
<file path=[Content_Types].xml><?xml version="1.0" encoding="utf-8"?>
<Types xmlns="http://schemas.openxmlformats.org/package/2006/content-types">
  <Default Extension="xml" ContentType="application/vnd.openxmlformats-officedocument.spreadsheetml.sheet.main+xml"/>
  <Default Extension="rels" ContentType="application/vnd.openxmlformats-package.relationships+xml"/>
  <Override PartName="/xl/styles.xml" ContentType="application/vnd.openxmlformats-officedocument.spreadsheet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xl/worksheets/sheet1.xml" ContentType="application/vnd.openxmlformats-officedocument.spreadsheetml.worksheet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xl/workbook.xml" Id="rId2" /><Relationship Type="http://schemas.openxmlformats.org/package/2006/relationships/meatadata/core-properties" Target="/docProps/core.xml" Id="rId4" /><Relationship Type="http://schemas.openxmlformats.org/officeDocument/2006/relationships/extended-properties" Target="/docProps/app.xml" Id="rId5" /></Relationships>
</file>

<file path=xl/workbook.xml><?xml version="1.0" encoding="utf-8"?>
<workbook xmlns="http://schemas.openxmlformats.org/spreadsheetml/2006/main" xmlns:r="http://schemas.openxmlformats.org/officeDocument/2006/relationships" xmlns:xdr="http://schemas.openxmlformats.org/drawingml/2006/spreadsheetDrawing" xmlns:s="http://schemas.openxmlformats.org/officeDocument/2006/sharedTypes" xmlns:vt="http://schemas.openxmlformats.org/officeDocument/2006/docPropsVTypes" xmlns:a="http://schemas.openxmlformats.org/drawingml/2006/main" xmlns:cdr="http://schemas.openxmlformats.org/drawingml/2006/chartDrawing">
  <fileVersion appName="xl" lastEdited="4" lowestEdited="4" rupBuild="4506"/>
  <workbookPr defaultThemeVersion="124226"/>
  <bookViews>
    <workbookView xWindow="240" yWindow="120" windowWidth="18060" windowHeight="7050"/>
  </bookViews>
  <sheets>
    <sheet name="VP308_Pay Item Report with Awar" sheetId="1" r:id="rId6"/>
  </sheets>
  <definedNames>
    <definedName name="_xlnm.Print_Titles" localSheetId="0">'VP308_Pay Item Report with Awar'!$1:$1</definedName>
  </definedNames>
  <calcPr calcId="125725"/>
</workbook>
</file>

<file path=xl/styles.xml><?xml version="1.0" encoding="utf-8"?>
<styleSheet xmlns="http://schemas.openxmlformats.org/spreadsheetml/2006/main" xmlns:r="http://schemas.openxmlformats.org/officeDocument/2006/relationships" xmlns:xdr="http://schemas.openxmlformats.org/drawingml/2006/spreadsheetDrawing" xmlns:s="http://schemas.openxmlformats.org/officeDocument/2006/sharedTypes" xmlns:vt="http://schemas.openxmlformats.org/officeDocument/2006/docPropsVTypes" xmlns:a="http://schemas.openxmlformats.org/drawingml/2006/main" xmlns:cdr="http://schemas.openxmlformats.org/drawingml/2006/chartDrawing">
  <numFmts count="3">
    <numFmt numFmtId="82" formatCode="[$-010409]#,0.000;(#,0.000)"/>
    <numFmt numFmtId="83" formatCode="General"/>
    <numFmt numFmtId="84" formatCode="[$-010409]&quot;$&quot;#,0.00;(&quot;$&quot;#,0.00)"/>
  </numFmts>
  <fonts count="4">
    <font>
      <sz val="11"/>
      <color rgb="FF000000"/>
      <name val="Calibri"/>
      <family val="2"/>
      <scheme val="minor"/>
    </font>
    <font/>
    <font>
      <b val="0"/>
      <i val="0"/>
      <strike val="0"/>
      <u val="none"/>
      <sz val="10"/>
      <color rgb="FF000000"/>
      <name val="Arial"/>
    </font>
    <font>
      <b/>
      <i val="0"/>
      <strike val="0"/>
      <u val="none"/>
      <sz val="10"/>
      <color rgb="FF000000"/>
      <name val="Arial"/>
    </font>
  </fonts>
  <fills count="2">
    <fill>
      <patternFill patternType="none"/>
    </fill>
    <fill>
      <patternFill patternType="gray125"/>
    </fill>
  </fills>
  <borders count="2">
    <border>
      <left/>
      <right/>
      <top/>
      <bottom/>
      <diagonal/>
    </border>
    <border>
      <left style="thin">
        <color rgb="FFD3D3D3"/>
      </left>
      <right style="thin">
        <color rgb="FFD3D3D3"/>
      </right>
      <top style="thin">
        <color rgb="FFD3D3D3"/>
      </top>
      <bottom style="thin">
        <color rgb="FFD3D3D3"/>
      </bottom>
      <diagonal/>
    </border>
  </borders>
  <cellStyleXfs>
    <xf numFmtId="0" fontId="0" fillId="0" borderId="0"/>
  </cellStyleXfs>
  <cellXfs count="10">
    <xf applyFont="1" applyFill="1" applyBorder="1" numFmtId="0" fontId="1" fillId="0" borderId="0"/>
    <xf applyNumberFormat="1" applyFont="1" applyFill="1" applyBorder="1" applyAlignment="1" numFmtId="0" fontId="2" fillId="0" borderId="0">
      <alignment horizontal="left" vertical="top" textRotation="0" wrapText="1" readingOrder="1"/>
    </xf>
    <xf applyNumberFormat="1" applyFont="1" applyFill="1" applyBorder="1" applyAlignment="1" numFmtId="0" fontId="3" fillId="0" borderId="1">
      <alignment horizontal="general" vertical="top" textRotation="0" wrapText="1" readingOrder="1"/>
    </xf>
    <xf applyNumberFormat="1" applyFont="1" applyFill="1" applyBorder="1" applyAlignment="1" numFmtId="0" fontId="3" fillId="0" borderId="1">
      <alignment horizontal="right" vertical="top" textRotation="0" wrapText="1" readingOrder="1"/>
    </xf>
    <xf applyNumberFormat="1" applyFont="1" applyFill="1" applyBorder="1" applyAlignment="1" numFmtId="0" fontId="3" fillId="0" borderId="1">
      <alignment horizontal="left" vertical="top" textRotation="0" wrapText="1" readingOrder="1"/>
    </xf>
    <xf applyNumberFormat="1" applyFont="1" applyFill="1" applyBorder="1" applyAlignment="1" numFmtId="0" fontId="2" fillId="0" borderId="1">
      <alignment horizontal="general" vertical="top" textRotation="0" wrapText="1" readingOrder="1"/>
    </xf>
    <xf applyNumberFormat="1" applyFont="1" applyFill="1" applyBorder="1" applyAlignment="1" numFmtId="82" fontId="2" fillId="0" borderId="1">
      <alignment horizontal="right" vertical="top" textRotation="0" wrapText="1" readingOrder="1"/>
    </xf>
    <xf applyNumberFormat="1" applyFont="1" applyFill="1" applyBorder="1" applyAlignment="1" numFmtId="83" fontId="2" fillId="0" borderId="1">
      <alignment horizontal="left" vertical="top" textRotation="0" wrapText="1" readingOrder="1"/>
    </xf>
    <xf applyNumberFormat="1" applyFont="1" applyFill="1" applyBorder="1" applyAlignment="1" numFmtId="0" fontId="2" fillId="0" borderId="1">
      <alignment horizontal="left" vertical="top" textRotation="0" wrapText="1" readingOrder="1"/>
    </xf>
    <xf applyNumberFormat="1" applyFont="1" applyFill="1" applyBorder="1" applyAlignment="1" numFmtId="84" fontId="2" fillId="0" borderId="1">
      <alignment horizontal="right" vertical="top" textRotation="0" wrapText="1" readingOrder="1"/>
    </xf>
  </cellXfs>
  <cellStyles count="1">
    <cellStyle xfId="0" name="Normal"/>
  </cellStyles>
  <dxfs count="0"/>
  <tableStyles count="0" defaultTableStyle="TableStyleMedium9" defaultPivotStyle="PivotStyleLight16"/>
  <colors>
    <indexedColors>
      <rgbColor rgb="00000000"/>
      <rgbColor rgb="00FFFFFF"/>
      <rgbColor rgb="00FF0000"/>
      <rgbColor rgb="0000FF00"/>
      <rgbColor rgb="000000FF"/>
      <rgbColor rgb="00FFFF00"/>
      <rgbColor rgb="00FF00FF"/>
      <rgbColor rgb="0000FFFF"/>
      <rgbColor rgb="00000000"/>
      <rgbColor rgb="00D3D3D3"/>
      <rgbColor rgb="00FF0000"/>
      <rgbColor rgb="0000FF00"/>
      <rgbColor rgb="000000FF"/>
      <rgbColor rgb="00FFFF00"/>
      <rgbColor rgb="00FF00FF"/>
      <rgbColor rgb="0000FFFF"/>
      <rgbColor rgb="00800000"/>
      <rgbColor rgb="00008000"/>
      <rgbColor rgb="00000080"/>
      <rgbColor rgb="00808000"/>
      <rgbColor rgb="00800080"/>
      <rgbColor rgb="00008080"/>
      <rgbColor rgb="00C0C0C0"/>
      <rgbColor rgb="00808080"/>
      <rgbColor rgb="009999FF"/>
      <rgbColor rgb="00993366"/>
      <rgbColor rgb="00FFFFCC"/>
      <rgbColor rgb="00CCFFFF"/>
      <rgbColor rgb="00660066"/>
      <rgbColor rgb="00FF8080"/>
      <rgbColor rgb="000066CC"/>
      <rgbColor rgb="00CCCCFF"/>
      <rgbColor rgb="00000080"/>
      <rgbColor rgb="00FF00FF"/>
      <rgbColor rgb="00FFFF00"/>
      <rgbColor rgb="0000FFFF"/>
      <rgbColor rgb="00800080"/>
      <rgbColor rgb="00800000"/>
      <rgbColor rgb="00008080"/>
      <rgbColor rgb="000000FF"/>
      <rgbColor rgb="0000CCFF"/>
      <rgbColor rgb="00CCFFFF"/>
      <rgbColor rgb="00CCFFCC"/>
      <rgbColor rgb="00FFFF99"/>
      <rgbColor rgb="0099CCFF"/>
      <rgbColor rgb="00FF99CC"/>
      <rgbColor rgb="00CC99FF"/>
      <rgbColor rgb="00FFCC99"/>
      <rgbColor rgb="003366FF"/>
      <rgbColor rgb="0033CCCC"/>
      <rgbColor rgb="0099CC00"/>
      <rgbColor rgb="00FFCC00"/>
      <rgbColor rgb="00FF9900"/>
      <rgbColor rgb="00FF6600"/>
      <rgbColor rgb="00666699"/>
      <rgbColor rgb="00969696"/>
      <rgbColor rgb="00003366"/>
      <rgbColor rgb="00339966"/>
      <rgbColor rgb="00003300"/>
      <rgbColor rgb="00333300"/>
      <rgbColor rgb="00993300"/>
      <rgbColor rgb="00993366"/>
      <rgbColor rgb="00333399"/>
      <rgbColor rgb="00333333"/>
    </indexedColors>
  </colors>
</styleSheet>
</file>

<file path=xl/_rels/workbook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worksheet" Target="worksheets/sheet1.xml" Id="rId6" /></Relationships>
</file>

<file path=xl/worksheets/sheet1.xml><?xml version="1.0" encoding="utf-8"?>
<worksheet xmlns="http://schemas.openxmlformats.org/spreadsheetml/2006/main" xmlns:r="http://schemas.openxmlformats.org/officeDocument/2006/relationships" xmlns:xdr="http://schemas.openxmlformats.org/drawingml/2006/spreadsheetDrawing" xmlns:s="http://schemas.openxmlformats.org/officeDocument/2006/sharedTypes" xmlns:vt="http://schemas.openxmlformats.org/officeDocument/2006/docPropsVTypes" xmlns:a="http://schemas.openxmlformats.org/drawingml/2006/main" xmlns:cdr="http://schemas.openxmlformats.org/drawingml/2006/chartDrawing">
  <sheetPr>
    <outlinePr/>
  </sheetPr>
  <sheetViews>
    <sheetView workbookViewId="0" showGridLines="0">
      <pane ySplit="1" state="frozen" topLeftCell="A2"/>
    </sheetView>
  </sheetViews>
  <cols>
    <col min="1" max="1" customWidth="1" width="12.453125"/>
    <col min="2" max="2" customWidth="1" width="82.0625"/>
    <col min="3" max="3" customWidth="1" width="8.1015625"/>
    <col min="4" max="4" customWidth="1" width="13.7109375"/>
    <col min="5" max="5" customWidth="1" width="8.3828125"/>
    <col min="6" max="6" customWidth="1" width="10.3828125"/>
    <col min="7" max="7" customWidth="1" width="7.140625"/>
    <col min="8" max="8" customWidth="1" width="13.7109375"/>
    <col min="9" max="9" customWidth="1" width="8.8515625"/>
    <col min="10" max="10" customWidth="1" width="13.703125"/>
    <col min="11" max="11" customWidth="1" width="0.0234375"/>
  </cols>
  <sheetData>
    <row r="1" ht="18.4" customHeight="1">
      <c s="1" t="inlineStr" r="A1">
        <is>
          <t xml:space="preserve">VP308_Pay Item Report with Awarded Prices -  Letting: 1/17/2025 12:00:00 PM Run Time: 03/31/25 - 04:59 PM</t>
        </is>
      </c>
    </row>
    <row r="2" ht="20.25" customHeight="0">
      <c s="2" t="inlineStr" r="A2">
        <is>
          <t xml:space="preserve">PayItem</t>
        </is>
      </c>
      <c s="2" t="inlineStr" r="B2">
        <is>
          <t xml:space="preserve">Pay Item Description</t>
        </is>
      </c>
      <c s="2" t="inlineStr" r="C2">
        <is>
          <t xml:space="preserve">UOM</t>
        </is>
      </c>
      <c s="3" t="inlineStr" r="D2">
        <is>
          <t xml:space="preserve">Quantity</t>
        </is>
      </c>
      <c s="4" t="inlineStr" r="E2">
        <is>
          <t xml:space="preserve">District</t>
        </is>
      </c>
      <c s="4" t="inlineStr" r="F2">
        <is>
          <t xml:space="preserve">Contract</t>
        </is>
      </c>
      <c s="4" t="inlineStr" r="G2">
        <is>
          <t xml:space="preserve">Item#</t>
        </is>
      </c>
      <c s="3" t="inlineStr" r="H2">
        <is>
          <t xml:space="preserve">Unit Price</t>
        </is>
      </c>
      <c s="4" t="inlineStr" r="I2">
        <is>
          <t xml:space="preserve">Awarded</t>
        </is>
      </c>
      <c s="4" t="inlineStr" r="J2">
        <is>
          <t xml:space="preserve">County</t>
        </is>
      </c>
    </row>
    <row r="3" ht="20.25" customHeight="0">
      <c s="5" t="inlineStr" r="A3">
        <is>
          <t xml:space="preserve">20100110</t>
        </is>
      </c>
      <c s="5" t="inlineStr" r="B3">
        <is>
          <t xml:space="preserve">TREE REMOVAL (6 TO 15 UNITS DIAMETER)</t>
        </is>
      </c>
      <c s="5" t="inlineStr" r="C3">
        <is>
          <t xml:space="preserve">UNIT   </t>
        </is>
      </c>
      <c s="6" r="D3">
        <v>290.000</v>
      </c>
      <c s="7" r="E3">
        <v>1</v>
      </c>
      <c s="8" t="inlineStr" r="F3">
        <is>
          <t xml:space="preserve">61K68</t>
        </is>
      </c>
      <c s="8" t="inlineStr" r="G3">
        <is>
          <t xml:space="preserve">131</t>
        </is>
      </c>
      <c s="9" r="H3">
        <v>28.0800</v>
      </c>
      <c s="8" t="inlineStr" r="I3">
        <is>
          <t xml:space="preserve">Y</t>
        </is>
      </c>
      <c s="8" t="inlineStr" r="J3">
        <is>
          <t xml:space="preserve"> Kane</t>
        </is>
      </c>
    </row>
    <row r="4" ht="20.25" customHeight="0">
      <c s="5" t="inlineStr" r="A4">
        <is>
          <t xml:space="preserve">20100110</t>
        </is>
      </c>
      <c s="5" t="inlineStr" r="B4">
        <is>
          <t xml:space="preserve">TREE REMOVAL (6 TO 15 UNITS DIAMETER)</t>
        </is>
      </c>
      <c s="5" t="inlineStr" r="C4">
        <is>
          <t xml:space="preserve">UNIT   </t>
        </is>
      </c>
      <c s="6" r="D4">
        <v>290.000</v>
      </c>
      <c s="7" r="E4">
        <v>1</v>
      </c>
      <c s="8" t="inlineStr" r="F4">
        <is>
          <t xml:space="preserve">61K68</t>
        </is>
      </c>
      <c s="8" t="inlineStr" r="G4">
        <is>
          <t xml:space="preserve">131</t>
        </is>
      </c>
      <c s="9" r="H4">
        <v>25.0000</v>
      </c>
      <c s="8" t="inlineStr" r="I4">
        <is>
          <t xml:space="preserve"/>
        </is>
      </c>
      <c s="8" t="inlineStr" r="J4">
        <is>
          <t xml:space="preserve"> Kane</t>
        </is>
      </c>
    </row>
    <row r="5" ht="20.25" customHeight="0">
      <c s="5" t="inlineStr" r="A5">
        <is>
          <t xml:space="preserve">20100110</t>
        </is>
      </c>
      <c s="5" t="inlineStr" r="B5">
        <is>
          <t xml:space="preserve">TREE REMOVAL (6 TO 15 UNITS DIAMETER)</t>
        </is>
      </c>
      <c s="5" t="inlineStr" r="C5">
        <is>
          <t xml:space="preserve">UNIT   </t>
        </is>
      </c>
      <c s="6" r="D5">
        <v>290.000</v>
      </c>
      <c s="7" r="E5">
        <v>1</v>
      </c>
      <c s="8" t="inlineStr" r="F5">
        <is>
          <t xml:space="preserve">61K68</t>
        </is>
      </c>
      <c s="8" t="inlineStr" r="G5">
        <is>
          <t xml:space="preserve">131</t>
        </is>
      </c>
      <c s="9" r="H5">
        <v>27.0000</v>
      </c>
      <c s="8" t="inlineStr" r="I5">
        <is>
          <t xml:space="preserve"/>
        </is>
      </c>
      <c s="8" t="inlineStr" r="J5">
        <is>
          <t xml:space="preserve"> Kane</t>
        </is>
      </c>
    </row>
    <row r="6" ht="20.25" customHeight="0">
      <c s="5" t="inlineStr" r="A6">
        <is>
          <t xml:space="preserve">20100110</t>
        </is>
      </c>
      <c s="5" t="inlineStr" r="B6">
        <is>
          <t xml:space="preserve">TREE REMOVAL (6 TO 15 UNITS DIAMETER)</t>
        </is>
      </c>
      <c s="5" t="inlineStr" r="C6">
        <is>
          <t xml:space="preserve">UNIT   </t>
        </is>
      </c>
      <c s="6" r="D6">
        <v>290.000</v>
      </c>
      <c s="7" r="E6">
        <v>1</v>
      </c>
      <c s="8" t="inlineStr" r="F6">
        <is>
          <t xml:space="preserve">61K68</t>
        </is>
      </c>
      <c s="8" t="inlineStr" r="G6">
        <is>
          <t xml:space="preserve">131</t>
        </is>
      </c>
      <c s="9" r="H6">
        <v>27.0000</v>
      </c>
      <c s="8" t="inlineStr" r="I6">
        <is>
          <t xml:space="preserve"/>
        </is>
      </c>
      <c s="8" t="inlineStr" r="J6">
        <is>
          <t xml:space="preserve"> Kane</t>
        </is>
      </c>
    </row>
    <row r="7" ht="20.25" customHeight="0">
      <c s="5" t="inlineStr" r="A7">
        <is>
          <t xml:space="preserve">20100110</t>
        </is>
      </c>
      <c s="5" t="inlineStr" r="B7">
        <is>
          <t xml:space="preserve">TREE REMOVAL (6 TO 15 UNITS DIAMETER)</t>
        </is>
      </c>
      <c s="5" t="inlineStr" r="C7">
        <is>
          <t xml:space="preserve">UNIT   </t>
        </is>
      </c>
      <c s="6" r="D7">
        <v>190.000</v>
      </c>
      <c s="7" r="E7">
        <v>1</v>
      </c>
      <c s="8" t="inlineStr" r="F7">
        <is>
          <t xml:space="preserve">61K81</t>
        </is>
      </c>
      <c s="8" t="inlineStr" r="G7">
        <is>
          <t xml:space="preserve">087</t>
        </is>
      </c>
      <c s="9" r="H7">
        <v>29.0000</v>
      </c>
      <c s="8" t="inlineStr" r="I7">
        <is>
          <t xml:space="preserve">Y</t>
        </is>
      </c>
      <c s="8" t="inlineStr" r="J7">
        <is>
          <t xml:space="preserve"> Will</t>
        </is>
      </c>
    </row>
    <row r="8" ht="20.25" customHeight="0">
      <c s="5" t="inlineStr" r="A8">
        <is>
          <t xml:space="preserve">20100110</t>
        </is>
      </c>
      <c s="5" t="inlineStr" r="B8">
        <is>
          <t xml:space="preserve">TREE REMOVAL (6 TO 15 UNITS DIAMETER)</t>
        </is>
      </c>
      <c s="5" t="inlineStr" r="C8">
        <is>
          <t xml:space="preserve">UNIT   </t>
        </is>
      </c>
      <c s="6" r="D8">
        <v>190.000</v>
      </c>
      <c s="7" r="E8">
        <v>1</v>
      </c>
      <c s="8" t="inlineStr" r="F8">
        <is>
          <t xml:space="preserve">61K81</t>
        </is>
      </c>
      <c s="8" t="inlineStr" r="G8">
        <is>
          <t xml:space="preserve">087</t>
        </is>
      </c>
      <c s="9" r="H8">
        <v>20.8000</v>
      </c>
      <c s="8" t="inlineStr" r="I8">
        <is>
          <t xml:space="preserve"/>
        </is>
      </c>
      <c s="8" t="inlineStr" r="J8">
        <is>
          <t xml:space="preserve"> Will</t>
        </is>
      </c>
    </row>
    <row r="9" ht="20.25" customHeight="0">
      <c s="5" t="inlineStr" r="A9">
        <is>
          <t xml:space="preserve">20100110</t>
        </is>
      </c>
      <c s="5" t="inlineStr" r="B9">
        <is>
          <t xml:space="preserve">TREE REMOVAL (6 TO 15 UNITS DIAMETER)</t>
        </is>
      </c>
      <c s="5" t="inlineStr" r="C9">
        <is>
          <t xml:space="preserve">UNIT   </t>
        </is>
      </c>
      <c s="6" r="D9">
        <v>190.000</v>
      </c>
      <c s="7" r="E9">
        <v>1</v>
      </c>
      <c s="8" t="inlineStr" r="F9">
        <is>
          <t xml:space="preserve">61K81</t>
        </is>
      </c>
      <c s="8" t="inlineStr" r="G9">
        <is>
          <t xml:space="preserve">087</t>
        </is>
      </c>
      <c s="9" r="H9">
        <v>29.0000</v>
      </c>
      <c s="8" t="inlineStr" r="I9">
        <is>
          <t xml:space="preserve"/>
        </is>
      </c>
      <c s="8" t="inlineStr" r="J9">
        <is>
          <t xml:space="preserve"> Will</t>
        </is>
      </c>
    </row>
    <row r="10" ht="20.25" customHeight="0">
      <c s="5" t="inlineStr" r="A10">
        <is>
          <t xml:space="preserve">20100110</t>
        </is>
      </c>
      <c s="5" t="inlineStr" r="B10">
        <is>
          <t xml:space="preserve">TREE REMOVAL (6 TO 15 UNITS DIAMETER)</t>
        </is>
      </c>
      <c s="5" t="inlineStr" r="C10">
        <is>
          <t xml:space="preserve">UNIT   </t>
        </is>
      </c>
      <c s="6" r="D10">
        <v>190.000</v>
      </c>
      <c s="7" r="E10">
        <v>1</v>
      </c>
      <c s="8" t="inlineStr" r="F10">
        <is>
          <t xml:space="preserve">61K81</t>
        </is>
      </c>
      <c s="8" t="inlineStr" r="G10">
        <is>
          <t xml:space="preserve">087</t>
        </is>
      </c>
      <c s="9" r="H10">
        <v>29.7000</v>
      </c>
      <c s="8" t="inlineStr" r="I10">
        <is>
          <t xml:space="preserve"/>
        </is>
      </c>
      <c s="8" t="inlineStr" r="J10">
        <is>
          <t xml:space="preserve"> Will</t>
        </is>
      </c>
    </row>
    <row r="11" ht="20.25" customHeight="0">
      <c s="5" t="inlineStr" r="A11">
        <is>
          <t xml:space="preserve">20100110</t>
        </is>
      </c>
      <c s="5" t="inlineStr" r="B11">
        <is>
          <t xml:space="preserve">TREE REMOVAL (6 TO 15 UNITS DIAMETER)</t>
        </is>
      </c>
      <c s="5" t="inlineStr" r="C11">
        <is>
          <t xml:space="preserve">UNIT   </t>
        </is>
      </c>
      <c s="6" r="D11">
        <v>20.000</v>
      </c>
      <c s="7" r="E11">
        <v>1</v>
      </c>
      <c s="8" t="inlineStr" r="F11">
        <is>
          <t xml:space="preserve">61K84</t>
        </is>
      </c>
      <c s="8" t="inlineStr" r="G11">
        <is>
          <t xml:space="preserve">141</t>
        </is>
      </c>
      <c s="9" r="H11">
        <v>38.5000</v>
      </c>
      <c s="8" t="inlineStr" r="I11">
        <is>
          <t xml:space="preserve">Y</t>
        </is>
      </c>
      <c s="8" t="inlineStr" r="J11">
        <is>
          <t xml:space="preserve"> Will</t>
        </is>
      </c>
    </row>
    <row r="12" ht="20.25" customHeight="0">
      <c s="5" t="inlineStr" r="A12">
        <is>
          <t xml:space="preserve">20100110</t>
        </is>
      </c>
      <c s="5" t="inlineStr" r="B12">
        <is>
          <t xml:space="preserve">TREE REMOVAL (6 TO 15 UNITS DIAMETER)</t>
        </is>
      </c>
      <c s="5" t="inlineStr" r="C12">
        <is>
          <t xml:space="preserve">UNIT   </t>
        </is>
      </c>
      <c s="6" r="D12">
        <v>20.000</v>
      </c>
      <c s="7" r="E12">
        <v>1</v>
      </c>
      <c s="8" t="inlineStr" r="F12">
        <is>
          <t xml:space="preserve">61K84</t>
        </is>
      </c>
      <c s="8" t="inlineStr" r="G12">
        <is>
          <t xml:space="preserve">141</t>
        </is>
      </c>
      <c s="9" r="H12">
        <v>35.0000</v>
      </c>
      <c s="8" t="inlineStr" r="I12">
        <is>
          <t xml:space="preserve"/>
        </is>
      </c>
      <c s="8" t="inlineStr" r="J12">
        <is>
          <t xml:space="preserve"> Will</t>
        </is>
      </c>
    </row>
    <row r="13" ht="20.25" customHeight="0">
      <c s="5" t="inlineStr" r="A13">
        <is>
          <t xml:space="preserve">20100110</t>
        </is>
      </c>
      <c s="5" t="inlineStr" r="B13">
        <is>
          <t xml:space="preserve">TREE REMOVAL (6 TO 15 UNITS DIAMETER)</t>
        </is>
      </c>
      <c s="5" t="inlineStr" r="C13">
        <is>
          <t xml:space="preserve">UNIT   </t>
        </is>
      </c>
      <c s="6" r="D13">
        <v>355.000</v>
      </c>
      <c s="7" r="E13">
        <v>3</v>
      </c>
      <c s="8" t="inlineStr" r="F13">
        <is>
          <t xml:space="preserve">66K94</t>
        </is>
      </c>
      <c s="8" t="inlineStr" r="G13">
        <is>
          <t xml:space="preserve">006</t>
        </is>
      </c>
      <c s="9" r="H13">
        <v>90.0000</v>
      </c>
      <c s="8" t="inlineStr" r="I13">
        <is>
          <t xml:space="preserve">Y</t>
        </is>
      </c>
      <c s="8" t="inlineStr" r="J13">
        <is>
          <t xml:space="preserve"> Iroquois</t>
        </is>
      </c>
    </row>
    <row r="14" ht="20.25" customHeight="0">
      <c s="5" t="inlineStr" r="A14">
        <is>
          <t xml:space="preserve">20100110</t>
        </is>
      </c>
      <c s="5" t="inlineStr" r="B14">
        <is>
          <t xml:space="preserve">TREE REMOVAL (6 TO 15 UNITS DIAMETER)</t>
        </is>
      </c>
      <c s="5" t="inlineStr" r="C14">
        <is>
          <t xml:space="preserve">UNIT   </t>
        </is>
      </c>
      <c s="6" r="D14">
        <v>100.000</v>
      </c>
      <c s="7" r="E14">
        <v>4</v>
      </c>
      <c s="8" t="inlineStr" r="F14">
        <is>
          <t xml:space="preserve">68J32</t>
        </is>
      </c>
      <c s="8" t="inlineStr" r="G14">
        <is>
          <t xml:space="preserve">016</t>
        </is>
      </c>
      <c s="9" r="H14">
        <v>108.8900</v>
      </c>
      <c s="8" t="inlineStr" r="I14">
        <is>
          <t xml:space="preserve">Y</t>
        </is>
      </c>
      <c s="8" t="inlineStr" r="J14">
        <is>
          <t xml:space="preserve">Various</t>
        </is>
      </c>
    </row>
    <row r="15" ht="20.25" customHeight="0">
      <c s="5" t="inlineStr" r="A15">
        <is>
          <t xml:space="preserve">20100110</t>
        </is>
      </c>
      <c s="5" t="inlineStr" r="B15">
        <is>
          <t xml:space="preserve">TREE REMOVAL (6 TO 15 UNITS DIAMETER)</t>
        </is>
      </c>
      <c s="5" t="inlineStr" r="C15">
        <is>
          <t xml:space="preserve">UNIT   </t>
        </is>
      </c>
      <c s="6" r="D15">
        <v>100.000</v>
      </c>
      <c s="7" r="E15">
        <v>4</v>
      </c>
      <c s="8" t="inlineStr" r="F15">
        <is>
          <t xml:space="preserve">68J32</t>
        </is>
      </c>
      <c s="8" t="inlineStr" r="G15">
        <is>
          <t xml:space="preserve">016</t>
        </is>
      </c>
      <c s="9" r="H15">
        <v>550.0000</v>
      </c>
      <c s="8" t="inlineStr" r="I15">
        <is>
          <t xml:space="preserve"/>
        </is>
      </c>
      <c s="8" t="inlineStr" r="J15">
        <is>
          <t xml:space="preserve">Various</t>
        </is>
      </c>
    </row>
    <row r="16" ht="20.25" customHeight="0">
      <c s="5" t="inlineStr" r="A16">
        <is>
          <t xml:space="preserve">20100110</t>
        </is>
      </c>
      <c s="5" t="inlineStr" r="B16">
        <is>
          <t xml:space="preserve">TREE REMOVAL (6 TO 15 UNITS DIAMETER)</t>
        </is>
      </c>
      <c s="5" t="inlineStr" r="C16">
        <is>
          <t xml:space="preserve">UNIT   </t>
        </is>
      </c>
      <c s="6" r="D16">
        <v>419.000</v>
      </c>
      <c s="7" r="E16">
        <v>9</v>
      </c>
      <c s="8" t="inlineStr" r="F16">
        <is>
          <t xml:space="preserve">78483</t>
        </is>
      </c>
      <c s="8" t="inlineStr" r="G16">
        <is>
          <t xml:space="preserve">127</t>
        </is>
      </c>
      <c s="9" r="H16">
        <v>10.2900</v>
      </c>
      <c s="8" t="inlineStr" r="I16">
        <is>
          <t xml:space="preserve">Y</t>
        </is>
      </c>
      <c s="8" t="inlineStr" r="J16">
        <is>
          <t xml:space="preserve"> Jefferson</t>
        </is>
      </c>
    </row>
    <row r="17" ht="20.25" customHeight="0">
      <c s="5" t="inlineStr" r="A17">
        <is>
          <t xml:space="preserve">20100110</t>
        </is>
      </c>
      <c s="5" t="inlineStr" r="B17">
        <is>
          <t xml:space="preserve">TREE REMOVAL (6 TO 15 UNITS DIAMETER)</t>
        </is>
      </c>
      <c s="5" t="inlineStr" r="C17">
        <is>
          <t xml:space="preserve">UNIT   </t>
        </is>
      </c>
      <c s="6" r="D17">
        <v>419.000</v>
      </c>
      <c s="7" r="E17">
        <v>9</v>
      </c>
      <c s="8" t="inlineStr" r="F17">
        <is>
          <t xml:space="preserve">78483</t>
        </is>
      </c>
      <c s="8" t="inlineStr" r="G17">
        <is>
          <t xml:space="preserve">127</t>
        </is>
      </c>
      <c s="9" r="H17">
        <v>9.8600</v>
      </c>
      <c s="8" t="inlineStr" r="I17">
        <is>
          <t xml:space="preserve"/>
        </is>
      </c>
      <c s="8" t="inlineStr" r="J17">
        <is>
          <t xml:space="preserve"> Jefferson</t>
        </is>
      </c>
    </row>
    <row r="18" ht="20.25" customHeight="0">
      <c s="5" t="inlineStr" r="A18">
        <is>
          <t xml:space="preserve">20100110</t>
        </is>
      </c>
      <c s="5" t="inlineStr" r="B18">
        <is>
          <t xml:space="preserve">TREE REMOVAL (6 TO 15 UNITS DIAMETER)</t>
        </is>
      </c>
      <c s="5" t="inlineStr" r="C18">
        <is>
          <t xml:space="preserve">UNIT   </t>
        </is>
      </c>
      <c s="6" r="D18">
        <v>419.000</v>
      </c>
      <c s="7" r="E18">
        <v>9</v>
      </c>
      <c s="8" t="inlineStr" r="F18">
        <is>
          <t xml:space="preserve">78483</t>
        </is>
      </c>
      <c s="8" t="inlineStr" r="G18">
        <is>
          <t xml:space="preserve">127</t>
        </is>
      </c>
      <c s="9" r="H18">
        <v>20.0000</v>
      </c>
      <c s="8" t="inlineStr" r="I18">
        <is>
          <t xml:space="preserve"/>
        </is>
      </c>
      <c s="8" t="inlineStr" r="J18">
        <is>
          <t xml:space="preserve"> Jefferson</t>
        </is>
      </c>
    </row>
    <row r="19" ht="20.25" customHeight="0">
      <c s="5" t="inlineStr" r="A19">
        <is>
          <t xml:space="preserve">20100110</t>
        </is>
      </c>
      <c s="5" t="inlineStr" r="B19">
        <is>
          <t xml:space="preserve">TREE REMOVAL (6 TO 15 UNITS DIAMETER)</t>
        </is>
      </c>
      <c s="5" t="inlineStr" r="C19">
        <is>
          <t xml:space="preserve">UNIT   </t>
        </is>
      </c>
      <c s="6" r="D19">
        <v>419.000</v>
      </c>
      <c s="7" r="E19">
        <v>9</v>
      </c>
      <c s="8" t="inlineStr" r="F19">
        <is>
          <t xml:space="preserve">78483</t>
        </is>
      </c>
      <c s="8" t="inlineStr" r="G19">
        <is>
          <t xml:space="preserve">127</t>
        </is>
      </c>
      <c s="9" r="H19">
        <v>36.0000</v>
      </c>
      <c s="8" t="inlineStr" r="I19">
        <is>
          <t xml:space="preserve"/>
        </is>
      </c>
      <c s="8" t="inlineStr" r="J19">
        <is>
          <t xml:space="preserve"> Jefferson</t>
        </is>
      </c>
    </row>
    <row r="20" ht="20.25" customHeight="0">
      <c s="5" t="inlineStr" r="A20">
        <is>
          <t xml:space="preserve">20100110</t>
        </is>
      </c>
      <c s="5" t="inlineStr" r="B20">
        <is>
          <t xml:space="preserve">TREE REMOVAL (6 TO 15 UNITS DIAMETER)</t>
        </is>
      </c>
      <c s="5" t="inlineStr" r="C20">
        <is>
          <t xml:space="preserve">UNIT   </t>
        </is>
      </c>
      <c s="6" r="D20">
        <v>419.000</v>
      </c>
      <c s="7" r="E20">
        <v>9</v>
      </c>
      <c s="8" t="inlineStr" r="F20">
        <is>
          <t xml:space="preserve">78483</t>
        </is>
      </c>
      <c s="8" t="inlineStr" r="G20">
        <is>
          <t xml:space="preserve">127</t>
        </is>
      </c>
      <c s="9" r="H20">
        <v>88.1800</v>
      </c>
      <c s="8" t="inlineStr" r="I20">
        <is>
          <t xml:space="preserve"/>
        </is>
      </c>
      <c s="8" t="inlineStr" r="J20">
        <is>
          <t xml:space="preserve"> Jefferson</t>
        </is>
      </c>
    </row>
    <row r="21" ht="20.25" customHeight="0">
      <c s="5" t="inlineStr" r="A21">
        <is>
          <t xml:space="preserve">20100110</t>
        </is>
      </c>
      <c s="5" t="inlineStr" r="B21">
        <is>
          <t xml:space="preserve">TREE REMOVAL (6 TO 15 UNITS DIAMETER)</t>
        </is>
      </c>
      <c s="5" t="inlineStr" r="C21">
        <is>
          <t xml:space="preserve">UNIT   </t>
        </is>
      </c>
      <c s="6" r="D21">
        <v>6.000</v>
      </c>
      <c s="7" r="E21">
        <v>9</v>
      </c>
      <c s="8" t="inlineStr" r="F21">
        <is>
          <t xml:space="preserve">78884</t>
        </is>
      </c>
      <c s="8" t="inlineStr" r="G21">
        <is>
          <t xml:space="preserve">110</t>
        </is>
      </c>
      <c s="9" r="H21">
        <v>115.6700</v>
      </c>
      <c s="8" t="inlineStr" r="I21">
        <is>
          <t xml:space="preserve">Y</t>
        </is>
      </c>
      <c s="8" t="inlineStr" r="J21">
        <is>
          <t xml:space="preserve"> Franklin, Jefferson</t>
        </is>
      </c>
    </row>
    <row r="22" ht="20.25" customHeight="0">
      <c s="5" t="inlineStr" r="A22">
        <is>
          <t xml:space="preserve">20100110</t>
        </is>
      </c>
      <c s="5" t="inlineStr" r="B22">
        <is>
          <t xml:space="preserve">TREE REMOVAL (6 TO 15 UNITS DIAMETER)</t>
        </is>
      </c>
      <c s="5" t="inlineStr" r="C22">
        <is>
          <t xml:space="preserve">UNIT   </t>
        </is>
      </c>
      <c s="6" r="D22">
        <v>230.000</v>
      </c>
      <c s="7" r="E22">
        <v>3</v>
      </c>
      <c s="8" t="inlineStr" r="F22">
        <is>
          <t xml:space="preserve">87805</t>
        </is>
      </c>
      <c s="8" t="inlineStr" r="G22">
        <is>
          <t xml:space="preserve">147</t>
        </is>
      </c>
      <c s="9" r="H22">
        <v>28.0000</v>
      </c>
      <c s="8" t="inlineStr" r="I22">
        <is>
          <t xml:space="preserve">Y</t>
        </is>
      </c>
      <c s="8" t="inlineStr" r="J22">
        <is>
          <t xml:space="preserve"> Kankakee</t>
        </is>
      </c>
    </row>
    <row r="23" ht="20.25" customHeight="0">
      <c s="5" t="inlineStr" r="A23">
        <is>
          <t xml:space="preserve">20100110</t>
        </is>
      </c>
      <c s="5" t="inlineStr" r="B23">
        <is>
          <t xml:space="preserve">TREE REMOVAL (6 TO 15 UNITS DIAMETER)</t>
        </is>
      </c>
      <c s="5" t="inlineStr" r="C23">
        <is>
          <t xml:space="preserve">UNIT   </t>
        </is>
      </c>
      <c s="6" r="D23">
        <v>90.000</v>
      </c>
      <c s="7" r="E23">
        <v>3</v>
      </c>
      <c s="8" t="inlineStr" r="F23">
        <is>
          <t xml:space="preserve">87840</t>
        </is>
      </c>
      <c s="8" t="inlineStr" r="G23">
        <is>
          <t xml:space="preserve">148</t>
        </is>
      </c>
      <c s="9" r="H23">
        <v>33.0000</v>
      </c>
      <c s="8" t="inlineStr" r="I23">
        <is>
          <t xml:space="preserve">Y</t>
        </is>
      </c>
      <c s="8" t="inlineStr" r="J23">
        <is>
          <t xml:space="preserve"> Grundy</t>
        </is>
      </c>
    </row>
    <row r="24" ht="20.25" customHeight="0">
      <c s="5" t="inlineStr" r="A24">
        <is>
          <t xml:space="preserve">20100110</t>
        </is>
      </c>
      <c s="5" t="inlineStr" r="B24">
        <is>
          <t xml:space="preserve">TREE REMOVAL (6 TO 15 UNITS DIAMETER)</t>
        </is>
      </c>
      <c s="5" t="inlineStr" r="C24">
        <is>
          <t xml:space="preserve">UNIT   </t>
        </is>
      </c>
      <c s="6" r="D24">
        <v>90.000</v>
      </c>
      <c s="7" r="E24">
        <v>3</v>
      </c>
      <c s="8" t="inlineStr" r="F24">
        <is>
          <t xml:space="preserve">87840</t>
        </is>
      </c>
      <c s="8" t="inlineStr" r="G24">
        <is>
          <t xml:space="preserve">148</t>
        </is>
      </c>
      <c s="9" r="H24">
        <v>30.0000</v>
      </c>
      <c s="8" t="inlineStr" r="I24">
        <is>
          <t xml:space="preserve"/>
        </is>
      </c>
      <c s="8" t="inlineStr" r="J24">
        <is>
          <t xml:space="preserve"> Grundy</t>
        </is>
      </c>
    </row>
    <row r="25" ht="20.25" customHeight="0">
      <c s="5" t="inlineStr" r="A25">
        <is>
          <t xml:space="preserve">20100110</t>
        </is>
      </c>
      <c s="5" t="inlineStr" r="B25">
        <is>
          <t xml:space="preserve">TREE REMOVAL (6 TO 15 UNITS DIAMETER)</t>
        </is>
      </c>
      <c s="5" t="inlineStr" r="C25">
        <is>
          <t xml:space="preserve">UNIT   </t>
        </is>
      </c>
      <c s="6" r="D25">
        <v>90.000</v>
      </c>
      <c s="7" r="E25">
        <v>3</v>
      </c>
      <c s="8" t="inlineStr" r="F25">
        <is>
          <t xml:space="preserve">87840</t>
        </is>
      </c>
      <c s="8" t="inlineStr" r="G25">
        <is>
          <t xml:space="preserve">148</t>
        </is>
      </c>
      <c s="9" r="H25">
        <v>35.0000</v>
      </c>
      <c s="8" t="inlineStr" r="I25">
        <is>
          <t xml:space="preserve"/>
        </is>
      </c>
      <c s="8" t="inlineStr" r="J25">
        <is>
          <t xml:space="preserve"> Grundy</t>
        </is>
      </c>
    </row>
    <row r="26" ht="20.25" customHeight="0">
      <c s="5" t="inlineStr" r="A26">
        <is>
          <t xml:space="preserve">20100110</t>
        </is>
      </c>
      <c s="5" t="inlineStr" r="B26">
        <is>
          <t xml:space="preserve">TREE REMOVAL (6 TO 15 UNITS DIAMETER)</t>
        </is>
      </c>
      <c s="5" t="inlineStr" r="C26">
        <is>
          <t xml:space="preserve">UNIT   </t>
        </is>
      </c>
      <c s="6" r="D26">
        <v>104.000</v>
      </c>
      <c s="7" r="E26">
        <v>4</v>
      </c>
      <c s="8" t="inlineStr" r="F26">
        <is>
          <t xml:space="preserve">89837</t>
        </is>
      </c>
      <c s="8" t="inlineStr" r="G26">
        <is>
          <t xml:space="preserve">149</t>
        </is>
      </c>
      <c s="9" r="H26">
        <v>45.2400</v>
      </c>
      <c s="8" t="inlineStr" r="I26">
        <is>
          <t xml:space="preserve">Y</t>
        </is>
      </c>
      <c s="8" t="inlineStr" r="J26">
        <is>
          <t xml:space="preserve"> Fulton</t>
        </is>
      </c>
    </row>
    <row r="27" ht="20.25" customHeight="0">
      <c s="5" t="inlineStr" r="A27">
        <is>
          <t xml:space="preserve">20100110</t>
        </is>
      </c>
      <c s="5" t="inlineStr" r="B27">
        <is>
          <t xml:space="preserve">TREE REMOVAL (6 TO 15 UNITS DIAMETER)</t>
        </is>
      </c>
      <c s="5" t="inlineStr" r="C27">
        <is>
          <t xml:space="preserve">UNIT   </t>
        </is>
      </c>
      <c s="6" r="D27">
        <v>104.000</v>
      </c>
      <c s="7" r="E27">
        <v>4</v>
      </c>
      <c s="8" t="inlineStr" r="F27">
        <is>
          <t xml:space="preserve">89837</t>
        </is>
      </c>
      <c s="8" t="inlineStr" r="G27">
        <is>
          <t xml:space="preserve">149</t>
        </is>
      </c>
      <c s="9" r="H27">
        <v>63.0000</v>
      </c>
      <c s="8" t="inlineStr" r="I27">
        <is>
          <t xml:space="preserve"/>
        </is>
      </c>
      <c s="8" t="inlineStr" r="J27">
        <is>
          <t xml:space="preserve"> Fulton</t>
        </is>
      </c>
    </row>
    <row r="28" ht="20.25" customHeight="0">
      <c s="5" t="inlineStr" r="A28">
        <is>
          <t xml:space="preserve">20100110</t>
        </is>
      </c>
      <c s="5" t="inlineStr" r="B28">
        <is>
          <t xml:space="preserve">TREE REMOVAL (6 TO 15 UNITS DIAMETER)</t>
        </is>
      </c>
      <c s="5" t="inlineStr" r="C28">
        <is>
          <t xml:space="preserve">UNIT   </t>
        </is>
      </c>
      <c s="6" r="D28">
        <v>104.000</v>
      </c>
      <c s="7" r="E28">
        <v>4</v>
      </c>
      <c s="8" t="inlineStr" r="F28">
        <is>
          <t xml:space="preserve">89837</t>
        </is>
      </c>
      <c s="8" t="inlineStr" r="G28">
        <is>
          <t xml:space="preserve">149</t>
        </is>
      </c>
      <c s="9" r="H28">
        <v>75.0000</v>
      </c>
      <c s="8" t="inlineStr" r="I28">
        <is>
          <t xml:space="preserve"/>
        </is>
      </c>
      <c s="8" t="inlineStr" r="J28">
        <is>
          <t xml:space="preserve"> Fulton</t>
        </is>
      </c>
    </row>
    <row r="29" ht="20.25" customHeight="0">
      <c s="5" t="inlineStr" r="A29">
        <is>
          <t xml:space="preserve">20100110</t>
        </is>
      </c>
      <c s="5" t="inlineStr" r="B29">
        <is>
          <t xml:space="preserve">TREE REMOVAL (6 TO 15 UNITS DIAMETER)</t>
        </is>
      </c>
      <c s="5" t="inlineStr" r="C29">
        <is>
          <t xml:space="preserve">UNIT   </t>
        </is>
      </c>
      <c s="6" r="D29">
        <v>8.000</v>
      </c>
      <c s="7" r="E29">
        <v>4</v>
      </c>
      <c s="8" t="inlineStr" r="F29">
        <is>
          <t xml:space="preserve">89854</t>
        </is>
      </c>
      <c s="8" t="inlineStr" r="G29">
        <is>
          <t xml:space="preserve">136</t>
        </is>
      </c>
      <c s="9" r="H29">
        <v>89.4100</v>
      </c>
      <c s="8" t="inlineStr" r="I29">
        <is>
          <t xml:space="preserve">Y</t>
        </is>
      </c>
      <c s="8" t="inlineStr" r="J29">
        <is>
          <t xml:space="preserve"> Woodford</t>
        </is>
      </c>
    </row>
    <row r="30" ht="20.25" customHeight="0">
      <c s="5" t="inlineStr" r="A30">
        <is>
          <t xml:space="preserve">20100110</t>
        </is>
      </c>
      <c s="5" t="inlineStr" r="B30">
        <is>
          <t xml:space="preserve">TREE REMOVAL (6 TO 15 UNITS DIAMETER)</t>
        </is>
      </c>
      <c s="5" t="inlineStr" r="C30">
        <is>
          <t xml:space="preserve">UNIT   </t>
        </is>
      </c>
      <c s="6" r="D30">
        <v>8.000</v>
      </c>
      <c s="7" r="E30">
        <v>4</v>
      </c>
      <c s="8" t="inlineStr" r="F30">
        <is>
          <t xml:space="preserve">89854</t>
        </is>
      </c>
      <c s="8" t="inlineStr" r="G30">
        <is>
          <t xml:space="preserve">136</t>
        </is>
      </c>
      <c s="9" r="H30">
        <v>60.0000</v>
      </c>
      <c s="8" t="inlineStr" r="I30">
        <is>
          <t xml:space="preserve"/>
        </is>
      </c>
      <c s="8" t="inlineStr" r="J30">
        <is>
          <t xml:space="preserve"> Woodford</t>
        </is>
      </c>
    </row>
    <row r="31" ht="20.25" customHeight="0">
      <c s="5" t="inlineStr" r="A31">
        <is>
          <t xml:space="preserve">20100110</t>
        </is>
      </c>
      <c s="5" t="inlineStr" r="B31">
        <is>
          <t xml:space="preserve">TREE REMOVAL (6 TO 15 UNITS DIAMETER)</t>
        </is>
      </c>
      <c s="5" t="inlineStr" r="C31">
        <is>
          <t xml:space="preserve">UNIT   </t>
        </is>
      </c>
      <c s="6" r="D31">
        <v>52.000</v>
      </c>
      <c s="7" r="E31">
        <v>8</v>
      </c>
      <c s="8" t="inlineStr" r="F31">
        <is>
          <t xml:space="preserve">97843</t>
        </is>
      </c>
      <c s="8" t="inlineStr" r="G31">
        <is>
          <t xml:space="preserve">153</t>
        </is>
      </c>
      <c s="9" r="H31">
        <v>137.5000</v>
      </c>
      <c s="8" t="inlineStr" r="I31">
        <is>
          <t xml:space="preserve">Y</t>
        </is>
      </c>
      <c s="8" t="inlineStr" r="J31">
        <is>
          <t xml:space="preserve"> Madison</t>
        </is>
      </c>
    </row>
    <row r="32" ht="20.25" customHeight="0">
      <c s="5" t="inlineStr" r="A32">
        <is>
          <t xml:space="preserve">20100110</t>
        </is>
      </c>
      <c s="5" t="inlineStr" r="B32">
        <is>
          <t xml:space="preserve">TREE REMOVAL (6 TO 15 UNITS DIAMETER)</t>
        </is>
      </c>
      <c s="5" t="inlineStr" r="C32">
        <is>
          <t xml:space="preserve">UNIT   </t>
        </is>
      </c>
      <c s="6" r="D32">
        <v>52.000</v>
      </c>
      <c s="7" r="E32">
        <v>8</v>
      </c>
      <c s="8" t="inlineStr" r="F32">
        <is>
          <t xml:space="preserve">97843</t>
        </is>
      </c>
      <c s="8" t="inlineStr" r="G32">
        <is>
          <t xml:space="preserve">153</t>
        </is>
      </c>
      <c s="9" r="H32">
        <v>85.0000</v>
      </c>
      <c s="8" t="inlineStr" r="I32">
        <is>
          <t xml:space="preserve"/>
        </is>
      </c>
      <c s="8" t="inlineStr" r="J32">
        <is>
          <t xml:space="preserve"> Madison</t>
        </is>
      </c>
    </row>
    <row r="33" ht="20.25" customHeight="0">
      <c s="5" t="inlineStr" r="A33">
        <is>
          <t xml:space="preserve">20100210</t>
        </is>
      </c>
      <c s="5" t="inlineStr" r="B33">
        <is>
          <t xml:space="preserve">TREE REMOVAL (OVER 15 UNITS DIAMETER)</t>
        </is>
      </c>
      <c s="5" t="inlineStr" r="C33">
        <is>
          <t xml:space="preserve">UNIT   </t>
        </is>
      </c>
      <c s="6" r="D33">
        <v>30.000</v>
      </c>
      <c s="7" r="E33">
        <v>1</v>
      </c>
      <c s="8" t="inlineStr" r="F33">
        <is>
          <t xml:space="preserve">61J91</t>
        </is>
      </c>
      <c s="8" t="inlineStr" r="G33">
        <is>
          <t xml:space="preserve">128</t>
        </is>
      </c>
      <c s="9" r="H33">
        <v>40.0000</v>
      </c>
      <c s="8" t="inlineStr" r="I33">
        <is>
          <t xml:space="preserve">Y</t>
        </is>
      </c>
      <c s="8" t="inlineStr" r="J33">
        <is>
          <t xml:space="preserve"> Kane</t>
        </is>
      </c>
    </row>
    <row r="34" ht="20.25" customHeight="0">
      <c s="5" t="inlineStr" r="A34">
        <is>
          <t xml:space="preserve">20100210</t>
        </is>
      </c>
      <c s="5" t="inlineStr" r="B34">
        <is>
          <t xml:space="preserve">TREE REMOVAL (OVER 15 UNITS DIAMETER)</t>
        </is>
      </c>
      <c s="5" t="inlineStr" r="C34">
        <is>
          <t xml:space="preserve">UNIT   </t>
        </is>
      </c>
      <c s="6" r="D34">
        <v>156.000</v>
      </c>
      <c s="7" r="E34">
        <v>1</v>
      </c>
      <c s="8" t="inlineStr" r="F34">
        <is>
          <t xml:space="preserve">61K68</t>
        </is>
      </c>
      <c s="8" t="inlineStr" r="G34">
        <is>
          <t xml:space="preserve">131</t>
        </is>
      </c>
      <c s="9" r="H34">
        <v>33.2800</v>
      </c>
      <c s="8" t="inlineStr" r="I34">
        <is>
          <t xml:space="preserve">Y</t>
        </is>
      </c>
      <c s="8" t="inlineStr" r="J34">
        <is>
          <t xml:space="preserve"> Kane</t>
        </is>
      </c>
    </row>
    <row r="35" ht="20.25" customHeight="0">
      <c s="5" t="inlineStr" r="A35">
        <is>
          <t xml:space="preserve">20100210</t>
        </is>
      </c>
      <c s="5" t="inlineStr" r="B35">
        <is>
          <t xml:space="preserve">TREE REMOVAL (OVER 15 UNITS DIAMETER)</t>
        </is>
      </c>
      <c s="5" t="inlineStr" r="C35">
        <is>
          <t xml:space="preserve">UNIT   </t>
        </is>
      </c>
      <c s="6" r="D35">
        <v>156.000</v>
      </c>
      <c s="7" r="E35">
        <v>1</v>
      </c>
      <c s="8" t="inlineStr" r="F35">
        <is>
          <t xml:space="preserve">61K68</t>
        </is>
      </c>
      <c s="8" t="inlineStr" r="G35">
        <is>
          <t xml:space="preserve">131</t>
        </is>
      </c>
      <c s="9" r="H35">
        <v>32.0000</v>
      </c>
      <c s="8" t="inlineStr" r="I35">
        <is>
          <t xml:space="preserve"/>
        </is>
      </c>
      <c s="8" t="inlineStr" r="J35">
        <is>
          <t xml:space="preserve"> Kane</t>
        </is>
      </c>
    </row>
    <row r="36" ht="20.25" customHeight="0">
      <c s="5" t="inlineStr" r="A36">
        <is>
          <t xml:space="preserve">20100210</t>
        </is>
      </c>
      <c s="5" t="inlineStr" r="B36">
        <is>
          <t xml:space="preserve">TREE REMOVAL (OVER 15 UNITS DIAMETER)</t>
        </is>
      </c>
      <c s="5" t="inlineStr" r="C36">
        <is>
          <t xml:space="preserve">UNIT   </t>
        </is>
      </c>
      <c s="6" r="D36">
        <v>156.000</v>
      </c>
      <c s="7" r="E36">
        <v>1</v>
      </c>
      <c s="8" t="inlineStr" r="F36">
        <is>
          <t xml:space="preserve">61K68</t>
        </is>
      </c>
      <c s="8" t="inlineStr" r="G36">
        <is>
          <t xml:space="preserve">131</t>
        </is>
      </c>
      <c s="9" r="H36">
        <v>32.0000</v>
      </c>
      <c s="8" t="inlineStr" r="I36">
        <is>
          <t xml:space="preserve"/>
        </is>
      </c>
      <c s="8" t="inlineStr" r="J36">
        <is>
          <t xml:space="preserve"> Kane</t>
        </is>
      </c>
    </row>
    <row r="37" ht="20.25" customHeight="0">
      <c s="5" t="inlineStr" r="A37">
        <is>
          <t xml:space="preserve">20100210</t>
        </is>
      </c>
      <c s="5" t="inlineStr" r="B37">
        <is>
          <t xml:space="preserve">TREE REMOVAL (OVER 15 UNITS DIAMETER)</t>
        </is>
      </c>
      <c s="5" t="inlineStr" r="C37">
        <is>
          <t xml:space="preserve">UNIT   </t>
        </is>
      </c>
      <c s="6" r="D37">
        <v>156.000</v>
      </c>
      <c s="7" r="E37">
        <v>1</v>
      </c>
      <c s="8" t="inlineStr" r="F37">
        <is>
          <t xml:space="preserve">61K68</t>
        </is>
      </c>
      <c s="8" t="inlineStr" r="G37">
        <is>
          <t xml:space="preserve">131</t>
        </is>
      </c>
      <c s="9" r="H37">
        <v>50.0000</v>
      </c>
      <c s="8" t="inlineStr" r="I37">
        <is>
          <t xml:space="preserve"/>
        </is>
      </c>
      <c s="8" t="inlineStr" r="J37">
        <is>
          <t xml:space="preserve"> Kane</t>
        </is>
      </c>
    </row>
    <row r="38" ht="20.25" customHeight="0">
      <c s="5" t="inlineStr" r="A38">
        <is>
          <t xml:space="preserve">20100210</t>
        </is>
      </c>
      <c s="5" t="inlineStr" r="B38">
        <is>
          <t xml:space="preserve">TREE REMOVAL (OVER 15 UNITS DIAMETER)</t>
        </is>
      </c>
      <c s="5" t="inlineStr" r="C38">
        <is>
          <t xml:space="preserve">UNIT   </t>
        </is>
      </c>
      <c s="6" r="D38">
        <v>405.000</v>
      </c>
      <c s="7" r="E38">
        <v>1</v>
      </c>
      <c s="8" t="inlineStr" r="F38">
        <is>
          <t xml:space="preserve">61K81</t>
        </is>
      </c>
      <c s="8" t="inlineStr" r="G38">
        <is>
          <t xml:space="preserve">087</t>
        </is>
      </c>
      <c s="9" r="H38">
        <v>39.0000</v>
      </c>
      <c s="8" t="inlineStr" r="I38">
        <is>
          <t xml:space="preserve">Y</t>
        </is>
      </c>
      <c s="8" t="inlineStr" r="J38">
        <is>
          <t xml:space="preserve"> Will</t>
        </is>
      </c>
    </row>
    <row r="39" ht="20.25" customHeight="0">
      <c s="5" t="inlineStr" r="A39">
        <is>
          <t xml:space="preserve">20100210</t>
        </is>
      </c>
      <c s="5" t="inlineStr" r="B39">
        <is>
          <t xml:space="preserve">TREE REMOVAL (OVER 15 UNITS DIAMETER)</t>
        </is>
      </c>
      <c s="5" t="inlineStr" r="C39">
        <is>
          <t xml:space="preserve">UNIT   </t>
        </is>
      </c>
      <c s="6" r="D39">
        <v>405.000</v>
      </c>
      <c s="7" r="E39">
        <v>1</v>
      </c>
      <c s="8" t="inlineStr" r="F39">
        <is>
          <t xml:space="preserve">61K81</t>
        </is>
      </c>
      <c s="8" t="inlineStr" r="G39">
        <is>
          <t xml:space="preserve">087</t>
        </is>
      </c>
      <c s="9" r="H39">
        <v>36.3000</v>
      </c>
      <c s="8" t="inlineStr" r="I39">
        <is>
          <t xml:space="preserve"/>
        </is>
      </c>
      <c s="8" t="inlineStr" r="J39">
        <is>
          <t xml:space="preserve"> Will</t>
        </is>
      </c>
    </row>
    <row r="40" ht="20.25" customHeight="0">
      <c s="5" t="inlineStr" r="A40">
        <is>
          <t xml:space="preserve">20100210</t>
        </is>
      </c>
      <c s="5" t="inlineStr" r="B40">
        <is>
          <t xml:space="preserve">TREE REMOVAL (OVER 15 UNITS DIAMETER)</t>
        </is>
      </c>
      <c s="5" t="inlineStr" r="C40">
        <is>
          <t xml:space="preserve">UNIT   </t>
        </is>
      </c>
      <c s="6" r="D40">
        <v>405.000</v>
      </c>
      <c s="7" r="E40">
        <v>1</v>
      </c>
      <c s="8" t="inlineStr" r="F40">
        <is>
          <t xml:space="preserve">61K81</t>
        </is>
      </c>
      <c s="8" t="inlineStr" r="G40">
        <is>
          <t xml:space="preserve">087</t>
        </is>
      </c>
      <c s="9" r="H40">
        <v>39.0000</v>
      </c>
      <c s="8" t="inlineStr" r="I40">
        <is>
          <t xml:space="preserve"/>
        </is>
      </c>
      <c s="8" t="inlineStr" r="J40">
        <is>
          <t xml:space="preserve"> Will</t>
        </is>
      </c>
    </row>
    <row r="41" ht="20.25" customHeight="0">
      <c s="5" t="inlineStr" r="A41">
        <is>
          <t xml:space="preserve">20100210</t>
        </is>
      </c>
      <c s="5" t="inlineStr" r="B41">
        <is>
          <t xml:space="preserve">TREE REMOVAL (OVER 15 UNITS DIAMETER)</t>
        </is>
      </c>
      <c s="5" t="inlineStr" r="C41">
        <is>
          <t xml:space="preserve">UNIT   </t>
        </is>
      </c>
      <c s="6" r="D41">
        <v>405.000</v>
      </c>
      <c s="7" r="E41">
        <v>1</v>
      </c>
      <c s="8" t="inlineStr" r="F41">
        <is>
          <t xml:space="preserve">61K81</t>
        </is>
      </c>
      <c s="8" t="inlineStr" r="G41">
        <is>
          <t xml:space="preserve">087</t>
        </is>
      </c>
      <c s="9" r="H41">
        <v>41.5000</v>
      </c>
      <c s="8" t="inlineStr" r="I41">
        <is>
          <t xml:space="preserve"/>
        </is>
      </c>
      <c s="8" t="inlineStr" r="J41">
        <is>
          <t xml:space="preserve"> Will</t>
        </is>
      </c>
    </row>
    <row r="42" ht="20.25" customHeight="0">
      <c s="5" t="inlineStr" r="A42">
        <is>
          <t xml:space="preserve">20100210</t>
        </is>
      </c>
      <c s="5" t="inlineStr" r="B42">
        <is>
          <t xml:space="preserve">TREE REMOVAL (OVER 15 UNITS DIAMETER)</t>
        </is>
      </c>
      <c s="5" t="inlineStr" r="C42">
        <is>
          <t xml:space="preserve">UNIT   </t>
        </is>
      </c>
      <c s="6" r="D42">
        <v>15.000</v>
      </c>
      <c s="7" r="E42">
        <v>1</v>
      </c>
      <c s="8" t="inlineStr" r="F42">
        <is>
          <t xml:space="preserve">61K84</t>
        </is>
      </c>
      <c s="8" t="inlineStr" r="G42">
        <is>
          <t xml:space="preserve">141</t>
        </is>
      </c>
      <c s="9" r="H42">
        <v>49.5000</v>
      </c>
      <c s="8" t="inlineStr" r="I42">
        <is>
          <t xml:space="preserve">Y</t>
        </is>
      </c>
      <c s="8" t="inlineStr" r="J42">
        <is>
          <t xml:space="preserve"> Will</t>
        </is>
      </c>
    </row>
    <row r="43" ht="20.25" customHeight="0">
      <c s="5" t="inlineStr" r="A43">
        <is>
          <t xml:space="preserve">20100210</t>
        </is>
      </c>
      <c s="5" t="inlineStr" r="B43">
        <is>
          <t xml:space="preserve">TREE REMOVAL (OVER 15 UNITS DIAMETER)</t>
        </is>
      </c>
      <c s="5" t="inlineStr" r="C43">
        <is>
          <t xml:space="preserve">UNIT   </t>
        </is>
      </c>
      <c s="6" r="D43">
        <v>15.000</v>
      </c>
      <c s="7" r="E43">
        <v>1</v>
      </c>
      <c s="8" t="inlineStr" r="F43">
        <is>
          <t xml:space="preserve">61K84</t>
        </is>
      </c>
      <c s="8" t="inlineStr" r="G43">
        <is>
          <t xml:space="preserve">141</t>
        </is>
      </c>
      <c s="9" r="H43">
        <v>45.0000</v>
      </c>
      <c s="8" t="inlineStr" r="I43">
        <is>
          <t xml:space="preserve"/>
        </is>
      </c>
      <c s="8" t="inlineStr" r="J43">
        <is>
          <t xml:space="preserve"> Will</t>
        </is>
      </c>
    </row>
    <row r="44" ht="20.25" customHeight="0">
      <c s="5" t="inlineStr" r="A44">
        <is>
          <t xml:space="preserve">20100210</t>
        </is>
      </c>
      <c s="5" t="inlineStr" r="B44">
        <is>
          <t xml:space="preserve">TREE REMOVAL (OVER 15 UNITS DIAMETER)</t>
        </is>
      </c>
      <c s="5" t="inlineStr" r="C44">
        <is>
          <t xml:space="preserve">UNIT   </t>
        </is>
      </c>
      <c s="6" r="D44">
        <v>57.000</v>
      </c>
      <c s="7" r="E44">
        <v>3</v>
      </c>
      <c s="8" t="inlineStr" r="F44">
        <is>
          <t xml:space="preserve">66K94</t>
        </is>
      </c>
      <c s="8" t="inlineStr" r="G44">
        <is>
          <t xml:space="preserve">006</t>
        </is>
      </c>
      <c s="9" r="H44">
        <v>100.0000</v>
      </c>
      <c s="8" t="inlineStr" r="I44">
        <is>
          <t xml:space="preserve">Y</t>
        </is>
      </c>
      <c s="8" t="inlineStr" r="J44">
        <is>
          <t xml:space="preserve"> Iroquois</t>
        </is>
      </c>
    </row>
    <row r="45" ht="20.25" customHeight="0">
      <c s="5" t="inlineStr" r="A45">
        <is>
          <t xml:space="preserve">20100210</t>
        </is>
      </c>
      <c s="5" t="inlineStr" r="B45">
        <is>
          <t xml:space="preserve">TREE REMOVAL (OVER 15 UNITS DIAMETER)</t>
        </is>
      </c>
      <c s="5" t="inlineStr" r="C45">
        <is>
          <t xml:space="preserve">UNIT   </t>
        </is>
      </c>
      <c s="6" r="D45">
        <v>1700.000</v>
      </c>
      <c s="7" r="E45">
        <v>4</v>
      </c>
      <c s="8" t="inlineStr" r="F45">
        <is>
          <t xml:space="preserve">68J32</t>
        </is>
      </c>
      <c s="8" t="inlineStr" r="G45">
        <is>
          <t xml:space="preserve">016</t>
        </is>
      </c>
      <c s="9" r="H45">
        <v>131.1500</v>
      </c>
      <c s="8" t="inlineStr" r="I45">
        <is>
          <t xml:space="preserve">Y</t>
        </is>
      </c>
      <c s="8" t="inlineStr" r="J45">
        <is>
          <t xml:space="preserve">Various</t>
        </is>
      </c>
    </row>
    <row r="46" ht="20.25" customHeight="0">
      <c s="5" t="inlineStr" r="A46">
        <is>
          <t xml:space="preserve">20100210</t>
        </is>
      </c>
      <c s="5" t="inlineStr" r="B46">
        <is>
          <t xml:space="preserve">TREE REMOVAL (OVER 15 UNITS DIAMETER)</t>
        </is>
      </c>
      <c s="5" t="inlineStr" r="C46">
        <is>
          <t xml:space="preserve">UNIT   </t>
        </is>
      </c>
      <c s="6" r="D46">
        <v>1700.000</v>
      </c>
      <c s="7" r="E46">
        <v>4</v>
      </c>
      <c s="8" t="inlineStr" r="F46">
        <is>
          <t xml:space="preserve">68J32</t>
        </is>
      </c>
      <c s="8" t="inlineStr" r="G46">
        <is>
          <t xml:space="preserve">016</t>
        </is>
      </c>
      <c s="9" r="H46">
        <v>750.0000</v>
      </c>
      <c s="8" t="inlineStr" r="I46">
        <is>
          <t xml:space="preserve"/>
        </is>
      </c>
      <c s="8" t="inlineStr" r="J46">
        <is>
          <t xml:space="preserve">Various</t>
        </is>
      </c>
    </row>
    <row r="47" ht="20.25" customHeight="0">
      <c s="5" t="inlineStr" r="A47">
        <is>
          <t xml:space="preserve">20100210</t>
        </is>
      </c>
      <c s="5" t="inlineStr" r="B47">
        <is>
          <t xml:space="preserve">TREE REMOVAL (OVER 15 UNITS DIAMETER)</t>
        </is>
      </c>
      <c s="5" t="inlineStr" r="C47">
        <is>
          <t xml:space="preserve">UNIT   </t>
        </is>
      </c>
      <c s="6" r="D47">
        <v>44.000</v>
      </c>
      <c s="7" r="E47">
        <v>6</v>
      </c>
      <c s="8" t="inlineStr" r="F47">
        <is>
          <t xml:space="preserve">72G59</t>
        </is>
      </c>
      <c s="8" t="inlineStr" r="G47">
        <is>
          <t xml:space="preserve">030</t>
        </is>
      </c>
      <c s="9" r="H47">
        <v>150.0000</v>
      </c>
      <c s="8" t="inlineStr" r="I47">
        <is>
          <t xml:space="preserve">Y</t>
        </is>
      </c>
      <c s="8" t="inlineStr" r="J47">
        <is>
          <t xml:space="preserve"> Adams</t>
        </is>
      </c>
    </row>
    <row r="48" ht="20.25" customHeight="0">
      <c s="5" t="inlineStr" r="A48">
        <is>
          <t xml:space="preserve">20100210</t>
        </is>
      </c>
      <c s="5" t="inlineStr" r="B48">
        <is>
          <t xml:space="preserve">TREE REMOVAL (OVER 15 UNITS DIAMETER)</t>
        </is>
      </c>
      <c s="5" t="inlineStr" r="C48">
        <is>
          <t xml:space="preserve">UNIT   </t>
        </is>
      </c>
      <c s="6" r="D48">
        <v>304.000</v>
      </c>
      <c s="7" r="E48">
        <v>9</v>
      </c>
      <c s="8" t="inlineStr" r="F48">
        <is>
          <t xml:space="preserve">78483</t>
        </is>
      </c>
      <c s="8" t="inlineStr" r="G48">
        <is>
          <t xml:space="preserve">127</t>
        </is>
      </c>
      <c s="9" r="H48">
        <v>14.1900</v>
      </c>
      <c s="8" t="inlineStr" r="I48">
        <is>
          <t xml:space="preserve">Y</t>
        </is>
      </c>
      <c s="8" t="inlineStr" r="J48">
        <is>
          <t xml:space="preserve"> Jefferson</t>
        </is>
      </c>
    </row>
    <row r="49" ht="20.25" customHeight="0">
      <c s="5" t="inlineStr" r="A49">
        <is>
          <t xml:space="preserve">20100210</t>
        </is>
      </c>
      <c s="5" t="inlineStr" r="B49">
        <is>
          <t xml:space="preserve">TREE REMOVAL (OVER 15 UNITS DIAMETER)</t>
        </is>
      </c>
      <c s="5" t="inlineStr" r="C49">
        <is>
          <t xml:space="preserve">UNIT   </t>
        </is>
      </c>
      <c s="6" r="D49">
        <v>304.000</v>
      </c>
      <c s="7" r="E49">
        <v>9</v>
      </c>
      <c s="8" t="inlineStr" r="F49">
        <is>
          <t xml:space="preserve">78483</t>
        </is>
      </c>
      <c s="8" t="inlineStr" r="G49">
        <is>
          <t xml:space="preserve">127</t>
        </is>
      </c>
      <c s="9" r="H49">
        <v>13.5900</v>
      </c>
      <c s="8" t="inlineStr" r="I49">
        <is>
          <t xml:space="preserve"/>
        </is>
      </c>
      <c s="8" t="inlineStr" r="J49">
        <is>
          <t xml:space="preserve"> Jefferson</t>
        </is>
      </c>
    </row>
    <row r="50" ht="20.25" customHeight="0">
      <c s="5" t="inlineStr" r="A50">
        <is>
          <t xml:space="preserve">20100210</t>
        </is>
      </c>
      <c s="5" t="inlineStr" r="B50">
        <is>
          <t xml:space="preserve">TREE REMOVAL (OVER 15 UNITS DIAMETER)</t>
        </is>
      </c>
      <c s="5" t="inlineStr" r="C50">
        <is>
          <t xml:space="preserve">UNIT   </t>
        </is>
      </c>
      <c s="6" r="D50">
        <v>304.000</v>
      </c>
      <c s="7" r="E50">
        <v>9</v>
      </c>
      <c s="8" t="inlineStr" r="F50">
        <is>
          <t xml:space="preserve">78483</t>
        </is>
      </c>
      <c s="8" t="inlineStr" r="G50">
        <is>
          <t xml:space="preserve">127</t>
        </is>
      </c>
      <c s="9" r="H50">
        <v>34.0000</v>
      </c>
      <c s="8" t="inlineStr" r="I50">
        <is>
          <t xml:space="preserve"/>
        </is>
      </c>
      <c s="8" t="inlineStr" r="J50">
        <is>
          <t xml:space="preserve"> Jefferson</t>
        </is>
      </c>
    </row>
    <row r="51" ht="20.25" customHeight="0">
      <c s="5" t="inlineStr" r="A51">
        <is>
          <t xml:space="preserve">20100210</t>
        </is>
      </c>
      <c s="5" t="inlineStr" r="B51">
        <is>
          <t xml:space="preserve">TREE REMOVAL (OVER 15 UNITS DIAMETER)</t>
        </is>
      </c>
      <c s="5" t="inlineStr" r="C51">
        <is>
          <t xml:space="preserve">UNIT   </t>
        </is>
      </c>
      <c s="6" r="D51">
        <v>304.000</v>
      </c>
      <c s="7" r="E51">
        <v>9</v>
      </c>
      <c s="8" t="inlineStr" r="F51">
        <is>
          <t xml:space="preserve">78483</t>
        </is>
      </c>
      <c s="8" t="inlineStr" r="G51">
        <is>
          <t xml:space="preserve">127</t>
        </is>
      </c>
      <c s="9" r="H51">
        <v>37.0000</v>
      </c>
      <c s="8" t="inlineStr" r="I51">
        <is>
          <t xml:space="preserve"/>
        </is>
      </c>
      <c s="8" t="inlineStr" r="J51">
        <is>
          <t xml:space="preserve"> Jefferson</t>
        </is>
      </c>
    </row>
    <row r="52" ht="20.25" customHeight="0">
      <c s="5" t="inlineStr" r="A52">
        <is>
          <t xml:space="preserve">20100210</t>
        </is>
      </c>
      <c s="5" t="inlineStr" r="B52">
        <is>
          <t xml:space="preserve">TREE REMOVAL (OVER 15 UNITS DIAMETER)</t>
        </is>
      </c>
      <c s="5" t="inlineStr" r="C52">
        <is>
          <t xml:space="preserve">UNIT   </t>
        </is>
      </c>
      <c s="6" r="D52">
        <v>304.000</v>
      </c>
      <c s="7" r="E52">
        <v>9</v>
      </c>
      <c s="8" t="inlineStr" r="F52">
        <is>
          <t xml:space="preserve">78483</t>
        </is>
      </c>
      <c s="8" t="inlineStr" r="G52">
        <is>
          <t xml:space="preserve">127</t>
        </is>
      </c>
      <c s="9" r="H52">
        <v>105.8100</v>
      </c>
      <c s="8" t="inlineStr" r="I52">
        <is>
          <t xml:space="preserve"/>
        </is>
      </c>
      <c s="8" t="inlineStr" r="J52">
        <is>
          <t xml:space="preserve"> Jefferson</t>
        </is>
      </c>
    </row>
    <row r="53" ht="20.25" customHeight="0">
      <c s="5" t="inlineStr" r="A53">
        <is>
          <t xml:space="preserve">20100210</t>
        </is>
      </c>
      <c s="5" t="inlineStr" r="B53">
        <is>
          <t xml:space="preserve">TREE REMOVAL (OVER 15 UNITS DIAMETER)</t>
        </is>
      </c>
      <c s="5" t="inlineStr" r="C53">
        <is>
          <t xml:space="preserve">UNIT   </t>
        </is>
      </c>
      <c s="6" r="D53">
        <v>18.000</v>
      </c>
      <c s="7" r="E53">
        <v>9</v>
      </c>
      <c s="8" t="inlineStr" r="F53">
        <is>
          <t xml:space="preserve">78884</t>
        </is>
      </c>
      <c s="8" t="inlineStr" r="G53">
        <is>
          <t xml:space="preserve">110</t>
        </is>
      </c>
      <c s="9" r="H53">
        <v>96.3900</v>
      </c>
      <c s="8" t="inlineStr" r="I53">
        <is>
          <t xml:space="preserve">Y</t>
        </is>
      </c>
      <c s="8" t="inlineStr" r="J53">
        <is>
          <t xml:space="preserve"> Franklin, Jefferson</t>
        </is>
      </c>
    </row>
    <row r="54" ht="20.25" customHeight="0">
      <c s="5" t="inlineStr" r="A54">
        <is>
          <t xml:space="preserve">20100210</t>
        </is>
      </c>
      <c s="5" t="inlineStr" r="B54">
        <is>
          <t xml:space="preserve">TREE REMOVAL (OVER 15 UNITS DIAMETER)</t>
        </is>
      </c>
      <c s="5" t="inlineStr" r="C54">
        <is>
          <t xml:space="preserve">UNIT   </t>
        </is>
      </c>
      <c s="6" r="D54">
        <v>464.000</v>
      </c>
      <c s="7" r="E54">
        <v>3</v>
      </c>
      <c s="8" t="inlineStr" r="F54">
        <is>
          <t xml:space="preserve">87805</t>
        </is>
      </c>
      <c s="8" t="inlineStr" r="G54">
        <is>
          <t xml:space="preserve">147</t>
        </is>
      </c>
      <c s="9" r="H54">
        <v>39.0000</v>
      </c>
      <c s="8" t="inlineStr" r="I54">
        <is>
          <t xml:space="preserve">Y</t>
        </is>
      </c>
      <c s="8" t="inlineStr" r="J54">
        <is>
          <t xml:space="preserve"> Kankakee</t>
        </is>
      </c>
    </row>
    <row r="55" ht="20.25" customHeight="0">
      <c s="5" t="inlineStr" r="A55">
        <is>
          <t xml:space="preserve">20100210</t>
        </is>
      </c>
      <c s="5" t="inlineStr" r="B55">
        <is>
          <t xml:space="preserve">TREE REMOVAL (OVER 15 UNITS DIAMETER)</t>
        </is>
      </c>
      <c s="5" t="inlineStr" r="C55">
        <is>
          <t xml:space="preserve">UNIT   </t>
        </is>
      </c>
      <c s="6" r="D55">
        <v>24.000</v>
      </c>
      <c s="7" r="E55">
        <v>3</v>
      </c>
      <c s="8" t="inlineStr" r="F55">
        <is>
          <t xml:space="preserve">87840</t>
        </is>
      </c>
      <c s="8" t="inlineStr" r="G55">
        <is>
          <t xml:space="preserve">148</t>
        </is>
      </c>
      <c s="9" r="H55">
        <v>44.0000</v>
      </c>
      <c s="8" t="inlineStr" r="I55">
        <is>
          <t xml:space="preserve">Y</t>
        </is>
      </c>
      <c s="8" t="inlineStr" r="J55">
        <is>
          <t xml:space="preserve"> Grundy</t>
        </is>
      </c>
    </row>
    <row r="56" ht="20.25" customHeight="0">
      <c s="5" t="inlineStr" r="A56">
        <is>
          <t xml:space="preserve">20100210</t>
        </is>
      </c>
      <c s="5" t="inlineStr" r="B56">
        <is>
          <t xml:space="preserve">TREE REMOVAL (OVER 15 UNITS DIAMETER)</t>
        </is>
      </c>
      <c s="5" t="inlineStr" r="C56">
        <is>
          <t xml:space="preserve">UNIT   </t>
        </is>
      </c>
      <c s="6" r="D56">
        <v>24.000</v>
      </c>
      <c s="7" r="E56">
        <v>3</v>
      </c>
      <c s="8" t="inlineStr" r="F56">
        <is>
          <t xml:space="preserve">87840</t>
        </is>
      </c>
      <c s="8" t="inlineStr" r="G56">
        <is>
          <t xml:space="preserve">148</t>
        </is>
      </c>
      <c s="9" r="H56">
        <v>40.0000</v>
      </c>
      <c s="8" t="inlineStr" r="I56">
        <is>
          <t xml:space="preserve"/>
        </is>
      </c>
      <c s="8" t="inlineStr" r="J56">
        <is>
          <t xml:space="preserve"> Grundy</t>
        </is>
      </c>
    </row>
    <row r="57" ht="20.25" customHeight="0">
      <c s="5" t="inlineStr" r="A57">
        <is>
          <t xml:space="preserve">20100210</t>
        </is>
      </c>
      <c s="5" t="inlineStr" r="B57">
        <is>
          <t xml:space="preserve">TREE REMOVAL (OVER 15 UNITS DIAMETER)</t>
        </is>
      </c>
      <c s="5" t="inlineStr" r="C57">
        <is>
          <t xml:space="preserve">UNIT   </t>
        </is>
      </c>
      <c s="6" r="D57">
        <v>24.000</v>
      </c>
      <c s="7" r="E57">
        <v>3</v>
      </c>
      <c s="8" t="inlineStr" r="F57">
        <is>
          <t xml:space="preserve">87840</t>
        </is>
      </c>
      <c s="8" t="inlineStr" r="G57">
        <is>
          <t xml:space="preserve">148</t>
        </is>
      </c>
      <c s="9" r="H57">
        <v>45.0000</v>
      </c>
      <c s="8" t="inlineStr" r="I57">
        <is>
          <t xml:space="preserve"/>
        </is>
      </c>
      <c s="8" t="inlineStr" r="J57">
        <is>
          <t xml:space="preserve"> Grundy</t>
        </is>
      </c>
    </row>
    <row r="58" ht="20.25" customHeight="0">
      <c s="5" t="inlineStr" r="A58">
        <is>
          <t xml:space="preserve">20100210</t>
        </is>
      </c>
      <c s="5" t="inlineStr" r="B58">
        <is>
          <t xml:space="preserve">TREE REMOVAL (OVER 15 UNITS DIAMETER)</t>
        </is>
      </c>
      <c s="5" t="inlineStr" r="C58">
        <is>
          <t xml:space="preserve">UNIT   </t>
        </is>
      </c>
      <c s="6" r="D58">
        <v>56.000</v>
      </c>
      <c s="7" r="E58">
        <v>4</v>
      </c>
      <c s="8" t="inlineStr" r="F58">
        <is>
          <t xml:space="preserve">89837</t>
        </is>
      </c>
      <c s="8" t="inlineStr" r="G58">
        <is>
          <t xml:space="preserve">149</t>
        </is>
      </c>
      <c s="9" r="H58">
        <v>68.0700</v>
      </c>
      <c s="8" t="inlineStr" r="I58">
        <is>
          <t xml:space="preserve">Y</t>
        </is>
      </c>
      <c s="8" t="inlineStr" r="J58">
        <is>
          <t xml:space="preserve"> Fulton</t>
        </is>
      </c>
    </row>
    <row r="59" ht="20.25" customHeight="0">
      <c s="5" t="inlineStr" r="A59">
        <is>
          <t xml:space="preserve">20100210</t>
        </is>
      </c>
      <c s="5" t="inlineStr" r="B59">
        <is>
          <t xml:space="preserve">TREE REMOVAL (OVER 15 UNITS DIAMETER)</t>
        </is>
      </c>
      <c s="5" t="inlineStr" r="C59">
        <is>
          <t xml:space="preserve">UNIT   </t>
        </is>
      </c>
      <c s="6" r="D59">
        <v>56.000</v>
      </c>
      <c s="7" r="E59">
        <v>4</v>
      </c>
      <c s="8" t="inlineStr" r="F59">
        <is>
          <t xml:space="preserve">89837</t>
        </is>
      </c>
      <c s="8" t="inlineStr" r="G59">
        <is>
          <t xml:space="preserve">149</t>
        </is>
      </c>
      <c s="9" r="H59">
        <v>65.0000</v>
      </c>
      <c s="8" t="inlineStr" r="I59">
        <is>
          <t xml:space="preserve"/>
        </is>
      </c>
      <c s="8" t="inlineStr" r="J59">
        <is>
          <t xml:space="preserve"> Fulton</t>
        </is>
      </c>
    </row>
    <row r="60" ht="20.25" customHeight="0">
      <c s="5" t="inlineStr" r="A60">
        <is>
          <t xml:space="preserve">20100210</t>
        </is>
      </c>
      <c s="5" t="inlineStr" r="B60">
        <is>
          <t xml:space="preserve">TREE REMOVAL (OVER 15 UNITS DIAMETER)</t>
        </is>
      </c>
      <c s="5" t="inlineStr" r="C60">
        <is>
          <t xml:space="preserve">UNIT   </t>
        </is>
      </c>
      <c s="6" r="D60">
        <v>56.000</v>
      </c>
      <c s="7" r="E60">
        <v>4</v>
      </c>
      <c s="8" t="inlineStr" r="F60">
        <is>
          <t xml:space="preserve">89837</t>
        </is>
      </c>
      <c s="8" t="inlineStr" r="G60">
        <is>
          <t xml:space="preserve">149</t>
        </is>
      </c>
      <c s="9" r="H60">
        <v>78.0000</v>
      </c>
      <c s="8" t="inlineStr" r="I60">
        <is>
          <t xml:space="preserve"/>
        </is>
      </c>
      <c s="8" t="inlineStr" r="J60">
        <is>
          <t xml:space="preserve"> Fulton</t>
        </is>
      </c>
    </row>
    <row r="61" ht="20.25" customHeight="0">
      <c s="5" t="inlineStr" r="A61">
        <is>
          <t xml:space="preserve">20100210</t>
        </is>
      </c>
      <c s="5" t="inlineStr" r="B61">
        <is>
          <t xml:space="preserve">TREE REMOVAL (OVER 15 UNITS DIAMETER)</t>
        </is>
      </c>
      <c s="5" t="inlineStr" r="C61">
        <is>
          <t xml:space="preserve">UNIT   </t>
        </is>
      </c>
      <c s="6" r="D61">
        <v>140.000</v>
      </c>
      <c s="7" r="E61">
        <v>4</v>
      </c>
      <c s="8" t="inlineStr" r="F61">
        <is>
          <t xml:space="preserve">89854</t>
        </is>
      </c>
      <c s="8" t="inlineStr" r="G61">
        <is>
          <t xml:space="preserve">136</t>
        </is>
      </c>
      <c s="9" r="H61">
        <v>90.2200</v>
      </c>
      <c s="8" t="inlineStr" r="I61">
        <is>
          <t xml:space="preserve">Y</t>
        </is>
      </c>
      <c s="8" t="inlineStr" r="J61">
        <is>
          <t xml:space="preserve"> Woodford</t>
        </is>
      </c>
    </row>
    <row r="62" ht="20.25" customHeight="0">
      <c s="5" t="inlineStr" r="A62">
        <is>
          <t xml:space="preserve">20100210</t>
        </is>
      </c>
      <c s="5" t="inlineStr" r="B62">
        <is>
          <t xml:space="preserve">TREE REMOVAL (OVER 15 UNITS DIAMETER)</t>
        </is>
      </c>
      <c s="5" t="inlineStr" r="C62">
        <is>
          <t xml:space="preserve">UNIT   </t>
        </is>
      </c>
      <c s="6" r="D62">
        <v>140.000</v>
      </c>
      <c s="7" r="E62">
        <v>4</v>
      </c>
      <c s="8" t="inlineStr" r="F62">
        <is>
          <t xml:space="preserve">89854</t>
        </is>
      </c>
      <c s="8" t="inlineStr" r="G62">
        <is>
          <t xml:space="preserve">136</t>
        </is>
      </c>
      <c s="9" r="H62">
        <v>52.0000</v>
      </c>
      <c s="8" t="inlineStr" r="I62">
        <is>
          <t xml:space="preserve"/>
        </is>
      </c>
      <c s="8" t="inlineStr" r="J62">
        <is>
          <t xml:space="preserve"> Woodford</t>
        </is>
      </c>
    </row>
    <row r="63" ht="20.25" customHeight="0">
      <c s="5" t="inlineStr" r="A63">
        <is>
          <t xml:space="preserve">20100210</t>
        </is>
      </c>
      <c s="5" t="inlineStr" r="B63">
        <is>
          <t xml:space="preserve">TREE REMOVAL (OVER 15 UNITS DIAMETER)</t>
        </is>
      </c>
      <c s="5" t="inlineStr" r="C63">
        <is>
          <t xml:space="preserve">UNIT   </t>
        </is>
      </c>
      <c s="6" r="D63">
        <v>136.000</v>
      </c>
      <c s="7" r="E63">
        <v>8</v>
      </c>
      <c s="8" t="inlineStr" r="F63">
        <is>
          <t xml:space="preserve">97843</t>
        </is>
      </c>
      <c s="8" t="inlineStr" r="G63">
        <is>
          <t xml:space="preserve">153</t>
        </is>
      </c>
      <c s="9" r="H63">
        <v>123.7000</v>
      </c>
      <c s="8" t="inlineStr" r="I63">
        <is>
          <t xml:space="preserve">Y</t>
        </is>
      </c>
      <c s="8" t="inlineStr" r="J63">
        <is>
          <t xml:space="preserve"> Madison</t>
        </is>
      </c>
    </row>
    <row r="64" ht="20.25" customHeight="0">
      <c s="5" t="inlineStr" r="A64">
        <is>
          <t xml:space="preserve">20100210</t>
        </is>
      </c>
      <c s="5" t="inlineStr" r="B64">
        <is>
          <t xml:space="preserve">TREE REMOVAL (OVER 15 UNITS DIAMETER)</t>
        </is>
      </c>
      <c s="5" t="inlineStr" r="C64">
        <is>
          <t xml:space="preserve">UNIT   </t>
        </is>
      </c>
      <c s="6" r="D64">
        <v>136.000</v>
      </c>
      <c s="7" r="E64">
        <v>8</v>
      </c>
      <c s="8" t="inlineStr" r="F64">
        <is>
          <t xml:space="preserve">97843</t>
        </is>
      </c>
      <c s="8" t="inlineStr" r="G64">
        <is>
          <t xml:space="preserve">153</t>
        </is>
      </c>
      <c s="9" r="H64">
        <v>85.0000</v>
      </c>
      <c s="8" t="inlineStr" r="I64">
        <is>
          <t xml:space="preserve"/>
        </is>
      </c>
      <c s="8" t="inlineStr" r="J64">
        <is>
          <t xml:space="preserve"> Madison</t>
        </is>
      </c>
    </row>
    <row r="65" ht="20.25" customHeight="0">
      <c s="5" t="inlineStr" r="A65">
        <is>
          <t xml:space="preserve">20100500</t>
        </is>
      </c>
      <c s="5" t="inlineStr" r="B65">
        <is>
          <t xml:space="preserve">TREE REMOVAL, ACRES</t>
        </is>
      </c>
      <c s="5" t="inlineStr" r="C65">
        <is>
          <t xml:space="preserve">ACRE   </t>
        </is>
      </c>
      <c s="6" r="D65">
        <v>0.600</v>
      </c>
      <c s="7" r="E65">
        <v>4</v>
      </c>
      <c s="8" t="inlineStr" r="F65">
        <is>
          <t xml:space="preserve">68H97</t>
        </is>
      </c>
      <c s="8" t="inlineStr" r="G65">
        <is>
          <t xml:space="preserve">082</t>
        </is>
      </c>
      <c s="9" r="H65">
        <v>19000.0000</v>
      </c>
      <c s="8" t="inlineStr" r="I65">
        <is>
          <t xml:space="preserve">Y</t>
        </is>
      </c>
      <c s="8" t="inlineStr" r="J65">
        <is>
          <t xml:space="preserve"> Henderson</t>
        </is>
      </c>
    </row>
    <row r="66" ht="20.25" customHeight="0">
      <c s="5" t="inlineStr" r="A66">
        <is>
          <t xml:space="preserve">20100500</t>
        </is>
      </c>
      <c s="5" t="inlineStr" r="B66">
        <is>
          <t xml:space="preserve">TREE REMOVAL, ACRES</t>
        </is>
      </c>
      <c s="5" t="inlineStr" r="C66">
        <is>
          <t xml:space="preserve">ACRE   </t>
        </is>
      </c>
      <c s="6" r="D66">
        <v>0.600</v>
      </c>
      <c s="7" r="E66">
        <v>4</v>
      </c>
      <c s="8" t="inlineStr" r="F66">
        <is>
          <t xml:space="preserve">68H97</t>
        </is>
      </c>
      <c s="8" t="inlineStr" r="G66">
        <is>
          <t xml:space="preserve">082</t>
        </is>
      </c>
      <c s="9" r="H66">
        <v>25000.0000</v>
      </c>
      <c s="8" t="inlineStr" r="I66">
        <is>
          <t xml:space="preserve"/>
        </is>
      </c>
      <c s="8" t="inlineStr" r="J66">
        <is>
          <t xml:space="preserve"> Henderson</t>
        </is>
      </c>
    </row>
    <row r="67" ht="20.25" customHeight="0">
      <c s="5" t="inlineStr" r="A67">
        <is>
          <t xml:space="preserve">20100500</t>
        </is>
      </c>
      <c s="5" t="inlineStr" r="B67">
        <is>
          <t xml:space="preserve">TREE REMOVAL, ACRES</t>
        </is>
      </c>
      <c s="5" t="inlineStr" r="C67">
        <is>
          <t xml:space="preserve">ACRE   </t>
        </is>
      </c>
      <c s="6" r="D67">
        <v>0.600</v>
      </c>
      <c s="7" r="E67">
        <v>4</v>
      </c>
      <c s="8" t="inlineStr" r="F67">
        <is>
          <t xml:space="preserve">68H97</t>
        </is>
      </c>
      <c s="8" t="inlineStr" r="G67">
        <is>
          <t xml:space="preserve">082</t>
        </is>
      </c>
      <c s="9" r="H67">
        <v>30600.0000</v>
      </c>
      <c s="8" t="inlineStr" r="I67">
        <is>
          <t xml:space="preserve"/>
        </is>
      </c>
      <c s="8" t="inlineStr" r="J67">
        <is>
          <t xml:space="preserve"> Henderson</t>
        </is>
      </c>
    </row>
    <row r="68" ht="20.25" customHeight="0">
      <c s="5" t="inlineStr" r="A68">
        <is>
          <t xml:space="preserve">20100500</t>
        </is>
      </c>
      <c s="5" t="inlineStr" r="B68">
        <is>
          <t xml:space="preserve">TREE REMOVAL, ACRES</t>
        </is>
      </c>
      <c s="5" t="inlineStr" r="C68">
        <is>
          <t xml:space="preserve">ACRE   </t>
        </is>
      </c>
      <c s="6" r="D68">
        <v>0.600</v>
      </c>
      <c s="7" r="E68">
        <v>4</v>
      </c>
      <c s="8" t="inlineStr" r="F68">
        <is>
          <t xml:space="preserve">68H97</t>
        </is>
      </c>
      <c s="8" t="inlineStr" r="G68">
        <is>
          <t xml:space="preserve">082</t>
        </is>
      </c>
      <c s="9" r="H68">
        <v>49000.0000</v>
      </c>
      <c s="8" t="inlineStr" r="I68">
        <is>
          <t xml:space="preserve"/>
        </is>
      </c>
      <c s="8" t="inlineStr" r="J68">
        <is>
          <t xml:space="preserve"> Henderson</t>
        </is>
      </c>
    </row>
    <row r="69" ht="20.25" customHeight="0">
      <c s="5" t="inlineStr" r="A69">
        <is>
          <t xml:space="preserve">20100500</t>
        </is>
      </c>
      <c s="5" t="inlineStr" r="B69">
        <is>
          <t xml:space="preserve">TREE REMOVAL, ACRES</t>
        </is>
      </c>
      <c s="5" t="inlineStr" r="C69">
        <is>
          <t xml:space="preserve">ACRE   </t>
        </is>
      </c>
      <c s="6" r="D69">
        <v>0.600</v>
      </c>
      <c s="7" r="E69">
        <v>4</v>
      </c>
      <c s="8" t="inlineStr" r="F69">
        <is>
          <t xml:space="preserve">68H97</t>
        </is>
      </c>
      <c s="8" t="inlineStr" r="G69">
        <is>
          <t xml:space="preserve">082</t>
        </is>
      </c>
      <c s="9" r="H69">
        <v>97766.0000</v>
      </c>
      <c s="8" t="inlineStr" r="I69">
        <is>
          <t xml:space="preserve"/>
        </is>
      </c>
      <c s="8" t="inlineStr" r="J69">
        <is>
          <t xml:space="preserve"> Henderson</t>
        </is>
      </c>
    </row>
    <row r="70" ht="20.25" customHeight="0">
      <c s="5" t="inlineStr" r="A70">
        <is>
          <t xml:space="preserve">20100500</t>
        </is>
      </c>
      <c s="5" t="inlineStr" r="B70">
        <is>
          <t xml:space="preserve">TREE REMOVAL, ACRES</t>
        </is>
      </c>
      <c s="5" t="inlineStr" r="C70">
        <is>
          <t xml:space="preserve">ACRE   </t>
        </is>
      </c>
      <c s="6" r="D70">
        <v>0.600</v>
      </c>
      <c s="7" r="E70">
        <v>4</v>
      </c>
      <c s="8" t="inlineStr" r="F70">
        <is>
          <t xml:space="preserve">68H97</t>
        </is>
      </c>
      <c s="8" t="inlineStr" r="G70">
        <is>
          <t xml:space="preserve">082</t>
        </is>
      </c>
      <c s="9" r="H70">
        <v>100000.0000</v>
      </c>
      <c s="8" t="inlineStr" r="I70">
        <is>
          <t xml:space="preserve"/>
        </is>
      </c>
      <c s="8" t="inlineStr" r="J70">
        <is>
          <t xml:space="preserve"> Henderson</t>
        </is>
      </c>
    </row>
    <row r="71" ht="20.25" customHeight="0">
      <c s="5" t="inlineStr" r="A71">
        <is>
          <t xml:space="preserve">20100500</t>
        </is>
      </c>
      <c s="5" t="inlineStr" r="B71">
        <is>
          <t xml:space="preserve">TREE REMOVAL, ACRES</t>
        </is>
      </c>
      <c s="5" t="inlineStr" r="C71">
        <is>
          <t xml:space="preserve">ACRE   </t>
        </is>
      </c>
      <c s="6" r="D71">
        <v>4.250</v>
      </c>
      <c s="7" r="E71">
        <v>9</v>
      </c>
      <c s="8" t="inlineStr" r="F71">
        <is>
          <t xml:space="preserve">78884</t>
        </is>
      </c>
      <c s="8" t="inlineStr" r="G71">
        <is>
          <t xml:space="preserve">110</t>
        </is>
      </c>
      <c s="9" r="H71">
        <v>19166.6700</v>
      </c>
      <c s="8" t="inlineStr" r="I71">
        <is>
          <t xml:space="preserve">Y</t>
        </is>
      </c>
      <c s="8" t="inlineStr" r="J71">
        <is>
          <t xml:space="preserve"> Franklin, Jefferson</t>
        </is>
      </c>
    </row>
    <row r="72" ht="20.25" customHeight="0">
      <c s="5" t="inlineStr" r="A72">
        <is>
          <t xml:space="preserve">20100500</t>
        </is>
      </c>
      <c s="5" t="inlineStr" r="B72">
        <is>
          <t xml:space="preserve">TREE REMOVAL, ACRES</t>
        </is>
      </c>
      <c s="5" t="inlineStr" r="C72">
        <is>
          <t xml:space="preserve">ACRE   </t>
        </is>
      </c>
      <c s="6" r="D72">
        <v>0.400</v>
      </c>
      <c s="7" r="E72">
        <v>9</v>
      </c>
      <c s="8" t="inlineStr" r="F72">
        <is>
          <t xml:space="preserve">78A59</t>
        </is>
      </c>
      <c s="8" t="inlineStr" r="G72">
        <is>
          <t xml:space="preserve">045</t>
        </is>
      </c>
      <c s="9" r="H72">
        <v>45000.0000</v>
      </c>
      <c s="8" t="inlineStr" r="I72">
        <is>
          <t xml:space="preserve">Y</t>
        </is>
      </c>
      <c s="8" t="inlineStr" r="J72">
        <is>
          <t xml:space="preserve"> Jackson</t>
        </is>
      </c>
    </row>
    <row r="73" ht="20.25" customHeight="0">
      <c s="5" t="inlineStr" r="A73">
        <is>
          <t xml:space="preserve">20100500</t>
        </is>
      </c>
      <c s="5" t="inlineStr" r="B73">
        <is>
          <t xml:space="preserve">TREE REMOVAL, ACRES</t>
        </is>
      </c>
      <c s="5" t="inlineStr" r="C73">
        <is>
          <t xml:space="preserve">ACRE   </t>
        </is>
      </c>
      <c s="6" r="D73">
        <v>0.400</v>
      </c>
      <c s="7" r="E73">
        <v>9</v>
      </c>
      <c s="8" t="inlineStr" r="F73">
        <is>
          <t xml:space="preserve">78A59</t>
        </is>
      </c>
      <c s="8" t="inlineStr" r="G73">
        <is>
          <t xml:space="preserve">045</t>
        </is>
      </c>
      <c s="9" r="H73">
        <v>39176.1300</v>
      </c>
      <c s="8" t="inlineStr" r="I73">
        <is>
          <t xml:space="preserve"/>
        </is>
      </c>
      <c s="8" t="inlineStr" r="J73">
        <is>
          <t xml:space="preserve"> Jackson</t>
        </is>
      </c>
    </row>
    <row r="74" ht="20.25" customHeight="0">
      <c s="5" t="inlineStr" r="A74">
        <is>
          <t xml:space="preserve">20100500</t>
        </is>
      </c>
      <c s="5" t="inlineStr" r="B74">
        <is>
          <t xml:space="preserve">TREE REMOVAL, ACRES</t>
        </is>
      </c>
      <c s="5" t="inlineStr" r="C74">
        <is>
          <t xml:space="preserve">ACRE   </t>
        </is>
      </c>
      <c s="6" r="D74">
        <v>1.100</v>
      </c>
      <c s="7" r="E74">
        <v>6</v>
      </c>
      <c s="8" t="inlineStr" r="F74">
        <is>
          <t xml:space="preserve">93824</t>
        </is>
      </c>
      <c s="8" t="inlineStr" r="G74">
        <is>
          <t xml:space="preserve">151</t>
        </is>
      </c>
      <c s="9" r="H74">
        <v>33000.0000</v>
      </c>
      <c s="8" t="inlineStr" r="I74">
        <is>
          <t xml:space="preserve">Y</t>
        </is>
      </c>
      <c s="8" t="inlineStr" r="J74">
        <is>
          <t xml:space="preserve"> Hancock</t>
        </is>
      </c>
    </row>
    <row r="75" ht="20.25" customHeight="0">
      <c s="5" t="inlineStr" r="A75">
        <is>
          <t xml:space="preserve">20100500</t>
        </is>
      </c>
      <c s="5" t="inlineStr" r="B75">
        <is>
          <t xml:space="preserve">TREE REMOVAL, ACRES</t>
        </is>
      </c>
      <c s="5" t="inlineStr" r="C75">
        <is>
          <t xml:space="preserve">ACRE   </t>
        </is>
      </c>
      <c s="6" r="D75">
        <v>1.100</v>
      </c>
      <c s="7" r="E75">
        <v>6</v>
      </c>
      <c s="8" t="inlineStr" r="F75">
        <is>
          <t xml:space="preserve">93824</t>
        </is>
      </c>
      <c s="8" t="inlineStr" r="G75">
        <is>
          <t xml:space="preserve">151</t>
        </is>
      </c>
      <c s="9" r="H75">
        <v>31500.0000</v>
      </c>
      <c s="8" t="inlineStr" r="I75">
        <is>
          <t xml:space="preserve"/>
        </is>
      </c>
      <c s="8" t="inlineStr" r="J75">
        <is>
          <t xml:space="preserve"> Hancock</t>
        </is>
      </c>
    </row>
    <row r="76" ht="20.25" customHeight="0">
      <c s="5" t="inlineStr" r="A76">
        <is>
          <t xml:space="preserve">20100500</t>
        </is>
      </c>
      <c s="5" t="inlineStr" r="B76">
        <is>
          <t xml:space="preserve">TREE REMOVAL, ACRES</t>
        </is>
      </c>
      <c s="5" t="inlineStr" r="C76">
        <is>
          <t xml:space="preserve">ACRE   </t>
        </is>
      </c>
      <c s="6" r="D76">
        <v>1.000</v>
      </c>
      <c s="7" r="E76">
        <v>9</v>
      </c>
      <c s="8" t="inlineStr" r="F76">
        <is>
          <t xml:space="preserve">99687</t>
        </is>
      </c>
      <c s="8" t="inlineStr" r="G76">
        <is>
          <t xml:space="preserve">122</t>
        </is>
      </c>
      <c s="9" r="H76">
        <v>10900.0000</v>
      </c>
      <c s="8" t="inlineStr" r="I76">
        <is>
          <t xml:space="preserve">Y</t>
        </is>
      </c>
      <c s="8" t="inlineStr" r="J76">
        <is>
          <t xml:space="preserve"> Williamson</t>
        </is>
      </c>
    </row>
    <row r="77" ht="20.25" customHeight="0">
      <c s="5" t="inlineStr" r="A77">
        <is>
          <t xml:space="preserve">20100500</t>
        </is>
      </c>
      <c s="5" t="inlineStr" r="B77">
        <is>
          <t xml:space="preserve">TREE REMOVAL, ACRES</t>
        </is>
      </c>
      <c s="5" t="inlineStr" r="C77">
        <is>
          <t xml:space="preserve">ACRE   </t>
        </is>
      </c>
      <c s="6" r="D77">
        <v>1.000</v>
      </c>
      <c s="7" r="E77">
        <v>9</v>
      </c>
      <c s="8" t="inlineStr" r="F77">
        <is>
          <t xml:space="preserve">99687</t>
        </is>
      </c>
      <c s="8" t="inlineStr" r="G77">
        <is>
          <t xml:space="preserve">122</t>
        </is>
      </c>
      <c s="9" r="H77">
        <v>24041.6200</v>
      </c>
      <c s="8" t="inlineStr" r="I77">
        <is>
          <t xml:space="preserve"/>
        </is>
      </c>
      <c s="8" t="inlineStr" r="J77">
        <is>
          <t xml:space="preserve"> Williamson</t>
        </is>
      </c>
    </row>
    <row r="78" ht="20.25" customHeight="0">
      <c s="5" t="inlineStr" r="A78">
        <is>
          <t xml:space="preserve">20101000</t>
        </is>
      </c>
      <c s="5" t="inlineStr" r="B78">
        <is>
          <t xml:space="preserve">TEMPORARY FENCE</t>
        </is>
      </c>
      <c s="5" t="inlineStr" r="C78">
        <is>
          <t xml:space="preserve">FOOT   </t>
        </is>
      </c>
      <c s="6" r="D78">
        <v>400.000</v>
      </c>
      <c s="7" r="E78">
        <v>1</v>
      </c>
      <c s="8" t="inlineStr" r="F78">
        <is>
          <t xml:space="preserve">61K07</t>
        </is>
      </c>
      <c s="8" t="inlineStr" r="G78">
        <is>
          <t xml:space="preserve">140</t>
        </is>
      </c>
      <c s="9" r="H78">
        <v>6.2500</v>
      </c>
      <c s="8" t="inlineStr" r="I78">
        <is>
          <t xml:space="preserve">Y</t>
        </is>
      </c>
      <c s="8" t="inlineStr" r="J78">
        <is>
          <t xml:space="preserve"> Cook</t>
        </is>
      </c>
    </row>
    <row r="79" ht="20.25" customHeight="0">
      <c s="5" t="inlineStr" r="A79">
        <is>
          <t xml:space="preserve">20101000</t>
        </is>
      </c>
      <c s="5" t="inlineStr" r="B79">
        <is>
          <t xml:space="preserve">TEMPORARY FENCE</t>
        </is>
      </c>
      <c s="5" t="inlineStr" r="C79">
        <is>
          <t xml:space="preserve">FOOT   </t>
        </is>
      </c>
      <c s="6" r="D79">
        <v>400.000</v>
      </c>
      <c s="7" r="E79">
        <v>1</v>
      </c>
      <c s="8" t="inlineStr" r="F79">
        <is>
          <t xml:space="preserve">61K07</t>
        </is>
      </c>
      <c s="8" t="inlineStr" r="G79">
        <is>
          <t xml:space="preserve">140</t>
        </is>
      </c>
      <c s="9" r="H79">
        <v>3.0000</v>
      </c>
      <c s="8" t="inlineStr" r="I79">
        <is>
          <t xml:space="preserve"/>
        </is>
      </c>
      <c s="8" t="inlineStr" r="J79">
        <is>
          <t xml:space="preserve"> Cook</t>
        </is>
      </c>
    </row>
    <row r="80" ht="20.25" customHeight="0">
      <c s="5" t="inlineStr" r="A80">
        <is>
          <t xml:space="preserve">20101000</t>
        </is>
      </c>
      <c s="5" t="inlineStr" r="B80">
        <is>
          <t xml:space="preserve">TEMPORARY FENCE</t>
        </is>
      </c>
      <c s="5" t="inlineStr" r="C80">
        <is>
          <t xml:space="preserve">FOOT   </t>
        </is>
      </c>
      <c s="6" r="D80">
        <v>400.000</v>
      </c>
      <c s="7" r="E80">
        <v>1</v>
      </c>
      <c s="8" t="inlineStr" r="F80">
        <is>
          <t xml:space="preserve">61K07</t>
        </is>
      </c>
      <c s="8" t="inlineStr" r="G80">
        <is>
          <t xml:space="preserve">140</t>
        </is>
      </c>
      <c s="9" r="H80">
        <v>3.0000</v>
      </c>
      <c s="8" t="inlineStr" r="I80">
        <is>
          <t xml:space="preserve"/>
        </is>
      </c>
      <c s="8" t="inlineStr" r="J80">
        <is>
          <t xml:space="preserve"> Cook</t>
        </is>
      </c>
    </row>
    <row r="81" ht="20.25" customHeight="0">
      <c s="5" t="inlineStr" r="A81">
        <is>
          <t xml:space="preserve">20101000</t>
        </is>
      </c>
      <c s="5" t="inlineStr" r="B81">
        <is>
          <t xml:space="preserve">TEMPORARY FENCE</t>
        </is>
      </c>
      <c s="5" t="inlineStr" r="C81">
        <is>
          <t xml:space="preserve">FOOT   </t>
        </is>
      </c>
      <c s="6" r="D81">
        <v>400.000</v>
      </c>
      <c s="7" r="E81">
        <v>1</v>
      </c>
      <c s="8" t="inlineStr" r="F81">
        <is>
          <t xml:space="preserve">61K07</t>
        </is>
      </c>
      <c s="8" t="inlineStr" r="G81">
        <is>
          <t xml:space="preserve">140</t>
        </is>
      </c>
      <c s="9" r="H81">
        <v>3.5000</v>
      </c>
      <c s="8" t="inlineStr" r="I81">
        <is>
          <t xml:space="preserve"/>
        </is>
      </c>
      <c s="8" t="inlineStr" r="J81">
        <is>
          <t xml:space="preserve"> Cook</t>
        </is>
      </c>
    </row>
    <row r="82" ht="20.25" customHeight="0">
      <c s="5" t="inlineStr" r="A82">
        <is>
          <t xml:space="preserve">20101000</t>
        </is>
      </c>
      <c s="5" t="inlineStr" r="B82">
        <is>
          <t xml:space="preserve">TEMPORARY FENCE</t>
        </is>
      </c>
      <c s="5" t="inlineStr" r="C82">
        <is>
          <t xml:space="preserve">FOOT   </t>
        </is>
      </c>
      <c s="6" r="D82">
        <v>1020.000</v>
      </c>
      <c s="7" r="E82">
        <v>1</v>
      </c>
      <c s="8" t="inlineStr" r="F82">
        <is>
          <t xml:space="preserve">61K81</t>
        </is>
      </c>
      <c s="8" t="inlineStr" r="G82">
        <is>
          <t xml:space="preserve">087</t>
        </is>
      </c>
      <c s="9" r="H82">
        <v>3.0000</v>
      </c>
      <c s="8" t="inlineStr" r="I82">
        <is>
          <t xml:space="preserve">Y</t>
        </is>
      </c>
      <c s="8" t="inlineStr" r="J82">
        <is>
          <t xml:space="preserve"> Will</t>
        </is>
      </c>
    </row>
    <row r="83" ht="20.25" customHeight="0">
      <c s="5" t="inlineStr" r="A83">
        <is>
          <t xml:space="preserve">20101000</t>
        </is>
      </c>
      <c s="5" t="inlineStr" r="B83">
        <is>
          <t xml:space="preserve">TEMPORARY FENCE</t>
        </is>
      </c>
      <c s="5" t="inlineStr" r="C83">
        <is>
          <t xml:space="preserve">FOOT   </t>
        </is>
      </c>
      <c s="6" r="D83">
        <v>1020.000</v>
      </c>
      <c s="7" r="E83">
        <v>1</v>
      </c>
      <c s="8" t="inlineStr" r="F83">
        <is>
          <t xml:space="preserve">61K81</t>
        </is>
      </c>
      <c s="8" t="inlineStr" r="G83">
        <is>
          <t xml:space="preserve">087</t>
        </is>
      </c>
      <c s="9" r="H83">
        <v>3.0000</v>
      </c>
      <c s="8" t="inlineStr" r="I83">
        <is>
          <t xml:space="preserve"/>
        </is>
      </c>
      <c s="8" t="inlineStr" r="J83">
        <is>
          <t xml:space="preserve"> Will</t>
        </is>
      </c>
    </row>
    <row r="84" ht="20.25" customHeight="0">
      <c s="5" t="inlineStr" r="A84">
        <is>
          <t xml:space="preserve">20101000</t>
        </is>
      </c>
      <c s="5" t="inlineStr" r="B84">
        <is>
          <t xml:space="preserve">TEMPORARY FENCE</t>
        </is>
      </c>
      <c s="5" t="inlineStr" r="C84">
        <is>
          <t xml:space="preserve">FOOT   </t>
        </is>
      </c>
      <c s="6" r="D84">
        <v>1020.000</v>
      </c>
      <c s="7" r="E84">
        <v>1</v>
      </c>
      <c s="8" t="inlineStr" r="F84">
        <is>
          <t xml:space="preserve">61K81</t>
        </is>
      </c>
      <c s="8" t="inlineStr" r="G84">
        <is>
          <t xml:space="preserve">087</t>
        </is>
      </c>
      <c s="9" r="H84">
        <v>3.3000</v>
      </c>
      <c s="8" t="inlineStr" r="I84">
        <is>
          <t xml:space="preserve"/>
        </is>
      </c>
      <c s="8" t="inlineStr" r="J84">
        <is>
          <t xml:space="preserve"> Will</t>
        </is>
      </c>
    </row>
    <row r="85" ht="20.25" customHeight="0">
      <c s="5" t="inlineStr" r="A85">
        <is>
          <t xml:space="preserve">20101000</t>
        </is>
      </c>
      <c s="5" t="inlineStr" r="B85">
        <is>
          <t xml:space="preserve">TEMPORARY FENCE</t>
        </is>
      </c>
      <c s="5" t="inlineStr" r="C85">
        <is>
          <t xml:space="preserve">FOOT   </t>
        </is>
      </c>
      <c s="6" r="D85">
        <v>1020.000</v>
      </c>
      <c s="7" r="E85">
        <v>1</v>
      </c>
      <c s="8" t="inlineStr" r="F85">
        <is>
          <t xml:space="preserve">61K81</t>
        </is>
      </c>
      <c s="8" t="inlineStr" r="G85">
        <is>
          <t xml:space="preserve">087</t>
        </is>
      </c>
      <c s="9" r="H85">
        <v>4.4000</v>
      </c>
      <c s="8" t="inlineStr" r="I85">
        <is>
          <t xml:space="preserve"/>
        </is>
      </c>
      <c s="8" t="inlineStr" r="J85">
        <is>
          <t xml:space="preserve"> Will</t>
        </is>
      </c>
    </row>
    <row r="86" ht="20.25" customHeight="0">
      <c s="5" t="inlineStr" r="A86">
        <is>
          <t xml:space="preserve">20101000</t>
        </is>
      </c>
      <c s="5" t="inlineStr" r="B86">
        <is>
          <t xml:space="preserve">TEMPORARY FENCE</t>
        </is>
      </c>
      <c s="5" t="inlineStr" r="C86">
        <is>
          <t xml:space="preserve">FOOT   </t>
        </is>
      </c>
      <c s="6" r="D86">
        <v>65.000</v>
      </c>
      <c s="7" r="E86">
        <v>1</v>
      </c>
      <c s="8" t="inlineStr" r="F86">
        <is>
          <t xml:space="preserve">61K84</t>
        </is>
      </c>
      <c s="8" t="inlineStr" r="G86">
        <is>
          <t xml:space="preserve">141</t>
        </is>
      </c>
      <c s="9" r="H86">
        <v>3.0000</v>
      </c>
      <c s="8" t="inlineStr" r="I86">
        <is>
          <t xml:space="preserve">Y</t>
        </is>
      </c>
      <c s="8" t="inlineStr" r="J86">
        <is>
          <t xml:space="preserve"> Will</t>
        </is>
      </c>
    </row>
    <row r="87" ht="20.25" customHeight="0">
      <c s="5" t="inlineStr" r="A87">
        <is>
          <t xml:space="preserve">20101000</t>
        </is>
      </c>
      <c s="5" t="inlineStr" r="B87">
        <is>
          <t xml:space="preserve">TEMPORARY FENCE</t>
        </is>
      </c>
      <c s="5" t="inlineStr" r="C87">
        <is>
          <t xml:space="preserve">FOOT   </t>
        </is>
      </c>
      <c s="6" r="D87">
        <v>65.000</v>
      </c>
      <c s="7" r="E87">
        <v>1</v>
      </c>
      <c s="8" t="inlineStr" r="F87">
        <is>
          <t xml:space="preserve">61K84</t>
        </is>
      </c>
      <c s="8" t="inlineStr" r="G87">
        <is>
          <t xml:space="preserve">141</t>
        </is>
      </c>
      <c s="9" r="H87">
        <v>3.0000</v>
      </c>
      <c s="8" t="inlineStr" r="I87">
        <is>
          <t xml:space="preserve"/>
        </is>
      </c>
      <c s="8" t="inlineStr" r="J87">
        <is>
          <t xml:space="preserve"> Will</t>
        </is>
      </c>
    </row>
    <row r="88" ht="20.25" customHeight="0">
      <c s="5" t="inlineStr" r="A88">
        <is>
          <t xml:space="preserve">20101000</t>
        </is>
      </c>
      <c s="5" t="inlineStr" r="B88">
        <is>
          <t xml:space="preserve">TEMPORARY FENCE</t>
        </is>
      </c>
      <c s="5" t="inlineStr" r="C88">
        <is>
          <t xml:space="preserve">FOOT   </t>
        </is>
      </c>
      <c s="6" r="D88">
        <v>250.000</v>
      </c>
      <c s="7" r="E88">
        <v>1</v>
      </c>
      <c s="8" t="inlineStr" r="F88">
        <is>
          <t xml:space="preserve">61K94</t>
        </is>
      </c>
      <c s="8" t="inlineStr" r="G88">
        <is>
          <t xml:space="preserve">091</t>
        </is>
      </c>
      <c s="9" r="H88">
        <v>5.0000</v>
      </c>
      <c s="8" t="inlineStr" r="I88">
        <is>
          <t xml:space="preserve">Y</t>
        </is>
      </c>
      <c s="8" t="inlineStr" r="J88">
        <is>
          <t xml:space="preserve"> Cook</t>
        </is>
      </c>
    </row>
    <row r="89" ht="20.25" customHeight="0">
      <c s="5" t="inlineStr" r="A89">
        <is>
          <t xml:space="preserve">20101000</t>
        </is>
      </c>
      <c s="5" t="inlineStr" r="B89">
        <is>
          <t xml:space="preserve">TEMPORARY FENCE</t>
        </is>
      </c>
      <c s="5" t="inlineStr" r="C89">
        <is>
          <t xml:space="preserve">FOOT   </t>
        </is>
      </c>
      <c s="6" r="D89">
        <v>250.000</v>
      </c>
      <c s="7" r="E89">
        <v>1</v>
      </c>
      <c s="8" t="inlineStr" r="F89">
        <is>
          <t xml:space="preserve">61K94</t>
        </is>
      </c>
      <c s="8" t="inlineStr" r="G89">
        <is>
          <t xml:space="preserve">091</t>
        </is>
      </c>
      <c s="9" r="H89">
        <v>5.0000</v>
      </c>
      <c s="8" t="inlineStr" r="I89">
        <is>
          <t xml:space="preserve"/>
        </is>
      </c>
      <c s="8" t="inlineStr" r="J89">
        <is>
          <t xml:space="preserve"> Cook</t>
        </is>
      </c>
    </row>
    <row r="90" ht="20.25" customHeight="0">
      <c s="5" t="inlineStr" r="A90">
        <is>
          <t xml:space="preserve">20101000</t>
        </is>
      </c>
      <c s="5" t="inlineStr" r="B90">
        <is>
          <t xml:space="preserve">TEMPORARY FENCE</t>
        </is>
      </c>
      <c s="5" t="inlineStr" r="C90">
        <is>
          <t xml:space="preserve">FOOT   </t>
        </is>
      </c>
      <c s="6" r="D90">
        <v>250.000</v>
      </c>
      <c s="7" r="E90">
        <v>1</v>
      </c>
      <c s="8" t="inlineStr" r="F90">
        <is>
          <t xml:space="preserve">61K94</t>
        </is>
      </c>
      <c s="8" t="inlineStr" r="G90">
        <is>
          <t xml:space="preserve">091</t>
        </is>
      </c>
      <c s="9" r="H90">
        <v>5.0000</v>
      </c>
      <c s="8" t="inlineStr" r="I90">
        <is>
          <t xml:space="preserve"/>
        </is>
      </c>
      <c s="8" t="inlineStr" r="J90">
        <is>
          <t xml:space="preserve"> Cook</t>
        </is>
      </c>
    </row>
    <row r="91" ht="20.25" customHeight="0">
      <c s="5" t="inlineStr" r="A91">
        <is>
          <t xml:space="preserve">20101000</t>
        </is>
      </c>
      <c s="5" t="inlineStr" r="B91">
        <is>
          <t xml:space="preserve">TEMPORARY FENCE</t>
        </is>
      </c>
      <c s="5" t="inlineStr" r="C91">
        <is>
          <t xml:space="preserve">FOOT   </t>
        </is>
      </c>
      <c s="6" r="D91">
        <v>1080.000</v>
      </c>
      <c s="7" r="E91">
        <v>1</v>
      </c>
      <c s="8" t="inlineStr" r="F91">
        <is>
          <t xml:space="preserve">61K98</t>
        </is>
      </c>
      <c s="8" t="inlineStr" r="G91">
        <is>
          <t xml:space="preserve">093</t>
        </is>
      </c>
      <c s="9" r="H91">
        <v>3.2500</v>
      </c>
      <c s="8" t="inlineStr" r="I91">
        <is>
          <t xml:space="preserve">Y</t>
        </is>
      </c>
      <c s="8" t="inlineStr" r="J91">
        <is>
          <t xml:space="preserve"> Kane</t>
        </is>
      </c>
    </row>
    <row r="92" ht="20.25" customHeight="0">
      <c s="5" t="inlineStr" r="A92">
        <is>
          <t xml:space="preserve">20101000</t>
        </is>
      </c>
      <c s="5" t="inlineStr" r="B92">
        <is>
          <t xml:space="preserve">TEMPORARY FENCE</t>
        </is>
      </c>
      <c s="5" t="inlineStr" r="C92">
        <is>
          <t xml:space="preserve">FOOT   </t>
        </is>
      </c>
      <c s="6" r="D92">
        <v>1080.000</v>
      </c>
      <c s="7" r="E92">
        <v>1</v>
      </c>
      <c s="8" t="inlineStr" r="F92">
        <is>
          <t xml:space="preserve">61K98</t>
        </is>
      </c>
      <c s="8" t="inlineStr" r="G92">
        <is>
          <t xml:space="preserve">093</t>
        </is>
      </c>
      <c s="9" r="H92">
        <v>1.0000</v>
      </c>
      <c s="8" t="inlineStr" r="I92">
        <is>
          <t xml:space="preserve"/>
        </is>
      </c>
      <c s="8" t="inlineStr" r="J92">
        <is>
          <t xml:space="preserve"> Kane</t>
        </is>
      </c>
    </row>
    <row r="93" ht="20.25" customHeight="0">
      <c s="5" t="inlineStr" r="A93">
        <is>
          <t xml:space="preserve">20101000</t>
        </is>
      </c>
      <c s="5" t="inlineStr" r="B93">
        <is>
          <t xml:space="preserve">TEMPORARY FENCE</t>
        </is>
      </c>
      <c s="5" t="inlineStr" r="C93">
        <is>
          <t xml:space="preserve">FOOT   </t>
        </is>
      </c>
      <c s="6" r="D93">
        <v>1080.000</v>
      </c>
      <c s="7" r="E93">
        <v>1</v>
      </c>
      <c s="8" t="inlineStr" r="F93">
        <is>
          <t xml:space="preserve">61K98</t>
        </is>
      </c>
      <c s="8" t="inlineStr" r="G93">
        <is>
          <t xml:space="preserve">093</t>
        </is>
      </c>
      <c s="9" r="H93">
        <v>3.0000</v>
      </c>
      <c s="8" t="inlineStr" r="I93">
        <is>
          <t xml:space="preserve"/>
        </is>
      </c>
      <c s="8" t="inlineStr" r="J93">
        <is>
          <t xml:space="preserve"> Kane</t>
        </is>
      </c>
    </row>
    <row r="94" ht="20.25" customHeight="0">
      <c s="5" t="inlineStr" r="A94">
        <is>
          <t xml:space="preserve">20101000</t>
        </is>
      </c>
      <c s="5" t="inlineStr" r="B94">
        <is>
          <t xml:space="preserve">TEMPORARY FENCE</t>
        </is>
      </c>
      <c s="5" t="inlineStr" r="C94">
        <is>
          <t xml:space="preserve">FOOT   </t>
        </is>
      </c>
      <c s="6" r="D94">
        <v>1080.000</v>
      </c>
      <c s="7" r="E94">
        <v>1</v>
      </c>
      <c s="8" t="inlineStr" r="F94">
        <is>
          <t xml:space="preserve">61K98</t>
        </is>
      </c>
      <c s="8" t="inlineStr" r="G94">
        <is>
          <t xml:space="preserve">093</t>
        </is>
      </c>
      <c s="9" r="H94">
        <v>3.1200</v>
      </c>
      <c s="8" t="inlineStr" r="I94">
        <is>
          <t xml:space="preserve"/>
        </is>
      </c>
      <c s="8" t="inlineStr" r="J94">
        <is>
          <t xml:space="preserve"> Kane</t>
        </is>
      </c>
    </row>
    <row r="95" ht="20.25" customHeight="0">
      <c s="5" t="inlineStr" r="A95">
        <is>
          <t xml:space="preserve">20101000</t>
        </is>
      </c>
      <c s="5" t="inlineStr" r="B95">
        <is>
          <t xml:space="preserve">TEMPORARY FENCE</t>
        </is>
      </c>
      <c s="5" t="inlineStr" r="C95">
        <is>
          <t xml:space="preserve">FOOT   </t>
        </is>
      </c>
      <c s="6" r="D95">
        <v>1080.000</v>
      </c>
      <c s="7" r="E95">
        <v>1</v>
      </c>
      <c s="8" t="inlineStr" r="F95">
        <is>
          <t xml:space="preserve">61K98</t>
        </is>
      </c>
      <c s="8" t="inlineStr" r="G95">
        <is>
          <t xml:space="preserve">093</t>
        </is>
      </c>
      <c s="9" r="H95">
        <v>3.2500</v>
      </c>
      <c s="8" t="inlineStr" r="I95">
        <is>
          <t xml:space="preserve"/>
        </is>
      </c>
      <c s="8" t="inlineStr" r="J95">
        <is>
          <t xml:space="preserve"> Kane</t>
        </is>
      </c>
    </row>
    <row r="96" ht="20.25" customHeight="0">
      <c s="5" t="inlineStr" r="A96">
        <is>
          <t xml:space="preserve">20101000</t>
        </is>
      </c>
      <c s="5" t="inlineStr" r="B96">
        <is>
          <t xml:space="preserve">TEMPORARY FENCE</t>
        </is>
      </c>
      <c s="5" t="inlineStr" r="C96">
        <is>
          <t xml:space="preserve">FOOT   </t>
        </is>
      </c>
      <c s="6" r="D96">
        <v>1080.000</v>
      </c>
      <c s="7" r="E96">
        <v>1</v>
      </c>
      <c s="8" t="inlineStr" r="F96">
        <is>
          <t xml:space="preserve">61K98</t>
        </is>
      </c>
      <c s="8" t="inlineStr" r="G96">
        <is>
          <t xml:space="preserve">093</t>
        </is>
      </c>
      <c s="9" r="H96">
        <v>4.7300</v>
      </c>
      <c s="8" t="inlineStr" r="I96">
        <is>
          <t xml:space="preserve"/>
        </is>
      </c>
      <c s="8" t="inlineStr" r="J96">
        <is>
          <t xml:space="preserve"> Kane</t>
        </is>
      </c>
    </row>
    <row r="97" ht="20.25" customHeight="0">
      <c s="5" t="inlineStr" r="A97">
        <is>
          <t xml:space="preserve">20101000</t>
        </is>
      </c>
      <c s="5" t="inlineStr" r="B97">
        <is>
          <t xml:space="preserve">TEMPORARY FENCE</t>
        </is>
      </c>
      <c s="5" t="inlineStr" r="C97">
        <is>
          <t xml:space="preserve">FOOT   </t>
        </is>
      </c>
      <c s="6" r="D97">
        <v>1080.000</v>
      </c>
      <c s="7" r="E97">
        <v>1</v>
      </c>
      <c s="8" t="inlineStr" r="F97">
        <is>
          <t xml:space="preserve">61K98</t>
        </is>
      </c>
      <c s="8" t="inlineStr" r="G97">
        <is>
          <t xml:space="preserve">093</t>
        </is>
      </c>
      <c s="9" r="H97">
        <v>5.0000</v>
      </c>
      <c s="8" t="inlineStr" r="I97">
        <is>
          <t xml:space="preserve"/>
        </is>
      </c>
      <c s="8" t="inlineStr" r="J97">
        <is>
          <t xml:space="preserve"> Kane</t>
        </is>
      </c>
    </row>
    <row r="98" ht="20.25" customHeight="0">
      <c s="5" t="inlineStr" r="A98">
        <is>
          <t xml:space="preserve">20101000</t>
        </is>
      </c>
      <c s="5" t="inlineStr" r="B98">
        <is>
          <t xml:space="preserve">TEMPORARY FENCE</t>
        </is>
      </c>
      <c s="5" t="inlineStr" r="C98">
        <is>
          <t xml:space="preserve">FOOT   </t>
        </is>
      </c>
      <c s="6" r="D98">
        <v>1080.000</v>
      </c>
      <c s="7" r="E98">
        <v>1</v>
      </c>
      <c s="8" t="inlineStr" r="F98">
        <is>
          <t xml:space="preserve">61K98</t>
        </is>
      </c>
      <c s="8" t="inlineStr" r="G98">
        <is>
          <t xml:space="preserve">093</t>
        </is>
      </c>
      <c s="9" r="H98">
        <v>14.6000</v>
      </c>
      <c s="8" t="inlineStr" r="I98">
        <is>
          <t xml:space="preserve"/>
        </is>
      </c>
      <c s="8" t="inlineStr" r="J98">
        <is>
          <t xml:space="preserve"> Kane</t>
        </is>
      </c>
    </row>
    <row r="99" ht="20.25" customHeight="0">
      <c s="5" t="inlineStr" r="A99">
        <is>
          <t xml:space="preserve">20101000</t>
        </is>
      </c>
      <c s="5" t="inlineStr" r="B99">
        <is>
          <t xml:space="preserve">TEMPORARY FENCE</t>
        </is>
      </c>
      <c s="5" t="inlineStr" r="C99">
        <is>
          <t xml:space="preserve">FOOT   </t>
        </is>
      </c>
      <c s="6" r="D99">
        <v>1280.000</v>
      </c>
      <c s="7" r="E99">
        <v>1</v>
      </c>
      <c s="8" t="inlineStr" r="F99">
        <is>
          <t xml:space="preserve">61L04</t>
        </is>
      </c>
      <c s="8" t="inlineStr" r="G99">
        <is>
          <t xml:space="preserve">096</t>
        </is>
      </c>
      <c s="9" r="H99">
        <v>3.5000</v>
      </c>
      <c s="8" t="inlineStr" r="I99">
        <is>
          <t xml:space="preserve">Y</t>
        </is>
      </c>
      <c s="8" t="inlineStr" r="J99">
        <is>
          <t xml:space="preserve"> DuPage</t>
        </is>
      </c>
    </row>
    <row r="100" ht="20.25" customHeight="0">
      <c s="5" t="inlineStr" r="A100">
        <is>
          <t xml:space="preserve">20101000</t>
        </is>
      </c>
      <c s="5" t="inlineStr" r="B100">
        <is>
          <t xml:space="preserve">TEMPORARY FENCE</t>
        </is>
      </c>
      <c s="5" t="inlineStr" r="C100">
        <is>
          <t xml:space="preserve">FOOT   </t>
        </is>
      </c>
      <c s="6" r="D100">
        <v>1280.000</v>
      </c>
      <c s="7" r="E100">
        <v>1</v>
      </c>
      <c s="8" t="inlineStr" r="F100">
        <is>
          <t xml:space="preserve">61L04</t>
        </is>
      </c>
      <c s="8" t="inlineStr" r="G100">
        <is>
          <t xml:space="preserve">096</t>
        </is>
      </c>
      <c s="9" r="H100">
        <v>3.1000</v>
      </c>
      <c s="8" t="inlineStr" r="I100">
        <is>
          <t xml:space="preserve"/>
        </is>
      </c>
      <c s="8" t="inlineStr" r="J100">
        <is>
          <t xml:space="preserve"> DuPage</t>
        </is>
      </c>
    </row>
    <row r="101" ht="20.25" customHeight="0">
      <c s="5" t="inlineStr" r="A101">
        <is>
          <t xml:space="preserve">20101000</t>
        </is>
      </c>
      <c s="5" t="inlineStr" r="B101">
        <is>
          <t xml:space="preserve">TEMPORARY FENCE</t>
        </is>
      </c>
      <c s="5" t="inlineStr" r="C101">
        <is>
          <t xml:space="preserve">FOOT   </t>
        </is>
      </c>
      <c s="6" r="D101">
        <v>1280.000</v>
      </c>
      <c s="7" r="E101">
        <v>1</v>
      </c>
      <c s="8" t="inlineStr" r="F101">
        <is>
          <t xml:space="preserve">61L04</t>
        </is>
      </c>
      <c s="8" t="inlineStr" r="G101">
        <is>
          <t xml:space="preserve">096</t>
        </is>
      </c>
      <c s="9" r="H101">
        <v>3.5000</v>
      </c>
      <c s="8" t="inlineStr" r="I101">
        <is>
          <t xml:space="preserve"/>
        </is>
      </c>
      <c s="8" t="inlineStr" r="J101">
        <is>
          <t xml:space="preserve"> DuPage</t>
        </is>
      </c>
    </row>
    <row r="102" ht="20.25" customHeight="0">
      <c s="5" t="inlineStr" r="A102">
        <is>
          <t xml:space="preserve">20101000</t>
        </is>
      </c>
      <c s="5" t="inlineStr" r="B102">
        <is>
          <t xml:space="preserve">TEMPORARY FENCE</t>
        </is>
      </c>
      <c s="5" t="inlineStr" r="C102">
        <is>
          <t xml:space="preserve">FOOT   </t>
        </is>
      </c>
      <c s="6" r="D102">
        <v>1280.000</v>
      </c>
      <c s="7" r="E102">
        <v>1</v>
      </c>
      <c s="8" t="inlineStr" r="F102">
        <is>
          <t xml:space="preserve">61L04</t>
        </is>
      </c>
      <c s="8" t="inlineStr" r="G102">
        <is>
          <t xml:space="preserve">096</t>
        </is>
      </c>
      <c s="9" r="H102">
        <v>4.0000</v>
      </c>
      <c s="8" t="inlineStr" r="I102">
        <is>
          <t xml:space="preserve"/>
        </is>
      </c>
      <c s="8" t="inlineStr" r="J102">
        <is>
          <t xml:space="preserve"> DuPage</t>
        </is>
      </c>
    </row>
    <row r="103" ht="20.25" customHeight="0">
      <c s="5" t="inlineStr" r="A103">
        <is>
          <t xml:space="preserve">20101000</t>
        </is>
      </c>
      <c s="5" t="inlineStr" r="B103">
        <is>
          <t xml:space="preserve">TEMPORARY FENCE</t>
        </is>
      </c>
      <c s="5" t="inlineStr" r="C103">
        <is>
          <t xml:space="preserve">FOOT   </t>
        </is>
      </c>
      <c s="6" r="D103">
        <v>1280.000</v>
      </c>
      <c s="7" r="E103">
        <v>1</v>
      </c>
      <c s="8" t="inlineStr" r="F103">
        <is>
          <t xml:space="preserve">61L04</t>
        </is>
      </c>
      <c s="8" t="inlineStr" r="G103">
        <is>
          <t xml:space="preserve">096</t>
        </is>
      </c>
      <c s="9" r="H103">
        <v>7.0000</v>
      </c>
      <c s="8" t="inlineStr" r="I103">
        <is>
          <t xml:space="preserve"/>
        </is>
      </c>
      <c s="8" t="inlineStr" r="J103">
        <is>
          <t xml:space="preserve"> DuPage</t>
        </is>
      </c>
    </row>
    <row r="104" ht="20.25" customHeight="0">
      <c s="5" t="inlineStr" r="A104">
        <is>
          <t xml:space="preserve">20101000</t>
        </is>
      </c>
      <c s="5" t="inlineStr" r="B104">
        <is>
          <t xml:space="preserve">TEMPORARY FENCE</t>
        </is>
      </c>
      <c s="5" t="inlineStr" r="C104">
        <is>
          <t xml:space="preserve">FOOT   </t>
        </is>
      </c>
      <c s="6" r="D104">
        <v>80.000</v>
      </c>
      <c s="7" r="E104">
        <v>1</v>
      </c>
      <c s="8" t="inlineStr" r="F104">
        <is>
          <t xml:space="preserve">61L08</t>
        </is>
      </c>
      <c s="8" t="inlineStr" r="G104">
        <is>
          <t xml:space="preserve">144</t>
        </is>
      </c>
      <c s="9" r="H104">
        <v>3.0000</v>
      </c>
      <c s="8" t="inlineStr" r="I104">
        <is>
          <t xml:space="preserve">Y</t>
        </is>
      </c>
      <c s="8" t="inlineStr" r="J104">
        <is>
          <t xml:space="preserve"> Cook</t>
        </is>
      </c>
    </row>
    <row r="105" ht="20.25" customHeight="0">
      <c s="5" t="inlineStr" r="A105">
        <is>
          <t xml:space="preserve">20101000</t>
        </is>
      </c>
      <c s="5" t="inlineStr" r="B105">
        <is>
          <t xml:space="preserve">TEMPORARY FENCE</t>
        </is>
      </c>
      <c s="5" t="inlineStr" r="C105">
        <is>
          <t xml:space="preserve">FOOT   </t>
        </is>
      </c>
      <c s="6" r="D105">
        <v>80.000</v>
      </c>
      <c s="7" r="E105">
        <v>1</v>
      </c>
      <c s="8" t="inlineStr" r="F105">
        <is>
          <t xml:space="preserve">61L08</t>
        </is>
      </c>
      <c s="8" t="inlineStr" r="G105">
        <is>
          <t xml:space="preserve">144</t>
        </is>
      </c>
      <c s="9" r="H105">
        <v>4.0000</v>
      </c>
      <c s="8" t="inlineStr" r="I105">
        <is>
          <t xml:space="preserve"/>
        </is>
      </c>
      <c s="8" t="inlineStr" r="J105">
        <is>
          <t xml:space="preserve"> Cook</t>
        </is>
      </c>
    </row>
    <row r="106" ht="20.25" customHeight="0">
      <c s="5" t="inlineStr" r="A106">
        <is>
          <t xml:space="preserve">20101000</t>
        </is>
      </c>
      <c s="5" t="inlineStr" r="B106">
        <is>
          <t xml:space="preserve">TEMPORARY FENCE</t>
        </is>
      </c>
      <c s="5" t="inlineStr" r="C106">
        <is>
          <t xml:space="preserve">FOOT   </t>
        </is>
      </c>
      <c s="6" r="D106">
        <v>80.000</v>
      </c>
      <c s="7" r="E106">
        <v>1</v>
      </c>
      <c s="8" t="inlineStr" r="F106">
        <is>
          <t xml:space="preserve">61L08</t>
        </is>
      </c>
      <c s="8" t="inlineStr" r="G106">
        <is>
          <t xml:space="preserve">144</t>
        </is>
      </c>
      <c s="9" r="H106">
        <v>27.5000</v>
      </c>
      <c s="8" t="inlineStr" r="I106">
        <is>
          <t xml:space="preserve"/>
        </is>
      </c>
      <c s="8" t="inlineStr" r="J106">
        <is>
          <t xml:space="preserve"> Cook</t>
        </is>
      </c>
    </row>
    <row r="107" ht="20.25" customHeight="0">
      <c s="5" t="inlineStr" r="A107">
        <is>
          <t xml:space="preserve">20101000</t>
        </is>
      </c>
      <c s="5" t="inlineStr" r="B107">
        <is>
          <t xml:space="preserve">TEMPORARY FENCE</t>
        </is>
      </c>
      <c s="5" t="inlineStr" r="C107">
        <is>
          <t xml:space="preserve">FOOT   </t>
        </is>
      </c>
      <c s="6" r="D107">
        <v>400.000</v>
      </c>
      <c s="7" r="E107">
        <v>1</v>
      </c>
      <c s="8" t="inlineStr" r="F107">
        <is>
          <t xml:space="preserve">62W32</t>
        </is>
      </c>
      <c s="8" t="inlineStr" r="G107">
        <is>
          <t xml:space="preserve">056</t>
        </is>
      </c>
      <c s="9" r="H107">
        <v>8.0000</v>
      </c>
      <c s="8" t="inlineStr" r="I107">
        <is>
          <t xml:space="preserve">Y</t>
        </is>
      </c>
      <c s="8" t="inlineStr" r="J107">
        <is>
          <t xml:space="preserve"> Lake</t>
        </is>
      </c>
    </row>
    <row r="108" ht="20.25" customHeight="0">
      <c s="5" t="inlineStr" r="A108">
        <is>
          <t xml:space="preserve">20101000</t>
        </is>
      </c>
      <c s="5" t="inlineStr" r="B108">
        <is>
          <t xml:space="preserve">TEMPORARY FENCE</t>
        </is>
      </c>
      <c s="5" t="inlineStr" r="C108">
        <is>
          <t xml:space="preserve">FOOT   </t>
        </is>
      </c>
      <c s="6" r="D108">
        <v>400.000</v>
      </c>
      <c s="7" r="E108">
        <v>1</v>
      </c>
      <c s="8" t="inlineStr" r="F108">
        <is>
          <t xml:space="preserve">62W32</t>
        </is>
      </c>
      <c s="8" t="inlineStr" r="G108">
        <is>
          <t xml:space="preserve">056</t>
        </is>
      </c>
      <c s="9" r="H108">
        <v>5.0000</v>
      </c>
      <c s="8" t="inlineStr" r="I108">
        <is>
          <t xml:space="preserve"/>
        </is>
      </c>
      <c s="8" t="inlineStr" r="J108">
        <is>
          <t xml:space="preserve"> Lake</t>
        </is>
      </c>
    </row>
    <row r="109" ht="20.25" customHeight="0">
      <c s="5" t="inlineStr" r="A109">
        <is>
          <t xml:space="preserve">20101000</t>
        </is>
      </c>
      <c s="5" t="inlineStr" r="B109">
        <is>
          <t xml:space="preserve">TEMPORARY FENCE</t>
        </is>
      </c>
      <c s="5" t="inlineStr" r="C109">
        <is>
          <t xml:space="preserve">FOOT   </t>
        </is>
      </c>
      <c s="6" r="D109">
        <v>400.000</v>
      </c>
      <c s="7" r="E109">
        <v>1</v>
      </c>
      <c s="8" t="inlineStr" r="F109">
        <is>
          <t xml:space="preserve">62W32</t>
        </is>
      </c>
      <c s="8" t="inlineStr" r="G109">
        <is>
          <t xml:space="preserve">056</t>
        </is>
      </c>
      <c s="9" r="H109">
        <v>6.2900</v>
      </c>
      <c s="8" t="inlineStr" r="I109">
        <is>
          <t xml:space="preserve"/>
        </is>
      </c>
      <c s="8" t="inlineStr" r="J109">
        <is>
          <t xml:space="preserve"> Lake</t>
        </is>
      </c>
    </row>
    <row r="110" ht="20.25" customHeight="0">
      <c s="5" t="inlineStr" r="A110">
        <is>
          <t xml:space="preserve">20101000</t>
        </is>
      </c>
      <c s="5" t="inlineStr" r="B110">
        <is>
          <t xml:space="preserve">TEMPORARY FENCE</t>
        </is>
      </c>
      <c s="5" t="inlineStr" r="C110">
        <is>
          <t xml:space="preserve">FOOT   </t>
        </is>
      </c>
      <c s="6" r="D110">
        <v>400.000</v>
      </c>
      <c s="7" r="E110">
        <v>1</v>
      </c>
      <c s="8" t="inlineStr" r="F110">
        <is>
          <t xml:space="preserve">62W32</t>
        </is>
      </c>
      <c s="8" t="inlineStr" r="G110">
        <is>
          <t xml:space="preserve">056</t>
        </is>
      </c>
      <c s="9" r="H110">
        <v>10.0000</v>
      </c>
      <c s="8" t="inlineStr" r="I110">
        <is>
          <t xml:space="preserve"/>
        </is>
      </c>
      <c s="8" t="inlineStr" r="J110">
        <is>
          <t xml:space="preserve"> Lake</t>
        </is>
      </c>
    </row>
    <row r="111" ht="20.25" customHeight="0">
      <c s="5" t="inlineStr" r="A111">
        <is>
          <t xml:space="preserve">20101000</t>
        </is>
      </c>
      <c s="5" t="inlineStr" r="B111">
        <is>
          <t xml:space="preserve">TEMPORARY FENCE</t>
        </is>
      </c>
      <c s="5" t="inlineStr" r="C111">
        <is>
          <t xml:space="preserve">FOOT   </t>
        </is>
      </c>
      <c s="6" r="D111">
        <v>1042.000</v>
      </c>
      <c s="7" r="E111">
        <v>1</v>
      </c>
      <c s="8" t="inlineStr" r="F111">
        <is>
          <t xml:space="preserve">62X54</t>
        </is>
      </c>
      <c s="8" t="inlineStr" r="G111">
        <is>
          <t xml:space="preserve">099</t>
        </is>
      </c>
      <c s="9" r="H111">
        <v>7.5000</v>
      </c>
      <c s="8" t="inlineStr" r="I111">
        <is>
          <t xml:space="preserve">Y</t>
        </is>
      </c>
      <c s="8" t="inlineStr" r="J111">
        <is>
          <t xml:space="preserve"> McHenry</t>
        </is>
      </c>
    </row>
    <row r="112" ht="20.25" customHeight="0">
      <c s="5" t="inlineStr" r="A112">
        <is>
          <t xml:space="preserve">20101000</t>
        </is>
      </c>
      <c s="5" t="inlineStr" r="B112">
        <is>
          <t xml:space="preserve">TEMPORARY FENCE</t>
        </is>
      </c>
      <c s="5" t="inlineStr" r="C112">
        <is>
          <t xml:space="preserve">FOOT   </t>
        </is>
      </c>
      <c s="6" r="D112">
        <v>1042.000</v>
      </c>
      <c s="7" r="E112">
        <v>1</v>
      </c>
      <c s="8" t="inlineStr" r="F112">
        <is>
          <t xml:space="preserve">62X54</t>
        </is>
      </c>
      <c s="8" t="inlineStr" r="G112">
        <is>
          <t xml:space="preserve">099</t>
        </is>
      </c>
      <c s="9" r="H112">
        <v>5.0000</v>
      </c>
      <c s="8" t="inlineStr" r="I112">
        <is>
          <t xml:space="preserve"/>
        </is>
      </c>
      <c s="8" t="inlineStr" r="J112">
        <is>
          <t xml:space="preserve"> McHenry</t>
        </is>
      </c>
    </row>
    <row r="113" ht="20.25" customHeight="0">
      <c s="5" t="inlineStr" r="A113">
        <is>
          <t xml:space="preserve">20101000</t>
        </is>
      </c>
      <c s="5" t="inlineStr" r="B113">
        <is>
          <t xml:space="preserve">TEMPORARY FENCE</t>
        </is>
      </c>
      <c s="5" t="inlineStr" r="C113">
        <is>
          <t xml:space="preserve">FOOT   </t>
        </is>
      </c>
      <c s="6" r="D113">
        <v>1042.000</v>
      </c>
      <c s="7" r="E113">
        <v>1</v>
      </c>
      <c s="8" t="inlineStr" r="F113">
        <is>
          <t xml:space="preserve">62X54</t>
        </is>
      </c>
      <c s="8" t="inlineStr" r="G113">
        <is>
          <t xml:space="preserve">099</t>
        </is>
      </c>
      <c s="9" r="H113">
        <v>38.2500</v>
      </c>
      <c s="8" t="inlineStr" r="I113">
        <is>
          <t xml:space="preserve"/>
        </is>
      </c>
      <c s="8" t="inlineStr" r="J113">
        <is>
          <t xml:space="preserve"> McHenry</t>
        </is>
      </c>
    </row>
    <row r="114" ht="20.25" customHeight="0">
      <c s="5" t="inlineStr" r="A114">
        <is>
          <t xml:space="preserve">20101100</t>
        </is>
      </c>
      <c s="5" t="inlineStr" r="B114">
        <is>
          <t xml:space="preserve">TREE TRUNK PROTECTION</t>
        </is>
      </c>
      <c s="5" t="inlineStr" r="C114">
        <is>
          <t xml:space="preserve">EACH   </t>
        </is>
      </c>
      <c s="6" r="D114">
        <v>10.000</v>
      </c>
      <c s="7" r="E114">
        <v>1</v>
      </c>
      <c s="8" t="inlineStr" r="F114">
        <is>
          <t xml:space="preserve">61J91</t>
        </is>
      </c>
      <c s="8" t="inlineStr" r="G114">
        <is>
          <t xml:space="preserve">128</t>
        </is>
      </c>
      <c s="9" r="H114">
        <v>150.0000</v>
      </c>
      <c s="8" t="inlineStr" r="I114">
        <is>
          <t xml:space="preserve">Y</t>
        </is>
      </c>
      <c s="8" t="inlineStr" r="J114">
        <is>
          <t xml:space="preserve"> Kane</t>
        </is>
      </c>
    </row>
    <row r="115" ht="20.25" customHeight="0">
      <c s="5" t="inlineStr" r="A115">
        <is>
          <t xml:space="preserve">20101100</t>
        </is>
      </c>
      <c s="5" t="inlineStr" r="B115">
        <is>
          <t xml:space="preserve">TREE TRUNK PROTECTION</t>
        </is>
      </c>
      <c s="5" t="inlineStr" r="C115">
        <is>
          <t xml:space="preserve">EACH   </t>
        </is>
      </c>
      <c s="6" r="D115">
        <v>13.000</v>
      </c>
      <c s="7" r="E115">
        <v>1</v>
      </c>
      <c s="8" t="inlineStr" r="F115">
        <is>
          <t xml:space="preserve">61K07</t>
        </is>
      </c>
      <c s="8" t="inlineStr" r="G115">
        <is>
          <t xml:space="preserve">140</t>
        </is>
      </c>
      <c s="9" r="H115">
        <v>240.0000</v>
      </c>
      <c s="8" t="inlineStr" r="I115">
        <is>
          <t xml:space="preserve">Y</t>
        </is>
      </c>
      <c s="8" t="inlineStr" r="J115">
        <is>
          <t xml:space="preserve"> Cook</t>
        </is>
      </c>
    </row>
    <row r="116" ht="20.25" customHeight="0">
      <c s="5" t="inlineStr" r="A116">
        <is>
          <t xml:space="preserve">20101100</t>
        </is>
      </c>
      <c s="5" t="inlineStr" r="B116">
        <is>
          <t xml:space="preserve">TREE TRUNK PROTECTION</t>
        </is>
      </c>
      <c s="5" t="inlineStr" r="C116">
        <is>
          <t xml:space="preserve">EACH   </t>
        </is>
      </c>
      <c s="6" r="D116">
        <v>13.000</v>
      </c>
      <c s="7" r="E116">
        <v>1</v>
      </c>
      <c s="8" t="inlineStr" r="F116">
        <is>
          <t xml:space="preserve">61K07</t>
        </is>
      </c>
      <c s="8" t="inlineStr" r="G116">
        <is>
          <t xml:space="preserve">140</t>
        </is>
      </c>
      <c s="9" r="H116">
        <v>100.0000</v>
      </c>
      <c s="8" t="inlineStr" r="I116">
        <is>
          <t xml:space="preserve"/>
        </is>
      </c>
      <c s="8" t="inlineStr" r="J116">
        <is>
          <t xml:space="preserve"> Cook</t>
        </is>
      </c>
    </row>
    <row r="117" ht="20.25" customHeight="0">
      <c s="5" t="inlineStr" r="A117">
        <is>
          <t xml:space="preserve">20101100</t>
        </is>
      </c>
      <c s="5" t="inlineStr" r="B117">
        <is>
          <t xml:space="preserve">TREE TRUNK PROTECTION</t>
        </is>
      </c>
      <c s="5" t="inlineStr" r="C117">
        <is>
          <t xml:space="preserve">EACH   </t>
        </is>
      </c>
      <c s="6" r="D117">
        <v>13.000</v>
      </c>
      <c s="7" r="E117">
        <v>1</v>
      </c>
      <c s="8" t="inlineStr" r="F117">
        <is>
          <t xml:space="preserve">61K07</t>
        </is>
      </c>
      <c s="8" t="inlineStr" r="G117">
        <is>
          <t xml:space="preserve">140</t>
        </is>
      </c>
      <c s="9" r="H117">
        <v>100.0000</v>
      </c>
      <c s="8" t="inlineStr" r="I117">
        <is>
          <t xml:space="preserve"/>
        </is>
      </c>
      <c s="8" t="inlineStr" r="J117">
        <is>
          <t xml:space="preserve"> Cook</t>
        </is>
      </c>
    </row>
    <row r="118" ht="20.25" customHeight="0">
      <c s="5" t="inlineStr" r="A118">
        <is>
          <t xml:space="preserve">20101100</t>
        </is>
      </c>
      <c s="5" t="inlineStr" r="B118">
        <is>
          <t xml:space="preserve">TREE TRUNK PROTECTION</t>
        </is>
      </c>
      <c s="5" t="inlineStr" r="C118">
        <is>
          <t xml:space="preserve">EACH   </t>
        </is>
      </c>
      <c s="6" r="D118">
        <v>13.000</v>
      </c>
      <c s="7" r="E118">
        <v>1</v>
      </c>
      <c s="8" t="inlineStr" r="F118">
        <is>
          <t xml:space="preserve">61K07</t>
        </is>
      </c>
      <c s="8" t="inlineStr" r="G118">
        <is>
          <t xml:space="preserve">140</t>
        </is>
      </c>
      <c s="9" r="H118">
        <v>150.0000</v>
      </c>
      <c s="8" t="inlineStr" r="I118">
        <is>
          <t xml:space="preserve"/>
        </is>
      </c>
      <c s="8" t="inlineStr" r="J118">
        <is>
          <t xml:space="preserve"> Cook</t>
        </is>
      </c>
    </row>
    <row r="119" ht="20.25" customHeight="0">
      <c s="5" t="inlineStr" r="A119">
        <is>
          <t xml:space="preserve">20101100</t>
        </is>
      </c>
      <c s="5" t="inlineStr" r="B119">
        <is>
          <t xml:space="preserve">TREE TRUNK PROTECTION</t>
        </is>
      </c>
      <c s="5" t="inlineStr" r="C119">
        <is>
          <t xml:space="preserve">EACH   </t>
        </is>
      </c>
      <c s="6" r="D119">
        <v>8.000</v>
      </c>
      <c s="7" r="E119">
        <v>1</v>
      </c>
      <c s="8" t="inlineStr" r="F119">
        <is>
          <t xml:space="preserve">61K68</t>
        </is>
      </c>
      <c s="8" t="inlineStr" r="G119">
        <is>
          <t xml:space="preserve">131</t>
        </is>
      </c>
      <c s="9" r="H119">
        <v>104.0000</v>
      </c>
      <c s="8" t="inlineStr" r="I119">
        <is>
          <t xml:space="preserve">Y</t>
        </is>
      </c>
      <c s="8" t="inlineStr" r="J119">
        <is>
          <t xml:space="preserve"> Kane</t>
        </is>
      </c>
    </row>
    <row r="120" ht="20.25" customHeight="0">
      <c s="5" t="inlineStr" r="A120">
        <is>
          <t xml:space="preserve">20101100</t>
        </is>
      </c>
      <c s="5" t="inlineStr" r="B120">
        <is>
          <t xml:space="preserve">TREE TRUNK PROTECTION</t>
        </is>
      </c>
      <c s="5" t="inlineStr" r="C120">
        <is>
          <t xml:space="preserve">EACH   </t>
        </is>
      </c>
      <c s="6" r="D120">
        <v>8.000</v>
      </c>
      <c s="7" r="E120">
        <v>1</v>
      </c>
      <c s="8" t="inlineStr" r="F120">
        <is>
          <t xml:space="preserve">61K68</t>
        </is>
      </c>
      <c s="8" t="inlineStr" r="G120">
        <is>
          <t xml:space="preserve">131</t>
        </is>
      </c>
      <c s="9" r="H120">
        <v>90.0000</v>
      </c>
      <c s="8" t="inlineStr" r="I120">
        <is>
          <t xml:space="preserve"/>
        </is>
      </c>
      <c s="8" t="inlineStr" r="J120">
        <is>
          <t xml:space="preserve"> Kane</t>
        </is>
      </c>
    </row>
    <row r="121" ht="20.25" customHeight="0">
      <c s="5" t="inlineStr" r="A121">
        <is>
          <t xml:space="preserve">20101100</t>
        </is>
      </c>
      <c s="5" t="inlineStr" r="B121">
        <is>
          <t xml:space="preserve">TREE TRUNK PROTECTION</t>
        </is>
      </c>
      <c s="5" t="inlineStr" r="C121">
        <is>
          <t xml:space="preserve">EACH   </t>
        </is>
      </c>
      <c s="6" r="D121">
        <v>8.000</v>
      </c>
      <c s="7" r="E121">
        <v>1</v>
      </c>
      <c s="8" t="inlineStr" r="F121">
        <is>
          <t xml:space="preserve">61K68</t>
        </is>
      </c>
      <c s="8" t="inlineStr" r="G121">
        <is>
          <t xml:space="preserve">131</t>
        </is>
      </c>
      <c s="9" r="H121">
        <v>100.0000</v>
      </c>
      <c s="8" t="inlineStr" r="I121">
        <is>
          <t xml:space="preserve"/>
        </is>
      </c>
      <c s="8" t="inlineStr" r="J121">
        <is>
          <t xml:space="preserve"> Kane</t>
        </is>
      </c>
    </row>
    <row r="122" ht="20.25" customHeight="0">
      <c s="5" t="inlineStr" r="A122">
        <is>
          <t xml:space="preserve">20101100</t>
        </is>
      </c>
      <c s="5" t="inlineStr" r="B122">
        <is>
          <t xml:space="preserve">TREE TRUNK PROTECTION</t>
        </is>
      </c>
      <c s="5" t="inlineStr" r="C122">
        <is>
          <t xml:space="preserve">EACH   </t>
        </is>
      </c>
      <c s="6" r="D122">
        <v>8.000</v>
      </c>
      <c s="7" r="E122">
        <v>1</v>
      </c>
      <c s="8" t="inlineStr" r="F122">
        <is>
          <t xml:space="preserve">61K68</t>
        </is>
      </c>
      <c s="8" t="inlineStr" r="G122">
        <is>
          <t xml:space="preserve">131</t>
        </is>
      </c>
      <c s="9" r="H122">
        <v>220.0000</v>
      </c>
      <c s="8" t="inlineStr" r="I122">
        <is>
          <t xml:space="preserve"/>
        </is>
      </c>
      <c s="8" t="inlineStr" r="J122">
        <is>
          <t xml:space="preserve"> Kane</t>
        </is>
      </c>
    </row>
    <row r="123" ht="20.25" customHeight="0">
      <c s="5" t="inlineStr" r="A123">
        <is>
          <t xml:space="preserve">20101100</t>
        </is>
      </c>
      <c s="5" t="inlineStr" r="B123">
        <is>
          <t xml:space="preserve">TREE TRUNK PROTECTION</t>
        </is>
      </c>
      <c s="5" t="inlineStr" r="C123">
        <is>
          <t xml:space="preserve">EACH   </t>
        </is>
      </c>
      <c s="6" r="D123">
        <v>40.000</v>
      </c>
      <c s="7" r="E123">
        <v>1</v>
      </c>
      <c s="8" t="inlineStr" r="F123">
        <is>
          <t xml:space="preserve">61K86</t>
        </is>
      </c>
      <c s="8" t="inlineStr" r="G123">
        <is>
          <t xml:space="preserve">088</t>
        </is>
      </c>
      <c s="9" r="H123">
        <v>200.0000</v>
      </c>
      <c s="8" t="inlineStr" r="I123">
        <is>
          <t xml:space="preserve">Y</t>
        </is>
      </c>
      <c s="8" t="inlineStr" r="J123">
        <is>
          <t xml:space="preserve"> Cook</t>
        </is>
      </c>
    </row>
    <row r="124" ht="20.25" customHeight="0">
      <c s="5" t="inlineStr" r="A124">
        <is>
          <t xml:space="preserve">20101100</t>
        </is>
      </c>
      <c s="5" t="inlineStr" r="B124">
        <is>
          <t xml:space="preserve">TREE TRUNK PROTECTION</t>
        </is>
      </c>
      <c s="5" t="inlineStr" r="C124">
        <is>
          <t xml:space="preserve">EACH   </t>
        </is>
      </c>
      <c s="6" r="D124">
        <v>40.000</v>
      </c>
      <c s="7" r="E124">
        <v>1</v>
      </c>
      <c s="8" t="inlineStr" r="F124">
        <is>
          <t xml:space="preserve">61K86</t>
        </is>
      </c>
      <c s="8" t="inlineStr" r="G124">
        <is>
          <t xml:space="preserve">088</t>
        </is>
      </c>
      <c s="9" r="H124">
        <v>100.0000</v>
      </c>
      <c s="8" t="inlineStr" r="I124">
        <is>
          <t xml:space="preserve"/>
        </is>
      </c>
      <c s="8" t="inlineStr" r="J124">
        <is>
          <t xml:space="preserve"> Cook</t>
        </is>
      </c>
    </row>
    <row r="125" ht="20.25" customHeight="0">
      <c s="5" t="inlineStr" r="A125">
        <is>
          <t xml:space="preserve">20101100</t>
        </is>
      </c>
      <c s="5" t="inlineStr" r="B125">
        <is>
          <t xml:space="preserve">TREE TRUNK PROTECTION</t>
        </is>
      </c>
      <c s="5" t="inlineStr" r="C125">
        <is>
          <t xml:space="preserve">EACH   </t>
        </is>
      </c>
      <c s="6" r="D125">
        <v>40.000</v>
      </c>
      <c s="7" r="E125">
        <v>1</v>
      </c>
      <c s="8" t="inlineStr" r="F125">
        <is>
          <t xml:space="preserve">61K86</t>
        </is>
      </c>
      <c s="8" t="inlineStr" r="G125">
        <is>
          <t xml:space="preserve">088</t>
        </is>
      </c>
      <c s="9" r="H125">
        <v>100.0000</v>
      </c>
      <c s="8" t="inlineStr" r="I125">
        <is>
          <t xml:space="preserve"/>
        </is>
      </c>
      <c s="8" t="inlineStr" r="J125">
        <is>
          <t xml:space="preserve"> Cook</t>
        </is>
      </c>
    </row>
    <row r="126" ht="20.25" customHeight="0">
      <c s="5" t="inlineStr" r="A126">
        <is>
          <t xml:space="preserve">20101100</t>
        </is>
      </c>
      <c s="5" t="inlineStr" r="B126">
        <is>
          <t xml:space="preserve">TREE TRUNK PROTECTION</t>
        </is>
      </c>
      <c s="5" t="inlineStr" r="C126">
        <is>
          <t xml:space="preserve">EACH   </t>
        </is>
      </c>
      <c s="6" r="D126">
        <v>40.000</v>
      </c>
      <c s="7" r="E126">
        <v>1</v>
      </c>
      <c s="8" t="inlineStr" r="F126">
        <is>
          <t xml:space="preserve">61K86</t>
        </is>
      </c>
      <c s="8" t="inlineStr" r="G126">
        <is>
          <t xml:space="preserve">088</t>
        </is>
      </c>
      <c s="9" r="H126">
        <v>100.0000</v>
      </c>
      <c s="8" t="inlineStr" r="I126">
        <is>
          <t xml:space="preserve"/>
        </is>
      </c>
      <c s="8" t="inlineStr" r="J126">
        <is>
          <t xml:space="preserve"> Cook</t>
        </is>
      </c>
    </row>
    <row r="127" ht="20.25" customHeight="0">
      <c s="5" t="inlineStr" r="A127">
        <is>
          <t xml:space="preserve">20101100</t>
        </is>
      </c>
      <c s="5" t="inlineStr" r="B127">
        <is>
          <t xml:space="preserve">TREE TRUNK PROTECTION</t>
        </is>
      </c>
      <c s="5" t="inlineStr" r="C127">
        <is>
          <t xml:space="preserve">EACH   </t>
        </is>
      </c>
      <c s="6" r="D127">
        <v>40.000</v>
      </c>
      <c s="7" r="E127">
        <v>1</v>
      </c>
      <c s="8" t="inlineStr" r="F127">
        <is>
          <t xml:space="preserve">61K87</t>
        </is>
      </c>
      <c s="8" t="inlineStr" r="G127">
        <is>
          <t xml:space="preserve">142</t>
        </is>
      </c>
      <c s="9" r="H127">
        <v>220.0000</v>
      </c>
      <c s="8" t="inlineStr" r="I127">
        <is>
          <t xml:space="preserve">Y</t>
        </is>
      </c>
      <c s="8" t="inlineStr" r="J127">
        <is>
          <t xml:space="preserve"> Cook</t>
        </is>
      </c>
    </row>
    <row r="128" ht="20.25" customHeight="0">
      <c s="5" t="inlineStr" r="A128">
        <is>
          <t xml:space="preserve">20101100</t>
        </is>
      </c>
      <c s="5" t="inlineStr" r="B128">
        <is>
          <t xml:space="preserve">TREE TRUNK PROTECTION</t>
        </is>
      </c>
      <c s="5" t="inlineStr" r="C128">
        <is>
          <t xml:space="preserve">EACH   </t>
        </is>
      </c>
      <c s="6" r="D128">
        <v>40.000</v>
      </c>
      <c s="7" r="E128">
        <v>1</v>
      </c>
      <c s="8" t="inlineStr" r="F128">
        <is>
          <t xml:space="preserve">61K87</t>
        </is>
      </c>
      <c s="8" t="inlineStr" r="G128">
        <is>
          <t xml:space="preserve">142</t>
        </is>
      </c>
      <c s="9" r="H128">
        <v>95.0000</v>
      </c>
      <c s="8" t="inlineStr" r="I128">
        <is>
          <t xml:space="preserve"/>
        </is>
      </c>
      <c s="8" t="inlineStr" r="J128">
        <is>
          <t xml:space="preserve"> Cook</t>
        </is>
      </c>
    </row>
    <row r="129" ht="20.25" customHeight="0">
      <c s="5" t="inlineStr" r="A129">
        <is>
          <t xml:space="preserve">20101100</t>
        </is>
      </c>
      <c s="5" t="inlineStr" r="B129">
        <is>
          <t xml:space="preserve">TREE TRUNK PROTECTION</t>
        </is>
      </c>
      <c s="5" t="inlineStr" r="C129">
        <is>
          <t xml:space="preserve">EACH   </t>
        </is>
      </c>
      <c s="6" r="D129">
        <v>40.000</v>
      </c>
      <c s="7" r="E129">
        <v>1</v>
      </c>
      <c s="8" t="inlineStr" r="F129">
        <is>
          <t xml:space="preserve">61K87</t>
        </is>
      </c>
      <c s="8" t="inlineStr" r="G129">
        <is>
          <t xml:space="preserve">142</t>
        </is>
      </c>
      <c s="9" r="H129">
        <v>100.0000</v>
      </c>
      <c s="8" t="inlineStr" r="I129">
        <is>
          <t xml:space="preserve"/>
        </is>
      </c>
      <c s="8" t="inlineStr" r="J129">
        <is>
          <t xml:space="preserve"> Cook</t>
        </is>
      </c>
    </row>
    <row r="130" ht="20.25" customHeight="0">
      <c s="5" t="inlineStr" r="A130">
        <is>
          <t xml:space="preserve">20101100</t>
        </is>
      </c>
      <c s="5" t="inlineStr" r="B130">
        <is>
          <t xml:space="preserve">TREE TRUNK PROTECTION</t>
        </is>
      </c>
      <c s="5" t="inlineStr" r="C130">
        <is>
          <t xml:space="preserve">EACH   </t>
        </is>
      </c>
      <c s="6" r="D130">
        <v>40.000</v>
      </c>
      <c s="7" r="E130">
        <v>1</v>
      </c>
      <c s="8" t="inlineStr" r="F130">
        <is>
          <t xml:space="preserve">61K87</t>
        </is>
      </c>
      <c s="8" t="inlineStr" r="G130">
        <is>
          <t xml:space="preserve">142</t>
        </is>
      </c>
      <c s="9" r="H130">
        <v>104.0000</v>
      </c>
      <c s="8" t="inlineStr" r="I130">
        <is>
          <t xml:space="preserve"/>
        </is>
      </c>
      <c s="8" t="inlineStr" r="J130">
        <is>
          <t xml:space="preserve"> Cook</t>
        </is>
      </c>
    </row>
    <row r="131" ht="20.25" customHeight="0">
      <c s="5" t="inlineStr" r="A131">
        <is>
          <t xml:space="preserve">20101100</t>
        </is>
      </c>
      <c s="5" t="inlineStr" r="B131">
        <is>
          <t xml:space="preserve">TREE TRUNK PROTECTION</t>
        </is>
      </c>
      <c s="5" t="inlineStr" r="C131">
        <is>
          <t xml:space="preserve">EACH   </t>
        </is>
      </c>
      <c s="6" r="D131">
        <v>40.000</v>
      </c>
      <c s="7" r="E131">
        <v>1</v>
      </c>
      <c s="8" t="inlineStr" r="F131">
        <is>
          <t xml:space="preserve">61K87</t>
        </is>
      </c>
      <c s="8" t="inlineStr" r="G131">
        <is>
          <t xml:space="preserve">142</t>
        </is>
      </c>
      <c s="9" r="H131">
        <v>220.0000</v>
      </c>
      <c s="8" t="inlineStr" r="I131">
        <is>
          <t xml:space="preserve"/>
        </is>
      </c>
      <c s="8" t="inlineStr" r="J131">
        <is>
          <t xml:space="preserve"> Cook</t>
        </is>
      </c>
    </row>
    <row r="132" ht="20.25" customHeight="0">
      <c s="5" t="inlineStr" r="A132">
        <is>
          <t xml:space="preserve">20101100</t>
        </is>
      </c>
      <c s="5" t="inlineStr" r="B132">
        <is>
          <t xml:space="preserve">TREE TRUNK PROTECTION</t>
        </is>
      </c>
      <c s="5" t="inlineStr" r="C132">
        <is>
          <t xml:space="preserve">EACH   </t>
        </is>
      </c>
      <c s="6" r="D132">
        <v>40.000</v>
      </c>
      <c s="7" r="E132">
        <v>1</v>
      </c>
      <c s="8" t="inlineStr" r="F132">
        <is>
          <t xml:space="preserve">61K87</t>
        </is>
      </c>
      <c s="8" t="inlineStr" r="G132">
        <is>
          <t xml:space="preserve">142</t>
        </is>
      </c>
      <c s="9" r="H132">
        <v>220.0000</v>
      </c>
      <c s="8" t="inlineStr" r="I132">
        <is>
          <t xml:space="preserve"/>
        </is>
      </c>
      <c s="8" t="inlineStr" r="J132">
        <is>
          <t xml:space="preserve"> Cook</t>
        </is>
      </c>
    </row>
    <row r="133" ht="20.25" customHeight="0">
      <c s="5" t="inlineStr" r="A133">
        <is>
          <t xml:space="preserve">20101100</t>
        </is>
      </c>
      <c s="5" t="inlineStr" r="B133">
        <is>
          <t xml:space="preserve">TREE TRUNK PROTECTION</t>
        </is>
      </c>
      <c s="5" t="inlineStr" r="C133">
        <is>
          <t xml:space="preserve">EACH   </t>
        </is>
      </c>
      <c s="6" r="D133">
        <v>40.000</v>
      </c>
      <c s="7" r="E133">
        <v>1</v>
      </c>
      <c s="8" t="inlineStr" r="F133">
        <is>
          <t xml:space="preserve">61K87</t>
        </is>
      </c>
      <c s="8" t="inlineStr" r="G133">
        <is>
          <t xml:space="preserve">142</t>
        </is>
      </c>
      <c s="9" r="H133">
        <v>220.0000</v>
      </c>
      <c s="8" t="inlineStr" r="I133">
        <is>
          <t xml:space="preserve"/>
        </is>
      </c>
      <c s="8" t="inlineStr" r="J133">
        <is>
          <t xml:space="preserve"> Cook</t>
        </is>
      </c>
    </row>
    <row r="134" ht="20.25" customHeight="0">
      <c s="5" t="inlineStr" r="A134">
        <is>
          <t xml:space="preserve">20101100</t>
        </is>
      </c>
      <c s="5" t="inlineStr" r="B134">
        <is>
          <t xml:space="preserve">TREE TRUNK PROTECTION</t>
        </is>
      </c>
      <c s="5" t="inlineStr" r="C134">
        <is>
          <t xml:space="preserve">EACH   </t>
        </is>
      </c>
      <c s="6" r="D134">
        <v>40.000</v>
      </c>
      <c s="7" r="E134">
        <v>1</v>
      </c>
      <c s="8" t="inlineStr" r="F134">
        <is>
          <t xml:space="preserve">61K87</t>
        </is>
      </c>
      <c s="8" t="inlineStr" r="G134">
        <is>
          <t xml:space="preserve">142</t>
        </is>
      </c>
      <c s="9" r="H134">
        <v>233.0000</v>
      </c>
      <c s="8" t="inlineStr" r="I134">
        <is>
          <t xml:space="preserve"/>
        </is>
      </c>
      <c s="8" t="inlineStr" r="J134">
        <is>
          <t xml:space="preserve"> Cook</t>
        </is>
      </c>
    </row>
    <row r="135" ht="20.25" customHeight="0">
      <c s="5" t="inlineStr" r="A135">
        <is>
          <t xml:space="preserve">20101100</t>
        </is>
      </c>
      <c s="5" t="inlineStr" r="B135">
        <is>
          <t xml:space="preserve">TREE TRUNK PROTECTION</t>
        </is>
      </c>
      <c s="5" t="inlineStr" r="C135">
        <is>
          <t xml:space="preserve">EACH   </t>
        </is>
      </c>
      <c s="6" r="D135">
        <v>13.000</v>
      </c>
      <c s="7" r="E135">
        <v>1</v>
      </c>
      <c s="8" t="inlineStr" r="F135">
        <is>
          <t xml:space="preserve">61K98</t>
        </is>
      </c>
      <c s="8" t="inlineStr" r="G135">
        <is>
          <t xml:space="preserve">093</t>
        </is>
      </c>
      <c s="9" r="H135">
        <v>100.0000</v>
      </c>
      <c s="8" t="inlineStr" r="I135">
        <is>
          <t xml:space="preserve">Y</t>
        </is>
      </c>
      <c s="8" t="inlineStr" r="J135">
        <is>
          <t xml:space="preserve"> Kane</t>
        </is>
      </c>
    </row>
    <row r="136" ht="20.25" customHeight="0">
      <c s="5" t="inlineStr" r="A136">
        <is>
          <t xml:space="preserve">20101100</t>
        </is>
      </c>
      <c s="5" t="inlineStr" r="B136">
        <is>
          <t xml:space="preserve">TREE TRUNK PROTECTION</t>
        </is>
      </c>
      <c s="5" t="inlineStr" r="C136">
        <is>
          <t xml:space="preserve">EACH   </t>
        </is>
      </c>
      <c s="6" r="D136">
        <v>13.000</v>
      </c>
      <c s="7" r="E136">
        <v>1</v>
      </c>
      <c s="8" t="inlineStr" r="F136">
        <is>
          <t xml:space="preserve">61K98</t>
        </is>
      </c>
      <c s="8" t="inlineStr" r="G136">
        <is>
          <t xml:space="preserve">093</t>
        </is>
      </c>
      <c s="9" r="H136">
        <v>20.0000</v>
      </c>
      <c s="8" t="inlineStr" r="I136">
        <is>
          <t xml:space="preserve"/>
        </is>
      </c>
      <c s="8" t="inlineStr" r="J136">
        <is>
          <t xml:space="preserve"> Kane</t>
        </is>
      </c>
    </row>
    <row r="137" ht="20.25" customHeight="0">
      <c s="5" t="inlineStr" r="A137">
        <is>
          <t xml:space="preserve">20101100</t>
        </is>
      </c>
      <c s="5" t="inlineStr" r="B137">
        <is>
          <t xml:space="preserve">TREE TRUNK PROTECTION</t>
        </is>
      </c>
      <c s="5" t="inlineStr" r="C137">
        <is>
          <t xml:space="preserve">EACH   </t>
        </is>
      </c>
      <c s="6" r="D137">
        <v>13.000</v>
      </c>
      <c s="7" r="E137">
        <v>1</v>
      </c>
      <c s="8" t="inlineStr" r="F137">
        <is>
          <t xml:space="preserve">61K98</t>
        </is>
      </c>
      <c s="8" t="inlineStr" r="G137">
        <is>
          <t xml:space="preserve">093</t>
        </is>
      </c>
      <c s="9" r="H137">
        <v>100.0000</v>
      </c>
      <c s="8" t="inlineStr" r="I137">
        <is>
          <t xml:space="preserve"/>
        </is>
      </c>
      <c s="8" t="inlineStr" r="J137">
        <is>
          <t xml:space="preserve"> Kane</t>
        </is>
      </c>
    </row>
    <row r="138" ht="20.25" customHeight="0">
      <c s="5" t="inlineStr" r="A138">
        <is>
          <t xml:space="preserve">20101100</t>
        </is>
      </c>
      <c s="5" t="inlineStr" r="B138">
        <is>
          <t xml:space="preserve">TREE TRUNK PROTECTION</t>
        </is>
      </c>
      <c s="5" t="inlineStr" r="C138">
        <is>
          <t xml:space="preserve">EACH   </t>
        </is>
      </c>
      <c s="6" r="D138">
        <v>13.000</v>
      </c>
      <c s="7" r="E138">
        <v>1</v>
      </c>
      <c s="8" t="inlineStr" r="F138">
        <is>
          <t xml:space="preserve">61K98</t>
        </is>
      </c>
      <c s="8" t="inlineStr" r="G138">
        <is>
          <t xml:space="preserve">093</t>
        </is>
      </c>
      <c s="9" r="H138">
        <v>100.0000</v>
      </c>
      <c s="8" t="inlineStr" r="I138">
        <is>
          <t xml:space="preserve"/>
        </is>
      </c>
      <c s="8" t="inlineStr" r="J138">
        <is>
          <t xml:space="preserve"> Kane</t>
        </is>
      </c>
    </row>
    <row r="139" ht="20.25" customHeight="0">
      <c s="5" t="inlineStr" r="A139">
        <is>
          <t xml:space="preserve">20101100</t>
        </is>
      </c>
      <c s="5" t="inlineStr" r="B139">
        <is>
          <t xml:space="preserve">TREE TRUNK PROTECTION</t>
        </is>
      </c>
      <c s="5" t="inlineStr" r="C139">
        <is>
          <t xml:space="preserve">EACH   </t>
        </is>
      </c>
      <c s="6" r="D139">
        <v>13.000</v>
      </c>
      <c s="7" r="E139">
        <v>1</v>
      </c>
      <c s="8" t="inlineStr" r="F139">
        <is>
          <t xml:space="preserve">61K98</t>
        </is>
      </c>
      <c s="8" t="inlineStr" r="G139">
        <is>
          <t xml:space="preserve">093</t>
        </is>
      </c>
      <c s="9" r="H139">
        <v>100.0000</v>
      </c>
      <c s="8" t="inlineStr" r="I139">
        <is>
          <t xml:space="preserve"/>
        </is>
      </c>
      <c s="8" t="inlineStr" r="J139">
        <is>
          <t xml:space="preserve"> Kane</t>
        </is>
      </c>
    </row>
    <row r="140" ht="20.25" customHeight="0">
      <c s="5" t="inlineStr" r="A140">
        <is>
          <t xml:space="preserve">20101100</t>
        </is>
      </c>
      <c s="5" t="inlineStr" r="B140">
        <is>
          <t xml:space="preserve">TREE TRUNK PROTECTION</t>
        </is>
      </c>
      <c s="5" t="inlineStr" r="C140">
        <is>
          <t xml:space="preserve">EACH   </t>
        </is>
      </c>
      <c s="6" r="D140">
        <v>13.000</v>
      </c>
      <c s="7" r="E140">
        <v>1</v>
      </c>
      <c s="8" t="inlineStr" r="F140">
        <is>
          <t xml:space="preserve">61K98</t>
        </is>
      </c>
      <c s="8" t="inlineStr" r="G140">
        <is>
          <t xml:space="preserve">093</t>
        </is>
      </c>
      <c s="9" r="H140">
        <v>104.0000</v>
      </c>
      <c s="8" t="inlineStr" r="I140">
        <is>
          <t xml:space="preserve"/>
        </is>
      </c>
      <c s="8" t="inlineStr" r="J140">
        <is>
          <t xml:space="preserve"> Kane</t>
        </is>
      </c>
    </row>
    <row r="141" ht="20.25" customHeight="0">
      <c s="5" t="inlineStr" r="A141">
        <is>
          <t xml:space="preserve">20101100</t>
        </is>
      </c>
      <c s="5" t="inlineStr" r="B141">
        <is>
          <t xml:space="preserve">TREE TRUNK PROTECTION</t>
        </is>
      </c>
      <c s="5" t="inlineStr" r="C141">
        <is>
          <t xml:space="preserve">EACH   </t>
        </is>
      </c>
      <c s="6" r="D141">
        <v>13.000</v>
      </c>
      <c s="7" r="E141">
        <v>1</v>
      </c>
      <c s="8" t="inlineStr" r="F141">
        <is>
          <t xml:space="preserve">61K98</t>
        </is>
      </c>
      <c s="8" t="inlineStr" r="G141">
        <is>
          <t xml:space="preserve">093</t>
        </is>
      </c>
      <c s="9" r="H141">
        <v>115.0000</v>
      </c>
      <c s="8" t="inlineStr" r="I141">
        <is>
          <t xml:space="preserve"/>
        </is>
      </c>
      <c s="8" t="inlineStr" r="J141">
        <is>
          <t xml:space="preserve"> Kane</t>
        </is>
      </c>
    </row>
    <row r="142" ht="20.25" customHeight="0">
      <c s="5" t="inlineStr" r="A142">
        <is>
          <t xml:space="preserve">20101100</t>
        </is>
      </c>
      <c s="5" t="inlineStr" r="B142">
        <is>
          <t xml:space="preserve">TREE TRUNK PROTECTION</t>
        </is>
      </c>
      <c s="5" t="inlineStr" r="C142">
        <is>
          <t xml:space="preserve">EACH   </t>
        </is>
      </c>
      <c s="6" r="D142">
        <v>13.000</v>
      </c>
      <c s="7" r="E142">
        <v>1</v>
      </c>
      <c s="8" t="inlineStr" r="F142">
        <is>
          <t xml:space="preserve">61K98</t>
        </is>
      </c>
      <c s="8" t="inlineStr" r="G142">
        <is>
          <t xml:space="preserve">093</t>
        </is>
      </c>
      <c s="9" r="H142">
        <v>212.8400</v>
      </c>
      <c s="8" t="inlineStr" r="I142">
        <is>
          <t xml:space="preserve"/>
        </is>
      </c>
      <c s="8" t="inlineStr" r="J142">
        <is>
          <t xml:space="preserve"> Kane</t>
        </is>
      </c>
    </row>
    <row r="143" ht="20.25" customHeight="0">
      <c s="5" t="inlineStr" r="A143">
        <is>
          <t xml:space="preserve">20101100</t>
        </is>
      </c>
      <c s="5" t="inlineStr" r="B143">
        <is>
          <t xml:space="preserve">TREE TRUNK PROTECTION</t>
        </is>
      </c>
      <c s="5" t="inlineStr" r="C143">
        <is>
          <t xml:space="preserve">EACH   </t>
        </is>
      </c>
      <c s="6" r="D143">
        <v>1.000</v>
      </c>
      <c s="7" r="E143">
        <v>1</v>
      </c>
      <c s="8" t="inlineStr" r="F143">
        <is>
          <t xml:space="preserve">61L00</t>
        </is>
      </c>
      <c s="8" t="inlineStr" r="G143">
        <is>
          <t xml:space="preserve">094</t>
        </is>
      </c>
      <c s="9" r="H143">
        <v>150.0000</v>
      </c>
      <c s="8" t="inlineStr" r="I143">
        <is>
          <t xml:space="preserve">Y</t>
        </is>
      </c>
      <c s="8" t="inlineStr" r="J143">
        <is>
          <t xml:space="preserve"> McHenry</t>
        </is>
      </c>
    </row>
    <row r="144" ht="20.25" customHeight="0">
      <c s="5" t="inlineStr" r="A144">
        <is>
          <t xml:space="preserve">20101100</t>
        </is>
      </c>
      <c s="5" t="inlineStr" r="B144">
        <is>
          <t xml:space="preserve">TREE TRUNK PROTECTION</t>
        </is>
      </c>
      <c s="5" t="inlineStr" r="C144">
        <is>
          <t xml:space="preserve">EACH   </t>
        </is>
      </c>
      <c s="6" r="D144">
        <v>1.000</v>
      </c>
      <c s="7" r="E144">
        <v>1</v>
      </c>
      <c s="8" t="inlineStr" r="F144">
        <is>
          <t xml:space="preserve">61L00</t>
        </is>
      </c>
      <c s="8" t="inlineStr" r="G144">
        <is>
          <t xml:space="preserve">094</t>
        </is>
      </c>
      <c s="9" r="H144">
        <v>150.0000</v>
      </c>
      <c s="8" t="inlineStr" r="I144">
        <is>
          <t xml:space="preserve"/>
        </is>
      </c>
      <c s="8" t="inlineStr" r="J144">
        <is>
          <t xml:space="preserve"> McHenry</t>
        </is>
      </c>
    </row>
    <row r="145" ht="20.25" customHeight="0">
      <c s="5" t="inlineStr" r="A145">
        <is>
          <t xml:space="preserve">20101100</t>
        </is>
      </c>
      <c s="5" t="inlineStr" r="B145">
        <is>
          <t xml:space="preserve">TREE TRUNK PROTECTION</t>
        </is>
      </c>
      <c s="5" t="inlineStr" r="C145">
        <is>
          <t xml:space="preserve">EACH   </t>
        </is>
      </c>
      <c s="6" r="D145">
        <v>1.000</v>
      </c>
      <c s="7" r="E145">
        <v>1</v>
      </c>
      <c s="8" t="inlineStr" r="F145">
        <is>
          <t xml:space="preserve">61L00</t>
        </is>
      </c>
      <c s="8" t="inlineStr" r="G145">
        <is>
          <t xml:space="preserve">094</t>
        </is>
      </c>
      <c s="9" r="H145">
        <v>300.0000</v>
      </c>
      <c s="8" t="inlineStr" r="I145">
        <is>
          <t xml:space="preserve"/>
        </is>
      </c>
      <c s="8" t="inlineStr" r="J145">
        <is>
          <t xml:space="preserve"> McHenry</t>
        </is>
      </c>
    </row>
    <row r="146" ht="20.25" customHeight="0">
      <c s="5" t="inlineStr" r="A146">
        <is>
          <t xml:space="preserve">20101100</t>
        </is>
      </c>
      <c s="5" t="inlineStr" r="B146">
        <is>
          <t xml:space="preserve">TREE TRUNK PROTECTION</t>
        </is>
      </c>
      <c s="5" t="inlineStr" r="C146">
        <is>
          <t xml:space="preserve">EACH   </t>
        </is>
      </c>
      <c s="6" r="D146">
        <v>1.000</v>
      </c>
      <c s="7" r="E146">
        <v>1</v>
      </c>
      <c s="8" t="inlineStr" r="F146">
        <is>
          <t xml:space="preserve">61L00</t>
        </is>
      </c>
      <c s="8" t="inlineStr" r="G146">
        <is>
          <t xml:space="preserve">094</t>
        </is>
      </c>
      <c s="9" r="H146">
        <v>300.0000</v>
      </c>
      <c s="8" t="inlineStr" r="I146">
        <is>
          <t xml:space="preserve"/>
        </is>
      </c>
      <c s="8" t="inlineStr" r="J146">
        <is>
          <t xml:space="preserve"> McHenry</t>
        </is>
      </c>
    </row>
    <row r="147" ht="20.25" customHeight="0">
      <c s="5" t="inlineStr" r="A147">
        <is>
          <t xml:space="preserve">20101100</t>
        </is>
      </c>
      <c s="5" t="inlineStr" r="B147">
        <is>
          <t xml:space="preserve">TREE TRUNK PROTECTION</t>
        </is>
      </c>
      <c s="5" t="inlineStr" r="C147">
        <is>
          <t xml:space="preserve">EACH   </t>
        </is>
      </c>
      <c s="6" r="D147">
        <v>1.000</v>
      </c>
      <c s="7" r="E147">
        <v>1</v>
      </c>
      <c s="8" t="inlineStr" r="F147">
        <is>
          <t xml:space="preserve">61L00</t>
        </is>
      </c>
      <c s="8" t="inlineStr" r="G147">
        <is>
          <t xml:space="preserve">094</t>
        </is>
      </c>
      <c s="9" r="H147">
        <v>825.0000</v>
      </c>
      <c s="8" t="inlineStr" r="I147">
        <is>
          <t xml:space="preserve"/>
        </is>
      </c>
      <c s="8" t="inlineStr" r="J147">
        <is>
          <t xml:space="preserve"> McHenry</t>
        </is>
      </c>
    </row>
    <row r="148" ht="20.25" customHeight="0">
      <c s="5" t="inlineStr" r="A148">
        <is>
          <t xml:space="preserve">20101200</t>
        </is>
      </c>
      <c s="5" t="inlineStr" r="B148">
        <is>
          <t xml:space="preserve">TREE ROOT PRUNING</t>
        </is>
      </c>
      <c s="5" t="inlineStr" r="C148">
        <is>
          <t xml:space="preserve">EACH   </t>
        </is>
      </c>
      <c s="6" r="D148">
        <v>3.000</v>
      </c>
      <c s="7" r="E148">
        <v>1</v>
      </c>
      <c s="8" t="inlineStr" r="F148">
        <is>
          <t xml:space="preserve">61J63</t>
        </is>
      </c>
      <c s="8" t="inlineStr" r="G148">
        <is>
          <t xml:space="preserve">139</t>
        </is>
      </c>
      <c s="9" r="H148">
        <v>90.0000</v>
      </c>
      <c s="8" t="inlineStr" r="I148">
        <is>
          <t xml:space="preserve">Y</t>
        </is>
      </c>
      <c s="8" t="inlineStr" r="J148">
        <is>
          <t xml:space="preserve"> Cook</t>
        </is>
      </c>
    </row>
    <row r="149" ht="20.25" customHeight="0">
      <c s="5" t="inlineStr" r="A149">
        <is>
          <t xml:space="preserve">20101200</t>
        </is>
      </c>
      <c s="5" t="inlineStr" r="B149">
        <is>
          <t xml:space="preserve">TREE ROOT PRUNING</t>
        </is>
      </c>
      <c s="5" t="inlineStr" r="C149">
        <is>
          <t xml:space="preserve">EACH   </t>
        </is>
      </c>
      <c s="6" r="D149">
        <v>3.000</v>
      </c>
      <c s="7" r="E149">
        <v>1</v>
      </c>
      <c s="8" t="inlineStr" r="F149">
        <is>
          <t xml:space="preserve">61J63</t>
        </is>
      </c>
      <c s="8" t="inlineStr" r="G149">
        <is>
          <t xml:space="preserve">139</t>
        </is>
      </c>
      <c s="9" r="H149">
        <v>75.0000</v>
      </c>
      <c s="8" t="inlineStr" r="I149">
        <is>
          <t xml:space="preserve"/>
        </is>
      </c>
      <c s="8" t="inlineStr" r="J149">
        <is>
          <t xml:space="preserve"> Cook</t>
        </is>
      </c>
    </row>
    <row r="150" ht="20.25" customHeight="0">
      <c s="5" t="inlineStr" r="A150">
        <is>
          <t xml:space="preserve">20101200</t>
        </is>
      </c>
      <c s="5" t="inlineStr" r="B150">
        <is>
          <t xml:space="preserve">TREE ROOT PRUNING</t>
        </is>
      </c>
      <c s="5" t="inlineStr" r="C150">
        <is>
          <t xml:space="preserve">EACH   </t>
        </is>
      </c>
      <c s="6" r="D150">
        <v>3.000</v>
      </c>
      <c s="7" r="E150">
        <v>1</v>
      </c>
      <c s="8" t="inlineStr" r="F150">
        <is>
          <t xml:space="preserve">61J63</t>
        </is>
      </c>
      <c s="8" t="inlineStr" r="G150">
        <is>
          <t xml:space="preserve">139</t>
        </is>
      </c>
      <c s="9" r="H150">
        <v>75.0000</v>
      </c>
      <c s="8" t="inlineStr" r="I150">
        <is>
          <t xml:space="preserve"/>
        </is>
      </c>
      <c s="8" t="inlineStr" r="J150">
        <is>
          <t xml:space="preserve"> Cook</t>
        </is>
      </c>
    </row>
    <row r="151" ht="20.25" customHeight="0">
      <c s="5" t="inlineStr" r="A151">
        <is>
          <t xml:space="preserve">20101200</t>
        </is>
      </c>
      <c s="5" t="inlineStr" r="B151">
        <is>
          <t xml:space="preserve">TREE ROOT PRUNING</t>
        </is>
      </c>
      <c s="5" t="inlineStr" r="C151">
        <is>
          <t xml:space="preserve">EACH   </t>
        </is>
      </c>
      <c s="6" r="D151">
        <v>3.000</v>
      </c>
      <c s="7" r="E151">
        <v>1</v>
      </c>
      <c s="8" t="inlineStr" r="F151">
        <is>
          <t xml:space="preserve">61J63</t>
        </is>
      </c>
      <c s="8" t="inlineStr" r="G151">
        <is>
          <t xml:space="preserve">139</t>
        </is>
      </c>
      <c s="9" r="H151">
        <v>75.0000</v>
      </c>
      <c s="8" t="inlineStr" r="I151">
        <is>
          <t xml:space="preserve"/>
        </is>
      </c>
      <c s="8" t="inlineStr" r="J151">
        <is>
          <t xml:space="preserve"> Cook</t>
        </is>
      </c>
    </row>
    <row r="152" ht="20.25" customHeight="0">
      <c s="5" t="inlineStr" r="A152">
        <is>
          <t xml:space="preserve">20101200</t>
        </is>
      </c>
      <c s="5" t="inlineStr" r="B152">
        <is>
          <t xml:space="preserve">TREE ROOT PRUNING</t>
        </is>
      </c>
      <c s="5" t="inlineStr" r="C152">
        <is>
          <t xml:space="preserve">EACH   </t>
        </is>
      </c>
      <c s="6" r="D152">
        <v>3.000</v>
      </c>
      <c s="7" r="E152">
        <v>1</v>
      </c>
      <c s="8" t="inlineStr" r="F152">
        <is>
          <t xml:space="preserve">61J63</t>
        </is>
      </c>
      <c s="8" t="inlineStr" r="G152">
        <is>
          <t xml:space="preserve">139</t>
        </is>
      </c>
      <c s="9" r="H152">
        <v>100.0000</v>
      </c>
      <c s="8" t="inlineStr" r="I152">
        <is>
          <t xml:space="preserve"/>
        </is>
      </c>
      <c s="8" t="inlineStr" r="J152">
        <is>
          <t xml:space="preserve"> Cook</t>
        </is>
      </c>
    </row>
    <row r="153" ht="20.25" customHeight="0">
      <c s="5" t="inlineStr" r="A153">
        <is>
          <t xml:space="preserve">20101200</t>
        </is>
      </c>
      <c s="5" t="inlineStr" r="B153">
        <is>
          <t xml:space="preserve">TREE ROOT PRUNING</t>
        </is>
      </c>
      <c s="5" t="inlineStr" r="C153">
        <is>
          <t xml:space="preserve">EACH   </t>
        </is>
      </c>
      <c s="6" r="D153">
        <v>3.000</v>
      </c>
      <c s="7" r="E153">
        <v>1</v>
      </c>
      <c s="8" t="inlineStr" r="F153">
        <is>
          <t xml:space="preserve">61J63</t>
        </is>
      </c>
      <c s="8" t="inlineStr" r="G153">
        <is>
          <t xml:space="preserve">139</t>
        </is>
      </c>
      <c s="9" r="H153">
        <v>150.0000</v>
      </c>
      <c s="8" t="inlineStr" r="I153">
        <is>
          <t xml:space="preserve"/>
        </is>
      </c>
      <c s="8" t="inlineStr" r="J153">
        <is>
          <t xml:space="preserve"> Cook</t>
        </is>
      </c>
    </row>
    <row r="154" ht="20.25" customHeight="0">
      <c s="5" t="inlineStr" r="A154">
        <is>
          <t xml:space="preserve">20101200</t>
        </is>
      </c>
      <c s="5" t="inlineStr" r="B154">
        <is>
          <t xml:space="preserve">TREE ROOT PRUNING</t>
        </is>
      </c>
      <c s="5" t="inlineStr" r="C154">
        <is>
          <t xml:space="preserve">EACH   </t>
        </is>
      </c>
      <c s="6" r="D154">
        <v>3.000</v>
      </c>
      <c s="7" r="E154">
        <v>1</v>
      </c>
      <c s="8" t="inlineStr" r="F154">
        <is>
          <t xml:space="preserve">61J63</t>
        </is>
      </c>
      <c s="8" t="inlineStr" r="G154">
        <is>
          <t xml:space="preserve">139</t>
        </is>
      </c>
      <c s="9" r="H154">
        <v>170.0000</v>
      </c>
      <c s="8" t="inlineStr" r="I154">
        <is>
          <t xml:space="preserve"/>
        </is>
      </c>
      <c s="8" t="inlineStr" r="J154">
        <is>
          <t xml:space="preserve"> Cook</t>
        </is>
      </c>
    </row>
    <row r="155" ht="20.25" customHeight="0">
      <c s="5" t="inlineStr" r="A155">
        <is>
          <t xml:space="preserve">20101200</t>
        </is>
      </c>
      <c s="5" t="inlineStr" r="B155">
        <is>
          <t xml:space="preserve">TREE ROOT PRUNING</t>
        </is>
      </c>
      <c s="5" t="inlineStr" r="C155">
        <is>
          <t xml:space="preserve">EACH   </t>
        </is>
      </c>
      <c s="6" r="D155">
        <v>17.000</v>
      </c>
      <c s="7" r="E155">
        <v>1</v>
      </c>
      <c s="8" t="inlineStr" r="F155">
        <is>
          <t xml:space="preserve">61J91</t>
        </is>
      </c>
      <c s="8" t="inlineStr" r="G155">
        <is>
          <t xml:space="preserve">128</t>
        </is>
      </c>
      <c s="9" r="H155">
        <v>150.0000</v>
      </c>
      <c s="8" t="inlineStr" r="I155">
        <is>
          <t xml:space="preserve">Y</t>
        </is>
      </c>
      <c s="8" t="inlineStr" r="J155">
        <is>
          <t xml:space="preserve"> Kane</t>
        </is>
      </c>
    </row>
    <row r="156" ht="20.25" customHeight="0">
      <c s="5" t="inlineStr" r="A156">
        <is>
          <t xml:space="preserve">20101200</t>
        </is>
      </c>
      <c s="5" t="inlineStr" r="B156">
        <is>
          <t xml:space="preserve">TREE ROOT PRUNING</t>
        </is>
      </c>
      <c s="5" t="inlineStr" r="C156">
        <is>
          <t xml:space="preserve">EACH   </t>
        </is>
      </c>
      <c s="6" r="D156">
        <v>7.000</v>
      </c>
      <c s="7" r="E156">
        <v>1</v>
      </c>
      <c s="8" t="inlineStr" r="F156">
        <is>
          <t xml:space="preserve">61K07</t>
        </is>
      </c>
      <c s="8" t="inlineStr" r="G156">
        <is>
          <t xml:space="preserve">140</t>
        </is>
      </c>
      <c s="9" r="H156">
        <v>300.0000</v>
      </c>
      <c s="8" t="inlineStr" r="I156">
        <is>
          <t xml:space="preserve">Y</t>
        </is>
      </c>
      <c s="8" t="inlineStr" r="J156">
        <is>
          <t xml:space="preserve"> Cook</t>
        </is>
      </c>
    </row>
    <row r="157" ht="20.25" customHeight="0">
      <c s="5" t="inlineStr" r="A157">
        <is>
          <t xml:space="preserve">20101200</t>
        </is>
      </c>
      <c s="5" t="inlineStr" r="B157">
        <is>
          <t xml:space="preserve">TREE ROOT PRUNING</t>
        </is>
      </c>
      <c s="5" t="inlineStr" r="C157">
        <is>
          <t xml:space="preserve">EACH   </t>
        </is>
      </c>
      <c s="6" r="D157">
        <v>7.000</v>
      </c>
      <c s="7" r="E157">
        <v>1</v>
      </c>
      <c s="8" t="inlineStr" r="F157">
        <is>
          <t xml:space="preserve">61K07</t>
        </is>
      </c>
      <c s="8" t="inlineStr" r="G157">
        <is>
          <t xml:space="preserve">140</t>
        </is>
      </c>
      <c s="9" r="H157">
        <v>75.0000</v>
      </c>
      <c s="8" t="inlineStr" r="I157">
        <is>
          <t xml:space="preserve"/>
        </is>
      </c>
      <c s="8" t="inlineStr" r="J157">
        <is>
          <t xml:space="preserve"> Cook</t>
        </is>
      </c>
    </row>
    <row r="158" ht="20.25" customHeight="0">
      <c s="5" t="inlineStr" r="A158">
        <is>
          <t xml:space="preserve">20101200</t>
        </is>
      </c>
      <c s="5" t="inlineStr" r="B158">
        <is>
          <t xml:space="preserve">TREE ROOT PRUNING</t>
        </is>
      </c>
      <c s="5" t="inlineStr" r="C158">
        <is>
          <t xml:space="preserve">EACH   </t>
        </is>
      </c>
      <c s="6" r="D158">
        <v>7.000</v>
      </c>
      <c s="7" r="E158">
        <v>1</v>
      </c>
      <c s="8" t="inlineStr" r="F158">
        <is>
          <t xml:space="preserve">61K07</t>
        </is>
      </c>
      <c s="8" t="inlineStr" r="G158">
        <is>
          <t xml:space="preserve">140</t>
        </is>
      </c>
      <c s="9" r="H158">
        <v>75.0000</v>
      </c>
      <c s="8" t="inlineStr" r="I158">
        <is>
          <t xml:space="preserve"/>
        </is>
      </c>
      <c s="8" t="inlineStr" r="J158">
        <is>
          <t xml:space="preserve"> Cook</t>
        </is>
      </c>
    </row>
    <row r="159" ht="20.25" customHeight="0">
      <c s="5" t="inlineStr" r="A159">
        <is>
          <t xml:space="preserve">20101200</t>
        </is>
      </c>
      <c s="5" t="inlineStr" r="B159">
        <is>
          <t xml:space="preserve">TREE ROOT PRUNING</t>
        </is>
      </c>
      <c s="5" t="inlineStr" r="C159">
        <is>
          <t xml:space="preserve">EACH   </t>
        </is>
      </c>
      <c s="6" r="D159">
        <v>7.000</v>
      </c>
      <c s="7" r="E159">
        <v>1</v>
      </c>
      <c s="8" t="inlineStr" r="F159">
        <is>
          <t xml:space="preserve">61K07</t>
        </is>
      </c>
      <c s="8" t="inlineStr" r="G159">
        <is>
          <t xml:space="preserve">140</t>
        </is>
      </c>
      <c s="9" r="H159">
        <v>150.0000</v>
      </c>
      <c s="8" t="inlineStr" r="I159">
        <is>
          <t xml:space="preserve"/>
        </is>
      </c>
      <c s="8" t="inlineStr" r="J159">
        <is>
          <t xml:space="preserve"> Cook</t>
        </is>
      </c>
    </row>
    <row r="160" ht="20.25" customHeight="0">
      <c s="5" t="inlineStr" r="A160">
        <is>
          <t xml:space="preserve">20101200</t>
        </is>
      </c>
      <c s="5" t="inlineStr" r="B160">
        <is>
          <t xml:space="preserve">TREE ROOT PRUNING</t>
        </is>
      </c>
      <c s="5" t="inlineStr" r="C160">
        <is>
          <t xml:space="preserve">EACH   </t>
        </is>
      </c>
      <c s="6" r="D160">
        <v>8.000</v>
      </c>
      <c s="7" r="E160">
        <v>1</v>
      </c>
      <c s="8" t="inlineStr" r="F160">
        <is>
          <t xml:space="preserve">61K68</t>
        </is>
      </c>
      <c s="8" t="inlineStr" r="G160">
        <is>
          <t xml:space="preserve">131</t>
        </is>
      </c>
      <c s="9" r="H160">
        <v>93.6000</v>
      </c>
      <c s="8" t="inlineStr" r="I160">
        <is>
          <t xml:space="preserve">Y</t>
        </is>
      </c>
      <c s="8" t="inlineStr" r="J160">
        <is>
          <t xml:space="preserve"> Kane</t>
        </is>
      </c>
    </row>
    <row r="161" ht="20.25" customHeight="0">
      <c s="5" t="inlineStr" r="A161">
        <is>
          <t xml:space="preserve">20101200</t>
        </is>
      </c>
      <c s="5" t="inlineStr" r="B161">
        <is>
          <t xml:space="preserve">TREE ROOT PRUNING</t>
        </is>
      </c>
      <c s="5" t="inlineStr" r="C161">
        <is>
          <t xml:space="preserve">EACH   </t>
        </is>
      </c>
      <c s="6" r="D161">
        <v>8.000</v>
      </c>
      <c s="7" r="E161">
        <v>1</v>
      </c>
      <c s="8" t="inlineStr" r="F161">
        <is>
          <t xml:space="preserve">61K68</t>
        </is>
      </c>
      <c s="8" t="inlineStr" r="G161">
        <is>
          <t xml:space="preserve">131</t>
        </is>
      </c>
      <c s="9" r="H161">
        <v>90.0000</v>
      </c>
      <c s="8" t="inlineStr" r="I161">
        <is>
          <t xml:space="preserve"/>
        </is>
      </c>
      <c s="8" t="inlineStr" r="J161">
        <is>
          <t xml:space="preserve"> Kane</t>
        </is>
      </c>
    </row>
    <row r="162" ht="20.25" customHeight="0">
      <c s="5" t="inlineStr" r="A162">
        <is>
          <t xml:space="preserve">20101200</t>
        </is>
      </c>
      <c s="5" t="inlineStr" r="B162">
        <is>
          <t xml:space="preserve">TREE ROOT PRUNING</t>
        </is>
      </c>
      <c s="5" t="inlineStr" r="C162">
        <is>
          <t xml:space="preserve">EACH   </t>
        </is>
      </c>
      <c s="6" r="D162">
        <v>8.000</v>
      </c>
      <c s="7" r="E162">
        <v>1</v>
      </c>
      <c s="8" t="inlineStr" r="F162">
        <is>
          <t xml:space="preserve">61K68</t>
        </is>
      </c>
      <c s="8" t="inlineStr" r="G162">
        <is>
          <t xml:space="preserve">131</t>
        </is>
      </c>
      <c s="9" r="H162">
        <v>90.0000</v>
      </c>
      <c s="8" t="inlineStr" r="I162">
        <is>
          <t xml:space="preserve"/>
        </is>
      </c>
      <c s="8" t="inlineStr" r="J162">
        <is>
          <t xml:space="preserve"> Kane</t>
        </is>
      </c>
    </row>
    <row r="163" ht="20.25" customHeight="0">
      <c s="5" t="inlineStr" r="A163">
        <is>
          <t xml:space="preserve">20101200</t>
        </is>
      </c>
      <c s="5" t="inlineStr" r="B163">
        <is>
          <t xml:space="preserve">TREE ROOT PRUNING</t>
        </is>
      </c>
      <c s="5" t="inlineStr" r="C163">
        <is>
          <t xml:space="preserve">EACH   </t>
        </is>
      </c>
      <c s="6" r="D163">
        <v>8.000</v>
      </c>
      <c s="7" r="E163">
        <v>1</v>
      </c>
      <c s="8" t="inlineStr" r="F163">
        <is>
          <t xml:space="preserve">61K68</t>
        </is>
      </c>
      <c s="8" t="inlineStr" r="G163">
        <is>
          <t xml:space="preserve">131</t>
        </is>
      </c>
      <c s="9" r="H163">
        <v>200.0000</v>
      </c>
      <c s="8" t="inlineStr" r="I163">
        <is>
          <t xml:space="preserve"/>
        </is>
      </c>
      <c s="8" t="inlineStr" r="J163">
        <is>
          <t xml:space="preserve"> Kane</t>
        </is>
      </c>
    </row>
    <row r="164" ht="20.25" customHeight="0">
      <c s="5" t="inlineStr" r="A164">
        <is>
          <t xml:space="preserve">20101200</t>
        </is>
      </c>
      <c s="5" t="inlineStr" r="B164">
        <is>
          <t xml:space="preserve">TREE ROOT PRUNING</t>
        </is>
      </c>
      <c s="5" t="inlineStr" r="C164">
        <is>
          <t xml:space="preserve">EACH   </t>
        </is>
      </c>
      <c s="6" r="D164">
        <v>34.000</v>
      </c>
      <c s="7" r="E164">
        <v>1</v>
      </c>
      <c s="8" t="inlineStr" r="F164">
        <is>
          <t xml:space="preserve">61K81</t>
        </is>
      </c>
      <c s="8" t="inlineStr" r="G164">
        <is>
          <t xml:space="preserve">087</t>
        </is>
      </c>
      <c s="9" r="H164">
        <v>75.0000</v>
      </c>
      <c s="8" t="inlineStr" r="I164">
        <is>
          <t xml:space="preserve">Y</t>
        </is>
      </c>
      <c s="8" t="inlineStr" r="J164">
        <is>
          <t xml:space="preserve"> Will</t>
        </is>
      </c>
    </row>
    <row r="165" ht="20.25" customHeight="0">
      <c s="5" t="inlineStr" r="A165">
        <is>
          <t xml:space="preserve">20101200</t>
        </is>
      </c>
      <c s="5" t="inlineStr" r="B165">
        <is>
          <t xml:space="preserve">TREE ROOT PRUNING</t>
        </is>
      </c>
      <c s="5" t="inlineStr" r="C165">
        <is>
          <t xml:space="preserve">EACH   </t>
        </is>
      </c>
      <c s="6" r="D165">
        <v>34.000</v>
      </c>
      <c s="7" r="E165">
        <v>1</v>
      </c>
      <c s="8" t="inlineStr" r="F165">
        <is>
          <t xml:space="preserve">61K81</t>
        </is>
      </c>
      <c s="8" t="inlineStr" r="G165">
        <is>
          <t xml:space="preserve">087</t>
        </is>
      </c>
      <c s="9" r="H165">
        <v>75.0000</v>
      </c>
      <c s="8" t="inlineStr" r="I165">
        <is>
          <t xml:space="preserve"/>
        </is>
      </c>
      <c s="8" t="inlineStr" r="J165">
        <is>
          <t xml:space="preserve"> Will</t>
        </is>
      </c>
    </row>
    <row r="166" ht="20.25" customHeight="0">
      <c s="5" t="inlineStr" r="A166">
        <is>
          <t xml:space="preserve">20101200</t>
        </is>
      </c>
      <c s="5" t="inlineStr" r="B166">
        <is>
          <t xml:space="preserve">TREE ROOT PRUNING</t>
        </is>
      </c>
      <c s="5" t="inlineStr" r="C166">
        <is>
          <t xml:space="preserve">EACH   </t>
        </is>
      </c>
      <c s="6" r="D166">
        <v>34.000</v>
      </c>
      <c s="7" r="E166">
        <v>1</v>
      </c>
      <c s="8" t="inlineStr" r="F166">
        <is>
          <t xml:space="preserve">61K81</t>
        </is>
      </c>
      <c s="8" t="inlineStr" r="G166">
        <is>
          <t xml:space="preserve">087</t>
        </is>
      </c>
      <c s="9" r="H166">
        <v>136.5000</v>
      </c>
      <c s="8" t="inlineStr" r="I166">
        <is>
          <t xml:space="preserve"/>
        </is>
      </c>
      <c s="8" t="inlineStr" r="J166">
        <is>
          <t xml:space="preserve"> Will</t>
        </is>
      </c>
    </row>
    <row r="167" ht="20.25" customHeight="0">
      <c s="5" t="inlineStr" r="A167">
        <is>
          <t xml:space="preserve">20101200</t>
        </is>
      </c>
      <c s="5" t="inlineStr" r="B167">
        <is>
          <t xml:space="preserve">TREE ROOT PRUNING</t>
        </is>
      </c>
      <c s="5" t="inlineStr" r="C167">
        <is>
          <t xml:space="preserve">EACH   </t>
        </is>
      </c>
      <c s="6" r="D167">
        <v>34.000</v>
      </c>
      <c s="7" r="E167">
        <v>1</v>
      </c>
      <c s="8" t="inlineStr" r="F167">
        <is>
          <t xml:space="preserve">61K81</t>
        </is>
      </c>
      <c s="8" t="inlineStr" r="G167">
        <is>
          <t xml:space="preserve">087</t>
        </is>
      </c>
      <c s="9" r="H167">
        <v>275.0000</v>
      </c>
      <c s="8" t="inlineStr" r="I167">
        <is>
          <t xml:space="preserve"/>
        </is>
      </c>
      <c s="8" t="inlineStr" r="J167">
        <is>
          <t xml:space="preserve"> Will</t>
        </is>
      </c>
    </row>
    <row r="168" ht="20.25" customHeight="0">
      <c s="5" t="inlineStr" r="A168">
        <is>
          <t xml:space="preserve">20101200</t>
        </is>
      </c>
      <c s="5" t="inlineStr" r="B168">
        <is>
          <t xml:space="preserve">TREE ROOT PRUNING</t>
        </is>
      </c>
      <c s="5" t="inlineStr" r="C168">
        <is>
          <t xml:space="preserve">EACH   </t>
        </is>
      </c>
      <c s="6" r="D168">
        <v>2.000</v>
      </c>
      <c s="7" r="E168">
        <v>1</v>
      </c>
      <c s="8" t="inlineStr" r="F168">
        <is>
          <t xml:space="preserve">61K84</t>
        </is>
      </c>
      <c s="8" t="inlineStr" r="G168">
        <is>
          <t xml:space="preserve">141</t>
        </is>
      </c>
      <c s="9" r="H168">
        <v>165.0000</v>
      </c>
      <c s="8" t="inlineStr" r="I168">
        <is>
          <t xml:space="preserve">Y</t>
        </is>
      </c>
      <c s="8" t="inlineStr" r="J168">
        <is>
          <t xml:space="preserve"> Will</t>
        </is>
      </c>
    </row>
    <row r="169" ht="20.25" customHeight="0">
      <c s="5" t="inlineStr" r="A169">
        <is>
          <t xml:space="preserve">20101200</t>
        </is>
      </c>
      <c s="5" t="inlineStr" r="B169">
        <is>
          <t xml:space="preserve">TREE ROOT PRUNING</t>
        </is>
      </c>
      <c s="5" t="inlineStr" r="C169">
        <is>
          <t xml:space="preserve">EACH   </t>
        </is>
      </c>
      <c s="6" r="D169">
        <v>2.000</v>
      </c>
      <c s="7" r="E169">
        <v>1</v>
      </c>
      <c s="8" t="inlineStr" r="F169">
        <is>
          <t xml:space="preserve">61K84</t>
        </is>
      </c>
      <c s="8" t="inlineStr" r="G169">
        <is>
          <t xml:space="preserve">141</t>
        </is>
      </c>
      <c s="9" r="H169">
        <v>75.0000</v>
      </c>
      <c s="8" t="inlineStr" r="I169">
        <is>
          <t xml:space="preserve"/>
        </is>
      </c>
      <c s="8" t="inlineStr" r="J169">
        <is>
          <t xml:space="preserve"> Will</t>
        </is>
      </c>
    </row>
    <row r="170" ht="20.25" customHeight="0">
      <c s="5" t="inlineStr" r="A170">
        <is>
          <t xml:space="preserve">20101200</t>
        </is>
      </c>
      <c s="5" t="inlineStr" r="B170">
        <is>
          <t xml:space="preserve">TREE ROOT PRUNING</t>
        </is>
      </c>
      <c s="5" t="inlineStr" r="C170">
        <is>
          <t xml:space="preserve">EACH   </t>
        </is>
      </c>
      <c s="6" r="D170">
        <v>8.000</v>
      </c>
      <c s="7" r="E170">
        <v>1</v>
      </c>
      <c s="8" t="inlineStr" r="F170">
        <is>
          <t xml:space="preserve">61K86</t>
        </is>
      </c>
      <c s="8" t="inlineStr" r="G170">
        <is>
          <t xml:space="preserve">088</t>
        </is>
      </c>
      <c s="9" r="H170">
        <v>210.0000</v>
      </c>
      <c s="8" t="inlineStr" r="I170">
        <is>
          <t xml:space="preserve">Y</t>
        </is>
      </c>
      <c s="8" t="inlineStr" r="J170">
        <is>
          <t xml:space="preserve"> Cook</t>
        </is>
      </c>
    </row>
    <row r="171" ht="20.25" customHeight="0">
      <c s="5" t="inlineStr" r="A171">
        <is>
          <t xml:space="preserve">20101200</t>
        </is>
      </c>
      <c s="5" t="inlineStr" r="B171">
        <is>
          <t xml:space="preserve">TREE ROOT PRUNING</t>
        </is>
      </c>
      <c s="5" t="inlineStr" r="C171">
        <is>
          <t xml:space="preserve">EACH   </t>
        </is>
      </c>
      <c s="6" r="D171">
        <v>8.000</v>
      </c>
      <c s="7" r="E171">
        <v>1</v>
      </c>
      <c s="8" t="inlineStr" r="F171">
        <is>
          <t xml:space="preserve">61K86</t>
        </is>
      </c>
      <c s="8" t="inlineStr" r="G171">
        <is>
          <t xml:space="preserve">088</t>
        </is>
      </c>
      <c s="9" r="H171">
        <v>75.0000</v>
      </c>
      <c s="8" t="inlineStr" r="I171">
        <is>
          <t xml:space="preserve"/>
        </is>
      </c>
      <c s="8" t="inlineStr" r="J171">
        <is>
          <t xml:space="preserve"> Cook</t>
        </is>
      </c>
    </row>
    <row r="172" ht="20.25" customHeight="0">
      <c s="5" t="inlineStr" r="A172">
        <is>
          <t xml:space="preserve">20101200</t>
        </is>
      </c>
      <c s="5" t="inlineStr" r="B172">
        <is>
          <t xml:space="preserve">TREE ROOT PRUNING</t>
        </is>
      </c>
      <c s="5" t="inlineStr" r="C172">
        <is>
          <t xml:space="preserve">EACH   </t>
        </is>
      </c>
      <c s="6" r="D172">
        <v>8.000</v>
      </c>
      <c s="7" r="E172">
        <v>1</v>
      </c>
      <c s="8" t="inlineStr" r="F172">
        <is>
          <t xml:space="preserve">61K86</t>
        </is>
      </c>
      <c s="8" t="inlineStr" r="G172">
        <is>
          <t xml:space="preserve">088</t>
        </is>
      </c>
      <c s="9" r="H172">
        <v>75.0000</v>
      </c>
      <c s="8" t="inlineStr" r="I172">
        <is>
          <t xml:space="preserve"/>
        </is>
      </c>
      <c s="8" t="inlineStr" r="J172">
        <is>
          <t xml:space="preserve"> Cook</t>
        </is>
      </c>
    </row>
    <row r="173" ht="20.25" customHeight="0">
      <c s="5" t="inlineStr" r="A173">
        <is>
          <t xml:space="preserve">20101200</t>
        </is>
      </c>
      <c s="5" t="inlineStr" r="B173">
        <is>
          <t xml:space="preserve">TREE ROOT PRUNING</t>
        </is>
      </c>
      <c s="5" t="inlineStr" r="C173">
        <is>
          <t xml:space="preserve">EACH   </t>
        </is>
      </c>
      <c s="6" r="D173">
        <v>8.000</v>
      </c>
      <c s="7" r="E173">
        <v>1</v>
      </c>
      <c s="8" t="inlineStr" r="F173">
        <is>
          <t xml:space="preserve">61K86</t>
        </is>
      </c>
      <c s="8" t="inlineStr" r="G173">
        <is>
          <t xml:space="preserve">088</t>
        </is>
      </c>
      <c s="9" r="H173">
        <v>75.0000</v>
      </c>
      <c s="8" t="inlineStr" r="I173">
        <is>
          <t xml:space="preserve"/>
        </is>
      </c>
      <c s="8" t="inlineStr" r="J173">
        <is>
          <t xml:space="preserve"> Cook</t>
        </is>
      </c>
    </row>
    <row r="174" ht="20.25" customHeight="0">
      <c s="5" t="inlineStr" r="A174">
        <is>
          <t xml:space="preserve">20101200</t>
        </is>
      </c>
      <c s="5" t="inlineStr" r="B174">
        <is>
          <t xml:space="preserve">TREE ROOT PRUNING</t>
        </is>
      </c>
      <c s="5" t="inlineStr" r="C174">
        <is>
          <t xml:space="preserve">EACH   </t>
        </is>
      </c>
      <c s="6" r="D174">
        <v>40.000</v>
      </c>
      <c s="7" r="E174">
        <v>1</v>
      </c>
      <c s="8" t="inlineStr" r="F174">
        <is>
          <t xml:space="preserve">61K87</t>
        </is>
      </c>
      <c s="8" t="inlineStr" r="G174">
        <is>
          <t xml:space="preserve">142</t>
        </is>
      </c>
      <c s="9" r="H174">
        <v>120.0000</v>
      </c>
      <c s="8" t="inlineStr" r="I174">
        <is>
          <t xml:space="preserve">Y</t>
        </is>
      </c>
      <c s="8" t="inlineStr" r="J174">
        <is>
          <t xml:space="preserve"> Cook</t>
        </is>
      </c>
    </row>
    <row r="175" ht="20.25" customHeight="0">
      <c s="5" t="inlineStr" r="A175">
        <is>
          <t xml:space="preserve">20101200</t>
        </is>
      </c>
      <c s="5" t="inlineStr" r="B175">
        <is>
          <t xml:space="preserve">TREE ROOT PRUNING</t>
        </is>
      </c>
      <c s="5" t="inlineStr" r="C175">
        <is>
          <t xml:space="preserve">EACH   </t>
        </is>
      </c>
      <c s="6" r="D175">
        <v>40.000</v>
      </c>
      <c s="7" r="E175">
        <v>1</v>
      </c>
      <c s="8" t="inlineStr" r="F175">
        <is>
          <t xml:space="preserve">61K87</t>
        </is>
      </c>
      <c s="8" t="inlineStr" r="G175">
        <is>
          <t xml:space="preserve">142</t>
        </is>
      </c>
      <c s="9" r="H175">
        <v>75.0000</v>
      </c>
      <c s="8" t="inlineStr" r="I175">
        <is>
          <t xml:space="preserve"/>
        </is>
      </c>
      <c s="8" t="inlineStr" r="J175">
        <is>
          <t xml:space="preserve"> Cook</t>
        </is>
      </c>
    </row>
    <row r="176" ht="20.25" customHeight="0">
      <c s="5" t="inlineStr" r="A176">
        <is>
          <t xml:space="preserve">20101200</t>
        </is>
      </c>
      <c s="5" t="inlineStr" r="B176">
        <is>
          <t xml:space="preserve">TREE ROOT PRUNING</t>
        </is>
      </c>
      <c s="5" t="inlineStr" r="C176">
        <is>
          <t xml:space="preserve">EACH   </t>
        </is>
      </c>
      <c s="6" r="D176">
        <v>40.000</v>
      </c>
      <c s="7" r="E176">
        <v>1</v>
      </c>
      <c s="8" t="inlineStr" r="F176">
        <is>
          <t xml:space="preserve">61K87</t>
        </is>
      </c>
      <c s="8" t="inlineStr" r="G176">
        <is>
          <t xml:space="preserve">142</t>
        </is>
      </c>
      <c s="9" r="H176">
        <v>96.0000</v>
      </c>
      <c s="8" t="inlineStr" r="I176">
        <is>
          <t xml:space="preserve"/>
        </is>
      </c>
      <c s="8" t="inlineStr" r="J176">
        <is>
          <t xml:space="preserve"> Cook</t>
        </is>
      </c>
    </row>
    <row r="177" ht="20.25" customHeight="0">
      <c s="5" t="inlineStr" r="A177">
        <is>
          <t xml:space="preserve">20101200</t>
        </is>
      </c>
      <c s="5" t="inlineStr" r="B177">
        <is>
          <t xml:space="preserve">TREE ROOT PRUNING</t>
        </is>
      </c>
      <c s="5" t="inlineStr" r="C177">
        <is>
          <t xml:space="preserve">EACH   </t>
        </is>
      </c>
      <c s="6" r="D177">
        <v>40.000</v>
      </c>
      <c s="7" r="E177">
        <v>1</v>
      </c>
      <c s="8" t="inlineStr" r="F177">
        <is>
          <t xml:space="preserve">61K87</t>
        </is>
      </c>
      <c s="8" t="inlineStr" r="G177">
        <is>
          <t xml:space="preserve">142</t>
        </is>
      </c>
      <c s="9" r="H177">
        <v>100.0000</v>
      </c>
      <c s="8" t="inlineStr" r="I177">
        <is>
          <t xml:space="preserve"/>
        </is>
      </c>
      <c s="8" t="inlineStr" r="J177">
        <is>
          <t xml:space="preserve"> Cook</t>
        </is>
      </c>
    </row>
    <row r="178" ht="20.25" customHeight="0">
      <c s="5" t="inlineStr" r="A178">
        <is>
          <t xml:space="preserve">20101200</t>
        </is>
      </c>
      <c s="5" t="inlineStr" r="B178">
        <is>
          <t xml:space="preserve">TREE ROOT PRUNING</t>
        </is>
      </c>
      <c s="5" t="inlineStr" r="C178">
        <is>
          <t xml:space="preserve">EACH   </t>
        </is>
      </c>
      <c s="6" r="D178">
        <v>40.000</v>
      </c>
      <c s="7" r="E178">
        <v>1</v>
      </c>
      <c s="8" t="inlineStr" r="F178">
        <is>
          <t xml:space="preserve">61K87</t>
        </is>
      </c>
      <c s="8" t="inlineStr" r="G178">
        <is>
          <t xml:space="preserve">142</t>
        </is>
      </c>
      <c s="9" r="H178">
        <v>120.0000</v>
      </c>
      <c s="8" t="inlineStr" r="I178">
        <is>
          <t xml:space="preserve"/>
        </is>
      </c>
      <c s="8" t="inlineStr" r="J178">
        <is>
          <t xml:space="preserve"> Cook</t>
        </is>
      </c>
    </row>
    <row r="179" ht="20.25" customHeight="0">
      <c s="5" t="inlineStr" r="A179">
        <is>
          <t xml:space="preserve">20101200</t>
        </is>
      </c>
      <c s="5" t="inlineStr" r="B179">
        <is>
          <t xml:space="preserve">TREE ROOT PRUNING</t>
        </is>
      </c>
      <c s="5" t="inlineStr" r="C179">
        <is>
          <t xml:space="preserve">EACH   </t>
        </is>
      </c>
      <c s="6" r="D179">
        <v>40.000</v>
      </c>
      <c s="7" r="E179">
        <v>1</v>
      </c>
      <c s="8" t="inlineStr" r="F179">
        <is>
          <t xml:space="preserve">61K87</t>
        </is>
      </c>
      <c s="8" t="inlineStr" r="G179">
        <is>
          <t xml:space="preserve">142</t>
        </is>
      </c>
      <c s="9" r="H179">
        <v>120.0000</v>
      </c>
      <c s="8" t="inlineStr" r="I179">
        <is>
          <t xml:space="preserve"/>
        </is>
      </c>
      <c s="8" t="inlineStr" r="J179">
        <is>
          <t xml:space="preserve"> Cook</t>
        </is>
      </c>
    </row>
    <row r="180" ht="20.25" customHeight="0">
      <c s="5" t="inlineStr" r="A180">
        <is>
          <t xml:space="preserve">20101200</t>
        </is>
      </c>
      <c s="5" t="inlineStr" r="B180">
        <is>
          <t xml:space="preserve">TREE ROOT PRUNING</t>
        </is>
      </c>
      <c s="5" t="inlineStr" r="C180">
        <is>
          <t xml:space="preserve">EACH   </t>
        </is>
      </c>
      <c s="6" r="D180">
        <v>40.000</v>
      </c>
      <c s="7" r="E180">
        <v>1</v>
      </c>
      <c s="8" t="inlineStr" r="F180">
        <is>
          <t xml:space="preserve">61K87</t>
        </is>
      </c>
      <c s="8" t="inlineStr" r="G180">
        <is>
          <t xml:space="preserve">142</t>
        </is>
      </c>
      <c s="9" r="H180">
        <v>127.0000</v>
      </c>
      <c s="8" t="inlineStr" r="I180">
        <is>
          <t xml:space="preserve"/>
        </is>
      </c>
      <c s="8" t="inlineStr" r="J180">
        <is>
          <t xml:space="preserve"> Cook</t>
        </is>
      </c>
    </row>
    <row r="181" ht="20.25" customHeight="0">
      <c s="5" t="inlineStr" r="A181">
        <is>
          <t xml:space="preserve">20101200</t>
        </is>
      </c>
      <c s="5" t="inlineStr" r="B181">
        <is>
          <t xml:space="preserve">TREE ROOT PRUNING</t>
        </is>
      </c>
      <c s="5" t="inlineStr" r="C181">
        <is>
          <t xml:space="preserve">EACH   </t>
        </is>
      </c>
      <c s="6" r="D181">
        <v>40.000</v>
      </c>
      <c s="7" r="E181">
        <v>1</v>
      </c>
      <c s="8" t="inlineStr" r="F181">
        <is>
          <t xml:space="preserve">61K87</t>
        </is>
      </c>
      <c s="8" t="inlineStr" r="G181">
        <is>
          <t xml:space="preserve">142</t>
        </is>
      </c>
      <c s="9" r="H181">
        <v>156.0000</v>
      </c>
      <c s="8" t="inlineStr" r="I181">
        <is>
          <t xml:space="preserve"/>
        </is>
      </c>
      <c s="8" t="inlineStr" r="J181">
        <is>
          <t xml:space="preserve"> Cook</t>
        </is>
      </c>
    </row>
    <row r="182" ht="20.25" customHeight="0">
      <c s="5" t="inlineStr" r="A182">
        <is>
          <t xml:space="preserve">20101200</t>
        </is>
      </c>
      <c s="5" t="inlineStr" r="B182">
        <is>
          <t xml:space="preserve">TREE ROOT PRUNING</t>
        </is>
      </c>
      <c s="5" t="inlineStr" r="C182">
        <is>
          <t xml:space="preserve">EACH   </t>
        </is>
      </c>
      <c s="6" r="D182">
        <v>27.000</v>
      </c>
      <c s="7" r="E182">
        <v>1</v>
      </c>
      <c s="8" t="inlineStr" r="F182">
        <is>
          <t xml:space="preserve">61K98</t>
        </is>
      </c>
      <c s="8" t="inlineStr" r="G182">
        <is>
          <t xml:space="preserve">093</t>
        </is>
      </c>
      <c s="9" r="H182">
        <v>100.0000</v>
      </c>
      <c s="8" t="inlineStr" r="I182">
        <is>
          <t xml:space="preserve">Y</t>
        </is>
      </c>
      <c s="8" t="inlineStr" r="J182">
        <is>
          <t xml:space="preserve"> Kane</t>
        </is>
      </c>
    </row>
    <row r="183" ht="20.25" customHeight="0">
      <c s="5" t="inlineStr" r="A183">
        <is>
          <t xml:space="preserve">20101200</t>
        </is>
      </c>
      <c s="5" t="inlineStr" r="B183">
        <is>
          <t xml:space="preserve">TREE ROOT PRUNING</t>
        </is>
      </c>
      <c s="5" t="inlineStr" r="C183">
        <is>
          <t xml:space="preserve">EACH   </t>
        </is>
      </c>
      <c s="6" r="D183">
        <v>27.000</v>
      </c>
      <c s="7" r="E183">
        <v>1</v>
      </c>
      <c s="8" t="inlineStr" r="F183">
        <is>
          <t xml:space="preserve">61K98</t>
        </is>
      </c>
      <c s="8" t="inlineStr" r="G183">
        <is>
          <t xml:space="preserve">093</t>
        </is>
      </c>
      <c s="9" r="H183">
        <v>25.0000</v>
      </c>
      <c s="8" t="inlineStr" r="I183">
        <is>
          <t xml:space="preserve"/>
        </is>
      </c>
      <c s="8" t="inlineStr" r="J183">
        <is>
          <t xml:space="preserve"> Kane</t>
        </is>
      </c>
    </row>
    <row r="184" ht="20.25" customHeight="0">
      <c s="5" t="inlineStr" r="A184">
        <is>
          <t xml:space="preserve">20101200</t>
        </is>
      </c>
      <c s="5" t="inlineStr" r="B184">
        <is>
          <t xml:space="preserve">TREE ROOT PRUNING</t>
        </is>
      </c>
      <c s="5" t="inlineStr" r="C184">
        <is>
          <t xml:space="preserve">EACH   </t>
        </is>
      </c>
      <c s="6" r="D184">
        <v>27.000</v>
      </c>
      <c s="7" r="E184">
        <v>1</v>
      </c>
      <c s="8" t="inlineStr" r="F184">
        <is>
          <t xml:space="preserve">61K98</t>
        </is>
      </c>
      <c s="8" t="inlineStr" r="G184">
        <is>
          <t xml:space="preserve">093</t>
        </is>
      </c>
      <c s="9" r="H184">
        <v>50.0000</v>
      </c>
      <c s="8" t="inlineStr" r="I184">
        <is>
          <t xml:space="preserve"/>
        </is>
      </c>
      <c s="8" t="inlineStr" r="J184">
        <is>
          <t xml:space="preserve"> Kane</t>
        </is>
      </c>
    </row>
    <row r="185" ht="20.25" customHeight="0">
      <c s="5" t="inlineStr" r="A185">
        <is>
          <t xml:space="preserve">20101200</t>
        </is>
      </c>
      <c s="5" t="inlineStr" r="B185">
        <is>
          <t xml:space="preserve">TREE ROOT PRUNING</t>
        </is>
      </c>
      <c s="5" t="inlineStr" r="C185">
        <is>
          <t xml:space="preserve">EACH   </t>
        </is>
      </c>
      <c s="6" r="D185">
        <v>27.000</v>
      </c>
      <c s="7" r="E185">
        <v>1</v>
      </c>
      <c s="8" t="inlineStr" r="F185">
        <is>
          <t xml:space="preserve">61K98</t>
        </is>
      </c>
      <c s="8" t="inlineStr" r="G185">
        <is>
          <t xml:space="preserve">093</t>
        </is>
      </c>
      <c s="9" r="H185">
        <v>75.0000</v>
      </c>
      <c s="8" t="inlineStr" r="I185">
        <is>
          <t xml:space="preserve"/>
        </is>
      </c>
      <c s="8" t="inlineStr" r="J185">
        <is>
          <t xml:space="preserve"> Kane</t>
        </is>
      </c>
    </row>
    <row r="186" ht="20.25" customHeight="0">
      <c s="5" t="inlineStr" r="A186">
        <is>
          <t xml:space="preserve">20101200</t>
        </is>
      </c>
      <c s="5" t="inlineStr" r="B186">
        <is>
          <t xml:space="preserve">TREE ROOT PRUNING</t>
        </is>
      </c>
      <c s="5" t="inlineStr" r="C186">
        <is>
          <t xml:space="preserve">EACH   </t>
        </is>
      </c>
      <c s="6" r="D186">
        <v>27.000</v>
      </c>
      <c s="7" r="E186">
        <v>1</v>
      </c>
      <c s="8" t="inlineStr" r="F186">
        <is>
          <t xml:space="preserve">61K98</t>
        </is>
      </c>
      <c s="8" t="inlineStr" r="G186">
        <is>
          <t xml:space="preserve">093</t>
        </is>
      </c>
      <c s="9" r="H186">
        <v>75.0000</v>
      </c>
      <c s="8" t="inlineStr" r="I186">
        <is>
          <t xml:space="preserve"/>
        </is>
      </c>
      <c s="8" t="inlineStr" r="J186">
        <is>
          <t xml:space="preserve"> Kane</t>
        </is>
      </c>
    </row>
    <row r="187" ht="20.25" customHeight="0">
      <c s="5" t="inlineStr" r="A187">
        <is>
          <t xml:space="preserve">20101200</t>
        </is>
      </c>
      <c s="5" t="inlineStr" r="B187">
        <is>
          <t xml:space="preserve">TREE ROOT PRUNING</t>
        </is>
      </c>
      <c s="5" t="inlineStr" r="C187">
        <is>
          <t xml:space="preserve">EACH   </t>
        </is>
      </c>
      <c s="6" r="D187">
        <v>27.000</v>
      </c>
      <c s="7" r="E187">
        <v>1</v>
      </c>
      <c s="8" t="inlineStr" r="F187">
        <is>
          <t xml:space="preserve">61K98</t>
        </is>
      </c>
      <c s="8" t="inlineStr" r="G187">
        <is>
          <t xml:space="preserve">093</t>
        </is>
      </c>
      <c s="9" r="H187">
        <v>78.0000</v>
      </c>
      <c s="8" t="inlineStr" r="I187">
        <is>
          <t xml:space="preserve"/>
        </is>
      </c>
      <c s="8" t="inlineStr" r="J187">
        <is>
          <t xml:space="preserve"> Kane</t>
        </is>
      </c>
    </row>
    <row r="188" ht="20.25" customHeight="0">
      <c s="5" t="inlineStr" r="A188">
        <is>
          <t xml:space="preserve">20101200</t>
        </is>
      </c>
      <c s="5" t="inlineStr" r="B188">
        <is>
          <t xml:space="preserve">TREE ROOT PRUNING</t>
        </is>
      </c>
      <c s="5" t="inlineStr" r="C188">
        <is>
          <t xml:space="preserve">EACH   </t>
        </is>
      </c>
      <c s="6" r="D188">
        <v>27.000</v>
      </c>
      <c s="7" r="E188">
        <v>1</v>
      </c>
      <c s="8" t="inlineStr" r="F188">
        <is>
          <t xml:space="preserve">61K98</t>
        </is>
      </c>
      <c s="8" t="inlineStr" r="G188">
        <is>
          <t xml:space="preserve">093</t>
        </is>
      </c>
      <c s="9" r="H188">
        <v>80.0000</v>
      </c>
      <c s="8" t="inlineStr" r="I188">
        <is>
          <t xml:space="preserve"/>
        </is>
      </c>
      <c s="8" t="inlineStr" r="J188">
        <is>
          <t xml:space="preserve"> Kane</t>
        </is>
      </c>
    </row>
    <row r="189" ht="20.25" customHeight="0">
      <c s="5" t="inlineStr" r="A189">
        <is>
          <t xml:space="preserve">20101200</t>
        </is>
      </c>
      <c s="5" t="inlineStr" r="B189">
        <is>
          <t xml:space="preserve">TREE ROOT PRUNING</t>
        </is>
      </c>
      <c s="5" t="inlineStr" r="C189">
        <is>
          <t xml:space="preserve">EACH   </t>
        </is>
      </c>
      <c s="6" r="D189">
        <v>27.000</v>
      </c>
      <c s="7" r="E189">
        <v>1</v>
      </c>
      <c s="8" t="inlineStr" r="F189">
        <is>
          <t xml:space="preserve">61K98</t>
        </is>
      </c>
      <c s="8" t="inlineStr" r="G189">
        <is>
          <t xml:space="preserve">093</t>
        </is>
      </c>
      <c s="9" r="H189">
        <v>195.1100</v>
      </c>
      <c s="8" t="inlineStr" r="I189">
        <is>
          <t xml:space="preserve"/>
        </is>
      </c>
      <c s="8" t="inlineStr" r="J189">
        <is>
          <t xml:space="preserve"> Kane</t>
        </is>
      </c>
    </row>
    <row r="190" ht="20.25" customHeight="0">
      <c s="5" t="inlineStr" r="A190">
        <is>
          <t xml:space="preserve">20101200</t>
        </is>
      </c>
      <c s="5" t="inlineStr" r="B190">
        <is>
          <t xml:space="preserve">TREE ROOT PRUNING</t>
        </is>
      </c>
      <c s="5" t="inlineStr" r="C190">
        <is>
          <t xml:space="preserve">EACH   </t>
        </is>
      </c>
      <c s="6" r="D190">
        <v>32.000</v>
      </c>
      <c s="7" r="E190">
        <v>1</v>
      </c>
      <c s="8" t="inlineStr" r="F190">
        <is>
          <t xml:space="preserve">61L04</t>
        </is>
      </c>
      <c s="8" t="inlineStr" r="G190">
        <is>
          <t xml:space="preserve">096</t>
        </is>
      </c>
      <c s="9" r="H190">
        <v>110.0000</v>
      </c>
      <c s="8" t="inlineStr" r="I190">
        <is>
          <t xml:space="preserve">Y</t>
        </is>
      </c>
      <c s="8" t="inlineStr" r="J190">
        <is>
          <t xml:space="preserve"> DuPage</t>
        </is>
      </c>
    </row>
    <row r="191" ht="20.25" customHeight="0">
      <c s="5" t="inlineStr" r="A191">
        <is>
          <t xml:space="preserve">20101200</t>
        </is>
      </c>
      <c s="5" t="inlineStr" r="B191">
        <is>
          <t xml:space="preserve">TREE ROOT PRUNING</t>
        </is>
      </c>
      <c s="5" t="inlineStr" r="C191">
        <is>
          <t xml:space="preserve">EACH   </t>
        </is>
      </c>
      <c s="6" r="D191">
        <v>32.000</v>
      </c>
      <c s="7" r="E191">
        <v>1</v>
      </c>
      <c s="8" t="inlineStr" r="F191">
        <is>
          <t xml:space="preserve">61L04</t>
        </is>
      </c>
      <c s="8" t="inlineStr" r="G191">
        <is>
          <t xml:space="preserve">096</t>
        </is>
      </c>
      <c s="9" r="H191">
        <v>90.0000</v>
      </c>
      <c s="8" t="inlineStr" r="I191">
        <is>
          <t xml:space="preserve"/>
        </is>
      </c>
      <c s="8" t="inlineStr" r="J191">
        <is>
          <t xml:space="preserve"> DuPage</t>
        </is>
      </c>
    </row>
    <row r="192" ht="20.25" customHeight="0">
      <c s="5" t="inlineStr" r="A192">
        <is>
          <t xml:space="preserve">20101200</t>
        </is>
      </c>
      <c s="5" t="inlineStr" r="B192">
        <is>
          <t xml:space="preserve">TREE ROOT PRUNING</t>
        </is>
      </c>
      <c s="5" t="inlineStr" r="C192">
        <is>
          <t xml:space="preserve">EACH   </t>
        </is>
      </c>
      <c s="6" r="D192">
        <v>32.000</v>
      </c>
      <c s="7" r="E192">
        <v>1</v>
      </c>
      <c s="8" t="inlineStr" r="F192">
        <is>
          <t xml:space="preserve">61L04</t>
        </is>
      </c>
      <c s="8" t="inlineStr" r="G192">
        <is>
          <t xml:space="preserve">096</t>
        </is>
      </c>
      <c s="9" r="H192">
        <v>100.0000</v>
      </c>
      <c s="8" t="inlineStr" r="I192">
        <is>
          <t xml:space="preserve"/>
        </is>
      </c>
      <c s="8" t="inlineStr" r="J192">
        <is>
          <t xml:space="preserve"> DuPage</t>
        </is>
      </c>
    </row>
    <row r="193" ht="20.25" customHeight="0">
      <c s="5" t="inlineStr" r="A193">
        <is>
          <t xml:space="preserve">20101200</t>
        </is>
      </c>
      <c s="5" t="inlineStr" r="B193">
        <is>
          <t xml:space="preserve">TREE ROOT PRUNING</t>
        </is>
      </c>
      <c s="5" t="inlineStr" r="C193">
        <is>
          <t xml:space="preserve">EACH   </t>
        </is>
      </c>
      <c s="6" r="D193">
        <v>32.000</v>
      </c>
      <c s="7" r="E193">
        <v>1</v>
      </c>
      <c s="8" t="inlineStr" r="F193">
        <is>
          <t xml:space="preserve">61L04</t>
        </is>
      </c>
      <c s="8" t="inlineStr" r="G193">
        <is>
          <t xml:space="preserve">096</t>
        </is>
      </c>
      <c s="9" r="H193">
        <v>150.0000</v>
      </c>
      <c s="8" t="inlineStr" r="I193">
        <is>
          <t xml:space="preserve"/>
        </is>
      </c>
      <c s="8" t="inlineStr" r="J193">
        <is>
          <t xml:space="preserve"> DuPage</t>
        </is>
      </c>
    </row>
    <row r="194" ht="20.25" customHeight="0">
      <c s="5" t="inlineStr" r="A194">
        <is>
          <t xml:space="preserve">20101200</t>
        </is>
      </c>
      <c s="5" t="inlineStr" r="B194">
        <is>
          <t xml:space="preserve">TREE ROOT PRUNING</t>
        </is>
      </c>
      <c s="5" t="inlineStr" r="C194">
        <is>
          <t xml:space="preserve">EACH   </t>
        </is>
      </c>
      <c s="6" r="D194">
        <v>32.000</v>
      </c>
      <c s="7" r="E194">
        <v>1</v>
      </c>
      <c s="8" t="inlineStr" r="F194">
        <is>
          <t xml:space="preserve">61L04</t>
        </is>
      </c>
      <c s="8" t="inlineStr" r="G194">
        <is>
          <t xml:space="preserve">096</t>
        </is>
      </c>
      <c s="9" r="H194">
        <v>225.0000</v>
      </c>
      <c s="8" t="inlineStr" r="I194">
        <is>
          <t xml:space="preserve"/>
        </is>
      </c>
      <c s="8" t="inlineStr" r="J194">
        <is>
          <t xml:space="preserve"> DuPage</t>
        </is>
      </c>
    </row>
    <row r="195" ht="20.25" customHeight="0">
      <c s="5" t="inlineStr" r="A195">
        <is>
          <t xml:space="preserve">20101200</t>
        </is>
      </c>
      <c s="5" t="inlineStr" r="B195">
        <is>
          <t xml:space="preserve">TREE ROOT PRUNING</t>
        </is>
      </c>
      <c s="5" t="inlineStr" r="C195">
        <is>
          <t xml:space="preserve">EACH   </t>
        </is>
      </c>
      <c s="6" r="D195">
        <v>2.000</v>
      </c>
      <c s="7" r="E195">
        <v>1</v>
      </c>
      <c s="8" t="inlineStr" r="F195">
        <is>
          <t xml:space="preserve">61L08</t>
        </is>
      </c>
      <c s="8" t="inlineStr" r="G195">
        <is>
          <t xml:space="preserve">144</t>
        </is>
      </c>
      <c s="9" r="H195">
        <v>750.0000</v>
      </c>
      <c s="8" t="inlineStr" r="I195">
        <is>
          <t xml:space="preserve">Y</t>
        </is>
      </c>
      <c s="8" t="inlineStr" r="J195">
        <is>
          <t xml:space="preserve"> Cook</t>
        </is>
      </c>
    </row>
    <row r="196" ht="20.25" customHeight="0">
      <c s="5" t="inlineStr" r="A196">
        <is>
          <t xml:space="preserve">20101200</t>
        </is>
      </c>
      <c s="5" t="inlineStr" r="B196">
        <is>
          <t xml:space="preserve">TREE ROOT PRUNING</t>
        </is>
      </c>
      <c s="5" t="inlineStr" r="C196">
        <is>
          <t xml:space="preserve">EACH   </t>
        </is>
      </c>
      <c s="6" r="D196">
        <v>2.000</v>
      </c>
      <c s="7" r="E196">
        <v>1</v>
      </c>
      <c s="8" t="inlineStr" r="F196">
        <is>
          <t xml:space="preserve">61L08</t>
        </is>
      </c>
      <c s="8" t="inlineStr" r="G196">
        <is>
          <t xml:space="preserve">144</t>
        </is>
      </c>
      <c s="9" r="H196">
        <v>85.0000</v>
      </c>
      <c s="8" t="inlineStr" r="I196">
        <is>
          <t xml:space="preserve"/>
        </is>
      </c>
      <c s="8" t="inlineStr" r="J196">
        <is>
          <t xml:space="preserve"> Cook</t>
        </is>
      </c>
    </row>
    <row r="197" ht="20.25" customHeight="0">
      <c s="5" t="inlineStr" r="A197">
        <is>
          <t xml:space="preserve">20101200</t>
        </is>
      </c>
      <c s="5" t="inlineStr" r="B197">
        <is>
          <t xml:space="preserve">TREE ROOT PRUNING</t>
        </is>
      </c>
      <c s="5" t="inlineStr" r="C197">
        <is>
          <t xml:space="preserve">EACH   </t>
        </is>
      </c>
      <c s="6" r="D197">
        <v>2.000</v>
      </c>
      <c s="7" r="E197">
        <v>1</v>
      </c>
      <c s="8" t="inlineStr" r="F197">
        <is>
          <t xml:space="preserve">61L08</t>
        </is>
      </c>
      <c s="8" t="inlineStr" r="G197">
        <is>
          <t xml:space="preserve">144</t>
        </is>
      </c>
      <c s="9" r="H197">
        <v>750.0000</v>
      </c>
      <c s="8" t="inlineStr" r="I197">
        <is>
          <t xml:space="preserve"/>
        </is>
      </c>
      <c s="8" t="inlineStr" r="J197">
        <is>
          <t xml:space="preserve"> Cook</t>
        </is>
      </c>
    </row>
    <row r="198" ht="20.25" customHeight="0">
      <c s="5" t="inlineStr" r="A198">
        <is>
          <t xml:space="preserve">20101200</t>
        </is>
      </c>
      <c s="5" t="inlineStr" r="B198">
        <is>
          <t xml:space="preserve">TREE ROOT PRUNING</t>
        </is>
      </c>
      <c s="5" t="inlineStr" r="C198">
        <is>
          <t xml:space="preserve">EACH   </t>
        </is>
      </c>
      <c s="6" r="D198">
        <v>2.000</v>
      </c>
      <c s="7" r="E198">
        <v>2</v>
      </c>
      <c s="8" t="inlineStr" r="F198">
        <is>
          <t xml:space="preserve">85772</t>
        </is>
      </c>
      <c s="8" t="inlineStr" r="G198">
        <is>
          <t xml:space="preserve">133</t>
        </is>
      </c>
      <c s="9" r="H198">
        <v>250.0000</v>
      </c>
      <c s="8" t="inlineStr" r="I198">
        <is>
          <t xml:space="preserve">Y</t>
        </is>
      </c>
      <c s="8" t="inlineStr" r="J198">
        <is>
          <t xml:space="preserve"> Rock Island</t>
        </is>
      </c>
    </row>
    <row r="199" ht="20.25" customHeight="0">
      <c s="5" t="inlineStr" r="A199">
        <is>
          <t xml:space="preserve">20101200</t>
        </is>
      </c>
      <c s="5" t="inlineStr" r="B199">
        <is>
          <t xml:space="preserve">TREE ROOT PRUNING</t>
        </is>
      </c>
      <c s="5" t="inlineStr" r="C199">
        <is>
          <t xml:space="preserve">EACH   </t>
        </is>
      </c>
      <c s="6" r="D199">
        <v>2.000</v>
      </c>
      <c s="7" r="E199">
        <v>2</v>
      </c>
      <c s="8" t="inlineStr" r="F199">
        <is>
          <t xml:space="preserve">85772</t>
        </is>
      </c>
      <c s="8" t="inlineStr" r="G199">
        <is>
          <t xml:space="preserve">133</t>
        </is>
      </c>
      <c s="9" r="H199">
        <v>0.0100</v>
      </c>
      <c s="8" t="inlineStr" r="I199">
        <is>
          <t xml:space="preserve"/>
        </is>
      </c>
      <c s="8" t="inlineStr" r="J199">
        <is>
          <t xml:space="preserve"> Rock Island</t>
        </is>
      </c>
    </row>
    <row r="200" ht="20.25" customHeight="0">
      <c s="5" t="inlineStr" r="A200">
        <is>
          <t xml:space="preserve">20101200</t>
        </is>
      </c>
      <c s="5" t="inlineStr" r="B200">
        <is>
          <t xml:space="preserve">TREE ROOT PRUNING</t>
        </is>
      </c>
      <c s="5" t="inlineStr" r="C200">
        <is>
          <t xml:space="preserve">EACH   </t>
        </is>
      </c>
      <c s="6" r="D200">
        <v>2.000</v>
      </c>
      <c s="7" r="E200">
        <v>2</v>
      </c>
      <c s="8" t="inlineStr" r="F200">
        <is>
          <t xml:space="preserve">85772</t>
        </is>
      </c>
      <c s="8" t="inlineStr" r="G200">
        <is>
          <t xml:space="preserve">133</t>
        </is>
      </c>
      <c s="9" r="H200">
        <v>230.0000</v>
      </c>
      <c s="8" t="inlineStr" r="I200">
        <is>
          <t xml:space="preserve"/>
        </is>
      </c>
      <c s="8" t="inlineStr" r="J200">
        <is>
          <t xml:space="preserve"> Rock Island</t>
        </is>
      </c>
    </row>
    <row r="201" ht="20.25" customHeight="0">
      <c s="5" t="inlineStr" r="A201">
        <is>
          <t xml:space="preserve">20101200</t>
        </is>
      </c>
      <c s="5" t="inlineStr" r="B201">
        <is>
          <t xml:space="preserve">TREE ROOT PRUNING</t>
        </is>
      </c>
      <c s="5" t="inlineStr" r="C201">
        <is>
          <t xml:space="preserve">EACH   </t>
        </is>
      </c>
      <c s="6" r="D201">
        <v>2.000</v>
      </c>
      <c s="7" r="E201">
        <v>2</v>
      </c>
      <c s="8" t="inlineStr" r="F201">
        <is>
          <t xml:space="preserve">85772</t>
        </is>
      </c>
      <c s="8" t="inlineStr" r="G201">
        <is>
          <t xml:space="preserve">133</t>
        </is>
      </c>
      <c s="9" r="H201">
        <v>1000.0000</v>
      </c>
      <c s="8" t="inlineStr" r="I201">
        <is>
          <t xml:space="preserve"/>
        </is>
      </c>
      <c s="8" t="inlineStr" r="J201">
        <is>
          <t xml:space="preserve"> Rock Island</t>
        </is>
      </c>
    </row>
    <row r="202" ht="20.25" customHeight="0">
      <c s="5" t="inlineStr" r="A202">
        <is>
          <t xml:space="preserve">20101300</t>
        </is>
      </c>
      <c s="5" t="inlineStr" r="B202">
        <is>
          <t xml:space="preserve">TREE PRUNING (1 TO 10 INCH DIAMETER)</t>
        </is>
      </c>
      <c s="5" t="inlineStr" r="C202">
        <is>
          <t xml:space="preserve">EACH   </t>
        </is>
      </c>
      <c s="6" r="D202">
        <v>4.000</v>
      </c>
      <c s="7" r="E202">
        <v>1</v>
      </c>
      <c s="8" t="inlineStr" r="F202">
        <is>
          <t xml:space="preserve">61J63</t>
        </is>
      </c>
      <c s="8" t="inlineStr" r="G202">
        <is>
          <t xml:space="preserve">139</t>
        </is>
      </c>
      <c s="9" r="H202">
        <v>60.0000</v>
      </c>
      <c s="8" t="inlineStr" r="I202">
        <is>
          <t xml:space="preserve">Y</t>
        </is>
      </c>
      <c s="8" t="inlineStr" r="J202">
        <is>
          <t xml:space="preserve"> Cook</t>
        </is>
      </c>
    </row>
    <row r="203" ht="20.25" customHeight="0">
      <c s="5" t="inlineStr" r="A203">
        <is>
          <t xml:space="preserve">20101300</t>
        </is>
      </c>
      <c s="5" t="inlineStr" r="B203">
        <is>
          <t xml:space="preserve">TREE PRUNING (1 TO 10 INCH DIAMETER)</t>
        </is>
      </c>
      <c s="5" t="inlineStr" r="C203">
        <is>
          <t xml:space="preserve">EACH   </t>
        </is>
      </c>
      <c s="6" r="D203">
        <v>4.000</v>
      </c>
      <c s="7" r="E203">
        <v>1</v>
      </c>
      <c s="8" t="inlineStr" r="F203">
        <is>
          <t xml:space="preserve">61J63</t>
        </is>
      </c>
      <c s="8" t="inlineStr" r="G203">
        <is>
          <t xml:space="preserve">139</t>
        </is>
      </c>
      <c s="9" r="H203">
        <v>50.0000</v>
      </c>
      <c s="8" t="inlineStr" r="I203">
        <is>
          <t xml:space="preserve"/>
        </is>
      </c>
      <c s="8" t="inlineStr" r="J203">
        <is>
          <t xml:space="preserve"> Cook</t>
        </is>
      </c>
    </row>
    <row r="204" ht="20.25" customHeight="0">
      <c s="5" t="inlineStr" r="A204">
        <is>
          <t xml:space="preserve">20101300</t>
        </is>
      </c>
      <c s="5" t="inlineStr" r="B204">
        <is>
          <t xml:space="preserve">TREE PRUNING (1 TO 10 INCH DIAMETER)</t>
        </is>
      </c>
      <c s="5" t="inlineStr" r="C204">
        <is>
          <t xml:space="preserve">EACH   </t>
        </is>
      </c>
      <c s="6" r="D204">
        <v>4.000</v>
      </c>
      <c s="7" r="E204">
        <v>1</v>
      </c>
      <c s="8" t="inlineStr" r="F204">
        <is>
          <t xml:space="preserve">61J63</t>
        </is>
      </c>
      <c s="8" t="inlineStr" r="G204">
        <is>
          <t xml:space="preserve">139</t>
        </is>
      </c>
      <c s="9" r="H204">
        <v>50.0000</v>
      </c>
      <c s="8" t="inlineStr" r="I204">
        <is>
          <t xml:space="preserve"/>
        </is>
      </c>
      <c s="8" t="inlineStr" r="J204">
        <is>
          <t xml:space="preserve"> Cook</t>
        </is>
      </c>
    </row>
    <row r="205" ht="20.25" customHeight="0">
      <c s="5" t="inlineStr" r="A205">
        <is>
          <t xml:space="preserve">20101300</t>
        </is>
      </c>
      <c s="5" t="inlineStr" r="B205">
        <is>
          <t xml:space="preserve">TREE PRUNING (1 TO 10 INCH DIAMETER)</t>
        </is>
      </c>
      <c s="5" t="inlineStr" r="C205">
        <is>
          <t xml:space="preserve">EACH   </t>
        </is>
      </c>
      <c s="6" r="D205">
        <v>4.000</v>
      </c>
      <c s="7" r="E205">
        <v>1</v>
      </c>
      <c s="8" t="inlineStr" r="F205">
        <is>
          <t xml:space="preserve">61J63</t>
        </is>
      </c>
      <c s="8" t="inlineStr" r="G205">
        <is>
          <t xml:space="preserve">139</t>
        </is>
      </c>
      <c s="9" r="H205">
        <v>50.0000</v>
      </c>
      <c s="8" t="inlineStr" r="I205">
        <is>
          <t xml:space="preserve"/>
        </is>
      </c>
      <c s="8" t="inlineStr" r="J205">
        <is>
          <t xml:space="preserve"> Cook</t>
        </is>
      </c>
    </row>
    <row r="206" ht="20.25" customHeight="0">
      <c s="5" t="inlineStr" r="A206">
        <is>
          <t xml:space="preserve">20101300</t>
        </is>
      </c>
      <c s="5" t="inlineStr" r="B206">
        <is>
          <t xml:space="preserve">TREE PRUNING (1 TO 10 INCH DIAMETER)</t>
        </is>
      </c>
      <c s="5" t="inlineStr" r="C206">
        <is>
          <t xml:space="preserve">EACH   </t>
        </is>
      </c>
      <c s="6" r="D206">
        <v>4.000</v>
      </c>
      <c s="7" r="E206">
        <v>1</v>
      </c>
      <c s="8" t="inlineStr" r="F206">
        <is>
          <t xml:space="preserve">61J63</t>
        </is>
      </c>
      <c s="8" t="inlineStr" r="G206">
        <is>
          <t xml:space="preserve">139</t>
        </is>
      </c>
      <c s="9" r="H206">
        <v>100.0000</v>
      </c>
      <c s="8" t="inlineStr" r="I206">
        <is>
          <t xml:space="preserve"/>
        </is>
      </c>
      <c s="8" t="inlineStr" r="J206">
        <is>
          <t xml:space="preserve"> Cook</t>
        </is>
      </c>
    </row>
    <row r="207" ht="20.25" customHeight="0">
      <c s="5" t="inlineStr" r="A207">
        <is>
          <t xml:space="preserve">20101300</t>
        </is>
      </c>
      <c s="5" t="inlineStr" r="B207">
        <is>
          <t xml:space="preserve">TREE PRUNING (1 TO 10 INCH DIAMETER)</t>
        </is>
      </c>
      <c s="5" t="inlineStr" r="C207">
        <is>
          <t xml:space="preserve">EACH   </t>
        </is>
      </c>
      <c s="6" r="D207">
        <v>4.000</v>
      </c>
      <c s="7" r="E207">
        <v>1</v>
      </c>
      <c s="8" t="inlineStr" r="F207">
        <is>
          <t xml:space="preserve">61J63</t>
        </is>
      </c>
      <c s="8" t="inlineStr" r="G207">
        <is>
          <t xml:space="preserve">139</t>
        </is>
      </c>
      <c s="9" r="H207">
        <v>150.0000</v>
      </c>
      <c s="8" t="inlineStr" r="I207">
        <is>
          <t xml:space="preserve"/>
        </is>
      </c>
      <c s="8" t="inlineStr" r="J207">
        <is>
          <t xml:space="preserve"> Cook</t>
        </is>
      </c>
    </row>
    <row r="208" ht="20.25" customHeight="0">
      <c s="5" t="inlineStr" r="A208">
        <is>
          <t xml:space="preserve">20101300</t>
        </is>
      </c>
      <c s="5" t="inlineStr" r="B208">
        <is>
          <t xml:space="preserve">TREE PRUNING (1 TO 10 INCH DIAMETER)</t>
        </is>
      </c>
      <c s="5" t="inlineStr" r="C208">
        <is>
          <t xml:space="preserve">EACH   </t>
        </is>
      </c>
      <c s="6" r="D208">
        <v>4.000</v>
      </c>
      <c s="7" r="E208">
        <v>1</v>
      </c>
      <c s="8" t="inlineStr" r="F208">
        <is>
          <t xml:space="preserve">61J63</t>
        </is>
      </c>
      <c s="8" t="inlineStr" r="G208">
        <is>
          <t xml:space="preserve">139</t>
        </is>
      </c>
      <c s="9" r="H208">
        <v>170.0000</v>
      </c>
      <c s="8" t="inlineStr" r="I208">
        <is>
          <t xml:space="preserve"/>
        </is>
      </c>
      <c s="8" t="inlineStr" r="J208">
        <is>
          <t xml:space="preserve"> Cook</t>
        </is>
      </c>
    </row>
    <row r="209" ht="20.25" customHeight="0">
      <c s="5" t="inlineStr" r="A209">
        <is>
          <t xml:space="preserve">20101300</t>
        </is>
      </c>
      <c s="5" t="inlineStr" r="B209">
        <is>
          <t xml:space="preserve">TREE PRUNING (1 TO 10 INCH DIAMETER)</t>
        </is>
      </c>
      <c s="5" t="inlineStr" r="C209">
        <is>
          <t xml:space="preserve">EACH   </t>
        </is>
      </c>
      <c s="6" r="D209">
        <v>3.000</v>
      </c>
      <c s="7" r="E209">
        <v>1</v>
      </c>
      <c s="8" t="inlineStr" r="F209">
        <is>
          <t xml:space="preserve">61K07</t>
        </is>
      </c>
      <c s="8" t="inlineStr" r="G209">
        <is>
          <t xml:space="preserve">140</t>
        </is>
      </c>
      <c s="9" r="H209">
        <v>330.0000</v>
      </c>
      <c s="8" t="inlineStr" r="I209">
        <is>
          <t xml:space="preserve">Y</t>
        </is>
      </c>
      <c s="8" t="inlineStr" r="J209">
        <is>
          <t xml:space="preserve"> Cook</t>
        </is>
      </c>
    </row>
    <row r="210" ht="20.25" customHeight="0">
      <c s="5" t="inlineStr" r="A210">
        <is>
          <t xml:space="preserve">20101300</t>
        </is>
      </c>
      <c s="5" t="inlineStr" r="B210">
        <is>
          <t xml:space="preserve">TREE PRUNING (1 TO 10 INCH DIAMETER)</t>
        </is>
      </c>
      <c s="5" t="inlineStr" r="C210">
        <is>
          <t xml:space="preserve">EACH   </t>
        </is>
      </c>
      <c s="6" r="D210">
        <v>3.000</v>
      </c>
      <c s="7" r="E210">
        <v>1</v>
      </c>
      <c s="8" t="inlineStr" r="F210">
        <is>
          <t xml:space="preserve">61K07</t>
        </is>
      </c>
      <c s="8" t="inlineStr" r="G210">
        <is>
          <t xml:space="preserve">140</t>
        </is>
      </c>
      <c s="9" r="H210">
        <v>50.0000</v>
      </c>
      <c s="8" t="inlineStr" r="I210">
        <is>
          <t xml:space="preserve"/>
        </is>
      </c>
      <c s="8" t="inlineStr" r="J210">
        <is>
          <t xml:space="preserve"> Cook</t>
        </is>
      </c>
    </row>
    <row r="211" ht="20.25" customHeight="0">
      <c s="5" t="inlineStr" r="A211">
        <is>
          <t xml:space="preserve">20101300</t>
        </is>
      </c>
      <c s="5" t="inlineStr" r="B211">
        <is>
          <t xml:space="preserve">TREE PRUNING (1 TO 10 INCH DIAMETER)</t>
        </is>
      </c>
      <c s="5" t="inlineStr" r="C211">
        <is>
          <t xml:space="preserve">EACH   </t>
        </is>
      </c>
      <c s="6" r="D211">
        <v>3.000</v>
      </c>
      <c s="7" r="E211">
        <v>1</v>
      </c>
      <c s="8" t="inlineStr" r="F211">
        <is>
          <t xml:space="preserve">61K07</t>
        </is>
      </c>
      <c s="8" t="inlineStr" r="G211">
        <is>
          <t xml:space="preserve">140</t>
        </is>
      </c>
      <c s="9" r="H211">
        <v>50.0000</v>
      </c>
      <c s="8" t="inlineStr" r="I211">
        <is>
          <t xml:space="preserve"/>
        </is>
      </c>
      <c s="8" t="inlineStr" r="J211">
        <is>
          <t xml:space="preserve"> Cook</t>
        </is>
      </c>
    </row>
    <row r="212" ht="20.25" customHeight="0">
      <c s="5" t="inlineStr" r="A212">
        <is>
          <t xml:space="preserve">20101300</t>
        </is>
      </c>
      <c s="5" t="inlineStr" r="B212">
        <is>
          <t xml:space="preserve">TREE PRUNING (1 TO 10 INCH DIAMETER)</t>
        </is>
      </c>
      <c s="5" t="inlineStr" r="C212">
        <is>
          <t xml:space="preserve">EACH   </t>
        </is>
      </c>
      <c s="6" r="D212">
        <v>3.000</v>
      </c>
      <c s="7" r="E212">
        <v>1</v>
      </c>
      <c s="8" t="inlineStr" r="F212">
        <is>
          <t xml:space="preserve">61K07</t>
        </is>
      </c>
      <c s="8" t="inlineStr" r="G212">
        <is>
          <t xml:space="preserve">140</t>
        </is>
      </c>
      <c s="9" r="H212">
        <v>150.0000</v>
      </c>
      <c s="8" t="inlineStr" r="I212">
        <is>
          <t xml:space="preserve"/>
        </is>
      </c>
      <c s="8" t="inlineStr" r="J212">
        <is>
          <t xml:space="preserve"> Cook</t>
        </is>
      </c>
    </row>
    <row r="213" ht="20.25" customHeight="0">
      <c s="5" t="inlineStr" r="A213">
        <is>
          <t xml:space="preserve">20101300</t>
        </is>
      </c>
      <c s="5" t="inlineStr" r="B213">
        <is>
          <t xml:space="preserve">TREE PRUNING (1 TO 10 INCH DIAMETER)</t>
        </is>
      </c>
      <c s="5" t="inlineStr" r="C213">
        <is>
          <t xml:space="preserve">EACH   </t>
        </is>
      </c>
      <c s="6" r="D213">
        <v>5.000</v>
      </c>
      <c s="7" r="E213">
        <v>1</v>
      </c>
      <c s="8" t="inlineStr" r="F213">
        <is>
          <t xml:space="preserve">61K53</t>
        </is>
      </c>
      <c s="8" t="inlineStr" r="G213">
        <is>
          <t xml:space="preserve">130</t>
        </is>
      </c>
      <c s="9" r="H213">
        <v>10.0000</v>
      </c>
      <c s="8" t="inlineStr" r="I213">
        <is>
          <t xml:space="preserve">Y</t>
        </is>
      </c>
      <c s="8" t="inlineStr" r="J213">
        <is>
          <t xml:space="preserve"> Cook</t>
        </is>
      </c>
    </row>
    <row r="214" ht="20.25" customHeight="0">
      <c s="5" t="inlineStr" r="A214">
        <is>
          <t xml:space="preserve">20101300</t>
        </is>
      </c>
      <c s="5" t="inlineStr" r="B214">
        <is>
          <t xml:space="preserve">TREE PRUNING (1 TO 10 INCH DIAMETER)</t>
        </is>
      </c>
      <c s="5" t="inlineStr" r="C214">
        <is>
          <t xml:space="preserve">EACH   </t>
        </is>
      </c>
      <c s="6" r="D214">
        <v>1.000</v>
      </c>
      <c s="7" r="E214">
        <v>1</v>
      </c>
      <c s="8" t="inlineStr" r="F214">
        <is>
          <t xml:space="preserve">61K84</t>
        </is>
      </c>
      <c s="8" t="inlineStr" r="G214">
        <is>
          <t xml:space="preserve">141</t>
        </is>
      </c>
      <c s="9" r="H214">
        <v>165.0000</v>
      </c>
      <c s="8" t="inlineStr" r="I214">
        <is>
          <t xml:space="preserve">Y</t>
        </is>
      </c>
      <c s="8" t="inlineStr" r="J214">
        <is>
          <t xml:space="preserve"> Will</t>
        </is>
      </c>
    </row>
    <row r="215" ht="20.25" customHeight="0">
      <c s="5" t="inlineStr" r="A215">
        <is>
          <t xml:space="preserve">20101300</t>
        </is>
      </c>
      <c s="5" t="inlineStr" r="B215">
        <is>
          <t xml:space="preserve">TREE PRUNING (1 TO 10 INCH DIAMETER)</t>
        </is>
      </c>
      <c s="5" t="inlineStr" r="C215">
        <is>
          <t xml:space="preserve">EACH   </t>
        </is>
      </c>
      <c s="6" r="D215">
        <v>1.000</v>
      </c>
      <c s="7" r="E215">
        <v>1</v>
      </c>
      <c s="8" t="inlineStr" r="F215">
        <is>
          <t xml:space="preserve">61K84</t>
        </is>
      </c>
      <c s="8" t="inlineStr" r="G215">
        <is>
          <t xml:space="preserve">141</t>
        </is>
      </c>
      <c s="9" r="H215">
        <v>50.0000</v>
      </c>
      <c s="8" t="inlineStr" r="I215">
        <is>
          <t xml:space="preserve"/>
        </is>
      </c>
      <c s="8" t="inlineStr" r="J215">
        <is>
          <t xml:space="preserve"> Will</t>
        </is>
      </c>
    </row>
    <row r="216" ht="20.25" customHeight="0">
      <c s="5" t="inlineStr" r="A216">
        <is>
          <t xml:space="preserve">20101300</t>
        </is>
      </c>
      <c s="5" t="inlineStr" r="B216">
        <is>
          <t xml:space="preserve">TREE PRUNING (1 TO 10 INCH DIAMETER)</t>
        </is>
      </c>
      <c s="5" t="inlineStr" r="C216">
        <is>
          <t xml:space="preserve">EACH   </t>
        </is>
      </c>
      <c s="6" r="D216">
        <v>7.000</v>
      </c>
      <c s="7" r="E216">
        <v>1</v>
      </c>
      <c s="8" t="inlineStr" r="F216">
        <is>
          <t xml:space="preserve">61K98</t>
        </is>
      </c>
      <c s="8" t="inlineStr" r="G216">
        <is>
          <t xml:space="preserve">093</t>
        </is>
      </c>
      <c s="9" r="H216">
        <v>50.0000</v>
      </c>
      <c s="8" t="inlineStr" r="I216">
        <is>
          <t xml:space="preserve">Y</t>
        </is>
      </c>
      <c s="8" t="inlineStr" r="J216">
        <is>
          <t xml:space="preserve"> Kane</t>
        </is>
      </c>
    </row>
    <row r="217" ht="20.25" customHeight="0">
      <c s="5" t="inlineStr" r="A217">
        <is>
          <t xml:space="preserve">20101300</t>
        </is>
      </c>
      <c s="5" t="inlineStr" r="B217">
        <is>
          <t xml:space="preserve">TREE PRUNING (1 TO 10 INCH DIAMETER)</t>
        </is>
      </c>
      <c s="5" t="inlineStr" r="C217">
        <is>
          <t xml:space="preserve">EACH   </t>
        </is>
      </c>
      <c s="6" r="D217">
        <v>7.000</v>
      </c>
      <c s="7" r="E217">
        <v>1</v>
      </c>
      <c s="8" t="inlineStr" r="F217">
        <is>
          <t xml:space="preserve">61K98</t>
        </is>
      </c>
      <c s="8" t="inlineStr" r="G217">
        <is>
          <t xml:space="preserve">093</t>
        </is>
      </c>
      <c s="9" r="H217">
        <v>10.0000</v>
      </c>
      <c s="8" t="inlineStr" r="I217">
        <is>
          <t xml:space="preserve"/>
        </is>
      </c>
      <c s="8" t="inlineStr" r="J217">
        <is>
          <t xml:space="preserve"> Kane</t>
        </is>
      </c>
    </row>
    <row r="218" ht="20.25" customHeight="0">
      <c s="5" t="inlineStr" r="A218">
        <is>
          <t xml:space="preserve">20101300</t>
        </is>
      </c>
      <c s="5" t="inlineStr" r="B218">
        <is>
          <t xml:space="preserve">TREE PRUNING (1 TO 10 INCH DIAMETER)</t>
        </is>
      </c>
      <c s="5" t="inlineStr" r="C218">
        <is>
          <t xml:space="preserve">EACH   </t>
        </is>
      </c>
      <c s="6" r="D218">
        <v>7.000</v>
      </c>
      <c s="7" r="E218">
        <v>1</v>
      </c>
      <c s="8" t="inlineStr" r="F218">
        <is>
          <t xml:space="preserve">61K98</t>
        </is>
      </c>
      <c s="8" t="inlineStr" r="G218">
        <is>
          <t xml:space="preserve">093</t>
        </is>
      </c>
      <c s="9" r="H218">
        <v>50.0000</v>
      </c>
      <c s="8" t="inlineStr" r="I218">
        <is>
          <t xml:space="preserve"/>
        </is>
      </c>
      <c s="8" t="inlineStr" r="J218">
        <is>
          <t xml:space="preserve"> Kane</t>
        </is>
      </c>
    </row>
    <row r="219" ht="20.25" customHeight="0">
      <c s="5" t="inlineStr" r="A219">
        <is>
          <t xml:space="preserve">20101300</t>
        </is>
      </c>
      <c s="5" t="inlineStr" r="B219">
        <is>
          <t xml:space="preserve">TREE PRUNING (1 TO 10 INCH DIAMETER)</t>
        </is>
      </c>
      <c s="5" t="inlineStr" r="C219">
        <is>
          <t xml:space="preserve">EACH   </t>
        </is>
      </c>
      <c s="6" r="D219">
        <v>7.000</v>
      </c>
      <c s="7" r="E219">
        <v>1</v>
      </c>
      <c s="8" t="inlineStr" r="F219">
        <is>
          <t xml:space="preserve">61K98</t>
        </is>
      </c>
      <c s="8" t="inlineStr" r="G219">
        <is>
          <t xml:space="preserve">093</t>
        </is>
      </c>
      <c s="9" r="H219">
        <v>50.0000</v>
      </c>
      <c s="8" t="inlineStr" r="I219">
        <is>
          <t xml:space="preserve"/>
        </is>
      </c>
      <c s="8" t="inlineStr" r="J219">
        <is>
          <t xml:space="preserve"> Kane</t>
        </is>
      </c>
    </row>
    <row r="220" ht="20.25" customHeight="0">
      <c s="5" t="inlineStr" r="A220">
        <is>
          <t xml:space="preserve">20101300</t>
        </is>
      </c>
      <c s="5" t="inlineStr" r="B220">
        <is>
          <t xml:space="preserve">TREE PRUNING (1 TO 10 INCH DIAMETER)</t>
        </is>
      </c>
      <c s="5" t="inlineStr" r="C220">
        <is>
          <t xml:space="preserve">EACH   </t>
        </is>
      </c>
      <c s="6" r="D220">
        <v>7.000</v>
      </c>
      <c s="7" r="E220">
        <v>1</v>
      </c>
      <c s="8" t="inlineStr" r="F220">
        <is>
          <t xml:space="preserve">61K98</t>
        </is>
      </c>
      <c s="8" t="inlineStr" r="G220">
        <is>
          <t xml:space="preserve">093</t>
        </is>
      </c>
      <c s="9" r="H220">
        <v>52.0000</v>
      </c>
      <c s="8" t="inlineStr" r="I220">
        <is>
          <t xml:space="preserve"/>
        </is>
      </c>
      <c s="8" t="inlineStr" r="J220">
        <is>
          <t xml:space="preserve"> Kane</t>
        </is>
      </c>
    </row>
    <row r="221" ht="20.25" customHeight="0">
      <c s="5" t="inlineStr" r="A221">
        <is>
          <t xml:space="preserve">20101300</t>
        </is>
      </c>
      <c s="5" t="inlineStr" r="B221">
        <is>
          <t xml:space="preserve">TREE PRUNING (1 TO 10 INCH DIAMETER)</t>
        </is>
      </c>
      <c s="5" t="inlineStr" r="C221">
        <is>
          <t xml:space="preserve">EACH   </t>
        </is>
      </c>
      <c s="6" r="D221">
        <v>7.000</v>
      </c>
      <c s="7" r="E221">
        <v>1</v>
      </c>
      <c s="8" t="inlineStr" r="F221">
        <is>
          <t xml:space="preserve">61K98</t>
        </is>
      </c>
      <c s="8" t="inlineStr" r="G221">
        <is>
          <t xml:space="preserve">093</t>
        </is>
      </c>
      <c s="9" r="H221">
        <v>65.0000</v>
      </c>
      <c s="8" t="inlineStr" r="I221">
        <is>
          <t xml:space="preserve"/>
        </is>
      </c>
      <c s="8" t="inlineStr" r="J221">
        <is>
          <t xml:space="preserve"> Kane</t>
        </is>
      </c>
    </row>
    <row r="222" ht="20.25" customHeight="0">
      <c s="5" t="inlineStr" r="A222">
        <is>
          <t xml:space="preserve">20101300</t>
        </is>
      </c>
      <c s="5" t="inlineStr" r="B222">
        <is>
          <t xml:space="preserve">TREE PRUNING (1 TO 10 INCH DIAMETER)</t>
        </is>
      </c>
      <c s="5" t="inlineStr" r="C222">
        <is>
          <t xml:space="preserve">EACH   </t>
        </is>
      </c>
      <c s="6" r="D222">
        <v>7.000</v>
      </c>
      <c s="7" r="E222">
        <v>1</v>
      </c>
      <c s="8" t="inlineStr" r="F222">
        <is>
          <t xml:space="preserve">61K98</t>
        </is>
      </c>
      <c s="8" t="inlineStr" r="G222">
        <is>
          <t xml:space="preserve">093</t>
        </is>
      </c>
      <c s="9" r="H222">
        <v>70.0000</v>
      </c>
      <c s="8" t="inlineStr" r="I222">
        <is>
          <t xml:space="preserve"/>
        </is>
      </c>
      <c s="8" t="inlineStr" r="J222">
        <is>
          <t xml:space="preserve"> Kane</t>
        </is>
      </c>
    </row>
    <row r="223" ht="20.25" customHeight="0">
      <c s="5" t="inlineStr" r="A223">
        <is>
          <t xml:space="preserve">20101300</t>
        </is>
      </c>
      <c s="5" t="inlineStr" r="B223">
        <is>
          <t xml:space="preserve">TREE PRUNING (1 TO 10 INCH DIAMETER)</t>
        </is>
      </c>
      <c s="5" t="inlineStr" r="C223">
        <is>
          <t xml:space="preserve">EACH   </t>
        </is>
      </c>
      <c s="6" r="D223">
        <v>7.000</v>
      </c>
      <c s="7" r="E223">
        <v>1</v>
      </c>
      <c s="8" t="inlineStr" r="F223">
        <is>
          <t xml:space="preserve">61K98</t>
        </is>
      </c>
      <c s="8" t="inlineStr" r="G223">
        <is>
          <t xml:space="preserve">093</t>
        </is>
      </c>
      <c s="9" r="H223">
        <v>171.4600</v>
      </c>
      <c s="8" t="inlineStr" r="I223">
        <is>
          <t xml:space="preserve"/>
        </is>
      </c>
      <c s="8" t="inlineStr" r="J223">
        <is>
          <t xml:space="preserve"> Kane</t>
        </is>
      </c>
    </row>
    <row r="224" ht="20.25" customHeight="0">
      <c s="5" t="inlineStr" r="A224">
        <is>
          <t xml:space="preserve">20101300</t>
        </is>
      </c>
      <c s="5" t="inlineStr" r="B224">
        <is>
          <t xml:space="preserve">TREE PRUNING (1 TO 10 INCH DIAMETER)</t>
        </is>
      </c>
      <c s="5" t="inlineStr" r="C224">
        <is>
          <t xml:space="preserve">EACH   </t>
        </is>
      </c>
      <c s="6" r="D224">
        <v>1.000</v>
      </c>
      <c s="7" r="E224">
        <v>1</v>
      </c>
      <c s="8" t="inlineStr" r="F224">
        <is>
          <t xml:space="preserve">61L08</t>
        </is>
      </c>
      <c s="8" t="inlineStr" r="G224">
        <is>
          <t xml:space="preserve">144</t>
        </is>
      </c>
      <c s="9" r="H224">
        <v>800.0000</v>
      </c>
      <c s="8" t="inlineStr" r="I224">
        <is>
          <t xml:space="preserve">Y</t>
        </is>
      </c>
      <c s="8" t="inlineStr" r="J224">
        <is>
          <t xml:space="preserve"> Cook</t>
        </is>
      </c>
    </row>
    <row r="225" ht="20.25" customHeight="0">
      <c s="5" t="inlineStr" r="A225">
        <is>
          <t xml:space="preserve">20101300</t>
        </is>
      </c>
      <c s="5" t="inlineStr" r="B225">
        <is>
          <t xml:space="preserve">TREE PRUNING (1 TO 10 INCH DIAMETER)</t>
        </is>
      </c>
      <c s="5" t="inlineStr" r="C225">
        <is>
          <t xml:space="preserve">EACH   </t>
        </is>
      </c>
      <c s="6" r="D225">
        <v>1.000</v>
      </c>
      <c s="7" r="E225">
        <v>1</v>
      </c>
      <c s="8" t="inlineStr" r="F225">
        <is>
          <t xml:space="preserve">61L08</t>
        </is>
      </c>
      <c s="8" t="inlineStr" r="G225">
        <is>
          <t xml:space="preserve">144</t>
        </is>
      </c>
      <c s="9" r="H225">
        <v>55.0000</v>
      </c>
      <c s="8" t="inlineStr" r="I225">
        <is>
          <t xml:space="preserve"/>
        </is>
      </c>
      <c s="8" t="inlineStr" r="J225">
        <is>
          <t xml:space="preserve"> Cook</t>
        </is>
      </c>
    </row>
    <row r="226" ht="20.25" customHeight="0">
      <c s="5" t="inlineStr" r="A226">
        <is>
          <t xml:space="preserve">20101300</t>
        </is>
      </c>
      <c s="5" t="inlineStr" r="B226">
        <is>
          <t xml:space="preserve">TREE PRUNING (1 TO 10 INCH DIAMETER)</t>
        </is>
      </c>
      <c s="5" t="inlineStr" r="C226">
        <is>
          <t xml:space="preserve">EACH   </t>
        </is>
      </c>
      <c s="6" r="D226">
        <v>1.000</v>
      </c>
      <c s="7" r="E226">
        <v>1</v>
      </c>
      <c s="8" t="inlineStr" r="F226">
        <is>
          <t xml:space="preserve">61L08</t>
        </is>
      </c>
      <c s="8" t="inlineStr" r="G226">
        <is>
          <t xml:space="preserve">144</t>
        </is>
      </c>
      <c s="9" r="H226">
        <v>800.0000</v>
      </c>
      <c s="8" t="inlineStr" r="I226">
        <is>
          <t xml:space="preserve"/>
        </is>
      </c>
      <c s="8" t="inlineStr" r="J226">
        <is>
          <t xml:space="preserve"> Cook</t>
        </is>
      </c>
    </row>
    <row r="227" ht="20.25" customHeight="0">
      <c s="5" t="inlineStr" r="A227">
        <is>
          <t xml:space="preserve">20101350</t>
        </is>
      </c>
      <c s="5" t="inlineStr" r="B227">
        <is>
          <t xml:space="preserve">TREE PRUNING (OVER 10 INCH DIAMETER)</t>
        </is>
      </c>
      <c s="5" t="inlineStr" r="C227">
        <is>
          <t xml:space="preserve">EACH   </t>
        </is>
      </c>
      <c s="6" r="D227">
        <v>2.000</v>
      </c>
      <c s="7" r="E227">
        <v>1</v>
      </c>
      <c s="8" t="inlineStr" r="F227">
        <is>
          <t xml:space="preserve">61J63</t>
        </is>
      </c>
      <c s="8" t="inlineStr" r="G227">
        <is>
          <t xml:space="preserve">139</t>
        </is>
      </c>
      <c s="9" r="H227">
        <v>70.0000</v>
      </c>
      <c s="8" t="inlineStr" r="I227">
        <is>
          <t xml:space="preserve">Y</t>
        </is>
      </c>
      <c s="8" t="inlineStr" r="J227">
        <is>
          <t xml:space="preserve"> Cook</t>
        </is>
      </c>
    </row>
    <row r="228" ht="20.25" customHeight="0">
      <c s="5" t="inlineStr" r="A228">
        <is>
          <t xml:space="preserve">20101350</t>
        </is>
      </c>
      <c s="5" t="inlineStr" r="B228">
        <is>
          <t xml:space="preserve">TREE PRUNING (OVER 10 INCH DIAMETER)</t>
        </is>
      </c>
      <c s="5" t="inlineStr" r="C228">
        <is>
          <t xml:space="preserve">EACH   </t>
        </is>
      </c>
      <c s="6" r="D228">
        <v>2.000</v>
      </c>
      <c s="7" r="E228">
        <v>1</v>
      </c>
      <c s="8" t="inlineStr" r="F228">
        <is>
          <t xml:space="preserve">61J63</t>
        </is>
      </c>
      <c s="8" t="inlineStr" r="G228">
        <is>
          <t xml:space="preserve">139</t>
        </is>
      </c>
      <c s="9" r="H228">
        <v>60.0000</v>
      </c>
      <c s="8" t="inlineStr" r="I228">
        <is>
          <t xml:space="preserve"/>
        </is>
      </c>
      <c s="8" t="inlineStr" r="J228">
        <is>
          <t xml:space="preserve"> Cook</t>
        </is>
      </c>
    </row>
    <row r="229" ht="20.25" customHeight="0">
      <c s="5" t="inlineStr" r="A229">
        <is>
          <t xml:space="preserve">20101350</t>
        </is>
      </c>
      <c s="5" t="inlineStr" r="B229">
        <is>
          <t xml:space="preserve">TREE PRUNING (OVER 10 INCH DIAMETER)</t>
        </is>
      </c>
      <c s="5" t="inlineStr" r="C229">
        <is>
          <t xml:space="preserve">EACH   </t>
        </is>
      </c>
      <c s="6" r="D229">
        <v>2.000</v>
      </c>
      <c s="7" r="E229">
        <v>1</v>
      </c>
      <c s="8" t="inlineStr" r="F229">
        <is>
          <t xml:space="preserve">61J63</t>
        </is>
      </c>
      <c s="8" t="inlineStr" r="G229">
        <is>
          <t xml:space="preserve">139</t>
        </is>
      </c>
      <c s="9" r="H229">
        <v>60.0000</v>
      </c>
      <c s="8" t="inlineStr" r="I229">
        <is>
          <t xml:space="preserve"/>
        </is>
      </c>
      <c s="8" t="inlineStr" r="J229">
        <is>
          <t xml:space="preserve"> Cook</t>
        </is>
      </c>
    </row>
    <row r="230" ht="20.25" customHeight="0">
      <c s="5" t="inlineStr" r="A230">
        <is>
          <t xml:space="preserve">20101350</t>
        </is>
      </c>
      <c s="5" t="inlineStr" r="B230">
        <is>
          <t xml:space="preserve">TREE PRUNING (OVER 10 INCH DIAMETER)</t>
        </is>
      </c>
      <c s="5" t="inlineStr" r="C230">
        <is>
          <t xml:space="preserve">EACH   </t>
        </is>
      </c>
      <c s="6" r="D230">
        <v>2.000</v>
      </c>
      <c s="7" r="E230">
        <v>1</v>
      </c>
      <c s="8" t="inlineStr" r="F230">
        <is>
          <t xml:space="preserve">61J63</t>
        </is>
      </c>
      <c s="8" t="inlineStr" r="G230">
        <is>
          <t xml:space="preserve">139</t>
        </is>
      </c>
      <c s="9" r="H230">
        <v>60.0000</v>
      </c>
      <c s="8" t="inlineStr" r="I230">
        <is>
          <t xml:space="preserve"/>
        </is>
      </c>
      <c s="8" t="inlineStr" r="J230">
        <is>
          <t xml:space="preserve"> Cook</t>
        </is>
      </c>
    </row>
    <row r="231" ht="20.25" customHeight="0">
      <c s="5" t="inlineStr" r="A231">
        <is>
          <t xml:space="preserve">20101350</t>
        </is>
      </c>
      <c s="5" t="inlineStr" r="B231">
        <is>
          <t xml:space="preserve">TREE PRUNING (OVER 10 INCH DIAMETER)</t>
        </is>
      </c>
      <c s="5" t="inlineStr" r="C231">
        <is>
          <t xml:space="preserve">EACH   </t>
        </is>
      </c>
      <c s="6" r="D231">
        <v>2.000</v>
      </c>
      <c s="7" r="E231">
        <v>1</v>
      </c>
      <c s="8" t="inlineStr" r="F231">
        <is>
          <t xml:space="preserve">61J63</t>
        </is>
      </c>
      <c s="8" t="inlineStr" r="G231">
        <is>
          <t xml:space="preserve">139</t>
        </is>
      </c>
      <c s="9" r="H231">
        <v>100.0000</v>
      </c>
      <c s="8" t="inlineStr" r="I231">
        <is>
          <t xml:space="preserve"/>
        </is>
      </c>
      <c s="8" t="inlineStr" r="J231">
        <is>
          <t xml:space="preserve"> Cook</t>
        </is>
      </c>
    </row>
    <row r="232" ht="20.25" customHeight="0">
      <c s="5" t="inlineStr" r="A232">
        <is>
          <t xml:space="preserve">20101350</t>
        </is>
      </c>
      <c s="5" t="inlineStr" r="B232">
        <is>
          <t xml:space="preserve">TREE PRUNING (OVER 10 INCH DIAMETER)</t>
        </is>
      </c>
      <c s="5" t="inlineStr" r="C232">
        <is>
          <t xml:space="preserve">EACH   </t>
        </is>
      </c>
      <c s="6" r="D232">
        <v>2.000</v>
      </c>
      <c s="7" r="E232">
        <v>1</v>
      </c>
      <c s="8" t="inlineStr" r="F232">
        <is>
          <t xml:space="preserve">61J63</t>
        </is>
      </c>
      <c s="8" t="inlineStr" r="G232">
        <is>
          <t xml:space="preserve">139</t>
        </is>
      </c>
      <c s="9" r="H232">
        <v>250.0000</v>
      </c>
      <c s="8" t="inlineStr" r="I232">
        <is>
          <t xml:space="preserve"/>
        </is>
      </c>
      <c s="8" t="inlineStr" r="J232">
        <is>
          <t xml:space="preserve"> Cook</t>
        </is>
      </c>
    </row>
    <row r="233" ht="20.25" customHeight="0">
      <c s="5" t="inlineStr" r="A233">
        <is>
          <t xml:space="preserve">20101350</t>
        </is>
      </c>
      <c s="5" t="inlineStr" r="B233">
        <is>
          <t xml:space="preserve">TREE PRUNING (OVER 10 INCH DIAMETER)</t>
        </is>
      </c>
      <c s="5" t="inlineStr" r="C233">
        <is>
          <t xml:space="preserve">EACH   </t>
        </is>
      </c>
      <c s="6" r="D233">
        <v>2.000</v>
      </c>
      <c s="7" r="E233">
        <v>1</v>
      </c>
      <c s="8" t="inlineStr" r="F233">
        <is>
          <t xml:space="preserve">61J63</t>
        </is>
      </c>
      <c s="8" t="inlineStr" r="G233">
        <is>
          <t xml:space="preserve">139</t>
        </is>
      </c>
      <c s="9" r="H233">
        <v>275.0000</v>
      </c>
      <c s="8" t="inlineStr" r="I233">
        <is>
          <t xml:space="preserve"/>
        </is>
      </c>
      <c s="8" t="inlineStr" r="J233">
        <is>
          <t xml:space="preserve"> Cook</t>
        </is>
      </c>
    </row>
    <row r="234" ht="20.25" customHeight="0">
      <c s="5" t="inlineStr" r="A234">
        <is>
          <t xml:space="preserve">20101350</t>
        </is>
      </c>
      <c s="5" t="inlineStr" r="B234">
        <is>
          <t xml:space="preserve">TREE PRUNING (OVER 10 INCH DIAMETER)</t>
        </is>
      </c>
      <c s="5" t="inlineStr" r="C234">
        <is>
          <t xml:space="preserve">EACH   </t>
        </is>
      </c>
      <c s="6" r="D234">
        <v>2.000</v>
      </c>
      <c s="7" r="E234">
        <v>1</v>
      </c>
      <c s="8" t="inlineStr" r="F234">
        <is>
          <t xml:space="preserve">61J91</t>
        </is>
      </c>
      <c s="8" t="inlineStr" r="G234">
        <is>
          <t xml:space="preserve">128</t>
        </is>
      </c>
      <c s="9" r="H234">
        <v>250.0000</v>
      </c>
      <c s="8" t="inlineStr" r="I234">
        <is>
          <t xml:space="preserve">Y</t>
        </is>
      </c>
      <c s="8" t="inlineStr" r="J234">
        <is>
          <t xml:space="preserve"> Kane</t>
        </is>
      </c>
    </row>
    <row r="235" ht="20.25" customHeight="0">
      <c s="5" t="inlineStr" r="A235">
        <is>
          <t xml:space="preserve">20101350</t>
        </is>
      </c>
      <c s="5" t="inlineStr" r="B235">
        <is>
          <t xml:space="preserve">TREE PRUNING (OVER 10 INCH DIAMETER)</t>
        </is>
      </c>
      <c s="5" t="inlineStr" r="C235">
        <is>
          <t xml:space="preserve">EACH   </t>
        </is>
      </c>
      <c s="6" r="D235">
        <v>7.000</v>
      </c>
      <c s="7" r="E235">
        <v>1</v>
      </c>
      <c s="8" t="inlineStr" r="F235">
        <is>
          <t xml:space="preserve">61K07</t>
        </is>
      </c>
      <c s="8" t="inlineStr" r="G235">
        <is>
          <t xml:space="preserve">140</t>
        </is>
      </c>
      <c s="9" r="H235">
        <v>450.0000</v>
      </c>
      <c s="8" t="inlineStr" r="I235">
        <is>
          <t xml:space="preserve">Y</t>
        </is>
      </c>
      <c s="8" t="inlineStr" r="J235">
        <is>
          <t xml:space="preserve"> Cook</t>
        </is>
      </c>
    </row>
    <row r="236" ht="20.25" customHeight="0">
      <c s="5" t="inlineStr" r="A236">
        <is>
          <t xml:space="preserve">20101350</t>
        </is>
      </c>
      <c s="5" t="inlineStr" r="B236">
        <is>
          <t xml:space="preserve">TREE PRUNING (OVER 10 INCH DIAMETER)</t>
        </is>
      </c>
      <c s="5" t="inlineStr" r="C236">
        <is>
          <t xml:space="preserve">EACH   </t>
        </is>
      </c>
      <c s="6" r="D236">
        <v>7.000</v>
      </c>
      <c s="7" r="E236">
        <v>1</v>
      </c>
      <c s="8" t="inlineStr" r="F236">
        <is>
          <t xml:space="preserve">61K07</t>
        </is>
      </c>
      <c s="8" t="inlineStr" r="G236">
        <is>
          <t xml:space="preserve">140</t>
        </is>
      </c>
      <c s="9" r="H236">
        <v>60.0000</v>
      </c>
      <c s="8" t="inlineStr" r="I236">
        <is>
          <t xml:space="preserve"/>
        </is>
      </c>
      <c s="8" t="inlineStr" r="J236">
        <is>
          <t xml:space="preserve"> Cook</t>
        </is>
      </c>
    </row>
    <row r="237" ht="20.25" customHeight="0">
      <c s="5" t="inlineStr" r="A237">
        <is>
          <t xml:space="preserve">20101350</t>
        </is>
      </c>
      <c s="5" t="inlineStr" r="B237">
        <is>
          <t xml:space="preserve">TREE PRUNING (OVER 10 INCH DIAMETER)</t>
        </is>
      </c>
      <c s="5" t="inlineStr" r="C237">
        <is>
          <t xml:space="preserve">EACH   </t>
        </is>
      </c>
      <c s="6" r="D237">
        <v>7.000</v>
      </c>
      <c s="7" r="E237">
        <v>1</v>
      </c>
      <c s="8" t="inlineStr" r="F237">
        <is>
          <t xml:space="preserve">61K07</t>
        </is>
      </c>
      <c s="8" t="inlineStr" r="G237">
        <is>
          <t xml:space="preserve">140</t>
        </is>
      </c>
      <c s="9" r="H237">
        <v>60.0000</v>
      </c>
      <c s="8" t="inlineStr" r="I237">
        <is>
          <t xml:space="preserve"/>
        </is>
      </c>
      <c s="8" t="inlineStr" r="J237">
        <is>
          <t xml:space="preserve"> Cook</t>
        </is>
      </c>
    </row>
    <row r="238" ht="20.25" customHeight="0">
      <c s="5" t="inlineStr" r="A238">
        <is>
          <t xml:space="preserve">20101350</t>
        </is>
      </c>
      <c s="5" t="inlineStr" r="B238">
        <is>
          <t xml:space="preserve">TREE PRUNING (OVER 10 INCH DIAMETER)</t>
        </is>
      </c>
      <c s="5" t="inlineStr" r="C238">
        <is>
          <t xml:space="preserve">EACH   </t>
        </is>
      </c>
      <c s="6" r="D238">
        <v>7.000</v>
      </c>
      <c s="7" r="E238">
        <v>1</v>
      </c>
      <c s="8" t="inlineStr" r="F238">
        <is>
          <t xml:space="preserve">61K07</t>
        </is>
      </c>
      <c s="8" t="inlineStr" r="G238">
        <is>
          <t xml:space="preserve">140</t>
        </is>
      </c>
      <c s="9" r="H238">
        <v>250.0000</v>
      </c>
      <c s="8" t="inlineStr" r="I238">
        <is>
          <t xml:space="preserve"/>
        </is>
      </c>
      <c s="8" t="inlineStr" r="J238">
        <is>
          <t xml:space="preserve"> Cook</t>
        </is>
      </c>
    </row>
    <row r="239" ht="20.25" customHeight="0">
      <c s="5" t="inlineStr" r="A239">
        <is>
          <t xml:space="preserve">20101350</t>
        </is>
      </c>
      <c s="5" t="inlineStr" r="B239">
        <is>
          <t xml:space="preserve">TREE PRUNING (OVER 10 INCH DIAMETER)</t>
        </is>
      </c>
      <c s="5" t="inlineStr" r="C239">
        <is>
          <t xml:space="preserve">EACH   </t>
        </is>
      </c>
      <c s="6" r="D239">
        <v>5.000</v>
      </c>
      <c s="7" r="E239">
        <v>1</v>
      </c>
      <c s="8" t="inlineStr" r="F239">
        <is>
          <t xml:space="preserve">61K53</t>
        </is>
      </c>
      <c s="8" t="inlineStr" r="G239">
        <is>
          <t xml:space="preserve">130</t>
        </is>
      </c>
      <c s="9" r="H239">
        <v>20.0000</v>
      </c>
      <c s="8" t="inlineStr" r="I239">
        <is>
          <t xml:space="preserve">Y</t>
        </is>
      </c>
      <c s="8" t="inlineStr" r="J239">
        <is>
          <t xml:space="preserve"> Cook</t>
        </is>
      </c>
    </row>
    <row r="240" ht="20.25" customHeight="0">
      <c s="5" t="inlineStr" r="A240">
        <is>
          <t xml:space="preserve">20101350</t>
        </is>
      </c>
      <c s="5" t="inlineStr" r="B240">
        <is>
          <t xml:space="preserve">TREE PRUNING (OVER 10 INCH DIAMETER)</t>
        </is>
      </c>
      <c s="5" t="inlineStr" r="C240">
        <is>
          <t xml:space="preserve">EACH   </t>
        </is>
      </c>
      <c s="6" r="D240">
        <v>34.000</v>
      </c>
      <c s="7" r="E240">
        <v>1</v>
      </c>
      <c s="8" t="inlineStr" r="F240">
        <is>
          <t xml:space="preserve">61K81</t>
        </is>
      </c>
      <c s="8" t="inlineStr" r="G240">
        <is>
          <t xml:space="preserve">087</t>
        </is>
      </c>
      <c s="9" r="H240">
        <v>60.0000</v>
      </c>
      <c s="8" t="inlineStr" r="I240">
        <is>
          <t xml:space="preserve">Y</t>
        </is>
      </c>
      <c s="8" t="inlineStr" r="J240">
        <is>
          <t xml:space="preserve"> Will</t>
        </is>
      </c>
    </row>
    <row r="241" ht="20.25" customHeight="0">
      <c s="5" t="inlineStr" r="A241">
        <is>
          <t xml:space="preserve">20101350</t>
        </is>
      </c>
      <c s="5" t="inlineStr" r="B241">
        <is>
          <t xml:space="preserve">TREE PRUNING (OVER 10 INCH DIAMETER)</t>
        </is>
      </c>
      <c s="5" t="inlineStr" r="C241">
        <is>
          <t xml:space="preserve">EACH   </t>
        </is>
      </c>
      <c s="6" r="D241">
        <v>34.000</v>
      </c>
      <c s="7" r="E241">
        <v>1</v>
      </c>
      <c s="8" t="inlineStr" r="F241">
        <is>
          <t xml:space="preserve">61K81</t>
        </is>
      </c>
      <c s="8" t="inlineStr" r="G241">
        <is>
          <t xml:space="preserve">087</t>
        </is>
      </c>
      <c s="9" r="H241">
        <v>60.0000</v>
      </c>
      <c s="8" t="inlineStr" r="I241">
        <is>
          <t xml:space="preserve"/>
        </is>
      </c>
      <c s="8" t="inlineStr" r="J241">
        <is>
          <t xml:space="preserve"> Will</t>
        </is>
      </c>
    </row>
    <row r="242" ht="20.25" customHeight="0">
      <c s="5" t="inlineStr" r="A242">
        <is>
          <t xml:space="preserve">20101350</t>
        </is>
      </c>
      <c s="5" t="inlineStr" r="B242">
        <is>
          <t xml:space="preserve">TREE PRUNING (OVER 10 INCH DIAMETER)</t>
        </is>
      </c>
      <c s="5" t="inlineStr" r="C242">
        <is>
          <t xml:space="preserve">EACH   </t>
        </is>
      </c>
      <c s="6" r="D242">
        <v>34.000</v>
      </c>
      <c s="7" r="E242">
        <v>1</v>
      </c>
      <c s="8" t="inlineStr" r="F242">
        <is>
          <t xml:space="preserve">61K81</t>
        </is>
      </c>
      <c s="8" t="inlineStr" r="G242">
        <is>
          <t xml:space="preserve">087</t>
        </is>
      </c>
      <c s="9" r="H242">
        <v>66.0000</v>
      </c>
      <c s="8" t="inlineStr" r="I242">
        <is>
          <t xml:space="preserve"/>
        </is>
      </c>
      <c s="8" t="inlineStr" r="J242">
        <is>
          <t xml:space="preserve"> Will</t>
        </is>
      </c>
    </row>
    <row r="243" ht="20.25" customHeight="0">
      <c s="5" t="inlineStr" r="A243">
        <is>
          <t xml:space="preserve">20101350</t>
        </is>
      </c>
      <c s="5" t="inlineStr" r="B243">
        <is>
          <t xml:space="preserve">TREE PRUNING (OVER 10 INCH DIAMETER)</t>
        </is>
      </c>
      <c s="5" t="inlineStr" r="C243">
        <is>
          <t xml:space="preserve">EACH   </t>
        </is>
      </c>
      <c s="6" r="D243">
        <v>34.000</v>
      </c>
      <c s="7" r="E243">
        <v>1</v>
      </c>
      <c s="8" t="inlineStr" r="F243">
        <is>
          <t xml:space="preserve">61K81</t>
        </is>
      </c>
      <c s="8" t="inlineStr" r="G243">
        <is>
          <t xml:space="preserve">087</t>
        </is>
      </c>
      <c s="9" r="H243">
        <v>213.0000</v>
      </c>
      <c s="8" t="inlineStr" r="I243">
        <is>
          <t xml:space="preserve"/>
        </is>
      </c>
      <c s="8" t="inlineStr" r="J243">
        <is>
          <t xml:space="preserve"> Will</t>
        </is>
      </c>
    </row>
    <row r="244" ht="20.25" customHeight="0">
      <c s="5" t="inlineStr" r="A244">
        <is>
          <t xml:space="preserve">20101350</t>
        </is>
      </c>
      <c s="5" t="inlineStr" r="B244">
        <is>
          <t xml:space="preserve">TREE PRUNING (OVER 10 INCH DIAMETER)</t>
        </is>
      </c>
      <c s="5" t="inlineStr" r="C244">
        <is>
          <t xml:space="preserve">EACH   </t>
        </is>
      </c>
      <c s="6" r="D244">
        <v>1.000</v>
      </c>
      <c s="7" r="E244">
        <v>1</v>
      </c>
      <c s="8" t="inlineStr" r="F244">
        <is>
          <t xml:space="preserve">61K84</t>
        </is>
      </c>
      <c s="8" t="inlineStr" r="G244">
        <is>
          <t xml:space="preserve">141</t>
        </is>
      </c>
      <c s="9" r="H244">
        <v>275.0000</v>
      </c>
      <c s="8" t="inlineStr" r="I244">
        <is>
          <t xml:space="preserve">Y</t>
        </is>
      </c>
      <c s="8" t="inlineStr" r="J244">
        <is>
          <t xml:space="preserve"> Will</t>
        </is>
      </c>
    </row>
    <row r="245" ht="20.25" customHeight="0">
      <c s="5" t="inlineStr" r="A245">
        <is>
          <t xml:space="preserve">20101350</t>
        </is>
      </c>
      <c s="5" t="inlineStr" r="B245">
        <is>
          <t xml:space="preserve">TREE PRUNING (OVER 10 INCH DIAMETER)</t>
        </is>
      </c>
      <c s="5" t="inlineStr" r="C245">
        <is>
          <t xml:space="preserve">EACH   </t>
        </is>
      </c>
      <c s="6" r="D245">
        <v>1.000</v>
      </c>
      <c s="7" r="E245">
        <v>1</v>
      </c>
      <c s="8" t="inlineStr" r="F245">
        <is>
          <t xml:space="preserve">61K84</t>
        </is>
      </c>
      <c s="8" t="inlineStr" r="G245">
        <is>
          <t xml:space="preserve">141</t>
        </is>
      </c>
      <c s="9" r="H245">
        <v>60.0000</v>
      </c>
      <c s="8" t="inlineStr" r="I245">
        <is>
          <t xml:space="preserve"/>
        </is>
      </c>
      <c s="8" t="inlineStr" r="J245">
        <is>
          <t xml:space="preserve"> Will</t>
        </is>
      </c>
    </row>
    <row r="246" ht="20.25" customHeight="0">
      <c s="5" t="inlineStr" r="A246">
        <is>
          <t xml:space="preserve">20101350</t>
        </is>
      </c>
      <c s="5" t="inlineStr" r="B246">
        <is>
          <t xml:space="preserve">TREE PRUNING (OVER 10 INCH DIAMETER)</t>
        </is>
      </c>
      <c s="5" t="inlineStr" r="C246">
        <is>
          <t xml:space="preserve">EACH   </t>
        </is>
      </c>
      <c s="6" r="D246">
        <v>20.000</v>
      </c>
      <c s="7" r="E246">
        <v>1</v>
      </c>
      <c s="8" t="inlineStr" r="F246">
        <is>
          <t xml:space="preserve">61K98</t>
        </is>
      </c>
      <c s="8" t="inlineStr" r="G246">
        <is>
          <t xml:space="preserve">093</t>
        </is>
      </c>
      <c s="9" r="H246">
        <v>100.0000</v>
      </c>
      <c s="8" t="inlineStr" r="I246">
        <is>
          <t xml:space="preserve">Y</t>
        </is>
      </c>
      <c s="8" t="inlineStr" r="J246">
        <is>
          <t xml:space="preserve"> Kane</t>
        </is>
      </c>
    </row>
    <row r="247" ht="20.25" customHeight="0">
      <c s="5" t="inlineStr" r="A247">
        <is>
          <t xml:space="preserve">20101350</t>
        </is>
      </c>
      <c s="5" t="inlineStr" r="B247">
        <is>
          <t xml:space="preserve">TREE PRUNING (OVER 10 INCH DIAMETER)</t>
        </is>
      </c>
      <c s="5" t="inlineStr" r="C247">
        <is>
          <t xml:space="preserve">EACH   </t>
        </is>
      </c>
      <c s="6" r="D247">
        <v>20.000</v>
      </c>
      <c s="7" r="E247">
        <v>1</v>
      </c>
      <c s="8" t="inlineStr" r="F247">
        <is>
          <t xml:space="preserve">61K98</t>
        </is>
      </c>
      <c s="8" t="inlineStr" r="G247">
        <is>
          <t xml:space="preserve">093</t>
        </is>
      </c>
      <c s="9" r="H247">
        <v>10.0000</v>
      </c>
      <c s="8" t="inlineStr" r="I247">
        <is>
          <t xml:space="preserve"/>
        </is>
      </c>
      <c s="8" t="inlineStr" r="J247">
        <is>
          <t xml:space="preserve"> Kane</t>
        </is>
      </c>
    </row>
    <row r="248" ht="20.25" customHeight="0">
      <c s="5" t="inlineStr" r="A248">
        <is>
          <t xml:space="preserve">20101350</t>
        </is>
      </c>
      <c s="5" t="inlineStr" r="B248">
        <is>
          <t xml:space="preserve">TREE PRUNING (OVER 10 INCH DIAMETER)</t>
        </is>
      </c>
      <c s="5" t="inlineStr" r="C248">
        <is>
          <t xml:space="preserve">EACH   </t>
        </is>
      </c>
      <c s="6" r="D248">
        <v>20.000</v>
      </c>
      <c s="7" r="E248">
        <v>1</v>
      </c>
      <c s="8" t="inlineStr" r="F248">
        <is>
          <t xml:space="preserve">61K98</t>
        </is>
      </c>
      <c s="8" t="inlineStr" r="G248">
        <is>
          <t xml:space="preserve">093</t>
        </is>
      </c>
      <c s="9" r="H248">
        <v>60.0000</v>
      </c>
      <c s="8" t="inlineStr" r="I248">
        <is>
          <t xml:space="preserve"/>
        </is>
      </c>
      <c s="8" t="inlineStr" r="J248">
        <is>
          <t xml:space="preserve"> Kane</t>
        </is>
      </c>
    </row>
    <row r="249" ht="20.25" customHeight="0">
      <c s="5" t="inlineStr" r="A249">
        <is>
          <t xml:space="preserve">20101350</t>
        </is>
      </c>
      <c s="5" t="inlineStr" r="B249">
        <is>
          <t xml:space="preserve">TREE PRUNING (OVER 10 INCH DIAMETER)</t>
        </is>
      </c>
      <c s="5" t="inlineStr" r="C249">
        <is>
          <t xml:space="preserve">EACH   </t>
        </is>
      </c>
      <c s="6" r="D249">
        <v>20.000</v>
      </c>
      <c s="7" r="E249">
        <v>1</v>
      </c>
      <c s="8" t="inlineStr" r="F249">
        <is>
          <t xml:space="preserve">61K98</t>
        </is>
      </c>
      <c s="8" t="inlineStr" r="G249">
        <is>
          <t xml:space="preserve">093</t>
        </is>
      </c>
      <c s="9" r="H249">
        <v>60.0000</v>
      </c>
      <c s="8" t="inlineStr" r="I249">
        <is>
          <t xml:space="preserve"/>
        </is>
      </c>
      <c s="8" t="inlineStr" r="J249">
        <is>
          <t xml:space="preserve"> Kane</t>
        </is>
      </c>
    </row>
    <row r="250" ht="20.25" customHeight="0">
      <c s="5" t="inlineStr" r="A250">
        <is>
          <t xml:space="preserve">20101350</t>
        </is>
      </c>
      <c s="5" t="inlineStr" r="B250">
        <is>
          <t xml:space="preserve">TREE PRUNING (OVER 10 INCH DIAMETER)</t>
        </is>
      </c>
      <c s="5" t="inlineStr" r="C250">
        <is>
          <t xml:space="preserve">EACH   </t>
        </is>
      </c>
      <c s="6" r="D250">
        <v>20.000</v>
      </c>
      <c s="7" r="E250">
        <v>1</v>
      </c>
      <c s="8" t="inlineStr" r="F250">
        <is>
          <t xml:space="preserve">61K98</t>
        </is>
      </c>
      <c s="8" t="inlineStr" r="G250">
        <is>
          <t xml:space="preserve">093</t>
        </is>
      </c>
      <c s="9" r="H250">
        <v>62.4000</v>
      </c>
      <c s="8" t="inlineStr" r="I250">
        <is>
          <t xml:space="preserve"/>
        </is>
      </c>
      <c s="8" t="inlineStr" r="J250">
        <is>
          <t xml:space="preserve"> Kane</t>
        </is>
      </c>
    </row>
    <row r="251" ht="20.25" customHeight="0">
      <c s="5" t="inlineStr" r="A251">
        <is>
          <t xml:space="preserve">20101350</t>
        </is>
      </c>
      <c s="5" t="inlineStr" r="B251">
        <is>
          <t xml:space="preserve">TREE PRUNING (OVER 10 INCH DIAMETER)</t>
        </is>
      </c>
      <c s="5" t="inlineStr" r="C251">
        <is>
          <t xml:space="preserve">EACH   </t>
        </is>
      </c>
      <c s="6" r="D251">
        <v>20.000</v>
      </c>
      <c s="7" r="E251">
        <v>1</v>
      </c>
      <c s="8" t="inlineStr" r="F251">
        <is>
          <t xml:space="preserve">61K98</t>
        </is>
      </c>
      <c s="8" t="inlineStr" r="G251">
        <is>
          <t xml:space="preserve">093</t>
        </is>
      </c>
      <c s="9" r="H251">
        <v>80.0000</v>
      </c>
      <c s="8" t="inlineStr" r="I251">
        <is>
          <t xml:space="preserve"/>
        </is>
      </c>
      <c s="8" t="inlineStr" r="J251">
        <is>
          <t xml:space="preserve"> Kane</t>
        </is>
      </c>
    </row>
    <row r="252" ht="20.25" customHeight="0">
      <c s="5" t="inlineStr" r="A252">
        <is>
          <t xml:space="preserve">20101350</t>
        </is>
      </c>
      <c s="5" t="inlineStr" r="B252">
        <is>
          <t xml:space="preserve">TREE PRUNING (OVER 10 INCH DIAMETER)</t>
        </is>
      </c>
      <c s="5" t="inlineStr" r="C252">
        <is>
          <t xml:space="preserve">EACH   </t>
        </is>
      </c>
      <c s="6" r="D252">
        <v>20.000</v>
      </c>
      <c s="7" r="E252">
        <v>1</v>
      </c>
      <c s="8" t="inlineStr" r="F252">
        <is>
          <t xml:space="preserve">61K98</t>
        </is>
      </c>
      <c s="8" t="inlineStr" r="G252">
        <is>
          <t xml:space="preserve">093</t>
        </is>
      </c>
      <c s="9" r="H252">
        <v>85.0000</v>
      </c>
      <c s="8" t="inlineStr" r="I252">
        <is>
          <t xml:space="preserve"/>
        </is>
      </c>
      <c s="8" t="inlineStr" r="J252">
        <is>
          <t xml:space="preserve"> Kane</t>
        </is>
      </c>
    </row>
    <row r="253" ht="20.25" customHeight="0">
      <c s="5" t="inlineStr" r="A253">
        <is>
          <t xml:space="preserve">20101350</t>
        </is>
      </c>
      <c s="5" t="inlineStr" r="B253">
        <is>
          <t xml:space="preserve">TREE PRUNING (OVER 10 INCH DIAMETER)</t>
        </is>
      </c>
      <c s="5" t="inlineStr" r="C253">
        <is>
          <t xml:space="preserve">EACH   </t>
        </is>
      </c>
      <c s="6" r="D253">
        <v>20.000</v>
      </c>
      <c s="7" r="E253">
        <v>1</v>
      </c>
      <c s="8" t="inlineStr" r="F253">
        <is>
          <t xml:space="preserve">61K98</t>
        </is>
      </c>
      <c s="8" t="inlineStr" r="G253">
        <is>
          <t xml:space="preserve">093</t>
        </is>
      </c>
      <c s="9" r="H253">
        <v>224.6600</v>
      </c>
      <c s="8" t="inlineStr" r="I253">
        <is>
          <t xml:space="preserve"/>
        </is>
      </c>
      <c s="8" t="inlineStr" r="J253">
        <is>
          <t xml:space="preserve"> Kane</t>
        </is>
      </c>
    </row>
    <row r="254" ht="20.25" customHeight="0">
      <c s="5" t="inlineStr" r="A254">
        <is>
          <t xml:space="preserve">20101350</t>
        </is>
      </c>
      <c s="5" t="inlineStr" r="B254">
        <is>
          <t xml:space="preserve">TREE PRUNING (OVER 10 INCH DIAMETER)</t>
        </is>
      </c>
      <c s="5" t="inlineStr" r="C254">
        <is>
          <t xml:space="preserve">EACH   </t>
        </is>
      </c>
      <c s="6" r="D254">
        <v>1.000</v>
      </c>
      <c s="7" r="E254">
        <v>1</v>
      </c>
      <c s="8" t="inlineStr" r="F254">
        <is>
          <t xml:space="preserve">61L08</t>
        </is>
      </c>
      <c s="8" t="inlineStr" r="G254">
        <is>
          <t xml:space="preserve">144</t>
        </is>
      </c>
      <c s="9" r="H254">
        <v>1400.0000</v>
      </c>
      <c s="8" t="inlineStr" r="I254">
        <is>
          <t xml:space="preserve">Y</t>
        </is>
      </c>
      <c s="8" t="inlineStr" r="J254">
        <is>
          <t xml:space="preserve"> Cook</t>
        </is>
      </c>
    </row>
    <row r="255" ht="20.25" customHeight="0">
      <c s="5" t="inlineStr" r="A255">
        <is>
          <t xml:space="preserve">20101350</t>
        </is>
      </c>
      <c s="5" t="inlineStr" r="B255">
        <is>
          <t xml:space="preserve">TREE PRUNING (OVER 10 INCH DIAMETER)</t>
        </is>
      </c>
      <c s="5" t="inlineStr" r="C255">
        <is>
          <t xml:space="preserve">EACH   </t>
        </is>
      </c>
      <c s="6" r="D255">
        <v>1.000</v>
      </c>
      <c s="7" r="E255">
        <v>1</v>
      </c>
      <c s="8" t="inlineStr" r="F255">
        <is>
          <t xml:space="preserve">61L08</t>
        </is>
      </c>
      <c s="8" t="inlineStr" r="G255">
        <is>
          <t xml:space="preserve">144</t>
        </is>
      </c>
      <c s="9" r="H255">
        <v>66.0000</v>
      </c>
      <c s="8" t="inlineStr" r="I255">
        <is>
          <t xml:space="preserve"/>
        </is>
      </c>
      <c s="8" t="inlineStr" r="J255">
        <is>
          <t xml:space="preserve"> Cook</t>
        </is>
      </c>
    </row>
    <row r="256" ht="20.25" customHeight="0">
      <c s="5" t="inlineStr" r="A256">
        <is>
          <t xml:space="preserve">20101350</t>
        </is>
      </c>
      <c s="5" t="inlineStr" r="B256">
        <is>
          <t xml:space="preserve">TREE PRUNING (OVER 10 INCH DIAMETER)</t>
        </is>
      </c>
      <c s="5" t="inlineStr" r="C256">
        <is>
          <t xml:space="preserve">EACH   </t>
        </is>
      </c>
      <c s="6" r="D256">
        <v>1.000</v>
      </c>
      <c s="7" r="E256">
        <v>1</v>
      </c>
      <c s="8" t="inlineStr" r="F256">
        <is>
          <t xml:space="preserve">61L08</t>
        </is>
      </c>
      <c s="8" t="inlineStr" r="G256">
        <is>
          <t xml:space="preserve">144</t>
        </is>
      </c>
      <c s="9" r="H256">
        <v>1400.0000</v>
      </c>
      <c s="8" t="inlineStr" r="I256">
        <is>
          <t xml:space="preserve"/>
        </is>
      </c>
      <c s="8" t="inlineStr" r="J256">
        <is>
          <t xml:space="preserve"> Cook</t>
        </is>
      </c>
    </row>
    <row r="257" ht="20.25" customHeight="0">
      <c s="5" t="inlineStr" r="A257">
        <is>
          <t xml:space="preserve">20101400</t>
        </is>
      </c>
      <c s="5" t="inlineStr" r="B257">
        <is>
          <t xml:space="preserve">NITROGEN FERTILIZER NUTRIENT</t>
        </is>
      </c>
      <c s="5" t="inlineStr" r="C257">
        <is>
          <t xml:space="preserve">POUND  </t>
        </is>
      </c>
      <c s="6" r="D257">
        <v>54.000</v>
      </c>
      <c s="7" r="E257">
        <v>1</v>
      </c>
      <c s="8" t="inlineStr" r="F257">
        <is>
          <t xml:space="preserve">61J63</t>
        </is>
      </c>
      <c s="8" t="inlineStr" r="G257">
        <is>
          <t xml:space="preserve">139</t>
        </is>
      </c>
      <c s="9" r="H257">
        <v>3.0000</v>
      </c>
      <c s="8" t="inlineStr" r="I257">
        <is>
          <t xml:space="preserve">Y</t>
        </is>
      </c>
      <c s="8" t="inlineStr" r="J257">
        <is>
          <t xml:space="preserve"> Cook</t>
        </is>
      </c>
    </row>
    <row r="258" ht="20.25" customHeight="0">
      <c s="5" t="inlineStr" r="A258">
        <is>
          <t xml:space="preserve">20101400</t>
        </is>
      </c>
      <c s="5" t="inlineStr" r="B258">
        <is>
          <t xml:space="preserve">NITROGEN FERTILIZER NUTRIENT</t>
        </is>
      </c>
      <c s="5" t="inlineStr" r="C258">
        <is>
          <t xml:space="preserve">POUND  </t>
        </is>
      </c>
      <c s="6" r="D258">
        <v>54.000</v>
      </c>
      <c s="7" r="E258">
        <v>1</v>
      </c>
      <c s="8" t="inlineStr" r="F258">
        <is>
          <t xml:space="preserve">61J63</t>
        </is>
      </c>
      <c s="8" t="inlineStr" r="G258">
        <is>
          <t xml:space="preserve">139</t>
        </is>
      </c>
      <c s="9" r="H258">
        <v>2.0000</v>
      </c>
      <c s="8" t="inlineStr" r="I258">
        <is>
          <t xml:space="preserve"/>
        </is>
      </c>
      <c s="8" t="inlineStr" r="J258">
        <is>
          <t xml:space="preserve"> Cook</t>
        </is>
      </c>
    </row>
    <row r="259" ht="20.25" customHeight="0">
      <c s="5" t="inlineStr" r="A259">
        <is>
          <t xml:space="preserve">20101400</t>
        </is>
      </c>
      <c s="5" t="inlineStr" r="B259">
        <is>
          <t xml:space="preserve">NITROGEN FERTILIZER NUTRIENT</t>
        </is>
      </c>
      <c s="5" t="inlineStr" r="C259">
        <is>
          <t xml:space="preserve">POUND  </t>
        </is>
      </c>
      <c s="6" r="D259">
        <v>54.000</v>
      </c>
      <c s="7" r="E259">
        <v>1</v>
      </c>
      <c s="8" t="inlineStr" r="F259">
        <is>
          <t xml:space="preserve">61J63</t>
        </is>
      </c>
      <c s="8" t="inlineStr" r="G259">
        <is>
          <t xml:space="preserve">139</t>
        </is>
      </c>
      <c s="9" r="H259">
        <v>3.0000</v>
      </c>
      <c s="8" t="inlineStr" r="I259">
        <is>
          <t xml:space="preserve"/>
        </is>
      </c>
      <c s="8" t="inlineStr" r="J259">
        <is>
          <t xml:space="preserve"> Cook</t>
        </is>
      </c>
    </row>
    <row r="260" ht="20.25" customHeight="0">
      <c s="5" t="inlineStr" r="A260">
        <is>
          <t xml:space="preserve">20101400</t>
        </is>
      </c>
      <c s="5" t="inlineStr" r="B260">
        <is>
          <t xml:space="preserve">NITROGEN FERTILIZER NUTRIENT</t>
        </is>
      </c>
      <c s="5" t="inlineStr" r="C260">
        <is>
          <t xml:space="preserve">POUND  </t>
        </is>
      </c>
      <c s="6" r="D260">
        <v>54.000</v>
      </c>
      <c s="7" r="E260">
        <v>1</v>
      </c>
      <c s="8" t="inlineStr" r="F260">
        <is>
          <t xml:space="preserve">61J63</t>
        </is>
      </c>
      <c s="8" t="inlineStr" r="G260">
        <is>
          <t xml:space="preserve">139</t>
        </is>
      </c>
      <c s="9" r="H260">
        <v>3.0000</v>
      </c>
      <c s="8" t="inlineStr" r="I260">
        <is>
          <t xml:space="preserve"/>
        </is>
      </c>
      <c s="8" t="inlineStr" r="J260">
        <is>
          <t xml:space="preserve"> Cook</t>
        </is>
      </c>
    </row>
    <row r="261" ht="20.25" customHeight="0">
      <c s="5" t="inlineStr" r="A261">
        <is>
          <t xml:space="preserve">20101400</t>
        </is>
      </c>
      <c s="5" t="inlineStr" r="B261">
        <is>
          <t xml:space="preserve">NITROGEN FERTILIZER NUTRIENT</t>
        </is>
      </c>
      <c s="5" t="inlineStr" r="C261">
        <is>
          <t xml:space="preserve">POUND  </t>
        </is>
      </c>
      <c s="6" r="D261">
        <v>54.000</v>
      </c>
      <c s="7" r="E261">
        <v>1</v>
      </c>
      <c s="8" t="inlineStr" r="F261">
        <is>
          <t xml:space="preserve">61J63</t>
        </is>
      </c>
      <c s="8" t="inlineStr" r="G261">
        <is>
          <t xml:space="preserve">139</t>
        </is>
      </c>
      <c s="9" r="H261">
        <v>3.0000</v>
      </c>
      <c s="8" t="inlineStr" r="I261">
        <is>
          <t xml:space="preserve"/>
        </is>
      </c>
      <c s="8" t="inlineStr" r="J261">
        <is>
          <t xml:space="preserve"> Cook</t>
        </is>
      </c>
    </row>
    <row r="262" ht="20.25" customHeight="0">
      <c s="5" t="inlineStr" r="A262">
        <is>
          <t xml:space="preserve">20101400</t>
        </is>
      </c>
      <c s="5" t="inlineStr" r="B262">
        <is>
          <t xml:space="preserve">NITROGEN FERTILIZER NUTRIENT</t>
        </is>
      </c>
      <c s="5" t="inlineStr" r="C262">
        <is>
          <t xml:space="preserve">POUND  </t>
        </is>
      </c>
      <c s="6" r="D262">
        <v>54.000</v>
      </c>
      <c s="7" r="E262">
        <v>1</v>
      </c>
      <c s="8" t="inlineStr" r="F262">
        <is>
          <t xml:space="preserve">61J63</t>
        </is>
      </c>
      <c s="8" t="inlineStr" r="G262">
        <is>
          <t xml:space="preserve">139</t>
        </is>
      </c>
      <c s="9" r="H262">
        <v>3.0000</v>
      </c>
      <c s="8" t="inlineStr" r="I262">
        <is>
          <t xml:space="preserve"/>
        </is>
      </c>
      <c s="8" t="inlineStr" r="J262">
        <is>
          <t xml:space="preserve"> Cook</t>
        </is>
      </c>
    </row>
    <row r="263" ht="20.25" customHeight="0">
      <c s="5" t="inlineStr" r="A263">
        <is>
          <t xml:space="preserve">20101400</t>
        </is>
      </c>
      <c s="5" t="inlineStr" r="B263">
        <is>
          <t xml:space="preserve">NITROGEN FERTILIZER NUTRIENT</t>
        </is>
      </c>
      <c s="5" t="inlineStr" r="C263">
        <is>
          <t xml:space="preserve">POUND  </t>
        </is>
      </c>
      <c s="6" r="D263">
        <v>54.000</v>
      </c>
      <c s="7" r="E263">
        <v>1</v>
      </c>
      <c s="8" t="inlineStr" r="F263">
        <is>
          <t xml:space="preserve">61J63</t>
        </is>
      </c>
      <c s="8" t="inlineStr" r="G263">
        <is>
          <t xml:space="preserve">139</t>
        </is>
      </c>
      <c s="9" r="H263">
        <v>4.0000</v>
      </c>
      <c s="8" t="inlineStr" r="I263">
        <is>
          <t xml:space="preserve"/>
        </is>
      </c>
      <c s="8" t="inlineStr" r="J263">
        <is>
          <t xml:space="preserve"> Cook</t>
        </is>
      </c>
    </row>
    <row r="264" ht="20.25" customHeight="0">
      <c s="5" t="inlineStr" r="A264">
        <is>
          <t xml:space="preserve">20101400</t>
        </is>
      </c>
      <c s="5" t="inlineStr" r="B264">
        <is>
          <t xml:space="preserve">NITROGEN FERTILIZER NUTRIENT</t>
        </is>
      </c>
      <c s="5" t="inlineStr" r="C264">
        <is>
          <t xml:space="preserve">POUND  </t>
        </is>
      </c>
      <c s="6" r="D264">
        <v>28.000</v>
      </c>
      <c s="7" r="E264">
        <v>1</v>
      </c>
      <c s="8" t="inlineStr" r="F264">
        <is>
          <t xml:space="preserve">61K98</t>
        </is>
      </c>
      <c s="8" t="inlineStr" r="G264">
        <is>
          <t xml:space="preserve">093</t>
        </is>
      </c>
      <c s="9" r="H264">
        <v>1.0000</v>
      </c>
      <c s="8" t="inlineStr" r="I264">
        <is>
          <t xml:space="preserve">Y</t>
        </is>
      </c>
      <c s="8" t="inlineStr" r="J264">
        <is>
          <t xml:space="preserve"> Kane</t>
        </is>
      </c>
    </row>
    <row r="265" ht="20.25" customHeight="0">
      <c s="5" t="inlineStr" r="A265">
        <is>
          <t xml:space="preserve">20101400</t>
        </is>
      </c>
      <c s="5" t="inlineStr" r="B265">
        <is>
          <t xml:space="preserve">NITROGEN FERTILIZER NUTRIENT</t>
        </is>
      </c>
      <c s="5" t="inlineStr" r="C265">
        <is>
          <t xml:space="preserve">POUND  </t>
        </is>
      </c>
      <c s="6" r="D265">
        <v>28.000</v>
      </c>
      <c s="7" r="E265">
        <v>1</v>
      </c>
      <c s="8" t="inlineStr" r="F265">
        <is>
          <t xml:space="preserve">61K98</t>
        </is>
      </c>
      <c s="8" t="inlineStr" r="G265">
        <is>
          <t xml:space="preserve">093</t>
        </is>
      </c>
      <c s="9" r="H265">
        <v>3.0000</v>
      </c>
      <c s="8" t="inlineStr" r="I265">
        <is>
          <t xml:space="preserve"/>
        </is>
      </c>
      <c s="8" t="inlineStr" r="J265">
        <is>
          <t xml:space="preserve"> Kane</t>
        </is>
      </c>
    </row>
    <row r="266" ht="20.25" customHeight="0">
      <c s="5" t="inlineStr" r="A266">
        <is>
          <t xml:space="preserve">20101400</t>
        </is>
      </c>
      <c s="5" t="inlineStr" r="B266">
        <is>
          <t xml:space="preserve">NITROGEN FERTILIZER NUTRIENT</t>
        </is>
      </c>
      <c s="5" t="inlineStr" r="C266">
        <is>
          <t xml:space="preserve">POUND  </t>
        </is>
      </c>
      <c s="6" r="D266">
        <v>28.000</v>
      </c>
      <c s="7" r="E266">
        <v>1</v>
      </c>
      <c s="8" t="inlineStr" r="F266">
        <is>
          <t xml:space="preserve">61K98</t>
        </is>
      </c>
      <c s="8" t="inlineStr" r="G266">
        <is>
          <t xml:space="preserve">093</t>
        </is>
      </c>
      <c s="9" r="H266">
        <v>3.0000</v>
      </c>
      <c s="8" t="inlineStr" r="I266">
        <is>
          <t xml:space="preserve"/>
        </is>
      </c>
      <c s="8" t="inlineStr" r="J266">
        <is>
          <t xml:space="preserve"> Kane</t>
        </is>
      </c>
    </row>
    <row r="267" ht="20.25" customHeight="0">
      <c s="5" t="inlineStr" r="A267">
        <is>
          <t xml:space="preserve">20101400</t>
        </is>
      </c>
      <c s="5" t="inlineStr" r="B267">
        <is>
          <t xml:space="preserve">NITROGEN FERTILIZER NUTRIENT</t>
        </is>
      </c>
      <c s="5" t="inlineStr" r="C267">
        <is>
          <t xml:space="preserve">POUND  </t>
        </is>
      </c>
      <c s="6" r="D267">
        <v>28.000</v>
      </c>
      <c s="7" r="E267">
        <v>1</v>
      </c>
      <c s="8" t="inlineStr" r="F267">
        <is>
          <t xml:space="preserve">61K98</t>
        </is>
      </c>
      <c s="8" t="inlineStr" r="G267">
        <is>
          <t xml:space="preserve">093</t>
        </is>
      </c>
      <c s="9" r="H267">
        <v>3.0000</v>
      </c>
      <c s="8" t="inlineStr" r="I267">
        <is>
          <t xml:space="preserve"/>
        </is>
      </c>
      <c s="8" t="inlineStr" r="J267">
        <is>
          <t xml:space="preserve"> Kane</t>
        </is>
      </c>
    </row>
    <row r="268" ht="20.25" customHeight="0">
      <c s="5" t="inlineStr" r="A268">
        <is>
          <t xml:space="preserve">20101400</t>
        </is>
      </c>
      <c s="5" t="inlineStr" r="B268">
        <is>
          <t xml:space="preserve">NITROGEN FERTILIZER NUTRIENT</t>
        </is>
      </c>
      <c s="5" t="inlineStr" r="C268">
        <is>
          <t xml:space="preserve">POUND  </t>
        </is>
      </c>
      <c s="6" r="D268">
        <v>28.000</v>
      </c>
      <c s="7" r="E268">
        <v>1</v>
      </c>
      <c s="8" t="inlineStr" r="F268">
        <is>
          <t xml:space="preserve">61K98</t>
        </is>
      </c>
      <c s="8" t="inlineStr" r="G268">
        <is>
          <t xml:space="preserve">093</t>
        </is>
      </c>
      <c s="9" r="H268">
        <v>3.0000</v>
      </c>
      <c s="8" t="inlineStr" r="I268">
        <is>
          <t xml:space="preserve"/>
        </is>
      </c>
      <c s="8" t="inlineStr" r="J268">
        <is>
          <t xml:space="preserve"> Kane</t>
        </is>
      </c>
    </row>
    <row r="269" ht="20.25" customHeight="0">
      <c s="5" t="inlineStr" r="A269">
        <is>
          <t xml:space="preserve">20101400</t>
        </is>
      </c>
      <c s="5" t="inlineStr" r="B269">
        <is>
          <t xml:space="preserve">NITROGEN FERTILIZER NUTRIENT</t>
        </is>
      </c>
      <c s="5" t="inlineStr" r="C269">
        <is>
          <t xml:space="preserve">POUND  </t>
        </is>
      </c>
      <c s="6" r="D269">
        <v>28.000</v>
      </c>
      <c s="7" r="E269">
        <v>1</v>
      </c>
      <c s="8" t="inlineStr" r="F269">
        <is>
          <t xml:space="preserve">61K98</t>
        </is>
      </c>
      <c s="8" t="inlineStr" r="G269">
        <is>
          <t xml:space="preserve">093</t>
        </is>
      </c>
      <c s="9" r="H269">
        <v>3.1200</v>
      </c>
      <c s="8" t="inlineStr" r="I269">
        <is>
          <t xml:space="preserve"/>
        </is>
      </c>
      <c s="8" t="inlineStr" r="J269">
        <is>
          <t xml:space="preserve"> Kane</t>
        </is>
      </c>
    </row>
    <row r="270" ht="20.25" customHeight="0">
      <c s="5" t="inlineStr" r="A270">
        <is>
          <t xml:space="preserve">20101400</t>
        </is>
      </c>
      <c s="5" t="inlineStr" r="B270">
        <is>
          <t xml:space="preserve">NITROGEN FERTILIZER NUTRIENT</t>
        </is>
      </c>
      <c s="5" t="inlineStr" r="C270">
        <is>
          <t xml:space="preserve">POUND  </t>
        </is>
      </c>
      <c s="6" r="D270">
        <v>28.000</v>
      </c>
      <c s="7" r="E270">
        <v>1</v>
      </c>
      <c s="8" t="inlineStr" r="F270">
        <is>
          <t xml:space="preserve">61K98</t>
        </is>
      </c>
      <c s="8" t="inlineStr" r="G270">
        <is>
          <t xml:space="preserve">093</t>
        </is>
      </c>
      <c s="9" r="H270">
        <v>4.0000</v>
      </c>
      <c s="8" t="inlineStr" r="I270">
        <is>
          <t xml:space="preserve"/>
        </is>
      </c>
      <c s="8" t="inlineStr" r="J270">
        <is>
          <t xml:space="preserve"> Kane</t>
        </is>
      </c>
    </row>
    <row r="271" ht="20.25" customHeight="0">
      <c s="5" t="inlineStr" r="A271">
        <is>
          <t xml:space="preserve">20101400</t>
        </is>
      </c>
      <c s="5" t="inlineStr" r="B271">
        <is>
          <t xml:space="preserve">NITROGEN FERTILIZER NUTRIENT</t>
        </is>
      </c>
      <c s="5" t="inlineStr" r="C271">
        <is>
          <t xml:space="preserve">POUND  </t>
        </is>
      </c>
      <c s="6" r="D271">
        <v>28.000</v>
      </c>
      <c s="7" r="E271">
        <v>1</v>
      </c>
      <c s="8" t="inlineStr" r="F271">
        <is>
          <t xml:space="preserve">61K98</t>
        </is>
      </c>
      <c s="8" t="inlineStr" r="G271">
        <is>
          <t xml:space="preserve">093</t>
        </is>
      </c>
      <c s="9" r="H271">
        <v>5.9100</v>
      </c>
      <c s="8" t="inlineStr" r="I271">
        <is>
          <t xml:space="preserve"/>
        </is>
      </c>
      <c s="8" t="inlineStr" r="J271">
        <is>
          <t xml:space="preserve"> Kane</t>
        </is>
      </c>
    </row>
    <row r="272" ht="20.25" customHeight="0">
      <c s="5" t="inlineStr" r="A272">
        <is>
          <t xml:space="preserve">20101400</t>
        </is>
      </c>
      <c s="5" t="inlineStr" r="B272">
        <is>
          <t xml:space="preserve">NITROGEN FERTILIZER NUTRIENT</t>
        </is>
      </c>
      <c s="5" t="inlineStr" r="C272">
        <is>
          <t xml:space="preserve">POUND  </t>
        </is>
      </c>
      <c s="6" r="D272">
        <v>3.000</v>
      </c>
      <c s="7" r="E272">
        <v>1</v>
      </c>
      <c s="8" t="inlineStr" r="F272">
        <is>
          <t xml:space="preserve">62X15</t>
        </is>
      </c>
      <c s="8" t="inlineStr" r="G272">
        <is>
          <t xml:space="preserve">061</t>
        </is>
      </c>
      <c s="9" r="H272">
        <v>5.0000</v>
      </c>
      <c s="8" t="inlineStr" r="I272">
        <is>
          <t xml:space="preserve">Y</t>
        </is>
      </c>
      <c s="8" t="inlineStr" r="J272">
        <is>
          <t xml:space="preserve"> Cook</t>
        </is>
      </c>
    </row>
    <row r="273" ht="20.25" customHeight="0">
      <c s="5" t="inlineStr" r="A273">
        <is>
          <t xml:space="preserve">20101400</t>
        </is>
      </c>
      <c s="5" t="inlineStr" r="B273">
        <is>
          <t xml:space="preserve">NITROGEN FERTILIZER NUTRIENT</t>
        </is>
      </c>
      <c s="5" t="inlineStr" r="C273">
        <is>
          <t xml:space="preserve">POUND  </t>
        </is>
      </c>
      <c s="6" r="D273">
        <v>3.000</v>
      </c>
      <c s="7" r="E273">
        <v>1</v>
      </c>
      <c s="8" t="inlineStr" r="F273">
        <is>
          <t xml:space="preserve">62X15</t>
        </is>
      </c>
      <c s="8" t="inlineStr" r="G273">
        <is>
          <t xml:space="preserve">061</t>
        </is>
      </c>
      <c s="9" r="H273">
        <v>6.0000</v>
      </c>
      <c s="8" t="inlineStr" r="I273">
        <is>
          <t xml:space="preserve"/>
        </is>
      </c>
      <c s="8" t="inlineStr" r="J273">
        <is>
          <t xml:space="preserve"> Cook</t>
        </is>
      </c>
    </row>
    <row r="274" ht="20.25" customHeight="0">
      <c s="5" t="inlineStr" r="A274">
        <is>
          <t xml:space="preserve">20101400</t>
        </is>
      </c>
      <c s="5" t="inlineStr" r="B274">
        <is>
          <t xml:space="preserve">NITROGEN FERTILIZER NUTRIENT</t>
        </is>
      </c>
      <c s="5" t="inlineStr" r="C274">
        <is>
          <t xml:space="preserve">POUND  </t>
        </is>
      </c>
      <c s="6" r="D274">
        <v>3.000</v>
      </c>
      <c s="7" r="E274">
        <v>1</v>
      </c>
      <c s="8" t="inlineStr" r="F274">
        <is>
          <t xml:space="preserve">62X15</t>
        </is>
      </c>
      <c s="8" t="inlineStr" r="G274">
        <is>
          <t xml:space="preserve">061</t>
        </is>
      </c>
      <c s="9" r="H274">
        <v>6.0000</v>
      </c>
      <c s="8" t="inlineStr" r="I274">
        <is>
          <t xml:space="preserve"/>
        </is>
      </c>
      <c s="8" t="inlineStr" r="J274">
        <is>
          <t xml:space="preserve"> Cook</t>
        </is>
      </c>
    </row>
    <row r="275" ht="20.25" customHeight="0">
      <c s="5" t="inlineStr" r="A275">
        <is>
          <t xml:space="preserve">20101400</t>
        </is>
      </c>
      <c s="5" t="inlineStr" r="B275">
        <is>
          <t xml:space="preserve">NITROGEN FERTILIZER NUTRIENT</t>
        </is>
      </c>
      <c s="5" t="inlineStr" r="C275">
        <is>
          <t xml:space="preserve">POUND  </t>
        </is>
      </c>
      <c s="6" r="D275">
        <v>3.000</v>
      </c>
      <c s="7" r="E275">
        <v>1</v>
      </c>
      <c s="8" t="inlineStr" r="F275">
        <is>
          <t xml:space="preserve">62X15</t>
        </is>
      </c>
      <c s="8" t="inlineStr" r="G275">
        <is>
          <t xml:space="preserve">061</t>
        </is>
      </c>
      <c s="9" r="H275">
        <v>6.0000</v>
      </c>
      <c s="8" t="inlineStr" r="I275">
        <is>
          <t xml:space="preserve"/>
        </is>
      </c>
      <c s="8" t="inlineStr" r="J275">
        <is>
          <t xml:space="preserve"> Cook</t>
        </is>
      </c>
    </row>
    <row r="276" ht="20.25" customHeight="0">
      <c s="5" t="inlineStr" r="A276">
        <is>
          <t xml:space="preserve">20101400</t>
        </is>
      </c>
      <c s="5" t="inlineStr" r="B276">
        <is>
          <t xml:space="preserve">NITROGEN FERTILIZER NUTRIENT</t>
        </is>
      </c>
      <c s="5" t="inlineStr" r="C276">
        <is>
          <t xml:space="preserve">POUND  </t>
        </is>
      </c>
      <c s="6" r="D276">
        <v>3.000</v>
      </c>
      <c s="7" r="E276">
        <v>1</v>
      </c>
      <c s="8" t="inlineStr" r="F276">
        <is>
          <t xml:space="preserve">62X15</t>
        </is>
      </c>
      <c s="8" t="inlineStr" r="G276">
        <is>
          <t xml:space="preserve">061</t>
        </is>
      </c>
      <c s="9" r="H276">
        <v>8.0000</v>
      </c>
      <c s="8" t="inlineStr" r="I276">
        <is>
          <t xml:space="preserve"/>
        </is>
      </c>
      <c s="8" t="inlineStr" r="J276">
        <is>
          <t xml:space="preserve"> Cook</t>
        </is>
      </c>
    </row>
    <row r="277" ht="20.25" customHeight="0">
      <c s="5" t="inlineStr" r="A277">
        <is>
          <t xml:space="preserve">20101500</t>
        </is>
      </c>
      <c s="5" t="inlineStr" r="B277">
        <is>
          <t xml:space="preserve">PHOSPHORUS FERTILIZER NUTRIENT</t>
        </is>
      </c>
      <c s="5" t="inlineStr" r="C277">
        <is>
          <t xml:space="preserve">POUND  </t>
        </is>
      </c>
      <c s="6" r="D277">
        <v>54.000</v>
      </c>
      <c s="7" r="E277">
        <v>1</v>
      </c>
      <c s="8" t="inlineStr" r="F277">
        <is>
          <t xml:space="preserve">61J63</t>
        </is>
      </c>
      <c s="8" t="inlineStr" r="G277">
        <is>
          <t xml:space="preserve">139</t>
        </is>
      </c>
      <c s="9" r="H277">
        <v>3.0000</v>
      </c>
      <c s="8" t="inlineStr" r="I277">
        <is>
          <t xml:space="preserve">Y</t>
        </is>
      </c>
      <c s="8" t="inlineStr" r="J277">
        <is>
          <t xml:space="preserve"> Cook</t>
        </is>
      </c>
    </row>
    <row r="278" ht="20.25" customHeight="0">
      <c s="5" t="inlineStr" r="A278">
        <is>
          <t xml:space="preserve">20101500</t>
        </is>
      </c>
      <c s="5" t="inlineStr" r="B278">
        <is>
          <t xml:space="preserve">PHOSPHORUS FERTILIZER NUTRIENT</t>
        </is>
      </c>
      <c s="5" t="inlineStr" r="C278">
        <is>
          <t xml:space="preserve">POUND  </t>
        </is>
      </c>
      <c s="6" r="D278">
        <v>54.000</v>
      </c>
      <c s="7" r="E278">
        <v>1</v>
      </c>
      <c s="8" t="inlineStr" r="F278">
        <is>
          <t xml:space="preserve">61J63</t>
        </is>
      </c>
      <c s="8" t="inlineStr" r="G278">
        <is>
          <t xml:space="preserve">139</t>
        </is>
      </c>
      <c s="9" r="H278">
        <v>2.0000</v>
      </c>
      <c s="8" t="inlineStr" r="I278">
        <is>
          <t xml:space="preserve"/>
        </is>
      </c>
      <c s="8" t="inlineStr" r="J278">
        <is>
          <t xml:space="preserve"> Cook</t>
        </is>
      </c>
    </row>
    <row r="279" ht="20.25" customHeight="0">
      <c s="5" t="inlineStr" r="A279">
        <is>
          <t xml:space="preserve">20101500</t>
        </is>
      </c>
      <c s="5" t="inlineStr" r="B279">
        <is>
          <t xml:space="preserve">PHOSPHORUS FERTILIZER NUTRIENT</t>
        </is>
      </c>
      <c s="5" t="inlineStr" r="C279">
        <is>
          <t xml:space="preserve">POUND  </t>
        </is>
      </c>
      <c s="6" r="D279">
        <v>54.000</v>
      </c>
      <c s="7" r="E279">
        <v>1</v>
      </c>
      <c s="8" t="inlineStr" r="F279">
        <is>
          <t xml:space="preserve">61J63</t>
        </is>
      </c>
      <c s="8" t="inlineStr" r="G279">
        <is>
          <t xml:space="preserve">139</t>
        </is>
      </c>
      <c s="9" r="H279">
        <v>3.0000</v>
      </c>
      <c s="8" t="inlineStr" r="I279">
        <is>
          <t xml:space="preserve"/>
        </is>
      </c>
      <c s="8" t="inlineStr" r="J279">
        <is>
          <t xml:space="preserve"> Cook</t>
        </is>
      </c>
    </row>
    <row r="280" ht="20.25" customHeight="0">
      <c s="5" t="inlineStr" r="A280">
        <is>
          <t xml:space="preserve">20101500</t>
        </is>
      </c>
      <c s="5" t="inlineStr" r="B280">
        <is>
          <t xml:space="preserve">PHOSPHORUS FERTILIZER NUTRIENT</t>
        </is>
      </c>
      <c s="5" t="inlineStr" r="C280">
        <is>
          <t xml:space="preserve">POUND  </t>
        </is>
      </c>
      <c s="6" r="D280">
        <v>54.000</v>
      </c>
      <c s="7" r="E280">
        <v>1</v>
      </c>
      <c s="8" t="inlineStr" r="F280">
        <is>
          <t xml:space="preserve">61J63</t>
        </is>
      </c>
      <c s="8" t="inlineStr" r="G280">
        <is>
          <t xml:space="preserve">139</t>
        </is>
      </c>
      <c s="9" r="H280">
        <v>3.0000</v>
      </c>
      <c s="8" t="inlineStr" r="I280">
        <is>
          <t xml:space="preserve"/>
        </is>
      </c>
      <c s="8" t="inlineStr" r="J280">
        <is>
          <t xml:space="preserve"> Cook</t>
        </is>
      </c>
    </row>
    <row r="281" ht="20.25" customHeight="0">
      <c s="5" t="inlineStr" r="A281">
        <is>
          <t xml:space="preserve">20101500</t>
        </is>
      </c>
      <c s="5" t="inlineStr" r="B281">
        <is>
          <t xml:space="preserve">PHOSPHORUS FERTILIZER NUTRIENT</t>
        </is>
      </c>
      <c s="5" t="inlineStr" r="C281">
        <is>
          <t xml:space="preserve">POUND  </t>
        </is>
      </c>
      <c s="6" r="D281">
        <v>54.000</v>
      </c>
      <c s="7" r="E281">
        <v>1</v>
      </c>
      <c s="8" t="inlineStr" r="F281">
        <is>
          <t xml:space="preserve">61J63</t>
        </is>
      </c>
      <c s="8" t="inlineStr" r="G281">
        <is>
          <t xml:space="preserve">139</t>
        </is>
      </c>
      <c s="9" r="H281">
        <v>3.0000</v>
      </c>
      <c s="8" t="inlineStr" r="I281">
        <is>
          <t xml:space="preserve"/>
        </is>
      </c>
      <c s="8" t="inlineStr" r="J281">
        <is>
          <t xml:space="preserve"> Cook</t>
        </is>
      </c>
    </row>
    <row r="282" ht="20.25" customHeight="0">
      <c s="5" t="inlineStr" r="A282">
        <is>
          <t xml:space="preserve">20101500</t>
        </is>
      </c>
      <c s="5" t="inlineStr" r="B282">
        <is>
          <t xml:space="preserve">PHOSPHORUS FERTILIZER NUTRIENT</t>
        </is>
      </c>
      <c s="5" t="inlineStr" r="C282">
        <is>
          <t xml:space="preserve">POUND  </t>
        </is>
      </c>
      <c s="6" r="D282">
        <v>54.000</v>
      </c>
      <c s="7" r="E282">
        <v>1</v>
      </c>
      <c s="8" t="inlineStr" r="F282">
        <is>
          <t xml:space="preserve">61J63</t>
        </is>
      </c>
      <c s="8" t="inlineStr" r="G282">
        <is>
          <t xml:space="preserve">139</t>
        </is>
      </c>
      <c s="9" r="H282">
        <v>3.0000</v>
      </c>
      <c s="8" t="inlineStr" r="I282">
        <is>
          <t xml:space="preserve"/>
        </is>
      </c>
      <c s="8" t="inlineStr" r="J282">
        <is>
          <t xml:space="preserve"> Cook</t>
        </is>
      </c>
    </row>
    <row r="283" ht="20.25" customHeight="0">
      <c s="5" t="inlineStr" r="A283">
        <is>
          <t xml:space="preserve">20101500</t>
        </is>
      </c>
      <c s="5" t="inlineStr" r="B283">
        <is>
          <t xml:space="preserve">PHOSPHORUS FERTILIZER NUTRIENT</t>
        </is>
      </c>
      <c s="5" t="inlineStr" r="C283">
        <is>
          <t xml:space="preserve">POUND  </t>
        </is>
      </c>
      <c s="6" r="D283">
        <v>54.000</v>
      </c>
      <c s="7" r="E283">
        <v>1</v>
      </c>
      <c s="8" t="inlineStr" r="F283">
        <is>
          <t xml:space="preserve">61J63</t>
        </is>
      </c>
      <c s="8" t="inlineStr" r="G283">
        <is>
          <t xml:space="preserve">139</t>
        </is>
      </c>
      <c s="9" r="H283">
        <v>4.0000</v>
      </c>
      <c s="8" t="inlineStr" r="I283">
        <is>
          <t xml:space="preserve"/>
        </is>
      </c>
      <c s="8" t="inlineStr" r="J283">
        <is>
          <t xml:space="preserve"> Cook</t>
        </is>
      </c>
    </row>
    <row r="284" ht="20.25" customHeight="0">
      <c s="5" t="inlineStr" r="A284">
        <is>
          <t xml:space="preserve">20101500</t>
        </is>
      </c>
      <c s="5" t="inlineStr" r="B284">
        <is>
          <t xml:space="preserve">PHOSPHORUS FERTILIZER NUTRIENT</t>
        </is>
      </c>
      <c s="5" t="inlineStr" r="C284">
        <is>
          <t xml:space="preserve">POUND  </t>
        </is>
      </c>
      <c s="6" r="D284">
        <v>3.000</v>
      </c>
      <c s="7" r="E284">
        <v>1</v>
      </c>
      <c s="8" t="inlineStr" r="F284">
        <is>
          <t xml:space="preserve">62X15</t>
        </is>
      </c>
      <c s="8" t="inlineStr" r="G284">
        <is>
          <t xml:space="preserve">061</t>
        </is>
      </c>
      <c s="9" r="H284">
        <v>5.0000</v>
      </c>
      <c s="8" t="inlineStr" r="I284">
        <is>
          <t xml:space="preserve">Y</t>
        </is>
      </c>
      <c s="8" t="inlineStr" r="J284">
        <is>
          <t xml:space="preserve"> Cook</t>
        </is>
      </c>
    </row>
    <row r="285" ht="20.25" customHeight="0">
      <c s="5" t="inlineStr" r="A285">
        <is>
          <t xml:space="preserve">20101500</t>
        </is>
      </c>
      <c s="5" t="inlineStr" r="B285">
        <is>
          <t xml:space="preserve">PHOSPHORUS FERTILIZER NUTRIENT</t>
        </is>
      </c>
      <c s="5" t="inlineStr" r="C285">
        <is>
          <t xml:space="preserve">POUND  </t>
        </is>
      </c>
      <c s="6" r="D285">
        <v>3.000</v>
      </c>
      <c s="7" r="E285">
        <v>1</v>
      </c>
      <c s="8" t="inlineStr" r="F285">
        <is>
          <t xml:space="preserve">62X15</t>
        </is>
      </c>
      <c s="8" t="inlineStr" r="G285">
        <is>
          <t xml:space="preserve">061</t>
        </is>
      </c>
      <c s="9" r="H285">
        <v>6.0000</v>
      </c>
      <c s="8" t="inlineStr" r="I285">
        <is>
          <t xml:space="preserve"/>
        </is>
      </c>
      <c s="8" t="inlineStr" r="J285">
        <is>
          <t xml:space="preserve"> Cook</t>
        </is>
      </c>
    </row>
    <row r="286" ht="20.25" customHeight="0">
      <c s="5" t="inlineStr" r="A286">
        <is>
          <t xml:space="preserve">20101500</t>
        </is>
      </c>
      <c s="5" t="inlineStr" r="B286">
        <is>
          <t xml:space="preserve">PHOSPHORUS FERTILIZER NUTRIENT</t>
        </is>
      </c>
      <c s="5" t="inlineStr" r="C286">
        <is>
          <t xml:space="preserve">POUND  </t>
        </is>
      </c>
      <c s="6" r="D286">
        <v>3.000</v>
      </c>
      <c s="7" r="E286">
        <v>1</v>
      </c>
      <c s="8" t="inlineStr" r="F286">
        <is>
          <t xml:space="preserve">62X15</t>
        </is>
      </c>
      <c s="8" t="inlineStr" r="G286">
        <is>
          <t xml:space="preserve">061</t>
        </is>
      </c>
      <c s="9" r="H286">
        <v>6.0000</v>
      </c>
      <c s="8" t="inlineStr" r="I286">
        <is>
          <t xml:space="preserve"/>
        </is>
      </c>
      <c s="8" t="inlineStr" r="J286">
        <is>
          <t xml:space="preserve"> Cook</t>
        </is>
      </c>
    </row>
    <row r="287" ht="20.25" customHeight="0">
      <c s="5" t="inlineStr" r="A287">
        <is>
          <t xml:space="preserve">20101500</t>
        </is>
      </c>
      <c s="5" t="inlineStr" r="B287">
        <is>
          <t xml:space="preserve">PHOSPHORUS FERTILIZER NUTRIENT</t>
        </is>
      </c>
      <c s="5" t="inlineStr" r="C287">
        <is>
          <t xml:space="preserve">POUND  </t>
        </is>
      </c>
      <c s="6" r="D287">
        <v>3.000</v>
      </c>
      <c s="7" r="E287">
        <v>1</v>
      </c>
      <c s="8" t="inlineStr" r="F287">
        <is>
          <t xml:space="preserve">62X15</t>
        </is>
      </c>
      <c s="8" t="inlineStr" r="G287">
        <is>
          <t xml:space="preserve">061</t>
        </is>
      </c>
      <c s="9" r="H287">
        <v>6.0000</v>
      </c>
      <c s="8" t="inlineStr" r="I287">
        <is>
          <t xml:space="preserve"/>
        </is>
      </c>
      <c s="8" t="inlineStr" r="J287">
        <is>
          <t xml:space="preserve"> Cook</t>
        </is>
      </c>
    </row>
    <row r="288" ht="20.25" customHeight="0">
      <c s="5" t="inlineStr" r="A288">
        <is>
          <t xml:space="preserve">20101500</t>
        </is>
      </c>
      <c s="5" t="inlineStr" r="B288">
        <is>
          <t xml:space="preserve">PHOSPHORUS FERTILIZER NUTRIENT</t>
        </is>
      </c>
      <c s="5" t="inlineStr" r="C288">
        <is>
          <t xml:space="preserve">POUND  </t>
        </is>
      </c>
      <c s="6" r="D288">
        <v>3.000</v>
      </c>
      <c s="7" r="E288">
        <v>1</v>
      </c>
      <c s="8" t="inlineStr" r="F288">
        <is>
          <t xml:space="preserve">62X15</t>
        </is>
      </c>
      <c s="8" t="inlineStr" r="G288">
        <is>
          <t xml:space="preserve">061</t>
        </is>
      </c>
      <c s="9" r="H288">
        <v>8.0000</v>
      </c>
      <c s="8" t="inlineStr" r="I288">
        <is>
          <t xml:space="preserve"/>
        </is>
      </c>
      <c s="8" t="inlineStr" r="J288">
        <is>
          <t xml:space="preserve"> Cook</t>
        </is>
      </c>
    </row>
    <row r="289" ht="20.25" customHeight="0">
      <c s="5" t="inlineStr" r="A289">
        <is>
          <t xml:space="preserve">20101600</t>
        </is>
      </c>
      <c s="5" t="inlineStr" r="B289">
        <is>
          <t xml:space="preserve">POTASSIUM FERTILIZER NUTRIENT</t>
        </is>
      </c>
      <c s="5" t="inlineStr" r="C289">
        <is>
          <t xml:space="preserve">POUND  </t>
        </is>
      </c>
      <c s="6" r="D289">
        <v>54.000</v>
      </c>
      <c s="7" r="E289">
        <v>1</v>
      </c>
      <c s="8" t="inlineStr" r="F289">
        <is>
          <t xml:space="preserve">61J63</t>
        </is>
      </c>
      <c s="8" t="inlineStr" r="G289">
        <is>
          <t xml:space="preserve">139</t>
        </is>
      </c>
      <c s="9" r="H289">
        <v>3.0000</v>
      </c>
      <c s="8" t="inlineStr" r="I289">
        <is>
          <t xml:space="preserve">Y</t>
        </is>
      </c>
      <c s="8" t="inlineStr" r="J289">
        <is>
          <t xml:space="preserve"> Cook</t>
        </is>
      </c>
    </row>
    <row r="290" ht="20.25" customHeight="0">
      <c s="5" t="inlineStr" r="A290">
        <is>
          <t xml:space="preserve">20101600</t>
        </is>
      </c>
      <c s="5" t="inlineStr" r="B290">
        <is>
          <t xml:space="preserve">POTASSIUM FERTILIZER NUTRIENT</t>
        </is>
      </c>
      <c s="5" t="inlineStr" r="C290">
        <is>
          <t xml:space="preserve">POUND  </t>
        </is>
      </c>
      <c s="6" r="D290">
        <v>54.000</v>
      </c>
      <c s="7" r="E290">
        <v>1</v>
      </c>
      <c s="8" t="inlineStr" r="F290">
        <is>
          <t xml:space="preserve">61J63</t>
        </is>
      </c>
      <c s="8" t="inlineStr" r="G290">
        <is>
          <t xml:space="preserve">139</t>
        </is>
      </c>
      <c s="9" r="H290">
        <v>2.0000</v>
      </c>
      <c s="8" t="inlineStr" r="I290">
        <is>
          <t xml:space="preserve"/>
        </is>
      </c>
      <c s="8" t="inlineStr" r="J290">
        <is>
          <t xml:space="preserve"> Cook</t>
        </is>
      </c>
    </row>
    <row r="291" ht="20.25" customHeight="0">
      <c s="5" t="inlineStr" r="A291">
        <is>
          <t xml:space="preserve">20101600</t>
        </is>
      </c>
      <c s="5" t="inlineStr" r="B291">
        <is>
          <t xml:space="preserve">POTASSIUM FERTILIZER NUTRIENT</t>
        </is>
      </c>
      <c s="5" t="inlineStr" r="C291">
        <is>
          <t xml:space="preserve">POUND  </t>
        </is>
      </c>
      <c s="6" r="D291">
        <v>54.000</v>
      </c>
      <c s="7" r="E291">
        <v>1</v>
      </c>
      <c s="8" t="inlineStr" r="F291">
        <is>
          <t xml:space="preserve">61J63</t>
        </is>
      </c>
      <c s="8" t="inlineStr" r="G291">
        <is>
          <t xml:space="preserve">139</t>
        </is>
      </c>
      <c s="9" r="H291">
        <v>3.0000</v>
      </c>
      <c s="8" t="inlineStr" r="I291">
        <is>
          <t xml:space="preserve"/>
        </is>
      </c>
      <c s="8" t="inlineStr" r="J291">
        <is>
          <t xml:space="preserve"> Cook</t>
        </is>
      </c>
    </row>
    <row r="292" ht="20.25" customHeight="0">
      <c s="5" t="inlineStr" r="A292">
        <is>
          <t xml:space="preserve">20101600</t>
        </is>
      </c>
      <c s="5" t="inlineStr" r="B292">
        <is>
          <t xml:space="preserve">POTASSIUM FERTILIZER NUTRIENT</t>
        </is>
      </c>
      <c s="5" t="inlineStr" r="C292">
        <is>
          <t xml:space="preserve">POUND  </t>
        </is>
      </c>
      <c s="6" r="D292">
        <v>54.000</v>
      </c>
      <c s="7" r="E292">
        <v>1</v>
      </c>
      <c s="8" t="inlineStr" r="F292">
        <is>
          <t xml:space="preserve">61J63</t>
        </is>
      </c>
      <c s="8" t="inlineStr" r="G292">
        <is>
          <t xml:space="preserve">139</t>
        </is>
      </c>
      <c s="9" r="H292">
        <v>3.0000</v>
      </c>
      <c s="8" t="inlineStr" r="I292">
        <is>
          <t xml:space="preserve"/>
        </is>
      </c>
      <c s="8" t="inlineStr" r="J292">
        <is>
          <t xml:space="preserve"> Cook</t>
        </is>
      </c>
    </row>
    <row r="293" ht="20.25" customHeight="0">
      <c s="5" t="inlineStr" r="A293">
        <is>
          <t xml:space="preserve">20101600</t>
        </is>
      </c>
      <c s="5" t="inlineStr" r="B293">
        <is>
          <t xml:space="preserve">POTASSIUM FERTILIZER NUTRIENT</t>
        </is>
      </c>
      <c s="5" t="inlineStr" r="C293">
        <is>
          <t xml:space="preserve">POUND  </t>
        </is>
      </c>
      <c s="6" r="D293">
        <v>54.000</v>
      </c>
      <c s="7" r="E293">
        <v>1</v>
      </c>
      <c s="8" t="inlineStr" r="F293">
        <is>
          <t xml:space="preserve">61J63</t>
        </is>
      </c>
      <c s="8" t="inlineStr" r="G293">
        <is>
          <t xml:space="preserve">139</t>
        </is>
      </c>
      <c s="9" r="H293">
        <v>3.0000</v>
      </c>
      <c s="8" t="inlineStr" r="I293">
        <is>
          <t xml:space="preserve"/>
        </is>
      </c>
      <c s="8" t="inlineStr" r="J293">
        <is>
          <t xml:space="preserve"> Cook</t>
        </is>
      </c>
    </row>
    <row r="294" ht="20.25" customHeight="0">
      <c s="5" t="inlineStr" r="A294">
        <is>
          <t xml:space="preserve">20101600</t>
        </is>
      </c>
      <c s="5" t="inlineStr" r="B294">
        <is>
          <t xml:space="preserve">POTASSIUM FERTILIZER NUTRIENT</t>
        </is>
      </c>
      <c s="5" t="inlineStr" r="C294">
        <is>
          <t xml:space="preserve">POUND  </t>
        </is>
      </c>
      <c s="6" r="D294">
        <v>54.000</v>
      </c>
      <c s="7" r="E294">
        <v>1</v>
      </c>
      <c s="8" t="inlineStr" r="F294">
        <is>
          <t xml:space="preserve">61J63</t>
        </is>
      </c>
      <c s="8" t="inlineStr" r="G294">
        <is>
          <t xml:space="preserve">139</t>
        </is>
      </c>
      <c s="9" r="H294">
        <v>3.0000</v>
      </c>
      <c s="8" t="inlineStr" r="I294">
        <is>
          <t xml:space="preserve"/>
        </is>
      </c>
      <c s="8" t="inlineStr" r="J294">
        <is>
          <t xml:space="preserve"> Cook</t>
        </is>
      </c>
    </row>
    <row r="295" ht="20.25" customHeight="0">
      <c s="5" t="inlineStr" r="A295">
        <is>
          <t xml:space="preserve">20101600</t>
        </is>
      </c>
      <c s="5" t="inlineStr" r="B295">
        <is>
          <t xml:space="preserve">POTASSIUM FERTILIZER NUTRIENT</t>
        </is>
      </c>
      <c s="5" t="inlineStr" r="C295">
        <is>
          <t xml:space="preserve">POUND  </t>
        </is>
      </c>
      <c s="6" r="D295">
        <v>54.000</v>
      </c>
      <c s="7" r="E295">
        <v>1</v>
      </c>
      <c s="8" t="inlineStr" r="F295">
        <is>
          <t xml:space="preserve">61J63</t>
        </is>
      </c>
      <c s="8" t="inlineStr" r="G295">
        <is>
          <t xml:space="preserve">139</t>
        </is>
      </c>
      <c s="9" r="H295">
        <v>4.0000</v>
      </c>
      <c s="8" t="inlineStr" r="I295">
        <is>
          <t xml:space="preserve"/>
        </is>
      </c>
      <c s="8" t="inlineStr" r="J295">
        <is>
          <t xml:space="preserve"> Cook</t>
        </is>
      </c>
    </row>
    <row r="296" ht="20.25" customHeight="0">
      <c s="5" t="inlineStr" r="A296">
        <is>
          <t xml:space="preserve">20101600</t>
        </is>
      </c>
      <c s="5" t="inlineStr" r="B296">
        <is>
          <t xml:space="preserve">POTASSIUM FERTILIZER NUTRIENT</t>
        </is>
      </c>
      <c s="5" t="inlineStr" r="C296">
        <is>
          <t xml:space="preserve">POUND  </t>
        </is>
      </c>
      <c s="6" r="D296">
        <v>28.000</v>
      </c>
      <c s="7" r="E296">
        <v>1</v>
      </c>
      <c s="8" t="inlineStr" r="F296">
        <is>
          <t xml:space="preserve">61K98</t>
        </is>
      </c>
      <c s="8" t="inlineStr" r="G296">
        <is>
          <t xml:space="preserve">093</t>
        </is>
      </c>
      <c s="9" r="H296">
        <v>1.0000</v>
      </c>
      <c s="8" t="inlineStr" r="I296">
        <is>
          <t xml:space="preserve">Y</t>
        </is>
      </c>
      <c s="8" t="inlineStr" r="J296">
        <is>
          <t xml:space="preserve"> Kane</t>
        </is>
      </c>
    </row>
    <row r="297" ht="20.25" customHeight="0">
      <c s="5" t="inlineStr" r="A297">
        <is>
          <t xml:space="preserve">20101600</t>
        </is>
      </c>
      <c s="5" t="inlineStr" r="B297">
        <is>
          <t xml:space="preserve">POTASSIUM FERTILIZER NUTRIENT</t>
        </is>
      </c>
      <c s="5" t="inlineStr" r="C297">
        <is>
          <t xml:space="preserve">POUND  </t>
        </is>
      </c>
      <c s="6" r="D297">
        <v>28.000</v>
      </c>
      <c s="7" r="E297">
        <v>1</v>
      </c>
      <c s="8" t="inlineStr" r="F297">
        <is>
          <t xml:space="preserve">61K98</t>
        </is>
      </c>
      <c s="8" t="inlineStr" r="G297">
        <is>
          <t xml:space="preserve">093</t>
        </is>
      </c>
      <c s="9" r="H297">
        <v>3.0000</v>
      </c>
      <c s="8" t="inlineStr" r="I297">
        <is>
          <t xml:space="preserve"/>
        </is>
      </c>
      <c s="8" t="inlineStr" r="J297">
        <is>
          <t xml:space="preserve"> Kane</t>
        </is>
      </c>
    </row>
    <row r="298" ht="20.25" customHeight="0">
      <c s="5" t="inlineStr" r="A298">
        <is>
          <t xml:space="preserve">20101600</t>
        </is>
      </c>
      <c s="5" t="inlineStr" r="B298">
        <is>
          <t xml:space="preserve">POTASSIUM FERTILIZER NUTRIENT</t>
        </is>
      </c>
      <c s="5" t="inlineStr" r="C298">
        <is>
          <t xml:space="preserve">POUND  </t>
        </is>
      </c>
      <c s="6" r="D298">
        <v>28.000</v>
      </c>
      <c s="7" r="E298">
        <v>1</v>
      </c>
      <c s="8" t="inlineStr" r="F298">
        <is>
          <t xml:space="preserve">61K98</t>
        </is>
      </c>
      <c s="8" t="inlineStr" r="G298">
        <is>
          <t xml:space="preserve">093</t>
        </is>
      </c>
      <c s="9" r="H298">
        <v>3.0000</v>
      </c>
      <c s="8" t="inlineStr" r="I298">
        <is>
          <t xml:space="preserve"/>
        </is>
      </c>
      <c s="8" t="inlineStr" r="J298">
        <is>
          <t xml:space="preserve"> Kane</t>
        </is>
      </c>
    </row>
    <row r="299" ht="20.25" customHeight="0">
      <c s="5" t="inlineStr" r="A299">
        <is>
          <t xml:space="preserve">20101600</t>
        </is>
      </c>
      <c s="5" t="inlineStr" r="B299">
        <is>
          <t xml:space="preserve">POTASSIUM FERTILIZER NUTRIENT</t>
        </is>
      </c>
      <c s="5" t="inlineStr" r="C299">
        <is>
          <t xml:space="preserve">POUND  </t>
        </is>
      </c>
      <c s="6" r="D299">
        <v>28.000</v>
      </c>
      <c s="7" r="E299">
        <v>1</v>
      </c>
      <c s="8" t="inlineStr" r="F299">
        <is>
          <t xml:space="preserve">61K98</t>
        </is>
      </c>
      <c s="8" t="inlineStr" r="G299">
        <is>
          <t xml:space="preserve">093</t>
        </is>
      </c>
      <c s="9" r="H299">
        <v>3.0000</v>
      </c>
      <c s="8" t="inlineStr" r="I299">
        <is>
          <t xml:space="preserve"/>
        </is>
      </c>
      <c s="8" t="inlineStr" r="J299">
        <is>
          <t xml:space="preserve"> Kane</t>
        </is>
      </c>
    </row>
    <row r="300" ht="20.25" customHeight="0">
      <c s="5" t="inlineStr" r="A300">
        <is>
          <t xml:space="preserve">20101600</t>
        </is>
      </c>
      <c s="5" t="inlineStr" r="B300">
        <is>
          <t xml:space="preserve">POTASSIUM FERTILIZER NUTRIENT</t>
        </is>
      </c>
      <c s="5" t="inlineStr" r="C300">
        <is>
          <t xml:space="preserve">POUND  </t>
        </is>
      </c>
      <c s="6" r="D300">
        <v>28.000</v>
      </c>
      <c s="7" r="E300">
        <v>1</v>
      </c>
      <c s="8" t="inlineStr" r="F300">
        <is>
          <t xml:space="preserve">61K98</t>
        </is>
      </c>
      <c s="8" t="inlineStr" r="G300">
        <is>
          <t xml:space="preserve">093</t>
        </is>
      </c>
      <c s="9" r="H300">
        <v>3.0000</v>
      </c>
      <c s="8" t="inlineStr" r="I300">
        <is>
          <t xml:space="preserve"/>
        </is>
      </c>
      <c s="8" t="inlineStr" r="J300">
        <is>
          <t xml:space="preserve"> Kane</t>
        </is>
      </c>
    </row>
    <row r="301" ht="20.25" customHeight="0">
      <c s="5" t="inlineStr" r="A301">
        <is>
          <t xml:space="preserve">20101600</t>
        </is>
      </c>
      <c s="5" t="inlineStr" r="B301">
        <is>
          <t xml:space="preserve">POTASSIUM FERTILIZER NUTRIENT</t>
        </is>
      </c>
      <c s="5" t="inlineStr" r="C301">
        <is>
          <t xml:space="preserve">POUND  </t>
        </is>
      </c>
      <c s="6" r="D301">
        <v>28.000</v>
      </c>
      <c s="7" r="E301">
        <v>1</v>
      </c>
      <c s="8" t="inlineStr" r="F301">
        <is>
          <t xml:space="preserve">61K98</t>
        </is>
      </c>
      <c s="8" t="inlineStr" r="G301">
        <is>
          <t xml:space="preserve">093</t>
        </is>
      </c>
      <c s="9" r="H301">
        <v>3.1200</v>
      </c>
      <c s="8" t="inlineStr" r="I301">
        <is>
          <t xml:space="preserve"/>
        </is>
      </c>
      <c s="8" t="inlineStr" r="J301">
        <is>
          <t xml:space="preserve"> Kane</t>
        </is>
      </c>
    </row>
    <row r="302" ht="20.25" customHeight="0">
      <c s="5" t="inlineStr" r="A302">
        <is>
          <t xml:space="preserve">20101600</t>
        </is>
      </c>
      <c s="5" t="inlineStr" r="B302">
        <is>
          <t xml:space="preserve">POTASSIUM FERTILIZER NUTRIENT</t>
        </is>
      </c>
      <c s="5" t="inlineStr" r="C302">
        <is>
          <t xml:space="preserve">POUND  </t>
        </is>
      </c>
      <c s="6" r="D302">
        <v>28.000</v>
      </c>
      <c s="7" r="E302">
        <v>1</v>
      </c>
      <c s="8" t="inlineStr" r="F302">
        <is>
          <t xml:space="preserve">61K98</t>
        </is>
      </c>
      <c s="8" t="inlineStr" r="G302">
        <is>
          <t xml:space="preserve">093</t>
        </is>
      </c>
      <c s="9" r="H302">
        <v>4.0000</v>
      </c>
      <c s="8" t="inlineStr" r="I302">
        <is>
          <t xml:space="preserve"/>
        </is>
      </c>
      <c s="8" t="inlineStr" r="J302">
        <is>
          <t xml:space="preserve"> Kane</t>
        </is>
      </c>
    </row>
    <row r="303" ht="20.25" customHeight="0">
      <c s="5" t="inlineStr" r="A303">
        <is>
          <t xml:space="preserve">20101600</t>
        </is>
      </c>
      <c s="5" t="inlineStr" r="B303">
        <is>
          <t xml:space="preserve">POTASSIUM FERTILIZER NUTRIENT</t>
        </is>
      </c>
      <c s="5" t="inlineStr" r="C303">
        <is>
          <t xml:space="preserve">POUND  </t>
        </is>
      </c>
      <c s="6" r="D303">
        <v>28.000</v>
      </c>
      <c s="7" r="E303">
        <v>1</v>
      </c>
      <c s="8" t="inlineStr" r="F303">
        <is>
          <t xml:space="preserve">61K98</t>
        </is>
      </c>
      <c s="8" t="inlineStr" r="G303">
        <is>
          <t xml:space="preserve">093</t>
        </is>
      </c>
      <c s="9" r="H303">
        <v>5.9100</v>
      </c>
      <c s="8" t="inlineStr" r="I303">
        <is>
          <t xml:space="preserve"/>
        </is>
      </c>
      <c s="8" t="inlineStr" r="J303">
        <is>
          <t xml:space="preserve"> Kane</t>
        </is>
      </c>
    </row>
    <row r="304" ht="20.25" customHeight="0">
      <c s="5" t="inlineStr" r="A304">
        <is>
          <t xml:space="preserve">20101600</t>
        </is>
      </c>
      <c s="5" t="inlineStr" r="B304">
        <is>
          <t xml:space="preserve">POTASSIUM FERTILIZER NUTRIENT</t>
        </is>
      </c>
      <c s="5" t="inlineStr" r="C304">
        <is>
          <t xml:space="preserve">POUND  </t>
        </is>
      </c>
      <c s="6" r="D304">
        <v>3.000</v>
      </c>
      <c s="7" r="E304">
        <v>1</v>
      </c>
      <c s="8" t="inlineStr" r="F304">
        <is>
          <t xml:space="preserve">62X15</t>
        </is>
      </c>
      <c s="8" t="inlineStr" r="G304">
        <is>
          <t xml:space="preserve">061</t>
        </is>
      </c>
      <c s="9" r="H304">
        <v>5.0000</v>
      </c>
      <c s="8" t="inlineStr" r="I304">
        <is>
          <t xml:space="preserve">Y</t>
        </is>
      </c>
      <c s="8" t="inlineStr" r="J304">
        <is>
          <t xml:space="preserve"> Cook</t>
        </is>
      </c>
    </row>
    <row r="305" ht="20.25" customHeight="0">
      <c s="5" t="inlineStr" r="A305">
        <is>
          <t xml:space="preserve">20101600</t>
        </is>
      </c>
      <c s="5" t="inlineStr" r="B305">
        <is>
          <t xml:space="preserve">POTASSIUM FERTILIZER NUTRIENT</t>
        </is>
      </c>
      <c s="5" t="inlineStr" r="C305">
        <is>
          <t xml:space="preserve">POUND  </t>
        </is>
      </c>
      <c s="6" r="D305">
        <v>3.000</v>
      </c>
      <c s="7" r="E305">
        <v>1</v>
      </c>
      <c s="8" t="inlineStr" r="F305">
        <is>
          <t xml:space="preserve">62X15</t>
        </is>
      </c>
      <c s="8" t="inlineStr" r="G305">
        <is>
          <t xml:space="preserve">061</t>
        </is>
      </c>
      <c s="9" r="H305">
        <v>6.0000</v>
      </c>
      <c s="8" t="inlineStr" r="I305">
        <is>
          <t xml:space="preserve"/>
        </is>
      </c>
      <c s="8" t="inlineStr" r="J305">
        <is>
          <t xml:space="preserve"> Cook</t>
        </is>
      </c>
    </row>
    <row r="306" ht="20.25" customHeight="0">
      <c s="5" t="inlineStr" r="A306">
        <is>
          <t xml:space="preserve">20101600</t>
        </is>
      </c>
      <c s="5" t="inlineStr" r="B306">
        <is>
          <t xml:space="preserve">POTASSIUM FERTILIZER NUTRIENT</t>
        </is>
      </c>
      <c s="5" t="inlineStr" r="C306">
        <is>
          <t xml:space="preserve">POUND  </t>
        </is>
      </c>
      <c s="6" r="D306">
        <v>3.000</v>
      </c>
      <c s="7" r="E306">
        <v>1</v>
      </c>
      <c s="8" t="inlineStr" r="F306">
        <is>
          <t xml:space="preserve">62X15</t>
        </is>
      </c>
      <c s="8" t="inlineStr" r="G306">
        <is>
          <t xml:space="preserve">061</t>
        </is>
      </c>
      <c s="9" r="H306">
        <v>6.0000</v>
      </c>
      <c s="8" t="inlineStr" r="I306">
        <is>
          <t xml:space="preserve"/>
        </is>
      </c>
      <c s="8" t="inlineStr" r="J306">
        <is>
          <t xml:space="preserve"> Cook</t>
        </is>
      </c>
    </row>
    <row r="307" ht="20.25" customHeight="0">
      <c s="5" t="inlineStr" r="A307">
        <is>
          <t xml:space="preserve">20101600</t>
        </is>
      </c>
      <c s="5" t="inlineStr" r="B307">
        <is>
          <t xml:space="preserve">POTASSIUM FERTILIZER NUTRIENT</t>
        </is>
      </c>
      <c s="5" t="inlineStr" r="C307">
        <is>
          <t xml:space="preserve">POUND  </t>
        </is>
      </c>
      <c s="6" r="D307">
        <v>3.000</v>
      </c>
      <c s="7" r="E307">
        <v>1</v>
      </c>
      <c s="8" t="inlineStr" r="F307">
        <is>
          <t xml:space="preserve">62X15</t>
        </is>
      </c>
      <c s="8" t="inlineStr" r="G307">
        <is>
          <t xml:space="preserve">061</t>
        </is>
      </c>
      <c s="9" r="H307">
        <v>6.0000</v>
      </c>
      <c s="8" t="inlineStr" r="I307">
        <is>
          <t xml:space="preserve"/>
        </is>
      </c>
      <c s="8" t="inlineStr" r="J307">
        <is>
          <t xml:space="preserve"> Cook</t>
        </is>
      </c>
    </row>
    <row r="308" ht="20.25" customHeight="0">
      <c s="5" t="inlineStr" r="A308">
        <is>
          <t xml:space="preserve">20101600</t>
        </is>
      </c>
      <c s="5" t="inlineStr" r="B308">
        <is>
          <t xml:space="preserve">POTASSIUM FERTILIZER NUTRIENT</t>
        </is>
      </c>
      <c s="5" t="inlineStr" r="C308">
        <is>
          <t xml:space="preserve">POUND  </t>
        </is>
      </c>
      <c s="6" r="D308">
        <v>3.000</v>
      </c>
      <c s="7" r="E308">
        <v>1</v>
      </c>
      <c s="8" t="inlineStr" r="F308">
        <is>
          <t xml:space="preserve">62X15</t>
        </is>
      </c>
      <c s="8" t="inlineStr" r="G308">
        <is>
          <t xml:space="preserve">061</t>
        </is>
      </c>
      <c s="9" r="H308">
        <v>8.0000</v>
      </c>
      <c s="8" t="inlineStr" r="I308">
        <is>
          <t xml:space="preserve"/>
        </is>
      </c>
      <c s="8" t="inlineStr" r="J308">
        <is>
          <t xml:space="preserve"> Cook</t>
        </is>
      </c>
    </row>
    <row r="309" ht="20.25" customHeight="0">
      <c s="5" t="inlineStr" r="A309">
        <is>
          <t xml:space="preserve">20200100</t>
        </is>
      </c>
      <c s="5" t="inlineStr" r="B309">
        <is>
          <t xml:space="preserve">EARTH EXCAVATION</t>
        </is>
      </c>
      <c s="5" t="inlineStr" r="C309">
        <is>
          <t xml:space="preserve">CU YD  </t>
        </is>
      </c>
      <c s="6" r="D309">
        <v>424.000</v>
      </c>
      <c s="7" r="E309">
        <v>1</v>
      </c>
      <c s="8" t="inlineStr" r="F309">
        <is>
          <t xml:space="preserve">61J63</t>
        </is>
      </c>
      <c s="8" t="inlineStr" r="G309">
        <is>
          <t xml:space="preserve">139</t>
        </is>
      </c>
      <c s="9" r="H309">
        <v>45.0000</v>
      </c>
      <c s="8" t="inlineStr" r="I309">
        <is>
          <t xml:space="preserve">Y</t>
        </is>
      </c>
      <c s="8" t="inlineStr" r="J309">
        <is>
          <t xml:space="preserve"> Cook</t>
        </is>
      </c>
    </row>
    <row r="310" ht="20.25" customHeight="0">
      <c s="5" t="inlineStr" r="A310">
        <is>
          <t xml:space="preserve">20200100</t>
        </is>
      </c>
      <c s="5" t="inlineStr" r="B310">
        <is>
          <t xml:space="preserve">EARTH EXCAVATION</t>
        </is>
      </c>
      <c s="5" t="inlineStr" r="C310">
        <is>
          <t xml:space="preserve">CU YD  </t>
        </is>
      </c>
      <c s="6" r="D310">
        <v>424.000</v>
      </c>
      <c s="7" r="E310">
        <v>1</v>
      </c>
      <c s="8" t="inlineStr" r="F310">
        <is>
          <t xml:space="preserve">61J63</t>
        </is>
      </c>
      <c s="8" t="inlineStr" r="G310">
        <is>
          <t xml:space="preserve">139</t>
        </is>
      </c>
      <c s="9" r="H310">
        <v>48.5000</v>
      </c>
      <c s="8" t="inlineStr" r="I310">
        <is>
          <t xml:space="preserve"/>
        </is>
      </c>
      <c s="8" t="inlineStr" r="J310">
        <is>
          <t xml:space="preserve"> Cook</t>
        </is>
      </c>
    </row>
    <row r="311" ht="20.25" customHeight="0">
      <c s="5" t="inlineStr" r="A311">
        <is>
          <t xml:space="preserve">20200100</t>
        </is>
      </c>
      <c s="5" t="inlineStr" r="B311">
        <is>
          <t xml:space="preserve">EARTH EXCAVATION</t>
        </is>
      </c>
      <c s="5" t="inlineStr" r="C311">
        <is>
          <t xml:space="preserve">CU YD  </t>
        </is>
      </c>
      <c s="6" r="D311">
        <v>424.000</v>
      </c>
      <c s="7" r="E311">
        <v>1</v>
      </c>
      <c s="8" t="inlineStr" r="F311">
        <is>
          <t xml:space="preserve">61J63</t>
        </is>
      </c>
      <c s="8" t="inlineStr" r="G311">
        <is>
          <t xml:space="preserve">139</t>
        </is>
      </c>
      <c s="9" r="H311">
        <v>49.0000</v>
      </c>
      <c s="8" t="inlineStr" r="I311">
        <is>
          <t xml:space="preserve"/>
        </is>
      </c>
      <c s="8" t="inlineStr" r="J311">
        <is>
          <t xml:space="preserve"> Cook</t>
        </is>
      </c>
    </row>
    <row r="312" ht="20.25" customHeight="0">
      <c s="5" t="inlineStr" r="A312">
        <is>
          <t xml:space="preserve">20200100</t>
        </is>
      </c>
      <c s="5" t="inlineStr" r="B312">
        <is>
          <t xml:space="preserve">EARTH EXCAVATION</t>
        </is>
      </c>
      <c s="5" t="inlineStr" r="C312">
        <is>
          <t xml:space="preserve">CU YD  </t>
        </is>
      </c>
      <c s="6" r="D312">
        <v>424.000</v>
      </c>
      <c s="7" r="E312">
        <v>1</v>
      </c>
      <c s="8" t="inlineStr" r="F312">
        <is>
          <t xml:space="preserve">61J63</t>
        </is>
      </c>
      <c s="8" t="inlineStr" r="G312">
        <is>
          <t xml:space="preserve">139</t>
        </is>
      </c>
      <c s="9" r="H312">
        <v>50.0000</v>
      </c>
      <c s="8" t="inlineStr" r="I312">
        <is>
          <t xml:space="preserve"/>
        </is>
      </c>
      <c s="8" t="inlineStr" r="J312">
        <is>
          <t xml:space="preserve"> Cook</t>
        </is>
      </c>
    </row>
    <row r="313" ht="20.25" customHeight="0">
      <c s="5" t="inlineStr" r="A313">
        <is>
          <t xml:space="preserve">20200100</t>
        </is>
      </c>
      <c s="5" t="inlineStr" r="B313">
        <is>
          <t xml:space="preserve">EARTH EXCAVATION</t>
        </is>
      </c>
      <c s="5" t="inlineStr" r="C313">
        <is>
          <t xml:space="preserve">CU YD  </t>
        </is>
      </c>
      <c s="6" r="D313">
        <v>424.000</v>
      </c>
      <c s="7" r="E313">
        <v>1</v>
      </c>
      <c s="8" t="inlineStr" r="F313">
        <is>
          <t xml:space="preserve">61J63</t>
        </is>
      </c>
      <c s="8" t="inlineStr" r="G313">
        <is>
          <t xml:space="preserve">139</t>
        </is>
      </c>
      <c s="9" r="H313">
        <v>65.0000</v>
      </c>
      <c s="8" t="inlineStr" r="I313">
        <is>
          <t xml:space="preserve"/>
        </is>
      </c>
      <c s="8" t="inlineStr" r="J313">
        <is>
          <t xml:space="preserve"> Cook</t>
        </is>
      </c>
    </row>
    <row r="314" ht="20.25" customHeight="0">
      <c s="5" t="inlineStr" r="A314">
        <is>
          <t xml:space="preserve">20200100</t>
        </is>
      </c>
      <c s="5" t="inlineStr" r="B314">
        <is>
          <t xml:space="preserve">EARTH EXCAVATION</t>
        </is>
      </c>
      <c s="5" t="inlineStr" r="C314">
        <is>
          <t xml:space="preserve">CU YD  </t>
        </is>
      </c>
      <c s="6" r="D314">
        <v>424.000</v>
      </c>
      <c s="7" r="E314">
        <v>1</v>
      </c>
      <c s="8" t="inlineStr" r="F314">
        <is>
          <t xml:space="preserve">61J63</t>
        </is>
      </c>
      <c s="8" t="inlineStr" r="G314">
        <is>
          <t xml:space="preserve">139</t>
        </is>
      </c>
      <c s="9" r="H314">
        <v>71.2500</v>
      </c>
      <c s="8" t="inlineStr" r="I314">
        <is>
          <t xml:space="preserve"/>
        </is>
      </c>
      <c s="8" t="inlineStr" r="J314">
        <is>
          <t xml:space="preserve"> Cook</t>
        </is>
      </c>
    </row>
    <row r="315" ht="20.25" customHeight="0">
      <c s="5" t="inlineStr" r="A315">
        <is>
          <t xml:space="preserve">20200100</t>
        </is>
      </c>
      <c s="5" t="inlineStr" r="B315">
        <is>
          <t xml:space="preserve">EARTH EXCAVATION</t>
        </is>
      </c>
      <c s="5" t="inlineStr" r="C315">
        <is>
          <t xml:space="preserve">CU YD  </t>
        </is>
      </c>
      <c s="6" r="D315">
        <v>424.000</v>
      </c>
      <c s="7" r="E315">
        <v>1</v>
      </c>
      <c s="8" t="inlineStr" r="F315">
        <is>
          <t xml:space="preserve">61J63</t>
        </is>
      </c>
      <c s="8" t="inlineStr" r="G315">
        <is>
          <t xml:space="preserve">139</t>
        </is>
      </c>
      <c s="9" r="H315">
        <v>88.9900</v>
      </c>
      <c s="8" t="inlineStr" r="I315">
        <is>
          <t xml:space="preserve"/>
        </is>
      </c>
      <c s="8" t="inlineStr" r="J315">
        <is>
          <t xml:space="preserve"> Cook</t>
        </is>
      </c>
    </row>
    <row r="316" ht="20.25" customHeight="0">
      <c s="5" t="inlineStr" r="A316">
        <is>
          <t xml:space="preserve">20200100</t>
        </is>
      </c>
      <c s="5" t="inlineStr" r="B316">
        <is>
          <t xml:space="preserve">EARTH EXCAVATION</t>
        </is>
      </c>
      <c s="5" t="inlineStr" r="C316">
        <is>
          <t xml:space="preserve">CU YD  </t>
        </is>
      </c>
      <c s="6" r="D316">
        <v>588.000</v>
      </c>
      <c s="7" r="E316">
        <v>1</v>
      </c>
      <c s="8" t="inlineStr" r="F316">
        <is>
          <t xml:space="preserve">61J91</t>
        </is>
      </c>
      <c s="8" t="inlineStr" r="G316">
        <is>
          <t xml:space="preserve">128</t>
        </is>
      </c>
      <c s="9" r="H316">
        <v>80.0000</v>
      </c>
      <c s="8" t="inlineStr" r="I316">
        <is>
          <t xml:space="preserve">Y</t>
        </is>
      </c>
      <c s="8" t="inlineStr" r="J316">
        <is>
          <t xml:space="preserve"> Kane</t>
        </is>
      </c>
    </row>
    <row r="317" ht="20.25" customHeight="0">
      <c s="5" t="inlineStr" r="A317">
        <is>
          <t xml:space="preserve">20200100</t>
        </is>
      </c>
      <c s="5" t="inlineStr" r="B317">
        <is>
          <t xml:space="preserve">EARTH EXCAVATION</t>
        </is>
      </c>
      <c s="5" t="inlineStr" r="C317">
        <is>
          <t xml:space="preserve">CU YD  </t>
        </is>
      </c>
      <c s="6" r="D317">
        <v>709.000</v>
      </c>
      <c s="7" r="E317">
        <v>1</v>
      </c>
      <c s="8" t="inlineStr" r="F317">
        <is>
          <t xml:space="preserve">61K07</t>
        </is>
      </c>
      <c s="8" t="inlineStr" r="G317">
        <is>
          <t xml:space="preserve">140</t>
        </is>
      </c>
      <c s="9" r="H317">
        <v>45.0000</v>
      </c>
      <c s="8" t="inlineStr" r="I317">
        <is>
          <t xml:space="preserve">Y</t>
        </is>
      </c>
      <c s="8" t="inlineStr" r="J317">
        <is>
          <t xml:space="preserve"> Cook</t>
        </is>
      </c>
    </row>
    <row r="318" ht="20.25" customHeight="0">
      <c s="5" t="inlineStr" r="A318">
        <is>
          <t xml:space="preserve">20200100</t>
        </is>
      </c>
      <c s="5" t="inlineStr" r="B318">
        <is>
          <t xml:space="preserve">EARTH EXCAVATION</t>
        </is>
      </c>
      <c s="5" t="inlineStr" r="C318">
        <is>
          <t xml:space="preserve">CU YD  </t>
        </is>
      </c>
      <c s="6" r="D318">
        <v>709.000</v>
      </c>
      <c s="7" r="E318">
        <v>1</v>
      </c>
      <c s="8" t="inlineStr" r="F318">
        <is>
          <t xml:space="preserve">61K07</t>
        </is>
      </c>
      <c s="8" t="inlineStr" r="G318">
        <is>
          <t xml:space="preserve">140</t>
        </is>
      </c>
      <c s="9" r="H318">
        <v>40.0000</v>
      </c>
      <c s="8" t="inlineStr" r="I318">
        <is>
          <t xml:space="preserve"/>
        </is>
      </c>
      <c s="8" t="inlineStr" r="J318">
        <is>
          <t xml:space="preserve"> Cook</t>
        </is>
      </c>
    </row>
    <row r="319" ht="20.25" customHeight="0">
      <c s="5" t="inlineStr" r="A319">
        <is>
          <t xml:space="preserve">20200100</t>
        </is>
      </c>
      <c s="5" t="inlineStr" r="B319">
        <is>
          <t xml:space="preserve">EARTH EXCAVATION</t>
        </is>
      </c>
      <c s="5" t="inlineStr" r="C319">
        <is>
          <t xml:space="preserve">CU YD  </t>
        </is>
      </c>
      <c s="6" r="D319">
        <v>709.000</v>
      </c>
      <c s="7" r="E319">
        <v>1</v>
      </c>
      <c s="8" t="inlineStr" r="F319">
        <is>
          <t xml:space="preserve">61K07</t>
        </is>
      </c>
      <c s="8" t="inlineStr" r="G319">
        <is>
          <t xml:space="preserve">140</t>
        </is>
      </c>
      <c s="9" r="H319">
        <v>49.8500</v>
      </c>
      <c s="8" t="inlineStr" r="I319">
        <is>
          <t xml:space="preserve"/>
        </is>
      </c>
      <c s="8" t="inlineStr" r="J319">
        <is>
          <t xml:space="preserve"> Cook</t>
        </is>
      </c>
    </row>
    <row r="320" ht="20.25" customHeight="0">
      <c s="5" t="inlineStr" r="A320">
        <is>
          <t xml:space="preserve">20200100</t>
        </is>
      </c>
      <c s="5" t="inlineStr" r="B320">
        <is>
          <t xml:space="preserve">EARTH EXCAVATION</t>
        </is>
      </c>
      <c s="5" t="inlineStr" r="C320">
        <is>
          <t xml:space="preserve">CU YD  </t>
        </is>
      </c>
      <c s="6" r="D320">
        <v>709.000</v>
      </c>
      <c s="7" r="E320">
        <v>1</v>
      </c>
      <c s="8" t="inlineStr" r="F320">
        <is>
          <t xml:space="preserve">61K07</t>
        </is>
      </c>
      <c s="8" t="inlineStr" r="G320">
        <is>
          <t xml:space="preserve">140</t>
        </is>
      </c>
      <c s="9" r="H320">
        <v>100.0000</v>
      </c>
      <c s="8" t="inlineStr" r="I320">
        <is>
          <t xml:space="preserve"/>
        </is>
      </c>
      <c s="8" t="inlineStr" r="J320">
        <is>
          <t xml:space="preserve"> Cook</t>
        </is>
      </c>
    </row>
    <row r="321" ht="20.25" customHeight="0">
      <c s="5" t="inlineStr" r="A321">
        <is>
          <t xml:space="preserve">20200100</t>
        </is>
      </c>
      <c s="5" t="inlineStr" r="B321">
        <is>
          <t xml:space="preserve">EARTH EXCAVATION</t>
        </is>
      </c>
      <c s="5" t="inlineStr" r="C321">
        <is>
          <t xml:space="preserve">CU YD  </t>
        </is>
      </c>
      <c s="6" r="D321">
        <v>65.000</v>
      </c>
      <c s="7" r="E321">
        <v>1</v>
      </c>
      <c s="8" t="inlineStr" r="F321">
        <is>
          <t xml:space="preserve">61K43</t>
        </is>
      </c>
      <c s="8" t="inlineStr" r="G321">
        <is>
          <t xml:space="preserve">086</t>
        </is>
      </c>
      <c s="9" r="H321">
        <v>56.0000</v>
      </c>
      <c s="8" t="inlineStr" r="I321">
        <is>
          <t xml:space="preserve">Y</t>
        </is>
      </c>
      <c s="8" t="inlineStr" r="J321">
        <is>
          <t xml:space="preserve"> McHenry</t>
        </is>
      </c>
    </row>
    <row r="322" ht="20.25" customHeight="0">
      <c s="5" t="inlineStr" r="A322">
        <is>
          <t xml:space="preserve">20200100</t>
        </is>
      </c>
      <c s="5" t="inlineStr" r="B322">
        <is>
          <t xml:space="preserve">EARTH EXCAVATION</t>
        </is>
      </c>
      <c s="5" t="inlineStr" r="C322">
        <is>
          <t xml:space="preserve">CU YD  </t>
        </is>
      </c>
      <c s="6" r="D322">
        <v>65.000</v>
      </c>
      <c s="7" r="E322">
        <v>1</v>
      </c>
      <c s="8" t="inlineStr" r="F322">
        <is>
          <t xml:space="preserve">61K43</t>
        </is>
      </c>
      <c s="8" t="inlineStr" r="G322">
        <is>
          <t xml:space="preserve">086</t>
        </is>
      </c>
      <c s="9" r="H322">
        <v>10.0000</v>
      </c>
      <c s="8" t="inlineStr" r="I322">
        <is>
          <t xml:space="preserve"/>
        </is>
      </c>
      <c s="8" t="inlineStr" r="J322">
        <is>
          <t xml:space="preserve"> McHenry</t>
        </is>
      </c>
    </row>
    <row r="323" ht="20.25" customHeight="0">
      <c s="5" t="inlineStr" r="A323">
        <is>
          <t xml:space="preserve">20200100</t>
        </is>
      </c>
      <c s="5" t="inlineStr" r="B323">
        <is>
          <t xml:space="preserve">EARTH EXCAVATION</t>
        </is>
      </c>
      <c s="5" t="inlineStr" r="C323">
        <is>
          <t xml:space="preserve">CU YD  </t>
        </is>
      </c>
      <c s="6" r="D323">
        <v>65.000</v>
      </c>
      <c s="7" r="E323">
        <v>1</v>
      </c>
      <c s="8" t="inlineStr" r="F323">
        <is>
          <t xml:space="preserve">61K43</t>
        </is>
      </c>
      <c s="8" t="inlineStr" r="G323">
        <is>
          <t xml:space="preserve">086</t>
        </is>
      </c>
      <c s="9" r="H323">
        <v>79.0000</v>
      </c>
      <c s="8" t="inlineStr" r="I323">
        <is>
          <t xml:space="preserve"/>
        </is>
      </c>
      <c s="8" t="inlineStr" r="J323">
        <is>
          <t xml:space="preserve"> McHenry</t>
        </is>
      </c>
    </row>
    <row r="324" ht="20.25" customHeight="0">
      <c s="5" t="inlineStr" r="A324">
        <is>
          <t xml:space="preserve">20200100</t>
        </is>
      </c>
      <c s="5" t="inlineStr" r="B324">
        <is>
          <t xml:space="preserve">EARTH EXCAVATION</t>
        </is>
      </c>
      <c s="5" t="inlineStr" r="C324">
        <is>
          <t xml:space="preserve">CU YD  </t>
        </is>
      </c>
      <c s="6" r="D324">
        <v>65.000</v>
      </c>
      <c s="7" r="E324">
        <v>1</v>
      </c>
      <c s="8" t="inlineStr" r="F324">
        <is>
          <t xml:space="preserve">61K43</t>
        </is>
      </c>
      <c s="8" t="inlineStr" r="G324">
        <is>
          <t xml:space="preserve">086</t>
        </is>
      </c>
      <c s="9" r="H324">
        <v>92.0000</v>
      </c>
      <c s="8" t="inlineStr" r="I324">
        <is>
          <t xml:space="preserve"/>
        </is>
      </c>
      <c s="8" t="inlineStr" r="J324">
        <is>
          <t xml:space="preserve"> McHenry</t>
        </is>
      </c>
    </row>
    <row r="325" ht="20.25" customHeight="0">
      <c s="5" t="inlineStr" r="A325">
        <is>
          <t xml:space="preserve">20200100</t>
        </is>
      </c>
      <c s="5" t="inlineStr" r="B325">
        <is>
          <t xml:space="preserve">EARTH EXCAVATION</t>
        </is>
      </c>
      <c s="5" t="inlineStr" r="C325">
        <is>
          <t xml:space="preserve">CU YD  </t>
        </is>
      </c>
      <c s="6" r="D325">
        <v>7547.000</v>
      </c>
      <c s="7" r="E325">
        <v>1</v>
      </c>
      <c s="8" t="inlineStr" r="F325">
        <is>
          <t xml:space="preserve">61K68</t>
        </is>
      </c>
      <c s="8" t="inlineStr" r="G325">
        <is>
          <t xml:space="preserve">131</t>
        </is>
      </c>
      <c s="9" r="H325">
        <v>41.9400</v>
      </c>
      <c s="8" t="inlineStr" r="I325">
        <is>
          <t xml:space="preserve">Y</t>
        </is>
      </c>
      <c s="8" t="inlineStr" r="J325">
        <is>
          <t xml:space="preserve"> Kane</t>
        </is>
      </c>
    </row>
    <row r="326" ht="20.25" customHeight="0">
      <c s="5" t="inlineStr" r="A326">
        <is>
          <t xml:space="preserve">20200100</t>
        </is>
      </c>
      <c s="5" t="inlineStr" r="B326">
        <is>
          <t xml:space="preserve">EARTH EXCAVATION</t>
        </is>
      </c>
      <c s="5" t="inlineStr" r="C326">
        <is>
          <t xml:space="preserve">CU YD  </t>
        </is>
      </c>
      <c s="6" r="D326">
        <v>7547.000</v>
      </c>
      <c s="7" r="E326">
        <v>1</v>
      </c>
      <c s="8" t="inlineStr" r="F326">
        <is>
          <t xml:space="preserve">61K68</t>
        </is>
      </c>
      <c s="8" t="inlineStr" r="G326">
        <is>
          <t xml:space="preserve">131</t>
        </is>
      </c>
      <c s="9" r="H326">
        <v>33.0000</v>
      </c>
      <c s="8" t="inlineStr" r="I326">
        <is>
          <t xml:space="preserve"/>
        </is>
      </c>
      <c s="8" t="inlineStr" r="J326">
        <is>
          <t xml:space="preserve"> Kane</t>
        </is>
      </c>
    </row>
    <row r="327" ht="20.25" customHeight="0">
      <c s="5" t="inlineStr" r="A327">
        <is>
          <t xml:space="preserve">20200100</t>
        </is>
      </c>
      <c s="5" t="inlineStr" r="B327">
        <is>
          <t xml:space="preserve">EARTH EXCAVATION</t>
        </is>
      </c>
      <c s="5" t="inlineStr" r="C327">
        <is>
          <t xml:space="preserve">CU YD  </t>
        </is>
      </c>
      <c s="6" r="D327">
        <v>7547.000</v>
      </c>
      <c s="7" r="E327">
        <v>1</v>
      </c>
      <c s="8" t="inlineStr" r="F327">
        <is>
          <t xml:space="preserve">61K68</t>
        </is>
      </c>
      <c s="8" t="inlineStr" r="G327">
        <is>
          <t xml:space="preserve">131</t>
        </is>
      </c>
      <c s="9" r="H327">
        <v>40.0000</v>
      </c>
      <c s="8" t="inlineStr" r="I327">
        <is>
          <t xml:space="preserve"/>
        </is>
      </c>
      <c s="8" t="inlineStr" r="J327">
        <is>
          <t xml:space="preserve"> Kane</t>
        </is>
      </c>
    </row>
    <row r="328" ht="20.25" customHeight="0">
      <c s="5" t="inlineStr" r="A328">
        <is>
          <t xml:space="preserve">20200100</t>
        </is>
      </c>
      <c s="5" t="inlineStr" r="B328">
        <is>
          <t xml:space="preserve">EARTH EXCAVATION</t>
        </is>
      </c>
      <c s="5" t="inlineStr" r="C328">
        <is>
          <t xml:space="preserve">CU YD  </t>
        </is>
      </c>
      <c s="6" r="D328">
        <v>7547.000</v>
      </c>
      <c s="7" r="E328">
        <v>1</v>
      </c>
      <c s="8" t="inlineStr" r="F328">
        <is>
          <t xml:space="preserve">61K68</t>
        </is>
      </c>
      <c s="8" t="inlineStr" r="G328">
        <is>
          <t xml:space="preserve">131</t>
        </is>
      </c>
      <c s="9" r="H328">
        <v>48.0000</v>
      </c>
      <c s="8" t="inlineStr" r="I328">
        <is>
          <t xml:space="preserve"/>
        </is>
      </c>
      <c s="8" t="inlineStr" r="J328">
        <is>
          <t xml:space="preserve"> Kane</t>
        </is>
      </c>
    </row>
    <row r="329" ht="20.25" customHeight="0">
      <c s="5" t="inlineStr" r="A329">
        <is>
          <t xml:space="preserve">20200100</t>
        </is>
      </c>
      <c s="5" t="inlineStr" r="B329">
        <is>
          <t xml:space="preserve">EARTH EXCAVATION</t>
        </is>
      </c>
      <c s="5" t="inlineStr" r="C329">
        <is>
          <t xml:space="preserve">CU YD  </t>
        </is>
      </c>
      <c s="6" r="D329">
        <v>3607.000</v>
      </c>
      <c s="7" r="E329">
        <v>1</v>
      </c>
      <c s="8" t="inlineStr" r="F329">
        <is>
          <t xml:space="preserve">61K81</t>
        </is>
      </c>
      <c s="8" t="inlineStr" r="G329">
        <is>
          <t xml:space="preserve">087</t>
        </is>
      </c>
      <c s="9" r="H329">
        <v>37.0000</v>
      </c>
      <c s="8" t="inlineStr" r="I329">
        <is>
          <t xml:space="preserve">Y</t>
        </is>
      </c>
      <c s="8" t="inlineStr" r="J329">
        <is>
          <t xml:space="preserve"> Will</t>
        </is>
      </c>
    </row>
    <row r="330" ht="20.25" customHeight="0">
      <c s="5" t="inlineStr" r="A330">
        <is>
          <t xml:space="preserve">20200100</t>
        </is>
      </c>
      <c s="5" t="inlineStr" r="B330">
        <is>
          <t xml:space="preserve">EARTH EXCAVATION</t>
        </is>
      </c>
      <c s="5" t="inlineStr" r="C330">
        <is>
          <t xml:space="preserve">CU YD  </t>
        </is>
      </c>
      <c s="6" r="D330">
        <v>3607.000</v>
      </c>
      <c s="7" r="E330">
        <v>1</v>
      </c>
      <c s="8" t="inlineStr" r="F330">
        <is>
          <t xml:space="preserve">61K81</t>
        </is>
      </c>
      <c s="8" t="inlineStr" r="G330">
        <is>
          <t xml:space="preserve">087</t>
        </is>
      </c>
      <c s="9" r="H330">
        <v>27.0000</v>
      </c>
      <c s="8" t="inlineStr" r="I330">
        <is>
          <t xml:space="preserve"/>
        </is>
      </c>
      <c s="8" t="inlineStr" r="J330">
        <is>
          <t xml:space="preserve"> Will</t>
        </is>
      </c>
    </row>
    <row r="331" ht="20.25" customHeight="0">
      <c s="5" t="inlineStr" r="A331">
        <is>
          <t xml:space="preserve">20200100</t>
        </is>
      </c>
      <c s="5" t="inlineStr" r="B331">
        <is>
          <t xml:space="preserve">EARTH EXCAVATION</t>
        </is>
      </c>
      <c s="5" t="inlineStr" r="C331">
        <is>
          <t xml:space="preserve">CU YD  </t>
        </is>
      </c>
      <c s="6" r="D331">
        <v>3607.000</v>
      </c>
      <c s="7" r="E331">
        <v>1</v>
      </c>
      <c s="8" t="inlineStr" r="F331">
        <is>
          <t xml:space="preserve">61K81</t>
        </is>
      </c>
      <c s="8" t="inlineStr" r="G331">
        <is>
          <t xml:space="preserve">087</t>
        </is>
      </c>
      <c s="9" r="H331">
        <v>44.0000</v>
      </c>
      <c s="8" t="inlineStr" r="I331">
        <is>
          <t xml:space="preserve"/>
        </is>
      </c>
      <c s="8" t="inlineStr" r="J331">
        <is>
          <t xml:space="preserve"> Will</t>
        </is>
      </c>
    </row>
    <row r="332" ht="20.25" customHeight="0">
      <c s="5" t="inlineStr" r="A332">
        <is>
          <t xml:space="preserve">20200100</t>
        </is>
      </c>
      <c s="5" t="inlineStr" r="B332">
        <is>
          <t xml:space="preserve">EARTH EXCAVATION</t>
        </is>
      </c>
      <c s="5" t="inlineStr" r="C332">
        <is>
          <t xml:space="preserve">CU YD  </t>
        </is>
      </c>
      <c s="6" r="D332">
        <v>3607.000</v>
      </c>
      <c s="7" r="E332">
        <v>1</v>
      </c>
      <c s="8" t="inlineStr" r="F332">
        <is>
          <t xml:space="preserve">61K81</t>
        </is>
      </c>
      <c s="8" t="inlineStr" r="G332">
        <is>
          <t xml:space="preserve">087</t>
        </is>
      </c>
      <c s="9" r="H332">
        <v>50.0000</v>
      </c>
      <c s="8" t="inlineStr" r="I332">
        <is>
          <t xml:space="preserve"/>
        </is>
      </c>
      <c s="8" t="inlineStr" r="J332">
        <is>
          <t xml:space="preserve"> Will</t>
        </is>
      </c>
    </row>
    <row r="333" ht="20.25" customHeight="0">
      <c s="5" t="inlineStr" r="A333">
        <is>
          <t xml:space="preserve">20200100</t>
        </is>
      </c>
      <c s="5" t="inlineStr" r="B333">
        <is>
          <t xml:space="preserve">EARTH EXCAVATION</t>
        </is>
      </c>
      <c s="5" t="inlineStr" r="C333">
        <is>
          <t xml:space="preserve">CU YD  </t>
        </is>
      </c>
      <c s="6" r="D333">
        <v>1465.000</v>
      </c>
      <c s="7" r="E333">
        <v>1</v>
      </c>
      <c s="8" t="inlineStr" r="F333">
        <is>
          <t xml:space="preserve">61K84</t>
        </is>
      </c>
      <c s="8" t="inlineStr" r="G333">
        <is>
          <t xml:space="preserve">141</t>
        </is>
      </c>
      <c s="9" r="H333">
        <v>25.0000</v>
      </c>
      <c s="8" t="inlineStr" r="I333">
        <is>
          <t xml:space="preserve">Y</t>
        </is>
      </c>
      <c s="8" t="inlineStr" r="J333">
        <is>
          <t xml:space="preserve"> Will</t>
        </is>
      </c>
    </row>
    <row r="334" ht="20.25" customHeight="0">
      <c s="5" t="inlineStr" r="A334">
        <is>
          <t xml:space="preserve">20200100</t>
        </is>
      </c>
      <c s="5" t="inlineStr" r="B334">
        <is>
          <t xml:space="preserve">EARTH EXCAVATION</t>
        </is>
      </c>
      <c s="5" t="inlineStr" r="C334">
        <is>
          <t xml:space="preserve">CU YD  </t>
        </is>
      </c>
      <c s="6" r="D334">
        <v>1465.000</v>
      </c>
      <c s="7" r="E334">
        <v>1</v>
      </c>
      <c s="8" t="inlineStr" r="F334">
        <is>
          <t xml:space="preserve">61K84</t>
        </is>
      </c>
      <c s="8" t="inlineStr" r="G334">
        <is>
          <t xml:space="preserve">141</t>
        </is>
      </c>
      <c s="9" r="H334">
        <v>50.0000</v>
      </c>
      <c s="8" t="inlineStr" r="I334">
        <is>
          <t xml:space="preserve"/>
        </is>
      </c>
      <c s="8" t="inlineStr" r="J334">
        <is>
          <t xml:space="preserve"> Will</t>
        </is>
      </c>
    </row>
    <row r="335" ht="20.25" customHeight="0">
      <c s="5" t="inlineStr" r="A335">
        <is>
          <t xml:space="preserve">20200100</t>
        </is>
      </c>
      <c s="5" t="inlineStr" r="B335">
        <is>
          <t xml:space="preserve">EARTH EXCAVATION</t>
        </is>
      </c>
      <c s="5" t="inlineStr" r="C335">
        <is>
          <t xml:space="preserve">CU YD  </t>
        </is>
      </c>
      <c s="6" r="D335">
        <v>1050.000</v>
      </c>
      <c s="7" r="E335">
        <v>1</v>
      </c>
      <c s="8" t="inlineStr" r="F335">
        <is>
          <t xml:space="preserve">61K86</t>
        </is>
      </c>
      <c s="8" t="inlineStr" r="G335">
        <is>
          <t xml:space="preserve">088</t>
        </is>
      </c>
      <c s="9" r="H335">
        <v>70.0000</v>
      </c>
      <c s="8" t="inlineStr" r="I335">
        <is>
          <t xml:space="preserve">Y</t>
        </is>
      </c>
      <c s="8" t="inlineStr" r="J335">
        <is>
          <t xml:space="preserve"> Cook</t>
        </is>
      </c>
    </row>
    <row r="336" ht="20.25" customHeight="0">
      <c s="5" t="inlineStr" r="A336">
        <is>
          <t xml:space="preserve">20200100</t>
        </is>
      </c>
      <c s="5" t="inlineStr" r="B336">
        <is>
          <t xml:space="preserve">EARTH EXCAVATION</t>
        </is>
      </c>
      <c s="5" t="inlineStr" r="C336">
        <is>
          <t xml:space="preserve">CU YD  </t>
        </is>
      </c>
      <c s="6" r="D336">
        <v>1050.000</v>
      </c>
      <c s="7" r="E336">
        <v>1</v>
      </c>
      <c s="8" t="inlineStr" r="F336">
        <is>
          <t xml:space="preserve">61K86</t>
        </is>
      </c>
      <c s="8" t="inlineStr" r="G336">
        <is>
          <t xml:space="preserve">088</t>
        </is>
      </c>
      <c s="9" r="H336">
        <v>40.0000</v>
      </c>
      <c s="8" t="inlineStr" r="I336">
        <is>
          <t xml:space="preserve"/>
        </is>
      </c>
      <c s="8" t="inlineStr" r="J336">
        <is>
          <t xml:space="preserve"> Cook</t>
        </is>
      </c>
    </row>
    <row r="337" ht="20.25" customHeight="0">
      <c s="5" t="inlineStr" r="A337">
        <is>
          <t xml:space="preserve">20200100</t>
        </is>
      </c>
      <c s="5" t="inlineStr" r="B337">
        <is>
          <t xml:space="preserve">EARTH EXCAVATION</t>
        </is>
      </c>
      <c s="5" t="inlineStr" r="C337">
        <is>
          <t xml:space="preserve">CU YD  </t>
        </is>
      </c>
      <c s="6" r="D337">
        <v>1050.000</v>
      </c>
      <c s="7" r="E337">
        <v>1</v>
      </c>
      <c s="8" t="inlineStr" r="F337">
        <is>
          <t xml:space="preserve">61K86</t>
        </is>
      </c>
      <c s="8" t="inlineStr" r="G337">
        <is>
          <t xml:space="preserve">088</t>
        </is>
      </c>
      <c s="9" r="H337">
        <v>68.0000</v>
      </c>
      <c s="8" t="inlineStr" r="I337">
        <is>
          <t xml:space="preserve"/>
        </is>
      </c>
      <c s="8" t="inlineStr" r="J337">
        <is>
          <t xml:space="preserve"> Cook</t>
        </is>
      </c>
    </row>
    <row r="338" ht="20.25" customHeight="0">
      <c s="5" t="inlineStr" r="A338">
        <is>
          <t xml:space="preserve">20200100</t>
        </is>
      </c>
      <c s="5" t="inlineStr" r="B338">
        <is>
          <t xml:space="preserve">EARTH EXCAVATION</t>
        </is>
      </c>
      <c s="5" t="inlineStr" r="C338">
        <is>
          <t xml:space="preserve">CU YD  </t>
        </is>
      </c>
      <c s="6" r="D338">
        <v>1050.000</v>
      </c>
      <c s="7" r="E338">
        <v>1</v>
      </c>
      <c s="8" t="inlineStr" r="F338">
        <is>
          <t xml:space="preserve">61K86</t>
        </is>
      </c>
      <c s="8" t="inlineStr" r="G338">
        <is>
          <t xml:space="preserve">088</t>
        </is>
      </c>
      <c s="9" r="H338">
        <v>100.4000</v>
      </c>
      <c s="8" t="inlineStr" r="I338">
        <is>
          <t xml:space="preserve"/>
        </is>
      </c>
      <c s="8" t="inlineStr" r="J338">
        <is>
          <t xml:space="preserve"> Cook</t>
        </is>
      </c>
    </row>
    <row r="339" ht="20.25" customHeight="0">
      <c s="5" t="inlineStr" r="A339">
        <is>
          <t xml:space="preserve">20200100</t>
        </is>
      </c>
      <c s="5" t="inlineStr" r="B339">
        <is>
          <t xml:space="preserve">EARTH EXCAVATION</t>
        </is>
      </c>
      <c s="5" t="inlineStr" r="C339">
        <is>
          <t xml:space="preserve">CU YD  </t>
        </is>
      </c>
      <c s="6" r="D339">
        <v>4600.000</v>
      </c>
      <c s="7" r="E339">
        <v>1</v>
      </c>
      <c s="8" t="inlineStr" r="F339">
        <is>
          <t xml:space="preserve">61K87</t>
        </is>
      </c>
      <c s="8" t="inlineStr" r="G339">
        <is>
          <t xml:space="preserve">142</t>
        </is>
      </c>
      <c s="9" r="H339">
        <v>0.0100</v>
      </c>
      <c s="8" t="inlineStr" r="I339">
        <is>
          <t xml:space="preserve">Y</t>
        </is>
      </c>
      <c s="8" t="inlineStr" r="J339">
        <is>
          <t xml:space="preserve"> Cook</t>
        </is>
      </c>
    </row>
    <row r="340" ht="20.25" customHeight="0">
      <c s="5" t="inlineStr" r="A340">
        <is>
          <t xml:space="preserve">20200100</t>
        </is>
      </c>
      <c s="5" t="inlineStr" r="B340">
        <is>
          <t xml:space="preserve">EARTH EXCAVATION</t>
        </is>
      </c>
      <c s="5" t="inlineStr" r="C340">
        <is>
          <t xml:space="preserve">CU YD  </t>
        </is>
      </c>
      <c s="6" r="D340">
        <v>4600.000</v>
      </c>
      <c s="7" r="E340">
        <v>1</v>
      </c>
      <c s="8" t="inlineStr" r="F340">
        <is>
          <t xml:space="preserve">61K87</t>
        </is>
      </c>
      <c s="8" t="inlineStr" r="G340">
        <is>
          <t xml:space="preserve">142</t>
        </is>
      </c>
      <c s="9" r="H340">
        <v>25.0000</v>
      </c>
      <c s="8" t="inlineStr" r="I340">
        <is>
          <t xml:space="preserve"/>
        </is>
      </c>
      <c s="8" t="inlineStr" r="J340">
        <is>
          <t xml:space="preserve"> Cook</t>
        </is>
      </c>
    </row>
    <row r="341" ht="20.25" customHeight="0">
      <c s="5" t="inlineStr" r="A341">
        <is>
          <t xml:space="preserve">20200100</t>
        </is>
      </c>
      <c s="5" t="inlineStr" r="B341">
        <is>
          <t xml:space="preserve">EARTH EXCAVATION</t>
        </is>
      </c>
      <c s="5" t="inlineStr" r="C341">
        <is>
          <t xml:space="preserve">CU YD  </t>
        </is>
      </c>
      <c s="6" r="D341">
        <v>4600.000</v>
      </c>
      <c s="7" r="E341">
        <v>1</v>
      </c>
      <c s="8" t="inlineStr" r="F341">
        <is>
          <t xml:space="preserve">61K87</t>
        </is>
      </c>
      <c s="8" t="inlineStr" r="G341">
        <is>
          <t xml:space="preserve">142</t>
        </is>
      </c>
      <c s="9" r="H341">
        <v>28.0000</v>
      </c>
      <c s="8" t="inlineStr" r="I341">
        <is>
          <t xml:space="preserve"/>
        </is>
      </c>
      <c s="8" t="inlineStr" r="J341">
        <is>
          <t xml:space="preserve"> Cook</t>
        </is>
      </c>
    </row>
    <row r="342" ht="20.25" customHeight="0">
      <c s="5" t="inlineStr" r="A342">
        <is>
          <t xml:space="preserve">20200100</t>
        </is>
      </c>
      <c s="5" t="inlineStr" r="B342">
        <is>
          <t xml:space="preserve">EARTH EXCAVATION</t>
        </is>
      </c>
      <c s="5" t="inlineStr" r="C342">
        <is>
          <t xml:space="preserve">CU YD  </t>
        </is>
      </c>
      <c s="6" r="D342">
        <v>4600.000</v>
      </c>
      <c s="7" r="E342">
        <v>1</v>
      </c>
      <c s="8" t="inlineStr" r="F342">
        <is>
          <t xml:space="preserve">61K87</t>
        </is>
      </c>
      <c s="8" t="inlineStr" r="G342">
        <is>
          <t xml:space="preserve">142</t>
        </is>
      </c>
      <c s="9" r="H342">
        <v>42.7700</v>
      </c>
      <c s="8" t="inlineStr" r="I342">
        <is>
          <t xml:space="preserve"/>
        </is>
      </c>
      <c s="8" t="inlineStr" r="J342">
        <is>
          <t xml:space="preserve"> Cook</t>
        </is>
      </c>
    </row>
    <row r="343" ht="20.25" customHeight="0">
      <c s="5" t="inlineStr" r="A343">
        <is>
          <t xml:space="preserve">20200100</t>
        </is>
      </c>
      <c s="5" t="inlineStr" r="B343">
        <is>
          <t xml:space="preserve">EARTH EXCAVATION</t>
        </is>
      </c>
      <c s="5" t="inlineStr" r="C343">
        <is>
          <t xml:space="preserve">CU YD  </t>
        </is>
      </c>
      <c s="6" r="D343">
        <v>4600.000</v>
      </c>
      <c s="7" r="E343">
        <v>1</v>
      </c>
      <c s="8" t="inlineStr" r="F343">
        <is>
          <t xml:space="preserve">61K87</t>
        </is>
      </c>
      <c s="8" t="inlineStr" r="G343">
        <is>
          <t xml:space="preserve">142</t>
        </is>
      </c>
      <c s="9" r="H343">
        <v>48.0000</v>
      </c>
      <c s="8" t="inlineStr" r="I343">
        <is>
          <t xml:space="preserve"/>
        </is>
      </c>
      <c s="8" t="inlineStr" r="J343">
        <is>
          <t xml:space="preserve"> Cook</t>
        </is>
      </c>
    </row>
    <row r="344" ht="20.25" customHeight="0">
      <c s="5" t="inlineStr" r="A344">
        <is>
          <t xml:space="preserve">20200100</t>
        </is>
      </c>
      <c s="5" t="inlineStr" r="B344">
        <is>
          <t xml:space="preserve">EARTH EXCAVATION</t>
        </is>
      </c>
      <c s="5" t="inlineStr" r="C344">
        <is>
          <t xml:space="preserve">CU YD  </t>
        </is>
      </c>
      <c s="6" r="D344">
        <v>4600.000</v>
      </c>
      <c s="7" r="E344">
        <v>1</v>
      </c>
      <c s="8" t="inlineStr" r="F344">
        <is>
          <t xml:space="preserve">61K87</t>
        </is>
      </c>
      <c s="8" t="inlineStr" r="G344">
        <is>
          <t xml:space="preserve">142</t>
        </is>
      </c>
      <c s="9" r="H344">
        <v>49.0000</v>
      </c>
      <c s="8" t="inlineStr" r="I344">
        <is>
          <t xml:space="preserve"/>
        </is>
      </c>
      <c s="8" t="inlineStr" r="J344">
        <is>
          <t xml:space="preserve"> Cook</t>
        </is>
      </c>
    </row>
    <row r="345" ht="20.25" customHeight="0">
      <c s="5" t="inlineStr" r="A345">
        <is>
          <t xml:space="preserve">20200100</t>
        </is>
      </c>
      <c s="5" t="inlineStr" r="B345">
        <is>
          <t xml:space="preserve">EARTH EXCAVATION</t>
        </is>
      </c>
      <c s="5" t="inlineStr" r="C345">
        <is>
          <t xml:space="preserve">CU YD  </t>
        </is>
      </c>
      <c s="6" r="D345">
        <v>4600.000</v>
      </c>
      <c s="7" r="E345">
        <v>1</v>
      </c>
      <c s="8" t="inlineStr" r="F345">
        <is>
          <t xml:space="preserve">61K87</t>
        </is>
      </c>
      <c s="8" t="inlineStr" r="G345">
        <is>
          <t xml:space="preserve">142</t>
        </is>
      </c>
      <c s="9" r="H345">
        <v>50.6900</v>
      </c>
      <c s="8" t="inlineStr" r="I345">
        <is>
          <t xml:space="preserve"/>
        </is>
      </c>
      <c s="8" t="inlineStr" r="J345">
        <is>
          <t xml:space="preserve"> Cook</t>
        </is>
      </c>
    </row>
    <row r="346" ht="20.25" customHeight="0">
      <c s="5" t="inlineStr" r="A346">
        <is>
          <t xml:space="preserve">20200100</t>
        </is>
      </c>
      <c s="5" t="inlineStr" r="B346">
        <is>
          <t xml:space="preserve">EARTH EXCAVATION</t>
        </is>
      </c>
      <c s="5" t="inlineStr" r="C346">
        <is>
          <t xml:space="preserve">CU YD  </t>
        </is>
      </c>
      <c s="6" r="D346">
        <v>4600.000</v>
      </c>
      <c s="7" r="E346">
        <v>1</v>
      </c>
      <c s="8" t="inlineStr" r="F346">
        <is>
          <t xml:space="preserve">61K87</t>
        </is>
      </c>
      <c s="8" t="inlineStr" r="G346">
        <is>
          <t xml:space="preserve">142</t>
        </is>
      </c>
      <c s="9" r="H346">
        <v>54.4500</v>
      </c>
      <c s="8" t="inlineStr" r="I346">
        <is>
          <t xml:space="preserve"/>
        </is>
      </c>
      <c s="8" t="inlineStr" r="J346">
        <is>
          <t xml:space="preserve"> Cook</t>
        </is>
      </c>
    </row>
    <row r="347" ht="20.25" customHeight="0">
      <c s="5" t="inlineStr" r="A347">
        <is>
          <t xml:space="preserve">20200100</t>
        </is>
      </c>
      <c s="5" t="inlineStr" r="B347">
        <is>
          <t xml:space="preserve">EARTH EXCAVATION</t>
        </is>
      </c>
      <c s="5" t="inlineStr" r="C347">
        <is>
          <t xml:space="preserve">CU YD  </t>
        </is>
      </c>
      <c s="6" r="D347">
        <v>2.000</v>
      </c>
      <c s="7" r="E347">
        <v>1</v>
      </c>
      <c s="8" t="inlineStr" r="F347">
        <is>
          <t xml:space="preserve">61K91</t>
        </is>
      </c>
      <c s="8" t="inlineStr" r="G347">
        <is>
          <t xml:space="preserve">090</t>
        </is>
      </c>
      <c s="9" r="H347">
        <v>150.0000</v>
      </c>
      <c s="8" t="inlineStr" r="I347">
        <is>
          <t xml:space="preserve">Y</t>
        </is>
      </c>
      <c s="8" t="inlineStr" r="J347">
        <is>
          <t xml:space="preserve"> Lake</t>
        </is>
      </c>
    </row>
    <row r="348" ht="20.25" customHeight="0">
      <c s="5" t="inlineStr" r="A348">
        <is>
          <t xml:space="preserve">20200100</t>
        </is>
      </c>
      <c s="5" t="inlineStr" r="B348">
        <is>
          <t xml:space="preserve">EARTH EXCAVATION</t>
        </is>
      </c>
      <c s="5" t="inlineStr" r="C348">
        <is>
          <t xml:space="preserve">CU YD  </t>
        </is>
      </c>
      <c s="6" r="D348">
        <v>2.000</v>
      </c>
      <c s="7" r="E348">
        <v>1</v>
      </c>
      <c s="8" t="inlineStr" r="F348">
        <is>
          <t xml:space="preserve">61K91</t>
        </is>
      </c>
      <c s="8" t="inlineStr" r="G348">
        <is>
          <t xml:space="preserve">090</t>
        </is>
      </c>
      <c s="9" r="H348">
        <v>200.0000</v>
      </c>
      <c s="8" t="inlineStr" r="I348">
        <is>
          <t xml:space="preserve"/>
        </is>
      </c>
      <c s="8" t="inlineStr" r="J348">
        <is>
          <t xml:space="preserve"> Lake</t>
        </is>
      </c>
    </row>
    <row r="349" ht="20.25" customHeight="0">
      <c s="5" t="inlineStr" r="A349">
        <is>
          <t xml:space="preserve">20200100</t>
        </is>
      </c>
      <c s="5" t="inlineStr" r="B349">
        <is>
          <t xml:space="preserve">EARTH EXCAVATION</t>
        </is>
      </c>
      <c s="5" t="inlineStr" r="C349">
        <is>
          <t xml:space="preserve">CU YD  </t>
        </is>
      </c>
      <c s="6" r="D349">
        <v>190.000</v>
      </c>
      <c s="7" r="E349">
        <v>1</v>
      </c>
      <c s="8" t="inlineStr" r="F349">
        <is>
          <t xml:space="preserve">61K92</t>
        </is>
      </c>
      <c s="8" t="inlineStr" r="G349">
        <is>
          <t xml:space="preserve">143</t>
        </is>
      </c>
      <c s="9" r="H349">
        <v>150.0000</v>
      </c>
      <c s="8" t="inlineStr" r="I349">
        <is>
          <t xml:space="preserve">Y</t>
        </is>
      </c>
      <c s="8" t="inlineStr" r="J349">
        <is>
          <t xml:space="preserve"> McHenry</t>
        </is>
      </c>
    </row>
    <row r="350" ht="20.25" customHeight="0">
      <c s="5" t="inlineStr" r="A350">
        <is>
          <t xml:space="preserve">20200100</t>
        </is>
      </c>
      <c s="5" t="inlineStr" r="B350">
        <is>
          <t xml:space="preserve">EARTH EXCAVATION</t>
        </is>
      </c>
      <c s="5" t="inlineStr" r="C350">
        <is>
          <t xml:space="preserve">CU YD  </t>
        </is>
      </c>
      <c s="6" r="D350">
        <v>190.000</v>
      </c>
      <c s="7" r="E350">
        <v>1</v>
      </c>
      <c s="8" t="inlineStr" r="F350">
        <is>
          <t xml:space="preserve">61K92</t>
        </is>
      </c>
      <c s="8" t="inlineStr" r="G350">
        <is>
          <t xml:space="preserve">143</t>
        </is>
      </c>
      <c s="9" r="H350">
        <v>10.0000</v>
      </c>
      <c s="8" t="inlineStr" r="I350">
        <is>
          <t xml:space="preserve"/>
        </is>
      </c>
      <c s="8" t="inlineStr" r="J350">
        <is>
          <t xml:space="preserve"> McHenry</t>
        </is>
      </c>
    </row>
    <row r="351" ht="20.25" customHeight="0">
      <c s="5" t="inlineStr" r="A351">
        <is>
          <t xml:space="preserve">20200100</t>
        </is>
      </c>
      <c s="5" t="inlineStr" r="B351">
        <is>
          <t xml:space="preserve">EARTH EXCAVATION</t>
        </is>
      </c>
      <c s="5" t="inlineStr" r="C351">
        <is>
          <t xml:space="preserve">CU YD  </t>
        </is>
      </c>
      <c s="6" r="D351">
        <v>190.000</v>
      </c>
      <c s="7" r="E351">
        <v>1</v>
      </c>
      <c s="8" t="inlineStr" r="F351">
        <is>
          <t xml:space="preserve">61K92</t>
        </is>
      </c>
      <c s="8" t="inlineStr" r="G351">
        <is>
          <t xml:space="preserve">143</t>
        </is>
      </c>
      <c s="9" r="H351">
        <v>40.0000</v>
      </c>
      <c s="8" t="inlineStr" r="I351">
        <is>
          <t xml:space="preserve"/>
        </is>
      </c>
      <c s="8" t="inlineStr" r="J351">
        <is>
          <t xml:space="preserve"> McHenry</t>
        </is>
      </c>
    </row>
    <row r="352" ht="20.25" customHeight="0">
      <c s="5" t="inlineStr" r="A352">
        <is>
          <t xml:space="preserve">20200100</t>
        </is>
      </c>
      <c s="5" t="inlineStr" r="B352">
        <is>
          <t xml:space="preserve">EARTH EXCAVATION</t>
        </is>
      </c>
      <c s="5" t="inlineStr" r="C352">
        <is>
          <t xml:space="preserve">CU YD  </t>
        </is>
      </c>
      <c s="6" r="D352">
        <v>190.000</v>
      </c>
      <c s="7" r="E352">
        <v>1</v>
      </c>
      <c s="8" t="inlineStr" r="F352">
        <is>
          <t xml:space="preserve">61K92</t>
        </is>
      </c>
      <c s="8" t="inlineStr" r="G352">
        <is>
          <t xml:space="preserve">143</t>
        </is>
      </c>
      <c s="9" r="H352">
        <v>45.0000</v>
      </c>
      <c s="8" t="inlineStr" r="I352">
        <is>
          <t xml:space="preserve"/>
        </is>
      </c>
      <c s="8" t="inlineStr" r="J352">
        <is>
          <t xml:space="preserve"> McHenry</t>
        </is>
      </c>
    </row>
    <row r="353" ht="20.25" customHeight="0">
      <c s="5" t="inlineStr" r="A353">
        <is>
          <t xml:space="preserve">20200100</t>
        </is>
      </c>
      <c s="5" t="inlineStr" r="B353">
        <is>
          <t xml:space="preserve">EARTH EXCAVATION</t>
        </is>
      </c>
      <c s="5" t="inlineStr" r="C353">
        <is>
          <t xml:space="preserve">CU YD  </t>
        </is>
      </c>
      <c s="6" r="D353">
        <v>190.000</v>
      </c>
      <c s="7" r="E353">
        <v>1</v>
      </c>
      <c s="8" t="inlineStr" r="F353">
        <is>
          <t xml:space="preserve">61K92</t>
        </is>
      </c>
      <c s="8" t="inlineStr" r="G353">
        <is>
          <t xml:space="preserve">143</t>
        </is>
      </c>
      <c s="9" r="H353">
        <v>45.0000</v>
      </c>
      <c s="8" t="inlineStr" r="I353">
        <is>
          <t xml:space="preserve"/>
        </is>
      </c>
      <c s="8" t="inlineStr" r="J353">
        <is>
          <t xml:space="preserve"> McHenry</t>
        </is>
      </c>
    </row>
    <row r="354" ht="20.25" customHeight="0">
      <c s="5" t="inlineStr" r="A354">
        <is>
          <t xml:space="preserve">20200100</t>
        </is>
      </c>
      <c s="5" t="inlineStr" r="B354">
        <is>
          <t xml:space="preserve">EARTH EXCAVATION</t>
        </is>
      </c>
      <c s="5" t="inlineStr" r="C354">
        <is>
          <t xml:space="preserve">CU YD  </t>
        </is>
      </c>
      <c s="6" r="D354">
        <v>90.000</v>
      </c>
      <c s="7" r="E354">
        <v>1</v>
      </c>
      <c s="8" t="inlineStr" r="F354">
        <is>
          <t xml:space="preserve">61K94</t>
        </is>
      </c>
      <c s="8" t="inlineStr" r="G354">
        <is>
          <t xml:space="preserve">091</t>
        </is>
      </c>
      <c s="9" r="H354">
        <v>81.8100</v>
      </c>
      <c s="8" t="inlineStr" r="I354">
        <is>
          <t xml:space="preserve">Y</t>
        </is>
      </c>
      <c s="8" t="inlineStr" r="J354">
        <is>
          <t xml:space="preserve"> Cook</t>
        </is>
      </c>
    </row>
    <row r="355" ht="20.25" customHeight="0">
      <c s="5" t="inlineStr" r="A355">
        <is>
          <t xml:space="preserve">20200100</t>
        </is>
      </c>
      <c s="5" t="inlineStr" r="B355">
        <is>
          <t xml:space="preserve">EARTH EXCAVATION</t>
        </is>
      </c>
      <c s="5" t="inlineStr" r="C355">
        <is>
          <t xml:space="preserve">CU YD  </t>
        </is>
      </c>
      <c s="6" r="D355">
        <v>90.000</v>
      </c>
      <c s="7" r="E355">
        <v>1</v>
      </c>
      <c s="8" t="inlineStr" r="F355">
        <is>
          <t xml:space="preserve">61K94</t>
        </is>
      </c>
      <c s="8" t="inlineStr" r="G355">
        <is>
          <t xml:space="preserve">091</t>
        </is>
      </c>
      <c s="9" r="H355">
        <v>10.0000</v>
      </c>
      <c s="8" t="inlineStr" r="I355">
        <is>
          <t xml:space="preserve"/>
        </is>
      </c>
      <c s="8" t="inlineStr" r="J355">
        <is>
          <t xml:space="preserve"> Cook</t>
        </is>
      </c>
    </row>
    <row r="356" ht="20.25" customHeight="0">
      <c s="5" t="inlineStr" r="A356">
        <is>
          <t xml:space="preserve">20200100</t>
        </is>
      </c>
      <c s="5" t="inlineStr" r="B356">
        <is>
          <t xml:space="preserve">EARTH EXCAVATION</t>
        </is>
      </c>
      <c s="5" t="inlineStr" r="C356">
        <is>
          <t xml:space="preserve">CU YD  </t>
        </is>
      </c>
      <c s="6" r="D356">
        <v>90.000</v>
      </c>
      <c s="7" r="E356">
        <v>1</v>
      </c>
      <c s="8" t="inlineStr" r="F356">
        <is>
          <t xml:space="preserve">61K94</t>
        </is>
      </c>
      <c s="8" t="inlineStr" r="G356">
        <is>
          <t xml:space="preserve">091</t>
        </is>
      </c>
      <c s="9" r="H356">
        <v>190.0000</v>
      </c>
      <c s="8" t="inlineStr" r="I356">
        <is>
          <t xml:space="preserve"/>
        </is>
      </c>
      <c s="8" t="inlineStr" r="J356">
        <is>
          <t xml:space="preserve"> Cook</t>
        </is>
      </c>
    </row>
    <row r="357" ht="20.25" customHeight="0">
      <c s="5" t="inlineStr" r="A357">
        <is>
          <t xml:space="preserve">20200100</t>
        </is>
      </c>
      <c s="5" t="inlineStr" r="B357">
        <is>
          <t xml:space="preserve">EARTH EXCAVATION</t>
        </is>
      </c>
      <c s="5" t="inlineStr" r="C357">
        <is>
          <t xml:space="preserve">CU YD  </t>
        </is>
      </c>
      <c s="6" r="D357">
        <v>279.000</v>
      </c>
      <c s="7" r="E357">
        <v>1</v>
      </c>
      <c s="8" t="inlineStr" r="F357">
        <is>
          <t xml:space="preserve">61K98</t>
        </is>
      </c>
      <c s="8" t="inlineStr" r="G357">
        <is>
          <t xml:space="preserve">093</t>
        </is>
      </c>
      <c s="9" r="H357">
        <v>45.0000</v>
      </c>
      <c s="8" t="inlineStr" r="I357">
        <is>
          <t xml:space="preserve">Y</t>
        </is>
      </c>
      <c s="8" t="inlineStr" r="J357">
        <is>
          <t xml:space="preserve"> Kane</t>
        </is>
      </c>
    </row>
    <row r="358" ht="20.25" customHeight="0">
      <c s="5" t="inlineStr" r="A358">
        <is>
          <t xml:space="preserve">20200100</t>
        </is>
      </c>
      <c s="5" t="inlineStr" r="B358">
        <is>
          <t xml:space="preserve">EARTH EXCAVATION</t>
        </is>
      </c>
      <c s="5" t="inlineStr" r="C358">
        <is>
          <t xml:space="preserve">CU YD  </t>
        </is>
      </c>
      <c s="6" r="D358">
        <v>279.000</v>
      </c>
      <c s="7" r="E358">
        <v>1</v>
      </c>
      <c s="8" t="inlineStr" r="F358">
        <is>
          <t xml:space="preserve">61K98</t>
        </is>
      </c>
      <c s="8" t="inlineStr" r="G358">
        <is>
          <t xml:space="preserve">093</t>
        </is>
      </c>
      <c s="9" r="H358">
        <v>15.0000</v>
      </c>
      <c s="8" t="inlineStr" r="I358">
        <is>
          <t xml:space="preserve"/>
        </is>
      </c>
      <c s="8" t="inlineStr" r="J358">
        <is>
          <t xml:space="preserve"> Kane</t>
        </is>
      </c>
    </row>
    <row r="359" ht="20.25" customHeight="0">
      <c s="5" t="inlineStr" r="A359">
        <is>
          <t xml:space="preserve">20200100</t>
        </is>
      </c>
      <c s="5" t="inlineStr" r="B359">
        <is>
          <t xml:space="preserve">EARTH EXCAVATION</t>
        </is>
      </c>
      <c s="5" t="inlineStr" r="C359">
        <is>
          <t xml:space="preserve">CU YD  </t>
        </is>
      </c>
      <c s="6" r="D359">
        <v>279.000</v>
      </c>
      <c s="7" r="E359">
        <v>1</v>
      </c>
      <c s="8" t="inlineStr" r="F359">
        <is>
          <t xml:space="preserve">61K98</t>
        </is>
      </c>
      <c s="8" t="inlineStr" r="G359">
        <is>
          <t xml:space="preserve">093</t>
        </is>
      </c>
      <c s="9" r="H359">
        <v>27.0000</v>
      </c>
      <c s="8" t="inlineStr" r="I359">
        <is>
          <t xml:space="preserve"/>
        </is>
      </c>
      <c s="8" t="inlineStr" r="J359">
        <is>
          <t xml:space="preserve"> Kane</t>
        </is>
      </c>
    </row>
    <row r="360" ht="20.25" customHeight="0">
      <c s="5" t="inlineStr" r="A360">
        <is>
          <t xml:space="preserve">20200100</t>
        </is>
      </c>
      <c s="5" t="inlineStr" r="B360">
        <is>
          <t xml:space="preserve">EARTH EXCAVATION</t>
        </is>
      </c>
      <c s="5" t="inlineStr" r="C360">
        <is>
          <t xml:space="preserve">CU YD  </t>
        </is>
      </c>
      <c s="6" r="D360">
        <v>279.000</v>
      </c>
      <c s="7" r="E360">
        <v>1</v>
      </c>
      <c s="8" t="inlineStr" r="F360">
        <is>
          <t xml:space="preserve">61K98</t>
        </is>
      </c>
      <c s="8" t="inlineStr" r="G360">
        <is>
          <t xml:space="preserve">093</t>
        </is>
      </c>
      <c s="9" r="H360">
        <v>45.0000</v>
      </c>
      <c s="8" t="inlineStr" r="I360">
        <is>
          <t xml:space="preserve"/>
        </is>
      </c>
      <c s="8" t="inlineStr" r="J360">
        <is>
          <t xml:space="preserve"> Kane</t>
        </is>
      </c>
    </row>
    <row r="361" ht="20.25" customHeight="0">
      <c s="5" t="inlineStr" r="A361">
        <is>
          <t xml:space="preserve">20200100</t>
        </is>
      </c>
      <c s="5" t="inlineStr" r="B361">
        <is>
          <t xml:space="preserve">EARTH EXCAVATION</t>
        </is>
      </c>
      <c s="5" t="inlineStr" r="C361">
        <is>
          <t xml:space="preserve">CU YD  </t>
        </is>
      </c>
      <c s="6" r="D361">
        <v>279.000</v>
      </c>
      <c s="7" r="E361">
        <v>1</v>
      </c>
      <c s="8" t="inlineStr" r="F361">
        <is>
          <t xml:space="preserve">61K98</t>
        </is>
      </c>
      <c s="8" t="inlineStr" r="G361">
        <is>
          <t xml:space="preserve">093</t>
        </is>
      </c>
      <c s="9" r="H361">
        <v>73.0000</v>
      </c>
      <c s="8" t="inlineStr" r="I361">
        <is>
          <t xml:space="preserve"/>
        </is>
      </c>
      <c s="8" t="inlineStr" r="J361">
        <is>
          <t xml:space="preserve"> Kane</t>
        </is>
      </c>
    </row>
    <row r="362" ht="20.25" customHeight="0">
      <c s="5" t="inlineStr" r="A362">
        <is>
          <t xml:space="preserve">20200100</t>
        </is>
      </c>
      <c s="5" t="inlineStr" r="B362">
        <is>
          <t xml:space="preserve">EARTH EXCAVATION</t>
        </is>
      </c>
      <c s="5" t="inlineStr" r="C362">
        <is>
          <t xml:space="preserve">CU YD  </t>
        </is>
      </c>
      <c s="6" r="D362">
        <v>279.000</v>
      </c>
      <c s="7" r="E362">
        <v>1</v>
      </c>
      <c s="8" t="inlineStr" r="F362">
        <is>
          <t xml:space="preserve">61K98</t>
        </is>
      </c>
      <c s="8" t="inlineStr" r="G362">
        <is>
          <t xml:space="preserve">093</t>
        </is>
      </c>
      <c s="9" r="H362">
        <v>74.3200</v>
      </c>
      <c s="8" t="inlineStr" r="I362">
        <is>
          <t xml:space="preserve"/>
        </is>
      </c>
      <c s="8" t="inlineStr" r="J362">
        <is>
          <t xml:space="preserve"> Kane</t>
        </is>
      </c>
    </row>
    <row r="363" ht="20.25" customHeight="0">
      <c s="5" t="inlineStr" r="A363">
        <is>
          <t xml:space="preserve">20200100</t>
        </is>
      </c>
      <c s="5" t="inlineStr" r="B363">
        <is>
          <t xml:space="preserve">EARTH EXCAVATION</t>
        </is>
      </c>
      <c s="5" t="inlineStr" r="C363">
        <is>
          <t xml:space="preserve">CU YD  </t>
        </is>
      </c>
      <c s="6" r="D363">
        <v>279.000</v>
      </c>
      <c s="7" r="E363">
        <v>1</v>
      </c>
      <c s="8" t="inlineStr" r="F363">
        <is>
          <t xml:space="preserve">61K98</t>
        </is>
      </c>
      <c s="8" t="inlineStr" r="G363">
        <is>
          <t xml:space="preserve">093</t>
        </is>
      </c>
      <c s="9" r="H363">
        <v>84.4000</v>
      </c>
      <c s="8" t="inlineStr" r="I363">
        <is>
          <t xml:space="preserve"/>
        </is>
      </c>
      <c s="8" t="inlineStr" r="J363">
        <is>
          <t xml:space="preserve"> Kane</t>
        </is>
      </c>
    </row>
    <row r="364" ht="20.25" customHeight="0">
      <c s="5" t="inlineStr" r="A364">
        <is>
          <t xml:space="preserve">20200100</t>
        </is>
      </c>
      <c s="5" t="inlineStr" r="B364">
        <is>
          <t xml:space="preserve">EARTH EXCAVATION</t>
        </is>
      </c>
      <c s="5" t="inlineStr" r="C364">
        <is>
          <t xml:space="preserve">CU YD  </t>
        </is>
      </c>
      <c s="6" r="D364">
        <v>279.000</v>
      </c>
      <c s="7" r="E364">
        <v>1</v>
      </c>
      <c s="8" t="inlineStr" r="F364">
        <is>
          <t xml:space="preserve">61K98</t>
        </is>
      </c>
      <c s="8" t="inlineStr" r="G364">
        <is>
          <t xml:space="preserve">093</t>
        </is>
      </c>
      <c s="9" r="H364">
        <v>153.1600</v>
      </c>
      <c s="8" t="inlineStr" r="I364">
        <is>
          <t xml:space="preserve"/>
        </is>
      </c>
      <c s="8" t="inlineStr" r="J364">
        <is>
          <t xml:space="preserve"> Kane</t>
        </is>
      </c>
    </row>
    <row r="365" ht="20.25" customHeight="0">
      <c s="5" t="inlineStr" r="A365">
        <is>
          <t xml:space="preserve">20200100</t>
        </is>
      </c>
      <c s="5" t="inlineStr" r="B365">
        <is>
          <t xml:space="preserve">EARTH EXCAVATION</t>
        </is>
      </c>
      <c s="5" t="inlineStr" r="C365">
        <is>
          <t xml:space="preserve">CU YD  </t>
        </is>
      </c>
      <c s="6" r="D365">
        <v>5481.000</v>
      </c>
      <c s="7" r="E365">
        <v>1</v>
      </c>
      <c s="8" t="inlineStr" r="F365">
        <is>
          <t xml:space="preserve">61L04</t>
        </is>
      </c>
      <c s="8" t="inlineStr" r="G365">
        <is>
          <t xml:space="preserve">096</t>
        </is>
      </c>
      <c s="9" r="H365">
        <v>45.0000</v>
      </c>
      <c s="8" t="inlineStr" r="I365">
        <is>
          <t xml:space="preserve">Y</t>
        </is>
      </c>
      <c s="8" t="inlineStr" r="J365">
        <is>
          <t xml:space="preserve"> DuPage</t>
        </is>
      </c>
    </row>
    <row r="366" ht="20.25" customHeight="0">
      <c s="5" t="inlineStr" r="A366">
        <is>
          <t xml:space="preserve">20200100</t>
        </is>
      </c>
      <c s="5" t="inlineStr" r="B366">
        <is>
          <t xml:space="preserve">EARTH EXCAVATION</t>
        </is>
      </c>
      <c s="5" t="inlineStr" r="C366">
        <is>
          <t xml:space="preserve">CU YD  </t>
        </is>
      </c>
      <c s="6" r="D366">
        <v>5481.000</v>
      </c>
      <c s="7" r="E366">
        <v>1</v>
      </c>
      <c s="8" t="inlineStr" r="F366">
        <is>
          <t xml:space="preserve">61L04</t>
        </is>
      </c>
      <c s="8" t="inlineStr" r="G366">
        <is>
          <t xml:space="preserve">096</t>
        </is>
      </c>
      <c s="9" r="H366">
        <v>10.0000</v>
      </c>
      <c s="8" t="inlineStr" r="I366">
        <is>
          <t xml:space="preserve"/>
        </is>
      </c>
      <c s="8" t="inlineStr" r="J366">
        <is>
          <t xml:space="preserve"> DuPage</t>
        </is>
      </c>
    </row>
    <row r="367" ht="20.25" customHeight="0">
      <c s="5" t="inlineStr" r="A367">
        <is>
          <t xml:space="preserve">20200100</t>
        </is>
      </c>
      <c s="5" t="inlineStr" r="B367">
        <is>
          <t xml:space="preserve">EARTH EXCAVATION</t>
        </is>
      </c>
      <c s="5" t="inlineStr" r="C367">
        <is>
          <t xml:space="preserve">CU YD  </t>
        </is>
      </c>
      <c s="6" r="D367">
        <v>5481.000</v>
      </c>
      <c s="7" r="E367">
        <v>1</v>
      </c>
      <c s="8" t="inlineStr" r="F367">
        <is>
          <t xml:space="preserve">61L04</t>
        </is>
      </c>
      <c s="8" t="inlineStr" r="G367">
        <is>
          <t xml:space="preserve">096</t>
        </is>
      </c>
      <c s="9" r="H367">
        <v>31.7100</v>
      </c>
      <c s="8" t="inlineStr" r="I367">
        <is>
          <t xml:space="preserve"/>
        </is>
      </c>
      <c s="8" t="inlineStr" r="J367">
        <is>
          <t xml:space="preserve"> DuPage</t>
        </is>
      </c>
    </row>
    <row r="368" ht="20.25" customHeight="0">
      <c s="5" t="inlineStr" r="A368">
        <is>
          <t xml:space="preserve">20200100</t>
        </is>
      </c>
      <c s="5" t="inlineStr" r="B368">
        <is>
          <t xml:space="preserve">EARTH EXCAVATION</t>
        </is>
      </c>
      <c s="5" t="inlineStr" r="C368">
        <is>
          <t xml:space="preserve">CU YD  </t>
        </is>
      </c>
      <c s="6" r="D368">
        <v>5481.000</v>
      </c>
      <c s="7" r="E368">
        <v>1</v>
      </c>
      <c s="8" t="inlineStr" r="F368">
        <is>
          <t xml:space="preserve">61L04</t>
        </is>
      </c>
      <c s="8" t="inlineStr" r="G368">
        <is>
          <t xml:space="preserve">096</t>
        </is>
      </c>
      <c s="9" r="H368">
        <v>39.0000</v>
      </c>
      <c s="8" t="inlineStr" r="I368">
        <is>
          <t xml:space="preserve"/>
        </is>
      </c>
      <c s="8" t="inlineStr" r="J368">
        <is>
          <t xml:space="preserve"> DuPage</t>
        </is>
      </c>
    </row>
    <row r="369" ht="20.25" customHeight="0">
      <c s="5" t="inlineStr" r="A369">
        <is>
          <t xml:space="preserve">20200100</t>
        </is>
      </c>
      <c s="5" t="inlineStr" r="B369">
        <is>
          <t xml:space="preserve">EARTH EXCAVATION</t>
        </is>
      </c>
      <c s="5" t="inlineStr" r="C369">
        <is>
          <t xml:space="preserve">CU YD  </t>
        </is>
      </c>
      <c s="6" r="D369">
        <v>5481.000</v>
      </c>
      <c s="7" r="E369">
        <v>1</v>
      </c>
      <c s="8" t="inlineStr" r="F369">
        <is>
          <t xml:space="preserve">61L04</t>
        </is>
      </c>
      <c s="8" t="inlineStr" r="G369">
        <is>
          <t xml:space="preserve">096</t>
        </is>
      </c>
      <c s="9" r="H369">
        <v>45.5000</v>
      </c>
      <c s="8" t="inlineStr" r="I369">
        <is>
          <t xml:space="preserve"/>
        </is>
      </c>
      <c s="8" t="inlineStr" r="J369">
        <is>
          <t xml:space="preserve"> DuPage</t>
        </is>
      </c>
    </row>
    <row r="370" ht="20.25" customHeight="0">
      <c s="5" t="inlineStr" r="A370">
        <is>
          <t xml:space="preserve">20200100</t>
        </is>
      </c>
      <c s="5" t="inlineStr" r="B370">
        <is>
          <t xml:space="preserve">EARTH EXCAVATION</t>
        </is>
      </c>
      <c s="5" t="inlineStr" r="C370">
        <is>
          <t xml:space="preserve">CU YD  </t>
        </is>
      </c>
      <c s="6" r="D370">
        <v>7.000</v>
      </c>
      <c s="7" r="E370">
        <v>1</v>
      </c>
      <c s="8" t="inlineStr" r="F370">
        <is>
          <t xml:space="preserve">61L07</t>
        </is>
      </c>
      <c s="8" t="inlineStr" r="G370">
        <is>
          <t xml:space="preserve">097</t>
        </is>
      </c>
      <c s="9" r="H370">
        <v>250.0000</v>
      </c>
      <c s="8" t="inlineStr" r="I370">
        <is>
          <t xml:space="preserve">Y</t>
        </is>
      </c>
      <c s="8" t="inlineStr" r="J370">
        <is>
          <t xml:space="preserve"> Cook</t>
        </is>
      </c>
    </row>
    <row r="371" ht="20.25" customHeight="0">
      <c s="5" t="inlineStr" r="A371">
        <is>
          <t xml:space="preserve">20200100</t>
        </is>
      </c>
      <c s="5" t="inlineStr" r="B371">
        <is>
          <t xml:space="preserve">EARTH EXCAVATION</t>
        </is>
      </c>
      <c s="5" t="inlineStr" r="C371">
        <is>
          <t xml:space="preserve">CU YD  </t>
        </is>
      </c>
      <c s="6" r="D371">
        <v>7.000</v>
      </c>
      <c s="7" r="E371">
        <v>1</v>
      </c>
      <c s="8" t="inlineStr" r="F371">
        <is>
          <t xml:space="preserve">61L07</t>
        </is>
      </c>
      <c s="8" t="inlineStr" r="G371">
        <is>
          <t xml:space="preserve">097</t>
        </is>
      </c>
      <c s="9" r="H371">
        <v>150.0000</v>
      </c>
      <c s="8" t="inlineStr" r="I371">
        <is>
          <t xml:space="preserve"/>
        </is>
      </c>
      <c s="8" t="inlineStr" r="J371">
        <is>
          <t xml:space="preserve"> Cook</t>
        </is>
      </c>
    </row>
    <row r="372" ht="20.25" customHeight="0">
      <c s="5" t="inlineStr" r="A372">
        <is>
          <t xml:space="preserve">20200100</t>
        </is>
      </c>
      <c s="5" t="inlineStr" r="B372">
        <is>
          <t xml:space="preserve">EARTH EXCAVATION</t>
        </is>
      </c>
      <c s="5" t="inlineStr" r="C372">
        <is>
          <t xml:space="preserve">CU YD  </t>
        </is>
      </c>
      <c s="6" r="D372">
        <v>232.000</v>
      </c>
      <c s="7" r="E372">
        <v>1</v>
      </c>
      <c s="8" t="inlineStr" r="F372">
        <is>
          <t xml:space="preserve">61L08</t>
        </is>
      </c>
      <c s="8" t="inlineStr" r="G372">
        <is>
          <t xml:space="preserve">144</t>
        </is>
      </c>
      <c s="9" r="H372">
        <v>50.0000</v>
      </c>
      <c s="8" t="inlineStr" r="I372">
        <is>
          <t xml:space="preserve">Y</t>
        </is>
      </c>
      <c s="8" t="inlineStr" r="J372">
        <is>
          <t xml:space="preserve"> Cook</t>
        </is>
      </c>
    </row>
    <row r="373" ht="20.25" customHeight="0">
      <c s="5" t="inlineStr" r="A373">
        <is>
          <t xml:space="preserve">20200100</t>
        </is>
      </c>
      <c s="5" t="inlineStr" r="B373">
        <is>
          <t xml:space="preserve">EARTH EXCAVATION</t>
        </is>
      </c>
      <c s="5" t="inlineStr" r="C373">
        <is>
          <t xml:space="preserve">CU YD  </t>
        </is>
      </c>
      <c s="6" r="D373">
        <v>232.000</v>
      </c>
      <c s="7" r="E373">
        <v>1</v>
      </c>
      <c s="8" t="inlineStr" r="F373">
        <is>
          <t xml:space="preserve">61L08</t>
        </is>
      </c>
      <c s="8" t="inlineStr" r="G373">
        <is>
          <t xml:space="preserve">144</t>
        </is>
      </c>
      <c s="9" r="H373">
        <v>45.0000</v>
      </c>
      <c s="8" t="inlineStr" r="I373">
        <is>
          <t xml:space="preserve"/>
        </is>
      </c>
      <c s="8" t="inlineStr" r="J373">
        <is>
          <t xml:space="preserve"> Cook</t>
        </is>
      </c>
    </row>
    <row r="374" ht="20.25" customHeight="0">
      <c s="5" t="inlineStr" r="A374">
        <is>
          <t xml:space="preserve">20200100</t>
        </is>
      </c>
      <c s="5" t="inlineStr" r="B374">
        <is>
          <t xml:space="preserve">EARTH EXCAVATION</t>
        </is>
      </c>
      <c s="5" t="inlineStr" r="C374">
        <is>
          <t xml:space="preserve">CU YD  </t>
        </is>
      </c>
      <c s="6" r="D374">
        <v>232.000</v>
      </c>
      <c s="7" r="E374">
        <v>1</v>
      </c>
      <c s="8" t="inlineStr" r="F374">
        <is>
          <t xml:space="preserve">61L08</t>
        </is>
      </c>
      <c s="8" t="inlineStr" r="G374">
        <is>
          <t xml:space="preserve">144</t>
        </is>
      </c>
      <c s="9" r="H374">
        <v>95.0000</v>
      </c>
      <c s="8" t="inlineStr" r="I374">
        <is>
          <t xml:space="preserve"/>
        </is>
      </c>
      <c s="8" t="inlineStr" r="J374">
        <is>
          <t xml:space="preserve"> Cook</t>
        </is>
      </c>
    </row>
    <row r="375" ht="20.25" customHeight="0">
      <c s="5" t="inlineStr" r="A375">
        <is>
          <t xml:space="preserve">20200100</t>
        </is>
      </c>
      <c s="5" t="inlineStr" r="B375">
        <is>
          <t xml:space="preserve">EARTH EXCAVATION</t>
        </is>
      </c>
      <c s="5" t="inlineStr" r="C375">
        <is>
          <t xml:space="preserve">CU YD  </t>
        </is>
      </c>
      <c s="6" r="D375">
        <v>3065.000</v>
      </c>
      <c s="7" r="E375">
        <v>1</v>
      </c>
      <c s="8" t="inlineStr" r="F375">
        <is>
          <t xml:space="preserve">62R95</t>
        </is>
      </c>
      <c s="8" t="inlineStr" r="G375">
        <is>
          <t xml:space="preserve">051</t>
        </is>
      </c>
      <c s="9" r="H375">
        <v>81.3000</v>
      </c>
      <c s="8" t="inlineStr" r="I375">
        <is>
          <t xml:space="preserve">Y</t>
        </is>
      </c>
      <c s="8" t="inlineStr" r="J375">
        <is>
          <t xml:space="preserve"> McHenry</t>
        </is>
      </c>
    </row>
    <row r="376" ht="20.25" customHeight="0">
      <c s="5" t="inlineStr" r="A376">
        <is>
          <t xml:space="preserve">20200100</t>
        </is>
      </c>
      <c s="5" t="inlineStr" r="B376">
        <is>
          <t xml:space="preserve">EARTH EXCAVATION</t>
        </is>
      </c>
      <c s="5" t="inlineStr" r="C376">
        <is>
          <t xml:space="preserve">CU YD  </t>
        </is>
      </c>
      <c s="6" r="D376">
        <v>3065.000</v>
      </c>
      <c s="7" r="E376">
        <v>1</v>
      </c>
      <c s="8" t="inlineStr" r="F376">
        <is>
          <t xml:space="preserve">62R95</t>
        </is>
      </c>
      <c s="8" t="inlineStr" r="G376">
        <is>
          <t xml:space="preserve">051</t>
        </is>
      </c>
      <c s="9" r="H376">
        <v>40.0000</v>
      </c>
      <c s="8" t="inlineStr" r="I376">
        <is>
          <t xml:space="preserve"/>
        </is>
      </c>
      <c s="8" t="inlineStr" r="J376">
        <is>
          <t xml:space="preserve"> McHenry</t>
        </is>
      </c>
    </row>
    <row r="377" ht="20.25" customHeight="0">
      <c s="5" t="inlineStr" r="A377">
        <is>
          <t xml:space="preserve">20200100</t>
        </is>
      </c>
      <c s="5" t="inlineStr" r="B377">
        <is>
          <t xml:space="preserve">EARTH EXCAVATION</t>
        </is>
      </c>
      <c s="5" t="inlineStr" r="C377">
        <is>
          <t xml:space="preserve">CU YD  </t>
        </is>
      </c>
      <c s="6" r="D377">
        <v>3065.000</v>
      </c>
      <c s="7" r="E377">
        <v>1</v>
      </c>
      <c s="8" t="inlineStr" r="F377">
        <is>
          <t xml:space="preserve">62R95</t>
        </is>
      </c>
      <c s="8" t="inlineStr" r="G377">
        <is>
          <t xml:space="preserve">051</t>
        </is>
      </c>
      <c s="9" r="H377">
        <v>51.0000</v>
      </c>
      <c s="8" t="inlineStr" r="I377">
        <is>
          <t xml:space="preserve"/>
        </is>
      </c>
      <c s="8" t="inlineStr" r="J377">
        <is>
          <t xml:space="preserve"> McHenry</t>
        </is>
      </c>
    </row>
    <row r="378" ht="20.25" customHeight="0">
      <c s="5" t="inlineStr" r="A378">
        <is>
          <t xml:space="preserve">20200100</t>
        </is>
      </c>
      <c s="5" t="inlineStr" r="B378">
        <is>
          <t xml:space="preserve">EARTH EXCAVATION</t>
        </is>
      </c>
      <c s="5" t="inlineStr" r="C378">
        <is>
          <t xml:space="preserve">CU YD  </t>
        </is>
      </c>
      <c s="6" r="D378">
        <v>5.000</v>
      </c>
      <c s="7" r="E378">
        <v>1</v>
      </c>
      <c s="8" t="inlineStr" r="F378">
        <is>
          <t xml:space="preserve">62T21</t>
        </is>
      </c>
      <c s="8" t="inlineStr" r="G378">
        <is>
          <t xml:space="preserve">053</t>
        </is>
      </c>
      <c s="9" r="H378">
        <v>103.9100</v>
      </c>
      <c s="8" t="inlineStr" r="I378">
        <is>
          <t xml:space="preserve">Y</t>
        </is>
      </c>
      <c s="8" t="inlineStr" r="J378">
        <is>
          <t xml:space="preserve"> DuPage</t>
        </is>
      </c>
    </row>
    <row r="379" ht="20.25" customHeight="0">
      <c s="5" t="inlineStr" r="A379">
        <is>
          <t xml:space="preserve">20200100</t>
        </is>
      </c>
      <c s="5" t="inlineStr" r="B379">
        <is>
          <t xml:space="preserve">EARTH EXCAVATION</t>
        </is>
      </c>
      <c s="5" t="inlineStr" r="C379">
        <is>
          <t xml:space="preserve">CU YD  </t>
        </is>
      </c>
      <c s="6" r="D379">
        <v>5.000</v>
      </c>
      <c s="7" r="E379">
        <v>1</v>
      </c>
      <c s="8" t="inlineStr" r="F379">
        <is>
          <t xml:space="preserve">62T21</t>
        </is>
      </c>
      <c s="8" t="inlineStr" r="G379">
        <is>
          <t xml:space="preserve">053</t>
        </is>
      </c>
      <c s="9" r="H379">
        <v>85.0000</v>
      </c>
      <c s="8" t="inlineStr" r="I379">
        <is>
          <t xml:space="preserve"/>
        </is>
      </c>
      <c s="8" t="inlineStr" r="J379">
        <is>
          <t xml:space="preserve"> DuPage</t>
        </is>
      </c>
    </row>
    <row r="380" ht="20.25" customHeight="0">
      <c s="5" t="inlineStr" r="A380">
        <is>
          <t xml:space="preserve">20200100</t>
        </is>
      </c>
      <c s="5" t="inlineStr" r="B380">
        <is>
          <t xml:space="preserve">EARTH EXCAVATION</t>
        </is>
      </c>
      <c s="5" t="inlineStr" r="C380">
        <is>
          <t xml:space="preserve">CU YD  </t>
        </is>
      </c>
      <c s="6" r="D380">
        <v>5.000</v>
      </c>
      <c s="7" r="E380">
        <v>1</v>
      </c>
      <c s="8" t="inlineStr" r="F380">
        <is>
          <t xml:space="preserve">62T21</t>
        </is>
      </c>
      <c s="8" t="inlineStr" r="G380">
        <is>
          <t xml:space="preserve">053</t>
        </is>
      </c>
      <c s="9" r="H380">
        <v>320.0000</v>
      </c>
      <c s="8" t="inlineStr" r="I380">
        <is>
          <t xml:space="preserve"/>
        </is>
      </c>
      <c s="8" t="inlineStr" r="J380">
        <is>
          <t xml:space="preserve"> DuPage</t>
        </is>
      </c>
    </row>
    <row r="381" ht="20.25" customHeight="0">
      <c s="5" t="inlineStr" r="A381">
        <is>
          <t xml:space="preserve">20200100</t>
        </is>
      </c>
      <c s="5" t="inlineStr" r="B381">
        <is>
          <t xml:space="preserve">EARTH EXCAVATION</t>
        </is>
      </c>
      <c s="5" t="inlineStr" r="C381">
        <is>
          <t xml:space="preserve">CU YD  </t>
        </is>
      </c>
      <c s="6" r="D381">
        <v>15426.000</v>
      </c>
      <c s="7" r="E381">
        <v>1</v>
      </c>
      <c s="8" t="inlineStr" r="F381">
        <is>
          <t xml:space="preserve">62U88</t>
        </is>
      </c>
      <c s="8" t="inlineStr" r="G381">
        <is>
          <t xml:space="preserve">098</t>
        </is>
      </c>
      <c s="9" r="H381">
        <v>0.0100</v>
      </c>
      <c s="8" t="inlineStr" r="I381">
        <is>
          <t xml:space="preserve">Y</t>
        </is>
      </c>
      <c s="8" t="inlineStr" r="J381">
        <is>
          <t xml:space="preserve"> Will</t>
        </is>
      </c>
    </row>
    <row r="382" ht="20.25" customHeight="0">
      <c s="5" t="inlineStr" r="A382">
        <is>
          <t xml:space="preserve">20200100</t>
        </is>
      </c>
      <c s="5" t="inlineStr" r="B382">
        <is>
          <t xml:space="preserve">EARTH EXCAVATION</t>
        </is>
      </c>
      <c s="5" t="inlineStr" r="C382">
        <is>
          <t xml:space="preserve">CU YD  </t>
        </is>
      </c>
      <c s="6" r="D382">
        <v>15426.000</v>
      </c>
      <c s="7" r="E382">
        <v>1</v>
      </c>
      <c s="8" t="inlineStr" r="F382">
        <is>
          <t xml:space="preserve">62U88</t>
        </is>
      </c>
      <c s="8" t="inlineStr" r="G382">
        <is>
          <t xml:space="preserve">098</t>
        </is>
      </c>
      <c s="9" r="H382">
        <v>0.0100</v>
      </c>
      <c s="8" t="inlineStr" r="I382">
        <is>
          <t xml:space="preserve"/>
        </is>
      </c>
      <c s="8" t="inlineStr" r="J382">
        <is>
          <t xml:space="preserve"> Will</t>
        </is>
      </c>
    </row>
    <row r="383" ht="20.25" customHeight="0">
      <c s="5" t="inlineStr" r="A383">
        <is>
          <t xml:space="preserve">20200100</t>
        </is>
      </c>
      <c s="5" t="inlineStr" r="B383">
        <is>
          <t xml:space="preserve">EARTH EXCAVATION</t>
        </is>
      </c>
      <c s="5" t="inlineStr" r="C383">
        <is>
          <t xml:space="preserve">CU YD  </t>
        </is>
      </c>
      <c s="6" r="D383">
        <v>15426.000</v>
      </c>
      <c s="7" r="E383">
        <v>1</v>
      </c>
      <c s="8" t="inlineStr" r="F383">
        <is>
          <t xml:space="preserve">62U88</t>
        </is>
      </c>
      <c s="8" t="inlineStr" r="G383">
        <is>
          <t xml:space="preserve">098</t>
        </is>
      </c>
      <c s="9" r="H383">
        <v>0.0100</v>
      </c>
      <c s="8" t="inlineStr" r="I383">
        <is>
          <t xml:space="preserve"/>
        </is>
      </c>
      <c s="8" t="inlineStr" r="J383">
        <is>
          <t xml:space="preserve"> Will</t>
        </is>
      </c>
    </row>
    <row r="384" ht="20.25" customHeight="0">
      <c s="5" t="inlineStr" r="A384">
        <is>
          <t xml:space="preserve">20200100</t>
        </is>
      </c>
      <c s="5" t="inlineStr" r="B384">
        <is>
          <t xml:space="preserve">EARTH EXCAVATION</t>
        </is>
      </c>
      <c s="5" t="inlineStr" r="C384">
        <is>
          <t xml:space="preserve">CU YD  </t>
        </is>
      </c>
      <c s="6" r="D384">
        <v>15426.000</v>
      </c>
      <c s="7" r="E384">
        <v>1</v>
      </c>
      <c s="8" t="inlineStr" r="F384">
        <is>
          <t xml:space="preserve">62U88</t>
        </is>
      </c>
      <c s="8" t="inlineStr" r="G384">
        <is>
          <t xml:space="preserve">098</t>
        </is>
      </c>
      <c s="9" r="H384">
        <v>37.0000</v>
      </c>
      <c s="8" t="inlineStr" r="I384">
        <is>
          <t xml:space="preserve"/>
        </is>
      </c>
      <c s="8" t="inlineStr" r="J384">
        <is>
          <t xml:space="preserve"> Will</t>
        </is>
      </c>
    </row>
    <row r="385" ht="20.25" customHeight="0">
      <c s="5" t="inlineStr" r="A385">
        <is>
          <t xml:space="preserve">20200100</t>
        </is>
      </c>
      <c s="5" t="inlineStr" r="B385">
        <is>
          <t xml:space="preserve">EARTH EXCAVATION</t>
        </is>
      </c>
      <c s="5" t="inlineStr" r="C385">
        <is>
          <t xml:space="preserve">CU YD  </t>
        </is>
      </c>
      <c s="6" r="D385">
        <v>40.000</v>
      </c>
      <c s="7" r="E385">
        <v>1</v>
      </c>
      <c s="8" t="inlineStr" r="F385">
        <is>
          <t xml:space="preserve">62W71</t>
        </is>
      </c>
      <c s="8" t="inlineStr" r="G385">
        <is>
          <t xml:space="preserve">060</t>
        </is>
      </c>
      <c s="9" r="H385">
        <v>70.0000</v>
      </c>
      <c s="8" t="inlineStr" r="I385">
        <is>
          <t xml:space="preserve">Y</t>
        </is>
      </c>
      <c s="8" t="inlineStr" r="J385">
        <is>
          <t xml:space="preserve"> Cook</t>
        </is>
      </c>
    </row>
    <row r="386" ht="20.25" customHeight="0">
      <c s="5" t="inlineStr" r="A386">
        <is>
          <t xml:space="preserve">20200100</t>
        </is>
      </c>
      <c s="5" t="inlineStr" r="B386">
        <is>
          <t xml:space="preserve">EARTH EXCAVATION</t>
        </is>
      </c>
      <c s="5" t="inlineStr" r="C386">
        <is>
          <t xml:space="preserve">CU YD  </t>
        </is>
      </c>
      <c s="6" r="D386">
        <v>40.000</v>
      </c>
      <c s="7" r="E386">
        <v>1</v>
      </c>
      <c s="8" t="inlineStr" r="F386">
        <is>
          <t xml:space="preserve">62W71</t>
        </is>
      </c>
      <c s="8" t="inlineStr" r="G386">
        <is>
          <t xml:space="preserve">060</t>
        </is>
      </c>
      <c s="9" r="H386">
        <v>65.0000</v>
      </c>
      <c s="8" t="inlineStr" r="I386">
        <is>
          <t xml:space="preserve"/>
        </is>
      </c>
      <c s="8" t="inlineStr" r="J386">
        <is>
          <t xml:space="preserve"> Cook</t>
        </is>
      </c>
    </row>
    <row r="387" ht="20.25" customHeight="0">
      <c s="5" t="inlineStr" r="A387">
        <is>
          <t xml:space="preserve">20200100</t>
        </is>
      </c>
      <c s="5" t="inlineStr" r="B387">
        <is>
          <t xml:space="preserve">EARTH EXCAVATION</t>
        </is>
      </c>
      <c s="5" t="inlineStr" r="C387">
        <is>
          <t xml:space="preserve">CU YD  </t>
        </is>
      </c>
      <c s="6" r="D387">
        <v>40.000</v>
      </c>
      <c s="7" r="E387">
        <v>1</v>
      </c>
      <c s="8" t="inlineStr" r="F387">
        <is>
          <t xml:space="preserve">62W71</t>
        </is>
      </c>
      <c s="8" t="inlineStr" r="G387">
        <is>
          <t xml:space="preserve">060</t>
        </is>
      </c>
      <c s="9" r="H387">
        <v>80.0000</v>
      </c>
      <c s="8" t="inlineStr" r="I387">
        <is>
          <t xml:space="preserve"/>
        </is>
      </c>
      <c s="8" t="inlineStr" r="J387">
        <is>
          <t xml:space="preserve"> Cook</t>
        </is>
      </c>
    </row>
    <row r="388" ht="20.25" customHeight="0">
      <c s="5" t="inlineStr" r="A388">
        <is>
          <t xml:space="preserve">20200100</t>
        </is>
      </c>
      <c s="5" t="inlineStr" r="B388">
        <is>
          <t xml:space="preserve">EARTH EXCAVATION</t>
        </is>
      </c>
      <c s="5" t="inlineStr" r="C388">
        <is>
          <t xml:space="preserve">CU YD  </t>
        </is>
      </c>
      <c s="6" r="D388">
        <v>40.000</v>
      </c>
      <c s="7" r="E388">
        <v>1</v>
      </c>
      <c s="8" t="inlineStr" r="F388">
        <is>
          <t xml:space="preserve">62W71</t>
        </is>
      </c>
      <c s="8" t="inlineStr" r="G388">
        <is>
          <t xml:space="preserve">060</t>
        </is>
      </c>
      <c s="9" r="H388">
        <v>100.0000</v>
      </c>
      <c s="8" t="inlineStr" r="I388">
        <is>
          <t xml:space="preserve"/>
        </is>
      </c>
      <c s="8" t="inlineStr" r="J388">
        <is>
          <t xml:space="preserve"> Cook</t>
        </is>
      </c>
    </row>
    <row r="389" ht="20.25" customHeight="0">
      <c s="5" t="inlineStr" r="A389">
        <is>
          <t xml:space="preserve">20200100</t>
        </is>
      </c>
      <c s="5" t="inlineStr" r="B389">
        <is>
          <t xml:space="preserve">EARTH EXCAVATION</t>
        </is>
      </c>
      <c s="5" t="inlineStr" r="C389">
        <is>
          <t xml:space="preserve">CU YD  </t>
        </is>
      </c>
      <c s="6" r="D389">
        <v>40.000</v>
      </c>
      <c s="7" r="E389">
        <v>1</v>
      </c>
      <c s="8" t="inlineStr" r="F389">
        <is>
          <t xml:space="preserve">62W71</t>
        </is>
      </c>
      <c s="8" t="inlineStr" r="G389">
        <is>
          <t xml:space="preserve">060</t>
        </is>
      </c>
      <c s="9" r="H389">
        <v>100.0000</v>
      </c>
      <c s="8" t="inlineStr" r="I389">
        <is>
          <t xml:space="preserve"/>
        </is>
      </c>
      <c s="8" t="inlineStr" r="J389">
        <is>
          <t xml:space="preserve"> Cook</t>
        </is>
      </c>
    </row>
    <row r="390" ht="20.25" customHeight="0">
      <c s="5" t="inlineStr" r="A390">
        <is>
          <t xml:space="preserve">20200100</t>
        </is>
      </c>
      <c s="5" t="inlineStr" r="B390">
        <is>
          <t xml:space="preserve">EARTH EXCAVATION</t>
        </is>
      </c>
      <c s="5" t="inlineStr" r="C390">
        <is>
          <t xml:space="preserve">CU YD  </t>
        </is>
      </c>
      <c s="6" r="D390">
        <v>41.000</v>
      </c>
      <c s="7" r="E390">
        <v>1</v>
      </c>
      <c s="8" t="inlineStr" r="F390">
        <is>
          <t xml:space="preserve">62X15</t>
        </is>
      </c>
      <c s="8" t="inlineStr" r="G390">
        <is>
          <t xml:space="preserve">061</t>
        </is>
      </c>
      <c s="9" r="H390">
        <v>55.0000</v>
      </c>
      <c s="8" t="inlineStr" r="I390">
        <is>
          <t xml:space="preserve">Y</t>
        </is>
      </c>
      <c s="8" t="inlineStr" r="J390">
        <is>
          <t xml:space="preserve"> Cook</t>
        </is>
      </c>
    </row>
    <row r="391" ht="20.25" customHeight="0">
      <c s="5" t="inlineStr" r="A391">
        <is>
          <t xml:space="preserve">20200100</t>
        </is>
      </c>
      <c s="5" t="inlineStr" r="B391">
        <is>
          <t xml:space="preserve">EARTH EXCAVATION</t>
        </is>
      </c>
      <c s="5" t="inlineStr" r="C391">
        <is>
          <t xml:space="preserve">CU YD  </t>
        </is>
      </c>
      <c s="6" r="D391">
        <v>41.000</v>
      </c>
      <c s="7" r="E391">
        <v>1</v>
      </c>
      <c s="8" t="inlineStr" r="F391">
        <is>
          <t xml:space="preserve">62X15</t>
        </is>
      </c>
      <c s="8" t="inlineStr" r="G391">
        <is>
          <t xml:space="preserve">061</t>
        </is>
      </c>
      <c s="9" r="H391">
        <v>66.0000</v>
      </c>
      <c s="8" t="inlineStr" r="I391">
        <is>
          <t xml:space="preserve"/>
        </is>
      </c>
      <c s="8" t="inlineStr" r="J391">
        <is>
          <t xml:space="preserve"> Cook</t>
        </is>
      </c>
    </row>
    <row r="392" ht="20.25" customHeight="0">
      <c s="5" t="inlineStr" r="A392">
        <is>
          <t xml:space="preserve">20200100</t>
        </is>
      </c>
      <c s="5" t="inlineStr" r="B392">
        <is>
          <t xml:space="preserve">EARTH EXCAVATION</t>
        </is>
      </c>
      <c s="5" t="inlineStr" r="C392">
        <is>
          <t xml:space="preserve">CU YD  </t>
        </is>
      </c>
      <c s="6" r="D392">
        <v>41.000</v>
      </c>
      <c s="7" r="E392">
        <v>1</v>
      </c>
      <c s="8" t="inlineStr" r="F392">
        <is>
          <t xml:space="preserve">62X15</t>
        </is>
      </c>
      <c s="8" t="inlineStr" r="G392">
        <is>
          <t xml:space="preserve">061</t>
        </is>
      </c>
      <c s="9" r="H392">
        <v>69.4800</v>
      </c>
      <c s="8" t="inlineStr" r="I392">
        <is>
          <t xml:space="preserve"/>
        </is>
      </c>
      <c s="8" t="inlineStr" r="J392">
        <is>
          <t xml:space="preserve"> Cook</t>
        </is>
      </c>
    </row>
    <row r="393" ht="20.25" customHeight="0">
      <c s="5" t="inlineStr" r="A393">
        <is>
          <t xml:space="preserve">20200100</t>
        </is>
      </c>
      <c s="5" t="inlineStr" r="B393">
        <is>
          <t xml:space="preserve">EARTH EXCAVATION</t>
        </is>
      </c>
      <c s="5" t="inlineStr" r="C393">
        <is>
          <t xml:space="preserve">CU YD  </t>
        </is>
      </c>
      <c s="6" r="D393">
        <v>41.000</v>
      </c>
      <c s="7" r="E393">
        <v>1</v>
      </c>
      <c s="8" t="inlineStr" r="F393">
        <is>
          <t xml:space="preserve">62X15</t>
        </is>
      </c>
      <c s="8" t="inlineStr" r="G393">
        <is>
          <t xml:space="preserve">061</t>
        </is>
      </c>
      <c s="9" r="H393">
        <v>75.0000</v>
      </c>
      <c s="8" t="inlineStr" r="I393">
        <is>
          <t xml:space="preserve"/>
        </is>
      </c>
      <c s="8" t="inlineStr" r="J393">
        <is>
          <t xml:space="preserve"> Cook</t>
        </is>
      </c>
    </row>
    <row r="394" ht="20.25" customHeight="0">
      <c s="5" t="inlineStr" r="A394">
        <is>
          <t xml:space="preserve">20200100</t>
        </is>
      </c>
      <c s="5" t="inlineStr" r="B394">
        <is>
          <t xml:space="preserve">EARTH EXCAVATION</t>
        </is>
      </c>
      <c s="5" t="inlineStr" r="C394">
        <is>
          <t xml:space="preserve">CU YD  </t>
        </is>
      </c>
      <c s="6" r="D394">
        <v>41.000</v>
      </c>
      <c s="7" r="E394">
        <v>1</v>
      </c>
      <c s="8" t="inlineStr" r="F394">
        <is>
          <t xml:space="preserve">62X15</t>
        </is>
      </c>
      <c s="8" t="inlineStr" r="G394">
        <is>
          <t xml:space="preserve">061</t>
        </is>
      </c>
      <c s="9" r="H394">
        <v>90.0000</v>
      </c>
      <c s="8" t="inlineStr" r="I394">
        <is>
          <t xml:space="preserve"/>
        </is>
      </c>
      <c s="8" t="inlineStr" r="J394">
        <is>
          <t xml:space="preserve"> Cook</t>
        </is>
      </c>
    </row>
    <row r="395" ht="20.25" customHeight="0">
      <c s="5" t="inlineStr" r="A395">
        <is>
          <t xml:space="preserve">20200100</t>
        </is>
      </c>
      <c s="5" t="inlineStr" r="B395">
        <is>
          <t xml:space="preserve">EARTH EXCAVATION</t>
        </is>
      </c>
      <c s="5" t="inlineStr" r="C395">
        <is>
          <t xml:space="preserve">CU YD  </t>
        </is>
      </c>
      <c s="6" r="D395">
        <v>10.000</v>
      </c>
      <c s="7" r="E395">
        <v>1</v>
      </c>
      <c s="8" t="inlineStr" r="F395">
        <is>
          <t xml:space="preserve">62X54</t>
        </is>
      </c>
      <c s="8" t="inlineStr" r="G395">
        <is>
          <t xml:space="preserve">099</t>
        </is>
      </c>
      <c s="9" r="H395">
        <v>100.0000</v>
      </c>
      <c s="8" t="inlineStr" r="I395">
        <is>
          <t xml:space="preserve">Y</t>
        </is>
      </c>
      <c s="8" t="inlineStr" r="J395">
        <is>
          <t xml:space="preserve"> McHenry</t>
        </is>
      </c>
    </row>
    <row r="396" ht="20.25" customHeight="0">
      <c s="5" t="inlineStr" r="A396">
        <is>
          <t xml:space="preserve">20200100</t>
        </is>
      </c>
      <c s="5" t="inlineStr" r="B396">
        <is>
          <t xml:space="preserve">EARTH EXCAVATION</t>
        </is>
      </c>
      <c s="5" t="inlineStr" r="C396">
        <is>
          <t xml:space="preserve">CU YD  </t>
        </is>
      </c>
      <c s="6" r="D396">
        <v>10.000</v>
      </c>
      <c s="7" r="E396">
        <v>1</v>
      </c>
      <c s="8" t="inlineStr" r="F396">
        <is>
          <t xml:space="preserve">62X54</t>
        </is>
      </c>
      <c s="8" t="inlineStr" r="G396">
        <is>
          <t xml:space="preserve">099</t>
        </is>
      </c>
      <c s="9" r="H396">
        <v>75.0000</v>
      </c>
      <c s="8" t="inlineStr" r="I396">
        <is>
          <t xml:space="preserve"/>
        </is>
      </c>
      <c s="8" t="inlineStr" r="J396">
        <is>
          <t xml:space="preserve"> McHenry</t>
        </is>
      </c>
    </row>
    <row r="397" ht="20.25" customHeight="0">
      <c s="5" t="inlineStr" r="A397">
        <is>
          <t xml:space="preserve">20200100</t>
        </is>
      </c>
      <c s="5" t="inlineStr" r="B397">
        <is>
          <t xml:space="preserve">EARTH EXCAVATION</t>
        </is>
      </c>
      <c s="5" t="inlineStr" r="C397">
        <is>
          <t xml:space="preserve">CU YD  </t>
        </is>
      </c>
      <c s="6" r="D397">
        <v>10.000</v>
      </c>
      <c s="7" r="E397">
        <v>1</v>
      </c>
      <c s="8" t="inlineStr" r="F397">
        <is>
          <t xml:space="preserve">62X54</t>
        </is>
      </c>
      <c s="8" t="inlineStr" r="G397">
        <is>
          <t xml:space="preserve">099</t>
        </is>
      </c>
      <c s="9" r="H397">
        <v>150.0000</v>
      </c>
      <c s="8" t="inlineStr" r="I397">
        <is>
          <t xml:space="preserve"/>
        </is>
      </c>
      <c s="8" t="inlineStr" r="J397">
        <is>
          <t xml:space="preserve"> McHenry</t>
        </is>
      </c>
    </row>
    <row r="398" ht="20.25" customHeight="0">
      <c s="5" t="inlineStr" r="A398">
        <is>
          <t xml:space="preserve">20200100</t>
        </is>
      </c>
      <c s="5" t="inlineStr" r="B398">
        <is>
          <t xml:space="preserve">EARTH EXCAVATION</t>
        </is>
      </c>
      <c s="5" t="inlineStr" r="C398">
        <is>
          <t xml:space="preserve">CU YD  </t>
        </is>
      </c>
      <c s="6" r="D398">
        <v>1848.000</v>
      </c>
      <c s="7" r="E398">
        <v>2</v>
      </c>
      <c s="8" t="inlineStr" r="F398">
        <is>
          <t xml:space="preserve">64M10</t>
        </is>
      </c>
      <c s="8" t="inlineStr" r="G398">
        <is>
          <t xml:space="preserve">124</t>
        </is>
      </c>
      <c s="9" r="H398">
        <v>32.0000</v>
      </c>
      <c s="8" t="inlineStr" r="I398">
        <is>
          <t xml:space="preserve">Y</t>
        </is>
      </c>
      <c s="8" t="inlineStr" r="J398">
        <is>
          <t xml:space="preserve"> Lee</t>
        </is>
      </c>
    </row>
    <row r="399" ht="20.25" customHeight="0">
      <c s="5" t="inlineStr" r="A399">
        <is>
          <t xml:space="preserve">20200100</t>
        </is>
      </c>
      <c s="5" t="inlineStr" r="B399">
        <is>
          <t xml:space="preserve">EARTH EXCAVATION</t>
        </is>
      </c>
      <c s="5" t="inlineStr" r="C399">
        <is>
          <t xml:space="preserve">CU YD  </t>
        </is>
      </c>
      <c s="6" r="D399">
        <v>1848.000</v>
      </c>
      <c s="7" r="E399">
        <v>2</v>
      </c>
      <c s="8" t="inlineStr" r="F399">
        <is>
          <t xml:space="preserve">64M10</t>
        </is>
      </c>
      <c s="8" t="inlineStr" r="G399">
        <is>
          <t xml:space="preserve">124</t>
        </is>
      </c>
      <c s="9" r="H399">
        <v>20.0000</v>
      </c>
      <c s="8" t="inlineStr" r="I399">
        <is>
          <t xml:space="preserve"/>
        </is>
      </c>
      <c s="8" t="inlineStr" r="J399">
        <is>
          <t xml:space="preserve"> Lee</t>
        </is>
      </c>
    </row>
    <row r="400" ht="20.25" customHeight="0">
      <c s="5" t="inlineStr" r="A400">
        <is>
          <t xml:space="preserve">20200100</t>
        </is>
      </c>
      <c s="5" t="inlineStr" r="B400">
        <is>
          <t xml:space="preserve">EARTH EXCAVATION</t>
        </is>
      </c>
      <c s="5" t="inlineStr" r="C400">
        <is>
          <t xml:space="preserve">CU YD  </t>
        </is>
      </c>
      <c s="6" r="D400">
        <v>1848.000</v>
      </c>
      <c s="7" r="E400">
        <v>2</v>
      </c>
      <c s="8" t="inlineStr" r="F400">
        <is>
          <t xml:space="preserve">64M10</t>
        </is>
      </c>
      <c s="8" t="inlineStr" r="G400">
        <is>
          <t xml:space="preserve">124</t>
        </is>
      </c>
      <c s="9" r="H400">
        <v>23.5000</v>
      </c>
      <c s="8" t="inlineStr" r="I400">
        <is>
          <t xml:space="preserve"/>
        </is>
      </c>
      <c s="8" t="inlineStr" r="J400">
        <is>
          <t xml:space="preserve"> Lee</t>
        </is>
      </c>
    </row>
    <row r="401" ht="20.25" customHeight="0">
      <c s="5" t="inlineStr" r="A401">
        <is>
          <t xml:space="preserve">20200100</t>
        </is>
      </c>
      <c s="5" t="inlineStr" r="B401">
        <is>
          <t xml:space="preserve">EARTH EXCAVATION</t>
        </is>
      </c>
      <c s="5" t="inlineStr" r="C401">
        <is>
          <t xml:space="preserve">CU YD  </t>
        </is>
      </c>
      <c s="6" r="D401">
        <v>1848.000</v>
      </c>
      <c s="7" r="E401">
        <v>2</v>
      </c>
      <c s="8" t="inlineStr" r="F401">
        <is>
          <t xml:space="preserve">64M10</t>
        </is>
      </c>
      <c s="8" t="inlineStr" r="G401">
        <is>
          <t xml:space="preserve">124</t>
        </is>
      </c>
      <c s="9" r="H401">
        <v>39.0000</v>
      </c>
      <c s="8" t="inlineStr" r="I401">
        <is>
          <t xml:space="preserve"/>
        </is>
      </c>
      <c s="8" t="inlineStr" r="J401">
        <is>
          <t xml:space="preserve"> Lee</t>
        </is>
      </c>
    </row>
    <row r="402" ht="20.25" customHeight="0">
      <c s="5" t="inlineStr" r="A402">
        <is>
          <t xml:space="preserve">20200100</t>
        </is>
      </c>
      <c s="5" t="inlineStr" r="B402">
        <is>
          <t xml:space="preserve">EARTH EXCAVATION</t>
        </is>
      </c>
      <c s="5" t="inlineStr" r="C402">
        <is>
          <t xml:space="preserve">CU YD  </t>
        </is>
      </c>
      <c s="6" r="D402">
        <v>70.000</v>
      </c>
      <c s="7" r="E402">
        <v>2</v>
      </c>
      <c s="8" t="inlineStr" r="F402">
        <is>
          <t xml:space="preserve">64N06</t>
        </is>
      </c>
      <c s="8" t="inlineStr" r="G402">
        <is>
          <t xml:space="preserve">001</t>
        </is>
      </c>
      <c s="9" r="H402">
        <v>55.0000</v>
      </c>
      <c s="8" t="inlineStr" r="I402">
        <is>
          <t xml:space="preserve">Y</t>
        </is>
      </c>
      <c s="8" t="inlineStr" r="J402">
        <is>
          <t xml:space="preserve"> Rock Island</t>
        </is>
      </c>
    </row>
    <row r="403" ht="20.25" customHeight="0">
      <c s="5" t="inlineStr" r="A403">
        <is>
          <t xml:space="preserve">20200100</t>
        </is>
      </c>
      <c s="5" t="inlineStr" r="B403">
        <is>
          <t xml:space="preserve">EARTH EXCAVATION</t>
        </is>
      </c>
      <c s="5" t="inlineStr" r="C403">
        <is>
          <t xml:space="preserve">CU YD  </t>
        </is>
      </c>
      <c s="6" r="D403">
        <v>70.000</v>
      </c>
      <c s="7" r="E403">
        <v>2</v>
      </c>
      <c s="8" t="inlineStr" r="F403">
        <is>
          <t xml:space="preserve">64N06</t>
        </is>
      </c>
      <c s="8" t="inlineStr" r="G403">
        <is>
          <t xml:space="preserve">001</t>
        </is>
      </c>
      <c s="9" r="H403">
        <v>58.0000</v>
      </c>
      <c s="8" t="inlineStr" r="I403">
        <is>
          <t xml:space="preserve"/>
        </is>
      </c>
      <c s="8" t="inlineStr" r="J403">
        <is>
          <t xml:space="preserve"> Rock Island</t>
        </is>
      </c>
    </row>
    <row r="404" ht="20.25" customHeight="0">
      <c s="5" t="inlineStr" r="A404">
        <is>
          <t xml:space="preserve">20200100</t>
        </is>
      </c>
      <c s="5" t="inlineStr" r="B404">
        <is>
          <t xml:space="preserve">EARTH EXCAVATION</t>
        </is>
      </c>
      <c s="5" t="inlineStr" r="C404">
        <is>
          <t xml:space="preserve">CU YD  </t>
        </is>
      </c>
      <c s="6" r="D404">
        <v>70.000</v>
      </c>
      <c s="7" r="E404">
        <v>2</v>
      </c>
      <c s="8" t="inlineStr" r="F404">
        <is>
          <t xml:space="preserve">64N06</t>
        </is>
      </c>
      <c s="8" t="inlineStr" r="G404">
        <is>
          <t xml:space="preserve">001</t>
        </is>
      </c>
      <c s="9" r="H404">
        <v>80.0000</v>
      </c>
      <c s="8" t="inlineStr" r="I404">
        <is>
          <t xml:space="preserve"/>
        </is>
      </c>
      <c s="8" t="inlineStr" r="J404">
        <is>
          <t xml:space="preserve"> Rock Island</t>
        </is>
      </c>
    </row>
    <row r="405" ht="20.25" customHeight="0">
      <c s="5" t="inlineStr" r="A405">
        <is>
          <t xml:space="preserve">20200100</t>
        </is>
      </c>
      <c s="5" t="inlineStr" r="B405">
        <is>
          <t xml:space="preserve">EARTH EXCAVATION</t>
        </is>
      </c>
      <c s="5" t="inlineStr" r="C405">
        <is>
          <t xml:space="preserve">CU YD  </t>
        </is>
      </c>
      <c s="6" r="D405">
        <v>424.000</v>
      </c>
      <c s="7" r="E405">
        <v>3</v>
      </c>
      <c s="8" t="inlineStr" r="F405">
        <is>
          <t xml:space="preserve">66K94</t>
        </is>
      </c>
      <c s="8" t="inlineStr" r="G405">
        <is>
          <t xml:space="preserve">006</t>
        </is>
      </c>
      <c s="9" r="H405">
        <v>55.0000</v>
      </c>
      <c s="8" t="inlineStr" r="I405">
        <is>
          <t xml:space="preserve">Y</t>
        </is>
      </c>
      <c s="8" t="inlineStr" r="J405">
        <is>
          <t xml:space="preserve"> Iroquois</t>
        </is>
      </c>
    </row>
    <row r="406" ht="20.25" customHeight="0">
      <c s="5" t="inlineStr" r="A406">
        <is>
          <t xml:space="preserve">20200100</t>
        </is>
      </c>
      <c s="5" t="inlineStr" r="B406">
        <is>
          <t xml:space="preserve">EARTH EXCAVATION</t>
        </is>
      </c>
      <c s="5" t="inlineStr" r="C406">
        <is>
          <t xml:space="preserve">CU YD  </t>
        </is>
      </c>
      <c s="6" r="D406">
        <v>340.000</v>
      </c>
      <c s="7" r="E406">
        <v>4</v>
      </c>
      <c s="8" t="inlineStr" r="F406">
        <is>
          <t xml:space="preserve">68H97</t>
        </is>
      </c>
      <c s="8" t="inlineStr" r="G406">
        <is>
          <t xml:space="preserve">082</t>
        </is>
      </c>
      <c s="9" r="H406">
        <v>40.0000</v>
      </c>
      <c s="8" t="inlineStr" r="I406">
        <is>
          <t xml:space="preserve">Y</t>
        </is>
      </c>
      <c s="8" t="inlineStr" r="J406">
        <is>
          <t xml:space="preserve"> Henderson</t>
        </is>
      </c>
    </row>
    <row r="407" ht="20.25" customHeight="0">
      <c s="5" t="inlineStr" r="A407">
        <is>
          <t xml:space="preserve">20200100</t>
        </is>
      </c>
      <c s="5" t="inlineStr" r="B407">
        <is>
          <t xml:space="preserve">EARTH EXCAVATION</t>
        </is>
      </c>
      <c s="5" t="inlineStr" r="C407">
        <is>
          <t xml:space="preserve">CU YD  </t>
        </is>
      </c>
      <c s="6" r="D407">
        <v>340.000</v>
      </c>
      <c s="7" r="E407">
        <v>4</v>
      </c>
      <c s="8" t="inlineStr" r="F407">
        <is>
          <t xml:space="preserve">68H97</t>
        </is>
      </c>
      <c s="8" t="inlineStr" r="G407">
        <is>
          <t xml:space="preserve">082</t>
        </is>
      </c>
      <c s="9" r="H407">
        <v>27.0000</v>
      </c>
      <c s="8" t="inlineStr" r="I407">
        <is>
          <t xml:space="preserve"/>
        </is>
      </c>
      <c s="8" t="inlineStr" r="J407">
        <is>
          <t xml:space="preserve"> Henderson</t>
        </is>
      </c>
    </row>
    <row r="408" ht="20.25" customHeight="0">
      <c s="5" t="inlineStr" r="A408">
        <is>
          <t xml:space="preserve">20200100</t>
        </is>
      </c>
      <c s="5" t="inlineStr" r="B408">
        <is>
          <t xml:space="preserve">EARTH EXCAVATION</t>
        </is>
      </c>
      <c s="5" t="inlineStr" r="C408">
        <is>
          <t xml:space="preserve">CU YD  </t>
        </is>
      </c>
      <c s="6" r="D408">
        <v>340.000</v>
      </c>
      <c s="7" r="E408">
        <v>4</v>
      </c>
      <c s="8" t="inlineStr" r="F408">
        <is>
          <t xml:space="preserve">68H97</t>
        </is>
      </c>
      <c s="8" t="inlineStr" r="G408">
        <is>
          <t xml:space="preserve">082</t>
        </is>
      </c>
      <c s="9" r="H408">
        <v>30.0000</v>
      </c>
      <c s="8" t="inlineStr" r="I408">
        <is>
          <t xml:space="preserve"/>
        </is>
      </c>
      <c s="8" t="inlineStr" r="J408">
        <is>
          <t xml:space="preserve"> Henderson</t>
        </is>
      </c>
    </row>
    <row r="409" ht="20.25" customHeight="0">
      <c s="5" t="inlineStr" r="A409">
        <is>
          <t xml:space="preserve">20200100</t>
        </is>
      </c>
      <c s="5" t="inlineStr" r="B409">
        <is>
          <t xml:space="preserve">EARTH EXCAVATION</t>
        </is>
      </c>
      <c s="5" t="inlineStr" r="C409">
        <is>
          <t xml:space="preserve">CU YD  </t>
        </is>
      </c>
      <c s="6" r="D409">
        <v>340.000</v>
      </c>
      <c s="7" r="E409">
        <v>4</v>
      </c>
      <c s="8" t="inlineStr" r="F409">
        <is>
          <t xml:space="preserve">68H97</t>
        </is>
      </c>
      <c s="8" t="inlineStr" r="G409">
        <is>
          <t xml:space="preserve">082</t>
        </is>
      </c>
      <c s="9" r="H409">
        <v>32.0000</v>
      </c>
      <c s="8" t="inlineStr" r="I409">
        <is>
          <t xml:space="preserve"/>
        </is>
      </c>
      <c s="8" t="inlineStr" r="J409">
        <is>
          <t xml:space="preserve"> Henderson</t>
        </is>
      </c>
    </row>
    <row r="410" ht="20.25" customHeight="0">
      <c s="5" t="inlineStr" r="A410">
        <is>
          <t xml:space="preserve">20200100</t>
        </is>
      </c>
      <c s="5" t="inlineStr" r="B410">
        <is>
          <t xml:space="preserve">EARTH EXCAVATION</t>
        </is>
      </c>
      <c s="5" t="inlineStr" r="C410">
        <is>
          <t xml:space="preserve">CU YD  </t>
        </is>
      </c>
      <c s="6" r="D410">
        <v>340.000</v>
      </c>
      <c s="7" r="E410">
        <v>4</v>
      </c>
      <c s="8" t="inlineStr" r="F410">
        <is>
          <t xml:space="preserve">68H97</t>
        </is>
      </c>
      <c s="8" t="inlineStr" r="G410">
        <is>
          <t xml:space="preserve">082</t>
        </is>
      </c>
      <c s="9" r="H410">
        <v>50.0000</v>
      </c>
      <c s="8" t="inlineStr" r="I410">
        <is>
          <t xml:space="preserve"/>
        </is>
      </c>
      <c s="8" t="inlineStr" r="J410">
        <is>
          <t xml:space="preserve"> Henderson</t>
        </is>
      </c>
    </row>
    <row r="411" ht="20.25" customHeight="0">
      <c s="5" t="inlineStr" r="A411">
        <is>
          <t xml:space="preserve">20200100</t>
        </is>
      </c>
      <c s="5" t="inlineStr" r="B411">
        <is>
          <t xml:space="preserve">EARTH EXCAVATION</t>
        </is>
      </c>
      <c s="5" t="inlineStr" r="C411">
        <is>
          <t xml:space="preserve">CU YD  </t>
        </is>
      </c>
      <c s="6" r="D411">
        <v>340.000</v>
      </c>
      <c s="7" r="E411">
        <v>4</v>
      </c>
      <c s="8" t="inlineStr" r="F411">
        <is>
          <t xml:space="preserve">68H97</t>
        </is>
      </c>
      <c s="8" t="inlineStr" r="G411">
        <is>
          <t xml:space="preserve">082</t>
        </is>
      </c>
      <c s="9" r="H411">
        <v>83.5000</v>
      </c>
      <c s="8" t="inlineStr" r="I411">
        <is>
          <t xml:space="preserve"/>
        </is>
      </c>
      <c s="8" t="inlineStr" r="J411">
        <is>
          <t xml:space="preserve"> Henderson</t>
        </is>
      </c>
    </row>
    <row r="412" ht="20.25" customHeight="0">
      <c s="5" t="inlineStr" r="A412">
        <is>
          <t xml:space="preserve">20200100</t>
        </is>
      </c>
      <c s="5" t="inlineStr" r="B412">
        <is>
          <t xml:space="preserve">EARTH EXCAVATION</t>
        </is>
      </c>
      <c s="5" t="inlineStr" r="C412">
        <is>
          <t xml:space="preserve">CU YD  </t>
        </is>
      </c>
      <c s="6" r="D412">
        <v>3523.000</v>
      </c>
      <c s="7" r="E412">
        <v>6</v>
      </c>
      <c s="8" t="inlineStr" r="F412">
        <is>
          <t xml:space="preserve">72G59</t>
        </is>
      </c>
      <c s="8" t="inlineStr" r="G412">
        <is>
          <t xml:space="preserve">030</t>
        </is>
      </c>
      <c s="9" r="H412">
        <v>22.0000</v>
      </c>
      <c s="8" t="inlineStr" r="I412">
        <is>
          <t xml:space="preserve">Y</t>
        </is>
      </c>
      <c s="8" t="inlineStr" r="J412">
        <is>
          <t xml:space="preserve"> Adams</t>
        </is>
      </c>
    </row>
    <row r="413" ht="20.25" customHeight="0">
      <c s="5" t="inlineStr" r="A413">
        <is>
          <t xml:space="preserve">20200100</t>
        </is>
      </c>
      <c s="5" t="inlineStr" r="B413">
        <is>
          <t xml:space="preserve">EARTH EXCAVATION</t>
        </is>
      </c>
      <c s="5" t="inlineStr" r="C413">
        <is>
          <t xml:space="preserve">CU YD  </t>
        </is>
      </c>
      <c s="6" r="D413">
        <v>1200.000</v>
      </c>
      <c s="7" r="E413">
        <v>7</v>
      </c>
      <c s="8" t="inlineStr" r="F413">
        <is>
          <t xml:space="preserve">74C56</t>
        </is>
      </c>
      <c s="8" t="inlineStr" r="G413">
        <is>
          <t xml:space="preserve">075</t>
        </is>
      </c>
      <c s="9" r="H413">
        <v>36.0000</v>
      </c>
      <c s="8" t="inlineStr" r="I413">
        <is>
          <t xml:space="preserve">Y</t>
        </is>
      </c>
      <c s="8" t="inlineStr" r="J413">
        <is>
          <t xml:space="preserve"> Moultrie</t>
        </is>
      </c>
    </row>
    <row r="414" ht="20.25" customHeight="0">
      <c s="5" t="inlineStr" r="A414">
        <is>
          <t xml:space="preserve">20200100</t>
        </is>
      </c>
      <c s="5" t="inlineStr" r="B414">
        <is>
          <t xml:space="preserve">EARTH EXCAVATION</t>
        </is>
      </c>
      <c s="5" t="inlineStr" r="C414">
        <is>
          <t xml:space="preserve">CU YD  </t>
        </is>
      </c>
      <c s="6" r="D414">
        <v>1200.000</v>
      </c>
      <c s="7" r="E414">
        <v>7</v>
      </c>
      <c s="8" t="inlineStr" r="F414">
        <is>
          <t xml:space="preserve">74C56</t>
        </is>
      </c>
      <c s="8" t="inlineStr" r="G414">
        <is>
          <t xml:space="preserve">075</t>
        </is>
      </c>
      <c s="9" r="H414">
        <v>46.0500</v>
      </c>
      <c s="8" t="inlineStr" r="I414">
        <is>
          <t xml:space="preserve"/>
        </is>
      </c>
      <c s="8" t="inlineStr" r="J414">
        <is>
          <t xml:space="preserve"> Moultrie</t>
        </is>
      </c>
    </row>
    <row r="415" ht="20.25" customHeight="0">
      <c s="5" t="inlineStr" r="A415">
        <is>
          <t xml:space="preserve">20200100</t>
        </is>
      </c>
      <c s="5" t="inlineStr" r="B415">
        <is>
          <t xml:space="preserve">EARTH EXCAVATION</t>
        </is>
      </c>
      <c s="5" t="inlineStr" r="C415">
        <is>
          <t xml:space="preserve">CU YD  </t>
        </is>
      </c>
      <c s="6" r="D415">
        <v>1200.000</v>
      </c>
      <c s="7" r="E415">
        <v>7</v>
      </c>
      <c s="8" t="inlineStr" r="F415">
        <is>
          <t xml:space="preserve">74C56</t>
        </is>
      </c>
      <c s="8" t="inlineStr" r="G415">
        <is>
          <t xml:space="preserve">075</t>
        </is>
      </c>
      <c s="9" r="H415">
        <v>52.5300</v>
      </c>
      <c s="8" t="inlineStr" r="I415">
        <is>
          <t xml:space="preserve"/>
        </is>
      </c>
      <c s="8" t="inlineStr" r="J415">
        <is>
          <t xml:space="preserve"> Moultrie</t>
        </is>
      </c>
    </row>
    <row r="416" ht="20.25" customHeight="0">
      <c s="5" t="inlineStr" r="A416">
        <is>
          <t xml:space="preserve">20200100</t>
        </is>
      </c>
      <c s="5" t="inlineStr" r="B416">
        <is>
          <t xml:space="preserve">EARTH EXCAVATION</t>
        </is>
      </c>
      <c s="5" t="inlineStr" r="C416">
        <is>
          <t xml:space="preserve">CU YD  </t>
        </is>
      </c>
      <c s="6" r="D416">
        <v>15.000</v>
      </c>
      <c s="7" r="E416">
        <v>8</v>
      </c>
      <c s="8" t="inlineStr" r="F416">
        <is>
          <t xml:space="preserve">76L46</t>
        </is>
      </c>
      <c s="8" t="inlineStr" r="G416">
        <is>
          <t xml:space="preserve">037</t>
        </is>
      </c>
      <c s="9" r="H416">
        <v>72.0000</v>
      </c>
      <c s="8" t="inlineStr" r="I416">
        <is>
          <t xml:space="preserve">Y</t>
        </is>
      </c>
      <c s="8" t="inlineStr" r="J416">
        <is>
          <t xml:space="preserve"> Madison</t>
        </is>
      </c>
    </row>
    <row r="417" ht="20.25" customHeight="0">
      <c s="5" t="inlineStr" r="A417">
        <is>
          <t xml:space="preserve">20200100</t>
        </is>
      </c>
      <c s="5" t="inlineStr" r="B417">
        <is>
          <t xml:space="preserve">EARTH EXCAVATION</t>
        </is>
      </c>
      <c s="5" t="inlineStr" r="C417">
        <is>
          <t xml:space="preserve">CU YD  </t>
        </is>
      </c>
      <c s="6" r="D417">
        <v>15.000</v>
      </c>
      <c s="7" r="E417">
        <v>8</v>
      </c>
      <c s="8" t="inlineStr" r="F417">
        <is>
          <t xml:space="preserve">76L46</t>
        </is>
      </c>
      <c s="8" t="inlineStr" r="G417">
        <is>
          <t xml:space="preserve">037</t>
        </is>
      </c>
      <c s="9" r="H417">
        <v>92.0000</v>
      </c>
      <c s="8" t="inlineStr" r="I417">
        <is>
          <t xml:space="preserve"/>
        </is>
      </c>
      <c s="8" t="inlineStr" r="J417">
        <is>
          <t xml:space="preserve"> Madison</t>
        </is>
      </c>
    </row>
    <row r="418" ht="20.25" customHeight="0">
      <c s="5" t="inlineStr" r="A418">
        <is>
          <t xml:space="preserve">20200100</t>
        </is>
      </c>
      <c s="5" t="inlineStr" r="B418">
        <is>
          <t xml:space="preserve">EARTH EXCAVATION</t>
        </is>
      </c>
      <c s="5" t="inlineStr" r="C418">
        <is>
          <t xml:space="preserve">CU YD  </t>
        </is>
      </c>
      <c s="6" r="D418">
        <v>3550.000</v>
      </c>
      <c s="7" r="E418">
        <v>8</v>
      </c>
      <c s="8" t="inlineStr" r="F418">
        <is>
          <t xml:space="preserve">76P16</t>
        </is>
      </c>
      <c s="8" t="inlineStr" r="G418">
        <is>
          <t xml:space="preserve">107</t>
        </is>
      </c>
      <c s="9" r="H418">
        <v>42.3500</v>
      </c>
      <c s="8" t="inlineStr" r="I418">
        <is>
          <t xml:space="preserve">Y</t>
        </is>
      </c>
      <c s="8" t="inlineStr" r="J418">
        <is>
          <t xml:space="preserve"> Jersey</t>
        </is>
      </c>
    </row>
    <row r="419" ht="20.25" customHeight="0">
      <c s="5" t="inlineStr" r="A419">
        <is>
          <t xml:space="preserve">20200100</t>
        </is>
      </c>
      <c s="5" t="inlineStr" r="B419">
        <is>
          <t xml:space="preserve">EARTH EXCAVATION</t>
        </is>
      </c>
      <c s="5" t="inlineStr" r="C419">
        <is>
          <t xml:space="preserve">CU YD  </t>
        </is>
      </c>
      <c s="6" r="D419">
        <v>3550.000</v>
      </c>
      <c s="7" r="E419">
        <v>8</v>
      </c>
      <c s="8" t="inlineStr" r="F419">
        <is>
          <t xml:space="preserve">76P16</t>
        </is>
      </c>
      <c s="8" t="inlineStr" r="G419">
        <is>
          <t xml:space="preserve">107</t>
        </is>
      </c>
      <c s="9" r="H419">
        <v>74.0000</v>
      </c>
      <c s="8" t="inlineStr" r="I419">
        <is>
          <t xml:space="preserve"/>
        </is>
      </c>
      <c s="8" t="inlineStr" r="J419">
        <is>
          <t xml:space="preserve"> Jersey</t>
        </is>
      </c>
    </row>
    <row r="420" ht="20.25" customHeight="0">
      <c s="5" t="inlineStr" r="A420">
        <is>
          <t xml:space="preserve">20200100</t>
        </is>
      </c>
      <c s="5" t="inlineStr" r="B420">
        <is>
          <t xml:space="preserve">EARTH EXCAVATION</t>
        </is>
      </c>
      <c s="5" t="inlineStr" r="C420">
        <is>
          <t xml:space="preserve">CU YD  </t>
        </is>
      </c>
      <c s="6" r="D420">
        <v>204916.000</v>
      </c>
      <c s="7" r="E420">
        <v>9</v>
      </c>
      <c s="8" t="inlineStr" r="F420">
        <is>
          <t xml:space="preserve">78483</t>
        </is>
      </c>
      <c s="8" t="inlineStr" r="G420">
        <is>
          <t xml:space="preserve">127</t>
        </is>
      </c>
      <c s="9" r="H420">
        <v>17.1300</v>
      </c>
      <c s="8" t="inlineStr" r="I420">
        <is>
          <t xml:space="preserve">Y</t>
        </is>
      </c>
      <c s="8" t="inlineStr" r="J420">
        <is>
          <t xml:space="preserve"> Jefferson</t>
        </is>
      </c>
    </row>
    <row r="421" ht="20.25" customHeight="0">
      <c s="5" t="inlineStr" r="A421">
        <is>
          <t xml:space="preserve">20200100</t>
        </is>
      </c>
      <c s="5" t="inlineStr" r="B421">
        <is>
          <t xml:space="preserve">EARTH EXCAVATION</t>
        </is>
      </c>
      <c s="5" t="inlineStr" r="C421">
        <is>
          <t xml:space="preserve">CU YD  </t>
        </is>
      </c>
      <c s="6" r="D421">
        <v>204916.000</v>
      </c>
      <c s="7" r="E421">
        <v>9</v>
      </c>
      <c s="8" t="inlineStr" r="F421">
        <is>
          <t xml:space="preserve">78483</t>
        </is>
      </c>
      <c s="8" t="inlineStr" r="G421">
        <is>
          <t xml:space="preserve">127</t>
        </is>
      </c>
      <c s="9" r="H421">
        <v>16.4000</v>
      </c>
      <c s="8" t="inlineStr" r="I421">
        <is>
          <t xml:space="preserve"/>
        </is>
      </c>
      <c s="8" t="inlineStr" r="J421">
        <is>
          <t xml:space="preserve"> Jefferson</t>
        </is>
      </c>
    </row>
    <row r="422" ht="20.25" customHeight="0">
      <c s="5" t="inlineStr" r="A422">
        <is>
          <t xml:space="preserve">20200100</t>
        </is>
      </c>
      <c s="5" t="inlineStr" r="B422">
        <is>
          <t xml:space="preserve">EARTH EXCAVATION</t>
        </is>
      </c>
      <c s="5" t="inlineStr" r="C422">
        <is>
          <t xml:space="preserve">CU YD  </t>
        </is>
      </c>
      <c s="6" r="D422">
        <v>204916.000</v>
      </c>
      <c s="7" r="E422">
        <v>9</v>
      </c>
      <c s="8" t="inlineStr" r="F422">
        <is>
          <t xml:space="preserve">78483</t>
        </is>
      </c>
      <c s="8" t="inlineStr" r="G422">
        <is>
          <t xml:space="preserve">127</t>
        </is>
      </c>
      <c s="9" r="H422">
        <v>19.0000</v>
      </c>
      <c s="8" t="inlineStr" r="I422">
        <is>
          <t xml:space="preserve"/>
        </is>
      </c>
      <c s="8" t="inlineStr" r="J422">
        <is>
          <t xml:space="preserve"> Jefferson</t>
        </is>
      </c>
    </row>
    <row r="423" ht="20.25" customHeight="0">
      <c s="5" t="inlineStr" r="A423">
        <is>
          <t xml:space="preserve">20200100</t>
        </is>
      </c>
      <c s="5" t="inlineStr" r="B423">
        <is>
          <t xml:space="preserve">EARTH EXCAVATION</t>
        </is>
      </c>
      <c s="5" t="inlineStr" r="C423">
        <is>
          <t xml:space="preserve">CU YD  </t>
        </is>
      </c>
      <c s="6" r="D423">
        <v>204916.000</v>
      </c>
      <c s="7" r="E423">
        <v>9</v>
      </c>
      <c s="8" t="inlineStr" r="F423">
        <is>
          <t xml:space="preserve">78483</t>
        </is>
      </c>
      <c s="8" t="inlineStr" r="G423">
        <is>
          <t xml:space="preserve">127</t>
        </is>
      </c>
      <c s="9" r="H423">
        <v>21.8900</v>
      </c>
      <c s="8" t="inlineStr" r="I423">
        <is>
          <t xml:space="preserve"/>
        </is>
      </c>
      <c s="8" t="inlineStr" r="J423">
        <is>
          <t xml:space="preserve"> Jefferson</t>
        </is>
      </c>
    </row>
    <row r="424" ht="20.25" customHeight="0">
      <c s="5" t="inlineStr" r="A424">
        <is>
          <t xml:space="preserve">20200100</t>
        </is>
      </c>
      <c s="5" t="inlineStr" r="B424">
        <is>
          <t xml:space="preserve">EARTH EXCAVATION</t>
        </is>
      </c>
      <c s="5" t="inlineStr" r="C424">
        <is>
          <t xml:space="preserve">CU YD  </t>
        </is>
      </c>
      <c s="6" r="D424">
        <v>204916.000</v>
      </c>
      <c s="7" r="E424">
        <v>9</v>
      </c>
      <c s="8" t="inlineStr" r="F424">
        <is>
          <t xml:space="preserve">78483</t>
        </is>
      </c>
      <c s="8" t="inlineStr" r="G424">
        <is>
          <t xml:space="preserve">127</t>
        </is>
      </c>
      <c s="9" r="H424">
        <v>25.5000</v>
      </c>
      <c s="8" t="inlineStr" r="I424">
        <is>
          <t xml:space="preserve"/>
        </is>
      </c>
      <c s="8" t="inlineStr" r="J424">
        <is>
          <t xml:space="preserve"> Jefferson</t>
        </is>
      </c>
    </row>
    <row r="425" ht="20.25" customHeight="0">
      <c s="5" t="inlineStr" r="A425">
        <is>
          <t xml:space="preserve">20200100</t>
        </is>
      </c>
      <c s="5" t="inlineStr" r="B425">
        <is>
          <t xml:space="preserve">EARTH EXCAVATION</t>
        </is>
      </c>
      <c s="5" t="inlineStr" r="C425">
        <is>
          <t xml:space="preserve">CU YD  </t>
        </is>
      </c>
      <c s="6" r="D425">
        <v>86090.000</v>
      </c>
      <c s="7" r="E425">
        <v>9</v>
      </c>
      <c s="8" t="inlineStr" r="F425">
        <is>
          <t xml:space="preserve">78884</t>
        </is>
      </c>
      <c s="8" t="inlineStr" r="G425">
        <is>
          <t xml:space="preserve">110</t>
        </is>
      </c>
      <c s="9" r="H425">
        <v>19.7700</v>
      </c>
      <c s="8" t="inlineStr" r="I425">
        <is>
          <t xml:space="preserve">Y</t>
        </is>
      </c>
      <c s="8" t="inlineStr" r="J425">
        <is>
          <t xml:space="preserve"> Franklin, Jefferson</t>
        </is>
      </c>
    </row>
    <row r="426" ht="20.25" customHeight="0">
      <c s="5" t="inlineStr" r="A426">
        <is>
          <t xml:space="preserve">20200100</t>
        </is>
      </c>
      <c s="5" t="inlineStr" r="B426">
        <is>
          <t xml:space="preserve">EARTH EXCAVATION</t>
        </is>
      </c>
      <c s="5" t="inlineStr" r="C426">
        <is>
          <t xml:space="preserve">CU YD  </t>
        </is>
      </c>
      <c s="6" r="D426">
        <v>29283.000</v>
      </c>
      <c s="7" r="E426">
        <v>3</v>
      </c>
      <c s="8" t="inlineStr" r="F426">
        <is>
          <t xml:space="preserve">87805</t>
        </is>
      </c>
      <c s="8" t="inlineStr" r="G426">
        <is>
          <t xml:space="preserve">147</t>
        </is>
      </c>
      <c s="9" r="H426">
        <v>30.0000</v>
      </c>
      <c s="8" t="inlineStr" r="I426">
        <is>
          <t xml:space="preserve">Y</t>
        </is>
      </c>
      <c s="8" t="inlineStr" r="J426">
        <is>
          <t xml:space="preserve"> Kankakee</t>
        </is>
      </c>
    </row>
    <row r="427" ht="20.25" customHeight="0">
      <c s="5" t="inlineStr" r="A427">
        <is>
          <t xml:space="preserve">20200100</t>
        </is>
      </c>
      <c s="5" t="inlineStr" r="B427">
        <is>
          <t xml:space="preserve">EARTH EXCAVATION</t>
        </is>
      </c>
      <c s="5" t="inlineStr" r="C427">
        <is>
          <t xml:space="preserve">CU YD  </t>
        </is>
      </c>
      <c s="6" r="D427">
        <v>2520.000</v>
      </c>
      <c s="7" r="E427">
        <v>3</v>
      </c>
      <c s="8" t="inlineStr" r="F427">
        <is>
          <t xml:space="preserve">87873</t>
        </is>
      </c>
      <c s="8" t="inlineStr" r="G427">
        <is>
          <t xml:space="preserve">135</t>
        </is>
      </c>
      <c s="9" r="H427">
        <v>36.0000</v>
      </c>
      <c s="8" t="inlineStr" r="I427">
        <is>
          <t xml:space="preserve">Y</t>
        </is>
      </c>
      <c s="8" t="inlineStr" r="J427">
        <is>
          <t xml:space="preserve"> Kendall</t>
        </is>
      </c>
    </row>
    <row r="428" ht="20.25" customHeight="0">
      <c s="5" t="inlineStr" r="A428">
        <is>
          <t xml:space="preserve">20200100</t>
        </is>
      </c>
      <c s="5" t="inlineStr" r="B428">
        <is>
          <t xml:space="preserve">EARTH EXCAVATION</t>
        </is>
      </c>
      <c s="5" t="inlineStr" r="C428">
        <is>
          <t xml:space="preserve">CU YD  </t>
        </is>
      </c>
      <c s="6" r="D428">
        <v>2520.000</v>
      </c>
      <c s="7" r="E428">
        <v>3</v>
      </c>
      <c s="8" t="inlineStr" r="F428">
        <is>
          <t xml:space="preserve">87873</t>
        </is>
      </c>
      <c s="8" t="inlineStr" r="G428">
        <is>
          <t xml:space="preserve">135</t>
        </is>
      </c>
      <c s="9" r="H428">
        <v>25.0000</v>
      </c>
      <c s="8" t="inlineStr" r="I428">
        <is>
          <t xml:space="preserve"/>
        </is>
      </c>
      <c s="8" t="inlineStr" r="J428">
        <is>
          <t xml:space="preserve"> Kendall</t>
        </is>
      </c>
    </row>
    <row r="429" ht="20.25" customHeight="0">
      <c s="5" t="inlineStr" r="A429">
        <is>
          <t xml:space="preserve">20200100</t>
        </is>
      </c>
      <c s="5" t="inlineStr" r="B429">
        <is>
          <t xml:space="preserve">EARTH EXCAVATION</t>
        </is>
      </c>
      <c s="5" t="inlineStr" r="C429">
        <is>
          <t xml:space="preserve">CU YD  </t>
        </is>
      </c>
      <c s="6" r="D429">
        <v>2520.000</v>
      </c>
      <c s="7" r="E429">
        <v>3</v>
      </c>
      <c s="8" t="inlineStr" r="F429">
        <is>
          <t xml:space="preserve">87873</t>
        </is>
      </c>
      <c s="8" t="inlineStr" r="G429">
        <is>
          <t xml:space="preserve">135</t>
        </is>
      </c>
      <c s="9" r="H429">
        <v>40.0000</v>
      </c>
      <c s="8" t="inlineStr" r="I429">
        <is>
          <t xml:space="preserve"/>
        </is>
      </c>
      <c s="8" t="inlineStr" r="J429">
        <is>
          <t xml:space="preserve"> Kendall</t>
        </is>
      </c>
    </row>
    <row r="430" ht="20.25" customHeight="0">
      <c s="5" t="inlineStr" r="A430">
        <is>
          <t xml:space="preserve">20200100</t>
        </is>
      </c>
      <c s="5" t="inlineStr" r="B430">
        <is>
          <t xml:space="preserve">EARTH EXCAVATION</t>
        </is>
      </c>
      <c s="5" t="inlineStr" r="C430">
        <is>
          <t xml:space="preserve">CU YD  </t>
        </is>
      </c>
      <c s="6" r="D430">
        <v>2520.000</v>
      </c>
      <c s="7" r="E430">
        <v>3</v>
      </c>
      <c s="8" t="inlineStr" r="F430">
        <is>
          <t xml:space="preserve">87873</t>
        </is>
      </c>
      <c s="8" t="inlineStr" r="G430">
        <is>
          <t xml:space="preserve">135</t>
        </is>
      </c>
      <c s="9" r="H430">
        <v>40.0000</v>
      </c>
      <c s="8" t="inlineStr" r="I430">
        <is>
          <t xml:space="preserve"/>
        </is>
      </c>
      <c s="8" t="inlineStr" r="J430">
        <is>
          <t xml:space="preserve"> Kendall</t>
        </is>
      </c>
    </row>
    <row r="431" ht="20.25" customHeight="0">
      <c s="5" t="inlineStr" r="A431">
        <is>
          <t xml:space="preserve">20200100</t>
        </is>
      </c>
      <c s="5" t="inlineStr" r="B431">
        <is>
          <t xml:space="preserve">EARTH EXCAVATION</t>
        </is>
      </c>
      <c s="5" t="inlineStr" r="C431">
        <is>
          <t xml:space="preserve">CU YD  </t>
        </is>
      </c>
      <c s="6" r="D431">
        <v>275.000</v>
      </c>
      <c s="7" r="E431">
        <v>4</v>
      </c>
      <c s="8" t="inlineStr" r="F431">
        <is>
          <t xml:space="preserve">89837</t>
        </is>
      </c>
      <c s="8" t="inlineStr" r="G431">
        <is>
          <t xml:space="preserve">149</t>
        </is>
      </c>
      <c s="9" r="H431">
        <v>53.2400</v>
      </c>
      <c s="8" t="inlineStr" r="I431">
        <is>
          <t xml:space="preserve">Y</t>
        </is>
      </c>
      <c s="8" t="inlineStr" r="J431">
        <is>
          <t xml:space="preserve"> Fulton</t>
        </is>
      </c>
    </row>
    <row r="432" ht="20.25" customHeight="0">
      <c s="5" t="inlineStr" r="A432">
        <is>
          <t xml:space="preserve">20200100</t>
        </is>
      </c>
      <c s="5" t="inlineStr" r="B432">
        <is>
          <t xml:space="preserve">EARTH EXCAVATION</t>
        </is>
      </c>
      <c s="5" t="inlineStr" r="C432">
        <is>
          <t xml:space="preserve">CU YD  </t>
        </is>
      </c>
      <c s="6" r="D432">
        <v>275.000</v>
      </c>
      <c s="7" r="E432">
        <v>4</v>
      </c>
      <c s="8" t="inlineStr" r="F432">
        <is>
          <t xml:space="preserve">89837</t>
        </is>
      </c>
      <c s="8" t="inlineStr" r="G432">
        <is>
          <t xml:space="preserve">149</t>
        </is>
      </c>
      <c s="9" r="H432">
        <v>36.0000</v>
      </c>
      <c s="8" t="inlineStr" r="I432">
        <is>
          <t xml:space="preserve"/>
        </is>
      </c>
      <c s="8" t="inlineStr" r="J432">
        <is>
          <t xml:space="preserve"> Fulton</t>
        </is>
      </c>
    </row>
    <row r="433" ht="20.25" customHeight="0">
      <c s="5" t="inlineStr" r="A433">
        <is>
          <t xml:space="preserve">20200100</t>
        </is>
      </c>
      <c s="5" t="inlineStr" r="B433">
        <is>
          <t xml:space="preserve">EARTH EXCAVATION</t>
        </is>
      </c>
      <c s="5" t="inlineStr" r="C433">
        <is>
          <t xml:space="preserve">CU YD  </t>
        </is>
      </c>
      <c s="6" r="D433">
        <v>275.000</v>
      </c>
      <c s="7" r="E433">
        <v>4</v>
      </c>
      <c s="8" t="inlineStr" r="F433">
        <is>
          <t xml:space="preserve">89837</t>
        </is>
      </c>
      <c s="8" t="inlineStr" r="G433">
        <is>
          <t xml:space="preserve">149</t>
        </is>
      </c>
      <c s="9" r="H433">
        <v>76.0000</v>
      </c>
      <c s="8" t="inlineStr" r="I433">
        <is>
          <t xml:space="preserve"/>
        </is>
      </c>
      <c s="8" t="inlineStr" r="J433">
        <is>
          <t xml:space="preserve"> Fulton</t>
        </is>
      </c>
    </row>
    <row r="434" ht="20.25" customHeight="0">
      <c s="5" t="inlineStr" r="A434">
        <is>
          <t xml:space="preserve">20200100</t>
        </is>
      </c>
      <c s="5" t="inlineStr" r="B434">
        <is>
          <t xml:space="preserve">EARTH EXCAVATION</t>
        </is>
      </c>
      <c s="5" t="inlineStr" r="C434">
        <is>
          <t xml:space="preserve">CU YD  </t>
        </is>
      </c>
      <c s="6" r="D434">
        <v>3515.000</v>
      </c>
      <c s="7" r="E434">
        <v>4</v>
      </c>
      <c s="8" t="inlineStr" r="F434">
        <is>
          <t xml:space="preserve">89854</t>
        </is>
      </c>
      <c s="8" t="inlineStr" r="G434">
        <is>
          <t xml:space="preserve">136</t>
        </is>
      </c>
      <c s="9" r="H434">
        <v>33.1700</v>
      </c>
      <c s="8" t="inlineStr" r="I434">
        <is>
          <t xml:space="preserve">Y</t>
        </is>
      </c>
      <c s="8" t="inlineStr" r="J434">
        <is>
          <t xml:space="preserve"> Woodford</t>
        </is>
      </c>
    </row>
    <row r="435" ht="20.25" customHeight="0">
      <c s="5" t="inlineStr" r="A435">
        <is>
          <t xml:space="preserve">20200100</t>
        </is>
      </c>
      <c s="5" t="inlineStr" r="B435">
        <is>
          <t xml:space="preserve">EARTH EXCAVATION</t>
        </is>
      </c>
      <c s="5" t="inlineStr" r="C435">
        <is>
          <t xml:space="preserve">CU YD  </t>
        </is>
      </c>
      <c s="6" r="D435">
        <v>3515.000</v>
      </c>
      <c s="7" r="E435">
        <v>4</v>
      </c>
      <c s="8" t="inlineStr" r="F435">
        <is>
          <t xml:space="preserve">89854</t>
        </is>
      </c>
      <c s="8" t="inlineStr" r="G435">
        <is>
          <t xml:space="preserve">136</t>
        </is>
      </c>
      <c s="9" r="H435">
        <v>31.5000</v>
      </c>
      <c s="8" t="inlineStr" r="I435">
        <is>
          <t xml:space="preserve"/>
        </is>
      </c>
      <c s="8" t="inlineStr" r="J435">
        <is>
          <t xml:space="preserve"> Woodford</t>
        </is>
      </c>
    </row>
    <row r="436" ht="20.25" customHeight="0">
      <c s="5" t="inlineStr" r="A436">
        <is>
          <t xml:space="preserve">20200100</t>
        </is>
      </c>
      <c s="5" t="inlineStr" r="B436">
        <is>
          <t xml:space="preserve">EARTH EXCAVATION</t>
        </is>
      </c>
      <c s="5" t="inlineStr" r="C436">
        <is>
          <t xml:space="preserve">CU YD  </t>
        </is>
      </c>
      <c s="6" r="D436">
        <v>325.000</v>
      </c>
      <c s="7" r="E436">
        <v>4</v>
      </c>
      <c s="8" t="inlineStr" r="F436">
        <is>
          <t xml:space="preserve">89865</t>
        </is>
      </c>
      <c s="8" t="inlineStr" r="G436">
        <is>
          <t xml:space="preserve">150</t>
        </is>
      </c>
      <c s="9" r="H436">
        <v>25.0000</v>
      </c>
      <c s="8" t="inlineStr" r="I436">
        <is>
          <t xml:space="preserve">Y</t>
        </is>
      </c>
      <c s="8" t="inlineStr" r="J436">
        <is>
          <t xml:space="preserve"> Peoria</t>
        </is>
      </c>
    </row>
    <row r="437" ht="20.25" customHeight="0">
      <c s="5" t="inlineStr" r="A437">
        <is>
          <t xml:space="preserve">20200100</t>
        </is>
      </c>
      <c s="5" t="inlineStr" r="B437">
        <is>
          <t xml:space="preserve">EARTH EXCAVATION</t>
        </is>
      </c>
      <c s="5" t="inlineStr" r="C437">
        <is>
          <t xml:space="preserve">CU YD  </t>
        </is>
      </c>
      <c s="6" r="D437">
        <v>325.000</v>
      </c>
      <c s="7" r="E437">
        <v>4</v>
      </c>
      <c s="8" t="inlineStr" r="F437">
        <is>
          <t xml:space="preserve">89865</t>
        </is>
      </c>
      <c s="8" t="inlineStr" r="G437">
        <is>
          <t xml:space="preserve">150</t>
        </is>
      </c>
      <c s="9" r="H437">
        <v>46.5000</v>
      </c>
      <c s="8" t="inlineStr" r="I437">
        <is>
          <t xml:space="preserve"/>
        </is>
      </c>
      <c s="8" t="inlineStr" r="J437">
        <is>
          <t xml:space="preserve"> Peoria</t>
        </is>
      </c>
    </row>
    <row r="438" ht="20.25" customHeight="0">
      <c s="5" t="inlineStr" r="A438">
        <is>
          <t xml:space="preserve">20200100</t>
        </is>
      </c>
      <c s="5" t="inlineStr" r="B438">
        <is>
          <t xml:space="preserve">EARTH EXCAVATION</t>
        </is>
      </c>
      <c s="5" t="inlineStr" r="C438">
        <is>
          <t xml:space="preserve">CU YD  </t>
        </is>
      </c>
      <c s="6" r="D438">
        <v>325.000</v>
      </c>
      <c s="7" r="E438">
        <v>4</v>
      </c>
      <c s="8" t="inlineStr" r="F438">
        <is>
          <t xml:space="preserve">89865</t>
        </is>
      </c>
      <c s="8" t="inlineStr" r="G438">
        <is>
          <t xml:space="preserve">150</t>
        </is>
      </c>
      <c s="9" r="H438">
        <v>49.5000</v>
      </c>
      <c s="8" t="inlineStr" r="I438">
        <is>
          <t xml:space="preserve"/>
        </is>
      </c>
      <c s="8" t="inlineStr" r="J438">
        <is>
          <t xml:space="preserve"> Peoria</t>
        </is>
      </c>
    </row>
    <row r="439" ht="20.25" customHeight="0">
      <c s="5" t="inlineStr" r="A439">
        <is>
          <t xml:space="preserve">20200100</t>
        </is>
      </c>
      <c s="5" t="inlineStr" r="B439">
        <is>
          <t xml:space="preserve">EARTH EXCAVATION</t>
        </is>
      </c>
      <c s="5" t="inlineStr" r="C439">
        <is>
          <t xml:space="preserve">CU YD  </t>
        </is>
      </c>
      <c s="6" r="D439">
        <v>325.000</v>
      </c>
      <c s="7" r="E439">
        <v>4</v>
      </c>
      <c s="8" t="inlineStr" r="F439">
        <is>
          <t xml:space="preserve">89865</t>
        </is>
      </c>
      <c s="8" t="inlineStr" r="G439">
        <is>
          <t xml:space="preserve">150</t>
        </is>
      </c>
      <c s="9" r="H439">
        <v>55.9900</v>
      </c>
      <c s="8" t="inlineStr" r="I439">
        <is>
          <t xml:space="preserve"/>
        </is>
      </c>
      <c s="8" t="inlineStr" r="J439">
        <is>
          <t xml:space="preserve"> Peoria</t>
        </is>
      </c>
    </row>
    <row r="440" ht="20.25" customHeight="0">
      <c s="5" t="inlineStr" r="A440">
        <is>
          <t xml:space="preserve">20200100</t>
        </is>
      </c>
      <c s="5" t="inlineStr" r="B440">
        <is>
          <t xml:space="preserve">EARTH EXCAVATION</t>
        </is>
      </c>
      <c s="5" t="inlineStr" r="C440">
        <is>
          <t xml:space="preserve">CU YD  </t>
        </is>
      </c>
      <c s="6" r="D440">
        <v>325.000</v>
      </c>
      <c s="7" r="E440">
        <v>4</v>
      </c>
      <c s="8" t="inlineStr" r="F440">
        <is>
          <t xml:space="preserve">89865</t>
        </is>
      </c>
      <c s="8" t="inlineStr" r="G440">
        <is>
          <t xml:space="preserve">150</t>
        </is>
      </c>
      <c s="9" r="H440">
        <v>290.6600</v>
      </c>
      <c s="8" t="inlineStr" r="I440">
        <is>
          <t xml:space="preserve"/>
        </is>
      </c>
      <c s="8" t="inlineStr" r="J440">
        <is>
          <t xml:space="preserve"> Peoria</t>
        </is>
      </c>
    </row>
    <row r="441" ht="20.25" customHeight="0">
      <c s="5" t="inlineStr" r="A441">
        <is>
          <t xml:space="preserve">20200100</t>
        </is>
      </c>
      <c s="5" t="inlineStr" r="B441">
        <is>
          <t xml:space="preserve">EARTH EXCAVATION</t>
        </is>
      </c>
      <c s="5" t="inlineStr" r="C441">
        <is>
          <t xml:space="preserve">CU YD  </t>
        </is>
      </c>
      <c s="6" r="D441">
        <v>1690.000</v>
      </c>
      <c s="7" r="E441">
        <v>6</v>
      </c>
      <c s="8" t="inlineStr" r="F441">
        <is>
          <t xml:space="preserve">93803</t>
        </is>
      </c>
      <c s="8" t="inlineStr" r="G441">
        <is>
          <t xml:space="preserve">115</t>
        </is>
      </c>
      <c s="9" r="H441">
        <v>27.1500</v>
      </c>
      <c s="8" t="inlineStr" r="I441">
        <is>
          <t xml:space="preserve">Y</t>
        </is>
      </c>
      <c s="8" t="inlineStr" r="J441">
        <is>
          <t xml:space="preserve"> Montgomery</t>
        </is>
      </c>
    </row>
    <row r="442" ht="20.25" customHeight="0">
      <c s="5" t="inlineStr" r="A442">
        <is>
          <t xml:space="preserve">20200100</t>
        </is>
      </c>
      <c s="5" t="inlineStr" r="B442">
        <is>
          <t xml:space="preserve">EARTH EXCAVATION</t>
        </is>
      </c>
      <c s="5" t="inlineStr" r="C442">
        <is>
          <t xml:space="preserve">CU YD  </t>
        </is>
      </c>
      <c s="6" r="D442">
        <v>1690.000</v>
      </c>
      <c s="7" r="E442">
        <v>6</v>
      </c>
      <c s="8" t="inlineStr" r="F442">
        <is>
          <t xml:space="preserve">93803</t>
        </is>
      </c>
      <c s="8" t="inlineStr" r="G442">
        <is>
          <t xml:space="preserve">115</t>
        </is>
      </c>
      <c s="9" r="H442">
        <v>40.2500</v>
      </c>
      <c s="8" t="inlineStr" r="I442">
        <is>
          <t xml:space="preserve"/>
        </is>
      </c>
      <c s="8" t="inlineStr" r="J442">
        <is>
          <t xml:space="preserve"> Montgomery</t>
        </is>
      </c>
    </row>
    <row r="443" ht="20.25" customHeight="0">
      <c s="5" t="inlineStr" r="A443">
        <is>
          <t xml:space="preserve">20200100</t>
        </is>
      </c>
      <c s="5" t="inlineStr" r="B443">
        <is>
          <t xml:space="preserve">EARTH EXCAVATION</t>
        </is>
      </c>
      <c s="5" t="inlineStr" r="C443">
        <is>
          <t xml:space="preserve">CU YD  </t>
        </is>
      </c>
      <c s="6" r="D443">
        <v>5806.000</v>
      </c>
      <c s="7" r="E443">
        <v>6</v>
      </c>
      <c s="8" t="inlineStr" r="F443">
        <is>
          <t xml:space="preserve">93824</t>
        </is>
      </c>
      <c s="8" t="inlineStr" r="G443">
        <is>
          <t xml:space="preserve">151</t>
        </is>
      </c>
      <c s="9" r="H443">
        <v>25.0000</v>
      </c>
      <c s="8" t="inlineStr" r="I443">
        <is>
          <t xml:space="preserve">Y</t>
        </is>
      </c>
      <c s="8" t="inlineStr" r="J443">
        <is>
          <t xml:space="preserve"> Hancock</t>
        </is>
      </c>
    </row>
    <row r="444" ht="20.25" customHeight="0">
      <c s="5" t="inlineStr" r="A444">
        <is>
          <t xml:space="preserve">20200100</t>
        </is>
      </c>
      <c s="5" t="inlineStr" r="B444">
        <is>
          <t xml:space="preserve">EARTH EXCAVATION</t>
        </is>
      </c>
      <c s="5" t="inlineStr" r="C444">
        <is>
          <t xml:space="preserve">CU YD  </t>
        </is>
      </c>
      <c s="6" r="D444">
        <v>5806.000</v>
      </c>
      <c s="7" r="E444">
        <v>6</v>
      </c>
      <c s="8" t="inlineStr" r="F444">
        <is>
          <t xml:space="preserve">93824</t>
        </is>
      </c>
      <c s="8" t="inlineStr" r="G444">
        <is>
          <t xml:space="preserve">151</t>
        </is>
      </c>
      <c s="9" r="H444">
        <v>20.0000</v>
      </c>
      <c s="8" t="inlineStr" r="I444">
        <is>
          <t xml:space="preserve"/>
        </is>
      </c>
      <c s="8" t="inlineStr" r="J444">
        <is>
          <t xml:space="preserve"> Hancock</t>
        </is>
      </c>
    </row>
    <row r="445" ht="20.25" customHeight="0">
      <c s="5" t="inlineStr" r="A445">
        <is>
          <t xml:space="preserve">20200100</t>
        </is>
      </c>
      <c s="5" t="inlineStr" r="B445">
        <is>
          <t xml:space="preserve">EARTH EXCAVATION</t>
        </is>
      </c>
      <c s="5" t="inlineStr" r="C445">
        <is>
          <t xml:space="preserve">CU YD  </t>
        </is>
      </c>
      <c s="6" r="D445">
        <v>1214.000</v>
      </c>
      <c s="7" r="E445">
        <v>6</v>
      </c>
      <c s="8" t="inlineStr" r="F445">
        <is>
          <t xml:space="preserve">93825</t>
        </is>
      </c>
      <c s="8" t="inlineStr" r="G445">
        <is>
          <t xml:space="preserve">116</t>
        </is>
      </c>
      <c s="9" r="H445">
        <v>20.0000</v>
      </c>
      <c s="8" t="inlineStr" r="I445">
        <is>
          <t xml:space="preserve">Y</t>
        </is>
      </c>
      <c s="8" t="inlineStr" r="J445">
        <is>
          <t xml:space="preserve"> Scott</t>
        </is>
      </c>
    </row>
    <row r="446" ht="20.25" customHeight="0">
      <c s="5" t="inlineStr" r="A446">
        <is>
          <t xml:space="preserve">20200100</t>
        </is>
      </c>
      <c s="5" t="inlineStr" r="B446">
        <is>
          <t xml:space="preserve">EARTH EXCAVATION</t>
        </is>
      </c>
      <c s="5" t="inlineStr" r="C446">
        <is>
          <t xml:space="preserve">CU YD  </t>
        </is>
      </c>
      <c s="6" r="D446">
        <v>1214.000</v>
      </c>
      <c s="7" r="E446">
        <v>6</v>
      </c>
      <c s="8" t="inlineStr" r="F446">
        <is>
          <t xml:space="preserve">93825</t>
        </is>
      </c>
      <c s="8" t="inlineStr" r="G446">
        <is>
          <t xml:space="preserve">116</t>
        </is>
      </c>
      <c s="9" r="H446">
        <v>22.2000</v>
      </c>
      <c s="8" t="inlineStr" r="I446">
        <is>
          <t xml:space="preserve"/>
        </is>
      </c>
      <c s="8" t="inlineStr" r="J446">
        <is>
          <t xml:space="preserve"> Scott</t>
        </is>
      </c>
    </row>
    <row r="447" ht="20.25" customHeight="0">
      <c s="5" t="inlineStr" r="A447">
        <is>
          <t xml:space="preserve">20200100</t>
        </is>
      </c>
      <c s="5" t="inlineStr" r="B447">
        <is>
          <t xml:space="preserve">EARTH EXCAVATION</t>
        </is>
      </c>
      <c s="5" t="inlineStr" r="C447">
        <is>
          <t xml:space="preserve">CU YD  </t>
        </is>
      </c>
      <c s="6" r="D447">
        <v>1214.000</v>
      </c>
      <c s="7" r="E447">
        <v>6</v>
      </c>
      <c s="8" t="inlineStr" r="F447">
        <is>
          <t xml:space="preserve">93825</t>
        </is>
      </c>
      <c s="8" t="inlineStr" r="G447">
        <is>
          <t xml:space="preserve">116</t>
        </is>
      </c>
      <c s="9" r="H447">
        <v>32.0000</v>
      </c>
      <c s="8" t="inlineStr" r="I447">
        <is>
          <t xml:space="preserve"/>
        </is>
      </c>
      <c s="8" t="inlineStr" r="J447">
        <is>
          <t xml:space="preserve"> Scott</t>
        </is>
      </c>
    </row>
    <row r="448" ht="20.25" customHeight="0">
      <c s="5" t="inlineStr" r="A448">
        <is>
          <t xml:space="preserve">20200100</t>
        </is>
      </c>
      <c s="5" t="inlineStr" r="B448">
        <is>
          <t xml:space="preserve">EARTH EXCAVATION</t>
        </is>
      </c>
      <c s="5" t="inlineStr" r="C448">
        <is>
          <t xml:space="preserve">CU YD  </t>
        </is>
      </c>
      <c s="6" r="D448">
        <v>8934.000</v>
      </c>
      <c s="7" r="E448">
        <v>6</v>
      </c>
      <c s="8" t="inlineStr" r="F448">
        <is>
          <t xml:space="preserve">93827</t>
        </is>
      </c>
      <c s="8" t="inlineStr" r="G448">
        <is>
          <t xml:space="preserve">138</t>
        </is>
      </c>
      <c s="9" r="H448">
        <v>32.4000</v>
      </c>
      <c s="8" t="inlineStr" r="I448">
        <is>
          <t xml:space="preserve">Y</t>
        </is>
      </c>
      <c s="8" t="inlineStr" r="J448">
        <is>
          <t xml:space="preserve"> Menard</t>
        </is>
      </c>
    </row>
    <row r="449" ht="20.25" customHeight="0">
      <c s="5" t="inlineStr" r="A449">
        <is>
          <t xml:space="preserve">20200100</t>
        </is>
      </c>
      <c s="5" t="inlineStr" r="B449">
        <is>
          <t xml:space="preserve">EARTH EXCAVATION</t>
        </is>
      </c>
      <c s="5" t="inlineStr" r="C449">
        <is>
          <t xml:space="preserve">CU YD  </t>
        </is>
      </c>
      <c s="6" r="D449">
        <v>8934.000</v>
      </c>
      <c s="7" r="E449">
        <v>6</v>
      </c>
      <c s="8" t="inlineStr" r="F449">
        <is>
          <t xml:space="preserve">93827</t>
        </is>
      </c>
      <c s="8" t="inlineStr" r="G449">
        <is>
          <t xml:space="preserve">138</t>
        </is>
      </c>
      <c s="9" r="H449">
        <v>43.2500</v>
      </c>
      <c s="8" t="inlineStr" r="I449">
        <is>
          <t xml:space="preserve"/>
        </is>
      </c>
      <c s="8" t="inlineStr" r="J449">
        <is>
          <t xml:space="preserve"> Menard</t>
        </is>
      </c>
    </row>
    <row r="450" ht="20.25" customHeight="0">
      <c s="5" t="inlineStr" r="A450">
        <is>
          <t xml:space="preserve">20200100</t>
        </is>
      </c>
      <c s="5" t="inlineStr" r="B450">
        <is>
          <t xml:space="preserve">EARTH EXCAVATION</t>
        </is>
      </c>
      <c s="5" t="inlineStr" r="C450">
        <is>
          <t xml:space="preserve">CU YD  </t>
        </is>
      </c>
      <c s="6" r="D450">
        <v>8934.000</v>
      </c>
      <c s="7" r="E450">
        <v>6</v>
      </c>
      <c s="8" t="inlineStr" r="F450">
        <is>
          <t xml:space="preserve">93827</t>
        </is>
      </c>
      <c s="8" t="inlineStr" r="G450">
        <is>
          <t xml:space="preserve">138</t>
        </is>
      </c>
      <c s="9" r="H450">
        <v>53.0000</v>
      </c>
      <c s="8" t="inlineStr" r="I450">
        <is>
          <t xml:space="preserve"/>
        </is>
      </c>
      <c s="8" t="inlineStr" r="J450">
        <is>
          <t xml:space="preserve"> Menard</t>
        </is>
      </c>
    </row>
    <row r="451" ht="20.25" customHeight="0">
      <c s="5" t="inlineStr" r="A451">
        <is>
          <t xml:space="preserve">20200100</t>
        </is>
      </c>
      <c s="5" t="inlineStr" r="B451">
        <is>
          <t xml:space="preserve">EARTH EXCAVATION</t>
        </is>
      </c>
      <c s="5" t="inlineStr" r="C451">
        <is>
          <t xml:space="preserve">CU YD  </t>
        </is>
      </c>
      <c s="6" r="D451">
        <v>8934.000</v>
      </c>
      <c s="7" r="E451">
        <v>6</v>
      </c>
      <c s="8" t="inlineStr" r="F451">
        <is>
          <t xml:space="preserve">93827</t>
        </is>
      </c>
      <c s="8" t="inlineStr" r="G451">
        <is>
          <t xml:space="preserve">138</t>
        </is>
      </c>
      <c s="9" r="H451">
        <v>53.0000</v>
      </c>
      <c s="8" t="inlineStr" r="I451">
        <is>
          <t xml:space="preserve"/>
        </is>
      </c>
      <c s="8" t="inlineStr" r="J451">
        <is>
          <t xml:space="preserve"> Menard</t>
        </is>
      </c>
    </row>
    <row r="452" ht="20.25" customHeight="0">
      <c s="5" t="inlineStr" r="A452">
        <is>
          <t xml:space="preserve">20200100</t>
        </is>
      </c>
      <c s="5" t="inlineStr" r="B452">
        <is>
          <t xml:space="preserve">EARTH EXCAVATION</t>
        </is>
      </c>
      <c s="5" t="inlineStr" r="C452">
        <is>
          <t xml:space="preserve">CU YD  </t>
        </is>
      </c>
      <c s="6" r="D452">
        <v>8934.000</v>
      </c>
      <c s="7" r="E452">
        <v>6</v>
      </c>
      <c s="8" t="inlineStr" r="F452">
        <is>
          <t xml:space="preserve">93827</t>
        </is>
      </c>
      <c s="8" t="inlineStr" r="G452">
        <is>
          <t xml:space="preserve">138</t>
        </is>
      </c>
      <c s="9" r="H452">
        <v>65.1000</v>
      </c>
      <c s="8" t="inlineStr" r="I452">
        <is>
          <t xml:space="preserve"/>
        </is>
      </c>
      <c s="8" t="inlineStr" r="J452">
        <is>
          <t xml:space="preserve"> Menard</t>
        </is>
      </c>
    </row>
    <row r="453" ht="20.25" customHeight="0">
      <c s="5" t="inlineStr" r="A453">
        <is>
          <t xml:space="preserve">20200100</t>
        </is>
      </c>
      <c s="5" t="inlineStr" r="B453">
        <is>
          <t xml:space="preserve">EARTH EXCAVATION</t>
        </is>
      </c>
      <c s="5" t="inlineStr" r="C453">
        <is>
          <t xml:space="preserve">CU YD  </t>
        </is>
      </c>
      <c s="6" r="D453">
        <v>65.000</v>
      </c>
      <c s="7" r="E453">
        <v>7</v>
      </c>
      <c s="8" t="inlineStr" r="F453">
        <is>
          <t xml:space="preserve">95968</t>
        </is>
      </c>
      <c s="8" t="inlineStr" r="G453">
        <is>
          <t xml:space="preserve">152</t>
        </is>
      </c>
      <c s="9" r="H453">
        <v>60.0000</v>
      </c>
      <c s="8" t="inlineStr" r="I453">
        <is>
          <t xml:space="preserve">Y</t>
        </is>
      </c>
      <c s="8" t="inlineStr" r="J453">
        <is>
          <t xml:space="preserve"> Edwards</t>
        </is>
      </c>
    </row>
    <row r="454" ht="20.25" customHeight="0">
      <c s="5" t="inlineStr" r="A454">
        <is>
          <t xml:space="preserve">20200100</t>
        </is>
      </c>
      <c s="5" t="inlineStr" r="B454">
        <is>
          <t xml:space="preserve">EARTH EXCAVATION</t>
        </is>
      </c>
      <c s="5" t="inlineStr" r="C454">
        <is>
          <t xml:space="preserve">CU YD  </t>
        </is>
      </c>
      <c s="6" r="D454">
        <v>65.000</v>
      </c>
      <c s="7" r="E454">
        <v>7</v>
      </c>
      <c s="8" t="inlineStr" r="F454">
        <is>
          <t xml:space="preserve">95968</t>
        </is>
      </c>
      <c s="8" t="inlineStr" r="G454">
        <is>
          <t xml:space="preserve">152</t>
        </is>
      </c>
      <c s="9" r="H454">
        <v>31.8000</v>
      </c>
      <c s="8" t="inlineStr" r="I454">
        <is>
          <t xml:space="preserve"/>
        </is>
      </c>
      <c s="8" t="inlineStr" r="J454">
        <is>
          <t xml:space="preserve"> Edwards</t>
        </is>
      </c>
    </row>
    <row r="455" ht="20.25" customHeight="0">
      <c s="5" t="inlineStr" r="A455">
        <is>
          <t xml:space="preserve">20200100</t>
        </is>
      </c>
      <c s="5" t="inlineStr" r="B455">
        <is>
          <t xml:space="preserve">EARTH EXCAVATION</t>
        </is>
      </c>
      <c s="5" t="inlineStr" r="C455">
        <is>
          <t xml:space="preserve">CU YD  </t>
        </is>
      </c>
      <c s="6" r="D455">
        <v>65.000</v>
      </c>
      <c s="7" r="E455">
        <v>7</v>
      </c>
      <c s="8" t="inlineStr" r="F455">
        <is>
          <t xml:space="preserve">95968</t>
        </is>
      </c>
      <c s="8" t="inlineStr" r="G455">
        <is>
          <t xml:space="preserve">152</t>
        </is>
      </c>
      <c s="9" r="H455">
        <v>244.6300</v>
      </c>
      <c s="8" t="inlineStr" r="I455">
        <is>
          <t xml:space="preserve"/>
        </is>
      </c>
      <c s="8" t="inlineStr" r="J455">
        <is>
          <t xml:space="preserve"> Edwards</t>
        </is>
      </c>
    </row>
    <row r="456" ht="20.25" customHeight="0">
      <c s="5" t="inlineStr" r="A456">
        <is>
          <t xml:space="preserve">20200100</t>
        </is>
      </c>
      <c s="5" t="inlineStr" r="B456">
        <is>
          <t xml:space="preserve">EARTH EXCAVATION</t>
        </is>
      </c>
      <c s="5" t="inlineStr" r="C456">
        <is>
          <t xml:space="preserve">CU YD  </t>
        </is>
      </c>
      <c s="6" r="D456">
        <v>1040.000</v>
      </c>
      <c s="7" r="E456">
        <v>7</v>
      </c>
      <c s="8" t="inlineStr" r="F456">
        <is>
          <t xml:space="preserve">95970</t>
        </is>
      </c>
      <c s="8" t="inlineStr" r="G456">
        <is>
          <t xml:space="preserve">117</t>
        </is>
      </c>
      <c s="9" r="H456">
        <v>16.0000</v>
      </c>
      <c s="8" t="inlineStr" r="I456">
        <is>
          <t xml:space="preserve">Y</t>
        </is>
      </c>
      <c s="8" t="inlineStr" r="J456">
        <is>
          <t xml:space="preserve"> Lawrence</t>
        </is>
      </c>
    </row>
    <row r="457" ht="20.25" customHeight="0">
      <c s="5" t="inlineStr" r="A457">
        <is>
          <t xml:space="preserve">20200100</t>
        </is>
      </c>
      <c s="5" t="inlineStr" r="B457">
        <is>
          <t xml:space="preserve">EARTH EXCAVATION</t>
        </is>
      </c>
      <c s="5" t="inlineStr" r="C457">
        <is>
          <t xml:space="preserve">CU YD  </t>
        </is>
      </c>
      <c s="6" r="D457">
        <v>1040.000</v>
      </c>
      <c s="7" r="E457">
        <v>7</v>
      </c>
      <c s="8" t="inlineStr" r="F457">
        <is>
          <t xml:space="preserve">95970</t>
        </is>
      </c>
      <c s="8" t="inlineStr" r="G457">
        <is>
          <t xml:space="preserve">117</t>
        </is>
      </c>
      <c s="9" r="H457">
        <v>15.5000</v>
      </c>
      <c s="8" t="inlineStr" r="I457">
        <is>
          <t xml:space="preserve"/>
        </is>
      </c>
      <c s="8" t="inlineStr" r="J457">
        <is>
          <t xml:space="preserve"> Lawrence</t>
        </is>
      </c>
    </row>
    <row r="458" ht="20.25" customHeight="0">
      <c s="5" t="inlineStr" r="A458">
        <is>
          <t xml:space="preserve">20200100</t>
        </is>
      </c>
      <c s="5" t="inlineStr" r="B458">
        <is>
          <t xml:space="preserve">EARTH EXCAVATION</t>
        </is>
      </c>
      <c s="5" t="inlineStr" r="C458">
        <is>
          <t xml:space="preserve">CU YD  </t>
        </is>
      </c>
      <c s="6" r="D458">
        <v>1040.000</v>
      </c>
      <c s="7" r="E458">
        <v>7</v>
      </c>
      <c s="8" t="inlineStr" r="F458">
        <is>
          <t xml:space="preserve">95970</t>
        </is>
      </c>
      <c s="8" t="inlineStr" r="G458">
        <is>
          <t xml:space="preserve">117</t>
        </is>
      </c>
      <c s="9" r="H458">
        <v>17.5000</v>
      </c>
      <c s="8" t="inlineStr" r="I458">
        <is>
          <t xml:space="preserve"/>
        </is>
      </c>
      <c s="8" t="inlineStr" r="J458">
        <is>
          <t xml:space="preserve"> Lawrence</t>
        </is>
      </c>
    </row>
    <row r="459" ht="20.25" customHeight="0">
      <c s="5" t="inlineStr" r="A459">
        <is>
          <t xml:space="preserve">20200100</t>
        </is>
      </c>
      <c s="5" t="inlineStr" r="B459">
        <is>
          <t xml:space="preserve">EARTH EXCAVATION</t>
        </is>
      </c>
      <c s="5" t="inlineStr" r="C459">
        <is>
          <t xml:space="preserve">CU YD  </t>
        </is>
      </c>
      <c s="6" r="D459">
        <v>15.000</v>
      </c>
      <c s="7" r="E459">
        <v>8</v>
      </c>
      <c s="8" t="inlineStr" r="F459">
        <is>
          <t xml:space="preserve">97789</t>
        </is>
      </c>
      <c s="8" t="inlineStr" r="G459">
        <is>
          <t xml:space="preserve">118</t>
        </is>
      </c>
      <c s="9" r="H459">
        <v>235.0000</v>
      </c>
      <c s="8" t="inlineStr" r="I459">
        <is>
          <t xml:space="preserve">Y</t>
        </is>
      </c>
      <c s="8" t="inlineStr" r="J459">
        <is>
          <t xml:space="preserve"> Madison</t>
        </is>
      </c>
    </row>
    <row r="460" ht="20.25" customHeight="0">
      <c s="5" t="inlineStr" r="A460">
        <is>
          <t xml:space="preserve">20200100</t>
        </is>
      </c>
      <c s="5" t="inlineStr" r="B460">
        <is>
          <t xml:space="preserve">EARTH EXCAVATION</t>
        </is>
      </c>
      <c s="5" t="inlineStr" r="C460">
        <is>
          <t xml:space="preserve">CU YD  </t>
        </is>
      </c>
      <c s="6" r="D460">
        <v>1155.000</v>
      </c>
      <c s="7" r="E460">
        <v>8</v>
      </c>
      <c s="8" t="inlineStr" r="F460">
        <is>
          <t xml:space="preserve">97843</t>
        </is>
      </c>
      <c s="8" t="inlineStr" r="G460">
        <is>
          <t xml:space="preserve">153</t>
        </is>
      </c>
      <c s="9" r="H460">
        <v>54.3200</v>
      </c>
      <c s="8" t="inlineStr" r="I460">
        <is>
          <t xml:space="preserve">Y</t>
        </is>
      </c>
      <c s="8" t="inlineStr" r="J460">
        <is>
          <t xml:space="preserve"> Madison</t>
        </is>
      </c>
    </row>
    <row r="461" ht="20.25" customHeight="0">
      <c s="5" t="inlineStr" r="A461">
        <is>
          <t xml:space="preserve">20200100</t>
        </is>
      </c>
      <c s="5" t="inlineStr" r="B461">
        <is>
          <t xml:space="preserve">EARTH EXCAVATION</t>
        </is>
      </c>
      <c s="5" t="inlineStr" r="C461">
        <is>
          <t xml:space="preserve">CU YD  </t>
        </is>
      </c>
      <c s="6" r="D461">
        <v>1155.000</v>
      </c>
      <c s="7" r="E461">
        <v>8</v>
      </c>
      <c s="8" t="inlineStr" r="F461">
        <is>
          <t xml:space="preserve">97843</t>
        </is>
      </c>
      <c s="8" t="inlineStr" r="G461">
        <is>
          <t xml:space="preserve">153</t>
        </is>
      </c>
      <c s="9" r="H461">
        <v>61.6600</v>
      </c>
      <c s="8" t="inlineStr" r="I461">
        <is>
          <t xml:space="preserve"/>
        </is>
      </c>
      <c s="8" t="inlineStr" r="J461">
        <is>
          <t xml:space="preserve"> Madison</t>
        </is>
      </c>
    </row>
    <row r="462" ht="20.25" customHeight="0">
      <c s="5" t="inlineStr" r="A462">
        <is>
          <t xml:space="preserve">20200100</t>
        </is>
      </c>
      <c s="5" t="inlineStr" r="B462">
        <is>
          <t xml:space="preserve">EARTH EXCAVATION</t>
        </is>
      </c>
      <c s="5" t="inlineStr" r="C462">
        <is>
          <t xml:space="preserve">CU YD  </t>
        </is>
      </c>
      <c s="6" r="D462">
        <v>20.000</v>
      </c>
      <c s="7" r="E462">
        <v>8</v>
      </c>
      <c s="8" t="inlineStr" r="F462">
        <is>
          <t xml:space="preserve">97847</t>
        </is>
      </c>
      <c s="8" t="inlineStr" r="G462">
        <is>
          <t xml:space="preserve">119</t>
        </is>
      </c>
      <c s="9" r="H462">
        <v>100.0000</v>
      </c>
      <c s="8" t="inlineStr" r="I462">
        <is>
          <t xml:space="preserve">Y</t>
        </is>
      </c>
      <c s="8" t="inlineStr" r="J462">
        <is>
          <t xml:space="preserve"> Madison</t>
        </is>
      </c>
    </row>
    <row r="463" ht="20.25" customHeight="0">
      <c s="5" t="inlineStr" r="A463">
        <is>
          <t xml:space="preserve">20200100</t>
        </is>
      </c>
      <c s="5" t="inlineStr" r="B463">
        <is>
          <t xml:space="preserve">EARTH EXCAVATION</t>
        </is>
      </c>
      <c s="5" t="inlineStr" r="C463">
        <is>
          <t xml:space="preserve">CU YD  </t>
        </is>
      </c>
      <c s="6" r="D463">
        <v>20.000</v>
      </c>
      <c s="7" r="E463">
        <v>8</v>
      </c>
      <c s="8" t="inlineStr" r="F463">
        <is>
          <t xml:space="preserve">97847</t>
        </is>
      </c>
      <c s="8" t="inlineStr" r="G463">
        <is>
          <t xml:space="preserve">119</t>
        </is>
      </c>
      <c s="9" r="H463">
        <v>88.0000</v>
      </c>
      <c s="8" t="inlineStr" r="I463">
        <is>
          <t xml:space="preserve"/>
        </is>
      </c>
      <c s="8" t="inlineStr" r="J463">
        <is>
          <t xml:space="preserve"> Madison</t>
        </is>
      </c>
    </row>
    <row r="464" ht="20.25" customHeight="0">
      <c s="5" t="inlineStr" r="A464">
        <is>
          <t xml:space="preserve">20200100</t>
        </is>
      </c>
      <c s="5" t="inlineStr" r="B464">
        <is>
          <t xml:space="preserve">EARTH EXCAVATION</t>
        </is>
      </c>
      <c s="5" t="inlineStr" r="C464">
        <is>
          <t xml:space="preserve">CU YD  </t>
        </is>
      </c>
      <c s="6" r="D464">
        <v>10.000</v>
      </c>
      <c s="7" r="E464">
        <v>8</v>
      </c>
      <c s="8" t="inlineStr" r="F464">
        <is>
          <t xml:space="preserve">97849</t>
        </is>
      </c>
      <c s="8" t="inlineStr" r="G464">
        <is>
          <t xml:space="preserve">120</t>
        </is>
      </c>
      <c s="9" r="H464">
        <v>83.0000</v>
      </c>
      <c s="8" t="inlineStr" r="I464">
        <is>
          <t xml:space="preserve">Y</t>
        </is>
      </c>
      <c s="8" t="inlineStr" r="J464">
        <is>
          <t xml:space="preserve"> Madison</t>
        </is>
      </c>
    </row>
    <row r="465" ht="20.25" customHeight="0">
      <c s="5" t="inlineStr" r="A465">
        <is>
          <t xml:space="preserve">20200100</t>
        </is>
      </c>
      <c s="5" t="inlineStr" r="B465">
        <is>
          <t xml:space="preserve">EARTH EXCAVATION</t>
        </is>
      </c>
      <c s="5" t="inlineStr" r="C465">
        <is>
          <t xml:space="preserve">CU YD  </t>
        </is>
      </c>
      <c s="6" r="D465">
        <v>10.000</v>
      </c>
      <c s="7" r="E465">
        <v>8</v>
      </c>
      <c s="8" t="inlineStr" r="F465">
        <is>
          <t xml:space="preserve">97849</t>
        </is>
      </c>
      <c s="8" t="inlineStr" r="G465">
        <is>
          <t xml:space="preserve">120</t>
        </is>
      </c>
      <c s="9" r="H465">
        <v>96.4500</v>
      </c>
      <c s="8" t="inlineStr" r="I465">
        <is>
          <t xml:space="preserve"/>
        </is>
      </c>
      <c s="8" t="inlineStr" r="J465">
        <is>
          <t xml:space="preserve"> Madison</t>
        </is>
      </c>
    </row>
    <row r="466" ht="20.25" customHeight="0">
      <c s="5" t="inlineStr" r="A466">
        <is>
          <t xml:space="preserve">20200100</t>
        </is>
      </c>
      <c s="5" t="inlineStr" r="B466">
        <is>
          <t xml:space="preserve">EARTH EXCAVATION</t>
        </is>
      </c>
      <c s="5" t="inlineStr" r="C466">
        <is>
          <t xml:space="preserve">CU YD  </t>
        </is>
      </c>
      <c s="6" r="D466">
        <v>10.000</v>
      </c>
      <c s="7" r="E466">
        <v>8</v>
      </c>
      <c s="8" t="inlineStr" r="F466">
        <is>
          <t xml:space="preserve">97849</t>
        </is>
      </c>
      <c s="8" t="inlineStr" r="G466">
        <is>
          <t xml:space="preserve">120</t>
        </is>
      </c>
      <c s="9" r="H466">
        <v>100.0000</v>
      </c>
      <c s="8" t="inlineStr" r="I466">
        <is>
          <t xml:space="preserve"/>
        </is>
      </c>
      <c s="8" t="inlineStr" r="J466">
        <is>
          <t xml:space="preserve"> Madison</t>
        </is>
      </c>
    </row>
    <row r="467" ht="20.25" customHeight="0">
      <c s="5" t="inlineStr" r="A467">
        <is>
          <t xml:space="preserve">20200100</t>
        </is>
      </c>
      <c s="5" t="inlineStr" r="B467">
        <is>
          <t xml:space="preserve">EARTH EXCAVATION</t>
        </is>
      </c>
      <c s="5" t="inlineStr" r="C467">
        <is>
          <t xml:space="preserve">CU YD  </t>
        </is>
      </c>
      <c s="6" r="D467">
        <v>2105.000</v>
      </c>
      <c s="7" r="E467">
        <v>8</v>
      </c>
      <c s="8" t="inlineStr" r="F467">
        <is>
          <t xml:space="preserve">97853</t>
        </is>
      </c>
      <c s="8" t="inlineStr" r="G467">
        <is>
          <t xml:space="preserve">154</t>
        </is>
      </c>
      <c s="9" r="H467">
        <v>21.0000</v>
      </c>
      <c s="8" t="inlineStr" r="I467">
        <is>
          <t xml:space="preserve">Y</t>
        </is>
      </c>
      <c s="8" t="inlineStr" r="J467">
        <is>
          <t xml:space="preserve"> Madison</t>
        </is>
      </c>
    </row>
    <row r="468" ht="20.25" customHeight="0">
      <c s="5" t="inlineStr" r="A468">
        <is>
          <t xml:space="preserve">20200100</t>
        </is>
      </c>
      <c s="5" t="inlineStr" r="B468">
        <is>
          <t xml:space="preserve">EARTH EXCAVATION</t>
        </is>
      </c>
      <c s="5" t="inlineStr" r="C468">
        <is>
          <t xml:space="preserve">CU YD  </t>
        </is>
      </c>
      <c s="6" r="D468">
        <v>2105.000</v>
      </c>
      <c s="7" r="E468">
        <v>8</v>
      </c>
      <c s="8" t="inlineStr" r="F468">
        <is>
          <t xml:space="preserve">97853</t>
        </is>
      </c>
      <c s="8" t="inlineStr" r="G468">
        <is>
          <t xml:space="preserve">154</t>
        </is>
      </c>
      <c s="9" r="H468">
        <v>28.4400</v>
      </c>
      <c s="8" t="inlineStr" r="I468">
        <is>
          <t xml:space="preserve"/>
        </is>
      </c>
      <c s="8" t="inlineStr" r="J468">
        <is>
          <t xml:space="preserve"> Madison</t>
        </is>
      </c>
    </row>
    <row r="469" ht="20.25" customHeight="0">
      <c s="5" t="inlineStr" r="A469">
        <is>
          <t xml:space="preserve">20200100</t>
        </is>
      </c>
      <c s="5" t="inlineStr" r="B469">
        <is>
          <t xml:space="preserve">EARTH EXCAVATION</t>
        </is>
      </c>
      <c s="5" t="inlineStr" r="C469">
        <is>
          <t xml:space="preserve">CU YD  </t>
        </is>
      </c>
      <c s="6" r="D469">
        <v>2105.000</v>
      </c>
      <c s="7" r="E469">
        <v>8</v>
      </c>
      <c s="8" t="inlineStr" r="F469">
        <is>
          <t xml:space="preserve">97853</t>
        </is>
      </c>
      <c s="8" t="inlineStr" r="G469">
        <is>
          <t xml:space="preserve">154</t>
        </is>
      </c>
      <c s="9" r="H469">
        <v>38.0000</v>
      </c>
      <c s="8" t="inlineStr" r="I469">
        <is>
          <t xml:space="preserve"/>
        </is>
      </c>
      <c s="8" t="inlineStr" r="J469">
        <is>
          <t xml:space="preserve"> Madison</t>
        </is>
      </c>
    </row>
    <row r="470" ht="20.25" customHeight="0">
      <c s="5" t="inlineStr" r="A470">
        <is>
          <t xml:space="preserve">20200100</t>
        </is>
      </c>
      <c s="5" t="inlineStr" r="B470">
        <is>
          <t xml:space="preserve">EARTH EXCAVATION</t>
        </is>
      </c>
      <c s="5" t="inlineStr" r="C470">
        <is>
          <t xml:space="preserve">CU YD  </t>
        </is>
      </c>
      <c s="6" r="D470">
        <v>2105.000</v>
      </c>
      <c s="7" r="E470">
        <v>8</v>
      </c>
      <c s="8" t="inlineStr" r="F470">
        <is>
          <t xml:space="preserve">97853</t>
        </is>
      </c>
      <c s="8" t="inlineStr" r="G470">
        <is>
          <t xml:space="preserve">154</t>
        </is>
      </c>
      <c s="9" r="H470">
        <v>45.0000</v>
      </c>
      <c s="8" t="inlineStr" r="I470">
        <is>
          <t xml:space="preserve"/>
        </is>
      </c>
      <c s="8" t="inlineStr" r="J470">
        <is>
          <t xml:space="preserve"> Madison</t>
        </is>
      </c>
    </row>
    <row r="471" ht="20.25" customHeight="0">
      <c s="5" t="inlineStr" r="A471">
        <is>
          <t xml:space="preserve">20200100</t>
        </is>
      </c>
      <c s="5" t="inlineStr" r="B471">
        <is>
          <t xml:space="preserve">EARTH EXCAVATION</t>
        </is>
      </c>
      <c s="5" t="inlineStr" r="C471">
        <is>
          <t xml:space="preserve">CU YD  </t>
        </is>
      </c>
      <c s="6" r="D471">
        <v>3713.000</v>
      </c>
      <c s="7" r="E471">
        <v>9</v>
      </c>
      <c s="8" t="inlineStr" r="F471">
        <is>
          <t xml:space="preserve">99687</t>
        </is>
      </c>
      <c s="8" t="inlineStr" r="G471">
        <is>
          <t xml:space="preserve">122</t>
        </is>
      </c>
      <c s="9" r="H471">
        <v>15.0000</v>
      </c>
      <c s="8" t="inlineStr" r="I471">
        <is>
          <t xml:space="preserve">Y</t>
        </is>
      </c>
      <c s="8" t="inlineStr" r="J471">
        <is>
          <t xml:space="preserve"> Williamson</t>
        </is>
      </c>
    </row>
    <row r="472" ht="20.25" customHeight="0">
      <c s="5" t="inlineStr" r="A472">
        <is>
          <t xml:space="preserve">20200100</t>
        </is>
      </c>
      <c s="5" t="inlineStr" r="B472">
        <is>
          <t xml:space="preserve">EARTH EXCAVATION</t>
        </is>
      </c>
      <c s="5" t="inlineStr" r="C472">
        <is>
          <t xml:space="preserve">CU YD  </t>
        </is>
      </c>
      <c s="6" r="D472">
        <v>3713.000</v>
      </c>
      <c s="7" r="E472">
        <v>9</v>
      </c>
      <c s="8" t="inlineStr" r="F472">
        <is>
          <t xml:space="preserve">99687</t>
        </is>
      </c>
      <c s="8" t="inlineStr" r="G472">
        <is>
          <t xml:space="preserve">122</t>
        </is>
      </c>
      <c s="9" r="H472">
        <v>9.3300</v>
      </c>
      <c s="8" t="inlineStr" r="I472">
        <is>
          <t xml:space="preserve"/>
        </is>
      </c>
      <c s="8" t="inlineStr" r="J472">
        <is>
          <t xml:space="preserve"> Williamson</t>
        </is>
      </c>
    </row>
    <row r="473" ht="20.25" customHeight="0">
      <c s="5" t="inlineStr" r="A473">
        <is>
          <t xml:space="preserve">20200500</t>
        </is>
      </c>
      <c s="5" t="inlineStr" r="B473">
        <is>
          <t xml:space="preserve">EARTH EXCAVATION (WIDENING)</t>
        </is>
      </c>
      <c s="5" t="inlineStr" r="C473">
        <is>
          <t xml:space="preserve">CU YD  </t>
        </is>
      </c>
      <c s="6" r="D473">
        <v>124.000</v>
      </c>
      <c s="7" r="E473">
        <v>1</v>
      </c>
      <c s="8" t="inlineStr" r="F473">
        <is>
          <t xml:space="preserve">61J91</t>
        </is>
      </c>
      <c s="8" t="inlineStr" r="G473">
        <is>
          <t xml:space="preserve">128</t>
        </is>
      </c>
      <c s="9" r="H473">
        <v>88.0000</v>
      </c>
      <c s="8" t="inlineStr" r="I473">
        <is>
          <t xml:space="preserve">Y</t>
        </is>
      </c>
      <c s="8" t="inlineStr" r="J473">
        <is>
          <t xml:space="preserve"> Kane</t>
        </is>
      </c>
    </row>
    <row r="474" ht="20.25" customHeight="0">
      <c s="5" t="inlineStr" r="A474">
        <is>
          <t xml:space="preserve">20200500</t>
        </is>
      </c>
      <c s="5" t="inlineStr" r="B474">
        <is>
          <t xml:space="preserve">EARTH EXCAVATION (WIDENING)</t>
        </is>
      </c>
      <c s="5" t="inlineStr" r="C474">
        <is>
          <t xml:space="preserve">CU YD  </t>
        </is>
      </c>
      <c s="6" r="D474">
        <v>55.000</v>
      </c>
      <c s="7" r="E474">
        <v>6</v>
      </c>
      <c s="8" t="inlineStr" r="F474">
        <is>
          <t xml:space="preserve">72747</t>
        </is>
      </c>
      <c s="8" t="inlineStr" r="G474">
        <is>
          <t xml:space="preserve">027</t>
        </is>
      </c>
      <c s="9" r="H474">
        <v>90.0000</v>
      </c>
      <c s="8" t="inlineStr" r="I474">
        <is>
          <t xml:space="preserve">Y</t>
        </is>
      </c>
      <c s="8" t="inlineStr" r="J474">
        <is>
          <t xml:space="preserve"> Pike</t>
        </is>
      </c>
    </row>
    <row r="475" ht="20.25" customHeight="0">
      <c s="5" t="inlineStr" r="A475">
        <is>
          <t xml:space="preserve">20200500</t>
        </is>
      </c>
      <c s="5" t="inlineStr" r="B475">
        <is>
          <t xml:space="preserve">EARTH EXCAVATION (WIDENING)</t>
        </is>
      </c>
      <c s="5" t="inlineStr" r="C475">
        <is>
          <t xml:space="preserve">CU YD  </t>
        </is>
      </c>
      <c s="6" r="D475">
        <v>55.000</v>
      </c>
      <c s="7" r="E475">
        <v>6</v>
      </c>
      <c s="8" t="inlineStr" r="F475">
        <is>
          <t xml:space="preserve">72747</t>
        </is>
      </c>
      <c s="8" t="inlineStr" r="G475">
        <is>
          <t xml:space="preserve">027</t>
        </is>
      </c>
      <c s="9" r="H475">
        <v>326.6700</v>
      </c>
      <c s="8" t="inlineStr" r="I475">
        <is>
          <t xml:space="preserve"/>
        </is>
      </c>
      <c s="8" t="inlineStr" r="J475">
        <is>
          <t xml:space="preserve"> Pike</t>
        </is>
      </c>
    </row>
    <row r="476" ht="20.25" customHeight="0">
      <c s="5" t="inlineStr" r="A476">
        <is>
          <t xml:space="preserve">20200600</t>
        </is>
      </c>
      <c s="5" t="inlineStr" r="B476">
        <is>
          <t xml:space="preserve">EXCAVATING AND GRADING EXISTING SHOULDER</t>
        </is>
      </c>
      <c s="5" t="inlineStr" r="C476">
        <is>
          <t xml:space="preserve">UNIT   </t>
        </is>
      </c>
      <c s="6" r="D476">
        <v>5.000</v>
      </c>
      <c s="7" r="E476">
        <v>3</v>
      </c>
      <c s="8" t="inlineStr" r="F476">
        <is>
          <t xml:space="preserve">66P34</t>
        </is>
      </c>
      <c s="8" t="inlineStr" r="G476">
        <is>
          <t xml:space="preserve">008</t>
        </is>
      </c>
      <c s="9" r="H476">
        <v>350.0000</v>
      </c>
      <c s="8" t="inlineStr" r="I476">
        <is>
          <t xml:space="preserve">Y</t>
        </is>
      </c>
      <c s="8" t="inlineStr" r="J476">
        <is>
          <t xml:space="preserve"> Bureau</t>
        </is>
      </c>
    </row>
    <row r="477" ht="20.25" customHeight="0">
      <c s="5" t="inlineStr" r="A477">
        <is>
          <t xml:space="preserve">20200600</t>
        </is>
      </c>
      <c s="5" t="inlineStr" r="B477">
        <is>
          <t xml:space="preserve">EXCAVATING AND GRADING EXISTING SHOULDER</t>
        </is>
      </c>
      <c s="5" t="inlineStr" r="C477">
        <is>
          <t xml:space="preserve">UNIT   </t>
        </is>
      </c>
      <c s="6" r="D477">
        <v>5.000</v>
      </c>
      <c s="7" r="E477">
        <v>3</v>
      </c>
      <c s="8" t="inlineStr" r="F477">
        <is>
          <t xml:space="preserve">66P34</t>
        </is>
      </c>
      <c s="8" t="inlineStr" r="G477">
        <is>
          <t xml:space="preserve">008</t>
        </is>
      </c>
      <c s="9" r="H477">
        <v>5800.0000</v>
      </c>
      <c s="8" t="inlineStr" r="I477">
        <is>
          <t xml:space="preserve"/>
        </is>
      </c>
      <c s="8" t="inlineStr" r="J477">
        <is>
          <t xml:space="preserve"> Bureau</t>
        </is>
      </c>
    </row>
    <row r="478" ht="20.25" customHeight="0">
      <c s="5" t="inlineStr" r="A478">
        <is>
          <t xml:space="preserve">20200600</t>
        </is>
      </c>
      <c s="5" t="inlineStr" r="B478">
        <is>
          <t xml:space="preserve">EXCAVATING AND GRADING EXISTING SHOULDER</t>
        </is>
      </c>
      <c s="5" t="inlineStr" r="C478">
        <is>
          <t xml:space="preserve">UNIT   </t>
        </is>
      </c>
      <c s="6" r="D478">
        <v>4.000</v>
      </c>
      <c s="7" r="E478">
        <v>3</v>
      </c>
      <c s="8" t="inlineStr" r="F478">
        <is>
          <t xml:space="preserve">66P36</t>
        </is>
      </c>
      <c s="8" t="inlineStr" r="G478">
        <is>
          <t xml:space="preserve">009</t>
        </is>
      </c>
      <c s="9" r="H478">
        <v>500.0000</v>
      </c>
      <c s="8" t="inlineStr" r="I478">
        <is>
          <t xml:space="preserve">Y</t>
        </is>
      </c>
      <c s="8" t="inlineStr" r="J478">
        <is>
          <t xml:space="preserve"> LaSalle</t>
        </is>
      </c>
    </row>
    <row r="479" ht="20.25" customHeight="0">
      <c s="5" t="inlineStr" r="A479">
        <is>
          <t xml:space="preserve">20200600</t>
        </is>
      </c>
      <c s="5" t="inlineStr" r="B479">
        <is>
          <t xml:space="preserve">EXCAVATING AND GRADING EXISTING SHOULDER</t>
        </is>
      </c>
      <c s="5" t="inlineStr" r="C479">
        <is>
          <t xml:space="preserve">UNIT   </t>
        </is>
      </c>
      <c s="6" r="D479">
        <v>40.000</v>
      </c>
      <c s="7" r="E479">
        <v>7</v>
      </c>
      <c s="8" t="inlineStr" r="F479">
        <is>
          <t xml:space="preserve">74A59</t>
        </is>
      </c>
      <c s="8" t="inlineStr" r="G479">
        <is>
          <t xml:space="preserve">032</t>
        </is>
      </c>
      <c s="9" r="H479">
        <v>825.3400</v>
      </c>
      <c s="8" t="inlineStr" r="I479">
        <is>
          <t xml:space="preserve">Y</t>
        </is>
      </c>
      <c s="8" t="inlineStr" r="J479">
        <is>
          <t xml:space="preserve"> Shelby</t>
        </is>
      </c>
    </row>
    <row r="480" ht="20.25" customHeight="0">
      <c s="5" t="inlineStr" r="A480">
        <is>
          <t xml:space="preserve">20200600</t>
        </is>
      </c>
      <c s="5" t="inlineStr" r="B480">
        <is>
          <t xml:space="preserve">EXCAVATING AND GRADING EXISTING SHOULDER</t>
        </is>
      </c>
      <c s="5" t="inlineStr" r="C480">
        <is>
          <t xml:space="preserve">UNIT   </t>
        </is>
      </c>
      <c s="6" r="D480">
        <v>220.000</v>
      </c>
      <c s="7" r="E480">
        <v>9</v>
      </c>
      <c s="8" t="inlineStr" r="F480">
        <is>
          <t xml:space="preserve">78A83</t>
        </is>
      </c>
      <c s="8" t="inlineStr" r="G480">
        <is>
          <t xml:space="preserve">048</t>
        </is>
      </c>
      <c s="9" r="H480">
        <v>350.5700</v>
      </c>
      <c s="8" t="inlineStr" r="I480">
        <is>
          <t xml:space="preserve">Y</t>
        </is>
      </c>
      <c s="8" t="inlineStr" r="J480">
        <is>
          <t xml:space="preserve"> Alexander</t>
        </is>
      </c>
    </row>
    <row r="481" ht="20.25" customHeight="0">
      <c s="5" t="inlineStr" r="A481">
        <is>
          <t xml:space="preserve">20200600</t>
        </is>
      </c>
      <c s="5" t="inlineStr" r="B481">
        <is>
          <t xml:space="preserve">EXCAVATING AND GRADING EXISTING SHOULDER</t>
        </is>
      </c>
      <c s="5" t="inlineStr" r="C481">
        <is>
          <t xml:space="preserve">UNIT   </t>
        </is>
      </c>
      <c s="6" r="D481">
        <v>220.000</v>
      </c>
      <c s="7" r="E481">
        <v>9</v>
      </c>
      <c s="8" t="inlineStr" r="F481">
        <is>
          <t xml:space="preserve">78A83</t>
        </is>
      </c>
      <c s="8" t="inlineStr" r="G481">
        <is>
          <t xml:space="preserve">048</t>
        </is>
      </c>
      <c s="9" r="H481">
        <v>260.0000</v>
      </c>
      <c s="8" t="inlineStr" r="I481">
        <is>
          <t xml:space="preserve"/>
        </is>
      </c>
      <c s="8" t="inlineStr" r="J481">
        <is>
          <t xml:space="preserve"> Alexander</t>
        </is>
      </c>
    </row>
    <row r="482" ht="20.25" customHeight="0">
      <c s="5" t="inlineStr" r="A482">
        <is>
          <t xml:space="preserve">20201200</t>
        </is>
      </c>
      <c s="5" t="inlineStr" r="B482">
        <is>
          <t xml:space="preserve">REMOVAL AND DISPOSAL OF UNSUITABLE MATERIAL</t>
        </is>
      </c>
      <c s="5" t="inlineStr" r="C482">
        <is>
          <t xml:space="preserve">CU YD  </t>
        </is>
      </c>
      <c s="6" r="D482">
        <v>834.000</v>
      </c>
      <c s="7" r="E482">
        <v>1</v>
      </c>
      <c s="8" t="inlineStr" r="F482">
        <is>
          <t xml:space="preserve">61J63</t>
        </is>
      </c>
      <c s="8" t="inlineStr" r="G482">
        <is>
          <t xml:space="preserve">139</t>
        </is>
      </c>
      <c s="9" r="H482">
        <v>45.0000</v>
      </c>
      <c s="8" t="inlineStr" r="I482">
        <is>
          <t xml:space="preserve">Y</t>
        </is>
      </c>
      <c s="8" t="inlineStr" r="J482">
        <is>
          <t xml:space="preserve"> Cook</t>
        </is>
      </c>
    </row>
    <row r="483" ht="20.25" customHeight="0">
      <c s="5" t="inlineStr" r="A483">
        <is>
          <t xml:space="preserve">20201200</t>
        </is>
      </c>
      <c s="5" t="inlineStr" r="B483">
        <is>
          <t xml:space="preserve">REMOVAL AND DISPOSAL OF UNSUITABLE MATERIAL</t>
        </is>
      </c>
      <c s="5" t="inlineStr" r="C483">
        <is>
          <t xml:space="preserve">CU YD  </t>
        </is>
      </c>
      <c s="6" r="D483">
        <v>834.000</v>
      </c>
      <c s="7" r="E483">
        <v>1</v>
      </c>
      <c s="8" t="inlineStr" r="F483">
        <is>
          <t xml:space="preserve">61J63</t>
        </is>
      </c>
      <c s="8" t="inlineStr" r="G483">
        <is>
          <t xml:space="preserve">139</t>
        </is>
      </c>
      <c s="9" r="H483">
        <v>25.0000</v>
      </c>
      <c s="8" t="inlineStr" r="I483">
        <is>
          <t xml:space="preserve"/>
        </is>
      </c>
      <c s="8" t="inlineStr" r="J483">
        <is>
          <t xml:space="preserve"> Cook</t>
        </is>
      </c>
    </row>
    <row r="484" ht="20.25" customHeight="0">
      <c s="5" t="inlineStr" r="A484">
        <is>
          <t xml:space="preserve">20201200</t>
        </is>
      </c>
      <c s="5" t="inlineStr" r="B484">
        <is>
          <t xml:space="preserve">REMOVAL AND DISPOSAL OF UNSUITABLE MATERIAL</t>
        </is>
      </c>
      <c s="5" t="inlineStr" r="C484">
        <is>
          <t xml:space="preserve">CU YD  </t>
        </is>
      </c>
      <c s="6" r="D484">
        <v>834.000</v>
      </c>
      <c s="7" r="E484">
        <v>1</v>
      </c>
      <c s="8" t="inlineStr" r="F484">
        <is>
          <t xml:space="preserve">61J63</t>
        </is>
      </c>
      <c s="8" t="inlineStr" r="G484">
        <is>
          <t xml:space="preserve">139</t>
        </is>
      </c>
      <c s="9" r="H484">
        <v>49.7500</v>
      </c>
      <c s="8" t="inlineStr" r="I484">
        <is>
          <t xml:space="preserve"/>
        </is>
      </c>
      <c s="8" t="inlineStr" r="J484">
        <is>
          <t xml:space="preserve"> Cook</t>
        </is>
      </c>
    </row>
    <row r="485" ht="20.25" customHeight="0">
      <c s="5" t="inlineStr" r="A485">
        <is>
          <t xml:space="preserve">20201200</t>
        </is>
      </c>
      <c s="5" t="inlineStr" r="B485">
        <is>
          <t xml:space="preserve">REMOVAL AND DISPOSAL OF UNSUITABLE MATERIAL</t>
        </is>
      </c>
      <c s="5" t="inlineStr" r="C485">
        <is>
          <t xml:space="preserve">CU YD  </t>
        </is>
      </c>
      <c s="6" r="D485">
        <v>834.000</v>
      </c>
      <c s="7" r="E485">
        <v>1</v>
      </c>
      <c s="8" t="inlineStr" r="F485">
        <is>
          <t xml:space="preserve">61J63</t>
        </is>
      </c>
      <c s="8" t="inlineStr" r="G485">
        <is>
          <t xml:space="preserve">139</t>
        </is>
      </c>
      <c s="9" r="H485">
        <v>50.0000</v>
      </c>
      <c s="8" t="inlineStr" r="I485">
        <is>
          <t xml:space="preserve"/>
        </is>
      </c>
      <c s="8" t="inlineStr" r="J485">
        <is>
          <t xml:space="preserve"> Cook</t>
        </is>
      </c>
    </row>
    <row r="486" ht="20.25" customHeight="0">
      <c s="5" t="inlineStr" r="A486">
        <is>
          <t xml:space="preserve">20201200</t>
        </is>
      </c>
      <c s="5" t="inlineStr" r="B486">
        <is>
          <t xml:space="preserve">REMOVAL AND DISPOSAL OF UNSUITABLE MATERIAL</t>
        </is>
      </c>
      <c s="5" t="inlineStr" r="C486">
        <is>
          <t xml:space="preserve">CU YD  </t>
        </is>
      </c>
      <c s="6" r="D486">
        <v>834.000</v>
      </c>
      <c s="7" r="E486">
        <v>1</v>
      </c>
      <c s="8" t="inlineStr" r="F486">
        <is>
          <t xml:space="preserve">61J63</t>
        </is>
      </c>
      <c s="8" t="inlineStr" r="G486">
        <is>
          <t xml:space="preserve">139</t>
        </is>
      </c>
      <c s="9" r="H486">
        <v>50.0000</v>
      </c>
      <c s="8" t="inlineStr" r="I486">
        <is>
          <t xml:space="preserve"/>
        </is>
      </c>
      <c s="8" t="inlineStr" r="J486">
        <is>
          <t xml:space="preserve"> Cook</t>
        </is>
      </c>
    </row>
    <row r="487" ht="20.25" customHeight="0">
      <c s="5" t="inlineStr" r="A487">
        <is>
          <t xml:space="preserve">20201200</t>
        </is>
      </c>
      <c s="5" t="inlineStr" r="B487">
        <is>
          <t xml:space="preserve">REMOVAL AND DISPOSAL OF UNSUITABLE MATERIAL</t>
        </is>
      </c>
      <c s="5" t="inlineStr" r="C487">
        <is>
          <t xml:space="preserve">CU YD  </t>
        </is>
      </c>
      <c s="6" r="D487">
        <v>834.000</v>
      </c>
      <c s="7" r="E487">
        <v>1</v>
      </c>
      <c s="8" t="inlineStr" r="F487">
        <is>
          <t xml:space="preserve">61J63</t>
        </is>
      </c>
      <c s="8" t="inlineStr" r="G487">
        <is>
          <t xml:space="preserve">139</t>
        </is>
      </c>
      <c s="9" r="H487">
        <v>55.0000</v>
      </c>
      <c s="8" t="inlineStr" r="I487">
        <is>
          <t xml:space="preserve"/>
        </is>
      </c>
      <c s="8" t="inlineStr" r="J487">
        <is>
          <t xml:space="preserve"> Cook</t>
        </is>
      </c>
    </row>
    <row r="488" ht="20.25" customHeight="0">
      <c s="5" t="inlineStr" r="A488">
        <is>
          <t xml:space="preserve">20201200</t>
        </is>
      </c>
      <c s="5" t="inlineStr" r="B488">
        <is>
          <t xml:space="preserve">REMOVAL AND DISPOSAL OF UNSUITABLE MATERIAL</t>
        </is>
      </c>
      <c s="5" t="inlineStr" r="C488">
        <is>
          <t xml:space="preserve">CU YD  </t>
        </is>
      </c>
      <c s="6" r="D488">
        <v>834.000</v>
      </c>
      <c s="7" r="E488">
        <v>1</v>
      </c>
      <c s="8" t="inlineStr" r="F488">
        <is>
          <t xml:space="preserve">61J63</t>
        </is>
      </c>
      <c s="8" t="inlineStr" r="G488">
        <is>
          <t xml:space="preserve">139</t>
        </is>
      </c>
      <c s="9" r="H488">
        <v>62.5500</v>
      </c>
      <c s="8" t="inlineStr" r="I488">
        <is>
          <t xml:space="preserve"/>
        </is>
      </c>
      <c s="8" t="inlineStr" r="J488">
        <is>
          <t xml:space="preserve"> Cook</t>
        </is>
      </c>
    </row>
    <row r="489" ht="20.25" customHeight="0">
      <c s="5" t="inlineStr" r="A489">
        <is>
          <t xml:space="preserve">20201200</t>
        </is>
      </c>
      <c s="5" t="inlineStr" r="B489">
        <is>
          <t xml:space="preserve">REMOVAL AND DISPOSAL OF UNSUITABLE MATERIAL</t>
        </is>
      </c>
      <c s="5" t="inlineStr" r="C489">
        <is>
          <t xml:space="preserve">CU YD  </t>
        </is>
      </c>
      <c s="6" r="D489">
        <v>345.000</v>
      </c>
      <c s="7" r="E489">
        <v>1</v>
      </c>
      <c s="8" t="inlineStr" r="F489">
        <is>
          <t xml:space="preserve">61J91</t>
        </is>
      </c>
      <c s="8" t="inlineStr" r="G489">
        <is>
          <t xml:space="preserve">128</t>
        </is>
      </c>
      <c s="9" r="H489">
        <v>70.0000</v>
      </c>
      <c s="8" t="inlineStr" r="I489">
        <is>
          <t xml:space="preserve">Y</t>
        </is>
      </c>
      <c s="8" t="inlineStr" r="J489">
        <is>
          <t xml:space="preserve"> Kane</t>
        </is>
      </c>
    </row>
    <row r="490" ht="20.25" customHeight="0">
      <c s="5" t="inlineStr" r="A490">
        <is>
          <t xml:space="preserve">20201200</t>
        </is>
      </c>
      <c s="5" t="inlineStr" r="B490">
        <is>
          <t xml:space="preserve">REMOVAL AND DISPOSAL OF UNSUITABLE MATERIAL</t>
        </is>
      </c>
      <c s="5" t="inlineStr" r="C490">
        <is>
          <t xml:space="preserve">CU YD  </t>
        </is>
      </c>
      <c s="6" r="D490">
        <v>884.000</v>
      </c>
      <c s="7" r="E490">
        <v>1</v>
      </c>
      <c s="8" t="inlineStr" r="F490">
        <is>
          <t xml:space="preserve">61K07</t>
        </is>
      </c>
      <c s="8" t="inlineStr" r="G490">
        <is>
          <t xml:space="preserve">140</t>
        </is>
      </c>
      <c s="9" r="H490">
        <v>50.0000</v>
      </c>
      <c s="8" t="inlineStr" r="I490">
        <is>
          <t xml:space="preserve">Y</t>
        </is>
      </c>
      <c s="8" t="inlineStr" r="J490">
        <is>
          <t xml:space="preserve"> Cook</t>
        </is>
      </c>
    </row>
    <row r="491" ht="20.25" customHeight="0">
      <c s="5" t="inlineStr" r="A491">
        <is>
          <t xml:space="preserve">20201200</t>
        </is>
      </c>
      <c s="5" t="inlineStr" r="B491">
        <is>
          <t xml:space="preserve">REMOVAL AND DISPOSAL OF UNSUITABLE MATERIAL</t>
        </is>
      </c>
      <c s="5" t="inlineStr" r="C491">
        <is>
          <t xml:space="preserve">CU YD  </t>
        </is>
      </c>
      <c s="6" r="D491">
        <v>884.000</v>
      </c>
      <c s="7" r="E491">
        <v>1</v>
      </c>
      <c s="8" t="inlineStr" r="F491">
        <is>
          <t xml:space="preserve">61K07</t>
        </is>
      </c>
      <c s="8" t="inlineStr" r="G491">
        <is>
          <t xml:space="preserve">140</t>
        </is>
      </c>
      <c s="9" r="H491">
        <v>40.0000</v>
      </c>
      <c s="8" t="inlineStr" r="I491">
        <is>
          <t xml:space="preserve"/>
        </is>
      </c>
      <c s="8" t="inlineStr" r="J491">
        <is>
          <t xml:space="preserve"> Cook</t>
        </is>
      </c>
    </row>
    <row r="492" ht="20.25" customHeight="0">
      <c s="5" t="inlineStr" r="A492">
        <is>
          <t xml:space="preserve">20201200</t>
        </is>
      </c>
      <c s="5" t="inlineStr" r="B492">
        <is>
          <t xml:space="preserve">REMOVAL AND DISPOSAL OF UNSUITABLE MATERIAL</t>
        </is>
      </c>
      <c s="5" t="inlineStr" r="C492">
        <is>
          <t xml:space="preserve">CU YD  </t>
        </is>
      </c>
      <c s="6" r="D492">
        <v>884.000</v>
      </c>
      <c s="7" r="E492">
        <v>1</v>
      </c>
      <c s="8" t="inlineStr" r="F492">
        <is>
          <t xml:space="preserve">61K07</t>
        </is>
      </c>
      <c s="8" t="inlineStr" r="G492">
        <is>
          <t xml:space="preserve">140</t>
        </is>
      </c>
      <c s="9" r="H492">
        <v>45.6100</v>
      </c>
      <c s="8" t="inlineStr" r="I492">
        <is>
          <t xml:space="preserve"/>
        </is>
      </c>
      <c s="8" t="inlineStr" r="J492">
        <is>
          <t xml:space="preserve"> Cook</t>
        </is>
      </c>
    </row>
    <row r="493" ht="20.25" customHeight="0">
      <c s="5" t="inlineStr" r="A493">
        <is>
          <t xml:space="preserve">20201200</t>
        </is>
      </c>
      <c s="5" t="inlineStr" r="B493">
        <is>
          <t xml:space="preserve">REMOVAL AND DISPOSAL OF UNSUITABLE MATERIAL</t>
        </is>
      </c>
      <c s="5" t="inlineStr" r="C493">
        <is>
          <t xml:space="preserve">CU YD  </t>
        </is>
      </c>
      <c s="6" r="D493">
        <v>884.000</v>
      </c>
      <c s="7" r="E493">
        <v>1</v>
      </c>
      <c s="8" t="inlineStr" r="F493">
        <is>
          <t xml:space="preserve">61K07</t>
        </is>
      </c>
      <c s="8" t="inlineStr" r="G493">
        <is>
          <t xml:space="preserve">140</t>
        </is>
      </c>
      <c s="9" r="H493">
        <v>92.5000</v>
      </c>
      <c s="8" t="inlineStr" r="I493">
        <is>
          <t xml:space="preserve"/>
        </is>
      </c>
      <c s="8" t="inlineStr" r="J493">
        <is>
          <t xml:space="preserve"> Cook</t>
        </is>
      </c>
    </row>
    <row r="494" ht="20.25" customHeight="0">
      <c s="5" t="inlineStr" r="A494">
        <is>
          <t xml:space="preserve">20201200</t>
        </is>
      </c>
      <c s="5" t="inlineStr" r="B494">
        <is>
          <t xml:space="preserve">REMOVAL AND DISPOSAL OF UNSUITABLE MATERIAL</t>
        </is>
      </c>
      <c s="5" t="inlineStr" r="C494">
        <is>
          <t xml:space="preserve">CU YD  </t>
        </is>
      </c>
      <c s="6" r="D494">
        <v>200.000</v>
      </c>
      <c s="7" r="E494">
        <v>1</v>
      </c>
      <c s="8" t="inlineStr" r="F494">
        <is>
          <t xml:space="preserve">61K43</t>
        </is>
      </c>
      <c s="8" t="inlineStr" r="G494">
        <is>
          <t xml:space="preserve">086</t>
        </is>
      </c>
      <c s="9" r="H494">
        <v>56.0000</v>
      </c>
      <c s="8" t="inlineStr" r="I494">
        <is>
          <t xml:space="preserve">Y</t>
        </is>
      </c>
      <c s="8" t="inlineStr" r="J494">
        <is>
          <t xml:space="preserve"> McHenry</t>
        </is>
      </c>
    </row>
    <row r="495" ht="20.25" customHeight="0">
      <c s="5" t="inlineStr" r="A495">
        <is>
          <t xml:space="preserve">20201200</t>
        </is>
      </c>
      <c s="5" t="inlineStr" r="B495">
        <is>
          <t xml:space="preserve">REMOVAL AND DISPOSAL OF UNSUITABLE MATERIAL</t>
        </is>
      </c>
      <c s="5" t="inlineStr" r="C495">
        <is>
          <t xml:space="preserve">CU YD  </t>
        </is>
      </c>
      <c s="6" r="D495">
        <v>200.000</v>
      </c>
      <c s="7" r="E495">
        <v>1</v>
      </c>
      <c s="8" t="inlineStr" r="F495">
        <is>
          <t xml:space="preserve">61K43</t>
        </is>
      </c>
      <c s="8" t="inlineStr" r="G495">
        <is>
          <t xml:space="preserve">086</t>
        </is>
      </c>
      <c s="9" r="H495">
        <v>10.0000</v>
      </c>
      <c s="8" t="inlineStr" r="I495">
        <is>
          <t xml:space="preserve"/>
        </is>
      </c>
      <c s="8" t="inlineStr" r="J495">
        <is>
          <t xml:space="preserve"> McHenry</t>
        </is>
      </c>
    </row>
    <row r="496" ht="20.25" customHeight="0">
      <c s="5" t="inlineStr" r="A496">
        <is>
          <t xml:space="preserve">20201200</t>
        </is>
      </c>
      <c s="5" t="inlineStr" r="B496">
        <is>
          <t xml:space="preserve">REMOVAL AND DISPOSAL OF UNSUITABLE MATERIAL</t>
        </is>
      </c>
      <c s="5" t="inlineStr" r="C496">
        <is>
          <t xml:space="preserve">CU YD  </t>
        </is>
      </c>
      <c s="6" r="D496">
        <v>200.000</v>
      </c>
      <c s="7" r="E496">
        <v>1</v>
      </c>
      <c s="8" t="inlineStr" r="F496">
        <is>
          <t xml:space="preserve">61K43</t>
        </is>
      </c>
      <c s="8" t="inlineStr" r="G496">
        <is>
          <t xml:space="preserve">086</t>
        </is>
      </c>
      <c s="9" r="H496">
        <v>50.0000</v>
      </c>
      <c s="8" t="inlineStr" r="I496">
        <is>
          <t xml:space="preserve"/>
        </is>
      </c>
      <c s="8" t="inlineStr" r="J496">
        <is>
          <t xml:space="preserve"> McHenry</t>
        </is>
      </c>
    </row>
    <row r="497" ht="20.25" customHeight="0">
      <c s="5" t="inlineStr" r="A497">
        <is>
          <t xml:space="preserve">20201200</t>
        </is>
      </c>
      <c s="5" t="inlineStr" r="B497">
        <is>
          <t xml:space="preserve">REMOVAL AND DISPOSAL OF UNSUITABLE MATERIAL</t>
        </is>
      </c>
      <c s="5" t="inlineStr" r="C497">
        <is>
          <t xml:space="preserve">CU YD  </t>
        </is>
      </c>
      <c s="6" r="D497">
        <v>200.000</v>
      </c>
      <c s="7" r="E497">
        <v>1</v>
      </c>
      <c s="8" t="inlineStr" r="F497">
        <is>
          <t xml:space="preserve">61K43</t>
        </is>
      </c>
      <c s="8" t="inlineStr" r="G497">
        <is>
          <t xml:space="preserve">086</t>
        </is>
      </c>
      <c s="9" r="H497">
        <v>92.0000</v>
      </c>
      <c s="8" t="inlineStr" r="I497">
        <is>
          <t xml:space="preserve"/>
        </is>
      </c>
      <c s="8" t="inlineStr" r="J497">
        <is>
          <t xml:space="preserve"> McHenry</t>
        </is>
      </c>
    </row>
    <row r="498" ht="20.25" customHeight="0">
      <c s="5" t="inlineStr" r="A498">
        <is>
          <t xml:space="preserve">20201200</t>
        </is>
      </c>
      <c s="5" t="inlineStr" r="B498">
        <is>
          <t xml:space="preserve">REMOVAL AND DISPOSAL OF UNSUITABLE MATERIAL</t>
        </is>
      </c>
      <c s="5" t="inlineStr" r="C498">
        <is>
          <t xml:space="preserve">CU YD  </t>
        </is>
      </c>
      <c s="6" r="D498">
        <v>3583.000</v>
      </c>
      <c s="7" r="E498">
        <v>1</v>
      </c>
      <c s="8" t="inlineStr" r="F498">
        <is>
          <t xml:space="preserve">61K68</t>
        </is>
      </c>
      <c s="8" t="inlineStr" r="G498">
        <is>
          <t xml:space="preserve">131</t>
        </is>
      </c>
      <c s="9" r="H498">
        <v>38.2800</v>
      </c>
      <c s="8" t="inlineStr" r="I498">
        <is>
          <t xml:space="preserve">Y</t>
        </is>
      </c>
      <c s="8" t="inlineStr" r="J498">
        <is>
          <t xml:space="preserve"> Kane</t>
        </is>
      </c>
    </row>
    <row r="499" ht="20.25" customHeight="0">
      <c s="5" t="inlineStr" r="A499">
        <is>
          <t xml:space="preserve">20201200</t>
        </is>
      </c>
      <c s="5" t="inlineStr" r="B499">
        <is>
          <t xml:space="preserve">REMOVAL AND DISPOSAL OF UNSUITABLE MATERIAL</t>
        </is>
      </c>
      <c s="5" t="inlineStr" r="C499">
        <is>
          <t xml:space="preserve">CU YD  </t>
        </is>
      </c>
      <c s="6" r="D499">
        <v>3583.000</v>
      </c>
      <c s="7" r="E499">
        <v>1</v>
      </c>
      <c s="8" t="inlineStr" r="F499">
        <is>
          <t xml:space="preserve">61K68</t>
        </is>
      </c>
      <c s="8" t="inlineStr" r="G499">
        <is>
          <t xml:space="preserve">131</t>
        </is>
      </c>
      <c s="9" r="H499">
        <v>30.0000</v>
      </c>
      <c s="8" t="inlineStr" r="I499">
        <is>
          <t xml:space="preserve"/>
        </is>
      </c>
      <c s="8" t="inlineStr" r="J499">
        <is>
          <t xml:space="preserve"> Kane</t>
        </is>
      </c>
    </row>
    <row r="500" ht="20.25" customHeight="0">
      <c s="5" t="inlineStr" r="A500">
        <is>
          <t xml:space="preserve">20201200</t>
        </is>
      </c>
      <c s="5" t="inlineStr" r="B500">
        <is>
          <t xml:space="preserve">REMOVAL AND DISPOSAL OF UNSUITABLE MATERIAL</t>
        </is>
      </c>
      <c s="5" t="inlineStr" r="C500">
        <is>
          <t xml:space="preserve">CU YD  </t>
        </is>
      </c>
      <c s="6" r="D500">
        <v>3583.000</v>
      </c>
      <c s="7" r="E500">
        <v>1</v>
      </c>
      <c s="8" t="inlineStr" r="F500">
        <is>
          <t xml:space="preserve">61K68</t>
        </is>
      </c>
      <c s="8" t="inlineStr" r="G500">
        <is>
          <t xml:space="preserve">131</t>
        </is>
      </c>
      <c s="9" r="H500">
        <v>33.0000</v>
      </c>
      <c s="8" t="inlineStr" r="I500">
        <is>
          <t xml:space="preserve"/>
        </is>
      </c>
      <c s="8" t="inlineStr" r="J500">
        <is>
          <t xml:space="preserve"> Kane</t>
        </is>
      </c>
    </row>
    <row r="501" ht="20.25" customHeight="0">
      <c s="5" t="inlineStr" r="A501">
        <is>
          <t xml:space="preserve">20201200</t>
        </is>
      </c>
      <c s="5" t="inlineStr" r="B501">
        <is>
          <t xml:space="preserve">REMOVAL AND DISPOSAL OF UNSUITABLE MATERIAL</t>
        </is>
      </c>
      <c s="5" t="inlineStr" r="C501">
        <is>
          <t xml:space="preserve">CU YD  </t>
        </is>
      </c>
      <c s="6" r="D501">
        <v>3583.000</v>
      </c>
      <c s="7" r="E501">
        <v>1</v>
      </c>
      <c s="8" t="inlineStr" r="F501">
        <is>
          <t xml:space="preserve">61K68</t>
        </is>
      </c>
      <c s="8" t="inlineStr" r="G501">
        <is>
          <t xml:space="preserve">131</t>
        </is>
      </c>
      <c s="9" r="H501">
        <v>47.0000</v>
      </c>
      <c s="8" t="inlineStr" r="I501">
        <is>
          <t xml:space="preserve"/>
        </is>
      </c>
      <c s="8" t="inlineStr" r="J501">
        <is>
          <t xml:space="preserve"> Kane</t>
        </is>
      </c>
    </row>
    <row r="502" ht="20.25" customHeight="0">
      <c s="5" t="inlineStr" r="A502">
        <is>
          <t xml:space="preserve">20201200</t>
        </is>
      </c>
      <c s="5" t="inlineStr" r="B502">
        <is>
          <t xml:space="preserve">REMOVAL AND DISPOSAL OF UNSUITABLE MATERIAL</t>
        </is>
      </c>
      <c s="5" t="inlineStr" r="C502">
        <is>
          <t xml:space="preserve">CU YD  </t>
        </is>
      </c>
      <c s="6" r="D502">
        <v>1490.000</v>
      </c>
      <c s="7" r="E502">
        <v>1</v>
      </c>
      <c s="8" t="inlineStr" r="F502">
        <is>
          <t xml:space="preserve">61K81</t>
        </is>
      </c>
      <c s="8" t="inlineStr" r="G502">
        <is>
          <t xml:space="preserve">087</t>
        </is>
      </c>
      <c s="9" r="H502">
        <v>0.0100</v>
      </c>
      <c s="8" t="inlineStr" r="I502">
        <is>
          <t xml:space="preserve">Y</t>
        </is>
      </c>
      <c s="8" t="inlineStr" r="J502">
        <is>
          <t xml:space="preserve"> Will</t>
        </is>
      </c>
    </row>
    <row r="503" ht="20.25" customHeight="0">
      <c s="5" t="inlineStr" r="A503">
        <is>
          <t xml:space="preserve">20201200</t>
        </is>
      </c>
      <c s="5" t="inlineStr" r="B503">
        <is>
          <t xml:space="preserve">REMOVAL AND DISPOSAL OF UNSUITABLE MATERIAL</t>
        </is>
      </c>
      <c s="5" t="inlineStr" r="C503">
        <is>
          <t xml:space="preserve">CU YD  </t>
        </is>
      </c>
      <c s="6" r="D503">
        <v>1490.000</v>
      </c>
      <c s="7" r="E503">
        <v>1</v>
      </c>
      <c s="8" t="inlineStr" r="F503">
        <is>
          <t xml:space="preserve">61K81</t>
        </is>
      </c>
      <c s="8" t="inlineStr" r="G503">
        <is>
          <t xml:space="preserve">087</t>
        </is>
      </c>
      <c s="9" r="H503">
        <v>27.0000</v>
      </c>
      <c s="8" t="inlineStr" r="I503">
        <is>
          <t xml:space="preserve"/>
        </is>
      </c>
      <c s="8" t="inlineStr" r="J503">
        <is>
          <t xml:space="preserve"> Will</t>
        </is>
      </c>
    </row>
    <row r="504" ht="20.25" customHeight="0">
      <c s="5" t="inlineStr" r="A504">
        <is>
          <t xml:space="preserve">20201200</t>
        </is>
      </c>
      <c s="5" t="inlineStr" r="B504">
        <is>
          <t xml:space="preserve">REMOVAL AND DISPOSAL OF UNSUITABLE MATERIAL</t>
        </is>
      </c>
      <c s="5" t="inlineStr" r="C504">
        <is>
          <t xml:space="preserve">CU YD  </t>
        </is>
      </c>
      <c s="6" r="D504">
        <v>1490.000</v>
      </c>
      <c s="7" r="E504">
        <v>1</v>
      </c>
      <c s="8" t="inlineStr" r="F504">
        <is>
          <t xml:space="preserve">61K81</t>
        </is>
      </c>
      <c s="8" t="inlineStr" r="G504">
        <is>
          <t xml:space="preserve">087</t>
        </is>
      </c>
      <c s="9" r="H504">
        <v>47.0000</v>
      </c>
      <c s="8" t="inlineStr" r="I504">
        <is>
          <t xml:space="preserve"/>
        </is>
      </c>
      <c s="8" t="inlineStr" r="J504">
        <is>
          <t xml:space="preserve"> Will</t>
        </is>
      </c>
    </row>
    <row r="505" ht="20.25" customHeight="0">
      <c s="5" t="inlineStr" r="A505">
        <is>
          <t xml:space="preserve">20201200</t>
        </is>
      </c>
      <c s="5" t="inlineStr" r="B505">
        <is>
          <t xml:space="preserve">REMOVAL AND DISPOSAL OF UNSUITABLE MATERIAL</t>
        </is>
      </c>
      <c s="5" t="inlineStr" r="C505">
        <is>
          <t xml:space="preserve">CU YD  </t>
        </is>
      </c>
      <c s="6" r="D505">
        <v>1490.000</v>
      </c>
      <c s="7" r="E505">
        <v>1</v>
      </c>
      <c s="8" t="inlineStr" r="F505">
        <is>
          <t xml:space="preserve">61K81</t>
        </is>
      </c>
      <c s="8" t="inlineStr" r="G505">
        <is>
          <t xml:space="preserve">087</t>
        </is>
      </c>
      <c s="9" r="H505">
        <v>50.0000</v>
      </c>
      <c s="8" t="inlineStr" r="I505">
        <is>
          <t xml:space="preserve"/>
        </is>
      </c>
      <c s="8" t="inlineStr" r="J505">
        <is>
          <t xml:space="preserve"> Will</t>
        </is>
      </c>
    </row>
    <row r="506" ht="20.25" customHeight="0">
      <c s="5" t="inlineStr" r="A506">
        <is>
          <t xml:space="preserve">20201200</t>
        </is>
      </c>
      <c s="5" t="inlineStr" r="B506">
        <is>
          <t xml:space="preserve">REMOVAL AND DISPOSAL OF UNSUITABLE MATERIAL</t>
        </is>
      </c>
      <c s="5" t="inlineStr" r="C506">
        <is>
          <t xml:space="preserve">CU YD  </t>
        </is>
      </c>
      <c s="6" r="D506">
        <v>60.000</v>
      </c>
      <c s="7" r="E506">
        <v>1</v>
      </c>
      <c s="8" t="inlineStr" r="F506">
        <is>
          <t xml:space="preserve">61K86</t>
        </is>
      </c>
      <c s="8" t="inlineStr" r="G506">
        <is>
          <t xml:space="preserve">088</t>
        </is>
      </c>
      <c s="9" r="H506">
        <v>60.0000</v>
      </c>
      <c s="8" t="inlineStr" r="I506">
        <is>
          <t xml:space="preserve">Y</t>
        </is>
      </c>
      <c s="8" t="inlineStr" r="J506">
        <is>
          <t xml:space="preserve"> Cook</t>
        </is>
      </c>
    </row>
    <row r="507" ht="20.25" customHeight="0">
      <c s="5" t="inlineStr" r="A507">
        <is>
          <t xml:space="preserve">20201200</t>
        </is>
      </c>
      <c s="5" t="inlineStr" r="B507">
        <is>
          <t xml:space="preserve">REMOVAL AND DISPOSAL OF UNSUITABLE MATERIAL</t>
        </is>
      </c>
      <c s="5" t="inlineStr" r="C507">
        <is>
          <t xml:space="preserve">CU YD  </t>
        </is>
      </c>
      <c s="6" r="D507">
        <v>60.000</v>
      </c>
      <c s="7" r="E507">
        <v>1</v>
      </c>
      <c s="8" t="inlineStr" r="F507">
        <is>
          <t xml:space="preserve">61K86</t>
        </is>
      </c>
      <c s="8" t="inlineStr" r="G507">
        <is>
          <t xml:space="preserve">088</t>
        </is>
      </c>
      <c s="9" r="H507">
        <v>68.0000</v>
      </c>
      <c s="8" t="inlineStr" r="I507">
        <is>
          <t xml:space="preserve"/>
        </is>
      </c>
      <c s="8" t="inlineStr" r="J507">
        <is>
          <t xml:space="preserve"> Cook</t>
        </is>
      </c>
    </row>
    <row r="508" ht="20.25" customHeight="0">
      <c s="5" t="inlineStr" r="A508">
        <is>
          <t xml:space="preserve">20201200</t>
        </is>
      </c>
      <c s="5" t="inlineStr" r="B508">
        <is>
          <t xml:space="preserve">REMOVAL AND DISPOSAL OF UNSUITABLE MATERIAL</t>
        </is>
      </c>
      <c s="5" t="inlineStr" r="C508">
        <is>
          <t xml:space="preserve">CU YD  </t>
        </is>
      </c>
      <c s="6" r="D508">
        <v>60.000</v>
      </c>
      <c s="7" r="E508">
        <v>1</v>
      </c>
      <c s="8" t="inlineStr" r="F508">
        <is>
          <t xml:space="preserve">61K86</t>
        </is>
      </c>
      <c s="8" t="inlineStr" r="G508">
        <is>
          <t xml:space="preserve">088</t>
        </is>
      </c>
      <c s="9" r="H508">
        <v>70.0000</v>
      </c>
      <c s="8" t="inlineStr" r="I508">
        <is>
          <t xml:space="preserve"/>
        </is>
      </c>
      <c s="8" t="inlineStr" r="J508">
        <is>
          <t xml:space="preserve"> Cook</t>
        </is>
      </c>
    </row>
    <row r="509" ht="20.25" customHeight="0">
      <c s="5" t="inlineStr" r="A509">
        <is>
          <t xml:space="preserve">20201200</t>
        </is>
      </c>
      <c s="5" t="inlineStr" r="B509">
        <is>
          <t xml:space="preserve">REMOVAL AND DISPOSAL OF UNSUITABLE MATERIAL</t>
        </is>
      </c>
      <c s="5" t="inlineStr" r="C509">
        <is>
          <t xml:space="preserve">CU YD  </t>
        </is>
      </c>
      <c s="6" r="D509">
        <v>60.000</v>
      </c>
      <c s="7" r="E509">
        <v>1</v>
      </c>
      <c s="8" t="inlineStr" r="F509">
        <is>
          <t xml:space="preserve">61K86</t>
        </is>
      </c>
      <c s="8" t="inlineStr" r="G509">
        <is>
          <t xml:space="preserve">088</t>
        </is>
      </c>
      <c s="9" r="H509">
        <v>77.6900</v>
      </c>
      <c s="8" t="inlineStr" r="I509">
        <is>
          <t xml:space="preserve"/>
        </is>
      </c>
      <c s="8" t="inlineStr" r="J509">
        <is>
          <t xml:space="preserve"> Cook</t>
        </is>
      </c>
    </row>
    <row r="510" ht="20.25" customHeight="0">
      <c s="5" t="inlineStr" r="A510">
        <is>
          <t xml:space="preserve">20201200</t>
        </is>
      </c>
      <c s="5" t="inlineStr" r="B510">
        <is>
          <t xml:space="preserve">REMOVAL AND DISPOSAL OF UNSUITABLE MATERIAL</t>
        </is>
      </c>
      <c s="5" t="inlineStr" r="C510">
        <is>
          <t xml:space="preserve">CU YD  </t>
        </is>
      </c>
      <c s="6" r="D510">
        <v>1650.000</v>
      </c>
      <c s="7" r="E510">
        <v>1</v>
      </c>
      <c s="8" t="inlineStr" r="F510">
        <is>
          <t xml:space="preserve">61K87</t>
        </is>
      </c>
      <c s="8" t="inlineStr" r="G510">
        <is>
          <t xml:space="preserve">142</t>
        </is>
      </c>
      <c s="9" r="H510">
        <v>49.0000</v>
      </c>
      <c s="8" t="inlineStr" r="I510">
        <is>
          <t xml:space="preserve">Y</t>
        </is>
      </c>
      <c s="8" t="inlineStr" r="J510">
        <is>
          <t xml:space="preserve"> Cook</t>
        </is>
      </c>
    </row>
    <row r="511" ht="20.25" customHeight="0">
      <c s="5" t="inlineStr" r="A511">
        <is>
          <t xml:space="preserve">20201200</t>
        </is>
      </c>
      <c s="5" t="inlineStr" r="B511">
        <is>
          <t xml:space="preserve">REMOVAL AND DISPOSAL OF UNSUITABLE MATERIAL</t>
        </is>
      </c>
      <c s="5" t="inlineStr" r="C511">
        <is>
          <t xml:space="preserve">CU YD  </t>
        </is>
      </c>
      <c s="6" r="D511">
        <v>1650.000</v>
      </c>
      <c s="7" r="E511">
        <v>1</v>
      </c>
      <c s="8" t="inlineStr" r="F511">
        <is>
          <t xml:space="preserve">61K87</t>
        </is>
      </c>
      <c s="8" t="inlineStr" r="G511">
        <is>
          <t xml:space="preserve">142</t>
        </is>
      </c>
      <c s="9" r="H511">
        <v>20.0000</v>
      </c>
      <c s="8" t="inlineStr" r="I511">
        <is>
          <t xml:space="preserve"/>
        </is>
      </c>
      <c s="8" t="inlineStr" r="J511">
        <is>
          <t xml:space="preserve"> Cook</t>
        </is>
      </c>
    </row>
    <row r="512" ht="20.25" customHeight="0">
      <c s="5" t="inlineStr" r="A512">
        <is>
          <t xml:space="preserve">20201200</t>
        </is>
      </c>
      <c s="5" t="inlineStr" r="B512">
        <is>
          <t xml:space="preserve">REMOVAL AND DISPOSAL OF UNSUITABLE MATERIAL</t>
        </is>
      </c>
      <c s="5" t="inlineStr" r="C512">
        <is>
          <t xml:space="preserve">CU YD  </t>
        </is>
      </c>
      <c s="6" r="D512">
        <v>1650.000</v>
      </c>
      <c s="7" r="E512">
        <v>1</v>
      </c>
      <c s="8" t="inlineStr" r="F512">
        <is>
          <t xml:space="preserve">61K87</t>
        </is>
      </c>
      <c s="8" t="inlineStr" r="G512">
        <is>
          <t xml:space="preserve">142</t>
        </is>
      </c>
      <c s="9" r="H512">
        <v>27.0000</v>
      </c>
      <c s="8" t="inlineStr" r="I512">
        <is>
          <t xml:space="preserve"/>
        </is>
      </c>
      <c s="8" t="inlineStr" r="J512">
        <is>
          <t xml:space="preserve"> Cook</t>
        </is>
      </c>
    </row>
    <row r="513" ht="20.25" customHeight="0">
      <c s="5" t="inlineStr" r="A513">
        <is>
          <t xml:space="preserve">20201200</t>
        </is>
      </c>
      <c s="5" t="inlineStr" r="B513">
        <is>
          <t xml:space="preserve">REMOVAL AND DISPOSAL OF UNSUITABLE MATERIAL</t>
        </is>
      </c>
      <c s="5" t="inlineStr" r="C513">
        <is>
          <t xml:space="preserve">CU YD  </t>
        </is>
      </c>
      <c s="6" r="D513">
        <v>1650.000</v>
      </c>
      <c s="7" r="E513">
        <v>1</v>
      </c>
      <c s="8" t="inlineStr" r="F513">
        <is>
          <t xml:space="preserve">61K87</t>
        </is>
      </c>
      <c s="8" t="inlineStr" r="G513">
        <is>
          <t xml:space="preserve">142</t>
        </is>
      </c>
      <c s="9" r="H513">
        <v>30.0000</v>
      </c>
      <c s="8" t="inlineStr" r="I513">
        <is>
          <t xml:space="preserve"/>
        </is>
      </c>
      <c s="8" t="inlineStr" r="J513">
        <is>
          <t xml:space="preserve"> Cook</t>
        </is>
      </c>
    </row>
    <row r="514" ht="20.25" customHeight="0">
      <c s="5" t="inlineStr" r="A514">
        <is>
          <t xml:space="preserve">20201200</t>
        </is>
      </c>
      <c s="5" t="inlineStr" r="B514">
        <is>
          <t xml:space="preserve">REMOVAL AND DISPOSAL OF UNSUITABLE MATERIAL</t>
        </is>
      </c>
      <c s="5" t="inlineStr" r="C514">
        <is>
          <t xml:space="preserve">CU YD  </t>
        </is>
      </c>
      <c s="6" r="D514">
        <v>1650.000</v>
      </c>
      <c s="7" r="E514">
        <v>1</v>
      </c>
      <c s="8" t="inlineStr" r="F514">
        <is>
          <t xml:space="preserve">61K87</t>
        </is>
      </c>
      <c s="8" t="inlineStr" r="G514">
        <is>
          <t xml:space="preserve">142</t>
        </is>
      </c>
      <c s="9" r="H514">
        <v>47.5400</v>
      </c>
      <c s="8" t="inlineStr" r="I514">
        <is>
          <t xml:space="preserve"/>
        </is>
      </c>
      <c s="8" t="inlineStr" r="J514">
        <is>
          <t xml:space="preserve"> Cook</t>
        </is>
      </c>
    </row>
    <row r="515" ht="20.25" customHeight="0">
      <c s="5" t="inlineStr" r="A515">
        <is>
          <t xml:space="preserve">20201200</t>
        </is>
      </c>
      <c s="5" t="inlineStr" r="B515">
        <is>
          <t xml:space="preserve">REMOVAL AND DISPOSAL OF UNSUITABLE MATERIAL</t>
        </is>
      </c>
      <c s="5" t="inlineStr" r="C515">
        <is>
          <t xml:space="preserve">CU YD  </t>
        </is>
      </c>
      <c s="6" r="D515">
        <v>1650.000</v>
      </c>
      <c s="7" r="E515">
        <v>1</v>
      </c>
      <c s="8" t="inlineStr" r="F515">
        <is>
          <t xml:space="preserve">61K87</t>
        </is>
      </c>
      <c s="8" t="inlineStr" r="G515">
        <is>
          <t xml:space="preserve">142</t>
        </is>
      </c>
      <c s="9" r="H515">
        <v>49.0000</v>
      </c>
      <c s="8" t="inlineStr" r="I515">
        <is>
          <t xml:space="preserve"/>
        </is>
      </c>
      <c s="8" t="inlineStr" r="J515">
        <is>
          <t xml:space="preserve"> Cook</t>
        </is>
      </c>
    </row>
    <row r="516" ht="20.25" customHeight="0">
      <c s="5" t="inlineStr" r="A516">
        <is>
          <t xml:space="preserve">20201200</t>
        </is>
      </c>
      <c s="5" t="inlineStr" r="B516">
        <is>
          <t xml:space="preserve">REMOVAL AND DISPOSAL OF UNSUITABLE MATERIAL</t>
        </is>
      </c>
      <c s="5" t="inlineStr" r="C516">
        <is>
          <t xml:space="preserve">CU YD  </t>
        </is>
      </c>
      <c s="6" r="D516">
        <v>1650.000</v>
      </c>
      <c s="7" r="E516">
        <v>1</v>
      </c>
      <c s="8" t="inlineStr" r="F516">
        <is>
          <t xml:space="preserve">61K87</t>
        </is>
      </c>
      <c s="8" t="inlineStr" r="G516">
        <is>
          <t xml:space="preserve">142</t>
        </is>
      </c>
      <c s="9" r="H516">
        <v>51.5500</v>
      </c>
      <c s="8" t="inlineStr" r="I516">
        <is>
          <t xml:space="preserve"/>
        </is>
      </c>
      <c s="8" t="inlineStr" r="J516">
        <is>
          <t xml:space="preserve"> Cook</t>
        </is>
      </c>
    </row>
    <row r="517" ht="20.25" customHeight="0">
      <c s="5" t="inlineStr" r="A517">
        <is>
          <t xml:space="preserve">20201200</t>
        </is>
      </c>
      <c s="5" t="inlineStr" r="B517">
        <is>
          <t xml:space="preserve">REMOVAL AND DISPOSAL OF UNSUITABLE MATERIAL</t>
        </is>
      </c>
      <c s="5" t="inlineStr" r="C517">
        <is>
          <t xml:space="preserve">CU YD  </t>
        </is>
      </c>
      <c s="6" r="D517">
        <v>1650.000</v>
      </c>
      <c s="7" r="E517">
        <v>1</v>
      </c>
      <c s="8" t="inlineStr" r="F517">
        <is>
          <t xml:space="preserve">61K87</t>
        </is>
      </c>
      <c s="8" t="inlineStr" r="G517">
        <is>
          <t xml:space="preserve">142</t>
        </is>
      </c>
      <c s="9" r="H517">
        <v>55.0000</v>
      </c>
      <c s="8" t="inlineStr" r="I517">
        <is>
          <t xml:space="preserve"/>
        </is>
      </c>
      <c s="8" t="inlineStr" r="J517">
        <is>
          <t xml:space="preserve"> Cook</t>
        </is>
      </c>
    </row>
    <row r="518" ht="20.25" customHeight="0">
      <c s="5" t="inlineStr" r="A518">
        <is>
          <t xml:space="preserve">20201200</t>
        </is>
      </c>
      <c s="5" t="inlineStr" r="B518">
        <is>
          <t xml:space="preserve">REMOVAL AND DISPOSAL OF UNSUITABLE MATERIAL</t>
        </is>
      </c>
      <c s="5" t="inlineStr" r="C518">
        <is>
          <t xml:space="preserve">CU YD  </t>
        </is>
      </c>
      <c s="6" r="D518">
        <v>2210.000</v>
      </c>
      <c s="7" r="E518">
        <v>1</v>
      </c>
      <c s="8" t="inlineStr" r="F518">
        <is>
          <t xml:space="preserve">61K92</t>
        </is>
      </c>
      <c s="8" t="inlineStr" r="G518">
        <is>
          <t xml:space="preserve">143</t>
        </is>
      </c>
      <c s="9" r="H518">
        <v>37.0000</v>
      </c>
      <c s="8" t="inlineStr" r="I518">
        <is>
          <t xml:space="preserve">Y</t>
        </is>
      </c>
      <c s="8" t="inlineStr" r="J518">
        <is>
          <t xml:space="preserve"> McHenry</t>
        </is>
      </c>
    </row>
    <row r="519" ht="20.25" customHeight="0">
      <c s="5" t="inlineStr" r="A519">
        <is>
          <t xml:space="preserve">20201200</t>
        </is>
      </c>
      <c s="5" t="inlineStr" r="B519">
        <is>
          <t xml:space="preserve">REMOVAL AND DISPOSAL OF UNSUITABLE MATERIAL</t>
        </is>
      </c>
      <c s="5" t="inlineStr" r="C519">
        <is>
          <t xml:space="preserve">CU YD  </t>
        </is>
      </c>
      <c s="6" r="D519">
        <v>2210.000</v>
      </c>
      <c s="7" r="E519">
        <v>1</v>
      </c>
      <c s="8" t="inlineStr" r="F519">
        <is>
          <t xml:space="preserve">61K92</t>
        </is>
      </c>
      <c s="8" t="inlineStr" r="G519">
        <is>
          <t xml:space="preserve">143</t>
        </is>
      </c>
      <c s="9" r="H519">
        <v>15.0000</v>
      </c>
      <c s="8" t="inlineStr" r="I519">
        <is>
          <t xml:space="preserve"/>
        </is>
      </c>
      <c s="8" t="inlineStr" r="J519">
        <is>
          <t xml:space="preserve"> McHenry</t>
        </is>
      </c>
    </row>
    <row r="520" ht="20.25" customHeight="0">
      <c s="5" t="inlineStr" r="A520">
        <is>
          <t xml:space="preserve">20201200</t>
        </is>
      </c>
      <c s="5" t="inlineStr" r="B520">
        <is>
          <t xml:space="preserve">REMOVAL AND DISPOSAL OF UNSUITABLE MATERIAL</t>
        </is>
      </c>
      <c s="5" t="inlineStr" r="C520">
        <is>
          <t xml:space="preserve">CU YD  </t>
        </is>
      </c>
      <c s="6" r="D520">
        <v>2210.000</v>
      </c>
      <c s="7" r="E520">
        <v>1</v>
      </c>
      <c s="8" t="inlineStr" r="F520">
        <is>
          <t xml:space="preserve">61K92</t>
        </is>
      </c>
      <c s="8" t="inlineStr" r="G520">
        <is>
          <t xml:space="preserve">143</t>
        </is>
      </c>
      <c s="9" r="H520">
        <v>37.0000</v>
      </c>
      <c s="8" t="inlineStr" r="I520">
        <is>
          <t xml:space="preserve"/>
        </is>
      </c>
      <c s="8" t="inlineStr" r="J520">
        <is>
          <t xml:space="preserve"> McHenry</t>
        </is>
      </c>
    </row>
    <row r="521" ht="20.25" customHeight="0">
      <c s="5" t="inlineStr" r="A521">
        <is>
          <t xml:space="preserve">20201200</t>
        </is>
      </c>
      <c s="5" t="inlineStr" r="B521">
        <is>
          <t xml:space="preserve">REMOVAL AND DISPOSAL OF UNSUITABLE MATERIAL</t>
        </is>
      </c>
      <c s="5" t="inlineStr" r="C521">
        <is>
          <t xml:space="preserve">CU YD  </t>
        </is>
      </c>
      <c s="6" r="D521">
        <v>2210.000</v>
      </c>
      <c s="7" r="E521">
        <v>1</v>
      </c>
      <c s="8" t="inlineStr" r="F521">
        <is>
          <t xml:space="preserve">61K92</t>
        </is>
      </c>
      <c s="8" t="inlineStr" r="G521">
        <is>
          <t xml:space="preserve">143</t>
        </is>
      </c>
      <c s="9" r="H521">
        <v>40.0000</v>
      </c>
      <c s="8" t="inlineStr" r="I521">
        <is>
          <t xml:space="preserve"/>
        </is>
      </c>
      <c s="8" t="inlineStr" r="J521">
        <is>
          <t xml:space="preserve"> McHenry</t>
        </is>
      </c>
    </row>
    <row r="522" ht="20.25" customHeight="0">
      <c s="5" t="inlineStr" r="A522">
        <is>
          <t xml:space="preserve">20201200</t>
        </is>
      </c>
      <c s="5" t="inlineStr" r="B522">
        <is>
          <t xml:space="preserve">REMOVAL AND DISPOSAL OF UNSUITABLE MATERIAL</t>
        </is>
      </c>
      <c s="5" t="inlineStr" r="C522">
        <is>
          <t xml:space="preserve">CU YD  </t>
        </is>
      </c>
      <c s="6" r="D522">
        <v>2210.000</v>
      </c>
      <c s="7" r="E522">
        <v>1</v>
      </c>
      <c s="8" t="inlineStr" r="F522">
        <is>
          <t xml:space="preserve">61K92</t>
        </is>
      </c>
      <c s="8" t="inlineStr" r="G522">
        <is>
          <t xml:space="preserve">143</t>
        </is>
      </c>
      <c s="9" r="H522">
        <v>45.0000</v>
      </c>
      <c s="8" t="inlineStr" r="I522">
        <is>
          <t xml:space="preserve"/>
        </is>
      </c>
      <c s="8" t="inlineStr" r="J522">
        <is>
          <t xml:space="preserve"> McHenry</t>
        </is>
      </c>
    </row>
    <row r="523" ht="20.25" customHeight="0">
      <c s="5" t="inlineStr" r="A523">
        <is>
          <t xml:space="preserve">20201200</t>
        </is>
      </c>
      <c s="5" t="inlineStr" r="B523">
        <is>
          <t xml:space="preserve">REMOVAL AND DISPOSAL OF UNSUITABLE MATERIAL</t>
        </is>
      </c>
      <c s="5" t="inlineStr" r="C523">
        <is>
          <t xml:space="preserve">CU YD  </t>
        </is>
      </c>
      <c s="6" r="D523">
        <v>305.000</v>
      </c>
      <c s="7" r="E523">
        <v>1</v>
      </c>
      <c s="8" t="inlineStr" r="F523">
        <is>
          <t xml:space="preserve">61K98</t>
        </is>
      </c>
      <c s="8" t="inlineStr" r="G523">
        <is>
          <t xml:space="preserve">093</t>
        </is>
      </c>
      <c s="9" r="H523">
        <v>45.0000</v>
      </c>
      <c s="8" t="inlineStr" r="I523">
        <is>
          <t xml:space="preserve">Y</t>
        </is>
      </c>
      <c s="8" t="inlineStr" r="J523">
        <is>
          <t xml:space="preserve"> Kane</t>
        </is>
      </c>
    </row>
    <row r="524" ht="20.25" customHeight="0">
      <c s="5" t="inlineStr" r="A524">
        <is>
          <t xml:space="preserve">20201200</t>
        </is>
      </c>
      <c s="5" t="inlineStr" r="B524">
        <is>
          <t xml:space="preserve">REMOVAL AND DISPOSAL OF UNSUITABLE MATERIAL</t>
        </is>
      </c>
      <c s="5" t="inlineStr" r="C524">
        <is>
          <t xml:space="preserve">CU YD  </t>
        </is>
      </c>
      <c s="6" r="D524">
        <v>305.000</v>
      </c>
      <c s="7" r="E524">
        <v>1</v>
      </c>
      <c s="8" t="inlineStr" r="F524">
        <is>
          <t xml:space="preserve">61K98</t>
        </is>
      </c>
      <c s="8" t="inlineStr" r="G524">
        <is>
          <t xml:space="preserve">093</t>
        </is>
      </c>
      <c s="9" r="H524">
        <v>15.0000</v>
      </c>
      <c s="8" t="inlineStr" r="I524">
        <is>
          <t xml:space="preserve"/>
        </is>
      </c>
      <c s="8" t="inlineStr" r="J524">
        <is>
          <t xml:space="preserve"> Kane</t>
        </is>
      </c>
    </row>
    <row r="525" ht="20.25" customHeight="0">
      <c s="5" t="inlineStr" r="A525">
        <is>
          <t xml:space="preserve">20201200</t>
        </is>
      </c>
      <c s="5" t="inlineStr" r="B525">
        <is>
          <t xml:space="preserve">REMOVAL AND DISPOSAL OF UNSUITABLE MATERIAL</t>
        </is>
      </c>
      <c s="5" t="inlineStr" r="C525">
        <is>
          <t xml:space="preserve">CU YD  </t>
        </is>
      </c>
      <c s="6" r="D525">
        <v>305.000</v>
      </c>
      <c s="7" r="E525">
        <v>1</v>
      </c>
      <c s="8" t="inlineStr" r="F525">
        <is>
          <t xml:space="preserve">61K98</t>
        </is>
      </c>
      <c s="8" t="inlineStr" r="G525">
        <is>
          <t xml:space="preserve">093</t>
        </is>
      </c>
      <c s="9" r="H525">
        <v>27.0000</v>
      </c>
      <c s="8" t="inlineStr" r="I525">
        <is>
          <t xml:space="preserve"/>
        </is>
      </c>
      <c s="8" t="inlineStr" r="J525">
        <is>
          <t xml:space="preserve"> Kane</t>
        </is>
      </c>
    </row>
    <row r="526" ht="20.25" customHeight="0">
      <c s="5" t="inlineStr" r="A526">
        <is>
          <t xml:space="preserve">20201200</t>
        </is>
      </c>
      <c s="5" t="inlineStr" r="B526">
        <is>
          <t xml:space="preserve">REMOVAL AND DISPOSAL OF UNSUITABLE MATERIAL</t>
        </is>
      </c>
      <c s="5" t="inlineStr" r="C526">
        <is>
          <t xml:space="preserve">CU YD  </t>
        </is>
      </c>
      <c s="6" r="D526">
        <v>305.000</v>
      </c>
      <c s="7" r="E526">
        <v>1</v>
      </c>
      <c s="8" t="inlineStr" r="F526">
        <is>
          <t xml:space="preserve">61K98</t>
        </is>
      </c>
      <c s="8" t="inlineStr" r="G526">
        <is>
          <t xml:space="preserve">093</t>
        </is>
      </c>
      <c s="9" r="H526">
        <v>45.0000</v>
      </c>
      <c s="8" t="inlineStr" r="I526">
        <is>
          <t xml:space="preserve"/>
        </is>
      </c>
      <c s="8" t="inlineStr" r="J526">
        <is>
          <t xml:space="preserve"> Kane</t>
        </is>
      </c>
    </row>
    <row r="527" ht="20.25" customHeight="0">
      <c s="5" t="inlineStr" r="A527">
        <is>
          <t xml:space="preserve">20201200</t>
        </is>
      </c>
      <c s="5" t="inlineStr" r="B527">
        <is>
          <t xml:space="preserve">REMOVAL AND DISPOSAL OF UNSUITABLE MATERIAL</t>
        </is>
      </c>
      <c s="5" t="inlineStr" r="C527">
        <is>
          <t xml:space="preserve">CU YD  </t>
        </is>
      </c>
      <c s="6" r="D527">
        <v>305.000</v>
      </c>
      <c s="7" r="E527">
        <v>1</v>
      </c>
      <c s="8" t="inlineStr" r="F527">
        <is>
          <t xml:space="preserve">61K98</t>
        </is>
      </c>
      <c s="8" t="inlineStr" r="G527">
        <is>
          <t xml:space="preserve">093</t>
        </is>
      </c>
      <c s="9" r="H527">
        <v>74.3200</v>
      </c>
      <c s="8" t="inlineStr" r="I527">
        <is>
          <t xml:space="preserve"/>
        </is>
      </c>
      <c s="8" t="inlineStr" r="J527">
        <is>
          <t xml:space="preserve"> Kane</t>
        </is>
      </c>
    </row>
    <row r="528" ht="20.25" customHeight="0">
      <c s="5" t="inlineStr" r="A528">
        <is>
          <t xml:space="preserve">20201200</t>
        </is>
      </c>
      <c s="5" t="inlineStr" r="B528">
        <is>
          <t xml:space="preserve">REMOVAL AND DISPOSAL OF UNSUITABLE MATERIAL</t>
        </is>
      </c>
      <c s="5" t="inlineStr" r="C528">
        <is>
          <t xml:space="preserve">CU YD  </t>
        </is>
      </c>
      <c s="6" r="D528">
        <v>305.000</v>
      </c>
      <c s="7" r="E528">
        <v>1</v>
      </c>
      <c s="8" t="inlineStr" r="F528">
        <is>
          <t xml:space="preserve">61K98</t>
        </is>
      </c>
      <c s="8" t="inlineStr" r="G528">
        <is>
          <t xml:space="preserve">093</t>
        </is>
      </c>
      <c s="9" r="H528">
        <v>75.0000</v>
      </c>
      <c s="8" t="inlineStr" r="I528">
        <is>
          <t xml:space="preserve"/>
        </is>
      </c>
      <c s="8" t="inlineStr" r="J528">
        <is>
          <t xml:space="preserve"> Kane</t>
        </is>
      </c>
    </row>
    <row r="529" ht="20.25" customHeight="0">
      <c s="5" t="inlineStr" r="A529">
        <is>
          <t xml:space="preserve">20201200</t>
        </is>
      </c>
      <c s="5" t="inlineStr" r="B529">
        <is>
          <t xml:space="preserve">REMOVAL AND DISPOSAL OF UNSUITABLE MATERIAL</t>
        </is>
      </c>
      <c s="5" t="inlineStr" r="C529">
        <is>
          <t xml:space="preserve">CU YD  </t>
        </is>
      </c>
      <c s="6" r="D529">
        <v>305.000</v>
      </c>
      <c s="7" r="E529">
        <v>1</v>
      </c>
      <c s="8" t="inlineStr" r="F529">
        <is>
          <t xml:space="preserve">61K98</t>
        </is>
      </c>
      <c s="8" t="inlineStr" r="G529">
        <is>
          <t xml:space="preserve">093</t>
        </is>
      </c>
      <c s="9" r="H529">
        <v>93.8000</v>
      </c>
      <c s="8" t="inlineStr" r="I529">
        <is>
          <t xml:space="preserve"/>
        </is>
      </c>
      <c s="8" t="inlineStr" r="J529">
        <is>
          <t xml:space="preserve"> Kane</t>
        </is>
      </c>
    </row>
    <row r="530" ht="20.25" customHeight="0">
      <c s="5" t="inlineStr" r="A530">
        <is>
          <t xml:space="preserve">20201200</t>
        </is>
      </c>
      <c s="5" t="inlineStr" r="B530">
        <is>
          <t xml:space="preserve">REMOVAL AND DISPOSAL OF UNSUITABLE MATERIAL</t>
        </is>
      </c>
      <c s="5" t="inlineStr" r="C530">
        <is>
          <t xml:space="preserve">CU YD  </t>
        </is>
      </c>
      <c s="6" r="D530">
        <v>305.000</v>
      </c>
      <c s="7" r="E530">
        <v>1</v>
      </c>
      <c s="8" t="inlineStr" r="F530">
        <is>
          <t xml:space="preserve">61K98</t>
        </is>
      </c>
      <c s="8" t="inlineStr" r="G530">
        <is>
          <t xml:space="preserve">093</t>
        </is>
      </c>
      <c s="9" r="H530">
        <v>139.8200</v>
      </c>
      <c s="8" t="inlineStr" r="I530">
        <is>
          <t xml:space="preserve"/>
        </is>
      </c>
      <c s="8" t="inlineStr" r="J530">
        <is>
          <t xml:space="preserve"> Kane</t>
        </is>
      </c>
    </row>
    <row r="531" ht="20.25" customHeight="0">
      <c s="5" t="inlineStr" r="A531">
        <is>
          <t xml:space="preserve">20201200</t>
        </is>
      </c>
      <c s="5" t="inlineStr" r="B531">
        <is>
          <t xml:space="preserve">REMOVAL AND DISPOSAL OF UNSUITABLE MATERIAL</t>
        </is>
      </c>
      <c s="5" t="inlineStr" r="C531">
        <is>
          <t xml:space="preserve">CU YD  </t>
        </is>
      </c>
      <c s="6" r="D531">
        <v>318.000</v>
      </c>
      <c s="7" r="E531">
        <v>1</v>
      </c>
      <c s="8" t="inlineStr" r="F531">
        <is>
          <t xml:space="preserve">61L04</t>
        </is>
      </c>
      <c s="8" t="inlineStr" r="G531">
        <is>
          <t xml:space="preserve">096</t>
        </is>
      </c>
      <c s="9" r="H531">
        <v>45.0000</v>
      </c>
      <c s="8" t="inlineStr" r="I531">
        <is>
          <t xml:space="preserve">Y</t>
        </is>
      </c>
      <c s="8" t="inlineStr" r="J531">
        <is>
          <t xml:space="preserve"> DuPage</t>
        </is>
      </c>
    </row>
    <row r="532" ht="20.25" customHeight="0">
      <c s="5" t="inlineStr" r="A532">
        <is>
          <t xml:space="preserve">20201200</t>
        </is>
      </c>
      <c s="5" t="inlineStr" r="B532">
        <is>
          <t xml:space="preserve">REMOVAL AND DISPOSAL OF UNSUITABLE MATERIAL</t>
        </is>
      </c>
      <c s="5" t="inlineStr" r="C532">
        <is>
          <t xml:space="preserve">CU YD  </t>
        </is>
      </c>
      <c s="6" r="D532">
        <v>318.000</v>
      </c>
      <c s="7" r="E532">
        <v>1</v>
      </c>
      <c s="8" t="inlineStr" r="F532">
        <is>
          <t xml:space="preserve">61L04</t>
        </is>
      </c>
      <c s="8" t="inlineStr" r="G532">
        <is>
          <t xml:space="preserve">096</t>
        </is>
      </c>
      <c s="9" r="H532">
        <v>15.0000</v>
      </c>
      <c s="8" t="inlineStr" r="I532">
        <is>
          <t xml:space="preserve"/>
        </is>
      </c>
      <c s="8" t="inlineStr" r="J532">
        <is>
          <t xml:space="preserve"> DuPage</t>
        </is>
      </c>
    </row>
    <row r="533" ht="20.25" customHeight="0">
      <c s="5" t="inlineStr" r="A533">
        <is>
          <t xml:space="preserve">20201200</t>
        </is>
      </c>
      <c s="5" t="inlineStr" r="B533">
        <is>
          <t xml:space="preserve">REMOVAL AND DISPOSAL OF UNSUITABLE MATERIAL</t>
        </is>
      </c>
      <c s="5" t="inlineStr" r="C533">
        <is>
          <t xml:space="preserve">CU YD  </t>
        </is>
      </c>
      <c s="6" r="D533">
        <v>318.000</v>
      </c>
      <c s="7" r="E533">
        <v>1</v>
      </c>
      <c s="8" t="inlineStr" r="F533">
        <is>
          <t xml:space="preserve">61L04</t>
        </is>
      </c>
      <c s="8" t="inlineStr" r="G533">
        <is>
          <t xml:space="preserve">096</t>
        </is>
      </c>
      <c s="9" r="H533">
        <v>47.0000</v>
      </c>
      <c s="8" t="inlineStr" r="I533">
        <is>
          <t xml:space="preserve"/>
        </is>
      </c>
      <c s="8" t="inlineStr" r="J533">
        <is>
          <t xml:space="preserve"> DuPage</t>
        </is>
      </c>
    </row>
    <row r="534" ht="20.25" customHeight="0">
      <c s="5" t="inlineStr" r="A534">
        <is>
          <t xml:space="preserve">20201200</t>
        </is>
      </c>
      <c s="5" t="inlineStr" r="B534">
        <is>
          <t xml:space="preserve">REMOVAL AND DISPOSAL OF UNSUITABLE MATERIAL</t>
        </is>
      </c>
      <c s="5" t="inlineStr" r="C534">
        <is>
          <t xml:space="preserve">CU YD  </t>
        </is>
      </c>
      <c s="6" r="D534">
        <v>318.000</v>
      </c>
      <c s="7" r="E534">
        <v>1</v>
      </c>
      <c s="8" t="inlineStr" r="F534">
        <is>
          <t xml:space="preserve">61L04</t>
        </is>
      </c>
      <c s="8" t="inlineStr" r="G534">
        <is>
          <t xml:space="preserve">096</t>
        </is>
      </c>
      <c s="9" r="H534">
        <v>60.0000</v>
      </c>
      <c s="8" t="inlineStr" r="I534">
        <is>
          <t xml:space="preserve"/>
        </is>
      </c>
      <c s="8" t="inlineStr" r="J534">
        <is>
          <t xml:space="preserve"> DuPage</t>
        </is>
      </c>
    </row>
    <row r="535" ht="20.25" customHeight="0">
      <c s="5" t="inlineStr" r="A535">
        <is>
          <t xml:space="preserve">20201200</t>
        </is>
      </c>
      <c s="5" t="inlineStr" r="B535">
        <is>
          <t xml:space="preserve">REMOVAL AND DISPOSAL OF UNSUITABLE MATERIAL</t>
        </is>
      </c>
      <c s="5" t="inlineStr" r="C535">
        <is>
          <t xml:space="preserve">CU YD  </t>
        </is>
      </c>
      <c s="6" r="D535">
        <v>318.000</v>
      </c>
      <c s="7" r="E535">
        <v>1</v>
      </c>
      <c s="8" t="inlineStr" r="F535">
        <is>
          <t xml:space="preserve">61L04</t>
        </is>
      </c>
      <c s="8" t="inlineStr" r="G535">
        <is>
          <t xml:space="preserve">096</t>
        </is>
      </c>
      <c s="9" r="H535">
        <v>69.1300</v>
      </c>
      <c s="8" t="inlineStr" r="I535">
        <is>
          <t xml:space="preserve"/>
        </is>
      </c>
      <c s="8" t="inlineStr" r="J535">
        <is>
          <t xml:space="preserve"> DuPage</t>
        </is>
      </c>
    </row>
    <row r="536" ht="20.25" customHeight="0">
      <c s="5" t="inlineStr" r="A536">
        <is>
          <t xml:space="preserve">20201200</t>
        </is>
      </c>
      <c s="5" t="inlineStr" r="B536">
        <is>
          <t xml:space="preserve">REMOVAL AND DISPOSAL OF UNSUITABLE MATERIAL</t>
        </is>
      </c>
      <c s="5" t="inlineStr" r="C536">
        <is>
          <t xml:space="preserve">CU YD  </t>
        </is>
      </c>
      <c s="6" r="D536">
        <v>135.000</v>
      </c>
      <c s="7" r="E536">
        <v>1</v>
      </c>
      <c s="8" t="inlineStr" r="F536">
        <is>
          <t xml:space="preserve">61L08</t>
        </is>
      </c>
      <c s="8" t="inlineStr" r="G536">
        <is>
          <t xml:space="preserve">144</t>
        </is>
      </c>
      <c s="9" r="H536">
        <v>65.0000</v>
      </c>
      <c s="8" t="inlineStr" r="I536">
        <is>
          <t xml:space="preserve">Y</t>
        </is>
      </c>
      <c s="8" t="inlineStr" r="J536">
        <is>
          <t xml:space="preserve"> Cook</t>
        </is>
      </c>
    </row>
    <row r="537" ht="20.25" customHeight="0">
      <c s="5" t="inlineStr" r="A537">
        <is>
          <t xml:space="preserve">20201200</t>
        </is>
      </c>
      <c s="5" t="inlineStr" r="B537">
        <is>
          <t xml:space="preserve">REMOVAL AND DISPOSAL OF UNSUITABLE MATERIAL</t>
        </is>
      </c>
      <c s="5" t="inlineStr" r="C537">
        <is>
          <t xml:space="preserve">CU YD  </t>
        </is>
      </c>
      <c s="6" r="D537">
        <v>135.000</v>
      </c>
      <c s="7" r="E537">
        <v>1</v>
      </c>
      <c s="8" t="inlineStr" r="F537">
        <is>
          <t xml:space="preserve">61L08</t>
        </is>
      </c>
      <c s="8" t="inlineStr" r="G537">
        <is>
          <t xml:space="preserve">144</t>
        </is>
      </c>
      <c s="9" r="H537">
        <v>55.0000</v>
      </c>
      <c s="8" t="inlineStr" r="I537">
        <is>
          <t xml:space="preserve"/>
        </is>
      </c>
      <c s="8" t="inlineStr" r="J537">
        <is>
          <t xml:space="preserve"> Cook</t>
        </is>
      </c>
    </row>
    <row r="538" ht="20.25" customHeight="0">
      <c s="5" t="inlineStr" r="A538">
        <is>
          <t xml:space="preserve">20201200</t>
        </is>
      </c>
      <c s="5" t="inlineStr" r="B538">
        <is>
          <t xml:space="preserve">REMOVAL AND DISPOSAL OF UNSUITABLE MATERIAL</t>
        </is>
      </c>
      <c s="5" t="inlineStr" r="C538">
        <is>
          <t xml:space="preserve">CU YD  </t>
        </is>
      </c>
      <c s="6" r="D538">
        <v>135.000</v>
      </c>
      <c s="7" r="E538">
        <v>1</v>
      </c>
      <c s="8" t="inlineStr" r="F538">
        <is>
          <t xml:space="preserve">61L08</t>
        </is>
      </c>
      <c s="8" t="inlineStr" r="G538">
        <is>
          <t xml:space="preserve">144</t>
        </is>
      </c>
      <c s="9" r="H538">
        <v>115.0000</v>
      </c>
      <c s="8" t="inlineStr" r="I538">
        <is>
          <t xml:space="preserve"/>
        </is>
      </c>
      <c s="8" t="inlineStr" r="J538">
        <is>
          <t xml:space="preserve"> Cook</t>
        </is>
      </c>
    </row>
    <row r="539" ht="20.25" customHeight="0">
      <c s="5" t="inlineStr" r="A539">
        <is>
          <t xml:space="preserve">20201200</t>
        </is>
      </c>
      <c s="5" t="inlineStr" r="B539">
        <is>
          <t xml:space="preserve">REMOVAL AND DISPOSAL OF UNSUITABLE MATERIAL</t>
        </is>
      </c>
      <c s="5" t="inlineStr" r="C539">
        <is>
          <t xml:space="preserve">CU YD  </t>
        </is>
      </c>
      <c s="6" r="D539">
        <v>1714.000</v>
      </c>
      <c s="7" r="E539">
        <v>1</v>
      </c>
      <c s="8" t="inlineStr" r="F539">
        <is>
          <t xml:space="preserve">62U88</t>
        </is>
      </c>
      <c s="8" t="inlineStr" r="G539">
        <is>
          <t xml:space="preserve">098</t>
        </is>
      </c>
      <c s="9" r="H539">
        <v>128.0000</v>
      </c>
      <c s="8" t="inlineStr" r="I539">
        <is>
          <t xml:space="preserve">Y</t>
        </is>
      </c>
      <c s="8" t="inlineStr" r="J539">
        <is>
          <t xml:space="preserve"> Will</t>
        </is>
      </c>
    </row>
    <row r="540" ht="20.25" customHeight="0">
      <c s="5" t="inlineStr" r="A540">
        <is>
          <t xml:space="preserve">20201200</t>
        </is>
      </c>
      <c s="5" t="inlineStr" r="B540">
        <is>
          <t xml:space="preserve">REMOVAL AND DISPOSAL OF UNSUITABLE MATERIAL</t>
        </is>
      </c>
      <c s="5" t="inlineStr" r="C540">
        <is>
          <t xml:space="preserve">CU YD  </t>
        </is>
      </c>
      <c s="6" r="D540">
        <v>1714.000</v>
      </c>
      <c s="7" r="E540">
        <v>1</v>
      </c>
      <c s="8" t="inlineStr" r="F540">
        <is>
          <t xml:space="preserve">62U88</t>
        </is>
      </c>
      <c s="8" t="inlineStr" r="G540">
        <is>
          <t xml:space="preserve">098</t>
        </is>
      </c>
      <c s="9" r="H540">
        <v>38.1500</v>
      </c>
      <c s="8" t="inlineStr" r="I540">
        <is>
          <t xml:space="preserve"/>
        </is>
      </c>
      <c s="8" t="inlineStr" r="J540">
        <is>
          <t xml:space="preserve"> Will</t>
        </is>
      </c>
    </row>
    <row r="541" ht="20.25" customHeight="0">
      <c s="5" t="inlineStr" r="A541">
        <is>
          <t xml:space="preserve">20201200</t>
        </is>
      </c>
      <c s="5" t="inlineStr" r="B541">
        <is>
          <t xml:space="preserve">REMOVAL AND DISPOSAL OF UNSUITABLE MATERIAL</t>
        </is>
      </c>
      <c s="5" t="inlineStr" r="C541">
        <is>
          <t xml:space="preserve">CU YD  </t>
        </is>
      </c>
      <c s="6" r="D541">
        <v>1714.000</v>
      </c>
      <c s="7" r="E541">
        <v>1</v>
      </c>
      <c s="8" t="inlineStr" r="F541">
        <is>
          <t xml:space="preserve">62U88</t>
        </is>
      </c>
      <c s="8" t="inlineStr" r="G541">
        <is>
          <t xml:space="preserve">098</t>
        </is>
      </c>
      <c s="9" r="H541">
        <v>40.0000</v>
      </c>
      <c s="8" t="inlineStr" r="I541">
        <is>
          <t xml:space="preserve"/>
        </is>
      </c>
      <c s="8" t="inlineStr" r="J541">
        <is>
          <t xml:space="preserve"> Will</t>
        </is>
      </c>
    </row>
    <row r="542" ht="20.25" customHeight="0">
      <c s="5" t="inlineStr" r="A542">
        <is>
          <t xml:space="preserve">20201200</t>
        </is>
      </c>
      <c s="5" t="inlineStr" r="B542">
        <is>
          <t xml:space="preserve">REMOVAL AND DISPOSAL OF UNSUITABLE MATERIAL</t>
        </is>
      </c>
      <c s="5" t="inlineStr" r="C542">
        <is>
          <t xml:space="preserve">CU YD  </t>
        </is>
      </c>
      <c s="6" r="D542">
        <v>1714.000</v>
      </c>
      <c s="7" r="E542">
        <v>1</v>
      </c>
      <c s="8" t="inlineStr" r="F542">
        <is>
          <t xml:space="preserve">62U88</t>
        </is>
      </c>
      <c s="8" t="inlineStr" r="G542">
        <is>
          <t xml:space="preserve">098</t>
        </is>
      </c>
      <c s="9" r="H542">
        <v>50.0000</v>
      </c>
      <c s="8" t="inlineStr" r="I542">
        <is>
          <t xml:space="preserve"/>
        </is>
      </c>
      <c s="8" t="inlineStr" r="J542">
        <is>
          <t xml:space="preserve"> Will</t>
        </is>
      </c>
    </row>
    <row r="543" ht="20.25" customHeight="0">
      <c s="5" t="inlineStr" r="A543">
        <is>
          <t xml:space="preserve">20201200</t>
        </is>
      </c>
      <c s="5" t="inlineStr" r="B543">
        <is>
          <t xml:space="preserve">REMOVAL AND DISPOSAL OF UNSUITABLE MATERIAL</t>
        </is>
      </c>
      <c s="5" t="inlineStr" r="C543">
        <is>
          <t xml:space="preserve">CU YD  </t>
        </is>
      </c>
      <c s="6" r="D543">
        <v>1500.000</v>
      </c>
      <c s="7" r="E543">
        <v>9</v>
      </c>
      <c s="8" t="inlineStr" r="F543">
        <is>
          <t xml:space="preserve">78483</t>
        </is>
      </c>
      <c s="8" t="inlineStr" r="G543">
        <is>
          <t xml:space="preserve">127</t>
        </is>
      </c>
      <c s="9" r="H543">
        <v>19.2800</v>
      </c>
      <c s="8" t="inlineStr" r="I543">
        <is>
          <t xml:space="preserve">Y</t>
        </is>
      </c>
      <c s="8" t="inlineStr" r="J543">
        <is>
          <t xml:space="preserve"> Jefferson</t>
        </is>
      </c>
    </row>
    <row r="544" ht="20.25" customHeight="0">
      <c s="5" t="inlineStr" r="A544">
        <is>
          <t xml:space="preserve">20201200</t>
        </is>
      </c>
      <c s="5" t="inlineStr" r="B544">
        <is>
          <t xml:space="preserve">REMOVAL AND DISPOSAL OF UNSUITABLE MATERIAL</t>
        </is>
      </c>
      <c s="5" t="inlineStr" r="C544">
        <is>
          <t xml:space="preserve">CU YD  </t>
        </is>
      </c>
      <c s="6" r="D544">
        <v>1500.000</v>
      </c>
      <c s="7" r="E544">
        <v>9</v>
      </c>
      <c s="8" t="inlineStr" r="F544">
        <is>
          <t xml:space="preserve">78483</t>
        </is>
      </c>
      <c s="8" t="inlineStr" r="G544">
        <is>
          <t xml:space="preserve">127</t>
        </is>
      </c>
      <c s="9" r="H544">
        <v>20.0000</v>
      </c>
      <c s="8" t="inlineStr" r="I544">
        <is>
          <t xml:space="preserve"/>
        </is>
      </c>
      <c s="8" t="inlineStr" r="J544">
        <is>
          <t xml:space="preserve"> Jefferson</t>
        </is>
      </c>
    </row>
    <row r="545" ht="20.25" customHeight="0">
      <c s="5" t="inlineStr" r="A545">
        <is>
          <t xml:space="preserve">20201200</t>
        </is>
      </c>
      <c s="5" t="inlineStr" r="B545">
        <is>
          <t xml:space="preserve">REMOVAL AND DISPOSAL OF UNSUITABLE MATERIAL</t>
        </is>
      </c>
      <c s="5" t="inlineStr" r="C545">
        <is>
          <t xml:space="preserve">CU YD  </t>
        </is>
      </c>
      <c s="6" r="D545">
        <v>1500.000</v>
      </c>
      <c s="7" r="E545">
        <v>9</v>
      </c>
      <c s="8" t="inlineStr" r="F545">
        <is>
          <t xml:space="preserve">78483</t>
        </is>
      </c>
      <c s="8" t="inlineStr" r="G545">
        <is>
          <t xml:space="preserve">127</t>
        </is>
      </c>
      <c s="9" r="H545">
        <v>31.0000</v>
      </c>
      <c s="8" t="inlineStr" r="I545">
        <is>
          <t xml:space="preserve"/>
        </is>
      </c>
      <c s="8" t="inlineStr" r="J545">
        <is>
          <t xml:space="preserve"> Jefferson</t>
        </is>
      </c>
    </row>
    <row r="546" ht="20.25" customHeight="0">
      <c s="5" t="inlineStr" r="A546">
        <is>
          <t xml:space="preserve">20201200</t>
        </is>
      </c>
      <c s="5" t="inlineStr" r="B546">
        <is>
          <t xml:space="preserve">REMOVAL AND DISPOSAL OF UNSUITABLE MATERIAL</t>
        </is>
      </c>
      <c s="5" t="inlineStr" r="C546">
        <is>
          <t xml:space="preserve">CU YD  </t>
        </is>
      </c>
      <c s="6" r="D546">
        <v>1500.000</v>
      </c>
      <c s="7" r="E546">
        <v>9</v>
      </c>
      <c s="8" t="inlineStr" r="F546">
        <is>
          <t xml:space="preserve">78483</t>
        </is>
      </c>
      <c s="8" t="inlineStr" r="G546">
        <is>
          <t xml:space="preserve">127</t>
        </is>
      </c>
      <c s="9" r="H546">
        <v>33.0000</v>
      </c>
      <c s="8" t="inlineStr" r="I546">
        <is>
          <t xml:space="preserve"/>
        </is>
      </c>
      <c s="8" t="inlineStr" r="J546">
        <is>
          <t xml:space="preserve"> Jefferson</t>
        </is>
      </c>
    </row>
    <row r="547" ht="20.25" customHeight="0">
      <c s="5" t="inlineStr" r="A547">
        <is>
          <t xml:space="preserve">20201200</t>
        </is>
      </c>
      <c s="5" t="inlineStr" r="B547">
        <is>
          <t xml:space="preserve">REMOVAL AND DISPOSAL OF UNSUITABLE MATERIAL</t>
        </is>
      </c>
      <c s="5" t="inlineStr" r="C547">
        <is>
          <t xml:space="preserve">CU YD  </t>
        </is>
      </c>
      <c s="6" r="D547">
        <v>1500.000</v>
      </c>
      <c s="7" r="E547">
        <v>9</v>
      </c>
      <c s="8" t="inlineStr" r="F547">
        <is>
          <t xml:space="preserve">78483</t>
        </is>
      </c>
      <c s="8" t="inlineStr" r="G547">
        <is>
          <t xml:space="preserve">127</t>
        </is>
      </c>
      <c s="9" r="H547">
        <v>38.7500</v>
      </c>
      <c s="8" t="inlineStr" r="I547">
        <is>
          <t xml:space="preserve"/>
        </is>
      </c>
      <c s="8" t="inlineStr" r="J547">
        <is>
          <t xml:space="preserve"> Jefferson</t>
        </is>
      </c>
    </row>
    <row r="548" ht="20.25" customHeight="0">
      <c s="5" t="inlineStr" r="A548">
        <is>
          <t xml:space="preserve">20201200</t>
        </is>
      </c>
      <c s="5" t="inlineStr" r="B548">
        <is>
          <t xml:space="preserve">REMOVAL AND DISPOSAL OF UNSUITABLE MATERIAL</t>
        </is>
      </c>
      <c s="5" t="inlineStr" r="C548">
        <is>
          <t xml:space="preserve">CU YD  </t>
        </is>
      </c>
      <c s="6" r="D548">
        <v>296.000</v>
      </c>
      <c s="7" r="E548">
        <v>9</v>
      </c>
      <c s="8" t="inlineStr" r="F548">
        <is>
          <t xml:space="preserve">78884</t>
        </is>
      </c>
      <c s="8" t="inlineStr" r="G548">
        <is>
          <t xml:space="preserve">110</t>
        </is>
      </c>
      <c s="9" r="H548">
        <v>0.0100</v>
      </c>
      <c s="8" t="inlineStr" r="I548">
        <is>
          <t xml:space="preserve">Y</t>
        </is>
      </c>
      <c s="8" t="inlineStr" r="J548">
        <is>
          <t xml:space="preserve"> Franklin, Jefferson</t>
        </is>
      </c>
    </row>
    <row r="549" ht="20.25" customHeight="0">
      <c s="5" t="inlineStr" r="A549">
        <is>
          <t xml:space="preserve">20201200</t>
        </is>
      </c>
      <c s="5" t="inlineStr" r="B549">
        <is>
          <t xml:space="preserve">REMOVAL AND DISPOSAL OF UNSUITABLE MATERIAL</t>
        </is>
      </c>
      <c s="5" t="inlineStr" r="C549">
        <is>
          <t xml:space="preserve">CU YD  </t>
        </is>
      </c>
      <c s="6" r="D549">
        <v>60.000</v>
      </c>
      <c s="7" r="E549">
        <v>2</v>
      </c>
      <c s="8" t="inlineStr" r="F549">
        <is>
          <t xml:space="preserve">85758</t>
        </is>
      </c>
      <c s="8" t="inlineStr" r="G549">
        <is>
          <t xml:space="preserve">145</t>
        </is>
      </c>
      <c s="9" r="H549">
        <v>30.0000</v>
      </c>
      <c s="8" t="inlineStr" r="I549">
        <is>
          <t xml:space="preserve">Y</t>
        </is>
      </c>
      <c s="8" t="inlineStr" r="J549">
        <is>
          <t xml:space="preserve"> Carroll</t>
        </is>
      </c>
    </row>
    <row r="550" ht="20.25" customHeight="0">
      <c s="5" t="inlineStr" r="A550">
        <is>
          <t xml:space="preserve">20201200</t>
        </is>
      </c>
      <c s="5" t="inlineStr" r="B550">
        <is>
          <t xml:space="preserve">REMOVAL AND DISPOSAL OF UNSUITABLE MATERIAL</t>
        </is>
      </c>
      <c s="5" t="inlineStr" r="C550">
        <is>
          <t xml:space="preserve">CU YD  </t>
        </is>
      </c>
      <c s="6" r="D550">
        <v>60.000</v>
      </c>
      <c s="7" r="E550">
        <v>2</v>
      </c>
      <c s="8" t="inlineStr" r="F550">
        <is>
          <t xml:space="preserve">85758</t>
        </is>
      </c>
      <c s="8" t="inlineStr" r="G550">
        <is>
          <t xml:space="preserve">145</t>
        </is>
      </c>
      <c s="9" r="H550">
        <v>20.0000</v>
      </c>
      <c s="8" t="inlineStr" r="I550">
        <is>
          <t xml:space="preserve"/>
        </is>
      </c>
      <c s="8" t="inlineStr" r="J550">
        <is>
          <t xml:space="preserve"> Carroll</t>
        </is>
      </c>
    </row>
    <row r="551" ht="20.25" customHeight="0">
      <c s="5" t="inlineStr" r="A551">
        <is>
          <t xml:space="preserve">20201200</t>
        </is>
      </c>
      <c s="5" t="inlineStr" r="B551">
        <is>
          <t xml:space="preserve">REMOVAL AND DISPOSAL OF UNSUITABLE MATERIAL</t>
        </is>
      </c>
      <c s="5" t="inlineStr" r="C551">
        <is>
          <t xml:space="preserve">CU YD  </t>
        </is>
      </c>
      <c s="6" r="D551">
        <v>60.000</v>
      </c>
      <c s="7" r="E551">
        <v>2</v>
      </c>
      <c s="8" t="inlineStr" r="F551">
        <is>
          <t xml:space="preserve">85758</t>
        </is>
      </c>
      <c s="8" t="inlineStr" r="G551">
        <is>
          <t xml:space="preserve">145</t>
        </is>
      </c>
      <c s="9" r="H551">
        <v>35.0000</v>
      </c>
      <c s="8" t="inlineStr" r="I551">
        <is>
          <t xml:space="preserve"/>
        </is>
      </c>
      <c s="8" t="inlineStr" r="J551">
        <is>
          <t xml:space="preserve"> Carroll</t>
        </is>
      </c>
    </row>
    <row r="552" ht="20.25" customHeight="0">
      <c s="5" t="inlineStr" r="A552">
        <is>
          <t xml:space="preserve">20201200</t>
        </is>
      </c>
      <c s="5" t="inlineStr" r="B552">
        <is>
          <t xml:space="preserve">REMOVAL AND DISPOSAL OF UNSUITABLE MATERIAL</t>
        </is>
      </c>
      <c s="5" t="inlineStr" r="C552">
        <is>
          <t xml:space="preserve">CU YD  </t>
        </is>
      </c>
      <c s="6" r="D552">
        <v>60.000</v>
      </c>
      <c s="7" r="E552">
        <v>2</v>
      </c>
      <c s="8" t="inlineStr" r="F552">
        <is>
          <t xml:space="preserve">85758</t>
        </is>
      </c>
      <c s="8" t="inlineStr" r="G552">
        <is>
          <t xml:space="preserve">145</t>
        </is>
      </c>
      <c s="9" r="H552">
        <v>40.0000</v>
      </c>
      <c s="8" t="inlineStr" r="I552">
        <is>
          <t xml:space="preserve"/>
        </is>
      </c>
      <c s="8" t="inlineStr" r="J552">
        <is>
          <t xml:space="preserve"> Carroll</t>
        </is>
      </c>
    </row>
    <row r="553" ht="20.25" customHeight="0">
      <c s="5" t="inlineStr" r="A553">
        <is>
          <t xml:space="preserve">20201200</t>
        </is>
      </c>
      <c s="5" t="inlineStr" r="B553">
        <is>
          <t xml:space="preserve">REMOVAL AND DISPOSAL OF UNSUITABLE MATERIAL</t>
        </is>
      </c>
      <c s="5" t="inlineStr" r="C553">
        <is>
          <t xml:space="preserve">CU YD  </t>
        </is>
      </c>
      <c s="6" r="D553">
        <v>7556.000</v>
      </c>
      <c s="7" r="E553">
        <v>3</v>
      </c>
      <c s="8" t="inlineStr" r="F553">
        <is>
          <t xml:space="preserve">87805</t>
        </is>
      </c>
      <c s="8" t="inlineStr" r="G553">
        <is>
          <t xml:space="preserve">147</t>
        </is>
      </c>
      <c s="9" r="H553">
        <v>30.0000</v>
      </c>
      <c s="8" t="inlineStr" r="I553">
        <is>
          <t xml:space="preserve">Y</t>
        </is>
      </c>
      <c s="8" t="inlineStr" r="J553">
        <is>
          <t xml:space="preserve"> Kankakee</t>
        </is>
      </c>
    </row>
    <row r="554" ht="20.25" customHeight="0">
      <c s="5" t="inlineStr" r="A554">
        <is>
          <t xml:space="preserve">20201200</t>
        </is>
      </c>
      <c s="5" t="inlineStr" r="B554">
        <is>
          <t xml:space="preserve">REMOVAL AND DISPOSAL OF UNSUITABLE MATERIAL</t>
        </is>
      </c>
      <c s="5" t="inlineStr" r="C554">
        <is>
          <t xml:space="preserve">CU YD  </t>
        </is>
      </c>
      <c s="6" r="D554">
        <v>150.000</v>
      </c>
      <c s="7" r="E554">
        <v>3</v>
      </c>
      <c s="8" t="inlineStr" r="F554">
        <is>
          <t xml:space="preserve">87840</t>
        </is>
      </c>
      <c s="8" t="inlineStr" r="G554">
        <is>
          <t xml:space="preserve">148</t>
        </is>
      </c>
      <c s="9" r="H554">
        <v>30.0000</v>
      </c>
      <c s="8" t="inlineStr" r="I554">
        <is>
          <t xml:space="preserve">Y</t>
        </is>
      </c>
      <c s="8" t="inlineStr" r="J554">
        <is>
          <t xml:space="preserve"> Grundy</t>
        </is>
      </c>
    </row>
    <row r="555" ht="20.25" customHeight="0">
      <c s="5" t="inlineStr" r="A555">
        <is>
          <t xml:space="preserve">20201200</t>
        </is>
      </c>
      <c s="5" t="inlineStr" r="B555">
        <is>
          <t xml:space="preserve">REMOVAL AND DISPOSAL OF UNSUITABLE MATERIAL</t>
        </is>
      </c>
      <c s="5" t="inlineStr" r="C555">
        <is>
          <t xml:space="preserve">CU YD  </t>
        </is>
      </c>
      <c s="6" r="D555">
        <v>150.000</v>
      </c>
      <c s="7" r="E555">
        <v>3</v>
      </c>
      <c s="8" t="inlineStr" r="F555">
        <is>
          <t xml:space="preserve">87840</t>
        </is>
      </c>
      <c s="8" t="inlineStr" r="G555">
        <is>
          <t xml:space="preserve">148</t>
        </is>
      </c>
      <c s="9" r="H555">
        <v>45.0000</v>
      </c>
      <c s="8" t="inlineStr" r="I555">
        <is>
          <t xml:space="preserve"/>
        </is>
      </c>
      <c s="8" t="inlineStr" r="J555">
        <is>
          <t xml:space="preserve"> Grundy</t>
        </is>
      </c>
    </row>
    <row r="556" ht="20.25" customHeight="0">
      <c s="5" t="inlineStr" r="A556">
        <is>
          <t xml:space="preserve">20201200</t>
        </is>
      </c>
      <c s="5" t="inlineStr" r="B556">
        <is>
          <t xml:space="preserve">REMOVAL AND DISPOSAL OF UNSUITABLE MATERIAL</t>
        </is>
      </c>
      <c s="5" t="inlineStr" r="C556">
        <is>
          <t xml:space="preserve">CU YD  </t>
        </is>
      </c>
      <c s="6" r="D556">
        <v>150.000</v>
      </c>
      <c s="7" r="E556">
        <v>3</v>
      </c>
      <c s="8" t="inlineStr" r="F556">
        <is>
          <t xml:space="preserve">87840</t>
        </is>
      </c>
      <c s="8" t="inlineStr" r="G556">
        <is>
          <t xml:space="preserve">148</t>
        </is>
      </c>
      <c s="9" r="H556">
        <v>51.0000</v>
      </c>
      <c s="8" t="inlineStr" r="I556">
        <is>
          <t xml:space="preserve"/>
        </is>
      </c>
      <c s="8" t="inlineStr" r="J556">
        <is>
          <t xml:space="preserve"> Grundy</t>
        </is>
      </c>
    </row>
    <row r="557" ht="20.25" customHeight="0">
      <c s="5" t="inlineStr" r="A557">
        <is>
          <t xml:space="preserve">20201200</t>
        </is>
      </c>
      <c s="5" t="inlineStr" r="B557">
        <is>
          <t xml:space="preserve">REMOVAL AND DISPOSAL OF UNSUITABLE MATERIAL</t>
        </is>
      </c>
      <c s="5" t="inlineStr" r="C557">
        <is>
          <t xml:space="preserve">CU YD  </t>
        </is>
      </c>
      <c s="6" r="D557">
        <v>200.000</v>
      </c>
      <c s="7" r="E557">
        <v>3</v>
      </c>
      <c s="8" t="inlineStr" r="F557">
        <is>
          <t xml:space="preserve">87873</t>
        </is>
      </c>
      <c s="8" t="inlineStr" r="G557">
        <is>
          <t xml:space="preserve">135</t>
        </is>
      </c>
      <c s="9" r="H557">
        <v>35.0000</v>
      </c>
      <c s="8" t="inlineStr" r="I557">
        <is>
          <t xml:space="preserve">Y</t>
        </is>
      </c>
      <c s="8" t="inlineStr" r="J557">
        <is>
          <t xml:space="preserve"> Kendall</t>
        </is>
      </c>
    </row>
    <row r="558" ht="20.25" customHeight="0">
      <c s="5" t="inlineStr" r="A558">
        <is>
          <t xml:space="preserve">20201200</t>
        </is>
      </c>
      <c s="5" t="inlineStr" r="B558">
        <is>
          <t xml:space="preserve">REMOVAL AND DISPOSAL OF UNSUITABLE MATERIAL</t>
        </is>
      </c>
      <c s="5" t="inlineStr" r="C558">
        <is>
          <t xml:space="preserve">CU YD  </t>
        </is>
      </c>
      <c s="6" r="D558">
        <v>200.000</v>
      </c>
      <c s="7" r="E558">
        <v>3</v>
      </c>
      <c s="8" t="inlineStr" r="F558">
        <is>
          <t xml:space="preserve">87873</t>
        </is>
      </c>
      <c s="8" t="inlineStr" r="G558">
        <is>
          <t xml:space="preserve">135</t>
        </is>
      </c>
      <c s="9" r="H558">
        <v>30.0000</v>
      </c>
      <c s="8" t="inlineStr" r="I558">
        <is>
          <t xml:space="preserve"/>
        </is>
      </c>
      <c s="8" t="inlineStr" r="J558">
        <is>
          <t xml:space="preserve"> Kendall</t>
        </is>
      </c>
    </row>
    <row r="559" ht="20.25" customHeight="0">
      <c s="5" t="inlineStr" r="A559">
        <is>
          <t xml:space="preserve">20201200</t>
        </is>
      </c>
      <c s="5" t="inlineStr" r="B559">
        <is>
          <t xml:space="preserve">REMOVAL AND DISPOSAL OF UNSUITABLE MATERIAL</t>
        </is>
      </c>
      <c s="5" t="inlineStr" r="C559">
        <is>
          <t xml:space="preserve">CU YD  </t>
        </is>
      </c>
      <c s="6" r="D559">
        <v>200.000</v>
      </c>
      <c s="7" r="E559">
        <v>3</v>
      </c>
      <c s="8" t="inlineStr" r="F559">
        <is>
          <t xml:space="preserve">87873</t>
        </is>
      </c>
      <c s="8" t="inlineStr" r="G559">
        <is>
          <t xml:space="preserve">135</t>
        </is>
      </c>
      <c s="9" r="H559">
        <v>35.0000</v>
      </c>
      <c s="8" t="inlineStr" r="I559">
        <is>
          <t xml:space="preserve"/>
        </is>
      </c>
      <c s="8" t="inlineStr" r="J559">
        <is>
          <t xml:space="preserve"> Kendall</t>
        </is>
      </c>
    </row>
    <row r="560" ht="20.25" customHeight="0">
      <c s="5" t="inlineStr" r="A560">
        <is>
          <t xml:space="preserve">20201200</t>
        </is>
      </c>
      <c s="5" t="inlineStr" r="B560">
        <is>
          <t xml:space="preserve">REMOVAL AND DISPOSAL OF UNSUITABLE MATERIAL</t>
        </is>
      </c>
      <c s="5" t="inlineStr" r="C560">
        <is>
          <t xml:space="preserve">CU YD  </t>
        </is>
      </c>
      <c s="6" r="D560">
        <v>200.000</v>
      </c>
      <c s="7" r="E560">
        <v>3</v>
      </c>
      <c s="8" t="inlineStr" r="F560">
        <is>
          <t xml:space="preserve">87873</t>
        </is>
      </c>
      <c s="8" t="inlineStr" r="G560">
        <is>
          <t xml:space="preserve">135</t>
        </is>
      </c>
      <c s="9" r="H560">
        <v>65.0000</v>
      </c>
      <c s="8" t="inlineStr" r="I560">
        <is>
          <t xml:space="preserve"/>
        </is>
      </c>
      <c s="8" t="inlineStr" r="J560">
        <is>
          <t xml:space="preserve"> Kendall</t>
        </is>
      </c>
    </row>
    <row r="561" ht="20.25" customHeight="0">
      <c s="5" t="inlineStr" r="A561">
        <is>
          <t xml:space="preserve">20201200</t>
        </is>
      </c>
      <c s="5" t="inlineStr" r="B561">
        <is>
          <t xml:space="preserve">REMOVAL AND DISPOSAL OF UNSUITABLE MATERIAL</t>
        </is>
      </c>
      <c s="5" t="inlineStr" r="C561">
        <is>
          <t xml:space="preserve">CU YD  </t>
        </is>
      </c>
      <c s="6" r="D561">
        <v>50.000</v>
      </c>
      <c s="7" r="E561">
        <v>8</v>
      </c>
      <c s="8" t="inlineStr" r="F561">
        <is>
          <t xml:space="preserve">97843</t>
        </is>
      </c>
      <c s="8" t="inlineStr" r="G561">
        <is>
          <t xml:space="preserve">153</t>
        </is>
      </c>
      <c s="9" r="H561">
        <v>29.8000</v>
      </c>
      <c s="8" t="inlineStr" r="I561">
        <is>
          <t xml:space="preserve">Y</t>
        </is>
      </c>
      <c s="8" t="inlineStr" r="J561">
        <is>
          <t xml:space="preserve"> Madison</t>
        </is>
      </c>
    </row>
    <row r="562" ht="20.25" customHeight="0">
      <c s="5" t="inlineStr" r="A562">
        <is>
          <t xml:space="preserve">20201200</t>
        </is>
      </c>
      <c s="5" t="inlineStr" r="B562">
        <is>
          <t xml:space="preserve">REMOVAL AND DISPOSAL OF UNSUITABLE MATERIAL</t>
        </is>
      </c>
      <c s="5" t="inlineStr" r="C562">
        <is>
          <t xml:space="preserve">CU YD  </t>
        </is>
      </c>
      <c s="6" r="D562">
        <v>50.000</v>
      </c>
      <c s="7" r="E562">
        <v>8</v>
      </c>
      <c s="8" t="inlineStr" r="F562">
        <is>
          <t xml:space="preserve">97843</t>
        </is>
      </c>
      <c s="8" t="inlineStr" r="G562">
        <is>
          <t xml:space="preserve">153</t>
        </is>
      </c>
      <c s="9" r="H562">
        <v>107.8700</v>
      </c>
      <c s="8" t="inlineStr" r="I562">
        <is>
          <t xml:space="preserve"/>
        </is>
      </c>
      <c s="8" t="inlineStr" r="J562">
        <is>
          <t xml:space="preserve"> Madison</t>
        </is>
      </c>
    </row>
    <row r="563" ht="20.25" customHeight="0">
      <c s="5" t="inlineStr" r="A563">
        <is>
          <t xml:space="preserve">20201200</t>
        </is>
      </c>
      <c s="5" t="inlineStr" r="B563">
        <is>
          <t xml:space="preserve">REMOVAL AND DISPOSAL OF UNSUITABLE MATERIAL</t>
        </is>
      </c>
      <c s="5" t="inlineStr" r="C563">
        <is>
          <t xml:space="preserve">CU YD  </t>
        </is>
      </c>
      <c s="6" r="D563">
        <v>1196.000</v>
      </c>
      <c s="7" r="E563">
        <v>9</v>
      </c>
      <c s="8" t="inlineStr" r="F563">
        <is>
          <t xml:space="preserve">99687</t>
        </is>
      </c>
      <c s="8" t="inlineStr" r="G563">
        <is>
          <t xml:space="preserve">122</t>
        </is>
      </c>
      <c s="9" r="H563">
        <v>16.0000</v>
      </c>
      <c s="8" t="inlineStr" r="I563">
        <is>
          <t xml:space="preserve">Y</t>
        </is>
      </c>
      <c s="8" t="inlineStr" r="J563">
        <is>
          <t xml:space="preserve"> Williamson</t>
        </is>
      </c>
    </row>
    <row r="564" ht="20.25" customHeight="0">
      <c s="5" t="inlineStr" r="A564">
        <is>
          <t xml:space="preserve">20201200</t>
        </is>
      </c>
      <c s="5" t="inlineStr" r="B564">
        <is>
          <t xml:space="preserve">REMOVAL AND DISPOSAL OF UNSUITABLE MATERIAL</t>
        </is>
      </c>
      <c s="5" t="inlineStr" r="C564">
        <is>
          <t xml:space="preserve">CU YD  </t>
        </is>
      </c>
      <c s="6" r="D564">
        <v>1196.000</v>
      </c>
      <c s="7" r="E564">
        <v>9</v>
      </c>
      <c s="8" t="inlineStr" r="F564">
        <is>
          <t xml:space="preserve">99687</t>
        </is>
      </c>
      <c s="8" t="inlineStr" r="G564">
        <is>
          <t xml:space="preserve">122</t>
        </is>
      </c>
      <c s="9" r="H564">
        <v>17.8500</v>
      </c>
      <c s="8" t="inlineStr" r="I564">
        <is>
          <t xml:space="preserve"/>
        </is>
      </c>
      <c s="8" t="inlineStr" r="J564">
        <is>
          <t xml:space="preserve"> Williamson</t>
        </is>
      </c>
    </row>
    <row r="565" ht="20.25" customHeight="0">
      <c s="5" t="inlineStr" r="A565">
        <is>
          <t xml:space="preserve">20300100</t>
        </is>
      </c>
      <c s="5" t="inlineStr" r="B565">
        <is>
          <t xml:space="preserve">CHANNEL EXCAVATION</t>
        </is>
      </c>
      <c s="5" t="inlineStr" r="C565">
        <is>
          <t xml:space="preserve">CU YD  </t>
        </is>
      </c>
      <c s="6" r="D565">
        <v>15.000</v>
      </c>
      <c s="7" r="E565">
        <v>1</v>
      </c>
      <c s="8" t="inlineStr" r="F565">
        <is>
          <t xml:space="preserve">61K84</t>
        </is>
      </c>
      <c s="8" t="inlineStr" r="G565">
        <is>
          <t xml:space="preserve">141</t>
        </is>
      </c>
      <c s="9" r="H565">
        <v>30.0000</v>
      </c>
      <c s="8" t="inlineStr" r="I565">
        <is>
          <t xml:space="preserve">Y</t>
        </is>
      </c>
      <c s="8" t="inlineStr" r="J565">
        <is>
          <t xml:space="preserve"> Will</t>
        </is>
      </c>
    </row>
    <row r="566" ht="20.25" customHeight="0">
      <c s="5" t="inlineStr" r="A566">
        <is>
          <t xml:space="preserve">20300100</t>
        </is>
      </c>
      <c s="5" t="inlineStr" r="B566">
        <is>
          <t xml:space="preserve">CHANNEL EXCAVATION</t>
        </is>
      </c>
      <c s="5" t="inlineStr" r="C566">
        <is>
          <t xml:space="preserve">CU YD  </t>
        </is>
      </c>
      <c s="6" r="D566">
        <v>15.000</v>
      </c>
      <c s="7" r="E566">
        <v>1</v>
      </c>
      <c s="8" t="inlineStr" r="F566">
        <is>
          <t xml:space="preserve">61K84</t>
        </is>
      </c>
      <c s="8" t="inlineStr" r="G566">
        <is>
          <t xml:space="preserve">141</t>
        </is>
      </c>
      <c s="9" r="H566">
        <v>69.0000</v>
      </c>
      <c s="8" t="inlineStr" r="I566">
        <is>
          <t xml:space="preserve"/>
        </is>
      </c>
      <c s="8" t="inlineStr" r="J566">
        <is>
          <t xml:space="preserve"> Will</t>
        </is>
      </c>
    </row>
    <row r="567" ht="20.25" customHeight="0">
      <c s="5" t="inlineStr" r="A567">
        <is>
          <t xml:space="preserve">20300100</t>
        </is>
      </c>
      <c s="5" t="inlineStr" r="B567">
        <is>
          <t xml:space="preserve">CHANNEL EXCAVATION</t>
        </is>
      </c>
      <c s="5" t="inlineStr" r="C567">
        <is>
          <t xml:space="preserve">CU YD  </t>
        </is>
      </c>
      <c s="6" r="D567">
        <v>920.000</v>
      </c>
      <c s="7" r="E567">
        <v>1</v>
      </c>
      <c s="8" t="inlineStr" r="F567">
        <is>
          <t xml:space="preserve">61K92</t>
        </is>
      </c>
      <c s="8" t="inlineStr" r="G567">
        <is>
          <t xml:space="preserve">143</t>
        </is>
      </c>
      <c s="9" r="H567">
        <v>56.0000</v>
      </c>
      <c s="8" t="inlineStr" r="I567">
        <is>
          <t xml:space="preserve">Y</t>
        </is>
      </c>
      <c s="8" t="inlineStr" r="J567">
        <is>
          <t xml:space="preserve"> McHenry</t>
        </is>
      </c>
    </row>
    <row r="568" ht="20.25" customHeight="0">
      <c s="5" t="inlineStr" r="A568">
        <is>
          <t xml:space="preserve">20300100</t>
        </is>
      </c>
      <c s="5" t="inlineStr" r="B568">
        <is>
          <t xml:space="preserve">CHANNEL EXCAVATION</t>
        </is>
      </c>
      <c s="5" t="inlineStr" r="C568">
        <is>
          <t xml:space="preserve">CU YD  </t>
        </is>
      </c>
      <c s="6" r="D568">
        <v>920.000</v>
      </c>
      <c s="7" r="E568">
        <v>1</v>
      </c>
      <c s="8" t="inlineStr" r="F568">
        <is>
          <t xml:space="preserve">61K92</t>
        </is>
      </c>
      <c s="8" t="inlineStr" r="G568">
        <is>
          <t xml:space="preserve">143</t>
        </is>
      </c>
      <c s="9" r="H568">
        <v>1.0000</v>
      </c>
      <c s="8" t="inlineStr" r="I568">
        <is>
          <t xml:space="preserve"/>
        </is>
      </c>
      <c s="8" t="inlineStr" r="J568">
        <is>
          <t xml:space="preserve"> McHenry</t>
        </is>
      </c>
    </row>
    <row r="569" ht="20.25" customHeight="0">
      <c s="5" t="inlineStr" r="A569">
        <is>
          <t xml:space="preserve">20300100</t>
        </is>
      </c>
      <c s="5" t="inlineStr" r="B569">
        <is>
          <t xml:space="preserve">CHANNEL EXCAVATION</t>
        </is>
      </c>
      <c s="5" t="inlineStr" r="C569">
        <is>
          <t xml:space="preserve">CU YD  </t>
        </is>
      </c>
      <c s="6" r="D569">
        <v>920.000</v>
      </c>
      <c s="7" r="E569">
        <v>1</v>
      </c>
      <c s="8" t="inlineStr" r="F569">
        <is>
          <t xml:space="preserve">61K92</t>
        </is>
      </c>
      <c s="8" t="inlineStr" r="G569">
        <is>
          <t xml:space="preserve">143</t>
        </is>
      </c>
      <c s="9" r="H569">
        <v>40.0000</v>
      </c>
      <c s="8" t="inlineStr" r="I569">
        <is>
          <t xml:space="preserve"/>
        </is>
      </c>
      <c s="8" t="inlineStr" r="J569">
        <is>
          <t xml:space="preserve"> McHenry</t>
        </is>
      </c>
    </row>
    <row r="570" ht="20.25" customHeight="0">
      <c s="5" t="inlineStr" r="A570">
        <is>
          <t xml:space="preserve">20300100</t>
        </is>
      </c>
      <c s="5" t="inlineStr" r="B570">
        <is>
          <t xml:space="preserve">CHANNEL EXCAVATION</t>
        </is>
      </c>
      <c s="5" t="inlineStr" r="C570">
        <is>
          <t xml:space="preserve">CU YD  </t>
        </is>
      </c>
      <c s="6" r="D570">
        <v>920.000</v>
      </c>
      <c s="7" r="E570">
        <v>1</v>
      </c>
      <c s="8" t="inlineStr" r="F570">
        <is>
          <t xml:space="preserve">61K92</t>
        </is>
      </c>
      <c s="8" t="inlineStr" r="G570">
        <is>
          <t xml:space="preserve">143</t>
        </is>
      </c>
      <c s="9" r="H570">
        <v>60.0000</v>
      </c>
      <c s="8" t="inlineStr" r="I570">
        <is>
          <t xml:space="preserve"/>
        </is>
      </c>
      <c s="8" t="inlineStr" r="J570">
        <is>
          <t xml:space="preserve"> McHenry</t>
        </is>
      </c>
    </row>
    <row r="571" ht="20.25" customHeight="0">
      <c s="5" t="inlineStr" r="A571">
        <is>
          <t xml:space="preserve">20300100</t>
        </is>
      </c>
      <c s="5" t="inlineStr" r="B571">
        <is>
          <t xml:space="preserve">CHANNEL EXCAVATION</t>
        </is>
      </c>
      <c s="5" t="inlineStr" r="C571">
        <is>
          <t xml:space="preserve">CU YD  </t>
        </is>
      </c>
      <c s="6" r="D571">
        <v>920.000</v>
      </c>
      <c s="7" r="E571">
        <v>1</v>
      </c>
      <c s="8" t="inlineStr" r="F571">
        <is>
          <t xml:space="preserve">61K92</t>
        </is>
      </c>
      <c s="8" t="inlineStr" r="G571">
        <is>
          <t xml:space="preserve">143</t>
        </is>
      </c>
      <c s="9" r="H571">
        <v>63.0000</v>
      </c>
      <c s="8" t="inlineStr" r="I571">
        <is>
          <t xml:space="preserve"/>
        </is>
      </c>
      <c s="8" t="inlineStr" r="J571">
        <is>
          <t xml:space="preserve"> McHenry</t>
        </is>
      </c>
    </row>
    <row r="572" ht="20.25" customHeight="0">
      <c s="5" t="inlineStr" r="A572">
        <is>
          <t xml:space="preserve">20300100</t>
        </is>
      </c>
      <c s="5" t="inlineStr" r="B572">
        <is>
          <t xml:space="preserve">CHANNEL EXCAVATION</t>
        </is>
      </c>
      <c s="5" t="inlineStr" r="C572">
        <is>
          <t xml:space="preserve">CU YD  </t>
        </is>
      </c>
      <c s="6" r="D572">
        <v>63.000</v>
      </c>
      <c s="7" r="E572">
        <v>9</v>
      </c>
      <c s="8" t="inlineStr" r="F572">
        <is>
          <t xml:space="preserve">78A59</t>
        </is>
      </c>
      <c s="8" t="inlineStr" r="G572">
        <is>
          <t xml:space="preserve">045</t>
        </is>
      </c>
      <c s="9" r="H572">
        <v>50.0000</v>
      </c>
      <c s="8" t="inlineStr" r="I572">
        <is>
          <t xml:space="preserve">Y</t>
        </is>
      </c>
      <c s="8" t="inlineStr" r="J572">
        <is>
          <t xml:space="preserve"> Jackson</t>
        </is>
      </c>
    </row>
    <row r="573" ht="20.25" customHeight="0">
      <c s="5" t="inlineStr" r="A573">
        <is>
          <t xml:space="preserve">20300100</t>
        </is>
      </c>
      <c s="5" t="inlineStr" r="B573">
        <is>
          <t xml:space="preserve">CHANNEL EXCAVATION</t>
        </is>
      </c>
      <c s="5" t="inlineStr" r="C573">
        <is>
          <t xml:space="preserve">CU YD  </t>
        </is>
      </c>
      <c s="6" r="D573">
        <v>63.000</v>
      </c>
      <c s="7" r="E573">
        <v>9</v>
      </c>
      <c s="8" t="inlineStr" r="F573">
        <is>
          <t xml:space="preserve">78A59</t>
        </is>
      </c>
      <c s="8" t="inlineStr" r="G573">
        <is>
          <t xml:space="preserve">045</t>
        </is>
      </c>
      <c s="9" r="H573">
        <v>71.3100</v>
      </c>
      <c s="8" t="inlineStr" r="I573">
        <is>
          <t xml:space="preserve"/>
        </is>
      </c>
      <c s="8" t="inlineStr" r="J573">
        <is>
          <t xml:space="preserve"> Jackson</t>
        </is>
      </c>
    </row>
    <row r="574" ht="20.25" customHeight="0">
      <c s="5" t="inlineStr" r="A574">
        <is>
          <t xml:space="preserve">20300100</t>
        </is>
      </c>
      <c s="5" t="inlineStr" r="B574">
        <is>
          <t xml:space="preserve">CHANNEL EXCAVATION</t>
        </is>
      </c>
      <c s="5" t="inlineStr" r="C574">
        <is>
          <t xml:space="preserve">CU YD  </t>
        </is>
      </c>
      <c s="6" r="D574">
        <v>390.000</v>
      </c>
      <c s="7" r="E574">
        <v>4</v>
      </c>
      <c s="8" t="inlineStr" r="F574">
        <is>
          <t xml:space="preserve">89837</t>
        </is>
      </c>
      <c s="8" t="inlineStr" r="G574">
        <is>
          <t xml:space="preserve">149</t>
        </is>
      </c>
      <c s="9" r="H574">
        <v>32.1000</v>
      </c>
      <c s="8" t="inlineStr" r="I574">
        <is>
          <t xml:space="preserve">Y</t>
        </is>
      </c>
      <c s="8" t="inlineStr" r="J574">
        <is>
          <t xml:space="preserve"> Fulton</t>
        </is>
      </c>
    </row>
    <row r="575" ht="20.25" customHeight="0">
      <c s="5" t="inlineStr" r="A575">
        <is>
          <t xml:space="preserve">20300100</t>
        </is>
      </c>
      <c s="5" t="inlineStr" r="B575">
        <is>
          <t xml:space="preserve">CHANNEL EXCAVATION</t>
        </is>
      </c>
      <c s="5" t="inlineStr" r="C575">
        <is>
          <t xml:space="preserve">CU YD  </t>
        </is>
      </c>
      <c s="6" r="D575">
        <v>390.000</v>
      </c>
      <c s="7" r="E575">
        <v>4</v>
      </c>
      <c s="8" t="inlineStr" r="F575">
        <is>
          <t xml:space="preserve">89837</t>
        </is>
      </c>
      <c s="8" t="inlineStr" r="G575">
        <is>
          <t xml:space="preserve">149</t>
        </is>
      </c>
      <c s="9" r="H575">
        <v>29.0000</v>
      </c>
      <c s="8" t="inlineStr" r="I575">
        <is>
          <t xml:space="preserve"/>
        </is>
      </c>
      <c s="8" t="inlineStr" r="J575">
        <is>
          <t xml:space="preserve"> Fulton</t>
        </is>
      </c>
    </row>
    <row r="576" ht="20.25" customHeight="0">
      <c s="5" t="inlineStr" r="A576">
        <is>
          <t xml:space="preserve">20300100</t>
        </is>
      </c>
      <c s="5" t="inlineStr" r="B576">
        <is>
          <t xml:space="preserve">CHANNEL EXCAVATION</t>
        </is>
      </c>
      <c s="5" t="inlineStr" r="C576">
        <is>
          <t xml:space="preserve">CU YD  </t>
        </is>
      </c>
      <c s="6" r="D576">
        <v>390.000</v>
      </c>
      <c s="7" r="E576">
        <v>4</v>
      </c>
      <c s="8" t="inlineStr" r="F576">
        <is>
          <t xml:space="preserve">89837</t>
        </is>
      </c>
      <c s="8" t="inlineStr" r="G576">
        <is>
          <t xml:space="preserve">149</t>
        </is>
      </c>
      <c s="9" r="H576">
        <v>41.0000</v>
      </c>
      <c s="8" t="inlineStr" r="I576">
        <is>
          <t xml:space="preserve"/>
        </is>
      </c>
      <c s="8" t="inlineStr" r="J576">
        <is>
          <t xml:space="preserve"> Fulton</t>
        </is>
      </c>
    </row>
    <row r="577" ht="20.25" customHeight="0">
      <c s="5" t="inlineStr" r="A577">
        <is>
          <t xml:space="preserve">20300100</t>
        </is>
      </c>
      <c s="5" t="inlineStr" r="B577">
        <is>
          <t xml:space="preserve">CHANNEL EXCAVATION</t>
        </is>
      </c>
      <c s="5" t="inlineStr" r="C577">
        <is>
          <t xml:space="preserve">CU YD  </t>
        </is>
      </c>
      <c s="6" r="D577">
        <v>2100.000</v>
      </c>
      <c s="7" r="E577">
        <v>4</v>
      </c>
      <c s="8" t="inlineStr" r="F577">
        <is>
          <t xml:space="preserve">89854</t>
        </is>
      </c>
      <c s="8" t="inlineStr" r="G577">
        <is>
          <t xml:space="preserve">136</t>
        </is>
      </c>
      <c s="9" r="H577">
        <v>30.1300</v>
      </c>
      <c s="8" t="inlineStr" r="I577">
        <is>
          <t xml:space="preserve">Y</t>
        </is>
      </c>
      <c s="8" t="inlineStr" r="J577">
        <is>
          <t xml:space="preserve"> Woodford</t>
        </is>
      </c>
    </row>
    <row r="578" ht="20.25" customHeight="0">
      <c s="5" t="inlineStr" r="A578">
        <is>
          <t xml:space="preserve">20300100</t>
        </is>
      </c>
      <c s="5" t="inlineStr" r="B578">
        <is>
          <t xml:space="preserve">CHANNEL EXCAVATION</t>
        </is>
      </c>
      <c s="5" t="inlineStr" r="C578">
        <is>
          <t xml:space="preserve">CU YD  </t>
        </is>
      </c>
      <c s="6" r="D578">
        <v>2100.000</v>
      </c>
      <c s="7" r="E578">
        <v>4</v>
      </c>
      <c s="8" t="inlineStr" r="F578">
        <is>
          <t xml:space="preserve">89854</t>
        </is>
      </c>
      <c s="8" t="inlineStr" r="G578">
        <is>
          <t xml:space="preserve">136</t>
        </is>
      </c>
      <c s="9" r="H578">
        <v>36.0000</v>
      </c>
      <c s="8" t="inlineStr" r="I578">
        <is>
          <t xml:space="preserve"/>
        </is>
      </c>
      <c s="8" t="inlineStr" r="J578">
        <is>
          <t xml:space="preserve"> Woodford</t>
        </is>
      </c>
    </row>
    <row r="579" ht="20.25" customHeight="0">
      <c s="5" t="inlineStr" r="A579">
        <is>
          <t xml:space="preserve">20300100</t>
        </is>
      </c>
      <c s="5" t="inlineStr" r="B579">
        <is>
          <t xml:space="preserve">CHANNEL EXCAVATION</t>
        </is>
      </c>
      <c s="5" t="inlineStr" r="C579">
        <is>
          <t xml:space="preserve">CU YD  </t>
        </is>
      </c>
      <c s="6" r="D579">
        <v>785.000</v>
      </c>
      <c s="7" r="E579">
        <v>7</v>
      </c>
      <c s="8" t="inlineStr" r="F579">
        <is>
          <t xml:space="preserve">95970</t>
        </is>
      </c>
      <c s="8" t="inlineStr" r="G579">
        <is>
          <t xml:space="preserve">117</t>
        </is>
      </c>
      <c s="9" r="H579">
        <v>16.0000</v>
      </c>
      <c s="8" t="inlineStr" r="I579">
        <is>
          <t xml:space="preserve">Y</t>
        </is>
      </c>
      <c s="8" t="inlineStr" r="J579">
        <is>
          <t xml:space="preserve"> Lawrence</t>
        </is>
      </c>
    </row>
    <row r="580" ht="20.25" customHeight="0">
      <c s="5" t="inlineStr" r="A580">
        <is>
          <t xml:space="preserve">20300100</t>
        </is>
      </c>
      <c s="5" t="inlineStr" r="B580">
        <is>
          <t xml:space="preserve">CHANNEL EXCAVATION</t>
        </is>
      </c>
      <c s="5" t="inlineStr" r="C580">
        <is>
          <t xml:space="preserve">CU YD  </t>
        </is>
      </c>
      <c s="6" r="D580">
        <v>785.000</v>
      </c>
      <c s="7" r="E580">
        <v>7</v>
      </c>
      <c s="8" t="inlineStr" r="F580">
        <is>
          <t xml:space="preserve">95970</t>
        </is>
      </c>
      <c s="8" t="inlineStr" r="G580">
        <is>
          <t xml:space="preserve">117</t>
        </is>
      </c>
      <c s="9" r="H580">
        <v>15.5000</v>
      </c>
      <c s="8" t="inlineStr" r="I580">
        <is>
          <t xml:space="preserve"/>
        </is>
      </c>
      <c s="8" t="inlineStr" r="J580">
        <is>
          <t xml:space="preserve"> Lawrence</t>
        </is>
      </c>
    </row>
    <row r="581" ht="20.25" customHeight="0">
      <c s="5" t="inlineStr" r="A581">
        <is>
          <t xml:space="preserve">20300100</t>
        </is>
      </c>
      <c s="5" t="inlineStr" r="B581">
        <is>
          <t xml:space="preserve">CHANNEL EXCAVATION</t>
        </is>
      </c>
      <c s="5" t="inlineStr" r="C581">
        <is>
          <t xml:space="preserve">CU YD  </t>
        </is>
      </c>
      <c s="6" r="D581">
        <v>785.000</v>
      </c>
      <c s="7" r="E581">
        <v>7</v>
      </c>
      <c s="8" t="inlineStr" r="F581">
        <is>
          <t xml:space="preserve">95970</t>
        </is>
      </c>
      <c s="8" t="inlineStr" r="G581">
        <is>
          <t xml:space="preserve">117</t>
        </is>
      </c>
      <c s="9" r="H581">
        <v>17.5000</v>
      </c>
      <c s="8" t="inlineStr" r="I581">
        <is>
          <t xml:space="preserve"/>
        </is>
      </c>
      <c s="8" t="inlineStr" r="J581">
        <is>
          <t xml:space="preserve"> Lawrence</t>
        </is>
      </c>
    </row>
    <row r="582" ht="20.25" customHeight="0">
      <c s="5" t="inlineStr" r="A582">
        <is>
          <t xml:space="preserve">20300100</t>
        </is>
      </c>
      <c s="5" t="inlineStr" r="B582">
        <is>
          <t xml:space="preserve">CHANNEL EXCAVATION</t>
        </is>
      </c>
      <c s="5" t="inlineStr" r="C582">
        <is>
          <t xml:space="preserve">CU YD  </t>
        </is>
      </c>
      <c s="6" r="D582">
        <v>417.000</v>
      </c>
      <c s="7" r="E582">
        <v>8</v>
      </c>
      <c s="8" t="inlineStr" r="F582">
        <is>
          <t xml:space="preserve">97850</t>
        </is>
      </c>
      <c s="8" t="inlineStr" r="G582">
        <is>
          <t xml:space="preserve">121</t>
        </is>
      </c>
      <c s="9" r="H582">
        <v>37.8000</v>
      </c>
      <c s="8" t="inlineStr" r="I582">
        <is>
          <t xml:space="preserve">Y</t>
        </is>
      </c>
      <c s="8" t="inlineStr" r="J582">
        <is>
          <t xml:space="preserve"> Monroe</t>
        </is>
      </c>
    </row>
    <row r="583" ht="20.25" customHeight="0">
      <c s="5" t="inlineStr" r="A583">
        <is>
          <t xml:space="preserve">20400100</t>
        </is>
      </c>
      <c s="5" t="inlineStr" r="B583">
        <is>
          <t xml:space="preserve">BORROW EXCAVATION</t>
        </is>
      </c>
      <c s="5" t="inlineStr" r="C583">
        <is>
          <t xml:space="preserve">CU YD  </t>
        </is>
      </c>
      <c s="6" r="D583">
        <v>22577.000</v>
      </c>
      <c s="7" r="E583">
        <v>9</v>
      </c>
      <c s="8" t="inlineStr" r="F583">
        <is>
          <t xml:space="preserve">78483</t>
        </is>
      </c>
      <c s="8" t="inlineStr" r="G583">
        <is>
          <t xml:space="preserve">127</t>
        </is>
      </c>
      <c s="9" r="H583">
        <v>13.9700</v>
      </c>
      <c s="8" t="inlineStr" r="I583">
        <is>
          <t xml:space="preserve">Y</t>
        </is>
      </c>
      <c s="8" t="inlineStr" r="J583">
        <is>
          <t xml:space="preserve"> Jefferson</t>
        </is>
      </c>
    </row>
    <row r="584" ht="20.25" customHeight="0">
      <c s="5" t="inlineStr" r="A584">
        <is>
          <t xml:space="preserve">20400100</t>
        </is>
      </c>
      <c s="5" t="inlineStr" r="B584">
        <is>
          <t xml:space="preserve">BORROW EXCAVATION</t>
        </is>
      </c>
      <c s="5" t="inlineStr" r="C584">
        <is>
          <t xml:space="preserve">CU YD  </t>
        </is>
      </c>
      <c s="6" r="D584">
        <v>22577.000</v>
      </c>
      <c s="7" r="E584">
        <v>9</v>
      </c>
      <c s="8" t="inlineStr" r="F584">
        <is>
          <t xml:space="preserve">78483</t>
        </is>
      </c>
      <c s="8" t="inlineStr" r="G584">
        <is>
          <t xml:space="preserve">127</t>
        </is>
      </c>
      <c s="9" r="H584">
        <v>0.0100</v>
      </c>
      <c s="8" t="inlineStr" r="I584">
        <is>
          <t xml:space="preserve"/>
        </is>
      </c>
      <c s="8" t="inlineStr" r="J584">
        <is>
          <t xml:space="preserve"> Jefferson</t>
        </is>
      </c>
    </row>
    <row r="585" ht="20.25" customHeight="0">
      <c s="5" t="inlineStr" r="A585">
        <is>
          <t xml:space="preserve">20400100</t>
        </is>
      </c>
      <c s="5" t="inlineStr" r="B585">
        <is>
          <t xml:space="preserve">BORROW EXCAVATION</t>
        </is>
      </c>
      <c s="5" t="inlineStr" r="C585">
        <is>
          <t xml:space="preserve">CU YD  </t>
        </is>
      </c>
      <c s="6" r="D585">
        <v>22577.000</v>
      </c>
      <c s="7" r="E585">
        <v>9</v>
      </c>
      <c s="8" t="inlineStr" r="F585">
        <is>
          <t xml:space="preserve">78483</t>
        </is>
      </c>
      <c s="8" t="inlineStr" r="G585">
        <is>
          <t xml:space="preserve">127</t>
        </is>
      </c>
      <c s="9" r="H585">
        <v>20.0000</v>
      </c>
      <c s="8" t="inlineStr" r="I585">
        <is>
          <t xml:space="preserve"/>
        </is>
      </c>
      <c s="8" t="inlineStr" r="J585">
        <is>
          <t xml:space="preserve"> Jefferson</t>
        </is>
      </c>
    </row>
    <row r="586" ht="20.25" customHeight="0">
      <c s="5" t="inlineStr" r="A586">
        <is>
          <t xml:space="preserve">20400100</t>
        </is>
      </c>
      <c s="5" t="inlineStr" r="B586">
        <is>
          <t xml:space="preserve">BORROW EXCAVATION</t>
        </is>
      </c>
      <c s="5" t="inlineStr" r="C586">
        <is>
          <t xml:space="preserve">CU YD  </t>
        </is>
      </c>
      <c s="6" r="D586">
        <v>22577.000</v>
      </c>
      <c s="7" r="E586">
        <v>9</v>
      </c>
      <c s="8" t="inlineStr" r="F586">
        <is>
          <t xml:space="preserve">78483</t>
        </is>
      </c>
      <c s="8" t="inlineStr" r="G586">
        <is>
          <t xml:space="preserve">127</t>
        </is>
      </c>
      <c s="9" r="H586">
        <v>26.5000</v>
      </c>
      <c s="8" t="inlineStr" r="I586">
        <is>
          <t xml:space="preserve"/>
        </is>
      </c>
      <c s="8" t="inlineStr" r="J586">
        <is>
          <t xml:space="preserve"> Jefferson</t>
        </is>
      </c>
    </row>
    <row r="587" ht="20.25" customHeight="0">
      <c s="5" t="inlineStr" r="A587">
        <is>
          <t xml:space="preserve">20400100</t>
        </is>
      </c>
      <c s="5" t="inlineStr" r="B587">
        <is>
          <t xml:space="preserve">BORROW EXCAVATION</t>
        </is>
      </c>
      <c s="5" t="inlineStr" r="C587">
        <is>
          <t xml:space="preserve">CU YD  </t>
        </is>
      </c>
      <c s="6" r="D587">
        <v>22577.000</v>
      </c>
      <c s="7" r="E587">
        <v>9</v>
      </c>
      <c s="8" t="inlineStr" r="F587">
        <is>
          <t xml:space="preserve">78483</t>
        </is>
      </c>
      <c s="8" t="inlineStr" r="G587">
        <is>
          <t xml:space="preserve">127</t>
        </is>
      </c>
      <c s="9" r="H587">
        <v>40.0000</v>
      </c>
      <c s="8" t="inlineStr" r="I587">
        <is>
          <t xml:space="preserve"/>
        </is>
      </c>
      <c s="8" t="inlineStr" r="J587">
        <is>
          <t xml:space="preserve"> Jefferson</t>
        </is>
      </c>
    </row>
    <row r="588" ht="20.25" customHeight="0">
      <c s="5" t="inlineStr" r="A588">
        <is>
          <t xml:space="preserve">20400800</t>
        </is>
      </c>
      <c s="5" t="inlineStr" r="B588">
        <is>
          <t xml:space="preserve">FURNISHED EXCAVATION</t>
        </is>
      </c>
      <c s="5" t="inlineStr" r="C588">
        <is>
          <t xml:space="preserve">CU YD  </t>
        </is>
      </c>
      <c s="6" r="D588">
        <v>371.000</v>
      </c>
      <c s="7" r="E588">
        <v>1</v>
      </c>
      <c s="8" t="inlineStr" r="F588">
        <is>
          <t xml:space="preserve">61J63</t>
        </is>
      </c>
      <c s="8" t="inlineStr" r="G588">
        <is>
          <t xml:space="preserve">139</t>
        </is>
      </c>
      <c s="9" r="H588">
        <v>28.0000</v>
      </c>
      <c s="8" t="inlineStr" r="I588">
        <is>
          <t xml:space="preserve">Y</t>
        </is>
      </c>
      <c s="8" t="inlineStr" r="J588">
        <is>
          <t xml:space="preserve"> Cook</t>
        </is>
      </c>
    </row>
    <row r="589" ht="20.25" customHeight="0">
      <c s="5" t="inlineStr" r="A589">
        <is>
          <t xml:space="preserve">20400800</t>
        </is>
      </c>
      <c s="5" t="inlineStr" r="B589">
        <is>
          <t xml:space="preserve">FURNISHED EXCAVATION</t>
        </is>
      </c>
      <c s="5" t="inlineStr" r="C589">
        <is>
          <t xml:space="preserve">CU YD  </t>
        </is>
      </c>
      <c s="6" r="D589">
        <v>371.000</v>
      </c>
      <c s="7" r="E589">
        <v>1</v>
      </c>
      <c s="8" t="inlineStr" r="F589">
        <is>
          <t xml:space="preserve">61J63</t>
        </is>
      </c>
      <c s="8" t="inlineStr" r="G589">
        <is>
          <t xml:space="preserve">139</t>
        </is>
      </c>
      <c s="9" r="H589">
        <v>10.0000</v>
      </c>
      <c s="8" t="inlineStr" r="I589">
        <is>
          <t xml:space="preserve"/>
        </is>
      </c>
      <c s="8" t="inlineStr" r="J589">
        <is>
          <t xml:space="preserve"> Cook</t>
        </is>
      </c>
    </row>
    <row r="590" ht="20.25" customHeight="0">
      <c s="5" t="inlineStr" r="A590">
        <is>
          <t xml:space="preserve">20400800</t>
        </is>
      </c>
      <c s="5" t="inlineStr" r="B590">
        <is>
          <t xml:space="preserve">FURNISHED EXCAVATION</t>
        </is>
      </c>
      <c s="5" t="inlineStr" r="C590">
        <is>
          <t xml:space="preserve">CU YD  </t>
        </is>
      </c>
      <c s="6" r="D590">
        <v>371.000</v>
      </c>
      <c s="7" r="E590">
        <v>1</v>
      </c>
      <c s="8" t="inlineStr" r="F590">
        <is>
          <t xml:space="preserve">61J63</t>
        </is>
      </c>
      <c s="8" t="inlineStr" r="G590">
        <is>
          <t xml:space="preserve">139</t>
        </is>
      </c>
      <c s="9" r="H590">
        <v>15.0000</v>
      </c>
      <c s="8" t="inlineStr" r="I590">
        <is>
          <t xml:space="preserve"/>
        </is>
      </c>
      <c s="8" t="inlineStr" r="J590">
        <is>
          <t xml:space="preserve"> Cook</t>
        </is>
      </c>
    </row>
    <row r="591" ht="20.25" customHeight="0">
      <c s="5" t="inlineStr" r="A591">
        <is>
          <t xml:space="preserve">20400800</t>
        </is>
      </c>
      <c s="5" t="inlineStr" r="B591">
        <is>
          <t xml:space="preserve">FURNISHED EXCAVATION</t>
        </is>
      </c>
      <c s="5" t="inlineStr" r="C591">
        <is>
          <t xml:space="preserve">CU YD  </t>
        </is>
      </c>
      <c s="6" r="D591">
        <v>371.000</v>
      </c>
      <c s="7" r="E591">
        <v>1</v>
      </c>
      <c s="8" t="inlineStr" r="F591">
        <is>
          <t xml:space="preserve">61J63</t>
        </is>
      </c>
      <c s="8" t="inlineStr" r="G591">
        <is>
          <t xml:space="preserve">139</t>
        </is>
      </c>
      <c s="9" r="H591">
        <v>16.9500</v>
      </c>
      <c s="8" t="inlineStr" r="I591">
        <is>
          <t xml:space="preserve"/>
        </is>
      </c>
      <c s="8" t="inlineStr" r="J591">
        <is>
          <t xml:space="preserve"> Cook</t>
        </is>
      </c>
    </row>
    <row r="592" ht="20.25" customHeight="0">
      <c s="5" t="inlineStr" r="A592">
        <is>
          <t xml:space="preserve">20400800</t>
        </is>
      </c>
      <c s="5" t="inlineStr" r="B592">
        <is>
          <t xml:space="preserve">FURNISHED EXCAVATION</t>
        </is>
      </c>
      <c s="5" t="inlineStr" r="C592">
        <is>
          <t xml:space="preserve">CU YD  </t>
        </is>
      </c>
      <c s="6" r="D592">
        <v>371.000</v>
      </c>
      <c s="7" r="E592">
        <v>1</v>
      </c>
      <c s="8" t="inlineStr" r="F592">
        <is>
          <t xml:space="preserve">61J63</t>
        </is>
      </c>
      <c s="8" t="inlineStr" r="G592">
        <is>
          <t xml:space="preserve">139</t>
        </is>
      </c>
      <c s="9" r="H592">
        <v>30.0000</v>
      </c>
      <c s="8" t="inlineStr" r="I592">
        <is>
          <t xml:space="preserve"/>
        </is>
      </c>
      <c s="8" t="inlineStr" r="J592">
        <is>
          <t xml:space="preserve"> Cook</t>
        </is>
      </c>
    </row>
    <row r="593" ht="20.25" customHeight="0">
      <c s="5" t="inlineStr" r="A593">
        <is>
          <t xml:space="preserve">20400800</t>
        </is>
      </c>
      <c s="5" t="inlineStr" r="B593">
        <is>
          <t xml:space="preserve">FURNISHED EXCAVATION</t>
        </is>
      </c>
      <c s="5" t="inlineStr" r="C593">
        <is>
          <t xml:space="preserve">CU YD  </t>
        </is>
      </c>
      <c s="6" r="D593">
        <v>371.000</v>
      </c>
      <c s="7" r="E593">
        <v>1</v>
      </c>
      <c s="8" t="inlineStr" r="F593">
        <is>
          <t xml:space="preserve">61J63</t>
        </is>
      </c>
      <c s="8" t="inlineStr" r="G593">
        <is>
          <t xml:space="preserve">139</t>
        </is>
      </c>
      <c s="9" r="H593">
        <v>30.0000</v>
      </c>
      <c s="8" t="inlineStr" r="I593">
        <is>
          <t xml:space="preserve"/>
        </is>
      </c>
      <c s="8" t="inlineStr" r="J593">
        <is>
          <t xml:space="preserve"> Cook</t>
        </is>
      </c>
    </row>
    <row r="594" ht="20.25" customHeight="0">
      <c s="5" t="inlineStr" r="A594">
        <is>
          <t xml:space="preserve">20400800</t>
        </is>
      </c>
      <c s="5" t="inlineStr" r="B594">
        <is>
          <t xml:space="preserve">FURNISHED EXCAVATION</t>
        </is>
      </c>
      <c s="5" t="inlineStr" r="C594">
        <is>
          <t xml:space="preserve">CU YD  </t>
        </is>
      </c>
      <c s="6" r="D594">
        <v>371.000</v>
      </c>
      <c s="7" r="E594">
        <v>1</v>
      </c>
      <c s="8" t="inlineStr" r="F594">
        <is>
          <t xml:space="preserve">61J63</t>
        </is>
      </c>
      <c s="8" t="inlineStr" r="G594">
        <is>
          <t xml:space="preserve">139</t>
        </is>
      </c>
      <c s="9" r="H594">
        <v>34.4400</v>
      </c>
      <c s="8" t="inlineStr" r="I594">
        <is>
          <t xml:space="preserve"/>
        </is>
      </c>
      <c s="8" t="inlineStr" r="J594">
        <is>
          <t xml:space="preserve"> Cook</t>
        </is>
      </c>
    </row>
    <row r="595" ht="20.25" customHeight="0">
      <c s="5" t="inlineStr" r="A595">
        <is>
          <t xml:space="preserve">20400800</t>
        </is>
      </c>
      <c s="5" t="inlineStr" r="B595">
        <is>
          <t xml:space="preserve">FURNISHED EXCAVATION</t>
        </is>
      </c>
      <c s="5" t="inlineStr" r="C595">
        <is>
          <t xml:space="preserve">CU YD  </t>
        </is>
      </c>
      <c s="6" r="D595">
        <v>1965.000</v>
      </c>
      <c s="7" r="E595">
        <v>1</v>
      </c>
      <c s="8" t="inlineStr" r="F595">
        <is>
          <t xml:space="preserve">61K92</t>
        </is>
      </c>
      <c s="8" t="inlineStr" r="G595">
        <is>
          <t xml:space="preserve">143</t>
        </is>
      </c>
      <c s="9" r="H595">
        <v>39.1000</v>
      </c>
      <c s="8" t="inlineStr" r="I595">
        <is>
          <t xml:space="preserve">Y</t>
        </is>
      </c>
      <c s="8" t="inlineStr" r="J595">
        <is>
          <t xml:space="preserve"> McHenry</t>
        </is>
      </c>
    </row>
    <row r="596" ht="20.25" customHeight="0">
      <c s="5" t="inlineStr" r="A596">
        <is>
          <t xml:space="preserve">20400800</t>
        </is>
      </c>
      <c s="5" t="inlineStr" r="B596">
        <is>
          <t xml:space="preserve">FURNISHED EXCAVATION</t>
        </is>
      </c>
      <c s="5" t="inlineStr" r="C596">
        <is>
          <t xml:space="preserve">CU YD  </t>
        </is>
      </c>
      <c s="6" r="D596">
        <v>1965.000</v>
      </c>
      <c s="7" r="E596">
        <v>1</v>
      </c>
      <c s="8" t="inlineStr" r="F596">
        <is>
          <t xml:space="preserve">61K92</t>
        </is>
      </c>
      <c s="8" t="inlineStr" r="G596">
        <is>
          <t xml:space="preserve">143</t>
        </is>
      </c>
      <c s="9" r="H596">
        <v>0.0100</v>
      </c>
      <c s="8" t="inlineStr" r="I596">
        <is>
          <t xml:space="preserve"/>
        </is>
      </c>
      <c s="8" t="inlineStr" r="J596">
        <is>
          <t xml:space="preserve"> McHenry</t>
        </is>
      </c>
    </row>
    <row r="597" ht="20.25" customHeight="0">
      <c s="5" t="inlineStr" r="A597">
        <is>
          <t xml:space="preserve">20400800</t>
        </is>
      </c>
      <c s="5" t="inlineStr" r="B597">
        <is>
          <t xml:space="preserve">FURNISHED EXCAVATION</t>
        </is>
      </c>
      <c s="5" t="inlineStr" r="C597">
        <is>
          <t xml:space="preserve">CU YD  </t>
        </is>
      </c>
      <c s="6" r="D597">
        <v>1965.000</v>
      </c>
      <c s="7" r="E597">
        <v>1</v>
      </c>
      <c s="8" t="inlineStr" r="F597">
        <is>
          <t xml:space="preserve">61K92</t>
        </is>
      </c>
      <c s="8" t="inlineStr" r="G597">
        <is>
          <t xml:space="preserve">143</t>
        </is>
      </c>
      <c s="9" r="H597">
        <v>5.0000</v>
      </c>
      <c s="8" t="inlineStr" r="I597">
        <is>
          <t xml:space="preserve"/>
        </is>
      </c>
      <c s="8" t="inlineStr" r="J597">
        <is>
          <t xml:space="preserve"> McHenry</t>
        </is>
      </c>
    </row>
    <row r="598" ht="20.25" customHeight="0">
      <c s="5" t="inlineStr" r="A598">
        <is>
          <t xml:space="preserve">20400800</t>
        </is>
      </c>
      <c s="5" t="inlineStr" r="B598">
        <is>
          <t xml:space="preserve">FURNISHED EXCAVATION</t>
        </is>
      </c>
      <c s="5" t="inlineStr" r="C598">
        <is>
          <t xml:space="preserve">CU YD  </t>
        </is>
      </c>
      <c s="6" r="D598">
        <v>1965.000</v>
      </c>
      <c s="7" r="E598">
        <v>1</v>
      </c>
      <c s="8" t="inlineStr" r="F598">
        <is>
          <t xml:space="preserve">61K92</t>
        </is>
      </c>
      <c s="8" t="inlineStr" r="G598">
        <is>
          <t xml:space="preserve">143</t>
        </is>
      </c>
      <c s="9" r="H598">
        <v>23.0000</v>
      </c>
      <c s="8" t="inlineStr" r="I598">
        <is>
          <t xml:space="preserve"/>
        </is>
      </c>
      <c s="8" t="inlineStr" r="J598">
        <is>
          <t xml:space="preserve"> McHenry</t>
        </is>
      </c>
    </row>
    <row r="599" ht="20.25" customHeight="0">
      <c s="5" t="inlineStr" r="A599">
        <is>
          <t xml:space="preserve">20400800</t>
        </is>
      </c>
      <c s="5" t="inlineStr" r="B599">
        <is>
          <t xml:space="preserve">FURNISHED EXCAVATION</t>
        </is>
      </c>
      <c s="5" t="inlineStr" r="C599">
        <is>
          <t xml:space="preserve">CU YD  </t>
        </is>
      </c>
      <c s="6" r="D599">
        <v>1965.000</v>
      </c>
      <c s="7" r="E599">
        <v>1</v>
      </c>
      <c s="8" t="inlineStr" r="F599">
        <is>
          <t xml:space="preserve">61K92</t>
        </is>
      </c>
      <c s="8" t="inlineStr" r="G599">
        <is>
          <t xml:space="preserve">143</t>
        </is>
      </c>
      <c s="9" r="H599">
        <v>40.0000</v>
      </c>
      <c s="8" t="inlineStr" r="I599">
        <is>
          <t xml:space="preserve"/>
        </is>
      </c>
      <c s="8" t="inlineStr" r="J599">
        <is>
          <t xml:space="preserve"> McHenry</t>
        </is>
      </c>
    </row>
    <row r="600" ht="20.25" customHeight="0">
      <c s="5" t="inlineStr" r="A600">
        <is>
          <t xml:space="preserve">20400800</t>
        </is>
      </c>
      <c s="5" t="inlineStr" r="B600">
        <is>
          <t xml:space="preserve">FURNISHED EXCAVATION</t>
        </is>
      </c>
      <c s="5" t="inlineStr" r="C600">
        <is>
          <t xml:space="preserve">CU YD  </t>
        </is>
      </c>
      <c s="6" r="D600">
        <v>10.000</v>
      </c>
      <c s="7" r="E600">
        <v>1</v>
      </c>
      <c s="8" t="inlineStr" r="F600">
        <is>
          <t xml:space="preserve">61K94</t>
        </is>
      </c>
      <c s="8" t="inlineStr" r="G600">
        <is>
          <t xml:space="preserve">091</t>
        </is>
      </c>
      <c s="9" r="H600">
        <v>69.4000</v>
      </c>
      <c s="8" t="inlineStr" r="I600">
        <is>
          <t xml:space="preserve">Y</t>
        </is>
      </c>
      <c s="8" t="inlineStr" r="J600">
        <is>
          <t xml:space="preserve"> Cook</t>
        </is>
      </c>
    </row>
    <row r="601" ht="20.25" customHeight="0">
      <c s="5" t="inlineStr" r="A601">
        <is>
          <t xml:space="preserve">20400800</t>
        </is>
      </c>
      <c s="5" t="inlineStr" r="B601">
        <is>
          <t xml:space="preserve">FURNISHED EXCAVATION</t>
        </is>
      </c>
      <c s="5" t="inlineStr" r="C601">
        <is>
          <t xml:space="preserve">CU YD  </t>
        </is>
      </c>
      <c s="6" r="D601">
        <v>10.000</v>
      </c>
      <c s="7" r="E601">
        <v>1</v>
      </c>
      <c s="8" t="inlineStr" r="F601">
        <is>
          <t xml:space="preserve">61K94</t>
        </is>
      </c>
      <c s="8" t="inlineStr" r="G601">
        <is>
          <t xml:space="preserve">091</t>
        </is>
      </c>
      <c s="9" r="H601">
        <v>10.0000</v>
      </c>
      <c s="8" t="inlineStr" r="I601">
        <is>
          <t xml:space="preserve"/>
        </is>
      </c>
      <c s="8" t="inlineStr" r="J601">
        <is>
          <t xml:space="preserve"> Cook</t>
        </is>
      </c>
    </row>
    <row r="602" ht="20.25" customHeight="0">
      <c s="5" t="inlineStr" r="A602">
        <is>
          <t xml:space="preserve">20400800</t>
        </is>
      </c>
      <c s="5" t="inlineStr" r="B602">
        <is>
          <t xml:space="preserve">FURNISHED EXCAVATION</t>
        </is>
      </c>
      <c s="5" t="inlineStr" r="C602">
        <is>
          <t xml:space="preserve">CU YD  </t>
        </is>
      </c>
      <c s="6" r="D602">
        <v>10.000</v>
      </c>
      <c s="7" r="E602">
        <v>1</v>
      </c>
      <c s="8" t="inlineStr" r="F602">
        <is>
          <t xml:space="preserve">61K94</t>
        </is>
      </c>
      <c s="8" t="inlineStr" r="G602">
        <is>
          <t xml:space="preserve">091</t>
        </is>
      </c>
      <c s="9" r="H602">
        <v>50.0000</v>
      </c>
      <c s="8" t="inlineStr" r="I602">
        <is>
          <t xml:space="preserve"/>
        </is>
      </c>
      <c s="8" t="inlineStr" r="J602">
        <is>
          <t xml:space="preserve"> Cook</t>
        </is>
      </c>
    </row>
    <row r="603" ht="20.25" customHeight="0">
      <c s="5" t="inlineStr" r="A603">
        <is>
          <t xml:space="preserve">20400800</t>
        </is>
      </c>
      <c s="5" t="inlineStr" r="B603">
        <is>
          <t xml:space="preserve">FURNISHED EXCAVATION</t>
        </is>
      </c>
      <c s="5" t="inlineStr" r="C603">
        <is>
          <t xml:space="preserve">CU YD  </t>
        </is>
      </c>
      <c s="6" r="D603">
        <v>1110.000</v>
      </c>
      <c s="7" r="E603">
        <v>3</v>
      </c>
      <c s="8" t="inlineStr" r="F603">
        <is>
          <t xml:space="preserve">66K94</t>
        </is>
      </c>
      <c s="8" t="inlineStr" r="G603">
        <is>
          <t xml:space="preserve">006</t>
        </is>
      </c>
      <c s="9" r="H603">
        <v>35.5000</v>
      </c>
      <c s="8" t="inlineStr" r="I603">
        <is>
          <t xml:space="preserve">Y</t>
        </is>
      </c>
      <c s="8" t="inlineStr" r="J603">
        <is>
          <t xml:space="preserve"> Iroquois</t>
        </is>
      </c>
    </row>
    <row r="604" ht="20.25" customHeight="0">
      <c s="5" t="inlineStr" r="A604">
        <is>
          <t xml:space="preserve">20400800</t>
        </is>
      </c>
      <c s="5" t="inlineStr" r="B604">
        <is>
          <t xml:space="preserve">FURNISHED EXCAVATION</t>
        </is>
      </c>
      <c s="5" t="inlineStr" r="C604">
        <is>
          <t xml:space="preserve">CU YD  </t>
        </is>
      </c>
      <c s="6" r="D604">
        <v>590.000</v>
      </c>
      <c s="7" r="E604">
        <v>4</v>
      </c>
      <c s="8" t="inlineStr" r="F604">
        <is>
          <t xml:space="preserve">68H97</t>
        </is>
      </c>
      <c s="8" t="inlineStr" r="G604">
        <is>
          <t xml:space="preserve">082</t>
        </is>
      </c>
      <c s="9" r="H604">
        <v>40.0000</v>
      </c>
      <c s="8" t="inlineStr" r="I604">
        <is>
          <t xml:space="preserve">Y</t>
        </is>
      </c>
      <c s="8" t="inlineStr" r="J604">
        <is>
          <t xml:space="preserve"> Henderson</t>
        </is>
      </c>
    </row>
    <row r="605" ht="20.25" customHeight="0">
      <c s="5" t="inlineStr" r="A605">
        <is>
          <t xml:space="preserve">20400800</t>
        </is>
      </c>
      <c s="5" t="inlineStr" r="B605">
        <is>
          <t xml:space="preserve">FURNISHED EXCAVATION</t>
        </is>
      </c>
      <c s="5" t="inlineStr" r="C605">
        <is>
          <t xml:space="preserve">CU YD  </t>
        </is>
      </c>
      <c s="6" r="D605">
        <v>590.000</v>
      </c>
      <c s="7" r="E605">
        <v>4</v>
      </c>
      <c s="8" t="inlineStr" r="F605">
        <is>
          <t xml:space="preserve">68H97</t>
        </is>
      </c>
      <c s="8" t="inlineStr" r="G605">
        <is>
          <t xml:space="preserve">082</t>
        </is>
      </c>
      <c s="9" r="H605">
        <v>33.0000</v>
      </c>
      <c s="8" t="inlineStr" r="I605">
        <is>
          <t xml:space="preserve"/>
        </is>
      </c>
      <c s="8" t="inlineStr" r="J605">
        <is>
          <t xml:space="preserve"> Henderson</t>
        </is>
      </c>
    </row>
    <row r="606" ht="20.25" customHeight="0">
      <c s="5" t="inlineStr" r="A606">
        <is>
          <t xml:space="preserve">20400800</t>
        </is>
      </c>
      <c s="5" t="inlineStr" r="B606">
        <is>
          <t xml:space="preserve">FURNISHED EXCAVATION</t>
        </is>
      </c>
      <c s="5" t="inlineStr" r="C606">
        <is>
          <t xml:space="preserve">CU YD  </t>
        </is>
      </c>
      <c s="6" r="D606">
        <v>590.000</v>
      </c>
      <c s="7" r="E606">
        <v>4</v>
      </c>
      <c s="8" t="inlineStr" r="F606">
        <is>
          <t xml:space="preserve">68H97</t>
        </is>
      </c>
      <c s="8" t="inlineStr" r="G606">
        <is>
          <t xml:space="preserve">082</t>
        </is>
      </c>
      <c s="9" r="H606">
        <v>53.0000</v>
      </c>
      <c s="8" t="inlineStr" r="I606">
        <is>
          <t xml:space="preserve"/>
        </is>
      </c>
      <c s="8" t="inlineStr" r="J606">
        <is>
          <t xml:space="preserve"> Henderson</t>
        </is>
      </c>
    </row>
    <row r="607" ht="20.25" customHeight="0">
      <c s="5" t="inlineStr" r="A607">
        <is>
          <t xml:space="preserve">20400800</t>
        </is>
      </c>
      <c s="5" t="inlineStr" r="B607">
        <is>
          <t xml:space="preserve">FURNISHED EXCAVATION</t>
        </is>
      </c>
      <c s="5" t="inlineStr" r="C607">
        <is>
          <t xml:space="preserve">CU YD  </t>
        </is>
      </c>
      <c s="6" r="D607">
        <v>590.000</v>
      </c>
      <c s="7" r="E607">
        <v>4</v>
      </c>
      <c s="8" t="inlineStr" r="F607">
        <is>
          <t xml:space="preserve">68H97</t>
        </is>
      </c>
      <c s="8" t="inlineStr" r="G607">
        <is>
          <t xml:space="preserve">082</t>
        </is>
      </c>
      <c s="9" r="H607">
        <v>70.0000</v>
      </c>
      <c s="8" t="inlineStr" r="I607">
        <is>
          <t xml:space="preserve"/>
        </is>
      </c>
      <c s="8" t="inlineStr" r="J607">
        <is>
          <t xml:space="preserve"> Henderson</t>
        </is>
      </c>
    </row>
    <row r="608" ht="20.25" customHeight="0">
      <c s="5" t="inlineStr" r="A608">
        <is>
          <t xml:space="preserve">20400800</t>
        </is>
      </c>
      <c s="5" t="inlineStr" r="B608">
        <is>
          <t xml:space="preserve">FURNISHED EXCAVATION</t>
        </is>
      </c>
      <c s="5" t="inlineStr" r="C608">
        <is>
          <t xml:space="preserve">CU YD  </t>
        </is>
      </c>
      <c s="6" r="D608">
        <v>590.000</v>
      </c>
      <c s="7" r="E608">
        <v>4</v>
      </c>
      <c s="8" t="inlineStr" r="F608">
        <is>
          <t xml:space="preserve">68H97</t>
        </is>
      </c>
      <c s="8" t="inlineStr" r="G608">
        <is>
          <t xml:space="preserve">082</t>
        </is>
      </c>
      <c s="9" r="H608">
        <v>75.0000</v>
      </c>
      <c s="8" t="inlineStr" r="I608">
        <is>
          <t xml:space="preserve"/>
        </is>
      </c>
      <c s="8" t="inlineStr" r="J608">
        <is>
          <t xml:space="preserve"> Henderson</t>
        </is>
      </c>
    </row>
    <row r="609" ht="20.25" customHeight="0">
      <c s="5" t="inlineStr" r="A609">
        <is>
          <t xml:space="preserve">20400800</t>
        </is>
      </c>
      <c s="5" t="inlineStr" r="B609">
        <is>
          <t xml:space="preserve">FURNISHED EXCAVATION</t>
        </is>
      </c>
      <c s="5" t="inlineStr" r="C609">
        <is>
          <t xml:space="preserve">CU YD  </t>
        </is>
      </c>
      <c s="6" r="D609">
        <v>590.000</v>
      </c>
      <c s="7" r="E609">
        <v>4</v>
      </c>
      <c s="8" t="inlineStr" r="F609">
        <is>
          <t xml:space="preserve">68H97</t>
        </is>
      </c>
      <c s="8" t="inlineStr" r="G609">
        <is>
          <t xml:space="preserve">082</t>
        </is>
      </c>
      <c s="9" r="H609">
        <v>89.0000</v>
      </c>
      <c s="8" t="inlineStr" r="I609">
        <is>
          <t xml:space="preserve"/>
        </is>
      </c>
      <c s="8" t="inlineStr" r="J609">
        <is>
          <t xml:space="preserve"> Henderson</t>
        </is>
      </c>
    </row>
    <row r="610" ht="20.25" customHeight="0">
      <c s="5" t="inlineStr" r="A610">
        <is>
          <t xml:space="preserve">20400800</t>
        </is>
      </c>
      <c s="5" t="inlineStr" r="B610">
        <is>
          <t xml:space="preserve">FURNISHED EXCAVATION</t>
        </is>
      </c>
      <c s="5" t="inlineStr" r="C610">
        <is>
          <t xml:space="preserve">CU YD  </t>
        </is>
      </c>
      <c s="6" r="D610">
        <v>20.000</v>
      </c>
      <c s="7" r="E610">
        <v>5</v>
      </c>
      <c s="8" t="inlineStr" r="F610">
        <is>
          <t xml:space="preserve">70571</t>
        </is>
      </c>
      <c s="8" t="inlineStr" r="G610">
        <is>
          <t xml:space="preserve">019</t>
        </is>
      </c>
      <c s="9" r="H610">
        <v>155.0000</v>
      </c>
      <c s="8" t="inlineStr" r="I610">
        <is>
          <t xml:space="preserve">Y</t>
        </is>
      </c>
      <c s="8" t="inlineStr" r="J610">
        <is>
          <t xml:space="preserve"> McLean</t>
        </is>
      </c>
    </row>
    <row r="611" ht="20.25" customHeight="0">
      <c s="5" t="inlineStr" r="A611">
        <is>
          <t xml:space="preserve">20400800</t>
        </is>
      </c>
      <c s="5" t="inlineStr" r="B611">
        <is>
          <t xml:space="preserve">FURNISHED EXCAVATION</t>
        </is>
      </c>
      <c s="5" t="inlineStr" r="C611">
        <is>
          <t xml:space="preserve">CU YD  </t>
        </is>
      </c>
      <c s="6" r="D611">
        <v>76.000</v>
      </c>
      <c s="7" r="E611">
        <v>5</v>
      </c>
      <c s="8" t="inlineStr" r="F611">
        <is>
          <t xml:space="preserve">70A55</t>
        </is>
      </c>
      <c s="8" t="inlineStr" r="G611">
        <is>
          <t xml:space="preserve">132</t>
        </is>
      </c>
      <c s="9" r="H611">
        <v>400.0000</v>
      </c>
      <c s="8" t="inlineStr" r="I611">
        <is>
          <t xml:space="preserve">Y</t>
        </is>
      </c>
      <c s="8" t="inlineStr" r="J611">
        <is>
          <t xml:space="preserve"> Vermilion</t>
        </is>
      </c>
    </row>
    <row r="612" ht="20.25" customHeight="0">
      <c s="5" t="inlineStr" r="A612">
        <is>
          <t xml:space="preserve">20400800</t>
        </is>
      </c>
      <c s="5" t="inlineStr" r="B612">
        <is>
          <t xml:space="preserve">FURNISHED EXCAVATION</t>
        </is>
      </c>
      <c s="5" t="inlineStr" r="C612">
        <is>
          <t xml:space="preserve">CU YD  </t>
        </is>
      </c>
      <c s="6" r="D612">
        <v>75.000</v>
      </c>
      <c s="7" r="E612">
        <v>5</v>
      </c>
      <c s="8" t="inlineStr" r="F612">
        <is>
          <t xml:space="preserve">70G85</t>
        </is>
      </c>
      <c s="8" t="inlineStr" r="G612">
        <is>
          <t xml:space="preserve">071</t>
        </is>
      </c>
      <c s="9" r="H612">
        <v>603.2000</v>
      </c>
      <c s="8" t="inlineStr" r="I612">
        <is>
          <t xml:space="preserve">Y</t>
        </is>
      </c>
      <c s="8" t="inlineStr" r="J612">
        <is>
          <t xml:space="preserve">Various</t>
        </is>
      </c>
    </row>
    <row r="613" ht="20.25" customHeight="0">
      <c s="5" t="inlineStr" r="A613">
        <is>
          <t xml:space="preserve">20400800</t>
        </is>
      </c>
      <c s="5" t="inlineStr" r="B613">
        <is>
          <t xml:space="preserve">FURNISHED EXCAVATION</t>
        </is>
      </c>
      <c s="5" t="inlineStr" r="C613">
        <is>
          <t xml:space="preserve">CU YD  </t>
        </is>
      </c>
      <c s="6" r="D613">
        <v>75.000</v>
      </c>
      <c s="7" r="E613">
        <v>5</v>
      </c>
      <c s="8" t="inlineStr" r="F613">
        <is>
          <t xml:space="preserve">70G85</t>
        </is>
      </c>
      <c s="8" t="inlineStr" r="G613">
        <is>
          <t xml:space="preserve">071</t>
        </is>
      </c>
      <c s="9" r="H613">
        <v>400.0000</v>
      </c>
      <c s="8" t="inlineStr" r="I613">
        <is>
          <t xml:space="preserve"/>
        </is>
      </c>
      <c s="8" t="inlineStr" r="J613">
        <is>
          <t xml:space="preserve">Various</t>
        </is>
      </c>
    </row>
    <row r="614" ht="20.25" customHeight="0">
      <c s="5" t="inlineStr" r="A614">
        <is>
          <t xml:space="preserve">20400800</t>
        </is>
      </c>
      <c s="5" t="inlineStr" r="B614">
        <is>
          <t xml:space="preserve">FURNISHED EXCAVATION</t>
        </is>
      </c>
      <c s="5" t="inlineStr" r="C614">
        <is>
          <t xml:space="preserve">CU YD  </t>
        </is>
      </c>
      <c s="6" r="D614">
        <v>75.000</v>
      </c>
      <c s="7" r="E614">
        <v>5</v>
      </c>
      <c s="8" t="inlineStr" r="F614">
        <is>
          <t xml:space="preserve">70G85</t>
        </is>
      </c>
      <c s="8" t="inlineStr" r="G614">
        <is>
          <t xml:space="preserve">071</t>
        </is>
      </c>
      <c s="9" r="H614">
        <v>625.0000</v>
      </c>
      <c s="8" t="inlineStr" r="I614">
        <is>
          <t xml:space="preserve"/>
        </is>
      </c>
      <c s="8" t="inlineStr" r="J614">
        <is>
          <t xml:space="preserve">Various</t>
        </is>
      </c>
    </row>
    <row r="615" ht="20.25" customHeight="0">
      <c s="5" t="inlineStr" r="A615">
        <is>
          <t xml:space="preserve">20400800</t>
        </is>
      </c>
      <c s="5" t="inlineStr" r="B615">
        <is>
          <t xml:space="preserve">FURNISHED EXCAVATION</t>
        </is>
      </c>
      <c s="5" t="inlineStr" r="C615">
        <is>
          <t xml:space="preserve">CU YD  </t>
        </is>
      </c>
      <c s="6" r="D615">
        <v>10.000</v>
      </c>
      <c s="7" r="E615">
        <v>6</v>
      </c>
      <c s="8" t="inlineStr" r="F615">
        <is>
          <t xml:space="preserve">72G59</t>
        </is>
      </c>
      <c s="8" t="inlineStr" r="G615">
        <is>
          <t xml:space="preserve">030</t>
        </is>
      </c>
      <c s="9" r="H615">
        <v>157.0000</v>
      </c>
      <c s="8" t="inlineStr" r="I615">
        <is>
          <t xml:space="preserve">Y</t>
        </is>
      </c>
      <c s="8" t="inlineStr" r="J615">
        <is>
          <t xml:space="preserve"> Adams</t>
        </is>
      </c>
    </row>
    <row r="616" ht="20.25" customHeight="0">
      <c s="5" t="inlineStr" r="A616">
        <is>
          <t xml:space="preserve">20400800</t>
        </is>
      </c>
      <c s="5" t="inlineStr" r="B616">
        <is>
          <t xml:space="preserve">FURNISHED EXCAVATION</t>
        </is>
      </c>
      <c s="5" t="inlineStr" r="C616">
        <is>
          <t xml:space="preserve">CU YD  </t>
        </is>
      </c>
      <c s="6" r="D616">
        <v>1200.000</v>
      </c>
      <c s="7" r="E616">
        <v>7</v>
      </c>
      <c s="8" t="inlineStr" r="F616">
        <is>
          <t xml:space="preserve">74C56</t>
        </is>
      </c>
      <c s="8" t="inlineStr" r="G616">
        <is>
          <t xml:space="preserve">075</t>
        </is>
      </c>
      <c s="9" r="H616">
        <v>40.0000</v>
      </c>
      <c s="8" t="inlineStr" r="I616">
        <is>
          <t xml:space="preserve">Y</t>
        </is>
      </c>
      <c s="8" t="inlineStr" r="J616">
        <is>
          <t xml:space="preserve"> Moultrie</t>
        </is>
      </c>
    </row>
    <row r="617" ht="20.25" customHeight="0">
      <c s="5" t="inlineStr" r="A617">
        <is>
          <t xml:space="preserve">20400800</t>
        </is>
      </c>
      <c s="5" t="inlineStr" r="B617">
        <is>
          <t xml:space="preserve">FURNISHED EXCAVATION</t>
        </is>
      </c>
      <c s="5" t="inlineStr" r="C617">
        <is>
          <t xml:space="preserve">CU YD  </t>
        </is>
      </c>
      <c s="6" r="D617">
        <v>1200.000</v>
      </c>
      <c s="7" r="E617">
        <v>7</v>
      </c>
      <c s="8" t="inlineStr" r="F617">
        <is>
          <t xml:space="preserve">74C56</t>
        </is>
      </c>
      <c s="8" t="inlineStr" r="G617">
        <is>
          <t xml:space="preserve">075</t>
        </is>
      </c>
      <c s="9" r="H617">
        <v>47.7800</v>
      </c>
      <c s="8" t="inlineStr" r="I617">
        <is>
          <t xml:space="preserve"/>
        </is>
      </c>
      <c s="8" t="inlineStr" r="J617">
        <is>
          <t xml:space="preserve"> Moultrie</t>
        </is>
      </c>
    </row>
    <row r="618" ht="20.25" customHeight="0">
      <c s="5" t="inlineStr" r="A618">
        <is>
          <t xml:space="preserve">20400800</t>
        </is>
      </c>
      <c s="5" t="inlineStr" r="B618">
        <is>
          <t xml:space="preserve">FURNISHED EXCAVATION</t>
        </is>
      </c>
      <c s="5" t="inlineStr" r="C618">
        <is>
          <t xml:space="preserve">CU YD  </t>
        </is>
      </c>
      <c s="6" r="D618">
        <v>1200.000</v>
      </c>
      <c s="7" r="E618">
        <v>7</v>
      </c>
      <c s="8" t="inlineStr" r="F618">
        <is>
          <t xml:space="preserve">74C56</t>
        </is>
      </c>
      <c s="8" t="inlineStr" r="G618">
        <is>
          <t xml:space="preserve">075</t>
        </is>
      </c>
      <c s="9" r="H618">
        <v>48.1700</v>
      </c>
      <c s="8" t="inlineStr" r="I618">
        <is>
          <t xml:space="preserve"/>
        </is>
      </c>
      <c s="8" t="inlineStr" r="J618">
        <is>
          <t xml:space="preserve"> Moultrie</t>
        </is>
      </c>
    </row>
    <row r="619" ht="20.25" customHeight="0">
      <c s="5" t="inlineStr" r="A619">
        <is>
          <t xml:space="preserve">20400800</t>
        </is>
      </c>
      <c s="5" t="inlineStr" r="B619">
        <is>
          <t xml:space="preserve">FURNISHED EXCAVATION</t>
        </is>
      </c>
      <c s="5" t="inlineStr" r="C619">
        <is>
          <t xml:space="preserve">CU YD  </t>
        </is>
      </c>
      <c s="6" r="D619">
        <v>35.000</v>
      </c>
      <c s="7" r="E619">
        <v>4</v>
      </c>
      <c s="8" t="inlineStr" r="F619">
        <is>
          <t xml:space="preserve">89837</t>
        </is>
      </c>
      <c s="8" t="inlineStr" r="G619">
        <is>
          <t xml:space="preserve">149</t>
        </is>
      </c>
      <c s="9" r="H619">
        <v>49.5700</v>
      </c>
      <c s="8" t="inlineStr" r="I619">
        <is>
          <t xml:space="preserve">Y</t>
        </is>
      </c>
      <c s="8" t="inlineStr" r="J619">
        <is>
          <t xml:space="preserve"> Fulton</t>
        </is>
      </c>
    </row>
    <row r="620" ht="20.25" customHeight="0">
      <c s="5" t="inlineStr" r="A620">
        <is>
          <t xml:space="preserve">20400800</t>
        </is>
      </c>
      <c s="5" t="inlineStr" r="B620">
        <is>
          <t xml:space="preserve">FURNISHED EXCAVATION</t>
        </is>
      </c>
      <c s="5" t="inlineStr" r="C620">
        <is>
          <t xml:space="preserve">CU YD  </t>
        </is>
      </c>
      <c s="6" r="D620">
        <v>35.000</v>
      </c>
      <c s="7" r="E620">
        <v>4</v>
      </c>
      <c s="8" t="inlineStr" r="F620">
        <is>
          <t xml:space="preserve">89837</t>
        </is>
      </c>
      <c s="8" t="inlineStr" r="G620">
        <is>
          <t xml:space="preserve">149</t>
        </is>
      </c>
      <c s="9" r="H620">
        <v>50.0000</v>
      </c>
      <c s="8" t="inlineStr" r="I620">
        <is>
          <t xml:space="preserve"/>
        </is>
      </c>
      <c s="8" t="inlineStr" r="J620">
        <is>
          <t xml:space="preserve"> Fulton</t>
        </is>
      </c>
    </row>
    <row r="621" ht="20.25" customHeight="0">
      <c s="5" t="inlineStr" r="A621">
        <is>
          <t xml:space="preserve">20400800</t>
        </is>
      </c>
      <c s="5" t="inlineStr" r="B621">
        <is>
          <t xml:space="preserve">FURNISHED EXCAVATION</t>
        </is>
      </c>
      <c s="5" t="inlineStr" r="C621">
        <is>
          <t xml:space="preserve">CU YD  </t>
        </is>
      </c>
      <c s="6" r="D621">
        <v>35.000</v>
      </c>
      <c s="7" r="E621">
        <v>4</v>
      </c>
      <c s="8" t="inlineStr" r="F621">
        <is>
          <t xml:space="preserve">89837</t>
        </is>
      </c>
      <c s="8" t="inlineStr" r="G621">
        <is>
          <t xml:space="preserve">149</t>
        </is>
      </c>
      <c s="9" r="H621">
        <v>55.0000</v>
      </c>
      <c s="8" t="inlineStr" r="I621">
        <is>
          <t xml:space="preserve"/>
        </is>
      </c>
      <c s="8" t="inlineStr" r="J621">
        <is>
          <t xml:space="preserve"> Fulton</t>
        </is>
      </c>
    </row>
    <row r="622" ht="20.25" customHeight="0">
      <c s="5" t="inlineStr" r="A622">
        <is>
          <t xml:space="preserve">20400800</t>
        </is>
      </c>
      <c s="5" t="inlineStr" r="B622">
        <is>
          <t xml:space="preserve">FURNISHED EXCAVATION</t>
        </is>
      </c>
      <c s="5" t="inlineStr" r="C622">
        <is>
          <t xml:space="preserve">CU YD  </t>
        </is>
      </c>
      <c s="6" r="D622">
        <v>495.000</v>
      </c>
      <c s="7" r="E622">
        <v>4</v>
      </c>
      <c s="8" t="inlineStr" r="F622">
        <is>
          <t xml:space="preserve">89854</t>
        </is>
      </c>
      <c s="8" t="inlineStr" r="G622">
        <is>
          <t xml:space="preserve">136</t>
        </is>
      </c>
      <c s="9" r="H622">
        <v>29.4000</v>
      </c>
      <c s="8" t="inlineStr" r="I622">
        <is>
          <t xml:space="preserve">Y</t>
        </is>
      </c>
      <c s="8" t="inlineStr" r="J622">
        <is>
          <t xml:space="preserve"> Woodford</t>
        </is>
      </c>
    </row>
    <row r="623" ht="20.25" customHeight="0">
      <c s="5" t="inlineStr" r="A623">
        <is>
          <t xml:space="preserve">20400800</t>
        </is>
      </c>
      <c s="5" t="inlineStr" r="B623">
        <is>
          <t xml:space="preserve">FURNISHED EXCAVATION</t>
        </is>
      </c>
      <c s="5" t="inlineStr" r="C623">
        <is>
          <t xml:space="preserve">CU YD  </t>
        </is>
      </c>
      <c s="6" r="D623">
        <v>495.000</v>
      </c>
      <c s="7" r="E623">
        <v>4</v>
      </c>
      <c s="8" t="inlineStr" r="F623">
        <is>
          <t xml:space="preserve">89854</t>
        </is>
      </c>
      <c s="8" t="inlineStr" r="G623">
        <is>
          <t xml:space="preserve">136</t>
        </is>
      </c>
      <c s="9" r="H623">
        <v>27.0000</v>
      </c>
      <c s="8" t="inlineStr" r="I623">
        <is>
          <t xml:space="preserve"/>
        </is>
      </c>
      <c s="8" t="inlineStr" r="J623">
        <is>
          <t xml:space="preserve"> Woodford</t>
        </is>
      </c>
    </row>
    <row r="624" ht="20.25" customHeight="0">
      <c s="5" t="inlineStr" r="A624">
        <is>
          <t xml:space="preserve">20400800</t>
        </is>
      </c>
      <c s="5" t="inlineStr" r="B624">
        <is>
          <t xml:space="preserve">FURNISHED EXCAVATION</t>
        </is>
      </c>
      <c s="5" t="inlineStr" r="C624">
        <is>
          <t xml:space="preserve">CU YD  </t>
        </is>
      </c>
      <c s="6" r="D624">
        <v>975.000</v>
      </c>
      <c s="7" r="E624">
        <v>4</v>
      </c>
      <c s="8" t="inlineStr" r="F624">
        <is>
          <t xml:space="preserve">89865</t>
        </is>
      </c>
      <c s="8" t="inlineStr" r="G624">
        <is>
          <t xml:space="preserve">150</t>
        </is>
      </c>
      <c s="9" r="H624">
        <v>40.0000</v>
      </c>
      <c s="8" t="inlineStr" r="I624">
        <is>
          <t xml:space="preserve">Y</t>
        </is>
      </c>
      <c s="8" t="inlineStr" r="J624">
        <is>
          <t xml:space="preserve"> Peoria</t>
        </is>
      </c>
    </row>
    <row r="625" ht="20.25" customHeight="0">
      <c s="5" t="inlineStr" r="A625">
        <is>
          <t xml:space="preserve">20400800</t>
        </is>
      </c>
      <c s="5" t="inlineStr" r="B625">
        <is>
          <t xml:space="preserve">FURNISHED EXCAVATION</t>
        </is>
      </c>
      <c s="5" t="inlineStr" r="C625">
        <is>
          <t xml:space="preserve">CU YD  </t>
        </is>
      </c>
      <c s="6" r="D625">
        <v>975.000</v>
      </c>
      <c s="7" r="E625">
        <v>4</v>
      </c>
      <c s="8" t="inlineStr" r="F625">
        <is>
          <t xml:space="preserve">89865</t>
        </is>
      </c>
      <c s="8" t="inlineStr" r="G625">
        <is>
          <t xml:space="preserve">150</t>
        </is>
      </c>
      <c s="9" r="H625">
        <v>53.0000</v>
      </c>
      <c s="8" t="inlineStr" r="I625">
        <is>
          <t xml:space="preserve"/>
        </is>
      </c>
      <c s="8" t="inlineStr" r="J625">
        <is>
          <t xml:space="preserve"> Peoria</t>
        </is>
      </c>
    </row>
    <row r="626" ht="20.25" customHeight="0">
      <c s="5" t="inlineStr" r="A626">
        <is>
          <t xml:space="preserve">20400800</t>
        </is>
      </c>
      <c s="5" t="inlineStr" r="B626">
        <is>
          <t xml:space="preserve">FURNISHED EXCAVATION</t>
        </is>
      </c>
      <c s="5" t="inlineStr" r="C626">
        <is>
          <t xml:space="preserve">CU YD  </t>
        </is>
      </c>
      <c s="6" r="D626">
        <v>975.000</v>
      </c>
      <c s="7" r="E626">
        <v>4</v>
      </c>
      <c s="8" t="inlineStr" r="F626">
        <is>
          <t xml:space="preserve">89865</t>
        </is>
      </c>
      <c s="8" t="inlineStr" r="G626">
        <is>
          <t xml:space="preserve">150</t>
        </is>
      </c>
      <c s="9" r="H626">
        <v>70.0000</v>
      </c>
      <c s="8" t="inlineStr" r="I626">
        <is>
          <t xml:space="preserve"/>
        </is>
      </c>
      <c s="8" t="inlineStr" r="J626">
        <is>
          <t xml:space="preserve"> Peoria</t>
        </is>
      </c>
    </row>
    <row r="627" ht="20.25" customHeight="0">
      <c s="5" t="inlineStr" r="A627">
        <is>
          <t xml:space="preserve">20400800</t>
        </is>
      </c>
      <c s="5" t="inlineStr" r="B627">
        <is>
          <t xml:space="preserve">FURNISHED EXCAVATION</t>
        </is>
      </c>
      <c s="5" t="inlineStr" r="C627">
        <is>
          <t xml:space="preserve">CU YD  </t>
        </is>
      </c>
      <c s="6" r="D627">
        <v>975.000</v>
      </c>
      <c s="7" r="E627">
        <v>4</v>
      </c>
      <c s="8" t="inlineStr" r="F627">
        <is>
          <t xml:space="preserve">89865</t>
        </is>
      </c>
      <c s="8" t="inlineStr" r="G627">
        <is>
          <t xml:space="preserve">150</t>
        </is>
      </c>
      <c s="9" r="H627">
        <v>72.9400</v>
      </c>
      <c s="8" t="inlineStr" r="I627">
        <is>
          <t xml:space="preserve"/>
        </is>
      </c>
      <c s="8" t="inlineStr" r="J627">
        <is>
          <t xml:space="preserve"> Peoria</t>
        </is>
      </c>
    </row>
    <row r="628" ht="20.25" customHeight="0">
      <c s="5" t="inlineStr" r="A628">
        <is>
          <t xml:space="preserve">20400800</t>
        </is>
      </c>
      <c s="5" t="inlineStr" r="B628">
        <is>
          <t xml:space="preserve">FURNISHED EXCAVATION</t>
        </is>
      </c>
      <c s="5" t="inlineStr" r="C628">
        <is>
          <t xml:space="preserve">CU YD  </t>
        </is>
      </c>
      <c s="6" r="D628">
        <v>975.000</v>
      </c>
      <c s="7" r="E628">
        <v>4</v>
      </c>
      <c s="8" t="inlineStr" r="F628">
        <is>
          <t xml:space="preserve">89865</t>
        </is>
      </c>
      <c s="8" t="inlineStr" r="G628">
        <is>
          <t xml:space="preserve">150</t>
        </is>
      </c>
      <c s="9" r="H628">
        <v>127.4500</v>
      </c>
      <c s="8" t="inlineStr" r="I628">
        <is>
          <t xml:space="preserve"/>
        </is>
      </c>
      <c s="8" t="inlineStr" r="J628">
        <is>
          <t xml:space="preserve"> Peoria</t>
        </is>
      </c>
    </row>
    <row r="629" ht="20.25" customHeight="0">
      <c s="5" t="inlineStr" r="A629">
        <is>
          <t xml:space="preserve">20400800</t>
        </is>
      </c>
      <c s="5" t="inlineStr" r="B629">
        <is>
          <t xml:space="preserve">FURNISHED EXCAVATION</t>
        </is>
      </c>
      <c s="5" t="inlineStr" r="C629">
        <is>
          <t xml:space="preserve">CU YD  </t>
        </is>
      </c>
      <c s="6" r="D629">
        <v>756.000</v>
      </c>
      <c s="7" r="E629">
        <v>6</v>
      </c>
      <c s="8" t="inlineStr" r="F629">
        <is>
          <t xml:space="preserve">93803</t>
        </is>
      </c>
      <c s="8" t="inlineStr" r="G629">
        <is>
          <t xml:space="preserve">115</t>
        </is>
      </c>
      <c s="9" r="H629">
        <v>78.9800</v>
      </c>
      <c s="8" t="inlineStr" r="I629">
        <is>
          <t xml:space="preserve">Y</t>
        </is>
      </c>
      <c s="8" t="inlineStr" r="J629">
        <is>
          <t xml:space="preserve"> Montgomery</t>
        </is>
      </c>
    </row>
    <row r="630" ht="20.25" customHeight="0">
      <c s="5" t="inlineStr" r="A630">
        <is>
          <t xml:space="preserve">20400800</t>
        </is>
      </c>
      <c s="5" t="inlineStr" r="B630">
        <is>
          <t xml:space="preserve">FURNISHED EXCAVATION</t>
        </is>
      </c>
      <c s="5" t="inlineStr" r="C630">
        <is>
          <t xml:space="preserve">CU YD  </t>
        </is>
      </c>
      <c s="6" r="D630">
        <v>756.000</v>
      </c>
      <c s="7" r="E630">
        <v>6</v>
      </c>
      <c s="8" t="inlineStr" r="F630">
        <is>
          <t xml:space="preserve">93803</t>
        </is>
      </c>
      <c s="8" t="inlineStr" r="G630">
        <is>
          <t xml:space="preserve">115</t>
        </is>
      </c>
      <c s="9" r="H630">
        <v>31.8500</v>
      </c>
      <c s="8" t="inlineStr" r="I630">
        <is>
          <t xml:space="preserve"/>
        </is>
      </c>
      <c s="8" t="inlineStr" r="J630">
        <is>
          <t xml:space="preserve"> Montgomery</t>
        </is>
      </c>
    </row>
    <row r="631" ht="20.25" customHeight="0">
      <c s="5" t="inlineStr" r="A631">
        <is>
          <t xml:space="preserve">20400800</t>
        </is>
      </c>
      <c s="5" t="inlineStr" r="B631">
        <is>
          <t xml:space="preserve">FURNISHED EXCAVATION</t>
        </is>
      </c>
      <c s="5" t="inlineStr" r="C631">
        <is>
          <t xml:space="preserve">CU YD  </t>
        </is>
      </c>
      <c s="6" r="D631">
        <v>6292.000</v>
      </c>
      <c s="7" r="E631">
        <v>6</v>
      </c>
      <c s="8" t="inlineStr" r="F631">
        <is>
          <t xml:space="preserve">93824</t>
        </is>
      </c>
      <c s="8" t="inlineStr" r="G631">
        <is>
          <t xml:space="preserve">151</t>
        </is>
      </c>
      <c s="9" r="H631">
        <v>35.0000</v>
      </c>
      <c s="8" t="inlineStr" r="I631">
        <is>
          <t xml:space="preserve">Y</t>
        </is>
      </c>
      <c s="8" t="inlineStr" r="J631">
        <is>
          <t xml:space="preserve"> Hancock</t>
        </is>
      </c>
    </row>
    <row r="632" ht="20.25" customHeight="0">
      <c s="5" t="inlineStr" r="A632">
        <is>
          <t xml:space="preserve">20400800</t>
        </is>
      </c>
      <c s="5" t="inlineStr" r="B632">
        <is>
          <t xml:space="preserve">FURNISHED EXCAVATION</t>
        </is>
      </c>
      <c s="5" t="inlineStr" r="C632">
        <is>
          <t xml:space="preserve">CU YD  </t>
        </is>
      </c>
      <c s="6" r="D632">
        <v>6292.000</v>
      </c>
      <c s="7" r="E632">
        <v>6</v>
      </c>
      <c s="8" t="inlineStr" r="F632">
        <is>
          <t xml:space="preserve">93824</t>
        </is>
      </c>
      <c s="8" t="inlineStr" r="G632">
        <is>
          <t xml:space="preserve">151</t>
        </is>
      </c>
      <c s="9" r="H632">
        <v>60.0000</v>
      </c>
      <c s="8" t="inlineStr" r="I632">
        <is>
          <t xml:space="preserve"/>
        </is>
      </c>
      <c s="8" t="inlineStr" r="J632">
        <is>
          <t xml:space="preserve"> Hancock</t>
        </is>
      </c>
    </row>
    <row r="633" ht="20.25" customHeight="0">
      <c s="5" t="inlineStr" r="A633">
        <is>
          <t xml:space="preserve">20400800</t>
        </is>
      </c>
      <c s="5" t="inlineStr" r="B633">
        <is>
          <t xml:space="preserve">FURNISHED EXCAVATION</t>
        </is>
      </c>
      <c s="5" t="inlineStr" r="C633">
        <is>
          <t xml:space="preserve">CU YD  </t>
        </is>
      </c>
      <c s="6" r="D633">
        <v>2437.000</v>
      </c>
      <c s="7" r="E633">
        <v>6</v>
      </c>
      <c s="8" t="inlineStr" r="F633">
        <is>
          <t xml:space="preserve">93825</t>
        </is>
      </c>
      <c s="8" t="inlineStr" r="G633">
        <is>
          <t xml:space="preserve">116</t>
        </is>
      </c>
      <c s="9" r="H633">
        <v>28.0000</v>
      </c>
      <c s="8" t="inlineStr" r="I633">
        <is>
          <t xml:space="preserve">Y</t>
        </is>
      </c>
      <c s="8" t="inlineStr" r="J633">
        <is>
          <t xml:space="preserve"> Scott</t>
        </is>
      </c>
    </row>
    <row r="634" ht="20.25" customHeight="0">
      <c s="5" t="inlineStr" r="A634">
        <is>
          <t xml:space="preserve">20400800</t>
        </is>
      </c>
      <c s="5" t="inlineStr" r="B634">
        <is>
          <t xml:space="preserve">FURNISHED EXCAVATION</t>
        </is>
      </c>
      <c s="5" t="inlineStr" r="C634">
        <is>
          <t xml:space="preserve">CU YD  </t>
        </is>
      </c>
      <c s="6" r="D634">
        <v>2437.000</v>
      </c>
      <c s="7" r="E634">
        <v>6</v>
      </c>
      <c s="8" t="inlineStr" r="F634">
        <is>
          <t xml:space="preserve">93825</t>
        </is>
      </c>
      <c s="8" t="inlineStr" r="G634">
        <is>
          <t xml:space="preserve">116</t>
        </is>
      </c>
      <c s="9" r="H634">
        <v>30.7300</v>
      </c>
      <c s="8" t="inlineStr" r="I634">
        <is>
          <t xml:space="preserve"/>
        </is>
      </c>
      <c s="8" t="inlineStr" r="J634">
        <is>
          <t xml:space="preserve"> Scott</t>
        </is>
      </c>
    </row>
    <row r="635" ht="20.25" customHeight="0">
      <c s="5" t="inlineStr" r="A635">
        <is>
          <t xml:space="preserve">20400800</t>
        </is>
      </c>
      <c s="5" t="inlineStr" r="B635">
        <is>
          <t xml:space="preserve">FURNISHED EXCAVATION</t>
        </is>
      </c>
      <c s="5" t="inlineStr" r="C635">
        <is>
          <t xml:space="preserve">CU YD  </t>
        </is>
      </c>
      <c s="6" r="D635">
        <v>2437.000</v>
      </c>
      <c s="7" r="E635">
        <v>6</v>
      </c>
      <c s="8" t="inlineStr" r="F635">
        <is>
          <t xml:space="preserve">93825</t>
        </is>
      </c>
      <c s="8" t="inlineStr" r="G635">
        <is>
          <t xml:space="preserve">116</t>
        </is>
      </c>
      <c s="9" r="H635">
        <v>34.0000</v>
      </c>
      <c s="8" t="inlineStr" r="I635">
        <is>
          <t xml:space="preserve"/>
        </is>
      </c>
      <c s="8" t="inlineStr" r="J635">
        <is>
          <t xml:space="preserve"> Scott</t>
        </is>
      </c>
    </row>
    <row r="636" ht="20.25" customHeight="0">
      <c s="5" t="inlineStr" r="A636">
        <is>
          <t xml:space="preserve">20400800</t>
        </is>
      </c>
      <c s="5" t="inlineStr" r="B636">
        <is>
          <t xml:space="preserve">FURNISHED EXCAVATION</t>
        </is>
      </c>
      <c s="5" t="inlineStr" r="C636">
        <is>
          <t xml:space="preserve">CU YD  </t>
        </is>
      </c>
      <c s="6" r="D636">
        <v>575.000</v>
      </c>
      <c s="7" r="E636">
        <v>7</v>
      </c>
      <c s="8" t="inlineStr" r="F636">
        <is>
          <t xml:space="preserve">95970</t>
        </is>
      </c>
      <c s="8" t="inlineStr" r="G636">
        <is>
          <t xml:space="preserve">117</t>
        </is>
      </c>
      <c s="9" r="H636">
        <v>27.0000</v>
      </c>
      <c s="8" t="inlineStr" r="I636">
        <is>
          <t xml:space="preserve">Y</t>
        </is>
      </c>
      <c s="8" t="inlineStr" r="J636">
        <is>
          <t xml:space="preserve"> Lawrence</t>
        </is>
      </c>
    </row>
    <row r="637" ht="20.25" customHeight="0">
      <c s="5" t="inlineStr" r="A637">
        <is>
          <t xml:space="preserve">20400800</t>
        </is>
      </c>
      <c s="5" t="inlineStr" r="B637">
        <is>
          <t xml:space="preserve">FURNISHED EXCAVATION</t>
        </is>
      </c>
      <c s="5" t="inlineStr" r="C637">
        <is>
          <t xml:space="preserve">CU YD  </t>
        </is>
      </c>
      <c s="6" r="D637">
        <v>575.000</v>
      </c>
      <c s="7" r="E637">
        <v>7</v>
      </c>
      <c s="8" t="inlineStr" r="F637">
        <is>
          <t xml:space="preserve">95970</t>
        </is>
      </c>
      <c s="8" t="inlineStr" r="G637">
        <is>
          <t xml:space="preserve">117</t>
        </is>
      </c>
      <c s="9" r="H637">
        <v>26.0000</v>
      </c>
      <c s="8" t="inlineStr" r="I637">
        <is>
          <t xml:space="preserve"/>
        </is>
      </c>
      <c s="8" t="inlineStr" r="J637">
        <is>
          <t xml:space="preserve"> Lawrence</t>
        </is>
      </c>
    </row>
    <row r="638" ht="20.25" customHeight="0">
      <c s="5" t="inlineStr" r="A638">
        <is>
          <t xml:space="preserve">20400800</t>
        </is>
      </c>
      <c s="5" t="inlineStr" r="B638">
        <is>
          <t xml:space="preserve">FURNISHED EXCAVATION</t>
        </is>
      </c>
      <c s="5" t="inlineStr" r="C638">
        <is>
          <t xml:space="preserve">CU YD  </t>
        </is>
      </c>
      <c s="6" r="D638">
        <v>575.000</v>
      </c>
      <c s="7" r="E638">
        <v>7</v>
      </c>
      <c s="8" t="inlineStr" r="F638">
        <is>
          <t xml:space="preserve">95970</t>
        </is>
      </c>
      <c s="8" t="inlineStr" r="G638">
        <is>
          <t xml:space="preserve">117</t>
        </is>
      </c>
      <c s="9" r="H638">
        <v>27.5000</v>
      </c>
      <c s="8" t="inlineStr" r="I638">
        <is>
          <t xml:space="preserve"/>
        </is>
      </c>
      <c s="8" t="inlineStr" r="J638">
        <is>
          <t xml:space="preserve"> Lawrence</t>
        </is>
      </c>
    </row>
    <row r="639" ht="20.25" customHeight="0">
      <c s="5" t="inlineStr" r="A639">
        <is>
          <t xml:space="preserve">20400800</t>
        </is>
      </c>
      <c s="5" t="inlineStr" r="B639">
        <is>
          <t xml:space="preserve">FURNISHED EXCAVATION</t>
        </is>
      </c>
      <c s="5" t="inlineStr" r="C639">
        <is>
          <t xml:space="preserve">CU YD  </t>
        </is>
      </c>
      <c s="6" r="D639">
        <v>195.000</v>
      </c>
      <c s="7" r="E639">
        <v>8</v>
      </c>
      <c s="8" t="inlineStr" r="F639">
        <is>
          <t xml:space="preserve">97849</t>
        </is>
      </c>
      <c s="8" t="inlineStr" r="G639">
        <is>
          <t xml:space="preserve">120</t>
        </is>
      </c>
      <c s="9" r="H639">
        <v>54.0000</v>
      </c>
      <c s="8" t="inlineStr" r="I639">
        <is>
          <t xml:space="preserve">Y</t>
        </is>
      </c>
      <c s="8" t="inlineStr" r="J639">
        <is>
          <t xml:space="preserve"> Madison</t>
        </is>
      </c>
    </row>
    <row r="640" ht="20.25" customHeight="0">
      <c s="5" t="inlineStr" r="A640">
        <is>
          <t xml:space="preserve">20400800</t>
        </is>
      </c>
      <c s="5" t="inlineStr" r="B640">
        <is>
          <t xml:space="preserve">FURNISHED EXCAVATION</t>
        </is>
      </c>
      <c s="5" t="inlineStr" r="C640">
        <is>
          <t xml:space="preserve">CU YD  </t>
        </is>
      </c>
      <c s="6" r="D640">
        <v>195.000</v>
      </c>
      <c s="7" r="E640">
        <v>8</v>
      </c>
      <c s="8" t="inlineStr" r="F640">
        <is>
          <t xml:space="preserve">97849</t>
        </is>
      </c>
      <c s="8" t="inlineStr" r="G640">
        <is>
          <t xml:space="preserve">120</t>
        </is>
      </c>
      <c s="9" r="H640">
        <v>63.8500</v>
      </c>
      <c s="8" t="inlineStr" r="I640">
        <is>
          <t xml:space="preserve"/>
        </is>
      </c>
      <c s="8" t="inlineStr" r="J640">
        <is>
          <t xml:space="preserve"> Madison</t>
        </is>
      </c>
    </row>
    <row r="641" ht="20.25" customHeight="0">
      <c s="5" t="inlineStr" r="A641">
        <is>
          <t xml:space="preserve">20400800</t>
        </is>
      </c>
      <c s="5" t="inlineStr" r="B641">
        <is>
          <t xml:space="preserve">FURNISHED EXCAVATION</t>
        </is>
      </c>
      <c s="5" t="inlineStr" r="C641">
        <is>
          <t xml:space="preserve">CU YD  </t>
        </is>
      </c>
      <c s="6" r="D641">
        <v>195.000</v>
      </c>
      <c s="7" r="E641">
        <v>8</v>
      </c>
      <c s="8" t="inlineStr" r="F641">
        <is>
          <t xml:space="preserve">97849</t>
        </is>
      </c>
      <c s="8" t="inlineStr" r="G641">
        <is>
          <t xml:space="preserve">120</t>
        </is>
      </c>
      <c s="9" r="H641">
        <v>75.0000</v>
      </c>
      <c s="8" t="inlineStr" r="I641">
        <is>
          <t xml:space="preserve"/>
        </is>
      </c>
      <c s="8" t="inlineStr" r="J641">
        <is>
          <t xml:space="preserve"> Madison</t>
        </is>
      </c>
    </row>
    <row r="642" ht="20.25" customHeight="0">
      <c s="5" t="inlineStr" r="A642">
        <is>
          <t xml:space="preserve">20400800</t>
        </is>
      </c>
      <c s="5" t="inlineStr" r="B642">
        <is>
          <t xml:space="preserve">FURNISHED EXCAVATION</t>
        </is>
      </c>
      <c s="5" t="inlineStr" r="C642">
        <is>
          <t xml:space="preserve">CU YD  </t>
        </is>
      </c>
      <c s="6" r="D642">
        <v>4733.000</v>
      </c>
      <c s="7" r="E642">
        <v>9</v>
      </c>
      <c s="8" t="inlineStr" r="F642">
        <is>
          <t xml:space="preserve">99687</t>
        </is>
      </c>
      <c s="8" t="inlineStr" r="G642">
        <is>
          <t xml:space="preserve">122</t>
        </is>
      </c>
      <c s="9" r="H642">
        <v>13.0000</v>
      </c>
      <c s="8" t="inlineStr" r="I642">
        <is>
          <t xml:space="preserve">Y</t>
        </is>
      </c>
      <c s="8" t="inlineStr" r="J642">
        <is>
          <t xml:space="preserve"> Williamson</t>
        </is>
      </c>
    </row>
    <row r="643" ht="20.25" customHeight="0">
      <c s="5" t="inlineStr" r="A643">
        <is>
          <t xml:space="preserve">20400800</t>
        </is>
      </c>
      <c s="5" t="inlineStr" r="B643">
        <is>
          <t xml:space="preserve">FURNISHED EXCAVATION</t>
        </is>
      </c>
      <c s="5" t="inlineStr" r="C643">
        <is>
          <t xml:space="preserve">CU YD  </t>
        </is>
      </c>
      <c s="6" r="D643">
        <v>4733.000</v>
      </c>
      <c s="7" r="E643">
        <v>9</v>
      </c>
      <c s="8" t="inlineStr" r="F643">
        <is>
          <t xml:space="preserve">99687</t>
        </is>
      </c>
      <c s="8" t="inlineStr" r="G643">
        <is>
          <t xml:space="preserve">122</t>
        </is>
      </c>
      <c s="9" r="H643">
        <v>17.8200</v>
      </c>
      <c s="8" t="inlineStr" r="I643">
        <is>
          <t xml:space="preserve"/>
        </is>
      </c>
      <c s="8" t="inlineStr" r="J643">
        <is>
          <t xml:space="preserve"> Williamson</t>
        </is>
      </c>
    </row>
    <row r="644" ht="20.25" customHeight="0">
      <c s="5" t="inlineStr" r="A644">
        <is>
          <t xml:space="preserve">20700110</t>
        </is>
      </c>
      <c s="5" t="inlineStr" r="B644">
        <is>
          <t xml:space="preserve">POROUS GRANULAR EMBANKMENT</t>
        </is>
      </c>
      <c s="5" t="inlineStr" r="C644">
        <is>
          <t xml:space="preserve">TON    </t>
        </is>
      </c>
      <c s="6" r="D644">
        <v>16.000</v>
      </c>
      <c s="7" r="E644">
        <v>4</v>
      </c>
      <c s="8" t="inlineStr" r="F644">
        <is>
          <t xml:space="preserve">68H97</t>
        </is>
      </c>
      <c s="8" t="inlineStr" r="G644">
        <is>
          <t xml:space="preserve">082</t>
        </is>
      </c>
      <c s="9" r="H644">
        <v>115.0000</v>
      </c>
      <c s="8" t="inlineStr" r="I644">
        <is>
          <t xml:space="preserve">Y</t>
        </is>
      </c>
      <c s="8" t="inlineStr" r="J644">
        <is>
          <t xml:space="preserve"> Henderson</t>
        </is>
      </c>
    </row>
    <row r="645" ht="20.25" customHeight="0">
      <c s="5" t="inlineStr" r="A645">
        <is>
          <t xml:space="preserve">20700110</t>
        </is>
      </c>
      <c s="5" t="inlineStr" r="B645">
        <is>
          <t xml:space="preserve">POROUS GRANULAR EMBANKMENT</t>
        </is>
      </c>
      <c s="5" t="inlineStr" r="C645">
        <is>
          <t xml:space="preserve">TON    </t>
        </is>
      </c>
      <c s="6" r="D645">
        <v>16.000</v>
      </c>
      <c s="7" r="E645">
        <v>4</v>
      </c>
      <c s="8" t="inlineStr" r="F645">
        <is>
          <t xml:space="preserve">68H97</t>
        </is>
      </c>
      <c s="8" t="inlineStr" r="G645">
        <is>
          <t xml:space="preserve">082</t>
        </is>
      </c>
      <c s="9" r="H645">
        <v>75.0000</v>
      </c>
      <c s="8" t="inlineStr" r="I645">
        <is>
          <t xml:space="preserve"/>
        </is>
      </c>
      <c s="8" t="inlineStr" r="J645">
        <is>
          <t xml:space="preserve"> Henderson</t>
        </is>
      </c>
    </row>
    <row r="646" ht="20.25" customHeight="0">
      <c s="5" t="inlineStr" r="A646">
        <is>
          <t xml:space="preserve">20700110</t>
        </is>
      </c>
      <c s="5" t="inlineStr" r="B646">
        <is>
          <t xml:space="preserve">POROUS GRANULAR EMBANKMENT</t>
        </is>
      </c>
      <c s="5" t="inlineStr" r="C646">
        <is>
          <t xml:space="preserve">TON    </t>
        </is>
      </c>
      <c s="6" r="D646">
        <v>16.000</v>
      </c>
      <c s="7" r="E646">
        <v>4</v>
      </c>
      <c s="8" t="inlineStr" r="F646">
        <is>
          <t xml:space="preserve">68H97</t>
        </is>
      </c>
      <c s="8" t="inlineStr" r="G646">
        <is>
          <t xml:space="preserve">082</t>
        </is>
      </c>
      <c s="9" r="H646">
        <v>115.0000</v>
      </c>
      <c s="8" t="inlineStr" r="I646">
        <is>
          <t xml:space="preserve"/>
        </is>
      </c>
      <c s="8" t="inlineStr" r="J646">
        <is>
          <t xml:space="preserve"> Henderson</t>
        </is>
      </c>
    </row>
    <row r="647" ht="20.25" customHeight="0">
      <c s="5" t="inlineStr" r="A647">
        <is>
          <t xml:space="preserve">20700110</t>
        </is>
      </c>
      <c s="5" t="inlineStr" r="B647">
        <is>
          <t xml:space="preserve">POROUS GRANULAR EMBANKMENT</t>
        </is>
      </c>
      <c s="5" t="inlineStr" r="C647">
        <is>
          <t xml:space="preserve">TON    </t>
        </is>
      </c>
      <c s="6" r="D647">
        <v>16.000</v>
      </c>
      <c s="7" r="E647">
        <v>4</v>
      </c>
      <c s="8" t="inlineStr" r="F647">
        <is>
          <t xml:space="preserve">68H97</t>
        </is>
      </c>
      <c s="8" t="inlineStr" r="G647">
        <is>
          <t xml:space="preserve">082</t>
        </is>
      </c>
      <c s="9" r="H647">
        <v>150.0000</v>
      </c>
      <c s="8" t="inlineStr" r="I647">
        <is>
          <t xml:space="preserve"/>
        </is>
      </c>
      <c s="8" t="inlineStr" r="J647">
        <is>
          <t xml:space="preserve"> Henderson</t>
        </is>
      </c>
    </row>
    <row r="648" ht="20.25" customHeight="0">
      <c s="5" t="inlineStr" r="A648">
        <is>
          <t xml:space="preserve">20700110</t>
        </is>
      </c>
      <c s="5" t="inlineStr" r="B648">
        <is>
          <t xml:space="preserve">POROUS GRANULAR EMBANKMENT</t>
        </is>
      </c>
      <c s="5" t="inlineStr" r="C648">
        <is>
          <t xml:space="preserve">TON    </t>
        </is>
      </c>
      <c s="6" r="D648">
        <v>16.000</v>
      </c>
      <c s="7" r="E648">
        <v>4</v>
      </c>
      <c s="8" t="inlineStr" r="F648">
        <is>
          <t xml:space="preserve">68H97</t>
        </is>
      </c>
      <c s="8" t="inlineStr" r="G648">
        <is>
          <t xml:space="preserve">082</t>
        </is>
      </c>
      <c s="9" r="H648">
        <v>215.0000</v>
      </c>
      <c s="8" t="inlineStr" r="I648">
        <is>
          <t xml:space="preserve"/>
        </is>
      </c>
      <c s="8" t="inlineStr" r="J648">
        <is>
          <t xml:space="preserve"> Henderson</t>
        </is>
      </c>
    </row>
    <row r="649" ht="20.25" customHeight="0">
      <c s="5" t="inlineStr" r="A649">
        <is>
          <t xml:space="preserve">20700110</t>
        </is>
      </c>
      <c s="5" t="inlineStr" r="B649">
        <is>
          <t xml:space="preserve">POROUS GRANULAR EMBANKMENT</t>
        </is>
      </c>
      <c s="5" t="inlineStr" r="C649">
        <is>
          <t xml:space="preserve">TON    </t>
        </is>
      </c>
      <c s="6" r="D649">
        <v>16.000</v>
      </c>
      <c s="7" r="E649">
        <v>4</v>
      </c>
      <c s="8" t="inlineStr" r="F649">
        <is>
          <t xml:space="preserve">68H97</t>
        </is>
      </c>
      <c s="8" t="inlineStr" r="G649">
        <is>
          <t xml:space="preserve">082</t>
        </is>
      </c>
      <c s="9" r="H649">
        <v>449.0000</v>
      </c>
      <c s="8" t="inlineStr" r="I649">
        <is>
          <t xml:space="preserve"/>
        </is>
      </c>
      <c s="8" t="inlineStr" r="J649">
        <is>
          <t xml:space="preserve"> Henderson</t>
        </is>
      </c>
    </row>
    <row r="650" ht="20.25" customHeight="0">
      <c s="5" t="inlineStr" r="A650">
        <is>
          <t xml:space="preserve">20700110</t>
        </is>
      </c>
      <c s="5" t="inlineStr" r="B650">
        <is>
          <t xml:space="preserve">POROUS GRANULAR EMBANKMENT</t>
        </is>
      </c>
      <c s="5" t="inlineStr" r="C650">
        <is>
          <t xml:space="preserve">TON    </t>
        </is>
      </c>
      <c s="6" r="D650">
        <v>600.000</v>
      </c>
      <c s="7" r="E650">
        <v>7</v>
      </c>
      <c s="8" t="inlineStr" r="F650">
        <is>
          <t xml:space="preserve">95968</t>
        </is>
      </c>
      <c s="8" t="inlineStr" r="G650">
        <is>
          <t xml:space="preserve">152</t>
        </is>
      </c>
      <c s="9" r="H650">
        <v>47.0000</v>
      </c>
      <c s="8" t="inlineStr" r="I650">
        <is>
          <t xml:space="preserve">Y</t>
        </is>
      </c>
      <c s="8" t="inlineStr" r="J650">
        <is>
          <t xml:space="preserve"> Edwards</t>
        </is>
      </c>
    </row>
    <row r="651" ht="20.25" customHeight="0">
      <c s="5" t="inlineStr" r="A651">
        <is>
          <t xml:space="preserve">20700110</t>
        </is>
      </c>
      <c s="5" t="inlineStr" r="B651">
        <is>
          <t xml:space="preserve">POROUS GRANULAR EMBANKMENT</t>
        </is>
      </c>
      <c s="5" t="inlineStr" r="C651">
        <is>
          <t xml:space="preserve">TON    </t>
        </is>
      </c>
      <c s="6" r="D651">
        <v>600.000</v>
      </c>
      <c s="7" r="E651">
        <v>7</v>
      </c>
      <c s="8" t="inlineStr" r="F651">
        <is>
          <t xml:space="preserve">95968</t>
        </is>
      </c>
      <c s="8" t="inlineStr" r="G651">
        <is>
          <t xml:space="preserve">152</t>
        </is>
      </c>
      <c s="9" r="H651">
        <v>62.4700</v>
      </c>
      <c s="8" t="inlineStr" r="I651">
        <is>
          <t xml:space="preserve"/>
        </is>
      </c>
      <c s="8" t="inlineStr" r="J651">
        <is>
          <t xml:space="preserve"> Edwards</t>
        </is>
      </c>
    </row>
    <row r="652" ht="20.25" customHeight="0">
      <c s="5" t="inlineStr" r="A652">
        <is>
          <t xml:space="preserve">20700110</t>
        </is>
      </c>
      <c s="5" t="inlineStr" r="B652">
        <is>
          <t xml:space="preserve">POROUS GRANULAR EMBANKMENT</t>
        </is>
      </c>
      <c s="5" t="inlineStr" r="C652">
        <is>
          <t xml:space="preserve">TON    </t>
        </is>
      </c>
      <c s="6" r="D652">
        <v>600.000</v>
      </c>
      <c s="7" r="E652">
        <v>7</v>
      </c>
      <c s="8" t="inlineStr" r="F652">
        <is>
          <t xml:space="preserve">95968</t>
        </is>
      </c>
      <c s="8" t="inlineStr" r="G652">
        <is>
          <t xml:space="preserve">152</t>
        </is>
      </c>
      <c s="9" r="H652">
        <v>75.7400</v>
      </c>
      <c s="8" t="inlineStr" r="I652">
        <is>
          <t xml:space="preserve"/>
        </is>
      </c>
      <c s="8" t="inlineStr" r="J652">
        <is>
          <t xml:space="preserve"> Edwards</t>
        </is>
      </c>
    </row>
    <row r="653" ht="20.25" customHeight="0">
      <c s="5" t="inlineStr" r="A653">
        <is>
          <t xml:space="preserve">20700220</t>
        </is>
      </c>
      <c s="5" t="inlineStr" r="B653">
        <is>
          <t xml:space="preserve">POROUS GRANULAR EMBANKMENT</t>
        </is>
      </c>
      <c s="5" t="inlineStr" r="C653">
        <is>
          <t xml:space="preserve">CU YD  </t>
        </is>
      </c>
      <c s="6" r="D653">
        <v>162.000</v>
      </c>
      <c s="7" r="E653">
        <v>1</v>
      </c>
      <c s="8" t="inlineStr" r="F653">
        <is>
          <t xml:space="preserve">61K92</t>
        </is>
      </c>
      <c s="8" t="inlineStr" r="G653">
        <is>
          <t xml:space="preserve">143</t>
        </is>
      </c>
      <c s="9" r="H653">
        <v>79.0000</v>
      </c>
      <c s="8" t="inlineStr" r="I653">
        <is>
          <t xml:space="preserve">Y</t>
        </is>
      </c>
      <c s="8" t="inlineStr" r="J653">
        <is>
          <t xml:space="preserve"> McHenry</t>
        </is>
      </c>
    </row>
    <row r="654" ht="20.25" customHeight="0">
      <c s="5" t="inlineStr" r="A654">
        <is>
          <t xml:space="preserve">20700220</t>
        </is>
      </c>
      <c s="5" t="inlineStr" r="B654">
        <is>
          <t xml:space="preserve">POROUS GRANULAR EMBANKMENT</t>
        </is>
      </c>
      <c s="5" t="inlineStr" r="C654">
        <is>
          <t xml:space="preserve">CU YD  </t>
        </is>
      </c>
      <c s="6" r="D654">
        <v>162.000</v>
      </c>
      <c s="7" r="E654">
        <v>1</v>
      </c>
      <c s="8" t="inlineStr" r="F654">
        <is>
          <t xml:space="preserve">61K92</t>
        </is>
      </c>
      <c s="8" t="inlineStr" r="G654">
        <is>
          <t xml:space="preserve">143</t>
        </is>
      </c>
      <c s="9" r="H654">
        <v>50.0000</v>
      </c>
      <c s="8" t="inlineStr" r="I654">
        <is>
          <t xml:space="preserve"/>
        </is>
      </c>
      <c s="8" t="inlineStr" r="J654">
        <is>
          <t xml:space="preserve"> McHenry</t>
        </is>
      </c>
    </row>
    <row r="655" ht="20.25" customHeight="0">
      <c s="5" t="inlineStr" r="A655">
        <is>
          <t xml:space="preserve">20700220</t>
        </is>
      </c>
      <c s="5" t="inlineStr" r="B655">
        <is>
          <t xml:space="preserve">POROUS GRANULAR EMBANKMENT</t>
        </is>
      </c>
      <c s="5" t="inlineStr" r="C655">
        <is>
          <t xml:space="preserve">CU YD  </t>
        </is>
      </c>
      <c s="6" r="D655">
        <v>162.000</v>
      </c>
      <c s="7" r="E655">
        <v>1</v>
      </c>
      <c s="8" t="inlineStr" r="F655">
        <is>
          <t xml:space="preserve">61K92</t>
        </is>
      </c>
      <c s="8" t="inlineStr" r="G655">
        <is>
          <t xml:space="preserve">143</t>
        </is>
      </c>
      <c s="9" r="H655">
        <v>56.0000</v>
      </c>
      <c s="8" t="inlineStr" r="I655">
        <is>
          <t xml:space="preserve"/>
        </is>
      </c>
      <c s="8" t="inlineStr" r="J655">
        <is>
          <t xml:space="preserve"> McHenry</t>
        </is>
      </c>
    </row>
    <row r="656" ht="20.25" customHeight="0">
      <c s="5" t="inlineStr" r="A656">
        <is>
          <t xml:space="preserve">20700220</t>
        </is>
      </c>
      <c s="5" t="inlineStr" r="B656">
        <is>
          <t xml:space="preserve">POROUS GRANULAR EMBANKMENT</t>
        </is>
      </c>
      <c s="5" t="inlineStr" r="C656">
        <is>
          <t xml:space="preserve">CU YD  </t>
        </is>
      </c>
      <c s="6" r="D656">
        <v>162.000</v>
      </c>
      <c s="7" r="E656">
        <v>1</v>
      </c>
      <c s="8" t="inlineStr" r="F656">
        <is>
          <t xml:space="preserve">61K92</t>
        </is>
      </c>
      <c s="8" t="inlineStr" r="G656">
        <is>
          <t xml:space="preserve">143</t>
        </is>
      </c>
      <c s="9" r="H656">
        <v>65.0000</v>
      </c>
      <c s="8" t="inlineStr" r="I656">
        <is>
          <t xml:space="preserve"/>
        </is>
      </c>
      <c s="8" t="inlineStr" r="J656">
        <is>
          <t xml:space="preserve"> McHenry</t>
        </is>
      </c>
    </row>
    <row r="657" ht="20.25" customHeight="0">
      <c s="5" t="inlineStr" r="A657">
        <is>
          <t xml:space="preserve">20700220</t>
        </is>
      </c>
      <c s="5" t="inlineStr" r="B657">
        <is>
          <t xml:space="preserve">POROUS GRANULAR EMBANKMENT</t>
        </is>
      </c>
      <c s="5" t="inlineStr" r="C657">
        <is>
          <t xml:space="preserve">CU YD  </t>
        </is>
      </c>
      <c s="6" r="D657">
        <v>162.000</v>
      </c>
      <c s="7" r="E657">
        <v>1</v>
      </c>
      <c s="8" t="inlineStr" r="F657">
        <is>
          <t xml:space="preserve">61K92</t>
        </is>
      </c>
      <c s="8" t="inlineStr" r="G657">
        <is>
          <t xml:space="preserve">143</t>
        </is>
      </c>
      <c s="9" r="H657">
        <v>85.0000</v>
      </c>
      <c s="8" t="inlineStr" r="I657">
        <is>
          <t xml:space="preserve"/>
        </is>
      </c>
      <c s="8" t="inlineStr" r="J657">
        <is>
          <t xml:space="preserve"> McHenry</t>
        </is>
      </c>
    </row>
    <row r="658" ht="20.25" customHeight="0">
      <c s="5" t="inlineStr" r="A658">
        <is>
          <t xml:space="preserve">20700220</t>
        </is>
      </c>
      <c s="5" t="inlineStr" r="B658">
        <is>
          <t xml:space="preserve">POROUS GRANULAR EMBANKMENT</t>
        </is>
      </c>
      <c s="5" t="inlineStr" r="C658">
        <is>
          <t xml:space="preserve">CU YD  </t>
        </is>
      </c>
      <c s="6" r="D658">
        <v>444.000</v>
      </c>
      <c s="7" r="E658">
        <v>2</v>
      </c>
      <c s="8" t="inlineStr" r="F658">
        <is>
          <t xml:space="preserve">64M10</t>
        </is>
      </c>
      <c s="8" t="inlineStr" r="G658">
        <is>
          <t xml:space="preserve">124</t>
        </is>
      </c>
      <c s="9" r="H658">
        <v>38.0000</v>
      </c>
      <c s="8" t="inlineStr" r="I658">
        <is>
          <t xml:space="preserve">Y</t>
        </is>
      </c>
      <c s="8" t="inlineStr" r="J658">
        <is>
          <t xml:space="preserve"> Lee</t>
        </is>
      </c>
    </row>
    <row r="659" ht="20.25" customHeight="0">
      <c s="5" t="inlineStr" r="A659">
        <is>
          <t xml:space="preserve">20700220</t>
        </is>
      </c>
      <c s="5" t="inlineStr" r="B659">
        <is>
          <t xml:space="preserve">POROUS GRANULAR EMBANKMENT</t>
        </is>
      </c>
      <c s="5" t="inlineStr" r="C659">
        <is>
          <t xml:space="preserve">CU YD  </t>
        </is>
      </c>
      <c s="6" r="D659">
        <v>444.000</v>
      </c>
      <c s="7" r="E659">
        <v>2</v>
      </c>
      <c s="8" t="inlineStr" r="F659">
        <is>
          <t xml:space="preserve">64M10</t>
        </is>
      </c>
      <c s="8" t="inlineStr" r="G659">
        <is>
          <t xml:space="preserve">124</t>
        </is>
      </c>
      <c s="9" r="H659">
        <v>46.5000</v>
      </c>
      <c s="8" t="inlineStr" r="I659">
        <is>
          <t xml:space="preserve"/>
        </is>
      </c>
      <c s="8" t="inlineStr" r="J659">
        <is>
          <t xml:space="preserve"> Lee</t>
        </is>
      </c>
    </row>
    <row r="660" ht="20.25" customHeight="0">
      <c s="5" t="inlineStr" r="A660">
        <is>
          <t xml:space="preserve">20700220</t>
        </is>
      </c>
      <c s="5" t="inlineStr" r="B660">
        <is>
          <t xml:space="preserve">POROUS GRANULAR EMBANKMENT</t>
        </is>
      </c>
      <c s="5" t="inlineStr" r="C660">
        <is>
          <t xml:space="preserve">CU YD  </t>
        </is>
      </c>
      <c s="6" r="D660">
        <v>444.000</v>
      </c>
      <c s="7" r="E660">
        <v>2</v>
      </c>
      <c s="8" t="inlineStr" r="F660">
        <is>
          <t xml:space="preserve">64M10</t>
        </is>
      </c>
      <c s="8" t="inlineStr" r="G660">
        <is>
          <t xml:space="preserve">124</t>
        </is>
      </c>
      <c s="9" r="H660">
        <v>58.0000</v>
      </c>
      <c s="8" t="inlineStr" r="I660">
        <is>
          <t xml:space="preserve"/>
        </is>
      </c>
      <c s="8" t="inlineStr" r="J660">
        <is>
          <t xml:space="preserve"> Lee</t>
        </is>
      </c>
    </row>
    <row r="661" ht="20.25" customHeight="0">
      <c s="5" t="inlineStr" r="A661">
        <is>
          <t xml:space="preserve">20700220</t>
        </is>
      </c>
      <c s="5" t="inlineStr" r="B661">
        <is>
          <t xml:space="preserve">POROUS GRANULAR EMBANKMENT</t>
        </is>
      </c>
      <c s="5" t="inlineStr" r="C661">
        <is>
          <t xml:space="preserve">CU YD  </t>
        </is>
      </c>
      <c s="6" r="D661">
        <v>444.000</v>
      </c>
      <c s="7" r="E661">
        <v>2</v>
      </c>
      <c s="8" t="inlineStr" r="F661">
        <is>
          <t xml:space="preserve">64M10</t>
        </is>
      </c>
      <c s="8" t="inlineStr" r="G661">
        <is>
          <t xml:space="preserve">124</t>
        </is>
      </c>
      <c s="9" r="H661">
        <v>83.0000</v>
      </c>
      <c s="8" t="inlineStr" r="I661">
        <is>
          <t xml:space="preserve"/>
        </is>
      </c>
      <c s="8" t="inlineStr" r="J661">
        <is>
          <t xml:space="preserve"> Lee</t>
        </is>
      </c>
    </row>
    <row r="662" ht="20.25" customHeight="0">
      <c s="5" t="inlineStr" r="A662">
        <is>
          <t xml:space="preserve">20700220</t>
        </is>
      </c>
      <c s="5" t="inlineStr" r="B662">
        <is>
          <t xml:space="preserve">POROUS GRANULAR EMBANKMENT</t>
        </is>
      </c>
      <c s="5" t="inlineStr" r="C662">
        <is>
          <t xml:space="preserve">CU YD  </t>
        </is>
      </c>
      <c s="6" r="D662">
        <v>33.000</v>
      </c>
      <c s="7" r="E662">
        <v>9</v>
      </c>
      <c s="8" t="inlineStr" r="F662">
        <is>
          <t xml:space="preserve">78483</t>
        </is>
      </c>
      <c s="8" t="inlineStr" r="G662">
        <is>
          <t xml:space="preserve">127</t>
        </is>
      </c>
      <c s="9" r="H662">
        <v>134.6200</v>
      </c>
      <c s="8" t="inlineStr" r="I662">
        <is>
          <t xml:space="preserve">Y</t>
        </is>
      </c>
      <c s="8" t="inlineStr" r="J662">
        <is>
          <t xml:space="preserve"> Jefferson</t>
        </is>
      </c>
    </row>
    <row r="663" ht="20.25" customHeight="0">
      <c s="5" t="inlineStr" r="A663">
        <is>
          <t xml:space="preserve">20700220</t>
        </is>
      </c>
      <c s="5" t="inlineStr" r="B663">
        <is>
          <t xml:space="preserve">POROUS GRANULAR EMBANKMENT</t>
        </is>
      </c>
      <c s="5" t="inlineStr" r="C663">
        <is>
          <t xml:space="preserve">CU YD  </t>
        </is>
      </c>
      <c s="6" r="D663">
        <v>33.000</v>
      </c>
      <c s="7" r="E663">
        <v>9</v>
      </c>
      <c s="8" t="inlineStr" r="F663">
        <is>
          <t xml:space="preserve">78483</t>
        </is>
      </c>
      <c s="8" t="inlineStr" r="G663">
        <is>
          <t xml:space="preserve">127</t>
        </is>
      </c>
      <c s="9" r="H663">
        <v>58.0000</v>
      </c>
      <c s="8" t="inlineStr" r="I663">
        <is>
          <t xml:space="preserve"/>
        </is>
      </c>
      <c s="8" t="inlineStr" r="J663">
        <is>
          <t xml:space="preserve"> Jefferson</t>
        </is>
      </c>
    </row>
    <row r="664" ht="20.25" customHeight="0">
      <c s="5" t="inlineStr" r="A664">
        <is>
          <t xml:space="preserve">20700220</t>
        </is>
      </c>
      <c s="5" t="inlineStr" r="B664">
        <is>
          <t xml:space="preserve">POROUS GRANULAR EMBANKMENT</t>
        </is>
      </c>
      <c s="5" t="inlineStr" r="C664">
        <is>
          <t xml:space="preserve">CU YD  </t>
        </is>
      </c>
      <c s="6" r="D664">
        <v>33.000</v>
      </c>
      <c s="7" r="E664">
        <v>9</v>
      </c>
      <c s="8" t="inlineStr" r="F664">
        <is>
          <t xml:space="preserve">78483</t>
        </is>
      </c>
      <c s="8" t="inlineStr" r="G664">
        <is>
          <t xml:space="preserve">127</t>
        </is>
      </c>
      <c s="9" r="H664">
        <v>128.9500</v>
      </c>
      <c s="8" t="inlineStr" r="I664">
        <is>
          <t xml:space="preserve"/>
        </is>
      </c>
      <c s="8" t="inlineStr" r="J664">
        <is>
          <t xml:space="preserve"> Jefferson</t>
        </is>
      </c>
    </row>
    <row r="665" ht="20.25" customHeight="0">
      <c s="5" t="inlineStr" r="A665">
        <is>
          <t xml:space="preserve">20700220</t>
        </is>
      </c>
      <c s="5" t="inlineStr" r="B665">
        <is>
          <t xml:space="preserve">POROUS GRANULAR EMBANKMENT</t>
        </is>
      </c>
      <c s="5" t="inlineStr" r="C665">
        <is>
          <t xml:space="preserve">CU YD  </t>
        </is>
      </c>
      <c s="6" r="D665">
        <v>33.000</v>
      </c>
      <c s="7" r="E665">
        <v>9</v>
      </c>
      <c s="8" t="inlineStr" r="F665">
        <is>
          <t xml:space="preserve">78483</t>
        </is>
      </c>
      <c s="8" t="inlineStr" r="G665">
        <is>
          <t xml:space="preserve">127</t>
        </is>
      </c>
      <c s="9" r="H665">
        <v>150.0000</v>
      </c>
      <c s="8" t="inlineStr" r="I665">
        <is>
          <t xml:space="preserve"/>
        </is>
      </c>
      <c s="8" t="inlineStr" r="J665">
        <is>
          <t xml:space="preserve"> Jefferson</t>
        </is>
      </c>
    </row>
    <row r="666" ht="20.25" customHeight="0">
      <c s="5" t="inlineStr" r="A666">
        <is>
          <t xml:space="preserve">20700220</t>
        </is>
      </c>
      <c s="5" t="inlineStr" r="B666">
        <is>
          <t xml:space="preserve">POROUS GRANULAR EMBANKMENT</t>
        </is>
      </c>
      <c s="5" t="inlineStr" r="C666">
        <is>
          <t xml:space="preserve">CU YD  </t>
        </is>
      </c>
      <c s="6" r="D666">
        <v>33.000</v>
      </c>
      <c s="7" r="E666">
        <v>9</v>
      </c>
      <c s="8" t="inlineStr" r="F666">
        <is>
          <t xml:space="preserve">78483</t>
        </is>
      </c>
      <c s="8" t="inlineStr" r="G666">
        <is>
          <t xml:space="preserve">127</t>
        </is>
      </c>
      <c s="9" r="H666">
        <v>176.3600</v>
      </c>
      <c s="8" t="inlineStr" r="I666">
        <is>
          <t xml:space="preserve"/>
        </is>
      </c>
      <c s="8" t="inlineStr" r="J666">
        <is>
          <t xml:space="preserve"> Jefferson</t>
        </is>
      </c>
    </row>
    <row r="667" ht="20.25" customHeight="0">
      <c s="5" t="inlineStr" r="A667">
        <is>
          <t xml:space="preserve">20700220</t>
        </is>
      </c>
      <c s="5" t="inlineStr" r="B667">
        <is>
          <t xml:space="preserve">POROUS GRANULAR EMBANKMENT</t>
        </is>
      </c>
      <c s="5" t="inlineStr" r="C667">
        <is>
          <t xml:space="preserve">CU YD  </t>
        </is>
      </c>
      <c s="6" r="D667">
        <v>1010.000</v>
      </c>
      <c s="7" r="E667">
        <v>9</v>
      </c>
      <c s="8" t="inlineStr" r="F667">
        <is>
          <t xml:space="preserve">78884</t>
        </is>
      </c>
      <c s="8" t="inlineStr" r="G667">
        <is>
          <t xml:space="preserve">110</t>
        </is>
      </c>
      <c s="9" r="H667">
        <v>80.8900</v>
      </c>
      <c s="8" t="inlineStr" r="I667">
        <is>
          <t xml:space="preserve">Y</t>
        </is>
      </c>
      <c s="8" t="inlineStr" r="J667">
        <is>
          <t xml:space="preserve"> Franklin, Jefferson</t>
        </is>
      </c>
    </row>
    <row r="668" ht="20.25" customHeight="0">
      <c s="5" t="inlineStr" r="A668">
        <is>
          <t xml:space="preserve">20700220</t>
        </is>
      </c>
      <c s="5" t="inlineStr" r="B668">
        <is>
          <t xml:space="preserve">POROUS GRANULAR EMBANKMENT</t>
        </is>
      </c>
      <c s="5" t="inlineStr" r="C668">
        <is>
          <t xml:space="preserve">CU YD  </t>
        </is>
      </c>
      <c s="6" r="D668">
        <v>220.000</v>
      </c>
      <c s="7" r="E668">
        <v>4</v>
      </c>
      <c s="8" t="inlineStr" r="F668">
        <is>
          <t xml:space="preserve">89837</t>
        </is>
      </c>
      <c s="8" t="inlineStr" r="G668">
        <is>
          <t xml:space="preserve">149</t>
        </is>
      </c>
      <c s="9" r="H668">
        <v>129.3700</v>
      </c>
      <c s="8" t="inlineStr" r="I668">
        <is>
          <t xml:space="preserve">Y</t>
        </is>
      </c>
      <c s="8" t="inlineStr" r="J668">
        <is>
          <t xml:space="preserve"> Fulton</t>
        </is>
      </c>
    </row>
    <row r="669" ht="20.25" customHeight="0">
      <c s="5" t="inlineStr" r="A669">
        <is>
          <t xml:space="preserve">20700220</t>
        </is>
      </c>
      <c s="5" t="inlineStr" r="B669">
        <is>
          <t xml:space="preserve">POROUS GRANULAR EMBANKMENT</t>
        </is>
      </c>
      <c s="5" t="inlineStr" r="C669">
        <is>
          <t xml:space="preserve">CU YD  </t>
        </is>
      </c>
      <c s="6" r="D669">
        <v>220.000</v>
      </c>
      <c s="7" r="E669">
        <v>4</v>
      </c>
      <c s="8" t="inlineStr" r="F669">
        <is>
          <t xml:space="preserve">89837</t>
        </is>
      </c>
      <c s="8" t="inlineStr" r="G669">
        <is>
          <t xml:space="preserve">149</t>
        </is>
      </c>
      <c s="9" r="H669">
        <v>115.0000</v>
      </c>
      <c s="8" t="inlineStr" r="I669">
        <is>
          <t xml:space="preserve"/>
        </is>
      </c>
      <c s="8" t="inlineStr" r="J669">
        <is>
          <t xml:space="preserve"> Fulton</t>
        </is>
      </c>
    </row>
    <row r="670" ht="20.25" customHeight="0">
      <c s="5" t="inlineStr" r="A670">
        <is>
          <t xml:space="preserve">20700220</t>
        </is>
      </c>
      <c s="5" t="inlineStr" r="B670">
        <is>
          <t xml:space="preserve">POROUS GRANULAR EMBANKMENT</t>
        </is>
      </c>
      <c s="5" t="inlineStr" r="C670">
        <is>
          <t xml:space="preserve">CU YD  </t>
        </is>
      </c>
      <c s="6" r="D670">
        <v>220.000</v>
      </c>
      <c s="7" r="E670">
        <v>4</v>
      </c>
      <c s="8" t="inlineStr" r="F670">
        <is>
          <t xml:space="preserve">89837</t>
        </is>
      </c>
      <c s="8" t="inlineStr" r="G670">
        <is>
          <t xml:space="preserve">149</t>
        </is>
      </c>
      <c s="9" r="H670">
        <v>128.0000</v>
      </c>
      <c s="8" t="inlineStr" r="I670">
        <is>
          <t xml:space="preserve"/>
        </is>
      </c>
      <c s="8" t="inlineStr" r="J670">
        <is>
          <t xml:space="preserve"> Fulton</t>
        </is>
      </c>
    </row>
    <row r="671" ht="20.25" customHeight="0">
      <c s="5" t="inlineStr" r="A671">
        <is>
          <t xml:space="preserve">20700220</t>
        </is>
      </c>
      <c s="5" t="inlineStr" r="B671">
        <is>
          <t xml:space="preserve">POROUS GRANULAR EMBANKMENT</t>
        </is>
      </c>
      <c s="5" t="inlineStr" r="C671">
        <is>
          <t xml:space="preserve">CU YD  </t>
        </is>
      </c>
      <c s="6" r="D671">
        <v>93.400</v>
      </c>
      <c s="7" r="E671">
        <v>6</v>
      </c>
      <c s="8" t="inlineStr" r="F671">
        <is>
          <t xml:space="preserve">93824</t>
        </is>
      </c>
      <c s="8" t="inlineStr" r="G671">
        <is>
          <t xml:space="preserve">151</t>
        </is>
      </c>
      <c s="9" r="H671">
        <v>82.0000</v>
      </c>
      <c s="8" t="inlineStr" r="I671">
        <is>
          <t xml:space="preserve">Y</t>
        </is>
      </c>
      <c s="8" t="inlineStr" r="J671">
        <is>
          <t xml:space="preserve"> Hancock</t>
        </is>
      </c>
    </row>
    <row r="672" ht="20.25" customHeight="0">
      <c s="5" t="inlineStr" r="A672">
        <is>
          <t xml:space="preserve">20700220</t>
        </is>
      </c>
      <c s="5" t="inlineStr" r="B672">
        <is>
          <t xml:space="preserve">POROUS GRANULAR EMBANKMENT</t>
        </is>
      </c>
      <c s="5" t="inlineStr" r="C672">
        <is>
          <t xml:space="preserve">CU YD  </t>
        </is>
      </c>
      <c s="6" r="D672">
        <v>93.400</v>
      </c>
      <c s="7" r="E672">
        <v>6</v>
      </c>
      <c s="8" t="inlineStr" r="F672">
        <is>
          <t xml:space="preserve">93824</t>
        </is>
      </c>
      <c s="8" t="inlineStr" r="G672">
        <is>
          <t xml:space="preserve">151</t>
        </is>
      </c>
      <c s="9" r="H672">
        <v>115.0000</v>
      </c>
      <c s="8" t="inlineStr" r="I672">
        <is>
          <t xml:space="preserve"/>
        </is>
      </c>
      <c s="8" t="inlineStr" r="J672">
        <is>
          <t xml:space="preserve"> Hancock</t>
        </is>
      </c>
    </row>
    <row r="673" ht="20.25" customHeight="0">
      <c s="5" t="inlineStr" r="A673">
        <is>
          <t xml:space="preserve">20800150</t>
        </is>
      </c>
      <c s="5" t="inlineStr" r="B673">
        <is>
          <t xml:space="preserve">TRENCH BACKFILL</t>
        </is>
      </c>
      <c s="5" t="inlineStr" r="C673">
        <is>
          <t xml:space="preserve">CU YD  </t>
        </is>
      </c>
      <c s="6" r="D673">
        <v>245.000</v>
      </c>
      <c s="7" r="E673">
        <v>1</v>
      </c>
      <c s="8" t="inlineStr" r="F673">
        <is>
          <t xml:space="preserve">61J63</t>
        </is>
      </c>
      <c s="8" t="inlineStr" r="G673">
        <is>
          <t xml:space="preserve">139</t>
        </is>
      </c>
      <c s="9" r="H673">
        <v>60.0000</v>
      </c>
      <c s="8" t="inlineStr" r="I673">
        <is>
          <t xml:space="preserve">Y</t>
        </is>
      </c>
      <c s="8" t="inlineStr" r="J673">
        <is>
          <t xml:space="preserve"> Cook</t>
        </is>
      </c>
    </row>
    <row r="674" ht="20.25" customHeight="0">
      <c s="5" t="inlineStr" r="A674">
        <is>
          <t xml:space="preserve">20800150</t>
        </is>
      </c>
      <c s="5" t="inlineStr" r="B674">
        <is>
          <t xml:space="preserve">TRENCH BACKFILL</t>
        </is>
      </c>
      <c s="5" t="inlineStr" r="C674">
        <is>
          <t xml:space="preserve">CU YD  </t>
        </is>
      </c>
      <c s="6" r="D674">
        <v>245.000</v>
      </c>
      <c s="7" r="E674">
        <v>1</v>
      </c>
      <c s="8" t="inlineStr" r="F674">
        <is>
          <t xml:space="preserve">61J63</t>
        </is>
      </c>
      <c s="8" t="inlineStr" r="G674">
        <is>
          <t xml:space="preserve">139</t>
        </is>
      </c>
      <c s="9" r="H674">
        <v>25.0000</v>
      </c>
      <c s="8" t="inlineStr" r="I674">
        <is>
          <t xml:space="preserve"/>
        </is>
      </c>
      <c s="8" t="inlineStr" r="J674">
        <is>
          <t xml:space="preserve"> Cook</t>
        </is>
      </c>
    </row>
    <row r="675" ht="20.25" customHeight="0">
      <c s="5" t="inlineStr" r="A675">
        <is>
          <t xml:space="preserve">20800150</t>
        </is>
      </c>
      <c s="5" t="inlineStr" r="B675">
        <is>
          <t xml:space="preserve">TRENCH BACKFILL</t>
        </is>
      </c>
      <c s="5" t="inlineStr" r="C675">
        <is>
          <t xml:space="preserve">CU YD  </t>
        </is>
      </c>
      <c s="6" r="D675">
        <v>245.000</v>
      </c>
      <c s="7" r="E675">
        <v>1</v>
      </c>
      <c s="8" t="inlineStr" r="F675">
        <is>
          <t xml:space="preserve">61J63</t>
        </is>
      </c>
      <c s="8" t="inlineStr" r="G675">
        <is>
          <t xml:space="preserve">139</t>
        </is>
      </c>
      <c s="9" r="H675">
        <v>30.0000</v>
      </c>
      <c s="8" t="inlineStr" r="I675">
        <is>
          <t xml:space="preserve"/>
        </is>
      </c>
      <c s="8" t="inlineStr" r="J675">
        <is>
          <t xml:space="preserve"> Cook</t>
        </is>
      </c>
    </row>
    <row r="676" ht="20.25" customHeight="0">
      <c s="5" t="inlineStr" r="A676">
        <is>
          <t xml:space="preserve">20800150</t>
        </is>
      </c>
      <c s="5" t="inlineStr" r="B676">
        <is>
          <t xml:space="preserve">TRENCH BACKFILL</t>
        </is>
      </c>
      <c s="5" t="inlineStr" r="C676">
        <is>
          <t xml:space="preserve">CU YD  </t>
        </is>
      </c>
      <c s="6" r="D676">
        <v>245.000</v>
      </c>
      <c s="7" r="E676">
        <v>1</v>
      </c>
      <c s="8" t="inlineStr" r="F676">
        <is>
          <t xml:space="preserve">61J63</t>
        </is>
      </c>
      <c s="8" t="inlineStr" r="G676">
        <is>
          <t xml:space="preserve">139</t>
        </is>
      </c>
      <c s="9" r="H676">
        <v>52.7500</v>
      </c>
      <c s="8" t="inlineStr" r="I676">
        <is>
          <t xml:space="preserve"/>
        </is>
      </c>
      <c s="8" t="inlineStr" r="J676">
        <is>
          <t xml:space="preserve"> Cook</t>
        </is>
      </c>
    </row>
    <row r="677" ht="20.25" customHeight="0">
      <c s="5" t="inlineStr" r="A677">
        <is>
          <t xml:space="preserve">20800150</t>
        </is>
      </c>
      <c s="5" t="inlineStr" r="B677">
        <is>
          <t xml:space="preserve">TRENCH BACKFILL</t>
        </is>
      </c>
      <c s="5" t="inlineStr" r="C677">
        <is>
          <t xml:space="preserve">CU YD  </t>
        </is>
      </c>
      <c s="6" r="D677">
        <v>245.000</v>
      </c>
      <c s="7" r="E677">
        <v>1</v>
      </c>
      <c s="8" t="inlineStr" r="F677">
        <is>
          <t xml:space="preserve">61J63</t>
        </is>
      </c>
      <c s="8" t="inlineStr" r="G677">
        <is>
          <t xml:space="preserve">139</t>
        </is>
      </c>
      <c s="9" r="H677">
        <v>64.0000</v>
      </c>
      <c s="8" t="inlineStr" r="I677">
        <is>
          <t xml:space="preserve"/>
        </is>
      </c>
      <c s="8" t="inlineStr" r="J677">
        <is>
          <t xml:space="preserve"> Cook</t>
        </is>
      </c>
    </row>
    <row r="678" ht="20.25" customHeight="0">
      <c s="5" t="inlineStr" r="A678">
        <is>
          <t xml:space="preserve">20800150</t>
        </is>
      </c>
      <c s="5" t="inlineStr" r="B678">
        <is>
          <t xml:space="preserve">TRENCH BACKFILL</t>
        </is>
      </c>
      <c s="5" t="inlineStr" r="C678">
        <is>
          <t xml:space="preserve">CU YD  </t>
        </is>
      </c>
      <c s="6" r="D678">
        <v>245.000</v>
      </c>
      <c s="7" r="E678">
        <v>1</v>
      </c>
      <c s="8" t="inlineStr" r="F678">
        <is>
          <t xml:space="preserve">61J63</t>
        </is>
      </c>
      <c s="8" t="inlineStr" r="G678">
        <is>
          <t xml:space="preserve">139</t>
        </is>
      </c>
      <c s="9" r="H678">
        <v>90.0000</v>
      </c>
      <c s="8" t="inlineStr" r="I678">
        <is>
          <t xml:space="preserve"/>
        </is>
      </c>
      <c s="8" t="inlineStr" r="J678">
        <is>
          <t xml:space="preserve"> Cook</t>
        </is>
      </c>
    </row>
    <row r="679" ht="20.25" customHeight="0">
      <c s="5" t="inlineStr" r="A679">
        <is>
          <t xml:space="preserve">20800150</t>
        </is>
      </c>
      <c s="5" t="inlineStr" r="B679">
        <is>
          <t xml:space="preserve">TRENCH BACKFILL</t>
        </is>
      </c>
      <c s="5" t="inlineStr" r="C679">
        <is>
          <t xml:space="preserve">CU YD  </t>
        </is>
      </c>
      <c s="6" r="D679">
        <v>245.000</v>
      </c>
      <c s="7" r="E679">
        <v>1</v>
      </c>
      <c s="8" t="inlineStr" r="F679">
        <is>
          <t xml:space="preserve">61J63</t>
        </is>
      </c>
      <c s="8" t="inlineStr" r="G679">
        <is>
          <t xml:space="preserve">139</t>
        </is>
      </c>
      <c s="9" r="H679">
        <v>90.3400</v>
      </c>
      <c s="8" t="inlineStr" r="I679">
        <is>
          <t xml:space="preserve"/>
        </is>
      </c>
      <c s="8" t="inlineStr" r="J679">
        <is>
          <t xml:space="preserve"> Cook</t>
        </is>
      </c>
    </row>
    <row r="680" ht="20.25" customHeight="0">
      <c s="5" t="inlineStr" r="A680">
        <is>
          <t xml:space="preserve">20800150</t>
        </is>
      </c>
      <c s="5" t="inlineStr" r="B680">
        <is>
          <t xml:space="preserve">TRENCH BACKFILL</t>
        </is>
      </c>
      <c s="5" t="inlineStr" r="C680">
        <is>
          <t xml:space="preserve">CU YD  </t>
        </is>
      </c>
      <c s="6" r="D680">
        <v>6.000</v>
      </c>
      <c s="7" r="E680">
        <v>1</v>
      </c>
      <c s="8" t="inlineStr" r="F680">
        <is>
          <t xml:space="preserve">61J91</t>
        </is>
      </c>
      <c s="8" t="inlineStr" r="G680">
        <is>
          <t xml:space="preserve">128</t>
        </is>
      </c>
      <c s="9" r="H680">
        <v>23.0000</v>
      </c>
      <c s="8" t="inlineStr" r="I680">
        <is>
          <t xml:space="preserve">Y</t>
        </is>
      </c>
      <c s="8" t="inlineStr" r="J680">
        <is>
          <t xml:space="preserve"> Kane</t>
        </is>
      </c>
    </row>
    <row r="681" ht="20.25" customHeight="0">
      <c s="5" t="inlineStr" r="A681">
        <is>
          <t xml:space="preserve">20800150</t>
        </is>
      </c>
      <c s="5" t="inlineStr" r="B681">
        <is>
          <t xml:space="preserve">TRENCH BACKFILL</t>
        </is>
      </c>
      <c s="5" t="inlineStr" r="C681">
        <is>
          <t xml:space="preserve">CU YD  </t>
        </is>
      </c>
      <c s="6" r="D681">
        <v>24.000</v>
      </c>
      <c s="7" r="E681">
        <v>1</v>
      </c>
      <c s="8" t="inlineStr" r="F681">
        <is>
          <t xml:space="preserve">61K07</t>
        </is>
      </c>
      <c s="8" t="inlineStr" r="G681">
        <is>
          <t xml:space="preserve">140</t>
        </is>
      </c>
      <c s="9" r="H681">
        <v>84.0000</v>
      </c>
      <c s="8" t="inlineStr" r="I681">
        <is>
          <t xml:space="preserve">Y</t>
        </is>
      </c>
      <c s="8" t="inlineStr" r="J681">
        <is>
          <t xml:space="preserve"> Cook</t>
        </is>
      </c>
    </row>
    <row r="682" ht="20.25" customHeight="0">
      <c s="5" t="inlineStr" r="A682">
        <is>
          <t xml:space="preserve">20800150</t>
        </is>
      </c>
      <c s="5" t="inlineStr" r="B682">
        <is>
          <t xml:space="preserve">TRENCH BACKFILL</t>
        </is>
      </c>
      <c s="5" t="inlineStr" r="C682">
        <is>
          <t xml:space="preserve">CU YD  </t>
        </is>
      </c>
      <c s="6" r="D682">
        <v>24.000</v>
      </c>
      <c s="7" r="E682">
        <v>1</v>
      </c>
      <c s="8" t="inlineStr" r="F682">
        <is>
          <t xml:space="preserve">61K07</t>
        </is>
      </c>
      <c s="8" t="inlineStr" r="G682">
        <is>
          <t xml:space="preserve">140</t>
        </is>
      </c>
      <c s="9" r="H682">
        <v>70.0000</v>
      </c>
      <c s="8" t="inlineStr" r="I682">
        <is>
          <t xml:space="preserve"/>
        </is>
      </c>
      <c s="8" t="inlineStr" r="J682">
        <is>
          <t xml:space="preserve"> Cook</t>
        </is>
      </c>
    </row>
    <row r="683" ht="20.25" customHeight="0">
      <c s="5" t="inlineStr" r="A683">
        <is>
          <t xml:space="preserve">20800150</t>
        </is>
      </c>
      <c s="5" t="inlineStr" r="B683">
        <is>
          <t xml:space="preserve">TRENCH BACKFILL</t>
        </is>
      </c>
      <c s="5" t="inlineStr" r="C683">
        <is>
          <t xml:space="preserve">CU YD  </t>
        </is>
      </c>
      <c s="6" r="D683">
        <v>24.000</v>
      </c>
      <c s="7" r="E683">
        <v>1</v>
      </c>
      <c s="8" t="inlineStr" r="F683">
        <is>
          <t xml:space="preserve">61K07</t>
        </is>
      </c>
      <c s="8" t="inlineStr" r="G683">
        <is>
          <t xml:space="preserve">140</t>
        </is>
      </c>
      <c s="9" r="H683">
        <v>70.0000</v>
      </c>
      <c s="8" t="inlineStr" r="I683">
        <is>
          <t xml:space="preserve"/>
        </is>
      </c>
      <c s="8" t="inlineStr" r="J683">
        <is>
          <t xml:space="preserve"> Cook</t>
        </is>
      </c>
    </row>
    <row r="684" ht="20.25" customHeight="0">
      <c s="5" t="inlineStr" r="A684">
        <is>
          <t xml:space="preserve">20800150</t>
        </is>
      </c>
      <c s="5" t="inlineStr" r="B684">
        <is>
          <t xml:space="preserve">TRENCH BACKFILL</t>
        </is>
      </c>
      <c s="5" t="inlineStr" r="C684">
        <is>
          <t xml:space="preserve">CU YD  </t>
        </is>
      </c>
      <c s="6" r="D684">
        <v>24.000</v>
      </c>
      <c s="7" r="E684">
        <v>1</v>
      </c>
      <c s="8" t="inlineStr" r="F684">
        <is>
          <t xml:space="preserve">61K07</t>
        </is>
      </c>
      <c s="8" t="inlineStr" r="G684">
        <is>
          <t xml:space="preserve">140</t>
        </is>
      </c>
      <c s="9" r="H684">
        <v>100.0000</v>
      </c>
      <c s="8" t="inlineStr" r="I684">
        <is>
          <t xml:space="preserve"/>
        </is>
      </c>
      <c s="8" t="inlineStr" r="J684">
        <is>
          <t xml:space="preserve"> Cook</t>
        </is>
      </c>
    </row>
    <row r="685" ht="20.25" customHeight="0">
      <c s="5" t="inlineStr" r="A685">
        <is>
          <t xml:space="preserve">20800150</t>
        </is>
      </c>
      <c s="5" t="inlineStr" r="B685">
        <is>
          <t xml:space="preserve">TRENCH BACKFILL</t>
        </is>
      </c>
      <c s="5" t="inlineStr" r="C685">
        <is>
          <t xml:space="preserve">CU YD  </t>
        </is>
      </c>
      <c s="6" r="D685">
        <v>2.000</v>
      </c>
      <c s="7" r="E685">
        <v>1</v>
      </c>
      <c s="8" t="inlineStr" r="F685">
        <is>
          <t xml:space="preserve">61K43</t>
        </is>
      </c>
      <c s="8" t="inlineStr" r="G685">
        <is>
          <t xml:space="preserve">086</t>
        </is>
      </c>
      <c s="9" r="H685">
        <v>24.7000</v>
      </c>
      <c s="8" t="inlineStr" r="I685">
        <is>
          <t xml:space="preserve">Y</t>
        </is>
      </c>
      <c s="8" t="inlineStr" r="J685">
        <is>
          <t xml:space="preserve"> McHenry</t>
        </is>
      </c>
    </row>
    <row r="686" ht="20.25" customHeight="0">
      <c s="5" t="inlineStr" r="A686">
        <is>
          <t xml:space="preserve">20800150</t>
        </is>
      </c>
      <c s="5" t="inlineStr" r="B686">
        <is>
          <t xml:space="preserve">TRENCH BACKFILL</t>
        </is>
      </c>
      <c s="5" t="inlineStr" r="C686">
        <is>
          <t xml:space="preserve">CU YD  </t>
        </is>
      </c>
      <c s="6" r="D686">
        <v>2.000</v>
      </c>
      <c s="7" r="E686">
        <v>1</v>
      </c>
      <c s="8" t="inlineStr" r="F686">
        <is>
          <t xml:space="preserve">61K43</t>
        </is>
      </c>
      <c s="8" t="inlineStr" r="G686">
        <is>
          <t xml:space="preserve">086</t>
        </is>
      </c>
      <c s="9" r="H686">
        <v>175.0000</v>
      </c>
      <c s="8" t="inlineStr" r="I686">
        <is>
          <t xml:space="preserve"/>
        </is>
      </c>
      <c s="8" t="inlineStr" r="J686">
        <is>
          <t xml:space="preserve"> McHenry</t>
        </is>
      </c>
    </row>
    <row r="687" ht="20.25" customHeight="0">
      <c s="5" t="inlineStr" r="A687">
        <is>
          <t xml:space="preserve">20800150</t>
        </is>
      </c>
      <c s="5" t="inlineStr" r="B687">
        <is>
          <t xml:space="preserve">TRENCH BACKFILL</t>
        </is>
      </c>
      <c s="5" t="inlineStr" r="C687">
        <is>
          <t xml:space="preserve">CU YD  </t>
        </is>
      </c>
      <c s="6" r="D687">
        <v>2.000</v>
      </c>
      <c s="7" r="E687">
        <v>1</v>
      </c>
      <c s="8" t="inlineStr" r="F687">
        <is>
          <t xml:space="preserve">61K43</t>
        </is>
      </c>
      <c s="8" t="inlineStr" r="G687">
        <is>
          <t xml:space="preserve">086</t>
        </is>
      </c>
      <c s="9" r="H687">
        <v>175.0000</v>
      </c>
      <c s="8" t="inlineStr" r="I687">
        <is>
          <t xml:space="preserve"/>
        </is>
      </c>
      <c s="8" t="inlineStr" r="J687">
        <is>
          <t xml:space="preserve"> McHenry</t>
        </is>
      </c>
    </row>
    <row r="688" ht="20.25" customHeight="0">
      <c s="5" t="inlineStr" r="A688">
        <is>
          <t xml:space="preserve">20800150</t>
        </is>
      </c>
      <c s="5" t="inlineStr" r="B688">
        <is>
          <t xml:space="preserve">TRENCH BACKFILL</t>
        </is>
      </c>
      <c s="5" t="inlineStr" r="C688">
        <is>
          <t xml:space="preserve">CU YD  </t>
        </is>
      </c>
      <c s="6" r="D688">
        <v>2.000</v>
      </c>
      <c s="7" r="E688">
        <v>1</v>
      </c>
      <c s="8" t="inlineStr" r="F688">
        <is>
          <t xml:space="preserve">61K43</t>
        </is>
      </c>
      <c s="8" t="inlineStr" r="G688">
        <is>
          <t xml:space="preserve">086</t>
        </is>
      </c>
      <c s="9" r="H688">
        <v>300.0000</v>
      </c>
      <c s="8" t="inlineStr" r="I688">
        <is>
          <t xml:space="preserve"/>
        </is>
      </c>
      <c s="8" t="inlineStr" r="J688">
        <is>
          <t xml:space="preserve"> McHenry</t>
        </is>
      </c>
    </row>
    <row r="689" ht="20.25" customHeight="0">
      <c s="5" t="inlineStr" r="A689">
        <is>
          <t xml:space="preserve">20800150</t>
        </is>
      </c>
      <c s="5" t="inlineStr" r="B689">
        <is>
          <t xml:space="preserve">TRENCH BACKFILL</t>
        </is>
      </c>
      <c s="5" t="inlineStr" r="C689">
        <is>
          <t xml:space="preserve">CU YD  </t>
        </is>
      </c>
      <c s="6" r="D689">
        <v>6615.000</v>
      </c>
      <c s="7" r="E689">
        <v>1</v>
      </c>
      <c s="8" t="inlineStr" r="F689">
        <is>
          <t xml:space="preserve">61K68</t>
        </is>
      </c>
      <c s="8" t="inlineStr" r="G689">
        <is>
          <t xml:space="preserve">131</t>
        </is>
      </c>
      <c s="9" r="H689">
        <v>53.1400</v>
      </c>
      <c s="8" t="inlineStr" r="I689">
        <is>
          <t xml:space="preserve">Y</t>
        </is>
      </c>
      <c s="8" t="inlineStr" r="J689">
        <is>
          <t xml:space="preserve"> Kane</t>
        </is>
      </c>
    </row>
    <row r="690" ht="20.25" customHeight="0">
      <c s="5" t="inlineStr" r="A690">
        <is>
          <t xml:space="preserve">20800150</t>
        </is>
      </c>
      <c s="5" t="inlineStr" r="B690">
        <is>
          <t xml:space="preserve">TRENCH BACKFILL</t>
        </is>
      </c>
      <c s="5" t="inlineStr" r="C690">
        <is>
          <t xml:space="preserve">CU YD  </t>
        </is>
      </c>
      <c s="6" r="D690">
        <v>6615.000</v>
      </c>
      <c s="7" r="E690">
        <v>1</v>
      </c>
      <c s="8" t="inlineStr" r="F690">
        <is>
          <t xml:space="preserve">61K68</t>
        </is>
      </c>
      <c s="8" t="inlineStr" r="G690">
        <is>
          <t xml:space="preserve">131</t>
        </is>
      </c>
      <c s="9" r="H690">
        <v>0.0100</v>
      </c>
      <c s="8" t="inlineStr" r="I690">
        <is>
          <t xml:space="preserve"/>
        </is>
      </c>
      <c s="8" t="inlineStr" r="J690">
        <is>
          <t xml:space="preserve"> Kane</t>
        </is>
      </c>
    </row>
    <row r="691" ht="20.25" customHeight="0">
      <c s="5" t="inlineStr" r="A691">
        <is>
          <t xml:space="preserve">20800150</t>
        </is>
      </c>
      <c s="5" t="inlineStr" r="B691">
        <is>
          <t xml:space="preserve">TRENCH BACKFILL</t>
        </is>
      </c>
      <c s="5" t="inlineStr" r="C691">
        <is>
          <t xml:space="preserve">CU YD  </t>
        </is>
      </c>
      <c s="6" r="D691">
        <v>6615.000</v>
      </c>
      <c s="7" r="E691">
        <v>1</v>
      </c>
      <c s="8" t="inlineStr" r="F691">
        <is>
          <t xml:space="preserve">61K68</t>
        </is>
      </c>
      <c s="8" t="inlineStr" r="G691">
        <is>
          <t xml:space="preserve">131</t>
        </is>
      </c>
      <c s="9" r="H691">
        <v>35.0000</v>
      </c>
      <c s="8" t="inlineStr" r="I691">
        <is>
          <t xml:space="preserve"/>
        </is>
      </c>
      <c s="8" t="inlineStr" r="J691">
        <is>
          <t xml:space="preserve"> Kane</t>
        </is>
      </c>
    </row>
    <row r="692" ht="20.25" customHeight="0">
      <c s="5" t="inlineStr" r="A692">
        <is>
          <t xml:space="preserve">20800150</t>
        </is>
      </c>
      <c s="5" t="inlineStr" r="B692">
        <is>
          <t xml:space="preserve">TRENCH BACKFILL</t>
        </is>
      </c>
      <c s="5" t="inlineStr" r="C692">
        <is>
          <t xml:space="preserve">CU YD  </t>
        </is>
      </c>
      <c s="6" r="D692">
        <v>6615.000</v>
      </c>
      <c s="7" r="E692">
        <v>1</v>
      </c>
      <c s="8" t="inlineStr" r="F692">
        <is>
          <t xml:space="preserve">61K68</t>
        </is>
      </c>
      <c s="8" t="inlineStr" r="G692">
        <is>
          <t xml:space="preserve">131</t>
        </is>
      </c>
      <c s="9" r="H692">
        <v>35.0000</v>
      </c>
      <c s="8" t="inlineStr" r="I692">
        <is>
          <t xml:space="preserve"/>
        </is>
      </c>
      <c s="8" t="inlineStr" r="J692">
        <is>
          <t xml:space="preserve"> Kane</t>
        </is>
      </c>
    </row>
    <row r="693" ht="20.25" customHeight="0">
      <c s="5" t="inlineStr" r="A693">
        <is>
          <t xml:space="preserve">20800150</t>
        </is>
      </c>
      <c s="5" t="inlineStr" r="B693">
        <is>
          <t xml:space="preserve">TRENCH BACKFILL</t>
        </is>
      </c>
      <c s="5" t="inlineStr" r="C693">
        <is>
          <t xml:space="preserve">CU YD  </t>
        </is>
      </c>
      <c s="6" r="D693">
        <v>374.000</v>
      </c>
      <c s="7" r="E693">
        <v>1</v>
      </c>
      <c s="8" t="inlineStr" r="F693">
        <is>
          <t xml:space="preserve">61K81</t>
        </is>
      </c>
      <c s="8" t="inlineStr" r="G693">
        <is>
          <t xml:space="preserve">087</t>
        </is>
      </c>
      <c s="9" r="H693">
        <v>56.0000</v>
      </c>
      <c s="8" t="inlineStr" r="I693">
        <is>
          <t xml:space="preserve">Y</t>
        </is>
      </c>
      <c s="8" t="inlineStr" r="J693">
        <is>
          <t xml:space="preserve"> Will</t>
        </is>
      </c>
    </row>
    <row r="694" ht="20.25" customHeight="0">
      <c s="5" t="inlineStr" r="A694">
        <is>
          <t xml:space="preserve">20800150</t>
        </is>
      </c>
      <c s="5" t="inlineStr" r="B694">
        <is>
          <t xml:space="preserve">TRENCH BACKFILL</t>
        </is>
      </c>
      <c s="5" t="inlineStr" r="C694">
        <is>
          <t xml:space="preserve">CU YD  </t>
        </is>
      </c>
      <c s="6" r="D694">
        <v>374.000</v>
      </c>
      <c s="7" r="E694">
        <v>1</v>
      </c>
      <c s="8" t="inlineStr" r="F694">
        <is>
          <t xml:space="preserve">61K81</t>
        </is>
      </c>
      <c s="8" t="inlineStr" r="G694">
        <is>
          <t xml:space="preserve">087</t>
        </is>
      </c>
      <c s="9" r="H694">
        <v>50.0000</v>
      </c>
      <c s="8" t="inlineStr" r="I694">
        <is>
          <t xml:space="preserve"/>
        </is>
      </c>
      <c s="8" t="inlineStr" r="J694">
        <is>
          <t xml:space="preserve"> Will</t>
        </is>
      </c>
    </row>
    <row r="695" ht="20.25" customHeight="0">
      <c s="5" t="inlineStr" r="A695">
        <is>
          <t xml:space="preserve">20800150</t>
        </is>
      </c>
      <c s="5" t="inlineStr" r="B695">
        <is>
          <t xml:space="preserve">TRENCH BACKFILL</t>
        </is>
      </c>
      <c s="5" t="inlineStr" r="C695">
        <is>
          <t xml:space="preserve">CU YD  </t>
        </is>
      </c>
      <c s="6" r="D695">
        <v>374.000</v>
      </c>
      <c s="7" r="E695">
        <v>1</v>
      </c>
      <c s="8" t="inlineStr" r="F695">
        <is>
          <t xml:space="preserve">61K81</t>
        </is>
      </c>
      <c s="8" t="inlineStr" r="G695">
        <is>
          <t xml:space="preserve">087</t>
        </is>
      </c>
      <c s="9" r="H695">
        <v>94.0000</v>
      </c>
      <c s="8" t="inlineStr" r="I695">
        <is>
          <t xml:space="preserve"/>
        </is>
      </c>
      <c s="8" t="inlineStr" r="J695">
        <is>
          <t xml:space="preserve"> Will</t>
        </is>
      </c>
    </row>
    <row r="696" ht="20.25" customHeight="0">
      <c s="5" t="inlineStr" r="A696">
        <is>
          <t xml:space="preserve">20800150</t>
        </is>
      </c>
      <c s="5" t="inlineStr" r="B696">
        <is>
          <t xml:space="preserve">TRENCH BACKFILL</t>
        </is>
      </c>
      <c s="5" t="inlineStr" r="C696">
        <is>
          <t xml:space="preserve">CU YD  </t>
        </is>
      </c>
      <c s="6" r="D696">
        <v>374.000</v>
      </c>
      <c s="7" r="E696">
        <v>1</v>
      </c>
      <c s="8" t="inlineStr" r="F696">
        <is>
          <t xml:space="preserve">61K81</t>
        </is>
      </c>
      <c s="8" t="inlineStr" r="G696">
        <is>
          <t xml:space="preserve">087</t>
        </is>
      </c>
      <c s="9" r="H696">
        <v>96.0000</v>
      </c>
      <c s="8" t="inlineStr" r="I696">
        <is>
          <t xml:space="preserve"/>
        </is>
      </c>
      <c s="8" t="inlineStr" r="J696">
        <is>
          <t xml:space="preserve"> Will</t>
        </is>
      </c>
    </row>
    <row r="697" ht="20.25" customHeight="0">
      <c s="5" t="inlineStr" r="A697">
        <is>
          <t xml:space="preserve">20800150</t>
        </is>
      </c>
      <c s="5" t="inlineStr" r="B697">
        <is>
          <t xml:space="preserve">TRENCH BACKFILL</t>
        </is>
      </c>
      <c s="5" t="inlineStr" r="C697">
        <is>
          <t xml:space="preserve">CU YD  </t>
        </is>
      </c>
      <c s="6" r="D697">
        <v>715.000</v>
      </c>
      <c s="7" r="E697">
        <v>1</v>
      </c>
      <c s="8" t="inlineStr" r="F697">
        <is>
          <t xml:space="preserve">61K84</t>
        </is>
      </c>
      <c s="8" t="inlineStr" r="G697">
        <is>
          <t xml:space="preserve">141</t>
        </is>
      </c>
      <c s="9" r="H697">
        <v>87.8900</v>
      </c>
      <c s="8" t="inlineStr" r="I697">
        <is>
          <t xml:space="preserve">Y</t>
        </is>
      </c>
      <c s="8" t="inlineStr" r="J697">
        <is>
          <t xml:space="preserve"> Will</t>
        </is>
      </c>
    </row>
    <row r="698" ht="20.25" customHeight="0">
      <c s="5" t="inlineStr" r="A698">
        <is>
          <t xml:space="preserve">20800150</t>
        </is>
      </c>
      <c s="5" t="inlineStr" r="B698">
        <is>
          <t xml:space="preserve">TRENCH BACKFILL</t>
        </is>
      </c>
      <c s="5" t="inlineStr" r="C698">
        <is>
          <t xml:space="preserve">CU YD  </t>
        </is>
      </c>
      <c s="6" r="D698">
        <v>715.000</v>
      </c>
      <c s="7" r="E698">
        <v>1</v>
      </c>
      <c s="8" t="inlineStr" r="F698">
        <is>
          <t xml:space="preserve">61K84</t>
        </is>
      </c>
      <c s="8" t="inlineStr" r="G698">
        <is>
          <t xml:space="preserve">141</t>
        </is>
      </c>
      <c s="9" r="H698">
        <v>85.9500</v>
      </c>
      <c s="8" t="inlineStr" r="I698">
        <is>
          <t xml:space="preserve"/>
        </is>
      </c>
      <c s="8" t="inlineStr" r="J698">
        <is>
          <t xml:space="preserve"> Will</t>
        </is>
      </c>
    </row>
    <row r="699" ht="20.25" customHeight="0">
      <c s="5" t="inlineStr" r="A699">
        <is>
          <t xml:space="preserve">20800150</t>
        </is>
      </c>
      <c s="5" t="inlineStr" r="B699">
        <is>
          <t xml:space="preserve">TRENCH BACKFILL</t>
        </is>
      </c>
      <c s="5" t="inlineStr" r="C699">
        <is>
          <t xml:space="preserve">CU YD  </t>
        </is>
      </c>
      <c s="6" r="D699">
        <v>325.000</v>
      </c>
      <c s="7" r="E699">
        <v>1</v>
      </c>
      <c s="8" t="inlineStr" r="F699">
        <is>
          <t xml:space="preserve">61K86</t>
        </is>
      </c>
      <c s="8" t="inlineStr" r="G699">
        <is>
          <t xml:space="preserve">088</t>
        </is>
      </c>
      <c s="9" r="H699">
        <v>26.0000</v>
      </c>
      <c s="8" t="inlineStr" r="I699">
        <is>
          <t xml:space="preserve">Y</t>
        </is>
      </c>
      <c s="8" t="inlineStr" r="J699">
        <is>
          <t xml:space="preserve"> Cook</t>
        </is>
      </c>
    </row>
    <row r="700" ht="20.25" customHeight="0">
      <c s="5" t="inlineStr" r="A700">
        <is>
          <t xml:space="preserve">20800150</t>
        </is>
      </c>
      <c s="5" t="inlineStr" r="B700">
        <is>
          <t xml:space="preserve">TRENCH BACKFILL</t>
        </is>
      </c>
      <c s="5" t="inlineStr" r="C700">
        <is>
          <t xml:space="preserve">CU YD  </t>
        </is>
      </c>
      <c s="6" r="D700">
        <v>325.000</v>
      </c>
      <c s="7" r="E700">
        <v>1</v>
      </c>
      <c s="8" t="inlineStr" r="F700">
        <is>
          <t xml:space="preserve">61K86</t>
        </is>
      </c>
      <c s="8" t="inlineStr" r="G700">
        <is>
          <t xml:space="preserve">088</t>
        </is>
      </c>
      <c s="9" r="H700">
        <v>23.0000</v>
      </c>
      <c s="8" t="inlineStr" r="I700">
        <is>
          <t xml:space="preserve"/>
        </is>
      </c>
      <c s="8" t="inlineStr" r="J700">
        <is>
          <t xml:space="preserve"> Cook</t>
        </is>
      </c>
    </row>
    <row r="701" ht="20.25" customHeight="0">
      <c s="5" t="inlineStr" r="A701">
        <is>
          <t xml:space="preserve">20800150</t>
        </is>
      </c>
      <c s="5" t="inlineStr" r="B701">
        <is>
          <t xml:space="preserve">TRENCH BACKFILL</t>
        </is>
      </c>
      <c s="5" t="inlineStr" r="C701">
        <is>
          <t xml:space="preserve">CU YD  </t>
        </is>
      </c>
      <c s="6" r="D701">
        <v>325.000</v>
      </c>
      <c s="7" r="E701">
        <v>1</v>
      </c>
      <c s="8" t="inlineStr" r="F701">
        <is>
          <t xml:space="preserve">61K86</t>
        </is>
      </c>
      <c s="8" t="inlineStr" r="G701">
        <is>
          <t xml:space="preserve">088</t>
        </is>
      </c>
      <c s="9" r="H701">
        <v>23.0000</v>
      </c>
      <c s="8" t="inlineStr" r="I701">
        <is>
          <t xml:space="preserve"/>
        </is>
      </c>
      <c s="8" t="inlineStr" r="J701">
        <is>
          <t xml:space="preserve"> Cook</t>
        </is>
      </c>
    </row>
    <row r="702" ht="20.25" customHeight="0">
      <c s="5" t="inlineStr" r="A702">
        <is>
          <t xml:space="preserve">20800150</t>
        </is>
      </c>
      <c s="5" t="inlineStr" r="B702">
        <is>
          <t xml:space="preserve">TRENCH BACKFILL</t>
        </is>
      </c>
      <c s="5" t="inlineStr" r="C702">
        <is>
          <t xml:space="preserve">CU YD  </t>
        </is>
      </c>
      <c s="6" r="D702">
        <v>325.000</v>
      </c>
      <c s="7" r="E702">
        <v>1</v>
      </c>
      <c s="8" t="inlineStr" r="F702">
        <is>
          <t xml:space="preserve">61K86</t>
        </is>
      </c>
      <c s="8" t="inlineStr" r="G702">
        <is>
          <t xml:space="preserve">088</t>
        </is>
      </c>
      <c s="9" r="H702">
        <v>50.0000</v>
      </c>
      <c s="8" t="inlineStr" r="I702">
        <is>
          <t xml:space="preserve"/>
        </is>
      </c>
      <c s="8" t="inlineStr" r="J702">
        <is>
          <t xml:space="preserve"> Cook</t>
        </is>
      </c>
    </row>
    <row r="703" ht="20.25" customHeight="0">
      <c s="5" t="inlineStr" r="A703">
        <is>
          <t xml:space="preserve">20800150</t>
        </is>
      </c>
      <c s="5" t="inlineStr" r="B703">
        <is>
          <t xml:space="preserve">TRENCH BACKFILL</t>
        </is>
      </c>
      <c s="5" t="inlineStr" r="C703">
        <is>
          <t xml:space="preserve">CU YD  </t>
        </is>
      </c>
      <c s="6" r="D703">
        <v>3300.000</v>
      </c>
      <c s="7" r="E703">
        <v>1</v>
      </c>
      <c s="8" t="inlineStr" r="F703">
        <is>
          <t xml:space="preserve">61K87</t>
        </is>
      </c>
      <c s="8" t="inlineStr" r="G703">
        <is>
          <t xml:space="preserve">142</t>
        </is>
      </c>
      <c s="9" r="H703">
        <v>0.0100</v>
      </c>
      <c s="8" t="inlineStr" r="I703">
        <is>
          <t xml:space="preserve">Y</t>
        </is>
      </c>
      <c s="8" t="inlineStr" r="J703">
        <is>
          <t xml:space="preserve"> Cook</t>
        </is>
      </c>
    </row>
    <row r="704" ht="20.25" customHeight="0">
      <c s="5" t="inlineStr" r="A704">
        <is>
          <t xml:space="preserve">20800150</t>
        </is>
      </c>
      <c s="5" t="inlineStr" r="B704">
        <is>
          <t xml:space="preserve">TRENCH BACKFILL</t>
        </is>
      </c>
      <c s="5" t="inlineStr" r="C704">
        <is>
          <t xml:space="preserve">CU YD  </t>
        </is>
      </c>
      <c s="6" r="D704">
        <v>3300.000</v>
      </c>
      <c s="7" r="E704">
        <v>1</v>
      </c>
      <c s="8" t="inlineStr" r="F704">
        <is>
          <t xml:space="preserve">61K87</t>
        </is>
      </c>
      <c s="8" t="inlineStr" r="G704">
        <is>
          <t xml:space="preserve">142</t>
        </is>
      </c>
      <c s="9" r="H704">
        <v>1.0000</v>
      </c>
      <c s="8" t="inlineStr" r="I704">
        <is>
          <t xml:space="preserve"/>
        </is>
      </c>
      <c s="8" t="inlineStr" r="J704">
        <is>
          <t xml:space="preserve"> Cook</t>
        </is>
      </c>
    </row>
    <row r="705" ht="20.25" customHeight="0">
      <c s="5" t="inlineStr" r="A705">
        <is>
          <t xml:space="preserve">20800150</t>
        </is>
      </c>
      <c s="5" t="inlineStr" r="B705">
        <is>
          <t xml:space="preserve">TRENCH BACKFILL</t>
        </is>
      </c>
      <c s="5" t="inlineStr" r="C705">
        <is>
          <t xml:space="preserve">CU YD  </t>
        </is>
      </c>
      <c s="6" r="D705">
        <v>3300.000</v>
      </c>
      <c s="7" r="E705">
        <v>1</v>
      </c>
      <c s="8" t="inlineStr" r="F705">
        <is>
          <t xml:space="preserve">61K87</t>
        </is>
      </c>
      <c s="8" t="inlineStr" r="G705">
        <is>
          <t xml:space="preserve">142</t>
        </is>
      </c>
      <c s="9" r="H705">
        <v>1.0000</v>
      </c>
      <c s="8" t="inlineStr" r="I705">
        <is>
          <t xml:space="preserve"/>
        </is>
      </c>
      <c s="8" t="inlineStr" r="J705">
        <is>
          <t xml:space="preserve"> Cook</t>
        </is>
      </c>
    </row>
    <row r="706" ht="20.25" customHeight="0">
      <c s="5" t="inlineStr" r="A706">
        <is>
          <t xml:space="preserve">20800150</t>
        </is>
      </c>
      <c s="5" t="inlineStr" r="B706">
        <is>
          <t xml:space="preserve">TRENCH BACKFILL</t>
        </is>
      </c>
      <c s="5" t="inlineStr" r="C706">
        <is>
          <t xml:space="preserve">CU YD  </t>
        </is>
      </c>
      <c s="6" r="D706">
        <v>3300.000</v>
      </c>
      <c s="7" r="E706">
        <v>1</v>
      </c>
      <c s="8" t="inlineStr" r="F706">
        <is>
          <t xml:space="preserve">61K87</t>
        </is>
      </c>
      <c s="8" t="inlineStr" r="G706">
        <is>
          <t xml:space="preserve">142</t>
        </is>
      </c>
      <c s="9" r="H706">
        <v>1.0000</v>
      </c>
      <c s="8" t="inlineStr" r="I706">
        <is>
          <t xml:space="preserve"/>
        </is>
      </c>
      <c s="8" t="inlineStr" r="J706">
        <is>
          <t xml:space="preserve"> Cook</t>
        </is>
      </c>
    </row>
    <row r="707" ht="20.25" customHeight="0">
      <c s="5" t="inlineStr" r="A707">
        <is>
          <t xml:space="preserve">20800150</t>
        </is>
      </c>
      <c s="5" t="inlineStr" r="B707">
        <is>
          <t xml:space="preserve">TRENCH BACKFILL</t>
        </is>
      </c>
      <c s="5" t="inlineStr" r="C707">
        <is>
          <t xml:space="preserve">CU YD  </t>
        </is>
      </c>
      <c s="6" r="D707">
        <v>3300.000</v>
      </c>
      <c s="7" r="E707">
        <v>1</v>
      </c>
      <c s="8" t="inlineStr" r="F707">
        <is>
          <t xml:space="preserve">61K87</t>
        </is>
      </c>
      <c s="8" t="inlineStr" r="G707">
        <is>
          <t xml:space="preserve">142</t>
        </is>
      </c>
      <c s="9" r="H707">
        <v>35.0000</v>
      </c>
      <c s="8" t="inlineStr" r="I707">
        <is>
          <t xml:space="preserve"/>
        </is>
      </c>
      <c s="8" t="inlineStr" r="J707">
        <is>
          <t xml:space="preserve"> Cook</t>
        </is>
      </c>
    </row>
    <row r="708" ht="20.25" customHeight="0">
      <c s="5" t="inlineStr" r="A708">
        <is>
          <t xml:space="preserve">20800150</t>
        </is>
      </c>
      <c s="5" t="inlineStr" r="B708">
        <is>
          <t xml:space="preserve">TRENCH BACKFILL</t>
        </is>
      </c>
      <c s="5" t="inlineStr" r="C708">
        <is>
          <t xml:space="preserve">CU YD  </t>
        </is>
      </c>
      <c s="6" r="D708">
        <v>3300.000</v>
      </c>
      <c s="7" r="E708">
        <v>1</v>
      </c>
      <c s="8" t="inlineStr" r="F708">
        <is>
          <t xml:space="preserve">61K87</t>
        </is>
      </c>
      <c s="8" t="inlineStr" r="G708">
        <is>
          <t xml:space="preserve">142</t>
        </is>
      </c>
      <c s="9" r="H708">
        <v>45.0000</v>
      </c>
      <c s="8" t="inlineStr" r="I708">
        <is>
          <t xml:space="preserve"/>
        </is>
      </c>
      <c s="8" t="inlineStr" r="J708">
        <is>
          <t xml:space="preserve"> Cook</t>
        </is>
      </c>
    </row>
    <row r="709" ht="20.25" customHeight="0">
      <c s="5" t="inlineStr" r="A709">
        <is>
          <t xml:space="preserve">20800150</t>
        </is>
      </c>
      <c s="5" t="inlineStr" r="B709">
        <is>
          <t xml:space="preserve">TRENCH BACKFILL</t>
        </is>
      </c>
      <c s="5" t="inlineStr" r="C709">
        <is>
          <t xml:space="preserve">CU YD  </t>
        </is>
      </c>
      <c s="6" r="D709">
        <v>3300.000</v>
      </c>
      <c s="7" r="E709">
        <v>1</v>
      </c>
      <c s="8" t="inlineStr" r="F709">
        <is>
          <t xml:space="preserve">61K87</t>
        </is>
      </c>
      <c s="8" t="inlineStr" r="G709">
        <is>
          <t xml:space="preserve">142</t>
        </is>
      </c>
      <c s="9" r="H709">
        <v>51.0000</v>
      </c>
      <c s="8" t="inlineStr" r="I709">
        <is>
          <t xml:space="preserve"/>
        </is>
      </c>
      <c s="8" t="inlineStr" r="J709">
        <is>
          <t xml:space="preserve"> Cook</t>
        </is>
      </c>
    </row>
    <row r="710" ht="20.25" customHeight="0">
      <c s="5" t="inlineStr" r="A710">
        <is>
          <t xml:space="preserve">20800150</t>
        </is>
      </c>
      <c s="5" t="inlineStr" r="B710">
        <is>
          <t xml:space="preserve">TRENCH BACKFILL</t>
        </is>
      </c>
      <c s="5" t="inlineStr" r="C710">
        <is>
          <t xml:space="preserve">CU YD  </t>
        </is>
      </c>
      <c s="6" r="D710">
        <v>3300.000</v>
      </c>
      <c s="7" r="E710">
        <v>1</v>
      </c>
      <c s="8" t="inlineStr" r="F710">
        <is>
          <t xml:space="preserve">61K87</t>
        </is>
      </c>
      <c s="8" t="inlineStr" r="G710">
        <is>
          <t xml:space="preserve">142</t>
        </is>
      </c>
      <c s="9" r="H710">
        <v>74.5000</v>
      </c>
      <c s="8" t="inlineStr" r="I710">
        <is>
          <t xml:space="preserve"/>
        </is>
      </c>
      <c s="8" t="inlineStr" r="J710">
        <is>
          <t xml:space="preserve"> Cook</t>
        </is>
      </c>
    </row>
    <row r="711" ht="20.25" customHeight="0">
      <c s="5" t="inlineStr" r="A711">
        <is>
          <t xml:space="preserve">20800150</t>
        </is>
      </c>
      <c s="5" t="inlineStr" r="B711">
        <is>
          <t xml:space="preserve">TRENCH BACKFILL</t>
        </is>
      </c>
      <c s="5" t="inlineStr" r="C711">
        <is>
          <t xml:space="preserve">CU YD  </t>
        </is>
      </c>
      <c s="6" r="D711">
        <v>40.000</v>
      </c>
      <c s="7" r="E711">
        <v>1</v>
      </c>
      <c s="8" t="inlineStr" r="F711">
        <is>
          <t xml:space="preserve">61K91</t>
        </is>
      </c>
      <c s="8" t="inlineStr" r="G711">
        <is>
          <t xml:space="preserve">090</t>
        </is>
      </c>
      <c s="9" r="H711">
        <v>23.0000</v>
      </c>
      <c s="8" t="inlineStr" r="I711">
        <is>
          <t xml:space="preserve">Y</t>
        </is>
      </c>
      <c s="8" t="inlineStr" r="J711">
        <is>
          <t xml:space="preserve"> Lake</t>
        </is>
      </c>
    </row>
    <row r="712" ht="20.25" customHeight="0">
      <c s="5" t="inlineStr" r="A712">
        <is>
          <t xml:space="preserve">20800150</t>
        </is>
      </c>
      <c s="5" t="inlineStr" r="B712">
        <is>
          <t xml:space="preserve">TRENCH BACKFILL</t>
        </is>
      </c>
      <c s="5" t="inlineStr" r="C712">
        <is>
          <t xml:space="preserve">CU YD  </t>
        </is>
      </c>
      <c s="6" r="D712">
        <v>40.000</v>
      </c>
      <c s="7" r="E712">
        <v>1</v>
      </c>
      <c s="8" t="inlineStr" r="F712">
        <is>
          <t xml:space="preserve">61K91</t>
        </is>
      </c>
      <c s="8" t="inlineStr" r="G712">
        <is>
          <t xml:space="preserve">090</t>
        </is>
      </c>
      <c s="9" r="H712">
        <v>63.0000</v>
      </c>
      <c s="8" t="inlineStr" r="I712">
        <is>
          <t xml:space="preserve"/>
        </is>
      </c>
      <c s="8" t="inlineStr" r="J712">
        <is>
          <t xml:space="preserve"> Lake</t>
        </is>
      </c>
    </row>
    <row r="713" ht="20.25" customHeight="0">
      <c s="5" t="inlineStr" r="A713">
        <is>
          <t xml:space="preserve">20800150</t>
        </is>
      </c>
      <c s="5" t="inlineStr" r="B713">
        <is>
          <t xml:space="preserve">TRENCH BACKFILL</t>
        </is>
      </c>
      <c s="5" t="inlineStr" r="C713">
        <is>
          <t xml:space="preserve">CU YD  </t>
        </is>
      </c>
      <c s="6" r="D713">
        <v>45.000</v>
      </c>
      <c s="7" r="E713">
        <v>1</v>
      </c>
      <c s="8" t="inlineStr" r="F713">
        <is>
          <t xml:space="preserve">61K94</t>
        </is>
      </c>
      <c s="8" t="inlineStr" r="G713">
        <is>
          <t xml:space="preserve">091</t>
        </is>
      </c>
      <c s="9" r="H713">
        <v>96.0000</v>
      </c>
      <c s="8" t="inlineStr" r="I713">
        <is>
          <t xml:space="preserve">Y</t>
        </is>
      </c>
      <c s="8" t="inlineStr" r="J713">
        <is>
          <t xml:space="preserve"> Cook</t>
        </is>
      </c>
    </row>
    <row r="714" ht="20.25" customHeight="0">
      <c s="5" t="inlineStr" r="A714">
        <is>
          <t xml:space="preserve">20800150</t>
        </is>
      </c>
      <c s="5" t="inlineStr" r="B714">
        <is>
          <t xml:space="preserve">TRENCH BACKFILL</t>
        </is>
      </c>
      <c s="5" t="inlineStr" r="C714">
        <is>
          <t xml:space="preserve">CU YD  </t>
        </is>
      </c>
      <c s="6" r="D714">
        <v>45.000</v>
      </c>
      <c s="7" r="E714">
        <v>1</v>
      </c>
      <c s="8" t="inlineStr" r="F714">
        <is>
          <t xml:space="preserve">61K94</t>
        </is>
      </c>
      <c s="8" t="inlineStr" r="G714">
        <is>
          <t xml:space="preserve">091</t>
        </is>
      </c>
      <c s="9" r="H714">
        <v>96.0000</v>
      </c>
      <c s="8" t="inlineStr" r="I714">
        <is>
          <t xml:space="preserve"/>
        </is>
      </c>
      <c s="8" t="inlineStr" r="J714">
        <is>
          <t xml:space="preserve"> Cook</t>
        </is>
      </c>
    </row>
    <row r="715" ht="20.25" customHeight="0">
      <c s="5" t="inlineStr" r="A715">
        <is>
          <t xml:space="preserve">20800150</t>
        </is>
      </c>
      <c s="5" t="inlineStr" r="B715">
        <is>
          <t xml:space="preserve">TRENCH BACKFILL</t>
        </is>
      </c>
      <c s="5" t="inlineStr" r="C715">
        <is>
          <t xml:space="preserve">CU YD  </t>
        </is>
      </c>
      <c s="6" r="D715">
        <v>45.000</v>
      </c>
      <c s="7" r="E715">
        <v>1</v>
      </c>
      <c s="8" t="inlineStr" r="F715">
        <is>
          <t xml:space="preserve">61K94</t>
        </is>
      </c>
      <c s="8" t="inlineStr" r="G715">
        <is>
          <t xml:space="preserve">091</t>
        </is>
      </c>
      <c s="9" r="H715">
        <v>100.0000</v>
      </c>
      <c s="8" t="inlineStr" r="I715">
        <is>
          <t xml:space="preserve"/>
        </is>
      </c>
      <c s="8" t="inlineStr" r="J715">
        <is>
          <t xml:space="preserve"> Cook</t>
        </is>
      </c>
    </row>
    <row r="716" ht="20.25" customHeight="0">
      <c s="5" t="inlineStr" r="A716">
        <is>
          <t xml:space="preserve">20800150</t>
        </is>
      </c>
      <c s="5" t="inlineStr" r="B716">
        <is>
          <t xml:space="preserve">TRENCH BACKFILL</t>
        </is>
      </c>
      <c s="5" t="inlineStr" r="C716">
        <is>
          <t xml:space="preserve">CU YD  </t>
        </is>
      </c>
      <c s="6" r="D716">
        <v>175.000</v>
      </c>
      <c s="7" r="E716">
        <v>3</v>
      </c>
      <c s="8" t="inlineStr" r="F716">
        <is>
          <t xml:space="preserve">66K94</t>
        </is>
      </c>
      <c s="8" t="inlineStr" r="G716">
        <is>
          <t xml:space="preserve">006</t>
        </is>
      </c>
      <c s="9" r="H716">
        <v>65.0000</v>
      </c>
      <c s="8" t="inlineStr" r="I716">
        <is>
          <t xml:space="preserve">Y</t>
        </is>
      </c>
      <c s="8" t="inlineStr" r="J716">
        <is>
          <t xml:space="preserve"> Iroquois</t>
        </is>
      </c>
    </row>
    <row r="717" ht="20.25" customHeight="0">
      <c s="5" t="inlineStr" r="A717">
        <is>
          <t xml:space="preserve">20800150</t>
        </is>
      </c>
      <c s="5" t="inlineStr" r="B717">
        <is>
          <t xml:space="preserve">TRENCH BACKFILL</t>
        </is>
      </c>
      <c s="5" t="inlineStr" r="C717">
        <is>
          <t xml:space="preserve">CU YD  </t>
        </is>
      </c>
      <c s="6" r="D717">
        <v>10.000</v>
      </c>
      <c s="7" r="E717">
        <v>3</v>
      </c>
      <c s="8" t="inlineStr" r="F717">
        <is>
          <t xml:space="preserve">66P36</t>
        </is>
      </c>
      <c s="8" t="inlineStr" r="G717">
        <is>
          <t xml:space="preserve">009</t>
        </is>
      </c>
      <c s="9" r="H717">
        <v>85.0000</v>
      </c>
      <c s="8" t="inlineStr" r="I717">
        <is>
          <t xml:space="preserve">Y</t>
        </is>
      </c>
      <c s="8" t="inlineStr" r="J717">
        <is>
          <t xml:space="preserve"> LaSalle</t>
        </is>
      </c>
    </row>
    <row r="718" ht="20.25" customHeight="0">
      <c s="5" t="inlineStr" r="A718">
        <is>
          <t xml:space="preserve">20800150</t>
        </is>
      </c>
      <c s="5" t="inlineStr" r="B718">
        <is>
          <t xml:space="preserve">TRENCH BACKFILL</t>
        </is>
      </c>
      <c s="5" t="inlineStr" r="C718">
        <is>
          <t xml:space="preserve">CU YD  </t>
        </is>
      </c>
      <c s="6" r="D718">
        <v>24.000</v>
      </c>
      <c s="7" r="E718">
        <v>8</v>
      </c>
      <c s="8" t="inlineStr" r="F718">
        <is>
          <t xml:space="preserve">76L46</t>
        </is>
      </c>
      <c s="8" t="inlineStr" r="G718">
        <is>
          <t xml:space="preserve">037</t>
        </is>
      </c>
      <c s="9" r="H718">
        <v>104.0000</v>
      </c>
      <c s="8" t="inlineStr" r="I718">
        <is>
          <t xml:space="preserve">Y</t>
        </is>
      </c>
      <c s="8" t="inlineStr" r="J718">
        <is>
          <t xml:space="preserve"> Madison</t>
        </is>
      </c>
    </row>
    <row r="719" ht="20.25" customHeight="0">
      <c s="5" t="inlineStr" r="A719">
        <is>
          <t xml:space="preserve">20800150</t>
        </is>
      </c>
      <c s="5" t="inlineStr" r="B719">
        <is>
          <t xml:space="preserve">TRENCH BACKFILL</t>
        </is>
      </c>
      <c s="5" t="inlineStr" r="C719">
        <is>
          <t xml:space="preserve">CU YD  </t>
        </is>
      </c>
      <c s="6" r="D719">
        <v>24.000</v>
      </c>
      <c s="7" r="E719">
        <v>8</v>
      </c>
      <c s="8" t="inlineStr" r="F719">
        <is>
          <t xml:space="preserve">76L46</t>
        </is>
      </c>
      <c s="8" t="inlineStr" r="G719">
        <is>
          <t xml:space="preserve">037</t>
        </is>
      </c>
      <c s="9" r="H719">
        <v>124.0000</v>
      </c>
      <c s="8" t="inlineStr" r="I719">
        <is>
          <t xml:space="preserve"/>
        </is>
      </c>
      <c s="8" t="inlineStr" r="J719">
        <is>
          <t xml:space="preserve"> Madison</t>
        </is>
      </c>
    </row>
    <row r="720" ht="20.25" customHeight="0">
      <c s="5" t="inlineStr" r="A720">
        <is>
          <t xml:space="preserve">20800150</t>
        </is>
      </c>
      <c s="5" t="inlineStr" r="B720">
        <is>
          <t xml:space="preserve">TRENCH BACKFILL</t>
        </is>
      </c>
      <c s="5" t="inlineStr" r="C720">
        <is>
          <t xml:space="preserve">CU YD  </t>
        </is>
      </c>
      <c s="6" r="D720">
        <v>168.900</v>
      </c>
      <c s="7" r="E720">
        <v>8</v>
      </c>
      <c s="8" t="inlineStr" r="F720">
        <is>
          <t xml:space="preserve">76P16</t>
        </is>
      </c>
      <c s="8" t="inlineStr" r="G720">
        <is>
          <t xml:space="preserve">107</t>
        </is>
      </c>
      <c s="9" r="H720">
        <v>74.0000</v>
      </c>
      <c s="8" t="inlineStr" r="I720">
        <is>
          <t xml:space="preserve">Y</t>
        </is>
      </c>
      <c s="8" t="inlineStr" r="J720">
        <is>
          <t xml:space="preserve"> Jersey</t>
        </is>
      </c>
    </row>
    <row r="721" ht="20.25" customHeight="0">
      <c s="5" t="inlineStr" r="A721">
        <is>
          <t xml:space="preserve">20800150</t>
        </is>
      </c>
      <c s="5" t="inlineStr" r="B721">
        <is>
          <t xml:space="preserve">TRENCH BACKFILL</t>
        </is>
      </c>
      <c s="5" t="inlineStr" r="C721">
        <is>
          <t xml:space="preserve">CU YD  </t>
        </is>
      </c>
      <c s="6" r="D721">
        <v>168.900</v>
      </c>
      <c s="7" r="E721">
        <v>8</v>
      </c>
      <c s="8" t="inlineStr" r="F721">
        <is>
          <t xml:space="preserve">76P16</t>
        </is>
      </c>
      <c s="8" t="inlineStr" r="G721">
        <is>
          <t xml:space="preserve">107</t>
        </is>
      </c>
      <c s="9" r="H721">
        <v>63.0000</v>
      </c>
      <c s="8" t="inlineStr" r="I721">
        <is>
          <t xml:space="preserve"/>
        </is>
      </c>
      <c s="8" t="inlineStr" r="J721">
        <is>
          <t xml:space="preserve"> Jersey</t>
        </is>
      </c>
    </row>
    <row r="722" ht="20.25" customHeight="0">
      <c s="5" t="inlineStr" r="A722">
        <is>
          <t xml:space="preserve">20800150</t>
        </is>
      </c>
      <c s="5" t="inlineStr" r="B722">
        <is>
          <t xml:space="preserve">TRENCH BACKFILL</t>
        </is>
      </c>
      <c s="5" t="inlineStr" r="C722">
        <is>
          <t xml:space="preserve">CU YD  </t>
        </is>
      </c>
      <c s="6" r="D722">
        <v>834.000</v>
      </c>
      <c s="7" r="E722">
        <v>9</v>
      </c>
      <c s="8" t="inlineStr" r="F722">
        <is>
          <t xml:space="preserve">78483</t>
        </is>
      </c>
      <c s="8" t="inlineStr" r="G722">
        <is>
          <t xml:space="preserve">127</t>
        </is>
      </c>
      <c s="9" r="H722">
        <v>71.2500</v>
      </c>
      <c s="8" t="inlineStr" r="I722">
        <is>
          <t xml:space="preserve">Y</t>
        </is>
      </c>
      <c s="8" t="inlineStr" r="J722">
        <is>
          <t xml:space="preserve"> Jefferson</t>
        </is>
      </c>
    </row>
    <row r="723" ht="20.25" customHeight="0">
      <c s="5" t="inlineStr" r="A723">
        <is>
          <t xml:space="preserve">20800150</t>
        </is>
      </c>
      <c s="5" t="inlineStr" r="B723">
        <is>
          <t xml:space="preserve">TRENCH BACKFILL</t>
        </is>
      </c>
      <c s="5" t="inlineStr" r="C723">
        <is>
          <t xml:space="preserve">CU YD  </t>
        </is>
      </c>
      <c s="6" r="D723">
        <v>834.000</v>
      </c>
      <c s="7" r="E723">
        <v>9</v>
      </c>
      <c s="8" t="inlineStr" r="F723">
        <is>
          <t xml:space="preserve">78483</t>
        </is>
      </c>
      <c s="8" t="inlineStr" r="G723">
        <is>
          <t xml:space="preserve">127</t>
        </is>
      </c>
      <c s="9" r="H723">
        <v>0.0100</v>
      </c>
      <c s="8" t="inlineStr" r="I723">
        <is>
          <t xml:space="preserve"/>
        </is>
      </c>
      <c s="8" t="inlineStr" r="J723">
        <is>
          <t xml:space="preserve"> Jefferson</t>
        </is>
      </c>
    </row>
    <row r="724" ht="20.25" customHeight="0">
      <c s="5" t="inlineStr" r="A724">
        <is>
          <t xml:space="preserve">20800150</t>
        </is>
      </c>
      <c s="5" t="inlineStr" r="B724">
        <is>
          <t xml:space="preserve">TRENCH BACKFILL</t>
        </is>
      </c>
      <c s="5" t="inlineStr" r="C724">
        <is>
          <t xml:space="preserve">CU YD  </t>
        </is>
      </c>
      <c s="6" r="D724">
        <v>834.000</v>
      </c>
      <c s="7" r="E724">
        <v>9</v>
      </c>
      <c s="8" t="inlineStr" r="F724">
        <is>
          <t xml:space="preserve">78483</t>
        </is>
      </c>
      <c s="8" t="inlineStr" r="G724">
        <is>
          <t xml:space="preserve">127</t>
        </is>
      </c>
      <c s="9" r="H724">
        <v>55.0000</v>
      </c>
      <c s="8" t="inlineStr" r="I724">
        <is>
          <t xml:space="preserve"/>
        </is>
      </c>
      <c s="8" t="inlineStr" r="J724">
        <is>
          <t xml:space="preserve"> Jefferson</t>
        </is>
      </c>
    </row>
    <row r="725" ht="20.25" customHeight="0">
      <c s="5" t="inlineStr" r="A725">
        <is>
          <t xml:space="preserve">20800150</t>
        </is>
      </c>
      <c s="5" t="inlineStr" r="B725">
        <is>
          <t xml:space="preserve">TRENCH BACKFILL</t>
        </is>
      </c>
      <c s="5" t="inlineStr" r="C725">
        <is>
          <t xml:space="preserve">CU YD  </t>
        </is>
      </c>
      <c s="6" r="D725">
        <v>834.000</v>
      </c>
      <c s="7" r="E725">
        <v>9</v>
      </c>
      <c s="8" t="inlineStr" r="F725">
        <is>
          <t xml:space="preserve">78483</t>
        </is>
      </c>
      <c s="8" t="inlineStr" r="G725">
        <is>
          <t xml:space="preserve">127</t>
        </is>
      </c>
      <c s="9" r="H725">
        <v>64.0000</v>
      </c>
      <c s="8" t="inlineStr" r="I725">
        <is>
          <t xml:space="preserve"/>
        </is>
      </c>
      <c s="8" t="inlineStr" r="J725">
        <is>
          <t xml:space="preserve"> Jefferson</t>
        </is>
      </c>
    </row>
    <row r="726" ht="20.25" customHeight="0">
      <c s="5" t="inlineStr" r="A726">
        <is>
          <t xml:space="preserve">20800150</t>
        </is>
      </c>
      <c s="5" t="inlineStr" r="B726">
        <is>
          <t xml:space="preserve">TRENCH BACKFILL</t>
        </is>
      </c>
      <c s="5" t="inlineStr" r="C726">
        <is>
          <t xml:space="preserve">CU YD  </t>
        </is>
      </c>
      <c s="6" r="D726">
        <v>834.000</v>
      </c>
      <c s="7" r="E726">
        <v>9</v>
      </c>
      <c s="8" t="inlineStr" r="F726">
        <is>
          <t xml:space="preserve">78483</t>
        </is>
      </c>
      <c s="8" t="inlineStr" r="G726">
        <is>
          <t xml:space="preserve">127</t>
        </is>
      </c>
      <c s="9" r="H726">
        <v>68.2500</v>
      </c>
      <c s="8" t="inlineStr" r="I726">
        <is>
          <t xml:space="preserve"/>
        </is>
      </c>
      <c s="8" t="inlineStr" r="J726">
        <is>
          <t xml:space="preserve"> Jefferson</t>
        </is>
      </c>
    </row>
    <row r="727" ht="20.25" customHeight="0">
      <c s="5" t="inlineStr" r="A727">
        <is>
          <t xml:space="preserve">20800150</t>
        </is>
      </c>
      <c s="5" t="inlineStr" r="B727">
        <is>
          <t xml:space="preserve">TRENCH BACKFILL</t>
        </is>
      </c>
      <c s="5" t="inlineStr" r="C727">
        <is>
          <t xml:space="preserve">CU YD  </t>
        </is>
      </c>
      <c s="6" r="D727">
        <v>42.000</v>
      </c>
      <c s="7" r="E727">
        <v>2</v>
      </c>
      <c s="8" t="inlineStr" r="F727">
        <is>
          <t xml:space="preserve">85767</t>
        </is>
      </c>
      <c s="8" t="inlineStr" r="G727">
        <is>
          <t xml:space="preserve">146</t>
        </is>
      </c>
      <c s="9" r="H727">
        <v>66.5000</v>
      </c>
      <c s="8" t="inlineStr" r="I727">
        <is>
          <t xml:space="preserve">Y</t>
        </is>
      </c>
      <c s="8" t="inlineStr" r="J727">
        <is>
          <t xml:space="preserve"> Rock Island</t>
        </is>
      </c>
    </row>
    <row r="728" ht="20.25" customHeight="0">
      <c s="5" t="inlineStr" r="A728">
        <is>
          <t xml:space="preserve">20800150</t>
        </is>
      </c>
      <c s="5" t="inlineStr" r="B728">
        <is>
          <t xml:space="preserve">TRENCH BACKFILL</t>
        </is>
      </c>
      <c s="5" t="inlineStr" r="C728">
        <is>
          <t xml:space="preserve">CU YD  </t>
        </is>
      </c>
      <c s="6" r="D728">
        <v>42.000</v>
      </c>
      <c s="7" r="E728">
        <v>2</v>
      </c>
      <c s="8" t="inlineStr" r="F728">
        <is>
          <t xml:space="preserve">85767</t>
        </is>
      </c>
      <c s="8" t="inlineStr" r="G728">
        <is>
          <t xml:space="preserve">146</t>
        </is>
      </c>
      <c s="9" r="H728">
        <v>34.0000</v>
      </c>
      <c s="8" t="inlineStr" r="I728">
        <is>
          <t xml:space="preserve"/>
        </is>
      </c>
      <c s="8" t="inlineStr" r="J728">
        <is>
          <t xml:space="preserve"> Rock Island</t>
        </is>
      </c>
    </row>
    <row r="729" ht="20.25" customHeight="0">
      <c s="5" t="inlineStr" r="A729">
        <is>
          <t xml:space="preserve">20800150</t>
        </is>
      </c>
      <c s="5" t="inlineStr" r="B729">
        <is>
          <t xml:space="preserve">TRENCH BACKFILL</t>
        </is>
      </c>
      <c s="5" t="inlineStr" r="C729">
        <is>
          <t xml:space="preserve">CU YD  </t>
        </is>
      </c>
      <c s="6" r="D729">
        <v>42.000</v>
      </c>
      <c s="7" r="E729">
        <v>2</v>
      </c>
      <c s="8" t="inlineStr" r="F729">
        <is>
          <t xml:space="preserve">85767</t>
        </is>
      </c>
      <c s="8" t="inlineStr" r="G729">
        <is>
          <t xml:space="preserve">146</t>
        </is>
      </c>
      <c s="9" r="H729">
        <v>55.0000</v>
      </c>
      <c s="8" t="inlineStr" r="I729">
        <is>
          <t xml:space="preserve"/>
        </is>
      </c>
      <c s="8" t="inlineStr" r="J729">
        <is>
          <t xml:space="preserve"> Rock Island</t>
        </is>
      </c>
    </row>
    <row r="730" ht="20.25" customHeight="0">
      <c s="5" t="inlineStr" r="A730">
        <is>
          <t xml:space="preserve">20800150</t>
        </is>
      </c>
      <c s="5" t="inlineStr" r="B730">
        <is>
          <t xml:space="preserve">TRENCH BACKFILL</t>
        </is>
      </c>
      <c s="5" t="inlineStr" r="C730">
        <is>
          <t xml:space="preserve">CU YD  </t>
        </is>
      </c>
      <c s="6" r="D730">
        <v>42.000</v>
      </c>
      <c s="7" r="E730">
        <v>2</v>
      </c>
      <c s="8" t="inlineStr" r="F730">
        <is>
          <t xml:space="preserve">85767</t>
        </is>
      </c>
      <c s="8" t="inlineStr" r="G730">
        <is>
          <t xml:space="preserve">146</t>
        </is>
      </c>
      <c s="9" r="H730">
        <v>71.0000</v>
      </c>
      <c s="8" t="inlineStr" r="I730">
        <is>
          <t xml:space="preserve"/>
        </is>
      </c>
      <c s="8" t="inlineStr" r="J730">
        <is>
          <t xml:space="preserve"> Rock Island</t>
        </is>
      </c>
    </row>
    <row r="731" ht="20.25" customHeight="0">
      <c s="5" t="inlineStr" r="A731">
        <is>
          <t xml:space="preserve">20800150</t>
        </is>
      </c>
      <c s="5" t="inlineStr" r="B731">
        <is>
          <t xml:space="preserve">TRENCH BACKFILL</t>
        </is>
      </c>
      <c s="5" t="inlineStr" r="C731">
        <is>
          <t xml:space="preserve">CU YD  </t>
        </is>
      </c>
      <c s="6" r="D731">
        <v>42.000</v>
      </c>
      <c s="7" r="E731">
        <v>2</v>
      </c>
      <c s="8" t="inlineStr" r="F731">
        <is>
          <t xml:space="preserve">85767</t>
        </is>
      </c>
      <c s="8" t="inlineStr" r="G731">
        <is>
          <t xml:space="preserve">146</t>
        </is>
      </c>
      <c s="9" r="H731">
        <v>91.0000</v>
      </c>
      <c s="8" t="inlineStr" r="I731">
        <is>
          <t xml:space="preserve"/>
        </is>
      </c>
      <c s="8" t="inlineStr" r="J731">
        <is>
          <t xml:space="preserve"> Rock Island</t>
        </is>
      </c>
    </row>
    <row r="732" ht="20.25" customHeight="0">
      <c s="5" t="inlineStr" r="A732">
        <is>
          <t xml:space="preserve">20800150</t>
        </is>
      </c>
      <c s="5" t="inlineStr" r="B732">
        <is>
          <t xml:space="preserve">TRENCH BACKFILL</t>
        </is>
      </c>
      <c s="5" t="inlineStr" r="C732">
        <is>
          <t xml:space="preserve">CU YD  </t>
        </is>
      </c>
      <c s="6" r="D732">
        <v>761.000</v>
      </c>
      <c s="7" r="E732">
        <v>3</v>
      </c>
      <c s="8" t="inlineStr" r="F732">
        <is>
          <t xml:space="preserve">87805</t>
        </is>
      </c>
      <c s="8" t="inlineStr" r="G732">
        <is>
          <t xml:space="preserve">147</t>
        </is>
      </c>
      <c s="9" r="H732">
        <v>41.0000</v>
      </c>
      <c s="8" t="inlineStr" r="I732">
        <is>
          <t xml:space="preserve">Y</t>
        </is>
      </c>
      <c s="8" t="inlineStr" r="J732">
        <is>
          <t xml:space="preserve"> Kankakee</t>
        </is>
      </c>
    </row>
    <row r="733" ht="20.25" customHeight="0">
      <c s="5" t="inlineStr" r="A733">
        <is>
          <t xml:space="preserve">20800150</t>
        </is>
      </c>
      <c s="5" t="inlineStr" r="B733">
        <is>
          <t xml:space="preserve">TRENCH BACKFILL</t>
        </is>
      </c>
      <c s="5" t="inlineStr" r="C733">
        <is>
          <t xml:space="preserve">CU YD  </t>
        </is>
      </c>
      <c s="6" r="D733">
        <v>30.000</v>
      </c>
      <c s="7" r="E733">
        <v>3</v>
      </c>
      <c s="8" t="inlineStr" r="F733">
        <is>
          <t xml:space="preserve">87840</t>
        </is>
      </c>
      <c s="8" t="inlineStr" r="G733">
        <is>
          <t xml:space="preserve">148</t>
        </is>
      </c>
      <c s="9" r="H733">
        <v>80.0000</v>
      </c>
      <c s="8" t="inlineStr" r="I733">
        <is>
          <t xml:space="preserve">Y</t>
        </is>
      </c>
      <c s="8" t="inlineStr" r="J733">
        <is>
          <t xml:space="preserve"> Grundy</t>
        </is>
      </c>
    </row>
    <row r="734" ht="20.25" customHeight="0">
      <c s="5" t="inlineStr" r="A734">
        <is>
          <t xml:space="preserve">20800150</t>
        </is>
      </c>
      <c s="5" t="inlineStr" r="B734">
        <is>
          <t xml:space="preserve">TRENCH BACKFILL</t>
        </is>
      </c>
      <c s="5" t="inlineStr" r="C734">
        <is>
          <t xml:space="preserve">CU YD  </t>
        </is>
      </c>
      <c s="6" r="D734">
        <v>30.000</v>
      </c>
      <c s="7" r="E734">
        <v>3</v>
      </c>
      <c s="8" t="inlineStr" r="F734">
        <is>
          <t xml:space="preserve">87840</t>
        </is>
      </c>
      <c s="8" t="inlineStr" r="G734">
        <is>
          <t xml:space="preserve">148</t>
        </is>
      </c>
      <c s="9" r="H734">
        <v>0.0100</v>
      </c>
      <c s="8" t="inlineStr" r="I734">
        <is>
          <t xml:space="preserve"/>
        </is>
      </c>
      <c s="8" t="inlineStr" r="J734">
        <is>
          <t xml:space="preserve"> Grundy</t>
        </is>
      </c>
    </row>
    <row r="735" ht="20.25" customHeight="0">
      <c s="5" t="inlineStr" r="A735">
        <is>
          <t xml:space="preserve">20800150</t>
        </is>
      </c>
      <c s="5" t="inlineStr" r="B735">
        <is>
          <t xml:space="preserve">TRENCH BACKFILL</t>
        </is>
      </c>
      <c s="5" t="inlineStr" r="C735">
        <is>
          <t xml:space="preserve">CU YD  </t>
        </is>
      </c>
      <c s="6" r="D735">
        <v>30.000</v>
      </c>
      <c s="7" r="E735">
        <v>3</v>
      </c>
      <c s="8" t="inlineStr" r="F735">
        <is>
          <t xml:space="preserve">87840</t>
        </is>
      </c>
      <c s="8" t="inlineStr" r="G735">
        <is>
          <t xml:space="preserve">148</t>
        </is>
      </c>
      <c s="9" r="H735">
        <v>170.0000</v>
      </c>
      <c s="8" t="inlineStr" r="I735">
        <is>
          <t xml:space="preserve"/>
        </is>
      </c>
      <c s="8" t="inlineStr" r="J735">
        <is>
          <t xml:space="preserve"> Grundy</t>
        </is>
      </c>
    </row>
    <row r="736" ht="20.25" customHeight="0">
      <c s="5" t="inlineStr" r="A736">
        <is>
          <t xml:space="preserve">20800150</t>
        </is>
      </c>
      <c s="5" t="inlineStr" r="B736">
        <is>
          <t xml:space="preserve">TRENCH BACKFILL</t>
        </is>
      </c>
      <c s="5" t="inlineStr" r="C736">
        <is>
          <t xml:space="preserve">CU YD  </t>
        </is>
      </c>
      <c s="6" r="D736">
        <v>536.000</v>
      </c>
      <c s="7" r="E736">
        <v>4</v>
      </c>
      <c s="8" t="inlineStr" r="F736">
        <is>
          <t xml:space="preserve">89854</t>
        </is>
      </c>
      <c s="8" t="inlineStr" r="G736">
        <is>
          <t xml:space="preserve">136</t>
        </is>
      </c>
      <c s="9" r="H736">
        <v>35.6600</v>
      </c>
      <c s="8" t="inlineStr" r="I736">
        <is>
          <t xml:space="preserve">Y</t>
        </is>
      </c>
      <c s="8" t="inlineStr" r="J736">
        <is>
          <t xml:space="preserve"> Woodford</t>
        </is>
      </c>
    </row>
    <row r="737" ht="20.25" customHeight="0">
      <c s="5" t="inlineStr" r="A737">
        <is>
          <t xml:space="preserve">20800150</t>
        </is>
      </c>
      <c s="5" t="inlineStr" r="B737">
        <is>
          <t xml:space="preserve">TRENCH BACKFILL</t>
        </is>
      </c>
      <c s="5" t="inlineStr" r="C737">
        <is>
          <t xml:space="preserve">CU YD  </t>
        </is>
      </c>
      <c s="6" r="D737">
        <v>536.000</v>
      </c>
      <c s="7" r="E737">
        <v>4</v>
      </c>
      <c s="8" t="inlineStr" r="F737">
        <is>
          <t xml:space="preserve">89854</t>
        </is>
      </c>
      <c s="8" t="inlineStr" r="G737">
        <is>
          <t xml:space="preserve">136</t>
        </is>
      </c>
      <c s="9" r="H737">
        <v>80.0000</v>
      </c>
      <c s="8" t="inlineStr" r="I737">
        <is>
          <t xml:space="preserve"/>
        </is>
      </c>
      <c s="8" t="inlineStr" r="J737">
        <is>
          <t xml:space="preserve"> Woodford</t>
        </is>
      </c>
    </row>
    <row r="738" ht="20.25" customHeight="0">
      <c s="5" t="inlineStr" r="A738">
        <is>
          <t xml:space="preserve">20800150</t>
        </is>
      </c>
      <c s="5" t="inlineStr" r="B738">
        <is>
          <t xml:space="preserve">TRENCH BACKFILL</t>
        </is>
      </c>
      <c s="5" t="inlineStr" r="C738">
        <is>
          <t xml:space="preserve">CU YD  </t>
        </is>
      </c>
      <c s="6" r="D738">
        <v>108.000</v>
      </c>
      <c s="7" r="E738">
        <v>6</v>
      </c>
      <c s="8" t="inlineStr" r="F738">
        <is>
          <t xml:space="preserve">93825</t>
        </is>
      </c>
      <c s="8" t="inlineStr" r="G738">
        <is>
          <t xml:space="preserve">116</t>
        </is>
      </c>
      <c s="9" r="H738">
        <v>40.0000</v>
      </c>
      <c s="8" t="inlineStr" r="I738">
        <is>
          <t xml:space="preserve">Y</t>
        </is>
      </c>
      <c s="8" t="inlineStr" r="J738">
        <is>
          <t xml:space="preserve"> Scott</t>
        </is>
      </c>
    </row>
    <row r="739" ht="20.25" customHeight="0">
      <c s="5" t="inlineStr" r="A739">
        <is>
          <t xml:space="preserve">20800150</t>
        </is>
      </c>
      <c s="5" t="inlineStr" r="B739">
        <is>
          <t xml:space="preserve">TRENCH BACKFILL</t>
        </is>
      </c>
      <c s="5" t="inlineStr" r="C739">
        <is>
          <t xml:space="preserve">CU YD  </t>
        </is>
      </c>
      <c s="6" r="D739">
        <v>108.000</v>
      </c>
      <c s="7" r="E739">
        <v>6</v>
      </c>
      <c s="8" t="inlineStr" r="F739">
        <is>
          <t xml:space="preserve">93825</t>
        </is>
      </c>
      <c s="8" t="inlineStr" r="G739">
        <is>
          <t xml:space="preserve">116</t>
        </is>
      </c>
      <c s="9" r="H739">
        <v>74.0000</v>
      </c>
      <c s="8" t="inlineStr" r="I739">
        <is>
          <t xml:space="preserve"/>
        </is>
      </c>
      <c s="8" t="inlineStr" r="J739">
        <is>
          <t xml:space="preserve"> Scott</t>
        </is>
      </c>
    </row>
    <row r="740" ht="20.25" customHeight="0">
      <c s="5" t="inlineStr" r="A740">
        <is>
          <t xml:space="preserve">20800150</t>
        </is>
      </c>
      <c s="5" t="inlineStr" r="B740">
        <is>
          <t xml:space="preserve">TRENCH BACKFILL</t>
        </is>
      </c>
      <c s="5" t="inlineStr" r="C740">
        <is>
          <t xml:space="preserve">CU YD  </t>
        </is>
      </c>
      <c s="6" r="D740">
        <v>108.000</v>
      </c>
      <c s="7" r="E740">
        <v>6</v>
      </c>
      <c s="8" t="inlineStr" r="F740">
        <is>
          <t xml:space="preserve">93825</t>
        </is>
      </c>
      <c s="8" t="inlineStr" r="G740">
        <is>
          <t xml:space="preserve">116</t>
        </is>
      </c>
      <c s="9" r="H740">
        <v>99.0200</v>
      </c>
      <c s="8" t="inlineStr" r="I740">
        <is>
          <t xml:space="preserve"/>
        </is>
      </c>
      <c s="8" t="inlineStr" r="J740">
        <is>
          <t xml:space="preserve"> Scott</t>
        </is>
      </c>
    </row>
    <row r="741" ht="20.25" customHeight="0">
      <c s="5" t="inlineStr" r="A741">
        <is>
          <t xml:space="preserve">20800150</t>
        </is>
      </c>
      <c s="5" t="inlineStr" r="B741">
        <is>
          <t xml:space="preserve">TRENCH BACKFILL</t>
        </is>
      </c>
      <c s="5" t="inlineStr" r="C741">
        <is>
          <t xml:space="preserve">CU YD  </t>
        </is>
      </c>
      <c s="6" r="D741">
        <v>21.000</v>
      </c>
      <c s="7" r="E741">
        <v>6</v>
      </c>
      <c s="8" t="inlineStr" r="F741">
        <is>
          <t xml:space="preserve">93827</t>
        </is>
      </c>
      <c s="8" t="inlineStr" r="G741">
        <is>
          <t xml:space="preserve">138</t>
        </is>
      </c>
      <c s="9" r="H741">
        <v>200.0000</v>
      </c>
      <c s="8" t="inlineStr" r="I741">
        <is>
          <t xml:space="preserve">Y</t>
        </is>
      </c>
      <c s="8" t="inlineStr" r="J741">
        <is>
          <t xml:space="preserve"> Menard</t>
        </is>
      </c>
    </row>
    <row r="742" ht="20.25" customHeight="0">
      <c s="5" t="inlineStr" r="A742">
        <is>
          <t xml:space="preserve">20800150</t>
        </is>
      </c>
      <c s="5" t="inlineStr" r="B742">
        <is>
          <t xml:space="preserve">TRENCH BACKFILL</t>
        </is>
      </c>
      <c s="5" t="inlineStr" r="C742">
        <is>
          <t xml:space="preserve">CU YD  </t>
        </is>
      </c>
      <c s="6" r="D742">
        <v>21.000</v>
      </c>
      <c s="7" r="E742">
        <v>6</v>
      </c>
      <c s="8" t="inlineStr" r="F742">
        <is>
          <t xml:space="preserve">93827</t>
        </is>
      </c>
      <c s="8" t="inlineStr" r="G742">
        <is>
          <t xml:space="preserve">138</t>
        </is>
      </c>
      <c s="9" r="H742">
        <v>86.0000</v>
      </c>
      <c s="8" t="inlineStr" r="I742">
        <is>
          <t xml:space="preserve"/>
        </is>
      </c>
      <c s="8" t="inlineStr" r="J742">
        <is>
          <t xml:space="preserve"> Menard</t>
        </is>
      </c>
    </row>
    <row r="743" ht="20.25" customHeight="0">
      <c s="5" t="inlineStr" r="A743">
        <is>
          <t xml:space="preserve">20800150</t>
        </is>
      </c>
      <c s="5" t="inlineStr" r="B743">
        <is>
          <t xml:space="preserve">TRENCH BACKFILL</t>
        </is>
      </c>
      <c s="5" t="inlineStr" r="C743">
        <is>
          <t xml:space="preserve">CU YD  </t>
        </is>
      </c>
      <c s="6" r="D743">
        <v>21.000</v>
      </c>
      <c s="7" r="E743">
        <v>6</v>
      </c>
      <c s="8" t="inlineStr" r="F743">
        <is>
          <t xml:space="preserve">93827</t>
        </is>
      </c>
      <c s="8" t="inlineStr" r="G743">
        <is>
          <t xml:space="preserve">138</t>
        </is>
      </c>
      <c s="9" r="H743">
        <v>89.0000</v>
      </c>
      <c s="8" t="inlineStr" r="I743">
        <is>
          <t xml:space="preserve"/>
        </is>
      </c>
      <c s="8" t="inlineStr" r="J743">
        <is>
          <t xml:space="preserve"> Menard</t>
        </is>
      </c>
    </row>
    <row r="744" ht="20.25" customHeight="0">
      <c s="5" t="inlineStr" r="A744">
        <is>
          <t xml:space="preserve">20800150</t>
        </is>
      </c>
      <c s="5" t="inlineStr" r="B744">
        <is>
          <t xml:space="preserve">TRENCH BACKFILL</t>
        </is>
      </c>
      <c s="5" t="inlineStr" r="C744">
        <is>
          <t xml:space="preserve">CU YD  </t>
        </is>
      </c>
      <c s="6" r="D744">
        <v>21.000</v>
      </c>
      <c s="7" r="E744">
        <v>6</v>
      </c>
      <c s="8" t="inlineStr" r="F744">
        <is>
          <t xml:space="preserve">93827</t>
        </is>
      </c>
      <c s="8" t="inlineStr" r="G744">
        <is>
          <t xml:space="preserve">138</t>
        </is>
      </c>
      <c s="9" r="H744">
        <v>90.0000</v>
      </c>
      <c s="8" t="inlineStr" r="I744">
        <is>
          <t xml:space="preserve"/>
        </is>
      </c>
      <c s="8" t="inlineStr" r="J744">
        <is>
          <t xml:space="preserve"> Menard</t>
        </is>
      </c>
    </row>
    <row r="745" ht="20.25" customHeight="0">
      <c s="5" t="inlineStr" r="A745">
        <is>
          <t xml:space="preserve">20800150</t>
        </is>
      </c>
      <c s="5" t="inlineStr" r="B745">
        <is>
          <t xml:space="preserve">TRENCH BACKFILL</t>
        </is>
      </c>
      <c s="5" t="inlineStr" r="C745">
        <is>
          <t xml:space="preserve">CU YD  </t>
        </is>
      </c>
      <c s="6" r="D745">
        <v>21.000</v>
      </c>
      <c s="7" r="E745">
        <v>6</v>
      </c>
      <c s="8" t="inlineStr" r="F745">
        <is>
          <t xml:space="preserve">93827</t>
        </is>
      </c>
      <c s="8" t="inlineStr" r="G745">
        <is>
          <t xml:space="preserve">138</t>
        </is>
      </c>
      <c s="9" r="H745">
        <v>238.3700</v>
      </c>
      <c s="8" t="inlineStr" r="I745">
        <is>
          <t xml:space="preserve"/>
        </is>
      </c>
      <c s="8" t="inlineStr" r="J745">
        <is>
          <t xml:space="preserve"> Menard</t>
        </is>
      </c>
    </row>
    <row r="746" ht="20.25" customHeight="0">
      <c s="5" t="inlineStr" r="A746">
        <is>
          <t xml:space="preserve">20800150</t>
        </is>
      </c>
      <c s="5" t="inlineStr" r="B746">
        <is>
          <t xml:space="preserve">TRENCH BACKFILL</t>
        </is>
      </c>
      <c s="5" t="inlineStr" r="C746">
        <is>
          <t xml:space="preserve">CU YD  </t>
        </is>
      </c>
      <c s="6" r="D746">
        <v>10.000</v>
      </c>
      <c s="7" r="E746">
        <v>8</v>
      </c>
      <c s="8" t="inlineStr" r="F746">
        <is>
          <t xml:space="preserve">97853</t>
        </is>
      </c>
      <c s="8" t="inlineStr" r="G746">
        <is>
          <t xml:space="preserve">154</t>
        </is>
      </c>
      <c s="9" r="H746">
        <v>61.0000</v>
      </c>
      <c s="8" t="inlineStr" r="I746">
        <is>
          <t xml:space="preserve">Y</t>
        </is>
      </c>
      <c s="8" t="inlineStr" r="J746">
        <is>
          <t xml:space="preserve"> Madison</t>
        </is>
      </c>
    </row>
    <row r="747" ht="20.25" customHeight="0">
      <c s="5" t="inlineStr" r="A747">
        <is>
          <t xml:space="preserve">20800150</t>
        </is>
      </c>
      <c s="5" t="inlineStr" r="B747">
        <is>
          <t xml:space="preserve">TRENCH BACKFILL</t>
        </is>
      </c>
      <c s="5" t="inlineStr" r="C747">
        <is>
          <t xml:space="preserve">CU YD  </t>
        </is>
      </c>
      <c s="6" r="D747">
        <v>10.000</v>
      </c>
      <c s="7" r="E747">
        <v>8</v>
      </c>
      <c s="8" t="inlineStr" r="F747">
        <is>
          <t xml:space="preserve">97853</t>
        </is>
      </c>
      <c s="8" t="inlineStr" r="G747">
        <is>
          <t xml:space="preserve">154</t>
        </is>
      </c>
      <c s="9" r="H747">
        <v>57.7500</v>
      </c>
      <c s="8" t="inlineStr" r="I747">
        <is>
          <t xml:space="preserve"/>
        </is>
      </c>
      <c s="8" t="inlineStr" r="J747">
        <is>
          <t xml:space="preserve"> Madison</t>
        </is>
      </c>
    </row>
    <row r="748" ht="20.25" customHeight="0">
      <c s="5" t="inlineStr" r="A748">
        <is>
          <t xml:space="preserve">20800150</t>
        </is>
      </c>
      <c s="5" t="inlineStr" r="B748">
        <is>
          <t xml:space="preserve">TRENCH BACKFILL</t>
        </is>
      </c>
      <c s="5" t="inlineStr" r="C748">
        <is>
          <t xml:space="preserve">CU YD  </t>
        </is>
      </c>
      <c s="6" r="D748">
        <v>10.000</v>
      </c>
      <c s="7" r="E748">
        <v>8</v>
      </c>
      <c s="8" t="inlineStr" r="F748">
        <is>
          <t xml:space="preserve">97853</t>
        </is>
      </c>
      <c s="8" t="inlineStr" r="G748">
        <is>
          <t xml:space="preserve">154</t>
        </is>
      </c>
      <c s="9" r="H748">
        <v>89.3300</v>
      </c>
      <c s="8" t="inlineStr" r="I748">
        <is>
          <t xml:space="preserve"/>
        </is>
      </c>
      <c s="8" t="inlineStr" r="J748">
        <is>
          <t xml:space="preserve"> Madison</t>
        </is>
      </c>
    </row>
    <row r="749" ht="20.25" customHeight="0">
      <c s="5" t="inlineStr" r="A749">
        <is>
          <t xml:space="preserve">20800150</t>
        </is>
      </c>
      <c s="5" t="inlineStr" r="B749">
        <is>
          <t xml:space="preserve">TRENCH BACKFILL</t>
        </is>
      </c>
      <c s="5" t="inlineStr" r="C749">
        <is>
          <t xml:space="preserve">CU YD  </t>
        </is>
      </c>
      <c s="6" r="D749">
        <v>10.000</v>
      </c>
      <c s="7" r="E749">
        <v>8</v>
      </c>
      <c s="8" t="inlineStr" r="F749">
        <is>
          <t xml:space="preserve">97853</t>
        </is>
      </c>
      <c s="8" t="inlineStr" r="G749">
        <is>
          <t xml:space="preserve">154</t>
        </is>
      </c>
      <c s="9" r="H749">
        <v>152.5000</v>
      </c>
      <c s="8" t="inlineStr" r="I749">
        <is>
          <t xml:space="preserve"/>
        </is>
      </c>
      <c s="8" t="inlineStr" r="J749">
        <is>
          <t xml:space="preserve"> Madison</t>
        </is>
      </c>
    </row>
    <row r="750" ht="20.25" customHeight="0">
      <c s="5" t="inlineStr" r="A750">
        <is>
          <t xml:space="preserve">20800150</t>
        </is>
      </c>
      <c s="5" t="inlineStr" r="B750">
        <is>
          <t xml:space="preserve">TRENCH BACKFILL</t>
        </is>
      </c>
      <c s="5" t="inlineStr" r="C750">
        <is>
          <t xml:space="preserve">CU YD  </t>
        </is>
      </c>
      <c s="6" r="D750">
        <v>98.000</v>
      </c>
      <c s="7" r="E750">
        <v>9</v>
      </c>
      <c s="8" t="inlineStr" r="F750">
        <is>
          <t xml:space="preserve">99687</t>
        </is>
      </c>
      <c s="8" t="inlineStr" r="G750">
        <is>
          <t xml:space="preserve">122</t>
        </is>
      </c>
      <c s="9" r="H750">
        <v>55.0000</v>
      </c>
      <c s="8" t="inlineStr" r="I750">
        <is>
          <t xml:space="preserve">Y</t>
        </is>
      </c>
      <c s="8" t="inlineStr" r="J750">
        <is>
          <t xml:space="preserve"> Williamson</t>
        </is>
      </c>
    </row>
    <row r="751" ht="20.25" customHeight="0">
      <c s="5" t="inlineStr" r="A751">
        <is>
          <t xml:space="preserve">20800150</t>
        </is>
      </c>
      <c s="5" t="inlineStr" r="B751">
        <is>
          <t xml:space="preserve">TRENCH BACKFILL</t>
        </is>
      </c>
      <c s="5" t="inlineStr" r="C751">
        <is>
          <t xml:space="preserve">CU YD  </t>
        </is>
      </c>
      <c s="6" r="D751">
        <v>98.000</v>
      </c>
      <c s="7" r="E751">
        <v>9</v>
      </c>
      <c s="8" t="inlineStr" r="F751">
        <is>
          <t xml:space="preserve">99687</t>
        </is>
      </c>
      <c s="8" t="inlineStr" r="G751">
        <is>
          <t xml:space="preserve">122</t>
        </is>
      </c>
      <c s="9" r="H751">
        <v>55.3100</v>
      </c>
      <c s="8" t="inlineStr" r="I751">
        <is>
          <t xml:space="preserve"/>
        </is>
      </c>
      <c s="8" t="inlineStr" r="J751">
        <is>
          <t xml:space="preserve"> Williamson</t>
        </is>
      </c>
    </row>
    <row r="752" ht="20.25" customHeight="0">
      <c s="5" t="inlineStr" r="A752">
        <is>
          <t xml:space="preserve">20900110</t>
        </is>
      </c>
      <c s="5" t="inlineStr" r="B752">
        <is>
          <t xml:space="preserve">POROUS GRANULAR BACKFILL</t>
        </is>
      </c>
      <c s="5" t="inlineStr" r="C752">
        <is>
          <t xml:space="preserve">CU YD  </t>
        </is>
      </c>
      <c s="6" r="D752">
        <v>10437.000</v>
      </c>
      <c s="7" r="E752">
        <v>9</v>
      </c>
      <c s="8" t="inlineStr" r="F752">
        <is>
          <t xml:space="preserve">78884</t>
        </is>
      </c>
      <c s="8" t="inlineStr" r="G752">
        <is>
          <t xml:space="preserve">110</t>
        </is>
      </c>
      <c s="9" r="H752">
        <v>62.8400</v>
      </c>
      <c s="8" t="inlineStr" r="I752">
        <is>
          <t xml:space="preserve">Y</t>
        </is>
      </c>
      <c s="8" t="inlineStr" r="J752">
        <is>
          <t xml:space="preserve"> Franklin, Jefferson</t>
        </is>
      </c>
    </row>
    <row r="753" ht="20.25" customHeight="0">
      <c s="5" t="inlineStr" r="A753">
        <is>
          <t xml:space="preserve">20900110</t>
        </is>
      </c>
      <c s="5" t="inlineStr" r="B753">
        <is>
          <t xml:space="preserve">POROUS GRANULAR BACKFILL</t>
        </is>
      </c>
      <c s="5" t="inlineStr" r="C753">
        <is>
          <t xml:space="preserve">CU YD  </t>
        </is>
      </c>
      <c s="6" r="D753">
        <v>171.000</v>
      </c>
      <c s="7" r="E753">
        <v>9</v>
      </c>
      <c s="8" t="inlineStr" r="F753">
        <is>
          <t xml:space="preserve">78A59</t>
        </is>
      </c>
      <c s="8" t="inlineStr" r="G753">
        <is>
          <t xml:space="preserve">045</t>
        </is>
      </c>
      <c s="9" r="H753">
        <v>50.0000</v>
      </c>
      <c s="8" t="inlineStr" r="I753">
        <is>
          <t xml:space="preserve">Y</t>
        </is>
      </c>
      <c s="8" t="inlineStr" r="J753">
        <is>
          <t xml:space="preserve"> Jackson</t>
        </is>
      </c>
    </row>
    <row r="754" ht="20.25" customHeight="0">
      <c s="5" t="inlineStr" r="A754">
        <is>
          <t xml:space="preserve">20900110</t>
        </is>
      </c>
      <c s="5" t="inlineStr" r="B754">
        <is>
          <t xml:space="preserve">POROUS GRANULAR BACKFILL</t>
        </is>
      </c>
      <c s="5" t="inlineStr" r="C754">
        <is>
          <t xml:space="preserve">CU YD  </t>
        </is>
      </c>
      <c s="6" r="D754">
        <v>171.000</v>
      </c>
      <c s="7" r="E754">
        <v>9</v>
      </c>
      <c s="8" t="inlineStr" r="F754">
        <is>
          <t xml:space="preserve">78A59</t>
        </is>
      </c>
      <c s="8" t="inlineStr" r="G754">
        <is>
          <t xml:space="preserve">045</t>
        </is>
      </c>
      <c s="9" r="H754">
        <v>91.7600</v>
      </c>
      <c s="8" t="inlineStr" r="I754">
        <is>
          <t xml:space="preserve"/>
        </is>
      </c>
      <c s="8" t="inlineStr" r="J754">
        <is>
          <t xml:space="preserve"> Jackson</t>
        </is>
      </c>
    </row>
    <row r="755" ht="20.25" customHeight="0">
      <c s="5" t="inlineStr" r="A755">
        <is>
          <t xml:space="preserve">20900110</t>
        </is>
      </c>
      <c s="5" t="inlineStr" r="B755">
        <is>
          <t xml:space="preserve">POROUS GRANULAR BACKFILL</t>
        </is>
      </c>
      <c s="5" t="inlineStr" r="C755">
        <is>
          <t xml:space="preserve">CU YD  </t>
        </is>
      </c>
      <c s="6" r="D755">
        <v>31.000</v>
      </c>
      <c s="7" r="E755">
        <v>7</v>
      </c>
      <c s="8" t="inlineStr" r="F755">
        <is>
          <t xml:space="preserve">95968</t>
        </is>
      </c>
      <c s="8" t="inlineStr" r="G755">
        <is>
          <t xml:space="preserve">152</t>
        </is>
      </c>
      <c s="9" r="H755">
        <v>99.0000</v>
      </c>
      <c s="8" t="inlineStr" r="I755">
        <is>
          <t xml:space="preserve">Y</t>
        </is>
      </c>
      <c s="8" t="inlineStr" r="J755">
        <is>
          <t xml:space="preserve"> Edwards</t>
        </is>
      </c>
    </row>
    <row r="756" ht="20.25" customHeight="0">
      <c s="5" t="inlineStr" r="A756">
        <is>
          <t xml:space="preserve">20900110</t>
        </is>
      </c>
      <c s="5" t="inlineStr" r="B756">
        <is>
          <t xml:space="preserve">POROUS GRANULAR BACKFILL</t>
        </is>
      </c>
      <c s="5" t="inlineStr" r="C756">
        <is>
          <t xml:space="preserve">CU YD  </t>
        </is>
      </c>
      <c s="6" r="D756">
        <v>31.000</v>
      </c>
      <c s="7" r="E756">
        <v>7</v>
      </c>
      <c s="8" t="inlineStr" r="F756">
        <is>
          <t xml:space="preserve">95968</t>
        </is>
      </c>
      <c s="8" t="inlineStr" r="G756">
        <is>
          <t xml:space="preserve">152</t>
        </is>
      </c>
      <c s="9" r="H756">
        <v>116.7100</v>
      </c>
      <c s="8" t="inlineStr" r="I756">
        <is>
          <t xml:space="preserve"/>
        </is>
      </c>
      <c s="8" t="inlineStr" r="J756">
        <is>
          <t xml:space="preserve"> Edwards</t>
        </is>
      </c>
    </row>
    <row r="757" ht="20.25" customHeight="0">
      <c s="5" t="inlineStr" r="A757">
        <is>
          <t xml:space="preserve">20900110</t>
        </is>
      </c>
      <c s="5" t="inlineStr" r="B757">
        <is>
          <t xml:space="preserve">POROUS GRANULAR BACKFILL</t>
        </is>
      </c>
      <c s="5" t="inlineStr" r="C757">
        <is>
          <t xml:space="preserve">CU YD  </t>
        </is>
      </c>
      <c s="6" r="D757">
        <v>31.000</v>
      </c>
      <c s="7" r="E757">
        <v>7</v>
      </c>
      <c s="8" t="inlineStr" r="F757">
        <is>
          <t xml:space="preserve">95968</t>
        </is>
      </c>
      <c s="8" t="inlineStr" r="G757">
        <is>
          <t xml:space="preserve">152</t>
        </is>
      </c>
      <c s="9" r="H757">
        <v>123.4100</v>
      </c>
      <c s="8" t="inlineStr" r="I757">
        <is>
          <t xml:space="preserve"/>
        </is>
      </c>
      <c s="8" t="inlineStr" r="J757">
        <is>
          <t xml:space="preserve"> Edwards</t>
        </is>
      </c>
    </row>
    <row r="758" ht="20.25" customHeight="0">
      <c s="5" t="inlineStr" r="A758">
        <is>
          <t xml:space="preserve">21001000</t>
        </is>
      </c>
      <c s="5" t="inlineStr" r="B758">
        <is>
          <t xml:space="preserve">GEOTECHNICAL FABRIC FOR GROUND STABILIZATION</t>
        </is>
      </c>
      <c s="5" t="inlineStr" r="C758">
        <is>
          <t xml:space="preserve">SQ YD  </t>
        </is>
      </c>
      <c s="6" r="D758">
        <v>2140.000</v>
      </c>
      <c s="7" r="E758">
        <v>1</v>
      </c>
      <c s="8" t="inlineStr" r="F758">
        <is>
          <t xml:space="preserve">61J63</t>
        </is>
      </c>
      <c s="8" t="inlineStr" r="G758">
        <is>
          <t xml:space="preserve">139</t>
        </is>
      </c>
      <c s="9" r="H758">
        <v>2.0000</v>
      </c>
      <c s="8" t="inlineStr" r="I758">
        <is>
          <t xml:space="preserve">Y</t>
        </is>
      </c>
      <c s="8" t="inlineStr" r="J758">
        <is>
          <t xml:space="preserve"> Cook</t>
        </is>
      </c>
    </row>
    <row r="759" ht="20.25" customHeight="0">
      <c s="5" t="inlineStr" r="A759">
        <is>
          <t xml:space="preserve">21001000</t>
        </is>
      </c>
      <c s="5" t="inlineStr" r="B759">
        <is>
          <t xml:space="preserve">GEOTECHNICAL FABRIC FOR GROUND STABILIZATION</t>
        </is>
      </c>
      <c s="5" t="inlineStr" r="C759">
        <is>
          <t xml:space="preserve">SQ YD  </t>
        </is>
      </c>
      <c s="6" r="D759">
        <v>2140.000</v>
      </c>
      <c s="7" r="E759">
        <v>1</v>
      </c>
      <c s="8" t="inlineStr" r="F759">
        <is>
          <t xml:space="preserve">61J63</t>
        </is>
      </c>
      <c s="8" t="inlineStr" r="G759">
        <is>
          <t xml:space="preserve">139</t>
        </is>
      </c>
      <c s="9" r="H759">
        <v>2.0000</v>
      </c>
      <c s="8" t="inlineStr" r="I759">
        <is>
          <t xml:space="preserve"/>
        </is>
      </c>
      <c s="8" t="inlineStr" r="J759">
        <is>
          <t xml:space="preserve"> Cook</t>
        </is>
      </c>
    </row>
    <row r="760" ht="20.25" customHeight="0">
      <c s="5" t="inlineStr" r="A760">
        <is>
          <t xml:space="preserve">21001000</t>
        </is>
      </c>
      <c s="5" t="inlineStr" r="B760">
        <is>
          <t xml:space="preserve">GEOTECHNICAL FABRIC FOR GROUND STABILIZATION</t>
        </is>
      </c>
      <c s="5" t="inlineStr" r="C760">
        <is>
          <t xml:space="preserve">SQ YD  </t>
        </is>
      </c>
      <c s="6" r="D760">
        <v>2140.000</v>
      </c>
      <c s="7" r="E760">
        <v>1</v>
      </c>
      <c s="8" t="inlineStr" r="F760">
        <is>
          <t xml:space="preserve">61J63</t>
        </is>
      </c>
      <c s="8" t="inlineStr" r="G760">
        <is>
          <t xml:space="preserve">139</t>
        </is>
      </c>
      <c s="9" r="H760">
        <v>2.5000</v>
      </c>
      <c s="8" t="inlineStr" r="I760">
        <is>
          <t xml:space="preserve"/>
        </is>
      </c>
      <c s="8" t="inlineStr" r="J760">
        <is>
          <t xml:space="preserve"> Cook</t>
        </is>
      </c>
    </row>
    <row r="761" ht="20.25" customHeight="0">
      <c s="5" t="inlineStr" r="A761">
        <is>
          <t xml:space="preserve">21001000</t>
        </is>
      </c>
      <c s="5" t="inlineStr" r="B761">
        <is>
          <t xml:space="preserve">GEOTECHNICAL FABRIC FOR GROUND STABILIZATION</t>
        </is>
      </c>
      <c s="5" t="inlineStr" r="C761">
        <is>
          <t xml:space="preserve">SQ YD  </t>
        </is>
      </c>
      <c s="6" r="D761">
        <v>2140.000</v>
      </c>
      <c s="7" r="E761">
        <v>1</v>
      </c>
      <c s="8" t="inlineStr" r="F761">
        <is>
          <t xml:space="preserve">61J63</t>
        </is>
      </c>
      <c s="8" t="inlineStr" r="G761">
        <is>
          <t xml:space="preserve">139</t>
        </is>
      </c>
      <c s="9" r="H761">
        <v>2.5400</v>
      </c>
      <c s="8" t="inlineStr" r="I761">
        <is>
          <t xml:space="preserve"/>
        </is>
      </c>
      <c s="8" t="inlineStr" r="J761">
        <is>
          <t xml:space="preserve"> Cook</t>
        </is>
      </c>
    </row>
    <row r="762" ht="20.25" customHeight="0">
      <c s="5" t="inlineStr" r="A762">
        <is>
          <t xml:space="preserve">21001000</t>
        </is>
      </c>
      <c s="5" t="inlineStr" r="B762">
        <is>
          <t xml:space="preserve">GEOTECHNICAL FABRIC FOR GROUND STABILIZATION</t>
        </is>
      </c>
      <c s="5" t="inlineStr" r="C762">
        <is>
          <t xml:space="preserve">SQ YD  </t>
        </is>
      </c>
      <c s="6" r="D762">
        <v>2140.000</v>
      </c>
      <c s="7" r="E762">
        <v>1</v>
      </c>
      <c s="8" t="inlineStr" r="F762">
        <is>
          <t xml:space="preserve">61J63</t>
        </is>
      </c>
      <c s="8" t="inlineStr" r="G762">
        <is>
          <t xml:space="preserve">139</t>
        </is>
      </c>
      <c s="9" r="H762">
        <v>3.0000</v>
      </c>
      <c s="8" t="inlineStr" r="I762">
        <is>
          <t xml:space="preserve"/>
        </is>
      </c>
      <c s="8" t="inlineStr" r="J762">
        <is>
          <t xml:space="preserve"> Cook</t>
        </is>
      </c>
    </row>
    <row r="763" ht="20.25" customHeight="0">
      <c s="5" t="inlineStr" r="A763">
        <is>
          <t xml:space="preserve">21001000</t>
        </is>
      </c>
      <c s="5" t="inlineStr" r="B763">
        <is>
          <t xml:space="preserve">GEOTECHNICAL FABRIC FOR GROUND STABILIZATION</t>
        </is>
      </c>
      <c s="5" t="inlineStr" r="C763">
        <is>
          <t xml:space="preserve">SQ YD  </t>
        </is>
      </c>
      <c s="6" r="D763">
        <v>2140.000</v>
      </c>
      <c s="7" r="E763">
        <v>1</v>
      </c>
      <c s="8" t="inlineStr" r="F763">
        <is>
          <t xml:space="preserve">61J63</t>
        </is>
      </c>
      <c s="8" t="inlineStr" r="G763">
        <is>
          <t xml:space="preserve">139</t>
        </is>
      </c>
      <c s="9" r="H763">
        <v>3.0000</v>
      </c>
      <c s="8" t="inlineStr" r="I763">
        <is>
          <t xml:space="preserve"/>
        </is>
      </c>
      <c s="8" t="inlineStr" r="J763">
        <is>
          <t xml:space="preserve"> Cook</t>
        </is>
      </c>
    </row>
    <row r="764" ht="20.25" customHeight="0">
      <c s="5" t="inlineStr" r="A764">
        <is>
          <t xml:space="preserve">21001000</t>
        </is>
      </c>
      <c s="5" t="inlineStr" r="B764">
        <is>
          <t xml:space="preserve">GEOTECHNICAL FABRIC FOR GROUND STABILIZATION</t>
        </is>
      </c>
      <c s="5" t="inlineStr" r="C764">
        <is>
          <t xml:space="preserve">SQ YD  </t>
        </is>
      </c>
      <c s="6" r="D764">
        <v>2140.000</v>
      </c>
      <c s="7" r="E764">
        <v>1</v>
      </c>
      <c s="8" t="inlineStr" r="F764">
        <is>
          <t xml:space="preserve">61J63</t>
        </is>
      </c>
      <c s="8" t="inlineStr" r="G764">
        <is>
          <t xml:space="preserve">139</t>
        </is>
      </c>
      <c s="9" r="H764">
        <v>3.7500</v>
      </c>
      <c s="8" t="inlineStr" r="I764">
        <is>
          <t xml:space="preserve"/>
        </is>
      </c>
      <c s="8" t="inlineStr" r="J764">
        <is>
          <t xml:space="preserve"> Cook</t>
        </is>
      </c>
    </row>
    <row r="765" ht="20.25" customHeight="0">
      <c s="5" t="inlineStr" r="A765">
        <is>
          <t xml:space="preserve">21001000</t>
        </is>
      </c>
      <c s="5" t="inlineStr" r="B765">
        <is>
          <t xml:space="preserve">GEOTECHNICAL FABRIC FOR GROUND STABILIZATION</t>
        </is>
      </c>
      <c s="5" t="inlineStr" r="C765">
        <is>
          <t xml:space="preserve">SQ YD  </t>
        </is>
      </c>
      <c s="6" r="D765">
        <v>57.000</v>
      </c>
      <c s="7" r="E765">
        <v>1</v>
      </c>
      <c s="8" t="inlineStr" r="F765">
        <is>
          <t xml:space="preserve">61J91</t>
        </is>
      </c>
      <c s="8" t="inlineStr" r="G765">
        <is>
          <t xml:space="preserve">128</t>
        </is>
      </c>
      <c s="9" r="H765">
        <v>4.0000</v>
      </c>
      <c s="8" t="inlineStr" r="I765">
        <is>
          <t xml:space="preserve">Y</t>
        </is>
      </c>
      <c s="8" t="inlineStr" r="J765">
        <is>
          <t xml:space="preserve"> Kane</t>
        </is>
      </c>
    </row>
    <row r="766" ht="20.25" customHeight="0">
      <c s="5" t="inlineStr" r="A766">
        <is>
          <t xml:space="preserve">21001000</t>
        </is>
      </c>
      <c s="5" t="inlineStr" r="B766">
        <is>
          <t xml:space="preserve">GEOTECHNICAL FABRIC FOR GROUND STABILIZATION</t>
        </is>
      </c>
      <c s="5" t="inlineStr" r="C766">
        <is>
          <t xml:space="preserve">SQ YD  </t>
        </is>
      </c>
      <c s="6" r="D766">
        <v>30.000</v>
      </c>
      <c s="7" r="E766">
        <v>1</v>
      </c>
      <c s="8" t="inlineStr" r="F766">
        <is>
          <t xml:space="preserve">61K07</t>
        </is>
      </c>
      <c s="8" t="inlineStr" r="G766">
        <is>
          <t xml:space="preserve">140</t>
        </is>
      </c>
      <c s="9" r="H766">
        <v>30.0000</v>
      </c>
      <c s="8" t="inlineStr" r="I766">
        <is>
          <t xml:space="preserve">Y</t>
        </is>
      </c>
      <c s="8" t="inlineStr" r="J766">
        <is>
          <t xml:space="preserve"> Cook</t>
        </is>
      </c>
    </row>
    <row r="767" ht="20.25" customHeight="0">
      <c s="5" t="inlineStr" r="A767">
        <is>
          <t xml:space="preserve">21001000</t>
        </is>
      </c>
      <c s="5" t="inlineStr" r="B767">
        <is>
          <t xml:space="preserve">GEOTECHNICAL FABRIC FOR GROUND STABILIZATION</t>
        </is>
      </c>
      <c s="5" t="inlineStr" r="C767">
        <is>
          <t xml:space="preserve">SQ YD  </t>
        </is>
      </c>
      <c s="6" r="D767">
        <v>30.000</v>
      </c>
      <c s="7" r="E767">
        <v>1</v>
      </c>
      <c s="8" t="inlineStr" r="F767">
        <is>
          <t xml:space="preserve">61K07</t>
        </is>
      </c>
      <c s="8" t="inlineStr" r="G767">
        <is>
          <t xml:space="preserve">140</t>
        </is>
      </c>
      <c s="9" r="H767">
        <v>5.0000</v>
      </c>
      <c s="8" t="inlineStr" r="I767">
        <is>
          <t xml:space="preserve"/>
        </is>
      </c>
      <c s="8" t="inlineStr" r="J767">
        <is>
          <t xml:space="preserve"> Cook</t>
        </is>
      </c>
    </row>
    <row r="768" ht="20.25" customHeight="0">
      <c s="5" t="inlineStr" r="A768">
        <is>
          <t xml:space="preserve">21001000</t>
        </is>
      </c>
      <c s="5" t="inlineStr" r="B768">
        <is>
          <t xml:space="preserve">GEOTECHNICAL FABRIC FOR GROUND STABILIZATION</t>
        </is>
      </c>
      <c s="5" t="inlineStr" r="C768">
        <is>
          <t xml:space="preserve">SQ YD  </t>
        </is>
      </c>
      <c s="6" r="D768">
        <v>30.000</v>
      </c>
      <c s="7" r="E768">
        <v>1</v>
      </c>
      <c s="8" t="inlineStr" r="F768">
        <is>
          <t xml:space="preserve">61K07</t>
        </is>
      </c>
      <c s="8" t="inlineStr" r="G768">
        <is>
          <t xml:space="preserve">140</t>
        </is>
      </c>
      <c s="9" r="H768">
        <v>8.0100</v>
      </c>
      <c s="8" t="inlineStr" r="I768">
        <is>
          <t xml:space="preserve"/>
        </is>
      </c>
      <c s="8" t="inlineStr" r="J768">
        <is>
          <t xml:space="preserve"> Cook</t>
        </is>
      </c>
    </row>
    <row r="769" ht="20.25" customHeight="0">
      <c s="5" t="inlineStr" r="A769">
        <is>
          <t xml:space="preserve">21001000</t>
        </is>
      </c>
      <c s="5" t="inlineStr" r="B769">
        <is>
          <t xml:space="preserve">GEOTECHNICAL FABRIC FOR GROUND STABILIZATION</t>
        </is>
      </c>
      <c s="5" t="inlineStr" r="C769">
        <is>
          <t xml:space="preserve">SQ YD  </t>
        </is>
      </c>
      <c s="6" r="D769">
        <v>30.000</v>
      </c>
      <c s="7" r="E769">
        <v>1</v>
      </c>
      <c s="8" t="inlineStr" r="F769">
        <is>
          <t xml:space="preserve">61K07</t>
        </is>
      </c>
      <c s="8" t="inlineStr" r="G769">
        <is>
          <t xml:space="preserve">140</t>
        </is>
      </c>
      <c s="9" r="H769">
        <v>45.0000</v>
      </c>
      <c s="8" t="inlineStr" r="I769">
        <is>
          <t xml:space="preserve"/>
        </is>
      </c>
      <c s="8" t="inlineStr" r="J769">
        <is>
          <t xml:space="preserve"> Cook</t>
        </is>
      </c>
    </row>
    <row r="770" ht="20.25" customHeight="0">
      <c s="5" t="inlineStr" r="A770">
        <is>
          <t xml:space="preserve">21001000</t>
        </is>
      </c>
      <c s="5" t="inlineStr" r="B770">
        <is>
          <t xml:space="preserve">GEOTECHNICAL FABRIC FOR GROUND STABILIZATION</t>
        </is>
      </c>
      <c s="5" t="inlineStr" r="C770">
        <is>
          <t xml:space="preserve">SQ YD  </t>
        </is>
      </c>
      <c s="6" r="D770">
        <v>580.000</v>
      </c>
      <c s="7" r="E770">
        <v>1</v>
      </c>
      <c s="8" t="inlineStr" r="F770">
        <is>
          <t xml:space="preserve">61K43</t>
        </is>
      </c>
      <c s="8" t="inlineStr" r="G770">
        <is>
          <t xml:space="preserve">086</t>
        </is>
      </c>
      <c s="9" r="H770">
        <v>2.1000</v>
      </c>
      <c s="8" t="inlineStr" r="I770">
        <is>
          <t xml:space="preserve">Y</t>
        </is>
      </c>
      <c s="8" t="inlineStr" r="J770">
        <is>
          <t xml:space="preserve"> McHenry</t>
        </is>
      </c>
    </row>
    <row r="771" ht="20.25" customHeight="0">
      <c s="5" t="inlineStr" r="A771">
        <is>
          <t xml:space="preserve">21001000</t>
        </is>
      </c>
      <c s="5" t="inlineStr" r="B771">
        <is>
          <t xml:space="preserve">GEOTECHNICAL FABRIC FOR GROUND STABILIZATION</t>
        </is>
      </c>
      <c s="5" t="inlineStr" r="C771">
        <is>
          <t xml:space="preserve">SQ YD  </t>
        </is>
      </c>
      <c s="6" r="D771">
        <v>580.000</v>
      </c>
      <c s="7" r="E771">
        <v>1</v>
      </c>
      <c s="8" t="inlineStr" r="F771">
        <is>
          <t xml:space="preserve">61K43</t>
        </is>
      </c>
      <c s="8" t="inlineStr" r="G771">
        <is>
          <t xml:space="preserve">086</t>
        </is>
      </c>
      <c s="9" r="H771">
        <v>1.5000</v>
      </c>
      <c s="8" t="inlineStr" r="I771">
        <is>
          <t xml:space="preserve"/>
        </is>
      </c>
      <c s="8" t="inlineStr" r="J771">
        <is>
          <t xml:space="preserve"> McHenry</t>
        </is>
      </c>
    </row>
    <row r="772" ht="20.25" customHeight="0">
      <c s="5" t="inlineStr" r="A772">
        <is>
          <t xml:space="preserve">21001000</t>
        </is>
      </c>
      <c s="5" t="inlineStr" r="B772">
        <is>
          <t xml:space="preserve">GEOTECHNICAL FABRIC FOR GROUND STABILIZATION</t>
        </is>
      </c>
      <c s="5" t="inlineStr" r="C772">
        <is>
          <t xml:space="preserve">SQ YD  </t>
        </is>
      </c>
      <c s="6" r="D772">
        <v>580.000</v>
      </c>
      <c s="7" r="E772">
        <v>1</v>
      </c>
      <c s="8" t="inlineStr" r="F772">
        <is>
          <t xml:space="preserve">61K43</t>
        </is>
      </c>
      <c s="8" t="inlineStr" r="G772">
        <is>
          <t xml:space="preserve">086</t>
        </is>
      </c>
      <c s="9" r="H772">
        <v>2.9000</v>
      </c>
      <c s="8" t="inlineStr" r="I772">
        <is>
          <t xml:space="preserve"/>
        </is>
      </c>
      <c s="8" t="inlineStr" r="J772">
        <is>
          <t xml:space="preserve"> McHenry</t>
        </is>
      </c>
    </row>
    <row r="773" ht="20.25" customHeight="0">
      <c s="5" t="inlineStr" r="A773">
        <is>
          <t xml:space="preserve">21001000</t>
        </is>
      </c>
      <c s="5" t="inlineStr" r="B773">
        <is>
          <t xml:space="preserve">GEOTECHNICAL FABRIC FOR GROUND STABILIZATION</t>
        </is>
      </c>
      <c s="5" t="inlineStr" r="C773">
        <is>
          <t xml:space="preserve">SQ YD  </t>
        </is>
      </c>
      <c s="6" r="D773">
        <v>580.000</v>
      </c>
      <c s="7" r="E773">
        <v>1</v>
      </c>
      <c s="8" t="inlineStr" r="F773">
        <is>
          <t xml:space="preserve">61K43</t>
        </is>
      </c>
      <c s="8" t="inlineStr" r="G773">
        <is>
          <t xml:space="preserve">086</t>
        </is>
      </c>
      <c s="9" r="H773">
        <v>4.0000</v>
      </c>
      <c s="8" t="inlineStr" r="I773">
        <is>
          <t xml:space="preserve"/>
        </is>
      </c>
      <c s="8" t="inlineStr" r="J773">
        <is>
          <t xml:space="preserve"> McHenry</t>
        </is>
      </c>
    </row>
    <row r="774" ht="20.25" customHeight="0">
      <c s="5" t="inlineStr" r="A774">
        <is>
          <t xml:space="preserve">21001000</t>
        </is>
      </c>
      <c s="5" t="inlineStr" r="B774">
        <is>
          <t xml:space="preserve">GEOTECHNICAL FABRIC FOR GROUND STABILIZATION</t>
        </is>
      </c>
      <c s="5" t="inlineStr" r="C774">
        <is>
          <t xml:space="preserve">SQ YD  </t>
        </is>
      </c>
      <c s="6" r="D774">
        <v>7913.000</v>
      </c>
      <c s="7" r="E774">
        <v>1</v>
      </c>
      <c s="8" t="inlineStr" r="F774">
        <is>
          <t xml:space="preserve">61K68</t>
        </is>
      </c>
      <c s="8" t="inlineStr" r="G774">
        <is>
          <t xml:space="preserve">131</t>
        </is>
      </c>
      <c s="9" r="H774">
        <v>2.8100</v>
      </c>
      <c s="8" t="inlineStr" r="I774">
        <is>
          <t xml:space="preserve">Y</t>
        </is>
      </c>
      <c s="8" t="inlineStr" r="J774">
        <is>
          <t xml:space="preserve"> Kane</t>
        </is>
      </c>
    </row>
    <row r="775" ht="20.25" customHeight="0">
      <c s="5" t="inlineStr" r="A775">
        <is>
          <t xml:space="preserve">21001000</t>
        </is>
      </c>
      <c s="5" t="inlineStr" r="B775">
        <is>
          <t xml:space="preserve">GEOTECHNICAL FABRIC FOR GROUND STABILIZATION</t>
        </is>
      </c>
      <c s="5" t="inlineStr" r="C775">
        <is>
          <t xml:space="preserve">SQ YD  </t>
        </is>
      </c>
      <c s="6" r="D775">
        <v>7913.000</v>
      </c>
      <c s="7" r="E775">
        <v>1</v>
      </c>
      <c s="8" t="inlineStr" r="F775">
        <is>
          <t xml:space="preserve">61K68</t>
        </is>
      </c>
      <c s="8" t="inlineStr" r="G775">
        <is>
          <t xml:space="preserve">131</t>
        </is>
      </c>
      <c s="9" r="H775">
        <v>2.0000</v>
      </c>
      <c s="8" t="inlineStr" r="I775">
        <is>
          <t xml:space="preserve"/>
        </is>
      </c>
      <c s="8" t="inlineStr" r="J775">
        <is>
          <t xml:space="preserve"> Kane</t>
        </is>
      </c>
    </row>
    <row r="776" ht="20.25" customHeight="0">
      <c s="5" t="inlineStr" r="A776">
        <is>
          <t xml:space="preserve">21001000</t>
        </is>
      </c>
      <c s="5" t="inlineStr" r="B776">
        <is>
          <t xml:space="preserve">GEOTECHNICAL FABRIC FOR GROUND STABILIZATION</t>
        </is>
      </c>
      <c s="5" t="inlineStr" r="C776">
        <is>
          <t xml:space="preserve">SQ YD  </t>
        </is>
      </c>
      <c s="6" r="D776">
        <v>7913.000</v>
      </c>
      <c s="7" r="E776">
        <v>1</v>
      </c>
      <c s="8" t="inlineStr" r="F776">
        <is>
          <t xml:space="preserve">61K68</t>
        </is>
      </c>
      <c s="8" t="inlineStr" r="G776">
        <is>
          <t xml:space="preserve">131</t>
        </is>
      </c>
      <c s="9" r="H776">
        <v>2.5000</v>
      </c>
      <c s="8" t="inlineStr" r="I776">
        <is>
          <t xml:space="preserve"/>
        </is>
      </c>
      <c s="8" t="inlineStr" r="J776">
        <is>
          <t xml:space="preserve"> Kane</t>
        </is>
      </c>
    </row>
    <row r="777" ht="20.25" customHeight="0">
      <c s="5" t="inlineStr" r="A777">
        <is>
          <t xml:space="preserve">21001000</t>
        </is>
      </c>
      <c s="5" t="inlineStr" r="B777">
        <is>
          <t xml:space="preserve">GEOTECHNICAL FABRIC FOR GROUND STABILIZATION</t>
        </is>
      </c>
      <c s="5" t="inlineStr" r="C777">
        <is>
          <t xml:space="preserve">SQ YD  </t>
        </is>
      </c>
      <c s="6" r="D777">
        <v>7913.000</v>
      </c>
      <c s="7" r="E777">
        <v>1</v>
      </c>
      <c s="8" t="inlineStr" r="F777">
        <is>
          <t xml:space="preserve">61K68</t>
        </is>
      </c>
      <c s="8" t="inlineStr" r="G777">
        <is>
          <t xml:space="preserve">131</t>
        </is>
      </c>
      <c s="9" r="H777">
        <v>3.3500</v>
      </c>
      <c s="8" t="inlineStr" r="I777">
        <is>
          <t xml:space="preserve"/>
        </is>
      </c>
      <c s="8" t="inlineStr" r="J777">
        <is>
          <t xml:space="preserve"> Kane</t>
        </is>
      </c>
    </row>
    <row r="778" ht="20.25" customHeight="0">
      <c s="5" t="inlineStr" r="A778">
        <is>
          <t xml:space="preserve">21001000</t>
        </is>
      </c>
      <c s="5" t="inlineStr" r="B778">
        <is>
          <t xml:space="preserve">GEOTECHNICAL FABRIC FOR GROUND STABILIZATION</t>
        </is>
      </c>
      <c s="5" t="inlineStr" r="C778">
        <is>
          <t xml:space="preserve">SQ YD  </t>
        </is>
      </c>
      <c s="6" r="D778">
        <v>6125.000</v>
      </c>
      <c s="7" r="E778">
        <v>1</v>
      </c>
      <c s="8" t="inlineStr" r="F778">
        <is>
          <t xml:space="preserve">61K81</t>
        </is>
      </c>
      <c s="8" t="inlineStr" r="G778">
        <is>
          <t xml:space="preserve">087</t>
        </is>
      </c>
      <c s="9" r="H778">
        <v>1.2500</v>
      </c>
      <c s="8" t="inlineStr" r="I778">
        <is>
          <t xml:space="preserve">Y</t>
        </is>
      </c>
      <c s="8" t="inlineStr" r="J778">
        <is>
          <t xml:space="preserve"> Will</t>
        </is>
      </c>
    </row>
    <row r="779" ht="20.25" customHeight="0">
      <c s="5" t="inlineStr" r="A779">
        <is>
          <t xml:space="preserve">21001000</t>
        </is>
      </c>
      <c s="5" t="inlineStr" r="B779">
        <is>
          <t xml:space="preserve">GEOTECHNICAL FABRIC FOR GROUND STABILIZATION</t>
        </is>
      </c>
      <c s="5" t="inlineStr" r="C779">
        <is>
          <t xml:space="preserve">SQ YD  </t>
        </is>
      </c>
      <c s="6" r="D779">
        <v>6125.000</v>
      </c>
      <c s="7" r="E779">
        <v>1</v>
      </c>
      <c s="8" t="inlineStr" r="F779">
        <is>
          <t xml:space="preserve">61K81</t>
        </is>
      </c>
      <c s="8" t="inlineStr" r="G779">
        <is>
          <t xml:space="preserve">087</t>
        </is>
      </c>
      <c s="9" r="H779">
        <v>2.0000</v>
      </c>
      <c s="8" t="inlineStr" r="I779">
        <is>
          <t xml:space="preserve"/>
        </is>
      </c>
      <c s="8" t="inlineStr" r="J779">
        <is>
          <t xml:space="preserve"> Will</t>
        </is>
      </c>
    </row>
    <row r="780" ht="20.25" customHeight="0">
      <c s="5" t="inlineStr" r="A780">
        <is>
          <t xml:space="preserve">21001000</t>
        </is>
      </c>
      <c s="5" t="inlineStr" r="B780">
        <is>
          <t xml:space="preserve">GEOTECHNICAL FABRIC FOR GROUND STABILIZATION</t>
        </is>
      </c>
      <c s="5" t="inlineStr" r="C780">
        <is>
          <t xml:space="preserve">SQ YD  </t>
        </is>
      </c>
      <c s="6" r="D780">
        <v>6125.000</v>
      </c>
      <c s="7" r="E780">
        <v>1</v>
      </c>
      <c s="8" t="inlineStr" r="F780">
        <is>
          <t xml:space="preserve">61K81</t>
        </is>
      </c>
      <c s="8" t="inlineStr" r="G780">
        <is>
          <t xml:space="preserve">087</t>
        </is>
      </c>
      <c s="9" r="H780">
        <v>2.5000</v>
      </c>
      <c s="8" t="inlineStr" r="I780">
        <is>
          <t xml:space="preserve"/>
        </is>
      </c>
      <c s="8" t="inlineStr" r="J780">
        <is>
          <t xml:space="preserve"> Will</t>
        </is>
      </c>
    </row>
    <row r="781" ht="20.25" customHeight="0">
      <c s="5" t="inlineStr" r="A781">
        <is>
          <t xml:space="preserve">21001000</t>
        </is>
      </c>
      <c s="5" t="inlineStr" r="B781">
        <is>
          <t xml:space="preserve">GEOTECHNICAL FABRIC FOR GROUND STABILIZATION</t>
        </is>
      </c>
      <c s="5" t="inlineStr" r="C781">
        <is>
          <t xml:space="preserve">SQ YD  </t>
        </is>
      </c>
      <c s="6" r="D781">
        <v>6125.000</v>
      </c>
      <c s="7" r="E781">
        <v>1</v>
      </c>
      <c s="8" t="inlineStr" r="F781">
        <is>
          <t xml:space="preserve">61K81</t>
        </is>
      </c>
      <c s="8" t="inlineStr" r="G781">
        <is>
          <t xml:space="preserve">087</t>
        </is>
      </c>
      <c s="9" r="H781">
        <v>2.5000</v>
      </c>
      <c s="8" t="inlineStr" r="I781">
        <is>
          <t xml:space="preserve"/>
        </is>
      </c>
      <c s="8" t="inlineStr" r="J781">
        <is>
          <t xml:space="preserve"> Will</t>
        </is>
      </c>
    </row>
    <row r="782" ht="20.25" customHeight="0">
      <c s="5" t="inlineStr" r="A782">
        <is>
          <t xml:space="preserve">21001000</t>
        </is>
      </c>
      <c s="5" t="inlineStr" r="B782">
        <is>
          <t xml:space="preserve">GEOTECHNICAL FABRIC FOR GROUND STABILIZATION</t>
        </is>
      </c>
      <c s="5" t="inlineStr" r="C782">
        <is>
          <t xml:space="preserve">SQ YD  </t>
        </is>
      </c>
      <c s="6" r="D782">
        <v>13.000</v>
      </c>
      <c s="7" r="E782">
        <v>1</v>
      </c>
      <c s="8" t="inlineStr" r="F782">
        <is>
          <t xml:space="preserve">61K84</t>
        </is>
      </c>
      <c s="8" t="inlineStr" r="G782">
        <is>
          <t xml:space="preserve">141</t>
        </is>
      </c>
      <c s="9" r="H782">
        <v>15.0000</v>
      </c>
      <c s="8" t="inlineStr" r="I782">
        <is>
          <t xml:space="preserve">Y</t>
        </is>
      </c>
      <c s="8" t="inlineStr" r="J782">
        <is>
          <t xml:space="preserve"> Will</t>
        </is>
      </c>
    </row>
    <row r="783" ht="20.25" customHeight="0">
      <c s="5" t="inlineStr" r="A783">
        <is>
          <t xml:space="preserve">21001000</t>
        </is>
      </c>
      <c s="5" t="inlineStr" r="B783">
        <is>
          <t xml:space="preserve">GEOTECHNICAL FABRIC FOR GROUND STABILIZATION</t>
        </is>
      </c>
      <c s="5" t="inlineStr" r="C783">
        <is>
          <t xml:space="preserve">SQ YD  </t>
        </is>
      </c>
      <c s="6" r="D783">
        <v>13.000</v>
      </c>
      <c s="7" r="E783">
        <v>1</v>
      </c>
      <c s="8" t="inlineStr" r="F783">
        <is>
          <t xml:space="preserve">61K84</t>
        </is>
      </c>
      <c s="8" t="inlineStr" r="G783">
        <is>
          <t xml:space="preserve">141</t>
        </is>
      </c>
      <c s="9" r="H783">
        <v>50.0000</v>
      </c>
      <c s="8" t="inlineStr" r="I783">
        <is>
          <t xml:space="preserve"/>
        </is>
      </c>
      <c s="8" t="inlineStr" r="J783">
        <is>
          <t xml:space="preserve"> Will</t>
        </is>
      </c>
    </row>
    <row r="784" ht="20.25" customHeight="0">
      <c s="5" t="inlineStr" r="A784">
        <is>
          <t xml:space="preserve">21001000</t>
        </is>
      </c>
      <c s="5" t="inlineStr" r="B784">
        <is>
          <t xml:space="preserve">GEOTECHNICAL FABRIC FOR GROUND STABILIZATION</t>
        </is>
      </c>
      <c s="5" t="inlineStr" r="C784">
        <is>
          <t xml:space="preserve">SQ YD  </t>
        </is>
      </c>
      <c s="6" r="D784">
        <v>2200.000</v>
      </c>
      <c s="7" r="E784">
        <v>1</v>
      </c>
      <c s="8" t="inlineStr" r="F784">
        <is>
          <t xml:space="preserve">61K87</t>
        </is>
      </c>
      <c s="8" t="inlineStr" r="G784">
        <is>
          <t xml:space="preserve">142</t>
        </is>
      </c>
      <c s="9" r="H784">
        <v>2.5000</v>
      </c>
      <c s="8" t="inlineStr" r="I784">
        <is>
          <t xml:space="preserve">Y</t>
        </is>
      </c>
      <c s="8" t="inlineStr" r="J784">
        <is>
          <t xml:space="preserve"> Cook</t>
        </is>
      </c>
    </row>
    <row r="785" ht="20.25" customHeight="0">
      <c s="5" t="inlineStr" r="A785">
        <is>
          <t xml:space="preserve">21001000</t>
        </is>
      </c>
      <c s="5" t="inlineStr" r="B785">
        <is>
          <t xml:space="preserve">GEOTECHNICAL FABRIC FOR GROUND STABILIZATION</t>
        </is>
      </c>
      <c s="5" t="inlineStr" r="C785">
        <is>
          <t xml:space="preserve">SQ YD  </t>
        </is>
      </c>
      <c s="6" r="D785">
        <v>2200.000</v>
      </c>
      <c s="7" r="E785">
        <v>1</v>
      </c>
      <c s="8" t="inlineStr" r="F785">
        <is>
          <t xml:space="preserve">61K87</t>
        </is>
      </c>
      <c s="8" t="inlineStr" r="G785">
        <is>
          <t xml:space="preserve">142</t>
        </is>
      </c>
      <c s="9" r="H785">
        <v>1.2500</v>
      </c>
      <c s="8" t="inlineStr" r="I785">
        <is>
          <t xml:space="preserve"/>
        </is>
      </c>
      <c s="8" t="inlineStr" r="J785">
        <is>
          <t xml:space="preserve"> Cook</t>
        </is>
      </c>
    </row>
    <row r="786" ht="20.25" customHeight="0">
      <c s="5" t="inlineStr" r="A786">
        <is>
          <t xml:space="preserve">21001000</t>
        </is>
      </c>
      <c s="5" t="inlineStr" r="B786">
        <is>
          <t xml:space="preserve">GEOTECHNICAL FABRIC FOR GROUND STABILIZATION</t>
        </is>
      </c>
      <c s="5" t="inlineStr" r="C786">
        <is>
          <t xml:space="preserve">SQ YD  </t>
        </is>
      </c>
      <c s="6" r="D786">
        <v>2200.000</v>
      </c>
      <c s="7" r="E786">
        <v>1</v>
      </c>
      <c s="8" t="inlineStr" r="F786">
        <is>
          <t xml:space="preserve">61K87</t>
        </is>
      </c>
      <c s="8" t="inlineStr" r="G786">
        <is>
          <t xml:space="preserve">142</t>
        </is>
      </c>
      <c s="9" r="H786">
        <v>1.9500</v>
      </c>
      <c s="8" t="inlineStr" r="I786">
        <is>
          <t xml:space="preserve"/>
        </is>
      </c>
      <c s="8" t="inlineStr" r="J786">
        <is>
          <t xml:space="preserve"> Cook</t>
        </is>
      </c>
    </row>
    <row r="787" ht="20.25" customHeight="0">
      <c s="5" t="inlineStr" r="A787">
        <is>
          <t xml:space="preserve">21001000</t>
        </is>
      </c>
      <c s="5" t="inlineStr" r="B787">
        <is>
          <t xml:space="preserve">GEOTECHNICAL FABRIC FOR GROUND STABILIZATION</t>
        </is>
      </c>
      <c s="5" t="inlineStr" r="C787">
        <is>
          <t xml:space="preserve">SQ YD  </t>
        </is>
      </c>
      <c s="6" r="D787">
        <v>2200.000</v>
      </c>
      <c s="7" r="E787">
        <v>1</v>
      </c>
      <c s="8" t="inlineStr" r="F787">
        <is>
          <t xml:space="preserve">61K87</t>
        </is>
      </c>
      <c s="8" t="inlineStr" r="G787">
        <is>
          <t xml:space="preserve">142</t>
        </is>
      </c>
      <c s="9" r="H787">
        <v>2.9000</v>
      </c>
      <c s="8" t="inlineStr" r="I787">
        <is>
          <t xml:space="preserve"/>
        </is>
      </c>
      <c s="8" t="inlineStr" r="J787">
        <is>
          <t xml:space="preserve"> Cook</t>
        </is>
      </c>
    </row>
    <row r="788" ht="20.25" customHeight="0">
      <c s="5" t="inlineStr" r="A788">
        <is>
          <t xml:space="preserve">21001000</t>
        </is>
      </c>
      <c s="5" t="inlineStr" r="B788">
        <is>
          <t xml:space="preserve">GEOTECHNICAL FABRIC FOR GROUND STABILIZATION</t>
        </is>
      </c>
      <c s="5" t="inlineStr" r="C788">
        <is>
          <t xml:space="preserve">SQ YD  </t>
        </is>
      </c>
      <c s="6" r="D788">
        <v>2200.000</v>
      </c>
      <c s="7" r="E788">
        <v>1</v>
      </c>
      <c s="8" t="inlineStr" r="F788">
        <is>
          <t xml:space="preserve">61K87</t>
        </is>
      </c>
      <c s="8" t="inlineStr" r="G788">
        <is>
          <t xml:space="preserve">142</t>
        </is>
      </c>
      <c s="9" r="H788">
        <v>3.1900</v>
      </c>
      <c s="8" t="inlineStr" r="I788">
        <is>
          <t xml:space="preserve"/>
        </is>
      </c>
      <c s="8" t="inlineStr" r="J788">
        <is>
          <t xml:space="preserve"> Cook</t>
        </is>
      </c>
    </row>
    <row r="789" ht="20.25" customHeight="0">
      <c s="5" t="inlineStr" r="A789">
        <is>
          <t xml:space="preserve">21001000</t>
        </is>
      </c>
      <c s="5" t="inlineStr" r="B789">
        <is>
          <t xml:space="preserve">GEOTECHNICAL FABRIC FOR GROUND STABILIZATION</t>
        </is>
      </c>
      <c s="5" t="inlineStr" r="C789">
        <is>
          <t xml:space="preserve">SQ YD  </t>
        </is>
      </c>
      <c s="6" r="D789">
        <v>2200.000</v>
      </c>
      <c s="7" r="E789">
        <v>1</v>
      </c>
      <c s="8" t="inlineStr" r="F789">
        <is>
          <t xml:space="preserve">61K87</t>
        </is>
      </c>
      <c s="8" t="inlineStr" r="G789">
        <is>
          <t xml:space="preserve">142</t>
        </is>
      </c>
      <c s="9" r="H789">
        <v>3.9800</v>
      </c>
      <c s="8" t="inlineStr" r="I789">
        <is>
          <t xml:space="preserve"/>
        </is>
      </c>
      <c s="8" t="inlineStr" r="J789">
        <is>
          <t xml:space="preserve"> Cook</t>
        </is>
      </c>
    </row>
    <row r="790" ht="20.25" customHeight="0">
      <c s="5" t="inlineStr" r="A790">
        <is>
          <t xml:space="preserve">21001000</t>
        </is>
      </c>
      <c s="5" t="inlineStr" r="B790">
        <is>
          <t xml:space="preserve">GEOTECHNICAL FABRIC FOR GROUND STABILIZATION</t>
        </is>
      </c>
      <c s="5" t="inlineStr" r="C790">
        <is>
          <t xml:space="preserve">SQ YD  </t>
        </is>
      </c>
      <c s="6" r="D790">
        <v>2200.000</v>
      </c>
      <c s="7" r="E790">
        <v>1</v>
      </c>
      <c s="8" t="inlineStr" r="F790">
        <is>
          <t xml:space="preserve">61K87</t>
        </is>
      </c>
      <c s="8" t="inlineStr" r="G790">
        <is>
          <t xml:space="preserve">142</t>
        </is>
      </c>
      <c s="9" r="H790">
        <v>5.0000</v>
      </c>
      <c s="8" t="inlineStr" r="I790">
        <is>
          <t xml:space="preserve"/>
        </is>
      </c>
      <c s="8" t="inlineStr" r="J790">
        <is>
          <t xml:space="preserve"> Cook</t>
        </is>
      </c>
    </row>
    <row r="791" ht="20.25" customHeight="0">
      <c s="5" t="inlineStr" r="A791">
        <is>
          <t xml:space="preserve">21001000</t>
        </is>
      </c>
      <c s="5" t="inlineStr" r="B791">
        <is>
          <t xml:space="preserve">GEOTECHNICAL FABRIC FOR GROUND STABILIZATION</t>
        </is>
      </c>
      <c s="5" t="inlineStr" r="C791">
        <is>
          <t xml:space="preserve">SQ YD  </t>
        </is>
      </c>
      <c s="6" r="D791">
        <v>2200.000</v>
      </c>
      <c s="7" r="E791">
        <v>1</v>
      </c>
      <c s="8" t="inlineStr" r="F791">
        <is>
          <t xml:space="preserve">61K87</t>
        </is>
      </c>
      <c s="8" t="inlineStr" r="G791">
        <is>
          <t xml:space="preserve">142</t>
        </is>
      </c>
      <c s="9" r="H791">
        <v>5.0000</v>
      </c>
      <c s="8" t="inlineStr" r="I791">
        <is>
          <t xml:space="preserve"/>
        </is>
      </c>
      <c s="8" t="inlineStr" r="J791">
        <is>
          <t xml:space="preserve"> Cook</t>
        </is>
      </c>
    </row>
    <row r="792" ht="20.25" customHeight="0">
      <c s="5" t="inlineStr" r="A792">
        <is>
          <t xml:space="preserve">21001000</t>
        </is>
      </c>
      <c s="5" t="inlineStr" r="B792">
        <is>
          <t xml:space="preserve">GEOTECHNICAL FABRIC FOR GROUND STABILIZATION</t>
        </is>
      </c>
      <c s="5" t="inlineStr" r="C792">
        <is>
          <t xml:space="preserve">SQ YD  </t>
        </is>
      </c>
      <c s="6" r="D792">
        <v>2217.000</v>
      </c>
      <c s="7" r="E792">
        <v>1</v>
      </c>
      <c s="8" t="inlineStr" r="F792">
        <is>
          <t xml:space="preserve">61K92</t>
        </is>
      </c>
      <c s="8" t="inlineStr" r="G792">
        <is>
          <t xml:space="preserve">143</t>
        </is>
      </c>
      <c s="9" r="H792">
        <v>2.5000</v>
      </c>
      <c s="8" t="inlineStr" r="I792">
        <is>
          <t xml:space="preserve">Y</t>
        </is>
      </c>
      <c s="8" t="inlineStr" r="J792">
        <is>
          <t xml:space="preserve"> McHenry</t>
        </is>
      </c>
    </row>
    <row r="793" ht="20.25" customHeight="0">
      <c s="5" t="inlineStr" r="A793">
        <is>
          <t xml:space="preserve">21001000</t>
        </is>
      </c>
      <c s="5" t="inlineStr" r="B793">
        <is>
          <t xml:space="preserve">GEOTECHNICAL FABRIC FOR GROUND STABILIZATION</t>
        </is>
      </c>
      <c s="5" t="inlineStr" r="C793">
        <is>
          <t xml:space="preserve">SQ YD  </t>
        </is>
      </c>
      <c s="6" r="D793">
        <v>2217.000</v>
      </c>
      <c s="7" r="E793">
        <v>1</v>
      </c>
      <c s="8" t="inlineStr" r="F793">
        <is>
          <t xml:space="preserve">61K92</t>
        </is>
      </c>
      <c s="8" t="inlineStr" r="G793">
        <is>
          <t xml:space="preserve">143</t>
        </is>
      </c>
      <c s="9" r="H793">
        <v>2.0000</v>
      </c>
      <c s="8" t="inlineStr" r="I793">
        <is>
          <t xml:space="preserve"/>
        </is>
      </c>
      <c s="8" t="inlineStr" r="J793">
        <is>
          <t xml:space="preserve"> McHenry</t>
        </is>
      </c>
    </row>
    <row r="794" ht="20.25" customHeight="0">
      <c s="5" t="inlineStr" r="A794">
        <is>
          <t xml:space="preserve">21001000</t>
        </is>
      </c>
      <c s="5" t="inlineStr" r="B794">
        <is>
          <t xml:space="preserve">GEOTECHNICAL FABRIC FOR GROUND STABILIZATION</t>
        </is>
      </c>
      <c s="5" t="inlineStr" r="C794">
        <is>
          <t xml:space="preserve">SQ YD  </t>
        </is>
      </c>
      <c s="6" r="D794">
        <v>2217.000</v>
      </c>
      <c s="7" r="E794">
        <v>1</v>
      </c>
      <c s="8" t="inlineStr" r="F794">
        <is>
          <t xml:space="preserve">61K92</t>
        </is>
      </c>
      <c s="8" t="inlineStr" r="G794">
        <is>
          <t xml:space="preserve">143</t>
        </is>
      </c>
      <c s="9" r="H794">
        <v>3.0000</v>
      </c>
      <c s="8" t="inlineStr" r="I794">
        <is>
          <t xml:space="preserve"/>
        </is>
      </c>
      <c s="8" t="inlineStr" r="J794">
        <is>
          <t xml:space="preserve"> McHenry</t>
        </is>
      </c>
    </row>
    <row r="795" ht="20.25" customHeight="0">
      <c s="5" t="inlineStr" r="A795">
        <is>
          <t xml:space="preserve">21001000</t>
        </is>
      </c>
      <c s="5" t="inlineStr" r="B795">
        <is>
          <t xml:space="preserve">GEOTECHNICAL FABRIC FOR GROUND STABILIZATION</t>
        </is>
      </c>
      <c s="5" t="inlineStr" r="C795">
        <is>
          <t xml:space="preserve">SQ YD  </t>
        </is>
      </c>
      <c s="6" r="D795">
        <v>2217.000</v>
      </c>
      <c s="7" r="E795">
        <v>1</v>
      </c>
      <c s="8" t="inlineStr" r="F795">
        <is>
          <t xml:space="preserve">61K92</t>
        </is>
      </c>
      <c s="8" t="inlineStr" r="G795">
        <is>
          <t xml:space="preserve">143</t>
        </is>
      </c>
      <c s="9" r="H795">
        <v>3.0000</v>
      </c>
      <c s="8" t="inlineStr" r="I795">
        <is>
          <t xml:space="preserve"/>
        </is>
      </c>
      <c s="8" t="inlineStr" r="J795">
        <is>
          <t xml:space="preserve"> McHenry</t>
        </is>
      </c>
    </row>
    <row r="796" ht="20.25" customHeight="0">
      <c s="5" t="inlineStr" r="A796">
        <is>
          <t xml:space="preserve">21001000</t>
        </is>
      </c>
      <c s="5" t="inlineStr" r="B796">
        <is>
          <t xml:space="preserve">GEOTECHNICAL FABRIC FOR GROUND STABILIZATION</t>
        </is>
      </c>
      <c s="5" t="inlineStr" r="C796">
        <is>
          <t xml:space="preserve">SQ YD  </t>
        </is>
      </c>
      <c s="6" r="D796">
        <v>2217.000</v>
      </c>
      <c s="7" r="E796">
        <v>1</v>
      </c>
      <c s="8" t="inlineStr" r="F796">
        <is>
          <t xml:space="preserve">61K92</t>
        </is>
      </c>
      <c s="8" t="inlineStr" r="G796">
        <is>
          <t xml:space="preserve">143</t>
        </is>
      </c>
      <c s="9" r="H796">
        <v>3.0000</v>
      </c>
      <c s="8" t="inlineStr" r="I796">
        <is>
          <t xml:space="preserve"/>
        </is>
      </c>
      <c s="8" t="inlineStr" r="J796">
        <is>
          <t xml:space="preserve"> McHenry</t>
        </is>
      </c>
    </row>
    <row r="797" ht="20.25" customHeight="0">
      <c s="5" t="inlineStr" r="A797">
        <is>
          <t xml:space="preserve">21001000</t>
        </is>
      </c>
      <c s="5" t="inlineStr" r="B797">
        <is>
          <t xml:space="preserve">GEOTECHNICAL FABRIC FOR GROUND STABILIZATION</t>
        </is>
      </c>
      <c s="5" t="inlineStr" r="C797">
        <is>
          <t xml:space="preserve">SQ YD  </t>
        </is>
      </c>
      <c s="6" r="D797">
        <v>19323.000</v>
      </c>
      <c s="7" r="E797">
        <v>1</v>
      </c>
      <c s="8" t="inlineStr" r="F797">
        <is>
          <t xml:space="preserve">61L04</t>
        </is>
      </c>
      <c s="8" t="inlineStr" r="G797">
        <is>
          <t xml:space="preserve">096</t>
        </is>
      </c>
      <c s="9" r="H797">
        <v>2.0000</v>
      </c>
      <c s="8" t="inlineStr" r="I797">
        <is>
          <t xml:space="preserve">Y</t>
        </is>
      </c>
      <c s="8" t="inlineStr" r="J797">
        <is>
          <t xml:space="preserve"> DuPage</t>
        </is>
      </c>
    </row>
    <row r="798" ht="20.25" customHeight="0">
      <c s="5" t="inlineStr" r="A798">
        <is>
          <t xml:space="preserve">21001000</t>
        </is>
      </c>
      <c s="5" t="inlineStr" r="B798">
        <is>
          <t xml:space="preserve">GEOTECHNICAL FABRIC FOR GROUND STABILIZATION</t>
        </is>
      </c>
      <c s="5" t="inlineStr" r="C798">
        <is>
          <t xml:space="preserve">SQ YD  </t>
        </is>
      </c>
      <c s="6" r="D798">
        <v>19323.000</v>
      </c>
      <c s="7" r="E798">
        <v>1</v>
      </c>
      <c s="8" t="inlineStr" r="F798">
        <is>
          <t xml:space="preserve">61L04</t>
        </is>
      </c>
      <c s="8" t="inlineStr" r="G798">
        <is>
          <t xml:space="preserve">096</t>
        </is>
      </c>
      <c s="9" r="H798">
        <v>1.3000</v>
      </c>
      <c s="8" t="inlineStr" r="I798">
        <is>
          <t xml:space="preserve"/>
        </is>
      </c>
      <c s="8" t="inlineStr" r="J798">
        <is>
          <t xml:space="preserve"> DuPage</t>
        </is>
      </c>
    </row>
    <row r="799" ht="20.25" customHeight="0">
      <c s="5" t="inlineStr" r="A799">
        <is>
          <t xml:space="preserve">21001000</t>
        </is>
      </c>
      <c s="5" t="inlineStr" r="B799">
        <is>
          <t xml:space="preserve">GEOTECHNICAL FABRIC FOR GROUND STABILIZATION</t>
        </is>
      </c>
      <c s="5" t="inlineStr" r="C799">
        <is>
          <t xml:space="preserve">SQ YD  </t>
        </is>
      </c>
      <c s="6" r="D799">
        <v>19323.000</v>
      </c>
      <c s="7" r="E799">
        <v>1</v>
      </c>
      <c s="8" t="inlineStr" r="F799">
        <is>
          <t xml:space="preserve">61L04</t>
        </is>
      </c>
      <c s="8" t="inlineStr" r="G799">
        <is>
          <t xml:space="preserve">096</t>
        </is>
      </c>
      <c s="9" r="H799">
        <v>1.4000</v>
      </c>
      <c s="8" t="inlineStr" r="I799">
        <is>
          <t xml:space="preserve"/>
        </is>
      </c>
      <c s="8" t="inlineStr" r="J799">
        <is>
          <t xml:space="preserve"> DuPage</t>
        </is>
      </c>
    </row>
    <row r="800" ht="20.25" customHeight="0">
      <c s="5" t="inlineStr" r="A800">
        <is>
          <t xml:space="preserve">21001000</t>
        </is>
      </c>
      <c s="5" t="inlineStr" r="B800">
        <is>
          <t xml:space="preserve">GEOTECHNICAL FABRIC FOR GROUND STABILIZATION</t>
        </is>
      </c>
      <c s="5" t="inlineStr" r="C800">
        <is>
          <t xml:space="preserve">SQ YD  </t>
        </is>
      </c>
      <c s="6" r="D800">
        <v>19323.000</v>
      </c>
      <c s="7" r="E800">
        <v>1</v>
      </c>
      <c s="8" t="inlineStr" r="F800">
        <is>
          <t xml:space="preserve">61L04</t>
        </is>
      </c>
      <c s="8" t="inlineStr" r="G800">
        <is>
          <t xml:space="preserve">096</t>
        </is>
      </c>
      <c s="9" r="H800">
        <v>2.5600</v>
      </c>
      <c s="8" t="inlineStr" r="I800">
        <is>
          <t xml:space="preserve"/>
        </is>
      </c>
      <c s="8" t="inlineStr" r="J800">
        <is>
          <t xml:space="preserve"> DuPage</t>
        </is>
      </c>
    </row>
    <row r="801" ht="20.25" customHeight="0">
      <c s="5" t="inlineStr" r="A801">
        <is>
          <t xml:space="preserve">21001000</t>
        </is>
      </c>
      <c s="5" t="inlineStr" r="B801">
        <is>
          <t xml:space="preserve">GEOTECHNICAL FABRIC FOR GROUND STABILIZATION</t>
        </is>
      </c>
      <c s="5" t="inlineStr" r="C801">
        <is>
          <t xml:space="preserve">SQ YD  </t>
        </is>
      </c>
      <c s="6" r="D801">
        <v>19323.000</v>
      </c>
      <c s="7" r="E801">
        <v>1</v>
      </c>
      <c s="8" t="inlineStr" r="F801">
        <is>
          <t xml:space="preserve">61L04</t>
        </is>
      </c>
      <c s="8" t="inlineStr" r="G801">
        <is>
          <t xml:space="preserve">096</t>
        </is>
      </c>
      <c s="9" r="H801">
        <v>3.0000</v>
      </c>
      <c s="8" t="inlineStr" r="I801">
        <is>
          <t xml:space="preserve"/>
        </is>
      </c>
      <c s="8" t="inlineStr" r="J801">
        <is>
          <t xml:space="preserve"> DuPage</t>
        </is>
      </c>
    </row>
    <row r="802" ht="20.25" customHeight="0">
      <c s="5" t="inlineStr" r="A802">
        <is>
          <t xml:space="preserve">21001000</t>
        </is>
      </c>
      <c s="5" t="inlineStr" r="B802">
        <is>
          <t xml:space="preserve">GEOTECHNICAL FABRIC FOR GROUND STABILIZATION</t>
        </is>
      </c>
      <c s="5" t="inlineStr" r="C802">
        <is>
          <t xml:space="preserve">SQ YD  </t>
        </is>
      </c>
      <c s="6" r="D802">
        <v>600.000</v>
      </c>
      <c s="7" r="E802">
        <v>1</v>
      </c>
      <c s="8" t="inlineStr" r="F802">
        <is>
          <t xml:space="preserve">61L07</t>
        </is>
      </c>
      <c s="8" t="inlineStr" r="G802">
        <is>
          <t xml:space="preserve">097</t>
        </is>
      </c>
      <c s="9" r="H802">
        <v>0.5000</v>
      </c>
      <c s="8" t="inlineStr" r="I802">
        <is>
          <t xml:space="preserve">Y</t>
        </is>
      </c>
      <c s="8" t="inlineStr" r="J802">
        <is>
          <t xml:space="preserve"> Cook</t>
        </is>
      </c>
    </row>
    <row r="803" ht="20.25" customHeight="0">
      <c s="5" t="inlineStr" r="A803">
        <is>
          <t xml:space="preserve">21001000</t>
        </is>
      </c>
      <c s="5" t="inlineStr" r="B803">
        <is>
          <t xml:space="preserve">GEOTECHNICAL FABRIC FOR GROUND STABILIZATION</t>
        </is>
      </c>
      <c s="5" t="inlineStr" r="C803">
        <is>
          <t xml:space="preserve">SQ YD  </t>
        </is>
      </c>
      <c s="6" r="D803">
        <v>600.000</v>
      </c>
      <c s="7" r="E803">
        <v>1</v>
      </c>
      <c s="8" t="inlineStr" r="F803">
        <is>
          <t xml:space="preserve">61L07</t>
        </is>
      </c>
      <c s="8" t="inlineStr" r="G803">
        <is>
          <t xml:space="preserve">097</t>
        </is>
      </c>
      <c s="9" r="H803">
        <v>1.0000</v>
      </c>
      <c s="8" t="inlineStr" r="I803">
        <is>
          <t xml:space="preserve"/>
        </is>
      </c>
      <c s="8" t="inlineStr" r="J803">
        <is>
          <t xml:space="preserve"> Cook</t>
        </is>
      </c>
    </row>
    <row r="804" ht="20.25" customHeight="0">
      <c s="5" t="inlineStr" r="A804">
        <is>
          <t xml:space="preserve">21001000</t>
        </is>
      </c>
      <c s="5" t="inlineStr" r="B804">
        <is>
          <t xml:space="preserve">GEOTECHNICAL FABRIC FOR GROUND STABILIZATION</t>
        </is>
      </c>
      <c s="5" t="inlineStr" r="C804">
        <is>
          <t xml:space="preserve">SQ YD  </t>
        </is>
      </c>
      <c s="6" r="D804">
        <v>150.000</v>
      </c>
      <c s="7" r="E804">
        <v>1</v>
      </c>
      <c s="8" t="inlineStr" r="F804">
        <is>
          <t xml:space="preserve">61L08</t>
        </is>
      </c>
      <c s="8" t="inlineStr" r="G804">
        <is>
          <t xml:space="preserve">144</t>
        </is>
      </c>
      <c s="9" r="H804">
        <v>5.0000</v>
      </c>
      <c s="8" t="inlineStr" r="I804">
        <is>
          <t xml:space="preserve">Y</t>
        </is>
      </c>
      <c s="8" t="inlineStr" r="J804">
        <is>
          <t xml:space="preserve"> Cook</t>
        </is>
      </c>
    </row>
    <row r="805" ht="20.25" customHeight="0">
      <c s="5" t="inlineStr" r="A805">
        <is>
          <t xml:space="preserve">21001000</t>
        </is>
      </c>
      <c s="5" t="inlineStr" r="B805">
        <is>
          <t xml:space="preserve">GEOTECHNICAL FABRIC FOR GROUND STABILIZATION</t>
        </is>
      </c>
      <c s="5" t="inlineStr" r="C805">
        <is>
          <t xml:space="preserve">SQ YD  </t>
        </is>
      </c>
      <c s="6" r="D805">
        <v>150.000</v>
      </c>
      <c s="7" r="E805">
        <v>1</v>
      </c>
      <c s="8" t="inlineStr" r="F805">
        <is>
          <t xml:space="preserve">61L08</t>
        </is>
      </c>
      <c s="8" t="inlineStr" r="G805">
        <is>
          <t xml:space="preserve">144</t>
        </is>
      </c>
      <c s="9" r="H805">
        <v>5.0000</v>
      </c>
      <c s="8" t="inlineStr" r="I805">
        <is>
          <t xml:space="preserve"/>
        </is>
      </c>
      <c s="8" t="inlineStr" r="J805">
        <is>
          <t xml:space="preserve"> Cook</t>
        </is>
      </c>
    </row>
    <row r="806" ht="20.25" customHeight="0">
      <c s="5" t="inlineStr" r="A806">
        <is>
          <t xml:space="preserve">21001000</t>
        </is>
      </c>
      <c s="5" t="inlineStr" r="B806">
        <is>
          <t xml:space="preserve">GEOTECHNICAL FABRIC FOR GROUND STABILIZATION</t>
        </is>
      </c>
      <c s="5" t="inlineStr" r="C806">
        <is>
          <t xml:space="preserve">SQ YD  </t>
        </is>
      </c>
      <c s="6" r="D806">
        <v>150.000</v>
      </c>
      <c s="7" r="E806">
        <v>1</v>
      </c>
      <c s="8" t="inlineStr" r="F806">
        <is>
          <t xml:space="preserve">61L08</t>
        </is>
      </c>
      <c s="8" t="inlineStr" r="G806">
        <is>
          <t xml:space="preserve">144</t>
        </is>
      </c>
      <c s="9" r="H806">
        <v>6.0000</v>
      </c>
      <c s="8" t="inlineStr" r="I806">
        <is>
          <t xml:space="preserve"/>
        </is>
      </c>
      <c s="8" t="inlineStr" r="J806">
        <is>
          <t xml:space="preserve"> Cook</t>
        </is>
      </c>
    </row>
    <row r="807" ht="20.25" customHeight="0">
      <c s="5" t="inlineStr" r="A807">
        <is>
          <t xml:space="preserve">21001000</t>
        </is>
      </c>
      <c s="5" t="inlineStr" r="B807">
        <is>
          <t xml:space="preserve">GEOTECHNICAL FABRIC FOR GROUND STABILIZATION</t>
        </is>
      </c>
      <c s="5" t="inlineStr" r="C807">
        <is>
          <t xml:space="preserve">SQ YD  </t>
        </is>
      </c>
      <c s="6" r="D807">
        <v>9075.000</v>
      </c>
      <c s="7" r="E807">
        <v>1</v>
      </c>
      <c s="8" t="inlineStr" r="F807">
        <is>
          <t xml:space="preserve">62U88</t>
        </is>
      </c>
      <c s="8" t="inlineStr" r="G807">
        <is>
          <t xml:space="preserve">098</t>
        </is>
      </c>
      <c s="9" r="H807">
        <v>0.0100</v>
      </c>
      <c s="8" t="inlineStr" r="I807">
        <is>
          <t xml:space="preserve">Y</t>
        </is>
      </c>
      <c s="8" t="inlineStr" r="J807">
        <is>
          <t xml:space="preserve"> Will</t>
        </is>
      </c>
    </row>
    <row r="808" ht="20.25" customHeight="0">
      <c s="5" t="inlineStr" r="A808">
        <is>
          <t xml:space="preserve">21001000</t>
        </is>
      </c>
      <c s="5" t="inlineStr" r="B808">
        <is>
          <t xml:space="preserve">GEOTECHNICAL FABRIC FOR GROUND STABILIZATION</t>
        </is>
      </c>
      <c s="5" t="inlineStr" r="C808">
        <is>
          <t xml:space="preserve">SQ YD  </t>
        </is>
      </c>
      <c s="6" r="D808">
        <v>9075.000</v>
      </c>
      <c s="7" r="E808">
        <v>1</v>
      </c>
      <c s="8" t="inlineStr" r="F808">
        <is>
          <t xml:space="preserve">62U88</t>
        </is>
      </c>
      <c s="8" t="inlineStr" r="G808">
        <is>
          <t xml:space="preserve">098</t>
        </is>
      </c>
      <c s="9" r="H808">
        <v>3.0000</v>
      </c>
      <c s="8" t="inlineStr" r="I808">
        <is>
          <t xml:space="preserve"/>
        </is>
      </c>
      <c s="8" t="inlineStr" r="J808">
        <is>
          <t xml:space="preserve"> Will</t>
        </is>
      </c>
    </row>
    <row r="809" ht="20.25" customHeight="0">
      <c s="5" t="inlineStr" r="A809">
        <is>
          <t xml:space="preserve">21001000</t>
        </is>
      </c>
      <c s="5" t="inlineStr" r="B809">
        <is>
          <t xml:space="preserve">GEOTECHNICAL FABRIC FOR GROUND STABILIZATION</t>
        </is>
      </c>
      <c s="5" t="inlineStr" r="C809">
        <is>
          <t xml:space="preserve">SQ YD  </t>
        </is>
      </c>
      <c s="6" r="D809">
        <v>9075.000</v>
      </c>
      <c s="7" r="E809">
        <v>1</v>
      </c>
      <c s="8" t="inlineStr" r="F809">
        <is>
          <t xml:space="preserve">62U88</t>
        </is>
      </c>
      <c s="8" t="inlineStr" r="G809">
        <is>
          <t xml:space="preserve">098</t>
        </is>
      </c>
      <c s="9" r="H809">
        <v>3.0000</v>
      </c>
      <c s="8" t="inlineStr" r="I809">
        <is>
          <t xml:space="preserve"/>
        </is>
      </c>
      <c s="8" t="inlineStr" r="J809">
        <is>
          <t xml:space="preserve"> Will</t>
        </is>
      </c>
    </row>
    <row r="810" ht="20.25" customHeight="0">
      <c s="5" t="inlineStr" r="A810">
        <is>
          <t xml:space="preserve">21001000</t>
        </is>
      </c>
      <c s="5" t="inlineStr" r="B810">
        <is>
          <t xml:space="preserve">GEOTECHNICAL FABRIC FOR GROUND STABILIZATION</t>
        </is>
      </c>
      <c s="5" t="inlineStr" r="C810">
        <is>
          <t xml:space="preserve">SQ YD  </t>
        </is>
      </c>
      <c s="6" r="D810">
        <v>9075.000</v>
      </c>
      <c s="7" r="E810">
        <v>1</v>
      </c>
      <c s="8" t="inlineStr" r="F810">
        <is>
          <t xml:space="preserve">62U88</t>
        </is>
      </c>
      <c s="8" t="inlineStr" r="G810">
        <is>
          <t xml:space="preserve">098</t>
        </is>
      </c>
      <c s="9" r="H810">
        <v>7.0000</v>
      </c>
      <c s="8" t="inlineStr" r="I810">
        <is>
          <t xml:space="preserve"/>
        </is>
      </c>
      <c s="8" t="inlineStr" r="J810">
        <is>
          <t xml:space="preserve"> Will</t>
        </is>
      </c>
    </row>
    <row r="811" ht="20.25" customHeight="0">
      <c s="5" t="inlineStr" r="A811">
        <is>
          <t xml:space="preserve">21001000</t>
        </is>
      </c>
      <c s="5" t="inlineStr" r="B811">
        <is>
          <t xml:space="preserve">GEOTECHNICAL FABRIC FOR GROUND STABILIZATION</t>
        </is>
      </c>
      <c s="5" t="inlineStr" r="C811">
        <is>
          <t xml:space="preserve">SQ YD  </t>
        </is>
      </c>
      <c s="6" r="D811">
        <v>150.000</v>
      </c>
      <c s="7" r="E811">
        <v>3</v>
      </c>
      <c s="8" t="inlineStr" r="F811">
        <is>
          <t xml:space="preserve">87873</t>
        </is>
      </c>
      <c s="8" t="inlineStr" r="G811">
        <is>
          <t xml:space="preserve">135</t>
        </is>
      </c>
      <c s="9" r="H811">
        <v>5.0000</v>
      </c>
      <c s="8" t="inlineStr" r="I811">
        <is>
          <t xml:space="preserve">Y</t>
        </is>
      </c>
      <c s="8" t="inlineStr" r="J811">
        <is>
          <t xml:space="preserve"> Kendall</t>
        </is>
      </c>
    </row>
    <row r="812" ht="20.25" customHeight="0">
      <c s="5" t="inlineStr" r="A812">
        <is>
          <t xml:space="preserve">21001000</t>
        </is>
      </c>
      <c s="5" t="inlineStr" r="B812">
        <is>
          <t xml:space="preserve">GEOTECHNICAL FABRIC FOR GROUND STABILIZATION</t>
        </is>
      </c>
      <c s="5" t="inlineStr" r="C812">
        <is>
          <t xml:space="preserve">SQ YD  </t>
        </is>
      </c>
      <c s="6" r="D812">
        <v>150.000</v>
      </c>
      <c s="7" r="E812">
        <v>3</v>
      </c>
      <c s="8" t="inlineStr" r="F812">
        <is>
          <t xml:space="preserve">87873</t>
        </is>
      </c>
      <c s="8" t="inlineStr" r="G812">
        <is>
          <t xml:space="preserve">135</t>
        </is>
      </c>
      <c s="9" r="H812">
        <v>2.0000</v>
      </c>
      <c s="8" t="inlineStr" r="I812">
        <is>
          <t xml:space="preserve"/>
        </is>
      </c>
      <c s="8" t="inlineStr" r="J812">
        <is>
          <t xml:space="preserve"> Kendall</t>
        </is>
      </c>
    </row>
    <row r="813" ht="20.25" customHeight="0">
      <c s="5" t="inlineStr" r="A813">
        <is>
          <t xml:space="preserve">21001000</t>
        </is>
      </c>
      <c s="5" t="inlineStr" r="B813">
        <is>
          <t xml:space="preserve">GEOTECHNICAL FABRIC FOR GROUND STABILIZATION</t>
        </is>
      </c>
      <c s="5" t="inlineStr" r="C813">
        <is>
          <t xml:space="preserve">SQ YD  </t>
        </is>
      </c>
      <c s="6" r="D813">
        <v>150.000</v>
      </c>
      <c s="7" r="E813">
        <v>3</v>
      </c>
      <c s="8" t="inlineStr" r="F813">
        <is>
          <t xml:space="preserve">87873</t>
        </is>
      </c>
      <c s="8" t="inlineStr" r="G813">
        <is>
          <t xml:space="preserve">135</t>
        </is>
      </c>
      <c s="9" r="H813">
        <v>2.0000</v>
      </c>
      <c s="8" t="inlineStr" r="I813">
        <is>
          <t xml:space="preserve"/>
        </is>
      </c>
      <c s="8" t="inlineStr" r="J813">
        <is>
          <t xml:space="preserve"> Kendall</t>
        </is>
      </c>
    </row>
    <row r="814" ht="20.25" customHeight="0">
      <c s="5" t="inlineStr" r="A814">
        <is>
          <t xml:space="preserve">21001000</t>
        </is>
      </c>
      <c s="5" t="inlineStr" r="B814">
        <is>
          <t xml:space="preserve">GEOTECHNICAL FABRIC FOR GROUND STABILIZATION</t>
        </is>
      </c>
      <c s="5" t="inlineStr" r="C814">
        <is>
          <t xml:space="preserve">SQ YD  </t>
        </is>
      </c>
      <c s="6" r="D814">
        <v>150.000</v>
      </c>
      <c s="7" r="E814">
        <v>3</v>
      </c>
      <c s="8" t="inlineStr" r="F814">
        <is>
          <t xml:space="preserve">87873</t>
        </is>
      </c>
      <c s="8" t="inlineStr" r="G814">
        <is>
          <t xml:space="preserve">135</t>
        </is>
      </c>
      <c s="9" r="H814">
        <v>5.0000</v>
      </c>
      <c s="8" t="inlineStr" r="I814">
        <is>
          <t xml:space="preserve"/>
        </is>
      </c>
      <c s="8" t="inlineStr" r="J814">
        <is>
          <t xml:space="preserve"> Kendall</t>
        </is>
      </c>
    </row>
    <row r="815" ht="20.25" customHeight="0">
      <c s="5" t="inlineStr" r="A815">
        <is>
          <t xml:space="preserve">21101505</t>
        </is>
      </c>
      <c s="5" t="inlineStr" r="B815">
        <is>
          <t xml:space="preserve">TOPSOIL EXCAVATION AND PLACEMENT</t>
        </is>
      </c>
      <c s="5" t="inlineStr" r="C815">
        <is>
          <t xml:space="preserve">CU YD  </t>
        </is>
      </c>
      <c s="6" r="D815">
        <v>945.000</v>
      </c>
      <c s="7" r="E815">
        <v>1</v>
      </c>
      <c s="8" t="inlineStr" r="F815">
        <is>
          <t xml:space="preserve">61K68</t>
        </is>
      </c>
      <c s="8" t="inlineStr" r="G815">
        <is>
          <t xml:space="preserve">131</t>
        </is>
      </c>
      <c s="9" r="H815">
        <v>20.6900</v>
      </c>
      <c s="8" t="inlineStr" r="I815">
        <is>
          <t xml:space="preserve">Y</t>
        </is>
      </c>
      <c s="8" t="inlineStr" r="J815">
        <is>
          <t xml:space="preserve"> Kane</t>
        </is>
      </c>
    </row>
    <row r="816" ht="20.25" customHeight="0">
      <c s="5" t="inlineStr" r="A816">
        <is>
          <t xml:space="preserve">21101505</t>
        </is>
      </c>
      <c s="5" t="inlineStr" r="B816">
        <is>
          <t xml:space="preserve">TOPSOIL EXCAVATION AND PLACEMENT</t>
        </is>
      </c>
      <c s="5" t="inlineStr" r="C816">
        <is>
          <t xml:space="preserve">CU YD  </t>
        </is>
      </c>
      <c s="6" r="D816">
        <v>945.000</v>
      </c>
      <c s="7" r="E816">
        <v>1</v>
      </c>
      <c s="8" t="inlineStr" r="F816">
        <is>
          <t xml:space="preserve">61K68</t>
        </is>
      </c>
      <c s="8" t="inlineStr" r="G816">
        <is>
          <t xml:space="preserve">131</t>
        </is>
      </c>
      <c s="9" r="H816">
        <v>15.0000</v>
      </c>
      <c s="8" t="inlineStr" r="I816">
        <is>
          <t xml:space="preserve"/>
        </is>
      </c>
      <c s="8" t="inlineStr" r="J816">
        <is>
          <t xml:space="preserve"> Kane</t>
        </is>
      </c>
    </row>
    <row r="817" ht="20.25" customHeight="0">
      <c s="5" t="inlineStr" r="A817">
        <is>
          <t xml:space="preserve">21101505</t>
        </is>
      </c>
      <c s="5" t="inlineStr" r="B817">
        <is>
          <t xml:space="preserve">TOPSOIL EXCAVATION AND PLACEMENT</t>
        </is>
      </c>
      <c s="5" t="inlineStr" r="C817">
        <is>
          <t xml:space="preserve">CU YD  </t>
        </is>
      </c>
      <c s="6" r="D817">
        <v>945.000</v>
      </c>
      <c s="7" r="E817">
        <v>1</v>
      </c>
      <c s="8" t="inlineStr" r="F817">
        <is>
          <t xml:space="preserve">61K68</t>
        </is>
      </c>
      <c s="8" t="inlineStr" r="G817">
        <is>
          <t xml:space="preserve">131</t>
        </is>
      </c>
      <c s="9" r="H817">
        <v>30.0000</v>
      </c>
      <c s="8" t="inlineStr" r="I817">
        <is>
          <t xml:space="preserve"/>
        </is>
      </c>
      <c s="8" t="inlineStr" r="J817">
        <is>
          <t xml:space="preserve"> Kane</t>
        </is>
      </c>
    </row>
    <row r="818" ht="20.25" customHeight="0">
      <c s="5" t="inlineStr" r="A818">
        <is>
          <t xml:space="preserve">21101505</t>
        </is>
      </c>
      <c s="5" t="inlineStr" r="B818">
        <is>
          <t xml:space="preserve">TOPSOIL EXCAVATION AND PLACEMENT</t>
        </is>
      </c>
      <c s="5" t="inlineStr" r="C818">
        <is>
          <t xml:space="preserve">CU YD  </t>
        </is>
      </c>
      <c s="6" r="D818">
        <v>945.000</v>
      </c>
      <c s="7" r="E818">
        <v>1</v>
      </c>
      <c s="8" t="inlineStr" r="F818">
        <is>
          <t xml:space="preserve">61K68</t>
        </is>
      </c>
      <c s="8" t="inlineStr" r="G818">
        <is>
          <t xml:space="preserve">131</t>
        </is>
      </c>
      <c s="9" r="H818">
        <v>50.0000</v>
      </c>
      <c s="8" t="inlineStr" r="I818">
        <is>
          <t xml:space="preserve"/>
        </is>
      </c>
      <c s="8" t="inlineStr" r="J818">
        <is>
          <t xml:space="preserve"> Kane</t>
        </is>
      </c>
    </row>
    <row r="819" ht="20.25" customHeight="0">
      <c s="5" t="inlineStr" r="A819">
        <is>
          <t xml:space="preserve">21101505</t>
        </is>
      </c>
      <c s="5" t="inlineStr" r="B819">
        <is>
          <t xml:space="preserve">TOPSOIL EXCAVATION AND PLACEMENT</t>
        </is>
      </c>
      <c s="5" t="inlineStr" r="C819">
        <is>
          <t xml:space="preserve">CU YD  </t>
        </is>
      </c>
      <c s="6" r="D819">
        <v>875.000</v>
      </c>
      <c s="7" r="E819">
        <v>1</v>
      </c>
      <c s="8" t="inlineStr" r="F819">
        <is>
          <t xml:space="preserve">61K92</t>
        </is>
      </c>
      <c s="8" t="inlineStr" r="G819">
        <is>
          <t xml:space="preserve">143</t>
        </is>
      </c>
      <c s="9" r="H819">
        <v>27.3300</v>
      </c>
      <c s="8" t="inlineStr" r="I819">
        <is>
          <t xml:space="preserve">Y</t>
        </is>
      </c>
      <c s="8" t="inlineStr" r="J819">
        <is>
          <t xml:space="preserve"> McHenry</t>
        </is>
      </c>
    </row>
    <row r="820" ht="20.25" customHeight="0">
      <c s="5" t="inlineStr" r="A820">
        <is>
          <t xml:space="preserve">21101505</t>
        </is>
      </c>
      <c s="5" t="inlineStr" r="B820">
        <is>
          <t xml:space="preserve">TOPSOIL EXCAVATION AND PLACEMENT</t>
        </is>
      </c>
      <c s="5" t="inlineStr" r="C820">
        <is>
          <t xml:space="preserve">CU YD  </t>
        </is>
      </c>
      <c s="6" r="D820">
        <v>875.000</v>
      </c>
      <c s="7" r="E820">
        <v>1</v>
      </c>
      <c s="8" t="inlineStr" r="F820">
        <is>
          <t xml:space="preserve">61K92</t>
        </is>
      </c>
      <c s="8" t="inlineStr" r="G820">
        <is>
          <t xml:space="preserve">143</t>
        </is>
      </c>
      <c s="9" r="H820">
        <v>10.0000</v>
      </c>
      <c s="8" t="inlineStr" r="I820">
        <is>
          <t xml:space="preserve"/>
        </is>
      </c>
      <c s="8" t="inlineStr" r="J820">
        <is>
          <t xml:space="preserve"> McHenry</t>
        </is>
      </c>
    </row>
    <row r="821" ht="20.25" customHeight="0">
      <c s="5" t="inlineStr" r="A821">
        <is>
          <t xml:space="preserve">21101505</t>
        </is>
      </c>
      <c s="5" t="inlineStr" r="B821">
        <is>
          <t xml:space="preserve">TOPSOIL EXCAVATION AND PLACEMENT</t>
        </is>
      </c>
      <c s="5" t="inlineStr" r="C821">
        <is>
          <t xml:space="preserve">CU YD  </t>
        </is>
      </c>
      <c s="6" r="D821">
        <v>875.000</v>
      </c>
      <c s="7" r="E821">
        <v>1</v>
      </c>
      <c s="8" t="inlineStr" r="F821">
        <is>
          <t xml:space="preserve">61K92</t>
        </is>
      </c>
      <c s="8" t="inlineStr" r="G821">
        <is>
          <t xml:space="preserve">143</t>
        </is>
      </c>
      <c s="9" r="H821">
        <v>20.0000</v>
      </c>
      <c s="8" t="inlineStr" r="I821">
        <is>
          <t xml:space="preserve"/>
        </is>
      </c>
      <c s="8" t="inlineStr" r="J821">
        <is>
          <t xml:space="preserve"> McHenry</t>
        </is>
      </c>
    </row>
    <row r="822" ht="20.25" customHeight="0">
      <c s="5" t="inlineStr" r="A822">
        <is>
          <t xml:space="preserve">21101505</t>
        </is>
      </c>
      <c s="5" t="inlineStr" r="B822">
        <is>
          <t xml:space="preserve">TOPSOIL EXCAVATION AND PLACEMENT</t>
        </is>
      </c>
      <c s="5" t="inlineStr" r="C822">
        <is>
          <t xml:space="preserve">CU YD  </t>
        </is>
      </c>
      <c s="6" r="D822">
        <v>875.000</v>
      </c>
      <c s="7" r="E822">
        <v>1</v>
      </c>
      <c s="8" t="inlineStr" r="F822">
        <is>
          <t xml:space="preserve">61K92</t>
        </is>
      </c>
      <c s="8" t="inlineStr" r="G822">
        <is>
          <t xml:space="preserve">143</t>
        </is>
      </c>
      <c s="9" r="H822">
        <v>27.0000</v>
      </c>
      <c s="8" t="inlineStr" r="I822">
        <is>
          <t xml:space="preserve"/>
        </is>
      </c>
      <c s="8" t="inlineStr" r="J822">
        <is>
          <t xml:space="preserve"> McHenry</t>
        </is>
      </c>
    </row>
    <row r="823" ht="20.25" customHeight="0">
      <c s="5" t="inlineStr" r="A823">
        <is>
          <t xml:space="preserve">21101505</t>
        </is>
      </c>
      <c s="5" t="inlineStr" r="B823">
        <is>
          <t xml:space="preserve">TOPSOIL EXCAVATION AND PLACEMENT</t>
        </is>
      </c>
      <c s="5" t="inlineStr" r="C823">
        <is>
          <t xml:space="preserve">CU YD  </t>
        </is>
      </c>
      <c s="6" r="D823">
        <v>875.000</v>
      </c>
      <c s="7" r="E823">
        <v>1</v>
      </c>
      <c s="8" t="inlineStr" r="F823">
        <is>
          <t xml:space="preserve">61K92</t>
        </is>
      </c>
      <c s="8" t="inlineStr" r="G823">
        <is>
          <t xml:space="preserve">143</t>
        </is>
      </c>
      <c s="9" r="H823">
        <v>30.0000</v>
      </c>
      <c s="8" t="inlineStr" r="I823">
        <is>
          <t xml:space="preserve"/>
        </is>
      </c>
      <c s="8" t="inlineStr" r="J823">
        <is>
          <t xml:space="preserve"> McHenry</t>
        </is>
      </c>
    </row>
    <row r="824" ht="20.25" customHeight="0">
      <c s="5" t="inlineStr" r="A824">
        <is>
          <t xml:space="preserve">21101505</t>
        </is>
      </c>
      <c s="5" t="inlineStr" r="B824">
        <is>
          <t xml:space="preserve">TOPSOIL EXCAVATION AND PLACEMENT</t>
        </is>
      </c>
      <c s="5" t="inlineStr" r="C824">
        <is>
          <t xml:space="preserve">CU YD  </t>
        </is>
      </c>
      <c s="6" r="D824">
        <v>760.000</v>
      </c>
      <c s="7" r="E824">
        <v>2</v>
      </c>
      <c s="8" t="inlineStr" r="F824">
        <is>
          <t xml:space="preserve">85767</t>
        </is>
      </c>
      <c s="8" t="inlineStr" r="G824">
        <is>
          <t xml:space="preserve">146</t>
        </is>
      </c>
      <c s="9" r="H824">
        <v>12.2000</v>
      </c>
      <c s="8" t="inlineStr" r="I824">
        <is>
          <t xml:space="preserve">Y</t>
        </is>
      </c>
      <c s="8" t="inlineStr" r="J824">
        <is>
          <t xml:space="preserve"> Rock Island</t>
        </is>
      </c>
    </row>
    <row r="825" ht="20.25" customHeight="0">
      <c s="5" t="inlineStr" r="A825">
        <is>
          <t xml:space="preserve">21101505</t>
        </is>
      </c>
      <c s="5" t="inlineStr" r="B825">
        <is>
          <t xml:space="preserve">TOPSOIL EXCAVATION AND PLACEMENT</t>
        </is>
      </c>
      <c s="5" t="inlineStr" r="C825">
        <is>
          <t xml:space="preserve">CU YD  </t>
        </is>
      </c>
      <c s="6" r="D825">
        <v>760.000</v>
      </c>
      <c s="7" r="E825">
        <v>2</v>
      </c>
      <c s="8" t="inlineStr" r="F825">
        <is>
          <t xml:space="preserve">85767</t>
        </is>
      </c>
      <c s="8" t="inlineStr" r="G825">
        <is>
          <t xml:space="preserve">146</t>
        </is>
      </c>
      <c s="9" r="H825">
        <v>22.0000</v>
      </c>
      <c s="8" t="inlineStr" r="I825">
        <is>
          <t xml:space="preserve"/>
        </is>
      </c>
      <c s="8" t="inlineStr" r="J825">
        <is>
          <t xml:space="preserve"> Rock Island</t>
        </is>
      </c>
    </row>
    <row r="826" ht="20.25" customHeight="0">
      <c s="5" t="inlineStr" r="A826">
        <is>
          <t xml:space="preserve">21101505</t>
        </is>
      </c>
      <c s="5" t="inlineStr" r="B826">
        <is>
          <t xml:space="preserve">TOPSOIL EXCAVATION AND PLACEMENT</t>
        </is>
      </c>
      <c s="5" t="inlineStr" r="C826">
        <is>
          <t xml:space="preserve">CU YD  </t>
        </is>
      </c>
      <c s="6" r="D826">
        <v>760.000</v>
      </c>
      <c s="7" r="E826">
        <v>2</v>
      </c>
      <c s="8" t="inlineStr" r="F826">
        <is>
          <t xml:space="preserve">85767</t>
        </is>
      </c>
      <c s="8" t="inlineStr" r="G826">
        <is>
          <t xml:space="preserve">146</t>
        </is>
      </c>
      <c s="9" r="H826">
        <v>27.0000</v>
      </c>
      <c s="8" t="inlineStr" r="I826">
        <is>
          <t xml:space="preserve"/>
        </is>
      </c>
      <c s="8" t="inlineStr" r="J826">
        <is>
          <t xml:space="preserve"> Rock Island</t>
        </is>
      </c>
    </row>
    <row r="827" ht="20.25" customHeight="0">
      <c s="5" t="inlineStr" r="A827">
        <is>
          <t xml:space="preserve">21101505</t>
        </is>
      </c>
      <c s="5" t="inlineStr" r="B827">
        <is>
          <t xml:space="preserve">TOPSOIL EXCAVATION AND PLACEMENT</t>
        </is>
      </c>
      <c s="5" t="inlineStr" r="C827">
        <is>
          <t xml:space="preserve">CU YD  </t>
        </is>
      </c>
      <c s="6" r="D827">
        <v>760.000</v>
      </c>
      <c s="7" r="E827">
        <v>2</v>
      </c>
      <c s="8" t="inlineStr" r="F827">
        <is>
          <t xml:space="preserve">85767</t>
        </is>
      </c>
      <c s="8" t="inlineStr" r="G827">
        <is>
          <t xml:space="preserve">146</t>
        </is>
      </c>
      <c s="9" r="H827">
        <v>35.5000</v>
      </c>
      <c s="8" t="inlineStr" r="I827">
        <is>
          <t xml:space="preserve"/>
        </is>
      </c>
      <c s="8" t="inlineStr" r="J827">
        <is>
          <t xml:space="preserve"> Rock Island</t>
        </is>
      </c>
    </row>
    <row r="828" ht="20.25" customHeight="0">
      <c s="5" t="inlineStr" r="A828">
        <is>
          <t xml:space="preserve">21101505</t>
        </is>
      </c>
      <c s="5" t="inlineStr" r="B828">
        <is>
          <t xml:space="preserve">TOPSOIL EXCAVATION AND PLACEMENT</t>
        </is>
      </c>
      <c s="5" t="inlineStr" r="C828">
        <is>
          <t xml:space="preserve">CU YD  </t>
        </is>
      </c>
      <c s="6" r="D828">
        <v>760.000</v>
      </c>
      <c s="7" r="E828">
        <v>2</v>
      </c>
      <c s="8" t="inlineStr" r="F828">
        <is>
          <t xml:space="preserve">85767</t>
        </is>
      </c>
      <c s="8" t="inlineStr" r="G828">
        <is>
          <t xml:space="preserve">146</t>
        </is>
      </c>
      <c s="9" r="H828">
        <v>50.0000</v>
      </c>
      <c s="8" t="inlineStr" r="I828">
        <is>
          <t xml:space="preserve"/>
        </is>
      </c>
      <c s="8" t="inlineStr" r="J828">
        <is>
          <t xml:space="preserve"> Rock Island</t>
        </is>
      </c>
    </row>
    <row r="829" ht="20.25" customHeight="0">
      <c s="5" t="inlineStr" r="A829">
        <is>
          <t xml:space="preserve">21101615</t>
        </is>
      </c>
      <c s="5" t="inlineStr" r="B829">
        <is>
          <t xml:space="preserve">TOPSOIL FURNISH AND PLACE,  4"</t>
        </is>
      </c>
      <c s="5" t="inlineStr" r="C829">
        <is>
          <t xml:space="preserve">SQ YD  </t>
        </is>
      </c>
      <c s="6" r="D829">
        <v>2740.000</v>
      </c>
      <c s="7" r="E829">
        <v>1</v>
      </c>
      <c s="8" t="inlineStr" r="F829">
        <is>
          <t xml:space="preserve">61J63</t>
        </is>
      </c>
      <c s="8" t="inlineStr" r="G829">
        <is>
          <t xml:space="preserve">139</t>
        </is>
      </c>
      <c s="9" r="H829">
        <v>6.0000</v>
      </c>
      <c s="8" t="inlineStr" r="I829">
        <is>
          <t xml:space="preserve">Y</t>
        </is>
      </c>
      <c s="8" t="inlineStr" r="J829">
        <is>
          <t xml:space="preserve"> Cook</t>
        </is>
      </c>
    </row>
    <row r="830" ht="20.25" customHeight="0">
      <c s="5" t="inlineStr" r="A830">
        <is>
          <t xml:space="preserve">21101615</t>
        </is>
      </c>
      <c s="5" t="inlineStr" r="B830">
        <is>
          <t xml:space="preserve">TOPSOIL FURNISH AND PLACE,  4"</t>
        </is>
      </c>
      <c s="5" t="inlineStr" r="C830">
        <is>
          <t xml:space="preserve">SQ YD  </t>
        </is>
      </c>
      <c s="6" r="D830">
        <v>2740.000</v>
      </c>
      <c s="7" r="E830">
        <v>1</v>
      </c>
      <c s="8" t="inlineStr" r="F830">
        <is>
          <t xml:space="preserve">61J63</t>
        </is>
      </c>
      <c s="8" t="inlineStr" r="G830">
        <is>
          <t xml:space="preserve">139</t>
        </is>
      </c>
      <c s="9" r="H830">
        <v>1.0000</v>
      </c>
      <c s="8" t="inlineStr" r="I830">
        <is>
          <t xml:space="preserve"/>
        </is>
      </c>
      <c s="8" t="inlineStr" r="J830">
        <is>
          <t xml:space="preserve"> Cook</t>
        </is>
      </c>
    </row>
    <row r="831" ht="20.25" customHeight="0">
      <c s="5" t="inlineStr" r="A831">
        <is>
          <t xml:space="preserve">21101615</t>
        </is>
      </c>
      <c s="5" t="inlineStr" r="B831">
        <is>
          <t xml:space="preserve">TOPSOIL FURNISH AND PLACE,  4"</t>
        </is>
      </c>
      <c s="5" t="inlineStr" r="C831">
        <is>
          <t xml:space="preserve">SQ YD  </t>
        </is>
      </c>
      <c s="6" r="D831">
        <v>2740.000</v>
      </c>
      <c s="7" r="E831">
        <v>1</v>
      </c>
      <c s="8" t="inlineStr" r="F831">
        <is>
          <t xml:space="preserve">61J63</t>
        </is>
      </c>
      <c s="8" t="inlineStr" r="G831">
        <is>
          <t xml:space="preserve">139</t>
        </is>
      </c>
      <c s="9" r="H831">
        <v>5.0000</v>
      </c>
      <c s="8" t="inlineStr" r="I831">
        <is>
          <t xml:space="preserve"/>
        </is>
      </c>
      <c s="8" t="inlineStr" r="J831">
        <is>
          <t xml:space="preserve"> Cook</t>
        </is>
      </c>
    </row>
    <row r="832" ht="20.25" customHeight="0">
      <c s="5" t="inlineStr" r="A832">
        <is>
          <t xml:space="preserve">21101615</t>
        </is>
      </c>
      <c s="5" t="inlineStr" r="B832">
        <is>
          <t xml:space="preserve">TOPSOIL FURNISH AND PLACE,  4"</t>
        </is>
      </c>
      <c s="5" t="inlineStr" r="C832">
        <is>
          <t xml:space="preserve">SQ YD  </t>
        </is>
      </c>
      <c s="6" r="D832">
        <v>2740.000</v>
      </c>
      <c s="7" r="E832">
        <v>1</v>
      </c>
      <c s="8" t="inlineStr" r="F832">
        <is>
          <t xml:space="preserve">61J63</t>
        </is>
      </c>
      <c s="8" t="inlineStr" r="G832">
        <is>
          <t xml:space="preserve">139</t>
        </is>
      </c>
      <c s="9" r="H832">
        <v>5.5000</v>
      </c>
      <c s="8" t="inlineStr" r="I832">
        <is>
          <t xml:space="preserve"/>
        </is>
      </c>
      <c s="8" t="inlineStr" r="J832">
        <is>
          <t xml:space="preserve"> Cook</t>
        </is>
      </c>
    </row>
    <row r="833" ht="20.25" customHeight="0">
      <c s="5" t="inlineStr" r="A833">
        <is>
          <t xml:space="preserve">21101615</t>
        </is>
      </c>
      <c s="5" t="inlineStr" r="B833">
        <is>
          <t xml:space="preserve">TOPSOIL FURNISH AND PLACE,  4"</t>
        </is>
      </c>
      <c s="5" t="inlineStr" r="C833">
        <is>
          <t xml:space="preserve">SQ YD  </t>
        </is>
      </c>
      <c s="6" r="D833">
        <v>2740.000</v>
      </c>
      <c s="7" r="E833">
        <v>1</v>
      </c>
      <c s="8" t="inlineStr" r="F833">
        <is>
          <t xml:space="preserve">61J63</t>
        </is>
      </c>
      <c s="8" t="inlineStr" r="G833">
        <is>
          <t xml:space="preserve">139</t>
        </is>
      </c>
      <c s="9" r="H833">
        <v>6.0000</v>
      </c>
      <c s="8" t="inlineStr" r="I833">
        <is>
          <t xml:space="preserve"/>
        </is>
      </c>
      <c s="8" t="inlineStr" r="J833">
        <is>
          <t xml:space="preserve"> Cook</t>
        </is>
      </c>
    </row>
    <row r="834" ht="20.25" customHeight="0">
      <c s="5" t="inlineStr" r="A834">
        <is>
          <t xml:space="preserve">21101615</t>
        </is>
      </c>
      <c s="5" t="inlineStr" r="B834">
        <is>
          <t xml:space="preserve">TOPSOIL FURNISH AND PLACE,  4"</t>
        </is>
      </c>
      <c s="5" t="inlineStr" r="C834">
        <is>
          <t xml:space="preserve">SQ YD  </t>
        </is>
      </c>
      <c s="6" r="D834">
        <v>2740.000</v>
      </c>
      <c s="7" r="E834">
        <v>1</v>
      </c>
      <c s="8" t="inlineStr" r="F834">
        <is>
          <t xml:space="preserve">61J63</t>
        </is>
      </c>
      <c s="8" t="inlineStr" r="G834">
        <is>
          <t xml:space="preserve">139</t>
        </is>
      </c>
      <c s="9" r="H834">
        <v>6.0000</v>
      </c>
      <c s="8" t="inlineStr" r="I834">
        <is>
          <t xml:space="preserve"/>
        </is>
      </c>
      <c s="8" t="inlineStr" r="J834">
        <is>
          <t xml:space="preserve"> Cook</t>
        </is>
      </c>
    </row>
    <row r="835" ht="20.25" customHeight="0">
      <c s="5" t="inlineStr" r="A835">
        <is>
          <t xml:space="preserve">21101615</t>
        </is>
      </c>
      <c s="5" t="inlineStr" r="B835">
        <is>
          <t xml:space="preserve">TOPSOIL FURNISH AND PLACE,  4"</t>
        </is>
      </c>
      <c s="5" t="inlineStr" r="C835">
        <is>
          <t xml:space="preserve">SQ YD  </t>
        </is>
      </c>
      <c s="6" r="D835">
        <v>2740.000</v>
      </c>
      <c s="7" r="E835">
        <v>1</v>
      </c>
      <c s="8" t="inlineStr" r="F835">
        <is>
          <t xml:space="preserve">61J63</t>
        </is>
      </c>
      <c s="8" t="inlineStr" r="G835">
        <is>
          <t xml:space="preserve">139</t>
        </is>
      </c>
      <c s="9" r="H835">
        <v>7.0000</v>
      </c>
      <c s="8" t="inlineStr" r="I835">
        <is>
          <t xml:space="preserve"/>
        </is>
      </c>
      <c s="8" t="inlineStr" r="J835">
        <is>
          <t xml:space="preserve"> Cook</t>
        </is>
      </c>
    </row>
    <row r="836" ht="20.25" customHeight="0">
      <c s="5" t="inlineStr" r="A836">
        <is>
          <t xml:space="preserve">21101615</t>
        </is>
      </c>
      <c s="5" t="inlineStr" r="B836">
        <is>
          <t xml:space="preserve">TOPSOIL FURNISH AND PLACE,  4"</t>
        </is>
      </c>
      <c s="5" t="inlineStr" r="C836">
        <is>
          <t xml:space="preserve">SQ YD  </t>
        </is>
      </c>
      <c s="6" r="D836">
        <v>1468.000</v>
      </c>
      <c s="7" r="E836">
        <v>1</v>
      </c>
      <c s="8" t="inlineStr" r="F836">
        <is>
          <t xml:space="preserve">61K07</t>
        </is>
      </c>
      <c s="8" t="inlineStr" r="G836">
        <is>
          <t xml:space="preserve">140</t>
        </is>
      </c>
      <c s="9" r="H836">
        <v>6.1000</v>
      </c>
      <c s="8" t="inlineStr" r="I836">
        <is>
          <t xml:space="preserve">Y</t>
        </is>
      </c>
      <c s="8" t="inlineStr" r="J836">
        <is>
          <t xml:space="preserve"> Cook</t>
        </is>
      </c>
    </row>
    <row r="837" ht="20.25" customHeight="0">
      <c s="5" t="inlineStr" r="A837">
        <is>
          <t xml:space="preserve">21101615</t>
        </is>
      </c>
      <c s="5" t="inlineStr" r="B837">
        <is>
          <t xml:space="preserve">TOPSOIL FURNISH AND PLACE,  4"</t>
        </is>
      </c>
      <c s="5" t="inlineStr" r="C837">
        <is>
          <t xml:space="preserve">SQ YD  </t>
        </is>
      </c>
      <c s="6" r="D837">
        <v>1468.000</v>
      </c>
      <c s="7" r="E837">
        <v>1</v>
      </c>
      <c s="8" t="inlineStr" r="F837">
        <is>
          <t xml:space="preserve">61K07</t>
        </is>
      </c>
      <c s="8" t="inlineStr" r="G837">
        <is>
          <t xml:space="preserve">140</t>
        </is>
      </c>
      <c s="9" r="H837">
        <v>0.1000</v>
      </c>
      <c s="8" t="inlineStr" r="I837">
        <is>
          <t xml:space="preserve"/>
        </is>
      </c>
      <c s="8" t="inlineStr" r="J837">
        <is>
          <t xml:space="preserve"> Cook</t>
        </is>
      </c>
    </row>
    <row r="838" ht="20.25" customHeight="0">
      <c s="5" t="inlineStr" r="A838">
        <is>
          <t xml:space="preserve">21101615</t>
        </is>
      </c>
      <c s="5" t="inlineStr" r="B838">
        <is>
          <t xml:space="preserve">TOPSOIL FURNISH AND PLACE,  4"</t>
        </is>
      </c>
      <c s="5" t="inlineStr" r="C838">
        <is>
          <t xml:space="preserve">SQ YD  </t>
        </is>
      </c>
      <c s="6" r="D838">
        <v>1468.000</v>
      </c>
      <c s="7" r="E838">
        <v>1</v>
      </c>
      <c s="8" t="inlineStr" r="F838">
        <is>
          <t xml:space="preserve">61K07</t>
        </is>
      </c>
      <c s="8" t="inlineStr" r="G838">
        <is>
          <t xml:space="preserve">140</t>
        </is>
      </c>
      <c s="9" r="H838">
        <v>6.0000</v>
      </c>
      <c s="8" t="inlineStr" r="I838">
        <is>
          <t xml:space="preserve"/>
        </is>
      </c>
      <c s="8" t="inlineStr" r="J838">
        <is>
          <t xml:space="preserve"> Cook</t>
        </is>
      </c>
    </row>
    <row r="839" ht="20.25" customHeight="0">
      <c s="5" t="inlineStr" r="A839">
        <is>
          <t xml:space="preserve">21101615</t>
        </is>
      </c>
      <c s="5" t="inlineStr" r="B839">
        <is>
          <t xml:space="preserve">TOPSOIL FURNISH AND PLACE,  4"</t>
        </is>
      </c>
      <c s="5" t="inlineStr" r="C839">
        <is>
          <t xml:space="preserve">SQ YD  </t>
        </is>
      </c>
      <c s="6" r="D839">
        <v>1468.000</v>
      </c>
      <c s="7" r="E839">
        <v>1</v>
      </c>
      <c s="8" t="inlineStr" r="F839">
        <is>
          <t xml:space="preserve">61K07</t>
        </is>
      </c>
      <c s="8" t="inlineStr" r="G839">
        <is>
          <t xml:space="preserve">140</t>
        </is>
      </c>
      <c s="9" r="H839">
        <v>6.0000</v>
      </c>
      <c s="8" t="inlineStr" r="I839">
        <is>
          <t xml:space="preserve"/>
        </is>
      </c>
      <c s="8" t="inlineStr" r="J839">
        <is>
          <t xml:space="preserve"> Cook</t>
        </is>
      </c>
    </row>
    <row r="840" ht="20.25" customHeight="0">
      <c s="5" t="inlineStr" r="A840">
        <is>
          <t xml:space="preserve">21101615</t>
        </is>
      </c>
      <c s="5" t="inlineStr" r="B840">
        <is>
          <t xml:space="preserve">TOPSOIL FURNISH AND PLACE,  4"</t>
        </is>
      </c>
      <c s="5" t="inlineStr" r="C840">
        <is>
          <t xml:space="preserve">SQ YD  </t>
        </is>
      </c>
      <c s="6" r="D840">
        <v>285.000</v>
      </c>
      <c s="7" r="E840">
        <v>1</v>
      </c>
      <c s="8" t="inlineStr" r="F840">
        <is>
          <t xml:space="preserve">61K53</t>
        </is>
      </c>
      <c s="8" t="inlineStr" r="G840">
        <is>
          <t xml:space="preserve">130</t>
        </is>
      </c>
      <c s="9" r="H840">
        <v>10.0000</v>
      </c>
      <c s="8" t="inlineStr" r="I840">
        <is>
          <t xml:space="preserve">Y</t>
        </is>
      </c>
      <c s="8" t="inlineStr" r="J840">
        <is>
          <t xml:space="preserve"> Cook</t>
        </is>
      </c>
    </row>
    <row r="841" ht="20.25" customHeight="0">
      <c s="5" t="inlineStr" r="A841">
        <is>
          <t xml:space="preserve">21101615</t>
        </is>
      </c>
      <c s="5" t="inlineStr" r="B841">
        <is>
          <t xml:space="preserve">TOPSOIL FURNISH AND PLACE,  4"</t>
        </is>
      </c>
      <c s="5" t="inlineStr" r="C841">
        <is>
          <t xml:space="preserve">SQ YD  </t>
        </is>
      </c>
      <c s="6" r="D841">
        <v>6482.000</v>
      </c>
      <c s="7" r="E841">
        <v>1</v>
      </c>
      <c s="8" t="inlineStr" r="F841">
        <is>
          <t xml:space="preserve">61K81</t>
        </is>
      </c>
      <c s="8" t="inlineStr" r="G841">
        <is>
          <t xml:space="preserve">087</t>
        </is>
      </c>
      <c s="9" r="H841">
        <v>6.0000</v>
      </c>
      <c s="8" t="inlineStr" r="I841">
        <is>
          <t xml:space="preserve">Y</t>
        </is>
      </c>
      <c s="8" t="inlineStr" r="J841">
        <is>
          <t xml:space="preserve"> Will</t>
        </is>
      </c>
    </row>
    <row r="842" ht="20.25" customHeight="0">
      <c s="5" t="inlineStr" r="A842">
        <is>
          <t xml:space="preserve">21101615</t>
        </is>
      </c>
      <c s="5" t="inlineStr" r="B842">
        <is>
          <t xml:space="preserve">TOPSOIL FURNISH AND PLACE,  4"</t>
        </is>
      </c>
      <c s="5" t="inlineStr" r="C842">
        <is>
          <t xml:space="preserve">SQ YD  </t>
        </is>
      </c>
      <c s="6" r="D842">
        <v>6482.000</v>
      </c>
      <c s="7" r="E842">
        <v>1</v>
      </c>
      <c s="8" t="inlineStr" r="F842">
        <is>
          <t xml:space="preserve">61K81</t>
        </is>
      </c>
      <c s="8" t="inlineStr" r="G842">
        <is>
          <t xml:space="preserve">087</t>
        </is>
      </c>
      <c s="9" r="H842">
        <v>6.0000</v>
      </c>
      <c s="8" t="inlineStr" r="I842">
        <is>
          <t xml:space="preserve"/>
        </is>
      </c>
      <c s="8" t="inlineStr" r="J842">
        <is>
          <t xml:space="preserve"> Will</t>
        </is>
      </c>
    </row>
    <row r="843" ht="20.25" customHeight="0">
      <c s="5" t="inlineStr" r="A843">
        <is>
          <t xml:space="preserve">21101615</t>
        </is>
      </c>
      <c s="5" t="inlineStr" r="B843">
        <is>
          <t xml:space="preserve">TOPSOIL FURNISH AND PLACE,  4"</t>
        </is>
      </c>
      <c s="5" t="inlineStr" r="C843">
        <is>
          <t xml:space="preserve">SQ YD  </t>
        </is>
      </c>
      <c s="6" r="D843">
        <v>6482.000</v>
      </c>
      <c s="7" r="E843">
        <v>1</v>
      </c>
      <c s="8" t="inlineStr" r="F843">
        <is>
          <t xml:space="preserve">61K81</t>
        </is>
      </c>
      <c s="8" t="inlineStr" r="G843">
        <is>
          <t xml:space="preserve">087</t>
        </is>
      </c>
      <c s="9" r="H843">
        <v>6.6000</v>
      </c>
      <c s="8" t="inlineStr" r="I843">
        <is>
          <t xml:space="preserve"/>
        </is>
      </c>
      <c s="8" t="inlineStr" r="J843">
        <is>
          <t xml:space="preserve"> Will</t>
        </is>
      </c>
    </row>
    <row r="844" ht="20.25" customHeight="0">
      <c s="5" t="inlineStr" r="A844">
        <is>
          <t xml:space="preserve">21101615</t>
        </is>
      </c>
      <c s="5" t="inlineStr" r="B844">
        <is>
          <t xml:space="preserve">TOPSOIL FURNISH AND PLACE,  4"</t>
        </is>
      </c>
      <c s="5" t="inlineStr" r="C844">
        <is>
          <t xml:space="preserve">SQ YD  </t>
        </is>
      </c>
      <c s="6" r="D844">
        <v>6482.000</v>
      </c>
      <c s="7" r="E844">
        <v>1</v>
      </c>
      <c s="8" t="inlineStr" r="F844">
        <is>
          <t xml:space="preserve">61K81</t>
        </is>
      </c>
      <c s="8" t="inlineStr" r="G844">
        <is>
          <t xml:space="preserve">087</t>
        </is>
      </c>
      <c s="9" r="H844">
        <v>6.6000</v>
      </c>
      <c s="8" t="inlineStr" r="I844">
        <is>
          <t xml:space="preserve"/>
        </is>
      </c>
      <c s="8" t="inlineStr" r="J844">
        <is>
          <t xml:space="preserve"> Will</t>
        </is>
      </c>
    </row>
    <row r="845" ht="20.25" customHeight="0">
      <c s="5" t="inlineStr" r="A845">
        <is>
          <t xml:space="preserve">21101615</t>
        </is>
      </c>
      <c s="5" t="inlineStr" r="B845">
        <is>
          <t xml:space="preserve">TOPSOIL FURNISH AND PLACE,  4"</t>
        </is>
      </c>
      <c s="5" t="inlineStr" r="C845">
        <is>
          <t xml:space="preserve">SQ YD  </t>
        </is>
      </c>
      <c s="6" r="D845">
        <v>3448.000</v>
      </c>
      <c s="7" r="E845">
        <v>1</v>
      </c>
      <c s="8" t="inlineStr" r="F845">
        <is>
          <t xml:space="preserve">61K84</t>
        </is>
      </c>
      <c s="8" t="inlineStr" r="G845">
        <is>
          <t xml:space="preserve">141</t>
        </is>
      </c>
      <c s="9" r="H845">
        <v>6.6000</v>
      </c>
      <c s="8" t="inlineStr" r="I845">
        <is>
          <t xml:space="preserve">Y</t>
        </is>
      </c>
      <c s="8" t="inlineStr" r="J845">
        <is>
          <t xml:space="preserve"> Will</t>
        </is>
      </c>
    </row>
    <row r="846" ht="20.25" customHeight="0">
      <c s="5" t="inlineStr" r="A846">
        <is>
          <t xml:space="preserve">21101615</t>
        </is>
      </c>
      <c s="5" t="inlineStr" r="B846">
        <is>
          <t xml:space="preserve">TOPSOIL FURNISH AND PLACE,  4"</t>
        </is>
      </c>
      <c s="5" t="inlineStr" r="C846">
        <is>
          <t xml:space="preserve">SQ YD  </t>
        </is>
      </c>
      <c s="6" r="D846">
        <v>3448.000</v>
      </c>
      <c s="7" r="E846">
        <v>1</v>
      </c>
      <c s="8" t="inlineStr" r="F846">
        <is>
          <t xml:space="preserve">61K84</t>
        </is>
      </c>
      <c s="8" t="inlineStr" r="G846">
        <is>
          <t xml:space="preserve">141</t>
        </is>
      </c>
      <c s="9" r="H846">
        <v>6.0000</v>
      </c>
      <c s="8" t="inlineStr" r="I846">
        <is>
          <t xml:space="preserve"/>
        </is>
      </c>
      <c s="8" t="inlineStr" r="J846">
        <is>
          <t xml:space="preserve"> Will</t>
        </is>
      </c>
    </row>
    <row r="847" ht="20.25" customHeight="0">
      <c s="5" t="inlineStr" r="A847">
        <is>
          <t xml:space="preserve">21101615</t>
        </is>
      </c>
      <c s="5" t="inlineStr" r="B847">
        <is>
          <t xml:space="preserve">TOPSOIL FURNISH AND PLACE,  4"</t>
        </is>
      </c>
      <c s="5" t="inlineStr" r="C847">
        <is>
          <t xml:space="preserve">SQ YD  </t>
        </is>
      </c>
      <c s="6" r="D847">
        <v>2500.000</v>
      </c>
      <c s="7" r="E847">
        <v>1</v>
      </c>
      <c s="8" t="inlineStr" r="F847">
        <is>
          <t xml:space="preserve">61K86</t>
        </is>
      </c>
      <c s="8" t="inlineStr" r="G847">
        <is>
          <t xml:space="preserve">088</t>
        </is>
      </c>
      <c s="9" r="H847">
        <v>8.0000</v>
      </c>
      <c s="8" t="inlineStr" r="I847">
        <is>
          <t xml:space="preserve">Y</t>
        </is>
      </c>
      <c s="8" t="inlineStr" r="J847">
        <is>
          <t xml:space="preserve"> Cook</t>
        </is>
      </c>
    </row>
    <row r="848" ht="20.25" customHeight="0">
      <c s="5" t="inlineStr" r="A848">
        <is>
          <t xml:space="preserve">21101615</t>
        </is>
      </c>
      <c s="5" t="inlineStr" r="B848">
        <is>
          <t xml:space="preserve">TOPSOIL FURNISH AND PLACE,  4"</t>
        </is>
      </c>
      <c s="5" t="inlineStr" r="C848">
        <is>
          <t xml:space="preserve">SQ YD  </t>
        </is>
      </c>
      <c s="6" r="D848">
        <v>2500.000</v>
      </c>
      <c s="7" r="E848">
        <v>1</v>
      </c>
      <c s="8" t="inlineStr" r="F848">
        <is>
          <t xml:space="preserve">61K86</t>
        </is>
      </c>
      <c s="8" t="inlineStr" r="G848">
        <is>
          <t xml:space="preserve">088</t>
        </is>
      </c>
      <c s="9" r="H848">
        <v>6.0000</v>
      </c>
      <c s="8" t="inlineStr" r="I848">
        <is>
          <t xml:space="preserve"/>
        </is>
      </c>
      <c s="8" t="inlineStr" r="J848">
        <is>
          <t xml:space="preserve"> Cook</t>
        </is>
      </c>
    </row>
    <row r="849" ht="20.25" customHeight="0">
      <c s="5" t="inlineStr" r="A849">
        <is>
          <t xml:space="preserve">21101615</t>
        </is>
      </c>
      <c s="5" t="inlineStr" r="B849">
        <is>
          <t xml:space="preserve">TOPSOIL FURNISH AND PLACE,  4"</t>
        </is>
      </c>
      <c s="5" t="inlineStr" r="C849">
        <is>
          <t xml:space="preserve">SQ YD  </t>
        </is>
      </c>
      <c s="6" r="D849">
        <v>2500.000</v>
      </c>
      <c s="7" r="E849">
        <v>1</v>
      </c>
      <c s="8" t="inlineStr" r="F849">
        <is>
          <t xml:space="preserve">61K86</t>
        </is>
      </c>
      <c s="8" t="inlineStr" r="G849">
        <is>
          <t xml:space="preserve">088</t>
        </is>
      </c>
      <c s="9" r="H849">
        <v>6.0000</v>
      </c>
      <c s="8" t="inlineStr" r="I849">
        <is>
          <t xml:space="preserve"/>
        </is>
      </c>
      <c s="8" t="inlineStr" r="J849">
        <is>
          <t xml:space="preserve"> Cook</t>
        </is>
      </c>
    </row>
    <row r="850" ht="20.25" customHeight="0">
      <c s="5" t="inlineStr" r="A850">
        <is>
          <t xml:space="preserve">21101615</t>
        </is>
      </c>
      <c s="5" t="inlineStr" r="B850">
        <is>
          <t xml:space="preserve">TOPSOIL FURNISH AND PLACE,  4"</t>
        </is>
      </c>
      <c s="5" t="inlineStr" r="C850">
        <is>
          <t xml:space="preserve">SQ YD  </t>
        </is>
      </c>
      <c s="6" r="D850">
        <v>2500.000</v>
      </c>
      <c s="7" r="E850">
        <v>1</v>
      </c>
      <c s="8" t="inlineStr" r="F850">
        <is>
          <t xml:space="preserve">61K86</t>
        </is>
      </c>
      <c s="8" t="inlineStr" r="G850">
        <is>
          <t xml:space="preserve">088</t>
        </is>
      </c>
      <c s="9" r="H850">
        <v>6.0000</v>
      </c>
      <c s="8" t="inlineStr" r="I850">
        <is>
          <t xml:space="preserve"/>
        </is>
      </c>
      <c s="8" t="inlineStr" r="J850">
        <is>
          <t xml:space="preserve"> Cook</t>
        </is>
      </c>
    </row>
    <row r="851" ht="20.25" customHeight="0">
      <c s="5" t="inlineStr" r="A851">
        <is>
          <t xml:space="preserve">21101615</t>
        </is>
      </c>
      <c s="5" t="inlineStr" r="B851">
        <is>
          <t xml:space="preserve">TOPSOIL FURNISH AND PLACE,  4"</t>
        </is>
      </c>
      <c s="5" t="inlineStr" r="C851">
        <is>
          <t xml:space="preserve">SQ YD  </t>
        </is>
      </c>
      <c s="6" r="D851">
        <v>4800.000</v>
      </c>
      <c s="7" r="E851">
        <v>1</v>
      </c>
      <c s="8" t="inlineStr" r="F851">
        <is>
          <t xml:space="preserve">61K87</t>
        </is>
      </c>
      <c s="8" t="inlineStr" r="G851">
        <is>
          <t xml:space="preserve">142</t>
        </is>
      </c>
      <c s="9" r="H851">
        <v>9.0000</v>
      </c>
      <c s="8" t="inlineStr" r="I851">
        <is>
          <t xml:space="preserve">Y</t>
        </is>
      </c>
      <c s="8" t="inlineStr" r="J851">
        <is>
          <t xml:space="preserve"> Cook</t>
        </is>
      </c>
    </row>
    <row r="852" ht="20.25" customHeight="0">
      <c s="5" t="inlineStr" r="A852">
        <is>
          <t xml:space="preserve">21101615</t>
        </is>
      </c>
      <c s="5" t="inlineStr" r="B852">
        <is>
          <t xml:space="preserve">TOPSOIL FURNISH AND PLACE,  4"</t>
        </is>
      </c>
      <c s="5" t="inlineStr" r="C852">
        <is>
          <t xml:space="preserve">SQ YD  </t>
        </is>
      </c>
      <c s="6" r="D852">
        <v>4800.000</v>
      </c>
      <c s="7" r="E852">
        <v>1</v>
      </c>
      <c s="8" t="inlineStr" r="F852">
        <is>
          <t xml:space="preserve">61K87</t>
        </is>
      </c>
      <c s="8" t="inlineStr" r="G852">
        <is>
          <t xml:space="preserve">142</t>
        </is>
      </c>
      <c s="9" r="H852">
        <v>5.9800</v>
      </c>
      <c s="8" t="inlineStr" r="I852">
        <is>
          <t xml:space="preserve"/>
        </is>
      </c>
      <c s="8" t="inlineStr" r="J852">
        <is>
          <t xml:space="preserve"> Cook</t>
        </is>
      </c>
    </row>
    <row r="853" ht="20.25" customHeight="0">
      <c s="5" t="inlineStr" r="A853">
        <is>
          <t xml:space="preserve">21101615</t>
        </is>
      </c>
      <c s="5" t="inlineStr" r="B853">
        <is>
          <t xml:space="preserve">TOPSOIL FURNISH AND PLACE,  4"</t>
        </is>
      </c>
      <c s="5" t="inlineStr" r="C853">
        <is>
          <t xml:space="preserve">SQ YD  </t>
        </is>
      </c>
      <c s="6" r="D853">
        <v>4800.000</v>
      </c>
      <c s="7" r="E853">
        <v>1</v>
      </c>
      <c s="8" t="inlineStr" r="F853">
        <is>
          <t xml:space="preserve">61K87</t>
        </is>
      </c>
      <c s="8" t="inlineStr" r="G853">
        <is>
          <t xml:space="preserve">142</t>
        </is>
      </c>
      <c s="9" r="H853">
        <v>6.0000</v>
      </c>
      <c s="8" t="inlineStr" r="I853">
        <is>
          <t xml:space="preserve"/>
        </is>
      </c>
      <c s="8" t="inlineStr" r="J853">
        <is>
          <t xml:space="preserve"> Cook</t>
        </is>
      </c>
    </row>
    <row r="854" ht="20.25" customHeight="0">
      <c s="5" t="inlineStr" r="A854">
        <is>
          <t xml:space="preserve">21101615</t>
        </is>
      </c>
      <c s="5" t="inlineStr" r="B854">
        <is>
          <t xml:space="preserve">TOPSOIL FURNISH AND PLACE,  4"</t>
        </is>
      </c>
      <c s="5" t="inlineStr" r="C854">
        <is>
          <t xml:space="preserve">SQ YD  </t>
        </is>
      </c>
      <c s="6" r="D854">
        <v>4800.000</v>
      </c>
      <c s="7" r="E854">
        <v>1</v>
      </c>
      <c s="8" t="inlineStr" r="F854">
        <is>
          <t xml:space="preserve">61K87</t>
        </is>
      </c>
      <c s="8" t="inlineStr" r="G854">
        <is>
          <t xml:space="preserve">142</t>
        </is>
      </c>
      <c s="9" r="H854">
        <v>6.0000</v>
      </c>
      <c s="8" t="inlineStr" r="I854">
        <is>
          <t xml:space="preserve"/>
        </is>
      </c>
      <c s="8" t="inlineStr" r="J854">
        <is>
          <t xml:space="preserve"> Cook</t>
        </is>
      </c>
    </row>
    <row r="855" ht="20.25" customHeight="0">
      <c s="5" t="inlineStr" r="A855">
        <is>
          <t xml:space="preserve">21101615</t>
        </is>
      </c>
      <c s="5" t="inlineStr" r="B855">
        <is>
          <t xml:space="preserve">TOPSOIL FURNISH AND PLACE,  4"</t>
        </is>
      </c>
      <c s="5" t="inlineStr" r="C855">
        <is>
          <t xml:space="preserve">SQ YD  </t>
        </is>
      </c>
      <c s="6" r="D855">
        <v>4800.000</v>
      </c>
      <c s="7" r="E855">
        <v>1</v>
      </c>
      <c s="8" t="inlineStr" r="F855">
        <is>
          <t xml:space="preserve">61K87</t>
        </is>
      </c>
      <c s="8" t="inlineStr" r="G855">
        <is>
          <t xml:space="preserve">142</t>
        </is>
      </c>
      <c s="9" r="H855">
        <v>6.0000</v>
      </c>
      <c s="8" t="inlineStr" r="I855">
        <is>
          <t xml:space="preserve"/>
        </is>
      </c>
      <c s="8" t="inlineStr" r="J855">
        <is>
          <t xml:space="preserve"> Cook</t>
        </is>
      </c>
    </row>
    <row r="856" ht="20.25" customHeight="0">
      <c s="5" t="inlineStr" r="A856">
        <is>
          <t xml:space="preserve">21101615</t>
        </is>
      </c>
      <c s="5" t="inlineStr" r="B856">
        <is>
          <t xml:space="preserve">TOPSOIL FURNISH AND PLACE,  4"</t>
        </is>
      </c>
      <c s="5" t="inlineStr" r="C856">
        <is>
          <t xml:space="preserve">SQ YD  </t>
        </is>
      </c>
      <c s="6" r="D856">
        <v>4800.000</v>
      </c>
      <c s="7" r="E856">
        <v>1</v>
      </c>
      <c s="8" t="inlineStr" r="F856">
        <is>
          <t xml:space="preserve">61K87</t>
        </is>
      </c>
      <c s="8" t="inlineStr" r="G856">
        <is>
          <t xml:space="preserve">142</t>
        </is>
      </c>
      <c s="9" r="H856">
        <v>6.0000</v>
      </c>
      <c s="8" t="inlineStr" r="I856">
        <is>
          <t xml:space="preserve"/>
        </is>
      </c>
      <c s="8" t="inlineStr" r="J856">
        <is>
          <t xml:space="preserve"> Cook</t>
        </is>
      </c>
    </row>
    <row r="857" ht="20.25" customHeight="0">
      <c s="5" t="inlineStr" r="A857">
        <is>
          <t xml:space="preserve">21101615</t>
        </is>
      </c>
      <c s="5" t="inlineStr" r="B857">
        <is>
          <t xml:space="preserve">TOPSOIL FURNISH AND PLACE,  4"</t>
        </is>
      </c>
      <c s="5" t="inlineStr" r="C857">
        <is>
          <t xml:space="preserve">SQ YD  </t>
        </is>
      </c>
      <c s="6" r="D857">
        <v>4800.000</v>
      </c>
      <c s="7" r="E857">
        <v>1</v>
      </c>
      <c s="8" t="inlineStr" r="F857">
        <is>
          <t xml:space="preserve">61K87</t>
        </is>
      </c>
      <c s="8" t="inlineStr" r="G857">
        <is>
          <t xml:space="preserve">142</t>
        </is>
      </c>
      <c s="9" r="H857">
        <v>6.2400</v>
      </c>
      <c s="8" t="inlineStr" r="I857">
        <is>
          <t xml:space="preserve"/>
        </is>
      </c>
      <c s="8" t="inlineStr" r="J857">
        <is>
          <t xml:space="preserve"> Cook</t>
        </is>
      </c>
    </row>
    <row r="858" ht="20.25" customHeight="0">
      <c s="5" t="inlineStr" r="A858">
        <is>
          <t xml:space="preserve">21101615</t>
        </is>
      </c>
      <c s="5" t="inlineStr" r="B858">
        <is>
          <t xml:space="preserve">TOPSOIL FURNISH AND PLACE,  4"</t>
        </is>
      </c>
      <c s="5" t="inlineStr" r="C858">
        <is>
          <t xml:space="preserve">SQ YD  </t>
        </is>
      </c>
      <c s="6" r="D858">
        <v>4800.000</v>
      </c>
      <c s="7" r="E858">
        <v>1</v>
      </c>
      <c s="8" t="inlineStr" r="F858">
        <is>
          <t xml:space="preserve">61K87</t>
        </is>
      </c>
      <c s="8" t="inlineStr" r="G858">
        <is>
          <t xml:space="preserve">142</t>
        </is>
      </c>
      <c s="9" r="H858">
        <v>6.3500</v>
      </c>
      <c s="8" t="inlineStr" r="I858">
        <is>
          <t xml:space="preserve"/>
        </is>
      </c>
      <c s="8" t="inlineStr" r="J858">
        <is>
          <t xml:space="preserve"> Cook</t>
        </is>
      </c>
    </row>
    <row r="859" ht="20.25" customHeight="0">
      <c s="5" t="inlineStr" r="A859">
        <is>
          <t xml:space="preserve">21101615</t>
        </is>
      </c>
      <c s="5" t="inlineStr" r="B859">
        <is>
          <t xml:space="preserve">TOPSOIL FURNISH AND PLACE,  4"</t>
        </is>
      </c>
      <c s="5" t="inlineStr" r="C859">
        <is>
          <t xml:space="preserve">SQ YD  </t>
        </is>
      </c>
      <c s="6" r="D859">
        <v>200.000</v>
      </c>
      <c s="7" r="E859">
        <v>1</v>
      </c>
      <c s="8" t="inlineStr" r="F859">
        <is>
          <t xml:space="preserve">61K90</t>
        </is>
      </c>
      <c s="8" t="inlineStr" r="G859">
        <is>
          <t xml:space="preserve">089</t>
        </is>
      </c>
      <c s="9" r="H859">
        <v>0.1000</v>
      </c>
      <c s="8" t="inlineStr" r="I859">
        <is>
          <t xml:space="preserve">Y</t>
        </is>
      </c>
      <c s="8" t="inlineStr" r="J859">
        <is>
          <t xml:space="preserve"> DuPage</t>
        </is>
      </c>
    </row>
    <row r="860" ht="20.25" customHeight="0">
      <c s="5" t="inlineStr" r="A860">
        <is>
          <t xml:space="preserve">21101615</t>
        </is>
      </c>
      <c s="5" t="inlineStr" r="B860">
        <is>
          <t xml:space="preserve">TOPSOIL FURNISH AND PLACE,  4"</t>
        </is>
      </c>
      <c s="5" t="inlineStr" r="C860">
        <is>
          <t xml:space="preserve">SQ YD  </t>
        </is>
      </c>
      <c s="6" r="D860">
        <v>200.000</v>
      </c>
      <c s="7" r="E860">
        <v>1</v>
      </c>
      <c s="8" t="inlineStr" r="F860">
        <is>
          <t xml:space="preserve">61K90</t>
        </is>
      </c>
      <c s="8" t="inlineStr" r="G860">
        <is>
          <t xml:space="preserve">089</t>
        </is>
      </c>
      <c s="9" r="H860">
        <v>9.5500</v>
      </c>
      <c s="8" t="inlineStr" r="I860">
        <is>
          <t xml:space="preserve"/>
        </is>
      </c>
      <c s="8" t="inlineStr" r="J860">
        <is>
          <t xml:space="preserve"> DuPage</t>
        </is>
      </c>
    </row>
    <row r="861" ht="20.25" customHeight="0">
      <c s="5" t="inlineStr" r="A861">
        <is>
          <t xml:space="preserve">21101615</t>
        </is>
      </c>
      <c s="5" t="inlineStr" r="B861">
        <is>
          <t xml:space="preserve">TOPSOIL FURNISH AND PLACE,  4"</t>
        </is>
      </c>
      <c s="5" t="inlineStr" r="C861">
        <is>
          <t xml:space="preserve">SQ YD  </t>
        </is>
      </c>
      <c s="6" r="D861">
        <v>200.000</v>
      </c>
      <c s="7" r="E861">
        <v>1</v>
      </c>
      <c s="8" t="inlineStr" r="F861">
        <is>
          <t xml:space="preserve">61K90</t>
        </is>
      </c>
      <c s="8" t="inlineStr" r="G861">
        <is>
          <t xml:space="preserve">089</t>
        </is>
      </c>
      <c s="9" r="H861">
        <v>9.5500</v>
      </c>
      <c s="8" t="inlineStr" r="I861">
        <is>
          <t xml:space="preserve"/>
        </is>
      </c>
      <c s="8" t="inlineStr" r="J861">
        <is>
          <t xml:space="preserve"> DuPage</t>
        </is>
      </c>
    </row>
    <row r="862" ht="20.25" customHeight="0">
      <c s="5" t="inlineStr" r="A862">
        <is>
          <t xml:space="preserve">21101615</t>
        </is>
      </c>
      <c s="5" t="inlineStr" r="B862">
        <is>
          <t xml:space="preserve">TOPSOIL FURNISH AND PLACE,  4"</t>
        </is>
      </c>
      <c s="5" t="inlineStr" r="C862">
        <is>
          <t xml:space="preserve">SQ YD  </t>
        </is>
      </c>
      <c s="6" r="D862">
        <v>200.000</v>
      </c>
      <c s="7" r="E862">
        <v>1</v>
      </c>
      <c s="8" t="inlineStr" r="F862">
        <is>
          <t xml:space="preserve">61K90</t>
        </is>
      </c>
      <c s="8" t="inlineStr" r="G862">
        <is>
          <t xml:space="preserve">089</t>
        </is>
      </c>
      <c s="9" r="H862">
        <v>9.5500</v>
      </c>
      <c s="8" t="inlineStr" r="I862">
        <is>
          <t xml:space="preserve"/>
        </is>
      </c>
      <c s="8" t="inlineStr" r="J862">
        <is>
          <t xml:space="preserve"> DuPage</t>
        </is>
      </c>
    </row>
    <row r="863" ht="20.25" customHeight="0">
      <c s="5" t="inlineStr" r="A863">
        <is>
          <t xml:space="preserve">21101615</t>
        </is>
      </c>
      <c s="5" t="inlineStr" r="B863">
        <is>
          <t xml:space="preserve">TOPSOIL FURNISH AND PLACE,  4"</t>
        </is>
      </c>
      <c s="5" t="inlineStr" r="C863">
        <is>
          <t xml:space="preserve">SQ YD  </t>
        </is>
      </c>
      <c s="6" r="D863">
        <v>700.000</v>
      </c>
      <c s="7" r="E863">
        <v>1</v>
      </c>
      <c s="8" t="inlineStr" r="F863">
        <is>
          <t xml:space="preserve">61K91</t>
        </is>
      </c>
      <c s="8" t="inlineStr" r="G863">
        <is>
          <t xml:space="preserve">090</t>
        </is>
      </c>
      <c s="9" r="H863">
        <v>6.0000</v>
      </c>
      <c s="8" t="inlineStr" r="I863">
        <is>
          <t xml:space="preserve">Y</t>
        </is>
      </c>
      <c s="8" t="inlineStr" r="J863">
        <is>
          <t xml:space="preserve"> Lake</t>
        </is>
      </c>
    </row>
    <row r="864" ht="20.25" customHeight="0">
      <c s="5" t="inlineStr" r="A864">
        <is>
          <t xml:space="preserve">21101615</t>
        </is>
      </c>
      <c s="5" t="inlineStr" r="B864">
        <is>
          <t xml:space="preserve">TOPSOIL FURNISH AND PLACE,  4"</t>
        </is>
      </c>
      <c s="5" t="inlineStr" r="C864">
        <is>
          <t xml:space="preserve">SQ YD  </t>
        </is>
      </c>
      <c s="6" r="D864">
        <v>700.000</v>
      </c>
      <c s="7" r="E864">
        <v>1</v>
      </c>
      <c s="8" t="inlineStr" r="F864">
        <is>
          <t xml:space="preserve">61K91</t>
        </is>
      </c>
      <c s="8" t="inlineStr" r="G864">
        <is>
          <t xml:space="preserve">090</t>
        </is>
      </c>
      <c s="9" r="H864">
        <v>9.2500</v>
      </c>
      <c s="8" t="inlineStr" r="I864">
        <is>
          <t xml:space="preserve"/>
        </is>
      </c>
      <c s="8" t="inlineStr" r="J864">
        <is>
          <t xml:space="preserve"> Lake</t>
        </is>
      </c>
    </row>
    <row r="865" ht="20.25" customHeight="0">
      <c s="5" t="inlineStr" r="A865">
        <is>
          <t xml:space="preserve">21101615</t>
        </is>
      </c>
      <c s="5" t="inlineStr" r="B865">
        <is>
          <t xml:space="preserve">TOPSOIL FURNISH AND PLACE,  4"</t>
        </is>
      </c>
      <c s="5" t="inlineStr" r="C865">
        <is>
          <t xml:space="preserve">SQ YD  </t>
        </is>
      </c>
      <c s="6" r="D865">
        <v>160.000</v>
      </c>
      <c s="7" r="E865">
        <v>1</v>
      </c>
      <c s="8" t="inlineStr" r="F865">
        <is>
          <t xml:space="preserve">61K94</t>
        </is>
      </c>
      <c s="8" t="inlineStr" r="G865">
        <is>
          <t xml:space="preserve">091</t>
        </is>
      </c>
      <c s="9" r="H865">
        <v>12.5000</v>
      </c>
      <c s="8" t="inlineStr" r="I865">
        <is>
          <t xml:space="preserve">Y</t>
        </is>
      </c>
      <c s="8" t="inlineStr" r="J865">
        <is>
          <t xml:space="preserve"> Cook</t>
        </is>
      </c>
    </row>
    <row r="866" ht="20.25" customHeight="0">
      <c s="5" t="inlineStr" r="A866">
        <is>
          <t xml:space="preserve">21101615</t>
        </is>
      </c>
      <c s="5" t="inlineStr" r="B866">
        <is>
          <t xml:space="preserve">TOPSOIL FURNISH AND PLACE,  4"</t>
        </is>
      </c>
      <c s="5" t="inlineStr" r="C866">
        <is>
          <t xml:space="preserve">SQ YD  </t>
        </is>
      </c>
      <c s="6" r="D866">
        <v>160.000</v>
      </c>
      <c s="7" r="E866">
        <v>1</v>
      </c>
      <c s="8" t="inlineStr" r="F866">
        <is>
          <t xml:space="preserve">61K94</t>
        </is>
      </c>
      <c s="8" t="inlineStr" r="G866">
        <is>
          <t xml:space="preserve">091</t>
        </is>
      </c>
      <c s="9" r="H866">
        <v>12.5000</v>
      </c>
      <c s="8" t="inlineStr" r="I866">
        <is>
          <t xml:space="preserve"/>
        </is>
      </c>
      <c s="8" t="inlineStr" r="J866">
        <is>
          <t xml:space="preserve"> Cook</t>
        </is>
      </c>
    </row>
    <row r="867" ht="20.25" customHeight="0">
      <c s="5" t="inlineStr" r="A867">
        <is>
          <t xml:space="preserve">21101615</t>
        </is>
      </c>
      <c s="5" t="inlineStr" r="B867">
        <is>
          <t xml:space="preserve">TOPSOIL FURNISH AND PLACE,  4"</t>
        </is>
      </c>
      <c s="5" t="inlineStr" r="C867">
        <is>
          <t xml:space="preserve">SQ YD  </t>
        </is>
      </c>
      <c s="6" r="D867">
        <v>160.000</v>
      </c>
      <c s="7" r="E867">
        <v>1</v>
      </c>
      <c s="8" t="inlineStr" r="F867">
        <is>
          <t xml:space="preserve">61K94</t>
        </is>
      </c>
      <c s="8" t="inlineStr" r="G867">
        <is>
          <t xml:space="preserve">091</t>
        </is>
      </c>
      <c s="9" r="H867">
        <v>15.0000</v>
      </c>
      <c s="8" t="inlineStr" r="I867">
        <is>
          <t xml:space="preserve"/>
        </is>
      </c>
      <c s="8" t="inlineStr" r="J867">
        <is>
          <t xml:space="preserve"> Cook</t>
        </is>
      </c>
    </row>
    <row r="868" ht="20.25" customHeight="0">
      <c s="5" t="inlineStr" r="A868">
        <is>
          <t xml:space="preserve">21101615</t>
        </is>
      </c>
      <c s="5" t="inlineStr" r="B868">
        <is>
          <t xml:space="preserve">TOPSOIL FURNISH AND PLACE,  4"</t>
        </is>
      </c>
      <c s="5" t="inlineStr" r="C868">
        <is>
          <t xml:space="preserve">SQ YD  </t>
        </is>
      </c>
      <c s="6" r="D868">
        <v>1494.000</v>
      </c>
      <c s="7" r="E868">
        <v>1</v>
      </c>
      <c s="8" t="inlineStr" r="F868">
        <is>
          <t xml:space="preserve">61K98</t>
        </is>
      </c>
      <c s="8" t="inlineStr" r="G868">
        <is>
          <t xml:space="preserve">093</t>
        </is>
      </c>
      <c s="9" r="H868">
        <v>0.1000</v>
      </c>
      <c s="8" t="inlineStr" r="I868">
        <is>
          <t xml:space="preserve">Y</t>
        </is>
      </c>
      <c s="8" t="inlineStr" r="J868">
        <is>
          <t xml:space="preserve"> Kane</t>
        </is>
      </c>
    </row>
    <row r="869" ht="20.25" customHeight="0">
      <c s="5" t="inlineStr" r="A869">
        <is>
          <t xml:space="preserve">21101615</t>
        </is>
      </c>
      <c s="5" t="inlineStr" r="B869">
        <is>
          <t xml:space="preserve">TOPSOIL FURNISH AND PLACE,  4"</t>
        </is>
      </c>
      <c s="5" t="inlineStr" r="C869">
        <is>
          <t xml:space="preserve">SQ YD  </t>
        </is>
      </c>
      <c s="6" r="D869">
        <v>1494.000</v>
      </c>
      <c s="7" r="E869">
        <v>1</v>
      </c>
      <c s="8" t="inlineStr" r="F869">
        <is>
          <t xml:space="preserve">61K98</t>
        </is>
      </c>
      <c s="8" t="inlineStr" r="G869">
        <is>
          <t xml:space="preserve">093</t>
        </is>
      </c>
      <c s="9" r="H869">
        <v>6.0000</v>
      </c>
      <c s="8" t="inlineStr" r="I869">
        <is>
          <t xml:space="preserve"/>
        </is>
      </c>
      <c s="8" t="inlineStr" r="J869">
        <is>
          <t xml:space="preserve"> Kane</t>
        </is>
      </c>
    </row>
    <row r="870" ht="20.25" customHeight="0">
      <c s="5" t="inlineStr" r="A870">
        <is>
          <t xml:space="preserve">21101615</t>
        </is>
      </c>
      <c s="5" t="inlineStr" r="B870">
        <is>
          <t xml:space="preserve">TOPSOIL FURNISH AND PLACE,  4"</t>
        </is>
      </c>
      <c s="5" t="inlineStr" r="C870">
        <is>
          <t xml:space="preserve">SQ YD  </t>
        </is>
      </c>
      <c s="6" r="D870">
        <v>1494.000</v>
      </c>
      <c s="7" r="E870">
        <v>1</v>
      </c>
      <c s="8" t="inlineStr" r="F870">
        <is>
          <t xml:space="preserve">61K98</t>
        </is>
      </c>
      <c s="8" t="inlineStr" r="G870">
        <is>
          <t xml:space="preserve">093</t>
        </is>
      </c>
      <c s="9" r="H870">
        <v>6.0000</v>
      </c>
      <c s="8" t="inlineStr" r="I870">
        <is>
          <t xml:space="preserve"/>
        </is>
      </c>
      <c s="8" t="inlineStr" r="J870">
        <is>
          <t xml:space="preserve"> Kane</t>
        </is>
      </c>
    </row>
    <row r="871" ht="20.25" customHeight="0">
      <c s="5" t="inlineStr" r="A871">
        <is>
          <t xml:space="preserve">21101615</t>
        </is>
      </c>
      <c s="5" t="inlineStr" r="B871">
        <is>
          <t xml:space="preserve">TOPSOIL FURNISH AND PLACE,  4"</t>
        </is>
      </c>
      <c s="5" t="inlineStr" r="C871">
        <is>
          <t xml:space="preserve">SQ YD  </t>
        </is>
      </c>
      <c s="6" r="D871">
        <v>1494.000</v>
      </c>
      <c s="7" r="E871">
        <v>1</v>
      </c>
      <c s="8" t="inlineStr" r="F871">
        <is>
          <t xml:space="preserve">61K98</t>
        </is>
      </c>
      <c s="8" t="inlineStr" r="G871">
        <is>
          <t xml:space="preserve">093</t>
        </is>
      </c>
      <c s="9" r="H871">
        <v>6.0000</v>
      </c>
      <c s="8" t="inlineStr" r="I871">
        <is>
          <t xml:space="preserve"/>
        </is>
      </c>
      <c s="8" t="inlineStr" r="J871">
        <is>
          <t xml:space="preserve"> Kane</t>
        </is>
      </c>
    </row>
    <row r="872" ht="20.25" customHeight="0">
      <c s="5" t="inlineStr" r="A872">
        <is>
          <t xml:space="preserve">21101615</t>
        </is>
      </c>
      <c s="5" t="inlineStr" r="B872">
        <is>
          <t xml:space="preserve">TOPSOIL FURNISH AND PLACE,  4"</t>
        </is>
      </c>
      <c s="5" t="inlineStr" r="C872">
        <is>
          <t xml:space="preserve">SQ YD  </t>
        </is>
      </c>
      <c s="6" r="D872">
        <v>1494.000</v>
      </c>
      <c s="7" r="E872">
        <v>1</v>
      </c>
      <c s="8" t="inlineStr" r="F872">
        <is>
          <t xml:space="preserve">61K98</t>
        </is>
      </c>
      <c s="8" t="inlineStr" r="G872">
        <is>
          <t xml:space="preserve">093</t>
        </is>
      </c>
      <c s="9" r="H872">
        <v>6.0000</v>
      </c>
      <c s="8" t="inlineStr" r="I872">
        <is>
          <t xml:space="preserve"/>
        </is>
      </c>
      <c s="8" t="inlineStr" r="J872">
        <is>
          <t xml:space="preserve"> Kane</t>
        </is>
      </c>
    </row>
    <row r="873" ht="20.25" customHeight="0">
      <c s="5" t="inlineStr" r="A873">
        <is>
          <t xml:space="preserve">21101615</t>
        </is>
      </c>
      <c s="5" t="inlineStr" r="B873">
        <is>
          <t xml:space="preserve">TOPSOIL FURNISH AND PLACE,  4"</t>
        </is>
      </c>
      <c s="5" t="inlineStr" r="C873">
        <is>
          <t xml:space="preserve">SQ YD  </t>
        </is>
      </c>
      <c s="6" r="D873">
        <v>1494.000</v>
      </c>
      <c s="7" r="E873">
        <v>1</v>
      </c>
      <c s="8" t="inlineStr" r="F873">
        <is>
          <t xml:space="preserve">61K98</t>
        </is>
      </c>
      <c s="8" t="inlineStr" r="G873">
        <is>
          <t xml:space="preserve">093</t>
        </is>
      </c>
      <c s="9" r="H873">
        <v>6.2400</v>
      </c>
      <c s="8" t="inlineStr" r="I873">
        <is>
          <t xml:space="preserve"/>
        </is>
      </c>
      <c s="8" t="inlineStr" r="J873">
        <is>
          <t xml:space="preserve"> Kane</t>
        </is>
      </c>
    </row>
    <row r="874" ht="20.25" customHeight="0">
      <c s="5" t="inlineStr" r="A874">
        <is>
          <t xml:space="preserve">21101615</t>
        </is>
      </c>
      <c s="5" t="inlineStr" r="B874">
        <is>
          <t xml:space="preserve">TOPSOIL FURNISH AND PLACE,  4"</t>
        </is>
      </c>
      <c s="5" t="inlineStr" r="C874">
        <is>
          <t xml:space="preserve">SQ YD  </t>
        </is>
      </c>
      <c s="6" r="D874">
        <v>1494.000</v>
      </c>
      <c s="7" r="E874">
        <v>1</v>
      </c>
      <c s="8" t="inlineStr" r="F874">
        <is>
          <t xml:space="preserve">61K98</t>
        </is>
      </c>
      <c s="8" t="inlineStr" r="G874">
        <is>
          <t xml:space="preserve">093</t>
        </is>
      </c>
      <c s="9" r="H874">
        <v>7.0000</v>
      </c>
      <c s="8" t="inlineStr" r="I874">
        <is>
          <t xml:space="preserve"/>
        </is>
      </c>
      <c s="8" t="inlineStr" r="J874">
        <is>
          <t xml:space="preserve"> Kane</t>
        </is>
      </c>
    </row>
    <row r="875" ht="20.25" customHeight="0">
      <c s="5" t="inlineStr" r="A875">
        <is>
          <t xml:space="preserve">21101615</t>
        </is>
      </c>
      <c s="5" t="inlineStr" r="B875">
        <is>
          <t xml:space="preserve">TOPSOIL FURNISH AND PLACE,  4"</t>
        </is>
      </c>
      <c s="5" t="inlineStr" r="C875">
        <is>
          <t xml:space="preserve">SQ YD  </t>
        </is>
      </c>
      <c s="6" r="D875">
        <v>1494.000</v>
      </c>
      <c s="7" r="E875">
        <v>1</v>
      </c>
      <c s="8" t="inlineStr" r="F875">
        <is>
          <t xml:space="preserve">61K98</t>
        </is>
      </c>
      <c s="8" t="inlineStr" r="G875">
        <is>
          <t xml:space="preserve">093</t>
        </is>
      </c>
      <c s="9" r="H875">
        <v>8.2700</v>
      </c>
      <c s="8" t="inlineStr" r="I875">
        <is>
          <t xml:space="preserve"/>
        </is>
      </c>
      <c s="8" t="inlineStr" r="J875">
        <is>
          <t xml:space="preserve"> Kane</t>
        </is>
      </c>
    </row>
    <row r="876" ht="20.25" customHeight="0">
      <c s="5" t="inlineStr" r="A876">
        <is>
          <t xml:space="preserve">21101615</t>
        </is>
      </c>
      <c s="5" t="inlineStr" r="B876">
        <is>
          <t xml:space="preserve">TOPSOIL FURNISH AND PLACE,  4"</t>
        </is>
      </c>
      <c s="5" t="inlineStr" r="C876">
        <is>
          <t xml:space="preserve">SQ YD  </t>
        </is>
      </c>
      <c s="6" r="D876">
        <v>84.000</v>
      </c>
      <c s="7" r="E876">
        <v>1</v>
      </c>
      <c s="8" t="inlineStr" r="F876">
        <is>
          <t xml:space="preserve">61L00</t>
        </is>
      </c>
      <c s="8" t="inlineStr" r="G876">
        <is>
          <t xml:space="preserve">094</t>
        </is>
      </c>
      <c s="9" r="H876">
        <v>20.0000</v>
      </c>
      <c s="8" t="inlineStr" r="I876">
        <is>
          <t xml:space="preserve">Y</t>
        </is>
      </c>
      <c s="8" t="inlineStr" r="J876">
        <is>
          <t xml:space="preserve"> McHenry</t>
        </is>
      </c>
    </row>
    <row r="877" ht="20.25" customHeight="0">
      <c s="5" t="inlineStr" r="A877">
        <is>
          <t xml:space="preserve">21101615</t>
        </is>
      </c>
      <c s="5" t="inlineStr" r="B877">
        <is>
          <t xml:space="preserve">TOPSOIL FURNISH AND PLACE,  4"</t>
        </is>
      </c>
      <c s="5" t="inlineStr" r="C877">
        <is>
          <t xml:space="preserve">SQ YD  </t>
        </is>
      </c>
      <c s="6" r="D877">
        <v>84.000</v>
      </c>
      <c s="7" r="E877">
        <v>1</v>
      </c>
      <c s="8" t="inlineStr" r="F877">
        <is>
          <t xml:space="preserve">61L00</t>
        </is>
      </c>
      <c s="8" t="inlineStr" r="G877">
        <is>
          <t xml:space="preserve">094</t>
        </is>
      </c>
      <c s="9" r="H877">
        <v>1.0800</v>
      </c>
      <c s="8" t="inlineStr" r="I877">
        <is>
          <t xml:space="preserve"/>
        </is>
      </c>
      <c s="8" t="inlineStr" r="J877">
        <is>
          <t xml:space="preserve"> McHenry</t>
        </is>
      </c>
    </row>
    <row r="878" ht="20.25" customHeight="0">
      <c s="5" t="inlineStr" r="A878">
        <is>
          <t xml:space="preserve">21101615</t>
        </is>
      </c>
      <c s="5" t="inlineStr" r="B878">
        <is>
          <t xml:space="preserve">TOPSOIL FURNISH AND PLACE,  4"</t>
        </is>
      </c>
      <c s="5" t="inlineStr" r="C878">
        <is>
          <t xml:space="preserve">SQ YD  </t>
        </is>
      </c>
      <c s="6" r="D878">
        <v>84.000</v>
      </c>
      <c s="7" r="E878">
        <v>1</v>
      </c>
      <c s="8" t="inlineStr" r="F878">
        <is>
          <t xml:space="preserve">61L00</t>
        </is>
      </c>
      <c s="8" t="inlineStr" r="G878">
        <is>
          <t xml:space="preserve">094</t>
        </is>
      </c>
      <c s="9" r="H878">
        <v>16.0000</v>
      </c>
      <c s="8" t="inlineStr" r="I878">
        <is>
          <t xml:space="preserve"/>
        </is>
      </c>
      <c s="8" t="inlineStr" r="J878">
        <is>
          <t xml:space="preserve"> McHenry</t>
        </is>
      </c>
    </row>
    <row r="879" ht="20.25" customHeight="0">
      <c s="5" t="inlineStr" r="A879">
        <is>
          <t xml:space="preserve">21101615</t>
        </is>
      </c>
      <c s="5" t="inlineStr" r="B879">
        <is>
          <t xml:space="preserve">TOPSOIL FURNISH AND PLACE,  4"</t>
        </is>
      </c>
      <c s="5" t="inlineStr" r="C879">
        <is>
          <t xml:space="preserve">SQ YD  </t>
        </is>
      </c>
      <c s="6" r="D879">
        <v>84.000</v>
      </c>
      <c s="7" r="E879">
        <v>1</v>
      </c>
      <c s="8" t="inlineStr" r="F879">
        <is>
          <t xml:space="preserve">61L00</t>
        </is>
      </c>
      <c s="8" t="inlineStr" r="G879">
        <is>
          <t xml:space="preserve">094</t>
        </is>
      </c>
      <c s="9" r="H879">
        <v>16.0000</v>
      </c>
      <c s="8" t="inlineStr" r="I879">
        <is>
          <t xml:space="preserve"/>
        </is>
      </c>
      <c s="8" t="inlineStr" r="J879">
        <is>
          <t xml:space="preserve"> McHenry</t>
        </is>
      </c>
    </row>
    <row r="880" ht="20.25" customHeight="0">
      <c s="5" t="inlineStr" r="A880">
        <is>
          <t xml:space="preserve">21101615</t>
        </is>
      </c>
      <c s="5" t="inlineStr" r="B880">
        <is>
          <t xml:space="preserve">TOPSOIL FURNISH AND PLACE,  4"</t>
        </is>
      </c>
      <c s="5" t="inlineStr" r="C880">
        <is>
          <t xml:space="preserve">SQ YD  </t>
        </is>
      </c>
      <c s="6" r="D880">
        <v>84.000</v>
      </c>
      <c s="7" r="E880">
        <v>1</v>
      </c>
      <c s="8" t="inlineStr" r="F880">
        <is>
          <t xml:space="preserve">61L00</t>
        </is>
      </c>
      <c s="8" t="inlineStr" r="G880">
        <is>
          <t xml:space="preserve">094</t>
        </is>
      </c>
      <c s="9" r="H880">
        <v>20.0000</v>
      </c>
      <c s="8" t="inlineStr" r="I880">
        <is>
          <t xml:space="preserve"/>
        </is>
      </c>
      <c s="8" t="inlineStr" r="J880">
        <is>
          <t xml:space="preserve"> McHenry</t>
        </is>
      </c>
    </row>
    <row r="881" ht="20.25" customHeight="0">
      <c s="5" t="inlineStr" r="A881">
        <is>
          <t xml:space="preserve">21101615</t>
        </is>
      </c>
      <c s="5" t="inlineStr" r="B881">
        <is>
          <t xml:space="preserve">TOPSOIL FURNISH AND PLACE,  4"</t>
        </is>
      </c>
      <c s="5" t="inlineStr" r="C881">
        <is>
          <t xml:space="preserve">SQ YD  </t>
        </is>
      </c>
      <c s="6" r="D881">
        <v>2115.000</v>
      </c>
      <c s="7" r="E881">
        <v>1</v>
      </c>
      <c s="8" t="inlineStr" r="F881">
        <is>
          <t xml:space="preserve">61L04</t>
        </is>
      </c>
      <c s="8" t="inlineStr" r="G881">
        <is>
          <t xml:space="preserve">096</t>
        </is>
      </c>
      <c s="9" r="H881">
        <v>0.1000</v>
      </c>
      <c s="8" t="inlineStr" r="I881">
        <is>
          <t xml:space="preserve">Y</t>
        </is>
      </c>
      <c s="8" t="inlineStr" r="J881">
        <is>
          <t xml:space="preserve"> DuPage</t>
        </is>
      </c>
    </row>
    <row r="882" ht="20.25" customHeight="0">
      <c s="5" t="inlineStr" r="A882">
        <is>
          <t xml:space="preserve">21101615</t>
        </is>
      </c>
      <c s="5" t="inlineStr" r="B882">
        <is>
          <t xml:space="preserve">TOPSOIL FURNISH AND PLACE,  4"</t>
        </is>
      </c>
      <c s="5" t="inlineStr" r="C882">
        <is>
          <t xml:space="preserve">SQ YD  </t>
        </is>
      </c>
      <c s="6" r="D882">
        <v>2115.000</v>
      </c>
      <c s="7" r="E882">
        <v>1</v>
      </c>
      <c s="8" t="inlineStr" r="F882">
        <is>
          <t xml:space="preserve">61L04</t>
        </is>
      </c>
      <c s="8" t="inlineStr" r="G882">
        <is>
          <t xml:space="preserve">096</t>
        </is>
      </c>
      <c s="9" r="H882">
        <v>0.1000</v>
      </c>
      <c s="8" t="inlineStr" r="I882">
        <is>
          <t xml:space="preserve"/>
        </is>
      </c>
      <c s="8" t="inlineStr" r="J882">
        <is>
          <t xml:space="preserve"> DuPage</t>
        </is>
      </c>
    </row>
    <row r="883" ht="20.25" customHeight="0">
      <c s="5" t="inlineStr" r="A883">
        <is>
          <t xml:space="preserve">21101615</t>
        </is>
      </c>
      <c s="5" t="inlineStr" r="B883">
        <is>
          <t xml:space="preserve">TOPSOIL FURNISH AND PLACE,  4"</t>
        </is>
      </c>
      <c s="5" t="inlineStr" r="C883">
        <is>
          <t xml:space="preserve">SQ YD  </t>
        </is>
      </c>
      <c s="6" r="D883">
        <v>2115.000</v>
      </c>
      <c s="7" r="E883">
        <v>1</v>
      </c>
      <c s="8" t="inlineStr" r="F883">
        <is>
          <t xml:space="preserve">61L04</t>
        </is>
      </c>
      <c s="8" t="inlineStr" r="G883">
        <is>
          <t xml:space="preserve">096</t>
        </is>
      </c>
      <c s="9" r="H883">
        <v>5.1200</v>
      </c>
      <c s="8" t="inlineStr" r="I883">
        <is>
          <t xml:space="preserve"/>
        </is>
      </c>
      <c s="8" t="inlineStr" r="J883">
        <is>
          <t xml:space="preserve"> DuPage</t>
        </is>
      </c>
    </row>
    <row r="884" ht="20.25" customHeight="0">
      <c s="5" t="inlineStr" r="A884">
        <is>
          <t xml:space="preserve">21101615</t>
        </is>
      </c>
      <c s="5" t="inlineStr" r="B884">
        <is>
          <t xml:space="preserve">TOPSOIL FURNISH AND PLACE,  4"</t>
        </is>
      </c>
      <c s="5" t="inlineStr" r="C884">
        <is>
          <t xml:space="preserve">SQ YD  </t>
        </is>
      </c>
      <c s="6" r="D884">
        <v>2115.000</v>
      </c>
      <c s="7" r="E884">
        <v>1</v>
      </c>
      <c s="8" t="inlineStr" r="F884">
        <is>
          <t xml:space="preserve">61L04</t>
        </is>
      </c>
      <c s="8" t="inlineStr" r="G884">
        <is>
          <t xml:space="preserve">096</t>
        </is>
      </c>
      <c s="9" r="H884">
        <v>6.0000</v>
      </c>
      <c s="8" t="inlineStr" r="I884">
        <is>
          <t xml:space="preserve"/>
        </is>
      </c>
      <c s="8" t="inlineStr" r="J884">
        <is>
          <t xml:space="preserve"> DuPage</t>
        </is>
      </c>
    </row>
    <row r="885" ht="20.25" customHeight="0">
      <c s="5" t="inlineStr" r="A885">
        <is>
          <t xml:space="preserve">21101615</t>
        </is>
      </c>
      <c s="5" t="inlineStr" r="B885">
        <is>
          <t xml:space="preserve">TOPSOIL FURNISH AND PLACE,  4"</t>
        </is>
      </c>
      <c s="5" t="inlineStr" r="C885">
        <is>
          <t xml:space="preserve">SQ YD  </t>
        </is>
      </c>
      <c s="6" r="D885">
        <v>2115.000</v>
      </c>
      <c s="7" r="E885">
        <v>1</v>
      </c>
      <c s="8" t="inlineStr" r="F885">
        <is>
          <t xml:space="preserve">61L04</t>
        </is>
      </c>
      <c s="8" t="inlineStr" r="G885">
        <is>
          <t xml:space="preserve">096</t>
        </is>
      </c>
      <c s="9" r="H885">
        <v>11.0000</v>
      </c>
      <c s="8" t="inlineStr" r="I885">
        <is>
          <t xml:space="preserve"/>
        </is>
      </c>
      <c s="8" t="inlineStr" r="J885">
        <is>
          <t xml:space="preserve"> DuPage</t>
        </is>
      </c>
    </row>
    <row r="886" ht="20.25" customHeight="0">
      <c s="5" t="inlineStr" r="A886">
        <is>
          <t xml:space="preserve">21101615</t>
        </is>
      </c>
      <c s="5" t="inlineStr" r="B886">
        <is>
          <t xml:space="preserve">TOPSOIL FURNISH AND PLACE,  4"</t>
        </is>
      </c>
      <c s="5" t="inlineStr" r="C886">
        <is>
          <t xml:space="preserve">SQ YD  </t>
        </is>
      </c>
      <c s="6" r="D886">
        <v>371.000</v>
      </c>
      <c s="7" r="E886">
        <v>1</v>
      </c>
      <c s="8" t="inlineStr" r="F886">
        <is>
          <t xml:space="preserve">61L07</t>
        </is>
      </c>
      <c s="8" t="inlineStr" r="G886">
        <is>
          <t xml:space="preserve">097</t>
        </is>
      </c>
      <c s="9" r="H886">
        <v>7.0000</v>
      </c>
      <c s="8" t="inlineStr" r="I886">
        <is>
          <t xml:space="preserve">Y</t>
        </is>
      </c>
      <c s="8" t="inlineStr" r="J886">
        <is>
          <t xml:space="preserve"> Cook</t>
        </is>
      </c>
    </row>
    <row r="887" ht="20.25" customHeight="0">
      <c s="5" t="inlineStr" r="A887">
        <is>
          <t xml:space="preserve">21101615</t>
        </is>
      </c>
      <c s="5" t="inlineStr" r="B887">
        <is>
          <t xml:space="preserve">TOPSOIL FURNISH AND PLACE,  4"</t>
        </is>
      </c>
      <c s="5" t="inlineStr" r="C887">
        <is>
          <t xml:space="preserve">SQ YD  </t>
        </is>
      </c>
      <c s="6" r="D887">
        <v>371.000</v>
      </c>
      <c s="7" r="E887">
        <v>1</v>
      </c>
      <c s="8" t="inlineStr" r="F887">
        <is>
          <t xml:space="preserve">61L07</t>
        </is>
      </c>
      <c s="8" t="inlineStr" r="G887">
        <is>
          <t xml:space="preserve">097</t>
        </is>
      </c>
      <c s="9" r="H887">
        <v>0.1000</v>
      </c>
      <c s="8" t="inlineStr" r="I887">
        <is>
          <t xml:space="preserve"/>
        </is>
      </c>
      <c s="8" t="inlineStr" r="J887">
        <is>
          <t xml:space="preserve"> Cook</t>
        </is>
      </c>
    </row>
    <row r="888" ht="20.25" customHeight="0">
      <c s="5" t="inlineStr" r="A888">
        <is>
          <t xml:space="preserve">21101615</t>
        </is>
      </c>
      <c s="5" t="inlineStr" r="B888">
        <is>
          <t xml:space="preserve">TOPSOIL FURNISH AND PLACE,  4"</t>
        </is>
      </c>
      <c s="5" t="inlineStr" r="C888">
        <is>
          <t xml:space="preserve">SQ YD  </t>
        </is>
      </c>
      <c s="6" r="D888">
        <v>862.000</v>
      </c>
      <c s="7" r="E888">
        <v>1</v>
      </c>
      <c s="8" t="inlineStr" r="F888">
        <is>
          <t xml:space="preserve">61L08</t>
        </is>
      </c>
      <c s="8" t="inlineStr" r="G888">
        <is>
          <t xml:space="preserve">144</t>
        </is>
      </c>
      <c s="9" r="H888">
        <v>6.0000</v>
      </c>
      <c s="8" t="inlineStr" r="I888">
        <is>
          <t xml:space="preserve">Y</t>
        </is>
      </c>
      <c s="8" t="inlineStr" r="J888">
        <is>
          <t xml:space="preserve"> Cook</t>
        </is>
      </c>
    </row>
    <row r="889" ht="20.25" customHeight="0">
      <c s="5" t="inlineStr" r="A889">
        <is>
          <t xml:space="preserve">21101615</t>
        </is>
      </c>
      <c s="5" t="inlineStr" r="B889">
        <is>
          <t xml:space="preserve">TOPSOIL FURNISH AND PLACE,  4"</t>
        </is>
      </c>
      <c s="5" t="inlineStr" r="C889">
        <is>
          <t xml:space="preserve">SQ YD  </t>
        </is>
      </c>
      <c s="6" r="D889">
        <v>862.000</v>
      </c>
      <c s="7" r="E889">
        <v>1</v>
      </c>
      <c s="8" t="inlineStr" r="F889">
        <is>
          <t xml:space="preserve">61L08</t>
        </is>
      </c>
      <c s="8" t="inlineStr" r="G889">
        <is>
          <t xml:space="preserve">144</t>
        </is>
      </c>
      <c s="9" r="H889">
        <v>0.1000</v>
      </c>
      <c s="8" t="inlineStr" r="I889">
        <is>
          <t xml:space="preserve"/>
        </is>
      </c>
      <c s="8" t="inlineStr" r="J889">
        <is>
          <t xml:space="preserve"> Cook</t>
        </is>
      </c>
    </row>
    <row r="890" ht="20.25" customHeight="0">
      <c s="5" t="inlineStr" r="A890">
        <is>
          <t xml:space="preserve">21101615</t>
        </is>
      </c>
      <c s="5" t="inlineStr" r="B890">
        <is>
          <t xml:space="preserve">TOPSOIL FURNISH AND PLACE,  4"</t>
        </is>
      </c>
      <c s="5" t="inlineStr" r="C890">
        <is>
          <t xml:space="preserve">SQ YD  </t>
        </is>
      </c>
      <c s="6" r="D890">
        <v>862.000</v>
      </c>
      <c s="7" r="E890">
        <v>1</v>
      </c>
      <c s="8" t="inlineStr" r="F890">
        <is>
          <t xml:space="preserve">61L08</t>
        </is>
      </c>
      <c s="8" t="inlineStr" r="G890">
        <is>
          <t xml:space="preserve">144</t>
        </is>
      </c>
      <c s="9" r="H890">
        <v>7.0000</v>
      </c>
      <c s="8" t="inlineStr" r="I890">
        <is>
          <t xml:space="preserve"/>
        </is>
      </c>
      <c s="8" t="inlineStr" r="J890">
        <is>
          <t xml:space="preserve"> Cook</t>
        </is>
      </c>
    </row>
    <row r="891" ht="20.25" customHeight="0">
      <c s="5" t="inlineStr" r="A891">
        <is>
          <t xml:space="preserve">21101615</t>
        </is>
      </c>
      <c s="5" t="inlineStr" r="B891">
        <is>
          <t xml:space="preserve">TOPSOIL FURNISH AND PLACE,  4"</t>
        </is>
      </c>
      <c s="5" t="inlineStr" r="C891">
        <is>
          <t xml:space="preserve">SQ YD  </t>
        </is>
      </c>
      <c s="6" r="D891">
        <v>40.000</v>
      </c>
      <c s="7" r="E891">
        <v>1</v>
      </c>
      <c s="8" t="inlineStr" r="F891">
        <is>
          <t xml:space="preserve">62T21</t>
        </is>
      </c>
      <c s="8" t="inlineStr" r="G891">
        <is>
          <t xml:space="preserve">053</t>
        </is>
      </c>
      <c s="9" r="H891">
        <v>9.0000</v>
      </c>
      <c s="8" t="inlineStr" r="I891">
        <is>
          <t xml:space="preserve">Y</t>
        </is>
      </c>
      <c s="8" t="inlineStr" r="J891">
        <is>
          <t xml:space="preserve"> DuPage</t>
        </is>
      </c>
    </row>
    <row r="892" ht="20.25" customHeight="0">
      <c s="5" t="inlineStr" r="A892">
        <is>
          <t xml:space="preserve">21101615</t>
        </is>
      </c>
      <c s="5" t="inlineStr" r="B892">
        <is>
          <t xml:space="preserve">TOPSOIL FURNISH AND PLACE,  4"</t>
        </is>
      </c>
      <c s="5" t="inlineStr" r="C892">
        <is>
          <t xml:space="preserve">SQ YD  </t>
        </is>
      </c>
      <c s="6" r="D892">
        <v>40.000</v>
      </c>
      <c s="7" r="E892">
        <v>1</v>
      </c>
      <c s="8" t="inlineStr" r="F892">
        <is>
          <t xml:space="preserve">62T21</t>
        </is>
      </c>
      <c s="8" t="inlineStr" r="G892">
        <is>
          <t xml:space="preserve">053</t>
        </is>
      </c>
      <c s="9" r="H892">
        <v>9.0000</v>
      </c>
      <c s="8" t="inlineStr" r="I892">
        <is>
          <t xml:space="preserve"/>
        </is>
      </c>
      <c s="8" t="inlineStr" r="J892">
        <is>
          <t xml:space="preserve"> DuPage</t>
        </is>
      </c>
    </row>
    <row r="893" ht="20.25" customHeight="0">
      <c s="5" t="inlineStr" r="A893">
        <is>
          <t xml:space="preserve">21101615</t>
        </is>
      </c>
      <c s="5" t="inlineStr" r="B893">
        <is>
          <t xml:space="preserve">TOPSOIL FURNISH AND PLACE,  4"</t>
        </is>
      </c>
      <c s="5" t="inlineStr" r="C893">
        <is>
          <t xml:space="preserve">SQ YD  </t>
        </is>
      </c>
      <c s="6" r="D893">
        <v>40.000</v>
      </c>
      <c s="7" r="E893">
        <v>1</v>
      </c>
      <c s="8" t="inlineStr" r="F893">
        <is>
          <t xml:space="preserve">62T21</t>
        </is>
      </c>
      <c s="8" t="inlineStr" r="G893">
        <is>
          <t xml:space="preserve">053</t>
        </is>
      </c>
      <c s="9" r="H893">
        <v>9.0000</v>
      </c>
      <c s="8" t="inlineStr" r="I893">
        <is>
          <t xml:space="preserve"/>
        </is>
      </c>
      <c s="8" t="inlineStr" r="J893">
        <is>
          <t xml:space="preserve"> DuPage</t>
        </is>
      </c>
    </row>
    <row r="894" ht="20.25" customHeight="0">
      <c s="5" t="inlineStr" r="A894">
        <is>
          <t xml:space="preserve">21101615</t>
        </is>
      </c>
      <c s="5" t="inlineStr" r="B894">
        <is>
          <t xml:space="preserve">TOPSOIL FURNISH AND PLACE,  4"</t>
        </is>
      </c>
      <c s="5" t="inlineStr" r="C894">
        <is>
          <t xml:space="preserve">SQ YD  </t>
        </is>
      </c>
      <c s="6" r="D894">
        <v>357.000</v>
      </c>
      <c s="7" r="E894">
        <v>1</v>
      </c>
      <c s="8" t="inlineStr" r="F894">
        <is>
          <t xml:space="preserve">62W71</t>
        </is>
      </c>
      <c s="8" t="inlineStr" r="G894">
        <is>
          <t xml:space="preserve">060</t>
        </is>
      </c>
      <c s="9" r="H894">
        <v>5.0000</v>
      </c>
      <c s="8" t="inlineStr" r="I894">
        <is>
          <t xml:space="preserve">Y</t>
        </is>
      </c>
      <c s="8" t="inlineStr" r="J894">
        <is>
          <t xml:space="preserve"> Cook</t>
        </is>
      </c>
    </row>
    <row r="895" ht="20.25" customHeight="0">
      <c s="5" t="inlineStr" r="A895">
        <is>
          <t xml:space="preserve">21101615</t>
        </is>
      </c>
      <c s="5" t="inlineStr" r="B895">
        <is>
          <t xml:space="preserve">TOPSOIL FURNISH AND PLACE,  4"</t>
        </is>
      </c>
      <c s="5" t="inlineStr" r="C895">
        <is>
          <t xml:space="preserve">SQ YD  </t>
        </is>
      </c>
      <c s="6" r="D895">
        <v>357.000</v>
      </c>
      <c s="7" r="E895">
        <v>1</v>
      </c>
      <c s="8" t="inlineStr" r="F895">
        <is>
          <t xml:space="preserve">62W71</t>
        </is>
      </c>
      <c s="8" t="inlineStr" r="G895">
        <is>
          <t xml:space="preserve">060</t>
        </is>
      </c>
      <c s="9" r="H895">
        <v>0.1000</v>
      </c>
      <c s="8" t="inlineStr" r="I895">
        <is>
          <t xml:space="preserve"/>
        </is>
      </c>
      <c s="8" t="inlineStr" r="J895">
        <is>
          <t xml:space="preserve"> Cook</t>
        </is>
      </c>
    </row>
    <row r="896" ht="20.25" customHeight="0">
      <c s="5" t="inlineStr" r="A896">
        <is>
          <t xml:space="preserve">21101615</t>
        </is>
      </c>
      <c s="5" t="inlineStr" r="B896">
        <is>
          <t xml:space="preserve">TOPSOIL FURNISH AND PLACE,  4"</t>
        </is>
      </c>
      <c s="5" t="inlineStr" r="C896">
        <is>
          <t xml:space="preserve">SQ YD  </t>
        </is>
      </c>
      <c s="6" r="D896">
        <v>357.000</v>
      </c>
      <c s="7" r="E896">
        <v>1</v>
      </c>
      <c s="8" t="inlineStr" r="F896">
        <is>
          <t xml:space="preserve">62W71</t>
        </is>
      </c>
      <c s="8" t="inlineStr" r="G896">
        <is>
          <t xml:space="preserve">060</t>
        </is>
      </c>
      <c s="9" r="H896">
        <v>6.0000</v>
      </c>
      <c s="8" t="inlineStr" r="I896">
        <is>
          <t xml:space="preserve"/>
        </is>
      </c>
      <c s="8" t="inlineStr" r="J896">
        <is>
          <t xml:space="preserve"> Cook</t>
        </is>
      </c>
    </row>
    <row r="897" ht="20.25" customHeight="0">
      <c s="5" t="inlineStr" r="A897">
        <is>
          <t xml:space="preserve">21101615</t>
        </is>
      </c>
      <c s="5" t="inlineStr" r="B897">
        <is>
          <t xml:space="preserve">TOPSOIL FURNISH AND PLACE,  4"</t>
        </is>
      </c>
      <c s="5" t="inlineStr" r="C897">
        <is>
          <t xml:space="preserve">SQ YD  </t>
        </is>
      </c>
      <c s="6" r="D897">
        <v>357.000</v>
      </c>
      <c s="7" r="E897">
        <v>1</v>
      </c>
      <c s="8" t="inlineStr" r="F897">
        <is>
          <t xml:space="preserve">62W71</t>
        </is>
      </c>
      <c s="8" t="inlineStr" r="G897">
        <is>
          <t xml:space="preserve">060</t>
        </is>
      </c>
      <c s="9" r="H897">
        <v>7.0000</v>
      </c>
      <c s="8" t="inlineStr" r="I897">
        <is>
          <t xml:space="preserve"/>
        </is>
      </c>
      <c s="8" t="inlineStr" r="J897">
        <is>
          <t xml:space="preserve"> Cook</t>
        </is>
      </c>
    </row>
    <row r="898" ht="20.25" customHeight="0">
      <c s="5" t="inlineStr" r="A898">
        <is>
          <t xml:space="preserve">21101615</t>
        </is>
      </c>
      <c s="5" t="inlineStr" r="B898">
        <is>
          <t xml:space="preserve">TOPSOIL FURNISH AND PLACE,  4"</t>
        </is>
      </c>
      <c s="5" t="inlineStr" r="C898">
        <is>
          <t xml:space="preserve">SQ YD  </t>
        </is>
      </c>
      <c s="6" r="D898">
        <v>357.000</v>
      </c>
      <c s="7" r="E898">
        <v>1</v>
      </c>
      <c s="8" t="inlineStr" r="F898">
        <is>
          <t xml:space="preserve">62W71</t>
        </is>
      </c>
      <c s="8" t="inlineStr" r="G898">
        <is>
          <t xml:space="preserve">060</t>
        </is>
      </c>
      <c s="9" r="H898">
        <v>12.5000</v>
      </c>
      <c s="8" t="inlineStr" r="I898">
        <is>
          <t xml:space="preserve"/>
        </is>
      </c>
      <c s="8" t="inlineStr" r="J898">
        <is>
          <t xml:space="preserve"> Cook</t>
        </is>
      </c>
    </row>
    <row r="899" ht="20.25" customHeight="0">
      <c s="5" t="inlineStr" r="A899">
        <is>
          <t xml:space="preserve">21101615</t>
        </is>
      </c>
      <c s="5" t="inlineStr" r="B899">
        <is>
          <t xml:space="preserve">TOPSOIL FURNISH AND PLACE,  4"</t>
        </is>
      </c>
      <c s="5" t="inlineStr" r="C899">
        <is>
          <t xml:space="preserve">SQ YD  </t>
        </is>
      </c>
      <c s="6" r="D899">
        <v>63.000</v>
      </c>
      <c s="7" r="E899">
        <v>1</v>
      </c>
      <c s="8" t="inlineStr" r="F899">
        <is>
          <t xml:space="preserve">62X15</t>
        </is>
      </c>
      <c s="8" t="inlineStr" r="G899">
        <is>
          <t xml:space="preserve">061</t>
        </is>
      </c>
      <c s="9" r="H899">
        <v>0.0100</v>
      </c>
      <c s="8" t="inlineStr" r="I899">
        <is>
          <t xml:space="preserve">Y</t>
        </is>
      </c>
      <c s="8" t="inlineStr" r="J899">
        <is>
          <t xml:space="preserve"> Cook</t>
        </is>
      </c>
    </row>
    <row r="900" ht="20.25" customHeight="0">
      <c s="5" t="inlineStr" r="A900">
        <is>
          <t xml:space="preserve">21101615</t>
        </is>
      </c>
      <c s="5" t="inlineStr" r="B900">
        <is>
          <t xml:space="preserve">TOPSOIL FURNISH AND PLACE,  4"</t>
        </is>
      </c>
      <c s="5" t="inlineStr" r="C900">
        <is>
          <t xml:space="preserve">SQ YD  </t>
        </is>
      </c>
      <c s="6" r="D900">
        <v>63.000</v>
      </c>
      <c s="7" r="E900">
        <v>1</v>
      </c>
      <c s="8" t="inlineStr" r="F900">
        <is>
          <t xml:space="preserve">62X15</t>
        </is>
      </c>
      <c s="8" t="inlineStr" r="G900">
        <is>
          <t xml:space="preserve">061</t>
        </is>
      </c>
      <c s="9" r="H900">
        <v>19.0000</v>
      </c>
      <c s="8" t="inlineStr" r="I900">
        <is>
          <t xml:space="preserve"/>
        </is>
      </c>
      <c s="8" t="inlineStr" r="J900">
        <is>
          <t xml:space="preserve"> Cook</t>
        </is>
      </c>
    </row>
    <row r="901" ht="20.25" customHeight="0">
      <c s="5" t="inlineStr" r="A901">
        <is>
          <t xml:space="preserve">21101615</t>
        </is>
      </c>
      <c s="5" t="inlineStr" r="B901">
        <is>
          <t xml:space="preserve">TOPSOIL FURNISH AND PLACE,  4"</t>
        </is>
      </c>
      <c s="5" t="inlineStr" r="C901">
        <is>
          <t xml:space="preserve">SQ YD  </t>
        </is>
      </c>
      <c s="6" r="D901">
        <v>63.000</v>
      </c>
      <c s="7" r="E901">
        <v>1</v>
      </c>
      <c s="8" t="inlineStr" r="F901">
        <is>
          <t xml:space="preserve">62X15</t>
        </is>
      </c>
      <c s="8" t="inlineStr" r="G901">
        <is>
          <t xml:space="preserve">061</t>
        </is>
      </c>
      <c s="9" r="H901">
        <v>19.0000</v>
      </c>
      <c s="8" t="inlineStr" r="I901">
        <is>
          <t xml:space="preserve"/>
        </is>
      </c>
      <c s="8" t="inlineStr" r="J901">
        <is>
          <t xml:space="preserve"> Cook</t>
        </is>
      </c>
    </row>
    <row r="902" ht="20.25" customHeight="0">
      <c s="5" t="inlineStr" r="A902">
        <is>
          <t xml:space="preserve">21101615</t>
        </is>
      </c>
      <c s="5" t="inlineStr" r="B902">
        <is>
          <t xml:space="preserve">TOPSOIL FURNISH AND PLACE,  4"</t>
        </is>
      </c>
      <c s="5" t="inlineStr" r="C902">
        <is>
          <t xml:space="preserve">SQ YD  </t>
        </is>
      </c>
      <c s="6" r="D902">
        <v>63.000</v>
      </c>
      <c s="7" r="E902">
        <v>1</v>
      </c>
      <c s="8" t="inlineStr" r="F902">
        <is>
          <t xml:space="preserve">62X15</t>
        </is>
      </c>
      <c s="8" t="inlineStr" r="G902">
        <is>
          <t xml:space="preserve">061</t>
        </is>
      </c>
      <c s="9" r="H902">
        <v>19.0000</v>
      </c>
      <c s="8" t="inlineStr" r="I902">
        <is>
          <t xml:space="preserve"/>
        </is>
      </c>
      <c s="8" t="inlineStr" r="J902">
        <is>
          <t xml:space="preserve"> Cook</t>
        </is>
      </c>
    </row>
    <row r="903" ht="20.25" customHeight="0">
      <c s="5" t="inlineStr" r="A903">
        <is>
          <t xml:space="preserve">21101615</t>
        </is>
      </c>
      <c s="5" t="inlineStr" r="B903">
        <is>
          <t xml:space="preserve">TOPSOIL FURNISH AND PLACE,  4"</t>
        </is>
      </c>
      <c s="5" t="inlineStr" r="C903">
        <is>
          <t xml:space="preserve">SQ YD  </t>
        </is>
      </c>
      <c s="6" r="D903">
        <v>63.000</v>
      </c>
      <c s="7" r="E903">
        <v>1</v>
      </c>
      <c s="8" t="inlineStr" r="F903">
        <is>
          <t xml:space="preserve">62X15</t>
        </is>
      </c>
      <c s="8" t="inlineStr" r="G903">
        <is>
          <t xml:space="preserve">061</t>
        </is>
      </c>
      <c s="9" r="H903">
        <v>23.0000</v>
      </c>
      <c s="8" t="inlineStr" r="I903">
        <is>
          <t xml:space="preserve"/>
        </is>
      </c>
      <c s="8" t="inlineStr" r="J903">
        <is>
          <t xml:space="preserve"> Cook</t>
        </is>
      </c>
    </row>
    <row r="904" ht="20.25" customHeight="0">
      <c s="5" t="inlineStr" r="A904">
        <is>
          <t xml:space="preserve">21101615</t>
        </is>
      </c>
      <c s="5" t="inlineStr" r="B904">
        <is>
          <t xml:space="preserve">TOPSOIL FURNISH AND PLACE,  4"</t>
        </is>
      </c>
      <c s="5" t="inlineStr" r="C904">
        <is>
          <t xml:space="preserve">SQ YD  </t>
        </is>
      </c>
      <c s="6" r="D904">
        <v>2043.000</v>
      </c>
      <c s="7" r="E904">
        <v>1</v>
      </c>
      <c s="8" t="inlineStr" r="F904">
        <is>
          <t xml:space="preserve">62X54</t>
        </is>
      </c>
      <c s="8" t="inlineStr" r="G904">
        <is>
          <t xml:space="preserve">099</t>
        </is>
      </c>
      <c s="9" r="H904">
        <v>5.7500</v>
      </c>
      <c s="8" t="inlineStr" r="I904">
        <is>
          <t xml:space="preserve">Y</t>
        </is>
      </c>
      <c s="8" t="inlineStr" r="J904">
        <is>
          <t xml:space="preserve"> McHenry</t>
        </is>
      </c>
    </row>
    <row r="905" ht="20.25" customHeight="0">
      <c s="5" t="inlineStr" r="A905">
        <is>
          <t xml:space="preserve">21101615</t>
        </is>
      </c>
      <c s="5" t="inlineStr" r="B905">
        <is>
          <t xml:space="preserve">TOPSOIL FURNISH AND PLACE,  4"</t>
        </is>
      </c>
      <c s="5" t="inlineStr" r="C905">
        <is>
          <t xml:space="preserve">SQ YD  </t>
        </is>
      </c>
      <c s="6" r="D905">
        <v>2043.000</v>
      </c>
      <c s="7" r="E905">
        <v>1</v>
      </c>
      <c s="8" t="inlineStr" r="F905">
        <is>
          <t xml:space="preserve">62X54</t>
        </is>
      </c>
      <c s="8" t="inlineStr" r="G905">
        <is>
          <t xml:space="preserve">099</t>
        </is>
      </c>
      <c s="9" r="H905">
        <v>7.0000</v>
      </c>
      <c s="8" t="inlineStr" r="I905">
        <is>
          <t xml:space="preserve"/>
        </is>
      </c>
      <c s="8" t="inlineStr" r="J905">
        <is>
          <t xml:space="preserve"> McHenry</t>
        </is>
      </c>
    </row>
    <row r="906" ht="20.25" customHeight="0">
      <c s="5" t="inlineStr" r="A906">
        <is>
          <t xml:space="preserve">21101615</t>
        </is>
      </c>
      <c s="5" t="inlineStr" r="B906">
        <is>
          <t xml:space="preserve">TOPSOIL FURNISH AND PLACE,  4"</t>
        </is>
      </c>
      <c s="5" t="inlineStr" r="C906">
        <is>
          <t xml:space="preserve">SQ YD  </t>
        </is>
      </c>
      <c s="6" r="D906">
        <v>2043.000</v>
      </c>
      <c s="7" r="E906">
        <v>1</v>
      </c>
      <c s="8" t="inlineStr" r="F906">
        <is>
          <t xml:space="preserve">62X54</t>
        </is>
      </c>
      <c s="8" t="inlineStr" r="G906">
        <is>
          <t xml:space="preserve">099</t>
        </is>
      </c>
      <c s="9" r="H906">
        <v>19.0000</v>
      </c>
      <c s="8" t="inlineStr" r="I906">
        <is>
          <t xml:space="preserve"/>
        </is>
      </c>
      <c s="8" t="inlineStr" r="J906">
        <is>
          <t xml:space="preserve"> McHenry</t>
        </is>
      </c>
    </row>
    <row r="907" ht="20.25" customHeight="0">
      <c s="5" t="inlineStr" r="A907">
        <is>
          <t xml:space="preserve">21101615</t>
        </is>
      </c>
      <c s="5" t="inlineStr" r="B907">
        <is>
          <t xml:space="preserve">TOPSOIL FURNISH AND PLACE,  4"</t>
        </is>
      </c>
      <c s="5" t="inlineStr" r="C907">
        <is>
          <t xml:space="preserve">SQ YD  </t>
        </is>
      </c>
      <c s="6" r="D907">
        <v>4794.000</v>
      </c>
      <c s="7" r="E907">
        <v>2</v>
      </c>
      <c s="8" t="inlineStr" r="F907">
        <is>
          <t xml:space="preserve">64M10</t>
        </is>
      </c>
      <c s="8" t="inlineStr" r="G907">
        <is>
          <t xml:space="preserve">124</t>
        </is>
      </c>
      <c s="9" r="H907">
        <v>4.6600</v>
      </c>
      <c s="8" t="inlineStr" r="I907">
        <is>
          <t xml:space="preserve">Y</t>
        </is>
      </c>
      <c s="8" t="inlineStr" r="J907">
        <is>
          <t xml:space="preserve"> Lee</t>
        </is>
      </c>
    </row>
    <row r="908" ht="20.25" customHeight="0">
      <c s="5" t="inlineStr" r="A908">
        <is>
          <t xml:space="preserve">21101615</t>
        </is>
      </c>
      <c s="5" t="inlineStr" r="B908">
        <is>
          <t xml:space="preserve">TOPSOIL FURNISH AND PLACE,  4"</t>
        </is>
      </c>
      <c s="5" t="inlineStr" r="C908">
        <is>
          <t xml:space="preserve">SQ YD  </t>
        </is>
      </c>
      <c s="6" r="D908">
        <v>4794.000</v>
      </c>
      <c s="7" r="E908">
        <v>2</v>
      </c>
      <c s="8" t="inlineStr" r="F908">
        <is>
          <t xml:space="preserve">64M10</t>
        </is>
      </c>
      <c s="8" t="inlineStr" r="G908">
        <is>
          <t xml:space="preserve">124</t>
        </is>
      </c>
      <c s="9" r="H908">
        <v>3.5000</v>
      </c>
      <c s="8" t="inlineStr" r="I908">
        <is>
          <t xml:space="preserve"/>
        </is>
      </c>
      <c s="8" t="inlineStr" r="J908">
        <is>
          <t xml:space="preserve"> Lee</t>
        </is>
      </c>
    </row>
    <row r="909" ht="20.25" customHeight="0">
      <c s="5" t="inlineStr" r="A909">
        <is>
          <t xml:space="preserve">21101615</t>
        </is>
      </c>
      <c s="5" t="inlineStr" r="B909">
        <is>
          <t xml:space="preserve">TOPSOIL FURNISH AND PLACE,  4"</t>
        </is>
      </c>
      <c s="5" t="inlineStr" r="C909">
        <is>
          <t xml:space="preserve">SQ YD  </t>
        </is>
      </c>
      <c s="6" r="D909">
        <v>4794.000</v>
      </c>
      <c s="7" r="E909">
        <v>2</v>
      </c>
      <c s="8" t="inlineStr" r="F909">
        <is>
          <t xml:space="preserve">64M10</t>
        </is>
      </c>
      <c s="8" t="inlineStr" r="G909">
        <is>
          <t xml:space="preserve">124</t>
        </is>
      </c>
      <c s="9" r="H909">
        <v>4.0000</v>
      </c>
      <c s="8" t="inlineStr" r="I909">
        <is>
          <t xml:space="preserve"/>
        </is>
      </c>
      <c s="8" t="inlineStr" r="J909">
        <is>
          <t xml:space="preserve"> Lee</t>
        </is>
      </c>
    </row>
    <row r="910" ht="20.25" customHeight="0">
      <c s="5" t="inlineStr" r="A910">
        <is>
          <t xml:space="preserve">21101615</t>
        </is>
      </c>
      <c s="5" t="inlineStr" r="B910">
        <is>
          <t xml:space="preserve">TOPSOIL FURNISH AND PLACE,  4"</t>
        </is>
      </c>
      <c s="5" t="inlineStr" r="C910">
        <is>
          <t xml:space="preserve">SQ YD  </t>
        </is>
      </c>
      <c s="6" r="D910">
        <v>4794.000</v>
      </c>
      <c s="7" r="E910">
        <v>2</v>
      </c>
      <c s="8" t="inlineStr" r="F910">
        <is>
          <t xml:space="preserve">64M10</t>
        </is>
      </c>
      <c s="8" t="inlineStr" r="G910">
        <is>
          <t xml:space="preserve">124</t>
        </is>
      </c>
      <c s="9" r="H910">
        <v>7.0000</v>
      </c>
      <c s="8" t="inlineStr" r="I910">
        <is>
          <t xml:space="preserve"/>
        </is>
      </c>
      <c s="8" t="inlineStr" r="J910">
        <is>
          <t xml:space="preserve"> Lee</t>
        </is>
      </c>
    </row>
    <row r="911" ht="20.25" customHeight="0">
      <c s="5" t="inlineStr" r="A911">
        <is>
          <t xml:space="preserve">21101615</t>
        </is>
      </c>
      <c s="5" t="inlineStr" r="B911">
        <is>
          <t xml:space="preserve">TOPSOIL FURNISH AND PLACE,  4"</t>
        </is>
      </c>
      <c s="5" t="inlineStr" r="C911">
        <is>
          <t xml:space="preserve">SQ YD  </t>
        </is>
      </c>
      <c s="6" r="D911">
        <v>133.000</v>
      </c>
      <c s="7" r="E911">
        <v>2</v>
      </c>
      <c s="8" t="inlineStr" r="F911">
        <is>
          <t xml:space="preserve">64N06</t>
        </is>
      </c>
      <c s="8" t="inlineStr" r="G911">
        <is>
          <t xml:space="preserve">001</t>
        </is>
      </c>
      <c s="9" r="H911">
        <v>17.0000</v>
      </c>
      <c s="8" t="inlineStr" r="I911">
        <is>
          <t xml:space="preserve">Y</t>
        </is>
      </c>
      <c s="8" t="inlineStr" r="J911">
        <is>
          <t xml:space="preserve"> Rock Island</t>
        </is>
      </c>
    </row>
    <row r="912" ht="20.25" customHeight="0">
      <c s="5" t="inlineStr" r="A912">
        <is>
          <t xml:space="preserve">21101615</t>
        </is>
      </c>
      <c s="5" t="inlineStr" r="B912">
        <is>
          <t xml:space="preserve">TOPSOIL FURNISH AND PLACE,  4"</t>
        </is>
      </c>
      <c s="5" t="inlineStr" r="C912">
        <is>
          <t xml:space="preserve">SQ YD  </t>
        </is>
      </c>
      <c s="6" r="D912">
        <v>133.000</v>
      </c>
      <c s="7" r="E912">
        <v>2</v>
      </c>
      <c s="8" t="inlineStr" r="F912">
        <is>
          <t xml:space="preserve">64N06</t>
        </is>
      </c>
      <c s="8" t="inlineStr" r="G912">
        <is>
          <t xml:space="preserve">001</t>
        </is>
      </c>
      <c s="9" r="H912">
        <v>10.0000</v>
      </c>
      <c s="8" t="inlineStr" r="I912">
        <is>
          <t xml:space="preserve"/>
        </is>
      </c>
      <c s="8" t="inlineStr" r="J912">
        <is>
          <t xml:space="preserve"> Rock Island</t>
        </is>
      </c>
    </row>
    <row r="913" ht="20.25" customHeight="0">
      <c s="5" t="inlineStr" r="A913">
        <is>
          <t xml:space="preserve">21101615</t>
        </is>
      </c>
      <c s="5" t="inlineStr" r="B913">
        <is>
          <t xml:space="preserve">TOPSOIL FURNISH AND PLACE,  4"</t>
        </is>
      </c>
      <c s="5" t="inlineStr" r="C913">
        <is>
          <t xml:space="preserve">SQ YD  </t>
        </is>
      </c>
      <c s="6" r="D913">
        <v>133.000</v>
      </c>
      <c s="7" r="E913">
        <v>2</v>
      </c>
      <c s="8" t="inlineStr" r="F913">
        <is>
          <t xml:space="preserve">64N06</t>
        </is>
      </c>
      <c s="8" t="inlineStr" r="G913">
        <is>
          <t xml:space="preserve">001</t>
        </is>
      </c>
      <c s="9" r="H913">
        <v>15.0000</v>
      </c>
      <c s="8" t="inlineStr" r="I913">
        <is>
          <t xml:space="preserve"/>
        </is>
      </c>
      <c s="8" t="inlineStr" r="J913">
        <is>
          <t xml:space="preserve"> Rock Island</t>
        </is>
      </c>
    </row>
    <row r="914" ht="20.25" customHeight="0">
      <c s="5" t="inlineStr" r="A914">
        <is>
          <t xml:space="preserve">21101615</t>
        </is>
      </c>
      <c s="5" t="inlineStr" r="B914">
        <is>
          <t xml:space="preserve">TOPSOIL FURNISH AND PLACE,  4"</t>
        </is>
      </c>
      <c s="5" t="inlineStr" r="C914">
        <is>
          <t xml:space="preserve">SQ YD  </t>
        </is>
      </c>
      <c s="6" r="D914">
        <v>2730.000</v>
      </c>
      <c s="7" r="E914">
        <v>3</v>
      </c>
      <c s="8" t="inlineStr" r="F914">
        <is>
          <t xml:space="preserve">87840</t>
        </is>
      </c>
      <c s="8" t="inlineStr" r="G914">
        <is>
          <t xml:space="preserve">148</t>
        </is>
      </c>
      <c s="9" r="H914">
        <v>6.6000</v>
      </c>
      <c s="8" t="inlineStr" r="I914">
        <is>
          <t xml:space="preserve">Y</t>
        </is>
      </c>
      <c s="8" t="inlineStr" r="J914">
        <is>
          <t xml:space="preserve"> Grundy</t>
        </is>
      </c>
    </row>
    <row r="915" ht="20.25" customHeight="0">
      <c s="5" t="inlineStr" r="A915">
        <is>
          <t xml:space="preserve">21101615</t>
        </is>
      </c>
      <c s="5" t="inlineStr" r="B915">
        <is>
          <t xml:space="preserve">TOPSOIL FURNISH AND PLACE,  4"</t>
        </is>
      </c>
      <c s="5" t="inlineStr" r="C915">
        <is>
          <t xml:space="preserve">SQ YD  </t>
        </is>
      </c>
      <c s="6" r="D915">
        <v>2730.000</v>
      </c>
      <c s="7" r="E915">
        <v>3</v>
      </c>
      <c s="8" t="inlineStr" r="F915">
        <is>
          <t xml:space="preserve">87840</t>
        </is>
      </c>
      <c s="8" t="inlineStr" r="G915">
        <is>
          <t xml:space="preserve">148</t>
        </is>
      </c>
      <c s="9" r="H915">
        <v>3.0000</v>
      </c>
      <c s="8" t="inlineStr" r="I915">
        <is>
          <t xml:space="preserve"/>
        </is>
      </c>
      <c s="8" t="inlineStr" r="J915">
        <is>
          <t xml:space="preserve"> Grundy</t>
        </is>
      </c>
    </row>
    <row r="916" ht="20.25" customHeight="0">
      <c s="5" t="inlineStr" r="A916">
        <is>
          <t xml:space="preserve">21101615</t>
        </is>
      </c>
      <c s="5" t="inlineStr" r="B916">
        <is>
          <t xml:space="preserve">TOPSOIL FURNISH AND PLACE,  4"</t>
        </is>
      </c>
      <c s="5" t="inlineStr" r="C916">
        <is>
          <t xml:space="preserve">SQ YD  </t>
        </is>
      </c>
      <c s="6" r="D916">
        <v>2730.000</v>
      </c>
      <c s="7" r="E916">
        <v>3</v>
      </c>
      <c s="8" t="inlineStr" r="F916">
        <is>
          <t xml:space="preserve">87840</t>
        </is>
      </c>
      <c s="8" t="inlineStr" r="G916">
        <is>
          <t xml:space="preserve">148</t>
        </is>
      </c>
      <c s="9" r="H916">
        <v>6.0000</v>
      </c>
      <c s="8" t="inlineStr" r="I916">
        <is>
          <t xml:space="preserve"/>
        </is>
      </c>
      <c s="8" t="inlineStr" r="J916">
        <is>
          <t xml:space="preserve"> Grundy</t>
        </is>
      </c>
    </row>
    <row r="917" ht="20.25" customHeight="0">
      <c s="5" t="inlineStr" r="A917">
        <is>
          <t xml:space="preserve">21101615</t>
        </is>
      </c>
      <c s="5" t="inlineStr" r="B917">
        <is>
          <t xml:space="preserve">TOPSOIL FURNISH AND PLACE,  4"</t>
        </is>
      </c>
      <c s="5" t="inlineStr" r="C917">
        <is>
          <t xml:space="preserve">SQ YD  </t>
        </is>
      </c>
      <c s="6" r="D917">
        <v>3208.000</v>
      </c>
      <c s="7" r="E917">
        <v>3</v>
      </c>
      <c s="8" t="inlineStr" r="F917">
        <is>
          <t xml:space="preserve">87873</t>
        </is>
      </c>
      <c s="8" t="inlineStr" r="G917">
        <is>
          <t xml:space="preserve">135</t>
        </is>
      </c>
      <c s="9" r="H917">
        <v>5.0000</v>
      </c>
      <c s="8" t="inlineStr" r="I917">
        <is>
          <t xml:space="preserve">Y</t>
        </is>
      </c>
      <c s="8" t="inlineStr" r="J917">
        <is>
          <t xml:space="preserve"> Kendall</t>
        </is>
      </c>
    </row>
    <row r="918" ht="20.25" customHeight="0">
      <c s="5" t="inlineStr" r="A918">
        <is>
          <t xml:space="preserve">21101615</t>
        </is>
      </c>
      <c s="5" t="inlineStr" r="B918">
        <is>
          <t xml:space="preserve">TOPSOIL FURNISH AND PLACE,  4"</t>
        </is>
      </c>
      <c s="5" t="inlineStr" r="C918">
        <is>
          <t xml:space="preserve">SQ YD  </t>
        </is>
      </c>
      <c s="6" r="D918">
        <v>3208.000</v>
      </c>
      <c s="7" r="E918">
        <v>3</v>
      </c>
      <c s="8" t="inlineStr" r="F918">
        <is>
          <t xml:space="preserve">87873</t>
        </is>
      </c>
      <c s="8" t="inlineStr" r="G918">
        <is>
          <t xml:space="preserve">135</t>
        </is>
      </c>
      <c s="9" r="H918">
        <v>4.9500</v>
      </c>
      <c s="8" t="inlineStr" r="I918">
        <is>
          <t xml:space="preserve"/>
        </is>
      </c>
      <c s="8" t="inlineStr" r="J918">
        <is>
          <t xml:space="preserve"> Kendall</t>
        </is>
      </c>
    </row>
    <row r="919" ht="20.25" customHeight="0">
      <c s="5" t="inlineStr" r="A919">
        <is>
          <t xml:space="preserve">21101615</t>
        </is>
      </c>
      <c s="5" t="inlineStr" r="B919">
        <is>
          <t xml:space="preserve">TOPSOIL FURNISH AND PLACE,  4"</t>
        </is>
      </c>
      <c s="5" t="inlineStr" r="C919">
        <is>
          <t xml:space="preserve">SQ YD  </t>
        </is>
      </c>
      <c s="6" r="D919">
        <v>3208.000</v>
      </c>
      <c s="7" r="E919">
        <v>3</v>
      </c>
      <c s="8" t="inlineStr" r="F919">
        <is>
          <t xml:space="preserve">87873</t>
        </is>
      </c>
      <c s="8" t="inlineStr" r="G919">
        <is>
          <t xml:space="preserve">135</t>
        </is>
      </c>
      <c s="9" r="H919">
        <v>5.0000</v>
      </c>
      <c s="8" t="inlineStr" r="I919">
        <is>
          <t xml:space="preserve"/>
        </is>
      </c>
      <c s="8" t="inlineStr" r="J919">
        <is>
          <t xml:space="preserve"> Kendall</t>
        </is>
      </c>
    </row>
    <row r="920" ht="20.25" customHeight="0">
      <c s="5" t="inlineStr" r="A920">
        <is>
          <t xml:space="preserve">21101615</t>
        </is>
      </c>
      <c s="5" t="inlineStr" r="B920">
        <is>
          <t xml:space="preserve">TOPSOIL FURNISH AND PLACE,  4"</t>
        </is>
      </c>
      <c s="5" t="inlineStr" r="C920">
        <is>
          <t xml:space="preserve">SQ YD  </t>
        </is>
      </c>
      <c s="6" r="D920">
        <v>3208.000</v>
      </c>
      <c s="7" r="E920">
        <v>3</v>
      </c>
      <c s="8" t="inlineStr" r="F920">
        <is>
          <t xml:space="preserve">87873</t>
        </is>
      </c>
      <c s="8" t="inlineStr" r="G920">
        <is>
          <t xml:space="preserve">135</t>
        </is>
      </c>
      <c s="9" r="H920">
        <v>5.0000</v>
      </c>
      <c s="8" t="inlineStr" r="I920">
        <is>
          <t xml:space="preserve"/>
        </is>
      </c>
      <c s="8" t="inlineStr" r="J920">
        <is>
          <t xml:space="preserve"> Kendall</t>
        </is>
      </c>
    </row>
    <row r="921" ht="20.25" customHeight="0">
      <c s="5" t="inlineStr" r="A921">
        <is>
          <t xml:space="preserve">21101615</t>
        </is>
      </c>
      <c s="5" t="inlineStr" r="B921">
        <is>
          <t xml:space="preserve">TOPSOIL FURNISH AND PLACE,  4"</t>
        </is>
      </c>
      <c s="5" t="inlineStr" r="C921">
        <is>
          <t xml:space="preserve">SQ YD  </t>
        </is>
      </c>
      <c s="6" r="D921">
        <v>11008.000</v>
      </c>
      <c s="7" r="E921">
        <v>4</v>
      </c>
      <c s="8" t="inlineStr" r="F921">
        <is>
          <t xml:space="preserve">89854</t>
        </is>
      </c>
      <c s="8" t="inlineStr" r="G921">
        <is>
          <t xml:space="preserve">136</t>
        </is>
      </c>
      <c s="9" r="H921">
        <v>6.0500</v>
      </c>
      <c s="8" t="inlineStr" r="I921">
        <is>
          <t xml:space="preserve">Y</t>
        </is>
      </c>
      <c s="8" t="inlineStr" r="J921">
        <is>
          <t xml:space="preserve"> Woodford</t>
        </is>
      </c>
    </row>
    <row r="922" ht="20.25" customHeight="0">
      <c s="5" t="inlineStr" r="A922">
        <is>
          <t xml:space="preserve">21101615</t>
        </is>
      </c>
      <c s="5" t="inlineStr" r="B922">
        <is>
          <t xml:space="preserve">TOPSOIL FURNISH AND PLACE,  4"</t>
        </is>
      </c>
      <c s="5" t="inlineStr" r="C922">
        <is>
          <t xml:space="preserve">SQ YD  </t>
        </is>
      </c>
      <c s="6" r="D922">
        <v>11008.000</v>
      </c>
      <c s="7" r="E922">
        <v>4</v>
      </c>
      <c s="8" t="inlineStr" r="F922">
        <is>
          <t xml:space="preserve">89854</t>
        </is>
      </c>
      <c s="8" t="inlineStr" r="G922">
        <is>
          <t xml:space="preserve">136</t>
        </is>
      </c>
      <c s="9" r="H922">
        <v>7.0000</v>
      </c>
      <c s="8" t="inlineStr" r="I922">
        <is>
          <t xml:space="preserve"/>
        </is>
      </c>
      <c s="8" t="inlineStr" r="J922">
        <is>
          <t xml:space="preserve"> Woodford</t>
        </is>
      </c>
    </row>
    <row r="923" ht="20.25" customHeight="0">
      <c s="5" t="inlineStr" r="A923">
        <is>
          <t xml:space="preserve">21101625</t>
        </is>
      </c>
      <c s="5" t="inlineStr" r="B923">
        <is>
          <t xml:space="preserve">TOPSOIL FURNISH AND PLACE,  6"</t>
        </is>
      </c>
      <c s="5" t="inlineStr" r="C923">
        <is>
          <t xml:space="preserve">SQ YD  </t>
        </is>
      </c>
      <c s="6" r="D923">
        <v>1910.000</v>
      </c>
      <c s="7" r="E923">
        <v>1</v>
      </c>
      <c s="8" t="inlineStr" r="F923">
        <is>
          <t xml:space="preserve">61J91</t>
        </is>
      </c>
      <c s="8" t="inlineStr" r="G923">
        <is>
          <t xml:space="preserve">128</t>
        </is>
      </c>
      <c s="9" r="H923">
        <v>6.0000</v>
      </c>
      <c s="8" t="inlineStr" r="I923">
        <is>
          <t xml:space="preserve">Y</t>
        </is>
      </c>
      <c s="8" t="inlineStr" r="J923">
        <is>
          <t xml:space="preserve"> Kane</t>
        </is>
      </c>
    </row>
    <row r="924" ht="20.25" customHeight="0">
      <c s="5" t="inlineStr" r="A924">
        <is>
          <t xml:space="preserve">21101625</t>
        </is>
      </c>
      <c s="5" t="inlineStr" r="B924">
        <is>
          <t xml:space="preserve">TOPSOIL FURNISH AND PLACE,  6"</t>
        </is>
      </c>
      <c s="5" t="inlineStr" r="C924">
        <is>
          <t xml:space="preserve">SQ YD  </t>
        </is>
      </c>
      <c s="6" r="D924">
        <v>360.000</v>
      </c>
      <c s="7" r="E924">
        <v>1</v>
      </c>
      <c s="8" t="inlineStr" r="F924">
        <is>
          <t xml:space="preserve">61K92</t>
        </is>
      </c>
      <c s="8" t="inlineStr" r="G924">
        <is>
          <t xml:space="preserve">143</t>
        </is>
      </c>
      <c s="9" r="H924">
        <v>9.0000</v>
      </c>
      <c s="8" t="inlineStr" r="I924">
        <is>
          <t xml:space="preserve">Y</t>
        </is>
      </c>
      <c s="8" t="inlineStr" r="J924">
        <is>
          <t xml:space="preserve"> McHenry</t>
        </is>
      </c>
    </row>
    <row r="925" ht="20.25" customHeight="0">
      <c s="5" t="inlineStr" r="A925">
        <is>
          <t xml:space="preserve">21101625</t>
        </is>
      </c>
      <c s="5" t="inlineStr" r="B925">
        <is>
          <t xml:space="preserve">TOPSOIL FURNISH AND PLACE,  6"</t>
        </is>
      </c>
      <c s="5" t="inlineStr" r="C925">
        <is>
          <t xml:space="preserve">SQ YD  </t>
        </is>
      </c>
      <c s="6" r="D925">
        <v>360.000</v>
      </c>
      <c s="7" r="E925">
        <v>1</v>
      </c>
      <c s="8" t="inlineStr" r="F925">
        <is>
          <t xml:space="preserve">61K92</t>
        </is>
      </c>
      <c s="8" t="inlineStr" r="G925">
        <is>
          <t xml:space="preserve">143</t>
        </is>
      </c>
      <c s="9" r="H925">
        <v>9.0000</v>
      </c>
      <c s="8" t="inlineStr" r="I925">
        <is>
          <t xml:space="preserve"/>
        </is>
      </c>
      <c s="8" t="inlineStr" r="J925">
        <is>
          <t xml:space="preserve"> McHenry</t>
        </is>
      </c>
    </row>
    <row r="926" ht="20.25" customHeight="0">
      <c s="5" t="inlineStr" r="A926">
        <is>
          <t xml:space="preserve">21101625</t>
        </is>
      </c>
      <c s="5" t="inlineStr" r="B926">
        <is>
          <t xml:space="preserve">TOPSOIL FURNISH AND PLACE,  6"</t>
        </is>
      </c>
      <c s="5" t="inlineStr" r="C926">
        <is>
          <t xml:space="preserve">SQ YD  </t>
        </is>
      </c>
      <c s="6" r="D926">
        <v>360.000</v>
      </c>
      <c s="7" r="E926">
        <v>1</v>
      </c>
      <c s="8" t="inlineStr" r="F926">
        <is>
          <t xml:space="preserve">61K92</t>
        </is>
      </c>
      <c s="8" t="inlineStr" r="G926">
        <is>
          <t xml:space="preserve">143</t>
        </is>
      </c>
      <c s="9" r="H926">
        <v>10.0000</v>
      </c>
      <c s="8" t="inlineStr" r="I926">
        <is>
          <t xml:space="preserve"/>
        </is>
      </c>
      <c s="8" t="inlineStr" r="J926">
        <is>
          <t xml:space="preserve"> McHenry</t>
        </is>
      </c>
    </row>
    <row r="927" ht="20.25" customHeight="0">
      <c s="5" t="inlineStr" r="A927">
        <is>
          <t xml:space="preserve">21101625</t>
        </is>
      </c>
      <c s="5" t="inlineStr" r="B927">
        <is>
          <t xml:space="preserve">TOPSOIL FURNISH AND PLACE,  6"</t>
        </is>
      </c>
      <c s="5" t="inlineStr" r="C927">
        <is>
          <t xml:space="preserve">SQ YD  </t>
        </is>
      </c>
      <c s="6" r="D927">
        <v>360.000</v>
      </c>
      <c s="7" r="E927">
        <v>1</v>
      </c>
      <c s="8" t="inlineStr" r="F927">
        <is>
          <t xml:space="preserve">61K92</t>
        </is>
      </c>
      <c s="8" t="inlineStr" r="G927">
        <is>
          <t xml:space="preserve">143</t>
        </is>
      </c>
      <c s="9" r="H927">
        <v>12.0000</v>
      </c>
      <c s="8" t="inlineStr" r="I927">
        <is>
          <t xml:space="preserve"/>
        </is>
      </c>
      <c s="8" t="inlineStr" r="J927">
        <is>
          <t xml:space="preserve"> McHenry</t>
        </is>
      </c>
    </row>
    <row r="928" ht="20.25" customHeight="0">
      <c s="5" t="inlineStr" r="A928">
        <is>
          <t xml:space="preserve">21101625</t>
        </is>
      </c>
      <c s="5" t="inlineStr" r="B928">
        <is>
          <t xml:space="preserve">TOPSOIL FURNISH AND PLACE,  6"</t>
        </is>
      </c>
      <c s="5" t="inlineStr" r="C928">
        <is>
          <t xml:space="preserve">SQ YD  </t>
        </is>
      </c>
      <c s="6" r="D928">
        <v>360.000</v>
      </c>
      <c s="7" r="E928">
        <v>1</v>
      </c>
      <c s="8" t="inlineStr" r="F928">
        <is>
          <t xml:space="preserve">61K92</t>
        </is>
      </c>
      <c s="8" t="inlineStr" r="G928">
        <is>
          <t xml:space="preserve">143</t>
        </is>
      </c>
      <c s="9" r="H928">
        <v>25.0000</v>
      </c>
      <c s="8" t="inlineStr" r="I928">
        <is>
          <t xml:space="preserve"/>
        </is>
      </c>
      <c s="8" t="inlineStr" r="J928">
        <is>
          <t xml:space="preserve"> McHenry</t>
        </is>
      </c>
    </row>
    <row r="929" ht="20.25" customHeight="0">
      <c s="5" t="inlineStr" r="A929">
        <is>
          <t xml:space="preserve">21101630</t>
        </is>
      </c>
      <c s="5" t="inlineStr" r="B929">
        <is>
          <t xml:space="preserve">TOPSOIL FURNISH AND PLACE,  8"</t>
        </is>
      </c>
      <c s="5" t="inlineStr" r="C929">
        <is>
          <t xml:space="preserve">SQ YD  </t>
        </is>
      </c>
      <c s="6" r="D929">
        <v>2953.000</v>
      </c>
      <c s="7" r="E929">
        <v>1</v>
      </c>
      <c s="8" t="inlineStr" r="F929">
        <is>
          <t xml:space="preserve">61K68</t>
        </is>
      </c>
      <c s="8" t="inlineStr" r="G929">
        <is>
          <t xml:space="preserve">131</t>
        </is>
      </c>
      <c s="9" r="H929">
        <v>12.4800</v>
      </c>
      <c s="8" t="inlineStr" r="I929">
        <is>
          <t xml:space="preserve">Y</t>
        </is>
      </c>
      <c s="8" t="inlineStr" r="J929">
        <is>
          <t xml:space="preserve"> Kane</t>
        </is>
      </c>
    </row>
    <row r="930" ht="20.25" customHeight="0">
      <c s="5" t="inlineStr" r="A930">
        <is>
          <t xml:space="preserve">21101630</t>
        </is>
      </c>
      <c s="5" t="inlineStr" r="B930">
        <is>
          <t xml:space="preserve">TOPSOIL FURNISH AND PLACE,  8"</t>
        </is>
      </c>
      <c s="5" t="inlineStr" r="C930">
        <is>
          <t xml:space="preserve">SQ YD  </t>
        </is>
      </c>
      <c s="6" r="D930">
        <v>2953.000</v>
      </c>
      <c s="7" r="E930">
        <v>1</v>
      </c>
      <c s="8" t="inlineStr" r="F930">
        <is>
          <t xml:space="preserve">61K68</t>
        </is>
      </c>
      <c s="8" t="inlineStr" r="G930">
        <is>
          <t xml:space="preserve">131</t>
        </is>
      </c>
      <c s="9" r="H930">
        <v>8.0000</v>
      </c>
      <c s="8" t="inlineStr" r="I930">
        <is>
          <t xml:space="preserve"/>
        </is>
      </c>
      <c s="8" t="inlineStr" r="J930">
        <is>
          <t xml:space="preserve"> Kane</t>
        </is>
      </c>
    </row>
    <row r="931" ht="20.25" customHeight="0">
      <c s="5" t="inlineStr" r="A931">
        <is>
          <t xml:space="preserve">21101630</t>
        </is>
      </c>
      <c s="5" t="inlineStr" r="B931">
        <is>
          <t xml:space="preserve">TOPSOIL FURNISH AND PLACE,  8"</t>
        </is>
      </c>
      <c s="5" t="inlineStr" r="C931">
        <is>
          <t xml:space="preserve">SQ YD  </t>
        </is>
      </c>
      <c s="6" r="D931">
        <v>2953.000</v>
      </c>
      <c s="7" r="E931">
        <v>1</v>
      </c>
      <c s="8" t="inlineStr" r="F931">
        <is>
          <t xml:space="preserve">61K68</t>
        </is>
      </c>
      <c s="8" t="inlineStr" r="G931">
        <is>
          <t xml:space="preserve">131</t>
        </is>
      </c>
      <c s="9" r="H931">
        <v>9.0000</v>
      </c>
      <c s="8" t="inlineStr" r="I931">
        <is>
          <t xml:space="preserve"/>
        </is>
      </c>
      <c s="8" t="inlineStr" r="J931">
        <is>
          <t xml:space="preserve"> Kane</t>
        </is>
      </c>
    </row>
    <row r="932" ht="20.25" customHeight="0">
      <c s="5" t="inlineStr" r="A932">
        <is>
          <t xml:space="preserve">21101630</t>
        </is>
      </c>
      <c s="5" t="inlineStr" r="B932">
        <is>
          <t xml:space="preserve">TOPSOIL FURNISH AND PLACE,  8"</t>
        </is>
      </c>
      <c s="5" t="inlineStr" r="C932">
        <is>
          <t xml:space="preserve">SQ YD  </t>
        </is>
      </c>
      <c s="6" r="D932">
        <v>2953.000</v>
      </c>
      <c s="7" r="E932">
        <v>1</v>
      </c>
      <c s="8" t="inlineStr" r="F932">
        <is>
          <t xml:space="preserve">61K68</t>
        </is>
      </c>
      <c s="8" t="inlineStr" r="G932">
        <is>
          <t xml:space="preserve">131</t>
        </is>
      </c>
      <c s="9" r="H932">
        <v>12.0000</v>
      </c>
      <c s="8" t="inlineStr" r="I932">
        <is>
          <t xml:space="preserve"/>
        </is>
      </c>
      <c s="8" t="inlineStr" r="J932">
        <is>
          <t xml:space="preserve"> Kane</t>
        </is>
      </c>
    </row>
    <row r="933" ht="20.25" customHeight="0">
      <c s="5" t="inlineStr" r="A933">
        <is>
          <t xml:space="preserve">21101645</t>
        </is>
      </c>
      <c s="5" t="inlineStr" r="B933">
        <is>
          <t xml:space="preserve">TOPSOIL FURNISH AND PLACE, 12"</t>
        </is>
      </c>
      <c s="5" t="inlineStr" r="C933">
        <is>
          <t xml:space="preserve">SQ YD  </t>
        </is>
      </c>
      <c s="6" r="D933">
        <v>674.000</v>
      </c>
      <c s="7" r="E933">
        <v>2</v>
      </c>
      <c s="8" t="inlineStr" r="F933">
        <is>
          <t xml:space="preserve">85767</t>
        </is>
      </c>
      <c s="8" t="inlineStr" r="G933">
        <is>
          <t xml:space="preserve">146</t>
        </is>
      </c>
      <c s="9" r="H933">
        <v>13.0000</v>
      </c>
      <c s="8" t="inlineStr" r="I933">
        <is>
          <t xml:space="preserve">Y</t>
        </is>
      </c>
      <c s="8" t="inlineStr" r="J933">
        <is>
          <t xml:space="preserve"> Rock Island</t>
        </is>
      </c>
    </row>
    <row r="934" ht="20.25" customHeight="0">
      <c s="5" t="inlineStr" r="A934">
        <is>
          <t xml:space="preserve">21101645</t>
        </is>
      </c>
      <c s="5" t="inlineStr" r="B934">
        <is>
          <t xml:space="preserve">TOPSOIL FURNISH AND PLACE, 12"</t>
        </is>
      </c>
      <c s="5" t="inlineStr" r="C934">
        <is>
          <t xml:space="preserve">SQ YD  </t>
        </is>
      </c>
      <c s="6" r="D934">
        <v>674.000</v>
      </c>
      <c s="7" r="E934">
        <v>2</v>
      </c>
      <c s="8" t="inlineStr" r="F934">
        <is>
          <t xml:space="preserve">85767</t>
        </is>
      </c>
      <c s="8" t="inlineStr" r="G934">
        <is>
          <t xml:space="preserve">146</t>
        </is>
      </c>
      <c s="9" r="H934">
        <v>12.0000</v>
      </c>
      <c s="8" t="inlineStr" r="I934">
        <is>
          <t xml:space="preserve"/>
        </is>
      </c>
      <c s="8" t="inlineStr" r="J934">
        <is>
          <t xml:space="preserve"> Rock Island</t>
        </is>
      </c>
    </row>
    <row r="935" ht="20.25" customHeight="0">
      <c s="5" t="inlineStr" r="A935">
        <is>
          <t xml:space="preserve">21101645</t>
        </is>
      </c>
      <c s="5" t="inlineStr" r="B935">
        <is>
          <t xml:space="preserve">TOPSOIL FURNISH AND PLACE, 12"</t>
        </is>
      </c>
      <c s="5" t="inlineStr" r="C935">
        <is>
          <t xml:space="preserve">SQ YD  </t>
        </is>
      </c>
      <c s="6" r="D935">
        <v>674.000</v>
      </c>
      <c s="7" r="E935">
        <v>2</v>
      </c>
      <c s="8" t="inlineStr" r="F935">
        <is>
          <t xml:space="preserve">85767</t>
        </is>
      </c>
      <c s="8" t="inlineStr" r="G935">
        <is>
          <t xml:space="preserve">146</t>
        </is>
      </c>
      <c s="9" r="H935">
        <v>16.5000</v>
      </c>
      <c s="8" t="inlineStr" r="I935">
        <is>
          <t xml:space="preserve"/>
        </is>
      </c>
      <c s="8" t="inlineStr" r="J935">
        <is>
          <t xml:space="preserve"> Rock Island</t>
        </is>
      </c>
    </row>
    <row r="936" ht="20.25" customHeight="0">
      <c s="5" t="inlineStr" r="A936">
        <is>
          <t xml:space="preserve">21101645</t>
        </is>
      </c>
      <c s="5" t="inlineStr" r="B936">
        <is>
          <t xml:space="preserve">TOPSOIL FURNISH AND PLACE, 12"</t>
        </is>
      </c>
      <c s="5" t="inlineStr" r="C936">
        <is>
          <t xml:space="preserve">SQ YD  </t>
        </is>
      </c>
      <c s="6" r="D936">
        <v>674.000</v>
      </c>
      <c s="7" r="E936">
        <v>2</v>
      </c>
      <c s="8" t="inlineStr" r="F936">
        <is>
          <t xml:space="preserve">85767</t>
        </is>
      </c>
      <c s="8" t="inlineStr" r="G936">
        <is>
          <t xml:space="preserve">146</t>
        </is>
      </c>
      <c s="9" r="H936">
        <v>22.0000</v>
      </c>
      <c s="8" t="inlineStr" r="I936">
        <is>
          <t xml:space="preserve"/>
        </is>
      </c>
      <c s="8" t="inlineStr" r="J936">
        <is>
          <t xml:space="preserve"> Rock Island</t>
        </is>
      </c>
    </row>
    <row r="937" ht="20.25" customHeight="0">
      <c s="5" t="inlineStr" r="A937">
        <is>
          <t xml:space="preserve">21101645</t>
        </is>
      </c>
      <c s="5" t="inlineStr" r="B937">
        <is>
          <t xml:space="preserve">TOPSOIL FURNISH AND PLACE, 12"</t>
        </is>
      </c>
      <c s="5" t="inlineStr" r="C937">
        <is>
          <t xml:space="preserve">SQ YD  </t>
        </is>
      </c>
      <c s="6" r="D937">
        <v>674.000</v>
      </c>
      <c s="7" r="E937">
        <v>2</v>
      </c>
      <c s="8" t="inlineStr" r="F937">
        <is>
          <t xml:space="preserve">85767</t>
        </is>
      </c>
      <c s="8" t="inlineStr" r="G937">
        <is>
          <t xml:space="preserve">146</t>
        </is>
      </c>
      <c s="9" r="H937">
        <v>26.0000</v>
      </c>
      <c s="8" t="inlineStr" r="I937">
        <is>
          <t xml:space="preserve"/>
        </is>
      </c>
      <c s="8" t="inlineStr" r="J937">
        <is>
          <t xml:space="preserve"> Rock Island</t>
        </is>
      </c>
    </row>
    <row r="938" ht="20.25" customHeight="0">
      <c s="5" t="inlineStr" r="A938">
        <is>
          <t xml:space="preserve">21301052</t>
        </is>
      </c>
      <c s="5" t="inlineStr" r="B938">
        <is>
          <t xml:space="preserve">EXPLORATION TRENCH 52" DEPTH</t>
        </is>
      </c>
      <c s="5" t="inlineStr" r="C938">
        <is>
          <t xml:space="preserve">FOOT   </t>
        </is>
      </c>
      <c s="6" r="D938">
        <v>250.000</v>
      </c>
      <c s="7" r="E938">
        <v>9</v>
      </c>
      <c s="8" t="inlineStr" r="F938">
        <is>
          <t xml:space="preserve">78483</t>
        </is>
      </c>
      <c s="8" t="inlineStr" r="G938">
        <is>
          <t xml:space="preserve">127</t>
        </is>
      </c>
      <c s="9" r="H938">
        <v>152.9200</v>
      </c>
      <c s="8" t="inlineStr" r="I938">
        <is>
          <t xml:space="preserve">Y</t>
        </is>
      </c>
      <c s="8" t="inlineStr" r="J938">
        <is>
          <t xml:space="preserve"> Jefferson</t>
        </is>
      </c>
    </row>
    <row r="939" ht="20.25" customHeight="0">
      <c s="5" t="inlineStr" r="A939">
        <is>
          <t xml:space="preserve">21301052</t>
        </is>
      </c>
      <c s="5" t="inlineStr" r="B939">
        <is>
          <t xml:space="preserve">EXPLORATION TRENCH 52" DEPTH</t>
        </is>
      </c>
      <c s="5" t="inlineStr" r="C939">
        <is>
          <t xml:space="preserve">FOOT   </t>
        </is>
      </c>
      <c s="6" r="D939">
        <v>250.000</v>
      </c>
      <c s="7" r="E939">
        <v>9</v>
      </c>
      <c s="8" t="inlineStr" r="F939">
        <is>
          <t xml:space="preserve">78483</t>
        </is>
      </c>
      <c s="8" t="inlineStr" r="G939">
        <is>
          <t xml:space="preserve">127</t>
        </is>
      </c>
      <c s="9" r="H939">
        <v>7.5000</v>
      </c>
      <c s="8" t="inlineStr" r="I939">
        <is>
          <t xml:space="preserve"/>
        </is>
      </c>
      <c s="8" t="inlineStr" r="J939">
        <is>
          <t xml:space="preserve"> Jefferson</t>
        </is>
      </c>
    </row>
    <row r="940" ht="20.25" customHeight="0">
      <c s="5" t="inlineStr" r="A940">
        <is>
          <t xml:space="preserve">21301052</t>
        </is>
      </c>
      <c s="5" t="inlineStr" r="B940">
        <is>
          <t xml:space="preserve">EXPLORATION TRENCH 52" DEPTH</t>
        </is>
      </c>
      <c s="5" t="inlineStr" r="C940">
        <is>
          <t xml:space="preserve">FOOT   </t>
        </is>
      </c>
      <c s="6" r="D940">
        <v>250.000</v>
      </c>
      <c s="7" r="E940">
        <v>9</v>
      </c>
      <c s="8" t="inlineStr" r="F940">
        <is>
          <t xml:space="preserve">78483</t>
        </is>
      </c>
      <c s="8" t="inlineStr" r="G940">
        <is>
          <t xml:space="preserve">127</t>
        </is>
      </c>
      <c s="9" r="H940">
        <v>9.0000</v>
      </c>
      <c s="8" t="inlineStr" r="I940">
        <is>
          <t xml:space="preserve"/>
        </is>
      </c>
      <c s="8" t="inlineStr" r="J940">
        <is>
          <t xml:space="preserve"> Jefferson</t>
        </is>
      </c>
    </row>
    <row r="941" ht="20.25" customHeight="0">
      <c s="5" t="inlineStr" r="A941">
        <is>
          <t xml:space="preserve">21301052</t>
        </is>
      </c>
      <c s="5" t="inlineStr" r="B941">
        <is>
          <t xml:space="preserve">EXPLORATION TRENCH 52" DEPTH</t>
        </is>
      </c>
      <c s="5" t="inlineStr" r="C941">
        <is>
          <t xml:space="preserve">FOOT   </t>
        </is>
      </c>
      <c s="6" r="D941">
        <v>250.000</v>
      </c>
      <c s="7" r="E941">
        <v>9</v>
      </c>
      <c s="8" t="inlineStr" r="F941">
        <is>
          <t xml:space="preserve">78483</t>
        </is>
      </c>
      <c s="8" t="inlineStr" r="G941">
        <is>
          <t xml:space="preserve">127</t>
        </is>
      </c>
      <c s="9" r="H941">
        <v>20.0000</v>
      </c>
      <c s="8" t="inlineStr" r="I941">
        <is>
          <t xml:space="preserve"/>
        </is>
      </c>
      <c s="8" t="inlineStr" r="J941">
        <is>
          <t xml:space="preserve"> Jefferson</t>
        </is>
      </c>
    </row>
    <row r="942" ht="20.25" customHeight="0">
      <c s="5" t="inlineStr" r="A942">
        <is>
          <t xml:space="preserve">21301052</t>
        </is>
      </c>
      <c s="5" t="inlineStr" r="B942">
        <is>
          <t xml:space="preserve">EXPLORATION TRENCH 52" DEPTH</t>
        </is>
      </c>
      <c s="5" t="inlineStr" r="C942">
        <is>
          <t xml:space="preserve">FOOT   </t>
        </is>
      </c>
      <c s="6" r="D942">
        <v>250.000</v>
      </c>
      <c s="7" r="E942">
        <v>9</v>
      </c>
      <c s="8" t="inlineStr" r="F942">
        <is>
          <t xml:space="preserve">78483</t>
        </is>
      </c>
      <c s="8" t="inlineStr" r="G942">
        <is>
          <t xml:space="preserve">127</t>
        </is>
      </c>
      <c s="9" r="H942">
        <v>146.4800</v>
      </c>
      <c s="8" t="inlineStr" r="I942">
        <is>
          <t xml:space="preserve"/>
        </is>
      </c>
      <c s="8" t="inlineStr" r="J942">
        <is>
          <t xml:space="preserve"> Jefferson</t>
        </is>
      </c>
    </row>
    <row r="943" ht="20.25" customHeight="0">
      <c s="5" t="inlineStr" r="A943">
        <is>
          <t xml:space="preserve">21301052</t>
        </is>
      </c>
      <c s="5" t="inlineStr" r="B943">
        <is>
          <t xml:space="preserve">EXPLORATION TRENCH 52" DEPTH</t>
        </is>
      </c>
      <c s="5" t="inlineStr" r="C943">
        <is>
          <t xml:space="preserve">FOOT   </t>
        </is>
      </c>
      <c s="6" r="D943">
        <v>5332.000</v>
      </c>
      <c s="7" r="E943">
        <v>3</v>
      </c>
      <c s="8" t="inlineStr" r="F943">
        <is>
          <t xml:space="preserve">87805</t>
        </is>
      </c>
      <c s="8" t="inlineStr" r="G943">
        <is>
          <t xml:space="preserve">147</t>
        </is>
      </c>
      <c s="9" r="H943">
        <v>3.5000</v>
      </c>
      <c s="8" t="inlineStr" r="I943">
        <is>
          <t xml:space="preserve">Y</t>
        </is>
      </c>
      <c s="8" t="inlineStr" r="J943">
        <is>
          <t xml:space="preserve"> Kankakee</t>
        </is>
      </c>
    </row>
    <row r="944" ht="20.25" customHeight="0">
      <c s="5" t="inlineStr" r="A944">
        <is>
          <t xml:space="preserve">21301060</t>
        </is>
      </c>
      <c s="5" t="inlineStr" r="B944">
        <is>
          <t xml:space="preserve">EXPLORATION TRENCH 60" DEPTH</t>
        </is>
      </c>
      <c s="5" t="inlineStr" r="C944">
        <is>
          <t xml:space="preserve">FOOT   </t>
        </is>
      </c>
      <c s="6" r="D944">
        <v>400.000</v>
      </c>
      <c s="7" r="E944">
        <v>1</v>
      </c>
      <c s="8" t="inlineStr" r="F944">
        <is>
          <t xml:space="preserve">61K81</t>
        </is>
      </c>
      <c s="8" t="inlineStr" r="G944">
        <is>
          <t xml:space="preserve">087</t>
        </is>
      </c>
      <c s="9" r="H944">
        <v>0.0100</v>
      </c>
      <c s="8" t="inlineStr" r="I944">
        <is>
          <t xml:space="preserve">Y</t>
        </is>
      </c>
      <c s="8" t="inlineStr" r="J944">
        <is>
          <t xml:space="preserve"> Will</t>
        </is>
      </c>
    </row>
    <row r="945" ht="20.25" customHeight="0">
      <c s="5" t="inlineStr" r="A945">
        <is>
          <t xml:space="preserve">21301060</t>
        </is>
      </c>
      <c s="5" t="inlineStr" r="B945">
        <is>
          <t xml:space="preserve">EXPLORATION TRENCH 60" DEPTH</t>
        </is>
      </c>
      <c s="5" t="inlineStr" r="C945">
        <is>
          <t xml:space="preserve">FOOT   </t>
        </is>
      </c>
      <c s="6" r="D945">
        <v>400.000</v>
      </c>
      <c s="7" r="E945">
        <v>1</v>
      </c>
      <c s="8" t="inlineStr" r="F945">
        <is>
          <t xml:space="preserve">61K81</t>
        </is>
      </c>
      <c s="8" t="inlineStr" r="G945">
        <is>
          <t xml:space="preserve">087</t>
        </is>
      </c>
      <c s="9" r="H945">
        <v>22.5000</v>
      </c>
      <c s="8" t="inlineStr" r="I945">
        <is>
          <t xml:space="preserve"/>
        </is>
      </c>
      <c s="8" t="inlineStr" r="J945">
        <is>
          <t xml:space="preserve"> Will</t>
        </is>
      </c>
    </row>
    <row r="946" ht="20.25" customHeight="0">
      <c s="5" t="inlineStr" r="A946">
        <is>
          <t xml:space="preserve">21301060</t>
        </is>
      </c>
      <c s="5" t="inlineStr" r="B946">
        <is>
          <t xml:space="preserve">EXPLORATION TRENCH 60" DEPTH</t>
        </is>
      </c>
      <c s="5" t="inlineStr" r="C946">
        <is>
          <t xml:space="preserve">FOOT   </t>
        </is>
      </c>
      <c s="6" r="D946">
        <v>400.000</v>
      </c>
      <c s="7" r="E946">
        <v>1</v>
      </c>
      <c s="8" t="inlineStr" r="F946">
        <is>
          <t xml:space="preserve">61K81</t>
        </is>
      </c>
      <c s="8" t="inlineStr" r="G946">
        <is>
          <t xml:space="preserve">087</t>
        </is>
      </c>
      <c s="9" r="H946">
        <v>35.0000</v>
      </c>
      <c s="8" t="inlineStr" r="I946">
        <is>
          <t xml:space="preserve"/>
        </is>
      </c>
      <c s="8" t="inlineStr" r="J946">
        <is>
          <t xml:space="preserve"> Will</t>
        </is>
      </c>
    </row>
    <row r="947" ht="20.25" customHeight="0">
      <c s="5" t="inlineStr" r="A947">
        <is>
          <t xml:space="preserve">21301060</t>
        </is>
      </c>
      <c s="5" t="inlineStr" r="B947">
        <is>
          <t xml:space="preserve">EXPLORATION TRENCH 60" DEPTH</t>
        </is>
      </c>
      <c s="5" t="inlineStr" r="C947">
        <is>
          <t xml:space="preserve">FOOT   </t>
        </is>
      </c>
      <c s="6" r="D947">
        <v>400.000</v>
      </c>
      <c s="7" r="E947">
        <v>1</v>
      </c>
      <c s="8" t="inlineStr" r="F947">
        <is>
          <t xml:space="preserve">61K81</t>
        </is>
      </c>
      <c s="8" t="inlineStr" r="G947">
        <is>
          <t xml:space="preserve">087</t>
        </is>
      </c>
      <c s="9" r="H947">
        <v>78.0000</v>
      </c>
      <c s="8" t="inlineStr" r="I947">
        <is>
          <t xml:space="preserve"/>
        </is>
      </c>
      <c s="8" t="inlineStr" r="J947">
        <is>
          <t xml:space="preserve"> Will</t>
        </is>
      </c>
    </row>
    <row r="948" ht="20.25" customHeight="0">
      <c s="5" t="inlineStr" r="A948">
        <is>
          <t xml:space="preserve">21301060</t>
        </is>
      </c>
      <c s="5" t="inlineStr" r="B948">
        <is>
          <t xml:space="preserve">EXPLORATION TRENCH 60" DEPTH</t>
        </is>
      </c>
      <c s="5" t="inlineStr" r="C948">
        <is>
          <t xml:space="preserve">FOOT   </t>
        </is>
      </c>
      <c s="6" r="D948">
        <v>400.000</v>
      </c>
      <c s="7" r="E948">
        <v>5</v>
      </c>
      <c s="8" t="inlineStr" r="F948">
        <is>
          <t xml:space="preserve">70571</t>
        </is>
      </c>
      <c s="8" t="inlineStr" r="G948">
        <is>
          <t xml:space="preserve">019</t>
        </is>
      </c>
      <c s="9" r="H948">
        <v>25.0000</v>
      </c>
      <c s="8" t="inlineStr" r="I948">
        <is>
          <t xml:space="preserve">Y</t>
        </is>
      </c>
      <c s="8" t="inlineStr" r="J948">
        <is>
          <t xml:space="preserve"> McLean</t>
        </is>
      </c>
    </row>
    <row r="949" ht="20.25" customHeight="0">
      <c s="5" t="inlineStr" r="A949">
        <is>
          <t xml:space="preserve">21301060</t>
        </is>
      </c>
      <c s="5" t="inlineStr" r="B949">
        <is>
          <t xml:space="preserve">EXPLORATION TRENCH 60" DEPTH</t>
        </is>
      </c>
      <c s="5" t="inlineStr" r="C949">
        <is>
          <t xml:space="preserve">FOOT   </t>
        </is>
      </c>
      <c s="6" r="D949">
        <v>231.000</v>
      </c>
      <c s="7" r="E949">
        <v>4</v>
      </c>
      <c s="8" t="inlineStr" r="F949">
        <is>
          <t xml:space="preserve">89854</t>
        </is>
      </c>
      <c s="8" t="inlineStr" r="G949">
        <is>
          <t xml:space="preserve">136</t>
        </is>
      </c>
      <c s="9" r="H949">
        <v>9.2000</v>
      </c>
      <c s="8" t="inlineStr" r="I949">
        <is>
          <t xml:space="preserve">Y</t>
        </is>
      </c>
      <c s="8" t="inlineStr" r="J949">
        <is>
          <t xml:space="preserve"> Woodford</t>
        </is>
      </c>
    </row>
    <row r="950" ht="20.25" customHeight="0">
      <c s="5" t="inlineStr" r="A950">
        <is>
          <t xml:space="preserve">21301060</t>
        </is>
      </c>
      <c s="5" t="inlineStr" r="B950">
        <is>
          <t xml:space="preserve">EXPLORATION TRENCH 60" DEPTH</t>
        </is>
      </c>
      <c s="5" t="inlineStr" r="C950">
        <is>
          <t xml:space="preserve">FOOT   </t>
        </is>
      </c>
      <c s="6" r="D950">
        <v>231.000</v>
      </c>
      <c s="7" r="E950">
        <v>4</v>
      </c>
      <c s="8" t="inlineStr" r="F950">
        <is>
          <t xml:space="preserve">89854</t>
        </is>
      </c>
      <c s="8" t="inlineStr" r="G950">
        <is>
          <t xml:space="preserve">136</t>
        </is>
      </c>
      <c s="9" r="H950">
        <v>30.0000</v>
      </c>
      <c s="8" t="inlineStr" r="I950">
        <is>
          <t xml:space="preserve"/>
        </is>
      </c>
      <c s="8" t="inlineStr" r="J950">
        <is>
          <t xml:space="preserve"> Woodford</t>
        </is>
      </c>
    </row>
    <row r="951" ht="20.25" customHeight="0">
      <c s="5" t="inlineStr" r="A951">
        <is>
          <t xml:space="preserve">21301072</t>
        </is>
      </c>
      <c s="5" t="inlineStr" r="B951">
        <is>
          <t xml:space="preserve">EXPLORATION TRENCH 72" DEPTH</t>
        </is>
      </c>
      <c s="5" t="inlineStr" r="C951">
        <is>
          <t xml:space="preserve">FOOT   </t>
        </is>
      </c>
      <c s="6" r="D951">
        <v>200.000</v>
      </c>
      <c s="7" r="E951">
        <v>1</v>
      </c>
      <c s="8" t="inlineStr" r="F951">
        <is>
          <t xml:space="preserve">61K07</t>
        </is>
      </c>
      <c s="8" t="inlineStr" r="G951">
        <is>
          <t xml:space="preserve">140</t>
        </is>
      </c>
      <c s="9" r="H951">
        <v>28.0000</v>
      </c>
      <c s="8" t="inlineStr" r="I951">
        <is>
          <t xml:space="preserve">Y</t>
        </is>
      </c>
      <c s="8" t="inlineStr" r="J951">
        <is>
          <t xml:space="preserve"> Cook</t>
        </is>
      </c>
    </row>
    <row r="952" ht="20.25" customHeight="0">
      <c s="5" t="inlineStr" r="A952">
        <is>
          <t xml:space="preserve">21301072</t>
        </is>
      </c>
      <c s="5" t="inlineStr" r="B952">
        <is>
          <t xml:space="preserve">EXPLORATION TRENCH 72" DEPTH</t>
        </is>
      </c>
      <c s="5" t="inlineStr" r="C952">
        <is>
          <t xml:space="preserve">FOOT   </t>
        </is>
      </c>
      <c s="6" r="D952">
        <v>200.000</v>
      </c>
      <c s="7" r="E952">
        <v>1</v>
      </c>
      <c s="8" t="inlineStr" r="F952">
        <is>
          <t xml:space="preserve">61K07</t>
        </is>
      </c>
      <c s="8" t="inlineStr" r="G952">
        <is>
          <t xml:space="preserve">140</t>
        </is>
      </c>
      <c s="9" r="H952">
        <v>1.0000</v>
      </c>
      <c s="8" t="inlineStr" r="I952">
        <is>
          <t xml:space="preserve"/>
        </is>
      </c>
      <c s="8" t="inlineStr" r="J952">
        <is>
          <t xml:space="preserve"> Cook</t>
        </is>
      </c>
    </row>
    <row r="953" ht="20.25" customHeight="0">
      <c s="5" t="inlineStr" r="A953">
        <is>
          <t xml:space="preserve">21301072</t>
        </is>
      </c>
      <c s="5" t="inlineStr" r="B953">
        <is>
          <t xml:space="preserve">EXPLORATION TRENCH 72" DEPTH</t>
        </is>
      </c>
      <c s="5" t="inlineStr" r="C953">
        <is>
          <t xml:space="preserve">FOOT   </t>
        </is>
      </c>
      <c s="6" r="D953">
        <v>200.000</v>
      </c>
      <c s="7" r="E953">
        <v>1</v>
      </c>
      <c s="8" t="inlineStr" r="F953">
        <is>
          <t xml:space="preserve">61K07</t>
        </is>
      </c>
      <c s="8" t="inlineStr" r="G953">
        <is>
          <t xml:space="preserve">140</t>
        </is>
      </c>
      <c s="9" r="H953">
        <v>93.0000</v>
      </c>
      <c s="8" t="inlineStr" r="I953">
        <is>
          <t xml:space="preserve"/>
        </is>
      </c>
      <c s="8" t="inlineStr" r="J953">
        <is>
          <t xml:space="preserve"> Cook</t>
        </is>
      </c>
    </row>
    <row r="954" ht="20.25" customHeight="0">
      <c s="5" t="inlineStr" r="A954">
        <is>
          <t xml:space="preserve">21301072</t>
        </is>
      </c>
      <c s="5" t="inlineStr" r="B954">
        <is>
          <t xml:space="preserve">EXPLORATION TRENCH 72" DEPTH</t>
        </is>
      </c>
      <c s="5" t="inlineStr" r="C954">
        <is>
          <t xml:space="preserve">FOOT   </t>
        </is>
      </c>
      <c s="6" r="D954">
        <v>200.000</v>
      </c>
      <c s="7" r="E954">
        <v>1</v>
      </c>
      <c s="8" t="inlineStr" r="F954">
        <is>
          <t xml:space="preserve">61K07</t>
        </is>
      </c>
      <c s="8" t="inlineStr" r="G954">
        <is>
          <t xml:space="preserve">140</t>
        </is>
      </c>
      <c s="9" r="H954">
        <v>93.0000</v>
      </c>
      <c s="8" t="inlineStr" r="I954">
        <is>
          <t xml:space="preserve"/>
        </is>
      </c>
      <c s="8" t="inlineStr" r="J954">
        <is>
          <t xml:space="preserve"> Cook</t>
        </is>
      </c>
    </row>
    <row r="955" ht="20.25" customHeight="0">
      <c s="5" t="inlineStr" r="A955">
        <is>
          <t xml:space="preserve">21400100</t>
        </is>
      </c>
      <c s="5" t="inlineStr" r="B955">
        <is>
          <t xml:space="preserve">GRADING AND SHAPING DITCHES</t>
        </is>
      </c>
      <c s="5" t="inlineStr" r="C955">
        <is>
          <t xml:space="preserve">FOOT   </t>
        </is>
      </c>
      <c s="6" r="D955">
        <v>11434.000</v>
      </c>
      <c s="7" r="E955">
        <v>6</v>
      </c>
      <c s="8" t="inlineStr" r="F955">
        <is>
          <t xml:space="preserve">72G59</t>
        </is>
      </c>
      <c s="8" t="inlineStr" r="G955">
        <is>
          <t xml:space="preserve">030</t>
        </is>
      </c>
      <c s="9" r="H955">
        <v>12.0000</v>
      </c>
      <c s="8" t="inlineStr" r="I955">
        <is>
          <t xml:space="preserve">Y</t>
        </is>
      </c>
      <c s="8" t="inlineStr" r="J955">
        <is>
          <t xml:space="preserve"> Adams</t>
        </is>
      </c>
    </row>
    <row r="956" ht="20.25" customHeight="0">
      <c s="5" t="inlineStr" r="A956">
        <is>
          <t xml:space="preserve">25000100</t>
        </is>
      </c>
      <c s="5" t="inlineStr" r="B956">
        <is>
          <t xml:space="preserve">SEEDING, CLASS  1</t>
        </is>
      </c>
      <c s="5" t="inlineStr" r="C956">
        <is>
          <t xml:space="preserve">ACRE   </t>
        </is>
      </c>
      <c s="6" r="D956">
        <v>0.500</v>
      </c>
      <c s="7" r="E956">
        <v>9</v>
      </c>
      <c s="8" t="inlineStr" r="F956">
        <is>
          <t xml:space="preserve">78483</t>
        </is>
      </c>
      <c s="8" t="inlineStr" r="G956">
        <is>
          <t xml:space="preserve">127</t>
        </is>
      </c>
      <c s="9" r="H956">
        <v>4020.2400</v>
      </c>
      <c s="8" t="inlineStr" r="I956">
        <is>
          <t xml:space="preserve">Y</t>
        </is>
      </c>
      <c s="8" t="inlineStr" r="J956">
        <is>
          <t xml:space="preserve"> Jefferson</t>
        </is>
      </c>
    </row>
    <row r="957" ht="20.25" customHeight="0">
      <c s="5" t="inlineStr" r="A957">
        <is>
          <t xml:space="preserve">25000100</t>
        </is>
      </c>
      <c s="5" t="inlineStr" r="B957">
        <is>
          <t xml:space="preserve">SEEDING, CLASS  1</t>
        </is>
      </c>
      <c s="5" t="inlineStr" r="C957">
        <is>
          <t xml:space="preserve">ACRE   </t>
        </is>
      </c>
      <c s="6" r="D957">
        <v>0.500</v>
      </c>
      <c s="7" r="E957">
        <v>9</v>
      </c>
      <c s="8" t="inlineStr" r="F957">
        <is>
          <t xml:space="preserve">78483</t>
        </is>
      </c>
      <c s="8" t="inlineStr" r="G957">
        <is>
          <t xml:space="preserve">127</t>
        </is>
      </c>
      <c s="9" r="H957">
        <v>1875.0000</v>
      </c>
      <c s="8" t="inlineStr" r="I957">
        <is>
          <t xml:space="preserve"/>
        </is>
      </c>
      <c s="8" t="inlineStr" r="J957">
        <is>
          <t xml:space="preserve"> Jefferson</t>
        </is>
      </c>
    </row>
    <row r="958" ht="20.25" customHeight="0">
      <c s="5" t="inlineStr" r="A958">
        <is>
          <t xml:space="preserve">25000100</t>
        </is>
      </c>
      <c s="5" t="inlineStr" r="B958">
        <is>
          <t xml:space="preserve">SEEDING, CLASS  1</t>
        </is>
      </c>
      <c s="5" t="inlineStr" r="C958">
        <is>
          <t xml:space="preserve">ACRE   </t>
        </is>
      </c>
      <c s="6" r="D958">
        <v>0.500</v>
      </c>
      <c s="7" r="E958">
        <v>9</v>
      </c>
      <c s="8" t="inlineStr" r="F958">
        <is>
          <t xml:space="preserve">78483</t>
        </is>
      </c>
      <c s="8" t="inlineStr" r="G958">
        <is>
          <t xml:space="preserve">127</t>
        </is>
      </c>
      <c s="9" r="H958">
        <v>1885.8000</v>
      </c>
      <c s="8" t="inlineStr" r="I958">
        <is>
          <t xml:space="preserve"/>
        </is>
      </c>
      <c s="8" t="inlineStr" r="J958">
        <is>
          <t xml:space="preserve"> Jefferson</t>
        </is>
      </c>
    </row>
    <row r="959" ht="20.25" customHeight="0">
      <c s="5" t="inlineStr" r="A959">
        <is>
          <t xml:space="preserve">25000100</t>
        </is>
      </c>
      <c s="5" t="inlineStr" r="B959">
        <is>
          <t xml:space="preserve">SEEDING, CLASS  1</t>
        </is>
      </c>
      <c s="5" t="inlineStr" r="C959">
        <is>
          <t xml:space="preserve">ACRE   </t>
        </is>
      </c>
      <c s="6" r="D959">
        <v>0.500</v>
      </c>
      <c s="7" r="E959">
        <v>9</v>
      </c>
      <c s="8" t="inlineStr" r="F959">
        <is>
          <t xml:space="preserve">78483</t>
        </is>
      </c>
      <c s="8" t="inlineStr" r="G959">
        <is>
          <t xml:space="preserve">127</t>
        </is>
      </c>
      <c s="9" r="H959">
        <v>2150.0000</v>
      </c>
      <c s="8" t="inlineStr" r="I959">
        <is>
          <t xml:space="preserve"/>
        </is>
      </c>
      <c s="8" t="inlineStr" r="J959">
        <is>
          <t xml:space="preserve"> Jefferson</t>
        </is>
      </c>
    </row>
    <row r="960" ht="20.25" customHeight="0">
      <c s="5" t="inlineStr" r="A960">
        <is>
          <t xml:space="preserve">25000100</t>
        </is>
      </c>
      <c s="5" t="inlineStr" r="B960">
        <is>
          <t xml:space="preserve">SEEDING, CLASS  1</t>
        </is>
      </c>
      <c s="5" t="inlineStr" r="C960">
        <is>
          <t xml:space="preserve">ACRE   </t>
        </is>
      </c>
      <c s="6" r="D960">
        <v>0.500</v>
      </c>
      <c s="7" r="E960">
        <v>9</v>
      </c>
      <c s="8" t="inlineStr" r="F960">
        <is>
          <t xml:space="preserve">78483</t>
        </is>
      </c>
      <c s="8" t="inlineStr" r="G960">
        <is>
          <t xml:space="preserve">127</t>
        </is>
      </c>
      <c s="9" r="H960">
        <v>7200.0000</v>
      </c>
      <c s="8" t="inlineStr" r="I960">
        <is>
          <t xml:space="preserve"/>
        </is>
      </c>
      <c s="8" t="inlineStr" r="J960">
        <is>
          <t xml:space="preserve"> Jefferson</t>
        </is>
      </c>
    </row>
    <row r="961" ht="20.25" customHeight="0">
      <c s="5" t="inlineStr" r="A961">
        <is>
          <t xml:space="preserve">25000110</t>
        </is>
      </c>
      <c s="5" t="inlineStr" r="B961">
        <is>
          <t xml:space="preserve">SEEDING, CLASS  1A</t>
        </is>
      </c>
      <c s="5" t="inlineStr" r="C961">
        <is>
          <t xml:space="preserve">ACRE   </t>
        </is>
      </c>
      <c s="6" r="D961">
        <v>0.500</v>
      </c>
      <c s="7" r="E961">
        <v>1</v>
      </c>
      <c s="8" t="inlineStr" r="F961">
        <is>
          <t xml:space="preserve">61J63</t>
        </is>
      </c>
      <c s="8" t="inlineStr" r="G961">
        <is>
          <t xml:space="preserve">139</t>
        </is>
      </c>
      <c s="9" r="H961">
        <v>5000.0000</v>
      </c>
      <c s="8" t="inlineStr" r="I961">
        <is>
          <t xml:space="preserve">Y</t>
        </is>
      </c>
      <c s="8" t="inlineStr" r="J961">
        <is>
          <t xml:space="preserve"> Cook</t>
        </is>
      </c>
    </row>
    <row r="962" ht="20.25" customHeight="0">
      <c s="5" t="inlineStr" r="A962">
        <is>
          <t xml:space="preserve">25000110</t>
        </is>
      </c>
      <c s="5" t="inlineStr" r="B962">
        <is>
          <t xml:space="preserve">SEEDING, CLASS  1A</t>
        </is>
      </c>
      <c s="5" t="inlineStr" r="C962">
        <is>
          <t xml:space="preserve">ACRE   </t>
        </is>
      </c>
      <c s="6" r="D962">
        <v>0.500</v>
      </c>
      <c s="7" r="E962">
        <v>1</v>
      </c>
      <c s="8" t="inlineStr" r="F962">
        <is>
          <t xml:space="preserve">61J63</t>
        </is>
      </c>
      <c s="8" t="inlineStr" r="G962">
        <is>
          <t xml:space="preserve">139</t>
        </is>
      </c>
      <c s="9" r="H962">
        <v>4319.0000</v>
      </c>
      <c s="8" t="inlineStr" r="I962">
        <is>
          <t xml:space="preserve"/>
        </is>
      </c>
      <c s="8" t="inlineStr" r="J962">
        <is>
          <t xml:space="preserve"> Cook</t>
        </is>
      </c>
    </row>
    <row r="963" ht="20.25" customHeight="0">
      <c s="5" t="inlineStr" r="A963">
        <is>
          <t xml:space="preserve">25000110</t>
        </is>
      </c>
      <c s="5" t="inlineStr" r="B963">
        <is>
          <t xml:space="preserve">SEEDING, CLASS  1A</t>
        </is>
      </c>
      <c s="5" t="inlineStr" r="C963">
        <is>
          <t xml:space="preserve">ACRE   </t>
        </is>
      </c>
      <c s="6" r="D963">
        <v>0.500</v>
      </c>
      <c s="7" r="E963">
        <v>1</v>
      </c>
      <c s="8" t="inlineStr" r="F963">
        <is>
          <t xml:space="preserve">61J63</t>
        </is>
      </c>
      <c s="8" t="inlineStr" r="G963">
        <is>
          <t xml:space="preserve">139</t>
        </is>
      </c>
      <c s="9" r="H963">
        <v>4319.0000</v>
      </c>
      <c s="8" t="inlineStr" r="I963">
        <is>
          <t xml:space="preserve"/>
        </is>
      </c>
      <c s="8" t="inlineStr" r="J963">
        <is>
          <t xml:space="preserve"> Cook</t>
        </is>
      </c>
    </row>
    <row r="964" ht="20.25" customHeight="0">
      <c s="5" t="inlineStr" r="A964">
        <is>
          <t xml:space="preserve">25000110</t>
        </is>
      </c>
      <c s="5" t="inlineStr" r="B964">
        <is>
          <t xml:space="preserve">SEEDING, CLASS  1A</t>
        </is>
      </c>
      <c s="5" t="inlineStr" r="C964">
        <is>
          <t xml:space="preserve">ACRE   </t>
        </is>
      </c>
      <c s="6" r="D964">
        <v>0.500</v>
      </c>
      <c s="7" r="E964">
        <v>1</v>
      </c>
      <c s="8" t="inlineStr" r="F964">
        <is>
          <t xml:space="preserve">61J63</t>
        </is>
      </c>
      <c s="8" t="inlineStr" r="G964">
        <is>
          <t xml:space="preserve">139</t>
        </is>
      </c>
      <c s="9" r="H964">
        <v>4319.0000</v>
      </c>
      <c s="8" t="inlineStr" r="I964">
        <is>
          <t xml:space="preserve"/>
        </is>
      </c>
      <c s="8" t="inlineStr" r="J964">
        <is>
          <t xml:space="preserve"> Cook</t>
        </is>
      </c>
    </row>
    <row r="965" ht="20.25" customHeight="0">
      <c s="5" t="inlineStr" r="A965">
        <is>
          <t xml:space="preserve">25000110</t>
        </is>
      </c>
      <c s="5" t="inlineStr" r="B965">
        <is>
          <t xml:space="preserve">SEEDING, CLASS  1A</t>
        </is>
      </c>
      <c s="5" t="inlineStr" r="C965">
        <is>
          <t xml:space="preserve">ACRE   </t>
        </is>
      </c>
      <c s="6" r="D965">
        <v>0.500</v>
      </c>
      <c s="7" r="E965">
        <v>1</v>
      </c>
      <c s="8" t="inlineStr" r="F965">
        <is>
          <t xml:space="preserve">61J63</t>
        </is>
      </c>
      <c s="8" t="inlineStr" r="G965">
        <is>
          <t xml:space="preserve">139</t>
        </is>
      </c>
      <c s="9" r="H965">
        <v>5000.0000</v>
      </c>
      <c s="8" t="inlineStr" r="I965">
        <is>
          <t xml:space="preserve"/>
        </is>
      </c>
      <c s="8" t="inlineStr" r="J965">
        <is>
          <t xml:space="preserve"> Cook</t>
        </is>
      </c>
    </row>
    <row r="966" ht="20.25" customHeight="0">
      <c s="5" t="inlineStr" r="A966">
        <is>
          <t xml:space="preserve">25000110</t>
        </is>
      </c>
      <c s="5" t="inlineStr" r="B966">
        <is>
          <t xml:space="preserve">SEEDING, CLASS  1A</t>
        </is>
      </c>
      <c s="5" t="inlineStr" r="C966">
        <is>
          <t xml:space="preserve">ACRE   </t>
        </is>
      </c>
      <c s="6" r="D966">
        <v>0.500</v>
      </c>
      <c s="7" r="E966">
        <v>1</v>
      </c>
      <c s="8" t="inlineStr" r="F966">
        <is>
          <t xml:space="preserve">61J63</t>
        </is>
      </c>
      <c s="8" t="inlineStr" r="G966">
        <is>
          <t xml:space="preserve">139</t>
        </is>
      </c>
      <c s="9" r="H966">
        <v>8000.0000</v>
      </c>
      <c s="8" t="inlineStr" r="I966">
        <is>
          <t xml:space="preserve"/>
        </is>
      </c>
      <c s="8" t="inlineStr" r="J966">
        <is>
          <t xml:space="preserve"> Cook</t>
        </is>
      </c>
    </row>
    <row r="967" ht="20.25" customHeight="0">
      <c s="5" t="inlineStr" r="A967">
        <is>
          <t xml:space="preserve">25000110</t>
        </is>
      </c>
      <c s="5" t="inlineStr" r="B967">
        <is>
          <t xml:space="preserve">SEEDING, CLASS  1A</t>
        </is>
      </c>
      <c s="5" t="inlineStr" r="C967">
        <is>
          <t xml:space="preserve">ACRE   </t>
        </is>
      </c>
      <c s="6" r="D967">
        <v>0.500</v>
      </c>
      <c s="7" r="E967">
        <v>1</v>
      </c>
      <c s="8" t="inlineStr" r="F967">
        <is>
          <t xml:space="preserve">61J63</t>
        </is>
      </c>
      <c s="8" t="inlineStr" r="G967">
        <is>
          <t xml:space="preserve">139</t>
        </is>
      </c>
      <c s="9" r="H967">
        <v>9500.0000</v>
      </c>
      <c s="8" t="inlineStr" r="I967">
        <is>
          <t xml:space="preserve"/>
        </is>
      </c>
      <c s="8" t="inlineStr" r="J967">
        <is>
          <t xml:space="preserve"> Cook</t>
        </is>
      </c>
    </row>
    <row r="968" ht="20.25" customHeight="0">
      <c s="5" t="inlineStr" r="A968">
        <is>
          <t xml:space="preserve">25000110</t>
        </is>
      </c>
      <c s="5" t="inlineStr" r="B968">
        <is>
          <t xml:space="preserve">SEEDING, CLASS  1A</t>
        </is>
      </c>
      <c s="5" t="inlineStr" r="C968">
        <is>
          <t xml:space="preserve">ACRE   </t>
        </is>
      </c>
      <c s="6" r="D968">
        <v>0.250</v>
      </c>
      <c s="7" r="E968">
        <v>1</v>
      </c>
      <c s="8" t="inlineStr" r="F968">
        <is>
          <t xml:space="preserve">61K94</t>
        </is>
      </c>
      <c s="8" t="inlineStr" r="G968">
        <is>
          <t xml:space="preserve">091</t>
        </is>
      </c>
      <c s="9" r="H968">
        <v>3500.0000</v>
      </c>
      <c s="8" t="inlineStr" r="I968">
        <is>
          <t xml:space="preserve">Y</t>
        </is>
      </c>
      <c s="8" t="inlineStr" r="J968">
        <is>
          <t xml:space="preserve"> Cook</t>
        </is>
      </c>
    </row>
    <row r="969" ht="20.25" customHeight="0">
      <c s="5" t="inlineStr" r="A969">
        <is>
          <t xml:space="preserve">25000110</t>
        </is>
      </c>
      <c s="5" t="inlineStr" r="B969">
        <is>
          <t xml:space="preserve">SEEDING, CLASS  1A</t>
        </is>
      </c>
      <c s="5" t="inlineStr" r="C969">
        <is>
          <t xml:space="preserve">ACRE   </t>
        </is>
      </c>
      <c s="6" r="D969">
        <v>0.250</v>
      </c>
      <c s="7" r="E969">
        <v>1</v>
      </c>
      <c s="8" t="inlineStr" r="F969">
        <is>
          <t xml:space="preserve">61K94</t>
        </is>
      </c>
      <c s="8" t="inlineStr" r="G969">
        <is>
          <t xml:space="preserve">091</t>
        </is>
      </c>
      <c s="9" r="H969">
        <v>3500.0000</v>
      </c>
      <c s="8" t="inlineStr" r="I969">
        <is>
          <t xml:space="preserve"/>
        </is>
      </c>
      <c s="8" t="inlineStr" r="J969">
        <is>
          <t xml:space="preserve"> Cook</t>
        </is>
      </c>
    </row>
    <row r="970" ht="20.25" customHeight="0">
      <c s="5" t="inlineStr" r="A970">
        <is>
          <t xml:space="preserve">25000110</t>
        </is>
      </c>
      <c s="5" t="inlineStr" r="B970">
        <is>
          <t xml:space="preserve">SEEDING, CLASS  1A</t>
        </is>
      </c>
      <c s="5" t="inlineStr" r="C970">
        <is>
          <t xml:space="preserve">ACRE   </t>
        </is>
      </c>
      <c s="6" r="D970">
        <v>0.250</v>
      </c>
      <c s="7" r="E970">
        <v>1</v>
      </c>
      <c s="8" t="inlineStr" r="F970">
        <is>
          <t xml:space="preserve">61K94</t>
        </is>
      </c>
      <c s="8" t="inlineStr" r="G970">
        <is>
          <t xml:space="preserve">091</t>
        </is>
      </c>
      <c s="9" r="H970">
        <v>5000.0000</v>
      </c>
      <c s="8" t="inlineStr" r="I970">
        <is>
          <t xml:space="preserve"/>
        </is>
      </c>
      <c s="8" t="inlineStr" r="J970">
        <is>
          <t xml:space="preserve"> Cook</t>
        </is>
      </c>
    </row>
    <row r="971" ht="20.25" customHeight="0">
      <c s="5" t="inlineStr" r="A971">
        <is>
          <t xml:space="preserve">25000110</t>
        </is>
      </c>
      <c s="5" t="inlineStr" r="B971">
        <is>
          <t xml:space="preserve">SEEDING, CLASS  1A</t>
        </is>
      </c>
      <c s="5" t="inlineStr" r="C971">
        <is>
          <t xml:space="preserve">ACRE   </t>
        </is>
      </c>
      <c s="6" r="D971">
        <v>0.500</v>
      </c>
      <c s="7" r="E971">
        <v>1</v>
      </c>
      <c s="8" t="inlineStr" r="F971">
        <is>
          <t xml:space="preserve">62X54</t>
        </is>
      </c>
      <c s="8" t="inlineStr" r="G971">
        <is>
          <t xml:space="preserve">099</t>
        </is>
      </c>
      <c s="9" r="H971">
        <v>8000.0000</v>
      </c>
      <c s="8" t="inlineStr" r="I971">
        <is>
          <t xml:space="preserve">Y</t>
        </is>
      </c>
      <c s="8" t="inlineStr" r="J971">
        <is>
          <t xml:space="preserve"> McHenry</t>
        </is>
      </c>
    </row>
    <row r="972" ht="20.25" customHeight="0">
      <c s="5" t="inlineStr" r="A972">
        <is>
          <t xml:space="preserve">25000110</t>
        </is>
      </c>
      <c s="5" t="inlineStr" r="B972">
        <is>
          <t xml:space="preserve">SEEDING, CLASS  1A</t>
        </is>
      </c>
      <c s="5" t="inlineStr" r="C972">
        <is>
          <t xml:space="preserve">ACRE   </t>
        </is>
      </c>
      <c s="6" r="D972">
        <v>0.500</v>
      </c>
      <c s="7" r="E972">
        <v>1</v>
      </c>
      <c s="8" t="inlineStr" r="F972">
        <is>
          <t xml:space="preserve">62X54</t>
        </is>
      </c>
      <c s="8" t="inlineStr" r="G972">
        <is>
          <t xml:space="preserve">099</t>
        </is>
      </c>
      <c s="9" r="H972">
        <v>6500.0000</v>
      </c>
      <c s="8" t="inlineStr" r="I972">
        <is>
          <t xml:space="preserve"/>
        </is>
      </c>
      <c s="8" t="inlineStr" r="J972">
        <is>
          <t xml:space="preserve"> McHenry</t>
        </is>
      </c>
    </row>
    <row r="973" ht="20.25" customHeight="0">
      <c s="5" t="inlineStr" r="A973">
        <is>
          <t xml:space="preserve">25000110</t>
        </is>
      </c>
      <c s="5" t="inlineStr" r="B973">
        <is>
          <t xml:space="preserve">SEEDING, CLASS  1A</t>
        </is>
      </c>
      <c s="5" t="inlineStr" r="C973">
        <is>
          <t xml:space="preserve">ACRE   </t>
        </is>
      </c>
      <c s="6" r="D973">
        <v>0.500</v>
      </c>
      <c s="7" r="E973">
        <v>1</v>
      </c>
      <c s="8" t="inlineStr" r="F973">
        <is>
          <t xml:space="preserve">62X54</t>
        </is>
      </c>
      <c s="8" t="inlineStr" r="G973">
        <is>
          <t xml:space="preserve">099</t>
        </is>
      </c>
      <c s="9" r="H973">
        <v>7500.0000</v>
      </c>
      <c s="8" t="inlineStr" r="I973">
        <is>
          <t xml:space="preserve"/>
        </is>
      </c>
      <c s="8" t="inlineStr" r="J973">
        <is>
          <t xml:space="preserve"> McHenry</t>
        </is>
      </c>
    </row>
    <row r="974" ht="20.25" customHeight="0">
      <c s="5" t="inlineStr" r="A974">
        <is>
          <t xml:space="preserve">25000110</t>
        </is>
      </c>
      <c s="5" t="inlineStr" r="B974">
        <is>
          <t xml:space="preserve">SEEDING, CLASS  1A</t>
        </is>
      </c>
      <c s="5" t="inlineStr" r="C974">
        <is>
          <t xml:space="preserve">ACRE   </t>
        </is>
      </c>
      <c s="6" r="D974">
        <v>0.700</v>
      </c>
      <c s="7" r="E974">
        <v>3</v>
      </c>
      <c s="8" t="inlineStr" r="F974">
        <is>
          <t xml:space="preserve">87873</t>
        </is>
      </c>
      <c s="8" t="inlineStr" r="G974">
        <is>
          <t xml:space="preserve">135</t>
        </is>
      </c>
      <c s="9" r="H974">
        <v>4000.0000</v>
      </c>
      <c s="8" t="inlineStr" r="I974">
        <is>
          <t xml:space="preserve">Y</t>
        </is>
      </c>
      <c s="8" t="inlineStr" r="J974">
        <is>
          <t xml:space="preserve"> Kendall</t>
        </is>
      </c>
    </row>
    <row r="975" ht="20.25" customHeight="0">
      <c s="5" t="inlineStr" r="A975">
        <is>
          <t xml:space="preserve">25000110</t>
        </is>
      </c>
      <c s="5" t="inlineStr" r="B975">
        <is>
          <t xml:space="preserve">SEEDING, CLASS  1A</t>
        </is>
      </c>
      <c s="5" t="inlineStr" r="C975">
        <is>
          <t xml:space="preserve">ACRE   </t>
        </is>
      </c>
      <c s="6" r="D975">
        <v>0.700</v>
      </c>
      <c s="7" r="E975">
        <v>3</v>
      </c>
      <c s="8" t="inlineStr" r="F975">
        <is>
          <t xml:space="preserve">87873</t>
        </is>
      </c>
      <c s="8" t="inlineStr" r="G975">
        <is>
          <t xml:space="preserve">135</t>
        </is>
      </c>
      <c s="9" r="H975">
        <v>4000.0000</v>
      </c>
      <c s="8" t="inlineStr" r="I975">
        <is>
          <t xml:space="preserve"/>
        </is>
      </c>
      <c s="8" t="inlineStr" r="J975">
        <is>
          <t xml:space="preserve"> Kendall</t>
        </is>
      </c>
    </row>
    <row r="976" ht="20.25" customHeight="0">
      <c s="5" t="inlineStr" r="A976">
        <is>
          <t xml:space="preserve">25000110</t>
        </is>
      </c>
      <c s="5" t="inlineStr" r="B976">
        <is>
          <t xml:space="preserve">SEEDING, CLASS  1A</t>
        </is>
      </c>
      <c s="5" t="inlineStr" r="C976">
        <is>
          <t xml:space="preserve">ACRE   </t>
        </is>
      </c>
      <c s="6" r="D976">
        <v>0.700</v>
      </c>
      <c s="7" r="E976">
        <v>3</v>
      </c>
      <c s="8" t="inlineStr" r="F976">
        <is>
          <t xml:space="preserve">87873</t>
        </is>
      </c>
      <c s="8" t="inlineStr" r="G976">
        <is>
          <t xml:space="preserve">135</t>
        </is>
      </c>
      <c s="9" r="H976">
        <v>4000.0000</v>
      </c>
      <c s="8" t="inlineStr" r="I976">
        <is>
          <t xml:space="preserve"/>
        </is>
      </c>
      <c s="8" t="inlineStr" r="J976">
        <is>
          <t xml:space="preserve"> Kendall</t>
        </is>
      </c>
    </row>
    <row r="977" ht="20.25" customHeight="0">
      <c s="5" t="inlineStr" r="A977">
        <is>
          <t xml:space="preserve">25000110</t>
        </is>
      </c>
      <c s="5" t="inlineStr" r="B977">
        <is>
          <t xml:space="preserve">SEEDING, CLASS  1A</t>
        </is>
      </c>
      <c s="5" t="inlineStr" r="C977">
        <is>
          <t xml:space="preserve">ACRE   </t>
        </is>
      </c>
      <c s="6" r="D977">
        <v>0.700</v>
      </c>
      <c s="7" r="E977">
        <v>3</v>
      </c>
      <c s="8" t="inlineStr" r="F977">
        <is>
          <t xml:space="preserve">87873</t>
        </is>
      </c>
      <c s="8" t="inlineStr" r="G977">
        <is>
          <t xml:space="preserve">135</t>
        </is>
      </c>
      <c s="9" r="H977">
        <v>4675.0000</v>
      </c>
      <c s="8" t="inlineStr" r="I977">
        <is>
          <t xml:space="preserve"/>
        </is>
      </c>
      <c s="8" t="inlineStr" r="J977">
        <is>
          <t xml:space="preserve"> Kendall</t>
        </is>
      </c>
    </row>
    <row r="978" ht="20.25" customHeight="0">
      <c s="5" t="inlineStr" r="A978">
        <is>
          <t xml:space="preserve">25000110</t>
        </is>
      </c>
      <c s="5" t="inlineStr" r="B978">
        <is>
          <t xml:space="preserve">SEEDING, CLASS  1A</t>
        </is>
      </c>
      <c s="5" t="inlineStr" r="C978">
        <is>
          <t xml:space="preserve">ACRE   </t>
        </is>
      </c>
      <c s="6" r="D978">
        <v>0.250</v>
      </c>
      <c s="7" r="E978">
        <v>8</v>
      </c>
      <c s="8" t="inlineStr" r="F978">
        <is>
          <t xml:space="preserve">97843</t>
        </is>
      </c>
      <c s="8" t="inlineStr" r="G978">
        <is>
          <t xml:space="preserve">153</t>
        </is>
      </c>
      <c s="9" r="H978">
        <v>20658.0000</v>
      </c>
      <c s="8" t="inlineStr" r="I978">
        <is>
          <t xml:space="preserve">Y</t>
        </is>
      </c>
      <c s="8" t="inlineStr" r="J978">
        <is>
          <t xml:space="preserve"> Madison</t>
        </is>
      </c>
    </row>
    <row r="979" ht="20.25" customHeight="0">
      <c s="5" t="inlineStr" r="A979">
        <is>
          <t xml:space="preserve">25000110</t>
        </is>
      </c>
      <c s="5" t="inlineStr" r="B979">
        <is>
          <t xml:space="preserve">SEEDING, CLASS  1A</t>
        </is>
      </c>
      <c s="5" t="inlineStr" r="C979">
        <is>
          <t xml:space="preserve">ACRE   </t>
        </is>
      </c>
      <c s="6" r="D979">
        <v>0.250</v>
      </c>
      <c s="7" r="E979">
        <v>8</v>
      </c>
      <c s="8" t="inlineStr" r="F979">
        <is>
          <t xml:space="preserve">97843</t>
        </is>
      </c>
      <c s="8" t="inlineStr" r="G979">
        <is>
          <t xml:space="preserve">153</t>
        </is>
      </c>
      <c s="9" r="H979">
        <v>10000.0000</v>
      </c>
      <c s="8" t="inlineStr" r="I979">
        <is>
          <t xml:space="preserve"/>
        </is>
      </c>
      <c s="8" t="inlineStr" r="J979">
        <is>
          <t xml:space="preserve"> Madison</t>
        </is>
      </c>
    </row>
    <row r="980" ht="20.25" customHeight="0">
      <c s="5" t="inlineStr" r="A980">
        <is>
          <t xml:space="preserve">25000110</t>
        </is>
      </c>
      <c s="5" t="inlineStr" r="B980">
        <is>
          <t xml:space="preserve">SEEDING, CLASS  1A</t>
        </is>
      </c>
      <c s="5" t="inlineStr" r="C980">
        <is>
          <t xml:space="preserve">ACRE   </t>
        </is>
      </c>
      <c s="6" r="D980">
        <v>0.750</v>
      </c>
      <c s="7" r="E980">
        <v>8</v>
      </c>
      <c s="8" t="inlineStr" r="F980">
        <is>
          <t xml:space="preserve">97853</t>
        </is>
      </c>
      <c s="8" t="inlineStr" r="G980">
        <is>
          <t xml:space="preserve">154</t>
        </is>
      </c>
      <c s="9" r="H980">
        <v>7455.0000</v>
      </c>
      <c s="8" t="inlineStr" r="I980">
        <is>
          <t xml:space="preserve">Y</t>
        </is>
      </c>
      <c s="8" t="inlineStr" r="J980">
        <is>
          <t xml:space="preserve"> Madison</t>
        </is>
      </c>
    </row>
    <row r="981" ht="20.25" customHeight="0">
      <c s="5" t="inlineStr" r="A981">
        <is>
          <t xml:space="preserve">25000110</t>
        </is>
      </c>
      <c s="5" t="inlineStr" r="B981">
        <is>
          <t xml:space="preserve">SEEDING, CLASS  1A</t>
        </is>
      </c>
      <c s="5" t="inlineStr" r="C981">
        <is>
          <t xml:space="preserve">ACRE   </t>
        </is>
      </c>
      <c s="6" r="D981">
        <v>0.750</v>
      </c>
      <c s="7" r="E981">
        <v>8</v>
      </c>
      <c s="8" t="inlineStr" r="F981">
        <is>
          <t xml:space="preserve">97853</t>
        </is>
      </c>
      <c s="8" t="inlineStr" r="G981">
        <is>
          <t xml:space="preserve">154</t>
        </is>
      </c>
      <c s="9" r="H981">
        <v>3500.0000</v>
      </c>
      <c s="8" t="inlineStr" r="I981">
        <is>
          <t xml:space="preserve"/>
        </is>
      </c>
      <c s="8" t="inlineStr" r="J981">
        <is>
          <t xml:space="preserve"> Madison</t>
        </is>
      </c>
    </row>
    <row r="982" ht="20.25" customHeight="0">
      <c s="5" t="inlineStr" r="A982">
        <is>
          <t xml:space="preserve">25000110</t>
        </is>
      </c>
      <c s="5" t="inlineStr" r="B982">
        <is>
          <t xml:space="preserve">SEEDING, CLASS  1A</t>
        </is>
      </c>
      <c s="5" t="inlineStr" r="C982">
        <is>
          <t xml:space="preserve">ACRE   </t>
        </is>
      </c>
      <c s="6" r="D982">
        <v>0.750</v>
      </c>
      <c s="7" r="E982">
        <v>8</v>
      </c>
      <c s="8" t="inlineStr" r="F982">
        <is>
          <t xml:space="preserve">97853</t>
        </is>
      </c>
      <c s="8" t="inlineStr" r="G982">
        <is>
          <t xml:space="preserve">154</t>
        </is>
      </c>
      <c s="9" r="H982">
        <v>8800.0000</v>
      </c>
      <c s="8" t="inlineStr" r="I982">
        <is>
          <t xml:space="preserve"/>
        </is>
      </c>
      <c s="8" t="inlineStr" r="J982">
        <is>
          <t xml:space="preserve"> Madison</t>
        </is>
      </c>
    </row>
    <row r="983" ht="20.25" customHeight="0">
      <c s="5" t="inlineStr" r="A983">
        <is>
          <t xml:space="preserve">25000110</t>
        </is>
      </c>
      <c s="5" t="inlineStr" r="B983">
        <is>
          <t xml:space="preserve">SEEDING, CLASS  1A</t>
        </is>
      </c>
      <c s="5" t="inlineStr" r="C983">
        <is>
          <t xml:space="preserve">ACRE   </t>
        </is>
      </c>
      <c s="6" r="D983">
        <v>0.750</v>
      </c>
      <c s="7" r="E983">
        <v>8</v>
      </c>
      <c s="8" t="inlineStr" r="F983">
        <is>
          <t xml:space="preserve">97853</t>
        </is>
      </c>
      <c s="8" t="inlineStr" r="G983">
        <is>
          <t xml:space="preserve">154</t>
        </is>
      </c>
      <c s="9" r="H983">
        <v>10000.0000</v>
      </c>
      <c s="8" t="inlineStr" r="I983">
        <is>
          <t xml:space="preserve"/>
        </is>
      </c>
      <c s="8" t="inlineStr" r="J983">
        <is>
          <t xml:space="preserve"> Madison</t>
        </is>
      </c>
    </row>
    <row r="984" ht="20.25" customHeight="0">
      <c s="5" t="inlineStr" r="A984">
        <is>
          <t xml:space="preserve">25000115</t>
        </is>
      </c>
      <c s="5" t="inlineStr" r="B984">
        <is>
          <t xml:space="preserve">SEEDING, CLASS  1B</t>
        </is>
      </c>
      <c s="5" t="inlineStr" r="C984">
        <is>
          <t xml:space="preserve">ACRE   </t>
        </is>
      </c>
      <c s="6" r="D984">
        <v>0.100</v>
      </c>
      <c s="7" r="E984">
        <v>1</v>
      </c>
      <c s="8" t="inlineStr" r="F984">
        <is>
          <t xml:space="preserve">62X15</t>
        </is>
      </c>
      <c s="8" t="inlineStr" r="G984">
        <is>
          <t xml:space="preserve">061</t>
        </is>
      </c>
      <c s="9" r="H984">
        <v>13500.0000</v>
      </c>
      <c s="8" t="inlineStr" r="I984">
        <is>
          <t xml:space="preserve">Y</t>
        </is>
      </c>
      <c s="8" t="inlineStr" r="J984">
        <is>
          <t xml:space="preserve"> Cook</t>
        </is>
      </c>
    </row>
    <row r="985" ht="20.25" customHeight="0">
      <c s="5" t="inlineStr" r="A985">
        <is>
          <t xml:space="preserve">25000115</t>
        </is>
      </c>
      <c s="5" t="inlineStr" r="B985">
        <is>
          <t xml:space="preserve">SEEDING, CLASS  1B</t>
        </is>
      </c>
      <c s="5" t="inlineStr" r="C985">
        <is>
          <t xml:space="preserve">ACRE   </t>
        </is>
      </c>
      <c s="6" r="D985">
        <v>0.100</v>
      </c>
      <c s="7" r="E985">
        <v>1</v>
      </c>
      <c s="8" t="inlineStr" r="F985">
        <is>
          <t xml:space="preserve">62X15</t>
        </is>
      </c>
      <c s="8" t="inlineStr" r="G985">
        <is>
          <t xml:space="preserve">061</t>
        </is>
      </c>
      <c s="9" r="H985">
        <v>9000.0000</v>
      </c>
      <c s="8" t="inlineStr" r="I985">
        <is>
          <t xml:space="preserve"/>
        </is>
      </c>
      <c s="8" t="inlineStr" r="J985">
        <is>
          <t xml:space="preserve"> Cook</t>
        </is>
      </c>
    </row>
    <row r="986" ht="20.25" customHeight="0">
      <c s="5" t="inlineStr" r="A986">
        <is>
          <t xml:space="preserve">25000115</t>
        </is>
      </c>
      <c s="5" t="inlineStr" r="B986">
        <is>
          <t xml:space="preserve">SEEDING, CLASS  1B</t>
        </is>
      </c>
      <c s="5" t="inlineStr" r="C986">
        <is>
          <t xml:space="preserve">ACRE   </t>
        </is>
      </c>
      <c s="6" r="D986">
        <v>0.100</v>
      </c>
      <c s="7" r="E986">
        <v>1</v>
      </c>
      <c s="8" t="inlineStr" r="F986">
        <is>
          <t xml:space="preserve">62X15</t>
        </is>
      </c>
      <c s="8" t="inlineStr" r="G986">
        <is>
          <t xml:space="preserve">061</t>
        </is>
      </c>
      <c s="9" r="H986">
        <v>9000.0000</v>
      </c>
      <c s="8" t="inlineStr" r="I986">
        <is>
          <t xml:space="preserve"/>
        </is>
      </c>
      <c s="8" t="inlineStr" r="J986">
        <is>
          <t xml:space="preserve"> Cook</t>
        </is>
      </c>
    </row>
    <row r="987" ht="20.25" customHeight="0">
      <c s="5" t="inlineStr" r="A987">
        <is>
          <t xml:space="preserve">25000115</t>
        </is>
      </c>
      <c s="5" t="inlineStr" r="B987">
        <is>
          <t xml:space="preserve">SEEDING, CLASS  1B</t>
        </is>
      </c>
      <c s="5" t="inlineStr" r="C987">
        <is>
          <t xml:space="preserve">ACRE   </t>
        </is>
      </c>
      <c s="6" r="D987">
        <v>0.100</v>
      </c>
      <c s="7" r="E987">
        <v>1</v>
      </c>
      <c s="8" t="inlineStr" r="F987">
        <is>
          <t xml:space="preserve">62X15</t>
        </is>
      </c>
      <c s="8" t="inlineStr" r="G987">
        <is>
          <t xml:space="preserve">061</t>
        </is>
      </c>
      <c s="9" r="H987">
        <v>9000.0000</v>
      </c>
      <c s="8" t="inlineStr" r="I987">
        <is>
          <t xml:space="preserve"/>
        </is>
      </c>
      <c s="8" t="inlineStr" r="J987">
        <is>
          <t xml:space="preserve"> Cook</t>
        </is>
      </c>
    </row>
    <row r="988" ht="20.25" customHeight="0">
      <c s="5" t="inlineStr" r="A988">
        <is>
          <t xml:space="preserve">25000115</t>
        </is>
      </c>
      <c s="5" t="inlineStr" r="B988">
        <is>
          <t xml:space="preserve">SEEDING, CLASS  1B</t>
        </is>
      </c>
      <c s="5" t="inlineStr" r="C988">
        <is>
          <t xml:space="preserve">ACRE   </t>
        </is>
      </c>
      <c s="6" r="D988">
        <v>0.100</v>
      </c>
      <c s="7" r="E988">
        <v>1</v>
      </c>
      <c s="8" t="inlineStr" r="F988">
        <is>
          <t xml:space="preserve">62X15</t>
        </is>
      </c>
      <c s="8" t="inlineStr" r="G988">
        <is>
          <t xml:space="preserve">061</t>
        </is>
      </c>
      <c s="9" r="H988">
        <v>11000.0000</v>
      </c>
      <c s="8" t="inlineStr" r="I988">
        <is>
          <t xml:space="preserve"/>
        </is>
      </c>
      <c s="8" t="inlineStr" r="J988">
        <is>
          <t xml:space="preserve"> Cook</t>
        </is>
      </c>
    </row>
    <row r="989" ht="20.25" customHeight="0">
      <c s="5" t="inlineStr" r="A989">
        <is>
          <t xml:space="preserve">25000200</t>
        </is>
      </c>
      <c s="5" t="inlineStr" r="B989">
        <is>
          <t xml:space="preserve">SEEDING, CLASS  2</t>
        </is>
      </c>
      <c s="5" t="inlineStr" r="C989">
        <is>
          <t xml:space="preserve">ACRE   </t>
        </is>
      </c>
      <c s="6" r="D989">
        <v>0.100</v>
      </c>
      <c s="7" r="E989">
        <v>3</v>
      </c>
      <c s="8" t="inlineStr" r="F989">
        <is>
          <t xml:space="preserve">66P36</t>
        </is>
      </c>
      <c s="8" t="inlineStr" r="G989">
        <is>
          <t xml:space="preserve">009</t>
        </is>
      </c>
      <c s="9" r="H989">
        <v>33000.0000</v>
      </c>
      <c s="8" t="inlineStr" r="I989">
        <is>
          <t xml:space="preserve">Y</t>
        </is>
      </c>
      <c s="8" t="inlineStr" r="J989">
        <is>
          <t xml:space="preserve"> LaSalle</t>
        </is>
      </c>
    </row>
    <row r="990" ht="20.25" customHeight="0">
      <c s="5" t="inlineStr" r="A990">
        <is>
          <t xml:space="preserve">25000200</t>
        </is>
      </c>
      <c s="5" t="inlineStr" r="B990">
        <is>
          <t xml:space="preserve">SEEDING, CLASS  2</t>
        </is>
      </c>
      <c s="5" t="inlineStr" r="C990">
        <is>
          <t xml:space="preserve">ACRE   </t>
        </is>
      </c>
      <c s="6" r="D990">
        <v>5.500</v>
      </c>
      <c s="7" r="E990">
        <v>6</v>
      </c>
      <c s="8" t="inlineStr" r="F990">
        <is>
          <t xml:space="preserve">72G59</t>
        </is>
      </c>
      <c s="8" t="inlineStr" r="G990">
        <is>
          <t xml:space="preserve">030</t>
        </is>
      </c>
      <c s="9" r="H990">
        <v>1350.0000</v>
      </c>
      <c s="8" t="inlineStr" r="I990">
        <is>
          <t xml:space="preserve">Y</t>
        </is>
      </c>
      <c s="8" t="inlineStr" r="J990">
        <is>
          <t xml:space="preserve"> Adams</t>
        </is>
      </c>
    </row>
    <row r="991" ht="20.25" customHeight="0">
      <c s="5" t="inlineStr" r="A991">
        <is>
          <t xml:space="preserve">25000200</t>
        </is>
      </c>
      <c s="5" t="inlineStr" r="B991">
        <is>
          <t xml:space="preserve">SEEDING, CLASS  2</t>
        </is>
      </c>
      <c s="5" t="inlineStr" r="C991">
        <is>
          <t xml:space="preserve">ACRE   </t>
        </is>
      </c>
      <c s="6" r="D991">
        <v>0.500</v>
      </c>
      <c s="7" r="E991">
        <v>7</v>
      </c>
      <c s="8" t="inlineStr" r="F991">
        <is>
          <t xml:space="preserve">74C56</t>
        </is>
      </c>
      <c s="8" t="inlineStr" r="G991">
        <is>
          <t xml:space="preserve">075</t>
        </is>
      </c>
      <c s="9" r="H991">
        <v>7200.0000</v>
      </c>
      <c s="8" t="inlineStr" r="I991">
        <is>
          <t xml:space="preserve">Y</t>
        </is>
      </c>
      <c s="8" t="inlineStr" r="J991">
        <is>
          <t xml:space="preserve"> Moultrie</t>
        </is>
      </c>
    </row>
    <row r="992" ht="20.25" customHeight="0">
      <c s="5" t="inlineStr" r="A992">
        <is>
          <t xml:space="preserve">25000200</t>
        </is>
      </c>
      <c s="5" t="inlineStr" r="B992">
        <is>
          <t xml:space="preserve">SEEDING, CLASS  2</t>
        </is>
      </c>
      <c s="5" t="inlineStr" r="C992">
        <is>
          <t xml:space="preserve">ACRE   </t>
        </is>
      </c>
      <c s="6" r="D992">
        <v>0.500</v>
      </c>
      <c s="7" r="E992">
        <v>7</v>
      </c>
      <c s="8" t="inlineStr" r="F992">
        <is>
          <t xml:space="preserve">74C56</t>
        </is>
      </c>
      <c s="8" t="inlineStr" r="G992">
        <is>
          <t xml:space="preserve">075</t>
        </is>
      </c>
      <c s="9" r="H992">
        <v>6906.0600</v>
      </c>
      <c s="8" t="inlineStr" r="I992">
        <is>
          <t xml:space="preserve"/>
        </is>
      </c>
      <c s="8" t="inlineStr" r="J992">
        <is>
          <t xml:space="preserve"> Moultrie</t>
        </is>
      </c>
    </row>
    <row r="993" ht="20.25" customHeight="0">
      <c s="5" t="inlineStr" r="A993">
        <is>
          <t xml:space="preserve">25000200</t>
        </is>
      </c>
      <c s="5" t="inlineStr" r="B993">
        <is>
          <t xml:space="preserve">SEEDING, CLASS  2</t>
        </is>
      </c>
      <c s="5" t="inlineStr" r="C993">
        <is>
          <t xml:space="preserve">ACRE   </t>
        </is>
      </c>
      <c s="6" r="D993">
        <v>0.500</v>
      </c>
      <c s="7" r="E993">
        <v>7</v>
      </c>
      <c s="8" t="inlineStr" r="F993">
        <is>
          <t xml:space="preserve">74C56</t>
        </is>
      </c>
      <c s="8" t="inlineStr" r="G993">
        <is>
          <t xml:space="preserve">075</t>
        </is>
      </c>
      <c s="9" r="H993">
        <v>6907.2000</v>
      </c>
      <c s="8" t="inlineStr" r="I993">
        <is>
          <t xml:space="preserve"/>
        </is>
      </c>
      <c s="8" t="inlineStr" r="J993">
        <is>
          <t xml:space="preserve"> Moultrie</t>
        </is>
      </c>
    </row>
    <row r="994" ht="20.25" customHeight="0">
      <c s="5" t="inlineStr" r="A994">
        <is>
          <t xml:space="preserve">25000200</t>
        </is>
      </c>
      <c s="5" t="inlineStr" r="B994">
        <is>
          <t xml:space="preserve">SEEDING, CLASS  2</t>
        </is>
      </c>
      <c s="5" t="inlineStr" r="C994">
        <is>
          <t xml:space="preserve">ACRE   </t>
        </is>
      </c>
      <c s="6" r="D994">
        <v>48.750</v>
      </c>
      <c s="7" r="E994">
        <v>9</v>
      </c>
      <c s="8" t="inlineStr" r="F994">
        <is>
          <t xml:space="preserve">78483</t>
        </is>
      </c>
      <c s="8" t="inlineStr" r="G994">
        <is>
          <t xml:space="preserve">127</t>
        </is>
      </c>
      <c s="9" r="H994">
        <v>756.1800</v>
      </c>
      <c s="8" t="inlineStr" r="I994">
        <is>
          <t xml:space="preserve">Y</t>
        </is>
      </c>
      <c s="8" t="inlineStr" r="J994">
        <is>
          <t xml:space="preserve"> Jefferson</t>
        </is>
      </c>
    </row>
    <row r="995" ht="20.25" customHeight="0">
      <c s="5" t="inlineStr" r="A995">
        <is>
          <t xml:space="preserve">25000200</t>
        </is>
      </c>
      <c s="5" t="inlineStr" r="B995">
        <is>
          <t xml:space="preserve">SEEDING, CLASS  2</t>
        </is>
      </c>
      <c s="5" t="inlineStr" r="C995">
        <is>
          <t xml:space="preserve">ACRE   </t>
        </is>
      </c>
      <c s="6" r="D995">
        <v>48.750</v>
      </c>
      <c s="7" r="E995">
        <v>9</v>
      </c>
      <c s="8" t="inlineStr" r="F995">
        <is>
          <t xml:space="preserve">78483</t>
        </is>
      </c>
      <c s="8" t="inlineStr" r="G995">
        <is>
          <t xml:space="preserve">127</t>
        </is>
      </c>
      <c s="9" r="H995">
        <v>1325.0000</v>
      </c>
      <c s="8" t="inlineStr" r="I995">
        <is>
          <t xml:space="preserve"/>
        </is>
      </c>
      <c s="8" t="inlineStr" r="J995">
        <is>
          <t xml:space="preserve"> Jefferson</t>
        </is>
      </c>
    </row>
    <row r="996" ht="20.25" customHeight="0">
      <c s="5" t="inlineStr" r="A996">
        <is>
          <t xml:space="preserve">25000200</t>
        </is>
      </c>
      <c s="5" t="inlineStr" r="B996">
        <is>
          <t xml:space="preserve">SEEDING, CLASS  2</t>
        </is>
      </c>
      <c s="5" t="inlineStr" r="C996">
        <is>
          <t xml:space="preserve">ACRE   </t>
        </is>
      </c>
      <c s="6" r="D996">
        <v>48.750</v>
      </c>
      <c s="7" r="E996">
        <v>9</v>
      </c>
      <c s="8" t="inlineStr" r="F996">
        <is>
          <t xml:space="preserve">78483</t>
        </is>
      </c>
      <c s="8" t="inlineStr" r="G996">
        <is>
          <t xml:space="preserve">127</t>
        </is>
      </c>
      <c s="9" r="H996">
        <v>1775.0000</v>
      </c>
      <c s="8" t="inlineStr" r="I996">
        <is>
          <t xml:space="preserve"/>
        </is>
      </c>
      <c s="8" t="inlineStr" r="J996">
        <is>
          <t xml:space="preserve"> Jefferson</t>
        </is>
      </c>
    </row>
    <row r="997" ht="20.25" customHeight="0">
      <c s="5" t="inlineStr" r="A997">
        <is>
          <t xml:space="preserve">25000200</t>
        </is>
      </c>
      <c s="5" t="inlineStr" r="B997">
        <is>
          <t xml:space="preserve">SEEDING, CLASS  2</t>
        </is>
      </c>
      <c s="5" t="inlineStr" r="C997">
        <is>
          <t xml:space="preserve">ACRE   </t>
        </is>
      </c>
      <c s="6" r="D997">
        <v>48.750</v>
      </c>
      <c s="7" r="E997">
        <v>9</v>
      </c>
      <c s="8" t="inlineStr" r="F997">
        <is>
          <t xml:space="preserve">78483</t>
        </is>
      </c>
      <c s="8" t="inlineStr" r="G997">
        <is>
          <t xml:space="preserve">127</t>
        </is>
      </c>
      <c s="9" r="H997">
        <v>1785.2300</v>
      </c>
      <c s="8" t="inlineStr" r="I997">
        <is>
          <t xml:space="preserve"/>
        </is>
      </c>
      <c s="8" t="inlineStr" r="J997">
        <is>
          <t xml:space="preserve"> Jefferson</t>
        </is>
      </c>
    </row>
    <row r="998" ht="20.25" customHeight="0">
      <c s="5" t="inlineStr" r="A998">
        <is>
          <t xml:space="preserve">25000200</t>
        </is>
      </c>
      <c s="5" t="inlineStr" r="B998">
        <is>
          <t xml:space="preserve">SEEDING, CLASS  2</t>
        </is>
      </c>
      <c s="5" t="inlineStr" r="C998">
        <is>
          <t xml:space="preserve">ACRE   </t>
        </is>
      </c>
      <c s="6" r="D998">
        <v>48.750</v>
      </c>
      <c s="7" r="E998">
        <v>9</v>
      </c>
      <c s="8" t="inlineStr" r="F998">
        <is>
          <t xml:space="preserve">78483</t>
        </is>
      </c>
      <c s="8" t="inlineStr" r="G998">
        <is>
          <t xml:space="preserve">127</t>
        </is>
      </c>
      <c s="9" r="H998">
        <v>2000.0000</v>
      </c>
      <c s="8" t="inlineStr" r="I998">
        <is>
          <t xml:space="preserve"/>
        </is>
      </c>
      <c s="8" t="inlineStr" r="J998">
        <is>
          <t xml:space="preserve"> Jefferson</t>
        </is>
      </c>
    </row>
    <row r="999" ht="20.25" customHeight="0">
      <c s="5" t="inlineStr" r="A999">
        <is>
          <t xml:space="preserve">25000200</t>
        </is>
      </c>
      <c s="5" t="inlineStr" r="B999">
        <is>
          <t xml:space="preserve">SEEDING, CLASS  2</t>
        </is>
      </c>
      <c s="5" t="inlineStr" r="C999">
        <is>
          <t xml:space="preserve">ACRE   </t>
        </is>
      </c>
      <c s="6" r="D999">
        <v>0.500</v>
      </c>
      <c s="7" r="E999">
        <v>9</v>
      </c>
      <c s="8" t="inlineStr" r="F999">
        <is>
          <t xml:space="preserve">78A59</t>
        </is>
      </c>
      <c s="8" t="inlineStr" r="G999">
        <is>
          <t xml:space="preserve">045</t>
        </is>
      </c>
      <c s="9" r="H999">
        <v>3500.0000</v>
      </c>
      <c s="8" t="inlineStr" r="I999">
        <is>
          <t xml:space="preserve">Y</t>
        </is>
      </c>
      <c s="8" t="inlineStr" r="J999">
        <is>
          <t xml:space="preserve"> Jackson</t>
        </is>
      </c>
    </row>
    <row r="1000" ht="20.25" customHeight="0">
      <c s="5" t="inlineStr" r="A1000">
        <is>
          <t xml:space="preserve">25000200</t>
        </is>
      </c>
      <c s="5" t="inlineStr" r="B1000">
        <is>
          <t xml:space="preserve">SEEDING, CLASS  2</t>
        </is>
      </c>
      <c s="5" t="inlineStr" r="C1000">
        <is>
          <t xml:space="preserve">ACRE   </t>
        </is>
      </c>
      <c s="6" r="D1000">
        <v>0.500</v>
      </c>
      <c s="7" r="E1000">
        <v>9</v>
      </c>
      <c s="8" t="inlineStr" r="F1000">
        <is>
          <t xml:space="preserve">78A59</t>
        </is>
      </c>
      <c s="8" t="inlineStr" r="G1000">
        <is>
          <t xml:space="preserve">045</t>
        </is>
      </c>
      <c s="9" r="H1000">
        <v>6270.0000</v>
      </c>
      <c s="8" t="inlineStr" r="I1000">
        <is>
          <t xml:space="preserve"/>
        </is>
      </c>
      <c s="8" t="inlineStr" r="J1000">
        <is>
          <t xml:space="preserve"> Jackson</t>
        </is>
      </c>
    </row>
    <row r="1001" ht="20.25" customHeight="0">
      <c s="5" t="inlineStr" r="A1001">
        <is>
          <t xml:space="preserve">25000200</t>
        </is>
      </c>
      <c s="5" t="inlineStr" r="B1001">
        <is>
          <t xml:space="preserve">SEEDING, CLASS  2</t>
        </is>
      </c>
      <c s="5" t="inlineStr" r="C1001">
        <is>
          <t xml:space="preserve">ACRE   </t>
        </is>
      </c>
      <c s="6" r="D1001">
        <v>1.000</v>
      </c>
      <c s="7" r="E1001">
        <v>4</v>
      </c>
      <c s="8" t="inlineStr" r="F1001">
        <is>
          <t xml:space="preserve">89865</t>
        </is>
      </c>
      <c s="8" t="inlineStr" r="G1001">
        <is>
          <t xml:space="preserve">150</t>
        </is>
      </c>
      <c s="9" r="H1001">
        <v>3130.0000</v>
      </c>
      <c s="8" t="inlineStr" r="I1001">
        <is>
          <t xml:space="preserve">Y</t>
        </is>
      </c>
      <c s="8" t="inlineStr" r="J1001">
        <is>
          <t xml:space="preserve"> Peoria</t>
        </is>
      </c>
    </row>
    <row r="1002" ht="20.25" customHeight="0">
      <c s="5" t="inlineStr" r="A1002">
        <is>
          <t xml:space="preserve">25000200</t>
        </is>
      </c>
      <c s="5" t="inlineStr" r="B1002">
        <is>
          <t xml:space="preserve">SEEDING, CLASS  2</t>
        </is>
      </c>
      <c s="5" t="inlineStr" r="C1002">
        <is>
          <t xml:space="preserve">ACRE   </t>
        </is>
      </c>
      <c s="6" r="D1002">
        <v>1.000</v>
      </c>
      <c s="7" r="E1002">
        <v>4</v>
      </c>
      <c s="8" t="inlineStr" r="F1002">
        <is>
          <t xml:space="preserve">89865</t>
        </is>
      </c>
      <c s="8" t="inlineStr" r="G1002">
        <is>
          <t xml:space="preserve">150</t>
        </is>
      </c>
      <c s="9" r="H1002">
        <v>3130.0000</v>
      </c>
      <c s="8" t="inlineStr" r="I1002">
        <is>
          <t xml:space="preserve"/>
        </is>
      </c>
      <c s="8" t="inlineStr" r="J1002">
        <is>
          <t xml:space="preserve"> Peoria</t>
        </is>
      </c>
    </row>
    <row r="1003" ht="20.25" customHeight="0">
      <c s="5" t="inlineStr" r="A1003">
        <is>
          <t xml:space="preserve">25000200</t>
        </is>
      </c>
      <c s="5" t="inlineStr" r="B1003">
        <is>
          <t xml:space="preserve">SEEDING, CLASS  2</t>
        </is>
      </c>
      <c s="5" t="inlineStr" r="C1003">
        <is>
          <t xml:space="preserve">ACRE   </t>
        </is>
      </c>
      <c s="6" r="D1003">
        <v>1.000</v>
      </c>
      <c s="7" r="E1003">
        <v>4</v>
      </c>
      <c s="8" t="inlineStr" r="F1003">
        <is>
          <t xml:space="preserve">89865</t>
        </is>
      </c>
      <c s="8" t="inlineStr" r="G1003">
        <is>
          <t xml:space="preserve">150</t>
        </is>
      </c>
      <c s="9" r="H1003">
        <v>3443.0000</v>
      </c>
      <c s="8" t="inlineStr" r="I1003">
        <is>
          <t xml:space="preserve"/>
        </is>
      </c>
      <c s="8" t="inlineStr" r="J1003">
        <is>
          <t xml:space="preserve"> Peoria</t>
        </is>
      </c>
    </row>
    <row r="1004" ht="20.25" customHeight="0">
      <c s="5" t="inlineStr" r="A1004">
        <is>
          <t xml:space="preserve">25000200</t>
        </is>
      </c>
      <c s="5" t="inlineStr" r="B1004">
        <is>
          <t xml:space="preserve">SEEDING, CLASS  2</t>
        </is>
      </c>
      <c s="5" t="inlineStr" r="C1004">
        <is>
          <t xml:space="preserve">ACRE   </t>
        </is>
      </c>
      <c s="6" r="D1004">
        <v>1.000</v>
      </c>
      <c s="7" r="E1004">
        <v>4</v>
      </c>
      <c s="8" t="inlineStr" r="F1004">
        <is>
          <t xml:space="preserve">89865</t>
        </is>
      </c>
      <c s="8" t="inlineStr" r="G1004">
        <is>
          <t xml:space="preserve">150</t>
        </is>
      </c>
      <c s="9" r="H1004">
        <v>4091.5600</v>
      </c>
      <c s="8" t="inlineStr" r="I1004">
        <is>
          <t xml:space="preserve"/>
        </is>
      </c>
      <c s="8" t="inlineStr" r="J1004">
        <is>
          <t xml:space="preserve"> Peoria</t>
        </is>
      </c>
    </row>
    <row r="1005" ht="20.25" customHeight="0">
      <c s="5" t="inlineStr" r="A1005">
        <is>
          <t xml:space="preserve">25000200</t>
        </is>
      </c>
      <c s="5" t="inlineStr" r="B1005">
        <is>
          <t xml:space="preserve">SEEDING, CLASS  2</t>
        </is>
      </c>
      <c s="5" t="inlineStr" r="C1005">
        <is>
          <t xml:space="preserve">ACRE   </t>
        </is>
      </c>
      <c s="6" r="D1005">
        <v>1.000</v>
      </c>
      <c s="7" r="E1005">
        <v>4</v>
      </c>
      <c s="8" t="inlineStr" r="F1005">
        <is>
          <t xml:space="preserve">89865</t>
        </is>
      </c>
      <c s="8" t="inlineStr" r="G1005">
        <is>
          <t xml:space="preserve">150</t>
        </is>
      </c>
      <c s="9" r="H1005">
        <v>5200.0000</v>
      </c>
      <c s="8" t="inlineStr" r="I1005">
        <is>
          <t xml:space="preserve"/>
        </is>
      </c>
      <c s="8" t="inlineStr" r="J1005">
        <is>
          <t xml:space="preserve"> Peoria</t>
        </is>
      </c>
    </row>
    <row r="1006" ht="20.25" customHeight="0">
      <c s="5" t="inlineStr" r="A1006">
        <is>
          <t xml:space="preserve">25000200</t>
        </is>
      </c>
      <c s="5" t="inlineStr" r="B1006">
        <is>
          <t xml:space="preserve">SEEDING, CLASS  2</t>
        </is>
      </c>
      <c s="5" t="inlineStr" r="C1006">
        <is>
          <t xml:space="preserve">ACRE   </t>
        </is>
      </c>
      <c s="6" r="D1006">
        <v>2.000</v>
      </c>
      <c s="7" r="E1006">
        <v>6</v>
      </c>
      <c s="8" t="inlineStr" r="F1006">
        <is>
          <t xml:space="preserve">93803</t>
        </is>
      </c>
      <c s="8" t="inlineStr" r="G1006">
        <is>
          <t xml:space="preserve">115</t>
        </is>
      </c>
      <c s="9" r="H1006">
        <v>2703.7500</v>
      </c>
      <c s="8" t="inlineStr" r="I1006">
        <is>
          <t xml:space="preserve">Y</t>
        </is>
      </c>
      <c s="8" t="inlineStr" r="J1006">
        <is>
          <t xml:space="preserve"> Montgomery</t>
        </is>
      </c>
    </row>
    <row r="1007" ht="20.25" customHeight="0">
      <c s="5" t="inlineStr" r="A1007">
        <is>
          <t xml:space="preserve">25000200</t>
        </is>
      </c>
      <c s="5" t="inlineStr" r="B1007">
        <is>
          <t xml:space="preserve">SEEDING, CLASS  2</t>
        </is>
      </c>
      <c s="5" t="inlineStr" r="C1007">
        <is>
          <t xml:space="preserve">ACRE   </t>
        </is>
      </c>
      <c s="6" r="D1007">
        <v>2.000</v>
      </c>
      <c s="7" r="E1007">
        <v>6</v>
      </c>
      <c s="8" t="inlineStr" r="F1007">
        <is>
          <t xml:space="preserve">93803</t>
        </is>
      </c>
      <c s="8" t="inlineStr" r="G1007">
        <is>
          <t xml:space="preserve">115</t>
        </is>
      </c>
      <c s="9" r="H1007">
        <v>6500.0000</v>
      </c>
      <c s="8" t="inlineStr" r="I1007">
        <is>
          <t xml:space="preserve"/>
        </is>
      </c>
      <c s="8" t="inlineStr" r="J1007">
        <is>
          <t xml:space="preserve"> Montgomery</t>
        </is>
      </c>
    </row>
    <row r="1008" ht="20.25" customHeight="0">
      <c s="5" t="inlineStr" r="A1008">
        <is>
          <t xml:space="preserve">25000210</t>
        </is>
      </c>
      <c s="5" t="inlineStr" r="B1008">
        <is>
          <t xml:space="preserve">SEEDING, CLASS  2A</t>
        </is>
      </c>
      <c s="5" t="inlineStr" r="C1008">
        <is>
          <t xml:space="preserve">ACRE   </t>
        </is>
      </c>
      <c s="6" r="D1008">
        <v>0.750</v>
      </c>
      <c s="7" r="E1008">
        <v>1</v>
      </c>
      <c s="8" t="inlineStr" r="F1008">
        <is>
          <t xml:space="preserve">61K84</t>
        </is>
      </c>
      <c s="8" t="inlineStr" r="G1008">
        <is>
          <t xml:space="preserve">141</t>
        </is>
      </c>
      <c s="9" r="H1008">
        <v>4499.0000</v>
      </c>
      <c s="8" t="inlineStr" r="I1008">
        <is>
          <t xml:space="preserve">Y</t>
        </is>
      </c>
      <c s="8" t="inlineStr" r="J1008">
        <is>
          <t xml:space="preserve"> Will</t>
        </is>
      </c>
    </row>
    <row r="1009" ht="20.25" customHeight="0">
      <c s="5" t="inlineStr" r="A1009">
        <is>
          <t xml:space="preserve">25000210</t>
        </is>
      </c>
      <c s="5" t="inlineStr" r="B1009">
        <is>
          <t xml:space="preserve">SEEDING, CLASS  2A</t>
        </is>
      </c>
      <c s="5" t="inlineStr" r="C1009">
        <is>
          <t xml:space="preserve">ACRE   </t>
        </is>
      </c>
      <c s="6" r="D1009">
        <v>0.750</v>
      </c>
      <c s="7" r="E1009">
        <v>1</v>
      </c>
      <c s="8" t="inlineStr" r="F1009">
        <is>
          <t xml:space="preserve">61K84</t>
        </is>
      </c>
      <c s="8" t="inlineStr" r="G1009">
        <is>
          <t xml:space="preserve">141</t>
        </is>
      </c>
      <c s="9" r="H1009">
        <v>4499.0000</v>
      </c>
      <c s="8" t="inlineStr" r="I1009">
        <is>
          <t xml:space="preserve"/>
        </is>
      </c>
      <c s="8" t="inlineStr" r="J1009">
        <is>
          <t xml:space="preserve"> Will</t>
        </is>
      </c>
    </row>
    <row r="1010" ht="20.25" customHeight="0">
      <c s="5" t="inlineStr" r="A1010">
        <is>
          <t xml:space="preserve">25000210</t>
        </is>
      </c>
      <c s="5" t="inlineStr" r="B1010">
        <is>
          <t xml:space="preserve">SEEDING, CLASS  2A</t>
        </is>
      </c>
      <c s="5" t="inlineStr" r="C1010">
        <is>
          <t xml:space="preserve">ACRE   </t>
        </is>
      </c>
      <c s="6" r="D1010">
        <v>0.250</v>
      </c>
      <c s="7" r="E1010">
        <v>1</v>
      </c>
      <c s="8" t="inlineStr" r="F1010">
        <is>
          <t xml:space="preserve">61K92</t>
        </is>
      </c>
      <c s="8" t="inlineStr" r="G1010">
        <is>
          <t xml:space="preserve">143</t>
        </is>
      </c>
      <c s="9" r="H1010">
        <v>2383.0000</v>
      </c>
      <c s="8" t="inlineStr" r="I1010">
        <is>
          <t xml:space="preserve">Y</t>
        </is>
      </c>
      <c s="8" t="inlineStr" r="J1010">
        <is>
          <t xml:space="preserve"> McHenry</t>
        </is>
      </c>
    </row>
    <row r="1011" ht="20.25" customHeight="0">
      <c s="5" t="inlineStr" r="A1011">
        <is>
          <t xml:space="preserve">25000210</t>
        </is>
      </c>
      <c s="5" t="inlineStr" r="B1011">
        <is>
          <t xml:space="preserve">SEEDING, CLASS  2A</t>
        </is>
      </c>
      <c s="5" t="inlineStr" r="C1011">
        <is>
          <t xml:space="preserve">ACRE   </t>
        </is>
      </c>
      <c s="6" r="D1011">
        <v>0.250</v>
      </c>
      <c s="7" r="E1011">
        <v>1</v>
      </c>
      <c s="8" t="inlineStr" r="F1011">
        <is>
          <t xml:space="preserve">61K92</t>
        </is>
      </c>
      <c s="8" t="inlineStr" r="G1011">
        <is>
          <t xml:space="preserve">143</t>
        </is>
      </c>
      <c s="9" r="H1011">
        <v>2400.0000</v>
      </c>
      <c s="8" t="inlineStr" r="I1011">
        <is>
          <t xml:space="preserve"/>
        </is>
      </c>
      <c s="8" t="inlineStr" r="J1011">
        <is>
          <t xml:space="preserve"> McHenry</t>
        </is>
      </c>
    </row>
    <row r="1012" ht="20.25" customHeight="0">
      <c s="5" t="inlineStr" r="A1012">
        <is>
          <t xml:space="preserve">25000210</t>
        </is>
      </c>
      <c s="5" t="inlineStr" r="B1012">
        <is>
          <t xml:space="preserve">SEEDING, CLASS  2A</t>
        </is>
      </c>
      <c s="5" t="inlineStr" r="C1012">
        <is>
          <t xml:space="preserve">ACRE   </t>
        </is>
      </c>
      <c s="6" r="D1012">
        <v>0.250</v>
      </c>
      <c s="7" r="E1012">
        <v>1</v>
      </c>
      <c s="8" t="inlineStr" r="F1012">
        <is>
          <t xml:space="preserve">61K92</t>
        </is>
      </c>
      <c s="8" t="inlineStr" r="G1012">
        <is>
          <t xml:space="preserve">143</t>
        </is>
      </c>
      <c s="9" r="H1012">
        <v>2600.0000</v>
      </c>
      <c s="8" t="inlineStr" r="I1012">
        <is>
          <t xml:space="preserve"/>
        </is>
      </c>
      <c s="8" t="inlineStr" r="J1012">
        <is>
          <t xml:space="preserve"> McHenry</t>
        </is>
      </c>
    </row>
    <row r="1013" ht="20.25" customHeight="0">
      <c s="5" t="inlineStr" r="A1013">
        <is>
          <t xml:space="preserve">25000210</t>
        </is>
      </c>
      <c s="5" t="inlineStr" r="B1013">
        <is>
          <t xml:space="preserve">SEEDING, CLASS  2A</t>
        </is>
      </c>
      <c s="5" t="inlineStr" r="C1013">
        <is>
          <t xml:space="preserve">ACRE   </t>
        </is>
      </c>
      <c s="6" r="D1013">
        <v>0.250</v>
      </c>
      <c s="7" r="E1013">
        <v>1</v>
      </c>
      <c s="8" t="inlineStr" r="F1013">
        <is>
          <t xml:space="preserve">61K92</t>
        </is>
      </c>
      <c s="8" t="inlineStr" r="G1013">
        <is>
          <t xml:space="preserve">143</t>
        </is>
      </c>
      <c s="9" r="H1013">
        <v>4000.0000</v>
      </c>
      <c s="8" t="inlineStr" r="I1013">
        <is>
          <t xml:space="preserve"/>
        </is>
      </c>
      <c s="8" t="inlineStr" r="J1013">
        <is>
          <t xml:space="preserve"> McHenry</t>
        </is>
      </c>
    </row>
    <row r="1014" ht="20.25" customHeight="0">
      <c s="5" t="inlineStr" r="A1014">
        <is>
          <t xml:space="preserve">25000210</t>
        </is>
      </c>
      <c s="5" t="inlineStr" r="B1014">
        <is>
          <t xml:space="preserve">SEEDING, CLASS  2A</t>
        </is>
      </c>
      <c s="5" t="inlineStr" r="C1014">
        <is>
          <t xml:space="preserve">ACRE   </t>
        </is>
      </c>
      <c s="6" r="D1014">
        <v>0.250</v>
      </c>
      <c s="7" r="E1014">
        <v>1</v>
      </c>
      <c s="8" t="inlineStr" r="F1014">
        <is>
          <t xml:space="preserve">61K92</t>
        </is>
      </c>
      <c s="8" t="inlineStr" r="G1014">
        <is>
          <t xml:space="preserve">143</t>
        </is>
      </c>
      <c s="9" r="H1014">
        <v>5500.0000</v>
      </c>
      <c s="8" t="inlineStr" r="I1014">
        <is>
          <t xml:space="preserve"/>
        </is>
      </c>
      <c s="8" t="inlineStr" r="J1014">
        <is>
          <t xml:space="preserve"> McHenry</t>
        </is>
      </c>
    </row>
    <row r="1015" ht="20.25" customHeight="0">
      <c s="5" t="inlineStr" r="A1015">
        <is>
          <t xml:space="preserve">25000210</t>
        </is>
      </c>
      <c s="5" t="inlineStr" r="B1015">
        <is>
          <t xml:space="preserve">SEEDING, CLASS  2A</t>
        </is>
      </c>
      <c s="5" t="inlineStr" r="C1015">
        <is>
          <t xml:space="preserve">ACRE   </t>
        </is>
      </c>
      <c s="6" r="D1015">
        <v>0.250</v>
      </c>
      <c s="7" r="E1015">
        <v>1</v>
      </c>
      <c s="8" t="inlineStr" r="F1015">
        <is>
          <t xml:space="preserve">61L00</t>
        </is>
      </c>
      <c s="8" t="inlineStr" r="G1015">
        <is>
          <t xml:space="preserve">094</t>
        </is>
      </c>
      <c s="9" r="H1015">
        <v>5000.0000</v>
      </c>
      <c s="8" t="inlineStr" r="I1015">
        <is>
          <t xml:space="preserve">Y</t>
        </is>
      </c>
      <c s="8" t="inlineStr" r="J1015">
        <is>
          <t xml:space="preserve"> McHenry</t>
        </is>
      </c>
    </row>
    <row r="1016" ht="20.25" customHeight="0">
      <c s="5" t="inlineStr" r="A1016">
        <is>
          <t xml:space="preserve">25000210</t>
        </is>
      </c>
      <c s="5" t="inlineStr" r="B1016">
        <is>
          <t xml:space="preserve">SEEDING, CLASS  2A</t>
        </is>
      </c>
      <c s="5" t="inlineStr" r="C1016">
        <is>
          <t xml:space="preserve">ACRE   </t>
        </is>
      </c>
      <c s="6" r="D1016">
        <v>0.250</v>
      </c>
      <c s="7" r="E1016">
        <v>1</v>
      </c>
      <c s="8" t="inlineStr" r="F1016">
        <is>
          <t xml:space="preserve">61L00</t>
        </is>
      </c>
      <c s="8" t="inlineStr" r="G1016">
        <is>
          <t xml:space="preserve">094</t>
        </is>
      </c>
      <c s="9" r="H1016">
        <v>5000.0000</v>
      </c>
      <c s="8" t="inlineStr" r="I1016">
        <is>
          <t xml:space="preserve"/>
        </is>
      </c>
      <c s="8" t="inlineStr" r="J1016">
        <is>
          <t xml:space="preserve"> McHenry</t>
        </is>
      </c>
    </row>
    <row r="1017" ht="20.25" customHeight="0">
      <c s="5" t="inlineStr" r="A1017">
        <is>
          <t xml:space="preserve">25000210</t>
        </is>
      </c>
      <c s="5" t="inlineStr" r="B1017">
        <is>
          <t xml:space="preserve">SEEDING, CLASS  2A</t>
        </is>
      </c>
      <c s="5" t="inlineStr" r="C1017">
        <is>
          <t xml:space="preserve">ACRE   </t>
        </is>
      </c>
      <c s="6" r="D1017">
        <v>0.250</v>
      </c>
      <c s="7" r="E1017">
        <v>1</v>
      </c>
      <c s="8" t="inlineStr" r="F1017">
        <is>
          <t xml:space="preserve">61L00</t>
        </is>
      </c>
      <c s="8" t="inlineStr" r="G1017">
        <is>
          <t xml:space="preserve">094</t>
        </is>
      </c>
      <c s="9" r="H1017">
        <v>5400.0000</v>
      </c>
      <c s="8" t="inlineStr" r="I1017">
        <is>
          <t xml:space="preserve"/>
        </is>
      </c>
      <c s="8" t="inlineStr" r="J1017">
        <is>
          <t xml:space="preserve"> McHenry</t>
        </is>
      </c>
    </row>
    <row r="1018" ht="20.25" customHeight="0">
      <c s="5" t="inlineStr" r="A1018">
        <is>
          <t xml:space="preserve">25000210</t>
        </is>
      </c>
      <c s="5" t="inlineStr" r="B1018">
        <is>
          <t xml:space="preserve">SEEDING, CLASS  2A</t>
        </is>
      </c>
      <c s="5" t="inlineStr" r="C1018">
        <is>
          <t xml:space="preserve">ACRE   </t>
        </is>
      </c>
      <c s="6" r="D1018">
        <v>0.250</v>
      </c>
      <c s="7" r="E1018">
        <v>1</v>
      </c>
      <c s="8" t="inlineStr" r="F1018">
        <is>
          <t xml:space="preserve">61L00</t>
        </is>
      </c>
      <c s="8" t="inlineStr" r="G1018">
        <is>
          <t xml:space="preserve">094</t>
        </is>
      </c>
      <c s="9" r="H1018">
        <v>7500.0000</v>
      </c>
      <c s="8" t="inlineStr" r="I1018">
        <is>
          <t xml:space="preserve"/>
        </is>
      </c>
      <c s="8" t="inlineStr" r="J1018">
        <is>
          <t xml:space="preserve"> McHenry</t>
        </is>
      </c>
    </row>
    <row r="1019" ht="20.25" customHeight="0">
      <c s="5" t="inlineStr" r="A1019">
        <is>
          <t xml:space="preserve">25000210</t>
        </is>
      </c>
      <c s="5" t="inlineStr" r="B1019">
        <is>
          <t xml:space="preserve">SEEDING, CLASS  2A</t>
        </is>
      </c>
      <c s="5" t="inlineStr" r="C1019">
        <is>
          <t xml:space="preserve">ACRE   </t>
        </is>
      </c>
      <c s="6" r="D1019">
        <v>0.250</v>
      </c>
      <c s="7" r="E1019">
        <v>1</v>
      </c>
      <c s="8" t="inlineStr" r="F1019">
        <is>
          <t xml:space="preserve">61L00</t>
        </is>
      </c>
      <c s="8" t="inlineStr" r="G1019">
        <is>
          <t xml:space="preserve">094</t>
        </is>
      </c>
      <c s="9" r="H1019">
        <v>7500.0000</v>
      </c>
      <c s="8" t="inlineStr" r="I1019">
        <is>
          <t xml:space="preserve"/>
        </is>
      </c>
      <c s="8" t="inlineStr" r="J1019">
        <is>
          <t xml:space="preserve"> McHenry</t>
        </is>
      </c>
    </row>
    <row r="1020" ht="20.25" customHeight="0">
      <c s="5" t="inlineStr" r="A1020">
        <is>
          <t xml:space="preserve">25000210</t>
        </is>
      </c>
      <c s="5" t="inlineStr" r="B1020">
        <is>
          <t xml:space="preserve">SEEDING, CLASS  2A</t>
        </is>
      </c>
      <c s="5" t="inlineStr" r="C1020">
        <is>
          <t xml:space="preserve">ACRE   </t>
        </is>
      </c>
      <c s="6" r="D1020">
        <v>0.440</v>
      </c>
      <c s="7" r="E1020">
        <v>1</v>
      </c>
      <c s="8" t="inlineStr" r="F1020">
        <is>
          <t xml:space="preserve">61L04</t>
        </is>
      </c>
      <c s="8" t="inlineStr" r="G1020">
        <is>
          <t xml:space="preserve">096</t>
        </is>
      </c>
      <c s="9" r="H1020">
        <v>29040.0000</v>
      </c>
      <c s="8" t="inlineStr" r="I1020">
        <is>
          <t xml:space="preserve">Y</t>
        </is>
      </c>
      <c s="8" t="inlineStr" r="J1020">
        <is>
          <t xml:space="preserve"> DuPage</t>
        </is>
      </c>
    </row>
    <row r="1021" ht="20.25" customHeight="0">
      <c s="5" t="inlineStr" r="A1021">
        <is>
          <t xml:space="preserve">25000210</t>
        </is>
      </c>
      <c s="5" t="inlineStr" r="B1021">
        <is>
          <t xml:space="preserve">SEEDING, CLASS  2A</t>
        </is>
      </c>
      <c s="5" t="inlineStr" r="C1021">
        <is>
          <t xml:space="preserve">ACRE   </t>
        </is>
      </c>
      <c s="6" r="D1021">
        <v>0.440</v>
      </c>
      <c s="7" r="E1021">
        <v>1</v>
      </c>
      <c s="8" t="inlineStr" r="F1021">
        <is>
          <t xml:space="preserve">61L04</t>
        </is>
      </c>
      <c s="8" t="inlineStr" r="G1021">
        <is>
          <t xml:space="preserve">096</t>
        </is>
      </c>
      <c s="9" r="H1021">
        <v>4300.0000</v>
      </c>
      <c s="8" t="inlineStr" r="I1021">
        <is>
          <t xml:space="preserve"/>
        </is>
      </c>
      <c s="8" t="inlineStr" r="J1021">
        <is>
          <t xml:space="preserve"> DuPage</t>
        </is>
      </c>
    </row>
    <row r="1022" ht="20.25" customHeight="0">
      <c s="5" t="inlineStr" r="A1022">
        <is>
          <t xml:space="preserve">25000210</t>
        </is>
      </c>
      <c s="5" t="inlineStr" r="B1022">
        <is>
          <t xml:space="preserve">SEEDING, CLASS  2A</t>
        </is>
      </c>
      <c s="5" t="inlineStr" r="C1022">
        <is>
          <t xml:space="preserve">ACRE   </t>
        </is>
      </c>
      <c s="6" r="D1022">
        <v>0.440</v>
      </c>
      <c s="7" r="E1022">
        <v>1</v>
      </c>
      <c s="8" t="inlineStr" r="F1022">
        <is>
          <t xml:space="preserve">61L04</t>
        </is>
      </c>
      <c s="8" t="inlineStr" r="G1022">
        <is>
          <t xml:space="preserve">096</t>
        </is>
      </c>
      <c s="9" r="H1022">
        <v>5000.0000</v>
      </c>
      <c s="8" t="inlineStr" r="I1022">
        <is>
          <t xml:space="preserve"/>
        </is>
      </c>
      <c s="8" t="inlineStr" r="J1022">
        <is>
          <t xml:space="preserve"> DuPage</t>
        </is>
      </c>
    </row>
    <row r="1023" ht="20.25" customHeight="0">
      <c s="5" t="inlineStr" r="A1023">
        <is>
          <t xml:space="preserve">25000210</t>
        </is>
      </c>
      <c s="5" t="inlineStr" r="B1023">
        <is>
          <t xml:space="preserve">SEEDING, CLASS  2A</t>
        </is>
      </c>
      <c s="5" t="inlineStr" r="C1023">
        <is>
          <t xml:space="preserve">ACRE   </t>
        </is>
      </c>
      <c s="6" r="D1023">
        <v>0.440</v>
      </c>
      <c s="7" r="E1023">
        <v>1</v>
      </c>
      <c s="8" t="inlineStr" r="F1023">
        <is>
          <t xml:space="preserve">61L04</t>
        </is>
      </c>
      <c s="8" t="inlineStr" r="G1023">
        <is>
          <t xml:space="preserve">096</t>
        </is>
      </c>
      <c s="9" r="H1023">
        <v>5800.0000</v>
      </c>
      <c s="8" t="inlineStr" r="I1023">
        <is>
          <t xml:space="preserve"/>
        </is>
      </c>
      <c s="8" t="inlineStr" r="J1023">
        <is>
          <t xml:space="preserve"> DuPage</t>
        </is>
      </c>
    </row>
    <row r="1024" ht="20.25" customHeight="0">
      <c s="5" t="inlineStr" r="A1024">
        <is>
          <t xml:space="preserve">25000210</t>
        </is>
      </c>
      <c s="5" t="inlineStr" r="B1024">
        <is>
          <t xml:space="preserve">SEEDING, CLASS  2A</t>
        </is>
      </c>
      <c s="5" t="inlineStr" r="C1024">
        <is>
          <t xml:space="preserve">ACRE   </t>
        </is>
      </c>
      <c s="6" r="D1024">
        <v>0.440</v>
      </c>
      <c s="7" r="E1024">
        <v>1</v>
      </c>
      <c s="8" t="inlineStr" r="F1024">
        <is>
          <t xml:space="preserve">61L04</t>
        </is>
      </c>
      <c s="8" t="inlineStr" r="G1024">
        <is>
          <t xml:space="preserve">096</t>
        </is>
      </c>
      <c s="9" r="H1024">
        <v>29040.0000</v>
      </c>
      <c s="8" t="inlineStr" r="I1024">
        <is>
          <t xml:space="preserve"/>
        </is>
      </c>
      <c s="8" t="inlineStr" r="J1024">
        <is>
          <t xml:space="preserve"> DuPage</t>
        </is>
      </c>
    </row>
    <row r="1025" ht="20.25" customHeight="0">
      <c s="5" t="inlineStr" r="A1025">
        <is>
          <t xml:space="preserve">25000210</t>
        </is>
      </c>
      <c s="5" t="inlineStr" r="B1025">
        <is>
          <t xml:space="preserve">SEEDING, CLASS  2A</t>
        </is>
      </c>
      <c s="5" t="inlineStr" r="C1025">
        <is>
          <t xml:space="preserve">ACRE   </t>
        </is>
      </c>
      <c s="6" r="D1025">
        <v>0.500</v>
      </c>
      <c s="7" r="E1025">
        <v>1</v>
      </c>
      <c s="8" t="inlineStr" r="F1025">
        <is>
          <t xml:space="preserve">62X51</t>
        </is>
      </c>
      <c s="8" t="inlineStr" r="G1025">
        <is>
          <t xml:space="preserve">064</t>
        </is>
      </c>
      <c s="9" r="H1025">
        <v>5000.0000</v>
      </c>
      <c s="8" t="inlineStr" r="I1025">
        <is>
          <t xml:space="preserve">Y</t>
        </is>
      </c>
      <c s="8" t="inlineStr" r="J1025">
        <is>
          <t xml:space="preserve">Various</t>
        </is>
      </c>
    </row>
    <row r="1026" ht="20.25" customHeight="0">
      <c s="5" t="inlineStr" r="A1026">
        <is>
          <t xml:space="preserve">25000210</t>
        </is>
      </c>
      <c s="5" t="inlineStr" r="B1026">
        <is>
          <t xml:space="preserve">SEEDING, CLASS  2A</t>
        </is>
      </c>
      <c s="5" t="inlineStr" r="C1026">
        <is>
          <t xml:space="preserve">ACRE   </t>
        </is>
      </c>
      <c s="6" r="D1026">
        <v>1.000</v>
      </c>
      <c s="7" r="E1026">
        <v>2</v>
      </c>
      <c s="8" t="inlineStr" r="F1026">
        <is>
          <t xml:space="preserve">64M10</t>
        </is>
      </c>
      <c s="8" t="inlineStr" r="G1026">
        <is>
          <t xml:space="preserve">124</t>
        </is>
      </c>
      <c s="9" r="H1026">
        <v>3800.0000</v>
      </c>
      <c s="8" t="inlineStr" r="I1026">
        <is>
          <t xml:space="preserve">Y</t>
        </is>
      </c>
      <c s="8" t="inlineStr" r="J1026">
        <is>
          <t xml:space="preserve"> Lee</t>
        </is>
      </c>
    </row>
    <row r="1027" ht="20.25" customHeight="0">
      <c s="5" t="inlineStr" r="A1027">
        <is>
          <t xml:space="preserve">25000210</t>
        </is>
      </c>
      <c s="5" t="inlineStr" r="B1027">
        <is>
          <t xml:space="preserve">SEEDING, CLASS  2A</t>
        </is>
      </c>
      <c s="5" t="inlineStr" r="C1027">
        <is>
          <t xml:space="preserve">ACRE   </t>
        </is>
      </c>
      <c s="6" r="D1027">
        <v>1.000</v>
      </c>
      <c s="7" r="E1027">
        <v>2</v>
      </c>
      <c s="8" t="inlineStr" r="F1027">
        <is>
          <t xml:space="preserve">64M10</t>
        </is>
      </c>
      <c s="8" t="inlineStr" r="G1027">
        <is>
          <t xml:space="preserve">124</t>
        </is>
      </c>
      <c s="9" r="H1027">
        <v>3315.0000</v>
      </c>
      <c s="8" t="inlineStr" r="I1027">
        <is>
          <t xml:space="preserve"/>
        </is>
      </c>
      <c s="8" t="inlineStr" r="J1027">
        <is>
          <t xml:space="preserve"> Lee</t>
        </is>
      </c>
    </row>
    <row r="1028" ht="20.25" customHeight="0">
      <c s="5" t="inlineStr" r="A1028">
        <is>
          <t xml:space="preserve">25000210</t>
        </is>
      </c>
      <c s="5" t="inlineStr" r="B1028">
        <is>
          <t xml:space="preserve">SEEDING, CLASS  2A</t>
        </is>
      </c>
      <c s="5" t="inlineStr" r="C1028">
        <is>
          <t xml:space="preserve">ACRE   </t>
        </is>
      </c>
      <c s="6" r="D1028">
        <v>1.000</v>
      </c>
      <c s="7" r="E1028">
        <v>2</v>
      </c>
      <c s="8" t="inlineStr" r="F1028">
        <is>
          <t xml:space="preserve">64M10</t>
        </is>
      </c>
      <c s="8" t="inlineStr" r="G1028">
        <is>
          <t xml:space="preserve">124</t>
        </is>
      </c>
      <c s="9" r="H1028">
        <v>3315.0000</v>
      </c>
      <c s="8" t="inlineStr" r="I1028">
        <is>
          <t xml:space="preserve"/>
        </is>
      </c>
      <c s="8" t="inlineStr" r="J1028">
        <is>
          <t xml:space="preserve"> Lee</t>
        </is>
      </c>
    </row>
    <row r="1029" ht="20.25" customHeight="0">
      <c s="5" t="inlineStr" r="A1029">
        <is>
          <t xml:space="preserve">25000210</t>
        </is>
      </c>
      <c s="5" t="inlineStr" r="B1029">
        <is>
          <t xml:space="preserve">SEEDING, CLASS  2A</t>
        </is>
      </c>
      <c s="5" t="inlineStr" r="C1029">
        <is>
          <t xml:space="preserve">ACRE   </t>
        </is>
      </c>
      <c s="6" r="D1029">
        <v>1.000</v>
      </c>
      <c s="7" r="E1029">
        <v>2</v>
      </c>
      <c s="8" t="inlineStr" r="F1029">
        <is>
          <t xml:space="preserve">64M10</t>
        </is>
      </c>
      <c s="8" t="inlineStr" r="G1029">
        <is>
          <t xml:space="preserve">124</t>
        </is>
      </c>
      <c s="9" r="H1029">
        <v>3315.0000</v>
      </c>
      <c s="8" t="inlineStr" r="I1029">
        <is>
          <t xml:space="preserve"/>
        </is>
      </c>
      <c s="8" t="inlineStr" r="J1029">
        <is>
          <t xml:space="preserve"> Lee</t>
        </is>
      </c>
    </row>
    <row r="1030" ht="20.25" customHeight="0">
      <c s="5" t="inlineStr" r="A1030">
        <is>
          <t xml:space="preserve">25000210</t>
        </is>
      </c>
      <c s="5" t="inlineStr" r="B1030">
        <is>
          <t xml:space="preserve">SEEDING, CLASS  2A</t>
        </is>
      </c>
      <c s="5" t="inlineStr" r="C1030">
        <is>
          <t xml:space="preserve">ACRE   </t>
        </is>
      </c>
      <c s="6" r="D1030">
        <v>0.750</v>
      </c>
      <c s="7" r="E1030">
        <v>3</v>
      </c>
      <c s="8" t="inlineStr" r="F1030">
        <is>
          <t xml:space="preserve">66K94</t>
        </is>
      </c>
      <c s="8" t="inlineStr" r="G1030">
        <is>
          <t xml:space="preserve">006</t>
        </is>
      </c>
      <c s="9" r="H1030">
        <v>2900.0000</v>
      </c>
      <c s="8" t="inlineStr" r="I1030">
        <is>
          <t xml:space="preserve">Y</t>
        </is>
      </c>
      <c s="8" t="inlineStr" r="J1030">
        <is>
          <t xml:space="preserve"> Iroquois</t>
        </is>
      </c>
    </row>
    <row r="1031" ht="20.25" customHeight="0">
      <c s="5" t="inlineStr" r="A1031">
        <is>
          <t xml:space="preserve">25000210</t>
        </is>
      </c>
      <c s="5" t="inlineStr" r="B1031">
        <is>
          <t xml:space="preserve">SEEDING, CLASS  2A</t>
        </is>
      </c>
      <c s="5" t="inlineStr" r="C1031">
        <is>
          <t xml:space="preserve">ACRE   </t>
        </is>
      </c>
      <c s="6" r="D1031">
        <v>0.750</v>
      </c>
      <c s="7" r="E1031">
        <v>5</v>
      </c>
      <c s="8" t="inlineStr" r="F1031">
        <is>
          <t xml:space="preserve">70571</t>
        </is>
      </c>
      <c s="8" t="inlineStr" r="G1031">
        <is>
          <t xml:space="preserve">019</t>
        </is>
      </c>
      <c s="9" r="H1031">
        <v>3750.0000</v>
      </c>
      <c s="8" t="inlineStr" r="I1031">
        <is>
          <t xml:space="preserve">Y</t>
        </is>
      </c>
      <c s="8" t="inlineStr" r="J1031">
        <is>
          <t xml:space="preserve"> McLean</t>
        </is>
      </c>
    </row>
    <row r="1032" ht="20.25" customHeight="0">
      <c s="5" t="inlineStr" r="A1032">
        <is>
          <t xml:space="preserve">25000210</t>
        </is>
      </c>
      <c s="5" t="inlineStr" r="B1032">
        <is>
          <t xml:space="preserve">SEEDING, CLASS  2A</t>
        </is>
      </c>
      <c s="5" t="inlineStr" r="C1032">
        <is>
          <t xml:space="preserve">ACRE   </t>
        </is>
      </c>
      <c s="6" r="D1032">
        <v>0.250</v>
      </c>
      <c s="7" r="E1032">
        <v>5</v>
      </c>
      <c s="8" t="inlineStr" r="F1032">
        <is>
          <t xml:space="preserve">70A55</t>
        </is>
      </c>
      <c s="8" t="inlineStr" r="G1032">
        <is>
          <t xml:space="preserve">132</t>
        </is>
      </c>
      <c s="9" r="H1032">
        <v>10750.0000</v>
      </c>
      <c s="8" t="inlineStr" r="I1032">
        <is>
          <t xml:space="preserve">Y</t>
        </is>
      </c>
      <c s="8" t="inlineStr" r="J1032">
        <is>
          <t xml:space="preserve"> Vermilion</t>
        </is>
      </c>
    </row>
    <row r="1033" ht="20.25" customHeight="0">
      <c s="5" t="inlineStr" r="A1033">
        <is>
          <t xml:space="preserve">25000210</t>
        </is>
      </c>
      <c s="5" t="inlineStr" r="B1033">
        <is>
          <t xml:space="preserve">SEEDING, CLASS  2A</t>
        </is>
      </c>
      <c s="5" t="inlineStr" r="C1033">
        <is>
          <t xml:space="preserve">ACRE   </t>
        </is>
      </c>
      <c s="6" r="D1033">
        <v>0.500</v>
      </c>
      <c s="7" r="E1033">
        <v>5</v>
      </c>
      <c s="8" t="inlineStr" r="F1033">
        <is>
          <t xml:space="preserve">70G85</t>
        </is>
      </c>
      <c s="8" t="inlineStr" r="G1033">
        <is>
          <t xml:space="preserve">071</t>
        </is>
      </c>
      <c s="9" r="H1033">
        <v>16165.7600</v>
      </c>
      <c s="8" t="inlineStr" r="I1033">
        <is>
          <t xml:space="preserve">Y</t>
        </is>
      </c>
      <c s="8" t="inlineStr" r="J1033">
        <is>
          <t xml:space="preserve">Various</t>
        </is>
      </c>
    </row>
    <row r="1034" ht="20.25" customHeight="0">
      <c s="5" t="inlineStr" r="A1034">
        <is>
          <t xml:space="preserve">25000210</t>
        </is>
      </c>
      <c s="5" t="inlineStr" r="B1034">
        <is>
          <t xml:space="preserve">SEEDING, CLASS  2A</t>
        </is>
      </c>
      <c s="5" t="inlineStr" r="C1034">
        <is>
          <t xml:space="preserve">ACRE   </t>
        </is>
      </c>
      <c s="6" r="D1034">
        <v>0.500</v>
      </c>
      <c s="7" r="E1034">
        <v>5</v>
      </c>
      <c s="8" t="inlineStr" r="F1034">
        <is>
          <t xml:space="preserve">70G85</t>
        </is>
      </c>
      <c s="8" t="inlineStr" r="G1034">
        <is>
          <t xml:space="preserve">071</t>
        </is>
      </c>
      <c s="9" r="H1034">
        <v>5000.0000</v>
      </c>
      <c s="8" t="inlineStr" r="I1034">
        <is>
          <t xml:space="preserve"/>
        </is>
      </c>
      <c s="8" t="inlineStr" r="J1034">
        <is>
          <t xml:space="preserve">Various</t>
        </is>
      </c>
    </row>
    <row r="1035" ht="20.25" customHeight="0">
      <c s="5" t="inlineStr" r="A1035">
        <is>
          <t xml:space="preserve">25000210</t>
        </is>
      </c>
      <c s="5" t="inlineStr" r="B1035">
        <is>
          <t xml:space="preserve">SEEDING, CLASS  2A</t>
        </is>
      </c>
      <c s="5" t="inlineStr" r="C1035">
        <is>
          <t xml:space="preserve">ACRE   </t>
        </is>
      </c>
      <c s="6" r="D1035">
        <v>0.500</v>
      </c>
      <c s="7" r="E1035">
        <v>5</v>
      </c>
      <c s="8" t="inlineStr" r="F1035">
        <is>
          <t xml:space="preserve">70G85</t>
        </is>
      </c>
      <c s="8" t="inlineStr" r="G1035">
        <is>
          <t xml:space="preserve">071</t>
        </is>
      </c>
      <c s="9" r="H1035">
        <v>15000.0000</v>
      </c>
      <c s="8" t="inlineStr" r="I1035">
        <is>
          <t xml:space="preserve"/>
        </is>
      </c>
      <c s="8" t="inlineStr" r="J1035">
        <is>
          <t xml:space="preserve">Various</t>
        </is>
      </c>
    </row>
    <row r="1036" ht="20.25" customHeight="0">
      <c s="5" t="inlineStr" r="A1036">
        <is>
          <t xml:space="preserve">25000210</t>
        </is>
      </c>
      <c s="5" t="inlineStr" r="B1036">
        <is>
          <t xml:space="preserve">SEEDING, CLASS  2A</t>
        </is>
      </c>
      <c s="5" t="inlineStr" r="C1036">
        <is>
          <t xml:space="preserve">ACRE   </t>
        </is>
      </c>
      <c s="6" r="D1036">
        <v>1.250</v>
      </c>
      <c s="7" r="E1036">
        <v>8</v>
      </c>
      <c s="8" t="inlineStr" r="F1036">
        <is>
          <t xml:space="preserve">76P16</t>
        </is>
      </c>
      <c s="8" t="inlineStr" r="G1036">
        <is>
          <t xml:space="preserve">107</t>
        </is>
      </c>
      <c s="9" r="H1036">
        <v>5670.0000</v>
      </c>
      <c s="8" t="inlineStr" r="I1036">
        <is>
          <t xml:space="preserve">Y</t>
        </is>
      </c>
      <c s="8" t="inlineStr" r="J1036">
        <is>
          <t xml:space="preserve"> Jersey</t>
        </is>
      </c>
    </row>
    <row r="1037" ht="20.25" customHeight="0">
      <c s="5" t="inlineStr" r="A1037">
        <is>
          <t xml:space="preserve">25000210</t>
        </is>
      </c>
      <c s="5" t="inlineStr" r="B1037">
        <is>
          <t xml:space="preserve">SEEDING, CLASS  2A</t>
        </is>
      </c>
      <c s="5" t="inlineStr" r="C1037">
        <is>
          <t xml:space="preserve">ACRE   </t>
        </is>
      </c>
      <c s="6" r="D1037">
        <v>1.250</v>
      </c>
      <c s="7" r="E1037">
        <v>8</v>
      </c>
      <c s="8" t="inlineStr" r="F1037">
        <is>
          <t xml:space="preserve">76P16</t>
        </is>
      </c>
      <c s="8" t="inlineStr" r="G1037">
        <is>
          <t xml:space="preserve">107</t>
        </is>
      </c>
      <c s="9" r="H1037">
        <v>2400.0000</v>
      </c>
      <c s="8" t="inlineStr" r="I1037">
        <is>
          <t xml:space="preserve"/>
        </is>
      </c>
      <c s="8" t="inlineStr" r="J1037">
        <is>
          <t xml:space="preserve"> Jersey</t>
        </is>
      </c>
    </row>
    <row r="1038" ht="20.25" customHeight="0">
      <c s="5" t="inlineStr" r="A1038">
        <is>
          <t xml:space="preserve">25000210</t>
        </is>
      </c>
      <c s="5" t="inlineStr" r="B1038">
        <is>
          <t xml:space="preserve">SEEDING, CLASS  2A</t>
        </is>
      </c>
      <c s="5" t="inlineStr" r="C1038">
        <is>
          <t xml:space="preserve">ACRE   </t>
        </is>
      </c>
      <c s="6" r="D1038">
        <v>6.500</v>
      </c>
      <c s="7" r="E1038">
        <v>3</v>
      </c>
      <c s="8" t="inlineStr" r="F1038">
        <is>
          <t xml:space="preserve">87805</t>
        </is>
      </c>
      <c s="8" t="inlineStr" r="G1038">
        <is>
          <t xml:space="preserve">147</t>
        </is>
      </c>
      <c s="9" r="H1038">
        <v>1850.0000</v>
      </c>
      <c s="8" t="inlineStr" r="I1038">
        <is>
          <t xml:space="preserve">Y</t>
        </is>
      </c>
      <c s="8" t="inlineStr" r="J1038">
        <is>
          <t xml:space="preserve"> Kankakee</t>
        </is>
      </c>
    </row>
    <row r="1039" ht="20.25" customHeight="0">
      <c s="5" t="inlineStr" r="A1039">
        <is>
          <t xml:space="preserve">25000210</t>
        </is>
      </c>
      <c s="5" t="inlineStr" r="B1039">
        <is>
          <t xml:space="preserve">SEEDING, CLASS  2A</t>
        </is>
      </c>
      <c s="5" t="inlineStr" r="C1039">
        <is>
          <t xml:space="preserve">ACRE   </t>
        </is>
      </c>
      <c s="6" r="D1039">
        <v>2.500</v>
      </c>
      <c s="7" r="E1039">
        <v>4</v>
      </c>
      <c s="8" t="inlineStr" r="F1039">
        <is>
          <t xml:space="preserve">89854</t>
        </is>
      </c>
      <c s="8" t="inlineStr" r="G1039">
        <is>
          <t xml:space="preserve">136</t>
        </is>
      </c>
      <c s="9" r="H1039">
        <v>1470.0000</v>
      </c>
      <c s="8" t="inlineStr" r="I1039">
        <is>
          <t xml:space="preserve">Y</t>
        </is>
      </c>
      <c s="8" t="inlineStr" r="J1039">
        <is>
          <t xml:space="preserve"> Woodford</t>
        </is>
      </c>
    </row>
    <row r="1040" ht="20.25" customHeight="0">
      <c s="5" t="inlineStr" r="A1040">
        <is>
          <t xml:space="preserve">25000210</t>
        </is>
      </c>
      <c s="5" t="inlineStr" r="B1040">
        <is>
          <t xml:space="preserve">SEEDING, CLASS  2A</t>
        </is>
      </c>
      <c s="5" t="inlineStr" r="C1040">
        <is>
          <t xml:space="preserve">ACRE   </t>
        </is>
      </c>
      <c s="6" r="D1040">
        <v>2.500</v>
      </c>
      <c s="7" r="E1040">
        <v>4</v>
      </c>
      <c s="8" t="inlineStr" r="F1040">
        <is>
          <t xml:space="preserve">89854</t>
        </is>
      </c>
      <c s="8" t="inlineStr" r="G1040">
        <is>
          <t xml:space="preserve">136</t>
        </is>
      </c>
      <c s="9" r="H1040">
        <v>2400.0000</v>
      </c>
      <c s="8" t="inlineStr" r="I1040">
        <is>
          <t xml:space="preserve"/>
        </is>
      </c>
      <c s="8" t="inlineStr" r="J1040">
        <is>
          <t xml:space="preserve"> Woodford</t>
        </is>
      </c>
    </row>
    <row r="1041" ht="20.25" customHeight="0">
      <c s="5" t="inlineStr" r="A1041">
        <is>
          <t xml:space="preserve">25000210</t>
        </is>
      </c>
      <c s="5" t="inlineStr" r="B1041">
        <is>
          <t xml:space="preserve">SEEDING, CLASS  2A</t>
        </is>
      </c>
      <c s="5" t="inlineStr" r="C1041">
        <is>
          <t xml:space="preserve">ACRE   </t>
        </is>
      </c>
      <c s="6" r="D1041">
        <v>0.800</v>
      </c>
      <c s="7" r="E1041">
        <v>6</v>
      </c>
      <c s="8" t="inlineStr" r="F1041">
        <is>
          <t xml:space="preserve">93824</t>
        </is>
      </c>
      <c s="8" t="inlineStr" r="G1041">
        <is>
          <t xml:space="preserve">151</t>
        </is>
      </c>
      <c s="9" r="H1041">
        <v>2638.0000</v>
      </c>
      <c s="8" t="inlineStr" r="I1041">
        <is>
          <t xml:space="preserve">Y</t>
        </is>
      </c>
      <c s="8" t="inlineStr" r="J1041">
        <is>
          <t xml:space="preserve"> Hancock</t>
        </is>
      </c>
    </row>
    <row r="1042" ht="20.25" customHeight="0">
      <c s="5" t="inlineStr" r="A1042">
        <is>
          <t xml:space="preserve">25000210</t>
        </is>
      </c>
      <c s="5" t="inlineStr" r="B1042">
        <is>
          <t xml:space="preserve">SEEDING, CLASS  2A</t>
        </is>
      </c>
      <c s="5" t="inlineStr" r="C1042">
        <is>
          <t xml:space="preserve">ACRE   </t>
        </is>
      </c>
      <c s="6" r="D1042">
        <v>0.800</v>
      </c>
      <c s="7" r="E1042">
        <v>6</v>
      </c>
      <c s="8" t="inlineStr" r="F1042">
        <is>
          <t xml:space="preserve">93824</t>
        </is>
      </c>
      <c s="8" t="inlineStr" r="G1042">
        <is>
          <t xml:space="preserve">151</t>
        </is>
      </c>
      <c s="9" r="H1042">
        <v>2225.0000</v>
      </c>
      <c s="8" t="inlineStr" r="I1042">
        <is>
          <t xml:space="preserve"/>
        </is>
      </c>
      <c s="8" t="inlineStr" r="J1042">
        <is>
          <t xml:space="preserve"> Hancock</t>
        </is>
      </c>
    </row>
    <row r="1043" ht="20.25" customHeight="0">
      <c s="5" t="inlineStr" r="A1043">
        <is>
          <t xml:space="preserve">25000210</t>
        </is>
      </c>
      <c s="5" t="inlineStr" r="B1043">
        <is>
          <t xml:space="preserve">SEEDING, CLASS  2A</t>
        </is>
      </c>
      <c s="5" t="inlineStr" r="C1043">
        <is>
          <t xml:space="preserve">ACRE   </t>
        </is>
      </c>
      <c s="6" r="D1043">
        <v>0.250</v>
      </c>
      <c s="7" r="E1043">
        <v>8</v>
      </c>
      <c s="8" t="inlineStr" r="F1043">
        <is>
          <t xml:space="preserve">97849</t>
        </is>
      </c>
      <c s="8" t="inlineStr" r="G1043">
        <is>
          <t xml:space="preserve">120</t>
        </is>
      </c>
      <c s="9" r="H1043">
        <v>7600.0000</v>
      </c>
      <c s="8" t="inlineStr" r="I1043">
        <is>
          <t xml:space="preserve">Y</t>
        </is>
      </c>
      <c s="8" t="inlineStr" r="J1043">
        <is>
          <t xml:space="preserve"> Madison</t>
        </is>
      </c>
    </row>
    <row r="1044" ht="20.25" customHeight="0">
      <c s="5" t="inlineStr" r="A1044">
        <is>
          <t xml:space="preserve">25000210</t>
        </is>
      </c>
      <c s="5" t="inlineStr" r="B1044">
        <is>
          <t xml:space="preserve">SEEDING, CLASS  2A</t>
        </is>
      </c>
      <c s="5" t="inlineStr" r="C1044">
        <is>
          <t xml:space="preserve">ACRE   </t>
        </is>
      </c>
      <c s="6" r="D1044">
        <v>0.250</v>
      </c>
      <c s="7" r="E1044">
        <v>8</v>
      </c>
      <c s="8" t="inlineStr" r="F1044">
        <is>
          <t xml:space="preserve">97849</t>
        </is>
      </c>
      <c s="8" t="inlineStr" r="G1044">
        <is>
          <t xml:space="preserve">120</t>
        </is>
      </c>
      <c s="9" r="H1044">
        <v>15000.0000</v>
      </c>
      <c s="8" t="inlineStr" r="I1044">
        <is>
          <t xml:space="preserve"/>
        </is>
      </c>
      <c s="8" t="inlineStr" r="J1044">
        <is>
          <t xml:space="preserve"> Madison</t>
        </is>
      </c>
    </row>
    <row r="1045" ht="20.25" customHeight="0">
      <c s="5" t="inlineStr" r="A1045">
        <is>
          <t xml:space="preserve">25000210</t>
        </is>
      </c>
      <c s="5" t="inlineStr" r="B1045">
        <is>
          <t xml:space="preserve">SEEDING, CLASS  2A</t>
        </is>
      </c>
      <c s="5" t="inlineStr" r="C1045">
        <is>
          <t xml:space="preserve">ACRE   </t>
        </is>
      </c>
      <c s="6" r="D1045">
        <v>0.250</v>
      </c>
      <c s="7" r="E1045">
        <v>8</v>
      </c>
      <c s="8" t="inlineStr" r="F1045">
        <is>
          <t xml:space="preserve">97849</t>
        </is>
      </c>
      <c s="8" t="inlineStr" r="G1045">
        <is>
          <t xml:space="preserve">120</t>
        </is>
      </c>
      <c s="9" r="H1045">
        <v>15300.0000</v>
      </c>
      <c s="8" t="inlineStr" r="I1045">
        <is>
          <t xml:space="preserve"/>
        </is>
      </c>
      <c s="8" t="inlineStr" r="J1045">
        <is>
          <t xml:space="preserve"> Madison</t>
        </is>
      </c>
    </row>
    <row r="1046" ht="20.25" customHeight="0">
      <c s="5" t="inlineStr" r="A1046">
        <is>
          <t xml:space="preserve">25000210</t>
        </is>
      </c>
      <c s="5" t="inlineStr" r="B1046">
        <is>
          <t xml:space="preserve">SEEDING, CLASS  2A</t>
        </is>
      </c>
      <c s="5" t="inlineStr" r="C1046">
        <is>
          <t xml:space="preserve">ACRE   </t>
        </is>
      </c>
      <c s="6" r="D1046">
        <v>1.700</v>
      </c>
      <c s="7" r="E1046">
        <v>9</v>
      </c>
      <c s="8" t="inlineStr" r="F1046">
        <is>
          <t xml:space="preserve">99687</t>
        </is>
      </c>
      <c s="8" t="inlineStr" r="G1046">
        <is>
          <t xml:space="preserve">122</t>
        </is>
      </c>
      <c s="9" r="H1046">
        <v>7500.0000</v>
      </c>
      <c s="8" t="inlineStr" r="I1046">
        <is>
          <t xml:space="preserve">Y</t>
        </is>
      </c>
      <c s="8" t="inlineStr" r="J1046">
        <is>
          <t xml:space="preserve"> Williamson</t>
        </is>
      </c>
    </row>
    <row r="1047" ht="20.25" customHeight="0">
      <c s="5" t="inlineStr" r="A1047">
        <is>
          <t xml:space="preserve">25000210</t>
        </is>
      </c>
      <c s="5" t="inlineStr" r="B1047">
        <is>
          <t xml:space="preserve">SEEDING, CLASS  2A</t>
        </is>
      </c>
      <c s="5" t="inlineStr" r="C1047">
        <is>
          <t xml:space="preserve">ACRE   </t>
        </is>
      </c>
      <c s="6" r="D1047">
        <v>1.700</v>
      </c>
      <c s="7" r="E1047">
        <v>9</v>
      </c>
      <c s="8" t="inlineStr" r="F1047">
        <is>
          <t xml:space="preserve">99687</t>
        </is>
      </c>
      <c s="8" t="inlineStr" r="G1047">
        <is>
          <t xml:space="preserve">122</t>
        </is>
      </c>
      <c s="9" r="H1047">
        <v>1751.0000</v>
      </c>
      <c s="8" t="inlineStr" r="I1047">
        <is>
          <t xml:space="preserve"/>
        </is>
      </c>
      <c s="8" t="inlineStr" r="J1047">
        <is>
          <t xml:space="preserve"> Williamson</t>
        </is>
      </c>
    </row>
    <row r="1048" ht="20.25" customHeight="0">
      <c s="5" t="inlineStr" r="A1048">
        <is>
          <t xml:space="preserve">25000310</t>
        </is>
      </c>
      <c s="5" t="inlineStr" r="B1048">
        <is>
          <t xml:space="preserve">SEEDING, CLASS  4</t>
        </is>
      </c>
      <c s="5" t="inlineStr" r="C1048">
        <is>
          <t xml:space="preserve">ACRE   </t>
        </is>
      </c>
      <c s="6" r="D1048">
        <v>0.030</v>
      </c>
      <c s="7" r="E1048">
        <v>1</v>
      </c>
      <c s="8" t="inlineStr" r="F1048">
        <is>
          <t xml:space="preserve">61K84</t>
        </is>
      </c>
      <c s="8" t="inlineStr" r="G1048">
        <is>
          <t xml:space="preserve">141</t>
        </is>
      </c>
      <c s="9" r="H1048">
        <v>3364.0000</v>
      </c>
      <c s="8" t="inlineStr" r="I1048">
        <is>
          <t xml:space="preserve">Y</t>
        </is>
      </c>
      <c s="8" t="inlineStr" r="J1048">
        <is>
          <t xml:space="preserve"> Will</t>
        </is>
      </c>
    </row>
    <row r="1049" ht="20.25" customHeight="0">
      <c s="5" t="inlineStr" r="A1049">
        <is>
          <t xml:space="preserve">25000310</t>
        </is>
      </c>
      <c s="5" t="inlineStr" r="B1049">
        <is>
          <t xml:space="preserve">SEEDING, CLASS  4</t>
        </is>
      </c>
      <c s="5" t="inlineStr" r="C1049">
        <is>
          <t xml:space="preserve">ACRE   </t>
        </is>
      </c>
      <c s="6" r="D1049">
        <v>0.030</v>
      </c>
      <c s="7" r="E1049">
        <v>1</v>
      </c>
      <c s="8" t="inlineStr" r="F1049">
        <is>
          <t xml:space="preserve">61K84</t>
        </is>
      </c>
      <c s="8" t="inlineStr" r="G1049">
        <is>
          <t xml:space="preserve">141</t>
        </is>
      </c>
      <c s="9" r="H1049">
        <v>3364.0000</v>
      </c>
      <c s="8" t="inlineStr" r="I1049">
        <is>
          <t xml:space="preserve"/>
        </is>
      </c>
      <c s="8" t="inlineStr" r="J1049">
        <is>
          <t xml:space="preserve"> Will</t>
        </is>
      </c>
    </row>
    <row r="1050" ht="20.25" customHeight="0">
      <c s="5" t="inlineStr" r="A1050">
        <is>
          <t xml:space="preserve">25000310</t>
        </is>
      </c>
      <c s="5" t="inlineStr" r="B1050">
        <is>
          <t xml:space="preserve">SEEDING, CLASS  4</t>
        </is>
      </c>
      <c s="5" t="inlineStr" r="C1050">
        <is>
          <t xml:space="preserve">ACRE   </t>
        </is>
      </c>
      <c s="6" r="D1050">
        <v>0.250</v>
      </c>
      <c s="7" r="E1050">
        <v>2</v>
      </c>
      <c s="8" t="inlineStr" r="F1050">
        <is>
          <t xml:space="preserve">64M10</t>
        </is>
      </c>
      <c s="8" t="inlineStr" r="G1050">
        <is>
          <t xml:space="preserve">124</t>
        </is>
      </c>
      <c s="9" r="H1050">
        <v>1400.0000</v>
      </c>
      <c s="8" t="inlineStr" r="I1050">
        <is>
          <t xml:space="preserve">Y</t>
        </is>
      </c>
      <c s="8" t="inlineStr" r="J1050">
        <is>
          <t xml:space="preserve"> Lee</t>
        </is>
      </c>
    </row>
    <row r="1051" ht="20.25" customHeight="0">
      <c s="5" t="inlineStr" r="A1051">
        <is>
          <t xml:space="preserve">25000310</t>
        </is>
      </c>
      <c s="5" t="inlineStr" r="B1051">
        <is>
          <t xml:space="preserve">SEEDING, CLASS  4</t>
        </is>
      </c>
      <c s="5" t="inlineStr" r="C1051">
        <is>
          <t xml:space="preserve">ACRE   </t>
        </is>
      </c>
      <c s="6" r="D1051">
        <v>0.250</v>
      </c>
      <c s="7" r="E1051">
        <v>2</v>
      </c>
      <c s="8" t="inlineStr" r="F1051">
        <is>
          <t xml:space="preserve">64M10</t>
        </is>
      </c>
      <c s="8" t="inlineStr" r="G1051">
        <is>
          <t xml:space="preserve">124</t>
        </is>
      </c>
      <c s="9" r="H1051">
        <v>1000.0000</v>
      </c>
      <c s="8" t="inlineStr" r="I1051">
        <is>
          <t xml:space="preserve"/>
        </is>
      </c>
      <c s="8" t="inlineStr" r="J1051">
        <is>
          <t xml:space="preserve"> Lee</t>
        </is>
      </c>
    </row>
    <row r="1052" ht="20.25" customHeight="0">
      <c s="5" t="inlineStr" r="A1052">
        <is>
          <t xml:space="preserve">25000310</t>
        </is>
      </c>
      <c s="5" t="inlineStr" r="B1052">
        <is>
          <t xml:space="preserve">SEEDING, CLASS  4</t>
        </is>
      </c>
      <c s="5" t="inlineStr" r="C1052">
        <is>
          <t xml:space="preserve">ACRE   </t>
        </is>
      </c>
      <c s="6" r="D1052">
        <v>0.250</v>
      </c>
      <c s="7" r="E1052">
        <v>2</v>
      </c>
      <c s="8" t="inlineStr" r="F1052">
        <is>
          <t xml:space="preserve">64M10</t>
        </is>
      </c>
      <c s="8" t="inlineStr" r="G1052">
        <is>
          <t xml:space="preserve">124</t>
        </is>
      </c>
      <c s="9" r="H1052">
        <v>1000.0000</v>
      </c>
      <c s="8" t="inlineStr" r="I1052">
        <is>
          <t xml:space="preserve"/>
        </is>
      </c>
      <c s="8" t="inlineStr" r="J1052">
        <is>
          <t xml:space="preserve"> Lee</t>
        </is>
      </c>
    </row>
    <row r="1053" ht="20.25" customHeight="0">
      <c s="5" t="inlineStr" r="A1053">
        <is>
          <t xml:space="preserve">25000310</t>
        </is>
      </c>
      <c s="5" t="inlineStr" r="B1053">
        <is>
          <t xml:space="preserve">SEEDING, CLASS  4</t>
        </is>
      </c>
      <c s="5" t="inlineStr" r="C1053">
        <is>
          <t xml:space="preserve">ACRE   </t>
        </is>
      </c>
      <c s="6" r="D1053">
        <v>0.250</v>
      </c>
      <c s="7" r="E1053">
        <v>2</v>
      </c>
      <c s="8" t="inlineStr" r="F1053">
        <is>
          <t xml:space="preserve">64M10</t>
        </is>
      </c>
      <c s="8" t="inlineStr" r="G1053">
        <is>
          <t xml:space="preserve">124</t>
        </is>
      </c>
      <c s="9" r="H1053">
        <v>1000.0000</v>
      </c>
      <c s="8" t="inlineStr" r="I1053">
        <is>
          <t xml:space="preserve"/>
        </is>
      </c>
      <c s="8" t="inlineStr" r="J1053">
        <is>
          <t xml:space="preserve"> Lee</t>
        </is>
      </c>
    </row>
    <row r="1054" ht="20.25" customHeight="0">
      <c s="5" t="inlineStr" r="A1054">
        <is>
          <t xml:space="preserve">25000310</t>
        </is>
      </c>
      <c s="5" t="inlineStr" r="B1054">
        <is>
          <t xml:space="preserve">SEEDING, CLASS  4</t>
        </is>
      </c>
      <c s="5" t="inlineStr" r="C1054">
        <is>
          <t xml:space="preserve">ACRE   </t>
        </is>
      </c>
      <c s="6" r="D1054">
        <v>5.000</v>
      </c>
      <c s="7" r="E1054">
        <v>9</v>
      </c>
      <c s="8" t="inlineStr" r="F1054">
        <is>
          <t xml:space="preserve">78884</t>
        </is>
      </c>
      <c s="8" t="inlineStr" r="G1054">
        <is>
          <t xml:space="preserve">110</t>
        </is>
      </c>
      <c s="9" r="H1054">
        <v>2365.0000</v>
      </c>
      <c s="8" t="inlineStr" r="I1054">
        <is>
          <t xml:space="preserve">Y</t>
        </is>
      </c>
      <c s="8" t="inlineStr" r="J1054">
        <is>
          <t xml:space="preserve"> Franklin, Jefferson</t>
        </is>
      </c>
    </row>
    <row r="1055" ht="20.25" customHeight="0">
      <c s="5" t="inlineStr" r="A1055">
        <is>
          <t xml:space="preserve">25000310</t>
        </is>
      </c>
      <c s="5" t="inlineStr" r="B1055">
        <is>
          <t xml:space="preserve">SEEDING, CLASS  4</t>
        </is>
      </c>
      <c s="5" t="inlineStr" r="C1055">
        <is>
          <t xml:space="preserve">ACRE   </t>
        </is>
      </c>
      <c s="6" r="D1055">
        <v>1.100</v>
      </c>
      <c s="7" r="E1055">
        <v>6</v>
      </c>
      <c s="8" t="inlineStr" r="F1055">
        <is>
          <t xml:space="preserve">93824</t>
        </is>
      </c>
      <c s="8" t="inlineStr" r="G1055">
        <is>
          <t xml:space="preserve">151</t>
        </is>
      </c>
      <c s="9" r="H1055">
        <v>2638.0000</v>
      </c>
      <c s="8" t="inlineStr" r="I1055">
        <is>
          <t xml:space="preserve">Y</t>
        </is>
      </c>
      <c s="8" t="inlineStr" r="J1055">
        <is>
          <t xml:space="preserve"> Hancock</t>
        </is>
      </c>
    </row>
    <row r="1056" ht="20.25" customHeight="0">
      <c s="5" t="inlineStr" r="A1056">
        <is>
          <t xml:space="preserve">25000310</t>
        </is>
      </c>
      <c s="5" t="inlineStr" r="B1056">
        <is>
          <t xml:space="preserve">SEEDING, CLASS  4</t>
        </is>
      </c>
      <c s="5" t="inlineStr" r="C1056">
        <is>
          <t xml:space="preserve">ACRE   </t>
        </is>
      </c>
      <c s="6" r="D1056">
        <v>1.100</v>
      </c>
      <c s="7" r="E1056">
        <v>6</v>
      </c>
      <c s="8" t="inlineStr" r="F1056">
        <is>
          <t xml:space="preserve">93824</t>
        </is>
      </c>
      <c s="8" t="inlineStr" r="G1056">
        <is>
          <t xml:space="preserve">151</t>
        </is>
      </c>
      <c s="9" r="H1056">
        <v>2225.0000</v>
      </c>
      <c s="8" t="inlineStr" r="I1056">
        <is>
          <t xml:space="preserve"/>
        </is>
      </c>
      <c s="8" t="inlineStr" r="J1056">
        <is>
          <t xml:space="preserve"> Hancock</t>
        </is>
      </c>
    </row>
    <row r="1057" ht="20.25" customHeight="0">
      <c s="5" t="inlineStr" r="A1057">
        <is>
          <t xml:space="preserve">25000312</t>
        </is>
      </c>
      <c s="5" t="inlineStr" r="B1057">
        <is>
          <t xml:space="preserve">SEEDING, CLASS  4A</t>
        </is>
      </c>
      <c s="5" t="inlineStr" r="C1057">
        <is>
          <t xml:space="preserve">ACRE   </t>
        </is>
      </c>
      <c s="6" r="D1057">
        <v>1.250</v>
      </c>
      <c s="7" r="E1057">
        <v>1</v>
      </c>
      <c s="8" t="inlineStr" r="F1057">
        <is>
          <t xml:space="preserve">61K92</t>
        </is>
      </c>
      <c s="8" t="inlineStr" r="G1057">
        <is>
          <t xml:space="preserve">143</t>
        </is>
      </c>
      <c s="9" r="H1057">
        <v>2233.0000</v>
      </c>
      <c s="8" t="inlineStr" r="I1057">
        <is>
          <t xml:space="preserve">Y</t>
        </is>
      </c>
      <c s="8" t="inlineStr" r="J1057">
        <is>
          <t xml:space="preserve"> McHenry</t>
        </is>
      </c>
    </row>
    <row r="1058" ht="20.25" customHeight="0">
      <c s="5" t="inlineStr" r="A1058">
        <is>
          <t xml:space="preserve">25000312</t>
        </is>
      </c>
      <c s="5" t="inlineStr" r="B1058">
        <is>
          <t xml:space="preserve">SEEDING, CLASS  4A</t>
        </is>
      </c>
      <c s="5" t="inlineStr" r="C1058">
        <is>
          <t xml:space="preserve">ACRE   </t>
        </is>
      </c>
      <c s="6" r="D1058">
        <v>1.250</v>
      </c>
      <c s="7" r="E1058">
        <v>1</v>
      </c>
      <c s="8" t="inlineStr" r="F1058">
        <is>
          <t xml:space="preserve">61K92</t>
        </is>
      </c>
      <c s="8" t="inlineStr" r="G1058">
        <is>
          <t xml:space="preserve">143</t>
        </is>
      </c>
      <c s="9" r="H1058">
        <v>2400.0000</v>
      </c>
      <c s="8" t="inlineStr" r="I1058">
        <is>
          <t xml:space="preserve"/>
        </is>
      </c>
      <c s="8" t="inlineStr" r="J1058">
        <is>
          <t xml:space="preserve"> McHenry</t>
        </is>
      </c>
    </row>
    <row r="1059" ht="20.25" customHeight="0">
      <c s="5" t="inlineStr" r="A1059">
        <is>
          <t xml:space="preserve">25000312</t>
        </is>
      </c>
      <c s="5" t="inlineStr" r="B1059">
        <is>
          <t xml:space="preserve">SEEDING, CLASS  4A</t>
        </is>
      </c>
      <c s="5" t="inlineStr" r="C1059">
        <is>
          <t xml:space="preserve">ACRE   </t>
        </is>
      </c>
      <c s="6" r="D1059">
        <v>1.250</v>
      </c>
      <c s="7" r="E1059">
        <v>1</v>
      </c>
      <c s="8" t="inlineStr" r="F1059">
        <is>
          <t xml:space="preserve">61K92</t>
        </is>
      </c>
      <c s="8" t="inlineStr" r="G1059">
        <is>
          <t xml:space="preserve">143</t>
        </is>
      </c>
      <c s="9" r="H1059">
        <v>2500.0000</v>
      </c>
      <c s="8" t="inlineStr" r="I1059">
        <is>
          <t xml:space="preserve"/>
        </is>
      </c>
      <c s="8" t="inlineStr" r="J1059">
        <is>
          <t xml:space="preserve"> McHenry</t>
        </is>
      </c>
    </row>
    <row r="1060" ht="20.25" customHeight="0">
      <c s="5" t="inlineStr" r="A1060">
        <is>
          <t xml:space="preserve">25000312</t>
        </is>
      </c>
      <c s="5" t="inlineStr" r="B1060">
        <is>
          <t xml:space="preserve">SEEDING, CLASS  4A</t>
        </is>
      </c>
      <c s="5" t="inlineStr" r="C1060">
        <is>
          <t xml:space="preserve">ACRE   </t>
        </is>
      </c>
      <c s="6" r="D1060">
        <v>1.250</v>
      </c>
      <c s="7" r="E1060">
        <v>1</v>
      </c>
      <c s="8" t="inlineStr" r="F1060">
        <is>
          <t xml:space="preserve">61K92</t>
        </is>
      </c>
      <c s="8" t="inlineStr" r="G1060">
        <is>
          <t xml:space="preserve">143</t>
        </is>
      </c>
      <c s="9" r="H1060">
        <v>5000.0000</v>
      </c>
      <c s="8" t="inlineStr" r="I1060">
        <is>
          <t xml:space="preserve"/>
        </is>
      </c>
      <c s="8" t="inlineStr" r="J1060">
        <is>
          <t xml:space="preserve"> McHenry</t>
        </is>
      </c>
    </row>
    <row r="1061" ht="20.25" customHeight="0">
      <c s="5" t="inlineStr" r="A1061">
        <is>
          <t xml:space="preserve">25000312</t>
        </is>
      </c>
      <c s="5" t="inlineStr" r="B1061">
        <is>
          <t xml:space="preserve">SEEDING, CLASS  4A</t>
        </is>
      </c>
      <c s="5" t="inlineStr" r="C1061">
        <is>
          <t xml:space="preserve">ACRE   </t>
        </is>
      </c>
      <c s="6" r="D1061">
        <v>1.250</v>
      </c>
      <c s="7" r="E1061">
        <v>1</v>
      </c>
      <c s="8" t="inlineStr" r="F1061">
        <is>
          <t xml:space="preserve">61K92</t>
        </is>
      </c>
      <c s="8" t="inlineStr" r="G1061">
        <is>
          <t xml:space="preserve">143</t>
        </is>
      </c>
      <c s="9" r="H1061">
        <v>5000.0000</v>
      </c>
      <c s="8" t="inlineStr" r="I1061">
        <is>
          <t xml:space="preserve"/>
        </is>
      </c>
      <c s="8" t="inlineStr" r="J1061">
        <is>
          <t xml:space="preserve"> McHenry</t>
        </is>
      </c>
    </row>
    <row r="1062" ht="20.25" customHeight="0">
      <c s="5" t="inlineStr" r="A1062">
        <is>
          <t xml:space="preserve">25000314</t>
        </is>
      </c>
      <c s="5" t="inlineStr" r="B1062">
        <is>
          <t xml:space="preserve">SEEDING, CLASS  4B</t>
        </is>
      </c>
      <c s="5" t="inlineStr" r="C1062">
        <is>
          <t xml:space="preserve">ACRE   </t>
        </is>
      </c>
      <c s="6" r="D1062">
        <v>0.500</v>
      </c>
      <c s="7" r="E1062">
        <v>1</v>
      </c>
      <c s="8" t="inlineStr" r="F1062">
        <is>
          <t xml:space="preserve">61K92</t>
        </is>
      </c>
      <c s="8" t="inlineStr" r="G1062">
        <is>
          <t xml:space="preserve">143</t>
        </is>
      </c>
      <c s="9" r="H1062">
        <v>3471.0000</v>
      </c>
      <c s="8" t="inlineStr" r="I1062">
        <is>
          <t xml:space="preserve">Y</t>
        </is>
      </c>
      <c s="8" t="inlineStr" r="J1062">
        <is>
          <t xml:space="preserve"> McHenry</t>
        </is>
      </c>
    </row>
    <row r="1063" ht="20.25" customHeight="0">
      <c s="5" t="inlineStr" r="A1063">
        <is>
          <t xml:space="preserve">25000314</t>
        </is>
      </c>
      <c s="5" t="inlineStr" r="B1063">
        <is>
          <t xml:space="preserve">SEEDING, CLASS  4B</t>
        </is>
      </c>
      <c s="5" t="inlineStr" r="C1063">
        <is>
          <t xml:space="preserve">ACRE   </t>
        </is>
      </c>
      <c s="6" r="D1063">
        <v>0.500</v>
      </c>
      <c s="7" r="E1063">
        <v>1</v>
      </c>
      <c s="8" t="inlineStr" r="F1063">
        <is>
          <t xml:space="preserve">61K92</t>
        </is>
      </c>
      <c s="8" t="inlineStr" r="G1063">
        <is>
          <t xml:space="preserve">143</t>
        </is>
      </c>
      <c s="9" r="H1063">
        <v>2500.0000</v>
      </c>
      <c s="8" t="inlineStr" r="I1063">
        <is>
          <t xml:space="preserve"/>
        </is>
      </c>
      <c s="8" t="inlineStr" r="J1063">
        <is>
          <t xml:space="preserve"> McHenry</t>
        </is>
      </c>
    </row>
    <row r="1064" ht="20.25" customHeight="0">
      <c s="5" t="inlineStr" r="A1064">
        <is>
          <t xml:space="preserve">25000314</t>
        </is>
      </c>
      <c s="5" t="inlineStr" r="B1064">
        <is>
          <t xml:space="preserve">SEEDING, CLASS  4B</t>
        </is>
      </c>
      <c s="5" t="inlineStr" r="C1064">
        <is>
          <t xml:space="preserve">ACRE   </t>
        </is>
      </c>
      <c s="6" r="D1064">
        <v>0.500</v>
      </c>
      <c s="7" r="E1064">
        <v>1</v>
      </c>
      <c s="8" t="inlineStr" r="F1064">
        <is>
          <t xml:space="preserve">61K92</t>
        </is>
      </c>
      <c s="8" t="inlineStr" r="G1064">
        <is>
          <t xml:space="preserve">143</t>
        </is>
      </c>
      <c s="9" r="H1064">
        <v>3800.0000</v>
      </c>
      <c s="8" t="inlineStr" r="I1064">
        <is>
          <t xml:space="preserve"/>
        </is>
      </c>
      <c s="8" t="inlineStr" r="J1064">
        <is>
          <t xml:space="preserve"> McHenry</t>
        </is>
      </c>
    </row>
    <row r="1065" ht="20.25" customHeight="0">
      <c s="5" t="inlineStr" r="A1065">
        <is>
          <t xml:space="preserve">25000314</t>
        </is>
      </c>
      <c s="5" t="inlineStr" r="B1065">
        <is>
          <t xml:space="preserve">SEEDING, CLASS  4B</t>
        </is>
      </c>
      <c s="5" t="inlineStr" r="C1065">
        <is>
          <t xml:space="preserve">ACRE   </t>
        </is>
      </c>
      <c s="6" r="D1065">
        <v>0.500</v>
      </c>
      <c s="7" r="E1065">
        <v>1</v>
      </c>
      <c s="8" t="inlineStr" r="F1065">
        <is>
          <t xml:space="preserve">61K92</t>
        </is>
      </c>
      <c s="8" t="inlineStr" r="G1065">
        <is>
          <t xml:space="preserve">143</t>
        </is>
      </c>
      <c s="9" r="H1065">
        <v>7000.0000</v>
      </c>
      <c s="8" t="inlineStr" r="I1065">
        <is>
          <t xml:space="preserve"/>
        </is>
      </c>
      <c s="8" t="inlineStr" r="J1065">
        <is>
          <t xml:space="preserve"> McHenry</t>
        </is>
      </c>
    </row>
    <row r="1066" ht="20.25" customHeight="0">
      <c s="5" t="inlineStr" r="A1066">
        <is>
          <t xml:space="preserve">25000314</t>
        </is>
      </c>
      <c s="5" t="inlineStr" r="B1066">
        <is>
          <t xml:space="preserve">SEEDING, CLASS  4B</t>
        </is>
      </c>
      <c s="5" t="inlineStr" r="C1066">
        <is>
          <t xml:space="preserve">ACRE   </t>
        </is>
      </c>
      <c s="6" r="D1066">
        <v>0.500</v>
      </c>
      <c s="7" r="E1066">
        <v>1</v>
      </c>
      <c s="8" t="inlineStr" r="F1066">
        <is>
          <t xml:space="preserve">61K92</t>
        </is>
      </c>
      <c s="8" t="inlineStr" r="G1066">
        <is>
          <t xml:space="preserve">143</t>
        </is>
      </c>
      <c s="9" r="H1066">
        <v>7000.0000</v>
      </c>
      <c s="8" t="inlineStr" r="I1066">
        <is>
          <t xml:space="preserve"/>
        </is>
      </c>
      <c s="8" t="inlineStr" r="J1066">
        <is>
          <t xml:space="preserve"> McHenry</t>
        </is>
      </c>
    </row>
    <row r="1067" ht="20.25" customHeight="0">
      <c s="5" t="inlineStr" r="A1067">
        <is>
          <t xml:space="preserve">25000324</t>
        </is>
      </c>
      <c s="5" t="inlineStr" r="B1067">
        <is>
          <t xml:space="preserve">SEEDING, CLASS  5B</t>
        </is>
      </c>
      <c s="5" t="inlineStr" r="C1067">
        <is>
          <t xml:space="preserve">ACRE   </t>
        </is>
      </c>
      <c s="6" r="D1067">
        <v>0.030</v>
      </c>
      <c s="7" r="E1067">
        <v>1</v>
      </c>
      <c s="8" t="inlineStr" r="F1067">
        <is>
          <t xml:space="preserve">61K84</t>
        </is>
      </c>
      <c s="8" t="inlineStr" r="G1067">
        <is>
          <t xml:space="preserve">141</t>
        </is>
      </c>
      <c s="9" r="H1067">
        <v>32646.0000</v>
      </c>
      <c s="8" t="inlineStr" r="I1067">
        <is>
          <t xml:space="preserve">Y</t>
        </is>
      </c>
      <c s="8" t="inlineStr" r="J1067">
        <is>
          <t xml:space="preserve"> Will</t>
        </is>
      </c>
    </row>
    <row r="1068" ht="20.25" customHeight="0">
      <c s="5" t="inlineStr" r="A1068">
        <is>
          <t xml:space="preserve">25000324</t>
        </is>
      </c>
      <c s="5" t="inlineStr" r="B1068">
        <is>
          <t xml:space="preserve">SEEDING, CLASS  5B</t>
        </is>
      </c>
      <c s="5" t="inlineStr" r="C1068">
        <is>
          <t xml:space="preserve">ACRE   </t>
        </is>
      </c>
      <c s="6" r="D1068">
        <v>0.030</v>
      </c>
      <c s="7" r="E1068">
        <v>1</v>
      </c>
      <c s="8" t="inlineStr" r="F1068">
        <is>
          <t xml:space="preserve">61K84</t>
        </is>
      </c>
      <c s="8" t="inlineStr" r="G1068">
        <is>
          <t xml:space="preserve">141</t>
        </is>
      </c>
      <c s="9" r="H1068">
        <v>3264.0000</v>
      </c>
      <c s="8" t="inlineStr" r="I1068">
        <is>
          <t xml:space="preserve"/>
        </is>
      </c>
      <c s="8" t="inlineStr" r="J1068">
        <is>
          <t xml:space="preserve"> Will</t>
        </is>
      </c>
    </row>
    <row r="1069" ht="20.25" customHeight="0">
      <c s="5" t="inlineStr" r="A1069">
        <is>
          <t xml:space="preserve">25000350</t>
        </is>
      </c>
      <c s="5" t="inlineStr" r="B1069">
        <is>
          <t xml:space="preserve">SEEDING, CLASS  7</t>
        </is>
      </c>
      <c s="5" t="inlineStr" r="C1069">
        <is>
          <t xml:space="preserve">ACRE   </t>
        </is>
      </c>
      <c s="6" r="D1069">
        <v>0.500</v>
      </c>
      <c s="7" r="E1069">
        <v>7</v>
      </c>
      <c s="8" t="inlineStr" r="F1069">
        <is>
          <t xml:space="preserve">74C56</t>
        </is>
      </c>
      <c s="8" t="inlineStr" r="G1069">
        <is>
          <t xml:space="preserve">075</t>
        </is>
      </c>
      <c s="9" r="H1069">
        <v>3600.0000</v>
      </c>
      <c s="8" t="inlineStr" r="I1069">
        <is>
          <t xml:space="preserve">Y</t>
        </is>
      </c>
      <c s="8" t="inlineStr" r="J1069">
        <is>
          <t xml:space="preserve"> Moultrie</t>
        </is>
      </c>
    </row>
    <row r="1070" ht="20.25" customHeight="0">
      <c s="5" t="inlineStr" r="A1070">
        <is>
          <t xml:space="preserve">25000350</t>
        </is>
      </c>
      <c s="5" t="inlineStr" r="B1070">
        <is>
          <t xml:space="preserve">SEEDING, CLASS  7</t>
        </is>
      </c>
      <c s="5" t="inlineStr" r="C1070">
        <is>
          <t xml:space="preserve">ACRE   </t>
        </is>
      </c>
      <c s="6" r="D1070">
        <v>0.500</v>
      </c>
      <c s="7" r="E1070">
        <v>7</v>
      </c>
      <c s="8" t="inlineStr" r="F1070">
        <is>
          <t xml:space="preserve">74C56</t>
        </is>
      </c>
      <c s="8" t="inlineStr" r="G1070">
        <is>
          <t xml:space="preserve">075</t>
        </is>
      </c>
      <c s="9" r="H1070">
        <v>3413.3400</v>
      </c>
      <c s="8" t="inlineStr" r="I1070">
        <is>
          <t xml:space="preserve"/>
        </is>
      </c>
      <c s="8" t="inlineStr" r="J1070">
        <is>
          <t xml:space="preserve"> Moultrie</t>
        </is>
      </c>
    </row>
    <row r="1071" ht="20.25" customHeight="0">
      <c s="5" t="inlineStr" r="A1071">
        <is>
          <t xml:space="preserve">25000350</t>
        </is>
      </c>
      <c s="5" t="inlineStr" r="B1071">
        <is>
          <t xml:space="preserve">SEEDING, CLASS  7</t>
        </is>
      </c>
      <c s="5" t="inlineStr" r="C1071">
        <is>
          <t xml:space="preserve">ACRE   </t>
        </is>
      </c>
      <c s="6" r="D1071">
        <v>0.500</v>
      </c>
      <c s="7" r="E1071">
        <v>7</v>
      </c>
      <c s="8" t="inlineStr" r="F1071">
        <is>
          <t xml:space="preserve">74C56</t>
        </is>
      </c>
      <c s="8" t="inlineStr" r="G1071">
        <is>
          <t xml:space="preserve">075</t>
        </is>
      </c>
      <c s="9" r="H1071">
        <v>3413.9000</v>
      </c>
      <c s="8" t="inlineStr" r="I1071">
        <is>
          <t xml:space="preserve"/>
        </is>
      </c>
      <c s="8" t="inlineStr" r="J1071">
        <is>
          <t xml:space="preserve"> Moultrie</t>
        </is>
      </c>
    </row>
    <row r="1072" ht="20.25" customHeight="0">
      <c s="5" t="inlineStr" r="A1072">
        <is>
          <t xml:space="preserve">25000350</t>
        </is>
      </c>
      <c s="5" t="inlineStr" r="B1072">
        <is>
          <t xml:space="preserve">SEEDING, CLASS  7</t>
        </is>
      </c>
      <c s="5" t="inlineStr" r="C1072">
        <is>
          <t xml:space="preserve">ACRE   </t>
        </is>
      </c>
      <c s="6" r="D1072">
        <v>97.500</v>
      </c>
      <c s="7" r="E1072">
        <v>9</v>
      </c>
      <c s="8" t="inlineStr" r="F1072">
        <is>
          <t xml:space="preserve">78483</t>
        </is>
      </c>
      <c s="8" t="inlineStr" r="G1072">
        <is>
          <t xml:space="preserve">127</t>
        </is>
      </c>
      <c s="9" r="H1072">
        <v>405.0400</v>
      </c>
      <c s="8" t="inlineStr" r="I1072">
        <is>
          <t xml:space="preserve">Y</t>
        </is>
      </c>
      <c s="8" t="inlineStr" r="J1072">
        <is>
          <t xml:space="preserve"> Jefferson</t>
        </is>
      </c>
    </row>
    <row r="1073" ht="20.25" customHeight="0">
      <c s="5" t="inlineStr" r="A1073">
        <is>
          <t xml:space="preserve">25000350</t>
        </is>
      </c>
      <c s="5" t="inlineStr" r="B1073">
        <is>
          <t xml:space="preserve">SEEDING, CLASS  7</t>
        </is>
      </c>
      <c s="5" t="inlineStr" r="C1073">
        <is>
          <t xml:space="preserve">ACRE   </t>
        </is>
      </c>
      <c s="6" r="D1073">
        <v>97.500</v>
      </c>
      <c s="7" r="E1073">
        <v>9</v>
      </c>
      <c s="8" t="inlineStr" r="F1073">
        <is>
          <t xml:space="preserve">78483</t>
        </is>
      </c>
      <c s="8" t="inlineStr" r="G1073">
        <is>
          <t xml:space="preserve">127</t>
        </is>
      </c>
      <c s="9" r="H1073">
        <v>445.0000</v>
      </c>
      <c s="8" t="inlineStr" r="I1073">
        <is>
          <t xml:space="preserve"/>
        </is>
      </c>
      <c s="8" t="inlineStr" r="J1073">
        <is>
          <t xml:space="preserve"> Jefferson</t>
        </is>
      </c>
    </row>
    <row r="1074" ht="20.25" customHeight="0">
      <c s="5" t="inlineStr" r="A1074">
        <is>
          <t xml:space="preserve">25000350</t>
        </is>
      </c>
      <c s="5" t="inlineStr" r="B1074">
        <is>
          <t xml:space="preserve">SEEDING, CLASS  7</t>
        </is>
      </c>
      <c s="5" t="inlineStr" r="C1074">
        <is>
          <t xml:space="preserve">ACRE   </t>
        </is>
      </c>
      <c s="6" r="D1074">
        <v>97.500</v>
      </c>
      <c s="7" r="E1074">
        <v>9</v>
      </c>
      <c s="8" t="inlineStr" r="F1074">
        <is>
          <t xml:space="preserve">78483</t>
        </is>
      </c>
      <c s="8" t="inlineStr" r="G1074">
        <is>
          <t xml:space="preserve">127</t>
        </is>
      </c>
      <c s="9" r="H1074">
        <v>447.5600</v>
      </c>
      <c s="8" t="inlineStr" r="I1074">
        <is>
          <t xml:space="preserve"/>
        </is>
      </c>
      <c s="8" t="inlineStr" r="J1074">
        <is>
          <t xml:space="preserve"> Jefferson</t>
        </is>
      </c>
    </row>
    <row r="1075" ht="20.25" customHeight="0">
      <c s="5" t="inlineStr" r="A1075">
        <is>
          <t xml:space="preserve">25000350</t>
        </is>
      </c>
      <c s="5" t="inlineStr" r="B1075">
        <is>
          <t xml:space="preserve">SEEDING, CLASS  7</t>
        </is>
      </c>
      <c s="5" t="inlineStr" r="C1075">
        <is>
          <t xml:space="preserve">ACRE   </t>
        </is>
      </c>
      <c s="6" r="D1075">
        <v>97.500</v>
      </c>
      <c s="7" r="E1075">
        <v>9</v>
      </c>
      <c s="8" t="inlineStr" r="F1075">
        <is>
          <t xml:space="preserve">78483</t>
        </is>
      </c>
      <c s="8" t="inlineStr" r="G1075">
        <is>
          <t xml:space="preserve">127</t>
        </is>
      </c>
      <c s="9" r="H1075">
        <v>500.0000</v>
      </c>
      <c s="8" t="inlineStr" r="I1075">
        <is>
          <t xml:space="preserve"/>
        </is>
      </c>
      <c s="8" t="inlineStr" r="J1075">
        <is>
          <t xml:space="preserve"> Jefferson</t>
        </is>
      </c>
    </row>
    <row r="1076" ht="20.25" customHeight="0">
      <c s="5" t="inlineStr" r="A1076">
        <is>
          <t xml:space="preserve">25000350</t>
        </is>
      </c>
      <c s="5" t="inlineStr" r="B1076">
        <is>
          <t xml:space="preserve">SEEDING, CLASS  7</t>
        </is>
      </c>
      <c s="5" t="inlineStr" r="C1076">
        <is>
          <t xml:space="preserve">ACRE   </t>
        </is>
      </c>
      <c s="6" r="D1076">
        <v>97.500</v>
      </c>
      <c s="7" r="E1076">
        <v>9</v>
      </c>
      <c s="8" t="inlineStr" r="F1076">
        <is>
          <t xml:space="preserve">78483</t>
        </is>
      </c>
      <c s="8" t="inlineStr" r="G1076">
        <is>
          <t xml:space="preserve">127</t>
        </is>
      </c>
      <c s="9" r="H1076">
        <v>925.0000</v>
      </c>
      <c s="8" t="inlineStr" r="I1076">
        <is>
          <t xml:space="preserve"/>
        </is>
      </c>
      <c s="8" t="inlineStr" r="J1076">
        <is>
          <t xml:space="preserve"> Jefferson</t>
        </is>
      </c>
    </row>
    <row r="1077" ht="20.25" customHeight="0">
      <c s="5" t="inlineStr" r="A1077">
        <is>
          <t xml:space="preserve">25000350</t>
        </is>
      </c>
      <c s="5" t="inlineStr" r="B1077">
        <is>
          <t xml:space="preserve">SEEDING, CLASS  7</t>
        </is>
      </c>
      <c s="5" t="inlineStr" r="C1077">
        <is>
          <t xml:space="preserve">ACRE   </t>
        </is>
      </c>
      <c s="6" r="D1077">
        <v>5.000</v>
      </c>
      <c s="7" r="E1077">
        <v>9</v>
      </c>
      <c s="8" t="inlineStr" r="F1077">
        <is>
          <t xml:space="preserve">78884</t>
        </is>
      </c>
      <c s="8" t="inlineStr" r="G1077">
        <is>
          <t xml:space="preserve">110</t>
        </is>
      </c>
      <c s="9" r="H1077">
        <v>220.0000</v>
      </c>
      <c s="8" t="inlineStr" r="I1077">
        <is>
          <t xml:space="preserve">Y</t>
        </is>
      </c>
      <c s="8" t="inlineStr" r="J1077">
        <is>
          <t xml:space="preserve"> Franklin, Jefferson</t>
        </is>
      </c>
    </row>
    <row r="1078" ht="20.25" customHeight="0">
      <c s="5" t="inlineStr" r="A1078">
        <is>
          <t xml:space="preserve">25000400</t>
        </is>
      </c>
      <c s="5" t="inlineStr" r="B1078">
        <is>
          <t xml:space="preserve">NITROGEN FERTILIZER NUTRIENT</t>
        </is>
      </c>
      <c s="5" t="inlineStr" r="C1078">
        <is>
          <t xml:space="preserve">POUND  </t>
        </is>
      </c>
      <c s="6" r="D1078">
        <v>24.000</v>
      </c>
      <c s="7" r="E1078">
        <v>1</v>
      </c>
      <c s="8" t="inlineStr" r="F1078">
        <is>
          <t xml:space="preserve">61J91</t>
        </is>
      </c>
      <c s="8" t="inlineStr" r="G1078">
        <is>
          <t xml:space="preserve">128</t>
        </is>
      </c>
      <c s="9" r="H1078">
        <v>2.8500</v>
      </c>
      <c s="8" t="inlineStr" r="I1078">
        <is>
          <t xml:space="preserve">Y</t>
        </is>
      </c>
      <c s="8" t="inlineStr" r="J1078">
        <is>
          <t xml:space="preserve"> Kane</t>
        </is>
      </c>
    </row>
    <row r="1079" ht="20.25" customHeight="0">
      <c s="5" t="inlineStr" r="A1079">
        <is>
          <t xml:space="preserve">25000400</t>
        </is>
      </c>
      <c s="5" t="inlineStr" r="B1079">
        <is>
          <t xml:space="preserve">NITROGEN FERTILIZER NUTRIENT</t>
        </is>
      </c>
      <c s="5" t="inlineStr" r="C1079">
        <is>
          <t xml:space="preserve">POUND  </t>
        </is>
      </c>
      <c s="6" r="D1079">
        <v>19.000</v>
      </c>
      <c s="7" r="E1079">
        <v>1</v>
      </c>
      <c s="8" t="inlineStr" r="F1079">
        <is>
          <t xml:space="preserve">61K07</t>
        </is>
      </c>
      <c s="8" t="inlineStr" r="G1079">
        <is>
          <t xml:space="preserve">140</t>
        </is>
      </c>
      <c s="9" r="H1079">
        <v>4.0000</v>
      </c>
      <c s="8" t="inlineStr" r="I1079">
        <is>
          <t xml:space="preserve">Y</t>
        </is>
      </c>
      <c s="8" t="inlineStr" r="J1079">
        <is>
          <t xml:space="preserve"> Cook</t>
        </is>
      </c>
    </row>
    <row r="1080" ht="20.25" customHeight="0">
      <c s="5" t="inlineStr" r="A1080">
        <is>
          <t xml:space="preserve">25000400</t>
        </is>
      </c>
      <c s="5" t="inlineStr" r="B1080">
        <is>
          <t xml:space="preserve">NITROGEN FERTILIZER NUTRIENT</t>
        </is>
      </c>
      <c s="5" t="inlineStr" r="C1080">
        <is>
          <t xml:space="preserve">POUND  </t>
        </is>
      </c>
      <c s="6" r="D1080">
        <v>19.000</v>
      </c>
      <c s="7" r="E1080">
        <v>1</v>
      </c>
      <c s="8" t="inlineStr" r="F1080">
        <is>
          <t xml:space="preserve">61K07</t>
        </is>
      </c>
      <c s="8" t="inlineStr" r="G1080">
        <is>
          <t xml:space="preserve">140</t>
        </is>
      </c>
      <c s="9" r="H1080">
        <v>1.0000</v>
      </c>
      <c s="8" t="inlineStr" r="I1080">
        <is>
          <t xml:space="preserve"/>
        </is>
      </c>
      <c s="8" t="inlineStr" r="J1080">
        <is>
          <t xml:space="preserve"> Cook</t>
        </is>
      </c>
    </row>
    <row r="1081" ht="20.25" customHeight="0">
      <c s="5" t="inlineStr" r="A1081">
        <is>
          <t xml:space="preserve">25000400</t>
        </is>
      </c>
      <c s="5" t="inlineStr" r="B1081">
        <is>
          <t xml:space="preserve">NITROGEN FERTILIZER NUTRIENT</t>
        </is>
      </c>
      <c s="5" t="inlineStr" r="C1081">
        <is>
          <t xml:space="preserve">POUND  </t>
        </is>
      </c>
      <c s="6" r="D1081">
        <v>19.000</v>
      </c>
      <c s="7" r="E1081">
        <v>1</v>
      </c>
      <c s="8" t="inlineStr" r="F1081">
        <is>
          <t xml:space="preserve">61K07</t>
        </is>
      </c>
      <c s="8" t="inlineStr" r="G1081">
        <is>
          <t xml:space="preserve">140</t>
        </is>
      </c>
      <c s="9" r="H1081">
        <v>4.0000</v>
      </c>
      <c s="8" t="inlineStr" r="I1081">
        <is>
          <t xml:space="preserve"/>
        </is>
      </c>
      <c s="8" t="inlineStr" r="J1081">
        <is>
          <t xml:space="preserve"> Cook</t>
        </is>
      </c>
    </row>
    <row r="1082" ht="20.25" customHeight="0">
      <c s="5" t="inlineStr" r="A1082">
        <is>
          <t xml:space="preserve">25000400</t>
        </is>
      </c>
      <c s="5" t="inlineStr" r="B1082">
        <is>
          <t xml:space="preserve">NITROGEN FERTILIZER NUTRIENT</t>
        </is>
      </c>
      <c s="5" t="inlineStr" r="C1082">
        <is>
          <t xml:space="preserve">POUND  </t>
        </is>
      </c>
      <c s="6" r="D1082">
        <v>19.000</v>
      </c>
      <c s="7" r="E1082">
        <v>1</v>
      </c>
      <c s="8" t="inlineStr" r="F1082">
        <is>
          <t xml:space="preserve">61K07</t>
        </is>
      </c>
      <c s="8" t="inlineStr" r="G1082">
        <is>
          <t xml:space="preserve">140</t>
        </is>
      </c>
      <c s="9" r="H1082">
        <v>4.0000</v>
      </c>
      <c s="8" t="inlineStr" r="I1082">
        <is>
          <t xml:space="preserve"/>
        </is>
      </c>
      <c s="8" t="inlineStr" r="J1082">
        <is>
          <t xml:space="preserve"> Cook</t>
        </is>
      </c>
    </row>
    <row r="1083" ht="20.25" customHeight="0">
      <c s="5" t="inlineStr" r="A1083">
        <is>
          <t xml:space="preserve">25000400</t>
        </is>
      </c>
      <c s="5" t="inlineStr" r="B1083">
        <is>
          <t xml:space="preserve">NITROGEN FERTILIZER NUTRIENT</t>
        </is>
      </c>
      <c s="5" t="inlineStr" r="C1083">
        <is>
          <t xml:space="preserve">POUND  </t>
        </is>
      </c>
      <c s="6" r="D1083">
        <v>4.000</v>
      </c>
      <c s="7" r="E1083">
        <v>1</v>
      </c>
      <c s="8" t="inlineStr" r="F1083">
        <is>
          <t xml:space="preserve">61K53</t>
        </is>
      </c>
      <c s="8" t="inlineStr" r="G1083">
        <is>
          <t xml:space="preserve">130</t>
        </is>
      </c>
      <c s="9" r="H1083">
        <v>3.0000</v>
      </c>
      <c s="8" t="inlineStr" r="I1083">
        <is>
          <t xml:space="preserve">Y</t>
        </is>
      </c>
      <c s="8" t="inlineStr" r="J1083">
        <is>
          <t xml:space="preserve"> Cook</t>
        </is>
      </c>
    </row>
    <row r="1084" ht="20.25" customHeight="0">
      <c s="5" t="inlineStr" r="A1084">
        <is>
          <t xml:space="preserve">25000400</t>
        </is>
      </c>
      <c s="5" t="inlineStr" r="B1084">
        <is>
          <t xml:space="preserve">NITROGEN FERTILIZER NUTRIENT</t>
        </is>
      </c>
      <c s="5" t="inlineStr" r="C1084">
        <is>
          <t xml:space="preserve">POUND  </t>
        </is>
      </c>
      <c s="6" r="D1084">
        <v>37.000</v>
      </c>
      <c s="7" r="E1084">
        <v>1</v>
      </c>
      <c s="8" t="inlineStr" r="F1084">
        <is>
          <t xml:space="preserve">61K68</t>
        </is>
      </c>
      <c s="8" t="inlineStr" r="G1084">
        <is>
          <t xml:space="preserve">131</t>
        </is>
      </c>
      <c s="9" r="H1084">
        <v>3.1200</v>
      </c>
      <c s="8" t="inlineStr" r="I1084">
        <is>
          <t xml:space="preserve">Y</t>
        </is>
      </c>
      <c s="8" t="inlineStr" r="J1084">
        <is>
          <t xml:space="preserve"> Kane</t>
        </is>
      </c>
    </row>
    <row r="1085" ht="20.25" customHeight="0">
      <c s="5" t="inlineStr" r="A1085">
        <is>
          <t xml:space="preserve">25000400</t>
        </is>
      </c>
      <c s="5" t="inlineStr" r="B1085">
        <is>
          <t xml:space="preserve">NITROGEN FERTILIZER NUTRIENT</t>
        </is>
      </c>
      <c s="5" t="inlineStr" r="C1085">
        <is>
          <t xml:space="preserve">POUND  </t>
        </is>
      </c>
      <c s="6" r="D1085">
        <v>37.000</v>
      </c>
      <c s="7" r="E1085">
        <v>1</v>
      </c>
      <c s="8" t="inlineStr" r="F1085">
        <is>
          <t xml:space="preserve">61K68</t>
        </is>
      </c>
      <c s="8" t="inlineStr" r="G1085">
        <is>
          <t xml:space="preserve">131</t>
        </is>
      </c>
      <c s="9" r="H1085">
        <v>1.0000</v>
      </c>
      <c s="8" t="inlineStr" r="I1085">
        <is>
          <t xml:space="preserve"/>
        </is>
      </c>
      <c s="8" t="inlineStr" r="J1085">
        <is>
          <t xml:space="preserve"> Kane</t>
        </is>
      </c>
    </row>
    <row r="1086" ht="20.25" customHeight="0">
      <c s="5" t="inlineStr" r="A1086">
        <is>
          <t xml:space="preserve">25000400</t>
        </is>
      </c>
      <c s="5" t="inlineStr" r="B1086">
        <is>
          <t xml:space="preserve">NITROGEN FERTILIZER NUTRIENT</t>
        </is>
      </c>
      <c s="5" t="inlineStr" r="C1086">
        <is>
          <t xml:space="preserve">POUND  </t>
        </is>
      </c>
      <c s="6" r="D1086">
        <v>37.000</v>
      </c>
      <c s="7" r="E1086">
        <v>1</v>
      </c>
      <c s="8" t="inlineStr" r="F1086">
        <is>
          <t xml:space="preserve">61K68</t>
        </is>
      </c>
      <c s="8" t="inlineStr" r="G1086">
        <is>
          <t xml:space="preserve">131</t>
        </is>
      </c>
      <c s="9" r="H1086">
        <v>2.0000</v>
      </c>
      <c s="8" t="inlineStr" r="I1086">
        <is>
          <t xml:space="preserve"/>
        </is>
      </c>
      <c s="8" t="inlineStr" r="J1086">
        <is>
          <t xml:space="preserve"> Kane</t>
        </is>
      </c>
    </row>
    <row r="1087" ht="20.25" customHeight="0">
      <c s="5" t="inlineStr" r="A1087">
        <is>
          <t xml:space="preserve">25000400</t>
        </is>
      </c>
      <c s="5" t="inlineStr" r="B1087">
        <is>
          <t xml:space="preserve">NITROGEN FERTILIZER NUTRIENT</t>
        </is>
      </c>
      <c s="5" t="inlineStr" r="C1087">
        <is>
          <t xml:space="preserve">POUND  </t>
        </is>
      </c>
      <c s="6" r="D1087">
        <v>37.000</v>
      </c>
      <c s="7" r="E1087">
        <v>1</v>
      </c>
      <c s="8" t="inlineStr" r="F1087">
        <is>
          <t xml:space="preserve">61K68</t>
        </is>
      </c>
      <c s="8" t="inlineStr" r="G1087">
        <is>
          <t xml:space="preserve">131</t>
        </is>
      </c>
      <c s="9" r="H1087">
        <v>3.0000</v>
      </c>
      <c s="8" t="inlineStr" r="I1087">
        <is>
          <t xml:space="preserve"/>
        </is>
      </c>
      <c s="8" t="inlineStr" r="J1087">
        <is>
          <t xml:space="preserve"> Kane</t>
        </is>
      </c>
    </row>
    <row r="1088" ht="20.25" customHeight="0">
      <c s="5" t="inlineStr" r="A1088">
        <is>
          <t xml:space="preserve">25000400</t>
        </is>
      </c>
      <c s="5" t="inlineStr" r="B1088">
        <is>
          <t xml:space="preserve">NITROGEN FERTILIZER NUTRIENT</t>
        </is>
      </c>
      <c s="5" t="inlineStr" r="C1088">
        <is>
          <t xml:space="preserve">POUND  </t>
        </is>
      </c>
      <c s="6" r="D1088">
        <v>121.000</v>
      </c>
      <c s="7" r="E1088">
        <v>1</v>
      </c>
      <c s="8" t="inlineStr" r="F1088">
        <is>
          <t xml:space="preserve">61K81</t>
        </is>
      </c>
      <c s="8" t="inlineStr" r="G1088">
        <is>
          <t xml:space="preserve">087</t>
        </is>
      </c>
      <c s="9" r="H1088">
        <v>4.0000</v>
      </c>
      <c s="8" t="inlineStr" r="I1088">
        <is>
          <t xml:space="preserve">Y</t>
        </is>
      </c>
      <c s="8" t="inlineStr" r="J1088">
        <is>
          <t xml:space="preserve"> Will</t>
        </is>
      </c>
    </row>
    <row r="1089" ht="20.25" customHeight="0">
      <c s="5" t="inlineStr" r="A1089">
        <is>
          <t xml:space="preserve">25000400</t>
        </is>
      </c>
      <c s="5" t="inlineStr" r="B1089">
        <is>
          <t xml:space="preserve">NITROGEN FERTILIZER NUTRIENT</t>
        </is>
      </c>
      <c s="5" t="inlineStr" r="C1089">
        <is>
          <t xml:space="preserve">POUND  </t>
        </is>
      </c>
      <c s="6" r="D1089">
        <v>121.000</v>
      </c>
      <c s="7" r="E1089">
        <v>1</v>
      </c>
      <c s="8" t="inlineStr" r="F1089">
        <is>
          <t xml:space="preserve">61K81</t>
        </is>
      </c>
      <c s="8" t="inlineStr" r="G1089">
        <is>
          <t xml:space="preserve">087</t>
        </is>
      </c>
      <c s="9" r="H1089">
        <v>3.3000</v>
      </c>
      <c s="8" t="inlineStr" r="I1089">
        <is>
          <t xml:space="preserve"/>
        </is>
      </c>
      <c s="8" t="inlineStr" r="J1089">
        <is>
          <t xml:space="preserve"> Will</t>
        </is>
      </c>
    </row>
    <row r="1090" ht="20.25" customHeight="0">
      <c s="5" t="inlineStr" r="A1090">
        <is>
          <t xml:space="preserve">25000400</t>
        </is>
      </c>
      <c s="5" t="inlineStr" r="B1090">
        <is>
          <t xml:space="preserve">NITROGEN FERTILIZER NUTRIENT</t>
        </is>
      </c>
      <c s="5" t="inlineStr" r="C1090">
        <is>
          <t xml:space="preserve">POUND  </t>
        </is>
      </c>
      <c s="6" r="D1090">
        <v>121.000</v>
      </c>
      <c s="7" r="E1090">
        <v>1</v>
      </c>
      <c s="8" t="inlineStr" r="F1090">
        <is>
          <t xml:space="preserve">61K81</t>
        </is>
      </c>
      <c s="8" t="inlineStr" r="G1090">
        <is>
          <t xml:space="preserve">087</t>
        </is>
      </c>
      <c s="9" r="H1090">
        <v>4.0000</v>
      </c>
      <c s="8" t="inlineStr" r="I1090">
        <is>
          <t xml:space="preserve"/>
        </is>
      </c>
      <c s="8" t="inlineStr" r="J1090">
        <is>
          <t xml:space="preserve"> Will</t>
        </is>
      </c>
    </row>
    <row r="1091" ht="20.25" customHeight="0">
      <c s="5" t="inlineStr" r="A1091">
        <is>
          <t xml:space="preserve">25000400</t>
        </is>
      </c>
      <c s="5" t="inlineStr" r="B1091">
        <is>
          <t xml:space="preserve">NITROGEN FERTILIZER NUTRIENT</t>
        </is>
      </c>
      <c s="5" t="inlineStr" r="C1091">
        <is>
          <t xml:space="preserve">POUND  </t>
        </is>
      </c>
      <c s="6" r="D1091">
        <v>121.000</v>
      </c>
      <c s="7" r="E1091">
        <v>1</v>
      </c>
      <c s="8" t="inlineStr" r="F1091">
        <is>
          <t xml:space="preserve">61K81</t>
        </is>
      </c>
      <c s="8" t="inlineStr" r="G1091">
        <is>
          <t xml:space="preserve">087</t>
        </is>
      </c>
      <c s="9" r="H1091">
        <v>4.4000</v>
      </c>
      <c s="8" t="inlineStr" r="I1091">
        <is>
          <t xml:space="preserve"/>
        </is>
      </c>
      <c s="8" t="inlineStr" r="J1091">
        <is>
          <t xml:space="preserve"> Will</t>
        </is>
      </c>
    </row>
    <row r="1092" ht="20.25" customHeight="0">
      <c s="5" t="inlineStr" r="A1092">
        <is>
          <t xml:space="preserve">25000400</t>
        </is>
      </c>
      <c s="5" t="inlineStr" r="B1092">
        <is>
          <t xml:space="preserve">NITROGEN FERTILIZER NUTRIENT</t>
        </is>
      </c>
      <c s="5" t="inlineStr" r="C1092">
        <is>
          <t xml:space="preserve">POUND  </t>
        </is>
      </c>
      <c s="6" r="D1092">
        <v>65.000</v>
      </c>
      <c s="7" r="E1092">
        <v>1</v>
      </c>
      <c s="8" t="inlineStr" r="F1092">
        <is>
          <t xml:space="preserve">61K84</t>
        </is>
      </c>
      <c s="8" t="inlineStr" r="G1092">
        <is>
          <t xml:space="preserve">141</t>
        </is>
      </c>
      <c s="9" r="H1092">
        <v>3.0000</v>
      </c>
      <c s="8" t="inlineStr" r="I1092">
        <is>
          <t xml:space="preserve">Y</t>
        </is>
      </c>
      <c s="8" t="inlineStr" r="J1092">
        <is>
          <t xml:space="preserve"> Will</t>
        </is>
      </c>
    </row>
    <row r="1093" ht="20.25" customHeight="0">
      <c s="5" t="inlineStr" r="A1093">
        <is>
          <t xml:space="preserve">25000400</t>
        </is>
      </c>
      <c s="5" t="inlineStr" r="B1093">
        <is>
          <t xml:space="preserve">NITROGEN FERTILIZER NUTRIENT</t>
        </is>
      </c>
      <c s="5" t="inlineStr" r="C1093">
        <is>
          <t xml:space="preserve">POUND  </t>
        </is>
      </c>
      <c s="6" r="D1093">
        <v>65.000</v>
      </c>
      <c s="7" r="E1093">
        <v>1</v>
      </c>
      <c s="8" t="inlineStr" r="F1093">
        <is>
          <t xml:space="preserve">61K84</t>
        </is>
      </c>
      <c s="8" t="inlineStr" r="G1093">
        <is>
          <t xml:space="preserve">141</t>
        </is>
      </c>
      <c s="9" r="H1093">
        <v>3.0000</v>
      </c>
      <c s="8" t="inlineStr" r="I1093">
        <is>
          <t xml:space="preserve"/>
        </is>
      </c>
      <c s="8" t="inlineStr" r="J1093">
        <is>
          <t xml:space="preserve"> Will</t>
        </is>
      </c>
    </row>
    <row r="1094" ht="20.25" customHeight="0">
      <c s="5" t="inlineStr" r="A1094">
        <is>
          <t xml:space="preserve">25000400</t>
        </is>
      </c>
      <c s="5" t="inlineStr" r="B1094">
        <is>
          <t xml:space="preserve">NITROGEN FERTILIZER NUTRIENT</t>
        </is>
      </c>
      <c s="5" t="inlineStr" r="C1094">
        <is>
          <t xml:space="preserve">POUND  </t>
        </is>
      </c>
      <c s="6" r="D1094">
        <v>50.000</v>
      </c>
      <c s="7" r="E1094">
        <v>1</v>
      </c>
      <c s="8" t="inlineStr" r="F1094">
        <is>
          <t xml:space="preserve">61K86</t>
        </is>
      </c>
      <c s="8" t="inlineStr" r="G1094">
        <is>
          <t xml:space="preserve">088</t>
        </is>
      </c>
      <c s="9" r="H1094">
        <v>4.0000</v>
      </c>
      <c s="8" t="inlineStr" r="I1094">
        <is>
          <t xml:space="preserve">Y</t>
        </is>
      </c>
      <c s="8" t="inlineStr" r="J1094">
        <is>
          <t xml:space="preserve"> Cook</t>
        </is>
      </c>
    </row>
    <row r="1095" ht="20.25" customHeight="0">
      <c s="5" t="inlineStr" r="A1095">
        <is>
          <t xml:space="preserve">25000400</t>
        </is>
      </c>
      <c s="5" t="inlineStr" r="B1095">
        <is>
          <t xml:space="preserve">NITROGEN FERTILIZER NUTRIENT</t>
        </is>
      </c>
      <c s="5" t="inlineStr" r="C1095">
        <is>
          <t xml:space="preserve">POUND  </t>
        </is>
      </c>
      <c s="6" r="D1095">
        <v>50.000</v>
      </c>
      <c s="7" r="E1095">
        <v>1</v>
      </c>
      <c s="8" t="inlineStr" r="F1095">
        <is>
          <t xml:space="preserve">61K86</t>
        </is>
      </c>
      <c s="8" t="inlineStr" r="G1095">
        <is>
          <t xml:space="preserve">088</t>
        </is>
      </c>
      <c s="9" r="H1095">
        <v>4.0000</v>
      </c>
      <c s="8" t="inlineStr" r="I1095">
        <is>
          <t xml:space="preserve"/>
        </is>
      </c>
      <c s="8" t="inlineStr" r="J1095">
        <is>
          <t xml:space="preserve"> Cook</t>
        </is>
      </c>
    </row>
    <row r="1096" ht="20.25" customHeight="0">
      <c s="5" t="inlineStr" r="A1096">
        <is>
          <t xml:space="preserve">25000400</t>
        </is>
      </c>
      <c s="5" t="inlineStr" r="B1096">
        <is>
          <t xml:space="preserve">NITROGEN FERTILIZER NUTRIENT</t>
        </is>
      </c>
      <c s="5" t="inlineStr" r="C1096">
        <is>
          <t xml:space="preserve">POUND  </t>
        </is>
      </c>
      <c s="6" r="D1096">
        <v>50.000</v>
      </c>
      <c s="7" r="E1096">
        <v>1</v>
      </c>
      <c s="8" t="inlineStr" r="F1096">
        <is>
          <t xml:space="preserve">61K86</t>
        </is>
      </c>
      <c s="8" t="inlineStr" r="G1096">
        <is>
          <t xml:space="preserve">088</t>
        </is>
      </c>
      <c s="9" r="H1096">
        <v>4.0000</v>
      </c>
      <c s="8" t="inlineStr" r="I1096">
        <is>
          <t xml:space="preserve"/>
        </is>
      </c>
      <c s="8" t="inlineStr" r="J1096">
        <is>
          <t xml:space="preserve"> Cook</t>
        </is>
      </c>
    </row>
    <row r="1097" ht="20.25" customHeight="0">
      <c s="5" t="inlineStr" r="A1097">
        <is>
          <t xml:space="preserve">25000400</t>
        </is>
      </c>
      <c s="5" t="inlineStr" r="B1097">
        <is>
          <t xml:space="preserve">NITROGEN FERTILIZER NUTRIENT</t>
        </is>
      </c>
      <c s="5" t="inlineStr" r="C1097">
        <is>
          <t xml:space="preserve">POUND  </t>
        </is>
      </c>
      <c s="6" r="D1097">
        <v>50.000</v>
      </c>
      <c s="7" r="E1097">
        <v>1</v>
      </c>
      <c s="8" t="inlineStr" r="F1097">
        <is>
          <t xml:space="preserve">61K86</t>
        </is>
      </c>
      <c s="8" t="inlineStr" r="G1097">
        <is>
          <t xml:space="preserve">088</t>
        </is>
      </c>
      <c s="9" r="H1097">
        <v>4.0000</v>
      </c>
      <c s="8" t="inlineStr" r="I1097">
        <is>
          <t xml:space="preserve"/>
        </is>
      </c>
      <c s="8" t="inlineStr" r="J1097">
        <is>
          <t xml:space="preserve"> Cook</t>
        </is>
      </c>
    </row>
    <row r="1098" ht="20.25" customHeight="0">
      <c s="5" t="inlineStr" r="A1098">
        <is>
          <t xml:space="preserve">25000400</t>
        </is>
      </c>
      <c s="5" t="inlineStr" r="B1098">
        <is>
          <t xml:space="preserve">NITROGEN FERTILIZER NUTRIENT</t>
        </is>
      </c>
      <c s="5" t="inlineStr" r="C1098">
        <is>
          <t xml:space="preserve">POUND  </t>
        </is>
      </c>
      <c s="6" r="D1098">
        <v>60.000</v>
      </c>
      <c s="7" r="E1098">
        <v>1</v>
      </c>
      <c s="8" t="inlineStr" r="F1098">
        <is>
          <t xml:space="preserve">61K87</t>
        </is>
      </c>
      <c s="8" t="inlineStr" r="G1098">
        <is>
          <t xml:space="preserve">142</t>
        </is>
      </c>
      <c s="9" r="H1098">
        <v>5.0000</v>
      </c>
      <c s="8" t="inlineStr" r="I1098">
        <is>
          <t xml:space="preserve">Y</t>
        </is>
      </c>
      <c s="8" t="inlineStr" r="J1098">
        <is>
          <t xml:space="preserve"> Cook</t>
        </is>
      </c>
    </row>
    <row r="1099" ht="20.25" customHeight="0">
      <c s="5" t="inlineStr" r="A1099">
        <is>
          <t xml:space="preserve">25000400</t>
        </is>
      </c>
      <c s="5" t="inlineStr" r="B1099">
        <is>
          <t xml:space="preserve">NITROGEN FERTILIZER NUTRIENT</t>
        </is>
      </c>
      <c s="5" t="inlineStr" r="C1099">
        <is>
          <t xml:space="preserve">POUND  </t>
        </is>
      </c>
      <c s="6" r="D1099">
        <v>60.000</v>
      </c>
      <c s="7" r="E1099">
        <v>1</v>
      </c>
      <c s="8" t="inlineStr" r="F1099">
        <is>
          <t xml:space="preserve">61K87</t>
        </is>
      </c>
      <c s="8" t="inlineStr" r="G1099">
        <is>
          <t xml:space="preserve">142</t>
        </is>
      </c>
      <c s="9" r="H1099">
        <v>3.0000</v>
      </c>
      <c s="8" t="inlineStr" r="I1099">
        <is>
          <t xml:space="preserve"/>
        </is>
      </c>
      <c s="8" t="inlineStr" r="J1099">
        <is>
          <t xml:space="preserve"> Cook</t>
        </is>
      </c>
    </row>
    <row r="1100" ht="20.25" customHeight="0">
      <c s="5" t="inlineStr" r="A1100">
        <is>
          <t xml:space="preserve">25000400</t>
        </is>
      </c>
      <c s="5" t="inlineStr" r="B1100">
        <is>
          <t xml:space="preserve">NITROGEN FERTILIZER NUTRIENT</t>
        </is>
      </c>
      <c s="5" t="inlineStr" r="C1100">
        <is>
          <t xml:space="preserve">POUND  </t>
        </is>
      </c>
      <c s="6" r="D1100">
        <v>60.000</v>
      </c>
      <c s="7" r="E1100">
        <v>1</v>
      </c>
      <c s="8" t="inlineStr" r="F1100">
        <is>
          <t xml:space="preserve">61K87</t>
        </is>
      </c>
      <c s="8" t="inlineStr" r="G1100">
        <is>
          <t xml:space="preserve">142</t>
        </is>
      </c>
      <c s="9" r="H1100">
        <v>3.0000</v>
      </c>
      <c s="8" t="inlineStr" r="I1100">
        <is>
          <t xml:space="preserve"/>
        </is>
      </c>
      <c s="8" t="inlineStr" r="J1100">
        <is>
          <t xml:space="preserve"> Cook</t>
        </is>
      </c>
    </row>
    <row r="1101" ht="20.25" customHeight="0">
      <c s="5" t="inlineStr" r="A1101">
        <is>
          <t xml:space="preserve">25000400</t>
        </is>
      </c>
      <c s="5" t="inlineStr" r="B1101">
        <is>
          <t xml:space="preserve">NITROGEN FERTILIZER NUTRIENT</t>
        </is>
      </c>
      <c s="5" t="inlineStr" r="C1101">
        <is>
          <t xml:space="preserve">POUND  </t>
        </is>
      </c>
      <c s="6" r="D1101">
        <v>60.000</v>
      </c>
      <c s="7" r="E1101">
        <v>1</v>
      </c>
      <c s="8" t="inlineStr" r="F1101">
        <is>
          <t xml:space="preserve">61K87</t>
        </is>
      </c>
      <c s="8" t="inlineStr" r="G1101">
        <is>
          <t xml:space="preserve">142</t>
        </is>
      </c>
      <c s="9" r="H1101">
        <v>3.0000</v>
      </c>
      <c s="8" t="inlineStr" r="I1101">
        <is>
          <t xml:space="preserve"/>
        </is>
      </c>
      <c s="8" t="inlineStr" r="J1101">
        <is>
          <t xml:space="preserve"> Cook</t>
        </is>
      </c>
    </row>
    <row r="1102" ht="20.25" customHeight="0">
      <c s="5" t="inlineStr" r="A1102">
        <is>
          <t xml:space="preserve">25000400</t>
        </is>
      </c>
      <c s="5" t="inlineStr" r="B1102">
        <is>
          <t xml:space="preserve">NITROGEN FERTILIZER NUTRIENT</t>
        </is>
      </c>
      <c s="5" t="inlineStr" r="C1102">
        <is>
          <t xml:space="preserve">POUND  </t>
        </is>
      </c>
      <c s="6" r="D1102">
        <v>60.000</v>
      </c>
      <c s="7" r="E1102">
        <v>1</v>
      </c>
      <c s="8" t="inlineStr" r="F1102">
        <is>
          <t xml:space="preserve">61K87</t>
        </is>
      </c>
      <c s="8" t="inlineStr" r="G1102">
        <is>
          <t xml:space="preserve">142</t>
        </is>
      </c>
      <c s="9" r="H1102">
        <v>3.0000</v>
      </c>
      <c s="8" t="inlineStr" r="I1102">
        <is>
          <t xml:space="preserve"/>
        </is>
      </c>
      <c s="8" t="inlineStr" r="J1102">
        <is>
          <t xml:space="preserve"> Cook</t>
        </is>
      </c>
    </row>
    <row r="1103" ht="20.25" customHeight="0">
      <c s="5" t="inlineStr" r="A1103">
        <is>
          <t xml:space="preserve">25000400</t>
        </is>
      </c>
      <c s="5" t="inlineStr" r="B1103">
        <is>
          <t xml:space="preserve">NITROGEN FERTILIZER NUTRIENT</t>
        </is>
      </c>
      <c s="5" t="inlineStr" r="C1103">
        <is>
          <t xml:space="preserve">POUND  </t>
        </is>
      </c>
      <c s="6" r="D1103">
        <v>60.000</v>
      </c>
      <c s="7" r="E1103">
        <v>1</v>
      </c>
      <c s="8" t="inlineStr" r="F1103">
        <is>
          <t xml:space="preserve">61K87</t>
        </is>
      </c>
      <c s="8" t="inlineStr" r="G1103">
        <is>
          <t xml:space="preserve">142</t>
        </is>
      </c>
      <c s="9" r="H1103">
        <v>3.1200</v>
      </c>
      <c s="8" t="inlineStr" r="I1103">
        <is>
          <t xml:space="preserve"/>
        </is>
      </c>
      <c s="8" t="inlineStr" r="J1103">
        <is>
          <t xml:space="preserve"> Cook</t>
        </is>
      </c>
    </row>
    <row r="1104" ht="20.25" customHeight="0">
      <c s="5" t="inlineStr" r="A1104">
        <is>
          <t xml:space="preserve">25000400</t>
        </is>
      </c>
      <c s="5" t="inlineStr" r="B1104">
        <is>
          <t xml:space="preserve">NITROGEN FERTILIZER NUTRIENT</t>
        </is>
      </c>
      <c s="5" t="inlineStr" r="C1104">
        <is>
          <t xml:space="preserve">POUND  </t>
        </is>
      </c>
      <c s="6" r="D1104">
        <v>60.000</v>
      </c>
      <c s="7" r="E1104">
        <v>1</v>
      </c>
      <c s="8" t="inlineStr" r="F1104">
        <is>
          <t xml:space="preserve">61K87</t>
        </is>
      </c>
      <c s="8" t="inlineStr" r="G1104">
        <is>
          <t xml:space="preserve">142</t>
        </is>
      </c>
      <c s="9" r="H1104">
        <v>5.0000</v>
      </c>
      <c s="8" t="inlineStr" r="I1104">
        <is>
          <t xml:space="preserve"/>
        </is>
      </c>
      <c s="8" t="inlineStr" r="J1104">
        <is>
          <t xml:space="preserve"> Cook</t>
        </is>
      </c>
    </row>
    <row r="1105" ht="20.25" customHeight="0">
      <c s="5" t="inlineStr" r="A1105">
        <is>
          <t xml:space="preserve">25000400</t>
        </is>
      </c>
      <c s="5" t="inlineStr" r="B1105">
        <is>
          <t xml:space="preserve">NITROGEN FERTILIZER NUTRIENT</t>
        </is>
      </c>
      <c s="5" t="inlineStr" r="C1105">
        <is>
          <t xml:space="preserve">POUND  </t>
        </is>
      </c>
      <c s="6" r="D1105">
        <v>60.000</v>
      </c>
      <c s="7" r="E1105">
        <v>1</v>
      </c>
      <c s="8" t="inlineStr" r="F1105">
        <is>
          <t xml:space="preserve">61K87</t>
        </is>
      </c>
      <c s="8" t="inlineStr" r="G1105">
        <is>
          <t xml:space="preserve">142</t>
        </is>
      </c>
      <c s="9" r="H1105">
        <v>5.3000</v>
      </c>
      <c s="8" t="inlineStr" r="I1105">
        <is>
          <t xml:space="preserve"/>
        </is>
      </c>
      <c s="8" t="inlineStr" r="J1105">
        <is>
          <t xml:space="preserve"> Cook</t>
        </is>
      </c>
    </row>
    <row r="1106" ht="20.25" customHeight="0">
      <c s="5" t="inlineStr" r="A1106">
        <is>
          <t xml:space="preserve">25000400</t>
        </is>
      </c>
      <c s="5" t="inlineStr" r="B1106">
        <is>
          <t xml:space="preserve">NITROGEN FERTILIZER NUTRIENT</t>
        </is>
      </c>
      <c s="5" t="inlineStr" r="C1106">
        <is>
          <t xml:space="preserve">POUND  </t>
        </is>
      </c>
      <c s="6" r="D1106">
        <v>16.000</v>
      </c>
      <c s="7" r="E1106">
        <v>1</v>
      </c>
      <c s="8" t="inlineStr" r="F1106">
        <is>
          <t xml:space="preserve">61K92</t>
        </is>
      </c>
      <c s="8" t="inlineStr" r="G1106">
        <is>
          <t xml:space="preserve">143</t>
        </is>
      </c>
      <c s="9" r="H1106">
        <v>3.0000</v>
      </c>
      <c s="8" t="inlineStr" r="I1106">
        <is>
          <t xml:space="preserve">Y</t>
        </is>
      </c>
      <c s="8" t="inlineStr" r="J1106">
        <is>
          <t xml:space="preserve"> McHenry</t>
        </is>
      </c>
    </row>
    <row r="1107" ht="20.25" customHeight="0">
      <c s="5" t="inlineStr" r="A1107">
        <is>
          <t xml:space="preserve">25000400</t>
        </is>
      </c>
      <c s="5" t="inlineStr" r="B1107">
        <is>
          <t xml:space="preserve">NITROGEN FERTILIZER NUTRIENT</t>
        </is>
      </c>
      <c s="5" t="inlineStr" r="C1107">
        <is>
          <t xml:space="preserve">POUND  </t>
        </is>
      </c>
      <c s="6" r="D1107">
        <v>16.000</v>
      </c>
      <c s="7" r="E1107">
        <v>1</v>
      </c>
      <c s="8" t="inlineStr" r="F1107">
        <is>
          <t xml:space="preserve">61K92</t>
        </is>
      </c>
      <c s="8" t="inlineStr" r="G1107">
        <is>
          <t xml:space="preserve">143</t>
        </is>
      </c>
      <c s="9" r="H1107">
        <v>1.0000</v>
      </c>
      <c s="8" t="inlineStr" r="I1107">
        <is>
          <t xml:space="preserve"/>
        </is>
      </c>
      <c s="8" t="inlineStr" r="J1107">
        <is>
          <t xml:space="preserve"> McHenry</t>
        </is>
      </c>
    </row>
    <row r="1108" ht="20.25" customHeight="0">
      <c s="5" t="inlineStr" r="A1108">
        <is>
          <t xml:space="preserve">25000400</t>
        </is>
      </c>
      <c s="5" t="inlineStr" r="B1108">
        <is>
          <t xml:space="preserve">NITROGEN FERTILIZER NUTRIENT</t>
        </is>
      </c>
      <c s="5" t="inlineStr" r="C1108">
        <is>
          <t xml:space="preserve">POUND  </t>
        </is>
      </c>
      <c s="6" r="D1108">
        <v>16.000</v>
      </c>
      <c s="7" r="E1108">
        <v>1</v>
      </c>
      <c s="8" t="inlineStr" r="F1108">
        <is>
          <t xml:space="preserve">61K92</t>
        </is>
      </c>
      <c s="8" t="inlineStr" r="G1108">
        <is>
          <t xml:space="preserve">143</t>
        </is>
      </c>
      <c s="9" r="H1108">
        <v>3.0000</v>
      </c>
      <c s="8" t="inlineStr" r="I1108">
        <is>
          <t xml:space="preserve"/>
        </is>
      </c>
      <c s="8" t="inlineStr" r="J1108">
        <is>
          <t xml:space="preserve"> McHenry</t>
        </is>
      </c>
    </row>
    <row r="1109" ht="20.25" customHeight="0">
      <c s="5" t="inlineStr" r="A1109">
        <is>
          <t xml:space="preserve">25000400</t>
        </is>
      </c>
      <c s="5" t="inlineStr" r="B1109">
        <is>
          <t xml:space="preserve">NITROGEN FERTILIZER NUTRIENT</t>
        </is>
      </c>
      <c s="5" t="inlineStr" r="C1109">
        <is>
          <t xml:space="preserve">POUND  </t>
        </is>
      </c>
      <c s="6" r="D1109">
        <v>16.000</v>
      </c>
      <c s="7" r="E1109">
        <v>1</v>
      </c>
      <c s="8" t="inlineStr" r="F1109">
        <is>
          <t xml:space="preserve">61K92</t>
        </is>
      </c>
      <c s="8" t="inlineStr" r="G1109">
        <is>
          <t xml:space="preserve">143</t>
        </is>
      </c>
      <c s="9" r="H1109">
        <v>3.0000</v>
      </c>
      <c s="8" t="inlineStr" r="I1109">
        <is>
          <t xml:space="preserve"/>
        </is>
      </c>
      <c s="8" t="inlineStr" r="J1109">
        <is>
          <t xml:space="preserve"> McHenry</t>
        </is>
      </c>
    </row>
    <row r="1110" ht="20.25" customHeight="0">
      <c s="5" t="inlineStr" r="A1110">
        <is>
          <t xml:space="preserve">25000400</t>
        </is>
      </c>
      <c s="5" t="inlineStr" r="B1110">
        <is>
          <t xml:space="preserve">NITROGEN FERTILIZER NUTRIENT</t>
        </is>
      </c>
      <c s="5" t="inlineStr" r="C1110">
        <is>
          <t xml:space="preserve">POUND  </t>
        </is>
      </c>
      <c s="6" r="D1110">
        <v>16.000</v>
      </c>
      <c s="7" r="E1110">
        <v>1</v>
      </c>
      <c s="8" t="inlineStr" r="F1110">
        <is>
          <t xml:space="preserve">61K92</t>
        </is>
      </c>
      <c s="8" t="inlineStr" r="G1110">
        <is>
          <t xml:space="preserve">143</t>
        </is>
      </c>
      <c s="9" r="H1110">
        <v>4.0000</v>
      </c>
      <c s="8" t="inlineStr" r="I1110">
        <is>
          <t xml:space="preserve"/>
        </is>
      </c>
      <c s="8" t="inlineStr" r="J1110">
        <is>
          <t xml:space="preserve"> McHenry</t>
        </is>
      </c>
    </row>
    <row r="1111" ht="20.25" customHeight="0">
      <c s="5" t="inlineStr" r="A1111">
        <is>
          <t xml:space="preserve">25000400</t>
        </is>
      </c>
      <c s="5" t="inlineStr" r="B1111">
        <is>
          <t xml:space="preserve">NITROGEN FERTILIZER NUTRIENT</t>
        </is>
      </c>
      <c s="5" t="inlineStr" r="C1111">
        <is>
          <t xml:space="preserve">POUND  </t>
        </is>
      </c>
      <c s="6" r="D1111">
        <v>43.000</v>
      </c>
      <c s="7" r="E1111">
        <v>1</v>
      </c>
      <c s="8" t="inlineStr" r="F1111">
        <is>
          <t xml:space="preserve">61L04</t>
        </is>
      </c>
      <c s="8" t="inlineStr" r="G1111">
        <is>
          <t xml:space="preserve">096</t>
        </is>
      </c>
      <c s="9" r="H1111">
        <v>1.0000</v>
      </c>
      <c s="8" t="inlineStr" r="I1111">
        <is>
          <t xml:space="preserve">Y</t>
        </is>
      </c>
      <c s="8" t="inlineStr" r="J1111">
        <is>
          <t xml:space="preserve"> DuPage</t>
        </is>
      </c>
    </row>
    <row r="1112" ht="20.25" customHeight="0">
      <c s="5" t="inlineStr" r="A1112">
        <is>
          <t xml:space="preserve">25000400</t>
        </is>
      </c>
      <c s="5" t="inlineStr" r="B1112">
        <is>
          <t xml:space="preserve">NITROGEN FERTILIZER NUTRIENT</t>
        </is>
      </c>
      <c s="5" t="inlineStr" r="C1112">
        <is>
          <t xml:space="preserve">POUND  </t>
        </is>
      </c>
      <c s="6" r="D1112">
        <v>43.000</v>
      </c>
      <c s="7" r="E1112">
        <v>1</v>
      </c>
      <c s="8" t="inlineStr" r="F1112">
        <is>
          <t xml:space="preserve">61L04</t>
        </is>
      </c>
      <c s="8" t="inlineStr" r="G1112">
        <is>
          <t xml:space="preserve">096</t>
        </is>
      </c>
      <c s="9" r="H1112">
        <v>1.0000</v>
      </c>
      <c s="8" t="inlineStr" r="I1112">
        <is>
          <t xml:space="preserve"/>
        </is>
      </c>
      <c s="8" t="inlineStr" r="J1112">
        <is>
          <t xml:space="preserve"> DuPage</t>
        </is>
      </c>
    </row>
    <row r="1113" ht="20.25" customHeight="0">
      <c s="5" t="inlineStr" r="A1113">
        <is>
          <t xml:space="preserve">25000400</t>
        </is>
      </c>
      <c s="5" t="inlineStr" r="B1113">
        <is>
          <t xml:space="preserve">NITROGEN FERTILIZER NUTRIENT</t>
        </is>
      </c>
      <c s="5" t="inlineStr" r="C1113">
        <is>
          <t xml:space="preserve">POUND  </t>
        </is>
      </c>
      <c s="6" r="D1113">
        <v>43.000</v>
      </c>
      <c s="7" r="E1113">
        <v>1</v>
      </c>
      <c s="8" t="inlineStr" r="F1113">
        <is>
          <t xml:space="preserve">61L04</t>
        </is>
      </c>
      <c s="8" t="inlineStr" r="G1113">
        <is>
          <t xml:space="preserve">096</t>
        </is>
      </c>
      <c s="9" r="H1113">
        <v>2.0000</v>
      </c>
      <c s="8" t="inlineStr" r="I1113">
        <is>
          <t xml:space="preserve"/>
        </is>
      </c>
      <c s="8" t="inlineStr" r="J1113">
        <is>
          <t xml:space="preserve"> DuPage</t>
        </is>
      </c>
    </row>
    <row r="1114" ht="20.25" customHeight="0">
      <c s="5" t="inlineStr" r="A1114">
        <is>
          <t xml:space="preserve">25000400</t>
        </is>
      </c>
      <c s="5" t="inlineStr" r="B1114">
        <is>
          <t xml:space="preserve">NITROGEN FERTILIZER NUTRIENT</t>
        </is>
      </c>
      <c s="5" t="inlineStr" r="C1114">
        <is>
          <t xml:space="preserve">POUND  </t>
        </is>
      </c>
      <c s="6" r="D1114">
        <v>43.000</v>
      </c>
      <c s="7" r="E1114">
        <v>1</v>
      </c>
      <c s="8" t="inlineStr" r="F1114">
        <is>
          <t xml:space="preserve">61L04</t>
        </is>
      </c>
      <c s="8" t="inlineStr" r="G1114">
        <is>
          <t xml:space="preserve">096</t>
        </is>
      </c>
      <c s="9" r="H1114">
        <v>3.0000</v>
      </c>
      <c s="8" t="inlineStr" r="I1114">
        <is>
          <t xml:space="preserve"/>
        </is>
      </c>
      <c s="8" t="inlineStr" r="J1114">
        <is>
          <t xml:space="preserve"> DuPage</t>
        </is>
      </c>
    </row>
    <row r="1115" ht="20.25" customHeight="0">
      <c s="5" t="inlineStr" r="A1115">
        <is>
          <t xml:space="preserve">25000400</t>
        </is>
      </c>
      <c s="5" t="inlineStr" r="B1115">
        <is>
          <t xml:space="preserve">NITROGEN FERTILIZER NUTRIENT</t>
        </is>
      </c>
      <c s="5" t="inlineStr" r="C1115">
        <is>
          <t xml:space="preserve">POUND  </t>
        </is>
      </c>
      <c s="6" r="D1115">
        <v>43.000</v>
      </c>
      <c s="7" r="E1115">
        <v>1</v>
      </c>
      <c s="8" t="inlineStr" r="F1115">
        <is>
          <t xml:space="preserve">61L04</t>
        </is>
      </c>
      <c s="8" t="inlineStr" r="G1115">
        <is>
          <t xml:space="preserve">096</t>
        </is>
      </c>
      <c s="9" r="H1115">
        <v>3.0000</v>
      </c>
      <c s="8" t="inlineStr" r="I1115">
        <is>
          <t xml:space="preserve"/>
        </is>
      </c>
      <c s="8" t="inlineStr" r="J1115">
        <is>
          <t xml:space="preserve"> DuPage</t>
        </is>
      </c>
    </row>
    <row r="1116" ht="20.25" customHeight="0">
      <c s="5" t="inlineStr" r="A1116">
        <is>
          <t xml:space="preserve">25000400</t>
        </is>
      </c>
      <c s="5" t="inlineStr" r="B1116">
        <is>
          <t xml:space="preserve">NITROGEN FERTILIZER NUTRIENT</t>
        </is>
      </c>
      <c s="5" t="inlineStr" r="C1116">
        <is>
          <t xml:space="preserve">POUND  </t>
        </is>
      </c>
      <c s="6" r="D1116">
        <v>2.800</v>
      </c>
      <c s="7" r="E1116">
        <v>1</v>
      </c>
      <c s="8" t="inlineStr" r="F1116">
        <is>
          <t xml:space="preserve">62W71</t>
        </is>
      </c>
      <c s="8" t="inlineStr" r="G1116">
        <is>
          <t xml:space="preserve">060</t>
        </is>
      </c>
      <c s="9" r="H1116">
        <v>5.0000</v>
      </c>
      <c s="8" t="inlineStr" r="I1116">
        <is>
          <t xml:space="preserve">Y</t>
        </is>
      </c>
      <c s="8" t="inlineStr" r="J1116">
        <is>
          <t xml:space="preserve"> Cook</t>
        </is>
      </c>
    </row>
    <row r="1117" ht="20.25" customHeight="0">
      <c s="5" t="inlineStr" r="A1117">
        <is>
          <t xml:space="preserve">25000400</t>
        </is>
      </c>
      <c s="5" t="inlineStr" r="B1117">
        <is>
          <t xml:space="preserve">NITROGEN FERTILIZER NUTRIENT</t>
        </is>
      </c>
      <c s="5" t="inlineStr" r="C1117">
        <is>
          <t xml:space="preserve">POUND  </t>
        </is>
      </c>
      <c s="6" r="D1117">
        <v>2.800</v>
      </c>
      <c s="7" r="E1117">
        <v>1</v>
      </c>
      <c s="8" t="inlineStr" r="F1117">
        <is>
          <t xml:space="preserve">62W71</t>
        </is>
      </c>
      <c s="8" t="inlineStr" r="G1117">
        <is>
          <t xml:space="preserve">060</t>
        </is>
      </c>
      <c s="9" r="H1117">
        <v>1.0000</v>
      </c>
      <c s="8" t="inlineStr" r="I1117">
        <is>
          <t xml:space="preserve"/>
        </is>
      </c>
      <c s="8" t="inlineStr" r="J1117">
        <is>
          <t xml:space="preserve"> Cook</t>
        </is>
      </c>
    </row>
    <row r="1118" ht="20.25" customHeight="0">
      <c s="5" t="inlineStr" r="A1118">
        <is>
          <t xml:space="preserve">25000400</t>
        </is>
      </c>
      <c s="5" t="inlineStr" r="B1118">
        <is>
          <t xml:space="preserve">NITROGEN FERTILIZER NUTRIENT</t>
        </is>
      </c>
      <c s="5" t="inlineStr" r="C1118">
        <is>
          <t xml:space="preserve">POUND  </t>
        </is>
      </c>
      <c s="6" r="D1118">
        <v>2.800</v>
      </c>
      <c s="7" r="E1118">
        <v>1</v>
      </c>
      <c s="8" t="inlineStr" r="F1118">
        <is>
          <t xml:space="preserve">62W71</t>
        </is>
      </c>
      <c s="8" t="inlineStr" r="G1118">
        <is>
          <t xml:space="preserve">060</t>
        </is>
      </c>
      <c s="9" r="H1118">
        <v>4.0000</v>
      </c>
      <c s="8" t="inlineStr" r="I1118">
        <is>
          <t xml:space="preserve"/>
        </is>
      </c>
      <c s="8" t="inlineStr" r="J1118">
        <is>
          <t xml:space="preserve"> Cook</t>
        </is>
      </c>
    </row>
    <row r="1119" ht="20.25" customHeight="0">
      <c s="5" t="inlineStr" r="A1119">
        <is>
          <t xml:space="preserve">25000400</t>
        </is>
      </c>
      <c s="5" t="inlineStr" r="B1119">
        <is>
          <t xml:space="preserve">NITROGEN FERTILIZER NUTRIENT</t>
        </is>
      </c>
      <c s="5" t="inlineStr" r="C1119">
        <is>
          <t xml:space="preserve">POUND  </t>
        </is>
      </c>
      <c s="6" r="D1119">
        <v>2.800</v>
      </c>
      <c s="7" r="E1119">
        <v>1</v>
      </c>
      <c s="8" t="inlineStr" r="F1119">
        <is>
          <t xml:space="preserve">62W71</t>
        </is>
      </c>
      <c s="8" t="inlineStr" r="G1119">
        <is>
          <t xml:space="preserve">060</t>
        </is>
      </c>
      <c s="9" r="H1119">
        <v>5.0000</v>
      </c>
      <c s="8" t="inlineStr" r="I1119">
        <is>
          <t xml:space="preserve"/>
        </is>
      </c>
      <c s="8" t="inlineStr" r="J1119">
        <is>
          <t xml:space="preserve"> Cook</t>
        </is>
      </c>
    </row>
    <row r="1120" ht="20.25" customHeight="0">
      <c s="5" t="inlineStr" r="A1120">
        <is>
          <t xml:space="preserve">25000400</t>
        </is>
      </c>
      <c s="5" t="inlineStr" r="B1120">
        <is>
          <t xml:space="preserve">NITROGEN FERTILIZER NUTRIENT</t>
        </is>
      </c>
      <c s="5" t="inlineStr" r="C1120">
        <is>
          <t xml:space="preserve">POUND  </t>
        </is>
      </c>
      <c s="6" r="D1120">
        <v>2.800</v>
      </c>
      <c s="7" r="E1120">
        <v>1</v>
      </c>
      <c s="8" t="inlineStr" r="F1120">
        <is>
          <t xml:space="preserve">62W71</t>
        </is>
      </c>
      <c s="8" t="inlineStr" r="G1120">
        <is>
          <t xml:space="preserve">060</t>
        </is>
      </c>
      <c s="9" r="H1120">
        <v>6.0000</v>
      </c>
      <c s="8" t="inlineStr" r="I1120">
        <is>
          <t xml:space="preserve"/>
        </is>
      </c>
      <c s="8" t="inlineStr" r="J1120">
        <is>
          <t xml:space="preserve"> Cook</t>
        </is>
      </c>
    </row>
    <row r="1121" ht="20.25" customHeight="0">
      <c s="5" t="inlineStr" r="A1121">
        <is>
          <t xml:space="preserve">25000400</t>
        </is>
      </c>
      <c s="5" t="inlineStr" r="B1121">
        <is>
          <t xml:space="preserve">NITROGEN FERTILIZER NUTRIENT</t>
        </is>
      </c>
      <c s="5" t="inlineStr" r="C1121">
        <is>
          <t xml:space="preserve">POUND  </t>
        </is>
      </c>
      <c s="6" r="D1121">
        <v>45.000</v>
      </c>
      <c s="7" r="E1121">
        <v>1</v>
      </c>
      <c s="8" t="inlineStr" r="F1121">
        <is>
          <t xml:space="preserve">62X51</t>
        </is>
      </c>
      <c s="8" t="inlineStr" r="G1121">
        <is>
          <t xml:space="preserve">064</t>
        </is>
      </c>
      <c s="9" r="H1121">
        <v>3.0000</v>
      </c>
      <c s="8" t="inlineStr" r="I1121">
        <is>
          <t xml:space="preserve">Y</t>
        </is>
      </c>
      <c s="8" t="inlineStr" r="J1121">
        <is>
          <t xml:space="preserve">Various</t>
        </is>
      </c>
    </row>
    <row r="1122" ht="20.25" customHeight="0">
      <c s="5" t="inlineStr" r="A1122">
        <is>
          <t xml:space="preserve">25000400</t>
        </is>
      </c>
      <c s="5" t="inlineStr" r="B1122">
        <is>
          <t xml:space="preserve">NITROGEN FERTILIZER NUTRIENT</t>
        </is>
      </c>
      <c s="5" t="inlineStr" r="C1122">
        <is>
          <t xml:space="preserve">POUND  </t>
        </is>
      </c>
      <c s="6" r="D1122">
        <v>38.000</v>
      </c>
      <c s="7" r="E1122">
        <v>1</v>
      </c>
      <c s="8" t="inlineStr" r="F1122">
        <is>
          <t xml:space="preserve">62X54</t>
        </is>
      </c>
      <c s="8" t="inlineStr" r="G1122">
        <is>
          <t xml:space="preserve">099</t>
        </is>
      </c>
      <c s="9" r="H1122">
        <v>5.0000</v>
      </c>
      <c s="8" t="inlineStr" r="I1122">
        <is>
          <t xml:space="preserve">Y</t>
        </is>
      </c>
      <c s="8" t="inlineStr" r="J1122">
        <is>
          <t xml:space="preserve"> McHenry</t>
        </is>
      </c>
    </row>
    <row r="1123" ht="20.25" customHeight="0">
      <c s="5" t="inlineStr" r="A1123">
        <is>
          <t xml:space="preserve">25000400</t>
        </is>
      </c>
      <c s="5" t="inlineStr" r="B1123">
        <is>
          <t xml:space="preserve">NITROGEN FERTILIZER NUTRIENT</t>
        </is>
      </c>
      <c s="5" t="inlineStr" r="C1123">
        <is>
          <t xml:space="preserve">POUND  </t>
        </is>
      </c>
      <c s="6" r="D1123">
        <v>38.000</v>
      </c>
      <c s="7" r="E1123">
        <v>1</v>
      </c>
      <c s="8" t="inlineStr" r="F1123">
        <is>
          <t xml:space="preserve">62X54</t>
        </is>
      </c>
      <c s="8" t="inlineStr" r="G1123">
        <is>
          <t xml:space="preserve">099</t>
        </is>
      </c>
      <c s="9" r="H1123">
        <v>4.0000</v>
      </c>
      <c s="8" t="inlineStr" r="I1123">
        <is>
          <t xml:space="preserve"/>
        </is>
      </c>
      <c s="8" t="inlineStr" r="J1123">
        <is>
          <t xml:space="preserve"> McHenry</t>
        </is>
      </c>
    </row>
    <row r="1124" ht="20.25" customHeight="0">
      <c s="5" t="inlineStr" r="A1124">
        <is>
          <t xml:space="preserve">25000400</t>
        </is>
      </c>
      <c s="5" t="inlineStr" r="B1124">
        <is>
          <t xml:space="preserve">NITROGEN FERTILIZER NUTRIENT</t>
        </is>
      </c>
      <c s="5" t="inlineStr" r="C1124">
        <is>
          <t xml:space="preserve">POUND  </t>
        </is>
      </c>
      <c s="6" r="D1124">
        <v>38.000</v>
      </c>
      <c s="7" r="E1124">
        <v>1</v>
      </c>
      <c s="8" t="inlineStr" r="F1124">
        <is>
          <t xml:space="preserve">62X54</t>
        </is>
      </c>
      <c s="8" t="inlineStr" r="G1124">
        <is>
          <t xml:space="preserve">099</t>
        </is>
      </c>
      <c s="9" r="H1124">
        <v>112.0000</v>
      </c>
      <c s="8" t="inlineStr" r="I1124">
        <is>
          <t xml:space="preserve"/>
        </is>
      </c>
      <c s="8" t="inlineStr" r="J1124">
        <is>
          <t xml:space="preserve"> McHenry</t>
        </is>
      </c>
    </row>
    <row r="1125" ht="20.25" customHeight="0">
      <c s="5" t="inlineStr" r="A1125">
        <is>
          <t xml:space="preserve">25000400</t>
        </is>
      </c>
      <c s="5" t="inlineStr" r="B1125">
        <is>
          <t xml:space="preserve">NITROGEN FERTILIZER NUTRIENT</t>
        </is>
      </c>
      <c s="5" t="inlineStr" r="C1125">
        <is>
          <t xml:space="preserve">POUND  </t>
        </is>
      </c>
      <c s="6" r="D1125">
        <v>67.500</v>
      </c>
      <c s="7" r="E1125">
        <v>3</v>
      </c>
      <c s="8" t="inlineStr" r="F1125">
        <is>
          <t xml:space="preserve">66K94</t>
        </is>
      </c>
      <c s="8" t="inlineStr" r="G1125">
        <is>
          <t xml:space="preserve">006</t>
        </is>
      </c>
      <c s="9" r="H1125">
        <v>5.5000</v>
      </c>
      <c s="8" t="inlineStr" r="I1125">
        <is>
          <t xml:space="preserve">Y</t>
        </is>
      </c>
      <c s="8" t="inlineStr" r="J1125">
        <is>
          <t xml:space="preserve"> Iroquois</t>
        </is>
      </c>
    </row>
    <row r="1126" ht="20.25" customHeight="0">
      <c s="5" t="inlineStr" r="A1126">
        <is>
          <t xml:space="preserve">25000400</t>
        </is>
      </c>
      <c s="5" t="inlineStr" r="B1126">
        <is>
          <t xml:space="preserve">NITROGEN FERTILIZER NUTRIENT</t>
        </is>
      </c>
      <c s="5" t="inlineStr" r="C1126">
        <is>
          <t xml:space="preserve">POUND  </t>
        </is>
      </c>
      <c s="6" r="D1126">
        <v>9.000</v>
      </c>
      <c s="7" r="E1126">
        <v>3</v>
      </c>
      <c s="8" t="inlineStr" r="F1126">
        <is>
          <t xml:space="preserve">66P36</t>
        </is>
      </c>
      <c s="8" t="inlineStr" r="G1126">
        <is>
          <t xml:space="preserve">009</t>
        </is>
      </c>
      <c s="9" r="H1126">
        <v>11.0000</v>
      </c>
      <c s="8" t="inlineStr" r="I1126">
        <is>
          <t xml:space="preserve">Y</t>
        </is>
      </c>
      <c s="8" t="inlineStr" r="J1126">
        <is>
          <t xml:space="preserve"> LaSalle</t>
        </is>
      </c>
    </row>
    <row r="1127" ht="20.25" customHeight="0">
      <c s="5" t="inlineStr" r="A1127">
        <is>
          <t xml:space="preserve">25000400</t>
        </is>
      </c>
      <c s="5" t="inlineStr" r="B1127">
        <is>
          <t xml:space="preserve">NITROGEN FERTILIZER NUTRIENT</t>
        </is>
      </c>
      <c s="5" t="inlineStr" r="C1127">
        <is>
          <t xml:space="preserve">POUND  </t>
        </is>
      </c>
      <c s="6" r="D1127">
        <v>68.000</v>
      </c>
      <c s="7" r="E1127">
        <v>5</v>
      </c>
      <c s="8" t="inlineStr" r="F1127">
        <is>
          <t xml:space="preserve">70571</t>
        </is>
      </c>
      <c s="8" t="inlineStr" r="G1127">
        <is>
          <t xml:space="preserve">019</t>
        </is>
      </c>
      <c s="9" r="H1127">
        <v>2.0000</v>
      </c>
      <c s="8" t="inlineStr" r="I1127">
        <is>
          <t xml:space="preserve">Y</t>
        </is>
      </c>
      <c s="8" t="inlineStr" r="J1127">
        <is>
          <t xml:space="preserve"> McLean</t>
        </is>
      </c>
    </row>
    <row r="1128" ht="20.25" customHeight="0">
      <c s="5" t="inlineStr" r="A1128">
        <is>
          <t xml:space="preserve">25000400</t>
        </is>
      </c>
      <c s="5" t="inlineStr" r="B1128">
        <is>
          <t xml:space="preserve">NITROGEN FERTILIZER NUTRIENT</t>
        </is>
      </c>
      <c s="5" t="inlineStr" r="C1128">
        <is>
          <t xml:space="preserve">POUND  </t>
        </is>
      </c>
      <c s="6" r="D1128">
        <v>22.500</v>
      </c>
      <c s="7" r="E1128">
        <v>5</v>
      </c>
      <c s="8" t="inlineStr" r="F1128">
        <is>
          <t xml:space="preserve">70A55</t>
        </is>
      </c>
      <c s="8" t="inlineStr" r="G1128">
        <is>
          <t xml:space="preserve">132</t>
        </is>
      </c>
      <c s="9" r="H1128">
        <v>1.6000</v>
      </c>
      <c s="8" t="inlineStr" r="I1128">
        <is>
          <t xml:space="preserve">Y</t>
        </is>
      </c>
      <c s="8" t="inlineStr" r="J1128">
        <is>
          <t xml:space="preserve"> Vermilion</t>
        </is>
      </c>
    </row>
    <row r="1129" ht="20.25" customHeight="0">
      <c s="5" t="inlineStr" r="A1129">
        <is>
          <t xml:space="preserve">25000400</t>
        </is>
      </c>
      <c s="5" t="inlineStr" r="B1129">
        <is>
          <t xml:space="preserve">NITROGEN FERTILIZER NUTRIENT</t>
        </is>
      </c>
      <c s="5" t="inlineStr" r="C1129">
        <is>
          <t xml:space="preserve">POUND  </t>
        </is>
      </c>
      <c s="6" r="D1129">
        <v>47.000</v>
      </c>
      <c s="7" r="E1129">
        <v>5</v>
      </c>
      <c s="8" t="inlineStr" r="F1129">
        <is>
          <t xml:space="preserve">70G85</t>
        </is>
      </c>
      <c s="8" t="inlineStr" r="G1129">
        <is>
          <t xml:space="preserve">071</t>
        </is>
      </c>
      <c s="9" r="H1129">
        <v>84.4500</v>
      </c>
      <c s="8" t="inlineStr" r="I1129">
        <is>
          <t xml:space="preserve">Y</t>
        </is>
      </c>
      <c s="8" t="inlineStr" r="J1129">
        <is>
          <t xml:space="preserve">Various</t>
        </is>
      </c>
    </row>
    <row r="1130" ht="20.25" customHeight="0">
      <c s="5" t="inlineStr" r="A1130">
        <is>
          <t xml:space="preserve">25000400</t>
        </is>
      </c>
      <c s="5" t="inlineStr" r="B1130">
        <is>
          <t xml:space="preserve">NITROGEN FERTILIZER NUTRIENT</t>
        </is>
      </c>
      <c s="5" t="inlineStr" r="C1130">
        <is>
          <t xml:space="preserve">POUND  </t>
        </is>
      </c>
      <c s="6" r="D1130">
        <v>47.000</v>
      </c>
      <c s="7" r="E1130">
        <v>5</v>
      </c>
      <c s="8" t="inlineStr" r="F1130">
        <is>
          <t xml:space="preserve">70G85</t>
        </is>
      </c>
      <c s="8" t="inlineStr" r="G1130">
        <is>
          <t xml:space="preserve">071</t>
        </is>
      </c>
      <c s="9" r="H1130">
        <v>5.0000</v>
      </c>
      <c s="8" t="inlineStr" r="I1130">
        <is>
          <t xml:space="preserve"/>
        </is>
      </c>
      <c s="8" t="inlineStr" r="J1130">
        <is>
          <t xml:space="preserve">Various</t>
        </is>
      </c>
    </row>
    <row r="1131" ht="20.25" customHeight="0">
      <c s="5" t="inlineStr" r="A1131">
        <is>
          <t xml:space="preserve">25000400</t>
        </is>
      </c>
      <c s="5" t="inlineStr" r="B1131">
        <is>
          <t xml:space="preserve">NITROGEN FERTILIZER NUTRIENT</t>
        </is>
      </c>
      <c s="5" t="inlineStr" r="C1131">
        <is>
          <t xml:space="preserve">POUND  </t>
        </is>
      </c>
      <c s="6" r="D1131">
        <v>47.000</v>
      </c>
      <c s="7" r="E1131">
        <v>5</v>
      </c>
      <c s="8" t="inlineStr" r="F1131">
        <is>
          <t xml:space="preserve">70G85</t>
        </is>
      </c>
      <c s="8" t="inlineStr" r="G1131">
        <is>
          <t xml:space="preserve">071</t>
        </is>
      </c>
      <c s="9" r="H1131">
        <v>250.0000</v>
      </c>
      <c s="8" t="inlineStr" r="I1131">
        <is>
          <t xml:space="preserve"/>
        </is>
      </c>
      <c s="8" t="inlineStr" r="J1131">
        <is>
          <t xml:space="preserve">Various</t>
        </is>
      </c>
    </row>
    <row r="1132" ht="20.25" customHeight="0">
      <c s="5" t="inlineStr" r="A1132">
        <is>
          <t xml:space="preserve">25000400</t>
        </is>
      </c>
      <c s="5" t="inlineStr" r="B1132">
        <is>
          <t xml:space="preserve">NITROGEN FERTILIZER NUTRIENT</t>
        </is>
      </c>
      <c s="5" t="inlineStr" r="C1132">
        <is>
          <t xml:space="preserve">POUND  </t>
        </is>
      </c>
      <c s="6" r="D1132">
        <v>463.000</v>
      </c>
      <c s="7" r="E1132">
        <v>6</v>
      </c>
      <c s="8" t="inlineStr" r="F1132">
        <is>
          <t xml:space="preserve">72G59</t>
        </is>
      </c>
      <c s="8" t="inlineStr" r="G1132">
        <is>
          <t xml:space="preserve">030</t>
        </is>
      </c>
      <c s="9" r="H1132">
        <v>3.0000</v>
      </c>
      <c s="8" t="inlineStr" r="I1132">
        <is>
          <t xml:space="preserve">Y</t>
        </is>
      </c>
      <c s="8" t="inlineStr" r="J1132">
        <is>
          <t xml:space="preserve"> Adams</t>
        </is>
      </c>
    </row>
    <row r="1133" ht="20.25" customHeight="0">
      <c s="5" t="inlineStr" r="A1133">
        <is>
          <t xml:space="preserve">25000400</t>
        </is>
      </c>
      <c s="5" t="inlineStr" r="B1133">
        <is>
          <t xml:space="preserve">NITROGEN FERTILIZER NUTRIENT</t>
        </is>
      </c>
      <c s="5" t="inlineStr" r="C1133">
        <is>
          <t xml:space="preserve">POUND  </t>
        </is>
      </c>
      <c s="6" r="D1133">
        <v>45.000</v>
      </c>
      <c s="7" r="E1133">
        <v>7</v>
      </c>
      <c s="8" t="inlineStr" r="F1133">
        <is>
          <t xml:space="preserve">74C56</t>
        </is>
      </c>
      <c s="8" t="inlineStr" r="G1133">
        <is>
          <t xml:space="preserve">075</t>
        </is>
      </c>
      <c s="9" r="H1133">
        <v>2.0000</v>
      </c>
      <c s="8" t="inlineStr" r="I1133">
        <is>
          <t xml:space="preserve">Y</t>
        </is>
      </c>
      <c s="8" t="inlineStr" r="J1133">
        <is>
          <t xml:space="preserve"> Moultrie</t>
        </is>
      </c>
    </row>
    <row r="1134" ht="20.25" customHeight="0">
      <c s="5" t="inlineStr" r="A1134">
        <is>
          <t xml:space="preserve">25000400</t>
        </is>
      </c>
      <c s="5" t="inlineStr" r="B1134">
        <is>
          <t xml:space="preserve">NITROGEN FERTILIZER NUTRIENT</t>
        </is>
      </c>
      <c s="5" t="inlineStr" r="C1134">
        <is>
          <t xml:space="preserve">POUND  </t>
        </is>
      </c>
      <c s="6" r="D1134">
        <v>45.000</v>
      </c>
      <c s="7" r="E1134">
        <v>7</v>
      </c>
      <c s="8" t="inlineStr" r="F1134">
        <is>
          <t xml:space="preserve">74C56</t>
        </is>
      </c>
      <c s="8" t="inlineStr" r="G1134">
        <is>
          <t xml:space="preserve">075</t>
        </is>
      </c>
      <c s="9" r="H1134">
        <v>1.6900</v>
      </c>
      <c s="8" t="inlineStr" r="I1134">
        <is>
          <t xml:space="preserve"/>
        </is>
      </c>
      <c s="8" t="inlineStr" r="J1134">
        <is>
          <t xml:space="preserve"> Moultrie</t>
        </is>
      </c>
    </row>
    <row r="1135" ht="20.25" customHeight="0">
      <c s="5" t="inlineStr" r="A1135">
        <is>
          <t xml:space="preserve">25000400</t>
        </is>
      </c>
      <c s="5" t="inlineStr" r="B1135">
        <is>
          <t xml:space="preserve">NITROGEN FERTILIZER NUTRIENT</t>
        </is>
      </c>
      <c s="5" t="inlineStr" r="C1135">
        <is>
          <t xml:space="preserve">POUND  </t>
        </is>
      </c>
      <c s="6" r="D1135">
        <v>45.000</v>
      </c>
      <c s="7" r="E1135">
        <v>7</v>
      </c>
      <c s="8" t="inlineStr" r="F1135">
        <is>
          <t xml:space="preserve">74C56</t>
        </is>
      </c>
      <c s="8" t="inlineStr" r="G1135">
        <is>
          <t xml:space="preserve">075</t>
        </is>
      </c>
      <c s="9" r="H1135">
        <v>1.6900</v>
      </c>
      <c s="8" t="inlineStr" r="I1135">
        <is>
          <t xml:space="preserve"/>
        </is>
      </c>
      <c s="8" t="inlineStr" r="J1135">
        <is>
          <t xml:space="preserve"> Moultrie</t>
        </is>
      </c>
    </row>
    <row r="1136" ht="20.25" customHeight="0">
      <c s="5" t="inlineStr" r="A1136">
        <is>
          <t xml:space="preserve">25000400</t>
        </is>
      </c>
      <c s="5" t="inlineStr" r="B1136">
        <is>
          <t xml:space="preserve">NITROGEN FERTILIZER NUTRIENT</t>
        </is>
      </c>
      <c s="5" t="inlineStr" r="C1136">
        <is>
          <t xml:space="preserve">POUND  </t>
        </is>
      </c>
      <c s="6" r="D1136">
        <v>113.000</v>
      </c>
      <c s="7" r="E1136">
        <v>8</v>
      </c>
      <c s="8" t="inlineStr" r="F1136">
        <is>
          <t xml:space="preserve">76P16</t>
        </is>
      </c>
      <c s="8" t="inlineStr" r="G1136">
        <is>
          <t xml:space="preserve">107</t>
        </is>
      </c>
      <c s="9" r="H1136">
        <v>8.4000</v>
      </c>
      <c s="8" t="inlineStr" r="I1136">
        <is>
          <t xml:space="preserve">Y</t>
        </is>
      </c>
      <c s="8" t="inlineStr" r="J1136">
        <is>
          <t xml:space="preserve"> Jersey</t>
        </is>
      </c>
    </row>
    <row r="1137" ht="20.25" customHeight="0">
      <c s="5" t="inlineStr" r="A1137">
        <is>
          <t xml:space="preserve">25000400</t>
        </is>
      </c>
      <c s="5" t="inlineStr" r="B1137">
        <is>
          <t xml:space="preserve">NITROGEN FERTILIZER NUTRIENT</t>
        </is>
      </c>
      <c s="5" t="inlineStr" r="C1137">
        <is>
          <t xml:space="preserve">POUND  </t>
        </is>
      </c>
      <c s="6" r="D1137">
        <v>113.000</v>
      </c>
      <c s="7" r="E1137">
        <v>8</v>
      </c>
      <c s="8" t="inlineStr" r="F1137">
        <is>
          <t xml:space="preserve">76P16</t>
        </is>
      </c>
      <c s="8" t="inlineStr" r="G1137">
        <is>
          <t xml:space="preserve">107</t>
        </is>
      </c>
      <c s="9" r="H1137">
        <v>4.0000</v>
      </c>
      <c s="8" t="inlineStr" r="I1137">
        <is>
          <t xml:space="preserve"/>
        </is>
      </c>
      <c s="8" t="inlineStr" r="J1137">
        <is>
          <t xml:space="preserve"> Jersey</t>
        </is>
      </c>
    </row>
    <row r="1138" ht="20.25" customHeight="0">
      <c s="5" t="inlineStr" r="A1138">
        <is>
          <t xml:space="preserve">25000400</t>
        </is>
      </c>
      <c s="5" t="inlineStr" r="B1138">
        <is>
          <t xml:space="preserve">NITROGEN FERTILIZER NUTRIENT</t>
        </is>
      </c>
      <c s="5" t="inlineStr" r="C1138">
        <is>
          <t xml:space="preserve">POUND  </t>
        </is>
      </c>
      <c s="6" r="D1138">
        <v>4391.000</v>
      </c>
      <c s="7" r="E1138">
        <v>9</v>
      </c>
      <c s="8" t="inlineStr" r="F1138">
        <is>
          <t xml:space="preserve">78483</t>
        </is>
      </c>
      <c s="8" t="inlineStr" r="G1138">
        <is>
          <t xml:space="preserve">127</t>
        </is>
      </c>
      <c s="9" r="H1138">
        <v>0.4500</v>
      </c>
      <c s="8" t="inlineStr" r="I1138">
        <is>
          <t xml:space="preserve">Y</t>
        </is>
      </c>
      <c s="8" t="inlineStr" r="J1138">
        <is>
          <t xml:space="preserve"> Jefferson</t>
        </is>
      </c>
    </row>
    <row r="1139" ht="20.25" customHeight="0">
      <c s="5" t="inlineStr" r="A1139">
        <is>
          <t xml:space="preserve">25000400</t>
        </is>
      </c>
      <c s="5" t="inlineStr" r="B1139">
        <is>
          <t xml:space="preserve">NITROGEN FERTILIZER NUTRIENT</t>
        </is>
      </c>
      <c s="5" t="inlineStr" r="C1139">
        <is>
          <t xml:space="preserve">POUND  </t>
        </is>
      </c>
      <c s="6" r="D1139">
        <v>4391.000</v>
      </c>
      <c s="7" r="E1139">
        <v>9</v>
      </c>
      <c s="8" t="inlineStr" r="F1139">
        <is>
          <t xml:space="preserve">78483</t>
        </is>
      </c>
      <c s="8" t="inlineStr" r="G1139">
        <is>
          <t xml:space="preserve">127</t>
        </is>
      </c>
      <c s="9" r="H1139">
        <v>1.6000</v>
      </c>
      <c s="8" t="inlineStr" r="I1139">
        <is>
          <t xml:space="preserve"/>
        </is>
      </c>
      <c s="8" t="inlineStr" r="J1139">
        <is>
          <t xml:space="preserve"> Jefferson</t>
        </is>
      </c>
    </row>
    <row r="1140" ht="20.25" customHeight="0">
      <c s="5" t="inlineStr" r="A1140">
        <is>
          <t xml:space="preserve">25000400</t>
        </is>
      </c>
      <c s="5" t="inlineStr" r="B1140">
        <is>
          <t xml:space="preserve">NITROGEN FERTILIZER NUTRIENT</t>
        </is>
      </c>
      <c s="5" t="inlineStr" r="C1140">
        <is>
          <t xml:space="preserve">POUND  </t>
        </is>
      </c>
      <c s="6" r="D1140">
        <v>4391.000</v>
      </c>
      <c s="7" r="E1140">
        <v>9</v>
      </c>
      <c s="8" t="inlineStr" r="F1140">
        <is>
          <t xml:space="preserve">78483</t>
        </is>
      </c>
      <c s="8" t="inlineStr" r="G1140">
        <is>
          <t xml:space="preserve">127</t>
        </is>
      </c>
      <c s="9" r="H1140">
        <v>1.6100</v>
      </c>
      <c s="8" t="inlineStr" r="I1140">
        <is>
          <t xml:space="preserve"/>
        </is>
      </c>
      <c s="8" t="inlineStr" r="J1140">
        <is>
          <t xml:space="preserve"> Jefferson</t>
        </is>
      </c>
    </row>
    <row r="1141" ht="20.25" customHeight="0">
      <c s="5" t="inlineStr" r="A1141">
        <is>
          <t xml:space="preserve">25000400</t>
        </is>
      </c>
      <c s="5" t="inlineStr" r="B1141">
        <is>
          <t xml:space="preserve">NITROGEN FERTILIZER NUTRIENT</t>
        </is>
      </c>
      <c s="5" t="inlineStr" r="C1141">
        <is>
          <t xml:space="preserve">POUND  </t>
        </is>
      </c>
      <c s="6" r="D1141">
        <v>4391.000</v>
      </c>
      <c s="7" r="E1141">
        <v>9</v>
      </c>
      <c s="8" t="inlineStr" r="F1141">
        <is>
          <t xml:space="preserve">78483</t>
        </is>
      </c>
      <c s="8" t="inlineStr" r="G1141">
        <is>
          <t xml:space="preserve">127</t>
        </is>
      </c>
      <c s="9" r="H1141">
        <v>1.8000</v>
      </c>
      <c s="8" t="inlineStr" r="I1141">
        <is>
          <t xml:space="preserve"/>
        </is>
      </c>
      <c s="8" t="inlineStr" r="J1141">
        <is>
          <t xml:space="preserve"> Jefferson</t>
        </is>
      </c>
    </row>
    <row r="1142" ht="20.25" customHeight="0">
      <c s="5" t="inlineStr" r="A1142">
        <is>
          <t xml:space="preserve">25000400</t>
        </is>
      </c>
      <c s="5" t="inlineStr" r="B1142">
        <is>
          <t xml:space="preserve">NITROGEN FERTILIZER NUTRIENT</t>
        </is>
      </c>
      <c s="5" t="inlineStr" r="C1142">
        <is>
          <t xml:space="preserve">POUND  </t>
        </is>
      </c>
      <c s="6" r="D1142">
        <v>4391.000</v>
      </c>
      <c s="7" r="E1142">
        <v>9</v>
      </c>
      <c s="8" t="inlineStr" r="F1142">
        <is>
          <t xml:space="preserve">78483</t>
        </is>
      </c>
      <c s="8" t="inlineStr" r="G1142">
        <is>
          <t xml:space="preserve">127</t>
        </is>
      </c>
      <c s="9" r="H1142">
        <v>4.5000</v>
      </c>
      <c s="8" t="inlineStr" r="I1142">
        <is>
          <t xml:space="preserve"/>
        </is>
      </c>
      <c s="8" t="inlineStr" r="J1142">
        <is>
          <t xml:space="preserve"> Jefferson</t>
        </is>
      </c>
    </row>
    <row r="1143" ht="20.25" customHeight="0">
      <c s="5" t="inlineStr" r="A1143">
        <is>
          <t xml:space="preserve">25000400</t>
        </is>
      </c>
      <c s="5" t="inlineStr" r="B1143">
        <is>
          <t xml:space="preserve">NITROGEN FERTILIZER NUTRIENT</t>
        </is>
      </c>
      <c s="5" t="inlineStr" r="C1143">
        <is>
          <t xml:space="preserve">POUND  </t>
        </is>
      </c>
      <c s="6" r="D1143">
        <v>449.000</v>
      </c>
      <c s="7" r="E1143">
        <v>9</v>
      </c>
      <c s="8" t="inlineStr" r="F1143">
        <is>
          <t xml:space="preserve">78884</t>
        </is>
      </c>
      <c s="8" t="inlineStr" r="G1143">
        <is>
          <t xml:space="preserve">110</t>
        </is>
      </c>
      <c s="9" r="H1143">
        <v>2.2000</v>
      </c>
      <c s="8" t="inlineStr" r="I1143">
        <is>
          <t xml:space="preserve">Y</t>
        </is>
      </c>
      <c s="8" t="inlineStr" r="J1143">
        <is>
          <t xml:space="preserve"> Franklin, Jefferson</t>
        </is>
      </c>
    </row>
    <row r="1144" ht="20.25" customHeight="0">
      <c s="5" t="inlineStr" r="A1144">
        <is>
          <t xml:space="preserve">25000400</t>
        </is>
      </c>
      <c s="5" t="inlineStr" r="B1144">
        <is>
          <t xml:space="preserve">NITROGEN FERTILIZER NUTRIENT</t>
        </is>
      </c>
      <c s="5" t="inlineStr" r="C1144">
        <is>
          <t xml:space="preserve">POUND  </t>
        </is>
      </c>
      <c s="6" r="D1144">
        <v>45.000</v>
      </c>
      <c s="7" r="E1144">
        <v>9</v>
      </c>
      <c s="8" t="inlineStr" r="F1144">
        <is>
          <t xml:space="preserve">78A59</t>
        </is>
      </c>
      <c s="8" t="inlineStr" r="G1144">
        <is>
          <t xml:space="preserve">045</t>
        </is>
      </c>
      <c s="9" r="H1144">
        <v>1.5000</v>
      </c>
      <c s="8" t="inlineStr" r="I1144">
        <is>
          <t xml:space="preserve">Y</t>
        </is>
      </c>
      <c s="8" t="inlineStr" r="J1144">
        <is>
          <t xml:space="preserve"> Jackson</t>
        </is>
      </c>
    </row>
    <row r="1145" ht="20.25" customHeight="0">
      <c s="5" t="inlineStr" r="A1145">
        <is>
          <t xml:space="preserve">25000400</t>
        </is>
      </c>
      <c s="5" t="inlineStr" r="B1145">
        <is>
          <t xml:space="preserve">NITROGEN FERTILIZER NUTRIENT</t>
        </is>
      </c>
      <c s="5" t="inlineStr" r="C1145">
        <is>
          <t xml:space="preserve">POUND  </t>
        </is>
      </c>
      <c s="6" r="D1145">
        <v>45.000</v>
      </c>
      <c s="7" r="E1145">
        <v>9</v>
      </c>
      <c s="8" t="inlineStr" r="F1145">
        <is>
          <t xml:space="preserve">78A59</t>
        </is>
      </c>
      <c s="8" t="inlineStr" r="G1145">
        <is>
          <t xml:space="preserve">045</t>
        </is>
      </c>
      <c s="9" r="H1145">
        <v>3.3000</v>
      </c>
      <c s="8" t="inlineStr" r="I1145">
        <is>
          <t xml:space="preserve"/>
        </is>
      </c>
      <c s="8" t="inlineStr" r="J1145">
        <is>
          <t xml:space="preserve"> Jackson</t>
        </is>
      </c>
    </row>
    <row r="1146" ht="20.25" customHeight="0">
      <c s="5" t="inlineStr" r="A1146">
        <is>
          <t xml:space="preserve">25000400</t>
        </is>
      </c>
      <c s="5" t="inlineStr" r="B1146">
        <is>
          <t xml:space="preserve">NITROGEN FERTILIZER NUTRIENT</t>
        </is>
      </c>
      <c s="5" t="inlineStr" r="C1146">
        <is>
          <t xml:space="preserve">POUND  </t>
        </is>
      </c>
      <c s="6" r="D1146">
        <v>585.000</v>
      </c>
      <c s="7" r="E1146">
        <v>3</v>
      </c>
      <c s="8" t="inlineStr" r="F1146">
        <is>
          <t xml:space="preserve">87805</t>
        </is>
      </c>
      <c s="8" t="inlineStr" r="G1146">
        <is>
          <t xml:space="preserve">147</t>
        </is>
      </c>
      <c s="9" r="H1146">
        <v>2.0000</v>
      </c>
      <c s="8" t="inlineStr" r="I1146">
        <is>
          <t xml:space="preserve">Y</t>
        </is>
      </c>
      <c s="8" t="inlineStr" r="J1146">
        <is>
          <t xml:space="preserve"> Kankakee</t>
        </is>
      </c>
    </row>
    <row r="1147" ht="20.25" customHeight="0">
      <c s="5" t="inlineStr" r="A1147">
        <is>
          <t xml:space="preserve">25000400</t>
        </is>
      </c>
      <c s="5" t="inlineStr" r="B1147">
        <is>
          <t xml:space="preserve">NITROGEN FERTILIZER NUTRIENT</t>
        </is>
      </c>
      <c s="5" t="inlineStr" r="C1147">
        <is>
          <t xml:space="preserve">POUND  </t>
        </is>
      </c>
      <c s="6" r="D1147">
        <v>60.000</v>
      </c>
      <c s="7" r="E1147">
        <v>3</v>
      </c>
      <c s="8" t="inlineStr" r="F1147">
        <is>
          <t xml:space="preserve">87873</t>
        </is>
      </c>
      <c s="8" t="inlineStr" r="G1147">
        <is>
          <t xml:space="preserve">135</t>
        </is>
      </c>
      <c s="9" r="H1147">
        <v>3.0000</v>
      </c>
      <c s="8" t="inlineStr" r="I1147">
        <is>
          <t xml:space="preserve">Y</t>
        </is>
      </c>
      <c s="8" t="inlineStr" r="J1147">
        <is>
          <t xml:space="preserve"> Kendall</t>
        </is>
      </c>
    </row>
    <row r="1148" ht="20.25" customHeight="0">
      <c s="5" t="inlineStr" r="A1148">
        <is>
          <t xml:space="preserve">25000400</t>
        </is>
      </c>
      <c s="5" t="inlineStr" r="B1148">
        <is>
          <t xml:space="preserve">NITROGEN FERTILIZER NUTRIENT</t>
        </is>
      </c>
      <c s="5" t="inlineStr" r="C1148">
        <is>
          <t xml:space="preserve">POUND  </t>
        </is>
      </c>
      <c s="6" r="D1148">
        <v>60.000</v>
      </c>
      <c s="7" r="E1148">
        <v>3</v>
      </c>
      <c s="8" t="inlineStr" r="F1148">
        <is>
          <t xml:space="preserve">87873</t>
        </is>
      </c>
      <c s="8" t="inlineStr" r="G1148">
        <is>
          <t xml:space="preserve">135</t>
        </is>
      </c>
      <c s="9" r="H1148">
        <v>3.0000</v>
      </c>
      <c s="8" t="inlineStr" r="I1148">
        <is>
          <t xml:space="preserve"/>
        </is>
      </c>
      <c s="8" t="inlineStr" r="J1148">
        <is>
          <t xml:space="preserve"> Kendall</t>
        </is>
      </c>
    </row>
    <row r="1149" ht="20.25" customHeight="0">
      <c s="5" t="inlineStr" r="A1149">
        <is>
          <t xml:space="preserve">25000400</t>
        </is>
      </c>
      <c s="5" t="inlineStr" r="B1149">
        <is>
          <t xml:space="preserve">NITROGEN FERTILIZER NUTRIENT</t>
        </is>
      </c>
      <c s="5" t="inlineStr" r="C1149">
        <is>
          <t xml:space="preserve">POUND  </t>
        </is>
      </c>
      <c s="6" r="D1149">
        <v>60.000</v>
      </c>
      <c s="7" r="E1149">
        <v>3</v>
      </c>
      <c s="8" t="inlineStr" r="F1149">
        <is>
          <t xml:space="preserve">87873</t>
        </is>
      </c>
      <c s="8" t="inlineStr" r="G1149">
        <is>
          <t xml:space="preserve">135</t>
        </is>
      </c>
      <c s="9" r="H1149">
        <v>3.0000</v>
      </c>
      <c s="8" t="inlineStr" r="I1149">
        <is>
          <t xml:space="preserve"/>
        </is>
      </c>
      <c s="8" t="inlineStr" r="J1149">
        <is>
          <t xml:space="preserve"> Kendall</t>
        </is>
      </c>
    </row>
    <row r="1150" ht="20.25" customHeight="0">
      <c s="5" t="inlineStr" r="A1150">
        <is>
          <t xml:space="preserve">25000400</t>
        </is>
      </c>
      <c s="5" t="inlineStr" r="B1150">
        <is>
          <t xml:space="preserve">NITROGEN FERTILIZER NUTRIENT</t>
        </is>
      </c>
      <c s="5" t="inlineStr" r="C1150">
        <is>
          <t xml:space="preserve">POUND  </t>
        </is>
      </c>
      <c s="6" r="D1150">
        <v>60.000</v>
      </c>
      <c s="7" r="E1150">
        <v>3</v>
      </c>
      <c s="8" t="inlineStr" r="F1150">
        <is>
          <t xml:space="preserve">87873</t>
        </is>
      </c>
      <c s="8" t="inlineStr" r="G1150">
        <is>
          <t xml:space="preserve">135</t>
        </is>
      </c>
      <c s="9" r="H1150">
        <v>3.3000</v>
      </c>
      <c s="8" t="inlineStr" r="I1150">
        <is>
          <t xml:space="preserve"/>
        </is>
      </c>
      <c s="8" t="inlineStr" r="J1150">
        <is>
          <t xml:space="preserve"> Kendall</t>
        </is>
      </c>
    </row>
    <row r="1151" ht="20.25" customHeight="0">
      <c s="5" t="inlineStr" r="A1151">
        <is>
          <t xml:space="preserve">25000400</t>
        </is>
      </c>
      <c s="5" t="inlineStr" r="B1151">
        <is>
          <t xml:space="preserve">NITROGEN FERTILIZER NUTRIENT</t>
        </is>
      </c>
      <c s="5" t="inlineStr" r="C1151">
        <is>
          <t xml:space="preserve">POUND  </t>
        </is>
      </c>
      <c s="6" r="D1151">
        <v>207.000</v>
      </c>
      <c s="7" r="E1151">
        <v>4</v>
      </c>
      <c s="8" t="inlineStr" r="F1151">
        <is>
          <t xml:space="preserve">89854</t>
        </is>
      </c>
      <c s="8" t="inlineStr" r="G1151">
        <is>
          <t xml:space="preserve">136</t>
        </is>
      </c>
      <c s="9" r="H1151">
        <v>3.1500</v>
      </c>
      <c s="8" t="inlineStr" r="I1151">
        <is>
          <t xml:space="preserve">Y</t>
        </is>
      </c>
      <c s="8" t="inlineStr" r="J1151">
        <is>
          <t xml:space="preserve"> Woodford</t>
        </is>
      </c>
    </row>
    <row r="1152" ht="20.25" customHeight="0">
      <c s="5" t="inlineStr" r="A1152">
        <is>
          <t xml:space="preserve">25000400</t>
        </is>
      </c>
      <c s="5" t="inlineStr" r="B1152">
        <is>
          <t xml:space="preserve">NITROGEN FERTILIZER NUTRIENT</t>
        </is>
      </c>
      <c s="5" t="inlineStr" r="C1152">
        <is>
          <t xml:space="preserve">POUND  </t>
        </is>
      </c>
      <c s="6" r="D1152">
        <v>207.000</v>
      </c>
      <c s="7" r="E1152">
        <v>4</v>
      </c>
      <c s="8" t="inlineStr" r="F1152">
        <is>
          <t xml:space="preserve">89854</t>
        </is>
      </c>
      <c s="8" t="inlineStr" r="G1152">
        <is>
          <t xml:space="preserve">136</t>
        </is>
      </c>
      <c s="9" r="H1152">
        <v>2.1000</v>
      </c>
      <c s="8" t="inlineStr" r="I1152">
        <is>
          <t xml:space="preserve"/>
        </is>
      </c>
      <c s="8" t="inlineStr" r="J1152">
        <is>
          <t xml:space="preserve"> Woodford</t>
        </is>
      </c>
    </row>
    <row r="1153" ht="20.25" customHeight="0">
      <c s="5" t="inlineStr" r="A1153">
        <is>
          <t xml:space="preserve">25000400</t>
        </is>
      </c>
      <c s="5" t="inlineStr" r="B1153">
        <is>
          <t xml:space="preserve">NITROGEN FERTILIZER NUTRIENT</t>
        </is>
      </c>
      <c s="5" t="inlineStr" r="C1153">
        <is>
          <t xml:space="preserve">POUND  </t>
        </is>
      </c>
      <c s="6" r="D1153">
        <v>100.000</v>
      </c>
      <c s="7" r="E1153">
        <v>4</v>
      </c>
      <c s="8" t="inlineStr" r="F1153">
        <is>
          <t xml:space="preserve">89865</t>
        </is>
      </c>
      <c s="8" t="inlineStr" r="G1153">
        <is>
          <t xml:space="preserve">150</t>
        </is>
      </c>
      <c s="9" r="H1153">
        <v>3.0000</v>
      </c>
      <c s="8" t="inlineStr" r="I1153">
        <is>
          <t xml:space="preserve">Y</t>
        </is>
      </c>
      <c s="8" t="inlineStr" r="J1153">
        <is>
          <t xml:space="preserve"> Peoria</t>
        </is>
      </c>
    </row>
    <row r="1154" ht="20.25" customHeight="0">
      <c s="5" t="inlineStr" r="A1154">
        <is>
          <t xml:space="preserve">25000400</t>
        </is>
      </c>
      <c s="5" t="inlineStr" r="B1154">
        <is>
          <t xml:space="preserve">NITROGEN FERTILIZER NUTRIENT</t>
        </is>
      </c>
      <c s="5" t="inlineStr" r="C1154">
        <is>
          <t xml:space="preserve">POUND  </t>
        </is>
      </c>
      <c s="6" r="D1154">
        <v>100.000</v>
      </c>
      <c s="7" r="E1154">
        <v>4</v>
      </c>
      <c s="8" t="inlineStr" r="F1154">
        <is>
          <t xml:space="preserve">89865</t>
        </is>
      </c>
      <c s="8" t="inlineStr" r="G1154">
        <is>
          <t xml:space="preserve">150</t>
        </is>
      </c>
      <c s="9" r="H1154">
        <v>1.6000</v>
      </c>
      <c s="8" t="inlineStr" r="I1154">
        <is>
          <t xml:space="preserve"/>
        </is>
      </c>
      <c s="8" t="inlineStr" r="J1154">
        <is>
          <t xml:space="preserve"> Peoria</t>
        </is>
      </c>
    </row>
    <row r="1155" ht="20.25" customHeight="0">
      <c s="5" t="inlineStr" r="A1155">
        <is>
          <t xml:space="preserve">25000400</t>
        </is>
      </c>
      <c s="5" t="inlineStr" r="B1155">
        <is>
          <t xml:space="preserve">NITROGEN FERTILIZER NUTRIENT</t>
        </is>
      </c>
      <c s="5" t="inlineStr" r="C1155">
        <is>
          <t xml:space="preserve">POUND  </t>
        </is>
      </c>
      <c s="6" r="D1155">
        <v>100.000</v>
      </c>
      <c s="7" r="E1155">
        <v>4</v>
      </c>
      <c s="8" t="inlineStr" r="F1155">
        <is>
          <t xml:space="preserve">89865</t>
        </is>
      </c>
      <c s="8" t="inlineStr" r="G1155">
        <is>
          <t xml:space="preserve">150</t>
        </is>
      </c>
      <c s="9" r="H1155">
        <v>3.3000</v>
      </c>
      <c s="8" t="inlineStr" r="I1155">
        <is>
          <t xml:space="preserve"/>
        </is>
      </c>
      <c s="8" t="inlineStr" r="J1155">
        <is>
          <t xml:space="preserve"> Peoria</t>
        </is>
      </c>
    </row>
    <row r="1156" ht="20.25" customHeight="0">
      <c s="5" t="inlineStr" r="A1156">
        <is>
          <t xml:space="preserve">25000400</t>
        </is>
      </c>
      <c s="5" t="inlineStr" r="B1156">
        <is>
          <t xml:space="preserve">NITROGEN FERTILIZER NUTRIENT</t>
        </is>
      </c>
      <c s="5" t="inlineStr" r="C1156">
        <is>
          <t xml:space="preserve">POUND  </t>
        </is>
      </c>
      <c s="6" r="D1156">
        <v>100.000</v>
      </c>
      <c s="7" r="E1156">
        <v>4</v>
      </c>
      <c s="8" t="inlineStr" r="F1156">
        <is>
          <t xml:space="preserve">89865</t>
        </is>
      </c>
      <c s="8" t="inlineStr" r="G1156">
        <is>
          <t xml:space="preserve">150</t>
        </is>
      </c>
      <c s="9" r="H1156">
        <v>3.7500</v>
      </c>
      <c s="8" t="inlineStr" r="I1156">
        <is>
          <t xml:space="preserve"/>
        </is>
      </c>
      <c s="8" t="inlineStr" r="J1156">
        <is>
          <t xml:space="preserve"> Peoria</t>
        </is>
      </c>
    </row>
    <row r="1157" ht="20.25" customHeight="0">
      <c s="5" t="inlineStr" r="A1157">
        <is>
          <t xml:space="preserve">25000400</t>
        </is>
      </c>
      <c s="5" t="inlineStr" r="B1157">
        <is>
          <t xml:space="preserve">NITROGEN FERTILIZER NUTRIENT</t>
        </is>
      </c>
      <c s="5" t="inlineStr" r="C1157">
        <is>
          <t xml:space="preserve">POUND  </t>
        </is>
      </c>
      <c s="6" r="D1157">
        <v>100.000</v>
      </c>
      <c s="7" r="E1157">
        <v>4</v>
      </c>
      <c s="8" t="inlineStr" r="F1157">
        <is>
          <t xml:space="preserve">89865</t>
        </is>
      </c>
      <c s="8" t="inlineStr" r="G1157">
        <is>
          <t xml:space="preserve">150</t>
        </is>
      </c>
      <c s="9" r="H1157">
        <v>6.1100</v>
      </c>
      <c s="8" t="inlineStr" r="I1157">
        <is>
          <t xml:space="preserve"/>
        </is>
      </c>
      <c s="8" t="inlineStr" r="J1157">
        <is>
          <t xml:space="preserve"> Peoria</t>
        </is>
      </c>
    </row>
    <row r="1158" ht="20.25" customHeight="0">
      <c s="5" t="inlineStr" r="A1158">
        <is>
          <t xml:space="preserve">25000400</t>
        </is>
      </c>
      <c s="5" t="inlineStr" r="B1158">
        <is>
          <t xml:space="preserve">NITROGEN FERTILIZER NUTRIENT</t>
        </is>
      </c>
      <c s="5" t="inlineStr" r="C1158">
        <is>
          <t xml:space="preserve">POUND  </t>
        </is>
      </c>
      <c s="6" r="D1158">
        <v>180.000</v>
      </c>
      <c s="7" r="E1158">
        <v>6</v>
      </c>
      <c s="8" t="inlineStr" r="F1158">
        <is>
          <t xml:space="preserve">93803</t>
        </is>
      </c>
      <c s="8" t="inlineStr" r="G1158">
        <is>
          <t xml:space="preserve">115</t>
        </is>
      </c>
      <c s="9" r="H1158">
        <v>1.6800</v>
      </c>
      <c s="8" t="inlineStr" r="I1158">
        <is>
          <t xml:space="preserve">Y</t>
        </is>
      </c>
      <c s="8" t="inlineStr" r="J1158">
        <is>
          <t xml:space="preserve"> Montgomery</t>
        </is>
      </c>
    </row>
    <row r="1159" ht="20.25" customHeight="0">
      <c s="5" t="inlineStr" r="A1159">
        <is>
          <t xml:space="preserve">25000400</t>
        </is>
      </c>
      <c s="5" t="inlineStr" r="B1159">
        <is>
          <t xml:space="preserve">NITROGEN FERTILIZER NUTRIENT</t>
        </is>
      </c>
      <c s="5" t="inlineStr" r="C1159">
        <is>
          <t xml:space="preserve">POUND  </t>
        </is>
      </c>
      <c s="6" r="D1159">
        <v>180.000</v>
      </c>
      <c s="7" r="E1159">
        <v>6</v>
      </c>
      <c s="8" t="inlineStr" r="F1159">
        <is>
          <t xml:space="preserve">93803</t>
        </is>
      </c>
      <c s="8" t="inlineStr" r="G1159">
        <is>
          <t xml:space="preserve">115</t>
        </is>
      </c>
      <c s="9" r="H1159">
        <v>10.0000</v>
      </c>
      <c s="8" t="inlineStr" r="I1159">
        <is>
          <t xml:space="preserve"/>
        </is>
      </c>
      <c s="8" t="inlineStr" r="J1159">
        <is>
          <t xml:space="preserve"> Montgomery</t>
        </is>
      </c>
    </row>
    <row r="1160" ht="20.25" customHeight="0">
      <c s="5" t="inlineStr" r="A1160">
        <is>
          <t xml:space="preserve">25000400</t>
        </is>
      </c>
      <c s="5" t="inlineStr" r="B1160">
        <is>
          <t xml:space="preserve">NITROGEN FERTILIZER NUTRIENT</t>
        </is>
      </c>
      <c s="5" t="inlineStr" r="C1160">
        <is>
          <t xml:space="preserve">POUND  </t>
        </is>
      </c>
      <c s="6" r="D1160">
        <v>171.000</v>
      </c>
      <c s="7" r="E1160">
        <v>6</v>
      </c>
      <c s="8" t="inlineStr" r="F1160">
        <is>
          <t xml:space="preserve">93824</t>
        </is>
      </c>
      <c s="8" t="inlineStr" r="G1160">
        <is>
          <t xml:space="preserve">151</t>
        </is>
      </c>
      <c s="9" r="H1160">
        <v>4.0000</v>
      </c>
      <c s="8" t="inlineStr" r="I1160">
        <is>
          <t xml:space="preserve">Y</t>
        </is>
      </c>
      <c s="8" t="inlineStr" r="J1160">
        <is>
          <t xml:space="preserve"> Hancock</t>
        </is>
      </c>
    </row>
    <row r="1161" ht="20.25" customHeight="0">
      <c s="5" t="inlineStr" r="A1161">
        <is>
          <t xml:space="preserve">25000400</t>
        </is>
      </c>
      <c s="5" t="inlineStr" r="B1161">
        <is>
          <t xml:space="preserve">NITROGEN FERTILIZER NUTRIENT</t>
        </is>
      </c>
      <c s="5" t="inlineStr" r="C1161">
        <is>
          <t xml:space="preserve">POUND  </t>
        </is>
      </c>
      <c s="6" r="D1161">
        <v>171.000</v>
      </c>
      <c s="7" r="E1161">
        <v>6</v>
      </c>
      <c s="8" t="inlineStr" r="F1161">
        <is>
          <t xml:space="preserve">93824</t>
        </is>
      </c>
      <c s="8" t="inlineStr" r="G1161">
        <is>
          <t xml:space="preserve">151</t>
        </is>
      </c>
      <c s="9" r="H1161">
        <v>3.0000</v>
      </c>
      <c s="8" t="inlineStr" r="I1161">
        <is>
          <t xml:space="preserve"/>
        </is>
      </c>
      <c s="8" t="inlineStr" r="J1161">
        <is>
          <t xml:space="preserve"> Hancock</t>
        </is>
      </c>
    </row>
    <row r="1162" ht="20.25" customHeight="0">
      <c s="5" t="inlineStr" r="A1162">
        <is>
          <t xml:space="preserve">25000400</t>
        </is>
      </c>
      <c s="5" t="inlineStr" r="B1162">
        <is>
          <t xml:space="preserve">NITROGEN FERTILIZER NUTRIENT</t>
        </is>
      </c>
      <c s="5" t="inlineStr" r="C1162">
        <is>
          <t xml:space="preserve">POUND  </t>
        </is>
      </c>
      <c s="6" r="D1162">
        <v>25.000</v>
      </c>
      <c s="7" r="E1162">
        <v>8</v>
      </c>
      <c s="8" t="inlineStr" r="F1162">
        <is>
          <t xml:space="preserve">97843</t>
        </is>
      </c>
      <c s="8" t="inlineStr" r="G1162">
        <is>
          <t xml:space="preserve">153</t>
        </is>
      </c>
      <c s="9" r="H1162">
        <v>68.2500</v>
      </c>
      <c s="8" t="inlineStr" r="I1162">
        <is>
          <t xml:space="preserve">Y</t>
        </is>
      </c>
      <c s="8" t="inlineStr" r="J1162">
        <is>
          <t xml:space="preserve"> Madison</t>
        </is>
      </c>
    </row>
    <row r="1163" ht="20.25" customHeight="0">
      <c s="5" t="inlineStr" r="A1163">
        <is>
          <t xml:space="preserve">25000400</t>
        </is>
      </c>
      <c s="5" t="inlineStr" r="B1163">
        <is>
          <t xml:space="preserve">NITROGEN FERTILIZER NUTRIENT</t>
        </is>
      </c>
      <c s="5" t="inlineStr" r="C1163">
        <is>
          <t xml:space="preserve">POUND  </t>
        </is>
      </c>
      <c s="6" r="D1163">
        <v>25.000</v>
      </c>
      <c s="7" r="E1163">
        <v>8</v>
      </c>
      <c s="8" t="inlineStr" r="F1163">
        <is>
          <t xml:space="preserve">97843</t>
        </is>
      </c>
      <c s="8" t="inlineStr" r="G1163">
        <is>
          <t xml:space="preserve">153</t>
        </is>
      </c>
      <c s="9" r="H1163">
        <v>10.0000</v>
      </c>
      <c s="8" t="inlineStr" r="I1163">
        <is>
          <t xml:space="preserve"/>
        </is>
      </c>
      <c s="8" t="inlineStr" r="J1163">
        <is>
          <t xml:space="preserve"> Madison</t>
        </is>
      </c>
    </row>
    <row r="1164" ht="20.25" customHeight="0">
      <c s="5" t="inlineStr" r="A1164">
        <is>
          <t xml:space="preserve">25000400</t>
        </is>
      </c>
      <c s="5" t="inlineStr" r="B1164">
        <is>
          <t xml:space="preserve">NITROGEN FERTILIZER NUTRIENT</t>
        </is>
      </c>
      <c s="5" t="inlineStr" r="C1164">
        <is>
          <t xml:space="preserve">POUND  </t>
        </is>
      </c>
      <c s="6" r="D1164">
        <v>23.000</v>
      </c>
      <c s="7" r="E1164">
        <v>8</v>
      </c>
      <c s="8" t="inlineStr" r="F1164">
        <is>
          <t xml:space="preserve">97849</t>
        </is>
      </c>
      <c s="8" t="inlineStr" r="G1164">
        <is>
          <t xml:space="preserve">120</t>
        </is>
      </c>
      <c s="9" r="H1164">
        <v>2.2000</v>
      </c>
      <c s="8" t="inlineStr" r="I1164">
        <is>
          <t xml:space="preserve">Y</t>
        </is>
      </c>
      <c s="8" t="inlineStr" r="J1164">
        <is>
          <t xml:space="preserve"> Madison</t>
        </is>
      </c>
    </row>
    <row r="1165" ht="20.25" customHeight="0">
      <c s="5" t="inlineStr" r="A1165">
        <is>
          <t xml:space="preserve">25000400</t>
        </is>
      </c>
      <c s="5" t="inlineStr" r="B1165">
        <is>
          <t xml:space="preserve">NITROGEN FERTILIZER NUTRIENT</t>
        </is>
      </c>
      <c s="5" t="inlineStr" r="C1165">
        <is>
          <t xml:space="preserve">POUND  </t>
        </is>
      </c>
      <c s="6" r="D1165">
        <v>23.000</v>
      </c>
      <c s="7" r="E1165">
        <v>8</v>
      </c>
      <c s="8" t="inlineStr" r="F1165">
        <is>
          <t xml:space="preserve">97849</t>
        </is>
      </c>
      <c s="8" t="inlineStr" r="G1165">
        <is>
          <t xml:space="preserve">120</t>
        </is>
      </c>
      <c s="9" r="H1165">
        <v>15.0000</v>
      </c>
      <c s="8" t="inlineStr" r="I1165">
        <is>
          <t xml:space="preserve"/>
        </is>
      </c>
      <c s="8" t="inlineStr" r="J1165">
        <is>
          <t xml:space="preserve"> Madison</t>
        </is>
      </c>
    </row>
    <row r="1166" ht="20.25" customHeight="0">
      <c s="5" t="inlineStr" r="A1166">
        <is>
          <t xml:space="preserve">25000400</t>
        </is>
      </c>
      <c s="5" t="inlineStr" r="B1166">
        <is>
          <t xml:space="preserve">NITROGEN FERTILIZER NUTRIENT</t>
        </is>
      </c>
      <c s="5" t="inlineStr" r="C1166">
        <is>
          <t xml:space="preserve">POUND  </t>
        </is>
      </c>
      <c s="6" r="D1166">
        <v>23.000</v>
      </c>
      <c s="7" r="E1166">
        <v>8</v>
      </c>
      <c s="8" t="inlineStr" r="F1166">
        <is>
          <t xml:space="preserve">97849</t>
        </is>
      </c>
      <c s="8" t="inlineStr" r="G1166">
        <is>
          <t xml:space="preserve">120</t>
        </is>
      </c>
      <c s="9" r="H1166">
        <v>15.3000</v>
      </c>
      <c s="8" t="inlineStr" r="I1166">
        <is>
          <t xml:space="preserve"/>
        </is>
      </c>
      <c s="8" t="inlineStr" r="J1166">
        <is>
          <t xml:space="preserve"> Madison</t>
        </is>
      </c>
    </row>
    <row r="1167" ht="20.25" customHeight="0">
      <c s="5" t="inlineStr" r="A1167">
        <is>
          <t xml:space="preserve">25000400</t>
        </is>
      </c>
      <c s="5" t="inlineStr" r="B1167">
        <is>
          <t xml:space="preserve">NITROGEN FERTILIZER NUTRIENT</t>
        </is>
      </c>
      <c s="5" t="inlineStr" r="C1167">
        <is>
          <t xml:space="preserve">POUND  </t>
        </is>
      </c>
      <c s="6" r="D1167">
        <v>68.000</v>
      </c>
      <c s="7" r="E1167">
        <v>8</v>
      </c>
      <c s="8" t="inlineStr" r="F1167">
        <is>
          <t xml:space="preserve">97853</t>
        </is>
      </c>
      <c s="8" t="inlineStr" r="G1167">
        <is>
          <t xml:space="preserve">154</t>
        </is>
      </c>
      <c s="9" r="H1167">
        <v>26.2500</v>
      </c>
      <c s="8" t="inlineStr" r="I1167">
        <is>
          <t xml:space="preserve">Y</t>
        </is>
      </c>
      <c s="8" t="inlineStr" r="J1167">
        <is>
          <t xml:space="preserve"> Madison</t>
        </is>
      </c>
    </row>
    <row r="1168" ht="20.25" customHeight="0">
      <c s="5" t="inlineStr" r="A1168">
        <is>
          <t xml:space="preserve">25000400</t>
        </is>
      </c>
      <c s="5" t="inlineStr" r="B1168">
        <is>
          <t xml:space="preserve">NITROGEN FERTILIZER NUTRIENT</t>
        </is>
      </c>
      <c s="5" t="inlineStr" r="C1168">
        <is>
          <t xml:space="preserve">POUND  </t>
        </is>
      </c>
      <c s="6" r="D1168">
        <v>68.000</v>
      </c>
      <c s="7" r="E1168">
        <v>8</v>
      </c>
      <c s="8" t="inlineStr" r="F1168">
        <is>
          <t xml:space="preserve">97853</t>
        </is>
      </c>
      <c s="8" t="inlineStr" r="G1168">
        <is>
          <t xml:space="preserve">154</t>
        </is>
      </c>
      <c s="9" r="H1168">
        <v>2.0000</v>
      </c>
      <c s="8" t="inlineStr" r="I1168">
        <is>
          <t xml:space="preserve"/>
        </is>
      </c>
      <c s="8" t="inlineStr" r="J1168">
        <is>
          <t xml:space="preserve"> Madison</t>
        </is>
      </c>
    </row>
    <row r="1169" ht="20.25" customHeight="0">
      <c s="5" t="inlineStr" r="A1169">
        <is>
          <t xml:space="preserve">25000400</t>
        </is>
      </c>
      <c s="5" t="inlineStr" r="B1169">
        <is>
          <t xml:space="preserve">NITROGEN FERTILIZER NUTRIENT</t>
        </is>
      </c>
      <c s="5" t="inlineStr" r="C1169">
        <is>
          <t xml:space="preserve">POUND  </t>
        </is>
      </c>
      <c s="6" r="D1169">
        <v>68.000</v>
      </c>
      <c s="7" r="E1169">
        <v>8</v>
      </c>
      <c s="8" t="inlineStr" r="F1169">
        <is>
          <t xml:space="preserve">97853</t>
        </is>
      </c>
      <c s="8" t="inlineStr" r="G1169">
        <is>
          <t xml:space="preserve">154</t>
        </is>
      </c>
      <c s="9" r="H1169">
        <v>2.3000</v>
      </c>
      <c s="8" t="inlineStr" r="I1169">
        <is>
          <t xml:space="preserve"/>
        </is>
      </c>
      <c s="8" t="inlineStr" r="J1169">
        <is>
          <t xml:space="preserve"> Madison</t>
        </is>
      </c>
    </row>
    <row r="1170" ht="20.25" customHeight="0">
      <c s="5" t="inlineStr" r="A1170">
        <is>
          <t xml:space="preserve">25000400</t>
        </is>
      </c>
      <c s="5" t="inlineStr" r="B1170">
        <is>
          <t xml:space="preserve">NITROGEN FERTILIZER NUTRIENT</t>
        </is>
      </c>
      <c s="5" t="inlineStr" r="C1170">
        <is>
          <t xml:space="preserve">POUND  </t>
        </is>
      </c>
      <c s="6" r="D1170">
        <v>68.000</v>
      </c>
      <c s="7" r="E1170">
        <v>8</v>
      </c>
      <c s="8" t="inlineStr" r="F1170">
        <is>
          <t xml:space="preserve">97853</t>
        </is>
      </c>
      <c s="8" t="inlineStr" r="G1170">
        <is>
          <t xml:space="preserve">154</t>
        </is>
      </c>
      <c s="9" r="H1170">
        <v>7.6000</v>
      </c>
      <c s="8" t="inlineStr" r="I1170">
        <is>
          <t xml:space="preserve"/>
        </is>
      </c>
      <c s="8" t="inlineStr" r="J1170">
        <is>
          <t xml:space="preserve"> Madison</t>
        </is>
      </c>
    </row>
    <row r="1171" ht="20.25" customHeight="0">
      <c s="5" t="inlineStr" r="A1171">
        <is>
          <t xml:space="preserve">25000400</t>
        </is>
      </c>
      <c s="5" t="inlineStr" r="B1171">
        <is>
          <t xml:space="preserve">NITROGEN FERTILIZER NUTRIENT</t>
        </is>
      </c>
      <c s="5" t="inlineStr" r="C1171">
        <is>
          <t xml:space="preserve">POUND  </t>
        </is>
      </c>
      <c s="6" r="D1171">
        <v>153.000</v>
      </c>
      <c s="7" r="E1171">
        <v>9</v>
      </c>
      <c s="8" t="inlineStr" r="F1171">
        <is>
          <t xml:space="preserve">99687</t>
        </is>
      </c>
      <c s="8" t="inlineStr" r="G1171">
        <is>
          <t xml:space="preserve">122</t>
        </is>
      </c>
      <c s="9" r="H1171">
        <v>2.0000</v>
      </c>
      <c s="8" t="inlineStr" r="I1171">
        <is>
          <t xml:space="preserve">Y</t>
        </is>
      </c>
      <c s="8" t="inlineStr" r="J1171">
        <is>
          <t xml:space="preserve"> Williamson</t>
        </is>
      </c>
    </row>
    <row r="1172" ht="20.25" customHeight="0">
      <c s="5" t="inlineStr" r="A1172">
        <is>
          <t xml:space="preserve">25000400</t>
        </is>
      </c>
      <c s="5" t="inlineStr" r="B1172">
        <is>
          <t xml:space="preserve">NITROGEN FERTILIZER NUTRIENT</t>
        </is>
      </c>
      <c s="5" t="inlineStr" r="C1172">
        <is>
          <t xml:space="preserve">POUND  </t>
        </is>
      </c>
      <c s="6" r="D1172">
        <v>153.000</v>
      </c>
      <c s="7" r="E1172">
        <v>9</v>
      </c>
      <c s="8" t="inlineStr" r="F1172">
        <is>
          <t xml:space="preserve">99687</t>
        </is>
      </c>
      <c s="8" t="inlineStr" r="G1172">
        <is>
          <t xml:space="preserve">122</t>
        </is>
      </c>
      <c s="9" r="H1172">
        <v>3.0900</v>
      </c>
      <c s="8" t="inlineStr" r="I1172">
        <is>
          <t xml:space="preserve"/>
        </is>
      </c>
      <c s="8" t="inlineStr" r="J1172">
        <is>
          <t xml:space="preserve"> Williamson</t>
        </is>
      </c>
    </row>
    <row r="1173" ht="20.25" customHeight="0">
      <c s="5" t="inlineStr" r="A1173">
        <is>
          <t xml:space="preserve">25000500</t>
        </is>
      </c>
      <c s="5" t="inlineStr" r="B1173">
        <is>
          <t xml:space="preserve">PHOSPHORUS FERTILIZER NUTRIENT</t>
        </is>
      </c>
      <c s="5" t="inlineStr" r="C1173">
        <is>
          <t xml:space="preserve">POUND  </t>
        </is>
      </c>
      <c s="6" r="D1173">
        <v>24.000</v>
      </c>
      <c s="7" r="E1173">
        <v>1</v>
      </c>
      <c s="8" t="inlineStr" r="F1173">
        <is>
          <t xml:space="preserve">61J91</t>
        </is>
      </c>
      <c s="8" t="inlineStr" r="G1173">
        <is>
          <t xml:space="preserve">128</t>
        </is>
      </c>
      <c s="9" r="H1173">
        <v>2.8500</v>
      </c>
      <c s="8" t="inlineStr" r="I1173">
        <is>
          <t xml:space="preserve">Y</t>
        </is>
      </c>
      <c s="8" t="inlineStr" r="J1173">
        <is>
          <t xml:space="preserve"> Kane</t>
        </is>
      </c>
    </row>
    <row r="1174" ht="20.25" customHeight="0">
      <c s="5" t="inlineStr" r="A1174">
        <is>
          <t xml:space="preserve">25000500</t>
        </is>
      </c>
      <c s="5" t="inlineStr" r="B1174">
        <is>
          <t xml:space="preserve">PHOSPHORUS FERTILIZER NUTRIENT</t>
        </is>
      </c>
      <c s="5" t="inlineStr" r="C1174">
        <is>
          <t xml:space="preserve">POUND  </t>
        </is>
      </c>
      <c s="6" r="D1174">
        <v>4.000</v>
      </c>
      <c s="7" r="E1174">
        <v>1</v>
      </c>
      <c s="8" t="inlineStr" r="F1174">
        <is>
          <t xml:space="preserve">61K53</t>
        </is>
      </c>
      <c s="8" t="inlineStr" r="G1174">
        <is>
          <t xml:space="preserve">130</t>
        </is>
      </c>
      <c s="9" r="H1174">
        <v>3.0000</v>
      </c>
      <c s="8" t="inlineStr" r="I1174">
        <is>
          <t xml:space="preserve">Y</t>
        </is>
      </c>
      <c s="8" t="inlineStr" r="J1174">
        <is>
          <t xml:space="preserve"> Cook</t>
        </is>
      </c>
    </row>
    <row r="1175" ht="20.25" customHeight="0">
      <c s="5" t="inlineStr" r="A1175">
        <is>
          <t xml:space="preserve">25000500</t>
        </is>
      </c>
      <c s="5" t="inlineStr" r="B1175">
        <is>
          <t xml:space="preserve">PHOSPHORUS FERTILIZER NUTRIENT</t>
        </is>
      </c>
      <c s="5" t="inlineStr" r="C1175">
        <is>
          <t xml:space="preserve">POUND  </t>
        </is>
      </c>
      <c s="6" r="D1175">
        <v>37.000</v>
      </c>
      <c s="7" r="E1175">
        <v>1</v>
      </c>
      <c s="8" t="inlineStr" r="F1175">
        <is>
          <t xml:space="preserve">61K68</t>
        </is>
      </c>
      <c s="8" t="inlineStr" r="G1175">
        <is>
          <t xml:space="preserve">131</t>
        </is>
      </c>
      <c s="9" r="H1175">
        <v>3.1200</v>
      </c>
      <c s="8" t="inlineStr" r="I1175">
        <is>
          <t xml:space="preserve">Y</t>
        </is>
      </c>
      <c s="8" t="inlineStr" r="J1175">
        <is>
          <t xml:space="preserve"> Kane</t>
        </is>
      </c>
    </row>
    <row r="1176" ht="20.25" customHeight="0">
      <c s="5" t="inlineStr" r="A1176">
        <is>
          <t xml:space="preserve">25000500</t>
        </is>
      </c>
      <c s="5" t="inlineStr" r="B1176">
        <is>
          <t xml:space="preserve">PHOSPHORUS FERTILIZER NUTRIENT</t>
        </is>
      </c>
      <c s="5" t="inlineStr" r="C1176">
        <is>
          <t xml:space="preserve">POUND  </t>
        </is>
      </c>
      <c s="6" r="D1176">
        <v>37.000</v>
      </c>
      <c s="7" r="E1176">
        <v>1</v>
      </c>
      <c s="8" t="inlineStr" r="F1176">
        <is>
          <t xml:space="preserve">61K68</t>
        </is>
      </c>
      <c s="8" t="inlineStr" r="G1176">
        <is>
          <t xml:space="preserve">131</t>
        </is>
      </c>
      <c s="9" r="H1176">
        <v>1.0000</v>
      </c>
      <c s="8" t="inlineStr" r="I1176">
        <is>
          <t xml:space="preserve"/>
        </is>
      </c>
      <c s="8" t="inlineStr" r="J1176">
        <is>
          <t xml:space="preserve"> Kane</t>
        </is>
      </c>
    </row>
    <row r="1177" ht="20.25" customHeight="0">
      <c s="5" t="inlineStr" r="A1177">
        <is>
          <t xml:space="preserve">25000500</t>
        </is>
      </c>
      <c s="5" t="inlineStr" r="B1177">
        <is>
          <t xml:space="preserve">PHOSPHORUS FERTILIZER NUTRIENT</t>
        </is>
      </c>
      <c s="5" t="inlineStr" r="C1177">
        <is>
          <t xml:space="preserve">POUND  </t>
        </is>
      </c>
      <c s="6" r="D1177">
        <v>37.000</v>
      </c>
      <c s="7" r="E1177">
        <v>1</v>
      </c>
      <c s="8" t="inlineStr" r="F1177">
        <is>
          <t xml:space="preserve">61K68</t>
        </is>
      </c>
      <c s="8" t="inlineStr" r="G1177">
        <is>
          <t xml:space="preserve">131</t>
        </is>
      </c>
      <c s="9" r="H1177">
        <v>2.0000</v>
      </c>
      <c s="8" t="inlineStr" r="I1177">
        <is>
          <t xml:space="preserve"/>
        </is>
      </c>
      <c s="8" t="inlineStr" r="J1177">
        <is>
          <t xml:space="preserve"> Kane</t>
        </is>
      </c>
    </row>
    <row r="1178" ht="20.25" customHeight="0">
      <c s="5" t="inlineStr" r="A1178">
        <is>
          <t xml:space="preserve">25000500</t>
        </is>
      </c>
      <c s="5" t="inlineStr" r="B1178">
        <is>
          <t xml:space="preserve">PHOSPHORUS FERTILIZER NUTRIENT</t>
        </is>
      </c>
      <c s="5" t="inlineStr" r="C1178">
        <is>
          <t xml:space="preserve">POUND  </t>
        </is>
      </c>
      <c s="6" r="D1178">
        <v>37.000</v>
      </c>
      <c s="7" r="E1178">
        <v>1</v>
      </c>
      <c s="8" t="inlineStr" r="F1178">
        <is>
          <t xml:space="preserve">61K68</t>
        </is>
      </c>
      <c s="8" t="inlineStr" r="G1178">
        <is>
          <t xml:space="preserve">131</t>
        </is>
      </c>
      <c s="9" r="H1178">
        <v>3.0000</v>
      </c>
      <c s="8" t="inlineStr" r="I1178">
        <is>
          <t xml:space="preserve"/>
        </is>
      </c>
      <c s="8" t="inlineStr" r="J1178">
        <is>
          <t xml:space="preserve"> Kane</t>
        </is>
      </c>
    </row>
    <row r="1179" ht="20.25" customHeight="0">
      <c s="5" t="inlineStr" r="A1179">
        <is>
          <t xml:space="preserve">25000500</t>
        </is>
      </c>
      <c s="5" t="inlineStr" r="B1179">
        <is>
          <t xml:space="preserve">PHOSPHORUS FERTILIZER NUTRIENT</t>
        </is>
      </c>
      <c s="5" t="inlineStr" r="C1179">
        <is>
          <t xml:space="preserve">POUND  </t>
        </is>
      </c>
      <c s="6" r="D1179">
        <v>65.000</v>
      </c>
      <c s="7" r="E1179">
        <v>1</v>
      </c>
      <c s="8" t="inlineStr" r="F1179">
        <is>
          <t xml:space="preserve">61K84</t>
        </is>
      </c>
      <c s="8" t="inlineStr" r="G1179">
        <is>
          <t xml:space="preserve">141</t>
        </is>
      </c>
      <c s="9" r="H1179">
        <v>3.0000</v>
      </c>
      <c s="8" t="inlineStr" r="I1179">
        <is>
          <t xml:space="preserve">Y</t>
        </is>
      </c>
      <c s="8" t="inlineStr" r="J1179">
        <is>
          <t xml:space="preserve"> Will</t>
        </is>
      </c>
    </row>
    <row r="1180" ht="20.25" customHeight="0">
      <c s="5" t="inlineStr" r="A1180">
        <is>
          <t xml:space="preserve">25000500</t>
        </is>
      </c>
      <c s="5" t="inlineStr" r="B1180">
        <is>
          <t xml:space="preserve">PHOSPHORUS FERTILIZER NUTRIENT</t>
        </is>
      </c>
      <c s="5" t="inlineStr" r="C1180">
        <is>
          <t xml:space="preserve">POUND  </t>
        </is>
      </c>
      <c s="6" r="D1180">
        <v>65.000</v>
      </c>
      <c s="7" r="E1180">
        <v>1</v>
      </c>
      <c s="8" t="inlineStr" r="F1180">
        <is>
          <t xml:space="preserve">61K84</t>
        </is>
      </c>
      <c s="8" t="inlineStr" r="G1180">
        <is>
          <t xml:space="preserve">141</t>
        </is>
      </c>
      <c s="9" r="H1180">
        <v>3.0000</v>
      </c>
      <c s="8" t="inlineStr" r="I1180">
        <is>
          <t xml:space="preserve"/>
        </is>
      </c>
      <c s="8" t="inlineStr" r="J1180">
        <is>
          <t xml:space="preserve"> Will</t>
        </is>
      </c>
    </row>
    <row r="1181" ht="20.25" customHeight="0">
      <c s="5" t="inlineStr" r="A1181">
        <is>
          <t xml:space="preserve">25000500</t>
        </is>
      </c>
      <c s="5" t="inlineStr" r="B1181">
        <is>
          <t xml:space="preserve">PHOSPHORUS FERTILIZER NUTRIENT</t>
        </is>
      </c>
      <c s="5" t="inlineStr" r="C1181">
        <is>
          <t xml:space="preserve">POUND  </t>
        </is>
      </c>
      <c s="6" r="D1181">
        <v>50.000</v>
      </c>
      <c s="7" r="E1181">
        <v>1</v>
      </c>
      <c s="8" t="inlineStr" r="F1181">
        <is>
          <t xml:space="preserve">61K86</t>
        </is>
      </c>
      <c s="8" t="inlineStr" r="G1181">
        <is>
          <t xml:space="preserve">088</t>
        </is>
      </c>
      <c s="9" r="H1181">
        <v>4.0000</v>
      </c>
      <c s="8" t="inlineStr" r="I1181">
        <is>
          <t xml:space="preserve">Y</t>
        </is>
      </c>
      <c s="8" t="inlineStr" r="J1181">
        <is>
          <t xml:space="preserve"> Cook</t>
        </is>
      </c>
    </row>
    <row r="1182" ht="20.25" customHeight="0">
      <c s="5" t="inlineStr" r="A1182">
        <is>
          <t xml:space="preserve">25000500</t>
        </is>
      </c>
      <c s="5" t="inlineStr" r="B1182">
        <is>
          <t xml:space="preserve">PHOSPHORUS FERTILIZER NUTRIENT</t>
        </is>
      </c>
      <c s="5" t="inlineStr" r="C1182">
        <is>
          <t xml:space="preserve">POUND  </t>
        </is>
      </c>
      <c s="6" r="D1182">
        <v>50.000</v>
      </c>
      <c s="7" r="E1182">
        <v>1</v>
      </c>
      <c s="8" t="inlineStr" r="F1182">
        <is>
          <t xml:space="preserve">61K86</t>
        </is>
      </c>
      <c s="8" t="inlineStr" r="G1182">
        <is>
          <t xml:space="preserve">088</t>
        </is>
      </c>
      <c s="9" r="H1182">
        <v>4.0000</v>
      </c>
      <c s="8" t="inlineStr" r="I1182">
        <is>
          <t xml:space="preserve"/>
        </is>
      </c>
      <c s="8" t="inlineStr" r="J1182">
        <is>
          <t xml:space="preserve"> Cook</t>
        </is>
      </c>
    </row>
    <row r="1183" ht="20.25" customHeight="0">
      <c s="5" t="inlineStr" r="A1183">
        <is>
          <t xml:space="preserve">25000500</t>
        </is>
      </c>
      <c s="5" t="inlineStr" r="B1183">
        <is>
          <t xml:space="preserve">PHOSPHORUS FERTILIZER NUTRIENT</t>
        </is>
      </c>
      <c s="5" t="inlineStr" r="C1183">
        <is>
          <t xml:space="preserve">POUND  </t>
        </is>
      </c>
      <c s="6" r="D1183">
        <v>50.000</v>
      </c>
      <c s="7" r="E1183">
        <v>1</v>
      </c>
      <c s="8" t="inlineStr" r="F1183">
        <is>
          <t xml:space="preserve">61K86</t>
        </is>
      </c>
      <c s="8" t="inlineStr" r="G1183">
        <is>
          <t xml:space="preserve">088</t>
        </is>
      </c>
      <c s="9" r="H1183">
        <v>4.0000</v>
      </c>
      <c s="8" t="inlineStr" r="I1183">
        <is>
          <t xml:space="preserve"/>
        </is>
      </c>
      <c s="8" t="inlineStr" r="J1183">
        <is>
          <t xml:space="preserve"> Cook</t>
        </is>
      </c>
    </row>
    <row r="1184" ht="20.25" customHeight="0">
      <c s="5" t="inlineStr" r="A1184">
        <is>
          <t xml:space="preserve">25000500</t>
        </is>
      </c>
      <c s="5" t="inlineStr" r="B1184">
        <is>
          <t xml:space="preserve">PHOSPHORUS FERTILIZER NUTRIENT</t>
        </is>
      </c>
      <c s="5" t="inlineStr" r="C1184">
        <is>
          <t xml:space="preserve">POUND  </t>
        </is>
      </c>
      <c s="6" r="D1184">
        <v>50.000</v>
      </c>
      <c s="7" r="E1184">
        <v>1</v>
      </c>
      <c s="8" t="inlineStr" r="F1184">
        <is>
          <t xml:space="preserve">61K86</t>
        </is>
      </c>
      <c s="8" t="inlineStr" r="G1184">
        <is>
          <t xml:space="preserve">088</t>
        </is>
      </c>
      <c s="9" r="H1184">
        <v>4.0000</v>
      </c>
      <c s="8" t="inlineStr" r="I1184">
        <is>
          <t xml:space="preserve"/>
        </is>
      </c>
      <c s="8" t="inlineStr" r="J1184">
        <is>
          <t xml:space="preserve"> Cook</t>
        </is>
      </c>
    </row>
    <row r="1185" ht="20.25" customHeight="0">
      <c s="5" t="inlineStr" r="A1185">
        <is>
          <t xml:space="preserve">25000500</t>
        </is>
      </c>
      <c s="5" t="inlineStr" r="B1185">
        <is>
          <t xml:space="preserve">PHOSPHORUS FERTILIZER NUTRIENT</t>
        </is>
      </c>
      <c s="5" t="inlineStr" r="C1185">
        <is>
          <t xml:space="preserve">POUND  </t>
        </is>
      </c>
      <c s="6" r="D1185">
        <v>60.000</v>
      </c>
      <c s="7" r="E1185">
        <v>1</v>
      </c>
      <c s="8" t="inlineStr" r="F1185">
        <is>
          <t xml:space="preserve">61K87</t>
        </is>
      </c>
      <c s="8" t="inlineStr" r="G1185">
        <is>
          <t xml:space="preserve">142</t>
        </is>
      </c>
      <c s="9" r="H1185">
        <v>5.0000</v>
      </c>
      <c s="8" t="inlineStr" r="I1185">
        <is>
          <t xml:space="preserve">Y</t>
        </is>
      </c>
      <c s="8" t="inlineStr" r="J1185">
        <is>
          <t xml:space="preserve"> Cook</t>
        </is>
      </c>
    </row>
    <row r="1186" ht="20.25" customHeight="0">
      <c s="5" t="inlineStr" r="A1186">
        <is>
          <t xml:space="preserve">25000500</t>
        </is>
      </c>
      <c s="5" t="inlineStr" r="B1186">
        <is>
          <t xml:space="preserve">PHOSPHORUS FERTILIZER NUTRIENT</t>
        </is>
      </c>
      <c s="5" t="inlineStr" r="C1186">
        <is>
          <t xml:space="preserve">POUND  </t>
        </is>
      </c>
      <c s="6" r="D1186">
        <v>60.000</v>
      </c>
      <c s="7" r="E1186">
        <v>1</v>
      </c>
      <c s="8" t="inlineStr" r="F1186">
        <is>
          <t xml:space="preserve">61K87</t>
        </is>
      </c>
      <c s="8" t="inlineStr" r="G1186">
        <is>
          <t xml:space="preserve">142</t>
        </is>
      </c>
      <c s="9" r="H1186">
        <v>3.0000</v>
      </c>
      <c s="8" t="inlineStr" r="I1186">
        <is>
          <t xml:space="preserve"/>
        </is>
      </c>
      <c s="8" t="inlineStr" r="J1186">
        <is>
          <t xml:space="preserve"> Cook</t>
        </is>
      </c>
    </row>
    <row r="1187" ht="20.25" customHeight="0">
      <c s="5" t="inlineStr" r="A1187">
        <is>
          <t xml:space="preserve">25000500</t>
        </is>
      </c>
      <c s="5" t="inlineStr" r="B1187">
        <is>
          <t xml:space="preserve">PHOSPHORUS FERTILIZER NUTRIENT</t>
        </is>
      </c>
      <c s="5" t="inlineStr" r="C1187">
        <is>
          <t xml:space="preserve">POUND  </t>
        </is>
      </c>
      <c s="6" r="D1187">
        <v>60.000</v>
      </c>
      <c s="7" r="E1187">
        <v>1</v>
      </c>
      <c s="8" t="inlineStr" r="F1187">
        <is>
          <t xml:space="preserve">61K87</t>
        </is>
      </c>
      <c s="8" t="inlineStr" r="G1187">
        <is>
          <t xml:space="preserve">142</t>
        </is>
      </c>
      <c s="9" r="H1187">
        <v>3.0000</v>
      </c>
      <c s="8" t="inlineStr" r="I1187">
        <is>
          <t xml:space="preserve"/>
        </is>
      </c>
      <c s="8" t="inlineStr" r="J1187">
        <is>
          <t xml:space="preserve"> Cook</t>
        </is>
      </c>
    </row>
    <row r="1188" ht="20.25" customHeight="0">
      <c s="5" t="inlineStr" r="A1188">
        <is>
          <t xml:space="preserve">25000500</t>
        </is>
      </c>
      <c s="5" t="inlineStr" r="B1188">
        <is>
          <t xml:space="preserve">PHOSPHORUS FERTILIZER NUTRIENT</t>
        </is>
      </c>
      <c s="5" t="inlineStr" r="C1188">
        <is>
          <t xml:space="preserve">POUND  </t>
        </is>
      </c>
      <c s="6" r="D1188">
        <v>60.000</v>
      </c>
      <c s="7" r="E1188">
        <v>1</v>
      </c>
      <c s="8" t="inlineStr" r="F1188">
        <is>
          <t xml:space="preserve">61K87</t>
        </is>
      </c>
      <c s="8" t="inlineStr" r="G1188">
        <is>
          <t xml:space="preserve">142</t>
        </is>
      </c>
      <c s="9" r="H1188">
        <v>3.0000</v>
      </c>
      <c s="8" t="inlineStr" r="I1188">
        <is>
          <t xml:space="preserve"/>
        </is>
      </c>
      <c s="8" t="inlineStr" r="J1188">
        <is>
          <t xml:space="preserve"> Cook</t>
        </is>
      </c>
    </row>
    <row r="1189" ht="20.25" customHeight="0">
      <c s="5" t="inlineStr" r="A1189">
        <is>
          <t xml:space="preserve">25000500</t>
        </is>
      </c>
      <c s="5" t="inlineStr" r="B1189">
        <is>
          <t xml:space="preserve">PHOSPHORUS FERTILIZER NUTRIENT</t>
        </is>
      </c>
      <c s="5" t="inlineStr" r="C1189">
        <is>
          <t xml:space="preserve">POUND  </t>
        </is>
      </c>
      <c s="6" r="D1189">
        <v>60.000</v>
      </c>
      <c s="7" r="E1189">
        <v>1</v>
      </c>
      <c s="8" t="inlineStr" r="F1189">
        <is>
          <t xml:space="preserve">61K87</t>
        </is>
      </c>
      <c s="8" t="inlineStr" r="G1189">
        <is>
          <t xml:space="preserve">142</t>
        </is>
      </c>
      <c s="9" r="H1189">
        <v>3.0000</v>
      </c>
      <c s="8" t="inlineStr" r="I1189">
        <is>
          <t xml:space="preserve"/>
        </is>
      </c>
      <c s="8" t="inlineStr" r="J1189">
        <is>
          <t xml:space="preserve"> Cook</t>
        </is>
      </c>
    </row>
    <row r="1190" ht="20.25" customHeight="0">
      <c s="5" t="inlineStr" r="A1190">
        <is>
          <t xml:space="preserve">25000500</t>
        </is>
      </c>
      <c s="5" t="inlineStr" r="B1190">
        <is>
          <t xml:space="preserve">PHOSPHORUS FERTILIZER NUTRIENT</t>
        </is>
      </c>
      <c s="5" t="inlineStr" r="C1190">
        <is>
          <t xml:space="preserve">POUND  </t>
        </is>
      </c>
      <c s="6" r="D1190">
        <v>60.000</v>
      </c>
      <c s="7" r="E1190">
        <v>1</v>
      </c>
      <c s="8" t="inlineStr" r="F1190">
        <is>
          <t xml:space="preserve">61K87</t>
        </is>
      </c>
      <c s="8" t="inlineStr" r="G1190">
        <is>
          <t xml:space="preserve">142</t>
        </is>
      </c>
      <c s="9" r="H1190">
        <v>3.1200</v>
      </c>
      <c s="8" t="inlineStr" r="I1190">
        <is>
          <t xml:space="preserve"/>
        </is>
      </c>
      <c s="8" t="inlineStr" r="J1190">
        <is>
          <t xml:space="preserve"> Cook</t>
        </is>
      </c>
    </row>
    <row r="1191" ht="20.25" customHeight="0">
      <c s="5" t="inlineStr" r="A1191">
        <is>
          <t xml:space="preserve">25000500</t>
        </is>
      </c>
      <c s="5" t="inlineStr" r="B1191">
        <is>
          <t xml:space="preserve">PHOSPHORUS FERTILIZER NUTRIENT</t>
        </is>
      </c>
      <c s="5" t="inlineStr" r="C1191">
        <is>
          <t xml:space="preserve">POUND  </t>
        </is>
      </c>
      <c s="6" r="D1191">
        <v>60.000</v>
      </c>
      <c s="7" r="E1191">
        <v>1</v>
      </c>
      <c s="8" t="inlineStr" r="F1191">
        <is>
          <t xml:space="preserve">61K87</t>
        </is>
      </c>
      <c s="8" t="inlineStr" r="G1191">
        <is>
          <t xml:space="preserve">142</t>
        </is>
      </c>
      <c s="9" r="H1191">
        <v>5.0000</v>
      </c>
      <c s="8" t="inlineStr" r="I1191">
        <is>
          <t xml:space="preserve"/>
        </is>
      </c>
      <c s="8" t="inlineStr" r="J1191">
        <is>
          <t xml:space="preserve"> Cook</t>
        </is>
      </c>
    </row>
    <row r="1192" ht="20.25" customHeight="0">
      <c s="5" t="inlineStr" r="A1192">
        <is>
          <t xml:space="preserve">25000500</t>
        </is>
      </c>
      <c s="5" t="inlineStr" r="B1192">
        <is>
          <t xml:space="preserve">PHOSPHORUS FERTILIZER NUTRIENT</t>
        </is>
      </c>
      <c s="5" t="inlineStr" r="C1192">
        <is>
          <t xml:space="preserve">POUND  </t>
        </is>
      </c>
      <c s="6" r="D1192">
        <v>60.000</v>
      </c>
      <c s="7" r="E1192">
        <v>1</v>
      </c>
      <c s="8" t="inlineStr" r="F1192">
        <is>
          <t xml:space="preserve">61K87</t>
        </is>
      </c>
      <c s="8" t="inlineStr" r="G1192">
        <is>
          <t xml:space="preserve">142</t>
        </is>
      </c>
      <c s="9" r="H1192">
        <v>5.3000</v>
      </c>
      <c s="8" t="inlineStr" r="I1192">
        <is>
          <t xml:space="preserve"/>
        </is>
      </c>
      <c s="8" t="inlineStr" r="J1192">
        <is>
          <t xml:space="preserve"> Cook</t>
        </is>
      </c>
    </row>
    <row r="1193" ht="20.25" customHeight="0">
      <c s="5" t="inlineStr" r="A1193">
        <is>
          <t xml:space="preserve">25000500</t>
        </is>
      </c>
      <c s="5" t="inlineStr" r="B1193">
        <is>
          <t xml:space="preserve">PHOSPHORUS FERTILIZER NUTRIENT</t>
        </is>
      </c>
      <c s="5" t="inlineStr" r="C1193">
        <is>
          <t xml:space="preserve">POUND  </t>
        </is>
      </c>
      <c s="6" r="D1193">
        <v>2.800</v>
      </c>
      <c s="7" r="E1193">
        <v>1</v>
      </c>
      <c s="8" t="inlineStr" r="F1193">
        <is>
          <t xml:space="preserve">62W71</t>
        </is>
      </c>
      <c s="8" t="inlineStr" r="G1193">
        <is>
          <t xml:space="preserve">060</t>
        </is>
      </c>
      <c s="9" r="H1193">
        <v>5.0000</v>
      </c>
      <c s="8" t="inlineStr" r="I1193">
        <is>
          <t xml:space="preserve">Y</t>
        </is>
      </c>
      <c s="8" t="inlineStr" r="J1193">
        <is>
          <t xml:space="preserve"> Cook</t>
        </is>
      </c>
    </row>
    <row r="1194" ht="20.25" customHeight="0">
      <c s="5" t="inlineStr" r="A1194">
        <is>
          <t xml:space="preserve">25000500</t>
        </is>
      </c>
      <c s="5" t="inlineStr" r="B1194">
        <is>
          <t xml:space="preserve">PHOSPHORUS FERTILIZER NUTRIENT</t>
        </is>
      </c>
      <c s="5" t="inlineStr" r="C1194">
        <is>
          <t xml:space="preserve">POUND  </t>
        </is>
      </c>
      <c s="6" r="D1194">
        <v>2.800</v>
      </c>
      <c s="7" r="E1194">
        <v>1</v>
      </c>
      <c s="8" t="inlineStr" r="F1194">
        <is>
          <t xml:space="preserve">62W71</t>
        </is>
      </c>
      <c s="8" t="inlineStr" r="G1194">
        <is>
          <t xml:space="preserve">060</t>
        </is>
      </c>
      <c s="9" r="H1194">
        <v>1.0000</v>
      </c>
      <c s="8" t="inlineStr" r="I1194">
        <is>
          <t xml:space="preserve"/>
        </is>
      </c>
      <c s="8" t="inlineStr" r="J1194">
        <is>
          <t xml:space="preserve"> Cook</t>
        </is>
      </c>
    </row>
    <row r="1195" ht="20.25" customHeight="0">
      <c s="5" t="inlineStr" r="A1195">
        <is>
          <t xml:space="preserve">25000500</t>
        </is>
      </c>
      <c s="5" t="inlineStr" r="B1195">
        <is>
          <t xml:space="preserve">PHOSPHORUS FERTILIZER NUTRIENT</t>
        </is>
      </c>
      <c s="5" t="inlineStr" r="C1195">
        <is>
          <t xml:space="preserve">POUND  </t>
        </is>
      </c>
      <c s="6" r="D1195">
        <v>2.800</v>
      </c>
      <c s="7" r="E1195">
        <v>1</v>
      </c>
      <c s="8" t="inlineStr" r="F1195">
        <is>
          <t xml:space="preserve">62W71</t>
        </is>
      </c>
      <c s="8" t="inlineStr" r="G1195">
        <is>
          <t xml:space="preserve">060</t>
        </is>
      </c>
      <c s="9" r="H1195">
        <v>4.0000</v>
      </c>
      <c s="8" t="inlineStr" r="I1195">
        <is>
          <t xml:space="preserve"/>
        </is>
      </c>
      <c s="8" t="inlineStr" r="J1195">
        <is>
          <t xml:space="preserve"> Cook</t>
        </is>
      </c>
    </row>
    <row r="1196" ht="20.25" customHeight="0">
      <c s="5" t="inlineStr" r="A1196">
        <is>
          <t xml:space="preserve">25000500</t>
        </is>
      </c>
      <c s="5" t="inlineStr" r="B1196">
        <is>
          <t xml:space="preserve">PHOSPHORUS FERTILIZER NUTRIENT</t>
        </is>
      </c>
      <c s="5" t="inlineStr" r="C1196">
        <is>
          <t xml:space="preserve">POUND  </t>
        </is>
      </c>
      <c s="6" r="D1196">
        <v>2.800</v>
      </c>
      <c s="7" r="E1196">
        <v>1</v>
      </c>
      <c s="8" t="inlineStr" r="F1196">
        <is>
          <t xml:space="preserve">62W71</t>
        </is>
      </c>
      <c s="8" t="inlineStr" r="G1196">
        <is>
          <t xml:space="preserve">060</t>
        </is>
      </c>
      <c s="9" r="H1196">
        <v>5.0000</v>
      </c>
      <c s="8" t="inlineStr" r="I1196">
        <is>
          <t xml:space="preserve"/>
        </is>
      </c>
      <c s="8" t="inlineStr" r="J1196">
        <is>
          <t xml:space="preserve"> Cook</t>
        </is>
      </c>
    </row>
    <row r="1197" ht="20.25" customHeight="0">
      <c s="5" t="inlineStr" r="A1197">
        <is>
          <t xml:space="preserve">25000500</t>
        </is>
      </c>
      <c s="5" t="inlineStr" r="B1197">
        <is>
          <t xml:space="preserve">PHOSPHORUS FERTILIZER NUTRIENT</t>
        </is>
      </c>
      <c s="5" t="inlineStr" r="C1197">
        <is>
          <t xml:space="preserve">POUND  </t>
        </is>
      </c>
      <c s="6" r="D1197">
        <v>2.800</v>
      </c>
      <c s="7" r="E1197">
        <v>1</v>
      </c>
      <c s="8" t="inlineStr" r="F1197">
        <is>
          <t xml:space="preserve">62W71</t>
        </is>
      </c>
      <c s="8" t="inlineStr" r="G1197">
        <is>
          <t xml:space="preserve">060</t>
        </is>
      </c>
      <c s="9" r="H1197">
        <v>6.0000</v>
      </c>
      <c s="8" t="inlineStr" r="I1197">
        <is>
          <t xml:space="preserve"/>
        </is>
      </c>
      <c s="8" t="inlineStr" r="J1197">
        <is>
          <t xml:space="preserve"> Cook</t>
        </is>
      </c>
    </row>
    <row r="1198" ht="20.25" customHeight="0">
      <c s="5" t="inlineStr" r="A1198">
        <is>
          <t xml:space="preserve">25000500</t>
        </is>
      </c>
      <c s="5" t="inlineStr" r="B1198">
        <is>
          <t xml:space="preserve">PHOSPHORUS FERTILIZER NUTRIENT</t>
        </is>
      </c>
      <c s="5" t="inlineStr" r="C1198">
        <is>
          <t xml:space="preserve">POUND  </t>
        </is>
      </c>
      <c s="6" r="D1198">
        <v>45.000</v>
      </c>
      <c s="7" r="E1198">
        <v>1</v>
      </c>
      <c s="8" t="inlineStr" r="F1198">
        <is>
          <t xml:space="preserve">62X51</t>
        </is>
      </c>
      <c s="8" t="inlineStr" r="G1198">
        <is>
          <t xml:space="preserve">064</t>
        </is>
      </c>
      <c s="9" r="H1198">
        <v>3.0000</v>
      </c>
      <c s="8" t="inlineStr" r="I1198">
        <is>
          <t xml:space="preserve">Y</t>
        </is>
      </c>
      <c s="8" t="inlineStr" r="J1198">
        <is>
          <t xml:space="preserve">Various</t>
        </is>
      </c>
    </row>
    <row r="1199" ht="20.25" customHeight="0">
      <c s="5" t="inlineStr" r="A1199">
        <is>
          <t xml:space="preserve">25000500</t>
        </is>
      </c>
      <c s="5" t="inlineStr" r="B1199">
        <is>
          <t xml:space="preserve">PHOSPHORUS FERTILIZER NUTRIENT</t>
        </is>
      </c>
      <c s="5" t="inlineStr" r="C1199">
        <is>
          <t xml:space="preserve">POUND  </t>
        </is>
      </c>
      <c s="6" r="D1199">
        <v>38.000</v>
      </c>
      <c s="7" r="E1199">
        <v>1</v>
      </c>
      <c s="8" t="inlineStr" r="F1199">
        <is>
          <t xml:space="preserve">62X54</t>
        </is>
      </c>
      <c s="8" t="inlineStr" r="G1199">
        <is>
          <t xml:space="preserve">099</t>
        </is>
      </c>
      <c s="9" r="H1199">
        <v>5.0000</v>
      </c>
      <c s="8" t="inlineStr" r="I1199">
        <is>
          <t xml:space="preserve">Y</t>
        </is>
      </c>
      <c s="8" t="inlineStr" r="J1199">
        <is>
          <t xml:space="preserve"> McHenry</t>
        </is>
      </c>
    </row>
    <row r="1200" ht="20.25" customHeight="0">
      <c s="5" t="inlineStr" r="A1200">
        <is>
          <t xml:space="preserve">25000500</t>
        </is>
      </c>
      <c s="5" t="inlineStr" r="B1200">
        <is>
          <t xml:space="preserve">PHOSPHORUS FERTILIZER NUTRIENT</t>
        </is>
      </c>
      <c s="5" t="inlineStr" r="C1200">
        <is>
          <t xml:space="preserve">POUND  </t>
        </is>
      </c>
      <c s="6" r="D1200">
        <v>38.000</v>
      </c>
      <c s="7" r="E1200">
        <v>1</v>
      </c>
      <c s="8" t="inlineStr" r="F1200">
        <is>
          <t xml:space="preserve">62X54</t>
        </is>
      </c>
      <c s="8" t="inlineStr" r="G1200">
        <is>
          <t xml:space="preserve">099</t>
        </is>
      </c>
      <c s="9" r="H1200">
        <v>4.0000</v>
      </c>
      <c s="8" t="inlineStr" r="I1200">
        <is>
          <t xml:space="preserve"/>
        </is>
      </c>
      <c s="8" t="inlineStr" r="J1200">
        <is>
          <t xml:space="preserve"> McHenry</t>
        </is>
      </c>
    </row>
    <row r="1201" ht="20.25" customHeight="0">
      <c s="5" t="inlineStr" r="A1201">
        <is>
          <t xml:space="preserve">25000500</t>
        </is>
      </c>
      <c s="5" t="inlineStr" r="B1201">
        <is>
          <t xml:space="preserve">PHOSPHORUS FERTILIZER NUTRIENT</t>
        </is>
      </c>
      <c s="5" t="inlineStr" r="C1201">
        <is>
          <t xml:space="preserve">POUND  </t>
        </is>
      </c>
      <c s="6" r="D1201">
        <v>38.000</v>
      </c>
      <c s="7" r="E1201">
        <v>1</v>
      </c>
      <c s="8" t="inlineStr" r="F1201">
        <is>
          <t xml:space="preserve">62X54</t>
        </is>
      </c>
      <c s="8" t="inlineStr" r="G1201">
        <is>
          <t xml:space="preserve">099</t>
        </is>
      </c>
      <c s="9" r="H1201">
        <v>115.2500</v>
      </c>
      <c s="8" t="inlineStr" r="I1201">
        <is>
          <t xml:space="preserve"/>
        </is>
      </c>
      <c s="8" t="inlineStr" r="J1201">
        <is>
          <t xml:space="preserve"> McHenry</t>
        </is>
      </c>
    </row>
    <row r="1202" ht="20.25" customHeight="0">
      <c s="5" t="inlineStr" r="A1202">
        <is>
          <t xml:space="preserve">25000500</t>
        </is>
      </c>
      <c s="5" t="inlineStr" r="B1202">
        <is>
          <t xml:space="preserve">PHOSPHORUS FERTILIZER NUTRIENT</t>
        </is>
      </c>
      <c s="5" t="inlineStr" r="C1202">
        <is>
          <t xml:space="preserve">POUND  </t>
        </is>
      </c>
      <c s="6" r="D1202">
        <v>67.500</v>
      </c>
      <c s="7" r="E1202">
        <v>3</v>
      </c>
      <c s="8" t="inlineStr" r="F1202">
        <is>
          <t xml:space="preserve">66K94</t>
        </is>
      </c>
      <c s="8" t="inlineStr" r="G1202">
        <is>
          <t xml:space="preserve">006</t>
        </is>
      </c>
      <c s="9" r="H1202">
        <v>5.5000</v>
      </c>
      <c s="8" t="inlineStr" r="I1202">
        <is>
          <t xml:space="preserve">Y</t>
        </is>
      </c>
      <c s="8" t="inlineStr" r="J1202">
        <is>
          <t xml:space="preserve"> Iroquois</t>
        </is>
      </c>
    </row>
    <row r="1203" ht="20.25" customHeight="0">
      <c s="5" t="inlineStr" r="A1203">
        <is>
          <t xml:space="preserve">25000500</t>
        </is>
      </c>
      <c s="5" t="inlineStr" r="B1203">
        <is>
          <t xml:space="preserve">PHOSPHORUS FERTILIZER NUTRIENT</t>
        </is>
      </c>
      <c s="5" t="inlineStr" r="C1203">
        <is>
          <t xml:space="preserve">POUND  </t>
        </is>
      </c>
      <c s="6" r="D1203">
        <v>9.000</v>
      </c>
      <c s="7" r="E1203">
        <v>3</v>
      </c>
      <c s="8" t="inlineStr" r="F1203">
        <is>
          <t xml:space="preserve">66P36</t>
        </is>
      </c>
      <c s="8" t="inlineStr" r="G1203">
        <is>
          <t xml:space="preserve">009</t>
        </is>
      </c>
      <c s="9" r="H1203">
        <v>11.0000</v>
      </c>
      <c s="8" t="inlineStr" r="I1203">
        <is>
          <t xml:space="preserve">Y</t>
        </is>
      </c>
      <c s="8" t="inlineStr" r="J1203">
        <is>
          <t xml:space="preserve"> LaSalle</t>
        </is>
      </c>
    </row>
    <row r="1204" ht="20.25" customHeight="0">
      <c s="5" t="inlineStr" r="A1204">
        <is>
          <t xml:space="preserve">25000500</t>
        </is>
      </c>
      <c s="5" t="inlineStr" r="B1204">
        <is>
          <t xml:space="preserve">PHOSPHORUS FERTILIZER NUTRIENT</t>
        </is>
      </c>
      <c s="5" t="inlineStr" r="C1204">
        <is>
          <t xml:space="preserve">POUND  </t>
        </is>
      </c>
      <c s="6" r="D1204">
        <v>68.000</v>
      </c>
      <c s="7" r="E1204">
        <v>5</v>
      </c>
      <c s="8" t="inlineStr" r="F1204">
        <is>
          <t xml:space="preserve">70571</t>
        </is>
      </c>
      <c s="8" t="inlineStr" r="G1204">
        <is>
          <t xml:space="preserve">019</t>
        </is>
      </c>
      <c s="9" r="H1204">
        <v>2.0000</v>
      </c>
      <c s="8" t="inlineStr" r="I1204">
        <is>
          <t xml:space="preserve">Y</t>
        </is>
      </c>
      <c s="8" t="inlineStr" r="J1204">
        <is>
          <t xml:space="preserve"> McLean</t>
        </is>
      </c>
    </row>
    <row r="1205" ht="20.25" customHeight="0">
      <c s="5" t="inlineStr" r="A1205">
        <is>
          <t xml:space="preserve">25000500</t>
        </is>
      </c>
      <c s="5" t="inlineStr" r="B1205">
        <is>
          <t xml:space="preserve">PHOSPHORUS FERTILIZER NUTRIENT</t>
        </is>
      </c>
      <c s="5" t="inlineStr" r="C1205">
        <is>
          <t xml:space="preserve">POUND  </t>
        </is>
      </c>
      <c s="6" r="D1205">
        <v>22.500</v>
      </c>
      <c s="7" r="E1205">
        <v>5</v>
      </c>
      <c s="8" t="inlineStr" r="F1205">
        <is>
          <t xml:space="preserve">70A55</t>
        </is>
      </c>
      <c s="8" t="inlineStr" r="G1205">
        <is>
          <t xml:space="preserve">132</t>
        </is>
      </c>
      <c s="9" r="H1205">
        <v>1.6000</v>
      </c>
      <c s="8" t="inlineStr" r="I1205">
        <is>
          <t xml:space="preserve">Y</t>
        </is>
      </c>
      <c s="8" t="inlineStr" r="J1205">
        <is>
          <t xml:space="preserve"> Vermilion</t>
        </is>
      </c>
    </row>
    <row r="1206" ht="20.25" customHeight="0">
      <c s="5" t="inlineStr" r="A1206">
        <is>
          <t xml:space="preserve">25000500</t>
        </is>
      </c>
      <c s="5" t="inlineStr" r="B1206">
        <is>
          <t xml:space="preserve">PHOSPHORUS FERTILIZER NUTRIENT</t>
        </is>
      </c>
      <c s="5" t="inlineStr" r="C1206">
        <is>
          <t xml:space="preserve">POUND  </t>
        </is>
      </c>
      <c s="6" r="D1206">
        <v>47.000</v>
      </c>
      <c s="7" r="E1206">
        <v>5</v>
      </c>
      <c s="8" t="inlineStr" r="F1206">
        <is>
          <t xml:space="preserve">70G85</t>
        </is>
      </c>
      <c s="8" t="inlineStr" r="G1206">
        <is>
          <t xml:space="preserve">071</t>
        </is>
      </c>
      <c s="9" r="H1206">
        <v>84.4500</v>
      </c>
      <c s="8" t="inlineStr" r="I1206">
        <is>
          <t xml:space="preserve">Y</t>
        </is>
      </c>
      <c s="8" t="inlineStr" r="J1206">
        <is>
          <t xml:space="preserve">Various</t>
        </is>
      </c>
    </row>
    <row r="1207" ht="20.25" customHeight="0">
      <c s="5" t="inlineStr" r="A1207">
        <is>
          <t xml:space="preserve">25000500</t>
        </is>
      </c>
      <c s="5" t="inlineStr" r="B1207">
        <is>
          <t xml:space="preserve">PHOSPHORUS FERTILIZER NUTRIENT</t>
        </is>
      </c>
      <c s="5" t="inlineStr" r="C1207">
        <is>
          <t xml:space="preserve">POUND  </t>
        </is>
      </c>
      <c s="6" r="D1207">
        <v>47.000</v>
      </c>
      <c s="7" r="E1207">
        <v>5</v>
      </c>
      <c s="8" t="inlineStr" r="F1207">
        <is>
          <t xml:space="preserve">70G85</t>
        </is>
      </c>
      <c s="8" t="inlineStr" r="G1207">
        <is>
          <t xml:space="preserve">071</t>
        </is>
      </c>
      <c s="9" r="H1207">
        <v>5.0000</v>
      </c>
      <c s="8" t="inlineStr" r="I1207">
        <is>
          <t xml:space="preserve"/>
        </is>
      </c>
      <c s="8" t="inlineStr" r="J1207">
        <is>
          <t xml:space="preserve">Various</t>
        </is>
      </c>
    </row>
    <row r="1208" ht="20.25" customHeight="0">
      <c s="5" t="inlineStr" r="A1208">
        <is>
          <t xml:space="preserve">25000500</t>
        </is>
      </c>
      <c s="5" t="inlineStr" r="B1208">
        <is>
          <t xml:space="preserve">PHOSPHORUS FERTILIZER NUTRIENT</t>
        </is>
      </c>
      <c s="5" t="inlineStr" r="C1208">
        <is>
          <t xml:space="preserve">POUND  </t>
        </is>
      </c>
      <c s="6" r="D1208">
        <v>47.000</v>
      </c>
      <c s="7" r="E1208">
        <v>5</v>
      </c>
      <c s="8" t="inlineStr" r="F1208">
        <is>
          <t xml:space="preserve">70G85</t>
        </is>
      </c>
      <c s="8" t="inlineStr" r="G1208">
        <is>
          <t xml:space="preserve">071</t>
        </is>
      </c>
      <c s="9" r="H1208">
        <v>250.0000</v>
      </c>
      <c s="8" t="inlineStr" r="I1208">
        <is>
          <t xml:space="preserve"/>
        </is>
      </c>
      <c s="8" t="inlineStr" r="J1208">
        <is>
          <t xml:space="preserve">Various</t>
        </is>
      </c>
    </row>
    <row r="1209" ht="20.25" customHeight="0">
      <c s="5" t="inlineStr" r="A1209">
        <is>
          <t xml:space="preserve">25000500</t>
        </is>
      </c>
      <c s="5" t="inlineStr" r="B1209">
        <is>
          <t xml:space="preserve">PHOSPHORUS FERTILIZER NUTRIENT</t>
        </is>
      </c>
      <c s="5" t="inlineStr" r="C1209">
        <is>
          <t xml:space="preserve">POUND  </t>
        </is>
      </c>
      <c s="6" r="D1209">
        <v>463.000</v>
      </c>
      <c s="7" r="E1209">
        <v>6</v>
      </c>
      <c s="8" t="inlineStr" r="F1209">
        <is>
          <t xml:space="preserve">72G59</t>
        </is>
      </c>
      <c s="8" t="inlineStr" r="G1209">
        <is>
          <t xml:space="preserve">030</t>
        </is>
      </c>
      <c s="9" r="H1209">
        <v>3.0000</v>
      </c>
      <c s="8" t="inlineStr" r="I1209">
        <is>
          <t xml:space="preserve">Y</t>
        </is>
      </c>
      <c s="8" t="inlineStr" r="J1209">
        <is>
          <t xml:space="preserve"> Adams</t>
        </is>
      </c>
    </row>
    <row r="1210" ht="20.25" customHeight="0">
      <c s="5" t="inlineStr" r="A1210">
        <is>
          <t xml:space="preserve">25000500</t>
        </is>
      </c>
      <c s="5" t="inlineStr" r="B1210">
        <is>
          <t xml:space="preserve">PHOSPHORUS FERTILIZER NUTRIENT</t>
        </is>
      </c>
      <c s="5" t="inlineStr" r="C1210">
        <is>
          <t xml:space="preserve">POUND  </t>
        </is>
      </c>
      <c s="6" r="D1210">
        <v>45.000</v>
      </c>
      <c s="7" r="E1210">
        <v>7</v>
      </c>
      <c s="8" t="inlineStr" r="F1210">
        <is>
          <t xml:space="preserve">74C56</t>
        </is>
      </c>
      <c s="8" t="inlineStr" r="G1210">
        <is>
          <t xml:space="preserve">075</t>
        </is>
      </c>
      <c s="9" r="H1210">
        <v>2.0000</v>
      </c>
      <c s="8" t="inlineStr" r="I1210">
        <is>
          <t xml:space="preserve">Y</t>
        </is>
      </c>
      <c s="8" t="inlineStr" r="J1210">
        <is>
          <t xml:space="preserve"> Moultrie</t>
        </is>
      </c>
    </row>
    <row r="1211" ht="20.25" customHeight="0">
      <c s="5" t="inlineStr" r="A1211">
        <is>
          <t xml:space="preserve">25000500</t>
        </is>
      </c>
      <c s="5" t="inlineStr" r="B1211">
        <is>
          <t xml:space="preserve">PHOSPHORUS FERTILIZER NUTRIENT</t>
        </is>
      </c>
      <c s="5" t="inlineStr" r="C1211">
        <is>
          <t xml:space="preserve">POUND  </t>
        </is>
      </c>
      <c s="6" r="D1211">
        <v>45.000</v>
      </c>
      <c s="7" r="E1211">
        <v>7</v>
      </c>
      <c s="8" t="inlineStr" r="F1211">
        <is>
          <t xml:space="preserve">74C56</t>
        </is>
      </c>
      <c s="8" t="inlineStr" r="G1211">
        <is>
          <t xml:space="preserve">075</t>
        </is>
      </c>
      <c s="9" r="H1211">
        <v>1.6900</v>
      </c>
      <c s="8" t="inlineStr" r="I1211">
        <is>
          <t xml:space="preserve"/>
        </is>
      </c>
      <c s="8" t="inlineStr" r="J1211">
        <is>
          <t xml:space="preserve"> Moultrie</t>
        </is>
      </c>
    </row>
    <row r="1212" ht="20.25" customHeight="0">
      <c s="5" t="inlineStr" r="A1212">
        <is>
          <t xml:space="preserve">25000500</t>
        </is>
      </c>
      <c s="5" t="inlineStr" r="B1212">
        <is>
          <t xml:space="preserve">PHOSPHORUS FERTILIZER NUTRIENT</t>
        </is>
      </c>
      <c s="5" t="inlineStr" r="C1212">
        <is>
          <t xml:space="preserve">POUND  </t>
        </is>
      </c>
      <c s="6" r="D1212">
        <v>45.000</v>
      </c>
      <c s="7" r="E1212">
        <v>7</v>
      </c>
      <c s="8" t="inlineStr" r="F1212">
        <is>
          <t xml:space="preserve">74C56</t>
        </is>
      </c>
      <c s="8" t="inlineStr" r="G1212">
        <is>
          <t xml:space="preserve">075</t>
        </is>
      </c>
      <c s="9" r="H1212">
        <v>1.6900</v>
      </c>
      <c s="8" t="inlineStr" r="I1212">
        <is>
          <t xml:space="preserve"/>
        </is>
      </c>
      <c s="8" t="inlineStr" r="J1212">
        <is>
          <t xml:space="preserve"> Moultrie</t>
        </is>
      </c>
    </row>
    <row r="1213" ht="20.25" customHeight="0">
      <c s="5" t="inlineStr" r="A1213">
        <is>
          <t xml:space="preserve">25000500</t>
        </is>
      </c>
      <c s="5" t="inlineStr" r="B1213">
        <is>
          <t xml:space="preserve">PHOSPHORUS FERTILIZER NUTRIENT</t>
        </is>
      </c>
      <c s="5" t="inlineStr" r="C1213">
        <is>
          <t xml:space="preserve">POUND  </t>
        </is>
      </c>
      <c s="6" r="D1213">
        <v>113.000</v>
      </c>
      <c s="7" r="E1213">
        <v>8</v>
      </c>
      <c s="8" t="inlineStr" r="F1213">
        <is>
          <t xml:space="preserve">76P16</t>
        </is>
      </c>
      <c s="8" t="inlineStr" r="G1213">
        <is>
          <t xml:space="preserve">107</t>
        </is>
      </c>
      <c s="9" r="H1213">
        <v>8.4000</v>
      </c>
      <c s="8" t="inlineStr" r="I1213">
        <is>
          <t xml:space="preserve">Y</t>
        </is>
      </c>
      <c s="8" t="inlineStr" r="J1213">
        <is>
          <t xml:space="preserve"> Jersey</t>
        </is>
      </c>
    </row>
    <row r="1214" ht="20.25" customHeight="0">
      <c s="5" t="inlineStr" r="A1214">
        <is>
          <t xml:space="preserve">25000500</t>
        </is>
      </c>
      <c s="5" t="inlineStr" r="B1214">
        <is>
          <t xml:space="preserve">PHOSPHORUS FERTILIZER NUTRIENT</t>
        </is>
      </c>
      <c s="5" t="inlineStr" r="C1214">
        <is>
          <t xml:space="preserve">POUND  </t>
        </is>
      </c>
      <c s="6" r="D1214">
        <v>113.000</v>
      </c>
      <c s="7" r="E1214">
        <v>8</v>
      </c>
      <c s="8" t="inlineStr" r="F1214">
        <is>
          <t xml:space="preserve">76P16</t>
        </is>
      </c>
      <c s="8" t="inlineStr" r="G1214">
        <is>
          <t xml:space="preserve">107</t>
        </is>
      </c>
      <c s="9" r="H1214">
        <v>4.0000</v>
      </c>
      <c s="8" t="inlineStr" r="I1214">
        <is>
          <t xml:space="preserve"/>
        </is>
      </c>
      <c s="8" t="inlineStr" r="J1214">
        <is>
          <t xml:space="preserve"> Jersey</t>
        </is>
      </c>
    </row>
    <row r="1215" ht="20.25" customHeight="0">
      <c s="5" t="inlineStr" r="A1215">
        <is>
          <t xml:space="preserve">25000500</t>
        </is>
      </c>
      <c s="5" t="inlineStr" r="B1215">
        <is>
          <t xml:space="preserve">PHOSPHORUS FERTILIZER NUTRIENT</t>
        </is>
      </c>
      <c s="5" t="inlineStr" r="C1215">
        <is>
          <t xml:space="preserve">POUND  </t>
        </is>
      </c>
      <c s="6" r="D1215">
        <v>4391.000</v>
      </c>
      <c s="7" r="E1215">
        <v>9</v>
      </c>
      <c s="8" t="inlineStr" r="F1215">
        <is>
          <t xml:space="preserve">78483</t>
        </is>
      </c>
      <c s="8" t="inlineStr" r="G1215">
        <is>
          <t xml:space="preserve">127</t>
        </is>
      </c>
      <c s="9" r="H1215">
        <v>0.4500</v>
      </c>
      <c s="8" t="inlineStr" r="I1215">
        <is>
          <t xml:space="preserve">Y</t>
        </is>
      </c>
      <c s="8" t="inlineStr" r="J1215">
        <is>
          <t xml:space="preserve"> Jefferson</t>
        </is>
      </c>
    </row>
    <row r="1216" ht="20.25" customHeight="0">
      <c s="5" t="inlineStr" r="A1216">
        <is>
          <t xml:space="preserve">25000500</t>
        </is>
      </c>
      <c s="5" t="inlineStr" r="B1216">
        <is>
          <t xml:space="preserve">PHOSPHORUS FERTILIZER NUTRIENT</t>
        </is>
      </c>
      <c s="5" t="inlineStr" r="C1216">
        <is>
          <t xml:space="preserve">POUND  </t>
        </is>
      </c>
      <c s="6" r="D1216">
        <v>4391.000</v>
      </c>
      <c s="7" r="E1216">
        <v>9</v>
      </c>
      <c s="8" t="inlineStr" r="F1216">
        <is>
          <t xml:space="preserve">78483</t>
        </is>
      </c>
      <c s="8" t="inlineStr" r="G1216">
        <is>
          <t xml:space="preserve">127</t>
        </is>
      </c>
      <c s="9" r="H1216">
        <v>1.6000</v>
      </c>
      <c s="8" t="inlineStr" r="I1216">
        <is>
          <t xml:space="preserve"/>
        </is>
      </c>
      <c s="8" t="inlineStr" r="J1216">
        <is>
          <t xml:space="preserve"> Jefferson</t>
        </is>
      </c>
    </row>
    <row r="1217" ht="20.25" customHeight="0">
      <c s="5" t="inlineStr" r="A1217">
        <is>
          <t xml:space="preserve">25000500</t>
        </is>
      </c>
      <c s="5" t="inlineStr" r="B1217">
        <is>
          <t xml:space="preserve">PHOSPHORUS FERTILIZER NUTRIENT</t>
        </is>
      </c>
      <c s="5" t="inlineStr" r="C1217">
        <is>
          <t xml:space="preserve">POUND  </t>
        </is>
      </c>
      <c s="6" r="D1217">
        <v>4391.000</v>
      </c>
      <c s="7" r="E1217">
        <v>9</v>
      </c>
      <c s="8" t="inlineStr" r="F1217">
        <is>
          <t xml:space="preserve">78483</t>
        </is>
      </c>
      <c s="8" t="inlineStr" r="G1217">
        <is>
          <t xml:space="preserve">127</t>
        </is>
      </c>
      <c s="9" r="H1217">
        <v>1.6100</v>
      </c>
      <c s="8" t="inlineStr" r="I1217">
        <is>
          <t xml:space="preserve"/>
        </is>
      </c>
      <c s="8" t="inlineStr" r="J1217">
        <is>
          <t xml:space="preserve"> Jefferson</t>
        </is>
      </c>
    </row>
    <row r="1218" ht="20.25" customHeight="0">
      <c s="5" t="inlineStr" r="A1218">
        <is>
          <t xml:space="preserve">25000500</t>
        </is>
      </c>
      <c s="5" t="inlineStr" r="B1218">
        <is>
          <t xml:space="preserve">PHOSPHORUS FERTILIZER NUTRIENT</t>
        </is>
      </c>
      <c s="5" t="inlineStr" r="C1218">
        <is>
          <t xml:space="preserve">POUND  </t>
        </is>
      </c>
      <c s="6" r="D1218">
        <v>4391.000</v>
      </c>
      <c s="7" r="E1218">
        <v>9</v>
      </c>
      <c s="8" t="inlineStr" r="F1218">
        <is>
          <t xml:space="preserve">78483</t>
        </is>
      </c>
      <c s="8" t="inlineStr" r="G1218">
        <is>
          <t xml:space="preserve">127</t>
        </is>
      </c>
      <c s="9" r="H1218">
        <v>1.8000</v>
      </c>
      <c s="8" t="inlineStr" r="I1218">
        <is>
          <t xml:space="preserve"/>
        </is>
      </c>
      <c s="8" t="inlineStr" r="J1218">
        <is>
          <t xml:space="preserve"> Jefferson</t>
        </is>
      </c>
    </row>
    <row r="1219" ht="20.25" customHeight="0">
      <c s="5" t="inlineStr" r="A1219">
        <is>
          <t xml:space="preserve">25000500</t>
        </is>
      </c>
      <c s="5" t="inlineStr" r="B1219">
        <is>
          <t xml:space="preserve">PHOSPHORUS FERTILIZER NUTRIENT</t>
        </is>
      </c>
      <c s="5" t="inlineStr" r="C1219">
        <is>
          <t xml:space="preserve">POUND  </t>
        </is>
      </c>
      <c s="6" r="D1219">
        <v>4391.000</v>
      </c>
      <c s="7" r="E1219">
        <v>9</v>
      </c>
      <c s="8" t="inlineStr" r="F1219">
        <is>
          <t xml:space="preserve">78483</t>
        </is>
      </c>
      <c s="8" t="inlineStr" r="G1219">
        <is>
          <t xml:space="preserve">127</t>
        </is>
      </c>
      <c s="9" r="H1219">
        <v>4.5000</v>
      </c>
      <c s="8" t="inlineStr" r="I1219">
        <is>
          <t xml:space="preserve"/>
        </is>
      </c>
      <c s="8" t="inlineStr" r="J1219">
        <is>
          <t xml:space="preserve"> Jefferson</t>
        </is>
      </c>
    </row>
    <row r="1220" ht="20.25" customHeight="0">
      <c s="5" t="inlineStr" r="A1220">
        <is>
          <t xml:space="preserve">25000500</t>
        </is>
      </c>
      <c s="5" t="inlineStr" r="B1220">
        <is>
          <t xml:space="preserve">PHOSPHORUS FERTILIZER NUTRIENT</t>
        </is>
      </c>
      <c s="5" t="inlineStr" r="C1220">
        <is>
          <t xml:space="preserve">POUND  </t>
        </is>
      </c>
      <c s="6" r="D1220">
        <v>449.000</v>
      </c>
      <c s="7" r="E1220">
        <v>9</v>
      </c>
      <c s="8" t="inlineStr" r="F1220">
        <is>
          <t xml:space="preserve">78884</t>
        </is>
      </c>
      <c s="8" t="inlineStr" r="G1220">
        <is>
          <t xml:space="preserve">110</t>
        </is>
      </c>
      <c s="9" r="H1220">
        <v>2.2000</v>
      </c>
      <c s="8" t="inlineStr" r="I1220">
        <is>
          <t xml:space="preserve">Y</t>
        </is>
      </c>
      <c s="8" t="inlineStr" r="J1220">
        <is>
          <t xml:space="preserve"> Franklin, Jefferson</t>
        </is>
      </c>
    </row>
    <row r="1221" ht="20.25" customHeight="0">
      <c s="5" t="inlineStr" r="A1221">
        <is>
          <t xml:space="preserve">25000500</t>
        </is>
      </c>
      <c s="5" t="inlineStr" r="B1221">
        <is>
          <t xml:space="preserve">PHOSPHORUS FERTILIZER NUTRIENT</t>
        </is>
      </c>
      <c s="5" t="inlineStr" r="C1221">
        <is>
          <t xml:space="preserve">POUND  </t>
        </is>
      </c>
      <c s="6" r="D1221">
        <v>45.000</v>
      </c>
      <c s="7" r="E1221">
        <v>9</v>
      </c>
      <c s="8" t="inlineStr" r="F1221">
        <is>
          <t xml:space="preserve">78A59</t>
        </is>
      </c>
      <c s="8" t="inlineStr" r="G1221">
        <is>
          <t xml:space="preserve">045</t>
        </is>
      </c>
      <c s="9" r="H1221">
        <v>1.5000</v>
      </c>
      <c s="8" t="inlineStr" r="I1221">
        <is>
          <t xml:space="preserve">Y</t>
        </is>
      </c>
      <c s="8" t="inlineStr" r="J1221">
        <is>
          <t xml:space="preserve"> Jackson</t>
        </is>
      </c>
    </row>
    <row r="1222" ht="20.25" customHeight="0">
      <c s="5" t="inlineStr" r="A1222">
        <is>
          <t xml:space="preserve">25000500</t>
        </is>
      </c>
      <c s="5" t="inlineStr" r="B1222">
        <is>
          <t xml:space="preserve">PHOSPHORUS FERTILIZER NUTRIENT</t>
        </is>
      </c>
      <c s="5" t="inlineStr" r="C1222">
        <is>
          <t xml:space="preserve">POUND  </t>
        </is>
      </c>
      <c s="6" r="D1222">
        <v>45.000</v>
      </c>
      <c s="7" r="E1222">
        <v>9</v>
      </c>
      <c s="8" t="inlineStr" r="F1222">
        <is>
          <t xml:space="preserve">78A59</t>
        </is>
      </c>
      <c s="8" t="inlineStr" r="G1222">
        <is>
          <t xml:space="preserve">045</t>
        </is>
      </c>
      <c s="9" r="H1222">
        <v>3.3000</v>
      </c>
      <c s="8" t="inlineStr" r="I1222">
        <is>
          <t xml:space="preserve"/>
        </is>
      </c>
      <c s="8" t="inlineStr" r="J1222">
        <is>
          <t xml:space="preserve"> Jackson</t>
        </is>
      </c>
    </row>
    <row r="1223" ht="20.25" customHeight="0">
      <c s="5" t="inlineStr" r="A1223">
        <is>
          <t xml:space="preserve">25000500</t>
        </is>
      </c>
      <c s="5" t="inlineStr" r="B1223">
        <is>
          <t xml:space="preserve">PHOSPHORUS FERTILIZER NUTRIENT</t>
        </is>
      </c>
      <c s="5" t="inlineStr" r="C1223">
        <is>
          <t xml:space="preserve">POUND  </t>
        </is>
      </c>
      <c s="6" r="D1223">
        <v>585.000</v>
      </c>
      <c s="7" r="E1223">
        <v>3</v>
      </c>
      <c s="8" t="inlineStr" r="F1223">
        <is>
          <t xml:space="preserve">87805</t>
        </is>
      </c>
      <c s="8" t="inlineStr" r="G1223">
        <is>
          <t xml:space="preserve">147</t>
        </is>
      </c>
      <c s="9" r="H1223">
        <v>2.0000</v>
      </c>
      <c s="8" t="inlineStr" r="I1223">
        <is>
          <t xml:space="preserve">Y</t>
        </is>
      </c>
      <c s="8" t="inlineStr" r="J1223">
        <is>
          <t xml:space="preserve"> Kankakee</t>
        </is>
      </c>
    </row>
    <row r="1224" ht="20.25" customHeight="0">
      <c s="5" t="inlineStr" r="A1224">
        <is>
          <t xml:space="preserve">25000500</t>
        </is>
      </c>
      <c s="5" t="inlineStr" r="B1224">
        <is>
          <t xml:space="preserve">PHOSPHORUS FERTILIZER NUTRIENT</t>
        </is>
      </c>
      <c s="5" t="inlineStr" r="C1224">
        <is>
          <t xml:space="preserve">POUND  </t>
        </is>
      </c>
      <c s="6" r="D1224">
        <v>60.000</v>
      </c>
      <c s="7" r="E1224">
        <v>3</v>
      </c>
      <c s="8" t="inlineStr" r="F1224">
        <is>
          <t xml:space="preserve">87873</t>
        </is>
      </c>
      <c s="8" t="inlineStr" r="G1224">
        <is>
          <t xml:space="preserve">135</t>
        </is>
      </c>
      <c s="9" r="H1224">
        <v>3.0000</v>
      </c>
      <c s="8" t="inlineStr" r="I1224">
        <is>
          <t xml:space="preserve">Y</t>
        </is>
      </c>
      <c s="8" t="inlineStr" r="J1224">
        <is>
          <t xml:space="preserve"> Kendall</t>
        </is>
      </c>
    </row>
    <row r="1225" ht="20.25" customHeight="0">
      <c s="5" t="inlineStr" r="A1225">
        <is>
          <t xml:space="preserve">25000500</t>
        </is>
      </c>
      <c s="5" t="inlineStr" r="B1225">
        <is>
          <t xml:space="preserve">PHOSPHORUS FERTILIZER NUTRIENT</t>
        </is>
      </c>
      <c s="5" t="inlineStr" r="C1225">
        <is>
          <t xml:space="preserve">POUND  </t>
        </is>
      </c>
      <c s="6" r="D1225">
        <v>60.000</v>
      </c>
      <c s="7" r="E1225">
        <v>3</v>
      </c>
      <c s="8" t="inlineStr" r="F1225">
        <is>
          <t xml:space="preserve">87873</t>
        </is>
      </c>
      <c s="8" t="inlineStr" r="G1225">
        <is>
          <t xml:space="preserve">135</t>
        </is>
      </c>
      <c s="9" r="H1225">
        <v>3.0000</v>
      </c>
      <c s="8" t="inlineStr" r="I1225">
        <is>
          <t xml:space="preserve"/>
        </is>
      </c>
      <c s="8" t="inlineStr" r="J1225">
        <is>
          <t xml:space="preserve"> Kendall</t>
        </is>
      </c>
    </row>
    <row r="1226" ht="20.25" customHeight="0">
      <c s="5" t="inlineStr" r="A1226">
        <is>
          <t xml:space="preserve">25000500</t>
        </is>
      </c>
      <c s="5" t="inlineStr" r="B1226">
        <is>
          <t xml:space="preserve">PHOSPHORUS FERTILIZER NUTRIENT</t>
        </is>
      </c>
      <c s="5" t="inlineStr" r="C1226">
        <is>
          <t xml:space="preserve">POUND  </t>
        </is>
      </c>
      <c s="6" r="D1226">
        <v>60.000</v>
      </c>
      <c s="7" r="E1226">
        <v>3</v>
      </c>
      <c s="8" t="inlineStr" r="F1226">
        <is>
          <t xml:space="preserve">87873</t>
        </is>
      </c>
      <c s="8" t="inlineStr" r="G1226">
        <is>
          <t xml:space="preserve">135</t>
        </is>
      </c>
      <c s="9" r="H1226">
        <v>3.0000</v>
      </c>
      <c s="8" t="inlineStr" r="I1226">
        <is>
          <t xml:space="preserve"/>
        </is>
      </c>
      <c s="8" t="inlineStr" r="J1226">
        <is>
          <t xml:space="preserve"> Kendall</t>
        </is>
      </c>
    </row>
    <row r="1227" ht="20.25" customHeight="0">
      <c s="5" t="inlineStr" r="A1227">
        <is>
          <t xml:space="preserve">25000500</t>
        </is>
      </c>
      <c s="5" t="inlineStr" r="B1227">
        <is>
          <t xml:space="preserve">PHOSPHORUS FERTILIZER NUTRIENT</t>
        </is>
      </c>
      <c s="5" t="inlineStr" r="C1227">
        <is>
          <t xml:space="preserve">POUND  </t>
        </is>
      </c>
      <c s="6" r="D1227">
        <v>60.000</v>
      </c>
      <c s="7" r="E1227">
        <v>3</v>
      </c>
      <c s="8" t="inlineStr" r="F1227">
        <is>
          <t xml:space="preserve">87873</t>
        </is>
      </c>
      <c s="8" t="inlineStr" r="G1227">
        <is>
          <t xml:space="preserve">135</t>
        </is>
      </c>
      <c s="9" r="H1227">
        <v>3.3000</v>
      </c>
      <c s="8" t="inlineStr" r="I1227">
        <is>
          <t xml:space="preserve"/>
        </is>
      </c>
      <c s="8" t="inlineStr" r="J1227">
        <is>
          <t xml:space="preserve"> Kendall</t>
        </is>
      </c>
    </row>
    <row r="1228" ht="20.25" customHeight="0">
      <c s="5" t="inlineStr" r="A1228">
        <is>
          <t xml:space="preserve">25000500</t>
        </is>
      </c>
      <c s="5" t="inlineStr" r="B1228">
        <is>
          <t xml:space="preserve">PHOSPHORUS FERTILIZER NUTRIENT</t>
        </is>
      </c>
      <c s="5" t="inlineStr" r="C1228">
        <is>
          <t xml:space="preserve">POUND  </t>
        </is>
      </c>
      <c s="6" r="D1228">
        <v>207.000</v>
      </c>
      <c s="7" r="E1228">
        <v>4</v>
      </c>
      <c s="8" t="inlineStr" r="F1228">
        <is>
          <t xml:space="preserve">89854</t>
        </is>
      </c>
      <c s="8" t="inlineStr" r="G1228">
        <is>
          <t xml:space="preserve">136</t>
        </is>
      </c>
      <c s="9" r="H1228">
        <v>3.1500</v>
      </c>
      <c s="8" t="inlineStr" r="I1228">
        <is>
          <t xml:space="preserve">Y</t>
        </is>
      </c>
      <c s="8" t="inlineStr" r="J1228">
        <is>
          <t xml:space="preserve"> Woodford</t>
        </is>
      </c>
    </row>
    <row r="1229" ht="20.25" customHeight="0">
      <c s="5" t="inlineStr" r="A1229">
        <is>
          <t xml:space="preserve">25000500</t>
        </is>
      </c>
      <c s="5" t="inlineStr" r="B1229">
        <is>
          <t xml:space="preserve">PHOSPHORUS FERTILIZER NUTRIENT</t>
        </is>
      </c>
      <c s="5" t="inlineStr" r="C1229">
        <is>
          <t xml:space="preserve">POUND  </t>
        </is>
      </c>
      <c s="6" r="D1229">
        <v>207.000</v>
      </c>
      <c s="7" r="E1229">
        <v>4</v>
      </c>
      <c s="8" t="inlineStr" r="F1229">
        <is>
          <t xml:space="preserve">89854</t>
        </is>
      </c>
      <c s="8" t="inlineStr" r="G1229">
        <is>
          <t xml:space="preserve">136</t>
        </is>
      </c>
      <c s="9" r="H1229">
        <v>2.1000</v>
      </c>
      <c s="8" t="inlineStr" r="I1229">
        <is>
          <t xml:space="preserve"/>
        </is>
      </c>
      <c s="8" t="inlineStr" r="J1229">
        <is>
          <t xml:space="preserve"> Woodford</t>
        </is>
      </c>
    </row>
    <row r="1230" ht="20.25" customHeight="0">
      <c s="5" t="inlineStr" r="A1230">
        <is>
          <t xml:space="preserve">25000500</t>
        </is>
      </c>
      <c s="5" t="inlineStr" r="B1230">
        <is>
          <t xml:space="preserve">PHOSPHORUS FERTILIZER NUTRIENT</t>
        </is>
      </c>
      <c s="5" t="inlineStr" r="C1230">
        <is>
          <t xml:space="preserve">POUND  </t>
        </is>
      </c>
      <c s="6" r="D1230">
        <v>100.000</v>
      </c>
      <c s="7" r="E1230">
        <v>4</v>
      </c>
      <c s="8" t="inlineStr" r="F1230">
        <is>
          <t xml:space="preserve">89865</t>
        </is>
      </c>
      <c s="8" t="inlineStr" r="G1230">
        <is>
          <t xml:space="preserve">150</t>
        </is>
      </c>
      <c s="9" r="H1230">
        <v>3.0000</v>
      </c>
      <c s="8" t="inlineStr" r="I1230">
        <is>
          <t xml:space="preserve">Y</t>
        </is>
      </c>
      <c s="8" t="inlineStr" r="J1230">
        <is>
          <t xml:space="preserve"> Peoria</t>
        </is>
      </c>
    </row>
    <row r="1231" ht="20.25" customHeight="0">
      <c s="5" t="inlineStr" r="A1231">
        <is>
          <t xml:space="preserve">25000500</t>
        </is>
      </c>
      <c s="5" t="inlineStr" r="B1231">
        <is>
          <t xml:space="preserve">PHOSPHORUS FERTILIZER NUTRIENT</t>
        </is>
      </c>
      <c s="5" t="inlineStr" r="C1231">
        <is>
          <t xml:space="preserve">POUND  </t>
        </is>
      </c>
      <c s="6" r="D1231">
        <v>100.000</v>
      </c>
      <c s="7" r="E1231">
        <v>4</v>
      </c>
      <c s="8" t="inlineStr" r="F1231">
        <is>
          <t xml:space="preserve">89865</t>
        </is>
      </c>
      <c s="8" t="inlineStr" r="G1231">
        <is>
          <t xml:space="preserve">150</t>
        </is>
      </c>
      <c s="9" r="H1231">
        <v>1.6000</v>
      </c>
      <c s="8" t="inlineStr" r="I1231">
        <is>
          <t xml:space="preserve"/>
        </is>
      </c>
      <c s="8" t="inlineStr" r="J1231">
        <is>
          <t xml:space="preserve"> Peoria</t>
        </is>
      </c>
    </row>
    <row r="1232" ht="20.25" customHeight="0">
      <c s="5" t="inlineStr" r="A1232">
        <is>
          <t xml:space="preserve">25000500</t>
        </is>
      </c>
      <c s="5" t="inlineStr" r="B1232">
        <is>
          <t xml:space="preserve">PHOSPHORUS FERTILIZER NUTRIENT</t>
        </is>
      </c>
      <c s="5" t="inlineStr" r="C1232">
        <is>
          <t xml:space="preserve">POUND  </t>
        </is>
      </c>
      <c s="6" r="D1232">
        <v>100.000</v>
      </c>
      <c s="7" r="E1232">
        <v>4</v>
      </c>
      <c s="8" t="inlineStr" r="F1232">
        <is>
          <t xml:space="preserve">89865</t>
        </is>
      </c>
      <c s="8" t="inlineStr" r="G1232">
        <is>
          <t xml:space="preserve">150</t>
        </is>
      </c>
      <c s="9" r="H1232">
        <v>3.3000</v>
      </c>
      <c s="8" t="inlineStr" r="I1232">
        <is>
          <t xml:space="preserve"/>
        </is>
      </c>
      <c s="8" t="inlineStr" r="J1232">
        <is>
          <t xml:space="preserve"> Peoria</t>
        </is>
      </c>
    </row>
    <row r="1233" ht="20.25" customHeight="0">
      <c s="5" t="inlineStr" r="A1233">
        <is>
          <t xml:space="preserve">25000500</t>
        </is>
      </c>
      <c s="5" t="inlineStr" r="B1233">
        <is>
          <t xml:space="preserve">PHOSPHORUS FERTILIZER NUTRIENT</t>
        </is>
      </c>
      <c s="5" t="inlineStr" r="C1233">
        <is>
          <t xml:space="preserve">POUND  </t>
        </is>
      </c>
      <c s="6" r="D1233">
        <v>100.000</v>
      </c>
      <c s="7" r="E1233">
        <v>4</v>
      </c>
      <c s="8" t="inlineStr" r="F1233">
        <is>
          <t xml:space="preserve">89865</t>
        </is>
      </c>
      <c s="8" t="inlineStr" r="G1233">
        <is>
          <t xml:space="preserve">150</t>
        </is>
      </c>
      <c s="9" r="H1233">
        <v>3.7500</v>
      </c>
      <c s="8" t="inlineStr" r="I1233">
        <is>
          <t xml:space="preserve"/>
        </is>
      </c>
      <c s="8" t="inlineStr" r="J1233">
        <is>
          <t xml:space="preserve"> Peoria</t>
        </is>
      </c>
    </row>
    <row r="1234" ht="20.25" customHeight="0">
      <c s="5" t="inlineStr" r="A1234">
        <is>
          <t xml:space="preserve">25000500</t>
        </is>
      </c>
      <c s="5" t="inlineStr" r="B1234">
        <is>
          <t xml:space="preserve">PHOSPHORUS FERTILIZER NUTRIENT</t>
        </is>
      </c>
      <c s="5" t="inlineStr" r="C1234">
        <is>
          <t xml:space="preserve">POUND  </t>
        </is>
      </c>
      <c s="6" r="D1234">
        <v>100.000</v>
      </c>
      <c s="7" r="E1234">
        <v>4</v>
      </c>
      <c s="8" t="inlineStr" r="F1234">
        <is>
          <t xml:space="preserve">89865</t>
        </is>
      </c>
      <c s="8" t="inlineStr" r="G1234">
        <is>
          <t xml:space="preserve">150</t>
        </is>
      </c>
      <c s="9" r="H1234">
        <v>6.1100</v>
      </c>
      <c s="8" t="inlineStr" r="I1234">
        <is>
          <t xml:space="preserve"/>
        </is>
      </c>
      <c s="8" t="inlineStr" r="J1234">
        <is>
          <t xml:space="preserve"> Peoria</t>
        </is>
      </c>
    </row>
    <row r="1235" ht="20.25" customHeight="0">
      <c s="5" t="inlineStr" r="A1235">
        <is>
          <t xml:space="preserve">25000500</t>
        </is>
      </c>
      <c s="5" t="inlineStr" r="B1235">
        <is>
          <t xml:space="preserve">PHOSPHORUS FERTILIZER NUTRIENT</t>
        </is>
      </c>
      <c s="5" t="inlineStr" r="C1235">
        <is>
          <t xml:space="preserve">POUND  </t>
        </is>
      </c>
      <c s="6" r="D1235">
        <v>180.000</v>
      </c>
      <c s="7" r="E1235">
        <v>6</v>
      </c>
      <c s="8" t="inlineStr" r="F1235">
        <is>
          <t xml:space="preserve">93803</t>
        </is>
      </c>
      <c s="8" t="inlineStr" r="G1235">
        <is>
          <t xml:space="preserve">115</t>
        </is>
      </c>
      <c s="9" r="H1235">
        <v>1.6800</v>
      </c>
      <c s="8" t="inlineStr" r="I1235">
        <is>
          <t xml:space="preserve">Y</t>
        </is>
      </c>
      <c s="8" t="inlineStr" r="J1235">
        <is>
          <t xml:space="preserve"> Montgomery</t>
        </is>
      </c>
    </row>
    <row r="1236" ht="20.25" customHeight="0">
      <c s="5" t="inlineStr" r="A1236">
        <is>
          <t xml:space="preserve">25000500</t>
        </is>
      </c>
      <c s="5" t="inlineStr" r="B1236">
        <is>
          <t xml:space="preserve">PHOSPHORUS FERTILIZER NUTRIENT</t>
        </is>
      </c>
      <c s="5" t="inlineStr" r="C1236">
        <is>
          <t xml:space="preserve">POUND  </t>
        </is>
      </c>
      <c s="6" r="D1236">
        <v>180.000</v>
      </c>
      <c s="7" r="E1236">
        <v>6</v>
      </c>
      <c s="8" t="inlineStr" r="F1236">
        <is>
          <t xml:space="preserve">93803</t>
        </is>
      </c>
      <c s="8" t="inlineStr" r="G1236">
        <is>
          <t xml:space="preserve">115</t>
        </is>
      </c>
      <c s="9" r="H1236">
        <v>10.0000</v>
      </c>
      <c s="8" t="inlineStr" r="I1236">
        <is>
          <t xml:space="preserve"/>
        </is>
      </c>
      <c s="8" t="inlineStr" r="J1236">
        <is>
          <t xml:space="preserve"> Montgomery</t>
        </is>
      </c>
    </row>
    <row r="1237" ht="20.25" customHeight="0">
      <c s="5" t="inlineStr" r="A1237">
        <is>
          <t xml:space="preserve">25000500</t>
        </is>
      </c>
      <c s="5" t="inlineStr" r="B1237">
        <is>
          <t xml:space="preserve">PHOSPHORUS FERTILIZER NUTRIENT</t>
        </is>
      </c>
      <c s="5" t="inlineStr" r="C1237">
        <is>
          <t xml:space="preserve">POUND  </t>
        </is>
      </c>
      <c s="6" r="D1237">
        <v>171.000</v>
      </c>
      <c s="7" r="E1237">
        <v>6</v>
      </c>
      <c s="8" t="inlineStr" r="F1237">
        <is>
          <t xml:space="preserve">93824</t>
        </is>
      </c>
      <c s="8" t="inlineStr" r="G1237">
        <is>
          <t xml:space="preserve">151</t>
        </is>
      </c>
      <c s="9" r="H1237">
        <v>4.0000</v>
      </c>
      <c s="8" t="inlineStr" r="I1237">
        <is>
          <t xml:space="preserve">Y</t>
        </is>
      </c>
      <c s="8" t="inlineStr" r="J1237">
        <is>
          <t xml:space="preserve"> Hancock</t>
        </is>
      </c>
    </row>
    <row r="1238" ht="20.25" customHeight="0">
      <c s="5" t="inlineStr" r="A1238">
        <is>
          <t xml:space="preserve">25000500</t>
        </is>
      </c>
      <c s="5" t="inlineStr" r="B1238">
        <is>
          <t xml:space="preserve">PHOSPHORUS FERTILIZER NUTRIENT</t>
        </is>
      </c>
      <c s="5" t="inlineStr" r="C1238">
        <is>
          <t xml:space="preserve">POUND  </t>
        </is>
      </c>
      <c s="6" r="D1238">
        <v>171.000</v>
      </c>
      <c s="7" r="E1238">
        <v>6</v>
      </c>
      <c s="8" t="inlineStr" r="F1238">
        <is>
          <t xml:space="preserve">93824</t>
        </is>
      </c>
      <c s="8" t="inlineStr" r="G1238">
        <is>
          <t xml:space="preserve">151</t>
        </is>
      </c>
      <c s="9" r="H1238">
        <v>3.0000</v>
      </c>
      <c s="8" t="inlineStr" r="I1238">
        <is>
          <t xml:space="preserve"/>
        </is>
      </c>
      <c s="8" t="inlineStr" r="J1238">
        <is>
          <t xml:space="preserve"> Hancock</t>
        </is>
      </c>
    </row>
    <row r="1239" ht="20.25" customHeight="0">
      <c s="5" t="inlineStr" r="A1239">
        <is>
          <t xml:space="preserve">25000500</t>
        </is>
      </c>
      <c s="5" t="inlineStr" r="B1239">
        <is>
          <t xml:space="preserve">PHOSPHORUS FERTILIZER NUTRIENT</t>
        </is>
      </c>
      <c s="5" t="inlineStr" r="C1239">
        <is>
          <t xml:space="preserve">POUND  </t>
        </is>
      </c>
      <c s="6" r="D1239">
        <v>25.000</v>
      </c>
      <c s="7" r="E1239">
        <v>8</v>
      </c>
      <c s="8" t="inlineStr" r="F1239">
        <is>
          <t xml:space="preserve">97843</t>
        </is>
      </c>
      <c s="8" t="inlineStr" r="G1239">
        <is>
          <t xml:space="preserve">153</t>
        </is>
      </c>
      <c s="9" r="H1239">
        <v>68.2500</v>
      </c>
      <c s="8" t="inlineStr" r="I1239">
        <is>
          <t xml:space="preserve">Y</t>
        </is>
      </c>
      <c s="8" t="inlineStr" r="J1239">
        <is>
          <t xml:space="preserve"> Madison</t>
        </is>
      </c>
    </row>
    <row r="1240" ht="20.25" customHeight="0">
      <c s="5" t="inlineStr" r="A1240">
        <is>
          <t xml:space="preserve">25000500</t>
        </is>
      </c>
      <c s="5" t="inlineStr" r="B1240">
        <is>
          <t xml:space="preserve">PHOSPHORUS FERTILIZER NUTRIENT</t>
        </is>
      </c>
      <c s="5" t="inlineStr" r="C1240">
        <is>
          <t xml:space="preserve">POUND  </t>
        </is>
      </c>
      <c s="6" r="D1240">
        <v>25.000</v>
      </c>
      <c s="7" r="E1240">
        <v>8</v>
      </c>
      <c s="8" t="inlineStr" r="F1240">
        <is>
          <t xml:space="preserve">97843</t>
        </is>
      </c>
      <c s="8" t="inlineStr" r="G1240">
        <is>
          <t xml:space="preserve">153</t>
        </is>
      </c>
      <c s="9" r="H1240">
        <v>10.0000</v>
      </c>
      <c s="8" t="inlineStr" r="I1240">
        <is>
          <t xml:space="preserve"/>
        </is>
      </c>
      <c s="8" t="inlineStr" r="J1240">
        <is>
          <t xml:space="preserve"> Madison</t>
        </is>
      </c>
    </row>
    <row r="1241" ht="20.25" customHeight="0">
      <c s="5" t="inlineStr" r="A1241">
        <is>
          <t xml:space="preserve">25000500</t>
        </is>
      </c>
      <c s="5" t="inlineStr" r="B1241">
        <is>
          <t xml:space="preserve">PHOSPHORUS FERTILIZER NUTRIENT</t>
        </is>
      </c>
      <c s="5" t="inlineStr" r="C1241">
        <is>
          <t xml:space="preserve">POUND  </t>
        </is>
      </c>
      <c s="6" r="D1241">
        <v>23.000</v>
      </c>
      <c s="7" r="E1241">
        <v>8</v>
      </c>
      <c s="8" t="inlineStr" r="F1241">
        <is>
          <t xml:space="preserve">97849</t>
        </is>
      </c>
      <c s="8" t="inlineStr" r="G1241">
        <is>
          <t xml:space="preserve">120</t>
        </is>
      </c>
      <c s="9" r="H1241">
        <v>2.2000</v>
      </c>
      <c s="8" t="inlineStr" r="I1241">
        <is>
          <t xml:space="preserve">Y</t>
        </is>
      </c>
      <c s="8" t="inlineStr" r="J1241">
        <is>
          <t xml:space="preserve"> Madison</t>
        </is>
      </c>
    </row>
    <row r="1242" ht="20.25" customHeight="0">
      <c s="5" t="inlineStr" r="A1242">
        <is>
          <t xml:space="preserve">25000500</t>
        </is>
      </c>
      <c s="5" t="inlineStr" r="B1242">
        <is>
          <t xml:space="preserve">PHOSPHORUS FERTILIZER NUTRIENT</t>
        </is>
      </c>
      <c s="5" t="inlineStr" r="C1242">
        <is>
          <t xml:space="preserve">POUND  </t>
        </is>
      </c>
      <c s="6" r="D1242">
        <v>23.000</v>
      </c>
      <c s="7" r="E1242">
        <v>8</v>
      </c>
      <c s="8" t="inlineStr" r="F1242">
        <is>
          <t xml:space="preserve">97849</t>
        </is>
      </c>
      <c s="8" t="inlineStr" r="G1242">
        <is>
          <t xml:space="preserve">120</t>
        </is>
      </c>
      <c s="9" r="H1242">
        <v>15.0000</v>
      </c>
      <c s="8" t="inlineStr" r="I1242">
        <is>
          <t xml:space="preserve"/>
        </is>
      </c>
      <c s="8" t="inlineStr" r="J1242">
        <is>
          <t xml:space="preserve"> Madison</t>
        </is>
      </c>
    </row>
    <row r="1243" ht="20.25" customHeight="0">
      <c s="5" t="inlineStr" r="A1243">
        <is>
          <t xml:space="preserve">25000500</t>
        </is>
      </c>
      <c s="5" t="inlineStr" r="B1243">
        <is>
          <t xml:space="preserve">PHOSPHORUS FERTILIZER NUTRIENT</t>
        </is>
      </c>
      <c s="5" t="inlineStr" r="C1243">
        <is>
          <t xml:space="preserve">POUND  </t>
        </is>
      </c>
      <c s="6" r="D1243">
        <v>23.000</v>
      </c>
      <c s="7" r="E1243">
        <v>8</v>
      </c>
      <c s="8" t="inlineStr" r="F1243">
        <is>
          <t xml:space="preserve">97849</t>
        </is>
      </c>
      <c s="8" t="inlineStr" r="G1243">
        <is>
          <t xml:space="preserve">120</t>
        </is>
      </c>
      <c s="9" r="H1243">
        <v>15.3000</v>
      </c>
      <c s="8" t="inlineStr" r="I1243">
        <is>
          <t xml:space="preserve"/>
        </is>
      </c>
      <c s="8" t="inlineStr" r="J1243">
        <is>
          <t xml:space="preserve"> Madison</t>
        </is>
      </c>
    </row>
    <row r="1244" ht="20.25" customHeight="0">
      <c s="5" t="inlineStr" r="A1244">
        <is>
          <t xml:space="preserve">25000500</t>
        </is>
      </c>
      <c s="5" t="inlineStr" r="B1244">
        <is>
          <t xml:space="preserve">PHOSPHORUS FERTILIZER NUTRIENT</t>
        </is>
      </c>
      <c s="5" t="inlineStr" r="C1244">
        <is>
          <t xml:space="preserve">POUND  </t>
        </is>
      </c>
      <c s="6" r="D1244">
        <v>68.000</v>
      </c>
      <c s="7" r="E1244">
        <v>8</v>
      </c>
      <c s="8" t="inlineStr" r="F1244">
        <is>
          <t xml:space="preserve">97853</t>
        </is>
      </c>
      <c s="8" t="inlineStr" r="G1244">
        <is>
          <t xml:space="preserve">154</t>
        </is>
      </c>
      <c s="9" r="H1244">
        <v>26.2500</v>
      </c>
      <c s="8" t="inlineStr" r="I1244">
        <is>
          <t xml:space="preserve">Y</t>
        </is>
      </c>
      <c s="8" t="inlineStr" r="J1244">
        <is>
          <t xml:space="preserve"> Madison</t>
        </is>
      </c>
    </row>
    <row r="1245" ht="20.25" customHeight="0">
      <c s="5" t="inlineStr" r="A1245">
        <is>
          <t xml:space="preserve">25000500</t>
        </is>
      </c>
      <c s="5" t="inlineStr" r="B1245">
        <is>
          <t xml:space="preserve">PHOSPHORUS FERTILIZER NUTRIENT</t>
        </is>
      </c>
      <c s="5" t="inlineStr" r="C1245">
        <is>
          <t xml:space="preserve">POUND  </t>
        </is>
      </c>
      <c s="6" r="D1245">
        <v>68.000</v>
      </c>
      <c s="7" r="E1245">
        <v>8</v>
      </c>
      <c s="8" t="inlineStr" r="F1245">
        <is>
          <t xml:space="preserve">97853</t>
        </is>
      </c>
      <c s="8" t="inlineStr" r="G1245">
        <is>
          <t xml:space="preserve">154</t>
        </is>
      </c>
      <c s="9" r="H1245">
        <v>2.0000</v>
      </c>
      <c s="8" t="inlineStr" r="I1245">
        <is>
          <t xml:space="preserve"/>
        </is>
      </c>
      <c s="8" t="inlineStr" r="J1245">
        <is>
          <t xml:space="preserve"> Madison</t>
        </is>
      </c>
    </row>
    <row r="1246" ht="20.25" customHeight="0">
      <c s="5" t="inlineStr" r="A1246">
        <is>
          <t xml:space="preserve">25000500</t>
        </is>
      </c>
      <c s="5" t="inlineStr" r="B1246">
        <is>
          <t xml:space="preserve">PHOSPHORUS FERTILIZER NUTRIENT</t>
        </is>
      </c>
      <c s="5" t="inlineStr" r="C1246">
        <is>
          <t xml:space="preserve">POUND  </t>
        </is>
      </c>
      <c s="6" r="D1246">
        <v>68.000</v>
      </c>
      <c s="7" r="E1246">
        <v>8</v>
      </c>
      <c s="8" t="inlineStr" r="F1246">
        <is>
          <t xml:space="preserve">97853</t>
        </is>
      </c>
      <c s="8" t="inlineStr" r="G1246">
        <is>
          <t xml:space="preserve">154</t>
        </is>
      </c>
      <c s="9" r="H1246">
        <v>2.3000</v>
      </c>
      <c s="8" t="inlineStr" r="I1246">
        <is>
          <t xml:space="preserve"/>
        </is>
      </c>
      <c s="8" t="inlineStr" r="J1246">
        <is>
          <t xml:space="preserve"> Madison</t>
        </is>
      </c>
    </row>
    <row r="1247" ht="20.25" customHeight="0">
      <c s="5" t="inlineStr" r="A1247">
        <is>
          <t xml:space="preserve">25000500</t>
        </is>
      </c>
      <c s="5" t="inlineStr" r="B1247">
        <is>
          <t xml:space="preserve">PHOSPHORUS FERTILIZER NUTRIENT</t>
        </is>
      </c>
      <c s="5" t="inlineStr" r="C1247">
        <is>
          <t xml:space="preserve">POUND  </t>
        </is>
      </c>
      <c s="6" r="D1247">
        <v>68.000</v>
      </c>
      <c s="7" r="E1247">
        <v>8</v>
      </c>
      <c s="8" t="inlineStr" r="F1247">
        <is>
          <t xml:space="preserve">97853</t>
        </is>
      </c>
      <c s="8" t="inlineStr" r="G1247">
        <is>
          <t xml:space="preserve">154</t>
        </is>
      </c>
      <c s="9" r="H1247">
        <v>7.6000</v>
      </c>
      <c s="8" t="inlineStr" r="I1247">
        <is>
          <t xml:space="preserve"/>
        </is>
      </c>
      <c s="8" t="inlineStr" r="J1247">
        <is>
          <t xml:space="preserve"> Madison</t>
        </is>
      </c>
    </row>
    <row r="1248" ht="20.25" customHeight="0">
      <c s="5" t="inlineStr" r="A1248">
        <is>
          <t xml:space="preserve">25000500</t>
        </is>
      </c>
      <c s="5" t="inlineStr" r="B1248">
        <is>
          <t xml:space="preserve">PHOSPHORUS FERTILIZER NUTRIENT</t>
        </is>
      </c>
      <c s="5" t="inlineStr" r="C1248">
        <is>
          <t xml:space="preserve">POUND  </t>
        </is>
      </c>
      <c s="6" r="D1248">
        <v>153.000</v>
      </c>
      <c s="7" r="E1248">
        <v>9</v>
      </c>
      <c s="8" t="inlineStr" r="F1248">
        <is>
          <t xml:space="preserve">99687</t>
        </is>
      </c>
      <c s="8" t="inlineStr" r="G1248">
        <is>
          <t xml:space="preserve">122</t>
        </is>
      </c>
      <c s="9" r="H1248">
        <v>2.0000</v>
      </c>
      <c s="8" t="inlineStr" r="I1248">
        <is>
          <t xml:space="preserve">Y</t>
        </is>
      </c>
      <c s="8" t="inlineStr" r="J1248">
        <is>
          <t xml:space="preserve"> Williamson</t>
        </is>
      </c>
    </row>
    <row r="1249" ht="20.25" customHeight="0">
      <c s="5" t="inlineStr" r="A1249">
        <is>
          <t xml:space="preserve">25000500</t>
        </is>
      </c>
      <c s="5" t="inlineStr" r="B1249">
        <is>
          <t xml:space="preserve">PHOSPHORUS FERTILIZER NUTRIENT</t>
        </is>
      </c>
      <c s="5" t="inlineStr" r="C1249">
        <is>
          <t xml:space="preserve">POUND  </t>
        </is>
      </c>
      <c s="6" r="D1249">
        <v>153.000</v>
      </c>
      <c s="7" r="E1249">
        <v>9</v>
      </c>
      <c s="8" t="inlineStr" r="F1249">
        <is>
          <t xml:space="preserve">99687</t>
        </is>
      </c>
      <c s="8" t="inlineStr" r="G1249">
        <is>
          <t xml:space="preserve">122</t>
        </is>
      </c>
      <c s="9" r="H1249">
        <v>3.0900</v>
      </c>
      <c s="8" t="inlineStr" r="I1249">
        <is>
          <t xml:space="preserve"/>
        </is>
      </c>
      <c s="8" t="inlineStr" r="J1249">
        <is>
          <t xml:space="preserve"> Williamson</t>
        </is>
      </c>
    </row>
    <row r="1250" ht="20.25" customHeight="0">
      <c s="5" t="inlineStr" r="A1250">
        <is>
          <t xml:space="preserve">25000600</t>
        </is>
      </c>
      <c s="5" t="inlineStr" r="B1250">
        <is>
          <t xml:space="preserve">POTASSIUM FERTILIZER NUTRIENT</t>
        </is>
      </c>
      <c s="5" t="inlineStr" r="C1250">
        <is>
          <t xml:space="preserve">POUND  </t>
        </is>
      </c>
      <c s="6" r="D1250">
        <v>24.000</v>
      </c>
      <c s="7" r="E1250">
        <v>1</v>
      </c>
      <c s="8" t="inlineStr" r="F1250">
        <is>
          <t xml:space="preserve">61J91</t>
        </is>
      </c>
      <c s="8" t="inlineStr" r="G1250">
        <is>
          <t xml:space="preserve">128</t>
        </is>
      </c>
      <c s="9" r="H1250">
        <v>2.8500</v>
      </c>
      <c s="8" t="inlineStr" r="I1250">
        <is>
          <t xml:space="preserve">Y</t>
        </is>
      </c>
      <c s="8" t="inlineStr" r="J1250">
        <is>
          <t xml:space="preserve"> Kane</t>
        </is>
      </c>
    </row>
    <row r="1251" ht="20.25" customHeight="0">
      <c s="5" t="inlineStr" r="A1251">
        <is>
          <t xml:space="preserve">25000600</t>
        </is>
      </c>
      <c s="5" t="inlineStr" r="B1251">
        <is>
          <t xml:space="preserve">POTASSIUM FERTILIZER NUTRIENT</t>
        </is>
      </c>
      <c s="5" t="inlineStr" r="C1251">
        <is>
          <t xml:space="preserve">POUND  </t>
        </is>
      </c>
      <c s="6" r="D1251">
        <v>19.000</v>
      </c>
      <c s="7" r="E1251">
        <v>1</v>
      </c>
      <c s="8" t="inlineStr" r="F1251">
        <is>
          <t xml:space="preserve">61K07</t>
        </is>
      </c>
      <c s="8" t="inlineStr" r="G1251">
        <is>
          <t xml:space="preserve">140</t>
        </is>
      </c>
      <c s="9" r="H1251">
        <v>4.0000</v>
      </c>
      <c s="8" t="inlineStr" r="I1251">
        <is>
          <t xml:space="preserve">Y</t>
        </is>
      </c>
      <c s="8" t="inlineStr" r="J1251">
        <is>
          <t xml:space="preserve"> Cook</t>
        </is>
      </c>
    </row>
    <row r="1252" ht="20.25" customHeight="0">
      <c s="5" t="inlineStr" r="A1252">
        <is>
          <t xml:space="preserve">25000600</t>
        </is>
      </c>
      <c s="5" t="inlineStr" r="B1252">
        <is>
          <t xml:space="preserve">POTASSIUM FERTILIZER NUTRIENT</t>
        </is>
      </c>
      <c s="5" t="inlineStr" r="C1252">
        <is>
          <t xml:space="preserve">POUND  </t>
        </is>
      </c>
      <c s="6" r="D1252">
        <v>19.000</v>
      </c>
      <c s="7" r="E1252">
        <v>1</v>
      </c>
      <c s="8" t="inlineStr" r="F1252">
        <is>
          <t xml:space="preserve">61K07</t>
        </is>
      </c>
      <c s="8" t="inlineStr" r="G1252">
        <is>
          <t xml:space="preserve">140</t>
        </is>
      </c>
      <c s="9" r="H1252">
        <v>1.0000</v>
      </c>
      <c s="8" t="inlineStr" r="I1252">
        <is>
          <t xml:space="preserve"/>
        </is>
      </c>
      <c s="8" t="inlineStr" r="J1252">
        <is>
          <t xml:space="preserve"> Cook</t>
        </is>
      </c>
    </row>
    <row r="1253" ht="20.25" customHeight="0">
      <c s="5" t="inlineStr" r="A1253">
        <is>
          <t xml:space="preserve">25000600</t>
        </is>
      </c>
      <c s="5" t="inlineStr" r="B1253">
        <is>
          <t xml:space="preserve">POTASSIUM FERTILIZER NUTRIENT</t>
        </is>
      </c>
      <c s="5" t="inlineStr" r="C1253">
        <is>
          <t xml:space="preserve">POUND  </t>
        </is>
      </c>
      <c s="6" r="D1253">
        <v>19.000</v>
      </c>
      <c s="7" r="E1253">
        <v>1</v>
      </c>
      <c s="8" t="inlineStr" r="F1253">
        <is>
          <t xml:space="preserve">61K07</t>
        </is>
      </c>
      <c s="8" t="inlineStr" r="G1253">
        <is>
          <t xml:space="preserve">140</t>
        </is>
      </c>
      <c s="9" r="H1253">
        <v>4.0000</v>
      </c>
      <c s="8" t="inlineStr" r="I1253">
        <is>
          <t xml:space="preserve"/>
        </is>
      </c>
      <c s="8" t="inlineStr" r="J1253">
        <is>
          <t xml:space="preserve"> Cook</t>
        </is>
      </c>
    </row>
    <row r="1254" ht="20.25" customHeight="0">
      <c s="5" t="inlineStr" r="A1254">
        <is>
          <t xml:space="preserve">25000600</t>
        </is>
      </c>
      <c s="5" t="inlineStr" r="B1254">
        <is>
          <t xml:space="preserve">POTASSIUM FERTILIZER NUTRIENT</t>
        </is>
      </c>
      <c s="5" t="inlineStr" r="C1254">
        <is>
          <t xml:space="preserve">POUND  </t>
        </is>
      </c>
      <c s="6" r="D1254">
        <v>19.000</v>
      </c>
      <c s="7" r="E1254">
        <v>1</v>
      </c>
      <c s="8" t="inlineStr" r="F1254">
        <is>
          <t xml:space="preserve">61K07</t>
        </is>
      </c>
      <c s="8" t="inlineStr" r="G1254">
        <is>
          <t xml:space="preserve">140</t>
        </is>
      </c>
      <c s="9" r="H1254">
        <v>4.0000</v>
      </c>
      <c s="8" t="inlineStr" r="I1254">
        <is>
          <t xml:space="preserve"/>
        </is>
      </c>
      <c s="8" t="inlineStr" r="J1254">
        <is>
          <t xml:space="preserve"> Cook</t>
        </is>
      </c>
    </row>
    <row r="1255" ht="20.25" customHeight="0">
      <c s="5" t="inlineStr" r="A1255">
        <is>
          <t xml:space="preserve">25000600</t>
        </is>
      </c>
      <c s="5" t="inlineStr" r="B1255">
        <is>
          <t xml:space="preserve">POTASSIUM FERTILIZER NUTRIENT</t>
        </is>
      </c>
      <c s="5" t="inlineStr" r="C1255">
        <is>
          <t xml:space="preserve">POUND  </t>
        </is>
      </c>
      <c s="6" r="D1255">
        <v>4.000</v>
      </c>
      <c s="7" r="E1255">
        <v>1</v>
      </c>
      <c s="8" t="inlineStr" r="F1255">
        <is>
          <t xml:space="preserve">61K53</t>
        </is>
      </c>
      <c s="8" t="inlineStr" r="G1255">
        <is>
          <t xml:space="preserve">130</t>
        </is>
      </c>
      <c s="9" r="H1255">
        <v>3.0000</v>
      </c>
      <c s="8" t="inlineStr" r="I1255">
        <is>
          <t xml:space="preserve">Y</t>
        </is>
      </c>
      <c s="8" t="inlineStr" r="J1255">
        <is>
          <t xml:space="preserve"> Cook</t>
        </is>
      </c>
    </row>
    <row r="1256" ht="20.25" customHeight="0">
      <c s="5" t="inlineStr" r="A1256">
        <is>
          <t xml:space="preserve">25000600</t>
        </is>
      </c>
      <c s="5" t="inlineStr" r="B1256">
        <is>
          <t xml:space="preserve">POTASSIUM FERTILIZER NUTRIENT</t>
        </is>
      </c>
      <c s="5" t="inlineStr" r="C1256">
        <is>
          <t xml:space="preserve">POUND  </t>
        </is>
      </c>
      <c s="6" r="D1256">
        <v>37.000</v>
      </c>
      <c s="7" r="E1256">
        <v>1</v>
      </c>
      <c s="8" t="inlineStr" r="F1256">
        <is>
          <t xml:space="preserve">61K68</t>
        </is>
      </c>
      <c s="8" t="inlineStr" r="G1256">
        <is>
          <t xml:space="preserve">131</t>
        </is>
      </c>
      <c s="9" r="H1256">
        <v>3.1200</v>
      </c>
      <c s="8" t="inlineStr" r="I1256">
        <is>
          <t xml:space="preserve">Y</t>
        </is>
      </c>
      <c s="8" t="inlineStr" r="J1256">
        <is>
          <t xml:space="preserve"> Kane</t>
        </is>
      </c>
    </row>
    <row r="1257" ht="20.25" customHeight="0">
      <c s="5" t="inlineStr" r="A1257">
        <is>
          <t xml:space="preserve">25000600</t>
        </is>
      </c>
      <c s="5" t="inlineStr" r="B1257">
        <is>
          <t xml:space="preserve">POTASSIUM FERTILIZER NUTRIENT</t>
        </is>
      </c>
      <c s="5" t="inlineStr" r="C1257">
        <is>
          <t xml:space="preserve">POUND  </t>
        </is>
      </c>
      <c s="6" r="D1257">
        <v>37.000</v>
      </c>
      <c s="7" r="E1257">
        <v>1</v>
      </c>
      <c s="8" t="inlineStr" r="F1257">
        <is>
          <t xml:space="preserve">61K68</t>
        </is>
      </c>
      <c s="8" t="inlineStr" r="G1257">
        <is>
          <t xml:space="preserve">131</t>
        </is>
      </c>
      <c s="9" r="H1257">
        <v>1.0000</v>
      </c>
      <c s="8" t="inlineStr" r="I1257">
        <is>
          <t xml:space="preserve"/>
        </is>
      </c>
      <c s="8" t="inlineStr" r="J1257">
        <is>
          <t xml:space="preserve"> Kane</t>
        </is>
      </c>
    </row>
    <row r="1258" ht="20.25" customHeight="0">
      <c s="5" t="inlineStr" r="A1258">
        <is>
          <t xml:space="preserve">25000600</t>
        </is>
      </c>
      <c s="5" t="inlineStr" r="B1258">
        <is>
          <t xml:space="preserve">POTASSIUM FERTILIZER NUTRIENT</t>
        </is>
      </c>
      <c s="5" t="inlineStr" r="C1258">
        <is>
          <t xml:space="preserve">POUND  </t>
        </is>
      </c>
      <c s="6" r="D1258">
        <v>37.000</v>
      </c>
      <c s="7" r="E1258">
        <v>1</v>
      </c>
      <c s="8" t="inlineStr" r="F1258">
        <is>
          <t xml:space="preserve">61K68</t>
        </is>
      </c>
      <c s="8" t="inlineStr" r="G1258">
        <is>
          <t xml:space="preserve">131</t>
        </is>
      </c>
      <c s="9" r="H1258">
        <v>2.0000</v>
      </c>
      <c s="8" t="inlineStr" r="I1258">
        <is>
          <t xml:space="preserve"/>
        </is>
      </c>
      <c s="8" t="inlineStr" r="J1258">
        <is>
          <t xml:space="preserve"> Kane</t>
        </is>
      </c>
    </row>
    <row r="1259" ht="20.25" customHeight="0">
      <c s="5" t="inlineStr" r="A1259">
        <is>
          <t xml:space="preserve">25000600</t>
        </is>
      </c>
      <c s="5" t="inlineStr" r="B1259">
        <is>
          <t xml:space="preserve">POTASSIUM FERTILIZER NUTRIENT</t>
        </is>
      </c>
      <c s="5" t="inlineStr" r="C1259">
        <is>
          <t xml:space="preserve">POUND  </t>
        </is>
      </c>
      <c s="6" r="D1259">
        <v>37.000</v>
      </c>
      <c s="7" r="E1259">
        <v>1</v>
      </c>
      <c s="8" t="inlineStr" r="F1259">
        <is>
          <t xml:space="preserve">61K68</t>
        </is>
      </c>
      <c s="8" t="inlineStr" r="G1259">
        <is>
          <t xml:space="preserve">131</t>
        </is>
      </c>
      <c s="9" r="H1259">
        <v>3.0000</v>
      </c>
      <c s="8" t="inlineStr" r="I1259">
        <is>
          <t xml:space="preserve"/>
        </is>
      </c>
      <c s="8" t="inlineStr" r="J1259">
        <is>
          <t xml:space="preserve"> Kane</t>
        </is>
      </c>
    </row>
    <row r="1260" ht="20.25" customHeight="0">
      <c s="5" t="inlineStr" r="A1260">
        <is>
          <t xml:space="preserve">25000600</t>
        </is>
      </c>
      <c s="5" t="inlineStr" r="B1260">
        <is>
          <t xml:space="preserve">POTASSIUM FERTILIZER NUTRIENT</t>
        </is>
      </c>
      <c s="5" t="inlineStr" r="C1260">
        <is>
          <t xml:space="preserve">POUND  </t>
        </is>
      </c>
      <c s="6" r="D1260">
        <v>121.000</v>
      </c>
      <c s="7" r="E1260">
        <v>1</v>
      </c>
      <c s="8" t="inlineStr" r="F1260">
        <is>
          <t xml:space="preserve">61K81</t>
        </is>
      </c>
      <c s="8" t="inlineStr" r="G1260">
        <is>
          <t xml:space="preserve">087</t>
        </is>
      </c>
      <c s="9" r="H1260">
        <v>4.0000</v>
      </c>
      <c s="8" t="inlineStr" r="I1260">
        <is>
          <t xml:space="preserve">Y</t>
        </is>
      </c>
      <c s="8" t="inlineStr" r="J1260">
        <is>
          <t xml:space="preserve"> Will</t>
        </is>
      </c>
    </row>
    <row r="1261" ht="20.25" customHeight="0">
      <c s="5" t="inlineStr" r="A1261">
        <is>
          <t xml:space="preserve">25000600</t>
        </is>
      </c>
      <c s="5" t="inlineStr" r="B1261">
        <is>
          <t xml:space="preserve">POTASSIUM FERTILIZER NUTRIENT</t>
        </is>
      </c>
      <c s="5" t="inlineStr" r="C1261">
        <is>
          <t xml:space="preserve">POUND  </t>
        </is>
      </c>
      <c s="6" r="D1261">
        <v>121.000</v>
      </c>
      <c s="7" r="E1261">
        <v>1</v>
      </c>
      <c s="8" t="inlineStr" r="F1261">
        <is>
          <t xml:space="preserve">61K81</t>
        </is>
      </c>
      <c s="8" t="inlineStr" r="G1261">
        <is>
          <t xml:space="preserve">087</t>
        </is>
      </c>
      <c s="9" r="H1261">
        <v>3.3000</v>
      </c>
      <c s="8" t="inlineStr" r="I1261">
        <is>
          <t xml:space="preserve"/>
        </is>
      </c>
      <c s="8" t="inlineStr" r="J1261">
        <is>
          <t xml:space="preserve"> Will</t>
        </is>
      </c>
    </row>
    <row r="1262" ht="20.25" customHeight="0">
      <c s="5" t="inlineStr" r="A1262">
        <is>
          <t xml:space="preserve">25000600</t>
        </is>
      </c>
      <c s="5" t="inlineStr" r="B1262">
        <is>
          <t xml:space="preserve">POTASSIUM FERTILIZER NUTRIENT</t>
        </is>
      </c>
      <c s="5" t="inlineStr" r="C1262">
        <is>
          <t xml:space="preserve">POUND  </t>
        </is>
      </c>
      <c s="6" r="D1262">
        <v>121.000</v>
      </c>
      <c s="7" r="E1262">
        <v>1</v>
      </c>
      <c s="8" t="inlineStr" r="F1262">
        <is>
          <t xml:space="preserve">61K81</t>
        </is>
      </c>
      <c s="8" t="inlineStr" r="G1262">
        <is>
          <t xml:space="preserve">087</t>
        </is>
      </c>
      <c s="9" r="H1262">
        <v>4.0000</v>
      </c>
      <c s="8" t="inlineStr" r="I1262">
        <is>
          <t xml:space="preserve"/>
        </is>
      </c>
      <c s="8" t="inlineStr" r="J1262">
        <is>
          <t xml:space="preserve"> Will</t>
        </is>
      </c>
    </row>
    <row r="1263" ht="20.25" customHeight="0">
      <c s="5" t="inlineStr" r="A1263">
        <is>
          <t xml:space="preserve">25000600</t>
        </is>
      </c>
      <c s="5" t="inlineStr" r="B1263">
        <is>
          <t xml:space="preserve">POTASSIUM FERTILIZER NUTRIENT</t>
        </is>
      </c>
      <c s="5" t="inlineStr" r="C1263">
        <is>
          <t xml:space="preserve">POUND  </t>
        </is>
      </c>
      <c s="6" r="D1263">
        <v>121.000</v>
      </c>
      <c s="7" r="E1263">
        <v>1</v>
      </c>
      <c s="8" t="inlineStr" r="F1263">
        <is>
          <t xml:space="preserve">61K81</t>
        </is>
      </c>
      <c s="8" t="inlineStr" r="G1263">
        <is>
          <t xml:space="preserve">087</t>
        </is>
      </c>
      <c s="9" r="H1263">
        <v>4.4000</v>
      </c>
      <c s="8" t="inlineStr" r="I1263">
        <is>
          <t xml:space="preserve"/>
        </is>
      </c>
      <c s="8" t="inlineStr" r="J1263">
        <is>
          <t xml:space="preserve"> Will</t>
        </is>
      </c>
    </row>
    <row r="1264" ht="20.25" customHeight="0">
      <c s="5" t="inlineStr" r="A1264">
        <is>
          <t xml:space="preserve">25000600</t>
        </is>
      </c>
      <c s="5" t="inlineStr" r="B1264">
        <is>
          <t xml:space="preserve">POTASSIUM FERTILIZER NUTRIENT</t>
        </is>
      </c>
      <c s="5" t="inlineStr" r="C1264">
        <is>
          <t xml:space="preserve">POUND  </t>
        </is>
      </c>
      <c s="6" r="D1264">
        <v>65.000</v>
      </c>
      <c s="7" r="E1264">
        <v>1</v>
      </c>
      <c s="8" t="inlineStr" r="F1264">
        <is>
          <t xml:space="preserve">61K84</t>
        </is>
      </c>
      <c s="8" t="inlineStr" r="G1264">
        <is>
          <t xml:space="preserve">141</t>
        </is>
      </c>
      <c s="9" r="H1264">
        <v>3.0000</v>
      </c>
      <c s="8" t="inlineStr" r="I1264">
        <is>
          <t xml:space="preserve">Y</t>
        </is>
      </c>
      <c s="8" t="inlineStr" r="J1264">
        <is>
          <t xml:space="preserve"> Will</t>
        </is>
      </c>
    </row>
    <row r="1265" ht="20.25" customHeight="0">
      <c s="5" t="inlineStr" r="A1265">
        <is>
          <t xml:space="preserve">25000600</t>
        </is>
      </c>
      <c s="5" t="inlineStr" r="B1265">
        <is>
          <t xml:space="preserve">POTASSIUM FERTILIZER NUTRIENT</t>
        </is>
      </c>
      <c s="5" t="inlineStr" r="C1265">
        <is>
          <t xml:space="preserve">POUND  </t>
        </is>
      </c>
      <c s="6" r="D1265">
        <v>65.000</v>
      </c>
      <c s="7" r="E1265">
        <v>1</v>
      </c>
      <c s="8" t="inlineStr" r="F1265">
        <is>
          <t xml:space="preserve">61K84</t>
        </is>
      </c>
      <c s="8" t="inlineStr" r="G1265">
        <is>
          <t xml:space="preserve">141</t>
        </is>
      </c>
      <c s="9" r="H1265">
        <v>3.0000</v>
      </c>
      <c s="8" t="inlineStr" r="I1265">
        <is>
          <t xml:space="preserve"/>
        </is>
      </c>
      <c s="8" t="inlineStr" r="J1265">
        <is>
          <t xml:space="preserve"> Will</t>
        </is>
      </c>
    </row>
    <row r="1266" ht="20.25" customHeight="0">
      <c s="5" t="inlineStr" r="A1266">
        <is>
          <t xml:space="preserve">25000600</t>
        </is>
      </c>
      <c s="5" t="inlineStr" r="B1266">
        <is>
          <t xml:space="preserve">POTASSIUM FERTILIZER NUTRIENT</t>
        </is>
      </c>
      <c s="5" t="inlineStr" r="C1266">
        <is>
          <t xml:space="preserve">POUND  </t>
        </is>
      </c>
      <c s="6" r="D1266">
        <v>50.000</v>
      </c>
      <c s="7" r="E1266">
        <v>1</v>
      </c>
      <c s="8" t="inlineStr" r="F1266">
        <is>
          <t xml:space="preserve">61K86</t>
        </is>
      </c>
      <c s="8" t="inlineStr" r="G1266">
        <is>
          <t xml:space="preserve">088</t>
        </is>
      </c>
      <c s="9" r="H1266">
        <v>4.0000</v>
      </c>
      <c s="8" t="inlineStr" r="I1266">
        <is>
          <t xml:space="preserve">Y</t>
        </is>
      </c>
      <c s="8" t="inlineStr" r="J1266">
        <is>
          <t xml:space="preserve"> Cook</t>
        </is>
      </c>
    </row>
    <row r="1267" ht="20.25" customHeight="0">
      <c s="5" t="inlineStr" r="A1267">
        <is>
          <t xml:space="preserve">25000600</t>
        </is>
      </c>
      <c s="5" t="inlineStr" r="B1267">
        <is>
          <t xml:space="preserve">POTASSIUM FERTILIZER NUTRIENT</t>
        </is>
      </c>
      <c s="5" t="inlineStr" r="C1267">
        <is>
          <t xml:space="preserve">POUND  </t>
        </is>
      </c>
      <c s="6" r="D1267">
        <v>50.000</v>
      </c>
      <c s="7" r="E1267">
        <v>1</v>
      </c>
      <c s="8" t="inlineStr" r="F1267">
        <is>
          <t xml:space="preserve">61K86</t>
        </is>
      </c>
      <c s="8" t="inlineStr" r="G1267">
        <is>
          <t xml:space="preserve">088</t>
        </is>
      </c>
      <c s="9" r="H1267">
        <v>4.0000</v>
      </c>
      <c s="8" t="inlineStr" r="I1267">
        <is>
          <t xml:space="preserve"/>
        </is>
      </c>
      <c s="8" t="inlineStr" r="J1267">
        <is>
          <t xml:space="preserve"> Cook</t>
        </is>
      </c>
    </row>
    <row r="1268" ht="20.25" customHeight="0">
      <c s="5" t="inlineStr" r="A1268">
        <is>
          <t xml:space="preserve">25000600</t>
        </is>
      </c>
      <c s="5" t="inlineStr" r="B1268">
        <is>
          <t xml:space="preserve">POTASSIUM FERTILIZER NUTRIENT</t>
        </is>
      </c>
      <c s="5" t="inlineStr" r="C1268">
        <is>
          <t xml:space="preserve">POUND  </t>
        </is>
      </c>
      <c s="6" r="D1268">
        <v>50.000</v>
      </c>
      <c s="7" r="E1268">
        <v>1</v>
      </c>
      <c s="8" t="inlineStr" r="F1268">
        <is>
          <t xml:space="preserve">61K86</t>
        </is>
      </c>
      <c s="8" t="inlineStr" r="G1268">
        <is>
          <t xml:space="preserve">088</t>
        </is>
      </c>
      <c s="9" r="H1268">
        <v>4.0000</v>
      </c>
      <c s="8" t="inlineStr" r="I1268">
        <is>
          <t xml:space="preserve"/>
        </is>
      </c>
      <c s="8" t="inlineStr" r="J1268">
        <is>
          <t xml:space="preserve"> Cook</t>
        </is>
      </c>
    </row>
    <row r="1269" ht="20.25" customHeight="0">
      <c s="5" t="inlineStr" r="A1269">
        <is>
          <t xml:space="preserve">25000600</t>
        </is>
      </c>
      <c s="5" t="inlineStr" r="B1269">
        <is>
          <t xml:space="preserve">POTASSIUM FERTILIZER NUTRIENT</t>
        </is>
      </c>
      <c s="5" t="inlineStr" r="C1269">
        <is>
          <t xml:space="preserve">POUND  </t>
        </is>
      </c>
      <c s="6" r="D1269">
        <v>50.000</v>
      </c>
      <c s="7" r="E1269">
        <v>1</v>
      </c>
      <c s="8" t="inlineStr" r="F1269">
        <is>
          <t xml:space="preserve">61K86</t>
        </is>
      </c>
      <c s="8" t="inlineStr" r="G1269">
        <is>
          <t xml:space="preserve">088</t>
        </is>
      </c>
      <c s="9" r="H1269">
        <v>4.0000</v>
      </c>
      <c s="8" t="inlineStr" r="I1269">
        <is>
          <t xml:space="preserve"/>
        </is>
      </c>
      <c s="8" t="inlineStr" r="J1269">
        <is>
          <t xml:space="preserve"> Cook</t>
        </is>
      </c>
    </row>
    <row r="1270" ht="20.25" customHeight="0">
      <c s="5" t="inlineStr" r="A1270">
        <is>
          <t xml:space="preserve">25000600</t>
        </is>
      </c>
      <c s="5" t="inlineStr" r="B1270">
        <is>
          <t xml:space="preserve">POTASSIUM FERTILIZER NUTRIENT</t>
        </is>
      </c>
      <c s="5" t="inlineStr" r="C1270">
        <is>
          <t xml:space="preserve">POUND  </t>
        </is>
      </c>
      <c s="6" r="D1270">
        <v>60.000</v>
      </c>
      <c s="7" r="E1270">
        <v>1</v>
      </c>
      <c s="8" t="inlineStr" r="F1270">
        <is>
          <t xml:space="preserve">61K87</t>
        </is>
      </c>
      <c s="8" t="inlineStr" r="G1270">
        <is>
          <t xml:space="preserve">142</t>
        </is>
      </c>
      <c s="9" r="H1270">
        <v>5.0000</v>
      </c>
      <c s="8" t="inlineStr" r="I1270">
        <is>
          <t xml:space="preserve">Y</t>
        </is>
      </c>
      <c s="8" t="inlineStr" r="J1270">
        <is>
          <t xml:space="preserve"> Cook</t>
        </is>
      </c>
    </row>
    <row r="1271" ht="20.25" customHeight="0">
      <c s="5" t="inlineStr" r="A1271">
        <is>
          <t xml:space="preserve">25000600</t>
        </is>
      </c>
      <c s="5" t="inlineStr" r="B1271">
        <is>
          <t xml:space="preserve">POTASSIUM FERTILIZER NUTRIENT</t>
        </is>
      </c>
      <c s="5" t="inlineStr" r="C1271">
        <is>
          <t xml:space="preserve">POUND  </t>
        </is>
      </c>
      <c s="6" r="D1271">
        <v>60.000</v>
      </c>
      <c s="7" r="E1271">
        <v>1</v>
      </c>
      <c s="8" t="inlineStr" r="F1271">
        <is>
          <t xml:space="preserve">61K87</t>
        </is>
      </c>
      <c s="8" t="inlineStr" r="G1271">
        <is>
          <t xml:space="preserve">142</t>
        </is>
      </c>
      <c s="9" r="H1271">
        <v>3.0000</v>
      </c>
      <c s="8" t="inlineStr" r="I1271">
        <is>
          <t xml:space="preserve"/>
        </is>
      </c>
      <c s="8" t="inlineStr" r="J1271">
        <is>
          <t xml:space="preserve"> Cook</t>
        </is>
      </c>
    </row>
    <row r="1272" ht="20.25" customHeight="0">
      <c s="5" t="inlineStr" r="A1272">
        <is>
          <t xml:space="preserve">25000600</t>
        </is>
      </c>
      <c s="5" t="inlineStr" r="B1272">
        <is>
          <t xml:space="preserve">POTASSIUM FERTILIZER NUTRIENT</t>
        </is>
      </c>
      <c s="5" t="inlineStr" r="C1272">
        <is>
          <t xml:space="preserve">POUND  </t>
        </is>
      </c>
      <c s="6" r="D1272">
        <v>60.000</v>
      </c>
      <c s="7" r="E1272">
        <v>1</v>
      </c>
      <c s="8" t="inlineStr" r="F1272">
        <is>
          <t xml:space="preserve">61K87</t>
        </is>
      </c>
      <c s="8" t="inlineStr" r="G1272">
        <is>
          <t xml:space="preserve">142</t>
        </is>
      </c>
      <c s="9" r="H1272">
        <v>3.0000</v>
      </c>
      <c s="8" t="inlineStr" r="I1272">
        <is>
          <t xml:space="preserve"/>
        </is>
      </c>
      <c s="8" t="inlineStr" r="J1272">
        <is>
          <t xml:space="preserve"> Cook</t>
        </is>
      </c>
    </row>
    <row r="1273" ht="20.25" customHeight="0">
      <c s="5" t="inlineStr" r="A1273">
        <is>
          <t xml:space="preserve">25000600</t>
        </is>
      </c>
      <c s="5" t="inlineStr" r="B1273">
        <is>
          <t xml:space="preserve">POTASSIUM FERTILIZER NUTRIENT</t>
        </is>
      </c>
      <c s="5" t="inlineStr" r="C1273">
        <is>
          <t xml:space="preserve">POUND  </t>
        </is>
      </c>
      <c s="6" r="D1273">
        <v>60.000</v>
      </c>
      <c s="7" r="E1273">
        <v>1</v>
      </c>
      <c s="8" t="inlineStr" r="F1273">
        <is>
          <t xml:space="preserve">61K87</t>
        </is>
      </c>
      <c s="8" t="inlineStr" r="G1273">
        <is>
          <t xml:space="preserve">142</t>
        </is>
      </c>
      <c s="9" r="H1273">
        <v>3.0000</v>
      </c>
      <c s="8" t="inlineStr" r="I1273">
        <is>
          <t xml:space="preserve"/>
        </is>
      </c>
      <c s="8" t="inlineStr" r="J1273">
        <is>
          <t xml:space="preserve"> Cook</t>
        </is>
      </c>
    </row>
    <row r="1274" ht="20.25" customHeight="0">
      <c s="5" t="inlineStr" r="A1274">
        <is>
          <t xml:space="preserve">25000600</t>
        </is>
      </c>
      <c s="5" t="inlineStr" r="B1274">
        <is>
          <t xml:space="preserve">POTASSIUM FERTILIZER NUTRIENT</t>
        </is>
      </c>
      <c s="5" t="inlineStr" r="C1274">
        <is>
          <t xml:space="preserve">POUND  </t>
        </is>
      </c>
      <c s="6" r="D1274">
        <v>60.000</v>
      </c>
      <c s="7" r="E1274">
        <v>1</v>
      </c>
      <c s="8" t="inlineStr" r="F1274">
        <is>
          <t xml:space="preserve">61K87</t>
        </is>
      </c>
      <c s="8" t="inlineStr" r="G1274">
        <is>
          <t xml:space="preserve">142</t>
        </is>
      </c>
      <c s="9" r="H1274">
        <v>3.0000</v>
      </c>
      <c s="8" t="inlineStr" r="I1274">
        <is>
          <t xml:space="preserve"/>
        </is>
      </c>
      <c s="8" t="inlineStr" r="J1274">
        <is>
          <t xml:space="preserve"> Cook</t>
        </is>
      </c>
    </row>
    <row r="1275" ht="20.25" customHeight="0">
      <c s="5" t="inlineStr" r="A1275">
        <is>
          <t xml:space="preserve">25000600</t>
        </is>
      </c>
      <c s="5" t="inlineStr" r="B1275">
        <is>
          <t xml:space="preserve">POTASSIUM FERTILIZER NUTRIENT</t>
        </is>
      </c>
      <c s="5" t="inlineStr" r="C1275">
        <is>
          <t xml:space="preserve">POUND  </t>
        </is>
      </c>
      <c s="6" r="D1275">
        <v>60.000</v>
      </c>
      <c s="7" r="E1275">
        <v>1</v>
      </c>
      <c s="8" t="inlineStr" r="F1275">
        <is>
          <t xml:space="preserve">61K87</t>
        </is>
      </c>
      <c s="8" t="inlineStr" r="G1275">
        <is>
          <t xml:space="preserve">142</t>
        </is>
      </c>
      <c s="9" r="H1275">
        <v>3.1200</v>
      </c>
      <c s="8" t="inlineStr" r="I1275">
        <is>
          <t xml:space="preserve"/>
        </is>
      </c>
      <c s="8" t="inlineStr" r="J1275">
        <is>
          <t xml:space="preserve"> Cook</t>
        </is>
      </c>
    </row>
    <row r="1276" ht="20.25" customHeight="0">
      <c s="5" t="inlineStr" r="A1276">
        <is>
          <t xml:space="preserve">25000600</t>
        </is>
      </c>
      <c s="5" t="inlineStr" r="B1276">
        <is>
          <t xml:space="preserve">POTASSIUM FERTILIZER NUTRIENT</t>
        </is>
      </c>
      <c s="5" t="inlineStr" r="C1276">
        <is>
          <t xml:space="preserve">POUND  </t>
        </is>
      </c>
      <c s="6" r="D1276">
        <v>60.000</v>
      </c>
      <c s="7" r="E1276">
        <v>1</v>
      </c>
      <c s="8" t="inlineStr" r="F1276">
        <is>
          <t xml:space="preserve">61K87</t>
        </is>
      </c>
      <c s="8" t="inlineStr" r="G1276">
        <is>
          <t xml:space="preserve">142</t>
        </is>
      </c>
      <c s="9" r="H1276">
        <v>5.0000</v>
      </c>
      <c s="8" t="inlineStr" r="I1276">
        <is>
          <t xml:space="preserve"/>
        </is>
      </c>
      <c s="8" t="inlineStr" r="J1276">
        <is>
          <t xml:space="preserve"> Cook</t>
        </is>
      </c>
    </row>
    <row r="1277" ht="20.25" customHeight="0">
      <c s="5" t="inlineStr" r="A1277">
        <is>
          <t xml:space="preserve">25000600</t>
        </is>
      </c>
      <c s="5" t="inlineStr" r="B1277">
        <is>
          <t xml:space="preserve">POTASSIUM FERTILIZER NUTRIENT</t>
        </is>
      </c>
      <c s="5" t="inlineStr" r="C1277">
        <is>
          <t xml:space="preserve">POUND  </t>
        </is>
      </c>
      <c s="6" r="D1277">
        <v>60.000</v>
      </c>
      <c s="7" r="E1277">
        <v>1</v>
      </c>
      <c s="8" t="inlineStr" r="F1277">
        <is>
          <t xml:space="preserve">61K87</t>
        </is>
      </c>
      <c s="8" t="inlineStr" r="G1277">
        <is>
          <t xml:space="preserve">142</t>
        </is>
      </c>
      <c s="9" r="H1277">
        <v>5.3000</v>
      </c>
      <c s="8" t="inlineStr" r="I1277">
        <is>
          <t xml:space="preserve"/>
        </is>
      </c>
      <c s="8" t="inlineStr" r="J1277">
        <is>
          <t xml:space="preserve"> Cook</t>
        </is>
      </c>
    </row>
    <row r="1278" ht="20.25" customHeight="0">
      <c s="5" t="inlineStr" r="A1278">
        <is>
          <t xml:space="preserve">25000600</t>
        </is>
      </c>
      <c s="5" t="inlineStr" r="B1278">
        <is>
          <t xml:space="preserve">POTASSIUM FERTILIZER NUTRIENT</t>
        </is>
      </c>
      <c s="5" t="inlineStr" r="C1278">
        <is>
          <t xml:space="preserve">POUND  </t>
        </is>
      </c>
      <c s="6" r="D1278">
        <v>16.000</v>
      </c>
      <c s="7" r="E1278">
        <v>1</v>
      </c>
      <c s="8" t="inlineStr" r="F1278">
        <is>
          <t xml:space="preserve">61K92</t>
        </is>
      </c>
      <c s="8" t="inlineStr" r="G1278">
        <is>
          <t xml:space="preserve">143</t>
        </is>
      </c>
      <c s="9" r="H1278">
        <v>3.0000</v>
      </c>
      <c s="8" t="inlineStr" r="I1278">
        <is>
          <t xml:space="preserve">Y</t>
        </is>
      </c>
      <c s="8" t="inlineStr" r="J1278">
        <is>
          <t xml:space="preserve"> McHenry</t>
        </is>
      </c>
    </row>
    <row r="1279" ht="20.25" customHeight="0">
      <c s="5" t="inlineStr" r="A1279">
        <is>
          <t xml:space="preserve">25000600</t>
        </is>
      </c>
      <c s="5" t="inlineStr" r="B1279">
        <is>
          <t xml:space="preserve">POTASSIUM FERTILIZER NUTRIENT</t>
        </is>
      </c>
      <c s="5" t="inlineStr" r="C1279">
        <is>
          <t xml:space="preserve">POUND  </t>
        </is>
      </c>
      <c s="6" r="D1279">
        <v>16.000</v>
      </c>
      <c s="7" r="E1279">
        <v>1</v>
      </c>
      <c s="8" t="inlineStr" r="F1279">
        <is>
          <t xml:space="preserve">61K92</t>
        </is>
      </c>
      <c s="8" t="inlineStr" r="G1279">
        <is>
          <t xml:space="preserve">143</t>
        </is>
      </c>
      <c s="9" r="H1279">
        <v>1.0000</v>
      </c>
      <c s="8" t="inlineStr" r="I1279">
        <is>
          <t xml:space="preserve"/>
        </is>
      </c>
      <c s="8" t="inlineStr" r="J1279">
        <is>
          <t xml:space="preserve"> McHenry</t>
        </is>
      </c>
    </row>
    <row r="1280" ht="20.25" customHeight="0">
      <c s="5" t="inlineStr" r="A1280">
        <is>
          <t xml:space="preserve">25000600</t>
        </is>
      </c>
      <c s="5" t="inlineStr" r="B1280">
        <is>
          <t xml:space="preserve">POTASSIUM FERTILIZER NUTRIENT</t>
        </is>
      </c>
      <c s="5" t="inlineStr" r="C1280">
        <is>
          <t xml:space="preserve">POUND  </t>
        </is>
      </c>
      <c s="6" r="D1280">
        <v>16.000</v>
      </c>
      <c s="7" r="E1280">
        <v>1</v>
      </c>
      <c s="8" t="inlineStr" r="F1280">
        <is>
          <t xml:space="preserve">61K92</t>
        </is>
      </c>
      <c s="8" t="inlineStr" r="G1280">
        <is>
          <t xml:space="preserve">143</t>
        </is>
      </c>
      <c s="9" r="H1280">
        <v>3.0000</v>
      </c>
      <c s="8" t="inlineStr" r="I1280">
        <is>
          <t xml:space="preserve"/>
        </is>
      </c>
      <c s="8" t="inlineStr" r="J1280">
        <is>
          <t xml:space="preserve"> McHenry</t>
        </is>
      </c>
    </row>
    <row r="1281" ht="20.25" customHeight="0">
      <c s="5" t="inlineStr" r="A1281">
        <is>
          <t xml:space="preserve">25000600</t>
        </is>
      </c>
      <c s="5" t="inlineStr" r="B1281">
        <is>
          <t xml:space="preserve">POTASSIUM FERTILIZER NUTRIENT</t>
        </is>
      </c>
      <c s="5" t="inlineStr" r="C1281">
        <is>
          <t xml:space="preserve">POUND  </t>
        </is>
      </c>
      <c s="6" r="D1281">
        <v>16.000</v>
      </c>
      <c s="7" r="E1281">
        <v>1</v>
      </c>
      <c s="8" t="inlineStr" r="F1281">
        <is>
          <t xml:space="preserve">61K92</t>
        </is>
      </c>
      <c s="8" t="inlineStr" r="G1281">
        <is>
          <t xml:space="preserve">143</t>
        </is>
      </c>
      <c s="9" r="H1281">
        <v>3.0000</v>
      </c>
      <c s="8" t="inlineStr" r="I1281">
        <is>
          <t xml:space="preserve"/>
        </is>
      </c>
      <c s="8" t="inlineStr" r="J1281">
        <is>
          <t xml:space="preserve"> McHenry</t>
        </is>
      </c>
    </row>
    <row r="1282" ht="20.25" customHeight="0">
      <c s="5" t="inlineStr" r="A1282">
        <is>
          <t xml:space="preserve">25000600</t>
        </is>
      </c>
      <c s="5" t="inlineStr" r="B1282">
        <is>
          <t xml:space="preserve">POTASSIUM FERTILIZER NUTRIENT</t>
        </is>
      </c>
      <c s="5" t="inlineStr" r="C1282">
        <is>
          <t xml:space="preserve">POUND  </t>
        </is>
      </c>
      <c s="6" r="D1282">
        <v>16.000</v>
      </c>
      <c s="7" r="E1282">
        <v>1</v>
      </c>
      <c s="8" t="inlineStr" r="F1282">
        <is>
          <t xml:space="preserve">61K92</t>
        </is>
      </c>
      <c s="8" t="inlineStr" r="G1282">
        <is>
          <t xml:space="preserve">143</t>
        </is>
      </c>
      <c s="9" r="H1282">
        <v>4.0000</v>
      </c>
      <c s="8" t="inlineStr" r="I1282">
        <is>
          <t xml:space="preserve"/>
        </is>
      </c>
      <c s="8" t="inlineStr" r="J1282">
        <is>
          <t xml:space="preserve"> McHenry</t>
        </is>
      </c>
    </row>
    <row r="1283" ht="20.25" customHeight="0">
      <c s="5" t="inlineStr" r="A1283">
        <is>
          <t xml:space="preserve">25000600</t>
        </is>
      </c>
      <c s="5" t="inlineStr" r="B1283">
        <is>
          <t xml:space="preserve">POTASSIUM FERTILIZER NUTRIENT</t>
        </is>
      </c>
      <c s="5" t="inlineStr" r="C1283">
        <is>
          <t xml:space="preserve">POUND  </t>
        </is>
      </c>
      <c s="6" r="D1283">
        <v>43.000</v>
      </c>
      <c s="7" r="E1283">
        <v>1</v>
      </c>
      <c s="8" t="inlineStr" r="F1283">
        <is>
          <t xml:space="preserve">61L04</t>
        </is>
      </c>
      <c s="8" t="inlineStr" r="G1283">
        <is>
          <t xml:space="preserve">096</t>
        </is>
      </c>
      <c s="9" r="H1283">
        <v>1.0000</v>
      </c>
      <c s="8" t="inlineStr" r="I1283">
        <is>
          <t xml:space="preserve">Y</t>
        </is>
      </c>
      <c s="8" t="inlineStr" r="J1283">
        <is>
          <t xml:space="preserve"> DuPage</t>
        </is>
      </c>
    </row>
    <row r="1284" ht="20.25" customHeight="0">
      <c s="5" t="inlineStr" r="A1284">
        <is>
          <t xml:space="preserve">25000600</t>
        </is>
      </c>
      <c s="5" t="inlineStr" r="B1284">
        <is>
          <t xml:space="preserve">POTASSIUM FERTILIZER NUTRIENT</t>
        </is>
      </c>
      <c s="5" t="inlineStr" r="C1284">
        <is>
          <t xml:space="preserve">POUND  </t>
        </is>
      </c>
      <c s="6" r="D1284">
        <v>43.000</v>
      </c>
      <c s="7" r="E1284">
        <v>1</v>
      </c>
      <c s="8" t="inlineStr" r="F1284">
        <is>
          <t xml:space="preserve">61L04</t>
        </is>
      </c>
      <c s="8" t="inlineStr" r="G1284">
        <is>
          <t xml:space="preserve">096</t>
        </is>
      </c>
      <c s="9" r="H1284">
        <v>1.0000</v>
      </c>
      <c s="8" t="inlineStr" r="I1284">
        <is>
          <t xml:space="preserve"/>
        </is>
      </c>
      <c s="8" t="inlineStr" r="J1284">
        <is>
          <t xml:space="preserve"> DuPage</t>
        </is>
      </c>
    </row>
    <row r="1285" ht="20.25" customHeight="0">
      <c s="5" t="inlineStr" r="A1285">
        <is>
          <t xml:space="preserve">25000600</t>
        </is>
      </c>
      <c s="5" t="inlineStr" r="B1285">
        <is>
          <t xml:space="preserve">POTASSIUM FERTILIZER NUTRIENT</t>
        </is>
      </c>
      <c s="5" t="inlineStr" r="C1285">
        <is>
          <t xml:space="preserve">POUND  </t>
        </is>
      </c>
      <c s="6" r="D1285">
        <v>43.000</v>
      </c>
      <c s="7" r="E1285">
        <v>1</v>
      </c>
      <c s="8" t="inlineStr" r="F1285">
        <is>
          <t xml:space="preserve">61L04</t>
        </is>
      </c>
      <c s="8" t="inlineStr" r="G1285">
        <is>
          <t xml:space="preserve">096</t>
        </is>
      </c>
      <c s="9" r="H1285">
        <v>2.0000</v>
      </c>
      <c s="8" t="inlineStr" r="I1285">
        <is>
          <t xml:space="preserve"/>
        </is>
      </c>
      <c s="8" t="inlineStr" r="J1285">
        <is>
          <t xml:space="preserve"> DuPage</t>
        </is>
      </c>
    </row>
    <row r="1286" ht="20.25" customHeight="0">
      <c s="5" t="inlineStr" r="A1286">
        <is>
          <t xml:space="preserve">25000600</t>
        </is>
      </c>
      <c s="5" t="inlineStr" r="B1286">
        <is>
          <t xml:space="preserve">POTASSIUM FERTILIZER NUTRIENT</t>
        </is>
      </c>
      <c s="5" t="inlineStr" r="C1286">
        <is>
          <t xml:space="preserve">POUND  </t>
        </is>
      </c>
      <c s="6" r="D1286">
        <v>43.000</v>
      </c>
      <c s="7" r="E1286">
        <v>1</v>
      </c>
      <c s="8" t="inlineStr" r="F1286">
        <is>
          <t xml:space="preserve">61L04</t>
        </is>
      </c>
      <c s="8" t="inlineStr" r="G1286">
        <is>
          <t xml:space="preserve">096</t>
        </is>
      </c>
      <c s="9" r="H1286">
        <v>3.0000</v>
      </c>
      <c s="8" t="inlineStr" r="I1286">
        <is>
          <t xml:space="preserve"/>
        </is>
      </c>
      <c s="8" t="inlineStr" r="J1286">
        <is>
          <t xml:space="preserve"> DuPage</t>
        </is>
      </c>
    </row>
    <row r="1287" ht="20.25" customHeight="0">
      <c s="5" t="inlineStr" r="A1287">
        <is>
          <t xml:space="preserve">25000600</t>
        </is>
      </c>
      <c s="5" t="inlineStr" r="B1287">
        <is>
          <t xml:space="preserve">POTASSIUM FERTILIZER NUTRIENT</t>
        </is>
      </c>
      <c s="5" t="inlineStr" r="C1287">
        <is>
          <t xml:space="preserve">POUND  </t>
        </is>
      </c>
      <c s="6" r="D1287">
        <v>43.000</v>
      </c>
      <c s="7" r="E1287">
        <v>1</v>
      </c>
      <c s="8" t="inlineStr" r="F1287">
        <is>
          <t xml:space="preserve">61L04</t>
        </is>
      </c>
      <c s="8" t="inlineStr" r="G1287">
        <is>
          <t xml:space="preserve">096</t>
        </is>
      </c>
      <c s="9" r="H1287">
        <v>3.0000</v>
      </c>
      <c s="8" t="inlineStr" r="I1287">
        <is>
          <t xml:space="preserve"/>
        </is>
      </c>
      <c s="8" t="inlineStr" r="J1287">
        <is>
          <t xml:space="preserve"> DuPage</t>
        </is>
      </c>
    </row>
    <row r="1288" ht="20.25" customHeight="0">
      <c s="5" t="inlineStr" r="A1288">
        <is>
          <t xml:space="preserve">25000600</t>
        </is>
      </c>
      <c s="5" t="inlineStr" r="B1288">
        <is>
          <t xml:space="preserve">POTASSIUM FERTILIZER NUTRIENT</t>
        </is>
      </c>
      <c s="5" t="inlineStr" r="C1288">
        <is>
          <t xml:space="preserve">POUND  </t>
        </is>
      </c>
      <c s="6" r="D1288">
        <v>2.800</v>
      </c>
      <c s="7" r="E1288">
        <v>1</v>
      </c>
      <c s="8" t="inlineStr" r="F1288">
        <is>
          <t xml:space="preserve">62W71</t>
        </is>
      </c>
      <c s="8" t="inlineStr" r="G1288">
        <is>
          <t xml:space="preserve">060</t>
        </is>
      </c>
      <c s="9" r="H1288">
        <v>5.0000</v>
      </c>
      <c s="8" t="inlineStr" r="I1288">
        <is>
          <t xml:space="preserve">Y</t>
        </is>
      </c>
      <c s="8" t="inlineStr" r="J1288">
        <is>
          <t xml:space="preserve"> Cook</t>
        </is>
      </c>
    </row>
    <row r="1289" ht="20.25" customHeight="0">
      <c s="5" t="inlineStr" r="A1289">
        <is>
          <t xml:space="preserve">25000600</t>
        </is>
      </c>
      <c s="5" t="inlineStr" r="B1289">
        <is>
          <t xml:space="preserve">POTASSIUM FERTILIZER NUTRIENT</t>
        </is>
      </c>
      <c s="5" t="inlineStr" r="C1289">
        <is>
          <t xml:space="preserve">POUND  </t>
        </is>
      </c>
      <c s="6" r="D1289">
        <v>2.800</v>
      </c>
      <c s="7" r="E1289">
        <v>1</v>
      </c>
      <c s="8" t="inlineStr" r="F1289">
        <is>
          <t xml:space="preserve">62W71</t>
        </is>
      </c>
      <c s="8" t="inlineStr" r="G1289">
        <is>
          <t xml:space="preserve">060</t>
        </is>
      </c>
      <c s="9" r="H1289">
        <v>1.0000</v>
      </c>
      <c s="8" t="inlineStr" r="I1289">
        <is>
          <t xml:space="preserve"/>
        </is>
      </c>
      <c s="8" t="inlineStr" r="J1289">
        <is>
          <t xml:space="preserve"> Cook</t>
        </is>
      </c>
    </row>
    <row r="1290" ht="20.25" customHeight="0">
      <c s="5" t="inlineStr" r="A1290">
        <is>
          <t xml:space="preserve">25000600</t>
        </is>
      </c>
      <c s="5" t="inlineStr" r="B1290">
        <is>
          <t xml:space="preserve">POTASSIUM FERTILIZER NUTRIENT</t>
        </is>
      </c>
      <c s="5" t="inlineStr" r="C1290">
        <is>
          <t xml:space="preserve">POUND  </t>
        </is>
      </c>
      <c s="6" r="D1290">
        <v>2.800</v>
      </c>
      <c s="7" r="E1290">
        <v>1</v>
      </c>
      <c s="8" t="inlineStr" r="F1290">
        <is>
          <t xml:space="preserve">62W71</t>
        </is>
      </c>
      <c s="8" t="inlineStr" r="G1290">
        <is>
          <t xml:space="preserve">060</t>
        </is>
      </c>
      <c s="9" r="H1290">
        <v>4.0000</v>
      </c>
      <c s="8" t="inlineStr" r="I1290">
        <is>
          <t xml:space="preserve"/>
        </is>
      </c>
      <c s="8" t="inlineStr" r="J1290">
        <is>
          <t xml:space="preserve"> Cook</t>
        </is>
      </c>
    </row>
    <row r="1291" ht="20.25" customHeight="0">
      <c s="5" t="inlineStr" r="A1291">
        <is>
          <t xml:space="preserve">25000600</t>
        </is>
      </c>
      <c s="5" t="inlineStr" r="B1291">
        <is>
          <t xml:space="preserve">POTASSIUM FERTILIZER NUTRIENT</t>
        </is>
      </c>
      <c s="5" t="inlineStr" r="C1291">
        <is>
          <t xml:space="preserve">POUND  </t>
        </is>
      </c>
      <c s="6" r="D1291">
        <v>2.800</v>
      </c>
      <c s="7" r="E1291">
        <v>1</v>
      </c>
      <c s="8" t="inlineStr" r="F1291">
        <is>
          <t xml:space="preserve">62W71</t>
        </is>
      </c>
      <c s="8" t="inlineStr" r="G1291">
        <is>
          <t xml:space="preserve">060</t>
        </is>
      </c>
      <c s="9" r="H1291">
        <v>5.0000</v>
      </c>
      <c s="8" t="inlineStr" r="I1291">
        <is>
          <t xml:space="preserve"/>
        </is>
      </c>
      <c s="8" t="inlineStr" r="J1291">
        <is>
          <t xml:space="preserve"> Cook</t>
        </is>
      </c>
    </row>
    <row r="1292" ht="20.25" customHeight="0">
      <c s="5" t="inlineStr" r="A1292">
        <is>
          <t xml:space="preserve">25000600</t>
        </is>
      </c>
      <c s="5" t="inlineStr" r="B1292">
        <is>
          <t xml:space="preserve">POTASSIUM FERTILIZER NUTRIENT</t>
        </is>
      </c>
      <c s="5" t="inlineStr" r="C1292">
        <is>
          <t xml:space="preserve">POUND  </t>
        </is>
      </c>
      <c s="6" r="D1292">
        <v>2.800</v>
      </c>
      <c s="7" r="E1292">
        <v>1</v>
      </c>
      <c s="8" t="inlineStr" r="F1292">
        <is>
          <t xml:space="preserve">62W71</t>
        </is>
      </c>
      <c s="8" t="inlineStr" r="G1292">
        <is>
          <t xml:space="preserve">060</t>
        </is>
      </c>
      <c s="9" r="H1292">
        <v>6.0000</v>
      </c>
      <c s="8" t="inlineStr" r="I1292">
        <is>
          <t xml:space="preserve"/>
        </is>
      </c>
      <c s="8" t="inlineStr" r="J1292">
        <is>
          <t xml:space="preserve"> Cook</t>
        </is>
      </c>
    </row>
    <row r="1293" ht="20.25" customHeight="0">
      <c s="5" t="inlineStr" r="A1293">
        <is>
          <t xml:space="preserve">25000600</t>
        </is>
      </c>
      <c s="5" t="inlineStr" r="B1293">
        <is>
          <t xml:space="preserve">POTASSIUM FERTILIZER NUTRIENT</t>
        </is>
      </c>
      <c s="5" t="inlineStr" r="C1293">
        <is>
          <t xml:space="preserve">POUND  </t>
        </is>
      </c>
      <c s="6" r="D1293">
        <v>45.000</v>
      </c>
      <c s="7" r="E1293">
        <v>1</v>
      </c>
      <c s="8" t="inlineStr" r="F1293">
        <is>
          <t xml:space="preserve">62X51</t>
        </is>
      </c>
      <c s="8" t="inlineStr" r="G1293">
        <is>
          <t xml:space="preserve">064</t>
        </is>
      </c>
      <c s="9" r="H1293">
        <v>3.0000</v>
      </c>
      <c s="8" t="inlineStr" r="I1293">
        <is>
          <t xml:space="preserve">Y</t>
        </is>
      </c>
      <c s="8" t="inlineStr" r="J1293">
        <is>
          <t xml:space="preserve">Various</t>
        </is>
      </c>
    </row>
    <row r="1294" ht="20.25" customHeight="0">
      <c s="5" t="inlineStr" r="A1294">
        <is>
          <t xml:space="preserve">25000600</t>
        </is>
      </c>
      <c s="5" t="inlineStr" r="B1294">
        <is>
          <t xml:space="preserve">POTASSIUM FERTILIZER NUTRIENT</t>
        </is>
      </c>
      <c s="5" t="inlineStr" r="C1294">
        <is>
          <t xml:space="preserve">POUND  </t>
        </is>
      </c>
      <c s="6" r="D1294">
        <v>38.000</v>
      </c>
      <c s="7" r="E1294">
        <v>1</v>
      </c>
      <c s="8" t="inlineStr" r="F1294">
        <is>
          <t xml:space="preserve">62X54</t>
        </is>
      </c>
      <c s="8" t="inlineStr" r="G1294">
        <is>
          <t xml:space="preserve">099</t>
        </is>
      </c>
      <c s="9" r="H1294">
        <v>5.0000</v>
      </c>
      <c s="8" t="inlineStr" r="I1294">
        <is>
          <t xml:space="preserve">Y</t>
        </is>
      </c>
      <c s="8" t="inlineStr" r="J1294">
        <is>
          <t xml:space="preserve"> McHenry</t>
        </is>
      </c>
    </row>
    <row r="1295" ht="20.25" customHeight="0">
      <c s="5" t="inlineStr" r="A1295">
        <is>
          <t xml:space="preserve">25000600</t>
        </is>
      </c>
      <c s="5" t="inlineStr" r="B1295">
        <is>
          <t xml:space="preserve">POTASSIUM FERTILIZER NUTRIENT</t>
        </is>
      </c>
      <c s="5" t="inlineStr" r="C1295">
        <is>
          <t xml:space="preserve">POUND  </t>
        </is>
      </c>
      <c s="6" r="D1295">
        <v>38.000</v>
      </c>
      <c s="7" r="E1295">
        <v>1</v>
      </c>
      <c s="8" t="inlineStr" r="F1295">
        <is>
          <t xml:space="preserve">62X54</t>
        </is>
      </c>
      <c s="8" t="inlineStr" r="G1295">
        <is>
          <t xml:space="preserve">099</t>
        </is>
      </c>
      <c s="9" r="H1295">
        <v>4.0000</v>
      </c>
      <c s="8" t="inlineStr" r="I1295">
        <is>
          <t xml:space="preserve"/>
        </is>
      </c>
      <c s="8" t="inlineStr" r="J1295">
        <is>
          <t xml:space="preserve"> McHenry</t>
        </is>
      </c>
    </row>
    <row r="1296" ht="20.25" customHeight="0">
      <c s="5" t="inlineStr" r="A1296">
        <is>
          <t xml:space="preserve">25000600</t>
        </is>
      </c>
      <c s="5" t="inlineStr" r="B1296">
        <is>
          <t xml:space="preserve">POTASSIUM FERTILIZER NUTRIENT</t>
        </is>
      </c>
      <c s="5" t="inlineStr" r="C1296">
        <is>
          <t xml:space="preserve">POUND  </t>
        </is>
      </c>
      <c s="6" r="D1296">
        <v>38.000</v>
      </c>
      <c s="7" r="E1296">
        <v>1</v>
      </c>
      <c s="8" t="inlineStr" r="F1296">
        <is>
          <t xml:space="preserve">62X54</t>
        </is>
      </c>
      <c s="8" t="inlineStr" r="G1296">
        <is>
          <t xml:space="preserve">099</t>
        </is>
      </c>
      <c s="9" r="H1296">
        <v>85.2500</v>
      </c>
      <c s="8" t="inlineStr" r="I1296">
        <is>
          <t xml:space="preserve"/>
        </is>
      </c>
      <c s="8" t="inlineStr" r="J1296">
        <is>
          <t xml:space="preserve"> McHenry</t>
        </is>
      </c>
    </row>
    <row r="1297" ht="20.25" customHeight="0">
      <c s="5" t="inlineStr" r="A1297">
        <is>
          <t xml:space="preserve">25000600</t>
        </is>
      </c>
      <c s="5" t="inlineStr" r="B1297">
        <is>
          <t xml:space="preserve">POTASSIUM FERTILIZER NUTRIENT</t>
        </is>
      </c>
      <c s="5" t="inlineStr" r="C1297">
        <is>
          <t xml:space="preserve">POUND  </t>
        </is>
      </c>
      <c s="6" r="D1297">
        <v>67.500</v>
      </c>
      <c s="7" r="E1297">
        <v>3</v>
      </c>
      <c s="8" t="inlineStr" r="F1297">
        <is>
          <t xml:space="preserve">66K94</t>
        </is>
      </c>
      <c s="8" t="inlineStr" r="G1297">
        <is>
          <t xml:space="preserve">006</t>
        </is>
      </c>
      <c s="9" r="H1297">
        <v>5.5000</v>
      </c>
      <c s="8" t="inlineStr" r="I1297">
        <is>
          <t xml:space="preserve">Y</t>
        </is>
      </c>
      <c s="8" t="inlineStr" r="J1297">
        <is>
          <t xml:space="preserve"> Iroquois</t>
        </is>
      </c>
    </row>
    <row r="1298" ht="20.25" customHeight="0">
      <c s="5" t="inlineStr" r="A1298">
        <is>
          <t xml:space="preserve">25000600</t>
        </is>
      </c>
      <c s="5" t="inlineStr" r="B1298">
        <is>
          <t xml:space="preserve">POTASSIUM FERTILIZER NUTRIENT</t>
        </is>
      </c>
      <c s="5" t="inlineStr" r="C1298">
        <is>
          <t xml:space="preserve">POUND  </t>
        </is>
      </c>
      <c s="6" r="D1298">
        <v>9.000</v>
      </c>
      <c s="7" r="E1298">
        <v>3</v>
      </c>
      <c s="8" t="inlineStr" r="F1298">
        <is>
          <t xml:space="preserve">66P36</t>
        </is>
      </c>
      <c s="8" t="inlineStr" r="G1298">
        <is>
          <t xml:space="preserve">009</t>
        </is>
      </c>
      <c s="9" r="H1298">
        <v>11.0000</v>
      </c>
      <c s="8" t="inlineStr" r="I1298">
        <is>
          <t xml:space="preserve">Y</t>
        </is>
      </c>
      <c s="8" t="inlineStr" r="J1298">
        <is>
          <t xml:space="preserve"> LaSalle</t>
        </is>
      </c>
    </row>
    <row r="1299" ht="20.25" customHeight="0">
      <c s="5" t="inlineStr" r="A1299">
        <is>
          <t xml:space="preserve">25000600</t>
        </is>
      </c>
      <c s="5" t="inlineStr" r="B1299">
        <is>
          <t xml:space="preserve">POTASSIUM FERTILIZER NUTRIENT</t>
        </is>
      </c>
      <c s="5" t="inlineStr" r="C1299">
        <is>
          <t xml:space="preserve">POUND  </t>
        </is>
      </c>
      <c s="6" r="D1299">
        <v>68.000</v>
      </c>
      <c s="7" r="E1299">
        <v>5</v>
      </c>
      <c s="8" t="inlineStr" r="F1299">
        <is>
          <t xml:space="preserve">70571</t>
        </is>
      </c>
      <c s="8" t="inlineStr" r="G1299">
        <is>
          <t xml:space="preserve">019</t>
        </is>
      </c>
      <c s="9" r="H1299">
        <v>2.0000</v>
      </c>
      <c s="8" t="inlineStr" r="I1299">
        <is>
          <t xml:space="preserve">Y</t>
        </is>
      </c>
      <c s="8" t="inlineStr" r="J1299">
        <is>
          <t xml:space="preserve"> McLean</t>
        </is>
      </c>
    </row>
    <row r="1300" ht="20.25" customHeight="0">
      <c s="5" t="inlineStr" r="A1300">
        <is>
          <t xml:space="preserve">25000600</t>
        </is>
      </c>
      <c s="5" t="inlineStr" r="B1300">
        <is>
          <t xml:space="preserve">POTASSIUM FERTILIZER NUTRIENT</t>
        </is>
      </c>
      <c s="5" t="inlineStr" r="C1300">
        <is>
          <t xml:space="preserve">POUND  </t>
        </is>
      </c>
      <c s="6" r="D1300">
        <v>22.500</v>
      </c>
      <c s="7" r="E1300">
        <v>5</v>
      </c>
      <c s="8" t="inlineStr" r="F1300">
        <is>
          <t xml:space="preserve">70A55</t>
        </is>
      </c>
      <c s="8" t="inlineStr" r="G1300">
        <is>
          <t xml:space="preserve">132</t>
        </is>
      </c>
      <c s="9" r="H1300">
        <v>1.6000</v>
      </c>
      <c s="8" t="inlineStr" r="I1300">
        <is>
          <t xml:space="preserve">Y</t>
        </is>
      </c>
      <c s="8" t="inlineStr" r="J1300">
        <is>
          <t xml:space="preserve"> Vermilion</t>
        </is>
      </c>
    </row>
    <row r="1301" ht="20.25" customHeight="0">
      <c s="5" t="inlineStr" r="A1301">
        <is>
          <t xml:space="preserve">25000600</t>
        </is>
      </c>
      <c s="5" t="inlineStr" r="B1301">
        <is>
          <t xml:space="preserve">POTASSIUM FERTILIZER NUTRIENT</t>
        </is>
      </c>
      <c s="5" t="inlineStr" r="C1301">
        <is>
          <t xml:space="preserve">POUND  </t>
        </is>
      </c>
      <c s="6" r="D1301">
        <v>47.000</v>
      </c>
      <c s="7" r="E1301">
        <v>5</v>
      </c>
      <c s="8" t="inlineStr" r="F1301">
        <is>
          <t xml:space="preserve">70G85</t>
        </is>
      </c>
      <c s="8" t="inlineStr" r="G1301">
        <is>
          <t xml:space="preserve">071</t>
        </is>
      </c>
      <c s="9" r="H1301">
        <v>84.4500</v>
      </c>
      <c s="8" t="inlineStr" r="I1301">
        <is>
          <t xml:space="preserve">Y</t>
        </is>
      </c>
      <c s="8" t="inlineStr" r="J1301">
        <is>
          <t xml:space="preserve">Various</t>
        </is>
      </c>
    </row>
    <row r="1302" ht="20.25" customHeight="0">
      <c s="5" t="inlineStr" r="A1302">
        <is>
          <t xml:space="preserve">25000600</t>
        </is>
      </c>
      <c s="5" t="inlineStr" r="B1302">
        <is>
          <t xml:space="preserve">POTASSIUM FERTILIZER NUTRIENT</t>
        </is>
      </c>
      <c s="5" t="inlineStr" r="C1302">
        <is>
          <t xml:space="preserve">POUND  </t>
        </is>
      </c>
      <c s="6" r="D1302">
        <v>47.000</v>
      </c>
      <c s="7" r="E1302">
        <v>5</v>
      </c>
      <c s="8" t="inlineStr" r="F1302">
        <is>
          <t xml:space="preserve">70G85</t>
        </is>
      </c>
      <c s="8" t="inlineStr" r="G1302">
        <is>
          <t xml:space="preserve">071</t>
        </is>
      </c>
      <c s="9" r="H1302">
        <v>5.0000</v>
      </c>
      <c s="8" t="inlineStr" r="I1302">
        <is>
          <t xml:space="preserve"/>
        </is>
      </c>
      <c s="8" t="inlineStr" r="J1302">
        <is>
          <t xml:space="preserve">Various</t>
        </is>
      </c>
    </row>
    <row r="1303" ht="20.25" customHeight="0">
      <c s="5" t="inlineStr" r="A1303">
        <is>
          <t xml:space="preserve">25000600</t>
        </is>
      </c>
      <c s="5" t="inlineStr" r="B1303">
        <is>
          <t xml:space="preserve">POTASSIUM FERTILIZER NUTRIENT</t>
        </is>
      </c>
      <c s="5" t="inlineStr" r="C1303">
        <is>
          <t xml:space="preserve">POUND  </t>
        </is>
      </c>
      <c s="6" r="D1303">
        <v>47.000</v>
      </c>
      <c s="7" r="E1303">
        <v>5</v>
      </c>
      <c s="8" t="inlineStr" r="F1303">
        <is>
          <t xml:space="preserve">70G85</t>
        </is>
      </c>
      <c s="8" t="inlineStr" r="G1303">
        <is>
          <t xml:space="preserve">071</t>
        </is>
      </c>
      <c s="9" r="H1303">
        <v>250.0000</v>
      </c>
      <c s="8" t="inlineStr" r="I1303">
        <is>
          <t xml:space="preserve"/>
        </is>
      </c>
      <c s="8" t="inlineStr" r="J1303">
        <is>
          <t xml:space="preserve">Various</t>
        </is>
      </c>
    </row>
    <row r="1304" ht="20.25" customHeight="0">
      <c s="5" t="inlineStr" r="A1304">
        <is>
          <t xml:space="preserve">25000600</t>
        </is>
      </c>
      <c s="5" t="inlineStr" r="B1304">
        <is>
          <t xml:space="preserve">POTASSIUM FERTILIZER NUTRIENT</t>
        </is>
      </c>
      <c s="5" t="inlineStr" r="C1304">
        <is>
          <t xml:space="preserve">POUND  </t>
        </is>
      </c>
      <c s="6" r="D1304">
        <v>463.000</v>
      </c>
      <c s="7" r="E1304">
        <v>6</v>
      </c>
      <c s="8" t="inlineStr" r="F1304">
        <is>
          <t xml:space="preserve">72G59</t>
        </is>
      </c>
      <c s="8" t="inlineStr" r="G1304">
        <is>
          <t xml:space="preserve">030</t>
        </is>
      </c>
      <c s="9" r="H1304">
        <v>3.0000</v>
      </c>
      <c s="8" t="inlineStr" r="I1304">
        <is>
          <t xml:space="preserve">Y</t>
        </is>
      </c>
      <c s="8" t="inlineStr" r="J1304">
        <is>
          <t xml:space="preserve"> Adams</t>
        </is>
      </c>
    </row>
    <row r="1305" ht="20.25" customHeight="0">
      <c s="5" t="inlineStr" r="A1305">
        <is>
          <t xml:space="preserve">25000600</t>
        </is>
      </c>
      <c s="5" t="inlineStr" r="B1305">
        <is>
          <t xml:space="preserve">POTASSIUM FERTILIZER NUTRIENT</t>
        </is>
      </c>
      <c s="5" t="inlineStr" r="C1305">
        <is>
          <t xml:space="preserve">POUND  </t>
        </is>
      </c>
      <c s="6" r="D1305">
        <v>45.000</v>
      </c>
      <c s="7" r="E1305">
        <v>7</v>
      </c>
      <c s="8" t="inlineStr" r="F1305">
        <is>
          <t xml:space="preserve">74C56</t>
        </is>
      </c>
      <c s="8" t="inlineStr" r="G1305">
        <is>
          <t xml:space="preserve">075</t>
        </is>
      </c>
      <c s="9" r="H1305">
        <v>2.0000</v>
      </c>
      <c s="8" t="inlineStr" r="I1305">
        <is>
          <t xml:space="preserve">Y</t>
        </is>
      </c>
      <c s="8" t="inlineStr" r="J1305">
        <is>
          <t xml:space="preserve"> Moultrie</t>
        </is>
      </c>
    </row>
    <row r="1306" ht="20.25" customHeight="0">
      <c s="5" t="inlineStr" r="A1306">
        <is>
          <t xml:space="preserve">25000600</t>
        </is>
      </c>
      <c s="5" t="inlineStr" r="B1306">
        <is>
          <t xml:space="preserve">POTASSIUM FERTILIZER NUTRIENT</t>
        </is>
      </c>
      <c s="5" t="inlineStr" r="C1306">
        <is>
          <t xml:space="preserve">POUND  </t>
        </is>
      </c>
      <c s="6" r="D1306">
        <v>45.000</v>
      </c>
      <c s="7" r="E1306">
        <v>7</v>
      </c>
      <c s="8" t="inlineStr" r="F1306">
        <is>
          <t xml:space="preserve">74C56</t>
        </is>
      </c>
      <c s="8" t="inlineStr" r="G1306">
        <is>
          <t xml:space="preserve">075</t>
        </is>
      </c>
      <c s="9" r="H1306">
        <v>1.6900</v>
      </c>
      <c s="8" t="inlineStr" r="I1306">
        <is>
          <t xml:space="preserve"/>
        </is>
      </c>
      <c s="8" t="inlineStr" r="J1306">
        <is>
          <t xml:space="preserve"> Moultrie</t>
        </is>
      </c>
    </row>
    <row r="1307" ht="20.25" customHeight="0">
      <c s="5" t="inlineStr" r="A1307">
        <is>
          <t xml:space="preserve">25000600</t>
        </is>
      </c>
      <c s="5" t="inlineStr" r="B1307">
        <is>
          <t xml:space="preserve">POTASSIUM FERTILIZER NUTRIENT</t>
        </is>
      </c>
      <c s="5" t="inlineStr" r="C1307">
        <is>
          <t xml:space="preserve">POUND  </t>
        </is>
      </c>
      <c s="6" r="D1307">
        <v>45.000</v>
      </c>
      <c s="7" r="E1307">
        <v>7</v>
      </c>
      <c s="8" t="inlineStr" r="F1307">
        <is>
          <t xml:space="preserve">74C56</t>
        </is>
      </c>
      <c s="8" t="inlineStr" r="G1307">
        <is>
          <t xml:space="preserve">075</t>
        </is>
      </c>
      <c s="9" r="H1307">
        <v>1.6900</v>
      </c>
      <c s="8" t="inlineStr" r="I1307">
        <is>
          <t xml:space="preserve"/>
        </is>
      </c>
      <c s="8" t="inlineStr" r="J1307">
        <is>
          <t xml:space="preserve"> Moultrie</t>
        </is>
      </c>
    </row>
    <row r="1308" ht="20.25" customHeight="0">
      <c s="5" t="inlineStr" r="A1308">
        <is>
          <t xml:space="preserve">25000600</t>
        </is>
      </c>
      <c s="5" t="inlineStr" r="B1308">
        <is>
          <t xml:space="preserve">POTASSIUM FERTILIZER NUTRIENT</t>
        </is>
      </c>
      <c s="5" t="inlineStr" r="C1308">
        <is>
          <t xml:space="preserve">POUND  </t>
        </is>
      </c>
      <c s="6" r="D1308">
        <v>113.000</v>
      </c>
      <c s="7" r="E1308">
        <v>8</v>
      </c>
      <c s="8" t="inlineStr" r="F1308">
        <is>
          <t xml:space="preserve">76P16</t>
        </is>
      </c>
      <c s="8" t="inlineStr" r="G1308">
        <is>
          <t xml:space="preserve">107</t>
        </is>
      </c>
      <c s="9" r="H1308">
        <v>8.4000</v>
      </c>
      <c s="8" t="inlineStr" r="I1308">
        <is>
          <t xml:space="preserve">Y</t>
        </is>
      </c>
      <c s="8" t="inlineStr" r="J1308">
        <is>
          <t xml:space="preserve"> Jersey</t>
        </is>
      </c>
    </row>
    <row r="1309" ht="20.25" customHeight="0">
      <c s="5" t="inlineStr" r="A1309">
        <is>
          <t xml:space="preserve">25000600</t>
        </is>
      </c>
      <c s="5" t="inlineStr" r="B1309">
        <is>
          <t xml:space="preserve">POTASSIUM FERTILIZER NUTRIENT</t>
        </is>
      </c>
      <c s="5" t="inlineStr" r="C1309">
        <is>
          <t xml:space="preserve">POUND  </t>
        </is>
      </c>
      <c s="6" r="D1309">
        <v>113.000</v>
      </c>
      <c s="7" r="E1309">
        <v>8</v>
      </c>
      <c s="8" t="inlineStr" r="F1309">
        <is>
          <t xml:space="preserve">76P16</t>
        </is>
      </c>
      <c s="8" t="inlineStr" r="G1309">
        <is>
          <t xml:space="preserve">107</t>
        </is>
      </c>
      <c s="9" r="H1309">
        <v>4.0000</v>
      </c>
      <c s="8" t="inlineStr" r="I1309">
        <is>
          <t xml:space="preserve"/>
        </is>
      </c>
      <c s="8" t="inlineStr" r="J1309">
        <is>
          <t xml:space="preserve"> Jersey</t>
        </is>
      </c>
    </row>
    <row r="1310" ht="20.25" customHeight="0">
      <c s="5" t="inlineStr" r="A1310">
        <is>
          <t xml:space="preserve">25000600</t>
        </is>
      </c>
      <c s="5" t="inlineStr" r="B1310">
        <is>
          <t xml:space="preserve">POTASSIUM FERTILIZER NUTRIENT</t>
        </is>
      </c>
      <c s="5" t="inlineStr" r="C1310">
        <is>
          <t xml:space="preserve">POUND  </t>
        </is>
      </c>
      <c s="6" r="D1310">
        <v>4391.000</v>
      </c>
      <c s="7" r="E1310">
        <v>9</v>
      </c>
      <c s="8" t="inlineStr" r="F1310">
        <is>
          <t xml:space="preserve">78483</t>
        </is>
      </c>
      <c s="8" t="inlineStr" r="G1310">
        <is>
          <t xml:space="preserve">127</t>
        </is>
      </c>
      <c s="9" r="H1310">
        <v>0.4500</v>
      </c>
      <c s="8" t="inlineStr" r="I1310">
        <is>
          <t xml:space="preserve">Y</t>
        </is>
      </c>
      <c s="8" t="inlineStr" r="J1310">
        <is>
          <t xml:space="preserve"> Jefferson</t>
        </is>
      </c>
    </row>
    <row r="1311" ht="20.25" customHeight="0">
      <c s="5" t="inlineStr" r="A1311">
        <is>
          <t xml:space="preserve">25000600</t>
        </is>
      </c>
      <c s="5" t="inlineStr" r="B1311">
        <is>
          <t xml:space="preserve">POTASSIUM FERTILIZER NUTRIENT</t>
        </is>
      </c>
      <c s="5" t="inlineStr" r="C1311">
        <is>
          <t xml:space="preserve">POUND  </t>
        </is>
      </c>
      <c s="6" r="D1311">
        <v>4391.000</v>
      </c>
      <c s="7" r="E1311">
        <v>9</v>
      </c>
      <c s="8" t="inlineStr" r="F1311">
        <is>
          <t xml:space="preserve">78483</t>
        </is>
      </c>
      <c s="8" t="inlineStr" r="G1311">
        <is>
          <t xml:space="preserve">127</t>
        </is>
      </c>
      <c s="9" r="H1311">
        <v>1.6000</v>
      </c>
      <c s="8" t="inlineStr" r="I1311">
        <is>
          <t xml:space="preserve"/>
        </is>
      </c>
      <c s="8" t="inlineStr" r="J1311">
        <is>
          <t xml:space="preserve"> Jefferson</t>
        </is>
      </c>
    </row>
    <row r="1312" ht="20.25" customHeight="0">
      <c s="5" t="inlineStr" r="A1312">
        <is>
          <t xml:space="preserve">25000600</t>
        </is>
      </c>
      <c s="5" t="inlineStr" r="B1312">
        <is>
          <t xml:space="preserve">POTASSIUM FERTILIZER NUTRIENT</t>
        </is>
      </c>
      <c s="5" t="inlineStr" r="C1312">
        <is>
          <t xml:space="preserve">POUND  </t>
        </is>
      </c>
      <c s="6" r="D1312">
        <v>4391.000</v>
      </c>
      <c s="7" r="E1312">
        <v>9</v>
      </c>
      <c s="8" t="inlineStr" r="F1312">
        <is>
          <t xml:space="preserve">78483</t>
        </is>
      </c>
      <c s="8" t="inlineStr" r="G1312">
        <is>
          <t xml:space="preserve">127</t>
        </is>
      </c>
      <c s="9" r="H1312">
        <v>1.6100</v>
      </c>
      <c s="8" t="inlineStr" r="I1312">
        <is>
          <t xml:space="preserve"/>
        </is>
      </c>
      <c s="8" t="inlineStr" r="J1312">
        <is>
          <t xml:space="preserve"> Jefferson</t>
        </is>
      </c>
    </row>
    <row r="1313" ht="20.25" customHeight="0">
      <c s="5" t="inlineStr" r="A1313">
        <is>
          <t xml:space="preserve">25000600</t>
        </is>
      </c>
      <c s="5" t="inlineStr" r="B1313">
        <is>
          <t xml:space="preserve">POTASSIUM FERTILIZER NUTRIENT</t>
        </is>
      </c>
      <c s="5" t="inlineStr" r="C1313">
        <is>
          <t xml:space="preserve">POUND  </t>
        </is>
      </c>
      <c s="6" r="D1313">
        <v>4391.000</v>
      </c>
      <c s="7" r="E1313">
        <v>9</v>
      </c>
      <c s="8" t="inlineStr" r="F1313">
        <is>
          <t xml:space="preserve">78483</t>
        </is>
      </c>
      <c s="8" t="inlineStr" r="G1313">
        <is>
          <t xml:space="preserve">127</t>
        </is>
      </c>
      <c s="9" r="H1313">
        <v>1.8000</v>
      </c>
      <c s="8" t="inlineStr" r="I1313">
        <is>
          <t xml:space="preserve"/>
        </is>
      </c>
      <c s="8" t="inlineStr" r="J1313">
        <is>
          <t xml:space="preserve"> Jefferson</t>
        </is>
      </c>
    </row>
    <row r="1314" ht="20.25" customHeight="0">
      <c s="5" t="inlineStr" r="A1314">
        <is>
          <t xml:space="preserve">25000600</t>
        </is>
      </c>
      <c s="5" t="inlineStr" r="B1314">
        <is>
          <t xml:space="preserve">POTASSIUM FERTILIZER NUTRIENT</t>
        </is>
      </c>
      <c s="5" t="inlineStr" r="C1314">
        <is>
          <t xml:space="preserve">POUND  </t>
        </is>
      </c>
      <c s="6" r="D1314">
        <v>4391.000</v>
      </c>
      <c s="7" r="E1314">
        <v>9</v>
      </c>
      <c s="8" t="inlineStr" r="F1314">
        <is>
          <t xml:space="preserve">78483</t>
        </is>
      </c>
      <c s="8" t="inlineStr" r="G1314">
        <is>
          <t xml:space="preserve">127</t>
        </is>
      </c>
      <c s="9" r="H1314">
        <v>4.5000</v>
      </c>
      <c s="8" t="inlineStr" r="I1314">
        <is>
          <t xml:space="preserve"/>
        </is>
      </c>
      <c s="8" t="inlineStr" r="J1314">
        <is>
          <t xml:space="preserve"> Jefferson</t>
        </is>
      </c>
    </row>
    <row r="1315" ht="20.25" customHeight="0">
      <c s="5" t="inlineStr" r="A1315">
        <is>
          <t xml:space="preserve">25000600</t>
        </is>
      </c>
      <c s="5" t="inlineStr" r="B1315">
        <is>
          <t xml:space="preserve">POTASSIUM FERTILIZER NUTRIENT</t>
        </is>
      </c>
      <c s="5" t="inlineStr" r="C1315">
        <is>
          <t xml:space="preserve">POUND  </t>
        </is>
      </c>
      <c s="6" r="D1315">
        <v>449.000</v>
      </c>
      <c s="7" r="E1315">
        <v>9</v>
      </c>
      <c s="8" t="inlineStr" r="F1315">
        <is>
          <t xml:space="preserve">78884</t>
        </is>
      </c>
      <c s="8" t="inlineStr" r="G1315">
        <is>
          <t xml:space="preserve">110</t>
        </is>
      </c>
      <c s="9" r="H1315">
        <v>2.2000</v>
      </c>
      <c s="8" t="inlineStr" r="I1315">
        <is>
          <t xml:space="preserve">Y</t>
        </is>
      </c>
      <c s="8" t="inlineStr" r="J1315">
        <is>
          <t xml:space="preserve"> Franklin, Jefferson</t>
        </is>
      </c>
    </row>
    <row r="1316" ht="20.25" customHeight="0">
      <c s="5" t="inlineStr" r="A1316">
        <is>
          <t xml:space="preserve">25000600</t>
        </is>
      </c>
      <c s="5" t="inlineStr" r="B1316">
        <is>
          <t xml:space="preserve">POTASSIUM FERTILIZER NUTRIENT</t>
        </is>
      </c>
      <c s="5" t="inlineStr" r="C1316">
        <is>
          <t xml:space="preserve">POUND  </t>
        </is>
      </c>
      <c s="6" r="D1316">
        <v>45.000</v>
      </c>
      <c s="7" r="E1316">
        <v>9</v>
      </c>
      <c s="8" t="inlineStr" r="F1316">
        <is>
          <t xml:space="preserve">78A59</t>
        </is>
      </c>
      <c s="8" t="inlineStr" r="G1316">
        <is>
          <t xml:space="preserve">045</t>
        </is>
      </c>
      <c s="9" r="H1316">
        <v>1.5000</v>
      </c>
      <c s="8" t="inlineStr" r="I1316">
        <is>
          <t xml:space="preserve">Y</t>
        </is>
      </c>
      <c s="8" t="inlineStr" r="J1316">
        <is>
          <t xml:space="preserve"> Jackson</t>
        </is>
      </c>
    </row>
    <row r="1317" ht="20.25" customHeight="0">
      <c s="5" t="inlineStr" r="A1317">
        <is>
          <t xml:space="preserve">25000600</t>
        </is>
      </c>
      <c s="5" t="inlineStr" r="B1317">
        <is>
          <t xml:space="preserve">POTASSIUM FERTILIZER NUTRIENT</t>
        </is>
      </c>
      <c s="5" t="inlineStr" r="C1317">
        <is>
          <t xml:space="preserve">POUND  </t>
        </is>
      </c>
      <c s="6" r="D1317">
        <v>45.000</v>
      </c>
      <c s="7" r="E1317">
        <v>9</v>
      </c>
      <c s="8" t="inlineStr" r="F1317">
        <is>
          <t xml:space="preserve">78A59</t>
        </is>
      </c>
      <c s="8" t="inlineStr" r="G1317">
        <is>
          <t xml:space="preserve">045</t>
        </is>
      </c>
      <c s="9" r="H1317">
        <v>3.3000</v>
      </c>
      <c s="8" t="inlineStr" r="I1317">
        <is>
          <t xml:space="preserve"/>
        </is>
      </c>
      <c s="8" t="inlineStr" r="J1317">
        <is>
          <t xml:space="preserve"> Jackson</t>
        </is>
      </c>
    </row>
    <row r="1318" ht="20.25" customHeight="0">
      <c s="5" t="inlineStr" r="A1318">
        <is>
          <t xml:space="preserve">25000600</t>
        </is>
      </c>
      <c s="5" t="inlineStr" r="B1318">
        <is>
          <t xml:space="preserve">POTASSIUM FERTILIZER NUTRIENT</t>
        </is>
      </c>
      <c s="5" t="inlineStr" r="C1318">
        <is>
          <t xml:space="preserve">POUND  </t>
        </is>
      </c>
      <c s="6" r="D1318">
        <v>585.000</v>
      </c>
      <c s="7" r="E1318">
        <v>3</v>
      </c>
      <c s="8" t="inlineStr" r="F1318">
        <is>
          <t xml:space="preserve">87805</t>
        </is>
      </c>
      <c s="8" t="inlineStr" r="G1318">
        <is>
          <t xml:space="preserve">147</t>
        </is>
      </c>
      <c s="9" r="H1318">
        <v>2.0000</v>
      </c>
      <c s="8" t="inlineStr" r="I1318">
        <is>
          <t xml:space="preserve">Y</t>
        </is>
      </c>
      <c s="8" t="inlineStr" r="J1318">
        <is>
          <t xml:space="preserve"> Kankakee</t>
        </is>
      </c>
    </row>
    <row r="1319" ht="20.25" customHeight="0">
      <c s="5" t="inlineStr" r="A1319">
        <is>
          <t xml:space="preserve">25000600</t>
        </is>
      </c>
      <c s="5" t="inlineStr" r="B1319">
        <is>
          <t xml:space="preserve">POTASSIUM FERTILIZER NUTRIENT</t>
        </is>
      </c>
      <c s="5" t="inlineStr" r="C1319">
        <is>
          <t xml:space="preserve">POUND  </t>
        </is>
      </c>
      <c s="6" r="D1319">
        <v>60.000</v>
      </c>
      <c s="7" r="E1319">
        <v>3</v>
      </c>
      <c s="8" t="inlineStr" r="F1319">
        <is>
          <t xml:space="preserve">87873</t>
        </is>
      </c>
      <c s="8" t="inlineStr" r="G1319">
        <is>
          <t xml:space="preserve">135</t>
        </is>
      </c>
      <c s="9" r="H1319">
        <v>3.0000</v>
      </c>
      <c s="8" t="inlineStr" r="I1319">
        <is>
          <t xml:space="preserve">Y</t>
        </is>
      </c>
      <c s="8" t="inlineStr" r="J1319">
        <is>
          <t xml:space="preserve"> Kendall</t>
        </is>
      </c>
    </row>
    <row r="1320" ht="20.25" customHeight="0">
      <c s="5" t="inlineStr" r="A1320">
        <is>
          <t xml:space="preserve">25000600</t>
        </is>
      </c>
      <c s="5" t="inlineStr" r="B1320">
        <is>
          <t xml:space="preserve">POTASSIUM FERTILIZER NUTRIENT</t>
        </is>
      </c>
      <c s="5" t="inlineStr" r="C1320">
        <is>
          <t xml:space="preserve">POUND  </t>
        </is>
      </c>
      <c s="6" r="D1320">
        <v>60.000</v>
      </c>
      <c s="7" r="E1320">
        <v>3</v>
      </c>
      <c s="8" t="inlineStr" r="F1320">
        <is>
          <t xml:space="preserve">87873</t>
        </is>
      </c>
      <c s="8" t="inlineStr" r="G1320">
        <is>
          <t xml:space="preserve">135</t>
        </is>
      </c>
      <c s="9" r="H1320">
        <v>3.0000</v>
      </c>
      <c s="8" t="inlineStr" r="I1320">
        <is>
          <t xml:space="preserve"/>
        </is>
      </c>
      <c s="8" t="inlineStr" r="J1320">
        <is>
          <t xml:space="preserve"> Kendall</t>
        </is>
      </c>
    </row>
    <row r="1321" ht="20.25" customHeight="0">
      <c s="5" t="inlineStr" r="A1321">
        <is>
          <t xml:space="preserve">25000600</t>
        </is>
      </c>
      <c s="5" t="inlineStr" r="B1321">
        <is>
          <t xml:space="preserve">POTASSIUM FERTILIZER NUTRIENT</t>
        </is>
      </c>
      <c s="5" t="inlineStr" r="C1321">
        <is>
          <t xml:space="preserve">POUND  </t>
        </is>
      </c>
      <c s="6" r="D1321">
        <v>60.000</v>
      </c>
      <c s="7" r="E1321">
        <v>3</v>
      </c>
      <c s="8" t="inlineStr" r="F1321">
        <is>
          <t xml:space="preserve">87873</t>
        </is>
      </c>
      <c s="8" t="inlineStr" r="G1321">
        <is>
          <t xml:space="preserve">135</t>
        </is>
      </c>
      <c s="9" r="H1321">
        <v>3.0000</v>
      </c>
      <c s="8" t="inlineStr" r="I1321">
        <is>
          <t xml:space="preserve"/>
        </is>
      </c>
      <c s="8" t="inlineStr" r="J1321">
        <is>
          <t xml:space="preserve"> Kendall</t>
        </is>
      </c>
    </row>
    <row r="1322" ht="20.25" customHeight="0">
      <c s="5" t="inlineStr" r="A1322">
        <is>
          <t xml:space="preserve">25000600</t>
        </is>
      </c>
      <c s="5" t="inlineStr" r="B1322">
        <is>
          <t xml:space="preserve">POTASSIUM FERTILIZER NUTRIENT</t>
        </is>
      </c>
      <c s="5" t="inlineStr" r="C1322">
        <is>
          <t xml:space="preserve">POUND  </t>
        </is>
      </c>
      <c s="6" r="D1322">
        <v>60.000</v>
      </c>
      <c s="7" r="E1322">
        <v>3</v>
      </c>
      <c s="8" t="inlineStr" r="F1322">
        <is>
          <t xml:space="preserve">87873</t>
        </is>
      </c>
      <c s="8" t="inlineStr" r="G1322">
        <is>
          <t xml:space="preserve">135</t>
        </is>
      </c>
      <c s="9" r="H1322">
        <v>3.3000</v>
      </c>
      <c s="8" t="inlineStr" r="I1322">
        <is>
          <t xml:space="preserve"/>
        </is>
      </c>
      <c s="8" t="inlineStr" r="J1322">
        <is>
          <t xml:space="preserve"> Kendall</t>
        </is>
      </c>
    </row>
    <row r="1323" ht="20.25" customHeight="0">
      <c s="5" t="inlineStr" r="A1323">
        <is>
          <t xml:space="preserve">25000600</t>
        </is>
      </c>
      <c s="5" t="inlineStr" r="B1323">
        <is>
          <t xml:space="preserve">POTASSIUM FERTILIZER NUTRIENT</t>
        </is>
      </c>
      <c s="5" t="inlineStr" r="C1323">
        <is>
          <t xml:space="preserve">POUND  </t>
        </is>
      </c>
      <c s="6" r="D1323">
        <v>207.000</v>
      </c>
      <c s="7" r="E1323">
        <v>4</v>
      </c>
      <c s="8" t="inlineStr" r="F1323">
        <is>
          <t xml:space="preserve">89854</t>
        </is>
      </c>
      <c s="8" t="inlineStr" r="G1323">
        <is>
          <t xml:space="preserve">136</t>
        </is>
      </c>
      <c s="9" r="H1323">
        <v>3.1500</v>
      </c>
      <c s="8" t="inlineStr" r="I1323">
        <is>
          <t xml:space="preserve">Y</t>
        </is>
      </c>
      <c s="8" t="inlineStr" r="J1323">
        <is>
          <t xml:space="preserve"> Woodford</t>
        </is>
      </c>
    </row>
    <row r="1324" ht="20.25" customHeight="0">
      <c s="5" t="inlineStr" r="A1324">
        <is>
          <t xml:space="preserve">25000600</t>
        </is>
      </c>
      <c s="5" t="inlineStr" r="B1324">
        <is>
          <t xml:space="preserve">POTASSIUM FERTILIZER NUTRIENT</t>
        </is>
      </c>
      <c s="5" t="inlineStr" r="C1324">
        <is>
          <t xml:space="preserve">POUND  </t>
        </is>
      </c>
      <c s="6" r="D1324">
        <v>207.000</v>
      </c>
      <c s="7" r="E1324">
        <v>4</v>
      </c>
      <c s="8" t="inlineStr" r="F1324">
        <is>
          <t xml:space="preserve">89854</t>
        </is>
      </c>
      <c s="8" t="inlineStr" r="G1324">
        <is>
          <t xml:space="preserve">136</t>
        </is>
      </c>
      <c s="9" r="H1324">
        <v>2.1000</v>
      </c>
      <c s="8" t="inlineStr" r="I1324">
        <is>
          <t xml:space="preserve"/>
        </is>
      </c>
      <c s="8" t="inlineStr" r="J1324">
        <is>
          <t xml:space="preserve"> Woodford</t>
        </is>
      </c>
    </row>
    <row r="1325" ht="20.25" customHeight="0">
      <c s="5" t="inlineStr" r="A1325">
        <is>
          <t xml:space="preserve">25000600</t>
        </is>
      </c>
      <c s="5" t="inlineStr" r="B1325">
        <is>
          <t xml:space="preserve">POTASSIUM FERTILIZER NUTRIENT</t>
        </is>
      </c>
      <c s="5" t="inlineStr" r="C1325">
        <is>
          <t xml:space="preserve">POUND  </t>
        </is>
      </c>
      <c s="6" r="D1325">
        <v>100.000</v>
      </c>
      <c s="7" r="E1325">
        <v>4</v>
      </c>
      <c s="8" t="inlineStr" r="F1325">
        <is>
          <t xml:space="preserve">89865</t>
        </is>
      </c>
      <c s="8" t="inlineStr" r="G1325">
        <is>
          <t xml:space="preserve">150</t>
        </is>
      </c>
      <c s="9" r="H1325">
        <v>3.0000</v>
      </c>
      <c s="8" t="inlineStr" r="I1325">
        <is>
          <t xml:space="preserve">Y</t>
        </is>
      </c>
      <c s="8" t="inlineStr" r="J1325">
        <is>
          <t xml:space="preserve"> Peoria</t>
        </is>
      </c>
    </row>
    <row r="1326" ht="20.25" customHeight="0">
      <c s="5" t="inlineStr" r="A1326">
        <is>
          <t xml:space="preserve">25000600</t>
        </is>
      </c>
      <c s="5" t="inlineStr" r="B1326">
        <is>
          <t xml:space="preserve">POTASSIUM FERTILIZER NUTRIENT</t>
        </is>
      </c>
      <c s="5" t="inlineStr" r="C1326">
        <is>
          <t xml:space="preserve">POUND  </t>
        </is>
      </c>
      <c s="6" r="D1326">
        <v>100.000</v>
      </c>
      <c s="7" r="E1326">
        <v>4</v>
      </c>
      <c s="8" t="inlineStr" r="F1326">
        <is>
          <t xml:space="preserve">89865</t>
        </is>
      </c>
      <c s="8" t="inlineStr" r="G1326">
        <is>
          <t xml:space="preserve">150</t>
        </is>
      </c>
      <c s="9" r="H1326">
        <v>1.6000</v>
      </c>
      <c s="8" t="inlineStr" r="I1326">
        <is>
          <t xml:space="preserve"/>
        </is>
      </c>
      <c s="8" t="inlineStr" r="J1326">
        <is>
          <t xml:space="preserve"> Peoria</t>
        </is>
      </c>
    </row>
    <row r="1327" ht="20.25" customHeight="0">
      <c s="5" t="inlineStr" r="A1327">
        <is>
          <t xml:space="preserve">25000600</t>
        </is>
      </c>
      <c s="5" t="inlineStr" r="B1327">
        <is>
          <t xml:space="preserve">POTASSIUM FERTILIZER NUTRIENT</t>
        </is>
      </c>
      <c s="5" t="inlineStr" r="C1327">
        <is>
          <t xml:space="preserve">POUND  </t>
        </is>
      </c>
      <c s="6" r="D1327">
        <v>100.000</v>
      </c>
      <c s="7" r="E1327">
        <v>4</v>
      </c>
      <c s="8" t="inlineStr" r="F1327">
        <is>
          <t xml:space="preserve">89865</t>
        </is>
      </c>
      <c s="8" t="inlineStr" r="G1327">
        <is>
          <t xml:space="preserve">150</t>
        </is>
      </c>
      <c s="9" r="H1327">
        <v>3.3000</v>
      </c>
      <c s="8" t="inlineStr" r="I1327">
        <is>
          <t xml:space="preserve"/>
        </is>
      </c>
      <c s="8" t="inlineStr" r="J1327">
        <is>
          <t xml:space="preserve"> Peoria</t>
        </is>
      </c>
    </row>
    <row r="1328" ht="20.25" customHeight="0">
      <c s="5" t="inlineStr" r="A1328">
        <is>
          <t xml:space="preserve">25000600</t>
        </is>
      </c>
      <c s="5" t="inlineStr" r="B1328">
        <is>
          <t xml:space="preserve">POTASSIUM FERTILIZER NUTRIENT</t>
        </is>
      </c>
      <c s="5" t="inlineStr" r="C1328">
        <is>
          <t xml:space="preserve">POUND  </t>
        </is>
      </c>
      <c s="6" r="D1328">
        <v>100.000</v>
      </c>
      <c s="7" r="E1328">
        <v>4</v>
      </c>
      <c s="8" t="inlineStr" r="F1328">
        <is>
          <t xml:space="preserve">89865</t>
        </is>
      </c>
      <c s="8" t="inlineStr" r="G1328">
        <is>
          <t xml:space="preserve">150</t>
        </is>
      </c>
      <c s="9" r="H1328">
        <v>3.7500</v>
      </c>
      <c s="8" t="inlineStr" r="I1328">
        <is>
          <t xml:space="preserve"/>
        </is>
      </c>
      <c s="8" t="inlineStr" r="J1328">
        <is>
          <t xml:space="preserve"> Peoria</t>
        </is>
      </c>
    </row>
    <row r="1329" ht="20.25" customHeight="0">
      <c s="5" t="inlineStr" r="A1329">
        <is>
          <t xml:space="preserve">25000600</t>
        </is>
      </c>
      <c s="5" t="inlineStr" r="B1329">
        <is>
          <t xml:space="preserve">POTASSIUM FERTILIZER NUTRIENT</t>
        </is>
      </c>
      <c s="5" t="inlineStr" r="C1329">
        <is>
          <t xml:space="preserve">POUND  </t>
        </is>
      </c>
      <c s="6" r="D1329">
        <v>100.000</v>
      </c>
      <c s="7" r="E1329">
        <v>4</v>
      </c>
      <c s="8" t="inlineStr" r="F1329">
        <is>
          <t xml:space="preserve">89865</t>
        </is>
      </c>
      <c s="8" t="inlineStr" r="G1329">
        <is>
          <t xml:space="preserve">150</t>
        </is>
      </c>
      <c s="9" r="H1329">
        <v>6.1100</v>
      </c>
      <c s="8" t="inlineStr" r="I1329">
        <is>
          <t xml:space="preserve"/>
        </is>
      </c>
      <c s="8" t="inlineStr" r="J1329">
        <is>
          <t xml:space="preserve"> Peoria</t>
        </is>
      </c>
    </row>
    <row r="1330" ht="20.25" customHeight="0">
      <c s="5" t="inlineStr" r="A1330">
        <is>
          <t xml:space="preserve">25000600</t>
        </is>
      </c>
      <c s="5" t="inlineStr" r="B1330">
        <is>
          <t xml:space="preserve">POTASSIUM FERTILIZER NUTRIENT</t>
        </is>
      </c>
      <c s="5" t="inlineStr" r="C1330">
        <is>
          <t xml:space="preserve">POUND  </t>
        </is>
      </c>
      <c s="6" r="D1330">
        <v>180.000</v>
      </c>
      <c s="7" r="E1330">
        <v>6</v>
      </c>
      <c s="8" t="inlineStr" r="F1330">
        <is>
          <t xml:space="preserve">93803</t>
        </is>
      </c>
      <c s="8" t="inlineStr" r="G1330">
        <is>
          <t xml:space="preserve">115</t>
        </is>
      </c>
      <c s="9" r="H1330">
        <v>1.6800</v>
      </c>
      <c s="8" t="inlineStr" r="I1330">
        <is>
          <t xml:space="preserve">Y</t>
        </is>
      </c>
      <c s="8" t="inlineStr" r="J1330">
        <is>
          <t xml:space="preserve"> Montgomery</t>
        </is>
      </c>
    </row>
    <row r="1331" ht="20.25" customHeight="0">
      <c s="5" t="inlineStr" r="A1331">
        <is>
          <t xml:space="preserve">25000600</t>
        </is>
      </c>
      <c s="5" t="inlineStr" r="B1331">
        <is>
          <t xml:space="preserve">POTASSIUM FERTILIZER NUTRIENT</t>
        </is>
      </c>
      <c s="5" t="inlineStr" r="C1331">
        <is>
          <t xml:space="preserve">POUND  </t>
        </is>
      </c>
      <c s="6" r="D1331">
        <v>180.000</v>
      </c>
      <c s="7" r="E1331">
        <v>6</v>
      </c>
      <c s="8" t="inlineStr" r="F1331">
        <is>
          <t xml:space="preserve">93803</t>
        </is>
      </c>
      <c s="8" t="inlineStr" r="G1331">
        <is>
          <t xml:space="preserve">115</t>
        </is>
      </c>
      <c s="9" r="H1331">
        <v>10.0000</v>
      </c>
      <c s="8" t="inlineStr" r="I1331">
        <is>
          <t xml:space="preserve"/>
        </is>
      </c>
      <c s="8" t="inlineStr" r="J1331">
        <is>
          <t xml:space="preserve"> Montgomery</t>
        </is>
      </c>
    </row>
    <row r="1332" ht="20.25" customHeight="0">
      <c s="5" t="inlineStr" r="A1332">
        <is>
          <t xml:space="preserve">25000600</t>
        </is>
      </c>
      <c s="5" t="inlineStr" r="B1332">
        <is>
          <t xml:space="preserve">POTASSIUM FERTILIZER NUTRIENT</t>
        </is>
      </c>
      <c s="5" t="inlineStr" r="C1332">
        <is>
          <t xml:space="preserve">POUND  </t>
        </is>
      </c>
      <c s="6" r="D1332">
        <v>171.000</v>
      </c>
      <c s="7" r="E1332">
        <v>6</v>
      </c>
      <c s="8" t="inlineStr" r="F1332">
        <is>
          <t xml:space="preserve">93824</t>
        </is>
      </c>
      <c s="8" t="inlineStr" r="G1332">
        <is>
          <t xml:space="preserve">151</t>
        </is>
      </c>
      <c s="9" r="H1332">
        <v>4.0000</v>
      </c>
      <c s="8" t="inlineStr" r="I1332">
        <is>
          <t xml:space="preserve">Y</t>
        </is>
      </c>
      <c s="8" t="inlineStr" r="J1332">
        <is>
          <t xml:space="preserve"> Hancock</t>
        </is>
      </c>
    </row>
    <row r="1333" ht="20.25" customHeight="0">
      <c s="5" t="inlineStr" r="A1333">
        <is>
          <t xml:space="preserve">25000600</t>
        </is>
      </c>
      <c s="5" t="inlineStr" r="B1333">
        <is>
          <t xml:space="preserve">POTASSIUM FERTILIZER NUTRIENT</t>
        </is>
      </c>
      <c s="5" t="inlineStr" r="C1333">
        <is>
          <t xml:space="preserve">POUND  </t>
        </is>
      </c>
      <c s="6" r="D1333">
        <v>171.000</v>
      </c>
      <c s="7" r="E1333">
        <v>6</v>
      </c>
      <c s="8" t="inlineStr" r="F1333">
        <is>
          <t xml:space="preserve">93824</t>
        </is>
      </c>
      <c s="8" t="inlineStr" r="G1333">
        <is>
          <t xml:space="preserve">151</t>
        </is>
      </c>
      <c s="9" r="H1333">
        <v>3.0000</v>
      </c>
      <c s="8" t="inlineStr" r="I1333">
        <is>
          <t xml:space="preserve"/>
        </is>
      </c>
      <c s="8" t="inlineStr" r="J1333">
        <is>
          <t xml:space="preserve"> Hancock</t>
        </is>
      </c>
    </row>
    <row r="1334" ht="20.25" customHeight="0">
      <c s="5" t="inlineStr" r="A1334">
        <is>
          <t xml:space="preserve">25000600</t>
        </is>
      </c>
      <c s="5" t="inlineStr" r="B1334">
        <is>
          <t xml:space="preserve">POTASSIUM FERTILIZER NUTRIENT</t>
        </is>
      </c>
      <c s="5" t="inlineStr" r="C1334">
        <is>
          <t xml:space="preserve">POUND  </t>
        </is>
      </c>
      <c s="6" r="D1334">
        <v>25.000</v>
      </c>
      <c s="7" r="E1334">
        <v>8</v>
      </c>
      <c s="8" t="inlineStr" r="F1334">
        <is>
          <t xml:space="preserve">97843</t>
        </is>
      </c>
      <c s="8" t="inlineStr" r="G1334">
        <is>
          <t xml:space="preserve">153</t>
        </is>
      </c>
      <c s="9" r="H1334">
        <v>68.2500</v>
      </c>
      <c s="8" t="inlineStr" r="I1334">
        <is>
          <t xml:space="preserve">Y</t>
        </is>
      </c>
      <c s="8" t="inlineStr" r="J1334">
        <is>
          <t xml:space="preserve"> Madison</t>
        </is>
      </c>
    </row>
    <row r="1335" ht="20.25" customHeight="0">
      <c s="5" t="inlineStr" r="A1335">
        <is>
          <t xml:space="preserve">25000600</t>
        </is>
      </c>
      <c s="5" t="inlineStr" r="B1335">
        <is>
          <t xml:space="preserve">POTASSIUM FERTILIZER NUTRIENT</t>
        </is>
      </c>
      <c s="5" t="inlineStr" r="C1335">
        <is>
          <t xml:space="preserve">POUND  </t>
        </is>
      </c>
      <c s="6" r="D1335">
        <v>25.000</v>
      </c>
      <c s="7" r="E1335">
        <v>8</v>
      </c>
      <c s="8" t="inlineStr" r="F1335">
        <is>
          <t xml:space="preserve">97843</t>
        </is>
      </c>
      <c s="8" t="inlineStr" r="G1335">
        <is>
          <t xml:space="preserve">153</t>
        </is>
      </c>
      <c s="9" r="H1335">
        <v>10.0000</v>
      </c>
      <c s="8" t="inlineStr" r="I1335">
        <is>
          <t xml:space="preserve"/>
        </is>
      </c>
      <c s="8" t="inlineStr" r="J1335">
        <is>
          <t xml:space="preserve"> Madison</t>
        </is>
      </c>
    </row>
    <row r="1336" ht="20.25" customHeight="0">
      <c s="5" t="inlineStr" r="A1336">
        <is>
          <t xml:space="preserve">25000600</t>
        </is>
      </c>
      <c s="5" t="inlineStr" r="B1336">
        <is>
          <t xml:space="preserve">POTASSIUM FERTILIZER NUTRIENT</t>
        </is>
      </c>
      <c s="5" t="inlineStr" r="C1336">
        <is>
          <t xml:space="preserve">POUND  </t>
        </is>
      </c>
      <c s="6" r="D1336">
        <v>23.000</v>
      </c>
      <c s="7" r="E1336">
        <v>8</v>
      </c>
      <c s="8" t="inlineStr" r="F1336">
        <is>
          <t xml:space="preserve">97849</t>
        </is>
      </c>
      <c s="8" t="inlineStr" r="G1336">
        <is>
          <t xml:space="preserve">120</t>
        </is>
      </c>
      <c s="9" r="H1336">
        <v>2.2000</v>
      </c>
      <c s="8" t="inlineStr" r="I1336">
        <is>
          <t xml:space="preserve">Y</t>
        </is>
      </c>
      <c s="8" t="inlineStr" r="J1336">
        <is>
          <t xml:space="preserve"> Madison</t>
        </is>
      </c>
    </row>
    <row r="1337" ht="20.25" customHeight="0">
      <c s="5" t="inlineStr" r="A1337">
        <is>
          <t xml:space="preserve">25000600</t>
        </is>
      </c>
      <c s="5" t="inlineStr" r="B1337">
        <is>
          <t xml:space="preserve">POTASSIUM FERTILIZER NUTRIENT</t>
        </is>
      </c>
      <c s="5" t="inlineStr" r="C1337">
        <is>
          <t xml:space="preserve">POUND  </t>
        </is>
      </c>
      <c s="6" r="D1337">
        <v>23.000</v>
      </c>
      <c s="7" r="E1337">
        <v>8</v>
      </c>
      <c s="8" t="inlineStr" r="F1337">
        <is>
          <t xml:space="preserve">97849</t>
        </is>
      </c>
      <c s="8" t="inlineStr" r="G1337">
        <is>
          <t xml:space="preserve">120</t>
        </is>
      </c>
      <c s="9" r="H1337">
        <v>15.0000</v>
      </c>
      <c s="8" t="inlineStr" r="I1337">
        <is>
          <t xml:space="preserve"/>
        </is>
      </c>
      <c s="8" t="inlineStr" r="J1337">
        <is>
          <t xml:space="preserve"> Madison</t>
        </is>
      </c>
    </row>
    <row r="1338" ht="20.25" customHeight="0">
      <c s="5" t="inlineStr" r="A1338">
        <is>
          <t xml:space="preserve">25000600</t>
        </is>
      </c>
      <c s="5" t="inlineStr" r="B1338">
        <is>
          <t xml:space="preserve">POTASSIUM FERTILIZER NUTRIENT</t>
        </is>
      </c>
      <c s="5" t="inlineStr" r="C1338">
        <is>
          <t xml:space="preserve">POUND  </t>
        </is>
      </c>
      <c s="6" r="D1338">
        <v>23.000</v>
      </c>
      <c s="7" r="E1338">
        <v>8</v>
      </c>
      <c s="8" t="inlineStr" r="F1338">
        <is>
          <t xml:space="preserve">97849</t>
        </is>
      </c>
      <c s="8" t="inlineStr" r="G1338">
        <is>
          <t xml:space="preserve">120</t>
        </is>
      </c>
      <c s="9" r="H1338">
        <v>15.3000</v>
      </c>
      <c s="8" t="inlineStr" r="I1338">
        <is>
          <t xml:space="preserve"/>
        </is>
      </c>
      <c s="8" t="inlineStr" r="J1338">
        <is>
          <t xml:space="preserve"> Madison</t>
        </is>
      </c>
    </row>
    <row r="1339" ht="20.25" customHeight="0">
      <c s="5" t="inlineStr" r="A1339">
        <is>
          <t xml:space="preserve">25000600</t>
        </is>
      </c>
      <c s="5" t="inlineStr" r="B1339">
        <is>
          <t xml:space="preserve">POTASSIUM FERTILIZER NUTRIENT</t>
        </is>
      </c>
      <c s="5" t="inlineStr" r="C1339">
        <is>
          <t xml:space="preserve">POUND  </t>
        </is>
      </c>
      <c s="6" r="D1339">
        <v>68.000</v>
      </c>
      <c s="7" r="E1339">
        <v>8</v>
      </c>
      <c s="8" t="inlineStr" r="F1339">
        <is>
          <t xml:space="preserve">97853</t>
        </is>
      </c>
      <c s="8" t="inlineStr" r="G1339">
        <is>
          <t xml:space="preserve">154</t>
        </is>
      </c>
      <c s="9" r="H1339">
        <v>26.2500</v>
      </c>
      <c s="8" t="inlineStr" r="I1339">
        <is>
          <t xml:space="preserve">Y</t>
        </is>
      </c>
      <c s="8" t="inlineStr" r="J1339">
        <is>
          <t xml:space="preserve"> Madison</t>
        </is>
      </c>
    </row>
    <row r="1340" ht="20.25" customHeight="0">
      <c s="5" t="inlineStr" r="A1340">
        <is>
          <t xml:space="preserve">25000600</t>
        </is>
      </c>
      <c s="5" t="inlineStr" r="B1340">
        <is>
          <t xml:space="preserve">POTASSIUM FERTILIZER NUTRIENT</t>
        </is>
      </c>
      <c s="5" t="inlineStr" r="C1340">
        <is>
          <t xml:space="preserve">POUND  </t>
        </is>
      </c>
      <c s="6" r="D1340">
        <v>68.000</v>
      </c>
      <c s="7" r="E1340">
        <v>8</v>
      </c>
      <c s="8" t="inlineStr" r="F1340">
        <is>
          <t xml:space="preserve">97853</t>
        </is>
      </c>
      <c s="8" t="inlineStr" r="G1340">
        <is>
          <t xml:space="preserve">154</t>
        </is>
      </c>
      <c s="9" r="H1340">
        <v>2.0000</v>
      </c>
      <c s="8" t="inlineStr" r="I1340">
        <is>
          <t xml:space="preserve"/>
        </is>
      </c>
      <c s="8" t="inlineStr" r="J1340">
        <is>
          <t xml:space="preserve"> Madison</t>
        </is>
      </c>
    </row>
    <row r="1341" ht="20.25" customHeight="0">
      <c s="5" t="inlineStr" r="A1341">
        <is>
          <t xml:space="preserve">25000600</t>
        </is>
      </c>
      <c s="5" t="inlineStr" r="B1341">
        <is>
          <t xml:space="preserve">POTASSIUM FERTILIZER NUTRIENT</t>
        </is>
      </c>
      <c s="5" t="inlineStr" r="C1341">
        <is>
          <t xml:space="preserve">POUND  </t>
        </is>
      </c>
      <c s="6" r="D1341">
        <v>68.000</v>
      </c>
      <c s="7" r="E1341">
        <v>8</v>
      </c>
      <c s="8" t="inlineStr" r="F1341">
        <is>
          <t xml:space="preserve">97853</t>
        </is>
      </c>
      <c s="8" t="inlineStr" r="G1341">
        <is>
          <t xml:space="preserve">154</t>
        </is>
      </c>
      <c s="9" r="H1341">
        <v>2.3000</v>
      </c>
      <c s="8" t="inlineStr" r="I1341">
        <is>
          <t xml:space="preserve"/>
        </is>
      </c>
      <c s="8" t="inlineStr" r="J1341">
        <is>
          <t xml:space="preserve"> Madison</t>
        </is>
      </c>
    </row>
    <row r="1342" ht="20.25" customHeight="0">
      <c s="5" t="inlineStr" r="A1342">
        <is>
          <t xml:space="preserve">25000600</t>
        </is>
      </c>
      <c s="5" t="inlineStr" r="B1342">
        <is>
          <t xml:space="preserve">POTASSIUM FERTILIZER NUTRIENT</t>
        </is>
      </c>
      <c s="5" t="inlineStr" r="C1342">
        <is>
          <t xml:space="preserve">POUND  </t>
        </is>
      </c>
      <c s="6" r="D1342">
        <v>68.000</v>
      </c>
      <c s="7" r="E1342">
        <v>8</v>
      </c>
      <c s="8" t="inlineStr" r="F1342">
        <is>
          <t xml:space="preserve">97853</t>
        </is>
      </c>
      <c s="8" t="inlineStr" r="G1342">
        <is>
          <t xml:space="preserve">154</t>
        </is>
      </c>
      <c s="9" r="H1342">
        <v>7.6000</v>
      </c>
      <c s="8" t="inlineStr" r="I1342">
        <is>
          <t xml:space="preserve"/>
        </is>
      </c>
      <c s="8" t="inlineStr" r="J1342">
        <is>
          <t xml:space="preserve"> Madison</t>
        </is>
      </c>
    </row>
    <row r="1343" ht="20.25" customHeight="0">
      <c s="5" t="inlineStr" r="A1343">
        <is>
          <t xml:space="preserve">25000600</t>
        </is>
      </c>
      <c s="5" t="inlineStr" r="B1343">
        <is>
          <t xml:space="preserve">POTASSIUM FERTILIZER NUTRIENT</t>
        </is>
      </c>
      <c s="5" t="inlineStr" r="C1343">
        <is>
          <t xml:space="preserve">POUND  </t>
        </is>
      </c>
      <c s="6" r="D1343">
        <v>153.000</v>
      </c>
      <c s="7" r="E1343">
        <v>9</v>
      </c>
      <c s="8" t="inlineStr" r="F1343">
        <is>
          <t xml:space="preserve">99687</t>
        </is>
      </c>
      <c s="8" t="inlineStr" r="G1343">
        <is>
          <t xml:space="preserve">122</t>
        </is>
      </c>
      <c s="9" r="H1343">
        <v>2.0000</v>
      </c>
      <c s="8" t="inlineStr" r="I1343">
        <is>
          <t xml:space="preserve">Y</t>
        </is>
      </c>
      <c s="8" t="inlineStr" r="J1343">
        <is>
          <t xml:space="preserve"> Williamson</t>
        </is>
      </c>
    </row>
    <row r="1344" ht="20.25" customHeight="0">
      <c s="5" t="inlineStr" r="A1344">
        <is>
          <t xml:space="preserve">25000600</t>
        </is>
      </c>
      <c s="5" t="inlineStr" r="B1344">
        <is>
          <t xml:space="preserve">POTASSIUM FERTILIZER NUTRIENT</t>
        </is>
      </c>
      <c s="5" t="inlineStr" r="C1344">
        <is>
          <t xml:space="preserve">POUND  </t>
        </is>
      </c>
      <c s="6" r="D1344">
        <v>153.000</v>
      </c>
      <c s="7" r="E1344">
        <v>9</v>
      </c>
      <c s="8" t="inlineStr" r="F1344">
        <is>
          <t xml:space="preserve">99687</t>
        </is>
      </c>
      <c s="8" t="inlineStr" r="G1344">
        <is>
          <t xml:space="preserve">122</t>
        </is>
      </c>
      <c s="9" r="H1344">
        <v>3.0900</v>
      </c>
      <c s="8" t="inlineStr" r="I1344">
        <is>
          <t xml:space="preserve"/>
        </is>
      </c>
      <c s="8" t="inlineStr" r="J1344">
        <is>
          <t xml:space="preserve"> Williamson</t>
        </is>
      </c>
    </row>
    <row r="1345" ht="20.25" customHeight="0">
      <c s="5" t="inlineStr" r="A1345">
        <is>
          <t xml:space="preserve">25000700</t>
        </is>
      </c>
      <c s="5" t="inlineStr" r="B1345">
        <is>
          <t xml:space="preserve">AGRICULTURAL GROUND LIMESTONE</t>
        </is>
      </c>
      <c s="5" t="inlineStr" r="C1345">
        <is>
          <t xml:space="preserve">TON    </t>
        </is>
      </c>
      <c s="6" r="D1345">
        <v>10.300</v>
      </c>
      <c s="7" r="E1345">
        <v>6</v>
      </c>
      <c s="8" t="inlineStr" r="F1345">
        <is>
          <t xml:space="preserve">72G59</t>
        </is>
      </c>
      <c s="8" t="inlineStr" r="G1345">
        <is>
          <t xml:space="preserve">030</t>
        </is>
      </c>
      <c s="9" r="H1345">
        <v>50.0000</v>
      </c>
      <c s="8" t="inlineStr" r="I1345">
        <is>
          <t xml:space="preserve">Y</t>
        </is>
      </c>
      <c s="8" t="inlineStr" r="J1345">
        <is>
          <t xml:space="preserve"> Adams</t>
        </is>
      </c>
    </row>
    <row r="1346" ht="20.25" customHeight="0">
      <c s="5" t="inlineStr" r="A1346">
        <is>
          <t xml:space="preserve">25000700</t>
        </is>
      </c>
      <c s="5" t="inlineStr" r="B1346">
        <is>
          <t xml:space="preserve">AGRICULTURAL GROUND LIMESTONE</t>
        </is>
      </c>
      <c s="5" t="inlineStr" r="C1346">
        <is>
          <t xml:space="preserve">TON    </t>
        </is>
      </c>
      <c s="6" r="D1346">
        <v>1.000</v>
      </c>
      <c s="7" r="E1346">
        <v>7</v>
      </c>
      <c s="8" t="inlineStr" r="F1346">
        <is>
          <t xml:space="preserve">74C56</t>
        </is>
      </c>
      <c s="8" t="inlineStr" r="G1346">
        <is>
          <t xml:space="preserve">075</t>
        </is>
      </c>
      <c s="9" r="H1346">
        <v>400.0000</v>
      </c>
      <c s="8" t="inlineStr" r="I1346">
        <is>
          <t xml:space="preserve">Y</t>
        </is>
      </c>
      <c s="8" t="inlineStr" r="J1346">
        <is>
          <t xml:space="preserve"> Moultrie</t>
        </is>
      </c>
    </row>
    <row r="1347" ht="20.25" customHeight="0">
      <c s="5" t="inlineStr" r="A1347">
        <is>
          <t xml:space="preserve">25000700</t>
        </is>
      </c>
      <c s="5" t="inlineStr" r="B1347">
        <is>
          <t xml:space="preserve">AGRICULTURAL GROUND LIMESTONE</t>
        </is>
      </c>
      <c s="5" t="inlineStr" r="C1347">
        <is>
          <t xml:space="preserve">TON    </t>
        </is>
      </c>
      <c s="6" r="D1347">
        <v>1.000</v>
      </c>
      <c s="7" r="E1347">
        <v>7</v>
      </c>
      <c s="8" t="inlineStr" r="F1347">
        <is>
          <t xml:space="preserve">74C56</t>
        </is>
      </c>
      <c s="8" t="inlineStr" r="G1347">
        <is>
          <t xml:space="preserve">075</t>
        </is>
      </c>
      <c s="9" r="H1347">
        <v>370.4400</v>
      </c>
      <c s="8" t="inlineStr" r="I1347">
        <is>
          <t xml:space="preserve"/>
        </is>
      </c>
      <c s="8" t="inlineStr" r="J1347">
        <is>
          <t xml:space="preserve"> Moultrie</t>
        </is>
      </c>
    </row>
    <row r="1348" ht="20.25" customHeight="0">
      <c s="5" t="inlineStr" r="A1348">
        <is>
          <t xml:space="preserve">25000700</t>
        </is>
      </c>
      <c s="5" t="inlineStr" r="B1348">
        <is>
          <t xml:space="preserve">AGRICULTURAL GROUND LIMESTONE</t>
        </is>
      </c>
      <c s="5" t="inlineStr" r="C1348">
        <is>
          <t xml:space="preserve">TON    </t>
        </is>
      </c>
      <c s="6" r="D1348">
        <v>1.000</v>
      </c>
      <c s="7" r="E1348">
        <v>7</v>
      </c>
      <c s="8" t="inlineStr" r="F1348">
        <is>
          <t xml:space="preserve">74C56</t>
        </is>
      </c>
      <c s="8" t="inlineStr" r="G1348">
        <is>
          <t xml:space="preserve">075</t>
        </is>
      </c>
      <c s="9" r="H1348">
        <v>370.5000</v>
      </c>
      <c s="8" t="inlineStr" r="I1348">
        <is>
          <t xml:space="preserve"/>
        </is>
      </c>
      <c s="8" t="inlineStr" r="J1348">
        <is>
          <t xml:space="preserve"> Moultrie</t>
        </is>
      </c>
    </row>
    <row r="1349" ht="20.25" customHeight="0">
      <c s="5" t="inlineStr" r="A1349">
        <is>
          <t xml:space="preserve">25000700</t>
        </is>
      </c>
      <c s="5" t="inlineStr" r="B1349">
        <is>
          <t xml:space="preserve">AGRICULTURAL GROUND LIMESTONE</t>
        </is>
      </c>
      <c s="5" t="inlineStr" r="C1349">
        <is>
          <t xml:space="preserve">TON    </t>
        </is>
      </c>
      <c s="6" r="D1349">
        <v>97.500</v>
      </c>
      <c s="7" r="E1349">
        <v>9</v>
      </c>
      <c s="8" t="inlineStr" r="F1349">
        <is>
          <t xml:space="preserve">78483</t>
        </is>
      </c>
      <c s="8" t="inlineStr" r="G1349">
        <is>
          <t xml:space="preserve">127</t>
        </is>
      </c>
      <c s="9" r="H1349">
        <v>66.9500</v>
      </c>
      <c s="8" t="inlineStr" r="I1349">
        <is>
          <t xml:space="preserve">Y</t>
        </is>
      </c>
      <c s="8" t="inlineStr" r="J1349">
        <is>
          <t xml:space="preserve"> Jefferson</t>
        </is>
      </c>
    </row>
    <row r="1350" ht="20.25" customHeight="0">
      <c s="5" t="inlineStr" r="A1350">
        <is>
          <t xml:space="preserve">25000700</t>
        </is>
      </c>
      <c s="5" t="inlineStr" r="B1350">
        <is>
          <t xml:space="preserve">AGRICULTURAL GROUND LIMESTONE</t>
        </is>
      </c>
      <c s="5" t="inlineStr" r="C1350">
        <is>
          <t xml:space="preserve">TON    </t>
        </is>
      </c>
      <c s="6" r="D1350">
        <v>97.500</v>
      </c>
      <c s="7" r="E1350">
        <v>9</v>
      </c>
      <c s="8" t="inlineStr" r="F1350">
        <is>
          <t xml:space="preserve">78483</t>
        </is>
      </c>
      <c s="8" t="inlineStr" r="G1350">
        <is>
          <t xml:space="preserve">127</t>
        </is>
      </c>
      <c s="9" r="H1350">
        <v>155.0000</v>
      </c>
      <c s="8" t="inlineStr" r="I1350">
        <is>
          <t xml:space="preserve"/>
        </is>
      </c>
      <c s="8" t="inlineStr" r="J1350">
        <is>
          <t xml:space="preserve"> Jefferson</t>
        </is>
      </c>
    </row>
    <row r="1351" ht="20.25" customHeight="0">
      <c s="5" t="inlineStr" r="A1351">
        <is>
          <t xml:space="preserve">25000700</t>
        </is>
      </c>
      <c s="5" t="inlineStr" r="B1351">
        <is>
          <t xml:space="preserve">AGRICULTURAL GROUND LIMESTONE</t>
        </is>
      </c>
      <c s="5" t="inlineStr" r="C1351">
        <is>
          <t xml:space="preserve">TON    </t>
        </is>
      </c>
      <c s="6" r="D1351">
        <v>97.500</v>
      </c>
      <c s="7" r="E1351">
        <v>9</v>
      </c>
      <c s="8" t="inlineStr" r="F1351">
        <is>
          <t xml:space="preserve">78483</t>
        </is>
      </c>
      <c s="8" t="inlineStr" r="G1351">
        <is>
          <t xml:space="preserve">127</t>
        </is>
      </c>
      <c s="9" r="H1351">
        <v>165.0000</v>
      </c>
      <c s="8" t="inlineStr" r="I1351">
        <is>
          <t xml:space="preserve"/>
        </is>
      </c>
      <c s="8" t="inlineStr" r="J1351">
        <is>
          <t xml:space="preserve"> Jefferson</t>
        </is>
      </c>
    </row>
    <row r="1352" ht="20.25" customHeight="0">
      <c s="5" t="inlineStr" r="A1352">
        <is>
          <t xml:space="preserve">25000700</t>
        </is>
      </c>
      <c s="5" t="inlineStr" r="B1352">
        <is>
          <t xml:space="preserve">AGRICULTURAL GROUND LIMESTONE</t>
        </is>
      </c>
      <c s="5" t="inlineStr" r="C1352">
        <is>
          <t xml:space="preserve">TON    </t>
        </is>
      </c>
      <c s="6" r="D1352">
        <v>97.500</v>
      </c>
      <c s="7" r="E1352">
        <v>9</v>
      </c>
      <c s="8" t="inlineStr" r="F1352">
        <is>
          <t xml:space="preserve">78483</t>
        </is>
      </c>
      <c s="8" t="inlineStr" r="G1352">
        <is>
          <t xml:space="preserve">127</t>
        </is>
      </c>
      <c s="9" r="H1352">
        <v>165.9500</v>
      </c>
      <c s="8" t="inlineStr" r="I1352">
        <is>
          <t xml:space="preserve"/>
        </is>
      </c>
      <c s="8" t="inlineStr" r="J1352">
        <is>
          <t xml:space="preserve"> Jefferson</t>
        </is>
      </c>
    </row>
    <row r="1353" ht="20.25" customHeight="0">
      <c s="5" t="inlineStr" r="A1353">
        <is>
          <t xml:space="preserve">25000700</t>
        </is>
      </c>
      <c s="5" t="inlineStr" r="B1353">
        <is>
          <t xml:space="preserve">AGRICULTURAL GROUND LIMESTONE</t>
        </is>
      </c>
      <c s="5" t="inlineStr" r="C1353">
        <is>
          <t xml:space="preserve">TON    </t>
        </is>
      </c>
      <c s="6" r="D1353">
        <v>97.500</v>
      </c>
      <c s="7" r="E1353">
        <v>9</v>
      </c>
      <c s="8" t="inlineStr" r="F1353">
        <is>
          <t xml:space="preserve">78483</t>
        </is>
      </c>
      <c s="8" t="inlineStr" r="G1353">
        <is>
          <t xml:space="preserve">127</t>
        </is>
      </c>
      <c s="9" r="H1353">
        <v>188.0000</v>
      </c>
      <c s="8" t="inlineStr" r="I1353">
        <is>
          <t xml:space="preserve"/>
        </is>
      </c>
      <c s="8" t="inlineStr" r="J1353">
        <is>
          <t xml:space="preserve"> Jefferson</t>
        </is>
      </c>
    </row>
    <row r="1354" ht="20.25" customHeight="0">
      <c s="5" t="inlineStr" r="A1354">
        <is>
          <t xml:space="preserve">25000700</t>
        </is>
      </c>
      <c s="5" t="inlineStr" r="B1354">
        <is>
          <t xml:space="preserve">AGRICULTURAL GROUND LIMESTONE</t>
        </is>
      </c>
      <c s="5" t="inlineStr" r="C1354">
        <is>
          <t xml:space="preserve">TON    </t>
        </is>
      </c>
      <c s="6" r="D1354">
        <v>10.000</v>
      </c>
      <c s="7" r="E1354">
        <v>9</v>
      </c>
      <c s="8" t="inlineStr" r="F1354">
        <is>
          <t xml:space="preserve">78884</t>
        </is>
      </c>
      <c s="8" t="inlineStr" r="G1354">
        <is>
          <t xml:space="preserve">110</t>
        </is>
      </c>
      <c s="9" r="H1354">
        <v>220.0000</v>
      </c>
      <c s="8" t="inlineStr" r="I1354">
        <is>
          <t xml:space="preserve">Y</t>
        </is>
      </c>
      <c s="8" t="inlineStr" r="J1354">
        <is>
          <t xml:space="preserve"> Franklin, Jefferson</t>
        </is>
      </c>
    </row>
    <row r="1355" ht="20.25" customHeight="0">
      <c s="5" t="inlineStr" r="A1355">
        <is>
          <t xml:space="preserve">25000700</t>
        </is>
      </c>
      <c s="5" t="inlineStr" r="B1355">
        <is>
          <t xml:space="preserve">AGRICULTURAL GROUND LIMESTONE</t>
        </is>
      </c>
      <c s="5" t="inlineStr" r="C1355">
        <is>
          <t xml:space="preserve">TON    </t>
        </is>
      </c>
      <c s="6" r="D1355">
        <v>0.900</v>
      </c>
      <c s="7" r="E1355">
        <v>9</v>
      </c>
      <c s="8" t="inlineStr" r="F1355">
        <is>
          <t xml:space="preserve">78A59</t>
        </is>
      </c>
      <c s="8" t="inlineStr" r="G1355">
        <is>
          <t xml:space="preserve">045</t>
        </is>
      </c>
      <c s="9" r="H1355">
        <v>1200.0000</v>
      </c>
      <c s="8" t="inlineStr" r="I1355">
        <is>
          <t xml:space="preserve">Y</t>
        </is>
      </c>
      <c s="8" t="inlineStr" r="J1355">
        <is>
          <t xml:space="preserve"> Jackson</t>
        </is>
      </c>
    </row>
    <row r="1356" ht="20.25" customHeight="0">
      <c s="5" t="inlineStr" r="A1356">
        <is>
          <t xml:space="preserve">25000700</t>
        </is>
      </c>
      <c s="5" t="inlineStr" r="B1356">
        <is>
          <t xml:space="preserve">AGRICULTURAL GROUND LIMESTONE</t>
        </is>
      </c>
      <c s="5" t="inlineStr" r="C1356">
        <is>
          <t xml:space="preserve">TON    </t>
        </is>
      </c>
      <c s="6" r="D1356">
        <v>0.900</v>
      </c>
      <c s="7" r="E1356">
        <v>9</v>
      </c>
      <c s="8" t="inlineStr" r="F1356">
        <is>
          <t xml:space="preserve">78A59</t>
        </is>
      </c>
      <c s="8" t="inlineStr" r="G1356">
        <is>
          <t xml:space="preserve">045</t>
        </is>
      </c>
      <c s="9" r="H1356">
        <v>330.0000</v>
      </c>
      <c s="8" t="inlineStr" r="I1356">
        <is>
          <t xml:space="preserve"/>
        </is>
      </c>
      <c s="8" t="inlineStr" r="J1356">
        <is>
          <t xml:space="preserve"> Jackson</t>
        </is>
      </c>
    </row>
    <row r="1357" ht="20.25" customHeight="0">
      <c s="5" t="inlineStr" r="A1357">
        <is>
          <t xml:space="preserve">25000700</t>
        </is>
      </c>
      <c s="5" t="inlineStr" r="B1357">
        <is>
          <t xml:space="preserve">AGRICULTURAL GROUND LIMESTONE</t>
        </is>
      </c>
      <c s="5" t="inlineStr" r="C1357">
        <is>
          <t xml:space="preserve">TON    </t>
        </is>
      </c>
      <c s="6" r="D1357">
        <v>4.000</v>
      </c>
      <c s="7" r="E1357">
        <v>6</v>
      </c>
      <c s="8" t="inlineStr" r="F1357">
        <is>
          <t xml:space="preserve">93803</t>
        </is>
      </c>
      <c s="8" t="inlineStr" r="G1357">
        <is>
          <t xml:space="preserve">115</t>
        </is>
      </c>
      <c s="9" r="H1357">
        <v>367.5000</v>
      </c>
      <c s="8" t="inlineStr" r="I1357">
        <is>
          <t xml:space="preserve">Y</t>
        </is>
      </c>
      <c s="8" t="inlineStr" r="J1357">
        <is>
          <t xml:space="preserve"> Montgomery</t>
        </is>
      </c>
    </row>
    <row r="1358" ht="20.25" customHeight="0">
      <c s="5" t="inlineStr" r="A1358">
        <is>
          <t xml:space="preserve">25000700</t>
        </is>
      </c>
      <c s="5" t="inlineStr" r="B1358">
        <is>
          <t xml:space="preserve">AGRICULTURAL GROUND LIMESTONE</t>
        </is>
      </c>
      <c s="5" t="inlineStr" r="C1358">
        <is>
          <t xml:space="preserve">TON    </t>
        </is>
      </c>
      <c s="6" r="D1358">
        <v>4.000</v>
      </c>
      <c s="7" r="E1358">
        <v>6</v>
      </c>
      <c s="8" t="inlineStr" r="F1358">
        <is>
          <t xml:space="preserve">93803</t>
        </is>
      </c>
      <c s="8" t="inlineStr" r="G1358">
        <is>
          <t xml:space="preserve">115</t>
        </is>
      </c>
      <c s="9" r="H1358">
        <v>1200.0000</v>
      </c>
      <c s="8" t="inlineStr" r="I1358">
        <is>
          <t xml:space="preserve"/>
        </is>
      </c>
      <c s="8" t="inlineStr" r="J1358">
        <is>
          <t xml:space="preserve"> Montgomery</t>
        </is>
      </c>
    </row>
    <row r="1359" ht="20.25" customHeight="0">
      <c s="5" t="inlineStr" r="A1359">
        <is>
          <t xml:space="preserve">25000700</t>
        </is>
      </c>
      <c s="5" t="inlineStr" r="B1359">
        <is>
          <t xml:space="preserve">AGRICULTURAL GROUND LIMESTONE</t>
        </is>
      </c>
      <c s="5" t="inlineStr" r="C1359">
        <is>
          <t xml:space="preserve">TON    </t>
        </is>
      </c>
      <c s="6" r="D1359">
        <v>3.800</v>
      </c>
      <c s="7" r="E1359">
        <v>6</v>
      </c>
      <c s="8" t="inlineStr" r="F1359">
        <is>
          <t xml:space="preserve">93824</t>
        </is>
      </c>
      <c s="8" t="inlineStr" r="G1359">
        <is>
          <t xml:space="preserve">151</t>
        </is>
      </c>
      <c s="9" r="H1359">
        <v>65.0000</v>
      </c>
      <c s="8" t="inlineStr" r="I1359">
        <is>
          <t xml:space="preserve">Y</t>
        </is>
      </c>
      <c s="8" t="inlineStr" r="J1359">
        <is>
          <t xml:space="preserve"> Hancock</t>
        </is>
      </c>
    </row>
    <row r="1360" ht="20.25" customHeight="0">
      <c s="5" t="inlineStr" r="A1360">
        <is>
          <t xml:space="preserve">25000700</t>
        </is>
      </c>
      <c s="5" t="inlineStr" r="B1360">
        <is>
          <t xml:space="preserve">AGRICULTURAL GROUND LIMESTONE</t>
        </is>
      </c>
      <c s="5" t="inlineStr" r="C1360">
        <is>
          <t xml:space="preserve">TON    </t>
        </is>
      </c>
      <c s="6" r="D1360">
        <v>3.800</v>
      </c>
      <c s="7" r="E1360">
        <v>6</v>
      </c>
      <c s="8" t="inlineStr" r="F1360">
        <is>
          <t xml:space="preserve">93824</t>
        </is>
      </c>
      <c s="8" t="inlineStr" r="G1360">
        <is>
          <t xml:space="preserve">151</t>
        </is>
      </c>
      <c s="9" r="H1360">
        <v>55.0000</v>
      </c>
      <c s="8" t="inlineStr" r="I1360">
        <is>
          <t xml:space="preserve"/>
        </is>
      </c>
      <c s="8" t="inlineStr" r="J1360">
        <is>
          <t xml:space="preserve"> Hancock</t>
        </is>
      </c>
    </row>
    <row r="1361" ht="20.25" customHeight="0">
      <c s="5" t="inlineStr" r="A1361">
        <is>
          <t xml:space="preserve">25000700</t>
        </is>
      </c>
      <c s="5" t="inlineStr" r="B1361">
        <is>
          <t xml:space="preserve">AGRICULTURAL GROUND LIMESTONE</t>
        </is>
      </c>
      <c s="5" t="inlineStr" r="C1361">
        <is>
          <t xml:space="preserve">TON    </t>
        </is>
      </c>
      <c s="6" r="D1361">
        <v>3.500</v>
      </c>
      <c s="7" r="E1361">
        <v>9</v>
      </c>
      <c s="8" t="inlineStr" r="F1361">
        <is>
          <t xml:space="preserve">99687</t>
        </is>
      </c>
      <c s="8" t="inlineStr" r="G1361">
        <is>
          <t xml:space="preserve">122</t>
        </is>
      </c>
      <c s="9" r="H1361">
        <v>105.0000</v>
      </c>
      <c s="8" t="inlineStr" r="I1361">
        <is>
          <t xml:space="preserve">Y</t>
        </is>
      </c>
      <c s="8" t="inlineStr" r="J1361">
        <is>
          <t xml:space="preserve"> Williamson</t>
        </is>
      </c>
    </row>
    <row r="1362" ht="20.25" customHeight="0">
      <c s="5" t="inlineStr" r="A1362">
        <is>
          <t xml:space="preserve">25000700</t>
        </is>
      </c>
      <c s="5" t="inlineStr" r="B1362">
        <is>
          <t xml:space="preserve">AGRICULTURAL GROUND LIMESTONE</t>
        </is>
      </c>
      <c s="5" t="inlineStr" r="C1362">
        <is>
          <t xml:space="preserve">TON    </t>
        </is>
      </c>
      <c s="6" r="D1362">
        <v>3.500</v>
      </c>
      <c s="7" r="E1362">
        <v>9</v>
      </c>
      <c s="8" t="inlineStr" r="F1362">
        <is>
          <t xml:space="preserve">99687</t>
        </is>
      </c>
      <c s="8" t="inlineStr" r="G1362">
        <is>
          <t xml:space="preserve">122</t>
        </is>
      </c>
      <c s="9" r="H1362">
        <v>206.0000</v>
      </c>
      <c s="8" t="inlineStr" r="I1362">
        <is>
          <t xml:space="preserve"/>
        </is>
      </c>
      <c s="8" t="inlineStr" r="J1362">
        <is>
          <t xml:space="preserve"> Williamson</t>
        </is>
      </c>
    </row>
    <row r="1363" ht="20.25" customHeight="0">
      <c s="5" t="inlineStr" r="A1363">
        <is>
          <t xml:space="preserve">25000750</t>
        </is>
      </c>
      <c s="5" t="inlineStr" r="B1363">
        <is>
          <t xml:space="preserve">MOWING</t>
        </is>
      </c>
      <c s="5" t="inlineStr" r="C1363">
        <is>
          <t xml:space="preserve">ACRE   </t>
        </is>
      </c>
      <c s="6" r="D1363">
        <v>11.000</v>
      </c>
      <c s="7" r="E1363">
        <v>1</v>
      </c>
      <c s="8" t="inlineStr" r="F1363">
        <is>
          <t xml:space="preserve">62X51</t>
        </is>
      </c>
      <c s="8" t="inlineStr" r="G1363">
        <is>
          <t xml:space="preserve">064</t>
        </is>
      </c>
      <c s="9" r="H1363">
        <v>880.0000</v>
      </c>
      <c s="8" t="inlineStr" r="I1363">
        <is>
          <t xml:space="preserve">Y</t>
        </is>
      </c>
      <c s="8" t="inlineStr" r="J1363">
        <is>
          <t xml:space="preserve">Various</t>
        </is>
      </c>
    </row>
    <row r="1364" ht="20.25" customHeight="0">
      <c s="5" t="inlineStr" r="A1364">
        <is>
          <t xml:space="preserve">25000750</t>
        </is>
      </c>
      <c s="5" t="inlineStr" r="B1364">
        <is>
          <t xml:space="preserve">MOWING</t>
        </is>
      </c>
      <c s="5" t="inlineStr" r="C1364">
        <is>
          <t xml:space="preserve">ACRE   </t>
        </is>
      </c>
      <c s="6" r="D1364">
        <v>762.000</v>
      </c>
      <c s="7" r="E1364">
        <v>1</v>
      </c>
      <c s="8" t="inlineStr" r="F1364">
        <is>
          <t xml:space="preserve">62X80</t>
        </is>
      </c>
      <c s="8" t="inlineStr" r="G1364">
        <is>
          <t xml:space="preserve">100</t>
        </is>
      </c>
      <c s="9" r="H1364">
        <v>775.0000</v>
      </c>
      <c s="8" t="inlineStr" r="I1364">
        <is>
          <t xml:space="preserve">Y</t>
        </is>
      </c>
      <c s="8" t="inlineStr" r="J1364">
        <is>
          <t xml:space="preserve">Various</t>
        </is>
      </c>
    </row>
    <row r="1365" ht="20.25" customHeight="0">
      <c s="5" t="inlineStr" r="A1365">
        <is>
          <t xml:space="preserve">25000750</t>
        </is>
      </c>
      <c s="5" t="inlineStr" r="B1365">
        <is>
          <t xml:space="preserve">MOWING</t>
        </is>
      </c>
      <c s="5" t="inlineStr" r="C1365">
        <is>
          <t xml:space="preserve">ACRE   </t>
        </is>
      </c>
      <c s="6" r="D1365">
        <v>762.000</v>
      </c>
      <c s="7" r="E1365">
        <v>1</v>
      </c>
      <c s="8" t="inlineStr" r="F1365">
        <is>
          <t xml:space="preserve">62X80</t>
        </is>
      </c>
      <c s="8" t="inlineStr" r="G1365">
        <is>
          <t xml:space="preserve">100</t>
        </is>
      </c>
      <c s="9" r="H1365">
        <v>1100.0000</v>
      </c>
      <c s="8" t="inlineStr" r="I1365">
        <is>
          <t xml:space="preserve"/>
        </is>
      </c>
      <c s="8" t="inlineStr" r="J1365">
        <is>
          <t xml:space="preserve">Various</t>
        </is>
      </c>
    </row>
    <row r="1366" ht="20.25" customHeight="0">
      <c s="5" t="inlineStr" r="A1366">
        <is>
          <t xml:space="preserve">25000750</t>
        </is>
      </c>
      <c s="5" t="inlineStr" r="B1366">
        <is>
          <t xml:space="preserve">MOWING</t>
        </is>
      </c>
      <c s="5" t="inlineStr" r="C1366">
        <is>
          <t xml:space="preserve">ACRE   </t>
        </is>
      </c>
      <c s="6" r="D1366">
        <v>1.000</v>
      </c>
      <c s="7" r="E1366">
        <v>2</v>
      </c>
      <c s="8" t="inlineStr" r="F1366">
        <is>
          <t xml:space="preserve">64M10</t>
        </is>
      </c>
      <c s="8" t="inlineStr" r="G1366">
        <is>
          <t xml:space="preserve">124</t>
        </is>
      </c>
      <c s="9" r="H1366">
        <v>1600.0000</v>
      </c>
      <c s="8" t="inlineStr" r="I1366">
        <is>
          <t xml:space="preserve">Y</t>
        </is>
      </c>
      <c s="8" t="inlineStr" r="J1366">
        <is>
          <t xml:space="preserve"> Lee</t>
        </is>
      </c>
    </row>
    <row r="1367" ht="20.25" customHeight="0">
      <c s="5" t="inlineStr" r="A1367">
        <is>
          <t xml:space="preserve">25000750</t>
        </is>
      </c>
      <c s="5" t="inlineStr" r="B1367">
        <is>
          <t xml:space="preserve">MOWING</t>
        </is>
      </c>
      <c s="5" t="inlineStr" r="C1367">
        <is>
          <t xml:space="preserve">ACRE   </t>
        </is>
      </c>
      <c s="6" r="D1367">
        <v>1.000</v>
      </c>
      <c s="7" r="E1367">
        <v>2</v>
      </c>
      <c s="8" t="inlineStr" r="F1367">
        <is>
          <t xml:space="preserve">64M10</t>
        </is>
      </c>
      <c s="8" t="inlineStr" r="G1367">
        <is>
          <t xml:space="preserve">124</t>
        </is>
      </c>
      <c s="9" r="H1367">
        <v>1200.0000</v>
      </c>
      <c s="8" t="inlineStr" r="I1367">
        <is>
          <t xml:space="preserve"/>
        </is>
      </c>
      <c s="8" t="inlineStr" r="J1367">
        <is>
          <t xml:space="preserve"> Lee</t>
        </is>
      </c>
    </row>
    <row r="1368" ht="20.25" customHeight="0">
      <c s="5" t="inlineStr" r="A1368">
        <is>
          <t xml:space="preserve">25000750</t>
        </is>
      </c>
      <c s="5" t="inlineStr" r="B1368">
        <is>
          <t xml:space="preserve">MOWING</t>
        </is>
      </c>
      <c s="5" t="inlineStr" r="C1368">
        <is>
          <t xml:space="preserve">ACRE   </t>
        </is>
      </c>
      <c s="6" r="D1368">
        <v>1.000</v>
      </c>
      <c s="7" r="E1368">
        <v>2</v>
      </c>
      <c s="8" t="inlineStr" r="F1368">
        <is>
          <t xml:space="preserve">64M10</t>
        </is>
      </c>
      <c s="8" t="inlineStr" r="G1368">
        <is>
          <t xml:space="preserve">124</t>
        </is>
      </c>
      <c s="9" r="H1368">
        <v>1200.0000</v>
      </c>
      <c s="8" t="inlineStr" r="I1368">
        <is>
          <t xml:space="preserve"/>
        </is>
      </c>
      <c s="8" t="inlineStr" r="J1368">
        <is>
          <t xml:space="preserve"> Lee</t>
        </is>
      </c>
    </row>
    <row r="1369" ht="20.25" customHeight="0">
      <c s="5" t="inlineStr" r="A1369">
        <is>
          <t xml:space="preserve">25000750</t>
        </is>
      </c>
      <c s="5" t="inlineStr" r="B1369">
        <is>
          <t xml:space="preserve">MOWING</t>
        </is>
      </c>
      <c s="5" t="inlineStr" r="C1369">
        <is>
          <t xml:space="preserve">ACRE   </t>
        </is>
      </c>
      <c s="6" r="D1369">
        <v>1.000</v>
      </c>
      <c s="7" r="E1369">
        <v>2</v>
      </c>
      <c s="8" t="inlineStr" r="F1369">
        <is>
          <t xml:space="preserve">64M10</t>
        </is>
      </c>
      <c s="8" t="inlineStr" r="G1369">
        <is>
          <t xml:space="preserve">124</t>
        </is>
      </c>
      <c s="9" r="H1369">
        <v>1200.0000</v>
      </c>
      <c s="8" t="inlineStr" r="I1369">
        <is>
          <t xml:space="preserve"/>
        </is>
      </c>
      <c s="8" t="inlineStr" r="J1369">
        <is>
          <t xml:space="preserve"> Lee</t>
        </is>
      </c>
    </row>
    <row r="1370" ht="20.25" customHeight="0">
      <c s="5" t="inlineStr" r="A1370">
        <is>
          <t xml:space="preserve">25000750</t>
        </is>
      </c>
      <c s="5" t="inlineStr" r="B1370">
        <is>
          <t xml:space="preserve">MOWING</t>
        </is>
      </c>
      <c s="5" t="inlineStr" r="C1370">
        <is>
          <t xml:space="preserve">ACRE   </t>
        </is>
      </c>
      <c s="6" r="D1370">
        <v>48.750</v>
      </c>
      <c s="7" r="E1370">
        <v>9</v>
      </c>
      <c s="8" t="inlineStr" r="F1370">
        <is>
          <t xml:space="preserve">78483</t>
        </is>
      </c>
      <c s="8" t="inlineStr" r="G1370">
        <is>
          <t xml:space="preserve">127</t>
        </is>
      </c>
      <c s="9" r="H1370">
        <v>115.3000</v>
      </c>
      <c s="8" t="inlineStr" r="I1370">
        <is>
          <t xml:space="preserve">Y</t>
        </is>
      </c>
      <c s="8" t="inlineStr" r="J1370">
        <is>
          <t xml:space="preserve"> Jefferson</t>
        </is>
      </c>
    </row>
    <row r="1371" ht="20.25" customHeight="0">
      <c s="5" t="inlineStr" r="A1371">
        <is>
          <t xml:space="preserve">25000750</t>
        </is>
      </c>
      <c s="5" t="inlineStr" r="B1371">
        <is>
          <t xml:space="preserve">MOWING</t>
        </is>
      </c>
      <c s="5" t="inlineStr" r="C1371">
        <is>
          <t xml:space="preserve">ACRE   </t>
        </is>
      </c>
      <c s="6" r="D1371">
        <v>48.750</v>
      </c>
      <c s="7" r="E1371">
        <v>9</v>
      </c>
      <c s="8" t="inlineStr" r="F1371">
        <is>
          <t xml:space="preserve">78483</t>
        </is>
      </c>
      <c s="8" t="inlineStr" r="G1371">
        <is>
          <t xml:space="preserve">127</t>
        </is>
      </c>
      <c s="9" r="H1371">
        <v>110.4400</v>
      </c>
      <c s="8" t="inlineStr" r="I1371">
        <is>
          <t xml:space="preserve"/>
        </is>
      </c>
      <c s="8" t="inlineStr" r="J1371">
        <is>
          <t xml:space="preserve"> Jefferson</t>
        </is>
      </c>
    </row>
    <row r="1372" ht="20.25" customHeight="0">
      <c s="5" t="inlineStr" r="A1372">
        <is>
          <t xml:space="preserve">25000750</t>
        </is>
      </c>
      <c s="5" t="inlineStr" r="B1372">
        <is>
          <t xml:space="preserve">MOWING</t>
        </is>
      </c>
      <c s="5" t="inlineStr" r="C1372">
        <is>
          <t xml:space="preserve">ACRE   </t>
        </is>
      </c>
      <c s="6" r="D1372">
        <v>48.750</v>
      </c>
      <c s="7" r="E1372">
        <v>9</v>
      </c>
      <c s="8" t="inlineStr" r="F1372">
        <is>
          <t xml:space="preserve">78483</t>
        </is>
      </c>
      <c s="8" t="inlineStr" r="G1372">
        <is>
          <t xml:space="preserve">127</t>
        </is>
      </c>
      <c s="9" r="H1372">
        <v>182.0000</v>
      </c>
      <c s="8" t="inlineStr" r="I1372">
        <is>
          <t xml:space="preserve"/>
        </is>
      </c>
      <c s="8" t="inlineStr" r="J1372">
        <is>
          <t xml:space="preserve"> Jefferson</t>
        </is>
      </c>
    </row>
    <row r="1373" ht="20.25" customHeight="0">
      <c s="5" t="inlineStr" r="A1373">
        <is>
          <t xml:space="preserve">25000750</t>
        </is>
      </c>
      <c s="5" t="inlineStr" r="B1373">
        <is>
          <t xml:space="preserve">MOWING</t>
        </is>
      </c>
      <c s="5" t="inlineStr" r="C1373">
        <is>
          <t xml:space="preserve">ACRE   </t>
        </is>
      </c>
      <c s="6" r="D1373">
        <v>48.750</v>
      </c>
      <c s="7" r="E1373">
        <v>9</v>
      </c>
      <c s="8" t="inlineStr" r="F1373">
        <is>
          <t xml:space="preserve">78483</t>
        </is>
      </c>
      <c s="8" t="inlineStr" r="G1373">
        <is>
          <t xml:space="preserve">127</t>
        </is>
      </c>
      <c s="9" r="H1373">
        <v>897.2500</v>
      </c>
      <c s="8" t="inlineStr" r="I1373">
        <is>
          <t xml:space="preserve"/>
        </is>
      </c>
      <c s="8" t="inlineStr" r="J1373">
        <is>
          <t xml:space="preserve"> Jefferson</t>
        </is>
      </c>
    </row>
    <row r="1374" ht="20.25" customHeight="0">
      <c s="5" t="inlineStr" r="A1374">
        <is>
          <t xml:space="preserve">25000750</t>
        </is>
      </c>
      <c s="5" t="inlineStr" r="B1374">
        <is>
          <t xml:space="preserve">MOWING</t>
        </is>
      </c>
      <c s="5" t="inlineStr" r="C1374">
        <is>
          <t xml:space="preserve">ACRE   </t>
        </is>
      </c>
      <c s="6" r="D1374">
        <v>48.750</v>
      </c>
      <c s="7" r="E1374">
        <v>9</v>
      </c>
      <c s="8" t="inlineStr" r="F1374">
        <is>
          <t xml:space="preserve">78483</t>
        </is>
      </c>
      <c s="8" t="inlineStr" r="G1374">
        <is>
          <t xml:space="preserve">127</t>
        </is>
      </c>
      <c s="9" r="H1374">
        <v>1500.0000</v>
      </c>
      <c s="8" t="inlineStr" r="I1374">
        <is>
          <t xml:space="preserve"/>
        </is>
      </c>
      <c s="8" t="inlineStr" r="J1374">
        <is>
          <t xml:space="preserve"> Jefferson</t>
        </is>
      </c>
    </row>
    <row r="1375" ht="20.25" customHeight="0">
      <c s="5" t="inlineStr" r="A1375">
        <is>
          <t xml:space="preserve">25100105</t>
        </is>
      </c>
      <c s="5" t="inlineStr" r="B1375">
        <is>
          <t xml:space="preserve">MULCH, METHOD 1</t>
        </is>
      </c>
      <c s="5" t="inlineStr" r="C1375">
        <is>
          <t xml:space="preserve">ACRE   </t>
        </is>
      </c>
      <c s="6" r="D1375">
        <v>0.500</v>
      </c>
      <c s="7" r="E1375">
        <v>1</v>
      </c>
      <c s="8" t="inlineStr" r="F1375">
        <is>
          <t xml:space="preserve">62X54</t>
        </is>
      </c>
      <c s="8" t="inlineStr" r="G1375">
        <is>
          <t xml:space="preserve">099</t>
        </is>
      </c>
      <c s="9" r="H1375">
        <v>7500.0000</v>
      </c>
      <c s="8" t="inlineStr" r="I1375">
        <is>
          <t xml:space="preserve">Y</t>
        </is>
      </c>
      <c s="8" t="inlineStr" r="J1375">
        <is>
          <t xml:space="preserve"> McHenry</t>
        </is>
      </c>
    </row>
    <row r="1376" ht="20.25" customHeight="0">
      <c s="5" t="inlineStr" r="A1376">
        <is>
          <t xml:space="preserve">25100105</t>
        </is>
      </c>
      <c s="5" t="inlineStr" r="B1376">
        <is>
          <t xml:space="preserve">MULCH, METHOD 1</t>
        </is>
      </c>
      <c s="5" t="inlineStr" r="C1376">
        <is>
          <t xml:space="preserve">ACRE   </t>
        </is>
      </c>
      <c s="6" r="D1376">
        <v>0.500</v>
      </c>
      <c s="7" r="E1376">
        <v>1</v>
      </c>
      <c s="8" t="inlineStr" r="F1376">
        <is>
          <t xml:space="preserve">62X54</t>
        </is>
      </c>
      <c s="8" t="inlineStr" r="G1376">
        <is>
          <t xml:space="preserve">099</t>
        </is>
      </c>
      <c s="9" r="H1376">
        <v>6500.0000</v>
      </c>
      <c s="8" t="inlineStr" r="I1376">
        <is>
          <t xml:space="preserve"/>
        </is>
      </c>
      <c s="8" t="inlineStr" r="J1376">
        <is>
          <t xml:space="preserve"> McHenry</t>
        </is>
      </c>
    </row>
    <row r="1377" ht="20.25" customHeight="0">
      <c s="5" t="inlineStr" r="A1377">
        <is>
          <t xml:space="preserve">25100105</t>
        </is>
      </c>
      <c s="5" t="inlineStr" r="B1377">
        <is>
          <t xml:space="preserve">MULCH, METHOD 1</t>
        </is>
      </c>
      <c s="5" t="inlineStr" r="C1377">
        <is>
          <t xml:space="preserve">ACRE   </t>
        </is>
      </c>
      <c s="6" r="D1377">
        <v>0.500</v>
      </c>
      <c s="7" r="E1377">
        <v>1</v>
      </c>
      <c s="8" t="inlineStr" r="F1377">
        <is>
          <t xml:space="preserve">62X54</t>
        </is>
      </c>
      <c s="8" t="inlineStr" r="G1377">
        <is>
          <t xml:space="preserve">099</t>
        </is>
      </c>
      <c s="9" r="H1377">
        <v>9200.0000</v>
      </c>
      <c s="8" t="inlineStr" r="I1377">
        <is>
          <t xml:space="preserve"/>
        </is>
      </c>
      <c s="8" t="inlineStr" r="J1377">
        <is>
          <t xml:space="preserve"> McHenry</t>
        </is>
      </c>
    </row>
    <row r="1378" ht="20.25" customHeight="0">
      <c s="5" t="inlineStr" r="A1378">
        <is>
          <t xml:space="preserve">25100105</t>
        </is>
      </c>
      <c s="5" t="inlineStr" r="B1378">
        <is>
          <t xml:space="preserve">MULCH, METHOD 1</t>
        </is>
      </c>
      <c s="5" t="inlineStr" r="C1378">
        <is>
          <t xml:space="preserve">ACRE   </t>
        </is>
      </c>
      <c s="6" r="D1378">
        <v>0.100</v>
      </c>
      <c s="7" r="E1378">
        <v>3</v>
      </c>
      <c s="8" t="inlineStr" r="F1378">
        <is>
          <t xml:space="preserve">66P36</t>
        </is>
      </c>
      <c s="8" t="inlineStr" r="G1378">
        <is>
          <t xml:space="preserve">009</t>
        </is>
      </c>
      <c s="9" r="H1378">
        <v>11000.0000</v>
      </c>
      <c s="8" t="inlineStr" r="I1378">
        <is>
          <t xml:space="preserve">Y</t>
        </is>
      </c>
      <c s="8" t="inlineStr" r="J1378">
        <is>
          <t xml:space="preserve"> LaSalle</t>
        </is>
      </c>
    </row>
    <row r="1379" ht="20.25" customHeight="0">
      <c s="5" t="inlineStr" r="A1379">
        <is>
          <t xml:space="preserve">25100115</t>
        </is>
      </c>
      <c s="5" t="inlineStr" r="B1379">
        <is>
          <t xml:space="preserve">MULCH, METHOD 2</t>
        </is>
      </c>
      <c s="5" t="inlineStr" r="C1379">
        <is>
          <t xml:space="preserve">ACRE   </t>
        </is>
      </c>
      <c s="6" r="D1379">
        <v>0.500</v>
      </c>
      <c s="7" r="E1379">
        <v>1</v>
      </c>
      <c s="8" t="inlineStr" r="F1379">
        <is>
          <t xml:space="preserve">62W32</t>
        </is>
      </c>
      <c s="8" t="inlineStr" r="G1379">
        <is>
          <t xml:space="preserve">056</t>
        </is>
      </c>
      <c s="9" r="H1379">
        <v>7000.0000</v>
      </c>
      <c s="8" t="inlineStr" r="I1379">
        <is>
          <t xml:space="preserve">Y</t>
        </is>
      </c>
      <c s="8" t="inlineStr" r="J1379">
        <is>
          <t xml:space="preserve"> Lake</t>
        </is>
      </c>
    </row>
    <row r="1380" ht="20.25" customHeight="0">
      <c s="5" t="inlineStr" r="A1380">
        <is>
          <t xml:space="preserve">25100115</t>
        </is>
      </c>
      <c s="5" t="inlineStr" r="B1380">
        <is>
          <t xml:space="preserve">MULCH, METHOD 2</t>
        </is>
      </c>
      <c s="5" t="inlineStr" r="C1380">
        <is>
          <t xml:space="preserve">ACRE   </t>
        </is>
      </c>
      <c s="6" r="D1380">
        <v>0.500</v>
      </c>
      <c s="7" r="E1380">
        <v>1</v>
      </c>
      <c s="8" t="inlineStr" r="F1380">
        <is>
          <t xml:space="preserve">62W32</t>
        </is>
      </c>
      <c s="8" t="inlineStr" r="G1380">
        <is>
          <t xml:space="preserve">056</t>
        </is>
      </c>
      <c s="9" r="H1380">
        <v>4000.0000</v>
      </c>
      <c s="8" t="inlineStr" r="I1380">
        <is>
          <t xml:space="preserve"/>
        </is>
      </c>
      <c s="8" t="inlineStr" r="J1380">
        <is>
          <t xml:space="preserve"> Lake</t>
        </is>
      </c>
    </row>
    <row r="1381" ht="20.25" customHeight="0">
      <c s="5" t="inlineStr" r="A1381">
        <is>
          <t xml:space="preserve">25100115</t>
        </is>
      </c>
      <c s="5" t="inlineStr" r="B1381">
        <is>
          <t xml:space="preserve">MULCH, METHOD 2</t>
        </is>
      </c>
      <c s="5" t="inlineStr" r="C1381">
        <is>
          <t xml:space="preserve">ACRE   </t>
        </is>
      </c>
      <c s="6" r="D1381">
        <v>0.500</v>
      </c>
      <c s="7" r="E1381">
        <v>1</v>
      </c>
      <c s="8" t="inlineStr" r="F1381">
        <is>
          <t xml:space="preserve">62W32</t>
        </is>
      </c>
      <c s="8" t="inlineStr" r="G1381">
        <is>
          <t xml:space="preserve">056</t>
        </is>
      </c>
      <c s="9" r="H1381">
        <v>4625.3300</v>
      </c>
      <c s="8" t="inlineStr" r="I1381">
        <is>
          <t xml:space="preserve"/>
        </is>
      </c>
      <c s="8" t="inlineStr" r="J1381">
        <is>
          <t xml:space="preserve"> Lake</t>
        </is>
      </c>
    </row>
    <row r="1382" ht="20.25" customHeight="0">
      <c s="5" t="inlineStr" r="A1382">
        <is>
          <t xml:space="preserve">25100115</t>
        </is>
      </c>
      <c s="5" t="inlineStr" r="B1382">
        <is>
          <t xml:space="preserve">MULCH, METHOD 2</t>
        </is>
      </c>
      <c s="5" t="inlineStr" r="C1382">
        <is>
          <t xml:space="preserve">ACRE   </t>
        </is>
      </c>
      <c s="6" r="D1382">
        <v>0.500</v>
      </c>
      <c s="7" r="E1382">
        <v>1</v>
      </c>
      <c s="8" t="inlineStr" r="F1382">
        <is>
          <t xml:space="preserve">62W32</t>
        </is>
      </c>
      <c s="8" t="inlineStr" r="G1382">
        <is>
          <t xml:space="preserve">056</t>
        </is>
      </c>
      <c s="9" r="H1382">
        <v>6000.0000</v>
      </c>
      <c s="8" t="inlineStr" r="I1382">
        <is>
          <t xml:space="preserve"/>
        </is>
      </c>
      <c s="8" t="inlineStr" r="J1382">
        <is>
          <t xml:space="preserve"> Lake</t>
        </is>
      </c>
    </row>
    <row r="1383" ht="20.25" customHeight="0">
      <c s="5" t="inlineStr" r="A1383">
        <is>
          <t xml:space="preserve">25100115</t>
        </is>
      </c>
      <c s="5" t="inlineStr" r="B1383">
        <is>
          <t xml:space="preserve">MULCH, METHOD 2</t>
        </is>
      </c>
      <c s="5" t="inlineStr" r="C1383">
        <is>
          <t xml:space="preserve">ACRE   </t>
        </is>
      </c>
      <c s="6" r="D1383">
        <v>0.750</v>
      </c>
      <c s="7" r="E1383">
        <v>5</v>
      </c>
      <c s="8" t="inlineStr" r="F1383">
        <is>
          <t xml:space="preserve">70571</t>
        </is>
      </c>
      <c s="8" t="inlineStr" r="G1383">
        <is>
          <t xml:space="preserve">019</t>
        </is>
      </c>
      <c s="9" r="H1383">
        <v>2250.0000</v>
      </c>
      <c s="8" t="inlineStr" r="I1383">
        <is>
          <t xml:space="preserve">Y</t>
        </is>
      </c>
      <c s="8" t="inlineStr" r="J1383">
        <is>
          <t xml:space="preserve"> McLean</t>
        </is>
      </c>
    </row>
    <row r="1384" ht="20.25" customHeight="0">
      <c s="5" t="inlineStr" r="A1384">
        <is>
          <t xml:space="preserve">25100115</t>
        </is>
      </c>
      <c s="5" t="inlineStr" r="B1384">
        <is>
          <t xml:space="preserve">MULCH, METHOD 2</t>
        </is>
      </c>
      <c s="5" t="inlineStr" r="C1384">
        <is>
          <t xml:space="preserve">ACRE   </t>
        </is>
      </c>
      <c s="6" r="D1384">
        <v>0.250</v>
      </c>
      <c s="7" r="E1384">
        <v>5</v>
      </c>
      <c s="8" t="inlineStr" r="F1384">
        <is>
          <t xml:space="preserve">70A55</t>
        </is>
      </c>
      <c s="8" t="inlineStr" r="G1384">
        <is>
          <t xml:space="preserve">132</t>
        </is>
      </c>
      <c s="9" r="H1384">
        <v>7550.0000</v>
      </c>
      <c s="8" t="inlineStr" r="I1384">
        <is>
          <t xml:space="preserve">Y</t>
        </is>
      </c>
      <c s="8" t="inlineStr" r="J1384">
        <is>
          <t xml:space="preserve"> Vermilion</t>
        </is>
      </c>
    </row>
    <row r="1385" ht="20.25" customHeight="0">
      <c s="5" t="inlineStr" r="A1385">
        <is>
          <t xml:space="preserve">25100115</t>
        </is>
      </c>
      <c s="5" t="inlineStr" r="B1385">
        <is>
          <t xml:space="preserve">MULCH, METHOD 2</t>
        </is>
      </c>
      <c s="5" t="inlineStr" r="C1385">
        <is>
          <t xml:space="preserve">ACRE   </t>
        </is>
      </c>
      <c s="6" r="D1385">
        <v>0.500</v>
      </c>
      <c s="7" r="E1385">
        <v>5</v>
      </c>
      <c s="8" t="inlineStr" r="F1385">
        <is>
          <t xml:space="preserve">70G85</t>
        </is>
      </c>
      <c s="8" t="inlineStr" r="G1385">
        <is>
          <t xml:space="preserve">071</t>
        </is>
      </c>
      <c s="9" r="H1385">
        <v>18578.5600</v>
      </c>
      <c s="8" t="inlineStr" r="I1385">
        <is>
          <t xml:space="preserve">Y</t>
        </is>
      </c>
      <c s="8" t="inlineStr" r="J1385">
        <is>
          <t xml:space="preserve">Various</t>
        </is>
      </c>
    </row>
    <row r="1386" ht="20.25" customHeight="0">
      <c s="5" t="inlineStr" r="A1386">
        <is>
          <t xml:space="preserve">25100115</t>
        </is>
      </c>
      <c s="5" t="inlineStr" r="B1386">
        <is>
          <t xml:space="preserve">MULCH, METHOD 2</t>
        </is>
      </c>
      <c s="5" t="inlineStr" r="C1386">
        <is>
          <t xml:space="preserve">ACRE   </t>
        </is>
      </c>
      <c s="6" r="D1386">
        <v>0.500</v>
      </c>
      <c s="7" r="E1386">
        <v>5</v>
      </c>
      <c s="8" t="inlineStr" r="F1386">
        <is>
          <t xml:space="preserve">70G85</t>
        </is>
      </c>
      <c s="8" t="inlineStr" r="G1386">
        <is>
          <t xml:space="preserve">071</t>
        </is>
      </c>
      <c s="9" r="H1386">
        <v>5000.0000</v>
      </c>
      <c s="8" t="inlineStr" r="I1386">
        <is>
          <t xml:space="preserve"/>
        </is>
      </c>
      <c s="8" t="inlineStr" r="J1386">
        <is>
          <t xml:space="preserve">Various</t>
        </is>
      </c>
    </row>
    <row r="1387" ht="20.25" customHeight="0">
      <c s="5" t="inlineStr" r="A1387">
        <is>
          <t xml:space="preserve">25100115</t>
        </is>
      </c>
      <c s="5" t="inlineStr" r="B1387">
        <is>
          <t xml:space="preserve">MULCH, METHOD 2</t>
        </is>
      </c>
      <c s="5" t="inlineStr" r="C1387">
        <is>
          <t xml:space="preserve">ACRE   </t>
        </is>
      </c>
      <c s="6" r="D1387">
        <v>0.500</v>
      </c>
      <c s="7" r="E1387">
        <v>5</v>
      </c>
      <c s="8" t="inlineStr" r="F1387">
        <is>
          <t xml:space="preserve">70G85</t>
        </is>
      </c>
      <c s="8" t="inlineStr" r="G1387">
        <is>
          <t xml:space="preserve">071</t>
        </is>
      </c>
      <c s="9" r="H1387">
        <v>15000.0000</v>
      </c>
      <c s="8" t="inlineStr" r="I1387">
        <is>
          <t xml:space="preserve"/>
        </is>
      </c>
      <c s="8" t="inlineStr" r="J1387">
        <is>
          <t xml:space="preserve">Various</t>
        </is>
      </c>
    </row>
    <row r="1388" ht="20.25" customHeight="0">
      <c s="5" t="inlineStr" r="A1388">
        <is>
          <t xml:space="preserve">25100115</t>
        </is>
      </c>
      <c s="5" t="inlineStr" r="B1388">
        <is>
          <t xml:space="preserve">MULCH, METHOD 2</t>
        </is>
      </c>
      <c s="5" t="inlineStr" r="C1388">
        <is>
          <t xml:space="preserve">ACRE   </t>
        </is>
      </c>
      <c s="6" r="D1388">
        <v>5.500</v>
      </c>
      <c s="7" r="E1388">
        <v>6</v>
      </c>
      <c s="8" t="inlineStr" r="F1388">
        <is>
          <t xml:space="preserve">72G59</t>
        </is>
      </c>
      <c s="8" t="inlineStr" r="G1388">
        <is>
          <t xml:space="preserve">030</t>
        </is>
      </c>
      <c s="9" r="H1388">
        <v>1350.0000</v>
      </c>
      <c s="8" t="inlineStr" r="I1388">
        <is>
          <t xml:space="preserve">Y</t>
        </is>
      </c>
      <c s="8" t="inlineStr" r="J1388">
        <is>
          <t xml:space="preserve"> Adams</t>
        </is>
      </c>
    </row>
    <row r="1389" ht="20.25" customHeight="0">
      <c s="5" t="inlineStr" r="A1389">
        <is>
          <t xml:space="preserve">25100115</t>
        </is>
      </c>
      <c s="5" t="inlineStr" r="B1389">
        <is>
          <t xml:space="preserve">MULCH, METHOD 2</t>
        </is>
      </c>
      <c s="5" t="inlineStr" r="C1389">
        <is>
          <t xml:space="preserve">ACRE   </t>
        </is>
      </c>
      <c s="6" r="D1389">
        <v>1.000</v>
      </c>
      <c s="7" r="E1389">
        <v>7</v>
      </c>
      <c s="8" t="inlineStr" r="F1389">
        <is>
          <t xml:space="preserve">74C56</t>
        </is>
      </c>
      <c s="8" t="inlineStr" r="G1389">
        <is>
          <t xml:space="preserve">075</t>
        </is>
      </c>
      <c s="9" r="H1389">
        <v>3300.0000</v>
      </c>
      <c s="8" t="inlineStr" r="I1389">
        <is>
          <t xml:space="preserve">Y</t>
        </is>
      </c>
      <c s="8" t="inlineStr" r="J1389">
        <is>
          <t xml:space="preserve"> Moultrie</t>
        </is>
      </c>
    </row>
    <row r="1390" ht="20.25" customHeight="0">
      <c s="5" t="inlineStr" r="A1390">
        <is>
          <t xml:space="preserve">25100115</t>
        </is>
      </c>
      <c s="5" t="inlineStr" r="B1390">
        <is>
          <t xml:space="preserve">MULCH, METHOD 2</t>
        </is>
      </c>
      <c s="5" t="inlineStr" r="C1390">
        <is>
          <t xml:space="preserve">ACRE   </t>
        </is>
      </c>
      <c s="6" r="D1390">
        <v>1.000</v>
      </c>
      <c s="7" r="E1390">
        <v>7</v>
      </c>
      <c s="8" t="inlineStr" r="F1390">
        <is>
          <t xml:space="preserve">74C56</t>
        </is>
      </c>
      <c s="8" t="inlineStr" r="G1390">
        <is>
          <t xml:space="preserve">075</t>
        </is>
      </c>
      <c s="9" r="H1390">
        <v>3095.8200</v>
      </c>
      <c s="8" t="inlineStr" r="I1390">
        <is>
          <t xml:space="preserve"/>
        </is>
      </c>
      <c s="8" t="inlineStr" r="J1390">
        <is>
          <t xml:space="preserve"> Moultrie</t>
        </is>
      </c>
    </row>
    <row r="1391" ht="20.25" customHeight="0">
      <c s="5" t="inlineStr" r="A1391">
        <is>
          <t xml:space="preserve">25100115</t>
        </is>
      </c>
      <c s="5" t="inlineStr" r="B1391">
        <is>
          <t xml:space="preserve">MULCH, METHOD 2</t>
        </is>
      </c>
      <c s="5" t="inlineStr" r="C1391">
        <is>
          <t xml:space="preserve">ACRE   </t>
        </is>
      </c>
      <c s="6" r="D1391">
        <v>1.000</v>
      </c>
      <c s="7" r="E1391">
        <v>7</v>
      </c>
      <c s="8" t="inlineStr" r="F1391">
        <is>
          <t xml:space="preserve">74C56</t>
        </is>
      </c>
      <c s="8" t="inlineStr" r="G1391">
        <is>
          <t xml:space="preserve">075</t>
        </is>
      </c>
      <c s="9" r="H1391">
        <v>3096.3200</v>
      </c>
      <c s="8" t="inlineStr" r="I1391">
        <is>
          <t xml:space="preserve"/>
        </is>
      </c>
      <c s="8" t="inlineStr" r="J1391">
        <is>
          <t xml:space="preserve"> Moultrie</t>
        </is>
      </c>
    </row>
    <row r="1392" ht="20.25" customHeight="0">
      <c s="5" t="inlineStr" r="A1392">
        <is>
          <t xml:space="preserve">25100115</t>
        </is>
      </c>
      <c s="5" t="inlineStr" r="B1392">
        <is>
          <t xml:space="preserve">MULCH, METHOD 2</t>
        </is>
      </c>
      <c s="5" t="inlineStr" r="C1392">
        <is>
          <t xml:space="preserve">ACRE   </t>
        </is>
      </c>
      <c s="6" r="D1392">
        <v>1.250</v>
      </c>
      <c s="7" r="E1392">
        <v>8</v>
      </c>
      <c s="8" t="inlineStr" r="F1392">
        <is>
          <t xml:space="preserve">76P16</t>
        </is>
      </c>
      <c s="8" t="inlineStr" r="G1392">
        <is>
          <t xml:space="preserve">107</t>
        </is>
      </c>
      <c s="9" r="H1392">
        <v>7770.0000</v>
      </c>
      <c s="8" t="inlineStr" r="I1392">
        <is>
          <t xml:space="preserve">Y</t>
        </is>
      </c>
      <c s="8" t="inlineStr" r="J1392">
        <is>
          <t xml:space="preserve"> Jersey</t>
        </is>
      </c>
    </row>
    <row r="1393" ht="20.25" customHeight="0">
      <c s="5" t="inlineStr" r="A1393">
        <is>
          <t xml:space="preserve">25100115</t>
        </is>
      </c>
      <c s="5" t="inlineStr" r="B1393">
        <is>
          <t xml:space="preserve">MULCH, METHOD 2</t>
        </is>
      </c>
      <c s="5" t="inlineStr" r="C1393">
        <is>
          <t xml:space="preserve">ACRE   </t>
        </is>
      </c>
      <c s="6" r="D1393">
        <v>1.250</v>
      </c>
      <c s="7" r="E1393">
        <v>8</v>
      </c>
      <c s="8" t="inlineStr" r="F1393">
        <is>
          <t xml:space="preserve">76P16</t>
        </is>
      </c>
      <c s="8" t="inlineStr" r="G1393">
        <is>
          <t xml:space="preserve">107</t>
        </is>
      </c>
      <c s="9" r="H1393">
        <v>4100.0000</v>
      </c>
      <c s="8" t="inlineStr" r="I1393">
        <is>
          <t xml:space="preserve"/>
        </is>
      </c>
      <c s="8" t="inlineStr" r="J1393">
        <is>
          <t xml:space="preserve"> Jersey</t>
        </is>
      </c>
    </row>
    <row r="1394" ht="20.25" customHeight="0">
      <c s="5" t="inlineStr" r="A1394">
        <is>
          <t xml:space="preserve">25100115</t>
        </is>
      </c>
      <c s="5" t="inlineStr" r="B1394">
        <is>
          <t xml:space="preserve">MULCH, METHOD 2</t>
        </is>
      </c>
      <c s="5" t="inlineStr" r="C1394">
        <is>
          <t xml:space="preserve">ACRE   </t>
        </is>
      </c>
      <c s="6" r="D1394">
        <v>48.750</v>
      </c>
      <c s="7" r="E1394">
        <v>9</v>
      </c>
      <c s="8" t="inlineStr" r="F1394">
        <is>
          <t xml:space="preserve">78483</t>
        </is>
      </c>
      <c s="8" t="inlineStr" r="G1394">
        <is>
          <t xml:space="preserve">127</t>
        </is>
      </c>
      <c s="9" r="H1394">
        <v>989.5100</v>
      </c>
      <c s="8" t="inlineStr" r="I1394">
        <is>
          <t xml:space="preserve">Y</t>
        </is>
      </c>
      <c s="8" t="inlineStr" r="J1394">
        <is>
          <t xml:space="preserve"> Jefferson</t>
        </is>
      </c>
    </row>
    <row r="1395" ht="20.25" customHeight="0">
      <c s="5" t="inlineStr" r="A1395">
        <is>
          <t xml:space="preserve">25100115</t>
        </is>
      </c>
      <c s="5" t="inlineStr" r="B1395">
        <is>
          <t xml:space="preserve">MULCH, METHOD 2</t>
        </is>
      </c>
      <c s="5" t="inlineStr" r="C1395">
        <is>
          <t xml:space="preserve">ACRE   </t>
        </is>
      </c>
      <c s="6" r="D1395">
        <v>48.750</v>
      </c>
      <c s="7" r="E1395">
        <v>9</v>
      </c>
      <c s="8" t="inlineStr" r="F1395">
        <is>
          <t xml:space="preserve">78483</t>
        </is>
      </c>
      <c s="8" t="inlineStr" r="G1395">
        <is>
          <t xml:space="preserve">127</t>
        </is>
      </c>
      <c s="9" r="H1395">
        <v>140.0000</v>
      </c>
      <c s="8" t="inlineStr" r="I1395">
        <is>
          <t xml:space="preserve"/>
        </is>
      </c>
      <c s="8" t="inlineStr" r="J1395">
        <is>
          <t xml:space="preserve"> Jefferson</t>
        </is>
      </c>
    </row>
    <row r="1396" ht="20.25" customHeight="0">
      <c s="5" t="inlineStr" r="A1396">
        <is>
          <t xml:space="preserve">25100115</t>
        </is>
      </c>
      <c s="5" t="inlineStr" r="B1396">
        <is>
          <t xml:space="preserve">MULCH, METHOD 2</t>
        </is>
      </c>
      <c s="5" t="inlineStr" r="C1396">
        <is>
          <t xml:space="preserve">ACRE   </t>
        </is>
      </c>
      <c s="6" r="D1396">
        <v>48.750</v>
      </c>
      <c s="7" r="E1396">
        <v>9</v>
      </c>
      <c s="8" t="inlineStr" r="F1396">
        <is>
          <t xml:space="preserve">78483</t>
        </is>
      </c>
      <c s="8" t="inlineStr" r="G1396">
        <is>
          <t xml:space="preserve">127</t>
        </is>
      </c>
      <c s="9" r="H1396">
        <v>1225.0000</v>
      </c>
      <c s="8" t="inlineStr" r="I1396">
        <is>
          <t xml:space="preserve"/>
        </is>
      </c>
      <c s="8" t="inlineStr" r="J1396">
        <is>
          <t xml:space="preserve"> Jefferson</t>
        </is>
      </c>
    </row>
    <row r="1397" ht="20.25" customHeight="0">
      <c s="5" t="inlineStr" r="A1397">
        <is>
          <t xml:space="preserve">25100115</t>
        </is>
      </c>
      <c s="5" t="inlineStr" r="B1397">
        <is>
          <t xml:space="preserve">MULCH, METHOD 2</t>
        </is>
      </c>
      <c s="5" t="inlineStr" r="C1397">
        <is>
          <t xml:space="preserve">ACRE   </t>
        </is>
      </c>
      <c s="6" r="D1397">
        <v>48.750</v>
      </c>
      <c s="7" r="E1397">
        <v>9</v>
      </c>
      <c s="8" t="inlineStr" r="F1397">
        <is>
          <t xml:space="preserve">78483</t>
        </is>
      </c>
      <c s="8" t="inlineStr" r="G1397">
        <is>
          <t xml:space="preserve">127</t>
        </is>
      </c>
      <c s="9" r="H1397">
        <v>1232.0600</v>
      </c>
      <c s="8" t="inlineStr" r="I1397">
        <is>
          <t xml:space="preserve"/>
        </is>
      </c>
      <c s="8" t="inlineStr" r="J1397">
        <is>
          <t xml:space="preserve"> Jefferson</t>
        </is>
      </c>
    </row>
    <row r="1398" ht="20.25" customHeight="0">
      <c s="5" t="inlineStr" r="A1398">
        <is>
          <t xml:space="preserve">25100115</t>
        </is>
      </c>
      <c s="5" t="inlineStr" r="B1398">
        <is>
          <t xml:space="preserve">MULCH, METHOD 2</t>
        </is>
      </c>
      <c s="5" t="inlineStr" r="C1398">
        <is>
          <t xml:space="preserve">ACRE   </t>
        </is>
      </c>
      <c s="6" r="D1398">
        <v>48.750</v>
      </c>
      <c s="7" r="E1398">
        <v>9</v>
      </c>
      <c s="8" t="inlineStr" r="F1398">
        <is>
          <t xml:space="preserve">78483</t>
        </is>
      </c>
      <c s="8" t="inlineStr" r="G1398">
        <is>
          <t xml:space="preserve">127</t>
        </is>
      </c>
      <c s="9" r="H1398">
        <v>1800.0000</v>
      </c>
      <c s="8" t="inlineStr" r="I1398">
        <is>
          <t xml:space="preserve"/>
        </is>
      </c>
      <c s="8" t="inlineStr" r="J1398">
        <is>
          <t xml:space="preserve"> Jefferson</t>
        </is>
      </c>
    </row>
    <row r="1399" ht="20.25" customHeight="0">
      <c s="5" t="inlineStr" r="A1399">
        <is>
          <t xml:space="preserve">25100115</t>
        </is>
      </c>
      <c s="5" t="inlineStr" r="B1399">
        <is>
          <t xml:space="preserve">MULCH, METHOD 2</t>
        </is>
      </c>
      <c s="5" t="inlineStr" r="C1399">
        <is>
          <t xml:space="preserve">ACRE   </t>
        </is>
      </c>
      <c s="6" r="D1399">
        <v>5.000</v>
      </c>
      <c s="7" r="E1399">
        <v>9</v>
      </c>
      <c s="8" t="inlineStr" r="F1399">
        <is>
          <t xml:space="preserve">78884</t>
        </is>
      </c>
      <c s="8" t="inlineStr" r="G1399">
        <is>
          <t xml:space="preserve">110</t>
        </is>
      </c>
      <c s="9" r="H1399">
        <v>2365.0000</v>
      </c>
      <c s="8" t="inlineStr" r="I1399">
        <is>
          <t xml:space="preserve">Y</t>
        </is>
      </c>
      <c s="8" t="inlineStr" r="J1399">
        <is>
          <t xml:space="preserve"> Franklin, Jefferson</t>
        </is>
      </c>
    </row>
    <row r="1400" ht="20.25" customHeight="0">
      <c s="5" t="inlineStr" r="A1400">
        <is>
          <t xml:space="preserve">25100115</t>
        </is>
      </c>
      <c s="5" t="inlineStr" r="B1400">
        <is>
          <t xml:space="preserve">MULCH, METHOD 2</t>
        </is>
      </c>
      <c s="5" t="inlineStr" r="C1400">
        <is>
          <t xml:space="preserve">ACRE   </t>
        </is>
      </c>
      <c s="6" r="D1400">
        <v>0.500</v>
      </c>
      <c s="7" r="E1400">
        <v>9</v>
      </c>
      <c s="8" t="inlineStr" r="F1400">
        <is>
          <t xml:space="preserve">78A59</t>
        </is>
      </c>
      <c s="8" t="inlineStr" r="G1400">
        <is>
          <t xml:space="preserve">045</t>
        </is>
      </c>
      <c s="9" r="H1400">
        <v>3900.0000</v>
      </c>
      <c s="8" t="inlineStr" r="I1400">
        <is>
          <t xml:space="preserve">Y</t>
        </is>
      </c>
      <c s="8" t="inlineStr" r="J1400">
        <is>
          <t xml:space="preserve"> Jackson</t>
        </is>
      </c>
    </row>
    <row r="1401" ht="20.25" customHeight="0">
      <c s="5" t="inlineStr" r="A1401">
        <is>
          <t xml:space="preserve">25100115</t>
        </is>
      </c>
      <c s="5" t="inlineStr" r="B1401">
        <is>
          <t xml:space="preserve">MULCH, METHOD 2</t>
        </is>
      </c>
      <c s="5" t="inlineStr" r="C1401">
        <is>
          <t xml:space="preserve">ACRE   </t>
        </is>
      </c>
      <c s="6" r="D1401">
        <v>0.500</v>
      </c>
      <c s="7" r="E1401">
        <v>9</v>
      </c>
      <c s="8" t="inlineStr" r="F1401">
        <is>
          <t xml:space="preserve">78A59</t>
        </is>
      </c>
      <c s="8" t="inlineStr" r="G1401">
        <is>
          <t xml:space="preserve">045</t>
        </is>
      </c>
      <c s="9" r="H1401">
        <v>6270.0000</v>
      </c>
      <c s="8" t="inlineStr" r="I1401">
        <is>
          <t xml:space="preserve"/>
        </is>
      </c>
      <c s="8" t="inlineStr" r="J1401">
        <is>
          <t xml:space="preserve"> Jackson</t>
        </is>
      </c>
    </row>
    <row r="1402" ht="20.25" customHeight="0">
      <c s="5" t="inlineStr" r="A1402">
        <is>
          <t xml:space="preserve">25100115</t>
        </is>
      </c>
      <c s="5" t="inlineStr" r="B1402">
        <is>
          <t xml:space="preserve">MULCH, METHOD 2</t>
        </is>
      </c>
      <c s="5" t="inlineStr" r="C1402">
        <is>
          <t xml:space="preserve">ACRE   </t>
        </is>
      </c>
      <c s="6" r="D1402">
        <v>6.500</v>
      </c>
      <c s="7" r="E1402">
        <v>3</v>
      </c>
      <c s="8" t="inlineStr" r="F1402">
        <is>
          <t xml:space="preserve">87805</t>
        </is>
      </c>
      <c s="8" t="inlineStr" r="G1402">
        <is>
          <t xml:space="preserve">147</t>
        </is>
      </c>
      <c s="9" r="H1402">
        <v>1500.0000</v>
      </c>
      <c s="8" t="inlineStr" r="I1402">
        <is>
          <t xml:space="preserve">Y</t>
        </is>
      </c>
      <c s="8" t="inlineStr" r="J1402">
        <is>
          <t xml:space="preserve"> Kankakee</t>
        </is>
      </c>
    </row>
    <row r="1403" ht="20.25" customHeight="0">
      <c s="5" t="inlineStr" r="A1403">
        <is>
          <t xml:space="preserve">25100115</t>
        </is>
      </c>
      <c s="5" t="inlineStr" r="B1403">
        <is>
          <t xml:space="preserve">MULCH, METHOD 2</t>
        </is>
      </c>
      <c s="5" t="inlineStr" r="C1403">
        <is>
          <t xml:space="preserve">ACRE   </t>
        </is>
      </c>
      <c s="6" r="D1403">
        <v>2.000</v>
      </c>
      <c s="7" r="E1403">
        <v>4</v>
      </c>
      <c s="8" t="inlineStr" r="F1403">
        <is>
          <t xml:space="preserve">89854</t>
        </is>
      </c>
      <c s="8" t="inlineStr" r="G1403">
        <is>
          <t xml:space="preserve">136</t>
        </is>
      </c>
      <c s="9" r="H1403">
        <v>1470.0000</v>
      </c>
      <c s="8" t="inlineStr" r="I1403">
        <is>
          <t xml:space="preserve">Y</t>
        </is>
      </c>
      <c s="8" t="inlineStr" r="J1403">
        <is>
          <t xml:space="preserve"> Woodford</t>
        </is>
      </c>
    </row>
    <row r="1404" ht="20.25" customHeight="0">
      <c s="5" t="inlineStr" r="A1404">
        <is>
          <t xml:space="preserve">25100115</t>
        </is>
      </c>
      <c s="5" t="inlineStr" r="B1404">
        <is>
          <t xml:space="preserve">MULCH, METHOD 2</t>
        </is>
      </c>
      <c s="5" t="inlineStr" r="C1404">
        <is>
          <t xml:space="preserve">ACRE   </t>
        </is>
      </c>
      <c s="6" r="D1404">
        <v>2.000</v>
      </c>
      <c s="7" r="E1404">
        <v>4</v>
      </c>
      <c s="8" t="inlineStr" r="F1404">
        <is>
          <t xml:space="preserve">89854</t>
        </is>
      </c>
      <c s="8" t="inlineStr" r="G1404">
        <is>
          <t xml:space="preserve">136</t>
        </is>
      </c>
      <c s="9" r="H1404">
        <v>1600.0000</v>
      </c>
      <c s="8" t="inlineStr" r="I1404">
        <is>
          <t xml:space="preserve"/>
        </is>
      </c>
      <c s="8" t="inlineStr" r="J1404">
        <is>
          <t xml:space="preserve"> Woodford</t>
        </is>
      </c>
    </row>
    <row r="1405" ht="20.25" customHeight="0">
      <c s="5" t="inlineStr" r="A1405">
        <is>
          <t xml:space="preserve">25100115</t>
        </is>
      </c>
      <c s="5" t="inlineStr" r="B1405">
        <is>
          <t xml:space="preserve">MULCH, METHOD 2</t>
        </is>
      </c>
      <c s="5" t="inlineStr" r="C1405">
        <is>
          <t xml:space="preserve">ACRE   </t>
        </is>
      </c>
      <c s="6" r="D1405">
        <v>1.000</v>
      </c>
      <c s="7" r="E1405">
        <v>4</v>
      </c>
      <c s="8" t="inlineStr" r="F1405">
        <is>
          <t xml:space="preserve">89865</t>
        </is>
      </c>
      <c s="8" t="inlineStr" r="G1405">
        <is>
          <t xml:space="preserve">150</t>
        </is>
      </c>
      <c s="9" r="H1405">
        <v>3130.0000</v>
      </c>
      <c s="8" t="inlineStr" r="I1405">
        <is>
          <t xml:space="preserve">Y</t>
        </is>
      </c>
      <c s="8" t="inlineStr" r="J1405">
        <is>
          <t xml:space="preserve"> Peoria</t>
        </is>
      </c>
    </row>
    <row r="1406" ht="20.25" customHeight="0">
      <c s="5" t="inlineStr" r="A1406">
        <is>
          <t xml:space="preserve">25100115</t>
        </is>
      </c>
      <c s="5" t="inlineStr" r="B1406">
        <is>
          <t xml:space="preserve">MULCH, METHOD 2</t>
        </is>
      </c>
      <c s="5" t="inlineStr" r="C1406">
        <is>
          <t xml:space="preserve">ACRE   </t>
        </is>
      </c>
      <c s="6" r="D1406">
        <v>1.000</v>
      </c>
      <c s="7" r="E1406">
        <v>4</v>
      </c>
      <c s="8" t="inlineStr" r="F1406">
        <is>
          <t xml:space="preserve">89865</t>
        </is>
      </c>
      <c s="8" t="inlineStr" r="G1406">
        <is>
          <t xml:space="preserve">150</t>
        </is>
      </c>
      <c s="9" r="H1406">
        <v>2231.7600</v>
      </c>
      <c s="8" t="inlineStr" r="I1406">
        <is>
          <t xml:space="preserve"/>
        </is>
      </c>
      <c s="8" t="inlineStr" r="J1406">
        <is>
          <t xml:space="preserve"> Peoria</t>
        </is>
      </c>
    </row>
    <row r="1407" ht="20.25" customHeight="0">
      <c s="5" t="inlineStr" r="A1407">
        <is>
          <t xml:space="preserve">25100115</t>
        </is>
      </c>
      <c s="5" t="inlineStr" r="B1407">
        <is>
          <t xml:space="preserve">MULCH, METHOD 2</t>
        </is>
      </c>
      <c s="5" t="inlineStr" r="C1407">
        <is>
          <t xml:space="preserve">ACRE   </t>
        </is>
      </c>
      <c s="6" r="D1407">
        <v>1.000</v>
      </c>
      <c s="7" r="E1407">
        <v>4</v>
      </c>
      <c s="8" t="inlineStr" r="F1407">
        <is>
          <t xml:space="preserve">89865</t>
        </is>
      </c>
      <c s="8" t="inlineStr" r="G1407">
        <is>
          <t xml:space="preserve">150</t>
        </is>
      </c>
      <c s="9" r="H1407">
        <v>3000.0000</v>
      </c>
      <c s="8" t="inlineStr" r="I1407">
        <is>
          <t xml:space="preserve"/>
        </is>
      </c>
      <c s="8" t="inlineStr" r="J1407">
        <is>
          <t xml:space="preserve"> Peoria</t>
        </is>
      </c>
    </row>
    <row r="1408" ht="20.25" customHeight="0">
      <c s="5" t="inlineStr" r="A1408">
        <is>
          <t xml:space="preserve">25100115</t>
        </is>
      </c>
      <c s="5" t="inlineStr" r="B1408">
        <is>
          <t xml:space="preserve">MULCH, METHOD 2</t>
        </is>
      </c>
      <c s="5" t="inlineStr" r="C1408">
        <is>
          <t xml:space="preserve">ACRE   </t>
        </is>
      </c>
      <c s="6" r="D1408">
        <v>1.000</v>
      </c>
      <c s="7" r="E1408">
        <v>4</v>
      </c>
      <c s="8" t="inlineStr" r="F1408">
        <is>
          <t xml:space="preserve">89865</t>
        </is>
      </c>
      <c s="8" t="inlineStr" r="G1408">
        <is>
          <t xml:space="preserve">150</t>
        </is>
      </c>
      <c s="9" r="H1408">
        <v>3130.0000</v>
      </c>
      <c s="8" t="inlineStr" r="I1408">
        <is>
          <t xml:space="preserve"/>
        </is>
      </c>
      <c s="8" t="inlineStr" r="J1408">
        <is>
          <t xml:space="preserve"> Peoria</t>
        </is>
      </c>
    </row>
    <row r="1409" ht="20.25" customHeight="0">
      <c s="5" t="inlineStr" r="A1409">
        <is>
          <t xml:space="preserve">25100115</t>
        </is>
      </c>
      <c s="5" t="inlineStr" r="B1409">
        <is>
          <t xml:space="preserve">MULCH, METHOD 2</t>
        </is>
      </c>
      <c s="5" t="inlineStr" r="C1409">
        <is>
          <t xml:space="preserve">ACRE   </t>
        </is>
      </c>
      <c s="6" r="D1409">
        <v>1.000</v>
      </c>
      <c s="7" r="E1409">
        <v>4</v>
      </c>
      <c s="8" t="inlineStr" r="F1409">
        <is>
          <t xml:space="preserve">89865</t>
        </is>
      </c>
      <c s="8" t="inlineStr" r="G1409">
        <is>
          <t xml:space="preserve">150</t>
        </is>
      </c>
      <c s="9" r="H1409">
        <v>3443.0000</v>
      </c>
      <c s="8" t="inlineStr" r="I1409">
        <is>
          <t xml:space="preserve"/>
        </is>
      </c>
      <c s="8" t="inlineStr" r="J1409">
        <is>
          <t xml:space="preserve"> Peoria</t>
        </is>
      </c>
    </row>
    <row r="1410" ht="20.25" customHeight="0">
      <c s="5" t="inlineStr" r="A1410">
        <is>
          <t xml:space="preserve">25100115</t>
        </is>
      </c>
      <c s="5" t="inlineStr" r="B1410">
        <is>
          <t xml:space="preserve">MULCH, METHOD 2</t>
        </is>
      </c>
      <c s="5" t="inlineStr" r="C1410">
        <is>
          <t xml:space="preserve">ACRE   </t>
        </is>
      </c>
      <c s="6" r="D1410">
        <v>2.000</v>
      </c>
      <c s="7" r="E1410">
        <v>6</v>
      </c>
      <c s="8" t="inlineStr" r="F1410">
        <is>
          <t xml:space="preserve">93803</t>
        </is>
      </c>
      <c s="8" t="inlineStr" r="G1410">
        <is>
          <t xml:space="preserve">115</t>
        </is>
      </c>
      <c s="9" r="H1410">
        <v>1863.7500</v>
      </c>
      <c s="8" t="inlineStr" r="I1410">
        <is>
          <t xml:space="preserve">Y</t>
        </is>
      </c>
      <c s="8" t="inlineStr" r="J1410">
        <is>
          <t xml:space="preserve"> Montgomery</t>
        </is>
      </c>
    </row>
    <row r="1411" ht="20.25" customHeight="0">
      <c s="5" t="inlineStr" r="A1411">
        <is>
          <t xml:space="preserve">25100115</t>
        </is>
      </c>
      <c s="5" t="inlineStr" r="B1411">
        <is>
          <t xml:space="preserve">MULCH, METHOD 2</t>
        </is>
      </c>
      <c s="5" t="inlineStr" r="C1411">
        <is>
          <t xml:space="preserve">ACRE   </t>
        </is>
      </c>
      <c s="6" r="D1411">
        <v>2.000</v>
      </c>
      <c s="7" r="E1411">
        <v>6</v>
      </c>
      <c s="8" t="inlineStr" r="F1411">
        <is>
          <t xml:space="preserve">93803</t>
        </is>
      </c>
      <c s="8" t="inlineStr" r="G1411">
        <is>
          <t xml:space="preserve">115</t>
        </is>
      </c>
      <c s="9" r="H1411">
        <v>6200.0000</v>
      </c>
      <c s="8" t="inlineStr" r="I1411">
        <is>
          <t xml:space="preserve"/>
        </is>
      </c>
      <c s="8" t="inlineStr" r="J1411">
        <is>
          <t xml:space="preserve"> Montgomery</t>
        </is>
      </c>
    </row>
    <row r="1412" ht="20.25" customHeight="0">
      <c s="5" t="inlineStr" r="A1412">
        <is>
          <t xml:space="preserve">25100115</t>
        </is>
      </c>
      <c s="5" t="inlineStr" r="B1412">
        <is>
          <t xml:space="preserve">MULCH, METHOD 2</t>
        </is>
      </c>
      <c s="5" t="inlineStr" r="C1412">
        <is>
          <t xml:space="preserve">ACRE   </t>
        </is>
      </c>
      <c s="6" r="D1412">
        <v>1.900</v>
      </c>
      <c s="7" r="E1412">
        <v>6</v>
      </c>
      <c s="8" t="inlineStr" r="F1412">
        <is>
          <t xml:space="preserve">93824</t>
        </is>
      </c>
      <c s="8" t="inlineStr" r="G1412">
        <is>
          <t xml:space="preserve">151</t>
        </is>
      </c>
      <c s="9" r="H1412">
        <v>2638.0000</v>
      </c>
      <c s="8" t="inlineStr" r="I1412">
        <is>
          <t xml:space="preserve">Y</t>
        </is>
      </c>
      <c s="8" t="inlineStr" r="J1412">
        <is>
          <t xml:space="preserve"> Hancock</t>
        </is>
      </c>
    </row>
    <row r="1413" ht="20.25" customHeight="0">
      <c s="5" t="inlineStr" r="A1413">
        <is>
          <t xml:space="preserve">25100115</t>
        </is>
      </c>
      <c s="5" t="inlineStr" r="B1413">
        <is>
          <t xml:space="preserve">MULCH, METHOD 2</t>
        </is>
      </c>
      <c s="5" t="inlineStr" r="C1413">
        <is>
          <t xml:space="preserve">ACRE   </t>
        </is>
      </c>
      <c s="6" r="D1413">
        <v>1.900</v>
      </c>
      <c s="7" r="E1413">
        <v>6</v>
      </c>
      <c s="8" t="inlineStr" r="F1413">
        <is>
          <t xml:space="preserve">93824</t>
        </is>
      </c>
      <c s="8" t="inlineStr" r="G1413">
        <is>
          <t xml:space="preserve">151</t>
        </is>
      </c>
      <c s="9" r="H1413">
        <v>2225.0000</v>
      </c>
      <c s="8" t="inlineStr" r="I1413">
        <is>
          <t xml:space="preserve"/>
        </is>
      </c>
      <c s="8" t="inlineStr" r="J1413">
        <is>
          <t xml:space="preserve"> Hancock</t>
        </is>
      </c>
    </row>
    <row r="1414" ht="20.25" customHeight="0">
      <c s="5" t="inlineStr" r="A1414">
        <is>
          <t xml:space="preserve">25100115</t>
        </is>
      </c>
      <c s="5" t="inlineStr" r="B1414">
        <is>
          <t xml:space="preserve">MULCH, METHOD 2</t>
        </is>
      </c>
      <c s="5" t="inlineStr" r="C1414">
        <is>
          <t xml:space="preserve">ACRE   </t>
        </is>
      </c>
      <c s="6" r="D1414">
        <v>0.250</v>
      </c>
      <c s="7" r="E1414">
        <v>8</v>
      </c>
      <c s="8" t="inlineStr" r="F1414">
        <is>
          <t xml:space="preserve">97843</t>
        </is>
      </c>
      <c s="8" t="inlineStr" r="G1414">
        <is>
          <t xml:space="preserve">153</t>
        </is>
      </c>
      <c s="9" r="H1414">
        <v>33050.0000</v>
      </c>
      <c s="8" t="inlineStr" r="I1414">
        <is>
          <t xml:space="preserve">Y</t>
        </is>
      </c>
      <c s="8" t="inlineStr" r="J1414">
        <is>
          <t xml:space="preserve"> Madison</t>
        </is>
      </c>
    </row>
    <row r="1415" ht="20.25" customHeight="0">
      <c s="5" t="inlineStr" r="A1415">
        <is>
          <t xml:space="preserve">25100115</t>
        </is>
      </c>
      <c s="5" t="inlineStr" r="B1415">
        <is>
          <t xml:space="preserve">MULCH, METHOD 2</t>
        </is>
      </c>
      <c s="5" t="inlineStr" r="C1415">
        <is>
          <t xml:space="preserve">ACRE   </t>
        </is>
      </c>
      <c s="6" r="D1415">
        <v>0.250</v>
      </c>
      <c s="7" r="E1415">
        <v>8</v>
      </c>
      <c s="8" t="inlineStr" r="F1415">
        <is>
          <t xml:space="preserve">97843</t>
        </is>
      </c>
      <c s="8" t="inlineStr" r="G1415">
        <is>
          <t xml:space="preserve">153</t>
        </is>
      </c>
      <c s="9" r="H1415">
        <v>10000.0000</v>
      </c>
      <c s="8" t="inlineStr" r="I1415">
        <is>
          <t xml:space="preserve"/>
        </is>
      </c>
      <c s="8" t="inlineStr" r="J1415">
        <is>
          <t xml:space="preserve"> Madison</t>
        </is>
      </c>
    </row>
    <row r="1416" ht="20.25" customHeight="0">
      <c s="5" t="inlineStr" r="A1416">
        <is>
          <t xml:space="preserve">25100115</t>
        </is>
      </c>
      <c s="5" t="inlineStr" r="B1416">
        <is>
          <t xml:space="preserve">MULCH, METHOD 2</t>
        </is>
      </c>
      <c s="5" t="inlineStr" r="C1416">
        <is>
          <t xml:space="preserve">ACRE   </t>
        </is>
      </c>
      <c s="6" r="D1416">
        <v>0.250</v>
      </c>
      <c s="7" r="E1416">
        <v>8</v>
      </c>
      <c s="8" t="inlineStr" r="F1416">
        <is>
          <t xml:space="preserve">97849</t>
        </is>
      </c>
      <c s="8" t="inlineStr" r="G1416">
        <is>
          <t xml:space="preserve">120</t>
        </is>
      </c>
      <c s="9" r="H1416">
        <v>8050.0000</v>
      </c>
      <c s="8" t="inlineStr" r="I1416">
        <is>
          <t xml:space="preserve">Y</t>
        </is>
      </c>
      <c s="8" t="inlineStr" r="J1416">
        <is>
          <t xml:space="preserve"> Madison</t>
        </is>
      </c>
    </row>
    <row r="1417" ht="20.25" customHeight="0">
      <c s="5" t="inlineStr" r="A1417">
        <is>
          <t xml:space="preserve">25100115</t>
        </is>
      </c>
      <c s="5" t="inlineStr" r="B1417">
        <is>
          <t xml:space="preserve">MULCH, METHOD 2</t>
        </is>
      </c>
      <c s="5" t="inlineStr" r="C1417">
        <is>
          <t xml:space="preserve">ACRE   </t>
        </is>
      </c>
      <c s="6" r="D1417">
        <v>0.250</v>
      </c>
      <c s="7" r="E1417">
        <v>8</v>
      </c>
      <c s="8" t="inlineStr" r="F1417">
        <is>
          <t xml:space="preserve">97849</t>
        </is>
      </c>
      <c s="8" t="inlineStr" r="G1417">
        <is>
          <t xml:space="preserve">120</t>
        </is>
      </c>
      <c s="9" r="H1417">
        <v>15000.0000</v>
      </c>
      <c s="8" t="inlineStr" r="I1417">
        <is>
          <t xml:space="preserve"/>
        </is>
      </c>
      <c s="8" t="inlineStr" r="J1417">
        <is>
          <t xml:space="preserve"> Madison</t>
        </is>
      </c>
    </row>
    <row r="1418" ht="20.25" customHeight="0">
      <c s="5" t="inlineStr" r="A1418">
        <is>
          <t xml:space="preserve">25100115</t>
        </is>
      </c>
      <c s="5" t="inlineStr" r="B1418">
        <is>
          <t xml:space="preserve">MULCH, METHOD 2</t>
        </is>
      </c>
      <c s="5" t="inlineStr" r="C1418">
        <is>
          <t xml:space="preserve">ACRE   </t>
        </is>
      </c>
      <c s="6" r="D1418">
        <v>0.250</v>
      </c>
      <c s="7" r="E1418">
        <v>8</v>
      </c>
      <c s="8" t="inlineStr" r="F1418">
        <is>
          <t xml:space="preserve">97849</t>
        </is>
      </c>
      <c s="8" t="inlineStr" r="G1418">
        <is>
          <t xml:space="preserve">120</t>
        </is>
      </c>
      <c s="9" r="H1418">
        <v>15300.0000</v>
      </c>
      <c s="8" t="inlineStr" r="I1418">
        <is>
          <t xml:space="preserve"/>
        </is>
      </c>
      <c s="8" t="inlineStr" r="J1418">
        <is>
          <t xml:space="preserve"> Madison</t>
        </is>
      </c>
    </row>
    <row r="1419" ht="20.25" customHeight="0">
      <c s="5" t="inlineStr" r="A1419">
        <is>
          <t xml:space="preserve">25100115</t>
        </is>
      </c>
      <c s="5" t="inlineStr" r="B1419">
        <is>
          <t xml:space="preserve">MULCH, METHOD 2</t>
        </is>
      </c>
      <c s="5" t="inlineStr" r="C1419">
        <is>
          <t xml:space="preserve">ACRE   </t>
        </is>
      </c>
      <c s="6" r="D1419">
        <v>0.750</v>
      </c>
      <c s="7" r="E1419">
        <v>8</v>
      </c>
      <c s="8" t="inlineStr" r="F1419">
        <is>
          <t xml:space="preserve">97853</t>
        </is>
      </c>
      <c s="8" t="inlineStr" r="G1419">
        <is>
          <t xml:space="preserve">154</t>
        </is>
      </c>
      <c s="9" r="H1419">
        <v>3517.5000</v>
      </c>
      <c s="8" t="inlineStr" r="I1419">
        <is>
          <t xml:space="preserve">Y</t>
        </is>
      </c>
      <c s="8" t="inlineStr" r="J1419">
        <is>
          <t xml:space="preserve"> Madison</t>
        </is>
      </c>
    </row>
    <row r="1420" ht="20.25" customHeight="0">
      <c s="5" t="inlineStr" r="A1420">
        <is>
          <t xml:space="preserve">25100115</t>
        </is>
      </c>
      <c s="5" t="inlineStr" r="B1420">
        <is>
          <t xml:space="preserve">MULCH, METHOD 2</t>
        </is>
      </c>
      <c s="5" t="inlineStr" r="C1420">
        <is>
          <t xml:space="preserve">ACRE   </t>
        </is>
      </c>
      <c s="6" r="D1420">
        <v>0.750</v>
      </c>
      <c s="7" r="E1420">
        <v>8</v>
      </c>
      <c s="8" t="inlineStr" r="F1420">
        <is>
          <t xml:space="preserve">97853</t>
        </is>
      </c>
      <c s="8" t="inlineStr" r="G1420">
        <is>
          <t xml:space="preserve">154</t>
        </is>
      </c>
      <c s="9" r="H1420">
        <v>4300.0000</v>
      </c>
      <c s="8" t="inlineStr" r="I1420">
        <is>
          <t xml:space="preserve"/>
        </is>
      </c>
      <c s="8" t="inlineStr" r="J1420">
        <is>
          <t xml:space="preserve"> Madison</t>
        </is>
      </c>
    </row>
    <row r="1421" ht="20.25" customHeight="0">
      <c s="5" t="inlineStr" r="A1421">
        <is>
          <t xml:space="preserve">25100115</t>
        </is>
      </c>
      <c s="5" t="inlineStr" r="B1421">
        <is>
          <t xml:space="preserve">MULCH, METHOD 2</t>
        </is>
      </c>
      <c s="5" t="inlineStr" r="C1421">
        <is>
          <t xml:space="preserve">ACRE   </t>
        </is>
      </c>
      <c s="6" r="D1421">
        <v>0.750</v>
      </c>
      <c s="7" r="E1421">
        <v>8</v>
      </c>
      <c s="8" t="inlineStr" r="F1421">
        <is>
          <t xml:space="preserve">97853</t>
        </is>
      </c>
      <c s="8" t="inlineStr" r="G1421">
        <is>
          <t xml:space="preserve">154</t>
        </is>
      </c>
      <c s="9" r="H1421">
        <v>5000.0000</v>
      </c>
      <c s="8" t="inlineStr" r="I1421">
        <is>
          <t xml:space="preserve"/>
        </is>
      </c>
      <c s="8" t="inlineStr" r="J1421">
        <is>
          <t xml:space="preserve"> Madison</t>
        </is>
      </c>
    </row>
    <row r="1422" ht="20.25" customHeight="0">
      <c s="5" t="inlineStr" r="A1422">
        <is>
          <t xml:space="preserve">25100115</t>
        </is>
      </c>
      <c s="5" t="inlineStr" r="B1422">
        <is>
          <t xml:space="preserve">MULCH, METHOD 2</t>
        </is>
      </c>
      <c s="5" t="inlineStr" r="C1422">
        <is>
          <t xml:space="preserve">ACRE   </t>
        </is>
      </c>
      <c s="6" r="D1422">
        <v>0.750</v>
      </c>
      <c s="7" r="E1422">
        <v>8</v>
      </c>
      <c s="8" t="inlineStr" r="F1422">
        <is>
          <t xml:space="preserve">97853</t>
        </is>
      </c>
      <c s="8" t="inlineStr" r="G1422">
        <is>
          <t xml:space="preserve">154</t>
        </is>
      </c>
      <c s="9" r="H1422">
        <v>6750.0000</v>
      </c>
      <c s="8" t="inlineStr" r="I1422">
        <is>
          <t xml:space="preserve"/>
        </is>
      </c>
      <c s="8" t="inlineStr" r="J1422">
        <is>
          <t xml:space="preserve"> Madison</t>
        </is>
      </c>
    </row>
    <row r="1423" ht="20.25" customHeight="0">
      <c s="5" t="inlineStr" r="A1423">
        <is>
          <t xml:space="preserve">25100115</t>
        </is>
      </c>
      <c s="5" t="inlineStr" r="B1423">
        <is>
          <t xml:space="preserve">MULCH, METHOD 2</t>
        </is>
      </c>
      <c s="5" t="inlineStr" r="C1423">
        <is>
          <t xml:space="preserve">ACRE   </t>
        </is>
      </c>
      <c s="6" r="D1423">
        <v>1.700</v>
      </c>
      <c s="7" r="E1423">
        <v>9</v>
      </c>
      <c s="8" t="inlineStr" r="F1423">
        <is>
          <t xml:space="preserve">99687</t>
        </is>
      </c>
      <c s="8" t="inlineStr" r="G1423">
        <is>
          <t xml:space="preserve">122</t>
        </is>
      </c>
      <c s="9" r="H1423">
        <v>2000.0000</v>
      </c>
      <c s="8" t="inlineStr" r="I1423">
        <is>
          <t xml:space="preserve">Y</t>
        </is>
      </c>
      <c s="8" t="inlineStr" r="J1423">
        <is>
          <t xml:space="preserve"> Williamson</t>
        </is>
      </c>
    </row>
    <row r="1424" ht="20.25" customHeight="0">
      <c s="5" t="inlineStr" r="A1424">
        <is>
          <t xml:space="preserve">25100115</t>
        </is>
      </c>
      <c s="5" t="inlineStr" r="B1424">
        <is>
          <t xml:space="preserve">MULCH, METHOD 2</t>
        </is>
      </c>
      <c s="5" t="inlineStr" r="C1424">
        <is>
          <t xml:space="preserve">ACRE   </t>
        </is>
      </c>
      <c s="6" r="D1424">
        <v>1.700</v>
      </c>
      <c s="7" r="E1424">
        <v>9</v>
      </c>
      <c s="8" t="inlineStr" r="F1424">
        <is>
          <t xml:space="preserve">99687</t>
        </is>
      </c>
      <c s="8" t="inlineStr" r="G1424">
        <is>
          <t xml:space="preserve">122</t>
        </is>
      </c>
      <c s="9" r="H1424">
        <v>1236.0000</v>
      </c>
      <c s="8" t="inlineStr" r="I1424">
        <is>
          <t xml:space="preserve"/>
        </is>
      </c>
      <c s="8" t="inlineStr" r="J1424">
        <is>
          <t xml:space="preserve"> Williamson</t>
        </is>
      </c>
    </row>
    <row r="1425" ht="20.25" customHeight="0">
      <c s="5" t="inlineStr" r="A1425">
        <is>
          <t xml:space="preserve">25100125</t>
        </is>
      </c>
      <c s="5" t="inlineStr" r="B1425">
        <is>
          <t xml:space="preserve">MULCH, METHOD 3</t>
        </is>
      </c>
      <c s="5" t="inlineStr" r="C1425">
        <is>
          <t xml:space="preserve">ACRE   </t>
        </is>
      </c>
      <c s="6" r="D1425">
        <v>0.750</v>
      </c>
      <c s="7" r="E1425">
        <v>2</v>
      </c>
      <c s="8" t="inlineStr" r="F1425">
        <is>
          <t xml:space="preserve">64M10</t>
        </is>
      </c>
      <c s="8" t="inlineStr" r="G1425">
        <is>
          <t xml:space="preserve">124</t>
        </is>
      </c>
      <c s="9" r="H1425">
        <v>3700.0000</v>
      </c>
      <c s="8" t="inlineStr" r="I1425">
        <is>
          <t xml:space="preserve">Y</t>
        </is>
      </c>
      <c s="8" t="inlineStr" r="J1425">
        <is>
          <t xml:space="preserve"> Lee</t>
        </is>
      </c>
    </row>
    <row r="1426" ht="20.25" customHeight="0">
      <c s="5" t="inlineStr" r="A1426">
        <is>
          <t xml:space="preserve">25100125</t>
        </is>
      </c>
      <c s="5" t="inlineStr" r="B1426">
        <is>
          <t xml:space="preserve">MULCH, METHOD 3</t>
        </is>
      </c>
      <c s="5" t="inlineStr" r="C1426">
        <is>
          <t xml:space="preserve">ACRE   </t>
        </is>
      </c>
      <c s="6" r="D1426">
        <v>0.750</v>
      </c>
      <c s="7" r="E1426">
        <v>2</v>
      </c>
      <c s="8" t="inlineStr" r="F1426">
        <is>
          <t xml:space="preserve">64M10</t>
        </is>
      </c>
      <c s="8" t="inlineStr" r="G1426">
        <is>
          <t xml:space="preserve">124</t>
        </is>
      </c>
      <c s="9" r="H1426">
        <v>3315.0000</v>
      </c>
      <c s="8" t="inlineStr" r="I1426">
        <is>
          <t xml:space="preserve"/>
        </is>
      </c>
      <c s="8" t="inlineStr" r="J1426">
        <is>
          <t xml:space="preserve"> Lee</t>
        </is>
      </c>
    </row>
    <row r="1427" ht="20.25" customHeight="0">
      <c s="5" t="inlineStr" r="A1427">
        <is>
          <t xml:space="preserve">25100125</t>
        </is>
      </c>
      <c s="5" t="inlineStr" r="B1427">
        <is>
          <t xml:space="preserve">MULCH, METHOD 3</t>
        </is>
      </c>
      <c s="5" t="inlineStr" r="C1427">
        <is>
          <t xml:space="preserve">ACRE   </t>
        </is>
      </c>
      <c s="6" r="D1427">
        <v>0.750</v>
      </c>
      <c s="7" r="E1427">
        <v>2</v>
      </c>
      <c s="8" t="inlineStr" r="F1427">
        <is>
          <t xml:space="preserve">64M10</t>
        </is>
      </c>
      <c s="8" t="inlineStr" r="G1427">
        <is>
          <t xml:space="preserve">124</t>
        </is>
      </c>
      <c s="9" r="H1427">
        <v>3315.0000</v>
      </c>
      <c s="8" t="inlineStr" r="I1427">
        <is>
          <t xml:space="preserve"/>
        </is>
      </c>
      <c s="8" t="inlineStr" r="J1427">
        <is>
          <t xml:space="preserve"> Lee</t>
        </is>
      </c>
    </row>
    <row r="1428" ht="20.25" customHeight="0">
      <c s="5" t="inlineStr" r="A1428">
        <is>
          <t xml:space="preserve">25100125</t>
        </is>
      </c>
      <c s="5" t="inlineStr" r="B1428">
        <is>
          <t xml:space="preserve">MULCH, METHOD 3</t>
        </is>
      </c>
      <c s="5" t="inlineStr" r="C1428">
        <is>
          <t xml:space="preserve">ACRE   </t>
        </is>
      </c>
      <c s="6" r="D1428">
        <v>0.750</v>
      </c>
      <c s="7" r="E1428">
        <v>2</v>
      </c>
      <c s="8" t="inlineStr" r="F1428">
        <is>
          <t xml:space="preserve">64M10</t>
        </is>
      </c>
      <c s="8" t="inlineStr" r="G1428">
        <is>
          <t xml:space="preserve">124</t>
        </is>
      </c>
      <c s="9" r="H1428">
        <v>3315.0000</v>
      </c>
      <c s="8" t="inlineStr" r="I1428">
        <is>
          <t xml:space="preserve"/>
        </is>
      </c>
      <c s="8" t="inlineStr" r="J1428">
        <is>
          <t xml:space="preserve"> Lee</t>
        </is>
      </c>
    </row>
    <row r="1429" ht="20.25" customHeight="0">
      <c s="5" t="inlineStr" r="A1429">
        <is>
          <t xml:space="preserve">25100630</t>
        </is>
      </c>
      <c s="5" t="inlineStr" r="B1429">
        <is>
          <t xml:space="preserve">EROSION CONTROL BLANKET</t>
        </is>
      </c>
      <c s="5" t="inlineStr" r="C1429">
        <is>
          <t xml:space="preserve">SQ YD  </t>
        </is>
      </c>
      <c s="6" r="D1429">
        <v>1757.000</v>
      </c>
      <c s="7" r="E1429">
        <v>1</v>
      </c>
      <c s="8" t="inlineStr" r="F1429">
        <is>
          <t xml:space="preserve">61J63</t>
        </is>
      </c>
      <c s="8" t="inlineStr" r="G1429">
        <is>
          <t xml:space="preserve">139</t>
        </is>
      </c>
      <c s="9" r="H1429">
        <v>1.4000</v>
      </c>
      <c s="8" t="inlineStr" r="I1429">
        <is>
          <t xml:space="preserve">Y</t>
        </is>
      </c>
      <c s="8" t="inlineStr" r="J1429">
        <is>
          <t xml:space="preserve"> Cook</t>
        </is>
      </c>
    </row>
    <row r="1430" ht="20.25" customHeight="0">
      <c s="5" t="inlineStr" r="A1430">
        <is>
          <t xml:space="preserve">25100630</t>
        </is>
      </c>
      <c s="5" t="inlineStr" r="B1430">
        <is>
          <t xml:space="preserve">EROSION CONTROL BLANKET</t>
        </is>
      </c>
      <c s="5" t="inlineStr" r="C1430">
        <is>
          <t xml:space="preserve">SQ YD  </t>
        </is>
      </c>
      <c s="6" r="D1430">
        <v>1757.000</v>
      </c>
      <c s="7" r="E1430">
        <v>1</v>
      </c>
      <c s="8" t="inlineStr" r="F1430">
        <is>
          <t xml:space="preserve">61J63</t>
        </is>
      </c>
      <c s="8" t="inlineStr" r="G1430">
        <is>
          <t xml:space="preserve">139</t>
        </is>
      </c>
      <c s="9" r="H1430">
        <v>1.0000</v>
      </c>
      <c s="8" t="inlineStr" r="I1430">
        <is>
          <t xml:space="preserve"/>
        </is>
      </c>
      <c s="8" t="inlineStr" r="J1430">
        <is>
          <t xml:space="preserve"> Cook</t>
        </is>
      </c>
    </row>
    <row r="1431" ht="20.25" customHeight="0">
      <c s="5" t="inlineStr" r="A1431">
        <is>
          <t xml:space="preserve">25100630</t>
        </is>
      </c>
      <c s="5" t="inlineStr" r="B1431">
        <is>
          <t xml:space="preserve">EROSION CONTROL BLANKET</t>
        </is>
      </c>
      <c s="5" t="inlineStr" r="C1431">
        <is>
          <t xml:space="preserve">SQ YD  </t>
        </is>
      </c>
      <c s="6" r="D1431">
        <v>1757.000</v>
      </c>
      <c s="7" r="E1431">
        <v>1</v>
      </c>
      <c s="8" t="inlineStr" r="F1431">
        <is>
          <t xml:space="preserve">61J63</t>
        </is>
      </c>
      <c s="8" t="inlineStr" r="G1431">
        <is>
          <t xml:space="preserve">139</t>
        </is>
      </c>
      <c s="9" r="H1431">
        <v>1.2000</v>
      </c>
      <c s="8" t="inlineStr" r="I1431">
        <is>
          <t xml:space="preserve"/>
        </is>
      </c>
      <c s="8" t="inlineStr" r="J1431">
        <is>
          <t xml:space="preserve"> Cook</t>
        </is>
      </c>
    </row>
    <row r="1432" ht="20.25" customHeight="0">
      <c s="5" t="inlineStr" r="A1432">
        <is>
          <t xml:space="preserve">25100630</t>
        </is>
      </c>
      <c s="5" t="inlineStr" r="B1432">
        <is>
          <t xml:space="preserve">EROSION CONTROL BLANKET</t>
        </is>
      </c>
      <c s="5" t="inlineStr" r="C1432">
        <is>
          <t xml:space="preserve">SQ YD  </t>
        </is>
      </c>
      <c s="6" r="D1432">
        <v>1757.000</v>
      </c>
      <c s="7" r="E1432">
        <v>1</v>
      </c>
      <c s="8" t="inlineStr" r="F1432">
        <is>
          <t xml:space="preserve">61J63</t>
        </is>
      </c>
      <c s="8" t="inlineStr" r="G1432">
        <is>
          <t xml:space="preserve">139</t>
        </is>
      </c>
      <c s="9" r="H1432">
        <v>1.2000</v>
      </c>
      <c s="8" t="inlineStr" r="I1432">
        <is>
          <t xml:space="preserve"/>
        </is>
      </c>
      <c s="8" t="inlineStr" r="J1432">
        <is>
          <t xml:space="preserve"> Cook</t>
        </is>
      </c>
    </row>
    <row r="1433" ht="20.25" customHeight="0">
      <c s="5" t="inlineStr" r="A1433">
        <is>
          <t xml:space="preserve">25100630</t>
        </is>
      </c>
      <c s="5" t="inlineStr" r="B1433">
        <is>
          <t xml:space="preserve">EROSION CONTROL BLANKET</t>
        </is>
      </c>
      <c s="5" t="inlineStr" r="C1433">
        <is>
          <t xml:space="preserve">SQ YD  </t>
        </is>
      </c>
      <c s="6" r="D1433">
        <v>1757.000</v>
      </c>
      <c s="7" r="E1433">
        <v>1</v>
      </c>
      <c s="8" t="inlineStr" r="F1433">
        <is>
          <t xml:space="preserve">61J63</t>
        </is>
      </c>
      <c s="8" t="inlineStr" r="G1433">
        <is>
          <t xml:space="preserve">139</t>
        </is>
      </c>
      <c s="9" r="H1433">
        <v>1.2000</v>
      </c>
      <c s="8" t="inlineStr" r="I1433">
        <is>
          <t xml:space="preserve"/>
        </is>
      </c>
      <c s="8" t="inlineStr" r="J1433">
        <is>
          <t xml:space="preserve"> Cook</t>
        </is>
      </c>
    </row>
    <row r="1434" ht="20.25" customHeight="0">
      <c s="5" t="inlineStr" r="A1434">
        <is>
          <t xml:space="preserve">25100630</t>
        </is>
      </c>
      <c s="5" t="inlineStr" r="B1434">
        <is>
          <t xml:space="preserve">EROSION CONTROL BLANKET</t>
        </is>
      </c>
      <c s="5" t="inlineStr" r="C1434">
        <is>
          <t xml:space="preserve">SQ YD  </t>
        </is>
      </c>
      <c s="6" r="D1434">
        <v>1757.000</v>
      </c>
      <c s="7" r="E1434">
        <v>1</v>
      </c>
      <c s="8" t="inlineStr" r="F1434">
        <is>
          <t xml:space="preserve">61J63</t>
        </is>
      </c>
      <c s="8" t="inlineStr" r="G1434">
        <is>
          <t xml:space="preserve">139</t>
        </is>
      </c>
      <c s="9" r="H1434">
        <v>1.2000</v>
      </c>
      <c s="8" t="inlineStr" r="I1434">
        <is>
          <t xml:space="preserve"/>
        </is>
      </c>
      <c s="8" t="inlineStr" r="J1434">
        <is>
          <t xml:space="preserve"> Cook</t>
        </is>
      </c>
    </row>
    <row r="1435" ht="20.25" customHeight="0">
      <c s="5" t="inlineStr" r="A1435">
        <is>
          <t xml:space="preserve">25100630</t>
        </is>
      </c>
      <c s="5" t="inlineStr" r="B1435">
        <is>
          <t xml:space="preserve">EROSION CONTROL BLANKET</t>
        </is>
      </c>
      <c s="5" t="inlineStr" r="C1435">
        <is>
          <t xml:space="preserve">SQ YD  </t>
        </is>
      </c>
      <c s="6" r="D1435">
        <v>1757.000</v>
      </c>
      <c s="7" r="E1435">
        <v>1</v>
      </c>
      <c s="8" t="inlineStr" r="F1435">
        <is>
          <t xml:space="preserve">61J63</t>
        </is>
      </c>
      <c s="8" t="inlineStr" r="G1435">
        <is>
          <t xml:space="preserve">139</t>
        </is>
      </c>
      <c s="9" r="H1435">
        <v>1.3000</v>
      </c>
      <c s="8" t="inlineStr" r="I1435">
        <is>
          <t xml:space="preserve"/>
        </is>
      </c>
      <c s="8" t="inlineStr" r="J1435">
        <is>
          <t xml:space="preserve"> Cook</t>
        </is>
      </c>
    </row>
    <row r="1436" ht="20.25" customHeight="0">
      <c s="5" t="inlineStr" r="A1436">
        <is>
          <t xml:space="preserve">25100630</t>
        </is>
      </c>
      <c s="5" t="inlineStr" r="B1436">
        <is>
          <t xml:space="preserve">EROSION CONTROL BLANKET</t>
        </is>
      </c>
      <c s="5" t="inlineStr" r="C1436">
        <is>
          <t xml:space="preserve">SQ YD  </t>
        </is>
      </c>
      <c s="6" r="D1436">
        <v>3372.000</v>
      </c>
      <c s="7" r="E1436">
        <v>1</v>
      </c>
      <c s="8" t="inlineStr" r="F1436">
        <is>
          <t xml:space="preserve">61K84</t>
        </is>
      </c>
      <c s="8" t="inlineStr" r="G1436">
        <is>
          <t xml:space="preserve">141</t>
        </is>
      </c>
      <c s="9" r="H1436">
        <v>1.2000</v>
      </c>
      <c s="8" t="inlineStr" r="I1436">
        <is>
          <t xml:space="preserve">Y</t>
        </is>
      </c>
      <c s="8" t="inlineStr" r="J1436">
        <is>
          <t xml:space="preserve"> Will</t>
        </is>
      </c>
    </row>
    <row r="1437" ht="20.25" customHeight="0">
      <c s="5" t="inlineStr" r="A1437">
        <is>
          <t xml:space="preserve">25100630</t>
        </is>
      </c>
      <c s="5" t="inlineStr" r="B1437">
        <is>
          <t xml:space="preserve">EROSION CONTROL BLANKET</t>
        </is>
      </c>
      <c s="5" t="inlineStr" r="C1437">
        <is>
          <t xml:space="preserve">SQ YD  </t>
        </is>
      </c>
      <c s="6" r="D1437">
        <v>3372.000</v>
      </c>
      <c s="7" r="E1437">
        <v>1</v>
      </c>
      <c s="8" t="inlineStr" r="F1437">
        <is>
          <t xml:space="preserve">61K84</t>
        </is>
      </c>
      <c s="8" t="inlineStr" r="G1437">
        <is>
          <t xml:space="preserve">141</t>
        </is>
      </c>
      <c s="9" r="H1437">
        <v>1.2000</v>
      </c>
      <c s="8" t="inlineStr" r="I1437">
        <is>
          <t xml:space="preserve"/>
        </is>
      </c>
      <c s="8" t="inlineStr" r="J1437">
        <is>
          <t xml:space="preserve"> Will</t>
        </is>
      </c>
    </row>
    <row r="1438" ht="20.25" customHeight="0">
      <c s="5" t="inlineStr" r="A1438">
        <is>
          <t xml:space="preserve">25100630</t>
        </is>
      </c>
      <c s="5" t="inlineStr" r="B1438">
        <is>
          <t xml:space="preserve">EROSION CONTROL BLANKET</t>
        </is>
      </c>
      <c s="5" t="inlineStr" r="C1438">
        <is>
          <t xml:space="preserve">SQ YD  </t>
        </is>
      </c>
      <c s="6" r="D1438">
        <v>160.000</v>
      </c>
      <c s="7" r="E1438">
        <v>1</v>
      </c>
      <c s="8" t="inlineStr" r="F1438">
        <is>
          <t xml:space="preserve">61K94</t>
        </is>
      </c>
      <c s="8" t="inlineStr" r="G1438">
        <is>
          <t xml:space="preserve">091</t>
        </is>
      </c>
      <c s="9" r="H1438">
        <v>5.0000</v>
      </c>
      <c s="8" t="inlineStr" r="I1438">
        <is>
          <t xml:space="preserve">Y</t>
        </is>
      </c>
      <c s="8" t="inlineStr" r="J1438">
        <is>
          <t xml:space="preserve"> Cook</t>
        </is>
      </c>
    </row>
    <row r="1439" ht="20.25" customHeight="0">
      <c s="5" t="inlineStr" r="A1439">
        <is>
          <t xml:space="preserve">25100630</t>
        </is>
      </c>
      <c s="5" t="inlineStr" r="B1439">
        <is>
          <t xml:space="preserve">EROSION CONTROL BLANKET</t>
        </is>
      </c>
      <c s="5" t="inlineStr" r="C1439">
        <is>
          <t xml:space="preserve">SQ YD  </t>
        </is>
      </c>
      <c s="6" r="D1439">
        <v>160.000</v>
      </c>
      <c s="7" r="E1439">
        <v>1</v>
      </c>
      <c s="8" t="inlineStr" r="F1439">
        <is>
          <t xml:space="preserve">61K94</t>
        </is>
      </c>
      <c s="8" t="inlineStr" r="G1439">
        <is>
          <t xml:space="preserve">091</t>
        </is>
      </c>
      <c s="9" r="H1439">
        <v>5.0000</v>
      </c>
      <c s="8" t="inlineStr" r="I1439">
        <is>
          <t xml:space="preserve"/>
        </is>
      </c>
      <c s="8" t="inlineStr" r="J1439">
        <is>
          <t xml:space="preserve"> Cook</t>
        </is>
      </c>
    </row>
    <row r="1440" ht="20.25" customHeight="0">
      <c s="5" t="inlineStr" r="A1440">
        <is>
          <t xml:space="preserve">25100630</t>
        </is>
      </c>
      <c s="5" t="inlineStr" r="B1440">
        <is>
          <t xml:space="preserve">EROSION CONTROL BLANKET</t>
        </is>
      </c>
      <c s="5" t="inlineStr" r="C1440">
        <is>
          <t xml:space="preserve">SQ YD  </t>
        </is>
      </c>
      <c s="6" r="D1440">
        <v>160.000</v>
      </c>
      <c s="7" r="E1440">
        <v>1</v>
      </c>
      <c s="8" t="inlineStr" r="F1440">
        <is>
          <t xml:space="preserve">61K94</t>
        </is>
      </c>
      <c s="8" t="inlineStr" r="G1440">
        <is>
          <t xml:space="preserve">091</t>
        </is>
      </c>
      <c s="9" r="H1440">
        <v>10.0000</v>
      </c>
      <c s="8" t="inlineStr" r="I1440">
        <is>
          <t xml:space="preserve"/>
        </is>
      </c>
      <c s="8" t="inlineStr" r="J1440">
        <is>
          <t xml:space="preserve"> Cook</t>
        </is>
      </c>
    </row>
    <row r="1441" ht="20.25" customHeight="0">
      <c s="5" t="inlineStr" r="A1441">
        <is>
          <t xml:space="preserve">25100630</t>
        </is>
      </c>
      <c s="5" t="inlineStr" r="B1441">
        <is>
          <t xml:space="preserve">EROSION CONTROL BLANKET</t>
        </is>
      </c>
      <c s="5" t="inlineStr" r="C1441">
        <is>
          <t xml:space="preserve">SQ YD  </t>
        </is>
      </c>
      <c s="6" r="D1441">
        <v>148.000</v>
      </c>
      <c s="7" r="E1441">
        <v>1</v>
      </c>
      <c s="8" t="inlineStr" r="F1441">
        <is>
          <t xml:space="preserve">61L00</t>
        </is>
      </c>
      <c s="8" t="inlineStr" r="G1441">
        <is>
          <t xml:space="preserve">094</t>
        </is>
      </c>
      <c s="9" r="H1441">
        <v>6.0000</v>
      </c>
      <c s="8" t="inlineStr" r="I1441">
        <is>
          <t xml:space="preserve">Y</t>
        </is>
      </c>
      <c s="8" t="inlineStr" r="J1441">
        <is>
          <t xml:space="preserve"> McHenry</t>
        </is>
      </c>
    </row>
    <row r="1442" ht="20.25" customHeight="0">
      <c s="5" t="inlineStr" r="A1442">
        <is>
          <t xml:space="preserve">25100630</t>
        </is>
      </c>
      <c s="5" t="inlineStr" r="B1442">
        <is>
          <t xml:space="preserve">EROSION CONTROL BLANKET</t>
        </is>
      </c>
      <c s="5" t="inlineStr" r="C1442">
        <is>
          <t xml:space="preserve">SQ YD  </t>
        </is>
      </c>
      <c s="6" r="D1442">
        <v>148.000</v>
      </c>
      <c s="7" r="E1442">
        <v>1</v>
      </c>
      <c s="8" t="inlineStr" r="F1442">
        <is>
          <t xml:space="preserve">61L00</t>
        </is>
      </c>
      <c s="8" t="inlineStr" r="G1442">
        <is>
          <t xml:space="preserve">094</t>
        </is>
      </c>
      <c s="9" r="H1442">
        <v>6.0000</v>
      </c>
      <c s="8" t="inlineStr" r="I1442">
        <is>
          <t xml:space="preserve"/>
        </is>
      </c>
      <c s="8" t="inlineStr" r="J1442">
        <is>
          <t xml:space="preserve"> McHenry</t>
        </is>
      </c>
    </row>
    <row r="1443" ht="20.25" customHeight="0">
      <c s="5" t="inlineStr" r="A1443">
        <is>
          <t xml:space="preserve">25100630</t>
        </is>
      </c>
      <c s="5" t="inlineStr" r="B1443">
        <is>
          <t xml:space="preserve">EROSION CONTROL BLANKET</t>
        </is>
      </c>
      <c s="5" t="inlineStr" r="C1443">
        <is>
          <t xml:space="preserve">SQ YD  </t>
        </is>
      </c>
      <c s="6" r="D1443">
        <v>148.000</v>
      </c>
      <c s="7" r="E1443">
        <v>1</v>
      </c>
      <c s="8" t="inlineStr" r="F1443">
        <is>
          <t xml:space="preserve">61L00</t>
        </is>
      </c>
      <c s="8" t="inlineStr" r="G1443">
        <is>
          <t xml:space="preserve">094</t>
        </is>
      </c>
      <c s="9" r="H1443">
        <v>7.0000</v>
      </c>
      <c s="8" t="inlineStr" r="I1443">
        <is>
          <t xml:space="preserve"/>
        </is>
      </c>
      <c s="8" t="inlineStr" r="J1443">
        <is>
          <t xml:space="preserve"> McHenry</t>
        </is>
      </c>
    </row>
    <row r="1444" ht="20.25" customHeight="0">
      <c s="5" t="inlineStr" r="A1444">
        <is>
          <t xml:space="preserve">25100630</t>
        </is>
      </c>
      <c s="5" t="inlineStr" r="B1444">
        <is>
          <t xml:space="preserve">EROSION CONTROL BLANKET</t>
        </is>
      </c>
      <c s="5" t="inlineStr" r="C1444">
        <is>
          <t xml:space="preserve">SQ YD  </t>
        </is>
      </c>
      <c s="6" r="D1444">
        <v>148.000</v>
      </c>
      <c s="7" r="E1444">
        <v>1</v>
      </c>
      <c s="8" t="inlineStr" r="F1444">
        <is>
          <t xml:space="preserve">61L00</t>
        </is>
      </c>
      <c s="8" t="inlineStr" r="G1444">
        <is>
          <t xml:space="preserve">094</t>
        </is>
      </c>
      <c s="9" r="H1444">
        <v>7.0000</v>
      </c>
      <c s="8" t="inlineStr" r="I1444">
        <is>
          <t xml:space="preserve"/>
        </is>
      </c>
      <c s="8" t="inlineStr" r="J1444">
        <is>
          <t xml:space="preserve"> McHenry</t>
        </is>
      </c>
    </row>
    <row r="1445" ht="20.25" customHeight="0">
      <c s="5" t="inlineStr" r="A1445">
        <is>
          <t xml:space="preserve">25100630</t>
        </is>
      </c>
      <c s="5" t="inlineStr" r="B1445">
        <is>
          <t xml:space="preserve">EROSION CONTROL BLANKET</t>
        </is>
      </c>
      <c s="5" t="inlineStr" r="C1445">
        <is>
          <t xml:space="preserve">SQ YD  </t>
        </is>
      </c>
      <c s="6" r="D1445">
        <v>148.000</v>
      </c>
      <c s="7" r="E1445">
        <v>1</v>
      </c>
      <c s="8" t="inlineStr" r="F1445">
        <is>
          <t xml:space="preserve">61L00</t>
        </is>
      </c>
      <c s="8" t="inlineStr" r="G1445">
        <is>
          <t xml:space="preserve">094</t>
        </is>
      </c>
      <c s="9" r="H1445">
        <v>16.2000</v>
      </c>
      <c s="8" t="inlineStr" r="I1445">
        <is>
          <t xml:space="preserve"/>
        </is>
      </c>
      <c s="8" t="inlineStr" r="J1445">
        <is>
          <t xml:space="preserve"> McHenry</t>
        </is>
      </c>
    </row>
    <row r="1446" ht="20.25" customHeight="0">
      <c s="5" t="inlineStr" r="A1446">
        <is>
          <t xml:space="preserve">25100630</t>
        </is>
      </c>
      <c s="5" t="inlineStr" r="B1446">
        <is>
          <t xml:space="preserve">EROSION CONTROL BLANKET</t>
        </is>
      </c>
      <c s="5" t="inlineStr" r="C1446">
        <is>
          <t xml:space="preserve">SQ YD  </t>
        </is>
      </c>
      <c s="6" r="D1446">
        <v>2115.000</v>
      </c>
      <c s="7" r="E1446">
        <v>1</v>
      </c>
      <c s="8" t="inlineStr" r="F1446">
        <is>
          <t xml:space="preserve">61L04</t>
        </is>
      </c>
      <c s="8" t="inlineStr" r="G1446">
        <is>
          <t xml:space="preserve">096</t>
        </is>
      </c>
      <c s="9" r="H1446">
        <v>2.0000</v>
      </c>
      <c s="8" t="inlineStr" r="I1446">
        <is>
          <t xml:space="preserve">Y</t>
        </is>
      </c>
      <c s="8" t="inlineStr" r="J1446">
        <is>
          <t xml:space="preserve"> DuPage</t>
        </is>
      </c>
    </row>
    <row r="1447" ht="20.25" customHeight="0">
      <c s="5" t="inlineStr" r="A1447">
        <is>
          <t xml:space="preserve">25100630</t>
        </is>
      </c>
      <c s="5" t="inlineStr" r="B1447">
        <is>
          <t xml:space="preserve">EROSION CONTROL BLANKET</t>
        </is>
      </c>
      <c s="5" t="inlineStr" r="C1447">
        <is>
          <t xml:space="preserve">SQ YD  </t>
        </is>
      </c>
      <c s="6" r="D1447">
        <v>2115.000</v>
      </c>
      <c s="7" r="E1447">
        <v>1</v>
      </c>
      <c s="8" t="inlineStr" r="F1447">
        <is>
          <t xml:space="preserve">61L04</t>
        </is>
      </c>
      <c s="8" t="inlineStr" r="G1447">
        <is>
          <t xml:space="preserve">096</t>
        </is>
      </c>
      <c s="9" r="H1447">
        <v>2.0000</v>
      </c>
      <c s="8" t="inlineStr" r="I1447">
        <is>
          <t xml:space="preserve"/>
        </is>
      </c>
      <c s="8" t="inlineStr" r="J1447">
        <is>
          <t xml:space="preserve"> DuPage</t>
        </is>
      </c>
    </row>
    <row r="1448" ht="20.25" customHeight="0">
      <c s="5" t="inlineStr" r="A1448">
        <is>
          <t xml:space="preserve">25100630</t>
        </is>
      </c>
      <c s="5" t="inlineStr" r="B1448">
        <is>
          <t xml:space="preserve">EROSION CONTROL BLANKET</t>
        </is>
      </c>
      <c s="5" t="inlineStr" r="C1448">
        <is>
          <t xml:space="preserve">SQ YD  </t>
        </is>
      </c>
      <c s="6" r="D1448">
        <v>2115.000</v>
      </c>
      <c s="7" r="E1448">
        <v>1</v>
      </c>
      <c s="8" t="inlineStr" r="F1448">
        <is>
          <t xml:space="preserve">61L04</t>
        </is>
      </c>
      <c s="8" t="inlineStr" r="G1448">
        <is>
          <t xml:space="preserve">096</t>
        </is>
      </c>
      <c s="9" r="H1448">
        <v>2.5000</v>
      </c>
      <c s="8" t="inlineStr" r="I1448">
        <is>
          <t xml:space="preserve"/>
        </is>
      </c>
      <c s="8" t="inlineStr" r="J1448">
        <is>
          <t xml:space="preserve"> DuPage</t>
        </is>
      </c>
    </row>
    <row r="1449" ht="20.25" customHeight="0">
      <c s="5" t="inlineStr" r="A1449">
        <is>
          <t xml:space="preserve">25100630</t>
        </is>
      </c>
      <c s="5" t="inlineStr" r="B1449">
        <is>
          <t xml:space="preserve">EROSION CONTROL BLANKET</t>
        </is>
      </c>
      <c s="5" t="inlineStr" r="C1449">
        <is>
          <t xml:space="preserve">SQ YD  </t>
        </is>
      </c>
      <c s="6" r="D1449">
        <v>2115.000</v>
      </c>
      <c s="7" r="E1449">
        <v>1</v>
      </c>
      <c s="8" t="inlineStr" r="F1449">
        <is>
          <t xml:space="preserve">61L04</t>
        </is>
      </c>
      <c s="8" t="inlineStr" r="G1449">
        <is>
          <t xml:space="preserve">096</t>
        </is>
      </c>
      <c s="9" r="H1449">
        <v>3.3500</v>
      </c>
      <c s="8" t="inlineStr" r="I1449">
        <is>
          <t xml:space="preserve"/>
        </is>
      </c>
      <c s="8" t="inlineStr" r="J1449">
        <is>
          <t xml:space="preserve"> DuPage</t>
        </is>
      </c>
    </row>
    <row r="1450" ht="20.25" customHeight="0">
      <c s="5" t="inlineStr" r="A1450">
        <is>
          <t xml:space="preserve">25100630</t>
        </is>
      </c>
      <c s="5" t="inlineStr" r="B1450">
        <is>
          <t xml:space="preserve">EROSION CONTROL BLANKET</t>
        </is>
      </c>
      <c s="5" t="inlineStr" r="C1450">
        <is>
          <t xml:space="preserve">SQ YD  </t>
        </is>
      </c>
      <c s="6" r="D1450">
        <v>2115.000</v>
      </c>
      <c s="7" r="E1450">
        <v>1</v>
      </c>
      <c s="8" t="inlineStr" r="F1450">
        <is>
          <t xml:space="preserve">61L04</t>
        </is>
      </c>
      <c s="8" t="inlineStr" r="G1450">
        <is>
          <t xml:space="preserve">096</t>
        </is>
      </c>
      <c s="9" r="H1450">
        <v>4.0000</v>
      </c>
      <c s="8" t="inlineStr" r="I1450">
        <is>
          <t xml:space="preserve"/>
        </is>
      </c>
      <c s="8" t="inlineStr" r="J1450">
        <is>
          <t xml:space="preserve"> DuPage</t>
        </is>
      </c>
    </row>
    <row r="1451" ht="20.25" customHeight="0">
      <c s="5" t="inlineStr" r="A1451">
        <is>
          <t xml:space="preserve">25100630</t>
        </is>
      </c>
      <c s="5" t="inlineStr" r="B1451">
        <is>
          <t xml:space="preserve">EROSION CONTROL BLANKET</t>
        </is>
      </c>
      <c s="5" t="inlineStr" r="C1451">
        <is>
          <t xml:space="preserve">SQ YD  </t>
        </is>
      </c>
      <c s="6" r="D1451">
        <v>2420.000</v>
      </c>
      <c s="7" r="E1451">
        <v>1</v>
      </c>
      <c s="8" t="inlineStr" r="F1451">
        <is>
          <t xml:space="preserve">62X51</t>
        </is>
      </c>
      <c s="8" t="inlineStr" r="G1451">
        <is>
          <t xml:space="preserve">064</t>
        </is>
      </c>
      <c s="9" r="H1451">
        <v>1.4500</v>
      </c>
      <c s="8" t="inlineStr" r="I1451">
        <is>
          <t xml:space="preserve">Y</t>
        </is>
      </c>
      <c s="8" t="inlineStr" r="J1451">
        <is>
          <t xml:space="preserve">Various</t>
        </is>
      </c>
    </row>
    <row r="1452" ht="20.25" customHeight="0">
      <c s="5" t="inlineStr" r="A1452">
        <is>
          <t xml:space="preserve">25100630</t>
        </is>
      </c>
      <c s="5" t="inlineStr" r="B1452">
        <is>
          <t xml:space="preserve">EROSION CONTROL BLANKET</t>
        </is>
      </c>
      <c s="5" t="inlineStr" r="C1452">
        <is>
          <t xml:space="preserve">SQ YD  </t>
        </is>
      </c>
      <c s="6" r="D1452">
        <v>2145.000</v>
      </c>
      <c s="7" r="E1452">
        <v>2</v>
      </c>
      <c s="8" t="inlineStr" r="F1452">
        <is>
          <t xml:space="preserve">64M10</t>
        </is>
      </c>
      <c s="8" t="inlineStr" r="G1452">
        <is>
          <t xml:space="preserve">124</t>
        </is>
      </c>
      <c s="9" r="H1452">
        <v>2.0000</v>
      </c>
      <c s="8" t="inlineStr" r="I1452">
        <is>
          <t xml:space="preserve">Y</t>
        </is>
      </c>
      <c s="8" t="inlineStr" r="J1452">
        <is>
          <t xml:space="preserve"> Lee</t>
        </is>
      </c>
    </row>
    <row r="1453" ht="20.25" customHeight="0">
      <c s="5" t="inlineStr" r="A1453">
        <is>
          <t xml:space="preserve">25100630</t>
        </is>
      </c>
      <c s="5" t="inlineStr" r="B1453">
        <is>
          <t xml:space="preserve">EROSION CONTROL BLANKET</t>
        </is>
      </c>
      <c s="5" t="inlineStr" r="C1453">
        <is>
          <t xml:space="preserve">SQ YD  </t>
        </is>
      </c>
      <c s="6" r="D1453">
        <v>2145.000</v>
      </c>
      <c s="7" r="E1453">
        <v>2</v>
      </c>
      <c s="8" t="inlineStr" r="F1453">
        <is>
          <t xml:space="preserve">64M10</t>
        </is>
      </c>
      <c s="8" t="inlineStr" r="G1453">
        <is>
          <t xml:space="preserve">124</t>
        </is>
      </c>
      <c s="9" r="H1453">
        <v>1.5000</v>
      </c>
      <c s="8" t="inlineStr" r="I1453">
        <is>
          <t xml:space="preserve"/>
        </is>
      </c>
      <c s="8" t="inlineStr" r="J1453">
        <is>
          <t xml:space="preserve"> Lee</t>
        </is>
      </c>
    </row>
    <row r="1454" ht="20.25" customHeight="0">
      <c s="5" t="inlineStr" r="A1454">
        <is>
          <t xml:space="preserve">25100630</t>
        </is>
      </c>
      <c s="5" t="inlineStr" r="B1454">
        <is>
          <t xml:space="preserve">EROSION CONTROL BLANKET</t>
        </is>
      </c>
      <c s="5" t="inlineStr" r="C1454">
        <is>
          <t xml:space="preserve">SQ YD  </t>
        </is>
      </c>
      <c s="6" r="D1454">
        <v>2145.000</v>
      </c>
      <c s="7" r="E1454">
        <v>2</v>
      </c>
      <c s="8" t="inlineStr" r="F1454">
        <is>
          <t xml:space="preserve">64M10</t>
        </is>
      </c>
      <c s="8" t="inlineStr" r="G1454">
        <is>
          <t xml:space="preserve">124</t>
        </is>
      </c>
      <c s="9" r="H1454">
        <v>1.5000</v>
      </c>
      <c s="8" t="inlineStr" r="I1454">
        <is>
          <t xml:space="preserve"/>
        </is>
      </c>
      <c s="8" t="inlineStr" r="J1454">
        <is>
          <t xml:space="preserve"> Lee</t>
        </is>
      </c>
    </row>
    <row r="1455" ht="20.25" customHeight="0">
      <c s="5" t="inlineStr" r="A1455">
        <is>
          <t xml:space="preserve">25100630</t>
        </is>
      </c>
      <c s="5" t="inlineStr" r="B1455">
        <is>
          <t xml:space="preserve">EROSION CONTROL BLANKET</t>
        </is>
      </c>
      <c s="5" t="inlineStr" r="C1455">
        <is>
          <t xml:space="preserve">SQ YD  </t>
        </is>
      </c>
      <c s="6" r="D1455">
        <v>2145.000</v>
      </c>
      <c s="7" r="E1455">
        <v>2</v>
      </c>
      <c s="8" t="inlineStr" r="F1455">
        <is>
          <t xml:space="preserve">64M10</t>
        </is>
      </c>
      <c s="8" t="inlineStr" r="G1455">
        <is>
          <t xml:space="preserve">124</t>
        </is>
      </c>
      <c s="9" r="H1455">
        <v>1.5000</v>
      </c>
      <c s="8" t="inlineStr" r="I1455">
        <is>
          <t xml:space="preserve"/>
        </is>
      </c>
      <c s="8" t="inlineStr" r="J1455">
        <is>
          <t xml:space="preserve"> Lee</t>
        </is>
      </c>
    </row>
    <row r="1456" ht="20.25" customHeight="0">
      <c s="5" t="inlineStr" r="A1456">
        <is>
          <t xml:space="preserve">25100630</t>
        </is>
      </c>
      <c s="5" t="inlineStr" r="B1456">
        <is>
          <t xml:space="preserve">EROSION CONTROL BLANKET</t>
        </is>
      </c>
      <c s="5" t="inlineStr" r="C1456">
        <is>
          <t xml:space="preserve">SQ YD  </t>
        </is>
      </c>
      <c s="6" r="D1456">
        <v>3630.000</v>
      </c>
      <c s="7" r="E1456">
        <v>3</v>
      </c>
      <c s="8" t="inlineStr" r="F1456">
        <is>
          <t xml:space="preserve">66K94</t>
        </is>
      </c>
      <c s="8" t="inlineStr" r="G1456">
        <is>
          <t xml:space="preserve">006</t>
        </is>
      </c>
      <c s="9" r="H1456">
        <v>2.0000</v>
      </c>
      <c s="8" t="inlineStr" r="I1456">
        <is>
          <t xml:space="preserve">Y</t>
        </is>
      </c>
      <c s="8" t="inlineStr" r="J1456">
        <is>
          <t xml:space="preserve"> Iroquois</t>
        </is>
      </c>
    </row>
    <row r="1457" ht="20.25" customHeight="0">
      <c s="5" t="inlineStr" r="A1457">
        <is>
          <t xml:space="preserve">25100630</t>
        </is>
      </c>
      <c s="5" t="inlineStr" r="B1457">
        <is>
          <t xml:space="preserve">EROSION CONTROL BLANKET</t>
        </is>
      </c>
      <c s="5" t="inlineStr" r="C1457">
        <is>
          <t xml:space="preserve">SQ YD  </t>
        </is>
      </c>
      <c s="6" r="D1457">
        <v>644.000</v>
      </c>
      <c s="7" r="E1457">
        <v>5</v>
      </c>
      <c s="8" t="inlineStr" r="F1457">
        <is>
          <t xml:space="preserve">70A55</t>
        </is>
      </c>
      <c s="8" t="inlineStr" r="G1457">
        <is>
          <t xml:space="preserve">132</t>
        </is>
      </c>
      <c s="9" r="H1457">
        <v>17.2500</v>
      </c>
      <c s="8" t="inlineStr" r="I1457">
        <is>
          <t xml:space="preserve">Y</t>
        </is>
      </c>
      <c s="8" t="inlineStr" r="J1457">
        <is>
          <t xml:space="preserve"> Vermilion</t>
        </is>
      </c>
    </row>
    <row r="1458" ht="20.25" customHeight="0">
      <c s="5" t="inlineStr" r="A1458">
        <is>
          <t xml:space="preserve">25100630</t>
        </is>
      </c>
      <c s="5" t="inlineStr" r="B1458">
        <is>
          <t xml:space="preserve">EROSION CONTROL BLANKET</t>
        </is>
      </c>
      <c s="5" t="inlineStr" r="C1458">
        <is>
          <t xml:space="preserve">SQ YD  </t>
        </is>
      </c>
      <c s="6" r="D1458">
        <v>1637.000</v>
      </c>
      <c s="7" r="E1458">
        <v>7</v>
      </c>
      <c s="8" t="inlineStr" r="F1458">
        <is>
          <t xml:space="preserve">74C56</t>
        </is>
      </c>
      <c s="8" t="inlineStr" r="G1458">
        <is>
          <t xml:space="preserve">075</t>
        </is>
      </c>
      <c s="9" r="H1458">
        <v>2.2000</v>
      </c>
      <c s="8" t="inlineStr" r="I1458">
        <is>
          <t xml:space="preserve">Y</t>
        </is>
      </c>
      <c s="8" t="inlineStr" r="J1458">
        <is>
          <t xml:space="preserve"> Moultrie</t>
        </is>
      </c>
    </row>
    <row r="1459" ht="20.25" customHeight="0">
      <c s="5" t="inlineStr" r="A1459">
        <is>
          <t xml:space="preserve">25100630</t>
        </is>
      </c>
      <c s="5" t="inlineStr" r="B1459">
        <is>
          <t xml:space="preserve">EROSION CONTROL BLANKET</t>
        </is>
      </c>
      <c s="5" t="inlineStr" r="C1459">
        <is>
          <t xml:space="preserve">SQ YD  </t>
        </is>
      </c>
      <c s="6" r="D1459">
        <v>1637.000</v>
      </c>
      <c s="7" r="E1459">
        <v>7</v>
      </c>
      <c s="8" t="inlineStr" r="F1459">
        <is>
          <t xml:space="preserve">74C56</t>
        </is>
      </c>
      <c s="8" t="inlineStr" r="G1459">
        <is>
          <t xml:space="preserve">075</t>
        </is>
      </c>
      <c s="9" r="H1459">
        <v>2.0600</v>
      </c>
      <c s="8" t="inlineStr" r="I1459">
        <is>
          <t xml:space="preserve"/>
        </is>
      </c>
      <c s="8" t="inlineStr" r="J1459">
        <is>
          <t xml:space="preserve"> Moultrie</t>
        </is>
      </c>
    </row>
    <row r="1460" ht="20.25" customHeight="0">
      <c s="5" t="inlineStr" r="A1460">
        <is>
          <t xml:space="preserve">25100630</t>
        </is>
      </c>
      <c s="5" t="inlineStr" r="B1460">
        <is>
          <t xml:space="preserve">EROSION CONTROL BLANKET</t>
        </is>
      </c>
      <c s="5" t="inlineStr" r="C1460">
        <is>
          <t xml:space="preserve">SQ YD  </t>
        </is>
      </c>
      <c s="6" r="D1460">
        <v>1637.000</v>
      </c>
      <c s="7" r="E1460">
        <v>7</v>
      </c>
      <c s="8" t="inlineStr" r="F1460">
        <is>
          <t xml:space="preserve">74C56</t>
        </is>
      </c>
      <c s="8" t="inlineStr" r="G1460">
        <is>
          <t xml:space="preserve">075</t>
        </is>
      </c>
      <c s="9" r="H1460">
        <v>2.0600</v>
      </c>
      <c s="8" t="inlineStr" r="I1460">
        <is>
          <t xml:space="preserve"/>
        </is>
      </c>
      <c s="8" t="inlineStr" r="J1460">
        <is>
          <t xml:space="preserve"> Moultrie</t>
        </is>
      </c>
    </row>
    <row r="1461" ht="20.25" customHeight="0">
      <c s="5" t="inlineStr" r="A1461">
        <is>
          <t xml:space="preserve">25100630</t>
        </is>
      </c>
      <c s="5" t="inlineStr" r="B1461">
        <is>
          <t xml:space="preserve">EROSION CONTROL BLANKET</t>
        </is>
      </c>
      <c s="5" t="inlineStr" r="C1461">
        <is>
          <t xml:space="preserve">SQ YD  </t>
        </is>
      </c>
      <c s="6" r="D1461">
        <v>7204.000</v>
      </c>
      <c s="7" r="E1461">
        <v>9</v>
      </c>
      <c s="8" t="inlineStr" r="F1461">
        <is>
          <t xml:space="preserve">78483</t>
        </is>
      </c>
      <c s="8" t="inlineStr" r="G1461">
        <is>
          <t xml:space="preserve">127</t>
        </is>
      </c>
      <c s="9" r="H1461">
        <v>2.1500</v>
      </c>
      <c s="8" t="inlineStr" r="I1461">
        <is>
          <t xml:space="preserve">Y</t>
        </is>
      </c>
      <c s="8" t="inlineStr" r="J1461">
        <is>
          <t xml:space="preserve"> Jefferson</t>
        </is>
      </c>
    </row>
    <row r="1462" ht="20.25" customHeight="0">
      <c s="5" t="inlineStr" r="A1462">
        <is>
          <t xml:space="preserve">25100630</t>
        </is>
      </c>
      <c s="5" t="inlineStr" r="B1462">
        <is>
          <t xml:space="preserve">EROSION CONTROL BLANKET</t>
        </is>
      </c>
      <c s="5" t="inlineStr" r="C1462">
        <is>
          <t xml:space="preserve">SQ YD  </t>
        </is>
      </c>
      <c s="6" r="D1462">
        <v>7204.000</v>
      </c>
      <c s="7" r="E1462">
        <v>9</v>
      </c>
      <c s="8" t="inlineStr" r="F1462">
        <is>
          <t xml:space="preserve">78483</t>
        </is>
      </c>
      <c s="8" t="inlineStr" r="G1462">
        <is>
          <t xml:space="preserve">127</t>
        </is>
      </c>
      <c s="9" r="H1462">
        <v>1.6500</v>
      </c>
      <c s="8" t="inlineStr" r="I1462">
        <is>
          <t xml:space="preserve"/>
        </is>
      </c>
      <c s="8" t="inlineStr" r="J1462">
        <is>
          <t xml:space="preserve"> Jefferson</t>
        </is>
      </c>
    </row>
    <row r="1463" ht="20.25" customHeight="0">
      <c s="5" t="inlineStr" r="A1463">
        <is>
          <t xml:space="preserve">25100630</t>
        </is>
      </c>
      <c s="5" t="inlineStr" r="B1463">
        <is>
          <t xml:space="preserve">EROSION CONTROL BLANKET</t>
        </is>
      </c>
      <c s="5" t="inlineStr" r="C1463">
        <is>
          <t xml:space="preserve">SQ YD  </t>
        </is>
      </c>
      <c s="6" r="D1463">
        <v>7204.000</v>
      </c>
      <c s="7" r="E1463">
        <v>9</v>
      </c>
      <c s="8" t="inlineStr" r="F1463">
        <is>
          <t xml:space="preserve">78483</t>
        </is>
      </c>
      <c s="8" t="inlineStr" r="G1463">
        <is>
          <t xml:space="preserve">127</t>
        </is>
      </c>
      <c s="9" r="H1463">
        <v>2.0000</v>
      </c>
      <c s="8" t="inlineStr" r="I1463">
        <is>
          <t xml:space="preserve"/>
        </is>
      </c>
      <c s="8" t="inlineStr" r="J1463">
        <is>
          <t xml:space="preserve"> Jefferson</t>
        </is>
      </c>
    </row>
    <row r="1464" ht="20.25" customHeight="0">
      <c s="5" t="inlineStr" r="A1464">
        <is>
          <t xml:space="preserve">25100630</t>
        </is>
      </c>
      <c s="5" t="inlineStr" r="B1464">
        <is>
          <t xml:space="preserve">EROSION CONTROL BLANKET</t>
        </is>
      </c>
      <c s="5" t="inlineStr" r="C1464">
        <is>
          <t xml:space="preserve">SQ YD  </t>
        </is>
      </c>
      <c s="6" r="D1464">
        <v>7204.000</v>
      </c>
      <c s="7" r="E1464">
        <v>9</v>
      </c>
      <c s="8" t="inlineStr" r="F1464">
        <is>
          <t xml:space="preserve">78483</t>
        </is>
      </c>
      <c s="8" t="inlineStr" r="G1464">
        <is>
          <t xml:space="preserve">127</t>
        </is>
      </c>
      <c s="9" r="H1464">
        <v>2.0100</v>
      </c>
      <c s="8" t="inlineStr" r="I1464">
        <is>
          <t xml:space="preserve"/>
        </is>
      </c>
      <c s="8" t="inlineStr" r="J1464">
        <is>
          <t xml:space="preserve"> Jefferson</t>
        </is>
      </c>
    </row>
    <row r="1465" ht="20.25" customHeight="0">
      <c s="5" t="inlineStr" r="A1465">
        <is>
          <t xml:space="preserve">25100630</t>
        </is>
      </c>
      <c s="5" t="inlineStr" r="B1465">
        <is>
          <t xml:space="preserve">EROSION CONTROL BLANKET</t>
        </is>
      </c>
      <c s="5" t="inlineStr" r="C1465">
        <is>
          <t xml:space="preserve">SQ YD  </t>
        </is>
      </c>
      <c s="6" r="D1465">
        <v>7204.000</v>
      </c>
      <c s="7" r="E1465">
        <v>9</v>
      </c>
      <c s="8" t="inlineStr" r="F1465">
        <is>
          <t xml:space="preserve">78483</t>
        </is>
      </c>
      <c s="8" t="inlineStr" r="G1465">
        <is>
          <t xml:space="preserve">127</t>
        </is>
      </c>
      <c s="9" r="H1465">
        <v>3.7500</v>
      </c>
      <c s="8" t="inlineStr" r="I1465">
        <is>
          <t xml:space="preserve"/>
        </is>
      </c>
      <c s="8" t="inlineStr" r="J1465">
        <is>
          <t xml:space="preserve"> Jefferson</t>
        </is>
      </c>
    </row>
    <row r="1466" ht="20.25" customHeight="0">
      <c s="5" t="inlineStr" r="A1466">
        <is>
          <t xml:space="preserve">25100630</t>
        </is>
      </c>
      <c s="5" t="inlineStr" r="B1466">
        <is>
          <t xml:space="preserve">EROSION CONTROL BLANKET</t>
        </is>
      </c>
      <c s="5" t="inlineStr" r="C1466">
        <is>
          <t xml:space="preserve">SQ YD  </t>
        </is>
      </c>
      <c s="6" r="D1466">
        <v>2548.000</v>
      </c>
      <c s="7" r="E1466">
        <v>2</v>
      </c>
      <c s="8" t="inlineStr" r="F1466">
        <is>
          <t xml:space="preserve">85758</t>
        </is>
      </c>
      <c s="8" t="inlineStr" r="G1466">
        <is>
          <t xml:space="preserve">145</t>
        </is>
      </c>
      <c s="9" r="H1466">
        <v>2.2500</v>
      </c>
      <c s="8" t="inlineStr" r="I1466">
        <is>
          <t xml:space="preserve">Y</t>
        </is>
      </c>
      <c s="8" t="inlineStr" r="J1466">
        <is>
          <t xml:space="preserve"> Carroll</t>
        </is>
      </c>
    </row>
    <row r="1467" ht="20.25" customHeight="0">
      <c s="5" t="inlineStr" r="A1467">
        <is>
          <t xml:space="preserve">25100630</t>
        </is>
      </c>
      <c s="5" t="inlineStr" r="B1467">
        <is>
          <t xml:space="preserve">EROSION CONTROL BLANKET</t>
        </is>
      </c>
      <c s="5" t="inlineStr" r="C1467">
        <is>
          <t xml:space="preserve">SQ YD  </t>
        </is>
      </c>
      <c s="6" r="D1467">
        <v>2548.000</v>
      </c>
      <c s="7" r="E1467">
        <v>2</v>
      </c>
      <c s="8" t="inlineStr" r="F1467">
        <is>
          <t xml:space="preserve">85758</t>
        </is>
      </c>
      <c s="8" t="inlineStr" r="G1467">
        <is>
          <t xml:space="preserve">145</t>
        </is>
      </c>
      <c s="9" r="H1467">
        <v>2.2500</v>
      </c>
      <c s="8" t="inlineStr" r="I1467">
        <is>
          <t xml:space="preserve"/>
        </is>
      </c>
      <c s="8" t="inlineStr" r="J1467">
        <is>
          <t xml:space="preserve"> Carroll</t>
        </is>
      </c>
    </row>
    <row r="1468" ht="20.25" customHeight="0">
      <c s="5" t="inlineStr" r="A1468">
        <is>
          <t xml:space="preserve">25100630</t>
        </is>
      </c>
      <c s="5" t="inlineStr" r="B1468">
        <is>
          <t xml:space="preserve">EROSION CONTROL BLANKET</t>
        </is>
      </c>
      <c s="5" t="inlineStr" r="C1468">
        <is>
          <t xml:space="preserve">SQ YD  </t>
        </is>
      </c>
      <c s="6" r="D1468">
        <v>2548.000</v>
      </c>
      <c s="7" r="E1468">
        <v>2</v>
      </c>
      <c s="8" t="inlineStr" r="F1468">
        <is>
          <t xml:space="preserve">85758</t>
        </is>
      </c>
      <c s="8" t="inlineStr" r="G1468">
        <is>
          <t xml:space="preserve">145</t>
        </is>
      </c>
      <c s="9" r="H1468">
        <v>2.5500</v>
      </c>
      <c s="8" t="inlineStr" r="I1468">
        <is>
          <t xml:space="preserve"/>
        </is>
      </c>
      <c s="8" t="inlineStr" r="J1468">
        <is>
          <t xml:space="preserve"> Carroll</t>
        </is>
      </c>
    </row>
    <row r="1469" ht="20.25" customHeight="0">
      <c s="5" t="inlineStr" r="A1469">
        <is>
          <t xml:space="preserve">25100630</t>
        </is>
      </c>
      <c s="5" t="inlineStr" r="B1469">
        <is>
          <t xml:space="preserve">EROSION CONTROL BLANKET</t>
        </is>
      </c>
      <c s="5" t="inlineStr" r="C1469">
        <is>
          <t xml:space="preserve">SQ YD  </t>
        </is>
      </c>
      <c s="6" r="D1469">
        <v>2548.000</v>
      </c>
      <c s="7" r="E1469">
        <v>2</v>
      </c>
      <c s="8" t="inlineStr" r="F1469">
        <is>
          <t xml:space="preserve">85758</t>
        </is>
      </c>
      <c s="8" t="inlineStr" r="G1469">
        <is>
          <t xml:space="preserve">145</t>
        </is>
      </c>
      <c s="9" r="H1469">
        <v>3.0000</v>
      </c>
      <c s="8" t="inlineStr" r="I1469">
        <is>
          <t xml:space="preserve"/>
        </is>
      </c>
      <c s="8" t="inlineStr" r="J1469">
        <is>
          <t xml:space="preserve"> Carroll</t>
        </is>
      </c>
    </row>
    <row r="1470" ht="20.25" customHeight="0">
      <c s="5" t="inlineStr" r="A1470">
        <is>
          <t xml:space="preserve">25100630</t>
        </is>
      </c>
      <c s="5" t="inlineStr" r="B1470">
        <is>
          <t xml:space="preserve">EROSION CONTROL BLANKET</t>
        </is>
      </c>
      <c s="5" t="inlineStr" r="C1470">
        <is>
          <t xml:space="preserve">SQ YD  </t>
        </is>
      </c>
      <c s="6" r="D1470">
        <v>30728.000</v>
      </c>
      <c s="7" r="E1470">
        <v>3</v>
      </c>
      <c s="8" t="inlineStr" r="F1470">
        <is>
          <t xml:space="preserve">87805</t>
        </is>
      </c>
      <c s="8" t="inlineStr" r="G1470">
        <is>
          <t xml:space="preserve">147</t>
        </is>
      </c>
      <c s="9" r="H1470">
        <v>1.2500</v>
      </c>
      <c s="8" t="inlineStr" r="I1470">
        <is>
          <t xml:space="preserve">Y</t>
        </is>
      </c>
      <c s="8" t="inlineStr" r="J1470">
        <is>
          <t xml:space="preserve"> Kankakee</t>
        </is>
      </c>
    </row>
    <row r="1471" ht="20.25" customHeight="0">
      <c s="5" t="inlineStr" r="A1471">
        <is>
          <t xml:space="preserve">25100630</t>
        </is>
      </c>
      <c s="5" t="inlineStr" r="B1471">
        <is>
          <t xml:space="preserve">EROSION CONTROL BLANKET</t>
        </is>
      </c>
      <c s="5" t="inlineStr" r="C1471">
        <is>
          <t xml:space="preserve">SQ YD  </t>
        </is>
      </c>
      <c s="6" r="D1471">
        <v>2730.000</v>
      </c>
      <c s="7" r="E1471">
        <v>3</v>
      </c>
      <c s="8" t="inlineStr" r="F1471">
        <is>
          <t xml:space="preserve">87840</t>
        </is>
      </c>
      <c s="8" t="inlineStr" r="G1471">
        <is>
          <t xml:space="preserve">148</t>
        </is>
      </c>
      <c s="9" r="H1471">
        <v>1.4300</v>
      </c>
      <c s="8" t="inlineStr" r="I1471">
        <is>
          <t xml:space="preserve">Y</t>
        </is>
      </c>
      <c s="8" t="inlineStr" r="J1471">
        <is>
          <t xml:space="preserve"> Grundy</t>
        </is>
      </c>
    </row>
    <row r="1472" ht="20.25" customHeight="0">
      <c s="5" t="inlineStr" r="A1472">
        <is>
          <t xml:space="preserve">25100630</t>
        </is>
      </c>
      <c s="5" t="inlineStr" r="B1472">
        <is>
          <t xml:space="preserve">EROSION CONTROL BLANKET</t>
        </is>
      </c>
      <c s="5" t="inlineStr" r="C1472">
        <is>
          <t xml:space="preserve">SQ YD  </t>
        </is>
      </c>
      <c s="6" r="D1472">
        <v>2730.000</v>
      </c>
      <c s="7" r="E1472">
        <v>3</v>
      </c>
      <c s="8" t="inlineStr" r="F1472">
        <is>
          <t xml:space="preserve">87840</t>
        </is>
      </c>
      <c s="8" t="inlineStr" r="G1472">
        <is>
          <t xml:space="preserve">148</t>
        </is>
      </c>
      <c s="9" r="H1472">
        <v>1.3000</v>
      </c>
      <c s="8" t="inlineStr" r="I1472">
        <is>
          <t xml:space="preserve"/>
        </is>
      </c>
      <c s="8" t="inlineStr" r="J1472">
        <is>
          <t xml:space="preserve"> Grundy</t>
        </is>
      </c>
    </row>
    <row r="1473" ht="20.25" customHeight="0">
      <c s="5" t="inlineStr" r="A1473">
        <is>
          <t xml:space="preserve">25100630</t>
        </is>
      </c>
      <c s="5" t="inlineStr" r="B1473">
        <is>
          <t xml:space="preserve">EROSION CONTROL BLANKET</t>
        </is>
      </c>
      <c s="5" t="inlineStr" r="C1473">
        <is>
          <t xml:space="preserve">SQ YD  </t>
        </is>
      </c>
      <c s="6" r="D1473">
        <v>2730.000</v>
      </c>
      <c s="7" r="E1473">
        <v>3</v>
      </c>
      <c s="8" t="inlineStr" r="F1473">
        <is>
          <t xml:space="preserve">87840</t>
        </is>
      </c>
      <c s="8" t="inlineStr" r="G1473">
        <is>
          <t xml:space="preserve">148</t>
        </is>
      </c>
      <c s="9" r="H1473">
        <v>7.0000</v>
      </c>
      <c s="8" t="inlineStr" r="I1473">
        <is>
          <t xml:space="preserve"/>
        </is>
      </c>
      <c s="8" t="inlineStr" r="J1473">
        <is>
          <t xml:space="preserve"> Grundy</t>
        </is>
      </c>
    </row>
    <row r="1474" ht="20.25" customHeight="0">
      <c s="5" t="inlineStr" r="A1474">
        <is>
          <t xml:space="preserve">25100630</t>
        </is>
      </c>
      <c s="5" t="inlineStr" r="B1474">
        <is>
          <t xml:space="preserve">EROSION CONTROL BLANKET</t>
        </is>
      </c>
      <c s="5" t="inlineStr" r="C1474">
        <is>
          <t xml:space="preserve">SQ YD  </t>
        </is>
      </c>
      <c s="6" r="D1474">
        <v>3208.000</v>
      </c>
      <c s="7" r="E1474">
        <v>3</v>
      </c>
      <c s="8" t="inlineStr" r="F1474">
        <is>
          <t xml:space="preserve">87873</t>
        </is>
      </c>
      <c s="8" t="inlineStr" r="G1474">
        <is>
          <t xml:space="preserve">135</t>
        </is>
      </c>
      <c s="9" r="H1474">
        <v>1.1000</v>
      </c>
      <c s="8" t="inlineStr" r="I1474">
        <is>
          <t xml:space="preserve">Y</t>
        </is>
      </c>
      <c s="8" t="inlineStr" r="J1474">
        <is>
          <t xml:space="preserve"> Kendall</t>
        </is>
      </c>
    </row>
    <row r="1475" ht="20.25" customHeight="0">
      <c s="5" t="inlineStr" r="A1475">
        <is>
          <t xml:space="preserve">25100630</t>
        </is>
      </c>
      <c s="5" t="inlineStr" r="B1475">
        <is>
          <t xml:space="preserve">EROSION CONTROL BLANKET</t>
        </is>
      </c>
      <c s="5" t="inlineStr" r="C1475">
        <is>
          <t xml:space="preserve">SQ YD  </t>
        </is>
      </c>
      <c s="6" r="D1475">
        <v>3208.000</v>
      </c>
      <c s="7" r="E1475">
        <v>3</v>
      </c>
      <c s="8" t="inlineStr" r="F1475">
        <is>
          <t xml:space="preserve">87873</t>
        </is>
      </c>
      <c s="8" t="inlineStr" r="G1475">
        <is>
          <t xml:space="preserve">135</t>
        </is>
      </c>
      <c s="9" r="H1475">
        <v>1.1000</v>
      </c>
      <c s="8" t="inlineStr" r="I1475">
        <is>
          <t xml:space="preserve"/>
        </is>
      </c>
      <c s="8" t="inlineStr" r="J1475">
        <is>
          <t xml:space="preserve"> Kendall</t>
        </is>
      </c>
    </row>
    <row r="1476" ht="20.25" customHeight="0">
      <c s="5" t="inlineStr" r="A1476">
        <is>
          <t xml:space="preserve">25100630</t>
        </is>
      </c>
      <c s="5" t="inlineStr" r="B1476">
        <is>
          <t xml:space="preserve">EROSION CONTROL BLANKET</t>
        </is>
      </c>
      <c s="5" t="inlineStr" r="C1476">
        <is>
          <t xml:space="preserve">SQ YD  </t>
        </is>
      </c>
      <c s="6" r="D1476">
        <v>3208.000</v>
      </c>
      <c s="7" r="E1476">
        <v>3</v>
      </c>
      <c s="8" t="inlineStr" r="F1476">
        <is>
          <t xml:space="preserve">87873</t>
        </is>
      </c>
      <c s="8" t="inlineStr" r="G1476">
        <is>
          <t xml:space="preserve">135</t>
        </is>
      </c>
      <c s="9" r="H1476">
        <v>1.1000</v>
      </c>
      <c s="8" t="inlineStr" r="I1476">
        <is>
          <t xml:space="preserve"/>
        </is>
      </c>
      <c s="8" t="inlineStr" r="J1476">
        <is>
          <t xml:space="preserve"> Kendall</t>
        </is>
      </c>
    </row>
    <row r="1477" ht="20.25" customHeight="0">
      <c s="5" t="inlineStr" r="A1477">
        <is>
          <t xml:space="preserve">25100630</t>
        </is>
      </c>
      <c s="5" t="inlineStr" r="B1477">
        <is>
          <t xml:space="preserve">EROSION CONTROL BLANKET</t>
        </is>
      </c>
      <c s="5" t="inlineStr" r="C1477">
        <is>
          <t xml:space="preserve">SQ YD  </t>
        </is>
      </c>
      <c s="6" r="D1477">
        <v>3208.000</v>
      </c>
      <c s="7" r="E1477">
        <v>3</v>
      </c>
      <c s="8" t="inlineStr" r="F1477">
        <is>
          <t xml:space="preserve">87873</t>
        </is>
      </c>
      <c s="8" t="inlineStr" r="G1477">
        <is>
          <t xml:space="preserve">135</t>
        </is>
      </c>
      <c s="9" r="H1477">
        <v>4.1300</v>
      </c>
      <c s="8" t="inlineStr" r="I1477">
        <is>
          <t xml:space="preserve"/>
        </is>
      </c>
      <c s="8" t="inlineStr" r="J1477">
        <is>
          <t xml:space="preserve"> Kendall</t>
        </is>
      </c>
    </row>
    <row r="1478" ht="20.25" customHeight="0">
      <c s="5" t="inlineStr" r="A1478">
        <is>
          <t xml:space="preserve">25100630</t>
        </is>
      </c>
      <c s="5" t="inlineStr" r="B1478">
        <is>
          <t xml:space="preserve">EROSION CONTROL BLANKET</t>
        </is>
      </c>
      <c s="5" t="inlineStr" r="C1478">
        <is>
          <t xml:space="preserve">SQ YD  </t>
        </is>
      </c>
      <c s="6" r="D1478">
        <v>1777.000</v>
      </c>
      <c s="7" r="E1478">
        <v>4</v>
      </c>
      <c s="8" t="inlineStr" r="F1478">
        <is>
          <t xml:space="preserve">89854</t>
        </is>
      </c>
      <c s="8" t="inlineStr" r="G1478">
        <is>
          <t xml:space="preserve">136</t>
        </is>
      </c>
      <c s="9" r="H1478">
        <v>1.5800</v>
      </c>
      <c s="8" t="inlineStr" r="I1478">
        <is>
          <t xml:space="preserve">Y</t>
        </is>
      </c>
      <c s="8" t="inlineStr" r="J1478">
        <is>
          <t xml:space="preserve"> Woodford</t>
        </is>
      </c>
    </row>
    <row r="1479" ht="20.25" customHeight="0">
      <c s="5" t="inlineStr" r="A1479">
        <is>
          <t xml:space="preserve">25100630</t>
        </is>
      </c>
      <c s="5" t="inlineStr" r="B1479">
        <is>
          <t xml:space="preserve">EROSION CONTROL BLANKET</t>
        </is>
      </c>
      <c s="5" t="inlineStr" r="C1479">
        <is>
          <t xml:space="preserve">SQ YD  </t>
        </is>
      </c>
      <c s="6" r="D1479">
        <v>1777.000</v>
      </c>
      <c s="7" r="E1479">
        <v>4</v>
      </c>
      <c s="8" t="inlineStr" r="F1479">
        <is>
          <t xml:space="preserve">89854</t>
        </is>
      </c>
      <c s="8" t="inlineStr" r="G1479">
        <is>
          <t xml:space="preserve">136</t>
        </is>
      </c>
      <c s="9" r="H1479">
        <v>1.6000</v>
      </c>
      <c s="8" t="inlineStr" r="I1479">
        <is>
          <t xml:space="preserve"/>
        </is>
      </c>
      <c s="8" t="inlineStr" r="J1479">
        <is>
          <t xml:space="preserve"> Woodford</t>
        </is>
      </c>
    </row>
    <row r="1480" ht="20.25" customHeight="0">
      <c s="5" t="inlineStr" r="A1480">
        <is>
          <t xml:space="preserve">25100630</t>
        </is>
      </c>
      <c s="5" t="inlineStr" r="B1480">
        <is>
          <t xml:space="preserve">EROSION CONTROL BLANKET</t>
        </is>
      </c>
      <c s="5" t="inlineStr" r="C1480">
        <is>
          <t xml:space="preserve">SQ YD  </t>
        </is>
      </c>
      <c s="6" r="D1480">
        <v>3466.000</v>
      </c>
      <c s="7" r="E1480">
        <v>8</v>
      </c>
      <c s="8" t="inlineStr" r="F1480">
        <is>
          <t xml:space="preserve">97853</t>
        </is>
      </c>
      <c s="8" t="inlineStr" r="G1480">
        <is>
          <t xml:space="preserve">154</t>
        </is>
      </c>
      <c s="9" r="H1480">
        <v>5.7500</v>
      </c>
      <c s="8" t="inlineStr" r="I1480">
        <is>
          <t xml:space="preserve">Y</t>
        </is>
      </c>
      <c s="8" t="inlineStr" r="J1480">
        <is>
          <t xml:space="preserve"> Madison</t>
        </is>
      </c>
    </row>
    <row r="1481" ht="20.25" customHeight="0">
      <c s="5" t="inlineStr" r="A1481">
        <is>
          <t xml:space="preserve">25100630</t>
        </is>
      </c>
      <c s="5" t="inlineStr" r="B1481">
        <is>
          <t xml:space="preserve">EROSION CONTROL BLANKET</t>
        </is>
      </c>
      <c s="5" t="inlineStr" r="C1481">
        <is>
          <t xml:space="preserve">SQ YD  </t>
        </is>
      </c>
      <c s="6" r="D1481">
        <v>3466.000</v>
      </c>
      <c s="7" r="E1481">
        <v>8</v>
      </c>
      <c s="8" t="inlineStr" r="F1481">
        <is>
          <t xml:space="preserve">97853</t>
        </is>
      </c>
      <c s="8" t="inlineStr" r="G1481">
        <is>
          <t xml:space="preserve">154</t>
        </is>
      </c>
      <c s="9" r="H1481">
        <v>1.3000</v>
      </c>
      <c s="8" t="inlineStr" r="I1481">
        <is>
          <t xml:space="preserve"/>
        </is>
      </c>
      <c s="8" t="inlineStr" r="J1481">
        <is>
          <t xml:space="preserve"> Madison</t>
        </is>
      </c>
    </row>
    <row r="1482" ht="20.25" customHeight="0">
      <c s="5" t="inlineStr" r="A1482">
        <is>
          <t xml:space="preserve">25100630</t>
        </is>
      </c>
      <c s="5" t="inlineStr" r="B1482">
        <is>
          <t xml:space="preserve">EROSION CONTROL BLANKET</t>
        </is>
      </c>
      <c s="5" t="inlineStr" r="C1482">
        <is>
          <t xml:space="preserve">SQ YD  </t>
        </is>
      </c>
      <c s="6" r="D1482">
        <v>3466.000</v>
      </c>
      <c s="7" r="E1482">
        <v>8</v>
      </c>
      <c s="8" t="inlineStr" r="F1482">
        <is>
          <t xml:space="preserve">97853</t>
        </is>
      </c>
      <c s="8" t="inlineStr" r="G1482">
        <is>
          <t xml:space="preserve">154</t>
        </is>
      </c>
      <c s="9" r="H1482">
        <v>1.7500</v>
      </c>
      <c s="8" t="inlineStr" r="I1482">
        <is>
          <t xml:space="preserve"/>
        </is>
      </c>
      <c s="8" t="inlineStr" r="J1482">
        <is>
          <t xml:space="preserve"> Madison</t>
        </is>
      </c>
    </row>
    <row r="1483" ht="20.25" customHeight="0">
      <c s="5" t="inlineStr" r="A1483">
        <is>
          <t xml:space="preserve">25100630</t>
        </is>
      </c>
      <c s="5" t="inlineStr" r="B1483">
        <is>
          <t xml:space="preserve">EROSION CONTROL BLANKET</t>
        </is>
      </c>
      <c s="5" t="inlineStr" r="C1483">
        <is>
          <t xml:space="preserve">SQ YD  </t>
        </is>
      </c>
      <c s="6" r="D1483">
        <v>3466.000</v>
      </c>
      <c s="7" r="E1483">
        <v>8</v>
      </c>
      <c s="8" t="inlineStr" r="F1483">
        <is>
          <t xml:space="preserve">97853</t>
        </is>
      </c>
      <c s="8" t="inlineStr" r="G1483">
        <is>
          <t xml:space="preserve">154</t>
        </is>
      </c>
      <c s="9" r="H1483">
        <v>2.9600</v>
      </c>
      <c s="8" t="inlineStr" r="I1483">
        <is>
          <t xml:space="preserve"/>
        </is>
      </c>
      <c s="8" t="inlineStr" r="J1483">
        <is>
          <t xml:space="preserve"> Madison</t>
        </is>
      </c>
    </row>
    <row r="1484" ht="20.25" customHeight="0">
      <c s="5" t="inlineStr" r="A1484">
        <is>
          <t xml:space="preserve">25100630</t>
        </is>
      </c>
      <c s="5" t="inlineStr" r="B1484">
        <is>
          <t xml:space="preserve">EROSION CONTROL BLANKET</t>
        </is>
      </c>
      <c s="5" t="inlineStr" r="C1484">
        <is>
          <t xml:space="preserve">SQ YD  </t>
        </is>
      </c>
      <c s="6" r="D1484">
        <v>6585.000</v>
      </c>
      <c s="7" r="E1484">
        <v>9</v>
      </c>
      <c s="8" t="inlineStr" r="F1484">
        <is>
          <t xml:space="preserve">99687</t>
        </is>
      </c>
      <c s="8" t="inlineStr" r="G1484">
        <is>
          <t xml:space="preserve">122</t>
        </is>
      </c>
      <c s="9" r="H1484">
        <v>2.0000</v>
      </c>
      <c s="8" t="inlineStr" r="I1484">
        <is>
          <t xml:space="preserve">Y</t>
        </is>
      </c>
      <c s="8" t="inlineStr" r="J1484">
        <is>
          <t xml:space="preserve"> Williamson</t>
        </is>
      </c>
    </row>
    <row r="1485" ht="20.25" customHeight="0">
      <c s="5" t="inlineStr" r="A1485">
        <is>
          <t xml:space="preserve">25100630</t>
        </is>
      </c>
      <c s="5" t="inlineStr" r="B1485">
        <is>
          <t xml:space="preserve">EROSION CONTROL BLANKET</t>
        </is>
      </c>
      <c s="5" t="inlineStr" r="C1485">
        <is>
          <t xml:space="preserve">SQ YD  </t>
        </is>
      </c>
      <c s="6" r="D1485">
        <v>6585.000</v>
      </c>
      <c s="7" r="E1485">
        <v>9</v>
      </c>
      <c s="8" t="inlineStr" r="F1485">
        <is>
          <t xml:space="preserve">99687</t>
        </is>
      </c>
      <c s="8" t="inlineStr" r="G1485">
        <is>
          <t xml:space="preserve">122</t>
        </is>
      </c>
      <c s="9" r="H1485">
        <v>1.4900</v>
      </c>
      <c s="8" t="inlineStr" r="I1485">
        <is>
          <t xml:space="preserve"/>
        </is>
      </c>
      <c s="8" t="inlineStr" r="J1485">
        <is>
          <t xml:space="preserve"> Williamson</t>
        </is>
      </c>
    </row>
    <row r="1486" ht="20.25" customHeight="0">
      <c s="5" t="inlineStr" r="A1486">
        <is>
          <t xml:space="preserve">25100900</t>
        </is>
      </c>
      <c s="5" t="inlineStr" r="B1486">
        <is>
          <t xml:space="preserve">TURF REINFORCEMENT MAT</t>
        </is>
      </c>
      <c s="5" t="inlineStr" r="C1486">
        <is>
          <t xml:space="preserve">SQ YD  </t>
        </is>
      </c>
      <c s="6" r="D1486">
        <v>34.000</v>
      </c>
      <c s="7" r="E1486">
        <v>2</v>
      </c>
      <c s="8" t="inlineStr" r="F1486">
        <is>
          <t xml:space="preserve">64M10</t>
        </is>
      </c>
      <c s="8" t="inlineStr" r="G1486">
        <is>
          <t xml:space="preserve">124</t>
        </is>
      </c>
      <c s="9" r="H1486">
        <v>14.0000</v>
      </c>
      <c s="8" t="inlineStr" r="I1486">
        <is>
          <t xml:space="preserve">Y</t>
        </is>
      </c>
      <c s="8" t="inlineStr" r="J1486">
        <is>
          <t xml:space="preserve"> Lee</t>
        </is>
      </c>
    </row>
    <row r="1487" ht="20.25" customHeight="0">
      <c s="5" t="inlineStr" r="A1487">
        <is>
          <t xml:space="preserve">25100900</t>
        </is>
      </c>
      <c s="5" t="inlineStr" r="B1487">
        <is>
          <t xml:space="preserve">TURF REINFORCEMENT MAT</t>
        </is>
      </c>
      <c s="5" t="inlineStr" r="C1487">
        <is>
          <t xml:space="preserve">SQ YD  </t>
        </is>
      </c>
      <c s="6" r="D1487">
        <v>34.000</v>
      </c>
      <c s="7" r="E1487">
        <v>2</v>
      </c>
      <c s="8" t="inlineStr" r="F1487">
        <is>
          <t xml:space="preserve">64M10</t>
        </is>
      </c>
      <c s="8" t="inlineStr" r="G1487">
        <is>
          <t xml:space="preserve">124</t>
        </is>
      </c>
      <c s="9" r="H1487">
        <v>10.0000</v>
      </c>
      <c s="8" t="inlineStr" r="I1487">
        <is>
          <t xml:space="preserve"/>
        </is>
      </c>
      <c s="8" t="inlineStr" r="J1487">
        <is>
          <t xml:space="preserve"> Lee</t>
        </is>
      </c>
    </row>
    <row r="1488" ht="20.25" customHeight="0">
      <c s="5" t="inlineStr" r="A1488">
        <is>
          <t xml:space="preserve">25100900</t>
        </is>
      </c>
      <c s="5" t="inlineStr" r="B1488">
        <is>
          <t xml:space="preserve">TURF REINFORCEMENT MAT</t>
        </is>
      </c>
      <c s="5" t="inlineStr" r="C1488">
        <is>
          <t xml:space="preserve">SQ YD  </t>
        </is>
      </c>
      <c s="6" r="D1488">
        <v>34.000</v>
      </c>
      <c s="7" r="E1488">
        <v>2</v>
      </c>
      <c s="8" t="inlineStr" r="F1488">
        <is>
          <t xml:space="preserve">64M10</t>
        </is>
      </c>
      <c s="8" t="inlineStr" r="G1488">
        <is>
          <t xml:space="preserve">124</t>
        </is>
      </c>
      <c s="9" r="H1488">
        <v>10.0000</v>
      </c>
      <c s="8" t="inlineStr" r="I1488">
        <is>
          <t xml:space="preserve"/>
        </is>
      </c>
      <c s="8" t="inlineStr" r="J1488">
        <is>
          <t xml:space="preserve"> Lee</t>
        </is>
      </c>
    </row>
    <row r="1489" ht="20.25" customHeight="0">
      <c s="5" t="inlineStr" r="A1489">
        <is>
          <t xml:space="preserve">25100900</t>
        </is>
      </c>
      <c s="5" t="inlineStr" r="B1489">
        <is>
          <t xml:space="preserve">TURF REINFORCEMENT MAT</t>
        </is>
      </c>
      <c s="5" t="inlineStr" r="C1489">
        <is>
          <t xml:space="preserve">SQ YD  </t>
        </is>
      </c>
      <c s="6" r="D1489">
        <v>34.000</v>
      </c>
      <c s="7" r="E1489">
        <v>2</v>
      </c>
      <c s="8" t="inlineStr" r="F1489">
        <is>
          <t xml:space="preserve">64M10</t>
        </is>
      </c>
      <c s="8" t="inlineStr" r="G1489">
        <is>
          <t xml:space="preserve">124</t>
        </is>
      </c>
      <c s="9" r="H1489">
        <v>10.0000</v>
      </c>
      <c s="8" t="inlineStr" r="I1489">
        <is>
          <t xml:space="preserve"/>
        </is>
      </c>
      <c s="8" t="inlineStr" r="J1489">
        <is>
          <t xml:space="preserve"> Lee</t>
        </is>
      </c>
    </row>
    <row r="1490" ht="20.25" customHeight="0">
      <c s="5" t="inlineStr" r="A1490">
        <is>
          <t xml:space="preserve">25100900</t>
        </is>
      </c>
      <c s="5" t="inlineStr" r="B1490">
        <is>
          <t xml:space="preserve">TURF REINFORCEMENT MAT</t>
        </is>
      </c>
      <c s="5" t="inlineStr" r="C1490">
        <is>
          <t xml:space="preserve">SQ YD  </t>
        </is>
      </c>
      <c s="6" r="D1490">
        <v>183.000</v>
      </c>
      <c s="7" r="E1490">
        <v>9</v>
      </c>
      <c s="8" t="inlineStr" r="F1490">
        <is>
          <t xml:space="preserve">78A59</t>
        </is>
      </c>
      <c s="8" t="inlineStr" r="G1490">
        <is>
          <t xml:space="preserve">045</t>
        </is>
      </c>
      <c s="9" r="H1490">
        <v>10.0000</v>
      </c>
      <c s="8" t="inlineStr" r="I1490">
        <is>
          <t xml:space="preserve">Y</t>
        </is>
      </c>
      <c s="8" t="inlineStr" r="J1490">
        <is>
          <t xml:space="preserve"> Jackson</t>
        </is>
      </c>
    </row>
    <row r="1491" ht="20.25" customHeight="0">
      <c s="5" t="inlineStr" r="A1491">
        <is>
          <t xml:space="preserve">25100900</t>
        </is>
      </c>
      <c s="5" t="inlineStr" r="B1491">
        <is>
          <t xml:space="preserve">TURF REINFORCEMENT MAT</t>
        </is>
      </c>
      <c s="5" t="inlineStr" r="C1491">
        <is>
          <t xml:space="preserve">SQ YD  </t>
        </is>
      </c>
      <c s="6" r="D1491">
        <v>183.000</v>
      </c>
      <c s="7" r="E1491">
        <v>9</v>
      </c>
      <c s="8" t="inlineStr" r="F1491">
        <is>
          <t xml:space="preserve">78A59</t>
        </is>
      </c>
      <c s="8" t="inlineStr" r="G1491">
        <is>
          <t xml:space="preserve">045</t>
        </is>
      </c>
      <c s="9" r="H1491">
        <v>13.5100</v>
      </c>
      <c s="8" t="inlineStr" r="I1491">
        <is>
          <t xml:space="preserve"/>
        </is>
      </c>
      <c s="8" t="inlineStr" r="J1491">
        <is>
          <t xml:space="preserve"> Jackson</t>
        </is>
      </c>
    </row>
    <row r="1492" ht="20.25" customHeight="0">
      <c s="5" t="inlineStr" r="A1492">
        <is>
          <t xml:space="preserve">25200100</t>
        </is>
      </c>
      <c s="5" t="inlineStr" r="B1492">
        <is>
          <t xml:space="preserve">SODDING</t>
        </is>
      </c>
      <c s="5" t="inlineStr" r="C1492">
        <is>
          <t xml:space="preserve">SQ YD  </t>
        </is>
      </c>
      <c s="6" r="D1492">
        <v>984.000</v>
      </c>
      <c s="7" r="E1492">
        <v>1</v>
      </c>
      <c s="8" t="inlineStr" r="F1492">
        <is>
          <t xml:space="preserve">61J63</t>
        </is>
      </c>
      <c s="8" t="inlineStr" r="G1492">
        <is>
          <t xml:space="preserve">139</t>
        </is>
      </c>
      <c s="9" r="H1492">
        <v>12.0000</v>
      </c>
      <c s="8" t="inlineStr" r="I1492">
        <is>
          <t xml:space="preserve">Y</t>
        </is>
      </c>
      <c s="8" t="inlineStr" r="J1492">
        <is>
          <t xml:space="preserve"> Cook</t>
        </is>
      </c>
    </row>
    <row r="1493" ht="20.25" customHeight="0">
      <c s="5" t="inlineStr" r="A1493">
        <is>
          <t xml:space="preserve">25200100</t>
        </is>
      </c>
      <c s="5" t="inlineStr" r="B1493">
        <is>
          <t xml:space="preserve">SODDING</t>
        </is>
      </c>
      <c s="5" t="inlineStr" r="C1493">
        <is>
          <t xml:space="preserve">SQ YD  </t>
        </is>
      </c>
      <c s="6" r="D1493">
        <v>984.000</v>
      </c>
      <c s="7" r="E1493">
        <v>1</v>
      </c>
      <c s="8" t="inlineStr" r="F1493">
        <is>
          <t xml:space="preserve">61J63</t>
        </is>
      </c>
      <c s="8" t="inlineStr" r="G1493">
        <is>
          <t xml:space="preserve">139</t>
        </is>
      </c>
      <c s="9" r="H1493">
        <v>11.0000</v>
      </c>
      <c s="8" t="inlineStr" r="I1493">
        <is>
          <t xml:space="preserve"/>
        </is>
      </c>
      <c s="8" t="inlineStr" r="J1493">
        <is>
          <t xml:space="preserve"> Cook</t>
        </is>
      </c>
    </row>
    <row r="1494" ht="20.25" customHeight="0">
      <c s="5" t="inlineStr" r="A1494">
        <is>
          <t xml:space="preserve">25200100</t>
        </is>
      </c>
      <c s="5" t="inlineStr" r="B1494">
        <is>
          <t xml:space="preserve">SODDING</t>
        </is>
      </c>
      <c s="5" t="inlineStr" r="C1494">
        <is>
          <t xml:space="preserve">SQ YD  </t>
        </is>
      </c>
      <c s="6" r="D1494">
        <v>984.000</v>
      </c>
      <c s="7" r="E1494">
        <v>1</v>
      </c>
      <c s="8" t="inlineStr" r="F1494">
        <is>
          <t xml:space="preserve">61J63</t>
        </is>
      </c>
      <c s="8" t="inlineStr" r="G1494">
        <is>
          <t xml:space="preserve">139</t>
        </is>
      </c>
      <c s="9" r="H1494">
        <v>11.0000</v>
      </c>
      <c s="8" t="inlineStr" r="I1494">
        <is>
          <t xml:space="preserve"/>
        </is>
      </c>
      <c s="8" t="inlineStr" r="J1494">
        <is>
          <t xml:space="preserve"> Cook</t>
        </is>
      </c>
    </row>
    <row r="1495" ht="20.25" customHeight="0">
      <c s="5" t="inlineStr" r="A1495">
        <is>
          <t xml:space="preserve">25200100</t>
        </is>
      </c>
      <c s="5" t="inlineStr" r="B1495">
        <is>
          <t xml:space="preserve">SODDING</t>
        </is>
      </c>
      <c s="5" t="inlineStr" r="C1495">
        <is>
          <t xml:space="preserve">SQ YD  </t>
        </is>
      </c>
      <c s="6" r="D1495">
        <v>984.000</v>
      </c>
      <c s="7" r="E1495">
        <v>1</v>
      </c>
      <c s="8" t="inlineStr" r="F1495">
        <is>
          <t xml:space="preserve">61J63</t>
        </is>
      </c>
      <c s="8" t="inlineStr" r="G1495">
        <is>
          <t xml:space="preserve">139</t>
        </is>
      </c>
      <c s="9" r="H1495">
        <v>11.0000</v>
      </c>
      <c s="8" t="inlineStr" r="I1495">
        <is>
          <t xml:space="preserve"/>
        </is>
      </c>
      <c s="8" t="inlineStr" r="J1495">
        <is>
          <t xml:space="preserve"> Cook</t>
        </is>
      </c>
    </row>
    <row r="1496" ht="20.25" customHeight="0">
      <c s="5" t="inlineStr" r="A1496">
        <is>
          <t xml:space="preserve">25200100</t>
        </is>
      </c>
      <c s="5" t="inlineStr" r="B1496">
        <is>
          <t xml:space="preserve">SODDING</t>
        </is>
      </c>
      <c s="5" t="inlineStr" r="C1496">
        <is>
          <t xml:space="preserve">SQ YD  </t>
        </is>
      </c>
      <c s="6" r="D1496">
        <v>984.000</v>
      </c>
      <c s="7" r="E1496">
        <v>1</v>
      </c>
      <c s="8" t="inlineStr" r="F1496">
        <is>
          <t xml:space="preserve">61J63</t>
        </is>
      </c>
      <c s="8" t="inlineStr" r="G1496">
        <is>
          <t xml:space="preserve">139</t>
        </is>
      </c>
      <c s="9" r="H1496">
        <v>11.0000</v>
      </c>
      <c s="8" t="inlineStr" r="I1496">
        <is>
          <t xml:space="preserve"/>
        </is>
      </c>
      <c s="8" t="inlineStr" r="J1496">
        <is>
          <t xml:space="preserve"> Cook</t>
        </is>
      </c>
    </row>
    <row r="1497" ht="20.25" customHeight="0">
      <c s="5" t="inlineStr" r="A1497">
        <is>
          <t xml:space="preserve">25200100</t>
        </is>
      </c>
      <c s="5" t="inlineStr" r="B1497">
        <is>
          <t xml:space="preserve">SODDING</t>
        </is>
      </c>
      <c s="5" t="inlineStr" r="C1497">
        <is>
          <t xml:space="preserve">SQ YD  </t>
        </is>
      </c>
      <c s="6" r="D1497">
        <v>984.000</v>
      </c>
      <c s="7" r="E1497">
        <v>1</v>
      </c>
      <c s="8" t="inlineStr" r="F1497">
        <is>
          <t xml:space="preserve">61J63</t>
        </is>
      </c>
      <c s="8" t="inlineStr" r="G1497">
        <is>
          <t xml:space="preserve">139</t>
        </is>
      </c>
      <c s="9" r="H1497">
        <v>20.0000</v>
      </c>
      <c s="8" t="inlineStr" r="I1497">
        <is>
          <t xml:space="preserve"/>
        </is>
      </c>
      <c s="8" t="inlineStr" r="J1497">
        <is>
          <t xml:space="preserve"> Cook</t>
        </is>
      </c>
    </row>
    <row r="1498" ht="20.25" customHeight="0">
      <c s="5" t="inlineStr" r="A1498">
        <is>
          <t xml:space="preserve">25200100</t>
        </is>
      </c>
      <c s="5" t="inlineStr" r="B1498">
        <is>
          <t xml:space="preserve">SODDING</t>
        </is>
      </c>
      <c s="5" t="inlineStr" r="C1498">
        <is>
          <t xml:space="preserve">SQ YD  </t>
        </is>
      </c>
      <c s="6" r="D1498">
        <v>984.000</v>
      </c>
      <c s="7" r="E1498">
        <v>1</v>
      </c>
      <c s="8" t="inlineStr" r="F1498">
        <is>
          <t xml:space="preserve">61J63</t>
        </is>
      </c>
      <c s="8" t="inlineStr" r="G1498">
        <is>
          <t xml:space="preserve">139</t>
        </is>
      </c>
      <c s="9" r="H1498">
        <v>22.0000</v>
      </c>
      <c s="8" t="inlineStr" r="I1498">
        <is>
          <t xml:space="preserve"/>
        </is>
      </c>
      <c s="8" t="inlineStr" r="J1498">
        <is>
          <t xml:space="preserve"> Cook</t>
        </is>
      </c>
    </row>
    <row r="1499" ht="20.25" customHeight="0">
      <c s="5" t="inlineStr" r="A1499">
        <is>
          <t xml:space="preserve">25200100</t>
        </is>
      </c>
      <c s="5" t="inlineStr" r="B1499">
        <is>
          <t xml:space="preserve">SODDING</t>
        </is>
      </c>
      <c s="5" t="inlineStr" r="C1499">
        <is>
          <t xml:space="preserve">SQ YD  </t>
        </is>
      </c>
      <c s="6" r="D1499">
        <v>4800.000</v>
      </c>
      <c s="7" r="E1499">
        <v>1</v>
      </c>
      <c s="8" t="inlineStr" r="F1499">
        <is>
          <t xml:space="preserve">61K87</t>
        </is>
      </c>
      <c s="8" t="inlineStr" r="G1499">
        <is>
          <t xml:space="preserve">142</t>
        </is>
      </c>
      <c s="9" r="H1499">
        <v>13.5000</v>
      </c>
      <c s="8" t="inlineStr" r="I1499">
        <is>
          <t xml:space="preserve">Y</t>
        </is>
      </c>
      <c s="8" t="inlineStr" r="J1499">
        <is>
          <t xml:space="preserve"> Cook</t>
        </is>
      </c>
    </row>
    <row r="1500" ht="20.25" customHeight="0">
      <c s="5" t="inlineStr" r="A1500">
        <is>
          <t xml:space="preserve">25200100</t>
        </is>
      </c>
      <c s="5" t="inlineStr" r="B1500">
        <is>
          <t xml:space="preserve">SODDING</t>
        </is>
      </c>
      <c s="5" t="inlineStr" r="C1500">
        <is>
          <t xml:space="preserve">SQ YD  </t>
        </is>
      </c>
      <c s="6" r="D1500">
        <v>4800.000</v>
      </c>
      <c s="7" r="E1500">
        <v>1</v>
      </c>
      <c s="8" t="inlineStr" r="F1500">
        <is>
          <t xml:space="preserve">61K87</t>
        </is>
      </c>
      <c s="8" t="inlineStr" r="G1500">
        <is>
          <t xml:space="preserve">142</t>
        </is>
      </c>
      <c s="9" r="H1500">
        <v>10.0000</v>
      </c>
      <c s="8" t="inlineStr" r="I1500">
        <is>
          <t xml:space="preserve"/>
        </is>
      </c>
      <c s="8" t="inlineStr" r="J1500">
        <is>
          <t xml:space="preserve"> Cook</t>
        </is>
      </c>
    </row>
    <row r="1501" ht="20.25" customHeight="0">
      <c s="5" t="inlineStr" r="A1501">
        <is>
          <t xml:space="preserve">25200100</t>
        </is>
      </c>
      <c s="5" t="inlineStr" r="B1501">
        <is>
          <t xml:space="preserve">SODDING</t>
        </is>
      </c>
      <c s="5" t="inlineStr" r="C1501">
        <is>
          <t xml:space="preserve">SQ YD  </t>
        </is>
      </c>
      <c s="6" r="D1501">
        <v>4800.000</v>
      </c>
      <c s="7" r="E1501">
        <v>1</v>
      </c>
      <c s="8" t="inlineStr" r="F1501">
        <is>
          <t xml:space="preserve">61K87</t>
        </is>
      </c>
      <c s="8" t="inlineStr" r="G1501">
        <is>
          <t xml:space="preserve">142</t>
        </is>
      </c>
      <c s="9" r="H1501">
        <v>10.0000</v>
      </c>
      <c s="8" t="inlineStr" r="I1501">
        <is>
          <t xml:space="preserve"/>
        </is>
      </c>
      <c s="8" t="inlineStr" r="J1501">
        <is>
          <t xml:space="preserve"> Cook</t>
        </is>
      </c>
    </row>
    <row r="1502" ht="20.25" customHeight="0">
      <c s="5" t="inlineStr" r="A1502">
        <is>
          <t xml:space="preserve">25200100</t>
        </is>
      </c>
      <c s="5" t="inlineStr" r="B1502">
        <is>
          <t xml:space="preserve">SODDING</t>
        </is>
      </c>
      <c s="5" t="inlineStr" r="C1502">
        <is>
          <t xml:space="preserve">SQ YD  </t>
        </is>
      </c>
      <c s="6" r="D1502">
        <v>4800.000</v>
      </c>
      <c s="7" r="E1502">
        <v>1</v>
      </c>
      <c s="8" t="inlineStr" r="F1502">
        <is>
          <t xml:space="preserve">61K87</t>
        </is>
      </c>
      <c s="8" t="inlineStr" r="G1502">
        <is>
          <t xml:space="preserve">142</t>
        </is>
      </c>
      <c s="9" r="H1502">
        <v>10.0000</v>
      </c>
      <c s="8" t="inlineStr" r="I1502">
        <is>
          <t xml:space="preserve"/>
        </is>
      </c>
      <c s="8" t="inlineStr" r="J1502">
        <is>
          <t xml:space="preserve"> Cook</t>
        </is>
      </c>
    </row>
    <row r="1503" ht="20.25" customHeight="0">
      <c s="5" t="inlineStr" r="A1503">
        <is>
          <t xml:space="preserve">25200100</t>
        </is>
      </c>
      <c s="5" t="inlineStr" r="B1503">
        <is>
          <t xml:space="preserve">SODDING</t>
        </is>
      </c>
      <c s="5" t="inlineStr" r="C1503">
        <is>
          <t xml:space="preserve">SQ YD  </t>
        </is>
      </c>
      <c s="6" r="D1503">
        <v>4800.000</v>
      </c>
      <c s="7" r="E1503">
        <v>1</v>
      </c>
      <c s="8" t="inlineStr" r="F1503">
        <is>
          <t xml:space="preserve">61K87</t>
        </is>
      </c>
      <c s="8" t="inlineStr" r="G1503">
        <is>
          <t xml:space="preserve">142</t>
        </is>
      </c>
      <c s="9" r="H1503">
        <v>10.0000</v>
      </c>
      <c s="8" t="inlineStr" r="I1503">
        <is>
          <t xml:space="preserve"/>
        </is>
      </c>
      <c s="8" t="inlineStr" r="J1503">
        <is>
          <t xml:space="preserve"> Cook</t>
        </is>
      </c>
    </row>
    <row r="1504" ht="20.25" customHeight="0">
      <c s="5" t="inlineStr" r="A1504">
        <is>
          <t xml:space="preserve">25200100</t>
        </is>
      </c>
      <c s="5" t="inlineStr" r="B1504">
        <is>
          <t xml:space="preserve">SODDING</t>
        </is>
      </c>
      <c s="5" t="inlineStr" r="C1504">
        <is>
          <t xml:space="preserve">SQ YD  </t>
        </is>
      </c>
      <c s="6" r="D1504">
        <v>4800.000</v>
      </c>
      <c s="7" r="E1504">
        <v>1</v>
      </c>
      <c s="8" t="inlineStr" r="F1504">
        <is>
          <t xml:space="preserve">61K87</t>
        </is>
      </c>
      <c s="8" t="inlineStr" r="G1504">
        <is>
          <t xml:space="preserve">142</t>
        </is>
      </c>
      <c s="9" r="H1504">
        <v>10.4000</v>
      </c>
      <c s="8" t="inlineStr" r="I1504">
        <is>
          <t xml:space="preserve"/>
        </is>
      </c>
      <c s="8" t="inlineStr" r="J1504">
        <is>
          <t xml:space="preserve"> Cook</t>
        </is>
      </c>
    </row>
    <row r="1505" ht="20.25" customHeight="0">
      <c s="5" t="inlineStr" r="A1505">
        <is>
          <t xml:space="preserve">25200100</t>
        </is>
      </c>
      <c s="5" t="inlineStr" r="B1505">
        <is>
          <t xml:space="preserve">SODDING</t>
        </is>
      </c>
      <c s="5" t="inlineStr" r="C1505">
        <is>
          <t xml:space="preserve">SQ YD  </t>
        </is>
      </c>
      <c s="6" r="D1505">
        <v>4800.000</v>
      </c>
      <c s="7" r="E1505">
        <v>1</v>
      </c>
      <c s="8" t="inlineStr" r="F1505">
        <is>
          <t xml:space="preserve">61K87</t>
        </is>
      </c>
      <c s="8" t="inlineStr" r="G1505">
        <is>
          <t xml:space="preserve">142</t>
        </is>
      </c>
      <c s="9" r="H1505">
        <v>13.5000</v>
      </c>
      <c s="8" t="inlineStr" r="I1505">
        <is>
          <t xml:space="preserve"/>
        </is>
      </c>
      <c s="8" t="inlineStr" r="J1505">
        <is>
          <t xml:space="preserve"> Cook</t>
        </is>
      </c>
    </row>
    <row r="1506" ht="20.25" customHeight="0">
      <c s="5" t="inlineStr" r="A1506">
        <is>
          <t xml:space="preserve">25200100</t>
        </is>
      </c>
      <c s="5" t="inlineStr" r="B1506">
        <is>
          <t xml:space="preserve">SODDING</t>
        </is>
      </c>
      <c s="5" t="inlineStr" r="C1506">
        <is>
          <t xml:space="preserve">SQ YD  </t>
        </is>
      </c>
      <c s="6" r="D1506">
        <v>4800.000</v>
      </c>
      <c s="7" r="E1506">
        <v>1</v>
      </c>
      <c s="8" t="inlineStr" r="F1506">
        <is>
          <t xml:space="preserve">61K87</t>
        </is>
      </c>
      <c s="8" t="inlineStr" r="G1506">
        <is>
          <t xml:space="preserve">142</t>
        </is>
      </c>
      <c s="9" r="H1506">
        <v>14.3000</v>
      </c>
      <c s="8" t="inlineStr" r="I1506">
        <is>
          <t xml:space="preserve"/>
        </is>
      </c>
      <c s="8" t="inlineStr" r="J1506">
        <is>
          <t xml:space="preserve"> Cook</t>
        </is>
      </c>
    </row>
    <row r="1507" ht="20.25" customHeight="0">
      <c s="5" t="inlineStr" r="A1507">
        <is>
          <t xml:space="preserve">25200110</t>
        </is>
      </c>
      <c s="5" t="inlineStr" r="B1507">
        <is>
          <t xml:space="preserve">SODDING, SALT TOLERANT</t>
        </is>
      </c>
      <c s="5" t="inlineStr" r="C1507">
        <is>
          <t xml:space="preserve">SQ YD  </t>
        </is>
      </c>
      <c s="6" r="D1507">
        <v>1910.000</v>
      </c>
      <c s="7" r="E1507">
        <v>1</v>
      </c>
      <c s="8" t="inlineStr" r="F1507">
        <is>
          <t xml:space="preserve">61J91</t>
        </is>
      </c>
      <c s="8" t="inlineStr" r="G1507">
        <is>
          <t xml:space="preserve">128</t>
        </is>
      </c>
      <c s="9" r="H1507">
        <v>18.2500</v>
      </c>
      <c s="8" t="inlineStr" r="I1507">
        <is>
          <t xml:space="preserve">Y</t>
        </is>
      </c>
      <c s="8" t="inlineStr" r="J1507">
        <is>
          <t xml:space="preserve"> Kane</t>
        </is>
      </c>
    </row>
    <row r="1508" ht="20.25" customHeight="0">
      <c s="5" t="inlineStr" r="A1508">
        <is>
          <t xml:space="preserve">25200110</t>
        </is>
      </c>
      <c s="5" t="inlineStr" r="B1508">
        <is>
          <t xml:space="preserve">SODDING, SALT TOLERANT</t>
        </is>
      </c>
      <c s="5" t="inlineStr" r="C1508">
        <is>
          <t xml:space="preserve">SQ YD  </t>
        </is>
      </c>
      <c s="6" r="D1508">
        <v>1470.000</v>
      </c>
      <c s="7" r="E1508">
        <v>1</v>
      </c>
      <c s="8" t="inlineStr" r="F1508">
        <is>
          <t xml:space="preserve">61K07</t>
        </is>
      </c>
      <c s="8" t="inlineStr" r="G1508">
        <is>
          <t xml:space="preserve">140</t>
        </is>
      </c>
      <c s="9" r="H1508">
        <v>16.5000</v>
      </c>
      <c s="8" t="inlineStr" r="I1508">
        <is>
          <t xml:space="preserve">Y</t>
        </is>
      </c>
      <c s="8" t="inlineStr" r="J1508">
        <is>
          <t xml:space="preserve"> Cook</t>
        </is>
      </c>
    </row>
    <row r="1509" ht="20.25" customHeight="0">
      <c s="5" t="inlineStr" r="A1509">
        <is>
          <t xml:space="preserve">25200110</t>
        </is>
      </c>
      <c s="5" t="inlineStr" r="B1509">
        <is>
          <t xml:space="preserve">SODDING, SALT TOLERANT</t>
        </is>
      </c>
      <c s="5" t="inlineStr" r="C1509">
        <is>
          <t xml:space="preserve">SQ YD  </t>
        </is>
      </c>
      <c s="6" r="D1509">
        <v>1470.000</v>
      </c>
      <c s="7" r="E1509">
        <v>1</v>
      </c>
      <c s="8" t="inlineStr" r="F1509">
        <is>
          <t xml:space="preserve">61K07</t>
        </is>
      </c>
      <c s="8" t="inlineStr" r="G1509">
        <is>
          <t xml:space="preserve">140</t>
        </is>
      </c>
      <c s="9" r="H1509">
        <v>10.0000</v>
      </c>
      <c s="8" t="inlineStr" r="I1509">
        <is>
          <t xml:space="preserve"/>
        </is>
      </c>
      <c s="8" t="inlineStr" r="J1509">
        <is>
          <t xml:space="preserve"> Cook</t>
        </is>
      </c>
    </row>
    <row r="1510" ht="20.25" customHeight="0">
      <c s="5" t="inlineStr" r="A1510">
        <is>
          <t xml:space="preserve">25200110</t>
        </is>
      </c>
      <c s="5" t="inlineStr" r="B1510">
        <is>
          <t xml:space="preserve">SODDING, SALT TOLERANT</t>
        </is>
      </c>
      <c s="5" t="inlineStr" r="C1510">
        <is>
          <t xml:space="preserve">SQ YD  </t>
        </is>
      </c>
      <c s="6" r="D1510">
        <v>1470.000</v>
      </c>
      <c s="7" r="E1510">
        <v>1</v>
      </c>
      <c s="8" t="inlineStr" r="F1510">
        <is>
          <t xml:space="preserve">61K07</t>
        </is>
      </c>
      <c s="8" t="inlineStr" r="G1510">
        <is>
          <t xml:space="preserve">140</t>
        </is>
      </c>
      <c s="9" r="H1510">
        <v>10.0000</v>
      </c>
      <c s="8" t="inlineStr" r="I1510">
        <is>
          <t xml:space="preserve"/>
        </is>
      </c>
      <c s="8" t="inlineStr" r="J1510">
        <is>
          <t xml:space="preserve"> Cook</t>
        </is>
      </c>
    </row>
    <row r="1511" ht="20.25" customHeight="0">
      <c s="5" t="inlineStr" r="A1511">
        <is>
          <t xml:space="preserve">25200110</t>
        </is>
      </c>
      <c s="5" t="inlineStr" r="B1511">
        <is>
          <t xml:space="preserve">SODDING, SALT TOLERANT</t>
        </is>
      </c>
      <c s="5" t="inlineStr" r="C1511">
        <is>
          <t xml:space="preserve">SQ YD  </t>
        </is>
      </c>
      <c s="6" r="D1511">
        <v>1470.000</v>
      </c>
      <c s="7" r="E1511">
        <v>1</v>
      </c>
      <c s="8" t="inlineStr" r="F1511">
        <is>
          <t xml:space="preserve">61K07</t>
        </is>
      </c>
      <c s="8" t="inlineStr" r="G1511">
        <is>
          <t xml:space="preserve">140</t>
        </is>
      </c>
      <c s="9" r="H1511">
        <v>16.0000</v>
      </c>
      <c s="8" t="inlineStr" r="I1511">
        <is>
          <t xml:space="preserve"/>
        </is>
      </c>
      <c s="8" t="inlineStr" r="J1511">
        <is>
          <t xml:space="preserve"> Cook</t>
        </is>
      </c>
    </row>
    <row r="1512" ht="20.25" customHeight="0">
      <c s="5" t="inlineStr" r="A1512">
        <is>
          <t xml:space="preserve">25200110</t>
        </is>
      </c>
      <c s="5" t="inlineStr" r="B1512">
        <is>
          <t xml:space="preserve">SODDING, SALT TOLERANT</t>
        </is>
      </c>
      <c s="5" t="inlineStr" r="C1512">
        <is>
          <t xml:space="preserve">SQ YD  </t>
        </is>
      </c>
      <c s="6" r="D1512">
        <v>285.000</v>
      </c>
      <c s="7" r="E1512">
        <v>1</v>
      </c>
      <c s="8" t="inlineStr" r="F1512">
        <is>
          <t xml:space="preserve">61K53</t>
        </is>
      </c>
      <c s="8" t="inlineStr" r="G1512">
        <is>
          <t xml:space="preserve">130</t>
        </is>
      </c>
      <c s="9" r="H1512">
        <v>30.0000</v>
      </c>
      <c s="8" t="inlineStr" r="I1512">
        <is>
          <t xml:space="preserve">Y</t>
        </is>
      </c>
      <c s="8" t="inlineStr" r="J1512">
        <is>
          <t xml:space="preserve"> Cook</t>
        </is>
      </c>
    </row>
    <row r="1513" ht="20.25" customHeight="0">
      <c s="5" t="inlineStr" r="A1513">
        <is>
          <t xml:space="preserve">25200110</t>
        </is>
      </c>
      <c s="5" t="inlineStr" r="B1513">
        <is>
          <t xml:space="preserve">SODDING, SALT TOLERANT</t>
        </is>
      </c>
      <c s="5" t="inlineStr" r="C1513">
        <is>
          <t xml:space="preserve">SQ YD  </t>
        </is>
      </c>
      <c s="6" r="D1513">
        <v>2953.000</v>
      </c>
      <c s="7" r="E1513">
        <v>1</v>
      </c>
      <c s="8" t="inlineStr" r="F1513">
        <is>
          <t xml:space="preserve">61K68</t>
        </is>
      </c>
      <c s="8" t="inlineStr" r="G1513">
        <is>
          <t xml:space="preserve">131</t>
        </is>
      </c>
      <c s="9" r="H1513">
        <v>10.4000</v>
      </c>
      <c s="8" t="inlineStr" r="I1513">
        <is>
          <t xml:space="preserve">Y</t>
        </is>
      </c>
      <c s="8" t="inlineStr" r="J1513">
        <is>
          <t xml:space="preserve"> Kane</t>
        </is>
      </c>
    </row>
    <row r="1514" ht="20.25" customHeight="0">
      <c s="5" t="inlineStr" r="A1514">
        <is>
          <t xml:space="preserve">25200110</t>
        </is>
      </c>
      <c s="5" t="inlineStr" r="B1514">
        <is>
          <t xml:space="preserve">SODDING, SALT TOLERANT</t>
        </is>
      </c>
      <c s="5" t="inlineStr" r="C1514">
        <is>
          <t xml:space="preserve">SQ YD  </t>
        </is>
      </c>
      <c s="6" r="D1514">
        <v>2953.000</v>
      </c>
      <c s="7" r="E1514">
        <v>1</v>
      </c>
      <c s="8" t="inlineStr" r="F1514">
        <is>
          <t xml:space="preserve">61K68</t>
        </is>
      </c>
      <c s="8" t="inlineStr" r="G1514">
        <is>
          <t xml:space="preserve">131</t>
        </is>
      </c>
      <c s="9" r="H1514">
        <v>10.0000</v>
      </c>
      <c s="8" t="inlineStr" r="I1514">
        <is>
          <t xml:space="preserve"/>
        </is>
      </c>
      <c s="8" t="inlineStr" r="J1514">
        <is>
          <t xml:space="preserve"> Kane</t>
        </is>
      </c>
    </row>
    <row r="1515" ht="20.25" customHeight="0">
      <c s="5" t="inlineStr" r="A1515">
        <is>
          <t xml:space="preserve">25200110</t>
        </is>
      </c>
      <c s="5" t="inlineStr" r="B1515">
        <is>
          <t xml:space="preserve">SODDING, SALT TOLERANT</t>
        </is>
      </c>
      <c s="5" t="inlineStr" r="C1515">
        <is>
          <t xml:space="preserve">SQ YD  </t>
        </is>
      </c>
      <c s="6" r="D1515">
        <v>2953.000</v>
      </c>
      <c s="7" r="E1515">
        <v>1</v>
      </c>
      <c s="8" t="inlineStr" r="F1515">
        <is>
          <t xml:space="preserve">61K68</t>
        </is>
      </c>
      <c s="8" t="inlineStr" r="G1515">
        <is>
          <t xml:space="preserve">131</t>
        </is>
      </c>
      <c s="9" r="H1515">
        <v>11.0000</v>
      </c>
      <c s="8" t="inlineStr" r="I1515">
        <is>
          <t xml:space="preserve"/>
        </is>
      </c>
      <c s="8" t="inlineStr" r="J1515">
        <is>
          <t xml:space="preserve"> Kane</t>
        </is>
      </c>
    </row>
    <row r="1516" ht="20.25" customHeight="0">
      <c s="5" t="inlineStr" r="A1516">
        <is>
          <t xml:space="preserve">25200110</t>
        </is>
      </c>
      <c s="5" t="inlineStr" r="B1516">
        <is>
          <t xml:space="preserve">SODDING, SALT TOLERANT</t>
        </is>
      </c>
      <c s="5" t="inlineStr" r="C1516">
        <is>
          <t xml:space="preserve">SQ YD  </t>
        </is>
      </c>
      <c s="6" r="D1516">
        <v>2953.000</v>
      </c>
      <c s="7" r="E1516">
        <v>1</v>
      </c>
      <c s="8" t="inlineStr" r="F1516">
        <is>
          <t xml:space="preserve">61K68</t>
        </is>
      </c>
      <c s="8" t="inlineStr" r="G1516">
        <is>
          <t xml:space="preserve">131</t>
        </is>
      </c>
      <c s="9" r="H1516">
        <v>11.0000</v>
      </c>
      <c s="8" t="inlineStr" r="I1516">
        <is>
          <t xml:space="preserve"/>
        </is>
      </c>
      <c s="8" t="inlineStr" r="J1516">
        <is>
          <t xml:space="preserve"> Kane</t>
        </is>
      </c>
    </row>
    <row r="1517" ht="20.25" customHeight="0">
      <c s="5" t="inlineStr" r="A1517">
        <is>
          <t xml:space="preserve">25200110</t>
        </is>
      </c>
      <c s="5" t="inlineStr" r="B1517">
        <is>
          <t xml:space="preserve">SODDING, SALT TOLERANT</t>
        </is>
      </c>
      <c s="5" t="inlineStr" r="C1517">
        <is>
          <t xml:space="preserve">SQ YD  </t>
        </is>
      </c>
      <c s="6" r="D1517">
        <v>6482.000</v>
      </c>
      <c s="7" r="E1517">
        <v>1</v>
      </c>
      <c s="8" t="inlineStr" r="F1517">
        <is>
          <t xml:space="preserve">61K81</t>
        </is>
      </c>
      <c s="8" t="inlineStr" r="G1517">
        <is>
          <t xml:space="preserve">087</t>
        </is>
      </c>
      <c s="9" r="H1517">
        <v>10.0000</v>
      </c>
      <c s="8" t="inlineStr" r="I1517">
        <is>
          <t xml:space="preserve">Y</t>
        </is>
      </c>
      <c s="8" t="inlineStr" r="J1517">
        <is>
          <t xml:space="preserve"> Will</t>
        </is>
      </c>
    </row>
    <row r="1518" ht="20.25" customHeight="0">
      <c s="5" t="inlineStr" r="A1518">
        <is>
          <t xml:space="preserve">25200110</t>
        </is>
      </c>
      <c s="5" t="inlineStr" r="B1518">
        <is>
          <t xml:space="preserve">SODDING, SALT TOLERANT</t>
        </is>
      </c>
      <c s="5" t="inlineStr" r="C1518">
        <is>
          <t xml:space="preserve">SQ YD  </t>
        </is>
      </c>
      <c s="6" r="D1518">
        <v>6482.000</v>
      </c>
      <c s="7" r="E1518">
        <v>1</v>
      </c>
      <c s="8" t="inlineStr" r="F1518">
        <is>
          <t xml:space="preserve">61K81</t>
        </is>
      </c>
      <c s="8" t="inlineStr" r="G1518">
        <is>
          <t xml:space="preserve">087</t>
        </is>
      </c>
      <c s="9" r="H1518">
        <v>10.0000</v>
      </c>
      <c s="8" t="inlineStr" r="I1518">
        <is>
          <t xml:space="preserve"/>
        </is>
      </c>
      <c s="8" t="inlineStr" r="J1518">
        <is>
          <t xml:space="preserve"> Will</t>
        </is>
      </c>
    </row>
    <row r="1519" ht="20.25" customHeight="0">
      <c s="5" t="inlineStr" r="A1519">
        <is>
          <t xml:space="preserve">25200110</t>
        </is>
      </c>
      <c s="5" t="inlineStr" r="B1519">
        <is>
          <t xml:space="preserve">SODDING, SALT TOLERANT</t>
        </is>
      </c>
      <c s="5" t="inlineStr" r="C1519">
        <is>
          <t xml:space="preserve">SQ YD  </t>
        </is>
      </c>
      <c s="6" r="D1519">
        <v>6482.000</v>
      </c>
      <c s="7" r="E1519">
        <v>1</v>
      </c>
      <c s="8" t="inlineStr" r="F1519">
        <is>
          <t xml:space="preserve">61K81</t>
        </is>
      </c>
      <c s="8" t="inlineStr" r="G1519">
        <is>
          <t xml:space="preserve">087</t>
        </is>
      </c>
      <c s="9" r="H1519">
        <v>11.0000</v>
      </c>
      <c s="8" t="inlineStr" r="I1519">
        <is>
          <t xml:space="preserve"/>
        </is>
      </c>
      <c s="8" t="inlineStr" r="J1519">
        <is>
          <t xml:space="preserve"> Will</t>
        </is>
      </c>
    </row>
    <row r="1520" ht="20.25" customHeight="0">
      <c s="5" t="inlineStr" r="A1520">
        <is>
          <t xml:space="preserve">25200110</t>
        </is>
      </c>
      <c s="5" t="inlineStr" r="B1520">
        <is>
          <t xml:space="preserve">SODDING, SALT TOLERANT</t>
        </is>
      </c>
      <c s="5" t="inlineStr" r="C1520">
        <is>
          <t xml:space="preserve">SQ YD  </t>
        </is>
      </c>
      <c s="6" r="D1520">
        <v>6482.000</v>
      </c>
      <c s="7" r="E1520">
        <v>1</v>
      </c>
      <c s="8" t="inlineStr" r="F1520">
        <is>
          <t xml:space="preserve">61K81</t>
        </is>
      </c>
      <c s="8" t="inlineStr" r="G1520">
        <is>
          <t xml:space="preserve">087</t>
        </is>
      </c>
      <c s="9" r="H1520">
        <v>11.0000</v>
      </c>
      <c s="8" t="inlineStr" r="I1520">
        <is>
          <t xml:space="preserve"/>
        </is>
      </c>
      <c s="8" t="inlineStr" r="J1520">
        <is>
          <t xml:space="preserve"> Will</t>
        </is>
      </c>
    </row>
    <row r="1521" ht="20.25" customHeight="0">
      <c s="5" t="inlineStr" r="A1521">
        <is>
          <t xml:space="preserve">25200110</t>
        </is>
      </c>
      <c s="5" t="inlineStr" r="B1521">
        <is>
          <t xml:space="preserve">SODDING, SALT TOLERANT</t>
        </is>
      </c>
      <c s="5" t="inlineStr" r="C1521">
        <is>
          <t xml:space="preserve">SQ YD  </t>
        </is>
      </c>
      <c s="6" r="D1521">
        <v>2500.000</v>
      </c>
      <c s="7" r="E1521">
        <v>1</v>
      </c>
      <c s="8" t="inlineStr" r="F1521">
        <is>
          <t xml:space="preserve">61K86</t>
        </is>
      </c>
      <c s="8" t="inlineStr" r="G1521">
        <is>
          <t xml:space="preserve">088</t>
        </is>
      </c>
      <c s="9" r="H1521">
        <v>18.2500</v>
      </c>
      <c s="8" t="inlineStr" r="I1521">
        <is>
          <t xml:space="preserve">Y</t>
        </is>
      </c>
      <c s="8" t="inlineStr" r="J1521">
        <is>
          <t xml:space="preserve"> Cook</t>
        </is>
      </c>
    </row>
    <row r="1522" ht="20.25" customHeight="0">
      <c s="5" t="inlineStr" r="A1522">
        <is>
          <t xml:space="preserve">25200110</t>
        </is>
      </c>
      <c s="5" t="inlineStr" r="B1522">
        <is>
          <t xml:space="preserve">SODDING, SALT TOLERANT</t>
        </is>
      </c>
      <c s="5" t="inlineStr" r="C1522">
        <is>
          <t xml:space="preserve">SQ YD  </t>
        </is>
      </c>
      <c s="6" r="D1522">
        <v>2500.000</v>
      </c>
      <c s="7" r="E1522">
        <v>1</v>
      </c>
      <c s="8" t="inlineStr" r="F1522">
        <is>
          <t xml:space="preserve">61K86</t>
        </is>
      </c>
      <c s="8" t="inlineStr" r="G1522">
        <is>
          <t xml:space="preserve">088</t>
        </is>
      </c>
      <c s="9" r="H1522">
        <v>12.0000</v>
      </c>
      <c s="8" t="inlineStr" r="I1522">
        <is>
          <t xml:space="preserve"/>
        </is>
      </c>
      <c s="8" t="inlineStr" r="J1522">
        <is>
          <t xml:space="preserve"> Cook</t>
        </is>
      </c>
    </row>
    <row r="1523" ht="20.25" customHeight="0">
      <c s="5" t="inlineStr" r="A1523">
        <is>
          <t xml:space="preserve">25200110</t>
        </is>
      </c>
      <c s="5" t="inlineStr" r="B1523">
        <is>
          <t xml:space="preserve">SODDING, SALT TOLERANT</t>
        </is>
      </c>
      <c s="5" t="inlineStr" r="C1523">
        <is>
          <t xml:space="preserve">SQ YD  </t>
        </is>
      </c>
      <c s="6" r="D1523">
        <v>2500.000</v>
      </c>
      <c s="7" r="E1523">
        <v>1</v>
      </c>
      <c s="8" t="inlineStr" r="F1523">
        <is>
          <t xml:space="preserve">61K86</t>
        </is>
      </c>
      <c s="8" t="inlineStr" r="G1523">
        <is>
          <t xml:space="preserve">088</t>
        </is>
      </c>
      <c s="9" r="H1523">
        <v>12.0000</v>
      </c>
      <c s="8" t="inlineStr" r="I1523">
        <is>
          <t xml:space="preserve"/>
        </is>
      </c>
      <c s="8" t="inlineStr" r="J1523">
        <is>
          <t xml:space="preserve"> Cook</t>
        </is>
      </c>
    </row>
    <row r="1524" ht="20.25" customHeight="0">
      <c s="5" t="inlineStr" r="A1524">
        <is>
          <t xml:space="preserve">25200110</t>
        </is>
      </c>
      <c s="5" t="inlineStr" r="B1524">
        <is>
          <t xml:space="preserve">SODDING, SALT TOLERANT</t>
        </is>
      </c>
      <c s="5" t="inlineStr" r="C1524">
        <is>
          <t xml:space="preserve">SQ YD  </t>
        </is>
      </c>
      <c s="6" r="D1524">
        <v>2500.000</v>
      </c>
      <c s="7" r="E1524">
        <v>1</v>
      </c>
      <c s="8" t="inlineStr" r="F1524">
        <is>
          <t xml:space="preserve">61K86</t>
        </is>
      </c>
      <c s="8" t="inlineStr" r="G1524">
        <is>
          <t xml:space="preserve">088</t>
        </is>
      </c>
      <c s="9" r="H1524">
        <v>12.0000</v>
      </c>
      <c s="8" t="inlineStr" r="I1524">
        <is>
          <t xml:space="preserve"/>
        </is>
      </c>
      <c s="8" t="inlineStr" r="J1524">
        <is>
          <t xml:space="preserve"> Cook</t>
        </is>
      </c>
    </row>
    <row r="1525" ht="20.25" customHeight="0">
      <c s="5" t="inlineStr" r="A1525">
        <is>
          <t xml:space="preserve">25200110</t>
        </is>
      </c>
      <c s="5" t="inlineStr" r="B1525">
        <is>
          <t xml:space="preserve">SODDING, SALT TOLERANT</t>
        </is>
      </c>
      <c s="5" t="inlineStr" r="C1525">
        <is>
          <t xml:space="preserve">SQ YD  </t>
        </is>
      </c>
      <c s="6" r="D1525">
        <v>200.000</v>
      </c>
      <c s="7" r="E1525">
        <v>1</v>
      </c>
      <c s="8" t="inlineStr" r="F1525">
        <is>
          <t xml:space="preserve">61K90</t>
        </is>
      </c>
      <c s="8" t="inlineStr" r="G1525">
        <is>
          <t xml:space="preserve">089</t>
        </is>
      </c>
      <c s="9" r="H1525">
        <v>38.1500</v>
      </c>
      <c s="8" t="inlineStr" r="I1525">
        <is>
          <t xml:space="preserve">Y</t>
        </is>
      </c>
      <c s="8" t="inlineStr" r="J1525">
        <is>
          <t xml:space="preserve"> DuPage</t>
        </is>
      </c>
    </row>
    <row r="1526" ht="20.25" customHeight="0">
      <c s="5" t="inlineStr" r="A1526">
        <is>
          <t xml:space="preserve">25200110</t>
        </is>
      </c>
      <c s="5" t="inlineStr" r="B1526">
        <is>
          <t xml:space="preserve">SODDING, SALT TOLERANT</t>
        </is>
      </c>
      <c s="5" t="inlineStr" r="C1526">
        <is>
          <t xml:space="preserve">SQ YD  </t>
        </is>
      </c>
      <c s="6" r="D1526">
        <v>200.000</v>
      </c>
      <c s="7" r="E1526">
        <v>1</v>
      </c>
      <c s="8" t="inlineStr" r="F1526">
        <is>
          <t xml:space="preserve">61K90</t>
        </is>
      </c>
      <c s="8" t="inlineStr" r="G1526">
        <is>
          <t xml:space="preserve">089</t>
        </is>
      </c>
      <c s="9" r="H1526">
        <v>35.5000</v>
      </c>
      <c s="8" t="inlineStr" r="I1526">
        <is>
          <t xml:space="preserve"/>
        </is>
      </c>
      <c s="8" t="inlineStr" r="J1526">
        <is>
          <t xml:space="preserve"> DuPage</t>
        </is>
      </c>
    </row>
    <row r="1527" ht="20.25" customHeight="0">
      <c s="5" t="inlineStr" r="A1527">
        <is>
          <t xml:space="preserve">25200110</t>
        </is>
      </c>
      <c s="5" t="inlineStr" r="B1527">
        <is>
          <t xml:space="preserve">SODDING, SALT TOLERANT</t>
        </is>
      </c>
      <c s="5" t="inlineStr" r="C1527">
        <is>
          <t xml:space="preserve">SQ YD  </t>
        </is>
      </c>
      <c s="6" r="D1527">
        <v>200.000</v>
      </c>
      <c s="7" r="E1527">
        <v>1</v>
      </c>
      <c s="8" t="inlineStr" r="F1527">
        <is>
          <t xml:space="preserve">61K90</t>
        </is>
      </c>
      <c s="8" t="inlineStr" r="G1527">
        <is>
          <t xml:space="preserve">089</t>
        </is>
      </c>
      <c s="9" r="H1527">
        <v>35.5000</v>
      </c>
      <c s="8" t="inlineStr" r="I1527">
        <is>
          <t xml:space="preserve"/>
        </is>
      </c>
      <c s="8" t="inlineStr" r="J1527">
        <is>
          <t xml:space="preserve"> DuPage</t>
        </is>
      </c>
    </row>
    <row r="1528" ht="20.25" customHeight="0">
      <c s="5" t="inlineStr" r="A1528">
        <is>
          <t xml:space="preserve">25200110</t>
        </is>
      </c>
      <c s="5" t="inlineStr" r="B1528">
        <is>
          <t xml:space="preserve">SODDING, SALT TOLERANT</t>
        </is>
      </c>
      <c s="5" t="inlineStr" r="C1528">
        <is>
          <t xml:space="preserve">SQ YD  </t>
        </is>
      </c>
      <c s="6" r="D1528">
        <v>200.000</v>
      </c>
      <c s="7" r="E1528">
        <v>1</v>
      </c>
      <c s="8" t="inlineStr" r="F1528">
        <is>
          <t xml:space="preserve">61K90</t>
        </is>
      </c>
      <c s="8" t="inlineStr" r="G1528">
        <is>
          <t xml:space="preserve">089</t>
        </is>
      </c>
      <c s="9" r="H1528">
        <v>35.5000</v>
      </c>
      <c s="8" t="inlineStr" r="I1528">
        <is>
          <t xml:space="preserve"/>
        </is>
      </c>
      <c s="8" t="inlineStr" r="J1528">
        <is>
          <t xml:space="preserve"> DuPage</t>
        </is>
      </c>
    </row>
    <row r="1529" ht="20.25" customHeight="0">
      <c s="5" t="inlineStr" r="A1529">
        <is>
          <t xml:space="preserve">25200110</t>
        </is>
      </c>
      <c s="5" t="inlineStr" r="B1529">
        <is>
          <t xml:space="preserve">SODDING, SALT TOLERANT</t>
        </is>
      </c>
      <c s="5" t="inlineStr" r="C1529">
        <is>
          <t xml:space="preserve">SQ YD  </t>
        </is>
      </c>
      <c s="6" r="D1529">
        <v>700.000</v>
      </c>
      <c s="7" r="E1529">
        <v>1</v>
      </c>
      <c s="8" t="inlineStr" r="F1529">
        <is>
          <t xml:space="preserve">61K91</t>
        </is>
      </c>
      <c s="8" t="inlineStr" r="G1529">
        <is>
          <t xml:space="preserve">090</t>
        </is>
      </c>
      <c s="9" r="H1529">
        <v>13.0000</v>
      </c>
      <c s="8" t="inlineStr" r="I1529">
        <is>
          <t xml:space="preserve">Y</t>
        </is>
      </c>
      <c s="8" t="inlineStr" r="J1529">
        <is>
          <t xml:space="preserve"> Lake</t>
        </is>
      </c>
    </row>
    <row r="1530" ht="20.25" customHeight="0">
      <c s="5" t="inlineStr" r="A1530">
        <is>
          <t xml:space="preserve">25200110</t>
        </is>
      </c>
      <c s="5" t="inlineStr" r="B1530">
        <is>
          <t xml:space="preserve">SODDING, SALT TOLERANT</t>
        </is>
      </c>
      <c s="5" t="inlineStr" r="C1530">
        <is>
          <t xml:space="preserve">SQ YD  </t>
        </is>
      </c>
      <c s="6" r="D1530">
        <v>700.000</v>
      </c>
      <c s="7" r="E1530">
        <v>1</v>
      </c>
      <c s="8" t="inlineStr" r="F1530">
        <is>
          <t xml:space="preserve">61K91</t>
        </is>
      </c>
      <c s="8" t="inlineStr" r="G1530">
        <is>
          <t xml:space="preserve">090</t>
        </is>
      </c>
      <c s="9" r="H1530">
        <v>17.0000</v>
      </c>
      <c s="8" t="inlineStr" r="I1530">
        <is>
          <t xml:space="preserve"/>
        </is>
      </c>
      <c s="8" t="inlineStr" r="J1530">
        <is>
          <t xml:space="preserve"> Lake</t>
        </is>
      </c>
    </row>
    <row r="1531" ht="20.25" customHeight="0">
      <c s="5" t="inlineStr" r="A1531">
        <is>
          <t xml:space="preserve">25200110</t>
        </is>
      </c>
      <c s="5" t="inlineStr" r="B1531">
        <is>
          <t xml:space="preserve">SODDING, SALT TOLERANT</t>
        </is>
      </c>
      <c s="5" t="inlineStr" r="C1531">
        <is>
          <t xml:space="preserve">SQ YD  </t>
        </is>
      </c>
      <c s="6" r="D1531">
        <v>1494.000</v>
      </c>
      <c s="7" r="E1531">
        <v>1</v>
      </c>
      <c s="8" t="inlineStr" r="F1531">
        <is>
          <t xml:space="preserve">61K98</t>
        </is>
      </c>
      <c s="8" t="inlineStr" r="G1531">
        <is>
          <t xml:space="preserve">093</t>
        </is>
      </c>
      <c s="9" r="H1531">
        <v>23.0000</v>
      </c>
      <c s="8" t="inlineStr" r="I1531">
        <is>
          <t xml:space="preserve">Y</t>
        </is>
      </c>
      <c s="8" t="inlineStr" r="J1531">
        <is>
          <t xml:space="preserve"> Kane</t>
        </is>
      </c>
    </row>
    <row r="1532" ht="20.25" customHeight="0">
      <c s="5" t="inlineStr" r="A1532">
        <is>
          <t xml:space="preserve">25200110</t>
        </is>
      </c>
      <c s="5" t="inlineStr" r="B1532">
        <is>
          <t xml:space="preserve">SODDING, SALT TOLERANT</t>
        </is>
      </c>
      <c s="5" t="inlineStr" r="C1532">
        <is>
          <t xml:space="preserve">SQ YD  </t>
        </is>
      </c>
      <c s="6" r="D1532">
        <v>1494.000</v>
      </c>
      <c s="7" r="E1532">
        <v>1</v>
      </c>
      <c s="8" t="inlineStr" r="F1532">
        <is>
          <t xml:space="preserve">61K98</t>
        </is>
      </c>
      <c s="8" t="inlineStr" r="G1532">
        <is>
          <t xml:space="preserve">093</t>
        </is>
      </c>
      <c s="9" r="H1532">
        <v>14.0000</v>
      </c>
      <c s="8" t="inlineStr" r="I1532">
        <is>
          <t xml:space="preserve"/>
        </is>
      </c>
      <c s="8" t="inlineStr" r="J1532">
        <is>
          <t xml:space="preserve"> Kane</t>
        </is>
      </c>
    </row>
    <row r="1533" ht="20.25" customHeight="0">
      <c s="5" t="inlineStr" r="A1533">
        <is>
          <t xml:space="preserve">25200110</t>
        </is>
      </c>
      <c s="5" t="inlineStr" r="B1533">
        <is>
          <t xml:space="preserve">SODDING, SALT TOLERANT</t>
        </is>
      </c>
      <c s="5" t="inlineStr" r="C1533">
        <is>
          <t xml:space="preserve">SQ YD  </t>
        </is>
      </c>
      <c s="6" r="D1533">
        <v>1494.000</v>
      </c>
      <c s="7" r="E1533">
        <v>1</v>
      </c>
      <c s="8" t="inlineStr" r="F1533">
        <is>
          <t xml:space="preserve">61K98</t>
        </is>
      </c>
      <c s="8" t="inlineStr" r="G1533">
        <is>
          <t xml:space="preserve">093</t>
        </is>
      </c>
      <c s="9" r="H1533">
        <v>14.0000</v>
      </c>
      <c s="8" t="inlineStr" r="I1533">
        <is>
          <t xml:space="preserve"/>
        </is>
      </c>
      <c s="8" t="inlineStr" r="J1533">
        <is>
          <t xml:space="preserve"> Kane</t>
        </is>
      </c>
    </row>
    <row r="1534" ht="20.25" customHeight="0">
      <c s="5" t="inlineStr" r="A1534">
        <is>
          <t xml:space="preserve">25200110</t>
        </is>
      </c>
      <c s="5" t="inlineStr" r="B1534">
        <is>
          <t xml:space="preserve">SODDING, SALT TOLERANT</t>
        </is>
      </c>
      <c s="5" t="inlineStr" r="C1534">
        <is>
          <t xml:space="preserve">SQ YD  </t>
        </is>
      </c>
      <c s="6" r="D1534">
        <v>1494.000</v>
      </c>
      <c s="7" r="E1534">
        <v>1</v>
      </c>
      <c s="8" t="inlineStr" r="F1534">
        <is>
          <t xml:space="preserve">61K98</t>
        </is>
      </c>
      <c s="8" t="inlineStr" r="G1534">
        <is>
          <t xml:space="preserve">093</t>
        </is>
      </c>
      <c s="9" r="H1534">
        <v>14.0000</v>
      </c>
      <c s="8" t="inlineStr" r="I1534">
        <is>
          <t xml:space="preserve"/>
        </is>
      </c>
      <c s="8" t="inlineStr" r="J1534">
        <is>
          <t xml:space="preserve"> Kane</t>
        </is>
      </c>
    </row>
    <row r="1535" ht="20.25" customHeight="0">
      <c s="5" t="inlineStr" r="A1535">
        <is>
          <t xml:space="preserve">25200110</t>
        </is>
      </c>
      <c s="5" t="inlineStr" r="B1535">
        <is>
          <t xml:space="preserve">SODDING, SALT TOLERANT</t>
        </is>
      </c>
      <c s="5" t="inlineStr" r="C1535">
        <is>
          <t xml:space="preserve">SQ YD  </t>
        </is>
      </c>
      <c s="6" r="D1535">
        <v>1494.000</v>
      </c>
      <c s="7" r="E1535">
        <v>1</v>
      </c>
      <c s="8" t="inlineStr" r="F1535">
        <is>
          <t xml:space="preserve">61K98</t>
        </is>
      </c>
      <c s="8" t="inlineStr" r="G1535">
        <is>
          <t xml:space="preserve">093</t>
        </is>
      </c>
      <c s="9" r="H1535">
        <v>14.5600</v>
      </c>
      <c s="8" t="inlineStr" r="I1535">
        <is>
          <t xml:space="preserve"/>
        </is>
      </c>
      <c s="8" t="inlineStr" r="J1535">
        <is>
          <t xml:space="preserve"> Kane</t>
        </is>
      </c>
    </row>
    <row r="1536" ht="20.25" customHeight="0">
      <c s="5" t="inlineStr" r="A1536">
        <is>
          <t xml:space="preserve">25200110</t>
        </is>
      </c>
      <c s="5" t="inlineStr" r="B1536">
        <is>
          <t xml:space="preserve">SODDING, SALT TOLERANT</t>
        </is>
      </c>
      <c s="5" t="inlineStr" r="C1536">
        <is>
          <t xml:space="preserve">SQ YD  </t>
        </is>
      </c>
      <c s="6" r="D1536">
        <v>1494.000</v>
      </c>
      <c s="7" r="E1536">
        <v>1</v>
      </c>
      <c s="8" t="inlineStr" r="F1536">
        <is>
          <t xml:space="preserve">61K98</t>
        </is>
      </c>
      <c s="8" t="inlineStr" r="G1536">
        <is>
          <t xml:space="preserve">093</t>
        </is>
      </c>
      <c s="9" r="H1536">
        <v>16.0000</v>
      </c>
      <c s="8" t="inlineStr" r="I1536">
        <is>
          <t xml:space="preserve"/>
        </is>
      </c>
      <c s="8" t="inlineStr" r="J1536">
        <is>
          <t xml:space="preserve"> Kane</t>
        </is>
      </c>
    </row>
    <row r="1537" ht="20.25" customHeight="0">
      <c s="5" t="inlineStr" r="A1537">
        <is>
          <t xml:space="preserve">25200110</t>
        </is>
      </c>
      <c s="5" t="inlineStr" r="B1537">
        <is>
          <t xml:space="preserve">SODDING, SALT TOLERANT</t>
        </is>
      </c>
      <c s="5" t="inlineStr" r="C1537">
        <is>
          <t xml:space="preserve">SQ YD  </t>
        </is>
      </c>
      <c s="6" r="D1537">
        <v>1494.000</v>
      </c>
      <c s="7" r="E1537">
        <v>1</v>
      </c>
      <c s="8" t="inlineStr" r="F1537">
        <is>
          <t xml:space="preserve">61K98</t>
        </is>
      </c>
      <c s="8" t="inlineStr" r="G1537">
        <is>
          <t xml:space="preserve">093</t>
        </is>
      </c>
      <c s="9" r="H1537">
        <v>20.0000</v>
      </c>
      <c s="8" t="inlineStr" r="I1537">
        <is>
          <t xml:space="preserve"/>
        </is>
      </c>
      <c s="8" t="inlineStr" r="J1537">
        <is>
          <t xml:space="preserve"> Kane</t>
        </is>
      </c>
    </row>
    <row r="1538" ht="20.25" customHeight="0">
      <c s="5" t="inlineStr" r="A1538">
        <is>
          <t xml:space="preserve">25200110</t>
        </is>
      </c>
      <c s="5" t="inlineStr" r="B1538">
        <is>
          <t xml:space="preserve">SODDING, SALT TOLERANT</t>
        </is>
      </c>
      <c s="5" t="inlineStr" r="C1538">
        <is>
          <t xml:space="preserve">SQ YD  </t>
        </is>
      </c>
      <c s="6" r="D1538">
        <v>1494.000</v>
      </c>
      <c s="7" r="E1538">
        <v>1</v>
      </c>
      <c s="8" t="inlineStr" r="F1538">
        <is>
          <t xml:space="preserve">61K98</t>
        </is>
      </c>
      <c s="8" t="inlineStr" r="G1538">
        <is>
          <t xml:space="preserve">093</t>
        </is>
      </c>
      <c s="9" r="H1538">
        <v>24.8300</v>
      </c>
      <c s="8" t="inlineStr" r="I1538">
        <is>
          <t xml:space="preserve"/>
        </is>
      </c>
      <c s="8" t="inlineStr" r="J1538">
        <is>
          <t xml:space="preserve"> Kane</t>
        </is>
      </c>
    </row>
    <row r="1539" ht="20.25" customHeight="0">
      <c s="5" t="inlineStr" r="A1539">
        <is>
          <t xml:space="preserve">25200110</t>
        </is>
      </c>
      <c s="5" t="inlineStr" r="B1539">
        <is>
          <t xml:space="preserve">SODDING, SALT TOLERANT</t>
        </is>
      </c>
      <c s="5" t="inlineStr" r="C1539">
        <is>
          <t xml:space="preserve">SQ YD  </t>
        </is>
      </c>
      <c s="6" r="D1539">
        <v>371.000</v>
      </c>
      <c s="7" r="E1539">
        <v>1</v>
      </c>
      <c s="8" t="inlineStr" r="F1539">
        <is>
          <t xml:space="preserve">61L07</t>
        </is>
      </c>
      <c s="8" t="inlineStr" r="G1539">
        <is>
          <t xml:space="preserve">097</t>
        </is>
      </c>
      <c s="9" r="H1539">
        <v>20.0000</v>
      </c>
      <c s="8" t="inlineStr" r="I1539">
        <is>
          <t xml:space="preserve">Y</t>
        </is>
      </c>
      <c s="8" t="inlineStr" r="J1539">
        <is>
          <t xml:space="preserve"> Cook</t>
        </is>
      </c>
    </row>
    <row r="1540" ht="20.25" customHeight="0">
      <c s="5" t="inlineStr" r="A1540">
        <is>
          <t xml:space="preserve">25200110</t>
        </is>
      </c>
      <c s="5" t="inlineStr" r="B1540">
        <is>
          <t xml:space="preserve">SODDING, SALT TOLERANT</t>
        </is>
      </c>
      <c s="5" t="inlineStr" r="C1540">
        <is>
          <t xml:space="preserve">SQ YD  </t>
        </is>
      </c>
      <c s="6" r="D1540">
        <v>371.000</v>
      </c>
      <c s="7" r="E1540">
        <v>1</v>
      </c>
      <c s="8" t="inlineStr" r="F1540">
        <is>
          <t xml:space="preserve">61L07</t>
        </is>
      </c>
      <c s="8" t="inlineStr" r="G1540">
        <is>
          <t xml:space="preserve">097</t>
        </is>
      </c>
      <c s="9" r="H1540">
        <v>23.7500</v>
      </c>
      <c s="8" t="inlineStr" r="I1540">
        <is>
          <t xml:space="preserve"/>
        </is>
      </c>
      <c s="8" t="inlineStr" r="J1540">
        <is>
          <t xml:space="preserve"> Cook</t>
        </is>
      </c>
    </row>
    <row r="1541" ht="20.25" customHeight="0">
      <c s="5" t="inlineStr" r="A1541">
        <is>
          <t xml:space="preserve">25200110</t>
        </is>
      </c>
      <c s="5" t="inlineStr" r="B1541">
        <is>
          <t xml:space="preserve">SODDING, SALT TOLERANT</t>
        </is>
      </c>
      <c s="5" t="inlineStr" r="C1541">
        <is>
          <t xml:space="preserve">SQ YD  </t>
        </is>
      </c>
      <c s="6" r="D1541">
        <v>788.000</v>
      </c>
      <c s="7" r="E1541">
        <v>1</v>
      </c>
      <c s="8" t="inlineStr" r="F1541">
        <is>
          <t xml:space="preserve">61L08</t>
        </is>
      </c>
      <c s="8" t="inlineStr" r="G1541">
        <is>
          <t xml:space="preserve">144</t>
        </is>
      </c>
      <c s="9" r="H1541">
        <v>12.0000</v>
      </c>
      <c s="8" t="inlineStr" r="I1541">
        <is>
          <t xml:space="preserve">Y</t>
        </is>
      </c>
      <c s="8" t="inlineStr" r="J1541">
        <is>
          <t xml:space="preserve"> Cook</t>
        </is>
      </c>
    </row>
    <row r="1542" ht="20.25" customHeight="0">
      <c s="5" t="inlineStr" r="A1542">
        <is>
          <t xml:space="preserve">25200110</t>
        </is>
      </c>
      <c s="5" t="inlineStr" r="B1542">
        <is>
          <t xml:space="preserve">SODDING, SALT TOLERANT</t>
        </is>
      </c>
      <c s="5" t="inlineStr" r="C1542">
        <is>
          <t xml:space="preserve">SQ YD  </t>
        </is>
      </c>
      <c s="6" r="D1542">
        <v>788.000</v>
      </c>
      <c s="7" r="E1542">
        <v>1</v>
      </c>
      <c s="8" t="inlineStr" r="F1542">
        <is>
          <t xml:space="preserve">61L08</t>
        </is>
      </c>
      <c s="8" t="inlineStr" r="G1542">
        <is>
          <t xml:space="preserve">144</t>
        </is>
      </c>
      <c s="9" r="H1542">
        <v>14.0000</v>
      </c>
      <c s="8" t="inlineStr" r="I1542">
        <is>
          <t xml:space="preserve"/>
        </is>
      </c>
      <c s="8" t="inlineStr" r="J1542">
        <is>
          <t xml:space="preserve"> Cook</t>
        </is>
      </c>
    </row>
    <row r="1543" ht="20.25" customHeight="0">
      <c s="5" t="inlineStr" r="A1543">
        <is>
          <t xml:space="preserve">25200110</t>
        </is>
      </c>
      <c s="5" t="inlineStr" r="B1543">
        <is>
          <t xml:space="preserve">SODDING, SALT TOLERANT</t>
        </is>
      </c>
      <c s="5" t="inlineStr" r="C1543">
        <is>
          <t xml:space="preserve">SQ YD  </t>
        </is>
      </c>
      <c s="6" r="D1543">
        <v>788.000</v>
      </c>
      <c s="7" r="E1543">
        <v>1</v>
      </c>
      <c s="8" t="inlineStr" r="F1543">
        <is>
          <t xml:space="preserve">61L08</t>
        </is>
      </c>
      <c s="8" t="inlineStr" r="G1543">
        <is>
          <t xml:space="preserve">144</t>
        </is>
      </c>
      <c s="9" r="H1543">
        <v>23.0000</v>
      </c>
      <c s="8" t="inlineStr" r="I1543">
        <is>
          <t xml:space="preserve"/>
        </is>
      </c>
      <c s="8" t="inlineStr" r="J1543">
        <is>
          <t xml:space="preserve"> Cook</t>
        </is>
      </c>
    </row>
    <row r="1544" ht="20.25" customHeight="0">
      <c s="5" t="inlineStr" r="A1544">
        <is>
          <t xml:space="preserve">25200110</t>
        </is>
      </c>
      <c s="5" t="inlineStr" r="B1544">
        <is>
          <t xml:space="preserve">SODDING, SALT TOLERANT</t>
        </is>
      </c>
      <c s="5" t="inlineStr" r="C1544">
        <is>
          <t xml:space="preserve">SQ YD  </t>
        </is>
      </c>
      <c s="6" r="D1544">
        <v>40.000</v>
      </c>
      <c s="7" r="E1544">
        <v>1</v>
      </c>
      <c s="8" t="inlineStr" r="F1544">
        <is>
          <t xml:space="preserve">62T21</t>
        </is>
      </c>
      <c s="8" t="inlineStr" r="G1544">
        <is>
          <t xml:space="preserve">053</t>
        </is>
      </c>
      <c s="9" r="H1544">
        <v>90.0000</v>
      </c>
      <c s="8" t="inlineStr" r="I1544">
        <is>
          <t xml:space="preserve">Y</t>
        </is>
      </c>
      <c s="8" t="inlineStr" r="J1544">
        <is>
          <t xml:space="preserve"> DuPage</t>
        </is>
      </c>
    </row>
    <row r="1545" ht="20.25" customHeight="0">
      <c s="5" t="inlineStr" r="A1545">
        <is>
          <t xml:space="preserve">25200110</t>
        </is>
      </c>
      <c s="5" t="inlineStr" r="B1545">
        <is>
          <t xml:space="preserve">SODDING, SALT TOLERANT</t>
        </is>
      </c>
      <c s="5" t="inlineStr" r="C1545">
        <is>
          <t xml:space="preserve">SQ YD  </t>
        </is>
      </c>
      <c s="6" r="D1545">
        <v>40.000</v>
      </c>
      <c s="7" r="E1545">
        <v>1</v>
      </c>
      <c s="8" t="inlineStr" r="F1545">
        <is>
          <t xml:space="preserve">62T21</t>
        </is>
      </c>
      <c s="8" t="inlineStr" r="G1545">
        <is>
          <t xml:space="preserve">053</t>
        </is>
      </c>
      <c s="9" r="H1545">
        <v>81.0000</v>
      </c>
      <c s="8" t="inlineStr" r="I1545">
        <is>
          <t xml:space="preserve"/>
        </is>
      </c>
      <c s="8" t="inlineStr" r="J1545">
        <is>
          <t xml:space="preserve"> DuPage</t>
        </is>
      </c>
    </row>
    <row r="1546" ht="20.25" customHeight="0">
      <c s="5" t="inlineStr" r="A1546">
        <is>
          <t xml:space="preserve">25200110</t>
        </is>
      </c>
      <c s="5" t="inlineStr" r="B1546">
        <is>
          <t xml:space="preserve">SODDING, SALT TOLERANT</t>
        </is>
      </c>
      <c s="5" t="inlineStr" r="C1546">
        <is>
          <t xml:space="preserve">SQ YD  </t>
        </is>
      </c>
      <c s="6" r="D1546">
        <v>40.000</v>
      </c>
      <c s="7" r="E1546">
        <v>1</v>
      </c>
      <c s="8" t="inlineStr" r="F1546">
        <is>
          <t xml:space="preserve">62T21</t>
        </is>
      </c>
      <c s="8" t="inlineStr" r="G1546">
        <is>
          <t xml:space="preserve">053</t>
        </is>
      </c>
      <c s="9" r="H1546">
        <v>90.0000</v>
      </c>
      <c s="8" t="inlineStr" r="I1546">
        <is>
          <t xml:space="preserve"/>
        </is>
      </c>
      <c s="8" t="inlineStr" r="J1546">
        <is>
          <t xml:space="preserve"> DuPage</t>
        </is>
      </c>
    </row>
    <row r="1547" ht="20.25" customHeight="0">
      <c s="5" t="inlineStr" r="A1547">
        <is>
          <t xml:space="preserve">25200110</t>
        </is>
      </c>
      <c s="5" t="inlineStr" r="B1547">
        <is>
          <t xml:space="preserve">SODDING, SALT TOLERANT</t>
        </is>
      </c>
      <c s="5" t="inlineStr" r="C1547">
        <is>
          <t xml:space="preserve">SQ YD  </t>
        </is>
      </c>
      <c s="6" r="D1547">
        <v>357.000</v>
      </c>
      <c s="7" r="E1547">
        <v>1</v>
      </c>
      <c s="8" t="inlineStr" r="F1547">
        <is>
          <t xml:space="preserve">62W71</t>
        </is>
      </c>
      <c s="8" t="inlineStr" r="G1547">
        <is>
          <t xml:space="preserve">060</t>
        </is>
      </c>
      <c s="9" r="H1547">
        <v>30.0000</v>
      </c>
      <c s="8" t="inlineStr" r="I1547">
        <is>
          <t xml:space="preserve">Y</t>
        </is>
      </c>
      <c s="8" t="inlineStr" r="J1547">
        <is>
          <t xml:space="preserve"> Cook</t>
        </is>
      </c>
    </row>
    <row r="1548" ht="20.25" customHeight="0">
      <c s="5" t="inlineStr" r="A1548">
        <is>
          <t xml:space="preserve">25200110</t>
        </is>
      </c>
      <c s="5" t="inlineStr" r="B1548">
        <is>
          <t xml:space="preserve">SODDING, SALT TOLERANT</t>
        </is>
      </c>
      <c s="5" t="inlineStr" r="C1548">
        <is>
          <t xml:space="preserve">SQ YD  </t>
        </is>
      </c>
      <c s="6" r="D1548">
        <v>357.000</v>
      </c>
      <c s="7" r="E1548">
        <v>1</v>
      </c>
      <c s="8" t="inlineStr" r="F1548">
        <is>
          <t xml:space="preserve">62W71</t>
        </is>
      </c>
      <c s="8" t="inlineStr" r="G1548">
        <is>
          <t xml:space="preserve">060</t>
        </is>
      </c>
      <c s="9" r="H1548">
        <v>19.0000</v>
      </c>
      <c s="8" t="inlineStr" r="I1548">
        <is>
          <t xml:space="preserve"/>
        </is>
      </c>
      <c s="8" t="inlineStr" r="J1548">
        <is>
          <t xml:space="preserve"> Cook</t>
        </is>
      </c>
    </row>
    <row r="1549" ht="20.25" customHeight="0">
      <c s="5" t="inlineStr" r="A1549">
        <is>
          <t xml:space="preserve">25200110</t>
        </is>
      </c>
      <c s="5" t="inlineStr" r="B1549">
        <is>
          <t xml:space="preserve">SODDING, SALT TOLERANT</t>
        </is>
      </c>
      <c s="5" t="inlineStr" r="C1549">
        <is>
          <t xml:space="preserve">SQ YD  </t>
        </is>
      </c>
      <c s="6" r="D1549">
        <v>357.000</v>
      </c>
      <c s="7" r="E1549">
        <v>1</v>
      </c>
      <c s="8" t="inlineStr" r="F1549">
        <is>
          <t xml:space="preserve">62W71</t>
        </is>
      </c>
      <c s="8" t="inlineStr" r="G1549">
        <is>
          <t xml:space="preserve">060</t>
        </is>
      </c>
      <c s="9" r="H1549">
        <v>25.5000</v>
      </c>
      <c s="8" t="inlineStr" r="I1549">
        <is>
          <t xml:space="preserve"/>
        </is>
      </c>
      <c s="8" t="inlineStr" r="J1549">
        <is>
          <t xml:space="preserve"> Cook</t>
        </is>
      </c>
    </row>
    <row r="1550" ht="20.25" customHeight="0">
      <c s="5" t="inlineStr" r="A1550">
        <is>
          <t xml:space="preserve">25200110</t>
        </is>
      </c>
      <c s="5" t="inlineStr" r="B1550">
        <is>
          <t xml:space="preserve">SODDING, SALT TOLERANT</t>
        </is>
      </c>
      <c s="5" t="inlineStr" r="C1550">
        <is>
          <t xml:space="preserve">SQ YD  </t>
        </is>
      </c>
      <c s="6" r="D1550">
        <v>357.000</v>
      </c>
      <c s="7" r="E1550">
        <v>1</v>
      </c>
      <c s="8" t="inlineStr" r="F1550">
        <is>
          <t xml:space="preserve">62W71</t>
        </is>
      </c>
      <c s="8" t="inlineStr" r="G1550">
        <is>
          <t xml:space="preserve">060</t>
        </is>
      </c>
      <c s="9" r="H1550">
        <v>28.0000</v>
      </c>
      <c s="8" t="inlineStr" r="I1550">
        <is>
          <t xml:space="preserve"/>
        </is>
      </c>
      <c s="8" t="inlineStr" r="J1550">
        <is>
          <t xml:space="preserve"> Cook</t>
        </is>
      </c>
    </row>
    <row r="1551" ht="20.25" customHeight="0">
      <c s="5" t="inlineStr" r="A1551">
        <is>
          <t xml:space="preserve">25200110</t>
        </is>
      </c>
      <c s="5" t="inlineStr" r="B1551">
        <is>
          <t xml:space="preserve">SODDING, SALT TOLERANT</t>
        </is>
      </c>
      <c s="5" t="inlineStr" r="C1551">
        <is>
          <t xml:space="preserve">SQ YD  </t>
        </is>
      </c>
      <c s="6" r="D1551">
        <v>357.000</v>
      </c>
      <c s="7" r="E1551">
        <v>1</v>
      </c>
      <c s="8" t="inlineStr" r="F1551">
        <is>
          <t xml:space="preserve">62W71</t>
        </is>
      </c>
      <c s="8" t="inlineStr" r="G1551">
        <is>
          <t xml:space="preserve">060</t>
        </is>
      </c>
      <c s="9" r="H1551">
        <v>35.0000</v>
      </c>
      <c s="8" t="inlineStr" r="I1551">
        <is>
          <t xml:space="preserve"/>
        </is>
      </c>
      <c s="8" t="inlineStr" r="J1551">
        <is>
          <t xml:space="preserve"> Cook</t>
        </is>
      </c>
    </row>
    <row r="1552" ht="20.25" customHeight="0">
      <c s="5" t="inlineStr" r="A1552">
        <is>
          <t xml:space="preserve">25200110</t>
        </is>
      </c>
      <c s="5" t="inlineStr" r="B1552">
        <is>
          <t xml:space="preserve">SODDING, SALT TOLERANT</t>
        </is>
      </c>
      <c s="5" t="inlineStr" r="C1552">
        <is>
          <t xml:space="preserve">SQ YD  </t>
        </is>
      </c>
      <c s="6" r="D1552">
        <v>63.000</v>
      </c>
      <c s="7" r="E1552">
        <v>1</v>
      </c>
      <c s="8" t="inlineStr" r="F1552">
        <is>
          <t xml:space="preserve">62X15</t>
        </is>
      </c>
      <c s="8" t="inlineStr" r="G1552">
        <is>
          <t xml:space="preserve">061</t>
        </is>
      </c>
      <c s="9" r="H1552">
        <v>124.0000</v>
      </c>
      <c s="8" t="inlineStr" r="I1552">
        <is>
          <t xml:space="preserve">Y</t>
        </is>
      </c>
      <c s="8" t="inlineStr" r="J1552">
        <is>
          <t xml:space="preserve"> Cook</t>
        </is>
      </c>
    </row>
    <row r="1553" ht="20.25" customHeight="0">
      <c s="5" t="inlineStr" r="A1553">
        <is>
          <t xml:space="preserve">25200110</t>
        </is>
      </c>
      <c s="5" t="inlineStr" r="B1553">
        <is>
          <t xml:space="preserve">SODDING, SALT TOLERANT</t>
        </is>
      </c>
      <c s="5" t="inlineStr" r="C1553">
        <is>
          <t xml:space="preserve">SQ YD  </t>
        </is>
      </c>
      <c s="6" r="D1553">
        <v>63.000</v>
      </c>
      <c s="7" r="E1553">
        <v>1</v>
      </c>
      <c s="8" t="inlineStr" r="F1553">
        <is>
          <t xml:space="preserve">62X15</t>
        </is>
      </c>
      <c s="8" t="inlineStr" r="G1553">
        <is>
          <t xml:space="preserve">061</t>
        </is>
      </c>
      <c s="9" r="H1553">
        <v>77.0000</v>
      </c>
      <c s="8" t="inlineStr" r="I1553">
        <is>
          <t xml:space="preserve"/>
        </is>
      </c>
      <c s="8" t="inlineStr" r="J1553">
        <is>
          <t xml:space="preserve"> Cook</t>
        </is>
      </c>
    </row>
    <row r="1554" ht="20.25" customHeight="0">
      <c s="5" t="inlineStr" r="A1554">
        <is>
          <t xml:space="preserve">25200110</t>
        </is>
      </c>
      <c s="5" t="inlineStr" r="B1554">
        <is>
          <t xml:space="preserve">SODDING, SALT TOLERANT</t>
        </is>
      </c>
      <c s="5" t="inlineStr" r="C1554">
        <is>
          <t xml:space="preserve">SQ YD  </t>
        </is>
      </c>
      <c s="6" r="D1554">
        <v>63.000</v>
      </c>
      <c s="7" r="E1554">
        <v>1</v>
      </c>
      <c s="8" t="inlineStr" r="F1554">
        <is>
          <t xml:space="preserve">62X15</t>
        </is>
      </c>
      <c s="8" t="inlineStr" r="G1554">
        <is>
          <t xml:space="preserve">061</t>
        </is>
      </c>
      <c s="9" r="H1554">
        <v>77.0000</v>
      </c>
      <c s="8" t="inlineStr" r="I1554">
        <is>
          <t xml:space="preserve"/>
        </is>
      </c>
      <c s="8" t="inlineStr" r="J1554">
        <is>
          <t xml:space="preserve"> Cook</t>
        </is>
      </c>
    </row>
    <row r="1555" ht="20.25" customHeight="0">
      <c s="5" t="inlineStr" r="A1555">
        <is>
          <t xml:space="preserve">25200110</t>
        </is>
      </c>
      <c s="5" t="inlineStr" r="B1555">
        <is>
          <t xml:space="preserve">SODDING, SALT TOLERANT</t>
        </is>
      </c>
      <c s="5" t="inlineStr" r="C1555">
        <is>
          <t xml:space="preserve">SQ YD  </t>
        </is>
      </c>
      <c s="6" r="D1555">
        <v>63.000</v>
      </c>
      <c s="7" r="E1555">
        <v>1</v>
      </c>
      <c s="8" t="inlineStr" r="F1555">
        <is>
          <t xml:space="preserve">62X15</t>
        </is>
      </c>
      <c s="8" t="inlineStr" r="G1555">
        <is>
          <t xml:space="preserve">061</t>
        </is>
      </c>
      <c s="9" r="H1555">
        <v>77.0000</v>
      </c>
      <c s="8" t="inlineStr" r="I1555">
        <is>
          <t xml:space="preserve"/>
        </is>
      </c>
      <c s="8" t="inlineStr" r="J1555">
        <is>
          <t xml:space="preserve"> Cook</t>
        </is>
      </c>
    </row>
    <row r="1556" ht="20.25" customHeight="0">
      <c s="5" t="inlineStr" r="A1556">
        <is>
          <t xml:space="preserve">25200110</t>
        </is>
      </c>
      <c s="5" t="inlineStr" r="B1556">
        <is>
          <t xml:space="preserve">SODDING, SALT TOLERANT</t>
        </is>
      </c>
      <c s="5" t="inlineStr" r="C1556">
        <is>
          <t xml:space="preserve">SQ YD  </t>
        </is>
      </c>
      <c s="6" r="D1556">
        <v>63.000</v>
      </c>
      <c s="7" r="E1556">
        <v>1</v>
      </c>
      <c s="8" t="inlineStr" r="F1556">
        <is>
          <t xml:space="preserve">62X15</t>
        </is>
      </c>
      <c s="8" t="inlineStr" r="G1556">
        <is>
          <t xml:space="preserve">061</t>
        </is>
      </c>
      <c s="9" r="H1556">
        <v>85.0000</v>
      </c>
      <c s="8" t="inlineStr" r="I1556">
        <is>
          <t xml:space="preserve"/>
        </is>
      </c>
      <c s="8" t="inlineStr" r="J1556">
        <is>
          <t xml:space="preserve"> Cook</t>
        </is>
      </c>
    </row>
    <row r="1557" ht="20.25" customHeight="0">
      <c s="5" t="inlineStr" r="A1557">
        <is>
          <t xml:space="preserve">25200200</t>
        </is>
      </c>
      <c s="5" t="inlineStr" r="B1557">
        <is>
          <t xml:space="preserve">SUPPLEMENTAL WATERING</t>
        </is>
      </c>
      <c s="5" t="inlineStr" r="C1557">
        <is>
          <t xml:space="preserve">UNIT   </t>
        </is>
      </c>
      <c s="6" r="D1557">
        <v>55.000</v>
      </c>
      <c s="7" r="E1557">
        <v>1</v>
      </c>
      <c s="8" t="inlineStr" r="F1557">
        <is>
          <t xml:space="preserve">61J63</t>
        </is>
      </c>
      <c s="8" t="inlineStr" r="G1557">
        <is>
          <t xml:space="preserve">139</t>
        </is>
      </c>
      <c s="9" r="H1557">
        <v>1.0000</v>
      </c>
      <c s="8" t="inlineStr" r="I1557">
        <is>
          <t xml:space="preserve">Y</t>
        </is>
      </c>
      <c s="8" t="inlineStr" r="J1557">
        <is>
          <t xml:space="preserve"> Cook</t>
        </is>
      </c>
    </row>
    <row r="1558" ht="20.25" customHeight="0">
      <c s="5" t="inlineStr" r="A1558">
        <is>
          <t xml:space="preserve">25200200</t>
        </is>
      </c>
      <c s="5" t="inlineStr" r="B1558">
        <is>
          <t xml:space="preserve">SUPPLEMENTAL WATERING</t>
        </is>
      </c>
      <c s="5" t="inlineStr" r="C1558">
        <is>
          <t xml:space="preserve">UNIT   </t>
        </is>
      </c>
      <c s="6" r="D1558">
        <v>55.000</v>
      </c>
      <c s="7" r="E1558">
        <v>1</v>
      </c>
      <c s="8" t="inlineStr" r="F1558">
        <is>
          <t xml:space="preserve">61J63</t>
        </is>
      </c>
      <c s="8" t="inlineStr" r="G1558">
        <is>
          <t xml:space="preserve">139</t>
        </is>
      </c>
      <c s="9" r="H1558">
        <v>0.0100</v>
      </c>
      <c s="8" t="inlineStr" r="I1558">
        <is>
          <t xml:space="preserve"/>
        </is>
      </c>
      <c s="8" t="inlineStr" r="J1558">
        <is>
          <t xml:space="preserve"> Cook</t>
        </is>
      </c>
    </row>
    <row r="1559" ht="20.25" customHeight="0">
      <c s="5" t="inlineStr" r="A1559">
        <is>
          <t xml:space="preserve">25200200</t>
        </is>
      </c>
      <c s="5" t="inlineStr" r="B1559">
        <is>
          <t xml:space="preserve">SUPPLEMENTAL WATERING</t>
        </is>
      </c>
      <c s="5" t="inlineStr" r="C1559">
        <is>
          <t xml:space="preserve">UNIT   </t>
        </is>
      </c>
      <c s="6" r="D1559">
        <v>55.000</v>
      </c>
      <c s="7" r="E1559">
        <v>1</v>
      </c>
      <c s="8" t="inlineStr" r="F1559">
        <is>
          <t xml:space="preserve">61J63</t>
        </is>
      </c>
      <c s="8" t="inlineStr" r="G1559">
        <is>
          <t xml:space="preserve">139</t>
        </is>
      </c>
      <c s="9" r="H1559">
        <v>0.0100</v>
      </c>
      <c s="8" t="inlineStr" r="I1559">
        <is>
          <t xml:space="preserve"/>
        </is>
      </c>
      <c s="8" t="inlineStr" r="J1559">
        <is>
          <t xml:space="preserve"> Cook</t>
        </is>
      </c>
    </row>
    <row r="1560" ht="20.25" customHeight="0">
      <c s="5" t="inlineStr" r="A1560">
        <is>
          <t xml:space="preserve">25200200</t>
        </is>
      </c>
      <c s="5" t="inlineStr" r="B1560">
        <is>
          <t xml:space="preserve">SUPPLEMENTAL WATERING</t>
        </is>
      </c>
      <c s="5" t="inlineStr" r="C1560">
        <is>
          <t xml:space="preserve">UNIT   </t>
        </is>
      </c>
      <c s="6" r="D1560">
        <v>55.000</v>
      </c>
      <c s="7" r="E1560">
        <v>1</v>
      </c>
      <c s="8" t="inlineStr" r="F1560">
        <is>
          <t xml:space="preserve">61J63</t>
        </is>
      </c>
      <c s="8" t="inlineStr" r="G1560">
        <is>
          <t xml:space="preserve">139</t>
        </is>
      </c>
      <c s="9" r="H1560">
        <v>0.0100</v>
      </c>
      <c s="8" t="inlineStr" r="I1560">
        <is>
          <t xml:space="preserve"/>
        </is>
      </c>
      <c s="8" t="inlineStr" r="J1560">
        <is>
          <t xml:space="preserve"> Cook</t>
        </is>
      </c>
    </row>
    <row r="1561" ht="20.25" customHeight="0">
      <c s="5" t="inlineStr" r="A1561">
        <is>
          <t xml:space="preserve">25200200</t>
        </is>
      </c>
      <c s="5" t="inlineStr" r="B1561">
        <is>
          <t xml:space="preserve">SUPPLEMENTAL WATERING</t>
        </is>
      </c>
      <c s="5" t="inlineStr" r="C1561">
        <is>
          <t xml:space="preserve">UNIT   </t>
        </is>
      </c>
      <c s="6" r="D1561">
        <v>55.000</v>
      </c>
      <c s="7" r="E1561">
        <v>1</v>
      </c>
      <c s="8" t="inlineStr" r="F1561">
        <is>
          <t xml:space="preserve">61J63</t>
        </is>
      </c>
      <c s="8" t="inlineStr" r="G1561">
        <is>
          <t xml:space="preserve">139</t>
        </is>
      </c>
      <c s="9" r="H1561">
        <v>1.0000</v>
      </c>
      <c s="8" t="inlineStr" r="I1561">
        <is>
          <t xml:space="preserve"/>
        </is>
      </c>
      <c s="8" t="inlineStr" r="J1561">
        <is>
          <t xml:space="preserve"> Cook</t>
        </is>
      </c>
    </row>
    <row r="1562" ht="20.25" customHeight="0">
      <c s="5" t="inlineStr" r="A1562">
        <is>
          <t xml:space="preserve">25200200</t>
        </is>
      </c>
      <c s="5" t="inlineStr" r="B1562">
        <is>
          <t xml:space="preserve">SUPPLEMENTAL WATERING</t>
        </is>
      </c>
      <c s="5" t="inlineStr" r="C1562">
        <is>
          <t xml:space="preserve">UNIT   </t>
        </is>
      </c>
      <c s="6" r="D1562">
        <v>55.000</v>
      </c>
      <c s="7" r="E1562">
        <v>1</v>
      </c>
      <c s="8" t="inlineStr" r="F1562">
        <is>
          <t xml:space="preserve">61J63</t>
        </is>
      </c>
      <c s="8" t="inlineStr" r="G1562">
        <is>
          <t xml:space="preserve">139</t>
        </is>
      </c>
      <c s="9" r="H1562">
        <v>1.0000</v>
      </c>
      <c s="8" t="inlineStr" r="I1562">
        <is>
          <t xml:space="preserve"/>
        </is>
      </c>
      <c s="8" t="inlineStr" r="J1562">
        <is>
          <t xml:space="preserve"> Cook</t>
        </is>
      </c>
    </row>
    <row r="1563" ht="20.25" customHeight="0">
      <c s="5" t="inlineStr" r="A1563">
        <is>
          <t xml:space="preserve">25200200</t>
        </is>
      </c>
      <c s="5" t="inlineStr" r="B1563">
        <is>
          <t xml:space="preserve">SUPPLEMENTAL WATERING</t>
        </is>
      </c>
      <c s="5" t="inlineStr" r="C1563">
        <is>
          <t xml:space="preserve">UNIT   </t>
        </is>
      </c>
      <c s="6" r="D1563">
        <v>55.000</v>
      </c>
      <c s="7" r="E1563">
        <v>1</v>
      </c>
      <c s="8" t="inlineStr" r="F1563">
        <is>
          <t xml:space="preserve">61J63</t>
        </is>
      </c>
      <c s="8" t="inlineStr" r="G1563">
        <is>
          <t xml:space="preserve">139</t>
        </is>
      </c>
      <c s="9" r="H1563">
        <v>5.0000</v>
      </c>
      <c s="8" t="inlineStr" r="I1563">
        <is>
          <t xml:space="preserve"/>
        </is>
      </c>
      <c s="8" t="inlineStr" r="J1563">
        <is>
          <t xml:space="preserve"> Cook</t>
        </is>
      </c>
    </row>
    <row r="1564" ht="20.25" customHeight="0">
      <c s="5" t="inlineStr" r="A1564">
        <is>
          <t xml:space="preserve">25200200</t>
        </is>
      </c>
      <c s="5" t="inlineStr" r="B1564">
        <is>
          <t xml:space="preserve">SUPPLEMENTAL WATERING</t>
        </is>
      </c>
      <c s="5" t="inlineStr" r="C1564">
        <is>
          <t xml:space="preserve">UNIT   </t>
        </is>
      </c>
      <c s="6" r="D1564">
        <v>103.000</v>
      </c>
      <c s="7" r="E1564">
        <v>1</v>
      </c>
      <c s="8" t="inlineStr" r="F1564">
        <is>
          <t xml:space="preserve">61J91</t>
        </is>
      </c>
      <c s="8" t="inlineStr" r="G1564">
        <is>
          <t xml:space="preserve">128</t>
        </is>
      </c>
      <c s="9" r="H1564">
        <v>0.0100</v>
      </c>
      <c s="8" t="inlineStr" r="I1564">
        <is>
          <t xml:space="preserve">Y</t>
        </is>
      </c>
      <c s="8" t="inlineStr" r="J1564">
        <is>
          <t xml:space="preserve"> Kane</t>
        </is>
      </c>
    </row>
    <row r="1565" ht="20.25" customHeight="0">
      <c s="5" t="inlineStr" r="A1565">
        <is>
          <t xml:space="preserve">25200200</t>
        </is>
      </c>
      <c s="5" t="inlineStr" r="B1565">
        <is>
          <t xml:space="preserve">SUPPLEMENTAL WATERING</t>
        </is>
      </c>
      <c s="5" t="inlineStr" r="C1565">
        <is>
          <t xml:space="preserve">UNIT   </t>
        </is>
      </c>
      <c s="6" r="D1565">
        <v>11.000</v>
      </c>
      <c s="7" r="E1565">
        <v>1</v>
      </c>
      <c s="8" t="inlineStr" r="F1565">
        <is>
          <t xml:space="preserve">61K07</t>
        </is>
      </c>
      <c s="8" t="inlineStr" r="G1565">
        <is>
          <t xml:space="preserve">140</t>
        </is>
      </c>
      <c s="9" r="H1565">
        <v>2.0000</v>
      </c>
      <c s="8" t="inlineStr" r="I1565">
        <is>
          <t xml:space="preserve">Y</t>
        </is>
      </c>
      <c s="8" t="inlineStr" r="J1565">
        <is>
          <t xml:space="preserve"> Cook</t>
        </is>
      </c>
    </row>
    <row r="1566" ht="20.25" customHeight="0">
      <c s="5" t="inlineStr" r="A1566">
        <is>
          <t xml:space="preserve">25200200</t>
        </is>
      </c>
      <c s="5" t="inlineStr" r="B1566">
        <is>
          <t xml:space="preserve">SUPPLEMENTAL WATERING</t>
        </is>
      </c>
      <c s="5" t="inlineStr" r="C1566">
        <is>
          <t xml:space="preserve">UNIT   </t>
        </is>
      </c>
      <c s="6" r="D1566">
        <v>11.000</v>
      </c>
      <c s="7" r="E1566">
        <v>1</v>
      </c>
      <c s="8" t="inlineStr" r="F1566">
        <is>
          <t xml:space="preserve">61K07</t>
        </is>
      </c>
      <c s="8" t="inlineStr" r="G1566">
        <is>
          <t xml:space="preserve">140</t>
        </is>
      </c>
      <c s="9" r="H1566">
        <v>0.0100</v>
      </c>
      <c s="8" t="inlineStr" r="I1566">
        <is>
          <t xml:space="preserve"/>
        </is>
      </c>
      <c s="8" t="inlineStr" r="J1566">
        <is>
          <t xml:space="preserve"> Cook</t>
        </is>
      </c>
    </row>
    <row r="1567" ht="20.25" customHeight="0">
      <c s="5" t="inlineStr" r="A1567">
        <is>
          <t xml:space="preserve">25200200</t>
        </is>
      </c>
      <c s="5" t="inlineStr" r="B1567">
        <is>
          <t xml:space="preserve">SUPPLEMENTAL WATERING</t>
        </is>
      </c>
      <c s="5" t="inlineStr" r="C1567">
        <is>
          <t xml:space="preserve">UNIT   </t>
        </is>
      </c>
      <c s="6" r="D1567">
        <v>11.000</v>
      </c>
      <c s="7" r="E1567">
        <v>1</v>
      </c>
      <c s="8" t="inlineStr" r="F1567">
        <is>
          <t xml:space="preserve">61K07</t>
        </is>
      </c>
      <c s="8" t="inlineStr" r="G1567">
        <is>
          <t xml:space="preserve">140</t>
        </is>
      </c>
      <c s="9" r="H1567">
        <v>0.0100</v>
      </c>
      <c s="8" t="inlineStr" r="I1567">
        <is>
          <t xml:space="preserve"/>
        </is>
      </c>
      <c s="8" t="inlineStr" r="J1567">
        <is>
          <t xml:space="preserve"> Cook</t>
        </is>
      </c>
    </row>
    <row r="1568" ht="20.25" customHeight="0">
      <c s="5" t="inlineStr" r="A1568">
        <is>
          <t xml:space="preserve">25200200</t>
        </is>
      </c>
      <c s="5" t="inlineStr" r="B1568">
        <is>
          <t xml:space="preserve">SUPPLEMENTAL WATERING</t>
        </is>
      </c>
      <c s="5" t="inlineStr" r="C1568">
        <is>
          <t xml:space="preserve">UNIT   </t>
        </is>
      </c>
      <c s="6" r="D1568">
        <v>11.000</v>
      </c>
      <c s="7" r="E1568">
        <v>1</v>
      </c>
      <c s="8" t="inlineStr" r="F1568">
        <is>
          <t xml:space="preserve">61K07</t>
        </is>
      </c>
      <c s="8" t="inlineStr" r="G1568">
        <is>
          <t xml:space="preserve">140</t>
        </is>
      </c>
      <c s="9" r="H1568">
        <v>0.1000</v>
      </c>
      <c s="8" t="inlineStr" r="I1568">
        <is>
          <t xml:space="preserve"/>
        </is>
      </c>
      <c s="8" t="inlineStr" r="J1568">
        <is>
          <t xml:space="preserve"> Cook</t>
        </is>
      </c>
    </row>
    <row r="1569" ht="20.25" customHeight="0">
      <c s="5" t="inlineStr" r="A1569">
        <is>
          <t xml:space="preserve">25200200</t>
        </is>
      </c>
      <c s="5" t="inlineStr" r="B1569">
        <is>
          <t xml:space="preserve">SUPPLEMENTAL WATERING</t>
        </is>
      </c>
      <c s="5" t="inlineStr" r="C1569">
        <is>
          <t xml:space="preserve">UNIT   </t>
        </is>
      </c>
      <c s="6" r="D1569">
        <v>3.000</v>
      </c>
      <c s="7" r="E1569">
        <v>1</v>
      </c>
      <c s="8" t="inlineStr" r="F1569">
        <is>
          <t xml:space="preserve">61K43</t>
        </is>
      </c>
      <c s="8" t="inlineStr" r="G1569">
        <is>
          <t xml:space="preserve">086</t>
        </is>
      </c>
      <c s="9" r="H1569">
        <v>112.2500</v>
      </c>
      <c s="8" t="inlineStr" r="I1569">
        <is>
          <t xml:space="preserve">Y</t>
        </is>
      </c>
      <c s="8" t="inlineStr" r="J1569">
        <is>
          <t xml:space="preserve"> McHenry</t>
        </is>
      </c>
    </row>
    <row r="1570" ht="20.25" customHeight="0">
      <c s="5" t="inlineStr" r="A1570">
        <is>
          <t xml:space="preserve">25200200</t>
        </is>
      </c>
      <c s="5" t="inlineStr" r="B1570">
        <is>
          <t xml:space="preserve">SUPPLEMENTAL WATERING</t>
        </is>
      </c>
      <c s="5" t="inlineStr" r="C1570">
        <is>
          <t xml:space="preserve">UNIT   </t>
        </is>
      </c>
      <c s="6" r="D1570">
        <v>3.000</v>
      </c>
      <c s="7" r="E1570">
        <v>1</v>
      </c>
      <c s="8" t="inlineStr" r="F1570">
        <is>
          <t xml:space="preserve">61K43</t>
        </is>
      </c>
      <c s="8" t="inlineStr" r="G1570">
        <is>
          <t xml:space="preserve">086</t>
        </is>
      </c>
      <c s="9" r="H1570">
        <v>0.0100</v>
      </c>
      <c s="8" t="inlineStr" r="I1570">
        <is>
          <t xml:space="preserve"/>
        </is>
      </c>
      <c s="8" t="inlineStr" r="J1570">
        <is>
          <t xml:space="preserve"> McHenry</t>
        </is>
      </c>
    </row>
    <row r="1571" ht="20.25" customHeight="0">
      <c s="5" t="inlineStr" r="A1571">
        <is>
          <t xml:space="preserve">25200200</t>
        </is>
      </c>
      <c s="5" t="inlineStr" r="B1571">
        <is>
          <t xml:space="preserve">SUPPLEMENTAL WATERING</t>
        </is>
      </c>
      <c s="5" t="inlineStr" r="C1571">
        <is>
          <t xml:space="preserve">UNIT   </t>
        </is>
      </c>
      <c s="6" r="D1571">
        <v>3.000</v>
      </c>
      <c s="7" r="E1571">
        <v>1</v>
      </c>
      <c s="8" t="inlineStr" r="F1571">
        <is>
          <t xml:space="preserve">61K43</t>
        </is>
      </c>
      <c s="8" t="inlineStr" r="G1571">
        <is>
          <t xml:space="preserve">086</t>
        </is>
      </c>
      <c s="9" r="H1571">
        <v>50.0000</v>
      </c>
      <c s="8" t="inlineStr" r="I1571">
        <is>
          <t xml:space="preserve"/>
        </is>
      </c>
      <c s="8" t="inlineStr" r="J1571">
        <is>
          <t xml:space="preserve"> McHenry</t>
        </is>
      </c>
    </row>
    <row r="1572" ht="20.25" customHeight="0">
      <c s="5" t="inlineStr" r="A1572">
        <is>
          <t xml:space="preserve">25200200</t>
        </is>
      </c>
      <c s="5" t="inlineStr" r="B1572">
        <is>
          <t xml:space="preserve">SUPPLEMENTAL WATERING</t>
        </is>
      </c>
      <c s="5" t="inlineStr" r="C1572">
        <is>
          <t xml:space="preserve">UNIT   </t>
        </is>
      </c>
      <c s="6" r="D1572">
        <v>3.000</v>
      </c>
      <c s="7" r="E1572">
        <v>1</v>
      </c>
      <c s="8" t="inlineStr" r="F1572">
        <is>
          <t xml:space="preserve">61K43</t>
        </is>
      </c>
      <c s="8" t="inlineStr" r="G1572">
        <is>
          <t xml:space="preserve">086</t>
        </is>
      </c>
      <c s="9" r="H1572">
        <v>50.0000</v>
      </c>
      <c s="8" t="inlineStr" r="I1572">
        <is>
          <t xml:space="preserve"/>
        </is>
      </c>
      <c s="8" t="inlineStr" r="J1572">
        <is>
          <t xml:space="preserve"> McHenry</t>
        </is>
      </c>
    </row>
    <row r="1573" ht="20.25" customHeight="0">
      <c s="5" t="inlineStr" r="A1573">
        <is>
          <t xml:space="preserve">25200200</t>
        </is>
      </c>
      <c s="5" t="inlineStr" r="B1573">
        <is>
          <t xml:space="preserve">SUPPLEMENTAL WATERING</t>
        </is>
      </c>
      <c s="5" t="inlineStr" r="C1573">
        <is>
          <t xml:space="preserve">UNIT   </t>
        </is>
      </c>
      <c s="6" r="D1573">
        <v>25.000</v>
      </c>
      <c s="7" r="E1573">
        <v>1</v>
      </c>
      <c s="8" t="inlineStr" r="F1573">
        <is>
          <t xml:space="preserve">61K53</t>
        </is>
      </c>
      <c s="8" t="inlineStr" r="G1573">
        <is>
          <t xml:space="preserve">130</t>
        </is>
      </c>
      <c s="9" r="H1573">
        <v>10.0000</v>
      </c>
      <c s="8" t="inlineStr" r="I1573">
        <is>
          <t xml:space="preserve">Y</t>
        </is>
      </c>
      <c s="8" t="inlineStr" r="J1573">
        <is>
          <t xml:space="preserve"> Cook</t>
        </is>
      </c>
    </row>
    <row r="1574" ht="20.25" customHeight="0">
      <c s="5" t="inlineStr" r="A1574">
        <is>
          <t xml:space="preserve">25200200</t>
        </is>
      </c>
      <c s="5" t="inlineStr" r="B1574">
        <is>
          <t xml:space="preserve">SUPPLEMENTAL WATERING</t>
        </is>
      </c>
      <c s="5" t="inlineStr" r="C1574">
        <is>
          <t xml:space="preserve">UNIT   </t>
        </is>
      </c>
      <c s="6" r="D1574">
        <v>89.000</v>
      </c>
      <c s="7" r="E1574">
        <v>1</v>
      </c>
      <c s="8" t="inlineStr" r="F1574">
        <is>
          <t xml:space="preserve">61K68</t>
        </is>
      </c>
      <c s="8" t="inlineStr" r="G1574">
        <is>
          <t xml:space="preserve">131</t>
        </is>
      </c>
      <c s="9" r="H1574">
        <v>0.0100</v>
      </c>
      <c s="8" t="inlineStr" r="I1574">
        <is>
          <t xml:space="preserve">Y</t>
        </is>
      </c>
      <c s="8" t="inlineStr" r="J1574">
        <is>
          <t xml:space="preserve"> Kane</t>
        </is>
      </c>
    </row>
    <row r="1575" ht="20.25" customHeight="0">
      <c s="5" t="inlineStr" r="A1575">
        <is>
          <t xml:space="preserve">25200200</t>
        </is>
      </c>
      <c s="5" t="inlineStr" r="B1575">
        <is>
          <t xml:space="preserve">SUPPLEMENTAL WATERING</t>
        </is>
      </c>
      <c s="5" t="inlineStr" r="C1575">
        <is>
          <t xml:space="preserve">UNIT   </t>
        </is>
      </c>
      <c s="6" r="D1575">
        <v>89.000</v>
      </c>
      <c s="7" r="E1575">
        <v>1</v>
      </c>
      <c s="8" t="inlineStr" r="F1575">
        <is>
          <t xml:space="preserve">61K68</t>
        </is>
      </c>
      <c s="8" t="inlineStr" r="G1575">
        <is>
          <t xml:space="preserve">131</t>
        </is>
      </c>
      <c s="9" r="H1575">
        <v>0.0100</v>
      </c>
      <c s="8" t="inlineStr" r="I1575">
        <is>
          <t xml:space="preserve"/>
        </is>
      </c>
      <c s="8" t="inlineStr" r="J1575">
        <is>
          <t xml:space="preserve"> Kane</t>
        </is>
      </c>
    </row>
    <row r="1576" ht="20.25" customHeight="0">
      <c s="5" t="inlineStr" r="A1576">
        <is>
          <t xml:space="preserve">25200200</t>
        </is>
      </c>
      <c s="5" t="inlineStr" r="B1576">
        <is>
          <t xml:space="preserve">SUPPLEMENTAL WATERING</t>
        </is>
      </c>
      <c s="5" t="inlineStr" r="C1576">
        <is>
          <t xml:space="preserve">UNIT   </t>
        </is>
      </c>
      <c s="6" r="D1576">
        <v>89.000</v>
      </c>
      <c s="7" r="E1576">
        <v>1</v>
      </c>
      <c s="8" t="inlineStr" r="F1576">
        <is>
          <t xml:space="preserve">61K68</t>
        </is>
      </c>
      <c s="8" t="inlineStr" r="G1576">
        <is>
          <t xml:space="preserve">131</t>
        </is>
      </c>
      <c s="9" r="H1576">
        <v>0.0100</v>
      </c>
      <c s="8" t="inlineStr" r="I1576">
        <is>
          <t xml:space="preserve"/>
        </is>
      </c>
      <c s="8" t="inlineStr" r="J1576">
        <is>
          <t xml:space="preserve"> Kane</t>
        </is>
      </c>
    </row>
    <row r="1577" ht="20.25" customHeight="0">
      <c s="5" t="inlineStr" r="A1577">
        <is>
          <t xml:space="preserve">25200200</t>
        </is>
      </c>
      <c s="5" t="inlineStr" r="B1577">
        <is>
          <t xml:space="preserve">SUPPLEMENTAL WATERING</t>
        </is>
      </c>
      <c s="5" t="inlineStr" r="C1577">
        <is>
          <t xml:space="preserve">UNIT   </t>
        </is>
      </c>
      <c s="6" r="D1577">
        <v>89.000</v>
      </c>
      <c s="7" r="E1577">
        <v>1</v>
      </c>
      <c s="8" t="inlineStr" r="F1577">
        <is>
          <t xml:space="preserve">61K68</t>
        </is>
      </c>
      <c s="8" t="inlineStr" r="G1577">
        <is>
          <t xml:space="preserve">131</t>
        </is>
      </c>
      <c s="9" r="H1577">
        <v>1.0000</v>
      </c>
      <c s="8" t="inlineStr" r="I1577">
        <is>
          <t xml:space="preserve"/>
        </is>
      </c>
      <c s="8" t="inlineStr" r="J1577">
        <is>
          <t xml:space="preserve"> Kane</t>
        </is>
      </c>
    </row>
    <row r="1578" ht="20.25" customHeight="0">
      <c s="5" t="inlineStr" r="A1578">
        <is>
          <t xml:space="preserve">25200200</t>
        </is>
      </c>
      <c s="5" t="inlineStr" r="B1578">
        <is>
          <t xml:space="preserve">SUPPLEMENTAL WATERING</t>
        </is>
      </c>
      <c s="5" t="inlineStr" r="C1578">
        <is>
          <t xml:space="preserve">UNIT   </t>
        </is>
      </c>
      <c s="6" r="D1578">
        <v>350.000</v>
      </c>
      <c s="7" r="E1578">
        <v>1</v>
      </c>
      <c s="8" t="inlineStr" r="F1578">
        <is>
          <t xml:space="preserve">61K81</t>
        </is>
      </c>
      <c s="8" t="inlineStr" r="G1578">
        <is>
          <t xml:space="preserve">087</t>
        </is>
      </c>
      <c s="9" r="H1578">
        <v>0.0100</v>
      </c>
      <c s="8" t="inlineStr" r="I1578">
        <is>
          <t xml:space="preserve">Y</t>
        </is>
      </c>
      <c s="8" t="inlineStr" r="J1578">
        <is>
          <t xml:space="preserve"> Will</t>
        </is>
      </c>
    </row>
    <row r="1579" ht="20.25" customHeight="0">
      <c s="5" t="inlineStr" r="A1579">
        <is>
          <t xml:space="preserve">25200200</t>
        </is>
      </c>
      <c s="5" t="inlineStr" r="B1579">
        <is>
          <t xml:space="preserve">SUPPLEMENTAL WATERING</t>
        </is>
      </c>
      <c s="5" t="inlineStr" r="C1579">
        <is>
          <t xml:space="preserve">UNIT   </t>
        </is>
      </c>
      <c s="6" r="D1579">
        <v>350.000</v>
      </c>
      <c s="7" r="E1579">
        <v>1</v>
      </c>
      <c s="8" t="inlineStr" r="F1579">
        <is>
          <t xml:space="preserve">61K81</t>
        </is>
      </c>
      <c s="8" t="inlineStr" r="G1579">
        <is>
          <t xml:space="preserve">087</t>
        </is>
      </c>
      <c s="9" r="H1579">
        <v>0.0100</v>
      </c>
      <c s="8" t="inlineStr" r="I1579">
        <is>
          <t xml:space="preserve"/>
        </is>
      </c>
      <c s="8" t="inlineStr" r="J1579">
        <is>
          <t xml:space="preserve"> Will</t>
        </is>
      </c>
    </row>
    <row r="1580" ht="20.25" customHeight="0">
      <c s="5" t="inlineStr" r="A1580">
        <is>
          <t xml:space="preserve">25200200</t>
        </is>
      </c>
      <c s="5" t="inlineStr" r="B1580">
        <is>
          <t xml:space="preserve">SUPPLEMENTAL WATERING</t>
        </is>
      </c>
      <c s="5" t="inlineStr" r="C1580">
        <is>
          <t xml:space="preserve">UNIT   </t>
        </is>
      </c>
      <c s="6" r="D1580">
        <v>350.000</v>
      </c>
      <c s="7" r="E1580">
        <v>1</v>
      </c>
      <c s="8" t="inlineStr" r="F1580">
        <is>
          <t xml:space="preserve">61K81</t>
        </is>
      </c>
      <c s="8" t="inlineStr" r="G1580">
        <is>
          <t xml:space="preserve">087</t>
        </is>
      </c>
      <c s="9" r="H1580">
        <v>0.0100</v>
      </c>
      <c s="8" t="inlineStr" r="I1580">
        <is>
          <t xml:space="preserve"/>
        </is>
      </c>
      <c s="8" t="inlineStr" r="J1580">
        <is>
          <t xml:space="preserve"> Will</t>
        </is>
      </c>
    </row>
    <row r="1581" ht="20.25" customHeight="0">
      <c s="5" t="inlineStr" r="A1581">
        <is>
          <t xml:space="preserve">25200200</t>
        </is>
      </c>
      <c s="5" t="inlineStr" r="B1581">
        <is>
          <t xml:space="preserve">SUPPLEMENTAL WATERING</t>
        </is>
      </c>
      <c s="5" t="inlineStr" r="C1581">
        <is>
          <t xml:space="preserve">UNIT   </t>
        </is>
      </c>
      <c s="6" r="D1581">
        <v>350.000</v>
      </c>
      <c s="7" r="E1581">
        <v>1</v>
      </c>
      <c s="8" t="inlineStr" r="F1581">
        <is>
          <t xml:space="preserve">61K81</t>
        </is>
      </c>
      <c s="8" t="inlineStr" r="G1581">
        <is>
          <t xml:space="preserve">087</t>
        </is>
      </c>
      <c s="9" r="H1581">
        <v>1.1000</v>
      </c>
      <c s="8" t="inlineStr" r="I1581">
        <is>
          <t xml:space="preserve"/>
        </is>
      </c>
      <c s="8" t="inlineStr" r="J1581">
        <is>
          <t xml:space="preserve"> Will</t>
        </is>
      </c>
    </row>
    <row r="1582" ht="20.25" customHeight="0">
      <c s="5" t="inlineStr" r="A1582">
        <is>
          <t xml:space="preserve">25200200</t>
        </is>
      </c>
      <c s="5" t="inlineStr" r="B1582">
        <is>
          <t xml:space="preserve">SUPPLEMENTAL WATERING</t>
        </is>
      </c>
      <c s="5" t="inlineStr" r="C1582">
        <is>
          <t xml:space="preserve">UNIT   </t>
        </is>
      </c>
      <c s="6" r="D1582">
        <v>10.000</v>
      </c>
      <c s="7" r="E1582">
        <v>1</v>
      </c>
      <c s="8" t="inlineStr" r="F1582">
        <is>
          <t xml:space="preserve">61K84</t>
        </is>
      </c>
      <c s="8" t="inlineStr" r="G1582">
        <is>
          <t xml:space="preserve">141</t>
        </is>
      </c>
      <c s="9" r="H1582">
        <v>50.0000</v>
      </c>
      <c s="8" t="inlineStr" r="I1582">
        <is>
          <t xml:space="preserve">Y</t>
        </is>
      </c>
      <c s="8" t="inlineStr" r="J1582">
        <is>
          <t xml:space="preserve"> Will</t>
        </is>
      </c>
    </row>
    <row r="1583" ht="20.25" customHeight="0">
      <c s="5" t="inlineStr" r="A1583">
        <is>
          <t xml:space="preserve">25200200</t>
        </is>
      </c>
      <c s="5" t="inlineStr" r="B1583">
        <is>
          <t xml:space="preserve">SUPPLEMENTAL WATERING</t>
        </is>
      </c>
      <c s="5" t="inlineStr" r="C1583">
        <is>
          <t xml:space="preserve">UNIT   </t>
        </is>
      </c>
      <c s="6" r="D1583">
        <v>10.000</v>
      </c>
      <c s="7" r="E1583">
        <v>1</v>
      </c>
      <c s="8" t="inlineStr" r="F1583">
        <is>
          <t xml:space="preserve">61K84</t>
        </is>
      </c>
      <c s="8" t="inlineStr" r="G1583">
        <is>
          <t xml:space="preserve">141</t>
        </is>
      </c>
      <c s="9" r="H1583">
        <v>50.0000</v>
      </c>
      <c s="8" t="inlineStr" r="I1583">
        <is>
          <t xml:space="preserve"/>
        </is>
      </c>
      <c s="8" t="inlineStr" r="J1583">
        <is>
          <t xml:space="preserve"> Will</t>
        </is>
      </c>
    </row>
    <row r="1584" ht="20.25" customHeight="0">
      <c s="5" t="inlineStr" r="A1584">
        <is>
          <t xml:space="preserve">25200200</t>
        </is>
      </c>
      <c s="5" t="inlineStr" r="B1584">
        <is>
          <t xml:space="preserve">SUPPLEMENTAL WATERING</t>
        </is>
      </c>
      <c s="5" t="inlineStr" r="C1584">
        <is>
          <t xml:space="preserve">UNIT   </t>
        </is>
      </c>
      <c s="6" r="D1584">
        <v>25.000</v>
      </c>
      <c s="7" r="E1584">
        <v>1</v>
      </c>
      <c s="8" t="inlineStr" r="F1584">
        <is>
          <t xml:space="preserve">61K86</t>
        </is>
      </c>
      <c s="8" t="inlineStr" r="G1584">
        <is>
          <t xml:space="preserve">088</t>
        </is>
      </c>
      <c s="9" r="H1584">
        <v>35.0000</v>
      </c>
      <c s="8" t="inlineStr" r="I1584">
        <is>
          <t xml:space="preserve">Y</t>
        </is>
      </c>
      <c s="8" t="inlineStr" r="J1584">
        <is>
          <t xml:space="preserve"> Cook</t>
        </is>
      </c>
    </row>
    <row r="1585" ht="20.25" customHeight="0">
      <c s="5" t="inlineStr" r="A1585">
        <is>
          <t xml:space="preserve">25200200</t>
        </is>
      </c>
      <c s="5" t="inlineStr" r="B1585">
        <is>
          <t xml:space="preserve">SUPPLEMENTAL WATERING</t>
        </is>
      </c>
      <c s="5" t="inlineStr" r="C1585">
        <is>
          <t xml:space="preserve">UNIT   </t>
        </is>
      </c>
      <c s="6" r="D1585">
        <v>25.000</v>
      </c>
      <c s="7" r="E1585">
        <v>1</v>
      </c>
      <c s="8" t="inlineStr" r="F1585">
        <is>
          <t xml:space="preserve">61K86</t>
        </is>
      </c>
      <c s="8" t="inlineStr" r="G1585">
        <is>
          <t xml:space="preserve">088</t>
        </is>
      </c>
      <c s="9" r="H1585">
        <v>0.0100</v>
      </c>
      <c s="8" t="inlineStr" r="I1585">
        <is>
          <t xml:space="preserve"/>
        </is>
      </c>
      <c s="8" t="inlineStr" r="J1585">
        <is>
          <t xml:space="preserve"> Cook</t>
        </is>
      </c>
    </row>
    <row r="1586" ht="20.25" customHeight="0">
      <c s="5" t="inlineStr" r="A1586">
        <is>
          <t xml:space="preserve">25200200</t>
        </is>
      </c>
      <c s="5" t="inlineStr" r="B1586">
        <is>
          <t xml:space="preserve">SUPPLEMENTAL WATERING</t>
        </is>
      </c>
      <c s="5" t="inlineStr" r="C1586">
        <is>
          <t xml:space="preserve">UNIT   </t>
        </is>
      </c>
      <c s="6" r="D1586">
        <v>25.000</v>
      </c>
      <c s="7" r="E1586">
        <v>1</v>
      </c>
      <c s="8" t="inlineStr" r="F1586">
        <is>
          <t xml:space="preserve">61K86</t>
        </is>
      </c>
      <c s="8" t="inlineStr" r="G1586">
        <is>
          <t xml:space="preserve">088</t>
        </is>
      </c>
      <c s="9" r="H1586">
        <v>0.0100</v>
      </c>
      <c s="8" t="inlineStr" r="I1586">
        <is>
          <t xml:space="preserve"/>
        </is>
      </c>
      <c s="8" t="inlineStr" r="J1586">
        <is>
          <t xml:space="preserve"> Cook</t>
        </is>
      </c>
    </row>
    <row r="1587" ht="20.25" customHeight="0">
      <c s="5" t="inlineStr" r="A1587">
        <is>
          <t xml:space="preserve">25200200</t>
        </is>
      </c>
      <c s="5" t="inlineStr" r="B1587">
        <is>
          <t xml:space="preserve">SUPPLEMENTAL WATERING</t>
        </is>
      </c>
      <c s="5" t="inlineStr" r="C1587">
        <is>
          <t xml:space="preserve">UNIT   </t>
        </is>
      </c>
      <c s="6" r="D1587">
        <v>25.000</v>
      </c>
      <c s="7" r="E1587">
        <v>1</v>
      </c>
      <c s="8" t="inlineStr" r="F1587">
        <is>
          <t xml:space="preserve">61K86</t>
        </is>
      </c>
      <c s="8" t="inlineStr" r="G1587">
        <is>
          <t xml:space="preserve">088</t>
        </is>
      </c>
      <c s="9" r="H1587">
        <v>0.0100</v>
      </c>
      <c s="8" t="inlineStr" r="I1587">
        <is>
          <t xml:space="preserve"/>
        </is>
      </c>
      <c s="8" t="inlineStr" r="J1587">
        <is>
          <t xml:space="preserve"> Cook</t>
        </is>
      </c>
    </row>
    <row r="1588" ht="20.25" customHeight="0">
      <c s="5" t="inlineStr" r="A1588">
        <is>
          <t xml:space="preserve">25200200</t>
        </is>
      </c>
      <c s="5" t="inlineStr" r="B1588">
        <is>
          <t xml:space="preserve">SUPPLEMENTAL WATERING</t>
        </is>
      </c>
      <c s="5" t="inlineStr" r="C1588">
        <is>
          <t xml:space="preserve">UNIT   </t>
        </is>
      </c>
      <c s="6" r="D1588">
        <v>2000.000</v>
      </c>
      <c s="7" r="E1588">
        <v>1</v>
      </c>
      <c s="8" t="inlineStr" r="F1588">
        <is>
          <t xml:space="preserve">61K87</t>
        </is>
      </c>
      <c s="8" t="inlineStr" r="G1588">
        <is>
          <t xml:space="preserve">142</t>
        </is>
      </c>
      <c s="9" r="H1588">
        <v>0.0100</v>
      </c>
      <c s="8" t="inlineStr" r="I1588">
        <is>
          <t xml:space="preserve">Y</t>
        </is>
      </c>
      <c s="8" t="inlineStr" r="J1588">
        <is>
          <t xml:space="preserve"> Cook</t>
        </is>
      </c>
    </row>
    <row r="1589" ht="20.25" customHeight="0">
      <c s="5" t="inlineStr" r="A1589">
        <is>
          <t xml:space="preserve">25200200</t>
        </is>
      </c>
      <c s="5" t="inlineStr" r="B1589">
        <is>
          <t xml:space="preserve">SUPPLEMENTAL WATERING</t>
        </is>
      </c>
      <c s="5" t="inlineStr" r="C1589">
        <is>
          <t xml:space="preserve">UNIT   </t>
        </is>
      </c>
      <c s="6" r="D1589">
        <v>2000.000</v>
      </c>
      <c s="7" r="E1589">
        <v>1</v>
      </c>
      <c s="8" t="inlineStr" r="F1589">
        <is>
          <t xml:space="preserve">61K87</t>
        </is>
      </c>
      <c s="8" t="inlineStr" r="G1589">
        <is>
          <t xml:space="preserve">142</t>
        </is>
      </c>
      <c s="9" r="H1589">
        <v>0.0100</v>
      </c>
      <c s="8" t="inlineStr" r="I1589">
        <is>
          <t xml:space="preserve"/>
        </is>
      </c>
      <c s="8" t="inlineStr" r="J1589">
        <is>
          <t xml:space="preserve"> Cook</t>
        </is>
      </c>
    </row>
    <row r="1590" ht="20.25" customHeight="0">
      <c s="5" t="inlineStr" r="A1590">
        <is>
          <t xml:space="preserve">25200200</t>
        </is>
      </c>
      <c s="5" t="inlineStr" r="B1590">
        <is>
          <t xml:space="preserve">SUPPLEMENTAL WATERING</t>
        </is>
      </c>
      <c s="5" t="inlineStr" r="C1590">
        <is>
          <t xml:space="preserve">UNIT   </t>
        </is>
      </c>
      <c s="6" r="D1590">
        <v>2000.000</v>
      </c>
      <c s="7" r="E1590">
        <v>1</v>
      </c>
      <c s="8" t="inlineStr" r="F1590">
        <is>
          <t xml:space="preserve">61K87</t>
        </is>
      </c>
      <c s="8" t="inlineStr" r="G1590">
        <is>
          <t xml:space="preserve">142</t>
        </is>
      </c>
      <c s="9" r="H1590">
        <v>0.0100</v>
      </c>
      <c s="8" t="inlineStr" r="I1590">
        <is>
          <t xml:space="preserve"/>
        </is>
      </c>
      <c s="8" t="inlineStr" r="J1590">
        <is>
          <t xml:space="preserve"> Cook</t>
        </is>
      </c>
    </row>
    <row r="1591" ht="20.25" customHeight="0">
      <c s="5" t="inlineStr" r="A1591">
        <is>
          <t xml:space="preserve">25200200</t>
        </is>
      </c>
      <c s="5" t="inlineStr" r="B1591">
        <is>
          <t xml:space="preserve">SUPPLEMENTAL WATERING</t>
        </is>
      </c>
      <c s="5" t="inlineStr" r="C1591">
        <is>
          <t xml:space="preserve">UNIT   </t>
        </is>
      </c>
      <c s="6" r="D1591">
        <v>2000.000</v>
      </c>
      <c s="7" r="E1591">
        <v>1</v>
      </c>
      <c s="8" t="inlineStr" r="F1591">
        <is>
          <t xml:space="preserve">61K87</t>
        </is>
      </c>
      <c s="8" t="inlineStr" r="G1591">
        <is>
          <t xml:space="preserve">142</t>
        </is>
      </c>
      <c s="9" r="H1591">
        <v>0.0100</v>
      </c>
      <c s="8" t="inlineStr" r="I1591">
        <is>
          <t xml:space="preserve"/>
        </is>
      </c>
      <c s="8" t="inlineStr" r="J1591">
        <is>
          <t xml:space="preserve"> Cook</t>
        </is>
      </c>
    </row>
    <row r="1592" ht="20.25" customHeight="0">
      <c s="5" t="inlineStr" r="A1592">
        <is>
          <t xml:space="preserve">25200200</t>
        </is>
      </c>
      <c s="5" t="inlineStr" r="B1592">
        <is>
          <t xml:space="preserve">SUPPLEMENTAL WATERING</t>
        </is>
      </c>
      <c s="5" t="inlineStr" r="C1592">
        <is>
          <t xml:space="preserve">UNIT   </t>
        </is>
      </c>
      <c s="6" r="D1592">
        <v>2000.000</v>
      </c>
      <c s="7" r="E1592">
        <v>1</v>
      </c>
      <c s="8" t="inlineStr" r="F1592">
        <is>
          <t xml:space="preserve">61K87</t>
        </is>
      </c>
      <c s="8" t="inlineStr" r="G1592">
        <is>
          <t xml:space="preserve">142</t>
        </is>
      </c>
      <c s="9" r="H1592">
        <v>0.0100</v>
      </c>
      <c s="8" t="inlineStr" r="I1592">
        <is>
          <t xml:space="preserve"/>
        </is>
      </c>
      <c s="8" t="inlineStr" r="J1592">
        <is>
          <t xml:space="preserve"> Cook</t>
        </is>
      </c>
    </row>
    <row r="1593" ht="20.25" customHeight="0">
      <c s="5" t="inlineStr" r="A1593">
        <is>
          <t xml:space="preserve">25200200</t>
        </is>
      </c>
      <c s="5" t="inlineStr" r="B1593">
        <is>
          <t xml:space="preserve">SUPPLEMENTAL WATERING</t>
        </is>
      </c>
      <c s="5" t="inlineStr" r="C1593">
        <is>
          <t xml:space="preserve">UNIT   </t>
        </is>
      </c>
      <c s="6" r="D1593">
        <v>2000.000</v>
      </c>
      <c s="7" r="E1593">
        <v>1</v>
      </c>
      <c s="8" t="inlineStr" r="F1593">
        <is>
          <t xml:space="preserve">61K87</t>
        </is>
      </c>
      <c s="8" t="inlineStr" r="G1593">
        <is>
          <t xml:space="preserve">142</t>
        </is>
      </c>
      <c s="9" r="H1593">
        <v>0.0100</v>
      </c>
      <c s="8" t="inlineStr" r="I1593">
        <is>
          <t xml:space="preserve"/>
        </is>
      </c>
      <c s="8" t="inlineStr" r="J1593">
        <is>
          <t xml:space="preserve"> Cook</t>
        </is>
      </c>
    </row>
    <row r="1594" ht="20.25" customHeight="0">
      <c s="5" t="inlineStr" r="A1594">
        <is>
          <t xml:space="preserve">25200200</t>
        </is>
      </c>
      <c s="5" t="inlineStr" r="B1594">
        <is>
          <t xml:space="preserve">SUPPLEMENTAL WATERING</t>
        </is>
      </c>
      <c s="5" t="inlineStr" r="C1594">
        <is>
          <t xml:space="preserve">UNIT   </t>
        </is>
      </c>
      <c s="6" r="D1594">
        <v>2000.000</v>
      </c>
      <c s="7" r="E1594">
        <v>1</v>
      </c>
      <c s="8" t="inlineStr" r="F1594">
        <is>
          <t xml:space="preserve">61K87</t>
        </is>
      </c>
      <c s="8" t="inlineStr" r="G1594">
        <is>
          <t xml:space="preserve">142</t>
        </is>
      </c>
      <c s="9" r="H1594">
        <v>0.0100</v>
      </c>
      <c s="8" t="inlineStr" r="I1594">
        <is>
          <t xml:space="preserve"/>
        </is>
      </c>
      <c s="8" t="inlineStr" r="J1594">
        <is>
          <t xml:space="preserve"> Cook</t>
        </is>
      </c>
    </row>
    <row r="1595" ht="20.25" customHeight="0">
      <c s="5" t="inlineStr" r="A1595">
        <is>
          <t xml:space="preserve">25200200</t>
        </is>
      </c>
      <c s="5" t="inlineStr" r="B1595">
        <is>
          <t xml:space="preserve">SUPPLEMENTAL WATERING</t>
        </is>
      </c>
      <c s="5" t="inlineStr" r="C1595">
        <is>
          <t xml:space="preserve">UNIT   </t>
        </is>
      </c>
      <c s="6" r="D1595">
        <v>2000.000</v>
      </c>
      <c s="7" r="E1595">
        <v>1</v>
      </c>
      <c s="8" t="inlineStr" r="F1595">
        <is>
          <t xml:space="preserve">61K87</t>
        </is>
      </c>
      <c s="8" t="inlineStr" r="G1595">
        <is>
          <t xml:space="preserve">142</t>
        </is>
      </c>
      <c s="9" r="H1595">
        <v>0.0100</v>
      </c>
      <c s="8" t="inlineStr" r="I1595">
        <is>
          <t xml:space="preserve"/>
        </is>
      </c>
      <c s="8" t="inlineStr" r="J1595">
        <is>
          <t xml:space="preserve"> Cook</t>
        </is>
      </c>
    </row>
    <row r="1596" ht="20.25" customHeight="0">
      <c s="5" t="inlineStr" r="A1596">
        <is>
          <t xml:space="preserve">25200200</t>
        </is>
      </c>
      <c s="5" t="inlineStr" r="B1596">
        <is>
          <t xml:space="preserve">SUPPLEMENTAL WATERING</t>
        </is>
      </c>
      <c s="5" t="inlineStr" r="C1596">
        <is>
          <t xml:space="preserve">UNIT   </t>
        </is>
      </c>
      <c s="6" r="D1596">
        <v>10.800</v>
      </c>
      <c s="7" r="E1596">
        <v>1</v>
      </c>
      <c s="8" t="inlineStr" r="F1596">
        <is>
          <t xml:space="preserve">61K90</t>
        </is>
      </c>
      <c s="8" t="inlineStr" r="G1596">
        <is>
          <t xml:space="preserve">089</t>
        </is>
      </c>
      <c s="9" r="H1596">
        <v>1.0000</v>
      </c>
      <c s="8" t="inlineStr" r="I1596">
        <is>
          <t xml:space="preserve">Y</t>
        </is>
      </c>
      <c s="8" t="inlineStr" r="J1596">
        <is>
          <t xml:space="preserve"> DuPage</t>
        </is>
      </c>
    </row>
    <row r="1597" ht="20.25" customHeight="0">
      <c s="5" t="inlineStr" r="A1597">
        <is>
          <t xml:space="preserve">25200200</t>
        </is>
      </c>
      <c s="5" t="inlineStr" r="B1597">
        <is>
          <t xml:space="preserve">SUPPLEMENTAL WATERING</t>
        </is>
      </c>
      <c s="5" t="inlineStr" r="C1597">
        <is>
          <t xml:space="preserve">UNIT   </t>
        </is>
      </c>
      <c s="6" r="D1597">
        <v>10.800</v>
      </c>
      <c s="7" r="E1597">
        <v>1</v>
      </c>
      <c s="8" t="inlineStr" r="F1597">
        <is>
          <t xml:space="preserve">61K90</t>
        </is>
      </c>
      <c s="8" t="inlineStr" r="G1597">
        <is>
          <t xml:space="preserve">089</t>
        </is>
      </c>
      <c s="9" r="H1597">
        <v>0.0100</v>
      </c>
      <c s="8" t="inlineStr" r="I1597">
        <is>
          <t xml:space="preserve"/>
        </is>
      </c>
      <c s="8" t="inlineStr" r="J1597">
        <is>
          <t xml:space="preserve"> DuPage</t>
        </is>
      </c>
    </row>
    <row r="1598" ht="20.25" customHeight="0">
      <c s="5" t="inlineStr" r="A1598">
        <is>
          <t xml:space="preserve">25200200</t>
        </is>
      </c>
      <c s="5" t="inlineStr" r="B1598">
        <is>
          <t xml:space="preserve">SUPPLEMENTAL WATERING</t>
        </is>
      </c>
      <c s="5" t="inlineStr" r="C1598">
        <is>
          <t xml:space="preserve">UNIT   </t>
        </is>
      </c>
      <c s="6" r="D1598">
        <v>10.800</v>
      </c>
      <c s="7" r="E1598">
        <v>1</v>
      </c>
      <c s="8" t="inlineStr" r="F1598">
        <is>
          <t xml:space="preserve">61K90</t>
        </is>
      </c>
      <c s="8" t="inlineStr" r="G1598">
        <is>
          <t xml:space="preserve">089</t>
        </is>
      </c>
      <c s="9" r="H1598">
        <v>0.0100</v>
      </c>
      <c s="8" t="inlineStr" r="I1598">
        <is>
          <t xml:space="preserve"/>
        </is>
      </c>
      <c s="8" t="inlineStr" r="J1598">
        <is>
          <t xml:space="preserve"> DuPage</t>
        </is>
      </c>
    </row>
    <row r="1599" ht="20.25" customHeight="0">
      <c s="5" t="inlineStr" r="A1599">
        <is>
          <t xml:space="preserve">25200200</t>
        </is>
      </c>
      <c s="5" t="inlineStr" r="B1599">
        <is>
          <t xml:space="preserve">SUPPLEMENTAL WATERING</t>
        </is>
      </c>
      <c s="5" t="inlineStr" r="C1599">
        <is>
          <t xml:space="preserve">UNIT   </t>
        </is>
      </c>
      <c s="6" r="D1599">
        <v>10.800</v>
      </c>
      <c s="7" r="E1599">
        <v>1</v>
      </c>
      <c s="8" t="inlineStr" r="F1599">
        <is>
          <t xml:space="preserve">61K90</t>
        </is>
      </c>
      <c s="8" t="inlineStr" r="G1599">
        <is>
          <t xml:space="preserve">089</t>
        </is>
      </c>
      <c s="9" r="H1599">
        <v>0.0100</v>
      </c>
      <c s="8" t="inlineStr" r="I1599">
        <is>
          <t xml:space="preserve"/>
        </is>
      </c>
      <c s="8" t="inlineStr" r="J1599">
        <is>
          <t xml:space="preserve"> DuPage</t>
        </is>
      </c>
    </row>
    <row r="1600" ht="20.25" customHeight="0">
      <c s="5" t="inlineStr" r="A1600">
        <is>
          <t xml:space="preserve">25200200</t>
        </is>
      </c>
      <c s="5" t="inlineStr" r="B1600">
        <is>
          <t xml:space="preserve">SUPPLEMENTAL WATERING</t>
        </is>
      </c>
      <c s="5" t="inlineStr" r="C1600">
        <is>
          <t xml:space="preserve">UNIT   </t>
        </is>
      </c>
      <c s="6" r="D1600">
        <v>14.000</v>
      </c>
      <c s="7" r="E1600">
        <v>1</v>
      </c>
      <c s="8" t="inlineStr" r="F1600">
        <is>
          <t xml:space="preserve">61K91</t>
        </is>
      </c>
      <c s="8" t="inlineStr" r="G1600">
        <is>
          <t xml:space="preserve">090</t>
        </is>
      </c>
      <c s="9" r="H1600">
        <v>0.0100</v>
      </c>
      <c s="8" t="inlineStr" r="I1600">
        <is>
          <t xml:space="preserve">Y</t>
        </is>
      </c>
      <c s="8" t="inlineStr" r="J1600">
        <is>
          <t xml:space="preserve"> Lake</t>
        </is>
      </c>
    </row>
    <row r="1601" ht="20.25" customHeight="0">
      <c s="5" t="inlineStr" r="A1601">
        <is>
          <t xml:space="preserve">25200200</t>
        </is>
      </c>
      <c s="5" t="inlineStr" r="B1601">
        <is>
          <t xml:space="preserve">SUPPLEMENTAL WATERING</t>
        </is>
      </c>
      <c s="5" t="inlineStr" r="C1601">
        <is>
          <t xml:space="preserve">UNIT   </t>
        </is>
      </c>
      <c s="6" r="D1601">
        <v>14.000</v>
      </c>
      <c s="7" r="E1601">
        <v>1</v>
      </c>
      <c s="8" t="inlineStr" r="F1601">
        <is>
          <t xml:space="preserve">61K91</t>
        </is>
      </c>
      <c s="8" t="inlineStr" r="G1601">
        <is>
          <t xml:space="preserve">090</t>
        </is>
      </c>
      <c s="9" r="H1601">
        <v>110.0000</v>
      </c>
      <c s="8" t="inlineStr" r="I1601">
        <is>
          <t xml:space="preserve"/>
        </is>
      </c>
      <c s="8" t="inlineStr" r="J1601">
        <is>
          <t xml:space="preserve"> Lake</t>
        </is>
      </c>
    </row>
    <row r="1602" ht="20.25" customHeight="0">
      <c s="5" t="inlineStr" r="A1602">
        <is>
          <t xml:space="preserve">25200200</t>
        </is>
      </c>
      <c s="5" t="inlineStr" r="B1602">
        <is>
          <t xml:space="preserve">SUPPLEMENTAL WATERING</t>
        </is>
      </c>
      <c s="5" t="inlineStr" r="C1602">
        <is>
          <t xml:space="preserve">UNIT   </t>
        </is>
      </c>
      <c s="6" r="D1602">
        <v>404.000</v>
      </c>
      <c s="7" r="E1602">
        <v>1</v>
      </c>
      <c s="8" t="inlineStr" r="F1602">
        <is>
          <t xml:space="preserve">61K98</t>
        </is>
      </c>
      <c s="8" t="inlineStr" r="G1602">
        <is>
          <t xml:space="preserve">093</t>
        </is>
      </c>
      <c s="9" r="H1602">
        <v>0.1000</v>
      </c>
      <c s="8" t="inlineStr" r="I1602">
        <is>
          <t xml:space="preserve">Y</t>
        </is>
      </c>
      <c s="8" t="inlineStr" r="J1602">
        <is>
          <t xml:space="preserve"> Kane</t>
        </is>
      </c>
    </row>
    <row r="1603" ht="20.25" customHeight="0">
      <c s="5" t="inlineStr" r="A1603">
        <is>
          <t xml:space="preserve">25200200</t>
        </is>
      </c>
      <c s="5" t="inlineStr" r="B1603">
        <is>
          <t xml:space="preserve">SUPPLEMENTAL WATERING</t>
        </is>
      </c>
      <c s="5" t="inlineStr" r="C1603">
        <is>
          <t xml:space="preserve">UNIT   </t>
        </is>
      </c>
      <c s="6" r="D1603">
        <v>404.000</v>
      </c>
      <c s="7" r="E1603">
        <v>1</v>
      </c>
      <c s="8" t="inlineStr" r="F1603">
        <is>
          <t xml:space="preserve">61K98</t>
        </is>
      </c>
      <c s="8" t="inlineStr" r="G1603">
        <is>
          <t xml:space="preserve">093</t>
        </is>
      </c>
      <c s="9" r="H1603">
        <v>0.0100</v>
      </c>
      <c s="8" t="inlineStr" r="I1603">
        <is>
          <t xml:space="preserve"/>
        </is>
      </c>
      <c s="8" t="inlineStr" r="J1603">
        <is>
          <t xml:space="preserve"> Kane</t>
        </is>
      </c>
    </row>
    <row r="1604" ht="20.25" customHeight="0">
      <c s="5" t="inlineStr" r="A1604">
        <is>
          <t xml:space="preserve">25200200</t>
        </is>
      </c>
      <c s="5" t="inlineStr" r="B1604">
        <is>
          <t xml:space="preserve">SUPPLEMENTAL WATERING</t>
        </is>
      </c>
      <c s="5" t="inlineStr" r="C1604">
        <is>
          <t xml:space="preserve">UNIT   </t>
        </is>
      </c>
      <c s="6" r="D1604">
        <v>404.000</v>
      </c>
      <c s="7" r="E1604">
        <v>1</v>
      </c>
      <c s="8" t="inlineStr" r="F1604">
        <is>
          <t xml:space="preserve">61K98</t>
        </is>
      </c>
      <c s="8" t="inlineStr" r="G1604">
        <is>
          <t xml:space="preserve">093</t>
        </is>
      </c>
      <c s="9" r="H1604">
        <v>0.0100</v>
      </c>
      <c s="8" t="inlineStr" r="I1604">
        <is>
          <t xml:space="preserve"/>
        </is>
      </c>
      <c s="8" t="inlineStr" r="J1604">
        <is>
          <t xml:space="preserve"> Kane</t>
        </is>
      </c>
    </row>
    <row r="1605" ht="20.25" customHeight="0">
      <c s="5" t="inlineStr" r="A1605">
        <is>
          <t xml:space="preserve">25200200</t>
        </is>
      </c>
      <c s="5" t="inlineStr" r="B1605">
        <is>
          <t xml:space="preserve">SUPPLEMENTAL WATERING</t>
        </is>
      </c>
      <c s="5" t="inlineStr" r="C1605">
        <is>
          <t xml:space="preserve">UNIT   </t>
        </is>
      </c>
      <c s="6" r="D1605">
        <v>404.000</v>
      </c>
      <c s="7" r="E1605">
        <v>1</v>
      </c>
      <c s="8" t="inlineStr" r="F1605">
        <is>
          <t xml:space="preserve">61K98</t>
        </is>
      </c>
      <c s="8" t="inlineStr" r="G1605">
        <is>
          <t xml:space="preserve">093</t>
        </is>
      </c>
      <c s="9" r="H1605">
        <v>0.0100</v>
      </c>
      <c s="8" t="inlineStr" r="I1605">
        <is>
          <t xml:space="preserve"/>
        </is>
      </c>
      <c s="8" t="inlineStr" r="J1605">
        <is>
          <t xml:space="preserve"> Kane</t>
        </is>
      </c>
    </row>
    <row r="1606" ht="20.25" customHeight="0">
      <c s="5" t="inlineStr" r="A1606">
        <is>
          <t xml:space="preserve">25200200</t>
        </is>
      </c>
      <c s="5" t="inlineStr" r="B1606">
        <is>
          <t xml:space="preserve">SUPPLEMENTAL WATERING</t>
        </is>
      </c>
      <c s="5" t="inlineStr" r="C1606">
        <is>
          <t xml:space="preserve">UNIT   </t>
        </is>
      </c>
      <c s="6" r="D1606">
        <v>404.000</v>
      </c>
      <c s="7" r="E1606">
        <v>1</v>
      </c>
      <c s="8" t="inlineStr" r="F1606">
        <is>
          <t xml:space="preserve">61K98</t>
        </is>
      </c>
      <c s="8" t="inlineStr" r="G1606">
        <is>
          <t xml:space="preserve">093</t>
        </is>
      </c>
      <c s="9" r="H1606">
        <v>0.0100</v>
      </c>
      <c s="8" t="inlineStr" r="I1606">
        <is>
          <t xml:space="preserve"/>
        </is>
      </c>
      <c s="8" t="inlineStr" r="J1606">
        <is>
          <t xml:space="preserve"> Kane</t>
        </is>
      </c>
    </row>
    <row r="1607" ht="20.25" customHeight="0">
      <c s="5" t="inlineStr" r="A1607">
        <is>
          <t xml:space="preserve">25200200</t>
        </is>
      </c>
      <c s="5" t="inlineStr" r="B1607">
        <is>
          <t xml:space="preserve">SUPPLEMENTAL WATERING</t>
        </is>
      </c>
      <c s="5" t="inlineStr" r="C1607">
        <is>
          <t xml:space="preserve">UNIT   </t>
        </is>
      </c>
      <c s="6" r="D1607">
        <v>404.000</v>
      </c>
      <c s="7" r="E1607">
        <v>1</v>
      </c>
      <c s="8" t="inlineStr" r="F1607">
        <is>
          <t xml:space="preserve">61K98</t>
        </is>
      </c>
      <c s="8" t="inlineStr" r="G1607">
        <is>
          <t xml:space="preserve">093</t>
        </is>
      </c>
      <c s="9" r="H1607">
        <v>0.0100</v>
      </c>
      <c s="8" t="inlineStr" r="I1607">
        <is>
          <t xml:space="preserve"/>
        </is>
      </c>
      <c s="8" t="inlineStr" r="J1607">
        <is>
          <t xml:space="preserve"> Kane</t>
        </is>
      </c>
    </row>
    <row r="1608" ht="20.25" customHeight="0">
      <c s="5" t="inlineStr" r="A1608">
        <is>
          <t xml:space="preserve">25200200</t>
        </is>
      </c>
      <c s="5" t="inlineStr" r="B1608">
        <is>
          <t xml:space="preserve">SUPPLEMENTAL WATERING</t>
        </is>
      </c>
      <c s="5" t="inlineStr" r="C1608">
        <is>
          <t xml:space="preserve">UNIT   </t>
        </is>
      </c>
      <c s="6" r="D1608">
        <v>404.000</v>
      </c>
      <c s="7" r="E1608">
        <v>1</v>
      </c>
      <c s="8" t="inlineStr" r="F1608">
        <is>
          <t xml:space="preserve">61K98</t>
        </is>
      </c>
      <c s="8" t="inlineStr" r="G1608">
        <is>
          <t xml:space="preserve">093</t>
        </is>
      </c>
      <c s="9" r="H1608">
        <v>1.0000</v>
      </c>
      <c s="8" t="inlineStr" r="I1608">
        <is>
          <t xml:space="preserve"/>
        </is>
      </c>
      <c s="8" t="inlineStr" r="J1608">
        <is>
          <t xml:space="preserve"> Kane</t>
        </is>
      </c>
    </row>
    <row r="1609" ht="20.25" customHeight="0">
      <c s="5" t="inlineStr" r="A1609">
        <is>
          <t xml:space="preserve">25200200</t>
        </is>
      </c>
      <c s="5" t="inlineStr" r="B1609">
        <is>
          <t xml:space="preserve">SUPPLEMENTAL WATERING</t>
        </is>
      </c>
      <c s="5" t="inlineStr" r="C1609">
        <is>
          <t xml:space="preserve">UNIT   </t>
        </is>
      </c>
      <c s="6" r="D1609">
        <v>404.000</v>
      </c>
      <c s="7" r="E1609">
        <v>1</v>
      </c>
      <c s="8" t="inlineStr" r="F1609">
        <is>
          <t xml:space="preserve">61K98</t>
        </is>
      </c>
      <c s="8" t="inlineStr" r="G1609">
        <is>
          <t xml:space="preserve">093</t>
        </is>
      </c>
      <c s="9" r="H1609">
        <v>1.1900</v>
      </c>
      <c s="8" t="inlineStr" r="I1609">
        <is>
          <t xml:space="preserve"/>
        </is>
      </c>
      <c s="8" t="inlineStr" r="J1609">
        <is>
          <t xml:space="preserve"> Kane</t>
        </is>
      </c>
    </row>
    <row r="1610" ht="20.25" customHeight="0">
      <c s="5" t="inlineStr" r="A1610">
        <is>
          <t xml:space="preserve">25200200</t>
        </is>
      </c>
      <c s="5" t="inlineStr" r="B1610">
        <is>
          <t xml:space="preserve">SUPPLEMENTAL WATERING</t>
        </is>
      </c>
      <c s="5" t="inlineStr" r="C1610">
        <is>
          <t xml:space="preserve">UNIT   </t>
        </is>
      </c>
      <c s="6" r="D1610">
        <v>20.000</v>
      </c>
      <c s="7" r="E1610">
        <v>1</v>
      </c>
      <c s="8" t="inlineStr" r="F1610">
        <is>
          <t xml:space="preserve">61L07</t>
        </is>
      </c>
      <c s="8" t="inlineStr" r="G1610">
        <is>
          <t xml:space="preserve">097</t>
        </is>
      </c>
      <c s="9" r="H1610">
        <v>0.0100</v>
      </c>
      <c s="8" t="inlineStr" r="I1610">
        <is>
          <t xml:space="preserve">Y</t>
        </is>
      </c>
      <c s="8" t="inlineStr" r="J1610">
        <is>
          <t xml:space="preserve"> Cook</t>
        </is>
      </c>
    </row>
    <row r="1611" ht="20.25" customHeight="0">
      <c s="5" t="inlineStr" r="A1611">
        <is>
          <t xml:space="preserve">25200200</t>
        </is>
      </c>
      <c s="5" t="inlineStr" r="B1611">
        <is>
          <t xml:space="preserve">SUPPLEMENTAL WATERING</t>
        </is>
      </c>
      <c s="5" t="inlineStr" r="C1611">
        <is>
          <t xml:space="preserve">UNIT   </t>
        </is>
      </c>
      <c s="6" r="D1611">
        <v>20.000</v>
      </c>
      <c s="7" r="E1611">
        <v>1</v>
      </c>
      <c s="8" t="inlineStr" r="F1611">
        <is>
          <t xml:space="preserve">61L07</t>
        </is>
      </c>
      <c s="8" t="inlineStr" r="G1611">
        <is>
          <t xml:space="preserve">097</t>
        </is>
      </c>
      <c s="9" r="H1611">
        <v>1.0000</v>
      </c>
      <c s="8" t="inlineStr" r="I1611">
        <is>
          <t xml:space="preserve"/>
        </is>
      </c>
      <c s="8" t="inlineStr" r="J1611">
        <is>
          <t xml:space="preserve"> Cook</t>
        </is>
      </c>
    </row>
    <row r="1612" ht="20.25" customHeight="0">
      <c s="5" t="inlineStr" r="A1612">
        <is>
          <t xml:space="preserve">25200200</t>
        </is>
      </c>
      <c s="5" t="inlineStr" r="B1612">
        <is>
          <t xml:space="preserve">SUPPLEMENTAL WATERING</t>
        </is>
      </c>
      <c s="5" t="inlineStr" r="C1612">
        <is>
          <t xml:space="preserve">UNIT   </t>
        </is>
      </c>
      <c s="6" r="D1612">
        <v>43.000</v>
      </c>
      <c s="7" r="E1612">
        <v>1</v>
      </c>
      <c s="8" t="inlineStr" r="F1612">
        <is>
          <t xml:space="preserve">61L08</t>
        </is>
      </c>
      <c s="8" t="inlineStr" r="G1612">
        <is>
          <t xml:space="preserve">144</t>
        </is>
      </c>
      <c s="9" r="H1612">
        <v>0.0100</v>
      </c>
      <c s="8" t="inlineStr" r="I1612">
        <is>
          <t xml:space="preserve">Y</t>
        </is>
      </c>
      <c s="8" t="inlineStr" r="J1612">
        <is>
          <t xml:space="preserve"> Cook</t>
        </is>
      </c>
    </row>
    <row r="1613" ht="20.25" customHeight="0">
      <c s="5" t="inlineStr" r="A1613">
        <is>
          <t xml:space="preserve">25200200</t>
        </is>
      </c>
      <c s="5" t="inlineStr" r="B1613">
        <is>
          <t xml:space="preserve">SUPPLEMENTAL WATERING</t>
        </is>
      </c>
      <c s="5" t="inlineStr" r="C1613">
        <is>
          <t xml:space="preserve">UNIT   </t>
        </is>
      </c>
      <c s="6" r="D1613">
        <v>43.000</v>
      </c>
      <c s="7" r="E1613">
        <v>1</v>
      </c>
      <c s="8" t="inlineStr" r="F1613">
        <is>
          <t xml:space="preserve">61L08</t>
        </is>
      </c>
      <c s="8" t="inlineStr" r="G1613">
        <is>
          <t xml:space="preserve">144</t>
        </is>
      </c>
      <c s="9" r="H1613">
        <v>0.1000</v>
      </c>
      <c s="8" t="inlineStr" r="I1613">
        <is>
          <t xml:space="preserve"/>
        </is>
      </c>
      <c s="8" t="inlineStr" r="J1613">
        <is>
          <t xml:space="preserve"> Cook</t>
        </is>
      </c>
    </row>
    <row r="1614" ht="20.25" customHeight="0">
      <c s="5" t="inlineStr" r="A1614">
        <is>
          <t xml:space="preserve">25200200</t>
        </is>
      </c>
      <c s="5" t="inlineStr" r="B1614">
        <is>
          <t xml:space="preserve">SUPPLEMENTAL WATERING</t>
        </is>
      </c>
      <c s="5" t="inlineStr" r="C1614">
        <is>
          <t xml:space="preserve">UNIT   </t>
        </is>
      </c>
      <c s="6" r="D1614">
        <v>43.000</v>
      </c>
      <c s="7" r="E1614">
        <v>1</v>
      </c>
      <c s="8" t="inlineStr" r="F1614">
        <is>
          <t xml:space="preserve">61L08</t>
        </is>
      </c>
      <c s="8" t="inlineStr" r="G1614">
        <is>
          <t xml:space="preserve">144</t>
        </is>
      </c>
      <c s="9" r="H1614">
        <v>0.1000</v>
      </c>
      <c s="8" t="inlineStr" r="I1614">
        <is>
          <t xml:space="preserve"/>
        </is>
      </c>
      <c s="8" t="inlineStr" r="J1614">
        <is>
          <t xml:space="preserve"> Cook</t>
        </is>
      </c>
    </row>
    <row r="1615" ht="20.25" customHeight="0">
      <c s="5" t="inlineStr" r="A1615">
        <is>
          <t xml:space="preserve">25200200</t>
        </is>
      </c>
      <c s="5" t="inlineStr" r="B1615">
        <is>
          <t xml:space="preserve">SUPPLEMENTAL WATERING</t>
        </is>
      </c>
      <c s="5" t="inlineStr" r="C1615">
        <is>
          <t xml:space="preserve">UNIT   </t>
        </is>
      </c>
      <c s="6" r="D1615">
        <v>0.200</v>
      </c>
      <c s="7" r="E1615">
        <v>1</v>
      </c>
      <c s="8" t="inlineStr" r="F1615">
        <is>
          <t xml:space="preserve">62T21</t>
        </is>
      </c>
      <c s="8" t="inlineStr" r="G1615">
        <is>
          <t xml:space="preserve">053</t>
        </is>
      </c>
      <c s="9" r="H1615">
        <v>0.0500</v>
      </c>
      <c s="8" t="inlineStr" r="I1615">
        <is>
          <t xml:space="preserve">Y</t>
        </is>
      </c>
      <c s="8" t="inlineStr" r="J1615">
        <is>
          <t xml:space="preserve"> DuPage</t>
        </is>
      </c>
    </row>
    <row r="1616" ht="20.25" customHeight="0">
      <c s="5" t="inlineStr" r="A1616">
        <is>
          <t xml:space="preserve">25200200</t>
        </is>
      </c>
      <c s="5" t="inlineStr" r="B1616">
        <is>
          <t xml:space="preserve">SUPPLEMENTAL WATERING</t>
        </is>
      </c>
      <c s="5" t="inlineStr" r="C1616">
        <is>
          <t xml:space="preserve">UNIT   </t>
        </is>
      </c>
      <c s="6" r="D1616">
        <v>0.200</v>
      </c>
      <c s="7" r="E1616">
        <v>1</v>
      </c>
      <c s="8" t="inlineStr" r="F1616">
        <is>
          <t xml:space="preserve">62T21</t>
        </is>
      </c>
      <c s="8" t="inlineStr" r="G1616">
        <is>
          <t xml:space="preserve">053</t>
        </is>
      </c>
      <c s="9" r="H1616">
        <v>0.0100</v>
      </c>
      <c s="8" t="inlineStr" r="I1616">
        <is>
          <t xml:space="preserve"/>
        </is>
      </c>
      <c s="8" t="inlineStr" r="J1616">
        <is>
          <t xml:space="preserve"> DuPage</t>
        </is>
      </c>
    </row>
    <row r="1617" ht="20.25" customHeight="0">
      <c s="5" t="inlineStr" r="A1617">
        <is>
          <t xml:space="preserve">25200200</t>
        </is>
      </c>
      <c s="5" t="inlineStr" r="B1617">
        <is>
          <t xml:space="preserve">SUPPLEMENTAL WATERING</t>
        </is>
      </c>
      <c s="5" t="inlineStr" r="C1617">
        <is>
          <t xml:space="preserve">UNIT   </t>
        </is>
      </c>
      <c s="6" r="D1617">
        <v>0.200</v>
      </c>
      <c s="7" r="E1617">
        <v>1</v>
      </c>
      <c s="8" t="inlineStr" r="F1617">
        <is>
          <t xml:space="preserve">62T21</t>
        </is>
      </c>
      <c s="8" t="inlineStr" r="G1617">
        <is>
          <t xml:space="preserve">053</t>
        </is>
      </c>
      <c s="9" r="H1617">
        <v>0.1000</v>
      </c>
      <c s="8" t="inlineStr" r="I1617">
        <is>
          <t xml:space="preserve"/>
        </is>
      </c>
      <c s="8" t="inlineStr" r="J1617">
        <is>
          <t xml:space="preserve"> DuPage</t>
        </is>
      </c>
    </row>
    <row r="1618" ht="20.25" customHeight="0">
      <c s="5" t="inlineStr" r="A1618">
        <is>
          <t xml:space="preserve">25200200</t>
        </is>
      </c>
      <c s="5" t="inlineStr" r="B1618">
        <is>
          <t xml:space="preserve">SUPPLEMENTAL WATERING</t>
        </is>
      </c>
      <c s="5" t="inlineStr" r="C1618">
        <is>
          <t xml:space="preserve">UNIT   </t>
        </is>
      </c>
      <c s="6" r="D1618">
        <v>3.000</v>
      </c>
      <c s="7" r="E1618">
        <v>1</v>
      </c>
      <c s="8" t="inlineStr" r="F1618">
        <is>
          <t xml:space="preserve">62W71</t>
        </is>
      </c>
      <c s="8" t="inlineStr" r="G1618">
        <is>
          <t xml:space="preserve">060</t>
        </is>
      </c>
      <c s="9" r="H1618">
        <v>100.0000</v>
      </c>
      <c s="8" t="inlineStr" r="I1618">
        <is>
          <t xml:space="preserve">Y</t>
        </is>
      </c>
      <c s="8" t="inlineStr" r="J1618">
        <is>
          <t xml:space="preserve"> Cook</t>
        </is>
      </c>
    </row>
    <row r="1619" ht="20.25" customHeight="0">
      <c s="5" t="inlineStr" r="A1619">
        <is>
          <t xml:space="preserve">25200200</t>
        </is>
      </c>
      <c s="5" t="inlineStr" r="B1619">
        <is>
          <t xml:space="preserve">SUPPLEMENTAL WATERING</t>
        </is>
      </c>
      <c s="5" t="inlineStr" r="C1619">
        <is>
          <t xml:space="preserve">UNIT   </t>
        </is>
      </c>
      <c s="6" r="D1619">
        <v>3.000</v>
      </c>
      <c s="7" r="E1619">
        <v>1</v>
      </c>
      <c s="8" t="inlineStr" r="F1619">
        <is>
          <t xml:space="preserve">62W71</t>
        </is>
      </c>
      <c s="8" t="inlineStr" r="G1619">
        <is>
          <t xml:space="preserve">060</t>
        </is>
      </c>
      <c s="9" r="H1619">
        <v>0.0100</v>
      </c>
      <c s="8" t="inlineStr" r="I1619">
        <is>
          <t xml:space="preserve"/>
        </is>
      </c>
      <c s="8" t="inlineStr" r="J1619">
        <is>
          <t xml:space="preserve"> Cook</t>
        </is>
      </c>
    </row>
    <row r="1620" ht="20.25" customHeight="0">
      <c s="5" t="inlineStr" r="A1620">
        <is>
          <t xml:space="preserve">25200200</t>
        </is>
      </c>
      <c s="5" t="inlineStr" r="B1620">
        <is>
          <t xml:space="preserve">SUPPLEMENTAL WATERING</t>
        </is>
      </c>
      <c s="5" t="inlineStr" r="C1620">
        <is>
          <t xml:space="preserve">UNIT   </t>
        </is>
      </c>
      <c s="6" r="D1620">
        <v>3.000</v>
      </c>
      <c s="7" r="E1620">
        <v>1</v>
      </c>
      <c s="8" t="inlineStr" r="F1620">
        <is>
          <t xml:space="preserve">62W71</t>
        </is>
      </c>
      <c s="8" t="inlineStr" r="G1620">
        <is>
          <t xml:space="preserve">060</t>
        </is>
      </c>
      <c s="9" r="H1620">
        <v>1.0000</v>
      </c>
      <c s="8" t="inlineStr" r="I1620">
        <is>
          <t xml:space="preserve"/>
        </is>
      </c>
      <c s="8" t="inlineStr" r="J1620">
        <is>
          <t xml:space="preserve"> Cook</t>
        </is>
      </c>
    </row>
    <row r="1621" ht="20.25" customHeight="0">
      <c s="5" t="inlineStr" r="A1621">
        <is>
          <t xml:space="preserve">25200200</t>
        </is>
      </c>
      <c s="5" t="inlineStr" r="B1621">
        <is>
          <t xml:space="preserve">SUPPLEMENTAL WATERING</t>
        </is>
      </c>
      <c s="5" t="inlineStr" r="C1621">
        <is>
          <t xml:space="preserve">UNIT   </t>
        </is>
      </c>
      <c s="6" r="D1621">
        <v>3.000</v>
      </c>
      <c s="7" r="E1621">
        <v>1</v>
      </c>
      <c s="8" t="inlineStr" r="F1621">
        <is>
          <t xml:space="preserve">62W71</t>
        </is>
      </c>
      <c s="8" t="inlineStr" r="G1621">
        <is>
          <t xml:space="preserve">060</t>
        </is>
      </c>
      <c s="9" r="H1621">
        <v>40.0000</v>
      </c>
      <c s="8" t="inlineStr" r="I1621">
        <is>
          <t xml:space="preserve"/>
        </is>
      </c>
      <c s="8" t="inlineStr" r="J1621">
        <is>
          <t xml:space="preserve"> Cook</t>
        </is>
      </c>
    </row>
    <row r="1622" ht="20.25" customHeight="0">
      <c s="5" t="inlineStr" r="A1622">
        <is>
          <t xml:space="preserve">25200200</t>
        </is>
      </c>
      <c s="5" t="inlineStr" r="B1622">
        <is>
          <t xml:space="preserve">SUPPLEMENTAL WATERING</t>
        </is>
      </c>
      <c s="5" t="inlineStr" r="C1622">
        <is>
          <t xml:space="preserve">UNIT   </t>
        </is>
      </c>
      <c s="6" r="D1622">
        <v>3.000</v>
      </c>
      <c s="7" r="E1622">
        <v>1</v>
      </c>
      <c s="8" t="inlineStr" r="F1622">
        <is>
          <t xml:space="preserve">62W71</t>
        </is>
      </c>
      <c s="8" t="inlineStr" r="G1622">
        <is>
          <t xml:space="preserve">060</t>
        </is>
      </c>
      <c s="9" r="H1622">
        <v>110.0000</v>
      </c>
      <c s="8" t="inlineStr" r="I1622">
        <is>
          <t xml:space="preserve"/>
        </is>
      </c>
      <c s="8" t="inlineStr" r="J1622">
        <is>
          <t xml:space="preserve"> Cook</t>
        </is>
      </c>
    </row>
    <row r="1623" ht="20.25" customHeight="0">
      <c s="5" t="inlineStr" r="A1623">
        <is>
          <t xml:space="preserve">25200200</t>
        </is>
      </c>
      <c s="5" t="inlineStr" r="B1623">
        <is>
          <t xml:space="preserve">SUPPLEMENTAL WATERING</t>
        </is>
      </c>
      <c s="5" t="inlineStr" r="C1623">
        <is>
          <t xml:space="preserve">UNIT   </t>
        </is>
      </c>
      <c s="6" r="D1623">
        <v>3.200</v>
      </c>
      <c s="7" r="E1623">
        <v>1</v>
      </c>
      <c s="8" t="inlineStr" r="F1623">
        <is>
          <t xml:space="preserve">62X15</t>
        </is>
      </c>
      <c s="8" t="inlineStr" r="G1623">
        <is>
          <t xml:space="preserve">061</t>
        </is>
      </c>
      <c s="9" r="H1623">
        <v>100.0000</v>
      </c>
      <c s="8" t="inlineStr" r="I1623">
        <is>
          <t xml:space="preserve">Y</t>
        </is>
      </c>
      <c s="8" t="inlineStr" r="J1623">
        <is>
          <t xml:space="preserve"> Cook</t>
        </is>
      </c>
    </row>
    <row r="1624" ht="20.25" customHeight="0">
      <c s="5" t="inlineStr" r="A1624">
        <is>
          <t xml:space="preserve">25200200</t>
        </is>
      </c>
      <c s="5" t="inlineStr" r="B1624">
        <is>
          <t xml:space="preserve">SUPPLEMENTAL WATERING</t>
        </is>
      </c>
      <c s="5" t="inlineStr" r="C1624">
        <is>
          <t xml:space="preserve">UNIT   </t>
        </is>
      </c>
      <c s="6" r="D1624">
        <v>3.200</v>
      </c>
      <c s="7" r="E1624">
        <v>1</v>
      </c>
      <c s="8" t="inlineStr" r="F1624">
        <is>
          <t xml:space="preserve">62X15</t>
        </is>
      </c>
      <c s="8" t="inlineStr" r="G1624">
        <is>
          <t xml:space="preserve">061</t>
        </is>
      </c>
      <c s="9" r="H1624">
        <v>1.0000</v>
      </c>
      <c s="8" t="inlineStr" r="I1624">
        <is>
          <t xml:space="preserve"/>
        </is>
      </c>
      <c s="8" t="inlineStr" r="J1624">
        <is>
          <t xml:space="preserve"> Cook</t>
        </is>
      </c>
    </row>
    <row r="1625" ht="20.25" customHeight="0">
      <c s="5" t="inlineStr" r="A1625">
        <is>
          <t xml:space="preserve">25200200</t>
        </is>
      </c>
      <c s="5" t="inlineStr" r="B1625">
        <is>
          <t xml:space="preserve">SUPPLEMENTAL WATERING</t>
        </is>
      </c>
      <c s="5" t="inlineStr" r="C1625">
        <is>
          <t xml:space="preserve">UNIT   </t>
        </is>
      </c>
      <c s="6" r="D1625">
        <v>3.200</v>
      </c>
      <c s="7" r="E1625">
        <v>1</v>
      </c>
      <c s="8" t="inlineStr" r="F1625">
        <is>
          <t xml:space="preserve">62X15</t>
        </is>
      </c>
      <c s="8" t="inlineStr" r="G1625">
        <is>
          <t xml:space="preserve">061</t>
        </is>
      </c>
      <c s="9" r="H1625">
        <v>50.0000</v>
      </c>
      <c s="8" t="inlineStr" r="I1625">
        <is>
          <t xml:space="preserve"/>
        </is>
      </c>
      <c s="8" t="inlineStr" r="J1625">
        <is>
          <t xml:space="preserve"> Cook</t>
        </is>
      </c>
    </row>
    <row r="1626" ht="20.25" customHeight="0">
      <c s="5" t="inlineStr" r="A1626">
        <is>
          <t xml:space="preserve">25200200</t>
        </is>
      </c>
      <c s="5" t="inlineStr" r="B1626">
        <is>
          <t xml:space="preserve">SUPPLEMENTAL WATERING</t>
        </is>
      </c>
      <c s="5" t="inlineStr" r="C1626">
        <is>
          <t xml:space="preserve">UNIT   </t>
        </is>
      </c>
      <c s="6" r="D1626">
        <v>3.200</v>
      </c>
      <c s="7" r="E1626">
        <v>1</v>
      </c>
      <c s="8" t="inlineStr" r="F1626">
        <is>
          <t xml:space="preserve">62X15</t>
        </is>
      </c>
      <c s="8" t="inlineStr" r="G1626">
        <is>
          <t xml:space="preserve">061</t>
        </is>
      </c>
      <c s="9" r="H1626">
        <v>50.0000</v>
      </c>
      <c s="8" t="inlineStr" r="I1626">
        <is>
          <t xml:space="preserve"/>
        </is>
      </c>
      <c s="8" t="inlineStr" r="J1626">
        <is>
          <t xml:space="preserve"> Cook</t>
        </is>
      </c>
    </row>
    <row r="1627" ht="20.25" customHeight="0">
      <c s="5" t="inlineStr" r="A1627">
        <is>
          <t xml:space="preserve">25200200</t>
        </is>
      </c>
      <c s="5" t="inlineStr" r="B1627">
        <is>
          <t xml:space="preserve">SUPPLEMENTAL WATERING</t>
        </is>
      </c>
      <c s="5" t="inlineStr" r="C1627">
        <is>
          <t xml:space="preserve">UNIT   </t>
        </is>
      </c>
      <c s="6" r="D1627">
        <v>3.200</v>
      </c>
      <c s="7" r="E1627">
        <v>1</v>
      </c>
      <c s="8" t="inlineStr" r="F1627">
        <is>
          <t xml:space="preserve">62X15</t>
        </is>
      </c>
      <c s="8" t="inlineStr" r="G1627">
        <is>
          <t xml:space="preserve">061</t>
        </is>
      </c>
      <c s="9" r="H1627">
        <v>58.0000</v>
      </c>
      <c s="8" t="inlineStr" r="I1627">
        <is>
          <t xml:space="preserve"/>
        </is>
      </c>
      <c s="8" t="inlineStr" r="J1627">
        <is>
          <t xml:space="preserve"> Cook</t>
        </is>
      </c>
    </row>
    <row r="1628" ht="20.25" customHeight="0">
      <c s="5" t="inlineStr" r="A1628">
        <is>
          <t xml:space="preserve">28000200</t>
        </is>
      </c>
      <c s="5" t="inlineStr" r="B1628">
        <is>
          <t xml:space="preserve">EARTH EXCAVATION FOR EROSION CONTROL</t>
        </is>
      </c>
      <c s="5" t="inlineStr" r="C1628">
        <is>
          <t xml:space="preserve">CU YD  </t>
        </is>
      </c>
      <c s="6" r="D1628">
        <v>140.000</v>
      </c>
      <c s="7" r="E1628">
        <v>9</v>
      </c>
      <c s="8" t="inlineStr" r="F1628">
        <is>
          <t xml:space="preserve">78483</t>
        </is>
      </c>
      <c s="8" t="inlineStr" r="G1628">
        <is>
          <t xml:space="preserve">127</t>
        </is>
      </c>
      <c s="9" r="H1628">
        <v>51.0600</v>
      </c>
      <c s="8" t="inlineStr" r="I1628">
        <is>
          <t xml:space="preserve">Y</t>
        </is>
      </c>
      <c s="8" t="inlineStr" r="J1628">
        <is>
          <t xml:space="preserve"> Jefferson</t>
        </is>
      </c>
    </row>
    <row r="1629" ht="20.25" customHeight="0">
      <c s="5" t="inlineStr" r="A1629">
        <is>
          <t xml:space="preserve">28000200</t>
        </is>
      </c>
      <c s="5" t="inlineStr" r="B1629">
        <is>
          <t xml:space="preserve">EARTH EXCAVATION FOR EROSION CONTROL</t>
        </is>
      </c>
      <c s="5" t="inlineStr" r="C1629">
        <is>
          <t xml:space="preserve">CU YD  </t>
        </is>
      </c>
      <c s="6" r="D1629">
        <v>140.000</v>
      </c>
      <c s="7" r="E1629">
        <v>9</v>
      </c>
      <c s="8" t="inlineStr" r="F1629">
        <is>
          <t xml:space="preserve">78483</t>
        </is>
      </c>
      <c s="8" t="inlineStr" r="G1629">
        <is>
          <t xml:space="preserve">127</t>
        </is>
      </c>
      <c s="9" r="H1629">
        <v>25.0000</v>
      </c>
      <c s="8" t="inlineStr" r="I1629">
        <is>
          <t xml:space="preserve"/>
        </is>
      </c>
      <c s="8" t="inlineStr" r="J1629">
        <is>
          <t xml:space="preserve"> Jefferson</t>
        </is>
      </c>
    </row>
    <row r="1630" ht="20.25" customHeight="0">
      <c s="5" t="inlineStr" r="A1630">
        <is>
          <t xml:space="preserve">28000200</t>
        </is>
      </c>
      <c s="5" t="inlineStr" r="B1630">
        <is>
          <t xml:space="preserve">EARTH EXCAVATION FOR EROSION CONTROL</t>
        </is>
      </c>
      <c s="5" t="inlineStr" r="C1630">
        <is>
          <t xml:space="preserve">CU YD  </t>
        </is>
      </c>
      <c s="6" r="D1630">
        <v>140.000</v>
      </c>
      <c s="7" r="E1630">
        <v>9</v>
      </c>
      <c s="8" t="inlineStr" r="F1630">
        <is>
          <t xml:space="preserve">78483</t>
        </is>
      </c>
      <c s="8" t="inlineStr" r="G1630">
        <is>
          <t xml:space="preserve">127</t>
        </is>
      </c>
      <c s="9" r="H1630">
        <v>26.0000</v>
      </c>
      <c s="8" t="inlineStr" r="I1630">
        <is>
          <t xml:space="preserve"/>
        </is>
      </c>
      <c s="8" t="inlineStr" r="J1630">
        <is>
          <t xml:space="preserve"> Jefferson</t>
        </is>
      </c>
    </row>
    <row r="1631" ht="20.25" customHeight="0">
      <c s="5" t="inlineStr" r="A1631">
        <is>
          <t xml:space="preserve">28000200</t>
        </is>
      </c>
      <c s="5" t="inlineStr" r="B1631">
        <is>
          <t xml:space="preserve">EARTH EXCAVATION FOR EROSION CONTROL</t>
        </is>
      </c>
      <c s="5" t="inlineStr" r="C1631">
        <is>
          <t xml:space="preserve">CU YD  </t>
        </is>
      </c>
      <c s="6" r="D1631">
        <v>140.000</v>
      </c>
      <c s="7" r="E1631">
        <v>9</v>
      </c>
      <c s="8" t="inlineStr" r="F1631">
        <is>
          <t xml:space="preserve">78483</t>
        </is>
      </c>
      <c s="8" t="inlineStr" r="G1631">
        <is>
          <t xml:space="preserve">127</t>
        </is>
      </c>
      <c s="9" r="H1631">
        <v>42.0000</v>
      </c>
      <c s="8" t="inlineStr" r="I1631">
        <is>
          <t xml:space="preserve"/>
        </is>
      </c>
      <c s="8" t="inlineStr" r="J1631">
        <is>
          <t xml:space="preserve"> Jefferson</t>
        </is>
      </c>
    </row>
    <row r="1632" ht="20.25" customHeight="0">
      <c s="5" t="inlineStr" r="A1632">
        <is>
          <t xml:space="preserve">28000200</t>
        </is>
      </c>
      <c s="5" t="inlineStr" r="B1632">
        <is>
          <t xml:space="preserve">EARTH EXCAVATION FOR EROSION CONTROL</t>
        </is>
      </c>
      <c s="5" t="inlineStr" r="C1632">
        <is>
          <t xml:space="preserve">CU YD  </t>
        </is>
      </c>
      <c s="6" r="D1632">
        <v>140.000</v>
      </c>
      <c s="7" r="E1632">
        <v>9</v>
      </c>
      <c s="8" t="inlineStr" r="F1632">
        <is>
          <t xml:space="preserve">78483</t>
        </is>
      </c>
      <c s="8" t="inlineStr" r="G1632">
        <is>
          <t xml:space="preserve">127</t>
        </is>
      </c>
      <c s="9" r="H1632">
        <v>48.9100</v>
      </c>
      <c s="8" t="inlineStr" r="I1632">
        <is>
          <t xml:space="preserve"/>
        </is>
      </c>
      <c s="8" t="inlineStr" r="J1632">
        <is>
          <t xml:space="preserve"> Jefferson</t>
        </is>
      </c>
    </row>
    <row r="1633" ht="20.25" customHeight="0">
      <c s="5" t="inlineStr" r="A1633">
        <is>
          <t xml:space="preserve">28000250</t>
        </is>
      </c>
      <c s="5" t="inlineStr" r="B1633">
        <is>
          <t xml:space="preserve">TEMPORARY EROSION CONTROL SEEDING</t>
        </is>
      </c>
      <c s="5" t="inlineStr" r="C1633">
        <is>
          <t xml:space="preserve">POUND  </t>
        </is>
      </c>
      <c s="6" r="D1633">
        <v>57.000</v>
      </c>
      <c s="7" r="E1633">
        <v>1</v>
      </c>
      <c s="8" t="inlineStr" r="F1633">
        <is>
          <t xml:space="preserve">61J63</t>
        </is>
      </c>
      <c s="8" t="inlineStr" r="G1633">
        <is>
          <t xml:space="preserve">139</t>
        </is>
      </c>
      <c s="9" r="H1633">
        <v>5.0000</v>
      </c>
      <c s="8" t="inlineStr" r="I1633">
        <is>
          <t xml:space="preserve">Y</t>
        </is>
      </c>
      <c s="8" t="inlineStr" r="J1633">
        <is>
          <t xml:space="preserve"> Cook</t>
        </is>
      </c>
    </row>
    <row r="1634" ht="20.25" customHeight="0">
      <c s="5" t="inlineStr" r="A1634">
        <is>
          <t xml:space="preserve">28000250</t>
        </is>
      </c>
      <c s="5" t="inlineStr" r="B1634">
        <is>
          <t xml:space="preserve">TEMPORARY EROSION CONTROL SEEDING</t>
        </is>
      </c>
      <c s="5" t="inlineStr" r="C1634">
        <is>
          <t xml:space="preserve">POUND  </t>
        </is>
      </c>
      <c s="6" r="D1634">
        <v>57.000</v>
      </c>
      <c s="7" r="E1634">
        <v>1</v>
      </c>
      <c s="8" t="inlineStr" r="F1634">
        <is>
          <t xml:space="preserve">61J63</t>
        </is>
      </c>
      <c s="8" t="inlineStr" r="G1634">
        <is>
          <t xml:space="preserve">139</t>
        </is>
      </c>
      <c s="9" r="H1634">
        <v>4.0000</v>
      </c>
      <c s="8" t="inlineStr" r="I1634">
        <is>
          <t xml:space="preserve"/>
        </is>
      </c>
      <c s="8" t="inlineStr" r="J1634">
        <is>
          <t xml:space="preserve"> Cook</t>
        </is>
      </c>
    </row>
    <row r="1635" ht="20.25" customHeight="0">
      <c s="5" t="inlineStr" r="A1635">
        <is>
          <t xml:space="preserve">28000250</t>
        </is>
      </c>
      <c s="5" t="inlineStr" r="B1635">
        <is>
          <t xml:space="preserve">TEMPORARY EROSION CONTROL SEEDING</t>
        </is>
      </c>
      <c s="5" t="inlineStr" r="C1635">
        <is>
          <t xml:space="preserve">POUND  </t>
        </is>
      </c>
      <c s="6" r="D1635">
        <v>57.000</v>
      </c>
      <c s="7" r="E1635">
        <v>1</v>
      </c>
      <c s="8" t="inlineStr" r="F1635">
        <is>
          <t xml:space="preserve">61J63</t>
        </is>
      </c>
      <c s="8" t="inlineStr" r="G1635">
        <is>
          <t xml:space="preserve">139</t>
        </is>
      </c>
      <c s="9" r="H1635">
        <v>4.0000</v>
      </c>
      <c s="8" t="inlineStr" r="I1635">
        <is>
          <t xml:space="preserve"/>
        </is>
      </c>
      <c s="8" t="inlineStr" r="J1635">
        <is>
          <t xml:space="preserve"> Cook</t>
        </is>
      </c>
    </row>
    <row r="1636" ht="20.25" customHeight="0">
      <c s="5" t="inlineStr" r="A1636">
        <is>
          <t xml:space="preserve">28000250</t>
        </is>
      </c>
      <c s="5" t="inlineStr" r="B1636">
        <is>
          <t xml:space="preserve">TEMPORARY EROSION CONTROL SEEDING</t>
        </is>
      </c>
      <c s="5" t="inlineStr" r="C1636">
        <is>
          <t xml:space="preserve">POUND  </t>
        </is>
      </c>
      <c s="6" r="D1636">
        <v>57.000</v>
      </c>
      <c s="7" r="E1636">
        <v>1</v>
      </c>
      <c s="8" t="inlineStr" r="F1636">
        <is>
          <t xml:space="preserve">61J63</t>
        </is>
      </c>
      <c s="8" t="inlineStr" r="G1636">
        <is>
          <t xml:space="preserve">139</t>
        </is>
      </c>
      <c s="9" r="H1636">
        <v>4.0000</v>
      </c>
      <c s="8" t="inlineStr" r="I1636">
        <is>
          <t xml:space="preserve"/>
        </is>
      </c>
      <c s="8" t="inlineStr" r="J1636">
        <is>
          <t xml:space="preserve"> Cook</t>
        </is>
      </c>
    </row>
    <row r="1637" ht="20.25" customHeight="0">
      <c s="5" t="inlineStr" r="A1637">
        <is>
          <t xml:space="preserve">28000250</t>
        </is>
      </c>
      <c s="5" t="inlineStr" r="B1637">
        <is>
          <t xml:space="preserve">TEMPORARY EROSION CONTROL SEEDING</t>
        </is>
      </c>
      <c s="5" t="inlineStr" r="C1637">
        <is>
          <t xml:space="preserve">POUND  </t>
        </is>
      </c>
      <c s="6" r="D1637">
        <v>57.000</v>
      </c>
      <c s="7" r="E1637">
        <v>1</v>
      </c>
      <c s="8" t="inlineStr" r="F1637">
        <is>
          <t xml:space="preserve">61J63</t>
        </is>
      </c>
      <c s="8" t="inlineStr" r="G1637">
        <is>
          <t xml:space="preserve">139</t>
        </is>
      </c>
      <c s="9" r="H1637">
        <v>5.0000</v>
      </c>
      <c s="8" t="inlineStr" r="I1637">
        <is>
          <t xml:space="preserve"/>
        </is>
      </c>
      <c s="8" t="inlineStr" r="J1637">
        <is>
          <t xml:space="preserve"> Cook</t>
        </is>
      </c>
    </row>
    <row r="1638" ht="20.25" customHeight="0">
      <c s="5" t="inlineStr" r="A1638">
        <is>
          <t xml:space="preserve">28000250</t>
        </is>
      </c>
      <c s="5" t="inlineStr" r="B1638">
        <is>
          <t xml:space="preserve">TEMPORARY EROSION CONTROL SEEDING</t>
        </is>
      </c>
      <c s="5" t="inlineStr" r="C1638">
        <is>
          <t xml:space="preserve">POUND  </t>
        </is>
      </c>
      <c s="6" r="D1638">
        <v>57.000</v>
      </c>
      <c s="7" r="E1638">
        <v>1</v>
      </c>
      <c s="8" t="inlineStr" r="F1638">
        <is>
          <t xml:space="preserve">61J63</t>
        </is>
      </c>
      <c s="8" t="inlineStr" r="G1638">
        <is>
          <t xml:space="preserve">139</t>
        </is>
      </c>
      <c s="9" r="H1638">
        <v>6.0000</v>
      </c>
      <c s="8" t="inlineStr" r="I1638">
        <is>
          <t xml:space="preserve"/>
        </is>
      </c>
      <c s="8" t="inlineStr" r="J1638">
        <is>
          <t xml:space="preserve"> Cook</t>
        </is>
      </c>
    </row>
    <row r="1639" ht="20.25" customHeight="0">
      <c s="5" t="inlineStr" r="A1639">
        <is>
          <t xml:space="preserve">28000250</t>
        </is>
      </c>
      <c s="5" t="inlineStr" r="B1639">
        <is>
          <t xml:space="preserve">TEMPORARY EROSION CONTROL SEEDING</t>
        </is>
      </c>
      <c s="5" t="inlineStr" r="C1639">
        <is>
          <t xml:space="preserve">POUND  </t>
        </is>
      </c>
      <c s="6" r="D1639">
        <v>57.000</v>
      </c>
      <c s="7" r="E1639">
        <v>1</v>
      </c>
      <c s="8" t="inlineStr" r="F1639">
        <is>
          <t xml:space="preserve">61J63</t>
        </is>
      </c>
      <c s="8" t="inlineStr" r="G1639">
        <is>
          <t xml:space="preserve">139</t>
        </is>
      </c>
      <c s="9" r="H1639">
        <v>7.0000</v>
      </c>
      <c s="8" t="inlineStr" r="I1639">
        <is>
          <t xml:space="preserve"/>
        </is>
      </c>
      <c s="8" t="inlineStr" r="J1639">
        <is>
          <t xml:space="preserve"> Cook</t>
        </is>
      </c>
    </row>
    <row r="1640" ht="20.25" customHeight="0">
      <c s="5" t="inlineStr" r="A1640">
        <is>
          <t xml:space="preserve">28000250</t>
        </is>
      </c>
      <c s="5" t="inlineStr" r="B1640">
        <is>
          <t xml:space="preserve">TEMPORARY EROSION CONTROL SEEDING</t>
        </is>
      </c>
      <c s="5" t="inlineStr" r="C1640">
        <is>
          <t xml:space="preserve">POUND  </t>
        </is>
      </c>
      <c s="6" r="D1640">
        <v>40.000</v>
      </c>
      <c s="7" r="E1640">
        <v>1</v>
      </c>
      <c s="8" t="inlineStr" r="F1640">
        <is>
          <t xml:space="preserve">61J91</t>
        </is>
      </c>
      <c s="8" t="inlineStr" r="G1640">
        <is>
          <t xml:space="preserve">128</t>
        </is>
      </c>
      <c s="9" r="H1640">
        <v>2.5000</v>
      </c>
      <c s="8" t="inlineStr" r="I1640">
        <is>
          <t xml:space="preserve">Y</t>
        </is>
      </c>
      <c s="8" t="inlineStr" r="J1640">
        <is>
          <t xml:space="preserve"> Kane</t>
        </is>
      </c>
    </row>
    <row r="1641" ht="20.25" customHeight="0">
      <c s="5" t="inlineStr" r="A1641">
        <is>
          <t xml:space="preserve">28000250</t>
        </is>
      </c>
      <c s="5" t="inlineStr" r="B1641">
        <is>
          <t xml:space="preserve">TEMPORARY EROSION CONTROL SEEDING</t>
        </is>
      </c>
      <c s="5" t="inlineStr" r="C1641">
        <is>
          <t xml:space="preserve">POUND  </t>
        </is>
      </c>
      <c s="6" r="D1641">
        <v>30.000</v>
      </c>
      <c s="7" r="E1641">
        <v>1</v>
      </c>
      <c s="8" t="inlineStr" r="F1641">
        <is>
          <t xml:space="preserve">61K07</t>
        </is>
      </c>
      <c s="8" t="inlineStr" r="G1641">
        <is>
          <t xml:space="preserve">140</t>
        </is>
      </c>
      <c s="9" r="H1641">
        <v>6.0000</v>
      </c>
      <c s="8" t="inlineStr" r="I1641">
        <is>
          <t xml:space="preserve">Y</t>
        </is>
      </c>
      <c s="8" t="inlineStr" r="J1641">
        <is>
          <t xml:space="preserve"> Cook</t>
        </is>
      </c>
    </row>
    <row r="1642" ht="20.25" customHeight="0">
      <c s="5" t="inlineStr" r="A1642">
        <is>
          <t xml:space="preserve">28000250</t>
        </is>
      </c>
      <c s="5" t="inlineStr" r="B1642">
        <is>
          <t xml:space="preserve">TEMPORARY EROSION CONTROL SEEDING</t>
        </is>
      </c>
      <c s="5" t="inlineStr" r="C1642">
        <is>
          <t xml:space="preserve">POUND  </t>
        </is>
      </c>
      <c s="6" r="D1642">
        <v>30.000</v>
      </c>
      <c s="7" r="E1642">
        <v>1</v>
      </c>
      <c s="8" t="inlineStr" r="F1642">
        <is>
          <t xml:space="preserve">61K07</t>
        </is>
      </c>
      <c s="8" t="inlineStr" r="G1642">
        <is>
          <t xml:space="preserve">140</t>
        </is>
      </c>
      <c s="9" r="H1642">
        <v>0.1000</v>
      </c>
      <c s="8" t="inlineStr" r="I1642">
        <is>
          <t xml:space="preserve"/>
        </is>
      </c>
      <c s="8" t="inlineStr" r="J1642">
        <is>
          <t xml:space="preserve"> Cook</t>
        </is>
      </c>
    </row>
    <row r="1643" ht="20.25" customHeight="0">
      <c s="5" t="inlineStr" r="A1643">
        <is>
          <t xml:space="preserve">28000250</t>
        </is>
      </c>
      <c s="5" t="inlineStr" r="B1643">
        <is>
          <t xml:space="preserve">TEMPORARY EROSION CONTROL SEEDING</t>
        </is>
      </c>
      <c s="5" t="inlineStr" r="C1643">
        <is>
          <t xml:space="preserve">POUND  </t>
        </is>
      </c>
      <c s="6" r="D1643">
        <v>30.000</v>
      </c>
      <c s="7" r="E1643">
        <v>1</v>
      </c>
      <c s="8" t="inlineStr" r="F1643">
        <is>
          <t xml:space="preserve">61K07</t>
        </is>
      </c>
      <c s="8" t="inlineStr" r="G1643">
        <is>
          <t xml:space="preserve">140</t>
        </is>
      </c>
      <c s="9" r="H1643">
        <v>3.0000</v>
      </c>
      <c s="8" t="inlineStr" r="I1643">
        <is>
          <t xml:space="preserve"/>
        </is>
      </c>
      <c s="8" t="inlineStr" r="J1643">
        <is>
          <t xml:space="preserve"> Cook</t>
        </is>
      </c>
    </row>
    <row r="1644" ht="20.25" customHeight="0">
      <c s="5" t="inlineStr" r="A1644">
        <is>
          <t xml:space="preserve">28000250</t>
        </is>
      </c>
      <c s="5" t="inlineStr" r="B1644">
        <is>
          <t xml:space="preserve">TEMPORARY EROSION CONTROL SEEDING</t>
        </is>
      </c>
      <c s="5" t="inlineStr" r="C1644">
        <is>
          <t xml:space="preserve">POUND  </t>
        </is>
      </c>
      <c s="6" r="D1644">
        <v>30.000</v>
      </c>
      <c s="7" r="E1644">
        <v>1</v>
      </c>
      <c s="8" t="inlineStr" r="F1644">
        <is>
          <t xml:space="preserve">61K07</t>
        </is>
      </c>
      <c s="8" t="inlineStr" r="G1644">
        <is>
          <t xml:space="preserve">140</t>
        </is>
      </c>
      <c s="9" r="H1644">
        <v>3.0000</v>
      </c>
      <c s="8" t="inlineStr" r="I1644">
        <is>
          <t xml:space="preserve"/>
        </is>
      </c>
      <c s="8" t="inlineStr" r="J1644">
        <is>
          <t xml:space="preserve"> Cook</t>
        </is>
      </c>
    </row>
    <row r="1645" ht="20.25" customHeight="0">
      <c s="5" t="inlineStr" r="A1645">
        <is>
          <t xml:space="preserve">28000250</t>
        </is>
      </c>
      <c s="5" t="inlineStr" r="B1645">
        <is>
          <t xml:space="preserve">TEMPORARY EROSION CONTROL SEEDING</t>
        </is>
      </c>
      <c s="5" t="inlineStr" r="C1645">
        <is>
          <t xml:space="preserve">POUND  </t>
        </is>
      </c>
      <c s="6" r="D1645">
        <v>61.000</v>
      </c>
      <c s="7" r="E1645">
        <v>1</v>
      </c>
      <c s="8" t="inlineStr" r="F1645">
        <is>
          <t xml:space="preserve">61K68</t>
        </is>
      </c>
      <c s="8" t="inlineStr" r="G1645">
        <is>
          <t xml:space="preserve">131</t>
        </is>
      </c>
      <c s="9" r="H1645">
        <v>3.1200</v>
      </c>
      <c s="8" t="inlineStr" r="I1645">
        <is>
          <t xml:space="preserve">Y</t>
        </is>
      </c>
      <c s="8" t="inlineStr" r="J1645">
        <is>
          <t xml:space="preserve"> Kane</t>
        </is>
      </c>
    </row>
    <row r="1646" ht="20.25" customHeight="0">
      <c s="5" t="inlineStr" r="A1646">
        <is>
          <t xml:space="preserve">28000250</t>
        </is>
      </c>
      <c s="5" t="inlineStr" r="B1646">
        <is>
          <t xml:space="preserve">TEMPORARY EROSION CONTROL SEEDING</t>
        </is>
      </c>
      <c s="5" t="inlineStr" r="C1646">
        <is>
          <t xml:space="preserve">POUND  </t>
        </is>
      </c>
      <c s="6" r="D1646">
        <v>61.000</v>
      </c>
      <c s="7" r="E1646">
        <v>1</v>
      </c>
      <c s="8" t="inlineStr" r="F1646">
        <is>
          <t xml:space="preserve">61K68</t>
        </is>
      </c>
      <c s="8" t="inlineStr" r="G1646">
        <is>
          <t xml:space="preserve">131</t>
        </is>
      </c>
      <c s="9" r="H1646">
        <v>0.0100</v>
      </c>
      <c s="8" t="inlineStr" r="I1646">
        <is>
          <t xml:space="preserve"/>
        </is>
      </c>
      <c s="8" t="inlineStr" r="J1646">
        <is>
          <t xml:space="preserve"> Kane</t>
        </is>
      </c>
    </row>
    <row r="1647" ht="20.25" customHeight="0">
      <c s="5" t="inlineStr" r="A1647">
        <is>
          <t xml:space="preserve">28000250</t>
        </is>
      </c>
      <c s="5" t="inlineStr" r="B1647">
        <is>
          <t xml:space="preserve">TEMPORARY EROSION CONTROL SEEDING</t>
        </is>
      </c>
      <c s="5" t="inlineStr" r="C1647">
        <is>
          <t xml:space="preserve">POUND  </t>
        </is>
      </c>
      <c s="6" r="D1647">
        <v>61.000</v>
      </c>
      <c s="7" r="E1647">
        <v>1</v>
      </c>
      <c s="8" t="inlineStr" r="F1647">
        <is>
          <t xml:space="preserve">61K68</t>
        </is>
      </c>
      <c s="8" t="inlineStr" r="G1647">
        <is>
          <t xml:space="preserve">131</t>
        </is>
      </c>
      <c s="9" r="H1647">
        <v>3.0000</v>
      </c>
      <c s="8" t="inlineStr" r="I1647">
        <is>
          <t xml:space="preserve"/>
        </is>
      </c>
      <c s="8" t="inlineStr" r="J1647">
        <is>
          <t xml:space="preserve"> Kane</t>
        </is>
      </c>
    </row>
    <row r="1648" ht="20.25" customHeight="0">
      <c s="5" t="inlineStr" r="A1648">
        <is>
          <t xml:space="preserve">28000250</t>
        </is>
      </c>
      <c s="5" t="inlineStr" r="B1648">
        <is>
          <t xml:space="preserve">TEMPORARY EROSION CONTROL SEEDING</t>
        </is>
      </c>
      <c s="5" t="inlineStr" r="C1648">
        <is>
          <t xml:space="preserve">POUND  </t>
        </is>
      </c>
      <c s="6" r="D1648">
        <v>61.000</v>
      </c>
      <c s="7" r="E1648">
        <v>1</v>
      </c>
      <c s="8" t="inlineStr" r="F1648">
        <is>
          <t xml:space="preserve">61K68</t>
        </is>
      </c>
      <c s="8" t="inlineStr" r="G1648">
        <is>
          <t xml:space="preserve">131</t>
        </is>
      </c>
      <c s="9" r="H1648">
        <v>5.0000</v>
      </c>
      <c s="8" t="inlineStr" r="I1648">
        <is>
          <t xml:space="preserve"/>
        </is>
      </c>
      <c s="8" t="inlineStr" r="J1648">
        <is>
          <t xml:space="preserve"> Kane</t>
        </is>
      </c>
    </row>
    <row r="1649" ht="20.25" customHeight="0">
      <c s="5" t="inlineStr" r="A1649">
        <is>
          <t xml:space="preserve">28000250</t>
        </is>
      </c>
      <c s="5" t="inlineStr" r="B1649">
        <is>
          <t xml:space="preserve">TEMPORARY EROSION CONTROL SEEDING</t>
        </is>
      </c>
      <c s="5" t="inlineStr" r="C1649">
        <is>
          <t xml:space="preserve">POUND  </t>
        </is>
      </c>
      <c s="6" r="D1649">
        <v>71.000</v>
      </c>
      <c s="7" r="E1649">
        <v>1</v>
      </c>
      <c s="8" t="inlineStr" r="F1649">
        <is>
          <t xml:space="preserve">61K84</t>
        </is>
      </c>
      <c s="8" t="inlineStr" r="G1649">
        <is>
          <t xml:space="preserve">141</t>
        </is>
      </c>
      <c s="9" r="H1649">
        <v>4.0000</v>
      </c>
      <c s="8" t="inlineStr" r="I1649">
        <is>
          <t xml:space="preserve">Y</t>
        </is>
      </c>
      <c s="8" t="inlineStr" r="J1649">
        <is>
          <t xml:space="preserve"> Will</t>
        </is>
      </c>
    </row>
    <row r="1650" ht="20.25" customHeight="0">
      <c s="5" t="inlineStr" r="A1650">
        <is>
          <t xml:space="preserve">28000250</t>
        </is>
      </c>
      <c s="5" t="inlineStr" r="B1650">
        <is>
          <t xml:space="preserve">TEMPORARY EROSION CONTROL SEEDING</t>
        </is>
      </c>
      <c s="5" t="inlineStr" r="C1650">
        <is>
          <t xml:space="preserve">POUND  </t>
        </is>
      </c>
      <c s="6" r="D1650">
        <v>71.000</v>
      </c>
      <c s="7" r="E1650">
        <v>1</v>
      </c>
      <c s="8" t="inlineStr" r="F1650">
        <is>
          <t xml:space="preserve">61K84</t>
        </is>
      </c>
      <c s="8" t="inlineStr" r="G1650">
        <is>
          <t xml:space="preserve">141</t>
        </is>
      </c>
      <c s="9" r="H1650">
        <v>4.0000</v>
      </c>
      <c s="8" t="inlineStr" r="I1650">
        <is>
          <t xml:space="preserve"/>
        </is>
      </c>
      <c s="8" t="inlineStr" r="J1650">
        <is>
          <t xml:space="preserve"> Will</t>
        </is>
      </c>
    </row>
    <row r="1651" ht="20.25" customHeight="0">
      <c s="5" t="inlineStr" r="A1651">
        <is>
          <t xml:space="preserve">28000250</t>
        </is>
      </c>
      <c s="5" t="inlineStr" r="B1651">
        <is>
          <t xml:space="preserve">TEMPORARY EROSION CONTROL SEEDING</t>
        </is>
      </c>
      <c s="5" t="inlineStr" r="C1651">
        <is>
          <t xml:space="preserve">POUND  </t>
        </is>
      </c>
      <c s="6" r="D1651">
        <v>600.000</v>
      </c>
      <c s="7" r="E1651">
        <v>1</v>
      </c>
      <c s="8" t="inlineStr" r="F1651">
        <is>
          <t xml:space="preserve">61K92</t>
        </is>
      </c>
      <c s="8" t="inlineStr" r="G1651">
        <is>
          <t xml:space="preserve">143</t>
        </is>
      </c>
      <c s="9" r="H1651">
        <v>3.0000</v>
      </c>
      <c s="8" t="inlineStr" r="I1651">
        <is>
          <t xml:space="preserve">Y</t>
        </is>
      </c>
      <c s="8" t="inlineStr" r="J1651">
        <is>
          <t xml:space="preserve"> McHenry</t>
        </is>
      </c>
    </row>
    <row r="1652" ht="20.25" customHeight="0">
      <c s="5" t="inlineStr" r="A1652">
        <is>
          <t xml:space="preserve">28000250</t>
        </is>
      </c>
      <c s="5" t="inlineStr" r="B1652">
        <is>
          <t xml:space="preserve">TEMPORARY EROSION CONTROL SEEDING</t>
        </is>
      </c>
      <c s="5" t="inlineStr" r="C1652">
        <is>
          <t xml:space="preserve">POUND  </t>
        </is>
      </c>
      <c s="6" r="D1652">
        <v>600.000</v>
      </c>
      <c s="7" r="E1652">
        <v>1</v>
      </c>
      <c s="8" t="inlineStr" r="F1652">
        <is>
          <t xml:space="preserve">61K92</t>
        </is>
      </c>
      <c s="8" t="inlineStr" r="G1652">
        <is>
          <t xml:space="preserve">143</t>
        </is>
      </c>
      <c s="9" r="H1652">
        <v>0.0100</v>
      </c>
      <c s="8" t="inlineStr" r="I1652">
        <is>
          <t xml:space="preserve"/>
        </is>
      </c>
      <c s="8" t="inlineStr" r="J1652">
        <is>
          <t xml:space="preserve"> McHenry</t>
        </is>
      </c>
    </row>
    <row r="1653" ht="20.25" customHeight="0">
      <c s="5" t="inlineStr" r="A1653">
        <is>
          <t xml:space="preserve">28000250</t>
        </is>
      </c>
      <c s="5" t="inlineStr" r="B1653">
        <is>
          <t xml:space="preserve">TEMPORARY EROSION CONTROL SEEDING</t>
        </is>
      </c>
      <c s="5" t="inlineStr" r="C1653">
        <is>
          <t xml:space="preserve">POUND  </t>
        </is>
      </c>
      <c s="6" r="D1653">
        <v>600.000</v>
      </c>
      <c s="7" r="E1653">
        <v>1</v>
      </c>
      <c s="8" t="inlineStr" r="F1653">
        <is>
          <t xml:space="preserve">61K92</t>
        </is>
      </c>
      <c s="8" t="inlineStr" r="G1653">
        <is>
          <t xml:space="preserve">143</t>
        </is>
      </c>
      <c s="9" r="H1653">
        <v>3.0000</v>
      </c>
      <c s="8" t="inlineStr" r="I1653">
        <is>
          <t xml:space="preserve"/>
        </is>
      </c>
      <c s="8" t="inlineStr" r="J1653">
        <is>
          <t xml:space="preserve"> McHenry</t>
        </is>
      </c>
    </row>
    <row r="1654" ht="20.25" customHeight="0">
      <c s="5" t="inlineStr" r="A1654">
        <is>
          <t xml:space="preserve">28000250</t>
        </is>
      </c>
      <c s="5" t="inlineStr" r="B1654">
        <is>
          <t xml:space="preserve">TEMPORARY EROSION CONTROL SEEDING</t>
        </is>
      </c>
      <c s="5" t="inlineStr" r="C1654">
        <is>
          <t xml:space="preserve">POUND  </t>
        </is>
      </c>
      <c s="6" r="D1654">
        <v>600.000</v>
      </c>
      <c s="7" r="E1654">
        <v>1</v>
      </c>
      <c s="8" t="inlineStr" r="F1654">
        <is>
          <t xml:space="preserve">61K92</t>
        </is>
      </c>
      <c s="8" t="inlineStr" r="G1654">
        <is>
          <t xml:space="preserve">143</t>
        </is>
      </c>
      <c s="9" r="H1654">
        <v>3.0000</v>
      </c>
      <c s="8" t="inlineStr" r="I1654">
        <is>
          <t xml:space="preserve"/>
        </is>
      </c>
      <c s="8" t="inlineStr" r="J1654">
        <is>
          <t xml:space="preserve"> McHenry</t>
        </is>
      </c>
    </row>
    <row r="1655" ht="20.25" customHeight="0">
      <c s="5" t="inlineStr" r="A1655">
        <is>
          <t xml:space="preserve">28000250</t>
        </is>
      </c>
      <c s="5" t="inlineStr" r="B1655">
        <is>
          <t xml:space="preserve">TEMPORARY EROSION CONTROL SEEDING</t>
        </is>
      </c>
      <c s="5" t="inlineStr" r="C1655">
        <is>
          <t xml:space="preserve">POUND  </t>
        </is>
      </c>
      <c s="6" r="D1655">
        <v>600.000</v>
      </c>
      <c s="7" r="E1655">
        <v>1</v>
      </c>
      <c s="8" t="inlineStr" r="F1655">
        <is>
          <t xml:space="preserve">61K92</t>
        </is>
      </c>
      <c s="8" t="inlineStr" r="G1655">
        <is>
          <t xml:space="preserve">143</t>
        </is>
      </c>
      <c s="9" r="H1655">
        <v>4.0000</v>
      </c>
      <c s="8" t="inlineStr" r="I1655">
        <is>
          <t xml:space="preserve"/>
        </is>
      </c>
      <c s="8" t="inlineStr" r="J1655">
        <is>
          <t xml:space="preserve"> McHenry</t>
        </is>
      </c>
    </row>
    <row r="1656" ht="20.25" customHeight="0">
      <c s="5" t="inlineStr" r="A1656">
        <is>
          <t xml:space="preserve">28000250</t>
        </is>
      </c>
      <c s="5" t="inlineStr" r="B1656">
        <is>
          <t xml:space="preserve">TEMPORARY EROSION CONTROL SEEDING</t>
        </is>
      </c>
      <c s="5" t="inlineStr" r="C1656">
        <is>
          <t xml:space="preserve">POUND  </t>
        </is>
      </c>
      <c s="6" r="D1656">
        <v>62.000</v>
      </c>
      <c s="7" r="E1656">
        <v>1</v>
      </c>
      <c s="8" t="inlineStr" r="F1656">
        <is>
          <t xml:space="preserve">61K98</t>
        </is>
      </c>
      <c s="8" t="inlineStr" r="G1656">
        <is>
          <t xml:space="preserve">093</t>
        </is>
      </c>
      <c s="9" r="H1656">
        <v>0.1000</v>
      </c>
      <c s="8" t="inlineStr" r="I1656">
        <is>
          <t xml:space="preserve">Y</t>
        </is>
      </c>
      <c s="8" t="inlineStr" r="J1656">
        <is>
          <t xml:space="preserve"> Kane</t>
        </is>
      </c>
    </row>
    <row r="1657" ht="20.25" customHeight="0">
      <c s="5" t="inlineStr" r="A1657">
        <is>
          <t xml:space="preserve">28000250</t>
        </is>
      </c>
      <c s="5" t="inlineStr" r="B1657">
        <is>
          <t xml:space="preserve">TEMPORARY EROSION CONTROL SEEDING</t>
        </is>
      </c>
      <c s="5" t="inlineStr" r="C1657">
        <is>
          <t xml:space="preserve">POUND  </t>
        </is>
      </c>
      <c s="6" r="D1657">
        <v>62.000</v>
      </c>
      <c s="7" r="E1657">
        <v>1</v>
      </c>
      <c s="8" t="inlineStr" r="F1657">
        <is>
          <t xml:space="preserve">61K98</t>
        </is>
      </c>
      <c s="8" t="inlineStr" r="G1657">
        <is>
          <t xml:space="preserve">093</t>
        </is>
      </c>
      <c s="9" r="H1657">
        <v>3.0000</v>
      </c>
      <c s="8" t="inlineStr" r="I1657">
        <is>
          <t xml:space="preserve"/>
        </is>
      </c>
      <c s="8" t="inlineStr" r="J1657">
        <is>
          <t xml:space="preserve"> Kane</t>
        </is>
      </c>
    </row>
    <row r="1658" ht="20.25" customHeight="0">
      <c s="5" t="inlineStr" r="A1658">
        <is>
          <t xml:space="preserve">28000250</t>
        </is>
      </c>
      <c s="5" t="inlineStr" r="B1658">
        <is>
          <t xml:space="preserve">TEMPORARY EROSION CONTROL SEEDING</t>
        </is>
      </c>
      <c s="5" t="inlineStr" r="C1658">
        <is>
          <t xml:space="preserve">POUND  </t>
        </is>
      </c>
      <c s="6" r="D1658">
        <v>62.000</v>
      </c>
      <c s="7" r="E1658">
        <v>1</v>
      </c>
      <c s="8" t="inlineStr" r="F1658">
        <is>
          <t xml:space="preserve">61K98</t>
        </is>
      </c>
      <c s="8" t="inlineStr" r="G1658">
        <is>
          <t xml:space="preserve">093</t>
        </is>
      </c>
      <c s="9" r="H1658">
        <v>3.0000</v>
      </c>
      <c s="8" t="inlineStr" r="I1658">
        <is>
          <t xml:space="preserve"/>
        </is>
      </c>
      <c s="8" t="inlineStr" r="J1658">
        <is>
          <t xml:space="preserve"> Kane</t>
        </is>
      </c>
    </row>
    <row r="1659" ht="20.25" customHeight="0">
      <c s="5" t="inlineStr" r="A1659">
        <is>
          <t xml:space="preserve">28000250</t>
        </is>
      </c>
      <c s="5" t="inlineStr" r="B1659">
        <is>
          <t xml:space="preserve">TEMPORARY EROSION CONTROL SEEDING</t>
        </is>
      </c>
      <c s="5" t="inlineStr" r="C1659">
        <is>
          <t xml:space="preserve">POUND  </t>
        </is>
      </c>
      <c s="6" r="D1659">
        <v>62.000</v>
      </c>
      <c s="7" r="E1659">
        <v>1</v>
      </c>
      <c s="8" t="inlineStr" r="F1659">
        <is>
          <t xml:space="preserve">61K98</t>
        </is>
      </c>
      <c s="8" t="inlineStr" r="G1659">
        <is>
          <t xml:space="preserve">093</t>
        </is>
      </c>
      <c s="9" r="H1659">
        <v>3.0000</v>
      </c>
      <c s="8" t="inlineStr" r="I1659">
        <is>
          <t xml:space="preserve"/>
        </is>
      </c>
      <c s="8" t="inlineStr" r="J1659">
        <is>
          <t xml:space="preserve"> Kane</t>
        </is>
      </c>
    </row>
    <row r="1660" ht="20.25" customHeight="0">
      <c s="5" t="inlineStr" r="A1660">
        <is>
          <t xml:space="preserve">28000250</t>
        </is>
      </c>
      <c s="5" t="inlineStr" r="B1660">
        <is>
          <t xml:space="preserve">TEMPORARY EROSION CONTROL SEEDING</t>
        </is>
      </c>
      <c s="5" t="inlineStr" r="C1660">
        <is>
          <t xml:space="preserve">POUND  </t>
        </is>
      </c>
      <c s="6" r="D1660">
        <v>62.000</v>
      </c>
      <c s="7" r="E1660">
        <v>1</v>
      </c>
      <c s="8" t="inlineStr" r="F1660">
        <is>
          <t xml:space="preserve">61K98</t>
        </is>
      </c>
      <c s="8" t="inlineStr" r="G1660">
        <is>
          <t xml:space="preserve">093</t>
        </is>
      </c>
      <c s="9" r="H1660">
        <v>3.0000</v>
      </c>
      <c s="8" t="inlineStr" r="I1660">
        <is>
          <t xml:space="preserve"/>
        </is>
      </c>
      <c s="8" t="inlineStr" r="J1660">
        <is>
          <t xml:space="preserve"> Kane</t>
        </is>
      </c>
    </row>
    <row r="1661" ht="20.25" customHeight="0">
      <c s="5" t="inlineStr" r="A1661">
        <is>
          <t xml:space="preserve">28000250</t>
        </is>
      </c>
      <c s="5" t="inlineStr" r="B1661">
        <is>
          <t xml:space="preserve">TEMPORARY EROSION CONTROL SEEDING</t>
        </is>
      </c>
      <c s="5" t="inlineStr" r="C1661">
        <is>
          <t xml:space="preserve">POUND  </t>
        </is>
      </c>
      <c s="6" r="D1661">
        <v>62.000</v>
      </c>
      <c s="7" r="E1661">
        <v>1</v>
      </c>
      <c s="8" t="inlineStr" r="F1661">
        <is>
          <t xml:space="preserve">61K98</t>
        </is>
      </c>
      <c s="8" t="inlineStr" r="G1661">
        <is>
          <t xml:space="preserve">093</t>
        </is>
      </c>
      <c s="9" r="H1661">
        <v>3.1200</v>
      </c>
      <c s="8" t="inlineStr" r="I1661">
        <is>
          <t xml:space="preserve"/>
        </is>
      </c>
      <c s="8" t="inlineStr" r="J1661">
        <is>
          <t xml:space="preserve"> Kane</t>
        </is>
      </c>
    </row>
    <row r="1662" ht="20.25" customHeight="0">
      <c s="5" t="inlineStr" r="A1662">
        <is>
          <t xml:space="preserve">28000250</t>
        </is>
      </c>
      <c s="5" t="inlineStr" r="B1662">
        <is>
          <t xml:space="preserve">TEMPORARY EROSION CONTROL SEEDING</t>
        </is>
      </c>
      <c s="5" t="inlineStr" r="C1662">
        <is>
          <t xml:space="preserve">POUND  </t>
        </is>
      </c>
      <c s="6" r="D1662">
        <v>62.000</v>
      </c>
      <c s="7" r="E1662">
        <v>1</v>
      </c>
      <c s="8" t="inlineStr" r="F1662">
        <is>
          <t xml:space="preserve">61K98</t>
        </is>
      </c>
      <c s="8" t="inlineStr" r="G1662">
        <is>
          <t xml:space="preserve">093</t>
        </is>
      </c>
      <c s="9" r="H1662">
        <v>5.0000</v>
      </c>
      <c s="8" t="inlineStr" r="I1662">
        <is>
          <t xml:space="preserve"/>
        </is>
      </c>
      <c s="8" t="inlineStr" r="J1662">
        <is>
          <t xml:space="preserve"> Kane</t>
        </is>
      </c>
    </row>
    <row r="1663" ht="20.25" customHeight="0">
      <c s="5" t="inlineStr" r="A1663">
        <is>
          <t xml:space="preserve">28000250</t>
        </is>
      </c>
      <c s="5" t="inlineStr" r="B1663">
        <is>
          <t xml:space="preserve">TEMPORARY EROSION CONTROL SEEDING</t>
        </is>
      </c>
      <c s="5" t="inlineStr" r="C1663">
        <is>
          <t xml:space="preserve">POUND  </t>
        </is>
      </c>
      <c s="6" r="D1663">
        <v>62.000</v>
      </c>
      <c s="7" r="E1663">
        <v>1</v>
      </c>
      <c s="8" t="inlineStr" r="F1663">
        <is>
          <t xml:space="preserve">61K98</t>
        </is>
      </c>
      <c s="8" t="inlineStr" r="G1663">
        <is>
          <t xml:space="preserve">093</t>
        </is>
      </c>
      <c s="9" r="H1663">
        <v>11.8200</v>
      </c>
      <c s="8" t="inlineStr" r="I1663">
        <is>
          <t xml:space="preserve"/>
        </is>
      </c>
      <c s="8" t="inlineStr" r="J1663">
        <is>
          <t xml:space="preserve"> Kane</t>
        </is>
      </c>
    </row>
    <row r="1664" ht="20.25" customHeight="0">
      <c s="5" t="inlineStr" r="A1664">
        <is>
          <t xml:space="preserve">28000250</t>
        </is>
      </c>
      <c s="5" t="inlineStr" r="B1664">
        <is>
          <t xml:space="preserve">TEMPORARY EROSION CONTROL SEEDING</t>
        </is>
      </c>
      <c s="5" t="inlineStr" r="C1664">
        <is>
          <t xml:space="preserve">POUND  </t>
        </is>
      </c>
      <c s="6" r="D1664">
        <v>52.000</v>
      </c>
      <c s="7" r="E1664">
        <v>1</v>
      </c>
      <c s="8" t="inlineStr" r="F1664">
        <is>
          <t xml:space="preserve">61L04</t>
        </is>
      </c>
      <c s="8" t="inlineStr" r="G1664">
        <is>
          <t xml:space="preserve">096</t>
        </is>
      </c>
      <c s="9" r="H1664">
        <v>0.1000</v>
      </c>
      <c s="8" t="inlineStr" r="I1664">
        <is>
          <t xml:space="preserve">Y</t>
        </is>
      </c>
      <c s="8" t="inlineStr" r="J1664">
        <is>
          <t xml:space="preserve"> DuPage</t>
        </is>
      </c>
    </row>
    <row r="1665" ht="20.25" customHeight="0">
      <c s="5" t="inlineStr" r="A1665">
        <is>
          <t xml:space="preserve">28000250</t>
        </is>
      </c>
      <c s="5" t="inlineStr" r="B1665">
        <is>
          <t xml:space="preserve">TEMPORARY EROSION CONTROL SEEDING</t>
        </is>
      </c>
      <c s="5" t="inlineStr" r="C1665">
        <is>
          <t xml:space="preserve">POUND  </t>
        </is>
      </c>
      <c s="6" r="D1665">
        <v>52.000</v>
      </c>
      <c s="7" r="E1665">
        <v>1</v>
      </c>
      <c s="8" t="inlineStr" r="F1665">
        <is>
          <t xml:space="preserve">61L04</t>
        </is>
      </c>
      <c s="8" t="inlineStr" r="G1665">
        <is>
          <t xml:space="preserve">096</t>
        </is>
      </c>
      <c s="9" r="H1665">
        <v>0.0200</v>
      </c>
      <c s="8" t="inlineStr" r="I1665">
        <is>
          <t xml:space="preserve"/>
        </is>
      </c>
      <c s="8" t="inlineStr" r="J1665">
        <is>
          <t xml:space="preserve"> DuPage</t>
        </is>
      </c>
    </row>
    <row r="1666" ht="20.25" customHeight="0">
      <c s="5" t="inlineStr" r="A1666">
        <is>
          <t xml:space="preserve">28000250</t>
        </is>
      </c>
      <c s="5" t="inlineStr" r="B1666">
        <is>
          <t xml:space="preserve">TEMPORARY EROSION CONTROL SEEDING</t>
        </is>
      </c>
      <c s="5" t="inlineStr" r="C1666">
        <is>
          <t xml:space="preserve">POUND  </t>
        </is>
      </c>
      <c s="6" r="D1666">
        <v>52.000</v>
      </c>
      <c s="7" r="E1666">
        <v>1</v>
      </c>
      <c s="8" t="inlineStr" r="F1666">
        <is>
          <t xml:space="preserve">61L04</t>
        </is>
      </c>
      <c s="8" t="inlineStr" r="G1666">
        <is>
          <t xml:space="preserve">096</t>
        </is>
      </c>
      <c s="9" r="H1666">
        <v>0.1000</v>
      </c>
      <c s="8" t="inlineStr" r="I1666">
        <is>
          <t xml:space="preserve"/>
        </is>
      </c>
      <c s="8" t="inlineStr" r="J1666">
        <is>
          <t xml:space="preserve"> DuPage</t>
        </is>
      </c>
    </row>
    <row r="1667" ht="20.25" customHeight="0">
      <c s="5" t="inlineStr" r="A1667">
        <is>
          <t xml:space="preserve">28000250</t>
        </is>
      </c>
      <c s="5" t="inlineStr" r="B1667">
        <is>
          <t xml:space="preserve">TEMPORARY EROSION CONTROL SEEDING</t>
        </is>
      </c>
      <c s="5" t="inlineStr" r="C1667">
        <is>
          <t xml:space="preserve">POUND  </t>
        </is>
      </c>
      <c s="6" r="D1667">
        <v>52.000</v>
      </c>
      <c s="7" r="E1667">
        <v>1</v>
      </c>
      <c s="8" t="inlineStr" r="F1667">
        <is>
          <t xml:space="preserve">61L04</t>
        </is>
      </c>
      <c s="8" t="inlineStr" r="G1667">
        <is>
          <t xml:space="preserve">096</t>
        </is>
      </c>
      <c s="9" r="H1667">
        <v>3.3100</v>
      </c>
      <c s="8" t="inlineStr" r="I1667">
        <is>
          <t xml:space="preserve"/>
        </is>
      </c>
      <c s="8" t="inlineStr" r="J1667">
        <is>
          <t xml:space="preserve"> DuPage</t>
        </is>
      </c>
    </row>
    <row r="1668" ht="20.25" customHeight="0">
      <c s="5" t="inlineStr" r="A1668">
        <is>
          <t xml:space="preserve">28000250</t>
        </is>
      </c>
      <c s="5" t="inlineStr" r="B1668">
        <is>
          <t xml:space="preserve">TEMPORARY EROSION CONTROL SEEDING</t>
        </is>
      </c>
      <c s="5" t="inlineStr" r="C1668">
        <is>
          <t xml:space="preserve">POUND  </t>
        </is>
      </c>
      <c s="6" r="D1668">
        <v>52.000</v>
      </c>
      <c s="7" r="E1668">
        <v>1</v>
      </c>
      <c s="8" t="inlineStr" r="F1668">
        <is>
          <t xml:space="preserve">61L04</t>
        </is>
      </c>
      <c s="8" t="inlineStr" r="G1668">
        <is>
          <t xml:space="preserve">096</t>
        </is>
      </c>
      <c s="9" r="H1668">
        <v>5.0000</v>
      </c>
      <c s="8" t="inlineStr" r="I1668">
        <is>
          <t xml:space="preserve"/>
        </is>
      </c>
      <c s="8" t="inlineStr" r="J1668">
        <is>
          <t xml:space="preserve"> DuPage</t>
        </is>
      </c>
    </row>
    <row r="1669" ht="20.25" customHeight="0">
      <c s="5" t="inlineStr" r="A1669">
        <is>
          <t xml:space="preserve">28000250</t>
        </is>
      </c>
      <c s="5" t="inlineStr" r="B1669">
        <is>
          <t xml:space="preserve">TEMPORARY EROSION CONTROL SEEDING</t>
        </is>
      </c>
      <c s="5" t="inlineStr" r="C1669">
        <is>
          <t xml:space="preserve">POUND  </t>
        </is>
      </c>
      <c s="6" r="D1669">
        <v>8.000</v>
      </c>
      <c s="7" r="E1669">
        <v>1</v>
      </c>
      <c s="8" t="inlineStr" r="F1669">
        <is>
          <t xml:space="preserve">61L07</t>
        </is>
      </c>
      <c s="8" t="inlineStr" r="G1669">
        <is>
          <t xml:space="preserve">097</t>
        </is>
      </c>
      <c s="9" r="H1669">
        <v>3.0000</v>
      </c>
      <c s="8" t="inlineStr" r="I1669">
        <is>
          <t xml:space="preserve">Y</t>
        </is>
      </c>
      <c s="8" t="inlineStr" r="J1669">
        <is>
          <t xml:space="preserve"> Cook</t>
        </is>
      </c>
    </row>
    <row r="1670" ht="20.25" customHeight="0">
      <c s="5" t="inlineStr" r="A1670">
        <is>
          <t xml:space="preserve">28000250</t>
        </is>
      </c>
      <c s="5" t="inlineStr" r="B1670">
        <is>
          <t xml:space="preserve">TEMPORARY EROSION CONTROL SEEDING</t>
        </is>
      </c>
      <c s="5" t="inlineStr" r="C1670">
        <is>
          <t xml:space="preserve">POUND  </t>
        </is>
      </c>
      <c s="6" r="D1670">
        <v>8.000</v>
      </c>
      <c s="7" r="E1670">
        <v>1</v>
      </c>
      <c s="8" t="inlineStr" r="F1670">
        <is>
          <t xml:space="preserve">61L07</t>
        </is>
      </c>
      <c s="8" t="inlineStr" r="G1670">
        <is>
          <t xml:space="preserve">097</t>
        </is>
      </c>
      <c s="9" r="H1670">
        <v>198.2500</v>
      </c>
      <c s="8" t="inlineStr" r="I1670">
        <is>
          <t xml:space="preserve"/>
        </is>
      </c>
      <c s="8" t="inlineStr" r="J1670">
        <is>
          <t xml:space="preserve"> Cook</t>
        </is>
      </c>
    </row>
    <row r="1671" ht="20.25" customHeight="0">
      <c s="5" t="inlineStr" r="A1671">
        <is>
          <t xml:space="preserve">28000250</t>
        </is>
      </c>
      <c s="5" t="inlineStr" r="B1671">
        <is>
          <t xml:space="preserve">TEMPORARY EROSION CONTROL SEEDING</t>
        </is>
      </c>
      <c s="5" t="inlineStr" r="C1671">
        <is>
          <t xml:space="preserve">POUND  </t>
        </is>
      </c>
      <c s="6" r="D1671">
        <v>16.000</v>
      </c>
      <c s="7" r="E1671">
        <v>1</v>
      </c>
      <c s="8" t="inlineStr" r="F1671">
        <is>
          <t xml:space="preserve">61L08</t>
        </is>
      </c>
      <c s="8" t="inlineStr" r="G1671">
        <is>
          <t xml:space="preserve">144</t>
        </is>
      </c>
      <c s="9" r="H1671">
        <v>3.0000</v>
      </c>
      <c s="8" t="inlineStr" r="I1671">
        <is>
          <t xml:space="preserve">Y</t>
        </is>
      </c>
      <c s="8" t="inlineStr" r="J1671">
        <is>
          <t xml:space="preserve"> Cook</t>
        </is>
      </c>
    </row>
    <row r="1672" ht="20.25" customHeight="0">
      <c s="5" t="inlineStr" r="A1672">
        <is>
          <t xml:space="preserve">28000250</t>
        </is>
      </c>
      <c s="5" t="inlineStr" r="B1672">
        <is>
          <t xml:space="preserve">TEMPORARY EROSION CONTROL SEEDING</t>
        </is>
      </c>
      <c s="5" t="inlineStr" r="C1672">
        <is>
          <t xml:space="preserve">POUND  </t>
        </is>
      </c>
      <c s="6" r="D1672">
        <v>16.000</v>
      </c>
      <c s="7" r="E1672">
        <v>1</v>
      </c>
      <c s="8" t="inlineStr" r="F1672">
        <is>
          <t xml:space="preserve">61L08</t>
        </is>
      </c>
      <c s="8" t="inlineStr" r="G1672">
        <is>
          <t xml:space="preserve">144</t>
        </is>
      </c>
      <c s="9" r="H1672">
        <v>0.1000</v>
      </c>
      <c s="8" t="inlineStr" r="I1672">
        <is>
          <t xml:space="preserve"/>
        </is>
      </c>
      <c s="8" t="inlineStr" r="J1672">
        <is>
          <t xml:space="preserve"> Cook</t>
        </is>
      </c>
    </row>
    <row r="1673" ht="20.25" customHeight="0">
      <c s="5" t="inlineStr" r="A1673">
        <is>
          <t xml:space="preserve">28000250</t>
        </is>
      </c>
      <c s="5" t="inlineStr" r="B1673">
        <is>
          <t xml:space="preserve">TEMPORARY EROSION CONTROL SEEDING</t>
        </is>
      </c>
      <c s="5" t="inlineStr" r="C1673">
        <is>
          <t xml:space="preserve">POUND  </t>
        </is>
      </c>
      <c s="6" r="D1673">
        <v>16.000</v>
      </c>
      <c s="7" r="E1673">
        <v>1</v>
      </c>
      <c s="8" t="inlineStr" r="F1673">
        <is>
          <t xml:space="preserve">61L08</t>
        </is>
      </c>
      <c s="8" t="inlineStr" r="G1673">
        <is>
          <t xml:space="preserve">144</t>
        </is>
      </c>
      <c s="9" r="H1673">
        <v>5.0000</v>
      </c>
      <c s="8" t="inlineStr" r="I1673">
        <is>
          <t xml:space="preserve"/>
        </is>
      </c>
      <c s="8" t="inlineStr" r="J1673">
        <is>
          <t xml:space="preserve"> Cook</t>
        </is>
      </c>
    </row>
    <row r="1674" ht="20.25" customHeight="0">
      <c s="5" t="inlineStr" r="A1674">
        <is>
          <t xml:space="preserve">28000250</t>
        </is>
      </c>
      <c s="5" t="inlineStr" r="B1674">
        <is>
          <t xml:space="preserve">TEMPORARY EROSION CONTROL SEEDING</t>
        </is>
      </c>
      <c s="5" t="inlineStr" r="C1674">
        <is>
          <t xml:space="preserve">POUND  </t>
        </is>
      </c>
      <c s="6" r="D1674">
        <v>42.000</v>
      </c>
      <c s="7" r="E1674">
        <v>1</v>
      </c>
      <c s="8" t="inlineStr" r="F1674">
        <is>
          <t xml:space="preserve">62W32</t>
        </is>
      </c>
      <c s="8" t="inlineStr" r="G1674">
        <is>
          <t xml:space="preserve">056</t>
        </is>
      </c>
      <c s="9" r="H1674">
        <v>11.0000</v>
      </c>
      <c s="8" t="inlineStr" r="I1674">
        <is>
          <t xml:space="preserve">Y</t>
        </is>
      </c>
      <c s="8" t="inlineStr" r="J1674">
        <is>
          <t xml:space="preserve"> Lake</t>
        </is>
      </c>
    </row>
    <row r="1675" ht="20.25" customHeight="0">
      <c s="5" t="inlineStr" r="A1675">
        <is>
          <t xml:space="preserve">28000250</t>
        </is>
      </c>
      <c s="5" t="inlineStr" r="B1675">
        <is>
          <t xml:space="preserve">TEMPORARY EROSION CONTROL SEEDING</t>
        </is>
      </c>
      <c s="5" t="inlineStr" r="C1675">
        <is>
          <t xml:space="preserve">POUND  </t>
        </is>
      </c>
      <c s="6" r="D1675">
        <v>42.000</v>
      </c>
      <c s="7" r="E1675">
        <v>1</v>
      </c>
      <c s="8" t="inlineStr" r="F1675">
        <is>
          <t xml:space="preserve">62W32</t>
        </is>
      </c>
      <c s="8" t="inlineStr" r="G1675">
        <is>
          <t xml:space="preserve">056</t>
        </is>
      </c>
      <c s="9" r="H1675">
        <v>0.0100</v>
      </c>
      <c s="8" t="inlineStr" r="I1675">
        <is>
          <t xml:space="preserve"/>
        </is>
      </c>
      <c s="8" t="inlineStr" r="J1675">
        <is>
          <t xml:space="preserve"> Lake</t>
        </is>
      </c>
    </row>
    <row r="1676" ht="20.25" customHeight="0">
      <c s="5" t="inlineStr" r="A1676">
        <is>
          <t xml:space="preserve">28000250</t>
        </is>
      </c>
      <c s="5" t="inlineStr" r="B1676">
        <is>
          <t xml:space="preserve">TEMPORARY EROSION CONTROL SEEDING</t>
        </is>
      </c>
      <c s="5" t="inlineStr" r="C1676">
        <is>
          <t xml:space="preserve">POUND  </t>
        </is>
      </c>
      <c s="6" r="D1676">
        <v>42.000</v>
      </c>
      <c s="7" r="E1676">
        <v>1</v>
      </c>
      <c s="8" t="inlineStr" r="F1676">
        <is>
          <t xml:space="preserve">62W32</t>
        </is>
      </c>
      <c s="8" t="inlineStr" r="G1676">
        <is>
          <t xml:space="preserve">056</t>
        </is>
      </c>
      <c s="9" r="H1676">
        <v>9.3100</v>
      </c>
      <c s="8" t="inlineStr" r="I1676">
        <is>
          <t xml:space="preserve"/>
        </is>
      </c>
      <c s="8" t="inlineStr" r="J1676">
        <is>
          <t xml:space="preserve"> Lake</t>
        </is>
      </c>
    </row>
    <row r="1677" ht="20.25" customHeight="0">
      <c s="5" t="inlineStr" r="A1677">
        <is>
          <t xml:space="preserve">28000250</t>
        </is>
      </c>
      <c s="5" t="inlineStr" r="B1677">
        <is>
          <t xml:space="preserve">TEMPORARY EROSION CONTROL SEEDING</t>
        </is>
      </c>
      <c s="5" t="inlineStr" r="C1677">
        <is>
          <t xml:space="preserve">POUND  </t>
        </is>
      </c>
      <c s="6" r="D1677">
        <v>42.000</v>
      </c>
      <c s="7" r="E1677">
        <v>1</v>
      </c>
      <c s="8" t="inlineStr" r="F1677">
        <is>
          <t xml:space="preserve">62W32</t>
        </is>
      </c>
      <c s="8" t="inlineStr" r="G1677">
        <is>
          <t xml:space="preserve">056</t>
        </is>
      </c>
      <c s="9" r="H1677">
        <v>10.0000</v>
      </c>
      <c s="8" t="inlineStr" r="I1677">
        <is>
          <t xml:space="preserve"/>
        </is>
      </c>
      <c s="8" t="inlineStr" r="J1677">
        <is>
          <t xml:space="preserve"> Lake</t>
        </is>
      </c>
    </row>
    <row r="1678" ht="20.25" customHeight="0">
      <c s="5" t="inlineStr" r="A1678">
        <is>
          <t xml:space="preserve">28000250</t>
        </is>
      </c>
      <c s="5" t="inlineStr" r="B1678">
        <is>
          <t xml:space="preserve">TEMPORARY EROSION CONTROL SEEDING</t>
        </is>
      </c>
      <c s="5" t="inlineStr" r="C1678">
        <is>
          <t xml:space="preserve">POUND  </t>
        </is>
      </c>
      <c s="6" r="D1678">
        <v>17.600</v>
      </c>
      <c s="7" r="E1678">
        <v>1</v>
      </c>
      <c s="8" t="inlineStr" r="F1678">
        <is>
          <t xml:space="preserve">62X15</t>
        </is>
      </c>
      <c s="8" t="inlineStr" r="G1678">
        <is>
          <t xml:space="preserve">061</t>
        </is>
      </c>
      <c s="9" r="H1678">
        <v>10.0000</v>
      </c>
      <c s="8" t="inlineStr" r="I1678">
        <is>
          <t xml:space="preserve">Y</t>
        </is>
      </c>
      <c s="8" t="inlineStr" r="J1678">
        <is>
          <t xml:space="preserve"> Cook</t>
        </is>
      </c>
    </row>
    <row r="1679" ht="20.25" customHeight="0">
      <c s="5" t="inlineStr" r="A1679">
        <is>
          <t xml:space="preserve">28000250</t>
        </is>
      </c>
      <c s="5" t="inlineStr" r="B1679">
        <is>
          <t xml:space="preserve">TEMPORARY EROSION CONTROL SEEDING</t>
        </is>
      </c>
      <c s="5" t="inlineStr" r="C1679">
        <is>
          <t xml:space="preserve">POUND  </t>
        </is>
      </c>
      <c s="6" r="D1679">
        <v>17.600</v>
      </c>
      <c s="7" r="E1679">
        <v>1</v>
      </c>
      <c s="8" t="inlineStr" r="F1679">
        <is>
          <t xml:space="preserve">62X15</t>
        </is>
      </c>
      <c s="8" t="inlineStr" r="G1679">
        <is>
          <t xml:space="preserve">061</t>
        </is>
      </c>
      <c s="9" r="H1679">
        <v>20.0000</v>
      </c>
      <c s="8" t="inlineStr" r="I1679">
        <is>
          <t xml:space="preserve"/>
        </is>
      </c>
      <c s="8" t="inlineStr" r="J1679">
        <is>
          <t xml:space="preserve"> Cook</t>
        </is>
      </c>
    </row>
    <row r="1680" ht="20.25" customHeight="0">
      <c s="5" t="inlineStr" r="A1680">
        <is>
          <t xml:space="preserve">28000250</t>
        </is>
      </c>
      <c s="5" t="inlineStr" r="B1680">
        <is>
          <t xml:space="preserve">TEMPORARY EROSION CONTROL SEEDING</t>
        </is>
      </c>
      <c s="5" t="inlineStr" r="C1680">
        <is>
          <t xml:space="preserve">POUND  </t>
        </is>
      </c>
      <c s="6" r="D1680">
        <v>17.600</v>
      </c>
      <c s="7" r="E1680">
        <v>1</v>
      </c>
      <c s="8" t="inlineStr" r="F1680">
        <is>
          <t xml:space="preserve">62X15</t>
        </is>
      </c>
      <c s="8" t="inlineStr" r="G1680">
        <is>
          <t xml:space="preserve">061</t>
        </is>
      </c>
      <c s="9" r="H1680">
        <v>20.0000</v>
      </c>
      <c s="8" t="inlineStr" r="I1680">
        <is>
          <t xml:space="preserve"/>
        </is>
      </c>
      <c s="8" t="inlineStr" r="J1680">
        <is>
          <t xml:space="preserve"> Cook</t>
        </is>
      </c>
    </row>
    <row r="1681" ht="20.25" customHeight="0">
      <c s="5" t="inlineStr" r="A1681">
        <is>
          <t xml:space="preserve">28000250</t>
        </is>
      </c>
      <c s="5" t="inlineStr" r="B1681">
        <is>
          <t xml:space="preserve">TEMPORARY EROSION CONTROL SEEDING</t>
        </is>
      </c>
      <c s="5" t="inlineStr" r="C1681">
        <is>
          <t xml:space="preserve">POUND  </t>
        </is>
      </c>
      <c s="6" r="D1681">
        <v>17.600</v>
      </c>
      <c s="7" r="E1681">
        <v>1</v>
      </c>
      <c s="8" t="inlineStr" r="F1681">
        <is>
          <t xml:space="preserve">62X15</t>
        </is>
      </c>
      <c s="8" t="inlineStr" r="G1681">
        <is>
          <t xml:space="preserve">061</t>
        </is>
      </c>
      <c s="9" r="H1681">
        <v>20.0000</v>
      </c>
      <c s="8" t="inlineStr" r="I1681">
        <is>
          <t xml:space="preserve"/>
        </is>
      </c>
      <c s="8" t="inlineStr" r="J1681">
        <is>
          <t xml:space="preserve"> Cook</t>
        </is>
      </c>
    </row>
    <row r="1682" ht="20.25" customHeight="0">
      <c s="5" t="inlineStr" r="A1682">
        <is>
          <t xml:space="preserve">28000250</t>
        </is>
      </c>
      <c s="5" t="inlineStr" r="B1682">
        <is>
          <t xml:space="preserve">TEMPORARY EROSION CONTROL SEEDING</t>
        </is>
      </c>
      <c s="5" t="inlineStr" r="C1682">
        <is>
          <t xml:space="preserve">POUND  </t>
        </is>
      </c>
      <c s="6" r="D1682">
        <v>17.600</v>
      </c>
      <c s="7" r="E1682">
        <v>1</v>
      </c>
      <c s="8" t="inlineStr" r="F1682">
        <is>
          <t xml:space="preserve">62X15</t>
        </is>
      </c>
      <c s="8" t="inlineStr" r="G1682">
        <is>
          <t xml:space="preserve">061</t>
        </is>
      </c>
      <c s="9" r="H1682">
        <v>25.0000</v>
      </c>
      <c s="8" t="inlineStr" r="I1682">
        <is>
          <t xml:space="preserve"/>
        </is>
      </c>
      <c s="8" t="inlineStr" r="J1682">
        <is>
          <t xml:space="preserve"> Cook</t>
        </is>
      </c>
    </row>
    <row r="1683" ht="20.25" customHeight="0">
      <c s="5" t="inlineStr" r="A1683">
        <is>
          <t xml:space="preserve">28000250</t>
        </is>
      </c>
      <c s="5" t="inlineStr" r="B1683">
        <is>
          <t xml:space="preserve">TEMPORARY EROSION CONTROL SEEDING</t>
        </is>
      </c>
      <c s="5" t="inlineStr" r="C1683">
        <is>
          <t xml:space="preserve">POUND  </t>
        </is>
      </c>
      <c s="6" r="D1683">
        <v>214.000</v>
      </c>
      <c s="7" r="E1683">
        <v>2</v>
      </c>
      <c s="8" t="inlineStr" r="F1683">
        <is>
          <t xml:space="preserve">64M10</t>
        </is>
      </c>
      <c s="8" t="inlineStr" r="G1683">
        <is>
          <t xml:space="preserve">124</t>
        </is>
      </c>
      <c s="9" r="H1683">
        <v>0.1000</v>
      </c>
      <c s="8" t="inlineStr" r="I1683">
        <is>
          <t xml:space="preserve">Y</t>
        </is>
      </c>
      <c s="8" t="inlineStr" r="J1683">
        <is>
          <t xml:space="preserve"> Lee</t>
        </is>
      </c>
    </row>
    <row r="1684" ht="20.25" customHeight="0">
      <c s="5" t="inlineStr" r="A1684">
        <is>
          <t xml:space="preserve">28000250</t>
        </is>
      </c>
      <c s="5" t="inlineStr" r="B1684">
        <is>
          <t xml:space="preserve">TEMPORARY EROSION CONTROL SEEDING</t>
        </is>
      </c>
      <c s="5" t="inlineStr" r="C1684">
        <is>
          <t xml:space="preserve">POUND  </t>
        </is>
      </c>
      <c s="6" r="D1684">
        <v>214.000</v>
      </c>
      <c s="7" r="E1684">
        <v>2</v>
      </c>
      <c s="8" t="inlineStr" r="F1684">
        <is>
          <t xml:space="preserve">64M10</t>
        </is>
      </c>
      <c s="8" t="inlineStr" r="G1684">
        <is>
          <t xml:space="preserve">124</t>
        </is>
      </c>
      <c s="9" r="H1684">
        <v>3.0000</v>
      </c>
      <c s="8" t="inlineStr" r="I1684">
        <is>
          <t xml:space="preserve"/>
        </is>
      </c>
      <c s="8" t="inlineStr" r="J1684">
        <is>
          <t xml:space="preserve"> Lee</t>
        </is>
      </c>
    </row>
    <row r="1685" ht="20.25" customHeight="0">
      <c s="5" t="inlineStr" r="A1685">
        <is>
          <t xml:space="preserve">28000250</t>
        </is>
      </c>
      <c s="5" t="inlineStr" r="B1685">
        <is>
          <t xml:space="preserve">TEMPORARY EROSION CONTROL SEEDING</t>
        </is>
      </c>
      <c s="5" t="inlineStr" r="C1685">
        <is>
          <t xml:space="preserve">POUND  </t>
        </is>
      </c>
      <c s="6" r="D1685">
        <v>214.000</v>
      </c>
      <c s="7" r="E1685">
        <v>2</v>
      </c>
      <c s="8" t="inlineStr" r="F1685">
        <is>
          <t xml:space="preserve">64M10</t>
        </is>
      </c>
      <c s="8" t="inlineStr" r="G1685">
        <is>
          <t xml:space="preserve">124</t>
        </is>
      </c>
      <c s="9" r="H1685">
        <v>3.5000</v>
      </c>
      <c s="8" t="inlineStr" r="I1685">
        <is>
          <t xml:space="preserve"/>
        </is>
      </c>
      <c s="8" t="inlineStr" r="J1685">
        <is>
          <t xml:space="preserve"> Lee</t>
        </is>
      </c>
    </row>
    <row r="1686" ht="20.25" customHeight="0">
      <c s="5" t="inlineStr" r="A1686">
        <is>
          <t xml:space="preserve">28000250</t>
        </is>
      </c>
      <c s="5" t="inlineStr" r="B1686">
        <is>
          <t xml:space="preserve">TEMPORARY EROSION CONTROL SEEDING</t>
        </is>
      </c>
      <c s="5" t="inlineStr" r="C1686">
        <is>
          <t xml:space="preserve">POUND  </t>
        </is>
      </c>
      <c s="6" r="D1686">
        <v>214.000</v>
      </c>
      <c s="7" r="E1686">
        <v>2</v>
      </c>
      <c s="8" t="inlineStr" r="F1686">
        <is>
          <t xml:space="preserve">64M10</t>
        </is>
      </c>
      <c s="8" t="inlineStr" r="G1686">
        <is>
          <t xml:space="preserve">124</t>
        </is>
      </c>
      <c s="9" r="H1686">
        <v>12.0000</v>
      </c>
      <c s="8" t="inlineStr" r="I1686">
        <is>
          <t xml:space="preserve"/>
        </is>
      </c>
      <c s="8" t="inlineStr" r="J1686">
        <is>
          <t xml:space="preserve"> Lee</t>
        </is>
      </c>
    </row>
    <row r="1687" ht="20.25" customHeight="0">
      <c s="5" t="inlineStr" r="A1687">
        <is>
          <t xml:space="preserve">28000250</t>
        </is>
      </c>
      <c s="5" t="inlineStr" r="B1687">
        <is>
          <t xml:space="preserve">TEMPORARY EROSION CONTROL SEEDING</t>
        </is>
      </c>
      <c s="5" t="inlineStr" r="C1687">
        <is>
          <t xml:space="preserve">POUND  </t>
        </is>
      </c>
      <c s="6" r="D1687">
        <v>75.000</v>
      </c>
      <c s="7" r="E1687">
        <v>3</v>
      </c>
      <c s="8" t="inlineStr" r="F1687">
        <is>
          <t xml:space="preserve">66K94</t>
        </is>
      </c>
      <c s="8" t="inlineStr" r="G1687">
        <is>
          <t xml:space="preserve">006</t>
        </is>
      </c>
      <c s="9" r="H1687">
        <v>15.8500</v>
      </c>
      <c s="8" t="inlineStr" r="I1687">
        <is>
          <t xml:space="preserve">Y</t>
        </is>
      </c>
      <c s="8" t="inlineStr" r="J1687">
        <is>
          <t xml:space="preserve"> Iroquois</t>
        </is>
      </c>
    </row>
    <row r="1688" ht="20.25" customHeight="0">
      <c s="5" t="inlineStr" r="A1688">
        <is>
          <t xml:space="preserve">28000250</t>
        </is>
      </c>
      <c s="5" t="inlineStr" r="B1688">
        <is>
          <t xml:space="preserve">TEMPORARY EROSION CONTROL SEEDING</t>
        </is>
      </c>
      <c s="5" t="inlineStr" r="C1688">
        <is>
          <t xml:space="preserve">POUND  </t>
        </is>
      </c>
      <c s="6" r="D1688">
        <v>190.000</v>
      </c>
      <c s="7" r="E1688">
        <v>5</v>
      </c>
      <c s="8" t="inlineStr" r="F1688">
        <is>
          <t xml:space="preserve">70571</t>
        </is>
      </c>
      <c s="8" t="inlineStr" r="G1688">
        <is>
          <t xml:space="preserve">019</t>
        </is>
      </c>
      <c s="9" r="H1688">
        <v>5.5000</v>
      </c>
      <c s="8" t="inlineStr" r="I1688">
        <is>
          <t xml:space="preserve">Y</t>
        </is>
      </c>
      <c s="8" t="inlineStr" r="J1688">
        <is>
          <t xml:space="preserve"> McLean</t>
        </is>
      </c>
    </row>
    <row r="1689" ht="20.25" customHeight="0">
      <c s="5" t="inlineStr" r="A1689">
        <is>
          <t xml:space="preserve">28000250</t>
        </is>
      </c>
      <c s="5" t="inlineStr" r="B1689">
        <is>
          <t xml:space="preserve">TEMPORARY EROSION CONTROL SEEDING</t>
        </is>
      </c>
      <c s="5" t="inlineStr" r="C1689">
        <is>
          <t xml:space="preserve">POUND  </t>
        </is>
      </c>
      <c s="6" r="D1689">
        <v>100.000</v>
      </c>
      <c s="7" r="E1689">
        <v>5</v>
      </c>
      <c s="8" t="inlineStr" r="F1689">
        <is>
          <t xml:space="preserve">70A55</t>
        </is>
      </c>
      <c s="8" t="inlineStr" r="G1689">
        <is>
          <t xml:space="preserve">132</t>
        </is>
      </c>
      <c s="9" r="H1689">
        <v>38.0000</v>
      </c>
      <c s="8" t="inlineStr" r="I1689">
        <is>
          <t xml:space="preserve">Y</t>
        </is>
      </c>
      <c s="8" t="inlineStr" r="J1689">
        <is>
          <t xml:space="preserve"> Vermilion</t>
        </is>
      </c>
    </row>
    <row r="1690" ht="20.25" customHeight="0">
      <c s="5" t="inlineStr" r="A1690">
        <is>
          <t xml:space="preserve">28000250</t>
        </is>
      </c>
      <c s="5" t="inlineStr" r="B1690">
        <is>
          <t xml:space="preserve">TEMPORARY EROSION CONTROL SEEDING</t>
        </is>
      </c>
      <c s="5" t="inlineStr" r="C1690">
        <is>
          <t xml:space="preserve">POUND  </t>
        </is>
      </c>
      <c s="6" r="D1690">
        <v>100.000</v>
      </c>
      <c s="7" r="E1690">
        <v>7</v>
      </c>
      <c s="8" t="inlineStr" r="F1690">
        <is>
          <t xml:space="preserve">74C56</t>
        </is>
      </c>
      <c s="8" t="inlineStr" r="G1690">
        <is>
          <t xml:space="preserve">075</t>
        </is>
      </c>
      <c s="9" r="H1690">
        <v>2.0000</v>
      </c>
      <c s="8" t="inlineStr" r="I1690">
        <is>
          <t xml:space="preserve">Y</t>
        </is>
      </c>
      <c s="8" t="inlineStr" r="J1690">
        <is>
          <t xml:space="preserve"> Moultrie</t>
        </is>
      </c>
    </row>
    <row r="1691" ht="20.25" customHeight="0">
      <c s="5" t="inlineStr" r="A1691">
        <is>
          <t xml:space="preserve">28000250</t>
        </is>
      </c>
      <c s="5" t="inlineStr" r="B1691">
        <is>
          <t xml:space="preserve">TEMPORARY EROSION CONTROL SEEDING</t>
        </is>
      </c>
      <c s="5" t="inlineStr" r="C1691">
        <is>
          <t xml:space="preserve">POUND  </t>
        </is>
      </c>
      <c s="6" r="D1691">
        <v>100.000</v>
      </c>
      <c s="7" r="E1691">
        <v>7</v>
      </c>
      <c s="8" t="inlineStr" r="F1691">
        <is>
          <t xml:space="preserve">74C56</t>
        </is>
      </c>
      <c s="8" t="inlineStr" r="G1691">
        <is>
          <t xml:space="preserve">075</t>
        </is>
      </c>
      <c s="9" r="H1691">
        <v>4.2600</v>
      </c>
      <c s="8" t="inlineStr" r="I1691">
        <is>
          <t xml:space="preserve"/>
        </is>
      </c>
      <c s="8" t="inlineStr" r="J1691">
        <is>
          <t xml:space="preserve"> Moultrie</t>
        </is>
      </c>
    </row>
    <row r="1692" ht="20.25" customHeight="0">
      <c s="5" t="inlineStr" r="A1692">
        <is>
          <t xml:space="preserve">28000250</t>
        </is>
      </c>
      <c s="5" t="inlineStr" r="B1692">
        <is>
          <t xml:space="preserve">TEMPORARY EROSION CONTROL SEEDING</t>
        </is>
      </c>
      <c s="5" t="inlineStr" r="C1692">
        <is>
          <t xml:space="preserve">POUND  </t>
        </is>
      </c>
      <c s="6" r="D1692">
        <v>100.000</v>
      </c>
      <c s="7" r="E1692">
        <v>7</v>
      </c>
      <c s="8" t="inlineStr" r="F1692">
        <is>
          <t xml:space="preserve">74C56</t>
        </is>
      </c>
      <c s="8" t="inlineStr" r="G1692">
        <is>
          <t xml:space="preserve">075</t>
        </is>
      </c>
      <c s="9" r="H1692">
        <v>7.1700</v>
      </c>
      <c s="8" t="inlineStr" r="I1692">
        <is>
          <t xml:space="preserve"/>
        </is>
      </c>
      <c s="8" t="inlineStr" r="J1692">
        <is>
          <t xml:space="preserve"> Moultrie</t>
        </is>
      </c>
    </row>
    <row r="1693" ht="20.25" customHeight="0">
      <c s="5" t="inlineStr" r="A1693">
        <is>
          <t xml:space="preserve">28000250</t>
        </is>
      </c>
      <c s="5" t="inlineStr" r="B1693">
        <is>
          <t xml:space="preserve">TEMPORARY EROSION CONTROL SEEDING</t>
        </is>
      </c>
      <c s="5" t="inlineStr" r="C1693">
        <is>
          <t xml:space="preserve">POUND  </t>
        </is>
      </c>
      <c s="6" r="D1693">
        <v>250.000</v>
      </c>
      <c s="7" r="E1693">
        <v>8</v>
      </c>
      <c s="8" t="inlineStr" r="F1693">
        <is>
          <t xml:space="preserve">76P16</t>
        </is>
      </c>
      <c s="8" t="inlineStr" r="G1693">
        <is>
          <t xml:space="preserve">107</t>
        </is>
      </c>
      <c s="9" r="H1693">
        <v>10.5000</v>
      </c>
      <c s="8" t="inlineStr" r="I1693">
        <is>
          <t xml:space="preserve">Y</t>
        </is>
      </c>
      <c s="8" t="inlineStr" r="J1693">
        <is>
          <t xml:space="preserve"> Jersey</t>
        </is>
      </c>
    </row>
    <row r="1694" ht="20.25" customHeight="0">
      <c s="5" t="inlineStr" r="A1694">
        <is>
          <t xml:space="preserve">28000250</t>
        </is>
      </c>
      <c s="5" t="inlineStr" r="B1694">
        <is>
          <t xml:space="preserve">TEMPORARY EROSION CONTROL SEEDING</t>
        </is>
      </c>
      <c s="5" t="inlineStr" r="C1694">
        <is>
          <t xml:space="preserve">POUND  </t>
        </is>
      </c>
      <c s="6" r="D1694">
        <v>250.000</v>
      </c>
      <c s="7" r="E1694">
        <v>8</v>
      </c>
      <c s="8" t="inlineStr" r="F1694">
        <is>
          <t xml:space="preserve">76P16</t>
        </is>
      </c>
      <c s="8" t="inlineStr" r="G1694">
        <is>
          <t xml:space="preserve">107</t>
        </is>
      </c>
      <c s="9" r="H1694">
        <v>7.2500</v>
      </c>
      <c s="8" t="inlineStr" r="I1694">
        <is>
          <t xml:space="preserve"/>
        </is>
      </c>
      <c s="8" t="inlineStr" r="J1694">
        <is>
          <t xml:space="preserve"> Jersey</t>
        </is>
      </c>
    </row>
    <row r="1695" ht="20.25" customHeight="0">
      <c s="5" t="inlineStr" r="A1695">
        <is>
          <t xml:space="preserve">28000250</t>
        </is>
      </c>
      <c s="5" t="inlineStr" r="B1695">
        <is>
          <t xml:space="preserve">TEMPORARY EROSION CONTROL SEEDING</t>
        </is>
      </c>
      <c s="5" t="inlineStr" r="C1695">
        <is>
          <t xml:space="preserve">POUND  </t>
        </is>
      </c>
      <c s="6" r="D1695">
        <v>8110.000</v>
      </c>
      <c s="7" r="E1695">
        <v>9</v>
      </c>
      <c s="8" t="inlineStr" r="F1695">
        <is>
          <t xml:space="preserve">78483</t>
        </is>
      </c>
      <c s="8" t="inlineStr" r="G1695">
        <is>
          <t xml:space="preserve">127</t>
        </is>
      </c>
      <c s="9" r="H1695">
        <v>2.9700</v>
      </c>
      <c s="8" t="inlineStr" r="I1695">
        <is>
          <t xml:space="preserve">Y</t>
        </is>
      </c>
      <c s="8" t="inlineStr" r="J1695">
        <is>
          <t xml:space="preserve"> Jefferson</t>
        </is>
      </c>
    </row>
    <row r="1696" ht="20.25" customHeight="0">
      <c s="5" t="inlineStr" r="A1696">
        <is>
          <t xml:space="preserve">28000250</t>
        </is>
      </c>
      <c s="5" t="inlineStr" r="B1696">
        <is>
          <t xml:space="preserve">TEMPORARY EROSION CONTROL SEEDING</t>
        </is>
      </c>
      <c s="5" t="inlineStr" r="C1696">
        <is>
          <t xml:space="preserve">POUND  </t>
        </is>
      </c>
      <c s="6" r="D1696">
        <v>8110.000</v>
      </c>
      <c s="7" r="E1696">
        <v>9</v>
      </c>
      <c s="8" t="inlineStr" r="F1696">
        <is>
          <t xml:space="preserve">78483</t>
        </is>
      </c>
      <c s="8" t="inlineStr" r="G1696">
        <is>
          <t xml:space="preserve">127</t>
        </is>
      </c>
      <c s="9" r="H1696">
        <v>2.0000</v>
      </c>
      <c s="8" t="inlineStr" r="I1696">
        <is>
          <t xml:space="preserve"/>
        </is>
      </c>
      <c s="8" t="inlineStr" r="J1696">
        <is>
          <t xml:space="preserve"> Jefferson</t>
        </is>
      </c>
    </row>
    <row r="1697" ht="20.25" customHeight="0">
      <c s="5" t="inlineStr" r="A1697">
        <is>
          <t xml:space="preserve">28000250</t>
        </is>
      </c>
      <c s="5" t="inlineStr" r="B1697">
        <is>
          <t xml:space="preserve">TEMPORARY EROSION CONTROL SEEDING</t>
        </is>
      </c>
      <c s="5" t="inlineStr" r="C1697">
        <is>
          <t xml:space="preserve">POUND  </t>
        </is>
      </c>
      <c s="6" r="D1697">
        <v>8110.000</v>
      </c>
      <c s="7" r="E1697">
        <v>9</v>
      </c>
      <c s="8" t="inlineStr" r="F1697">
        <is>
          <t xml:space="preserve">78483</t>
        </is>
      </c>
      <c s="8" t="inlineStr" r="G1697">
        <is>
          <t xml:space="preserve">127</t>
        </is>
      </c>
      <c s="9" r="H1697">
        <v>2.5000</v>
      </c>
      <c s="8" t="inlineStr" r="I1697">
        <is>
          <t xml:space="preserve"/>
        </is>
      </c>
      <c s="8" t="inlineStr" r="J1697">
        <is>
          <t xml:space="preserve"> Jefferson</t>
        </is>
      </c>
    </row>
    <row r="1698" ht="20.25" customHeight="0">
      <c s="5" t="inlineStr" r="A1698">
        <is>
          <t xml:space="preserve">28000250</t>
        </is>
      </c>
      <c s="5" t="inlineStr" r="B1698">
        <is>
          <t xml:space="preserve">TEMPORARY EROSION CONTROL SEEDING</t>
        </is>
      </c>
      <c s="5" t="inlineStr" r="C1698">
        <is>
          <t xml:space="preserve">POUND  </t>
        </is>
      </c>
      <c s="6" r="D1698">
        <v>8110.000</v>
      </c>
      <c s="7" r="E1698">
        <v>9</v>
      </c>
      <c s="8" t="inlineStr" r="F1698">
        <is>
          <t xml:space="preserve">78483</t>
        </is>
      </c>
      <c s="8" t="inlineStr" r="G1698">
        <is>
          <t xml:space="preserve">127</t>
        </is>
      </c>
      <c s="9" r="H1698">
        <v>2.8500</v>
      </c>
      <c s="8" t="inlineStr" r="I1698">
        <is>
          <t xml:space="preserve"/>
        </is>
      </c>
      <c s="8" t="inlineStr" r="J1698">
        <is>
          <t xml:space="preserve"> Jefferson</t>
        </is>
      </c>
    </row>
    <row r="1699" ht="20.25" customHeight="0">
      <c s="5" t="inlineStr" r="A1699">
        <is>
          <t xml:space="preserve">28000250</t>
        </is>
      </c>
      <c s="5" t="inlineStr" r="B1699">
        <is>
          <t xml:space="preserve">TEMPORARY EROSION CONTROL SEEDING</t>
        </is>
      </c>
      <c s="5" t="inlineStr" r="C1699">
        <is>
          <t xml:space="preserve">POUND  </t>
        </is>
      </c>
      <c s="6" r="D1699">
        <v>8110.000</v>
      </c>
      <c s="7" r="E1699">
        <v>9</v>
      </c>
      <c s="8" t="inlineStr" r="F1699">
        <is>
          <t xml:space="preserve">78483</t>
        </is>
      </c>
      <c s="8" t="inlineStr" r="G1699">
        <is>
          <t xml:space="preserve">127</t>
        </is>
      </c>
      <c s="9" r="H1699">
        <v>3.0200</v>
      </c>
      <c s="8" t="inlineStr" r="I1699">
        <is>
          <t xml:space="preserve"/>
        </is>
      </c>
      <c s="8" t="inlineStr" r="J1699">
        <is>
          <t xml:space="preserve"> Jefferson</t>
        </is>
      </c>
    </row>
    <row r="1700" ht="20.25" customHeight="0">
      <c s="5" t="inlineStr" r="A1700">
        <is>
          <t xml:space="preserve">28000250</t>
        </is>
      </c>
      <c s="5" t="inlineStr" r="B1700">
        <is>
          <t xml:space="preserve">TEMPORARY EROSION CONTROL SEEDING</t>
        </is>
      </c>
      <c s="5" t="inlineStr" r="C1700">
        <is>
          <t xml:space="preserve">POUND  </t>
        </is>
      </c>
      <c s="6" r="D1700">
        <v>498.000</v>
      </c>
      <c s="7" r="E1700">
        <v>9</v>
      </c>
      <c s="8" t="inlineStr" r="F1700">
        <is>
          <t xml:space="preserve">78884</t>
        </is>
      </c>
      <c s="8" t="inlineStr" r="G1700">
        <is>
          <t xml:space="preserve">110</t>
        </is>
      </c>
      <c s="9" r="H1700">
        <v>2.5000</v>
      </c>
      <c s="8" t="inlineStr" r="I1700">
        <is>
          <t xml:space="preserve">Y</t>
        </is>
      </c>
      <c s="8" t="inlineStr" r="J1700">
        <is>
          <t xml:space="preserve"> Franklin, Jefferson</t>
        </is>
      </c>
    </row>
    <row r="1701" ht="20.25" customHeight="0">
      <c s="5" t="inlineStr" r="A1701">
        <is>
          <t xml:space="preserve">28000250</t>
        </is>
      </c>
      <c s="5" t="inlineStr" r="B1701">
        <is>
          <t xml:space="preserve">TEMPORARY EROSION CONTROL SEEDING</t>
        </is>
      </c>
      <c s="5" t="inlineStr" r="C1701">
        <is>
          <t xml:space="preserve">POUND  </t>
        </is>
      </c>
      <c s="6" r="D1701">
        <v>50.000</v>
      </c>
      <c s="7" r="E1701">
        <v>2</v>
      </c>
      <c s="8" t="inlineStr" r="F1701">
        <is>
          <t xml:space="preserve">85758</t>
        </is>
      </c>
      <c s="8" t="inlineStr" r="G1701">
        <is>
          <t xml:space="preserve">145</t>
        </is>
      </c>
      <c s="9" r="H1701">
        <v>2.0000</v>
      </c>
      <c s="8" t="inlineStr" r="I1701">
        <is>
          <t xml:space="preserve">Y</t>
        </is>
      </c>
      <c s="8" t="inlineStr" r="J1701">
        <is>
          <t xml:space="preserve"> Carroll</t>
        </is>
      </c>
    </row>
    <row r="1702" ht="20.25" customHeight="0">
      <c s="5" t="inlineStr" r="A1702">
        <is>
          <t xml:space="preserve">28000250</t>
        </is>
      </c>
      <c s="5" t="inlineStr" r="B1702">
        <is>
          <t xml:space="preserve">TEMPORARY EROSION CONTROL SEEDING</t>
        </is>
      </c>
      <c s="5" t="inlineStr" r="C1702">
        <is>
          <t xml:space="preserve">POUND  </t>
        </is>
      </c>
      <c s="6" r="D1702">
        <v>50.000</v>
      </c>
      <c s="7" r="E1702">
        <v>2</v>
      </c>
      <c s="8" t="inlineStr" r="F1702">
        <is>
          <t xml:space="preserve">85758</t>
        </is>
      </c>
      <c s="8" t="inlineStr" r="G1702">
        <is>
          <t xml:space="preserve">145</t>
        </is>
      </c>
      <c s="9" r="H1702">
        <v>2.0000</v>
      </c>
      <c s="8" t="inlineStr" r="I1702">
        <is>
          <t xml:space="preserve"/>
        </is>
      </c>
      <c s="8" t="inlineStr" r="J1702">
        <is>
          <t xml:space="preserve"> Carroll</t>
        </is>
      </c>
    </row>
    <row r="1703" ht="20.25" customHeight="0">
      <c s="5" t="inlineStr" r="A1703">
        <is>
          <t xml:space="preserve">28000250</t>
        </is>
      </c>
      <c s="5" t="inlineStr" r="B1703">
        <is>
          <t xml:space="preserve">TEMPORARY EROSION CONTROL SEEDING</t>
        </is>
      </c>
      <c s="5" t="inlineStr" r="C1703">
        <is>
          <t xml:space="preserve">POUND  </t>
        </is>
      </c>
      <c s="6" r="D1703">
        <v>50.000</v>
      </c>
      <c s="7" r="E1703">
        <v>2</v>
      </c>
      <c s="8" t="inlineStr" r="F1703">
        <is>
          <t xml:space="preserve">85758</t>
        </is>
      </c>
      <c s="8" t="inlineStr" r="G1703">
        <is>
          <t xml:space="preserve">145</t>
        </is>
      </c>
      <c s="9" r="H1703">
        <v>2.0000</v>
      </c>
      <c s="8" t="inlineStr" r="I1703">
        <is>
          <t xml:space="preserve"/>
        </is>
      </c>
      <c s="8" t="inlineStr" r="J1703">
        <is>
          <t xml:space="preserve"> Carroll</t>
        </is>
      </c>
    </row>
    <row r="1704" ht="20.25" customHeight="0">
      <c s="5" t="inlineStr" r="A1704">
        <is>
          <t xml:space="preserve">28000250</t>
        </is>
      </c>
      <c s="5" t="inlineStr" r="B1704">
        <is>
          <t xml:space="preserve">TEMPORARY EROSION CONTROL SEEDING</t>
        </is>
      </c>
      <c s="5" t="inlineStr" r="C1704">
        <is>
          <t xml:space="preserve">POUND  </t>
        </is>
      </c>
      <c s="6" r="D1704">
        <v>50.000</v>
      </c>
      <c s="7" r="E1704">
        <v>2</v>
      </c>
      <c s="8" t="inlineStr" r="F1704">
        <is>
          <t xml:space="preserve">85758</t>
        </is>
      </c>
      <c s="8" t="inlineStr" r="G1704">
        <is>
          <t xml:space="preserve">145</t>
        </is>
      </c>
      <c s="9" r="H1704">
        <v>2.2500</v>
      </c>
      <c s="8" t="inlineStr" r="I1704">
        <is>
          <t xml:space="preserve"/>
        </is>
      </c>
      <c s="8" t="inlineStr" r="J1704">
        <is>
          <t xml:space="preserve"> Carroll</t>
        </is>
      </c>
    </row>
    <row r="1705" ht="20.25" customHeight="0">
      <c s="5" t="inlineStr" r="A1705">
        <is>
          <t xml:space="preserve">28000250</t>
        </is>
      </c>
      <c s="5" t="inlineStr" r="B1705">
        <is>
          <t xml:space="preserve">TEMPORARY EROSION CONTROL SEEDING</t>
        </is>
      </c>
      <c s="5" t="inlineStr" r="C1705">
        <is>
          <t xml:space="preserve">POUND  </t>
        </is>
      </c>
      <c s="6" r="D1705">
        <v>1530.000</v>
      </c>
      <c s="7" r="E1705">
        <v>2</v>
      </c>
      <c s="8" t="inlineStr" r="F1705">
        <is>
          <t xml:space="preserve">85767</t>
        </is>
      </c>
      <c s="8" t="inlineStr" r="G1705">
        <is>
          <t xml:space="preserve">146</t>
        </is>
      </c>
      <c s="9" r="H1705">
        <v>2.1500</v>
      </c>
      <c s="8" t="inlineStr" r="I1705">
        <is>
          <t xml:space="preserve">Y</t>
        </is>
      </c>
      <c s="8" t="inlineStr" r="J1705">
        <is>
          <t xml:space="preserve"> Rock Island</t>
        </is>
      </c>
    </row>
    <row r="1706" ht="20.25" customHeight="0">
      <c s="5" t="inlineStr" r="A1706">
        <is>
          <t xml:space="preserve">28000250</t>
        </is>
      </c>
      <c s="5" t="inlineStr" r="B1706">
        <is>
          <t xml:space="preserve">TEMPORARY EROSION CONTROL SEEDING</t>
        </is>
      </c>
      <c s="5" t="inlineStr" r="C1706">
        <is>
          <t xml:space="preserve">POUND  </t>
        </is>
      </c>
      <c s="6" r="D1706">
        <v>1530.000</v>
      </c>
      <c s="7" r="E1706">
        <v>2</v>
      </c>
      <c s="8" t="inlineStr" r="F1706">
        <is>
          <t xml:space="preserve">85767</t>
        </is>
      </c>
      <c s="8" t="inlineStr" r="G1706">
        <is>
          <t xml:space="preserve">146</t>
        </is>
      </c>
      <c s="9" r="H1706">
        <v>2.0000</v>
      </c>
      <c s="8" t="inlineStr" r="I1706">
        <is>
          <t xml:space="preserve"/>
        </is>
      </c>
      <c s="8" t="inlineStr" r="J1706">
        <is>
          <t xml:space="preserve"> Rock Island</t>
        </is>
      </c>
    </row>
    <row r="1707" ht="20.25" customHeight="0">
      <c s="5" t="inlineStr" r="A1707">
        <is>
          <t xml:space="preserve">28000250</t>
        </is>
      </c>
      <c s="5" t="inlineStr" r="B1707">
        <is>
          <t xml:space="preserve">TEMPORARY EROSION CONTROL SEEDING</t>
        </is>
      </c>
      <c s="5" t="inlineStr" r="C1707">
        <is>
          <t xml:space="preserve">POUND  </t>
        </is>
      </c>
      <c s="6" r="D1707">
        <v>1530.000</v>
      </c>
      <c s="7" r="E1707">
        <v>2</v>
      </c>
      <c s="8" t="inlineStr" r="F1707">
        <is>
          <t xml:space="preserve">85767</t>
        </is>
      </c>
      <c s="8" t="inlineStr" r="G1707">
        <is>
          <t xml:space="preserve">146</t>
        </is>
      </c>
      <c s="9" r="H1707">
        <v>2.0000</v>
      </c>
      <c s="8" t="inlineStr" r="I1707">
        <is>
          <t xml:space="preserve"/>
        </is>
      </c>
      <c s="8" t="inlineStr" r="J1707">
        <is>
          <t xml:space="preserve"> Rock Island</t>
        </is>
      </c>
    </row>
    <row r="1708" ht="20.25" customHeight="0">
      <c s="5" t="inlineStr" r="A1708">
        <is>
          <t xml:space="preserve">28000250</t>
        </is>
      </c>
      <c s="5" t="inlineStr" r="B1708">
        <is>
          <t xml:space="preserve">TEMPORARY EROSION CONTROL SEEDING</t>
        </is>
      </c>
      <c s="5" t="inlineStr" r="C1708">
        <is>
          <t xml:space="preserve">POUND  </t>
        </is>
      </c>
      <c s="6" r="D1708">
        <v>1530.000</v>
      </c>
      <c s="7" r="E1708">
        <v>2</v>
      </c>
      <c s="8" t="inlineStr" r="F1708">
        <is>
          <t xml:space="preserve">85767</t>
        </is>
      </c>
      <c s="8" t="inlineStr" r="G1708">
        <is>
          <t xml:space="preserve">146</t>
        </is>
      </c>
      <c s="9" r="H1708">
        <v>2.2500</v>
      </c>
      <c s="8" t="inlineStr" r="I1708">
        <is>
          <t xml:space="preserve"/>
        </is>
      </c>
      <c s="8" t="inlineStr" r="J1708">
        <is>
          <t xml:space="preserve"> Rock Island</t>
        </is>
      </c>
    </row>
    <row r="1709" ht="20.25" customHeight="0">
      <c s="5" t="inlineStr" r="A1709">
        <is>
          <t xml:space="preserve">28000250</t>
        </is>
      </c>
      <c s="5" t="inlineStr" r="B1709">
        <is>
          <t xml:space="preserve">TEMPORARY EROSION CONTROL SEEDING</t>
        </is>
      </c>
      <c s="5" t="inlineStr" r="C1709">
        <is>
          <t xml:space="preserve">POUND  </t>
        </is>
      </c>
      <c s="6" r="D1709">
        <v>1530.000</v>
      </c>
      <c s="7" r="E1709">
        <v>2</v>
      </c>
      <c s="8" t="inlineStr" r="F1709">
        <is>
          <t xml:space="preserve">85767</t>
        </is>
      </c>
      <c s="8" t="inlineStr" r="G1709">
        <is>
          <t xml:space="preserve">146</t>
        </is>
      </c>
      <c s="9" r="H1709">
        <v>3.0000</v>
      </c>
      <c s="8" t="inlineStr" r="I1709">
        <is>
          <t xml:space="preserve"/>
        </is>
      </c>
      <c s="8" t="inlineStr" r="J1709">
        <is>
          <t xml:space="preserve"> Rock Island</t>
        </is>
      </c>
    </row>
    <row r="1710" ht="20.25" customHeight="0">
      <c s="5" t="inlineStr" r="A1710">
        <is>
          <t xml:space="preserve">28000250</t>
        </is>
      </c>
      <c s="5" t="inlineStr" r="B1710">
        <is>
          <t xml:space="preserve">TEMPORARY EROSION CONTROL SEEDING</t>
        </is>
      </c>
      <c s="5" t="inlineStr" r="C1710">
        <is>
          <t xml:space="preserve">POUND  </t>
        </is>
      </c>
      <c s="6" r="D1710">
        <v>1908.000</v>
      </c>
      <c s="7" r="E1710">
        <v>3</v>
      </c>
      <c s="8" t="inlineStr" r="F1710">
        <is>
          <t xml:space="preserve">87805</t>
        </is>
      </c>
      <c s="8" t="inlineStr" r="G1710">
        <is>
          <t xml:space="preserve">147</t>
        </is>
      </c>
      <c s="9" r="H1710">
        <v>2.0000</v>
      </c>
      <c s="8" t="inlineStr" r="I1710">
        <is>
          <t xml:space="preserve">Y</t>
        </is>
      </c>
      <c s="8" t="inlineStr" r="J1710">
        <is>
          <t xml:space="preserve"> Kankakee</t>
        </is>
      </c>
    </row>
    <row r="1711" ht="20.25" customHeight="0">
      <c s="5" t="inlineStr" r="A1711">
        <is>
          <t xml:space="preserve">28000250</t>
        </is>
      </c>
      <c s="5" t="inlineStr" r="B1711">
        <is>
          <t xml:space="preserve">TEMPORARY EROSION CONTROL SEEDING</t>
        </is>
      </c>
      <c s="5" t="inlineStr" r="C1711">
        <is>
          <t xml:space="preserve">POUND  </t>
        </is>
      </c>
      <c s="6" r="D1711">
        <v>210.000</v>
      </c>
      <c s="7" r="E1711">
        <v>3</v>
      </c>
      <c s="8" t="inlineStr" r="F1711">
        <is>
          <t xml:space="preserve">87873</t>
        </is>
      </c>
      <c s="8" t="inlineStr" r="G1711">
        <is>
          <t xml:space="preserve">135</t>
        </is>
      </c>
      <c s="9" r="H1711">
        <v>0.1000</v>
      </c>
      <c s="8" t="inlineStr" r="I1711">
        <is>
          <t xml:space="preserve">Y</t>
        </is>
      </c>
      <c s="8" t="inlineStr" r="J1711">
        <is>
          <t xml:space="preserve"> Kendall</t>
        </is>
      </c>
    </row>
    <row r="1712" ht="20.25" customHeight="0">
      <c s="5" t="inlineStr" r="A1712">
        <is>
          <t xml:space="preserve">28000250</t>
        </is>
      </c>
      <c s="5" t="inlineStr" r="B1712">
        <is>
          <t xml:space="preserve">TEMPORARY EROSION CONTROL SEEDING</t>
        </is>
      </c>
      <c s="5" t="inlineStr" r="C1712">
        <is>
          <t xml:space="preserve">POUND  </t>
        </is>
      </c>
      <c s="6" r="D1712">
        <v>210.000</v>
      </c>
      <c s="7" r="E1712">
        <v>3</v>
      </c>
      <c s="8" t="inlineStr" r="F1712">
        <is>
          <t xml:space="preserve">87873</t>
        </is>
      </c>
      <c s="8" t="inlineStr" r="G1712">
        <is>
          <t xml:space="preserve">135</t>
        </is>
      </c>
      <c s="9" r="H1712">
        <v>0.1000</v>
      </c>
      <c s="8" t="inlineStr" r="I1712">
        <is>
          <t xml:space="preserve"/>
        </is>
      </c>
      <c s="8" t="inlineStr" r="J1712">
        <is>
          <t xml:space="preserve"> Kendall</t>
        </is>
      </c>
    </row>
    <row r="1713" ht="20.25" customHeight="0">
      <c s="5" t="inlineStr" r="A1713">
        <is>
          <t xml:space="preserve">28000250</t>
        </is>
      </c>
      <c s="5" t="inlineStr" r="B1713">
        <is>
          <t xml:space="preserve">TEMPORARY EROSION CONTROL SEEDING</t>
        </is>
      </c>
      <c s="5" t="inlineStr" r="C1713">
        <is>
          <t xml:space="preserve">POUND  </t>
        </is>
      </c>
      <c s="6" r="D1713">
        <v>210.000</v>
      </c>
      <c s="7" r="E1713">
        <v>3</v>
      </c>
      <c s="8" t="inlineStr" r="F1713">
        <is>
          <t xml:space="preserve">87873</t>
        </is>
      </c>
      <c s="8" t="inlineStr" r="G1713">
        <is>
          <t xml:space="preserve">135</t>
        </is>
      </c>
      <c s="9" r="H1713">
        <v>0.1000</v>
      </c>
      <c s="8" t="inlineStr" r="I1713">
        <is>
          <t xml:space="preserve"/>
        </is>
      </c>
      <c s="8" t="inlineStr" r="J1713">
        <is>
          <t xml:space="preserve"> Kendall</t>
        </is>
      </c>
    </row>
    <row r="1714" ht="20.25" customHeight="0">
      <c s="5" t="inlineStr" r="A1714">
        <is>
          <t xml:space="preserve">28000250</t>
        </is>
      </c>
      <c s="5" t="inlineStr" r="B1714">
        <is>
          <t xml:space="preserve">TEMPORARY EROSION CONTROL SEEDING</t>
        </is>
      </c>
      <c s="5" t="inlineStr" r="C1714">
        <is>
          <t xml:space="preserve">POUND  </t>
        </is>
      </c>
      <c s="6" r="D1714">
        <v>210.000</v>
      </c>
      <c s="7" r="E1714">
        <v>3</v>
      </c>
      <c s="8" t="inlineStr" r="F1714">
        <is>
          <t xml:space="preserve">87873</t>
        </is>
      </c>
      <c s="8" t="inlineStr" r="G1714">
        <is>
          <t xml:space="preserve">135</t>
        </is>
      </c>
      <c s="9" r="H1714">
        <v>3.4100</v>
      </c>
      <c s="8" t="inlineStr" r="I1714">
        <is>
          <t xml:space="preserve"/>
        </is>
      </c>
      <c s="8" t="inlineStr" r="J1714">
        <is>
          <t xml:space="preserve"> Kendall</t>
        </is>
      </c>
    </row>
    <row r="1715" ht="20.25" customHeight="0">
      <c s="5" t="inlineStr" r="A1715">
        <is>
          <t xml:space="preserve">28000250</t>
        </is>
      </c>
      <c s="5" t="inlineStr" r="B1715">
        <is>
          <t xml:space="preserve">TEMPORARY EROSION CONTROL SEEDING</t>
        </is>
      </c>
      <c s="5" t="inlineStr" r="C1715">
        <is>
          <t xml:space="preserve">POUND  </t>
        </is>
      </c>
      <c s="6" r="D1715">
        <v>250.000</v>
      </c>
      <c s="7" r="E1715">
        <v>4</v>
      </c>
      <c s="8" t="inlineStr" r="F1715">
        <is>
          <t xml:space="preserve">89837</t>
        </is>
      </c>
      <c s="8" t="inlineStr" r="G1715">
        <is>
          <t xml:space="preserve">149</t>
        </is>
      </c>
      <c s="9" r="H1715">
        <v>3.4500</v>
      </c>
      <c s="8" t="inlineStr" r="I1715">
        <is>
          <t xml:space="preserve">Y</t>
        </is>
      </c>
      <c s="8" t="inlineStr" r="J1715">
        <is>
          <t xml:space="preserve"> Fulton</t>
        </is>
      </c>
    </row>
    <row r="1716" ht="20.25" customHeight="0">
      <c s="5" t="inlineStr" r="A1716">
        <is>
          <t xml:space="preserve">28000250</t>
        </is>
      </c>
      <c s="5" t="inlineStr" r="B1716">
        <is>
          <t xml:space="preserve">TEMPORARY EROSION CONTROL SEEDING</t>
        </is>
      </c>
      <c s="5" t="inlineStr" r="C1716">
        <is>
          <t xml:space="preserve">POUND  </t>
        </is>
      </c>
      <c s="6" r="D1716">
        <v>250.000</v>
      </c>
      <c s="7" r="E1716">
        <v>4</v>
      </c>
      <c s="8" t="inlineStr" r="F1716">
        <is>
          <t xml:space="preserve">89837</t>
        </is>
      </c>
      <c s="8" t="inlineStr" r="G1716">
        <is>
          <t xml:space="preserve">149</t>
        </is>
      </c>
      <c s="9" r="H1716">
        <v>3.0000</v>
      </c>
      <c s="8" t="inlineStr" r="I1716">
        <is>
          <t xml:space="preserve"/>
        </is>
      </c>
      <c s="8" t="inlineStr" r="J1716">
        <is>
          <t xml:space="preserve"> Fulton</t>
        </is>
      </c>
    </row>
    <row r="1717" ht="20.25" customHeight="0">
      <c s="5" t="inlineStr" r="A1717">
        <is>
          <t xml:space="preserve">28000250</t>
        </is>
      </c>
      <c s="5" t="inlineStr" r="B1717">
        <is>
          <t xml:space="preserve">TEMPORARY EROSION CONTROL SEEDING</t>
        </is>
      </c>
      <c s="5" t="inlineStr" r="C1717">
        <is>
          <t xml:space="preserve">POUND  </t>
        </is>
      </c>
      <c s="6" r="D1717">
        <v>250.000</v>
      </c>
      <c s="7" r="E1717">
        <v>4</v>
      </c>
      <c s="8" t="inlineStr" r="F1717">
        <is>
          <t xml:space="preserve">89837</t>
        </is>
      </c>
      <c s="8" t="inlineStr" r="G1717">
        <is>
          <t xml:space="preserve">149</t>
        </is>
      </c>
      <c s="9" r="H1717">
        <v>4.0000</v>
      </c>
      <c s="8" t="inlineStr" r="I1717">
        <is>
          <t xml:space="preserve"/>
        </is>
      </c>
      <c s="8" t="inlineStr" r="J1717">
        <is>
          <t xml:space="preserve"> Fulton</t>
        </is>
      </c>
    </row>
    <row r="1718" ht="20.25" customHeight="0">
      <c s="5" t="inlineStr" r="A1718">
        <is>
          <t xml:space="preserve">28000250</t>
        </is>
      </c>
      <c s="5" t="inlineStr" r="B1718">
        <is>
          <t xml:space="preserve">TEMPORARY EROSION CONTROL SEEDING</t>
        </is>
      </c>
      <c s="5" t="inlineStr" r="C1718">
        <is>
          <t xml:space="preserve">POUND  </t>
        </is>
      </c>
      <c s="6" r="D1718">
        <v>691.000</v>
      </c>
      <c s="7" r="E1718">
        <v>4</v>
      </c>
      <c s="8" t="inlineStr" r="F1718">
        <is>
          <t xml:space="preserve">89854</t>
        </is>
      </c>
      <c s="8" t="inlineStr" r="G1718">
        <is>
          <t xml:space="preserve">136</t>
        </is>
      </c>
      <c s="9" r="H1718">
        <v>3.5900</v>
      </c>
      <c s="8" t="inlineStr" r="I1718">
        <is>
          <t xml:space="preserve">Y</t>
        </is>
      </c>
      <c s="8" t="inlineStr" r="J1718">
        <is>
          <t xml:space="preserve"> Woodford</t>
        </is>
      </c>
    </row>
    <row r="1719" ht="20.25" customHeight="0">
      <c s="5" t="inlineStr" r="A1719">
        <is>
          <t xml:space="preserve">28000250</t>
        </is>
      </c>
      <c s="5" t="inlineStr" r="B1719">
        <is>
          <t xml:space="preserve">TEMPORARY EROSION CONTROL SEEDING</t>
        </is>
      </c>
      <c s="5" t="inlineStr" r="C1719">
        <is>
          <t xml:space="preserve">POUND  </t>
        </is>
      </c>
      <c s="6" r="D1719">
        <v>691.000</v>
      </c>
      <c s="7" r="E1719">
        <v>4</v>
      </c>
      <c s="8" t="inlineStr" r="F1719">
        <is>
          <t xml:space="preserve">89854</t>
        </is>
      </c>
      <c s="8" t="inlineStr" r="G1719">
        <is>
          <t xml:space="preserve">136</t>
        </is>
      </c>
      <c s="9" r="H1719">
        <v>1.1000</v>
      </c>
      <c s="8" t="inlineStr" r="I1719">
        <is>
          <t xml:space="preserve"/>
        </is>
      </c>
      <c s="8" t="inlineStr" r="J1719">
        <is>
          <t xml:space="preserve"> Woodford</t>
        </is>
      </c>
    </row>
    <row r="1720" ht="20.25" customHeight="0">
      <c s="5" t="inlineStr" r="A1720">
        <is>
          <t xml:space="preserve">28000250</t>
        </is>
      </c>
      <c s="5" t="inlineStr" r="B1720">
        <is>
          <t xml:space="preserve">TEMPORARY EROSION CONTROL SEEDING</t>
        </is>
      </c>
      <c s="5" t="inlineStr" r="C1720">
        <is>
          <t xml:space="preserve">POUND  </t>
        </is>
      </c>
      <c s="6" r="D1720">
        <v>220.000</v>
      </c>
      <c s="7" r="E1720">
        <v>4</v>
      </c>
      <c s="8" t="inlineStr" r="F1720">
        <is>
          <t xml:space="preserve">89865</t>
        </is>
      </c>
      <c s="8" t="inlineStr" r="G1720">
        <is>
          <t xml:space="preserve">150</t>
        </is>
      </c>
      <c s="9" r="H1720">
        <v>5.0000</v>
      </c>
      <c s="8" t="inlineStr" r="I1720">
        <is>
          <t xml:space="preserve">Y</t>
        </is>
      </c>
      <c s="8" t="inlineStr" r="J1720">
        <is>
          <t xml:space="preserve"> Peoria</t>
        </is>
      </c>
    </row>
    <row r="1721" ht="20.25" customHeight="0">
      <c s="5" t="inlineStr" r="A1721">
        <is>
          <t xml:space="preserve">28000250</t>
        </is>
      </c>
      <c s="5" t="inlineStr" r="B1721">
        <is>
          <t xml:space="preserve">TEMPORARY EROSION CONTROL SEEDING</t>
        </is>
      </c>
      <c s="5" t="inlineStr" r="C1721">
        <is>
          <t xml:space="preserve">POUND  </t>
        </is>
      </c>
      <c s="6" r="D1721">
        <v>220.000</v>
      </c>
      <c s="7" r="E1721">
        <v>4</v>
      </c>
      <c s="8" t="inlineStr" r="F1721">
        <is>
          <t xml:space="preserve">89865</t>
        </is>
      </c>
      <c s="8" t="inlineStr" r="G1721">
        <is>
          <t xml:space="preserve">150</t>
        </is>
      </c>
      <c s="9" r="H1721">
        <v>2.7000</v>
      </c>
      <c s="8" t="inlineStr" r="I1721">
        <is>
          <t xml:space="preserve"/>
        </is>
      </c>
      <c s="8" t="inlineStr" r="J1721">
        <is>
          <t xml:space="preserve"> Peoria</t>
        </is>
      </c>
    </row>
    <row r="1722" ht="20.25" customHeight="0">
      <c s="5" t="inlineStr" r="A1722">
        <is>
          <t xml:space="preserve">28000250</t>
        </is>
      </c>
      <c s="5" t="inlineStr" r="B1722">
        <is>
          <t xml:space="preserve">TEMPORARY EROSION CONTROL SEEDING</t>
        </is>
      </c>
      <c s="5" t="inlineStr" r="C1722">
        <is>
          <t xml:space="preserve">POUND  </t>
        </is>
      </c>
      <c s="6" r="D1722">
        <v>220.000</v>
      </c>
      <c s="7" r="E1722">
        <v>4</v>
      </c>
      <c s="8" t="inlineStr" r="F1722">
        <is>
          <t xml:space="preserve">89865</t>
        </is>
      </c>
      <c s="8" t="inlineStr" r="G1722">
        <is>
          <t xml:space="preserve">150</t>
        </is>
      </c>
      <c s="9" r="H1722">
        <v>3.0700</v>
      </c>
      <c s="8" t="inlineStr" r="I1722">
        <is>
          <t xml:space="preserve"/>
        </is>
      </c>
      <c s="8" t="inlineStr" r="J1722">
        <is>
          <t xml:space="preserve"> Peoria</t>
        </is>
      </c>
    </row>
    <row r="1723" ht="20.25" customHeight="0">
      <c s="5" t="inlineStr" r="A1723">
        <is>
          <t xml:space="preserve">28000250</t>
        </is>
      </c>
      <c s="5" t="inlineStr" r="B1723">
        <is>
          <t xml:space="preserve">TEMPORARY EROSION CONTROL SEEDING</t>
        </is>
      </c>
      <c s="5" t="inlineStr" r="C1723">
        <is>
          <t xml:space="preserve">POUND  </t>
        </is>
      </c>
      <c s="6" r="D1723">
        <v>220.000</v>
      </c>
      <c s="7" r="E1723">
        <v>4</v>
      </c>
      <c s="8" t="inlineStr" r="F1723">
        <is>
          <t xml:space="preserve">89865</t>
        </is>
      </c>
      <c s="8" t="inlineStr" r="G1723">
        <is>
          <t xml:space="preserve">150</t>
        </is>
      </c>
      <c s="9" r="H1723">
        <v>6.5000</v>
      </c>
      <c s="8" t="inlineStr" r="I1723">
        <is>
          <t xml:space="preserve"/>
        </is>
      </c>
      <c s="8" t="inlineStr" r="J1723">
        <is>
          <t xml:space="preserve"> Peoria</t>
        </is>
      </c>
    </row>
    <row r="1724" ht="20.25" customHeight="0">
      <c s="5" t="inlineStr" r="A1724">
        <is>
          <t xml:space="preserve">28000250</t>
        </is>
      </c>
      <c s="5" t="inlineStr" r="B1724">
        <is>
          <t xml:space="preserve">TEMPORARY EROSION CONTROL SEEDING</t>
        </is>
      </c>
      <c s="5" t="inlineStr" r="C1724">
        <is>
          <t xml:space="preserve">POUND  </t>
        </is>
      </c>
      <c s="6" r="D1724">
        <v>220.000</v>
      </c>
      <c s="7" r="E1724">
        <v>4</v>
      </c>
      <c s="8" t="inlineStr" r="F1724">
        <is>
          <t xml:space="preserve">89865</t>
        </is>
      </c>
      <c s="8" t="inlineStr" r="G1724">
        <is>
          <t xml:space="preserve">150</t>
        </is>
      </c>
      <c s="9" r="H1724">
        <v>10.5900</v>
      </c>
      <c s="8" t="inlineStr" r="I1724">
        <is>
          <t xml:space="preserve"/>
        </is>
      </c>
      <c s="8" t="inlineStr" r="J1724">
        <is>
          <t xml:space="preserve"> Peoria</t>
        </is>
      </c>
    </row>
    <row r="1725" ht="20.25" customHeight="0">
      <c s="5" t="inlineStr" r="A1725">
        <is>
          <t xml:space="preserve">28000250</t>
        </is>
      </c>
      <c s="5" t="inlineStr" r="B1725">
        <is>
          <t xml:space="preserve">TEMPORARY EROSION CONTROL SEEDING</t>
        </is>
      </c>
      <c s="5" t="inlineStr" r="C1725">
        <is>
          <t xml:space="preserve">POUND  </t>
        </is>
      </c>
      <c s="6" r="D1725">
        <v>193.000</v>
      </c>
      <c s="7" r="E1725">
        <v>6</v>
      </c>
      <c s="8" t="inlineStr" r="F1725">
        <is>
          <t xml:space="preserve">93824</t>
        </is>
      </c>
      <c s="8" t="inlineStr" r="G1725">
        <is>
          <t xml:space="preserve">151</t>
        </is>
      </c>
      <c s="9" r="H1725">
        <v>6.0000</v>
      </c>
      <c s="8" t="inlineStr" r="I1725">
        <is>
          <t xml:space="preserve">Y</t>
        </is>
      </c>
      <c s="8" t="inlineStr" r="J1725">
        <is>
          <t xml:space="preserve"> Hancock</t>
        </is>
      </c>
    </row>
    <row r="1726" ht="20.25" customHeight="0">
      <c s="5" t="inlineStr" r="A1726">
        <is>
          <t xml:space="preserve">28000250</t>
        </is>
      </c>
      <c s="5" t="inlineStr" r="B1726">
        <is>
          <t xml:space="preserve">TEMPORARY EROSION CONTROL SEEDING</t>
        </is>
      </c>
      <c s="5" t="inlineStr" r="C1726">
        <is>
          <t xml:space="preserve">POUND  </t>
        </is>
      </c>
      <c s="6" r="D1726">
        <v>193.000</v>
      </c>
      <c s="7" r="E1726">
        <v>6</v>
      </c>
      <c s="8" t="inlineStr" r="F1726">
        <is>
          <t xml:space="preserve">93824</t>
        </is>
      </c>
      <c s="8" t="inlineStr" r="G1726">
        <is>
          <t xml:space="preserve">151</t>
        </is>
      </c>
      <c s="9" r="H1726">
        <v>3.0000</v>
      </c>
      <c s="8" t="inlineStr" r="I1726">
        <is>
          <t xml:space="preserve"/>
        </is>
      </c>
      <c s="8" t="inlineStr" r="J1726">
        <is>
          <t xml:space="preserve"> Hancock</t>
        </is>
      </c>
    </row>
    <row r="1727" ht="20.25" customHeight="0">
      <c s="5" t="inlineStr" r="A1727">
        <is>
          <t xml:space="preserve">28000250</t>
        </is>
      </c>
      <c s="5" t="inlineStr" r="B1727">
        <is>
          <t xml:space="preserve">TEMPORARY EROSION CONTROL SEEDING</t>
        </is>
      </c>
      <c s="5" t="inlineStr" r="C1727">
        <is>
          <t xml:space="preserve">POUND  </t>
        </is>
      </c>
      <c s="6" r="D1727">
        <v>178.000</v>
      </c>
      <c s="7" r="E1727">
        <v>6</v>
      </c>
      <c s="8" t="inlineStr" r="F1727">
        <is>
          <t xml:space="preserve">93825</t>
        </is>
      </c>
      <c s="8" t="inlineStr" r="G1727">
        <is>
          <t xml:space="preserve">116</t>
        </is>
      </c>
      <c s="9" r="H1727">
        <v>5.0000</v>
      </c>
      <c s="8" t="inlineStr" r="I1727">
        <is>
          <t xml:space="preserve">Y</t>
        </is>
      </c>
      <c s="8" t="inlineStr" r="J1727">
        <is>
          <t xml:space="preserve"> Scott</t>
        </is>
      </c>
    </row>
    <row r="1728" ht="20.25" customHeight="0">
      <c s="5" t="inlineStr" r="A1728">
        <is>
          <t xml:space="preserve">28000250</t>
        </is>
      </c>
      <c s="5" t="inlineStr" r="B1728">
        <is>
          <t xml:space="preserve">TEMPORARY EROSION CONTROL SEEDING</t>
        </is>
      </c>
      <c s="5" t="inlineStr" r="C1728">
        <is>
          <t xml:space="preserve">POUND  </t>
        </is>
      </c>
      <c s="6" r="D1728">
        <v>178.000</v>
      </c>
      <c s="7" r="E1728">
        <v>6</v>
      </c>
      <c s="8" t="inlineStr" r="F1728">
        <is>
          <t xml:space="preserve">93825</t>
        </is>
      </c>
      <c s="8" t="inlineStr" r="G1728">
        <is>
          <t xml:space="preserve">116</t>
        </is>
      </c>
      <c s="9" r="H1728">
        <v>4.7300</v>
      </c>
      <c s="8" t="inlineStr" r="I1728">
        <is>
          <t xml:space="preserve"/>
        </is>
      </c>
      <c s="8" t="inlineStr" r="J1728">
        <is>
          <t xml:space="preserve"> Scott</t>
        </is>
      </c>
    </row>
    <row r="1729" ht="20.25" customHeight="0">
      <c s="5" t="inlineStr" r="A1729">
        <is>
          <t xml:space="preserve">28000250</t>
        </is>
      </c>
      <c s="5" t="inlineStr" r="B1729">
        <is>
          <t xml:space="preserve">TEMPORARY EROSION CONTROL SEEDING</t>
        </is>
      </c>
      <c s="5" t="inlineStr" r="C1729">
        <is>
          <t xml:space="preserve">POUND  </t>
        </is>
      </c>
      <c s="6" r="D1729">
        <v>178.000</v>
      </c>
      <c s="7" r="E1729">
        <v>6</v>
      </c>
      <c s="8" t="inlineStr" r="F1729">
        <is>
          <t xml:space="preserve">93825</t>
        </is>
      </c>
      <c s="8" t="inlineStr" r="G1729">
        <is>
          <t xml:space="preserve">116</t>
        </is>
      </c>
      <c s="9" r="H1729">
        <v>5.1800</v>
      </c>
      <c s="8" t="inlineStr" r="I1729">
        <is>
          <t xml:space="preserve"/>
        </is>
      </c>
      <c s="8" t="inlineStr" r="J1729">
        <is>
          <t xml:space="preserve"> Scott</t>
        </is>
      </c>
    </row>
    <row r="1730" ht="20.25" customHeight="0">
      <c s="5" t="inlineStr" r="A1730">
        <is>
          <t xml:space="preserve">28000250</t>
        </is>
      </c>
      <c s="5" t="inlineStr" r="B1730">
        <is>
          <t xml:space="preserve">TEMPORARY EROSION CONTROL SEEDING</t>
        </is>
      </c>
      <c s="5" t="inlineStr" r="C1730">
        <is>
          <t xml:space="preserve">POUND  </t>
        </is>
      </c>
      <c s="6" r="D1730">
        <v>514.000</v>
      </c>
      <c s="7" r="E1730">
        <v>6</v>
      </c>
      <c s="8" t="inlineStr" r="F1730">
        <is>
          <t xml:space="preserve">93827</t>
        </is>
      </c>
      <c s="8" t="inlineStr" r="G1730">
        <is>
          <t xml:space="preserve">138</t>
        </is>
      </c>
      <c s="9" r="H1730">
        <v>5.0000</v>
      </c>
      <c s="8" t="inlineStr" r="I1730">
        <is>
          <t xml:space="preserve">Y</t>
        </is>
      </c>
      <c s="8" t="inlineStr" r="J1730">
        <is>
          <t xml:space="preserve"> Menard</t>
        </is>
      </c>
    </row>
    <row r="1731" ht="20.25" customHeight="0">
      <c s="5" t="inlineStr" r="A1731">
        <is>
          <t xml:space="preserve">28000250</t>
        </is>
      </c>
      <c s="5" t="inlineStr" r="B1731">
        <is>
          <t xml:space="preserve">TEMPORARY EROSION CONTROL SEEDING</t>
        </is>
      </c>
      <c s="5" t="inlineStr" r="C1731">
        <is>
          <t xml:space="preserve">POUND  </t>
        </is>
      </c>
      <c s="6" r="D1731">
        <v>514.000</v>
      </c>
      <c s="7" r="E1731">
        <v>6</v>
      </c>
      <c s="8" t="inlineStr" r="F1731">
        <is>
          <t xml:space="preserve">93827</t>
        </is>
      </c>
      <c s="8" t="inlineStr" r="G1731">
        <is>
          <t xml:space="preserve">138</t>
        </is>
      </c>
      <c s="9" r="H1731">
        <v>1.0000</v>
      </c>
      <c s="8" t="inlineStr" r="I1731">
        <is>
          <t xml:space="preserve"/>
        </is>
      </c>
      <c s="8" t="inlineStr" r="J1731">
        <is>
          <t xml:space="preserve"> Menard</t>
        </is>
      </c>
    </row>
    <row r="1732" ht="20.25" customHeight="0">
      <c s="5" t="inlineStr" r="A1732">
        <is>
          <t xml:space="preserve">28000250</t>
        </is>
      </c>
      <c s="5" t="inlineStr" r="B1732">
        <is>
          <t xml:space="preserve">TEMPORARY EROSION CONTROL SEEDING</t>
        </is>
      </c>
      <c s="5" t="inlineStr" r="C1732">
        <is>
          <t xml:space="preserve">POUND  </t>
        </is>
      </c>
      <c s="6" r="D1732">
        <v>514.000</v>
      </c>
      <c s="7" r="E1732">
        <v>6</v>
      </c>
      <c s="8" t="inlineStr" r="F1732">
        <is>
          <t xml:space="preserve">93827</t>
        </is>
      </c>
      <c s="8" t="inlineStr" r="G1732">
        <is>
          <t xml:space="preserve">138</t>
        </is>
      </c>
      <c s="9" r="H1732">
        <v>4.1400</v>
      </c>
      <c s="8" t="inlineStr" r="I1732">
        <is>
          <t xml:space="preserve"/>
        </is>
      </c>
      <c s="8" t="inlineStr" r="J1732">
        <is>
          <t xml:space="preserve"> Menard</t>
        </is>
      </c>
    </row>
    <row r="1733" ht="20.25" customHeight="0">
      <c s="5" t="inlineStr" r="A1733">
        <is>
          <t xml:space="preserve">28000250</t>
        </is>
      </c>
      <c s="5" t="inlineStr" r="B1733">
        <is>
          <t xml:space="preserve">TEMPORARY EROSION CONTROL SEEDING</t>
        </is>
      </c>
      <c s="5" t="inlineStr" r="C1733">
        <is>
          <t xml:space="preserve">POUND  </t>
        </is>
      </c>
      <c s="6" r="D1733">
        <v>514.000</v>
      </c>
      <c s="7" r="E1733">
        <v>6</v>
      </c>
      <c s="8" t="inlineStr" r="F1733">
        <is>
          <t xml:space="preserve">93827</t>
        </is>
      </c>
      <c s="8" t="inlineStr" r="G1733">
        <is>
          <t xml:space="preserve">138</t>
        </is>
      </c>
      <c s="9" r="H1733">
        <v>5.0000</v>
      </c>
      <c s="8" t="inlineStr" r="I1733">
        <is>
          <t xml:space="preserve"/>
        </is>
      </c>
      <c s="8" t="inlineStr" r="J1733">
        <is>
          <t xml:space="preserve"> Menard</t>
        </is>
      </c>
    </row>
    <row r="1734" ht="20.25" customHeight="0">
      <c s="5" t="inlineStr" r="A1734">
        <is>
          <t xml:space="preserve">28000250</t>
        </is>
      </c>
      <c s="5" t="inlineStr" r="B1734">
        <is>
          <t xml:space="preserve">TEMPORARY EROSION CONTROL SEEDING</t>
        </is>
      </c>
      <c s="5" t="inlineStr" r="C1734">
        <is>
          <t xml:space="preserve">POUND  </t>
        </is>
      </c>
      <c s="6" r="D1734">
        <v>514.000</v>
      </c>
      <c s="7" r="E1734">
        <v>6</v>
      </c>
      <c s="8" t="inlineStr" r="F1734">
        <is>
          <t xml:space="preserve">93827</t>
        </is>
      </c>
      <c s="8" t="inlineStr" r="G1734">
        <is>
          <t xml:space="preserve">138</t>
        </is>
      </c>
      <c s="9" r="H1734">
        <v>5.0000</v>
      </c>
      <c s="8" t="inlineStr" r="I1734">
        <is>
          <t xml:space="preserve"/>
        </is>
      </c>
      <c s="8" t="inlineStr" r="J1734">
        <is>
          <t xml:space="preserve"> Menard</t>
        </is>
      </c>
    </row>
    <row r="1735" ht="20.25" customHeight="0">
      <c s="5" t="inlineStr" r="A1735">
        <is>
          <t xml:space="preserve">28000250</t>
        </is>
      </c>
      <c s="5" t="inlineStr" r="B1735">
        <is>
          <t xml:space="preserve">TEMPORARY EROSION CONTROL SEEDING</t>
        </is>
      </c>
      <c s="5" t="inlineStr" r="C1735">
        <is>
          <t xml:space="preserve">POUND  </t>
        </is>
      </c>
      <c s="6" r="D1735">
        <v>50.000</v>
      </c>
      <c s="7" r="E1735">
        <v>8</v>
      </c>
      <c s="8" t="inlineStr" r="F1735">
        <is>
          <t xml:space="preserve">97843</t>
        </is>
      </c>
      <c s="8" t="inlineStr" r="G1735">
        <is>
          <t xml:space="preserve">153</t>
        </is>
      </c>
      <c s="9" r="H1735">
        <v>8.2400</v>
      </c>
      <c s="8" t="inlineStr" r="I1735">
        <is>
          <t xml:space="preserve">Y</t>
        </is>
      </c>
      <c s="8" t="inlineStr" r="J1735">
        <is>
          <t xml:space="preserve"> Madison</t>
        </is>
      </c>
    </row>
    <row r="1736" ht="20.25" customHeight="0">
      <c s="5" t="inlineStr" r="A1736">
        <is>
          <t xml:space="preserve">28000250</t>
        </is>
      </c>
      <c s="5" t="inlineStr" r="B1736">
        <is>
          <t xml:space="preserve">TEMPORARY EROSION CONTROL SEEDING</t>
        </is>
      </c>
      <c s="5" t="inlineStr" r="C1736">
        <is>
          <t xml:space="preserve">POUND  </t>
        </is>
      </c>
      <c s="6" r="D1736">
        <v>50.000</v>
      </c>
      <c s="7" r="E1736">
        <v>8</v>
      </c>
      <c s="8" t="inlineStr" r="F1736">
        <is>
          <t xml:space="preserve">97843</t>
        </is>
      </c>
      <c s="8" t="inlineStr" r="G1736">
        <is>
          <t xml:space="preserve">153</t>
        </is>
      </c>
      <c s="9" r="H1736">
        <v>10.0000</v>
      </c>
      <c s="8" t="inlineStr" r="I1736">
        <is>
          <t xml:space="preserve"/>
        </is>
      </c>
      <c s="8" t="inlineStr" r="J1736">
        <is>
          <t xml:space="preserve"> Madison</t>
        </is>
      </c>
    </row>
    <row r="1737" ht="20.25" customHeight="0">
      <c s="5" t="inlineStr" r="A1737">
        <is>
          <t xml:space="preserve">28000250</t>
        </is>
      </c>
      <c s="5" t="inlineStr" r="B1737">
        <is>
          <t xml:space="preserve">TEMPORARY EROSION CONTROL SEEDING</t>
        </is>
      </c>
      <c s="5" t="inlineStr" r="C1737">
        <is>
          <t xml:space="preserve">POUND  </t>
        </is>
      </c>
      <c s="6" r="D1737">
        <v>128.000</v>
      </c>
      <c s="7" r="E1737">
        <v>8</v>
      </c>
      <c s="8" t="inlineStr" r="F1737">
        <is>
          <t xml:space="preserve">97853</t>
        </is>
      </c>
      <c s="8" t="inlineStr" r="G1737">
        <is>
          <t xml:space="preserve">154</t>
        </is>
      </c>
      <c s="9" r="H1737">
        <v>6.5500</v>
      </c>
      <c s="8" t="inlineStr" r="I1737">
        <is>
          <t xml:space="preserve">Y</t>
        </is>
      </c>
      <c s="8" t="inlineStr" r="J1737">
        <is>
          <t xml:space="preserve"> Madison</t>
        </is>
      </c>
    </row>
    <row r="1738" ht="20.25" customHeight="0">
      <c s="5" t="inlineStr" r="A1738">
        <is>
          <t xml:space="preserve">28000250</t>
        </is>
      </c>
      <c s="5" t="inlineStr" r="B1738">
        <is>
          <t xml:space="preserve">TEMPORARY EROSION CONTROL SEEDING</t>
        </is>
      </c>
      <c s="5" t="inlineStr" r="C1738">
        <is>
          <t xml:space="preserve">POUND  </t>
        </is>
      </c>
      <c s="6" r="D1738">
        <v>128.000</v>
      </c>
      <c s="7" r="E1738">
        <v>8</v>
      </c>
      <c s="8" t="inlineStr" r="F1738">
        <is>
          <t xml:space="preserve">97853</t>
        </is>
      </c>
      <c s="8" t="inlineStr" r="G1738">
        <is>
          <t xml:space="preserve">154</t>
        </is>
      </c>
      <c s="9" r="H1738">
        <v>2.0000</v>
      </c>
      <c s="8" t="inlineStr" r="I1738">
        <is>
          <t xml:space="preserve"/>
        </is>
      </c>
      <c s="8" t="inlineStr" r="J1738">
        <is>
          <t xml:space="preserve"> Madison</t>
        </is>
      </c>
    </row>
    <row r="1739" ht="20.25" customHeight="0">
      <c s="5" t="inlineStr" r="A1739">
        <is>
          <t xml:space="preserve">28000250</t>
        </is>
      </c>
      <c s="5" t="inlineStr" r="B1739">
        <is>
          <t xml:space="preserve">TEMPORARY EROSION CONTROL SEEDING</t>
        </is>
      </c>
      <c s="5" t="inlineStr" r="C1739">
        <is>
          <t xml:space="preserve">POUND  </t>
        </is>
      </c>
      <c s="6" r="D1739">
        <v>128.000</v>
      </c>
      <c s="7" r="E1739">
        <v>8</v>
      </c>
      <c s="8" t="inlineStr" r="F1739">
        <is>
          <t xml:space="preserve">97853</t>
        </is>
      </c>
      <c s="8" t="inlineStr" r="G1739">
        <is>
          <t xml:space="preserve">154</t>
        </is>
      </c>
      <c s="9" r="H1739">
        <v>4.5500</v>
      </c>
      <c s="8" t="inlineStr" r="I1739">
        <is>
          <t xml:space="preserve"/>
        </is>
      </c>
      <c s="8" t="inlineStr" r="J1739">
        <is>
          <t xml:space="preserve"> Madison</t>
        </is>
      </c>
    </row>
    <row r="1740" ht="20.25" customHeight="0">
      <c s="5" t="inlineStr" r="A1740">
        <is>
          <t xml:space="preserve">28000250</t>
        </is>
      </c>
      <c s="5" t="inlineStr" r="B1740">
        <is>
          <t xml:space="preserve">TEMPORARY EROSION CONTROL SEEDING</t>
        </is>
      </c>
      <c s="5" t="inlineStr" r="C1740">
        <is>
          <t xml:space="preserve">POUND  </t>
        </is>
      </c>
      <c s="6" r="D1740">
        <v>128.000</v>
      </c>
      <c s="7" r="E1740">
        <v>8</v>
      </c>
      <c s="8" t="inlineStr" r="F1740">
        <is>
          <t xml:space="preserve">97853</t>
        </is>
      </c>
      <c s="8" t="inlineStr" r="G1740">
        <is>
          <t xml:space="preserve">154</t>
        </is>
      </c>
      <c s="9" r="H1740">
        <v>7.5000</v>
      </c>
      <c s="8" t="inlineStr" r="I1740">
        <is>
          <t xml:space="preserve"/>
        </is>
      </c>
      <c s="8" t="inlineStr" r="J1740">
        <is>
          <t xml:space="preserve"> Madison</t>
        </is>
      </c>
    </row>
    <row r="1741" ht="20.25" customHeight="0">
      <c s="5" t="inlineStr" r="A1741">
        <is>
          <t xml:space="preserve">28000250</t>
        </is>
      </c>
      <c s="5" t="inlineStr" r="B1741">
        <is>
          <t xml:space="preserve">TEMPORARY EROSION CONTROL SEEDING</t>
        </is>
      </c>
      <c s="5" t="inlineStr" r="C1741">
        <is>
          <t xml:space="preserve">POUND  </t>
        </is>
      </c>
      <c s="6" r="D1741">
        <v>346.000</v>
      </c>
      <c s="7" r="E1741">
        <v>9</v>
      </c>
      <c s="8" t="inlineStr" r="F1741">
        <is>
          <t xml:space="preserve">99687</t>
        </is>
      </c>
      <c s="8" t="inlineStr" r="G1741">
        <is>
          <t xml:space="preserve">122</t>
        </is>
      </c>
      <c s="9" r="H1741">
        <v>2.5000</v>
      </c>
      <c s="8" t="inlineStr" r="I1741">
        <is>
          <t xml:space="preserve">Y</t>
        </is>
      </c>
      <c s="8" t="inlineStr" r="J1741">
        <is>
          <t xml:space="preserve"> Williamson</t>
        </is>
      </c>
    </row>
    <row r="1742" ht="20.25" customHeight="0">
      <c s="5" t="inlineStr" r="A1742">
        <is>
          <t xml:space="preserve">28000250</t>
        </is>
      </c>
      <c s="5" t="inlineStr" r="B1742">
        <is>
          <t xml:space="preserve">TEMPORARY EROSION CONTROL SEEDING</t>
        </is>
      </c>
      <c s="5" t="inlineStr" r="C1742">
        <is>
          <t xml:space="preserve">POUND  </t>
        </is>
      </c>
      <c s="6" r="D1742">
        <v>346.000</v>
      </c>
      <c s="7" r="E1742">
        <v>9</v>
      </c>
      <c s="8" t="inlineStr" r="F1742">
        <is>
          <t xml:space="preserve">99687</t>
        </is>
      </c>
      <c s="8" t="inlineStr" r="G1742">
        <is>
          <t xml:space="preserve">122</t>
        </is>
      </c>
      <c s="9" r="H1742">
        <v>2.5000</v>
      </c>
      <c s="8" t="inlineStr" r="I1742">
        <is>
          <t xml:space="preserve"/>
        </is>
      </c>
      <c s="8" t="inlineStr" r="J1742">
        <is>
          <t xml:space="preserve"> Williamson</t>
        </is>
      </c>
    </row>
    <row r="1743" ht="20.25" customHeight="0">
      <c s="5" t="inlineStr" r="A1743">
        <is>
          <t xml:space="preserve">28000305</t>
        </is>
      </c>
      <c s="5" t="inlineStr" r="B1743">
        <is>
          <t xml:space="preserve">TEMPORARY DITCH CHECKS</t>
        </is>
      </c>
      <c s="5" t="inlineStr" r="C1743">
        <is>
          <t xml:space="preserve">FOOT   </t>
        </is>
      </c>
      <c s="6" r="D1743">
        <v>220.000</v>
      </c>
      <c s="7" r="E1743">
        <v>1</v>
      </c>
      <c s="8" t="inlineStr" r="F1743">
        <is>
          <t xml:space="preserve">61K84</t>
        </is>
      </c>
      <c s="8" t="inlineStr" r="G1743">
        <is>
          <t xml:space="preserve">141</t>
        </is>
      </c>
      <c s="9" r="H1743">
        <v>5.6000</v>
      </c>
      <c s="8" t="inlineStr" r="I1743">
        <is>
          <t xml:space="preserve">Y</t>
        </is>
      </c>
      <c s="8" t="inlineStr" r="J1743">
        <is>
          <t xml:space="preserve"> Will</t>
        </is>
      </c>
    </row>
    <row r="1744" ht="20.25" customHeight="0">
      <c s="5" t="inlineStr" r="A1744">
        <is>
          <t xml:space="preserve">28000305</t>
        </is>
      </c>
      <c s="5" t="inlineStr" r="B1744">
        <is>
          <t xml:space="preserve">TEMPORARY DITCH CHECKS</t>
        </is>
      </c>
      <c s="5" t="inlineStr" r="C1744">
        <is>
          <t xml:space="preserve">FOOT   </t>
        </is>
      </c>
      <c s="6" r="D1744">
        <v>220.000</v>
      </c>
      <c s="7" r="E1744">
        <v>1</v>
      </c>
      <c s="8" t="inlineStr" r="F1744">
        <is>
          <t xml:space="preserve">61K84</t>
        </is>
      </c>
      <c s="8" t="inlineStr" r="G1744">
        <is>
          <t xml:space="preserve">141</t>
        </is>
      </c>
      <c s="9" r="H1744">
        <v>5.6000</v>
      </c>
      <c s="8" t="inlineStr" r="I1744">
        <is>
          <t xml:space="preserve"/>
        </is>
      </c>
      <c s="8" t="inlineStr" r="J1744">
        <is>
          <t xml:space="preserve"> Will</t>
        </is>
      </c>
    </row>
    <row r="1745" ht="20.25" customHeight="0">
      <c s="5" t="inlineStr" r="A1745">
        <is>
          <t xml:space="preserve">28000305</t>
        </is>
      </c>
      <c s="5" t="inlineStr" r="B1745">
        <is>
          <t xml:space="preserve">TEMPORARY DITCH CHECKS</t>
        </is>
      </c>
      <c s="5" t="inlineStr" r="C1745">
        <is>
          <t xml:space="preserve">FOOT   </t>
        </is>
      </c>
      <c s="6" r="D1745">
        <v>182.000</v>
      </c>
      <c s="7" r="E1745">
        <v>1</v>
      </c>
      <c s="8" t="inlineStr" r="F1745">
        <is>
          <t xml:space="preserve">61K92</t>
        </is>
      </c>
      <c s="8" t="inlineStr" r="G1745">
        <is>
          <t xml:space="preserve">143</t>
        </is>
      </c>
      <c s="9" r="H1745">
        <v>3.8000</v>
      </c>
      <c s="8" t="inlineStr" r="I1745">
        <is>
          <t xml:space="preserve">Y</t>
        </is>
      </c>
      <c s="8" t="inlineStr" r="J1745">
        <is>
          <t xml:space="preserve"> McHenry</t>
        </is>
      </c>
    </row>
    <row r="1746" ht="20.25" customHeight="0">
      <c s="5" t="inlineStr" r="A1746">
        <is>
          <t xml:space="preserve">28000305</t>
        </is>
      </c>
      <c s="5" t="inlineStr" r="B1746">
        <is>
          <t xml:space="preserve">TEMPORARY DITCH CHECKS</t>
        </is>
      </c>
      <c s="5" t="inlineStr" r="C1746">
        <is>
          <t xml:space="preserve">FOOT   </t>
        </is>
      </c>
      <c s="6" r="D1746">
        <v>182.000</v>
      </c>
      <c s="7" r="E1746">
        <v>1</v>
      </c>
      <c s="8" t="inlineStr" r="F1746">
        <is>
          <t xml:space="preserve">61K92</t>
        </is>
      </c>
      <c s="8" t="inlineStr" r="G1746">
        <is>
          <t xml:space="preserve">143</t>
        </is>
      </c>
      <c s="9" r="H1746">
        <v>4.0000</v>
      </c>
      <c s="8" t="inlineStr" r="I1746">
        <is>
          <t xml:space="preserve"/>
        </is>
      </c>
      <c s="8" t="inlineStr" r="J1746">
        <is>
          <t xml:space="preserve"> McHenry</t>
        </is>
      </c>
    </row>
    <row r="1747" ht="20.25" customHeight="0">
      <c s="5" t="inlineStr" r="A1747">
        <is>
          <t xml:space="preserve">28000305</t>
        </is>
      </c>
      <c s="5" t="inlineStr" r="B1747">
        <is>
          <t xml:space="preserve">TEMPORARY DITCH CHECKS</t>
        </is>
      </c>
      <c s="5" t="inlineStr" r="C1747">
        <is>
          <t xml:space="preserve">FOOT   </t>
        </is>
      </c>
      <c s="6" r="D1747">
        <v>182.000</v>
      </c>
      <c s="7" r="E1747">
        <v>1</v>
      </c>
      <c s="8" t="inlineStr" r="F1747">
        <is>
          <t xml:space="preserve">61K92</t>
        </is>
      </c>
      <c s="8" t="inlineStr" r="G1747">
        <is>
          <t xml:space="preserve">143</t>
        </is>
      </c>
      <c s="9" r="H1747">
        <v>4.0000</v>
      </c>
      <c s="8" t="inlineStr" r="I1747">
        <is>
          <t xml:space="preserve"/>
        </is>
      </c>
      <c s="8" t="inlineStr" r="J1747">
        <is>
          <t xml:space="preserve"> McHenry</t>
        </is>
      </c>
    </row>
    <row r="1748" ht="20.25" customHeight="0">
      <c s="5" t="inlineStr" r="A1748">
        <is>
          <t xml:space="preserve">28000305</t>
        </is>
      </c>
      <c s="5" t="inlineStr" r="B1748">
        <is>
          <t xml:space="preserve">TEMPORARY DITCH CHECKS</t>
        </is>
      </c>
      <c s="5" t="inlineStr" r="C1748">
        <is>
          <t xml:space="preserve">FOOT   </t>
        </is>
      </c>
      <c s="6" r="D1748">
        <v>182.000</v>
      </c>
      <c s="7" r="E1748">
        <v>1</v>
      </c>
      <c s="8" t="inlineStr" r="F1748">
        <is>
          <t xml:space="preserve">61K92</t>
        </is>
      </c>
      <c s="8" t="inlineStr" r="G1748">
        <is>
          <t xml:space="preserve">143</t>
        </is>
      </c>
      <c s="9" r="H1748">
        <v>10.0000</v>
      </c>
      <c s="8" t="inlineStr" r="I1748">
        <is>
          <t xml:space="preserve"/>
        </is>
      </c>
      <c s="8" t="inlineStr" r="J1748">
        <is>
          <t xml:space="preserve"> McHenry</t>
        </is>
      </c>
    </row>
    <row r="1749" ht="20.25" customHeight="0">
      <c s="5" t="inlineStr" r="A1749">
        <is>
          <t xml:space="preserve">28000305</t>
        </is>
      </c>
      <c s="5" t="inlineStr" r="B1749">
        <is>
          <t xml:space="preserve">TEMPORARY DITCH CHECKS</t>
        </is>
      </c>
      <c s="5" t="inlineStr" r="C1749">
        <is>
          <t xml:space="preserve">FOOT   </t>
        </is>
      </c>
      <c s="6" r="D1749">
        <v>182.000</v>
      </c>
      <c s="7" r="E1749">
        <v>1</v>
      </c>
      <c s="8" t="inlineStr" r="F1749">
        <is>
          <t xml:space="preserve">61K92</t>
        </is>
      </c>
      <c s="8" t="inlineStr" r="G1749">
        <is>
          <t xml:space="preserve">143</t>
        </is>
      </c>
      <c s="9" r="H1749">
        <v>15.0000</v>
      </c>
      <c s="8" t="inlineStr" r="I1749">
        <is>
          <t xml:space="preserve"/>
        </is>
      </c>
      <c s="8" t="inlineStr" r="J1749">
        <is>
          <t xml:space="preserve"> McHenry</t>
        </is>
      </c>
    </row>
    <row r="1750" ht="20.25" customHeight="0">
      <c s="5" t="inlineStr" r="A1750">
        <is>
          <t xml:space="preserve">28000305</t>
        </is>
      </c>
      <c s="5" t="inlineStr" r="B1750">
        <is>
          <t xml:space="preserve">TEMPORARY DITCH CHECKS</t>
        </is>
      </c>
      <c s="5" t="inlineStr" r="C1750">
        <is>
          <t xml:space="preserve">FOOT   </t>
        </is>
      </c>
      <c s="6" r="D1750">
        <v>180.000</v>
      </c>
      <c s="7" r="E1750">
        <v>2</v>
      </c>
      <c s="8" t="inlineStr" r="F1750">
        <is>
          <t xml:space="preserve">64M10</t>
        </is>
      </c>
      <c s="8" t="inlineStr" r="G1750">
        <is>
          <t xml:space="preserve">124</t>
        </is>
      </c>
      <c s="9" r="H1750">
        <v>12.0000</v>
      </c>
      <c s="8" t="inlineStr" r="I1750">
        <is>
          <t xml:space="preserve">Y</t>
        </is>
      </c>
      <c s="8" t="inlineStr" r="J1750">
        <is>
          <t xml:space="preserve"> Lee</t>
        </is>
      </c>
    </row>
    <row r="1751" ht="20.25" customHeight="0">
      <c s="5" t="inlineStr" r="A1751">
        <is>
          <t xml:space="preserve">28000305</t>
        </is>
      </c>
      <c s="5" t="inlineStr" r="B1751">
        <is>
          <t xml:space="preserve">TEMPORARY DITCH CHECKS</t>
        </is>
      </c>
      <c s="5" t="inlineStr" r="C1751">
        <is>
          <t xml:space="preserve">FOOT   </t>
        </is>
      </c>
      <c s="6" r="D1751">
        <v>180.000</v>
      </c>
      <c s="7" r="E1751">
        <v>2</v>
      </c>
      <c s="8" t="inlineStr" r="F1751">
        <is>
          <t xml:space="preserve">64M10</t>
        </is>
      </c>
      <c s="8" t="inlineStr" r="G1751">
        <is>
          <t xml:space="preserve">124</t>
        </is>
      </c>
      <c s="9" r="H1751">
        <v>12.0000</v>
      </c>
      <c s="8" t="inlineStr" r="I1751">
        <is>
          <t xml:space="preserve"/>
        </is>
      </c>
      <c s="8" t="inlineStr" r="J1751">
        <is>
          <t xml:space="preserve"> Lee</t>
        </is>
      </c>
    </row>
    <row r="1752" ht="20.25" customHeight="0">
      <c s="5" t="inlineStr" r="A1752">
        <is>
          <t xml:space="preserve">28000305</t>
        </is>
      </c>
      <c s="5" t="inlineStr" r="B1752">
        <is>
          <t xml:space="preserve">TEMPORARY DITCH CHECKS</t>
        </is>
      </c>
      <c s="5" t="inlineStr" r="C1752">
        <is>
          <t xml:space="preserve">FOOT   </t>
        </is>
      </c>
      <c s="6" r="D1752">
        <v>180.000</v>
      </c>
      <c s="7" r="E1752">
        <v>2</v>
      </c>
      <c s="8" t="inlineStr" r="F1752">
        <is>
          <t xml:space="preserve">64M10</t>
        </is>
      </c>
      <c s="8" t="inlineStr" r="G1752">
        <is>
          <t xml:space="preserve">124</t>
        </is>
      </c>
      <c s="9" r="H1752">
        <v>15.5000</v>
      </c>
      <c s="8" t="inlineStr" r="I1752">
        <is>
          <t xml:space="preserve"/>
        </is>
      </c>
      <c s="8" t="inlineStr" r="J1752">
        <is>
          <t xml:space="preserve"> Lee</t>
        </is>
      </c>
    </row>
    <row r="1753" ht="20.25" customHeight="0">
      <c s="5" t="inlineStr" r="A1753">
        <is>
          <t xml:space="preserve">28000305</t>
        </is>
      </c>
      <c s="5" t="inlineStr" r="B1753">
        <is>
          <t xml:space="preserve">TEMPORARY DITCH CHECKS</t>
        </is>
      </c>
      <c s="5" t="inlineStr" r="C1753">
        <is>
          <t xml:space="preserve">FOOT   </t>
        </is>
      </c>
      <c s="6" r="D1753">
        <v>180.000</v>
      </c>
      <c s="7" r="E1753">
        <v>2</v>
      </c>
      <c s="8" t="inlineStr" r="F1753">
        <is>
          <t xml:space="preserve">64M10</t>
        </is>
      </c>
      <c s="8" t="inlineStr" r="G1753">
        <is>
          <t xml:space="preserve">124</t>
        </is>
      </c>
      <c s="9" r="H1753">
        <v>17.0000</v>
      </c>
      <c s="8" t="inlineStr" r="I1753">
        <is>
          <t xml:space="preserve"/>
        </is>
      </c>
      <c s="8" t="inlineStr" r="J1753">
        <is>
          <t xml:space="preserve"> Lee</t>
        </is>
      </c>
    </row>
    <row r="1754" ht="20.25" customHeight="0">
      <c s="5" t="inlineStr" r="A1754">
        <is>
          <t xml:space="preserve">28000305</t>
        </is>
      </c>
      <c s="5" t="inlineStr" r="B1754">
        <is>
          <t xml:space="preserve">TEMPORARY DITCH CHECKS</t>
        </is>
      </c>
      <c s="5" t="inlineStr" r="C1754">
        <is>
          <t xml:space="preserve">FOOT   </t>
        </is>
      </c>
      <c s="6" r="D1754">
        <v>100.000</v>
      </c>
      <c s="7" r="E1754">
        <v>3</v>
      </c>
      <c s="8" t="inlineStr" r="F1754">
        <is>
          <t xml:space="preserve">66K94</t>
        </is>
      </c>
      <c s="8" t="inlineStr" r="G1754">
        <is>
          <t xml:space="preserve">006</t>
        </is>
      </c>
      <c s="9" r="H1754">
        <v>13.7500</v>
      </c>
      <c s="8" t="inlineStr" r="I1754">
        <is>
          <t xml:space="preserve">Y</t>
        </is>
      </c>
      <c s="8" t="inlineStr" r="J1754">
        <is>
          <t xml:space="preserve"> Iroquois</t>
        </is>
      </c>
    </row>
    <row r="1755" ht="20.25" customHeight="0">
      <c s="5" t="inlineStr" r="A1755">
        <is>
          <t xml:space="preserve">28000305</t>
        </is>
      </c>
      <c s="5" t="inlineStr" r="B1755">
        <is>
          <t xml:space="preserve">TEMPORARY DITCH CHECKS</t>
        </is>
      </c>
      <c s="5" t="inlineStr" r="C1755">
        <is>
          <t xml:space="preserve">FOOT   </t>
        </is>
      </c>
      <c s="6" r="D1755">
        <v>64.000</v>
      </c>
      <c s="7" r="E1755">
        <v>5</v>
      </c>
      <c s="8" t="inlineStr" r="F1755">
        <is>
          <t xml:space="preserve">70571</t>
        </is>
      </c>
      <c s="8" t="inlineStr" r="G1755">
        <is>
          <t xml:space="preserve">019</t>
        </is>
      </c>
      <c s="9" r="H1755">
        <v>15.0000</v>
      </c>
      <c s="8" t="inlineStr" r="I1755">
        <is>
          <t xml:space="preserve">Y</t>
        </is>
      </c>
      <c s="8" t="inlineStr" r="J1755">
        <is>
          <t xml:space="preserve"> McLean</t>
        </is>
      </c>
    </row>
    <row r="1756" ht="20.25" customHeight="0">
      <c s="5" t="inlineStr" r="A1756">
        <is>
          <t xml:space="preserve">28000305</t>
        </is>
      </c>
      <c s="5" t="inlineStr" r="B1756">
        <is>
          <t xml:space="preserve">TEMPORARY DITCH CHECKS</t>
        </is>
      </c>
      <c s="5" t="inlineStr" r="C1756">
        <is>
          <t xml:space="preserve">FOOT   </t>
        </is>
      </c>
      <c s="6" r="D1756">
        <v>1200.000</v>
      </c>
      <c s="7" r="E1756">
        <v>6</v>
      </c>
      <c s="8" t="inlineStr" r="F1756">
        <is>
          <t xml:space="preserve">72G59</t>
        </is>
      </c>
      <c s="8" t="inlineStr" r="G1756">
        <is>
          <t xml:space="preserve">030</t>
        </is>
      </c>
      <c s="9" r="H1756">
        <v>10.5000</v>
      </c>
      <c s="8" t="inlineStr" r="I1756">
        <is>
          <t xml:space="preserve">Y</t>
        </is>
      </c>
      <c s="8" t="inlineStr" r="J1756">
        <is>
          <t xml:space="preserve"> Adams</t>
        </is>
      </c>
    </row>
    <row r="1757" ht="20.25" customHeight="0">
      <c s="5" t="inlineStr" r="A1757">
        <is>
          <t xml:space="preserve">28000305</t>
        </is>
      </c>
      <c s="5" t="inlineStr" r="B1757">
        <is>
          <t xml:space="preserve">TEMPORARY DITCH CHECKS</t>
        </is>
      </c>
      <c s="5" t="inlineStr" r="C1757">
        <is>
          <t xml:space="preserve">FOOT   </t>
        </is>
      </c>
      <c s="6" r="D1757">
        <v>324.000</v>
      </c>
      <c s="7" r="E1757">
        <v>8</v>
      </c>
      <c s="8" t="inlineStr" r="F1757">
        <is>
          <t xml:space="preserve">76P16</t>
        </is>
      </c>
      <c s="8" t="inlineStr" r="G1757">
        <is>
          <t xml:space="preserve">107</t>
        </is>
      </c>
      <c s="9" r="H1757">
        <v>26.2500</v>
      </c>
      <c s="8" t="inlineStr" r="I1757">
        <is>
          <t xml:space="preserve">Y</t>
        </is>
      </c>
      <c s="8" t="inlineStr" r="J1757">
        <is>
          <t xml:space="preserve"> Jersey</t>
        </is>
      </c>
    </row>
    <row r="1758" ht="20.25" customHeight="0">
      <c s="5" t="inlineStr" r="A1758">
        <is>
          <t xml:space="preserve">28000305</t>
        </is>
      </c>
      <c s="5" t="inlineStr" r="B1758">
        <is>
          <t xml:space="preserve">TEMPORARY DITCH CHECKS</t>
        </is>
      </c>
      <c s="5" t="inlineStr" r="C1758">
        <is>
          <t xml:space="preserve">FOOT   </t>
        </is>
      </c>
      <c s="6" r="D1758">
        <v>324.000</v>
      </c>
      <c s="7" r="E1758">
        <v>8</v>
      </c>
      <c s="8" t="inlineStr" r="F1758">
        <is>
          <t xml:space="preserve">76P16</t>
        </is>
      </c>
      <c s="8" t="inlineStr" r="G1758">
        <is>
          <t xml:space="preserve">107</t>
        </is>
      </c>
      <c s="9" r="H1758">
        <v>18.0000</v>
      </c>
      <c s="8" t="inlineStr" r="I1758">
        <is>
          <t xml:space="preserve"/>
        </is>
      </c>
      <c s="8" t="inlineStr" r="J1758">
        <is>
          <t xml:space="preserve"> Jersey</t>
        </is>
      </c>
    </row>
    <row r="1759" ht="20.25" customHeight="0">
      <c s="5" t="inlineStr" r="A1759">
        <is>
          <t xml:space="preserve">28000305</t>
        </is>
      </c>
      <c s="5" t="inlineStr" r="B1759">
        <is>
          <t xml:space="preserve">TEMPORARY DITCH CHECKS</t>
        </is>
      </c>
      <c s="5" t="inlineStr" r="C1759">
        <is>
          <t xml:space="preserve">FOOT   </t>
        </is>
      </c>
      <c s="6" r="D1759">
        <v>180.000</v>
      </c>
      <c s="7" r="E1759">
        <v>9</v>
      </c>
      <c s="8" t="inlineStr" r="F1759">
        <is>
          <t xml:space="preserve">78483</t>
        </is>
      </c>
      <c s="8" t="inlineStr" r="G1759">
        <is>
          <t xml:space="preserve">127</t>
        </is>
      </c>
      <c s="9" r="H1759">
        <v>17.0500</v>
      </c>
      <c s="8" t="inlineStr" r="I1759">
        <is>
          <t xml:space="preserve">Y</t>
        </is>
      </c>
      <c s="8" t="inlineStr" r="J1759">
        <is>
          <t xml:space="preserve"> Jefferson</t>
        </is>
      </c>
    </row>
    <row r="1760" ht="20.25" customHeight="0">
      <c s="5" t="inlineStr" r="A1760">
        <is>
          <t xml:space="preserve">28000305</t>
        </is>
      </c>
      <c s="5" t="inlineStr" r="B1760">
        <is>
          <t xml:space="preserve">TEMPORARY DITCH CHECKS</t>
        </is>
      </c>
      <c s="5" t="inlineStr" r="C1760">
        <is>
          <t xml:space="preserve">FOOT   </t>
        </is>
      </c>
      <c s="6" r="D1760">
        <v>180.000</v>
      </c>
      <c s="7" r="E1760">
        <v>9</v>
      </c>
      <c s="8" t="inlineStr" r="F1760">
        <is>
          <t xml:space="preserve">78483</t>
        </is>
      </c>
      <c s="8" t="inlineStr" r="G1760">
        <is>
          <t xml:space="preserve">127</t>
        </is>
      </c>
      <c s="9" r="H1760">
        <v>11.0000</v>
      </c>
      <c s="8" t="inlineStr" r="I1760">
        <is>
          <t xml:space="preserve"/>
        </is>
      </c>
      <c s="8" t="inlineStr" r="J1760">
        <is>
          <t xml:space="preserve"> Jefferson</t>
        </is>
      </c>
    </row>
    <row r="1761" ht="20.25" customHeight="0">
      <c s="5" t="inlineStr" r="A1761">
        <is>
          <t xml:space="preserve">28000305</t>
        </is>
      </c>
      <c s="5" t="inlineStr" r="B1761">
        <is>
          <t xml:space="preserve">TEMPORARY DITCH CHECKS</t>
        </is>
      </c>
      <c s="5" t="inlineStr" r="C1761">
        <is>
          <t xml:space="preserve">FOOT   </t>
        </is>
      </c>
      <c s="6" r="D1761">
        <v>180.000</v>
      </c>
      <c s="7" r="E1761">
        <v>9</v>
      </c>
      <c s="8" t="inlineStr" r="F1761">
        <is>
          <t xml:space="preserve">78483</t>
        </is>
      </c>
      <c s="8" t="inlineStr" r="G1761">
        <is>
          <t xml:space="preserve">127</t>
        </is>
      </c>
      <c s="9" r="H1761">
        <v>16.3300</v>
      </c>
      <c s="8" t="inlineStr" r="I1761">
        <is>
          <t xml:space="preserve"/>
        </is>
      </c>
      <c s="8" t="inlineStr" r="J1761">
        <is>
          <t xml:space="preserve"> Jefferson</t>
        </is>
      </c>
    </row>
    <row r="1762" ht="20.25" customHeight="0">
      <c s="5" t="inlineStr" r="A1762">
        <is>
          <t xml:space="preserve">28000305</t>
        </is>
      </c>
      <c s="5" t="inlineStr" r="B1762">
        <is>
          <t xml:space="preserve">TEMPORARY DITCH CHECKS</t>
        </is>
      </c>
      <c s="5" t="inlineStr" r="C1762">
        <is>
          <t xml:space="preserve">FOOT   </t>
        </is>
      </c>
      <c s="6" r="D1762">
        <v>180.000</v>
      </c>
      <c s="7" r="E1762">
        <v>9</v>
      </c>
      <c s="8" t="inlineStr" r="F1762">
        <is>
          <t xml:space="preserve">78483</t>
        </is>
      </c>
      <c s="8" t="inlineStr" r="G1762">
        <is>
          <t xml:space="preserve">127</t>
        </is>
      </c>
      <c s="9" r="H1762">
        <v>30.0000</v>
      </c>
      <c s="8" t="inlineStr" r="I1762">
        <is>
          <t xml:space="preserve"/>
        </is>
      </c>
      <c s="8" t="inlineStr" r="J1762">
        <is>
          <t xml:space="preserve"> Jefferson</t>
        </is>
      </c>
    </row>
    <row r="1763" ht="20.25" customHeight="0">
      <c s="5" t="inlineStr" r="A1763">
        <is>
          <t xml:space="preserve">28000305</t>
        </is>
      </c>
      <c s="5" t="inlineStr" r="B1763">
        <is>
          <t xml:space="preserve">TEMPORARY DITCH CHECKS</t>
        </is>
      </c>
      <c s="5" t="inlineStr" r="C1763">
        <is>
          <t xml:space="preserve">FOOT   </t>
        </is>
      </c>
      <c s="6" r="D1763">
        <v>180.000</v>
      </c>
      <c s="7" r="E1763">
        <v>9</v>
      </c>
      <c s="8" t="inlineStr" r="F1763">
        <is>
          <t xml:space="preserve">78483</t>
        </is>
      </c>
      <c s="8" t="inlineStr" r="G1763">
        <is>
          <t xml:space="preserve">127</t>
        </is>
      </c>
      <c s="9" r="H1763">
        <v>30.1700</v>
      </c>
      <c s="8" t="inlineStr" r="I1763">
        <is>
          <t xml:space="preserve"/>
        </is>
      </c>
      <c s="8" t="inlineStr" r="J1763">
        <is>
          <t xml:space="preserve"> Jefferson</t>
        </is>
      </c>
    </row>
    <row r="1764" ht="20.25" customHeight="0">
      <c s="5" t="inlineStr" r="A1764">
        <is>
          <t xml:space="preserve">28000305</t>
        </is>
      </c>
      <c s="5" t="inlineStr" r="B1764">
        <is>
          <t xml:space="preserve">TEMPORARY DITCH CHECKS</t>
        </is>
      </c>
      <c s="5" t="inlineStr" r="C1764">
        <is>
          <t xml:space="preserve">FOOT   </t>
        </is>
      </c>
      <c s="6" r="D1764">
        <v>100.000</v>
      </c>
      <c s="7" r="E1764">
        <v>2</v>
      </c>
      <c s="8" t="inlineStr" r="F1764">
        <is>
          <t xml:space="preserve">85758</t>
        </is>
      </c>
      <c s="8" t="inlineStr" r="G1764">
        <is>
          <t xml:space="preserve">145</t>
        </is>
      </c>
      <c s="9" r="H1764">
        <v>15.0000</v>
      </c>
      <c s="8" t="inlineStr" r="I1764">
        <is>
          <t xml:space="preserve">Y</t>
        </is>
      </c>
      <c s="8" t="inlineStr" r="J1764">
        <is>
          <t xml:space="preserve"> Carroll</t>
        </is>
      </c>
    </row>
    <row r="1765" ht="20.25" customHeight="0">
      <c s="5" t="inlineStr" r="A1765">
        <is>
          <t xml:space="preserve">28000305</t>
        </is>
      </c>
      <c s="5" t="inlineStr" r="B1765">
        <is>
          <t xml:space="preserve">TEMPORARY DITCH CHECKS</t>
        </is>
      </c>
      <c s="5" t="inlineStr" r="C1765">
        <is>
          <t xml:space="preserve">FOOT   </t>
        </is>
      </c>
      <c s="6" r="D1765">
        <v>100.000</v>
      </c>
      <c s="7" r="E1765">
        <v>2</v>
      </c>
      <c s="8" t="inlineStr" r="F1765">
        <is>
          <t xml:space="preserve">85758</t>
        </is>
      </c>
      <c s="8" t="inlineStr" r="G1765">
        <is>
          <t xml:space="preserve">145</t>
        </is>
      </c>
      <c s="9" r="H1765">
        <v>17.0000</v>
      </c>
      <c s="8" t="inlineStr" r="I1765">
        <is>
          <t xml:space="preserve"/>
        </is>
      </c>
      <c s="8" t="inlineStr" r="J1765">
        <is>
          <t xml:space="preserve"> Carroll</t>
        </is>
      </c>
    </row>
    <row r="1766" ht="20.25" customHeight="0">
      <c s="5" t="inlineStr" r="A1766">
        <is>
          <t xml:space="preserve">28000305</t>
        </is>
      </c>
      <c s="5" t="inlineStr" r="B1766">
        <is>
          <t xml:space="preserve">TEMPORARY DITCH CHECKS</t>
        </is>
      </c>
      <c s="5" t="inlineStr" r="C1766">
        <is>
          <t xml:space="preserve">FOOT   </t>
        </is>
      </c>
      <c s="6" r="D1766">
        <v>100.000</v>
      </c>
      <c s="7" r="E1766">
        <v>2</v>
      </c>
      <c s="8" t="inlineStr" r="F1766">
        <is>
          <t xml:space="preserve">85758</t>
        </is>
      </c>
      <c s="8" t="inlineStr" r="G1766">
        <is>
          <t xml:space="preserve">145</t>
        </is>
      </c>
      <c s="9" r="H1766">
        <v>17.0000</v>
      </c>
      <c s="8" t="inlineStr" r="I1766">
        <is>
          <t xml:space="preserve"/>
        </is>
      </c>
      <c s="8" t="inlineStr" r="J1766">
        <is>
          <t xml:space="preserve"> Carroll</t>
        </is>
      </c>
    </row>
    <row r="1767" ht="20.25" customHeight="0">
      <c s="5" t="inlineStr" r="A1767">
        <is>
          <t xml:space="preserve">28000305</t>
        </is>
      </c>
      <c s="5" t="inlineStr" r="B1767">
        <is>
          <t xml:space="preserve">TEMPORARY DITCH CHECKS</t>
        </is>
      </c>
      <c s="5" t="inlineStr" r="C1767">
        <is>
          <t xml:space="preserve">FOOT   </t>
        </is>
      </c>
      <c s="6" r="D1767">
        <v>100.000</v>
      </c>
      <c s="7" r="E1767">
        <v>2</v>
      </c>
      <c s="8" t="inlineStr" r="F1767">
        <is>
          <t xml:space="preserve">85758</t>
        </is>
      </c>
      <c s="8" t="inlineStr" r="G1767">
        <is>
          <t xml:space="preserve">145</t>
        </is>
      </c>
      <c s="9" r="H1767">
        <v>25.0000</v>
      </c>
      <c s="8" t="inlineStr" r="I1767">
        <is>
          <t xml:space="preserve"/>
        </is>
      </c>
      <c s="8" t="inlineStr" r="J1767">
        <is>
          <t xml:space="preserve"> Carroll</t>
        </is>
      </c>
    </row>
    <row r="1768" ht="20.25" customHeight="0">
      <c s="5" t="inlineStr" r="A1768">
        <is>
          <t xml:space="preserve">28000305</t>
        </is>
      </c>
      <c s="5" t="inlineStr" r="B1768">
        <is>
          <t xml:space="preserve">TEMPORARY DITCH CHECKS</t>
        </is>
      </c>
      <c s="5" t="inlineStr" r="C1768">
        <is>
          <t xml:space="preserve">FOOT   </t>
        </is>
      </c>
      <c s="6" r="D1768">
        <v>210.000</v>
      </c>
      <c s="7" r="E1768">
        <v>3</v>
      </c>
      <c s="8" t="inlineStr" r="F1768">
        <is>
          <t xml:space="preserve">87805</t>
        </is>
      </c>
      <c s="8" t="inlineStr" r="G1768">
        <is>
          <t xml:space="preserve">147</t>
        </is>
      </c>
      <c s="9" r="H1768">
        <v>16.0000</v>
      </c>
      <c s="8" t="inlineStr" r="I1768">
        <is>
          <t xml:space="preserve">Y</t>
        </is>
      </c>
      <c s="8" t="inlineStr" r="J1768">
        <is>
          <t xml:space="preserve"> Kankakee</t>
        </is>
      </c>
    </row>
    <row r="1769" ht="20.25" customHeight="0">
      <c s="5" t="inlineStr" r="A1769">
        <is>
          <t xml:space="preserve">28000305</t>
        </is>
      </c>
      <c s="5" t="inlineStr" r="B1769">
        <is>
          <t xml:space="preserve">TEMPORARY DITCH CHECKS</t>
        </is>
      </c>
      <c s="5" t="inlineStr" r="C1769">
        <is>
          <t xml:space="preserve">FOOT   </t>
        </is>
      </c>
      <c s="6" r="D1769">
        <v>12.000</v>
      </c>
      <c s="7" r="E1769">
        <v>4</v>
      </c>
      <c s="8" t="inlineStr" r="F1769">
        <is>
          <t xml:space="preserve">89837</t>
        </is>
      </c>
      <c s="8" t="inlineStr" r="G1769">
        <is>
          <t xml:space="preserve">149</t>
        </is>
      </c>
      <c s="9" r="H1769">
        <v>40.1000</v>
      </c>
      <c s="8" t="inlineStr" r="I1769">
        <is>
          <t xml:space="preserve">Y</t>
        </is>
      </c>
      <c s="8" t="inlineStr" r="J1769">
        <is>
          <t xml:space="preserve"> Fulton</t>
        </is>
      </c>
    </row>
    <row r="1770" ht="20.25" customHeight="0">
      <c s="5" t="inlineStr" r="A1770">
        <is>
          <t xml:space="preserve">28000305</t>
        </is>
      </c>
      <c s="5" t="inlineStr" r="B1770">
        <is>
          <t xml:space="preserve">TEMPORARY DITCH CHECKS</t>
        </is>
      </c>
      <c s="5" t="inlineStr" r="C1770">
        <is>
          <t xml:space="preserve">FOOT   </t>
        </is>
      </c>
      <c s="6" r="D1770">
        <v>12.000</v>
      </c>
      <c s="7" r="E1770">
        <v>4</v>
      </c>
      <c s="8" t="inlineStr" r="F1770">
        <is>
          <t xml:space="preserve">89837</t>
        </is>
      </c>
      <c s="8" t="inlineStr" r="G1770">
        <is>
          <t xml:space="preserve">149</t>
        </is>
      </c>
      <c s="9" r="H1770">
        <v>17.5000</v>
      </c>
      <c s="8" t="inlineStr" r="I1770">
        <is>
          <t xml:space="preserve"/>
        </is>
      </c>
      <c s="8" t="inlineStr" r="J1770">
        <is>
          <t xml:space="preserve"> Fulton</t>
        </is>
      </c>
    </row>
    <row r="1771" ht="20.25" customHeight="0">
      <c s="5" t="inlineStr" r="A1771">
        <is>
          <t xml:space="preserve">28000305</t>
        </is>
      </c>
      <c s="5" t="inlineStr" r="B1771">
        <is>
          <t xml:space="preserve">TEMPORARY DITCH CHECKS</t>
        </is>
      </c>
      <c s="5" t="inlineStr" r="C1771">
        <is>
          <t xml:space="preserve">FOOT   </t>
        </is>
      </c>
      <c s="6" r="D1771">
        <v>12.000</v>
      </c>
      <c s="7" r="E1771">
        <v>4</v>
      </c>
      <c s="8" t="inlineStr" r="F1771">
        <is>
          <t xml:space="preserve">89837</t>
        </is>
      </c>
      <c s="8" t="inlineStr" r="G1771">
        <is>
          <t xml:space="preserve">149</t>
        </is>
      </c>
      <c s="9" r="H1771">
        <v>19.0000</v>
      </c>
      <c s="8" t="inlineStr" r="I1771">
        <is>
          <t xml:space="preserve"/>
        </is>
      </c>
      <c s="8" t="inlineStr" r="J1771">
        <is>
          <t xml:space="preserve"> Fulton</t>
        </is>
      </c>
    </row>
    <row r="1772" ht="20.25" customHeight="0">
      <c s="5" t="inlineStr" r="A1772">
        <is>
          <t xml:space="preserve">28000305</t>
        </is>
      </c>
      <c s="5" t="inlineStr" r="B1772">
        <is>
          <t xml:space="preserve">TEMPORARY DITCH CHECKS</t>
        </is>
      </c>
      <c s="5" t="inlineStr" r="C1772">
        <is>
          <t xml:space="preserve">FOOT   </t>
        </is>
      </c>
      <c s="6" r="D1772">
        <v>210.000</v>
      </c>
      <c s="7" r="E1772">
        <v>4</v>
      </c>
      <c s="8" t="inlineStr" r="F1772">
        <is>
          <t xml:space="preserve">89854</t>
        </is>
      </c>
      <c s="8" t="inlineStr" r="G1772">
        <is>
          <t xml:space="preserve">136</t>
        </is>
      </c>
      <c s="9" r="H1772">
        <v>23.0800</v>
      </c>
      <c s="8" t="inlineStr" r="I1772">
        <is>
          <t xml:space="preserve">Y</t>
        </is>
      </c>
      <c s="8" t="inlineStr" r="J1772">
        <is>
          <t xml:space="preserve"> Woodford</t>
        </is>
      </c>
    </row>
    <row r="1773" ht="20.25" customHeight="0">
      <c s="5" t="inlineStr" r="A1773">
        <is>
          <t xml:space="preserve">28000305</t>
        </is>
      </c>
      <c s="5" t="inlineStr" r="B1773">
        <is>
          <t xml:space="preserve">TEMPORARY DITCH CHECKS</t>
        </is>
      </c>
      <c s="5" t="inlineStr" r="C1773">
        <is>
          <t xml:space="preserve">FOOT   </t>
        </is>
      </c>
      <c s="6" r="D1773">
        <v>210.000</v>
      </c>
      <c s="7" r="E1773">
        <v>4</v>
      </c>
      <c s="8" t="inlineStr" r="F1773">
        <is>
          <t xml:space="preserve">89854</t>
        </is>
      </c>
      <c s="8" t="inlineStr" r="G1773">
        <is>
          <t xml:space="preserve">136</t>
        </is>
      </c>
      <c s="9" r="H1773">
        <v>10.5000</v>
      </c>
      <c s="8" t="inlineStr" r="I1773">
        <is>
          <t xml:space="preserve"/>
        </is>
      </c>
      <c s="8" t="inlineStr" r="J1773">
        <is>
          <t xml:space="preserve"> Woodford</t>
        </is>
      </c>
    </row>
    <row r="1774" ht="20.25" customHeight="0">
      <c s="5" t="inlineStr" r="A1774">
        <is>
          <t xml:space="preserve">28000305</t>
        </is>
      </c>
      <c s="5" t="inlineStr" r="B1774">
        <is>
          <t xml:space="preserve">TEMPORARY DITCH CHECKS</t>
        </is>
      </c>
      <c s="5" t="inlineStr" r="C1774">
        <is>
          <t xml:space="preserve">FOOT   </t>
        </is>
      </c>
      <c s="6" r="D1774">
        <v>117.000</v>
      </c>
      <c s="7" r="E1774">
        <v>4</v>
      </c>
      <c s="8" t="inlineStr" r="F1774">
        <is>
          <t xml:space="preserve">89865</t>
        </is>
      </c>
      <c s="8" t="inlineStr" r="G1774">
        <is>
          <t xml:space="preserve">150</t>
        </is>
      </c>
      <c s="9" r="H1774">
        <v>15.0000</v>
      </c>
      <c s="8" t="inlineStr" r="I1774">
        <is>
          <t xml:space="preserve">Y</t>
        </is>
      </c>
      <c s="8" t="inlineStr" r="J1774">
        <is>
          <t xml:space="preserve"> Peoria</t>
        </is>
      </c>
    </row>
    <row r="1775" ht="20.25" customHeight="0">
      <c s="5" t="inlineStr" r="A1775">
        <is>
          <t xml:space="preserve">28000305</t>
        </is>
      </c>
      <c s="5" t="inlineStr" r="B1775">
        <is>
          <t xml:space="preserve">TEMPORARY DITCH CHECKS</t>
        </is>
      </c>
      <c s="5" t="inlineStr" r="C1775">
        <is>
          <t xml:space="preserve">FOOT   </t>
        </is>
      </c>
      <c s="6" r="D1775">
        <v>117.000</v>
      </c>
      <c s="7" r="E1775">
        <v>4</v>
      </c>
      <c s="8" t="inlineStr" r="F1775">
        <is>
          <t xml:space="preserve">89865</t>
        </is>
      </c>
      <c s="8" t="inlineStr" r="G1775">
        <is>
          <t xml:space="preserve">150</t>
        </is>
      </c>
      <c s="9" r="H1775">
        <v>11.6600</v>
      </c>
      <c s="8" t="inlineStr" r="I1775">
        <is>
          <t xml:space="preserve"/>
        </is>
      </c>
      <c s="8" t="inlineStr" r="J1775">
        <is>
          <t xml:space="preserve"> Peoria</t>
        </is>
      </c>
    </row>
    <row r="1776" ht="20.25" customHeight="0">
      <c s="5" t="inlineStr" r="A1776">
        <is>
          <t xml:space="preserve">28000305</t>
        </is>
      </c>
      <c s="5" t="inlineStr" r="B1776">
        <is>
          <t xml:space="preserve">TEMPORARY DITCH CHECKS</t>
        </is>
      </c>
      <c s="5" t="inlineStr" r="C1776">
        <is>
          <t xml:space="preserve">FOOT   </t>
        </is>
      </c>
      <c s="6" r="D1776">
        <v>117.000</v>
      </c>
      <c s="7" r="E1776">
        <v>4</v>
      </c>
      <c s="8" t="inlineStr" r="F1776">
        <is>
          <t xml:space="preserve">89865</t>
        </is>
      </c>
      <c s="8" t="inlineStr" r="G1776">
        <is>
          <t xml:space="preserve">150</t>
        </is>
      </c>
      <c s="9" r="H1776">
        <v>12.0000</v>
      </c>
      <c s="8" t="inlineStr" r="I1776">
        <is>
          <t xml:space="preserve"/>
        </is>
      </c>
      <c s="8" t="inlineStr" r="J1776">
        <is>
          <t xml:space="preserve"> Peoria</t>
        </is>
      </c>
    </row>
    <row r="1777" ht="20.25" customHeight="0">
      <c s="5" t="inlineStr" r="A1777">
        <is>
          <t xml:space="preserve">28000305</t>
        </is>
      </c>
      <c s="5" t="inlineStr" r="B1777">
        <is>
          <t xml:space="preserve">TEMPORARY DITCH CHECKS</t>
        </is>
      </c>
      <c s="5" t="inlineStr" r="C1777">
        <is>
          <t xml:space="preserve">FOOT   </t>
        </is>
      </c>
      <c s="6" r="D1777">
        <v>117.000</v>
      </c>
      <c s="7" r="E1777">
        <v>4</v>
      </c>
      <c s="8" t="inlineStr" r="F1777">
        <is>
          <t xml:space="preserve">89865</t>
        </is>
      </c>
      <c s="8" t="inlineStr" r="G1777">
        <is>
          <t xml:space="preserve">150</t>
        </is>
      </c>
      <c s="9" r="H1777">
        <v>40.3300</v>
      </c>
      <c s="8" t="inlineStr" r="I1777">
        <is>
          <t xml:space="preserve"/>
        </is>
      </c>
      <c s="8" t="inlineStr" r="J1777">
        <is>
          <t xml:space="preserve"> Peoria</t>
        </is>
      </c>
    </row>
    <row r="1778" ht="20.25" customHeight="0">
      <c s="5" t="inlineStr" r="A1778">
        <is>
          <t xml:space="preserve">28000305</t>
        </is>
      </c>
      <c s="5" t="inlineStr" r="B1778">
        <is>
          <t xml:space="preserve">TEMPORARY DITCH CHECKS</t>
        </is>
      </c>
      <c s="5" t="inlineStr" r="C1778">
        <is>
          <t xml:space="preserve">FOOT   </t>
        </is>
      </c>
      <c s="6" r="D1778">
        <v>117.000</v>
      </c>
      <c s="7" r="E1778">
        <v>4</v>
      </c>
      <c s="8" t="inlineStr" r="F1778">
        <is>
          <t xml:space="preserve">89865</t>
        </is>
      </c>
      <c s="8" t="inlineStr" r="G1778">
        <is>
          <t xml:space="preserve">150</t>
        </is>
      </c>
      <c s="9" r="H1778">
        <v>65.0000</v>
      </c>
      <c s="8" t="inlineStr" r="I1778">
        <is>
          <t xml:space="preserve"/>
        </is>
      </c>
      <c s="8" t="inlineStr" r="J1778">
        <is>
          <t xml:space="preserve"> Peoria</t>
        </is>
      </c>
    </row>
    <row r="1779" ht="20.25" customHeight="0">
      <c s="5" t="inlineStr" r="A1779">
        <is>
          <t xml:space="preserve">28000305</t>
        </is>
      </c>
      <c s="5" t="inlineStr" r="B1779">
        <is>
          <t xml:space="preserve">TEMPORARY DITCH CHECKS</t>
        </is>
      </c>
      <c s="5" t="inlineStr" r="C1779">
        <is>
          <t xml:space="preserve">FOOT   </t>
        </is>
      </c>
      <c s="6" r="D1779">
        <v>220.000</v>
      </c>
      <c s="7" r="E1779">
        <v>6</v>
      </c>
      <c s="8" t="inlineStr" r="F1779">
        <is>
          <t xml:space="preserve">93803</t>
        </is>
      </c>
      <c s="8" t="inlineStr" r="G1779">
        <is>
          <t xml:space="preserve">115</t>
        </is>
      </c>
      <c s="9" r="H1779">
        <v>10.7000</v>
      </c>
      <c s="8" t="inlineStr" r="I1779">
        <is>
          <t xml:space="preserve">Y</t>
        </is>
      </c>
      <c s="8" t="inlineStr" r="J1779">
        <is>
          <t xml:space="preserve"> Montgomery</t>
        </is>
      </c>
    </row>
    <row r="1780" ht="20.25" customHeight="0">
      <c s="5" t="inlineStr" r="A1780">
        <is>
          <t xml:space="preserve">28000305</t>
        </is>
      </c>
      <c s="5" t="inlineStr" r="B1780">
        <is>
          <t xml:space="preserve">TEMPORARY DITCH CHECKS</t>
        </is>
      </c>
      <c s="5" t="inlineStr" r="C1780">
        <is>
          <t xml:space="preserve">FOOT   </t>
        </is>
      </c>
      <c s="6" r="D1780">
        <v>220.000</v>
      </c>
      <c s="7" r="E1780">
        <v>6</v>
      </c>
      <c s="8" t="inlineStr" r="F1780">
        <is>
          <t xml:space="preserve">93803</t>
        </is>
      </c>
      <c s="8" t="inlineStr" r="G1780">
        <is>
          <t xml:space="preserve">115</t>
        </is>
      </c>
      <c s="9" r="H1780">
        <v>11.3000</v>
      </c>
      <c s="8" t="inlineStr" r="I1780">
        <is>
          <t xml:space="preserve"/>
        </is>
      </c>
      <c s="8" t="inlineStr" r="J1780">
        <is>
          <t xml:space="preserve"> Montgomery</t>
        </is>
      </c>
    </row>
    <row r="1781" ht="20.25" customHeight="0">
      <c s="5" t="inlineStr" r="A1781">
        <is>
          <t xml:space="preserve">28000305</t>
        </is>
      </c>
      <c s="5" t="inlineStr" r="B1781">
        <is>
          <t xml:space="preserve">TEMPORARY DITCH CHECKS</t>
        </is>
      </c>
      <c s="5" t="inlineStr" r="C1781">
        <is>
          <t xml:space="preserve">FOOT   </t>
        </is>
      </c>
      <c s="6" r="D1781">
        <v>220.000</v>
      </c>
      <c s="7" r="E1781">
        <v>6</v>
      </c>
      <c s="8" t="inlineStr" r="F1781">
        <is>
          <t xml:space="preserve">93825</t>
        </is>
      </c>
      <c s="8" t="inlineStr" r="G1781">
        <is>
          <t xml:space="preserve">116</t>
        </is>
      </c>
      <c s="9" r="H1781">
        <v>10.0000</v>
      </c>
      <c s="8" t="inlineStr" r="I1781">
        <is>
          <t xml:space="preserve">Y</t>
        </is>
      </c>
      <c s="8" t="inlineStr" r="J1781">
        <is>
          <t xml:space="preserve"> Scott</t>
        </is>
      </c>
    </row>
    <row r="1782" ht="20.25" customHeight="0">
      <c s="5" t="inlineStr" r="A1782">
        <is>
          <t xml:space="preserve">28000305</t>
        </is>
      </c>
      <c s="5" t="inlineStr" r="B1782">
        <is>
          <t xml:space="preserve">TEMPORARY DITCH CHECKS</t>
        </is>
      </c>
      <c s="5" t="inlineStr" r="C1782">
        <is>
          <t xml:space="preserve">FOOT   </t>
        </is>
      </c>
      <c s="6" r="D1782">
        <v>220.000</v>
      </c>
      <c s="7" r="E1782">
        <v>6</v>
      </c>
      <c s="8" t="inlineStr" r="F1782">
        <is>
          <t xml:space="preserve">93825</t>
        </is>
      </c>
      <c s="8" t="inlineStr" r="G1782">
        <is>
          <t xml:space="preserve">116</t>
        </is>
      </c>
      <c s="9" r="H1782">
        <v>9.7100</v>
      </c>
      <c s="8" t="inlineStr" r="I1782">
        <is>
          <t xml:space="preserve"/>
        </is>
      </c>
      <c s="8" t="inlineStr" r="J1782">
        <is>
          <t xml:space="preserve"> Scott</t>
        </is>
      </c>
    </row>
    <row r="1783" ht="20.25" customHeight="0">
      <c s="5" t="inlineStr" r="A1783">
        <is>
          <t xml:space="preserve">28000305</t>
        </is>
      </c>
      <c s="5" t="inlineStr" r="B1783">
        <is>
          <t xml:space="preserve">TEMPORARY DITCH CHECKS</t>
        </is>
      </c>
      <c s="5" t="inlineStr" r="C1783">
        <is>
          <t xml:space="preserve">FOOT   </t>
        </is>
      </c>
      <c s="6" r="D1783">
        <v>220.000</v>
      </c>
      <c s="7" r="E1783">
        <v>6</v>
      </c>
      <c s="8" t="inlineStr" r="F1783">
        <is>
          <t xml:space="preserve">93825</t>
        </is>
      </c>
      <c s="8" t="inlineStr" r="G1783">
        <is>
          <t xml:space="preserve">116</t>
        </is>
      </c>
      <c s="9" r="H1783">
        <v>10.6400</v>
      </c>
      <c s="8" t="inlineStr" r="I1783">
        <is>
          <t xml:space="preserve"/>
        </is>
      </c>
      <c s="8" t="inlineStr" r="J1783">
        <is>
          <t xml:space="preserve"> Scott</t>
        </is>
      </c>
    </row>
    <row r="1784" ht="20.25" customHeight="0">
      <c s="5" t="inlineStr" r="A1784">
        <is>
          <t xml:space="preserve">28000305</t>
        </is>
      </c>
      <c s="5" t="inlineStr" r="B1784">
        <is>
          <t xml:space="preserve">TEMPORARY DITCH CHECKS</t>
        </is>
      </c>
      <c s="5" t="inlineStr" r="C1784">
        <is>
          <t xml:space="preserve">FOOT   </t>
        </is>
      </c>
      <c s="6" r="D1784">
        <v>100.000</v>
      </c>
      <c s="7" r="E1784">
        <v>6</v>
      </c>
      <c s="8" t="inlineStr" r="F1784">
        <is>
          <t xml:space="preserve">93827</t>
        </is>
      </c>
      <c s="8" t="inlineStr" r="G1784">
        <is>
          <t xml:space="preserve">138</t>
        </is>
      </c>
      <c s="9" r="H1784">
        <v>10.0000</v>
      </c>
      <c s="8" t="inlineStr" r="I1784">
        <is>
          <t xml:space="preserve">Y</t>
        </is>
      </c>
      <c s="8" t="inlineStr" r="J1784">
        <is>
          <t xml:space="preserve"> Menard</t>
        </is>
      </c>
    </row>
    <row r="1785" ht="20.25" customHeight="0">
      <c s="5" t="inlineStr" r="A1785">
        <is>
          <t xml:space="preserve">28000305</t>
        </is>
      </c>
      <c s="5" t="inlineStr" r="B1785">
        <is>
          <t xml:space="preserve">TEMPORARY DITCH CHECKS</t>
        </is>
      </c>
      <c s="5" t="inlineStr" r="C1785">
        <is>
          <t xml:space="preserve">FOOT   </t>
        </is>
      </c>
      <c s="6" r="D1785">
        <v>100.000</v>
      </c>
      <c s="7" r="E1785">
        <v>6</v>
      </c>
      <c s="8" t="inlineStr" r="F1785">
        <is>
          <t xml:space="preserve">93827</t>
        </is>
      </c>
      <c s="8" t="inlineStr" r="G1785">
        <is>
          <t xml:space="preserve">138</t>
        </is>
      </c>
      <c s="9" r="H1785">
        <v>22.0000</v>
      </c>
      <c s="8" t="inlineStr" r="I1785">
        <is>
          <t xml:space="preserve"/>
        </is>
      </c>
      <c s="8" t="inlineStr" r="J1785">
        <is>
          <t xml:space="preserve"> Menard</t>
        </is>
      </c>
    </row>
    <row r="1786" ht="20.25" customHeight="0">
      <c s="5" t="inlineStr" r="A1786">
        <is>
          <t xml:space="preserve">28000305</t>
        </is>
      </c>
      <c s="5" t="inlineStr" r="B1786">
        <is>
          <t xml:space="preserve">TEMPORARY DITCH CHECKS</t>
        </is>
      </c>
      <c s="5" t="inlineStr" r="C1786">
        <is>
          <t xml:space="preserve">FOOT   </t>
        </is>
      </c>
      <c s="6" r="D1786">
        <v>100.000</v>
      </c>
      <c s="7" r="E1786">
        <v>6</v>
      </c>
      <c s="8" t="inlineStr" r="F1786">
        <is>
          <t xml:space="preserve">93827</t>
        </is>
      </c>
      <c s="8" t="inlineStr" r="G1786">
        <is>
          <t xml:space="preserve">138</t>
        </is>
      </c>
      <c s="9" r="H1786">
        <v>24.0000</v>
      </c>
      <c s="8" t="inlineStr" r="I1786">
        <is>
          <t xml:space="preserve"/>
        </is>
      </c>
      <c s="8" t="inlineStr" r="J1786">
        <is>
          <t xml:space="preserve"> Menard</t>
        </is>
      </c>
    </row>
    <row r="1787" ht="20.25" customHeight="0">
      <c s="5" t="inlineStr" r="A1787">
        <is>
          <t xml:space="preserve">28000305</t>
        </is>
      </c>
      <c s="5" t="inlineStr" r="B1787">
        <is>
          <t xml:space="preserve">TEMPORARY DITCH CHECKS</t>
        </is>
      </c>
      <c s="5" t="inlineStr" r="C1787">
        <is>
          <t xml:space="preserve">FOOT   </t>
        </is>
      </c>
      <c s="6" r="D1787">
        <v>100.000</v>
      </c>
      <c s="7" r="E1787">
        <v>6</v>
      </c>
      <c s="8" t="inlineStr" r="F1787">
        <is>
          <t xml:space="preserve">93827</t>
        </is>
      </c>
      <c s="8" t="inlineStr" r="G1787">
        <is>
          <t xml:space="preserve">138</t>
        </is>
      </c>
      <c s="9" r="H1787">
        <v>24.0000</v>
      </c>
      <c s="8" t="inlineStr" r="I1787">
        <is>
          <t xml:space="preserve"/>
        </is>
      </c>
      <c s="8" t="inlineStr" r="J1787">
        <is>
          <t xml:space="preserve"> Menard</t>
        </is>
      </c>
    </row>
    <row r="1788" ht="20.25" customHeight="0">
      <c s="5" t="inlineStr" r="A1788">
        <is>
          <t xml:space="preserve">28000305</t>
        </is>
      </c>
      <c s="5" t="inlineStr" r="B1788">
        <is>
          <t xml:space="preserve">TEMPORARY DITCH CHECKS</t>
        </is>
      </c>
      <c s="5" t="inlineStr" r="C1788">
        <is>
          <t xml:space="preserve">FOOT   </t>
        </is>
      </c>
      <c s="6" r="D1788">
        <v>100.000</v>
      </c>
      <c s="7" r="E1788">
        <v>6</v>
      </c>
      <c s="8" t="inlineStr" r="F1788">
        <is>
          <t xml:space="preserve">93827</t>
        </is>
      </c>
      <c s="8" t="inlineStr" r="G1788">
        <is>
          <t xml:space="preserve">138</t>
        </is>
      </c>
      <c s="9" r="H1788">
        <v>49.6000</v>
      </c>
      <c s="8" t="inlineStr" r="I1788">
        <is>
          <t xml:space="preserve"/>
        </is>
      </c>
      <c s="8" t="inlineStr" r="J1788">
        <is>
          <t xml:space="preserve"> Menard</t>
        </is>
      </c>
    </row>
    <row r="1789" ht="20.25" customHeight="0">
      <c s="5" t="inlineStr" r="A1789">
        <is>
          <t xml:space="preserve">28000305</t>
        </is>
      </c>
      <c s="5" t="inlineStr" r="B1789">
        <is>
          <t xml:space="preserve">TEMPORARY DITCH CHECKS</t>
        </is>
      </c>
      <c s="5" t="inlineStr" r="C1789">
        <is>
          <t xml:space="preserve">FOOT   </t>
        </is>
      </c>
      <c s="6" r="D1789">
        <v>150.000</v>
      </c>
      <c s="7" r="E1789">
        <v>9</v>
      </c>
      <c s="8" t="inlineStr" r="F1789">
        <is>
          <t xml:space="preserve">99687</t>
        </is>
      </c>
      <c s="8" t="inlineStr" r="G1789">
        <is>
          <t xml:space="preserve">122</t>
        </is>
      </c>
      <c s="9" r="H1789">
        <v>5.0000</v>
      </c>
      <c s="8" t="inlineStr" r="I1789">
        <is>
          <t xml:space="preserve">Y</t>
        </is>
      </c>
      <c s="8" t="inlineStr" r="J1789">
        <is>
          <t xml:space="preserve"> Williamson</t>
        </is>
      </c>
    </row>
    <row r="1790" ht="20.25" customHeight="0">
      <c s="5" t="inlineStr" r="A1790">
        <is>
          <t xml:space="preserve">28000305</t>
        </is>
      </c>
      <c s="5" t="inlineStr" r="B1790">
        <is>
          <t xml:space="preserve">TEMPORARY DITCH CHECKS</t>
        </is>
      </c>
      <c s="5" t="inlineStr" r="C1790">
        <is>
          <t xml:space="preserve">FOOT   </t>
        </is>
      </c>
      <c s="6" r="D1790">
        <v>150.000</v>
      </c>
      <c s="7" r="E1790">
        <v>9</v>
      </c>
      <c s="8" t="inlineStr" r="F1790">
        <is>
          <t xml:space="preserve">99687</t>
        </is>
      </c>
      <c s="8" t="inlineStr" r="G1790">
        <is>
          <t xml:space="preserve">122</t>
        </is>
      </c>
      <c s="9" r="H1790">
        <v>13.8000</v>
      </c>
      <c s="8" t="inlineStr" r="I1790">
        <is>
          <t xml:space="preserve"/>
        </is>
      </c>
      <c s="8" t="inlineStr" r="J1790">
        <is>
          <t xml:space="preserve"> Williamson</t>
        </is>
      </c>
    </row>
    <row r="1791" ht="20.25" customHeight="0">
      <c s="5" t="inlineStr" r="A1791">
        <is>
          <t xml:space="preserve">28000400</t>
        </is>
      </c>
      <c s="5" t="inlineStr" r="B1791">
        <is>
          <t xml:space="preserve">PERIMETER EROSION BARRIER</t>
        </is>
      </c>
      <c s="5" t="inlineStr" r="C1791">
        <is>
          <t xml:space="preserve">FOOT   </t>
        </is>
      </c>
      <c s="6" r="D1791">
        <v>1262.000</v>
      </c>
      <c s="7" r="E1791">
        <v>1</v>
      </c>
      <c s="8" t="inlineStr" r="F1791">
        <is>
          <t xml:space="preserve">61J63</t>
        </is>
      </c>
      <c s="8" t="inlineStr" r="G1791">
        <is>
          <t xml:space="preserve">139</t>
        </is>
      </c>
      <c s="9" r="H1791">
        <v>2.8000</v>
      </c>
      <c s="8" t="inlineStr" r="I1791">
        <is>
          <t xml:space="preserve">Y</t>
        </is>
      </c>
      <c s="8" t="inlineStr" r="J1791">
        <is>
          <t xml:space="preserve"> Cook</t>
        </is>
      </c>
    </row>
    <row r="1792" ht="20.25" customHeight="0">
      <c s="5" t="inlineStr" r="A1792">
        <is>
          <t xml:space="preserve">28000400</t>
        </is>
      </c>
      <c s="5" t="inlineStr" r="B1792">
        <is>
          <t xml:space="preserve">PERIMETER EROSION BARRIER</t>
        </is>
      </c>
      <c s="5" t="inlineStr" r="C1792">
        <is>
          <t xml:space="preserve">FOOT   </t>
        </is>
      </c>
      <c s="6" r="D1792">
        <v>1262.000</v>
      </c>
      <c s="7" r="E1792">
        <v>1</v>
      </c>
      <c s="8" t="inlineStr" r="F1792">
        <is>
          <t xml:space="preserve">61J63</t>
        </is>
      </c>
      <c s="8" t="inlineStr" r="G1792">
        <is>
          <t xml:space="preserve">139</t>
        </is>
      </c>
      <c s="9" r="H1792">
        <v>2.5000</v>
      </c>
      <c s="8" t="inlineStr" r="I1792">
        <is>
          <t xml:space="preserve"/>
        </is>
      </c>
      <c s="8" t="inlineStr" r="J1792">
        <is>
          <t xml:space="preserve"> Cook</t>
        </is>
      </c>
    </row>
    <row r="1793" ht="20.25" customHeight="0">
      <c s="5" t="inlineStr" r="A1793">
        <is>
          <t xml:space="preserve">28000400</t>
        </is>
      </c>
      <c s="5" t="inlineStr" r="B1793">
        <is>
          <t xml:space="preserve">PERIMETER EROSION BARRIER</t>
        </is>
      </c>
      <c s="5" t="inlineStr" r="C1793">
        <is>
          <t xml:space="preserve">FOOT   </t>
        </is>
      </c>
      <c s="6" r="D1793">
        <v>1262.000</v>
      </c>
      <c s="7" r="E1793">
        <v>1</v>
      </c>
      <c s="8" t="inlineStr" r="F1793">
        <is>
          <t xml:space="preserve">61J63</t>
        </is>
      </c>
      <c s="8" t="inlineStr" r="G1793">
        <is>
          <t xml:space="preserve">139</t>
        </is>
      </c>
      <c s="9" r="H1793">
        <v>2.5000</v>
      </c>
      <c s="8" t="inlineStr" r="I1793">
        <is>
          <t xml:space="preserve"/>
        </is>
      </c>
      <c s="8" t="inlineStr" r="J1793">
        <is>
          <t xml:space="preserve"> Cook</t>
        </is>
      </c>
    </row>
    <row r="1794" ht="20.25" customHeight="0">
      <c s="5" t="inlineStr" r="A1794">
        <is>
          <t xml:space="preserve">28000400</t>
        </is>
      </c>
      <c s="5" t="inlineStr" r="B1794">
        <is>
          <t xml:space="preserve">PERIMETER EROSION BARRIER</t>
        </is>
      </c>
      <c s="5" t="inlineStr" r="C1794">
        <is>
          <t xml:space="preserve">FOOT   </t>
        </is>
      </c>
      <c s="6" r="D1794">
        <v>1262.000</v>
      </c>
      <c s="7" r="E1794">
        <v>1</v>
      </c>
      <c s="8" t="inlineStr" r="F1794">
        <is>
          <t xml:space="preserve">61J63</t>
        </is>
      </c>
      <c s="8" t="inlineStr" r="G1794">
        <is>
          <t xml:space="preserve">139</t>
        </is>
      </c>
      <c s="9" r="H1794">
        <v>2.5000</v>
      </c>
      <c s="8" t="inlineStr" r="I1794">
        <is>
          <t xml:space="preserve"/>
        </is>
      </c>
      <c s="8" t="inlineStr" r="J1794">
        <is>
          <t xml:space="preserve"> Cook</t>
        </is>
      </c>
    </row>
    <row r="1795" ht="20.25" customHeight="0">
      <c s="5" t="inlineStr" r="A1795">
        <is>
          <t xml:space="preserve">28000400</t>
        </is>
      </c>
      <c s="5" t="inlineStr" r="B1795">
        <is>
          <t xml:space="preserve">PERIMETER EROSION BARRIER</t>
        </is>
      </c>
      <c s="5" t="inlineStr" r="C1795">
        <is>
          <t xml:space="preserve">FOOT   </t>
        </is>
      </c>
      <c s="6" r="D1795">
        <v>1262.000</v>
      </c>
      <c s="7" r="E1795">
        <v>1</v>
      </c>
      <c s="8" t="inlineStr" r="F1795">
        <is>
          <t xml:space="preserve">61J63</t>
        </is>
      </c>
      <c s="8" t="inlineStr" r="G1795">
        <is>
          <t xml:space="preserve">139</t>
        </is>
      </c>
      <c s="9" r="H1795">
        <v>3.0000</v>
      </c>
      <c s="8" t="inlineStr" r="I1795">
        <is>
          <t xml:space="preserve"/>
        </is>
      </c>
      <c s="8" t="inlineStr" r="J1795">
        <is>
          <t xml:space="preserve"> Cook</t>
        </is>
      </c>
    </row>
    <row r="1796" ht="20.25" customHeight="0">
      <c s="5" t="inlineStr" r="A1796">
        <is>
          <t xml:space="preserve">28000400</t>
        </is>
      </c>
      <c s="5" t="inlineStr" r="B1796">
        <is>
          <t xml:space="preserve">PERIMETER EROSION BARRIER</t>
        </is>
      </c>
      <c s="5" t="inlineStr" r="C1796">
        <is>
          <t xml:space="preserve">FOOT   </t>
        </is>
      </c>
      <c s="6" r="D1796">
        <v>1262.000</v>
      </c>
      <c s="7" r="E1796">
        <v>1</v>
      </c>
      <c s="8" t="inlineStr" r="F1796">
        <is>
          <t xml:space="preserve">61J63</t>
        </is>
      </c>
      <c s="8" t="inlineStr" r="G1796">
        <is>
          <t xml:space="preserve">139</t>
        </is>
      </c>
      <c s="9" r="H1796">
        <v>4.1500</v>
      </c>
      <c s="8" t="inlineStr" r="I1796">
        <is>
          <t xml:space="preserve"/>
        </is>
      </c>
      <c s="8" t="inlineStr" r="J1796">
        <is>
          <t xml:space="preserve"> Cook</t>
        </is>
      </c>
    </row>
    <row r="1797" ht="20.25" customHeight="0">
      <c s="5" t="inlineStr" r="A1797">
        <is>
          <t xml:space="preserve">28000400</t>
        </is>
      </c>
      <c s="5" t="inlineStr" r="B1797">
        <is>
          <t xml:space="preserve">PERIMETER EROSION BARRIER</t>
        </is>
      </c>
      <c s="5" t="inlineStr" r="C1797">
        <is>
          <t xml:space="preserve">FOOT   </t>
        </is>
      </c>
      <c s="6" r="D1797">
        <v>1262.000</v>
      </c>
      <c s="7" r="E1797">
        <v>1</v>
      </c>
      <c s="8" t="inlineStr" r="F1797">
        <is>
          <t xml:space="preserve">61J63</t>
        </is>
      </c>
      <c s="8" t="inlineStr" r="G1797">
        <is>
          <t xml:space="preserve">139</t>
        </is>
      </c>
      <c s="9" r="H1797">
        <v>5.0000</v>
      </c>
      <c s="8" t="inlineStr" r="I1797">
        <is>
          <t xml:space="preserve"/>
        </is>
      </c>
      <c s="8" t="inlineStr" r="J1797">
        <is>
          <t xml:space="preserve"> Cook</t>
        </is>
      </c>
    </row>
    <row r="1798" ht="20.25" customHeight="0">
      <c s="5" t="inlineStr" r="A1798">
        <is>
          <t xml:space="preserve">28000400</t>
        </is>
      </c>
      <c s="5" t="inlineStr" r="B1798">
        <is>
          <t xml:space="preserve">PERIMETER EROSION BARRIER</t>
        </is>
      </c>
      <c s="5" t="inlineStr" r="C1798">
        <is>
          <t xml:space="preserve">FOOT   </t>
        </is>
      </c>
      <c s="6" r="D1798">
        <v>2276.000</v>
      </c>
      <c s="7" r="E1798">
        <v>1</v>
      </c>
      <c s="8" t="inlineStr" r="F1798">
        <is>
          <t xml:space="preserve">61J91</t>
        </is>
      </c>
      <c s="8" t="inlineStr" r="G1798">
        <is>
          <t xml:space="preserve">128</t>
        </is>
      </c>
      <c s="9" r="H1798">
        <v>3.2000</v>
      </c>
      <c s="8" t="inlineStr" r="I1798">
        <is>
          <t xml:space="preserve">Y</t>
        </is>
      </c>
      <c s="8" t="inlineStr" r="J1798">
        <is>
          <t xml:space="preserve"> Kane</t>
        </is>
      </c>
    </row>
    <row r="1799" ht="20.25" customHeight="0">
      <c s="5" t="inlineStr" r="A1799">
        <is>
          <t xml:space="preserve">28000400</t>
        </is>
      </c>
      <c s="5" t="inlineStr" r="B1799">
        <is>
          <t xml:space="preserve">PERIMETER EROSION BARRIER</t>
        </is>
      </c>
      <c s="5" t="inlineStr" r="C1799">
        <is>
          <t xml:space="preserve">FOOT   </t>
        </is>
      </c>
      <c s="6" r="D1799">
        <v>200.000</v>
      </c>
      <c s="7" r="E1799">
        <v>1</v>
      </c>
      <c s="8" t="inlineStr" r="F1799">
        <is>
          <t xml:space="preserve">61K07</t>
        </is>
      </c>
      <c s="8" t="inlineStr" r="G1799">
        <is>
          <t xml:space="preserve">140</t>
        </is>
      </c>
      <c s="9" r="H1799">
        <v>5.0000</v>
      </c>
      <c s="8" t="inlineStr" r="I1799">
        <is>
          <t xml:space="preserve">Y</t>
        </is>
      </c>
      <c s="8" t="inlineStr" r="J1799">
        <is>
          <t xml:space="preserve"> Cook</t>
        </is>
      </c>
    </row>
    <row r="1800" ht="20.25" customHeight="0">
      <c s="5" t="inlineStr" r="A1800">
        <is>
          <t xml:space="preserve">28000400</t>
        </is>
      </c>
      <c s="5" t="inlineStr" r="B1800">
        <is>
          <t xml:space="preserve">PERIMETER EROSION BARRIER</t>
        </is>
      </c>
      <c s="5" t="inlineStr" r="C1800">
        <is>
          <t xml:space="preserve">FOOT   </t>
        </is>
      </c>
      <c s="6" r="D1800">
        <v>200.000</v>
      </c>
      <c s="7" r="E1800">
        <v>1</v>
      </c>
      <c s="8" t="inlineStr" r="F1800">
        <is>
          <t xml:space="preserve">61K07</t>
        </is>
      </c>
      <c s="8" t="inlineStr" r="G1800">
        <is>
          <t xml:space="preserve">140</t>
        </is>
      </c>
      <c s="9" r="H1800">
        <v>2.0000</v>
      </c>
      <c s="8" t="inlineStr" r="I1800">
        <is>
          <t xml:space="preserve"/>
        </is>
      </c>
      <c s="8" t="inlineStr" r="J1800">
        <is>
          <t xml:space="preserve"> Cook</t>
        </is>
      </c>
    </row>
    <row r="1801" ht="20.25" customHeight="0">
      <c s="5" t="inlineStr" r="A1801">
        <is>
          <t xml:space="preserve">28000400</t>
        </is>
      </c>
      <c s="5" t="inlineStr" r="B1801">
        <is>
          <t xml:space="preserve">PERIMETER EROSION BARRIER</t>
        </is>
      </c>
      <c s="5" t="inlineStr" r="C1801">
        <is>
          <t xml:space="preserve">FOOT   </t>
        </is>
      </c>
      <c s="6" r="D1801">
        <v>200.000</v>
      </c>
      <c s="7" r="E1801">
        <v>1</v>
      </c>
      <c s="8" t="inlineStr" r="F1801">
        <is>
          <t xml:space="preserve">61K07</t>
        </is>
      </c>
      <c s="8" t="inlineStr" r="G1801">
        <is>
          <t xml:space="preserve">140</t>
        </is>
      </c>
      <c s="9" r="H1801">
        <v>2.0000</v>
      </c>
      <c s="8" t="inlineStr" r="I1801">
        <is>
          <t xml:space="preserve"/>
        </is>
      </c>
      <c s="8" t="inlineStr" r="J1801">
        <is>
          <t xml:space="preserve"> Cook</t>
        </is>
      </c>
    </row>
    <row r="1802" ht="20.25" customHeight="0">
      <c s="5" t="inlineStr" r="A1802">
        <is>
          <t xml:space="preserve">28000400</t>
        </is>
      </c>
      <c s="5" t="inlineStr" r="B1802">
        <is>
          <t xml:space="preserve">PERIMETER EROSION BARRIER</t>
        </is>
      </c>
      <c s="5" t="inlineStr" r="C1802">
        <is>
          <t xml:space="preserve">FOOT   </t>
        </is>
      </c>
      <c s="6" r="D1802">
        <v>200.000</v>
      </c>
      <c s="7" r="E1802">
        <v>1</v>
      </c>
      <c s="8" t="inlineStr" r="F1802">
        <is>
          <t xml:space="preserve">61K07</t>
        </is>
      </c>
      <c s="8" t="inlineStr" r="G1802">
        <is>
          <t xml:space="preserve">140</t>
        </is>
      </c>
      <c s="9" r="H1802">
        <v>6.0000</v>
      </c>
      <c s="8" t="inlineStr" r="I1802">
        <is>
          <t xml:space="preserve"/>
        </is>
      </c>
      <c s="8" t="inlineStr" r="J1802">
        <is>
          <t xml:space="preserve"> Cook</t>
        </is>
      </c>
    </row>
    <row r="1803" ht="20.25" customHeight="0">
      <c s="5" t="inlineStr" r="A1803">
        <is>
          <t xml:space="preserve">28000400</t>
        </is>
      </c>
      <c s="5" t="inlineStr" r="B1803">
        <is>
          <t xml:space="preserve">PERIMETER EROSION BARRIER</t>
        </is>
      </c>
      <c s="5" t="inlineStr" r="C1803">
        <is>
          <t xml:space="preserve">FOOT   </t>
        </is>
      </c>
      <c s="6" r="D1803">
        <v>526.000</v>
      </c>
      <c s="7" r="E1803">
        <v>1</v>
      </c>
      <c s="8" t="inlineStr" r="F1803">
        <is>
          <t xml:space="preserve">61K68</t>
        </is>
      </c>
      <c s="8" t="inlineStr" r="G1803">
        <is>
          <t xml:space="preserve">131</t>
        </is>
      </c>
      <c s="9" r="H1803">
        <v>1.9800</v>
      </c>
      <c s="8" t="inlineStr" r="I1803">
        <is>
          <t xml:space="preserve">Y</t>
        </is>
      </c>
      <c s="8" t="inlineStr" r="J1803">
        <is>
          <t xml:space="preserve"> Kane</t>
        </is>
      </c>
    </row>
    <row r="1804" ht="20.25" customHeight="0">
      <c s="5" t="inlineStr" r="A1804">
        <is>
          <t xml:space="preserve">28000400</t>
        </is>
      </c>
      <c s="5" t="inlineStr" r="B1804">
        <is>
          <t xml:space="preserve">PERIMETER EROSION BARRIER</t>
        </is>
      </c>
      <c s="5" t="inlineStr" r="C1804">
        <is>
          <t xml:space="preserve">FOOT   </t>
        </is>
      </c>
      <c s="6" r="D1804">
        <v>526.000</v>
      </c>
      <c s="7" r="E1804">
        <v>1</v>
      </c>
      <c s="8" t="inlineStr" r="F1804">
        <is>
          <t xml:space="preserve">61K68</t>
        </is>
      </c>
      <c s="8" t="inlineStr" r="G1804">
        <is>
          <t xml:space="preserve">131</t>
        </is>
      </c>
      <c s="9" r="H1804">
        <v>1.9000</v>
      </c>
      <c s="8" t="inlineStr" r="I1804">
        <is>
          <t xml:space="preserve"/>
        </is>
      </c>
      <c s="8" t="inlineStr" r="J1804">
        <is>
          <t xml:space="preserve"> Kane</t>
        </is>
      </c>
    </row>
    <row r="1805" ht="20.25" customHeight="0">
      <c s="5" t="inlineStr" r="A1805">
        <is>
          <t xml:space="preserve">28000400</t>
        </is>
      </c>
      <c s="5" t="inlineStr" r="B1805">
        <is>
          <t xml:space="preserve">PERIMETER EROSION BARRIER</t>
        </is>
      </c>
      <c s="5" t="inlineStr" r="C1805">
        <is>
          <t xml:space="preserve">FOOT   </t>
        </is>
      </c>
      <c s="6" r="D1805">
        <v>526.000</v>
      </c>
      <c s="7" r="E1805">
        <v>1</v>
      </c>
      <c s="8" t="inlineStr" r="F1805">
        <is>
          <t xml:space="preserve">61K68</t>
        </is>
      </c>
      <c s="8" t="inlineStr" r="G1805">
        <is>
          <t xml:space="preserve">131</t>
        </is>
      </c>
      <c s="9" r="H1805">
        <v>3.0000</v>
      </c>
      <c s="8" t="inlineStr" r="I1805">
        <is>
          <t xml:space="preserve"/>
        </is>
      </c>
      <c s="8" t="inlineStr" r="J1805">
        <is>
          <t xml:space="preserve"> Kane</t>
        </is>
      </c>
    </row>
    <row r="1806" ht="20.25" customHeight="0">
      <c s="5" t="inlineStr" r="A1806">
        <is>
          <t xml:space="preserve">28000400</t>
        </is>
      </c>
      <c s="5" t="inlineStr" r="B1806">
        <is>
          <t xml:space="preserve">PERIMETER EROSION BARRIER</t>
        </is>
      </c>
      <c s="5" t="inlineStr" r="C1806">
        <is>
          <t xml:space="preserve">FOOT   </t>
        </is>
      </c>
      <c s="6" r="D1806">
        <v>526.000</v>
      </c>
      <c s="7" r="E1806">
        <v>1</v>
      </c>
      <c s="8" t="inlineStr" r="F1806">
        <is>
          <t xml:space="preserve">61K68</t>
        </is>
      </c>
      <c s="8" t="inlineStr" r="G1806">
        <is>
          <t xml:space="preserve">131</t>
        </is>
      </c>
      <c s="9" r="H1806">
        <v>4.0000</v>
      </c>
      <c s="8" t="inlineStr" r="I1806">
        <is>
          <t xml:space="preserve"/>
        </is>
      </c>
      <c s="8" t="inlineStr" r="J1806">
        <is>
          <t xml:space="preserve"> Kane</t>
        </is>
      </c>
    </row>
    <row r="1807" ht="20.25" customHeight="0">
      <c s="5" t="inlineStr" r="A1807">
        <is>
          <t xml:space="preserve">28000400</t>
        </is>
      </c>
      <c s="5" t="inlineStr" r="B1807">
        <is>
          <t xml:space="preserve">PERIMETER EROSION BARRIER</t>
        </is>
      </c>
      <c s="5" t="inlineStr" r="C1807">
        <is>
          <t xml:space="preserve">FOOT   </t>
        </is>
      </c>
      <c s="6" r="D1807">
        <v>5650.000</v>
      </c>
      <c s="7" r="E1807">
        <v>1</v>
      </c>
      <c s="8" t="inlineStr" r="F1807">
        <is>
          <t xml:space="preserve">61K81</t>
        </is>
      </c>
      <c s="8" t="inlineStr" r="G1807">
        <is>
          <t xml:space="preserve">087</t>
        </is>
      </c>
      <c s="9" r="H1807">
        <v>1.9000</v>
      </c>
      <c s="8" t="inlineStr" r="I1807">
        <is>
          <t xml:space="preserve">Y</t>
        </is>
      </c>
      <c s="8" t="inlineStr" r="J1807">
        <is>
          <t xml:space="preserve"> Will</t>
        </is>
      </c>
    </row>
    <row r="1808" ht="20.25" customHeight="0">
      <c s="5" t="inlineStr" r="A1808">
        <is>
          <t xml:space="preserve">28000400</t>
        </is>
      </c>
      <c s="5" t="inlineStr" r="B1808">
        <is>
          <t xml:space="preserve">PERIMETER EROSION BARRIER</t>
        </is>
      </c>
      <c s="5" t="inlineStr" r="C1808">
        <is>
          <t xml:space="preserve">FOOT   </t>
        </is>
      </c>
      <c s="6" r="D1808">
        <v>5650.000</v>
      </c>
      <c s="7" r="E1808">
        <v>1</v>
      </c>
      <c s="8" t="inlineStr" r="F1808">
        <is>
          <t xml:space="preserve">61K81</t>
        </is>
      </c>
      <c s="8" t="inlineStr" r="G1808">
        <is>
          <t xml:space="preserve">087</t>
        </is>
      </c>
      <c s="9" r="H1808">
        <v>1.9000</v>
      </c>
      <c s="8" t="inlineStr" r="I1808">
        <is>
          <t xml:space="preserve"/>
        </is>
      </c>
      <c s="8" t="inlineStr" r="J1808">
        <is>
          <t xml:space="preserve"> Will</t>
        </is>
      </c>
    </row>
    <row r="1809" ht="20.25" customHeight="0">
      <c s="5" t="inlineStr" r="A1809">
        <is>
          <t xml:space="preserve">28000400</t>
        </is>
      </c>
      <c s="5" t="inlineStr" r="B1809">
        <is>
          <t xml:space="preserve">PERIMETER EROSION BARRIER</t>
        </is>
      </c>
      <c s="5" t="inlineStr" r="C1809">
        <is>
          <t xml:space="preserve">FOOT   </t>
        </is>
      </c>
      <c s="6" r="D1809">
        <v>5650.000</v>
      </c>
      <c s="7" r="E1809">
        <v>1</v>
      </c>
      <c s="8" t="inlineStr" r="F1809">
        <is>
          <t xml:space="preserve">61K81</t>
        </is>
      </c>
      <c s="8" t="inlineStr" r="G1809">
        <is>
          <t xml:space="preserve">087</t>
        </is>
      </c>
      <c s="9" r="H1809">
        <v>2.0900</v>
      </c>
      <c s="8" t="inlineStr" r="I1809">
        <is>
          <t xml:space="preserve"/>
        </is>
      </c>
      <c s="8" t="inlineStr" r="J1809">
        <is>
          <t xml:space="preserve"> Will</t>
        </is>
      </c>
    </row>
    <row r="1810" ht="20.25" customHeight="0">
      <c s="5" t="inlineStr" r="A1810">
        <is>
          <t xml:space="preserve">28000400</t>
        </is>
      </c>
      <c s="5" t="inlineStr" r="B1810">
        <is>
          <t xml:space="preserve">PERIMETER EROSION BARRIER</t>
        </is>
      </c>
      <c s="5" t="inlineStr" r="C1810">
        <is>
          <t xml:space="preserve">FOOT   </t>
        </is>
      </c>
      <c s="6" r="D1810">
        <v>5650.000</v>
      </c>
      <c s="7" r="E1810">
        <v>1</v>
      </c>
      <c s="8" t="inlineStr" r="F1810">
        <is>
          <t xml:space="preserve">61K81</t>
        </is>
      </c>
      <c s="8" t="inlineStr" r="G1810">
        <is>
          <t xml:space="preserve">087</t>
        </is>
      </c>
      <c s="9" r="H1810">
        <v>3.3000</v>
      </c>
      <c s="8" t="inlineStr" r="I1810">
        <is>
          <t xml:space="preserve"/>
        </is>
      </c>
      <c s="8" t="inlineStr" r="J1810">
        <is>
          <t xml:space="preserve"> Will</t>
        </is>
      </c>
    </row>
    <row r="1811" ht="20.25" customHeight="0">
      <c s="5" t="inlineStr" r="A1811">
        <is>
          <t xml:space="preserve">28000400</t>
        </is>
      </c>
      <c s="5" t="inlineStr" r="B1811">
        <is>
          <t xml:space="preserve">PERIMETER EROSION BARRIER</t>
        </is>
      </c>
      <c s="5" t="inlineStr" r="C1811">
        <is>
          <t xml:space="preserve">FOOT   </t>
        </is>
      </c>
      <c s="6" r="D1811">
        <v>1762.000</v>
      </c>
      <c s="7" r="E1811">
        <v>1</v>
      </c>
      <c s="8" t="inlineStr" r="F1811">
        <is>
          <t xml:space="preserve">61K84</t>
        </is>
      </c>
      <c s="8" t="inlineStr" r="G1811">
        <is>
          <t xml:space="preserve">141</t>
        </is>
      </c>
      <c s="9" r="H1811">
        <v>2.5000</v>
      </c>
      <c s="8" t="inlineStr" r="I1811">
        <is>
          <t xml:space="preserve">Y</t>
        </is>
      </c>
      <c s="8" t="inlineStr" r="J1811">
        <is>
          <t xml:space="preserve"> Will</t>
        </is>
      </c>
    </row>
    <row r="1812" ht="20.25" customHeight="0">
      <c s="5" t="inlineStr" r="A1812">
        <is>
          <t xml:space="preserve">28000400</t>
        </is>
      </c>
      <c s="5" t="inlineStr" r="B1812">
        <is>
          <t xml:space="preserve">PERIMETER EROSION BARRIER</t>
        </is>
      </c>
      <c s="5" t="inlineStr" r="C1812">
        <is>
          <t xml:space="preserve">FOOT   </t>
        </is>
      </c>
      <c s="6" r="D1812">
        <v>1762.000</v>
      </c>
      <c s="7" r="E1812">
        <v>1</v>
      </c>
      <c s="8" t="inlineStr" r="F1812">
        <is>
          <t xml:space="preserve">61K84</t>
        </is>
      </c>
      <c s="8" t="inlineStr" r="G1812">
        <is>
          <t xml:space="preserve">141</t>
        </is>
      </c>
      <c s="9" r="H1812">
        <v>2.5000</v>
      </c>
      <c s="8" t="inlineStr" r="I1812">
        <is>
          <t xml:space="preserve"/>
        </is>
      </c>
      <c s="8" t="inlineStr" r="J1812">
        <is>
          <t xml:space="preserve"> Will</t>
        </is>
      </c>
    </row>
    <row r="1813" ht="20.25" customHeight="0">
      <c s="5" t="inlineStr" r="A1813">
        <is>
          <t xml:space="preserve">28000400</t>
        </is>
      </c>
      <c s="5" t="inlineStr" r="B1813">
        <is>
          <t xml:space="preserve">PERIMETER EROSION BARRIER</t>
        </is>
      </c>
      <c s="5" t="inlineStr" r="C1813">
        <is>
          <t xml:space="preserve">FOOT   </t>
        </is>
      </c>
      <c s="6" r="D1813">
        <v>2482.000</v>
      </c>
      <c s="7" r="E1813">
        <v>1</v>
      </c>
      <c s="8" t="inlineStr" r="F1813">
        <is>
          <t xml:space="preserve">61K92</t>
        </is>
      </c>
      <c s="8" t="inlineStr" r="G1813">
        <is>
          <t xml:space="preserve">143</t>
        </is>
      </c>
      <c s="9" r="H1813">
        <v>1.9000</v>
      </c>
      <c s="8" t="inlineStr" r="I1813">
        <is>
          <t xml:space="preserve">Y</t>
        </is>
      </c>
      <c s="8" t="inlineStr" r="J1813">
        <is>
          <t xml:space="preserve"> McHenry</t>
        </is>
      </c>
    </row>
    <row r="1814" ht="20.25" customHeight="0">
      <c s="5" t="inlineStr" r="A1814">
        <is>
          <t xml:space="preserve">28000400</t>
        </is>
      </c>
      <c s="5" t="inlineStr" r="B1814">
        <is>
          <t xml:space="preserve">PERIMETER EROSION BARRIER</t>
        </is>
      </c>
      <c s="5" t="inlineStr" r="C1814">
        <is>
          <t xml:space="preserve">FOOT   </t>
        </is>
      </c>
      <c s="6" r="D1814">
        <v>2482.000</v>
      </c>
      <c s="7" r="E1814">
        <v>1</v>
      </c>
      <c s="8" t="inlineStr" r="F1814">
        <is>
          <t xml:space="preserve">61K92</t>
        </is>
      </c>
      <c s="8" t="inlineStr" r="G1814">
        <is>
          <t xml:space="preserve">143</t>
        </is>
      </c>
      <c s="9" r="H1814">
        <v>2.0000</v>
      </c>
      <c s="8" t="inlineStr" r="I1814">
        <is>
          <t xml:space="preserve"/>
        </is>
      </c>
      <c s="8" t="inlineStr" r="J1814">
        <is>
          <t xml:space="preserve"> McHenry</t>
        </is>
      </c>
    </row>
    <row r="1815" ht="20.25" customHeight="0">
      <c s="5" t="inlineStr" r="A1815">
        <is>
          <t xml:space="preserve">28000400</t>
        </is>
      </c>
      <c s="5" t="inlineStr" r="B1815">
        <is>
          <t xml:space="preserve">PERIMETER EROSION BARRIER</t>
        </is>
      </c>
      <c s="5" t="inlineStr" r="C1815">
        <is>
          <t xml:space="preserve">FOOT   </t>
        </is>
      </c>
      <c s="6" r="D1815">
        <v>2482.000</v>
      </c>
      <c s="7" r="E1815">
        <v>1</v>
      </c>
      <c s="8" t="inlineStr" r="F1815">
        <is>
          <t xml:space="preserve">61K92</t>
        </is>
      </c>
      <c s="8" t="inlineStr" r="G1815">
        <is>
          <t xml:space="preserve">143</t>
        </is>
      </c>
      <c s="9" r="H1815">
        <v>3.0000</v>
      </c>
      <c s="8" t="inlineStr" r="I1815">
        <is>
          <t xml:space="preserve"/>
        </is>
      </c>
      <c s="8" t="inlineStr" r="J1815">
        <is>
          <t xml:space="preserve"> McHenry</t>
        </is>
      </c>
    </row>
    <row r="1816" ht="20.25" customHeight="0">
      <c s="5" t="inlineStr" r="A1816">
        <is>
          <t xml:space="preserve">28000400</t>
        </is>
      </c>
      <c s="5" t="inlineStr" r="B1816">
        <is>
          <t xml:space="preserve">PERIMETER EROSION BARRIER</t>
        </is>
      </c>
      <c s="5" t="inlineStr" r="C1816">
        <is>
          <t xml:space="preserve">FOOT   </t>
        </is>
      </c>
      <c s="6" r="D1816">
        <v>2482.000</v>
      </c>
      <c s="7" r="E1816">
        <v>1</v>
      </c>
      <c s="8" t="inlineStr" r="F1816">
        <is>
          <t xml:space="preserve">61K92</t>
        </is>
      </c>
      <c s="8" t="inlineStr" r="G1816">
        <is>
          <t xml:space="preserve">143</t>
        </is>
      </c>
      <c s="9" r="H1816">
        <v>3.0000</v>
      </c>
      <c s="8" t="inlineStr" r="I1816">
        <is>
          <t xml:space="preserve"/>
        </is>
      </c>
      <c s="8" t="inlineStr" r="J1816">
        <is>
          <t xml:space="preserve"> McHenry</t>
        </is>
      </c>
    </row>
    <row r="1817" ht="20.25" customHeight="0">
      <c s="5" t="inlineStr" r="A1817">
        <is>
          <t xml:space="preserve">28000400</t>
        </is>
      </c>
      <c s="5" t="inlineStr" r="B1817">
        <is>
          <t xml:space="preserve">PERIMETER EROSION BARRIER</t>
        </is>
      </c>
      <c s="5" t="inlineStr" r="C1817">
        <is>
          <t xml:space="preserve">FOOT   </t>
        </is>
      </c>
      <c s="6" r="D1817">
        <v>2482.000</v>
      </c>
      <c s="7" r="E1817">
        <v>1</v>
      </c>
      <c s="8" t="inlineStr" r="F1817">
        <is>
          <t xml:space="preserve">61K92</t>
        </is>
      </c>
      <c s="8" t="inlineStr" r="G1817">
        <is>
          <t xml:space="preserve">143</t>
        </is>
      </c>
      <c s="9" r="H1817">
        <v>3.0000</v>
      </c>
      <c s="8" t="inlineStr" r="I1817">
        <is>
          <t xml:space="preserve"/>
        </is>
      </c>
      <c s="8" t="inlineStr" r="J1817">
        <is>
          <t xml:space="preserve"> McHenry</t>
        </is>
      </c>
    </row>
    <row r="1818" ht="20.25" customHeight="0">
      <c s="5" t="inlineStr" r="A1818">
        <is>
          <t xml:space="preserve">28000400</t>
        </is>
      </c>
      <c s="5" t="inlineStr" r="B1818">
        <is>
          <t xml:space="preserve">PERIMETER EROSION BARRIER</t>
        </is>
      </c>
      <c s="5" t="inlineStr" r="C1818">
        <is>
          <t xml:space="preserve">FOOT   </t>
        </is>
      </c>
      <c s="6" r="D1818">
        <v>3068.000</v>
      </c>
      <c s="7" r="E1818">
        <v>1</v>
      </c>
      <c s="8" t="inlineStr" r="F1818">
        <is>
          <t xml:space="preserve">61K98</t>
        </is>
      </c>
      <c s="8" t="inlineStr" r="G1818">
        <is>
          <t xml:space="preserve">093</t>
        </is>
      </c>
      <c s="9" r="H1818">
        <v>2.7500</v>
      </c>
      <c s="8" t="inlineStr" r="I1818">
        <is>
          <t xml:space="preserve">Y</t>
        </is>
      </c>
      <c s="8" t="inlineStr" r="J1818">
        <is>
          <t xml:space="preserve"> Kane</t>
        </is>
      </c>
    </row>
    <row r="1819" ht="20.25" customHeight="0">
      <c s="5" t="inlineStr" r="A1819">
        <is>
          <t xml:space="preserve">28000400</t>
        </is>
      </c>
      <c s="5" t="inlineStr" r="B1819">
        <is>
          <t xml:space="preserve">PERIMETER EROSION BARRIER</t>
        </is>
      </c>
      <c s="5" t="inlineStr" r="C1819">
        <is>
          <t xml:space="preserve">FOOT   </t>
        </is>
      </c>
      <c s="6" r="D1819">
        <v>3068.000</v>
      </c>
      <c s="7" r="E1819">
        <v>1</v>
      </c>
      <c s="8" t="inlineStr" r="F1819">
        <is>
          <t xml:space="preserve">61K98</t>
        </is>
      </c>
      <c s="8" t="inlineStr" r="G1819">
        <is>
          <t xml:space="preserve">093</t>
        </is>
      </c>
      <c s="9" r="H1819">
        <v>0.9000</v>
      </c>
      <c s="8" t="inlineStr" r="I1819">
        <is>
          <t xml:space="preserve"/>
        </is>
      </c>
      <c s="8" t="inlineStr" r="J1819">
        <is>
          <t xml:space="preserve"> Kane</t>
        </is>
      </c>
    </row>
    <row r="1820" ht="20.25" customHeight="0">
      <c s="5" t="inlineStr" r="A1820">
        <is>
          <t xml:space="preserve">28000400</t>
        </is>
      </c>
      <c s="5" t="inlineStr" r="B1820">
        <is>
          <t xml:space="preserve">PERIMETER EROSION BARRIER</t>
        </is>
      </c>
      <c s="5" t="inlineStr" r="C1820">
        <is>
          <t xml:space="preserve">FOOT   </t>
        </is>
      </c>
      <c s="6" r="D1820">
        <v>3068.000</v>
      </c>
      <c s="7" r="E1820">
        <v>1</v>
      </c>
      <c s="8" t="inlineStr" r="F1820">
        <is>
          <t xml:space="preserve">61K98</t>
        </is>
      </c>
      <c s="8" t="inlineStr" r="G1820">
        <is>
          <t xml:space="preserve">093</t>
        </is>
      </c>
      <c s="9" r="H1820">
        <v>1.9000</v>
      </c>
      <c s="8" t="inlineStr" r="I1820">
        <is>
          <t xml:space="preserve"/>
        </is>
      </c>
      <c s="8" t="inlineStr" r="J1820">
        <is>
          <t xml:space="preserve"> Kane</t>
        </is>
      </c>
    </row>
    <row r="1821" ht="20.25" customHeight="0">
      <c s="5" t="inlineStr" r="A1821">
        <is>
          <t xml:space="preserve">28000400</t>
        </is>
      </c>
      <c s="5" t="inlineStr" r="B1821">
        <is>
          <t xml:space="preserve">PERIMETER EROSION BARRIER</t>
        </is>
      </c>
      <c s="5" t="inlineStr" r="C1821">
        <is>
          <t xml:space="preserve">FOOT   </t>
        </is>
      </c>
      <c s="6" r="D1821">
        <v>3068.000</v>
      </c>
      <c s="7" r="E1821">
        <v>1</v>
      </c>
      <c s="8" t="inlineStr" r="F1821">
        <is>
          <t xml:space="preserve">61K98</t>
        </is>
      </c>
      <c s="8" t="inlineStr" r="G1821">
        <is>
          <t xml:space="preserve">093</t>
        </is>
      </c>
      <c s="9" r="H1821">
        <v>1.9000</v>
      </c>
      <c s="8" t="inlineStr" r="I1821">
        <is>
          <t xml:space="preserve"/>
        </is>
      </c>
      <c s="8" t="inlineStr" r="J1821">
        <is>
          <t xml:space="preserve"> Kane</t>
        </is>
      </c>
    </row>
    <row r="1822" ht="20.25" customHeight="0">
      <c s="5" t="inlineStr" r="A1822">
        <is>
          <t xml:space="preserve">28000400</t>
        </is>
      </c>
      <c s="5" t="inlineStr" r="B1822">
        <is>
          <t xml:space="preserve">PERIMETER EROSION BARRIER</t>
        </is>
      </c>
      <c s="5" t="inlineStr" r="C1822">
        <is>
          <t xml:space="preserve">FOOT   </t>
        </is>
      </c>
      <c s="6" r="D1822">
        <v>3068.000</v>
      </c>
      <c s="7" r="E1822">
        <v>1</v>
      </c>
      <c s="8" t="inlineStr" r="F1822">
        <is>
          <t xml:space="preserve">61K98</t>
        </is>
      </c>
      <c s="8" t="inlineStr" r="G1822">
        <is>
          <t xml:space="preserve">093</t>
        </is>
      </c>
      <c s="9" r="H1822">
        <v>1.9800</v>
      </c>
      <c s="8" t="inlineStr" r="I1822">
        <is>
          <t xml:space="preserve"/>
        </is>
      </c>
      <c s="8" t="inlineStr" r="J1822">
        <is>
          <t xml:space="preserve"> Kane</t>
        </is>
      </c>
    </row>
    <row r="1823" ht="20.25" customHeight="0">
      <c s="5" t="inlineStr" r="A1823">
        <is>
          <t xml:space="preserve">28000400</t>
        </is>
      </c>
      <c s="5" t="inlineStr" r="B1823">
        <is>
          <t xml:space="preserve">PERIMETER EROSION BARRIER</t>
        </is>
      </c>
      <c s="5" t="inlineStr" r="C1823">
        <is>
          <t xml:space="preserve">FOOT   </t>
        </is>
      </c>
      <c s="6" r="D1823">
        <v>3068.000</v>
      </c>
      <c s="7" r="E1823">
        <v>1</v>
      </c>
      <c s="8" t="inlineStr" r="F1823">
        <is>
          <t xml:space="preserve">61K98</t>
        </is>
      </c>
      <c s="8" t="inlineStr" r="G1823">
        <is>
          <t xml:space="preserve">093</t>
        </is>
      </c>
      <c s="9" r="H1823">
        <v>2.7500</v>
      </c>
      <c s="8" t="inlineStr" r="I1823">
        <is>
          <t xml:space="preserve"/>
        </is>
      </c>
      <c s="8" t="inlineStr" r="J1823">
        <is>
          <t xml:space="preserve"> Kane</t>
        </is>
      </c>
    </row>
    <row r="1824" ht="20.25" customHeight="0">
      <c s="5" t="inlineStr" r="A1824">
        <is>
          <t xml:space="preserve">28000400</t>
        </is>
      </c>
      <c s="5" t="inlineStr" r="B1824">
        <is>
          <t xml:space="preserve">PERIMETER EROSION BARRIER</t>
        </is>
      </c>
      <c s="5" t="inlineStr" r="C1824">
        <is>
          <t xml:space="preserve">FOOT   </t>
        </is>
      </c>
      <c s="6" r="D1824">
        <v>3068.000</v>
      </c>
      <c s="7" r="E1824">
        <v>1</v>
      </c>
      <c s="8" t="inlineStr" r="F1824">
        <is>
          <t xml:space="preserve">61K98</t>
        </is>
      </c>
      <c s="8" t="inlineStr" r="G1824">
        <is>
          <t xml:space="preserve">093</t>
        </is>
      </c>
      <c s="9" r="H1824">
        <v>3.5500</v>
      </c>
      <c s="8" t="inlineStr" r="I1824">
        <is>
          <t xml:space="preserve"/>
        </is>
      </c>
      <c s="8" t="inlineStr" r="J1824">
        <is>
          <t xml:space="preserve"> Kane</t>
        </is>
      </c>
    </row>
    <row r="1825" ht="20.25" customHeight="0">
      <c s="5" t="inlineStr" r="A1825">
        <is>
          <t xml:space="preserve">28000400</t>
        </is>
      </c>
      <c s="5" t="inlineStr" r="B1825">
        <is>
          <t xml:space="preserve">PERIMETER EROSION BARRIER</t>
        </is>
      </c>
      <c s="5" t="inlineStr" r="C1825">
        <is>
          <t xml:space="preserve">FOOT   </t>
        </is>
      </c>
      <c s="6" r="D1825">
        <v>3068.000</v>
      </c>
      <c s="7" r="E1825">
        <v>1</v>
      </c>
      <c s="8" t="inlineStr" r="F1825">
        <is>
          <t xml:space="preserve">61K98</t>
        </is>
      </c>
      <c s="8" t="inlineStr" r="G1825">
        <is>
          <t xml:space="preserve">093</t>
        </is>
      </c>
      <c s="9" r="H1825">
        <v>4.0000</v>
      </c>
      <c s="8" t="inlineStr" r="I1825">
        <is>
          <t xml:space="preserve"/>
        </is>
      </c>
      <c s="8" t="inlineStr" r="J1825">
        <is>
          <t xml:space="preserve"> Kane</t>
        </is>
      </c>
    </row>
    <row r="1826" ht="20.25" customHeight="0">
      <c s="5" t="inlineStr" r="A1826">
        <is>
          <t xml:space="preserve">28000400</t>
        </is>
      </c>
      <c s="5" t="inlineStr" r="B1826">
        <is>
          <t xml:space="preserve">PERIMETER EROSION BARRIER</t>
        </is>
      </c>
      <c s="5" t="inlineStr" r="C1826">
        <is>
          <t xml:space="preserve">FOOT   </t>
        </is>
      </c>
      <c s="6" r="D1826">
        <v>125.000</v>
      </c>
      <c s="7" r="E1826">
        <v>1</v>
      </c>
      <c s="8" t="inlineStr" r="F1826">
        <is>
          <t xml:space="preserve">61L00</t>
        </is>
      </c>
      <c s="8" t="inlineStr" r="G1826">
        <is>
          <t xml:space="preserve">094</t>
        </is>
      </c>
      <c s="9" r="H1826">
        <v>6.0000</v>
      </c>
      <c s="8" t="inlineStr" r="I1826">
        <is>
          <t xml:space="preserve">Y</t>
        </is>
      </c>
      <c s="8" t="inlineStr" r="J1826">
        <is>
          <t xml:space="preserve"> McHenry</t>
        </is>
      </c>
    </row>
    <row r="1827" ht="20.25" customHeight="0">
      <c s="5" t="inlineStr" r="A1827">
        <is>
          <t xml:space="preserve">28000400</t>
        </is>
      </c>
      <c s="5" t="inlineStr" r="B1827">
        <is>
          <t xml:space="preserve">PERIMETER EROSION BARRIER</t>
        </is>
      </c>
      <c s="5" t="inlineStr" r="C1827">
        <is>
          <t xml:space="preserve">FOOT   </t>
        </is>
      </c>
      <c s="6" r="D1827">
        <v>125.000</v>
      </c>
      <c s="7" r="E1827">
        <v>1</v>
      </c>
      <c s="8" t="inlineStr" r="F1827">
        <is>
          <t xml:space="preserve">61L00</t>
        </is>
      </c>
      <c s="8" t="inlineStr" r="G1827">
        <is>
          <t xml:space="preserve">094</t>
        </is>
      </c>
      <c s="9" r="H1827">
        <v>6.0000</v>
      </c>
      <c s="8" t="inlineStr" r="I1827">
        <is>
          <t xml:space="preserve"/>
        </is>
      </c>
      <c s="8" t="inlineStr" r="J1827">
        <is>
          <t xml:space="preserve"> McHenry</t>
        </is>
      </c>
    </row>
    <row r="1828" ht="20.25" customHeight="0">
      <c s="5" t="inlineStr" r="A1828">
        <is>
          <t xml:space="preserve">28000400</t>
        </is>
      </c>
      <c s="5" t="inlineStr" r="B1828">
        <is>
          <t xml:space="preserve">PERIMETER EROSION BARRIER</t>
        </is>
      </c>
      <c s="5" t="inlineStr" r="C1828">
        <is>
          <t xml:space="preserve">FOOT   </t>
        </is>
      </c>
      <c s="6" r="D1828">
        <v>125.000</v>
      </c>
      <c s="7" r="E1828">
        <v>1</v>
      </c>
      <c s="8" t="inlineStr" r="F1828">
        <is>
          <t xml:space="preserve">61L00</t>
        </is>
      </c>
      <c s="8" t="inlineStr" r="G1828">
        <is>
          <t xml:space="preserve">094</t>
        </is>
      </c>
      <c s="9" r="H1828">
        <v>8.0000</v>
      </c>
      <c s="8" t="inlineStr" r="I1828">
        <is>
          <t xml:space="preserve"/>
        </is>
      </c>
      <c s="8" t="inlineStr" r="J1828">
        <is>
          <t xml:space="preserve"> McHenry</t>
        </is>
      </c>
    </row>
    <row r="1829" ht="20.25" customHeight="0">
      <c s="5" t="inlineStr" r="A1829">
        <is>
          <t xml:space="preserve">28000400</t>
        </is>
      </c>
      <c s="5" t="inlineStr" r="B1829">
        <is>
          <t xml:space="preserve">PERIMETER EROSION BARRIER</t>
        </is>
      </c>
      <c s="5" t="inlineStr" r="C1829">
        <is>
          <t xml:space="preserve">FOOT   </t>
        </is>
      </c>
      <c s="6" r="D1829">
        <v>125.000</v>
      </c>
      <c s="7" r="E1829">
        <v>1</v>
      </c>
      <c s="8" t="inlineStr" r="F1829">
        <is>
          <t xml:space="preserve">61L00</t>
        </is>
      </c>
      <c s="8" t="inlineStr" r="G1829">
        <is>
          <t xml:space="preserve">094</t>
        </is>
      </c>
      <c s="9" r="H1829">
        <v>8.0000</v>
      </c>
      <c s="8" t="inlineStr" r="I1829">
        <is>
          <t xml:space="preserve"/>
        </is>
      </c>
      <c s="8" t="inlineStr" r="J1829">
        <is>
          <t xml:space="preserve"> McHenry</t>
        </is>
      </c>
    </row>
    <row r="1830" ht="20.25" customHeight="0">
      <c s="5" t="inlineStr" r="A1830">
        <is>
          <t xml:space="preserve">28000400</t>
        </is>
      </c>
      <c s="5" t="inlineStr" r="B1830">
        <is>
          <t xml:space="preserve">PERIMETER EROSION BARRIER</t>
        </is>
      </c>
      <c s="5" t="inlineStr" r="C1830">
        <is>
          <t xml:space="preserve">FOOT   </t>
        </is>
      </c>
      <c s="6" r="D1830">
        <v>125.000</v>
      </c>
      <c s="7" r="E1830">
        <v>1</v>
      </c>
      <c s="8" t="inlineStr" r="F1830">
        <is>
          <t xml:space="preserve">61L00</t>
        </is>
      </c>
      <c s="8" t="inlineStr" r="G1830">
        <is>
          <t xml:space="preserve">094</t>
        </is>
      </c>
      <c s="9" r="H1830">
        <v>32.4000</v>
      </c>
      <c s="8" t="inlineStr" r="I1830">
        <is>
          <t xml:space="preserve"/>
        </is>
      </c>
      <c s="8" t="inlineStr" r="J1830">
        <is>
          <t xml:space="preserve"> McHenry</t>
        </is>
      </c>
    </row>
    <row r="1831" ht="20.25" customHeight="0">
      <c s="5" t="inlineStr" r="A1831">
        <is>
          <t xml:space="preserve">28000400</t>
        </is>
      </c>
      <c s="5" t="inlineStr" r="B1831">
        <is>
          <t xml:space="preserve">PERIMETER EROSION BARRIER</t>
        </is>
      </c>
      <c s="5" t="inlineStr" r="C1831">
        <is>
          <t xml:space="preserve">FOOT   </t>
        </is>
      </c>
      <c s="6" r="D1831">
        <v>790.000</v>
      </c>
      <c s="7" r="E1831">
        <v>1</v>
      </c>
      <c s="8" t="inlineStr" r="F1831">
        <is>
          <t xml:space="preserve">61L08</t>
        </is>
      </c>
      <c s="8" t="inlineStr" r="G1831">
        <is>
          <t xml:space="preserve">144</t>
        </is>
      </c>
      <c s="9" r="H1831">
        <v>1.9000</v>
      </c>
      <c s="8" t="inlineStr" r="I1831">
        <is>
          <t xml:space="preserve">Y</t>
        </is>
      </c>
      <c s="8" t="inlineStr" r="J1831">
        <is>
          <t xml:space="preserve"> Cook</t>
        </is>
      </c>
    </row>
    <row r="1832" ht="20.25" customHeight="0">
      <c s="5" t="inlineStr" r="A1832">
        <is>
          <t xml:space="preserve">28000400</t>
        </is>
      </c>
      <c s="5" t="inlineStr" r="B1832">
        <is>
          <t xml:space="preserve">PERIMETER EROSION BARRIER</t>
        </is>
      </c>
      <c s="5" t="inlineStr" r="C1832">
        <is>
          <t xml:space="preserve">FOOT   </t>
        </is>
      </c>
      <c s="6" r="D1832">
        <v>790.000</v>
      </c>
      <c s="7" r="E1832">
        <v>1</v>
      </c>
      <c s="8" t="inlineStr" r="F1832">
        <is>
          <t xml:space="preserve">61L08</t>
        </is>
      </c>
      <c s="8" t="inlineStr" r="G1832">
        <is>
          <t xml:space="preserve">144</t>
        </is>
      </c>
      <c s="9" r="H1832">
        <v>3.0000</v>
      </c>
      <c s="8" t="inlineStr" r="I1832">
        <is>
          <t xml:space="preserve"/>
        </is>
      </c>
      <c s="8" t="inlineStr" r="J1832">
        <is>
          <t xml:space="preserve"> Cook</t>
        </is>
      </c>
    </row>
    <row r="1833" ht="20.25" customHeight="0">
      <c s="5" t="inlineStr" r="A1833">
        <is>
          <t xml:space="preserve">28000400</t>
        </is>
      </c>
      <c s="5" t="inlineStr" r="B1833">
        <is>
          <t xml:space="preserve">PERIMETER EROSION BARRIER</t>
        </is>
      </c>
      <c s="5" t="inlineStr" r="C1833">
        <is>
          <t xml:space="preserve">FOOT   </t>
        </is>
      </c>
      <c s="6" r="D1833">
        <v>790.000</v>
      </c>
      <c s="7" r="E1833">
        <v>1</v>
      </c>
      <c s="8" t="inlineStr" r="F1833">
        <is>
          <t xml:space="preserve">61L08</t>
        </is>
      </c>
      <c s="8" t="inlineStr" r="G1833">
        <is>
          <t xml:space="preserve">144</t>
        </is>
      </c>
      <c s="9" r="H1833">
        <v>3.0000</v>
      </c>
      <c s="8" t="inlineStr" r="I1833">
        <is>
          <t xml:space="preserve"/>
        </is>
      </c>
      <c s="8" t="inlineStr" r="J1833">
        <is>
          <t xml:space="preserve"> Cook</t>
        </is>
      </c>
    </row>
    <row r="1834" ht="20.25" customHeight="0">
      <c s="5" t="inlineStr" r="A1834">
        <is>
          <t xml:space="preserve">28000400</t>
        </is>
      </c>
      <c s="5" t="inlineStr" r="B1834">
        <is>
          <t xml:space="preserve">PERIMETER EROSION BARRIER</t>
        </is>
      </c>
      <c s="5" t="inlineStr" r="C1834">
        <is>
          <t xml:space="preserve">FOOT   </t>
        </is>
      </c>
      <c s="6" r="D1834">
        <v>18500.000</v>
      </c>
      <c s="7" r="E1834">
        <v>1</v>
      </c>
      <c s="8" t="inlineStr" r="F1834">
        <is>
          <t xml:space="preserve">62W32</t>
        </is>
      </c>
      <c s="8" t="inlineStr" r="G1834">
        <is>
          <t xml:space="preserve">056</t>
        </is>
      </c>
      <c s="9" r="H1834">
        <v>2.8000</v>
      </c>
      <c s="8" t="inlineStr" r="I1834">
        <is>
          <t xml:space="preserve">Y</t>
        </is>
      </c>
      <c s="8" t="inlineStr" r="J1834">
        <is>
          <t xml:space="preserve"> Lake</t>
        </is>
      </c>
    </row>
    <row r="1835" ht="20.25" customHeight="0">
      <c s="5" t="inlineStr" r="A1835">
        <is>
          <t xml:space="preserve">28000400</t>
        </is>
      </c>
      <c s="5" t="inlineStr" r="B1835">
        <is>
          <t xml:space="preserve">PERIMETER EROSION BARRIER</t>
        </is>
      </c>
      <c s="5" t="inlineStr" r="C1835">
        <is>
          <t xml:space="preserve">FOOT   </t>
        </is>
      </c>
      <c s="6" r="D1835">
        <v>18500.000</v>
      </c>
      <c s="7" r="E1835">
        <v>1</v>
      </c>
      <c s="8" t="inlineStr" r="F1835">
        <is>
          <t xml:space="preserve">62W32</t>
        </is>
      </c>
      <c s="8" t="inlineStr" r="G1835">
        <is>
          <t xml:space="preserve">056</t>
        </is>
      </c>
      <c s="9" r="H1835">
        <v>0.0100</v>
      </c>
      <c s="8" t="inlineStr" r="I1835">
        <is>
          <t xml:space="preserve"/>
        </is>
      </c>
      <c s="8" t="inlineStr" r="J1835">
        <is>
          <t xml:space="preserve"> Lake</t>
        </is>
      </c>
    </row>
    <row r="1836" ht="20.25" customHeight="0">
      <c s="5" t="inlineStr" r="A1836">
        <is>
          <t xml:space="preserve">28000400</t>
        </is>
      </c>
      <c s="5" t="inlineStr" r="B1836">
        <is>
          <t xml:space="preserve">PERIMETER EROSION BARRIER</t>
        </is>
      </c>
      <c s="5" t="inlineStr" r="C1836">
        <is>
          <t xml:space="preserve">FOOT   </t>
        </is>
      </c>
      <c s="6" r="D1836">
        <v>18500.000</v>
      </c>
      <c s="7" r="E1836">
        <v>1</v>
      </c>
      <c s="8" t="inlineStr" r="F1836">
        <is>
          <t xml:space="preserve">62W32</t>
        </is>
      </c>
      <c s="8" t="inlineStr" r="G1836">
        <is>
          <t xml:space="preserve">056</t>
        </is>
      </c>
      <c s="9" r="H1836">
        <v>0.2900</v>
      </c>
      <c s="8" t="inlineStr" r="I1836">
        <is>
          <t xml:space="preserve"/>
        </is>
      </c>
      <c s="8" t="inlineStr" r="J1836">
        <is>
          <t xml:space="preserve"> Lake</t>
        </is>
      </c>
    </row>
    <row r="1837" ht="20.25" customHeight="0">
      <c s="5" t="inlineStr" r="A1837">
        <is>
          <t xml:space="preserve">28000400</t>
        </is>
      </c>
      <c s="5" t="inlineStr" r="B1837">
        <is>
          <t xml:space="preserve">PERIMETER EROSION BARRIER</t>
        </is>
      </c>
      <c s="5" t="inlineStr" r="C1837">
        <is>
          <t xml:space="preserve">FOOT   </t>
        </is>
      </c>
      <c s="6" r="D1837">
        <v>18500.000</v>
      </c>
      <c s="7" r="E1837">
        <v>1</v>
      </c>
      <c s="8" t="inlineStr" r="F1837">
        <is>
          <t xml:space="preserve">62W32</t>
        </is>
      </c>
      <c s="8" t="inlineStr" r="G1837">
        <is>
          <t xml:space="preserve">056</t>
        </is>
      </c>
      <c s="9" r="H1837">
        <v>2.5000</v>
      </c>
      <c s="8" t="inlineStr" r="I1837">
        <is>
          <t xml:space="preserve"/>
        </is>
      </c>
      <c s="8" t="inlineStr" r="J1837">
        <is>
          <t xml:space="preserve"> Lake</t>
        </is>
      </c>
    </row>
    <row r="1838" ht="20.25" customHeight="0">
      <c s="5" t="inlineStr" r="A1838">
        <is>
          <t xml:space="preserve">28000400</t>
        </is>
      </c>
      <c s="5" t="inlineStr" r="B1838">
        <is>
          <t xml:space="preserve">PERIMETER EROSION BARRIER</t>
        </is>
      </c>
      <c s="5" t="inlineStr" r="C1838">
        <is>
          <t xml:space="preserve">FOOT   </t>
        </is>
      </c>
      <c s="6" r="D1838">
        <v>1015.000</v>
      </c>
      <c s="7" r="E1838">
        <v>1</v>
      </c>
      <c s="8" t="inlineStr" r="F1838">
        <is>
          <t xml:space="preserve">62X54</t>
        </is>
      </c>
      <c s="8" t="inlineStr" r="G1838">
        <is>
          <t xml:space="preserve">099</t>
        </is>
      </c>
      <c s="9" r="H1838">
        <v>4.5000</v>
      </c>
      <c s="8" t="inlineStr" r="I1838">
        <is>
          <t xml:space="preserve">Y</t>
        </is>
      </c>
      <c s="8" t="inlineStr" r="J1838">
        <is>
          <t xml:space="preserve"> McHenry</t>
        </is>
      </c>
    </row>
    <row r="1839" ht="20.25" customHeight="0">
      <c s="5" t="inlineStr" r="A1839">
        <is>
          <t xml:space="preserve">28000400</t>
        </is>
      </c>
      <c s="5" t="inlineStr" r="B1839">
        <is>
          <t xml:space="preserve">PERIMETER EROSION BARRIER</t>
        </is>
      </c>
      <c s="5" t="inlineStr" r="C1839">
        <is>
          <t xml:space="preserve">FOOT   </t>
        </is>
      </c>
      <c s="6" r="D1839">
        <v>1015.000</v>
      </c>
      <c s="7" r="E1839">
        <v>1</v>
      </c>
      <c s="8" t="inlineStr" r="F1839">
        <is>
          <t xml:space="preserve">62X54</t>
        </is>
      </c>
      <c s="8" t="inlineStr" r="G1839">
        <is>
          <t xml:space="preserve">099</t>
        </is>
      </c>
      <c s="9" r="H1839">
        <v>4.0000</v>
      </c>
      <c s="8" t="inlineStr" r="I1839">
        <is>
          <t xml:space="preserve"/>
        </is>
      </c>
      <c s="8" t="inlineStr" r="J1839">
        <is>
          <t xml:space="preserve"> McHenry</t>
        </is>
      </c>
    </row>
    <row r="1840" ht="20.25" customHeight="0">
      <c s="5" t="inlineStr" r="A1840">
        <is>
          <t xml:space="preserve">28000400</t>
        </is>
      </c>
      <c s="5" t="inlineStr" r="B1840">
        <is>
          <t xml:space="preserve">PERIMETER EROSION BARRIER</t>
        </is>
      </c>
      <c s="5" t="inlineStr" r="C1840">
        <is>
          <t xml:space="preserve">FOOT   </t>
        </is>
      </c>
      <c s="6" r="D1840">
        <v>1015.000</v>
      </c>
      <c s="7" r="E1840">
        <v>1</v>
      </c>
      <c s="8" t="inlineStr" r="F1840">
        <is>
          <t xml:space="preserve">62X54</t>
        </is>
      </c>
      <c s="8" t="inlineStr" r="G1840">
        <is>
          <t xml:space="preserve">099</t>
        </is>
      </c>
      <c s="9" r="H1840">
        <v>8.5000</v>
      </c>
      <c s="8" t="inlineStr" r="I1840">
        <is>
          <t xml:space="preserve"/>
        </is>
      </c>
      <c s="8" t="inlineStr" r="J1840">
        <is>
          <t xml:space="preserve"> McHenry</t>
        </is>
      </c>
    </row>
    <row r="1841" ht="20.25" customHeight="0">
      <c s="5" t="inlineStr" r="A1841">
        <is>
          <t xml:space="preserve">28000400</t>
        </is>
      </c>
      <c s="5" t="inlineStr" r="B1841">
        <is>
          <t xml:space="preserve">PERIMETER EROSION BARRIER</t>
        </is>
      </c>
      <c s="5" t="inlineStr" r="C1841">
        <is>
          <t xml:space="preserve">FOOT   </t>
        </is>
      </c>
      <c s="6" r="D1841">
        <v>1500.000</v>
      </c>
      <c s="7" r="E1841">
        <v>3</v>
      </c>
      <c s="8" t="inlineStr" r="F1841">
        <is>
          <t xml:space="preserve">66K94</t>
        </is>
      </c>
      <c s="8" t="inlineStr" r="G1841">
        <is>
          <t xml:space="preserve">006</t>
        </is>
      </c>
      <c s="9" r="H1841">
        <v>2.3500</v>
      </c>
      <c s="8" t="inlineStr" r="I1841">
        <is>
          <t xml:space="preserve">Y</t>
        </is>
      </c>
      <c s="8" t="inlineStr" r="J1841">
        <is>
          <t xml:space="preserve"> Iroquois</t>
        </is>
      </c>
    </row>
    <row r="1842" ht="20.25" customHeight="0">
      <c s="5" t="inlineStr" r="A1842">
        <is>
          <t xml:space="preserve">28000400</t>
        </is>
      </c>
      <c s="5" t="inlineStr" r="B1842">
        <is>
          <t xml:space="preserve">PERIMETER EROSION BARRIER</t>
        </is>
      </c>
      <c s="5" t="inlineStr" r="C1842">
        <is>
          <t xml:space="preserve">FOOT   </t>
        </is>
      </c>
      <c s="6" r="D1842">
        <v>400.000</v>
      </c>
      <c s="7" r="E1842">
        <v>4</v>
      </c>
      <c s="8" t="inlineStr" r="F1842">
        <is>
          <t xml:space="preserve">68H97</t>
        </is>
      </c>
      <c s="8" t="inlineStr" r="G1842">
        <is>
          <t xml:space="preserve">082</t>
        </is>
      </c>
      <c s="9" r="H1842">
        <v>2.2500</v>
      </c>
      <c s="8" t="inlineStr" r="I1842">
        <is>
          <t xml:space="preserve">Y</t>
        </is>
      </c>
      <c s="8" t="inlineStr" r="J1842">
        <is>
          <t xml:space="preserve"> Henderson</t>
        </is>
      </c>
    </row>
    <row r="1843" ht="20.25" customHeight="0">
      <c s="5" t="inlineStr" r="A1843">
        <is>
          <t xml:space="preserve">28000400</t>
        </is>
      </c>
      <c s="5" t="inlineStr" r="B1843">
        <is>
          <t xml:space="preserve">PERIMETER EROSION BARRIER</t>
        </is>
      </c>
      <c s="5" t="inlineStr" r="C1843">
        <is>
          <t xml:space="preserve">FOOT   </t>
        </is>
      </c>
      <c s="6" r="D1843">
        <v>400.000</v>
      </c>
      <c s="7" r="E1843">
        <v>4</v>
      </c>
      <c s="8" t="inlineStr" r="F1843">
        <is>
          <t xml:space="preserve">68H97</t>
        </is>
      </c>
      <c s="8" t="inlineStr" r="G1843">
        <is>
          <t xml:space="preserve">082</t>
        </is>
      </c>
      <c s="9" r="H1843">
        <v>5.0000</v>
      </c>
      <c s="8" t="inlineStr" r="I1843">
        <is>
          <t xml:space="preserve"/>
        </is>
      </c>
      <c s="8" t="inlineStr" r="J1843">
        <is>
          <t xml:space="preserve"> Henderson</t>
        </is>
      </c>
    </row>
    <row r="1844" ht="20.25" customHeight="0">
      <c s="5" t="inlineStr" r="A1844">
        <is>
          <t xml:space="preserve">28000400</t>
        </is>
      </c>
      <c s="5" t="inlineStr" r="B1844">
        <is>
          <t xml:space="preserve">PERIMETER EROSION BARRIER</t>
        </is>
      </c>
      <c s="5" t="inlineStr" r="C1844">
        <is>
          <t xml:space="preserve">FOOT   </t>
        </is>
      </c>
      <c s="6" r="D1844">
        <v>400.000</v>
      </c>
      <c s="7" r="E1844">
        <v>4</v>
      </c>
      <c s="8" t="inlineStr" r="F1844">
        <is>
          <t xml:space="preserve">68H97</t>
        </is>
      </c>
      <c s="8" t="inlineStr" r="G1844">
        <is>
          <t xml:space="preserve">082</t>
        </is>
      </c>
      <c s="9" r="H1844">
        <v>6.0000</v>
      </c>
      <c s="8" t="inlineStr" r="I1844">
        <is>
          <t xml:space="preserve"/>
        </is>
      </c>
      <c s="8" t="inlineStr" r="J1844">
        <is>
          <t xml:space="preserve"> Henderson</t>
        </is>
      </c>
    </row>
    <row r="1845" ht="20.25" customHeight="0">
      <c s="5" t="inlineStr" r="A1845">
        <is>
          <t xml:space="preserve">28000400</t>
        </is>
      </c>
      <c s="5" t="inlineStr" r="B1845">
        <is>
          <t xml:space="preserve">PERIMETER EROSION BARRIER</t>
        </is>
      </c>
      <c s="5" t="inlineStr" r="C1845">
        <is>
          <t xml:space="preserve">FOOT   </t>
        </is>
      </c>
      <c s="6" r="D1845">
        <v>400.000</v>
      </c>
      <c s="7" r="E1845">
        <v>4</v>
      </c>
      <c s="8" t="inlineStr" r="F1845">
        <is>
          <t xml:space="preserve">68H97</t>
        </is>
      </c>
      <c s="8" t="inlineStr" r="G1845">
        <is>
          <t xml:space="preserve">082</t>
        </is>
      </c>
      <c s="9" r="H1845">
        <v>7.5000</v>
      </c>
      <c s="8" t="inlineStr" r="I1845">
        <is>
          <t xml:space="preserve"/>
        </is>
      </c>
      <c s="8" t="inlineStr" r="J1845">
        <is>
          <t xml:space="preserve"> Henderson</t>
        </is>
      </c>
    </row>
    <row r="1846" ht="20.25" customHeight="0">
      <c s="5" t="inlineStr" r="A1846">
        <is>
          <t xml:space="preserve">28000400</t>
        </is>
      </c>
      <c s="5" t="inlineStr" r="B1846">
        <is>
          <t xml:space="preserve">PERIMETER EROSION BARRIER</t>
        </is>
      </c>
      <c s="5" t="inlineStr" r="C1846">
        <is>
          <t xml:space="preserve">FOOT   </t>
        </is>
      </c>
      <c s="6" r="D1846">
        <v>400.000</v>
      </c>
      <c s="7" r="E1846">
        <v>4</v>
      </c>
      <c s="8" t="inlineStr" r="F1846">
        <is>
          <t xml:space="preserve">68H97</t>
        </is>
      </c>
      <c s="8" t="inlineStr" r="G1846">
        <is>
          <t xml:space="preserve">082</t>
        </is>
      </c>
      <c s="9" r="H1846">
        <v>8.0000</v>
      </c>
      <c s="8" t="inlineStr" r="I1846">
        <is>
          <t xml:space="preserve"/>
        </is>
      </c>
      <c s="8" t="inlineStr" r="J1846">
        <is>
          <t xml:space="preserve"> Henderson</t>
        </is>
      </c>
    </row>
    <row r="1847" ht="20.25" customHeight="0">
      <c s="5" t="inlineStr" r="A1847">
        <is>
          <t xml:space="preserve">28000400</t>
        </is>
      </c>
      <c s="5" t="inlineStr" r="B1847">
        <is>
          <t xml:space="preserve">PERIMETER EROSION BARRIER</t>
        </is>
      </c>
      <c s="5" t="inlineStr" r="C1847">
        <is>
          <t xml:space="preserve">FOOT   </t>
        </is>
      </c>
      <c s="6" r="D1847">
        <v>400.000</v>
      </c>
      <c s="7" r="E1847">
        <v>4</v>
      </c>
      <c s="8" t="inlineStr" r="F1847">
        <is>
          <t xml:space="preserve">68H97</t>
        </is>
      </c>
      <c s="8" t="inlineStr" r="G1847">
        <is>
          <t xml:space="preserve">082</t>
        </is>
      </c>
      <c s="9" r="H1847">
        <v>9.7000</v>
      </c>
      <c s="8" t="inlineStr" r="I1847">
        <is>
          <t xml:space="preserve"/>
        </is>
      </c>
      <c s="8" t="inlineStr" r="J1847">
        <is>
          <t xml:space="preserve"> Henderson</t>
        </is>
      </c>
    </row>
    <row r="1848" ht="20.25" customHeight="0">
      <c s="5" t="inlineStr" r="A1848">
        <is>
          <t xml:space="preserve">28000400</t>
        </is>
      </c>
      <c s="5" t="inlineStr" r="B1848">
        <is>
          <t xml:space="preserve">PERIMETER EROSION BARRIER</t>
        </is>
      </c>
      <c s="5" t="inlineStr" r="C1848">
        <is>
          <t xml:space="preserve">FOOT   </t>
        </is>
      </c>
      <c s="6" r="D1848">
        <v>797.000</v>
      </c>
      <c s="7" r="E1848">
        <v>5</v>
      </c>
      <c s="8" t="inlineStr" r="F1848">
        <is>
          <t xml:space="preserve">70571</t>
        </is>
      </c>
      <c s="8" t="inlineStr" r="G1848">
        <is>
          <t xml:space="preserve">019</t>
        </is>
      </c>
      <c s="9" r="H1848">
        <v>5.5000</v>
      </c>
      <c s="8" t="inlineStr" r="I1848">
        <is>
          <t xml:space="preserve">Y</t>
        </is>
      </c>
      <c s="8" t="inlineStr" r="J1848">
        <is>
          <t xml:space="preserve"> McLean</t>
        </is>
      </c>
    </row>
    <row r="1849" ht="20.25" customHeight="0">
      <c s="5" t="inlineStr" r="A1849">
        <is>
          <t xml:space="preserve">28000400</t>
        </is>
      </c>
      <c s="5" t="inlineStr" r="B1849">
        <is>
          <t xml:space="preserve">PERIMETER EROSION BARRIER</t>
        </is>
      </c>
      <c s="5" t="inlineStr" r="C1849">
        <is>
          <t xml:space="preserve">FOOT   </t>
        </is>
      </c>
      <c s="6" r="D1849">
        <v>248.000</v>
      </c>
      <c s="7" r="E1849">
        <v>6</v>
      </c>
      <c s="8" t="inlineStr" r="F1849">
        <is>
          <t xml:space="preserve">72G59</t>
        </is>
      </c>
      <c s="8" t="inlineStr" r="G1849">
        <is>
          <t xml:space="preserve">030</t>
        </is>
      </c>
      <c s="9" r="H1849">
        <v>8.2500</v>
      </c>
      <c s="8" t="inlineStr" r="I1849">
        <is>
          <t xml:space="preserve">Y</t>
        </is>
      </c>
      <c s="8" t="inlineStr" r="J1849">
        <is>
          <t xml:space="preserve"> Adams</t>
        </is>
      </c>
    </row>
    <row r="1850" ht="20.25" customHeight="0">
      <c s="5" t="inlineStr" r="A1850">
        <is>
          <t xml:space="preserve">28000400</t>
        </is>
      </c>
      <c s="5" t="inlineStr" r="B1850">
        <is>
          <t xml:space="preserve">PERIMETER EROSION BARRIER</t>
        </is>
      </c>
      <c s="5" t="inlineStr" r="C1850">
        <is>
          <t xml:space="preserve">FOOT   </t>
        </is>
      </c>
      <c s="6" r="D1850">
        <v>2996.000</v>
      </c>
      <c s="7" r="E1850">
        <v>9</v>
      </c>
      <c s="8" t="inlineStr" r="F1850">
        <is>
          <t xml:space="preserve">78483</t>
        </is>
      </c>
      <c s="8" t="inlineStr" r="G1850">
        <is>
          <t xml:space="preserve">127</t>
        </is>
      </c>
      <c s="9" r="H1850">
        <v>1.7100</v>
      </c>
      <c s="8" t="inlineStr" r="I1850">
        <is>
          <t xml:space="preserve">Y</t>
        </is>
      </c>
      <c s="8" t="inlineStr" r="J1850">
        <is>
          <t xml:space="preserve"> Jefferson</t>
        </is>
      </c>
    </row>
    <row r="1851" ht="20.25" customHeight="0">
      <c s="5" t="inlineStr" r="A1851">
        <is>
          <t xml:space="preserve">28000400</t>
        </is>
      </c>
      <c s="5" t="inlineStr" r="B1851">
        <is>
          <t xml:space="preserve">PERIMETER EROSION BARRIER</t>
        </is>
      </c>
      <c s="5" t="inlineStr" r="C1851">
        <is>
          <t xml:space="preserve">FOOT   </t>
        </is>
      </c>
      <c s="6" r="D1851">
        <v>2996.000</v>
      </c>
      <c s="7" r="E1851">
        <v>9</v>
      </c>
      <c s="8" t="inlineStr" r="F1851">
        <is>
          <t xml:space="preserve">78483</t>
        </is>
      </c>
      <c s="8" t="inlineStr" r="G1851">
        <is>
          <t xml:space="preserve">127</t>
        </is>
      </c>
      <c s="9" r="H1851">
        <v>1.6400</v>
      </c>
      <c s="8" t="inlineStr" r="I1851">
        <is>
          <t xml:space="preserve"/>
        </is>
      </c>
      <c s="8" t="inlineStr" r="J1851">
        <is>
          <t xml:space="preserve"> Jefferson</t>
        </is>
      </c>
    </row>
    <row r="1852" ht="20.25" customHeight="0">
      <c s="5" t="inlineStr" r="A1852">
        <is>
          <t xml:space="preserve">28000400</t>
        </is>
      </c>
      <c s="5" t="inlineStr" r="B1852">
        <is>
          <t xml:space="preserve">PERIMETER EROSION BARRIER</t>
        </is>
      </c>
      <c s="5" t="inlineStr" r="C1852">
        <is>
          <t xml:space="preserve">FOOT   </t>
        </is>
      </c>
      <c s="6" r="D1852">
        <v>2996.000</v>
      </c>
      <c s="7" r="E1852">
        <v>9</v>
      </c>
      <c s="8" t="inlineStr" r="F1852">
        <is>
          <t xml:space="preserve">78483</t>
        </is>
      </c>
      <c s="8" t="inlineStr" r="G1852">
        <is>
          <t xml:space="preserve">127</t>
        </is>
      </c>
      <c s="9" r="H1852">
        <v>5.0000</v>
      </c>
      <c s="8" t="inlineStr" r="I1852">
        <is>
          <t xml:space="preserve"/>
        </is>
      </c>
      <c s="8" t="inlineStr" r="J1852">
        <is>
          <t xml:space="preserve"> Jefferson</t>
        </is>
      </c>
    </row>
    <row r="1853" ht="20.25" customHeight="0">
      <c s="5" t="inlineStr" r="A1853">
        <is>
          <t xml:space="preserve">28000400</t>
        </is>
      </c>
      <c s="5" t="inlineStr" r="B1853">
        <is>
          <t xml:space="preserve">PERIMETER EROSION BARRIER</t>
        </is>
      </c>
      <c s="5" t="inlineStr" r="C1853">
        <is>
          <t xml:space="preserve">FOOT   </t>
        </is>
      </c>
      <c s="6" r="D1853">
        <v>2996.000</v>
      </c>
      <c s="7" r="E1853">
        <v>9</v>
      </c>
      <c s="8" t="inlineStr" r="F1853">
        <is>
          <t xml:space="preserve">78483</t>
        </is>
      </c>
      <c s="8" t="inlineStr" r="G1853">
        <is>
          <t xml:space="preserve">127</t>
        </is>
      </c>
      <c s="9" r="H1853">
        <v>5.0300</v>
      </c>
      <c s="8" t="inlineStr" r="I1853">
        <is>
          <t xml:space="preserve"/>
        </is>
      </c>
      <c s="8" t="inlineStr" r="J1853">
        <is>
          <t xml:space="preserve"> Jefferson</t>
        </is>
      </c>
    </row>
    <row r="1854" ht="20.25" customHeight="0">
      <c s="5" t="inlineStr" r="A1854">
        <is>
          <t xml:space="preserve">28000400</t>
        </is>
      </c>
      <c s="5" t="inlineStr" r="B1854">
        <is>
          <t xml:space="preserve">PERIMETER EROSION BARRIER</t>
        </is>
      </c>
      <c s="5" t="inlineStr" r="C1854">
        <is>
          <t xml:space="preserve">FOOT   </t>
        </is>
      </c>
      <c s="6" r="D1854">
        <v>2996.000</v>
      </c>
      <c s="7" r="E1854">
        <v>9</v>
      </c>
      <c s="8" t="inlineStr" r="F1854">
        <is>
          <t xml:space="preserve">78483</t>
        </is>
      </c>
      <c s="8" t="inlineStr" r="G1854">
        <is>
          <t xml:space="preserve">127</t>
        </is>
      </c>
      <c s="9" r="H1854">
        <v>8.0000</v>
      </c>
      <c s="8" t="inlineStr" r="I1854">
        <is>
          <t xml:space="preserve"/>
        </is>
      </c>
      <c s="8" t="inlineStr" r="J1854">
        <is>
          <t xml:space="preserve"> Jefferson</t>
        </is>
      </c>
    </row>
    <row r="1855" ht="20.25" customHeight="0">
      <c s="5" t="inlineStr" r="A1855">
        <is>
          <t xml:space="preserve">28000400</t>
        </is>
      </c>
      <c s="5" t="inlineStr" r="B1855">
        <is>
          <t xml:space="preserve">PERIMETER EROSION BARRIER</t>
        </is>
      </c>
      <c s="5" t="inlineStr" r="C1855">
        <is>
          <t xml:space="preserve">FOOT   </t>
        </is>
      </c>
      <c s="6" r="D1855">
        <v>1876.000</v>
      </c>
      <c s="7" r="E1855">
        <v>9</v>
      </c>
      <c s="8" t="inlineStr" r="F1855">
        <is>
          <t xml:space="preserve">78884</t>
        </is>
      </c>
      <c s="8" t="inlineStr" r="G1855">
        <is>
          <t xml:space="preserve">110</t>
        </is>
      </c>
      <c s="9" r="H1855">
        <v>4.6200</v>
      </c>
      <c s="8" t="inlineStr" r="I1855">
        <is>
          <t xml:space="preserve">Y</t>
        </is>
      </c>
      <c s="8" t="inlineStr" r="J1855">
        <is>
          <t xml:space="preserve"> Franklin, Jefferson</t>
        </is>
      </c>
    </row>
    <row r="1856" ht="20.25" customHeight="0">
      <c s="5" t="inlineStr" r="A1856">
        <is>
          <t xml:space="preserve">28000400</t>
        </is>
      </c>
      <c s="5" t="inlineStr" r="B1856">
        <is>
          <t xml:space="preserve">PERIMETER EROSION BARRIER</t>
        </is>
      </c>
      <c s="5" t="inlineStr" r="C1856">
        <is>
          <t xml:space="preserve">FOOT   </t>
        </is>
      </c>
      <c s="6" r="D1856">
        <v>200.000</v>
      </c>
      <c s="7" r="E1856">
        <v>2</v>
      </c>
      <c s="8" t="inlineStr" r="F1856">
        <is>
          <t xml:space="preserve">85758</t>
        </is>
      </c>
      <c s="8" t="inlineStr" r="G1856">
        <is>
          <t xml:space="preserve">145</t>
        </is>
      </c>
      <c s="9" r="H1856">
        <v>4.0000</v>
      </c>
      <c s="8" t="inlineStr" r="I1856">
        <is>
          <t xml:space="preserve">Y</t>
        </is>
      </c>
      <c s="8" t="inlineStr" r="J1856">
        <is>
          <t xml:space="preserve"> Carroll</t>
        </is>
      </c>
    </row>
    <row r="1857" ht="20.25" customHeight="0">
      <c s="5" t="inlineStr" r="A1857">
        <is>
          <t xml:space="preserve">28000400</t>
        </is>
      </c>
      <c s="5" t="inlineStr" r="B1857">
        <is>
          <t xml:space="preserve">PERIMETER EROSION BARRIER</t>
        </is>
      </c>
      <c s="5" t="inlineStr" r="C1857">
        <is>
          <t xml:space="preserve">FOOT   </t>
        </is>
      </c>
      <c s="6" r="D1857">
        <v>200.000</v>
      </c>
      <c s="7" r="E1857">
        <v>2</v>
      </c>
      <c s="8" t="inlineStr" r="F1857">
        <is>
          <t xml:space="preserve">85758</t>
        </is>
      </c>
      <c s="8" t="inlineStr" r="G1857">
        <is>
          <t xml:space="preserve">145</t>
        </is>
      </c>
      <c s="9" r="H1857">
        <v>4.0000</v>
      </c>
      <c s="8" t="inlineStr" r="I1857">
        <is>
          <t xml:space="preserve"/>
        </is>
      </c>
      <c s="8" t="inlineStr" r="J1857">
        <is>
          <t xml:space="preserve"> Carroll</t>
        </is>
      </c>
    </row>
    <row r="1858" ht="20.25" customHeight="0">
      <c s="5" t="inlineStr" r="A1858">
        <is>
          <t xml:space="preserve">28000400</t>
        </is>
      </c>
      <c s="5" t="inlineStr" r="B1858">
        <is>
          <t xml:space="preserve">PERIMETER EROSION BARRIER</t>
        </is>
      </c>
      <c s="5" t="inlineStr" r="C1858">
        <is>
          <t xml:space="preserve">FOOT   </t>
        </is>
      </c>
      <c s="6" r="D1858">
        <v>200.000</v>
      </c>
      <c s="7" r="E1858">
        <v>2</v>
      </c>
      <c s="8" t="inlineStr" r="F1858">
        <is>
          <t xml:space="preserve">85758</t>
        </is>
      </c>
      <c s="8" t="inlineStr" r="G1858">
        <is>
          <t xml:space="preserve">145</t>
        </is>
      </c>
      <c s="9" r="H1858">
        <v>4.5000</v>
      </c>
      <c s="8" t="inlineStr" r="I1858">
        <is>
          <t xml:space="preserve"/>
        </is>
      </c>
      <c s="8" t="inlineStr" r="J1858">
        <is>
          <t xml:space="preserve"> Carroll</t>
        </is>
      </c>
    </row>
    <row r="1859" ht="20.25" customHeight="0">
      <c s="5" t="inlineStr" r="A1859">
        <is>
          <t xml:space="preserve">28000400</t>
        </is>
      </c>
      <c s="5" t="inlineStr" r="B1859">
        <is>
          <t xml:space="preserve">PERIMETER EROSION BARRIER</t>
        </is>
      </c>
      <c s="5" t="inlineStr" r="C1859">
        <is>
          <t xml:space="preserve">FOOT   </t>
        </is>
      </c>
      <c s="6" r="D1859">
        <v>200.000</v>
      </c>
      <c s="7" r="E1859">
        <v>2</v>
      </c>
      <c s="8" t="inlineStr" r="F1859">
        <is>
          <t xml:space="preserve">85758</t>
        </is>
      </c>
      <c s="8" t="inlineStr" r="G1859">
        <is>
          <t xml:space="preserve">145</t>
        </is>
      </c>
      <c s="9" r="H1859">
        <v>5.0000</v>
      </c>
      <c s="8" t="inlineStr" r="I1859">
        <is>
          <t xml:space="preserve"/>
        </is>
      </c>
      <c s="8" t="inlineStr" r="J1859">
        <is>
          <t xml:space="preserve"> Carroll</t>
        </is>
      </c>
    </row>
    <row r="1860" ht="20.25" customHeight="0">
      <c s="5" t="inlineStr" r="A1860">
        <is>
          <t xml:space="preserve">28000400</t>
        </is>
      </c>
      <c s="5" t="inlineStr" r="B1860">
        <is>
          <t xml:space="preserve">PERIMETER EROSION BARRIER</t>
        </is>
      </c>
      <c s="5" t="inlineStr" r="C1860">
        <is>
          <t xml:space="preserve">FOOT   </t>
        </is>
      </c>
      <c s="6" r="D1860">
        <v>1962.000</v>
      </c>
      <c s="7" r="E1860">
        <v>2</v>
      </c>
      <c s="8" t="inlineStr" r="F1860">
        <is>
          <t xml:space="preserve">85767</t>
        </is>
      </c>
      <c s="8" t="inlineStr" r="G1860">
        <is>
          <t xml:space="preserve">146</t>
        </is>
      </c>
      <c s="9" r="H1860">
        <v>2.1500</v>
      </c>
      <c s="8" t="inlineStr" r="I1860">
        <is>
          <t xml:space="preserve">Y</t>
        </is>
      </c>
      <c s="8" t="inlineStr" r="J1860">
        <is>
          <t xml:space="preserve"> Rock Island</t>
        </is>
      </c>
    </row>
    <row r="1861" ht="20.25" customHeight="0">
      <c s="5" t="inlineStr" r="A1861">
        <is>
          <t xml:space="preserve">28000400</t>
        </is>
      </c>
      <c s="5" t="inlineStr" r="B1861">
        <is>
          <t xml:space="preserve">PERIMETER EROSION BARRIER</t>
        </is>
      </c>
      <c s="5" t="inlineStr" r="C1861">
        <is>
          <t xml:space="preserve">FOOT   </t>
        </is>
      </c>
      <c s="6" r="D1861">
        <v>1962.000</v>
      </c>
      <c s="7" r="E1861">
        <v>2</v>
      </c>
      <c s="8" t="inlineStr" r="F1861">
        <is>
          <t xml:space="preserve">85767</t>
        </is>
      </c>
      <c s="8" t="inlineStr" r="G1861">
        <is>
          <t xml:space="preserve">146</t>
        </is>
      </c>
      <c s="9" r="H1861">
        <v>2.0000</v>
      </c>
      <c s="8" t="inlineStr" r="I1861">
        <is>
          <t xml:space="preserve"/>
        </is>
      </c>
      <c s="8" t="inlineStr" r="J1861">
        <is>
          <t xml:space="preserve"> Rock Island</t>
        </is>
      </c>
    </row>
    <row r="1862" ht="20.25" customHeight="0">
      <c s="5" t="inlineStr" r="A1862">
        <is>
          <t xml:space="preserve">28000400</t>
        </is>
      </c>
      <c s="5" t="inlineStr" r="B1862">
        <is>
          <t xml:space="preserve">PERIMETER EROSION BARRIER</t>
        </is>
      </c>
      <c s="5" t="inlineStr" r="C1862">
        <is>
          <t xml:space="preserve">FOOT   </t>
        </is>
      </c>
      <c s="6" r="D1862">
        <v>1962.000</v>
      </c>
      <c s="7" r="E1862">
        <v>2</v>
      </c>
      <c s="8" t="inlineStr" r="F1862">
        <is>
          <t xml:space="preserve">85767</t>
        </is>
      </c>
      <c s="8" t="inlineStr" r="G1862">
        <is>
          <t xml:space="preserve">146</t>
        </is>
      </c>
      <c s="9" r="H1862">
        <v>2.2500</v>
      </c>
      <c s="8" t="inlineStr" r="I1862">
        <is>
          <t xml:space="preserve"/>
        </is>
      </c>
      <c s="8" t="inlineStr" r="J1862">
        <is>
          <t xml:space="preserve"> Rock Island</t>
        </is>
      </c>
    </row>
    <row r="1863" ht="20.25" customHeight="0">
      <c s="5" t="inlineStr" r="A1863">
        <is>
          <t xml:space="preserve">28000400</t>
        </is>
      </c>
      <c s="5" t="inlineStr" r="B1863">
        <is>
          <t xml:space="preserve">PERIMETER EROSION BARRIER</t>
        </is>
      </c>
      <c s="5" t="inlineStr" r="C1863">
        <is>
          <t xml:space="preserve">FOOT   </t>
        </is>
      </c>
      <c s="6" r="D1863">
        <v>1962.000</v>
      </c>
      <c s="7" r="E1863">
        <v>2</v>
      </c>
      <c s="8" t="inlineStr" r="F1863">
        <is>
          <t xml:space="preserve">85767</t>
        </is>
      </c>
      <c s="8" t="inlineStr" r="G1863">
        <is>
          <t xml:space="preserve">146</t>
        </is>
      </c>
      <c s="9" r="H1863">
        <v>2.5000</v>
      </c>
      <c s="8" t="inlineStr" r="I1863">
        <is>
          <t xml:space="preserve"/>
        </is>
      </c>
      <c s="8" t="inlineStr" r="J1863">
        <is>
          <t xml:space="preserve"> Rock Island</t>
        </is>
      </c>
    </row>
    <row r="1864" ht="20.25" customHeight="0">
      <c s="5" t="inlineStr" r="A1864">
        <is>
          <t xml:space="preserve">28000400</t>
        </is>
      </c>
      <c s="5" t="inlineStr" r="B1864">
        <is>
          <t xml:space="preserve">PERIMETER EROSION BARRIER</t>
        </is>
      </c>
      <c s="5" t="inlineStr" r="C1864">
        <is>
          <t xml:space="preserve">FOOT   </t>
        </is>
      </c>
      <c s="6" r="D1864">
        <v>1962.000</v>
      </c>
      <c s="7" r="E1864">
        <v>2</v>
      </c>
      <c s="8" t="inlineStr" r="F1864">
        <is>
          <t xml:space="preserve">85767</t>
        </is>
      </c>
      <c s="8" t="inlineStr" r="G1864">
        <is>
          <t xml:space="preserve">146</t>
        </is>
      </c>
      <c s="9" r="H1864">
        <v>5.0000</v>
      </c>
      <c s="8" t="inlineStr" r="I1864">
        <is>
          <t xml:space="preserve"/>
        </is>
      </c>
      <c s="8" t="inlineStr" r="J1864">
        <is>
          <t xml:space="preserve"> Rock Island</t>
        </is>
      </c>
    </row>
    <row r="1865" ht="20.25" customHeight="0">
      <c s="5" t="inlineStr" r="A1865">
        <is>
          <t xml:space="preserve">28000400</t>
        </is>
      </c>
      <c s="5" t="inlineStr" r="B1865">
        <is>
          <t xml:space="preserve">PERIMETER EROSION BARRIER</t>
        </is>
      </c>
      <c s="5" t="inlineStr" r="C1865">
        <is>
          <t xml:space="preserve">FOOT   </t>
        </is>
      </c>
      <c s="6" r="D1865">
        <v>4977.000</v>
      </c>
      <c s="7" r="E1865">
        <v>3</v>
      </c>
      <c s="8" t="inlineStr" r="F1865">
        <is>
          <t xml:space="preserve">87805</t>
        </is>
      </c>
      <c s="8" t="inlineStr" r="G1865">
        <is>
          <t xml:space="preserve">147</t>
        </is>
      </c>
      <c s="9" r="H1865">
        <v>3.2000</v>
      </c>
      <c s="8" t="inlineStr" r="I1865">
        <is>
          <t xml:space="preserve">Y</t>
        </is>
      </c>
      <c s="8" t="inlineStr" r="J1865">
        <is>
          <t xml:space="preserve"> Kankakee</t>
        </is>
      </c>
    </row>
    <row r="1866" ht="20.25" customHeight="0">
      <c s="5" t="inlineStr" r="A1866">
        <is>
          <t xml:space="preserve">28000400</t>
        </is>
      </c>
      <c s="5" t="inlineStr" r="B1866">
        <is>
          <t xml:space="preserve">PERIMETER EROSION BARRIER</t>
        </is>
      </c>
      <c s="5" t="inlineStr" r="C1866">
        <is>
          <t xml:space="preserve">FOOT   </t>
        </is>
      </c>
      <c s="6" r="D1866">
        <v>2300.000</v>
      </c>
      <c s="7" r="E1866">
        <v>3</v>
      </c>
      <c s="8" t="inlineStr" r="F1866">
        <is>
          <t xml:space="preserve">87840</t>
        </is>
      </c>
      <c s="8" t="inlineStr" r="G1866">
        <is>
          <t xml:space="preserve">148</t>
        </is>
      </c>
      <c s="9" r="H1866">
        <v>2.8600</v>
      </c>
      <c s="8" t="inlineStr" r="I1866">
        <is>
          <t xml:space="preserve">Y</t>
        </is>
      </c>
      <c s="8" t="inlineStr" r="J1866">
        <is>
          <t xml:space="preserve"> Grundy</t>
        </is>
      </c>
    </row>
    <row r="1867" ht="20.25" customHeight="0">
      <c s="5" t="inlineStr" r="A1867">
        <is>
          <t xml:space="preserve">28000400</t>
        </is>
      </c>
      <c s="5" t="inlineStr" r="B1867">
        <is>
          <t xml:space="preserve">PERIMETER EROSION BARRIER</t>
        </is>
      </c>
      <c s="5" t="inlineStr" r="C1867">
        <is>
          <t xml:space="preserve">FOOT   </t>
        </is>
      </c>
      <c s="6" r="D1867">
        <v>2300.000</v>
      </c>
      <c s="7" r="E1867">
        <v>3</v>
      </c>
      <c s="8" t="inlineStr" r="F1867">
        <is>
          <t xml:space="preserve">87840</t>
        </is>
      </c>
      <c s="8" t="inlineStr" r="G1867">
        <is>
          <t xml:space="preserve">148</t>
        </is>
      </c>
      <c s="9" r="H1867">
        <v>2.5000</v>
      </c>
      <c s="8" t="inlineStr" r="I1867">
        <is>
          <t xml:space="preserve"/>
        </is>
      </c>
      <c s="8" t="inlineStr" r="J1867">
        <is>
          <t xml:space="preserve"> Grundy</t>
        </is>
      </c>
    </row>
    <row r="1868" ht="20.25" customHeight="0">
      <c s="5" t="inlineStr" r="A1868">
        <is>
          <t xml:space="preserve">28000400</t>
        </is>
      </c>
      <c s="5" t="inlineStr" r="B1868">
        <is>
          <t xml:space="preserve">PERIMETER EROSION BARRIER</t>
        </is>
      </c>
      <c s="5" t="inlineStr" r="C1868">
        <is>
          <t xml:space="preserve">FOOT   </t>
        </is>
      </c>
      <c s="6" r="D1868">
        <v>2300.000</v>
      </c>
      <c s="7" r="E1868">
        <v>3</v>
      </c>
      <c s="8" t="inlineStr" r="F1868">
        <is>
          <t xml:space="preserve">87840</t>
        </is>
      </c>
      <c s="8" t="inlineStr" r="G1868">
        <is>
          <t xml:space="preserve">148</t>
        </is>
      </c>
      <c s="9" r="H1868">
        <v>2.6000</v>
      </c>
      <c s="8" t="inlineStr" r="I1868">
        <is>
          <t xml:space="preserve"/>
        </is>
      </c>
      <c s="8" t="inlineStr" r="J1868">
        <is>
          <t xml:space="preserve"> Grundy</t>
        </is>
      </c>
    </row>
    <row r="1869" ht="20.25" customHeight="0">
      <c s="5" t="inlineStr" r="A1869">
        <is>
          <t xml:space="preserve">28000400</t>
        </is>
      </c>
      <c s="5" t="inlineStr" r="B1869">
        <is>
          <t xml:space="preserve">PERIMETER EROSION BARRIER</t>
        </is>
      </c>
      <c s="5" t="inlineStr" r="C1869">
        <is>
          <t xml:space="preserve">FOOT   </t>
        </is>
      </c>
      <c s="6" r="D1869">
        <v>2900.000</v>
      </c>
      <c s="7" r="E1869">
        <v>3</v>
      </c>
      <c s="8" t="inlineStr" r="F1869">
        <is>
          <t xml:space="preserve">87873</t>
        </is>
      </c>
      <c s="8" t="inlineStr" r="G1869">
        <is>
          <t xml:space="preserve">135</t>
        </is>
      </c>
      <c s="9" r="H1869">
        <v>3.0000</v>
      </c>
      <c s="8" t="inlineStr" r="I1869">
        <is>
          <t xml:space="preserve">Y</t>
        </is>
      </c>
      <c s="8" t="inlineStr" r="J1869">
        <is>
          <t xml:space="preserve"> Kendall</t>
        </is>
      </c>
    </row>
    <row r="1870" ht="20.25" customHeight="0">
      <c s="5" t="inlineStr" r="A1870">
        <is>
          <t xml:space="preserve">28000400</t>
        </is>
      </c>
      <c s="5" t="inlineStr" r="B1870">
        <is>
          <t xml:space="preserve">PERIMETER EROSION BARRIER</t>
        </is>
      </c>
      <c s="5" t="inlineStr" r="C1870">
        <is>
          <t xml:space="preserve">FOOT   </t>
        </is>
      </c>
      <c s="6" r="D1870">
        <v>2900.000</v>
      </c>
      <c s="7" r="E1870">
        <v>3</v>
      </c>
      <c s="8" t="inlineStr" r="F1870">
        <is>
          <t xml:space="preserve">87873</t>
        </is>
      </c>
      <c s="8" t="inlineStr" r="G1870">
        <is>
          <t xml:space="preserve">135</t>
        </is>
      </c>
      <c s="9" r="H1870">
        <v>2.2000</v>
      </c>
      <c s="8" t="inlineStr" r="I1870">
        <is>
          <t xml:space="preserve"/>
        </is>
      </c>
      <c s="8" t="inlineStr" r="J1870">
        <is>
          <t xml:space="preserve"> Kendall</t>
        </is>
      </c>
    </row>
    <row r="1871" ht="20.25" customHeight="0">
      <c s="5" t="inlineStr" r="A1871">
        <is>
          <t xml:space="preserve">28000400</t>
        </is>
      </c>
      <c s="5" t="inlineStr" r="B1871">
        <is>
          <t xml:space="preserve">PERIMETER EROSION BARRIER</t>
        </is>
      </c>
      <c s="5" t="inlineStr" r="C1871">
        <is>
          <t xml:space="preserve">FOOT   </t>
        </is>
      </c>
      <c s="6" r="D1871">
        <v>2900.000</v>
      </c>
      <c s="7" r="E1871">
        <v>3</v>
      </c>
      <c s="8" t="inlineStr" r="F1871">
        <is>
          <t xml:space="preserve">87873</t>
        </is>
      </c>
      <c s="8" t="inlineStr" r="G1871">
        <is>
          <t xml:space="preserve">135</t>
        </is>
      </c>
      <c s="9" r="H1871">
        <v>3.0000</v>
      </c>
      <c s="8" t="inlineStr" r="I1871">
        <is>
          <t xml:space="preserve"/>
        </is>
      </c>
      <c s="8" t="inlineStr" r="J1871">
        <is>
          <t xml:space="preserve"> Kendall</t>
        </is>
      </c>
    </row>
    <row r="1872" ht="20.25" customHeight="0">
      <c s="5" t="inlineStr" r="A1872">
        <is>
          <t xml:space="preserve">28000400</t>
        </is>
      </c>
      <c s="5" t="inlineStr" r="B1872">
        <is>
          <t xml:space="preserve">PERIMETER EROSION BARRIER</t>
        </is>
      </c>
      <c s="5" t="inlineStr" r="C1872">
        <is>
          <t xml:space="preserve">FOOT   </t>
        </is>
      </c>
      <c s="6" r="D1872">
        <v>2900.000</v>
      </c>
      <c s="7" r="E1872">
        <v>3</v>
      </c>
      <c s="8" t="inlineStr" r="F1872">
        <is>
          <t xml:space="preserve">87873</t>
        </is>
      </c>
      <c s="8" t="inlineStr" r="G1872">
        <is>
          <t xml:space="preserve">135</t>
        </is>
      </c>
      <c s="9" r="H1872">
        <v>3.0000</v>
      </c>
      <c s="8" t="inlineStr" r="I1872">
        <is>
          <t xml:space="preserve"/>
        </is>
      </c>
      <c s="8" t="inlineStr" r="J1872">
        <is>
          <t xml:space="preserve"> Kendall</t>
        </is>
      </c>
    </row>
    <row r="1873" ht="20.25" customHeight="0">
      <c s="5" t="inlineStr" r="A1873">
        <is>
          <t xml:space="preserve">28000400</t>
        </is>
      </c>
      <c s="5" t="inlineStr" r="B1873">
        <is>
          <t xml:space="preserve">PERIMETER EROSION BARRIER</t>
        </is>
      </c>
      <c s="5" t="inlineStr" r="C1873">
        <is>
          <t xml:space="preserve">FOOT   </t>
        </is>
      </c>
      <c s="6" r="D1873">
        <v>500.000</v>
      </c>
      <c s="7" r="E1873">
        <v>4</v>
      </c>
      <c s="8" t="inlineStr" r="F1873">
        <is>
          <t xml:space="preserve">89837</t>
        </is>
      </c>
      <c s="8" t="inlineStr" r="G1873">
        <is>
          <t xml:space="preserve">149</t>
        </is>
      </c>
      <c s="9" r="H1873">
        <v>4.4400</v>
      </c>
      <c s="8" t="inlineStr" r="I1873">
        <is>
          <t xml:space="preserve">Y</t>
        </is>
      </c>
      <c s="8" t="inlineStr" r="J1873">
        <is>
          <t xml:space="preserve"> Fulton</t>
        </is>
      </c>
    </row>
    <row r="1874" ht="20.25" customHeight="0">
      <c s="5" t="inlineStr" r="A1874">
        <is>
          <t xml:space="preserve">28000400</t>
        </is>
      </c>
      <c s="5" t="inlineStr" r="B1874">
        <is>
          <t xml:space="preserve">PERIMETER EROSION BARRIER</t>
        </is>
      </c>
      <c s="5" t="inlineStr" r="C1874">
        <is>
          <t xml:space="preserve">FOOT   </t>
        </is>
      </c>
      <c s="6" r="D1874">
        <v>500.000</v>
      </c>
      <c s="7" r="E1874">
        <v>4</v>
      </c>
      <c s="8" t="inlineStr" r="F1874">
        <is>
          <t xml:space="preserve">89837</t>
        </is>
      </c>
      <c s="8" t="inlineStr" r="G1874">
        <is>
          <t xml:space="preserve">149</t>
        </is>
      </c>
      <c s="9" r="H1874">
        <v>4.5000</v>
      </c>
      <c s="8" t="inlineStr" r="I1874">
        <is>
          <t xml:space="preserve"/>
        </is>
      </c>
      <c s="8" t="inlineStr" r="J1874">
        <is>
          <t xml:space="preserve"> Fulton</t>
        </is>
      </c>
    </row>
    <row r="1875" ht="20.25" customHeight="0">
      <c s="5" t="inlineStr" r="A1875">
        <is>
          <t xml:space="preserve">28000400</t>
        </is>
      </c>
      <c s="5" t="inlineStr" r="B1875">
        <is>
          <t xml:space="preserve">PERIMETER EROSION BARRIER</t>
        </is>
      </c>
      <c s="5" t="inlineStr" r="C1875">
        <is>
          <t xml:space="preserve">FOOT   </t>
        </is>
      </c>
      <c s="6" r="D1875">
        <v>500.000</v>
      </c>
      <c s="7" r="E1875">
        <v>4</v>
      </c>
      <c s="8" t="inlineStr" r="F1875">
        <is>
          <t xml:space="preserve">89837</t>
        </is>
      </c>
      <c s="8" t="inlineStr" r="G1875">
        <is>
          <t xml:space="preserve">149</t>
        </is>
      </c>
      <c s="9" r="H1875">
        <v>5.0000</v>
      </c>
      <c s="8" t="inlineStr" r="I1875">
        <is>
          <t xml:space="preserve"/>
        </is>
      </c>
      <c s="8" t="inlineStr" r="J1875">
        <is>
          <t xml:space="preserve"> Fulton</t>
        </is>
      </c>
    </row>
    <row r="1876" ht="20.25" customHeight="0">
      <c s="5" t="inlineStr" r="A1876">
        <is>
          <t xml:space="preserve">28000400</t>
        </is>
      </c>
      <c s="5" t="inlineStr" r="B1876">
        <is>
          <t xml:space="preserve">PERIMETER EROSION BARRIER</t>
        </is>
      </c>
      <c s="5" t="inlineStr" r="C1876">
        <is>
          <t xml:space="preserve">FOOT   </t>
        </is>
      </c>
      <c s="6" r="D1876">
        <v>3865.000</v>
      </c>
      <c s="7" r="E1876">
        <v>4</v>
      </c>
      <c s="8" t="inlineStr" r="F1876">
        <is>
          <t xml:space="preserve">89854</t>
        </is>
      </c>
      <c s="8" t="inlineStr" r="G1876">
        <is>
          <t xml:space="preserve">136</t>
        </is>
      </c>
      <c s="9" r="H1876">
        <v>3.9800</v>
      </c>
      <c s="8" t="inlineStr" r="I1876">
        <is>
          <t xml:space="preserve">Y</t>
        </is>
      </c>
      <c s="8" t="inlineStr" r="J1876">
        <is>
          <t xml:space="preserve"> Woodford</t>
        </is>
      </c>
    </row>
    <row r="1877" ht="20.25" customHeight="0">
      <c s="5" t="inlineStr" r="A1877">
        <is>
          <t xml:space="preserve">28000400</t>
        </is>
      </c>
      <c s="5" t="inlineStr" r="B1877">
        <is>
          <t xml:space="preserve">PERIMETER EROSION BARRIER</t>
        </is>
      </c>
      <c s="5" t="inlineStr" r="C1877">
        <is>
          <t xml:space="preserve">FOOT   </t>
        </is>
      </c>
      <c s="6" r="D1877">
        <v>3865.000</v>
      </c>
      <c s="7" r="E1877">
        <v>4</v>
      </c>
      <c s="8" t="inlineStr" r="F1877">
        <is>
          <t xml:space="preserve">89854</t>
        </is>
      </c>
      <c s="8" t="inlineStr" r="G1877">
        <is>
          <t xml:space="preserve">136</t>
        </is>
      </c>
      <c s="9" r="H1877">
        <v>2.7500</v>
      </c>
      <c s="8" t="inlineStr" r="I1877">
        <is>
          <t xml:space="preserve"/>
        </is>
      </c>
      <c s="8" t="inlineStr" r="J1877">
        <is>
          <t xml:space="preserve"> Woodford</t>
        </is>
      </c>
    </row>
    <row r="1878" ht="20.25" customHeight="0">
      <c s="5" t="inlineStr" r="A1878">
        <is>
          <t xml:space="preserve">28000400</t>
        </is>
      </c>
      <c s="5" t="inlineStr" r="B1878">
        <is>
          <t xml:space="preserve">PERIMETER EROSION BARRIER</t>
        </is>
      </c>
      <c s="5" t="inlineStr" r="C1878">
        <is>
          <t xml:space="preserve">FOOT   </t>
        </is>
      </c>
      <c s="6" r="D1878">
        <v>2902.000</v>
      </c>
      <c s="7" r="E1878">
        <v>4</v>
      </c>
      <c s="8" t="inlineStr" r="F1878">
        <is>
          <t xml:space="preserve">89865</t>
        </is>
      </c>
      <c s="8" t="inlineStr" r="G1878">
        <is>
          <t xml:space="preserve">150</t>
        </is>
      </c>
      <c s="9" r="H1878">
        <v>4.2000</v>
      </c>
      <c s="8" t="inlineStr" r="I1878">
        <is>
          <t xml:space="preserve">Y</t>
        </is>
      </c>
      <c s="8" t="inlineStr" r="J1878">
        <is>
          <t xml:space="preserve"> Peoria</t>
        </is>
      </c>
    </row>
    <row r="1879" ht="20.25" customHeight="0">
      <c s="5" t="inlineStr" r="A1879">
        <is>
          <t xml:space="preserve">28000400</t>
        </is>
      </c>
      <c s="5" t="inlineStr" r="B1879">
        <is>
          <t xml:space="preserve">PERIMETER EROSION BARRIER</t>
        </is>
      </c>
      <c s="5" t="inlineStr" r="C1879">
        <is>
          <t xml:space="preserve">FOOT   </t>
        </is>
      </c>
      <c s="6" r="D1879">
        <v>2902.000</v>
      </c>
      <c s="7" r="E1879">
        <v>4</v>
      </c>
      <c s="8" t="inlineStr" r="F1879">
        <is>
          <t xml:space="preserve">89865</t>
        </is>
      </c>
      <c s="8" t="inlineStr" r="G1879">
        <is>
          <t xml:space="preserve">150</t>
        </is>
      </c>
      <c s="9" r="H1879">
        <v>4.0000</v>
      </c>
      <c s="8" t="inlineStr" r="I1879">
        <is>
          <t xml:space="preserve"/>
        </is>
      </c>
      <c s="8" t="inlineStr" r="J1879">
        <is>
          <t xml:space="preserve"> Peoria</t>
        </is>
      </c>
    </row>
    <row r="1880" ht="20.25" customHeight="0">
      <c s="5" t="inlineStr" r="A1880">
        <is>
          <t xml:space="preserve">28000400</t>
        </is>
      </c>
      <c s="5" t="inlineStr" r="B1880">
        <is>
          <t xml:space="preserve">PERIMETER EROSION BARRIER</t>
        </is>
      </c>
      <c s="5" t="inlineStr" r="C1880">
        <is>
          <t xml:space="preserve">FOOT   </t>
        </is>
      </c>
      <c s="6" r="D1880">
        <v>2902.000</v>
      </c>
      <c s="7" r="E1880">
        <v>4</v>
      </c>
      <c s="8" t="inlineStr" r="F1880">
        <is>
          <t xml:space="preserve">89865</t>
        </is>
      </c>
      <c s="8" t="inlineStr" r="G1880">
        <is>
          <t xml:space="preserve">150</t>
        </is>
      </c>
      <c s="9" r="H1880">
        <v>4.0000</v>
      </c>
      <c s="8" t="inlineStr" r="I1880">
        <is>
          <t xml:space="preserve"/>
        </is>
      </c>
      <c s="8" t="inlineStr" r="J1880">
        <is>
          <t xml:space="preserve"> Peoria</t>
        </is>
      </c>
    </row>
    <row r="1881" ht="20.25" customHeight="0">
      <c s="5" t="inlineStr" r="A1881">
        <is>
          <t xml:space="preserve">28000400</t>
        </is>
      </c>
      <c s="5" t="inlineStr" r="B1881">
        <is>
          <t xml:space="preserve">PERIMETER EROSION BARRIER</t>
        </is>
      </c>
      <c s="5" t="inlineStr" r="C1881">
        <is>
          <t xml:space="preserve">FOOT   </t>
        </is>
      </c>
      <c s="6" r="D1881">
        <v>2902.000</v>
      </c>
      <c s="7" r="E1881">
        <v>4</v>
      </c>
      <c s="8" t="inlineStr" r="F1881">
        <is>
          <t xml:space="preserve">89865</t>
        </is>
      </c>
      <c s="8" t="inlineStr" r="G1881">
        <is>
          <t xml:space="preserve">150</t>
        </is>
      </c>
      <c s="9" r="H1881">
        <v>4.2800</v>
      </c>
      <c s="8" t="inlineStr" r="I1881">
        <is>
          <t xml:space="preserve"/>
        </is>
      </c>
      <c s="8" t="inlineStr" r="J1881">
        <is>
          <t xml:space="preserve"> Peoria</t>
        </is>
      </c>
    </row>
    <row r="1882" ht="20.25" customHeight="0">
      <c s="5" t="inlineStr" r="A1882">
        <is>
          <t xml:space="preserve">28000400</t>
        </is>
      </c>
      <c s="5" t="inlineStr" r="B1882">
        <is>
          <t xml:space="preserve">PERIMETER EROSION BARRIER</t>
        </is>
      </c>
      <c s="5" t="inlineStr" r="C1882">
        <is>
          <t xml:space="preserve">FOOT   </t>
        </is>
      </c>
      <c s="6" r="D1882">
        <v>2902.000</v>
      </c>
      <c s="7" r="E1882">
        <v>4</v>
      </c>
      <c s="8" t="inlineStr" r="F1882">
        <is>
          <t xml:space="preserve">89865</t>
        </is>
      </c>
      <c s="8" t="inlineStr" r="G1882">
        <is>
          <t xml:space="preserve">150</t>
        </is>
      </c>
      <c s="9" r="H1882">
        <v>11.7300</v>
      </c>
      <c s="8" t="inlineStr" r="I1882">
        <is>
          <t xml:space="preserve"/>
        </is>
      </c>
      <c s="8" t="inlineStr" r="J1882">
        <is>
          <t xml:space="preserve"> Peoria</t>
        </is>
      </c>
    </row>
    <row r="1883" ht="20.25" customHeight="0">
      <c s="5" t="inlineStr" r="A1883">
        <is>
          <t xml:space="preserve">28000400</t>
        </is>
      </c>
      <c s="5" t="inlineStr" r="B1883">
        <is>
          <t xml:space="preserve">PERIMETER EROSION BARRIER</t>
        </is>
      </c>
      <c s="5" t="inlineStr" r="C1883">
        <is>
          <t xml:space="preserve">FOOT   </t>
        </is>
      </c>
      <c s="6" r="D1883">
        <v>3152.000</v>
      </c>
      <c s="7" r="E1883">
        <v>6</v>
      </c>
      <c s="8" t="inlineStr" r="F1883">
        <is>
          <t xml:space="preserve">93803</t>
        </is>
      </c>
      <c s="8" t="inlineStr" r="G1883">
        <is>
          <t xml:space="preserve">115</t>
        </is>
      </c>
      <c s="9" r="H1883">
        <v>5.7000</v>
      </c>
      <c s="8" t="inlineStr" r="I1883">
        <is>
          <t xml:space="preserve">Y</t>
        </is>
      </c>
      <c s="8" t="inlineStr" r="J1883">
        <is>
          <t xml:space="preserve"> Montgomery</t>
        </is>
      </c>
    </row>
    <row r="1884" ht="20.25" customHeight="0">
      <c s="5" t="inlineStr" r="A1884">
        <is>
          <t xml:space="preserve">28000400</t>
        </is>
      </c>
      <c s="5" t="inlineStr" r="B1884">
        <is>
          <t xml:space="preserve">PERIMETER EROSION BARRIER</t>
        </is>
      </c>
      <c s="5" t="inlineStr" r="C1884">
        <is>
          <t xml:space="preserve">FOOT   </t>
        </is>
      </c>
      <c s="6" r="D1884">
        <v>3152.000</v>
      </c>
      <c s="7" r="E1884">
        <v>6</v>
      </c>
      <c s="8" t="inlineStr" r="F1884">
        <is>
          <t xml:space="preserve">93803</t>
        </is>
      </c>
      <c s="8" t="inlineStr" r="G1884">
        <is>
          <t xml:space="preserve">115</t>
        </is>
      </c>
      <c s="9" r="H1884">
        <v>5.9500</v>
      </c>
      <c s="8" t="inlineStr" r="I1884">
        <is>
          <t xml:space="preserve"/>
        </is>
      </c>
      <c s="8" t="inlineStr" r="J1884">
        <is>
          <t xml:space="preserve"> Montgomery</t>
        </is>
      </c>
    </row>
    <row r="1885" ht="20.25" customHeight="0">
      <c s="5" t="inlineStr" r="A1885">
        <is>
          <t xml:space="preserve">28000400</t>
        </is>
      </c>
      <c s="5" t="inlineStr" r="B1885">
        <is>
          <t xml:space="preserve">PERIMETER EROSION BARRIER</t>
        </is>
      </c>
      <c s="5" t="inlineStr" r="C1885">
        <is>
          <t xml:space="preserve">FOOT   </t>
        </is>
      </c>
      <c s="6" r="D1885">
        <v>3166.000</v>
      </c>
      <c s="7" r="E1885">
        <v>6</v>
      </c>
      <c s="8" t="inlineStr" r="F1885">
        <is>
          <t xml:space="preserve">93824</t>
        </is>
      </c>
      <c s="8" t="inlineStr" r="G1885">
        <is>
          <t xml:space="preserve">151</t>
        </is>
      </c>
      <c s="9" r="H1885">
        <v>3.6500</v>
      </c>
      <c s="8" t="inlineStr" r="I1885">
        <is>
          <t xml:space="preserve">Y</t>
        </is>
      </c>
      <c s="8" t="inlineStr" r="J1885">
        <is>
          <t xml:space="preserve"> Hancock</t>
        </is>
      </c>
    </row>
    <row r="1886" ht="20.25" customHeight="0">
      <c s="5" t="inlineStr" r="A1886">
        <is>
          <t xml:space="preserve">28000400</t>
        </is>
      </c>
      <c s="5" t="inlineStr" r="B1886">
        <is>
          <t xml:space="preserve">PERIMETER EROSION BARRIER</t>
        </is>
      </c>
      <c s="5" t="inlineStr" r="C1886">
        <is>
          <t xml:space="preserve">FOOT   </t>
        </is>
      </c>
      <c s="6" r="D1886">
        <v>3166.000</v>
      </c>
      <c s="7" r="E1886">
        <v>6</v>
      </c>
      <c s="8" t="inlineStr" r="F1886">
        <is>
          <t xml:space="preserve">93824</t>
        </is>
      </c>
      <c s="8" t="inlineStr" r="G1886">
        <is>
          <t xml:space="preserve">151</t>
        </is>
      </c>
      <c s="9" r="H1886">
        <v>3.0000</v>
      </c>
      <c s="8" t="inlineStr" r="I1886">
        <is>
          <t xml:space="preserve"/>
        </is>
      </c>
      <c s="8" t="inlineStr" r="J1886">
        <is>
          <t xml:space="preserve"> Hancock</t>
        </is>
      </c>
    </row>
    <row r="1887" ht="20.25" customHeight="0">
      <c s="5" t="inlineStr" r="A1887">
        <is>
          <t xml:space="preserve">28000400</t>
        </is>
      </c>
      <c s="5" t="inlineStr" r="B1887">
        <is>
          <t xml:space="preserve">PERIMETER EROSION BARRIER</t>
        </is>
      </c>
      <c s="5" t="inlineStr" r="C1887">
        <is>
          <t xml:space="preserve">FOOT   </t>
        </is>
      </c>
      <c s="6" r="D1887">
        <v>130.000</v>
      </c>
      <c s="7" r="E1887">
        <v>6</v>
      </c>
      <c s="8" t="inlineStr" r="F1887">
        <is>
          <t xml:space="preserve">93825</t>
        </is>
      </c>
      <c s="8" t="inlineStr" r="G1887">
        <is>
          <t xml:space="preserve">116</t>
        </is>
      </c>
      <c s="9" r="H1887">
        <v>5.0000</v>
      </c>
      <c s="8" t="inlineStr" r="I1887">
        <is>
          <t xml:space="preserve">Y</t>
        </is>
      </c>
      <c s="8" t="inlineStr" r="J1887">
        <is>
          <t xml:space="preserve"> Scott</t>
        </is>
      </c>
    </row>
    <row r="1888" ht="20.25" customHeight="0">
      <c s="5" t="inlineStr" r="A1888">
        <is>
          <t xml:space="preserve">28000400</t>
        </is>
      </c>
      <c s="5" t="inlineStr" r="B1888">
        <is>
          <t xml:space="preserve">PERIMETER EROSION BARRIER</t>
        </is>
      </c>
      <c s="5" t="inlineStr" r="C1888">
        <is>
          <t xml:space="preserve">FOOT   </t>
        </is>
      </c>
      <c s="6" r="D1888">
        <v>130.000</v>
      </c>
      <c s="7" r="E1888">
        <v>6</v>
      </c>
      <c s="8" t="inlineStr" r="F1888">
        <is>
          <t xml:space="preserve">93825</t>
        </is>
      </c>
      <c s="8" t="inlineStr" r="G1888">
        <is>
          <t xml:space="preserve">116</t>
        </is>
      </c>
      <c s="9" r="H1888">
        <v>4.4600</v>
      </c>
      <c s="8" t="inlineStr" r="I1888">
        <is>
          <t xml:space="preserve"/>
        </is>
      </c>
      <c s="8" t="inlineStr" r="J1888">
        <is>
          <t xml:space="preserve"> Scott</t>
        </is>
      </c>
    </row>
    <row r="1889" ht="20.25" customHeight="0">
      <c s="5" t="inlineStr" r="A1889">
        <is>
          <t xml:space="preserve">28000400</t>
        </is>
      </c>
      <c s="5" t="inlineStr" r="B1889">
        <is>
          <t xml:space="preserve">PERIMETER EROSION BARRIER</t>
        </is>
      </c>
      <c s="5" t="inlineStr" r="C1889">
        <is>
          <t xml:space="preserve">FOOT   </t>
        </is>
      </c>
      <c s="6" r="D1889">
        <v>130.000</v>
      </c>
      <c s="7" r="E1889">
        <v>6</v>
      </c>
      <c s="8" t="inlineStr" r="F1889">
        <is>
          <t xml:space="preserve">93825</t>
        </is>
      </c>
      <c s="8" t="inlineStr" r="G1889">
        <is>
          <t xml:space="preserve">116</t>
        </is>
      </c>
      <c s="9" r="H1889">
        <v>4.8900</v>
      </c>
      <c s="8" t="inlineStr" r="I1889">
        <is>
          <t xml:space="preserve"/>
        </is>
      </c>
      <c s="8" t="inlineStr" r="J1889">
        <is>
          <t xml:space="preserve"> Scott</t>
        </is>
      </c>
    </row>
    <row r="1890" ht="20.25" customHeight="0">
      <c s="5" t="inlineStr" r="A1890">
        <is>
          <t xml:space="preserve">28000400</t>
        </is>
      </c>
      <c s="5" t="inlineStr" r="B1890">
        <is>
          <t xml:space="preserve">PERIMETER EROSION BARRIER</t>
        </is>
      </c>
      <c s="5" t="inlineStr" r="C1890">
        <is>
          <t xml:space="preserve">FOOT   </t>
        </is>
      </c>
      <c s="6" r="D1890">
        <v>500.000</v>
      </c>
      <c s="7" r="E1890">
        <v>6</v>
      </c>
      <c s="8" t="inlineStr" r="F1890">
        <is>
          <t xml:space="preserve">93827</t>
        </is>
      </c>
      <c s="8" t="inlineStr" r="G1890">
        <is>
          <t xml:space="preserve">138</t>
        </is>
      </c>
      <c s="9" r="H1890">
        <v>4.5000</v>
      </c>
      <c s="8" t="inlineStr" r="I1890">
        <is>
          <t xml:space="preserve">Y</t>
        </is>
      </c>
      <c s="8" t="inlineStr" r="J1890">
        <is>
          <t xml:space="preserve"> Menard</t>
        </is>
      </c>
    </row>
    <row r="1891" ht="20.25" customHeight="0">
      <c s="5" t="inlineStr" r="A1891">
        <is>
          <t xml:space="preserve">28000400</t>
        </is>
      </c>
      <c s="5" t="inlineStr" r="B1891">
        <is>
          <t xml:space="preserve">PERIMETER EROSION BARRIER</t>
        </is>
      </c>
      <c s="5" t="inlineStr" r="C1891">
        <is>
          <t xml:space="preserve">FOOT   </t>
        </is>
      </c>
      <c s="6" r="D1891">
        <v>500.000</v>
      </c>
      <c s="7" r="E1891">
        <v>6</v>
      </c>
      <c s="8" t="inlineStr" r="F1891">
        <is>
          <t xml:space="preserve">93827</t>
        </is>
      </c>
      <c s="8" t="inlineStr" r="G1891">
        <is>
          <t xml:space="preserve">138</t>
        </is>
      </c>
      <c s="9" r="H1891">
        <v>4.3500</v>
      </c>
      <c s="8" t="inlineStr" r="I1891">
        <is>
          <t xml:space="preserve"/>
        </is>
      </c>
      <c s="8" t="inlineStr" r="J1891">
        <is>
          <t xml:space="preserve"> Menard</t>
        </is>
      </c>
    </row>
    <row r="1892" ht="20.25" customHeight="0">
      <c s="5" t="inlineStr" r="A1892">
        <is>
          <t xml:space="preserve">28000400</t>
        </is>
      </c>
      <c s="5" t="inlineStr" r="B1892">
        <is>
          <t xml:space="preserve">PERIMETER EROSION BARRIER</t>
        </is>
      </c>
      <c s="5" t="inlineStr" r="C1892">
        <is>
          <t xml:space="preserve">FOOT   </t>
        </is>
      </c>
      <c s="6" r="D1892">
        <v>500.000</v>
      </c>
      <c s="7" r="E1892">
        <v>6</v>
      </c>
      <c s="8" t="inlineStr" r="F1892">
        <is>
          <t xml:space="preserve">93827</t>
        </is>
      </c>
      <c s="8" t="inlineStr" r="G1892">
        <is>
          <t xml:space="preserve">138</t>
        </is>
      </c>
      <c s="9" r="H1892">
        <v>5.0000</v>
      </c>
      <c s="8" t="inlineStr" r="I1892">
        <is>
          <t xml:space="preserve"/>
        </is>
      </c>
      <c s="8" t="inlineStr" r="J1892">
        <is>
          <t xml:space="preserve"> Menard</t>
        </is>
      </c>
    </row>
    <row r="1893" ht="20.25" customHeight="0">
      <c s="5" t="inlineStr" r="A1893">
        <is>
          <t xml:space="preserve">28000400</t>
        </is>
      </c>
      <c s="5" t="inlineStr" r="B1893">
        <is>
          <t xml:space="preserve">PERIMETER EROSION BARRIER</t>
        </is>
      </c>
      <c s="5" t="inlineStr" r="C1893">
        <is>
          <t xml:space="preserve">FOOT   </t>
        </is>
      </c>
      <c s="6" r="D1893">
        <v>500.000</v>
      </c>
      <c s="7" r="E1893">
        <v>6</v>
      </c>
      <c s="8" t="inlineStr" r="F1893">
        <is>
          <t xml:space="preserve">93827</t>
        </is>
      </c>
      <c s="8" t="inlineStr" r="G1893">
        <is>
          <t xml:space="preserve">138</t>
        </is>
      </c>
      <c s="9" r="H1893">
        <v>5.0000</v>
      </c>
      <c s="8" t="inlineStr" r="I1893">
        <is>
          <t xml:space="preserve"/>
        </is>
      </c>
      <c s="8" t="inlineStr" r="J1893">
        <is>
          <t xml:space="preserve"> Menard</t>
        </is>
      </c>
    </row>
    <row r="1894" ht="20.25" customHeight="0">
      <c s="5" t="inlineStr" r="A1894">
        <is>
          <t xml:space="preserve">28000400</t>
        </is>
      </c>
      <c s="5" t="inlineStr" r="B1894">
        <is>
          <t xml:space="preserve">PERIMETER EROSION BARRIER</t>
        </is>
      </c>
      <c s="5" t="inlineStr" r="C1894">
        <is>
          <t xml:space="preserve">FOOT   </t>
        </is>
      </c>
      <c s="6" r="D1894">
        <v>500.000</v>
      </c>
      <c s="7" r="E1894">
        <v>6</v>
      </c>
      <c s="8" t="inlineStr" r="F1894">
        <is>
          <t xml:space="preserve">93827</t>
        </is>
      </c>
      <c s="8" t="inlineStr" r="G1894">
        <is>
          <t xml:space="preserve">138</t>
        </is>
      </c>
      <c s="9" r="H1894">
        <v>6.0100</v>
      </c>
      <c s="8" t="inlineStr" r="I1894">
        <is>
          <t xml:space="preserve"/>
        </is>
      </c>
      <c s="8" t="inlineStr" r="J1894">
        <is>
          <t xml:space="preserve"> Menard</t>
        </is>
      </c>
    </row>
    <row r="1895" ht="20.25" customHeight="0">
      <c s="5" t="inlineStr" r="A1895">
        <is>
          <t xml:space="preserve">28000400</t>
        </is>
      </c>
      <c s="5" t="inlineStr" r="B1895">
        <is>
          <t xml:space="preserve">PERIMETER EROSION BARRIER</t>
        </is>
      </c>
      <c s="5" t="inlineStr" r="C1895">
        <is>
          <t xml:space="preserve">FOOT   </t>
        </is>
      </c>
      <c s="6" r="D1895">
        <v>140.000</v>
      </c>
      <c s="7" r="E1895">
        <v>8</v>
      </c>
      <c s="8" t="inlineStr" r="F1895">
        <is>
          <t xml:space="preserve">97843</t>
        </is>
      </c>
      <c s="8" t="inlineStr" r="G1895">
        <is>
          <t xml:space="preserve">153</t>
        </is>
      </c>
      <c s="9" r="H1895">
        <v>10.3000</v>
      </c>
      <c s="8" t="inlineStr" r="I1895">
        <is>
          <t xml:space="preserve">Y</t>
        </is>
      </c>
      <c s="8" t="inlineStr" r="J1895">
        <is>
          <t xml:space="preserve"> Madison</t>
        </is>
      </c>
    </row>
    <row r="1896" ht="20.25" customHeight="0">
      <c s="5" t="inlineStr" r="A1896">
        <is>
          <t xml:space="preserve">28000400</t>
        </is>
      </c>
      <c s="5" t="inlineStr" r="B1896">
        <is>
          <t xml:space="preserve">PERIMETER EROSION BARRIER</t>
        </is>
      </c>
      <c s="5" t="inlineStr" r="C1896">
        <is>
          <t xml:space="preserve">FOOT   </t>
        </is>
      </c>
      <c s="6" r="D1896">
        <v>140.000</v>
      </c>
      <c s="7" r="E1896">
        <v>8</v>
      </c>
      <c s="8" t="inlineStr" r="F1896">
        <is>
          <t xml:space="preserve">97843</t>
        </is>
      </c>
      <c s="8" t="inlineStr" r="G1896">
        <is>
          <t xml:space="preserve">153</t>
        </is>
      </c>
      <c s="9" r="H1896">
        <v>15.0000</v>
      </c>
      <c s="8" t="inlineStr" r="I1896">
        <is>
          <t xml:space="preserve"/>
        </is>
      </c>
      <c s="8" t="inlineStr" r="J1896">
        <is>
          <t xml:space="preserve"> Madison</t>
        </is>
      </c>
    </row>
    <row r="1897" ht="20.25" customHeight="0">
      <c s="5" t="inlineStr" r="A1897">
        <is>
          <t xml:space="preserve">28000400</t>
        </is>
      </c>
      <c s="5" t="inlineStr" r="B1897">
        <is>
          <t xml:space="preserve">PERIMETER EROSION BARRIER</t>
        </is>
      </c>
      <c s="5" t="inlineStr" r="C1897">
        <is>
          <t xml:space="preserve">FOOT   </t>
        </is>
      </c>
      <c s="6" r="D1897">
        <v>410.000</v>
      </c>
      <c s="7" r="E1897">
        <v>8</v>
      </c>
      <c s="8" t="inlineStr" r="F1897">
        <is>
          <t xml:space="preserve">97849</t>
        </is>
      </c>
      <c s="8" t="inlineStr" r="G1897">
        <is>
          <t xml:space="preserve">120</t>
        </is>
      </c>
      <c s="9" r="H1897">
        <v>5.0000</v>
      </c>
      <c s="8" t="inlineStr" r="I1897">
        <is>
          <t xml:space="preserve">Y</t>
        </is>
      </c>
      <c s="8" t="inlineStr" r="J1897">
        <is>
          <t xml:space="preserve"> Madison</t>
        </is>
      </c>
    </row>
    <row r="1898" ht="20.25" customHeight="0">
      <c s="5" t="inlineStr" r="A1898">
        <is>
          <t xml:space="preserve">28000400</t>
        </is>
      </c>
      <c s="5" t="inlineStr" r="B1898">
        <is>
          <t xml:space="preserve">PERIMETER EROSION BARRIER</t>
        </is>
      </c>
      <c s="5" t="inlineStr" r="C1898">
        <is>
          <t xml:space="preserve">FOOT   </t>
        </is>
      </c>
      <c s="6" r="D1898">
        <v>410.000</v>
      </c>
      <c s="7" r="E1898">
        <v>8</v>
      </c>
      <c s="8" t="inlineStr" r="F1898">
        <is>
          <t xml:space="preserve">97849</t>
        </is>
      </c>
      <c s="8" t="inlineStr" r="G1898">
        <is>
          <t xml:space="preserve">120</t>
        </is>
      </c>
      <c s="9" r="H1898">
        <v>7.0000</v>
      </c>
      <c s="8" t="inlineStr" r="I1898">
        <is>
          <t xml:space="preserve"/>
        </is>
      </c>
      <c s="8" t="inlineStr" r="J1898">
        <is>
          <t xml:space="preserve"> Madison</t>
        </is>
      </c>
    </row>
    <row r="1899" ht="20.25" customHeight="0">
      <c s="5" t="inlineStr" r="A1899">
        <is>
          <t xml:space="preserve">28000400</t>
        </is>
      </c>
      <c s="5" t="inlineStr" r="B1899">
        <is>
          <t xml:space="preserve">PERIMETER EROSION BARRIER</t>
        </is>
      </c>
      <c s="5" t="inlineStr" r="C1899">
        <is>
          <t xml:space="preserve">FOOT   </t>
        </is>
      </c>
      <c s="6" r="D1899">
        <v>410.000</v>
      </c>
      <c s="7" r="E1899">
        <v>8</v>
      </c>
      <c s="8" t="inlineStr" r="F1899">
        <is>
          <t xml:space="preserve">97849</t>
        </is>
      </c>
      <c s="8" t="inlineStr" r="G1899">
        <is>
          <t xml:space="preserve">120</t>
        </is>
      </c>
      <c s="9" r="H1899">
        <v>7.1400</v>
      </c>
      <c s="8" t="inlineStr" r="I1899">
        <is>
          <t xml:space="preserve"/>
        </is>
      </c>
      <c s="8" t="inlineStr" r="J1899">
        <is>
          <t xml:space="preserve"> Madison</t>
        </is>
      </c>
    </row>
    <row r="1900" ht="20.25" customHeight="0">
      <c s="5" t="inlineStr" r="A1900">
        <is>
          <t xml:space="preserve">28000400</t>
        </is>
      </c>
      <c s="5" t="inlineStr" r="B1900">
        <is>
          <t xml:space="preserve">PERIMETER EROSION BARRIER</t>
        </is>
      </c>
      <c s="5" t="inlineStr" r="C1900">
        <is>
          <t xml:space="preserve">FOOT   </t>
        </is>
      </c>
      <c s="6" r="D1900">
        <v>1507.000</v>
      </c>
      <c s="7" r="E1900">
        <v>8</v>
      </c>
      <c s="8" t="inlineStr" r="F1900">
        <is>
          <t xml:space="preserve">97853</t>
        </is>
      </c>
      <c s="8" t="inlineStr" r="G1900">
        <is>
          <t xml:space="preserve">154</t>
        </is>
      </c>
      <c s="9" r="H1900">
        <v>0.0100</v>
      </c>
      <c s="8" t="inlineStr" r="I1900">
        <is>
          <t xml:space="preserve">Y</t>
        </is>
      </c>
      <c s="8" t="inlineStr" r="J1900">
        <is>
          <t xml:space="preserve"> Madison</t>
        </is>
      </c>
    </row>
    <row r="1901" ht="20.25" customHeight="0">
      <c s="5" t="inlineStr" r="A1901">
        <is>
          <t xml:space="preserve">28000400</t>
        </is>
      </c>
      <c s="5" t="inlineStr" r="B1901">
        <is>
          <t xml:space="preserve">PERIMETER EROSION BARRIER</t>
        </is>
      </c>
      <c s="5" t="inlineStr" r="C1901">
        <is>
          <t xml:space="preserve">FOOT   </t>
        </is>
      </c>
      <c s="6" r="D1901">
        <v>1507.000</v>
      </c>
      <c s="7" r="E1901">
        <v>8</v>
      </c>
      <c s="8" t="inlineStr" r="F1901">
        <is>
          <t xml:space="preserve">97853</t>
        </is>
      </c>
      <c s="8" t="inlineStr" r="G1901">
        <is>
          <t xml:space="preserve">154</t>
        </is>
      </c>
      <c s="9" r="H1901">
        <v>3.3400</v>
      </c>
      <c s="8" t="inlineStr" r="I1901">
        <is>
          <t xml:space="preserve"/>
        </is>
      </c>
      <c s="8" t="inlineStr" r="J1901">
        <is>
          <t xml:space="preserve"> Madison</t>
        </is>
      </c>
    </row>
    <row r="1902" ht="20.25" customHeight="0">
      <c s="5" t="inlineStr" r="A1902">
        <is>
          <t xml:space="preserve">28000400</t>
        </is>
      </c>
      <c s="5" t="inlineStr" r="B1902">
        <is>
          <t xml:space="preserve">PERIMETER EROSION BARRIER</t>
        </is>
      </c>
      <c s="5" t="inlineStr" r="C1902">
        <is>
          <t xml:space="preserve">FOOT   </t>
        </is>
      </c>
      <c s="6" r="D1902">
        <v>1507.000</v>
      </c>
      <c s="7" r="E1902">
        <v>8</v>
      </c>
      <c s="8" t="inlineStr" r="F1902">
        <is>
          <t xml:space="preserve">97853</t>
        </is>
      </c>
      <c s="8" t="inlineStr" r="G1902">
        <is>
          <t xml:space="preserve">154</t>
        </is>
      </c>
      <c s="9" r="H1902">
        <v>3.5000</v>
      </c>
      <c s="8" t="inlineStr" r="I1902">
        <is>
          <t xml:space="preserve"/>
        </is>
      </c>
      <c s="8" t="inlineStr" r="J1902">
        <is>
          <t xml:space="preserve"> Madison</t>
        </is>
      </c>
    </row>
    <row r="1903" ht="20.25" customHeight="0">
      <c s="5" t="inlineStr" r="A1903">
        <is>
          <t xml:space="preserve">28000400</t>
        </is>
      </c>
      <c s="5" t="inlineStr" r="B1903">
        <is>
          <t xml:space="preserve">PERIMETER EROSION BARRIER</t>
        </is>
      </c>
      <c s="5" t="inlineStr" r="C1903">
        <is>
          <t xml:space="preserve">FOOT   </t>
        </is>
      </c>
      <c s="6" r="D1903">
        <v>1507.000</v>
      </c>
      <c s="7" r="E1903">
        <v>8</v>
      </c>
      <c s="8" t="inlineStr" r="F1903">
        <is>
          <t xml:space="preserve">97853</t>
        </is>
      </c>
      <c s="8" t="inlineStr" r="G1903">
        <is>
          <t xml:space="preserve">154</t>
        </is>
      </c>
      <c s="9" r="H1903">
        <v>3.7500</v>
      </c>
      <c s="8" t="inlineStr" r="I1903">
        <is>
          <t xml:space="preserve"/>
        </is>
      </c>
      <c s="8" t="inlineStr" r="J1903">
        <is>
          <t xml:space="preserve"> Madison</t>
        </is>
      </c>
    </row>
    <row r="1904" ht="20.25" customHeight="0">
      <c s="5" t="inlineStr" r="A1904">
        <is>
          <t xml:space="preserve">28000400</t>
        </is>
      </c>
      <c s="5" t="inlineStr" r="B1904">
        <is>
          <t xml:space="preserve">PERIMETER EROSION BARRIER</t>
        </is>
      </c>
      <c s="5" t="inlineStr" r="C1904">
        <is>
          <t xml:space="preserve">FOOT   </t>
        </is>
      </c>
      <c s="6" r="D1904">
        <v>3566.000</v>
      </c>
      <c s="7" r="E1904">
        <v>9</v>
      </c>
      <c s="8" t="inlineStr" r="F1904">
        <is>
          <t xml:space="preserve">99687</t>
        </is>
      </c>
      <c s="8" t="inlineStr" r="G1904">
        <is>
          <t xml:space="preserve">122</t>
        </is>
      </c>
      <c s="9" r="H1904">
        <v>4.0000</v>
      </c>
      <c s="8" t="inlineStr" r="I1904">
        <is>
          <t xml:space="preserve">Y</t>
        </is>
      </c>
      <c s="8" t="inlineStr" r="J1904">
        <is>
          <t xml:space="preserve"> Williamson</t>
        </is>
      </c>
    </row>
    <row r="1905" ht="20.25" customHeight="0">
      <c s="5" t="inlineStr" r="A1905">
        <is>
          <t xml:space="preserve">28000400</t>
        </is>
      </c>
      <c s="5" t="inlineStr" r="B1905">
        <is>
          <t xml:space="preserve">PERIMETER EROSION BARRIER</t>
        </is>
      </c>
      <c s="5" t="inlineStr" r="C1905">
        <is>
          <t xml:space="preserve">FOOT   </t>
        </is>
      </c>
      <c s="6" r="D1905">
        <v>3566.000</v>
      </c>
      <c s="7" r="E1905">
        <v>9</v>
      </c>
      <c s="8" t="inlineStr" r="F1905">
        <is>
          <t xml:space="preserve">99687</t>
        </is>
      </c>
      <c s="8" t="inlineStr" r="G1905">
        <is>
          <t xml:space="preserve">122</t>
        </is>
      </c>
      <c s="9" r="H1905">
        <v>4.6100</v>
      </c>
      <c s="8" t="inlineStr" r="I1905">
        <is>
          <t xml:space="preserve"/>
        </is>
      </c>
      <c s="8" t="inlineStr" r="J1905">
        <is>
          <t xml:space="preserve"> Williamson</t>
        </is>
      </c>
    </row>
    <row r="1906" ht="20.25" customHeight="0">
      <c s="5" t="inlineStr" r="A1906">
        <is>
          <t xml:space="preserve">28000500</t>
        </is>
      </c>
      <c s="5" t="inlineStr" r="B1906">
        <is>
          <t xml:space="preserve">INLET AND PIPE PROTECTION</t>
        </is>
      </c>
      <c s="5" t="inlineStr" r="C1906">
        <is>
          <t xml:space="preserve">EACH   </t>
        </is>
      </c>
      <c s="6" r="D1906">
        <v>2.000</v>
      </c>
      <c s="7" r="E1906">
        <v>1</v>
      </c>
      <c s="8" t="inlineStr" r="F1906">
        <is>
          <t xml:space="preserve">62T41</t>
        </is>
      </c>
      <c s="8" t="inlineStr" r="G1906">
        <is>
          <t xml:space="preserve">054</t>
        </is>
      </c>
      <c s="9" r="H1906">
        <v>300.0000</v>
      </c>
      <c s="8" t="inlineStr" r="I1906">
        <is>
          <t xml:space="preserve">Y</t>
        </is>
      </c>
      <c s="8" t="inlineStr" r="J1906">
        <is>
          <t xml:space="preserve"> Cook</t>
        </is>
      </c>
    </row>
    <row r="1907" ht="20.25" customHeight="0">
      <c s="5" t="inlineStr" r="A1907">
        <is>
          <t xml:space="preserve">28000500</t>
        </is>
      </c>
      <c s="5" t="inlineStr" r="B1907">
        <is>
          <t xml:space="preserve">INLET AND PIPE PROTECTION</t>
        </is>
      </c>
      <c s="5" t="inlineStr" r="C1907">
        <is>
          <t xml:space="preserve">EACH   </t>
        </is>
      </c>
      <c s="6" r="D1907">
        <v>2.000</v>
      </c>
      <c s="7" r="E1907">
        <v>1</v>
      </c>
      <c s="8" t="inlineStr" r="F1907">
        <is>
          <t xml:space="preserve">62T41</t>
        </is>
      </c>
      <c s="8" t="inlineStr" r="G1907">
        <is>
          <t xml:space="preserve">054</t>
        </is>
      </c>
      <c s="9" r="H1907">
        <v>225.6500</v>
      </c>
      <c s="8" t="inlineStr" r="I1907">
        <is>
          <t xml:space="preserve"/>
        </is>
      </c>
      <c s="8" t="inlineStr" r="J1907">
        <is>
          <t xml:space="preserve"> Cook</t>
        </is>
      </c>
    </row>
    <row r="1908" ht="20.25" customHeight="0">
      <c s="5" t="inlineStr" r="A1908">
        <is>
          <t xml:space="preserve">28000500</t>
        </is>
      </c>
      <c s="5" t="inlineStr" r="B1908">
        <is>
          <t xml:space="preserve">INLET AND PIPE PROTECTION</t>
        </is>
      </c>
      <c s="5" t="inlineStr" r="C1908">
        <is>
          <t xml:space="preserve">EACH   </t>
        </is>
      </c>
      <c s="6" r="D1908">
        <v>2.000</v>
      </c>
      <c s="7" r="E1908">
        <v>1</v>
      </c>
      <c s="8" t="inlineStr" r="F1908">
        <is>
          <t xml:space="preserve">62T41</t>
        </is>
      </c>
      <c s="8" t="inlineStr" r="G1908">
        <is>
          <t xml:space="preserve">054</t>
        </is>
      </c>
      <c s="9" r="H1908">
        <v>300.0000</v>
      </c>
      <c s="8" t="inlineStr" r="I1908">
        <is>
          <t xml:space="preserve"/>
        </is>
      </c>
      <c s="8" t="inlineStr" r="J1908">
        <is>
          <t xml:space="preserve"> Cook</t>
        </is>
      </c>
    </row>
    <row r="1909" ht="20.25" customHeight="0">
      <c s="5" t="inlineStr" r="A1909">
        <is>
          <t xml:space="preserve">28000500</t>
        </is>
      </c>
      <c s="5" t="inlineStr" r="B1909">
        <is>
          <t xml:space="preserve">INLET AND PIPE PROTECTION</t>
        </is>
      </c>
      <c s="5" t="inlineStr" r="C1909">
        <is>
          <t xml:space="preserve">EACH   </t>
        </is>
      </c>
      <c s="6" r="D1909">
        <v>2.000</v>
      </c>
      <c s="7" r="E1909">
        <v>1</v>
      </c>
      <c s="8" t="inlineStr" r="F1909">
        <is>
          <t xml:space="preserve">62T41</t>
        </is>
      </c>
      <c s="8" t="inlineStr" r="G1909">
        <is>
          <t xml:space="preserve">054</t>
        </is>
      </c>
      <c s="9" r="H1909">
        <v>309.0000</v>
      </c>
      <c s="8" t="inlineStr" r="I1909">
        <is>
          <t xml:space="preserve"/>
        </is>
      </c>
      <c s="8" t="inlineStr" r="J1909">
        <is>
          <t xml:space="preserve"> Cook</t>
        </is>
      </c>
    </row>
    <row r="1910" ht="20.25" customHeight="0">
      <c s="5" t="inlineStr" r="A1910">
        <is>
          <t xml:space="preserve">28000500</t>
        </is>
      </c>
      <c s="5" t="inlineStr" r="B1910">
        <is>
          <t xml:space="preserve">INLET AND PIPE PROTECTION</t>
        </is>
      </c>
      <c s="5" t="inlineStr" r="C1910">
        <is>
          <t xml:space="preserve">EACH   </t>
        </is>
      </c>
      <c s="6" r="D1910">
        <v>1.000</v>
      </c>
      <c s="7" r="E1910">
        <v>2</v>
      </c>
      <c s="8" t="inlineStr" r="F1910">
        <is>
          <t xml:space="preserve">64M10</t>
        </is>
      </c>
      <c s="8" t="inlineStr" r="G1910">
        <is>
          <t xml:space="preserve">124</t>
        </is>
      </c>
      <c s="9" r="H1910">
        <v>175.0000</v>
      </c>
      <c s="8" t="inlineStr" r="I1910">
        <is>
          <t xml:space="preserve">Y</t>
        </is>
      </c>
      <c s="8" t="inlineStr" r="J1910">
        <is>
          <t xml:space="preserve"> Lee</t>
        </is>
      </c>
    </row>
    <row r="1911" ht="20.25" customHeight="0">
      <c s="5" t="inlineStr" r="A1911">
        <is>
          <t xml:space="preserve">28000500</t>
        </is>
      </c>
      <c s="5" t="inlineStr" r="B1911">
        <is>
          <t xml:space="preserve">INLET AND PIPE PROTECTION</t>
        </is>
      </c>
      <c s="5" t="inlineStr" r="C1911">
        <is>
          <t xml:space="preserve">EACH   </t>
        </is>
      </c>
      <c s="6" r="D1911">
        <v>1.000</v>
      </c>
      <c s="7" r="E1911">
        <v>2</v>
      </c>
      <c s="8" t="inlineStr" r="F1911">
        <is>
          <t xml:space="preserve">64M10</t>
        </is>
      </c>
      <c s="8" t="inlineStr" r="G1911">
        <is>
          <t xml:space="preserve">124</t>
        </is>
      </c>
      <c s="9" r="H1911">
        <v>255.0000</v>
      </c>
      <c s="8" t="inlineStr" r="I1911">
        <is>
          <t xml:space="preserve"/>
        </is>
      </c>
      <c s="8" t="inlineStr" r="J1911">
        <is>
          <t xml:space="preserve"> Lee</t>
        </is>
      </c>
    </row>
    <row r="1912" ht="20.25" customHeight="0">
      <c s="5" t="inlineStr" r="A1912">
        <is>
          <t xml:space="preserve">28000500</t>
        </is>
      </c>
      <c s="5" t="inlineStr" r="B1912">
        <is>
          <t xml:space="preserve">INLET AND PIPE PROTECTION</t>
        </is>
      </c>
      <c s="5" t="inlineStr" r="C1912">
        <is>
          <t xml:space="preserve">EACH   </t>
        </is>
      </c>
      <c s="6" r="D1912">
        <v>1.000</v>
      </c>
      <c s="7" r="E1912">
        <v>2</v>
      </c>
      <c s="8" t="inlineStr" r="F1912">
        <is>
          <t xml:space="preserve">64M10</t>
        </is>
      </c>
      <c s="8" t="inlineStr" r="G1912">
        <is>
          <t xml:space="preserve">124</t>
        </is>
      </c>
      <c s="9" r="H1912">
        <v>309.0000</v>
      </c>
      <c s="8" t="inlineStr" r="I1912">
        <is>
          <t xml:space="preserve"/>
        </is>
      </c>
      <c s="8" t="inlineStr" r="J1912">
        <is>
          <t xml:space="preserve"> Lee</t>
        </is>
      </c>
    </row>
    <row r="1913" ht="20.25" customHeight="0">
      <c s="5" t="inlineStr" r="A1913">
        <is>
          <t xml:space="preserve">28000500</t>
        </is>
      </c>
      <c s="5" t="inlineStr" r="B1913">
        <is>
          <t xml:space="preserve">INLET AND PIPE PROTECTION</t>
        </is>
      </c>
      <c s="5" t="inlineStr" r="C1913">
        <is>
          <t xml:space="preserve">EACH   </t>
        </is>
      </c>
      <c s="6" r="D1913">
        <v>1.000</v>
      </c>
      <c s="7" r="E1913">
        <v>2</v>
      </c>
      <c s="8" t="inlineStr" r="F1913">
        <is>
          <t xml:space="preserve">64M10</t>
        </is>
      </c>
      <c s="8" t="inlineStr" r="G1913">
        <is>
          <t xml:space="preserve">124</t>
        </is>
      </c>
      <c s="9" r="H1913">
        <v>450.0000</v>
      </c>
      <c s="8" t="inlineStr" r="I1913">
        <is>
          <t xml:space="preserve"/>
        </is>
      </c>
      <c s="8" t="inlineStr" r="J1913">
        <is>
          <t xml:space="preserve"> Lee</t>
        </is>
      </c>
    </row>
    <row r="1914" ht="20.25" customHeight="0">
      <c s="5" t="inlineStr" r="A1914">
        <is>
          <t xml:space="preserve">28000500</t>
        </is>
      </c>
      <c s="5" t="inlineStr" r="B1914">
        <is>
          <t xml:space="preserve">INLET AND PIPE PROTECTION</t>
        </is>
      </c>
      <c s="5" t="inlineStr" r="C1914">
        <is>
          <t xml:space="preserve">EACH   </t>
        </is>
      </c>
      <c s="6" r="D1914">
        <v>5.000</v>
      </c>
      <c s="7" r="E1914">
        <v>2</v>
      </c>
      <c s="8" t="inlineStr" r="F1914">
        <is>
          <t xml:space="preserve">64S59</t>
        </is>
      </c>
      <c s="8" t="inlineStr" r="G1914">
        <is>
          <t xml:space="preserve">002</t>
        </is>
      </c>
      <c s="9" r="H1914">
        <v>0.0100</v>
      </c>
      <c s="8" t="inlineStr" r="I1914">
        <is>
          <t xml:space="preserve">Y</t>
        </is>
      </c>
      <c s="8" t="inlineStr" r="J1914">
        <is>
          <t xml:space="preserve"> Jo Daviess</t>
        </is>
      </c>
    </row>
    <row r="1915" ht="20.25" customHeight="0">
      <c s="5" t="inlineStr" r="A1915">
        <is>
          <t xml:space="preserve">28000500</t>
        </is>
      </c>
      <c s="5" t="inlineStr" r="B1915">
        <is>
          <t xml:space="preserve">INLET AND PIPE PROTECTION</t>
        </is>
      </c>
      <c s="5" t="inlineStr" r="C1915">
        <is>
          <t xml:space="preserve">EACH   </t>
        </is>
      </c>
      <c s="6" r="D1915">
        <v>5.000</v>
      </c>
      <c s="7" r="E1915">
        <v>2</v>
      </c>
      <c s="8" t="inlineStr" r="F1915">
        <is>
          <t xml:space="preserve">64S59</t>
        </is>
      </c>
      <c s="8" t="inlineStr" r="G1915">
        <is>
          <t xml:space="preserve">002</t>
        </is>
      </c>
      <c s="9" r="H1915">
        <v>350.0000</v>
      </c>
      <c s="8" t="inlineStr" r="I1915">
        <is>
          <t xml:space="preserve"/>
        </is>
      </c>
      <c s="8" t="inlineStr" r="J1915">
        <is>
          <t xml:space="preserve"> Jo Daviess</t>
        </is>
      </c>
    </row>
    <row r="1916" ht="20.25" customHeight="0">
      <c s="5" t="inlineStr" r="A1916">
        <is>
          <t xml:space="preserve">28000500</t>
        </is>
      </c>
      <c s="5" t="inlineStr" r="B1916">
        <is>
          <t xml:space="preserve">INLET AND PIPE PROTECTION</t>
        </is>
      </c>
      <c s="5" t="inlineStr" r="C1916">
        <is>
          <t xml:space="preserve">EACH   </t>
        </is>
      </c>
      <c s="6" r="D1916">
        <v>5.000</v>
      </c>
      <c s="7" r="E1916">
        <v>2</v>
      </c>
      <c s="8" t="inlineStr" r="F1916">
        <is>
          <t xml:space="preserve">64S59</t>
        </is>
      </c>
      <c s="8" t="inlineStr" r="G1916">
        <is>
          <t xml:space="preserve">002</t>
        </is>
      </c>
      <c s="9" r="H1916">
        <v>500.0000</v>
      </c>
      <c s="8" t="inlineStr" r="I1916">
        <is>
          <t xml:space="preserve"/>
        </is>
      </c>
      <c s="8" t="inlineStr" r="J1916">
        <is>
          <t xml:space="preserve"> Jo Daviess</t>
        </is>
      </c>
    </row>
    <row r="1917" ht="20.25" customHeight="0">
      <c s="5" t="inlineStr" r="A1917">
        <is>
          <t xml:space="preserve">28000500</t>
        </is>
      </c>
      <c s="5" t="inlineStr" r="B1917">
        <is>
          <t xml:space="preserve">INLET AND PIPE PROTECTION</t>
        </is>
      </c>
      <c s="5" t="inlineStr" r="C1917">
        <is>
          <t xml:space="preserve">EACH   </t>
        </is>
      </c>
      <c s="6" r="D1917">
        <v>5.000</v>
      </c>
      <c s="7" r="E1917">
        <v>2</v>
      </c>
      <c s="8" t="inlineStr" r="F1917">
        <is>
          <t xml:space="preserve">64S59</t>
        </is>
      </c>
      <c s="8" t="inlineStr" r="G1917">
        <is>
          <t xml:space="preserve">002</t>
        </is>
      </c>
      <c s="9" r="H1917">
        <v>850.0000</v>
      </c>
      <c s="8" t="inlineStr" r="I1917">
        <is>
          <t xml:space="preserve"/>
        </is>
      </c>
      <c s="8" t="inlineStr" r="J1917">
        <is>
          <t xml:space="preserve"> Jo Daviess</t>
        </is>
      </c>
    </row>
    <row r="1918" ht="20.25" customHeight="0">
      <c s="5" t="inlineStr" r="A1918">
        <is>
          <t xml:space="preserve">28000500</t>
        </is>
      </c>
      <c s="5" t="inlineStr" r="B1918">
        <is>
          <t xml:space="preserve">INLET AND PIPE PROTECTION</t>
        </is>
      </c>
      <c s="5" t="inlineStr" r="C1918">
        <is>
          <t xml:space="preserve">EACH   </t>
        </is>
      </c>
      <c s="6" r="D1918">
        <v>50.000</v>
      </c>
      <c s="7" r="E1918">
        <v>5</v>
      </c>
      <c s="8" t="inlineStr" r="F1918">
        <is>
          <t xml:space="preserve">70A55</t>
        </is>
      </c>
      <c s="8" t="inlineStr" r="G1918">
        <is>
          <t xml:space="preserve">132</t>
        </is>
      </c>
      <c s="9" r="H1918">
        <v>251.5000</v>
      </c>
      <c s="8" t="inlineStr" r="I1918">
        <is>
          <t xml:space="preserve">Y</t>
        </is>
      </c>
      <c s="8" t="inlineStr" r="J1918">
        <is>
          <t xml:space="preserve"> Vermilion</t>
        </is>
      </c>
    </row>
    <row r="1919" ht="20.25" customHeight="0">
      <c s="5" t="inlineStr" r="A1919">
        <is>
          <t xml:space="preserve">28000500</t>
        </is>
      </c>
      <c s="5" t="inlineStr" r="B1919">
        <is>
          <t xml:space="preserve">INLET AND PIPE PROTECTION</t>
        </is>
      </c>
      <c s="5" t="inlineStr" r="C1919">
        <is>
          <t xml:space="preserve">EACH   </t>
        </is>
      </c>
      <c s="6" r="D1919">
        <v>19.000</v>
      </c>
      <c s="7" r="E1919">
        <v>6</v>
      </c>
      <c s="8" t="inlineStr" r="F1919">
        <is>
          <t xml:space="preserve">72G59</t>
        </is>
      </c>
      <c s="8" t="inlineStr" r="G1919">
        <is>
          <t xml:space="preserve">030</t>
        </is>
      </c>
      <c s="9" r="H1919">
        <v>157.0000</v>
      </c>
      <c s="8" t="inlineStr" r="I1919">
        <is>
          <t xml:space="preserve">Y</t>
        </is>
      </c>
      <c s="8" t="inlineStr" r="J1919">
        <is>
          <t xml:space="preserve"> Adams</t>
        </is>
      </c>
    </row>
    <row r="1920" ht="20.25" customHeight="0">
      <c s="5" t="inlineStr" r="A1920">
        <is>
          <t xml:space="preserve">28000500</t>
        </is>
      </c>
      <c s="5" t="inlineStr" r="B1920">
        <is>
          <t xml:space="preserve">INLET AND PIPE PROTECTION</t>
        </is>
      </c>
      <c s="5" t="inlineStr" r="C1920">
        <is>
          <t xml:space="preserve">EACH   </t>
        </is>
      </c>
      <c s="6" r="D1920">
        <v>1.000</v>
      </c>
      <c s="7" r="E1920">
        <v>7</v>
      </c>
      <c s="8" t="inlineStr" r="F1920">
        <is>
          <t xml:space="preserve">74C56</t>
        </is>
      </c>
      <c s="8" t="inlineStr" r="G1920">
        <is>
          <t xml:space="preserve">075</t>
        </is>
      </c>
      <c s="9" r="H1920">
        <v>350.0000</v>
      </c>
      <c s="8" t="inlineStr" r="I1920">
        <is>
          <t xml:space="preserve">Y</t>
        </is>
      </c>
      <c s="8" t="inlineStr" r="J1920">
        <is>
          <t xml:space="preserve"> Moultrie</t>
        </is>
      </c>
    </row>
    <row r="1921" ht="20.25" customHeight="0">
      <c s="5" t="inlineStr" r="A1921">
        <is>
          <t xml:space="preserve">28000500</t>
        </is>
      </c>
      <c s="5" t="inlineStr" r="B1921">
        <is>
          <t xml:space="preserve">INLET AND PIPE PROTECTION</t>
        </is>
      </c>
      <c s="5" t="inlineStr" r="C1921">
        <is>
          <t xml:space="preserve">EACH   </t>
        </is>
      </c>
      <c s="6" r="D1921">
        <v>1.000</v>
      </c>
      <c s="7" r="E1921">
        <v>7</v>
      </c>
      <c s="8" t="inlineStr" r="F1921">
        <is>
          <t xml:space="preserve">74C56</t>
        </is>
      </c>
      <c s="8" t="inlineStr" r="G1921">
        <is>
          <t xml:space="preserve">075</t>
        </is>
      </c>
      <c s="9" r="H1921">
        <v>216.8900</v>
      </c>
      <c s="8" t="inlineStr" r="I1921">
        <is>
          <t xml:space="preserve"/>
        </is>
      </c>
      <c s="8" t="inlineStr" r="J1921">
        <is>
          <t xml:space="preserve"> Moultrie</t>
        </is>
      </c>
    </row>
    <row r="1922" ht="20.25" customHeight="0">
      <c s="5" t="inlineStr" r="A1922">
        <is>
          <t xml:space="preserve">28000500</t>
        </is>
      </c>
      <c s="5" t="inlineStr" r="B1922">
        <is>
          <t xml:space="preserve">INLET AND PIPE PROTECTION</t>
        </is>
      </c>
      <c s="5" t="inlineStr" r="C1922">
        <is>
          <t xml:space="preserve">EACH   </t>
        </is>
      </c>
      <c s="6" r="D1922">
        <v>1.000</v>
      </c>
      <c s="7" r="E1922">
        <v>7</v>
      </c>
      <c s="8" t="inlineStr" r="F1922">
        <is>
          <t xml:space="preserve">74C56</t>
        </is>
      </c>
      <c s="8" t="inlineStr" r="G1922">
        <is>
          <t xml:space="preserve">075</t>
        </is>
      </c>
      <c s="9" r="H1922">
        <v>651.2900</v>
      </c>
      <c s="8" t="inlineStr" r="I1922">
        <is>
          <t xml:space="preserve"/>
        </is>
      </c>
      <c s="8" t="inlineStr" r="J1922">
        <is>
          <t xml:space="preserve"> Moultrie</t>
        </is>
      </c>
    </row>
    <row r="1923" ht="20.25" customHeight="0">
      <c s="5" t="inlineStr" r="A1923">
        <is>
          <t xml:space="preserve">28000500</t>
        </is>
      </c>
      <c s="5" t="inlineStr" r="B1923">
        <is>
          <t xml:space="preserve">INLET AND PIPE PROTECTION</t>
        </is>
      </c>
      <c s="5" t="inlineStr" r="C1923">
        <is>
          <t xml:space="preserve">EACH   </t>
        </is>
      </c>
      <c s="6" r="D1923">
        <v>9.000</v>
      </c>
      <c s="7" r="E1923">
        <v>8</v>
      </c>
      <c s="8" t="inlineStr" r="F1923">
        <is>
          <t xml:space="preserve">76P16</t>
        </is>
      </c>
      <c s="8" t="inlineStr" r="G1923">
        <is>
          <t xml:space="preserve">107</t>
        </is>
      </c>
      <c s="9" r="H1923">
        <v>525.0000</v>
      </c>
      <c s="8" t="inlineStr" r="I1923">
        <is>
          <t xml:space="preserve">Y</t>
        </is>
      </c>
      <c s="8" t="inlineStr" r="J1923">
        <is>
          <t xml:space="preserve"> Jersey</t>
        </is>
      </c>
    </row>
    <row r="1924" ht="20.25" customHeight="0">
      <c s="5" t="inlineStr" r="A1924">
        <is>
          <t xml:space="preserve">28000500</t>
        </is>
      </c>
      <c s="5" t="inlineStr" r="B1924">
        <is>
          <t xml:space="preserve">INLET AND PIPE PROTECTION</t>
        </is>
      </c>
      <c s="5" t="inlineStr" r="C1924">
        <is>
          <t xml:space="preserve">EACH   </t>
        </is>
      </c>
      <c s="6" r="D1924">
        <v>9.000</v>
      </c>
      <c s="7" r="E1924">
        <v>8</v>
      </c>
      <c s="8" t="inlineStr" r="F1924">
        <is>
          <t xml:space="preserve">76P16</t>
        </is>
      </c>
      <c s="8" t="inlineStr" r="G1924">
        <is>
          <t xml:space="preserve">107</t>
        </is>
      </c>
      <c s="9" r="H1924">
        <v>408.0000</v>
      </c>
      <c s="8" t="inlineStr" r="I1924">
        <is>
          <t xml:space="preserve"/>
        </is>
      </c>
      <c s="8" t="inlineStr" r="J1924">
        <is>
          <t xml:space="preserve"> Jersey</t>
        </is>
      </c>
    </row>
    <row r="1925" ht="20.25" customHeight="0">
      <c s="5" t="inlineStr" r="A1925">
        <is>
          <t xml:space="preserve">28000500</t>
        </is>
      </c>
      <c s="5" t="inlineStr" r="B1925">
        <is>
          <t xml:space="preserve">INLET AND PIPE PROTECTION</t>
        </is>
      </c>
      <c s="5" t="inlineStr" r="C1925">
        <is>
          <t xml:space="preserve">EACH   </t>
        </is>
      </c>
      <c s="6" r="D1925">
        <v>67.000</v>
      </c>
      <c s="7" r="E1925">
        <v>9</v>
      </c>
      <c s="8" t="inlineStr" r="F1925">
        <is>
          <t xml:space="preserve">78483</t>
        </is>
      </c>
      <c s="8" t="inlineStr" r="G1925">
        <is>
          <t xml:space="preserve">127</t>
        </is>
      </c>
      <c s="9" r="H1925">
        <v>172.6100</v>
      </c>
      <c s="8" t="inlineStr" r="I1925">
        <is>
          <t xml:space="preserve">Y</t>
        </is>
      </c>
      <c s="8" t="inlineStr" r="J1925">
        <is>
          <t xml:space="preserve"> Jefferson</t>
        </is>
      </c>
    </row>
    <row r="1926" ht="20.25" customHeight="0">
      <c s="5" t="inlineStr" r="A1926">
        <is>
          <t xml:space="preserve">28000500</t>
        </is>
      </c>
      <c s="5" t="inlineStr" r="B1926">
        <is>
          <t xml:space="preserve">INLET AND PIPE PROTECTION</t>
        </is>
      </c>
      <c s="5" t="inlineStr" r="C1926">
        <is>
          <t xml:space="preserve">EACH   </t>
        </is>
      </c>
      <c s="6" r="D1926">
        <v>67.000</v>
      </c>
      <c s="7" r="E1926">
        <v>9</v>
      </c>
      <c s="8" t="inlineStr" r="F1926">
        <is>
          <t xml:space="preserve">78483</t>
        </is>
      </c>
      <c s="8" t="inlineStr" r="G1926">
        <is>
          <t xml:space="preserve">127</t>
        </is>
      </c>
      <c s="9" r="H1926">
        <v>165.0000</v>
      </c>
      <c s="8" t="inlineStr" r="I1926">
        <is>
          <t xml:space="preserve"/>
        </is>
      </c>
      <c s="8" t="inlineStr" r="J1926">
        <is>
          <t xml:space="preserve"> Jefferson</t>
        </is>
      </c>
    </row>
    <row r="1927" ht="20.25" customHeight="0">
      <c s="5" t="inlineStr" r="A1927">
        <is>
          <t xml:space="preserve">28000500</t>
        </is>
      </c>
      <c s="5" t="inlineStr" r="B1927">
        <is>
          <t xml:space="preserve">INLET AND PIPE PROTECTION</t>
        </is>
      </c>
      <c s="5" t="inlineStr" r="C1927">
        <is>
          <t xml:space="preserve">EACH   </t>
        </is>
      </c>
      <c s="6" r="D1927">
        <v>67.000</v>
      </c>
      <c s="7" r="E1927">
        <v>9</v>
      </c>
      <c s="8" t="inlineStr" r="F1927">
        <is>
          <t xml:space="preserve">78483</t>
        </is>
      </c>
      <c s="8" t="inlineStr" r="G1927">
        <is>
          <t xml:space="preserve">127</t>
        </is>
      </c>
      <c s="9" r="H1927">
        <v>165.3400</v>
      </c>
      <c s="8" t="inlineStr" r="I1927">
        <is>
          <t xml:space="preserve"/>
        </is>
      </c>
      <c s="8" t="inlineStr" r="J1927">
        <is>
          <t xml:space="preserve"> Jefferson</t>
        </is>
      </c>
    </row>
    <row r="1928" ht="20.25" customHeight="0">
      <c s="5" t="inlineStr" r="A1928">
        <is>
          <t xml:space="preserve">28000500</t>
        </is>
      </c>
      <c s="5" t="inlineStr" r="B1928">
        <is>
          <t xml:space="preserve">INLET AND PIPE PROTECTION</t>
        </is>
      </c>
      <c s="5" t="inlineStr" r="C1928">
        <is>
          <t xml:space="preserve">EACH   </t>
        </is>
      </c>
      <c s="6" r="D1928">
        <v>67.000</v>
      </c>
      <c s="7" r="E1928">
        <v>9</v>
      </c>
      <c s="8" t="inlineStr" r="F1928">
        <is>
          <t xml:space="preserve">78483</t>
        </is>
      </c>
      <c s="8" t="inlineStr" r="G1928">
        <is>
          <t xml:space="preserve">127</t>
        </is>
      </c>
      <c s="9" r="H1928">
        <v>225.0000</v>
      </c>
      <c s="8" t="inlineStr" r="I1928">
        <is>
          <t xml:space="preserve"/>
        </is>
      </c>
      <c s="8" t="inlineStr" r="J1928">
        <is>
          <t xml:space="preserve"> Jefferson</t>
        </is>
      </c>
    </row>
    <row r="1929" ht="20.25" customHeight="0">
      <c s="5" t="inlineStr" r="A1929">
        <is>
          <t xml:space="preserve">28000500</t>
        </is>
      </c>
      <c s="5" t="inlineStr" r="B1929">
        <is>
          <t xml:space="preserve">INLET AND PIPE PROTECTION</t>
        </is>
      </c>
      <c s="5" t="inlineStr" r="C1929">
        <is>
          <t xml:space="preserve">EACH   </t>
        </is>
      </c>
      <c s="6" r="D1929">
        <v>67.000</v>
      </c>
      <c s="7" r="E1929">
        <v>9</v>
      </c>
      <c s="8" t="inlineStr" r="F1929">
        <is>
          <t xml:space="preserve">78483</t>
        </is>
      </c>
      <c s="8" t="inlineStr" r="G1929">
        <is>
          <t xml:space="preserve">127</t>
        </is>
      </c>
      <c s="9" r="H1929">
        <v>276.5800</v>
      </c>
      <c s="8" t="inlineStr" r="I1929">
        <is>
          <t xml:space="preserve"/>
        </is>
      </c>
      <c s="8" t="inlineStr" r="J1929">
        <is>
          <t xml:space="preserve"> Jefferson</t>
        </is>
      </c>
    </row>
    <row r="1930" ht="20.25" customHeight="0">
      <c s="5" t="inlineStr" r="A1930">
        <is>
          <t xml:space="preserve">28000500</t>
        </is>
      </c>
      <c s="5" t="inlineStr" r="B1930">
        <is>
          <t xml:space="preserve">INLET AND PIPE PROTECTION</t>
        </is>
      </c>
      <c s="5" t="inlineStr" r="C1930">
        <is>
          <t xml:space="preserve">EACH   </t>
        </is>
      </c>
      <c s="6" r="D1930">
        <v>148.000</v>
      </c>
      <c s="7" r="E1930">
        <v>9</v>
      </c>
      <c s="8" t="inlineStr" r="F1930">
        <is>
          <t xml:space="preserve">78884</t>
        </is>
      </c>
      <c s="8" t="inlineStr" r="G1930">
        <is>
          <t xml:space="preserve">110</t>
        </is>
      </c>
      <c s="9" r="H1930">
        <v>194.4400</v>
      </c>
      <c s="8" t="inlineStr" r="I1930">
        <is>
          <t xml:space="preserve">Y</t>
        </is>
      </c>
      <c s="8" t="inlineStr" r="J1930">
        <is>
          <t xml:space="preserve"> Franklin, Jefferson</t>
        </is>
      </c>
    </row>
    <row r="1931" ht="20.25" customHeight="0">
      <c s="5" t="inlineStr" r="A1931">
        <is>
          <t xml:space="preserve">28000500</t>
        </is>
      </c>
      <c s="5" t="inlineStr" r="B1931">
        <is>
          <t xml:space="preserve">INLET AND PIPE PROTECTION</t>
        </is>
      </c>
      <c s="5" t="inlineStr" r="C1931">
        <is>
          <t xml:space="preserve">EACH   </t>
        </is>
      </c>
      <c s="6" r="D1931">
        <v>2.000</v>
      </c>
      <c s="7" r="E1931">
        <v>2</v>
      </c>
      <c s="8" t="inlineStr" r="F1931">
        <is>
          <t xml:space="preserve">85758</t>
        </is>
      </c>
      <c s="8" t="inlineStr" r="G1931">
        <is>
          <t xml:space="preserve">145</t>
        </is>
      </c>
      <c s="9" r="H1931">
        <v>200.0000</v>
      </c>
      <c s="8" t="inlineStr" r="I1931">
        <is>
          <t xml:space="preserve">Y</t>
        </is>
      </c>
      <c s="8" t="inlineStr" r="J1931">
        <is>
          <t xml:space="preserve"> Carroll</t>
        </is>
      </c>
    </row>
    <row r="1932" ht="20.25" customHeight="0">
      <c s="5" t="inlineStr" r="A1932">
        <is>
          <t xml:space="preserve">28000500</t>
        </is>
      </c>
      <c s="5" t="inlineStr" r="B1932">
        <is>
          <t xml:space="preserve">INLET AND PIPE PROTECTION</t>
        </is>
      </c>
      <c s="5" t="inlineStr" r="C1932">
        <is>
          <t xml:space="preserve">EACH   </t>
        </is>
      </c>
      <c s="6" r="D1932">
        <v>2.000</v>
      </c>
      <c s="7" r="E1932">
        <v>2</v>
      </c>
      <c s="8" t="inlineStr" r="F1932">
        <is>
          <t xml:space="preserve">85758</t>
        </is>
      </c>
      <c s="8" t="inlineStr" r="G1932">
        <is>
          <t xml:space="preserve">145</t>
        </is>
      </c>
      <c s="9" r="H1932">
        <v>200.0000</v>
      </c>
      <c s="8" t="inlineStr" r="I1932">
        <is>
          <t xml:space="preserve"/>
        </is>
      </c>
      <c s="8" t="inlineStr" r="J1932">
        <is>
          <t xml:space="preserve"> Carroll</t>
        </is>
      </c>
    </row>
    <row r="1933" ht="20.25" customHeight="0">
      <c s="5" t="inlineStr" r="A1933">
        <is>
          <t xml:space="preserve">28000500</t>
        </is>
      </c>
      <c s="5" t="inlineStr" r="B1933">
        <is>
          <t xml:space="preserve">INLET AND PIPE PROTECTION</t>
        </is>
      </c>
      <c s="5" t="inlineStr" r="C1933">
        <is>
          <t xml:space="preserve">EACH   </t>
        </is>
      </c>
      <c s="6" r="D1933">
        <v>2.000</v>
      </c>
      <c s="7" r="E1933">
        <v>2</v>
      </c>
      <c s="8" t="inlineStr" r="F1933">
        <is>
          <t xml:space="preserve">85758</t>
        </is>
      </c>
      <c s="8" t="inlineStr" r="G1933">
        <is>
          <t xml:space="preserve">145</t>
        </is>
      </c>
      <c s="9" r="H1933">
        <v>225.0000</v>
      </c>
      <c s="8" t="inlineStr" r="I1933">
        <is>
          <t xml:space="preserve"/>
        </is>
      </c>
      <c s="8" t="inlineStr" r="J1933">
        <is>
          <t xml:space="preserve"> Carroll</t>
        </is>
      </c>
    </row>
    <row r="1934" ht="20.25" customHeight="0">
      <c s="5" t="inlineStr" r="A1934">
        <is>
          <t xml:space="preserve">28000500</t>
        </is>
      </c>
      <c s="5" t="inlineStr" r="B1934">
        <is>
          <t xml:space="preserve">INLET AND PIPE PROTECTION</t>
        </is>
      </c>
      <c s="5" t="inlineStr" r="C1934">
        <is>
          <t xml:space="preserve">EACH   </t>
        </is>
      </c>
      <c s="6" r="D1934">
        <v>2.000</v>
      </c>
      <c s="7" r="E1934">
        <v>2</v>
      </c>
      <c s="8" t="inlineStr" r="F1934">
        <is>
          <t xml:space="preserve">85758</t>
        </is>
      </c>
      <c s="8" t="inlineStr" r="G1934">
        <is>
          <t xml:space="preserve">145</t>
        </is>
      </c>
      <c s="9" r="H1934">
        <v>250.0000</v>
      </c>
      <c s="8" t="inlineStr" r="I1934">
        <is>
          <t xml:space="preserve"/>
        </is>
      </c>
      <c s="8" t="inlineStr" r="J1934">
        <is>
          <t xml:space="preserve"> Carroll</t>
        </is>
      </c>
    </row>
    <row r="1935" ht="20.25" customHeight="0">
      <c s="5" t="inlineStr" r="A1935">
        <is>
          <t xml:space="preserve">28000500</t>
        </is>
      </c>
      <c s="5" t="inlineStr" r="B1935">
        <is>
          <t xml:space="preserve">INLET AND PIPE PROTECTION</t>
        </is>
      </c>
      <c s="5" t="inlineStr" r="C1935">
        <is>
          <t xml:space="preserve">EACH   </t>
        </is>
      </c>
      <c s="6" r="D1935">
        <v>3.000</v>
      </c>
      <c s="7" r="E1935">
        <v>2</v>
      </c>
      <c s="8" t="inlineStr" r="F1935">
        <is>
          <t xml:space="preserve">85767</t>
        </is>
      </c>
      <c s="8" t="inlineStr" r="G1935">
        <is>
          <t xml:space="preserve">146</t>
        </is>
      </c>
      <c s="9" r="H1935">
        <v>153.0000</v>
      </c>
      <c s="8" t="inlineStr" r="I1935">
        <is>
          <t xml:space="preserve">Y</t>
        </is>
      </c>
      <c s="8" t="inlineStr" r="J1935">
        <is>
          <t xml:space="preserve"> Rock Island</t>
        </is>
      </c>
    </row>
    <row r="1936" ht="20.25" customHeight="0">
      <c s="5" t="inlineStr" r="A1936">
        <is>
          <t xml:space="preserve">28000500</t>
        </is>
      </c>
      <c s="5" t="inlineStr" r="B1936">
        <is>
          <t xml:space="preserve">INLET AND PIPE PROTECTION</t>
        </is>
      </c>
      <c s="5" t="inlineStr" r="C1936">
        <is>
          <t xml:space="preserve">EACH   </t>
        </is>
      </c>
      <c s="6" r="D1936">
        <v>3.000</v>
      </c>
      <c s="7" r="E1936">
        <v>2</v>
      </c>
      <c s="8" t="inlineStr" r="F1936">
        <is>
          <t xml:space="preserve">85767</t>
        </is>
      </c>
      <c s="8" t="inlineStr" r="G1936">
        <is>
          <t xml:space="preserve">146</t>
        </is>
      </c>
      <c s="9" r="H1936">
        <v>150.0000</v>
      </c>
      <c s="8" t="inlineStr" r="I1936">
        <is>
          <t xml:space="preserve"/>
        </is>
      </c>
      <c s="8" t="inlineStr" r="J1936">
        <is>
          <t xml:space="preserve"> Rock Island</t>
        </is>
      </c>
    </row>
    <row r="1937" ht="20.25" customHeight="0">
      <c s="5" t="inlineStr" r="A1937">
        <is>
          <t xml:space="preserve">28000500</t>
        </is>
      </c>
      <c s="5" t="inlineStr" r="B1937">
        <is>
          <t xml:space="preserve">INLET AND PIPE PROTECTION</t>
        </is>
      </c>
      <c s="5" t="inlineStr" r="C1937">
        <is>
          <t xml:space="preserve">EACH   </t>
        </is>
      </c>
      <c s="6" r="D1937">
        <v>3.000</v>
      </c>
      <c s="7" r="E1937">
        <v>2</v>
      </c>
      <c s="8" t="inlineStr" r="F1937">
        <is>
          <t xml:space="preserve">85767</t>
        </is>
      </c>
      <c s="8" t="inlineStr" r="G1937">
        <is>
          <t xml:space="preserve">146</t>
        </is>
      </c>
      <c s="9" r="H1937">
        <v>195.0000</v>
      </c>
      <c s="8" t="inlineStr" r="I1937">
        <is>
          <t xml:space="preserve"/>
        </is>
      </c>
      <c s="8" t="inlineStr" r="J1937">
        <is>
          <t xml:space="preserve"> Rock Island</t>
        </is>
      </c>
    </row>
    <row r="1938" ht="20.25" customHeight="0">
      <c s="5" t="inlineStr" r="A1938">
        <is>
          <t xml:space="preserve">28000500</t>
        </is>
      </c>
      <c s="5" t="inlineStr" r="B1938">
        <is>
          <t xml:space="preserve">INLET AND PIPE PROTECTION</t>
        </is>
      </c>
      <c s="5" t="inlineStr" r="C1938">
        <is>
          <t xml:space="preserve">EACH   </t>
        </is>
      </c>
      <c s="6" r="D1938">
        <v>3.000</v>
      </c>
      <c s="7" r="E1938">
        <v>2</v>
      </c>
      <c s="8" t="inlineStr" r="F1938">
        <is>
          <t xml:space="preserve">85767</t>
        </is>
      </c>
      <c s="8" t="inlineStr" r="G1938">
        <is>
          <t xml:space="preserve">146</t>
        </is>
      </c>
      <c s="9" r="H1938">
        <v>250.0000</v>
      </c>
      <c s="8" t="inlineStr" r="I1938">
        <is>
          <t xml:space="preserve"/>
        </is>
      </c>
      <c s="8" t="inlineStr" r="J1938">
        <is>
          <t xml:space="preserve"> Rock Island</t>
        </is>
      </c>
    </row>
    <row r="1939" ht="20.25" customHeight="0">
      <c s="5" t="inlineStr" r="A1939">
        <is>
          <t xml:space="preserve">28000500</t>
        </is>
      </c>
      <c s="5" t="inlineStr" r="B1939">
        <is>
          <t xml:space="preserve">INLET AND PIPE PROTECTION</t>
        </is>
      </c>
      <c s="5" t="inlineStr" r="C1939">
        <is>
          <t xml:space="preserve">EACH   </t>
        </is>
      </c>
      <c s="6" r="D1939">
        <v>3.000</v>
      </c>
      <c s="7" r="E1939">
        <v>2</v>
      </c>
      <c s="8" t="inlineStr" r="F1939">
        <is>
          <t xml:space="preserve">85767</t>
        </is>
      </c>
      <c s="8" t="inlineStr" r="G1939">
        <is>
          <t xml:space="preserve">146</t>
        </is>
      </c>
      <c s="9" r="H1939">
        <v>325.0000</v>
      </c>
      <c s="8" t="inlineStr" r="I1939">
        <is>
          <t xml:space="preserve"/>
        </is>
      </c>
      <c s="8" t="inlineStr" r="J1939">
        <is>
          <t xml:space="preserve"> Rock Island</t>
        </is>
      </c>
    </row>
    <row r="1940" ht="20.25" customHeight="0">
      <c s="5" t="inlineStr" r="A1940">
        <is>
          <t xml:space="preserve">28000500</t>
        </is>
      </c>
      <c s="5" t="inlineStr" r="B1940">
        <is>
          <t xml:space="preserve">INLET AND PIPE PROTECTION</t>
        </is>
      </c>
      <c s="5" t="inlineStr" r="C1940">
        <is>
          <t xml:space="preserve">EACH   </t>
        </is>
      </c>
      <c s="6" r="D1940">
        <v>9.000</v>
      </c>
      <c s="7" r="E1940">
        <v>3</v>
      </c>
      <c s="8" t="inlineStr" r="F1940">
        <is>
          <t xml:space="preserve">87805</t>
        </is>
      </c>
      <c s="8" t="inlineStr" r="G1940">
        <is>
          <t xml:space="preserve">147</t>
        </is>
      </c>
      <c s="9" r="H1940">
        <v>94.0000</v>
      </c>
      <c s="8" t="inlineStr" r="I1940">
        <is>
          <t xml:space="preserve">Y</t>
        </is>
      </c>
      <c s="8" t="inlineStr" r="J1940">
        <is>
          <t xml:space="preserve"> Kankakee</t>
        </is>
      </c>
    </row>
    <row r="1941" ht="20.25" customHeight="0">
      <c s="5" t="inlineStr" r="A1941">
        <is>
          <t xml:space="preserve">28000500</t>
        </is>
      </c>
      <c s="5" t="inlineStr" r="B1941">
        <is>
          <t xml:space="preserve">INLET AND PIPE PROTECTION</t>
        </is>
      </c>
      <c s="5" t="inlineStr" r="C1941">
        <is>
          <t xml:space="preserve">EACH   </t>
        </is>
      </c>
      <c s="6" r="D1941">
        <v>2.000</v>
      </c>
      <c s="7" r="E1941">
        <v>3</v>
      </c>
      <c s="8" t="inlineStr" r="F1941">
        <is>
          <t xml:space="preserve">87873</t>
        </is>
      </c>
      <c s="8" t="inlineStr" r="G1941">
        <is>
          <t xml:space="preserve">135</t>
        </is>
      </c>
      <c s="9" r="H1941">
        <v>300.0000</v>
      </c>
      <c s="8" t="inlineStr" r="I1941">
        <is>
          <t xml:space="preserve">Y</t>
        </is>
      </c>
      <c s="8" t="inlineStr" r="J1941">
        <is>
          <t xml:space="preserve"> Kendall</t>
        </is>
      </c>
    </row>
    <row r="1942" ht="20.25" customHeight="0">
      <c s="5" t="inlineStr" r="A1942">
        <is>
          <t xml:space="preserve">28000500</t>
        </is>
      </c>
      <c s="5" t="inlineStr" r="B1942">
        <is>
          <t xml:space="preserve">INLET AND PIPE PROTECTION</t>
        </is>
      </c>
      <c s="5" t="inlineStr" r="C1942">
        <is>
          <t xml:space="preserve">EACH   </t>
        </is>
      </c>
      <c s="6" r="D1942">
        <v>2.000</v>
      </c>
      <c s="7" r="E1942">
        <v>3</v>
      </c>
      <c s="8" t="inlineStr" r="F1942">
        <is>
          <t xml:space="preserve">87873</t>
        </is>
      </c>
      <c s="8" t="inlineStr" r="G1942">
        <is>
          <t xml:space="preserve">135</t>
        </is>
      </c>
      <c s="9" r="H1942">
        <v>50.0000</v>
      </c>
      <c s="8" t="inlineStr" r="I1942">
        <is>
          <t xml:space="preserve"/>
        </is>
      </c>
      <c s="8" t="inlineStr" r="J1942">
        <is>
          <t xml:space="preserve"> Kendall</t>
        </is>
      </c>
    </row>
    <row r="1943" ht="20.25" customHeight="0">
      <c s="5" t="inlineStr" r="A1943">
        <is>
          <t xml:space="preserve">28000500</t>
        </is>
      </c>
      <c s="5" t="inlineStr" r="B1943">
        <is>
          <t xml:space="preserve">INLET AND PIPE PROTECTION</t>
        </is>
      </c>
      <c s="5" t="inlineStr" r="C1943">
        <is>
          <t xml:space="preserve">EACH   </t>
        </is>
      </c>
      <c s="6" r="D1943">
        <v>2.000</v>
      </c>
      <c s="7" r="E1943">
        <v>3</v>
      </c>
      <c s="8" t="inlineStr" r="F1943">
        <is>
          <t xml:space="preserve">87873</t>
        </is>
      </c>
      <c s="8" t="inlineStr" r="G1943">
        <is>
          <t xml:space="preserve">135</t>
        </is>
      </c>
      <c s="9" r="H1943">
        <v>200.0000</v>
      </c>
      <c s="8" t="inlineStr" r="I1943">
        <is>
          <t xml:space="preserve"/>
        </is>
      </c>
      <c s="8" t="inlineStr" r="J1943">
        <is>
          <t xml:space="preserve"> Kendall</t>
        </is>
      </c>
    </row>
    <row r="1944" ht="20.25" customHeight="0">
      <c s="5" t="inlineStr" r="A1944">
        <is>
          <t xml:space="preserve">28000500</t>
        </is>
      </c>
      <c s="5" t="inlineStr" r="B1944">
        <is>
          <t xml:space="preserve">INLET AND PIPE PROTECTION</t>
        </is>
      </c>
      <c s="5" t="inlineStr" r="C1944">
        <is>
          <t xml:space="preserve">EACH   </t>
        </is>
      </c>
      <c s="6" r="D1944">
        <v>2.000</v>
      </c>
      <c s="7" r="E1944">
        <v>3</v>
      </c>
      <c s="8" t="inlineStr" r="F1944">
        <is>
          <t xml:space="preserve">87873</t>
        </is>
      </c>
      <c s="8" t="inlineStr" r="G1944">
        <is>
          <t xml:space="preserve">135</t>
        </is>
      </c>
      <c s="9" r="H1944">
        <v>300.0000</v>
      </c>
      <c s="8" t="inlineStr" r="I1944">
        <is>
          <t xml:space="preserve"/>
        </is>
      </c>
      <c s="8" t="inlineStr" r="J1944">
        <is>
          <t xml:space="preserve"> Kendall</t>
        </is>
      </c>
    </row>
    <row r="1945" ht="20.25" customHeight="0">
      <c s="5" t="inlineStr" r="A1945">
        <is>
          <t xml:space="preserve">28000500</t>
        </is>
      </c>
      <c s="5" t="inlineStr" r="B1945">
        <is>
          <t xml:space="preserve">INLET AND PIPE PROTECTION</t>
        </is>
      </c>
      <c s="5" t="inlineStr" r="C1945">
        <is>
          <t xml:space="preserve">EACH   </t>
        </is>
      </c>
      <c s="6" r="D1945">
        <v>1.000</v>
      </c>
      <c s="7" r="E1945">
        <v>4</v>
      </c>
      <c s="8" t="inlineStr" r="F1945">
        <is>
          <t xml:space="preserve">89837</t>
        </is>
      </c>
      <c s="8" t="inlineStr" r="G1945">
        <is>
          <t xml:space="preserve">149</t>
        </is>
      </c>
      <c s="9" r="H1945">
        <v>536.0100</v>
      </c>
      <c s="8" t="inlineStr" r="I1945">
        <is>
          <t xml:space="preserve">Y</t>
        </is>
      </c>
      <c s="8" t="inlineStr" r="J1945">
        <is>
          <t xml:space="preserve"> Fulton</t>
        </is>
      </c>
    </row>
    <row r="1946" ht="20.25" customHeight="0">
      <c s="5" t="inlineStr" r="A1946">
        <is>
          <t xml:space="preserve">28000500</t>
        </is>
      </c>
      <c s="5" t="inlineStr" r="B1946">
        <is>
          <t xml:space="preserve">INLET AND PIPE PROTECTION</t>
        </is>
      </c>
      <c s="5" t="inlineStr" r="C1946">
        <is>
          <t xml:space="preserve">EACH   </t>
        </is>
      </c>
      <c s="6" r="D1946">
        <v>1.000</v>
      </c>
      <c s="7" r="E1946">
        <v>4</v>
      </c>
      <c s="8" t="inlineStr" r="F1946">
        <is>
          <t xml:space="preserve">89837</t>
        </is>
      </c>
      <c s="8" t="inlineStr" r="G1946">
        <is>
          <t xml:space="preserve">149</t>
        </is>
      </c>
      <c s="9" r="H1946">
        <v>128.0000</v>
      </c>
      <c s="8" t="inlineStr" r="I1946">
        <is>
          <t xml:space="preserve"/>
        </is>
      </c>
      <c s="8" t="inlineStr" r="J1946">
        <is>
          <t xml:space="preserve"> Fulton</t>
        </is>
      </c>
    </row>
    <row r="1947" ht="20.25" customHeight="0">
      <c s="5" t="inlineStr" r="A1947">
        <is>
          <t xml:space="preserve">28000500</t>
        </is>
      </c>
      <c s="5" t="inlineStr" r="B1947">
        <is>
          <t xml:space="preserve">INLET AND PIPE PROTECTION</t>
        </is>
      </c>
      <c s="5" t="inlineStr" r="C1947">
        <is>
          <t xml:space="preserve">EACH   </t>
        </is>
      </c>
      <c s="6" r="D1947">
        <v>1.000</v>
      </c>
      <c s="7" r="E1947">
        <v>4</v>
      </c>
      <c s="8" t="inlineStr" r="F1947">
        <is>
          <t xml:space="preserve">89837</t>
        </is>
      </c>
      <c s="8" t="inlineStr" r="G1947">
        <is>
          <t xml:space="preserve">149</t>
        </is>
      </c>
      <c s="9" r="H1947">
        <v>200.0000</v>
      </c>
      <c s="8" t="inlineStr" r="I1947">
        <is>
          <t xml:space="preserve"/>
        </is>
      </c>
      <c s="8" t="inlineStr" r="J1947">
        <is>
          <t xml:space="preserve"> Fulton</t>
        </is>
      </c>
    </row>
    <row r="1948" ht="20.25" customHeight="0">
      <c s="5" t="inlineStr" r="A1948">
        <is>
          <t xml:space="preserve">28000500</t>
        </is>
      </c>
      <c s="5" t="inlineStr" r="B1948">
        <is>
          <t xml:space="preserve">INLET AND PIPE PROTECTION</t>
        </is>
      </c>
      <c s="5" t="inlineStr" r="C1948">
        <is>
          <t xml:space="preserve">EACH   </t>
        </is>
      </c>
      <c s="6" r="D1948">
        <v>5.000</v>
      </c>
      <c s="7" r="E1948">
        <v>4</v>
      </c>
      <c s="8" t="inlineStr" r="F1948">
        <is>
          <t xml:space="preserve">89854</t>
        </is>
      </c>
      <c s="8" t="inlineStr" r="G1948">
        <is>
          <t xml:space="preserve">136</t>
        </is>
      </c>
      <c s="9" r="H1948">
        <v>408.0000</v>
      </c>
      <c s="8" t="inlineStr" r="I1948">
        <is>
          <t xml:space="preserve">Y</t>
        </is>
      </c>
      <c s="8" t="inlineStr" r="J1948">
        <is>
          <t xml:space="preserve"> Woodford</t>
        </is>
      </c>
    </row>
    <row r="1949" ht="20.25" customHeight="0">
      <c s="5" t="inlineStr" r="A1949">
        <is>
          <t xml:space="preserve">28000500</t>
        </is>
      </c>
      <c s="5" t="inlineStr" r="B1949">
        <is>
          <t xml:space="preserve">INLET AND PIPE PROTECTION</t>
        </is>
      </c>
      <c s="5" t="inlineStr" r="C1949">
        <is>
          <t xml:space="preserve">EACH   </t>
        </is>
      </c>
      <c s="6" r="D1949">
        <v>5.000</v>
      </c>
      <c s="7" r="E1949">
        <v>4</v>
      </c>
      <c s="8" t="inlineStr" r="F1949">
        <is>
          <t xml:space="preserve">89854</t>
        </is>
      </c>
      <c s="8" t="inlineStr" r="G1949">
        <is>
          <t xml:space="preserve">136</t>
        </is>
      </c>
      <c s="9" r="H1949">
        <v>250.0000</v>
      </c>
      <c s="8" t="inlineStr" r="I1949">
        <is>
          <t xml:space="preserve"/>
        </is>
      </c>
      <c s="8" t="inlineStr" r="J1949">
        <is>
          <t xml:space="preserve"> Woodford</t>
        </is>
      </c>
    </row>
    <row r="1950" ht="20.25" customHeight="0">
      <c s="5" t="inlineStr" r="A1950">
        <is>
          <t xml:space="preserve">28000500</t>
        </is>
      </c>
      <c s="5" t="inlineStr" r="B1950">
        <is>
          <t xml:space="preserve">INLET AND PIPE PROTECTION</t>
        </is>
      </c>
      <c s="5" t="inlineStr" r="C1950">
        <is>
          <t xml:space="preserve">EACH   </t>
        </is>
      </c>
      <c s="6" r="D1950">
        <v>10.000</v>
      </c>
      <c s="7" r="E1950">
        <v>4</v>
      </c>
      <c s="8" t="inlineStr" r="F1950">
        <is>
          <t xml:space="preserve">89865</t>
        </is>
      </c>
      <c s="8" t="inlineStr" r="G1950">
        <is>
          <t xml:space="preserve">150</t>
        </is>
      </c>
      <c s="9" r="H1950">
        <v>150.0000</v>
      </c>
      <c s="8" t="inlineStr" r="I1950">
        <is>
          <t xml:space="preserve">Y</t>
        </is>
      </c>
      <c s="8" t="inlineStr" r="J1950">
        <is>
          <t xml:space="preserve"> Peoria</t>
        </is>
      </c>
    </row>
    <row r="1951" ht="20.25" customHeight="0">
      <c s="5" t="inlineStr" r="A1951">
        <is>
          <t xml:space="preserve">28000500</t>
        </is>
      </c>
      <c s="5" t="inlineStr" r="B1951">
        <is>
          <t xml:space="preserve">INLET AND PIPE PROTECTION</t>
        </is>
      </c>
      <c s="5" t="inlineStr" r="C1951">
        <is>
          <t xml:space="preserve">EACH   </t>
        </is>
      </c>
      <c s="6" r="D1951">
        <v>10.000</v>
      </c>
      <c s="7" r="E1951">
        <v>4</v>
      </c>
      <c s="8" t="inlineStr" r="F1951">
        <is>
          <t xml:space="preserve">89865</t>
        </is>
      </c>
      <c s="8" t="inlineStr" r="G1951">
        <is>
          <t xml:space="preserve">150</t>
        </is>
      </c>
      <c s="9" r="H1951">
        <v>150.0000</v>
      </c>
      <c s="8" t="inlineStr" r="I1951">
        <is>
          <t xml:space="preserve"/>
        </is>
      </c>
      <c s="8" t="inlineStr" r="J1951">
        <is>
          <t xml:space="preserve"> Peoria</t>
        </is>
      </c>
    </row>
    <row r="1952" ht="20.25" customHeight="0">
      <c s="5" t="inlineStr" r="A1952">
        <is>
          <t xml:space="preserve">28000500</t>
        </is>
      </c>
      <c s="5" t="inlineStr" r="B1952">
        <is>
          <t xml:space="preserve">INLET AND PIPE PROTECTION</t>
        </is>
      </c>
      <c s="5" t="inlineStr" r="C1952">
        <is>
          <t xml:space="preserve">EACH   </t>
        </is>
      </c>
      <c s="6" r="D1952">
        <v>10.000</v>
      </c>
      <c s="7" r="E1952">
        <v>4</v>
      </c>
      <c s="8" t="inlineStr" r="F1952">
        <is>
          <t xml:space="preserve">89865</t>
        </is>
      </c>
      <c s="8" t="inlineStr" r="G1952">
        <is>
          <t xml:space="preserve">150</t>
        </is>
      </c>
      <c s="9" r="H1952">
        <v>306.9800</v>
      </c>
      <c s="8" t="inlineStr" r="I1952">
        <is>
          <t xml:space="preserve"/>
        </is>
      </c>
      <c s="8" t="inlineStr" r="J1952">
        <is>
          <t xml:space="preserve"> Peoria</t>
        </is>
      </c>
    </row>
    <row r="1953" ht="20.25" customHeight="0">
      <c s="5" t="inlineStr" r="A1953">
        <is>
          <t xml:space="preserve">28000500</t>
        </is>
      </c>
      <c s="5" t="inlineStr" r="B1953">
        <is>
          <t xml:space="preserve">INLET AND PIPE PROTECTION</t>
        </is>
      </c>
      <c s="5" t="inlineStr" r="C1953">
        <is>
          <t xml:space="preserve">EACH   </t>
        </is>
      </c>
      <c s="6" r="D1953">
        <v>10.000</v>
      </c>
      <c s="7" r="E1953">
        <v>4</v>
      </c>
      <c s="8" t="inlineStr" r="F1953">
        <is>
          <t xml:space="preserve">89865</t>
        </is>
      </c>
      <c s="8" t="inlineStr" r="G1953">
        <is>
          <t xml:space="preserve">150</t>
        </is>
      </c>
      <c s="9" r="H1953">
        <v>370.0000</v>
      </c>
      <c s="8" t="inlineStr" r="I1953">
        <is>
          <t xml:space="preserve"/>
        </is>
      </c>
      <c s="8" t="inlineStr" r="J1953">
        <is>
          <t xml:space="preserve"> Peoria</t>
        </is>
      </c>
    </row>
    <row r="1954" ht="20.25" customHeight="0">
      <c s="5" t="inlineStr" r="A1954">
        <is>
          <t xml:space="preserve">28000500</t>
        </is>
      </c>
      <c s="5" t="inlineStr" r="B1954">
        <is>
          <t xml:space="preserve">INLET AND PIPE PROTECTION</t>
        </is>
      </c>
      <c s="5" t="inlineStr" r="C1954">
        <is>
          <t xml:space="preserve">EACH   </t>
        </is>
      </c>
      <c s="6" r="D1954">
        <v>10.000</v>
      </c>
      <c s="7" r="E1954">
        <v>4</v>
      </c>
      <c s="8" t="inlineStr" r="F1954">
        <is>
          <t xml:space="preserve">89865</t>
        </is>
      </c>
      <c s="8" t="inlineStr" r="G1954">
        <is>
          <t xml:space="preserve">150</t>
        </is>
      </c>
      <c s="9" r="H1954">
        <v>637.3900</v>
      </c>
      <c s="8" t="inlineStr" r="I1954">
        <is>
          <t xml:space="preserve"/>
        </is>
      </c>
      <c s="8" t="inlineStr" r="J1954">
        <is>
          <t xml:space="preserve"> Peoria</t>
        </is>
      </c>
    </row>
    <row r="1955" ht="20.25" customHeight="0">
      <c s="5" t="inlineStr" r="A1955">
        <is>
          <t xml:space="preserve">28000500</t>
        </is>
      </c>
      <c s="5" t="inlineStr" r="B1955">
        <is>
          <t xml:space="preserve">INLET AND PIPE PROTECTION</t>
        </is>
      </c>
      <c s="5" t="inlineStr" r="C1955">
        <is>
          <t xml:space="preserve">EACH   </t>
        </is>
      </c>
      <c s="6" r="D1955">
        <v>3.000</v>
      </c>
      <c s="7" r="E1955">
        <v>6</v>
      </c>
      <c s="8" t="inlineStr" r="F1955">
        <is>
          <t xml:space="preserve">93824</t>
        </is>
      </c>
      <c s="8" t="inlineStr" r="G1955">
        <is>
          <t xml:space="preserve">151</t>
        </is>
      </c>
      <c s="9" r="H1955">
        <v>275.0000</v>
      </c>
      <c s="8" t="inlineStr" r="I1955">
        <is>
          <t xml:space="preserve">Y</t>
        </is>
      </c>
      <c s="8" t="inlineStr" r="J1955">
        <is>
          <t xml:space="preserve"> Hancock</t>
        </is>
      </c>
    </row>
    <row r="1956" ht="20.25" customHeight="0">
      <c s="5" t="inlineStr" r="A1956">
        <is>
          <t xml:space="preserve">28000500</t>
        </is>
      </c>
      <c s="5" t="inlineStr" r="B1956">
        <is>
          <t xml:space="preserve">INLET AND PIPE PROTECTION</t>
        </is>
      </c>
      <c s="5" t="inlineStr" r="C1956">
        <is>
          <t xml:space="preserve">EACH   </t>
        </is>
      </c>
      <c s="6" r="D1956">
        <v>3.000</v>
      </c>
      <c s="7" r="E1956">
        <v>6</v>
      </c>
      <c s="8" t="inlineStr" r="F1956">
        <is>
          <t xml:space="preserve">93824</t>
        </is>
      </c>
      <c s="8" t="inlineStr" r="G1956">
        <is>
          <t xml:space="preserve">151</t>
        </is>
      </c>
      <c s="9" r="H1956">
        <v>250.0000</v>
      </c>
      <c s="8" t="inlineStr" r="I1956">
        <is>
          <t xml:space="preserve"/>
        </is>
      </c>
      <c s="8" t="inlineStr" r="J1956">
        <is>
          <t xml:space="preserve"> Hancock</t>
        </is>
      </c>
    </row>
    <row r="1957" ht="20.25" customHeight="0">
      <c s="5" t="inlineStr" r="A1957">
        <is>
          <t xml:space="preserve">28000500</t>
        </is>
      </c>
      <c s="5" t="inlineStr" r="B1957">
        <is>
          <t xml:space="preserve">INLET AND PIPE PROTECTION</t>
        </is>
      </c>
      <c s="5" t="inlineStr" r="C1957">
        <is>
          <t xml:space="preserve">EACH   </t>
        </is>
      </c>
      <c s="6" r="D1957">
        <v>4.000</v>
      </c>
      <c s="7" r="E1957">
        <v>6</v>
      </c>
      <c s="8" t="inlineStr" r="F1957">
        <is>
          <t xml:space="preserve">93825</t>
        </is>
      </c>
      <c s="8" t="inlineStr" r="G1957">
        <is>
          <t xml:space="preserve">116</t>
        </is>
      </c>
      <c s="9" r="H1957">
        <v>100.0000</v>
      </c>
      <c s="8" t="inlineStr" r="I1957">
        <is>
          <t xml:space="preserve">Y</t>
        </is>
      </c>
      <c s="8" t="inlineStr" r="J1957">
        <is>
          <t xml:space="preserve"> Scott</t>
        </is>
      </c>
    </row>
    <row r="1958" ht="20.25" customHeight="0">
      <c s="5" t="inlineStr" r="A1958">
        <is>
          <t xml:space="preserve">28000500</t>
        </is>
      </c>
      <c s="5" t="inlineStr" r="B1958">
        <is>
          <t xml:space="preserve">INLET AND PIPE PROTECTION</t>
        </is>
      </c>
      <c s="5" t="inlineStr" r="C1958">
        <is>
          <t xml:space="preserve">EACH   </t>
        </is>
      </c>
      <c s="6" r="D1958">
        <v>4.000</v>
      </c>
      <c s="7" r="E1958">
        <v>6</v>
      </c>
      <c s="8" t="inlineStr" r="F1958">
        <is>
          <t xml:space="preserve">93825</t>
        </is>
      </c>
      <c s="8" t="inlineStr" r="G1958">
        <is>
          <t xml:space="preserve">116</t>
        </is>
      </c>
      <c s="9" r="H1958">
        <v>94.5000</v>
      </c>
      <c s="8" t="inlineStr" r="I1958">
        <is>
          <t xml:space="preserve"/>
        </is>
      </c>
      <c s="8" t="inlineStr" r="J1958">
        <is>
          <t xml:space="preserve"> Scott</t>
        </is>
      </c>
    </row>
    <row r="1959" ht="20.25" customHeight="0">
      <c s="5" t="inlineStr" r="A1959">
        <is>
          <t xml:space="preserve">28000500</t>
        </is>
      </c>
      <c s="5" t="inlineStr" r="B1959">
        <is>
          <t xml:space="preserve">INLET AND PIPE PROTECTION</t>
        </is>
      </c>
      <c s="5" t="inlineStr" r="C1959">
        <is>
          <t xml:space="preserve">EACH   </t>
        </is>
      </c>
      <c s="6" r="D1959">
        <v>4.000</v>
      </c>
      <c s="7" r="E1959">
        <v>6</v>
      </c>
      <c s="8" t="inlineStr" r="F1959">
        <is>
          <t xml:space="preserve">93825</t>
        </is>
      </c>
      <c s="8" t="inlineStr" r="G1959">
        <is>
          <t xml:space="preserve">116</t>
        </is>
      </c>
      <c s="9" r="H1959">
        <v>105.0000</v>
      </c>
      <c s="8" t="inlineStr" r="I1959">
        <is>
          <t xml:space="preserve"/>
        </is>
      </c>
      <c s="8" t="inlineStr" r="J1959">
        <is>
          <t xml:space="preserve"> Scott</t>
        </is>
      </c>
    </row>
    <row r="1960" ht="20.25" customHeight="0">
      <c s="5" t="inlineStr" r="A1960">
        <is>
          <t xml:space="preserve">28000500</t>
        </is>
      </c>
      <c s="5" t="inlineStr" r="B1960">
        <is>
          <t xml:space="preserve">INLET AND PIPE PROTECTION</t>
        </is>
      </c>
      <c s="5" t="inlineStr" r="C1960">
        <is>
          <t xml:space="preserve">EACH   </t>
        </is>
      </c>
      <c s="6" r="D1960">
        <v>6.000</v>
      </c>
      <c s="7" r="E1960">
        <v>6</v>
      </c>
      <c s="8" t="inlineStr" r="F1960">
        <is>
          <t xml:space="preserve">93827</t>
        </is>
      </c>
      <c s="8" t="inlineStr" r="G1960">
        <is>
          <t xml:space="preserve">138</t>
        </is>
      </c>
      <c s="9" r="H1960">
        <v>180.0000</v>
      </c>
      <c s="8" t="inlineStr" r="I1960">
        <is>
          <t xml:space="preserve">Y</t>
        </is>
      </c>
      <c s="8" t="inlineStr" r="J1960">
        <is>
          <t xml:space="preserve"> Menard</t>
        </is>
      </c>
    </row>
    <row r="1961" ht="20.25" customHeight="0">
      <c s="5" t="inlineStr" r="A1961">
        <is>
          <t xml:space="preserve">28000500</t>
        </is>
      </c>
      <c s="5" t="inlineStr" r="B1961">
        <is>
          <t xml:space="preserve">INLET AND PIPE PROTECTION</t>
        </is>
      </c>
      <c s="5" t="inlineStr" r="C1961">
        <is>
          <t xml:space="preserve">EACH   </t>
        </is>
      </c>
      <c s="6" r="D1961">
        <v>6.000</v>
      </c>
      <c s="7" r="E1961">
        <v>6</v>
      </c>
      <c s="8" t="inlineStr" r="F1961">
        <is>
          <t xml:space="preserve">93827</t>
        </is>
      </c>
      <c s="8" t="inlineStr" r="G1961">
        <is>
          <t xml:space="preserve">138</t>
        </is>
      </c>
      <c s="9" r="H1961">
        <v>285.0000</v>
      </c>
      <c s="8" t="inlineStr" r="I1961">
        <is>
          <t xml:space="preserve"/>
        </is>
      </c>
      <c s="8" t="inlineStr" r="J1961">
        <is>
          <t xml:space="preserve"> Menard</t>
        </is>
      </c>
    </row>
    <row r="1962" ht="20.25" customHeight="0">
      <c s="5" t="inlineStr" r="A1962">
        <is>
          <t xml:space="preserve">28000500</t>
        </is>
      </c>
      <c s="5" t="inlineStr" r="B1962">
        <is>
          <t xml:space="preserve">INLET AND PIPE PROTECTION</t>
        </is>
      </c>
      <c s="5" t="inlineStr" r="C1962">
        <is>
          <t xml:space="preserve">EACH   </t>
        </is>
      </c>
      <c s="6" r="D1962">
        <v>6.000</v>
      </c>
      <c s="7" r="E1962">
        <v>6</v>
      </c>
      <c s="8" t="inlineStr" r="F1962">
        <is>
          <t xml:space="preserve">93827</t>
        </is>
      </c>
      <c s="8" t="inlineStr" r="G1962">
        <is>
          <t xml:space="preserve">138</t>
        </is>
      </c>
      <c s="9" r="H1962">
        <v>315.0000</v>
      </c>
      <c s="8" t="inlineStr" r="I1962">
        <is>
          <t xml:space="preserve"/>
        </is>
      </c>
      <c s="8" t="inlineStr" r="J1962">
        <is>
          <t xml:space="preserve"> Menard</t>
        </is>
      </c>
    </row>
    <row r="1963" ht="20.25" customHeight="0">
      <c s="5" t="inlineStr" r="A1963">
        <is>
          <t xml:space="preserve">28000500</t>
        </is>
      </c>
      <c s="5" t="inlineStr" r="B1963">
        <is>
          <t xml:space="preserve">INLET AND PIPE PROTECTION</t>
        </is>
      </c>
      <c s="5" t="inlineStr" r="C1963">
        <is>
          <t xml:space="preserve">EACH   </t>
        </is>
      </c>
      <c s="6" r="D1963">
        <v>6.000</v>
      </c>
      <c s="7" r="E1963">
        <v>6</v>
      </c>
      <c s="8" t="inlineStr" r="F1963">
        <is>
          <t xml:space="preserve">93827</t>
        </is>
      </c>
      <c s="8" t="inlineStr" r="G1963">
        <is>
          <t xml:space="preserve">138</t>
        </is>
      </c>
      <c s="9" r="H1963">
        <v>315.0000</v>
      </c>
      <c s="8" t="inlineStr" r="I1963">
        <is>
          <t xml:space="preserve"/>
        </is>
      </c>
      <c s="8" t="inlineStr" r="J1963">
        <is>
          <t xml:space="preserve"> Menard</t>
        </is>
      </c>
    </row>
    <row r="1964" ht="20.25" customHeight="0">
      <c s="5" t="inlineStr" r="A1964">
        <is>
          <t xml:space="preserve">28000500</t>
        </is>
      </c>
      <c s="5" t="inlineStr" r="B1964">
        <is>
          <t xml:space="preserve">INLET AND PIPE PROTECTION</t>
        </is>
      </c>
      <c s="5" t="inlineStr" r="C1964">
        <is>
          <t xml:space="preserve">EACH   </t>
        </is>
      </c>
      <c s="6" r="D1964">
        <v>6.000</v>
      </c>
      <c s="7" r="E1964">
        <v>6</v>
      </c>
      <c s="8" t="inlineStr" r="F1964">
        <is>
          <t xml:space="preserve">93827</t>
        </is>
      </c>
      <c s="8" t="inlineStr" r="G1964">
        <is>
          <t xml:space="preserve">138</t>
        </is>
      </c>
      <c s="9" r="H1964">
        <v>361.5800</v>
      </c>
      <c s="8" t="inlineStr" r="I1964">
        <is>
          <t xml:space="preserve"/>
        </is>
      </c>
      <c s="8" t="inlineStr" r="J1964">
        <is>
          <t xml:space="preserve"> Menard</t>
        </is>
      </c>
    </row>
    <row r="1965" ht="20.25" customHeight="0">
      <c s="5" t="inlineStr" r="A1965">
        <is>
          <t xml:space="preserve">28000500</t>
        </is>
      </c>
      <c s="5" t="inlineStr" r="B1965">
        <is>
          <t xml:space="preserve">INLET AND PIPE PROTECTION</t>
        </is>
      </c>
      <c s="5" t="inlineStr" r="C1965">
        <is>
          <t xml:space="preserve">EACH   </t>
        </is>
      </c>
      <c s="6" r="D1965">
        <v>3.000</v>
      </c>
      <c s="7" r="E1965">
        <v>8</v>
      </c>
      <c s="8" t="inlineStr" r="F1965">
        <is>
          <t xml:space="preserve">97843</t>
        </is>
      </c>
      <c s="8" t="inlineStr" r="G1965">
        <is>
          <t xml:space="preserve">153</t>
        </is>
      </c>
      <c s="9" r="H1965">
        <v>170.1900</v>
      </c>
      <c s="8" t="inlineStr" r="I1965">
        <is>
          <t xml:space="preserve">Y</t>
        </is>
      </c>
      <c s="8" t="inlineStr" r="J1965">
        <is>
          <t xml:space="preserve"> Madison</t>
        </is>
      </c>
    </row>
    <row r="1966" ht="20.25" customHeight="0">
      <c s="5" t="inlineStr" r="A1966">
        <is>
          <t xml:space="preserve">28000500</t>
        </is>
      </c>
      <c s="5" t="inlineStr" r="B1966">
        <is>
          <t xml:space="preserve">INLET AND PIPE PROTECTION</t>
        </is>
      </c>
      <c s="5" t="inlineStr" r="C1966">
        <is>
          <t xml:space="preserve">EACH   </t>
        </is>
      </c>
      <c s="6" r="D1966">
        <v>3.000</v>
      </c>
      <c s="7" r="E1966">
        <v>8</v>
      </c>
      <c s="8" t="inlineStr" r="F1966">
        <is>
          <t xml:space="preserve">97843</t>
        </is>
      </c>
      <c s="8" t="inlineStr" r="G1966">
        <is>
          <t xml:space="preserve">153</t>
        </is>
      </c>
      <c s="9" r="H1966">
        <v>200.0000</v>
      </c>
      <c s="8" t="inlineStr" r="I1966">
        <is>
          <t xml:space="preserve"/>
        </is>
      </c>
      <c s="8" t="inlineStr" r="J1966">
        <is>
          <t xml:space="preserve"> Madison</t>
        </is>
      </c>
    </row>
    <row r="1967" ht="20.25" customHeight="0">
      <c s="5" t="inlineStr" r="A1967">
        <is>
          <t xml:space="preserve">28000500</t>
        </is>
      </c>
      <c s="5" t="inlineStr" r="B1967">
        <is>
          <t xml:space="preserve">INLET AND PIPE PROTECTION</t>
        </is>
      </c>
      <c s="5" t="inlineStr" r="C1967">
        <is>
          <t xml:space="preserve">EACH   </t>
        </is>
      </c>
      <c s="6" r="D1967">
        <v>6.000</v>
      </c>
      <c s="7" r="E1967">
        <v>9</v>
      </c>
      <c s="8" t="inlineStr" r="F1967">
        <is>
          <t xml:space="preserve">99687</t>
        </is>
      </c>
      <c s="8" t="inlineStr" r="G1967">
        <is>
          <t xml:space="preserve">122</t>
        </is>
      </c>
      <c s="9" r="H1967">
        <v>100.0000</v>
      </c>
      <c s="8" t="inlineStr" r="I1967">
        <is>
          <t xml:space="preserve">Y</t>
        </is>
      </c>
      <c s="8" t="inlineStr" r="J1967">
        <is>
          <t xml:space="preserve"> Williamson</t>
        </is>
      </c>
    </row>
    <row r="1968" ht="20.25" customHeight="0">
      <c s="5" t="inlineStr" r="A1968">
        <is>
          <t xml:space="preserve">28000500</t>
        </is>
      </c>
      <c s="5" t="inlineStr" r="B1968">
        <is>
          <t xml:space="preserve">INLET AND PIPE PROTECTION</t>
        </is>
      </c>
      <c s="5" t="inlineStr" r="C1968">
        <is>
          <t xml:space="preserve">EACH   </t>
        </is>
      </c>
      <c s="6" r="D1968">
        <v>6.000</v>
      </c>
      <c s="7" r="E1968">
        <v>9</v>
      </c>
      <c s="8" t="inlineStr" r="F1968">
        <is>
          <t xml:space="preserve">99687</t>
        </is>
      </c>
      <c s="8" t="inlineStr" r="G1968">
        <is>
          <t xml:space="preserve">122</t>
        </is>
      </c>
      <c s="9" r="H1968">
        <v>135.2100</v>
      </c>
      <c s="8" t="inlineStr" r="I1968">
        <is>
          <t xml:space="preserve"/>
        </is>
      </c>
      <c s="8" t="inlineStr" r="J1968">
        <is>
          <t xml:space="preserve"> Williamson</t>
        </is>
      </c>
    </row>
    <row r="1969" ht="20.25" customHeight="0">
      <c s="5" t="inlineStr" r="A1969">
        <is>
          <t xml:space="preserve">28000510</t>
        </is>
      </c>
      <c s="5" t="inlineStr" r="B1969">
        <is>
          <t xml:space="preserve">INLET FILTERS</t>
        </is>
      </c>
      <c s="5" t="inlineStr" r="C1969">
        <is>
          <t xml:space="preserve">EACH   </t>
        </is>
      </c>
      <c s="6" r="D1969">
        <v>9.000</v>
      </c>
      <c s="7" r="E1969">
        <v>1</v>
      </c>
      <c s="8" t="inlineStr" r="F1969">
        <is>
          <t xml:space="preserve">61J63</t>
        </is>
      </c>
      <c s="8" t="inlineStr" r="G1969">
        <is>
          <t xml:space="preserve">139</t>
        </is>
      </c>
      <c s="9" r="H1969">
        <v>150.0000</v>
      </c>
      <c s="8" t="inlineStr" r="I1969">
        <is>
          <t xml:space="preserve">Y</t>
        </is>
      </c>
      <c s="8" t="inlineStr" r="J1969">
        <is>
          <t xml:space="preserve"> Cook</t>
        </is>
      </c>
    </row>
    <row r="1970" ht="20.25" customHeight="0">
      <c s="5" t="inlineStr" r="A1970">
        <is>
          <t xml:space="preserve">28000510</t>
        </is>
      </c>
      <c s="5" t="inlineStr" r="B1970">
        <is>
          <t xml:space="preserve">INLET FILTERS</t>
        </is>
      </c>
      <c s="5" t="inlineStr" r="C1970">
        <is>
          <t xml:space="preserve">EACH   </t>
        </is>
      </c>
      <c s="6" r="D1970">
        <v>9.000</v>
      </c>
      <c s="7" r="E1970">
        <v>1</v>
      </c>
      <c s="8" t="inlineStr" r="F1970">
        <is>
          <t xml:space="preserve">61J63</t>
        </is>
      </c>
      <c s="8" t="inlineStr" r="G1970">
        <is>
          <t xml:space="preserve">139</t>
        </is>
      </c>
      <c s="9" r="H1970">
        <v>15.0000</v>
      </c>
      <c s="8" t="inlineStr" r="I1970">
        <is>
          <t xml:space="preserve"/>
        </is>
      </c>
      <c s="8" t="inlineStr" r="J1970">
        <is>
          <t xml:space="preserve"> Cook</t>
        </is>
      </c>
    </row>
    <row r="1971" ht="20.25" customHeight="0">
      <c s="5" t="inlineStr" r="A1971">
        <is>
          <t xml:space="preserve">28000510</t>
        </is>
      </c>
      <c s="5" t="inlineStr" r="B1971">
        <is>
          <t xml:space="preserve">INLET FILTERS</t>
        </is>
      </c>
      <c s="5" t="inlineStr" r="C1971">
        <is>
          <t xml:space="preserve">EACH   </t>
        </is>
      </c>
      <c s="6" r="D1971">
        <v>9.000</v>
      </c>
      <c s="7" r="E1971">
        <v>1</v>
      </c>
      <c s="8" t="inlineStr" r="F1971">
        <is>
          <t xml:space="preserve">61J63</t>
        </is>
      </c>
      <c s="8" t="inlineStr" r="G1971">
        <is>
          <t xml:space="preserve">139</t>
        </is>
      </c>
      <c s="9" r="H1971">
        <v>125.0000</v>
      </c>
      <c s="8" t="inlineStr" r="I1971">
        <is>
          <t xml:space="preserve"/>
        </is>
      </c>
      <c s="8" t="inlineStr" r="J1971">
        <is>
          <t xml:space="preserve"> Cook</t>
        </is>
      </c>
    </row>
    <row r="1972" ht="20.25" customHeight="0">
      <c s="5" t="inlineStr" r="A1972">
        <is>
          <t xml:space="preserve">28000510</t>
        </is>
      </c>
      <c s="5" t="inlineStr" r="B1972">
        <is>
          <t xml:space="preserve">INLET FILTERS</t>
        </is>
      </c>
      <c s="5" t="inlineStr" r="C1972">
        <is>
          <t xml:space="preserve">EACH   </t>
        </is>
      </c>
      <c s="6" r="D1972">
        <v>9.000</v>
      </c>
      <c s="7" r="E1972">
        <v>1</v>
      </c>
      <c s="8" t="inlineStr" r="F1972">
        <is>
          <t xml:space="preserve">61J63</t>
        </is>
      </c>
      <c s="8" t="inlineStr" r="G1972">
        <is>
          <t xml:space="preserve">139</t>
        </is>
      </c>
      <c s="9" r="H1972">
        <v>125.0000</v>
      </c>
      <c s="8" t="inlineStr" r="I1972">
        <is>
          <t xml:space="preserve"/>
        </is>
      </c>
      <c s="8" t="inlineStr" r="J1972">
        <is>
          <t xml:space="preserve"> Cook</t>
        </is>
      </c>
    </row>
    <row r="1973" ht="20.25" customHeight="0">
      <c s="5" t="inlineStr" r="A1973">
        <is>
          <t xml:space="preserve">28000510</t>
        </is>
      </c>
      <c s="5" t="inlineStr" r="B1973">
        <is>
          <t xml:space="preserve">INLET FILTERS</t>
        </is>
      </c>
      <c s="5" t="inlineStr" r="C1973">
        <is>
          <t xml:space="preserve">EACH   </t>
        </is>
      </c>
      <c s="6" r="D1973">
        <v>9.000</v>
      </c>
      <c s="7" r="E1973">
        <v>1</v>
      </c>
      <c s="8" t="inlineStr" r="F1973">
        <is>
          <t xml:space="preserve">61J63</t>
        </is>
      </c>
      <c s="8" t="inlineStr" r="G1973">
        <is>
          <t xml:space="preserve">139</t>
        </is>
      </c>
      <c s="9" r="H1973">
        <v>125.0000</v>
      </c>
      <c s="8" t="inlineStr" r="I1973">
        <is>
          <t xml:space="preserve"/>
        </is>
      </c>
      <c s="8" t="inlineStr" r="J1973">
        <is>
          <t xml:space="preserve"> Cook</t>
        </is>
      </c>
    </row>
    <row r="1974" ht="20.25" customHeight="0">
      <c s="5" t="inlineStr" r="A1974">
        <is>
          <t xml:space="preserve">28000510</t>
        </is>
      </c>
      <c s="5" t="inlineStr" r="B1974">
        <is>
          <t xml:space="preserve">INLET FILTERS</t>
        </is>
      </c>
      <c s="5" t="inlineStr" r="C1974">
        <is>
          <t xml:space="preserve">EACH   </t>
        </is>
      </c>
      <c s="6" r="D1974">
        <v>9.000</v>
      </c>
      <c s="7" r="E1974">
        <v>1</v>
      </c>
      <c s="8" t="inlineStr" r="F1974">
        <is>
          <t xml:space="preserve">61J63</t>
        </is>
      </c>
      <c s="8" t="inlineStr" r="G1974">
        <is>
          <t xml:space="preserve">139</t>
        </is>
      </c>
      <c s="9" r="H1974">
        <v>200.0000</v>
      </c>
      <c s="8" t="inlineStr" r="I1974">
        <is>
          <t xml:space="preserve"/>
        </is>
      </c>
      <c s="8" t="inlineStr" r="J1974">
        <is>
          <t xml:space="preserve"> Cook</t>
        </is>
      </c>
    </row>
    <row r="1975" ht="20.25" customHeight="0">
      <c s="5" t="inlineStr" r="A1975">
        <is>
          <t xml:space="preserve">28000510</t>
        </is>
      </c>
      <c s="5" t="inlineStr" r="B1975">
        <is>
          <t xml:space="preserve">INLET FILTERS</t>
        </is>
      </c>
      <c s="5" t="inlineStr" r="C1975">
        <is>
          <t xml:space="preserve">EACH   </t>
        </is>
      </c>
      <c s="6" r="D1975">
        <v>9.000</v>
      </c>
      <c s="7" r="E1975">
        <v>1</v>
      </c>
      <c s="8" t="inlineStr" r="F1975">
        <is>
          <t xml:space="preserve">61J63</t>
        </is>
      </c>
      <c s="8" t="inlineStr" r="G1975">
        <is>
          <t xml:space="preserve">139</t>
        </is>
      </c>
      <c s="9" r="H1975">
        <v>250.0000</v>
      </c>
      <c s="8" t="inlineStr" r="I1975">
        <is>
          <t xml:space="preserve"/>
        </is>
      </c>
      <c s="8" t="inlineStr" r="J1975">
        <is>
          <t xml:space="preserve"> Cook</t>
        </is>
      </c>
    </row>
    <row r="1976" ht="20.25" customHeight="0">
      <c s="5" t="inlineStr" r="A1976">
        <is>
          <t xml:space="preserve">28000510</t>
        </is>
      </c>
      <c s="5" t="inlineStr" r="B1976">
        <is>
          <t xml:space="preserve">INLET FILTERS</t>
        </is>
      </c>
      <c s="5" t="inlineStr" r="C1976">
        <is>
          <t xml:space="preserve">EACH   </t>
        </is>
      </c>
      <c s="6" r="D1976">
        <v>44.000</v>
      </c>
      <c s="7" r="E1976">
        <v>1</v>
      </c>
      <c s="8" t="inlineStr" r="F1976">
        <is>
          <t xml:space="preserve">61J91</t>
        </is>
      </c>
      <c s="8" t="inlineStr" r="G1976">
        <is>
          <t xml:space="preserve">128</t>
        </is>
      </c>
      <c s="9" r="H1976">
        <v>200.0000</v>
      </c>
      <c s="8" t="inlineStr" r="I1976">
        <is>
          <t xml:space="preserve">Y</t>
        </is>
      </c>
      <c s="8" t="inlineStr" r="J1976">
        <is>
          <t xml:space="preserve"> Kane</t>
        </is>
      </c>
    </row>
    <row r="1977" ht="20.25" customHeight="0">
      <c s="5" t="inlineStr" r="A1977">
        <is>
          <t xml:space="preserve">28000510</t>
        </is>
      </c>
      <c s="5" t="inlineStr" r="B1977">
        <is>
          <t xml:space="preserve">INLET FILTERS</t>
        </is>
      </c>
      <c s="5" t="inlineStr" r="C1977">
        <is>
          <t xml:space="preserve">EACH   </t>
        </is>
      </c>
      <c s="6" r="D1977">
        <v>18.000</v>
      </c>
      <c s="7" r="E1977">
        <v>1</v>
      </c>
      <c s="8" t="inlineStr" r="F1977">
        <is>
          <t xml:space="preserve">61K07</t>
        </is>
      </c>
      <c s="8" t="inlineStr" r="G1977">
        <is>
          <t xml:space="preserve">140</t>
        </is>
      </c>
      <c s="9" r="H1977">
        <v>215.0000</v>
      </c>
      <c s="8" t="inlineStr" r="I1977">
        <is>
          <t xml:space="preserve">Y</t>
        </is>
      </c>
      <c s="8" t="inlineStr" r="J1977">
        <is>
          <t xml:space="preserve"> Cook</t>
        </is>
      </c>
    </row>
    <row r="1978" ht="20.25" customHeight="0">
      <c s="5" t="inlineStr" r="A1978">
        <is>
          <t xml:space="preserve">28000510</t>
        </is>
      </c>
      <c s="5" t="inlineStr" r="B1978">
        <is>
          <t xml:space="preserve">INLET FILTERS</t>
        </is>
      </c>
      <c s="5" t="inlineStr" r="C1978">
        <is>
          <t xml:space="preserve">EACH   </t>
        </is>
      </c>
      <c s="6" r="D1978">
        <v>18.000</v>
      </c>
      <c s="7" r="E1978">
        <v>1</v>
      </c>
      <c s="8" t="inlineStr" r="F1978">
        <is>
          <t xml:space="preserve">61K07</t>
        </is>
      </c>
      <c s="8" t="inlineStr" r="G1978">
        <is>
          <t xml:space="preserve">140</t>
        </is>
      </c>
      <c s="9" r="H1978">
        <v>50.0000</v>
      </c>
      <c s="8" t="inlineStr" r="I1978">
        <is>
          <t xml:space="preserve"/>
        </is>
      </c>
      <c s="8" t="inlineStr" r="J1978">
        <is>
          <t xml:space="preserve"> Cook</t>
        </is>
      </c>
    </row>
    <row r="1979" ht="20.25" customHeight="0">
      <c s="5" t="inlineStr" r="A1979">
        <is>
          <t xml:space="preserve">28000510</t>
        </is>
      </c>
      <c s="5" t="inlineStr" r="B1979">
        <is>
          <t xml:space="preserve">INLET FILTERS</t>
        </is>
      </c>
      <c s="5" t="inlineStr" r="C1979">
        <is>
          <t xml:space="preserve">EACH   </t>
        </is>
      </c>
      <c s="6" r="D1979">
        <v>18.000</v>
      </c>
      <c s="7" r="E1979">
        <v>1</v>
      </c>
      <c s="8" t="inlineStr" r="F1979">
        <is>
          <t xml:space="preserve">61K07</t>
        </is>
      </c>
      <c s="8" t="inlineStr" r="G1979">
        <is>
          <t xml:space="preserve">140</t>
        </is>
      </c>
      <c s="9" r="H1979">
        <v>125.0000</v>
      </c>
      <c s="8" t="inlineStr" r="I1979">
        <is>
          <t xml:space="preserve"/>
        </is>
      </c>
      <c s="8" t="inlineStr" r="J1979">
        <is>
          <t xml:space="preserve"> Cook</t>
        </is>
      </c>
    </row>
    <row r="1980" ht="20.25" customHeight="0">
      <c s="5" t="inlineStr" r="A1980">
        <is>
          <t xml:space="preserve">28000510</t>
        </is>
      </c>
      <c s="5" t="inlineStr" r="B1980">
        <is>
          <t xml:space="preserve">INLET FILTERS</t>
        </is>
      </c>
      <c s="5" t="inlineStr" r="C1980">
        <is>
          <t xml:space="preserve">EACH   </t>
        </is>
      </c>
      <c s="6" r="D1980">
        <v>18.000</v>
      </c>
      <c s="7" r="E1980">
        <v>1</v>
      </c>
      <c s="8" t="inlineStr" r="F1980">
        <is>
          <t xml:space="preserve">61K07</t>
        </is>
      </c>
      <c s="8" t="inlineStr" r="G1980">
        <is>
          <t xml:space="preserve">140</t>
        </is>
      </c>
      <c s="9" r="H1980">
        <v>125.0000</v>
      </c>
      <c s="8" t="inlineStr" r="I1980">
        <is>
          <t xml:space="preserve"/>
        </is>
      </c>
      <c s="8" t="inlineStr" r="J1980">
        <is>
          <t xml:space="preserve"> Cook</t>
        </is>
      </c>
    </row>
    <row r="1981" ht="20.25" customHeight="0">
      <c s="5" t="inlineStr" r="A1981">
        <is>
          <t xml:space="preserve">28000510</t>
        </is>
      </c>
      <c s="5" t="inlineStr" r="B1981">
        <is>
          <t xml:space="preserve">INLET FILTERS</t>
        </is>
      </c>
      <c s="5" t="inlineStr" r="C1981">
        <is>
          <t xml:space="preserve">EACH   </t>
        </is>
      </c>
      <c s="6" r="D1981">
        <v>4.000</v>
      </c>
      <c s="7" r="E1981">
        <v>1</v>
      </c>
      <c s="8" t="inlineStr" r="F1981">
        <is>
          <t xml:space="preserve">61K43</t>
        </is>
      </c>
      <c s="8" t="inlineStr" r="G1981">
        <is>
          <t xml:space="preserve">086</t>
        </is>
      </c>
      <c s="9" r="H1981">
        <v>260.0000</v>
      </c>
      <c s="8" t="inlineStr" r="I1981">
        <is>
          <t xml:space="preserve">Y</t>
        </is>
      </c>
      <c s="8" t="inlineStr" r="J1981">
        <is>
          <t xml:space="preserve"> McHenry</t>
        </is>
      </c>
    </row>
    <row r="1982" ht="20.25" customHeight="0">
      <c s="5" t="inlineStr" r="A1982">
        <is>
          <t xml:space="preserve">28000510</t>
        </is>
      </c>
      <c s="5" t="inlineStr" r="B1982">
        <is>
          <t xml:space="preserve">INLET FILTERS</t>
        </is>
      </c>
      <c s="5" t="inlineStr" r="C1982">
        <is>
          <t xml:space="preserve">EACH   </t>
        </is>
      </c>
      <c s="6" r="D1982">
        <v>4.000</v>
      </c>
      <c s="7" r="E1982">
        <v>1</v>
      </c>
      <c s="8" t="inlineStr" r="F1982">
        <is>
          <t xml:space="preserve">61K43</t>
        </is>
      </c>
      <c s="8" t="inlineStr" r="G1982">
        <is>
          <t xml:space="preserve">086</t>
        </is>
      </c>
      <c s="9" r="H1982">
        <v>25.0000</v>
      </c>
      <c s="8" t="inlineStr" r="I1982">
        <is>
          <t xml:space="preserve"/>
        </is>
      </c>
      <c s="8" t="inlineStr" r="J1982">
        <is>
          <t xml:space="preserve"> McHenry</t>
        </is>
      </c>
    </row>
    <row r="1983" ht="20.25" customHeight="0">
      <c s="5" t="inlineStr" r="A1983">
        <is>
          <t xml:space="preserve">28000510</t>
        </is>
      </c>
      <c s="5" t="inlineStr" r="B1983">
        <is>
          <t xml:space="preserve">INLET FILTERS</t>
        </is>
      </c>
      <c s="5" t="inlineStr" r="C1983">
        <is>
          <t xml:space="preserve">EACH   </t>
        </is>
      </c>
      <c s="6" r="D1983">
        <v>4.000</v>
      </c>
      <c s="7" r="E1983">
        <v>1</v>
      </c>
      <c s="8" t="inlineStr" r="F1983">
        <is>
          <t xml:space="preserve">61K43</t>
        </is>
      </c>
      <c s="8" t="inlineStr" r="G1983">
        <is>
          <t xml:space="preserve">086</t>
        </is>
      </c>
      <c s="9" r="H1983">
        <v>200.0000</v>
      </c>
      <c s="8" t="inlineStr" r="I1983">
        <is>
          <t xml:space="preserve"/>
        </is>
      </c>
      <c s="8" t="inlineStr" r="J1983">
        <is>
          <t xml:space="preserve"> McHenry</t>
        </is>
      </c>
    </row>
    <row r="1984" ht="20.25" customHeight="0">
      <c s="5" t="inlineStr" r="A1984">
        <is>
          <t xml:space="preserve">28000510</t>
        </is>
      </c>
      <c s="5" t="inlineStr" r="B1984">
        <is>
          <t xml:space="preserve">INLET FILTERS</t>
        </is>
      </c>
      <c s="5" t="inlineStr" r="C1984">
        <is>
          <t xml:space="preserve">EACH   </t>
        </is>
      </c>
      <c s="6" r="D1984">
        <v>4.000</v>
      </c>
      <c s="7" r="E1984">
        <v>1</v>
      </c>
      <c s="8" t="inlineStr" r="F1984">
        <is>
          <t xml:space="preserve">61K43</t>
        </is>
      </c>
      <c s="8" t="inlineStr" r="G1984">
        <is>
          <t xml:space="preserve">086</t>
        </is>
      </c>
      <c s="9" r="H1984">
        <v>300.0000</v>
      </c>
      <c s="8" t="inlineStr" r="I1984">
        <is>
          <t xml:space="preserve"/>
        </is>
      </c>
      <c s="8" t="inlineStr" r="J1984">
        <is>
          <t xml:space="preserve"> McHenry</t>
        </is>
      </c>
    </row>
    <row r="1985" ht="20.25" customHeight="0">
      <c s="5" t="inlineStr" r="A1985">
        <is>
          <t xml:space="preserve">28000510</t>
        </is>
      </c>
      <c s="5" t="inlineStr" r="B1985">
        <is>
          <t xml:space="preserve">INLET FILTERS</t>
        </is>
      </c>
      <c s="5" t="inlineStr" r="C1985">
        <is>
          <t xml:space="preserve">EACH   </t>
        </is>
      </c>
      <c s="6" r="D1985">
        <v>93.000</v>
      </c>
      <c s="7" r="E1985">
        <v>1</v>
      </c>
      <c s="8" t="inlineStr" r="F1985">
        <is>
          <t xml:space="preserve">61K68</t>
        </is>
      </c>
      <c s="8" t="inlineStr" r="G1985">
        <is>
          <t xml:space="preserve">131</t>
        </is>
      </c>
      <c s="9" r="H1985">
        <v>119.6000</v>
      </c>
      <c s="8" t="inlineStr" r="I1985">
        <is>
          <t xml:space="preserve">Y</t>
        </is>
      </c>
      <c s="8" t="inlineStr" r="J1985">
        <is>
          <t xml:space="preserve"> Kane</t>
        </is>
      </c>
    </row>
    <row r="1986" ht="20.25" customHeight="0">
      <c s="5" t="inlineStr" r="A1986">
        <is>
          <t xml:space="preserve">28000510</t>
        </is>
      </c>
      <c s="5" t="inlineStr" r="B1986">
        <is>
          <t xml:space="preserve">INLET FILTERS</t>
        </is>
      </c>
      <c s="5" t="inlineStr" r="C1986">
        <is>
          <t xml:space="preserve">EACH   </t>
        </is>
      </c>
      <c s="6" r="D1986">
        <v>93.000</v>
      </c>
      <c s="7" r="E1986">
        <v>1</v>
      </c>
      <c s="8" t="inlineStr" r="F1986">
        <is>
          <t xml:space="preserve">61K68</t>
        </is>
      </c>
      <c s="8" t="inlineStr" r="G1986">
        <is>
          <t xml:space="preserve">131</t>
        </is>
      </c>
      <c s="9" r="H1986">
        <v>15.0000</v>
      </c>
      <c s="8" t="inlineStr" r="I1986">
        <is>
          <t xml:space="preserve"/>
        </is>
      </c>
      <c s="8" t="inlineStr" r="J1986">
        <is>
          <t xml:space="preserve"> Kane</t>
        </is>
      </c>
    </row>
    <row r="1987" ht="20.25" customHeight="0">
      <c s="5" t="inlineStr" r="A1987">
        <is>
          <t xml:space="preserve">28000510</t>
        </is>
      </c>
      <c s="5" t="inlineStr" r="B1987">
        <is>
          <t xml:space="preserve">INLET FILTERS</t>
        </is>
      </c>
      <c s="5" t="inlineStr" r="C1987">
        <is>
          <t xml:space="preserve">EACH   </t>
        </is>
      </c>
      <c s="6" r="D1987">
        <v>93.000</v>
      </c>
      <c s="7" r="E1987">
        <v>1</v>
      </c>
      <c s="8" t="inlineStr" r="F1987">
        <is>
          <t xml:space="preserve">61K68</t>
        </is>
      </c>
      <c s="8" t="inlineStr" r="G1987">
        <is>
          <t xml:space="preserve">131</t>
        </is>
      </c>
      <c s="9" r="H1987">
        <v>175.0000</v>
      </c>
      <c s="8" t="inlineStr" r="I1987">
        <is>
          <t xml:space="preserve"/>
        </is>
      </c>
      <c s="8" t="inlineStr" r="J1987">
        <is>
          <t xml:space="preserve"> Kane</t>
        </is>
      </c>
    </row>
    <row r="1988" ht="20.25" customHeight="0">
      <c s="5" t="inlineStr" r="A1988">
        <is>
          <t xml:space="preserve">28000510</t>
        </is>
      </c>
      <c s="5" t="inlineStr" r="B1988">
        <is>
          <t xml:space="preserve">INLET FILTERS</t>
        </is>
      </c>
      <c s="5" t="inlineStr" r="C1988">
        <is>
          <t xml:space="preserve">EACH   </t>
        </is>
      </c>
      <c s="6" r="D1988">
        <v>93.000</v>
      </c>
      <c s="7" r="E1988">
        <v>1</v>
      </c>
      <c s="8" t="inlineStr" r="F1988">
        <is>
          <t xml:space="preserve">61K68</t>
        </is>
      </c>
      <c s="8" t="inlineStr" r="G1988">
        <is>
          <t xml:space="preserve">131</t>
        </is>
      </c>
      <c s="9" r="H1988">
        <v>200.0000</v>
      </c>
      <c s="8" t="inlineStr" r="I1988">
        <is>
          <t xml:space="preserve"/>
        </is>
      </c>
      <c s="8" t="inlineStr" r="J1988">
        <is>
          <t xml:space="preserve"> Kane</t>
        </is>
      </c>
    </row>
    <row r="1989" ht="20.25" customHeight="0">
      <c s="5" t="inlineStr" r="A1989">
        <is>
          <t xml:space="preserve">28000510</t>
        </is>
      </c>
      <c s="5" t="inlineStr" r="B1989">
        <is>
          <t xml:space="preserve">INLET FILTERS</t>
        </is>
      </c>
      <c s="5" t="inlineStr" r="C1989">
        <is>
          <t xml:space="preserve">EACH   </t>
        </is>
      </c>
      <c s="6" r="D1989">
        <v>43.000</v>
      </c>
      <c s="7" r="E1989">
        <v>1</v>
      </c>
      <c s="8" t="inlineStr" r="F1989">
        <is>
          <t xml:space="preserve">61K81</t>
        </is>
      </c>
      <c s="8" t="inlineStr" r="G1989">
        <is>
          <t xml:space="preserve">087</t>
        </is>
      </c>
      <c s="9" r="H1989">
        <v>115.0000</v>
      </c>
      <c s="8" t="inlineStr" r="I1989">
        <is>
          <t xml:space="preserve">Y</t>
        </is>
      </c>
      <c s="8" t="inlineStr" r="J1989">
        <is>
          <t xml:space="preserve"> Will</t>
        </is>
      </c>
    </row>
    <row r="1990" ht="20.25" customHeight="0">
      <c s="5" t="inlineStr" r="A1990">
        <is>
          <t xml:space="preserve">28000510</t>
        </is>
      </c>
      <c s="5" t="inlineStr" r="B1990">
        <is>
          <t xml:space="preserve">INLET FILTERS</t>
        </is>
      </c>
      <c s="5" t="inlineStr" r="C1990">
        <is>
          <t xml:space="preserve">EACH   </t>
        </is>
      </c>
      <c s="6" r="D1990">
        <v>43.000</v>
      </c>
      <c s="7" r="E1990">
        <v>1</v>
      </c>
      <c s="8" t="inlineStr" r="F1990">
        <is>
          <t xml:space="preserve">61K81</t>
        </is>
      </c>
      <c s="8" t="inlineStr" r="G1990">
        <is>
          <t xml:space="preserve">087</t>
        </is>
      </c>
      <c s="9" r="H1990">
        <v>0.0100</v>
      </c>
      <c s="8" t="inlineStr" r="I1990">
        <is>
          <t xml:space="preserve"/>
        </is>
      </c>
      <c s="8" t="inlineStr" r="J1990">
        <is>
          <t xml:space="preserve"> Will</t>
        </is>
      </c>
    </row>
    <row r="1991" ht="20.25" customHeight="0">
      <c s="5" t="inlineStr" r="A1991">
        <is>
          <t xml:space="preserve">28000510</t>
        </is>
      </c>
      <c s="5" t="inlineStr" r="B1991">
        <is>
          <t xml:space="preserve">INLET FILTERS</t>
        </is>
      </c>
      <c s="5" t="inlineStr" r="C1991">
        <is>
          <t xml:space="preserve">EACH   </t>
        </is>
      </c>
      <c s="6" r="D1991">
        <v>43.000</v>
      </c>
      <c s="7" r="E1991">
        <v>1</v>
      </c>
      <c s="8" t="inlineStr" r="F1991">
        <is>
          <t xml:space="preserve">61K81</t>
        </is>
      </c>
      <c s="8" t="inlineStr" r="G1991">
        <is>
          <t xml:space="preserve">087</t>
        </is>
      </c>
      <c s="9" r="H1991">
        <v>126.5000</v>
      </c>
      <c s="8" t="inlineStr" r="I1991">
        <is>
          <t xml:space="preserve"/>
        </is>
      </c>
      <c s="8" t="inlineStr" r="J1991">
        <is>
          <t xml:space="preserve"> Will</t>
        </is>
      </c>
    </row>
    <row r="1992" ht="20.25" customHeight="0">
      <c s="5" t="inlineStr" r="A1992">
        <is>
          <t xml:space="preserve">28000510</t>
        </is>
      </c>
      <c s="5" t="inlineStr" r="B1992">
        <is>
          <t xml:space="preserve">INLET FILTERS</t>
        </is>
      </c>
      <c s="5" t="inlineStr" r="C1992">
        <is>
          <t xml:space="preserve">EACH   </t>
        </is>
      </c>
      <c s="6" r="D1992">
        <v>43.000</v>
      </c>
      <c s="7" r="E1992">
        <v>1</v>
      </c>
      <c s="8" t="inlineStr" r="F1992">
        <is>
          <t xml:space="preserve">61K81</t>
        </is>
      </c>
      <c s="8" t="inlineStr" r="G1992">
        <is>
          <t xml:space="preserve">087</t>
        </is>
      </c>
      <c s="9" r="H1992">
        <v>178.0000</v>
      </c>
      <c s="8" t="inlineStr" r="I1992">
        <is>
          <t xml:space="preserve"/>
        </is>
      </c>
      <c s="8" t="inlineStr" r="J1992">
        <is>
          <t xml:space="preserve"> Will</t>
        </is>
      </c>
    </row>
    <row r="1993" ht="20.25" customHeight="0">
      <c s="5" t="inlineStr" r="A1993">
        <is>
          <t xml:space="preserve">28000510</t>
        </is>
      </c>
      <c s="5" t="inlineStr" r="B1993">
        <is>
          <t xml:space="preserve">INLET FILTERS</t>
        </is>
      </c>
      <c s="5" t="inlineStr" r="C1993">
        <is>
          <t xml:space="preserve">EACH   </t>
        </is>
      </c>
      <c s="6" r="D1993">
        <v>7.000</v>
      </c>
      <c s="7" r="E1993">
        <v>1</v>
      </c>
      <c s="8" t="inlineStr" r="F1993">
        <is>
          <t xml:space="preserve">61K84</t>
        </is>
      </c>
      <c s="8" t="inlineStr" r="G1993">
        <is>
          <t xml:space="preserve">141</t>
        </is>
      </c>
      <c s="9" r="H1993">
        <v>176.0000</v>
      </c>
      <c s="8" t="inlineStr" r="I1993">
        <is>
          <t xml:space="preserve">Y</t>
        </is>
      </c>
      <c s="8" t="inlineStr" r="J1993">
        <is>
          <t xml:space="preserve"> Will</t>
        </is>
      </c>
    </row>
    <row r="1994" ht="20.25" customHeight="0">
      <c s="5" t="inlineStr" r="A1994">
        <is>
          <t xml:space="preserve">28000510</t>
        </is>
      </c>
      <c s="5" t="inlineStr" r="B1994">
        <is>
          <t xml:space="preserve">INLET FILTERS</t>
        </is>
      </c>
      <c s="5" t="inlineStr" r="C1994">
        <is>
          <t xml:space="preserve">EACH   </t>
        </is>
      </c>
      <c s="6" r="D1994">
        <v>7.000</v>
      </c>
      <c s="7" r="E1994">
        <v>1</v>
      </c>
      <c s="8" t="inlineStr" r="F1994">
        <is>
          <t xml:space="preserve">61K84</t>
        </is>
      </c>
      <c s="8" t="inlineStr" r="G1994">
        <is>
          <t xml:space="preserve">141</t>
        </is>
      </c>
      <c s="9" r="H1994">
        <v>125.0000</v>
      </c>
      <c s="8" t="inlineStr" r="I1994">
        <is>
          <t xml:space="preserve"/>
        </is>
      </c>
      <c s="8" t="inlineStr" r="J1994">
        <is>
          <t xml:space="preserve"> Will</t>
        </is>
      </c>
    </row>
    <row r="1995" ht="20.25" customHeight="0">
      <c s="5" t="inlineStr" r="A1995">
        <is>
          <t xml:space="preserve">28000510</t>
        </is>
      </c>
      <c s="5" t="inlineStr" r="B1995">
        <is>
          <t xml:space="preserve">INLET FILTERS</t>
        </is>
      </c>
      <c s="5" t="inlineStr" r="C1995">
        <is>
          <t xml:space="preserve">EACH   </t>
        </is>
      </c>
      <c s="6" r="D1995">
        <v>82.000</v>
      </c>
      <c s="7" r="E1995">
        <v>1</v>
      </c>
      <c s="8" t="inlineStr" r="F1995">
        <is>
          <t xml:space="preserve">61K86</t>
        </is>
      </c>
      <c s="8" t="inlineStr" r="G1995">
        <is>
          <t xml:space="preserve">088</t>
        </is>
      </c>
      <c s="9" r="H1995">
        <v>220.0000</v>
      </c>
      <c s="8" t="inlineStr" r="I1995">
        <is>
          <t xml:space="preserve">Y</t>
        </is>
      </c>
      <c s="8" t="inlineStr" r="J1995">
        <is>
          <t xml:space="preserve"> Cook</t>
        </is>
      </c>
    </row>
    <row r="1996" ht="20.25" customHeight="0">
      <c s="5" t="inlineStr" r="A1996">
        <is>
          <t xml:space="preserve">28000510</t>
        </is>
      </c>
      <c s="5" t="inlineStr" r="B1996">
        <is>
          <t xml:space="preserve">INLET FILTERS</t>
        </is>
      </c>
      <c s="5" t="inlineStr" r="C1996">
        <is>
          <t xml:space="preserve">EACH   </t>
        </is>
      </c>
      <c s="6" r="D1996">
        <v>82.000</v>
      </c>
      <c s="7" r="E1996">
        <v>1</v>
      </c>
      <c s="8" t="inlineStr" r="F1996">
        <is>
          <t xml:space="preserve">61K86</t>
        </is>
      </c>
      <c s="8" t="inlineStr" r="G1996">
        <is>
          <t xml:space="preserve">088</t>
        </is>
      </c>
      <c s="9" r="H1996">
        <v>25.0000</v>
      </c>
      <c s="8" t="inlineStr" r="I1996">
        <is>
          <t xml:space="preserve"/>
        </is>
      </c>
      <c s="8" t="inlineStr" r="J1996">
        <is>
          <t xml:space="preserve"> Cook</t>
        </is>
      </c>
    </row>
    <row r="1997" ht="20.25" customHeight="0">
      <c s="5" t="inlineStr" r="A1997">
        <is>
          <t xml:space="preserve">28000510</t>
        </is>
      </c>
      <c s="5" t="inlineStr" r="B1997">
        <is>
          <t xml:space="preserve">INLET FILTERS</t>
        </is>
      </c>
      <c s="5" t="inlineStr" r="C1997">
        <is>
          <t xml:space="preserve">EACH   </t>
        </is>
      </c>
      <c s="6" r="D1997">
        <v>82.000</v>
      </c>
      <c s="7" r="E1997">
        <v>1</v>
      </c>
      <c s="8" t="inlineStr" r="F1997">
        <is>
          <t xml:space="preserve">61K86</t>
        </is>
      </c>
      <c s="8" t="inlineStr" r="G1997">
        <is>
          <t xml:space="preserve">088</t>
        </is>
      </c>
      <c s="9" r="H1997">
        <v>115.0000</v>
      </c>
      <c s="8" t="inlineStr" r="I1997">
        <is>
          <t xml:space="preserve"/>
        </is>
      </c>
      <c s="8" t="inlineStr" r="J1997">
        <is>
          <t xml:space="preserve"> Cook</t>
        </is>
      </c>
    </row>
    <row r="1998" ht="20.25" customHeight="0">
      <c s="5" t="inlineStr" r="A1998">
        <is>
          <t xml:space="preserve">28000510</t>
        </is>
      </c>
      <c s="5" t="inlineStr" r="B1998">
        <is>
          <t xml:space="preserve">INLET FILTERS</t>
        </is>
      </c>
      <c s="5" t="inlineStr" r="C1998">
        <is>
          <t xml:space="preserve">EACH   </t>
        </is>
      </c>
      <c s="6" r="D1998">
        <v>82.000</v>
      </c>
      <c s="7" r="E1998">
        <v>1</v>
      </c>
      <c s="8" t="inlineStr" r="F1998">
        <is>
          <t xml:space="preserve">61K86</t>
        </is>
      </c>
      <c s="8" t="inlineStr" r="G1998">
        <is>
          <t xml:space="preserve">088</t>
        </is>
      </c>
      <c s="9" r="H1998">
        <v>115.0000</v>
      </c>
      <c s="8" t="inlineStr" r="I1998">
        <is>
          <t xml:space="preserve"/>
        </is>
      </c>
      <c s="8" t="inlineStr" r="J1998">
        <is>
          <t xml:space="preserve"> Cook</t>
        </is>
      </c>
    </row>
    <row r="1999" ht="20.25" customHeight="0">
      <c s="5" t="inlineStr" r="A1999">
        <is>
          <t xml:space="preserve">28000510</t>
        </is>
      </c>
      <c s="5" t="inlineStr" r="B1999">
        <is>
          <t xml:space="preserve">INLET FILTERS</t>
        </is>
      </c>
      <c s="5" t="inlineStr" r="C1999">
        <is>
          <t xml:space="preserve">EACH   </t>
        </is>
      </c>
      <c s="6" r="D1999">
        <v>41.000</v>
      </c>
      <c s="7" r="E1999">
        <v>1</v>
      </c>
      <c s="8" t="inlineStr" r="F1999">
        <is>
          <t xml:space="preserve">61K87</t>
        </is>
      </c>
      <c s="8" t="inlineStr" r="G1999">
        <is>
          <t xml:space="preserve">142</t>
        </is>
      </c>
      <c s="9" r="H1999">
        <v>350.0000</v>
      </c>
      <c s="8" t="inlineStr" r="I1999">
        <is>
          <t xml:space="preserve">Y</t>
        </is>
      </c>
      <c s="8" t="inlineStr" r="J1999">
        <is>
          <t xml:space="preserve"> Cook</t>
        </is>
      </c>
    </row>
    <row r="2000" ht="20.25" customHeight="0">
      <c s="5" t="inlineStr" r="A2000">
        <is>
          <t xml:space="preserve">28000510</t>
        </is>
      </c>
      <c s="5" t="inlineStr" r="B2000">
        <is>
          <t xml:space="preserve">INLET FILTERS</t>
        </is>
      </c>
      <c s="5" t="inlineStr" r="C2000">
        <is>
          <t xml:space="preserve">EACH   </t>
        </is>
      </c>
      <c s="6" r="D2000">
        <v>41.000</v>
      </c>
      <c s="7" r="E2000">
        <v>1</v>
      </c>
      <c s="8" t="inlineStr" r="F2000">
        <is>
          <t xml:space="preserve">61K87</t>
        </is>
      </c>
      <c s="8" t="inlineStr" r="G2000">
        <is>
          <t xml:space="preserve">142</t>
        </is>
      </c>
      <c s="9" r="H2000">
        <v>165.0000</v>
      </c>
      <c s="8" t="inlineStr" r="I2000">
        <is>
          <t xml:space="preserve"/>
        </is>
      </c>
      <c s="8" t="inlineStr" r="J2000">
        <is>
          <t xml:space="preserve"> Cook</t>
        </is>
      </c>
    </row>
    <row r="2001" ht="20.25" customHeight="0">
      <c s="5" t="inlineStr" r="A2001">
        <is>
          <t xml:space="preserve">28000510</t>
        </is>
      </c>
      <c s="5" t="inlineStr" r="B2001">
        <is>
          <t xml:space="preserve">INLET FILTERS</t>
        </is>
      </c>
      <c s="5" t="inlineStr" r="C2001">
        <is>
          <t xml:space="preserve">EACH   </t>
        </is>
      </c>
      <c s="6" r="D2001">
        <v>41.000</v>
      </c>
      <c s="7" r="E2001">
        <v>1</v>
      </c>
      <c s="8" t="inlineStr" r="F2001">
        <is>
          <t xml:space="preserve">61K87</t>
        </is>
      </c>
      <c s="8" t="inlineStr" r="G2001">
        <is>
          <t xml:space="preserve">142</t>
        </is>
      </c>
      <c s="9" r="H2001">
        <v>166.0000</v>
      </c>
      <c s="8" t="inlineStr" r="I2001">
        <is>
          <t xml:space="preserve"/>
        </is>
      </c>
      <c s="8" t="inlineStr" r="J2001">
        <is>
          <t xml:space="preserve"> Cook</t>
        </is>
      </c>
    </row>
    <row r="2002" ht="20.25" customHeight="0">
      <c s="5" t="inlineStr" r="A2002">
        <is>
          <t xml:space="preserve">28000510</t>
        </is>
      </c>
      <c s="5" t="inlineStr" r="B2002">
        <is>
          <t xml:space="preserve">INLET FILTERS</t>
        </is>
      </c>
      <c s="5" t="inlineStr" r="C2002">
        <is>
          <t xml:space="preserve">EACH   </t>
        </is>
      </c>
      <c s="6" r="D2002">
        <v>41.000</v>
      </c>
      <c s="7" r="E2002">
        <v>1</v>
      </c>
      <c s="8" t="inlineStr" r="F2002">
        <is>
          <t xml:space="preserve">61K87</t>
        </is>
      </c>
      <c s="8" t="inlineStr" r="G2002">
        <is>
          <t xml:space="preserve">142</t>
        </is>
      </c>
      <c s="9" r="H2002">
        <v>166.0000</v>
      </c>
      <c s="8" t="inlineStr" r="I2002">
        <is>
          <t xml:space="preserve"/>
        </is>
      </c>
      <c s="8" t="inlineStr" r="J2002">
        <is>
          <t xml:space="preserve"> Cook</t>
        </is>
      </c>
    </row>
    <row r="2003" ht="20.25" customHeight="0">
      <c s="5" t="inlineStr" r="A2003">
        <is>
          <t xml:space="preserve">28000510</t>
        </is>
      </c>
      <c s="5" t="inlineStr" r="B2003">
        <is>
          <t xml:space="preserve">INLET FILTERS</t>
        </is>
      </c>
      <c s="5" t="inlineStr" r="C2003">
        <is>
          <t xml:space="preserve">EACH   </t>
        </is>
      </c>
      <c s="6" r="D2003">
        <v>41.000</v>
      </c>
      <c s="7" r="E2003">
        <v>1</v>
      </c>
      <c s="8" t="inlineStr" r="F2003">
        <is>
          <t xml:space="preserve">61K87</t>
        </is>
      </c>
      <c s="8" t="inlineStr" r="G2003">
        <is>
          <t xml:space="preserve">142</t>
        </is>
      </c>
      <c s="9" r="H2003">
        <v>166.0000</v>
      </c>
      <c s="8" t="inlineStr" r="I2003">
        <is>
          <t xml:space="preserve"/>
        </is>
      </c>
      <c s="8" t="inlineStr" r="J2003">
        <is>
          <t xml:space="preserve"> Cook</t>
        </is>
      </c>
    </row>
    <row r="2004" ht="20.25" customHeight="0">
      <c s="5" t="inlineStr" r="A2004">
        <is>
          <t xml:space="preserve">28000510</t>
        </is>
      </c>
      <c s="5" t="inlineStr" r="B2004">
        <is>
          <t xml:space="preserve">INLET FILTERS</t>
        </is>
      </c>
      <c s="5" t="inlineStr" r="C2004">
        <is>
          <t xml:space="preserve">EACH   </t>
        </is>
      </c>
      <c s="6" r="D2004">
        <v>41.000</v>
      </c>
      <c s="7" r="E2004">
        <v>1</v>
      </c>
      <c s="8" t="inlineStr" r="F2004">
        <is>
          <t xml:space="preserve">61K87</t>
        </is>
      </c>
      <c s="8" t="inlineStr" r="G2004">
        <is>
          <t xml:space="preserve">142</t>
        </is>
      </c>
      <c s="9" r="H2004">
        <v>166.0000</v>
      </c>
      <c s="8" t="inlineStr" r="I2004">
        <is>
          <t xml:space="preserve"/>
        </is>
      </c>
      <c s="8" t="inlineStr" r="J2004">
        <is>
          <t xml:space="preserve"> Cook</t>
        </is>
      </c>
    </row>
    <row r="2005" ht="20.25" customHeight="0">
      <c s="5" t="inlineStr" r="A2005">
        <is>
          <t xml:space="preserve">28000510</t>
        </is>
      </c>
      <c s="5" t="inlineStr" r="B2005">
        <is>
          <t xml:space="preserve">INLET FILTERS</t>
        </is>
      </c>
      <c s="5" t="inlineStr" r="C2005">
        <is>
          <t xml:space="preserve">EACH   </t>
        </is>
      </c>
      <c s="6" r="D2005">
        <v>41.000</v>
      </c>
      <c s="7" r="E2005">
        <v>1</v>
      </c>
      <c s="8" t="inlineStr" r="F2005">
        <is>
          <t xml:space="preserve">61K87</t>
        </is>
      </c>
      <c s="8" t="inlineStr" r="G2005">
        <is>
          <t xml:space="preserve">142</t>
        </is>
      </c>
      <c s="9" r="H2005">
        <v>172.6400</v>
      </c>
      <c s="8" t="inlineStr" r="I2005">
        <is>
          <t xml:space="preserve"/>
        </is>
      </c>
      <c s="8" t="inlineStr" r="J2005">
        <is>
          <t xml:space="preserve"> Cook</t>
        </is>
      </c>
    </row>
    <row r="2006" ht="20.25" customHeight="0">
      <c s="5" t="inlineStr" r="A2006">
        <is>
          <t xml:space="preserve">28000510</t>
        </is>
      </c>
      <c s="5" t="inlineStr" r="B2006">
        <is>
          <t xml:space="preserve">INLET FILTERS</t>
        </is>
      </c>
      <c s="5" t="inlineStr" r="C2006">
        <is>
          <t xml:space="preserve">EACH   </t>
        </is>
      </c>
      <c s="6" r="D2006">
        <v>41.000</v>
      </c>
      <c s="7" r="E2006">
        <v>1</v>
      </c>
      <c s="8" t="inlineStr" r="F2006">
        <is>
          <t xml:space="preserve">61K87</t>
        </is>
      </c>
      <c s="8" t="inlineStr" r="G2006">
        <is>
          <t xml:space="preserve">142</t>
        </is>
      </c>
      <c s="9" r="H2006">
        <v>183.0000</v>
      </c>
      <c s="8" t="inlineStr" r="I2006">
        <is>
          <t xml:space="preserve"/>
        </is>
      </c>
      <c s="8" t="inlineStr" r="J2006">
        <is>
          <t xml:space="preserve"> Cook</t>
        </is>
      </c>
    </row>
    <row r="2007" ht="20.25" customHeight="0">
      <c s="5" t="inlineStr" r="A2007">
        <is>
          <t xml:space="preserve">28000510</t>
        </is>
      </c>
      <c s="5" t="inlineStr" r="B2007">
        <is>
          <t xml:space="preserve">INLET FILTERS</t>
        </is>
      </c>
      <c s="5" t="inlineStr" r="C2007">
        <is>
          <t xml:space="preserve">EACH   </t>
        </is>
      </c>
      <c s="6" r="D2007">
        <v>12.000</v>
      </c>
      <c s="7" r="E2007">
        <v>1</v>
      </c>
      <c s="8" t="inlineStr" r="F2007">
        <is>
          <t xml:space="preserve">61K91</t>
        </is>
      </c>
      <c s="8" t="inlineStr" r="G2007">
        <is>
          <t xml:space="preserve">090</t>
        </is>
      </c>
      <c s="9" r="H2007">
        <v>167.0000</v>
      </c>
      <c s="8" t="inlineStr" r="I2007">
        <is>
          <t xml:space="preserve">Y</t>
        </is>
      </c>
      <c s="8" t="inlineStr" r="J2007">
        <is>
          <t xml:space="preserve"> Lake</t>
        </is>
      </c>
    </row>
    <row r="2008" ht="20.25" customHeight="0">
      <c s="5" t="inlineStr" r="A2008">
        <is>
          <t xml:space="preserve">28000510</t>
        </is>
      </c>
      <c s="5" t="inlineStr" r="B2008">
        <is>
          <t xml:space="preserve">INLET FILTERS</t>
        </is>
      </c>
      <c s="5" t="inlineStr" r="C2008">
        <is>
          <t xml:space="preserve">EACH   </t>
        </is>
      </c>
      <c s="6" r="D2008">
        <v>12.000</v>
      </c>
      <c s="7" r="E2008">
        <v>1</v>
      </c>
      <c s="8" t="inlineStr" r="F2008">
        <is>
          <t xml:space="preserve">61K91</t>
        </is>
      </c>
      <c s="8" t="inlineStr" r="G2008">
        <is>
          <t xml:space="preserve">090</t>
        </is>
      </c>
      <c s="9" r="H2008">
        <v>225.0000</v>
      </c>
      <c s="8" t="inlineStr" r="I2008">
        <is>
          <t xml:space="preserve"/>
        </is>
      </c>
      <c s="8" t="inlineStr" r="J2008">
        <is>
          <t xml:space="preserve"> Lake</t>
        </is>
      </c>
    </row>
    <row r="2009" ht="20.25" customHeight="0">
      <c s="5" t="inlineStr" r="A2009">
        <is>
          <t xml:space="preserve">28000510</t>
        </is>
      </c>
      <c s="5" t="inlineStr" r="B2009">
        <is>
          <t xml:space="preserve">INLET FILTERS</t>
        </is>
      </c>
      <c s="5" t="inlineStr" r="C2009">
        <is>
          <t xml:space="preserve">EACH   </t>
        </is>
      </c>
      <c s="6" r="D2009">
        <v>25.000</v>
      </c>
      <c s="7" r="E2009">
        <v>1</v>
      </c>
      <c s="8" t="inlineStr" r="F2009">
        <is>
          <t xml:space="preserve">61K98</t>
        </is>
      </c>
      <c s="8" t="inlineStr" r="G2009">
        <is>
          <t xml:space="preserve">093</t>
        </is>
      </c>
      <c s="9" r="H2009">
        <v>200.0000</v>
      </c>
      <c s="8" t="inlineStr" r="I2009">
        <is>
          <t xml:space="preserve">Y</t>
        </is>
      </c>
      <c s="8" t="inlineStr" r="J2009">
        <is>
          <t xml:space="preserve"> Kane</t>
        </is>
      </c>
    </row>
    <row r="2010" ht="20.25" customHeight="0">
      <c s="5" t="inlineStr" r="A2010">
        <is>
          <t xml:space="preserve">28000510</t>
        </is>
      </c>
      <c s="5" t="inlineStr" r="B2010">
        <is>
          <t xml:space="preserve">INLET FILTERS</t>
        </is>
      </c>
      <c s="5" t="inlineStr" r="C2010">
        <is>
          <t xml:space="preserve">EACH   </t>
        </is>
      </c>
      <c s="6" r="D2010">
        <v>25.000</v>
      </c>
      <c s="7" r="E2010">
        <v>1</v>
      </c>
      <c s="8" t="inlineStr" r="F2010">
        <is>
          <t xml:space="preserve">61K98</t>
        </is>
      </c>
      <c s="8" t="inlineStr" r="G2010">
        <is>
          <t xml:space="preserve">093</t>
        </is>
      </c>
      <c s="9" r="H2010">
        <v>30.0000</v>
      </c>
      <c s="8" t="inlineStr" r="I2010">
        <is>
          <t xml:space="preserve"/>
        </is>
      </c>
      <c s="8" t="inlineStr" r="J2010">
        <is>
          <t xml:space="preserve"> Kane</t>
        </is>
      </c>
    </row>
    <row r="2011" ht="20.25" customHeight="0">
      <c s="5" t="inlineStr" r="A2011">
        <is>
          <t xml:space="preserve">28000510</t>
        </is>
      </c>
      <c s="5" t="inlineStr" r="B2011">
        <is>
          <t xml:space="preserve">INLET FILTERS</t>
        </is>
      </c>
      <c s="5" t="inlineStr" r="C2011">
        <is>
          <t xml:space="preserve">EACH   </t>
        </is>
      </c>
      <c s="6" r="D2011">
        <v>25.000</v>
      </c>
      <c s="7" r="E2011">
        <v>1</v>
      </c>
      <c s="8" t="inlineStr" r="F2011">
        <is>
          <t xml:space="preserve">61K98</t>
        </is>
      </c>
      <c s="8" t="inlineStr" r="G2011">
        <is>
          <t xml:space="preserve">093</t>
        </is>
      </c>
      <c s="9" r="H2011">
        <v>166.0000</v>
      </c>
      <c s="8" t="inlineStr" r="I2011">
        <is>
          <t xml:space="preserve"/>
        </is>
      </c>
      <c s="8" t="inlineStr" r="J2011">
        <is>
          <t xml:space="preserve"> Kane</t>
        </is>
      </c>
    </row>
    <row r="2012" ht="20.25" customHeight="0">
      <c s="5" t="inlineStr" r="A2012">
        <is>
          <t xml:space="preserve">28000510</t>
        </is>
      </c>
      <c s="5" t="inlineStr" r="B2012">
        <is>
          <t xml:space="preserve">INLET FILTERS</t>
        </is>
      </c>
      <c s="5" t="inlineStr" r="C2012">
        <is>
          <t xml:space="preserve">EACH   </t>
        </is>
      </c>
      <c s="6" r="D2012">
        <v>25.000</v>
      </c>
      <c s="7" r="E2012">
        <v>1</v>
      </c>
      <c s="8" t="inlineStr" r="F2012">
        <is>
          <t xml:space="preserve">61K98</t>
        </is>
      </c>
      <c s="8" t="inlineStr" r="G2012">
        <is>
          <t xml:space="preserve">093</t>
        </is>
      </c>
      <c s="9" r="H2012">
        <v>172.6400</v>
      </c>
      <c s="8" t="inlineStr" r="I2012">
        <is>
          <t xml:space="preserve"/>
        </is>
      </c>
      <c s="8" t="inlineStr" r="J2012">
        <is>
          <t xml:space="preserve"> Kane</t>
        </is>
      </c>
    </row>
    <row r="2013" ht="20.25" customHeight="0">
      <c s="5" t="inlineStr" r="A2013">
        <is>
          <t xml:space="preserve">28000510</t>
        </is>
      </c>
      <c s="5" t="inlineStr" r="B2013">
        <is>
          <t xml:space="preserve">INLET FILTERS</t>
        </is>
      </c>
      <c s="5" t="inlineStr" r="C2013">
        <is>
          <t xml:space="preserve">EACH   </t>
        </is>
      </c>
      <c s="6" r="D2013">
        <v>25.000</v>
      </c>
      <c s="7" r="E2013">
        <v>1</v>
      </c>
      <c s="8" t="inlineStr" r="F2013">
        <is>
          <t xml:space="preserve">61K98</t>
        </is>
      </c>
      <c s="8" t="inlineStr" r="G2013">
        <is>
          <t xml:space="preserve">093</t>
        </is>
      </c>
      <c s="9" r="H2013">
        <v>200.0000</v>
      </c>
      <c s="8" t="inlineStr" r="I2013">
        <is>
          <t xml:space="preserve"/>
        </is>
      </c>
      <c s="8" t="inlineStr" r="J2013">
        <is>
          <t xml:space="preserve"> Kane</t>
        </is>
      </c>
    </row>
    <row r="2014" ht="20.25" customHeight="0">
      <c s="5" t="inlineStr" r="A2014">
        <is>
          <t xml:space="preserve">28000510</t>
        </is>
      </c>
      <c s="5" t="inlineStr" r="B2014">
        <is>
          <t xml:space="preserve">INLET FILTERS</t>
        </is>
      </c>
      <c s="5" t="inlineStr" r="C2014">
        <is>
          <t xml:space="preserve">EACH   </t>
        </is>
      </c>
      <c s="6" r="D2014">
        <v>25.000</v>
      </c>
      <c s="7" r="E2014">
        <v>1</v>
      </c>
      <c s="8" t="inlineStr" r="F2014">
        <is>
          <t xml:space="preserve">61K98</t>
        </is>
      </c>
      <c s="8" t="inlineStr" r="G2014">
        <is>
          <t xml:space="preserve">093</t>
        </is>
      </c>
      <c s="9" r="H2014">
        <v>215.0000</v>
      </c>
      <c s="8" t="inlineStr" r="I2014">
        <is>
          <t xml:space="preserve"/>
        </is>
      </c>
      <c s="8" t="inlineStr" r="J2014">
        <is>
          <t xml:space="preserve"> Kane</t>
        </is>
      </c>
    </row>
    <row r="2015" ht="20.25" customHeight="0">
      <c s="5" t="inlineStr" r="A2015">
        <is>
          <t xml:space="preserve">28000510</t>
        </is>
      </c>
      <c s="5" t="inlineStr" r="B2015">
        <is>
          <t xml:space="preserve">INLET FILTERS</t>
        </is>
      </c>
      <c s="5" t="inlineStr" r="C2015">
        <is>
          <t xml:space="preserve">EACH   </t>
        </is>
      </c>
      <c s="6" r="D2015">
        <v>25.000</v>
      </c>
      <c s="7" r="E2015">
        <v>1</v>
      </c>
      <c s="8" t="inlineStr" r="F2015">
        <is>
          <t xml:space="preserve">61K98</t>
        </is>
      </c>
      <c s="8" t="inlineStr" r="G2015">
        <is>
          <t xml:space="preserve">093</t>
        </is>
      </c>
      <c s="9" r="H2015">
        <v>230.5700</v>
      </c>
      <c s="8" t="inlineStr" r="I2015">
        <is>
          <t xml:space="preserve"/>
        </is>
      </c>
      <c s="8" t="inlineStr" r="J2015">
        <is>
          <t xml:space="preserve"> Kane</t>
        </is>
      </c>
    </row>
    <row r="2016" ht="20.25" customHeight="0">
      <c s="5" t="inlineStr" r="A2016">
        <is>
          <t xml:space="preserve">28000510</t>
        </is>
      </c>
      <c s="5" t="inlineStr" r="B2016">
        <is>
          <t xml:space="preserve">INLET FILTERS</t>
        </is>
      </c>
      <c s="5" t="inlineStr" r="C2016">
        <is>
          <t xml:space="preserve">EACH   </t>
        </is>
      </c>
      <c s="6" r="D2016">
        <v>25.000</v>
      </c>
      <c s="7" r="E2016">
        <v>1</v>
      </c>
      <c s="8" t="inlineStr" r="F2016">
        <is>
          <t xml:space="preserve">61K98</t>
        </is>
      </c>
      <c s="8" t="inlineStr" r="G2016">
        <is>
          <t xml:space="preserve">093</t>
        </is>
      </c>
      <c s="9" r="H2016">
        <v>275.0000</v>
      </c>
      <c s="8" t="inlineStr" r="I2016">
        <is>
          <t xml:space="preserve"/>
        </is>
      </c>
      <c s="8" t="inlineStr" r="J2016">
        <is>
          <t xml:space="preserve"> Kane</t>
        </is>
      </c>
    </row>
    <row r="2017" ht="20.25" customHeight="0">
      <c s="5" t="inlineStr" r="A2017">
        <is>
          <t xml:space="preserve">28000510</t>
        </is>
      </c>
      <c s="5" t="inlineStr" r="B2017">
        <is>
          <t xml:space="preserve">INLET FILTERS</t>
        </is>
      </c>
      <c s="5" t="inlineStr" r="C2017">
        <is>
          <t xml:space="preserve">EACH   </t>
        </is>
      </c>
      <c s="6" r="D2017">
        <v>32.000</v>
      </c>
      <c s="7" r="E2017">
        <v>1</v>
      </c>
      <c s="8" t="inlineStr" r="F2017">
        <is>
          <t xml:space="preserve">61L04</t>
        </is>
      </c>
      <c s="8" t="inlineStr" r="G2017">
        <is>
          <t xml:space="preserve">096</t>
        </is>
      </c>
      <c s="9" r="H2017">
        <v>225.0000</v>
      </c>
      <c s="8" t="inlineStr" r="I2017">
        <is>
          <t xml:space="preserve">Y</t>
        </is>
      </c>
      <c s="8" t="inlineStr" r="J2017">
        <is>
          <t xml:space="preserve"> DuPage</t>
        </is>
      </c>
    </row>
    <row r="2018" ht="20.25" customHeight="0">
      <c s="5" t="inlineStr" r="A2018">
        <is>
          <t xml:space="preserve">28000510</t>
        </is>
      </c>
      <c s="5" t="inlineStr" r="B2018">
        <is>
          <t xml:space="preserve">INLET FILTERS</t>
        </is>
      </c>
      <c s="5" t="inlineStr" r="C2018">
        <is>
          <t xml:space="preserve">EACH   </t>
        </is>
      </c>
      <c s="6" r="D2018">
        <v>32.000</v>
      </c>
      <c s="7" r="E2018">
        <v>1</v>
      </c>
      <c s="8" t="inlineStr" r="F2018">
        <is>
          <t xml:space="preserve">61L04</t>
        </is>
      </c>
      <c s="8" t="inlineStr" r="G2018">
        <is>
          <t xml:space="preserve">096</t>
        </is>
      </c>
      <c s="9" r="H2018">
        <v>25.0000</v>
      </c>
      <c s="8" t="inlineStr" r="I2018">
        <is>
          <t xml:space="preserve"/>
        </is>
      </c>
      <c s="8" t="inlineStr" r="J2018">
        <is>
          <t xml:space="preserve"> DuPage</t>
        </is>
      </c>
    </row>
    <row r="2019" ht="20.25" customHeight="0">
      <c s="5" t="inlineStr" r="A2019">
        <is>
          <t xml:space="preserve">28000510</t>
        </is>
      </c>
      <c s="5" t="inlineStr" r="B2019">
        <is>
          <t xml:space="preserve">INLET FILTERS</t>
        </is>
      </c>
      <c s="5" t="inlineStr" r="C2019">
        <is>
          <t xml:space="preserve">EACH   </t>
        </is>
      </c>
      <c s="6" r="D2019">
        <v>32.000</v>
      </c>
      <c s="7" r="E2019">
        <v>1</v>
      </c>
      <c s="8" t="inlineStr" r="F2019">
        <is>
          <t xml:space="preserve">61L04</t>
        </is>
      </c>
      <c s="8" t="inlineStr" r="G2019">
        <is>
          <t xml:space="preserve">096</t>
        </is>
      </c>
      <c s="9" r="H2019">
        <v>185.0000</v>
      </c>
      <c s="8" t="inlineStr" r="I2019">
        <is>
          <t xml:space="preserve"/>
        </is>
      </c>
      <c s="8" t="inlineStr" r="J2019">
        <is>
          <t xml:space="preserve"> DuPage</t>
        </is>
      </c>
    </row>
    <row r="2020" ht="20.25" customHeight="0">
      <c s="5" t="inlineStr" r="A2020">
        <is>
          <t xml:space="preserve">28000510</t>
        </is>
      </c>
      <c s="5" t="inlineStr" r="B2020">
        <is>
          <t xml:space="preserve">INLET FILTERS</t>
        </is>
      </c>
      <c s="5" t="inlineStr" r="C2020">
        <is>
          <t xml:space="preserve">EACH   </t>
        </is>
      </c>
      <c s="6" r="D2020">
        <v>32.000</v>
      </c>
      <c s="7" r="E2020">
        <v>1</v>
      </c>
      <c s="8" t="inlineStr" r="F2020">
        <is>
          <t xml:space="preserve">61L04</t>
        </is>
      </c>
      <c s="8" t="inlineStr" r="G2020">
        <is>
          <t xml:space="preserve">096</t>
        </is>
      </c>
      <c s="9" r="H2020">
        <v>200.0000</v>
      </c>
      <c s="8" t="inlineStr" r="I2020">
        <is>
          <t xml:space="preserve"/>
        </is>
      </c>
      <c s="8" t="inlineStr" r="J2020">
        <is>
          <t xml:space="preserve"> DuPage</t>
        </is>
      </c>
    </row>
    <row r="2021" ht="20.25" customHeight="0">
      <c s="5" t="inlineStr" r="A2021">
        <is>
          <t xml:space="preserve">28000510</t>
        </is>
      </c>
      <c s="5" t="inlineStr" r="B2021">
        <is>
          <t xml:space="preserve">INLET FILTERS</t>
        </is>
      </c>
      <c s="5" t="inlineStr" r="C2021">
        <is>
          <t xml:space="preserve">EACH   </t>
        </is>
      </c>
      <c s="6" r="D2021">
        <v>32.000</v>
      </c>
      <c s="7" r="E2021">
        <v>1</v>
      </c>
      <c s="8" t="inlineStr" r="F2021">
        <is>
          <t xml:space="preserve">61L04</t>
        </is>
      </c>
      <c s="8" t="inlineStr" r="G2021">
        <is>
          <t xml:space="preserve">096</t>
        </is>
      </c>
      <c s="9" r="H2021">
        <v>330.0000</v>
      </c>
      <c s="8" t="inlineStr" r="I2021">
        <is>
          <t xml:space="preserve"/>
        </is>
      </c>
      <c s="8" t="inlineStr" r="J2021">
        <is>
          <t xml:space="preserve"> DuPage</t>
        </is>
      </c>
    </row>
    <row r="2022" ht="20.25" customHeight="0">
      <c s="5" t="inlineStr" r="A2022">
        <is>
          <t xml:space="preserve">28000510</t>
        </is>
      </c>
      <c s="5" t="inlineStr" r="B2022">
        <is>
          <t xml:space="preserve">INLET FILTERS</t>
        </is>
      </c>
      <c s="5" t="inlineStr" r="C2022">
        <is>
          <t xml:space="preserve">EACH   </t>
        </is>
      </c>
      <c s="6" r="D2022">
        <v>48.000</v>
      </c>
      <c s="7" r="E2022">
        <v>1</v>
      </c>
      <c s="8" t="inlineStr" r="F2022">
        <is>
          <t xml:space="preserve">61L07</t>
        </is>
      </c>
      <c s="8" t="inlineStr" r="G2022">
        <is>
          <t xml:space="preserve">097</t>
        </is>
      </c>
      <c s="9" r="H2022">
        <v>115.0000</v>
      </c>
      <c s="8" t="inlineStr" r="I2022">
        <is>
          <t xml:space="preserve">Y</t>
        </is>
      </c>
      <c s="8" t="inlineStr" r="J2022">
        <is>
          <t xml:space="preserve"> Cook</t>
        </is>
      </c>
    </row>
    <row r="2023" ht="20.25" customHeight="0">
      <c s="5" t="inlineStr" r="A2023">
        <is>
          <t xml:space="preserve">28000510</t>
        </is>
      </c>
      <c s="5" t="inlineStr" r="B2023">
        <is>
          <t xml:space="preserve">INLET FILTERS</t>
        </is>
      </c>
      <c s="5" t="inlineStr" r="C2023">
        <is>
          <t xml:space="preserve">EACH   </t>
        </is>
      </c>
      <c s="6" r="D2023">
        <v>48.000</v>
      </c>
      <c s="7" r="E2023">
        <v>1</v>
      </c>
      <c s="8" t="inlineStr" r="F2023">
        <is>
          <t xml:space="preserve">61L07</t>
        </is>
      </c>
      <c s="8" t="inlineStr" r="G2023">
        <is>
          <t xml:space="preserve">097</t>
        </is>
      </c>
      <c s="9" r="H2023">
        <v>200.0000</v>
      </c>
      <c s="8" t="inlineStr" r="I2023">
        <is>
          <t xml:space="preserve"/>
        </is>
      </c>
      <c s="8" t="inlineStr" r="J2023">
        <is>
          <t xml:space="preserve"> Cook</t>
        </is>
      </c>
    </row>
    <row r="2024" ht="20.25" customHeight="0">
      <c s="5" t="inlineStr" r="A2024">
        <is>
          <t xml:space="preserve">28000510</t>
        </is>
      </c>
      <c s="5" t="inlineStr" r="B2024">
        <is>
          <t xml:space="preserve">INLET FILTERS</t>
        </is>
      </c>
      <c s="5" t="inlineStr" r="C2024">
        <is>
          <t xml:space="preserve">EACH   </t>
        </is>
      </c>
      <c s="6" r="D2024">
        <v>51.000</v>
      </c>
      <c s="7" r="E2024">
        <v>1</v>
      </c>
      <c s="8" t="inlineStr" r="F2024">
        <is>
          <t xml:space="preserve">61L08</t>
        </is>
      </c>
      <c s="8" t="inlineStr" r="G2024">
        <is>
          <t xml:space="preserve">144</t>
        </is>
      </c>
      <c s="9" r="H2024">
        <v>200.0000</v>
      </c>
      <c s="8" t="inlineStr" r="I2024">
        <is>
          <t xml:space="preserve">Y</t>
        </is>
      </c>
      <c s="8" t="inlineStr" r="J2024">
        <is>
          <t xml:space="preserve"> Cook</t>
        </is>
      </c>
    </row>
    <row r="2025" ht="20.25" customHeight="0">
      <c s="5" t="inlineStr" r="A2025">
        <is>
          <t xml:space="preserve">28000510</t>
        </is>
      </c>
      <c s="5" t="inlineStr" r="B2025">
        <is>
          <t xml:space="preserve">INLET FILTERS</t>
        </is>
      </c>
      <c s="5" t="inlineStr" r="C2025">
        <is>
          <t xml:space="preserve">EACH   </t>
        </is>
      </c>
      <c s="6" r="D2025">
        <v>51.000</v>
      </c>
      <c s="7" r="E2025">
        <v>1</v>
      </c>
      <c s="8" t="inlineStr" r="F2025">
        <is>
          <t xml:space="preserve">61L08</t>
        </is>
      </c>
      <c s="8" t="inlineStr" r="G2025">
        <is>
          <t xml:space="preserve">144</t>
        </is>
      </c>
      <c s="9" r="H2025">
        <v>185.0000</v>
      </c>
      <c s="8" t="inlineStr" r="I2025">
        <is>
          <t xml:space="preserve"/>
        </is>
      </c>
      <c s="8" t="inlineStr" r="J2025">
        <is>
          <t xml:space="preserve"> Cook</t>
        </is>
      </c>
    </row>
    <row r="2026" ht="20.25" customHeight="0">
      <c s="5" t="inlineStr" r="A2026">
        <is>
          <t xml:space="preserve">28000510</t>
        </is>
      </c>
      <c s="5" t="inlineStr" r="B2026">
        <is>
          <t xml:space="preserve">INLET FILTERS</t>
        </is>
      </c>
      <c s="5" t="inlineStr" r="C2026">
        <is>
          <t xml:space="preserve">EACH   </t>
        </is>
      </c>
      <c s="6" r="D2026">
        <v>51.000</v>
      </c>
      <c s="7" r="E2026">
        <v>1</v>
      </c>
      <c s="8" t="inlineStr" r="F2026">
        <is>
          <t xml:space="preserve">61L08</t>
        </is>
      </c>
      <c s="8" t="inlineStr" r="G2026">
        <is>
          <t xml:space="preserve">144</t>
        </is>
      </c>
      <c s="9" r="H2026">
        <v>200.0000</v>
      </c>
      <c s="8" t="inlineStr" r="I2026">
        <is>
          <t xml:space="preserve"/>
        </is>
      </c>
      <c s="8" t="inlineStr" r="J2026">
        <is>
          <t xml:space="preserve"> Cook</t>
        </is>
      </c>
    </row>
    <row r="2027" ht="20.25" customHeight="0">
      <c s="5" t="inlineStr" r="A2027">
        <is>
          <t xml:space="preserve">28000510</t>
        </is>
      </c>
      <c s="5" t="inlineStr" r="B2027">
        <is>
          <t xml:space="preserve">INLET FILTERS</t>
        </is>
      </c>
      <c s="5" t="inlineStr" r="C2027">
        <is>
          <t xml:space="preserve">EACH   </t>
        </is>
      </c>
      <c s="6" r="D2027">
        <v>2.000</v>
      </c>
      <c s="7" r="E2027">
        <v>1</v>
      </c>
      <c s="8" t="inlineStr" r="F2027">
        <is>
          <t xml:space="preserve">62X54</t>
        </is>
      </c>
      <c s="8" t="inlineStr" r="G2027">
        <is>
          <t xml:space="preserve">099</t>
        </is>
      </c>
      <c s="9" r="H2027">
        <v>350.0000</v>
      </c>
      <c s="8" t="inlineStr" r="I2027">
        <is>
          <t xml:space="preserve">Y</t>
        </is>
      </c>
      <c s="8" t="inlineStr" r="J2027">
        <is>
          <t xml:space="preserve"> McHenry</t>
        </is>
      </c>
    </row>
    <row r="2028" ht="20.25" customHeight="0">
      <c s="5" t="inlineStr" r="A2028">
        <is>
          <t xml:space="preserve">28000510</t>
        </is>
      </c>
      <c s="5" t="inlineStr" r="B2028">
        <is>
          <t xml:space="preserve">INLET FILTERS</t>
        </is>
      </c>
      <c s="5" t="inlineStr" r="C2028">
        <is>
          <t xml:space="preserve">EACH   </t>
        </is>
      </c>
      <c s="6" r="D2028">
        <v>2.000</v>
      </c>
      <c s="7" r="E2028">
        <v>1</v>
      </c>
      <c s="8" t="inlineStr" r="F2028">
        <is>
          <t xml:space="preserve">62X54</t>
        </is>
      </c>
      <c s="8" t="inlineStr" r="G2028">
        <is>
          <t xml:space="preserve">099</t>
        </is>
      </c>
      <c s="9" r="H2028">
        <v>85.0000</v>
      </c>
      <c s="8" t="inlineStr" r="I2028">
        <is>
          <t xml:space="preserve"/>
        </is>
      </c>
      <c s="8" t="inlineStr" r="J2028">
        <is>
          <t xml:space="preserve"> McHenry</t>
        </is>
      </c>
    </row>
    <row r="2029" ht="20.25" customHeight="0">
      <c s="5" t="inlineStr" r="A2029">
        <is>
          <t xml:space="preserve">28000510</t>
        </is>
      </c>
      <c s="5" t="inlineStr" r="B2029">
        <is>
          <t xml:space="preserve">INLET FILTERS</t>
        </is>
      </c>
      <c s="5" t="inlineStr" r="C2029">
        <is>
          <t xml:space="preserve">EACH   </t>
        </is>
      </c>
      <c s="6" r="D2029">
        <v>2.000</v>
      </c>
      <c s="7" r="E2029">
        <v>1</v>
      </c>
      <c s="8" t="inlineStr" r="F2029">
        <is>
          <t xml:space="preserve">62X54</t>
        </is>
      </c>
      <c s="8" t="inlineStr" r="G2029">
        <is>
          <t xml:space="preserve">099</t>
        </is>
      </c>
      <c s="9" r="H2029">
        <v>150.0000</v>
      </c>
      <c s="8" t="inlineStr" r="I2029">
        <is>
          <t xml:space="preserve"/>
        </is>
      </c>
      <c s="8" t="inlineStr" r="J2029">
        <is>
          <t xml:space="preserve"> McHenry</t>
        </is>
      </c>
    </row>
    <row r="2030" ht="20.25" customHeight="0">
      <c s="5" t="inlineStr" r="A2030">
        <is>
          <t xml:space="preserve">28000510</t>
        </is>
      </c>
      <c s="5" t="inlineStr" r="B2030">
        <is>
          <t xml:space="preserve">INLET FILTERS</t>
        </is>
      </c>
      <c s="5" t="inlineStr" r="C2030">
        <is>
          <t xml:space="preserve">EACH   </t>
        </is>
      </c>
      <c s="6" r="D2030">
        <v>69.000</v>
      </c>
      <c s="7" r="E2030">
        <v>3</v>
      </c>
      <c s="8" t="inlineStr" r="F2030">
        <is>
          <t xml:space="preserve">87805</t>
        </is>
      </c>
      <c s="8" t="inlineStr" r="G2030">
        <is>
          <t xml:space="preserve">147</t>
        </is>
      </c>
      <c s="9" r="H2030">
        <v>218.0000</v>
      </c>
      <c s="8" t="inlineStr" r="I2030">
        <is>
          <t xml:space="preserve">Y</t>
        </is>
      </c>
      <c s="8" t="inlineStr" r="J2030">
        <is>
          <t xml:space="preserve"> Kankakee</t>
        </is>
      </c>
    </row>
    <row r="2031" ht="20.25" customHeight="0">
      <c s="5" t="inlineStr" r="A2031">
        <is>
          <t xml:space="preserve">28000510</t>
        </is>
      </c>
      <c s="5" t="inlineStr" r="B2031">
        <is>
          <t xml:space="preserve">INLET FILTERS</t>
        </is>
      </c>
      <c s="5" t="inlineStr" r="C2031">
        <is>
          <t xml:space="preserve">EACH   </t>
        </is>
      </c>
      <c s="6" r="D2031">
        <v>3.000</v>
      </c>
      <c s="7" r="E2031">
        <v>3</v>
      </c>
      <c s="8" t="inlineStr" r="F2031">
        <is>
          <t xml:space="preserve">87840</t>
        </is>
      </c>
      <c s="8" t="inlineStr" r="G2031">
        <is>
          <t xml:space="preserve">148</t>
        </is>
      </c>
      <c s="9" r="H2031">
        <v>183.7000</v>
      </c>
      <c s="8" t="inlineStr" r="I2031">
        <is>
          <t xml:space="preserve">Y</t>
        </is>
      </c>
      <c s="8" t="inlineStr" r="J2031">
        <is>
          <t xml:space="preserve"> Grundy</t>
        </is>
      </c>
    </row>
    <row r="2032" ht="20.25" customHeight="0">
      <c s="5" t="inlineStr" r="A2032">
        <is>
          <t xml:space="preserve">28000510</t>
        </is>
      </c>
      <c s="5" t="inlineStr" r="B2032">
        <is>
          <t xml:space="preserve">INLET FILTERS</t>
        </is>
      </c>
      <c s="5" t="inlineStr" r="C2032">
        <is>
          <t xml:space="preserve">EACH   </t>
        </is>
      </c>
      <c s="6" r="D2032">
        <v>3.000</v>
      </c>
      <c s="7" r="E2032">
        <v>3</v>
      </c>
      <c s="8" t="inlineStr" r="F2032">
        <is>
          <t xml:space="preserve">87840</t>
        </is>
      </c>
      <c s="8" t="inlineStr" r="G2032">
        <is>
          <t xml:space="preserve">148</t>
        </is>
      </c>
      <c s="9" r="H2032">
        <v>167.0000</v>
      </c>
      <c s="8" t="inlineStr" r="I2032">
        <is>
          <t xml:space="preserve"/>
        </is>
      </c>
      <c s="8" t="inlineStr" r="J2032">
        <is>
          <t xml:space="preserve"> Grundy</t>
        </is>
      </c>
    </row>
    <row r="2033" ht="20.25" customHeight="0">
      <c s="5" t="inlineStr" r="A2033">
        <is>
          <t xml:space="preserve">28000510</t>
        </is>
      </c>
      <c s="5" t="inlineStr" r="B2033">
        <is>
          <t xml:space="preserve">INLET FILTERS</t>
        </is>
      </c>
      <c s="5" t="inlineStr" r="C2033">
        <is>
          <t xml:space="preserve">EACH   </t>
        </is>
      </c>
      <c s="6" r="D2033">
        <v>3.000</v>
      </c>
      <c s="7" r="E2033">
        <v>3</v>
      </c>
      <c s="8" t="inlineStr" r="F2033">
        <is>
          <t xml:space="preserve">87840</t>
        </is>
      </c>
      <c s="8" t="inlineStr" r="G2033">
        <is>
          <t xml:space="preserve">148</t>
        </is>
      </c>
      <c s="9" r="H2033">
        <v>300.0000</v>
      </c>
      <c s="8" t="inlineStr" r="I2033">
        <is>
          <t xml:space="preserve"/>
        </is>
      </c>
      <c s="8" t="inlineStr" r="J2033">
        <is>
          <t xml:space="preserve"> Grundy</t>
        </is>
      </c>
    </row>
    <row r="2034" ht="20.25" customHeight="0">
      <c s="5" t="inlineStr" r="A2034">
        <is>
          <t xml:space="preserve">28000510</t>
        </is>
      </c>
      <c s="5" t="inlineStr" r="B2034">
        <is>
          <t xml:space="preserve">INLET FILTERS</t>
        </is>
      </c>
      <c s="5" t="inlineStr" r="C2034">
        <is>
          <t xml:space="preserve">EACH   </t>
        </is>
      </c>
      <c s="6" r="D2034">
        <v>35.000</v>
      </c>
      <c s="7" r="E2034">
        <v>3</v>
      </c>
      <c s="8" t="inlineStr" r="F2034">
        <is>
          <t xml:space="preserve">87873</t>
        </is>
      </c>
      <c s="8" t="inlineStr" r="G2034">
        <is>
          <t xml:space="preserve">135</t>
        </is>
      </c>
      <c s="9" r="H2034">
        <v>185.0000</v>
      </c>
      <c s="8" t="inlineStr" r="I2034">
        <is>
          <t xml:space="preserve">Y</t>
        </is>
      </c>
      <c s="8" t="inlineStr" r="J2034">
        <is>
          <t xml:space="preserve"> Kendall</t>
        </is>
      </c>
    </row>
    <row r="2035" ht="20.25" customHeight="0">
      <c s="5" t="inlineStr" r="A2035">
        <is>
          <t xml:space="preserve">28000510</t>
        </is>
      </c>
      <c s="5" t="inlineStr" r="B2035">
        <is>
          <t xml:space="preserve">INLET FILTERS</t>
        </is>
      </c>
      <c s="5" t="inlineStr" r="C2035">
        <is>
          <t xml:space="preserve">EACH   </t>
        </is>
      </c>
      <c s="6" r="D2035">
        <v>35.000</v>
      </c>
      <c s="7" r="E2035">
        <v>3</v>
      </c>
      <c s="8" t="inlineStr" r="F2035">
        <is>
          <t xml:space="preserve">87873</t>
        </is>
      </c>
      <c s="8" t="inlineStr" r="G2035">
        <is>
          <t xml:space="preserve">135</t>
        </is>
      </c>
      <c s="9" r="H2035">
        <v>50.0000</v>
      </c>
      <c s="8" t="inlineStr" r="I2035">
        <is>
          <t xml:space="preserve"/>
        </is>
      </c>
      <c s="8" t="inlineStr" r="J2035">
        <is>
          <t xml:space="preserve"> Kendall</t>
        </is>
      </c>
    </row>
    <row r="2036" ht="20.25" customHeight="0">
      <c s="5" t="inlineStr" r="A2036">
        <is>
          <t xml:space="preserve">28000510</t>
        </is>
      </c>
      <c s="5" t="inlineStr" r="B2036">
        <is>
          <t xml:space="preserve">INLET FILTERS</t>
        </is>
      </c>
      <c s="5" t="inlineStr" r="C2036">
        <is>
          <t xml:space="preserve">EACH   </t>
        </is>
      </c>
      <c s="6" r="D2036">
        <v>35.000</v>
      </c>
      <c s="7" r="E2036">
        <v>3</v>
      </c>
      <c s="8" t="inlineStr" r="F2036">
        <is>
          <t xml:space="preserve">87873</t>
        </is>
      </c>
      <c s="8" t="inlineStr" r="G2036">
        <is>
          <t xml:space="preserve">135</t>
        </is>
      </c>
      <c s="9" r="H2036">
        <v>185.0000</v>
      </c>
      <c s="8" t="inlineStr" r="I2036">
        <is>
          <t xml:space="preserve"/>
        </is>
      </c>
      <c s="8" t="inlineStr" r="J2036">
        <is>
          <t xml:space="preserve"> Kendall</t>
        </is>
      </c>
    </row>
    <row r="2037" ht="20.25" customHeight="0">
      <c s="5" t="inlineStr" r="A2037">
        <is>
          <t xml:space="preserve">28000510</t>
        </is>
      </c>
      <c s="5" t="inlineStr" r="B2037">
        <is>
          <t xml:space="preserve">INLET FILTERS</t>
        </is>
      </c>
      <c s="5" t="inlineStr" r="C2037">
        <is>
          <t xml:space="preserve">EACH   </t>
        </is>
      </c>
      <c s="6" r="D2037">
        <v>35.000</v>
      </c>
      <c s="7" r="E2037">
        <v>3</v>
      </c>
      <c s="8" t="inlineStr" r="F2037">
        <is>
          <t xml:space="preserve">87873</t>
        </is>
      </c>
      <c s="8" t="inlineStr" r="G2037">
        <is>
          <t xml:space="preserve">135</t>
        </is>
      </c>
      <c s="9" r="H2037">
        <v>250.0000</v>
      </c>
      <c s="8" t="inlineStr" r="I2037">
        <is>
          <t xml:space="preserve"/>
        </is>
      </c>
      <c s="8" t="inlineStr" r="J2037">
        <is>
          <t xml:space="preserve"> Kendall</t>
        </is>
      </c>
    </row>
    <row r="2038" ht="20.25" customHeight="0">
      <c s="5" t="inlineStr" r="A2038">
        <is>
          <t xml:space="preserve">28000510</t>
        </is>
      </c>
      <c s="5" t="inlineStr" r="B2038">
        <is>
          <t xml:space="preserve">INLET FILTERS</t>
        </is>
      </c>
      <c s="5" t="inlineStr" r="C2038">
        <is>
          <t xml:space="preserve">EACH   </t>
        </is>
      </c>
      <c s="6" r="D2038">
        <v>22.000</v>
      </c>
      <c s="7" r="E2038">
        <v>4</v>
      </c>
      <c s="8" t="inlineStr" r="F2038">
        <is>
          <t xml:space="preserve">89854</t>
        </is>
      </c>
      <c s="8" t="inlineStr" r="G2038">
        <is>
          <t xml:space="preserve">136</t>
        </is>
      </c>
      <c s="9" r="H2038">
        <v>566.3000</v>
      </c>
      <c s="8" t="inlineStr" r="I2038">
        <is>
          <t xml:space="preserve">Y</t>
        </is>
      </c>
      <c s="8" t="inlineStr" r="J2038">
        <is>
          <t xml:space="preserve"> Woodford</t>
        </is>
      </c>
    </row>
    <row r="2039" ht="20.25" customHeight="0">
      <c s="5" t="inlineStr" r="A2039">
        <is>
          <t xml:space="preserve">28000510</t>
        </is>
      </c>
      <c s="5" t="inlineStr" r="B2039">
        <is>
          <t xml:space="preserve">INLET FILTERS</t>
        </is>
      </c>
      <c s="5" t="inlineStr" r="C2039">
        <is>
          <t xml:space="preserve">EACH   </t>
        </is>
      </c>
      <c s="6" r="D2039">
        <v>22.000</v>
      </c>
      <c s="7" r="E2039">
        <v>4</v>
      </c>
      <c s="8" t="inlineStr" r="F2039">
        <is>
          <t xml:space="preserve">89854</t>
        </is>
      </c>
      <c s="8" t="inlineStr" r="G2039">
        <is>
          <t xml:space="preserve">136</t>
        </is>
      </c>
      <c s="9" r="H2039">
        <v>225.0000</v>
      </c>
      <c s="8" t="inlineStr" r="I2039">
        <is>
          <t xml:space="preserve"/>
        </is>
      </c>
      <c s="8" t="inlineStr" r="J2039">
        <is>
          <t xml:space="preserve"> Woodford</t>
        </is>
      </c>
    </row>
    <row r="2040" ht="20.25" customHeight="0">
      <c s="5" t="inlineStr" r="A2040">
        <is>
          <t xml:space="preserve">28000510</t>
        </is>
      </c>
      <c s="5" t="inlineStr" r="B2040">
        <is>
          <t xml:space="preserve">INLET FILTERS</t>
        </is>
      </c>
      <c s="5" t="inlineStr" r="C2040">
        <is>
          <t xml:space="preserve">EACH   </t>
        </is>
      </c>
      <c s="6" r="D2040">
        <v>18.000</v>
      </c>
      <c s="7" r="E2040">
        <v>8</v>
      </c>
      <c s="8" t="inlineStr" r="F2040">
        <is>
          <t xml:space="preserve">97853</t>
        </is>
      </c>
      <c s="8" t="inlineStr" r="G2040">
        <is>
          <t xml:space="preserve">154</t>
        </is>
      </c>
      <c s="9" r="H2040">
        <v>400.0000</v>
      </c>
      <c s="8" t="inlineStr" r="I2040">
        <is>
          <t xml:space="preserve">Y</t>
        </is>
      </c>
      <c s="8" t="inlineStr" r="J2040">
        <is>
          <t xml:space="preserve"> Madison</t>
        </is>
      </c>
    </row>
    <row r="2041" ht="20.25" customHeight="0">
      <c s="5" t="inlineStr" r="A2041">
        <is>
          <t xml:space="preserve">28000510</t>
        </is>
      </c>
      <c s="5" t="inlineStr" r="B2041">
        <is>
          <t xml:space="preserve">INLET FILTERS</t>
        </is>
      </c>
      <c s="5" t="inlineStr" r="C2041">
        <is>
          <t xml:space="preserve">EACH   </t>
        </is>
      </c>
      <c s="6" r="D2041">
        <v>18.000</v>
      </c>
      <c s="7" r="E2041">
        <v>8</v>
      </c>
      <c s="8" t="inlineStr" r="F2041">
        <is>
          <t xml:space="preserve">97853</t>
        </is>
      </c>
      <c s="8" t="inlineStr" r="G2041">
        <is>
          <t xml:space="preserve">154</t>
        </is>
      </c>
      <c s="9" r="H2041">
        <v>320.0000</v>
      </c>
      <c s="8" t="inlineStr" r="I2041">
        <is>
          <t xml:space="preserve"/>
        </is>
      </c>
      <c s="8" t="inlineStr" r="J2041">
        <is>
          <t xml:space="preserve"> Madison</t>
        </is>
      </c>
    </row>
    <row r="2042" ht="20.25" customHeight="0">
      <c s="5" t="inlineStr" r="A2042">
        <is>
          <t xml:space="preserve">28000510</t>
        </is>
      </c>
      <c s="5" t="inlineStr" r="B2042">
        <is>
          <t xml:space="preserve">INLET FILTERS</t>
        </is>
      </c>
      <c s="5" t="inlineStr" r="C2042">
        <is>
          <t xml:space="preserve">EACH   </t>
        </is>
      </c>
      <c s="6" r="D2042">
        <v>18.000</v>
      </c>
      <c s="7" r="E2042">
        <v>8</v>
      </c>
      <c s="8" t="inlineStr" r="F2042">
        <is>
          <t xml:space="preserve">97853</t>
        </is>
      </c>
      <c s="8" t="inlineStr" r="G2042">
        <is>
          <t xml:space="preserve">154</t>
        </is>
      </c>
      <c s="9" r="H2042">
        <v>484.7500</v>
      </c>
      <c s="8" t="inlineStr" r="I2042">
        <is>
          <t xml:space="preserve"/>
        </is>
      </c>
      <c s="8" t="inlineStr" r="J2042">
        <is>
          <t xml:space="preserve"> Madison</t>
        </is>
      </c>
    </row>
    <row r="2043" ht="20.25" customHeight="0">
      <c s="5" t="inlineStr" r="A2043">
        <is>
          <t xml:space="preserve">28000510</t>
        </is>
      </c>
      <c s="5" t="inlineStr" r="B2043">
        <is>
          <t xml:space="preserve">INLET FILTERS</t>
        </is>
      </c>
      <c s="5" t="inlineStr" r="C2043">
        <is>
          <t xml:space="preserve">EACH   </t>
        </is>
      </c>
      <c s="6" r="D2043">
        <v>18.000</v>
      </c>
      <c s="7" r="E2043">
        <v>8</v>
      </c>
      <c s="8" t="inlineStr" r="F2043">
        <is>
          <t xml:space="preserve">97853</t>
        </is>
      </c>
      <c s="8" t="inlineStr" r="G2043">
        <is>
          <t xml:space="preserve">154</t>
        </is>
      </c>
      <c s="9" r="H2043">
        <v>575.0000</v>
      </c>
      <c s="8" t="inlineStr" r="I2043">
        <is>
          <t xml:space="preserve"/>
        </is>
      </c>
      <c s="8" t="inlineStr" r="J2043">
        <is>
          <t xml:space="preserve"> Madison</t>
        </is>
      </c>
    </row>
    <row r="2044" ht="20.25" customHeight="0">
      <c s="5" t="inlineStr" r="A2044">
        <is>
          <t xml:space="preserve">28001000</t>
        </is>
      </c>
      <c s="5" t="inlineStr" r="B2044">
        <is>
          <t xml:space="preserve">AGGREGATE (EROSION CONTROL)</t>
        </is>
      </c>
      <c s="5" t="inlineStr" r="C2044">
        <is>
          <t xml:space="preserve">TON    </t>
        </is>
      </c>
      <c s="6" r="D2044">
        <v>3.200</v>
      </c>
      <c s="7" r="E2044">
        <v>9</v>
      </c>
      <c s="8" t="inlineStr" r="F2044">
        <is>
          <t xml:space="preserve">78483</t>
        </is>
      </c>
      <c s="8" t="inlineStr" r="G2044">
        <is>
          <t xml:space="preserve">127</t>
        </is>
      </c>
      <c s="9" r="H2044">
        <v>509.7000</v>
      </c>
      <c s="8" t="inlineStr" r="I2044">
        <is>
          <t xml:space="preserve">Y</t>
        </is>
      </c>
      <c s="8" t="inlineStr" r="J2044">
        <is>
          <t xml:space="preserve"> Jefferson</t>
        </is>
      </c>
    </row>
    <row r="2045" ht="20.25" customHeight="0">
      <c s="5" t="inlineStr" r="A2045">
        <is>
          <t xml:space="preserve">28001000</t>
        </is>
      </c>
      <c s="5" t="inlineStr" r="B2045">
        <is>
          <t xml:space="preserve">AGGREGATE (EROSION CONTROL)</t>
        </is>
      </c>
      <c s="5" t="inlineStr" r="C2045">
        <is>
          <t xml:space="preserve">TON    </t>
        </is>
      </c>
      <c s="6" r="D2045">
        <v>3.200</v>
      </c>
      <c s="7" r="E2045">
        <v>9</v>
      </c>
      <c s="8" t="inlineStr" r="F2045">
        <is>
          <t xml:space="preserve">78483</t>
        </is>
      </c>
      <c s="8" t="inlineStr" r="G2045">
        <is>
          <t xml:space="preserve">127</t>
        </is>
      </c>
      <c s="9" r="H2045">
        <v>80.0000</v>
      </c>
      <c s="8" t="inlineStr" r="I2045">
        <is>
          <t xml:space="preserve"/>
        </is>
      </c>
      <c s="8" t="inlineStr" r="J2045">
        <is>
          <t xml:space="preserve"> Jefferson</t>
        </is>
      </c>
    </row>
    <row r="2046" ht="20.25" customHeight="0">
      <c s="5" t="inlineStr" r="A2046">
        <is>
          <t xml:space="preserve">28001000</t>
        </is>
      </c>
      <c s="5" t="inlineStr" r="B2046">
        <is>
          <t xml:space="preserve">AGGREGATE (EROSION CONTROL)</t>
        </is>
      </c>
      <c s="5" t="inlineStr" r="C2046">
        <is>
          <t xml:space="preserve">TON    </t>
        </is>
      </c>
      <c s="6" r="D2046">
        <v>3.200</v>
      </c>
      <c s="7" r="E2046">
        <v>9</v>
      </c>
      <c s="8" t="inlineStr" r="F2046">
        <is>
          <t xml:space="preserve">78483</t>
        </is>
      </c>
      <c s="8" t="inlineStr" r="G2046">
        <is>
          <t xml:space="preserve">127</t>
        </is>
      </c>
      <c s="9" r="H2046">
        <v>275.0000</v>
      </c>
      <c s="8" t="inlineStr" r="I2046">
        <is>
          <t xml:space="preserve"/>
        </is>
      </c>
      <c s="8" t="inlineStr" r="J2046">
        <is>
          <t xml:space="preserve"> Jefferson</t>
        </is>
      </c>
    </row>
    <row r="2047" ht="20.25" customHeight="0">
      <c s="5" t="inlineStr" r="A2047">
        <is>
          <t xml:space="preserve">28001000</t>
        </is>
      </c>
      <c s="5" t="inlineStr" r="B2047">
        <is>
          <t xml:space="preserve">AGGREGATE (EROSION CONTROL)</t>
        </is>
      </c>
      <c s="5" t="inlineStr" r="C2047">
        <is>
          <t xml:space="preserve">TON    </t>
        </is>
      </c>
      <c s="6" r="D2047">
        <v>3.200</v>
      </c>
      <c s="7" r="E2047">
        <v>9</v>
      </c>
      <c s="8" t="inlineStr" r="F2047">
        <is>
          <t xml:space="preserve">78483</t>
        </is>
      </c>
      <c s="8" t="inlineStr" r="G2047">
        <is>
          <t xml:space="preserve">127</t>
        </is>
      </c>
      <c s="9" r="H2047">
        <v>488.2200</v>
      </c>
      <c s="8" t="inlineStr" r="I2047">
        <is>
          <t xml:space="preserve"/>
        </is>
      </c>
      <c s="8" t="inlineStr" r="J2047">
        <is>
          <t xml:space="preserve"> Jefferson</t>
        </is>
      </c>
    </row>
    <row r="2048" ht="20.25" customHeight="0">
      <c s="5" t="inlineStr" r="A2048">
        <is>
          <t xml:space="preserve">28001000</t>
        </is>
      </c>
      <c s="5" t="inlineStr" r="B2048">
        <is>
          <t xml:space="preserve">AGGREGATE (EROSION CONTROL)</t>
        </is>
      </c>
      <c s="5" t="inlineStr" r="C2048">
        <is>
          <t xml:space="preserve">TON    </t>
        </is>
      </c>
      <c s="6" r="D2048">
        <v>3.200</v>
      </c>
      <c s="7" r="E2048">
        <v>9</v>
      </c>
      <c s="8" t="inlineStr" r="F2048">
        <is>
          <t xml:space="preserve">78483</t>
        </is>
      </c>
      <c s="8" t="inlineStr" r="G2048">
        <is>
          <t xml:space="preserve">127</t>
        </is>
      </c>
      <c s="9" r="H2048">
        <v>750.0000</v>
      </c>
      <c s="8" t="inlineStr" r="I2048">
        <is>
          <t xml:space="preserve"/>
        </is>
      </c>
      <c s="8" t="inlineStr" r="J2048">
        <is>
          <t xml:space="preserve"> Jefferson</t>
        </is>
      </c>
    </row>
    <row r="2049" ht="20.25" customHeight="0">
      <c s="5" t="inlineStr" r="A2049">
        <is>
          <t xml:space="preserve">28001100</t>
        </is>
      </c>
      <c s="5" t="inlineStr" r="B2049">
        <is>
          <t xml:space="preserve">TEMPORARY EROSION CONTROL BLANKET</t>
        </is>
      </c>
      <c s="5" t="inlineStr" r="C2049">
        <is>
          <t xml:space="preserve">SQ YD  </t>
        </is>
      </c>
      <c s="6" r="D2049">
        <v>1934.000</v>
      </c>
      <c s="7" r="E2049">
        <v>1</v>
      </c>
      <c s="8" t="inlineStr" r="F2049">
        <is>
          <t xml:space="preserve">61J91</t>
        </is>
      </c>
      <c s="8" t="inlineStr" r="G2049">
        <is>
          <t xml:space="preserve">128</t>
        </is>
      </c>
      <c s="9" r="H2049">
        <v>1.7200</v>
      </c>
      <c s="8" t="inlineStr" r="I2049">
        <is>
          <t xml:space="preserve">Y</t>
        </is>
      </c>
      <c s="8" t="inlineStr" r="J2049">
        <is>
          <t xml:space="preserve"> Kane</t>
        </is>
      </c>
    </row>
    <row r="2050" ht="20.25" customHeight="0">
      <c s="5" t="inlineStr" r="A2050">
        <is>
          <t xml:space="preserve">28001100</t>
        </is>
      </c>
      <c s="5" t="inlineStr" r="B2050">
        <is>
          <t xml:space="preserve">TEMPORARY EROSION CONTROL BLANKET</t>
        </is>
      </c>
      <c s="5" t="inlineStr" r="C2050">
        <is>
          <t xml:space="preserve">SQ YD  </t>
        </is>
      </c>
      <c s="6" r="D2050">
        <v>1468.000</v>
      </c>
      <c s="7" r="E2050">
        <v>1</v>
      </c>
      <c s="8" t="inlineStr" r="F2050">
        <is>
          <t xml:space="preserve">61K07</t>
        </is>
      </c>
      <c s="8" t="inlineStr" r="G2050">
        <is>
          <t xml:space="preserve">140</t>
        </is>
      </c>
      <c s="9" r="H2050">
        <v>1.0000</v>
      </c>
      <c s="8" t="inlineStr" r="I2050">
        <is>
          <t xml:space="preserve">Y</t>
        </is>
      </c>
      <c s="8" t="inlineStr" r="J2050">
        <is>
          <t xml:space="preserve"> Cook</t>
        </is>
      </c>
    </row>
    <row r="2051" ht="20.25" customHeight="0">
      <c s="5" t="inlineStr" r="A2051">
        <is>
          <t xml:space="preserve">28001100</t>
        </is>
      </c>
      <c s="5" t="inlineStr" r="B2051">
        <is>
          <t xml:space="preserve">TEMPORARY EROSION CONTROL BLANKET</t>
        </is>
      </c>
      <c s="5" t="inlineStr" r="C2051">
        <is>
          <t xml:space="preserve">SQ YD  </t>
        </is>
      </c>
      <c s="6" r="D2051">
        <v>1468.000</v>
      </c>
      <c s="7" r="E2051">
        <v>1</v>
      </c>
      <c s="8" t="inlineStr" r="F2051">
        <is>
          <t xml:space="preserve">61K07</t>
        </is>
      </c>
      <c s="8" t="inlineStr" r="G2051">
        <is>
          <t xml:space="preserve">140</t>
        </is>
      </c>
      <c s="9" r="H2051">
        <v>0.1000</v>
      </c>
      <c s="8" t="inlineStr" r="I2051">
        <is>
          <t xml:space="preserve"/>
        </is>
      </c>
      <c s="8" t="inlineStr" r="J2051">
        <is>
          <t xml:space="preserve"> Cook</t>
        </is>
      </c>
    </row>
    <row r="2052" ht="20.25" customHeight="0">
      <c s="5" t="inlineStr" r="A2052">
        <is>
          <t xml:space="preserve">28001100</t>
        </is>
      </c>
      <c s="5" t="inlineStr" r="B2052">
        <is>
          <t xml:space="preserve">TEMPORARY EROSION CONTROL BLANKET</t>
        </is>
      </c>
      <c s="5" t="inlineStr" r="C2052">
        <is>
          <t xml:space="preserve">SQ YD  </t>
        </is>
      </c>
      <c s="6" r="D2052">
        <v>1468.000</v>
      </c>
      <c s="7" r="E2052">
        <v>1</v>
      </c>
      <c s="8" t="inlineStr" r="F2052">
        <is>
          <t xml:space="preserve">61K07</t>
        </is>
      </c>
      <c s="8" t="inlineStr" r="G2052">
        <is>
          <t xml:space="preserve">140</t>
        </is>
      </c>
      <c s="9" r="H2052">
        <v>1.0000</v>
      </c>
      <c s="8" t="inlineStr" r="I2052">
        <is>
          <t xml:space="preserve"/>
        </is>
      </c>
      <c s="8" t="inlineStr" r="J2052">
        <is>
          <t xml:space="preserve"> Cook</t>
        </is>
      </c>
    </row>
    <row r="2053" ht="20.25" customHeight="0">
      <c s="5" t="inlineStr" r="A2053">
        <is>
          <t xml:space="preserve">28001100</t>
        </is>
      </c>
      <c s="5" t="inlineStr" r="B2053">
        <is>
          <t xml:space="preserve">TEMPORARY EROSION CONTROL BLANKET</t>
        </is>
      </c>
      <c s="5" t="inlineStr" r="C2053">
        <is>
          <t xml:space="preserve">SQ YD  </t>
        </is>
      </c>
      <c s="6" r="D2053">
        <v>1468.000</v>
      </c>
      <c s="7" r="E2053">
        <v>1</v>
      </c>
      <c s="8" t="inlineStr" r="F2053">
        <is>
          <t xml:space="preserve">61K07</t>
        </is>
      </c>
      <c s="8" t="inlineStr" r="G2053">
        <is>
          <t xml:space="preserve">140</t>
        </is>
      </c>
      <c s="9" r="H2053">
        <v>1.0000</v>
      </c>
      <c s="8" t="inlineStr" r="I2053">
        <is>
          <t xml:space="preserve"/>
        </is>
      </c>
      <c s="8" t="inlineStr" r="J2053">
        <is>
          <t xml:space="preserve"> Cook</t>
        </is>
      </c>
    </row>
    <row r="2054" ht="20.25" customHeight="0">
      <c s="5" t="inlineStr" r="A2054">
        <is>
          <t xml:space="preserve">28001100</t>
        </is>
      </c>
      <c s="5" t="inlineStr" r="B2054">
        <is>
          <t xml:space="preserve">TEMPORARY EROSION CONTROL BLANKET</t>
        </is>
      </c>
      <c s="5" t="inlineStr" r="C2054">
        <is>
          <t xml:space="preserve">SQ YD  </t>
        </is>
      </c>
      <c s="6" r="D2054">
        <v>2953.000</v>
      </c>
      <c s="7" r="E2054">
        <v>1</v>
      </c>
      <c s="8" t="inlineStr" r="F2054">
        <is>
          <t xml:space="preserve">61K68</t>
        </is>
      </c>
      <c s="8" t="inlineStr" r="G2054">
        <is>
          <t xml:space="preserve">131</t>
        </is>
      </c>
      <c s="9" r="H2054">
        <v>0.9400</v>
      </c>
      <c s="8" t="inlineStr" r="I2054">
        <is>
          <t xml:space="preserve">Y</t>
        </is>
      </c>
      <c s="8" t="inlineStr" r="J2054">
        <is>
          <t xml:space="preserve"> Kane</t>
        </is>
      </c>
    </row>
    <row r="2055" ht="20.25" customHeight="0">
      <c s="5" t="inlineStr" r="A2055">
        <is>
          <t xml:space="preserve">28001100</t>
        </is>
      </c>
      <c s="5" t="inlineStr" r="B2055">
        <is>
          <t xml:space="preserve">TEMPORARY EROSION CONTROL BLANKET</t>
        </is>
      </c>
      <c s="5" t="inlineStr" r="C2055">
        <is>
          <t xml:space="preserve">SQ YD  </t>
        </is>
      </c>
      <c s="6" r="D2055">
        <v>2953.000</v>
      </c>
      <c s="7" r="E2055">
        <v>1</v>
      </c>
      <c s="8" t="inlineStr" r="F2055">
        <is>
          <t xml:space="preserve">61K68</t>
        </is>
      </c>
      <c s="8" t="inlineStr" r="G2055">
        <is>
          <t xml:space="preserve">131</t>
        </is>
      </c>
      <c s="9" r="H2055">
        <v>0.7500</v>
      </c>
      <c s="8" t="inlineStr" r="I2055">
        <is>
          <t xml:space="preserve"/>
        </is>
      </c>
      <c s="8" t="inlineStr" r="J2055">
        <is>
          <t xml:space="preserve"> Kane</t>
        </is>
      </c>
    </row>
    <row r="2056" ht="20.25" customHeight="0">
      <c s="5" t="inlineStr" r="A2056">
        <is>
          <t xml:space="preserve">28001100</t>
        </is>
      </c>
      <c s="5" t="inlineStr" r="B2056">
        <is>
          <t xml:space="preserve">TEMPORARY EROSION CONTROL BLANKET</t>
        </is>
      </c>
      <c s="5" t="inlineStr" r="C2056">
        <is>
          <t xml:space="preserve">SQ YD  </t>
        </is>
      </c>
      <c s="6" r="D2056">
        <v>2953.000</v>
      </c>
      <c s="7" r="E2056">
        <v>1</v>
      </c>
      <c s="8" t="inlineStr" r="F2056">
        <is>
          <t xml:space="preserve">61K68</t>
        </is>
      </c>
      <c s="8" t="inlineStr" r="G2056">
        <is>
          <t xml:space="preserve">131</t>
        </is>
      </c>
      <c s="9" r="H2056">
        <v>0.9000</v>
      </c>
      <c s="8" t="inlineStr" r="I2056">
        <is>
          <t xml:space="preserve"/>
        </is>
      </c>
      <c s="8" t="inlineStr" r="J2056">
        <is>
          <t xml:space="preserve"> Kane</t>
        </is>
      </c>
    </row>
    <row r="2057" ht="20.25" customHeight="0">
      <c s="5" t="inlineStr" r="A2057">
        <is>
          <t xml:space="preserve">28001100</t>
        </is>
      </c>
      <c s="5" t="inlineStr" r="B2057">
        <is>
          <t xml:space="preserve">TEMPORARY EROSION CONTROL BLANKET</t>
        </is>
      </c>
      <c s="5" t="inlineStr" r="C2057">
        <is>
          <t xml:space="preserve">SQ YD  </t>
        </is>
      </c>
      <c s="6" r="D2057">
        <v>2953.000</v>
      </c>
      <c s="7" r="E2057">
        <v>1</v>
      </c>
      <c s="8" t="inlineStr" r="F2057">
        <is>
          <t xml:space="preserve">61K68</t>
        </is>
      </c>
      <c s="8" t="inlineStr" r="G2057">
        <is>
          <t xml:space="preserve">131</t>
        </is>
      </c>
      <c s="9" r="H2057">
        <v>1.0000</v>
      </c>
      <c s="8" t="inlineStr" r="I2057">
        <is>
          <t xml:space="preserve"/>
        </is>
      </c>
      <c s="8" t="inlineStr" r="J2057">
        <is>
          <t xml:space="preserve"> Kane</t>
        </is>
      </c>
    </row>
    <row r="2058" ht="20.25" customHeight="0">
      <c s="5" t="inlineStr" r="A2058">
        <is>
          <t xml:space="preserve">28001100</t>
        </is>
      </c>
      <c s="5" t="inlineStr" r="B2058">
        <is>
          <t xml:space="preserve">TEMPORARY EROSION CONTROL BLANKET</t>
        </is>
      </c>
      <c s="5" t="inlineStr" r="C2058">
        <is>
          <t xml:space="preserve">SQ YD  </t>
        </is>
      </c>
      <c s="6" r="D2058">
        <v>3372.000</v>
      </c>
      <c s="7" r="E2058">
        <v>1</v>
      </c>
      <c s="8" t="inlineStr" r="F2058">
        <is>
          <t xml:space="preserve">61K84</t>
        </is>
      </c>
      <c s="8" t="inlineStr" r="G2058">
        <is>
          <t xml:space="preserve">141</t>
        </is>
      </c>
      <c s="9" r="H2058">
        <v>1.1000</v>
      </c>
      <c s="8" t="inlineStr" r="I2058">
        <is>
          <t xml:space="preserve">Y</t>
        </is>
      </c>
      <c s="8" t="inlineStr" r="J2058">
        <is>
          <t xml:space="preserve"> Will</t>
        </is>
      </c>
    </row>
    <row r="2059" ht="20.25" customHeight="0">
      <c s="5" t="inlineStr" r="A2059">
        <is>
          <t xml:space="preserve">28001100</t>
        </is>
      </c>
      <c s="5" t="inlineStr" r="B2059">
        <is>
          <t xml:space="preserve">TEMPORARY EROSION CONTROL BLANKET</t>
        </is>
      </c>
      <c s="5" t="inlineStr" r="C2059">
        <is>
          <t xml:space="preserve">SQ YD  </t>
        </is>
      </c>
      <c s="6" r="D2059">
        <v>3372.000</v>
      </c>
      <c s="7" r="E2059">
        <v>1</v>
      </c>
      <c s="8" t="inlineStr" r="F2059">
        <is>
          <t xml:space="preserve">61K84</t>
        </is>
      </c>
      <c s="8" t="inlineStr" r="G2059">
        <is>
          <t xml:space="preserve">141</t>
        </is>
      </c>
      <c s="9" r="H2059">
        <v>1.1000</v>
      </c>
      <c s="8" t="inlineStr" r="I2059">
        <is>
          <t xml:space="preserve"/>
        </is>
      </c>
      <c s="8" t="inlineStr" r="J2059">
        <is>
          <t xml:space="preserve"> Will</t>
        </is>
      </c>
    </row>
    <row r="2060" ht="20.25" customHeight="0">
      <c s="5" t="inlineStr" r="A2060">
        <is>
          <t xml:space="preserve">28001100</t>
        </is>
      </c>
      <c s="5" t="inlineStr" r="B2060">
        <is>
          <t xml:space="preserve">TEMPORARY EROSION CONTROL BLANKET</t>
        </is>
      </c>
      <c s="5" t="inlineStr" r="C2060">
        <is>
          <t xml:space="preserve">SQ YD  </t>
        </is>
      </c>
      <c s="6" r="D2060">
        <v>22431.000</v>
      </c>
      <c s="7" r="E2060">
        <v>1</v>
      </c>
      <c s="8" t="inlineStr" r="F2060">
        <is>
          <t xml:space="preserve">61K92</t>
        </is>
      </c>
      <c s="8" t="inlineStr" r="G2060">
        <is>
          <t xml:space="preserve">143</t>
        </is>
      </c>
      <c s="9" r="H2060">
        <v>0.9000</v>
      </c>
      <c s="8" t="inlineStr" r="I2060">
        <is>
          <t xml:space="preserve">Y</t>
        </is>
      </c>
      <c s="8" t="inlineStr" r="J2060">
        <is>
          <t xml:space="preserve"> McHenry</t>
        </is>
      </c>
    </row>
    <row r="2061" ht="20.25" customHeight="0">
      <c s="5" t="inlineStr" r="A2061">
        <is>
          <t xml:space="preserve">28001100</t>
        </is>
      </c>
      <c s="5" t="inlineStr" r="B2061">
        <is>
          <t xml:space="preserve">TEMPORARY EROSION CONTROL BLANKET</t>
        </is>
      </c>
      <c s="5" t="inlineStr" r="C2061">
        <is>
          <t xml:space="preserve">SQ YD  </t>
        </is>
      </c>
      <c s="6" r="D2061">
        <v>22431.000</v>
      </c>
      <c s="7" r="E2061">
        <v>1</v>
      </c>
      <c s="8" t="inlineStr" r="F2061">
        <is>
          <t xml:space="preserve">61K92</t>
        </is>
      </c>
      <c s="8" t="inlineStr" r="G2061">
        <is>
          <t xml:space="preserve">143</t>
        </is>
      </c>
      <c s="9" r="H2061">
        <v>0.0100</v>
      </c>
      <c s="8" t="inlineStr" r="I2061">
        <is>
          <t xml:space="preserve"/>
        </is>
      </c>
      <c s="8" t="inlineStr" r="J2061">
        <is>
          <t xml:space="preserve"> McHenry</t>
        </is>
      </c>
    </row>
    <row r="2062" ht="20.25" customHeight="0">
      <c s="5" t="inlineStr" r="A2062">
        <is>
          <t xml:space="preserve">28001100</t>
        </is>
      </c>
      <c s="5" t="inlineStr" r="B2062">
        <is>
          <t xml:space="preserve">TEMPORARY EROSION CONTROL BLANKET</t>
        </is>
      </c>
      <c s="5" t="inlineStr" r="C2062">
        <is>
          <t xml:space="preserve">SQ YD  </t>
        </is>
      </c>
      <c s="6" r="D2062">
        <v>22431.000</v>
      </c>
      <c s="7" r="E2062">
        <v>1</v>
      </c>
      <c s="8" t="inlineStr" r="F2062">
        <is>
          <t xml:space="preserve">61K92</t>
        </is>
      </c>
      <c s="8" t="inlineStr" r="G2062">
        <is>
          <t xml:space="preserve">143</t>
        </is>
      </c>
      <c s="9" r="H2062">
        <v>0.9000</v>
      </c>
      <c s="8" t="inlineStr" r="I2062">
        <is>
          <t xml:space="preserve"/>
        </is>
      </c>
      <c s="8" t="inlineStr" r="J2062">
        <is>
          <t xml:space="preserve"> McHenry</t>
        </is>
      </c>
    </row>
    <row r="2063" ht="20.25" customHeight="0">
      <c s="5" t="inlineStr" r="A2063">
        <is>
          <t xml:space="preserve">28001100</t>
        </is>
      </c>
      <c s="5" t="inlineStr" r="B2063">
        <is>
          <t xml:space="preserve">TEMPORARY EROSION CONTROL BLANKET</t>
        </is>
      </c>
      <c s="5" t="inlineStr" r="C2063">
        <is>
          <t xml:space="preserve">SQ YD  </t>
        </is>
      </c>
      <c s="6" r="D2063">
        <v>22431.000</v>
      </c>
      <c s="7" r="E2063">
        <v>1</v>
      </c>
      <c s="8" t="inlineStr" r="F2063">
        <is>
          <t xml:space="preserve">61K92</t>
        </is>
      </c>
      <c s="8" t="inlineStr" r="G2063">
        <is>
          <t xml:space="preserve">143</t>
        </is>
      </c>
      <c s="9" r="H2063">
        <v>1.0000</v>
      </c>
      <c s="8" t="inlineStr" r="I2063">
        <is>
          <t xml:space="preserve"/>
        </is>
      </c>
      <c s="8" t="inlineStr" r="J2063">
        <is>
          <t xml:space="preserve"> McHenry</t>
        </is>
      </c>
    </row>
    <row r="2064" ht="20.25" customHeight="0">
      <c s="5" t="inlineStr" r="A2064">
        <is>
          <t xml:space="preserve">28001100</t>
        </is>
      </c>
      <c s="5" t="inlineStr" r="B2064">
        <is>
          <t xml:space="preserve">TEMPORARY EROSION CONTROL BLANKET</t>
        </is>
      </c>
      <c s="5" t="inlineStr" r="C2064">
        <is>
          <t xml:space="preserve">SQ YD  </t>
        </is>
      </c>
      <c s="6" r="D2064">
        <v>22431.000</v>
      </c>
      <c s="7" r="E2064">
        <v>1</v>
      </c>
      <c s="8" t="inlineStr" r="F2064">
        <is>
          <t xml:space="preserve">61K92</t>
        </is>
      </c>
      <c s="8" t="inlineStr" r="G2064">
        <is>
          <t xml:space="preserve">143</t>
        </is>
      </c>
      <c s="9" r="H2064">
        <v>1.0000</v>
      </c>
      <c s="8" t="inlineStr" r="I2064">
        <is>
          <t xml:space="preserve"/>
        </is>
      </c>
      <c s="8" t="inlineStr" r="J2064">
        <is>
          <t xml:space="preserve"> McHenry</t>
        </is>
      </c>
    </row>
    <row r="2065" ht="20.25" customHeight="0">
      <c s="5" t="inlineStr" r="A2065">
        <is>
          <t xml:space="preserve">28001100</t>
        </is>
      </c>
      <c s="5" t="inlineStr" r="B2065">
        <is>
          <t xml:space="preserve">TEMPORARY EROSION CONTROL BLANKET</t>
        </is>
      </c>
      <c s="5" t="inlineStr" r="C2065">
        <is>
          <t xml:space="preserve">SQ YD  </t>
        </is>
      </c>
      <c s="6" r="D2065">
        <v>1494.000</v>
      </c>
      <c s="7" r="E2065">
        <v>1</v>
      </c>
      <c s="8" t="inlineStr" r="F2065">
        <is>
          <t xml:space="preserve">61K98</t>
        </is>
      </c>
      <c s="8" t="inlineStr" r="G2065">
        <is>
          <t xml:space="preserve">093</t>
        </is>
      </c>
      <c s="9" r="H2065">
        <v>0.1000</v>
      </c>
      <c s="8" t="inlineStr" r="I2065">
        <is>
          <t xml:space="preserve">Y</t>
        </is>
      </c>
      <c s="8" t="inlineStr" r="J2065">
        <is>
          <t xml:space="preserve"> Kane</t>
        </is>
      </c>
    </row>
    <row r="2066" ht="20.25" customHeight="0">
      <c s="5" t="inlineStr" r="A2066">
        <is>
          <t xml:space="preserve">28001100</t>
        </is>
      </c>
      <c s="5" t="inlineStr" r="B2066">
        <is>
          <t xml:space="preserve">TEMPORARY EROSION CONTROL BLANKET</t>
        </is>
      </c>
      <c s="5" t="inlineStr" r="C2066">
        <is>
          <t xml:space="preserve">SQ YD  </t>
        </is>
      </c>
      <c s="6" r="D2066">
        <v>1494.000</v>
      </c>
      <c s="7" r="E2066">
        <v>1</v>
      </c>
      <c s="8" t="inlineStr" r="F2066">
        <is>
          <t xml:space="preserve">61K98</t>
        </is>
      </c>
      <c s="8" t="inlineStr" r="G2066">
        <is>
          <t xml:space="preserve">093</t>
        </is>
      </c>
      <c s="9" r="H2066">
        <v>0.0100</v>
      </c>
      <c s="8" t="inlineStr" r="I2066">
        <is>
          <t xml:space="preserve"/>
        </is>
      </c>
      <c s="8" t="inlineStr" r="J2066">
        <is>
          <t xml:space="preserve"> Kane</t>
        </is>
      </c>
    </row>
    <row r="2067" ht="20.25" customHeight="0">
      <c s="5" t="inlineStr" r="A2067">
        <is>
          <t xml:space="preserve">28001100</t>
        </is>
      </c>
      <c s="5" t="inlineStr" r="B2067">
        <is>
          <t xml:space="preserve">TEMPORARY EROSION CONTROL BLANKET</t>
        </is>
      </c>
      <c s="5" t="inlineStr" r="C2067">
        <is>
          <t xml:space="preserve">SQ YD  </t>
        </is>
      </c>
      <c s="6" r="D2067">
        <v>1494.000</v>
      </c>
      <c s="7" r="E2067">
        <v>1</v>
      </c>
      <c s="8" t="inlineStr" r="F2067">
        <is>
          <t xml:space="preserve">61K98</t>
        </is>
      </c>
      <c s="8" t="inlineStr" r="G2067">
        <is>
          <t xml:space="preserve">093</t>
        </is>
      </c>
      <c s="9" r="H2067">
        <v>0.9000</v>
      </c>
      <c s="8" t="inlineStr" r="I2067">
        <is>
          <t xml:space="preserve"/>
        </is>
      </c>
      <c s="8" t="inlineStr" r="J2067">
        <is>
          <t xml:space="preserve"> Kane</t>
        </is>
      </c>
    </row>
    <row r="2068" ht="20.25" customHeight="0">
      <c s="5" t="inlineStr" r="A2068">
        <is>
          <t xml:space="preserve">28001100</t>
        </is>
      </c>
      <c s="5" t="inlineStr" r="B2068">
        <is>
          <t xml:space="preserve">TEMPORARY EROSION CONTROL BLANKET</t>
        </is>
      </c>
      <c s="5" t="inlineStr" r="C2068">
        <is>
          <t xml:space="preserve">SQ YD  </t>
        </is>
      </c>
      <c s="6" r="D2068">
        <v>1494.000</v>
      </c>
      <c s="7" r="E2068">
        <v>1</v>
      </c>
      <c s="8" t="inlineStr" r="F2068">
        <is>
          <t xml:space="preserve">61K98</t>
        </is>
      </c>
      <c s="8" t="inlineStr" r="G2068">
        <is>
          <t xml:space="preserve">093</t>
        </is>
      </c>
      <c s="9" r="H2068">
        <v>0.9000</v>
      </c>
      <c s="8" t="inlineStr" r="I2068">
        <is>
          <t xml:space="preserve"/>
        </is>
      </c>
      <c s="8" t="inlineStr" r="J2068">
        <is>
          <t xml:space="preserve"> Kane</t>
        </is>
      </c>
    </row>
    <row r="2069" ht="20.25" customHeight="0">
      <c s="5" t="inlineStr" r="A2069">
        <is>
          <t xml:space="preserve">28001100</t>
        </is>
      </c>
      <c s="5" t="inlineStr" r="B2069">
        <is>
          <t xml:space="preserve">TEMPORARY EROSION CONTROL BLANKET</t>
        </is>
      </c>
      <c s="5" t="inlineStr" r="C2069">
        <is>
          <t xml:space="preserve">SQ YD  </t>
        </is>
      </c>
      <c s="6" r="D2069">
        <v>1494.000</v>
      </c>
      <c s="7" r="E2069">
        <v>1</v>
      </c>
      <c s="8" t="inlineStr" r="F2069">
        <is>
          <t xml:space="preserve">61K98</t>
        </is>
      </c>
      <c s="8" t="inlineStr" r="G2069">
        <is>
          <t xml:space="preserve">093</t>
        </is>
      </c>
      <c s="9" r="H2069">
        <v>0.9000</v>
      </c>
      <c s="8" t="inlineStr" r="I2069">
        <is>
          <t xml:space="preserve"/>
        </is>
      </c>
      <c s="8" t="inlineStr" r="J2069">
        <is>
          <t xml:space="preserve"> Kane</t>
        </is>
      </c>
    </row>
    <row r="2070" ht="20.25" customHeight="0">
      <c s="5" t="inlineStr" r="A2070">
        <is>
          <t xml:space="preserve">28001100</t>
        </is>
      </c>
      <c s="5" t="inlineStr" r="B2070">
        <is>
          <t xml:space="preserve">TEMPORARY EROSION CONTROL BLANKET</t>
        </is>
      </c>
      <c s="5" t="inlineStr" r="C2070">
        <is>
          <t xml:space="preserve">SQ YD  </t>
        </is>
      </c>
      <c s="6" r="D2070">
        <v>1494.000</v>
      </c>
      <c s="7" r="E2070">
        <v>1</v>
      </c>
      <c s="8" t="inlineStr" r="F2070">
        <is>
          <t xml:space="preserve">61K98</t>
        </is>
      </c>
      <c s="8" t="inlineStr" r="G2070">
        <is>
          <t xml:space="preserve">093</t>
        </is>
      </c>
      <c s="9" r="H2070">
        <v>0.9400</v>
      </c>
      <c s="8" t="inlineStr" r="I2070">
        <is>
          <t xml:space="preserve"/>
        </is>
      </c>
      <c s="8" t="inlineStr" r="J2070">
        <is>
          <t xml:space="preserve"> Kane</t>
        </is>
      </c>
    </row>
    <row r="2071" ht="20.25" customHeight="0">
      <c s="5" t="inlineStr" r="A2071">
        <is>
          <t xml:space="preserve">28001100</t>
        </is>
      </c>
      <c s="5" t="inlineStr" r="B2071">
        <is>
          <t xml:space="preserve">TEMPORARY EROSION CONTROL BLANKET</t>
        </is>
      </c>
      <c s="5" t="inlineStr" r="C2071">
        <is>
          <t xml:space="preserve">SQ YD  </t>
        </is>
      </c>
      <c s="6" r="D2071">
        <v>1494.000</v>
      </c>
      <c s="7" r="E2071">
        <v>1</v>
      </c>
      <c s="8" t="inlineStr" r="F2071">
        <is>
          <t xml:space="preserve">61K98</t>
        </is>
      </c>
      <c s="8" t="inlineStr" r="G2071">
        <is>
          <t xml:space="preserve">093</t>
        </is>
      </c>
      <c s="9" r="H2071">
        <v>1.9500</v>
      </c>
      <c s="8" t="inlineStr" r="I2071">
        <is>
          <t xml:space="preserve"/>
        </is>
      </c>
      <c s="8" t="inlineStr" r="J2071">
        <is>
          <t xml:space="preserve"> Kane</t>
        </is>
      </c>
    </row>
    <row r="2072" ht="20.25" customHeight="0">
      <c s="5" t="inlineStr" r="A2072">
        <is>
          <t xml:space="preserve">28001100</t>
        </is>
      </c>
      <c s="5" t="inlineStr" r="B2072">
        <is>
          <t xml:space="preserve">TEMPORARY EROSION CONTROL BLANKET</t>
        </is>
      </c>
      <c s="5" t="inlineStr" r="C2072">
        <is>
          <t xml:space="preserve">SQ YD  </t>
        </is>
      </c>
      <c s="6" r="D2072">
        <v>1494.000</v>
      </c>
      <c s="7" r="E2072">
        <v>1</v>
      </c>
      <c s="8" t="inlineStr" r="F2072">
        <is>
          <t xml:space="preserve">61K98</t>
        </is>
      </c>
      <c s="8" t="inlineStr" r="G2072">
        <is>
          <t xml:space="preserve">093</t>
        </is>
      </c>
      <c s="9" r="H2072">
        <v>2.0000</v>
      </c>
      <c s="8" t="inlineStr" r="I2072">
        <is>
          <t xml:space="preserve"/>
        </is>
      </c>
      <c s="8" t="inlineStr" r="J2072">
        <is>
          <t xml:space="preserve"> Kane</t>
        </is>
      </c>
    </row>
    <row r="2073" ht="20.25" customHeight="0">
      <c s="5" t="inlineStr" r="A2073">
        <is>
          <t xml:space="preserve">28001100</t>
        </is>
      </c>
      <c s="5" t="inlineStr" r="B2073">
        <is>
          <t xml:space="preserve">TEMPORARY EROSION CONTROL BLANKET</t>
        </is>
      </c>
      <c s="5" t="inlineStr" r="C2073">
        <is>
          <t xml:space="preserve">SQ YD  </t>
        </is>
      </c>
      <c s="6" r="D2073">
        <v>1884.000</v>
      </c>
      <c s="7" r="E2073">
        <v>1</v>
      </c>
      <c s="8" t="inlineStr" r="F2073">
        <is>
          <t xml:space="preserve">61L04</t>
        </is>
      </c>
      <c s="8" t="inlineStr" r="G2073">
        <is>
          <t xml:space="preserve">096</t>
        </is>
      </c>
      <c s="9" r="H2073">
        <v>0.1000</v>
      </c>
      <c s="8" t="inlineStr" r="I2073">
        <is>
          <t xml:space="preserve">Y</t>
        </is>
      </c>
      <c s="8" t="inlineStr" r="J2073">
        <is>
          <t xml:space="preserve"> DuPage</t>
        </is>
      </c>
    </row>
    <row r="2074" ht="20.25" customHeight="0">
      <c s="5" t="inlineStr" r="A2074">
        <is>
          <t xml:space="preserve">28001100</t>
        </is>
      </c>
      <c s="5" t="inlineStr" r="B2074">
        <is>
          <t xml:space="preserve">TEMPORARY EROSION CONTROL BLANKET</t>
        </is>
      </c>
      <c s="5" t="inlineStr" r="C2074">
        <is>
          <t xml:space="preserve">SQ YD  </t>
        </is>
      </c>
      <c s="6" r="D2074">
        <v>1884.000</v>
      </c>
      <c s="7" r="E2074">
        <v>1</v>
      </c>
      <c s="8" t="inlineStr" r="F2074">
        <is>
          <t xml:space="preserve">61L04</t>
        </is>
      </c>
      <c s="8" t="inlineStr" r="G2074">
        <is>
          <t xml:space="preserve">096</t>
        </is>
      </c>
      <c s="9" r="H2074">
        <v>0.0200</v>
      </c>
      <c s="8" t="inlineStr" r="I2074">
        <is>
          <t xml:space="preserve"/>
        </is>
      </c>
      <c s="8" t="inlineStr" r="J2074">
        <is>
          <t xml:space="preserve"> DuPage</t>
        </is>
      </c>
    </row>
    <row r="2075" ht="20.25" customHeight="0">
      <c s="5" t="inlineStr" r="A2075">
        <is>
          <t xml:space="preserve">28001100</t>
        </is>
      </c>
      <c s="5" t="inlineStr" r="B2075">
        <is>
          <t xml:space="preserve">TEMPORARY EROSION CONTROL BLANKET</t>
        </is>
      </c>
      <c s="5" t="inlineStr" r="C2075">
        <is>
          <t xml:space="preserve">SQ YD  </t>
        </is>
      </c>
      <c s="6" r="D2075">
        <v>1884.000</v>
      </c>
      <c s="7" r="E2075">
        <v>1</v>
      </c>
      <c s="8" t="inlineStr" r="F2075">
        <is>
          <t xml:space="preserve">61L04</t>
        </is>
      </c>
      <c s="8" t="inlineStr" r="G2075">
        <is>
          <t xml:space="preserve">096</t>
        </is>
      </c>
      <c s="9" r="H2075">
        <v>0.1000</v>
      </c>
      <c s="8" t="inlineStr" r="I2075">
        <is>
          <t xml:space="preserve"/>
        </is>
      </c>
      <c s="8" t="inlineStr" r="J2075">
        <is>
          <t xml:space="preserve"> DuPage</t>
        </is>
      </c>
    </row>
    <row r="2076" ht="20.25" customHeight="0">
      <c s="5" t="inlineStr" r="A2076">
        <is>
          <t xml:space="preserve">28001100</t>
        </is>
      </c>
      <c s="5" t="inlineStr" r="B2076">
        <is>
          <t xml:space="preserve">TEMPORARY EROSION CONTROL BLANKET</t>
        </is>
      </c>
      <c s="5" t="inlineStr" r="C2076">
        <is>
          <t xml:space="preserve">SQ YD  </t>
        </is>
      </c>
      <c s="6" r="D2076">
        <v>1884.000</v>
      </c>
      <c s="7" r="E2076">
        <v>1</v>
      </c>
      <c s="8" t="inlineStr" r="F2076">
        <is>
          <t xml:space="preserve">61L04</t>
        </is>
      </c>
      <c s="8" t="inlineStr" r="G2076">
        <is>
          <t xml:space="preserve">096</t>
        </is>
      </c>
      <c s="9" r="H2076">
        <v>0.1000</v>
      </c>
      <c s="8" t="inlineStr" r="I2076">
        <is>
          <t xml:space="preserve"/>
        </is>
      </c>
      <c s="8" t="inlineStr" r="J2076">
        <is>
          <t xml:space="preserve"> DuPage</t>
        </is>
      </c>
    </row>
    <row r="2077" ht="20.25" customHeight="0">
      <c s="5" t="inlineStr" r="A2077">
        <is>
          <t xml:space="preserve">28001100</t>
        </is>
      </c>
      <c s="5" t="inlineStr" r="B2077">
        <is>
          <t xml:space="preserve">TEMPORARY EROSION CONTROL BLANKET</t>
        </is>
      </c>
      <c s="5" t="inlineStr" r="C2077">
        <is>
          <t xml:space="preserve">SQ YD  </t>
        </is>
      </c>
      <c s="6" r="D2077">
        <v>1884.000</v>
      </c>
      <c s="7" r="E2077">
        <v>1</v>
      </c>
      <c s="8" t="inlineStr" r="F2077">
        <is>
          <t xml:space="preserve">61L04</t>
        </is>
      </c>
      <c s="8" t="inlineStr" r="G2077">
        <is>
          <t xml:space="preserve">096</t>
        </is>
      </c>
      <c s="9" r="H2077">
        <v>1.2500</v>
      </c>
      <c s="8" t="inlineStr" r="I2077">
        <is>
          <t xml:space="preserve"/>
        </is>
      </c>
      <c s="8" t="inlineStr" r="J2077">
        <is>
          <t xml:space="preserve"> DuPage</t>
        </is>
      </c>
    </row>
    <row r="2078" ht="20.25" customHeight="0">
      <c s="5" t="inlineStr" r="A2078">
        <is>
          <t xml:space="preserve">28001100</t>
        </is>
      </c>
      <c s="5" t="inlineStr" r="B2078">
        <is>
          <t xml:space="preserve">TEMPORARY EROSION CONTROL BLANKET</t>
        </is>
      </c>
      <c s="5" t="inlineStr" r="C2078">
        <is>
          <t xml:space="preserve">SQ YD  </t>
        </is>
      </c>
      <c s="6" r="D2078">
        <v>788.000</v>
      </c>
      <c s="7" r="E2078">
        <v>1</v>
      </c>
      <c s="8" t="inlineStr" r="F2078">
        <is>
          <t xml:space="preserve">61L08</t>
        </is>
      </c>
      <c s="8" t="inlineStr" r="G2078">
        <is>
          <t xml:space="preserve">144</t>
        </is>
      </c>
      <c s="9" r="H2078">
        <v>0.9000</v>
      </c>
      <c s="8" t="inlineStr" r="I2078">
        <is>
          <t xml:space="preserve">Y</t>
        </is>
      </c>
      <c s="8" t="inlineStr" r="J2078">
        <is>
          <t xml:space="preserve"> Cook</t>
        </is>
      </c>
    </row>
    <row r="2079" ht="20.25" customHeight="0">
      <c s="5" t="inlineStr" r="A2079">
        <is>
          <t xml:space="preserve">28001100</t>
        </is>
      </c>
      <c s="5" t="inlineStr" r="B2079">
        <is>
          <t xml:space="preserve">TEMPORARY EROSION CONTROL BLANKET</t>
        </is>
      </c>
      <c s="5" t="inlineStr" r="C2079">
        <is>
          <t xml:space="preserve">SQ YD  </t>
        </is>
      </c>
      <c s="6" r="D2079">
        <v>788.000</v>
      </c>
      <c s="7" r="E2079">
        <v>1</v>
      </c>
      <c s="8" t="inlineStr" r="F2079">
        <is>
          <t xml:space="preserve">61L08</t>
        </is>
      </c>
      <c s="8" t="inlineStr" r="G2079">
        <is>
          <t xml:space="preserve">144</t>
        </is>
      </c>
      <c s="9" r="H2079">
        <v>0.1000</v>
      </c>
      <c s="8" t="inlineStr" r="I2079">
        <is>
          <t xml:space="preserve"/>
        </is>
      </c>
      <c s="8" t="inlineStr" r="J2079">
        <is>
          <t xml:space="preserve"> Cook</t>
        </is>
      </c>
    </row>
    <row r="2080" ht="20.25" customHeight="0">
      <c s="5" t="inlineStr" r="A2080">
        <is>
          <t xml:space="preserve">28001100</t>
        </is>
      </c>
      <c s="5" t="inlineStr" r="B2080">
        <is>
          <t xml:space="preserve">TEMPORARY EROSION CONTROL BLANKET</t>
        </is>
      </c>
      <c s="5" t="inlineStr" r="C2080">
        <is>
          <t xml:space="preserve">SQ YD  </t>
        </is>
      </c>
      <c s="6" r="D2080">
        <v>788.000</v>
      </c>
      <c s="7" r="E2080">
        <v>1</v>
      </c>
      <c s="8" t="inlineStr" r="F2080">
        <is>
          <t xml:space="preserve">61L08</t>
        </is>
      </c>
      <c s="8" t="inlineStr" r="G2080">
        <is>
          <t xml:space="preserve">144</t>
        </is>
      </c>
      <c s="9" r="H2080">
        <v>2.0000</v>
      </c>
      <c s="8" t="inlineStr" r="I2080">
        <is>
          <t xml:space="preserve"/>
        </is>
      </c>
      <c s="8" t="inlineStr" r="J2080">
        <is>
          <t xml:space="preserve"> Cook</t>
        </is>
      </c>
    </row>
    <row r="2081" ht="20.25" customHeight="0">
      <c s="5" t="inlineStr" r="A2081">
        <is>
          <t xml:space="preserve">28100105</t>
        </is>
      </c>
      <c s="5" t="inlineStr" r="B2081">
        <is>
          <t xml:space="preserve">STONE RIPRAP, CLASS A3</t>
        </is>
      </c>
      <c s="5" t="inlineStr" r="C2081">
        <is>
          <t xml:space="preserve">SQ YD  </t>
        </is>
      </c>
      <c s="6" r="D2081">
        <v>88.000</v>
      </c>
      <c s="7" r="E2081">
        <v>1</v>
      </c>
      <c s="8" t="inlineStr" r="F2081">
        <is>
          <t xml:space="preserve">61K92</t>
        </is>
      </c>
      <c s="8" t="inlineStr" r="G2081">
        <is>
          <t xml:space="preserve">143</t>
        </is>
      </c>
      <c s="9" r="H2081">
        <v>91.0000</v>
      </c>
      <c s="8" t="inlineStr" r="I2081">
        <is>
          <t xml:space="preserve">Y</t>
        </is>
      </c>
      <c s="8" t="inlineStr" r="J2081">
        <is>
          <t xml:space="preserve"> McHenry</t>
        </is>
      </c>
    </row>
    <row r="2082" ht="20.25" customHeight="0">
      <c s="5" t="inlineStr" r="A2082">
        <is>
          <t xml:space="preserve">28100105</t>
        </is>
      </c>
      <c s="5" t="inlineStr" r="B2082">
        <is>
          <t xml:space="preserve">STONE RIPRAP, CLASS A3</t>
        </is>
      </c>
      <c s="5" t="inlineStr" r="C2082">
        <is>
          <t xml:space="preserve">SQ YD  </t>
        </is>
      </c>
      <c s="6" r="D2082">
        <v>88.000</v>
      </c>
      <c s="7" r="E2082">
        <v>1</v>
      </c>
      <c s="8" t="inlineStr" r="F2082">
        <is>
          <t xml:space="preserve">61K92</t>
        </is>
      </c>
      <c s="8" t="inlineStr" r="G2082">
        <is>
          <t xml:space="preserve">143</t>
        </is>
      </c>
      <c s="9" r="H2082">
        <v>65.0000</v>
      </c>
      <c s="8" t="inlineStr" r="I2082">
        <is>
          <t xml:space="preserve"/>
        </is>
      </c>
      <c s="8" t="inlineStr" r="J2082">
        <is>
          <t xml:space="preserve"> McHenry</t>
        </is>
      </c>
    </row>
    <row r="2083" ht="20.25" customHeight="0">
      <c s="5" t="inlineStr" r="A2083">
        <is>
          <t xml:space="preserve">28100105</t>
        </is>
      </c>
      <c s="5" t="inlineStr" r="B2083">
        <is>
          <t xml:space="preserve">STONE RIPRAP, CLASS A3</t>
        </is>
      </c>
      <c s="5" t="inlineStr" r="C2083">
        <is>
          <t xml:space="preserve">SQ YD  </t>
        </is>
      </c>
      <c s="6" r="D2083">
        <v>88.000</v>
      </c>
      <c s="7" r="E2083">
        <v>1</v>
      </c>
      <c s="8" t="inlineStr" r="F2083">
        <is>
          <t xml:space="preserve">61K92</t>
        </is>
      </c>
      <c s="8" t="inlineStr" r="G2083">
        <is>
          <t xml:space="preserve">143</t>
        </is>
      </c>
      <c s="9" r="H2083">
        <v>132.0000</v>
      </c>
      <c s="8" t="inlineStr" r="I2083">
        <is>
          <t xml:space="preserve"/>
        </is>
      </c>
      <c s="8" t="inlineStr" r="J2083">
        <is>
          <t xml:space="preserve"> McHenry</t>
        </is>
      </c>
    </row>
    <row r="2084" ht="20.25" customHeight="0">
      <c s="5" t="inlineStr" r="A2084">
        <is>
          <t xml:space="preserve">28100105</t>
        </is>
      </c>
      <c s="5" t="inlineStr" r="B2084">
        <is>
          <t xml:space="preserve">STONE RIPRAP, CLASS A3</t>
        </is>
      </c>
      <c s="5" t="inlineStr" r="C2084">
        <is>
          <t xml:space="preserve">SQ YD  </t>
        </is>
      </c>
      <c s="6" r="D2084">
        <v>88.000</v>
      </c>
      <c s="7" r="E2084">
        <v>1</v>
      </c>
      <c s="8" t="inlineStr" r="F2084">
        <is>
          <t xml:space="preserve">61K92</t>
        </is>
      </c>
      <c s="8" t="inlineStr" r="G2084">
        <is>
          <t xml:space="preserve">143</t>
        </is>
      </c>
      <c s="9" r="H2084">
        <v>140.0000</v>
      </c>
      <c s="8" t="inlineStr" r="I2084">
        <is>
          <t xml:space="preserve"/>
        </is>
      </c>
      <c s="8" t="inlineStr" r="J2084">
        <is>
          <t xml:space="preserve"> McHenry</t>
        </is>
      </c>
    </row>
    <row r="2085" ht="20.25" customHeight="0">
      <c s="5" t="inlineStr" r="A2085">
        <is>
          <t xml:space="preserve">28100105</t>
        </is>
      </c>
      <c s="5" t="inlineStr" r="B2085">
        <is>
          <t xml:space="preserve">STONE RIPRAP, CLASS A3</t>
        </is>
      </c>
      <c s="5" t="inlineStr" r="C2085">
        <is>
          <t xml:space="preserve">SQ YD  </t>
        </is>
      </c>
      <c s="6" r="D2085">
        <v>88.000</v>
      </c>
      <c s="7" r="E2085">
        <v>1</v>
      </c>
      <c s="8" t="inlineStr" r="F2085">
        <is>
          <t xml:space="preserve">61K92</t>
        </is>
      </c>
      <c s="8" t="inlineStr" r="G2085">
        <is>
          <t xml:space="preserve">143</t>
        </is>
      </c>
      <c s="9" r="H2085">
        <v>150.0000</v>
      </c>
      <c s="8" t="inlineStr" r="I2085">
        <is>
          <t xml:space="preserve"/>
        </is>
      </c>
      <c s="8" t="inlineStr" r="J2085">
        <is>
          <t xml:space="preserve"> McHenry</t>
        </is>
      </c>
    </row>
    <row r="2086" ht="20.25" customHeight="0">
      <c s="5" t="inlineStr" r="A2086">
        <is>
          <t xml:space="preserve">28100105</t>
        </is>
      </c>
      <c s="5" t="inlineStr" r="B2086">
        <is>
          <t xml:space="preserve">STONE RIPRAP, CLASS A3</t>
        </is>
      </c>
      <c s="5" t="inlineStr" r="C2086">
        <is>
          <t xml:space="preserve">SQ YD  </t>
        </is>
      </c>
      <c s="6" r="D2086">
        <v>2149.000</v>
      </c>
      <c s="7" r="E2086">
        <v>9</v>
      </c>
      <c s="8" t="inlineStr" r="F2086">
        <is>
          <t xml:space="preserve">78483</t>
        </is>
      </c>
      <c s="8" t="inlineStr" r="G2086">
        <is>
          <t xml:space="preserve">127</t>
        </is>
      </c>
      <c s="9" r="H2086">
        <v>35.7700</v>
      </c>
      <c s="8" t="inlineStr" r="I2086">
        <is>
          <t xml:space="preserve">Y</t>
        </is>
      </c>
      <c s="8" t="inlineStr" r="J2086">
        <is>
          <t xml:space="preserve"> Jefferson</t>
        </is>
      </c>
    </row>
    <row r="2087" ht="20.25" customHeight="0">
      <c s="5" t="inlineStr" r="A2087">
        <is>
          <t xml:space="preserve">28100105</t>
        </is>
      </c>
      <c s="5" t="inlineStr" r="B2087">
        <is>
          <t xml:space="preserve">STONE RIPRAP, CLASS A3</t>
        </is>
      </c>
      <c s="5" t="inlineStr" r="C2087">
        <is>
          <t xml:space="preserve">SQ YD  </t>
        </is>
      </c>
      <c s="6" r="D2087">
        <v>2149.000</v>
      </c>
      <c s="7" r="E2087">
        <v>9</v>
      </c>
      <c s="8" t="inlineStr" r="F2087">
        <is>
          <t xml:space="preserve">78483</t>
        </is>
      </c>
      <c s="8" t="inlineStr" r="G2087">
        <is>
          <t xml:space="preserve">127</t>
        </is>
      </c>
      <c s="9" r="H2087">
        <v>20.0000</v>
      </c>
      <c s="8" t="inlineStr" r="I2087">
        <is>
          <t xml:space="preserve"/>
        </is>
      </c>
      <c s="8" t="inlineStr" r="J2087">
        <is>
          <t xml:space="preserve"> Jefferson</t>
        </is>
      </c>
    </row>
    <row r="2088" ht="20.25" customHeight="0">
      <c s="5" t="inlineStr" r="A2088">
        <is>
          <t xml:space="preserve">28100105</t>
        </is>
      </c>
      <c s="5" t="inlineStr" r="B2088">
        <is>
          <t xml:space="preserve">STONE RIPRAP, CLASS A3</t>
        </is>
      </c>
      <c s="5" t="inlineStr" r="C2088">
        <is>
          <t xml:space="preserve">SQ YD  </t>
        </is>
      </c>
      <c s="6" r="D2088">
        <v>2149.000</v>
      </c>
      <c s="7" r="E2088">
        <v>9</v>
      </c>
      <c s="8" t="inlineStr" r="F2088">
        <is>
          <t xml:space="preserve">78483</t>
        </is>
      </c>
      <c s="8" t="inlineStr" r="G2088">
        <is>
          <t xml:space="preserve">127</t>
        </is>
      </c>
      <c s="9" r="H2088">
        <v>23.0000</v>
      </c>
      <c s="8" t="inlineStr" r="I2088">
        <is>
          <t xml:space="preserve"/>
        </is>
      </c>
      <c s="8" t="inlineStr" r="J2088">
        <is>
          <t xml:space="preserve"> Jefferson</t>
        </is>
      </c>
    </row>
    <row r="2089" ht="20.25" customHeight="0">
      <c s="5" t="inlineStr" r="A2089">
        <is>
          <t xml:space="preserve">28100105</t>
        </is>
      </c>
      <c s="5" t="inlineStr" r="B2089">
        <is>
          <t xml:space="preserve">STONE RIPRAP, CLASS A3</t>
        </is>
      </c>
      <c s="5" t="inlineStr" r="C2089">
        <is>
          <t xml:space="preserve">SQ YD  </t>
        </is>
      </c>
      <c s="6" r="D2089">
        <v>2149.000</v>
      </c>
      <c s="7" r="E2089">
        <v>9</v>
      </c>
      <c s="8" t="inlineStr" r="F2089">
        <is>
          <t xml:space="preserve">78483</t>
        </is>
      </c>
      <c s="8" t="inlineStr" r="G2089">
        <is>
          <t xml:space="preserve">127</t>
        </is>
      </c>
      <c s="9" r="H2089">
        <v>34.0000</v>
      </c>
      <c s="8" t="inlineStr" r="I2089">
        <is>
          <t xml:space="preserve"/>
        </is>
      </c>
      <c s="8" t="inlineStr" r="J2089">
        <is>
          <t xml:space="preserve"> Jefferson</t>
        </is>
      </c>
    </row>
    <row r="2090" ht="20.25" customHeight="0">
      <c s="5" t="inlineStr" r="A2090">
        <is>
          <t xml:space="preserve">28100105</t>
        </is>
      </c>
      <c s="5" t="inlineStr" r="B2090">
        <is>
          <t xml:space="preserve">STONE RIPRAP, CLASS A3</t>
        </is>
      </c>
      <c s="5" t="inlineStr" r="C2090">
        <is>
          <t xml:space="preserve">SQ YD  </t>
        </is>
      </c>
      <c s="6" r="D2090">
        <v>2149.000</v>
      </c>
      <c s="7" r="E2090">
        <v>9</v>
      </c>
      <c s="8" t="inlineStr" r="F2090">
        <is>
          <t xml:space="preserve">78483</t>
        </is>
      </c>
      <c s="8" t="inlineStr" r="G2090">
        <is>
          <t xml:space="preserve">127</t>
        </is>
      </c>
      <c s="9" r="H2090">
        <v>40.8200</v>
      </c>
      <c s="8" t="inlineStr" r="I2090">
        <is>
          <t xml:space="preserve"/>
        </is>
      </c>
      <c s="8" t="inlineStr" r="J2090">
        <is>
          <t xml:space="preserve"> Jefferson</t>
        </is>
      </c>
    </row>
    <row r="2091" ht="20.25" customHeight="0">
      <c s="5" t="inlineStr" r="A2091">
        <is>
          <t xml:space="preserve">28100105</t>
        </is>
      </c>
      <c s="5" t="inlineStr" r="B2091">
        <is>
          <t xml:space="preserve">STONE RIPRAP, CLASS A3</t>
        </is>
      </c>
      <c s="5" t="inlineStr" r="C2091">
        <is>
          <t xml:space="preserve">SQ YD  </t>
        </is>
      </c>
      <c s="6" r="D2091">
        <v>7.000</v>
      </c>
      <c s="7" r="E2091">
        <v>9</v>
      </c>
      <c s="8" t="inlineStr" r="F2091">
        <is>
          <t xml:space="preserve">78A59</t>
        </is>
      </c>
      <c s="8" t="inlineStr" r="G2091">
        <is>
          <t xml:space="preserve">045</t>
        </is>
      </c>
      <c s="9" r="H2091">
        <v>150.0000</v>
      </c>
      <c s="8" t="inlineStr" r="I2091">
        <is>
          <t xml:space="preserve">Y</t>
        </is>
      </c>
      <c s="8" t="inlineStr" r="J2091">
        <is>
          <t xml:space="preserve"> Jackson</t>
        </is>
      </c>
    </row>
    <row r="2092" ht="20.25" customHeight="0">
      <c s="5" t="inlineStr" r="A2092">
        <is>
          <t xml:space="preserve">28100105</t>
        </is>
      </c>
      <c s="5" t="inlineStr" r="B2092">
        <is>
          <t xml:space="preserve">STONE RIPRAP, CLASS A3</t>
        </is>
      </c>
      <c s="5" t="inlineStr" r="C2092">
        <is>
          <t xml:space="preserve">SQ YD  </t>
        </is>
      </c>
      <c s="6" r="D2092">
        <v>7.000</v>
      </c>
      <c s="7" r="E2092">
        <v>9</v>
      </c>
      <c s="8" t="inlineStr" r="F2092">
        <is>
          <t xml:space="preserve">78A59</t>
        </is>
      </c>
      <c s="8" t="inlineStr" r="G2092">
        <is>
          <t xml:space="preserve">045</t>
        </is>
      </c>
      <c s="9" r="H2092">
        <v>117.2000</v>
      </c>
      <c s="8" t="inlineStr" r="I2092">
        <is>
          <t xml:space="preserve"/>
        </is>
      </c>
      <c s="8" t="inlineStr" r="J2092">
        <is>
          <t xml:space="preserve"> Jackson</t>
        </is>
      </c>
    </row>
    <row r="2093" ht="20.25" customHeight="0">
      <c s="5" t="inlineStr" r="A2093">
        <is>
          <t xml:space="preserve">28100105</t>
        </is>
      </c>
      <c s="5" t="inlineStr" r="B2093">
        <is>
          <t xml:space="preserve">STONE RIPRAP, CLASS A3</t>
        </is>
      </c>
      <c s="5" t="inlineStr" r="C2093">
        <is>
          <t xml:space="preserve">SQ YD  </t>
        </is>
      </c>
      <c s="6" r="D2093">
        <v>31.000</v>
      </c>
      <c s="7" r="E2093">
        <v>4</v>
      </c>
      <c s="8" t="inlineStr" r="F2093">
        <is>
          <t xml:space="preserve">89854</t>
        </is>
      </c>
      <c s="8" t="inlineStr" r="G2093">
        <is>
          <t xml:space="preserve">136</t>
        </is>
      </c>
      <c s="9" r="H2093">
        <v>97.4500</v>
      </c>
      <c s="8" t="inlineStr" r="I2093">
        <is>
          <t xml:space="preserve">Y</t>
        </is>
      </c>
      <c s="8" t="inlineStr" r="J2093">
        <is>
          <t xml:space="preserve"> Woodford</t>
        </is>
      </c>
    </row>
    <row r="2094" ht="20.25" customHeight="0">
      <c s="5" t="inlineStr" r="A2094">
        <is>
          <t xml:space="preserve">28100105</t>
        </is>
      </c>
      <c s="5" t="inlineStr" r="B2094">
        <is>
          <t xml:space="preserve">STONE RIPRAP, CLASS A3</t>
        </is>
      </c>
      <c s="5" t="inlineStr" r="C2094">
        <is>
          <t xml:space="preserve">SQ YD  </t>
        </is>
      </c>
      <c s="6" r="D2094">
        <v>31.000</v>
      </c>
      <c s="7" r="E2094">
        <v>4</v>
      </c>
      <c s="8" t="inlineStr" r="F2094">
        <is>
          <t xml:space="preserve">89854</t>
        </is>
      </c>
      <c s="8" t="inlineStr" r="G2094">
        <is>
          <t xml:space="preserve">136</t>
        </is>
      </c>
      <c s="9" r="H2094">
        <v>144.0000</v>
      </c>
      <c s="8" t="inlineStr" r="I2094">
        <is>
          <t xml:space="preserve"/>
        </is>
      </c>
      <c s="8" t="inlineStr" r="J2094">
        <is>
          <t xml:space="preserve"> Woodford</t>
        </is>
      </c>
    </row>
    <row r="2095" ht="20.25" customHeight="0">
      <c s="5" t="inlineStr" r="A2095">
        <is>
          <t xml:space="preserve">28100107</t>
        </is>
      </c>
      <c s="5" t="inlineStr" r="B2095">
        <is>
          <t xml:space="preserve">STONE RIPRAP, CLASS A4</t>
        </is>
      </c>
      <c s="5" t="inlineStr" r="C2095">
        <is>
          <t xml:space="preserve">SQ YD  </t>
        </is>
      </c>
      <c s="6" r="D2095">
        <v>44.000</v>
      </c>
      <c s="7" r="E2095">
        <v>1</v>
      </c>
      <c s="8" t="inlineStr" r="F2095">
        <is>
          <t xml:space="preserve">61K84</t>
        </is>
      </c>
      <c s="8" t="inlineStr" r="G2095">
        <is>
          <t xml:space="preserve">141</t>
        </is>
      </c>
      <c s="9" r="H2095">
        <v>125.0000</v>
      </c>
      <c s="8" t="inlineStr" r="I2095">
        <is>
          <t xml:space="preserve">Y</t>
        </is>
      </c>
      <c s="8" t="inlineStr" r="J2095">
        <is>
          <t xml:space="preserve"> Will</t>
        </is>
      </c>
    </row>
    <row r="2096" ht="20.25" customHeight="0">
      <c s="5" t="inlineStr" r="A2096">
        <is>
          <t xml:space="preserve">28100107</t>
        </is>
      </c>
      <c s="5" t="inlineStr" r="B2096">
        <is>
          <t xml:space="preserve">STONE RIPRAP, CLASS A4</t>
        </is>
      </c>
      <c s="5" t="inlineStr" r="C2096">
        <is>
          <t xml:space="preserve">SQ YD  </t>
        </is>
      </c>
      <c s="6" r="D2096">
        <v>44.000</v>
      </c>
      <c s="7" r="E2096">
        <v>1</v>
      </c>
      <c s="8" t="inlineStr" r="F2096">
        <is>
          <t xml:space="preserve">61K84</t>
        </is>
      </c>
      <c s="8" t="inlineStr" r="G2096">
        <is>
          <t xml:space="preserve">141</t>
        </is>
      </c>
      <c s="9" r="H2096">
        <v>121.0000</v>
      </c>
      <c s="8" t="inlineStr" r="I2096">
        <is>
          <t xml:space="preserve"/>
        </is>
      </c>
      <c s="8" t="inlineStr" r="J2096">
        <is>
          <t xml:space="preserve"> Will</t>
        </is>
      </c>
    </row>
    <row r="2097" ht="20.25" customHeight="0">
      <c s="5" t="inlineStr" r="A2097">
        <is>
          <t xml:space="preserve">28100107</t>
        </is>
      </c>
      <c s="5" t="inlineStr" r="B2097">
        <is>
          <t xml:space="preserve">STONE RIPRAP, CLASS A4</t>
        </is>
      </c>
      <c s="5" t="inlineStr" r="C2097">
        <is>
          <t xml:space="preserve">SQ YD  </t>
        </is>
      </c>
      <c s="6" r="D2097">
        <v>134.000</v>
      </c>
      <c s="7" r="E2097">
        <v>2</v>
      </c>
      <c s="8" t="inlineStr" r="F2097">
        <is>
          <t xml:space="preserve">64M10</t>
        </is>
      </c>
      <c s="8" t="inlineStr" r="G2097">
        <is>
          <t xml:space="preserve">124</t>
        </is>
      </c>
      <c s="9" r="H2097">
        <v>55.0000</v>
      </c>
      <c s="8" t="inlineStr" r="I2097">
        <is>
          <t xml:space="preserve">Y</t>
        </is>
      </c>
      <c s="8" t="inlineStr" r="J2097">
        <is>
          <t xml:space="preserve"> Lee</t>
        </is>
      </c>
    </row>
    <row r="2098" ht="20.25" customHeight="0">
      <c s="5" t="inlineStr" r="A2098">
        <is>
          <t xml:space="preserve">28100107</t>
        </is>
      </c>
      <c s="5" t="inlineStr" r="B2098">
        <is>
          <t xml:space="preserve">STONE RIPRAP, CLASS A4</t>
        </is>
      </c>
      <c s="5" t="inlineStr" r="C2098">
        <is>
          <t xml:space="preserve">SQ YD  </t>
        </is>
      </c>
      <c s="6" r="D2098">
        <v>134.000</v>
      </c>
      <c s="7" r="E2098">
        <v>2</v>
      </c>
      <c s="8" t="inlineStr" r="F2098">
        <is>
          <t xml:space="preserve">64M10</t>
        </is>
      </c>
      <c s="8" t="inlineStr" r="G2098">
        <is>
          <t xml:space="preserve">124</t>
        </is>
      </c>
      <c s="9" r="H2098">
        <v>75.0000</v>
      </c>
      <c s="8" t="inlineStr" r="I2098">
        <is>
          <t xml:space="preserve"/>
        </is>
      </c>
      <c s="8" t="inlineStr" r="J2098">
        <is>
          <t xml:space="preserve"> Lee</t>
        </is>
      </c>
    </row>
    <row r="2099" ht="20.25" customHeight="0">
      <c s="5" t="inlineStr" r="A2099">
        <is>
          <t xml:space="preserve">28100107</t>
        </is>
      </c>
      <c s="5" t="inlineStr" r="B2099">
        <is>
          <t xml:space="preserve">STONE RIPRAP, CLASS A4</t>
        </is>
      </c>
      <c s="5" t="inlineStr" r="C2099">
        <is>
          <t xml:space="preserve">SQ YD  </t>
        </is>
      </c>
      <c s="6" r="D2099">
        <v>134.000</v>
      </c>
      <c s="7" r="E2099">
        <v>2</v>
      </c>
      <c s="8" t="inlineStr" r="F2099">
        <is>
          <t xml:space="preserve">64M10</t>
        </is>
      </c>
      <c s="8" t="inlineStr" r="G2099">
        <is>
          <t xml:space="preserve">124</t>
        </is>
      </c>
      <c s="9" r="H2099">
        <v>84.5000</v>
      </c>
      <c s="8" t="inlineStr" r="I2099">
        <is>
          <t xml:space="preserve"/>
        </is>
      </c>
      <c s="8" t="inlineStr" r="J2099">
        <is>
          <t xml:space="preserve"> Lee</t>
        </is>
      </c>
    </row>
    <row r="2100" ht="20.25" customHeight="0">
      <c s="5" t="inlineStr" r="A2100">
        <is>
          <t xml:space="preserve">28100107</t>
        </is>
      </c>
      <c s="5" t="inlineStr" r="B2100">
        <is>
          <t xml:space="preserve">STONE RIPRAP, CLASS A4</t>
        </is>
      </c>
      <c s="5" t="inlineStr" r="C2100">
        <is>
          <t xml:space="preserve">SQ YD  </t>
        </is>
      </c>
      <c s="6" r="D2100">
        <v>134.000</v>
      </c>
      <c s="7" r="E2100">
        <v>2</v>
      </c>
      <c s="8" t="inlineStr" r="F2100">
        <is>
          <t xml:space="preserve">64M10</t>
        </is>
      </c>
      <c s="8" t="inlineStr" r="G2100">
        <is>
          <t xml:space="preserve">124</t>
        </is>
      </c>
      <c s="9" r="H2100">
        <v>90.0000</v>
      </c>
      <c s="8" t="inlineStr" r="I2100">
        <is>
          <t xml:space="preserve"/>
        </is>
      </c>
      <c s="8" t="inlineStr" r="J2100">
        <is>
          <t xml:space="preserve"> Lee</t>
        </is>
      </c>
    </row>
    <row r="2101" ht="20.25" customHeight="0">
      <c s="5" t="inlineStr" r="A2101">
        <is>
          <t xml:space="preserve">28100107</t>
        </is>
      </c>
      <c s="5" t="inlineStr" r="B2101">
        <is>
          <t xml:space="preserve">STONE RIPRAP, CLASS A4</t>
        </is>
      </c>
      <c s="5" t="inlineStr" r="C2101">
        <is>
          <t xml:space="preserve">SQ YD  </t>
        </is>
      </c>
      <c s="6" r="D2101">
        <v>923.000</v>
      </c>
      <c s="7" r="E2101">
        <v>3</v>
      </c>
      <c s="8" t="inlineStr" r="F2101">
        <is>
          <t xml:space="preserve">66K94</t>
        </is>
      </c>
      <c s="8" t="inlineStr" r="G2101">
        <is>
          <t xml:space="preserve">006</t>
        </is>
      </c>
      <c s="9" r="H2101">
        <v>135.0000</v>
      </c>
      <c s="8" t="inlineStr" r="I2101">
        <is>
          <t xml:space="preserve">Y</t>
        </is>
      </c>
      <c s="8" t="inlineStr" r="J2101">
        <is>
          <t xml:space="preserve"> Iroquois</t>
        </is>
      </c>
    </row>
    <row r="2102" ht="20.25" customHeight="0">
      <c s="5" t="inlineStr" r="A2102">
        <is>
          <t xml:space="preserve">28100107</t>
        </is>
      </c>
      <c s="5" t="inlineStr" r="B2102">
        <is>
          <t xml:space="preserve">STONE RIPRAP, CLASS A4</t>
        </is>
      </c>
      <c s="5" t="inlineStr" r="C2102">
        <is>
          <t xml:space="preserve">SQ YD  </t>
        </is>
      </c>
      <c s="6" r="D2102">
        <v>18.000</v>
      </c>
      <c s="7" r="E2102">
        <v>3</v>
      </c>
      <c s="8" t="inlineStr" r="F2102">
        <is>
          <t xml:space="preserve">66P33</t>
        </is>
      </c>
      <c s="8" t="inlineStr" r="G2102">
        <is>
          <t xml:space="preserve">007</t>
        </is>
      </c>
      <c s="9" r="H2102">
        <v>200.0000</v>
      </c>
      <c s="8" t="inlineStr" r="I2102">
        <is>
          <t xml:space="preserve">Y</t>
        </is>
      </c>
      <c s="8" t="inlineStr" r="J2102">
        <is>
          <t xml:space="preserve"> Bureau</t>
        </is>
      </c>
    </row>
    <row r="2103" ht="20.25" customHeight="0">
      <c s="5" t="inlineStr" r="A2103">
        <is>
          <t xml:space="preserve">28100107</t>
        </is>
      </c>
      <c s="5" t="inlineStr" r="B2103">
        <is>
          <t xml:space="preserve">STONE RIPRAP, CLASS A4</t>
        </is>
      </c>
      <c s="5" t="inlineStr" r="C2103">
        <is>
          <t xml:space="preserve">SQ YD  </t>
        </is>
      </c>
      <c s="6" r="D2103">
        <v>18.000</v>
      </c>
      <c s="7" r="E2103">
        <v>3</v>
      </c>
      <c s="8" t="inlineStr" r="F2103">
        <is>
          <t xml:space="preserve">66P33</t>
        </is>
      </c>
      <c s="8" t="inlineStr" r="G2103">
        <is>
          <t xml:space="preserve">007</t>
        </is>
      </c>
      <c s="9" r="H2103">
        <v>903.0000</v>
      </c>
      <c s="8" t="inlineStr" r="I2103">
        <is>
          <t xml:space="preserve"/>
        </is>
      </c>
      <c s="8" t="inlineStr" r="J2103">
        <is>
          <t xml:space="preserve"> Bureau</t>
        </is>
      </c>
    </row>
    <row r="2104" ht="20.25" customHeight="0">
      <c s="5" t="inlineStr" r="A2104">
        <is>
          <t xml:space="preserve">28100107</t>
        </is>
      </c>
      <c s="5" t="inlineStr" r="B2104">
        <is>
          <t xml:space="preserve">STONE RIPRAP, CLASS A4</t>
        </is>
      </c>
      <c s="5" t="inlineStr" r="C2104">
        <is>
          <t xml:space="preserve">SQ YD  </t>
        </is>
      </c>
      <c s="6" r="D2104">
        <v>50.000</v>
      </c>
      <c s="7" r="E2104">
        <v>9</v>
      </c>
      <c s="8" t="inlineStr" r="F2104">
        <is>
          <t xml:space="preserve">78483</t>
        </is>
      </c>
      <c s="8" t="inlineStr" r="G2104">
        <is>
          <t xml:space="preserve">127</t>
        </is>
      </c>
      <c s="9" r="H2104">
        <v>140.0200</v>
      </c>
      <c s="8" t="inlineStr" r="I2104">
        <is>
          <t xml:space="preserve">Y</t>
        </is>
      </c>
      <c s="8" t="inlineStr" r="J2104">
        <is>
          <t xml:space="preserve"> Jefferson</t>
        </is>
      </c>
    </row>
    <row r="2105" ht="20.25" customHeight="0">
      <c s="5" t="inlineStr" r="A2105">
        <is>
          <t xml:space="preserve">28100107</t>
        </is>
      </c>
      <c s="5" t="inlineStr" r="B2105">
        <is>
          <t xml:space="preserve">STONE RIPRAP, CLASS A4</t>
        </is>
      </c>
      <c s="5" t="inlineStr" r="C2105">
        <is>
          <t xml:space="preserve">SQ YD  </t>
        </is>
      </c>
      <c s="6" r="D2105">
        <v>50.000</v>
      </c>
      <c s="7" r="E2105">
        <v>9</v>
      </c>
      <c s="8" t="inlineStr" r="F2105">
        <is>
          <t xml:space="preserve">78483</t>
        </is>
      </c>
      <c s="8" t="inlineStr" r="G2105">
        <is>
          <t xml:space="preserve">127</t>
        </is>
      </c>
      <c s="9" r="H2105">
        <v>66.0000</v>
      </c>
      <c s="8" t="inlineStr" r="I2105">
        <is>
          <t xml:space="preserve"/>
        </is>
      </c>
      <c s="8" t="inlineStr" r="J2105">
        <is>
          <t xml:space="preserve"> Jefferson</t>
        </is>
      </c>
    </row>
    <row r="2106" ht="20.25" customHeight="0">
      <c s="5" t="inlineStr" r="A2106">
        <is>
          <t xml:space="preserve">28100107</t>
        </is>
      </c>
      <c s="5" t="inlineStr" r="B2106">
        <is>
          <t xml:space="preserve">STONE RIPRAP, CLASS A4</t>
        </is>
      </c>
      <c s="5" t="inlineStr" r="C2106">
        <is>
          <t xml:space="preserve">SQ YD  </t>
        </is>
      </c>
      <c s="6" r="D2106">
        <v>50.000</v>
      </c>
      <c s="7" r="E2106">
        <v>9</v>
      </c>
      <c s="8" t="inlineStr" r="F2106">
        <is>
          <t xml:space="preserve">78483</t>
        </is>
      </c>
      <c s="8" t="inlineStr" r="G2106">
        <is>
          <t xml:space="preserve">127</t>
        </is>
      </c>
      <c s="9" r="H2106">
        <v>68.0000</v>
      </c>
      <c s="8" t="inlineStr" r="I2106">
        <is>
          <t xml:space="preserve"/>
        </is>
      </c>
      <c s="8" t="inlineStr" r="J2106">
        <is>
          <t xml:space="preserve"> Jefferson</t>
        </is>
      </c>
    </row>
    <row r="2107" ht="20.25" customHeight="0">
      <c s="5" t="inlineStr" r="A2107">
        <is>
          <t xml:space="preserve">28100107</t>
        </is>
      </c>
      <c s="5" t="inlineStr" r="B2107">
        <is>
          <t xml:space="preserve">STONE RIPRAP, CLASS A4</t>
        </is>
      </c>
      <c s="5" t="inlineStr" r="C2107">
        <is>
          <t xml:space="preserve">SQ YD  </t>
        </is>
      </c>
      <c s="6" r="D2107">
        <v>50.000</v>
      </c>
      <c s="7" r="E2107">
        <v>9</v>
      </c>
      <c s="8" t="inlineStr" r="F2107">
        <is>
          <t xml:space="preserve">78483</t>
        </is>
      </c>
      <c s="8" t="inlineStr" r="G2107">
        <is>
          <t xml:space="preserve">127</t>
        </is>
      </c>
      <c s="9" r="H2107">
        <v>100.0000</v>
      </c>
      <c s="8" t="inlineStr" r="I2107">
        <is>
          <t xml:space="preserve"/>
        </is>
      </c>
      <c s="8" t="inlineStr" r="J2107">
        <is>
          <t xml:space="preserve"> Jefferson</t>
        </is>
      </c>
    </row>
    <row r="2108" ht="20.25" customHeight="0">
      <c s="5" t="inlineStr" r="A2108">
        <is>
          <t xml:space="preserve">28100107</t>
        </is>
      </c>
      <c s="5" t="inlineStr" r="B2108">
        <is>
          <t xml:space="preserve">STONE RIPRAP, CLASS A4</t>
        </is>
      </c>
      <c s="5" t="inlineStr" r="C2108">
        <is>
          <t xml:space="preserve">SQ YD  </t>
        </is>
      </c>
      <c s="6" r="D2108">
        <v>50.000</v>
      </c>
      <c s="7" r="E2108">
        <v>9</v>
      </c>
      <c s="8" t="inlineStr" r="F2108">
        <is>
          <t xml:space="preserve">78483</t>
        </is>
      </c>
      <c s="8" t="inlineStr" r="G2108">
        <is>
          <t xml:space="preserve">127</t>
        </is>
      </c>
      <c s="9" r="H2108">
        <v>119.2100</v>
      </c>
      <c s="8" t="inlineStr" r="I2108">
        <is>
          <t xml:space="preserve"/>
        </is>
      </c>
      <c s="8" t="inlineStr" r="J2108">
        <is>
          <t xml:space="preserve"> Jefferson</t>
        </is>
      </c>
    </row>
    <row r="2109" ht="20.25" customHeight="0">
      <c s="5" t="inlineStr" r="A2109">
        <is>
          <t xml:space="preserve">28100107</t>
        </is>
      </c>
      <c s="5" t="inlineStr" r="B2109">
        <is>
          <t xml:space="preserve">STONE RIPRAP, CLASS A4</t>
        </is>
      </c>
      <c s="5" t="inlineStr" r="C2109">
        <is>
          <t xml:space="preserve">SQ YD  </t>
        </is>
      </c>
      <c s="6" r="D2109">
        <v>7994.000</v>
      </c>
      <c s="7" r="E2109">
        <v>9</v>
      </c>
      <c s="8" t="inlineStr" r="F2109">
        <is>
          <t xml:space="preserve">78884</t>
        </is>
      </c>
      <c s="8" t="inlineStr" r="G2109">
        <is>
          <t xml:space="preserve">110</t>
        </is>
      </c>
      <c s="9" r="H2109">
        <v>52.3100</v>
      </c>
      <c s="8" t="inlineStr" r="I2109">
        <is>
          <t xml:space="preserve">Y</t>
        </is>
      </c>
      <c s="8" t="inlineStr" r="J2109">
        <is>
          <t xml:space="preserve"> Franklin, Jefferson</t>
        </is>
      </c>
    </row>
    <row r="2110" ht="20.25" customHeight="0">
      <c s="5" t="inlineStr" r="A2110">
        <is>
          <t xml:space="preserve">28100107</t>
        </is>
      </c>
      <c s="5" t="inlineStr" r="B2110">
        <is>
          <t xml:space="preserve">STONE RIPRAP, CLASS A4</t>
        </is>
      </c>
      <c s="5" t="inlineStr" r="C2110">
        <is>
          <t xml:space="preserve">SQ YD  </t>
        </is>
      </c>
      <c s="6" r="D2110">
        <v>17.000</v>
      </c>
      <c s="7" r="E2110">
        <v>3</v>
      </c>
      <c s="8" t="inlineStr" r="F2110">
        <is>
          <t xml:space="preserve">87805</t>
        </is>
      </c>
      <c s="8" t="inlineStr" r="G2110">
        <is>
          <t xml:space="preserve">147</t>
        </is>
      </c>
      <c s="9" r="H2110">
        <v>120.0000</v>
      </c>
      <c s="8" t="inlineStr" r="I2110">
        <is>
          <t xml:space="preserve">Y</t>
        </is>
      </c>
      <c s="8" t="inlineStr" r="J2110">
        <is>
          <t xml:space="preserve"> Kankakee</t>
        </is>
      </c>
    </row>
    <row r="2111" ht="20.25" customHeight="0">
      <c s="5" t="inlineStr" r="A2111">
        <is>
          <t xml:space="preserve">28100107</t>
        </is>
      </c>
      <c s="5" t="inlineStr" r="B2111">
        <is>
          <t xml:space="preserve">STONE RIPRAP, CLASS A4</t>
        </is>
      </c>
      <c s="5" t="inlineStr" r="C2111">
        <is>
          <t xml:space="preserve">SQ YD  </t>
        </is>
      </c>
      <c s="6" r="D2111">
        <v>265.000</v>
      </c>
      <c s="7" r="E2111">
        <v>3</v>
      </c>
      <c s="8" t="inlineStr" r="F2111">
        <is>
          <t xml:space="preserve">87840</t>
        </is>
      </c>
      <c s="8" t="inlineStr" r="G2111">
        <is>
          <t xml:space="preserve">148</t>
        </is>
      </c>
      <c s="9" r="H2111">
        <v>80.0000</v>
      </c>
      <c s="8" t="inlineStr" r="I2111">
        <is>
          <t xml:space="preserve">Y</t>
        </is>
      </c>
      <c s="8" t="inlineStr" r="J2111">
        <is>
          <t xml:space="preserve"> Grundy</t>
        </is>
      </c>
    </row>
    <row r="2112" ht="20.25" customHeight="0">
      <c s="5" t="inlineStr" r="A2112">
        <is>
          <t xml:space="preserve">28100107</t>
        </is>
      </c>
      <c s="5" t="inlineStr" r="B2112">
        <is>
          <t xml:space="preserve">STONE RIPRAP, CLASS A4</t>
        </is>
      </c>
      <c s="5" t="inlineStr" r="C2112">
        <is>
          <t xml:space="preserve">SQ YD  </t>
        </is>
      </c>
      <c s="6" r="D2112">
        <v>265.000</v>
      </c>
      <c s="7" r="E2112">
        <v>3</v>
      </c>
      <c s="8" t="inlineStr" r="F2112">
        <is>
          <t xml:space="preserve">87840</t>
        </is>
      </c>
      <c s="8" t="inlineStr" r="G2112">
        <is>
          <t xml:space="preserve">148</t>
        </is>
      </c>
      <c s="9" r="H2112">
        <v>97.0000</v>
      </c>
      <c s="8" t="inlineStr" r="I2112">
        <is>
          <t xml:space="preserve"/>
        </is>
      </c>
      <c s="8" t="inlineStr" r="J2112">
        <is>
          <t xml:space="preserve"> Grundy</t>
        </is>
      </c>
    </row>
    <row r="2113" ht="20.25" customHeight="0">
      <c s="5" t="inlineStr" r="A2113">
        <is>
          <t xml:space="preserve">28100107</t>
        </is>
      </c>
      <c s="5" t="inlineStr" r="B2113">
        <is>
          <t xml:space="preserve">STONE RIPRAP, CLASS A4</t>
        </is>
      </c>
      <c s="5" t="inlineStr" r="C2113">
        <is>
          <t xml:space="preserve">SQ YD  </t>
        </is>
      </c>
      <c s="6" r="D2113">
        <v>265.000</v>
      </c>
      <c s="7" r="E2113">
        <v>3</v>
      </c>
      <c s="8" t="inlineStr" r="F2113">
        <is>
          <t xml:space="preserve">87840</t>
        </is>
      </c>
      <c s="8" t="inlineStr" r="G2113">
        <is>
          <t xml:space="preserve">148</t>
        </is>
      </c>
      <c s="9" r="H2113">
        <v>160.0000</v>
      </c>
      <c s="8" t="inlineStr" r="I2113">
        <is>
          <t xml:space="preserve"/>
        </is>
      </c>
      <c s="8" t="inlineStr" r="J2113">
        <is>
          <t xml:space="preserve"> Grundy</t>
        </is>
      </c>
    </row>
    <row r="2114" ht="20.25" customHeight="0">
      <c s="5" t="inlineStr" r="A2114">
        <is>
          <t xml:space="preserve">28100107</t>
        </is>
      </c>
      <c s="5" t="inlineStr" r="B2114">
        <is>
          <t xml:space="preserve">STONE RIPRAP, CLASS A4</t>
        </is>
      </c>
      <c s="5" t="inlineStr" r="C2114">
        <is>
          <t xml:space="preserve">SQ YD  </t>
        </is>
      </c>
      <c s="6" r="D2114">
        <v>738.000</v>
      </c>
      <c s="7" r="E2114">
        <v>4</v>
      </c>
      <c s="8" t="inlineStr" r="F2114">
        <is>
          <t xml:space="preserve">89854</t>
        </is>
      </c>
      <c s="8" t="inlineStr" r="G2114">
        <is>
          <t xml:space="preserve">136</t>
        </is>
      </c>
      <c s="9" r="H2114">
        <v>96.6000</v>
      </c>
      <c s="8" t="inlineStr" r="I2114">
        <is>
          <t xml:space="preserve">Y</t>
        </is>
      </c>
      <c s="8" t="inlineStr" r="J2114">
        <is>
          <t xml:space="preserve"> Woodford</t>
        </is>
      </c>
    </row>
    <row r="2115" ht="20.25" customHeight="0">
      <c s="5" t="inlineStr" r="A2115">
        <is>
          <t xml:space="preserve">28100107</t>
        </is>
      </c>
      <c s="5" t="inlineStr" r="B2115">
        <is>
          <t xml:space="preserve">STONE RIPRAP, CLASS A4</t>
        </is>
      </c>
      <c s="5" t="inlineStr" r="C2115">
        <is>
          <t xml:space="preserve">SQ YD  </t>
        </is>
      </c>
      <c s="6" r="D2115">
        <v>738.000</v>
      </c>
      <c s="7" r="E2115">
        <v>4</v>
      </c>
      <c s="8" t="inlineStr" r="F2115">
        <is>
          <t xml:space="preserve">89854</t>
        </is>
      </c>
      <c s="8" t="inlineStr" r="G2115">
        <is>
          <t xml:space="preserve">136</t>
        </is>
      </c>
      <c s="9" r="H2115">
        <v>92.0000</v>
      </c>
      <c s="8" t="inlineStr" r="I2115">
        <is>
          <t xml:space="preserve"/>
        </is>
      </c>
      <c s="8" t="inlineStr" r="J2115">
        <is>
          <t xml:space="preserve"> Woodford</t>
        </is>
      </c>
    </row>
    <row r="2116" ht="20.25" customHeight="0">
      <c s="5" t="inlineStr" r="A2116">
        <is>
          <t xml:space="preserve">28100107</t>
        </is>
      </c>
      <c s="5" t="inlineStr" r="B2116">
        <is>
          <t xml:space="preserve">STONE RIPRAP, CLASS A4</t>
        </is>
      </c>
      <c s="5" t="inlineStr" r="C2116">
        <is>
          <t xml:space="preserve">SQ YD  </t>
        </is>
      </c>
      <c s="6" r="D2116">
        <v>9.000</v>
      </c>
      <c s="7" r="E2116">
        <v>4</v>
      </c>
      <c s="8" t="inlineStr" r="F2116">
        <is>
          <t xml:space="preserve">89865</t>
        </is>
      </c>
      <c s="8" t="inlineStr" r="G2116">
        <is>
          <t xml:space="preserve">150</t>
        </is>
      </c>
      <c s="9" r="H2116">
        <v>200.0000</v>
      </c>
      <c s="8" t="inlineStr" r="I2116">
        <is>
          <t xml:space="preserve">Y</t>
        </is>
      </c>
      <c s="8" t="inlineStr" r="J2116">
        <is>
          <t xml:space="preserve"> Peoria</t>
        </is>
      </c>
    </row>
    <row r="2117" ht="20.25" customHeight="0">
      <c s="5" t="inlineStr" r="A2117">
        <is>
          <t xml:space="preserve">28100107</t>
        </is>
      </c>
      <c s="5" t="inlineStr" r="B2117">
        <is>
          <t xml:space="preserve">STONE RIPRAP, CLASS A4</t>
        </is>
      </c>
      <c s="5" t="inlineStr" r="C2117">
        <is>
          <t xml:space="preserve">SQ YD  </t>
        </is>
      </c>
      <c s="6" r="D2117">
        <v>9.000</v>
      </c>
      <c s="7" r="E2117">
        <v>4</v>
      </c>
      <c s="8" t="inlineStr" r="F2117">
        <is>
          <t xml:space="preserve">89865</t>
        </is>
      </c>
      <c s="8" t="inlineStr" r="G2117">
        <is>
          <t xml:space="preserve">150</t>
        </is>
      </c>
      <c s="9" r="H2117">
        <v>168.3400</v>
      </c>
      <c s="8" t="inlineStr" r="I2117">
        <is>
          <t xml:space="preserve"/>
        </is>
      </c>
      <c s="8" t="inlineStr" r="J2117">
        <is>
          <t xml:space="preserve"> Peoria</t>
        </is>
      </c>
    </row>
    <row r="2118" ht="20.25" customHeight="0">
      <c s="5" t="inlineStr" r="A2118">
        <is>
          <t xml:space="preserve">28100107</t>
        </is>
      </c>
      <c s="5" t="inlineStr" r="B2118">
        <is>
          <t xml:space="preserve">STONE RIPRAP, CLASS A4</t>
        </is>
      </c>
      <c s="5" t="inlineStr" r="C2118">
        <is>
          <t xml:space="preserve">SQ YD  </t>
        </is>
      </c>
      <c s="6" r="D2118">
        <v>9.000</v>
      </c>
      <c s="7" r="E2118">
        <v>4</v>
      </c>
      <c s="8" t="inlineStr" r="F2118">
        <is>
          <t xml:space="preserve">89865</t>
        </is>
      </c>
      <c s="8" t="inlineStr" r="G2118">
        <is>
          <t xml:space="preserve">150</t>
        </is>
      </c>
      <c s="9" r="H2118">
        <v>174.0000</v>
      </c>
      <c s="8" t="inlineStr" r="I2118">
        <is>
          <t xml:space="preserve"/>
        </is>
      </c>
      <c s="8" t="inlineStr" r="J2118">
        <is>
          <t xml:space="preserve"> Peoria</t>
        </is>
      </c>
    </row>
    <row r="2119" ht="20.25" customHeight="0">
      <c s="5" t="inlineStr" r="A2119">
        <is>
          <t xml:space="preserve">28100107</t>
        </is>
      </c>
      <c s="5" t="inlineStr" r="B2119">
        <is>
          <t xml:space="preserve">STONE RIPRAP, CLASS A4</t>
        </is>
      </c>
      <c s="5" t="inlineStr" r="C2119">
        <is>
          <t xml:space="preserve">SQ YD  </t>
        </is>
      </c>
      <c s="6" r="D2119">
        <v>9.000</v>
      </c>
      <c s="7" r="E2119">
        <v>4</v>
      </c>
      <c s="8" t="inlineStr" r="F2119">
        <is>
          <t xml:space="preserve">89865</t>
        </is>
      </c>
      <c s="8" t="inlineStr" r="G2119">
        <is>
          <t xml:space="preserve">150</t>
        </is>
      </c>
      <c s="9" r="H2119">
        <v>175.4900</v>
      </c>
      <c s="8" t="inlineStr" r="I2119">
        <is>
          <t xml:space="preserve"/>
        </is>
      </c>
      <c s="8" t="inlineStr" r="J2119">
        <is>
          <t xml:space="preserve"> Peoria</t>
        </is>
      </c>
    </row>
    <row r="2120" ht="20.25" customHeight="0">
      <c s="5" t="inlineStr" r="A2120">
        <is>
          <t xml:space="preserve">28100107</t>
        </is>
      </c>
      <c s="5" t="inlineStr" r="B2120">
        <is>
          <t xml:space="preserve">STONE RIPRAP, CLASS A4</t>
        </is>
      </c>
      <c s="5" t="inlineStr" r="C2120">
        <is>
          <t xml:space="preserve">SQ YD  </t>
        </is>
      </c>
      <c s="6" r="D2120">
        <v>9.000</v>
      </c>
      <c s="7" r="E2120">
        <v>4</v>
      </c>
      <c s="8" t="inlineStr" r="F2120">
        <is>
          <t xml:space="preserve">89865</t>
        </is>
      </c>
      <c s="8" t="inlineStr" r="G2120">
        <is>
          <t xml:space="preserve">150</t>
        </is>
      </c>
      <c s="9" r="H2120">
        <v>300.0000</v>
      </c>
      <c s="8" t="inlineStr" r="I2120">
        <is>
          <t xml:space="preserve"/>
        </is>
      </c>
      <c s="8" t="inlineStr" r="J2120">
        <is>
          <t xml:space="preserve"> Peoria</t>
        </is>
      </c>
    </row>
    <row r="2121" ht="20.25" customHeight="0">
      <c s="5" t="inlineStr" r="A2121">
        <is>
          <t xml:space="preserve">28100107</t>
        </is>
      </c>
      <c s="5" t="inlineStr" r="B2121">
        <is>
          <t xml:space="preserve">STONE RIPRAP, CLASS A4</t>
        </is>
      </c>
      <c s="5" t="inlineStr" r="C2121">
        <is>
          <t xml:space="preserve">SQ YD  </t>
        </is>
      </c>
      <c s="6" r="D2121">
        <v>500.000</v>
      </c>
      <c s="7" r="E2121">
        <v>8</v>
      </c>
      <c s="8" t="inlineStr" r="F2121">
        <is>
          <t xml:space="preserve">97849</t>
        </is>
      </c>
      <c s="8" t="inlineStr" r="G2121">
        <is>
          <t xml:space="preserve">120</t>
        </is>
      </c>
      <c s="9" r="H2121">
        <v>64.0000</v>
      </c>
      <c s="8" t="inlineStr" r="I2121">
        <is>
          <t xml:space="preserve">Y</t>
        </is>
      </c>
      <c s="8" t="inlineStr" r="J2121">
        <is>
          <t xml:space="preserve"> Madison</t>
        </is>
      </c>
    </row>
    <row r="2122" ht="20.25" customHeight="0">
      <c s="5" t="inlineStr" r="A2122">
        <is>
          <t xml:space="preserve">28100107</t>
        </is>
      </c>
      <c s="5" t="inlineStr" r="B2122">
        <is>
          <t xml:space="preserve">STONE RIPRAP, CLASS A4</t>
        </is>
      </c>
      <c s="5" t="inlineStr" r="C2122">
        <is>
          <t xml:space="preserve">SQ YD  </t>
        </is>
      </c>
      <c s="6" r="D2122">
        <v>500.000</v>
      </c>
      <c s="7" r="E2122">
        <v>8</v>
      </c>
      <c s="8" t="inlineStr" r="F2122">
        <is>
          <t xml:space="preserve">97849</t>
        </is>
      </c>
      <c s="8" t="inlineStr" r="G2122">
        <is>
          <t xml:space="preserve">120</t>
        </is>
      </c>
      <c s="9" r="H2122">
        <v>65.0000</v>
      </c>
      <c s="8" t="inlineStr" r="I2122">
        <is>
          <t xml:space="preserve"/>
        </is>
      </c>
      <c s="8" t="inlineStr" r="J2122">
        <is>
          <t xml:space="preserve"> Madison</t>
        </is>
      </c>
    </row>
    <row r="2123" ht="20.25" customHeight="0">
      <c s="5" t="inlineStr" r="A2123">
        <is>
          <t xml:space="preserve">28100107</t>
        </is>
      </c>
      <c s="5" t="inlineStr" r="B2123">
        <is>
          <t xml:space="preserve">STONE RIPRAP, CLASS A4</t>
        </is>
      </c>
      <c s="5" t="inlineStr" r="C2123">
        <is>
          <t xml:space="preserve">SQ YD  </t>
        </is>
      </c>
      <c s="6" r="D2123">
        <v>500.000</v>
      </c>
      <c s="7" r="E2123">
        <v>8</v>
      </c>
      <c s="8" t="inlineStr" r="F2123">
        <is>
          <t xml:space="preserve">97849</t>
        </is>
      </c>
      <c s="8" t="inlineStr" r="G2123">
        <is>
          <t xml:space="preserve">120</t>
        </is>
      </c>
      <c s="9" r="H2123">
        <v>69.4500</v>
      </c>
      <c s="8" t="inlineStr" r="I2123">
        <is>
          <t xml:space="preserve"/>
        </is>
      </c>
      <c s="8" t="inlineStr" r="J2123">
        <is>
          <t xml:space="preserve"> Madison</t>
        </is>
      </c>
    </row>
    <row r="2124" ht="20.25" customHeight="0">
      <c s="5" t="inlineStr" r="A2124">
        <is>
          <t xml:space="preserve">28100107</t>
        </is>
      </c>
      <c s="5" t="inlineStr" r="B2124">
        <is>
          <t xml:space="preserve">STONE RIPRAP, CLASS A4</t>
        </is>
      </c>
      <c s="5" t="inlineStr" r="C2124">
        <is>
          <t xml:space="preserve">SQ YD  </t>
        </is>
      </c>
      <c s="6" r="D2124">
        <v>18.000</v>
      </c>
      <c s="7" r="E2124">
        <v>9</v>
      </c>
      <c s="8" t="inlineStr" r="F2124">
        <is>
          <t xml:space="preserve">99687</t>
        </is>
      </c>
      <c s="8" t="inlineStr" r="G2124">
        <is>
          <t xml:space="preserve">122</t>
        </is>
      </c>
      <c s="9" r="H2124">
        <v>95.0000</v>
      </c>
      <c s="8" t="inlineStr" r="I2124">
        <is>
          <t xml:space="preserve">Y</t>
        </is>
      </c>
      <c s="8" t="inlineStr" r="J2124">
        <is>
          <t xml:space="preserve"> Williamson</t>
        </is>
      </c>
    </row>
    <row r="2125" ht="20.25" customHeight="0">
      <c s="5" t="inlineStr" r="A2125">
        <is>
          <t xml:space="preserve">28100107</t>
        </is>
      </c>
      <c s="5" t="inlineStr" r="B2125">
        <is>
          <t xml:space="preserve">STONE RIPRAP, CLASS A4</t>
        </is>
      </c>
      <c s="5" t="inlineStr" r="C2125">
        <is>
          <t xml:space="preserve">SQ YD  </t>
        </is>
      </c>
      <c s="6" r="D2125">
        <v>18.000</v>
      </c>
      <c s="7" r="E2125">
        <v>9</v>
      </c>
      <c s="8" t="inlineStr" r="F2125">
        <is>
          <t xml:space="preserve">99687</t>
        </is>
      </c>
      <c s="8" t="inlineStr" r="G2125">
        <is>
          <t xml:space="preserve">122</t>
        </is>
      </c>
      <c s="9" r="H2125">
        <v>60.3000</v>
      </c>
      <c s="8" t="inlineStr" r="I2125">
        <is>
          <t xml:space="preserve"/>
        </is>
      </c>
      <c s="8" t="inlineStr" r="J2125">
        <is>
          <t xml:space="preserve"> Williamson</t>
        </is>
      </c>
    </row>
    <row r="2126" ht="20.25" customHeight="0">
      <c s="5" t="inlineStr" r="A2126">
        <is>
          <t xml:space="preserve">28100109</t>
        </is>
      </c>
      <c s="5" t="inlineStr" r="B2126">
        <is>
          <t xml:space="preserve">STONE RIPRAP, CLASS A5</t>
        </is>
      </c>
      <c s="5" t="inlineStr" r="C2126">
        <is>
          <t xml:space="preserve">SQ YD  </t>
        </is>
      </c>
      <c s="6" r="D2126">
        <v>640.000</v>
      </c>
      <c s="7" r="E2126">
        <v>1</v>
      </c>
      <c s="8" t="inlineStr" r="F2126">
        <is>
          <t xml:space="preserve">62W32</t>
        </is>
      </c>
      <c s="8" t="inlineStr" r="G2126">
        <is>
          <t xml:space="preserve">056</t>
        </is>
      </c>
      <c s="9" r="H2126">
        <v>135.0000</v>
      </c>
      <c s="8" t="inlineStr" r="I2126">
        <is>
          <t xml:space="preserve">Y</t>
        </is>
      </c>
      <c s="8" t="inlineStr" r="J2126">
        <is>
          <t xml:space="preserve"> Lake</t>
        </is>
      </c>
    </row>
    <row r="2127" ht="20.25" customHeight="0">
      <c s="5" t="inlineStr" r="A2127">
        <is>
          <t xml:space="preserve">28100109</t>
        </is>
      </c>
      <c s="5" t="inlineStr" r="B2127">
        <is>
          <t xml:space="preserve">STONE RIPRAP, CLASS A5</t>
        </is>
      </c>
      <c s="5" t="inlineStr" r="C2127">
        <is>
          <t xml:space="preserve">SQ YD  </t>
        </is>
      </c>
      <c s="6" r="D2127">
        <v>640.000</v>
      </c>
      <c s="7" r="E2127">
        <v>1</v>
      </c>
      <c s="8" t="inlineStr" r="F2127">
        <is>
          <t xml:space="preserve">62W32</t>
        </is>
      </c>
      <c s="8" t="inlineStr" r="G2127">
        <is>
          <t xml:space="preserve">056</t>
        </is>
      </c>
      <c s="9" r="H2127">
        <v>173.9600</v>
      </c>
      <c s="8" t="inlineStr" r="I2127">
        <is>
          <t xml:space="preserve"/>
        </is>
      </c>
      <c s="8" t="inlineStr" r="J2127">
        <is>
          <t xml:space="preserve"> Lake</t>
        </is>
      </c>
    </row>
    <row r="2128" ht="20.25" customHeight="0">
      <c s="5" t="inlineStr" r="A2128">
        <is>
          <t xml:space="preserve">28100109</t>
        </is>
      </c>
      <c s="5" t="inlineStr" r="B2128">
        <is>
          <t xml:space="preserve">STONE RIPRAP, CLASS A5</t>
        </is>
      </c>
      <c s="5" t="inlineStr" r="C2128">
        <is>
          <t xml:space="preserve">SQ YD  </t>
        </is>
      </c>
      <c s="6" r="D2128">
        <v>640.000</v>
      </c>
      <c s="7" r="E2128">
        <v>1</v>
      </c>
      <c s="8" t="inlineStr" r="F2128">
        <is>
          <t xml:space="preserve">62W32</t>
        </is>
      </c>
      <c s="8" t="inlineStr" r="G2128">
        <is>
          <t xml:space="preserve">056</t>
        </is>
      </c>
      <c s="9" r="H2128">
        <v>240.0000</v>
      </c>
      <c s="8" t="inlineStr" r="I2128">
        <is>
          <t xml:space="preserve"/>
        </is>
      </c>
      <c s="8" t="inlineStr" r="J2128">
        <is>
          <t xml:space="preserve"> Lake</t>
        </is>
      </c>
    </row>
    <row r="2129" ht="20.25" customHeight="0">
      <c s="5" t="inlineStr" r="A2129">
        <is>
          <t xml:space="preserve">28100109</t>
        </is>
      </c>
      <c s="5" t="inlineStr" r="B2129">
        <is>
          <t xml:space="preserve">STONE RIPRAP, CLASS A5</t>
        </is>
      </c>
      <c s="5" t="inlineStr" r="C2129">
        <is>
          <t xml:space="preserve">SQ YD  </t>
        </is>
      </c>
      <c s="6" r="D2129">
        <v>640.000</v>
      </c>
      <c s="7" r="E2129">
        <v>1</v>
      </c>
      <c s="8" t="inlineStr" r="F2129">
        <is>
          <t xml:space="preserve">62W32</t>
        </is>
      </c>
      <c s="8" t="inlineStr" r="G2129">
        <is>
          <t xml:space="preserve">056</t>
        </is>
      </c>
      <c s="9" r="H2129">
        <v>655.0000</v>
      </c>
      <c s="8" t="inlineStr" r="I2129">
        <is>
          <t xml:space="preserve"/>
        </is>
      </c>
      <c s="8" t="inlineStr" r="J2129">
        <is>
          <t xml:space="preserve"> Lake</t>
        </is>
      </c>
    </row>
    <row r="2130" ht="20.25" customHeight="0">
      <c s="5" t="inlineStr" r="A2130">
        <is>
          <t xml:space="preserve">28100109</t>
        </is>
      </c>
      <c s="5" t="inlineStr" r="B2130">
        <is>
          <t xml:space="preserve">STONE RIPRAP, CLASS A5</t>
        </is>
      </c>
      <c s="5" t="inlineStr" r="C2130">
        <is>
          <t xml:space="preserve">SQ YD  </t>
        </is>
      </c>
      <c s="6" r="D2130">
        <v>221.000</v>
      </c>
      <c s="7" r="E2130">
        <v>2</v>
      </c>
      <c s="8" t="inlineStr" r="F2130">
        <is>
          <t xml:space="preserve">64M10</t>
        </is>
      </c>
      <c s="8" t="inlineStr" r="G2130">
        <is>
          <t xml:space="preserve">124</t>
        </is>
      </c>
      <c s="9" r="H2130">
        <v>60.0000</v>
      </c>
      <c s="8" t="inlineStr" r="I2130">
        <is>
          <t xml:space="preserve">Y</t>
        </is>
      </c>
      <c s="8" t="inlineStr" r="J2130">
        <is>
          <t xml:space="preserve"> Lee</t>
        </is>
      </c>
    </row>
    <row r="2131" ht="20.25" customHeight="0">
      <c s="5" t="inlineStr" r="A2131">
        <is>
          <t xml:space="preserve">28100109</t>
        </is>
      </c>
      <c s="5" t="inlineStr" r="B2131">
        <is>
          <t xml:space="preserve">STONE RIPRAP, CLASS A5</t>
        </is>
      </c>
      <c s="5" t="inlineStr" r="C2131">
        <is>
          <t xml:space="preserve">SQ YD  </t>
        </is>
      </c>
      <c s="6" r="D2131">
        <v>221.000</v>
      </c>
      <c s="7" r="E2131">
        <v>2</v>
      </c>
      <c s="8" t="inlineStr" r="F2131">
        <is>
          <t xml:space="preserve">64M10</t>
        </is>
      </c>
      <c s="8" t="inlineStr" r="G2131">
        <is>
          <t xml:space="preserve">124</t>
        </is>
      </c>
      <c s="9" r="H2131">
        <v>102.5000</v>
      </c>
      <c s="8" t="inlineStr" r="I2131">
        <is>
          <t xml:space="preserve"/>
        </is>
      </c>
      <c s="8" t="inlineStr" r="J2131">
        <is>
          <t xml:space="preserve"> Lee</t>
        </is>
      </c>
    </row>
    <row r="2132" ht="20.25" customHeight="0">
      <c s="5" t="inlineStr" r="A2132">
        <is>
          <t xml:space="preserve">28100109</t>
        </is>
      </c>
      <c s="5" t="inlineStr" r="B2132">
        <is>
          <t xml:space="preserve">STONE RIPRAP, CLASS A5</t>
        </is>
      </c>
      <c s="5" t="inlineStr" r="C2132">
        <is>
          <t xml:space="preserve">SQ YD  </t>
        </is>
      </c>
      <c s="6" r="D2132">
        <v>221.000</v>
      </c>
      <c s="7" r="E2132">
        <v>2</v>
      </c>
      <c s="8" t="inlineStr" r="F2132">
        <is>
          <t xml:space="preserve">64M10</t>
        </is>
      </c>
      <c s="8" t="inlineStr" r="G2132">
        <is>
          <t xml:space="preserve">124</t>
        </is>
      </c>
      <c s="9" r="H2132">
        <v>110.0000</v>
      </c>
      <c s="8" t="inlineStr" r="I2132">
        <is>
          <t xml:space="preserve"/>
        </is>
      </c>
      <c s="8" t="inlineStr" r="J2132">
        <is>
          <t xml:space="preserve"> Lee</t>
        </is>
      </c>
    </row>
    <row r="2133" ht="20.25" customHeight="0">
      <c s="5" t="inlineStr" r="A2133">
        <is>
          <t xml:space="preserve">28100109</t>
        </is>
      </c>
      <c s="5" t="inlineStr" r="B2133">
        <is>
          <t xml:space="preserve">STONE RIPRAP, CLASS A5</t>
        </is>
      </c>
      <c s="5" t="inlineStr" r="C2133">
        <is>
          <t xml:space="preserve">SQ YD  </t>
        </is>
      </c>
      <c s="6" r="D2133">
        <v>221.000</v>
      </c>
      <c s="7" r="E2133">
        <v>2</v>
      </c>
      <c s="8" t="inlineStr" r="F2133">
        <is>
          <t xml:space="preserve">64M10</t>
        </is>
      </c>
      <c s="8" t="inlineStr" r="G2133">
        <is>
          <t xml:space="preserve">124</t>
        </is>
      </c>
      <c s="9" r="H2133">
        <v>114.0000</v>
      </c>
      <c s="8" t="inlineStr" r="I2133">
        <is>
          <t xml:space="preserve"/>
        </is>
      </c>
      <c s="8" t="inlineStr" r="J2133">
        <is>
          <t xml:space="preserve"> Lee</t>
        </is>
      </c>
    </row>
    <row r="2134" ht="20.25" customHeight="0">
      <c s="5" t="inlineStr" r="A2134">
        <is>
          <t xml:space="preserve">28100109</t>
        </is>
      </c>
      <c s="5" t="inlineStr" r="B2134">
        <is>
          <t xml:space="preserve">STONE RIPRAP, CLASS A5</t>
        </is>
      </c>
      <c s="5" t="inlineStr" r="C2134">
        <is>
          <t xml:space="preserve">SQ YD  </t>
        </is>
      </c>
      <c s="6" r="D2134">
        <v>1453.000</v>
      </c>
      <c s="7" r="E2134">
        <v>5</v>
      </c>
      <c s="8" t="inlineStr" r="F2134">
        <is>
          <t xml:space="preserve">70571</t>
        </is>
      </c>
      <c s="8" t="inlineStr" r="G2134">
        <is>
          <t xml:space="preserve">019</t>
        </is>
      </c>
      <c s="9" r="H2134">
        <v>139.0000</v>
      </c>
      <c s="8" t="inlineStr" r="I2134">
        <is>
          <t xml:space="preserve">Y</t>
        </is>
      </c>
      <c s="8" t="inlineStr" r="J2134">
        <is>
          <t xml:space="preserve"> McLean</t>
        </is>
      </c>
    </row>
    <row r="2135" ht="20.25" customHeight="0">
      <c s="5" t="inlineStr" r="A2135">
        <is>
          <t xml:space="preserve">28100109</t>
        </is>
      </c>
      <c s="5" t="inlineStr" r="B2135">
        <is>
          <t xml:space="preserve">STONE RIPRAP, CLASS A5</t>
        </is>
      </c>
      <c s="5" t="inlineStr" r="C2135">
        <is>
          <t xml:space="preserve">SQ YD  </t>
        </is>
      </c>
      <c s="6" r="D2135">
        <v>128.000</v>
      </c>
      <c s="7" r="E2135">
        <v>9</v>
      </c>
      <c s="8" t="inlineStr" r="F2135">
        <is>
          <t xml:space="preserve">78884</t>
        </is>
      </c>
      <c s="8" t="inlineStr" r="G2135">
        <is>
          <t xml:space="preserve">110</t>
        </is>
      </c>
      <c s="9" r="H2135">
        <v>85.9000</v>
      </c>
      <c s="8" t="inlineStr" r="I2135">
        <is>
          <t xml:space="preserve">Y</t>
        </is>
      </c>
      <c s="8" t="inlineStr" r="J2135">
        <is>
          <t xml:space="preserve"> Franklin, Jefferson</t>
        </is>
      </c>
    </row>
    <row r="2136" ht="20.25" customHeight="0">
      <c s="5" t="inlineStr" r="A2136">
        <is>
          <t xml:space="preserve">28100109</t>
        </is>
      </c>
      <c s="5" t="inlineStr" r="B2136">
        <is>
          <t xml:space="preserve">STONE RIPRAP, CLASS A5</t>
        </is>
      </c>
      <c s="5" t="inlineStr" r="C2136">
        <is>
          <t xml:space="preserve">SQ YD  </t>
        </is>
      </c>
      <c s="6" r="D2136">
        <v>1247.000</v>
      </c>
      <c s="7" r="E2136">
        <v>8</v>
      </c>
      <c s="8" t="inlineStr" r="F2136">
        <is>
          <t xml:space="preserve">97850</t>
        </is>
      </c>
      <c s="8" t="inlineStr" r="G2136">
        <is>
          <t xml:space="preserve">121</t>
        </is>
      </c>
      <c s="9" r="H2136">
        <v>73.8500</v>
      </c>
      <c s="8" t="inlineStr" r="I2136">
        <is>
          <t xml:space="preserve">Y</t>
        </is>
      </c>
      <c s="8" t="inlineStr" r="J2136">
        <is>
          <t xml:space="preserve"> Monroe</t>
        </is>
      </c>
    </row>
    <row r="2137" ht="20.25" customHeight="0">
      <c s="5" t="inlineStr" r="A2137">
        <is>
          <t xml:space="preserve">28100205</t>
        </is>
      </c>
      <c s="5" t="inlineStr" r="B2137">
        <is>
          <t xml:space="preserve">STONE RIPRAP, CLASS A3</t>
        </is>
      </c>
      <c s="5" t="inlineStr" r="C2137">
        <is>
          <t xml:space="preserve">TON    </t>
        </is>
      </c>
      <c s="6" r="D2137">
        <v>67.000</v>
      </c>
      <c s="7" r="E2137">
        <v>3</v>
      </c>
      <c s="8" t="inlineStr" r="F2137">
        <is>
          <t xml:space="preserve">66P36</t>
        </is>
      </c>
      <c s="8" t="inlineStr" r="G2137">
        <is>
          <t xml:space="preserve">009</t>
        </is>
      </c>
      <c s="9" r="H2137">
        <v>60.0000</v>
      </c>
      <c s="8" t="inlineStr" r="I2137">
        <is>
          <t xml:space="preserve">Y</t>
        </is>
      </c>
      <c s="8" t="inlineStr" r="J2137">
        <is>
          <t xml:space="preserve"> LaSalle</t>
        </is>
      </c>
    </row>
    <row r="2138" ht="20.25" customHeight="0">
      <c s="5" t="inlineStr" r="A2138">
        <is>
          <t xml:space="preserve">28100205</t>
        </is>
      </c>
      <c s="5" t="inlineStr" r="B2138">
        <is>
          <t xml:space="preserve">STONE RIPRAP, CLASS A3</t>
        </is>
      </c>
      <c s="5" t="inlineStr" r="C2138">
        <is>
          <t xml:space="preserve">TON    </t>
        </is>
      </c>
      <c s="6" r="D2138">
        <v>51.000</v>
      </c>
      <c s="7" r="E2138">
        <v>6</v>
      </c>
      <c s="8" t="inlineStr" r="F2138">
        <is>
          <t xml:space="preserve">72G59</t>
        </is>
      </c>
      <c s="8" t="inlineStr" r="G2138">
        <is>
          <t xml:space="preserve">030</t>
        </is>
      </c>
      <c s="9" r="H2138">
        <v>142.0000</v>
      </c>
      <c s="8" t="inlineStr" r="I2138">
        <is>
          <t xml:space="preserve">Y</t>
        </is>
      </c>
      <c s="8" t="inlineStr" r="J2138">
        <is>
          <t xml:space="preserve"> Adams</t>
        </is>
      </c>
    </row>
    <row r="2139" ht="20.25" customHeight="0">
      <c s="5" t="inlineStr" r="A2139">
        <is>
          <t xml:space="preserve">28100207</t>
        </is>
      </c>
      <c s="5" t="inlineStr" r="B2139">
        <is>
          <t xml:space="preserve">STONE RIPRAP, CLASS A4</t>
        </is>
      </c>
      <c s="5" t="inlineStr" r="C2139">
        <is>
          <t xml:space="preserve">TON    </t>
        </is>
      </c>
      <c s="6" r="D2139">
        <v>1830.000</v>
      </c>
      <c s="7" r="E2139">
        <v>4</v>
      </c>
      <c s="8" t="inlineStr" r="F2139">
        <is>
          <t xml:space="preserve">68H97</t>
        </is>
      </c>
      <c s="8" t="inlineStr" r="G2139">
        <is>
          <t xml:space="preserve">082</t>
        </is>
      </c>
      <c s="9" r="H2139">
        <v>99.0000</v>
      </c>
      <c s="8" t="inlineStr" r="I2139">
        <is>
          <t xml:space="preserve">Y</t>
        </is>
      </c>
      <c s="8" t="inlineStr" r="J2139">
        <is>
          <t xml:space="preserve"> Henderson</t>
        </is>
      </c>
    </row>
    <row r="2140" ht="20.25" customHeight="0">
      <c s="5" t="inlineStr" r="A2140">
        <is>
          <t xml:space="preserve">28100207</t>
        </is>
      </c>
      <c s="5" t="inlineStr" r="B2140">
        <is>
          <t xml:space="preserve">STONE RIPRAP, CLASS A4</t>
        </is>
      </c>
      <c s="5" t="inlineStr" r="C2140">
        <is>
          <t xml:space="preserve">TON    </t>
        </is>
      </c>
      <c s="6" r="D2140">
        <v>1830.000</v>
      </c>
      <c s="7" r="E2140">
        <v>4</v>
      </c>
      <c s="8" t="inlineStr" r="F2140">
        <is>
          <t xml:space="preserve">68H97</t>
        </is>
      </c>
      <c s="8" t="inlineStr" r="G2140">
        <is>
          <t xml:space="preserve">082</t>
        </is>
      </c>
      <c s="9" r="H2140">
        <v>95.0000</v>
      </c>
      <c s="8" t="inlineStr" r="I2140">
        <is>
          <t xml:space="preserve"/>
        </is>
      </c>
      <c s="8" t="inlineStr" r="J2140">
        <is>
          <t xml:space="preserve"> Henderson</t>
        </is>
      </c>
    </row>
    <row r="2141" ht="20.25" customHeight="0">
      <c s="5" t="inlineStr" r="A2141">
        <is>
          <t xml:space="preserve">28100207</t>
        </is>
      </c>
      <c s="5" t="inlineStr" r="B2141">
        <is>
          <t xml:space="preserve">STONE RIPRAP, CLASS A4</t>
        </is>
      </c>
      <c s="5" t="inlineStr" r="C2141">
        <is>
          <t xml:space="preserve">TON    </t>
        </is>
      </c>
      <c s="6" r="D2141">
        <v>1830.000</v>
      </c>
      <c s="7" r="E2141">
        <v>4</v>
      </c>
      <c s="8" t="inlineStr" r="F2141">
        <is>
          <t xml:space="preserve">68H97</t>
        </is>
      </c>
      <c s="8" t="inlineStr" r="G2141">
        <is>
          <t xml:space="preserve">082</t>
        </is>
      </c>
      <c s="9" r="H2141">
        <v>98.0000</v>
      </c>
      <c s="8" t="inlineStr" r="I2141">
        <is>
          <t xml:space="preserve"/>
        </is>
      </c>
      <c s="8" t="inlineStr" r="J2141">
        <is>
          <t xml:space="preserve"> Henderson</t>
        </is>
      </c>
    </row>
    <row r="2142" ht="20.25" customHeight="0">
      <c s="5" t="inlineStr" r="A2142">
        <is>
          <t xml:space="preserve">28100207</t>
        </is>
      </c>
      <c s="5" t="inlineStr" r="B2142">
        <is>
          <t xml:space="preserve">STONE RIPRAP, CLASS A4</t>
        </is>
      </c>
      <c s="5" t="inlineStr" r="C2142">
        <is>
          <t xml:space="preserve">TON    </t>
        </is>
      </c>
      <c s="6" r="D2142">
        <v>1830.000</v>
      </c>
      <c s="7" r="E2142">
        <v>4</v>
      </c>
      <c s="8" t="inlineStr" r="F2142">
        <is>
          <t xml:space="preserve">68H97</t>
        </is>
      </c>
      <c s="8" t="inlineStr" r="G2142">
        <is>
          <t xml:space="preserve">082</t>
        </is>
      </c>
      <c s="9" r="H2142">
        <v>105.0000</v>
      </c>
      <c s="8" t="inlineStr" r="I2142">
        <is>
          <t xml:space="preserve"/>
        </is>
      </c>
      <c s="8" t="inlineStr" r="J2142">
        <is>
          <t xml:space="preserve"> Henderson</t>
        </is>
      </c>
    </row>
    <row r="2143" ht="20.25" customHeight="0">
      <c s="5" t="inlineStr" r="A2143">
        <is>
          <t xml:space="preserve">28100207</t>
        </is>
      </c>
      <c s="5" t="inlineStr" r="B2143">
        <is>
          <t xml:space="preserve">STONE RIPRAP, CLASS A4</t>
        </is>
      </c>
      <c s="5" t="inlineStr" r="C2143">
        <is>
          <t xml:space="preserve">TON    </t>
        </is>
      </c>
      <c s="6" r="D2143">
        <v>1830.000</v>
      </c>
      <c s="7" r="E2143">
        <v>4</v>
      </c>
      <c s="8" t="inlineStr" r="F2143">
        <is>
          <t xml:space="preserve">68H97</t>
        </is>
      </c>
      <c s="8" t="inlineStr" r="G2143">
        <is>
          <t xml:space="preserve">082</t>
        </is>
      </c>
      <c s="9" r="H2143">
        <v>111.0000</v>
      </c>
      <c s="8" t="inlineStr" r="I2143">
        <is>
          <t xml:space="preserve"/>
        </is>
      </c>
      <c s="8" t="inlineStr" r="J2143">
        <is>
          <t xml:space="preserve"> Henderson</t>
        </is>
      </c>
    </row>
    <row r="2144" ht="20.25" customHeight="0">
      <c s="5" t="inlineStr" r="A2144">
        <is>
          <t xml:space="preserve">28100207</t>
        </is>
      </c>
      <c s="5" t="inlineStr" r="B2144">
        <is>
          <t xml:space="preserve">STONE RIPRAP, CLASS A4</t>
        </is>
      </c>
      <c s="5" t="inlineStr" r="C2144">
        <is>
          <t xml:space="preserve">TON    </t>
        </is>
      </c>
      <c s="6" r="D2144">
        <v>1830.000</v>
      </c>
      <c s="7" r="E2144">
        <v>4</v>
      </c>
      <c s="8" t="inlineStr" r="F2144">
        <is>
          <t xml:space="preserve">68H97</t>
        </is>
      </c>
      <c s="8" t="inlineStr" r="G2144">
        <is>
          <t xml:space="preserve">082</t>
        </is>
      </c>
      <c s="9" r="H2144">
        <v>125.0000</v>
      </c>
      <c s="8" t="inlineStr" r="I2144">
        <is>
          <t xml:space="preserve"/>
        </is>
      </c>
      <c s="8" t="inlineStr" r="J2144">
        <is>
          <t xml:space="preserve"> Henderson</t>
        </is>
      </c>
    </row>
    <row r="2145" ht="20.25" customHeight="0">
      <c s="5" t="inlineStr" r="A2145">
        <is>
          <t xml:space="preserve">28100207</t>
        </is>
      </c>
      <c s="5" t="inlineStr" r="B2145">
        <is>
          <t xml:space="preserve">STONE RIPRAP, CLASS A4</t>
        </is>
      </c>
      <c s="5" t="inlineStr" r="C2145">
        <is>
          <t xml:space="preserve">TON    </t>
        </is>
      </c>
      <c s="6" r="D2145">
        <v>123.000</v>
      </c>
      <c s="7" r="E2145">
        <v>6</v>
      </c>
      <c s="8" t="inlineStr" r="F2145">
        <is>
          <t xml:space="preserve">93824</t>
        </is>
      </c>
      <c s="8" t="inlineStr" r="G2145">
        <is>
          <t xml:space="preserve">151</t>
        </is>
      </c>
      <c s="9" r="H2145">
        <v>142.0000</v>
      </c>
      <c s="8" t="inlineStr" r="I2145">
        <is>
          <t xml:space="preserve">Y</t>
        </is>
      </c>
      <c s="8" t="inlineStr" r="J2145">
        <is>
          <t xml:space="preserve"> Hancock</t>
        </is>
      </c>
    </row>
    <row r="2146" ht="20.25" customHeight="0">
      <c s="5" t="inlineStr" r="A2146">
        <is>
          <t xml:space="preserve">28100207</t>
        </is>
      </c>
      <c s="5" t="inlineStr" r="B2146">
        <is>
          <t xml:space="preserve">STONE RIPRAP, CLASS A4</t>
        </is>
      </c>
      <c s="5" t="inlineStr" r="C2146">
        <is>
          <t xml:space="preserve">TON    </t>
        </is>
      </c>
      <c s="6" r="D2146">
        <v>123.000</v>
      </c>
      <c s="7" r="E2146">
        <v>6</v>
      </c>
      <c s="8" t="inlineStr" r="F2146">
        <is>
          <t xml:space="preserve">93824</t>
        </is>
      </c>
      <c s="8" t="inlineStr" r="G2146">
        <is>
          <t xml:space="preserve">151</t>
        </is>
      </c>
      <c s="9" r="H2146">
        <v>120.0000</v>
      </c>
      <c s="8" t="inlineStr" r="I2146">
        <is>
          <t xml:space="preserve"/>
        </is>
      </c>
      <c s="8" t="inlineStr" r="J2146">
        <is>
          <t xml:space="preserve"> Hancock</t>
        </is>
      </c>
    </row>
    <row r="2147" ht="20.25" customHeight="0">
      <c s="5" t="inlineStr" r="A2147">
        <is>
          <t xml:space="preserve">28100209</t>
        </is>
      </c>
      <c s="5" t="inlineStr" r="B2147">
        <is>
          <t xml:space="preserve">STONE RIPRAP, CLASS A5</t>
        </is>
      </c>
      <c s="5" t="inlineStr" r="C2147">
        <is>
          <t xml:space="preserve">TON    </t>
        </is>
      </c>
      <c s="6" r="D2147">
        <v>600.000</v>
      </c>
      <c s="7" r="E2147">
        <v>6</v>
      </c>
      <c s="8" t="inlineStr" r="F2147">
        <is>
          <t xml:space="preserve">72609</t>
        </is>
      </c>
      <c s="8" t="inlineStr" r="G2147">
        <is>
          <t xml:space="preserve">025</t>
        </is>
      </c>
      <c s="9" r="H2147">
        <v>148.0000</v>
      </c>
      <c s="8" t="inlineStr" r="I2147">
        <is>
          <t xml:space="preserve">Y</t>
        </is>
      </c>
      <c s="8" t="inlineStr" r="J2147">
        <is>
          <t xml:space="preserve"> Sangamon</t>
        </is>
      </c>
    </row>
    <row r="2148" ht="20.25" customHeight="0">
      <c s="5" t="inlineStr" r="A2148">
        <is>
          <t xml:space="preserve">28100209</t>
        </is>
      </c>
      <c s="5" t="inlineStr" r="B2148">
        <is>
          <t xml:space="preserve">STONE RIPRAP, CLASS A5</t>
        </is>
      </c>
      <c s="5" t="inlineStr" r="C2148">
        <is>
          <t xml:space="preserve">TON    </t>
        </is>
      </c>
      <c s="6" r="D2148">
        <v>600.000</v>
      </c>
      <c s="7" r="E2148">
        <v>6</v>
      </c>
      <c s="8" t="inlineStr" r="F2148">
        <is>
          <t xml:space="preserve">72609</t>
        </is>
      </c>
      <c s="8" t="inlineStr" r="G2148">
        <is>
          <t xml:space="preserve">025</t>
        </is>
      </c>
      <c s="9" r="H2148">
        <v>134.0000</v>
      </c>
      <c s="8" t="inlineStr" r="I2148">
        <is>
          <t xml:space="preserve"/>
        </is>
      </c>
      <c s="8" t="inlineStr" r="J2148">
        <is>
          <t xml:space="preserve"> Sangamon</t>
        </is>
      </c>
    </row>
    <row r="2149" ht="20.25" customHeight="0">
      <c s="5" t="inlineStr" r="A2149">
        <is>
          <t xml:space="preserve">28100209</t>
        </is>
      </c>
      <c s="5" t="inlineStr" r="B2149">
        <is>
          <t xml:space="preserve">STONE RIPRAP, CLASS A5</t>
        </is>
      </c>
      <c s="5" t="inlineStr" r="C2149">
        <is>
          <t xml:space="preserve">TON    </t>
        </is>
      </c>
      <c s="6" r="D2149">
        <v>600.000</v>
      </c>
      <c s="7" r="E2149">
        <v>6</v>
      </c>
      <c s="8" t="inlineStr" r="F2149">
        <is>
          <t xml:space="preserve">72609</t>
        </is>
      </c>
      <c s="8" t="inlineStr" r="G2149">
        <is>
          <t xml:space="preserve">025</t>
        </is>
      </c>
      <c s="9" r="H2149">
        <v>140.9400</v>
      </c>
      <c s="8" t="inlineStr" r="I2149">
        <is>
          <t xml:space="preserve"/>
        </is>
      </c>
      <c s="8" t="inlineStr" r="J2149">
        <is>
          <t xml:space="preserve"> Sangamon</t>
        </is>
      </c>
    </row>
    <row r="2150" ht="20.25" customHeight="0">
      <c s="5" t="inlineStr" r="A2150">
        <is>
          <t xml:space="preserve">28100209</t>
        </is>
      </c>
      <c s="5" t="inlineStr" r="B2150">
        <is>
          <t xml:space="preserve">STONE RIPRAP, CLASS A5</t>
        </is>
      </c>
      <c s="5" t="inlineStr" r="C2150">
        <is>
          <t xml:space="preserve">TON    </t>
        </is>
      </c>
      <c s="6" r="D2150">
        <v>600.000</v>
      </c>
      <c s="7" r="E2150">
        <v>6</v>
      </c>
      <c s="8" t="inlineStr" r="F2150">
        <is>
          <t xml:space="preserve">72609</t>
        </is>
      </c>
      <c s="8" t="inlineStr" r="G2150">
        <is>
          <t xml:space="preserve">025</t>
        </is>
      </c>
      <c s="9" r="H2150">
        <v>153.0000</v>
      </c>
      <c s="8" t="inlineStr" r="I2150">
        <is>
          <t xml:space="preserve"/>
        </is>
      </c>
      <c s="8" t="inlineStr" r="J2150">
        <is>
          <t xml:space="preserve"> Sangamon</t>
        </is>
      </c>
    </row>
    <row r="2151" ht="20.25" customHeight="0">
      <c s="5" t="inlineStr" r="A2151">
        <is>
          <t xml:space="preserve">28100209</t>
        </is>
      </c>
      <c s="5" t="inlineStr" r="B2151">
        <is>
          <t xml:space="preserve">STONE RIPRAP, CLASS A5</t>
        </is>
      </c>
      <c s="5" t="inlineStr" r="C2151">
        <is>
          <t xml:space="preserve">TON    </t>
        </is>
      </c>
      <c s="6" r="D2151">
        <v>600.000</v>
      </c>
      <c s="7" r="E2151">
        <v>6</v>
      </c>
      <c s="8" t="inlineStr" r="F2151">
        <is>
          <t xml:space="preserve">72609</t>
        </is>
      </c>
      <c s="8" t="inlineStr" r="G2151">
        <is>
          <t xml:space="preserve">025</t>
        </is>
      </c>
      <c s="9" r="H2151">
        <v>169.0000</v>
      </c>
      <c s="8" t="inlineStr" r="I2151">
        <is>
          <t xml:space="preserve"/>
        </is>
      </c>
      <c s="8" t="inlineStr" r="J2151">
        <is>
          <t xml:space="preserve"> Sangamon</t>
        </is>
      </c>
    </row>
    <row r="2152" ht="20.25" customHeight="0">
      <c s="5" t="inlineStr" r="A2152">
        <is>
          <t xml:space="preserve">28100209</t>
        </is>
      </c>
      <c s="5" t="inlineStr" r="B2152">
        <is>
          <t xml:space="preserve">STONE RIPRAP, CLASS A5</t>
        </is>
      </c>
      <c s="5" t="inlineStr" r="C2152">
        <is>
          <t xml:space="preserve">TON    </t>
        </is>
      </c>
      <c s="6" r="D2152">
        <v>1150.000</v>
      </c>
      <c s="7" r="E2152">
        <v>4</v>
      </c>
      <c s="8" t="inlineStr" r="F2152">
        <is>
          <t xml:space="preserve">89837</t>
        </is>
      </c>
      <c s="8" t="inlineStr" r="G2152">
        <is>
          <t xml:space="preserve">149</t>
        </is>
      </c>
      <c s="9" r="H2152">
        <v>63.7200</v>
      </c>
      <c s="8" t="inlineStr" r="I2152">
        <is>
          <t xml:space="preserve">Y</t>
        </is>
      </c>
      <c s="8" t="inlineStr" r="J2152">
        <is>
          <t xml:space="preserve"> Fulton</t>
        </is>
      </c>
    </row>
    <row r="2153" ht="20.25" customHeight="0">
      <c s="5" t="inlineStr" r="A2153">
        <is>
          <t xml:space="preserve">28100209</t>
        </is>
      </c>
      <c s="5" t="inlineStr" r="B2153">
        <is>
          <t xml:space="preserve">STONE RIPRAP, CLASS A5</t>
        </is>
      </c>
      <c s="5" t="inlineStr" r="C2153">
        <is>
          <t xml:space="preserve">TON    </t>
        </is>
      </c>
      <c s="6" r="D2153">
        <v>1150.000</v>
      </c>
      <c s="7" r="E2153">
        <v>4</v>
      </c>
      <c s="8" t="inlineStr" r="F2153">
        <is>
          <t xml:space="preserve">89837</t>
        </is>
      </c>
      <c s="8" t="inlineStr" r="G2153">
        <is>
          <t xml:space="preserve">149</t>
        </is>
      </c>
      <c s="9" r="H2153">
        <v>97.0000</v>
      </c>
      <c s="8" t="inlineStr" r="I2153">
        <is>
          <t xml:space="preserve"/>
        </is>
      </c>
      <c s="8" t="inlineStr" r="J2153">
        <is>
          <t xml:space="preserve"> Fulton</t>
        </is>
      </c>
    </row>
    <row r="2154" ht="20.25" customHeight="0">
      <c s="5" t="inlineStr" r="A2154">
        <is>
          <t xml:space="preserve">28100209</t>
        </is>
      </c>
      <c s="5" t="inlineStr" r="B2154">
        <is>
          <t xml:space="preserve">STONE RIPRAP, CLASS A5</t>
        </is>
      </c>
      <c s="5" t="inlineStr" r="C2154">
        <is>
          <t xml:space="preserve">TON    </t>
        </is>
      </c>
      <c s="6" r="D2154">
        <v>1150.000</v>
      </c>
      <c s="7" r="E2154">
        <v>4</v>
      </c>
      <c s="8" t="inlineStr" r="F2154">
        <is>
          <t xml:space="preserve">89837</t>
        </is>
      </c>
      <c s="8" t="inlineStr" r="G2154">
        <is>
          <t xml:space="preserve">149</t>
        </is>
      </c>
      <c s="9" r="H2154">
        <v>122.0000</v>
      </c>
      <c s="8" t="inlineStr" r="I2154">
        <is>
          <t xml:space="preserve"/>
        </is>
      </c>
      <c s="8" t="inlineStr" r="J2154">
        <is>
          <t xml:space="preserve"> Fulton</t>
        </is>
      </c>
    </row>
    <row r="2155" ht="20.25" customHeight="0">
      <c s="5" t="inlineStr" r="A2155">
        <is>
          <t xml:space="preserve">28100225</t>
        </is>
      </c>
      <c s="5" t="inlineStr" r="B2155">
        <is>
          <t xml:space="preserve">STONE RIPRAP, CLASS B3</t>
        </is>
      </c>
      <c s="5" t="inlineStr" r="C2155">
        <is>
          <t xml:space="preserve">TON    </t>
        </is>
      </c>
      <c s="6" r="D2155">
        <v>6.000</v>
      </c>
      <c s="7" r="E2155">
        <v>8</v>
      </c>
      <c s="8" t="inlineStr" r="F2155">
        <is>
          <t xml:space="preserve">76L46</t>
        </is>
      </c>
      <c s="8" t="inlineStr" r="G2155">
        <is>
          <t xml:space="preserve">037</t>
        </is>
      </c>
      <c s="9" r="H2155">
        <v>315.0000</v>
      </c>
      <c s="8" t="inlineStr" r="I2155">
        <is>
          <t xml:space="preserve">Y</t>
        </is>
      </c>
      <c s="8" t="inlineStr" r="J2155">
        <is>
          <t xml:space="preserve"> Madison</t>
        </is>
      </c>
    </row>
    <row r="2156" ht="20.25" customHeight="0">
      <c s="5" t="inlineStr" r="A2156">
        <is>
          <t xml:space="preserve">28100225</t>
        </is>
      </c>
      <c s="5" t="inlineStr" r="B2156">
        <is>
          <t xml:space="preserve">STONE RIPRAP, CLASS B3</t>
        </is>
      </c>
      <c s="5" t="inlineStr" r="C2156">
        <is>
          <t xml:space="preserve">TON    </t>
        </is>
      </c>
      <c s="6" r="D2156">
        <v>6.000</v>
      </c>
      <c s="7" r="E2156">
        <v>8</v>
      </c>
      <c s="8" t="inlineStr" r="F2156">
        <is>
          <t xml:space="preserve">76L46</t>
        </is>
      </c>
      <c s="8" t="inlineStr" r="G2156">
        <is>
          <t xml:space="preserve">037</t>
        </is>
      </c>
      <c s="9" r="H2156">
        <v>335.0000</v>
      </c>
      <c s="8" t="inlineStr" r="I2156">
        <is>
          <t xml:space="preserve"/>
        </is>
      </c>
      <c s="8" t="inlineStr" r="J2156">
        <is>
          <t xml:space="preserve"> Madison</t>
        </is>
      </c>
    </row>
    <row r="2157" ht="20.25" customHeight="0">
      <c s="5" t="inlineStr" r="A2157">
        <is>
          <t xml:space="preserve">28100807</t>
        </is>
      </c>
      <c s="5" t="inlineStr" r="B2157">
        <is>
          <t xml:space="preserve">STONE DUMPED RIPRAP, CLASS A4</t>
        </is>
      </c>
      <c s="5" t="inlineStr" r="C2157">
        <is>
          <t xml:space="preserve">TON    </t>
        </is>
      </c>
      <c s="6" r="D2157">
        <v>100.000</v>
      </c>
      <c s="7" r="E2157">
        <v>6</v>
      </c>
      <c s="8" t="inlineStr" r="F2157">
        <is>
          <t xml:space="preserve">72609</t>
        </is>
      </c>
      <c s="8" t="inlineStr" r="G2157">
        <is>
          <t xml:space="preserve">025</t>
        </is>
      </c>
      <c s="9" r="H2157">
        <v>95.0000</v>
      </c>
      <c s="8" t="inlineStr" r="I2157">
        <is>
          <t xml:space="preserve">Y</t>
        </is>
      </c>
      <c s="8" t="inlineStr" r="J2157">
        <is>
          <t xml:space="preserve"> Sangamon</t>
        </is>
      </c>
    </row>
    <row r="2158" ht="20.25" customHeight="0">
      <c s="5" t="inlineStr" r="A2158">
        <is>
          <t xml:space="preserve">28100807</t>
        </is>
      </c>
      <c s="5" t="inlineStr" r="B2158">
        <is>
          <t xml:space="preserve">STONE DUMPED RIPRAP, CLASS A4</t>
        </is>
      </c>
      <c s="5" t="inlineStr" r="C2158">
        <is>
          <t xml:space="preserve">TON    </t>
        </is>
      </c>
      <c s="6" r="D2158">
        <v>100.000</v>
      </c>
      <c s="7" r="E2158">
        <v>6</v>
      </c>
      <c s="8" t="inlineStr" r="F2158">
        <is>
          <t xml:space="preserve">72609</t>
        </is>
      </c>
      <c s="8" t="inlineStr" r="G2158">
        <is>
          <t xml:space="preserve">025</t>
        </is>
      </c>
      <c s="9" r="H2158">
        <v>79.0000</v>
      </c>
      <c s="8" t="inlineStr" r="I2158">
        <is>
          <t xml:space="preserve"/>
        </is>
      </c>
      <c s="8" t="inlineStr" r="J2158">
        <is>
          <t xml:space="preserve"> Sangamon</t>
        </is>
      </c>
    </row>
    <row r="2159" ht="20.25" customHeight="0">
      <c s="5" t="inlineStr" r="A2159">
        <is>
          <t xml:space="preserve">28100807</t>
        </is>
      </c>
      <c s="5" t="inlineStr" r="B2159">
        <is>
          <t xml:space="preserve">STONE DUMPED RIPRAP, CLASS A4</t>
        </is>
      </c>
      <c s="5" t="inlineStr" r="C2159">
        <is>
          <t xml:space="preserve">TON    </t>
        </is>
      </c>
      <c s="6" r="D2159">
        <v>100.000</v>
      </c>
      <c s="7" r="E2159">
        <v>6</v>
      </c>
      <c s="8" t="inlineStr" r="F2159">
        <is>
          <t xml:space="preserve">72609</t>
        </is>
      </c>
      <c s="8" t="inlineStr" r="G2159">
        <is>
          <t xml:space="preserve">025</t>
        </is>
      </c>
      <c s="9" r="H2159">
        <v>86.3200</v>
      </c>
      <c s="8" t="inlineStr" r="I2159">
        <is>
          <t xml:space="preserve"/>
        </is>
      </c>
      <c s="8" t="inlineStr" r="J2159">
        <is>
          <t xml:space="preserve"> Sangamon</t>
        </is>
      </c>
    </row>
    <row r="2160" ht="20.25" customHeight="0">
      <c s="5" t="inlineStr" r="A2160">
        <is>
          <t xml:space="preserve">28100807</t>
        </is>
      </c>
      <c s="5" t="inlineStr" r="B2160">
        <is>
          <t xml:space="preserve">STONE DUMPED RIPRAP, CLASS A4</t>
        </is>
      </c>
      <c s="5" t="inlineStr" r="C2160">
        <is>
          <t xml:space="preserve">TON    </t>
        </is>
      </c>
      <c s="6" r="D2160">
        <v>100.000</v>
      </c>
      <c s="7" r="E2160">
        <v>6</v>
      </c>
      <c s="8" t="inlineStr" r="F2160">
        <is>
          <t xml:space="preserve">72609</t>
        </is>
      </c>
      <c s="8" t="inlineStr" r="G2160">
        <is>
          <t xml:space="preserve">025</t>
        </is>
      </c>
      <c s="9" r="H2160">
        <v>92.0000</v>
      </c>
      <c s="8" t="inlineStr" r="I2160">
        <is>
          <t xml:space="preserve"/>
        </is>
      </c>
      <c s="8" t="inlineStr" r="J2160">
        <is>
          <t xml:space="preserve"> Sangamon</t>
        </is>
      </c>
    </row>
    <row r="2161" ht="20.25" customHeight="0">
      <c s="5" t="inlineStr" r="A2161">
        <is>
          <t xml:space="preserve">28100807</t>
        </is>
      </c>
      <c s="5" t="inlineStr" r="B2161">
        <is>
          <t xml:space="preserve">STONE DUMPED RIPRAP, CLASS A4</t>
        </is>
      </c>
      <c s="5" t="inlineStr" r="C2161">
        <is>
          <t xml:space="preserve">TON    </t>
        </is>
      </c>
      <c s="6" r="D2161">
        <v>100.000</v>
      </c>
      <c s="7" r="E2161">
        <v>6</v>
      </c>
      <c s="8" t="inlineStr" r="F2161">
        <is>
          <t xml:space="preserve">72609</t>
        </is>
      </c>
      <c s="8" t="inlineStr" r="G2161">
        <is>
          <t xml:space="preserve">025</t>
        </is>
      </c>
      <c s="9" r="H2161">
        <v>102.0000</v>
      </c>
      <c s="8" t="inlineStr" r="I2161">
        <is>
          <t xml:space="preserve"/>
        </is>
      </c>
      <c s="8" t="inlineStr" r="J2161">
        <is>
          <t xml:space="preserve"> Sangamon</t>
        </is>
      </c>
    </row>
    <row r="2162" ht="20.25" customHeight="0">
      <c s="5" t="inlineStr" r="A2162">
        <is>
          <t xml:space="preserve">28100807</t>
        </is>
      </c>
      <c s="5" t="inlineStr" r="B2162">
        <is>
          <t xml:space="preserve">STONE DUMPED RIPRAP, CLASS A4</t>
        </is>
      </c>
      <c s="5" t="inlineStr" r="C2162">
        <is>
          <t xml:space="preserve">TON    </t>
        </is>
      </c>
      <c s="6" r="D2162">
        <v>235.000</v>
      </c>
      <c s="7" r="E2162">
        <v>7</v>
      </c>
      <c s="8" t="inlineStr" r="F2162">
        <is>
          <t xml:space="preserve">95968</t>
        </is>
      </c>
      <c s="8" t="inlineStr" r="G2162">
        <is>
          <t xml:space="preserve">152</t>
        </is>
      </c>
      <c s="9" r="H2162">
        <v>60.0000</v>
      </c>
      <c s="8" t="inlineStr" r="I2162">
        <is>
          <t xml:space="preserve">Y</t>
        </is>
      </c>
      <c s="8" t="inlineStr" r="J2162">
        <is>
          <t xml:space="preserve"> Edwards</t>
        </is>
      </c>
    </row>
    <row r="2163" ht="20.25" customHeight="0">
      <c s="5" t="inlineStr" r="A2163">
        <is>
          <t xml:space="preserve">28100807</t>
        </is>
      </c>
      <c s="5" t="inlineStr" r="B2163">
        <is>
          <t xml:space="preserve">STONE DUMPED RIPRAP, CLASS A4</t>
        </is>
      </c>
      <c s="5" t="inlineStr" r="C2163">
        <is>
          <t xml:space="preserve">TON    </t>
        </is>
      </c>
      <c s="6" r="D2163">
        <v>235.000</v>
      </c>
      <c s="7" r="E2163">
        <v>7</v>
      </c>
      <c s="8" t="inlineStr" r="F2163">
        <is>
          <t xml:space="preserve">95968</t>
        </is>
      </c>
      <c s="8" t="inlineStr" r="G2163">
        <is>
          <t xml:space="preserve">152</t>
        </is>
      </c>
      <c s="9" r="H2163">
        <v>64.1100</v>
      </c>
      <c s="8" t="inlineStr" r="I2163">
        <is>
          <t xml:space="preserve"/>
        </is>
      </c>
      <c s="8" t="inlineStr" r="J2163">
        <is>
          <t xml:space="preserve"> Edwards</t>
        </is>
      </c>
    </row>
    <row r="2164" ht="20.25" customHeight="0">
      <c s="5" t="inlineStr" r="A2164">
        <is>
          <t xml:space="preserve">28100807</t>
        </is>
      </c>
      <c s="5" t="inlineStr" r="B2164">
        <is>
          <t xml:space="preserve">STONE DUMPED RIPRAP, CLASS A4</t>
        </is>
      </c>
      <c s="5" t="inlineStr" r="C2164">
        <is>
          <t xml:space="preserve">TON    </t>
        </is>
      </c>
      <c s="6" r="D2164">
        <v>235.000</v>
      </c>
      <c s="7" r="E2164">
        <v>7</v>
      </c>
      <c s="8" t="inlineStr" r="F2164">
        <is>
          <t xml:space="preserve">95968</t>
        </is>
      </c>
      <c s="8" t="inlineStr" r="G2164">
        <is>
          <t xml:space="preserve">152</t>
        </is>
      </c>
      <c s="9" r="H2164">
        <v>97.6800</v>
      </c>
      <c s="8" t="inlineStr" r="I2164">
        <is>
          <t xml:space="preserve"/>
        </is>
      </c>
      <c s="8" t="inlineStr" r="J2164">
        <is>
          <t xml:space="preserve"> Edwards</t>
        </is>
      </c>
    </row>
    <row r="2165" ht="20.25" customHeight="0">
      <c s="5" t="inlineStr" r="A2165">
        <is>
          <t xml:space="preserve">28100807</t>
        </is>
      </c>
      <c s="5" t="inlineStr" r="B2165">
        <is>
          <t xml:space="preserve">STONE DUMPED RIPRAP, CLASS A4</t>
        </is>
      </c>
      <c s="5" t="inlineStr" r="C2165">
        <is>
          <t xml:space="preserve">TON    </t>
        </is>
      </c>
      <c s="6" r="D2165">
        <v>500.000</v>
      </c>
      <c s="7" r="E2165">
        <v>7</v>
      </c>
      <c s="8" t="inlineStr" r="F2165">
        <is>
          <t xml:space="preserve">95970</t>
        </is>
      </c>
      <c s="8" t="inlineStr" r="G2165">
        <is>
          <t xml:space="preserve">117</t>
        </is>
      </c>
      <c s="9" r="H2165">
        <v>64.0000</v>
      </c>
      <c s="8" t="inlineStr" r="I2165">
        <is>
          <t xml:space="preserve">Y</t>
        </is>
      </c>
      <c s="8" t="inlineStr" r="J2165">
        <is>
          <t xml:space="preserve"> Lawrence</t>
        </is>
      </c>
    </row>
    <row r="2166" ht="20.25" customHeight="0">
      <c s="5" t="inlineStr" r="A2166">
        <is>
          <t xml:space="preserve">28100807</t>
        </is>
      </c>
      <c s="5" t="inlineStr" r="B2166">
        <is>
          <t xml:space="preserve">STONE DUMPED RIPRAP, CLASS A4</t>
        </is>
      </c>
      <c s="5" t="inlineStr" r="C2166">
        <is>
          <t xml:space="preserve">TON    </t>
        </is>
      </c>
      <c s="6" r="D2166">
        <v>500.000</v>
      </c>
      <c s="7" r="E2166">
        <v>7</v>
      </c>
      <c s="8" t="inlineStr" r="F2166">
        <is>
          <t xml:space="preserve">95970</t>
        </is>
      </c>
      <c s="8" t="inlineStr" r="G2166">
        <is>
          <t xml:space="preserve">117</t>
        </is>
      </c>
      <c s="9" r="H2166">
        <v>63.0000</v>
      </c>
      <c s="8" t="inlineStr" r="I2166">
        <is>
          <t xml:space="preserve"/>
        </is>
      </c>
      <c s="8" t="inlineStr" r="J2166">
        <is>
          <t xml:space="preserve"> Lawrence</t>
        </is>
      </c>
    </row>
    <row r="2167" ht="20.25" customHeight="0">
      <c s="5" t="inlineStr" r="A2167">
        <is>
          <t xml:space="preserve">28100807</t>
        </is>
      </c>
      <c s="5" t="inlineStr" r="B2167">
        <is>
          <t xml:space="preserve">STONE DUMPED RIPRAP, CLASS A4</t>
        </is>
      </c>
      <c s="5" t="inlineStr" r="C2167">
        <is>
          <t xml:space="preserve">TON    </t>
        </is>
      </c>
      <c s="6" r="D2167">
        <v>500.000</v>
      </c>
      <c s="7" r="E2167">
        <v>7</v>
      </c>
      <c s="8" t="inlineStr" r="F2167">
        <is>
          <t xml:space="preserve">95970</t>
        </is>
      </c>
      <c s="8" t="inlineStr" r="G2167">
        <is>
          <t xml:space="preserve">117</t>
        </is>
      </c>
      <c s="9" r="H2167">
        <v>68.0000</v>
      </c>
      <c s="8" t="inlineStr" r="I2167">
        <is>
          <t xml:space="preserve"/>
        </is>
      </c>
      <c s="8" t="inlineStr" r="J2167">
        <is>
          <t xml:space="preserve"> Lawrence</t>
        </is>
      </c>
    </row>
    <row r="2168" ht="20.25" customHeight="0">
      <c s="5" t="inlineStr" r="A2168">
        <is>
          <t xml:space="preserve">28200200</t>
        </is>
      </c>
      <c s="5" t="inlineStr" r="B2168">
        <is>
          <t xml:space="preserve">FILTER FABRIC</t>
        </is>
      </c>
      <c s="5" t="inlineStr" r="C2168">
        <is>
          <t xml:space="preserve">SQ YD  </t>
        </is>
      </c>
      <c s="6" r="D2168">
        <v>44.000</v>
      </c>
      <c s="7" r="E2168">
        <v>1</v>
      </c>
      <c s="8" t="inlineStr" r="F2168">
        <is>
          <t xml:space="preserve">61K84</t>
        </is>
      </c>
      <c s="8" t="inlineStr" r="G2168">
        <is>
          <t xml:space="preserve">141</t>
        </is>
      </c>
      <c s="9" r="H2168">
        <v>7.0000</v>
      </c>
      <c s="8" t="inlineStr" r="I2168">
        <is>
          <t xml:space="preserve">Y</t>
        </is>
      </c>
      <c s="8" t="inlineStr" r="J2168">
        <is>
          <t xml:space="preserve"> Will</t>
        </is>
      </c>
    </row>
    <row r="2169" ht="20.25" customHeight="0">
      <c s="5" t="inlineStr" r="A2169">
        <is>
          <t xml:space="preserve">28200200</t>
        </is>
      </c>
      <c s="5" t="inlineStr" r="B2169">
        <is>
          <t xml:space="preserve">FILTER FABRIC</t>
        </is>
      </c>
      <c s="5" t="inlineStr" r="C2169">
        <is>
          <t xml:space="preserve">SQ YD  </t>
        </is>
      </c>
      <c s="6" r="D2169">
        <v>44.000</v>
      </c>
      <c s="7" r="E2169">
        <v>1</v>
      </c>
      <c s="8" t="inlineStr" r="F2169">
        <is>
          <t xml:space="preserve">61K84</t>
        </is>
      </c>
      <c s="8" t="inlineStr" r="G2169">
        <is>
          <t xml:space="preserve">141</t>
        </is>
      </c>
      <c s="9" r="H2169">
        <v>6.3500</v>
      </c>
      <c s="8" t="inlineStr" r="I2169">
        <is>
          <t xml:space="preserve"/>
        </is>
      </c>
      <c s="8" t="inlineStr" r="J2169">
        <is>
          <t xml:space="preserve"> Will</t>
        </is>
      </c>
    </row>
    <row r="2170" ht="20.25" customHeight="0">
      <c s="5" t="inlineStr" r="A2170">
        <is>
          <t xml:space="preserve">28200200</t>
        </is>
      </c>
      <c s="5" t="inlineStr" r="B2170">
        <is>
          <t xml:space="preserve">FILTER FABRIC</t>
        </is>
      </c>
      <c s="5" t="inlineStr" r="C2170">
        <is>
          <t xml:space="preserve">SQ YD  </t>
        </is>
      </c>
      <c s="6" r="D2170">
        <v>897.000</v>
      </c>
      <c s="7" r="E2170">
        <v>1</v>
      </c>
      <c s="8" t="inlineStr" r="F2170">
        <is>
          <t xml:space="preserve">61K92</t>
        </is>
      </c>
      <c s="8" t="inlineStr" r="G2170">
        <is>
          <t xml:space="preserve">143</t>
        </is>
      </c>
      <c s="9" r="H2170">
        <v>7.0000</v>
      </c>
      <c s="8" t="inlineStr" r="I2170">
        <is>
          <t xml:space="preserve">Y</t>
        </is>
      </c>
      <c s="8" t="inlineStr" r="J2170">
        <is>
          <t xml:space="preserve"> McHenry</t>
        </is>
      </c>
    </row>
    <row r="2171" ht="20.25" customHeight="0">
      <c s="5" t="inlineStr" r="A2171">
        <is>
          <t xml:space="preserve">28200200</t>
        </is>
      </c>
      <c s="5" t="inlineStr" r="B2171">
        <is>
          <t xml:space="preserve">FILTER FABRIC</t>
        </is>
      </c>
      <c s="5" t="inlineStr" r="C2171">
        <is>
          <t xml:space="preserve">SQ YD  </t>
        </is>
      </c>
      <c s="6" r="D2171">
        <v>897.000</v>
      </c>
      <c s="7" r="E2171">
        <v>1</v>
      </c>
      <c s="8" t="inlineStr" r="F2171">
        <is>
          <t xml:space="preserve">61K92</t>
        </is>
      </c>
      <c s="8" t="inlineStr" r="G2171">
        <is>
          <t xml:space="preserve">143</t>
        </is>
      </c>
      <c s="9" r="H2171">
        <v>1.0000</v>
      </c>
      <c s="8" t="inlineStr" r="I2171">
        <is>
          <t xml:space="preserve"/>
        </is>
      </c>
      <c s="8" t="inlineStr" r="J2171">
        <is>
          <t xml:space="preserve"> McHenry</t>
        </is>
      </c>
    </row>
    <row r="2172" ht="20.25" customHeight="0">
      <c s="5" t="inlineStr" r="A2172">
        <is>
          <t xml:space="preserve">28200200</t>
        </is>
      </c>
      <c s="5" t="inlineStr" r="B2172">
        <is>
          <t xml:space="preserve">FILTER FABRIC</t>
        </is>
      </c>
      <c s="5" t="inlineStr" r="C2172">
        <is>
          <t xml:space="preserve">SQ YD  </t>
        </is>
      </c>
      <c s="6" r="D2172">
        <v>897.000</v>
      </c>
      <c s="7" r="E2172">
        <v>1</v>
      </c>
      <c s="8" t="inlineStr" r="F2172">
        <is>
          <t xml:space="preserve">61K92</t>
        </is>
      </c>
      <c s="8" t="inlineStr" r="G2172">
        <is>
          <t xml:space="preserve">143</t>
        </is>
      </c>
      <c s="9" r="H2172">
        <v>3.0000</v>
      </c>
      <c s="8" t="inlineStr" r="I2172">
        <is>
          <t xml:space="preserve"/>
        </is>
      </c>
      <c s="8" t="inlineStr" r="J2172">
        <is>
          <t xml:space="preserve"> McHenry</t>
        </is>
      </c>
    </row>
    <row r="2173" ht="20.25" customHeight="0">
      <c s="5" t="inlineStr" r="A2173">
        <is>
          <t xml:space="preserve">28200200</t>
        </is>
      </c>
      <c s="5" t="inlineStr" r="B2173">
        <is>
          <t xml:space="preserve">FILTER FABRIC</t>
        </is>
      </c>
      <c s="5" t="inlineStr" r="C2173">
        <is>
          <t xml:space="preserve">SQ YD  </t>
        </is>
      </c>
      <c s="6" r="D2173">
        <v>897.000</v>
      </c>
      <c s="7" r="E2173">
        <v>1</v>
      </c>
      <c s="8" t="inlineStr" r="F2173">
        <is>
          <t xml:space="preserve">61K92</t>
        </is>
      </c>
      <c s="8" t="inlineStr" r="G2173">
        <is>
          <t xml:space="preserve">143</t>
        </is>
      </c>
      <c s="9" r="H2173">
        <v>4.0000</v>
      </c>
      <c s="8" t="inlineStr" r="I2173">
        <is>
          <t xml:space="preserve"/>
        </is>
      </c>
      <c s="8" t="inlineStr" r="J2173">
        <is>
          <t xml:space="preserve"> McHenry</t>
        </is>
      </c>
    </row>
    <row r="2174" ht="20.25" customHeight="0">
      <c s="5" t="inlineStr" r="A2174">
        <is>
          <t xml:space="preserve">28200200</t>
        </is>
      </c>
      <c s="5" t="inlineStr" r="B2174">
        <is>
          <t xml:space="preserve">FILTER FABRIC</t>
        </is>
      </c>
      <c s="5" t="inlineStr" r="C2174">
        <is>
          <t xml:space="preserve">SQ YD  </t>
        </is>
      </c>
      <c s="6" r="D2174">
        <v>897.000</v>
      </c>
      <c s="7" r="E2174">
        <v>1</v>
      </c>
      <c s="8" t="inlineStr" r="F2174">
        <is>
          <t xml:space="preserve">61K92</t>
        </is>
      </c>
      <c s="8" t="inlineStr" r="G2174">
        <is>
          <t xml:space="preserve">143</t>
        </is>
      </c>
      <c s="9" r="H2174">
        <v>5.0000</v>
      </c>
      <c s="8" t="inlineStr" r="I2174">
        <is>
          <t xml:space="preserve"/>
        </is>
      </c>
      <c s="8" t="inlineStr" r="J2174">
        <is>
          <t xml:space="preserve"> McHenry</t>
        </is>
      </c>
    </row>
    <row r="2175" ht="20.25" customHeight="0">
      <c s="5" t="inlineStr" r="A2175">
        <is>
          <t xml:space="preserve">28200200</t>
        </is>
      </c>
      <c s="5" t="inlineStr" r="B2175">
        <is>
          <t xml:space="preserve">FILTER FABRIC</t>
        </is>
      </c>
      <c s="5" t="inlineStr" r="C2175">
        <is>
          <t xml:space="preserve">SQ YD  </t>
        </is>
      </c>
      <c s="6" r="D2175">
        <v>346.000</v>
      </c>
      <c s="7" r="E2175">
        <v>1</v>
      </c>
      <c s="8" t="inlineStr" r="F2175">
        <is>
          <t xml:space="preserve">62W32</t>
        </is>
      </c>
      <c s="8" t="inlineStr" r="G2175">
        <is>
          <t xml:space="preserve">056</t>
        </is>
      </c>
      <c s="9" r="H2175">
        <v>5.0000</v>
      </c>
      <c s="8" t="inlineStr" r="I2175">
        <is>
          <t xml:space="preserve">Y</t>
        </is>
      </c>
      <c s="8" t="inlineStr" r="J2175">
        <is>
          <t xml:space="preserve"> Lake</t>
        </is>
      </c>
    </row>
    <row r="2176" ht="20.25" customHeight="0">
      <c s="5" t="inlineStr" r="A2176">
        <is>
          <t xml:space="preserve">28200200</t>
        </is>
      </c>
      <c s="5" t="inlineStr" r="B2176">
        <is>
          <t xml:space="preserve">FILTER FABRIC</t>
        </is>
      </c>
      <c s="5" t="inlineStr" r="C2176">
        <is>
          <t xml:space="preserve">SQ YD  </t>
        </is>
      </c>
      <c s="6" r="D2176">
        <v>346.000</v>
      </c>
      <c s="7" r="E2176">
        <v>1</v>
      </c>
      <c s="8" t="inlineStr" r="F2176">
        <is>
          <t xml:space="preserve">62W32</t>
        </is>
      </c>
      <c s="8" t="inlineStr" r="G2176">
        <is>
          <t xml:space="preserve">056</t>
        </is>
      </c>
      <c s="9" r="H2176">
        <v>1.0000</v>
      </c>
      <c s="8" t="inlineStr" r="I2176">
        <is>
          <t xml:space="preserve"/>
        </is>
      </c>
      <c s="8" t="inlineStr" r="J2176">
        <is>
          <t xml:space="preserve"> Lake</t>
        </is>
      </c>
    </row>
    <row r="2177" ht="20.25" customHeight="0">
      <c s="5" t="inlineStr" r="A2177">
        <is>
          <t xml:space="preserve">28200200</t>
        </is>
      </c>
      <c s="5" t="inlineStr" r="B2177">
        <is>
          <t xml:space="preserve">FILTER FABRIC</t>
        </is>
      </c>
      <c s="5" t="inlineStr" r="C2177">
        <is>
          <t xml:space="preserve">SQ YD  </t>
        </is>
      </c>
      <c s="6" r="D2177">
        <v>346.000</v>
      </c>
      <c s="7" r="E2177">
        <v>1</v>
      </c>
      <c s="8" t="inlineStr" r="F2177">
        <is>
          <t xml:space="preserve">62W32</t>
        </is>
      </c>
      <c s="8" t="inlineStr" r="G2177">
        <is>
          <t xml:space="preserve">056</t>
        </is>
      </c>
      <c s="9" r="H2177">
        <v>5.0000</v>
      </c>
      <c s="8" t="inlineStr" r="I2177">
        <is>
          <t xml:space="preserve"/>
        </is>
      </c>
      <c s="8" t="inlineStr" r="J2177">
        <is>
          <t xml:space="preserve"> Lake</t>
        </is>
      </c>
    </row>
    <row r="2178" ht="20.25" customHeight="0">
      <c s="5" t="inlineStr" r="A2178">
        <is>
          <t xml:space="preserve">28200200</t>
        </is>
      </c>
      <c s="5" t="inlineStr" r="B2178">
        <is>
          <t xml:space="preserve">FILTER FABRIC</t>
        </is>
      </c>
      <c s="5" t="inlineStr" r="C2178">
        <is>
          <t xml:space="preserve">SQ YD  </t>
        </is>
      </c>
      <c s="6" r="D2178">
        <v>346.000</v>
      </c>
      <c s="7" r="E2178">
        <v>1</v>
      </c>
      <c s="8" t="inlineStr" r="F2178">
        <is>
          <t xml:space="preserve">62W32</t>
        </is>
      </c>
      <c s="8" t="inlineStr" r="G2178">
        <is>
          <t xml:space="preserve">056</t>
        </is>
      </c>
      <c s="9" r="H2178">
        <v>5.8300</v>
      </c>
      <c s="8" t="inlineStr" r="I2178">
        <is>
          <t xml:space="preserve"/>
        </is>
      </c>
      <c s="8" t="inlineStr" r="J2178">
        <is>
          <t xml:space="preserve"> Lake</t>
        </is>
      </c>
    </row>
    <row r="2179" ht="20.25" customHeight="0">
      <c s="5" t="inlineStr" r="A2179">
        <is>
          <t xml:space="preserve">28200200</t>
        </is>
      </c>
      <c s="5" t="inlineStr" r="B2179">
        <is>
          <t xml:space="preserve">FILTER FABRIC</t>
        </is>
      </c>
      <c s="5" t="inlineStr" r="C2179">
        <is>
          <t xml:space="preserve">SQ YD  </t>
        </is>
      </c>
      <c s="6" r="D2179">
        <v>355.000</v>
      </c>
      <c s="7" r="E2179">
        <v>2</v>
      </c>
      <c s="8" t="inlineStr" r="F2179">
        <is>
          <t xml:space="preserve">64M10</t>
        </is>
      </c>
      <c s="8" t="inlineStr" r="G2179">
        <is>
          <t xml:space="preserve">124</t>
        </is>
      </c>
      <c s="9" r="H2179">
        <v>5.0000</v>
      </c>
      <c s="8" t="inlineStr" r="I2179">
        <is>
          <t xml:space="preserve">Y</t>
        </is>
      </c>
      <c s="8" t="inlineStr" r="J2179">
        <is>
          <t xml:space="preserve"> Lee</t>
        </is>
      </c>
    </row>
    <row r="2180" ht="20.25" customHeight="0">
      <c s="5" t="inlineStr" r="A2180">
        <is>
          <t xml:space="preserve">28200200</t>
        </is>
      </c>
      <c s="5" t="inlineStr" r="B2180">
        <is>
          <t xml:space="preserve">FILTER FABRIC</t>
        </is>
      </c>
      <c s="5" t="inlineStr" r="C2180">
        <is>
          <t xml:space="preserve">SQ YD  </t>
        </is>
      </c>
      <c s="6" r="D2180">
        <v>355.000</v>
      </c>
      <c s="7" r="E2180">
        <v>2</v>
      </c>
      <c s="8" t="inlineStr" r="F2180">
        <is>
          <t xml:space="preserve">64M10</t>
        </is>
      </c>
      <c s="8" t="inlineStr" r="G2180">
        <is>
          <t xml:space="preserve">124</t>
        </is>
      </c>
      <c s="9" r="H2180">
        <v>2.0000</v>
      </c>
      <c s="8" t="inlineStr" r="I2180">
        <is>
          <t xml:space="preserve"/>
        </is>
      </c>
      <c s="8" t="inlineStr" r="J2180">
        <is>
          <t xml:space="preserve"> Lee</t>
        </is>
      </c>
    </row>
    <row r="2181" ht="20.25" customHeight="0">
      <c s="5" t="inlineStr" r="A2181">
        <is>
          <t xml:space="preserve">28200200</t>
        </is>
      </c>
      <c s="5" t="inlineStr" r="B2181">
        <is>
          <t xml:space="preserve">FILTER FABRIC</t>
        </is>
      </c>
      <c s="5" t="inlineStr" r="C2181">
        <is>
          <t xml:space="preserve">SQ YD  </t>
        </is>
      </c>
      <c s="6" r="D2181">
        <v>355.000</v>
      </c>
      <c s="7" r="E2181">
        <v>2</v>
      </c>
      <c s="8" t="inlineStr" r="F2181">
        <is>
          <t xml:space="preserve">64M10</t>
        </is>
      </c>
      <c s="8" t="inlineStr" r="G2181">
        <is>
          <t xml:space="preserve">124</t>
        </is>
      </c>
      <c s="9" r="H2181">
        <v>2.5000</v>
      </c>
      <c s="8" t="inlineStr" r="I2181">
        <is>
          <t xml:space="preserve"/>
        </is>
      </c>
      <c s="8" t="inlineStr" r="J2181">
        <is>
          <t xml:space="preserve"> Lee</t>
        </is>
      </c>
    </row>
    <row r="2182" ht="20.25" customHeight="0">
      <c s="5" t="inlineStr" r="A2182">
        <is>
          <t xml:space="preserve">28200200</t>
        </is>
      </c>
      <c s="5" t="inlineStr" r="B2182">
        <is>
          <t xml:space="preserve">FILTER FABRIC</t>
        </is>
      </c>
      <c s="5" t="inlineStr" r="C2182">
        <is>
          <t xml:space="preserve">SQ YD  </t>
        </is>
      </c>
      <c s="6" r="D2182">
        <v>355.000</v>
      </c>
      <c s="7" r="E2182">
        <v>2</v>
      </c>
      <c s="8" t="inlineStr" r="F2182">
        <is>
          <t xml:space="preserve">64M10</t>
        </is>
      </c>
      <c s="8" t="inlineStr" r="G2182">
        <is>
          <t xml:space="preserve">124</t>
        </is>
      </c>
      <c s="9" r="H2182">
        <v>5.0000</v>
      </c>
      <c s="8" t="inlineStr" r="I2182">
        <is>
          <t xml:space="preserve"/>
        </is>
      </c>
      <c s="8" t="inlineStr" r="J2182">
        <is>
          <t xml:space="preserve"> Lee</t>
        </is>
      </c>
    </row>
    <row r="2183" ht="20.25" customHeight="0">
      <c s="5" t="inlineStr" r="A2183">
        <is>
          <t xml:space="preserve">28200200</t>
        </is>
      </c>
      <c s="5" t="inlineStr" r="B2183">
        <is>
          <t xml:space="preserve">FILTER FABRIC</t>
        </is>
      </c>
      <c s="5" t="inlineStr" r="C2183">
        <is>
          <t xml:space="preserve">SQ YD  </t>
        </is>
      </c>
      <c s="6" r="D2183">
        <v>923.000</v>
      </c>
      <c s="7" r="E2183">
        <v>3</v>
      </c>
      <c s="8" t="inlineStr" r="F2183">
        <is>
          <t xml:space="preserve">66K94</t>
        </is>
      </c>
      <c s="8" t="inlineStr" r="G2183">
        <is>
          <t xml:space="preserve">006</t>
        </is>
      </c>
      <c s="9" r="H2183">
        <v>0.0100</v>
      </c>
      <c s="8" t="inlineStr" r="I2183">
        <is>
          <t xml:space="preserve">Y</t>
        </is>
      </c>
      <c s="8" t="inlineStr" r="J2183">
        <is>
          <t xml:space="preserve"> Iroquois</t>
        </is>
      </c>
    </row>
    <row r="2184" ht="20.25" customHeight="0">
      <c s="5" t="inlineStr" r="A2184">
        <is>
          <t xml:space="preserve">28200200</t>
        </is>
      </c>
      <c s="5" t="inlineStr" r="B2184">
        <is>
          <t xml:space="preserve">FILTER FABRIC</t>
        </is>
      </c>
      <c s="5" t="inlineStr" r="C2184">
        <is>
          <t xml:space="preserve">SQ YD  </t>
        </is>
      </c>
      <c s="6" r="D2184">
        <v>18.000</v>
      </c>
      <c s="7" r="E2184">
        <v>3</v>
      </c>
      <c s="8" t="inlineStr" r="F2184">
        <is>
          <t xml:space="preserve">66P33</t>
        </is>
      </c>
      <c s="8" t="inlineStr" r="G2184">
        <is>
          <t xml:space="preserve">007</t>
        </is>
      </c>
      <c s="9" r="H2184">
        <v>15.0000</v>
      </c>
      <c s="8" t="inlineStr" r="I2184">
        <is>
          <t xml:space="preserve">Y</t>
        </is>
      </c>
      <c s="8" t="inlineStr" r="J2184">
        <is>
          <t xml:space="preserve"> Bureau</t>
        </is>
      </c>
    </row>
    <row r="2185" ht="20.25" customHeight="0">
      <c s="5" t="inlineStr" r="A2185">
        <is>
          <t xml:space="preserve">28200200</t>
        </is>
      </c>
      <c s="5" t="inlineStr" r="B2185">
        <is>
          <t xml:space="preserve">FILTER FABRIC</t>
        </is>
      </c>
      <c s="5" t="inlineStr" r="C2185">
        <is>
          <t xml:space="preserve">SQ YD  </t>
        </is>
      </c>
      <c s="6" r="D2185">
        <v>18.000</v>
      </c>
      <c s="7" r="E2185">
        <v>3</v>
      </c>
      <c s="8" t="inlineStr" r="F2185">
        <is>
          <t xml:space="preserve">66P33</t>
        </is>
      </c>
      <c s="8" t="inlineStr" r="G2185">
        <is>
          <t xml:space="preserve">007</t>
        </is>
      </c>
      <c s="9" r="H2185">
        <v>10.6000</v>
      </c>
      <c s="8" t="inlineStr" r="I2185">
        <is>
          <t xml:space="preserve"/>
        </is>
      </c>
      <c s="8" t="inlineStr" r="J2185">
        <is>
          <t xml:space="preserve"> Bureau</t>
        </is>
      </c>
    </row>
    <row r="2186" ht="20.25" customHeight="0">
      <c s="5" t="inlineStr" r="A2186">
        <is>
          <t xml:space="preserve">28200200</t>
        </is>
      </c>
      <c s="5" t="inlineStr" r="B2186">
        <is>
          <t xml:space="preserve">FILTER FABRIC</t>
        </is>
      </c>
      <c s="5" t="inlineStr" r="C2186">
        <is>
          <t xml:space="preserve">SQ YD  </t>
        </is>
      </c>
      <c s="6" r="D2186">
        <v>2745.000</v>
      </c>
      <c s="7" r="E2186">
        <v>4</v>
      </c>
      <c s="8" t="inlineStr" r="F2186">
        <is>
          <t xml:space="preserve">68H97</t>
        </is>
      </c>
      <c s="8" t="inlineStr" r="G2186">
        <is>
          <t xml:space="preserve">082</t>
        </is>
      </c>
      <c s="9" r="H2186">
        <v>2.5000</v>
      </c>
      <c s="8" t="inlineStr" r="I2186">
        <is>
          <t xml:space="preserve">Y</t>
        </is>
      </c>
      <c s="8" t="inlineStr" r="J2186">
        <is>
          <t xml:space="preserve"> Henderson</t>
        </is>
      </c>
    </row>
    <row r="2187" ht="20.25" customHeight="0">
      <c s="5" t="inlineStr" r="A2187">
        <is>
          <t xml:space="preserve">28200200</t>
        </is>
      </c>
      <c s="5" t="inlineStr" r="B2187">
        <is>
          <t xml:space="preserve">FILTER FABRIC</t>
        </is>
      </c>
      <c s="5" t="inlineStr" r="C2187">
        <is>
          <t xml:space="preserve">SQ YD  </t>
        </is>
      </c>
      <c s="6" r="D2187">
        <v>2745.000</v>
      </c>
      <c s="7" r="E2187">
        <v>4</v>
      </c>
      <c s="8" t="inlineStr" r="F2187">
        <is>
          <t xml:space="preserve">68H97</t>
        </is>
      </c>
      <c s="8" t="inlineStr" r="G2187">
        <is>
          <t xml:space="preserve">082</t>
        </is>
      </c>
      <c s="9" r="H2187">
        <v>2.0000</v>
      </c>
      <c s="8" t="inlineStr" r="I2187">
        <is>
          <t xml:space="preserve"/>
        </is>
      </c>
      <c s="8" t="inlineStr" r="J2187">
        <is>
          <t xml:space="preserve"> Henderson</t>
        </is>
      </c>
    </row>
    <row r="2188" ht="20.25" customHeight="0">
      <c s="5" t="inlineStr" r="A2188">
        <is>
          <t xml:space="preserve">28200200</t>
        </is>
      </c>
      <c s="5" t="inlineStr" r="B2188">
        <is>
          <t xml:space="preserve">FILTER FABRIC</t>
        </is>
      </c>
      <c s="5" t="inlineStr" r="C2188">
        <is>
          <t xml:space="preserve">SQ YD  </t>
        </is>
      </c>
      <c s="6" r="D2188">
        <v>2745.000</v>
      </c>
      <c s="7" r="E2188">
        <v>4</v>
      </c>
      <c s="8" t="inlineStr" r="F2188">
        <is>
          <t xml:space="preserve">68H97</t>
        </is>
      </c>
      <c s="8" t="inlineStr" r="G2188">
        <is>
          <t xml:space="preserve">082</t>
        </is>
      </c>
      <c s="9" r="H2188">
        <v>2.0000</v>
      </c>
      <c s="8" t="inlineStr" r="I2188">
        <is>
          <t xml:space="preserve"/>
        </is>
      </c>
      <c s="8" t="inlineStr" r="J2188">
        <is>
          <t xml:space="preserve"> Henderson</t>
        </is>
      </c>
    </row>
    <row r="2189" ht="20.25" customHeight="0">
      <c s="5" t="inlineStr" r="A2189">
        <is>
          <t xml:space="preserve">28200200</t>
        </is>
      </c>
      <c s="5" t="inlineStr" r="B2189">
        <is>
          <t xml:space="preserve">FILTER FABRIC</t>
        </is>
      </c>
      <c s="5" t="inlineStr" r="C2189">
        <is>
          <t xml:space="preserve">SQ YD  </t>
        </is>
      </c>
      <c s="6" r="D2189">
        <v>2745.000</v>
      </c>
      <c s="7" r="E2189">
        <v>4</v>
      </c>
      <c s="8" t="inlineStr" r="F2189">
        <is>
          <t xml:space="preserve">68H97</t>
        </is>
      </c>
      <c s="8" t="inlineStr" r="G2189">
        <is>
          <t xml:space="preserve">082</t>
        </is>
      </c>
      <c s="9" r="H2189">
        <v>2.6500</v>
      </c>
      <c s="8" t="inlineStr" r="I2189">
        <is>
          <t xml:space="preserve"/>
        </is>
      </c>
      <c s="8" t="inlineStr" r="J2189">
        <is>
          <t xml:space="preserve"> Henderson</t>
        </is>
      </c>
    </row>
    <row r="2190" ht="20.25" customHeight="0">
      <c s="5" t="inlineStr" r="A2190">
        <is>
          <t xml:space="preserve">28200200</t>
        </is>
      </c>
      <c s="5" t="inlineStr" r="B2190">
        <is>
          <t xml:space="preserve">FILTER FABRIC</t>
        </is>
      </c>
      <c s="5" t="inlineStr" r="C2190">
        <is>
          <t xml:space="preserve">SQ YD  </t>
        </is>
      </c>
      <c s="6" r="D2190">
        <v>2745.000</v>
      </c>
      <c s="7" r="E2190">
        <v>4</v>
      </c>
      <c s="8" t="inlineStr" r="F2190">
        <is>
          <t xml:space="preserve">68H97</t>
        </is>
      </c>
      <c s="8" t="inlineStr" r="G2190">
        <is>
          <t xml:space="preserve">082</t>
        </is>
      </c>
      <c s="9" r="H2190">
        <v>4.7000</v>
      </c>
      <c s="8" t="inlineStr" r="I2190">
        <is>
          <t xml:space="preserve"/>
        </is>
      </c>
      <c s="8" t="inlineStr" r="J2190">
        <is>
          <t xml:space="preserve"> Henderson</t>
        </is>
      </c>
    </row>
    <row r="2191" ht="20.25" customHeight="0">
      <c s="5" t="inlineStr" r="A2191">
        <is>
          <t xml:space="preserve">28200200</t>
        </is>
      </c>
      <c s="5" t="inlineStr" r="B2191">
        <is>
          <t xml:space="preserve">FILTER FABRIC</t>
        </is>
      </c>
      <c s="5" t="inlineStr" r="C2191">
        <is>
          <t xml:space="preserve">SQ YD  </t>
        </is>
      </c>
      <c s="6" r="D2191">
        <v>2745.000</v>
      </c>
      <c s="7" r="E2191">
        <v>4</v>
      </c>
      <c s="8" t="inlineStr" r="F2191">
        <is>
          <t xml:space="preserve">68H97</t>
        </is>
      </c>
      <c s="8" t="inlineStr" r="G2191">
        <is>
          <t xml:space="preserve">082</t>
        </is>
      </c>
      <c s="9" r="H2191">
        <v>5.0000</v>
      </c>
      <c s="8" t="inlineStr" r="I2191">
        <is>
          <t xml:space="preserve"/>
        </is>
      </c>
      <c s="8" t="inlineStr" r="J2191">
        <is>
          <t xml:space="preserve"> Henderson</t>
        </is>
      </c>
    </row>
    <row r="2192" ht="20.25" customHeight="0">
      <c s="5" t="inlineStr" r="A2192">
        <is>
          <t xml:space="preserve">28200200</t>
        </is>
      </c>
      <c s="5" t="inlineStr" r="B2192">
        <is>
          <t xml:space="preserve">FILTER FABRIC</t>
        </is>
      </c>
      <c s="5" t="inlineStr" r="C2192">
        <is>
          <t xml:space="preserve">SQ YD  </t>
        </is>
      </c>
      <c s="6" r="D2192">
        <v>1453.000</v>
      </c>
      <c s="7" r="E2192">
        <v>5</v>
      </c>
      <c s="8" t="inlineStr" r="F2192">
        <is>
          <t xml:space="preserve">70571</t>
        </is>
      </c>
      <c s="8" t="inlineStr" r="G2192">
        <is>
          <t xml:space="preserve">019</t>
        </is>
      </c>
      <c s="9" r="H2192">
        <v>5.2500</v>
      </c>
      <c s="8" t="inlineStr" r="I2192">
        <is>
          <t xml:space="preserve">Y</t>
        </is>
      </c>
      <c s="8" t="inlineStr" r="J2192">
        <is>
          <t xml:space="preserve"> McLean</t>
        </is>
      </c>
    </row>
    <row r="2193" ht="20.25" customHeight="0">
      <c s="5" t="inlineStr" r="A2193">
        <is>
          <t xml:space="preserve">28200200</t>
        </is>
      </c>
      <c s="5" t="inlineStr" r="B2193">
        <is>
          <t xml:space="preserve">FILTER FABRIC</t>
        </is>
      </c>
      <c s="5" t="inlineStr" r="C2193">
        <is>
          <t xml:space="preserve">SQ YD  </t>
        </is>
      </c>
      <c s="6" r="D2193">
        <v>422.000</v>
      </c>
      <c s="7" r="E2193">
        <v>6</v>
      </c>
      <c s="8" t="inlineStr" r="F2193">
        <is>
          <t xml:space="preserve">72609</t>
        </is>
      </c>
      <c s="8" t="inlineStr" r="G2193">
        <is>
          <t xml:space="preserve">025</t>
        </is>
      </c>
      <c s="9" r="H2193">
        <v>2.5000</v>
      </c>
      <c s="8" t="inlineStr" r="I2193">
        <is>
          <t xml:space="preserve">Y</t>
        </is>
      </c>
      <c s="8" t="inlineStr" r="J2193">
        <is>
          <t xml:space="preserve"> Sangamon</t>
        </is>
      </c>
    </row>
    <row r="2194" ht="20.25" customHeight="0">
      <c s="5" t="inlineStr" r="A2194">
        <is>
          <t xml:space="preserve">28200200</t>
        </is>
      </c>
      <c s="5" t="inlineStr" r="B2194">
        <is>
          <t xml:space="preserve">FILTER FABRIC</t>
        </is>
      </c>
      <c s="5" t="inlineStr" r="C2194">
        <is>
          <t xml:space="preserve">SQ YD  </t>
        </is>
      </c>
      <c s="6" r="D2194">
        <v>422.000</v>
      </c>
      <c s="7" r="E2194">
        <v>6</v>
      </c>
      <c s="8" t="inlineStr" r="F2194">
        <is>
          <t xml:space="preserve">72609</t>
        </is>
      </c>
      <c s="8" t="inlineStr" r="G2194">
        <is>
          <t xml:space="preserve">025</t>
        </is>
      </c>
      <c s="9" r="H2194">
        <v>0.0100</v>
      </c>
      <c s="8" t="inlineStr" r="I2194">
        <is>
          <t xml:space="preserve"/>
        </is>
      </c>
      <c s="8" t="inlineStr" r="J2194">
        <is>
          <t xml:space="preserve"> Sangamon</t>
        </is>
      </c>
    </row>
    <row r="2195" ht="20.25" customHeight="0">
      <c s="5" t="inlineStr" r="A2195">
        <is>
          <t xml:space="preserve">28200200</t>
        </is>
      </c>
      <c s="5" t="inlineStr" r="B2195">
        <is>
          <t xml:space="preserve">FILTER FABRIC</t>
        </is>
      </c>
      <c s="5" t="inlineStr" r="C2195">
        <is>
          <t xml:space="preserve">SQ YD  </t>
        </is>
      </c>
      <c s="6" r="D2195">
        <v>422.000</v>
      </c>
      <c s="7" r="E2195">
        <v>6</v>
      </c>
      <c s="8" t="inlineStr" r="F2195">
        <is>
          <t xml:space="preserve">72609</t>
        </is>
      </c>
      <c s="8" t="inlineStr" r="G2195">
        <is>
          <t xml:space="preserve">025</t>
        </is>
      </c>
      <c s="9" r="H2195">
        <v>3.0000</v>
      </c>
      <c s="8" t="inlineStr" r="I2195">
        <is>
          <t xml:space="preserve"/>
        </is>
      </c>
      <c s="8" t="inlineStr" r="J2195">
        <is>
          <t xml:space="preserve"> Sangamon</t>
        </is>
      </c>
    </row>
    <row r="2196" ht="20.25" customHeight="0">
      <c s="5" t="inlineStr" r="A2196">
        <is>
          <t xml:space="preserve">28200200</t>
        </is>
      </c>
      <c s="5" t="inlineStr" r="B2196">
        <is>
          <t xml:space="preserve">FILTER FABRIC</t>
        </is>
      </c>
      <c s="5" t="inlineStr" r="C2196">
        <is>
          <t xml:space="preserve">SQ YD  </t>
        </is>
      </c>
      <c s="6" r="D2196">
        <v>422.000</v>
      </c>
      <c s="7" r="E2196">
        <v>6</v>
      </c>
      <c s="8" t="inlineStr" r="F2196">
        <is>
          <t xml:space="preserve">72609</t>
        </is>
      </c>
      <c s="8" t="inlineStr" r="G2196">
        <is>
          <t xml:space="preserve">025</t>
        </is>
      </c>
      <c s="9" r="H2196">
        <v>4.7400</v>
      </c>
      <c s="8" t="inlineStr" r="I2196">
        <is>
          <t xml:space="preserve"/>
        </is>
      </c>
      <c s="8" t="inlineStr" r="J2196">
        <is>
          <t xml:space="preserve"> Sangamon</t>
        </is>
      </c>
    </row>
    <row r="2197" ht="20.25" customHeight="0">
      <c s="5" t="inlineStr" r="A2197">
        <is>
          <t xml:space="preserve">28200200</t>
        </is>
      </c>
      <c s="5" t="inlineStr" r="B2197">
        <is>
          <t xml:space="preserve">FILTER FABRIC</t>
        </is>
      </c>
      <c s="5" t="inlineStr" r="C2197">
        <is>
          <t xml:space="preserve">SQ YD  </t>
        </is>
      </c>
      <c s="6" r="D2197">
        <v>422.000</v>
      </c>
      <c s="7" r="E2197">
        <v>6</v>
      </c>
      <c s="8" t="inlineStr" r="F2197">
        <is>
          <t xml:space="preserve">72609</t>
        </is>
      </c>
      <c s="8" t="inlineStr" r="G2197">
        <is>
          <t xml:space="preserve">025</t>
        </is>
      </c>
      <c s="9" r="H2197">
        <v>5.0000</v>
      </c>
      <c s="8" t="inlineStr" r="I2197">
        <is>
          <t xml:space="preserve"/>
        </is>
      </c>
      <c s="8" t="inlineStr" r="J2197">
        <is>
          <t xml:space="preserve"> Sangamon</t>
        </is>
      </c>
    </row>
    <row r="2198" ht="20.25" customHeight="0">
      <c s="5" t="inlineStr" r="A2198">
        <is>
          <t xml:space="preserve">28200200</t>
        </is>
      </c>
      <c s="5" t="inlineStr" r="B2198">
        <is>
          <t xml:space="preserve">FILTER FABRIC</t>
        </is>
      </c>
      <c s="5" t="inlineStr" r="C2198">
        <is>
          <t xml:space="preserve">SQ YD  </t>
        </is>
      </c>
      <c s="6" r="D2198">
        <v>17.000</v>
      </c>
      <c s="7" r="E2198">
        <v>8</v>
      </c>
      <c s="8" t="inlineStr" r="F2198">
        <is>
          <t xml:space="preserve">76L46</t>
        </is>
      </c>
      <c s="8" t="inlineStr" r="G2198">
        <is>
          <t xml:space="preserve">037</t>
        </is>
      </c>
      <c s="9" r="H2198">
        <v>20.0000</v>
      </c>
      <c s="8" t="inlineStr" r="I2198">
        <is>
          <t xml:space="preserve">Y</t>
        </is>
      </c>
      <c s="8" t="inlineStr" r="J2198">
        <is>
          <t xml:space="preserve"> Madison</t>
        </is>
      </c>
    </row>
    <row r="2199" ht="20.25" customHeight="0">
      <c s="5" t="inlineStr" r="A2199">
        <is>
          <t xml:space="preserve">28200200</t>
        </is>
      </c>
      <c s="5" t="inlineStr" r="B2199">
        <is>
          <t xml:space="preserve">FILTER FABRIC</t>
        </is>
      </c>
      <c s="5" t="inlineStr" r="C2199">
        <is>
          <t xml:space="preserve">SQ YD  </t>
        </is>
      </c>
      <c s="6" r="D2199">
        <v>17.000</v>
      </c>
      <c s="7" r="E2199">
        <v>8</v>
      </c>
      <c s="8" t="inlineStr" r="F2199">
        <is>
          <t xml:space="preserve">76L46</t>
        </is>
      </c>
      <c s="8" t="inlineStr" r="G2199">
        <is>
          <t xml:space="preserve">037</t>
        </is>
      </c>
      <c s="9" r="H2199">
        <v>20.0000</v>
      </c>
      <c s="8" t="inlineStr" r="I2199">
        <is>
          <t xml:space="preserve"/>
        </is>
      </c>
      <c s="8" t="inlineStr" r="J2199">
        <is>
          <t xml:space="preserve"> Madison</t>
        </is>
      </c>
    </row>
    <row r="2200" ht="20.25" customHeight="0">
      <c s="5" t="inlineStr" r="A2200">
        <is>
          <t xml:space="preserve">28200200</t>
        </is>
      </c>
      <c s="5" t="inlineStr" r="B2200">
        <is>
          <t xml:space="preserve">FILTER FABRIC</t>
        </is>
      </c>
      <c s="5" t="inlineStr" r="C2200">
        <is>
          <t xml:space="preserve">SQ YD  </t>
        </is>
      </c>
      <c s="6" r="D2200">
        <v>2199.000</v>
      </c>
      <c s="7" r="E2200">
        <v>9</v>
      </c>
      <c s="8" t="inlineStr" r="F2200">
        <is>
          <t xml:space="preserve">78483</t>
        </is>
      </c>
      <c s="8" t="inlineStr" r="G2200">
        <is>
          <t xml:space="preserve">127</t>
        </is>
      </c>
      <c s="9" r="H2200">
        <v>1.3200</v>
      </c>
      <c s="8" t="inlineStr" r="I2200">
        <is>
          <t xml:space="preserve">Y</t>
        </is>
      </c>
      <c s="8" t="inlineStr" r="J2200">
        <is>
          <t xml:space="preserve"> Jefferson</t>
        </is>
      </c>
    </row>
    <row r="2201" ht="20.25" customHeight="0">
      <c s="5" t="inlineStr" r="A2201">
        <is>
          <t xml:space="preserve">28200200</t>
        </is>
      </c>
      <c s="5" t="inlineStr" r="B2201">
        <is>
          <t xml:space="preserve">FILTER FABRIC</t>
        </is>
      </c>
      <c s="5" t="inlineStr" r="C2201">
        <is>
          <t xml:space="preserve">SQ YD  </t>
        </is>
      </c>
      <c s="6" r="D2201">
        <v>2199.000</v>
      </c>
      <c s="7" r="E2201">
        <v>9</v>
      </c>
      <c s="8" t="inlineStr" r="F2201">
        <is>
          <t xml:space="preserve">78483</t>
        </is>
      </c>
      <c s="8" t="inlineStr" r="G2201">
        <is>
          <t xml:space="preserve">127</t>
        </is>
      </c>
      <c s="9" r="H2201">
        <v>1.2700</v>
      </c>
      <c s="8" t="inlineStr" r="I2201">
        <is>
          <t xml:space="preserve"/>
        </is>
      </c>
      <c s="8" t="inlineStr" r="J2201">
        <is>
          <t xml:space="preserve"> Jefferson</t>
        </is>
      </c>
    </row>
    <row r="2202" ht="20.25" customHeight="0">
      <c s="5" t="inlineStr" r="A2202">
        <is>
          <t xml:space="preserve">28200200</t>
        </is>
      </c>
      <c s="5" t="inlineStr" r="B2202">
        <is>
          <t xml:space="preserve">FILTER FABRIC</t>
        </is>
      </c>
      <c s="5" t="inlineStr" r="C2202">
        <is>
          <t xml:space="preserve">SQ YD  </t>
        </is>
      </c>
      <c s="6" r="D2202">
        <v>2199.000</v>
      </c>
      <c s="7" r="E2202">
        <v>9</v>
      </c>
      <c s="8" t="inlineStr" r="F2202">
        <is>
          <t xml:space="preserve">78483</t>
        </is>
      </c>
      <c s="8" t="inlineStr" r="G2202">
        <is>
          <t xml:space="preserve">127</t>
        </is>
      </c>
      <c s="9" r="H2202">
        <v>1.5000</v>
      </c>
      <c s="8" t="inlineStr" r="I2202">
        <is>
          <t xml:space="preserve"/>
        </is>
      </c>
      <c s="8" t="inlineStr" r="J2202">
        <is>
          <t xml:space="preserve"> Jefferson</t>
        </is>
      </c>
    </row>
    <row r="2203" ht="20.25" customHeight="0">
      <c s="5" t="inlineStr" r="A2203">
        <is>
          <t xml:space="preserve">28200200</t>
        </is>
      </c>
      <c s="5" t="inlineStr" r="B2203">
        <is>
          <t xml:space="preserve">FILTER FABRIC</t>
        </is>
      </c>
      <c s="5" t="inlineStr" r="C2203">
        <is>
          <t xml:space="preserve">SQ YD  </t>
        </is>
      </c>
      <c s="6" r="D2203">
        <v>2199.000</v>
      </c>
      <c s="7" r="E2203">
        <v>9</v>
      </c>
      <c s="8" t="inlineStr" r="F2203">
        <is>
          <t xml:space="preserve">78483</t>
        </is>
      </c>
      <c s="8" t="inlineStr" r="G2203">
        <is>
          <t xml:space="preserve">127</t>
        </is>
      </c>
      <c s="9" r="H2203">
        <v>1.6900</v>
      </c>
      <c s="8" t="inlineStr" r="I2203">
        <is>
          <t xml:space="preserve"/>
        </is>
      </c>
      <c s="8" t="inlineStr" r="J2203">
        <is>
          <t xml:space="preserve"> Jefferson</t>
        </is>
      </c>
    </row>
    <row r="2204" ht="20.25" customHeight="0">
      <c s="5" t="inlineStr" r="A2204">
        <is>
          <t xml:space="preserve">28200200</t>
        </is>
      </c>
      <c s="5" t="inlineStr" r="B2204">
        <is>
          <t xml:space="preserve">FILTER FABRIC</t>
        </is>
      </c>
      <c s="5" t="inlineStr" r="C2204">
        <is>
          <t xml:space="preserve">SQ YD  </t>
        </is>
      </c>
      <c s="6" r="D2204">
        <v>2199.000</v>
      </c>
      <c s="7" r="E2204">
        <v>9</v>
      </c>
      <c s="8" t="inlineStr" r="F2204">
        <is>
          <t xml:space="preserve">78483</t>
        </is>
      </c>
      <c s="8" t="inlineStr" r="G2204">
        <is>
          <t xml:space="preserve">127</t>
        </is>
      </c>
      <c s="9" r="H2204">
        <v>3.0000</v>
      </c>
      <c s="8" t="inlineStr" r="I2204">
        <is>
          <t xml:space="preserve"/>
        </is>
      </c>
      <c s="8" t="inlineStr" r="J2204">
        <is>
          <t xml:space="preserve"> Jefferson</t>
        </is>
      </c>
    </row>
    <row r="2205" ht="20.25" customHeight="0">
      <c s="5" t="inlineStr" r="A2205">
        <is>
          <t xml:space="preserve">28200200</t>
        </is>
      </c>
      <c s="5" t="inlineStr" r="B2205">
        <is>
          <t xml:space="preserve">FILTER FABRIC</t>
        </is>
      </c>
      <c s="5" t="inlineStr" r="C2205">
        <is>
          <t xml:space="preserve">SQ YD  </t>
        </is>
      </c>
      <c s="6" r="D2205">
        <v>8122.000</v>
      </c>
      <c s="7" r="E2205">
        <v>9</v>
      </c>
      <c s="8" t="inlineStr" r="F2205">
        <is>
          <t xml:space="preserve">78884</t>
        </is>
      </c>
      <c s="8" t="inlineStr" r="G2205">
        <is>
          <t xml:space="preserve">110</t>
        </is>
      </c>
      <c s="9" r="H2205">
        <v>3.2800</v>
      </c>
      <c s="8" t="inlineStr" r="I2205">
        <is>
          <t xml:space="preserve">Y</t>
        </is>
      </c>
      <c s="8" t="inlineStr" r="J2205">
        <is>
          <t xml:space="preserve"> Franklin, Jefferson</t>
        </is>
      </c>
    </row>
    <row r="2206" ht="20.25" customHeight="0">
      <c s="5" t="inlineStr" r="A2206">
        <is>
          <t xml:space="preserve">28200200</t>
        </is>
      </c>
      <c s="5" t="inlineStr" r="B2206">
        <is>
          <t xml:space="preserve">FILTER FABRIC</t>
        </is>
      </c>
      <c s="5" t="inlineStr" r="C2206">
        <is>
          <t xml:space="preserve">SQ YD  </t>
        </is>
      </c>
      <c s="6" r="D2206">
        <v>17.000</v>
      </c>
      <c s="7" r="E2206">
        <v>9</v>
      </c>
      <c s="8" t="inlineStr" r="F2206">
        <is>
          <t xml:space="preserve">78A59</t>
        </is>
      </c>
      <c s="8" t="inlineStr" r="G2206">
        <is>
          <t xml:space="preserve">045</t>
        </is>
      </c>
      <c s="9" r="H2206">
        <v>3.0000</v>
      </c>
      <c s="8" t="inlineStr" r="I2206">
        <is>
          <t xml:space="preserve">Y</t>
        </is>
      </c>
      <c s="8" t="inlineStr" r="J2206">
        <is>
          <t xml:space="preserve"> Jackson</t>
        </is>
      </c>
    </row>
    <row r="2207" ht="20.25" customHeight="0">
      <c s="5" t="inlineStr" r="A2207">
        <is>
          <t xml:space="preserve">28200200</t>
        </is>
      </c>
      <c s="5" t="inlineStr" r="B2207">
        <is>
          <t xml:space="preserve">FILTER FABRIC</t>
        </is>
      </c>
      <c s="5" t="inlineStr" r="C2207">
        <is>
          <t xml:space="preserve">SQ YD  </t>
        </is>
      </c>
      <c s="6" r="D2207">
        <v>17.000</v>
      </c>
      <c s="7" r="E2207">
        <v>9</v>
      </c>
      <c s="8" t="inlineStr" r="F2207">
        <is>
          <t xml:space="preserve">78A59</t>
        </is>
      </c>
      <c s="8" t="inlineStr" r="G2207">
        <is>
          <t xml:space="preserve">045</t>
        </is>
      </c>
      <c s="9" r="H2207">
        <v>4.5300</v>
      </c>
      <c s="8" t="inlineStr" r="I2207">
        <is>
          <t xml:space="preserve"/>
        </is>
      </c>
      <c s="8" t="inlineStr" r="J2207">
        <is>
          <t xml:space="preserve"> Jackson</t>
        </is>
      </c>
    </row>
    <row r="2208" ht="20.25" customHeight="0">
      <c s="5" t="inlineStr" r="A2208">
        <is>
          <t xml:space="preserve">28200200</t>
        </is>
      </c>
      <c s="5" t="inlineStr" r="B2208">
        <is>
          <t xml:space="preserve">FILTER FABRIC</t>
        </is>
      </c>
      <c s="5" t="inlineStr" r="C2208">
        <is>
          <t xml:space="preserve">SQ YD  </t>
        </is>
      </c>
      <c s="6" r="D2208">
        <v>17.000</v>
      </c>
      <c s="7" r="E2208">
        <v>3</v>
      </c>
      <c s="8" t="inlineStr" r="F2208">
        <is>
          <t xml:space="preserve">87805</t>
        </is>
      </c>
      <c s="8" t="inlineStr" r="G2208">
        <is>
          <t xml:space="preserve">147</t>
        </is>
      </c>
      <c s="9" r="H2208">
        <v>3.5000</v>
      </c>
      <c s="8" t="inlineStr" r="I2208">
        <is>
          <t xml:space="preserve">Y</t>
        </is>
      </c>
      <c s="8" t="inlineStr" r="J2208">
        <is>
          <t xml:space="preserve"> Kankakee</t>
        </is>
      </c>
    </row>
    <row r="2209" ht="20.25" customHeight="0">
      <c s="5" t="inlineStr" r="A2209">
        <is>
          <t xml:space="preserve">28200200</t>
        </is>
      </c>
      <c s="5" t="inlineStr" r="B2209">
        <is>
          <t xml:space="preserve">FILTER FABRIC</t>
        </is>
      </c>
      <c s="5" t="inlineStr" r="C2209">
        <is>
          <t xml:space="preserve">SQ YD  </t>
        </is>
      </c>
      <c s="6" r="D2209">
        <v>265.000</v>
      </c>
      <c s="7" r="E2209">
        <v>3</v>
      </c>
      <c s="8" t="inlineStr" r="F2209">
        <is>
          <t xml:space="preserve">87840</t>
        </is>
      </c>
      <c s="8" t="inlineStr" r="G2209">
        <is>
          <t xml:space="preserve">148</t>
        </is>
      </c>
      <c s="9" r="H2209">
        <v>5.0000</v>
      </c>
      <c s="8" t="inlineStr" r="I2209">
        <is>
          <t xml:space="preserve">Y</t>
        </is>
      </c>
      <c s="8" t="inlineStr" r="J2209">
        <is>
          <t xml:space="preserve"> Grundy</t>
        </is>
      </c>
    </row>
    <row r="2210" ht="20.25" customHeight="0">
      <c s="5" t="inlineStr" r="A2210">
        <is>
          <t xml:space="preserve">28200200</t>
        </is>
      </c>
      <c s="5" t="inlineStr" r="B2210">
        <is>
          <t xml:space="preserve">FILTER FABRIC</t>
        </is>
      </c>
      <c s="5" t="inlineStr" r="C2210">
        <is>
          <t xml:space="preserve">SQ YD  </t>
        </is>
      </c>
      <c s="6" r="D2210">
        <v>265.000</v>
      </c>
      <c s="7" r="E2210">
        <v>3</v>
      </c>
      <c s="8" t="inlineStr" r="F2210">
        <is>
          <t xml:space="preserve">87840</t>
        </is>
      </c>
      <c s="8" t="inlineStr" r="G2210">
        <is>
          <t xml:space="preserve">148</t>
        </is>
      </c>
      <c s="9" r="H2210">
        <v>3.5000</v>
      </c>
      <c s="8" t="inlineStr" r="I2210">
        <is>
          <t xml:space="preserve"/>
        </is>
      </c>
      <c s="8" t="inlineStr" r="J2210">
        <is>
          <t xml:space="preserve"> Grundy</t>
        </is>
      </c>
    </row>
    <row r="2211" ht="20.25" customHeight="0">
      <c s="5" t="inlineStr" r="A2211">
        <is>
          <t xml:space="preserve">28200200</t>
        </is>
      </c>
      <c s="5" t="inlineStr" r="B2211">
        <is>
          <t xml:space="preserve">FILTER FABRIC</t>
        </is>
      </c>
      <c s="5" t="inlineStr" r="C2211">
        <is>
          <t xml:space="preserve">SQ YD  </t>
        </is>
      </c>
      <c s="6" r="D2211">
        <v>265.000</v>
      </c>
      <c s="7" r="E2211">
        <v>3</v>
      </c>
      <c s="8" t="inlineStr" r="F2211">
        <is>
          <t xml:space="preserve">87840</t>
        </is>
      </c>
      <c s="8" t="inlineStr" r="G2211">
        <is>
          <t xml:space="preserve">148</t>
        </is>
      </c>
      <c s="9" r="H2211">
        <v>8.0000</v>
      </c>
      <c s="8" t="inlineStr" r="I2211">
        <is>
          <t xml:space="preserve"/>
        </is>
      </c>
      <c s="8" t="inlineStr" r="J2211">
        <is>
          <t xml:space="preserve"> Grundy</t>
        </is>
      </c>
    </row>
    <row r="2212" ht="20.25" customHeight="0">
      <c s="5" t="inlineStr" r="A2212">
        <is>
          <t xml:space="preserve">28200200</t>
        </is>
      </c>
      <c s="5" t="inlineStr" r="B2212">
        <is>
          <t xml:space="preserve">FILTER FABRIC</t>
        </is>
      </c>
      <c s="5" t="inlineStr" r="C2212">
        <is>
          <t xml:space="preserve">SQ YD  </t>
        </is>
      </c>
      <c s="6" r="D2212">
        <v>685.000</v>
      </c>
      <c s="7" r="E2212">
        <v>4</v>
      </c>
      <c s="8" t="inlineStr" r="F2212">
        <is>
          <t xml:space="preserve">89837</t>
        </is>
      </c>
      <c s="8" t="inlineStr" r="G2212">
        <is>
          <t xml:space="preserve">149</t>
        </is>
      </c>
      <c s="9" r="H2212">
        <v>2.6700</v>
      </c>
      <c s="8" t="inlineStr" r="I2212">
        <is>
          <t xml:space="preserve">Y</t>
        </is>
      </c>
      <c s="8" t="inlineStr" r="J2212">
        <is>
          <t xml:space="preserve"> Fulton</t>
        </is>
      </c>
    </row>
    <row r="2213" ht="20.25" customHeight="0">
      <c s="5" t="inlineStr" r="A2213">
        <is>
          <t xml:space="preserve">28200200</t>
        </is>
      </c>
      <c s="5" t="inlineStr" r="B2213">
        <is>
          <t xml:space="preserve">FILTER FABRIC</t>
        </is>
      </c>
      <c s="5" t="inlineStr" r="C2213">
        <is>
          <t xml:space="preserve">SQ YD  </t>
        </is>
      </c>
      <c s="6" r="D2213">
        <v>685.000</v>
      </c>
      <c s="7" r="E2213">
        <v>4</v>
      </c>
      <c s="8" t="inlineStr" r="F2213">
        <is>
          <t xml:space="preserve">89837</t>
        </is>
      </c>
      <c s="8" t="inlineStr" r="G2213">
        <is>
          <t xml:space="preserve">149</t>
        </is>
      </c>
      <c s="9" r="H2213">
        <v>3.0000</v>
      </c>
      <c s="8" t="inlineStr" r="I2213">
        <is>
          <t xml:space="preserve"/>
        </is>
      </c>
      <c s="8" t="inlineStr" r="J2213">
        <is>
          <t xml:space="preserve"> Fulton</t>
        </is>
      </c>
    </row>
    <row r="2214" ht="20.25" customHeight="0">
      <c s="5" t="inlineStr" r="A2214">
        <is>
          <t xml:space="preserve">28200200</t>
        </is>
      </c>
      <c s="5" t="inlineStr" r="B2214">
        <is>
          <t xml:space="preserve">FILTER FABRIC</t>
        </is>
      </c>
      <c s="5" t="inlineStr" r="C2214">
        <is>
          <t xml:space="preserve">SQ YD  </t>
        </is>
      </c>
      <c s="6" r="D2214">
        <v>685.000</v>
      </c>
      <c s="7" r="E2214">
        <v>4</v>
      </c>
      <c s="8" t="inlineStr" r="F2214">
        <is>
          <t xml:space="preserve">89837</t>
        </is>
      </c>
      <c s="8" t="inlineStr" r="G2214">
        <is>
          <t xml:space="preserve">149</t>
        </is>
      </c>
      <c s="9" r="H2214">
        <v>6.6000</v>
      </c>
      <c s="8" t="inlineStr" r="I2214">
        <is>
          <t xml:space="preserve"/>
        </is>
      </c>
      <c s="8" t="inlineStr" r="J2214">
        <is>
          <t xml:space="preserve"> Fulton</t>
        </is>
      </c>
    </row>
    <row r="2215" ht="20.25" customHeight="0">
      <c s="5" t="inlineStr" r="A2215">
        <is>
          <t xml:space="preserve">28200200</t>
        </is>
      </c>
      <c s="5" t="inlineStr" r="B2215">
        <is>
          <t xml:space="preserve">FILTER FABRIC</t>
        </is>
      </c>
      <c s="5" t="inlineStr" r="C2215">
        <is>
          <t xml:space="preserve">SQ YD  </t>
        </is>
      </c>
      <c s="6" r="D2215">
        <v>764.000</v>
      </c>
      <c s="7" r="E2215">
        <v>4</v>
      </c>
      <c s="8" t="inlineStr" r="F2215">
        <is>
          <t xml:space="preserve">89854</t>
        </is>
      </c>
      <c s="8" t="inlineStr" r="G2215">
        <is>
          <t xml:space="preserve">136</t>
        </is>
      </c>
      <c s="9" r="H2215">
        <v>4.7300</v>
      </c>
      <c s="8" t="inlineStr" r="I2215">
        <is>
          <t xml:space="preserve">Y</t>
        </is>
      </c>
      <c s="8" t="inlineStr" r="J2215">
        <is>
          <t xml:space="preserve"> Woodford</t>
        </is>
      </c>
    </row>
    <row r="2216" ht="20.25" customHeight="0">
      <c s="5" t="inlineStr" r="A2216">
        <is>
          <t xml:space="preserve">28200200</t>
        </is>
      </c>
      <c s="5" t="inlineStr" r="B2216">
        <is>
          <t xml:space="preserve">FILTER FABRIC</t>
        </is>
      </c>
      <c s="5" t="inlineStr" r="C2216">
        <is>
          <t xml:space="preserve">SQ YD  </t>
        </is>
      </c>
      <c s="6" r="D2216">
        <v>764.000</v>
      </c>
      <c s="7" r="E2216">
        <v>4</v>
      </c>
      <c s="8" t="inlineStr" r="F2216">
        <is>
          <t xml:space="preserve">89854</t>
        </is>
      </c>
      <c s="8" t="inlineStr" r="G2216">
        <is>
          <t xml:space="preserve">136</t>
        </is>
      </c>
      <c s="9" r="H2216">
        <v>4.5000</v>
      </c>
      <c s="8" t="inlineStr" r="I2216">
        <is>
          <t xml:space="preserve"/>
        </is>
      </c>
      <c s="8" t="inlineStr" r="J2216">
        <is>
          <t xml:space="preserve"> Woodford</t>
        </is>
      </c>
    </row>
    <row r="2217" ht="20.25" customHeight="0">
      <c s="5" t="inlineStr" r="A2217">
        <is>
          <t xml:space="preserve">28200200</t>
        </is>
      </c>
      <c s="5" t="inlineStr" r="B2217">
        <is>
          <t xml:space="preserve">FILTER FABRIC</t>
        </is>
      </c>
      <c s="5" t="inlineStr" r="C2217">
        <is>
          <t xml:space="preserve">SQ YD  </t>
        </is>
      </c>
      <c s="6" r="D2217">
        <v>9.000</v>
      </c>
      <c s="7" r="E2217">
        <v>4</v>
      </c>
      <c s="8" t="inlineStr" r="F2217">
        <is>
          <t xml:space="preserve">89865</t>
        </is>
      </c>
      <c s="8" t="inlineStr" r="G2217">
        <is>
          <t xml:space="preserve">150</t>
        </is>
      </c>
      <c s="9" r="H2217">
        <v>25.0000</v>
      </c>
      <c s="8" t="inlineStr" r="I2217">
        <is>
          <t xml:space="preserve">Y</t>
        </is>
      </c>
      <c s="8" t="inlineStr" r="J2217">
        <is>
          <t xml:space="preserve"> Peoria</t>
        </is>
      </c>
    </row>
    <row r="2218" ht="20.25" customHeight="0">
      <c s="5" t="inlineStr" r="A2218">
        <is>
          <t xml:space="preserve">28200200</t>
        </is>
      </c>
      <c s="5" t="inlineStr" r="B2218">
        <is>
          <t xml:space="preserve">FILTER FABRIC</t>
        </is>
      </c>
      <c s="5" t="inlineStr" r="C2218">
        <is>
          <t xml:space="preserve">SQ YD  </t>
        </is>
      </c>
      <c s="6" r="D2218">
        <v>9.000</v>
      </c>
      <c s="7" r="E2218">
        <v>4</v>
      </c>
      <c s="8" t="inlineStr" r="F2218">
        <is>
          <t xml:space="preserve">89865</t>
        </is>
      </c>
      <c s="8" t="inlineStr" r="G2218">
        <is>
          <t xml:space="preserve">150</t>
        </is>
      </c>
      <c s="9" r="H2218">
        <v>2.1000</v>
      </c>
      <c s="8" t="inlineStr" r="I2218">
        <is>
          <t xml:space="preserve"/>
        </is>
      </c>
      <c s="8" t="inlineStr" r="J2218">
        <is>
          <t xml:space="preserve"> Peoria</t>
        </is>
      </c>
    </row>
    <row r="2219" ht="20.25" customHeight="0">
      <c s="5" t="inlineStr" r="A2219">
        <is>
          <t xml:space="preserve">28200200</t>
        </is>
      </c>
      <c s="5" t="inlineStr" r="B2219">
        <is>
          <t xml:space="preserve">FILTER FABRIC</t>
        </is>
      </c>
      <c s="5" t="inlineStr" r="C2219">
        <is>
          <t xml:space="preserve">SQ YD  </t>
        </is>
      </c>
      <c s="6" r="D2219">
        <v>9.000</v>
      </c>
      <c s="7" r="E2219">
        <v>4</v>
      </c>
      <c s="8" t="inlineStr" r="F2219">
        <is>
          <t xml:space="preserve">89865</t>
        </is>
      </c>
      <c s="8" t="inlineStr" r="G2219">
        <is>
          <t xml:space="preserve">150</t>
        </is>
      </c>
      <c s="9" r="H2219">
        <v>20.7800</v>
      </c>
      <c s="8" t="inlineStr" r="I2219">
        <is>
          <t xml:space="preserve"/>
        </is>
      </c>
      <c s="8" t="inlineStr" r="J2219">
        <is>
          <t xml:space="preserve"> Peoria</t>
        </is>
      </c>
    </row>
    <row r="2220" ht="20.25" customHeight="0">
      <c s="5" t="inlineStr" r="A2220">
        <is>
          <t xml:space="preserve">28200200</t>
        </is>
      </c>
      <c s="5" t="inlineStr" r="B2220">
        <is>
          <t xml:space="preserve">FILTER FABRIC</t>
        </is>
      </c>
      <c s="5" t="inlineStr" r="C2220">
        <is>
          <t xml:space="preserve">SQ YD  </t>
        </is>
      </c>
      <c s="6" r="D2220">
        <v>9.000</v>
      </c>
      <c s="7" r="E2220">
        <v>4</v>
      </c>
      <c s="8" t="inlineStr" r="F2220">
        <is>
          <t xml:space="preserve">89865</t>
        </is>
      </c>
      <c s="8" t="inlineStr" r="G2220">
        <is>
          <t xml:space="preserve">150</t>
        </is>
      </c>
      <c s="9" r="H2220">
        <v>34.8700</v>
      </c>
      <c s="8" t="inlineStr" r="I2220">
        <is>
          <t xml:space="preserve"/>
        </is>
      </c>
      <c s="8" t="inlineStr" r="J2220">
        <is>
          <t xml:space="preserve"> Peoria</t>
        </is>
      </c>
    </row>
    <row r="2221" ht="20.25" customHeight="0">
      <c s="5" t="inlineStr" r="A2221">
        <is>
          <t xml:space="preserve">28200200</t>
        </is>
      </c>
      <c s="5" t="inlineStr" r="B2221">
        <is>
          <t xml:space="preserve">FILTER FABRIC</t>
        </is>
      </c>
      <c s="5" t="inlineStr" r="C2221">
        <is>
          <t xml:space="preserve">SQ YD  </t>
        </is>
      </c>
      <c s="6" r="D2221">
        <v>9.000</v>
      </c>
      <c s="7" r="E2221">
        <v>4</v>
      </c>
      <c s="8" t="inlineStr" r="F2221">
        <is>
          <t xml:space="preserve">89865</t>
        </is>
      </c>
      <c s="8" t="inlineStr" r="G2221">
        <is>
          <t xml:space="preserve">150</t>
        </is>
      </c>
      <c s="9" r="H2221">
        <v>35.0000</v>
      </c>
      <c s="8" t="inlineStr" r="I2221">
        <is>
          <t xml:space="preserve"/>
        </is>
      </c>
      <c s="8" t="inlineStr" r="J2221">
        <is>
          <t xml:space="preserve"> Peoria</t>
        </is>
      </c>
    </row>
    <row r="2222" ht="20.25" customHeight="0">
      <c s="5" t="inlineStr" r="A2222">
        <is>
          <t xml:space="preserve">28200200</t>
        </is>
      </c>
      <c s="5" t="inlineStr" r="B2222">
        <is>
          <t xml:space="preserve">FILTER FABRIC</t>
        </is>
      </c>
      <c s="5" t="inlineStr" r="C2222">
        <is>
          <t xml:space="preserve">SQ YD  </t>
        </is>
      </c>
      <c s="6" r="D2222">
        <v>124.600</v>
      </c>
      <c s="7" r="E2222">
        <v>6</v>
      </c>
      <c s="8" t="inlineStr" r="F2222">
        <is>
          <t xml:space="preserve">93824</t>
        </is>
      </c>
      <c s="8" t="inlineStr" r="G2222">
        <is>
          <t xml:space="preserve">151</t>
        </is>
      </c>
      <c s="9" r="H2222">
        <v>4.0000</v>
      </c>
      <c s="8" t="inlineStr" r="I2222">
        <is>
          <t xml:space="preserve">Y</t>
        </is>
      </c>
      <c s="8" t="inlineStr" r="J2222">
        <is>
          <t xml:space="preserve"> Hancock</t>
        </is>
      </c>
    </row>
    <row r="2223" ht="20.25" customHeight="0">
      <c s="5" t="inlineStr" r="A2223">
        <is>
          <t xml:space="preserve">28200200</t>
        </is>
      </c>
      <c s="5" t="inlineStr" r="B2223">
        <is>
          <t xml:space="preserve">FILTER FABRIC</t>
        </is>
      </c>
      <c s="5" t="inlineStr" r="C2223">
        <is>
          <t xml:space="preserve">SQ YD  </t>
        </is>
      </c>
      <c s="6" r="D2223">
        <v>124.600</v>
      </c>
      <c s="7" r="E2223">
        <v>6</v>
      </c>
      <c s="8" t="inlineStr" r="F2223">
        <is>
          <t xml:space="preserve">93824</t>
        </is>
      </c>
      <c s="8" t="inlineStr" r="G2223">
        <is>
          <t xml:space="preserve">151</t>
        </is>
      </c>
      <c s="9" r="H2223">
        <v>7.0000</v>
      </c>
      <c s="8" t="inlineStr" r="I2223">
        <is>
          <t xml:space="preserve"/>
        </is>
      </c>
      <c s="8" t="inlineStr" r="J2223">
        <is>
          <t xml:space="preserve"> Hancock</t>
        </is>
      </c>
    </row>
    <row r="2224" ht="20.25" customHeight="0">
      <c s="5" t="inlineStr" r="A2224">
        <is>
          <t xml:space="preserve">28200200</t>
        </is>
      </c>
      <c s="5" t="inlineStr" r="B2224">
        <is>
          <t xml:space="preserve">FILTER FABRIC</t>
        </is>
      </c>
      <c s="5" t="inlineStr" r="C2224">
        <is>
          <t xml:space="preserve">SQ YD  </t>
        </is>
      </c>
      <c s="6" r="D2224">
        <v>500.000</v>
      </c>
      <c s="7" r="E2224">
        <v>8</v>
      </c>
      <c s="8" t="inlineStr" r="F2224">
        <is>
          <t xml:space="preserve">97849</t>
        </is>
      </c>
      <c s="8" t="inlineStr" r="G2224">
        <is>
          <t xml:space="preserve">120</t>
        </is>
      </c>
      <c s="9" r="H2224">
        <v>4.0000</v>
      </c>
      <c s="8" t="inlineStr" r="I2224">
        <is>
          <t xml:space="preserve">Y</t>
        </is>
      </c>
      <c s="8" t="inlineStr" r="J2224">
        <is>
          <t xml:space="preserve"> Madison</t>
        </is>
      </c>
    </row>
    <row r="2225" ht="20.25" customHeight="0">
      <c s="5" t="inlineStr" r="A2225">
        <is>
          <t xml:space="preserve">28200200</t>
        </is>
      </c>
      <c s="5" t="inlineStr" r="B2225">
        <is>
          <t xml:space="preserve">FILTER FABRIC</t>
        </is>
      </c>
      <c s="5" t="inlineStr" r="C2225">
        <is>
          <t xml:space="preserve">SQ YD  </t>
        </is>
      </c>
      <c s="6" r="D2225">
        <v>500.000</v>
      </c>
      <c s="7" r="E2225">
        <v>8</v>
      </c>
      <c s="8" t="inlineStr" r="F2225">
        <is>
          <t xml:space="preserve">97849</t>
        </is>
      </c>
      <c s="8" t="inlineStr" r="G2225">
        <is>
          <t xml:space="preserve">120</t>
        </is>
      </c>
      <c s="9" r="H2225">
        <v>1.5000</v>
      </c>
      <c s="8" t="inlineStr" r="I2225">
        <is>
          <t xml:space="preserve"/>
        </is>
      </c>
      <c s="8" t="inlineStr" r="J2225">
        <is>
          <t xml:space="preserve"> Madison</t>
        </is>
      </c>
    </row>
    <row r="2226" ht="20.25" customHeight="0">
      <c s="5" t="inlineStr" r="A2226">
        <is>
          <t xml:space="preserve">28200200</t>
        </is>
      </c>
      <c s="5" t="inlineStr" r="B2226">
        <is>
          <t xml:space="preserve">FILTER FABRIC</t>
        </is>
      </c>
      <c s="5" t="inlineStr" r="C2226">
        <is>
          <t xml:space="preserve">SQ YD  </t>
        </is>
      </c>
      <c s="6" r="D2226">
        <v>500.000</v>
      </c>
      <c s="7" r="E2226">
        <v>8</v>
      </c>
      <c s="8" t="inlineStr" r="F2226">
        <is>
          <t xml:space="preserve">97849</t>
        </is>
      </c>
      <c s="8" t="inlineStr" r="G2226">
        <is>
          <t xml:space="preserve">120</t>
        </is>
      </c>
      <c s="9" r="H2226">
        <v>4.8500</v>
      </c>
      <c s="8" t="inlineStr" r="I2226">
        <is>
          <t xml:space="preserve"/>
        </is>
      </c>
      <c s="8" t="inlineStr" r="J2226">
        <is>
          <t xml:space="preserve"> Madison</t>
        </is>
      </c>
    </row>
    <row r="2227" ht="20.25" customHeight="0">
      <c s="5" t="inlineStr" r="A2227">
        <is>
          <t xml:space="preserve">28200200</t>
        </is>
      </c>
      <c s="5" t="inlineStr" r="B2227">
        <is>
          <t xml:space="preserve">FILTER FABRIC</t>
        </is>
      </c>
      <c s="5" t="inlineStr" r="C2227">
        <is>
          <t xml:space="preserve">SQ YD  </t>
        </is>
      </c>
      <c s="6" r="D2227">
        <v>1247.000</v>
      </c>
      <c s="7" r="E2227">
        <v>8</v>
      </c>
      <c s="8" t="inlineStr" r="F2227">
        <is>
          <t xml:space="preserve">97850</t>
        </is>
      </c>
      <c s="8" t="inlineStr" r="G2227">
        <is>
          <t xml:space="preserve">121</t>
        </is>
      </c>
      <c s="9" r="H2227">
        <v>5.3500</v>
      </c>
      <c s="8" t="inlineStr" r="I2227">
        <is>
          <t xml:space="preserve">Y</t>
        </is>
      </c>
      <c s="8" t="inlineStr" r="J2227">
        <is>
          <t xml:space="preserve"> Monroe</t>
        </is>
      </c>
    </row>
    <row r="2228" ht="20.25" customHeight="0">
      <c s="5" t="inlineStr" r="A2228">
        <is>
          <t xml:space="preserve">28200200</t>
        </is>
      </c>
      <c s="5" t="inlineStr" r="B2228">
        <is>
          <t xml:space="preserve">FILTER FABRIC</t>
        </is>
      </c>
      <c s="5" t="inlineStr" r="C2228">
        <is>
          <t xml:space="preserve">SQ YD  </t>
        </is>
      </c>
      <c s="6" r="D2228">
        <v>18.000</v>
      </c>
      <c s="7" r="E2228">
        <v>9</v>
      </c>
      <c s="8" t="inlineStr" r="F2228">
        <is>
          <t xml:space="preserve">99687</t>
        </is>
      </c>
      <c s="8" t="inlineStr" r="G2228">
        <is>
          <t xml:space="preserve">122</t>
        </is>
      </c>
      <c s="9" r="H2228">
        <v>50.0000</v>
      </c>
      <c s="8" t="inlineStr" r="I2228">
        <is>
          <t xml:space="preserve">Y</t>
        </is>
      </c>
      <c s="8" t="inlineStr" r="J2228">
        <is>
          <t xml:space="preserve"> Williamson</t>
        </is>
      </c>
    </row>
    <row r="2229" ht="20.25" customHeight="0">
      <c s="5" t="inlineStr" r="A2229">
        <is>
          <t xml:space="preserve">28200200</t>
        </is>
      </c>
      <c s="5" t="inlineStr" r="B2229">
        <is>
          <t xml:space="preserve">FILTER FABRIC</t>
        </is>
      </c>
      <c s="5" t="inlineStr" r="C2229">
        <is>
          <t xml:space="preserve">SQ YD  </t>
        </is>
      </c>
      <c s="6" r="D2229">
        <v>18.000</v>
      </c>
      <c s="7" r="E2229">
        <v>9</v>
      </c>
      <c s="8" t="inlineStr" r="F2229">
        <is>
          <t xml:space="preserve">99687</t>
        </is>
      </c>
      <c s="8" t="inlineStr" r="G2229">
        <is>
          <t xml:space="preserve">122</t>
        </is>
      </c>
      <c s="9" r="H2229">
        <v>6.3100</v>
      </c>
      <c s="8" t="inlineStr" r="I2229">
        <is>
          <t xml:space="preserve"/>
        </is>
      </c>
      <c s="8" t="inlineStr" r="J2229">
        <is>
          <t xml:space="preserve"> Williamson</t>
        </is>
      </c>
    </row>
    <row r="2230" ht="20.25" customHeight="0">
      <c s="5" t="inlineStr" r="A2230">
        <is>
          <t xml:space="preserve">28500400</t>
        </is>
      </c>
      <c s="5" t="inlineStr" r="B2230">
        <is>
          <t xml:space="preserve">ARTICULATED BLOCK REVETMENT MAT</t>
        </is>
      </c>
      <c s="5" t="inlineStr" r="C2230">
        <is>
          <t xml:space="preserve">SQ YD  </t>
        </is>
      </c>
      <c s="6" r="D2230">
        <v>809.000</v>
      </c>
      <c s="7" r="E2230">
        <v>1</v>
      </c>
      <c s="8" t="inlineStr" r="F2230">
        <is>
          <t xml:space="preserve">61K92</t>
        </is>
      </c>
      <c s="8" t="inlineStr" r="G2230">
        <is>
          <t xml:space="preserve">143</t>
        </is>
      </c>
      <c s="9" r="H2230">
        <v>241.0000</v>
      </c>
      <c s="8" t="inlineStr" r="I2230">
        <is>
          <t xml:space="preserve">Y</t>
        </is>
      </c>
      <c s="8" t="inlineStr" r="J2230">
        <is>
          <t xml:space="preserve"> McHenry</t>
        </is>
      </c>
    </row>
    <row r="2231" ht="20.25" customHeight="0">
      <c s="5" t="inlineStr" r="A2231">
        <is>
          <t xml:space="preserve">28500400</t>
        </is>
      </c>
      <c s="5" t="inlineStr" r="B2231">
        <is>
          <t xml:space="preserve">ARTICULATED BLOCK REVETMENT MAT</t>
        </is>
      </c>
      <c s="5" t="inlineStr" r="C2231">
        <is>
          <t xml:space="preserve">SQ YD  </t>
        </is>
      </c>
      <c s="6" r="D2231">
        <v>809.000</v>
      </c>
      <c s="7" r="E2231">
        <v>1</v>
      </c>
      <c s="8" t="inlineStr" r="F2231">
        <is>
          <t xml:space="preserve">61K92</t>
        </is>
      </c>
      <c s="8" t="inlineStr" r="G2231">
        <is>
          <t xml:space="preserve">143</t>
        </is>
      </c>
      <c s="9" r="H2231">
        <v>250.0000</v>
      </c>
      <c s="8" t="inlineStr" r="I2231">
        <is>
          <t xml:space="preserve"/>
        </is>
      </c>
      <c s="8" t="inlineStr" r="J2231">
        <is>
          <t xml:space="preserve"> McHenry</t>
        </is>
      </c>
    </row>
    <row r="2232" ht="20.25" customHeight="0">
      <c s="5" t="inlineStr" r="A2232">
        <is>
          <t xml:space="preserve">28500400</t>
        </is>
      </c>
      <c s="5" t="inlineStr" r="B2232">
        <is>
          <t xml:space="preserve">ARTICULATED BLOCK REVETMENT MAT</t>
        </is>
      </c>
      <c s="5" t="inlineStr" r="C2232">
        <is>
          <t xml:space="preserve">SQ YD  </t>
        </is>
      </c>
      <c s="6" r="D2232">
        <v>809.000</v>
      </c>
      <c s="7" r="E2232">
        <v>1</v>
      </c>
      <c s="8" t="inlineStr" r="F2232">
        <is>
          <t xml:space="preserve">61K92</t>
        </is>
      </c>
      <c s="8" t="inlineStr" r="G2232">
        <is>
          <t xml:space="preserve">143</t>
        </is>
      </c>
      <c s="9" r="H2232">
        <v>265.0000</v>
      </c>
      <c s="8" t="inlineStr" r="I2232">
        <is>
          <t xml:space="preserve"/>
        </is>
      </c>
      <c s="8" t="inlineStr" r="J2232">
        <is>
          <t xml:space="preserve"> McHenry</t>
        </is>
      </c>
    </row>
    <row r="2233" ht="20.25" customHeight="0">
      <c s="5" t="inlineStr" r="A2233">
        <is>
          <t xml:space="preserve">28500400</t>
        </is>
      </c>
      <c s="5" t="inlineStr" r="B2233">
        <is>
          <t xml:space="preserve">ARTICULATED BLOCK REVETMENT MAT</t>
        </is>
      </c>
      <c s="5" t="inlineStr" r="C2233">
        <is>
          <t xml:space="preserve">SQ YD  </t>
        </is>
      </c>
      <c s="6" r="D2233">
        <v>809.000</v>
      </c>
      <c s="7" r="E2233">
        <v>1</v>
      </c>
      <c s="8" t="inlineStr" r="F2233">
        <is>
          <t xml:space="preserve">61K92</t>
        </is>
      </c>
      <c s="8" t="inlineStr" r="G2233">
        <is>
          <t xml:space="preserve">143</t>
        </is>
      </c>
      <c s="9" r="H2233">
        <v>405.0000</v>
      </c>
      <c s="8" t="inlineStr" r="I2233">
        <is>
          <t xml:space="preserve"/>
        </is>
      </c>
      <c s="8" t="inlineStr" r="J2233">
        <is>
          <t xml:space="preserve"> McHenry</t>
        </is>
      </c>
    </row>
    <row r="2234" ht="20.25" customHeight="0">
      <c s="5" t="inlineStr" r="A2234">
        <is>
          <t xml:space="preserve">28500400</t>
        </is>
      </c>
      <c s="5" t="inlineStr" r="B2234">
        <is>
          <t xml:space="preserve">ARTICULATED BLOCK REVETMENT MAT</t>
        </is>
      </c>
      <c s="5" t="inlineStr" r="C2234">
        <is>
          <t xml:space="preserve">SQ YD  </t>
        </is>
      </c>
      <c s="6" r="D2234">
        <v>809.000</v>
      </c>
      <c s="7" r="E2234">
        <v>1</v>
      </c>
      <c s="8" t="inlineStr" r="F2234">
        <is>
          <t xml:space="preserve">61K92</t>
        </is>
      </c>
      <c s="8" t="inlineStr" r="G2234">
        <is>
          <t xml:space="preserve">143</t>
        </is>
      </c>
      <c s="9" r="H2234">
        <v>445.0000</v>
      </c>
      <c s="8" t="inlineStr" r="I2234">
        <is>
          <t xml:space="preserve"/>
        </is>
      </c>
      <c s="8" t="inlineStr" r="J2234">
        <is>
          <t xml:space="preserve"> McHenry</t>
        </is>
      </c>
    </row>
    <row r="2235" ht="20.25" customHeight="0">
      <c s="5" t="inlineStr" r="A2235">
        <is>
          <t xml:space="preserve">28500400</t>
        </is>
      </c>
      <c s="5" t="inlineStr" r="B2235">
        <is>
          <t xml:space="preserve">ARTICULATED BLOCK REVETMENT MAT</t>
        </is>
      </c>
      <c s="5" t="inlineStr" r="C2235">
        <is>
          <t xml:space="preserve">SQ YD  </t>
        </is>
      </c>
      <c s="6" r="D2235">
        <v>215.000</v>
      </c>
      <c s="7" r="E2235">
        <v>4</v>
      </c>
      <c s="8" t="inlineStr" r="F2235">
        <is>
          <t xml:space="preserve">89854</t>
        </is>
      </c>
      <c s="8" t="inlineStr" r="G2235">
        <is>
          <t xml:space="preserve">136</t>
        </is>
      </c>
      <c s="9" r="H2235">
        <v>435.7500</v>
      </c>
      <c s="8" t="inlineStr" r="I2235">
        <is>
          <t xml:space="preserve">Y</t>
        </is>
      </c>
      <c s="8" t="inlineStr" r="J2235">
        <is>
          <t xml:space="preserve"> Woodford</t>
        </is>
      </c>
    </row>
    <row r="2236" ht="20.25" customHeight="0">
      <c s="5" t="inlineStr" r="A2236">
        <is>
          <t xml:space="preserve">28500400</t>
        </is>
      </c>
      <c s="5" t="inlineStr" r="B2236">
        <is>
          <t xml:space="preserve">ARTICULATED BLOCK REVETMENT MAT</t>
        </is>
      </c>
      <c s="5" t="inlineStr" r="C2236">
        <is>
          <t xml:space="preserve">SQ YD  </t>
        </is>
      </c>
      <c s="6" r="D2236">
        <v>215.000</v>
      </c>
      <c s="7" r="E2236">
        <v>4</v>
      </c>
      <c s="8" t="inlineStr" r="F2236">
        <is>
          <t xml:space="preserve">89854</t>
        </is>
      </c>
      <c s="8" t="inlineStr" r="G2236">
        <is>
          <t xml:space="preserve">136</t>
        </is>
      </c>
      <c s="9" r="H2236">
        <v>415.0000</v>
      </c>
      <c s="8" t="inlineStr" r="I2236">
        <is>
          <t xml:space="preserve"/>
        </is>
      </c>
      <c s="8" t="inlineStr" r="J2236">
        <is>
          <t xml:space="preserve"> Woodford</t>
        </is>
      </c>
    </row>
    <row r="2237" ht="20.25" customHeight="0">
      <c s="5" t="inlineStr" r="A2237">
        <is>
          <t xml:space="preserve">30300001</t>
        </is>
      </c>
      <c s="5" t="inlineStr" r="B2237">
        <is>
          <t xml:space="preserve">AGGREGATE SUBGRADE IMPROVEMENT</t>
        </is>
      </c>
      <c s="5" t="inlineStr" r="C2237">
        <is>
          <t xml:space="preserve">CU YD  </t>
        </is>
      </c>
      <c s="6" r="D2237">
        <v>60.000</v>
      </c>
      <c s="7" r="E2237">
        <v>1</v>
      </c>
      <c s="8" t="inlineStr" r="F2237">
        <is>
          <t xml:space="preserve">61J63</t>
        </is>
      </c>
      <c s="8" t="inlineStr" r="G2237">
        <is>
          <t xml:space="preserve">139</t>
        </is>
      </c>
      <c s="9" r="H2237">
        <v>78.0000</v>
      </c>
      <c s="8" t="inlineStr" r="I2237">
        <is>
          <t xml:space="preserve">Y</t>
        </is>
      </c>
      <c s="8" t="inlineStr" r="J2237">
        <is>
          <t xml:space="preserve"> Cook</t>
        </is>
      </c>
    </row>
    <row r="2238" ht="20.25" customHeight="0">
      <c s="5" t="inlineStr" r="A2238">
        <is>
          <t xml:space="preserve">30300001</t>
        </is>
      </c>
      <c s="5" t="inlineStr" r="B2238">
        <is>
          <t xml:space="preserve">AGGREGATE SUBGRADE IMPROVEMENT</t>
        </is>
      </c>
      <c s="5" t="inlineStr" r="C2238">
        <is>
          <t xml:space="preserve">CU YD  </t>
        </is>
      </c>
      <c s="6" r="D2238">
        <v>60.000</v>
      </c>
      <c s="7" r="E2238">
        <v>1</v>
      </c>
      <c s="8" t="inlineStr" r="F2238">
        <is>
          <t xml:space="preserve">61J63</t>
        </is>
      </c>
      <c s="8" t="inlineStr" r="G2238">
        <is>
          <t xml:space="preserve">139</t>
        </is>
      </c>
      <c s="9" r="H2238">
        <v>25.0000</v>
      </c>
      <c s="8" t="inlineStr" r="I2238">
        <is>
          <t xml:space="preserve"/>
        </is>
      </c>
      <c s="8" t="inlineStr" r="J2238">
        <is>
          <t xml:space="preserve"> Cook</t>
        </is>
      </c>
    </row>
    <row r="2239" ht="20.25" customHeight="0">
      <c s="5" t="inlineStr" r="A2239">
        <is>
          <t xml:space="preserve">30300001</t>
        </is>
      </c>
      <c s="5" t="inlineStr" r="B2239">
        <is>
          <t xml:space="preserve">AGGREGATE SUBGRADE IMPROVEMENT</t>
        </is>
      </c>
      <c s="5" t="inlineStr" r="C2239">
        <is>
          <t xml:space="preserve">CU YD  </t>
        </is>
      </c>
      <c s="6" r="D2239">
        <v>60.000</v>
      </c>
      <c s="7" r="E2239">
        <v>1</v>
      </c>
      <c s="8" t="inlineStr" r="F2239">
        <is>
          <t xml:space="preserve">61J63</t>
        </is>
      </c>
      <c s="8" t="inlineStr" r="G2239">
        <is>
          <t xml:space="preserve">139</t>
        </is>
      </c>
      <c s="9" r="H2239">
        <v>55.0000</v>
      </c>
      <c s="8" t="inlineStr" r="I2239">
        <is>
          <t xml:space="preserve"/>
        </is>
      </c>
      <c s="8" t="inlineStr" r="J2239">
        <is>
          <t xml:space="preserve"> Cook</t>
        </is>
      </c>
    </row>
    <row r="2240" ht="20.25" customHeight="0">
      <c s="5" t="inlineStr" r="A2240">
        <is>
          <t xml:space="preserve">30300001</t>
        </is>
      </c>
      <c s="5" t="inlineStr" r="B2240">
        <is>
          <t xml:space="preserve">AGGREGATE SUBGRADE IMPROVEMENT</t>
        </is>
      </c>
      <c s="5" t="inlineStr" r="C2240">
        <is>
          <t xml:space="preserve">CU YD  </t>
        </is>
      </c>
      <c s="6" r="D2240">
        <v>60.000</v>
      </c>
      <c s="7" r="E2240">
        <v>1</v>
      </c>
      <c s="8" t="inlineStr" r="F2240">
        <is>
          <t xml:space="preserve">61J63</t>
        </is>
      </c>
      <c s="8" t="inlineStr" r="G2240">
        <is>
          <t xml:space="preserve">139</t>
        </is>
      </c>
      <c s="9" r="H2240">
        <v>67.1100</v>
      </c>
      <c s="8" t="inlineStr" r="I2240">
        <is>
          <t xml:space="preserve"/>
        </is>
      </c>
      <c s="8" t="inlineStr" r="J2240">
        <is>
          <t xml:space="preserve"> Cook</t>
        </is>
      </c>
    </row>
    <row r="2241" ht="20.25" customHeight="0">
      <c s="5" t="inlineStr" r="A2241">
        <is>
          <t xml:space="preserve">30300001</t>
        </is>
      </c>
      <c s="5" t="inlineStr" r="B2241">
        <is>
          <t xml:space="preserve">AGGREGATE SUBGRADE IMPROVEMENT</t>
        </is>
      </c>
      <c s="5" t="inlineStr" r="C2241">
        <is>
          <t xml:space="preserve">CU YD  </t>
        </is>
      </c>
      <c s="6" r="D2241">
        <v>60.000</v>
      </c>
      <c s="7" r="E2241">
        <v>1</v>
      </c>
      <c s="8" t="inlineStr" r="F2241">
        <is>
          <t xml:space="preserve">61J63</t>
        </is>
      </c>
      <c s="8" t="inlineStr" r="G2241">
        <is>
          <t xml:space="preserve">139</t>
        </is>
      </c>
      <c s="9" r="H2241">
        <v>80.0000</v>
      </c>
      <c s="8" t="inlineStr" r="I2241">
        <is>
          <t xml:space="preserve"/>
        </is>
      </c>
      <c s="8" t="inlineStr" r="J2241">
        <is>
          <t xml:space="preserve"> Cook</t>
        </is>
      </c>
    </row>
    <row r="2242" ht="20.25" customHeight="0">
      <c s="5" t="inlineStr" r="A2242">
        <is>
          <t xml:space="preserve">30300001</t>
        </is>
      </c>
      <c s="5" t="inlineStr" r="B2242">
        <is>
          <t xml:space="preserve">AGGREGATE SUBGRADE IMPROVEMENT</t>
        </is>
      </c>
      <c s="5" t="inlineStr" r="C2242">
        <is>
          <t xml:space="preserve">CU YD  </t>
        </is>
      </c>
      <c s="6" r="D2242">
        <v>60.000</v>
      </c>
      <c s="7" r="E2242">
        <v>1</v>
      </c>
      <c s="8" t="inlineStr" r="F2242">
        <is>
          <t xml:space="preserve">61J63</t>
        </is>
      </c>
      <c s="8" t="inlineStr" r="G2242">
        <is>
          <t xml:space="preserve">139</t>
        </is>
      </c>
      <c s="9" r="H2242">
        <v>95.3900</v>
      </c>
      <c s="8" t="inlineStr" r="I2242">
        <is>
          <t xml:space="preserve"/>
        </is>
      </c>
      <c s="8" t="inlineStr" r="J2242">
        <is>
          <t xml:space="preserve"> Cook</t>
        </is>
      </c>
    </row>
    <row r="2243" ht="20.25" customHeight="0">
      <c s="5" t="inlineStr" r="A2243">
        <is>
          <t xml:space="preserve">30300001</t>
        </is>
      </c>
      <c s="5" t="inlineStr" r="B2243">
        <is>
          <t xml:space="preserve">AGGREGATE SUBGRADE IMPROVEMENT</t>
        </is>
      </c>
      <c s="5" t="inlineStr" r="C2243">
        <is>
          <t xml:space="preserve">CU YD  </t>
        </is>
      </c>
      <c s="6" r="D2243">
        <v>60.000</v>
      </c>
      <c s="7" r="E2243">
        <v>1</v>
      </c>
      <c s="8" t="inlineStr" r="F2243">
        <is>
          <t xml:space="preserve">61J63</t>
        </is>
      </c>
      <c s="8" t="inlineStr" r="G2243">
        <is>
          <t xml:space="preserve">139</t>
        </is>
      </c>
      <c s="9" r="H2243">
        <v>100.0000</v>
      </c>
      <c s="8" t="inlineStr" r="I2243">
        <is>
          <t xml:space="preserve"/>
        </is>
      </c>
      <c s="8" t="inlineStr" r="J2243">
        <is>
          <t xml:space="preserve"> Cook</t>
        </is>
      </c>
    </row>
    <row r="2244" ht="20.25" customHeight="0">
      <c s="5" t="inlineStr" r="A2244">
        <is>
          <t xml:space="preserve">30300001</t>
        </is>
      </c>
      <c s="5" t="inlineStr" r="B2244">
        <is>
          <t xml:space="preserve">AGGREGATE SUBGRADE IMPROVEMENT</t>
        </is>
      </c>
      <c s="5" t="inlineStr" r="C2244">
        <is>
          <t xml:space="preserve">CU YD  </t>
        </is>
      </c>
      <c s="6" r="D2244">
        <v>406.000</v>
      </c>
      <c s="7" r="E2244">
        <v>1</v>
      </c>
      <c s="8" t="inlineStr" r="F2244">
        <is>
          <t xml:space="preserve">61K07</t>
        </is>
      </c>
      <c s="8" t="inlineStr" r="G2244">
        <is>
          <t xml:space="preserve">140</t>
        </is>
      </c>
      <c s="9" r="H2244">
        <v>80.0000</v>
      </c>
      <c s="8" t="inlineStr" r="I2244">
        <is>
          <t xml:space="preserve">Y</t>
        </is>
      </c>
      <c s="8" t="inlineStr" r="J2244">
        <is>
          <t xml:space="preserve"> Cook</t>
        </is>
      </c>
    </row>
    <row r="2245" ht="20.25" customHeight="0">
      <c s="5" t="inlineStr" r="A2245">
        <is>
          <t xml:space="preserve">30300001</t>
        </is>
      </c>
      <c s="5" t="inlineStr" r="B2245">
        <is>
          <t xml:space="preserve">AGGREGATE SUBGRADE IMPROVEMENT</t>
        </is>
      </c>
      <c s="5" t="inlineStr" r="C2245">
        <is>
          <t xml:space="preserve">CU YD  </t>
        </is>
      </c>
      <c s="6" r="D2245">
        <v>406.000</v>
      </c>
      <c s="7" r="E2245">
        <v>1</v>
      </c>
      <c s="8" t="inlineStr" r="F2245">
        <is>
          <t xml:space="preserve">61K07</t>
        </is>
      </c>
      <c s="8" t="inlineStr" r="G2245">
        <is>
          <t xml:space="preserve">140</t>
        </is>
      </c>
      <c s="9" r="H2245">
        <v>30.0000</v>
      </c>
      <c s="8" t="inlineStr" r="I2245">
        <is>
          <t xml:space="preserve"/>
        </is>
      </c>
      <c s="8" t="inlineStr" r="J2245">
        <is>
          <t xml:space="preserve"> Cook</t>
        </is>
      </c>
    </row>
    <row r="2246" ht="20.25" customHeight="0">
      <c s="5" t="inlineStr" r="A2246">
        <is>
          <t xml:space="preserve">30300001</t>
        </is>
      </c>
      <c s="5" t="inlineStr" r="B2246">
        <is>
          <t xml:space="preserve">AGGREGATE SUBGRADE IMPROVEMENT</t>
        </is>
      </c>
      <c s="5" t="inlineStr" r="C2246">
        <is>
          <t xml:space="preserve">CU YD  </t>
        </is>
      </c>
      <c s="6" r="D2246">
        <v>406.000</v>
      </c>
      <c s="7" r="E2246">
        <v>1</v>
      </c>
      <c s="8" t="inlineStr" r="F2246">
        <is>
          <t xml:space="preserve">61K07</t>
        </is>
      </c>
      <c s="8" t="inlineStr" r="G2246">
        <is>
          <t xml:space="preserve">140</t>
        </is>
      </c>
      <c s="9" r="H2246">
        <v>48.4000</v>
      </c>
      <c s="8" t="inlineStr" r="I2246">
        <is>
          <t xml:space="preserve"/>
        </is>
      </c>
      <c s="8" t="inlineStr" r="J2246">
        <is>
          <t xml:space="preserve"> Cook</t>
        </is>
      </c>
    </row>
    <row r="2247" ht="20.25" customHeight="0">
      <c s="5" t="inlineStr" r="A2247">
        <is>
          <t xml:space="preserve">30300001</t>
        </is>
      </c>
      <c s="5" t="inlineStr" r="B2247">
        <is>
          <t xml:space="preserve">AGGREGATE SUBGRADE IMPROVEMENT</t>
        </is>
      </c>
      <c s="5" t="inlineStr" r="C2247">
        <is>
          <t xml:space="preserve">CU YD  </t>
        </is>
      </c>
      <c s="6" r="D2247">
        <v>406.000</v>
      </c>
      <c s="7" r="E2247">
        <v>1</v>
      </c>
      <c s="8" t="inlineStr" r="F2247">
        <is>
          <t xml:space="preserve">61K07</t>
        </is>
      </c>
      <c s="8" t="inlineStr" r="G2247">
        <is>
          <t xml:space="preserve">140</t>
        </is>
      </c>
      <c s="9" r="H2247">
        <v>60.7200</v>
      </c>
      <c s="8" t="inlineStr" r="I2247">
        <is>
          <t xml:space="preserve"/>
        </is>
      </c>
      <c s="8" t="inlineStr" r="J2247">
        <is>
          <t xml:space="preserve"> Cook</t>
        </is>
      </c>
    </row>
    <row r="2248" ht="20.25" customHeight="0">
      <c s="5" t="inlineStr" r="A2248">
        <is>
          <t xml:space="preserve">30300001</t>
        </is>
      </c>
      <c s="5" t="inlineStr" r="B2248">
        <is>
          <t xml:space="preserve">AGGREGATE SUBGRADE IMPROVEMENT</t>
        </is>
      </c>
      <c s="5" t="inlineStr" r="C2248">
        <is>
          <t xml:space="preserve">CU YD  </t>
        </is>
      </c>
      <c s="6" r="D2248">
        <v>200.000</v>
      </c>
      <c s="7" r="E2248">
        <v>1</v>
      </c>
      <c s="8" t="inlineStr" r="F2248">
        <is>
          <t xml:space="preserve">61K43</t>
        </is>
      </c>
      <c s="8" t="inlineStr" r="G2248">
        <is>
          <t xml:space="preserve">086</t>
        </is>
      </c>
      <c s="9" r="H2248">
        <v>73.0000</v>
      </c>
      <c s="8" t="inlineStr" r="I2248">
        <is>
          <t xml:space="preserve">Y</t>
        </is>
      </c>
      <c s="8" t="inlineStr" r="J2248">
        <is>
          <t xml:space="preserve"> McHenry</t>
        </is>
      </c>
    </row>
    <row r="2249" ht="20.25" customHeight="0">
      <c s="5" t="inlineStr" r="A2249">
        <is>
          <t xml:space="preserve">30300001</t>
        </is>
      </c>
      <c s="5" t="inlineStr" r="B2249">
        <is>
          <t xml:space="preserve">AGGREGATE SUBGRADE IMPROVEMENT</t>
        </is>
      </c>
      <c s="5" t="inlineStr" r="C2249">
        <is>
          <t xml:space="preserve">CU YD  </t>
        </is>
      </c>
      <c s="6" r="D2249">
        <v>200.000</v>
      </c>
      <c s="7" r="E2249">
        <v>1</v>
      </c>
      <c s="8" t="inlineStr" r="F2249">
        <is>
          <t xml:space="preserve">61K43</t>
        </is>
      </c>
      <c s="8" t="inlineStr" r="G2249">
        <is>
          <t xml:space="preserve">086</t>
        </is>
      </c>
      <c s="9" r="H2249">
        <v>39.7500</v>
      </c>
      <c s="8" t="inlineStr" r="I2249">
        <is>
          <t xml:space="preserve"/>
        </is>
      </c>
      <c s="8" t="inlineStr" r="J2249">
        <is>
          <t xml:space="preserve"> McHenry</t>
        </is>
      </c>
    </row>
    <row r="2250" ht="20.25" customHeight="0">
      <c s="5" t="inlineStr" r="A2250">
        <is>
          <t xml:space="preserve">30300001</t>
        </is>
      </c>
      <c s="5" t="inlineStr" r="B2250">
        <is>
          <t xml:space="preserve">AGGREGATE SUBGRADE IMPROVEMENT</t>
        </is>
      </c>
      <c s="5" t="inlineStr" r="C2250">
        <is>
          <t xml:space="preserve">CU YD  </t>
        </is>
      </c>
      <c s="6" r="D2250">
        <v>200.000</v>
      </c>
      <c s="7" r="E2250">
        <v>1</v>
      </c>
      <c s="8" t="inlineStr" r="F2250">
        <is>
          <t xml:space="preserve">61K43</t>
        </is>
      </c>
      <c s="8" t="inlineStr" r="G2250">
        <is>
          <t xml:space="preserve">086</t>
        </is>
      </c>
      <c s="9" r="H2250">
        <v>40.0000</v>
      </c>
      <c s="8" t="inlineStr" r="I2250">
        <is>
          <t xml:space="preserve"/>
        </is>
      </c>
      <c s="8" t="inlineStr" r="J2250">
        <is>
          <t xml:space="preserve"> McHenry</t>
        </is>
      </c>
    </row>
    <row r="2251" ht="20.25" customHeight="0">
      <c s="5" t="inlineStr" r="A2251">
        <is>
          <t xml:space="preserve">30300001</t>
        </is>
      </c>
      <c s="5" t="inlineStr" r="B2251">
        <is>
          <t xml:space="preserve">AGGREGATE SUBGRADE IMPROVEMENT</t>
        </is>
      </c>
      <c s="5" t="inlineStr" r="C2251">
        <is>
          <t xml:space="preserve">CU YD  </t>
        </is>
      </c>
      <c s="6" r="D2251">
        <v>200.000</v>
      </c>
      <c s="7" r="E2251">
        <v>1</v>
      </c>
      <c s="8" t="inlineStr" r="F2251">
        <is>
          <t xml:space="preserve">61K43</t>
        </is>
      </c>
      <c s="8" t="inlineStr" r="G2251">
        <is>
          <t xml:space="preserve">086</t>
        </is>
      </c>
      <c s="9" r="H2251">
        <v>72.7500</v>
      </c>
      <c s="8" t="inlineStr" r="I2251">
        <is>
          <t xml:space="preserve"/>
        </is>
      </c>
      <c s="8" t="inlineStr" r="J2251">
        <is>
          <t xml:space="preserve"> McHenry</t>
        </is>
      </c>
    </row>
    <row r="2252" ht="20.25" customHeight="0">
      <c s="5" t="inlineStr" r="A2252">
        <is>
          <t xml:space="preserve">30300001</t>
        </is>
      </c>
      <c s="5" t="inlineStr" r="B2252">
        <is>
          <t xml:space="preserve">AGGREGATE SUBGRADE IMPROVEMENT</t>
        </is>
      </c>
      <c s="5" t="inlineStr" r="C2252">
        <is>
          <t xml:space="preserve">CU YD  </t>
        </is>
      </c>
      <c s="6" r="D2252">
        <v>2638.000</v>
      </c>
      <c s="7" r="E2252">
        <v>1</v>
      </c>
      <c s="8" t="inlineStr" r="F2252">
        <is>
          <t xml:space="preserve">61K68</t>
        </is>
      </c>
      <c s="8" t="inlineStr" r="G2252">
        <is>
          <t xml:space="preserve">131</t>
        </is>
      </c>
      <c s="9" r="H2252">
        <v>39.7100</v>
      </c>
      <c s="8" t="inlineStr" r="I2252">
        <is>
          <t xml:space="preserve">Y</t>
        </is>
      </c>
      <c s="8" t="inlineStr" r="J2252">
        <is>
          <t xml:space="preserve"> Kane</t>
        </is>
      </c>
    </row>
    <row r="2253" ht="20.25" customHeight="0">
      <c s="5" t="inlineStr" r="A2253">
        <is>
          <t xml:space="preserve">30300001</t>
        </is>
      </c>
      <c s="5" t="inlineStr" r="B2253">
        <is>
          <t xml:space="preserve">AGGREGATE SUBGRADE IMPROVEMENT</t>
        </is>
      </c>
      <c s="5" t="inlineStr" r="C2253">
        <is>
          <t xml:space="preserve">CU YD  </t>
        </is>
      </c>
      <c s="6" r="D2253">
        <v>2638.000</v>
      </c>
      <c s="7" r="E2253">
        <v>1</v>
      </c>
      <c s="8" t="inlineStr" r="F2253">
        <is>
          <t xml:space="preserve">61K68</t>
        </is>
      </c>
      <c s="8" t="inlineStr" r="G2253">
        <is>
          <t xml:space="preserve">131</t>
        </is>
      </c>
      <c s="9" r="H2253">
        <v>35.0000</v>
      </c>
      <c s="8" t="inlineStr" r="I2253">
        <is>
          <t xml:space="preserve"/>
        </is>
      </c>
      <c s="8" t="inlineStr" r="J2253">
        <is>
          <t xml:space="preserve"> Kane</t>
        </is>
      </c>
    </row>
    <row r="2254" ht="20.25" customHeight="0">
      <c s="5" t="inlineStr" r="A2254">
        <is>
          <t xml:space="preserve">30300001</t>
        </is>
      </c>
      <c s="5" t="inlineStr" r="B2254">
        <is>
          <t xml:space="preserve">AGGREGATE SUBGRADE IMPROVEMENT</t>
        </is>
      </c>
      <c s="5" t="inlineStr" r="C2254">
        <is>
          <t xml:space="preserve">CU YD  </t>
        </is>
      </c>
      <c s="6" r="D2254">
        <v>2638.000</v>
      </c>
      <c s="7" r="E2254">
        <v>1</v>
      </c>
      <c s="8" t="inlineStr" r="F2254">
        <is>
          <t xml:space="preserve">61K68</t>
        </is>
      </c>
      <c s="8" t="inlineStr" r="G2254">
        <is>
          <t xml:space="preserve">131</t>
        </is>
      </c>
      <c s="9" r="H2254">
        <v>40.0000</v>
      </c>
      <c s="8" t="inlineStr" r="I2254">
        <is>
          <t xml:space="preserve"/>
        </is>
      </c>
      <c s="8" t="inlineStr" r="J2254">
        <is>
          <t xml:space="preserve"> Kane</t>
        </is>
      </c>
    </row>
    <row r="2255" ht="20.25" customHeight="0">
      <c s="5" t="inlineStr" r="A2255">
        <is>
          <t xml:space="preserve">30300001</t>
        </is>
      </c>
      <c s="5" t="inlineStr" r="B2255">
        <is>
          <t xml:space="preserve">AGGREGATE SUBGRADE IMPROVEMENT</t>
        </is>
      </c>
      <c s="5" t="inlineStr" r="C2255">
        <is>
          <t xml:space="preserve">CU YD  </t>
        </is>
      </c>
      <c s="6" r="D2255">
        <v>2638.000</v>
      </c>
      <c s="7" r="E2255">
        <v>1</v>
      </c>
      <c s="8" t="inlineStr" r="F2255">
        <is>
          <t xml:space="preserve">61K68</t>
        </is>
      </c>
      <c s="8" t="inlineStr" r="G2255">
        <is>
          <t xml:space="preserve">131</t>
        </is>
      </c>
      <c s="9" r="H2255">
        <v>45.0000</v>
      </c>
      <c s="8" t="inlineStr" r="I2255">
        <is>
          <t xml:space="preserve"/>
        </is>
      </c>
      <c s="8" t="inlineStr" r="J2255">
        <is>
          <t xml:space="preserve"> Kane</t>
        </is>
      </c>
    </row>
    <row r="2256" ht="20.25" customHeight="0">
      <c s="5" t="inlineStr" r="A2256">
        <is>
          <t xml:space="preserve">30300001</t>
        </is>
      </c>
      <c s="5" t="inlineStr" r="B2256">
        <is>
          <t xml:space="preserve">AGGREGATE SUBGRADE IMPROVEMENT</t>
        </is>
      </c>
      <c s="5" t="inlineStr" r="C2256">
        <is>
          <t xml:space="preserve">CU YD  </t>
        </is>
      </c>
      <c s="6" r="D2256">
        <v>409.000</v>
      </c>
      <c s="7" r="E2256">
        <v>1</v>
      </c>
      <c s="8" t="inlineStr" r="F2256">
        <is>
          <t xml:space="preserve">61K81</t>
        </is>
      </c>
      <c s="8" t="inlineStr" r="G2256">
        <is>
          <t xml:space="preserve">087</t>
        </is>
      </c>
      <c s="9" r="H2256">
        <v>63.0000</v>
      </c>
      <c s="8" t="inlineStr" r="I2256">
        <is>
          <t xml:space="preserve">Y</t>
        </is>
      </c>
      <c s="8" t="inlineStr" r="J2256">
        <is>
          <t xml:space="preserve"> Will</t>
        </is>
      </c>
    </row>
    <row r="2257" ht="20.25" customHeight="0">
      <c s="5" t="inlineStr" r="A2257">
        <is>
          <t xml:space="preserve">30300001</t>
        </is>
      </c>
      <c s="5" t="inlineStr" r="B2257">
        <is>
          <t xml:space="preserve">AGGREGATE SUBGRADE IMPROVEMENT</t>
        </is>
      </c>
      <c s="5" t="inlineStr" r="C2257">
        <is>
          <t xml:space="preserve">CU YD  </t>
        </is>
      </c>
      <c s="6" r="D2257">
        <v>409.000</v>
      </c>
      <c s="7" r="E2257">
        <v>1</v>
      </c>
      <c s="8" t="inlineStr" r="F2257">
        <is>
          <t xml:space="preserve">61K81</t>
        </is>
      </c>
      <c s="8" t="inlineStr" r="G2257">
        <is>
          <t xml:space="preserve">087</t>
        </is>
      </c>
      <c s="9" r="H2257">
        <v>50.0000</v>
      </c>
      <c s="8" t="inlineStr" r="I2257">
        <is>
          <t xml:space="preserve"/>
        </is>
      </c>
      <c s="8" t="inlineStr" r="J2257">
        <is>
          <t xml:space="preserve"> Will</t>
        </is>
      </c>
    </row>
    <row r="2258" ht="20.25" customHeight="0">
      <c s="5" t="inlineStr" r="A2258">
        <is>
          <t xml:space="preserve">30300001</t>
        </is>
      </c>
      <c s="5" t="inlineStr" r="B2258">
        <is>
          <t xml:space="preserve">AGGREGATE SUBGRADE IMPROVEMENT</t>
        </is>
      </c>
      <c s="5" t="inlineStr" r="C2258">
        <is>
          <t xml:space="preserve">CU YD  </t>
        </is>
      </c>
      <c s="6" r="D2258">
        <v>409.000</v>
      </c>
      <c s="7" r="E2258">
        <v>1</v>
      </c>
      <c s="8" t="inlineStr" r="F2258">
        <is>
          <t xml:space="preserve">61K81</t>
        </is>
      </c>
      <c s="8" t="inlineStr" r="G2258">
        <is>
          <t xml:space="preserve">087</t>
        </is>
      </c>
      <c s="9" r="H2258">
        <v>58.0000</v>
      </c>
      <c s="8" t="inlineStr" r="I2258">
        <is>
          <t xml:space="preserve"/>
        </is>
      </c>
      <c s="8" t="inlineStr" r="J2258">
        <is>
          <t xml:space="preserve"> Will</t>
        </is>
      </c>
    </row>
    <row r="2259" ht="20.25" customHeight="0">
      <c s="5" t="inlineStr" r="A2259">
        <is>
          <t xml:space="preserve">30300001</t>
        </is>
      </c>
      <c s="5" t="inlineStr" r="B2259">
        <is>
          <t xml:space="preserve">AGGREGATE SUBGRADE IMPROVEMENT</t>
        </is>
      </c>
      <c s="5" t="inlineStr" r="C2259">
        <is>
          <t xml:space="preserve">CU YD  </t>
        </is>
      </c>
      <c s="6" r="D2259">
        <v>409.000</v>
      </c>
      <c s="7" r="E2259">
        <v>1</v>
      </c>
      <c s="8" t="inlineStr" r="F2259">
        <is>
          <t xml:space="preserve">61K81</t>
        </is>
      </c>
      <c s="8" t="inlineStr" r="G2259">
        <is>
          <t xml:space="preserve">087</t>
        </is>
      </c>
      <c s="9" r="H2259">
        <v>65.9000</v>
      </c>
      <c s="8" t="inlineStr" r="I2259">
        <is>
          <t xml:space="preserve"/>
        </is>
      </c>
      <c s="8" t="inlineStr" r="J2259">
        <is>
          <t xml:space="preserve"> Will</t>
        </is>
      </c>
    </row>
    <row r="2260" ht="20.25" customHeight="0">
      <c s="5" t="inlineStr" r="A2260">
        <is>
          <t xml:space="preserve">30300001</t>
        </is>
      </c>
      <c s="5" t="inlineStr" r="B2260">
        <is>
          <t xml:space="preserve">AGGREGATE SUBGRADE IMPROVEMENT</t>
        </is>
      </c>
      <c s="5" t="inlineStr" r="C2260">
        <is>
          <t xml:space="preserve">CU YD  </t>
        </is>
      </c>
      <c s="6" r="D2260">
        <v>100.000</v>
      </c>
      <c s="7" r="E2260">
        <v>1</v>
      </c>
      <c s="8" t="inlineStr" r="F2260">
        <is>
          <t xml:space="preserve">61K84</t>
        </is>
      </c>
      <c s="8" t="inlineStr" r="G2260">
        <is>
          <t xml:space="preserve">141</t>
        </is>
      </c>
      <c s="9" r="H2260">
        <v>50.0000</v>
      </c>
      <c s="8" t="inlineStr" r="I2260">
        <is>
          <t xml:space="preserve">Y</t>
        </is>
      </c>
      <c s="8" t="inlineStr" r="J2260">
        <is>
          <t xml:space="preserve"> Will</t>
        </is>
      </c>
    </row>
    <row r="2261" ht="20.25" customHeight="0">
      <c s="5" t="inlineStr" r="A2261">
        <is>
          <t xml:space="preserve">30300001</t>
        </is>
      </c>
      <c s="5" t="inlineStr" r="B2261">
        <is>
          <t xml:space="preserve">AGGREGATE SUBGRADE IMPROVEMENT</t>
        </is>
      </c>
      <c s="5" t="inlineStr" r="C2261">
        <is>
          <t xml:space="preserve">CU YD  </t>
        </is>
      </c>
      <c s="6" r="D2261">
        <v>100.000</v>
      </c>
      <c s="7" r="E2261">
        <v>1</v>
      </c>
      <c s="8" t="inlineStr" r="F2261">
        <is>
          <t xml:space="preserve">61K84</t>
        </is>
      </c>
      <c s="8" t="inlineStr" r="G2261">
        <is>
          <t xml:space="preserve">141</t>
        </is>
      </c>
      <c s="9" r="H2261">
        <v>85.0000</v>
      </c>
      <c s="8" t="inlineStr" r="I2261">
        <is>
          <t xml:space="preserve"/>
        </is>
      </c>
      <c s="8" t="inlineStr" r="J2261">
        <is>
          <t xml:space="preserve"> Will</t>
        </is>
      </c>
    </row>
    <row r="2262" ht="20.25" customHeight="0">
      <c s="5" t="inlineStr" r="A2262">
        <is>
          <t xml:space="preserve">30300001</t>
        </is>
      </c>
      <c s="5" t="inlineStr" r="B2262">
        <is>
          <t xml:space="preserve">AGGREGATE SUBGRADE IMPROVEMENT</t>
        </is>
      </c>
      <c s="5" t="inlineStr" r="C2262">
        <is>
          <t xml:space="preserve">CU YD  </t>
        </is>
      </c>
      <c s="6" r="D2262">
        <v>60.000</v>
      </c>
      <c s="7" r="E2262">
        <v>1</v>
      </c>
      <c s="8" t="inlineStr" r="F2262">
        <is>
          <t xml:space="preserve">61K86</t>
        </is>
      </c>
      <c s="8" t="inlineStr" r="G2262">
        <is>
          <t xml:space="preserve">088</t>
        </is>
      </c>
      <c s="9" r="H2262">
        <v>80.0000</v>
      </c>
      <c s="8" t="inlineStr" r="I2262">
        <is>
          <t xml:space="preserve">Y</t>
        </is>
      </c>
      <c s="8" t="inlineStr" r="J2262">
        <is>
          <t xml:space="preserve"> Cook</t>
        </is>
      </c>
    </row>
    <row r="2263" ht="20.25" customHeight="0">
      <c s="5" t="inlineStr" r="A2263">
        <is>
          <t xml:space="preserve">30300001</t>
        </is>
      </c>
      <c s="5" t="inlineStr" r="B2263">
        <is>
          <t xml:space="preserve">AGGREGATE SUBGRADE IMPROVEMENT</t>
        </is>
      </c>
      <c s="5" t="inlineStr" r="C2263">
        <is>
          <t xml:space="preserve">CU YD  </t>
        </is>
      </c>
      <c s="6" r="D2263">
        <v>60.000</v>
      </c>
      <c s="7" r="E2263">
        <v>1</v>
      </c>
      <c s="8" t="inlineStr" r="F2263">
        <is>
          <t xml:space="preserve">61K86</t>
        </is>
      </c>
      <c s="8" t="inlineStr" r="G2263">
        <is>
          <t xml:space="preserve">088</t>
        </is>
      </c>
      <c s="9" r="H2263">
        <v>65.2500</v>
      </c>
      <c s="8" t="inlineStr" r="I2263">
        <is>
          <t xml:space="preserve"/>
        </is>
      </c>
      <c s="8" t="inlineStr" r="J2263">
        <is>
          <t xml:space="preserve"> Cook</t>
        </is>
      </c>
    </row>
    <row r="2264" ht="20.25" customHeight="0">
      <c s="5" t="inlineStr" r="A2264">
        <is>
          <t xml:space="preserve">30300001</t>
        </is>
      </c>
      <c s="5" t="inlineStr" r="B2264">
        <is>
          <t xml:space="preserve">AGGREGATE SUBGRADE IMPROVEMENT</t>
        </is>
      </c>
      <c s="5" t="inlineStr" r="C2264">
        <is>
          <t xml:space="preserve">CU YD  </t>
        </is>
      </c>
      <c s="6" r="D2264">
        <v>60.000</v>
      </c>
      <c s="7" r="E2264">
        <v>1</v>
      </c>
      <c s="8" t="inlineStr" r="F2264">
        <is>
          <t xml:space="preserve">61K86</t>
        </is>
      </c>
      <c s="8" t="inlineStr" r="G2264">
        <is>
          <t xml:space="preserve">088</t>
        </is>
      </c>
      <c s="9" r="H2264">
        <v>72.9100</v>
      </c>
      <c s="8" t="inlineStr" r="I2264">
        <is>
          <t xml:space="preserve"/>
        </is>
      </c>
      <c s="8" t="inlineStr" r="J2264">
        <is>
          <t xml:space="preserve"> Cook</t>
        </is>
      </c>
    </row>
    <row r="2265" ht="20.25" customHeight="0">
      <c s="5" t="inlineStr" r="A2265">
        <is>
          <t xml:space="preserve">30300001</t>
        </is>
      </c>
      <c s="5" t="inlineStr" r="B2265">
        <is>
          <t xml:space="preserve">AGGREGATE SUBGRADE IMPROVEMENT</t>
        </is>
      </c>
      <c s="5" t="inlineStr" r="C2265">
        <is>
          <t xml:space="preserve">CU YD  </t>
        </is>
      </c>
      <c s="6" r="D2265">
        <v>60.000</v>
      </c>
      <c s="7" r="E2265">
        <v>1</v>
      </c>
      <c s="8" t="inlineStr" r="F2265">
        <is>
          <t xml:space="preserve">61K86</t>
        </is>
      </c>
      <c s="8" t="inlineStr" r="G2265">
        <is>
          <t xml:space="preserve">088</t>
        </is>
      </c>
      <c s="9" r="H2265">
        <v>108.9100</v>
      </c>
      <c s="8" t="inlineStr" r="I2265">
        <is>
          <t xml:space="preserve"/>
        </is>
      </c>
      <c s="8" t="inlineStr" r="J2265">
        <is>
          <t xml:space="preserve"> Cook</t>
        </is>
      </c>
    </row>
    <row r="2266" ht="20.25" customHeight="0">
      <c s="5" t="inlineStr" r="A2266">
        <is>
          <t xml:space="preserve">30300001</t>
        </is>
      </c>
      <c s="5" t="inlineStr" r="B2266">
        <is>
          <t xml:space="preserve">AGGREGATE SUBGRADE IMPROVEMENT</t>
        </is>
      </c>
      <c s="5" t="inlineStr" r="C2266">
        <is>
          <t xml:space="preserve">CU YD  </t>
        </is>
      </c>
      <c s="6" r="D2266">
        <v>1650.000</v>
      </c>
      <c s="7" r="E2266">
        <v>1</v>
      </c>
      <c s="8" t="inlineStr" r="F2266">
        <is>
          <t xml:space="preserve">61K87</t>
        </is>
      </c>
      <c s="8" t="inlineStr" r="G2266">
        <is>
          <t xml:space="preserve">142</t>
        </is>
      </c>
      <c s="9" r="H2266">
        <v>66.0000</v>
      </c>
      <c s="8" t="inlineStr" r="I2266">
        <is>
          <t xml:space="preserve">Y</t>
        </is>
      </c>
      <c s="8" t="inlineStr" r="J2266">
        <is>
          <t xml:space="preserve"> Cook</t>
        </is>
      </c>
    </row>
    <row r="2267" ht="20.25" customHeight="0">
      <c s="5" t="inlineStr" r="A2267">
        <is>
          <t xml:space="preserve">30300001</t>
        </is>
      </c>
      <c s="5" t="inlineStr" r="B2267">
        <is>
          <t xml:space="preserve">AGGREGATE SUBGRADE IMPROVEMENT</t>
        </is>
      </c>
      <c s="5" t="inlineStr" r="C2267">
        <is>
          <t xml:space="preserve">CU YD  </t>
        </is>
      </c>
      <c s="6" r="D2267">
        <v>1650.000</v>
      </c>
      <c s="7" r="E2267">
        <v>1</v>
      </c>
      <c s="8" t="inlineStr" r="F2267">
        <is>
          <t xml:space="preserve">61K87</t>
        </is>
      </c>
      <c s="8" t="inlineStr" r="G2267">
        <is>
          <t xml:space="preserve">142</t>
        </is>
      </c>
      <c s="9" r="H2267">
        <v>20.0000</v>
      </c>
      <c s="8" t="inlineStr" r="I2267">
        <is>
          <t xml:space="preserve"/>
        </is>
      </c>
      <c s="8" t="inlineStr" r="J2267">
        <is>
          <t xml:space="preserve"> Cook</t>
        </is>
      </c>
    </row>
    <row r="2268" ht="20.25" customHeight="0">
      <c s="5" t="inlineStr" r="A2268">
        <is>
          <t xml:space="preserve">30300001</t>
        </is>
      </c>
      <c s="5" t="inlineStr" r="B2268">
        <is>
          <t xml:space="preserve">AGGREGATE SUBGRADE IMPROVEMENT</t>
        </is>
      </c>
      <c s="5" t="inlineStr" r="C2268">
        <is>
          <t xml:space="preserve">CU YD  </t>
        </is>
      </c>
      <c s="6" r="D2268">
        <v>1650.000</v>
      </c>
      <c s="7" r="E2268">
        <v>1</v>
      </c>
      <c s="8" t="inlineStr" r="F2268">
        <is>
          <t xml:space="preserve">61K87</t>
        </is>
      </c>
      <c s="8" t="inlineStr" r="G2268">
        <is>
          <t xml:space="preserve">142</t>
        </is>
      </c>
      <c s="9" r="H2268">
        <v>22.0000</v>
      </c>
      <c s="8" t="inlineStr" r="I2268">
        <is>
          <t xml:space="preserve"/>
        </is>
      </c>
      <c s="8" t="inlineStr" r="J2268">
        <is>
          <t xml:space="preserve"> Cook</t>
        </is>
      </c>
    </row>
    <row r="2269" ht="20.25" customHeight="0">
      <c s="5" t="inlineStr" r="A2269">
        <is>
          <t xml:space="preserve">30300001</t>
        </is>
      </c>
      <c s="5" t="inlineStr" r="B2269">
        <is>
          <t xml:space="preserve">AGGREGATE SUBGRADE IMPROVEMENT</t>
        </is>
      </c>
      <c s="5" t="inlineStr" r="C2269">
        <is>
          <t xml:space="preserve">CU YD  </t>
        </is>
      </c>
      <c s="6" r="D2269">
        <v>1650.000</v>
      </c>
      <c s="7" r="E2269">
        <v>1</v>
      </c>
      <c s="8" t="inlineStr" r="F2269">
        <is>
          <t xml:space="preserve">61K87</t>
        </is>
      </c>
      <c s="8" t="inlineStr" r="G2269">
        <is>
          <t xml:space="preserve">142</t>
        </is>
      </c>
      <c s="9" r="H2269">
        <v>36.0000</v>
      </c>
      <c s="8" t="inlineStr" r="I2269">
        <is>
          <t xml:space="preserve"/>
        </is>
      </c>
      <c s="8" t="inlineStr" r="J2269">
        <is>
          <t xml:space="preserve"> Cook</t>
        </is>
      </c>
    </row>
    <row r="2270" ht="20.25" customHeight="0">
      <c s="5" t="inlineStr" r="A2270">
        <is>
          <t xml:space="preserve">30300001</t>
        </is>
      </c>
      <c s="5" t="inlineStr" r="B2270">
        <is>
          <t xml:space="preserve">AGGREGATE SUBGRADE IMPROVEMENT</t>
        </is>
      </c>
      <c s="5" t="inlineStr" r="C2270">
        <is>
          <t xml:space="preserve">CU YD  </t>
        </is>
      </c>
      <c s="6" r="D2270">
        <v>1650.000</v>
      </c>
      <c s="7" r="E2270">
        <v>1</v>
      </c>
      <c s="8" t="inlineStr" r="F2270">
        <is>
          <t xml:space="preserve">61K87</t>
        </is>
      </c>
      <c s="8" t="inlineStr" r="G2270">
        <is>
          <t xml:space="preserve">142</t>
        </is>
      </c>
      <c s="9" r="H2270">
        <v>51.9700</v>
      </c>
      <c s="8" t="inlineStr" r="I2270">
        <is>
          <t xml:space="preserve"/>
        </is>
      </c>
      <c s="8" t="inlineStr" r="J2270">
        <is>
          <t xml:space="preserve"> Cook</t>
        </is>
      </c>
    </row>
    <row r="2271" ht="20.25" customHeight="0">
      <c s="5" t="inlineStr" r="A2271">
        <is>
          <t xml:space="preserve">30300001</t>
        </is>
      </c>
      <c s="5" t="inlineStr" r="B2271">
        <is>
          <t xml:space="preserve">AGGREGATE SUBGRADE IMPROVEMENT</t>
        </is>
      </c>
      <c s="5" t="inlineStr" r="C2271">
        <is>
          <t xml:space="preserve">CU YD  </t>
        </is>
      </c>
      <c s="6" r="D2271">
        <v>1650.000</v>
      </c>
      <c s="7" r="E2271">
        <v>1</v>
      </c>
      <c s="8" t="inlineStr" r="F2271">
        <is>
          <t xml:space="preserve">61K87</t>
        </is>
      </c>
      <c s="8" t="inlineStr" r="G2271">
        <is>
          <t xml:space="preserve">142</t>
        </is>
      </c>
      <c s="9" r="H2271">
        <v>52.0000</v>
      </c>
      <c s="8" t="inlineStr" r="I2271">
        <is>
          <t xml:space="preserve"/>
        </is>
      </c>
      <c s="8" t="inlineStr" r="J2271">
        <is>
          <t xml:space="preserve"> Cook</t>
        </is>
      </c>
    </row>
    <row r="2272" ht="20.25" customHeight="0">
      <c s="5" t="inlineStr" r="A2272">
        <is>
          <t xml:space="preserve">30300001</t>
        </is>
      </c>
      <c s="5" t="inlineStr" r="B2272">
        <is>
          <t xml:space="preserve">AGGREGATE SUBGRADE IMPROVEMENT</t>
        </is>
      </c>
      <c s="5" t="inlineStr" r="C2272">
        <is>
          <t xml:space="preserve">CU YD  </t>
        </is>
      </c>
      <c s="6" r="D2272">
        <v>1650.000</v>
      </c>
      <c s="7" r="E2272">
        <v>1</v>
      </c>
      <c s="8" t="inlineStr" r="F2272">
        <is>
          <t xml:space="preserve">61K87</t>
        </is>
      </c>
      <c s="8" t="inlineStr" r="G2272">
        <is>
          <t xml:space="preserve">142</t>
        </is>
      </c>
      <c s="9" r="H2272">
        <v>54.0000</v>
      </c>
      <c s="8" t="inlineStr" r="I2272">
        <is>
          <t xml:space="preserve"/>
        </is>
      </c>
      <c s="8" t="inlineStr" r="J2272">
        <is>
          <t xml:space="preserve"> Cook</t>
        </is>
      </c>
    </row>
    <row r="2273" ht="20.25" customHeight="0">
      <c s="5" t="inlineStr" r="A2273">
        <is>
          <t xml:space="preserve">30300001</t>
        </is>
      </c>
      <c s="5" t="inlineStr" r="B2273">
        <is>
          <t xml:space="preserve">AGGREGATE SUBGRADE IMPROVEMENT</t>
        </is>
      </c>
      <c s="5" t="inlineStr" r="C2273">
        <is>
          <t xml:space="preserve">CU YD  </t>
        </is>
      </c>
      <c s="6" r="D2273">
        <v>1650.000</v>
      </c>
      <c s="7" r="E2273">
        <v>1</v>
      </c>
      <c s="8" t="inlineStr" r="F2273">
        <is>
          <t xml:space="preserve">61K87</t>
        </is>
      </c>
      <c s="8" t="inlineStr" r="G2273">
        <is>
          <t xml:space="preserve">142</t>
        </is>
      </c>
      <c s="9" r="H2273">
        <v>60.0000</v>
      </c>
      <c s="8" t="inlineStr" r="I2273">
        <is>
          <t xml:space="preserve"/>
        </is>
      </c>
      <c s="8" t="inlineStr" r="J2273">
        <is>
          <t xml:space="preserve"> Cook</t>
        </is>
      </c>
    </row>
    <row r="2274" ht="20.25" customHeight="0">
      <c s="5" t="inlineStr" r="A2274">
        <is>
          <t xml:space="preserve">30300001</t>
        </is>
      </c>
      <c s="5" t="inlineStr" r="B2274">
        <is>
          <t xml:space="preserve">AGGREGATE SUBGRADE IMPROVEMENT</t>
        </is>
      </c>
      <c s="5" t="inlineStr" r="C2274">
        <is>
          <t xml:space="preserve">CU YD  </t>
        </is>
      </c>
      <c s="6" r="D2274">
        <v>930.000</v>
      </c>
      <c s="7" r="E2274">
        <v>1</v>
      </c>
      <c s="8" t="inlineStr" r="F2274">
        <is>
          <t xml:space="preserve">61K92</t>
        </is>
      </c>
      <c s="8" t="inlineStr" r="G2274">
        <is>
          <t xml:space="preserve">143</t>
        </is>
      </c>
      <c s="9" r="H2274">
        <v>50.0000</v>
      </c>
      <c s="8" t="inlineStr" r="I2274">
        <is>
          <t xml:space="preserve">Y</t>
        </is>
      </c>
      <c s="8" t="inlineStr" r="J2274">
        <is>
          <t xml:space="preserve"> McHenry</t>
        </is>
      </c>
    </row>
    <row r="2275" ht="20.25" customHeight="0">
      <c s="5" t="inlineStr" r="A2275">
        <is>
          <t xml:space="preserve">30300001</t>
        </is>
      </c>
      <c s="5" t="inlineStr" r="B2275">
        <is>
          <t xml:space="preserve">AGGREGATE SUBGRADE IMPROVEMENT</t>
        </is>
      </c>
      <c s="5" t="inlineStr" r="C2275">
        <is>
          <t xml:space="preserve">CU YD  </t>
        </is>
      </c>
      <c s="6" r="D2275">
        <v>930.000</v>
      </c>
      <c s="7" r="E2275">
        <v>1</v>
      </c>
      <c s="8" t="inlineStr" r="F2275">
        <is>
          <t xml:space="preserve">61K92</t>
        </is>
      </c>
      <c s="8" t="inlineStr" r="G2275">
        <is>
          <t xml:space="preserve">143</t>
        </is>
      </c>
      <c s="9" r="H2275">
        <v>49.0000</v>
      </c>
      <c s="8" t="inlineStr" r="I2275">
        <is>
          <t xml:space="preserve"/>
        </is>
      </c>
      <c s="8" t="inlineStr" r="J2275">
        <is>
          <t xml:space="preserve"> McHenry</t>
        </is>
      </c>
    </row>
    <row r="2276" ht="20.25" customHeight="0">
      <c s="5" t="inlineStr" r="A2276">
        <is>
          <t xml:space="preserve">30300001</t>
        </is>
      </c>
      <c s="5" t="inlineStr" r="B2276">
        <is>
          <t xml:space="preserve">AGGREGATE SUBGRADE IMPROVEMENT</t>
        </is>
      </c>
      <c s="5" t="inlineStr" r="C2276">
        <is>
          <t xml:space="preserve">CU YD  </t>
        </is>
      </c>
      <c s="6" r="D2276">
        <v>930.000</v>
      </c>
      <c s="7" r="E2276">
        <v>1</v>
      </c>
      <c s="8" t="inlineStr" r="F2276">
        <is>
          <t xml:space="preserve">61K92</t>
        </is>
      </c>
      <c s="8" t="inlineStr" r="G2276">
        <is>
          <t xml:space="preserve">143</t>
        </is>
      </c>
      <c s="9" r="H2276">
        <v>54.0000</v>
      </c>
      <c s="8" t="inlineStr" r="I2276">
        <is>
          <t xml:space="preserve"/>
        </is>
      </c>
      <c s="8" t="inlineStr" r="J2276">
        <is>
          <t xml:space="preserve"> McHenry</t>
        </is>
      </c>
    </row>
    <row r="2277" ht="20.25" customHeight="0">
      <c s="5" t="inlineStr" r="A2277">
        <is>
          <t xml:space="preserve">30300001</t>
        </is>
      </c>
      <c s="5" t="inlineStr" r="B2277">
        <is>
          <t xml:space="preserve">AGGREGATE SUBGRADE IMPROVEMENT</t>
        </is>
      </c>
      <c s="5" t="inlineStr" r="C2277">
        <is>
          <t xml:space="preserve">CU YD  </t>
        </is>
      </c>
      <c s="6" r="D2277">
        <v>930.000</v>
      </c>
      <c s="7" r="E2277">
        <v>1</v>
      </c>
      <c s="8" t="inlineStr" r="F2277">
        <is>
          <t xml:space="preserve">61K92</t>
        </is>
      </c>
      <c s="8" t="inlineStr" r="G2277">
        <is>
          <t xml:space="preserve">143</t>
        </is>
      </c>
      <c s="9" r="H2277">
        <v>65.0000</v>
      </c>
      <c s="8" t="inlineStr" r="I2277">
        <is>
          <t xml:space="preserve"/>
        </is>
      </c>
      <c s="8" t="inlineStr" r="J2277">
        <is>
          <t xml:space="preserve"> McHenry</t>
        </is>
      </c>
    </row>
    <row r="2278" ht="20.25" customHeight="0">
      <c s="5" t="inlineStr" r="A2278">
        <is>
          <t xml:space="preserve">30300001</t>
        </is>
      </c>
      <c s="5" t="inlineStr" r="B2278">
        <is>
          <t xml:space="preserve">AGGREGATE SUBGRADE IMPROVEMENT</t>
        </is>
      </c>
      <c s="5" t="inlineStr" r="C2278">
        <is>
          <t xml:space="preserve">CU YD  </t>
        </is>
      </c>
      <c s="6" r="D2278">
        <v>930.000</v>
      </c>
      <c s="7" r="E2278">
        <v>1</v>
      </c>
      <c s="8" t="inlineStr" r="F2278">
        <is>
          <t xml:space="preserve">61K92</t>
        </is>
      </c>
      <c s="8" t="inlineStr" r="G2278">
        <is>
          <t xml:space="preserve">143</t>
        </is>
      </c>
      <c s="9" r="H2278">
        <v>75.0000</v>
      </c>
      <c s="8" t="inlineStr" r="I2278">
        <is>
          <t xml:space="preserve"/>
        </is>
      </c>
      <c s="8" t="inlineStr" r="J2278">
        <is>
          <t xml:space="preserve"> McHenry</t>
        </is>
      </c>
    </row>
    <row r="2279" ht="20.25" customHeight="0">
      <c s="5" t="inlineStr" r="A2279">
        <is>
          <t xml:space="preserve">30300001</t>
        </is>
      </c>
      <c s="5" t="inlineStr" r="B2279">
        <is>
          <t xml:space="preserve">AGGREGATE SUBGRADE IMPROVEMENT</t>
        </is>
      </c>
      <c s="5" t="inlineStr" r="C2279">
        <is>
          <t xml:space="preserve">CU YD  </t>
        </is>
      </c>
      <c s="6" r="D2279">
        <v>318.000</v>
      </c>
      <c s="7" r="E2279">
        <v>1</v>
      </c>
      <c s="8" t="inlineStr" r="F2279">
        <is>
          <t xml:space="preserve">61L04</t>
        </is>
      </c>
      <c s="8" t="inlineStr" r="G2279">
        <is>
          <t xml:space="preserve">096</t>
        </is>
      </c>
      <c s="9" r="H2279">
        <v>25.0000</v>
      </c>
      <c s="8" t="inlineStr" r="I2279">
        <is>
          <t xml:space="preserve">Y</t>
        </is>
      </c>
      <c s="8" t="inlineStr" r="J2279">
        <is>
          <t xml:space="preserve"> DuPage</t>
        </is>
      </c>
    </row>
    <row r="2280" ht="20.25" customHeight="0">
      <c s="5" t="inlineStr" r="A2280">
        <is>
          <t xml:space="preserve">30300001</t>
        </is>
      </c>
      <c s="5" t="inlineStr" r="B2280">
        <is>
          <t xml:space="preserve">AGGREGATE SUBGRADE IMPROVEMENT</t>
        </is>
      </c>
      <c s="5" t="inlineStr" r="C2280">
        <is>
          <t xml:space="preserve">CU YD  </t>
        </is>
      </c>
      <c s="6" r="D2280">
        <v>318.000</v>
      </c>
      <c s="7" r="E2280">
        <v>1</v>
      </c>
      <c s="8" t="inlineStr" r="F2280">
        <is>
          <t xml:space="preserve">61L04</t>
        </is>
      </c>
      <c s="8" t="inlineStr" r="G2280">
        <is>
          <t xml:space="preserve">096</t>
        </is>
      </c>
      <c s="9" r="H2280">
        <v>45.0000</v>
      </c>
      <c s="8" t="inlineStr" r="I2280">
        <is>
          <t xml:space="preserve"/>
        </is>
      </c>
      <c s="8" t="inlineStr" r="J2280">
        <is>
          <t xml:space="preserve"> DuPage</t>
        </is>
      </c>
    </row>
    <row r="2281" ht="20.25" customHeight="0">
      <c s="5" t="inlineStr" r="A2281">
        <is>
          <t xml:space="preserve">30300001</t>
        </is>
      </c>
      <c s="5" t="inlineStr" r="B2281">
        <is>
          <t xml:space="preserve">AGGREGATE SUBGRADE IMPROVEMENT</t>
        </is>
      </c>
      <c s="5" t="inlineStr" r="C2281">
        <is>
          <t xml:space="preserve">CU YD  </t>
        </is>
      </c>
      <c s="6" r="D2281">
        <v>318.000</v>
      </c>
      <c s="7" r="E2281">
        <v>1</v>
      </c>
      <c s="8" t="inlineStr" r="F2281">
        <is>
          <t xml:space="preserve">61L04</t>
        </is>
      </c>
      <c s="8" t="inlineStr" r="G2281">
        <is>
          <t xml:space="preserve">096</t>
        </is>
      </c>
      <c s="9" r="H2281">
        <v>55.0000</v>
      </c>
      <c s="8" t="inlineStr" r="I2281">
        <is>
          <t xml:space="preserve"/>
        </is>
      </c>
      <c s="8" t="inlineStr" r="J2281">
        <is>
          <t xml:space="preserve"> DuPage</t>
        </is>
      </c>
    </row>
    <row r="2282" ht="20.25" customHeight="0">
      <c s="5" t="inlineStr" r="A2282">
        <is>
          <t xml:space="preserve">30300001</t>
        </is>
      </c>
      <c s="5" t="inlineStr" r="B2282">
        <is>
          <t xml:space="preserve">AGGREGATE SUBGRADE IMPROVEMENT</t>
        </is>
      </c>
      <c s="5" t="inlineStr" r="C2282">
        <is>
          <t xml:space="preserve">CU YD  </t>
        </is>
      </c>
      <c s="6" r="D2282">
        <v>318.000</v>
      </c>
      <c s="7" r="E2282">
        <v>1</v>
      </c>
      <c s="8" t="inlineStr" r="F2282">
        <is>
          <t xml:space="preserve">61L04</t>
        </is>
      </c>
      <c s="8" t="inlineStr" r="G2282">
        <is>
          <t xml:space="preserve">096</t>
        </is>
      </c>
      <c s="9" r="H2282">
        <v>62.2200</v>
      </c>
      <c s="8" t="inlineStr" r="I2282">
        <is>
          <t xml:space="preserve"/>
        </is>
      </c>
      <c s="8" t="inlineStr" r="J2282">
        <is>
          <t xml:space="preserve"> DuPage</t>
        </is>
      </c>
    </row>
    <row r="2283" ht="20.25" customHeight="0">
      <c s="5" t="inlineStr" r="A2283">
        <is>
          <t xml:space="preserve">30300001</t>
        </is>
      </c>
      <c s="5" t="inlineStr" r="B2283">
        <is>
          <t xml:space="preserve">AGGREGATE SUBGRADE IMPROVEMENT</t>
        </is>
      </c>
      <c s="5" t="inlineStr" r="C2283">
        <is>
          <t xml:space="preserve">CU YD  </t>
        </is>
      </c>
      <c s="6" r="D2283">
        <v>318.000</v>
      </c>
      <c s="7" r="E2283">
        <v>1</v>
      </c>
      <c s="8" t="inlineStr" r="F2283">
        <is>
          <t xml:space="preserve">61L04</t>
        </is>
      </c>
      <c s="8" t="inlineStr" r="G2283">
        <is>
          <t xml:space="preserve">096</t>
        </is>
      </c>
      <c s="9" r="H2283">
        <v>64.0000</v>
      </c>
      <c s="8" t="inlineStr" r="I2283">
        <is>
          <t xml:space="preserve"/>
        </is>
      </c>
      <c s="8" t="inlineStr" r="J2283">
        <is>
          <t xml:space="preserve"> DuPage</t>
        </is>
      </c>
    </row>
    <row r="2284" ht="20.25" customHeight="0">
      <c s="5" t="inlineStr" r="A2284">
        <is>
          <t xml:space="preserve">30300001</t>
        </is>
      </c>
      <c s="5" t="inlineStr" r="B2284">
        <is>
          <t xml:space="preserve">AGGREGATE SUBGRADE IMPROVEMENT</t>
        </is>
      </c>
      <c s="5" t="inlineStr" r="C2284">
        <is>
          <t xml:space="preserve">CU YD  </t>
        </is>
      </c>
      <c s="6" r="D2284">
        <v>380.000</v>
      </c>
      <c s="7" r="E2284">
        <v>1</v>
      </c>
      <c s="8" t="inlineStr" r="F2284">
        <is>
          <t xml:space="preserve">61L07</t>
        </is>
      </c>
      <c s="8" t="inlineStr" r="G2284">
        <is>
          <t xml:space="preserve">097</t>
        </is>
      </c>
      <c s="9" r="H2284">
        <v>1.0000</v>
      </c>
      <c s="8" t="inlineStr" r="I2284">
        <is>
          <t xml:space="preserve">Y</t>
        </is>
      </c>
      <c s="8" t="inlineStr" r="J2284">
        <is>
          <t xml:space="preserve"> Cook</t>
        </is>
      </c>
    </row>
    <row r="2285" ht="20.25" customHeight="0">
      <c s="5" t="inlineStr" r="A2285">
        <is>
          <t xml:space="preserve">30300001</t>
        </is>
      </c>
      <c s="5" t="inlineStr" r="B2285">
        <is>
          <t xml:space="preserve">AGGREGATE SUBGRADE IMPROVEMENT</t>
        </is>
      </c>
      <c s="5" t="inlineStr" r="C2285">
        <is>
          <t xml:space="preserve">CU YD  </t>
        </is>
      </c>
      <c s="6" r="D2285">
        <v>380.000</v>
      </c>
      <c s="7" r="E2285">
        <v>1</v>
      </c>
      <c s="8" t="inlineStr" r="F2285">
        <is>
          <t xml:space="preserve">61L07</t>
        </is>
      </c>
      <c s="8" t="inlineStr" r="G2285">
        <is>
          <t xml:space="preserve">097</t>
        </is>
      </c>
      <c s="9" r="H2285">
        <v>10.0000</v>
      </c>
      <c s="8" t="inlineStr" r="I2285">
        <is>
          <t xml:space="preserve"/>
        </is>
      </c>
      <c s="8" t="inlineStr" r="J2285">
        <is>
          <t xml:space="preserve"> Cook</t>
        </is>
      </c>
    </row>
    <row r="2286" ht="20.25" customHeight="0">
      <c s="5" t="inlineStr" r="A2286">
        <is>
          <t xml:space="preserve">30300001</t>
        </is>
      </c>
      <c s="5" t="inlineStr" r="B2286">
        <is>
          <t xml:space="preserve">AGGREGATE SUBGRADE IMPROVEMENT</t>
        </is>
      </c>
      <c s="5" t="inlineStr" r="C2286">
        <is>
          <t xml:space="preserve">CU YD  </t>
        </is>
      </c>
      <c s="6" r="D2286">
        <v>50.000</v>
      </c>
      <c s="7" r="E2286">
        <v>1</v>
      </c>
      <c s="8" t="inlineStr" r="F2286">
        <is>
          <t xml:space="preserve">61L08</t>
        </is>
      </c>
      <c s="8" t="inlineStr" r="G2286">
        <is>
          <t xml:space="preserve">144</t>
        </is>
      </c>
      <c s="9" r="H2286">
        <v>100.0000</v>
      </c>
      <c s="8" t="inlineStr" r="I2286">
        <is>
          <t xml:space="preserve">Y</t>
        </is>
      </c>
      <c s="8" t="inlineStr" r="J2286">
        <is>
          <t xml:space="preserve"> Cook</t>
        </is>
      </c>
    </row>
    <row r="2287" ht="20.25" customHeight="0">
      <c s="5" t="inlineStr" r="A2287">
        <is>
          <t xml:space="preserve">30300001</t>
        </is>
      </c>
      <c s="5" t="inlineStr" r="B2287">
        <is>
          <t xml:space="preserve">AGGREGATE SUBGRADE IMPROVEMENT</t>
        </is>
      </c>
      <c s="5" t="inlineStr" r="C2287">
        <is>
          <t xml:space="preserve">CU YD  </t>
        </is>
      </c>
      <c s="6" r="D2287">
        <v>50.000</v>
      </c>
      <c s="7" r="E2287">
        <v>1</v>
      </c>
      <c s="8" t="inlineStr" r="F2287">
        <is>
          <t xml:space="preserve">61L08</t>
        </is>
      </c>
      <c s="8" t="inlineStr" r="G2287">
        <is>
          <t xml:space="preserve">144</t>
        </is>
      </c>
      <c s="9" r="H2287">
        <v>55.0000</v>
      </c>
      <c s="8" t="inlineStr" r="I2287">
        <is>
          <t xml:space="preserve"/>
        </is>
      </c>
      <c s="8" t="inlineStr" r="J2287">
        <is>
          <t xml:space="preserve"> Cook</t>
        </is>
      </c>
    </row>
    <row r="2288" ht="20.25" customHeight="0">
      <c s="5" t="inlineStr" r="A2288">
        <is>
          <t xml:space="preserve">30300001</t>
        </is>
      </c>
      <c s="5" t="inlineStr" r="B2288">
        <is>
          <t xml:space="preserve">AGGREGATE SUBGRADE IMPROVEMENT</t>
        </is>
      </c>
      <c s="5" t="inlineStr" r="C2288">
        <is>
          <t xml:space="preserve">CU YD  </t>
        </is>
      </c>
      <c s="6" r="D2288">
        <v>50.000</v>
      </c>
      <c s="7" r="E2288">
        <v>1</v>
      </c>
      <c s="8" t="inlineStr" r="F2288">
        <is>
          <t xml:space="preserve">61L08</t>
        </is>
      </c>
      <c s="8" t="inlineStr" r="G2288">
        <is>
          <t xml:space="preserve">144</t>
        </is>
      </c>
      <c s="9" r="H2288">
        <v>85.0000</v>
      </c>
      <c s="8" t="inlineStr" r="I2288">
        <is>
          <t xml:space="preserve"/>
        </is>
      </c>
      <c s="8" t="inlineStr" r="J2288">
        <is>
          <t xml:space="preserve"> Cook</t>
        </is>
      </c>
    </row>
    <row r="2289" ht="20.25" customHeight="0">
      <c s="5" t="inlineStr" r="A2289">
        <is>
          <t xml:space="preserve">30300001</t>
        </is>
      </c>
      <c s="5" t="inlineStr" r="B2289">
        <is>
          <t xml:space="preserve">AGGREGATE SUBGRADE IMPROVEMENT</t>
        </is>
      </c>
      <c s="5" t="inlineStr" r="C2289">
        <is>
          <t xml:space="preserve">CU YD  </t>
        </is>
      </c>
      <c s="6" r="D2289">
        <v>60.000</v>
      </c>
      <c s="7" r="E2289">
        <v>2</v>
      </c>
      <c s="8" t="inlineStr" r="F2289">
        <is>
          <t xml:space="preserve">85758</t>
        </is>
      </c>
      <c s="8" t="inlineStr" r="G2289">
        <is>
          <t xml:space="preserve">145</t>
        </is>
      </c>
      <c s="9" r="H2289">
        <v>40.0000</v>
      </c>
      <c s="8" t="inlineStr" r="I2289">
        <is>
          <t xml:space="preserve">Y</t>
        </is>
      </c>
      <c s="8" t="inlineStr" r="J2289">
        <is>
          <t xml:space="preserve"> Carroll</t>
        </is>
      </c>
    </row>
    <row r="2290" ht="20.25" customHeight="0">
      <c s="5" t="inlineStr" r="A2290">
        <is>
          <t xml:space="preserve">30300001</t>
        </is>
      </c>
      <c s="5" t="inlineStr" r="B2290">
        <is>
          <t xml:space="preserve">AGGREGATE SUBGRADE IMPROVEMENT</t>
        </is>
      </c>
      <c s="5" t="inlineStr" r="C2290">
        <is>
          <t xml:space="preserve">CU YD  </t>
        </is>
      </c>
      <c s="6" r="D2290">
        <v>60.000</v>
      </c>
      <c s="7" r="E2290">
        <v>2</v>
      </c>
      <c s="8" t="inlineStr" r="F2290">
        <is>
          <t xml:space="preserve">85758</t>
        </is>
      </c>
      <c s="8" t="inlineStr" r="G2290">
        <is>
          <t xml:space="preserve">145</t>
        </is>
      </c>
      <c s="9" r="H2290">
        <v>50.0000</v>
      </c>
      <c s="8" t="inlineStr" r="I2290">
        <is>
          <t xml:space="preserve"/>
        </is>
      </c>
      <c s="8" t="inlineStr" r="J2290">
        <is>
          <t xml:space="preserve"> Carroll</t>
        </is>
      </c>
    </row>
    <row r="2291" ht="20.25" customHeight="0">
      <c s="5" t="inlineStr" r="A2291">
        <is>
          <t xml:space="preserve">30300001</t>
        </is>
      </c>
      <c s="5" t="inlineStr" r="B2291">
        <is>
          <t xml:space="preserve">AGGREGATE SUBGRADE IMPROVEMENT</t>
        </is>
      </c>
      <c s="5" t="inlineStr" r="C2291">
        <is>
          <t xml:space="preserve">CU YD  </t>
        </is>
      </c>
      <c s="6" r="D2291">
        <v>60.000</v>
      </c>
      <c s="7" r="E2291">
        <v>2</v>
      </c>
      <c s="8" t="inlineStr" r="F2291">
        <is>
          <t xml:space="preserve">85758</t>
        </is>
      </c>
      <c s="8" t="inlineStr" r="G2291">
        <is>
          <t xml:space="preserve">145</t>
        </is>
      </c>
      <c s="9" r="H2291">
        <v>58.0000</v>
      </c>
      <c s="8" t="inlineStr" r="I2291">
        <is>
          <t xml:space="preserve"/>
        </is>
      </c>
      <c s="8" t="inlineStr" r="J2291">
        <is>
          <t xml:space="preserve"> Carroll</t>
        </is>
      </c>
    </row>
    <row r="2292" ht="20.25" customHeight="0">
      <c s="5" t="inlineStr" r="A2292">
        <is>
          <t xml:space="preserve">30300001</t>
        </is>
      </c>
      <c s="5" t="inlineStr" r="B2292">
        <is>
          <t xml:space="preserve">AGGREGATE SUBGRADE IMPROVEMENT</t>
        </is>
      </c>
      <c s="5" t="inlineStr" r="C2292">
        <is>
          <t xml:space="preserve">CU YD  </t>
        </is>
      </c>
      <c s="6" r="D2292">
        <v>60.000</v>
      </c>
      <c s="7" r="E2292">
        <v>2</v>
      </c>
      <c s="8" t="inlineStr" r="F2292">
        <is>
          <t xml:space="preserve">85758</t>
        </is>
      </c>
      <c s="8" t="inlineStr" r="G2292">
        <is>
          <t xml:space="preserve">145</t>
        </is>
      </c>
      <c s="9" r="H2292">
        <v>73.0000</v>
      </c>
      <c s="8" t="inlineStr" r="I2292">
        <is>
          <t xml:space="preserve"/>
        </is>
      </c>
      <c s="8" t="inlineStr" r="J2292">
        <is>
          <t xml:space="preserve"> Carroll</t>
        </is>
      </c>
    </row>
    <row r="2293" ht="20.25" customHeight="0">
      <c s="5" t="inlineStr" r="A2293">
        <is>
          <t xml:space="preserve">30300001</t>
        </is>
      </c>
      <c s="5" t="inlineStr" r="B2293">
        <is>
          <t xml:space="preserve">AGGREGATE SUBGRADE IMPROVEMENT</t>
        </is>
      </c>
      <c s="5" t="inlineStr" r="C2293">
        <is>
          <t xml:space="preserve">CU YD  </t>
        </is>
      </c>
      <c s="6" r="D2293">
        <v>1500.000</v>
      </c>
      <c s="7" r="E2293">
        <v>3</v>
      </c>
      <c s="8" t="inlineStr" r="F2293">
        <is>
          <t xml:space="preserve">87840</t>
        </is>
      </c>
      <c s="8" t="inlineStr" r="G2293">
        <is>
          <t xml:space="preserve">148</t>
        </is>
      </c>
      <c s="9" r="H2293">
        <v>50.0000</v>
      </c>
      <c s="8" t="inlineStr" r="I2293">
        <is>
          <t xml:space="preserve">Y</t>
        </is>
      </c>
      <c s="8" t="inlineStr" r="J2293">
        <is>
          <t xml:space="preserve"> Grundy</t>
        </is>
      </c>
    </row>
    <row r="2294" ht="20.25" customHeight="0">
      <c s="5" t="inlineStr" r="A2294">
        <is>
          <t xml:space="preserve">30300001</t>
        </is>
      </c>
      <c s="5" t="inlineStr" r="B2294">
        <is>
          <t xml:space="preserve">AGGREGATE SUBGRADE IMPROVEMENT</t>
        </is>
      </c>
      <c s="5" t="inlineStr" r="C2294">
        <is>
          <t xml:space="preserve">CU YD  </t>
        </is>
      </c>
      <c s="6" r="D2294">
        <v>1500.000</v>
      </c>
      <c s="7" r="E2294">
        <v>3</v>
      </c>
      <c s="8" t="inlineStr" r="F2294">
        <is>
          <t xml:space="preserve">87840</t>
        </is>
      </c>
      <c s="8" t="inlineStr" r="G2294">
        <is>
          <t xml:space="preserve">148</t>
        </is>
      </c>
      <c s="9" r="H2294">
        <v>45.0000</v>
      </c>
      <c s="8" t="inlineStr" r="I2294">
        <is>
          <t xml:space="preserve"/>
        </is>
      </c>
      <c s="8" t="inlineStr" r="J2294">
        <is>
          <t xml:space="preserve"> Grundy</t>
        </is>
      </c>
    </row>
    <row r="2295" ht="20.25" customHeight="0">
      <c s="5" t="inlineStr" r="A2295">
        <is>
          <t xml:space="preserve">30300001</t>
        </is>
      </c>
      <c s="5" t="inlineStr" r="B2295">
        <is>
          <t xml:space="preserve">AGGREGATE SUBGRADE IMPROVEMENT</t>
        </is>
      </c>
      <c s="5" t="inlineStr" r="C2295">
        <is>
          <t xml:space="preserve">CU YD  </t>
        </is>
      </c>
      <c s="6" r="D2295">
        <v>1500.000</v>
      </c>
      <c s="7" r="E2295">
        <v>3</v>
      </c>
      <c s="8" t="inlineStr" r="F2295">
        <is>
          <t xml:space="preserve">87840</t>
        </is>
      </c>
      <c s="8" t="inlineStr" r="G2295">
        <is>
          <t xml:space="preserve">148</t>
        </is>
      </c>
      <c s="9" r="H2295">
        <v>53.0000</v>
      </c>
      <c s="8" t="inlineStr" r="I2295">
        <is>
          <t xml:space="preserve"/>
        </is>
      </c>
      <c s="8" t="inlineStr" r="J2295">
        <is>
          <t xml:space="preserve"> Grundy</t>
        </is>
      </c>
    </row>
    <row r="2296" ht="20.25" customHeight="0">
      <c s="5" t="inlineStr" r="A2296">
        <is>
          <t xml:space="preserve">30300001</t>
        </is>
      </c>
      <c s="5" t="inlineStr" r="B2296">
        <is>
          <t xml:space="preserve">AGGREGATE SUBGRADE IMPROVEMENT</t>
        </is>
      </c>
      <c s="5" t="inlineStr" r="C2296">
        <is>
          <t xml:space="preserve">CU YD  </t>
        </is>
      </c>
      <c s="6" r="D2296">
        <v>50.000</v>
      </c>
      <c s="7" r="E2296">
        <v>3</v>
      </c>
      <c s="8" t="inlineStr" r="F2296">
        <is>
          <t xml:space="preserve">87873</t>
        </is>
      </c>
      <c s="8" t="inlineStr" r="G2296">
        <is>
          <t xml:space="preserve">135</t>
        </is>
      </c>
      <c s="9" r="H2296">
        <v>46.0000</v>
      </c>
      <c s="8" t="inlineStr" r="I2296">
        <is>
          <t xml:space="preserve">Y</t>
        </is>
      </c>
      <c s="8" t="inlineStr" r="J2296">
        <is>
          <t xml:space="preserve"> Kendall</t>
        </is>
      </c>
    </row>
    <row r="2297" ht="20.25" customHeight="0">
      <c s="5" t="inlineStr" r="A2297">
        <is>
          <t xml:space="preserve">30300001</t>
        </is>
      </c>
      <c s="5" t="inlineStr" r="B2297">
        <is>
          <t xml:space="preserve">AGGREGATE SUBGRADE IMPROVEMENT</t>
        </is>
      </c>
      <c s="5" t="inlineStr" r="C2297">
        <is>
          <t xml:space="preserve">CU YD  </t>
        </is>
      </c>
      <c s="6" r="D2297">
        <v>50.000</v>
      </c>
      <c s="7" r="E2297">
        <v>3</v>
      </c>
      <c s="8" t="inlineStr" r="F2297">
        <is>
          <t xml:space="preserve">87873</t>
        </is>
      </c>
      <c s="8" t="inlineStr" r="G2297">
        <is>
          <t xml:space="preserve">135</t>
        </is>
      </c>
      <c s="9" r="H2297">
        <v>45.0000</v>
      </c>
      <c s="8" t="inlineStr" r="I2297">
        <is>
          <t xml:space="preserve"/>
        </is>
      </c>
      <c s="8" t="inlineStr" r="J2297">
        <is>
          <t xml:space="preserve"> Kendall</t>
        </is>
      </c>
    </row>
    <row r="2298" ht="20.25" customHeight="0">
      <c s="5" t="inlineStr" r="A2298">
        <is>
          <t xml:space="preserve">30300001</t>
        </is>
      </c>
      <c s="5" t="inlineStr" r="B2298">
        <is>
          <t xml:space="preserve">AGGREGATE SUBGRADE IMPROVEMENT</t>
        </is>
      </c>
      <c s="5" t="inlineStr" r="C2298">
        <is>
          <t xml:space="preserve">CU YD  </t>
        </is>
      </c>
      <c s="6" r="D2298">
        <v>50.000</v>
      </c>
      <c s="7" r="E2298">
        <v>3</v>
      </c>
      <c s="8" t="inlineStr" r="F2298">
        <is>
          <t xml:space="preserve">87873</t>
        </is>
      </c>
      <c s="8" t="inlineStr" r="G2298">
        <is>
          <t xml:space="preserve">135</t>
        </is>
      </c>
      <c s="9" r="H2298">
        <v>50.0000</v>
      </c>
      <c s="8" t="inlineStr" r="I2298">
        <is>
          <t xml:space="preserve"/>
        </is>
      </c>
      <c s="8" t="inlineStr" r="J2298">
        <is>
          <t xml:space="preserve"> Kendall</t>
        </is>
      </c>
    </row>
    <row r="2299" ht="20.25" customHeight="0">
      <c s="5" t="inlineStr" r="A2299">
        <is>
          <t xml:space="preserve">30300001</t>
        </is>
      </c>
      <c s="5" t="inlineStr" r="B2299">
        <is>
          <t xml:space="preserve">AGGREGATE SUBGRADE IMPROVEMENT</t>
        </is>
      </c>
      <c s="5" t="inlineStr" r="C2299">
        <is>
          <t xml:space="preserve">CU YD  </t>
        </is>
      </c>
      <c s="6" r="D2299">
        <v>50.000</v>
      </c>
      <c s="7" r="E2299">
        <v>3</v>
      </c>
      <c s="8" t="inlineStr" r="F2299">
        <is>
          <t xml:space="preserve">87873</t>
        </is>
      </c>
      <c s="8" t="inlineStr" r="G2299">
        <is>
          <t xml:space="preserve">135</t>
        </is>
      </c>
      <c s="9" r="H2299">
        <v>60.0000</v>
      </c>
      <c s="8" t="inlineStr" r="I2299">
        <is>
          <t xml:space="preserve"/>
        </is>
      </c>
      <c s="8" t="inlineStr" r="J2299">
        <is>
          <t xml:space="preserve"> Kendall</t>
        </is>
      </c>
    </row>
    <row r="2300" ht="20.25" customHeight="0">
      <c s="5" t="inlineStr" r="A2300">
        <is>
          <t xml:space="preserve">30300001</t>
        </is>
      </c>
      <c s="5" t="inlineStr" r="B2300">
        <is>
          <t xml:space="preserve">AGGREGATE SUBGRADE IMPROVEMENT</t>
        </is>
      </c>
      <c s="5" t="inlineStr" r="C2300">
        <is>
          <t xml:space="preserve">CU YD  </t>
        </is>
      </c>
      <c s="6" r="D2300">
        <v>3303.000</v>
      </c>
      <c s="7" r="E2300">
        <v>4</v>
      </c>
      <c s="8" t="inlineStr" r="F2300">
        <is>
          <t xml:space="preserve">89854</t>
        </is>
      </c>
      <c s="8" t="inlineStr" r="G2300">
        <is>
          <t xml:space="preserve">136</t>
        </is>
      </c>
      <c s="9" r="H2300">
        <v>72.6200</v>
      </c>
      <c s="8" t="inlineStr" r="I2300">
        <is>
          <t xml:space="preserve">Y</t>
        </is>
      </c>
      <c s="8" t="inlineStr" r="J2300">
        <is>
          <t xml:space="preserve"> Woodford</t>
        </is>
      </c>
    </row>
    <row r="2301" ht="20.25" customHeight="0">
      <c s="5" t="inlineStr" r="A2301">
        <is>
          <t xml:space="preserve">30300001</t>
        </is>
      </c>
      <c s="5" t="inlineStr" r="B2301">
        <is>
          <t xml:space="preserve">AGGREGATE SUBGRADE IMPROVEMENT</t>
        </is>
      </c>
      <c s="5" t="inlineStr" r="C2301">
        <is>
          <t xml:space="preserve">CU YD  </t>
        </is>
      </c>
      <c s="6" r="D2301">
        <v>3303.000</v>
      </c>
      <c s="7" r="E2301">
        <v>4</v>
      </c>
      <c s="8" t="inlineStr" r="F2301">
        <is>
          <t xml:space="preserve">89854</t>
        </is>
      </c>
      <c s="8" t="inlineStr" r="G2301">
        <is>
          <t xml:space="preserve">136</t>
        </is>
      </c>
      <c s="9" r="H2301">
        <v>85.0000</v>
      </c>
      <c s="8" t="inlineStr" r="I2301">
        <is>
          <t xml:space="preserve"/>
        </is>
      </c>
      <c s="8" t="inlineStr" r="J2301">
        <is>
          <t xml:space="preserve"> Woodford</t>
        </is>
      </c>
    </row>
    <row r="2302" ht="20.25" customHeight="0">
      <c s="5" t="inlineStr" r="A2302">
        <is>
          <t xml:space="preserve">30300001</t>
        </is>
      </c>
      <c s="5" t="inlineStr" r="B2302">
        <is>
          <t xml:space="preserve">AGGREGATE SUBGRADE IMPROVEMENT</t>
        </is>
      </c>
      <c s="5" t="inlineStr" r="C2302">
        <is>
          <t xml:space="preserve">CU YD  </t>
        </is>
      </c>
      <c s="6" r="D2302">
        <v>3810.000</v>
      </c>
      <c s="7" r="E2302">
        <v>9</v>
      </c>
      <c s="8" t="inlineStr" r="F2302">
        <is>
          <t xml:space="preserve">99687</t>
        </is>
      </c>
      <c s="8" t="inlineStr" r="G2302">
        <is>
          <t xml:space="preserve">122</t>
        </is>
      </c>
      <c s="9" r="H2302">
        <v>55.0000</v>
      </c>
      <c s="8" t="inlineStr" r="I2302">
        <is>
          <t xml:space="preserve">Y</t>
        </is>
      </c>
      <c s="8" t="inlineStr" r="J2302">
        <is>
          <t xml:space="preserve"> Williamson</t>
        </is>
      </c>
    </row>
    <row r="2303" ht="20.25" customHeight="0">
      <c s="5" t="inlineStr" r="A2303">
        <is>
          <t xml:space="preserve">30300001</t>
        </is>
      </c>
      <c s="5" t="inlineStr" r="B2303">
        <is>
          <t xml:space="preserve">AGGREGATE SUBGRADE IMPROVEMENT</t>
        </is>
      </c>
      <c s="5" t="inlineStr" r="C2303">
        <is>
          <t xml:space="preserve">CU YD  </t>
        </is>
      </c>
      <c s="6" r="D2303">
        <v>3810.000</v>
      </c>
      <c s="7" r="E2303">
        <v>9</v>
      </c>
      <c s="8" t="inlineStr" r="F2303">
        <is>
          <t xml:space="preserve">99687</t>
        </is>
      </c>
      <c s="8" t="inlineStr" r="G2303">
        <is>
          <t xml:space="preserve">122</t>
        </is>
      </c>
      <c s="9" r="H2303">
        <v>47.4800</v>
      </c>
      <c s="8" t="inlineStr" r="I2303">
        <is>
          <t xml:space="preserve"/>
        </is>
      </c>
      <c s="8" t="inlineStr" r="J2303">
        <is>
          <t xml:space="preserve"> Williamson</t>
        </is>
      </c>
    </row>
    <row r="2304" ht="20.25" customHeight="0">
      <c s="5" t="inlineStr" r="A2304">
        <is>
          <t xml:space="preserve">30300011</t>
        </is>
      </c>
      <c s="5" t="inlineStr" r="B2304">
        <is>
          <t xml:space="preserve">AGGREGATE SUBGRADE IMPROVEMENT</t>
        </is>
      </c>
      <c s="5" t="inlineStr" r="C2304">
        <is>
          <t xml:space="preserve">TON    </t>
        </is>
      </c>
      <c s="6" r="D2304">
        <v>2126.000</v>
      </c>
      <c s="7" r="E2304">
        <v>3</v>
      </c>
      <c s="8" t="inlineStr" r="F2304">
        <is>
          <t xml:space="preserve">87805</t>
        </is>
      </c>
      <c s="8" t="inlineStr" r="G2304">
        <is>
          <t xml:space="preserve">147</t>
        </is>
      </c>
      <c s="9" r="H2304">
        <v>32.0000</v>
      </c>
      <c s="8" t="inlineStr" r="I2304">
        <is>
          <t xml:space="preserve">Y</t>
        </is>
      </c>
      <c s="8" t="inlineStr" r="J2304">
        <is>
          <t xml:space="preserve"> Kankakee</t>
        </is>
      </c>
    </row>
    <row r="2305" ht="20.25" customHeight="0">
      <c s="5" t="inlineStr" r="A2305">
        <is>
          <t xml:space="preserve">30300112</t>
        </is>
      </c>
      <c s="5" t="inlineStr" r="B2305">
        <is>
          <t xml:space="preserve">AGGREGATE SUBGRADE IMPROVEMENT 12"</t>
        </is>
      </c>
      <c s="5" t="inlineStr" r="C2305">
        <is>
          <t xml:space="preserve">SQ YD  </t>
        </is>
      </c>
      <c s="6" r="D2305">
        <v>57.000</v>
      </c>
      <c s="7" r="E2305">
        <v>1</v>
      </c>
      <c s="8" t="inlineStr" r="F2305">
        <is>
          <t xml:space="preserve">61J91</t>
        </is>
      </c>
      <c s="8" t="inlineStr" r="G2305">
        <is>
          <t xml:space="preserve">128</t>
        </is>
      </c>
      <c s="9" r="H2305">
        <v>46.0000</v>
      </c>
      <c s="8" t="inlineStr" r="I2305">
        <is>
          <t xml:space="preserve">Y</t>
        </is>
      </c>
      <c s="8" t="inlineStr" r="J2305">
        <is>
          <t xml:space="preserve"> Kane</t>
        </is>
      </c>
    </row>
    <row r="2306" ht="20.25" customHeight="0">
      <c s="5" t="inlineStr" r="A2306">
        <is>
          <t xml:space="preserve">30300112</t>
        </is>
      </c>
      <c s="5" t="inlineStr" r="B2306">
        <is>
          <t xml:space="preserve">AGGREGATE SUBGRADE IMPROVEMENT 12"</t>
        </is>
      </c>
      <c s="5" t="inlineStr" r="C2306">
        <is>
          <t xml:space="preserve">SQ YD  </t>
        </is>
      </c>
      <c s="6" r="D2306">
        <v>1016.000</v>
      </c>
      <c s="7" r="E2306">
        <v>1</v>
      </c>
      <c s="8" t="inlineStr" r="F2306">
        <is>
          <t xml:space="preserve">61K07</t>
        </is>
      </c>
      <c s="8" t="inlineStr" r="G2306">
        <is>
          <t xml:space="preserve">140</t>
        </is>
      </c>
      <c s="9" r="H2306">
        <v>22.0000</v>
      </c>
      <c s="8" t="inlineStr" r="I2306">
        <is>
          <t xml:space="preserve">Y</t>
        </is>
      </c>
      <c s="8" t="inlineStr" r="J2306">
        <is>
          <t xml:space="preserve"> Cook</t>
        </is>
      </c>
    </row>
    <row r="2307" ht="20.25" customHeight="0">
      <c s="5" t="inlineStr" r="A2307">
        <is>
          <t xml:space="preserve">30300112</t>
        </is>
      </c>
      <c s="5" t="inlineStr" r="B2307">
        <is>
          <t xml:space="preserve">AGGREGATE SUBGRADE IMPROVEMENT 12"</t>
        </is>
      </c>
      <c s="5" t="inlineStr" r="C2307">
        <is>
          <t xml:space="preserve">SQ YD  </t>
        </is>
      </c>
      <c s="6" r="D2307">
        <v>1016.000</v>
      </c>
      <c s="7" r="E2307">
        <v>1</v>
      </c>
      <c s="8" t="inlineStr" r="F2307">
        <is>
          <t xml:space="preserve">61K07</t>
        </is>
      </c>
      <c s="8" t="inlineStr" r="G2307">
        <is>
          <t xml:space="preserve">140</t>
        </is>
      </c>
      <c s="9" r="H2307">
        <v>16.0000</v>
      </c>
      <c s="8" t="inlineStr" r="I2307">
        <is>
          <t xml:space="preserve"/>
        </is>
      </c>
      <c s="8" t="inlineStr" r="J2307">
        <is>
          <t xml:space="preserve"> Cook</t>
        </is>
      </c>
    </row>
    <row r="2308" ht="20.25" customHeight="0">
      <c s="5" t="inlineStr" r="A2308">
        <is>
          <t xml:space="preserve">30300112</t>
        </is>
      </c>
      <c s="5" t="inlineStr" r="B2308">
        <is>
          <t xml:space="preserve">AGGREGATE SUBGRADE IMPROVEMENT 12"</t>
        </is>
      </c>
      <c s="5" t="inlineStr" r="C2308">
        <is>
          <t xml:space="preserve">SQ YD  </t>
        </is>
      </c>
      <c s="6" r="D2308">
        <v>1016.000</v>
      </c>
      <c s="7" r="E2308">
        <v>1</v>
      </c>
      <c s="8" t="inlineStr" r="F2308">
        <is>
          <t xml:space="preserve">61K07</t>
        </is>
      </c>
      <c s="8" t="inlineStr" r="G2308">
        <is>
          <t xml:space="preserve">140</t>
        </is>
      </c>
      <c s="9" r="H2308">
        <v>22.6900</v>
      </c>
      <c s="8" t="inlineStr" r="I2308">
        <is>
          <t xml:space="preserve"/>
        </is>
      </c>
      <c s="8" t="inlineStr" r="J2308">
        <is>
          <t xml:space="preserve"> Cook</t>
        </is>
      </c>
    </row>
    <row r="2309" ht="20.25" customHeight="0">
      <c s="5" t="inlineStr" r="A2309">
        <is>
          <t xml:space="preserve">30300112</t>
        </is>
      </c>
      <c s="5" t="inlineStr" r="B2309">
        <is>
          <t xml:space="preserve">AGGREGATE SUBGRADE IMPROVEMENT 12"</t>
        </is>
      </c>
      <c s="5" t="inlineStr" r="C2309">
        <is>
          <t xml:space="preserve">SQ YD  </t>
        </is>
      </c>
      <c s="6" r="D2309">
        <v>1016.000</v>
      </c>
      <c s="7" r="E2309">
        <v>1</v>
      </c>
      <c s="8" t="inlineStr" r="F2309">
        <is>
          <t xml:space="preserve">61K07</t>
        </is>
      </c>
      <c s="8" t="inlineStr" r="G2309">
        <is>
          <t xml:space="preserve">140</t>
        </is>
      </c>
      <c s="9" r="H2309">
        <v>50.0000</v>
      </c>
      <c s="8" t="inlineStr" r="I2309">
        <is>
          <t xml:space="preserve"/>
        </is>
      </c>
      <c s="8" t="inlineStr" r="J2309">
        <is>
          <t xml:space="preserve"> Cook</t>
        </is>
      </c>
    </row>
    <row r="2310" ht="20.25" customHeight="0">
      <c s="5" t="inlineStr" r="A2310">
        <is>
          <t xml:space="preserve">30300112</t>
        </is>
      </c>
      <c s="5" t="inlineStr" r="B2310">
        <is>
          <t xml:space="preserve">AGGREGATE SUBGRADE IMPROVEMENT 12"</t>
        </is>
      </c>
      <c s="5" t="inlineStr" r="C2310">
        <is>
          <t xml:space="preserve">SQ YD  </t>
        </is>
      </c>
      <c s="6" r="D2310">
        <v>19332.000</v>
      </c>
      <c s="7" r="E2310">
        <v>1</v>
      </c>
      <c s="8" t="inlineStr" r="F2310">
        <is>
          <t xml:space="preserve">61K68</t>
        </is>
      </c>
      <c s="8" t="inlineStr" r="G2310">
        <is>
          <t xml:space="preserve">131</t>
        </is>
      </c>
      <c s="9" r="H2310">
        <v>12.7400</v>
      </c>
      <c s="8" t="inlineStr" r="I2310">
        <is>
          <t xml:space="preserve">Y</t>
        </is>
      </c>
      <c s="8" t="inlineStr" r="J2310">
        <is>
          <t xml:space="preserve"> Kane</t>
        </is>
      </c>
    </row>
    <row r="2311" ht="20.25" customHeight="0">
      <c s="5" t="inlineStr" r="A2311">
        <is>
          <t xml:space="preserve">30300112</t>
        </is>
      </c>
      <c s="5" t="inlineStr" r="B2311">
        <is>
          <t xml:space="preserve">AGGREGATE SUBGRADE IMPROVEMENT 12"</t>
        </is>
      </c>
      <c s="5" t="inlineStr" r="C2311">
        <is>
          <t xml:space="preserve">SQ YD  </t>
        </is>
      </c>
      <c s="6" r="D2311">
        <v>19332.000</v>
      </c>
      <c s="7" r="E2311">
        <v>1</v>
      </c>
      <c s="8" t="inlineStr" r="F2311">
        <is>
          <t xml:space="preserve">61K68</t>
        </is>
      </c>
      <c s="8" t="inlineStr" r="G2311">
        <is>
          <t xml:space="preserve">131</t>
        </is>
      </c>
      <c s="9" r="H2311">
        <v>16.0000</v>
      </c>
      <c s="8" t="inlineStr" r="I2311">
        <is>
          <t xml:space="preserve"/>
        </is>
      </c>
      <c s="8" t="inlineStr" r="J2311">
        <is>
          <t xml:space="preserve"> Kane</t>
        </is>
      </c>
    </row>
    <row r="2312" ht="20.25" customHeight="0">
      <c s="5" t="inlineStr" r="A2312">
        <is>
          <t xml:space="preserve">30300112</t>
        </is>
      </c>
      <c s="5" t="inlineStr" r="B2312">
        <is>
          <t xml:space="preserve">AGGREGATE SUBGRADE IMPROVEMENT 12"</t>
        </is>
      </c>
      <c s="5" t="inlineStr" r="C2312">
        <is>
          <t xml:space="preserve">SQ YD  </t>
        </is>
      </c>
      <c s="6" r="D2312">
        <v>19332.000</v>
      </c>
      <c s="7" r="E2312">
        <v>1</v>
      </c>
      <c s="8" t="inlineStr" r="F2312">
        <is>
          <t xml:space="preserve">61K68</t>
        </is>
      </c>
      <c s="8" t="inlineStr" r="G2312">
        <is>
          <t xml:space="preserve">131</t>
        </is>
      </c>
      <c s="9" r="H2312">
        <v>17.2500</v>
      </c>
      <c s="8" t="inlineStr" r="I2312">
        <is>
          <t xml:space="preserve"/>
        </is>
      </c>
      <c s="8" t="inlineStr" r="J2312">
        <is>
          <t xml:space="preserve"> Kane</t>
        </is>
      </c>
    </row>
    <row r="2313" ht="20.25" customHeight="0">
      <c s="5" t="inlineStr" r="A2313">
        <is>
          <t xml:space="preserve">30300112</t>
        </is>
      </c>
      <c s="5" t="inlineStr" r="B2313">
        <is>
          <t xml:space="preserve">AGGREGATE SUBGRADE IMPROVEMENT 12"</t>
        </is>
      </c>
      <c s="5" t="inlineStr" r="C2313">
        <is>
          <t xml:space="preserve">SQ YD  </t>
        </is>
      </c>
      <c s="6" r="D2313">
        <v>19332.000</v>
      </c>
      <c s="7" r="E2313">
        <v>1</v>
      </c>
      <c s="8" t="inlineStr" r="F2313">
        <is>
          <t xml:space="preserve">61K68</t>
        </is>
      </c>
      <c s="8" t="inlineStr" r="G2313">
        <is>
          <t xml:space="preserve">131</t>
        </is>
      </c>
      <c s="9" r="H2313">
        <v>32.0000</v>
      </c>
      <c s="8" t="inlineStr" r="I2313">
        <is>
          <t xml:space="preserve"/>
        </is>
      </c>
      <c s="8" t="inlineStr" r="J2313">
        <is>
          <t xml:space="preserve"> Kane</t>
        </is>
      </c>
    </row>
    <row r="2314" ht="20.25" customHeight="0">
      <c s="5" t="inlineStr" r="A2314">
        <is>
          <t xml:space="preserve">30300112</t>
        </is>
      </c>
      <c s="5" t="inlineStr" r="B2314">
        <is>
          <t xml:space="preserve">AGGREGATE SUBGRADE IMPROVEMENT 12"</t>
        </is>
      </c>
      <c s="5" t="inlineStr" r="C2314">
        <is>
          <t xml:space="preserve">SQ YD  </t>
        </is>
      </c>
      <c s="6" r="D2314">
        <v>4900.000</v>
      </c>
      <c s="7" r="E2314">
        <v>1</v>
      </c>
      <c s="8" t="inlineStr" r="F2314">
        <is>
          <t xml:space="preserve">61K81</t>
        </is>
      </c>
      <c s="8" t="inlineStr" r="G2314">
        <is>
          <t xml:space="preserve">087</t>
        </is>
      </c>
      <c s="9" r="H2314">
        <v>20.0000</v>
      </c>
      <c s="8" t="inlineStr" r="I2314">
        <is>
          <t xml:space="preserve">Y</t>
        </is>
      </c>
      <c s="8" t="inlineStr" r="J2314">
        <is>
          <t xml:space="preserve"> Will</t>
        </is>
      </c>
    </row>
    <row r="2315" ht="20.25" customHeight="0">
      <c s="5" t="inlineStr" r="A2315">
        <is>
          <t xml:space="preserve">30300112</t>
        </is>
      </c>
      <c s="5" t="inlineStr" r="B2315">
        <is>
          <t xml:space="preserve">AGGREGATE SUBGRADE IMPROVEMENT 12"</t>
        </is>
      </c>
      <c s="5" t="inlineStr" r="C2315">
        <is>
          <t xml:space="preserve">SQ YD  </t>
        </is>
      </c>
      <c s="6" r="D2315">
        <v>4900.000</v>
      </c>
      <c s="7" r="E2315">
        <v>1</v>
      </c>
      <c s="8" t="inlineStr" r="F2315">
        <is>
          <t xml:space="preserve">61K81</t>
        </is>
      </c>
      <c s="8" t="inlineStr" r="G2315">
        <is>
          <t xml:space="preserve">087</t>
        </is>
      </c>
      <c s="9" r="H2315">
        <v>18.0000</v>
      </c>
      <c s="8" t="inlineStr" r="I2315">
        <is>
          <t xml:space="preserve"/>
        </is>
      </c>
      <c s="8" t="inlineStr" r="J2315">
        <is>
          <t xml:space="preserve"> Will</t>
        </is>
      </c>
    </row>
    <row r="2316" ht="20.25" customHeight="0">
      <c s="5" t="inlineStr" r="A2316">
        <is>
          <t xml:space="preserve">30300112</t>
        </is>
      </c>
      <c s="5" t="inlineStr" r="B2316">
        <is>
          <t xml:space="preserve">AGGREGATE SUBGRADE IMPROVEMENT 12"</t>
        </is>
      </c>
      <c s="5" t="inlineStr" r="C2316">
        <is>
          <t xml:space="preserve">SQ YD  </t>
        </is>
      </c>
      <c s="6" r="D2316">
        <v>4900.000</v>
      </c>
      <c s="7" r="E2316">
        <v>1</v>
      </c>
      <c s="8" t="inlineStr" r="F2316">
        <is>
          <t xml:space="preserve">61K81</t>
        </is>
      </c>
      <c s="8" t="inlineStr" r="G2316">
        <is>
          <t xml:space="preserve">087</t>
        </is>
      </c>
      <c s="9" r="H2316">
        <v>20.0000</v>
      </c>
      <c s="8" t="inlineStr" r="I2316">
        <is>
          <t xml:space="preserve"/>
        </is>
      </c>
      <c s="8" t="inlineStr" r="J2316">
        <is>
          <t xml:space="preserve"> Will</t>
        </is>
      </c>
    </row>
    <row r="2317" ht="20.25" customHeight="0">
      <c s="5" t="inlineStr" r="A2317">
        <is>
          <t xml:space="preserve">30300112</t>
        </is>
      </c>
      <c s="5" t="inlineStr" r="B2317">
        <is>
          <t xml:space="preserve">AGGREGATE SUBGRADE IMPROVEMENT 12"</t>
        </is>
      </c>
      <c s="5" t="inlineStr" r="C2317">
        <is>
          <t xml:space="preserve">SQ YD  </t>
        </is>
      </c>
      <c s="6" r="D2317">
        <v>4900.000</v>
      </c>
      <c s="7" r="E2317">
        <v>1</v>
      </c>
      <c s="8" t="inlineStr" r="F2317">
        <is>
          <t xml:space="preserve">61K81</t>
        </is>
      </c>
      <c s="8" t="inlineStr" r="G2317">
        <is>
          <t xml:space="preserve">087</t>
        </is>
      </c>
      <c s="9" r="H2317">
        <v>26.6000</v>
      </c>
      <c s="8" t="inlineStr" r="I2317">
        <is>
          <t xml:space="preserve"/>
        </is>
      </c>
      <c s="8" t="inlineStr" r="J2317">
        <is>
          <t xml:space="preserve"> Will</t>
        </is>
      </c>
    </row>
    <row r="2318" ht="20.25" customHeight="0">
      <c s="5" t="inlineStr" r="A2318">
        <is>
          <t xml:space="preserve">30300112</t>
        </is>
      </c>
      <c s="5" t="inlineStr" r="B2318">
        <is>
          <t xml:space="preserve">AGGREGATE SUBGRADE IMPROVEMENT 12"</t>
        </is>
      </c>
      <c s="5" t="inlineStr" r="C2318">
        <is>
          <t xml:space="preserve">SQ YD  </t>
        </is>
      </c>
      <c s="6" r="D2318">
        <v>198.000</v>
      </c>
      <c s="7" r="E2318">
        <v>1</v>
      </c>
      <c s="8" t="inlineStr" r="F2318">
        <is>
          <t xml:space="preserve">61K84</t>
        </is>
      </c>
      <c s="8" t="inlineStr" r="G2318">
        <is>
          <t xml:space="preserve">141</t>
        </is>
      </c>
      <c s="9" r="H2318">
        <v>22.0000</v>
      </c>
      <c s="8" t="inlineStr" r="I2318">
        <is>
          <t xml:space="preserve">Y</t>
        </is>
      </c>
      <c s="8" t="inlineStr" r="J2318">
        <is>
          <t xml:space="preserve"> Will</t>
        </is>
      </c>
    </row>
    <row r="2319" ht="20.25" customHeight="0">
      <c s="5" t="inlineStr" r="A2319">
        <is>
          <t xml:space="preserve">30300112</t>
        </is>
      </c>
      <c s="5" t="inlineStr" r="B2319">
        <is>
          <t xml:space="preserve">AGGREGATE SUBGRADE IMPROVEMENT 12"</t>
        </is>
      </c>
      <c s="5" t="inlineStr" r="C2319">
        <is>
          <t xml:space="preserve">SQ YD  </t>
        </is>
      </c>
      <c s="6" r="D2319">
        <v>198.000</v>
      </c>
      <c s="7" r="E2319">
        <v>1</v>
      </c>
      <c s="8" t="inlineStr" r="F2319">
        <is>
          <t xml:space="preserve">61K84</t>
        </is>
      </c>
      <c s="8" t="inlineStr" r="G2319">
        <is>
          <t xml:space="preserve">141</t>
        </is>
      </c>
      <c s="9" r="H2319">
        <v>40.0000</v>
      </c>
      <c s="8" t="inlineStr" r="I2319">
        <is>
          <t xml:space="preserve"/>
        </is>
      </c>
      <c s="8" t="inlineStr" r="J2319">
        <is>
          <t xml:space="preserve"> Will</t>
        </is>
      </c>
    </row>
    <row r="2320" ht="20.25" customHeight="0">
      <c s="5" t="inlineStr" r="A2320">
        <is>
          <t xml:space="preserve">30300112</t>
        </is>
      </c>
      <c s="5" t="inlineStr" r="B2320">
        <is>
          <t xml:space="preserve">AGGREGATE SUBGRADE IMPROVEMENT 12"</t>
        </is>
      </c>
      <c s="5" t="inlineStr" r="C2320">
        <is>
          <t xml:space="preserve">SQ YD  </t>
        </is>
      </c>
      <c s="6" r="D2320">
        <v>8500.000</v>
      </c>
      <c s="7" r="E2320">
        <v>1</v>
      </c>
      <c s="8" t="inlineStr" r="F2320">
        <is>
          <t xml:space="preserve">61K87</t>
        </is>
      </c>
      <c s="8" t="inlineStr" r="G2320">
        <is>
          <t xml:space="preserve">142</t>
        </is>
      </c>
      <c s="9" r="H2320">
        <v>24.0000</v>
      </c>
      <c s="8" t="inlineStr" r="I2320">
        <is>
          <t xml:space="preserve">Y</t>
        </is>
      </c>
      <c s="8" t="inlineStr" r="J2320">
        <is>
          <t xml:space="preserve"> Cook</t>
        </is>
      </c>
    </row>
    <row r="2321" ht="20.25" customHeight="0">
      <c s="5" t="inlineStr" r="A2321">
        <is>
          <t xml:space="preserve">30300112</t>
        </is>
      </c>
      <c s="5" t="inlineStr" r="B2321">
        <is>
          <t xml:space="preserve">AGGREGATE SUBGRADE IMPROVEMENT 12"</t>
        </is>
      </c>
      <c s="5" t="inlineStr" r="C2321">
        <is>
          <t xml:space="preserve">SQ YD  </t>
        </is>
      </c>
      <c s="6" r="D2321">
        <v>8500.000</v>
      </c>
      <c s="7" r="E2321">
        <v>1</v>
      </c>
      <c s="8" t="inlineStr" r="F2321">
        <is>
          <t xml:space="preserve">61K87</t>
        </is>
      </c>
      <c s="8" t="inlineStr" r="G2321">
        <is>
          <t xml:space="preserve">142</t>
        </is>
      </c>
      <c s="9" r="H2321">
        <v>16.0000</v>
      </c>
      <c s="8" t="inlineStr" r="I2321">
        <is>
          <t xml:space="preserve"/>
        </is>
      </c>
      <c s="8" t="inlineStr" r="J2321">
        <is>
          <t xml:space="preserve"> Cook</t>
        </is>
      </c>
    </row>
    <row r="2322" ht="20.25" customHeight="0">
      <c s="5" t="inlineStr" r="A2322">
        <is>
          <t xml:space="preserve">30300112</t>
        </is>
      </c>
      <c s="5" t="inlineStr" r="B2322">
        <is>
          <t xml:space="preserve">AGGREGATE SUBGRADE IMPROVEMENT 12"</t>
        </is>
      </c>
      <c s="5" t="inlineStr" r="C2322">
        <is>
          <t xml:space="preserve">SQ YD  </t>
        </is>
      </c>
      <c s="6" r="D2322">
        <v>8500.000</v>
      </c>
      <c s="7" r="E2322">
        <v>1</v>
      </c>
      <c s="8" t="inlineStr" r="F2322">
        <is>
          <t xml:space="preserve">61K87</t>
        </is>
      </c>
      <c s="8" t="inlineStr" r="G2322">
        <is>
          <t xml:space="preserve">142</t>
        </is>
      </c>
      <c s="9" r="H2322">
        <v>16.0000</v>
      </c>
      <c s="8" t="inlineStr" r="I2322">
        <is>
          <t xml:space="preserve"/>
        </is>
      </c>
      <c s="8" t="inlineStr" r="J2322">
        <is>
          <t xml:space="preserve"> Cook</t>
        </is>
      </c>
    </row>
    <row r="2323" ht="20.25" customHeight="0">
      <c s="5" t="inlineStr" r="A2323">
        <is>
          <t xml:space="preserve">30300112</t>
        </is>
      </c>
      <c s="5" t="inlineStr" r="B2323">
        <is>
          <t xml:space="preserve">AGGREGATE SUBGRADE IMPROVEMENT 12"</t>
        </is>
      </c>
      <c s="5" t="inlineStr" r="C2323">
        <is>
          <t xml:space="preserve">SQ YD  </t>
        </is>
      </c>
      <c s="6" r="D2323">
        <v>8500.000</v>
      </c>
      <c s="7" r="E2323">
        <v>1</v>
      </c>
      <c s="8" t="inlineStr" r="F2323">
        <is>
          <t xml:space="preserve">61K87</t>
        </is>
      </c>
      <c s="8" t="inlineStr" r="G2323">
        <is>
          <t xml:space="preserve">142</t>
        </is>
      </c>
      <c s="9" r="H2323">
        <v>17.0000</v>
      </c>
      <c s="8" t="inlineStr" r="I2323">
        <is>
          <t xml:space="preserve"/>
        </is>
      </c>
      <c s="8" t="inlineStr" r="J2323">
        <is>
          <t xml:space="preserve"> Cook</t>
        </is>
      </c>
    </row>
    <row r="2324" ht="20.25" customHeight="0">
      <c s="5" t="inlineStr" r="A2324">
        <is>
          <t xml:space="preserve">30300112</t>
        </is>
      </c>
      <c s="5" t="inlineStr" r="B2324">
        <is>
          <t xml:space="preserve">AGGREGATE SUBGRADE IMPROVEMENT 12"</t>
        </is>
      </c>
      <c s="5" t="inlineStr" r="C2324">
        <is>
          <t xml:space="preserve">SQ YD  </t>
        </is>
      </c>
      <c s="6" r="D2324">
        <v>8500.000</v>
      </c>
      <c s="7" r="E2324">
        <v>1</v>
      </c>
      <c s="8" t="inlineStr" r="F2324">
        <is>
          <t xml:space="preserve">61K87</t>
        </is>
      </c>
      <c s="8" t="inlineStr" r="G2324">
        <is>
          <t xml:space="preserve">142</t>
        </is>
      </c>
      <c s="9" r="H2324">
        <v>17.0100</v>
      </c>
      <c s="8" t="inlineStr" r="I2324">
        <is>
          <t xml:space="preserve"/>
        </is>
      </c>
      <c s="8" t="inlineStr" r="J2324">
        <is>
          <t xml:space="preserve"> Cook</t>
        </is>
      </c>
    </row>
    <row r="2325" ht="20.25" customHeight="0">
      <c s="5" t="inlineStr" r="A2325">
        <is>
          <t xml:space="preserve">30300112</t>
        </is>
      </c>
      <c s="5" t="inlineStr" r="B2325">
        <is>
          <t xml:space="preserve">AGGREGATE SUBGRADE IMPROVEMENT 12"</t>
        </is>
      </c>
      <c s="5" t="inlineStr" r="C2325">
        <is>
          <t xml:space="preserve">SQ YD  </t>
        </is>
      </c>
      <c s="6" r="D2325">
        <v>8500.000</v>
      </c>
      <c s="7" r="E2325">
        <v>1</v>
      </c>
      <c s="8" t="inlineStr" r="F2325">
        <is>
          <t xml:space="preserve">61K87</t>
        </is>
      </c>
      <c s="8" t="inlineStr" r="G2325">
        <is>
          <t xml:space="preserve">142</t>
        </is>
      </c>
      <c s="9" r="H2325">
        <v>20.0000</v>
      </c>
      <c s="8" t="inlineStr" r="I2325">
        <is>
          <t xml:space="preserve"/>
        </is>
      </c>
      <c s="8" t="inlineStr" r="J2325">
        <is>
          <t xml:space="preserve"> Cook</t>
        </is>
      </c>
    </row>
    <row r="2326" ht="20.25" customHeight="0">
      <c s="5" t="inlineStr" r="A2326">
        <is>
          <t xml:space="preserve">30300112</t>
        </is>
      </c>
      <c s="5" t="inlineStr" r="B2326">
        <is>
          <t xml:space="preserve">AGGREGATE SUBGRADE IMPROVEMENT 12"</t>
        </is>
      </c>
      <c s="5" t="inlineStr" r="C2326">
        <is>
          <t xml:space="preserve">SQ YD  </t>
        </is>
      </c>
      <c s="6" r="D2326">
        <v>8500.000</v>
      </c>
      <c s="7" r="E2326">
        <v>1</v>
      </c>
      <c s="8" t="inlineStr" r="F2326">
        <is>
          <t xml:space="preserve">61K87</t>
        </is>
      </c>
      <c s="8" t="inlineStr" r="G2326">
        <is>
          <t xml:space="preserve">142</t>
        </is>
      </c>
      <c s="9" r="H2326">
        <v>24.0000</v>
      </c>
      <c s="8" t="inlineStr" r="I2326">
        <is>
          <t xml:space="preserve"/>
        </is>
      </c>
      <c s="8" t="inlineStr" r="J2326">
        <is>
          <t xml:space="preserve"> Cook</t>
        </is>
      </c>
    </row>
    <row r="2327" ht="20.25" customHeight="0">
      <c s="5" t="inlineStr" r="A2327">
        <is>
          <t xml:space="preserve">30300112</t>
        </is>
      </c>
      <c s="5" t="inlineStr" r="B2327">
        <is>
          <t xml:space="preserve">AGGREGATE SUBGRADE IMPROVEMENT 12"</t>
        </is>
      </c>
      <c s="5" t="inlineStr" r="C2327">
        <is>
          <t xml:space="preserve">SQ YD  </t>
        </is>
      </c>
      <c s="6" r="D2327">
        <v>8500.000</v>
      </c>
      <c s="7" r="E2327">
        <v>1</v>
      </c>
      <c s="8" t="inlineStr" r="F2327">
        <is>
          <t xml:space="preserve">61K87</t>
        </is>
      </c>
      <c s="8" t="inlineStr" r="G2327">
        <is>
          <t xml:space="preserve">142</t>
        </is>
      </c>
      <c s="9" r="H2327">
        <v>24.0000</v>
      </c>
      <c s="8" t="inlineStr" r="I2327">
        <is>
          <t xml:space="preserve"/>
        </is>
      </c>
      <c s="8" t="inlineStr" r="J2327">
        <is>
          <t xml:space="preserve"> Cook</t>
        </is>
      </c>
    </row>
    <row r="2328" ht="20.25" customHeight="0">
      <c s="5" t="inlineStr" r="A2328">
        <is>
          <t xml:space="preserve">30300112</t>
        </is>
      </c>
      <c s="5" t="inlineStr" r="B2328">
        <is>
          <t xml:space="preserve">AGGREGATE SUBGRADE IMPROVEMENT 12"</t>
        </is>
      </c>
      <c s="5" t="inlineStr" r="C2328">
        <is>
          <t xml:space="preserve">SQ YD  </t>
        </is>
      </c>
      <c s="6" r="D2328">
        <v>2563.000</v>
      </c>
      <c s="7" r="E2328">
        <v>1</v>
      </c>
      <c s="8" t="inlineStr" r="F2328">
        <is>
          <t xml:space="preserve">61K92</t>
        </is>
      </c>
      <c s="8" t="inlineStr" r="G2328">
        <is>
          <t xml:space="preserve">143</t>
        </is>
      </c>
      <c s="9" r="H2328">
        <v>26.3300</v>
      </c>
      <c s="8" t="inlineStr" r="I2328">
        <is>
          <t xml:space="preserve">Y</t>
        </is>
      </c>
      <c s="8" t="inlineStr" r="J2328">
        <is>
          <t xml:space="preserve"> McHenry</t>
        </is>
      </c>
    </row>
    <row r="2329" ht="20.25" customHeight="0">
      <c s="5" t="inlineStr" r="A2329">
        <is>
          <t xml:space="preserve">30300112</t>
        </is>
      </c>
      <c s="5" t="inlineStr" r="B2329">
        <is>
          <t xml:space="preserve">AGGREGATE SUBGRADE IMPROVEMENT 12"</t>
        </is>
      </c>
      <c s="5" t="inlineStr" r="C2329">
        <is>
          <t xml:space="preserve">SQ YD  </t>
        </is>
      </c>
      <c s="6" r="D2329">
        <v>2563.000</v>
      </c>
      <c s="7" r="E2329">
        <v>1</v>
      </c>
      <c s="8" t="inlineStr" r="F2329">
        <is>
          <t xml:space="preserve">61K92</t>
        </is>
      </c>
      <c s="8" t="inlineStr" r="G2329">
        <is>
          <t xml:space="preserve">143</t>
        </is>
      </c>
      <c s="9" r="H2329">
        <v>16.0000</v>
      </c>
      <c s="8" t="inlineStr" r="I2329">
        <is>
          <t xml:space="preserve"/>
        </is>
      </c>
      <c s="8" t="inlineStr" r="J2329">
        <is>
          <t xml:space="preserve"> McHenry</t>
        </is>
      </c>
    </row>
    <row r="2330" ht="20.25" customHeight="0">
      <c s="5" t="inlineStr" r="A2330">
        <is>
          <t xml:space="preserve">30300112</t>
        </is>
      </c>
      <c s="5" t="inlineStr" r="B2330">
        <is>
          <t xml:space="preserve">AGGREGATE SUBGRADE IMPROVEMENT 12"</t>
        </is>
      </c>
      <c s="5" t="inlineStr" r="C2330">
        <is>
          <t xml:space="preserve">SQ YD  </t>
        </is>
      </c>
      <c s="6" r="D2330">
        <v>2563.000</v>
      </c>
      <c s="7" r="E2330">
        <v>1</v>
      </c>
      <c s="8" t="inlineStr" r="F2330">
        <is>
          <t xml:space="preserve">61K92</t>
        </is>
      </c>
      <c s="8" t="inlineStr" r="G2330">
        <is>
          <t xml:space="preserve">143</t>
        </is>
      </c>
      <c s="9" r="H2330">
        <v>17.0000</v>
      </c>
      <c s="8" t="inlineStr" r="I2330">
        <is>
          <t xml:space="preserve"/>
        </is>
      </c>
      <c s="8" t="inlineStr" r="J2330">
        <is>
          <t xml:space="preserve"> McHenry</t>
        </is>
      </c>
    </row>
    <row r="2331" ht="20.25" customHeight="0">
      <c s="5" t="inlineStr" r="A2331">
        <is>
          <t xml:space="preserve">30300112</t>
        </is>
      </c>
      <c s="5" t="inlineStr" r="B2331">
        <is>
          <t xml:space="preserve">AGGREGATE SUBGRADE IMPROVEMENT 12"</t>
        </is>
      </c>
      <c s="5" t="inlineStr" r="C2331">
        <is>
          <t xml:space="preserve">SQ YD  </t>
        </is>
      </c>
      <c s="6" r="D2331">
        <v>2563.000</v>
      </c>
      <c s="7" r="E2331">
        <v>1</v>
      </c>
      <c s="8" t="inlineStr" r="F2331">
        <is>
          <t xml:space="preserve">61K92</t>
        </is>
      </c>
      <c s="8" t="inlineStr" r="G2331">
        <is>
          <t xml:space="preserve">143</t>
        </is>
      </c>
      <c s="9" r="H2331">
        <v>25.0000</v>
      </c>
      <c s="8" t="inlineStr" r="I2331">
        <is>
          <t xml:space="preserve"/>
        </is>
      </c>
      <c s="8" t="inlineStr" r="J2331">
        <is>
          <t xml:space="preserve"> McHenry</t>
        </is>
      </c>
    </row>
    <row r="2332" ht="20.25" customHeight="0">
      <c s="5" t="inlineStr" r="A2332">
        <is>
          <t xml:space="preserve">30300112</t>
        </is>
      </c>
      <c s="5" t="inlineStr" r="B2332">
        <is>
          <t xml:space="preserve">AGGREGATE SUBGRADE IMPROVEMENT 12"</t>
        </is>
      </c>
      <c s="5" t="inlineStr" r="C2332">
        <is>
          <t xml:space="preserve">SQ YD  </t>
        </is>
      </c>
      <c s="6" r="D2332">
        <v>2563.000</v>
      </c>
      <c s="7" r="E2332">
        <v>1</v>
      </c>
      <c s="8" t="inlineStr" r="F2332">
        <is>
          <t xml:space="preserve">61K92</t>
        </is>
      </c>
      <c s="8" t="inlineStr" r="G2332">
        <is>
          <t xml:space="preserve">143</t>
        </is>
      </c>
      <c s="9" r="H2332">
        <v>25.0000</v>
      </c>
      <c s="8" t="inlineStr" r="I2332">
        <is>
          <t xml:space="preserve"/>
        </is>
      </c>
      <c s="8" t="inlineStr" r="J2332">
        <is>
          <t xml:space="preserve"> McHenry</t>
        </is>
      </c>
    </row>
    <row r="2333" ht="20.25" customHeight="0">
      <c s="5" t="inlineStr" r="A2333">
        <is>
          <t xml:space="preserve">30300112</t>
        </is>
      </c>
      <c s="5" t="inlineStr" r="B2333">
        <is>
          <t xml:space="preserve">AGGREGATE SUBGRADE IMPROVEMENT 12"</t>
        </is>
      </c>
      <c s="5" t="inlineStr" r="C2333">
        <is>
          <t xml:space="preserve">SQ YD  </t>
        </is>
      </c>
      <c s="6" r="D2333">
        <v>19323.000</v>
      </c>
      <c s="7" r="E2333">
        <v>1</v>
      </c>
      <c s="8" t="inlineStr" r="F2333">
        <is>
          <t xml:space="preserve">61L04</t>
        </is>
      </c>
      <c s="8" t="inlineStr" r="G2333">
        <is>
          <t xml:space="preserve">096</t>
        </is>
      </c>
      <c s="9" r="H2333">
        <v>16.0000</v>
      </c>
      <c s="8" t="inlineStr" r="I2333">
        <is>
          <t xml:space="preserve">Y</t>
        </is>
      </c>
      <c s="8" t="inlineStr" r="J2333">
        <is>
          <t xml:space="preserve"> DuPage</t>
        </is>
      </c>
    </row>
    <row r="2334" ht="20.25" customHeight="0">
      <c s="5" t="inlineStr" r="A2334">
        <is>
          <t xml:space="preserve">30300112</t>
        </is>
      </c>
      <c s="5" t="inlineStr" r="B2334">
        <is>
          <t xml:space="preserve">AGGREGATE SUBGRADE IMPROVEMENT 12"</t>
        </is>
      </c>
      <c s="5" t="inlineStr" r="C2334">
        <is>
          <t xml:space="preserve">SQ YD  </t>
        </is>
      </c>
      <c s="6" r="D2334">
        <v>19323.000</v>
      </c>
      <c s="7" r="E2334">
        <v>1</v>
      </c>
      <c s="8" t="inlineStr" r="F2334">
        <is>
          <t xml:space="preserve">61L04</t>
        </is>
      </c>
      <c s="8" t="inlineStr" r="G2334">
        <is>
          <t xml:space="preserve">096</t>
        </is>
      </c>
      <c s="9" r="H2334">
        <v>14.0000</v>
      </c>
      <c s="8" t="inlineStr" r="I2334">
        <is>
          <t xml:space="preserve"/>
        </is>
      </c>
      <c s="8" t="inlineStr" r="J2334">
        <is>
          <t xml:space="preserve"> DuPage</t>
        </is>
      </c>
    </row>
    <row r="2335" ht="20.25" customHeight="0">
      <c s="5" t="inlineStr" r="A2335">
        <is>
          <t xml:space="preserve">30300112</t>
        </is>
      </c>
      <c s="5" t="inlineStr" r="B2335">
        <is>
          <t xml:space="preserve">AGGREGATE SUBGRADE IMPROVEMENT 12"</t>
        </is>
      </c>
      <c s="5" t="inlineStr" r="C2335">
        <is>
          <t xml:space="preserve">SQ YD  </t>
        </is>
      </c>
      <c s="6" r="D2335">
        <v>19323.000</v>
      </c>
      <c s="7" r="E2335">
        <v>1</v>
      </c>
      <c s="8" t="inlineStr" r="F2335">
        <is>
          <t xml:space="preserve">61L04</t>
        </is>
      </c>
      <c s="8" t="inlineStr" r="G2335">
        <is>
          <t xml:space="preserve">096</t>
        </is>
      </c>
      <c s="9" r="H2335">
        <v>17.0000</v>
      </c>
      <c s="8" t="inlineStr" r="I2335">
        <is>
          <t xml:space="preserve"/>
        </is>
      </c>
      <c s="8" t="inlineStr" r="J2335">
        <is>
          <t xml:space="preserve"> DuPage</t>
        </is>
      </c>
    </row>
    <row r="2336" ht="20.25" customHeight="0">
      <c s="5" t="inlineStr" r="A2336">
        <is>
          <t xml:space="preserve">30300112</t>
        </is>
      </c>
      <c s="5" t="inlineStr" r="B2336">
        <is>
          <t xml:space="preserve">AGGREGATE SUBGRADE IMPROVEMENT 12"</t>
        </is>
      </c>
      <c s="5" t="inlineStr" r="C2336">
        <is>
          <t xml:space="preserve">SQ YD  </t>
        </is>
      </c>
      <c s="6" r="D2336">
        <v>19323.000</v>
      </c>
      <c s="7" r="E2336">
        <v>1</v>
      </c>
      <c s="8" t="inlineStr" r="F2336">
        <is>
          <t xml:space="preserve">61L04</t>
        </is>
      </c>
      <c s="8" t="inlineStr" r="G2336">
        <is>
          <t xml:space="preserve">096</t>
        </is>
      </c>
      <c s="9" r="H2336">
        <v>17.7300</v>
      </c>
      <c s="8" t="inlineStr" r="I2336">
        <is>
          <t xml:space="preserve"/>
        </is>
      </c>
      <c s="8" t="inlineStr" r="J2336">
        <is>
          <t xml:space="preserve"> DuPage</t>
        </is>
      </c>
    </row>
    <row r="2337" ht="20.25" customHeight="0">
      <c s="5" t="inlineStr" r="A2337">
        <is>
          <t xml:space="preserve">30300112</t>
        </is>
      </c>
      <c s="5" t="inlineStr" r="B2337">
        <is>
          <t xml:space="preserve">AGGREGATE SUBGRADE IMPROVEMENT 12"</t>
        </is>
      </c>
      <c s="5" t="inlineStr" r="C2337">
        <is>
          <t xml:space="preserve">SQ YD  </t>
        </is>
      </c>
      <c s="6" r="D2337">
        <v>19323.000</v>
      </c>
      <c s="7" r="E2337">
        <v>1</v>
      </c>
      <c s="8" t="inlineStr" r="F2337">
        <is>
          <t xml:space="preserve">61L04</t>
        </is>
      </c>
      <c s="8" t="inlineStr" r="G2337">
        <is>
          <t xml:space="preserve">096</t>
        </is>
      </c>
      <c s="9" r="H2337">
        <v>27.0500</v>
      </c>
      <c s="8" t="inlineStr" r="I2337">
        <is>
          <t xml:space="preserve"/>
        </is>
      </c>
      <c s="8" t="inlineStr" r="J2337">
        <is>
          <t xml:space="preserve"> DuPage</t>
        </is>
      </c>
    </row>
    <row r="2338" ht="20.25" customHeight="0">
      <c s="5" t="inlineStr" r="A2338">
        <is>
          <t xml:space="preserve">30300112</t>
        </is>
      </c>
      <c s="5" t="inlineStr" r="B2338">
        <is>
          <t xml:space="preserve">AGGREGATE SUBGRADE IMPROVEMENT 12"</t>
        </is>
      </c>
      <c s="5" t="inlineStr" r="C2338">
        <is>
          <t xml:space="preserve">SQ YD  </t>
        </is>
      </c>
      <c s="6" r="D2338">
        <v>5644.000</v>
      </c>
      <c s="7" r="E2338">
        <v>1</v>
      </c>
      <c s="8" t="inlineStr" r="F2338">
        <is>
          <t xml:space="preserve">62R95</t>
        </is>
      </c>
      <c s="8" t="inlineStr" r="G2338">
        <is>
          <t xml:space="preserve">051</t>
        </is>
      </c>
      <c s="9" r="H2338">
        <v>42.0000</v>
      </c>
      <c s="8" t="inlineStr" r="I2338">
        <is>
          <t xml:space="preserve">Y</t>
        </is>
      </c>
      <c s="8" t="inlineStr" r="J2338">
        <is>
          <t xml:space="preserve"> McHenry</t>
        </is>
      </c>
    </row>
    <row r="2339" ht="20.25" customHeight="0">
      <c s="5" t="inlineStr" r="A2339">
        <is>
          <t xml:space="preserve">30300112</t>
        </is>
      </c>
      <c s="5" t="inlineStr" r="B2339">
        <is>
          <t xml:space="preserve">AGGREGATE SUBGRADE IMPROVEMENT 12"</t>
        </is>
      </c>
      <c s="5" t="inlineStr" r="C2339">
        <is>
          <t xml:space="preserve">SQ YD  </t>
        </is>
      </c>
      <c s="6" r="D2339">
        <v>5644.000</v>
      </c>
      <c s="7" r="E2339">
        <v>1</v>
      </c>
      <c s="8" t="inlineStr" r="F2339">
        <is>
          <t xml:space="preserve">62R95</t>
        </is>
      </c>
      <c s="8" t="inlineStr" r="G2339">
        <is>
          <t xml:space="preserve">051</t>
        </is>
      </c>
      <c s="9" r="H2339">
        <v>25.0000</v>
      </c>
      <c s="8" t="inlineStr" r="I2339">
        <is>
          <t xml:space="preserve"/>
        </is>
      </c>
      <c s="8" t="inlineStr" r="J2339">
        <is>
          <t xml:space="preserve"> McHenry</t>
        </is>
      </c>
    </row>
    <row r="2340" ht="20.25" customHeight="0">
      <c s="5" t="inlineStr" r="A2340">
        <is>
          <t xml:space="preserve">30300112</t>
        </is>
      </c>
      <c s="5" t="inlineStr" r="B2340">
        <is>
          <t xml:space="preserve">AGGREGATE SUBGRADE IMPROVEMENT 12"</t>
        </is>
      </c>
      <c s="5" t="inlineStr" r="C2340">
        <is>
          <t xml:space="preserve">SQ YD  </t>
        </is>
      </c>
      <c s="6" r="D2340">
        <v>5644.000</v>
      </c>
      <c s="7" r="E2340">
        <v>1</v>
      </c>
      <c s="8" t="inlineStr" r="F2340">
        <is>
          <t xml:space="preserve">62R95</t>
        </is>
      </c>
      <c s="8" t="inlineStr" r="G2340">
        <is>
          <t xml:space="preserve">051</t>
        </is>
      </c>
      <c s="9" r="H2340">
        <v>46.0000</v>
      </c>
      <c s="8" t="inlineStr" r="I2340">
        <is>
          <t xml:space="preserve"/>
        </is>
      </c>
      <c s="8" t="inlineStr" r="J2340">
        <is>
          <t xml:space="preserve"> McHenry</t>
        </is>
      </c>
    </row>
    <row r="2341" ht="20.25" customHeight="0">
      <c s="5" t="inlineStr" r="A2341">
        <is>
          <t xml:space="preserve">30300112</t>
        </is>
      </c>
      <c s="5" t="inlineStr" r="B2341">
        <is>
          <t xml:space="preserve">AGGREGATE SUBGRADE IMPROVEMENT 12"</t>
        </is>
      </c>
      <c s="5" t="inlineStr" r="C2341">
        <is>
          <t xml:space="preserve">SQ YD  </t>
        </is>
      </c>
      <c s="6" r="D2341">
        <v>9075.000</v>
      </c>
      <c s="7" r="E2341">
        <v>1</v>
      </c>
      <c s="8" t="inlineStr" r="F2341">
        <is>
          <t xml:space="preserve">62U88</t>
        </is>
      </c>
      <c s="8" t="inlineStr" r="G2341">
        <is>
          <t xml:space="preserve">098</t>
        </is>
      </c>
      <c s="9" r="H2341">
        <v>0.0100</v>
      </c>
      <c s="8" t="inlineStr" r="I2341">
        <is>
          <t xml:space="preserve">Y</t>
        </is>
      </c>
      <c s="8" t="inlineStr" r="J2341">
        <is>
          <t xml:space="preserve"> Will</t>
        </is>
      </c>
    </row>
    <row r="2342" ht="20.25" customHeight="0">
      <c s="5" t="inlineStr" r="A2342">
        <is>
          <t xml:space="preserve">30300112</t>
        </is>
      </c>
      <c s="5" t="inlineStr" r="B2342">
        <is>
          <t xml:space="preserve">AGGREGATE SUBGRADE IMPROVEMENT 12"</t>
        </is>
      </c>
      <c s="5" t="inlineStr" r="C2342">
        <is>
          <t xml:space="preserve">SQ YD  </t>
        </is>
      </c>
      <c s="6" r="D2342">
        <v>9075.000</v>
      </c>
      <c s="7" r="E2342">
        <v>1</v>
      </c>
      <c s="8" t="inlineStr" r="F2342">
        <is>
          <t xml:space="preserve">62U88</t>
        </is>
      </c>
      <c s="8" t="inlineStr" r="G2342">
        <is>
          <t xml:space="preserve">098</t>
        </is>
      </c>
      <c s="9" r="H2342">
        <v>30.3000</v>
      </c>
      <c s="8" t="inlineStr" r="I2342">
        <is>
          <t xml:space="preserve"/>
        </is>
      </c>
      <c s="8" t="inlineStr" r="J2342">
        <is>
          <t xml:space="preserve"> Will</t>
        </is>
      </c>
    </row>
    <row r="2343" ht="20.25" customHeight="0">
      <c s="5" t="inlineStr" r="A2343">
        <is>
          <t xml:space="preserve">30300112</t>
        </is>
      </c>
      <c s="5" t="inlineStr" r="B2343">
        <is>
          <t xml:space="preserve">AGGREGATE SUBGRADE IMPROVEMENT 12"</t>
        </is>
      </c>
      <c s="5" t="inlineStr" r="C2343">
        <is>
          <t xml:space="preserve">SQ YD  </t>
        </is>
      </c>
      <c s="6" r="D2343">
        <v>9075.000</v>
      </c>
      <c s="7" r="E2343">
        <v>1</v>
      </c>
      <c s="8" t="inlineStr" r="F2343">
        <is>
          <t xml:space="preserve">62U88</t>
        </is>
      </c>
      <c s="8" t="inlineStr" r="G2343">
        <is>
          <t xml:space="preserve">098</t>
        </is>
      </c>
      <c s="9" r="H2343">
        <v>42.0000</v>
      </c>
      <c s="8" t="inlineStr" r="I2343">
        <is>
          <t xml:space="preserve"/>
        </is>
      </c>
      <c s="8" t="inlineStr" r="J2343">
        <is>
          <t xml:space="preserve"> Will</t>
        </is>
      </c>
    </row>
    <row r="2344" ht="20.25" customHeight="0">
      <c s="5" t="inlineStr" r="A2344">
        <is>
          <t xml:space="preserve">30300112</t>
        </is>
      </c>
      <c s="5" t="inlineStr" r="B2344">
        <is>
          <t xml:space="preserve">AGGREGATE SUBGRADE IMPROVEMENT 12"</t>
        </is>
      </c>
      <c s="5" t="inlineStr" r="C2344">
        <is>
          <t xml:space="preserve">SQ YD  </t>
        </is>
      </c>
      <c s="6" r="D2344">
        <v>9075.000</v>
      </c>
      <c s="7" r="E2344">
        <v>1</v>
      </c>
      <c s="8" t="inlineStr" r="F2344">
        <is>
          <t xml:space="preserve">62U88</t>
        </is>
      </c>
      <c s="8" t="inlineStr" r="G2344">
        <is>
          <t xml:space="preserve">098</t>
        </is>
      </c>
      <c s="9" r="H2344">
        <v>50.0000</v>
      </c>
      <c s="8" t="inlineStr" r="I2344">
        <is>
          <t xml:space="preserve"/>
        </is>
      </c>
      <c s="8" t="inlineStr" r="J2344">
        <is>
          <t xml:space="preserve"> Will</t>
        </is>
      </c>
    </row>
    <row r="2345" ht="20.25" customHeight="0">
      <c s="5" t="inlineStr" r="A2345">
        <is>
          <t xml:space="preserve">30300112</t>
        </is>
      </c>
      <c s="5" t="inlineStr" r="B2345">
        <is>
          <t xml:space="preserve">AGGREGATE SUBGRADE IMPROVEMENT 12"</t>
        </is>
      </c>
      <c s="5" t="inlineStr" r="C2345">
        <is>
          <t xml:space="preserve">SQ YD  </t>
        </is>
      </c>
      <c s="6" r="D2345">
        <v>21.000</v>
      </c>
      <c s="7" r="E2345">
        <v>1</v>
      </c>
      <c s="8" t="inlineStr" r="F2345">
        <is>
          <t xml:space="preserve">62W71</t>
        </is>
      </c>
      <c s="8" t="inlineStr" r="G2345">
        <is>
          <t xml:space="preserve">060</t>
        </is>
      </c>
      <c s="9" r="H2345">
        <v>25.0000</v>
      </c>
      <c s="8" t="inlineStr" r="I2345">
        <is>
          <t xml:space="preserve">Y</t>
        </is>
      </c>
      <c s="8" t="inlineStr" r="J2345">
        <is>
          <t xml:space="preserve"> Cook</t>
        </is>
      </c>
    </row>
    <row r="2346" ht="20.25" customHeight="0">
      <c s="5" t="inlineStr" r="A2346">
        <is>
          <t xml:space="preserve">30300112</t>
        </is>
      </c>
      <c s="5" t="inlineStr" r="B2346">
        <is>
          <t xml:space="preserve">AGGREGATE SUBGRADE IMPROVEMENT 12"</t>
        </is>
      </c>
      <c s="5" t="inlineStr" r="C2346">
        <is>
          <t xml:space="preserve">SQ YD  </t>
        </is>
      </c>
      <c s="6" r="D2346">
        <v>21.000</v>
      </c>
      <c s="7" r="E2346">
        <v>1</v>
      </c>
      <c s="8" t="inlineStr" r="F2346">
        <is>
          <t xml:space="preserve">62W71</t>
        </is>
      </c>
      <c s="8" t="inlineStr" r="G2346">
        <is>
          <t xml:space="preserve">060</t>
        </is>
      </c>
      <c s="9" r="H2346">
        <v>45.0000</v>
      </c>
      <c s="8" t="inlineStr" r="I2346">
        <is>
          <t xml:space="preserve"/>
        </is>
      </c>
      <c s="8" t="inlineStr" r="J2346">
        <is>
          <t xml:space="preserve"> Cook</t>
        </is>
      </c>
    </row>
    <row r="2347" ht="20.25" customHeight="0">
      <c s="5" t="inlineStr" r="A2347">
        <is>
          <t xml:space="preserve">30300112</t>
        </is>
      </c>
      <c s="5" t="inlineStr" r="B2347">
        <is>
          <t xml:space="preserve">AGGREGATE SUBGRADE IMPROVEMENT 12"</t>
        </is>
      </c>
      <c s="5" t="inlineStr" r="C2347">
        <is>
          <t xml:space="preserve">SQ YD  </t>
        </is>
      </c>
      <c s="6" r="D2347">
        <v>21.000</v>
      </c>
      <c s="7" r="E2347">
        <v>1</v>
      </c>
      <c s="8" t="inlineStr" r="F2347">
        <is>
          <t xml:space="preserve">62W71</t>
        </is>
      </c>
      <c s="8" t="inlineStr" r="G2347">
        <is>
          <t xml:space="preserve">060</t>
        </is>
      </c>
      <c s="9" r="H2347">
        <v>65.0000</v>
      </c>
      <c s="8" t="inlineStr" r="I2347">
        <is>
          <t xml:space="preserve"/>
        </is>
      </c>
      <c s="8" t="inlineStr" r="J2347">
        <is>
          <t xml:space="preserve"> Cook</t>
        </is>
      </c>
    </row>
    <row r="2348" ht="20.25" customHeight="0">
      <c s="5" t="inlineStr" r="A2348">
        <is>
          <t xml:space="preserve">30300112</t>
        </is>
      </c>
      <c s="5" t="inlineStr" r="B2348">
        <is>
          <t xml:space="preserve">AGGREGATE SUBGRADE IMPROVEMENT 12"</t>
        </is>
      </c>
      <c s="5" t="inlineStr" r="C2348">
        <is>
          <t xml:space="preserve">SQ YD  </t>
        </is>
      </c>
      <c s="6" r="D2348">
        <v>21.000</v>
      </c>
      <c s="7" r="E2348">
        <v>1</v>
      </c>
      <c s="8" t="inlineStr" r="F2348">
        <is>
          <t xml:space="preserve">62W71</t>
        </is>
      </c>
      <c s="8" t="inlineStr" r="G2348">
        <is>
          <t xml:space="preserve">060</t>
        </is>
      </c>
      <c s="9" r="H2348">
        <v>187.1400</v>
      </c>
      <c s="8" t="inlineStr" r="I2348">
        <is>
          <t xml:space="preserve"/>
        </is>
      </c>
      <c s="8" t="inlineStr" r="J2348">
        <is>
          <t xml:space="preserve"> Cook</t>
        </is>
      </c>
    </row>
    <row r="2349" ht="20.25" customHeight="0">
      <c s="5" t="inlineStr" r="A2349">
        <is>
          <t xml:space="preserve">30300112</t>
        </is>
      </c>
      <c s="5" t="inlineStr" r="B2349">
        <is>
          <t xml:space="preserve">AGGREGATE SUBGRADE IMPROVEMENT 12"</t>
        </is>
      </c>
      <c s="5" t="inlineStr" r="C2349">
        <is>
          <t xml:space="preserve">SQ YD  </t>
        </is>
      </c>
      <c s="6" r="D2349">
        <v>21.000</v>
      </c>
      <c s="7" r="E2349">
        <v>1</v>
      </c>
      <c s="8" t="inlineStr" r="F2349">
        <is>
          <t xml:space="preserve">62W71</t>
        </is>
      </c>
      <c s="8" t="inlineStr" r="G2349">
        <is>
          <t xml:space="preserve">060</t>
        </is>
      </c>
      <c s="9" r="H2349">
        <v>200.0000</v>
      </c>
      <c s="8" t="inlineStr" r="I2349">
        <is>
          <t xml:space="preserve"/>
        </is>
      </c>
      <c s="8" t="inlineStr" r="J2349">
        <is>
          <t xml:space="preserve"> Cook</t>
        </is>
      </c>
    </row>
    <row r="2350" ht="20.25" customHeight="0">
      <c s="5" t="inlineStr" r="A2350">
        <is>
          <t xml:space="preserve">30300112</t>
        </is>
      </c>
      <c s="5" t="inlineStr" r="B2350">
        <is>
          <t xml:space="preserve">AGGREGATE SUBGRADE IMPROVEMENT 12"</t>
        </is>
      </c>
      <c s="5" t="inlineStr" r="C2350">
        <is>
          <t xml:space="preserve">SQ YD  </t>
        </is>
      </c>
      <c s="6" r="D2350">
        <v>599.000</v>
      </c>
      <c s="7" r="E2350">
        <v>2</v>
      </c>
      <c s="8" t="inlineStr" r="F2350">
        <is>
          <t xml:space="preserve">64M10</t>
        </is>
      </c>
      <c s="8" t="inlineStr" r="G2350">
        <is>
          <t xml:space="preserve">124</t>
        </is>
      </c>
      <c s="9" r="H2350">
        <v>15.6200</v>
      </c>
      <c s="8" t="inlineStr" r="I2350">
        <is>
          <t xml:space="preserve">Y</t>
        </is>
      </c>
      <c s="8" t="inlineStr" r="J2350">
        <is>
          <t xml:space="preserve"> Lee</t>
        </is>
      </c>
    </row>
    <row r="2351" ht="20.25" customHeight="0">
      <c s="5" t="inlineStr" r="A2351">
        <is>
          <t xml:space="preserve">30300112</t>
        </is>
      </c>
      <c s="5" t="inlineStr" r="B2351">
        <is>
          <t xml:space="preserve">AGGREGATE SUBGRADE IMPROVEMENT 12"</t>
        </is>
      </c>
      <c s="5" t="inlineStr" r="C2351">
        <is>
          <t xml:space="preserve">SQ YD  </t>
        </is>
      </c>
      <c s="6" r="D2351">
        <v>599.000</v>
      </c>
      <c s="7" r="E2351">
        <v>2</v>
      </c>
      <c s="8" t="inlineStr" r="F2351">
        <is>
          <t xml:space="preserve">64M10</t>
        </is>
      </c>
      <c s="8" t="inlineStr" r="G2351">
        <is>
          <t xml:space="preserve">124</t>
        </is>
      </c>
      <c s="9" r="H2351">
        <v>17.5000</v>
      </c>
      <c s="8" t="inlineStr" r="I2351">
        <is>
          <t xml:space="preserve"/>
        </is>
      </c>
      <c s="8" t="inlineStr" r="J2351">
        <is>
          <t xml:space="preserve"> Lee</t>
        </is>
      </c>
    </row>
    <row r="2352" ht="20.25" customHeight="0">
      <c s="5" t="inlineStr" r="A2352">
        <is>
          <t xml:space="preserve">30300112</t>
        </is>
      </c>
      <c s="5" t="inlineStr" r="B2352">
        <is>
          <t xml:space="preserve">AGGREGATE SUBGRADE IMPROVEMENT 12"</t>
        </is>
      </c>
      <c s="5" t="inlineStr" r="C2352">
        <is>
          <t xml:space="preserve">SQ YD  </t>
        </is>
      </c>
      <c s="6" r="D2352">
        <v>599.000</v>
      </c>
      <c s="7" r="E2352">
        <v>2</v>
      </c>
      <c s="8" t="inlineStr" r="F2352">
        <is>
          <t xml:space="preserve">64M10</t>
        </is>
      </c>
      <c s="8" t="inlineStr" r="G2352">
        <is>
          <t xml:space="preserve">124</t>
        </is>
      </c>
      <c s="9" r="H2352">
        <v>20.0000</v>
      </c>
      <c s="8" t="inlineStr" r="I2352">
        <is>
          <t xml:space="preserve"/>
        </is>
      </c>
      <c s="8" t="inlineStr" r="J2352">
        <is>
          <t xml:space="preserve"> Lee</t>
        </is>
      </c>
    </row>
    <row r="2353" ht="20.25" customHeight="0">
      <c s="5" t="inlineStr" r="A2353">
        <is>
          <t xml:space="preserve">30300112</t>
        </is>
      </c>
      <c s="5" t="inlineStr" r="B2353">
        <is>
          <t xml:space="preserve">AGGREGATE SUBGRADE IMPROVEMENT 12"</t>
        </is>
      </c>
      <c s="5" t="inlineStr" r="C2353">
        <is>
          <t xml:space="preserve">SQ YD  </t>
        </is>
      </c>
      <c s="6" r="D2353">
        <v>599.000</v>
      </c>
      <c s="7" r="E2353">
        <v>2</v>
      </c>
      <c s="8" t="inlineStr" r="F2353">
        <is>
          <t xml:space="preserve">64M10</t>
        </is>
      </c>
      <c s="8" t="inlineStr" r="G2353">
        <is>
          <t xml:space="preserve">124</t>
        </is>
      </c>
      <c s="9" r="H2353">
        <v>25.0000</v>
      </c>
      <c s="8" t="inlineStr" r="I2353">
        <is>
          <t xml:space="preserve"/>
        </is>
      </c>
      <c s="8" t="inlineStr" r="J2353">
        <is>
          <t xml:space="preserve"> Lee</t>
        </is>
      </c>
    </row>
    <row r="2354" ht="20.25" customHeight="0">
      <c s="5" t="inlineStr" r="A2354">
        <is>
          <t xml:space="preserve">30300112</t>
        </is>
      </c>
      <c s="5" t="inlineStr" r="B2354">
        <is>
          <t xml:space="preserve">AGGREGATE SUBGRADE IMPROVEMENT 12"</t>
        </is>
      </c>
      <c s="5" t="inlineStr" r="C2354">
        <is>
          <t xml:space="preserve">SQ YD  </t>
        </is>
      </c>
      <c s="6" r="D2354">
        <v>9221.000</v>
      </c>
      <c s="7" r="E2354">
        <v>5</v>
      </c>
      <c s="8" t="inlineStr" r="F2354">
        <is>
          <t xml:space="preserve">70A55</t>
        </is>
      </c>
      <c s="8" t="inlineStr" r="G2354">
        <is>
          <t xml:space="preserve">132</t>
        </is>
      </c>
      <c s="9" r="H2354">
        <v>40.0000</v>
      </c>
      <c s="8" t="inlineStr" r="I2354">
        <is>
          <t xml:space="preserve">Y</t>
        </is>
      </c>
      <c s="8" t="inlineStr" r="J2354">
        <is>
          <t xml:space="preserve"> Vermilion</t>
        </is>
      </c>
    </row>
    <row r="2355" ht="20.25" customHeight="0">
      <c s="5" t="inlineStr" r="A2355">
        <is>
          <t xml:space="preserve">30300112</t>
        </is>
      </c>
      <c s="5" t="inlineStr" r="B2355">
        <is>
          <t xml:space="preserve">AGGREGATE SUBGRADE IMPROVEMENT 12"</t>
        </is>
      </c>
      <c s="5" t="inlineStr" r="C2355">
        <is>
          <t xml:space="preserve">SQ YD  </t>
        </is>
      </c>
      <c s="6" r="D2355">
        <v>70527.000</v>
      </c>
      <c s="7" r="E2355">
        <v>9</v>
      </c>
      <c s="8" t="inlineStr" r="F2355">
        <is>
          <t xml:space="preserve">78483</t>
        </is>
      </c>
      <c s="8" t="inlineStr" r="G2355">
        <is>
          <t xml:space="preserve">127</t>
        </is>
      </c>
      <c s="9" r="H2355">
        <v>22.2100</v>
      </c>
      <c s="8" t="inlineStr" r="I2355">
        <is>
          <t xml:space="preserve">Y</t>
        </is>
      </c>
      <c s="8" t="inlineStr" r="J2355">
        <is>
          <t xml:space="preserve"> Jefferson</t>
        </is>
      </c>
    </row>
    <row r="2356" ht="20.25" customHeight="0">
      <c s="5" t="inlineStr" r="A2356">
        <is>
          <t xml:space="preserve">30300112</t>
        </is>
      </c>
      <c s="5" t="inlineStr" r="B2356">
        <is>
          <t xml:space="preserve">AGGREGATE SUBGRADE IMPROVEMENT 12"</t>
        </is>
      </c>
      <c s="5" t="inlineStr" r="C2356">
        <is>
          <t xml:space="preserve">SQ YD  </t>
        </is>
      </c>
      <c s="6" r="D2356">
        <v>70527.000</v>
      </c>
      <c s="7" r="E2356">
        <v>9</v>
      </c>
      <c s="8" t="inlineStr" r="F2356">
        <is>
          <t xml:space="preserve">78483</t>
        </is>
      </c>
      <c s="8" t="inlineStr" r="G2356">
        <is>
          <t xml:space="preserve">127</t>
        </is>
      </c>
      <c s="9" r="H2356">
        <v>21.0000</v>
      </c>
      <c s="8" t="inlineStr" r="I2356">
        <is>
          <t xml:space="preserve"/>
        </is>
      </c>
      <c s="8" t="inlineStr" r="J2356">
        <is>
          <t xml:space="preserve"> Jefferson</t>
        </is>
      </c>
    </row>
    <row r="2357" ht="20.25" customHeight="0">
      <c s="5" t="inlineStr" r="A2357">
        <is>
          <t xml:space="preserve">30300112</t>
        </is>
      </c>
      <c s="5" t="inlineStr" r="B2357">
        <is>
          <t xml:space="preserve">AGGREGATE SUBGRADE IMPROVEMENT 12"</t>
        </is>
      </c>
      <c s="5" t="inlineStr" r="C2357">
        <is>
          <t xml:space="preserve">SQ YD  </t>
        </is>
      </c>
      <c s="6" r="D2357">
        <v>70527.000</v>
      </c>
      <c s="7" r="E2357">
        <v>9</v>
      </c>
      <c s="8" t="inlineStr" r="F2357">
        <is>
          <t xml:space="preserve">78483</t>
        </is>
      </c>
      <c s="8" t="inlineStr" r="G2357">
        <is>
          <t xml:space="preserve">127</t>
        </is>
      </c>
      <c s="9" r="H2357">
        <v>22.0000</v>
      </c>
      <c s="8" t="inlineStr" r="I2357">
        <is>
          <t xml:space="preserve"/>
        </is>
      </c>
      <c s="8" t="inlineStr" r="J2357">
        <is>
          <t xml:space="preserve"> Jefferson</t>
        </is>
      </c>
    </row>
    <row r="2358" ht="20.25" customHeight="0">
      <c s="5" t="inlineStr" r="A2358">
        <is>
          <t xml:space="preserve">30300112</t>
        </is>
      </c>
      <c s="5" t="inlineStr" r="B2358">
        <is>
          <t xml:space="preserve">AGGREGATE SUBGRADE IMPROVEMENT 12"</t>
        </is>
      </c>
      <c s="5" t="inlineStr" r="C2358">
        <is>
          <t xml:space="preserve">SQ YD  </t>
        </is>
      </c>
      <c s="6" r="D2358">
        <v>70527.000</v>
      </c>
      <c s="7" r="E2358">
        <v>9</v>
      </c>
      <c s="8" t="inlineStr" r="F2358">
        <is>
          <t xml:space="preserve">78483</t>
        </is>
      </c>
      <c s="8" t="inlineStr" r="G2358">
        <is>
          <t xml:space="preserve">127</t>
        </is>
      </c>
      <c s="9" r="H2358">
        <v>23.5000</v>
      </c>
      <c s="8" t="inlineStr" r="I2358">
        <is>
          <t xml:space="preserve"/>
        </is>
      </c>
      <c s="8" t="inlineStr" r="J2358">
        <is>
          <t xml:space="preserve"> Jefferson</t>
        </is>
      </c>
    </row>
    <row r="2359" ht="20.25" customHeight="0">
      <c s="5" t="inlineStr" r="A2359">
        <is>
          <t xml:space="preserve">30300112</t>
        </is>
      </c>
      <c s="5" t="inlineStr" r="B2359">
        <is>
          <t xml:space="preserve">AGGREGATE SUBGRADE IMPROVEMENT 12"</t>
        </is>
      </c>
      <c s="5" t="inlineStr" r="C2359">
        <is>
          <t xml:space="preserve">SQ YD  </t>
        </is>
      </c>
      <c s="6" r="D2359">
        <v>70527.000</v>
      </c>
      <c s="7" r="E2359">
        <v>9</v>
      </c>
      <c s="8" t="inlineStr" r="F2359">
        <is>
          <t xml:space="preserve">78483</t>
        </is>
      </c>
      <c s="8" t="inlineStr" r="G2359">
        <is>
          <t xml:space="preserve">127</t>
        </is>
      </c>
      <c s="9" r="H2359">
        <v>28.0000</v>
      </c>
      <c s="8" t="inlineStr" r="I2359">
        <is>
          <t xml:space="preserve"/>
        </is>
      </c>
      <c s="8" t="inlineStr" r="J2359">
        <is>
          <t xml:space="preserve"> Jefferson</t>
        </is>
      </c>
    </row>
    <row r="2360" ht="20.25" customHeight="0">
      <c s="5" t="inlineStr" r="A2360">
        <is>
          <t xml:space="preserve">30300112</t>
        </is>
      </c>
      <c s="5" t="inlineStr" r="B2360">
        <is>
          <t xml:space="preserve">AGGREGATE SUBGRADE IMPROVEMENT 12"</t>
        </is>
      </c>
      <c s="5" t="inlineStr" r="C2360">
        <is>
          <t xml:space="preserve">SQ YD  </t>
        </is>
      </c>
      <c s="6" r="D2360">
        <v>39751.000</v>
      </c>
      <c s="7" r="E2360">
        <v>3</v>
      </c>
      <c s="8" t="inlineStr" r="F2360">
        <is>
          <t xml:space="preserve">87805</t>
        </is>
      </c>
      <c s="8" t="inlineStr" r="G2360">
        <is>
          <t xml:space="preserve">147</t>
        </is>
      </c>
      <c s="9" r="H2360">
        <v>17.0000</v>
      </c>
      <c s="8" t="inlineStr" r="I2360">
        <is>
          <t xml:space="preserve">Y</t>
        </is>
      </c>
      <c s="8" t="inlineStr" r="J2360">
        <is>
          <t xml:space="preserve"> Kankakee</t>
        </is>
      </c>
    </row>
    <row r="2361" ht="20.25" customHeight="0">
      <c s="5" t="inlineStr" r="A2361">
        <is>
          <t xml:space="preserve">30300112</t>
        </is>
      </c>
      <c s="5" t="inlineStr" r="B2361">
        <is>
          <t xml:space="preserve">AGGREGATE SUBGRADE IMPROVEMENT 12"</t>
        </is>
      </c>
      <c s="5" t="inlineStr" r="C2361">
        <is>
          <t xml:space="preserve">SQ YD  </t>
        </is>
      </c>
      <c s="6" r="D2361">
        <v>6508.000</v>
      </c>
      <c s="7" r="E2361">
        <v>3</v>
      </c>
      <c s="8" t="inlineStr" r="F2361">
        <is>
          <t xml:space="preserve">87873</t>
        </is>
      </c>
      <c s="8" t="inlineStr" r="G2361">
        <is>
          <t xml:space="preserve">135</t>
        </is>
      </c>
      <c s="9" r="H2361">
        <v>17.0000</v>
      </c>
      <c s="8" t="inlineStr" r="I2361">
        <is>
          <t xml:space="preserve">Y</t>
        </is>
      </c>
      <c s="8" t="inlineStr" r="J2361">
        <is>
          <t xml:space="preserve"> Kendall</t>
        </is>
      </c>
    </row>
    <row r="2362" ht="20.25" customHeight="0">
      <c s="5" t="inlineStr" r="A2362">
        <is>
          <t xml:space="preserve">30300112</t>
        </is>
      </c>
      <c s="5" t="inlineStr" r="B2362">
        <is>
          <t xml:space="preserve">AGGREGATE SUBGRADE IMPROVEMENT 12"</t>
        </is>
      </c>
      <c s="5" t="inlineStr" r="C2362">
        <is>
          <t xml:space="preserve">SQ YD  </t>
        </is>
      </c>
      <c s="6" r="D2362">
        <v>6508.000</v>
      </c>
      <c s="7" r="E2362">
        <v>3</v>
      </c>
      <c s="8" t="inlineStr" r="F2362">
        <is>
          <t xml:space="preserve">87873</t>
        </is>
      </c>
      <c s="8" t="inlineStr" r="G2362">
        <is>
          <t xml:space="preserve">135</t>
        </is>
      </c>
      <c s="9" r="H2362">
        <v>15.0000</v>
      </c>
      <c s="8" t="inlineStr" r="I2362">
        <is>
          <t xml:space="preserve"/>
        </is>
      </c>
      <c s="8" t="inlineStr" r="J2362">
        <is>
          <t xml:space="preserve"> Kendall</t>
        </is>
      </c>
    </row>
    <row r="2363" ht="20.25" customHeight="0">
      <c s="5" t="inlineStr" r="A2363">
        <is>
          <t xml:space="preserve">30300112</t>
        </is>
      </c>
      <c s="5" t="inlineStr" r="B2363">
        <is>
          <t xml:space="preserve">AGGREGATE SUBGRADE IMPROVEMENT 12"</t>
        </is>
      </c>
      <c s="5" t="inlineStr" r="C2363">
        <is>
          <t xml:space="preserve">SQ YD  </t>
        </is>
      </c>
      <c s="6" r="D2363">
        <v>6508.000</v>
      </c>
      <c s="7" r="E2363">
        <v>3</v>
      </c>
      <c s="8" t="inlineStr" r="F2363">
        <is>
          <t xml:space="preserve">87873</t>
        </is>
      </c>
      <c s="8" t="inlineStr" r="G2363">
        <is>
          <t xml:space="preserve">135</t>
        </is>
      </c>
      <c s="9" r="H2363">
        <v>16.0000</v>
      </c>
      <c s="8" t="inlineStr" r="I2363">
        <is>
          <t xml:space="preserve"/>
        </is>
      </c>
      <c s="8" t="inlineStr" r="J2363">
        <is>
          <t xml:space="preserve"> Kendall</t>
        </is>
      </c>
    </row>
    <row r="2364" ht="20.25" customHeight="0">
      <c s="5" t="inlineStr" r="A2364">
        <is>
          <t xml:space="preserve">30300112</t>
        </is>
      </c>
      <c s="5" t="inlineStr" r="B2364">
        <is>
          <t xml:space="preserve">AGGREGATE SUBGRADE IMPROVEMENT 12"</t>
        </is>
      </c>
      <c s="5" t="inlineStr" r="C2364">
        <is>
          <t xml:space="preserve">SQ YD  </t>
        </is>
      </c>
      <c s="6" r="D2364">
        <v>6508.000</v>
      </c>
      <c s="7" r="E2364">
        <v>3</v>
      </c>
      <c s="8" t="inlineStr" r="F2364">
        <is>
          <t xml:space="preserve">87873</t>
        </is>
      </c>
      <c s="8" t="inlineStr" r="G2364">
        <is>
          <t xml:space="preserve">135</t>
        </is>
      </c>
      <c s="9" r="H2364">
        <v>19.0000</v>
      </c>
      <c s="8" t="inlineStr" r="I2364">
        <is>
          <t xml:space="preserve"/>
        </is>
      </c>
      <c s="8" t="inlineStr" r="J2364">
        <is>
          <t xml:space="preserve"> Kendall</t>
        </is>
      </c>
    </row>
    <row r="2365" ht="20.25" customHeight="0">
      <c s="5" t="inlineStr" r="A2365">
        <is>
          <t xml:space="preserve">31100100</t>
        </is>
      </c>
      <c s="5" t="inlineStr" r="B2365">
        <is>
          <t xml:space="preserve">SUBBASE GRANULAR MATERIAL, TYPE A</t>
        </is>
      </c>
      <c s="5" t="inlineStr" r="C2365">
        <is>
          <t xml:space="preserve">TON    </t>
        </is>
      </c>
      <c s="6" r="D2365">
        <v>1296.000</v>
      </c>
      <c s="7" r="E2365">
        <v>8</v>
      </c>
      <c s="8" t="inlineStr" r="F2365">
        <is>
          <t xml:space="preserve">97843</t>
        </is>
      </c>
      <c s="8" t="inlineStr" r="G2365">
        <is>
          <t xml:space="preserve">153</t>
        </is>
      </c>
      <c s="9" r="H2365">
        <v>41.9000</v>
      </c>
      <c s="8" t="inlineStr" r="I2365">
        <is>
          <t xml:space="preserve">Y</t>
        </is>
      </c>
      <c s="8" t="inlineStr" r="J2365">
        <is>
          <t xml:space="preserve"> Madison</t>
        </is>
      </c>
    </row>
    <row r="2366" ht="20.25" customHeight="0">
      <c s="5" t="inlineStr" r="A2366">
        <is>
          <t xml:space="preserve">31100100</t>
        </is>
      </c>
      <c s="5" t="inlineStr" r="B2366">
        <is>
          <t xml:space="preserve">SUBBASE GRANULAR MATERIAL, TYPE A</t>
        </is>
      </c>
      <c s="5" t="inlineStr" r="C2366">
        <is>
          <t xml:space="preserve">TON    </t>
        </is>
      </c>
      <c s="6" r="D2366">
        <v>1296.000</v>
      </c>
      <c s="7" r="E2366">
        <v>8</v>
      </c>
      <c s="8" t="inlineStr" r="F2366">
        <is>
          <t xml:space="preserve">97843</t>
        </is>
      </c>
      <c s="8" t="inlineStr" r="G2366">
        <is>
          <t xml:space="preserve">153</t>
        </is>
      </c>
      <c s="9" r="H2366">
        <v>63.6300</v>
      </c>
      <c s="8" t="inlineStr" r="I2366">
        <is>
          <t xml:space="preserve"/>
        </is>
      </c>
      <c s="8" t="inlineStr" r="J2366">
        <is>
          <t xml:space="preserve"> Madison</t>
        </is>
      </c>
    </row>
    <row r="2367" ht="20.25" customHeight="0">
      <c s="5" t="inlineStr" r="A2367">
        <is>
          <t xml:space="preserve">31100300</t>
        </is>
      </c>
      <c s="5" t="inlineStr" r="B2367">
        <is>
          <t xml:space="preserve">SUBBASE GRANULAR MATERIAL, TYPE A  4"</t>
        </is>
      </c>
      <c s="5" t="inlineStr" r="C2367">
        <is>
          <t xml:space="preserve">SQ YD  </t>
        </is>
      </c>
      <c s="6" r="D2367">
        <v>1592.000</v>
      </c>
      <c s="7" r="E2367">
        <v>8</v>
      </c>
      <c s="8" t="inlineStr" r="F2367">
        <is>
          <t xml:space="preserve">76P16</t>
        </is>
      </c>
      <c s="8" t="inlineStr" r="G2367">
        <is>
          <t xml:space="preserve">107</t>
        </is>
      </c>
      <c s="9" r="H2367">
        <v>11.3500</v>
      </c>
      <c s="8" t="inlineStr" r="I2367">
        <is>
          <t xml:space="preserve">Y</t>
        </is>
      </c>
      <c s="8" t="inlineStr" r="J2367">
        <is>
          <t xml:space="preserve"> Jersey</t>
        </is>
      </c>
    </row>
    <row r="2368" ht="20.25" customHeight="0">
      <c s="5" t="inlineStr" r="A2368">
        <is>
          <t xml:space="preserve">31100300</t>
        </is>
      </c>
      <c s="5" t="inlineStr" r="B2368">
        <is>
          <t xml:space="preserve">SUBBASE GRANULAR MATERIAL, TYPE A  4"</t>
        </is>
      </c>
      <c s="5" t="inlineStr" r="C2368">
        <is>
          <t xml:space="preserve">SQ YD  </t>
        </is>
      </c>
      <c s="6" r="D2368">
        <v>1592.000</v>
      </c>
      <c s="7" r="E2368">
        <v>8</v>
      </c>
      <c s="8" t="inlineStr" r="F2368">
        <is>
          <t xml:space="preserve">76P16</t>
        </is>
      </c>
      <c s="8" t="inlineStr" r="G2368">
        <is>
          <t xml:space="preserve">107</t>
        </is>
      </c>
      <c s="9" r="H2368">
        <v>18.5900</v>
      </c>
      <c s="8" t="inlineStr" r="I2368">
        <is>
          <t xml:space="preserve"/>
        </is>
      </c>
      <c s="8" t="inlineStr" r="J2368">
        <is>
          <t xml:space="preserve"> Jersey</t>
        </is>
      </c>
    </row>
    <row r="2369" ht="20.25" customHeight="0">
      <c s="5" t="inlineStr" r="A2369">
        <is>
          <t xml:space="preserve">31100300</t>
        </is>
      </c>
      <c s="5" t="inlineStr" r="B2369">
        <is>
          <t xml:space="preserve">SUBBASE GRANULAR MATERIAL, TYPE A  4"</t>
        </is>
      </c>
      <c s="5" t="inlineStr" r="C2369">
        <is>
          <t xml:space="preserve">SQ YD  </t>
        </is>
      </c>
      <c s="6" r="D2369">
        <v>225399.000</v>
      </c>
      <c s="7" r="E2369">
        <v>9</v>
      </c>
      <c s="8" t="inlineStr" r="F2369">
        <is>
          <t xml:space="preserve">78884</t>
        </is>
      </c>
      <c s="8" t="inlineStr" r="G2369">
        <is>
          <t xml:space="preserve">110</t>
        </is>
      </c>
      <c s="9" r="H2369">
        <v>10.4100</v>
      </c>
      <c s="8" t="inlineStr" r="I2369">
        <is>
          <t xml:space="preserve">Y</t>
        </is>
      </c>
      <c s="8" t="inlineStr" r="J2369">
        <is>
          <t xml:space="preserve"> Franklin, Jefferson</t>
        </is>
      </c>
    </row>
    <row r="2370" ht="20.25" customHeight="0">
      <c s="5" t="inlineStr" r="A2370">
        <is>
          <t xml:space="preserve">31100910</t>
        </is>
      </c>
      <c s="5" t="inlineStr" r="B2370">
        <is>
          <t xml:space="preserve">SUBBASE GRANULAR MATERIAL, TYPE A 12"</t>
        </is>
      </c>
      <c s="5" t="inlineStr" r="C2370">
        <is>
          <t xml:space="preserve">SQ YD  </t>
        </is>
      </c>
      <c s="6" r="D2370">
        <v>401216.000</v>
      </c>
      <c s="7" r="E2370">
        <v>9</v>
      </c>
      <c s="8" t="inlineStr" r="F2370">
        <is>
          <t xml:space="preserve">78884</t>
        </is>
      </c>
      <c s="8" t="inlineStr" r="G2370">
        <is>
          <t xml:space="preserve">110</t>
        </is>
      </c>
      <c s="9" r="H2370">
        <v>28.2000</v>
      </c>
      <c s="8" t="inlineStr" r="I2370">
        <is>
          <t xml:space="preserve">Y</t>
        </is>
      </c>
      <c s="8" t="inlineStr" r="J2370">
        <is>
          <t xml:space="preserve"> Franklin, Jefferson</t>
        </is>
      </c>
    </row>
    <row r="2371" ht="20.25" customHeight="0">
      <c s="5" t="inlineStr" r="A2371">
        <is>
          <t xml:space="preserve">31101000</t>
        </is>
      </c>
      <c s="5" t="inlineStr" r="B2371">
        <is>
          <t xml:space="preserve">SUBBASE GRANULAR MATERIAL, TYPE B</t>
        </is>
      </c>
      <c s="5" t="inlineStr" r="C2371">
        <is>
          <t xml:space="preserve">TON    </t>
        </is>
      </c>
      <c s="6" r="D2371">
        <v>122.000</v>
      </c>
      <c s="7" r="E2371">
        <v>1</v>
      </c>
      <c s="8" t="inlineStr" r="F2371">
        <is>
          <t xml:space="preserve">61K90</t>
        </is>
      </c>
      <c s="8" t="inlineStr" r="G2371">
        <is>
          <t xml:space="preserve">089</t>
        </is>
      </c>
      <c s="9" r="H2371">
        <v>12.0000</v>
      </c>
      <c s="8" t="inlineStr" r="I2371">
        <is>
          <t xml:space="preserve">Y</t>
        </is>
      </c>
      <c s="8" t="inlineStr" r="J2371">
        <is>
          <t xml:space="preserve"> DuPage</t>
        </is>
      </c>
    </row>
    <row r="2372" ht="20.25" customHeight="0">
      <c s="5" t="inlineStr" r="A2372">
        <is>
          <t xml:space="preserve">31101000</t>
        </is>
      </c>
      <c s="5" t="inlineStr" r="B2372">
        <is>
          <t xml:space="preserve">SUBBASE GRANULAR MATERIAL, TYPE B</t>
        </is>
      </c>
      <c s="5" t="inlineStr" r="C2372">
        <is>
          <t xml:space="preserve">TON    </t>
        </is>
      </c>
      <c s="6" r="D2372">
        <v>122.000</v>
      </c>
      <c s="7" r="E2372">
        <v>1</v>
      </c>
      <c s="8" t="inlineStr" r="F2372">
        <is>
          <t xml:space="preserve">61K90</t>
        </is>
      </c>
      <c s="8" t="inlineStr" r="G2372">
        <is>
          <t xml:space="preserve">089</t>
        </is>
      </c>
      <c s="9" r="H2372">
        <v>10.0000</v>
      </c>
      <c s="8" t="inlineStr" r="I2372">
        <is>
          <t xml:space="preserve"/>
        </is>
      </c>
      <c s="8" t="inlineStr" r="J2372">
        <is>
          <t xml:space="preserve"> DuPage</t>
        </is>
      </c>
    </row>
    <row r="2373" ht="20.25" customHeight="0">
      <c s="5" t="inlineStr" r="A2373">
        <is>
          <t xml:space="preserve">31101000</t>
        </is>
      </c>
      <c s="5" t="inlineStr" r="B2373">
        <is>
          <t xml:space="preserve">SUBBASE GRANULAR MATERIAL, TYPE B</t>
        </is>
      </c>
      <c s="5" t="inlineStr" r="C2373">
        <is>
          <t xml:space="preserve">TON    </t>
        </is>
      </c>
      <c s="6" r="D2373">
        <v>122.000</v>
      </c>
      <c s="7" r="E2373">
        <v>1</v>
      </c>
      <c s="8" t="inlineStr" r="F2373">
        <is>
          <t xml:space="preserve">61K90</t>
        </is>
      </c>
      <c s="8" t="inlineStr" r="G2373">
        <is>
          <t xml:space="preserve">089</t>
        </is>
      </c>
      <c s="9" r="H2373">
        <v>45.0000</v>
      </c>
      <c s="8" t="inlineStr" r="I2373">
        <is>
          <t xml:space="preserve"/>
        </is>
      </c>
      <c s="8" t="inlineStr" r="J2373">
        <is>
          <t xml:space="preserve"> DuPage</t>
        </is>
      </c>
    </row>
    <row r="2374" ht="20.25" customHeight="0">
      <c s="5" t="inlineStr" r="A2374">
        <is>
          <t xml:space="preserve">31101000</t>
        </is>
      </c>
      <c s="5" t="inlineStr" r="B2374">
        <is>
          <t xml:space="preserve">SUBBASE GRANULAR MATERIAL, TYPE B</t>
        </is>
      </c>
      <c s="5" t="inlineStr" r="C2374">
        <is>
          <t xml:space="preserve">TON    </t>
        </is>
      </c>
      <c s="6" r="D2374">
        <v>122.000</v>
      </c>
      <c s="7" r="E2374">
        <v>1</v>
      </c>
      <c s="8" t="inlineStr" r="F2374">
        <is>
          <t xml:space="preserve">61K90</t>
        </is>
      </c>
      <c s="8" t="inlineStr" r="G2374">
        <is>
          <t xml:space="preserve">089</t>
        </is>
      </c>
      <c s="9" r="H2374">
        <v>47.7500</v>
      </c>
      <c s="8" t="inlineStr" r="I2374">
        <is>
          <t xml:space="preserve"/>
        </is>
      </c>
      <c s="8" t="inlineStr" r="J2374">
        <is>
          <t xml:space="preserve"> DuPage</t>
        </is>
      </c>
    </row>
    <row r="2375" ht="20.25" customHeight="0">
      <c s="5" t="inlineStr" r="A2375">
        <is>
          <t xml:space="preserve">31101000</t>
        </is>
      </c>
      <c s="5" t="inlineStr" r="B2375">
        <is>
          <t xml:space="preserve">SUBBASE GRANULAR MATERIAL, TYPE B</t>
        </is>
      </c>
      <c s="5" t="inlineStr" r="C2375">
        <is>
          <t xml:space="preserve">TON    </t>
        </is>
      </c>
      <c s="6" r="D2375">
        <v>18.000</v>
      </c>
      <c s="7" r="E2375">
        <v>2</v>
      </c>
      <c s="8" t="inlineStr" r="F2375">
        <is>
          <t xml:space="preserve">64N06</t>
        </is>
      </c>
      <c s="8" t="inlineStr" r="G2375">
        <is>
          <t xml:space="preserve">001</t>
        </is>
      </c>
      <c s="9" r="H2375">
        <v>120.0000</v>
      </c>
      <c s="8" t="inlineStr" r="I2375">
        <is>
          <t xml:space="preserve">Y</t>
        </is>
      </c>
      <c s="8" t="inlineStr" r="J2375">
        <is>
          <t xml:space="preserve"> Rock Island</t>
        </is>
      </c>
    </row>
    <row r="2376" ht="20.25" customHeight="0">
      <c s="5" t="inlineStr" r="A2376">
        <is>
          <t xml:space="preserve">31101000</t>
        </is>
      </c>
      <c s="5" t="inlineStr" r="B2376">
        <is>
          <t xml:space="preserve">SUBBASE GRANULAR MATERIAL, TYPE B</t>
        </is>
      </c>
      <c s="5" t="inlineStr" r="C2376">
        <is>
          <t xml:space="preserve">TON    </t>
        </is>
      </c>
      <c s="6" r="D2376">
        <v>18.000</v>
      </c>
      <c s="7" r="E2376">
        <v>2</v>
      </c>
      <c s="8" t="inlineStr" r="F2376">
        <is>
          <t xml:space="preserve">64N06</t>
        </is>
      </c>
      <c s="8" t="inlineStr" r="G2376">
        <is>
          <t xml:space="preserve">001</t>
        </is>
      </c>
      <c s="9" r="H2376">
        <v>45.0000</v>
      </c>
      <c s="8" t="inlineStr" r="I2376">
        <is>
          <t xml:space="preserve"/>
        </is>
      </c>
      <c s="8" t="inlineStr" r="J2376">
        <is>
          <t xml:space="preserve"> Rock Island</t>
        </is>
      </c>
    </row>
    <row r="2377" ht="20.25" customHeight="0">
      <c s="5" t="inlineStr" r="A2377">
        <is>
          <t xml:space="preserve">31101000</t>
        </is>
      </c>
      <c s="5" t="inlineStr" r="B2377">
        <is>
          <t xml:space="preserve">SUBBASE GRANULAR MATERIAL, TYPE B</t>
        </is>
      </c>
      <c s="5" t="inlineStr" r="C2377">
        <is>
          <t xml:space="preserve">TON    </t>
        </is>
      </c>
      <c s="6" r="D2377">
        <v>18.000</v>
      </c>
      <c s="7" r="E2377">
        <v>2</v>
      </c>
      <c s="8" t="inlineStr" r="F2377">
        <is>
          <t xml:space="preserve">64N06</t>
        </is>
      </c>
      <c s="8" t="inlineStr" r="G2377">
        <is>
          <t xml:space="preserve">001</t>
        </is>
      </c>
      <c s="9" r="H2377">
        <v>100.0000</v>
      </c>
      <c s="8" t="inlineStr" r="I2377">
        <is>
          <t xml:space="preserve"/>
        </is>
      </c>
      <c s="8" t="inlineStr" r="J2377">
        <is>
          <t xml:space="preserve"> Rock Island</t>
        </is>
      </c>
    </row>
    <row r="2378" ht="20.25" customHeight="0">
      <c s="5" t="inlineStr" r="A2378">
        <is>
          <t xml:space="preserve">31101000</t>
        </is>
      </c>
      <c s="5" t="inlineStr" r="B2378">
        <is>
          <t xml:space="preserve">SUBBASE GRANULAR MATERIAL, TYPE B</t>
        </is>
      </c>
      <c s="5" t="inlineStr" r="C2378">
        <is>
          <t xml:space="preserve">TON    </t>
        </is>
      </c>
      <c s="6" r="D2378">
        <v>56.000</v>
      </c>
      <c s="7" r="E2378">
        <v>4</v>
      </c>
      <c s="8" t="inlineStr" r="F2378">
        <is>
          <t xml:space="preserve">68H97</t>
        </is>
      </c>
      <c s="8" t="inlineStr" r="G2378">
        <is>
          <t xml:space="preserve">082</t>
        </is>
      </c>
      <c s="9" r="H2378">
        <v>139.0000</v>
      </c>
      <c s="8" t="inlineStr" r="I2378">
        <is>
          <t xml:space="preserve">Y</t>
        </is>
      </c>
      <c s="8" t="inlineStr" r="J2378">
        <is>
          <t xml:space="preserve"> Henderson</t>
        </is>
      </c>
    </row>
    <row r="2379" ht="20.25" customHeight="0">
      <c s="5" t="inlineStr" r="A2379">
        <is>
          <t xml:space="preserve">31101000</t>
        </is>
      </c>
      <c s="5" t="inlineStr" r="B2379">
        <is>
          <t xml:space="preserve">SUBBASE GRANULAR MATERIAL, TYPE B</t>
        </is>
      </c>
      <c s="5" t="inlineStr" r="C2379">
        <is>
          <t xml:space="preserve">TON    </t>
        </is>
      </c>
      <c s="6" r="D2379">
        <v>56.000</v>
      </c>
      <c s="7" r="E2379">
        <v>4</v>
      </c>
      <c s="8" t="inlineStr" r="F2379">
        <is>
          <t xml:space="preserve">68H97</t>
        </is>
      </c>
      <c s="8" t="inlineStr" r="G2379">
        <is>
          <t xml:space="preserve">082</t>
        </is>
      </c>
      <c s="9" r="H2379">
        <v>88.0000</v>
      </c>
      <c s="8" t="inlineStr" r="I2379">
        <is>
          <t xml:space="preserve"/>
        </is>
      </c>
      <c s="8" t="inlineStr" r="J2379">
        <is>
          <t xml:space="preserve"> Henderson</t>
        </is>
      </c>
    </row>
    <row r="2380" ht="20.25" customHeight="0">
      <c s="5" t="inlineStr" r="A2380">
        <is>
          <t xml:space="preserve">31101000</t>
        </is>
      </c>
      <c s="5" t="inlineStr" r="B2380">
        <is>
          <t xml:space="preserve">SUBBASE GRANULAR MATERIAL, TYPE B</t>
        </is>
      </c>
      <c s="5" t="inlineStr" r="C2380">
        <is>
          <t xml:space="preserve">TON    </t>
        </is>
      </c>
      <c s="6" r="D2380">
        <v>56.000</v>
      </c>
      <c s="7" r="E2380">
        <v>4</v>
      </c>
      <c s="8" t="inlineStr" r="F2380">
        <is>
          <t xml:space="preserve">68H97</t>
        </is>
      </c>
      <c s="8" t="inlineStr" r="G2380">
        <is>
          <t xml:space="preserve">082</t>
        </is>
      </c>
      <c s="9" r="H2380">
        <v>100.0000</v>
      </c>
      <c s="8" t="inlineStr" r="I2380">
        <is>
          <t xml:space="preserve"/>
        </is>
      </c>
      <c s="8" t="inlineStr" r="J2380">
        <is>
          <t xml:space="preserve"> Henderson</t>
        </is>
      </c>
    </row>
    <row r="2381" ht="20.25" customHeight="0">
      <c s="5" t="inlineStr" r="A2381">
        <is>
          <t xml:space="preserve">31101000</t>
        </is>
      </c>
      <c s="5" t="inlineStr" r="B2381">
        <is>
          <t xml:space="preserve">SUBBASE GRANULAR MATERIAL, TYPE B</t>
        </is>
      </c>
      <c s="5" t="inlineStr" r="C2381">
        <is>
          <t xml:space="preserve">TON    </t>
        </is>
      </c>
      <c s="6" r="D2381">
        <v>56.000</v>
      </c>
      <c s="7" r="E2381">
        <v>4</v>
      </c>
      <c s="8" t="inlineStr" r="F2381">
        <is>
          <t xml:space="preserve">68H97</t>
        </is>
      </c>
      <c s="8" t="inlineStr" r="G2381">
        <is>
          <t xml:space="preserve">082</t>
        </is>
      </c>
      <c s="9" r="H2381">
        <v>125.0000</v>
      </c>
      <c s="8" t="inlineStr" r="I2381">
        <is>
          <t xml:space="preserve"/>
        </is>
      </c>
      <c s="8" t="inlineStr" r="J2381">
        <is>
          <t xml:space="preserve"> Henderson</t>
        </is>
      </c>
    </row>
    <row r="2382" ht="20.25" customHeight="0">
      <c s="5" t="inlineStr" r="A2382">
        <is>
          <t xml:space="preserve">31101000</t>
        </is>
      </c>
      <c s="5" t="inlineStr" r="B2382">
        <is>
          <t xml:space="preserve">SUBBASE GRANULAR MATERIAL, TYPE B</t>
        </is>
      </c>
      <c s="5" t="inlineStr" r="C2382">
        <is>
          <t xml:space="preserve">TON    </t>
        </is>
      </c>
      <c s="6" r="D2382">
        <v>56.000</v>
      </c>
      <c s="7" r="E2382">
        <v>4</v>
      </c>
      <c s="8" t="inlineStr" r="F2382">
        <is>
          <t xml:space="preserve">68H97</t>
        </is>
      </c>
      <c s="8" t="inlineStr" r="G2382">
        <is>
          <t xml:space="preserve">082</t>
        </is>
      </c>
      <c s="9" r="H2382">
        <v>138.0000</v>
      </c>
      <c s="8" t="inlineStr" r="I2382">
        <is>
          <t xml:space="preserve"/>
        </is>
      </c>
      <c s="8" t="inlineStr" r="J2382">
        <is>
          <t xml:space="preserve"> Henderson</t>
        </is>
      </c>
    </row>
    <row r="2383" ht="20.25" customHeight="0">
      <c s="5" t="inlineStr" r="A2383">
        <is>
          <t xml:space="preserve">31101000</t>
        </is>
      </c>
      <c s="5" t="inlineStr" r="B2383">
        <is>
          <t xml:space="preserve">SUBBASE GRANULAR MATERIAL, TYPE B</t>
        </is>
      </c>
      <c s="5" t="inlineStr" r="C2383">
        <is>
          <t xml:space="preserve">TON    </t>
        </is>
      </c>
      <c s="6" r="D2383">
        <v>56.000</v>
      </c>
      <c s="7" r="E2383">
        <v>4</v>
      </c>
      <c s="8" t="inlineStr" r="F2383">
        <is>
          <t xml:space="preserve">68H97</t>
        </is>
      </c>
      <c s="8" t="inlineStr" r="G2383">
        <is>
          <t xml:space="preserve">082</t>
        </is>
      </c>
      <c s="9" r="H2383">
        <v>169.0000</v>
      </c>
      <c s="8" t="inlineStr" r="I2383">
        <is>
          <t xml:space="preserve"/>
        </is>
      </c>
      <c s="8" t="inlineStr" r="J2383">
        <is>
          <t xml:space="preserve"> Henderson</t>
        </is>
      </c>
    </row>
    <row r="2384" ht="20.25" customHeight="0">
      <c s="5" t="inlineStr" r="A2384">
        <is>
          <t xml:space="preserve">31101100</t>
        </is>
      </c>
      <c s="5" t="inlineStr" r="B2384">
        <is>
          <t xml:space="preserve">SUBBASE GRANULAR MATERIAL, TYPE B</t>
        </is>
      </c>
      <c s="5" t="inlineStr" r="C2384">
        <is>
          <t xml:space="preserve">CU YD  </t>
        </is>
      </c>
      <c s="6" r="D2384">
        <v>10.000</v>
      </c>
      <c s="7" r="E2384">
        <v>1</v>
      </c>
      <c s="8" t="inlineStr" r="F2384">
        <is>
          <t xml:space="preserve">61K94</t>
        </is>
      </c>
      <c s="8" t="inlineStr" r="G2384">
        <is>
          <t xml:space="preserve">091</t>
        </is>
      </c>
      <c s="9" r="H2384">
        <v>105.7300</v>
      </c>
      <c s="8" t="inlineStr" r="I2384">
        <is>
          <t xml:space="preserve">Y</t>
        </is>
      </c>
      <c s="8" t="inlineStr" r="J2384">
        <is>
          <t xml:space="preserve"> Cook</t>
        </is>
      </c>
    </row>
    <row r="2385" ht="20.25" customHeight="0">
      <c s="5" t="inlineStr" r="A2385">
        <is>
          <t xml:space="preserve">31101100</t>
        </is>
      </c>
      <c s="5" t="inlineStr" r="B2385">
        <is>
          <t xml:space="preserve">SUBBASE GRANULAR MATERIAL, TYPE B</t>
        </is>
      </c>
      <c s="5" t="inlineStr" r="C2385">
        <is>
          <t xml:space="preserve">CU YD  </t>
        </is>
      </c>
      <c s="6" r="D2385">
        <v>10.000</v>
      </c>
      <c s="7" r="E2385">
        <v>1</v>
      </c>
      <c s="8" t="inlineStr" r="F2385">
        <is>
          <t xml:space="preserve">61K94</t>
        </is>
      </c>
      <c s="8" t="inlineStr" r="G2385">
        <is>
          <t xml:space="preserve">091</t>
        </is>
      </c>
      <c s="9" r="H2385">
        <v>63.2500</v>
      </c>
      <c s="8" t="inlineStr" r="I2385">
        <is>
          <t xml:space="preserve"/>
        </is>
      </c>
      <c s="8" t="inlineStr" r="J2385">
        <is>
          <t xml:space="preserve"> Cook</t>
        </is>
      </c>
    </row>
    <row r="2386" ht="20.25" customHeight="0">
      <c s="5" t="inlineStr" r="A2386">
        <is>
          <t xml:space="preserve">31101100</t>
        </is>
      </c>
      <c s="5" t="inlineStr" r="B2386">
        <is>
          <t xml:space="preserve">SUBBASE GRANULAR MATERIAL, TYPE B</t>
        </is>
      </c>
      <c s="5" t="inlineStr" r="C2386">
        <is>
          <t xml:space="preserve">CU YD  </t>
        </is>
      </c>
      <c s="6" r="D2386">
        <v>10.000</v>
      </c>
      <c s="7" r="E2386">
        <v>1</v>
      </c>
      <c s="8" t="inlineStr" r="F2386">
        <is>
          <t xml:space="preserve">61K94</t>
        </is>
      </c>
      <c s="8" t="inlineStr" r="G2386">
        <is>
          <t xml:space="preserve">091</t>
        </is>
      </c>
      <c s="9" r="H2386">
        <v>200.0000</v>
      </c>
      <c s="8" t="inlineStr" r="I2386">
        <is>
          <t xml:space="preserve"/>
        </is>
      </c>
      <c s="8" t="inlineStr" r="J2386">
        <is>
          <t xml:space="preserve"> Cook</t>
        </is>
      </c>
    </row>
    <row r="2387" ht="20.25" customHeight="0">
      <c s="5" t="inlineStr" r="A2387">
        <is>
          <t xml:space="preserve">31101180</t>
        </is>
      </c>
      <c s="5" t="inlineStr" r="B2387">
        <is>
          <t xml:space="preserve">SUBBASE GRANULAR MATERIAL, TYPE B  2"</t>
        </is>
      </c>
      <c s="5" t="inlineStr" r="C2387">
        <is>
          <t xml:space="preserve">SQ YD  </t>
        </is>
      </c>
      <c s="6" r="D2387">
        <v>160.000</v>
      </c>
      <c s="7" r="E2387">
        <v>1</v>
      </c>
      <c s="8" t="inlineStr" r="F2387">
        <is>
          <t xml:space="preserve">61K94</t>
        </is>
      </c>
      <c s="8" t="inlineStr" r="G2387">
        <is>
          <t xml:space="preserve">091</t>
        </is>
      </c>
      <c s="9" r="H2387">
        <v>9.4400</v>
      </c>
      <c s="8" t="inlineStr" r="I2387">
        <is>
          <t xml:space="preserve">Y</t>
        </is>
      </c>
      <c s="8" t="inlineStr" r="J2387">
        <is>
          <t xml:space="preserve"> Cook</t>
        </is>
      </c>
    </row>
    <row r="2388" ht="20.25" customHeight="0">
      <c s="5" t="inlineStr" r="A2388">
        <is>
          <t xml:space="preserve">31101180</t>
        </is>
      </c>
      <c s="5" t="inlineStr" r="B2388">
        <is>
          <t xml:space="preserve">SUBBASE GRANULAR MATERIAL, TYPE B  2"</t>
        </is>
      </c>
      <c s="5" t="inlineStr" r="C2388">
        <is>
          <t xml:space="preserve">SQ YD  </t>
        </is>
      </c>
      <c s="6" r="D2388">
        <v>160.000</v>
      </c>
      <c s="7" r="E2388">
        <v>1</v>
      </c>
      <c s="8" t="inlineStr" r="F2388">
        <is>
          <t xml:space="preserve">61K94</t>
        </is>
      </c>
      <c s="8" t="inlineStr" r="G2388">
        <is>
          <t xml:space="preserve">091</t>
        </is>
      </c>
      <c s="9" r="H2388">
        <v>3.5000</v>
      </c>
      <c s="8" t="inlineStr" r="I2388">
        <is>
          <t xml:space="preserve"/>
        </is>
      </c>
      <c s="8" t="inlineStr" r="J2388">
        <is>
          <t xml:space="preserve"> Cook</t>
        </is>
      </c>
    </row>
    <row r="2389" ht="20.25" customHeight="0">
      <c s="5" t="inlineStr" r="A2389">
        <is>
          <t xml:space="preserve">31101180</t>
        </is>
      </c>
      <c s="5" t="inlineStr" r="B2389">
        <is>
          <t xml:space="preserve">SUBBASE GRANULAR MATERIAL, TYPE B  2"</t>
        </is>
      </c>
      <c s="5" t="inlineStr" r="C2389">
        <is>
          <t xml:space="preserve">SQ YD  </t>
        </is>
      </c>
      <c s="6" r="D2389">
        <v>160.000</v>
      </c>
      <c s="7" r="E2389">
        <v>1</v>
      </c>
      <c s="8" t="inlineStr" r="F2389">
        <is>
          <t xml:space="preserve">61K94</t>
        </is>
      </c>
      <c s="8" t="inlineStr" r="G2389">
        <is>
          <t xml:space="preserve">091</t>
        </is>
      </c>
      <c s="9" r="H2389">
        <v>22.0000</v>
      </c>
      <c s="8" t="inlineStr" r="I2389">
        <is>
          <t xml:space="preserve"/>
        </is>
      </c>
      <c s="8" t="inlineStr" r="J2389">
        <is>
          <t xml:space="preserve"> Cook</t>
        </is>
      </c>
    </row>
    <row r="2390" ht="20.25" customHeight="0">
      <c s="5" t="inlineStr" r="A2390">
        <is>
          <t xml:space="preserve">31101200</t>
        </is>
      </c>
      <c s="5" t="inlineStr" r="B2390">
        <is>
          <t xml:space="preserve">SUBBASE GRANULAR MATERIAL, TYPE B  4"</t>
        </is>
      </c>
      <c s="5" t="inlineStr" r="C2390">
        <is>
          <t xml:space="preserve">SQ YD  </t>
        </is>
      </c>
      <c s="6" r="D2390">
        <v>1205.000</v>
      </c>
      <c s="7" r="E2390">
        <v>1</v>
      </c>
      <c s="8" t="inlineStr" r="F2390">
        <is>
          <t xml:space="preserve">61J91</t>
        </is>
      </c>
      <c s="8" t="inlineStr" r="G2390">
        <is>
          <t xml:space="preserve">128</t>
        </is>
      </c>
      <c s="9" r="H2390">
        <v>4.6500</v>
      </c>
      <c s="8" t="inlineStr" r="I2390">
        <is>
          <t xml:space="preserve">Y</t>
        </is>
      </c>
      <c s="8" t="inlineStr" r="J2390">
        <is>
          <t xml:space="preserve"> Kane</t>
        </is>
      </c>
    </row>
    <row r="2391" ht="20.25" customHeight="0">
      <c s="5" t="inlineStr" r="A2391">
        <is>
          <t xml:space="preserve">31101200</t>
        </is>
      </c>
      <c s="5" t="inlineStr" r="B2391">
        <is>
          <t xml:space="preserve">SUBBASE GRANULAR MATERIAL, TYPE B  4"</t>
        </is>
      </c>
      <c s="5" t="inlineStr" r="C2391">
        <is>
          <t xml:space="preserve">SQ YD  </t>
        </is>
      </c>
      <c s="6" r="D2391">
        <v>225.000</v>
      </c>
      <c s="7" r="E2391">
        <v>1</v>
      </c>
      <c s="8" t="inlineStr" r="F2391">
        <is>
          <t xml:space="preserve">61K91</t>
        </is>
      </c>
      <c s="8" t="inlineStr" r="G2391">
        <is>
          <t xml:space="preserve">090</t>
        </is>
      </c>
      <c s="9" r="H2391">
        <v>1.0000</v>
      </c>
      <c s="8" t="inlineStr" r="I2391">
        <is>
          <t xml:space="preserve">Y</t>
        </is>
      </c>
      <c s="8" t="inlineStr" r="J2391">
        <is>
          <t xml:space="preserve"> Lake</t>
        </is>
      </c>
    </row>
    <row r="2392" ht="20.25" customHeight="0">
      <c s="5" t="inlineStr" r="A2392">
        <is>
          <t xml:space="preserve">31101200</t>
        </is>
      </c>
      <c s="5" t="inlineStr" r="B2392">
        <is>
          <t xml:space="preserve">SUBBASE GRANULAR MATERIAL, TYPE B  4"</t>
        </is>
      </c>
      <c s="5" t="inlineStr" r="C2392">
        <is>
          <t xml:space="preserve">SQ YD  </t>
        </is>
      </c>
      <c s="6" r="D2392">
        <v>225.000</v>
      </c>
      <c s="7" r="E2392">
        <v>1</v>
      </c>
      <c s="8" t="inlineStr" r="F2392">
        <is>
          <t xml:space="preserve">61K91</t>
        </is>
      </c>
      <c s="8" t="inlineStr" r="G2392">
        <is>
          <t xml:space="preserve">090</t>
        </is>
      </c>
      <c s="9" r="H2392">
        <v>14.0000</v>
      </c>
      <c s="8" t="inlineStr" r="I2392">
        <is>
          <t xml:space="preserve"/>
        </is>
      </c>
      <c s="8" t="inlineStr" r="J2392">
        <is>
          <t xml:space="preserve"> Lake</t>
        </is>
      </c>
    </row>
    <row r="2393" ht="20.25" customHeight="0">
      <c s="5" t="inlineStr" r="A2393">
        <is>
          <t xml:space="preserve">31101200</t>
        </is>
      </c>
      <c s="5" t="inlineStr" r="B2393">
        <is>
          <t xml:space="preserve">SUBBASE GRANULAR MATERIAL, TYPE B  4"</t>
        </is>
      </c>
      <c s="5" t="inlineStr" r="C2393">
        <is>
          <t xml:space="preserve">SQ YD  </t>
        </is>
      </c>
      <c s="6" r="D2393">
        <v>100.000</v>
      </c>
      <c s="7" r="E2393">
        <v>1</v>
      </c>
      <c s="8" t="inlineStr" r="F2393">
        <is>
          <t xml:space="preserve">61K94</t>
        </is>
      </c>
      <c s="8" t="inlineStr" r="G2393">
        <is>
          <t xml:space="preserve">091</t>
        </is>
      </c>
      <c s="9" r="H2393">
        <v>16.0300</v>
      </c>
      <c s="8" t="inlineStr" r="I2393">
        <is>
          <t xml:space="preserve">Y</t>
        </is>
      </c>
      <c s="8" t="inlineStr" r="J2393">
        <is>
          <t xml:space="preserve"> Cook</t>
        </is>
      </c>
    </row>
    <row r="2394" ht="20.25" customHeight="0">
      <c s="5" t="inlineStr" r="A2394">
        <is>
          <t xml:space="preserve">31101200</t>
        </is>
      </c>
      <c s="5" t="inlineStr" r="B2394">
        <is>
          <t xml:space="preserve">SUBBASE GRANULAR MATERIAL, TYPE B  4"</t>
        </is>
      </c>
      <c s="5" t="inlineStr" r="C2394">
        <is>
          <t xml:space="preserve">SQ YD  </t>
        </is>
      </c>
      <c s="6" r="D2394">
        <v>100.000</v>
      </c>
      <c s="7" r="E2394">
        <v>1</v>
      </c>
      <c s="8" t="inlineStr" r="F2394">
        <is>
          <t xml:space="preserve">61K94</t>
        </is>
      </c>
      <c s="8" t="inlineStr" r="G2394">
        <is>
          <t xml:space="preserve">091</t>
        </is>
      </c>
      <c s="9" r="H2394">
        <v>7.0000</v>
      </c>
      <c s="8" t="inlineStr" r="I2394">
        <is>
          <t xml:space="preserve"/>
        </is>
      </c>
      <c s="8" t="inlineStr" r="J2394">
        <is>
          <t xml:space="preserve"> Cook</t>
        </is>
      </c>
    </row>
    <row r="2395" ht="20.25" customHeight="0">
      <c s="5" t="inlineStr" r="A2395">
        <is>
          <t xml:space="preserve">31101200</t>
        </is>
      </c>
      <c s="5" t="inlineStr" r="B2395">
        <is>
          <t xml:space="preserve">SUBBASE GRANULAR MATERIAL, TYPE B  4"</t>
        </is>
      </c>
      <c s="5" t="inlineStr" r="C2395">
        <is>
          <t xml:space="preserve">SQ YD  </t>
        </is>
      </c>
      <c s="6" r="D2395">
        <v>100.000</v>
      </c>
      <c s="7" r="E2395">
        <v>1</v>
      </c>
      <c s="8" t="inlineStr" r="F2395">
        <is>
          <t xml:space="preserve">61K94</t>
        </is>
      </c>
      <c s="8" t="inlineStr" r="G2395">
        <is>
          <t xml:space="preserve">091</t>
        </is>
      </c>
      <c s="9" r="H2395">
        <v>30.0000</v>
      </c>
      <c s="8" t="inlineStr" r="I2395">
        <is>
          <t xml:space="preserve"/>
        </is>
      </c>
      <c s="8" t="inlineStr" r="J2395">
        <is>
          <t xml:space="preserve"> Cook</t>
        </is>
      </c>
    </row>
    <row r="2396" ht="20.25" customHeight="0">
      <c s="5" t="inlineStr" r="A2396">
        <is>
          <t xml:space="preserve">31101200</t>
        </is>
      </c>
      <c s="5" t="inlineStr" r="B2396">
        <is>
          <t xml:space="preserve">SUBBASE GRANULAR MATERIAL, TYPE B  4"</t>
        </is>
      </c>
      <c s="5" t="inlineStr" r="C2396">
        <is>
          <t xml:space="preserve">SQ YD  </t>
        </is>
      </c>
      <c s="6" r="D2396">
        <v>1555.000</v>
      </c>
      <c s="7" r="E2396">
        <v>1</v>
      </c>
      <c s="8" t="inlineStr" r="F2396">
        <is>
          <t xml:space="preserve">61L08</t>
        </is>
      </c>
      <c s="8" t="inlineStr" r="G2396">
        <is>
          <t xml:space="preserve">144</t>
        </is>
      </c>
      <c s="9" r="H2396">
        <v>10.0000</v>
      </c>
      <c s="8" t="inlineStr" r="I2396">
        <is>
          <t xml:space="preserve">Y</t>
        </is>
      </c>
      <c s="8" t="inlineStr" r="J2396">
        <is>
          <t xml:space="preserve"> Cook</t>
        </is>
      </c>
    </row>
    <row r="2397" ht="20.25" customHeight="0">
      <c s="5" t="inlineStr" r="A2397">
        <is>
          <t xml:space="preserve">31101200</t>
        </is>
      </c>
      <c s="5" t="inlineStr" r="B2397">
        <is>
          <t xml:space="preserve">SUBBASE GRANULAR MATERIAL, TYPE B  4"</t>
        </is>
      </c>
      <c s="5" t="inlineStr" r="C2397">
        <is>
          <t xml:space="preserve">SQ YD  </t>
        </is>
      </c>
      <c s="6" r="D2397">
        <v>1555.000</v>
      </c>
      <c s="7" r="E2397">
        <v>1</v>
      </c>
      <c s="8" t="inlineStr" r="F2397">
        <is>
          <t xml:space="preserve">61L08</t>
        </is>
      </c>
      <c s="8" t="inlineStr" r="G2397">
        <is>
          <t xml:space="preserve">144</t>
        </is>
      </c>
      <c s="9" r="H2397">
        <v>9.5000</v>
      </c>
      <c s="8" t="inlineStr" r="I2397">
        <is>
          <t xml:space="preserve"/>
        </is>
      </c>
      <c s="8" t="inlineStr" r="J2397">
        <is>
          <t xml:space="preserve"> Cook</t>
        </is>
      </c>
    </row>
    <row r="2398" ht="20.25" customHeight="0">
      <c s="5" t="inlineStr" r="A2398">
        <is>
          <t xml:space="preserve">31101200</t>
        </is>
      </c>
      <c s="5" t="inlineStr" r="B2398">
        <is>
          <t xml:space="preserve">SUBBASE GRANULAR MATERIAL, TYPE B  4"</t>
        </is>
      </c>
      <c s="5" t="inlineStr" r="C2398">
        <is>
          <t xml:space="preserve">SQ YD  </t>
        </is>
      </c>
      <c s="6" r="D2398">
        <v>1555.000</v>
      </c>
      <c s="7" r="E2398">
        <v>1</v>
      </c>
      <c s="8" t="inlineStr" r="F2398">
        <is>
          <t xml:space="preserve">61L08</t>
        </is>
      </c>
      <c s="8" t="inlineStr" r="G2398">
        <is>
          <t xml:space="preserve">144</t>
        </is>
      </c>
      <c s="9" r="H2398">
        <v>12.0000</v>
      </c>
      <c s="8" t="inlineStr" r="I2398">
        <is>
          <t xml:space="preserve"/>
        </is>
      </c>
      <c s="8" t="inlineStr" r="J2398">
        <is>
          <t xml:space="preserve"> Cook</t>
        </is>
      </c>
    </row>
    <row r="2399" ht="20.25" customHeight="0">
      <c s="5" t="inlineStr" r="A2399">
        <is>
          <t xml:space="preserve">31101200</t>
        </is>
      </c>
      <c s="5" t="inlineStr" r="B2399">
        <is>
          <t xml:space="preserve">SUBBASE GRANULAR MATERIAL, TYPE B  4"</t>
        </is>
      </c>
      <c s="5" t="inlineStr" r="C2399">
        <is>
          <t xml:space="preserve">SQ YD  </t>
        </is>
      </c>
      <c s="6" r="D2399">
        <v>48.000</v>
      </c>
      <c s="7" r="E2399">
        <v>1</v>
      </c>
      <c s="8" t="inlineStr" r="F2399">
        <is>
          <t xml:space="preserve">62T41</t>
        </is>
      </c>
      <c s="8" t="inlineStr" r="G2399">
        <is>
          <t xml:space="preserve">054</t>
        </is>
      </c>
      <c s="9" r="H2399">
        <v>35.0000</v>
      </c>
      <c s="8" t="inlineStr" r="I2399">
        <is>
          <t xml:space="preserve">Y</t>
        </is>
      </c>
      <c s="8" t="inlineStr" r="J2399">
        <is>
          <t xml:space="preserve"> Cook</t>
        </is>
      </c>
    </row>
    <row r="2400" ht="20.25" customHeight="0">
      <c s="5" t="inlineStr" r="A2400">
        <is>
          <t xml:space="preserve">31101200</t>
        </is>
      </c>
      <c s="5" t="inlineStr" r="B2400">
        <is>
          <t xml:space="preserve">SUBBASE GRANULAR MATERIAL, TYPE B  4"</t>
        </is>
      </c>
      <c s="5" t="inlineStr" r="C2400">
        <is>
          <t xml:space="preserve">SQ YD  </t>
        </is>
      </c>
      <c s="6" r="D2400">
        <v>48.000</v>
      </c>
      <c s="7" r="E2400">
        <v>1</v>
      </c>
      <c s="8" t="inlineStr" r="F2400">
        <is>
          <t xml:space="preserve">62T41</t>
        </is>
      </c>
      <c s="8" t="inlineStr" r="G2400">
        <is>
          <t xml:space="preserve">054</t>
        </is>
      </c>
      <c s="9" r="H2400">
        <v>27.0000</v>
      </c>
      <c s="8" t="inlineStr" r="I2400">
        <is>
          <t xml:space="preserve"/>
        </is>
      </c>
      <c s="8" t="inlineStr" r="J2400">
        <is>
          <t xml:space="preserve"> Cook</t>
        </is>
      </c>
    </row>
    <row r="2401" ht="20.25" customHeight="0">
      <c s="5" t="inlineStr" r="A2401">
        <is>
          <t xml:space="preserve">31101200</t>
        </is>
      </c>
      <c s="5" t="inlineStr" r="B2401">
        <is>
          <t xml:space="preserve">SUBBASE GRANULAR MATERIAL, TYPE B  4"</t>
        </is>
      </c>
      <c s="5" t="inlineStr" r="C2401">
        <is>
          <t xml:space="preserve">SQ YD  </t>
        </is>
      </c>
      <c s="6" r="D2401">
        <v>48.000</v>
      </c>
      <c s="7" r="E2401">
        <v>1</v>
      </c>
      <c s="8" t="inlineStr" r="F2401">
        <is>
          <t xml:space="preserve">62T41</t>
        </is>
      </c>
      <c s="8" t="inlineStr" r="G2401">
        <is>
          <t xml:space="preserve">054</t>
        </is>
      </c>
      <c s="9" r="H2401">
        <v>41.0000</v>
      </c>
      <c s="8" t="inlineStr" r="I2401">
        <is>
          <t xml:space="preserve"/>
        </is>
      </c>
      <c s="8" t="inlineStr" r="J2401">
        <is>
          <t xml:space="preserve"> Cook</t>
        </is>
      </c>
    </row>
    <row r="2402" ht="20.25" customHeight="0">
      <c s="5" t="inlineStr" r="A2402">
        <is>
          <t xml:space="preserve">31101200</t>
        </is>
      </c>
      <c s="5" t="inlineStr" r="B2402">
        <is>
          <t xml:space="preserve">SUBBASE GRANULAR MATERIAL, TYPE B  4"</t>
        </is>
      </c>
      <c s="5" t="inlineStr" r="C2402">
        <is>
          <t xml:space="preserve">SQ YD  </t>
        </is>
      </c>
      <c s="6" r="D2402">
        <v>48.000</v>
      </c>
      <c s="7" r="E2402">
        <v>1</v>
      </c>
      <c s="8" t="inlineStr" r="F2402">
        <is>
          <t xml:space="preserve">62T41</t>
        </is>
      </c>
      <c s="8" t="inlineStr" r="G2402">
        <is>
          <t xml:space="preserve">054</t>
        </is>
      </c>
      <c s="9" r="H2402">
        <v>61.0500</v>
      </c>
      <c s="8" t="inlineStr" r="I2402">
        <is>
          <t xml:space="preserve"/>
        </is>
      </c>
      <c s="8" t="inlineStr" r="J2402">
        <is>
          <t xml:space="preserve"> Cook</t>
        </is>
      </c>
    </row>
    <row r="2403" ht="20.25" customHeight="0">
      <c s="5" t="inlineStr" r="A2403">
        <is>
          <t xml:space="preserve">31101200</t>
        </is>
      </c>
      <c s="5" t="inlineStr" r="B2403">
        <is>
          <t xml:space="preserve">SUBBASE GRANULAR MATERIAL, TYPE B  4"</t>
        </is>
      </c>
      <c s="5" t="inlineStr" r="C2403">
        <is>
          <t xml:space="preserve">SQ YD  </t>
        </is>
      </c>
      <c s="6" r="D2403">
        <v>81650.000</v>
      </c>
      <c s="7" r="E2403">
        <v>1</v>
      </c>
      <c s="8" t="inlineStr" r="F2403">
        <is>
          <t xml:space="preserve">62U88</t>
        </is>
      </c>
      <c s="8" t="inlineStr" r="G2403">
        <is>
          <t xml:space="preserve">098</t>
        </is>
      </c>
      <c s="9" r="H2403">
        <v>6.5700</v>
      </c>
      <c s="8" t="inlineStr" r="I2403">
        <is>
          <t xml:space="preserve">Y</t>
        </is>
      </c>
      <c s="8" t="inlineStr" r="J2403">
        <is>
          <t xml:space="preserve"> Will</t>
        </is>
      </c>
    </row>
    <row r="2404" ht="20.25" customHeight="0">
      <c s="5" t="inlineStr" r="A2404">
        <is>
          <t xml:space="preserve">31101200</t>
        </is>
      </c>
      <c s="5" t="inlineStr" r="B2404">
        <is>
          <t xml:space="preserve">SUBBASE GRANULAR MATERIAL, TYPE B  4"</t>
        </is>
      </c>
      <c s="5" t="inlineStr" r="C2404">
        <is>
          <t xml:space="preserve">SQ YD  </t>
        </is>
      </c>
      <c s="6" r="D2404">
        <v>81650.000</v>
      </c>
      <c s="7" r="E2404">
        <v>1</v>
      </c>
      <c s="8" t="inlineStr" r="F2404">
        <is>
          <t xml:space="preserve">62U88</t>
        </is>
      </c>
      <c s="8" t="inlineStr" r="G2404">
        <is>
          <t xml:space="preserve">098</t>
        </is>
      </c>
      <c s="9" r="H2404">
        <v>0.0100</v>
      </c>
      <c s="8" t="inlineStr" r="I2404">
        <is>
          <t xml:space="preserve"/>
        </is>
      </c>
      <c s="8" t="inlineStr" r="J2404">
        <is>
          <t xml:space="preserve"> Will</t>
        </is>
      </c>
    </row>
    <row r="2405" ht="20.25" customHeight="0">
      <c s="5" t="inlineStr" r="A2405">
        <is>
          <t xml:space="preserve">31101200</t>
        </is>
      </c>
      <c s="5" t="inlineStr" r="B2405">
        <is>
          <t xml:space="preserve">SUBBASE GRANULAR MATERIAL, TYPE B  4"</t>
        </is>
      </c>
      <c s="5" t="inlineStr" r="C2405">
        <is>
          <t xml:space="preserve">SQ YD  </t>
        </is>
      </c>
      <c s="6" r="D2405">
        <v>81650.000</v>
      </c>
      <c s="7" r="E2405">
        <v>1</v>
      </c>
      <c s="8" t="inlineStr" r="F2405">
        <is>
          <t xml:space="preserve">62U88</t>
        </is>
      </c>
      <c s="8" t="inlineStr" r="G2405">
        <is>
          <t xml:space="preserve">098</t>
        </is>
      </c>
      <c s="9" r="H2405">
        <v>12.0000</v>
      </c>
      <c s="8" t="inlineStr" r="I2405">
        <is>
          <t xml:space="preserve"/>
        </is>
      </c>
      <c s="8" t="inlineStr" r="J2405">
        <is>
          <t xml:space="preserve"> Will</t>
        </is>
      </c>
    </row>
    <row r="2406" ht="20.25" customHeight="0">
      <c s="5" t="inlineStr" r="A2406">
        <is>
          <t xml:space="preserve">31101200</t>
        </is>
      </c>
      <c s="5" t="inlineStr" r="B2406">
        <is>
          <t xml:space="preserve">SUBBASE GRANULAR MATERIAL, TYPE B  4"</t>
        </is>
      </c>
      <c s="5" t="inlineStr" r="C2406">
        <is>
          <t xml:space="preserve">SQ YD  </t>
        </is>
      </c>
      <c s="6" r="D2406">
        <v>81650.000</v>
      </c>
      <c s="7" r="E2406">
        <v>1</v>
      </c>
      <c s="8" t="inlineStr" r="F2406">
        <is>
          <t xml:space="preserve">62U88</t>
        </is>
      </c>
      <c s="8" t="inlineStr" r="G2406">
        <is>
          <t xml:space="preserve">098</t>
        </is>
      </c>
      <c s="9" r="H2406">
        <v>17.0000</v>
      </c>
      <c s="8" t="inlineStr" r="I2406">
        <is>
          <t xml:space="preserve"/>
        </is>
      </c>
      <c s="8" t="inlineStr" r="J2406">
        <is>
          <t xml:space="preserve"> Will</t>
        </is>
      </c>
    </row>
    <row r="2407" ht="20.25" customHeight="0">
      <c s="5" t="inlineStr" r="A2407">
        <is>
          <t xml:space="preserve">31101200</t>
        </is>
      </c>
      <c s="5" t="inlineStr" r="B2407">
        <is>
          <t xml:space="preserve">SUBBASE GRANULAR MATERIAL, TYPE B  4"</t>
        </is>
      </c>
      <c s="5" t="inlineStr" r="C2407">
        <is>
          <t xml:space="preserve">SQ YD  </t>
        </is>
      </c>
      <c s="6" r="D2407">
        <v>3897.000</v>
      </c>
      <c s="7" r="E2407">
        <v>2</v>
      </c>
      <c s="8" t="inlineStr" r="F2407">
        <is>
          <t xml:space="preserve">85767</t>
        </is>
      </c>
      <c s="8" t="inlineStr" r="G2407">
        <is>
          <t xml:space="preserve">146</t>
        </is>
      </c>
      <c s="9" r="H2407">
        <v>10.9000</v>
      </c>
      <c s="8" t="inlineStr" r="I2407">
        <is>
          <t xml:space="preserve">Y</t>
        </is>
      </c>
      <c s="8" t="inlineStr" r="J2407">
        <is>
          <t xml:space="preserve"> Rock Island</t>
        </is>
      </c>
    </row>
    <row r="2408" ht="20.25" customHeight="0">
      <c s="5" t="inlineStr" r="A2408">
        <is>
          <t xml:space="preserve">31101200</t>
        </is>
      </c>
      <c s="5" t="inlineStr" r="B2408">
        <is>
          <t xml:space="preserve">SUBBASE GRANULAR MATERIAL, TYPE B  4"</t>
        </is>
      </c>
      <c s="5" t="inlineStr" r="C2408">
        <is>
          <t xml:space="preserve">SQ YD  </t>
        </is>
      </c>
      <c s="6" r="D2408">
        <v>3897.000</v>
      </c>
      <c s="7" r="E2408">
        <v>2</v>
      </c>
      <c s="8" t="inlineStr" r="F2408">
        <is>
          <t xml:space="preserve">85767</t>
        </is>
      </c>
      <c s="8" t="inlineStr" r="G2408">
        <is>
          <t xml:space="preserve">146</t>
        </is>
      </c>
      <c s="9" r="H2408">
        <v>10.0000</v>
      </c>
      <c s="8" t="inlineStr" r="I2408">
        <is>
          <t xml:space="preserve"/>
        </is>
      </c>
      <c s="8" t="inlineStr" r="J2408">
        <is>
          <t xml:space="preserve"> Rock Island</t>
        </is>
      </c>
    </row>
    <row r="2409" ht="20.25" customHeight="0">
      <c s="5" t="inlineStr" r="A2409">
        <is>
          <t xml:space="preserve">31101200</t>
        </is>
      </c>
      <c s="5" t="inlineStr" r="B2409">
        <is>
          <t xml:space="preserve">SUBBASE GRANULAR MATERIAL, TYPE B  4"</t>
        </is>
      </c>
      <c s="5" t="inlineStr" r="C2409">
        <is>
          <t xml:space="preserve">SQ YD  </t>
        </is>
      </c>
      <c s="6" r="D2409">
        <v>3897.000</v>
      </c>
      <c s="7" r="E2409">
        <v>2</v>
      </c>
      <c s="8" t="inlineStr" r="F2409">
        <is>
          <t xml:space="preserve">85767</t>
        </is>
      </c>
      <c s="8" t="inlineStr" r="G2409">
        <is>
          <t xml:space="preserve">146</t>
        </is>
      </c>
      <c s="9" r="H2409">
        <v>13.0000</v>
      </c>
      <c s="8" t="inlineStr" r="I2409">
        <is>
          <t xml:space="preserve"/>
        </is>
      </c>
      <c s="8" t="inlineStr" r="J2409">
        <is>
          <t xml:space="preserve"> Rock Island</t>
        </is>
      </c>
    </row>
    <row r="2410" ht="20.25" customHeight="0">
      <c s="5" t="inlineStr" r="A2410">
        <is>
          <t xml:space="preserve">31101200</t>
        </is>
      </c>
      <c s="5" t="inlineStr" r="B2410">
        <is>
          <t xml:space="preserve">SUBBASE GRANULAR MATERIAL, TYPE B  4"</t>
        </is>
      </c>
      <c s="5" t="inlineStr" r="C2410">
        <is>
          <t xml:space="preserve">SQ YD  </t>
        </is>
      </c>
      <c s="6" r="D2410">
        <v>3897.000</v>
      </c>
      <c s="7" r="E2410">
        <v>2</v>
      </c>
      <c s="8" t="inlineStr" r="F2410">
        <is>
          <t xml:space="preserve">85767</t>
        </is>
      </c>
      <c s="8" t="inlineStr" r="G2410">
        <is>
          <t xml:space="preserve">146</t>
        </is>
      </c>
      <c s="9" r="H2410">
        <v>13.0000</v>
      </c>
      <c s="8" t="inlineStr" r="I2410">
        <is>
          <t xml:space="preserve"/>
        </is>
      </c>
      <c s="8" t="inlineStr" r="J2410">
        <is>
          <t xml:space="preserve"> Rock Island</t>
        </is>
      </c>
    </row>
    <row r="2411" ht="20.25" customHeight="0">
      <c s="5" t="inlineStr" r="A2411">
        <is>
          <t xml:space="preserve">31101200</t>
        </is>
      </c>
      <c s="5" t="inlineStr" r="B2411">
        <is>
          <t xml:space="preserve">SUBBASE GRANULAR MATERIAL, TYPE B  4"</t>
        </is>
      </c>
      <c s="5" t="inlineStr" r="C2411">
        <is>
          <t xml:space="preserve">SQ YD  </t>
        </is>
      </c>
      <c s="6" r="D2411">
        <v>3897.000</v>
      </c>
      <c s="7" r="E2411">
        <v>2</v>
      </c>
      <c s="8" t="inlineStr" r="F2411">
        <is>
          <t xml:space="preserve">85767</t>
        </is>
      </c>
      <c s="8" t="inlineStr" r="G2411">
        <is>
          <t xml:space="preserve">146</t>
        </is>
      </c>
      <c s="9" r="H2411">
        <v>18.6000</v>
      </c>
      <c s="8" t="inlineStr" r="I2411">
        <is>
          <t xml:space="preserve"/>
        </is>
      </c>
      <c s="8" t="inlineStr" r="J2411">
        <is>
          <t xml:space="preserve"> Rock Island</t>
        </is>
      </c>
    </row>
    <row r="2412" ht="20.25" customHeight="0">
      <c s="5" t="inlineStr" r="A2412">
        <is>
          <t xml:space="preserve">31101200</t>
        </is>
      </c>
      <c s="5" t="inlineStr" r="B2412">
        <is>
          <t xml:space="preserve">SUBBASE GRANULAR MATERIAL, TYPE B  4"</t>
        </is>
      </c>
      <c s="5" t="inlineStr" r="C2412">
        <is>
          <t xml:space="preserve">SQ YD  </t>
        </is>
      </c>
      <c s="6" r="D2412">
        <v>1255.000</v>
      </c>
      <c s="7" r="E2412">
        <v>3</v>
      </c>
      <c s="8" t="inlineStr" r="F2412">
        <is>
          <t xml:space="preserve">87873</t>
        </is>
      </c>
      <c s="8" t="inlineStr" r="G2412">
        <is>
          <t xml:space="preserve">135</t>
        </is>
      </c>
      <c s="9" r="H2412">
        <v>5.0000</v>
      </c>
      <c s="8" t="inlineStr" r="I2412">
        <is>
          <t xml:space="preserve">Y</t>
        </is>
      </c>
      <c s="8" t="inlineStr" r="J2412">
        <is>
          <t xml:space="preserve"> Kendall</t>
        </is>
      </c>
    </row>
    <row r="2413" ht="20.25" customHeight="0">
      <c s="5" t="inlineStr" r="A2413">
        <is>
          <t xml:space="preserve">31101200</t>
        </is>
      </c>
      <c s="5" t="inlineStr" r="B2413">
        <is>
          <t xml:space="preserve">SUBBASE GRANULAR MATERIAL, TYPE B  4"</t>
        </is>
      </c>
      <c s="5" t="inlineStr" r="C2413">
        <is>
          <t xml:space="preserve">SQ YD  </t>
        </is>
      </c>
      <c s="6" r="D2413">
        <v>1255.000</v>
      </c>
      <c s="7" r="E2413">
        <v>3</v>
      </c>
      <c s="8" t="inlineStr" r="F2413">
        <is>
          <t xml:space="preserve">87873</t>
        </is>
      </c>
      <c s="8" t="inlineStr" r="G2413">
        <is>
          <t xml:space="preserve">135</t>
        </is>
      </c>
      <c s="9" r="H2413">
        <v>6.5000</v>
      </c>
      <c s="8" t="inlineStr" r="I2413">
        <is>
          <t xml:space="preserve"/>
        </is>
      </c>
      <c s="8" t="inlineStr" r="J2413">
        <is>
          <t xml:space="preserve"> Kendall</t>
        </is>
      </c>
    </row>
    <row r="2414" ht="20.25" customHeight="0">
      <c s="5" t="inlineStr" r="A2414">
        <is>
          <t xml:space="preserve">31101200</t>
        </is>
      </c>
      <c s="5" t="inlineStr" r="B2414">
        <is>
          <t xml:space="preserve">SUBBASE GRANULAR MATERIAL, TYPE B  4"</t>
        </is>
      </c>
      <c s="5" t="inlineStr" r="C2414">
        <is>
          <t xml:space="preserve">SQ YD  </t>
        </is>
      </c>
      <c s="6" r="D2414">
        <v>1255.000</v>
      </c>
      <c s="7" r="E2414">
        <v>3</v>
      </c>
      <c s="8" t="inlineStr" r="F2414">
        <is>
          <t xml:space="preserve">87873</t>
        </is>
      </c>
      <c s="8" t="inlineStr" r="G2414">
        <is>
          <t xml:space="preserve">135</t>
        </is>
      </c>
      <c s="9" r="H2414">
        <v>7.0000</v>
      </c>
      <c s="8" t="inlineStr" r="I2414">
        <is>
          <t xml:space="preserve"/>
        </is>
      </c>
      <c s="8" t="inlineStr" r="J2414">
        <is>
          <t xml:space="preserve"> Kendall</t>
        </is>
      </c>
    </row>
    <row r="2415" ht="20.25" customHeight="0">
      <c s="5" t="inlineStr" r="A2415">
        <is>
          <t xml:space="preserve">31101200</t>
        </is>
      </c>
      <c s="5" t="inlineStr" r="B2415">
        <is>
          <t xml:space="preserve">SUBBASE GRANULAR MATERIAL, TYPE B  4"</t>
        </is>
      </c>
      <c s="5" t="inlineStr" r="C2415">
        <is>
          <t xml:space="preserve">SQ YD  </t>
        </is>
      </c>
      <c s="6" r="D2415">
        <v>1255.000</v>
      </c>
      <c s="7" r="E2415">
        <v>3</v>
      </c>
      <c s="8" t="inlineStr" r="F2415">
        <is>
          <t xml:space="preserve">87873</t>
        </is>
      </c>
      <c s="8" t="inlineStr" r="G2415">
        <is>
          <t xml:space="preserve">135</t>
        </is>
      </c>
      <c s="9" r="H2415">
        <v>9.0000</v>
      </c>
      <c s="8" t="inlineStr" r="I2415">
        <is>
          <t xml:space="preserve"/>
        </is>
      </c>
      <c s="8" t="inlineStr" r="J2415">
        <is>
          <t xml:space="preserve"> Kendall</t>
        </is>
      </c>
    </row>
    <row r="2416" ht="20.25" customHeight="0">
      <c s="5" t="inlineStr" r="A2416">
        <is>
          <t xml:space="preserve">31101400</t>
        </is>
      </c>
      <c s="5" t="inlineStr" r="B2416">
        <is>
          <t xml:space="preserve">SUBBASE GRANULAR MATERIAL, TYPE B  6"</t>
        </is>
      </c>
      <c s="5" t="inlineStr" r="C2416">
        <is>
          <t xml:space="preserve">SQ YD  </t>
        </is>
      </c>
      <c s="6" r="D2416">
        <v>104.000</v>
      </c>
      <c s="7" r="E2416">
        <v>1</v>
      </c>
      <c s="8" t="inlineStr" r="F2416">
        <is>
          <t xml:space="preserve">61J63</t>
        </is>
      </c>
      <c s="8" t="inlineStr" r="G2416">
        <is>
          <t xml:space="preserve">139</t>
        </is>
      </c>
      <c s="9" r="H2416">
        <v>6.0000</v>
      </c>
      <c s="8" t="inlineStr" r="I2416">
        <is>
          <t xml:space="preserve">Y</t>
        </is>
      </c>
      <c s="8" t="inlineStr" r="J2416">
        <is>
          <t xml:space="preserve"> Cook</t>
        </is>
      </c>
    </row>
    <row r="2417" ht="20.25" customHeight="0">
      <c s="5" t="inlineStr" r="A2417">
        <is>
          <t xml:space="preserve">31101400</t>
        </is>
      </c>
      <c s="5" t="inlineStr" r="B2417">
        <is>
          <t xml:space="preserve">SUBBASE GRANULAR MATERIAL, TYPE B  6"</t>
        </is>
      </c>
      <c s="5" t="inlineStr" r="C2417">
        <is>
          <t xml:space="preserve">SQ YD  </t>
        </is>
      </c>
      <c s="6" r="D2417">
        <v>104.000</v>
      </c>
      <c s="7" r="E2417">
        <v>1</v>
      </c>
      <c s="8" t="inlineStr" r="F2417">
        <is>
          <t xml:space="preserve">61J63</t>
        </is>
      </c>
      <c s="8" t="inlineStr" r="G2417">
        <is>
          <t xml:space="preserve">139</t>
        </is>
      </c>
      <c s="9" r="H2417">
        <v>11.2500</v>
      </c>
      <c s="8" t="inlineStr" r="I2417">
        <is>
          <t xml:space="preserve"/>
        </is>
      </c>
      <c s="8" t="inlineStr" r="J2417">
        <is>
          <t xml:space="preserve"> Cook</t>
        </is>
      </c>
    </row>
    <row r="2418" ht="20.25" customHeight="0">
      <c s="5" t="inlineStr" r="A2418">
        <is>
          <t xml:space="preserve">31101400</t>
        </is>
      </c>
      <c s="5" t="inlineStr" r="B2418">
        <is>
          <t xml:space="preserve">SUBBASE GRANULAR MATERIAL, TYPE B  6"</t>
        </is>
      </c>
      <c s="5" t="inlineStr" r="C2418">
        <is>
          <t xml:space="preserve">SQ YD  </t>
        </is>
      </c>
      <c s="6" r="D2418">
        <v>104.000</v>
      </c>
      <c s="7" r="E2418">
        <v>1</v>
      </c>
      <c s="8" t="inlineStr" r="F2418">
        <is>
          <t xml:space="preserve">61J63</t>
        </is>
      </c>
      <c s="8" t="inlineStr" r="G2418">
        <is>
          <t xml:space="preserve">139</t>
        </is>
      </c>
      <c s="9" r="H2418">
        <v>14.0500</v>
      </c>
      <c s="8" t="inlineStr" r="I2418">
        <is>
          <t xml:space="preserve"/>
        </is>
      </c>
      <c s="8" t="inlineStr" r="J2418">
        <is>
          <t xml:space="preserve"> Cook</t>
        </is>
      </c>
    </row>
    <row r="2419" ht="20.25" customHeight="0">
      <c s="5" t="inlineStr" r="A2419">
        <is>
          <t xml:space="preserve">31101400</t>
        </is>
      </c>
      <c s="5" t="inlineStr" r="B2419">
        <is>
          <t xml:space="preserve">SUBBASE GRANULAR MATERIAL, TYPE B  6"</t>
        </is>
      </c>
      <c s="5" t="inlineStr" r="C2419">
        <is>
          <t xml:space="preserve">SQ YD  </t>
        </is>
      </c>
      <c s="6" r="D2419">
        <v>104.000</v>
      </c>
      <c s="7" r="E2419">
        <v>1</v>
      </c>
      <c s="8" t="inlineStr" r="F2419">
        <is>
          <t xml:space="preserve">61J63</t>
        </is>
      </c>
      <c s="8" t="inlineStr" r="G2419">
        <is>
          <t xml:space="preserve">139</t>
        </is>
      </c>
      <c s="9" r="H2419">
        <v>15.0000</v>
      </c>
      <c s="8" t="inlineStr" r="I2419">
        <is>
          <t xml:space="preserve"/>
        </is>
      </c>
      <c s="8" t="inlineStr" r="J2419">
        <is>
          <t xml:space="preserve"> Cook</t>
        </is>
      </c>
    </row>
    <row r="2420" ht="20.25" customHeight="0">
      <c s="5" t="inlineStr" r="A2420">
        <is>
          <t xml:space="preserve">31101400</t>
        </is>
      </c>
      <c s="5" t="inlineStr" r="B2420">
        <is>
          <t xml:space="preserve">SUBBASE GRANULAR MATERIAL, TYPE B  6"</t>
        </is>
      </c>
      <c s="5" t="inlineStr" r="C2420">
        <is>
          <t xml:space="preserve">SQ YD  </t>
        </is>
      </c>
      <c s="6" r="D2420">
        <v>104.000</v>
      </c>
      <c s="7" r="E2420">
        <v>1</v>
      </c>
      <c s="8" t="inlineStr" r="F2420">
        <is>
          <t xml:space="preserve">61J63</t>
        </is>
      </c>
      <c s="8" t="inlineStr" r="G2420">
        <is>
          <t xml:space="preserve">139</t>
        </is>
      </c>
      <c s="9" r="H2420">
        <v>16.0000</v>
      </c>
      <c s="8" t="inlineStr" r="I2420">
        <is>
          <t xml:space="preserve"/>
        </is>
      </c>
      <c s="8" t="inlineStr" r="J2420">
        <is>
          <t xml:space="preserve"> Cook</t>
        </is>
      </c>
    </row>
    <row r="2421" ht="20.25" customHeight="0">
      <c s="5" t="inlineStr" r="A2421">
        <is>
          <t xml:space="preserve">31101400</t>
        </is>
      </c>
      <c s="5" t="inlineStr" r="B2421">
        <is>
          <t xml:space="preserve">SUBBASE GRANULAR MATERIAL, TYPE B  6"</t>
        </is>
      </c>
      <c s="5" t="inlineStr" r="C2421">
        <is>
          <t xml:space="preserve">SQ YD  </t>
        </is>
      </c>
      <c s="6" r="D2421">
        <v>104.000</v>
      </c>
      <c s="7" r="E2421">
        <v>1</v>
      </c>
      <c s="8" t="inlineStr" r="F2421">
        <is>
          <t xml:space="preserve">61J63</t>
        </is>
      </c>
      <c s="8" t="inlineStr" r="G2421">
        <is>
          <t xml:space="preserve">139</t>
        </is>
      </c>
      <c s="9" r="H2421">
        <v>26.8600</v>
      </c>
      <c s="8" t="inlineStr" r="I2421">
        <is>
          <t xml:space="preserve"/>
        </is>
      </c>
      <c s="8" t="inlineStr" r="J2421">
        <is>
          <t xml:space="preserve"> Cook</t>
        </is>
      </c>
    </row>
    <row r="2422" ht="20.25" customHeight="0">
      <c s="5" t="inlineStr" r="A2422">
        <is>
          <t xml:space="preserve">31101400</t>
        </is>
      </c>
      <c s="5" t="inlineStr" r="B2422">
        <is>
          <t xml:space="preserve">SUBBASE GRANULAR MATERIAL, TYPE B  6"</t>
        </is>
      </c>
      <c s="5" t="inlineStr" r="C2422">
        <is>
          <t xml:space="preserve">SQ YD  </t>
        </is>
      </c>
      <c s="6" r="D2422">
        <v>104.000</v>
      </c>
      <c s="7" r="E2422">
        <v>1</v>
      </c>
      <c s="8" t="inlineStr" r="F2422">
        <is>
          <t xml:space="preserve">61J63</t>
        </is>
      </c>
      <c s="8" t="inlineStr" r="G2422">
        <is>
          <t xml:space="preserve">139</t>
        </is>
      </c>
      <c s="9" r="H2422">
        <v>30.0000</v>
      </c>
      <c s="8" t="inlineStr" r="I2422">
        <is>
          <t xml:space="preserve"/>
        </is>
      </c>
      <c s="8" t="inlineStr" r="J2422">
        <is>
          <t xml:space="preserve"> Cook</t>
        </is>
      </c>
    </row>
    <row r="2423" ht="20.25" customHeight="0">
      <c s="5" t="inlineStr" r="A2423">
        <is>
          <t xml:space="preserve">31101400</t>
        </is>
      </c>
      <c s="5" t="inlineStr" r="B2423">
        <is>
          <t xml:space="preserve">SUBBASE GRANULAR MATERIAL, TYPE B  6"</t>
        </is>
      </c>
      <c s="5" t="inlineStr" r="C2423">
        <is>
          <t xml:space="preserve">SQ YD  </t>
        </is>
      </c>
      <c s="6" r="D2423">
        <v>2559.000</v>
      </c>
      <c s="7" r="E2423">
        <v>1</v>
      </c>
      <c s="8" t="inlineStr" r="F2423">
        <is>
          <t xml:space="preserve">61J91</t>
        </is>
      </c>
      <c s="8" t="inlineStr" r="G2423">
        <is>
          <t xml:space="preserve">128</t>
        </is>
      </c>
      <c s="9" r="H2423">
        <v>14.0000</v>
      </c>
      <c s="8" t="inlineStr" r="I2423">
        <is>
          <t xml:space="preserve">Y</t>
        </is>
      </c>
      <c s="8" t="inlineStr" r="J2423">
        <is>
          <t xml:space="preserve"> Kane</t>
        </is>
      </c>
    </row>
    <row r="2424" ht="20.25" customHeight="0">
      <c s="5" t="inlineStr" r="A2424">
        <is>
          <t xml:space="preserve">31101400</t>
        </is>
      </c>
      <c s="5" t="inlineStr" r="B2424">
        <is>
          <t xml:space="preserve">SUBBASE GRANULAR MATERIAL, TYPE B  6"</t>
        </is>
      </c>
      <c s="5" t="inlineStr" r="C2424">
        <is>
          <t xml:space="preserve">SQ YD  </t>
        </is>
      </c>
      <c s="6" r="D2424">
        <v>573.000</v>
      </c>
      <c s="7" r="E2424">
        <v>3</v>
      </c>
      <c s="8" t="inlineStr" r="F2424">
        <is>
          <t xml:space="preserve">87873</t>
        </is>
      </c>
      <c s="8" t="inlineStr" r="G2424">
        <is>
          <t xml:space="preserve">135</t>
        </is>
      </c>
      <c s="9" r="H2424">
        <v>14.0000</v>
      </c>
      <c s="8" t="inlineStr" r="I2424">
        <is>
          <t xml:space="preserve">Y</t>
        </is>
      </c>
      <c s="8" t="inlineStr" r="J2424">
        <is>
          <t xml:space="preserve"> Kendall</t>
        </is>
      </c>
    </row>
    <row r="2425" ht="20.25" customHeight="0">
      <c s="5" t="inlineStr" r="A2425">
        <is>
          <t xml:space="preserve">31101400</t>
        </is>
      </c>
      <c s="5" t="inlineStr" r="B2425">
        <is>
          <t xml:space="preserve">SUBBASE GRANULAR MATERIAL, TYPE B  6"</t>
        </is>
      </c>
      <c s="5" t="inlineStr" r="C2425">
        <is>
          <t xml:space="preserve">SQ YD  </t>
        </is>
      </c>
      <c s="6" r="D2425">
        <v>573.000</v>
      </c>
      <c s="7" r="E2425">
        <v>3</v>
      </c>
      <c s="8" t="inlineStr" r="F2425">
        <is>
          <t xml:space="preserve">87873</t>
        </is>
      </c>
      <c s="8" t="inlineStr" r="G2425">
        <is>
          <t xml:space="preserve">135</t>
        </is>
      </c>
      <c s="9" r="H2425">
        <v>9.7500</v>
      </c>
      <c s="8" t="inlineStr" r="I2425">
        <is>
          <t xml:space="preserve"/>
        </is>
      </c>
      <c s="8" t="inlineStr" r="J2425">
        <is>
          <t xml:space="preserve"> Kendall</t>
        </is>
      </c>
    </row>
    <row r="2426" ht="20.25" customHeight="0">
      <c s="5" t="inlineStr" r="A2426">
        <is>
          <t xml:space="preserve">31101400</t>
        </is>
      </c>
      <c s="5" t="inlineStr" r="B2426">
        <is>
          <t xml:space="preserve">SUBBASE GRANULAR MATERIAL, TYPE B  6"</t>
        </is>
      </c>
      <c s="5" t="inlineStr" r="C2426">
        <is>
          <t xml:space="preserve">SQ YD  </t>
        </is>
      </c>
      <c s="6" r="D2426">
        <v>573.000</v>
      </c>
      <c s="7" r="E2426">
        <v>3</v>
      </c>
      <c s="8" t="inlineStr" r="F2426">
        <is>
          <t xml:space="preserve">87873</t>
        </is>
      </c>
      <c s="8" t="inlineStr" r="G2426">
        <is>
          <t xml:space="preserve">135</t>
        </is>
      </c>
      <c s="9" r="H2426">
        <v>10.0000</v>
      </c>
      <c s="8" t="inlineStr" r="I2426">
        <is>
          <t xml:space="preserve"/>
        </is>
      </c>
      <c s="8" t="inlineStr" r="J2426">
        <is>
          <t xml:space="preserve"> Kendall</t>
        </is>
      </c>
    </row>
    <row r="2427" ht="20.25" customHeight="0">
      <c s="5" t="inlineStr" r="A2427">
        <is>
          <t xml:space="preserve">31101400</t>
        </is>
      </c>
      <c s="5" t="inlineStr" r="B2427">
        <is>
          <t xml:space="preserve">SUBBASE GRANULAR MATERIAL, TYPE B  6"</t>
        </is>
      </c>
      <c s="5" t="inlineStr" r="C2427">
        <is>
          <t xml:space="preserve">SQ YD  </t>
        </is>
      </c>
      <c s="6" r="D2427">
        <v>573.000</v>
      </c>
      <c s="7" r="E2427">
        <v>3</v>
      </c>
      <c s="8" t="inlineStr" r="F2427">
        <is>
          <t xml:space="preserve">87873</t>
        </is>
      </c>
      <c s="8" t="inlineStr" r="G2427">
        <is>
          <t xml:space="preserve">135</t>
        </is>
      </c>
      <c s="9" r="H2427">
        <v>25.0000</v>
      </c>
      <c s="8" t="inlineStr" r="I2427">
        <is>
          <t xml:space="preserve"/>
        </is>
      </c>
      <c s="8" t="inlineStr" r="J2427">
        <is>
          <t xml:space="preserve"> Kendall</t>
        </is>
      </c>
    </row>
    <row r="2428" ht="20.25" customHeight="0">
      <c s="5" t="inlineStr" r="A2428">
        <is>
          <t xml:space="preserve">31101600</t>
        </is>
      </c>
      <c s="5" t="inlineStr" r="B2428">
        <is>
          <t xml:space="preserve">SUBBASE GRANULAR MATERIAL, TYPE B  8"</t>
        </is>
      </c>
      <c s="5" t="inlineStr" r="C2428">
        <is>
          <t xml:space="preserve">SQ YD  </t>
        </is>
      </c>
      <c s="6" r="D2428">
        <v>3128.000</v>
      </c>
      <c s="7" r="E2428">
        <v>6</v>
      </c>
      <c s="8" t="inlineStr" r="F2428">
        <is>
          <t xml:space="preserve">72G59</t>
        </is>
      </c>
      <c s="8" t="inlineStr" r="G2428">
        <is>
          <t xml:space="preserve">030</t>
        </is>
      </c>
      <c s="9" r="H2428">
        <v>24.0000</v>
      </c>
      <c s="8" t="inlineStr" r="I2428">
        <is>
          <t xml:space="preserve">Y</t>
        </is>
      </c>
      <c s="8" t="inlineStr" r="J2428">
        <is>
          <t xml:space="preserve"> Adams</t>
        </is>
      </c>
    </row>
    <row r="2429" ht="20.25" customHeight="0">
      <c s="5" t="inlineStr" r="A2429">
        <is>
          <t xml:space="preserve">31102095</t>
        </is>
      </c>
      <c s="5" t="inlineStr" r="B2429">
        <is>
          <t xml:space="preserve">SUBBASE GRANULAR MATERIAL, TYPE C  3"</t>
        </is>
      </c>
      <c s="5" t="inlineStr" r="C2429">
        <is>
          <t xml:space="preserve">SQ YD  </t>
        </is>
      </c>
      <c s="6" r="D2429">
        <v>1457.000</v>
      </c>
      <c s="7" r="E2429">
        <v>1</v>
      </c>
      <c s="8" t="inlineStr" r="F2429">
        <is>
          <t xml:space="preserve">61K81</t>
        </is>
      </c>
      <c s="8" t="inlineStr" r="G2429">
        <is>
          <t xml:space="preserve">087</t>
        </is>
      </c>
      <c s="9" r="H2429">
        <v>30.0000</v>
      </c>
      <c s="8" t="inlineStr" r="I2429">
        <is>
          <t xml:space="preserve">Y</t>
        </is>
      </c>
      <c s="8" t="inlineStr" r="J2429">
        <is>
          <t xml:space="preserve"> Will</t>
        </is>
      </c>
    </row>
    <row r="2430" ht="20.25" customHeight="0">
      <c s="5" t="inlineStr" r="A2430">
        <is>
          <t xml:space="preserve">31102095</t>
        </is>
      </c>
      <c s="5" t="inlineStr" r="B2430">
        <is>
          <t xml:space="preserve">SUBBASE GRANULAR MATERIAL, TYPE C  3"</t>
        </is>
      </c>
      <c s="5" t="inlineStr" r="C2430">
        <is>
          <t xml:space="preserve">SQ YD  </t>
        </is>
      </c>
      <c s="6" r="D2430">
        <v>1457.000</v>
      </c>
      <c s="7" r="E2430">
        <v>1</v>
      </c>
      <c s="8" t="inlineStr" r="F2430">
        <is>
          <t xml:space="preserve">61K81</t>
        </is>
      </c>
      <c s="8" t="inlineStr" r="G2430">
        <is>
          <t xml:space="preserve">087</t>
        </is>
      </c>
      <c s="9" r="H2430">
        <v>2.9500</v>
      </c>
      <c s="8" t="inlineStr" r="I2430">
        <is>
          <t xml:space="preserve"/>
        </is>
      </c>
      <c s="8" t="inlineStr" r="J2430">
        <is>
          <t xml:space="preserve"> Will</t>
        </is>
      </c>
    </row>
    <row r="2431" ht="20.25" customHeight="0">
      <c s="5" t="inlineStr" r="A2431">
        <is>
          <t xml:space="preserve">31102095</t>
        </is>
      </c>
      <c s="5" t="inlineStr" r="B2431">
        <is>
          <t xml:space="preserve">SUBBASE GRANULAR MATERIAL, TYPE C  3"</t>
        </is>
      </c>
      <c s="5" t="inlineStr" r="C2431">
        <is>
          <t xml:space="preserve">SQ YD  </t>
        </is>
      </c>
      <c s="6" r="D2431">
        <v>1457.000</v>
      </c>
      <c s="7" r="E2431">
        <v>1</v>
      </c>
      <c s="8" t="inlineStr" r="F2431">
        <is>
          <t xml:space="preserve">61K81</t>
        </is>
      </c>
      <c s="8" t="inlineStr" r="G2431">
        <is>
          <t xml:space="preserve">087</t>
        </is>
      </c>
      <c s="9" r="H2431">
        <v>6.0000</v>
      </c>
      <c s="8" t="inlineStr" r="I2431">
        <is>
          <t xml:space="preserve"/>
        </is>
      </c>
      <c s="8" t="inlineStr" r="J2431">
        <is>
          <t xml:space="preserve"> Will</t>
        </is>
      </c>
    </row>
    <row r="2432" ht="20.25" customHeight="0">
      <c s="5" t="inlineStr" r="A2432">
        <is>
          <t xml:space="preserve">31102095</t>
        </is>
      </c>
      <c s="5" t="inlineStr" r="B2432">
        <is>
          <t xml:space="preserve">SUBBASE GRANULAR MATERIAL, TYPE C  3"</t>
        </is>
      </c>
      <c s="5" t="inlineStr" r="C2432">
        <is>
          <t xml:space="preserve">SQ YD  </t>
        </is>
      </c>
      <c s="6" r="D2432">
        <v>1457.000</v>
      </c>
      <c s="7" r="E2432">
        <v>1</v>
      </c>
      <c s="8" t="inlineStr" r="F2432">
        <is>
          <t xml:space="preserve">61K81</t>
        </is>
      </c>
      <c s="8" t="inlineStr" r="G2432">
        <is>
          <t xml:space="preserve">087</t>
        </is>
      </c>
      <c s="9" r="H2432">
        <v>8.5000</v>
      </c>
      <c s="8" t="inlineStr" r="I2432">
        <is>
          <t xml:space="preserve"/>
        </is>
      </c>
      <c s="8" t="inlineStr" r="J2432">
        <is>
          <t xml:space="preserve"> Will</t>
        </is>
      </c>
    </row>
    <row r="2433" ht="20.25" customHeight="0">
      <c s="5" t="inlineStr" r="A2433">
        <is>
          <t xml:space="preserve">31102500</t>
        </is>
      </c>
      <c s="5" t="inlineStr" r="B2433">
        <is>
          <t xml:space="preserve">SUBBASE GRANULAR MATERIAL, TYPE C  8"</t>
        </is>
      </c>
      <c s="5" t="inlineStr" r="C2433">
        <is>
          <t xml:space="preserve">SQ YD  </t>
        </is>
      </c>
      <c s="6" r="D2433">
        <v>62.000</v>
      </c>
      <c s="7" r="E2433">
        <v>1</v>
      </c>
      <c s="8" t="inlineStr" r="F2433">
        <is>
          <t xml:space="preserve">61K81</t>
        </is>
      </c>
      <c s="8" t="inlineStr" r="G2433">
        <is>
          <t xml:space="preserve">087</t>
        </is>
      </c>
      <c s="9" r="H2433">
        <v>34.0000</v>
      </c>
      <c s="8" t="inlineStr" r="I2433">
        <is>
          <t xml:space="preserve">Y</t>
        </is>
      </c>
      <c s="8" t="inlineStr" r="J2433">
        <is>
          <t xml:space="preserve"> Will</t>
        </is>
      </c>
    </row>
    <row r="2434" ht="20.25" customHeight="0">
      <c s="5" t="inlineStr" r="A2434">
        <is>
          <t xml:space="preserve">31102500</t>
        </is>
      </c>
      <c s="5" t="inlineStr" r="B2434">
        <is>
          <t xml:space="preserve">SUBBASE GRANULAR MATERIAL, TYPE C  8"</t>
        </is>
      </c>
      <c s="5" t="inlineStr" r="C2434">
        <is>
          <t xml:space="preserve">SQ YD  </t>
        </is>
      </c>
      <c s="6" r="D2434">
        <v>62.000</v>
      </c>
      <c s="7" r="E2434">
        <v>1</v>
      </c>
      <c s="8" t="inlineStr" r="F2434">
        <is>
          <t xml:space="preserve">61K81</t>
        </is>
      </c>
      <c s="8" t="inlineStr" r="G2434">
        <is>
          <t xml:space="preserve">087</t>
        </is>
      </c>
      <c s="9" r="H2434">
        <v>14.0000</v>
      </c>
      <c s="8" t="inlineStr" r="I2434">
        <is>
          <t xml:space="preserve"/>
        </is>
      </c>
      <c s="8" t="inlineStr" r="J2434">
        <is>
          <t xml:space="preserve"> Will</t>
        </is>
      </c>
    </row>
    <row r="2435" ht="20.25" customHeight="0">
      <c s="5" t="inlineStr" r="A2435">
        <is>
          <t xml:space="preserve">31102500</t>
        </is>
      </c>
      <c s="5" t="inlineStr" r="B2435">
        <is>
          <t xml:space="preserve">SUBBASE GRANULAR MATERIAL, TYPE C  8"</t>
        </is>
      </c>
      <c s="5" t="inlineStr" r="C2435">
        <is>
          <t xml:space="preserve">SQ YD  </t>
        </is>
      </c>
      <c s="6" r="D2435">
        <v>62.000</v>
      </c>
      <c s="7" r="E2435">
        <v>1</v>
      </c>
      <c s="8" t="inlineStr" r="F2435">
        <is>
          <t xml:space="preserve">61K81</t>
        </is>
      </c>
      <c s="8" t="inlineStr" r="G2435">
        <is>
          <t xml:space="preserve">087</t>
        </is>
      </c>
      <c s="9" r="H2435">
        <v>25.0000</v>
      </c>
      <c s="8" t="inlineStr" r="I2435">
        <is>
          <t xml:space="preserve"/>
        </is>
      </c>
      <c s="8" t="inlineStr" r="J2435">
        <is>
          <t xml:space="preserve"> Will</t>
        </is>
      </c>
    </row>
    <row r="2436" ht="20.25" customHeight="0">
      <c s="5" t="inlineStr" r="A2436">
        <is>
          <t xml:space="preserve">31102500</t>
        </is>
      </c>
      <c s="5" t="inlineStr" r="B2436">
        <is>
          <t xml:space="preserve">SUBBASE GRANULAR MATERIAL, TYPE C  8"</t>
        </is>
      </c>
      <c s="5" t="inlineStr" r="C2436">
        <is>
          <t xml:space="preserve">SQ YD  </t>
        </is>
      </c>
      <c s="6" r="D2436">
        <v>62.000</v>
      </c>
      <c s="7" r="E2436">
        <v>1</v>
      </c>
      <c s="8" t="inlineStr" r="F2436">
        <is>
          <t xml:space="preserve">61K81</t>
        </is>
      </c>
      <c s="8" t="inlineStr" r="G2436">
        <is>
          <t xml:space="preserve">087</t>
        </is>
      </c>
      <c s="9" r="H2436">
        <v>59.0000</v>
      </c>
      <c s="8" t="inlineStr" r="I2436">
        <is>
          <t xml:space="preserve"/>
        </is>
      </c>
      <c s="8" t="inlineStr" r="J2436">
        <is>
          <t xml:space="preserve"> Will</t>
        </is>
      </c>
    </row>
    <row r="2437" ht="20.25" customHeight="0">
      <c s="5" t="inlineStr" r="A2437">
        <is>
          <t xml:space="preserve">31200100</t>
        </is>
      </c>
      <c s="5" t="inlineStr" r="B2437">
        <is>
          <t xml:space="preserve">STABILIZED SUBBASE 4"</t>
        </is>
      </c>
      <c s="5" t="inlineStr" r="C2437">
        <is>
          <t xml:space="preserve">SQ YD  </t>
        </is>
      </c>
      <c s="6" r="D2437">
        <v>71030.000</v>
      </c>
      <c s="7" r="E2437">
        <v>9</v>
      </c>
      <c s="8" t="inlineStr" r="F2437">
        <is>
          <t xml:space="preserve">78483</t>
        </is>
      </c>
      <c s="8" t="inlineStr" r="G2437">
        <is>
          <t xml:space="preserve">127</t>
        </is>
      </c>
      <c s="9" r="H2437">
        <v>28.0600</v>
      </c>
      <c s="8" t="inlineStr" r="I2437">
        <is>
          <t xml:space="preserve">Y</t>
        </is>
      </c>
      <c s="8" t="inlineStr" r="J2437">
        <is>
          <t xml:space="preserve"> Jefferson</t>
        </is>
      </c>
    </row>
    <row r="2438" ht="20.25" customHeight="0">
      <c s="5" t="inlineStr" r="A2438">
        <is>
          <t xml:space="preserve">31200100</t>
        </is>
      </c>
      <c s="5" t="inlineStr" r="B2438">
        <is>
          <t xml:space="preserve">STABILIZED SUBBASE 4"</t>
        </is>
      </c>
      <c s="5" t="inlineStr" r="C2438">
        <is>
          <t xml:space="preserve">SQ YD  </t>
        </is>
      </c>
      <c s="6" r="D2438">
        <v>71030.000</v>
      </c>
      <c s="7" r="E2438">
        <v>9</v>
      </c>
      <c s="8" t="inlineStr" r="F2438">
        <is>
          <t xml:space="preserve">78483</t>
        </is>
      </c>
      <c s="8" t="inlineStr" r="G2438">
        <is>
          <t xml:space="preserve">127</t>
        </is>
      </c>
      <c s="9" r="H2438">
        <v>28.2200</v>
      </c>
      <c s="8" t="inlineStr" r="I2438">
        <is>
          <t xml:space="preserve"/>
        </is>
      </c>
      <c s="8" t="inlineStr" r="J2438">
        <is>
          <t xml:space="preserve"> Jefferson</t>
        </is>
      </c>
    </row>
    <row r="2439" ht="20.25" customHeight="0">
      <c s="5" t="inlineStr" r="A2439">
        <is>
          <t xml:space="preserve">31200100</t>
        </is>
      </c>
      <c s="5" t="inlineStr" r="B2439">
        <is>
          <t xml:space="preserve">STABILIZED SUBBASE 4"</t>
        </is>
      </c>
      <c s="5" t="inlineStr" r="C2439">
        <is>
          <t xml:space="preserve">SQ YD  </t>
        </is>
      </c>
      <c s="6" r="D2439">
        <v>71030.000</v>
      </c>
      <c s="7" r="E2439">
        <v>9</v>
      </c>
      <c s="8" t="inlineStr" r="F2439">
        <is>
          <t xml:space="preserve">78483</t>
        </is>
      </c>
      <c s="8" t="inlineStr" r="G2439">
        <is>
          <t xml:space="preserve">127</t>
        </is>
      </c>
      <c s="9" r="H2439">
        <v>32.0000</v>
      </c>
      <c s="8" t="inlineStr" r="I2439">
        <is>
          <t xml:space="preserve"/>
        </is>
      </c>
      <c s="8" t="inlineStr" r="J2439">
        <is>
          <t xml:space="preserve"> Jefferson</t>
        </is>
      </c>
    </row>
    <row r="2440" ht="20.25" customHeight="0">
      <c s="5" t="inlineStr" r="A2440">
        <is>
          <t xml:space="preserve">31200100</t>
        </is>
      </c>
      <c s="5" t="inlineStr" r="B2440">
        <is>
          <t xml:space="preserve">STABILIZED SUBBASE 4"</t>
        </is>
      </c>
      <c s="5" t="inlineStr" r="C2440">
        <is>
          <t xml:space="preserve">SQ YD  </t>
        </is>
      </c>
      <c s="6" r="D2440">
        <v>71030.000</v>
      </c>
      <c s="7" r="E2440">
        <v>9</v>
      </c>
      <c s="8" t="inlineStr" r="F2440">
        <is>
          <t xml:space="preserve">78483</t>
        </is>
      </c>
      <c s="8" t="inlineStr" r="G2440">
        <is>
          <t xml:space="preserve">127</t>
        </is>
      </c>
      <c s="9" r="H2440">
        <v>34.0800</v>
      </c>
      <c s="8" t="inlineStr" r="I2440">
        <is>
          <t xml:space="preserve"/>
        </is>
      </c>
      <c s="8" t="inlineStr" r="J2440">
        <is>
          <t xml:space="preserve"> Jefferson</t>
        </is>
      </c>
    </row>
    <row r="2441" ht="20.25" customHeight="0">
      <c s="5" t="inlineStr" r="A2441">
        <is>
          <t xml:space="preserve">31200100</t>
        </is>
      </c>
      <c s="5" t="inlineStr" r="B2441">
        <is>
          <t xml:space="preserve">STABILIZED SUBBASE 4"</t>
        </is>
      </c>
      <c s="5" t="inlineStr" r="C2441">
        <is>
          <t xml:space="preserve">SQ YD  </t>
        </is>
      </c>
      <c s="6" r="D2441">
        <v>71030.000</v>
      </c>
      <c s="7" r="E2441">
        <v>9</v>
      </c>
      <c s="8" t="inlineStr" r="F2441">
        <is>
          <t xml:space="preserve">78483</t>
        </is>
      </c>
      <c s="8" t="inlineStr" r="G2441">
        <is>
          <t xml:space="preserve">127</t>
        </is>
      </c>
      <c s="9" r="H2441">
        <v>39.0000</v>
      </c>
      <c s="8" t="inlineStr" r="I2441">
        <is>
          <t xml:space="preserve"/>
        </is>
      </c>
      <c s="8" t="inlineStr" r="J2441">
        <is>
          <t xml:space="preserve"> Jefferson</t>
        </is>
      </c>
    </row>
    <row r="2442" ht="20.25" customHeight="0">
      <c s="5" t="inlineStr" r="A2442">
        <is>
          <t xml:space="preserve">35100100</t>
        </is>
      </c>
      <c s="5" t="inlineStr" r="B2442">
        <is>
          <t xml:space="preserve">AGGREGATE BASE COURSE, TYPE A</t>
        </is>
      </c>
      <c s="5" t="inlineStr" r="C2442">
        <is>
          <t xml:space="preserve">TON    </t>
        </is>
      </c>
      <c s="6" r="D2442">
        <v>486.000</v>
      </c>
      <c s="7" r="E2442">
        <v>4</v>
      </c>
      <c s="8" t="inlineStr" r="F2442">
        <is>
          <t xml:space="preserve">89837</t>
        </is>
      </c>
      <c s="8" t="inlineStr" r="G2442">
        <is>
          <t xml:space="preserve">149</t>
        </is>
      </c>
      <c s="9" r="H2442">
        <v>53.1300</v>
      </c>
      <c s="8" t="inlineStr" r="I2442">
        <is>
          <t xml:space="preserve">Y</t>
        </is>
      </c>
      <c s="8" t="inlineStr" r="J2442">
        <is>
          <t xml:space="preserve"> Fulton</t>
        </is>
      </c>
    </row>
    <row r="2443" ht="20.25" customHeight="0">
      <c s="5" t="inlineStr" r="A2443">
        <is>
          <t xml:space="preserve">35100100</t>
        </is>
      </c>
      <c s="5" t="inlineStr" r="B2443">
        <is>
          <t xml:space="preserve">AGGREGATE BASE COURSE, TYPE A</t>
        </is>
      </c>
      <c s="5" t="inlineStr" r="C2443">
        <is>
          <t xml:space="preserve">TON    </t>
        </is>
      </c>
      <c s="6" r="D2443">
        <v>486.000</v>
      </c>
      <c s="7" r="E2443">
        <v>4</v>
      </c>
      <c s="8" t="inlineStr" r="F2443">
        <is>
          <t xml:space="preserve">89837</t>
        </is>
      </c>
      <c s="8" t="inlineStr" r="G2443">
        <is>
          <t xml:space="preserve">149</t>
        </is>
      </c>
      <c s="9" r="H2443">
        <v>52.0000</v>
      </c>
      <c s="8" t="inlineStr" r="I2443">
        <is>
          <t xml:space="preserve"/>
        </is>
      </c>
      <c s="8" t="inlineStr" r="J2443">
        <is>
          <t xml:space="preserve"> Fulton</t>
        </is>
      </c>
    </row>
    <row r="2444" ht="20.25" customHeight="0">
      <c s="5" t="inlineStr" r="A2444">
        <is>
          <t xml:space="preserve">35100100</t>
        </is>
      </c>
      <c s="5" t="inlineStr" r="B2444">
        <is>
          <t xml:space="preserve">AGGREGATE BASE COURSE, TYPE A</t>
        </is>
      </c>
      <c s="5" t="inlineStr" r="C2444">
        <is>
          <t xml:space="preserve">TON    </t>
        </is>
      </c>
      <c s="6" r="D2444">
        <v>486.000</v>
      </c>
      <c s="7" r="E2444">
        <v>4</v>
      </c>
      <c s="8" t="inlineStr" r="F2444">
        <is>
          <t xml:space="preserve">89837</t>
        </is>
      </c>
      <c s="8" t="inlineStr" r="G2444">
        <is>
          <t xml:space="preserve">149</t>
        </is>
      </c>
      <c s="9" r="H2444">
        <v>72.0000</v>
      </c>
      <c s="8" t="inlineStr" r="I2444">
        <is>
          <t xml:space="preserve"/>
        </is>
      </c>
      <c s="8" t="inlineStr" r="J2444">
        <is>
          <t xml:space="preserve"> Fulton</t>
        </is>
      </c>
    </row>
    <row r="2445" ht="20.25" customHeight="0">
      <c s="5" t="inlineStr" r="A2445">
        <is>
          <t xml:space="preserve">35100100</t>
        </is>
      </c>
      <c s="5" t="inlineStr" r="B2445">
        <is>
          <t xml:space="preserve">AGGREGATE BASE COURSE, TYPE A</t>
        </is>
      </c>
      <c s="5" t="inlineStr" r="C2445">
        <is>
          <t xml:space="preserve">TON    </t>
        </is>
      </c>
      <c s="6" r="D2445">
        <v>3289.000</v>
      </c>
      <c s="7" r="E2445">
        <v>4</v>
      </c>
      <c s="8" t="inlineStr" r="F2445">
        <is>
          <t xml:space="preserve">89854</t>
        </is>
      </c>
      <c s="8" t="inlineStr" r="G2445">
        <is>
          <t xml:space="preserve">136</t>
        </is>
      </c>
      <c s="9" r="H2445">
        <v>46.7700</v>
      </c>
      <c s="8" t="inlineStr" r="I2445">
        <is>
          <t xml:space="preserve">Y</t>
        </is>
      </c>
      <c s="8" t="inlineStr" r="J2445">
        <is>
          <t xml:space="preserve"> Woodford</t>
        </is>
      </c>
    </row>
    <row r="2446" ht="20.25" customHeight="0">
      <c s="5" t="inlineStr" r="A2446">
        <is>
          <t xml:space="preserve">35100100</t>
        </is>
      </c>
      <c s="5" t="inlineStr" r="B2446">
        <is>
          <t xml:space="preserve">AGGREGATE BASE COURSE, TYPE A</t>
        </is>
      </c>
      <c s="5" t="inlineStr" r="C2446">
        <is>
          <t xml:space="preserve">TON    </t>
        </is>
      </c>
      <c s="6" r="D2446">
        <v>3289.000</v>
      </c>
      <c s="7" r="E2446">
        <v>4</v>
      </c>
      <c s="8" t="inlineStr" r="F2446">
        <is>
          <t xml:space="preserve">89854</t>
        </is>
      </c>
      <c s="8" t="inlineStr" r="G2446">
        <is>
          <t xml:space="preserve">136</t>
        </is>
      </c>
      <c s="9" r="H2446">
        <v>40.0000</v>
      </c>
      <c s="8" t="inlineStr" r="I2446">
        <is>
          <t xml:space="preserve"/>
        </is>
      </c>
      <c s="8" t="inlineStr" r="J2446">
        <is>
          <t xml:space="preserve"> Woodford</t>
        </is>
      </c>
    </row>
    <row r="2447" ht="20.25" customHeight="0">
      <c s="5" t="inlineStr" r="A2447">
        <is>
          <t xml:space="preserve">35100100</t>
        </is>
      </c>
      <c s="5" t="inlineStr" r="B2447">
        <is>
          <t xml:space="preserve">AGGREGATE BASE COURSE, TYPE A</t>
        </is>
      </c>
      <c s="5" t="inlineStr" r="C2447">
        <is>
          <t xml:space="preserve">TON    </t>
        </is>
      </c>
      <c s="6" r="D2447">
        <v>2096.000</v>
      </c>
      <c s="7" r="E2447">
        <v>6</v>
      </c>
      <c s="8" t="inlineStr" r="F2447">
        <is>
          <t xml:space="preserve">93803</t>
        </is>
      </c>
      <c s="8" t="inlineStr" r="G2447">
        <is>
          <t xml:space="preserve">115</t>
        </is>
      </c>
      <c s="9" r="H2447">
        <v>49.2400</v>
      </c>
      <c s="8" t="inlineStr" r="I2447">
        <is>
          <t xml:space="preserve">Y</t>
        </is>
      </c>
      <c s="8" t="inlineStr" r="J2447">
        <is>
          <t xml:space="preserve"> Montgomery</t>
        </is>
      </c>
    </row>
    <row r="2448" ht="20.25" customHeight="0">
      <c s="5" t="inlineStr" r="A2448">
        <is>
          <t xml:space="preserve">35100100</t>
        </is>
      </c>
      <c s="5" t="inlineStr" r="B2448">
        <is>
          <t xml:space="preserve">AGGREGATE BASE COURSE, TYPE A</t>
        </is>
      </c>
      <c s="5" t="inlineStr" r="C2448">
        <is>
          <t xml:space="preserve">TON    </t>
        </is>
      </c>
      <c s="6" r="D2448">
        <v>2096.000</v>
      </c>
      <c s="7" r="E2448">
        <v>6</v>
      </c>
      <c s="8" t="inlineStr" r="F2448">
        <is>
          <t xml:space="preserve">93803</t>
        </is>
      </c>
      <c s="8" t="inlineStr" r="G2448">
        <is>
          <t xml:space="preserve">115</t>
        </is>
      </c>
      <c s="9" r="H2448">
        <v>49.9000</v>
      </c>
      <c s="8" t="inlineStr" r="I2448">
        <is>
          <t xml:space="preserve"/>
        </is>
      </c>
      <c s="8" t="inlineStr" r="J2448">
        <is>
          <t xml:space="preserve"> Montgomery</t>
        </is>
      </c>
    </row>
    <row r="2449" ht="20.25" customHeight="0">
      <c s="5" t="inlineStr" r="A2449">
        <is>
          <t xml:space="preserve">35100100</t>
        </is>
      </c>
      <c s="5" t="inlineStr" r="B2449">
        <is>
          <t xml:space="preserve">AGGREGATE BASE COURSE, TYPE A</t>
        </is>
      </c>
      <c s="5" t="inlineStr" r="C2449">
        <is>
          <t xml:space="preserve">TON    </t>
        </is>
      </c>
      <c s="6" r="D2449">
        <v>389.000</v>
      </c>
      <c s="7" r="E2449">
        <v>8</v>
      </c>
      <c s="8" t="inlineStr" r="F2449">
        <is>
          <t xml:space="preserve">97843</t>
        </is>
      </c>
      <c s="8" t="inlineStr" r="G2449">
        <is>
          <t xml:space="preserve">153</t>
        </is>
      </c>
      <c s="9" r="H2449">
        <v>49.1000</v>
      </c>
      <c s="8" t="inlineStr" r="I2449">
        <is>
          <t xml:space="preserve">Y</t>
        </is>
      </c>
      <c s="8" t="inlineStr" r="J2449">
        <is>
          <t xml:space="preserve"> Madison</t>
        </is>
      </c>
    </row>
    <row r="2450" ht="20.25" customHeight="0">
      <c s="5" t="inlineStr" r="A2450">
        <is>
          <t xml:space="preserve">35100100</t>
        </is>
      </c>
      <c s="5" t="inlineStr" r="B2450">
        <is>
          <t xml:space="preserve">AGGREGATE BASE COURSE, TYPE A</t>
        </is>
      </c>
      <c s="5" t="inlineStr" r="C2450">
        <is>
          <t xml:space="preserve">TON    </t>
        </is>
      </c>
      <c s="6" r="D2450">
        <v>389.000</v>
      </c>
      <c s="7" r="E2450">
        <v>8</v>
      </c>
      <c s="8" t="inlineStr" r="F2450">
        <is>
          <t xml:space="preserve">97843</t>
        </is>
      </c>
      <c s="8" t="inlineStr" r="G2450">
        <is>
          <t xml:space="preserve">153</t>
        </is>
      </c>
      <c s="9" r="H2450">
        <v>63.6300</v>
      </c>
      <c s="8" t="inlineStr" r="I2450">
        <is>
          <t xml:space="preserve"/>
        </is>
      </c>
      <c s="8" t="inlineStr" r="J2450">
        <is>
          <t xml:space="preserve"> Madison</t>
        </is>
      </c>
    </row>
    <row r="2451" ht="20.25" customHeight="0">
      <c s="5" t="inlineStr" r="A2451">
        <is>
          <t xml:space="preserve">35100300</t>
        </is>
      </c>
      <c s="5" t="inlineStr" r="B2451">
        <is>
          <t xml:space="preserve">AGGREGATE BASE COURSE, TYPE A  4"</t>
        </is>
      </c>
      <c s="5" t="inlineStr" r="C2451">
        <is>
          <t xml:space="preserve">SQ YD  </t>
        </is>
      </c>
      <c s="6" r="D2451">
        <v>434.000</v>
      </c>
      <c s="7" r="E2451">
        <v>5</v>
      </c>
      <c s="8" t="inlineStr" r="F2451">
        <is>
          <t xml:space="preserve">70571</t>
        </is>
      </c>
      <c s="8" t="inlineStr" r="G2451">
        <is>
          <t xml:space="preserve">019</t>
        </is>
      </c>
      <c s="9" r="H2451">
        <v>40.0000</v>
      </c>
      <c s="8" t="inlineStr" r="I2451">
        <is>
          <t xml:space="preserve">Y</t>
        </is>
      </c>
      <c s="8" t="inlineStr" r="J2451">
        <is>
          <t xml:space="preserve"> McLean</t>
        </is>
      </c>
    </row>
    <row r="2452" ht="20.25" customHeight="0">
      <c s="5" t="inlineStr" r="A2452">
        <is>
          <t xml:space="preserve">35100300</t>
        </is>
      </c>
      <c s="5" t="inlineStr" r="B2452">
        <is>
          <t xml:space="preserve">AGGREGATE BASE COURSE, TYPE A  4"</t>
        </is>
      </c>
      <c s="5" t="inlineStr" r="C2452">
        <is>
          <t xml:space="preserve">SQ YD  </t>
        </is>
      </c>
      <c s="6" r="D2452">
        <v>141.000</v>
      </c>
      <c s="7" r="E2452">
        <v>8</v>
      </c>
      <c s="8" t="inlineStr" r="F2452">
        <is>
          <t xml:space="preserve">97789</t>
        </is>
      </c>
      <c s="8" t="inlineStr" r="G2452">
        <is>
          <t xml:space="preserve">118</t>
        </is>
      </c>
      <c s="9" r="H2452">
        <v>22.0000</v>
      </c>
      <c s="8" t="inlineStr" r="I2452">
        <is>
          <t xml:space="preserve">Y</t>
        </is>
      </c>
      <c s="8" t="inlineStr" r="J2452">
        <is>
          <t xml:space="preserve"> Madison</t>
        </is>
      </c>
    </row>
    <row r="2453" ht="20.25" customHeight="0">
      <c s="5" t="inlineStr" r="A2453">
        <is>
          <t xml:space="preserve">35100900</t>
        </is>
      </c>
      <c s="5" t="inlineStr" r="B2453">
        <is>
          <t xml:space="preserve">AGGREGATE BASE COURSE, TYPE A 10"</t>
        </is>
      </c>
      <c s="5" t="inlineStr" r="C2453">
        <is>
          <t xml:space="preserve">SQ YD  </t>
        </is>
      </c>
      <c s="6" r="D2453">
        <v>5438.000</v>
      </c>
      <c s="7" r="E2453">
        <v>6</v>
      </c>
      <c s="8" t="inlineStr" r="F2453">
        <is>
          <t xml:space="preserve">93825</t>
        </is>
      </c>
      <c s="8" t="inlineStr" r="G2453">
        <is>
          <t xml:space="preserve">116</t>
        </is>
      </c>
      <c s="9" r="H2453">
        <v>18.0000</v>
      </c>
      <c s="8" t="inlineStr" r="I2453">
        <is>
          <t xml:space="preserve">Y</t>
        </is>
      </c>
      <c s="8" t="inlineStr" r="J2453">
        <is>
          <t xml:space="preserve"> Scott</t>
        </is>
      </c>
    </row>
    <row r="2454" ht="20.25" customHeight="0">
      <c s="5" t="inlineStr" r="A2454">
        <is>
          <t xml:space="preserve">35100900</t>
        </is>
      </c>
      <c s="5" t="inlineStr" r="B2454">
        <is>
          <t xml:space="preserve">AGGREGATE BASE COURSE, TYPE A 10"</t>
        </is>
      </c>
      <c s="5" t="inlineStr" r="C2454">
        <is>
          <t xml:space="preserve">SQ YD  </t>
        </is>
      </c>
      <c s="6" r="D2454">
        <v>5438.000</v>
      </c>
      <c s="7" r="E2454">
        <v>6</v>
      </c>
      <c s="8" t="inlineStr" r="F2454">
        <is>
          <t xml:space="preserve">93825</t>
        </is>
      </c>
      <c s="8" t="inlineStr" r="G2454">
        <is>
          <t xml:space="preserve">116</t>
        </is>
      </c>
      <c s="9" r="H2454">
        <v>17.0000</v>
      </c>
      <c s="8" t="inlineStr" r="I2454">
        <is>
          <t xml:space="preserve"/>
        </is>
      </c>
      <c s="8" t="inlineStr" r="J2454">
        <is>
          <t xml:space="preserve"> Scott</t>
        </is>
      </c>
    </row>
    <row r="2455" ht="20.25" customHeight="0">
      <c s="5" t="inlineStr" r="A2455">
        <is>
          <t xml:space="preserve">35100900</t>
        </is>
      </c>
      <c s="5" t="inlineStr" r="B2455">
        <is>
          <t xml:space="preserve">AGGREGATE BASE COURSE, TYPE A 10"</t>
        </is>
      </c>
      <c s="5" t="inlineStr" r="C2455">
        <is>
          <t xml:space="preserve">SQ YD  </t>
        </is>
      </c>
      <c s="6" r="D2455">
        <v>5438.000</v>
      </c>
      <c s="7" r="E2455">
        <v>6</v>
      </c>
      <c s="8" t="inlineStr" r="F2455">
        <is>
          <t xml:space="preserve">93825</t>
        </is>
      </c>
      <c s="8" t="inlineStr" r="G2455">
        <is>
          <t xml:space="preserve">116</t>
        </is>
      </c>
      <c s="9" r="H2455">
        <v>18.8500</v>
      </c>
      <c s="8" t="inlineStr" r="I2455">
        <is>
          <t xml:space="preserve"/>
        </is>
      </c>
      <c s="8" t="inlineStr" r="J2455">
        <is>
          <t xml:space="preserve"> Scott</t>
        </is>
      </c>
    </row>
    <row r="2456" ht="20.25" customHeight="0">
      <c s="5" t="inlineStr" r="A2456">
        <is>
          <t xml:space="preserve">35100900</t>
        </is>
      </c>
      <c s="5" t="inlineStr" r="B2456">
        <is>
          <t xml:space="preserve">AGGREGATE BASE COURSE, TYPE A 10"</t>
        </is>
      </c>
      <c s="5" t="inlineStr" r="C2456">
        <is>
          <t xml:space="preserve">SQ YD  </t>
        </is>
      </c>
      <c s="6" r="D2456">
        <v>216.000</v>
      </c>
      <c s="7" r="E2456">
        <v>8</v>
      </c>
      <c s="8" t="inlineStr" r="F2456">
        <is>
          <t xml:space="preserve">97849</t>
        </is>
      </c>
      <c s="8" t="inlineStr" r="G2456">
        <is>
          <t xml:space="preserve">120</t>
        </is>
      </c>
      <c s="9" r="H2456">
        <v>29.0000</v>
      </c>
      <c s="8" t="inlineStr" r="I2456">
        <is>
          <t xml:space="preserve">Y</t>
        </is>
      </c>
      <c s="8" t="inlineStr" r="J2456">
        <is>
          <t xml:space="preserve"> Madison</t>
        </is>
      </c>
    </row>
    <row r="2457" ht="20.25" customHeight="0">
      <c s="5" t="inlineStr" r="A2457">
        <is>
          <t xml:space="preserve">35100900</t>
        </is>
      </c>
      <c s="5" t="inlineStr" r="B2457">
        <is>
          <t xml:space="preserve">AGGREGATE BASE COURSE, TYPE A 10"</t>
        </is>
      </c>
      <c s="5" t="inlineStr" r="C2457">
        <is>
          <t xml:space="preserve">SQ YD  </t>
        </is>
      </c>
      <c s="6" r="D2457">
        <v>216.000</v>
      </c>
      <c s="7" r="E2457">
        <v>8</v>
      </c>
      <c s="8" t="inlineStr" r="F2457">
        <is>
          <t xml:space="preserve">97849</t>
        </is>
      </c>
      <c s="8" t="inlineStr" r="G2457">
        <is>
          <t xml:space="preserve">120</t>
        </is>
      </c>
      <c s="9" r="H2457">
        <v>27.0000</v>
      </c>
      <c s="8" t="inlineStr" r="I2457">
        <is>
          <t xml:space="preserve"/>
        </is>
      </c>
      <c s="8" t="inlineStr" r="J2457">
        <is>
          <t xml:space="preserve"> Madison</t>
        </is>
      </c>
    </row>
    <row r="2458" ht="20.25" customHeight="0">
      <c s="5" t="inlineStr" r="A2458">
        <is>
          <t xml:space="preserve">35100900</t>
        </is>
      </c>
      <c s="5" t="inlineStr" r="B2458">
        <is>
          <t xml:space="preserve">AGGREGATE BASE COURSE, TYPE A 10"</t>
        </is>
      </c>
      <c s="5" t="inlineStr" r="C2458">
        <is>
          <t xml:space="preserve">SQ YD  </t>
        </is>
      </c>
      <c s="6" r="D2458">
        <v>216.000</v>
      </c>
      <c s="7" r="E2458">
        <v>8</v>
      </c>
      <c s="8" t="inlineStr" r="F2458">
        <is>
          <t xml:space="preserve">97849</t>
        </is>
      </c>
      <c s="8" t="inlineStr" r="G2458">
        <is>
          <t xml:space="preserve">120</t>
        </is>
      </c>
      <c s="9" r="H2458">
        <v>37.6500</v>
      </c>
      <c s="8" t="inlineStr" r="I2458">
        <is>
          <t xml:space="preserve"/>
        </is>
      </c>
      <c s="8" t="inlineStr" r="J2458">
        <is>
          <t xml:space="preserve"> Madison</t>
        </is>
      </c>
    </row>
    <row r="2459" ht="20.25" customHeight="0">
      <c s="5" t="inlineStr" r="A2459">
        <is>
          <t xml:space="preserve">35101100</t>
        </is>
      </c>
      <c s="5" t="inlineStr" r="B2459">
        <is>
          <t xml:space="preserve">AGGREGATE BASE COURSE, TYPE A 12"</t>
        </is>
      </c>
      <c s="5" t="inlineStr" r="C2459">
        <is>
          <t xml:space="preserve">SQ YD  </t>
        </is>
      </c>
      <c s="6" r="D2459">
        <v>3418.000</v>
      </c>
      <c s="7" r="E2459">
        <v>8</v>
      </c>
      <c s="8" t="inlineStr" r="F2459">
        <is>
          <t xml:space="preserve">76P16</t>
        </is>
      </c>
      <c s="8" t="inlineStr" r="G2459">
        <is>
          <t xml:space="preserve">107</t>
        </is>
      </c>
      <c s="9" r="H2459">
        <v>27.5000</v>
      </c>
      <c s="8" t="inlineStr" r="I2459">
        <is>
          <t xml:space="preserve">Y</t>
        </is>
      </c>
      <c s="8" t="inlineStr" r="J2459">
        <is>
          <t xml:space="preserve"> Jersey</t>
        </is>
      </c>
    </row>
    <row r="2460" ht="20.25" customHeight="0">
      <c s="5" t="inlineStr" r="A2460">
        <is>
          <t xml:space="preserve">35101100</t>
        </is>
      </c>
      <c s="5" t="inlineStr" r="B2460">
        <is>
          <t xml:space="preserve">AGGREGATE BASE COURSE, TYPE A 12"</t>
        </is>
      </c>
      <c s="5" t="inlineStr" r="C2460">
        <is>
          <t xml:space="preserve">SQ YD  </t>
        </is>
      </c>
      <c s="6" r="D2460">
        <v>3418.000</v>
      </c>
      <c s="7" r="E2460">
        <v>8</v>
      </c>
      <c s="8" t="inlineStr" r="F2460">
        <is>
          <t xml:space="preserve">76P16</t>
        </is>
      </c>
      <c s="8" t="inlineStr" r="G2460">
        <is>
          <t xml:space="preserve">107</t>
        </is>
      </c>
      <c s="9" r="H2460">
        <v>55.4700</v>
      </c>
      <c s="8" t="inlineStr" r="I2460">
        <is>
          <t xml:space="preserve"/>
        </is>
      </c>
      <c s="8" t="inlineStr" r="J2460">
        <is>
          <t xml:space="preserve"> Jersey</t>
        </is>
      </c>
    </row>
    <row r="2461" ht="20.25" customHeight="0">
      <c s="5" t="inlineStr" r="A2461">
        <is>
          <t xml:space="preserve">35101100</t>
        </is>
      </c>
      <c s="5" t="inlineStr" r="B2461">
        <is>
          <t xml:space="preserve">AGGREGATE BASE COURSE, TYPE A 12"</t>
        </is>
      </c>
      <c s="5" t="inlineStr" r="C2461">
        <is>
          <t xml:space="preserve">SQ YD  </t>
        </is>
      </c>
      <c s="6" r="D2461">
        <v>9322.000</v>
      </c>
      <c s="7" r="E2461">
        <v>9</v>
      </c>
      <c s="8" t="inlineStr" r="F2461">
        <is>
          <t xml:space="preserve">99687</t>
        </is>
      </c>
      <c s="8" t="inlineStr" r="G2461">
        <is>
          <t xml:space="preserve">122</t>
        </is>
      </c>
      <c s="9" r="H2461">
        <v>20.0000</v>
      </c>
      <c s="8" t="inlineStr" r="I2461">
        <is>
          <t xml:space="preserve">Y</t>
        </is>
      </c>
      <c s="8" t="inlineStr" r="J2461">
        <is>
          <t xml:space="preserve"> Williamson</t>
        </is>
      </c>
    </row>
    <row r="2462" ht="20.25" customHeight="0">
      <c s="5" t="inlineStr" r="A2462">
        <is>
          <t xml:space="preserve">35101100</t>
        </is>
      </c>
      <c s="5" t="inlineStr" r="B2462">
        <is>
          <t xml:space="preserve">AGGREGATE BASE COURSE, TYPE A 12"</t>
        </is>
      </c>
      <c s="5" t="inlineStr" r="C2462">
        <is>
          <t xml:space="preserve">SQ YD  </t>
        </is>
      </c>
      <c s="6" r="D2462">
        <v>9322.000</v>
      </c>
      <c s="7" r="E2462">
        <v>9</v>
      </c>
      <c s="8" t="inlineStr" r="F2462">
        <is>
          <t xml:space="preserve">99687</t>
        </is>
      </c>
      <c s="8" t="inlineStr" r="G2462">
        <is>
          <t xml:space="preserve">122</t>
        </is>
      </c>
      <c s="9" r="H2462">
        <v>19.6200</v>
      </c>
      <c s="8" t="inlineStr" r="I2462">
        <is>
          <t xml:space="preserve"/>
        </is>
      </c>
      <c s="8" t="inlineStr" r="J2462">
        <is>
          <t xml:space="preserve"> Williamson</t>
        </is>
      </c>
    </row>
    <row r="2463" ht="20.25" customHeight="0">
      <c s="5" t="inlineStr" r="A2463">
        <is>
          <t xml:space="preserve">35101400</t>
        </is>
      </c>
      <c s="5" t="inlineStr" r="B2463">
        <is>
          <t xml:space="preserve">AGGREGATE BASE COURSE, TYPE B</t>
        </is>
      </c>
      <c s="5" t="inlineStr" r="C2463">
        <is>
          <t xml:space="preserve">TON    </t>
        </is>
      </c>
      <c s="6" r="D2463">
        <v>12.000</v>
      </c>
      <c s="7" r="E2463">
        <v>3</v>
      </c>
      <c s="8" t="inlineStr" r="F2463">
        <is>
          <t xml:space="preserve">66P34</t>
        </is>
      </c>
      <c s="8" t="inlineStr" r="G2463">
        <is>
          <t xml:space="preserve">008</t>
        </is>
      </c>
      <c s="9" r="H2463">
        <v>100.0000</v>
      </c>
      <c s="8" t="inlineStr" r="I2463">
        <is>
          <t xml:space="preserve">Y</t>
        </is>
      </c>
      <c s="8" t="inlineStr" r="J2463">
        <is>
          <t xml:space="preserve"> Bureau</t>
        </is>
      </c>
    </row>
    <row r="2464" ht="20.25" customHeight="0">
      <c s="5" t="inlineStr" r="A2464">
        <is>
          <t xml:space="preserve">35101400</t>
        </is>
      </c>
      <c s="5" t="inlineStr" r="B2464">
        <is>
          <t xml:space="preserve">AGGREGATE BASE COURSE, TYPE B</t>
        </is>
      </c>
      <c s="5" t="inlineStr" r="C2464">
        <is>
          <t xml:space="preserve">TON    </t>
        </is>
      </c>
      <c s="6" r="D2464">
        <v>12.000</v>
      </c>
      <c s="7" r="E2464">
        <v>3</v>
      </c>
      <c s="8" t="inlineStr" r="F2464">
        <is>
          <t xml:space="preserve">66P34</t>
        </is>
      </c>
      <c s="8" t="inlineStr" r="G2464">
        <is>
          <t xml:space="preserve">008</t>
        </is>
      </c>
      <c s="9" r="H2464">
        <v>200.0000</v>
      </c>
      <c s="8" t="inlineStr" r="I2464">
        <is>
          <t xml:space="preserve"/>
        </is>
      </c>
      <c s="8" t="inlineStr" r="J2464">
        <is>
          <t xml:space="preserve"> Bureau</t>
        </is>
      </c>
    </row>
    <row r="2465" ht="20.25" customHeight="0">
      <c s="5" t="inlineStr" r="A2465">
        <is>
          <t xml:space="preserve">35101400</t>
        </is>
      </c>
      <c s="5" t="inlineStr" r="B2465">
        <is>
          <t xml:space="preserve">AGGREGATE BASE COURSE, TYPE B</t>
        </is>
      </c>
      <c s="5" t="inlineStr" r="C2465">
        <is>
          <t xml:space="preserve">TON    </t>
        </is>
      </c>
      <c s="6" r="D2465">
        <v>103.000</v>
      </c>
      <c s="7" r="E2465">
        <v>6</v>
      </c>
      <c s="8" t="inlineStr" r="F2465">
        <is>
          <t xml:space="preserve">72G59</t>
        </is>
      </c>
      <c s="8" t="inlineStr" r="G2465">
        <is>
          <t xml:space="preserve">030</t>
        </is>
      </c>
      <c s="9" r="H2465">
        <v>25.0000</v>
      </c>
      <c s="8" t="inlineStr" r="I2465">
        <is>
          <t xml:space="preserve">Y</t>
        </is>
      </c>
      <c s="8" t="inlineStr" r="J2465">
        <is>
          <t xml:space="preserve"> Adams</t>
        </is>
      </c>
    </row>
    <row r="2466" ht="20.25" customHeight="0">
      <c s="5" t="inlineStr" r="A2466">
        <is>
          <t xml:space="preserve">35101400</t>
        </is>
      </c>
      <c s="5" t="inlineStr" r="B2466">
        <is>
          <t xml:space="preserve">AGGREGATE BASE COURSE, TYPE B</t>
        </is>
      </c>
      <c s="5" t="inlineStr" r="C2466">
        <is>
          <t xml:space="preserve">TON    </t>
        </is>
      </c>
      <c s="6" r="D2466">
        <v>1346.000</v>
      </c>
      <c s="7" r="E2466">
        <v>2</v>
      </c>
      <c s="8" t="inlineStr" r="F2466">
        <is>
          <t xml:space="preserve">85758</t>
        </is>
      </c>
      <c s="8" t="inlineStr" r="G2466">
        <is>
          <t xml:space="preserve">145</t>
        </is>
      </c>
      <c s="9" r="H2466">
        <v>20.0000</v>
      </c>
      <c s="8" t="inlineStr" r="I2466">
        <is>
          <t xml:space="preserve">Y</t>
        </is>
      </c>
      <c s="8" t="inlineStr" r="J2466">
        <is>
          <t xml:space="preserve"> Carroll</t>
        </is>
      </c>
    </row>
    <row r="2467" ht="20.25" customHeight="0">
      <c s="5" t="inlineStr" r="A2467">
        <is>
          <t xml:space="preserve">35101400</t>
        </is>
      </c>
      <c s="5" t="inlineStr" r="B2467">
        <is>
          <t xml:space="preserve">AGGREGATE BASE COURSE, TYPE B</t>
        </is>
      </c>
      <c s="5" t="inlineStr" r="C2467">
        <is>
          <t xml:space="preserve">TON    </t>
        </is>
      </c>
      <c s="6" r="D2467">
        <v>1346.000</v>
      </c>
      <c s="7" r="E2467">
        <v>2</v>
      </c>
      <c s="8" t="inlineStr" r="F2467">
        <is>
          <t xml:space="preserve">85758</t>
        </is>
      </c>
      <c s="8" t="inlineStr" r="G2467">
        <is>
          <t xml:space="preserve">145</t>
        </is>
      </c>
      <c s="9" r="H2467">
        <v>29.3000</v>
      </c>
      <c s="8" t="inlineStr" r="I2467">
        <is>
          <t xml:space="preserve"/>
        </is>
      </c>
      <c s="8" t="inlineStr" r="J2467">
        <is>
          <t xml:space="preserve"> Carroll</t>
        </is>
      </c>
    </row>
    <row r="2468" ht="20.25" customHeight="0">
      <c s="5" t="inlineStr" r="A2468">
        <is>
          <t xml:space="preserve">35101400</t>
        </is>
      </c>
      <c s="5" t="inlineStr" r="B2468">
        <is>
          <t xml:space="preserve">AGGREGATE BASE COURSE, TYPE B</t>
        </is>
      </c>
      <c s="5" t="inlineStr" r="C2468">
        <is>
          <t xml:space="preserve">TON    </t>
        </is>
      </c>
      <c s="6" r="D2468">
        <v>1346.000</v>
      </c>
      <c s="7" r="E2468">
        <v>2</v>
      </c>
      <c s="8" t="inlineStr" r="F2468">
        <is>
          <t xml:space="preserve">85758</t>
        </is>
      </c>
      <c s="8" t="inlineStr" r="G2468">
        <is>
          <t xml:space="preserve">145</t>
        </is>
      </c>
      <c s="9" r="H2468">
        <v>30.0000</v>
      </c>
      <c s="8" t="inlineStr" r="I2468">
        <is>
          <t xml:space="preserve"/>
        </is>
      </c>
      <c s="8" t="inlineStr" r="J2468">
        <is>
          <t xml:space="preserve"> Carroll</t>
        </is>
      </c>
    </row>
    <row r="2469" ht="20.25" customHeight="0">
      <c s="5" t="inlineStr" r="A2469">
        <is>
          <t xml:space="preserve">35101400</t>
        </is>
      </c>
      <c s="5" t="inlineStr" r="B2469">
        <is>
          <t xml:space="preserve">AGGREGATE BASE COURSE, TYPE B</t>
        </is>
      </c>
      <c s="5" t="inlineStr" r="C2469">
        <is>
          <t xml:space="preserve">TON    </t>
        </is>
      </c>
      <c s="6" r="D2469">
        <v>1346.000</v>
      </c>
      <c s="7" r="E2469">
        <v>2</v>
      </c>
      <c s="8" t="inlineStr" r="F2469">
        <is>
          <t xml:space="preserve">85758</t>
        </is>
      </c>
      <c s="8" t="inlineStr" r="G2469">
        <is>
          <t xml:space="preserve">145</t>
        </is>
      </c>
      <c s="9" r="H2469">
        <v>33.0000</v>
      </c>
      <c s="8" t="inlineStr" r="I2469">
        <is>
          <t xml:space="preserve"/>
        </is>
      </c>
      <c s="8" t="inlineStr" r="J2469">
        <is>
          <t xml:space="preserve"> Carroll</t>
        </is>
      </c>
    </row>
    <row r="2470" ht="20.25" customHeight="0">
      <c s="5" t="inlineStr" r="A2470">
        <is>
          <t xml:space="preserve">35101400</t>
        </is>
      </c>
      <c s="5" t="inlineStr" r="B2470">
        <is>
          <t xml:space="preserve">AGGREGATE BASE COURSE, TYPE B</t>
        </is>
      </c>
      <c s="5" t="inlineStr" r="C2470">
        <is>
          <t xml:space="preserve">TON    </t>
        </is>
      </c>
      <c s="6" r="D2470">
        <v>1460.000</v>
      </c>
      <c s="7" r="E2470">
        <v>4</v>
      </c>
      <c s="8" t="inlineStr" r="F2470">
        <is>
          <t xml:space="preserve">89865</t>
        </is>
      </c>
      <c s="8" t="inlineStr" r="G2470">
        <is>
          <t xml:space="preserve">150</t>
        </is>
      </c>
      <c s="9" r="H2470">
        <v>33.7500</v>
      </c>
      <c s="8" t="inlineStr" r="I2470">
        <is>
          <t xml:space="preserve">Y</t>
        </is>
      </c>
      <c s="8" t="inlineStr" r="J2470">
        <is>
          <t xml:space="preserve"> Peoria</t>
        </is>
      </c>
    </row>
    <row r="2471" ht="20.25" customHeight="0">
      <c s="5" t="inlineStr" r="A2471">
        <is>
          <t xml:space="preserve">35101400</t>
        </is>
      </c>
      <c s="5" t="inlineStr" r="B2471">
        <is>
          <t xml:space="preserve">AGGREGATE BASE COURSE, TYPE B</t>
        </is>
      </c>
      <c s="5" t="inlineStr" r="C2471">
        <is>
          <t xml:space="preserve">TON    </t>
        </is>
      </c>
      <c s="6" r="D2471">
        <v>1460.000</v>
      </c>
      <c s="7" r="E2471">
        <v>4</v>
      </c>
      <c s="8" t="inlineStr" r="F2471">
        <is>
          <t xml:space="preserve">89865</t>
        </is>
      </c>
      <c s="8" t="inlineStr" r="G2471">
        <is>
          <t xml:space="preserve">150</t>
        </is>
      </c>
      <c s="9" r="H2471">
        <v>33.7500</v>
      </c>
      <c s="8" t="inlineStr" r="I2471">
        <is>
          <t xml:space="preserve"/>
        </is>
      </c>
      <c s="8" t="inlineStr" r="J2471">
        <is>
          <t xml:space="preserve"> Peoria</t>
        </is>
      </c>
    </row>
    <row r="2472" ht="20.25" customHeight="0">
      <c s="5" t="inlineStr" r="A2472">
        <is>
          <t xml:space="preserve">35101400</t>
        </is>
      </c>
      <c s="5" t="inlineStr" r="B2472">
        <is>
          <t xml:space="preserve">AGGREGATE BASE COURSE, TYPE B</t>
        </is>
      </c>
      <c s="5" t="inlineStr" r="C2472">
        <is>
          <t xml:space="preserve">TON    </t>
        </is>
      </c>
      <c s="6" r="D2472">
        <v>1460.000</v>
      </c>
      <c s="7" r="E2472">
        <v>4</v>
      </c>
      <c s="8" t="inlineStr" r="F2472">
        <is>
          <t xml:space="preserve">89865</t>
        </is>
      </c>
      <c s="8" t="inlineStr" r="G2472">
        <is>
          <t xml:space="preserve">150</t>
        </is>
      </c>
      <c s="9" r="H2472">
        <v>35.8700</v>
      </c>
      <c s="8" t="inlineStr" r="I2472">
        <is>
          <t xml:space="preserve"/>
        </is>
      </c>
      <c s="8" t="inlineStr" r="J2472">
        <is>
          <t xml:space="preserve"> Peoria</t>
        </is>
      </c>
    </row>
    <row r="2473" ht="20.25" customHeight="0">
      <c s="5" t="inlineStr" r="A2473">
        <is>
          <t xml:space="preserve">35101400</t>
        </is>
      </c>
      <c s="5" t="inlineStr" r="B2473">
        <is>
          <t xml:space="preserve">AGGREGATE BASE COURSE, TYPE B</t>
        </is>
      </c>
      <c s="5" t="inlineStr" r="C2473">
        <is>
          <t xml:space="preserve">TON    </t>
        </is>
      </c>
      <c s="6" r="D2473">
        <v>1460.000</v>
      </c>
      <c s="7" r="E2473">
        <v>4</v>
      </c>
      <c s="8" t="inlineStr" r="F2473">
        <is>
          <t xml:space="preserve">89865</t>
        </is>
      </c>
      <c s="8" t="inlineStr" r="G2473">
        <is>
          <t xml:space="preserve">150</t>
        </is>
      </c>
      <c s="9" r="H2473">
        <v>60.0000</v>
      </c>
      <c s="8" t="inlineStr" r="I2473">
        <is>
          <t xml:space="preserve"/>
        </is>
      </c>
      <c s="8" t="inlineStr" r="J2473">
        <is>
          <t xml:space="preserve"> Peoria</t>
        </is>
      </c>
    </row>
    <row r="2474" ht="20.25" customHeight="0">
      <c s="5" t="inlineStr" r="A2474">
        <is>
          <t xml:space="preserve">35101400</t>
        </is>
      </c>
      <c s="5" t="inlineStr" r="B2474">
        <is>
          <t xml:space="preserve">AGGREGATE BASE COURSE, TYPE B</t>
        </is>
      </c>
      <c s="5" t="inlineStr" r="C2474">
        <is>
          <t xml:space="preserve">TON    </t>
        </is>
      </c>
      <c s="6" r="D2474">
        <v>1460.000</v>
      </c>
      <c s="7" r="E2474">
        <v>4</v>
      </c>
      <c s="8" t="inlineStr" r="F2474">
        <is>
          <t xml:space="preserve">89865</t>
        </is>
      </c>
      <c s="8" t="inlineStr" r="G2474">
        <is>
          <t xml:space="preserve">150</t>
        </is>
      </c>
      <c s="9" r="H2474">
        <v>110.8000</v>
      </c>
      <c s="8" t="inlineStr" r="I2474">
        <is>
          <t xml:space="preserve"/>
        </is>
      </c>
      <c s="8" t="inlineStr" r="J2474">
        <is>
          <t xml:space="preserve"> Peoria</t>
        </is>
      </c>
    </row>
    <row r="2475" ht="20.25" customHeight="0">
      <c s="5" t="inlineStr" r="A2475">
        <is>
          <t xml:space="preserve">35101400</t>
        </is>
      </c>
      <c s="5" t="inlineStr" r="B2475">
        <is>
          <t xml:space="preserve">AGGREGATE BASE COURSE, TYPE B</t>
        </is>
      </c>
      <c s="5" t="inlineStr" r="C2475">
        <is>
          <t xml:space="preserve">TON    </t>
        </is>
      </c>
      <c s="6" r="D2475">
        <v>951.000</v>
      </c>
      <c s="7" r="E2475">
        <v>6</v>
      </c>
      <c s="8" t="inlineStr" r="F2475">
        <is>
          <t xml:space="preserve">93824</t>
        </is>
      </c>
      <c s="8" t="inlineStr" r="G2475">
        <is>
          <t xml:space="preserve">151</t>
        </is>
      </c>
      <c s="9" r="H2475">
        <v>37.0000</v>
      </c>
      <c s="8" t="inlineStr" r="I2475">
        <is>
          <t xml:space="preserve">Y</t>
        </is>
      </c>
      <c s="8" t="inlineStr" r="J2475">
        <is>
          <t xml:space="preserve"> Hancock</t>
        </is>
      </c>
    </row>
    <row r="2476" ht="20.25" customHeight="0">
      <c s="5" t="inlineStr" r="A2476">
        <is>
          <t xml:space="preserve">35101400</t>
        </is>
      </c>
      <c s="5" t="inlineStr" r="B2476">
        <is>
          <t xml:space="preserve">AGGREGATE BASE COURSE, TYPE B</t>
        </is>
      </c>
      <c s="5" t="inlineStr" r="C2476">
        <is>
          <t xml:space="preserve">TON    </t>
        </is>
      </c>
      <c s="6" r="D2476">
        <v>951.000</v>
      </c>
      <c s="7" r="E2476">
        <v>6</v>
      </c>
      <c s="8" t="inlineStr" r="F2476">
        <is>
          <t xml:space="preserve">93824</t>
        </is>
      </c>
      <c s="8" t="inlineStr" r="G2476">
        <is>
          <t xml:space="preserve">151</t>
        </is>
      </c>
      <c s="9" r="H2476">
        <v>45.0000</v>
      </c>
      <c s="8" t="inlineStr" r="I2476">
        <is>
          <t xml:space="preserve"/>
        </is>
      </c>
      <c s="8" t="inlineStr" r="J2476">
        <is>
          <t xml:space="preserve"> Hancock</t>
        </is>
      </c>
    </row>
    <row r="2477" ht="20.25" customHeight="0">
      <c s="5" t="inlineStr" r="A2477">
        <is>
          <t xml:space="preserve">35101400</t>
        </is>
      </c>
      <c s="5" t="inlineStr" r="B2477">
        <is>
          <t xml:space="preserve">AGGREGATE BASE COURSE, TYPE B</t>
        </is>
      </c>
      <c s="5" t="inlineStr" r="C2477">
        <is>
          <t xml:space="preserve">TON    </t>
        </is>
      </c>
      <c s="6" r="D2477">
        <v>84.000</v>
      </c>
      <c s="7" r="E2477">
        <v>7</v>
      </c>
      <c s="8" t="inlineStr" r="F2477">
        <is>
          <t xml:space="preserve">95968</t>
        </is>
      </c>
      <c s="8" t="inlineStr" r="G2477">
        <is>
          <t xml:space="preserve">152</t>
        </is>
      </c>
      <c s="9" r="H2477">
        <v>45.0000</v>
      </c>
      <c s="8" t="inlineStr" r="I2477">
        <is>
          <t xml:space="preserve">Y</t>
        </is>
      </c>
      <c s="8" t="inlineStr" r="J2477">
        <is>
          <t xml:space="preserve"> Edwards</t>
        </is>
      </c>
    </row>
    <row r="2478" ht="20.25" customHeight="0">
      <c s="5" t="inlineStr" r="A2478">
        <is>
          <t xml:space="preserve">35101400</t>
        </is>
      </c>
      <c s="5" t="inlineStr" r="B2478">
        <is>
          <t xml:space="preserve">AGGREGATE BASE COURSE, TYPE B</t>
        </is>
      </c>
      <c s="5" t="inlineStr" r="C2478">
        <is>
          <t xml:space="preserve">TON    </t>
        </is>
      </c>
      <c s="6" r="D2478">
        <v>84.000</v>
      </c>
      <c s="7" r="E2478">
        <v>7</v>
      </c>
      <c s="8" t="inlineStr" r="F2478">
        <is>
          <t xml:space="preserve">95968</t>
        </is>
      </c>
      <c s="8" t="inlineStr" r="G2478">
        <is>
          <t xml:space="preserve">152</t>
        </is>
      </c>
      <c s="9" r="H2478">
        <v>64.3000</v>
      </c>
      <c s="8" t="inlineStr" r="I2478">
        <is>
          <t xml:space="preserve"/>
        </is>
      </c>
      <c s="8" t="inlineStr" r="J2478">
        <is>
          <t xml:space="preserve"> Edwards</t>
        </is>
      </c>
    </row>
    <row r="2479" ht="20.25" customHeight="0">
      <c s="5" t="inlineStr" r="A2479">
        <is>
          <t xml:space="preserve">35101400</t>
        </is>
      </c>
      <c s="5" t="inlineStr" r="B2479">
        <is>
          <t xml:space="preserve">AGGREGATE BASE COURSE, TYPE B</t>
        </is>
      </c>
      <c s="5" t="inlineStr" r="C2479">
        <is>
          <t xml:space="preserve">TON    </t>
        </is>
      </c>
      <c s="6" r="D2479">
        <v>84.000</v>
      </c>
      <c s="7" r="E2479">
        <v>7</v>
      </c>
      <c s="8" t="inlineStr" r="F2479">
        <is>
          <t xml:space="preserve">95968</t>
        </is>
      </c>
      <c s="8" t="inlineStr" r="G2479">
        <is>
          <t xml:space="preserve">152</t>
        </is>
      </c>
      <c s="9" r="H2479">
        <v>72.5600</v>
      </c>
      <c s="8" t="inlineStr" r="I2479">
        <is>
          <t xml:space="preserve"/>
        </is>
      </c>
      <c s="8" t="inlineStr" r="J2479">
        <is>
          <t xml:space="preserve"> Edwards</t>
        </is>
      </c>
    </row>
    <row r="2480" ht="20.25" customHeight="0">
      <c s="5" t="inlineStr" r="A2480">
        <is>
          <t xml:space="preserve">35101400</t>
        </is>
      </c>
      <c s="5" t="inlineStr" r="B2480">
        <is>
          <t xml:space="preserve">AGGREGATE BASE COURSE, TYPE B</t>
        </is>
      </c>
      <c s="5" t="inlineStr" r="C2480">
        <is>
          <t xml:space="preserve">TON    </t>
        </is>
      </c>
      <c s="6" r="D2480">
        <v>1925.000</v>
      </c>
      <c s="7" r="E2480">
        <v>7</v>
      </c>
      <c s="8" t="inlineStr" r="F2480">
        <is>
          <t xml:space="preserve">95970</t>
        </is>
      </c>
      <c s="8" t="inlineStr" r="G2480">
        <is>
          <t xml:space="preserve">117</t>
        </is>
      </c>
      <c s="9" r="H2480">
        <v>42.0000</v>
      </c>
      <c s="8" t="inlineStr" r="I2480">
        <is>
          <t xml:space="preserve">Y</t>
        </is>
      </c>
      <c s="8" t="inlineStr" r="J2480">
        <is>
          <t xml:space="preserve"> Lawrence</t>
        </is>
      </c>
    </row>
    <row r="2481" ht="20.25" customHeight="0">
      <c s="5" t="inlineStr" r="A2481">
        <is>
          <t xml:space="preserve">35101400</t>
        </is>
      </c>
      <c s="5" t="inlineStr" r="B2481">
        <is>
          <t xml:space="preserve">AGGREGATE BASE COURSE, TYPE B</t>
        </is>
      </c>
      <c s="5" t="inlineStr" r="C2481">
        <is>
          <t xml:space="preserve">TON    </t>
        </is>
      </c>
      <c s="6" r="D2481">
        <v>1925.000</v>
      </c>
      <c s="7" r="E2481">
        <v>7</v>
      </c>
      <c s="8" t="inlineStr" r="F2481">
        <is>
          <t xml:space="preserve">95970</t>
        </is>
      </c>
      <c s="8" t="inlineStr" r="G2481">
        <is>
          <t xml:space="preserve">117</t>
        </is>
      </c>
      <c s="9" r="H2481">
        <v>42.0000</v>
      </c>
      <c s="8" t="inlineStr" r="I2481">
        <is>
          <t xml:space="preserve"/>
        </is>
      </c>
      <c s="8" t="inlineStr" r="J2481">
        <is>
          <t xml:space="preserve"> Lawrence</t>
        </is>
      </c>
    </row>
    <row r="2482" ht="20.25" customHeight="0">
      <c s="5" t="inlineStr" r="A2482">
        <is>
          <t xml:space="preserve">35101400</t>
        </is>
      </c>
      <c s="5" t="inlineStr" r="B2482">
        <is>
          <t xml:space="preserve">AGGREGATE BASE COURSE, TYPE B</t>
        </is>
      </c>
      <c s="5" t="inlineStr" r="C2482">
        <is>
          <t xml:space="preserve">TON    </t>
        </is>
      </c>
      <c s="6" r="D2482">
        <v>1925.000</v>
      </c>
      <c s="7" r="E2482">
        <v>7</v>
      </c>
      <c s="8" t="inlineStr" r="F2482">
        <is>
          <t xml:space="preserve">95970</t>
        </is>
      </c>
      <c s="8" t="inlineStr" r="G2482">
        <is>
          <t xml:space="preserve">117</t>
        </is>
      </c>
      <c s="9" r="H2482">
        <v>46.0000</v>
      </c>
      <c s="8" t="inlineStr" r="I2482">
        <is>
          <t xml:space="preserve"/>
        </is>
      </c>
      <c s="8" t="inlineStr" r="J2482">
        <is>
          <t xml:space="preserve"> Lawrence</t>
        </is>
      </c>
    </row>
    <row r="2483" ht="20.25" customHeight="0">
      <c s="5" t="inlineStr" r="A2483">
        <is>
          <t xml:space="preserve">35101582</t>
        </is>
      </c>
      <c s="5" t="inlineStr" r="B2483">
        <is>
          <t xml:space="preserve">AGGREGATE BASE COURSE, TYPE B  2"</t>
        </is>
      </c>
      <c s="5" t="inlineStr" r="C2483">
        <is>
          <t xml:space="preserve">SQ YD  </t>
        </is>
      </c>
      <c s="6" r="D2483">
        <v>735.000</v>
      </c>
      <c s="7" r="E2483">
        <v>1</v>
      </c>
      <c s="8" t="inlineStr" r="F2483">
        <is>
          <t xml:space="preserve">61K07</t>
        </is>
      </c>
      <c s="8" t="inlineStr" r="G2483">
        <is>
          <t xml:space="preserve">140</t>
        </is>
      </c>
      <c s="9" r="H2483">
        <v>6.0000</v>
      </c>
      <c s="8" t="inlineStr" r="I2483">
        <is>
          <t xml:space="preserve">Y</t>
        </is>
      </c>
      <c s="8" t="inlineStr" r="J2483">
        <is>
          <t xml:space="preserve"> Cook</t>
        </is>
      </c>
    </row>
    <row r="2484" ht="20.25" customHeight="0">
      <c s="5" t="inlineStr" r="A2484">
        <is>
          <t xml:space="preserve">35101582</t>
        </is>
      </c>
      <c s="5" t="inlineStr" r="B2484">
        <is>
          <t xml:space="preserve">AGGREGATE BASE COURSE, TYPE B  2"</t>
        </is>
      </c>
      <c s="5" t="inlineStr" r="C2484">
        <is>
          <t xml:space="preserve">SQ YD  </t>
        </is>
      </c>
      <c s="6" r="D2484">
        <v>735.000</v>
      </c>
      <c s="7" r="E2484">
        <v>1</v>
      </c>
      <c s="8" t="inlineStr" r="F2484">
        <is>
          <t xml:space="preserve">61K07</t>
        </is>
      </c>
      <c s="8" t="inlineStr" r="G2484">
        <is>
          <t xml:space="preserve">140</t>
        </is>
      </c>
      <c s="9" r="H2484">
        <v>4.0000</v>
      </c>
      <c s="8" t="inlineStr" r="I2484">
        <is>
          <t xml:space="preserve"/>
        </is>
      </c>
      <c s="8" t="inlineStr" r="J2484">
        <is>
          <t xml:space="preserve"> Cook</t>
        </is>
      </c>
    </row>
    <row r="2485" ht="20.25" customHeight="0">
      <c s="5" t="inlineStr" r="A2485">
        <is>
          <t xml:space="preserve">35101582</t>
        </is>
      </c>
      <c s="5" t="inlineStr" r="B2485">
        <is>
          <t xml:space="preserve">AGGREGATE BASE COURSE, TYPE B  2"</t>
        </is>
      </c>
      <c s="5" t="inlineStr" r="C2485">
        <is>
          <t xml:space="preserve">SQ YD  </t>
        </is>
      </c>
      <c s="6" r="D2485">
        <v>735.000</v>
      </c>
      <c s="7" r="E2485">
        <v>1</v>
      </c>
      <c s="8" t="inlineStr" r="F2485">
        <is>
          <t xml:space="preserve">61K07</t>
        </is>
      </c>
      <c s="8" t="inlineStr" r="G2485">
        <is>
          <t xml:space="preserve">140</t>
        </is>
      </c>
      <c s="9" r="H2485">
        <v>7.3600</v>
      </c>
      <c s="8" t="inlineStr" r="I2485">
        <is>
          <t xml:space="preserve"/>
        </is>
      </c>
      <c s="8" t="inlineStr" r="J2485">
        <is>
          <t xml:space="preserve"> Cook</t>
        </is>
      </c>
    </row>
    <row r="2486" ht="20.25" customHeight="0">
      <c s="5" t="inlineStr" r="A2486">
        <is>
          <t xml:space="preserve">35101582</t>
        </is>
      </c>
      <c s="5" t="inlineStr" r="B2486">
        <is>
          <t xml:space="preserve">AGGREGATE BASE COURSE, TYPE B  2"</t>
        </is>
      </c>
      <c s="5" t="inlineStr" r="C2486">
        <is>
          <t xml:space="preserve">SQ YD  </t>
        </is>
      </c>
      <c s="6" r="D2486">
        <v>735.000</v>
      </c>
      <c s="7" r="E2486">
        <v>1</v>
      </c>
      <c s="8" t="inlineStr" r="F2486">
        <is>
          <t xml:space="preserve">61K07</t>
        </is>
      </c>
      <c s="8" t="inlineStr" r="G2486">
        <is>
          <t xml:space="preserve">140</t>
        </is>
      </c>
      <c s="9" r="H2486">
        <v>10.0000</v>
      </c>
      <c s="8" t="inlineStr" r="I2486">
        <is>
          <t xml:space="preserve"/>
        </is>
      </c>
      <c s="8" t="inlineStr" r="J2486">
        <is>
          <t xml:space="preserve"> Cook</t>
        </is>
      </c>
    </row>
    <row r="2487" ht="20.25" customHeight="0">
      <c s="5" t="inlineStr" r="A2487">
        <is>
          <t xml:space="preserve">35101582</t>
        </is>
      </c>
      <c s="5" t="inlineStr" r="B2487">
        <is>
          <t xml:space="preserve">AGGREGATE BASE COURSE, TYPE B  2"</t>
        </is>
      </c>
      <c s="5" t="inlineStr" r="C2487">
        <is>
          <t xml:space="preserve">SQ YD  </t>
        </is>
      </c>
      <c s="6" r="D2487">
        <v>1720.000</v>
      </c>
      <c s="7" r="E2487">
        <v>1</v>
      </c>
      <c s="8" t="inlineStr" r="F2487">
        <is>
          <t xml:space="preserve">61K98</t>
        </is>
      </c>
      <c s="8" t="inlineStr" r="G2487">
        <is>
          <t xml:space="preserve">093</t>
        </is>
      </c>
      <c s="9" r="H2487">
        <v>5.0000</v>
      </c>
      <c s="8" t="inlineStr" r="I2487">
        <is>
          <t xml:space="preserve">Y</t>
        </is>
      </c>
      <c s="8" t="inlineStr" r="J2487">
        <is>
          <t xml:space="preserve"> Kane</t>
        </is>
      </c>
    </row>
    <row r="2488" ht="20.25" customHeight="0">
      <c s="5" t="inlineStr" r="A2488">
        <is>
          <t xml:space="preserve">35101582</t>
        </is>
      </c>
      <c s="5" t="inlineStr" r="B2488">
        <is>
          <t xml:space="preserve">AGGREGATE BASE COURSE, TYPE B  2"</t>
        </is>
      </c>
      <c s="5" t="inlineStr" r="C2488">
        <is>
          <t xml:space="preserve">SQ YD  </t>
        </is>
      </c>
      <c s="6" r="D2488">
        <v>1720.000</v>
      </c>
      <c s="7" r="E2488">
        <v>1</v>
      </c>
      <c s="8" t="inlineStr" r="F2488">
        <is>
          <t xml:space="preserve">61K98</t>
        </is>
      </c>
      <c s="8" t="inlineStr" r="G2488">
        <is>
          <t xml:space="preserve">093</t>
        </is>
      </c>
      <c s="9" r="H2488">
        <v>3.0000</v>
      </c>
      <c s="8" t="inlineStr" r="I2488">
        <is>
          <t xml:space="preserve"/>
        </is>
      </c>
      <c s="8" t="inlineStr" r="J2488">
        <is>
          <t xml:space="preserve"> Kane</t>
        </is>
      </c>
    </row>
    <row r="2489" ht="20.25" customHeight="0">
      <c s="5" t="inlineStr" r="A2489">
        <is>
          <t xml:space="preserve">35101582</t>
        </is>
      </c>
      <c s="5" t="inlineStr" r="B2489">
        <is>
          <t xml:space="preserve">AGGREGATE BASE COURSE, TYPE B  2"</t>
        </is>
      </c>
      <c s="5" t="inlineStr" r="C2489">
        <is>
          <t xml:space="preserve">SQ YD  </t>
        </is>
      </c>
      <c s="6" r="D2489">
        <v>1720.000</v>
      </c>
      <c s="7" r="E2489">
        <v>1</v>
      </c>
      <c s="8" t="inlineStr" r="F2489">
        <is>
          <t xml:space="preserve">61K98</t>
        </is>
      </c>
      <c s="8" t="inlineStr" r="G2489">
        <is>
          <t xml:space="preserve">093</t>
        </is>
      </c>
      <c s="9" r="H2489">
        <v>4.9500</v>
      </c>
      <c s="8" t="inlineStr" r="I2489">
        <is>
          <t xml:space="preserve"/>
        </is>
      </c>
      <c s="8" t="inlineStr" r="J2489">
        <is>
          <t xml:space="preserve"> Kane</t>
        </is>
      </c>
    </row>
    <row r="2490" ht="20.25" customHeight="0">
      <c s="5" t="inlineStr" r="A2490">
        <is>
          <t xml:space="preserve">35101582</t>
        </is>
      </c>
      <c s="5" t="inlineStr" r="B2490">
        <is>
          <t xml:space="preserve">AGGREGATE BASE COURSE, TYPE B  2"</t>
        </is>
      </c>
      <c s="5" t="inlineStr" r="C2490">
        <is>
          <t xml:space="preserve">SQ YD  </t>
        </is>
      </c>
      <c s="6" r="D2490">
        <v>1720.000</v>
      </c>
      <c s="7" r="E2490">
        <v>1</v>
      </c>
      <c s="8" t="inlineStr" r="F2490">
        <is>
          <t xml:space="preserve">61K98</t>
        </is>
      </c>
      <c s="8" t="inlineStr" r="G2490">
        <is>
          <t xml:space="preserve">093</t>
        </is>
      </c>
      <c s="9" r="H2490">
        <v>5.5000</v>
      </c>
      <c s="8" t="inlineStr" r="I2490">
        <is>
          <t xml:space="preserve"/>
        </is>
      </c>
      <c s="8" t="inlineStr" r="J2490">
        <is>
          <t xml:space="preserve"> Kane</t>
        </is>
      </c>
    </row>
    <row r="2491" ht="20.25" customHeight="0">
      <c s="5" t="inlineStr" r="A2491">
        <is>
          <t xml:space="preserve">35101582</t>
        </is>
      </c>
      <c s="5" t="inlineStr" r="B2491">
        <is>
          <t xml:space="preserve">AGGREGATE BASE COURSE, TYPE B  2"</t>
        </is>
      </c>
      <c s="5" t="inlineStr" r="C2491">
        <is>
          <t xml:space="preserve">SQ YD  </t>
        </is>
      </c>
      <c s="6" r="D2491">
        <v>1720.000</v>
      </c>
      <c s="7" r="E2491">
        <v>1</v>
      </c>
      <c s="8" t="inlineStr" r="F2491">
        <is>
          <t xml:space="preserve">61K98</t>
        </is>
      </c>
      <c s="8" t="inlineStr" r="G2491">
        <is>
          <t xml:space="preserve">093</t>
        </is>
      </c>
      <c s="9" r="H2491">
        <v>7.0000</v>
      </c>
      <c s="8" t="inlineStr" r="I2491">
        <is>
          <t xml:space="preserve"/>
        </is>
      </c>
      <c s="8" t="inlineStr" r="J2491">
        <is>
          <t xml:space="preserve"> Kane</t>
        </is>
      </c>
    </row>
    <row r="2492" ht="20.25" customHeight="0">
      <c s="5" t="inlineStr" r="A2492">
        <is>
          <t xml:space="preserve">35101582</t>
        </is>
      </c>
      <c s="5" t="inlineStr" r="B2492">
        <is>
          <t xml:space="preserve">AGGREGATE BASE COURSE, TYPE B  2"</t>
        </is>
      </c>
      <c s="5" t="inlineStr" r="C2492">
        <is>
          <t xml:space="preserve">SQ YD  </t>
        </is>
      </c>
      <c s="6" r="D2492">
        <v>1720.000</v>
      </c>
      <c s="7" r="E2492">
        <v>1</v>
      </c>
      <c s="8" t="inlineStr" r="F2492">
        <is>
          <t xml:space="preserve">61K98</t>
        </is>
      </c>
      <c s="8" t="inlineStr" r="G2492">
        <is>
          <t xml:space="preserve">093</t>
        </is>
      </c>
      <c s="9" r="H2492">
        <v>7.9000</v>
      </c>
      <c s="8" t="inlineStr" r="I2492">
        <is>
          <t xml:space="preserve"/>
        </is>
      </c>
      <c s="8" t="inlineStr" r="J2492">
        <is>
          <t xml:space="preserve"> Kane</t>
        </is>
      </c>
    </row>
    <row r="2493" ht="20.25" customHeight="0">
      <c s="5" t="inlineStr" r="A2493">
        <is>
          <t xml:space="preserve">35101582</t>
        </is>
      </c>
      <c s="5" t="inlineStr" r="B2493">
        <is>
          <t xml:space="preserve">AGGREGATE BASE COURSE, TYPE B  2"</t>
        </is>
      </c>
      <c s="5" t="inlineStr" r="C2493">
        <is>
          <t xml:space="preserve">SQ YD  </t>
        </is>
      </c>
      <c s="6" r="D2493">
        <v>1720.000</v>
      </c>
      <c s="7" r="E2493">
        <v>1</v>
      </c>
      <c s="8" t="inlineStr" r="F2493">
        <is>
          <t xml:space="preserve">61K98</t>
        </is>
      </c>
      <c s="8" t="inlineStr" r="G2493">
        <is>
          <t xml:space="preserve">093</t>
        </is>
      </c>
      <c s="9" r="H2493">
        <v>8.5700</v>
      </c>
      <c s="8" t="inlineStr" r="I2493">
        <is>
          <t xml:space="preserve"/>
        </is>
      </c>
      <c s="8" t="inlineStr" r="J2493">
        <is>
          <t xml:space="preserve"> Kane</t>
        </is>
      </c>
    </row>
    <row r="2494" ht="20.25" customHeight="0">
      <c s="5" t="inlineStr" r="A2494">
        <is>
          <t xml:space="preserve">35101582</t>
        </is>
      </c>
      <c s="5" t="inlineStr" r="B2494">
        <is>
          <t xml:space="preserve">AGGREGATE BASE COURSE, TYPE B  2"</t>
        </is>
      </c>
      <c s="5" t="inlineStr" r="C2494">
        <is>
          <t xml:space="preserve">SQ YD  </t>
        </is>
      </c>
      <c s="6" r="D2494">
        <v>1720.000</v>
      </c>
      <c s="7" r="E2494">
        <v>1</v>
      </c>
      <c s="8" t="inlineStr" r="F2494">
        <is>
          <t xml:space="preserve">61K98</t>
        </is>
      </c>
      <c s="8" t="inlineStr" r="G2494">
        <is>
          <t xml:space="preserve">093</t>
        </is>
      </c>
      <c s="9" r="H2494">
        <v>11.9000</v>
      </c>
      <c s="8" t="inlineStr" r="I2494">
        <is>
          <t xml:space="preserve"/>
        </is>
      </c>
      <c s="8" t="inlineStr" r="J2494">
        <is>
          <t xml:space="preserve"> Kane</t>
        </is>
      </c>
    </row>
    <row r="2495" ht="20.25" customHeight="0">
      <c s="5" t="inlineStr" r="A2495">
        <is>
          <t xml:space="preserve">35101600</t>
        </is>
      </c>
      <c s="5" t="inlineStr" r="B2495">
        <is>
          <t xml:space="preserve">AGGREGATE BASE COURSE, TYPE B  4"</t>
        </is>
      </c>
      <c s="5" t="inlineStr" r="C2495">
        <is>
          <t xml:space="preserve">SQ YD  </t>
        </is>
      </c>
      <c s="6" r="D2495">
        <v>837.000</v>
      </c>
      <c s="7" r="E2495">
        <v>1</v>
      </c>
      <c s="8" t="inlineStr" r="F2495">
        <is>
          <t xml:space="preserve">61J63</t>
        </is>
      </c>
      <c s="8" t="inlineStr" r="G2495">
        <is>
          <t xml:space="preserve">139</t>
        </is>
      </c>
      <c s="9" r="H2495">
        <v>6.0000</v>
      </c>
      <c s="8" t="inlineStr" r="I2495">
        <is>
          <t xml:space="preserve">Y</t>
        </is>
      </c>
      <c s="8" t="inlineStr" r="J2495">
        <is>
          <t xml:space="preserve"> Cook</t>
        </is>
      </c>
    </row>
    <row r="2496" ht="20.25" customHeight="0">
      <c s="5" t="inlineStr" r="A2496">
        <is>
          <t xml:space="preserve">35101600</t>
        </is>
      </c>
      <c s="5" t="inlineStr" r="B2496">
        <is>
          <t xml:space="preserve">AGGREGATE BASE COURSE, TYPE B  4"</t>
        </is>
      </c>
      <c s="5" t="inlineStr" r="C2496">
        <is>
          <t xml:space="preserve">SQ YD  </t>
        </is>
      </c>
      <c s="6" r="D2496">
        <v>837.000</v>
      </c>
      <c s="7" r="E2496">
        <v>1</v>
      </c>
      <c s="8" t="inlineStr" r="F2496">
        <is>
          <t xml:space="preserve">61J63</t>
        </is>
      </c>
      <c s="8" t="inlineStr" r="G2496">
        <is>
          <t xml:space="preserve">139</t>
        </is>
      </c>
      <c s="9" r="H2496">
        <v>7.7500</v>
      </c>
      <c s="8" t="inlineStr" r="I2496">
        <is>
          <t xml:space="preserve"/>
        </is>
      </c>
      <c s="8" t="inlineStr" r="J2496">
        <is>
          <t xml:space="preserve"> Cook</t>
        </is>
      </c>
    </row>
    <row r="2497" ht="20.25" customHeight="0">
      <c s="5" t="inlineStr" r="A2497">
        <is>
          <t xml:space="preserve">35101600</t>
        </is>
      </c>
      <c s="5" t="inlineStr" r="B2497">
        <is>
          <t xml:space="preserve">AGGREGATE BASE COURSE, TYPE B  4"</t>
        </is>
      </c>
      <c s="5" t="inlineStr" r="C2497">
        <is>
          <t xml:space="preserve">SQ YD  </t>
        </is>
      </c>
      <c s="6" r="D2497">
        <v>837.000</v>
      </c>
      <c s="7" r="E2497">
        <v>1</v>
      </c>
      <c s="8" t="inlineStr" r="F2497">
        <is>
          <t xml:space="preserve">61J63</t>
        </is>
      </c>
      <c s="8" t="inlineStr" r="G2497">
        <is>
          <t xml:space="preserve">139</t>
        </is>
      </c>
      <c s="9" r="H2497">
        <v>9.5200</v>
      </c>
      <c s="8" t="inlineStr" r="I2497">
        <is>
          <t xml:space="preserve"/>
        </is>
      </c>
      <c s="8" t="inlineStr" r="J2497">
        <is>
          <t xml:space="preserve"> Cook</t>
        </is>
      </c>
    </row>
    <row r="2498" ht="20.25" customHeight="0">
      <c s="5" t="inlineStr" r="A2498">
        <is>
          <t xml:space="preserve">35101600</t>
        </is>
      </c>
      <c s="5" t="inlineStr" r="B2498">
        <is>
          <t xml:space="preserve">AGGREGATE BASE COURSE, TYPE B  4"</t>
        </is>
      </c>
      <c s="5" t="inlineStr" r="C2498">
        <is>
          <t xml:space="preserve">SQ YD  </t>
        </is>
      </c>
      <c s="6" r="D2498">
        <v>837.000</v>
      </c>
      <c s="7" r="E2498">
        <v>1</v>
      </c>
      <c s="8" t="inlineStr" r="F2498">
        <is>
          <t xml:space="preserve">61J63</t>
        </is>
      </c>
      <c s="8" t="inlineStr" r="G2498">
        <is>
          <t xml:space="preserve">139</t>
        </is>
      </c>
      <c s="9" r="H2498">
        <v>10.0000</v>
      </c>
      <c s="8" t="inlineStr" r="I2498">
        <is>
          <t xml:space="preserve"/>
        </is>
      </c>
      <c s="8" t="inlineStr" r="J2498">
        <is>
          <t xml:space="preserve"> Cook</t>
        </is>
      </c>
    </row>
    <row r="2499" ht="20.25" customHeight="0">
      <c s="5" t="inlineStr" r="A2499">
        <is>
          <t xml:space="preserve">35101600</t>
        </is>
      </c>
      <c s="5" t="inlineStr" r="B2499">
        <is>
          <t xml:space="preserve">AGGREGATE BASE COURSE, TYPE B  4"</t>
        </is>
      </c>
      <c s="5" t="inlineStr" r="C2499">
        <is>
          <t xml:space="preserve">SQ YD  </t>
        </is>
      </c>
      <c s="6" r="D2499">
        <v>837.000</v>
      </c>
      <c s="7" r="E2499">
        <v>1</v>
      </c>
      <c s="8" t="inlineStr" r="F2499">
        <is>
          <t xml:space="preserve">61J63</t>
        </is>
      </c>
      <c s="8" t="inlineStr" r="G2499">
        <is>
          <t xml:space="preserve">139</t>
        </is>
      </c>
      <c s="9" r="H2499">
        <v>14.0000</v>
      </c>
      <c s="8" t="inlineStr" r="I2499">
        <is>
          <t xml:space="preserve"/>
        </is>
      </c>
      <c s="8" t="inlineStr" r="J2499">
        <is>
          <t xml:space="preserve"> Cook</t>
        </is>
      </c>
    </row>
    <row r="2500" ht="20.25" customHeight="0">
      <c s="5" t="inlineStr" r="A2500">
        <is>
          <t xml:space="preserve">35101600</t>
        </is>
      </c>
      <c s="5" t="inlineStr" r="B2500">
        <is>
          <t xml:space="preserve">AGGREGATE BASE COURSE, TYPE B  4"</t>
        </is>
      </c>
      <c s="5" t="inlineStr" r="C2500">
        <is>
          <t xml:space="preserve">SQ YD  </t>
        </is>
      </c>
      <c s="6" r="D2500">
        <v>837.000</v>
      </c>
      <c s="7" r="E2500">
        <v>1</v>
      </c>
      <c s="8" t="inlineStr" r="F2500">
        <is>
          <t xml:space="preserve">61J63</t>
        </is>
      </c>
      <c s="8" t="inlineStr" r="G2500">
        <is>
          <t xml:space="preserve">139</t>
        </is>
      </c>
      <c s="9" r="H2500">
        <v>17.7300</v>
      </c>
      <c s="8" t="inlineStr" r="I2500">
        <is>
          <t xml:space="preserve"/>
        </is>
      </c>
      <c s="8" t="inlineStr" r="J2500">
        <is>
          <t xml:space="preserve"> Cook</t>
        </is>
      </c>
    </row>
    <row r="2501" ht="20.25" customHeight="0">
      <c s="5" t="inlineStr" r="A2501">
        <is>
          <t xml:space="preserve">35101600</t>
        </is>
      </c>
      <c s="5" t="inlineStr" r="B2501">
        <is>
          <t xml:space="preserve">AGGREGATE BASE COURSE, TYPE B  4"</t>
        </is>
      </c>
      <c s="5" t="inlineStr" r="C2501">
        <is>
          <t xml:space="preserve">SQ YD  </t>
        </is>
      </c>
      <c s="6" r="D2501">
        <v>837.000</v>
      </c>
      <c s="7" r="E2501">
        <v>1</v>
      </c>
      <c s="8" t="inlineStr" r="F2501">
        <is>
          <t xml:space="preserve">61J63</t>
        </is>
      </c>
      <c s="8" t="inlineStr" r="G2501">
        <is>
          <t xml:space="preserve">139</t>
        </is>
      </c>
      <c s="9" r="H2501">
        <v>25.2500</v>
      </c>
      <c s="8" t="inlineStr" r="I2501">
        <is>
          <t xml:space="preserve"/>
        </is>
      </c>
      <c s="8" t="inlineStr" r="J2501">
        <is>
          <t xml:space="preserve"> Cook</t>
        </is>
      </c>
    </row>
    <row r="2502" ht="20.25" customHeight="0">
      <c s="5" t="inlineStr" r="A2502">
        <is>
          <t xml:space="preserve">35101600</t>
        </is>
      </c>
      <c s="5" t="inlineStr" r="B2502">
        <is>
          <t xml:space="preserve">AGGREGATE BASE COURSE, TYPE B  4"</t>
        </is>
      </c>
      <c s="5" t="inlineStr" r="C2502">
        <is>
          <t xml:space="preserve">SQ YD  </t>
        </is>
      </c>
      <c s="6" r="D2502">
        <v>814.000</v>
      </c>
      <c s="7" r="E2502">
        <v>1</v>
      </c>
      <c s="8" t="inlineStr" r="F2502">
        <is>
          <t xml:space="preserve">61K43</t>
        </is>
      </c>
      <c s="8" t="inlineStr" r="G2502">
        <is>
          <t xml:space="preserve">086</t>
        </is>
      </c>
      <c s="9" r="H2502">
        <v>12.3000</v>
      </c>
      <c s="8" t="inlineStr" r="I2502">
        <is>
          <t xml:space="preserve">Y</t>
        </is>
      </c>
      <c s="8" t="inlineStr" r="J2502">
        <is>
          <t xml:space="preserve"> McHenry</t>
        </is>
      </c>
    </row>
    <row r="2503" ht="20.25" customHeight="0">
      <c s="5" t="inlineStr" r="A2503">
        <is>
          <t xml:space="preserve">35101600</t>
        </is>
      </c>
      <c s="5" t="inlineStr" r="B2503">
        <is>
          <t xml:space="preserve">AGGREGATE BASE COURSE, TYPE B  4"</t>
        </is>
      </c>
      <c s="5" t="inlineStr" r="C2503">
        <is>
          <t xml:space="preserve">SQ YD  </t>
        </is>
      </c>
      <c s="6" r="D2503">
        <v>814.000</v>
      </c>
      <c s="7" r="E2503">
        <v>1</v>
      </c>
      <c s="8" t="inlineStr" r="F2503">
        <is>
          <t xml:space="preserve">61K43</t>
        </is>
      </c>
      <c s="8" t="inlineStr" r="G2503">
        <is>
          <t xml:space="preserve">086</t>
        </is>
      </c>
      <c s="9" r="H2503">
        <v>6.0000</v>
      </c>
      <c s="8" t="inlineStr" r="I2503">
        <is>
          <t xml:space="preserve"/>
        </is>
      </c>
      <c s="8" t="inlineStr" r="J2503">
        <is>
          <t xml:space="preserve"> McHenry</t>
        </is>
      </c>
    </row>
    <row r="2504" ht="20.25" customHeight="0">
      <c s="5" t="inlineStr" r="A2504">
        <is>
          <t xml:space="preserve">35101600</t>
        </is>
      </c>
      <c s="5" t="inlineStr" r="B2504">
        <is>
          <t xml:space="preserve">AGGREGATE BASE COURSE, TYPE B  4"</t>
        </is>
      </c>
      <c s="5" t="inlineStr" r="C2504">
        <is>
          <t xml:space="preserve">SQ YD  </t>
        </is>
      </c>
      <c s="6" r="D2504">
        <v>814.000</v>
      </c>
      <c s="7" r="E2504">
        <v>1</v>
      </c>
      <c s="8" t="inlineStr" r="F2504">
        <is>
          <t xml:space="preserve">61K43</t>
        </is>
      </c>
      <c s="8" t="inlineStr" r="G2504">
        <is>
          <t xml:space="preserve">086</t>
        </is>
      </c>
      <c s="9" r="H2504">
        <v>10.0000</v>
      </c>
      <c s="8" t="inlineStr" r="I2504">
        <is>
          <t xml:space="preserve"/>
        </is>
      </c>
      <c s="8" t="inlineStr" r="J2504">
        <is>
          <t xml:space="preserve"> McHenry</t>
        </is>
      </c>
    </row>
    <row r="2505" ht="20.25" customHeight="0">
      <c s="5" t="inlineStr" r="A2505">
        <is>
          <t xml:space="preserve">35101600</t>
        </is>
      </c>
      <c s="5" t="inlineStr" r="B2505">
        <is>
          <t xml:space="preserve">AGGREGATE BASE COURSE, TYPE B  4"</t>
        </is>
      </c>
      <c s="5" t="inlineStr" r="C2505">
        <is>
          <t xml:space="preserve">SQ YD  </t>
        </is>
      </c>
      <c s="6" r="D2505">
        <v>814.000</v>
      </c>
      <c s="7" r="E2505">
        <v>1</v>
      </c>
      <c s="8" t="inlineStr" r="F2505">
        <is>
          <t xml:space="preserve">61K43</t>
        </is>
      </c>
      <c s="8" t="inlineStr" r="G2505">
        <is>
          <t xml:space="preserve">086</t>
        </is>
      </c>
      <c s="9" r="H2505">
        <v>13.5000</v>
      </c>
      <c s="8" t="inlineStr" r="I2505">
        <is>
          <t xml:space="preserve"/>
        </is>
      </c>
      <c s="8" t="inlineStr" r="J2505">
        <is>
          <t xml:space="preserve"> McHenry</t>
        </is>
      </c>
    </row>
    <row r="2506" ht="20.25" customHeight="0">
      <c s="5" t="inlineStr" r="A2506">
        <is>
          <t xml:space="preserve">35101600</t>
        </is>
      </c>
      <c s="5" t="inlineStr" r="B2506">
        <is>
          <t xml:space="preserve">AGGREGATE BASE COURSE, TYPE B  4"</t>
        </is>
      </c>
      <c s="5" t="inlineStr" r="C2506">
        <is>
          <t xml:space="preserve">SQ YD  </t>
        </is>
      </c>
      <c s="6" r="D2506">
        <v>4280.000</v>
      </c>
      <c s="7" r="E2506">
        <v>1</v>
      </c>
      <c s="8" t="inlineStr" r="F2506">
        <is>
          <t xml:space="preserve">61K68</t>
        </is>
      </c>
      <c s="8" t="inlineStr" r="G2506">
        <is>
          <t xml:space="preserve">131</t>
        </is>
      </c>
      <c s="9" r="H2506">
        <v>6.1100</v>
      </c>
      <c s="8" t="inlineStr" r="I2506">
        <is>
          <t xml:space="preserve">Y</t>
        </is>
      </c>
      <c s="8" t="inlineStr" r="J2506">
        <is>
          <t xml:space="preserve"> Kane</t>
        </is>
      </c>
    </row>
    <row r="2507" ht="20.25" customHeight="0">
      <c s="5" t="inlineStr" r="A2507">
        <is>
          <t xml:space="preserve">35101600</t>
        </is>
      </c>
      <c s="5" t="inlineStr" r="B2507">
        <is>
          <t xml:space="preserve">AGGREGATE BASE COURSE, TYPE B  4"</t>
        </is>
      </c>
      <c s="5" t="inlineStr" r="C2507">
        <is>
          <t xml:space="preserve">SQ YD  </t>
        </is>
      </c>
      <c s="6" r="D2507">
        <v>4280.000</v>
      </c>
      <c s="7" r="E2507">
        <v>1</v>
      </c>
      <c s="8" t="inlineStr" r="F2507">
        <is>
          <t xml:space="preserve">61K68</t>
        </is>
      </c>
      <c s="8" t="inlineStr" r="G2507">
        <is>
          <t xml:space="preserve">131</t>
        </is>
      </c>
      <c s="9" r="H2507">
        <v>6.8500</v>
      </c>
      <c s="8" t="inlineStr" r="I2507">
        <is>
          <t xml:space="preserve"/>
        </is>
      </c>
      <c s="8" t="inlineStr" r="J2507">
        <is>
          <t xml:space="preserve"> Kane</t>
        </is>
      </c>
    </row>
    <row r="2508" ht="20.25" customHeight="0">
      <c s="5" t="inlineStr" r="A2508">
        <is>
          <t xml:space="preserve">35101600</t>
        </is>
      </c>
      <c s="5" t="inlineStr" r="B2508">
        <is>
          <t xml:space="preserve">AGGREGATE BASE COURSE, TYPE B  4"</t>
        </is>
      </c>
      <c s="5" t="inlineStr" r="C2508">
        <is>
          <t xml:space="preserve">SQ YD  </t>
        </is>
      </c>
      <c s="6" r="D2508">
        <v>4280.000</v>
      </c>
      <c s="7" r="E2508">
        <v>1</v>
      </c>
      <c s="8" t="inlineStr" r="F2508">
        <is>
          <t xml:space="preserve">61K68</t>
        </is>
      </c>
      <c s="8" t="inlineStr" r="G2508">
        <is>
          <t xml:space="preserve">131</t>
        </is>
      </c>
      <c s="9" r="H2508">
        <v>10.0000</v>
      </c>
      <c s="8" t="inlineStr" r="I2508">
        <is>
          <t xml:space="preserve"/>
        </is>
      </c>
      <c s="8" t="inlineStr" r="J2508">
        <is>
          <t xml:space="preserve"> Kane</t>
        </is>
      </c>
    </row>
    <row r="2509" ht="20.25" customHeight="0">
      <c s="5" t="inlineStr" r="A2509">
        <is>
          <t xml:space="preserve">35101600</t>
        </is>
      </c>
      <c s="5" t="inlineStr" r="B2509">
        <is>
          <t xml:space="preserve">AGGREGATE BASE COURSE, TYPE B  4"</t>
        </is>
      </c>
      <c s="5" t="inlineStr" r="C2509">
        <is>
          <t xml:space="preserve">SQ YD  </t>
        </is>
      </c>
      <c s="6" r="D2509">
        <v>4280.000</v>
      </c>
      <c s="7" r="E2509">
        <v>1</v>
      </c>
      <c s="8" t="inlineStr" r="F2509">
        <is>
          <t xml:space="preserve">61K68</t>
        </is>
      </c>
      <c s="8" t="inlineStr" r="G2509">
        <is>
          <t xml:space="preserve">131</t>
        </is>
      </c>
      <c s="9" r="H2509">
        <v>15.0000</v>
      </c>
      <c s="8" t="inlineStr" r="I2509">
        <is>
          <t xml:space="preserve"/>
        </is>
      </c>
      <c s="8" t="inlineStr" r="J2509">
        <is>
          <t xml:space="preserve"> Kane</t>
        </is>
      </c>
    </row>
    <row r="2510" ht="20.25" customHeight="0">
      <c s="5" t="inlineStr" r="A2510">
        <is>
          <t xml:space="preserve">35101600</t>
        </is>
      </c>
      <c s="5" t="inlineStr" r="B2510">
        <is>
          <t xml:space="preserve">AGGREGATE BASE COURSE, TYPE B  4"</t>
        </is>
      </c>
      <c s="5" t="inlineStr" r="C2510">
        <is>
          <t xml:space="preserve">SQ YD  </t>
        </is>
      </c>
      <c s="6" r="D2510">
        <v>588.000</v>
      </c>
      <c s="7" r="E2510">
        <v>1</v>
      </c>
      <c s="8" t="inlineStr" r="F2510">
        <is>
          <t xml:space="preserve">61K98</t>
        </is>
      </c>
      <c s="8" t="inlineStr" r="G2510">
        <is>
          <t xml:space="preserve">093</t>
        </is>
      </c>
      <c s="9" r="H2510">
        <v>10.0000</v>
      </c>
      <c s="8" t="inlineStr" r="I2510">
        <is>
          <t xml:space="preserve">Y</t>
        </is>
      </c>
      <c s="8" t="inlineStr" r="J2510">
        <is>
          <t xml:space="preserve"> Kane</t>
        </is>
      </c>
    </row>
    <row r="2511" ht="20.25" customHeight="0">
      <c s="5" t="inlineStr" r="A2511">
        <is>
          <t xml:space="preserve">35101600</t>
        </is>
      </c>
      <c s="5" t="inlineStr" r="B2511">
        <is>
          <t xml:space="preserve">AGGREGATE BASE COURSE, TYPE B  4"</t>
        </is>
      </c>
      <c s="5" t="inlineStr" r="C2511">
        <is>
          <t xml:space="preserve">SQ YD  </t>
        </is>
      </c>
      <c s="6" r="D2511">
        <v>588.000</v>
      </c>
      <c s="7" r="E2511">
        <v>1</v>
      </c>
      <c s="8" t="inlineStr" r="F2511">
        <is>
          <t xml:space="preserve">61K98</t>
        </is>
      </c>
      <c s="8" t="inlineStr" r="G2511">
        <is>
          <t xml:space="preserve">093</t>
        </is>
      </c>
      <c s="9" r="H2511">
        <v>4.0000</v>
      </c>
      <c s="8" t="inlineStr" r="I2511">
        <is>
          <t xml:space="preserve"/>
        </is>
      </c>
      <c s="8" t="inlineStr" r="J2511">
        <is>
          <t xml:space="preserve"> Kane</t>
        </is>
      </c>
    </row>
    <row r="2512" ht="20.25" customHeight="0">
      <c s="5" t="inlineStr" r="A2512">
        <is>
          <t xml:space="preserve">35101600</t>
        </is>
      </c>
      <c s="5" t="inlineStr" r="B2512">
        <is>
          <t xml:space="preserve">AGGREGATE BASE COURSE, TYPE B  4"</t>
        </is>
      </c>
      <c s="5" t="inlineStr" r="C2512">
        <is>
          <t xml:space="preserve">SQ YD  </t>
        </is>
      </c>
      <c s="6" r="D2512">
        <v>588.000</v>
      </c>
      <c s="7" r="E2512">
        <v>1</v>
      </c>
      <c s="8" t="inlineStr" r="F2512">
        <is>
          <t xml:space="preserve">61K98</t>
        </is>
      </c>
      <c s="8" t="inlineStr" r="G2512">
        <is>
          <t xml:space="preserve">093</t>
        </is>
      </c>
      <c s="9" r="H2512">
        <v>7.4500</v>
      </c>
      <c s="8" t="inlineStr" r="I2512">
        <is>
          <t xml:space="preserve"/>
        </is>
      </c>
      <c s="8" t="inlineStr" r="J2512">
        <is>
          <t xml:space="preserve"> Kane</t>
        </is>
      </c>
    </row>
    <row r="2513" ht="20.25" customHeight="0">
      <c s="5" t="inlineStr" r="A2513">
        <is>
          <t xml:space="preserve">35101600</t>
        </is>
      </c>
      <c s="5" t="inlineStr" r="B2513">
        <is>
          <t xml:space="preserve">AGGREGATE BASE COURSE, TYPE B  4"</t>
        </is>
      </c>
      <c s="5" t="inlineStr" r="C2513">
        <is>
          <t xml:space="preserve">SQ YD  </t>
        </is>
      </c>
      <c s="6" r="D2513">
        <v>588.000</v>
      </c>
      <c s="7" r="E2513">
        <v>1</v>
      </c>
      <c s="8" t="inlineStr" r="F2513">
        <is>
          <t xml:space="preserve">61K98</t>
        </is>
      </c>
      <c s="8" t="inlineStr" r="G2513">
        <is>
          <t xml:space="preserve">093</t>
        </is>
      </c>
      <c s="9" r="H2513">
        <v>8.3800</v>
      </c>
      <c s="8" t="inlineStr" r="I2513">
        <is>
          <t xml:space="preserve"/>
        </is>
      </c>
      <c s="8" t="inlineStr" r="J2513">
        <is>
          <t xml:space="preserve"> Kane</t>
        </is>
      </c>
    </row>
    <row r="2514" ht="20.25" customHeight="0">
      <c s="5" t="inlineStr" r="A2514">
        <is>
          <t xml:space="preserve">35101600</t>
        </is>
      </c>
      <c s="5" t="inlineStr" r="B2514">
        <is>
          <t xml:space="preserve">AGGREGATE BASE COURSE, TYPE B  4"</t>
        </is>
      </c>
      <c s="5" t="inlineStr" r="C2514">
        <is>
          <t xml:space="preserve">SQ YD  </t>
        </is>
      </c>
      <c s="6" r="D2514">
        <v>588.000</v>
      </c>
      <c s="7" r="E2514">
        <v>1</v>
      </c>
      <c s="8" t="inlineStr" r="F2514">
        <is>
          <t xml:space="preserve">61K98</t>
        </is>
      </c>
      <c s="8" t="inlineStr" r="G2514">
        <is>
          <t xml:space="preserve">093</t>
        </is>
      </c>
      <c s="9" r="H2514">
        <v>8.7500</v>
      </c>
      <c s="8" t="inlineStr" r="I2514">
        <is>
          <t xml:space="preserve"/>
        </is>
      </c>
      <c s="8" t="inlineStr" r="J2514">
        <is>
          <t xml:space="preserve"> Kane</t>
        </is>
      </c>
    </row>
    <row r="2515" ht="20.25" customHeight="0">
      <c s="5" t="inlineStr" r="A2515">
        <is>
          <t xml:space="preserve">35101600</t>
        </is>
      </c>
      <c s="5" t="inlineStr" r="B2515">
        <is>
          <t xml:space="preserve">AGGREGATE BASE COURSE, TYPE B  4"</t>
        </is>
      </c>
      <c s="5" t="inlineStr" r="C2515">
        <is>
          <t xml:space="preserve">SQ YD  </t>
        </is>
      </c>
      <c s="6" r="D2515">
        <v>588.000</v>
      </c>
      <c s="7" r="E2515">
        <v>1</v>
      </c>
      <c s="8" t="inlineStr" r="F2515">
        <is>
          <t xml:space="preserve">61K98</t>
        </is>
      </c>
      <c s="8" t="inlineStr" r="G2515">
        <is>
          <t xml:space="preserve">093</t>
        </is>
      </c>
      <c s="9" r="H2515">
        <v>9.0000</v>
      </c>
      <c s="8" t="inlineStr" r="I2515">
        <is>
          <t xml:space="preserve"/>
        </is>
      </c>
      <c s="8" t="inlineStr" r="J2515">
        <is>
          <t xml:space="preserve"> Kane</t>
        </is>
      </c>
    </row>
    <row r="2516" ht="20.25" customHeight="0">
      <c s="5" t="inlineStr" r="A2516">
        <is>
          <t xml:space="preserve">35101600</t>
        </is>
      </c>
      <c s="5" t="inlineStr" r="B2516">
        <is>
          <t xml:space="preserve">AGGREGATE BASE COURSE, TYPE B  4"</t>
        </is>
      </c>
      <c s="5" t="inlineStr" r="C2516">
        <is>
          <t xml:space="preserve">SQ YD  </t>
        </is>
      </c>
      <c s="6" r="D2516">
        <v>588.000</v>
      </c>
      <c s="7" r="E2516">
        <v>1</v>
      </c>
      <c s="8" t="inlineStr" r="F2516">
        <is>
          <t xml:space="preserve">61K98</t>
        </is>
      </c>
      <c s="8" t="inlineStr" r="G2516">
        <is>
          <t xml:space="preserve">093</t>
        </is>
      </c>
      <c s="9" r="H2516">
        <v>9.9000</v>
      </c>
      <c s="8" t="inlineStr" r="I2516">
        <is>
          <t xml:space="preserve"/>
        </is>
      </c>
      <c s="8" t="inlineStr" r="J2516">
        <is>
          <t xml:space="preserve"> Kane</t>
        </is>
      </c>
    </row>
    <row r="2517" ht="20.25" customHeight="0">
      <c s="5" t="inlineStr" r="A2517">
        <is>
          <t xml:space="preserve">35101600</t>
        </is>
      </c>
      <c s="5" t="inlineStr" r="B2517">
        <is>
          <t xml:space="preserve">AGGREGATE BASE COURSE, TYPE B  4"</t>
        </is>
      </c>
      <c s="5" t="inlineStr" r="C2517">
        <is>
          <t xml:space="preserve">SQ YD  </t>
        </is>
      </c>
      <c s="6" r="D2517">
        <v>588.000</v>
      </c>
      <c s="7" r="E2517">
        <v>1</v>
      </c>
      <c s="8" t="inlineStr" r="F2517">
        <is>
          <t xml:space="preserve">61K98</t>
        </is>
      </c>
      <c s="8" t="inlineStr" r="G2517">
        <is>
          <t xml:space="preserve">093</t>
        </is>
      </c>
      <c s="9" r="H2517">
        <v>21.9000</v>
      </c>
      <c s="8" t="inlineStr" r="I2517">
        <is>
          <t xml:space="preserve"/>
        </is>
      </c>
      <c s="8" t="inlineStr" r="J2517">
        <is>
          <t xml:space="preserve"> Kane</t>
        </is>
      </c>
    </row>
    <row r="2518" ht="20.25" customHeight="0">
      <c s="5" t="inlineStr" r="A2518">
        <is>
          <t xml:space="preserve">35101600</t>
        </is>
      </c>
      <c s="5" t="inlineStr" r="B2518">
        <is>
          <t xml:space="preserve">AGGREGATE BASE COURSE, TYPE B  4"</t>
        </is>
      </c>
      <c s="5" t="inlineStr" r="C2518">
        <is>
          <t xml:space="preserve">SQ YD  </t>
        </is>
      </c>
      <c s="6" r="D2518">
        <v>301.000</v>
      </c>
      <c s="7" r="E2518">
        <v>1</v>
      </c>
      <c s="8" t="inlineStr" r="F2518">
        <is>
          <t xml:space="preserve">61L00</t>
        </is>
      </c>
      <c s="8" t="inlineStr" r="G2518">
        <is>
          <t xml:space="preserve">094</t>
        </is>
      </c>
      <c s="9" r="H2518">
        <v>7.0000</v>
      </c>
      <c s="8" t="inlineStr" r="I2518">
        <is>
          <t xml:space="preserve">Y</t>
        </is>
      </c>
      <c s="8" t="inlineStr" r="J2518">
        <is>
          <t xml:space="preserve"> McHenry</t>
        </is>
      </c>
    </row>
    <row r="2519" ht="20.25" customHeight="0">
      <c s="5" t="inlineStr" r="A2519">
        <is>
          <t xml:space="preserve">35101600</t>
        </is>
      </c>
      <c s="5" t="inlineStr" r="B2519">
        <is>
          <t xml:space="preserve">AGGREGATE BASE COURSE, TYPE B  4"</t>
        </is>
      </c>
      <c s="5" t="inlineStr" r="C2519">
        <is>
          <t xml:space="preserve">SQ YD  </t>
        </is>
      </c>
      <c s="6" r="D2519">
        <v>301.000</v>
      </c>
      <c s="7" r="E2519">
        <v>1</v>
      </c>
      <c s="8" t="inlineStr" r="F2519">
        <is>
          <t xml:space="preserve">61L00</t>
        </is>
      </c>
      <c s="8" t="inlineStr" r="G2519">
        <is>
          <t xml:space="preserve">094</t>
        </is>
      </c>
      <c s="9" r="H2519">
        <v>5.6700</v>
      </c>
      <c s="8" t="inlineStr" r="I2519">
        <is>
          <t xml:space="preserve"/>
        </is>
      </c>
      <c s="8" t="inlineStr" r="J2519">
        <is>
          <t xml:space="preserve"> McHenry</t>
        </is>
      </c>
    </row>
    <row r="2520" ht="20.25" customHeight="0">
      <c s="5" t="inlineStr" r="A2520">
        <is>
          <t xml:space="preserve">35101600</t>
        </is>
      </c>
      <c s="5" t="inlineStr" r="B2520">
        <is>
          <t xml:space="preserve">AGGREGATE BASE COURSE, TYPE B  4"</t>
        </is>
      </c>
      <c s="5" t="inlineStr" r="C2520">
        <is>
          <t xml:space="preserve">SQ YD  </t>
        </is>
      </c>
      <c s="6" r="D2520">
        <v>301.000</v>
      </c>
      <c s="7" r="E2520">
        <v>1</v>
      </c>
      <c s="8" t="inlineStr" r="F2520">
        <is>
          <t xml:space="preserve">61L00</t>
        </is>
      </c>
      <c s="8" t="inlineStr" r="G2520">
        <is>
          <t xml:space="preserve">094</t>
        </is>
      </c>
      <c s="9" r="H2520">
        <v>7.0000</v>
      </c>
      <c s="8" t="inlineStr" r="I2520">
        <is>
          <t xml:space="preserve"/>
        </is>
      </c>
      <c s="8" t="inlineStr" r="J2520">
        <is>
          <t xml:space="preserve"> McHenry</t>
        </is>
      </c>
    </row>
    <row r="2521" ht="20.25" customHeight="0">
      <c s="5" t="inlineStr" r="A2521">
        <is>
          <t xml:space="preserve">35101600</t>
        </is>
      </c>
      <c s="5" t="inlineStr" r="B2521">
        <is>
          <t xml:space="preserve">AGGREGATE BASE COURSE, TYPE B  4"</t>
        </is>
      </c>
      <c s="5" t="inlineStr" r="C2521">
        <is>
          <t xml:space="preserve">SQ YD  </t>
        </is>
      </c>
      <c s="6" r="D2521">
        <v>301.000</v>
      </c>
      <c s="7" r="E2521">
        <v>1</v>
      </c>
      <c s="8" t="inlineStr" r="F2521">
        <is>
          <t xml:space="preserve">61L00</t>
        </is>
      </c>
      <c s="8" t="inlineStr" r="G2521">
        <is>
          <t xml:space="preserve">094</t>
        </is>
      </c>
      <c s="9" r="H2521">
        <v>7.0000</v>
      </c>
      <c s="8" t="inlineStr" r="I2521">
        <is>
          <t xml:space="preserve"/>
        </is>
      </c>
      <c s="8" t="inlineStr" r="J2521">
        <is>
          <t xml:space="preserve"> McHenry</t>
        </is>
      </c>
    </row>
    <row r="2522" ht="20.25" customHeight="0">
      <c s="5" t="inlineStr" r="A2522">
        <is>
          <t xml:space="preserve">35101600</t>
        </is>
      </c>
      <c s="5" t="inlineStr" r="B2522">
        <is>
          <t xml:space="preserve">AGGREGATE BASE COURSE, TYPE B  4"</t>
        </is>
      </c>
      <c s="5" t="inlineStr" r="C2522">
        <is>
          <t xml:space="preserve">SQ YD  </t>
        </is>
      </c>
      <c s="6" r="D2522">
        <v>301.000</v>
      </c>
      <c s="7" r="E2522">
        <v>1</v>
      </c>
      <c s="8" t="inlineStr" r="F2522">
        <is>
          <t xml:space="preserve">61L00</t>
        </is>
      </c>
      <c s="8" t="inlineStr" r="G2522">
        <is>
          <t xml:space="preserve">094</t>
        </is>
      </c>
      <c s="9" r="H2522">
        <v>7.0000</v>
      </c>
      <c s="8" t="inlineStr" r="I2522">
        <is>
          <t xml:space="preserve"/>
        </is>
      </c>
      <c s="8" t="inlineStr" r="J2522">
        <is>
          <t xml:space="preserve"> McHenry</t>
        </is>
      </c>
    </row>
    <row r="2523" ht="20.25" customHeight="0">
      <c s="5" t="inlineStr" r="A2523">
        <is>
          <t xml:space="preserve">35101600</t>
        </is>
      </c>
      <c s="5" t="inlineStr" r="B2523">
        <is>
          <t xml:space="preserve">AGGREGATE BASE COURSE, TYPE B  4"</t>
        </is>
      </c>
      <c s="5" t="inlineStr" r="C2523">
        <is>
          <t xml:space="preserve">SQ YD  </t>
        </is>
      </c>
      <c s="6" r="D2523">
        <v>608.000</v>
      </c>
      <c s="7" r="E2523">
        <v>1</v>
      </c>
      <c s="8" t="inlineStr" r="F2523">
        <is>
          <t xml:space="preserve">61L04</t>
        </is>
      </c>
      <c s="8" t="inlineStr" r="G2523">
        <is>
          <t xml:space="preserve">096</t>
        </is>
      </c>
      <c s="9" r="H2523">
        <v>0.0100</v>
      </c>
      <c s="8" t="inlineStr" r="I2523">
        <is>
          <t xml:space="preserve">Y</t>
        </is>
      </c>
      <c s="8" t="inlineStr" r="J2523">
        <is>
          <t xml:space="preserve"> DuPage</t>
        </is>
      </c>
    </row>
    <row r="2524" ht="20.25" customHeight="0">
      <c s="5" t="inlineStr" r="A2524">
        <is>
          <t xml:space="preserve">35101600</t>
        </is>
      </c>
      <c s="5" t="inlineStr" r="B2524">
        <is>
          <t xml:space="preserve">AGGREGATE BASE COURSE, TYPE B  4"</t>
        </is>
      </c>
      <c s="5" t="inlineStr" r="C2524">
        <is>
          <t xml:space="preserve">SQ YD  </t>
        </is>
      </c>
      <c s="6" r="D2524">
        <v>608.000</v>
      </c>
      <c s="7" r="E2524">
        <v>1</v>
      </c>
      <c s="8" t="inlineStr" r="F2524">
        <is>
          <t xml:space="preserve">61L04</t>
        </is>
      </c>
      <c s="8" t="inlineStr" r="G2524">
        <is>
          <t xml:space="preserve">096</t>
        </is>
      </c>
      <c s="9" r="H2524">
        <v>7.0000</v>
      </c>
      <c s="8" t="inlineStr" r="I2524">
        <is>
          <t xml:space="preserve"/>
        </is>
      </c>
      <c s="8" t="inlineStr" r="J2524">
        <is>
          <t xml:space="preserve"> DuPage</t>
        </is>
      </c>
    </row>
    <row r="2525" ht="20.25" customHeight="0">
      <c s="5" t="inlineStr" r="A2525">
        <is>
          <t xml:space="preserve">35101600</t>
        </is>
      </c>
      <c s="5" t="inlineStr" r="B2525">
        <is>
          <t xml:space="preserve">AGGREGATE BASE COURSE, TYPE B  4"</t>
        </is>
      </c>
      <c s="5" t="inlineStr" r="C2525">
        <is>
          <t xml:space="preserve">SQ YD  </t>
        </is>
      </c>
      <c s="6" r="D2525">
        <v>608.000</v>
      </c>
      <c s="7" r="E2525">
        <v>1</v>
      </c>
      <c s="8" t="inlineStr" r="F2525">
        <is>
          <t xml:space="preserve">61L04</t>
        </is>
      </c>
      <c s="8" t="inlineStr" r="G2525">
        <is>
          <t xml:space="preserve">096</t>
        </is>
      </c>
      <c s="9" r="H2525">
        <v>8.0000</v>
      </c>
      <c s="8" t="inlineStr" r="I2525">
        <is>
          <t xml:space="preserve"/>
        </is>
      </c>
      <c s="8" t="inlineStr" r="J2525">
        <is>
          <t xml:space="preserve"> DuPage</t>
        </is>
      </c>
    </row>
    <row r="2526" ht="20.25" customHeight="0">
      <c s="5" t="inlineStr" r="A2526">
        <is>
          <t xml:space="preserve">35101600</t>
        </is>
      </c>
      <c s="5" t="inlineStr" r="B2526">
        <is>
          <t xml:space="preserve">AGGREGATE BASE COURSE, TYPE B  4"</t>
        </is>
      </c>
      <c s="5" t="inlineStr" r="C2526">
        <is>
          <t xml:space="preserve">SQ YD  </t>
        </is>
      </c>
      <c s="6" r="D2526">
        <v>608.000</v>
      </c>
      <c s="7" r="E2526">
        <v>1</v>
      </c>
      <c s="8" t="inlineStr" r="F2526">
        <is>
          <t xml:space="preserve">61L04</t>
        </is>
      </c>
      <c s="8" t="inlineStr" r="G2526">
        <is>
          <t xml:space="preserve">096</t>
        </is>
      </c>
      <c s="9" r="H2526">
        <v>8.7000</v>
      </c>
      <c s="8" t="inlineStr" r="I2526">
        <is>
          <t xml:space="preserve"/>
        </is>
      </c>
      <c s="8" t="inlineStr" r="J2526">
        <is>
          <t xml:space="preserve"> DuPage</t>
        </is>
      </c>
    </row>
    <row r="2527" ht="20.25" customHeight="0">
      <c s="5" t="inlineStr" r="A2527">
        <is>
          <t xml:space="preserve">35101600</t>
        </is>
      </c>
      <c s="5" t="inlineStr" r="B2527">
        <is>
          <t xml:space="preserve">AGGREGATE BASE COURSE, TYPE B  4"</t>
        </is>
      </c>
      <c s="5" t="inlineStr" r="C2527">
        <is>
          <t xml:space="preserve">SQ YD  </t>
        </is>
      </c>
      <c s="6" r="D2527">
        <v>608.000</v>
      </c>
      <c s="7" r="E2527">
        <v>1</v>
      </c>
      <c s="8" t="inlineStr" r="F2527">
        <is>
          <t xml:space="preserve">61L04</t>
        </is>
      </c>
      <c s="8" t="inlineStr" r="G2527">
        <is>
          <t xml:space="preserve">096</t>
        </is>
      </c>
      <c s="9" r="H2527">
        <v>9.0000</v>
      </c>
      <c s="8" t="inlineStr" r="I2527">
        <is>
          <t xml:space="preserve"/>
        </is>
      </c>
      <c s="8" t="inlineStr" r="J2527">
        <is>
          <t xml:space="preserve"> DuPage</t>
        </is>
      </c>
    </row>
    <row r="2528" ht="20.25" customHeight="0">
      <c s="5" t="inlineStr" r="A2528">
        <is>
          <t xml:space="preserve">35101600</t>
        </is>
      </c>
      <c s="5" t="inlineStr" r="B2528">
        <is>
          <t xml:space="preserve">AGGREGATE BASE COURSE, TYPE B  4"</t>
        </is>
      </c>
      <c s="5" t="inlineStr" r="C2528">
        <is>
          <t xml:space="preserve">SQ YD  </t>
        </is>
      </c>
      <c s="6" r="D2528">
        <v>406.000</v>
      </c>
      <c s="7" r="E2528">
        <v>6</v>
      </c>
      <c s="8" t="inlineStr" r="F2528">
        <is>
          <t xml:space="preserve">93803</t>
        </is>
      </c>
      <c s="8" t="inlineStr" r="G2528">
        <is>
          <t xml:space="preserve">115</t>
        </is>
      </c>
      <c s="9" r="H2528">
        <v>24.8600</v>
      </c>
      <c s="8" t="inlineStr" r="I2528">
        <is>
          <t xml:space="preserve">Y</t>
        </is>
      </c>
      <c s="8" t="inlineStr" r="J2528">
        <is>
          <t xml:space="preserve"> Montgomery</t>
        </is>
      </c>
    </row>
    <row r="2529" ht="20.25" customHeight="0">
      <c s="5" t="inlineStr" r="A2529">
        <is>
          <t xml:space="preserve">35101600</t>
        </is>
      </c>
      <c s="5" t="inlineStr" r="B2529">
        <is>
          <t xml:space="preserve">AGGREGATE BASE COURSE, TYPE B  4"</t>
        </is>
      </c>
      <c s="5" t="inlineStr" r="C2529">
        <is>
          <t xml:space="preserve">SQ YD  </t>
        </is>
      </c>
      <c s="6" r="D2529">
        <v>406.000</v>
      </c>
      <c s="7" r="E2529">
        <v>6</v>
      </c>
      <c s="8" t="inlineStr" r="F2529">
        <is>
          <t xml:space="preserve">93803</t>
        </is>
      </c>
      <c s="8" t="inlineStr" r="G2529">
        <is>
          <t xml:space="preserve">115</t>
        </is>
      </c>
      <c s="9" r="H2529">
        <v>19.4000</v>
      </c>
      <c s="8" t="inlineStr" r="I2529">
        <is>
          <t xml:space="preserve"/>
        </is>
      </c>
      <c s="8" t="inlineStr" r="J2529">
        <is>
          <t xml:space="preserve"> Montgomery</t>
        </is>
      </c>
    </row>
    <row r="2530" ht="20.25" customHeight="0">
      <c s="5" t="inlineStr" r="A2530">
        <is>
          <t xml:space="preserve">35101600</t>
        </is>
      </c>
      <c s="5" t="inlineStr" r="B2530">
        <is>
          <t xml:space="preserve">AGGREGATE BASE COURSE, TYPE B  4"</t>
        </is>
      </c>
      <c s="5" t="inlineStr" r="C2530">
        <is>
          <t xml:space="preserve">SQ YD  </t>
        </is>
      </c>
      <c s="6" r="D2530">
        <v>122.000</v>
      </c>
      <c s="7" r="E2530">
        <v>8</v>
      </c>
      <c s="8" t="inlineStr" r="F2530">
        <is>
          <t xml:space="preserve">97847</t>
        </is>
      </c>
      <c s="8" t="inlineStr" r="G2530">
        <is>
          <t xml:space="preserve">119</t>
        </is>
      </c>
      <c s="9" r="H2530">
        <v>20.0000</v>
      </c>
      <c s="8" t="inlineStr" r="I2530">
        <is>
          <t xml:space="preserve">Y</t>
        </is>
      </c>
      <c s="8" t="inlineStr" r="J2530">
        <is>
          <t xml:space="preserve"> Madison</t>
        </is>
      </c>
    </row>
    <row r="2531" ht="20.25" customHeight="0">
      <c s="5" t="inlineStr" r="A2531">
        <is>
          <t xml:space="preserve">35101600</t>
        </is>
      </c>
      <c s="5" t="inlineStr" r="B2531">
        <is>
          <t xml:space="preserve">AGGREGATE BASE COURSE, TYPE B  4"</t>
        </is>
      </c>
      <c s="5" t="inlineStr" r="C2531">
        <is>
          <t xml:space="preserve">SQ YD  </t>
        </is>
      </c>
      <c s="6" r="D2531">
        <v>122.000</v>
      </c>
      <c s="7" r="E2531">
        <v>8</v>
      </c>
      <c s="8" t="inlineStr" r="F2531">
        <is>
          <t xml:space="preserve">97847</t>
        </is>
      </c>
      <c s="8" t="inlineStr" r="G2531">
        <is>
          <t xml:space="preserve">119</t>
        </is>
      </c>
      <c s="9" r="H2531">
        <v>54.0000</v>
      </c>
      <c s="8" t="inlineStr" r="I2531">
        <is>
          <t xml:space="preserve"/>
        </is>
      </c>
      <c s="8" t="inlineStr" r="J2531">
        <is>
          <t xml:space="preserve"> Madison</t>
        </is>
      </c>
    </row>
    <row r="2532" ht="20.25" customHeight="0">
      <c s="5" t="inlineStr" r="A2532">
        <is>
          <t xml:space="preserve">35101600</t>
        </is>
      </c>
      <c s="5" t="inlineStr" r="B2532">
        <is>
          <t xml:space="preserve">AGGREGATE BASE COURSE, TYPE B  4"</t>
        </is>
      </c>
      <c s="5" t="inlineStr" r="C2532">
        <is>
          <t xml:space="preserve">SQ YD  </t>
        </is>
      </c>
      <c s="6" r="D2532">
        <v>398.000</v>
      </c>
      <c s="7" r="E2532">
        <v>8</v>
      </c>
      <c s="8" t="inlineStr" r="F2532">
        <is>
          <t xml:space="preserve">97853</t>
        </is>
      </c>
      <c s="8" t="inlineStr" r="G2532">
        <is>
          <t xml:space="preserve">154</t>
        </is>
      </c>
      <c s="9" r="H2532">
        <v>11.0000</v>
      </c>
      <c s="8" t="inlineStr" r="I2532">
        <is>
          <t xml:space="preserve">Y</t>
        </is>
      </c>
      <c s="8" t="inlineStr" r="J2532">
        <is>
          <t xml:space="preserve"> Madison</t>
        </is>
      </c>
    </row>
    <row r="2533" ht="20.25" customHeight="0">
      <c s="5" t="inlineStr" r="A2533">
        <is>
          <t xml:space="preserve">35101600</t>
        </is>
      </c>
      <c s="5" t="inlineStr" r="B2533">
        <is>
          <t xml:space="preserve">AGGREGATE BASE COURSE, TYPE B  4"</t>
        </is>
      </c>
      <c s="5" t="inlineStr" r="C2533">
        <is>
          <t xml:space="preserve">SQ YD  </t>
        </is>
      </c>
      <c s="6" r="D2533">
        <v>398.000</v>
      </c>
      <c s="7" r="E2533">
        <v>8</v>
      </c>
      <c s="8" t="inlineStr" r="F2533">
        <is>
          <t xml:space="preserve">97853</t>
        </is>
      </c>
      <c s="8" t="inlineStr" r="G2533">
        <is>
          <t xml:space="preserve">154</t>
        </is>
      </c>
      <c s="9" r="H2533">
        <v>8.4500</v>
      </c>
      <c s="8" t="inlineStr" r="I2533">
        <is>
          <t xml:space="preserve"/>
        </is>
      </c>
      <c s="8" t="inlineStr" r="J2533">
        <is>
          <t xml:space="preserve"> Madison</t>
        </is>
      </c>
    </row>
    <row r="2534" ht="20.25" customHeight="0">
      <c s="5" t="inlineStr" r="A2534">
        <is>
          <t xml:space="preserve">35101600</t>
        </is>
      </c>
      <c s="5" t="inlineStr" r="B2534">
        <is>
          <t xml:space="preserve">AGGREGATE BASE COURSE, TYPE B  4"</t>
        </is>
      </c>
      <c s="5" t="inlineStr" r="C2534">
        <is>
          <t xml:space="preserve">SQ YD  </t>
        </is>
      </c>
      <c s="6" r="D2534">
        <v>398.000</v>
      </c>
      <c s="7" r="E2534">
        <v>8</v>
      </c>
      <c s="8" t="inlineStr" r="F2534">
        <is>
          <t xml:space="preserve">97853</t>
        </is>
      </c>
      <c s="8" t="inlineStr" r="G2534">
        <is>
          <t xml:space="preserve">154</t>
        </is>
      </c>
      <c s="9" r="H2534">
        <v>13.1500</v>
      </c>
      <c s="8" t="inlineStr" r="I2534">
        <is>
          <t xml:space="preserve"/>
        </is>
      </c>
      <c s="8" t="inlineStr" r="J2534">
        <is>
          <t xml:space="preserve"> Madison</t>
        </is>
      </c>
    </row>
    <row r="2535" ht="20.25" customHeight="0">
      <c s="5" t="inlineStr" r="A2535">
        <is>
          <t xml:space="preserve">35101600</t>
        </is>
      </c>
      <c s="5" t="inlineStr" r="B2535">
        <is>
          <t xml:space="preserve">AGGREGATE BASE COURSE, TYPE B  4"</t>
        </is>
      </c>
      <c s="5" t="inlineStr" r="C2535">
        <is>
          <t xml:space="preserve">SQ YD  </t>
        </is>
      </c>
      <c s="6" r="D2535">
        <v>398.000</v>
      </c>
      <c s="7" r="E2535">
        <v>8</v>
      </c>
      <c s="8" t="inlineStr" r="F2535">
        <is>
          <t xml:space="preserve">97853</t>
        </is>
      </c>
      <c s="8" t="inlineStr" r="G2535">
        <is>
          <t xml:space="preserve">154</t>
        </is>
      </c>
      <c s="9" r="H2535">
        <v>16.0000</v>
      </c>
      <c s="8" t="inlineStr" r="I2535">
        <is>
          <t xml:space="preserve"/>
        </is>
      </c>
      <c s="8" t="inlineStr" r="J2535">
        <is>
          <t xml:space="preserve"> Madison</t>
        </is>
      </c>
    </row>
    <row r="2536" ht="20.25" customHeight="0">
      <c s="5" t="inlineStr" r="A2536">
        <is>
          <t xml:space="preserve">35101700</t>
        </is>
      </c>
      <c s="5" t="inlineStr" r="B2536">
        <is>
          <t xml:space="preserve">AGGREGATE BASE COURSE, TYPE B  5"</t>
        </is>
      </c>
      <c s="5" t="inlineStr" r="C2536">
        <is>
          <t xml:space="preserve">SQ YD  </t>
        </is>
      </c>
      <c s="6" r="D2536">
        <v>1490.000</v>
      </c>
      <c s="7" r="E2536">
        <v>1</v>
      </c>
      <c s="8" t="inlineStr" r="F2536">
        <is>
          <t xml:space="preserve">61K07</t>
        </is>
      </c>
      <c s="8" t="inlineStr" r="G2536">
        <is>
          <t xml:space="preserve">140</t>
        </is>
      </c>
      <c s="9" r="H2536">
        <v>10.0500</v>
      </c>
      <c s="8" t="inlineStr" r="I2536">
        <is>
          <t xml:space="preserve">Y</t>
        </is>
      </c>
      <c s="8" t="inlineStr" r="J2536">
        <is>
          <t xml:space="preserve"> Cook</t>
        </is>
      </c>
    </row>
    <row r="2537" ht="20.25" customHeight="0">
      <c s="5" t="inlineStr" r="A2537">
        <is>
          <t xml:space="preserve">35101700</t>
        </is>
      </c>
      <c s="5" t="inlineStr" r="B2537">
        <is>
          <t xml:space="preserve">AGGREGATE BASE COURSE, TYPE B  5"</t>
        </is>
      </c>
      <c s="5" t="inlineStr" r="C2537">
        <is>
          <t xml:space="preserve">SQ YD  </t>
        </is>
      </c>
      <c s="6" r="D2537">
        <v>1490.000</v>
      </c>
      <c s="7" r="E2537">
        <v>1</v>
      </c>
      <c s="8" t="inlineStr" r="F2537">
        <is>
          <t xml:space="preserve">61K07</t>
        </is>
      </c>
      <c s="8" t="inlineStr" r="G2537">
        <is>
          <t xml:space="preserve">140</t>
        </is>
      </c>
      <c s="9" r="H2537">
        <v>9.5000</v>
      </c>
      <c s="8" t="inlineStr" r="I2537">
        <is>
          <t xml:space="preserve"/>
        </is>
      </c>
      <c s="8" t="inlineStr" r="J2537">
        <is>
          <t xml:space="preserve"> Cook</t>
        </is>
      </c>
    </row>
    <row r="2538" ht="20.25" customHeight="0">
      <c s="5" t="inlineStr" r="A2538">
        <is>
          <t xml:space="preserve">35101700</t>
        </is>
      </c>
      <c s="5" t="inlineStr" r="B2538">
        <is>
          <t xml:space="preserve">AGGREGATE BASE COURSE, TYPE B  5"</t>
        </is>
      </c>
      <c s="5" t="inlineStr" r="C2538">
        <is>
          <t xml:space="preserve">SQ YD  </t>
        </is>
      </c>
      <c s="6" r="D2538">
        <v>1490.000</v>
      </c>
      <c s="7" r="E2538">
        <v>1</v>
      </c>
      <c s="8" t="inlineStr" r="F2538">
        <is>
          <t xml:space="preserve">61K07</t>
        </is>
      </c>
      <c s="8" t="inlineStr" r="G2538">
        <is>
          <t xml:space="preserve">140</t>
        </is>
      </c>
      <c s="9" r="H2538">
        <v>11.3600</v>
      </c>
      <c s="8" t="inlineStr" r="I2538">
        <is>
          <t xml:space="preserve"/>
        </is>
      </c>
      <c s="8" t="inlineStr" r="J2538">
        <is>
          <t xml:space="preserve"> Cook</t>
        </is>
      </c>
    </row>
    <row r="2539" ht="20.25" customHeight="0">
      <c s="5" t="inlineStr" r="A2539">
        <is>
          <t xml:space="preserve">35101700</t>
        </is>
      </c>
      <c s="5" t="inlineStr" r="B2539">
        <is>
          <t xml:space="preserve">AGGREGATE BASE COURSE, TYPE B  5"</t>
        </is>
      </c>
      <c s="5" t="inlineStr" r="C2539">
        <is>
          <t xml:space="preserve">SQ YD  </t>
        </is>
      </c>
      <c s="6" r="D2539">
        <v>1490.000</v>
      </c>
      <c s="7" r="E2539">
        <v>1</v>
      </c>
      <c s="8" t="inlineStr" r="F2539">
        <is>
          <t xml:space="preserve">61K07</t>
        </is>
      </c>
      <c s="8" t="inlineStr" r="G2539">
        <is>
          <t xml:space="preserve">140</t>
        </is>
      </c>
      <c s="9" r="H2539">
        <v>15.0000</v>
      </c>
      <c s="8" t="inlineStr" r="I2539">
        <is>
          <t xml:space="preserve"/>
        </is>
      </c>
      <c s="8" t="inlineStr" r="J2539">
        <is>
          <t xml:space="preserve"> Cook</t>
        </is>
      </c>
    </row>
    <row r="2540" ht="20.25" customHeight="0">
      <c s="5" t="inlineStr" r="A2540">
        <is>
          <t xml:space="preserve">35101800</t>
        </is>
      </c>
      <c s="5" t="inlineStr" r="B2540">
        <is>
          <t xml:space="preserve">AGGREGATE BASE COURSE, TYPE B  6"</t>
        </is>
      </c>
      <c s="5" t="inlineStr" r="C2540">
        <is>
          <t xml:space="preserve">SQ YD  </t>
        </is>
      </c>
      <c s="6" r="D2540">
        <v>2331.000</v>
      </c>
      <c s="7" r="E2540">
        <v>1</v>
      </c>
      <c s="8" t="inlineStr" r="F2540">
        <is>
          <t xml:space="preserve">61J63</t>
        </is>
      </c>
      <c s="8" t="inlineStr" r="G2540">
        <is>
          <t xml:space="preserve">139</t>
        </is>
      </c>
      <c s="9" r="H2540">
        <v>9.0000</v>
      </c>
      <c s="8" t="inlineStr" r="I2540">
        <is>
          <t xml:space="preserve">Y</t>
        </is>
      </c>
      <c s="8" t="inlineStr" r="J2540">
        <is>
          <t xml:space="preserve"> Cook</t>
        </is>
      </c>
    </row>
    <row r="2541" ht="20.25" customHeight="0">
      <c s="5" t="inlineStr" r="A2541">
        <is>
          <t xml:space="preserve">35101800</t>
        </is>
      </c>
      <c s="5" t="inlineStr" r="B2541">
        <is>
          <t xml:space="preserve">AGGREGATE BASE COURSE, TYPE B  6"</t>
        </is>
      </c>
      <c s="5" t="inlineStr" r="C2541">
        <is>
          <t xml:space="preserve">SQ YD  </t>
        </is>
      </c>
      <c s="6" r="D2541">
        <v>2331.000</v>
      </c>
      <c s="7" r="E2541">
        <v>1</v>
      </c>
      <c s="8" t="inlineStr" r="F2541">
        <is>
          <t xml:space="preserve">61J63</t>
        </is>
      </c>
      <c s="8" t="inlineStr" r="G2541">
        <is>
          <t xml:space="preserve">139</t>
        </is>
      </c>
      <c s="9" r="H2541">
        <v>14.0000</v>
      </c>
      <c s="8" t="inlineStr" r="I2541">
        <is>
          <t xml:space="preserve"/>
        </is>
      </c>
      <c s="8" t="inlineStr" r="J2541">
        <is>
          <t xml:space="preserve"> Cook</t>
        </is>
      </c>
    </row>
    <row r="2542" ht="20.25" customHeight="0">
      <c s="5" t="inlineStr" r="A2542">
        <is>
          <t xml:space="preserve">35101800</t>
        </is>
      </c>
      <c s="5" t="inlineStr" r="B2542">
        <is>
          <t xml:space="preserve">AGGREGATE BASE COURSE, TYPE B  6"</t>
        </is>
      </c>
      <c s="5" t="inlineStr" r="C2542">
        <is>
          <t xml:space="preserve">SQ YD  </t>
        </is>
      </c>
      <c s="6" r="D2542">
        <v>2331.000</v>
      </c>
      <c s="7" r="E2542">
        <v>1</v>
      </c>
      <c s="8" t="inlineStr" r="F2542">
        <is>
          <t xml:space="preserve">61J63</t>
        </is>
      </c>
      <c s="8" t="inlineStr" r="G2542">
        <is>
          <t xml:space="preserve">139</t>
        </is>
      </c>
      <c s="9" r="H2542">
        <v>14.7500</v>
      </c>
      <c s="8" t="inlineStr" r="I2542">
        <is>
          <t xml:space="preserve"/>
        </is>
      </c>
      <c s="8" t="inlineStr" r="J2542">
        <is>
          <t xml:space="preserve"> Cook</t>
        </is>
      </c>
    </row>
    <row r="2543" ht="20.25" customHeight="0">
      <c s="5" t="inlineStr" r="A2543">
        <is>
          <t xml:space="preserve">35101800</t>
        </is>
      </c>
      <c s="5" t="inlineStr" r="B2543">
        <is>
          <t xml:space="preserve">AGGREGATE BASE COURSE, TYPE B  6"</t>
        </is>
      </c>
      <c s="5" t="inlineStr" r="C2543">
        <is>
          <t xml:space="preserve">SQ YD  </t>
        </is>
      </c>
      <c s="6" r="D2543">
        <v>2331.000</v>
      </c>
      <c s="7" r="E2543">
        <v>1</v>
      </c>
      <c s="8" t="inlineStr" r="F2543">
        <is>
          <t xml:space="preserve">61J63</t>
        </is>
      </c>
      <c s="8" t="inlineStr" r="G2543">
        <is>
          <t xml:space="preserve">139</t>
        </is>
      </c>
      <c s="9" r="H2543">
        <v>15.9300</v>
      </c>
      <c s="8" t="inlineStr" r="I2543">
        <is>
          <t xml:space="preserve"/>
        </is>
      </c>
      <c s="8" t="inlineStr" r="J2543">
        <is>
          <t xml:space="preserve"> Cook</t>
        </is>
      </c>
    </row>
    <row r="2544" ht="20.25" customHeight="0">
      <c s="5" t="inlineStr" r="A2544">
        <is>
          <t xml:space="preserve">35101800</t>
        </is>
      </c>
      <c s="5" t="inlineStr" r="B2544">
        <is>
          <t xml:space="preserve">AGGREGATE BASE COURSE, TYPE B  6"</t>
        </is>
      </c>
      <c s="5" t="inlineStr" r="C2544">
        <is>
          <t xml:space="preserve">SQ YD  </t>
        </is>
      </c>
      <c s="6" r="D2544">
        <v>2331.000</v>
      </c>
      <c s="7" r="E2544">
        <v>1</v>
      </c>
      <c s="8" t="inlineStr" r="F2544">
        <is>
          <t xml:space="preserve">61J63</t>
        </is>
      </c>
      <c s="8" t="inlineStr" r="G2544">
        <is>
          <t xml:space="preserve">139</t>
        </is>
      </c>
      <c s="9" r="H2544">
        <v>16.0000</v>
      </c>
      <c s="8" t="inlineStr" r="I2544">
        <is>
          <t xml:space="preserve"/>
        </is>
      </c>
      <c s="8" t="inlineStr" r="J2544">
        <is>
          <t xml:space="preserve"> Cook</t>
        </is>
      </c>
    </row>
    <row r="2545" ht="20.25" customHeight="0">
      <c s="5" t="inlineStr" r="A2545">
        <is>
          <t xml:space="preserve">35101800</t>
        </is>
      </c>
      <c s="5" t="inlineStr" r="B2545">
        <is>
          <t xml:space="preserve">AGGREGATE BASE COURSE, TYPE B  6"</t>
        </is>
      </c>
      <c s="5" t="inlineStr" r="C2545">
        <is>
          <t xml:space="preserve">SQ YD  </t>
        </is>
      </c>
      <c s="6" r="D2545">
        <v>2331.000</v>
      </c>
      <c s="7" r="E2545">
        <v>1</v>
      </c>
      <c s="8" t="inlineStr" r="F2545">
        <is>
          <t xml:space="preserve">61J63</t>
        </is>
      </c>
      <c s="8" t="inlineStr" r="G2545">
        <is>
          <t xml:space="preserve">139</t>
        </is>
      </c>
      <c s="9" r="H2545">
        <v>24.5100</v>
      </c>
      <c s="8" t="inlineStr" r="I2545">
        <is>
          <t xml:space="preserve"/>
        </is>
      </c>
      <c s="8" t="inlineStr" r="J2545">
        <is>
          <t xml:space="preserve"> Cook</t>
        </is>
      </c>
    </row>
    <row r="2546" ht="20.25" customHeight="0">
      <c s="5" t="inlineStr" r="A2546">
        <is>
          <t xml:space="preserve">35101800</t>
        </is>
      </c>
      <c s="5" t="inlineStr" r="B2546">
        <is>
          <t xml:space="preserve">AGGREGATE BASE COURSE, TYPE B  6"</t>
        </is>
      </c>
      <c s="5" t="inlineStr" r="C2546">
        <is>
          <t xml:space="preserve">SQ YD  </t>
        </is>
      </c>
      <c s="6" r="D2546">
        <v>2331.000</v>
      </c>
      <c s="7" r="E2546">
        <v>1</v>
      </c>
      <c s="8" t="inlineStr" r="F2546">
        <is>
          <t xml:space="preserve">61J63</t>
        </is>
      </c>
      <c s="8" t="inlineStr" r="G2546">
        <is>
          <t xml:space="preserve">139</t>
        </is>
      </c>
      <c s="9" r="H2546">
        <v>28.0000</v>
      </c>
      <c s="8" t="inlineStr" r="I2546">
        <is>
          <t xml:space="preserve"/>
        </is>
      </c>
      <c s="8" t="inlineStr" r="J2546">
        <is>
          <t xml:space="preserve"> Cook</t>
        </is>
      </c>
    </row>
    <row r="2547" ht="20.25" customHeight="0">
      <c s="5" t="inlineStr" r="A2547">
        <is>
          <t xml:space="preserve">35101800</t>
        </is>
      </c>
      <c s="5" t="inlineStr" r="B2547">
        <is>
          <t xml:space="preserve">AGGREGATE BASE COURSE, TYPE B  6"</t>
        </is>
      </c>
      <c s="5" t="inlineStr" r="C2547">
        <is>
          <t xml:space="preserve">SQ YD  </t>
        </is>
      </c>
      <c s="6" r="D2547">
        <v>67.000</v>
      </c>
      <c s="7" r="E2547">
        <v>1</v>
      </c>
      <c s="8" t="inlineStr" r="F2547">
        <is>
          <t xml:space="preserve">61K43</t>
        </is>
      </c>
      <c s="8" t="inlineStr" r="G2547">
        <is>
          <t xml:space="preserve">086</t>
        </is>
      </c>
      <c s="9" r="H2547">
        <v>17.8500</v>
      </c>
      <c s="8" t="inlineStr" r="I2547">
        <is>
          <t xml:space="preserve">Y</t>
        </is>
      </c>
      <c s="8" t="inlineStr" r="J2547">
        <is>
          <t xml:space="preserve"> McHenry</t>
        </is>
      </c>
    </row>
    <row r="2548" ht="20.25" customHeight="0">
      <c s="5" t="inlineStr" r="A2548">
        <is>
          <t xml:space="preserve">35101800</t>
        </is>
      </c>
      <c s="5" t="inlineStr" r="B2548">
        <is>
          <t xml:space="preserve">AGGREGATE BASE COURSE, TYPE B  6"</t>
        </is>
      </c>
      <c s="5" t="inlineStr" r="C2548">
        <is>
          <t xml:space="preserve">SQ YD  </t>
        </is>
      </c>
      <c s="6" r="D2548">
        <v>67.000</v>
      </c>
      <c s="7" r="E2548">
        <v>1</v>
      </c>
      <c s="8" t="inlineStr" r="F2548">
        <is>
          <t xml:space="preserve">61K43</t>
        </is>
      </c>
      <c s="8" t="inlineStr" r="G2548">
        <is>
          <t xml:space="preserve">086</t>
        </is>
      </c>
      <c s="9" r="H2548">
        <v>8.9000</v>
      </c>
      <c s="8" t="inlineStr" r="I2548">
        <is>
          <t xml:space="preserve"/>
        </is>
      </c>
      <c s="8" t="inlineStr" r="J2548">
        <is>
          <t xml:space="preserve"> McHenry</t>
        </is>
      </c>
    </row>
    <row r="2549" ht="20.25" customHeight="0">
      <c s="5" t="inlineStr" r="A2549">
        <is>
          <t xml:space="preserve">35101800</t>
        </is>
      </c>
      <c s="5" t="inlineStr" r="B2549">
        <is>
          <t xml:space="preserve">AGGREGATE BASE COURSE, TYPE B  6"</t>
        </is>
      </c>
      <c s="5" t="inlineStr" r="C2549">
        <is>
          <t xml:space="preserve">SQ YD  </t>
        </is>
      </c>
      <c s="6" r="D2549">
        <v>67.000</v>
      </c>
      <c s="7" r="E2549">
        <v>1</v>
      </c>
      <c s="8" t="inlineStr" r="F2549">
        <is>
          <t xml:space="preserve">61K43</t>
        </is>
      </c>
      <c s="8" t="inlineStr" r="G2549">
        <is>
          <t xml:space="preserve">086</t>
        </is>
      </c>
      <c s="9" r="H2549">
        <v>18.7500</v>
      </c>
      <c s="8" t="inlineStr" r="I2549">
        <is>
          <t xml:space="preserve"/>
        </is>
      </c>
      <c s="8" t="inlineStr" r="J2549">
        <is>
          <t xml:space="preserve"> McHenry</t>
        </is>
      </c>
    </row>
    <row r="2550" ht="20.25" customHeight="0">
      <c s="5" t="inlineStr" r="A2550">
        <is>
          <t xml:space="preserve">35101800</t>
        </is>
      </c>
      <c s="5" t="inlineStr" r="B2550">
        <is>
          <t xml:space="preserve">AGGREGATE BASE COURSE, TYPE B  6"</t>
        </is>
      </c>
      <c s="5" t="inlineStr" r="C2550">
        <is>
          <t xml:space="preserve">SQ YD  </t>
        </is>
      </c>
      <c s="6" r="D2550">
        <v>67.000</v>
      </c>
      <c s="7" r="E2550">
        <v>1</v>
      </c>
      <c s="8" t="inlineStr" r="F2550">
        <is>
          <t xml:space="preserve">61K43</t>
        </is>
      </c>
      <c s="8" t="inlineStr" r="G2550">
        <is>
          <t xml:space="preserve">086</t>
        </is>
      </c>
      <c s="9" r="H2550">
        <v>20.0000</v>
      </c>
      <c s="8" t="inlineStr" r="I2550">
        <is>
          <t xml:space="preserve"/>
        </is>
      </c>
      <c s="8" t="inlineStr" r="J2550">
        <is>
          <t xml:space="preserve"> McHenry</t>
        </is>
      </c>
    </row>
    <row r="2551" ht="20.25" customHeight="0">
      <c s="5" t="inlineStr" r="A2551">
        <is>
          <t xml:space="preserve">35101800</t>
        </is>
      </c>
      <c s="5" t="inlineStr" r="B2551">
        <is>
          <t xml:space="preserve">AGGREGATE BASE COURSE, TYPE B  6"</t>
        </is>
      </c>
      <c s="5" t="inlineStr" r="C2551">
        <is>
          <t xml:space="preserve">SQ YD  </t>
        </is>
      </c>
      <c s="6" r="D2551">
        <v>1683.000</v>
      </c>
      <c s="7" r="E2551">
        <v>1</v>
      </c>
      <c s="8" t="inlineStr" r="F2551">
        <is>
          <t xml:space="preserve">61K84</t>
        </is>
      </c>
      <c s="8" t="inlineStr" r="G2551">
        <is>
          <t xml:space="preserve">141</t>
        </is>
      </c>
      <c s="9" r="H2551">
        <v>14.0000</v>
      </c>
      <c s="8" t="inlineStr" r="I2551">
        <is>
          <t xml:space="preserve">Y</t>
        </is>
      </c>
      <c s="8" t="inlineStr" r="J2551">
        <is>
          <t xml:space="preserve"> Will</t>
        </is>
      </c>
    </row>
    <row r="2552" ht="20.25" customHeight="0">
      <c s="5" t="inlineStr" r="A2552">
        <is>
          <t xml:space="preserve">35101800</t>
        </is>
      </c>
      <c s="5" t="inlineStr" r="B2552">
        <is>
          <t xml:space="preserve">AGGREGATE BASE COURSE, TYPE B  6"</t>
        </is>
      </c>
      <c s="5" t="inlineStr" r="C2552">
        <is>
          <t xml:space="preserve">SQ YD  </t>
        </is>
      </c>
      <c s="6" r="D2552">
        <v>1683.000</v>
      </c>
      <c s="7" r="E2552">
        <v>1</v>
      </c>
      <c s="8" t="inlineStr" r="F2552">
        <is>
          <t xml:space="preserve">61K84</t>
        </is>
      </c>
      <c s="8" t="inlineStr" r="G2552">
        <is>
          <t xml:space="preserve">141</t>
        </is>
      </c>
      <c s="9" r="H2552">
        <v>18.0000</v>
      </c>
      <c s="8" t="inlineStr" r="I2552">
        <is>
          <t xml:space="preserve"/>
        </is>
      </c>
      <c s="8" t="inlineStr" r="J2552">
        <is>
          <t xml:space="preserve"> Will</t>
        </is>
      </c>
    </row>
    <row r="2553" ht="20.25" customHeight="0">
      <c s="5" t="inlineStr" r="A2553">
        <is>
          <t xml:space="preserve">35101800</t>
        </is>
      </c>
      <c s="5" t="inlineStr" r="B2553">
        <is>
          <t xml:space="preserve">AGGREGATE BASE COURSE, TYPE B  6"</t>
        </is>
      </c>
      <c s="5" t="inlineStr" r="C2553">
        <is>
          <t xml:space="preserve">SQ YD  </t>
        </is>
      </c>
      <c s="6" r="D2553">
        <v>164.000</v>
      </c>
      <c s="7" r="E2553">
        <v>1</v>
      </c>
      <c s="8" t="inlineStr" r="F2553">
        <is>
          <t xml:space="preserve">61K98</t>
        </is>
      </c>
      <c s="8" t="inlineStr" r="G2553">
        <is>
          <t xml:space="preserve">093</t>
        </is>
      </c>
      <c s="9" r="H2553">
        <v>10.0000</v>
      </c>
      <c s="8" t="inlineStr" r="I2553">
        <is>
          <t xml:space="preserve">Y</t>
        </is>
      </c>
      <c s="8" t="inlineStr" r="J2553">
        <is>
          <t xml:space="preserve"> Kane</t>
        </is>
      </c>
    </row>
    <row r="2554" ht="20.25" customHeight="0">
      <c s="5" t="inlineStr" r="A2554">
        <is>
          <t xml:space="preserve">35101800</t>
        </is>
      </c>
      <c s="5" t="inlineStr" r="B2554">
        <is>
          <t xml:space="preserve">AGGREGATE BASE COURSE, TYPE B  6"</t>
        </is>
      </c>
      <c s="5" t="inlineStr" r="C2554">
        <is>
          <t xml:space="preserve">SQ YD  </t>
        </is>
      </c>
      <c s="6" r="D2554">
        <v>164.000</v>
      </c>
      <c s="7" r="E2554">
        <v>1</v>
      </c>
      <c s="8" t="inlineStr" r="F2554">
        <is>
          <t xml:space="preserve">61K98</t>
        </is>
      </c>
      <c s="8" t="inlineStr" r="G2554">
        <is>
          <t xml:space="preserve">093</t>
        </is>
      </c>
      <c s="9" r="H2554">
        <v>8.0000</v>
      </c>
      <c s="8" t="inlineStr" r="I2554">
        <is>
          <t xml:space="preserve"/>
        </is>
      </c>
      <c s="8" t="inlineStr" r="J2554">
        <is>
          <t xml:space="preserve"> Kane</t>
        </is>
      </c>
    </row>
    <row r="2555" ht="20.25" customHeight="0">
      <c s="5" t="inlineStr" r="A2555">
        <is>
          <t xml:space="preserve">35101800</t>
        </is>
      </c>
      <c s="5" t="inlineStr" r="B2555">
        <is>
          <t xml:space="preserve">AGGREGATE BASE COURSE, TYPE B  6"</t>
        </is>
      </c>
      <c s="5" t="inlineStr" r="C2555">
        <is>
          <t xml:space="preserve">SQ YD  </t>
        </is>
      </c>
      <c s="6" r="D2555">
        <v>164.000</v>
      </c>
      <c s="7" r="E2555">
        <v>1</v>
      </c>
      <c s="8" t="inlineStr" r="F2555">
        <is>
          <t xml:space="preserve">61K98</t>
        </is>
      </c>
      <c s="8" t="inlineStr" r="G2555">
        <is>
          <t xml:space="preserve">093</t>
        </is>
      </c>
      <c s="9" r="H2555">
        <v>8.6500</v>
      </c>
      <c s="8" t="inlineStr" r="I2555">
        <is>
          <t xml:space="preserve"/>
        </is>
      </c>
      <c s="8" t="inlineStr" r="J2555">
        <is>
          <t xml:space="preserve"> Kane</t>
        </is>
      </c>
    </row>
    <row r="2556" ht="20.25" customHeight="0">
      <c s="5" t="inlineStr" r="A2556">
        <is>
          <t xml:space="preserve">35101800</t>
        </is>
      </c>
      <c s="5" t="inlineStr" r="B2556">
        <is>
          <t xml:space="preserve">AGGREGATE BASE COURSE, TYPE B  6"</t>
        </is>
      </c>
      <c s="5" t="inlineStr" r="C2556">
        <is>
          <t xml:space="preserve">SQ YD  </t>
        </is>
      </c>
      <c s="6" r="D2556">
        <v>164.000</v>
      </c>
      <c s="7" r="E2556">
        <v>1</v>
      </c>
      <c s="8" t="inlineStr" r="F2556">
        <is>
          <t xml:space="preserve">61K98</t>
        </is>
      </c>
      <c s="8" t="inlineStr" r="G2556">
        <is>
          <t xml:space="preserve">093</t>
        </is>
      </c>
      <c s="9" r="H2556">
        <v>9.5300</v>
      </c>
      <c s="8" t="inlineStr" r="I2556">
        <is>
          <t xml:space="preserve"/>
        </is>
      </c>
      <c s="8" t="inlineStr" r="J2556">
        <is>
          <t xml:space="preserve"> Kane</t>
        </is>
      </c>
    </row>
    <row r="2557" ht="20.25" customHeight="0">
      <c s="5" t="inlineStr" r="A2557">
        <is>
          <t xml:space="preserve">35101800</t>
        </is>
      </c>
      <c s="5" t="inlineStr" r="B2557">
        <is>
          <t xml:space="preserve">AGGREGATE BASE COURSE, TYPE B  6"</t>
        </is>
      </c>
      <c s="5" t="inlineStr" r="C2557">
        <is>
          <t xml:space="preserve">SQ YD  </t>
        </is>
      </c>
      <c s="6" r="D2557">
        <v>164.000</v>
      </c>
      <c s="7" r="E2557">
        <v>1</v>
      </c>
      <c s="8" t="inlineStr" r="F2557">
        <is>
          <t xml:space="preserve">61K98</t>
        </is>
      </c>
      <c s="8" t="inlineStr" r="G2557">
        <is>
          <t xml:space="preserve">093</t>
        </is>
      </c>
      <c s="9" r="H2557">
        <v>13.5700</v>
      </c>
      <c s="8" t="inlineStr" r="I2557">
        <is>
          <t xml:space="preserve"/>
        </is>
      </c>
      <c s="8" t="inlineStr" r="J2557">
        <is>
          <t xml:space="preserve"> Kane</t>
        </is>
      </c>
    </row>
    <row r="2558" ht="20.25" customHeight="0">
      <c s="5" t="inlineStr" r="A2558">
        <is>
          <t xml:space="preserve">35101800</t>
        </is>
      </c>
      <c s="5" t="inlineStr" r="B2558">
        <is>
          <t xml:space="preserve">AGGREGATE BASE COURSE, TYPE B  6"</t>
        </is>
      </c>
      <c s="5" t="inlineStr" r="C2558">
        <is>
          <t xml:space="preserve">SQ YD  </t>
        </is>
      </c>
      <c s="6" r="D2558">
        <v>164.000</v>
      </c>
      <c s="7" r="E2558">
        <v>1</v>
      </c>
      <c s="8" t="inlineStr" r="F2558">
        <is>
          <t xml:space="preserve">61K98</t>
        </is>
      </c>
      <c s="8" t="inlineStr" r="G2558">
        <is>
          <t xml:space="preserve">093</t>
        </is>
      </c>
      <c s="9" r="H2558">
        <v>14.8500</v>
      </c>
      <c s="8" t="inlineStr" r="I2558">
        <is>
          <t xml:space="preserve"/>
        </is>
      </c>
      <c s="8" t="inlineStr" r="J2558">
        <is>
          <t xml:space="preserve"> Kane</t>
        </is>
      </c>
    </row>
    <row r="2559" ht="20.25" customHeight="0">
      <c s="5" t="inlineStr" r="A2559">
        <is>
          <t xml:space="preserve">35101800</t>
        </is>
      </c>
      <c s="5" t="inlineStr" r="B2559">
        <is>
          <t xml:space="preserve">AGGREGATE BASE COURSE, TYPE B  6"</t>
        </is>
      </c>
      <c s="5" t="inlineStr" r="C2559">
        <is>
          <t xml:space="preserve">SQ YD  </t>
        </is>
      </c>
      <c s="6" r="D2559">
        <v>164.000</v>
      </c>
      <c s="7" r="E2559">
        <v>1</v>
      </c>
      <c s="8" t="inlineStr" r="F2559">
        <is>
          <t xml:space="preserve">61K98</t>
        </is>
      </c>
      <c s="8" t="inlineStr" r="G2559">
        <is>
          <t xml:space="preserve">093</t>
        </is>
      </c>
      <c s="9" r="H2559">
        <v>15.0000</v>
      </c>
      <c s="8" t="inlineStr" r="I2559">
        <is>
          <t xml:space="preserve"/>
        </is>
      </c>
      <c s="8" t="inlineStr" r="J2559">
        <is>
          <t xml:space="preserve"> Kane</t>
        </is>
      </c>
    </row>
    <row r="2560" ht="20.25" customHeight="0">
      <c s="5" t="inlineStr" r="A2560">
        <is>
          <t xml:space="preserve">35101800</t>
        </is>
      </c>
      <c s="5" t="inlineStr" r="B2560">
        <is>
          <t xml:space="preserve">AGGREGATE BASE COURSE, TYPE B  6"</t>
        </is>
      </c>
      <c s="5" t="inlineStr" r="C2560">
        <is>
          <t xml:space="preserve">SQ YD  </t>
        </is>
      </c>
      <c s="6" r="D2560">
        <v>164.000</v>
      </c>
      <c s="7" r="E2560">
        <v>1</v>
      </c>
      <c s="8" t="inlineStr" r="F2560">
        <is>
          <t xml:space="preserve">61K98</t>
        </is>
      </c>
      <c s="8" t="inlineStr" r="G2560">
        <is>
          <t xml:space="preserve">093</t>
        </is>
      </c>
      <c s="9" r="H2560">
        <v>24.9500</v>
      </c>
      <c s="8" t="inlineStr" r="I2560">
        <is>
          <t xml:space="preserve"/>
        </is>
      </c>
      <c s="8" t="inlineStr" r="J2560">
        <is>
          <t xml:space="preserve"> Kane</t>
        </is>
      </c>
    </row>
    <row r="2561" ht="20.25" customHeight="0">
      <c s="5" t="inlineStr" r="A2561">
        <is>
          <t xml:space="preserve">35101800</t>
        </is>
      </c>
      <c s="5" t="inlineStr" r="B2561">
        <is>
          <t xml:space="preserve">AGGREGATE BASE COURSE, TYPE B  6"</t>
        </is>
      </c>
      <c s="5" t="inlineStr" r="C2561">
        <is>
          <t xml:space="preserve">SQ YD  </t>
        </is>
      </c>
      <c s="6" r="D2561">
        <v>36.000</v>
      </c>
      <c s="7" r="E2561">
        <v>8</v>
      </c>
      <c s="8" t="inlineStr" r="F2561">
        <is>
          <t xml:space="preserve">76L46</t>
        </is>
      </c>
      <c s="8" t="inlineStr" r="G2561">
        <is>
          <t xml:space="preserve">037</t>
        </is>
      </c>
      <c s="9" r="H2561">
        <v>53.0000</v>
      </c>
      <c s="8" t="inlineStr" r="I2561">
        <is>
          <t xml:space="preserve">Y</t>
        </is>
      </c>
      <c s="8" t="inlineStr" r="J2561">
        <is>
          <t xml:space="preserve"> Madison</t>
        </is>
      </c>
    </row>
    <row r="2562" ht="20.25" customHeight="0">
      <c s="5" t="inlineStr" r="A2562">
        <is>
          <t xml:space="preserve">35101800</t>
        </is>
      </c>
      <c s="5" t="inlineStr" r="B2562">
        <is>
          <t xml:space="preserve">AGGREGATE BASE COURSE, TYPE B  6"</t>
        </is>
      </c>
      <c s="5" t="inlineStr" r="C2562">
        <is>
          <t xml:space="preserve">SQ YD  </t>
        </is>
      </c>
      <c s="6" r="D2562">
        <v>36.000</v>
      </c>
      <c s="7" r="E2562">
        <v>8</v>
      </c>
      <c s="8" t="inlineStr" r="F2562">
        <is>
          <t xml:space="preserve">76L46</t>
        </is>
      </c>
      <c s="8" t="inlineStr" r="G2562">
        <is>
          <t xml:space="preserve">037</t>
        </is>
      </c>
      <c s="9" r="H2562">
        <v>73.0000</v>
      </c>
      <c s="8" t="inlineStr" r="I2562">
        <is>
          <t xml:space="preserve"/>
        </is>
      </c>
      <c s="8" t="inlineStr" r="J2562">
        <is>
          <t xml:space="preserve"> Madison</t>
        </is>
      </c>
    </row>
    <row r="2563" ht="20.25" customHeight="0">
      <c s="5" t="inlineStr" r="A2563">
        <is>
          <t xml:space="preserve">35101800</t>
        </is>
      </c>
      <c s="5" t="inlineStr" r="B2563">
        <is>
          <t xml:space="preserve">AGGREGATE BASE COURSE, TYPE B  6"</t>
        </is>
      </c>
      <c s="5" t="inlineStr" r="C2563">
        <is>
          <t xml:space="preserve">SQ YD  </t>
        </is>
      </c>
      <c s="6" r="D2563">
        <v>1186.000</v>
      </c>
      <c s="7" r="E2563">
        <v>3</v>
      </c>
      <c s="8" t="inlineStr" r="F2563">
        <is>
          <t xml:space="preserve">87805</t>
        </is>
      </c>
      <c s="8" t="inlineStr" r="G2563">
        <is>
          <t xml:space="preserve">147</t>
        </is>
      </c>
      <c s="9" r="H2563">
        <v>15.0000</v>
      </c>
      <c s="8" t="inlineStr" r="I2563">
        <is>
          <t xml:space="preserve">Y</t>
        </is>
      </c>
      <c s="8" t="inlineStr" r="J2563">
        <is>
          <t xml:space="preserve"> Kankakee</t>
        </is>
      </c>
    </row>
    <row r="2564" ht="20.25" customHeight="0">
      <c s="5" t="inlineStr" r="A2564">
        <is>
          <t xml:space="preserve">35101800</t>
        </is>
      </c>
      <c s="5" t="inlineStr" r="B2564">
        <is>
          <t xml:space="preserve">AGGREGATE BASE COURSE, TYPE B  6"</t>
        </is>
      </c>
      <c s="5" t="inlineStr" r="C2564">
        <is>
          <t xml:space="preserve">SQ YD  </t>
        </is>
      </c>
      <c s="6" r="D2564">
        <v>2260.000</v>
      </c>
      <c s="7" r="E2564">
        <v>3</v>
      </c>
      <c s="8" t="inlineStr" r="F2564">
        <is>
          <t xml:space="preserve">87840</t>
        </is>
      </c>
      <c s="8" t="inlineStr" r="G2564">
        <is>
          <t xml:space="preserve">148</t>
        </is>
      </c>
      <c s="9" r="H2564">
        <v>12.0000</v>
      </c>
      <c s="8" t="inlineStr" r="I2564">
        <is>
          <t xml:space="preserve">Y</t>
        </is>
      </c>
      <c s="8" t="inlineStr" r="J2564">
        <is>
          <t xml:space="preserve"> Grundy</t>
        </is>
      </c>
    </row>
    <row r="2565" ht="20.25" customHeight="0">
      <c s="5" t="inlineStr" r="A2565">
        <is>
          <t xml:space="preserve">35101800</t>
        </is>
      </c>
      <c s="5" t="inlineStr" r="B2565">
        <is>
          <t xml:space="preserve">AGGREGATE BASE COURSE, TYPE B  6"</t>
        </is>
      </c>
      <c s="5" t="inlineStr" r="C2565">
        <is>
          <t xml:space="preserve">SQ YD  </t>
        </is>
      </c>
      <c s="6" r="D2565">
        <v>2260.000</v>
      </c>
      <c s="7" r="E2565">
        <v>3</v>
      </c>
      <c s="8" t="inlineStr" r="F2565">
        <is>
          <t xml:space="preserve">87840</t>
        </is>
      </c>
      <c s="8" t="inlineStr" r="G2565">
        <is>
          <t xml:space="preserve">148</t>
        </is>
      </c>
      <c s="9" r="H2565">
        <v>13.0000</v>
      </c>
      <c s="8" t="inlineStr" r="I2565">
        <is>
          <t xml:space="preserve"/>
        </is>
      </c>
      <c s="8" t="inlineStr" r="J2565">
        <is>
          <t xml:space="preserve"> Grundy</t>
        </is>
      </c>
    </row>
    <row r="2566" ht="20.25" customHeight="0">
      <c s="5" t="inlineStr" r="A2566">
        <is>
          <t xml:space="preserve">35101800</t>
        </is>
      </c>
      <c s="5" t="inlineStr" r="B2566">
        <is>
          <t xml:space="preserve">AGGREGATE BASE COURSE, TYPE B  6"</t>
        </is>
      </c>
      <c s="5" t="inlineStr" r="C2566">
        <is>
          <t xml:space="preserve">SQ YD  </t>
        </is>
      </c>
      <c s="6" r="D2566">
        <v>2260.000</v>
      </c>
      <c s="7" r="E2566">
        <v>3</v>
      </c>
      <c s="8" t="inlineStr" r="F2566">
        <is>
          <t xml:space="preserve">87840</t>
        </is>
      </c>
      <c s="8" t="inlineStr" r="G2566">
        <is>
          <t xml:space="preserve">148</t>
        </is>
      </c>
      <c s="9" r="H2566">
        <v>16.0000</v>
      </c>
      <c s="8" t="inlineStr" r="I2566">
        <is>
          <t xml:space="preserve"/>
        </is>
      </c>
      <c s="8" t="inlineStr" r="J2566">
        <is>
          <t xml:space="preserve"> Grundy</t>
        </is>
      </c>
    </row>
    <row r="2567" ht="20.25" customHeight="0">
      <c s="5" t="inlineStr" r="A2567">
        <is>
          <t xml:space="preserve">35101800</t>
        </is>
      </c>
      <c s="5" t="inlineStr" r="B2567">
        <is>
          <t xml:space="preserve">AGGREGATE BASE COURSE, TYPE B  6"</t>
        </is>
      </c>
      <c s="5" t="inlineStr" r="C2567">
        <is>
          <t xml:space="preserve">SQ YD  </t>
        </is>
      </c>
      <c s="6" r="D2567">
        <v>16848.000</v>
      </c>
      <c s="7" r="E2567">
        <v>6</v>
      </c>
      <c s="8" t="inlineStr" r="F2567">
        <is>
          <t xml:space="preserve">93827</t>
        </is>
      </c>
      <c s="8" t="inlineStr" r="G2567">
        <is>
          <t xml:space="preserve">138</t>
        </is>
      </c>
      <c s="9" r="H2567">
        <v>17.0000</v>
      </c>
      <c s="8" t="inlineStr" r="I2567">
        <is>
          <t xml:space="preserve">Y</t>
        </is>
      </c>
      <c s="8" t="inlineStr" r="J2567">
        <is>
          <t xml:space="preserve"> Menard</t>
        </is>
      </c>
    </row>
    <row r="2568" ht="20.25" customHeight="0">
      <c s="5" t="inlineStr" r="A2568">
        <is>
          <t xml:space="preserve">35101800</t>
        </is>
      </c>
      <c s="5" t="inlineStr" r="B2568">
        <is>
          <t xml:space="preserve">AGGREGATE BASE COURSE, TYPE B  6"</t>
        </is>
      </c>
      <c s="5" t="inlineStr" r="C2568">
        <is>
          <t xml:space="preserve">SQ YD  </t>
        </is>
      </c>
      <c s="6" r="D2568">
        <v>16848.000</v>
      </c>
      <c s="7" r="E2568">
        <v>6</v>
      </c>
      <c s="8" t="inlineStr" r="F2568">
        <is>
          <t xml:space="preserve">93827</t>
        </is>
      </c>
      <c s="8" t="inlineStr" r="G2568">
        <is>
          <t xml:space="preserve">138</t>
        </is>
      </c>
      <c s="9" r="H2568">
        <v>18.0000</v>
      </c>
      <c s="8" t="inlineStr" r="I2568">
        <is>
          <t xml:space="preserve"/>
        </is>
      </c>
      <c s="8" t="inlineStr" r="J2568">
        <is>
          <t xml:space="preserve"> Menard</t>
        </is>
      </c>
    </row>
    <row r="2569" ht="20.25" customHeight="0">
      <c s="5" t="inlineStr" r="A2569">
        <is>
          <t xml:space="preserve">35101800</t>
        </is>
      </c>
      <c s="5" t="inlineStr" r="B2569">
        <is>
          <t xml:space="preserve">AGGREGATE BASE COURSE, TYPE B  6"</t>
        </is>
      </c>
      <c s="5" t="inlineStr" r="C2569">
        <is>
          <t xml:space="preserve">SQ YD  </t>
        </is>
      </c>
      <c s="6" r="D2569">
        <v>16848.000</v>
      </c>
      <c s="7" r="E2569">
        <v>6</v>
      </c>
      <c s="8" t="inlineStr" r="F2569">
        <is>
          <t xml:space="preserve">93827</t>
        </is>
      </c>
      <c s="8" t="inlineStr" r="G2569">
        <is>
          <t xml:space="preserve">138</t>
        </is>
      </c>
      <c s="9" r="H2569">
        <v>20.0000</v>
      </c>
      <c s="8" t="inlineStr" r="I2569">
        <is>
          <t xml:space="preserve"/>
        </is>
      </c>
      <c s="8" t="inlineStr" r="J2569">
        <is>
          <t xml:space="preserve"> Menard</t>
        </is>
      </c>
    </row>
    <row r="2570" ht="20.25" customHeight="0">
      <c s="5" t="inlineStr" r="A2570">
        <is>
          <t xml:space="preserve">35101800</t>
        </is>
      </c>
      <c s="5" t="inlineStr" r="B2570">
        <is>
          <t xml:space="preserve">AGGREGATE BASE COURSE, TYPE B  6"</t>
        </is>
      </c>
      <c s="5" t="inlineStr" r="C2570">
        <is>
          <t xml:space="preserve">SQ YD  </t>
        </is>
      </c>
      <c s="6" r="D2570">
        <v>16848.000</v>
      </c>
      <c s="7" r="E2570">
        <v>6</v>
      </c>
      <c s="8" t="inlineStr" r="F2570">
        <is>
          <t xml:space="preserve">93827</t>
        </is>
      </c>
      <c s="8" t="inlineStr" r="G2570">
        <is>
          <t xml:space="preserve">138</t>
        </is>
      </c>
      <c s="9" r="H2570">
        <v>23.7500</v>
      </c>
      <c s="8" t="inlineStr" r="I2570">
        <is>
          <t xml:space="preserve"/>
        </is>
      </c>
      <c s="8" t="inlineStr" r="J2570">
        <is>
          <t xml:space="preserve"> Menard</t>
        </is>
      </c>
    </row>
    <row r="2571" ht="20.25" customHeight="0">
      <c s="5" t="inlineStr" r="A2571">
        <is>
          <t xml:space="preserve">35101800</t>
        </is>
      </c>
      <c s="5" t="inlineStr" r="B2571">
        <is>
          <t xml:space="preserve">AGGREGATE BASE COURSE, TYPE B  6"</t>
        </is>
      </c>
      <c s="5" t="inlineStr" r="C2571">
        <is>
          <t xml:space="preserve">SQ YD  </t>
        </is>
      </c>
      <c s="6" r="D2571">
        <v>16848.000</v>
      </c>
      <c s="7" r="E2571">
        <v>6</v>
      </c>
      <c s="8" t="inlineStr" r="F2571">
        <is>
          <t xml:space="preserve">93827</t>
        </is>
      </c>
      <c s="8" t="inlineStr" r="G2571">
        <is>
          <t xml:space="preserve">138</t>
        </is>
      </c>
      <c s="9" r="H2571">
        <v>25.1800</v>
      </c>
      <c s="8" t="inlineStr" r="I2571">
        <is>
          <t xml:space="preserve"/>
        </is>
      </c>
      <c s="8" t="inlineStr" r="J2571">
        <is>
          <t xml:space="preserve"> Menard</t>
        </is>
      </c>
    </row>
    <row r="2572" ht="20.25" customHeight="0">
      <c s="5" t="inlineStr" r="A2572">
        <is>
          <t xml:space="preserve">35101800</t>
        </is>
      </c>
      <c s="5" t="inlineStr" r="B2572">
        <is>
          <t xml:space="preserve">AGGREGATE BASE COURSE, TYPE B  6"</t>
        </is>
      </c>
      <c s="5" t="inlineStr" r="C2572">
        <is>
          <t xml:space="preserve">SQ YD  </t>
        </is>
      </c>
      <c s="6" r="D2572">
        <v>2060.000</v>
      </c>
      <c s="7" r="E2572">
        <v>8</v>
      </c>
      <c s="8" t="inlineStr" r="F2572">
        <is>
          <t xml:space="preserve">97853</t>
        </is>
      </c>
      <c s="8" t="inlineStr" r="G2572">
        <is>
          <t xml:space="preserve">154</t>
        </is>
      </c>
      <c s="9" r="H2572">
        <v>13.6500</v>
      </c>
      <c s="8" t="inlineStr" r="I2572">
        <is>
          <t xml:space="preserve">Y</t>
        </is>
      </c>
      <c s="8" t="inlineStr" r="J2572">
        <is>
          <t xml:space="preserve"> Madison</t>
        </is>
      </c>
    </row>
    <row r="2573" ht="20.25" customHeight="0">
      <c s="5" t="inlineStr" r="A2573">
        <is>
          <t xml:space="preserve">35101800</t>
        </is>
      </c>
      <c s="5" t="inlineStr" r="B2573">
        <is>
          <t xml:space="preserve">AGGREGATE BASE COURSE, TYPE B  6"</t>
        </is>
      </c>
      <c s="5" t="inlineStr" r="C2573">
        <is>
          <t xml:space="preserve">SQ YD  </t>
        </is>
      </c>
      <c s="6" r="D2573">
        <v>2060.000</v>
      </c>
      <c s="7" r="E2573">
        <v>8</v>
      </c>
      <c s="8" t="inlineStr" r="F2573">
        <is>
          <t xml:space="preserve">97853</t>
        </is>
      </c>
      <c s="8" t="inlineStr" r="G2573">
        <is>
          <t xml:space="preserve">154</t>
        </is>
      </c>
      <c s="9" r="H2573">
        <v>11.5700</v>
      </c>
      <c s="8" t="inlineStr" r="I2573">
        <is>
          <t xml:space="preserve"/>
        </is>
      </c>
      <c s="8" t="inlineStr" r="J2573">
        <is>
          <t xml:space="preserve"> Madison</t>
        </is>
      </c>
    </row>
    <row r="2574" ht="20.25" customHeight="0">
      <c s="5" t="inlineStr" r="A2574">
        <is>
          <t xml:space="preserve">35101800</t>
        </is>
      </c>
      <c s="5" t="inlineStr" r="B2574">
        <is>
          <t xml:space="preserve">AGGREGATE BASE COURSE, TYPE B  6"</t>
        </is>
      </c>
      <c s="5" t="inlineStr" r="C2574">
        <is>
          <t xml:space="preserve">SQ YD  </t>
        </is>
      </c>
      <c s="6" r="D2574">
        <v>2060.000</v>
      </c>
      <c s="7" r="E2574">
        <v>8</v>
      </c>
      <c s="8" t="inlineStr" r="F2574">
        <is>
          <t xml:space="preserve">97853</t>
        </is>
      </c>
      <c s="8" t="inlineStr" r="G2574">
        <is>
          <t xml:space="preserve">154</t>
        </is>
      </c>
      <c s="9" r="H2574">
        <v>14.5000</v>
      </c>
      <c s="8" t="inlineStr" r="I2574">
        <is>
          <t xml:space="preserve"/>
        </is>
      </c>
      <c s="8" t="inlineStr" r="J2574">
        <is>
          <t xml:space="preserve"> Madison</t>
        </is>
      </c>
    </row>
    <row r="2575" ht="20.25" customHeight="0">
      <c s="5" t="inlineStr" r="A2575">
        <is>
          <t xml:space="preserve">35101800</t>
        </is>
      </c>
      <c s="5" t="inlineStr" r="B2575">
        <is>
          <t xml:space="preserve">AGGREGATE BASE COURSE, TYPE B  6"</t>
        </is>
      </c>
      <c s="5" t="inlineStr" r="C2575">
        <is>
          <t xml:space="preserve">SQ YD  </t>
        </is>
      </c>
      <c s="6" r="D2575">
        <v>2060.000</v>
      </c>
      <c s="7" r="E2575">
        <v>8</v>
      </c>
      <c s="8" t="inlineStr" r="F2575">
        <is>
          <t xml:space="preserve">97853</t>
        </is>
      </c>
      <c s="8" t="inlineStr" r="G2575">
        <is>
          <t xml:space="preserve">154</t>
        </is>
      </c>
      <c s="9" r="H2575">
        <v>15.0000</v>
      </c>
      <c s="8" t="inlineStr" r="I2575">
        <is>
          <t xml:space="preserve"/>
        </is>
      </c>
      <c s="8" t="inlineStr" r="J2575">
        <is>
          <t xml:space="preserve"> Madison</t>
        </is>
      </c>
    </row>
    <row r="2576" ht="20.25" customHeight="0">
      <c s="5" t="inlineStr" r="A2576">
        <is>
          <t xml:space="preserve">35102000</t>
        </is>
      </c>
      <c s="5" t="inlineStr" r="B2576">
        <is>
          <t xml:space="preserve">AGGREGATE BASE COURSE, TYPE B  8"</t>
        </is>
      </c>
      <c s="5" t="inlineStr" r="C2576">
        <is>
          <t xml:space="preserve">SQ YD  </t>
        </is>
      </c>
      <c s="6" r="D2576">
        <v>1556.000</v>
      </c>
      <c s="7" r="E2576">
        <v>1</v>
      </c>
      <c s="8" t="inlineStr" r="F2576">
        <is>
          <t xml:space="preserve">61K81</t>
        </is>
      </c>
      <c s="8" t="inlineStr" r="G2576">
        <is>
          <t xml:space="preserve">087</t>
        </is>
      </c>
      <c s="9" r="H2576">
        <v>17.0000</v>
      </c>
      <c s="8" t="inlineStr" r="I2576">
        <is>
          <t xml:space="preserve">Y</t>
        </is>
      </c>
      <c s="8" t="inlineStr" r="J2576">
        <is>
          <t xml:space="preserve"> Will</t>
        </is>
      </c>
    </row>
    <row r="2577" ht="20.25" customHeight="0">
      <c s="5" t="inlineStr" r="A2577">
        <is>
          <t xml:space="preserve">35102000</t>
        </is>
      </c>
      <c s="5" t="inlineStr" r="B2577">
        <is>
          <t xml:space="preserve">AGGREGATE BASE COURSE, TYPE B  8"</t>
        </is>
      </c>
      <c s="5" t="inlineStr" r="C2577">
        <is>
          <t xml:space="preserve">SQ YD  </t>
        </is>
      </c>
      <c s="6" r="D2577">
        <v>1556.000</v>
      </c>
      <c s="7" r="E2577">
        <v>1</v>
      </c>
      <c s="8" t="inlineStr" r="F2577">
        <is>
          <t xml:space="preserve">61K81</t>
        </is>
      </c>
      <c s="8" t="inlineStr" r="G2577">
        <is>
          <t xml:space="preserve">087</t>
        </is>
      </c>
      <c s="9" r="H2577">
        <v>12.5000</v>
      </c>
      <c s="8" t="inlineStr" r="I2577">
        <is>
          <t xml:space="preserve"/>
        </is>
      </c>
      <c s="8" t="inlineStr" r="J2577">
        <is>
          <t xml:space="preserve"> Will</t>
        </is>
      </c>
    </row>
    <row r="2578" ht="20.25" customHeight="0">
      <c s="5" t="inlineStr" r="A2578">
        <is>
          <t xml:space="preserve">35102000</t>
        </is>
      </c>
      <c s="5" t="inlineStr" r="B2578">
        <is>
          <t xml:space="preserve">AGGREGATE BASE COURSE, TYPE B  8"</t>
        </is>
      </c>
      <c s="5" t="inlineStr" r="C2578">
        <is>
          <t xml:space="preserve">SQ YD  </t>
        </is>
      </c>
      <c s="6" r="D2578">
        <v>1556.000</v>
      </c>
      <c s="7" r="E2578">
        <v>1</v>
      </c>
      <c s="8" t="inlineStr" r="F2578">
        <is>
          <t xml:space="preserve">61K81</t>
        </is>
      </c>
      <c s="8" t="inlineStr" r="G2578">
        <is>
          <t xml:space="preserve">087</t>
        </is>
      </c>
      <c s="9" r="H2578">
        <v>19.1000</v>
      </c>
      <c s="8" t="inlineStr" r="I2578">
        <is>
          <t xml:space="preserve"/>
        </is>
      </c>
      <c s="8" t="inlineStr" r="J2578">
        <is>
          <t xml:space="preserve"> Will</t>
        </is>
      </c>
    </row>
    <row r="2579" ht="20.25" customHeight="0">
      <c s="5" t="inlineStr" r="A2579">
        <is>
          <t xml:space="preserve">35102000</t>
        </is>
      </c>
      <c s="5" t="inlineStr" r="B2579">
        <is>
          <t xml:space="preserve">AGGREGATE BASE COURSE, TYPE B  8"</t>
        </is>
      </c>
      <c s="5" t="inlineStr" r="C2579">
        <is>
          <t xml:space="preserve">SQ YD  </t>
        </is>
      </c>
      <c s="6" r="D2579">
        <v>1556.000</v>
      </c>
      <c s="7" r="E2579">
        <v>1</v>
      </c>
      <c s="8" t="inlineStr" r="F2579">
        <is>
          <t xml:space="preserve">61K81</t>
        </is>
      </c>
      <c s="8" t="inlineStr" r="G2579">
        <is>
          <t xml:space="preserve">087</t>
        </is>
      </c>
      <c s="9" r="H2579">
        <v>22.5000</v>
      </c>
      <c s="8" t="inlineStr" r="I2579">
        <is>
          <t xml:space="preserve"/>
        </is>
      </c>
      <c s="8" t="inlineStr" r="J2579">
        <is>
          <t xml:space="preserve"> Will</t>
        </is>
      </c>
    </row>
    <row r="2580" ht="20.25" customHeight="0">
      <c s="5" t="inlineStr" r="A2580">
        <is>
          <t xml:space="preserve">35102000</t>
        </is>
      </c>
      <c s="5" t="inlineStr" r="B2580">
        <is>
          <t xml:space="preserve">AGGREGATE BASE COURSE, TYPE B  8"</t>
        </is>
      </c>
      <c s="5" t="inlineStr" r="C2580">
        <is>
          <t xml:space="preserve">SQ YD  </t>
        </is>
      </c>
      <c s="6" r="D2580">
        <v>521.000</v>
      </c>
      <c s="7" r="E2580">
        <v>3</v>
      </c>
      <c s="8" t="inlineStr" r="F2580">
        <is>
          <t xml:space="preserve">87805</t>
        </is>
      </c>
      <c s="8" t="inlineStr" r="G2580">
        <is>
          <t xml:space="preserve">147</t>
        </is>
      </c>
      <c s="9" r="H2580">
        <v>20.0000</v>
      </c>
      <c s="8" t="inlineStr" r="I2580">
        <is>
          <t xml:space="preserve">Y</t>
        </is>
      </c>
      <c s="8" t="inlineStr" r="J2580">
        <is>
          <t xml:space="preserve"> Kankakee</t>
        </is>
      </c>
    </row>
    <row r="2581" ht="20.25" customHeight="0">
      <c s="5" t="inlineStr" r="A2581">
        <is>
          <t xml:space="preserve">35102000</t>
        </is>
      </c>
      <c s="5" t="inlineStr" r="B2581">
        <is>
          <t xml:space="preserve">AGGREGATE BASE COURSE, TYPE B  8"</t>
        </is>
      </c>
      <c s="5" t="inlineStr" r="C2581">
        <is>
          <t xml:space="preserve">SQ YD  </t>
        </is>
      </c>
      <c s="6" r="D2581">
        <v>920.000</v>
      </c>
      <c s="7" r="E2581">
        <v>6</v>
      </c>
      <c s="8" t="inlineStr" r="F2581">
        <is>
          <t xml:space="preserve">93827</t>
        </is>
      </c>
      <c s="8" t="inlineStr" r="G2581">
        <is>
          <t xml:space="preserve">138</t>
        </is>
      </c>
      <c s="9" r="H2581">
        <v>27.0000</v>
      </c>
      <c s="8" t="inlineStr" r="I2581">
        <is>
          <t xml:space="preserve">Y</t>
        </is>
      </c>
      <c s="8" t="inlineStr" r="J2581">
        <is>
          <t xml:space="preserve"> Menard</t>
        </is>
      </c>
    </row>
    <row r="2582" ht="20.25" customHeight="0">
      <c s="5" t="inlineStr" r="A2582">
        <is>
          <t xml:space="preserve">35102000</t>
        </is>
      </c>
      <c s="5" t="inlineStr" r="B2582">
        <is>
          <t xml:space="preserve">AGGREGATE BASE COURSE, TYPE B  8"</t>
        </is>
      </c>
      <c s="5" t="inlineStr" r="C2582">
        <is>
          <t xml:space="preserve">SQ YD  </t>
        </is>
      </c>
      <c s="6" r="D2582">
        <v>920.000</v>
      </c>
      <c s="7" r="E2582">
        <v>6</v>
      </c>
      <c s="8" t="inlineStr" r="F2582">
        <is>
          <t xml:space="preserve">93827</t>
        </is>
      </c>
      <c s="8" t="inlineStr" r="G2582">
        <is>
          <t xml:space="preserve">138</t>
        </is>
      </c>
      <c s="9" r="H2582">
        <v>30.0000</v>
      </c>
      <c s="8" t="inlineStr" r="I2582">
        <is>
          <t xml:space="preserve"/>
        </is>
      </c>
      <c s="8" t="inlineStr" r="J2582">
        <is>
          <t xml:space="preserve"> Menard</t>
        </is>
      </c>
    </row>
    <row r="2583" ht="20.25" customHeight="0">
      <c s="5" t="inlineStr" r="A2583">
        <is>
          <t xml:space="preserve">35102000</t>
        </is>
      </c>
      <c s="5" t="inlineStr" r="B2583">
        <is>
          <t xml:space="preserve">AGGREGATE BASE COURSE, TYPE B  8"</t>
        </is>
      </c>
      <c s="5" t="inlineStr" r="C2583">
        <is>
          <t xml:space="preserve">SQ YD  </t>
        </is>
      </c>
      <c s="6" r="D2583">
        <v>920.000</v>
      </c>
      <c s="7" r="E2583">
        <v>6</v>
      </c>
      <c s="8" t="inlineStr" r="F2583">
        <is>
          <t xml:space="preserve">93827</t>
        </is>
      </c>
      <c s="8" t="inlineStr" r="G2583">
        <is>
          <t xml:space="preserve">138</t>
        </is>
      </c>
      <c s="9" r="H2583">
        <v>32.0000</v>
      </c>
      <c s="8" t="inlineStr" r="I2583">
        <is>
          <t xml:space="preserve"/>
        </is>
      </c>
      <c s="8" t="inlineStr" r="J2583">
        <is>
          <t xml:space="preserve"> Menard</t>
        </is>
      </c>
    </row>
    <row r="2584" ht="20.25" customHeight="0">
      <c s="5" t="inlineStr" r="A2584">
        <is>
          <t xml:space="preserve">35102000</t>
        </is>
      </c>
      <c s="5" t="inlineStr" r="B2584">
        <is>
          <t xml:space="preserve">AGGREGATE BASE COURSE, TYPE B  8"</t>
        </is>
      </c>
      <c s="5" t="inlineStr" r="C2584">
        <is>
          <t xml:space="preserve">SQ YD  </t>
        </is>
      </c>
      <c s="6" r="D2584">
        <v>920.000</v>
      </c>
      <c s="7" r="E2584">
        <v>6</v>
      </c>
      <c s="8" t="inlineStr" r="F2584">
        <is>
          <t xml:space="preserve">93827</t>
        </is>
      </c>
      <c s="8" t="inlineStr" r="G2584">
        <is>
          <t xml:space="preserve">138</t>
        </is>
      </c>
      <c s="9" r="H2584">
        <v>32.6600</v>
      </c>
      <c s="8" t="inlineStr" r="I2584">
        <is>
          <t xml:space="preserve"/>
        </is>
      </c>
      <c s="8" t="inlineStr" r="J2584">
        <is>
          <t xml:space="preserve"> Menard</t>
        </is>
      </c>
    </row>
    <row r="2585" ht="20.25" customHeight="0">
      <c s="5" t="inlineStr" r="A2585">
        <is>
          <t xml:space="preserve">35102000</t>
        </is>
      </c>
      <c s="5" t="inlineStr" r="B2585">
        <is>
          <t xml:space="preserve">AGGREGATE BASE COURSE, TYPE B  8"</t>
        </is>
      </c>
      <c s="5" t="inlineStr" r="C2585">
        <is>
          <t xml:space="preserve">SQ YD  </t>
        </is>
      </c>
      <c s="6" r="D2585">
        <v>920.000</v>
      </c>
      <c s="7" r="E2585">
        <v>6</v>
      </c>
      <c s="8" t="inlineStr" r="F2585">
        <is>
          <t xml:space="preserve">93827</t>
        </is>
      </c>
      <c s="8" t="inlineStr" r="G2585">
        <is>
          <t xml:space="preserve">138</t>
        </is>
      </c>
      <c s="9" r="H2585">
        <v>34.0000</v>
      </c>
      <c s="8" t="inlineStr" r="I2585">
        <is>
          <t xml:space="preserve"/>
        </is>
      </c>
      <c s="8" t="inlineStr" r="J2585">
        <is>
          <t xml:space="preserve"> Menard</t>
        </is>
      </c>
    </row>
    <row r="2586" ht="20.25" customHeight="0">
      <c s="5" t="inlineStr" r="A2586">
        <is>
          <t xml:space="preserve">35102100</t>
        </is>
      </c>
      <c s="5" t="inlineStr" r="B2586">
        <is>
          <t xml:space="preserve">AGGREGATE BASE COURSE, TYPE B  9"</t>
        </is>
      </c>
      <c s="5" t="inlineStr" r="C2586">
        <is>
          <t xml:space="preserve">SQ YD  </t>
        </is>
      </c>
      <c s="6" r="D2586">
        <v>600.000</v>
      </c>
      <c s="7" r="E2586">
        <v>1</v>
      </c>
      <c s="8" t="inlineStr" r="F2586">
        <is>
          <t xml:space="preserve">61K87</t>
        </is>
      </c>
      <c s="8" t="inlineStr" r="G2586">
        <is>
          <t xml:space="preserve">142</t>
        </is>
      </c>
      <c s="9" r="H2586">
        <v>18.0000</v>
      </c>
      <c s="8" t="inlineStr" r="I2586">
        <is>
          <t xml:space="preserve">Y</t>
        </is>
      </c>
      <c s="8" t="inlineStr" r="J2586">
        <is>
          <t xml:space="preserve"> Cook</t>
        </is>
      </c>
    </row>
    <row r="2587" ht="20.25" customHeight="0">
      <c s="5" t="inlineStr" r="A2587">
        <is>
          <t xml:space="preserve">35102100</t>
        </is>
      </c>
      <c s="5" t="inlineStr" r="B2587">
        <is>
          <t xml:space="preserve">AGGREGATE BASE COURSE, TYPE B  9"</t>
        </is>
      </c>
      <c s="5" t="inlineStr" r="C2587">
        <is>
          <t xml:space="preserve">SQ YD  </t>
        </is>
      </c>
      <c s="6" r="D2587">
        <v>600.000</v>
      </c>
      <c s="7" r="E2587">
        <v>1</v>
      </c>
      <c s="8" t="inlineStr" r="F2587">
        <is>
          <t xml:space="preserve">61K87</t>
        </is>
      </c>
      <c s="8" t="inlineStr" r="G2587">
        <is>
          <t xml:space="preserve">142</t>
        </is>
      </c>
      <c s="9" r="H2587">
        <v>14.0000</v>
      </c>
      <c s="8" t="inlineStr" r="I2587">
        <is>
          <t xml:space="preserve"/>
        </is>
      </c>
      <c s="8" t="inlineStr" r="J2587">
        <is>
          <t xml:space="preserve"> Cook</t>
        </is>
      </c>
    </row>
    <row r="2588" ht="20.25" customHeight="0">
      <c s="5" t="inlineStr" r="A2588">
        <is>
          <t xml:space="preserve">35102100</t>
        </is>
      </c>
      <c s="5" t="inlineStr" r="B2588">
        <is>
          <t xml:space="preserve">AGGREGATE BASE COURSE, TYPE B  9"</t>
        </is>
      </c>
      <c s="5" t="inlineStr" r="C2588">
        <is>
          <t xml:space="preserve">SQ YD  </t>
        </is>
      </c>
      <c s="6" r="D2588">
        <v>600.000</v>
      </c>
      <c s="7" r="E2588">
        <v>1</v>
      </c>
      <c s="8" t="inlineStr" r="F2588">
        <is>
          <t xml:space="preserve">61K87</t>
        </is>
      </c>
      <c s="8" t="inlineStr" r="G2588">
        <is>
          <t xml:space="preserve">142</t>
        </is>
      </c>
      <c s="9" r="H2588">
        <v>15.0000</v>
      </c>
      <c s="8" t="inlineStr" r="I2588">
        <is>
          <t xml:space="preserve"/>
        </is>
      </c>
      <c s="8" t="inlineStr" r="J2588">
        <is>
          <t xml:space="preserve"> Cook</t>
        </is>
      </c>
    </row>
    <row r="2589" ht="20.25" customHeight="0">
      <c s="5" t="inlineStr" r="A2589">
        <is>
          <t xml:space="preserve">35102100</t>
        </is>
      </c>
      <c s="5" t="inlineStr" r="B2589">
        <is>
          <t xml:space="preserve">AGGREGATE BASE COURSE, TYPE B  9"</t>
        </is>
      </c>
      <c s="5" t="inlineStr" r="C2589">
        <is>
          <t xml:space="preserve">SQ YD  </t>
        </is>
      </c>
      <c s="6" r="D2589">
        <v>600.000</v>
      </c>
      <c s="7" r="E2589">
        <v>1</v>
      </c>
      <c s="8" t="inlineStr" r="F2589">
        <is>
          <t xml:space="preserve">61K87</t>
        </is>
      </c>
      <c s="8" t="inlineStr" r="G2589">
        <is>
          <t xml:space="preserve">142</t>
        </is>
      </c>
      <c s="9" r="H2589">
        <v>18.0000</v>
      </c>
      <c s="8" t="inlineStr" r="I2589">
        <is>
          <t xml:space="preserve"/>
        </is>
      </c>
      <c s="8" t="inlineStr" r="J2589">
        <is>
          <t xml:space="preserve"> Cook</t>
        </is>
      </c>
    </row>
    <row r="2590" ht="20.25" customHeight="0">
      <c s="5" t="inlineStr" r="A2590">
        <is>
          <t xml:space="preserve">35102100</t>
        </is>
      </c>
      <c s="5" t="inlineStr" r="B2590">
        <is>
          <t xml:space="preserve">AGGREGATE BASE COURSE, TYPE B  9"</t>
        </is>
      </c>
      <c s="5" t="inlineStr" r="C2590">
        <is>
          <t xml:space="preserve">SQ YD  </t>
        </is>
      </c>
      <c s="6" r="D2590">
        <v>600.000</v>
      </c>
      <c s="7" r="E2590">
        <v>1</v>
      </c>
      <c s="8" t="inlineStr" r="F2590">
        <is>
          <t xml:space="preserve">61K87</t>
        </is>
      </c>
      <c s="8" t="inlineStr" r="G2590">
        <is>
          <t xml:space="preserve">142</t>
        </is>
      </c>
      <c s="9" r="H2590">
        <v>25.0000</v>
      </c>
      <c s="8" t="inlineStr" r="I2590">
        <is>
          <t xml:space="preserve"/>
        </is>
      </c>
      <c s="8" t="inlineStr" r="J2590">
        <is>
          <t xml:space="preserve"> Cook</t>
        </is>
      </c>
    </row>
    <row r="2591" ht="20.25" customHeight="0">
      <c s="5" t="inlineStr" r="A2591">
        <is>
          <t xml:space="preserve">35102100</t>
        </is>
      </c>
      <c s="5" t="inlineStr" r="B2591">
        <is>
          <t xml:space="preserve">AGGREGATE BASE COURSE, TYPE B  9"</t>
        </is>
      </c>
      <c s="5" t="inlineStr" r="C2591">
        <is>
          <t xml:space="preserve">SQ YD  </t>
        </is>
      </c>
      <c s="6" r="D2591">
        <v>600.000</v>
      </c>
      <c s="7" r="E2591">
        <v>1</v>
      </c>
      <c s="8" t="inlineStr" r="F2591">
        <is>
          <t xml:space="preserve">61K87</t>
        </is>
      </c>
      <c s="8" t="inlineStr" r="G2591">
        <is>
          <t xml:space="preserve">142</t>
        </is>
      </c>
      <c s="9" r="H2591">
        <v>33.0600</v>
      </c>
      <c s="8" t="inlineStr" r="I2591">
        <is>
          <t xml:space="preserve"/>
        </is>
      </c>
      <c s="8" t="inlineStr" r="J2591">
        <is>
          <t xml:space="preserve"> Cook</t>
        </is>
      </c>
    </row>
    <row r="2592" ht="20.25" customHeight="0">
      <c s="5" t="inlineStr" r="A2592">
        <is>
          <t xml:space="preserve">35102100</t>
        </is>
      </c>
      <c s="5" t="inlineStr" r="B2592">
        <is>
          <t xml:space="preserve">AGGREGATE BASE COURSE, TYPE B  9"</t>
        </is>
      </c>
      <c s="5" t="inlineStr" r="C2592">
        <is>
          <t xml:space="preserve">SQ YD  </t>
        </is>
      </c>
      <c s="6" r="D2592">
        <v>600.000</v>
      </c>
      <c s="7" r="E2592">
        <v>1</v>
      </c>
      <c s="8" t="inlineStr" r="F2592">
        <is>
          <t xml:space="preserve">61K87</t>
        </is>
      </c>
      <c s="8" t="inlineStr" r="G2592">
        <is>
          <t xml:space="preserve">142</t>
        </is>
      </c>
      <c s="9" r="H2592">
        <v>40.0000</v>
      </c>
      <c s="8" t="inlineStr" r="I2592">
        <is>
          <t xml:space="preserve"/>
        </is>
      </c>
      <c s="8" t="inlineStr" r="J2592">
        <is>
          <t xml:space="preserve"> Cook</t>
        </is>
      </c>
    </row>
    <row r="2593" ht="20.25" customHeight="0">
      <c s="5" t="inlineStr" r="A2593">
        <is>
          <t xml:space="preserve">35102100</t>
        </is>
      </c>
      <c s="5" t="inlineStr" r="B2593">
        <is>
          <t xml:space="preserve">AGGREGATE BASE COURSE, TYPE B  9"</t>
        </is>
      </c>
      <c s="5" t="inlineStr" r="C2593">
        <is>
          <t xml:space="preserve">SQ YD  </t>
        </is>
      </c>
      <c s="6" r="D2593">
        <v>600.000</v>
      </c>
      <c s="7" r="E2593">
        <v>1</v>
      </c>
      <c s="8" t="inlineStr" r="F2593">
        <is>
          <t xml:space="preserve">61K87</t>
        </is>
      </c>
      <c s="8" t="inlineStr" r="G2593">
        <is>
          <t xml:space="preserve">142</t>
        </is>
      </c>
      <c s="9" r="H2593">
        <v>46.5400</v>
      </c>
      <c s="8" t="inlineStr" r="I2593">
        <is>
          <t xml:space="preserve"/>
        </is>
      </c>
      <c s="8" t="inlineStr" r="J2593">
        <is>
          <t xml:space="preserve"> Cook</t>
        </is>
      </c>
    </row>
    <row r="2594" ht="20.25" customHeight="0">
      <c s="5" t="inlineStr" r="A2594">
        <is>
          <t xml:space="preserve">35102200</t>
        </is>
      </c>
      <c s="5" t="inlineStr" r="B2594">
        <is>
          <t xml:space="preserve">AGGREGATE BASE COURSE, TYPE B 10"</t>
        </is>
      </c>
      <c s="5" t="inlineStr" r="C2594">
        <is>
          <t xml:space="preserve">SQ YD  </t>
        </is>
      </c>
      <c s="6" r="D2594">
        <v>69.000</v>
      </c>
      <c s="7" r="E2594">
        <v>1</v>
      </c>
      <c s="8" t="inlineStr" r="F2594">
        <is>
          <t xml:space="preserve">61J63</t>
        </is>
      </c>
      <c s="8" t="inlineStr" r="G2594">
        <is>
          <t xml:space="preserve">139</t>
        </is>
      </c>
      <c s="9" r="H2594">
        <v>29.0000</v>
      </c>
      <c s="8" t="inlineStr" r="I2594">
        <is>
          <t xml:space="preserve">Y</t>
        </is>
      </c>
      <c s="8" t="inlineStr" r="J2594">
        <is>
          <t xml:space="preserve"> Cook</t>
        </is>
      </c>
    </row>
    <row r="2595" ht="20.25" customHeight="0">
      <c s="5" t="inlineStr" r="A2595">
        <is>
          <t xml:space="preserve">35102200</t>
        </is>
      </c>
      <c s="5" t="inlineStr" r="B2595">
        <is>
          <t xml:space="preserve">AGGREGATE BASE COURSE, TYPE B 10"</t>
        </is>
      </c>
      <c s="5" t="inlineStr" r="C2595">
        <is>
          <t xml:space="preserve">SQ YD  </t>
        </is>
      </c>
      <c s="6" r="D2595">
        <v>69.000</v>
      </c>
      <c s="7" r="E2595">
        <v>1</v>
      </c>
      <c s="8" t="inlineStr" r="F2595">
        <is>
          <t xml:space="preserve">61J63</t>
        </is>
      </c>
      <c s="8" t="inlineStr" r="G2595">
        <is>
          <t xml:space="preserve">139</t>
        </is>
      </c>
      <c s="9" r="H2595">
        <v>20.0000</v>
      </c>
      <c s="8" t="inlineStr" r="I2595">
        <is>
          <t xml:space="preserve"/>
        </is>
      </c>
      <c s="8" t="inlineStr" r="J2595">
        <is>
          <t xml:space="preserve"> Cook</t>
        </is>
      </c>
    </row>
    <row r="2596" ht="20.25" customHeight="0">
      <c s="5" t="inlineStr" r="A2596">
        <is>
          <t xml:space="preserve">35102200</t>
        </is>
      </c>
      <c s="5" t="inlineStr" r="B2596">
        <is>
          <t xml:space="preserve">AGGREGATE BASE COURSE, TYPE B 10"</t>
        </is>
      </c>
      <c s="5" t="inlineStr" r="C2596">
        <is>
          <t xml:space="preserve">SQ YD  </t>
        </is>
      </c>
      <c s="6" r="D2596">
        <v>69.000</v>
      </c>
      <c s="7" r="E2596">
        <v>1</v>
      </c>
      <c s="8" t="inlineStr" r="F2596">
        <is>
          <t xml:space="preserve">61J63</t>
        </is>
      </c>
      <c s="8" t="inlineStr" r="G2596">
        <is>
          <t xml:space="preserve">139</t>
        </is>
      </c>
      <c s="9" r="H2596">
        <v>21.7500</v>
      </c>
      <c s="8" t="inlineStr" r="I2596">
        <is>
          <t xml:space="preserve"/>
        </is>
      </c>
      <c s="8" t="inlineStr" r="J2596">
        <is>
          <t xml:space="preserve"> Cook</t>
        </is>
      </c>
    </row>
    <row r="2597" ht="20.25" customHeight="0">
      <c s="5" t="inlineStr" r="A2597">
        <is>
          <t xml:space="preserve">35102200</t>
        </is>
      </c>
      <c s="5" t="inlineStr" r="B2597">
        <is>
          <t xml:space="preserve">AGGREGATE BASE COURSE, TYPE B 10"</t>
        </is>
      </c>
      <c s="5" t="inlineStr" r="C2597">
        <is>
          <t xml:space="preserve">SQ YD  </t>
        </is>
      </c>
      <c s="6" r="D2597">
        <v>69.000</v>
      </c>
      <c s="7" r="E2597">
        <v>1</v>
      </c>
      <c s="8" t="inlineStr" r="F2597">
        <is>
          <t xml:space="preserve">61J63</t>
        </is>
      </c>
      <c s="8" t="inlineStr" r="G2597">
        <is>
          <t xml:space="preserve">139</t>
        </is>
      </c>
      <c s="9" r="H2597">
        <v>22.0000</v>
      </c>
      <c s="8" t="inlineStr" r="I2597">
        <is>
          <t xml:space="preserve"/>
        </is>
      </c>
      <c s="8" t="inlineStr" r="J2597">
        <is>
          <t xml:space="preserve"> Cook</t>
        </is>
      </c>
    </row>
    <row r="2598" ht="20.25" customHeight="0">
      <c s="5" t="inlineStr" r="A2598">
        <is>
          <t xml:space="preserve">35102200</t>
        </is>
      </c>
      <c s="5" t="inlineStr" r="B2598">
        <is>
          <t xml:space="preserve">AGGREGATE BASE COURSE, TYPE B 10"</t>
        </is>
      </c>
      <c s="5" t="inlineStr" r="C2598">
        <is>
          <t xml:space="preserve">SQ YD  </t>
        </is>
      </c>
      <c s="6" r="D2598">
        <v>69.000</v>
      </c>
      <c s="7" r="E2598">
        <v>1</v>
      </c>
      <c s="8" t="inlineStr" r="F2598">
        <is>
          <t xml:space="preserve">61J63</t>
        </is>
      </c>
      <c s="8" t="inlineStr" r="G2598">
        <is>
          <t xml:space="preserve">139</t>
        </is>
      </c>
      <c s="9" r="H2598">
        <v>25.0000</v>
      </c>
      <c s="8" t="inlineStr" r="I2598">
        <is>
          <t xml:space="preserve"/>
        </is>
      </c>
      <c s="8" t="inlineStr" r="J2598">
        <is>
          <t xml:space="preserve"> Cook</t>
        </is>
      </c>
    </row>
    <row r="2599" ht="20.25" customHeight="0">
      <c s="5" t="inlineStr" r="A2599">
        <is>
          <t xml:space="preserve">35102200</t>
        </is>
      </c>
      <c s="5" t="inlineStr" r="B2599">
        <is>
          <t xml:space="preserve">AGGREGATE BASE COURSE, TYPE B 10"</t>
        </is>
      </c>
      <c s="5" t="inlineStr" r="C2599">
        <is>
          <t xml:space="preserve">SQ YD  </t>
        </is>
      </c>
      <c s="6" r="D2599">
        <v>69.000</v>
      </c>
      <c s="7" r="E2599">
        <v>1</v>
      </c>
      <c s="8" t="inlineStr" r="F2599">
        <is>
          <t xml:space="preserve">61J63</t>
        </is>
      </c>
      <c s="8" t="inlineStr" r="G2599">
        <is>
          <t xml:space="preserve">139</t>
        </is>
      </c>
      <c s="9" r="H2599">
        <v>34.0000</v>
      </c>
      <c s="8" t="inlineStr" r="I2599">
        <is>
          <t xml:space="preserve"/>
        </is>
      </c>
      <c s="8" t="inlineStr" r="J2599">
        <is>
          <t xml:space="preserve"> Cook</t>
        </is>
      </c>
    </row>
    <row r="2600" ht="20.25" customHeight="0">
      <c s="5" t="inlineStr" r="A2600">
        <is>
          <t xml:space="preserve">35102200</t>
        </is>
      </c>
      <c s="5" t="inlineStr" r="B2600">
        <is>
          <t xml:space="preserve">AGGREGATE BASE COURSE, TYPE B 10"</t>
        </is>
      </c>
      <c s="5" t="inlineStr" r="C2600">
        <is>
          <t xml:space="preserve">SQ YD  </t>
        </is>
      </c>
      <c s="6" r="D2600">
        <v>69.000</v>
      </c>
      <c s="7" r="E2600">
        <v>1</v>
      </c>
      <c s="8" t="inlineStr" r="F2600">
        <is>
          <t xml:space="preserve">61J63</t>
        </is>
      </c>
      <c s="8" t="inlineStr" r="G2600">
        <is>
          <t xml:space="preserve">139</t>
        </is>
      </c>
      <c s="9" r="H2600">
        <v>40.4900</v>
      </c>
      <c s="8" t="inlineStr" r="I2600">
        <is>
          <t xml:space="preserve"/>
        </is>
      </c>
      <c s="8" t="inlineStr" r="J2600">
        <is>
          <t xml:space="preserve"> Cook</t>
        </is>
      </c>
    </row>
    <row r="2601" ht="20.25" customHeight="0">
      <c s="5" t="inlineStr" r="A2601">
        <is>
          <t xml:space="preserve">35102400</t>
        </is>
      </c>
      <c s="5" t="inlineStr" r="B2601">
        <is>
          <t xml:space="preserve">AGGREGATE BASE COURSE, TYPE B 12"</t>
        </is>
      </c>
      <c s="5" t="inlineStr" r="C2601">
        <is>
          <t xml:space="preserve">SQ YD  </t>
        </is>
      </c>
      <c s="6" r="D2601">
        <v>14.000</v>
      </c>
      <c s="7" r="E2601">
        <v>8</v>
      </c>
      <c s="8" t="inlineStr" r="F2601">
        <is>
          <t xml:space="preserve">97847</t>
        </is>
      </c>
      <c s="8" t="inlineStr" r="G2601">
        <is>
          <t xml:space="preserve">119</t>
        </is>
      </c>
      <c s="9" r="H2601">
        <v>62.5000</v>
      </c>
      <c s="8" t="inlineStr" r="I2601">
        <is>
          <t xml:space="preserve">Y</t>
        </is>
      </c>
      <c s="8" t="inlineStr" r="J2601">
        <is>
          <t xml:space="preserve"> Madison</t>
        </is>
      </c>
    </row>
    <row r="2602" ht="20.25" customHeight="0">
      <c s="5" t="inlineStr" r="A2602">
        <is>
          <t xml:space="preserve">35102400</t>
        </is>
      </c>
      <c s="5" t="inlineStr" r="B2602">
        <is>
          <t xml:space="preserve">AGGREGATE BASE COURSE, TYPE B 12"</t>
        </is>
      </c>
      <c s="5" t="inlineStr" r="C2602">
        <is>
          <t xml:space="preserve">SQ YD  </t>
        </is>
      </c>
      <c s="6" r="D2602">
        <v>14.000</v>
      </c>
      <c s="7" r="E2602">
        <v>8</v>
      </c>
      <c s="8" t="inlineStr" r="F2602">
        <is>
          <t xml:space="preserve">97847</t>
        </is>
      </c>
      <c s="8" t="inlineStr" r="G2602">
        <is>
          <t xml:space="preserve">119</t>
        </is>
      </c>
      <c s="9" r="H2602">
        <v>178.5700</v>
      </c>
      <c s="8" t="inlineStr" r="I2602">
        <is>
          <t xml:space="preserve"/>
        </is>
      </c>
      <c s="8" t="inlineStr" r="J2602">
        <is>
          <t xml:space="preserve"> Madison</t>
        </is>
      </c>
    </row>
    <row r="2603" ht="20.25" customHeight="0">
      <c s="5" t="inlineStr" r="A2603">
        <is>
          <t xml:space="preserve">35300060</t>
        </is>
      </c>
      <c s="5" t="inlineStr" r="B2603">
        <is>
          <t xml:space="preserve">PORTLAND CEMENT CONCRETE BASE COURSE, 4"</t>
        </is>
      </c>
      <c s="5" t="inlineStr" r="C2603">
        <is>
          <t xml:space="preserve">SQ YD  </t>
        </is>
      </c>
      <c s="6" r="D2603">
        <v>750.000</v>
      </c>
      <c s="7" r="E2603">
        <v>1</v>
      </c>
      <c s="8" t="inlineStr" r="F2603">
        <is>
          <t xml:space="preserve">61K86</t>
        </is>
      </c>
      <c s="8" t="inlineStr" r="G2603">
        <is>
          <t xml:space="preserve">088</t>
        </is>
      </c>
      <c s="9" r="H2603">
        <v>62.1500</v>
      </c>
      <c s="8" t="inlineStr" r="I2603">
        <is>
          <t xml:space="preserve">Y</t>
        </is>
      </c>
      <c s="8" t="inlineStr" r="J2603">
        <is>
          <t xml:space="preserve"> Cook</t>
        </is>
      </c>
    </row>
    <row r="2604" ht="20.25" customHeight="0">
      <c s="5" t="inlineStr" r="A2604">
        <is>
          <t xml:space="preserve">35300060</t>
        </is>
      </c>
      <c s="5" t="inlineStr" r="B2604">
        <is>
          <t xml:space="preserve">PORTLAND CEMENT CONCRETE BASE COURSE, 4"</t>
        </is>
      </c>
      <c s="5" t="inlineStr" r="C2604">
        <is>
          <t xml:space="preserve">SQ YD  </t>
        </is>
      </c>
      <c s="6" r="D2604">
        <v>750.000</v>
      </c>
      <c s="7" r="E2604">
        <v>1</v>
      </c>
      <c s="8" t="inlineStr" r="F2604">
        <is>
          <t xml:space="preserve">61K86</t>
        </is>
      </c>
      <c s="8" t="inlineStr" r="G2604">
        <is>
          <t xml:space="preserve">088</t>
        </is>
      </c>
      <c s="9" r="H2604">
        <v>55.0000</v>
      </c>
      <c s="8" t="inlineStr" r="I2604">
        <is>
          <t xml:space="preserve"/>
        </is>
      </c>
      <c s="8" t="inlineStr" r="J2604">
        <is>
          <t xml:space="preserve"> Cook</t>
        </is>
      </c>
    </row>
    <row r="2605" ht="20.25" customHeight="0">
      <c s="5" t="inlineStr" r="A2605">
        <is>
          <t xml:space="preserve">35300060</t>
        </is>
      </c>
      <c s="5" t="inlineStr" r="B2605">
        <is>
          <t xml:space="preserve">PORTLAND CEMENT CONCRETE BASE COURSE, 4"</t>
        </is>
      </c>
      <c s="5" t="inlineStr" r="C2605">
        <is>
          <t xml:space="preserve">SQ YD  </t>
        </is>
      </c>
      <c s="6" r="D2605">
        <v>750.000</v>
      </c>
      <c s="7" r="E2605">
        <v>1</v>
      </c>
      <c s="8" t="inlineStr" r="F2605">
        <is>
          <t xml:space="preserve">61K86</t>
        </is>
      </c>
      <c s="8" t="inlineStr" r="G2605">
        <is>
          <t xml:space="preserve">088</t>
        </is>
      </c>
      <c s="9" r="H2605">
        <v>75.5500</v>
      </c>
      <c s="8" t="inlineStr" r="I2605">
        <is>
          <t xml:space="preserve"/>
        </is>
      </c>
      <c s="8" t="inlineStr" r="J2605">
        <is>
          <t xml:space="preserve"> Cook</t>
        </is>
      </c>
    </row>
    <row r="2606" ht="20.25" customHeight="0">
      <c s="5" t="inlineStr" r="A2606">
        <is>
          <t xml:space="preserve">35300060</t>
        </is>
      </c>
      <c s="5" t="inlineStr" r="B2606">
        <is>
          <t xml:space="preserve">PORTLAND CEMENT CONCRETE BASE COURSE, 4"</t>
        </is>
      </c>
      <c s="5" t="inlineStr" r="C2606">
        <is>
          <t xml:space="preserve">SQ YD  </t>
        </is>
      </c>
      <c s="6" r="D2606">
        <v>750.000</v>
      </c>
      <c s="7" r="E2606">
        <v>1</v>
      </c>
      <c s="8" t="inlineStr" r="F2606">
        <is>
          <t xml:space="preserve">61K86</t>
        </is>
      </c>
      <c s="8" t="inlineStr" r="G2606">
        <is>
          <t xml:space="preserve">088</t>
        </is>
      </c>
      <c s="9" r="H2606">
        <v>89.0100</v>
      </c>
      <c s="8" t="inlineStr" r="I2606">
        <is>
          <t xml:space="preserve"/>
        </is>
      </c>
      <c s="8" t="inlineStr" r="J2606">
        <is>
          <t xml:space="preserve"> Cook</t>
        </is>
      </c>
    </row>
    <row r="2607" ht="20.25" customHeight="0">
      <c s="5" t="inlineStr" r="A2607">
        <is>
          <t xml:space="preserve">35300200</t>
        </is>
      </c>
      <c s="5" t="inlineStr" r="B2607">
        <is>
          <t xml:space="preserve">PORTLAND CEMENT CONCRETE BASE COURSE  7"</t>
        </is>
      </c>
      <c s="5" t="inlineStr" r="C2607">
        <is>
          <t xml:space="preserve">SQ YD  </t>
        </is>
      </c>
      <c s="6" r="D2607">
        <v>38.000</v>
      </c>
      <c s="7" r="E2607">
        <v>4</v>
      </c>
      <c s="8" t="inlineStr" r="F2607">
        <is>
          <t xml:space="preserve">89865</t>
        </is>
      </c>
      <c s="8" t="inlineStr" r="G2607">
        <is>
          <t xml:space="preserve">150</t>
        </is>
      </c>
      <c s="9" r="H2607">
        <v>70.0000</v>
      </c>
      <c s="8" t="inlineStr" r="I2607">
        <is>
          <t xml:space="preserve">Y</t>
        </is>
      </c>
      <c s="8" t="inlineStr" r="J2607">
        <is>
          <t xml:space="preserve"> Peoria</t>
        </is>
      </c>
    </row>
    <row r="2608" ht="20.25" customHeight="0">
      <c s="5" t="inlineStr" r="A2608">
        <is>
          <t xml:space="preserve">35300200</t>
        </is>
      </c>
      <c s="5" t="inlineStr" r="B2608">
        <is>
          <t xml:space="preserve">PORTLAND CEMENT CONCRETE BASE COURSE  7"</t>
        </is>
      </c>
      <c s="5" t="inlineStr" r="C2608">
        <is>
          <t xml:space="preserve">SQ YD  </t>
        </is>
      </c>
      <c s="6" r="D2608">
        <v>38.000</v>
      </c>
      <c s="7" r="E2608">
        <v>4</v>
      </c>
      <c s="8" t="inlineStr" r="F2608">
        <is>
          <t xml:space="preserve">89865</t>
        </is>
      </c>
      <c s="8" t="inlineStr" r="G2608">
        <is>
          <t xml:space="preserve">150</t>
        </is>
      </c>
      <c s="9" r="H2608">
        <v>160.0000</v>
      </c>
      <c s="8" t="inlineStr" r="I2608">
        <is>
          <t xml:space="preserve"/>
        </is>
      </c>
      <c s="8" t="inlineStr" r="J2608">
        <is>
          <t xml:space="preserve"> Peoria</t>
        </is>
      </c>
    </row>
    <row r="2609" ht="20.25" customHeight="0">
      <c s="5" t="inlineStr" r="A2609">
        <is>
          <t xml:space="preserve">35300200</t>
        </is>
      </c>
      <c s="5" t="inlineStr" r="B2609">
        <is>
          <t xml:space="preserve">PORTLAND CEMENT CONCRETE BASE COURSE  7"</t>
        </is>
      </c>
      <c s="5" t="inlineStr" r="C2609">
        <is>
          <t xml:space="preserve">SQ YD  </t>
        </is>
      </c>
      <c s="6" r="D2609">
        <v>38.000</v>
      </c>
      <c s="7" r="E2609">
        <v>4</v>
      </c>
      <c s="8" t="inlineStr" r="F2609">
        <is>
          <t xml:space="preserve">89865</t>
        </is>
      </c>
      <c s="8" t="inlineStr" r="G2609">
        <is>
          <t xml:space="preserve">150</t>
        </is>
      </c>
      <c s="9" r="H2609">
        <v>160.0000</v>
      </c>
      <c s="8" t="inlineStr" r="I2609">
        <is>
          <t xml:space="preserve"/>
        </is>
      </c>
      <c s="8" t="inlineStr" r="J2609">
        <is>
          <t xml:space="preserve"> Peoria</t>
        </is>
      </c>
    </row>
    <row r="2610" ht="20.25" customHeight="0">
      <c s="5" t="inlineStr" r="A2610">
        <is>
          <t xml:space="preserve">35300200</t>
        </is>
      </c>
      <c s="5" t="inlineStr" r="B2610">
        <is>
          <t xml:space="preserve">PORTLAND CEMENT CONCRETE BASE COURSE  7"</t>
        </is>
      </c>
      <c s="5" t="inlineStr" r="C2610">
        <is>
          <t xml:space="preserve">SQ YD  </t>
        </is>
      </c>
      <c s="6" r="D2610">
        <v>38.000</v>
      </c>
      <c s="7" r="E2610">
        <v>4</v>
      </c>
      <c s="8" t="inlineStr" r="F2610">
        <is>
          <t xml:space="preserve">89865</t>
        </is>
      </c>
      <c s="8" t="inlineStr" r="G2610">
        <is>
          <t xml:space="preserve">150</t>
        </is>
      </c>
      <c s="9" r="H2610">
        <v>183.0400</v>
      </c>
      <c s="8" t="inlineStr" r="I2610">
        <is>
          <t xml:space="preserve"/>
        </is>
      </c>
      <c s="8" t="inlineStr" r="J2610">
        <is>
          <t xml:space="preserve"> Peoria</t>
        </is>
      </c>
    </row>
    <row r="2611" ht="20.25" customHeight="0">
      <c s="5" t="inlineStr" r="A2611">
        <is>
          <t xml:space="preserve">35300200</t>
        </is>
      </c>
      <c s="5" t="inlineStr" r="B2611">
        <is>
          <t xml:space="preserve">PORTLAND CEMENT CONCRETE BASE COURSE  7"</t>
        </is>
      </c>
      <c s="5" t="inlineStr" r="C2611">
        <is>
          <t xml:space="preserve">SQ YD  </t>
        </is>
      </c>
      <c s="6" r="D2611">
        <v>38.000</v>
      </c>
      <c s="7" r="E2611">
        <v>4</v>
      </c>
      <c s="8" t="inlineStr" r="F2611">
        <is>
          <t xml:space="preserve">89865</t>
        </is>
      </c>
      <c s="8" t="inlineStr" r="G2611">
        <is>
          <t xml:space="preserve">150</t>
        </is>
      </c>
      <c s="9" r="H2611">
        <v>214.8800</v>
      </c>
      <c s="8" t="inlineStr" r="I2611">
        <is>
          <t xml:space="preserve"/>
        </is>
      </c>
      <c s="8" t="inlineStr" r="J2611">
        <is>
          <t xml:space="preserve"> Peoria</t>
        </is>
      </c>
    </row>
    <row r="2612" ht="20.25" customHeight="0">
      <c s="5" t="inlineStr" r="A2612">
        <is>
          <t xml:space="preserve">35300510</t>
        </is>
      </c>
      <c s="5" t="inlineStr" r="B2612">
        <is>
          <t xml:space="preserve">PORTLAND CEMENT CONCRETE BASE COURSE 10 1/2"</t>
        </is>
      </c>
      <c s="5" t="inlineStr" r="C2612">
        <is>
          <t xml:space="preserve">SQ YD  </t>
        </is>
      </c>
      <c s="6" r="D2612">
        <v>3.330</v>
      </c>
      <c s="7" r="E2612">
        <v>5</v>
      </c>
      <c s="8" t="inlineStr" r="F2612">
        <is>
          <t xml:space="preserve">70A55</t>
        </is>
      </c>
      <c s="8" t="inlineStr" r="G2612">
        <is>
          <t xml:space="preserve">132</t>
        </is>
      </c>
      <c s="9" r="H2612">
        <v>1000.0000</v>
      </c>
      <c s="8" t="inlineStr" r="I2612">
        <is>
          <t xml:space="preserve">Y</t>
        </is>
      </c>
      <c s="8" t="inlineStr" r="J2612">
        <is>
          <t xml:space="preserve"> Vermilion</t>
        </is>
      </c>
    </row>
    <row r="2613" ht="20.25" customHeight="0">
      <c s="5" t="inlineStr" r="A2613">
        <is>
          <t xml:space="preserve">35400250</t>
        </is>
      </c>
      <c s="5" t="inlineStr" r="B2613">
        <is>
          <t xml:space="preserve">PORTLAND CEMENT CONCRETE BASE COURSE WIDENING, 7.5"</t>
        </is>
      </c>
      <c s="5" t="inlineStr" r="C2613">
        <is>
          <t xml:space="preserve">SQ YD  </t>
        </is>
      </c>
      <c s="6" r="D2613">
        <v>292.000</v>
      </c>
      <c s="7" r="E2613">
        <v>1</v>
      </c>
      <c s="8" t="inlineStr" r="F2613">
        <is>
          <t xml:space="preserve">61K81</t>
        </is>
      </c>
      <c s="8" t="inlineStr" r="G2613">
        <is>
          <t xml:space="preserve">087</t>
        </is>
      </c>
      <c s="9" r="H2613">
        <v>70.0000</v>
      </c>
      <c s="8" t="inlineStr" r="I2613">
        <is>
          <t xml:space="preserve">Y</t>
        </is>
      </c>
      <c s="8" t="inlineStr" r="J2613">
        <is>
          <t xml:space="preserve"> Will</t>
        </is>
      </c>
    </row>
    <row r="2614" ht="20.25" customHeight="0">
      <c s="5" t="inlineStr" r="A2614">
        <is>
          <t xml:space="preserve">35400250</t>
        </is>
      </c>
      <c s="5" t="inlineStr" r="B2614">
        <is>
          <t xml:space="preserve">PORTLAND CEMENT CONCRETE BASE COURSE WIDENING, 7.5"</t>
        </is>
      </c>
      <c s="5" t="inlineStr" r="C2614">
        <is>
          <t xml:space="preserve">SQ YD  </t>
        </is>
      </c>
      <c s="6" r="D2614">
        <v>292.000</v>
      </c>
      <c s="7" r="E2614">
        <v>1</v>
      </c>
      <c s="8" t="inlineStr" r="F2614">
        <is>
          <t xml:space="preserve">61K81</t>
        </is>
      </c>
      <c s="8" t="inlineStr" r="G2614">
        <is>
          <t xml:space="preserve">087</t>
        </is>
      </c>
      <c s="9" r="H2614">
        <v>69.2500</v>
      </c>
      <c s="8" t="inlineStr" r="I2614">
        <is>
          <t xml:space="preserve"/>
        </is>
      </c>
      <c s="8" t="inlineStr" r="J2614">
        <is>
          <t xml:space="preserve"> Will</t>
        </is>
      </c>
    </row>
    <row r="2615" ht="20.25" customHeight="0">
      <c s="5" t="inlineStr" r="A2615">
        <is>
          <t xml:space="preserve">35400250</t>
        </is>
      </c>
      <c s="5" t="inlineStr" r="B2615">
        <is>
          <t xml:space="preserve">PORTLAND CEMENT CONCRETE BASE COURSE WIDENING, 7.5"</t>
        </is>
      </c>
      <c s="5" t="inlineStr" r="C2615">
        <is>
          <t xml:space="preserve">SQ YD  </t>
        </is>
      </c>
      <c s="6" r="D2615">
        <v>292.000</v>
      </c>
      <c s="7" r="E2615">
        <v>1</v>
      </c>
      <c s="8" t="inlineStr" r="F2615">
        <is>
          <t xml:space="preserve">61K81</t>
        </is>
      </c>
      <c s="8" t="inlineStr" r="G2615">
        <is>
          <t xml:space="preserve">087</t>
        </is>
      </c>
      <c s="9" r="H2615">
        <v>70.0000</v>
      </c>
      <c s="8" t="inlineStr" r="I2615">
        <is>
          <t xml:space="preserve"/>
        </is>
      </c>
      <c s="8" t="inlineStr" r="J2615">
        <is>
          <t xml:space="preserve"> Will</t>
        </is>
      </c>
    </row>
    <row r="2616" ht="20.25" customHeight="0">
      <c s="5" t="inlineStr" r="A2616">
        <is>
          <t xml:space="preserve">35400250</t>
        </is>
      </c>
      <c s="5" t="inlineStr" r="B2616">
        <is>
          <t xml:space="preserve">PORTLAND CEMENT CONCRETE BASE COURSE WIDENING, 7.5"</t>
        </is>
      </c>
      <c s="5" t="inlineStr" r="C2616">
        <is>
          <t xml:space="preserve">SQ YD  </t>
        </is>
      </c>
      <c s="6" r="D2616">
        <v>292.000</v>
      </c>
      <c s="7" r="E2616">
        <v>1</v>
      </c>
      <c s="8" t="inlineStr" r="F2616">
        <is>
          <t xml:space="preserve">61K81</t>
        </is>
      </c>
      <c s="8" t="inlineStr" r="G2616">
        <is>
          <t xml:space="preserve">087</t>
        </is>
      </c>
      <c s="9" r="H2616">
        <v>100.0000</v>
      </c>
      <c s="8" t="inlineStr" r="I2616">
        <is>
          <t xml:space="preserve"/>
        </is>
      </c>
      <c s="8" t="inlineStr" r="J2616">
        <is>
          <t xml:space="preserve"> Will</t>
        </is>
      </c>
    </row>
    <row r="2617" ht="20.25" customHeight="0">
      <c s="5" t="inlineStr" r="A2617">
        <is>
          <t xml:space="preserve">35400500</t>
        </is>
      </c>
      <c s="5" t="inlineStr" r="B2617">
        <is>
          <t xml:space="preserve">PORTLAND CEMENT CONCRETE BASE COURSE WIDENING 10"</t>
        </is>
      </c>
      <c s="5" t="inlineStr" r="C2617">
        <is>
          <t xml:space="preserve">SQ YD  </t>
        </is>
      </c>
      <c s="6" r="D2617">
        <v>1457.000</v>
      </c>
      <c s="7" r="E2617">
        <v>7</v>
      </c>
      <c s="8" t="inlineStr" r="F2617">
        <is>
          <t xml:space="preserve">74C56</t>
        </is>
      </c>
      <c s="8" t="inlineStr" r="G2617">
        <is>
          <t xml:space="preserve">075</t>
        </is>
      </c>
      <c s="9" r="H2617">
        <v>140.0000</v>
      </c>
      <c s="8" t="inlineStr" r="I2617">
        <is>
          <t xml:space="preserve">Y</t>
        </is>
      </c>
      <c s="8" t="inlineStr" r="J2617">
        <is>
          <t xml:space="preserve"> Moultrie</t>
        </is>
      </c>
    </row>
    <row r="2618" ht="20.25" customHeight="0">
      <c s="5" t="inlineStr" r="A2618">
        <is>
          <t xml:space="preserve">35400500</t>
        </is>
      </c>
      <c s="5" t="inlineStr" r="B2618">
        <is>
          <t xml:space="preserve">PORTLAND CEMENT CONCRETE BASE COURSE WIDENING 10"</t>
        </is>
      </c>
      <c s="5" t="inlineStr" r="C2618">
        <is>
          <t xml:space="preserve">SQ YD  </t>
        </is>
      </c>
      <c s="6" r="D2618">
        <v>1457.000</v>
      </c>
      <c s="7" r="E2618">
        <v>7</v>
      </c>
      <c s="8" t="inlineStr" r="F2618">
        <is>
          <t xml:space="preserve">74C56</t>
        </is>
      </c>
      <c s="8" t="inlineStr" r="G2618">
        <is>
          <t xml:space="preserve">075</t>
        </is>
      </c>
      <c s="9" r="H2618">
        <v>133.5200</v>
      </c>
      <c s="8" t="inlineStr" r="I2618">
        <is>
          <t xml:space="preserve"/>
        </is>
      </c>
      <c s="8" t="inlineStr" r="J2618">
        <is>
          <t xml:space="preserve"> Moultrie</t>
        </is>
      </c>
    </row>
    <row r="2619" ht="20.25" customHeight="0">
      <c s="5" t="inlineStr" r="A2619">
        <is>
          <t xml:space="preserve">35400500</t>
        </is>
      </c>
      <c s="5" t="inlineStr" r="B2619">
        <is>
          <t xml:space="preserve">PORTLAND CEMENT CONCRETE BASE COURSE WIDENING 10"</t>
        </is>
      </c>
      <c s="5" t="inlineStr" r="C2619">
        <is>
          <t xml:space="preserve">SQ YD  </t>
        </is>
      </c>
      <c s="6" r="D2619">
        <v>1457.000</v>
      </c>
      <c s="7" r="E2619">
        <v>7</v>
      </c>
      <c s="8" t="inlineStr" r="F2619">
        <is>
          <t xml:space="preserve">74C56</t>
        </is>
      </c>
      <c s="8" t="inlineStr" r="G2619">
        <is>
          <t xml:space="preserve">075</t>
        </is>
      </c>
      <c s="9" r="H2619">
        <v>179.2700</v>
      </c>
      <c s="8" t="inlineStr" r="I2619">
        <is>
          <t xml:space="preserve"/>
        </is>
      </c>
      <c s="8" t="inlineStr" r="J2619">
        <is>
          <t xml:space="preserve"> Moultrie</t>
        </is>
      </c>
    </row>
    <row r="2620" ht="20.25" customHeight="0">
      <c s="5" t="inlineStr" r="A2620">
        <is>
          <t xml:space="preserve">35501301</t>
        </is>
      </c>
      <c s="5" t="inlineStr" r="B2620">
        <is>
          <t xml:space="preserve">HOT-MIX ASPHALT BASE COURSE,  4 1/4"</t>
        </is>
      </c>
      <c s="5" t="inlineStr" r="C2620">
        <is>
          <t xml:space="preserve">SQ YD  </t>
        </is>
      </c>
      <c s="6" r="D2620">
        <v>6085.000</v>
      </c>
      <c s="7" r="E2620">
        <v>3</v>
      </c>
      <c s="8" t="inlineStr" r="F2620">
        <is>
          <t xml:space="preserve">87873</t>
        </is>
      </c>
      <c s="8" t="inlineStr" r="G2620">
        <is>
          <t xml:space="preserve">135</t>
        </is>
      </c>
      <c s="9" r="H2620">
        <v>20.0000</v>
      </c>
      <c s="8" t="inlineStr" r="I2620">
        <is>
          <t xml:space="preserve">Y</t>
        </is>
      </c>
      <c s="8" t="inlineStr" r="J2620">
        <is>
          <t xml:space="preserve"> Kendall</t>
        </is>
      </c>
    </row>
    <row r="2621" ht="20.25" customHeight="0">
      <c s="5" t="inlineStr" r="A2621">
        <is>
          <t xml:space="preserve">35501301</t>
        </is>
      </c>
      <c s="5" t="inlineStr" r="B2621">
        <is>
          <t xml:space="preserve">HOT-MIX ASPHALT BASE COURSE,  4 1/4"</t>
        </is>
      </c>
      <c s="5" t="inlineStr" r="C2621">
        <is>
          <t xml:space="preserve">SQ YD  </t>
        </is>
      </c>
      <c s="6" r="D2621">
        <v>6085.000</v>
      </c>
      <c s="7" r="E2621">
        <v>3</v>
      </c>
      <c s="8" t="inlineStr" r="F2621">
        <is>
          <t xml:space="preserve">87873</t>
        </is>
      </c>
      <c s="8" t="inlineStr" r="G2621">
        <is>
          <t xml:space="preserve">135</t>
        </is>
      </c>
      <c s="9" r="H2621">
        <v>16.5000</v>
      </c>
      <c s="8" t="inlineStr" r="I2621">
        <is>
          <t xml:space="preserve"/>
        </is>
      </c>
      <c s="8" t="inlineStr" r="J2621">
        <is>
          <t xml:space="preserve"> Kendall</t>
        </is>
      </c>
    </row>
    <row r="2622" ht="20.25" customHeight="0">
      <c s="5" t="inlineStr" r="A2622">
        <is>
          <t xml:space="preserve">35501301</t>
        </is>
      </c>
      <c s="5" t="inlineStr" r="B2622">
        <is>
          <t xml:space="preserve">HOT-MIX ASPHALT BASE COURSE,  4 1/4"</t>
        </is>
      </c>
      <c s="5" t="inlineStr" r="C2622">
        <is>
          <t xml:space="preserve">SQ YD  </t>
        </is>
      </c>
      <c s="6" r="D2622">
        <v>6085.000</v>
      </c>
      <c s="7" r="E2622">
        <v>3</v>
      </c>
      <c s="8" t="inlineStr" r="F2622">
        <is>
          <t xml:space="preserve">87873</t>
        </is>
      </c>
      <c s="8" t="inlineStr" r="G2622">
        <is>
          <t xml:space="preserve">135</t>
        </is>
      </c>
      <c s="9" r="H2622">
        <v>17.0000</v>
      </c>
      <c s="8" t="inlineStr" r="I2622">
        <is>
          <t xml:space="preserve"/>
        </is>
      </c>
      <c s="8" t="inlineStr" r="J2622">
        <is>
          <t xml:space="preserve"> Kendall</t>
        </is>
      </c>
    </row>
    <row r="2623" ht="20.25" customHeight="0">
      <c s="5" t="inlineStr" r="A2623">
        <is>
          <t xml:space="preserve">35501301</t>
        </is>
      </c>
      <c s="5" t="inlineStr" r="B2623">
        <is>
          <t xml:space="preserve">HOT-MIX ASPHALT BASE COURSE,  4 1/4"</t>
        </is>
      </c>
      <c s="5" t="inlineStr" r="C2623">
        <is>
          <t xml:space="preserve">SQ YD  </t>
        </is>
      </c>
      <c s="6" r="D2623">
        <v>6085.000</v>
      </c>
      <c s="7" r="E2623">
        <v>3</v>
      </c>
      <c s="8" t="inlineStr" r="F2623">
        <is>
          <t xml:space="preserve">87873</t>
        </is>
      </c>
      <c s="8" t="inlineStr" r="G2623">
        <is>
          <t xml:space="preserve">135</t>
        </is>
      </c>
      <c s="9" r="H2623">
        <v>24.0000</v>
      </c>
      <c s="8" t="inlineStr" r="I2623">
        <is>
          <t xml:space="preserve"/>
        </is>
      </c>
      <c s="8" t="inlineStr" r="J2623">
        <is>
          <t xml:space="preserve"> Kendall</t>
        </is>
      </c>
    </row>
    <row r="2624" ht="20.25" customHeight="0">
      <c s="5" t="inlineStr" r="A2624">
        <is>
          <t xml:space="preserve">35501303</t>
        </is>
      </c>
      <c s="5" t="inlineStr" r="B2624">
        <is>
          <t xml:space="preserve">HOT-MIX ASPHALT BASE COURSE,  4 3/4"</t>
        </is>
      </c>
      <c s="5" t="inlineStr" r="C2624">
        <is>
          <t xml:space="preserve">SQ YD  </t>
        </is>
      </c>
      <c s="6" r="D2624">
        <v>17142.000</v>
      </c>
      <c s="7" r="E2624">
        <v>1</v>
      </c>
      <c s="8" t="inlineStr" r="F2624">
        <is>
          <t xml:space="preserve">61K68</t>
        </is>
      </c>
      <c s="8" t="inlineStr" r="G2624">
        <is>
          <t xml:space="preserve">131</t>
        </is>
      </c>
      <c s="9" r="H2624">
        <v>27.0000</v>
      </c>
      <c s="8" t="inlineStr" r="I2624">
        <is>
          <t xml:space="preserve">Y</t>
        </is>
      </c>
      <c s="8" t="inlineStr" r="J2624">
        <is>
          <t xml:space="preserve"> Kane</t>
        </is>
      </c>
    </row>
    <row r="2625" ht="20.25" customHeight="0">
      <c s="5" t="inlineStr" r="A2625">
        <is>
          <t xml:space="preserve">35501303</t>
        </is>
      </c>
      <c s="5" t="inlineStr" r="B2625">
        <is>
          <t xml:space="preserve">HOT-MIX ASPHALT BASE COURSE,  4 3/4"</t>
        </is>
      </c>
      <c s="5" t="inlineStr" r="C2625">
        <is>
          <t xml:space="preserve">SQ YD  </t>
        </is>
      </c>
      <c s="6" r="D2625">
        <v>17142.000</v>
      </c>
      <c s="7" r="E2625">
        <v>1</v>
      </c>
      <c s="8" t="inlineStr" r="F2625">
        <is>
          <t xml:space="preserve">61K68</t>
        </is>
      </c>
      <c s="8" t="inlineStr" r="G2625">
        <is>
          <t xml:space="preserve">131</t>
        </is>
      </c>
      <c s="9" r="H2625">
        <v>27.0000</v>
      </c>
      <c s="8" t="inlineStr" r="I2625">
        <is>
          <t xml:space="preserve"/>
        </is>
      </c>
      <c s="8" t="inlineStr" r="J2625">
        <is>
          <t xml:space="preserve"> Kane</t>
        </is>
      </c>
    </row>
    <row r="2626" ht="20.25" customHeight="0">
      <c s="5" t="inlineStr" r="A2626">
        <is>
          <t xml:space="preserve">35501303</t>
        </is>
      </c>
      <c s="5" t="inlineStr" r="B2626">
        <is>
          <t xml:space="preserve">HOT-MIX ASPHALT BASE COURSE,  4 3/4"</t>
        </is>
      </c>
      <c s="5" t="inlineStr" r="C2626">
        <is>
          <t xml:space="preserve">SQ YD  </t>
        </is>
      </c>
      <c s="6" r="D2626">
        <v>17142.000</v>
      </c>
      <c s="7" r="E2626">
        <v>1</v>
      </c>
      <c s="8" t="inlineStr" r="F2626">
        <is>
          <t xml:space="preserve">61K68</t>
        </is>
      </c>
      <c s="8" t="inlineStr" r="G2626">
        <is>
          <t xml:space="preserve">131</t>
        </is>
      </c>
      <c s="9" r="H2626">
        <v>30.0000</v>
      </c>
      <c s="8" t="inlineStr" r="I2626">
        <is>
          <t xml:space="preserve"/>
        </is>
      </c>
      <c s="8" t="inlineStr" r="J2626">
        <is>
          <t xml:space="preserve"> Kane</t>
        </is>
      </c>
    </row>
    <row r="2627" ht="20.25" customHeight="0">
      <c s="5" t="inlineStr" r="A2627">
        <is>
          <t xml:space="preserve">35501303</t>
        </is>
      </c>
      <c s="5" t="inlineStr" r="B2627">
        <is>
          <t xml:space="preserve">HOT-MIX ASPHALT BASE COURSE,  4 3/4"</t>
        </is>
      </c>
      <c s="5" t="inlineStr" r="C2627">
        <is>
          <t xml:space="preserve">SQ YD  </t>
        </is>
      </c>
      <c s="6" r="D2627">
        <v>17142.000</v>
      </c>
      <c s="7" r="E2627">
        <v>1</v>
      </c>
      <c s="8" t="inlineStr" r="F2627">
        <is>
          <t xml:space="preserve">61K68</t>
        </is>
      </c>
      <c s="8" t="inlineStr" r="G2627">
        <is>
          <t xml:space="preserve">131</t>
        </is>
      </c>
      <c s="9" r="H2627">
        <v>41.0000</v>
      </c>
      <c s="8" t="inlineStr" r="I2627">
        <is>
          <t xml:space="preserve"/>
        </is>
      </c>
      <c s="8" t="inlineStr" r="J2627">
        <is>
          <t xml:space="preserve"> Kane</t>
        </is>
      </c>
    </row>
    <row r="2628" ht="20.25" customHeight="0">
      <c s="5" t="inlineStr" r="A2628">
        <is>
          <t xml:space="preserve">35501308</t>
        </is>
      </c>
      <c s="5" t="inlineStr" r="B2628">
        <is>
          <t xml:space="preserve">HOT-MIX ASPHALT BASE COURSE,  6"</t>
        </is>
      </c>
      <c s="5" t="inlineStr" r="C2628">
        <is>
          <t xml:space="preserve">SQ YD  </t>
        </is>
      </c>
      <c s="6" r="D2628">
        <v>10.000</v>
      </c>
      <c s="7" r="E2628">
        <v>1</v>
      </c>
      <c s="8" t="inlineStr" r="F2628">
        <is>
          <t xml:space="preserve">62R95</t>
        </is>
      </c>
      <c s="8" t="inlineStr" r="G2628">
        <is>
          <t xml:space="preserve">051</t>
        </is>
      </c>
      <c s="9" r="H2628">
        <v>85.8000</v>
      </c>
      <c s="8" t="inlineStr" r="I2628">
        <is>
          <t xml:space="preserve">Y</t>
        </is>
      </c>
      <c s="8" t="inlineStr" r="J2628">
        <is>
          <t xml:space="preserve"> McHenry</t>
        </is>
      </c>
    </row>
    <row r="2629" ht="20.25" customHeight="0">
      <c s="5" t="inlineStr" r="A2629">
        <is>
          <t xml:space="preserve">35501308</t>
        </is>
      </c>
      <c s="5" t="inlineStr" r="B2629">
        <is>
          <t xml:space="preserve">HOT-MIX ASPHALT BASE COURSE,  6"</t>
        </is>
      </c>
      <c s="5" t="inlineStr" r="C2629">
        <is>
          <t xml:space="preserve">SQ YD  </t>
        </is>
      </c>
      <c s="6" r="D2629">
        <v>10.000</v>
      </c>
      <c s="7" r="E2629">
        <v>1</v>
      </c>
      <c s="8" t="inlineStr" r="F2629">
        <is>
          <t xml:space="preserve">62R95</t>
        </is>
      </c>
      <c s="8" t="inlineStr" r="G2629">
        <is>
          <t xml:space="preserve">051</t>
        </is>
      </c>
      <c s="9" r="H2629">
        <v>93.6500</v>
      </c>
      <c s="8" t="inlineStr" r="I2629">
        <is>
          <t xml:space="preserve"/>
        </is>
      </c>
      <c s="8" t="inlineStr" r="J2629">
        <is>
          <t xml:space="preserve"> McHenry</t>
        </is>
      </c>
    </row>
    <row r="2630" ht="20.25" customHeight="0">
      <c s="5" t="inlineStr" r="A2630">
        <is>
          <t xml:space="preserve">35501308</t>
        </is>
      </c>
      <c s="5" t="inlineStr" r="B2630">
        <is>
          <t xml:space="preserve">HOT-MIX ASPHALT BASE COURSE,  6"</t>
        </is>
      </c>
      <c s="5" t="inlineStr" r="C2630">
        <is>
          <t xml:space="preserve">SQ YD  </t>
        </is>
      </c>
      <c s="6" r="D2630">
        <v>10.000</v>
      </c>
      <c s="7" r="E2630">
        <v>1</v>
      </c>
      <c s="8" t="inlineStr" r="F2630">
        <is>
          <t xml:space="preserve">62R95</t>
        </is>
      </c>
      <c s="8" t="inlineStr" r="G2630">
        <is>
          <t xml:space="preserve">051</t>
        </is>
      </c>
      <c s="9" r="H2630">
        <v>120.0000</v>
      </c>
      <c s="8" t="inlineStr" r="I2630">
        <is>
          <t xml:space="preserve"/>
        </is>
      </c>
      <c s="8" t="inlineStr" r="J2630">
        <is>
          <t xml:space="preserve"> McHenry</t>
        </is>
      </c>
    </row>
    <row r="2631" ht="20.25" customHeight="0">
      <c s="5" t="inlineStr" r="A2631">
        <is>
          <t xml:space="preserve">35501312</t>
        </is>
      </c>
      <c s="5" t="inlineStr" r="B2631">
        <is>
          <t xml:space="preserve">HOT-MIX ASPHALT BASE COURSE,  7"</t>
        </is>
      </c>
      <c s="5" t="inlineStr" r="C2631">
        <is>
          <t xml:space="preserve">SQ YD  </t>
        </is>
      </c>
      <c s="6" r="D2631">
        <v>17183.000</v>
      </c>
      <c s="7" r="E2631">
        <v>1</v>
      </c>
      <c s="8" t="inlineStr" r="F2631">
        <is>
          <t xml:space="preserve">61L04</t>
        </is>
      </c>
      <c s="8" t="inlineStr" r="G2631">
        <is>
          <t xml:space="preserve">096</t>
        </is>
      </c>
      <c s="9" r="H2631">
        <v>35.0000</v>
      </c>
      <c s="8" t="inlineStr" r="I2631">
        <is>
          <t xml:space="preserve">Y</t>
        </is>
      </c>
      <c s="8" t="inlineStr" r="J2631">
        <is>
          <t xml:space="preserve"> DuPage</t>
        </is>
      </c>
    </row>
    <row r="2632" ht="20.25" customHeight="0">
      <c s="5" t="inlineStr" r="A2632">
        <is>
          <t xml:space="preserve">35501312</t>
        </is>
      </c>
      <c s="5" t="inlineStr" r="B2632">
        <is>
          <t xml:space="preserve">HOT-MIX ASPHALT BASE COURSE,  7"</t>
        </is>
      </c>
      <c s="5" t="inlineStr" r="C2632">
        <is>
          <t xml:space="preserve">SQ YD  </t>
        </is>
      </c>
      <c s="6" r="D2632">
        <v>17183.000</v>
      </c>
      <c s="7" r="E2632">
        <v>1</v>
      </c>
      <c s="8" t="inlineStr" r="F2632">
        <is>
          <t xml:space="preserve">61L04</t>
        </is>
      </c>
      <c s="8" t="inlineStr" r="G2632">
        <is>
          <t xml:space="preserve">096</t>
        </is>
      </c>
      <c s="9" r="H2632">
        <v>34.5000</v>
      </c>
      <c s="8" t="inlineStr" r="I2632">
        <is>
          <t xml:space="preserve"/>
        </is>
      </c>
      <c s="8" t="inlineStr" r="J2632">
        <is>
          <t xml:space="preserve"> DuPage</t>
        </is>
      </c>
    </row>
    <row r="2633" ht="20.25" customHeight="0">
      <c s="5" t="inlineStr" r="A2633">
        <is>
          <t xml:space="preserve">35501312</t>
        </is>
      </c>
      <c s="5" t="inlineStr" r="B2633">
        <is>
          <t xml:space="preserve">HOT-MIX ASPHALT BASE COURSE,  7"</t>
        </is>
      </c>
      <c s="5" t="inlineStr" r="C2633">
        <is>
          <t xml:space="preserve">SQ YD  </t>
        </is>
      </c>
      <c s="6" r="D2633">
        <v>17183.000</v>
      </c>
      <c s="7" r="E2633">
        <v>1</v>
      </c>
      <c s="8" t="inlineStr" r="F2633">
        <is>
          <t xml:space="preserve">61L04</t>
        </is>
      </c>
      <c s="8" t="inlineStr" r="G2633">
        <is>
          <t xml:space="preserve">096</t>
        </is>
      </c>
      <c s="9" r="H2633">
        <v>35.0300</v>
      </c>
      <c s="8" t="inlineStr" r="I2633">
        <is>
          <t xml:space="preserve"/>
        </is>
      </c>
      <c s="8" t="inlineStr" r="J2633">
        <is>
          <t xml:space="preserve"> DuPage</t>
        </is>
      </c>
    </row>
    <row r="2634" ht="20.25" customHeight="0">
      <c s="5" t="inlineStr" r="A2634">
        <is>
          <t xml:space="preserve">35501312</t>
        </is>
      </c>
      <c s="5" t="inlineStr" r="B2634">
        <is>
          <t xml:space="preserve">HOT-MIX ASPHALT BASE COURSE,  7"</t>
        </is>
      </c>
      <c s="5" t="inlineStr" r="C2634">
        <is>
          <t xml:space="preserve">SQ YD  </t>
        </is>
      </c>
      <c s="6" r="D2634">
        <v>17183.000</v>
      </c>
      <c s="7" r="E2634">
        <v>1</v>
      </c>
      <c s="8" t="inlineStr" r="F2634">
        <is>
          <t xml:space="preserve">61L04</t>
        </is>
      </c>
      <c s="8" t="inlineStr" r="G2634">
        <is>
          <t xml:space="preserve">096</t>
        </is>
      </c>
      <c s="9" r="H2634">
        <v>36.3100</v>
      </c>
      <c s="8" t="inlineStr" r="I2634">
        <is>
          <t xml:space="preserve"/>
        </is>
      </c>
      <c s="8" t="inlineStr" r="J2634">
        <is>
          <t xml:space="preserve"> DuPage</t>
        </is>
      </c>
    </row>
    <row r="2635" ht="20.25" customHeight="0">
      <c s="5" t="inlineStr" r="A2635">
        <is>
          <t xml:space="preserve">35501312</t>
        </is>
      </c>
      <c s="5" t="inlineStr" r="B2635">
        <is>
          <t xml:space="preserve">HOT-MIX ASPHALT BASE COURSE,  7"</t>
        </is>
      </c>
      <c s="5" t="inlineStr" r="C2635">
        <is>
          <t xml:space="preserve">SQ YD  </t>
        </is>
      </c>
      <c s="6" r="D2635">
        <v>17183.000</v>
      </c>
      <c s="7" r="E2635">
        <v>1</v>
      </c>
      <c s="8" t="inlineStr" r="F2635">
        <is>
          <t xml:space="preserve">61L04</t>
        </is>
      </c>
      <c s="8" t="inlineStr" r="G2635">
        <is>
          <t xml:space="preserve">096</t>
        </is>
      </c>
      <c s="9" r="H2635">
        <v>36.5000</v>
      </c>
      <c s="8" t="inlineStr" r="I2635">
        <is>
          <t xml:space="preserve"/>
        </is>
      </c>
      <c s="8" t="inlineStr" r="J2635">
        <is>
          <t xml:space="preserve"> DuPage</t>
        </is>
      </c>
    </row>
    <row r="2636" ht="20.25" customHeight="0">
      <c s="5" t="inlineStr" r="A2636">
        <is>
          <t xml:space="preserve">35501314</t>
        </is>
      </c>
      <c s="5" t="inlineStr" r="B2636">
        <is>
          <t xml:space="preserve">HOT-MIX ASPHALT BASE COURSE,  7 1/2"</t>
        </is>
      </c>
      <c s="5" t="inlineStr" r="C2636">
        <is>
          <t xml:space="preserve">SQ YD  </t>
        </is>
      </c>
      <c s="6" r="D2636">
        <v>608.000</v>
      </c>
      <c s="7" r="E2636">
        <v>1</v>
      </c>
      <c s="8" t="inlineStr" r="F2636">
        <is>
          <t xml:space="preserve">61K07</t>
        </is>
      </c>
      <c s="8" t="inlineStr" r="G2636">
        <is>
          <t xml:space="preserve">140</t>
        </is>
      </c>
      <c s="9" r="H2636">
        <v>58.0000</v>
      </c>
      <c s="8" t="inlineStr" r="I2636">
        <is>
          <t xml:space="preserve">Y</t>
        </is>
      </c>
      <c s="8" t="inlineStr" r="J2636">
        <is>
          <t xml:space="preserve"> Cook</t>
        </is>
      </c>
    </row>
    <row r="2637" ht="20.25" customHeight="0">
      <c s="5" t="inlineStr" r="A2637">
        <is>
          <t xml:space="preserve">35501314</t>
        </is>
      </c>
      <c s="5" t="inlineStr" r="B2637">
        <is>
          <t xml:space="preserve">HOT-MIX ASPHALT BASE COURSE,  7 1/2"</t>
        </is>
      </c>
      <c s="5" t="inlineStr" r="C2637">
        <is>
          <t xml:space="preserve">SQ YD  </t>
        </is>
      </c>
      <c s="6" r="D2637">
        <v>608.000</v>
      </c>
      <c s="7" r="E2637">
        <v>1</v>
      </c>
      <c s="8" t="inlineStr" r="F2637">
        <is>
          <t xml:space="preserve">61K07</t>
        </is>
      </c>
      <c s="8" t="inlineStr" r="G2637">
        <is>
          <t xml:space="preserve">140</t>
        </is>
      </c>
      <c s="9" r="H2637">
        <v>47.8800</v>
      </c>
      <c s="8" t="inlineStr" r="I2637">
        <is>
          <t xml:space="preserve"/>
        </is>
      </c>
      <c s="8" t="inlineStr" r="J2637">
        <is>
          <t xml:space="preserve"> Cook</t>
        </is>
      </c>
    </row>
    <row r="2638" ht="20.25" customHeight="0">
      <c s="5" t="inlineStr" r="A2638">
        <is>
          <t xml:space="preserve">35501314</t>
        </is>
      </c>
      <c s="5" t="inlineStr" r="B2638">
        <is>
          <t xml:space="preserve">HOT-MIX ASPHALT BASE COURSE,  7 1/2"</t>
        </is>
      </c>
      <c s="5" t="inlineStr" r="C2638">
        <is>
          <t xml:space="preserve">SQ YD  </t>
        </is>
      </c>
      <c s="6" r="D2638">
        <v>608.000</v>
      </c>
      <c s="7" r="E2638">
        <v>1</v>
      </c>
      <c s="8" t="inlineStr" r="F2638">
        <is>
          <t xml:space="preserve">61K07</t>
        </is>
      </c>
      <c s="8" t="inlineStr" r="G2638">
        <is>
          <t xml:space="preserve">140</t>
        </is>
      </c>
      <c s="9" r="H2638">
        <v>80.0000</v>
      </c>
      <c s="8" t="inlineStr" r="I2638">
        <is>
          <t xml:space="preserve"/>
        </is>
      </c>
      <c s="8" t="inlineStr" r="J2638">
        <is>
          <t xml:space="preserve"> Cook</t>
        </is>
      </c>
    </row>
    <row r="2639" ht="20.25" customHeight="0">
      <c s="5" t="inlineStr" r="A2639">
        <is>
          <t xml:space="preserve">35501314</t>
        </is>
      </c>
      <c s="5" t="inlineStr" r="B2639">
        <is>
          <t xml:space="preserve">HOT-MIX ASPHALT BASE COURSE,  7 1/2"</t>
        </is>
      </c>
      <c s="5" t="inlineStr" r="C2639">
        <is>
          <t xml:space="preserve">SQ YD  </t>
        </is>
      </c>
      <c s="6" r="D2639">
        <v>608.000</v>
      </c>
      <c s="7" r="E2639">
        <v>1</v>
      </c>
      <c s="8" t="inlineStr" r="F2639">
        <is>
          <t xml:space="preserve">61K07</t>
        </is>
      </c>
      <c s="8" t="inlineStr" r="G2639">
        <is>
          <t xml:space="preserve">140</t>
        </is>
      </c>
      <c s="9" r="H2639">
        <v>110.0000</v>
      </c>
      <c s="8" t="inlineStr" r="I2639">
        <is>
          <t xml:space="preserve"/>
        </is>
      </c>
      <c s="8" t="inlineStr" r="J2639">
        <is>
          <t xml:space="preserve"> Cook</t>
        </is>
      </c>
    </row>
    <row r="2640" ht="20.25" customHeight="0">
      <c s="5" t="inlineStr" r="A2640">
        <is>
          <t xml:space="preserve">35501316</t>
        </is>
      </c>
      <c s="5" t="inlineStr" r="B2640">
        <is>
          <t xml:space="preserve">HOT-MIX ASPHALT BASE COURSE,  8"</t>
        </is>
      </c>
      <c s="5" t="inlineStr" r="C2640">
        <is>
          <t xml:space="preserve">SQ YD  </t>
        </is>
      </c>
      <c s="6" r="D2640">
        <v>51.000</v>
      </c>
      <c s="7" r="E2640">
        <v>1</v>
      </c>
      <c s="8" t="inlineStr" r="F2640">
        <is>
          <t xml:space="preserve">61K81</t>
        </is>
      </c>
      <c s="8" t="inlineStr" r="G2640">
        <is>
          <t xml:space="preserve">087</t>
        </is>
      </c>
      <c s="9" r="H2640">
        <v>90.0000</v>
      </c>
      <c s="8" t="inlineStr" r="I2640">
        <is>
          <t xml:space="preserve">Y</t>
        </is>
      </c>
      <c s="8" t="inlineStr" r="J2640">
        <is>
          <t xml:space="preserve"> Will</t>
        </is>
      </c>
    </row>
    <row r="2641" ht="20.25" customHeight="0">
      <c s="5" t="inlineStr" r="A2641">
        <is>
          <t xml:space="preserve">35501316</t>
        </is>
      </c>
      <c s="5" t="inlineStr" r="B2641">
        <is>
          <t xml:space="preserve">HOT-MIX ASPHALT BASE COURSE,  8"</t>
        </is>
      </c>
      <c s="5" t="inlineStr" r="C2641">
        <is>
          <t xml:space="preserve">SQ YD  </t>
        </is>
      </c>
      <c s="6" r="D2641">
        <v>51.000</v>
      </c>
      <c s="7" r="E2641">
        <v>1</v>
      </c>
      <c s="8" t="inlineStr" r="F2641">
        <is>
          <t xml:space="preserve">61K81</t>
        </is>
      </c>
      <c s="8" t="inlineStr" r="G2641">
        <is>
          <t xml:space="preserve">087</t>
        </is>
      </c>
      <c s="9" r="H2641">
        <v>74.5500</v>
      </c>
      <c s="8" t="inlineStr" r="I2641">
        <is>
          <t xml:space="preserve"/>
        </is>
      </c>
      <c s="8" t="inlineStr" r="J2641">
        <is>
          <t xml:space="preserve"> Will</t>
        </is>
      </c>
    </row>
    <row r="2642" ht="20.25" customHeight="0">
      <c s="5" t="inlineStr" r="A2642">
        <is>
          <t xml:space="preserve">35501316</t>
        </is>
      </c>
      <c s="5" t="inlineStr" r="B2642">
        <is>
          <t xml:space="preserve">HOT-MIX ASPHALT BASE COURSE,  8"</t>
        </is>
      </c>
      <c s="5" t="inlineStr" r="C2642">
        <is>
          <t xml:space="preserve">SQ YD  </t>
        </is>
      </c>
      <c s="6" r="D2642">
        <v>51.000</v>
      </c>
      <c s="7" r="E2642">
        <v>1</v>
      </c>
      <c s="8" t="inlineStr" r="F2642">
        <is>
          <t xml:space="preserve">61K81</t>
        </is>
      </c>
      <c s="8" t="inlineStr" r="G2642">
        <is>
          <t xml:space="preserve">087</t>
        </is>
      </c>
      <c s="9" r="H2642">
        <v>80.0000</v>
      </c>
      <c s="8" t="inlineStr" r="I2642">
        <is>
          <t xml:space="preserve"/>
        </is>
      </c>
      <c s="8" t="inlineStr" r="J2642">
        <is>
          <t xml:space="preserve"> Will</t>
        </is>
      </c>
    </row>
    <row r="2643" ht="20.25" customHeight="0">
      <c s="5" t="inlineStr" r="A2643">
        <is>
          <t xml:space="preserve">35501316</t>
        </is>
      </c>
      <c s="5" t="inlineStr" r="B2643">
        <is>
          <t xml:space="preserve">HOT-MIX ASPHALT BASE COURSE,  8"</t>
        </is>
      </c>
      <c s="5" t="inlineStr" r="C2643">
        <is>
          <t xml:space="preserve">SQ YD  </t>
        </is>
      </c>
      <c s="6" r="D2643">
        <v>51.000</v>
      </c>
      <c s="7" r="E2643">
        <v>1</v>
      </c>
      <c s="8" t="inlineStr" r="F2643">
        <is>
          <t xml:space="preserve">61K81</t>
        </is>
      </c>
      <c s="8" t="inlineStr" r="G2643">
        <is>
          <t xml:space="preserve">087</t>
        </is>
      </c>
      <c s="9" r="H2643">
        <v>115.0000</v>
      </c>
      <c s="8" t="inlineStr" r="I2643">
        <is>
          <t xml:space="preserve"/>
        </is>
      </c>
      <c s="8" t="inlineStr" r="J2643">
        <is>
          <t xml:space="preserve"> Will</t>
        </is>
      </c>
    </row>
    <row r="2644" ht="20.25" customHeight="0">
      <c s="5" t="inlineStr" r="A2644">
        <is>
          <t xml:space="preserve">35501316</t>
        </is>
      </c>
      <c s="5" t="inlineStr" r="B2644">
        <is>
          <t xml:space="preserve">HOT-MIX ASPHALT BASE COURSE,  8"</t>
        </is>
      </c>
      <c s="5" t="inlineStr" r="C2644">
        <is>
          <t xml:space="preserve">SQ YD  </t>
        </is>
      </c>
      <c s="6" r="D2644">
        <v>104.000</v>
      </c>
      <c s="7" r="E2644">
        <v>1</v>
      </c>
      <c s="8" t="inlineStr" r="F2644">
        <is>
          <t xml:space="preserve">62R95</t>
        </is>
      </c>
      <c s="8" t="inlineStr" r="G2644">
        <is>
          <t xml:space="preserve">051</t>
        </is>
      </c>
      <c s="9" r="H2644">
        <v>73.3500</v>
      </c>
      <c s="8" t="inlineStr" r="I2644">
        <is>
          <t xml:space="preserve">Y</t>
        </is>
      </c>
      <c s="8" t="inlineStr" r="J2644">
        <is>
          <t xml:space="preserve"> McHenry</t>
        </is>
      </c>
    </row>
    <row r="2645" ht="20.25" customHeight="0">
      <c s="5" t="inlineStr" r="A2645">
        <is>
          <t xml:space="preserve">35501316</t>
        </is>
      </c>
      <c s="5" t="inlineStr" r="B2645">
        <is>
          <t xml:space="preserve">HOT-MIX ASPHALT BASE COURSE,  8"</t>
        </is>
      </c>
      <c s="5" t="inlineStr" r="C2645">
        <is>
          <t xml:space="preserve">SQ YD  </t>
        </is>
      </c>
      <c s="6" r="D2645">
        <v>104.000</v>
      </c>
      <c s="7" r="E2645">
        <v>1</v>
      </c>
      <c s="8" t="inlineStr" r="F2645">
        <is>
          <t xml:space="preserve">62R95</t>
        </is>
      </c>
      <c s="8" t="inlineStr" r="G2645">
        <is>
          <t xml:space="preserve">051</t>
        </is>
      </c>
      <c s="9" r="H2645">
        <v>65.0000</v>
      </c>
      <c s="8" t="inlineStr" r="I2645">
        <is>
          <t xml:space="preserve"/>
        </is>
      </c>
      <c s="8" t="inlineStr" r="J2645">
        <is>
          <t xml:space="preserve"> McHenry</t>
        </is>
      </c>
    </row>
    <row r="2646" ht="20.25" customHeight="0">
      <c s="5" t="inlineStr" r="A2646">
        <is>
          <t xml:space="preserve">35501316</t>
        </is>
      </c>
      <c s="5" t="inlineStr" r="B2646">
        <is>
          <t xml:space="preserve">HOT-MIX ASPHALT BASE COURSE,  8"</t>
        </is>
      </c>
      <c s="5" t="inlineStr" r="C2646">
        <is>
          <t xml:space="preserve">SQ YD  </t>
        </is>
      </c>
      <c s="6" r="D2646">
        <v>104.000</v>
      </c>
      <c s="7" r="E2646">
        <v>1</v>
      </c>
      <c s="8" t="inlineStr" r="F2646">
        <is>
          <t xml:space="preserve">62R95</t>
        </is>
      </c>
      <c s="8" t="inlineStr" r="G2646">
        <is>
          <t xml:space="preserve">051</t>
        </is>
      </c>
      <c s="9" r="H2646">
        <v>79.9600</v>
      </c>
      <c s="8" t="inlineStr" r="I2646">
        <is>
          <t xml:space="preserve"/>
        </is>
      </c>
      <c s="8" t="inlineStr" r="J2646">
        <is>
          <t xml:space="preserve"> McHenry</t>
        </is>
      </c>
    </row>
    <row r="2647" ht="20.25" customHeight="0">
      <c s="5" t="inlineStr" r="A2647">
        <is>
          <t xml:space="preserve">35501316</t>
        </is>
      </c>
      <c s="5" t="inlineStr" r="B2647">
        <is>
          <t xml:space="preserve">HOT-MIX ASPHALT BASE COURSE,  8"</t>
        </is>
      </c>
      <c s="5" t="inlineStr" r="C2647">
        <is>
          <t xml:space="preserve">SQ YD  </t>
        </is>
      </c>
      <c s="6" r="D2647">
        <v>106.000</v>
      </c>
      <c s="7" r="E2647">
        <v>1</v>
      </c>
      <c s="8" t="inlineStr" r="F2647">
        <is>
          <t xml:space="preserve">62W71</t>
        </is>
      </c>
      <c s="8" t="inlineStr" r="G2647">
        <is>
          <t xml:space="preserve">060</t>
        </is>
      </c>
      <c s="9" r="H2647">
        <v>84.0000</v>
      </c>
      <c s="8" t="inlineStr" r="I2647">
        <is>
          <t xml:space="preserve">Y</t>
        </is>
      </c>
      <c s="8" t="inlineStr" r="J2647">
        <is>
          <t xml:space="preserve"> Cook</t>
        </is>
      </c>
    </row>
    <row r="2648" ht="20.25" customHeight="0">
      <c s="5" t="inlineStr" r="A2648">
        <is>
          <t xml:space="preserve">35501316</t>
        </is>
      </c>
      <c s="5" t="inlineStr" r="B2648">
        <is>
          <t xml:space="preserve">HOT-MIX ASPHALT BASE COURSE,  8"</t>
        </is>
      </c>
      <c s="5" t="inlineStr" r="C2648">
        <is>
          <t xml:space="preserve">SQ YD  </t>
        </is>
      </c>
      <c s="6" r="D2648">
        <v>106.000</v>
      </c>
      <c s="7" r="E2648">
        <v>1</v>
      </c>
      <c s="8" t="inlineStr" r="F2648">
        <is>
          <t xml:space="preserve">62W71</t>
        </is>
      </c>
      <c s="8" t="inlineStr" r="G2648">
        <is>
          <t xml:space="preserve">060</t>
        </is>
      </c>
      <c s="9" r="H2648">
        <v>91.6700</v>
      </c>
      <c s="8" t="inlineStr" r="I2648">
        <is>
          <t xml:space="preserve"/>
        </is>
      </c>
      <c s="8" t="inlineStr" r="J2648">
        <is>
          <t xml:space="preserve"> Cook</t>
        </is>
      </c>
    </row>
    <row r="2649" ht="20.25" customHeight="0">
      <c s="5" t="inlineStr" r="A2649">
        <is>
          <t xml:space="preserve">35501316</t>
        </is>
      </c>
      <c s="5" t="inlineStr" r="B2649">
        <is>
          <t xml:space="preserve">HOT-MIX ASPHALT BASE COURSE,  8"</t>
        </is>
      </c>
      <c s="5" t="inlineStr" r="C2649">
        <is>
          <t xml:space="preserve">SQ YD  </t>
        </is>
      </c>
      <c s="6" r="D2649">
        <v>106.000</v>
      </c>
      <c s="7" r="E2649">
        <v>1</v>
      </c>
      <c s="8" t="inlineStr" r="F2649">
        <is>
          <t xml:space="preserve">62W71</t>
        </is>
      </c>
      <c s="8" t="inlineStr" r="G2649">
        <is>
          <t xml:space="preserve">060</t>
        </is>
      </c>
      <c s="9" r="H2649">
        <v>110.0000</v>
      </c>
      <c s="8" t="inlineStr" r="I2649">
        <is>
          <t xml:space="preserve"/>
        </is>
      </c>
      <c s="8" t="inlineStr" r="J2649">
        <is>
          <t xml:space="preserve"> Cook</t>
        </is>
      </c>
    </row>
    <row r="2650" ht="20.25" customHeight="0">
      <c s="5" t="inlineStr" r="A2650">
        <is>
          <t xml:space="preserve">35501316</t>
        </is>
      </c>
      <c s="5" t="inlineStr" r="B2650">
        <is>
          <t xml:space="preserve">HOT-MIX ASPHALT BASE COURSE,  8"</t>
        </is>
      </c>
      <c s="5" t="inlineStr" r="C2650">
        <is>
          <t xml:space="preserve">SQ YD  </t>
        </is>
      </c>
      <c s="6" r="D2650">
        <v>106.000</v>
      </c>
      <c s="7" r="E2650">
        <v>1</v>
      </c>
      <c s="8" t="inlineStr" r="F2650">
        <is>
          <t xml:space="preserve">62W71</t>
        </is>
      </c>
      <c s="8" t="inlineStr" r="G2650">
        <is>
          <t xml:space="preserve">060</t>
        </is>
      </c>
      <c s="9" r="H2650">
        <v>130.0000</v>
      </c>
      <c s="8" t="inlineStr" r="I2650">
        <is>
          <t xml:space="preserve"/>
        </is>
      </c>
      <c s="8" t="inlineStr" r="J2650">
        <is>
          <t xml:space="preserve"> Cook</t>
        </is>
      </c>
    </row>
    <row r="2651" ht="20.25" customHeight="0">
      <c s="5" t="inlineStr" r="A2651">
        <is>
          <t xml:space="preserve">35501316</t>
        </is>
      </c>
      <c s="5" t="inlineStr" r="B2651">
        <is>
          <t xml:space="preserve">HOT-MIX ASPHALT BASE COURSE,  8"</t>
        </is>
      </c>
      <c s="5" t="inlineStr" r="C2651">
        <is>
          <t xml:space="preserve">SQ YD  </t>
        </is>
      </c>
      <c s="6" r="D2651">
        <v>106.000</v>
      </c>
      <c s="7" r="E2651">
        <v>1</v>
      </c>
      <c s="8" t="inlineStr" r="F2651">
        <is>
          <t xml:space="preserve">62W71</t>
        </is>
      </c>
      <c s="8" t="inlineStr" r="G2651">
        <is>
          <t xml:space="preserve">060</t>
        </is>
      </c>
      <c s="9" r="H2651">
        <v>140.0000</v>
      </c>
      <c s="8" t="inlineStr" r="I2651">
        <is>
          <t xml:space="preserve"/>
        </is>
      </c>
      <c s="8" t="inlineStr" r="J2651">
        <is>
          <t xml:space="preserve"> Cook</t>
        </is>
      </c>
    </row>
    <row r="2652" ht="20.25" customHeight="0">
      <c s="5" t="inlineStr" r="A2652">
        <is>
          <t xml:space="preserve">35501316</t>
        </is>
      </c>
      <c s="5" t="inlineStr" r="B2652">
        <is>
          <t xml:space="preserve">HOT-MIX ASPHALT BASE COURSE,  8"</t>
        </is>
      </c>
      <c s="5" t="inlineStr" r="C2652">
        <is>
          <t xml:space="preserve">SQ YD  </t>
        </is>
      </c>
      <c s="6" r="D2652">
        <v>53.000</v>
      </c>
      <c s="7" r="E2652">
        <v>1</v>
      </c>
      <c s="8" t="inlineStr" r="F2652">
        <is>
          <t xml:space="preserve">62X15</t>
        </is>
      </c>
      <c s="8" t="inlineStr" r="G2652">
        <is>
          <t xml:space="preserve">061</t>
        </is>
      </c>
      <c s="9" r="H2652">
        <v>150.0000</v>
      </c>
      <c s="8" t="inlineStr" r="I2652">
        <is>
          <t xml:space="preserve">Y</t>
        </is>
      </c>
      <c s="8" t="inlineStr" r="J2652">
        <is>
          <t xml:space="preserve"> Cook</t>
        </is>
      </c>
    </row>
    <row r="2653" ht="20.25" customHeight="0">
      <c s="5" t="inlineStr" r="A2653">
        <is>
          <t xml:space="preserve">35501316</t>
        </is>
      </c>
      <c s="5" t="inlineStr" r="B2653">
        <is>
          <t xml:space="preserve">HOT-MIX ASPHALT BASE COURSE,  8"</t>
        </is>
      </c>
      <c s="5" t="inlineStr" r="C2653">
        <is>
          <t xml:space="preserve">SQ YD  </t>
        </is>
      </c>
      <c s="6" r="D2653">
        <v>53.000</v>
      </c>
      <c s="7" r="E2653">
        <v>1</v>
      </c>
      <c s="8" t="inlineStr" r="F2653">
        <is>
          <t xml:space="preserve">62X15</t>
        </is>
      </c>
      <c s="8" t="inlineStr" r="G2653">
        <is>
          <t xml:space="preserve">061</t>
        </is>
      </c>
      <c s="9" r="H2653">
        <v>80.0000</v>
      </c>
      <c s="8" t="inlineStr" r="I2653">
        <is>
          <t xml:space="preserve"/>
        </is>
      </c>
      <c s="8" t="inlineStr" r="J2653">
        <is>
          <t xml:space="preserve"> Cook</t>
        </is>
      </c>
    </row>
    <row r="2654" ht="20.25" customHeight="0">
      <c s="5" t="inlineStr" r="A2654">
        <is>
          <t xml:space="preserve">35501316</t>
        </is>
      </c>
      <c s="5" t="inlineStr" r="B2654">
        <is>
          <t xml:space="preserve">HOT-MIX ASPHALT BASE COURSE,  8"</t>
        </is>
      </c>
      <c s="5" t="inlineStr" r="C2654">
        <is>
          <t xml:space="preserve">SQ YD  </t>
        </is>
      </c>
      <c s="6" r="D2654">
        <v>53.000</v>
      </c>
      <c s="7" r="E2654">
        <v>1</v>
      </c>
      <c s="8" t="inlineStr" r="F2654">
        <is>
          <t xml:space="preserve">62X15</t>
        </is>
      </c>
      <c s="8" t="inlineStr" r="G2654">
        <is>
          <t xml:space="preserve">061</t>
        </is>
      </c>
      <c s="9" r="H2654">
        <v>85.0000</v>
      </c>
      <c s="8" t="inlineStr" r="I2654">
        <is>
          <t xml:space="preserve"/>
        </is>
      </c>
      <c s="8" t="inlineStr" r="J2654">
        <is>
          <t xml:space="preserve"> Cook</t>
        </is>
      </c>
    </row>
    <row r="2655" ht="20.25" customHeight="0">
      <c s="5" t="inlineStr" r="A2655">
        <is>
          <t xml:space="preserve">35501316</t>
        </is>
      </c>
      <c s="5" t="inlineStr" r="B2655">
        <is>
          <t xml:space="preserve">HOT-MIX ASPHALT BASE COURSE,  8"</t>
        </is>
      </c>
      <c s="5" t="inlineStr" r="C2655">
        <is>
          <t xml:space="preserve">SQ YD  </t>
        </is>
      </c>
      <c s="6" r="D2655">
        <v>53.000</v>
      </c>
      <c s="7" r="E2655">
        <v>1</v>
      </c>
      <c s="8" t="inlineStr" r="F2655">
        <is>
          <t xml:space="preserve">62X15</t>
        </is>
      </c>
      <c s="8" t="inlineStr" r="G2655">
        <is>
          <t xml:space="preserve">061</t>
        </is>
      </c>
      <c s="9" r="H2655">
        <v>100.0000</v>
      </c>
      <c s="8" t="inlineStr" r="I2655">
        <is>
          <t xml:space="preserve"/>
        </is>
      </c>
      <c s="8" t="inlineStr" r="J2655">
        <is>
          <t xml:space="preserve"> Cook</t>
        </is>
      </c>
    </row>
    <row r="2656" ht="20.25" customHeight="0">
      <c s="5" t="inlineStr" r="A2656">
        <is>
          <t xml:space="preserve">35501316</t>
        </is>
      </c>
      <c s="5" t="inlineStr" r="B2656">
        <is>
          <t xml:space="preserve">HOT-MIX ASPHALT BASE COURSE,  8"</t>
        </is>
      </c>
      <c s="5" t="inlineStr" r="C2656">
        <is>
          <t xml:space="preserve">SQ YD  </t>
        </is>
      </c>
      <c s="6" r="D2656">
        <v>53.000</v>
      </c>
      <c s="7" r="E2656">
        <v>1</v>
      </c>
      <c s="8" t="inlineStr" r="F2656">
        <is>
          <t xml:space="preserve">62X15</t>
        </is>
      </c>
      <c s="8" t="inlineStr" r="G2656">
        <is>
          <t xml:space="preserve">061</t>
        </is>
      </c>
      <c s="9" r="H2656">
        <v>115.0000</v>
      </c>
      <c s="8" t="inlineStr" r="I2656">
        <is>
          <t xml:space="preserve"/>
        </is>
      </c>
      <c s="8" t="inlineStr" r="J2656">
        <is>
          <t xml:space="preserve"> Cook</t>
        </is>
      </c>
    </row>
    <row r="2657" ht="20.25" customHeight="0">
      <c s="5" t="inlineStr" r="A2657">
        <is>
          <t xml:space="preserve">35501317</t>
        </is>
      </c>
      <c s="5" t="inlineStr" r="B2657">
        <is>
          <t xml:space="preserve">HOT-MIX ASPHALT BASE COURSE,  8 1/4"</t>
        </is>
      </c>
      <c s="5" t="inlineStr" r="C2657">
        <is>
          <t xml:space="preserve">SQ YD  </t>
        </is>
      </c>
      <c s="6" r="D2657">
        <v>2413.000</v>
      </c>
      <c s="7" r="E2657">
        <v>6</v>
      </c>
      <c s="8" t="inlineStr" r="F2657">
        <is>
          <t xml:space="preserve">72G59</t>
        </is>
      </c>
      <c s="8" t="inlineStr" r="G2657">
        <is>
          <t xml:space="preserve">030</t>
        </is>
      </c>
      <c s="9" r="H2657">
        <v>105.0000</v>
      </c>
      <c s="8" t="inlineStr" r="I2657">
        <is>
          <t xml:space="preserve">Y</t>
        </is>
      </c>
      <c s="8" t="inlineStr" r="J2657">
        <is>
          <t xml:space="preserve"> Adams</t>
        </is>
      </c>
    </row>
    <row r="2658" ht="20.25" customHeight="0">
      <c s="5" t="inlineStr" r="A2658">
        <is>
          <t xml:space="preserve">35600650</t>
        </is>
      </c>
      <c s="5" t="inlineStr" r="B2658">
        <is>
          <t xml:space="preserve">HOT-MIX ASPHALT BASE COURSE WIDENING, 4"</t>
        </is>
      </c>
      <c s="5" t="inlineStr" r="C2658">
        <is>
          <t xml:space="preserve">SQ YD  </t>
        </is>
      </c>
      <c s="6" r="D2658">
        <v>342.000</v>
      </c>
      <c s="7" r="E2658">
        <v>4</v>
      </c>
      <c s="8" t="inlineStr" r="F2658">
        <is>
          <t xml:space="preserve">89854</t>
        </is>
      </c>
      <c s="8" t="inlineStr" r="G2658">
        <is>
          <t xml:space="preserve">136</t>
        </is>
      </c>
      <c s="9" r="H2658">
        <v>40.3300</v>
      </c>
      <c s="8" t="inlineStr" r="I2658">
        <is>
          <t xml:space="preserve">Y</t>
        </is>
      </c>
      <c s="8" t="inlineStr" r="J2658">
        <is>
          <t xml:space="preserve"> Woodford</t>
        </is>
      </c>
    </row>
    <row r="2659" ht="20.25" customHeight="0">
      <c s="5" t="inlineStr" r="A2659">
        <is>
          <t xml:space="preserve">35600650</t>
        </is>
      </c>
      <c s="5" t="inlineStr" r="B2659">
        <is>
          <t xml:space="preserve">HOT-MIX ASPHALT BASE COURSE WIDENING, 4"</t>
        </is>
      </c>
      <c s="5" t="inlineStr" r="C2659">
        <is>
          <t xml:space="preserve">SQ YD  </t>
        </is>
      </c>
      <c s="6" r="D2659">
        <v>342.000</v>
      </c>
      <c s="7" r="E2659">
        <v>4</v>
      </c>
      <c s="8" t="inlineStr" r="F2659">
        <is>
          <t xml:space="preserve">89854</t>
        </is>
      </c>
      <c s="8" t="inlineStr" r="G2659">
        <is>
          <t xml:space="preserve">136</t>
        </is>
      </c>
      <c s="9" r="H2659">
        <v>52.0000</v>
      </c>
      <c s="8" t="inlineStr" r="I2659">
        <is>
          <t xml:space="preserve"/>
        </is>
      </c>
      <c s="8" t="inlineStr" r="J2659">
        <is>
          <t xml:space="preserve"> Woodford</t>
        </is>
      </c>
    </row>
    <row r="2660" ht="20.25" customHeight="0">
      <c s="5" t="inlineStr" r="A2660">
        <is>
          <t xml:space="preserve">35600706</t>
        </is>
      </c>
      <c s="5" t="inlineStr" r="B2660">
        <is>
          <t xml:space="preserve">HOT-MIX ASPHALT BASE COURSE WIDENING, 7 1/2"</t>
        </is>
      </c>
      <c s="5" t="inlineStr" r="C2660">
        <is>
          <t xml:space="preserve">SQ YD  </t>
        </is>
      </c>
      <c s="6" r="D2660">
        <v>132.000</v>
      </c>
      <c s="7" r="E2660">
        <v>1</v>
      </c>
      <c s="8" t="inlineStr" r="F2660">
        <is>
          <t xml:space="preserve">61K07</t>
        </is>
      </c>
      <c s="8" t="inlineStr" r="G2660">
        <is>
          <t xml:space="preserve">140</t>
        </is>
      </c>
      <c s="9" r="H2660">
        <v>65.0000</v>
      </c>
      <c s="8" t="inlineStr" r="I2660">
        <is>
          <t xml:space="preserve">Y</t>
        </is>
      </c>
      <c s="8" t="inlineStr" r="J2660">
        <is>
          <t xml:space="preserve"> Cook</t>
        </is>
      </c>
    </row>
    <row r="2661" ht="20.25" customHeight="0">
      <c s="5" t="inlineStr" r="A2661">
        <is>
          <t xml:space="preserve">35600706</t>
        </is>
      </c>
      <c s="5" t="inlineStr" r="B2661">
        <is>
          <t xml:space="preserve">HOT-MIX ASPHALT BASE COURSE WIDENING, 7 1/2"</t>
        </is>
      </c>
      <c s="5" t="inlineStr" r="C2661">
        <is>
          <t xml:space="preserve">SQ YD  </t>
        </is>
      </c>
      <c s="6" r="D2661">
        <v>132.000</v>
      </c>
      <c s="7" r="E2661">
        <v>1</v>
      </c>
      <c s="8" t="inlineStr" r="F2661">
        <is>
          <t xml:space="preserve">61K07</t>
        </is>
      </c>
      <c s="8" t="inlineStr" r="G2661">
        <is>
          <t xml:space="preserve">140</t>
        </is>
      </c>
      <c s="9" r="H2661">
        <v>55.8700</v>
      </c>
      <c s="8" t="inlineStr" r="I2661">
        <is>
          <t xml:space="preserve"/>
        </is>
      </c>
      <c s="8" t="inlineStr" r="J2661">
        <is>
          <t xml:space="preserve"> Cook</t>
        </is>
      </c>
    </row>
    <row r="2662" ht="20.25" customHeight="0">
      <c s="5" t="inlineStr" r="A2662">
        <is>
          <t xml:space="preserve">35600706</t>
        </is>
      </c>
      <c s="5" t="inlineStr" r="B2662">
        <is>
          <t xml:space="preserve">HOT-MIX ASPHALT BASE COURSE WIDENING, 7 1/2"</t>
        </is>
      </c>
      <c s="5" t="inlineStr" r="C2662">
        <is>
          <t xml:space="preserve">SQ YD  </t>
        </is>
      </c>
      <c s="6" r="D2662">
        <v>132.000</v>
      </c>
      <c s="7" r="E2662">
        <v>1</v>
      </c>
      <c s="8" t="inlineStr" r="F2662">
        <is>
          <t xml:space="preserve">61K07</t>
        </is>
      </c>
      <c s="8" t="inlineStr" r="G2662">
        <is>
          <t xml:space="preserve">140</t>
        </is>
      </c>
      <c s="9" r="H2662">
        <v>80.0000</v>
      </c>
      <c s="8" t="inlineStr" r="I2662">
        <is>
          <t xml:space="preserve"/>
        </is>
      </c>
      <c s="8" t="inlineStr" r="J2662">
        <is>
          <t xml:space="preserve"> Cook</t>
        </is>
      </c>
    </row>
    <row r="2663" ht="20.25" customHeight="0">
      <c s="5" t="inlineStr" r="A2663">
        <is>
          <t xml:space="preserve">35600706</t>
        </is>
      </c>
      <c s="5" t="inlineStr" r="B2663">
        <is>
          <t xml:space="preserve">HOT-MIX ASPHALT BASE COURSE WIDENING, 7 1/2"</t>
        </is>
      </c>
      <c s="5" t="inlineStr" r="C2663">
        <is>
          <t xml:space="preserve">SQ YD  </t>
        </is>
      </c>
      <c s="6" r="D2663">
        <v>132.000</v>
      </c>
      <c s="7" r="E2663">
        <v>1</v>
      </c>
      <c s="8" t="inlineStr" r="F2663">
        <is>
          <t xml:space="preserve">61K07</t>
        </is>
      </c>
      <c s="8" t="inlineStr" r="G2663">
        <is>
          <t xml:space="preserve">140</t>
        </is>
      </c>
      <c s="9" r="H2663">
        <v>175.0000</v>
      </c>
      <c s="8" t="inlineStr" r="I2663">
        <is>
          <t xml:space="preserve"/>
        </is>
      </c>
      <c s="8" t="inlineStr" r="J2663">
        <is>
          <t xml:space="preserve"> Cook</t>
        </is>
      </c>
    </row>
    <row r="2664" ht="20.25" customHeight="0">
      <c s="5" t="inlineStr" r="A2664">
        <is>
          <t xml:space="preserve">35600708</t>
        </is>
      </c>
      <c s="5" t="inlineStr" r="B2664">
        <is>
          <t xml:space="preserve">HOT-MIX ASPHALT BASE COURSE WIDENING, 8"</t>
        </is>
      </c>
      <c s="5" t="inlineStr" r="C2664">
        <is>
          <t xml:space="preserve">SQ YD  </t>
        </is>
      </c>
      <c s="6" r="D2664">
        <v>3499.000</v>
      </c>
      <c s="7" r="E2664">
        <v>8</v>
      </c>
      <c s="8" t="inlineStr" r="F2664">
        <is>
          <t xml:space="preserve">76P16</t>
        </is>
      </c>
      <c s="8" t="inlineStr" r="G2664">
        <is>
          <t xml:space="preserve">107</t>
        </is>
      </c>
      <c s="9" r="H2664">
        <v>72.8000</v>
      </c>
      <c s="8" t="inlineStr" r="I2664">
        <is>
          <t xml:space="preserve">Y</t>
        </is>
      </c>
      <c s="8" t="inlineStr" r="J2664">
        <is>
          <t xml:space="preserve"> Jersey</t>
        </is>
      </c>
    </row>
    <row r="2665" ht="20.25" customHeight="0">
      <c s="5" t="inlineStr" r="A2665">
        <is>
          <t xml:space="preserve">35600708</t>
        </is>
      </c>
      <c s="5" t="inlineStr" r="B2665">
        <is>
          <t xml:space="preserve">HOT-MIX ASPHALT BASE COURSE WIDENING, 8"</t>
        </is>
      </c>
      <c s="5" t="inlineStr" r="C2665">
        <is>
          <t xml:space="preserve">SQ YD  </t>
        </is>
      </c>
      <c s="6" r="D2665">
        <v>3499.000</v>
      </c>
      <c s="7" r="E2665">
        <v>8</v>
      </c>
      <c s="8" t="inlineStr" r="F2665">
        <is>
          <t xml:space="preserve">76P16</t>
        </is>
      </c>
      <c s="8" t="inlineStr" r="G2665">
        <is>
          <t xml:space="preserve">107</t>
        </is>
      </c>
      <c s="9" r="H2665">
        <v>87.4100</v>
      </c>
      <c s="8" t="inlineStr" r="I2665">
        <is>
          <t xml:space="preserve"/>
        </is>
      </c>
      <c s="8" t="inlineStr" r="J2665">
        <is>
          <t xml:space="preserve"> Jersey</t>
        </is>
      </c>
    </row>
    <row r="2666" ht="20.25" customHeight="0">
      <c s="5" t="inlineStr" r="A2666">
        <is>
          <t xml:space="preserve">35600716</t>
        </is>
      </c>
      <c s="5" t="inlineStr" r="B2666">
        <is>
          <t xml:space="preserve">HOT-MIX ASPHALT BASE COURSE WIDENING, 10"</t>
        </is>
      </c>
      <c s="5" t="inlineStr" r="C2666">
        <is>
          <t xml:space="preserve">SQ YD  </t>
        </is>
      </c>
      <c s="6" r="D2666">
        <v>216.000</v>
      </c>
      <c s="7" r="E2666">
        <v>3</v>
      </c>
      <c s="8" t="inlineStr" r="F2666">
        <is>
          <t xml:space="preserve">87805</t>
        </is>
      </c>
      <c s="8" t="inlineStr" r="G2666">
        <is>
          <t xml:space="preserve">147</t>
        </is>
      </c>
      <c s="9" r="H2666">
        <v>120.0000</v>
      </c>
      <c s="8" t="inlineStr" r="I2666">
        <is>
          <t xml:space="preserve">Y</t>
        </is>
      </c>
      <c s="8" t="inlineStr" r="J2666">
        <is>
          <t xml:space="preserve"> Kankakee</t>
        </is>
      </c>
    </row>
    <row r="2667" ht="20.25" customHeight="0">
      <c s="5" t="inlineStr" r="A2667">
        <is>
          <t xml:space="preserve">35600717</t>
        </is>
      </c>
      <c s="5" t="inlineStr" r="B2667">
        <is>
          <t xml:space="preserve">HOT-MIX ASPHALT BASE COURSE WIDENING, 10 1/4"</t>
        </is>
      </c>
      <c s="5" t="inlineStr" r="C2667">
        <is>
          <t xml:space="preserve">SQ YD  </t>
        </is>
      </c>
      <c s="6" r="D2667">
        <v>5644.000</v>
      </c>
      <c s="7" r="E2667">
        <v>1</v>
      </c>
      <c s="8" t="inlineStr" r="F2667">
        <is>
          <t xml:space="preserve">62R95</t>
        </is>
      </c>
      <c s="8" t="inlineStr" r="G2667">
        <is>
          <t xml:space="preserve">051</t>
        </is>
      </c>
      <c s="9" r="H2667">
        <v>56.8000</v>
      </c>
      <c s="8" t="inlineStr" r="I2667">
        <is>
          <t xml:space="preserve">Y</t>
        </is>
      </c>
      <c s="8" t="inlineStr" r="J2667">
        <is>
          <t xml:space="preserve"> McHenry</t>
        </is>
      </c>
    </row>
    <row r="2668" ht="20.25" customHeight="0">
      <c s="5" t="inlineStr" r="A2668">
        <is>
          <t xml:space="preserve">35600717</t>
        </is>
      </c>
      <c s="5" t="inlineStr" r="B2668">
        <is>
          <t xml:space="preserve">HOT-MIX ASPHALT BASE COURSE WIDENING, 10 1/4"</t>
        </is>
      </c>
      <c s="5" t="inlineStr" r="C2668">
        <is>
          <t xml:space="preserve">SQ YD  </t>
        </is>
      </c>
      <c s="6" r="D2668">
        <v>5644.000</v>
      </c>
      <c s="7" r="E2668">
        <v>1</v>
      </c>
      <c s="8" t="inlineStr" r="F2668">
        <is>
          <t xml:space="preserve">62R95</t>
        </is>
      </c>
      <c s="8" t="inlineStr" r="G2668">
        <is>
          <t xml:space="preserve">051</t>
        </is>
      </c>
      <c s="9" r="H2668">
        <v>53.0000</v>
      </c>
      <c s="8" t="inlineStr" r="I2668">
        <is>
          <t xml:space="preserve"/>
        </is>
      </c>
      <c s="8" t="inlineStr" r="J2668">
        <is>
          <t xml:space="preserve"> McHenry</t>
        </is>
      </c>
    </row>
    <row r="2669" ht="20.25" customHeight="0">
      <c s="5" t="inlineStr" r="A2669">
        <is>
          <t xml:space="preserve">35600717</t>
        </is>
      </c>
      <c s="5" t="inlineStr" r="B2669">
        <is>
          <t xml:space="preserve">HOT-MIX ASPHALT BASE COURSE WIDENING, 10 1/4"</t>
        </is>
      </c>
      <c s="5" t="inlineStr" r="C2669">
        <is>
          <t xml:space="preserve">SQ YD  </t>
        </is>
      </c>
      <c s="6" r="D2669">
        <v>5644.000</v>
      </c>
      <c s="7" r="E2669">
        <v>1</v>
      </c>
      <c s="8" t="inlineStr" r="F2669">
        <is>
          <t xml:space="preserve">62R95</t>
        </is>
      </c>
      <c s="8" t="inlineStr" r="G2669">
        <is>
          <t xml:space="preserve">051</t>
        </is>
      </c>
      <c s="9" r="H2669">
        <v>56.7000</v>
      </c>
      <c s="8" t="inlineStr" r="I2669">
        <is>
          <t xml:space="preserve"/>
        </is>
      </c>
      <c s="8" t="inlineStr" r="J2669">
        <is>
          <t xml:space="preserve"> McHenry</t>
        </is>
      </c>
    </row>
    <row r="2670" ht="20.25" customHeight="0">
      <c s="5" t="inlineStr" r="A2670">
        <is>
          <t xml:space="preserve">35650300</t>
        </is>
      </c>
      <c s="5" t="inlineStr" r="B2670">
        <is>
          <t xml:space="preserve">BASE COURSE WIDENING  8"</t>
        </is>
      </c>
      <c s="5" t="inlineStr" r="C2670">
        <is>
          <t xml:space="preserve">SQ YD  </t>
        </is>
      </c>
      <c s="6" r="D2670">
        <v>307.000</v>
      </c>
      <c s="7" r="E2670">
        <v>6</v>
      </c>
      <c s="8" t="inlineStr" r="F2670">
        <is>
          <t xml:space="preserve">72747</t>
        </is>
      </c>
      <c s="8" t="inlineStr" r="G2670">
        <is>
          <t xml:space="preserve">027</t>
        </is>
      </c>
      <c s="9" r="H2670">
        <v>204.0000</v>
      </c>
      <c s="8" t="inlineStr" r="I2670">
        <is>
          <t xml:space="preserve">Y</t>
        </is>
      </c>
      <c s="8" t="inlineStr" r="J2670">
        <is>
          <t xml:space="preserve"> Pike</t>
        </is>
      </c>
    </row>
    <row r="2671" ht="20.25" customHeight="0">
      <c s="5" t="inlineStr" r="A2671">
        <is>
          <t xml:space="preserve">35650300</t>
        </is>
      </c>
      <c s="5" t="inlineStr" r="B2671">
        <is>
          <t xml:space="preserve">BASE COURSE WIDENING  8"</t>
        </is>
      </c>
      <c s="5" t="inlineStr" r="C2671">
        <is>
          <t xml:space="preserve">SQ YD  </t>
        </is>
      </c>
      <c s="6" r="D2671">
        <v>307.000</v>
      </c>
      <c s="7" r="E2671">
        <v>6</v>
      </c>
      <c s="8" t="inlineStr" r="F2671">
        <is>
          <t xml:space="preserve">72747</t>
        </is>
      </c>
      <c s="8" t="inlineStr" r="G2671">
        <is>
          <t xml:space="preserve">027</t>
        </is>
      </c>
      <c s="9" r="H2671">
        <v>145.9000</v>
      </c>
      <c s="8" t="inlineStr" r="I2671">
        <is>
          <t xml:space="preserve"/>
        </is>
      </c>
      <c s="8" t="inlineStr" r="J2671">
        <is>
          <t xml:space="preserve"> Pike</t>
        </is>
      </c>
    </row>
    <row r="2672" ht="20.25" customHeight="0">
      <c s="5" t="inlineStr" r="A2672">
        <is>
          <t xml:space="preserve">35650510</t>
        </is>
      </c>
      <c s="5" t="inlineStr" r="B2672">
        <is>
          <t xml:space="preserve">BASE COURSE WIDENING 11"</t>
        </is>
      </c>
      <c s="5" t="inlineStr" r="C2672">
        <is>
          <t xml:space="preserve">SQ YD  </t>
        </is>
      </c>
      <c s="6" r="D2672">
        <v>218.000</v>
      </c>
      <c s="7" r="E2672">
        <v>1</v>
      </c>
      <c s="8" t="inlineStr" r="F2672">
        <is>
          <t xml:space="preserve">61J91</t>
        </is>
      </c>
      <c s="8" t="inlineStr" r="G2672">
        <is>
          <t xml:space="preserve">128</t>
        </is>
      </c>
      <c s="9" r="H2672">
        <v>93.0000</v>
      </c>
      <c s="8" t="inlineStr" r="I2672">
        <is>
          <t xml:space="preserve">Y</t>
        </is>
      </c>
      <c s="8" t="inlineStr" r="J2672">
        <is>
          <t xml:space="preserve"> Kane</t>
        </is>
      </c>
    </row>
    <row r="2673" ht="20.25" customHeight="0">
      <c s="5" t="inlineStr" r="A2673">
        <is>
          <t xml:space="preserve">35800100</t>
        </is>
      </c>
      <c s="5" t="inlineStr" r="B2673">
        <is>
          <t xml:space="preserve">PREPARATION OF BASE</t>
        </is>
      </c>
      <c s="5" t="inlineStr" r="C2673">
        <is>
          <t xml:space="preserve">SQ YD  </t>
        </is>
      </c>
      <c s="6" r="D2673">
        <v>50.000</v>
      </c>
      <c s="7" r="E2673">
        <v>6</v>
      </c>
      <c s="8" t="inlineStr" r="F2673">
        <is>
          <t xml:space="preserve">72G59</t>
        </is>
      </c>
      <c s="8" t="inlineStr" r="G2673">
        <is>
          <t xml:space="preserve">030</t>
        </is>
      </c>
      <c s="9" r="H2673">
        <v>15.0000</v>
      </c>
      <c s="8" t="inlineStr" r="I2673">
        <is>
          <t xml:space="preserve">Y</t>
        </is>
      </c>
      <c s="8" t="inlineStr" r="J2673">
        <is>
          <t xml:space="preserve"> Adams</t>
        </is>
      </c>
    </row>
    <row r="2674" ht="20.25" customHeight="0">
      <c s="5" t="inlineStr" r="A2674">
        <is>
          <t xml:space="preserve">35800100</t>
        </is>
      </c>
      <c s="5" t="inlineStr" r="B2674">
        <is>
          <t xml:space="preserve">PREPARATION OF BASE</t>
        </is>
      </c>
      <c s="5" t="inlineStr" r="C2674">
        <is>
          <t xml:space="preserve">SQ YD  </t>
        </is>
      </c>
      <c s="6" r="D2674">
        <v>122.000</v>
      </c>
      <c s="7" r="E2674">
        <v>2</v>
      </c>
      <c s="8" t="inlineStr" r="F2674">
        <is>
          <t xml:space="preserve">85767</t>
        </is>
      </c>
      <c s="8" t="inlineStr" r="G2674">
        <is>
          <t xml:space="preserve">146</t>
        </is>
      </c>
      <c s="9" r="H2674">
        <v>9.0000</v>
      </c>
      <c s="8" t="inlineStr" r="I2674">
        <is>
          <t xml:space="preserve">Y</t>
        </is>
      </c>
      <c s="8" t="inlineStr" r="J2674">
        <is>
          <t xml:space="preserve"> Rock Island</t>
        </is>
      </c>
    </row>
    <row r="2675" ht="20.25" customHeight="0">
      <c s="5" t="inlineStr" r="A2675">
        <is>
          <t xml:space="preserve">35800100</t>
        </is>
      </c>
      <c s="5" t="inlineStr" r="B2675">
        <is>
          <t xml:space="preserve">PREPARATION OF BASE</t>
        </is>
      </c>
      <c s="5" t="inlineStr" r="C2675">
        <is>
          <t xml:space="preserve">SQ YD  </t>
        </is>
      </c>
      <c s="6" r="D2675">
        <v>122.000</v>
      </c>
      <c s="7" r="E2675">
        <v>2</v>
      </c>
      <c s="8" t="inlineStr" r="F2675">
        <is>
          <t xml:space="preserve">85767</t>
        </is>
      </c>
      <c s="8" t="inlineStr" r="G2675">
        <is>
          <t xml:space="preserve">146</t>
        </is>
      </c>
      <c s="9" r="H2675">
        <v>7.0000</v>
      </c>
      <c s="8" t="inlineStr" r="I2675">
        <is>
          <t xml:space="preserve"/>
        </is>
      </c>
      <c s="8" t="inlineStr" r="J2675">
        <is>
          <t xml:space="preserve"> Rock Island</t>
        </is>
      </c>
    </row>
    <row r="2676" ht="20.25" customHeight="0">
      <c s="5" t="inlineStr" r="A2676">
        <is>
          <t xml:space="preserve">35800100</t>
        </is>
      </c>
      <c s="5" t="inlineStr" r="B2676">
        <is>
          <t xml:space="preserve">PREPARATION OF BASE</t>
        </is>
      </c>
      <c s="5" t="inlineStr" r="C2676">
        <is>
          <t xml:space="preserve">SQ YD  </t>
        </is>
      </c>
      <c s="6" r="D2676">
        <v>122.000</v>
      </c>
      <c s="7" r="E2676">
        <v>2</v>
      </c>
      <c s="8" t="inlineStr" r="F2676">
        <is>
          <t xml:space="preserve">85767</t>
        </is>
      </c>
      <c s="8" t="inlineStr" r="G2676">
        <is>
          <t xml:space="preserve">146</t>
        </is>
      </c>
      <c s="9" r="H2676">
        <v>10.0000</v>
      </c>
      <c s="8" t="inlineStr" r="I2676">
        <is>
          <t xml:space="preserve"/>
        </is>
      </c>
      <c s="8" t="inlineStr" r="J2676">
        <is>
          <t xml:space="preserve"> Rock Island</t>
        </is>
      </c>
    </row>
    <row r="2677" ht="20.25" customHeight="0">
      <c s="5" t="inlineStr" r="A2677">
        <is>
          <t xml:space="preserve">35800100</t>
        </is>
      </c>
      <c s="5" t="inlineStr" r="B2677">
        <is>
          <t xml:space="preserve">PREPARATION OF BASE</t>
        </is>
      </c>
      <c s="5" t="inlineStr" r="C2677">
        <is>
          <t xml:space="preserve">SQ YD  </t>
        </is>
      </c>
      <c s="6" r="D2677">
        <v>122.000</v>
      </c>
      <c s="7" r="E2677">
        <v>2</v>
      </c>
      <c s="8" t="inlineStr" r="F2677">
        <is>
          <t xml:space="preserve">85767</t>
        </is>
      </c>
      <c s="8" t="inlineStr" r="G2677">
        <is>
          <t xml:space="preserve">146</t>
        </is>
      </c>
      <c s="9" r="H2677">
        <v>10.0000</v>
      </c>
      <c s="8" t="inlineStr" r="I2677">
        <is>
          <t xml:space="preserve"/>
        </is>
      </c>
      <c s="8" t="inlineStr" r="J2677">
        <is>
          <t xml:space="preserve"> Rock Island</t>
        </is>
      </c>
    </row>
    <row r="2678" ht="20.25" customHeight="0">
      <c s="5" t="inlineStr" r="A2678">
        <is>
          <t xml:space="preserve">35800100</t>
        </is>
      </c>
      <c s="5" t="inlineStr" r="B2678">
        <is>
          <t xml:space="preserve">PREPARATION OF BASE</t>
        </is>
      </c>
      <c s="5" t="inlineStr" r="C2678">
        <is>
          <t xml:space="preserve">SQ YD  </t>
        </is>
      </c>
      <c s="6" r="D2678">
        <v>122.000</v>
      </c>
      <c s="7" r="E2678">
        <v>2</v>
      </c>
      <c s="8" t="inlineStr" r="F2678">
        <is>
          <t xml:space="preserve">85767</t>
        </is>
      </c>
      <c s="8" t="inlineStr" r="G2678">
        <is>
          <t xml:space="preserve">146</t>
        </is>
      </c>
      <c s="9" r="H2678">
        <v>10.5000</v>
      </c>
      <c s="8" t="inlineStr" r="I2678">
        <is>
          <t xml:space="preserve"/>
        </is>
      </c>
      <c s="8" t="inlineStr" r="J2678">
        <is>
          <t xml:space="preserve"> Rock Island</t>
        </is>
      </c>
    </row>
    <row r="2679" ht="20.25" customHeight="0">
      <c s="5" t="inlineStr" r="A2679">
        <is>
          <t xml:space="preserve">35800100</t>
        </is>
      </c>
      <c s="5" t="inlineStr" r="B2679">
        <is>
          <t xml:space="preserve">PREPARATION OF BASE</t>
        </is>
      </c>
      <c s="5" t="inlineStr" r="C2679">
        <is>
          <t xml:space="preserve">SQ YD  </t>
        </is>
      </c>
      <c s="6" r="D2679">
        <v>50.000</v>
      </c>
      <c s="7" r="E2679">
        <v>3</v>
      </c>
      <c s="8" t="inlineStr" r="F2679">
        <is>
          <t xml:space="preserve">87840</t>
        </is>
      </c>
      <c s="8" t="inlineStr" r="G2679">
        <is>
          <t xml:space="preserve">148</t>
        </is>
      </c>
      <c s="9" r="H2679">
        <v>20.0000</v>
      </c>
      <c s="8" t="inlineStr" r="I2679">
        <is>
          <t xml:space="preserve">Y</t>
        </is>
      </c>
      <c s="8" t="inlineStr" r="J2679">
        <is>
          <t xml:space="preserve"> Grundy</t>
        </is>
      </c>
    </row>
    <row r="2680" ht="20.25" customHeight="0">
      <c s="5" t="inlineStr" r="A2680">
        <is>
          <t xml:space="preserve">35800100</t>
        </is>
      </c>
      <c s="5" t="inlineStr" r="B2680">
        <is>
          <t xml:space="preserve">PREPARATION OF BASE</t>
        </is>
      </c>
      <c s="5" t="inlineStr" r="C2680">
        <is>
          <t xml:space="preserve">SQ YD  </t>
        </is>
      </c>
      <c s="6" r="D2680">
        <v>50.000</v>
      </c>
      <c s="7" r="E2680">
        <v>3</v>
      </c>
      <c s="8" t="inlineStr" r="F2680">
        <is>
          <t xml:space="preserve">87840</t>
        </is>
      </c>
      <c s="8" t="inlineStr" r="G2680">
        <is>
          <t xml:space="preserve">148</t>
        </is>
      </c>
      <c s="9" r="H2680">
        <v>3.5000</v>
      </c>
      <c s="8" t="inlineStr" r="I2680">
        <is>
          <t xml:space="preserve"/>
        </is>
      </c>
      <c s="8" t="inlineStr" r="J2680">
        <is>
          <t xml:space="preserve"> Grundy</t>
        </is>
      </c>
    </row>
    <row r="2681" ht="20.25" customHeight="0">
      <c s="5" t="inlineStr" r="A2681">
        <is>
          <t xml:space="preserve">35800100</t>
        </is>
      </c>
      <c s="5" t="inlineStr" r="B2681">
        <is>
          <t xml:space="preserve">PREPARATION OF BASE</t>
        </is>
      </c>
      <c s="5" t="inlineStr" r="C2681">
        <is>
          <t xml:space="preserve">SQ YD  </t>
        </is>
      </c>
      <c s="6" r="D2681">
        <v>50.000</v>
      </c>
      <c s="7" r="E2681">
        <v>3</v>
      </c>
      <c s="8" t="inlineStr" r="F2681">
        <is>
          <t xml:space="preserve">87840</t>
        </is>
      </c>
      <c s="8" t="inlineStr" r="G2681">
        <is>
          <t xml:space="preserve">148</t>
        </is>
      </c>
      <c s="9" r="H2681">
        <v>10.0000</v>
      </c>
      <c s="8" t="inlineStr" r="I2681">
        <is>
          <t xml:space="preserve"/>
        </is>
      </c>
      <c s="8" t="inlineStr" r="J2681">
        <is>
          <t xml:space="preserve"> Grundy</t>
        </is>
      </c>
    </row>
    <row r="2682" ht="20.25" customHeight="0">
      <c s="5" t="inlineStr" r="A2682">
        <is>
          <t xml:space="preserve">35800200</t>
        </is>
      </c>
      <c s="5" t="inlineStr" r="B2682">
        <is>
          <t xml:space="preserve">AGGREGATE BASE REPAIR</t>
        </is>
      </c>
      <c s="5" t="inlineStr" r="C2682">
        <is>
          <t xml:space="preserve">TON    </t>
        </is>
      </c>
      <c s="6" r="D2682">
        <v>950.000</v>
      </c>
      <c s="7" r="E2682">
        <v>1</v>
      </c>
      <c s="8" t="inlineStr" r="F2682">
        <is>
          <t xml:space="preserve">61K86</t>
        </is>
      </c>
      <c s="8" t="inlineStr" r="G2682">
        <is>
          <t xml:space="preserve">088</t>
        </is>
      </c>
      <c s="9" r="H2682">
        <v>35.0000</v>
      </c>
      <c s="8" t="inlineStr" r="I2682">
        <is>
          <t xml:space="preserve">Y</t>
        </is>
      </c>
      <c s="8" t="inlineStr" r="J2682">
        <is>
          <t xml:space="preserve"> Cook</t>
        </is>
      </c>
    </row>
    <row r="2683" ht="20.25" customHeight="0">
      <c s="5" t="inlineStr" r="A2683">
        <is>
          <t xml:space="preserve">35800200</t>
        </is>
      </c>
      <c s="5" t="inlineStr" r="B2683">
        <is>
          <t xml:space="preserve">AGGREGATE BASE REPAIR</t>
        </is>
      </c>
      <c s="5" t="inlineStr" r="C2683">
        <is>
          <t xml:space="preserve">TON    </t>
        </is>
      </c>
      <c s="6" r="D2683">
        <v>950.000</v>
      </c>
      <c s="7" r="E2683">
        <v>1</v>
      </c>
      <c s="8" t="inlineStr" r="F2683">
        <is>
          <t xml:space="preserve">61K86</t>
        </is>
      </c>
      <c s="8" t="inlineStr" r="G2683">
        <is>
          <t xml:space="preserve">088</t>
        </is>
      </c>
      <c s="9" r="H2683">
        <v>1.0000</v>
      </c>
      <c s="8" t="inlineStr" r="I2683">
        <is>
          <t xml:space="preserve"/>
        </is>
      </c>
      <c s="8" t="inlineStr" r="J2683">
        <is>
          <t xml:space="preserve"> Cook</t>
        </is>
      </c>
    </row>
    <row r="2684" ht="20.25" customHeight="0">
      <c s="5" t="inlineStr" r="A2684">
        <is>
          <t xml:space="preserve">35800200</t>
        </is>
      </c>
      <c s="5" t="inlineStr" r="B2684">
        <is>
          <t xml:space="preserve">AGGREGATE BASE REPAIR</t>
        </is>
      </c>
      <c s="5" t="inlineStr" r="C2684">
        <is>
          <t xml:space="preserve">TON    </t>
        </is>
      </c>
      <c s="6" r="D2684">
        <v>950.000</v>
      </c>
      <c s="7" r="E2684">
        <v>1</v>
      </c>
      <c s="8" t="inlineStr" r="F2684">
        <is>
          <t xml:space="preserve">61K86</t>
        </is>
      </c>
      <c s="8" t="inlineStr" r="G2684">
        <is>
          <t xml:space="preserve">088</t>
        </is>
      </c>
      <c s="9" r="H2684">
        <v>30.1000</v>
      </c>
      <c s="8" t="inlineStr" r="I2684">
        <is>
          <t xml:space="preserve"/>
        </is>
      </c>
      <c s="8" t="inlineStr" r="J2684">
        <is>
          <t xml:space="preserve"> Cook</t>
        </is>
      </c>
    </row>
    <row r="2685" ht="20.25" customHeight="0">
      <c s="5" t="inlineStr" r="A2685">
        <is>
          <t xml:space="preserve">35800200</t>
        </is>
      </c>
      <c s="5" t="inlineStr" r="B2685">
        <is>
          <t xml:space="preserve">AGGREGATE BASE REPAIR</t>
        </is>
      </c>
      <c s="5" t="inlineStr" r="C2685">
        <is>
          <t xml:space="preserve">TON    </t>
        </is>
      </c>
      <c s="6" r="D2685">
        <v>950.000</v>
      </c>
      <c s="7" r="E2685">
        <v>1</v>
      </c>
      <c s="8" t="inlineStr" r="F2685">
        <is>
          <t xml:space="preserve">61K86</t>
        </is>
      </c>
      <c s="8" t="inlineStr" r="G2685">
        <is>
          <t xml:space="preserve">088</t>
        </is>
      </c>
      <c s="9" r="H2685">
        <v>57.0000</v>
      </c>
      <c s="8" t="inlineStr" r="I2685">
        <is>
          <t xml:space="preserve"/>
        </is>
      </c>
      <c s="8" t="inlineStr" r="J2685">
        <is>
          <t xml:space="preserve"> Cook</t>
        </is>
      </c>
    </row>
    <row r="2686" ht="20.25" customHeight="0">
      <c s="5" t="inlineStr" r="A2686">
        <is>
          <t xml:space="preserve">35800200</t>
        </is>
      </c>
      <c s="5" t="inlineStr" r="B2686">
        <is>
          <t xml:space="preserve">AGGREGATE BASE REPAIR</t>
        </is>
      </c>
      <c s="5" t="inlineStr" r="C2686">
        <is>
          <t xml:space="preserve">TON    </t>
        </is>
      </c>
      <c s="6" r="D2686">
        <v>3.000</v>
      </c>
      <c s="7" r="E2686">
        <v>2</v>
      </c>
      <c s="8" t="inlineStr" r="F2686">
        <is>
          <t xml:space="preserve">85767</t>
        </is>
      </c>
      <c s="8" t="inlineStr" r="G2686">
        <is>
          <t xml:space="preserve">146</t>
        </is>
      </c>
      <c s="9" r="H2686">
        <v>369.0000</v>
      </c>
      <c s="8" t="inlineStr" r="I2686">
        <is>
          <t xml:space="preserve">Y</t>
        </is>
      </c>
      <c s="8" t="inlineStr" r="J2686">
        <is>
          <t xml:space="preserve"> Rock Island</t>
        </is>
      </c>
    </row>
    <row r="2687" ht="20.25" customHeight="0">
      <c s="5" t="inlineStr" r="A2687">
        <is>
          <t xml:space="preserve">35800200</t>
        </is>
      </c>
      <c s="5" t="inlineStr" r="B2687">
        <is>
          <t xml:space="preserve">AGGREGATE BASE REPAIR</t>
        </is>
      </c>
      <c s="5" t="inlineStr" r="C2687">
        <is>
          <t xml:space="preserve">TON    </t>
        </is>
      </c>
      <c s="6" r="D2687">
        <v>3.000</v>
      </c>
      <c s="7" r="E2687">
        <v>2</v>
      </c>
      <c s="8" t="inlineStr" r="F2687">
        <is>
          <t xml:space="preserve">85767</t>
        </is>
      </c>
      <c s="8" t="inlineStr" r="G2687">
        <is>
          <t xml:space="preserve">146</t>
        </is>
      </c>
      <c s="9" r="H2687">
        <v>50.0000</v>
      </c>
      <c s="8" t="inlineStr" r="I2687">
        <is>
          <t xml:space="preserve"/>
        </is>
      </c>
      <c s="8" t="inlineStr" r="J2687">
        <is>
          <t xml:space="preserve"> Rock Island</t>
        </is>
      </c>
    </row>
    <row r="2688" ht="20.25" customHeight="0">
      <c s="5" t="inlineStr" r="A2688">
        <is>
          <t xml:space="preserve">35800200</t>
        </is>
      </c>
      <c s="5" t="inlineStr" r="B2688">
        <is>
          <t xml:space="preserve">AGGREGATE BASE REPAIR</t>
        </is>
      </c>
      <c s="5" t="inlineStr" r="C2688">
        <is>
          <t xml:space="preserve">TON    </t>
        </is>
      </c>
      <c s="6" r="D2688">
        <v>3.000</v>
      </c>
      <c s="7" r="E2688">
        <v>2</v>
      </c>
      <c s="8" t="inlineStr" r="F2688">
        <is>
          <t xml:space="preserve">85767</t>
        </is>
      </c>
      <c s="8" t="inlineStr" r="G2688">
        <is>
          <t xml:space="preserve">146</t>
        </is>
      </c>
      <c s="9" r="H2688">
        <v>65.0000</v>
      </c>
      <c s="8" t="inlineStr" r="I2688">
        <is>
          <t xml:space="preserve"/>
        </is>
      </c>
      <c s="8" t="inlineStr" r="J2688">
        <is>
          <t xml:space="preserve"> Rock Island</t>
        </is>
      </c>
    </row>
    <row r="2689" ht="20.25" customHeight="0">
      <c s="5" t="inlineStr" r="A2689">
        <is>
          <t xml:space="preserve">35800200</t>
        </is>
      </c>
      <c s="5" t="inlineStr" r="B2689">
        <is>
          <t xml:space="preserve">AGGREGATE BASE REPAIR</t>
        </is>
      </c>
      <c s="5" t="inlineStr" r="C2689">
        <is>
          <t xml:space="preserve">TON    </t>
        </is>
      </c>
      <c s="6" r="D2689">
        <v>3.000</v>
      </c>
      <c s="7" r="E2689">
        <v>2</v>
      </c>
      <c s="8" t="inlineStr" r="F2689">
        <is>
          <t xml:space="preserve">85767</t>
        </is>
      </c>
      <c s="8" t="inlineStr" r="G2689">
        <is>
          <t xml:space="preserve">146</t>
        </is>
      </c>
      <c s="9" r="H2689">
        <v>86.0000</v>
      </c>
      <c s="8" t="inlineStr" r="I2689">
        <is>
          <t xml:space="preserve"/>
        </is>
      </c>
      <c s="8" t="inlineStr" r="J2689">
        <is>
          <t xml:space="preserve"> Rock Island</t>
        </is>
      </c>
    </row>
    <row r="2690" ht="20.25" customHeight="0">
      <c s="5" t="inlineStr" r="A2690">
        <is>
          <t xml:space="preserve">35800200</t>
        </is>
      </c>
      <c s="5" t="inlineStr" r="B2690">
        <is>
          <t xml:space="preserve">AGGREGATE BASE REPAIR</t>
        </is>
      </c>
      <c s="5" t="inlineStr" r="C2690">
        <is>
          <t xml:space="preserve">TON    </t>
        </is>
      </c>
      <c s="6" r="D2690">
        <v>3.000</v>
      </c>
      <c s="7" r="E2690">
        <v>2</v>
      </c>
      <c s="8" t="inlineStr" r="F2690">
        <is>
          <t xml:space="preserve">85767</t>
        </is>
      </c>
      <c s="8" t="inlineStr" r="G2690">
        <is>
          <t xml:space="preserve">146</t>
        </is>
      </c>
      <c s="9" r="H2690">
        <v>125.0000</v>
      </c>
      <c s="8" t="inlineStr" r="I2690">
        <is>
          <t xml:space="preserve"/>
        </is>
      </c>
      <c s="8" t="inlineStr" r="J2690">
        <is>
          <t xml:space="preserve"> Rock Island</t>
        </is>
      </c>
    </row>
    <row r="2691" ht="20.25" customHeight="0">
      <c s="5" t="inlineStr" r="A2691">
        <is>
          <t xml:space="preserve">40200600</t>
        </is>
      </c>
      <c s="5" t="inlineStr" r="B2691">
        <is>
          <t xml:space="preserve">AGGREGATE SURFACE COURSE, TYPE A  7"</t>
        </is>
      </c>
      <c s="5" t="inlineStr" r="C2691">
        <is>
          <t xml:space="preserve">SQ YD  </t>
        </is>
      </c>
      <c s="6" r="D2691">
        <v>42.000</v>
      </c>
      <c s="7" r="E2691">
        <v>1</v>
      </c>
      <c s="8" t="inlineStr" r="F2691">
        <is>
          <t xml:space="preserve">61K98</t>
        </is>
      </c>
      <c s="8" t="inlineStr" r="G2691">
        <is>
          <t xml:space="preserve">093</t>
        </is>
      </c>
      <c s="9" r="H2691">
        <v>20.0000</v>
      </c>
      <c s="8" t="inlineStr" r="I2691">
        <is>
          <t xml:space="preserve">Y</t>
        </is>
      </c>
      <c s="8" t="inlineStr" r="J2691">
        <is>
          <t xml:space="preserve"> Kane</t>
        </is>
      </c>
    </row>
    <row r="2692" ht="20.25" customHeight="0">
      <c s="5" t="inlineStr" r="A2692">
        <is>
          <t xml:space="preserve">40200600</t>
        </is>
      </c>
      <c s="5" t="inlineStr" r="B2692">
        <is>
          <t xml:space="preserve">AGGREGATE SURFACE COURSE, TYPE A  7"</t>
        </is>
      </c>
      <c s="5" t="inlineStr" r="C2692">
        <is>
          <t xml:space="preserve">SQ YD  </t>
        </is>
      </c>
      <c s="6" r="D2692">
        <v>42.000</v>
      </c>
      <c s="7" r="E2692">
        <v>1</v>
      </c>
      <c s="8" t="inlineStr" r="F2692">
        <is>
          <t xml:space="preserve">61K98</t>
        </is>
      </c>
      <c s="8" t="inlineStr" r="G2692">
        <is>
          <t xml:space="preserve">093</t>
        </is>
      </c>
      <c s="9" r="H2692">
        <v>10.5000</v>
      </c>
      <c s="8" t="inlineStr" r="I2692">
        <is>
          <t xml:space="preserve"/>
        </is>
      </c>
      <c s="8" t="inlineStr" r="J2692">
        <is>
          <t xml:space="preserve"> Kane</t>
        </is>
      </c>
    </row>
    <row r="2693" ht="20.25" customHeight="0">
      <c s="5" t="inlineStr" r="A2693">
        <is>
          <t xml:space="preserve">40200600</t>
        </is>
      </c>
      <c s="5" t="inlineStr" r="B2693">
        <is>
          <t xml:space="preserve">AGGREGATE SURFACE COURSE, TYPE A  7"</t>
        </is>
      </c>
      <c s="5" t="inlineStr" r="C2693">
        <is>
          <t xml:space="preserve">SQ YD  </t>
        </is>
      </c>
      <c s="6" r="D2693">
        <v>42.000</v>
      </c>
      <c s="7" r="E2693">
        <v>1</v>
      </c>
      <c s="8" t="inlineStr" r="F2693">
        <is>
          <t xml:space="preserve">61K98</t>
        </is>
      </c>
      <c s="8" t="inlineStr" r="G2693">
        <is>
          <t xml:space="preserve">093</t>
        </is>
      </c>
      <c s="9" r="H2693">
        <v>10.6200</v>
      </c>
      <c s="8" t="inlineStr" r="I2693">
        <is>
          <t xml:space="preserve"/>
        </is>
      </c>
      <c s="8" t="inlineStr" r="J2693">
        <is>
          <t xml:space="preserve"> Kane</t>
        </is>
      </c>
    </row>
    <row r="2694" ht="20.25" customHeight="0">
      <c s="5" t="inlineStr" r="A2694">
        <is>
          <t xml:space="preserve">40200600</t>
        </is>
      </c>
      <c s="5" t="inlineStr" r="B2694">
        <is>
          <t xml:space="preserve">AGGREGATE SURFACE COURSE, TYPE A  7"</t>
        </is>
      </c>
      <c s="5" t="inlineStr" r="C2694">
        <is>
          <t xml:space="preserve">SQ YD  </t>
        </is>
      </c>
      <c s="6" r="D2694">
        <v>42.000</v>
      </c>
      <c s="7" r="E2694">
        <v>1</v>
      </c>
      <c s="8" t="inlineStr" r="F2694">
        <is>
          <t xml:space="preserve">61K98</t>
        </is>
      </c>
      <c s="8" t="inlineStr" r="G2694">
        <is>
          <t xml:space="preserve">093</t>
        </is>
      </c>
      <c s="9" r="H2694">
        <v>18.1400</v>
      </c>
      <c s="8" t="inlineStr" r="I2694">
        <is>
          <t xml:space="preserve"/>
        </is>
      </c>
      <c s="8" t="inlineStr" r="J2694">
        <is>
          <t xml:space="preserve"> Kane</t>
        </is>
      </c>
    </row>
    <row r="2695" ht="20.25" customHeight="0">
      <c s="5" t="inlineStr" r="A2695">
        <is>
          <t xml:space="preserve">40200600</t>
        </is>
      </c>
      <c s="5" t="inlineStr" r="B2695">
        <is>
          <t xml:space="preserve">AGGREGATE SURFACE COURSE, TYPE A  7"</t>
        </is>
      </c>
      <c s="5" t="inlineStr" r="C2695">
        <is>
          <t xml:space="preserve">SQ YD  </t>
        </is>
      </c>
      <c s="6" r="D2695">
        <v>42.000</v>
      </c>
      <c s="7" r="E2695">
        <v>1</v>
      </c>
      <c s="8" t="inlineStr" r="F2695">
        <is>
          <t xml:space="preserve">61K98</t>
        </is>
      </c>
      <c s="8" t="inlineStr" r="G2695">
        <is>
          <t xml:space="preserve">093</t>
        </is>
      </c>
      <c s="9" r="H2695">
        <v>25.0000</v>
      </c>
      <c s="8" t="inlineStr" r="I2695">
        <is>
          <t xml:space="preserve"/>
        </is>
      </c>
      <c s="8" t="inlineStr" r="J2695">
        <is>
          <t xml:space="preserve"> Kane</t>
        </is>
      </c>
    </row>
    <row r="2696" ht="20.25" customHeight="0">
      <c s="5" t="inlineStr" r="A2696">
        <is>
          <t xml:space="preserve">40200600</t>
        </is>
      </c>
      <c s="5" t="inlineStr" r="B2696">
        <is>
          <t xml:space="preserve">AGGREGATE SURFACE COURSE, TYPE A  7"</t>
        </is>
      </c>
      <c s="5" t="inlineStr" r="C2696">
        <is>
          <t xml:space="preserve">SQ YD  </t>
        </is>
      </c>
      <c s="6" r="D2696">
        <v>42.000</v>
      </c>
      <c s="7" r="E2696">
        <v>1</v>
      </c>
      <c s="8" t="inlineStr" r="F2696">
        <is>
          <t xml:space="preserve">61K98</t>
        </is>
      </c>
      <c s="8" t="inlineStr" r="G2696">
        <is>
          <t xml:space="preserve">093</t>
        </is>
      </c>
      <c s="9" r="H2696">
        <v>30.0000</v>
      </c>
      <c s="8" t="inlineStr" r="I2696">
        <is>
          <t xml:space="preserve"/>
        </is>
      </c>
      <c s="8" t="inlineStr" r="J2696">
        <is>
          <t xml:space="preserve"> Kane</t>
        </is>
      </c>
    </row>
    <row r="2697" ht="20.25" customHeight="0">
      <c s="5" t="inlineStr" r="A2697">
        <is>
          <t xml:space="preserve">40200600</t>
        </is>
      </c>
      <c s="5" t="inlineStr" r="B2697">
        <is>
          <t xml:space="preserve">AGGREGATE SURFACE COURSE, TYPE A  7"</t>
        </is>
      </c>
      <c s="5" t="inlineStr" r="C2697">
        <is>
          <t xml:space="preserve">SQ YD  </t>
        </is>
      </c>
      <c s="6" r="D2697">
        <v>42.000</v>
      </c>
      <c s="7" r="E2697">
        <v>1</v>
      </c>
      <c s="8" t="inlineStr" r="F2697">
        <is>
          <t xml:space="preserve">61K98</t>
        </is>
      </c>
      <c s="8" t="inlineStr" r="G2697">
        <is>
          <t xml:space="preserve">093</t>
        </is>
      </c>
      <c s="9" r="H2697">
        <v>38.2000</v>
      </c>
      <c s="8" t="inlineStr" r="I2697">
        <is>
          <t xml:space="preserve"/>
        </is>
      </c>
      <c s="8" t="inlineStr" r="J2697">
        <is>
          <t xml:space="preserve"> Kane</t>
        </is>
      </c>
    </row>
    <row r="2698" ht="20.25" customHeight="0">
      <c s="5" t="inlineStr" r="A2698">
        <is>
          <t xml:space="preserve">40200600</t>
        </is>
      </c>
      <c s="5" t="inlineStr" r="B2698">
        <is>
          <t xml:space="preserve">AGGREGATE SURFACE COURSE, TYPE A  7"</t>
        </is>
      </c>
      <c s="5" t="inlineStr" r="C2698">
        <is>
          <t xml:space="preserve">SQ YD  </t>
        </is>
      </c>
      <c s="6" r="D2698">
        <v>42.000</v>
      </c>
      <c s="7" r="E2698">
        <v>1</v>
      </c>
      <c s="8" t="inlineStr" r="F2698">
        <is>
          <t xml:space="preserve">61K98</t>
        </is>
      </c>
      <c s="8" t="inlineStr" r="G2698">
        <is>
          <t xml:space="preserve">093</t>
        </is>
      </c>
      <c s="9" r="H2698">
        <v>75.0000</v>
      </c>
      <c s="8" t="inlineStr" r="I2698">
        <is>
          <t xml:space="preserve"/>
        </is>
      </c>
      <c s="8" t="inlineStr" r="J2698">
        <is>
          <t xml:space="preserve"> Kane</t>
        </is>
      </c>
    </row>
    <row r="2699" ht="20.25" customHeight="0">
      <c s="5" t="inlineStr" r="A2699">
        <is>
          <t xml:space="preserve">40200700</t>
        </is>
      </c>
      <c s="5" t="inlineStr" r="B2699">
        <is>
          <t xml:space="preserve">AGGREGATE SURFACE COURSE, TYPE A  8"</t>
        </is>
      </c>
      <c s="5" t="inlineStr" r="C2699">
        <is>
          <t xml:space="preserve">SQ YD  </t>
        </is>
      </c>
      <c s="6" r="D2699">
        <v>79.000</v>
      </c>
      <c s="7" r="E2699">
        <v>4</v>
      </c>
      <c s="8" t="inlineStr" r="F2699">
        <is>
          <t xml:space="preserve">89854</t>
        </is>
      </c>
      <c s="8" t="inlineStr" r="G2699">
        <is>
          <t xml:space="preserve">136</t>
        </is>
      </c>
      <c s="9" r="H2699">
        <v>105.1000</v>
      </c>
      <c s="8" t="inlineStr" r="I2699">
        <is>
          <t xml:space="preserve">Y</t>
        </is>
      </c>
      <c s="8" t="inlineStr" r="J2699">
        <is>
          <t xml:space="preserve"> Woodford</t>
        </is>
      </c>
    </row>
    <row r="2700" ht="20.25" customHeight="0">
      <c s="5" t="inlineStr" r="A2700">
        <is>
          <t xml:space="preserve">40200700</t>
        </is>
      </c>
      <c s="5" t="inlineStr" r="B2700">
        <is>
          <t xml:space="preserve">AGGREGATE SURFACE COURSE, TYPE A  8"</t>
        </is>
      </c>
      <c s="5" t="inlineStr" r="C2700">
        <is>
          <t xml:space="preserve">SQ YD  </t>
        </is>
      </c>
      <c s="6" r="D2700">
        <v>79.000</v>
      </c>
      <c s="7" r="E2700">
        <v>4</v>
      </c>
      <c s="8" t="inlineStr" r="F2700">
        <is>
          <t xml:space="preserve">89854</t>
        </is>
      </c>
      <c s="8" t="inlineStr" r="G2700">
        <is>
          <t xml:space="preserve">136</t>
        </is>
      </c>
      <c s="9" r="H2700">
        <v>46.0000</v>
      </c>
      <c s="8" t="inlineStr" r="I2700">
        <is>
          <t xml:space="preserve"/>
        </is>
      </c>
      <c s="8" t="inlineStr" r="J2700">
        <is>
          <t xml:space="preserve"> Woodford</t>
        </is>
      </c>
    </row>
    <row r="2701" ht="20.25" customHeight="0">
      <c s="5" t="inlineStr" r="A2701">
        <is>
          <t xml:space="preserve">40200700</t>
        </is>
      </c>
      <c s="5" t="inlineStr" r="B2701">
        <is>
          <t xml:space="preserve">AGGREGATE SURFACE COURSE, TYPE A  8"</t>
        </is>
      </c>
      <c s="5" t="inlineStr" r="C2701">
        <is>
          <t xml:space="preserve">SQ YD  </t>
        </is>
      </c>
      <c s="6" r="D2701">
        <v>20.000</v>
      </c>
      <c s="7" r="E2701">
        <v>6</v>
      </c>
      <c s="8" t="inlineStr" r="F2701">
        <is>
          <t xml:space="preserve">93825</t>
        </is>
      </c>
      <c s="8" t="inlineStr" r="G2701">
        <is>
          <t xml:space="preserve">116</t>
        </is>
      </c>
      <c s="9" r="H2701">
        <v>20.0000</v>
      </c>
      <c s="8" t="inlineStr" r="I2701">
        <is>
          <t xml:space="preserve">Y</t>
        </is>
      </c>
      <c s="8" t="inlineStr" r="J2701">
        <is>
          <t xml:space="preserve"> Scott</t>
        </is>
      </c>
    </row>
    <row r="2702" ht="20.25" customHeight="0">
      <c s="5" t="inlineStr" r="A2702">
        <is>
          <t xml:space="preserve">40200700</t>
        </is>
      </c>
      <c s="5" t="inlineStr" r="B2702">
        <is>
          <t xml:space="preserve">AGGREGATE SURFACE COURSE, TYPE A  8"</t>
        </is>
      </c>
      <c s="5" t="inlineStr" r="C2702">
        <is>
          <t xml:space="preserve">SQ YD  </t>
        </is>
      </c>
      <c s="6" r="D2702">
        <v>20.000</v>
      </c>
      <c s="7" r="E2702">
        <v>6</v>
      </c>
      <c s="8" t="inlineStr" r="F2702">
        <is>
          <t xml:space="preserve">93825</t>
        </is>
      </c>
      <c s="8" t="inlineStr" r="G2702">
        <is>
          <t xml:space="preserve">116</t>
        </is>
      </c>
      <c s="9" r="H2702">
        <v>49.9500</v>
      </c>
      <c s="8" t="inlineStr" r="I2702">
        <is>
          <t xml:space="preserve"/>
        </is>
      </c>
      <c s="8" t="inlineStr" r="J2702">
        <is>
          <t xml:space="preserve"> Scott</t>
        </is>
      </c>
    </row>
    <row r="2703" ht="20.25" customHeight="0">
      <c s="5" t="inlineStr" r="A2703">
        <is>
          <t xml:space="preserve">40200700</t>
        </is>
      </c>
      <c s="5" t="inlineStr" r="B2703">
        <is>
          <t xml:space="preserve">AGGREGATE SURFACE COURSE, TYPE A  8"</t>
        </is>
      </c>
      <c s="5" t="inlineStr" r="C2703">
        <is>
          <t xml:space="preserve">SQ YD  </t>
        </is>
      </c>
      <c s="6" r="D2703">
        <v>20.000</v>
      </c>
      <c s="7" r="E2703">
        <v>6</v>
      </c>
      <c s="8" t="inlineStr" r="F2703">
        <is>
          <t xml:space="preserve">93825</t>
        </is>
      </c>
      <c s="8" t="inlineStr" r="G2703">
        <is>
          <t xml:space="preserve">116</t>
        </is>
      </c>
      <c s="9" r="H2703">
        <v>52.0000</v>
      </c>
      <c s="8" t="inlineStr" r="I2703">
        <is>
          <t xml:space="preserve"/>
        </is>
      </c>
      <c s="8" t="inlineStr" r="J2703">
        <is>
          <t xml:space="preserve"> Scott</t>
        </is>
      </c>
    </row>
    <row r="2704" ht="20.25" customHeight="0">
      <c s="5" t="inlineStr" r="A2704">
        <is>
          <t xml:space="preserve">40200800</t>
        </is>
      </c>
      <c s="5" t="inlineStr" r="B2704">
        <is>
          <t xml:space="preserve">AGGREGATE SURFACE COURSE, TYPE B</t>
        </is>
      </c>
      <c s="5" t="inlineStr" r="C2704">
        <is>
          <t xml:space="preserve">TON    </t>
        </is>
      </c>
      <c s="6" r="D2704">
        <v>51.000</v>
      </c>
      <c s="7" r="E2704">
        <v>3</v>
      </c>
      <c s="8" t="inlineStr" r="F2704">
        <is>
          <t xml:space="preserve">66K94</t>
        </is>
      </c>
      <c s="8" t="inlineStr" r="G2704">
        <is>
          <t xml:space="preserve">006</t>
        </is>
      </c>
      <c s="9" r="H2704">
        <v>55.0000</v>
      </c>
      <c s="8" t="inlineStr" r="I2704">
        <is>
          <t xml:space="preserve">Y</t>
        </is>
      </c>
      <c s="8" t="inlineStr" r="J2704">
        <is>
          <t xml:space="preserve"> Iroquois</t>
        </is>
      </c>
    </row>
    <row r="2705" ht="20.25" customHeight="0">
      <c s="5" t="inlineStr" r="A2705">
        <is>
          <t xml:space="preserve">40200800</t>
        </is>
      </c>
      <c s="5" t="inlineStr" r="B2705">
        <is>
          <t xml:space="preserve">AGGREGATE SURFACE COURSE, TYPE B</t>
        </is>
      </c>
      <c s="5" t="inlineStr" r="C2705">
        <is>
          <t xml:space="preserve">TON    </t>
        </is>
      </c>
      <c s="6" r="D2705">
        <v>37.000</v>
      </c>
      <c s="7" r="E2705">
        <v>6</v>
      </c>
      <c s="8" t="inlineStr" r="F2705">
        <is>
          <t xml:space="preserve">72G59</t>
        </is>
      </c>
      <c s="8" t="inlineStr" r="G2705">
        <is>
          <t xml:space="preserve">030</t>
        </is>
      </c>
      <c s="9" r="H2705">
        <v>70.0000</v>
      </c>
      <c s="8" t="inlineStr" r="I2705">
        <is>
          <t xml:space="preserve">Y</t>
        </is>
      </c>
      <c s="8" t="inlineStr" r="J2705">
        <is>
          <t xml:space="preserve"> Adams</t>
        </is>
      </c>
    </row>
    <row r="2706" ht="20.25" customHeight="0">
      <c s="5" t="inlineStr" r="A2706">
        <is>
          <t xml:space="preserve">40200800</t>
        </is>
      </c>
      <c s="5" t="inlineStr" r="B2706">
        <is>
          <t xml:space="preserve">AGGREGATE SURFACE COURSE, TYPE B</t>
        </is>
      </c>
      <c s="5" t="inlineStr" r="C2706">
        <is>
          <t xml:space="preserve">TON    </t>
        </is>
      </c>
      <c s="6" r="D2706">
        <v>360.000</v>
      </c>
      <c s="7" r="E2706">
        <v>7</v>
      </c>
      <c s="8" t="inlineStr" r="F2706">
        <is>
          <t xml:space="preserve">74A59</t>
        </is>
      </c>
      <c s="8" t="inlineStr" r="G2706">
        <is>
          <t xml:space="preserve">032</t>
        </is>
      </c>
      <c s="9" r="H2706">
        <v>49.6000</v>
      </c>
      <c s="8" t="inlineStr" r="I2706">
        <is>
          <t xml:space="preserve">Y</t>
        </is>
      </c>
      <c s="8" t="inlineStr" r="J2706">
        <is>
          <t xml:space="preserve"> Shelby</t>
        </is>
      </c>
    </row>
    <row r="2707" ht="20.25" customHeight="0">
      <c s="5" t="inlineStr" r="A2707">
        <is>
          <t xml:space="preserve">40200800</t>
        </is>
      </c>
      <c s="5" t="inlineStr" r="B2707">
        <is>
          <t xml:space="preserve">AGGREGATE SURFACE COURSE, TYPE B</t>
        </is>
      </c>
      <c s="5" t="inlineStr" r="C2707">
        <is>
          <t xml:space="preserve">TON    </t>
        </is>
      </c>
      <c s="6" r="D2707">
        <v>117.300</v>
      </c>
      <c s="7" r="E2707">
        <v>8</v>
      </c>
      <c s="8" t="inlineStr" r="F2707">
        <is>
          <t xml:space="preserve">76P16</t>
        </is>
      </c>
      <c s="8" t="inlineStr" r="G2707">
        <is>
          <t xml:space="preserve">107</t>
        </is>
      </c>
      <c s="9" r="H2707">
        <v>68.5000</v>
      </c>
      <c s="8" t="inlineStr" r="I2707">
        <is>
          <t xml:space="preserve">Y</t>
        </is>
      </c>
      <c s="8" t="inlineStr" r="J2707">
        <is>
          <t xml:space="preserve"> Jersey</t>
        </is>
      </c>
    </row>
    <row r="2708" ht="20.25" customHeight="0">
      <c s="5" t="inlineStr" r="A2708">
        <is>
          <t xml:space="preserve">40200800</t>
        </is>
      </c>
      <c s="5" t="inlineStr" r="B2708">
        <is>
          <t xml:space="preserve">AGGREGATE SURFACE COURSE, TYPE B</t>
        </is>
      </c>
      <c s="5" t="inlineStr" r="C2708">
        <is>
          <t xml:space="preserve">TON    </t>
        </is>
      </c>
      <c s="6" r="D2708">
        <v>117.300</v>
      </c>
      <c s="7" r="E2708">
        <v>8</v>
      </c>
      <c s="8" t="inlineStr" r="F2708">
        <is>
          <t xml:space="preserve">76P16</t>
        </is>
      </c>
      <c s="8" t="inlineStr" r="G2708">
        <is>
          <t xml:space="preserve">107</t>
        </is>
      </c>
      <c s="9" r="H2708">
        <v>87.7600</v>
      </c>
      <c s="8" t="inlineStr" r="I2708">
        <is>
          <t xml:space="preserve"/>
        </is>
      </c>
      <c s="8" t="inlineStr" r="J2708">
        <is>
          <t xml:space="preserve"> Jersey</t>
        </is>
      </c>
    </row>
    <row r="2709" ht="20.25" customHeight="0">
      <c s="5" t="inlineStr" r="A2709">
        <is>
          <t xml:space="preserve">40200800</t>
        </is>
      </c>
      <c s="5" t="inlineStr" r="B2709">
        <is>
          <t xml:space="preserve">AGGREGATE SURFACE COURSE, TYPE B</t>
        </is>
      </c>
      <c s="5" t="inlineStr" r="C2709">
        <is>
          <t xml:space="preserve">TON    </t>
        </is>
      </c>
      <c s="6" r="D2709">
        <v>31.000</v>
      </c>
      <c s="7" r="E2709">
        <v>2</v>
      </c>
      <c s="8" t="inlineStr" r="F2709">
        <is>
          <t xml:space="preserve">85758</t>
        </is>
      </c>
      <c s="8" t="inlineStr" r="G2709">
        <is>
          <t xml:space="preserve">145</t>
        </is>
      </c>
      <c s="9" r="H2709">
        <v>35.0000</v>
      </c>
      <c s="8" t="inlineStr" r="I2709">
        <is>
          <t xml:space="preserve">Y</t>
        </is>
      </c>
      <c s="8" t="inlineStr" r="J2709">
        <is>
          <t xml:space="preserve"> Carroll</t>
        </is>
      </c>
    </row>
    <row r="2710" ht="20.25" customHeight="0">
      <c s="5" t="inlineStr" r="A2710">
        <is>
          <t xml:space="preserve">40200800</t>
        </is>
      </c>
      <c s="5" t="inlineStr" r="B2710">
        <is>
          <t xml:space="preserve">AGGREGATE SURFACE COURSE, TYPE B</t>
        </is>
      </c>
      <c s="5" t="inlineStr" r="C2710">
        <is>
          <t xml:space="preserve">TON    </t>
        </is>
      </c>
      <c s="6" r="D2710">
        <v>31.000</v>
      </c>
      <c s="7" r="E2710">
        <v>2</v>
      </c>
      <c s="8" t="inlineStr" r="F2710">
        <is>
          <t xml:space="preserve">85758</t>
        </is>
      </c>
      <c s="8" t="inlineStr" r="G2710">
        <is>
          <t xml:space="preserve">145</t>
        </is>
      </c>
      <c s="9" r="H2710">
        <v>29.3000</v>
      </c>
      <c s="8" t="inlineStr" r="I2710">
        <is>
          <t xml:space="preserve"/>
        </is>
      </c>
      <c s="8" t="inlineStr" r="J2710">
        <is>
          <t xml:space="preserve"> Carroll</t>
        </is>
      </c>
    </row>
    <row r="2711" ht="20.25" customHeight="0">
      <c s="5" t="inlineStr" r="A2711">
        <is>
          <t xml:space="preserve">40200800</t>
        </is>
      </c>
      <c s="5" t="inlineStr" r="B2711">
        <is>
          <t xml:space="preserve">AGGREGATE SURFACE COURSE, TYPE B</t>
        </is>
      </c>
      <c s="5" t="inlineStr" r="C2711">
        <is>
          <t xml:space="preserve">TON    </t>
        </is>
      </c>
      <c s="6" r="D2711">
        <v>31.000</v>
      </c>
      <c s="7" r="E2711">
        <v>2</v>
      </c>
      <c s="8" t="inlineStr" r="F2711">
        <is>
          <t xml:space="preserve">85758</t>
        </is>
      </c>
      <c s="8" t="inlineStr" r="G2711">
        <is>
          <t xml:space="preserve">145</t>
        </is>
      </c>
      <c s="9" r="H2711">
        <v>40.0000</v>
      </c>
      <c s="8" t="inlineStr" r="I2711">
        <is>
          <t xml:space="preserve"/>
        </is>
      </c>
      <c s="8" t="inlineStr" r="J2711">
        <is>
          <t xml:space="preserve"> Carroll</t>
        </is>
      </c>
    </row>
    <row r="2712" ht="20.25" customHeight="0">
      <c s="5" t="inlineStr" r="A2712">
        <is>
          <t xml:space="preserve">40200800</t>
        </is>
      </c>
      <c s="5" t="inlineStr" r="B2712">
        <is>
          <t xml:space="preserve">AGGREGATE SURFACE COURSE, TYPE B</t>
        </is>
      </c>
      <c s="5" t="inlineStr" r="C2712">
        <is>
          <t xml:space="preserve">TON    </t>
        </is>
      </c>
      <c s="6" r="D2712">
        <v>31.000</v>
      </c>
      <c s="7" r="E2712">
        <v>2</v>
      </c>
      <c s="8" t="inlineStr" r="F2712">
        <is>
          <t xml:space="preserve">85758</t>
        </is>
      </c>
      <c s="8" t="inlineStr" r="G2712">
        <is>
          <t xml:space="preserve">145</t>
        </is>
      </c>
      <c s="9" r="H2712">
        <v>40.0000</v>
      </c>
      <c s="8" t="inlineStr" r="I2712">
        <is>
          <t xml:space="preserve"/>
        </is>
      </c>
      <c s="8" t="inlineStr" r="J2712">
        <is>
          <t xml:space="preserve"> Carroll</t>
        </is>
      </c>
    </row>
    <row r="2713" ht="20.25" customHeight="0">
      <c s="5" t="inlineStr" r="A2713">
        <is>
          <t xml:space="preserve">40200800</t>
        </is>
      </c>
      <c s="5" t="inlineStr" r="B2713">
        <is>
          <t xml:space="preserve">AGGREGATE SURFACE COURSE, TYPE B</t>
        </is>
      </c>
      <c s="5" t="inlineStr" r="C2713">
        <is>
          <t xml:space="preserve">TON    </t>
        </is>
      </c>
      <c s="6" r="D2713">
        <v>1.000</v>
      </c>
      <c s="7" r="E2713">
        <v>2</v>
      </c>
      <c s="8" t="inlineStr" r="F2713">
        <is>
          <t xml:space="preserve">85772</t>
        </is>
      </c>
      <c s="8" t="inlineStr" r="G2713">
        <is>
          <t xml:space="preserve">133</t>
        </is>
      </c>
      <c s="9" r="H2713">
        <v>150.0000</v>
      </c>
      <c s="8" t="inlineStr" r="I2713">
        <is>
          <t xml:space="preserve">Y</t>
        </is>
      </c>
      <c s="8" t="inlineStr" r="J2713">
        <is>
          <t xml:space="preserve"> Rock Island</t>
        </is>
      </c>
    </row>
    <row r="2714" ht="20.25" customHeight="0">
      <c s="5" t="inlineStr" r="A2714">
        <is>
          <t xml:space="preserve">40200800</t>
        </is>
      </c>
      <c s="5" t="inlineStr" r="B2714">
        <is>
          <t xml:space="preserve">AGGREGATE SURFACE COURSE, TYPE B</t>
        </is>
      </c>
      <c s="5" t="inlineStr" r="C2714">
        <is>
          <t xml:space="preserve">TON    </t>
        </is>
      </c>
      <c s="6" r="D2714">
        <v>1.000</v>
      </c>
      <c s="7" r="E2714">
        <v>2</v>
      </c>
      <c s="8" t="inlineStr" r="F2714">
        <is>
          <t xml:space="preserve">85772</t>
        </is>
      </c>
      <c s="8" t="inlineStr" r="G2714">
        <is>
          <t xml:space="preserve">133</t>
        </is>
      </c>
      <c s="9" r="H2714">
        <v>30.0000</v>
      </c>
      <c s="8" t="inlineStr" r="I2714">
        <is>
          <t xml:space="preserve"/>
        </is>
      </c>
      <c s="8" t="inlineStr" r="J2714">
        <is>
          <t xml:space="preserve"> Rock Island</t>
        </is>
      </c>
    </row>
    <row r="2715" ht="20.25" customHeight="0">
      <c s="5" t="inlineStr" r="A2715">
        <is>
          <t xml:space="preserve">40200800</t>
        </is>
      </c>
      <c s="5" t="inlineStr" r="B2715">
        <is>
          <t xml:space="preserve">AGGREGATE SURFACE COURSE, TYPE B</t>
        </is>
      </c>
      <c s="5" t="inlineStr" r="C2715">
        <is>
          <t xml:space="preserve">TON    </t>
        </is>
      </c>
      <c s="6" r="D2715">
        <v>1.000</v>
      </c>
      <c s="7" r="E2715">
        <v>2</v>
      </c>
      <c s="8" t="inlineStr" r="F2715">
        <is>
          <t xml:space="preserve">85772</t>
        </is>
      </c>
      <c s="8" t="inlineStr" r="G2715">
        <is>
          <t xml:space="preserve">133</t>
        </is>
      </c>
      <c s="9" r="H2715">
        <v>295.0000</v>
      </c>
      <c s="8" t="inlineStr" r="I2715">
        <is>
          <t xml:space="preserve"/>
        </is>
      </c>
      <c s="8" t="inlineStr" r="J2715">
        <is>
          <t xml:space="preserve"> Rock Island</t>
        </is>
      </c>
    </row>
    <row r="2716" ht="20.25" customHeight="0">
      <c s="5" t="inlineStr" r="A2716">
        <is>
          <t xml:space="preserve">40200800</t>
        </is>
      </c>
      <c s="5" t="inlineStr" r="B2716">
        <is>
          <t xml:space="preserve">AGGREGATE SURFACE COURSE, TYPE B</t>
        </is>
      </c>
      <c s="5" t="inlineStr" r="C2716">
        <is>
          <t xml:space="preserve">TON    </t>
        </is>
      </c>
      <c s="6" r="D2716">
        <v>1.000</v>
      </c>
      <c s="7" r="E2716">
        <v>2</v>
      </c>
      <c s="8" t="inlineStr" r="F2716">
        <is>
          <t xml:space="preserve">85772</t>
        </is>
      </c>
      <c s="8" t="inlineStr" r="G2716">
        <is>
          <t xml:space="preserve">133</t>
        </is>
      </c>
      <c s="9" r="H2716">
        <v>485.0000</v>
      </c>
      <c s="8" t="inlineStr" r="I2716">
        <is>
          <t xml:space="preserve"/>
        </is>
      </c>
      <c s="8" t="inlineStr" r="J2716">
        <is>
          <t xml:space="preserve"> Rock Island</t>
        </is>
      </c>
    </row>
    <row r="2717" ht="20.25" customHeight="0">
      <c s="5" t="inlineStr" r="A2717">
        <is>
          <t xml:space="preserve">40200800</t>
        </is>
      </c>
      <c s="5" t="inlineStr" r="B2717">
        <is>
          <t xml:space="preserve">AGGREGATE SURFACE COURSE, TYPE B</t>
        </is>
      </c>
      <c s="5" t="inlineStr" r="C2717">
        <is>
          <t xml:space="preserve">TON    </t>
        </is>
      </c>
      <c s="6" r="D2717">
        <v>400.000</v>
      </c>
      <c s="7" r="E2717">
        <v>3</v>
      </c>
      <c s="8" t="inlineStr" r="F2717">
        <is>
          <t xml:space="preserve">87805</t>
        </is>
      </c>
      <c s="8" t="inlineStr" r="G2717">
        <is>
          <t xml:space="preserve">147</t>
        </is>
      </c>
      <c s="9" r="H2717">
        <v>34.0000</v>
      </c>
      <c s="8" t="inlineStr" r="I2717">
        <is>
          <t xml:space="preserve">Y</t>
        </is>
      </c>
      <c s="8" t="inlineStr" r="J2717">
        <is>
          <t xml:space="preserve"> Kankakee</t>
        </is>
      </c>
    </row>
    <row r="2718" ht="20.25" customHeight="0">
      <c s="5" t="inlineStr" r="A2718">
        <is>
          <t xml:space="preserve">40200800</t>
        </is>
      </c>
      <c s="5" t="inlineStr" r="B2718">
        <is>
          <t xml:space="preserve">AGGREGATE SURFACE COURSE, TYPE B</t>
        </is>
      </c>
      <c s="5" t="inlineStr" r="C2718">
        <is>
          <t xml:space="preserve">TON    </t>
        </is>
      </c>
      <c s="6" r="D2718">
        <v>78.000</v>
      </c>
      <c s="7" r="E2718">
        <v>4</v>
      </c>
      <c s="8" t="inlineStr" r="F2718">
        <is>
          <t xml:space="preserve">89837</t>
        </is>
      </c>
      <c s="8" t="inlineStr" r="G2718">
        <is>
          <t xml:space="preserve">149</t>
        </is>
      </c>
      <c s="9" r="H2718">
        <v>57.3200</v>
      </c>
      <c s="8" t="inlineStr" r="I2718">
        <is>
          <t xml:space="preserve">Y</t>
        </is>
      </c>
      <c s="8" t="inlineStr" r="J2718">
        <is>
          <t xml:space="preserve"> Fulton</t>
        </is>
      </c>
    </row>
    <row r="2719" ht="20.25" customHeight="0">
      <c s="5" t="inlineStr" r="A2719">
        <is>
          <t xml:space="preserve">40200800</t>
        </is>
      </c>
      <c s="5" t="inlineStr" r="B2719">
        <is>
          <t xml:space="preserve">AGGREGATE SURFACE COURSE, TYPE B</t>
        </is>
      </c>
      <c s="5" t="inlineStr" r="C2719">
        <is>
          <t xml:space="preserve">TON    </t>
        </is>
      </c>
      <c s="6" r="D2719">
        <v>78.000</v>
      </c>
      <c s="7" r="E2719">
        <v>4</v>
      </c>
      <c s="8" t="inlineStr" r="F2719">
        <is>
          <t xml:space="preserve">89837</t>
        </is>
      </c>
      <c s="8" t="inlineStr" r="G2719">
        <is>
          <t xml:space="preserve">149</t>
        </is>
      </c>
      <c s="9" r="H2719">
        <v>67.0000</v>
      </c>
      <c s="8" t="inlineStr" r="I2719">
        <is>
          <t xml:space="preserve"/>
        </is>
      </c>
      <c s="8" t="inlineStr" r="J2719">
        <is>
          <t xml:space="preserve"> Fulton</t>
        </is>
      </c>
    </row>
    <row r="2720" ht="20.25" customHeight="0">
      <c s="5" t="inlineStr" r="A2720">
        <is>
          <t xml:space="preserve">40200800</t>
        </is>
      </c>
      <c s="5" t="inlineStr" r="B2720">
        <is>
          <t xml:space="preserve">AGGREGATE SURFACE COURSE, TYPE B</t>
        </is>
      </c>
      <c s="5" t="inlineStr" r="C2720">
        <is>
          <t xml:space="preserve">TON    </t>
        </is>
      </c>
      <c s="6" r="D2720">
        <v>78.000</v>
      </c>
      <c s="7" r="E2720">
        <v>4</v>
      </c>
      <c s="8" t="inlineStr" r="F2720">
        <is>
          <t xml:space="preserve">89837</t>
        </is>
      </c>
      <c s="8" t="inlineStr" r="G2720">
        <is>
          <t xml:space="preserve">149</t>
        </is>
      </c>
      <c s="9" r="H2720">
        <v>106.0000</v>
      </c>
      <c s="8" t="inlineStr" r="I2720">
        <is>
          <t xml:space="preserve"/>
        </is>
      </c>
      <c s="8" t="inlineStr" r="J2720">
        <is>
          <t xml:space="preserve"> Fulton</t>
        </is>
      </c>
    </row>
    <row r="2721" ht="20.25" customHeight="0">
      <c s="5" t="inlineStr" r="A2721">
        <is>
          <t xml:space="preserve">40200800</t>
        </is>
      </c>
      <c s="5" t="inlineStr" r="B2721">
        <is>
          <t xml:space="preserve">AGGREGATE SURFACE COURSE, TYPE B</t>
        </is>
      </c>
      <c s="5" t="inlineStr" r="C2721">
        <is>
          <t xml:space="preserve">TON    </t>
        </is>
      </c>
      <c s="6" r="D2721">
        <v>12.000</v>
      </c>
      <c s="7" r="E2721">
        <v>4</v>
      </c>
      <c s="8" t="inlineStr" r="F2721">
        <is>
          <t xml:space="preserve">89855</t>
        </is>
      </c>
      <c s="8" t="inlineStr" r="G2721">
        <is>
          <t xml:space="preserve">112</t>
        </is>
      </c>
      <c s="9" r="H2721">
        <v>40.0000</v>
      </c>
      <c s="8" t="inlineStr" r="I2721">
        <is>
          <t xml:space="preserve">Y</t>
        </is>
      </c>
      <c s="8" t="inlineStr" r="J2721">
        <is>
          <t xml:space="preserve"> Woodford</t>
        </is>
      </c>
    </row>
    <row r="2722" ht="20.25" customHeight="0">
      <c s="5" t="inlineStr" r="A2722">
        <is>
          <t xml:space="preserve">40200800</t>
        </is>
      </c>
      <c s="5" t="inlineStr" r="B2722">
        <is>
          <t xml:space="preserve">AGGREGATE SURFACE COURSE, TYPE B</t>
        </is>
      </c>
      <c s="5" t="inlineStr" r="C2722">
        <is>
          <t xml:space="preserve">TON    </t>
        </is>
      </c>
      <c s="6" r="D2722">
        <v>12.000</v>
      </c>
      <c s="7" r="E2722">
        <v>4</v>
      </c>
      <c s="8" t="inlineStr" r="F2722">
        <is>
          <t xml:space="preserve">89855</t>
        </is>
      </c>
      <c s="8" t="inlineStr" r="G2722">
        <is>
          <t xml:space="preserve">112</t>
        </is>
      </c>
      <c s="9" r="H2722">
        <v>65.9900</v>
      </c>
      <c s="8" t="inlineStr" r="I2722">
        <is>
          <t xml:space="preserve"/>
        </is>
      </c>
      <c s="8" t="inlineStr" r="J2722">
        <is>
          <t xml:space="preserve"> Woodford</t>
        </is>
      </c>
    </row>
    <row r="2723" ht="20.25" customHeight="0">
      <c s="5" t="inlineStr" r="A2723">
        <is>
          <t xml:space="preserve">40200800</t>
        </is>
      </c>
      <c s="5" t="inlineStr" r="B2723">
        <is>
          <t xml:space="preserve">AGGREGATE SURFACE COURSE, TYPE B</t>
        </is>
      </c>
      <c s="5" t="inlineStr" r="C2723">
        <is>
          <t xml:space="preserve">TON    </t>
        </is>
      </c>
      <c s="6" r="D2723">
        <v>24.000</v>
      </c>
      <c s="7" r="E2723">
        <v>6</v>
      </c>
      <c s="8" t="inlineStr" r="F2723">
        <is>
          <t xml:space="preserve">93824</t>
        </is>
      </c>
      <c s="8" t="inlineStr" r="G2723">
        <is>
          <t xml:space="preserve">151</t>
        </is>
      </c>
      <c s="9" r="H2723">
        <v>52.0000</v>
      </c>
      <c s="8" t="inlineStr" r="I2723">
        <is>
          <t xml:space="preserve">Y</t>
        </is>
      </c>
      <c s="8" t="inlineStr" r="J2723">
        <is>
          <t xml:space="preserve"> Hancock</t>
        </is>
      </c>
    </row>
    <row r="2724" ht="20.25" customHeight="0">
      <c s="5" t="inlineStr" r="A2724">
        <is>
          <t xml:space="preserve">40200800</t>
        </is>
      </c>
      <c s="5" t="inlineStr" r="B2724">
        <is>
          <t xml:space="preserve">AGGREGATE SURFACE COURSE, TYPE B</t>
        </is>
      </c>
      <c s="5" t="inlineStr" r="C2724">
        <is>
          <t xml:space="preserve">TON    </t>
        </is>
      </c>
      <c s="6" r="D2724">
        <v>24.000</v>
      </c>
      <c s="7" r="E2724">
        <v>6</v>
      </c>
      <c s="8" t="inlineStr" r="F2724">
        <is>
          <t xml:space="preserve">93824</t>
        </is>
      </c>
      <c s="8" t="inlineStr" r="G2724">
        <is>
          <t xml:space="preserve">151</t>
        </is>
      </c>
      <c s="9" r="H2724">
        <v>75.0000</v>
      </c>
      <c s="8" t="inlineStr" r="I2724">
        <is>
          <t xml:space="preserve"/>
        </is>
      </c>
      <c s="8" t="inlineStr" r="J2724">
        <is>
          <t xml:space="preserve"> Hancock</t>
        </is>
      </c>
    </row>
    <row r="2725" ht="20.25" customHeight="0">
      <c s="5" t="inlineStr" r="A2725">
        <is>
          <t xml:space="preserve">40200800</t>
        </is>
      </c>
      <c s="5" t="inlineStr" r="B2725">
        <is>
          <t xml:space="preserve">AGGREGATE SURFACE COURSE, TYPE B</t>
        </is>
      </c>
      <c s="5" t="inlineStr" r="C2725">
        <is>
          <t xml:space="preserve">TON    </t>
        </is>
      </c>
      <c s="6" r="D2725">
        <v>115.000</v>
      </c>
      <c s="7" r="E2725">
        <v>7</v>
      </c>
      <c s="8" t="inlineStr" r="F2725">
        <is>
          <t xml:space="preserve">95970</t>
        </is>
      </c>
      <c s="8" t="inlineStr" r="G2725">
        <is>
          <t xml:space="preserve">117</t>
        </is>
      </c>
      <c s="9" r="H2725">
        <v>42.0000</v>
      </c>
      <c s="8" t="inlineStr" r="I2725">
        <is>
          <t xml:space="preserve">Y</t>
        </is>
      </c>
      <c s="8" t="inlineStr" r="J2725">
        <is>
          <t xml:space="preserve"> Lawrence</t>
        </is>
      </c>
    </row>
    <row r="2726" ht="20.25" customHeight="0">
      <c s="5" t="inlineStr" r="A2726">
        <is>
          <t xml:space="preserve">40200800</t>
        </is>
      </c>
      <c s="5" t="inlineStr" r="B2726">
        <is>
          <t xml:space="preserve">AGGREGATE SURFACE COURSE, TYPE B</t>
        </is>
      </c>
      <c s="5" t="inlineStr" r="C2726">
        <is>
          <t xml:space="preserve">TON    </t>
        </is>
      </c>
      <c s="6" r="D2726">
        <v>115.000</v>
      </c>
      <c s="7" r="E2726">
        <v>7</v>
      </c>
      <c s="8" t="inlineStr" r="F2726">
        <is>
          <t xml:space="preserve">95970</t>
        </is>
      </c>
      <c s="8" t="inlineStr" r="G2726">
        <is>
          <t xml:space="preserve">117</t>
        </is>
      </c>
      <c s="9" r="H2726">
        <v>42.0000</v>
      </c>
      <c s="8" t="inlineStr" r="I2726">
        <is>
          <t xml:space="preserve"/>
        </is>
      </c>
      <c s="8" t="inlineStr" r="J2726">
        <is>
          <t xml:space="preserve"> Lawrence</t>
        </is>
      </c>
    </row>
    <row r="2727" ht="20.25" customHeight="0">
      <c s="5" t="inlineStr" r="A2727">
        <is>
          <t xml:space="preserve">40200800</t>
        </is>
      </c>
      <c s="5" t="inlineStr" r="B2727">
        <is>
          <t xml:space="preserve">AGGREGATE SURFACE COURSE, TYPE B</t>
        </is>
      </c>
      <c s="5" t="inlineStr" r="C2727">
        <is>
          <t xml:space="preserve">TON    </t>
        </is>
      </c>
      <c s="6" r="D2727">
        <v>115.000</v>
      </c>
      <c s="7" r="E2727">
        <v>7</v>
      </c>
      <c s="8" t="inlineStr" r="F2727">
        <is>
          <t xml:space="preserve">95970</t>
        </is>
      </c>
      <c s="8" t="inlineStr" r="G2727">
        <is>
          <t xml:space="preserve">117</t>
        </is>
      </c>
      <c s="9" r="H2727">
        <v>44.0000</v>
      </c>
      <c s="8" t="inlineStr" r="I2727">
        <is>
          <t xml:space="preserve"/>
        </is>
      </c>
      <c s="8" t="inlineStr" r="J2727">
        <is>
          <t xml:space="preserve"> Lawrence</t>
        </is>
      </c>
    </row>
    <row r="2728" ht="20.25" customHeight="0">
      <c s="5" t="inlineStr" r="A2728">
        <is>
          <t xml:space="preserve">40200800</t>
        </is>
      </c>
      <c s="5" t="inlineStr" r="B2728">
        <is>
          <t xml:space="preserve">AGGREGATE SURFACE COURSE, TYPE B</t>
        </is>
      </c>
      <c s="5" t="inlineStr" r="C2728">
        <is>
          <t xml:space="preserve">TON    </t>
        </is>
      </c>
      <c s="6" r="D2728">
        <v>150.000</v>
      </c>
      <c s="7" r="E2728">
        <v>9</v>
      </c>
      <c s="8" t="inlineStr" r="F2728">
        <is>
          <t xml:space="preserve">99712</t>
        </is>
      </c>
      <c s="8" t="inlineStr" r="G2728">
        <is>
          <t xml:space="preserve">155</t>
        </is>
      </c>
      <c s="9" r="H2728">
        <v>34.5000</v>
      </c>
      <c s="8" t="inlineStr" r="I2728">
        <is>
          <t xml:space="preserve">Y</t>
        </is>
      </c>
      <c s="8" t="inlineStr" r="J2728">
        <is>
          <t xml:space="preserve"> Jefferson</t>
        </is>
      </c>
    </row>
    <row r="2729" ht="20.25" customHeight="0">
      <c s="5" t="inlineStr" r="A2729">
        <is>
          <t xml:space="preserve">40200800</t>
        </is>
      </c>
      <c s="5" t="inlineStr" r="B2729">
        <is>
          <t xml:space="preserve">AGGREGATE SURFACE COURSE, TYPE B</t>
        </is>
      </c>
      <c s="5" t="inlineStr" r="C2729">
        <is>
          <t xml:space="preserve">TON    </t>
        </is>
      </c>
      <c s="6" r="D2729">
        <v>150.000</v>
      </c>
      <c s="7" r="E2729">
        <v>9</v>
      </c>
      <c s="8" t="inlineStr" r="F2729">
        <is>
          <t xml:space="preserve">99712</t>
        </is>
      </c>
      <c s="8" t="inlineStr" r="G2729">
        <is>
          <t xml:space="preserve">155</t>
        </is>
      </c>
      <c s="9" r="H2729">
        <v>32.0000</v>
      </c>
      <c s="8" t="inlineStr" r="I2729">
        <is>
          <t xml:space="preserve"/>
        </is>
      </c>
      <c s="8" t="inlineStr" r="J2729">
        <is>
          <t xml:space="preserve"> Jefferson</t>
        </is>
      </c>
    </row>
    <row r="2730" ht="20.25" customHeight="0">
      <c s="5" t="inlineStr" r="A2730">
        <is>
          <t xml:space="preserve">40200900</t>
        </is>
      </c>
      <c s="5" t="inlineStr" r="B2730">
        <is>
          <t xml:space="preserve">AGGREGATE SURFACE COURSE, TYPE B</t>
        </is>
      </c>
      <c s="5" t="inlineStr" r="C2730">
        <is>
          <t xml:space="preserve">CU YD  </t>
        </is>
      </c>
      <c s="6" r="D2730">
        <v>79.000</v>
      </c>
      <c s="7" r="E2730">
        <v>2</v>
      </c>
      <c s="8" t="inlineStr" r="F2730">
        <is>
          <t xml:space="preserve">64M10</t>
        </is>
      </c>
      <c s="8" t="inlineStr" r="G2730">
        <is>
          <t xml:space="preserve">124</t>
        </is>
      </c>
      <c s="9" r="H2730">
        <v>30.0000</v>
      </c>
      <c s="8" t="inlineStr" r="I2730">
        <is>
          <t xml:space="preserve">Y</t>
        </is>
      </c>
      <c s="8" t="inlineStr" r="J2730">
        <is>
          <t xml:space="preserve"> Lee</t>
        </is>
      </c>
    </row>
    <row r="2731" ht="20.25" customHeight="0">
      <c s="5" t="inlineStr" r="A2731">
        <is>
          <t xml:space="preserve">40200900</t>
        </is>
      </c>
      <c s="5" t="inlineStr" r="B2731">
        <is>
          <t xml:space="preserve">AGGREGATE SURFACE COURSE, TYPE B</t>
        </is>
      </c>
      <c s="5" t="inlineStr" r="C2731">
        <is>
          <t xml:space="preserve">CU YD  </t>
        </is>
      </c>
      <c s="6" r="D2731">
        <v>79.000</v>
      </c>
      <c s="7" r="E2731">
        <v>2</v>
      </c>
      <c s="8" t="inlineStr" r="F2731">
        <is>
          <t xml:space="preserve">64M10</t>
        </is>
      </c>
      <c s="8" t="inlineStr" r="G2731">
        <is>
          <t xml:space="preserve">124</t>
        </is>
      </c>
      <c s="9" r="H2731">
        <v>57.0000</v>
      </c>
      <c s="8" t="inlineStr" r="I2731">
        <is>
          <t xml:space="preserve"/>
        </is>
      </c>
      <c s="8" t="inlineStr" r="J2731">
        <is>
          <t xml:space="preserve"> Lee</t>
        </is>
      </c>
    </row>
    <row r="2732" ht="20.25" customHeight="0">
      <c s="5" t="inlineStr" r="A2732">
        <is>
          <t xml:space="preserve">40200900</t>
        </is>
      </c>
      <c s="5" t="inlineStr" r="B2732">
        <is>
          <t xml:space="preserve">AGGREGATE SURFACE COURSE, TYPE B</t>
        </is>
      </c>
      <c s="5" t="inlineStr" r="C2732">
        <is>
          <t xml:space="preserve">CU YD  </t>
        </is>
      </c>
      <c s="6" r="D2732">
        <v>79.000</v>
      </c>
      <c s="7" r="E2732">
        <v>2</v>
      </c>
      <c s="8" t="inlineStr" r="F2732">
        <is>
          <t xml:space="preserve">64M10</t>
        </is>
      </c>
      <c s="8" t="inlineStr" r="G2732">
        <is>
          <t xml:space="preserve">124</t>
        </is>
      </c>
      <c s="9" r="H2732">
        <v>85.0000</v>
      </c>
      <c s="8" t="inlineStr" r="I2732">
        <is>
          <t xml:space="preserve"/>
        </is>
      </c>
      <c s="8" t="inlineStr" r="J2732">
        <is>
          <t xml:space="preserve"> Lee</t>
        </is>
      </c>
    </row>
    <row r="2733" ht="20.25" customHeight="0">
      <c s="5" t="inlineStr" r="A2733">
        <is>
          <t xml:space="preserve">40200900</t>
        </is>
      </c>
      <c s="5" t="inlineStr" r="B2733">
        <is>
          <t xml:space="preserve">AGGREGATE SURFACE COURSE, TYPE B</t>
        </is>
      </c>
      <c s="5" t="inlineStr" r="C2733">
        <is>
          <t xml:space="preserve">CU YD  </t>
        </is>
      </c>
      <c s="6" r="D2733">
        <v>79.000</v>
      </c>
      <c s="7" r="E2733">
        <v>2</v>
      </c>
      <c s="8" t="inlineStr" r="F2733">
        <is>
          <t xml:space="preserve">64M10</t>
        </is>
      </c>
      <c s="8" t="inlineStr" r="G2733">
        <is>
          <t xml:space="preserve">124</t>
        </is>
      </c>
      <c s="9" r="H2733">
        <v>126.0000</v>
      </c>
      <c s="8" t="inlineStr" r="I2733">
        <is>
          <t xml:space="preserve"/>
        </is>
      </c>
      <c s="8" t="inlineStr" r="J2733">
        <is>
          <t xml:space="preserve"> Lee</t>
        </is>
      </c>
    </row>
    <row r="2734" ht="20.25" customHeight="0">
      <c s="5" t="inlineStr" r="A2734">
        <is>
          <t xml:space="preserve">40201000</t>
        </is>
      </c>
      <c s="5" t="inlineStr" r="B2734">
        <is>
          <t xml:space="preserve">AGGREGATE FOR TEMPORARY ACCESS</t>
        </is>
      </c>
      <c s="5" t="inlineStr" r="C2734">
        <is>
          <t xml:space="preserve">TON    </t>
        </is>
      </c>
      <c s="6" r="D2734">
        <v>35.000</v>
      </c>
      <c s="7" r="E2734">
        <v>1</v>
      </c>
      <c s="8" t="inlineStr" r="F2734">
        <is>
          <t xml:space="preserve">61K86</t>
        </is>
      </c>
      <c s="8" t="inlineStr" r="G2734">
        <is>
          <t xml:space="preserve">088</t>
        </is>
      </c>
      <c s="9" r="H2734">
        <v>33.9000</v>
      </c>
      <c s="8" t="inlineStr" r="I2734">
        <is>
          <t xml:space="preserve">Y</t>
        </is>
      </c>
      <c s="8" t="inlineStr" r="J2734">
        <is>
          <t xml:space="preserve"> Cook</t>
        </is>
      </c>
    </row>
    <row r="2735" ht="20.25" customHeight="0">
      <c s="5" t="inlineStr" r="A2735">
        <is>
          <t xml:space="preserve">40201000</t>
        </is>
      </c>
      <c s="5" t="inlineStr" r="B2735">
        <is>
          <t xml:space="preserve">AGGREGATE FOR TEMPORARY ACCESS</t>
        </is>
      </c>
      <c s="5" t="inlineStr" r="C2735">
        <is>
          <t xml:space="preserve">TON    </t>
        </is>
      </c>
      <c s="6" r="D2735">
        <v>35.000</v>
      </c>
      <c s="7" r="E2735">
        <v>1</v>
      </c>
      <c s="8" t="inlineStr" r="F2735">
        <is>
          <t xml:space="preserve">61K86</t>
        </is>
      </c>
      <c s="8" t="inlineStr" r="G2735">
        <is>
          <t xml:space="preserve">088</t>
        </is>
      </c>
      <c s="9" r="H2735">
        <v>50.0000</v>
      </c>
      <c s="8" t="inlineStr" r="I2735">
        <is>
          <t xml:space="preserve"/>
        </is>
      </c>
      <c s="8" t="inlineStr" r="J2735">
        <is>
          <t xml:space="preserve"> Cook</t>
        </is>
      </c>
    </row>
    <row r="2736" ht="20.25" customHeight="0">
      <c s="5" t="inlineStr" r="A2736">
        <is>
          <t xml:space="preserve">40201000</t>
        </is>
      </c>
      <c s="5" t="inlineStr" r="B2736">
        <is>
          <t xml:space="preserve">AGGREGATE FOR TEMPORARY ACCESS</t>
        </is>
      </c>
      <c s="5" t="inlineStr" r="C2736">
        <is>
          <t xml:space="preserve">TON    </t>
        </is>
      </c>
      <c s="6" r="D2736">
        <v>35.000</v>
      </c>
      <c s="7" r="E2736">
        <v>1</v>
      </c>
      <c s="8" t="inlineStr" r="F2736">
        <is>
          <t xml:space="preserve">61K86</t>
        </is>
      </c>
      <c s="8" t="inlineStr" r="G2736">
        <is>
          <t xml:space="preserve">088</t>
        </is>
      </c>
      <c s="9" r="H2736">
        <v>57.0000</v>
      </c>
      <c s="8" t="inlineStr" r="I2736">
        <is>
          <t xml:space="preserve"/>
        </is>
      </c>
      <c s="8" t="inlineStr" r="J2736">
        <is>
          <t xml:space="preserve"> Cook</t>
        </is>
      </c>
    </row>
    <row r="2737" ht="20.25" customHeight="0">
      <c s="5" t="inlineStr" r="A2737">
        <is>
          <t xml:space="preserve">40201000</t>
        </is>
      </c>
      <c s="5" t="inlineStr" r="B2737">
        <is>
          <t xml:space="preserve">AGGREGATE FOR TEMPORARY ACCESS</t>
        </is>
      </c>
      <c s="5" t="inlineStr" r="C2737">
        <is>
          <t xml:space="preserve">TON    </t>
        </is>
      </c>
      <c s="6" r="D2737">
        <v>35.000</v>
      </c>
      <c s="7" r="E2737">
        <v>1</v>
      </c>
      <c s="8" t="inlineStr" r="F2737">
        <is>
          <t xml:space="preserve">61K86</t>
        </is>
      </c>
      <c s="8" t="inlineStr" r="G2737">
        <is>
          <t xml:space="preserve">088</t>
        </is>
      </c>
      <c s="9" r="H2737">
        <v>77.9700</v>
      </c>
      <c s="8" t="inlineStr" r="I2737">
        <is>
          <t xml:space="preserve"/>
        </is>
      </c>
      <c s="8" t="inlineStr" r="J2737">
        <is>
          <t xml:space="preserve"> Cook</t>
        </is>
      </c>
    </row>
    <row r="2738" ht="20.25" customHeight="0">
      <c s="5" t="inlineStr" r="A2738">
        <is>
          <t xml:space="preserve">40201000</t>
        </is>
      </c>
      <c s="5" t="inlineStr" r="B2738">
        <is>
          <t xml:space="preserve">AGGREGATE FOR TEMPORARY ACCESS</t>
        </is>
      </c>
      <c s="5" t="inlineStr" r="C2738">
        <is>
          <t xml:space="preserve">TON    </t>
        </is>
      </c>
      <c s="6" r="D2738">
        <v>500.000</v>
      </c>
      <c s="7" r="E2738">
        <v>1</v>
      </c>
      <c s="8" t="inlineStr" r="F2738">
        <is>
          <t xml:space="preserve">61K87</t>
        </is>
      </c>
      <c s="8" t="inlineStr" r="G2738">
        <is>
          <t xml:space="preserve">142</t>
        </is>
      </c>
      <c s="9" r="H2738">
        <v>18.0000</v>
      </c>
      <c s="8" t="inlineStr" r="I2738">
        <is>
          <t xml:space="preserve">Y</t>
        </is>
      </c>
      <c s="8" t="inlineStr" r="J2738">
        <is>
          <t xml:space="preserve"> Cook</t>
        </is>
      </c>
    </row>
    <row r="2739" ht="20.25" customHeight="0">
      <c s="5" t="inlineStr" r="A2739">
        <is>
          <t xml:space="preserve">40201000</t>
        </is>
      </c>
      <c s="5" t="inlineStr" r="B2739">
        <is>
          <t xml:space="preserve">AGGREGATE FOR TEMPORARY ACCESS</t>
        </is>
      </c>
      <c s="5" t="inlineStr" r="C2739">
        <is>
          <t xml:space="preserve">TON    </t>
        </is>
      </c>
      <c s="6" r="D2739">
        <v>500.000</v>
      </c>
      <c s="7" r="E2739">
        <v>1</v>
      </c>
      <c s="8" t="inlineStr" r="F2739">
        <is>
          <t xml:space="preserve">61K87</t>
        </is>
      </c>
      <c s="8" t="inlineStr" r="G2739">
        <is>
          <t xml:space="preserve">142</t>
        </is>
      </c>
      <c s="9" r="H2739">
        <v>13.0000</v>
      </c>
      <c s="8" t="inlineStr" r="I2739">
        <is>
          <t xml:space="preserve"/>
        </is>
      </c>
      <c s="8" t="inlineStr" r="J2739">
        <is>
          <t xml:space="preserve"> Cook</t>
        </is>
      </c>
    </row>
    <row r="2740" ht="20.25" customHeight="0">
      <c s="5" t="inlineStr" r="A2740">
        <is>
          <t xml:space="preserve">40201000</t>
        </is>
      </c>
      <c s="5" t="inlineStr" r="B2740">
        <is>
          <t xml:space="preserve">AGGREGATE FOR TEMPORARY ACCESS</t>
        </is>
      </c>
      <c s="5" t="inlineStr" r="C2740">
        <is>
          <t xml:space="preserve">TON    </t>
        </is>
      </c>
      <c s="6" r="D2740">
        <v>500.000</v>
      </c>
      <c s="7" r="E2740">
        <v>1</v>
      </c>
      <c s="8" t="inlineStr" r="F2740">
        <is>
          <t xml:space="preserve">61K87</t>
        </is>
      </c>
      <c s="8" t="inlineStr" r="G2740">
        <is>
          <t xml:space="preserve">142</t>
        </is>
      </c>
      <c s="9" r="H2740">
        <v>14.3500</v>
      </c>
      <c s="8" t="inlineStr" r="I2740">
        <is>
          <t xml:space="preserve"/>
        </is>
      </c>
      <c s="8" t="inlineStr" r="J2740">
        <is>
          <t xml:space="preserve"> Cook</t>
        </is>
      </c>
    </row>
    <row r="2741" ht="20.25" customHeight="0">
      <c s="5" t="inlineStr" r="A2741">
        <is>
          <t xml:space="preserve">40201000</t>
        </is>
      </c>
      <c s="5" t="inlineStr" r="B2741">
        <is>
          <t xml:space="preserve">AGGREGATE FOR TEMPORARY ACCESS</t>
        </is>
      </c>
      <c s="5" t="inlineStr" r="C2741">
        <is>
          <t xml:space="preserve">TON    </t>
        </is>
      </c>
      <c s="6" r="D2741">
        <v>500.000</v>
      </c>
      <c s="7" r="E2741">
        <v>1</v>
      </c>
      <c s="8" t="inlineStr" r="F2741">
        <is>
          <t xml:space="preserve">61K87</t>
        </is>
      </c>
      <c s="8" t="inlineStr" r="G2741">
        <is>
          <t xml:space="preserve">142</t>
        </is>
      </c>
      <c s="9" r="H2741">
        <v>21.0000</v>
      </c>
      <c s="8" t="inlineStr" r="I2741">
        <is>
          <t xml:space="preserve"/>
        </is>
      </c>
      <c s="8" t="inlineStr" r="J2741">
        <is>
          <t xml:space="preserve"> Cook</t>
        </is>
      </c>
    </row>
    <row r="2742" ht="20.25" customHeight="0">
      <c s="5" t="inlineStr" r="A2742">
        <is>
          <t xml:space="preserve">40201000</t>
        </is>
      </c>
      <c s="5" t="inlineStr" r="B2742">
        <is>
          <t xml:space="preserve">AGGREGATE FOR TEMPORARY ACCESS</t>
        </is>
      </c>
      <c s="5" t="inlineStr" r="C2742">
        <is>
          <t xml:space="preserve">TON    </t>
        </is>
      </c>
      <c s="6" r="D2742">
        <v>500.000</v>
      </c>
      <c s="7" r="E2742">
        <v>1</v>
      </c>
      <c s="8" t="inlineStr" r="F2742">
        <is>
          <t xml:space="preserve">61K87</t>
        </is>
      </c>
      <c s="8" t="inlineStr" r="G2742">
        <is>
          <t xml:space="preserve">142</t>
        </is>
      </c>
      <c s="9" r="H2742">
        <v>25.0000</v>
      </c>
      <c s="8" t="inlineStr" r="I2742">
        <is>
          <t xml:space="preserve"/>
        </is>
      </c>
      <c s="8" t="inlineStr" r="J2742">
        <is>
          <t xml:space="preserve"> Cook</t>
        </is>
      </c>
    </row>
    <row r="2743" ht="20.25" customHeight="0">
      <c s="5" t="inlineStr" r="A2743">
        <is>
          <t xml:space="preserve">40201000</t>
        </is>
      </c>
      <c s="5" t="inlineStr" r="B2743">
        <is>
          <t xml:space="preserve">AGGREGATE FOR TEMPORARY ACCESS</t>
        </is>
      </c>
      <c s="5" t="inlineStr" r="C2743">
        <is>
          <t xml:space="preserve">TON    </t>
        </is>
      </c>
      <c s="6" r="D2743">
        <v>500.000</v>
      </c>
      <c s="7" r="E2743">
        <v>1</v>
      </c>
      <c s="8" t="inlineStr" r="F2743">
        <is>
          <t xml:space="preserve">61K87</t>
        </is>
      </c>
      <c s="8" t="inlineStr" r="G2743">
        <is>
          <t xml:space="preserve">142</t>
        </is>
      </c>
      <c s="9" r="H2743">
        <v>30.0000</v>
      </c>
      <c s="8" t="inlineStr" r="I2743">
        <is>
          <t xml:space="preserve"/>
        </is>
      </c>
      <c s="8" t="inlineStr" r="J2743">
        <is>
          <t xml:space="preserve"> Cook</t>
        </is>
      </c>
    </row>
    <row r="2744" ht="20.25" customHeight="0">
      <c s="5" t="inlineStr" r="A2744">
        <is>
          <t xml:space="preserve">40201000</t>
        </is>
      </c>
      <c s="5" t="inlineStr" r="B2744">
        <is>
          <t xml:space="preserve">AGGREGATE FOR TEMPORARY ACCESS</t>
        </is>
      </c>
      <c s="5" t="inlineStr" r="C2744">
        <is>
          <t xml:space="preserve">TON    </t>
        </is>
      </c>
      <c s="6" r="D2744">
        <v>500.000</v>
      </c>
      <c s="7" r="E2744">
        <v>1</v>
      </c>
      <c s="8" t="inlineStr" r="F2744">
        <is>
          <t xml:space="preserve">61K87</t>
        </is>
      </c>
      <c s="8" t="inlineStr" r="G2744">
        <is>
          <t xml:space="preserve">142</t>
        </is>
      </c>
      <c s="9" r="H2744">
        <v>35.0000</v>
      </c>
      <c s="8" t="inlineStr" r="I2744">
        <is>
          <t xml:space="preserve"/>
        </is>
      </c>
      <c s="8" t="inlineStr" r="J2744">
        <is>
          <t xml:space="preserve"> Cook</t>
        </is>
      </c>
    </row>
    <row r="2745" ht="20.25" customHeight="0">
      <c s="5" t="inlineStr" r="A2745">
        <is>
          <t xml:space="preserve">40201000</t>
        </is>
      </c>
      <c s="5" t="inlineStr" r="B2745">
        <is>
          <t xml:space="preserve">AGGREGATE FOR TEMPORARY ACCESS</t>
        </is>
      </c>
      <c s="5" t="inlineStr" r="C2745">
        <is>
          <t xml:space="preserve">TON    </t>
        </is>
      </c>
      <c s="6" r="D2745">
        <v>500.000</v>
      </c>
      <c s="7" r="E2745">
        <v>1</v>
      </c>
      <c s="8" t="inlineStr" r="F2745">
        <is>
          <t xml:space="preserve">61K87</t>
        </is>
      </c>
      <c s="8" t="inlineStr" r="G2745">
        <is>
          <t xml:space="preserve">142</t>
        </is>
      </c>
      <c s="9" r="H2745">
        <v>52.9300</v>
      </c>
      <c s="8" t="inlineStr" r="I2745">
        <is>
          <t xml:space="preserve"/>
        </is>
      </c>
      <c s="8" t="inlineStr" r="J2745">
        <is>
          <t xml:space="preserve"> Cook</t>
        </is>
      </c>
    </row>
    <row r="2746" ht="20.25" customHeight="0">
      <c s="5" t="inlineStr" r="A2746">
        <is>
          <t xml:space="preserve">40201000</t>
        </is>
      </c>
      <c s="5" t="inlineStr" r="B2746">
        <is>
          <t xml:space="preserve">AGGREGATE FOR TEMPORARY ACCESS</t>
        </is>
      </c>
      <c s="5" t="inlineStr" r="C2746">
        <is>
          <t xml:space="preserve">TON    </t>
        </is>
      </c>
      <c s="6" r="D2746">
        <v>51.000</v>
      </c>
      <c s="7" r="E2746">
        <v>3</v>
      </c>
      <c s="8" t="inlineStr" r="F2746">
        <is>
          <t xml:space="preserve">66K94</t>
        </is>
      </c>
      <c s="8" t="inlineStr" r="G2746">
        <is>
          <t xml:space="preserve">006</t>
        </is>
      </c>
      <c s="9" r="H2746">
        <v>65.0000</v>
      </c>
      <c s="8" t="inlineStr" r="I2746">
        <is>
          <t xml:space="preserve">Y</t>
        </is>
      </c>
      <c s="8" t="inlineStr" r="J2746">
        <is>
          <t xml:space="preserve"> Iroquois</t>
        </is>
      </c>
    </row>
    <row r="2747" ht="20.25" customHeight="0">
      <c s="5" t="inlineStr" r="A2747">
        <is>
          <t xml:space="preserve">40201000</t>
        </is>
      </c>
      <c s="5" t="inlineStr" r="B2747">
        <is>
          <t xml:space="preserve">AGGREGATE FOR TEMPORARY ACCESS</t>
        </is>
      </c>
      <c s="5" t="inlineStr" r="C2747">
        <is>
          <t xml:space="preserve">TON    </t>
        </is>
      </c>
      <c s="6" r="D2747">
        <v>20.000</v>
      </c>
      <c s="7" r="E2747">
        <v>6</v>
      </c>
      <c s="8" t="inlineStr" r="F2747">
        <is>
          <t xml:space="preserve">72G59</t>
        </is>
      </c>
      <c s="8" t="inlineStr" r="G2747">
        <is>
          <t xml:space="preserve">030</t>
        </is>
      </c>
      <c s="9" r="H2747">
        <v>55.0000</v>
      </c>
      <c s="8" t="inlineStr" r="I2747">
        <is>
          <t xml:space="preserve">Y</t>
        </is>
      </c>
      <c s="8" t="inlineStr" r="J2747">
        <is>
          <t xml:space="preserve"> Adams</t>
        </is>
      </c>
    </row>
    <row r="2748" ht="20.25" customHeight="0">
      <c s="5" t="inlineStr" r="A2748">
        <is>
          <t xml:space="preserve">40201000</t>
        </is>
      </c>
      <c s="5" t="inlineStr" r="B2748">
        <is>
          <t xml:space="preserve">AGGREGATE FOR TEMPORARY ACCESS</t>
        </is>
      </c>
      <c s="5" t="inlineStr" r="C2748">
        <is>
          <t xml:space="preserve">TON    </t>
        </is>
      </c>
      <c s="6" r="D2748">
        <v>361.000</v>
      </c>
      <c s="7" r="E2748">
        <v>7</v>
      </c>
      <c s="8" t="inlineStr" r="F2748">
        <is>
          <t xml:space="preserve">74C56</t>
        </is>
      </c>
      <c s="8" t="inlineStr" r="G2748">
        <is>
          <t xml:space="preserve">075</t>
        </is>
      </c>
      <c s="9" r="H2748">
        <v>42.0000</v>
      </c>
      <c s="8" t="inlineStr" r="I2748">
        <is>
          <t xml:space="preserve">Y</t>
        </is>
      </c>
      <c s="8" t="inlineStr" r="J2748">
        <is>
          <t xml:space="preserve"> Moultrie</t>
        </is>
      </c>
    </row>
    <row r="2749" ht="20.25" customHeight="0">
      <c s="5" t="inlineStr" r="A2749">
        <is>
          <t xml:space="preserve">40201000</t>
        </is>
      </c>
      <c s="5" t="inlineStr" r="B2749">
        <is>
          <t xml:space="preserve">AGGREGATE FOR TEMPORARY ACCESS</t>
        </is>
      </c>
      <c s="5" t="inlineStr" r="C2749">
        <is>
          <t xml:space="preserve">TON    </t>
        </is>
      </c>
      <c s="6" r="D2749">
        <v>361.000</v>
      </c>
      <c s="7" r="E2749">
        <v>7</v>
      </c>
      <c s="8" t="inlineStr" r="F2749">
        <is>
          <t xml:space="preserve">74C56</t>
        </is>
      </c>
      <c s="8" t="inlineStr" r="G2749">
        <is>
          <t xml:space="preserve">075</t>
        </is>
      </c>
      <c s="9" r="H2749">
        <v>44.3600</v>
      </c>
      <c s="8" t="inlineStr" r="I2749">
        <is>
          <t xml:space="preserve"/>
        </is>
      </c>
      <c s="8" t="inlineStr" r="J2749">
        <is>
          <t xml:space="preserve"> Moultrie</t>
        </is>
      </c>
    </row>
    <row r="2750" ht="20.25" customHeight="0">
      <c s="5" t="inlineStr" r="A2750">
        <is>
          <t xml:space="preserve">40201000</t>
        </is>
      </c>
      <c s="5" t="inlineStr" r="B2750">
        <is>
          <t xml:space="preserve">AGGREGATE FOR TEMPORARY ACCESS</t>
        </is>
      </c>
      <c s="5" t="inlineStr" r="C2750">
        <is>
          <t xml:space="preserve">TON    </t>
        </is>
      </c>
      <c s="6" r="D2750">
        <v>361.000</v>
      </c>
      <c s="7" r="E2750">
        <v>7</v>
      </c>
      <c s="8" t="inlineStr" r="F2750">
        <is>
          <t xml:space="preserve">74C56</t>
        </is>
      </c>
      <c s="8" t="inlineStr" r="G2750">
        <is>
          <t xml:space="preserve">075</t>
        </is>
      </c>
      <c s="9" r="H2750">
        <v>57.4800</v>
      </c>
      <c s="8" t="inlineStr" r="I2750">
        <is>
          <t xml:space="preserve"/>
        </is>
      </c>
      <c s="8" t="inlineStr" r="J2750">
        <is>
          <t xml:space="preserve"> Moultrie</t>
        </is>
      </c>
    </row>
    <row r="2751" ht="20.25" customHeight="0">
      <c s="5" t="inlineStr" r="A2751">
        <is>
          <t xml:space="preserve">40201000</t>
        </is>
      </c>
      <c s="5" t="inlineStr" r="B2751">
        <is>
          <t xml:space="preserve">AGGREGATE FOR TEMPORARY ACCESS</t>
        </is>
      </c>
      <c s="5" t="inlineStr" r="C2751">
        <is>
          <t xml:space="preserve">TON    </t>
        </is>
      </c>
      <c s="6" r="D2751">
        <v>100.000</v>
      </c>
      <c s="7" r="E2751">
        <v>9</v>
      </c>
      <c s="8" t="inlineStr" r="F2751">
        <is>
          <t xml:space="preserve">78483</t>
        </is>
      </c>
      <c s="8" t="inlineStr" r="G2751">
        <is>
          <t xml:space="preserve">127</t>
        </is>
      </c>
      <c s="9" r="H2751">
        <v>50.4500</v>
      </c>
      <c s="8" t="inlineStr" r="I2751">
        <is>
          <t xml:space="preserve">Y</t>
        </is>
      </c>
      <c s="8" t="inlineStr" r="J2751">
        <is>
          <t xml:space="preserve"> Jefferson</t>
        </is>
      </c>
    </row>
    <row r="2752" ht="20.25" customHeight="0">
      <c s="5" t="inlineStr" r="A2752">
        <is>
          <t xml:space="preserve">40201000</t>
        </is>
      </c>
      <c s="5" t="inlineStr" r="B2752">
        <is>
          <t xml:space="preserve">AGGREGATE FOR TEMPORARY ACCESS</t>
        </is>
      </c>
      <c s="5" t="inlineStr" r="C2752">
        <is>
          <t xml:space="preserve">TON    </t>
        </is>
      </c>
      <c s="6" r="D2752">
        <v>100.000</v>
      </c>
      <c s="7" r="E2752">
        <v>9</v>
      </c>
      <c s="8" t="inlineStr" r="F2752">
        <is>
          <t xml:space="preserve">78483</t>
        </is>
      </c>
      <c s="8" t="inlineStr" r="G2752">
        <is>
          <t xml:space="preserve">127</t>
        </is>
      </c>
      <c s="9" r="H2752">
        <v>32.0000</v>
      </c>
      <c s="8" t="inlineStr" r="I2752">
        <is>
          <t xml:space="preserve"/>
        </is>
      </c>
      <c s="8" t="inlineStr" r="J2752">
        <is>
          <t xml:space="preserve"> Jefferson</t>
        </is>
      </c>
    </row>
    <row r="2753" ht="20.25" customHeight="0">
      <c s="5" t="inlineStr" r="A2753">
        <is>
          <t xml:space="preserve">40201000</t>
        </is>
      </c>
      <c s="5" t="inlineStr" r="B2753">
        <is>
          <t xml:space="preserve">AGGREGATE FOR TEMPORARY ACCESS</t>
        </is>
      </c>
      <c s="5" t="inlineStr" r="C2753">
        <is>
          <t xml:space="preserve">TON    </t>
        </is>
      </c>
      <c s="6" r="D2753">
        <v>100.000</v>
      </c>
      <c s="7" r="E2753">
        <v>9</v>
      </c>
      <c s="8" t="inlineStr" r="F2753">
        <is>
          <t xml:space="preserve">78483</t>
        </is>
      </c>
      <c s="8" t="inlineStr" r="G2753">
        <is>
          <t xml:space="preserve">127</t>
        </is>
      </c>
      <c s="9" r="H2753">
        <v>48.0000</v>
      </c>
      <c s="8" t="inlineStr" r="I2753">
        <is>
          <t xml:space="preserve"/>
        </is>
      </c>
      <c s="8" t="inlineStr" r="J2753">
        <is>
          <t xml:space="preserve"> Jefferson</t>
        </is>
      </c>
    </row>
    <row r="2754" ht="20.25" customHeight="0">
      <c s="5" t="inlineStr" r="A2754">
        <is>
          <t xml:space="preserve">40201000</t>
        </is>
      </c>
      <c s="5" t="inlineStr" r="B2754">
        <is>
          <t xml:space="preserve">AGGREGATE FOR TEMPORARY ACCESS</t>
        </is>
      </c>
      <c s="5" t="inlineStr" r="C2754">
        <is>
          <t xml:space="preserve">TON    </t>
        </is>
      </c>
      <c s="6" r="D2754">
        <v>100.000</v>
      </c>
      <c s="7" r="E2754">
        <v>9</v>
      </c>
      <c s="8" t="inlineStr" r="F2754">
        <is>
          <t xml:space="preserve">78483</t>
        </is>
      </c>
      <c s="8" t="inlineStr" r="G2754">
        <is>
          <t xml:space="preserve">127</t>
        </is>
      </c>
      <c s="9" r="H2754">
        <v>65.0000</v>
      </c>
      <c s="8" t="inlineStr" r="I2754">
        <is>
          <t xml:space="preserve"/>
        </is>
      </c>
      <c s="8" t="inlineStr" r="J2754">
        <is>
          <t xml:space="preserve"> Jefferson</t>
        </is>
      </c>
    </row>
    <row r="2755" ht="20.25" customHeight="0">
      <c s="5" t="inlineStr" r="A2755">
        <is>
          <t xml:space="preserve">40201000</t>
        </is>
      </c>
      <c s="5" t="inlineStr" r="B2755">
        <is>
          <t xml:space="preserve">AGGREGATE FOR TEMPORARY ACCESS</t>
        </is>
      </c>
      <c s="5" t="inlineStr" r="C2755">
        <is>
          <t xml:space="preserve">TON    </t>
        </is>
      </c>
      <c s="6" r="D2755">
        <v>100.000</v>
      </c>
      <c s="7" r="E2755">
        <v>9</v>
      </c>
      <c s="8" t="inlineStr" r="F2755">
        <is>
          <t xml:space="preserve">78483</t>
        </is>
      </c>
      <c s="8" t="inlineStr" r="G2755">
        <is>
          <t xml:space="preserve">127</t>
        </is>
      </c>
      <c s="9" r="H2755">
        <v>105.0000</v>
      </c>
      <c s="8" t="inlineStr" r="I2755">
        <is>
          <t xml:space="preserve"/>
        </is>
      </c>
      <c s="8" t="inlineStr" r="J2755">
        <is>
          <t xml:space="preserve"> Jefferson</t>
        </is>
      </c>
    </row>
    <row r="2756" ht="20.25" customHeight="0">
      <c s="5" t="inlineStr" r="A2756">
        <is>
          <t xml:space="preserve">40201000</t>
        </is>
      </c>
      <c s="5" t="inlineStr" r="B2756">
        <is>
          <t xml:space="preserve">AGGREGATE FOR TEMPORARY ACCESS</t>
        </is>
      </c>
      <c s="5" t="inlineStr" r="C2756">
        <is>
          <t xml:space="preserve">TON    </t>
        </is>
      </c>
      <c s="6" r="D2756">
        <v>160.000</v>
      </c>
      <c s="7" r="E2756">
        <v>3</v>
      </c>
      <c s="8" t="inlineStr" r="F2756">
        <is>
          <t xml:space="preserve">87805</t>
        </is>
      </c>
      <c s="8" t="inlineStr" r="G2756">
        <is>
          <t xml:space="preserve">147</t>
        </is>
      </c>
      <c s="9" r="H2756">
        <v>61.0000</v>
      </c>
      <c s="8" t="inlineStr" r="I2756">
        <is>
          <t xml:space="preserve">Y</t>
        </is>
      </c>
      <c s="8" t="inlineStr" r="J2756">
        <is>
          <t xml:space="preserve"> Kankakee</t>
        </is>
      </c>
    </row>
    <row r="2757" ht="20.25" customHeight="0">
      <c s="5" t="inlineStr" r="A2757">
        <is>
          <t xml:space="preserve">40201000</t>
        </is>
      </c>
      <c s="5" t="inlineStr" r="B2757">
        <is>
          <t xml:space="preserve">AGGREGATE FOR TEMPORARY ACCESS</t>
        </is>
      </c>
      <c s="5" t="inlineStr" r="C2757">
        <is>
          <t xml:space="preserve">TON    </t>
        </is>
      </c>
      <c s="6" r="D2757">
        <v>50.000</v>
      </c>
      <c s="7" r="E2757">
        <v>3</v>
      </c>
      <c s="8" t="inlineStr" r="F2757">
        <is>
          <t xml:space="preserve">87840</t>
        </is>
      </c>
      <c s="8" t="inlineStr" r="G2757">
        <is>
          <t xml:space="preserve">148</t>
        </is>
      </c>
      <c s="9" r="H2757">
        <v>30.0000</v>
      </c>
      <c s="8" t="inlineStr" r="I2757">
        <is>
          <t xml:space="preserve">Y</t>
        </is>
      </c>
      <c s="8" t="inlineStr" r="J2757">
        <is>
          <t xml:space="preserve"> Grundy</t>
        </is>
      </c>
    </row>
    <row r="2758" ht="20.25" customHeight="0">
      <c s="5" t="inlineStr" r="A2758">
        <is>
          <t xml:space="preserve">40201000</t>
        </is>
      </c>
      <c s="5" t="inlineStr" r="B2758">
        <is>
          <t xml:space="preserve">AGGREGATE FOR TEMPORARY ACCESS</t>
        </is>
      </c>
      <c s="5" t="inlineStr" r="C2758">
        <is>
          <t xml:space="preserve">TON    </t>
        </is>
      </c>
      <c s="6" r="D2758">
        <v>50.000</v>
      </c>
      <c s="7" r="E2758">
        <v>3</v>
      </c>
      <c s="8" t="inlineStr" r="F2758">
        <is>
          <t xml:space="preserve">87840</t>
        </is>
      </c>
      <c s="8" t="inlineStr" r="G2758">
        <is>
          <t xml:space="preserve">148</t>
        </is>
      </c>
      <c s="9" r="H2758">
        <v>28.0000</v>
      </c>
      <c s="8" t="inlineStr" r="I2758">
        <is>
          <t xml:space="preserve"/>
        </is>
      </c>
      <c s="8" t="inlineStr" r="J2758">
        <is>
          <t xml:space="preserve"> Grundy</t>
        </is>
      </c>
    </row>
    <row r="2759" ht="20.25" customHeight="0">
      <c s="5" t="inlineStr" r="A2759">
        <is>
          <t xml:space="preserve">40201000</t>
        </is>
      </c>
      <c s="5" t="inlineStr" r="B2759">
        <is>
          <t xml:space="preserve">AGGREGATE FOR TEMPORARY ACCESS</t>
        </is>
      </c>
      <c s="5" t="inlineStr" r="C2759">
        <is>
          <t xml:space="preserve">TON    </t>
        </is>
      </c>
      <c s="6" r="D2759">
        <v>50.000</v>
      </c>
      <c s="7" r="E2759">
        <v>3</v>
      </c>
      <c s="8" t="inlineStr" r="F2759">
        <is>
          <t xml:space="preserve">87840</t>
        </is>
      </c>
      <c s="8" t="inlineStr" r="G2759">
        <is>
          <t xml:space="preserve">148</t>
        </is>
      </c>
      <c s="9" r="H2759">
        <v>50.0000</v>
      </c>
      <c s="8" t="inlineStr" r="I2759">
        <is>
          <t xml:space="preserve"/>
        </is>
      </c>
      <c s="8" t="inlineStr" r="J2759">
        <is>
          <t xml:space="preserve"> Grundy</t>
        </is>
      </c>
    </row>
    <row r="2760" ht="20.25" customHeight="0">
      <c s="5" t="inlineStr" r="A2760">
        <is>
          <t xml:space="preserve">40201000</t>
        </is>
      </c>
      <c s="5" t="inlineStr" r="B2760">
        <is>
          <t xml:space="preserve">AGGREGATE FOR TEMPORARY ACCESS</t>
        </is>
      </c>
      <c s="5" t="inlineStr" r="C2760">
        <is>
          <t xml:space="preserve">TON    </t>
        </is>
      </c>
      <c s="6" r="D2760">
        <v>100.000</v>
      </c>
      <c s="7" r="E2760">
        <v>8</v>
      </c>
      <c s="8" t="inlineStr" r="F2760">
        <is>
          <t xml:space="preserve">97853</t>
        </is>
      </c>
      <c s="8" t="inlineStr" r="G2760">
        <is>
          <t xml:space="preserve">154</t>
        </is>
      </c>
      <c s="9" r="H2760">
        <v>0.0100</v>
      </c>
      <c s="8" t="inlineStr" r="I2760">
        <is>
          <t xml:space="preserve">Y</t>
        </is>
      </c>
      <c s="8" t="inlineStr" r="J2760">
        <is>
          <t xml:space="preserve"> Madison</t>
        </is>
      </c>
    </row>
    <row r="2761" ht="20.25" customHeight="0">
      <c s="5" t="inlineStr" r="A2761">
        <is>
          <t xml:space="preserve">40201000</t>
        </is>
      </c>
      <c s="5" t="inlineStr" r="B2761">
        <is>
          <t xml:space="preserve">AGGREGATE FOR TEMPORARY ACCESS</t>
        </is>
      </c>
      <c s="5" t="inlineStr" r="C2761">
        <is>
          <t xml:space="preserve">TON    </t>
        </is>
      </c>
      <c s="6" r="D2761">
        <v>100.000</v>
      </c>
      <c s="7" r="E2761">
        <v>8</v>
      </c>
      <c s="8" t="inlineStr" r="F2761">
        <is>
          <t xml:space="preserve">97853</t>
        </is>
      </c>
      <c s="8" t="inlineStr" r="G2761">
        <is>
          <t xml:space="preserve">154</t>
        </is>
      </c>
      <c s="9" r="H2761">
        <v>44.0000</v>
      </c>
      <c s="8" t="inlineStr" r="I2761">
        <is>
          <t xml:space="preserve"/>
        </is>
      </c>
      <c s="8" t="inlineStr" r="J2761">
        <is>
          <t xml:space="preserve"> Madison</t>
        </is>
      </c>
    </row>
    <row r="2762" ht="20.25" customHeight="0">
      <c s="5" t="inlineStr" r="A2762">
        <is>
          <t xml:space="preserve">40201000</t>
        </is>
      </c>
      <c s="5" t="inlineStr" r="B2762">
        <is>
          <t xml:space="preserve">AGGREGATE FOR TEMPORARY ACCESS</t>
        </is>
      </c>
      <c s="5" t="inlineStr" r="C2762">
        <is>
          <t xml:space="preserve">TON    </t>
        </is>
      </c>
      <c s="6" r="D2762">
        <v>100.000</v>
      </c>
      <c s="7" r="E2762">
        <v>8</v>
      </c>
      <c s="8" t="inlineStr" r="F2762">
        <is>
          <t xml:space="preserve">97853</t>
        </is>
      </c>
      <c s="8" t="inlineStr" r="G2762">
        <is>
          <t xml:space="preserve">154</t>
        </is>
      </c>
      <c s="9" r="H2762">
        <v>50.0000</v>
      </c>
      <c s="8" t="inlineStr" r="I2762">
        <is>
          <t xml:space="preserve"/>
        </is>
      </c>
      <c s="8" t="inlineStr" r="J2762">
        <is>
          <t xml:space="preserve"> Madison</t>
        </is>
      </c>
    </row>
    <row r="2763" ht="20.25" customHeight="0">
      <c s="5" t="inlineStr" r="A2763">
        <is>
          <t xml:space="preserve">40201000</t>
        </is>
      </c>
      <c s="5" t="inlineStr" r="B2763">
        <is>
          <t xml:space="preserve">AGGREGATE FOR TEMPORARY ACCESS</t>
        </is>
      </c>
      <c s="5" t="inlineStr" r="C2763">
        <is>
          <t xml:space="preserve">TON    </t>
        </is>
      </c>
      <c s="6" r="D2763">
        <v>100.000</v>
      </c>
      <c s="7" r="E2763">
        <v>8</v>
      </c>
      <c s="8" t="inlineStr" r="F2763">
        <is>
          <t xml:space="preserve">97853</t>
        </is>
      </c>
      <c s="8" t="inlineStr" r="G2763">
        <is>
          <t xml:space="preserve">154</t>
        </is>
      </c>
      <c s="9" r="H2763">
        <v>59.0000</v>
      </c>
      <c s="8" t="inlineStr" r="I2763">
        <is>
          <t xml:space="preserve"/>
        </is>
      </c>
      <c s="8" t="inlineStr" r="J2763">
        <is>
          <t xml:space="preserve"> Madison</t>
        </is>
      </c>
    </row>
    <row r="2764" ht="20.25" customHeight="0">
      <c s="5" t="inlineStr" r="A2764">
        <is>
          <t xml:space="preserve">40600275</t>
        </is>
      </c>
      <c s="5" t="inlineStr" r="B2764">
        <is>
          <t xml:space="preserve">BITUMINOUS MATERIALS (PRIME COAT)</t>
        </is>
      </c>
      <c s="5" t="inlineStr" r="C2764">
        <is>
          <t xml:space="preserve">POUND  </t>
        </is>
      </c>
      <c s="6" r="D2764">
        <v>5245.000</v>
      </c>
      <c s="7" r="E2764">
        <v>1</v>
      </c>
      <c s="8" t="inlineStr" r="F2764">
        <is>
          <t xml:space="preserve">61J63</t>
        </is>
      </c>
      <c s="8" t="inlineStr" r="G2764">
        <is>
          <t xml:space="preserve">139</t>
        </is>
      </c>
      <c s="9" r="H2764">
        <v>0.1000</v>
      </c>
      <c s="8" t="inlineStr" r="I2764">
        <is>
          <t xml:space="preserve">Y</t>
        </is>
      </c>
      <c s="8" t="inlineStr" r="J2764">
        <is>
          <t xml:space="preserve"> Cook</t>
        </is>
      </c>
    </row>
    <row r="2765" ht="20.25" customHeight="0">
      <c s="5" t="inlineStr" r="A2765">
        <is>
          <t xml:space="preserve">40600275</t>
        </is>
      </c>
      <c s="5" t="inlineStr" r="B2765">
        <is>
          <t xml:space="preserve">BITUMINOUS MATERIALS (PRIME COAT)</t>
        </is>
      </c>
      <c s="5" t="inlineStr" r="C2765">
        <is>
          <t xml:space="preserve">POUND  </t>
        </is>
      </c>
      <c s="6" r="D2765">
        <v>5245.000</v>
      </c>
      <c s="7" r="E2765">
        <v>1</v>
      </c>
      <c s="8" t="inlineStr" r="F2765">
        <is>
          <t xml:space="preserve">61J63</t>
        </is>
      </c>
      <c s="8" t="inlineStr" r="G2765">
        <is>
          <t xml:space="preserve">139</t>
        </is>
      </c>
      <c s="9" r="H2765">
        <v>0.0100</v>
      </c>
      <c s="8" t="inlineStr" r="I2765">
        <is>
          <t xml:space="preserve"/>
        </is>
      </c>
      <c s="8" t="inlineStr" r="J2765">
        <is>
          <t xml:space="preserve"> Cook</t>
        </is>
      </c>
    </row>
    <row r="2766" ht="20.25" customHeight="0">
      <c s="5" t="inlineStr" r="A2766">
        <is>
          <t xml:space="preserve">40600275</t>
        </is>
      </c>
      <c s="5" t="inlineStr" r="B2766">
        <is>
          <t xml:space="preserve">BITUMINOUS MATERIALS (PRIME COAT)</t>
        </is>
      </c>
      <c s="5" t="inlineStr" r="C2766">
        <is>
          <t xml:space="preserve">POUND  </t>
        </is>
      </c>
      <c s="6" r="D2766">
        <v>5245.000</v>
      </c>
      <c s="7" r="E2766">
        <v>1</v>
      </c>
      <c s="8" t="inlineStr" r="F2766">
        <is>
          <t xml:space="preserve">61J63</t>
        </is>
      </c>
      <c s="8" t="inlineStr" r="G2766">
        <is>
          <t xml:space="preserve">139</t>
        </is>
      </c>
      <c s="9" r="H2766">
        <v>0.0100</v>
      </c>
      <c s="8" t="inlineStr" r="I2766">
        <is>
          <t xml:space="preserve"/>
        </is>
      </c>
      <c s="8" t="inlineStr" r="J2766">
        <is>
          <t xml:space="preserve"> Cook</t>
        </is>
      </c>
    </row>
    <row r="2767" ht="20.25" customHeight="0">
      <c s="5" t="inlineStr" r="A2767">
        <is>
          <t xml:space="preserve">40600275</t>
        </is>
      </c>
      <c s="5" t="inlineStr" r="B2767">
        <is>
          <t xml:space="preserve">BITUMINOUS MATERIALS (PRIME COAT)</t>
        </is>
      </c>
      <c s="5" t="inlineStr" r="C2767">
        <is>
          <t xml:space="preserve">POUND  </t>
        </is>
      </c>
      <c s="6" r="D2767">
        <v>5245.000</v>
      </c>
      <c s="7" r="E2767">
        <v>1</v>
      </c>
      <c s="8" t="inlineStr" r="F2767">
        <is>
          <t xml:space="preserve">61J63</t>
        </is>
      </c>
      <c s="8" t="inlineStr" r="G2767">
        <is>
          <t xml:space="preserve">139</t>
        </is>
      </c>
      <c s="9" r="H2767">
        <v>0.0100</v>
      </c>
      <c s="8" t="inlineStr" r="I2767">
        <is>
          <t xml:space="preserve"/>
        </is>
      </c>
      <c s="8" t="inlineStr" r="J2767">
        <is>
          <t xml:space="preserve"> Cook</t>
        </is>
      </c>
    </row>
    <row r="2768" ht="20.25" customHeight="0">
      <c s="5" t="inlineStr" r="A2768">
        <is>
          <t xml:space="preserve">40600275</t>
        </is>
      </c>
      <c s="5" t="inlineStr" r="B2768">
        <is>
          <t xml:space="preserve">BITUMINOUS MATERIALS (PRIME COAT)</t>
        </is>
      </c>
      <c s="5" t="inlineStr" r="C2768">
        <is>
          <t xml:space="preserve">POUND  </t>
        </is>
      </c>
      <c s="6" r="D2768">
        <v>5245.000</v>
      </c>
      <c s="7" r="E2768">
        <v>1</v>
      </c>
      <c s="8" t="inlineStr" r="F2768">
        <is>
          <t xml:space="preserve">61J63</t>
        </is>
      </c>
      <c s="8" t="inlineStr" r="G2768">
        <is>
          <t xml:space="preserve">139</t>
        </is>
      </c>
      <c s="9" r="H2768">
        <v>0.0100</v>
      </c>
      <c s="8" t="inlineStr" r="I2768">
        <is>
          <t xml:space="preserve"/>
        </is>
      </c>
      <c s="8" t="inlineStr" r="J2768">
        <is>
          <t xml:space="preserve"> Cook</t>
        </is>
      </c>
    </row>
    <row r="2769" ht="20.25" customHeight="0">
      <c s="5" t="inlineStr" r="A2769">
        <is>
          <t xml:space="preserve">40600275</t>
        </is>
      </c>
      <c s="5" t="inlineStr" r="B2769">
        <is>
          <t xml:space="preserve">BITUMINOUS MATERIALS (PRIME COAT)</t>
        </is>
      </c>
      <c s="5" t="inlineStr" r="C2769">
        <is>
          <t xml:space="preserve">POUND  </t>
        </is>
      </c>
      <c s="6" r="D2769">
        <v>5245.000</v>
      </c>
      <c s="7" r="E2769">
        <v>1</v>
      </c>
      <c s="8" t="inlineStr" r="F2769">
        <is>
          <t xml:space="preserve">61J63</t>
        </is>
      </c>
      <c s="8" t="inlineStr" r="G2769">
        <is>
          <t xml:space="preserve">139</t>
        </is>
      </c>
      <c s="9" r="H2769">
        <v>0.0100</v>
      </c>
      <c s="8" t="inlineStr" r="I2769">
        <is>
          <t xml:space="preserve"/>
        </is>
      </c>
      <c s="8" t="inlineStr" r="J2769">
        <is>
          <t xml:space="preserve"> Cook</t>
        </is>
      </c>
    </row>
    <row r="2770" ht="20.25" customHeight="0">
      <c s="5" t="inlineStr" r="A2770">
        <is>
          <t xml:space="preserve">40600275</t>
        </is>
      </c>
      <c s="5" t="inlineStr" r="B2770">
        <is>
          <t xml:space="preserve">BITUMINOUS MATERIALS (PRIME COAT)</t>
        </is>
      </c>
      <c s="5" t="inlineStr" r="C2770">
        <is>
          <t xml:space="preserve">POUND  </t>
        </is>
      </c>
      <c s="6" r="D2770">
        <v>5245.000</v>
      </c>
      <c s="7" r="E2770">
        <v>1</v>
      </c>
      <c s="8" t="inlineStr" r="F2770">
        <is>
          <t xml:space="preserve">61J63</t>
        </is>
      </c>
      <c s="8" t="inlineStr" r="G2770">
        <is>
          <t xml:space="preserve">139</t>
        </is>
      </c>
      <c s="9" r="H2770">
        <v>0.6000</v>
      </c>
      <c s="8" t="inlineStr" r="I2770">
        <is>
          <t xml:space="preserve"/>
        </is>
      </c>
      <c s="8" t="inlineStr" r="J2770">
        <is>
          <t xml:space="preserve"> Cook</t>
        </is>
      </c>
    </row>
    <row r="2771" ht="20.25" customHeight="0">
      <c s="5" t="inlineStr" r="A2771">
        <is>
          <t xml:space="preserve">40600275</t>
        </is>
      </c>
      <c s="5" t="inlineStr" r="B2771">
        <is>
          <t xml:space="preserve">BITUMINOUS MATERIALS (PRIME COAT)</t>
        </is>
      </c>
      <c s="5" t="inlineStr" r="C2771">
        <is>
          <t xml:space="preserve">POUND  </t>
        </is>
      </c>
      <c s="6" r="D2771">
        <v>6242.000</v>
      </c>
      <c s="7" r="E2771">
        <v>1</v>
      </c>
      <c s="8" t="inlineStr" r="F2771">
        <is>
          <t xml:space="preserve">61J91</t>
        </is>
      </c>
      <c s="8" t="inlineStr" r="G2771">
        <is>
          <t xml:space="preserve">128</t>
        </is>
      </c>
      <c s="9" r="H2771">
        <v>0.0100</v>
      </c>
      <c s="8" t="inlineStr" r="I2771">
        <is>
          <t xml:space="preserve">Y</t>
        </is>
      </c>
      <c s="8" t="inlineStr" r="J2771">
        <is>
          <t xml:space="preserve"> Kane</t>
        </is>
      </c>
    </row>
    <row r="2772" ht="20.25" customHeight="0">
      <c s="5" t="inlineStr" r="A2772">
        <is>
          <t xml:space="preserve">40600275</t>
        </is>
      </c>
      <c s="5" t="inlineStr" r="B2772">
        <is>
          <t xml:space="preserve">BITUMINOUS MATERIALS (PRIME COAT)</t>
        </is>
      </c>
      <c s="5" t="inlineStr" r="C2772">
        <is>
          <t xml:space="preserve">POUND  </t>
        </is>
      </c>
      <c s="6" r="D2772">
        <v>38570.000</v>
      </c>
      <c s="7" r="E2772">
        <v>1</v>
      </c>
      <c s="8" t="inlineStr" r="F2772">
        <is>
          <t xml:space="preserve">61K68</t>
        </is>
      </c>
      <c s="8" t="inlineStr" r="G2772">
        <is>
          <t xml:space="preserve">131</t>
        </is>
      </c>
      <c s="9" r="H2772">
        <v>0.0100</v>
      </c>
      <c s="8" t="inlineStr" r="I2772">
        <is>
          <t xml:space="preserve">Y</t>
        </is>
      </c>
      <c s="8" t="inlineStr" r="J2772">
        <is>
          <t xml:space="preserve"> Kane</t>
        </is>
      </c>
    </row>
    <row r="2773" ht="20.25" customHeight="0">
      <c s="5" t="inlineStr" r="A2773">
        <is>
          <t xml:space="preserve">40600275</t>
        </is>
      </c>
      <c s="5" t="inlineStr" r="B2773">
        <is>
          <t xml:space="preserve">BITUMINOUS MATERIALS (PRIME COAT)</t>
        </is>
      </c>
      <c s="5" t="inlineStr" r="C2773">
        <is>
          <t xml:space="preserve">POUND  </t>
        </is>
      </c>
      <c s="6" r="D2773">
        <v>38570.000</v>
      </c>
      <c s="7" r="E2773">
        <v>1</v>
      </c>
      <c s="8" t="inlineStr" r="F2773">
        <is>
          <t xml:space="preserve">61K68</t>
        </is>
      </c>
      <c s="8" t="inlineStr" r="G2773">
        <is>
          <t xml:space="preserve">131</t>
        </is>
      </c>
      <c s="9" r="H2773">
        <v>0.0100</v>
      </c>
      <c s="8" t="inlineStr" r="I2773">
        <is>
          <t xml:space="preserve"/>
        </is>
      </c>
      <c s="8" t="inlineStr" r="J2773">
        <is>
          <t xml:space="preserve"> Kane</t>
        </is>
      </c>
    </row>
    <row r="2774" ht="20.25" customHeight="0">
      <c s="5" t="inlineStr" r="A2774">
        <is>
          <t xml:space="preserve">40600275</t>
        </is>
      </c>
      <c s="5" t="inlineStr" r="B2774">
        <is>
          <t xml:space="preserve">BITUMINOUS MATERIALS (PRIME COAT)</t>
        </is>
      </c>
      <c s="5" t="inlineStr" r="C2774">
        <is>
          <t xml:space="preserve">POUND  </t>
        </is>
      </c>
      <c s="6" r="D2774">
        <v>38570.000</v>
      </c>
      <c s="7" r="E2774">
        <v>1</v>
      </c>
      <c s="8" t="inlineStr" r="F2774">
        <is>
          <t xml:space="preserve">61K68</t>
        </is>
      </c>
      <c s="8" t="inlineStr" r="G2774">
        <is>
          <t xml:space="preserve">131</t>
        </is>
      </c>
      <c s="9" r="H2774">
        <v>0.0100</v>
      </c>
      <c s="8" t="inlineStr" r="I2774">
        <is>
          <t xml:space="preserve"/>
        </is>
      </c>
      <c s="8" t="inlineStr" r="J2774">
        <is>
          <t xml:space="preserve"> Kane</t>
        </is>
      </c>
    </row>
    <row r="2775" ht="20.25" customHeight="0">
      <c s="5" t="inlineStr" r="A2775">
        <is>
          <t xml:space="preserve">40600275</t>
        </is>
      </c>
      <c s="5" t="inlineStr" r="B2775">
        <is>
          <t xml:space="preserve">BITUMINOUS MATERIALS (PRIME COAT)</t>
        </is>
      </c>
      <c s="5" t="inlineStr" r="C2775">
        <is>
          <t xml:space="preserve">POUND  </t>
        </is>
      </c>
      <c s="6" r="D2775">
        <v>38570.000</v>
      </c>
      <c s="7" r="E2775">
        <v>1</v>
      </c>
      <c s="8" t="inlineStr" r="F2775">
        <is>
          <t xml:space="preserve">61K68</t>
        </is>
      </c>
      <c s="8" t="inlineStr" r="G2775">
        <is>
          <t xml:space="preserve">131</t>
        </is>
      </c>
      <c s="9" r="H2775">
        <v>0.0100</v>
      </c>
      <c s="8" t="inlineStr" r="I2775">
        <is>
          <t xml:space="preserve"/>
        </is>
      </c>
      <c s="8" t="inlineStr" r="J2775">
        <is>
          <t xml:space="preserve"> Kane</t>
        </is>
      </c>
    </row>
    <row r="2776" ht="20.25" customHeight="0">
      <c s="5" t="inlineStr" r="A2776">
        <is>
          <t xml:space="preserve">40600275</t>
        </is>
      </c>
      <c s="5" t="inlineStr" r="B2776">
        <is>
          <t xml:space="preserve">BITUMINOUS MATERIALS (PRIME COAT)</t>
        </is>
      </c>
      <c s="5" t="inlineStr" r="C2776">
        <is>
          <t xml:space="preserve">POUND  </t>
        </is>
      </c>
      <c s="6" r="D2776">
        <v>11517.000</v>
      </c>
      <c s="7" r="E2776">
        <v>1</v>
      </c>
      <c s="8" t="inlineStr" r="F2776">
        <is>
          <t xml:space="preserve">61K81</t>
        </is>
      </c>
      <c s="8" t="inlineStr" r="G2776">
        <is>
          <t xml:space="preserve">087</t>
        </is>
      </c>
      <c s="9" r="H2776">
        <v>0.0100</v>
      </c>
      <c s="8" t="inlineStr" r="I2776">
        <is>
          <t xml:space="preserve">Y</t>
        </is>
      </c>
      <c s="8" t="inlineStr" r="J2776">
        <is>
          <t xml:space="preserve"> Will</t>
        </is>
      </c>
    </row>
    <row r="2777" ht="20.25" customHeight="0">
      <c s="5" t="inlineStr" r="A2777">
        <is>
          <t xml:space="preserve">40600275</t>
        </is>
      </c>
      <c s="5" t="inlineStr" r="B2777">
        <is>
          <t xml:space="preserve">BITUMINOUS MATERIALS (PRIME COAT)</t>
        </is>
      </c>
      <c s="5" t="inlineStr" r="C2777">
        <is>
          <t xml:space="preserve">POUND  </t>
        </is>
      </c>
      <c s="6" r="D2777">
        <v>11517.000</v>
      </c>
      <c s="7" r="E2777">
        <v>1</v>
      </c>
      <c s="8" t="inlineStr" r="F2777">
        <is>
          <t xml:space="preserve">61K81</t>
        </is>
      </c>
      <c s="8" t="inlineStr" r="G2777">
        <is>
          <t xml:space="preserve">087</t>
        </is>
      </c>
      <c s="9" r="H2777">
        <v>0.0100</v>
      </c>
      <c s="8" t="inlineStr" r="I2777">
        <is>
          <t xml:space="preserve"/>
        </is>
      </c>
      <c s="8" t="inlineStr" r="J2777">
        <is>
          <t xml:space="preserve"> Will</t>
        </is>
      </c>
    </row>
    <row r="2778" ht="20.25" customHeight="0">
      <c s="5" t="inlineStr" r="A2778">
        <is>
          <t xml:space="preserve">40600275</t>
        </is>
      </c>
      <c s="5" t="inlineStr" r="B2778">
        <is>
          <t xml:space="preserve">BITUMINOUS MATERIALS (PRIME COAT)</t>
        </is>
      </c>
      <c s="5" t="inlineStr" r="C2778">
        <is>
          <t xml:space="preserve">POUND  </t>
        </is>
      </c>
      <c s="6" r="D2778">
        <v>11517.000</v>
      </c>
      <c s="7" r="E2778">
        <v>1</v>
      </c>
      <c s="8" t="inlineStr" r="F2778">
        <is>
          <t xml:space="preserve">61K81</t>
        </is>
      </c>
      <c s="8" t="inlineStr" r="G2778">
        <is>
          <t xml:space="preserve">087</t>
        </is>
      </c>
      <c s="9" r="H2778">
        <v>0.0100</v>
      </c>
      <c s="8" t="inlineStr" r="I2778">
        <is>
          <t xml:space="preserve"/>
        </is>
      </c>
      <c s="8" t="inlineStr" r="J2778">
        <is>
          <t xml:space="preserve"> Will</t>
        </is>
      </c>
    </row>
    <row r="2779" ht="20.25" customHeight="0">
      <c s="5" t="inlineStr" r="A2779">
        <is>
          <t xml:space="preserve">40600275</t>
        </is>
      </c>
      <c s="5" t="inlineStr" r="B2779">
        <is>
          <t xml:space="preserve">BITUMINOUS MATERIALS (PRIME COAT)</t>
        </is>
      </c>
      <c s="5" t="inlineStr" r="C2779">
        <is>
          <t xml:space="preserve">POUND  </t>
        </is>
      </c>
      <c s="6" r="D2779">
        <v>11517.000</v>
      </c>
      <c s="7" r="E2779">
        <v>1</v>
      </c>
      <c s="8" t="inlineStr" r="F2779">
        <is>
          <t xml:space="preserve">61K81</t>
        </is>
      </c>
      <c s="8" t="inlineStr" r="G2779">
        <is>
          <t xml:space="preserve">087</t>
        </is>
      </c>
      <c s="9" r="H2779">
        <v>0.0100</v>
      </c>
      <c s="8" t="inlineStr" r="I2779">
        <is>
          <t xml:space="preserve"/>
        </is>
      </c>
      <c s="8" t="inlineStr" r="J2779">
        <is>
          <t xml:space="preserve"> Will</t>
        </is>
      </c>
    </row>
    <row r="2780" ht="20.25" customHeight="0">
      <c s="5" t="inlineStr" r="A2780">
        <is>
          <t xml:space="preserve">40600275</t>
        </is>
      </c>
      <c s="5" t="inlineStr" r="B2780">
        <is>
          <t xml:space="preserve">BITUMINOUS MATERIALS (PRIME COAT)</t>
        </is>
      </c>
      <c s="5" t="inlineStr" r="C2780">
        <is>
          <t xml:space="preserve">POUND  </t>
        </is>
      </c>
      <c s="6" r="D2780">
        <v>4422.000</v>
      </c>
      <c s="7" r="E2780">
        <v>1</v>
      </c>
      <c s="8" t="inlineStr" r="F2780">
        <is>
          <t xml:space="preserve">61K84</t>
        </is>
      </c>
      <c s="8" t="inlineStr" r="G2780">
        <is>
          <t xml:space="preserve">141</t>
        </is>
      </c>
      <c s="9" r="H2780">
        <v>0.0100</v>
      </c>
      <c s="8" t="inlineStr" r="I2780">
        <is>
          <t xml:space="preserve">Y</t>
        </is>
      </c>
      <c s="8" t="inlineStr" r="J2780">
        <is>
          <t xml:space="preserve"> Will</t>
        </is>
      </c>
    </row>
    <row r="2781" ht="20.25" customHeight="0">
      <c s="5" t="inlineStr" r="A2781">
        <is>
          <t xml:space="preserve">40600275</t>
        </is>
      </c>
      <c s="5" t="inlineStr" r="B2781">
        <is>
          <t xml:space="preserve">BITUMINOUS MATERIALS (PRIME COAT)</t>
        </is>
      </c>
      <c s="5" t="inlineStr" r="C2781">
        <is>
          <t xml:space="preserve">POUND  </t>
        </is>
      </c>
      <c s="6" r="D2781">
        <v>4422.000</v>
      </c>
      <c s="7" r="E2781">
        <v>1</v>
      </c>
      <c s="8" t="inlineStr" r="F2781">
        <is>
          <t xml:space="preserve">61K84</t>
        </is>
      </c>
      <c s="8" t="inlineStr" r="G2781">
        <is>
          <t xml:space="preserve">141</t>
        </is>
      </c>
      <c s="9" r="H2781">
        <v>0.0100</v>
      </c>
      <c s="8" t="inlineStr" r="I2781">
        <is>
          <t xml:space="preserve"/>
        </is>
      </c>
      <c s="8" t="inlineStr" r="J2781">
        <is>
          <t xml:space="preserve"> Will</t>
        </is>
      </c>
    </row>
    <row r="2782" ht="20.25" customHeight="0">
      <c s="5" t="inlineStr" r="A2782">
        <is>
          <t xml:space="preserve">40600275</t>
        </is>
      </c>
      <c s="5" t="inlineStr" r="B2782">
        <is>
          <t xml:space="preserve">BITUMINOUS MATERIALS (PRIME COAT)</t>
        </is>
      </c>
      <c s="5" t="inlineStr" r="C2782">
        <is>
          <t xml:space="preserve">POUND  </t>
        </is>
      </c>
      <c s="6" r="D2782">
        <v>5153.000</v>
      </c>
      <c s="7" r="E2782">
        <v>1</v>
      </c>
      <c s="8" t="inlineStr" r="F2782">
        <is>
          <t xml:space="preserve">61K92</t>
        </is>
      </c>
      <c s="8" t="inlineStr" r="G2782">
        <is>
          <t xml:space="preserve">143</t>
        </is>
      </c>
      <c s="9" r="H2782">
        <v>0.0100</v>
      </c>
      <c s="8" t="inlineStr" r="I2782">
        <is>
          <t xml:space="preserve">Y</t>
        </is>
      </c>
      <c s="8" t="inlineStr" r="J2782">
        <is>
          <t xml:space="preserve"> McHenry</t>
        </is>
      </c>
    </row>
    <row r="2783" ht="20.25" customHeight="0">
      <c s="5" t="inlineStr" r="A2783">
        <is>
          <t xml:space="preserve">40600275</t>
        </is>
      </c>
      <c s="5" t="inlineStr" r="B2783">
        <is>
          <t xml:space="preserve">BITUMINOUS MATERIALS (PRIME COAT)</t>
        </is>
      </c>
      <c s="5" t="inlineStr" r="C2783">
        <is>
          <t xml:space="preserve">POUND  </t>
        </is>
      </c>
      <c s="6" r="D2783">
        <v>5153.000</v>
      </c>
      <c s="7" r="E2783">
        <v>1</v>
      </c>
      <c s="8" t="inlineStr" r="F2783">
        <is>
          <t xml:space="preserve">61K92</t>
        </is>
      </c>
      <c s="8" t="inlineStr" r="G2783">
        <is>
          <t xml:space="preserve">143</t>
        </is>
      </c>
      <c s="9" r="H2783">
        <v>0.0100</v>
      </c>
      <c s="8" t="inlineStr" r="I2783">
        <is>
          <t xml:space="preserve"/>
        </is>
      </c>
      <c s="8" t="inlineStr" r="J2783">
        <is>
          <t xml:space="preserve"> McHenry</t>
        </is>
      </c>
    </row>
    <row r="2784" ht="20.25" customHeight="0">
      <c s="5" t="inlineStr" r="A2784">
        <is>
          <t xml:space="preserve">40600275</t>
        </is>
      </c>
      <c s="5" t="inlineStr" r="B2784">
        <is>
          <t xml:space="preserve">BITUMINOUS MATERIALS (PRIME COAT)</t>
        </is>
      </c>
      <c s="5" t="inlineStr" r="C2784">
        <is>
          <t xml:space="preserve">POUND  </t>
        </is>
      </c>
      <c s="6" r="D2784">
        <v>5153.000</v>
      </c>
      <c s="7" r="E2784">
        <v>1</v>
      </c>
      <c s="8" t="inlineStr" r="F2784">
        <is>
          <t xml:space="preserve">61K92</t>
        </is>
      </c>
      <c s="8" t="inlineStr" r="G2784">
        <is>
          <t xml:space="preserve">143</t>
        </is>
      </c>
      <c s="9" r="H2784">
        <v>0.1000</v>
      </c>
      <c s="8" t="inlineStr" r="I2784">
        <is>
          <t xml:space="preserve"/>
        </is>
      </c>
      <c s="8" t="inlineStr" r="J2784">
        <is>
          <t xml:space="preserve"> McHenry</t>
        </is>
      </c>
    </row>
    <row r="2785" ht="20.25" customHeight="0">
      <c s="5" t="inlineStr" r="A2785">
        <is>
          <t xml:space="preserve">40600275</t>
        </is>
      </c>
      <c s="5" t="inlineStr" r="B2785">
        <is>
          <t xml:space="preserve">BITUMINOUS MATERIALS (PRIME COAT)</t>
        </is>
      </c>
      <c s="5" t="inlineStr" r="C2785">
        <is>
          <t xml:space="preserve">POUND  </t>
        </is>
      </c>
      <c s="6" r="D2785">
        <v>5153.000</v>
      </c>
      <c s="7" r="E2785">
        <v>1</v>
      </c>
      <c s="8" t="inlineStr" r="F2785">
        <is>
          <t xml:space="preserve">61K92</t>
        </is>
      </c>
      <c s="8" t="inlineStr" r="G2785">
        <is>
          <t xml:space="preserve">143</t>
        </is>
      </c>
      <c s="9" r="H2785">
        <v>0.1000</v>
      </c>
      <c s="8" t="inlineStr" r="I2785">
        <is>
          <t xml:space="preserve"/>
        </is>
      </c>
      <c s="8" t="inlineStr" r="J2785">
        <is>
          <t xml:space="preserve"> McHenry</t>
        </is>
      </c>
    </row>
    <row r="2786" ht="20.25" customHeight="0">
      <c s="5" t="inlineStr" r="A2786">
        <is>
          <t xml:space="preserve">40600275</t>
        </is>
      </c>
      <c s="5" t="inlineStr" r="B2786">
        <is>
          <t xml:space="preserve">BITUMINOUS MATERIALS (PRIME COAT)</t>
        </is>
      </c>
      <c s="5" t="inlineStr" r="C2786">
        <is>
          <t xml:space="preserve">POUND  </t>
        </is>
      </c>
      <c s="6" r="D2786">
        <v>5153.000</v>
      </c>
      <c s="7" r="E2786">
        <v>1</v>
      </c>
      <c s="8" t="inlineStr" r="F2786">
        <is>
          <t xml:space="preserve">61K92</t>
        </is>
      </c>
      <c s="8" t="inlineStr" r="G2786">
        <is>
          <t xml:space="preserve">143</t>
        </is>
      </c>
      <c s="9" r="H2786">
        <v>0.1000</v>
      </c>
      <c s="8" t="inlineStr" r="I2786">
        <is>
          <t xml:space="preserve"/>
        </is>
      </c>
      <c s="8" t="inlineStr" r="J2786">
        <is>
          <t xml:space="preserve"> McHenry</t>
        </is>
      </c>
    </row>
    <row r="2787" ht="20.25" customHeight="0">
      <c s="5" t="inlineStr" r="A2787">
        <is>
          <t xml:space="preserve">40600275</t>
        </is>
      </c>
      <c s="5" t="inlineStr" r="B2787">
        <is>
          <t xml:space="preserve">BITUMINOUS MATERIALS (PRIME COAT)</t>
        </is>
      </c>
      <c s="5" t="inlineStr" r="C2787">
        <is>
          <t xml:space="preserve">POUND  </t>
        </is>
      </c>
      <c s="6" r="D2787">
        <v>368.000</v>
      </c>
      <c s="7" r="E2787">
        <v>1</v>
      </c>
      <c s="8" t="inlineStr" r="F2787">
        <is>
          <t xml:space="preserve">61K98</t>
        </is>
      </c>
      <c s="8" t="inlineStr" r="G2787">
        <is>
          <t xml:space="preserve">093</t>
        </is>
      </c>
      <c s="9" r="H2787">
        <v>1.0000</v>
      </c>
      <c s="8" t="inlineStr" r="I2787">
        <is>
          <t xml:space="preserve">Y</t>
        </is>
      </c>
      <c s="8" t="inlineStr" r="J2787">
        <is>
          <t xml:space="preserve"> Kane</t>
        </is>
      </c>
    </row>
    <row r="2788" ht="20.25" customHeight="0">
      <c s="5" t="inlineStr" r="A2788">
        <is>
          <t xml:space="preserve">40600275</t>
        </is>
      </c>
      <c s="5" t="inlineStr" r="B2788">
        <is>
          <t xml:space="preserve">BITUMINOUS MATERIALS (PRIME COAT)</t>
        </is>
      </c>
      <c s="5" t="inlineStr" r="C2788">
        <is>
          <t xml:space="preserve">POUND  </t>
        </is>
      </c>
      <c s="6" r="D2788">
        <v>368.000</v>
      </c>
      <c s="7" r="E2788">
        <v>1</v>
      </c>
      <c s="8" t="inlineStr" r="F2788">
        <is>
          <t xml:space="preserve">61K98</t>
        </is>
      </c>
      <c s="8" t="inlineStr" r="G2788">
        <is>
          <t xml:space="preserve">093</t>
        </is>
      </c>
      <c s="9" r="H2788">
        <v>0.0100</v>
      </c>
      <c s="8" t="inlineStr" r="I2788">
        <is>
          <t xml:space="preserve"/>
        </is>
      </c>
      <c s="8" t="inlineStr" r="J2788">
        <is>
          <t xml:space="preserve"> Kane</t>
        </is>
      </c>
    </row>
    <row r="2789" ht="20.25" customHeight="0">
      <c s="5" t="inlineStr" r="A2789">
        <is>
          <t xml:space="preserve">40600275</t>
        </is>
      </c>
      <c s="5" t="inlineStr" r="B2789">
        <is>
          <t xml:space="preserve">BITUMINOUS MATERIALS (PRIME COAT)</t>
        </is>
      </c>
      <c s="5" t="inlineStr" r="C2789">
        <is>
          <t xml:space="preserve">POUND  </t>
        </is>
      </c>
      <c s="6" r="D2789">
        <v>368.000</v>
      </c>
      <c s="7" r="E2789">
        <v>1</v>
      </c>
      <c s="8" t="inlineStr" r="F2789">
        <is>
          <t xml:space="preserve">61K98</t>
        </is>
      </c>
      <c s="8" t="inlineStr" r="G2789">
        <is>
          <t xml:space="preserve">093</t>
        </is>
      </c>
      <c s="9" r="H2789">
        <v>0.0100</v>
      </c>
      <c s="8" t="inlineStr" r="I2789">
        <is>
          <t xml:space="preserve"/>
        </is>
      </c>
      <c s="8" t="inlineStr" r="J2789">
        <is>
          <t xml:space="preserve"> Kane</t>
        </is>
      </c>
    </row>
    <row r="2790" ht="20.25" customHeight="0">
      <c s="5" t="inlineStr" r="A2790">
        <is>
          <t xml:space="preserve">40600275</t>
        </is>
      </c>
      <c s="5" t="inlineStr" r="B2790">
        <is>
          <t xml:space="preserve">BITUMINOUS MATERIALS (PRIME COAT)</t>
        </is>
      </c>
      <c s="5" t="inlineStr" r="C2790">
        <is>
          <t xml:space="preserve">POUND  </t>
        </is>
      </c>
      <c s="6" r="D2790">
        <v>368.000</v>
      </c>
      <c s="7" r="E2790">
        <v>1</v>
      </c>
      <c s="8" t="inlineStr" r="F2790">
        <is>
          <t xml:space="preserve">61K98</t>
        </is>
      </c>
      <c s="8" t="inlineStr" r="G2790">
        <is>
          <t xml:space="preserve">093</t>
        </is>
      </c>
      <c s="9" r="H2790">
        <v>0.0100</v>
      </c>
      <c s="8" t="inlineStr" r="I2790">
        <is>
          <t xml:space="preserve"/>
        </is>
      </c>
      <c s="8" t="inlineStr" r="J2790">
        <is>
          <t xml:space="preserve"> Kane</t>
        </is>
      </c>
    </row>
    <row r="2791" ht="20.25" customHeight="0">
      <c s="5" t="inlineStr" r="A2791">
        <is>
          <t xml:space="preserve">40600275</t>
        </is>
      </c>
      <c s="5" t="inlineStr" r="B2791">
        <is>
          <t xml:space="preserve">BITUMINOUS MATERIALS (PRIME COAT)</t>
        </is>
      </c>
      <c s="5" t="inlineStr" r="C2791">
        <is>
          <t xml:space="preserve">POUND  </t>
        </is>
      </c>
      <c s="6" r="D2791">
        <v>368.000</v>
      </c>
      <c s="7" r="E2791">
        <v>1</v>
      </c>
      <c s="8" t="inlineStr" r="F2791">
        <is>
          <t xml:space="preserve">61K98</t>
        </is>
      </c>
      <c s="8" t="inlineStr" r="G2791">
        <is>
          <t xml:space="preserve">093</t>
        </is>
      </c>
      <c s="9" r="H2791">
        <v>0.0200</v>
      </c>
      <c s="8" t="inlineStr" r="I2791">
        <is>
          <t xml:space="preserve"/>
        </is>
      </c>
      <c s="8" t="inlineStr" r="J2791">
        <is>
          <t xml:space="preserve"> Kane</t>
        </is>
      </c>
    </row>
    <row r="2792" ht="20.25" customHeight="0">
      <c s="5" t="inlineStr" r="A2792">
        <is>
          <t xml:space="preserve">40600275</t>
        </is>
      </c>
      <c s="5" t="inlineStr" r="B2792">
        <is>
          <t xml:space="preserve">BITUMINOUS MATERIALS (PRIME COAT)</t>
        </is>
      </c>
      <c s="5" t="inlineStr" r="C2792">
        <is>
          <t xml:space="preserve">POUND  </t>
        </is>
      </c>
      <c s="6" r="D2792">
        <v>368.000</v>
      </c>
      <c s="7" r="E2792">
        <v>1</v>
      </c>
      <c s="8" t="inlineStr" r="F2792">
        <is>
          <t xml:space="preserve">61K98</t>
        </is>
      </c>
      <c s="8" t="inlineStr" r="G2792">
        <is>
          <t xml:space="preserve">093</t>
        </is>
      </c>
      <c s="9" r="H2792">
        <v>0.1000</v>
      </c>
      <c s="8" t="inlineStr" r="I2792">
        <is>
          <t xml:space="preserve"/>
        </is>
      </c>
      <c s="8" t="inlineStr" r="J2792">
        <is>
          <t xml:space="preserve"> Kane</t>
        </is>
      </c>
    </row>
    <row r="2793" ht="20.25" customHeight="0">
      <c s="5" t="inlineStr" r="A2793">
        <is>
          <t xml:space="preserve">40600275</t>
        </is>
      </c>
      <c s="5" t="inlineStr" r="B2793">
        <is>
          <t xml:space="preserve">BITUMINOUS MATERIALS (PRIME COAT)</t>
        </is>
      </c>
      <c s="5" t="inlineStr" r="C2793">
        <is>
          <t xml:space="preserve">POUND  </t>
        </is>
      </c>
      <c s="6" r="D2793">
        <v>368.000</v>
      </c>
      <c s="7" r="E2793">
        <v>1</v>
      </c>
      <c s="8" t="inlineStr" r="F2793">
        <is>
          <t xml:space="preserve">61K98</t>
        </is>
      </c>
      <c s="8" t="inlineStr" r="G2793">
        <is>
          <t xml:space="preserve">093</t>
        </is>
      </c>
      <c s="9" r="H2793">
        <v>1.0000</v>
      </c>
      <c s="8" t="inlineStr" r="I2793">
        <is>
          <t xml:space="preserve"/>
        </is>
      </c>
      <c s="8" t="inlineStr" r="J2793">
        <is>
          <t xml:space="preserve"> Kane</t>
        </is>
      </c>
    </row>
    <row r="2794" ht="20.25" customHeight="0">
      <c s="5" t="inlineStr" r="A2794">
        <is>
          <t xml:space="preserve">40600275</t>
        </is>
      </c>
      <c s="5" t="inlineStr" r="B2794">
        <is>
          <t xml:space="preserve">BITUMINOUS MATERIALS (PRIME COAT)</t>
        </is>
      </c>
      <c s="5" t="inlineStr" r="C2794">
        <is>
          <t xml:space="preserve">POUND  </t>
        </is>
      </c>
      <c s="6" r="D2794">
        <v>368.000</v>
      </c>
      <c s="7" r="E2794">
        <v>1</v>
      </c>
      <c s="8" t="inlineStr" r="F2794">
        <is>
          <t xml:space="preserve">61K98</t>
        </is>
      </c>
      <c s="8" t="inlineStr" r="G2794">
        <is>
          <t xml:space="preserve">093</t>
        </is>
      </c>
      <c s="9" r="H2794">
        <v>1.0000</v>
      </c>
      <c s="8" t="inlineStr" r="I2794">
        <is>
          <t xml:space="preserve"/>
        </is>
      </c>
      <c s="8" t="inlineStr" r="J2794">
        <is>
          <t xml:space="preserve"> Kane</t>
        </is>
      </c>
    </row>
    <row r="2795" ht="20.25" customHeight="0">
      <c s="5" t="inlineStr" r="A2795">
        <is>
          <t xml:space="preserve">40600275</t>
        </is>
      </c>
      <c s="5" t="inlineStr" r="B2795">
        <is>
          <t xml:space="preserve">BITUMINOUS MATERIALS (PRIME COAT)</t>
        </is>
      </c>
      <c s="5" t="inlineStr" r="C2795">
        <is>
          <t xml:space="preserve">POUND  </t>
        </is>
      </c>
      <c s="6" r="D2795">
        <v>12699.000</v>
      </c>
      <c s="7" r="E2795">
        <v>1</v>
      </c>
      <c s="8" t="inlineStr" r="F2795">
        <is>
          <t xml:space="preserve">62R95</t>
        </is>
      </c>
      <c s="8" t="inlineStr" r="G2795">
        <is>
          <t xml:space="preserve">051</t>
        </is>
      </c>
      <c s="9" r="H2795">
        <v>0.0100</v>
      </c>
      <c s="8" t="inlineStr" r="I2795">
        <is>
          <t xml:space="preserve">Y</t>
        </is>
      </c>
      <c s="8" t="inlineStr" r="J2795">
        <is>
          <t xml:space="preserve"> McHenry</t>
        </is>
      </c>
    </row>
    <row r="2796" ht="20.25" customHeight="0">
      <c s="5" t="inlineStr" r="A2796">
        <is>
          <t xml:space="preserve">40600275</t>
        </is>
      </c>
      <c s="5" t="inlineStr" r="B2796">
        <is>
          <t xml:space="preserve">BITUMINOUS MATERIALS (PRIME COAT)</t>
        </is>
      </c>
      <c s="5" t="inlineStr" r="C2796">
        <is>
          <t xml:space="preserve">POUND  </t>
        </is>
      </c>
      <c s="6" r="D2796">
        <v>12699.000</v>
      </c>
      <c s="7" r="E2796">
        <v>1</v>
      </c>
      <c s="8" t="inlineStr" r="F2796">
        <is>
          <t xml:space="preserve">62R95</t>
        </is>
      </c>
      <c s="8" t="inlineStr" r="G2796">
        <is>
          <t xml:space="preserve">051</t>
        </is>
      </c>
      <c s="9" r="H2796">
        <v>0.0100</v>
      </c>
      <c s="8" t="inlineStr" r="I2796">
        <is>
          <t xml:space="preserve"/>
        </is>
      </c>
      <c s="8" t="inlineStr" r="J2796">
        <is>
          <t xml:space="preserve"> McHenry</t>
        </is>
      </c>
    </row>
    <row r="2797" ht="20.25" customHeight="0">
      <c s="5" t="inlineStr" r="A2797">
        <is>
          <t xml:space="preserve">40600275</t>
        </is>
      </c>
      <c s="5" t="inlineStr" r="B2797">
        <is>
          <t xml:space="preserve">BITUMINOUS MATERIALS (PRIME COAT)</t>
        </is>
      </c>
      <c s="5" t="inlineStr" r="C2797">
        <is>
          <t xml:space="preserve">POUND  </t>
        </is>
      </c>
      <c s="6" r="D2797">
        <v>12699.000</v>
      </c>
      <c s="7" r="E2797">
        <v>1</v>
      </c>
      <c s="8" t="inlineStr" r="F2797">
        <is>
          <t xml:space="preserve">62R95</t>
        </is>
      </c>
      <c s="8" t="inlineStr" r="G2797">
        <is>
          <t xml:space="preserve">051</t>
        </is>
      </c>
      <c s="9" r="H2797">
        <v>1.3600</v>
      </c>
      <c s="8" t="inlineStr" r="I2797">
        <is>
          <t xml:space="preserve"/>
        </is>
      </c>
      <c s="8" t="inlineStr" r="J2797">
        <is>
          <t xml:space="preserve"> McHenry</t>
        </is>
      </c>
    </row>
    <row r="2798" ht="20.25" customHeight="0">
      <c s="5" t="inlineStr" r="A2798">
        <is>
          <t xml:space="preserve">40600275</t>
        </is>
      </c>
      <c s="5" t="inlineStr" r="B2798">
        <is>
          <t xml:space="preserve">BITUMINOUS MATERIALS (PRIME COAT)</t>
        </is>
      </c>
      <c s="5" t="inlineStr" r="C2798">
        <is>
          <t xml:space="preserve">POUND  </t>
        </is>
      </c>
      <c s="6" r="D2798">
        <v>1209.000</v>
      </c>
      <c s="7" r="E2798">
        <v>2</v>
      </c>
      <c s="8" t="inlineStr" r="F2798">
        <is>
          <t xml:space="preserve">64M10</t>
        </is>
      </c>
      <c s="8" t="inlineStr" r="G2798">
        <is>
          <t xml:space="preserve">124</t>
        </is>
      </c>
      <c s="9" r="H2798">
        <v>0.1000</v>
      </c>
      <c s="8" t="inlineStr" r="I2798">
        <is>
          <t xml:space="preserve">Y</t>
        </is>
      </c>
      <c s="8" t="inlineStr" r="J2798">
        <is>
          <t xml:space="preserve"> Lee</t>
        </is>
      </c>
    </row>
    <row r="2799" ht="20.25" customHeight="0">
      <c s="5" t="inlineStr" r="A2799">
        <is>
          <t xml:space="preserve">40600275</t>
        </is>
      </c>
      <c s="5" t="inlineStr" r="B2799">
        <is>
          <t xml:space="preserve">BITUMINOUS MATERIALS (PRIME COAT)</t>
        </is>
      </c>
      <c s="5" t="inlineStr" r="C2799">
        <is>
          <t xml:space="preserve">POUND  </t>
        </is>
      </c>
      <c s="6" r="D2799">
        <v>1209.000</v>
      </c>
      <c s="7" r="E2799">
        <v>2</v>
      </c>
      <c s="8" t="inlineStr" r="F2799">
        <is>
          <t xml:space="preserve">64M10</t>
        </is>
      </c>
      <c s="8" t="inlineStr" r="G2799">
        <is>
          <t xml:space="preserve">124</t>
        </is>
      </c>
      <c s="9" r="H2799">
        <v>0.5000</v>
      </c>
      <c s="8" t="inlineStr" r="I2799">
        <is>
          <t xml:space="preserve"/>
        </is>
      </c>
      <c s="8" t="inlineStr" r="J2799">
        <is>
          <t xml:space="preserve"> Lee</t>
        </is>
      </c>
    </row>
    <row r="2800" ht="20.25" customHeight="0">
      <c s="5" t="inlineStr" r="A2800">
        <is>
          <t xml:space="preserve">40600275</t>
        </is>
      </c>
      <c s="5" t="inlineStr" r="B2800">
        <is>
          <t xml:space="preserve">BITUMINOUS MATERIALS (PRIME COAT)</t>
        </is>
      </c>
      <c s="5" t="inlineStr" r="C2800">
        <is>
          <t xml:space="preserve">POUND  </t>
        </is>
      </c>
      <c s="6" r="D2800">
        <v>1209.000</v>
      </c>
      <c s="7" r="E2800">
        <v>2</v>
      </c>
      <c s="8" t="inlineStr" r="F2800">
        <is>
          <t xml:space="preserve">64M10</t>
        </is>
      </c>
      <c s="8" t="inlineStr" r="G2800">
        <is>
          <t xml:space="preserve">124</t>
        </is>
      </c>
      <c s="9" r="H2800">
        <v>0.5000</v>
      </c>
      <c s="8" t="inlineStr" r="I2800">
        <is>
          <t xml:space="preserve"/>
        </is>
      </c>
      <c s="8" t="inlineStr" r="J2800">
        <is>
          <t xml:space="preserve"> Lee</t>
        </is>
      </c>
    </row>
    <row r="2801" ht="20.25" customHeight="0">
      <c s="5" t="inlineStr" r="A2801">
        <is>
          <t xml:space="preserve">40600275</t>
        </is>
      </c>
      <c s="5" t="inlineStr" r="B2801">
        <is>
          <t xml:space="preserve">BITUMINOUS MATERIALS (PRIME COAT)</t>
        </is>
      </c>
      <c s="5" t="inlineStr" r="C2801">
        <is>
          <t xml:space="preserve">POUND  </t>
        </is>
      </c>
      <c s="6" r="D2801">
        <v>1209.000</v>
      </c>
      <c s="7" r="E2801">
        <v>2</v>
      </c>
      <c s="8" t="inlineStr" r="F2801">
        <is>
          <t xml:space="preserve">64M10</t>
        </is>
      </c>
      <c s="8" t="inlineStr" r="G2801">
        <is>
          <t xml:space="preserve">124</t>
        </is>
      </c>
      <c s="9" r="H2801">
        <v>0.5000</v>
      </c>
      <c s="8" t="inlineStr" r="I2801">
        <is>
          <t xml:space="preserve"/>
        </is>
      </c>
      <c s="8" t="inlineStr" r="J2801">
        <is>
          <t xml:space="preserve"> Lee</t>
        </is>
      </c>
    </row>
    <row r="2802" ht="20.25" customHeight="0">
      <c s="5" t="inlineStr" r="A2802">
        <is>
          <t xml:space="preserve">40600275</t>
        </is>
      </c>
      <c s="5" t="inlineStr" r="B2802">
        <is>
          <t xml:space="preserve">BITUMINOUS MATERIALS (PRIME COAT)</t>
        </is>
      </c>
      <c s="5" t="inlineStr" r="C2802">
        <is>
          <t xml:space="preserve">POUND  </t>
        </is>
      </c>
      <c s="6" r="D2802">
        <v>977.000</v>
      </c>
      <c s="7" r="E2802">
        <v>5</v>
      </c>
      <c s="8" t="inlineStr" r="F2802">
        <is>
          <t xml:space="preserve">70571</t>
        </is>
      </c>
      <c s="8" t="inlineStr" r="G2802">
        <is>
          <t xml:space="preserve">019</t>
        </is>
      </c>
      <c s="9" r="H2802">
        <v>3.9500</v>
      </c>
      <c s="8" t="inlineStr" r="I2802">
        <is>
          <t xml:space="preserve">Y</t>
        </is>
      </c>
      <c s="8" t="inlineStr" r="J2802">
        <is>
          <t xml:space="preserve"> McLean</t>
        </is>
      </c>
    </row>
    <row r="2803" ht="20.25" customHeight="0">
      <c s="5" t="inlineStr" r="A2803">
        <is>
          <t xml:space="preserve">40600275</t>
        </is>
      </c>
      <c s="5" t="inlineStr" r="B2803">
        <is>
          <t xml:space="preserve">BITUMINOUS MATERIALS (PRIME COAT)</t>
        </is>
      </c>
      <c s="5" t="inlineStr" r="C2803">
        <is>
          <t xml:space="preserve">POUND  </t>
        </is>
      </c>
      <c s="6" r="D2803">
        <v>20747.000</v>
      </c>
      <c s="7" r="E2803">
        <v>5</v>
      </c>
      <c s="8" t="inlineStr" r="F2803">
        <is>
          <t xml:space="preserve">70A55</t>
        </is>
      </c>
      <c s="8" t="inlineStr" r="G2803">
        <is>
          <t xml:space="preserve">132</t>
        </is>
      </c>
      <c s="9" r="H2803">
        <v>1.0000</v>
      </c>
      <c s="8" t="inlineStr" r="I2803">
        <is>
          <t xml:space="preserve">Y</t>
        </is>
      </c>
      <c s="8" t="inlineStr" r="J2803">
        <is>
          <t xml:space="preserve"> Vermilion</t>
        </is>
      </c>
    </row>
    <row r="2804" ht="20.25" customHeight="0">
      <c s="5" t="inlineStr" r="A2804">
        <is>
          <t xml:space="preserve">40600275</t>
        </is>
      </c>
      <c s="5" t="inlineStr" r="B2804">
        <is>
          <t xml:space="preserve">BITUMINOUS MATERIALS (PRIME COAT)</t>
        </is>
      </c>
      <c s="5" t="inlineStr" r="C2804">
        <is>
          <t xml:space="preserve">POUND  </t>
        </is>
      </c>
      <c s="6" r="D2804">
        <v>7874.000</v>
      </c>
      <c s="7" r="E2804">
        <v>8</v>
      </c>
      <c s="8" t="inlineStr" r="F2804">
        <is>
          <t xml:space="preserve">76P16</t>
        </is>
      </c>
      <c s="8" t="inlineStr" r="G2804">
        <is>
          <t xml:space="preserve">107</t>
        </is>
      </c>
      <c s="9" r="H2804">
        <v>2.8000</v>
      </c>
      <c s="8" t="inlineStr" r="I2804">
        <is>
          <t xml:space="preserve">Y</t>
        </is>
      </c>
      <c s="8" t="inlineStr" r="J2804">
        <is>
          <t xml:space="preserve"> Jersey</t>
        </is>
      </c>
    </row>
    <row r="2805" ht="20.25" customHeight="0">
      <c s="5" t="inlineStr" r="A2805">
        <is>
          <t xml:space="preserve">40600275</t>
        </is>
      </c>
      <c s="5" t="inlineStr" r="B2805">
        <is>
          <t xml:space="preserve">BITUMINOUS MATERIALS (PRIME COAT)</t>
        </is>
      </c>
      <c s="5" t="inlineStr" r="C2805">
        <is>
          <t xml:space="preserve">POUND  </t>
        </is>
      </c>
      <c s="6" r="D2805">
        <v>7874.000</v>
      </c>
      <c s="7" r="E2805">
        <v>8</v>
      </c>
      <c s="8" t="inlineStr" r="F2805">
        <is>
          <t xml:space="preserve">76P16</t>
        </is>
      </c>
      <c s="8" t="inlineStr" r="G2805">
        <is>
          <t xml:space="preserve">107</t>
        </is>
      </c>
      <c s="9" r="H2805">
        <v>1.2800</v>
      </c>
      <c s="8" t="inlineStr" r="I2805">
        <is>
          <t xml:space="preserve"/>
        </is>
      </c>
      <c s="8" t="inlineStr" r="J2805">
        <is>
          <t xml:space="preserve"> Jersey</t>
        </is>
      </c>
    </row>
    <row r="2806" ht="20.25" customHeight="0">
      <c s="5" t="inlineStr" r="A2806">
        <is>
          <t xml:space="preserve">40600275</t>
        </is>
      </c>
      <c s="5" t="inlineStr" r="B2806">
        <is>
          <t xml:space="preserve">BITUMINOUS MATERIALS (PRIME COAT)</t>
        </is>
      </c>
      <c s="5" t="inlineStr" r="C2806">
        <is>
          <t xml:space="preserve">POUND  </t>
        </is>
      </c>
      <c s="6" r="D2806">
        <v>875328.000</v>
      </c>
      <c s="7" r="E2806">
        <v>9</v>
      </c>
      <c s="8" t="inlineStr" r="F2806">
        <is>
          <t xml:space="preserve">78884</t>
        </is>
      </c>
      <c s="8" t="inlineStr" r="G2806">
        <is>
          <t xml:space="preserve">110</t>
        </is>
      </c>
      <c s="9" r="H2806">
        <v>0.0100</v>
      </c>
      <c s="8" t="inlineStr" r="I2806">
        <is>
          <t xml:space="preserve">Y</t>
        </is>
      </c>
      <c s="8" t="inlineStr" r="J2806">
        <is>
          <t xml:space="preserve"> Franklin, Jefferson</t>
        </is>
      </c>
    </row>
    <row r="2807" ht="20.25" customHeight="0">
      <c s="5" t="inlineStr" r="A2807">
        <is>
          <t xml:space="preserve">40600275</t>
        </is>
      </c>
      <c s="5" t="inlineStr" r="B2807">
        <is>
          <t xml:space="preserve">BITUMINOUS MATERIALS (PRIME COAT)</t>
        </is>
      </c>
      <c s="5" t="inlineStr" r="C2807">
        <is>
          <t xml:space="preserve">POUND  </t>
        </is>
      </c>
      <c s="6" r="D2807">
        <v>4432.000</v>
      </c>
      <c s="7" r="E2807">
        <v>2</v>
      </c>
      <c s="8" t="inlineStr" r="F2807">
        <is>
          <t xml:space="preserve">85758</t>
        </is>
      </c>
      <c s="8" t="inlineStr" r="G2807">
        <is>
          <t xml:space="preserve">145</t>
        </is>
      </c>
      <c s="9" r="H2807">
        <v>0.5000</v>
      </c>
      <c s="8" t="inlineStr" r="I2807">
        <is>
          <t xml:space="preserve">Y</t>
        </is>
      </c>
      <c s="8" t="inlineStr" r="J2807">
        <is>
          <t xml:space="preserve"> Carroll</t>
        </is>
      </c>
    </row>
    <row r="2808" ht="20.25" customHeight="0">
      <c s="5" t="inlineStr" r="A2808">
        <is>
          <t xml:space="preserve">40600275</t>
        </is>
      </c>
      <c s="5" t="inlineStr" r="B2808">
        <is>
          <t xml:space="preserve">BITUMINOUS MATERIALS (PRIME COAT)</t>
        </is>
      </c>
      <c s="5" t="inlineStr" r="C2808">
        <is>
          <t xml:space="preserve">POUND  </t>
        </is>
      </c>
      <c s="6" r="D2808">
        <v>4432.000</v>
      </c>
      <c s="7" r="E2808">
        <v>2</v>
      </c>
      <c s="8" t="inlineStr" r="F2808">
        <is>
          <t xml:space="preserve">85758</t>
        </is>
      </c>
      <c s="8" t="inlineStr" r="G2808">
        <is>
          <t xml:space="preserve">145</t>
        </is>
      </c>
      <c s="9" r="H2808">
        <v>0.1000</v>
      </c>
      <c s="8" t="inlineStr" r="I2808">
        <is>
          <t xml:space="preserve"/>
        </is>
      </c>
      <c s="8" t="inlineStr" r="J2808">
        <is>
          <t xml:space="preserve"> Carroll</t>
        </is>
      </c>
    </row>
    <row r="2809" ht="20.25" customHeight="0">
      <c s="5" t="inlineStr" r="A2809">
        <is>
          <t xml:space="preserve">40600275</t>
        </is>
      </c>
      <c s="5" t="inlineStr" r="B2809">
        <is>
          <t xml:space="preserve">BITUMINOUS MATERIALS (PRIME COAT)</t>
        </is>
      </c>
      <c s="5" t="inlineStr" r="C2809">
        <is>
          <t xml:space="preserve">POUND  </t>
        </is>
      </c>
      <c s="6" r="D2809">
        <v>4432.000</v>
      </c>
      <c s="7" r="E2809">
        <v>2</v>
      </c>
      <c s="8" t="inlineStr" r="F2809">
        <is>
          <t xml:space="preserve">85758</t>
        </is>
      </c>
      <c s="8" t="inlineStr" r="G2809">
        <is>
          <t xml:space="preserve">145</t>
        </is>
      </c>
      <c s="9" r="H2809">
        <v>0.5000</v>
      </c>
      <c s="8" t="inlineStr" r="I2809">
        <is>
          <t xml:space="preserve"/>
        </is>
      </c>
      <c s="8" t="inlineStr" r="J2809">
        <is>
          <t xml:space="preserve"> Carroll</t>
        </is>
      </c>
    </row>
    <row r="2810" ht="20.25" customHeight="0">
      <c s="5" t="inlineStr" r="A2810">
        <is>
          <t xml:space="preserve">40600275</t>
        </is>
      </c>
      <c s="5" t="inlineStr" r="B2810">
        <is>
          <t xml:space="preserve">BITUMINOUS MATERIALS (PRIME COAT)</t>
        </is>
      </c>
      <c s="5" t="inlineStr" r="C2810">
        <is>
          <t xml:space="preserve">POUND  </t>
        </is>
      </c>
      <c s="6" r="D2810">
        <v>4432.000</v>
      </c>
      <c s="7" r="E2810">
        <v>2</v>
      </c>
      <c s="8" t="inlineStr" r="F2810">
        <is>
          <t xml:space="preserve">85758</t>
        </is>
      </c>
      <c s="8" t="inlineStr" r="G2810">
        <is>
          <t xml:space="preserve">145</t>
        </is>
      </c>
      <c s="9" r="H2810">
        <v>0.7500</v>
      </c>
      <c s="8" t="inlineStr" r="I2810">
        <is>
          <t xml:space="preserve"/>
        </is>
      </c>
      <c s="8" t="inlineStr" r="J2810">
        <is>
          <t xml:space="preserve"> Carroll</t>
        </is>
      </c>
    </row>
    <row r="2811" ht="20.25" customHeight="0">
      <c s="5" t="inlineStr" r="A2811">
        <is>
          <t xml:space="preserve">40600275</t>
        </is>
      </c>
      <c s="5" t="inlineStr" r="B2811">
        <is>
          <t xml:space="preserve">BITUMINOUS MATERIALS (PRIME COAT)</t>
        </is>
      </c>
      <c s="5" t="inlineStr" r="C2811">
        <is>
          <t xml:space="preserve">POUND  </t>
        </is>
      </c>
      <c s="6" r="D2811">
        <v>2753.000</v>
      </c>
      <c s="7" r="E2811">
        <v>3</v>
      </c>
      <c s="8" t="inlineStr" r="F2811">
        <is>
          <t xml:space="preserve">87805</t>
        </is>
      </c>
      <c s="8" t="inlineStr" r="G2811">
        <is>
          <t xml:space="preserve">147</t>
        </is>
      </c>
      <c s="9" r="H2811">
        <v>0.0100</v>
      </c>
      <c s="8" t="inlineStr" r="I2811">
        <is>
          <t xml:space="preserve">Y</t>
        </is>
      </c>
      <c s="8" t="inlineStr" r="J2811">
        <is>
          <t xml:space="preserve"> Kankakee</t>
        </is>
      </c>
    </row>
    <row r="2812" ht="20.25" customHeight="0">
      <c s="5" t="inlineStr" r="A2812">
        <is>
          <t xml:space="preserve">40600275</t>
        </is>
      </c>
      <c s="5" t="inlineStr" r="B2812">
        <is>
          <t xml:space="preserve">BITUMINOUS MATERIALS (PRIME COAT)</t>
        </is>
      </c>
      <c s="5" t="inlineStr" r="C2812">
        <is>
          <t xml:space="preserve">POUND  </t>
        </is>
      </c>
      <c s="6" r="D2812">
        <v>4050.000</v>
      </c>
      <c s="7" r="E2812">
        <v>3</v>
      </c>
      <c s="8" t="inlineStr" r="F2812">
        <is>
          <t xml:space="preserve">87840</t>
        </is>
      </c>
      <c s="8" t="inlineStr" r="G2812">
        <is>
          <t xml:space="preserve">148</t>
        </is>
      </c>
      <c s="9" r="H2812">
        <v>0.0100</v>
      </c>
      <c s="8" t="inlineStr" r="I2812">
        <is>
          <t xml:space="preserve">Y</t>
        </is>
      </c>
      <c s="8" t="inlineStr" r="J2812">
        <is>
          <t xml:space="preserve"> Grundy</t>
        </is>
      </c>
    </row>
    <row r="2813" ht="20.25" customHeight="0">
      <c s="5" t="inlineStr" r="A2813">
        <is>
          <t xml:space="preserve">40600275</t>
        </is>
      </c>
      <c s="5" t="inlineStr" r="B2813">
        <is>
          <t xml:space="preserve">BITUMINOUS MATERIALS (PRIME COAT)</t>
        </is>
      </c>
      <c s="5" t="inlineStr" r="C2813">
        <is>
          <t xml:space="preserve">POUND  </t>
        </is>
      </c>
      <c s="6" r="D2813">
        <v>4050.000</v>
      </c>
      <c s="7" r="E2813">
        <v>3</v>
      </c>
      <c s="8" t="inlineStr" r="F2813">
        <is>
          <t xml:space="preserve">87840</t>
        </is>
      </c>
      <c s="8" t="inlineStr" r="G2813">
        <is>
          <t xml:space="preserve">148</t>
        </is>
      </c>
      <c s="9" r="H2813">
        <v>0.0100</v>
      </c>
      <c s="8" t="inlineStr" r="I2813">
        <is>
          <t xml:space="preserve"/>
        </is>
      </c>
      <c s="8" t="inlineStr" r="J2813">
        <is>
          <t xml:space="preserve"> Grundy</t>
        </is>
      </c>
    </row>
    <row r="2814" ht="20.25" customHeight="0">
      <c s="5" t="inlineStr" r="A2814">
        <is>
          <t xml:space="preserve">40600275</t>
        </is>
      </c>
      <c s="5" t="inlineStr" r="B2814">
        <is>
          <t xml:space="preserve">BITUMINOUS MATERIALS (PRIME COAT)</t>
        </is>
      </c>
      <c s="5" t="inlineStr" r="C2814">
        <is>
          <t xml:space="preserve">POUND  </t>
        </is>
      </c>
      <c s="6" r="D2814">
        <v>4050.000</v>
      </c>
      <c s="7" r="E2814">
        <v>3</v>
      </c>
      <c s="8" t="inlineStr" r="F2814">
        <is>
          <t xml:space="preserve">87840</t>
        </is>
      </c>
      <c s="8" t="inlineStr" r="G2814">
        <is>
          <t xml:space="preserve">148</t>
        </is>
      </c>
      <c s="9" r="H2814">
        <v>0.0100</v>
      </c>
      <c s="8" t="inlineStr" r="I2814">
        <is>
          <t xml:space="preserve"/>
        </is>
      </c>
      <c s="8" t="inlineStr" r="J2814">
        <is>
          <t xml:space="preserve"> Grundy</t>
        </is>
      </c>
    </row>
    <row r="2815" ht="20.25" customHeight="0">
      <c s="5" t="inlineStr" r="A2815">
        <is>
          <t xml:space="preserve">40600275</t>
        </is>
      </c>
      <c s="5" t="inlineStr" r="B2815">
        <is>
          <t xml:space="preserve">BITUMINOUS MATERIALS (PRIME COAT)</t>
        </is>
      </c>
      <c s="5" t="inlineStr" r="C2815">
        <is>
          <t xml:space="preserve">POUND  </t>
        </is>
      </c>
      <c s="6" r="D2815">
        <v>13692.000</v>
      </c>
      <c s="7" r="E2815">
        <v>3</v>
      </c>
      <c s="8" t="inlineStr" r="F2815">
        <is>
          <t xml:space="preserve">87873</t>
        </is>
      </c>
      <c s="8" t="inlineStr" r="G2815">
        <is>
          <t xml:space="preserve">135</t>
        </is>
      </c>
      <c s="9" r="H2815">
        <v>0.0100</v>
      </c>
      <c s="8" t="inlineStr" r="I2815">
        <is>
          <t xml:space="preserve">Y</t>
        </is>
      </c>
      <c s="8" t="inlineStr" r="J2815">
        <is>
          <t xml:space="preserve"> Kendall</t>
        </is>
      </c>
    </row>
    <row r="2816" ht="20.25" customHeight="0">
      <c s="5" t="inlineStr" r="A2816">
        <is>
          <t xml:space="preserve">40600275</t>
        </is>
      </c>
      <c s="5" t="inlineStr" r="B2816">
        <is>
          <t xml:space="preserve">BITUMINOUS MATERIALS (PRIME COAT)</t>
        </is>
      </c>
      <c s="5" t="inlineStr" r="C2816">
        <is>
          <t xml:space="preserve">POUND  </t>
        </is>
      </c>
      <c s="6" r="D2816">
        <v>13692.000</v>
      </c>
      <c s="7" r="E2816">
        <v>3</v>
      </c>
      <c s="8" t="inlineStr" r="F2816">
        <is>
          <t xml:space="preserve">87873</t>
        </is>
      </c>
      <c s="8" t="inlineStr" r="G2816">
        <is>
          <t xml:space="preserve">135</t>
        </is>
      </c>
      <c s="9" r="H2816">
        <v>0.0100</v>
      </c>
      <c s="8" t="inlineStr" r="I2816">
        <is>
          <t xml:space="preserve"/>
        </is>
      </c>
      <c s="8" t="inlineStr" r="J2816">
        <is>
          <t xml:space="preserve"> Kendall</t>
        </is>
      </c>
    </row>
    <row r="2817" ht="20.25" customHeight="0">
      <c s="5" t="inlineStr" r="A2817">
        <is>
          <t xml:space="preserve">40600275</t>
        </is>
      </c>
      <c s="5" t="inlineStr" r="B2817">
        <is>
          <t xml:space="preserve">BITUMINOUS MATERIALS (PRIME COAT)</t>
        </is>
      </c>
      <c s="5" t="inlineStr" r="C2817">
        <is>
          <t xml:space="preserve">POUND  </t>
        </is>
      </c>
      <c s="6" r="D2817">
        <v>13692.000</v>
      </c>
      <c s="7" r="E2817">
        <v>3</v>
      </c>
      <c s="8" t="inlineStr" r="F2817">
        <is>
          <t xml:space="preserve">87873</t>
        </is>
      </c>
      <c s="8" t="inlineStr" r="G2817">
        <is>
          <t xml:space="preserve">135</t>
        </is>
      </c>
      <c s="9" r="H2817">
        <v>0.0100</v>
      </c>
      <c s="8" t="inlineStr" r="I2817">
        <is>
          <t xml:space="preserve"/>
        </is>
      </c>
      <c s="8" t="inlineStr" r="J2817">
        <is>
          <t xml:space="preserve"> Kendall</t>
        </is>
      </c>
    </row>
    <row r="2818" ht="20.25" customHeight="0">
      <c s="5" t="inlineStr" r="A2818">
        <is>
          <t xml:space="preserve">40600275</t>
        </is>
      </c>
      <c s="5" t="inlineStr" r="B2818">
        <is>
          <t xml:space="preserve">BITUMINOUS MATERIALS (PRIME COAT)</t>
        </is>
      </c>
      <c s="5" t="inlineStr" r="C2818">
        <is>
          <t xml:space="preserve">POUND  </t>
        </is>
      </c>
      <c s="6" r="D2818">
        <v>13692.000</v>
      </c>
      <c s="7" r="E2818">
        <v>3</v>
      </c>
      <c s="8" t="inlineStr" r="F2818">
        <is>
          <t xml:space="preserve">87873</t>
        </is>
      </c>
      <c s="8" t="inlineStr" r="G2818">
        <is>
          <t xml:space="preserve">135</t>
        </is>
      </c>
      <c s="9" r="H2818">
        <v>0.0100</v>
      </c>
      <c s="8" t="inlineStr" r="I2818">
        <is>
          <t xml:space="preserve"/>
        </is>
      </c>
      <c s="8" t="inlineStr" r="J2818">
        <is>
          <t xml:space="preserve"> Kendall</t>
        </is>
      </c>
    </row>
    <row r="2819" ht="20.25" customHeight="0">
      <c s="5" t="inlineStr" r="A2819">
        <is>
          <t xml:space="preserve">40600275</t>
        </is>
      </c>
      <c s="5" t="inlineStr" r="B2819">
        <is>
          <t xml:space="preserve">BITUMINOUS MATERIALS (PRIME COAT)</t>
        </is>
      </c>
      <c s="5" t="inlineStr" r="C2819">
        <is>
          <t xml:space="preserve">POUND  </t>
        </is>
      </c>
      <c s="6" r="D2819">
        <v>1479.000</v>
      </c>
      <c s="7" r="E2819">
        <v>4</v>
      </c>
      <c s="8" t="inlineStr" r="F2819">
        <is>
          <t xml:space="preserve">89837</t>
        </is>
      </c>
      <c s="8" t="inlineStr" r="G2819">
        <is>
          <t xml:space="preserve">149</t>
        </is>
      </c>
      <c s="9" r="H2819">
        <v>1.3300</v>
      </c>
      <c s="8" t="inlineStr" r="I2819">
        <is>
          <t xml:space="preserve">Y</t>
        </is>
      </c>
      <c s="8" t="inlineStr" r="J2819">
        <is>
          <t xml:space="preserve"> Fulton</t>
        </is>
      </c>
    </row>
    <row r="2820" ht="20.25" customHeight="0">
      <c s="5" t="inlineStr" r="A2820">
        <is>
          <t xml:space="preserve">40600275</t>
        </is>
      </c>
      <c s="5" t="inlineStr" r="B2820">
        <is>
          <t xml:space="preserve">BITUMINOUS MATERIALS (PRIME COAT)</t>
        </is>
      </c>
      <c s="5" t="inlineStr" r="C2820">
        <is>
          <t xml:space="preserve">POUND  </t>
        </is>
      </c>
      <c s="6" r="D2820">
        <v>1479.000</v>
      </c>
      <c s="7" r="E2820">
        <v>4</v>
      </c>
      <c s="8" t="inlineStr" r="F2820">
        <is>
          <t xml:space="preserve">89837</t>
        </is>
      </c>
      <c s="8" t="inlineStr" r="G2820">
        <is>
          <t xml:space="preserve">149</t>
        </is>
      </c>
      <c s="9" r="H2820">
        <v>1.3000</v>
      </c>
      <c s="8" t="inlineStr" r="I2820">
        <is>
          <t xml:space="preserve"/>
        </is>
      </c>
      <c s="8" t="inlineStr" r="J2820">
        <is>
          <t xml:space="preserve"> Fulton</t>
        </is>
      </c>
    </row>
    <row r="2821" ht="20.25" customHeight="0">
      <c s="5" t="inlineStr" r="A2821">
        <is>
          <t xml:space="preserve">40600275</t>
        </is>
      </c>
      <c s="5" t="inlineStr" r="B2821">
        <is>
          <t xml:space="preserve">BITUMINOUS MATERIALS (PRIME COAT)</t>
        </is>
      </c>
      <c s="5" t="inlineStr" r="C2821">
        <is>
          <t xml:space="preserve">POUND  </t>
        </is>
      </c>
      <c s="6" r="D2821">
        <v>1479.000</v>
      </c>
      <c s="7" r="E2821">
        <v>4</v>
      </c>
      <c s="8" t="inlineStr" r="F2821">
        <is>
          <t xml:space="preserve">89837</t>
        </is>
      </c>
      <c s="8" t="inlineStr" r="G2821">
        <is>
          <t xml:space="preserve">149</t>
        </is>
      </c>
      <c s="9" r="H2821">
        <v>2.5000</v>
      </c>
      <c s="8" t="inlineStr" r="I2821">
        <is>
          <t xml:space="preserve"/>
        </is>
      </c>
      <c s="8" t="inlineStr" r="J2821">
        <is>
          <t xml:space="preserve"> Fulton</t>
        </is>
      </c>
    </row>
    <row r="2822" ht="20.25" customHeight="0">
      <c s="5" t="inlineStr" r="A2822">
        <is>
          <t xml:space="preserve">40600275</t>
        </is>
      </c>
      <c s="5" t="inlineStr" r="B2822">
        <is>
          <t xml:space="preserve">BITUMINOUS MATERIALS (PRIME COAT)</t>
        </is>
      </c>
      <c s="5" t="inlineStr" r="C2822">
        <is>
          <t xml:space="preserve">POUND  </t>
        </is>
      </c>
      <c s="6" r="D2822">
        <v>21135.000</v>
      </c>
      <c s="7" r="E2822">
        <v>4</v>
      </c>
      <c s="8" t="inlineStr" r="F2822">
        <is>
          <t xml:space="preserve">89854</t>
        </is>
      </c>
      <c s="8" t="inlineStr" r="G2822">
        <is>
          <t xml:space="preserve">136</t>
        </is>
      </c>
      <c s="9" r="H2822">
        <v>1.0300</v>
      </c>
      <c s="8" t="inlineStr" r="I2822">
        <is>
          <t xml:space="preserve">Y</t>
        </is>
      </c>
      <c s="8" t="inlineStr" r="J2822">
        <is>
          <t xml:space="preserve"> Woodford</t>
        </is>
      </c>
    </row>
    <row r="2823" ht="20.25" customHeight="0">
      <c s="5" t="inlineStr" r="A2823">
        <is>
          <t xml:space="preserve">40600275</t>
        </is>
      </c>
      <c s="5" t="inlineStr" r="B2823">
        <is>
          <t xml:space="preserve">BITUMINOUS MATERIALS (PRIME COAT)</t>
        </is>
      </c>
      <c s="5" t="inlineStr" r="C2823">
        <is>
          <t xml:space="preserve">POUND  </t>
        </is>
      </c>
      <c s="6" r="D2823">
        <v>21135.000</v>
      </c>
      <c s="7" r="E2823">
        <v>4</v>
      </c>
      <c s="8" t="inlineStr" r="F2823">
        <is>
          <t xml:space="preserve">89854</t>
        </is>
      </c>
      <c s="8" t="inlineStr" r="G2823">
        <is>
          <t xml:space="preserve">136</t>
        </is>
      </c>
      <c s="9" r="H2823">
        <v>1.1000</v>
      </c>
      <c s="8" t="inlineStr" r="I2823">
        <is>
          <t xml:space="preserve"/>
        </is>
      </c>
      <c s="8" t="inlineStr" r="J2823">
        <is>
          <t xml:space="preserve"> Woodford</t>
        </is>
      </c>
    </row>
    <row r="2824" ht="20.25" customHeight="0">
      <c s="5" t="inlineStr" r="A2824">
        <is>
          <t xml:space="preserve">40600275</t>
        </is>
      </c>
      <c s="5" t="inlineStr" r="B2824">
        <is>
          <t xml:space="preserve">BITUMINOUS MATERIALS (PRIME COAT)</t>
        </is>
      </c>
      <c s="5" t="inlineStr" r="C2824">
        <is>
          <t xml:space="preserve">POUND  </t>
        </is>
      </c>
      <c s="6" r="D2824">
        <v>8445.000</v>
      </c>
      <c s="7" r="E2824">
        <v>4</v>
      </c>
      <c s="8" t="inlineStr" r="F2824">
        <is>
          <t xml:space="preserve">89865</t>
        </is>
      </c>
      <c s="8" t="inlineStr" r="G2824">
        <is>
          <t xml:space="preserve">150</t>
        </is>
      </c>
      <c s="9" r="H2824">
        <v>1.0000</v>
      </c>
      <c s="8" t="inlineStr" r="I2824">
        <is>
          <t xml:space="preserve">Y</t>
        </is>
      </c>
      <c s="8" t="inlineStr" r="J2824">
        <is>
          <t xml:space="preserve"> Peoria</t>
        </is>
      </c>
    </row>
    <row r="2825" ht="20.25" customHeight="0">
      <c s="5" t="inlineStr" r="A2825">
        <is>
          <t xml:space="preserve">40600275</t>
        </is>
      </c>
      <c s="5" t="inlineStr" r="B2825">
        <is>
          <t xml:space="preserve">BITUMINOUS MATERIALS (PRIME COAT)</t>
        </is>
      </c>
      <c s="5" t="inlineStr" r="C2825">
        <is>
          <t xml:space="preserve">POUND  </t>
        </is>
      </c>
      <c s="6" r="D2825">
        <v>8445.000</v>
      </c>
      <c s="7" r="E2825">
        <v>4</v>
      </c>
      <c s="8" t="inlineStr" r="F2825">
        <is>
          <t xml:space="preserve">89865</t>
        </is>
      </c>
      <c s="8" t="inlineStr" r="G2825">
        <is>
          <t xml:space="preserve">150</t>
        </is>
      </c>
      <c s="9" r="H2825">
        <v>0.9000</v>
      </c>
      <c s="8" t="inlineStr" r="I2825">
        <is>
          <t xml:space="preserve"/>
        </is>
      </c>
      <c s="8" t="inlineStr" r="J2825">
        <is>
          <t xml:space="preserve"> Peoria</t>
        </is>
      </c>
    </row>
    <row r="2826" ht="20.25" customHeight="0">
      <c s="5" t="inlineStr" r="A2826">
        <is>
          <t xml:space="preserve">40600275</t>
        </is>
      </c>
      <c s="5" t="inlineStr" r="B2826">
        <is>
          <t xml:space="preserve">BITUMINOUS MATERIALS (PRIME COAT)</t>
        </is>
      </c>
      <c s="5" t="inlineStr" r="C2826">
        <is>
          <t xml:space="preserve">POUND  </t>
        </is>
      </c>
      <c s="6" r="D2826">
        <v>8445.000</v>
      </c>
      <c s="7" r="E2826">
        <v>4</v>
      </c>
      <c s="8" t="inlineStr" r="F2826">
        <is>
          <t xml:space="preserve">89865</t>
        </is>
      </c>
      <c s="8" t="inlineStr" r="G2826">
        <is>
          <t xml:space="preserve">150</t>
        </is>
      </c>
      <c s="9" r="H2826">
        <v>1.0000</v>
      </c>
      <c s="8" t="inlineStr" r="I2826">
        <is>
          <t xml:space="preserve"/>
        </is>
      </c>
      <c s="8" t="inlineStr" r="J2826">
        <is>
          <t xml:space="preserve"> Peoria</t>
        </is>
      </c>
    </row>
    <row r="2827" ht="20.25" customHeight="0">
      <c s="5" t="inlineStr" r="A2827">
        <is>
          <t xml:space="preserve">40600275</t>
        </is>
      </c>
      <c s="5" t="inlineStr" r="B2827">
        <is>
          <t xml:space="preserve">BITUMINOUS MATERIALS (PRIME COAT)</t>
        </is>
      </c>
      <c s="5" t="inlineStr" r="C2827">
        <is>
          <t xml:space="preserve">POUND  </t>
        </is>
      </c>
      <c s="6" r="D2827">
        <v>8445.000</v>
      </c>
      <c s="7" r="E2827">
        <v>4</v>
      </c>
      <c s="8" t="inlineStr" r="F2827">
        <is>
          <t xml:space="preserve">89865</t>
        </is>
      </c>
      <c s="8" t="inlineStr" r="G2827">
        <is>
          <t xml:space="preserve">150</t>
        </is>
      </c>
      <c s="9" r="H2827">
        <v>1.0600</v>
      </c>
      <c s="8" t="inlineStr" r="I2827">
        <is>
          <t xml:space="preserve"/>
        </is>
      </c>
      <c s="8" t="inlineStr" r="J2827">
        <is>
          <t xml:space="preserve"> Peoria</t>
        </is>
      </c>
    </row>
    <row r="2828" ht="20.25" customHeight="0">
      <c s="5" t="inlineStr" r="A2828">
        <is>
          <t xml:space="preserve">40600275</t>
        </is>
      </c>
      <c s="5" t="inlineStr" r="B2828">
        <is>
          <t xml:space="preserve">BITUMINOUS MATERIALS (PRIME COAT)</t>
        </is>
      </c>
      <c s="5" t="inlineStr" r="C2828">
        <is>
          <t xml:space="preserve">POUND  </t>
        </is>
      </c>
      <c s="6" r="D2828">
        <v>8445.000</v>
      </c>
      <c s="7" r="E2828">
        <v>4</v>
      </c>
      <c s="8" t="inlineStr" r="F2828">
        <is>
          <t xml:space="preserve">89865</t>
        </is>
      </c>
      <c s="8" t="inlineStr" r="G2828">
        <is>
          <t xml:space="preserve">150</t>
        </is>
      </c>
      <c s="9" r="H2828">
        <v>1.1900</v>
      </c>
      <c s="8" t="inlineStr" r="I2828">
        <is>
          <t xml:space="preserve"/>
        </is>
      </c>
      <c s="8" t="inlineStr" r="J2828">
        <is>
          <t xml:space="preserve"> Peoria</t>
        </is>
      </c>
    </row>
    <row r="2829" ht="20.25" customHeight="0">
      <c s="5" t="inlineStr" r="A2829">
        <is>
          <t xml:space="preserve">40600275</t>
        </is>
      </c>
      <c s="5" t="inlineStr" r="B2829">
        <is>
          <t xml:space="preserve">BITUMINOUS MATERIALS (PRIME COAT)</t>
        </is>
      </c>
      <c s="5" t="inlineStr" r="C2829">
        <is>
          <t xml:space="preserve">POUND  </t>
        </is>
      </c>
      <c s="6" r="D2829">
        <v>9658.000</v>
      </c>
      <c s="7" r="E2829">
        <v>6</v>
      </c>
      <c s="8" t="inlineStr" r="F2829">
        <is>
          <t xml:space="preserve">93803</t>
        </is>
      </c>
      <c s="8" t="inlineStr" r="G2829">
        <is>
          <t xml:space="preserve">115</t>
        </is>
      </c>
      <c s="9" r="H2829">
        <v>0.8700</v>
      </c>
      <c s="8" t="inlineStr" r="I2829">
        <is>
          <t xml:space="preserve">Y</t>
        </is>
      </c>
      <c s="8" t="inlineStr" r="J2829">
        <is>
          <t xml:space="preserve"> Montgomery</t>
        </is>
      </c>
    </row>
    <row r="2830" ht="20.25" customHeight="0">
      <c s="5" t="inlineStr" r="A2830">
        <is>
          <t xml:space="preserve">40600275</t>
        </is>
      </c>
      <c s="5" t="inlineStr" r="B2830">
        <is>
          <t xml:space="preserve">BITUMINOUS MATERIALS (PRIME COAT)</t>
        </is>
      </c>
      <c s="5" t="inlineStr" r="C2830">
        <is>
          <t xml:space="preserve">POUND  </t>
        </is>
      </c>
      <c s="6" r="D2830">
        <v>9658.000</v>
      </c>
      <c s="7" r="E2830">
        <v>6</v>
      </c>
      <c s="8" t="inlineStr" r="F2830">
        <is>
          <t xml:space="preserve">93803</t>
        </is>
      </c>
      <c s="8" t="inlineStr" r="G2830">
        <is>
          <t xml:space="preserve">115</t>
        </is>
      </c>
      <c s="9" r="H2830">
        <v>1.2500</v>
      </c>
      <c s="8" t="inlineStr" r="I2830">
        <is>
          <t xml:space="preserve"/>
        </is>
      </c>
      <c s="8" t="inlineStr" r="J2830">
        <is>
          <t xml:space="preserve"> Montgomery</t>
        </is>
      </c>
    </row>
    <row r="2831" ht="20.25" customHeight="0">
      <c s="5" t="inlineStr" r="A2831">
        <is>
          <t xml:space="preserve">40600275</t>
        </is>
      </c>
      <c s="5" t="inlineStr" r="B2831">
        <is>
          <t xml:space="preserve">BITUMINOUS MATERIALS (PRIME COAT)</t>
        </is>
      </c>
      <c s="5" t="inlineStr" r="C2831">
        <is>
          <t xml:space="preserve">POUND  </t>
        </is>
      </c>
      <c s="6" r="D2831">
        <v>5776.000</v>
      </c>
      <c s="7" r="E2831">
        <v>6</v>
      </c>
      <c s="8" t="inlineStr" r="F2831">
        <is>
          <t xml:space="preserve">93824</t>
        </is>
      </c>
      <c s="8" t="inlineStr" r="G2831">
        <is>
          <t xml:space="preserve">151</t>
        </is>
      </c>
      <c s="9" r="H2831">
        <v>1.0500</v>
      </c>
      <c s="8" t="inlineStr" r="I2831">
        <is>
          <t xml:space="preserve">Y</t>
        </is>
      </c>
      <c s="8" t="inlineStr" r="J2831">
        <is>
          <t xml:space="preserve"> Hancock</t>
        </is>
      </c>
    </row>
    <row r="2832" ht="20.25" customHeight="0">
      <c s="5" t="inlineStr" r="A2832">
        <is>
          <t xml:space="preserve">40600275</t>
        </is>
      </c>
      <c s="5" t="inlineStr" r="B2832">
        <is>
          <t xml:space="preserve">BITUMINOUS MATERIALS (PRIME COAT)</t>
        </is>
      </c>
      <c s="5" t="inlineStr" r="C2832">
        <is>
          <t xml:space="preserve">POUND  </t>
        </is>
      </c>
      <c s="6" r="D2832">
        <v>5776.000</v>
      </c>
      <c s="7" r="E2832">
        <v>6</v>
      </c>
      <c s="8" t="inlineStr" r="F2832">
        <is>
          <t xml:space="preserve">93824</t>
        </is>
      </c>
      <c s="8" t="inlineStr" r="G2832">
        <is>
          <t xml:space="preserve">151</t>
        </is>
      </c>
      <c s="9" r="H2832">
        <v>1.0000</v>
      </c>
      <c s="8" t="inlineStr" r="I2832">
        <is>
          <t xml:space="preserve"/>
        </is>
      </c>
      <c s="8" t="inlineStr" r="J2832">
        <is>
          <t xml:space="preserve"> Hancock</t>
        </is>
      </c>
    </row>
    <row r="2833" ht="20.25" customHeight="0">
      <c s="5" t="inlineStr" r="A2833">
        <is>
          <t xml:space="preserve">40600275</t>
        </is>
      </c>
      <c s="5" t="inlineStr" r="B2833">
        <is>
          <t xml:space="preserve">BITUMINOUS MATERIALS (PRIME COAT)</t>
        </is>
      </c>
      <c s="5" t="inlineStr" r="C2833">
        <is>
          <t xml:space="preserve">POUND  </t>
        </is>
      </c>
      <c s="6" r="D2833">
        <v>4855.000</v>
      </c>
      <c s="7" r="E2833">
        <v>7</v>
      </c>
      <c s="8" t="inlineStr" r="F2833">
        <is>
          <t xml:space="preserve">95970</t>
        </is>
      </c>
      <c s="8" t="inlineStr" r="G2833">
        <is>
          <t xml:space="preserve">117</t>
        </is>
      </c>
      <c s="9" r="H2833">
        <v>1.1500</v>
      </c>
      <c s="8" t="inlineStr" r="I2833">
        <is>
          <t xml:space="preserve">Y</t>
        </is>
      </c>
      <c s="8" t="inlineStr" r="J2833">
        <is>
          <t xml:space="preserve"> Lawrence</t>
        </is>
      </c>
    </row>
    <row r="2834" ht="20.25" customHeight="0">
      <c s="5" t="inlineStr" r="A2834">
        <is>
          <t xml:space="preserve">40600275</t>
        </is>
      </c>
      <c s="5" t="inlineStr" r="B2834">
        <is>
          <t xml:space="preserve">BITUMINOUS MATERIALS (PRIME COAT)</t>
        </is>
      </c>
      <c s="5" t="inlineStr" r="C2834">
        <is>
          <t xml:space="preserve">POUND  </t>
        </is>
      </c>
      <c s="6" r="D2834">
        <v>4855.000</v>
      </c>
      <c s="7" r="E2834">
        <v>7</v>
      </c>
      <c s="8" t="inlineStr" r="F2834">
        <is>
          <t xml:space="preserve">95970</t>
        </is>
      </c>
      <c s="8" t="inlineStr" r="G2834">
        <is>
          <t xml:space="preserve">117</t>
        </is>
      </c>
      <c s="9" r="H2834">
        <v>1.1500</v>
      </c>
      <c s="8" t="inlineStr" r="I2834">
        <is>
          <t xml:space="preserve"/>
        </is>
      </c>
      <c s="8" t="inlineStr" r="J2834">
        <is>
          <t xml:space="preserve"> Lawrence</t>
        </is>
      </c>
    </row>
    <row r="2835" ht="20.25" customHeight="0">
      <c s="5" t="inlineStr" r="A2835">
        <is>
          <t xml:space="preserve">40600275</t>
        </is>
      </c>
      <c s="5" t="inlineStr" r="B2835">
        <is>
          <t xml:space="preserve">BITUMINOUS MATERIALS (PRIME COAT)</t>
        </is>
      </c>
      <c s="5" t="inlineStr" r="C2835">
        <is>
          <t xml:space="preserve">POUND  </t>
        </is>
      </c>
      <c s="6" r="D2835">
        <v>4855.000</v>
      </c>
      <c s="7" r="E2835">
        <v>7</v>
      </c>
      <c s="8" t="inlineStr" r="F2835">
        <is>
          <t xml:space="preserve">95970</t>
        </is>
      </c>
      <c s="8" t="inlineStr" r="G2835">
        <is>
          <t xml:space="preserve">117</t>
        </is>
      </c>
      <c s="9" r="H2835">
        <v>1.2000</v>
      </c>
      <c s="8" t="inlineStr" r="I2835">
        <is>
          <t xml:space="preserve"/>
        </is>
      </c>
      <c s="8" t="inlineStr" r="J2835">
        <is>
          <t xml:space="preserve"> Lawrence</t>
        </is>
      </c>
    </row>
    <row r="2836" ht="20.25" customHeight="0">
      <c s="5" t="inlineStr" r="A2836">
        <is>
          <t xml:space="preserve">40600275</t>
        </is>
      </c>
      <c s="5" t="inlineStr" r="B2836">
        <is>
          <t xml:space="preserve">BITUMINOUS MATERIALS (PRIME COAT)</t>
        </is>
      </c>
      <c s="5" t="inlineStr" r="C2836">
        <is>
          <t xml:space="preserve">POUND  </t>
        </is>
      </c>
      <c s="6" r="D2836">
        <v>4999.000</v>
      </c>
      <c s="7" r="E2836">
        <v>8</v>
      </c>
      <c s="8" t="inlineStr" r="F2836">
        <is>
          <t xml:space="preserve">97843</t>
        </is>
      </c>
      <c s="8" t="inlineStr" r="G2836">
        <is>
          <t xml:space="preserve">153</t>
        </is>
      </c>
      <c s="9" r="H2836">
        <v>1.8500</v>
      </c>
      <c s="8" t="inlineStr" r="I2836">
        <is>
          <t xml:space="preserve">Y</t>
        </is>
      </c>
      <c s="8" t="inlineStr" r="J2836">
        <is>
          <t xml:space="preserve"> Madison</t>
        </is>
      </c>
    </row>
    <row r="2837" ht="20.25" customHeight="0">
      <c s="5" t="inlineStr" r="A2837">
        <is>
          <t xml:space="preserve">40600275</t>
        </is>
      </c>
      <c s="5" t="inlineStr" r="B2837">
        <is>
          <t xml:space="preserve">BITUMINOUS MATERIALS (PRIME COAT)</t>
        </is>
      </c>
      <c s="5" t="inlineStr" r="C2837">
        <is>
          <t xml:space="preserve">POUND  </t>
        </is>
      </c>
      <c s="6" r="D2837">
        <v>4999.000</v>
      </c>
      <c s="7" r="E2837">
        <v>8</v>
      </c>
      <c s="8" t="inlineStr" r="F2837">
        <is>
          <t xml:space="preserve">97843</t>
        </is>
      </c>
      <c s="8" t="inlineStr" r="G2837">
        <is>
          <t xml:space="preserve">153</t>
        </is>
      </c>
      <c s="9" r="H2837">
        <v>1.7700</v>
      </c>
      <c s="8" t="inlineStr" r="I2837">
        <is>
          <t xml:space="preserve"/>
        </is>
      </c>
      <c s="8" t="inlineStr" r="J2837">
        <is>
          <t xml:space="preserve"> Madison</t>
        </is>
      </c>
    </row>
    <row r="2838" ht="20.25" customHeight="0">
      <c s="5" t="inlineStr" r="A2838">
        <is>
          <t xml:space="preserve">40600290</t>
        </is>
      </c>
      <c s="5" t="inlineStr" r="B2838">
        <is>
          <t xml:space="preserve">BITUMINOUS MATERIALS (TACK COAT)</t>
        </is>
      </c>
      <c s="5" t="inlineStr" r="C2838">
        <is>
          <t xml:space="preserve">POUND  </t>
        </is>
      </c>
      <c s="6" r="D2838">
        <v>39035.000</v>
      </c>
      <c s="7" r="E2838">
        <v>1</v>
      </c>
      <c s="8" t="inlineStr" r="F2838">
        <is>
          <t xml:space="preserve">61J91</t>
        </is>
      </c>
      <c s="8" t="inlineStr" r="G2838">
        <is>
          <t xml:space="preserve">128</t>
        </is>
      </c>
      <c s="9" r="H2838">
        <v>0.0100</v>
      </c>
      <c s="8" t="inlineStr" r="I2838">
        <is>
          <t xml:space="preserve">Y</t>
        </is>
      </c>
      <c s="8" t="inlineStr" r="J2838">
        <is>
          <t xml:space="preserve"> Kane</t>
        </is>
      </c>
    </row>
    <row r="2839" ht="20.25" customHeight="0">
      <c s="5" t="inlineStr" r="A2839">
        <is>
          <t xml:space="preserve">40600290</t>
        </is>
      </c>
      <c s="5" t="inlineStr" r="B2839">
        <is>
          <t xml:space="preserve">BITUMINOUS MATERIALS (TACK COAT)</t>
        </is>
      </c>
      <c s="5" t="inlineStr" r="C2839">
        <is>
          <t xml:space="preserve">POUND  </t>
        </is>
      </c>
      <c s="6" r="D2839">
        <v>9347.000</v>
      </c>
      <c s="7" r="E2839">
        <v>1</v>
      </c>
      <c s="8" t="inlineStr" r="F2839">
        <is>
          <t xml:space="preserve">61K07</t>
        </is>
      </c>
      <c s="8" t="inlineStr" r="G2839">
        <is>
          <t xml:space="preserve">140</t>
        </is>
      </c>
      <c s="9" r="H2839">
        <v>0.0100</v>
      </c>
      <c s="8" t="inlineStr" r="I2839">
        <is>
          <t xml:space="preserve">Y</t>
        </is>
      </c>
      <c s="8" t="inlineStr" r="J2839">
        <is>
          <t xml:space="preserve"> Cook</t>
        </is>
      </c>
    </row>
    <row r="2840" ht="20.25" customHeight="0">
      <c s="5" t="inlineStr" r="A2840">
        <is>
          <t xml:space="preserve">40600290</t>
        </is>
      </c>
      <c s="5" t="inlineStr" r="B2840">
        <is>
          <t xml:space="preserve">BITUMINOUS MATERIALS (TACK COAT)</t>
        </is>
      </c>
      <c s="5" t="inlineStr" r="C2840">
        <is>
          <t xml:space="preserve">POUND  </t>
        </is>
      </c>
      <c s="6" r="D2840">
        <v>9347.000</v>
      </c>
      <c s="7" r="E2840">
        <v>1</v>
      </c>
      <c s="8" t="inlineStr" r="F2840">
        <is>
          <t xml:space="preserve">61K07</t>
        </is>
      </c>
      <c s="8" t="inlineStr" r="G2840">
        <is>
          <t xml:space="preserve">140</t>
        </is>
      </c>
      <c s="9" r="H2840">
        <v>0.0100</v>
      </c>
      <c s="8" t="inlineStr" r="I2840">
        <is>
          <t xml:space="preserve"/>
        </is>
      </c>
      <c s="8" t="inlineStr" r="J2840">
        <is>
          <t xml:space="preserve"> Cook</t>
        </is>
      </c>
    </row>
    <row r="2841" ht="20.25" customHeight="0">
      <c s="5" t="inlineStr" r="A2841">
        <is>
          <t xml:space="preserve">40600290</t>
        </is>
      </c>
      <c s="5" t="inlineStr" r="B2841">
        <is>
          <t xml:space="preserve">BITUMINOUS MATERIALS (TACK COAT)</t>
        </is>
      </c>
      <c s="5" t="inlineStr" r="C2841">
        <is>
          <t xml:space="preserve">POUND  </t>
        </is>
      </c>
      <c s="6" r="D2841">
        <v>9347.000</v>
      </c>
      <c s="7" r="E2841">
        <v>1</v>
      </c>
      <c s="8" t="inlineStr" r="F2841">
        <is>
          <t xml:space="preserve">61K07</t>
        </is>
      </c>
      <c s="8" t="inlineStr" r="G2841">
        <is>
          <t xml:space="preserve">140</t>
        </is>
      </c>
      <c s="9" r="H2841">
        <v>0.0100</v>
      </c>
      <c s="8" t="inlineStr" r="I2841">
        <is>
          <t xml:space="preserve"/>
        </is>
      </c>
      <c s="8" t="inlineStr" r="J2841">
        <is>
          <t xml:space="preserve"> Cook</t>
        </is>
      </c>
    </row>
    <row r="2842" ht="20.25" customHeight="0">
      <c s="5" t="inlineStr" r="A2842">
        <is>
          <t xml:space="preserve">40600290</t>
        </is>
      </c>
      <c s="5" t="inlineStr" r="B2842">
        <is>
          <t xml:space="preserve">BITUMINOUS MATERIALS (TACK COAT)</t>
        </is>
      </c>
      <c s="5" t="inlineStr" r="C2842">
        <is>
          <t xml:space="preserve">POUND  </t>
        </is>
      </c>
      <c s="6" r="D2842">
        <v>9347.000</v>
      </c>
      <c s="7" r="E2842">
        <v>1</v>
      </c>
      <c s="8" t="inlineStr" r="F2842">
        <is>
          <t xml:space="preserve">61K07</t>
        </is>
      </c>
      <c s="8" t="inlineStr" r="G2842">
        <is>
          <t xml:space="preserve">140</t>
        </is>
      </c>
      <c s="9" r="H2842">
        <v>0.1000</v>
      </c>
      <c s="8" t="inlineStr" r="I2842">
        <is>
          <t xml:space="preserve"/>
        </is>
      </c>
      <c s="8" t="inlineStr" r="J2842">
        <is>
          <t xml:space="preserve"> Cook</t>
        </is>
      </c>
    </row>
    <row r="2843" ht="20.25" customHeight="0">
      <c s="5" t="inlineStr" r="A2843">
        <is>
          <t xml:space="preserve">40600290</t>
        </is>
      </c>
      <c s="5" t="inlineStr" r="B2843">
        <is>
          <t xml:space="preserve">BITUMINOUS MATERIALS (TACK COAT)</t>
        </is>
      </c>
      <c s="5" t="inlineStr" r="C2843">
        <is>
          <t xml:space="preserve">POUND  </t>
        </is>
      </c>
      <c s="6" r="D2843">
        <v>51.000</v>
      </c>
      <c s="7" r="E2843">
        <v>1</v>
      </c>
      <c s="8" t="inlineStr" r="F2843">
        <is>
          <t xml:space="preserve">61K43</t>
        </is>
      </c>
      <c s="8" t="inlineStr" r="G2843">
        <is>
          <t xml:space="preserve">086</t>
        </is>
      </c>
      <c s="9" r="H2843">
        <v>0.0100</v>
      </c>
      <c s="8" t="inlineStr" r="I2843">
        <is>
          <t xml:space="preserve">Y</t>
        </is>
      </c>
      <c s="8" t="inlineStr" r="J2843">
        <is>
          <t xml:space="preserve"> McHenry</t>
        </is>
      </c>
    </row>
    <row r="2844" ht="20.25" customHeight="0">
      <c s="5" t="inlineStr" r="A2844">
        <is>
          <t xml:space="preserve">40600290</t>
        </is>
      </c>
      <c s="5" t="inlineStr" r="B2844">
        <is>
          <t xml:space="preserve">BITUMINOUS MATERIALS (TACK COAT)</t>
        </is>
      </c>
      <c s="5" t="inlineStr" r="C2844">
        <is>
          <t xml:space="preserve">POUND  </t>
        </is>
      </c>
      <c s="6" r="D2844">
        <v>51.000</v>
      </c>
      <c s="7" r="E2844">
        <v>1</v>
      </c>
      <c s="8" t="inlineStr" r="F2844">
        <is>
          <t xml:space="preserve">61K43</t>
        </is>
      </c>
      <c s="8" t="inlineStr" r="G2844">
        <is>
          <t xml:space="preserve">086</t>
        </is>
      </c>
      <c s="9" r="H2844">
        <v>1.0000</v>
      </c>
      <c s="8" t="inlineStr" r="I2844">
        <is>
          <t xml:space="preserve"/>
        </is>
      </c>
      <c s="8" t="inlineStr" r="J2844">
        <is>
          <t xml:space="preserve"> McHenry</t>
        </is>
      </c>
    </row>
    <row r="2845" ht="20.25" customHeight="0">
      <c s="5" t="inlineStr" r="A2845">
        <is>
          <t xml:space="preserve">40600290</t>
        </is>
      </c>
      <c s="5" t="inlineStr" r="B2845">
        <is>
          <t xml:space="preserve">BITUMINOUS MATERIALS (TACK COAT)</t>
        </is>
      </c>
      <c s="5" t="inlineStr" r="C2845">
        <is>
          <t xml:space="preserve">POUND  </t>
        </is>
      </c>
      <c s="6" r="D2845">
        <v>51.000</v>
      </c>
      <c s="7" r="E2845">
        <v>1</v>
      </c>
      <c s="8" t="inlineStr" r="F2845">
        <is>
          <t xml:space="preserve">61K43</t>
        </is>
      </c>
      <c s="8" t="inlineStr" r="G2845">
        <is>
          <t xml:space="preserve">086</t>
        </is>
      </c>
      <c s="9" r="H2845">
        <v>30.0000</v>
      </c>
      <c s="8" t="inlineStr" r="I2845">
        <is>
          <t xml:space="preserve"/>
        </is>
      </c>
      <c s="8" t="inlineStr" r="J2845">
        <is>
          <t xml:space="preserve"> McHenry</t>
        </is>
      </c>
    </row>
    <row r="2846" ht="20.25" customHeight="0">
      <c s="5" t="inlineStr" r="A2846">
        <is>
          <t xml:space="preserve">40600290</t>
        </is>
      </c>
      <c s="5" t="inlineStr" r="B2846">
        <is>
          <t xml:space="preserve">BITUMINOUS MATERIALS (TACK COAT)</t>
        </is>
      </c>
      <c s="5" t="inlineStr" r="C2846">
        <is>
          <t xml:space="preserve">POUND  </t>
        </is>
      </c>
      <c s="6" r="D2846">
        <v>51.000</v>
      </c>
      <c s="7" r="E2846">
        <v>1</v>
      </c>
      <c s="8" t="inlineStr" r="F2846">
        <is>
          <t xml:space="preserve">61K43</t>
        </is>
      </c>
      <c s="8" t="inlineStr" r="G2846">
        <is>
          <t xml:space="preserve">086</t>
        </is>
      </c>
      <c s="9" r="H2846">
        <v>30.0000</v>
      </c>
      <c s="8" t="inlineStr" r="I2846">
        <is>
          <t xml:space="preserve"/>
        </is>
      </c>
      <c s="8" t="inlineStr" r="J2846">
        <is>
          <t xml:space="preserve"> McHenry</t>
        </is>
      </c>
    </row>
    <row r="2847" ht="20.25" customHeight="0">
      <c s="5" t="inlineStr" r="A2847">
        <is>
          <t xml:space="preserve">40600290</t>
        </is>
      </c>
      <c s="5" t="inlineStr" r="B2847">
        <is>
          <t xml:space="preserve">BITUMINOUS MATERIALS (TACK COAT)</t>
        </is>
      </c>
      <c s="5" t="inlineStr" r="C2847">
        <is>
          <t xml:space="preserve">POUND  </t>
        </is>
      </c>
      <c s="6" r="D2847">
        <v>7927.000</v>
      </c>
      <c s="7" r="E2847">
        <v>1</v>
      </c>
      <c s="8" t="inlineStr" r="F2847">
        <is>
          <t xml:space="preserve">61K68</t>
        </is>
      </c>
      <c s="8" t="inlineStr" r="G2847">
        <is>
          <t xml:space="preserve">131</t>
        </is>
      </c>
      <c s="9" r="H2847">
        <v>0.0100</v>
      </c>
      <c s="8" t="inlineStr" r="I2847">
        <is>
          <t xml:space="preserve">Y</t>
        </is>
      </c>
      <c s="8" t="inlineStr" r="J2847">
        <is>
          <t xml:space="preserve"> Kane</t>
        </is>
      </c>
    </row>
    <row r="2848" ht="20.25" customHeight="0">
      <c s="5" t="inlineStr" r="A2848">
        <is>
          <t xml:space="preserve">40600290</t>
        </is>
      </c>
      <c s="5" t="inlineStr" r="B2848">
        <is>
          <t xml:space="preserve">BITUMINOUS MATERIALS (TACK COAT)</t>
        </is>
      </c>
      <c s="5" t="inlineStr" r="C2848">
        <is>
          <t xml:space="preserve">POUND  </t>
        </is>
      </c>
      <c s="6" r="D2848">
        <v>7927.000</v>
      </c>
      <c s="7" r="E2848">
        <v>1</v>
      </c>
      <c s="8" t="inlineStr" r="F2848">
        <is>
          <t xml:space="preserve">61K68</t>
        </is>
      </c>
      <c s="8" t="inlineStr" r="G2848">
        <is>
          <t xml:space="preserve">131</t>
        </is>
      </c>
      <c s="9" r="H2848">
        <v>0.0100</v>
      </c>
      <c s="8" t="inlineStr" r="I2848">
        <is>
          <t xml:space="preserve"/>
        </is>
      </c>
      <c s="8" t="inlineStr" r="J2848">
        <is>
          <t xml:space="preserve"> Kane</t>
        </is>
      </c>
    </row>
    <row r="2849" ht="20.25" customHeight="0">
      <c s="5" t="inlineStr" r="A2849">
        <is>
          <t xml:space="preserve">40600290</t>
        </is>
      </c>
      <c s="5" t="inlineStr" r="B2849">
        <is>
          <t xml:space="preserve">BITUMINOUS MATERIALS (TACK COAT)</t>
        </is>
      </c>
      <c s="5" t="inlineStr" r="C2849">
        <is>
          <t xml:space="preserve">POUND  </t>
        </is>
      </c>
      <c s="6" r="D2849">
        <v>7927.000</v>
      </c>
      <c s="7" r="E2849">
        <v>1</v>
      </c>
      <c s="8" t="inlineStr" r="F2849">
        <is>
          <t xml:space="preserve">61K68</t>
        </is>
      </c>
      <c s="8" t="inlineStr" r="G2849">
        <is>
          <t xml:space="preserve">131</t>
        </is>
      </c>
      <c s="9" r="H2849">
        <v>0.0100</v>
      </c>
      <c s="8" t="inlineStr" r="I2849">
        <is>
          <t xml:space="preserve"/>
        </is>
      </c>
      <c s="8" t="inlineStr" r="J2849">
        <is>
          <t xml:space="preserve"> Kane</t>
        </is>
      </c>
    </row>
    <row r="2850" ht="20.25" customHeight="0">
      <c s="5" t="inlineStr" r="A2850">
        <is>
          <t xml:space="preserve">40600290</t>
        </is>
      </c>
      <c s="5" t="inlineStr" r="B2850">
        <is>
          <t xml:space="preserve">BITUMINOUS MATERIALS (TACK COAT)</t>
        </is>
      </c>
      <c s="5" t="inlineStr" r="C2850">
        <is>
          <t xml:space="preserve">POUND  </t>
        </is>
      </c>
      <c s="6" r="D2850">
        <v>7927.000</v>
      </c>
      <c s="7" r="E2850">
        <v>1</v>
      </c>
      <c s="8" t="inlineStr" r="F2850">
        <is>
          <t xml:space="preserve">61K68</t>
        </is>
      </c>
      <c s="8" t="inlineStr" r="G2850">
        <is>
          <t xml:space="preserve">131</t>
        </is>
      </c>
      <c s="9" r="H2850">
        <v>0.0100</v>
      </c>
      <c s="8" t="inlineStr" r="I2850">
        <is>
          <t xml:space="preserve"/>
        </is>
      </c>
      <c s="8" t="inlineStr" r="J2850">
        <is>
          <t xml:space="preserve"> Kane</t>
        </is>
      </c>
    </row>
    <row r="2851" ht="20.25" customHeight="0">
      <c s="5" t="inlineStr" r="A2851">
        <is>
          <t xml:space="preserve">40600290</t>
        </is>
      </c>
      <c s="5" t="inlineStr" r="B2851">
        <is>
          <t xml:space="preserve">BITUMINOUS MATERIALS (TACK COAT)</t>
        </is>
      </c>
      <c s="5" t="inlineStr" r="C2851">
        <is>
          <t xml:space="preserve">POUND  </t>
        </is>
      </c>
      <c s="6" r="D2851">
        <v>9977.000</v>
      </c>
      <c s="7" r="E2851">
        <v>1</v>
      </c>
      <c s="8" t="inlineStr" r="F2851">
        <is>
          <t xml:space="preserve">61K81</t>
        </is>
      </c>
      <c s="8" t="inlineStr" r="G2851">
        <is>
          <t xml:space="preserve">087</t>
        </is>
      </c>
      <c s="9" r="H2851">
        <v>0.0100</v>
      </c>
      <c s="8" t="inlineStr" r="I2851">
        <is>
          <t xml:space="preserve">Y</t>
        </is>
      </c>
      <c s="8" t="inlineStr" r="J2851">
        <is>
          <t xml:space="preserve"> Will</t>
        </is>
      </c>
    </row>
    <row r="2852" ht="20.25" customHeight="0">
      <c s="5" t="inlineStr" r="A2852">
        <is>
          <t xml:space="preserve">40600290</t>
        </is>
      </c>
      <c s="5" t="inlineStr" r="B2852">
        <is>
          <t xml:space="preserve">BITUMINOUS MATERIALS (TACK COAT)</t>
        </is>
      </c>
      <c s="5" t="inlineStr" r="C2852">
        <is>
          <t xml:space="preserve">POUND  </t>
        </is>
      </c>
      <c s="6" r="D2852">
        <v>9977.000</v>
      </c>
      <c s="7" r="E2852">
        <v>1</v>
      </c>
      <c s="8" t="inlineStr" r="F2852">
        <is>
          <t xml:space="preserve">61K81</t>
        </is>
      </c>
      <c s="8" t="inlineStr" r="G2852">
        <is>
          <t xml:space="preserve">087</t>
        </is>
      </c>
      <c s="9" r="H2852">
        <v>0.0100</v>
      </c>
      <c s="8" t="inlineStr" r="I2852">
        <is>
          <t xml:space="preserve"/>
        </is>
      </c>
      <c s="8" t="inlineStr" r="J2852">
        <is>
          <t xml:space="preserve"> Will</t>
        </is>
      </c>
    </row>
    <row r="2853" ht="20.25" customHeight="0">
      <c s="5" t="inlineStr" r="A2853">
        <is>
          <t xml:space="preserve">40600290</t>
        </is>
      </c>
      <c s="5" t="inlineStr" r="B2853">
        <is>
          <t xml:space="preserve">BITUMINOUS MATERIALS (TACK COAT)</t>
        </is>
      </c>
      <c s="5" t="inlineStr" r="C2853">
        <is>
          <t xml:space="preserve">POUND  </t>
        </is>
      </c>
      <c s="6" r="D2853">
        <v>9977.000</v>
      </c>
      <c s="7" r="E2853">
        <v>1</v>
      </c>
      <c s="8" t="inlineStr" r="F2853">
        <is>
          <t xml:space="preserve">61K81</t>
        </is>
      </c>
      <c s="8" t="inlineStr" r="G2853">
        <is>
          <t xml:space="preserve">087</t>
        </is>
      </c>
      <c s="9" r="H2853">
        <v>0.0100</v>
      </c>
      <c s="8" t="inlineStr" r="I2853">
        <is>
          <t xml:space="preserve"/>
        </is>
      </c>
      <c s="8" t="inlineStr" r="J2853">
        <is>
          <t xml:space="preserve"> Will</t>
        </is>
      </c>
    </row>
    <row r="2854" ht="20.25" customHeight="0">
      <c s="5" t="inlineStr" r="A2854">
        <is>
          <t xml:space="preserve">40600290</t>
        </is>
      </c>
      <c s="5" t="inlineStr" r="B2854">
        <is>
          <t xml:space="preserve">BITUMINOUS MATERIALS (TACK COAT)</t>
        </is>
      </c>
      <c s="5" t="inlineStr" r="C2854">
        <is>
          <t xml:space="preserve">POUND  </t>
        </is>
      </c>
      <c s="6" r="D2854">
        <v>9977.000</v>
      </c>
      <c s="7" r="E2854">
        <v>1</v>
      </c>
      <c s="8" t="inlineStr" r="F2854">
        <is>
          <t xml:space="preserve">61K81</t>
        </is>
      </c>
      <c s="8" t="inlineStr" r="G2854">
        <is>
          <t xml:space="preserve">087</t>
        </is>
      </c>
      <c s="9" r="H2854">
        <v>0.0100</v>
      </c>
      <c s="8" t="inlineStr" r="I2854">
        <is>
          <t xml:space="preserve"/>
        </is>
      </c>
      <c s="8" t="inlineStr" r="J2854">
        <is>
          <t xml:space="preserve"> Will</t>
        </is>
      </c>
    </row>
    <row r="2855" ht="20.25" customHeight="0">
      <c s="5" t="inlineStr" r="A2855">
        <is>
          <t xml:space="preserve">40600290</t>
        </is>
      </c>
      <c s="5" t="inlineStr" r="B2855">
        <is>
          <t xml:space="preserve">BITUMINOUS MATERIALS (TACK COAT)</t>
        </is>
      </c>
      <c s="5" t="inlineStr" r="C2855">
        <is>
          <t xml:space="preserve">POUND  </t>
        </is>
      </c>
      <c s="6" r="D2855">
        <v>14500.000</v>
      </c>
      <c s="7" r="E2855">
        <v>1</v>
      </c>
      <c s="8" t="inlineStr" r="F2855">
        <is>
          <t xml:space="preserve">61K86</t>
        </is>
      </c>
      <c s="8" t="inlineStr" r="G2855">
        <is>
          <t xml:space="preserve">088</t>
        </is>
      </c>
      <c s="9" r="H2855">
        <v>0.0100</v>
      </c>
      <c s="8" t="inlineStr" r="I2855">
        <is>
          <t xml:space="preserve">Y</t>
        </is>
      </c>
      <c s="8" t="inlineStr" r="J2855">
        <is>
          <t xml:space="preserve"> Cook</t>
        </is>
      </c>
    </row>
    <row r="2856" ht="20.25" customHeight="0">
      <c s="5" t="inlineStr" r="A2856">
        <is>
          <t xml:space="preserve">40600290</t>
        </is>
      </c>
      <c s="5" t="inlineStr" r="B2856">
        <is>
          <t xml:space="preserve">BITUMINOUS MATERIALS (TACK COAT)</t>
        </is>
      </c>
      <c s="5" t="inlineStr" r="C2856">
        <is>
          <t xml:space="preserve">POUND  </t>
        </is>
      </c>
      <c s="6" r="D2856">
        <v>14500.000</v>
      </c>
      <c s="7" r="E2856">
        <v>1</v>
      </c>
      <c s="8" t="inlineStr" r="F2856">
        <is>
          <t xml:space="preserve">61K86</t>
        </is>
      </c>
      <c s="8" t="inlineStr" r="G2856">
        <is>
          <t xml:space="preserve">088</t>
        </is>
      </c>
      <c s="9" r="H2856">
        <v>0.0100</v>
      </c>
      <c s="8" t="inlineStr" r="I2856">
        <is>
          <t xml:space="preserve"/>
        </is>
      </c>
      <c s="8" t="inlineStr" r="J2856">
        <is>
          <t xml:space="preserve"> Cook</t>
        </is>
      </c>
    </row>
    <row r="2857" ht="20.25" customHeight="0">
      <c s="5" t="inlineStr" r="A2857">
        <is>
          <t xml:space="preserve">40600290</t>
        </is>
      </c>
      <c s="5" t="inlineStr" r="B2857">
        <is>
          <t xml:space="preserve">BITUMINOUS MATERIALS (TACK COAT)</t>
        </is>
      </c>
      <c s="5" t="inlineStr" r="C2857">
        <is>
          <t xml:space="preserve">POUND  </t>
        </is>
      </c>
      <c s="6" r="D2857">
        <v>14500.000</v>
      </c>
      <c s="7" r="E2857">
        <v>1</v>
      </c>
      <c s="8" t="inlineStr" r="F2857">
        <is>
          <t xml:space="preserve">61K86</t>
        </is>
      </c>
      <c s="8" t="inlineStr" r="G2857">
        <is>
          <t xml:space="preserve">088</t>
        </is>
      </c>
      <c s="9" r="H2857">
        <v>0.0100</v>
      </c>
      <c s="8" t="inlineStr" r="I2857">
        <is>
          <t xml:space="preserve"/>
        </is>
      </c>
      <c s="8" t="inlineStr" r="J2857">
        <is>
          <t xml:space="preserve"> Cook</t>
        </is>
      </c>
    </row>
    <row r="2858" ht="20.25" customHeight="0">
      <c s="5" t="inlineStr" r="A2858">
        <is>
          <t xml:space="preserve">40600290</t>
        </is>
      </c>
      <c s="5" t="inlineStr" r="B2858">
        <is>
          <t xml:space="preserve">BITUMINOUS MATERIALS (TACK COAT)</t>
        </is>
      </c>
      <c s="5" t="inlineStr" r="C2858">
        <is>
          <t xml:space="preserve">POUND  </t>
        </is>
      </c>
      <c s="6" r="D2858">
        <v>14500.000</v>
      </c>
      <c s="7" r="E2858">
        <v>1</v>
      </c>
      <c s="8" t="inlineStr" r="F2858">
        <is>
          <t xml:space="preserve">61K86</t>
        </is>
      </c>
      <c s="8" t="inlineStr" r="G2858">
        <is>
          <t xml:space="preserve">088</t>
        </is>
      </c>
      <c s="9" r="H2858">
        <v>0.0100</v>
      </c>
      <c s="8" t="inlineStr" r="I2858">
        <is>
          <t xml:space="preserve"/>
        </is>
      </c>
      <c s="8" t="inlineStr" r="J2858">
        <is>
          <t xml:space="preserve"> Cook</t>
        </is>
      </c>
    </row>
    <row r="2859" ht="20.25" customHeight="0">
      <c s="5" t="inlineStr" r="A2859">
        <is>
          <t xml:space="preserve">40600290</t>
        </is>
      </c>
      <c s="5" t="inlineStr" r="B2859">
        <is>
          <t xml:space="preserve">BITUMINOUS MATERIALS (TACK COAT)</t>
        </is>
      </c>
      <c s="5" t="inlineStr" r="C2859">
        <is>
          <t xml:space="preserve">POUND  </t>
        </is>
      </c>
      <c s="6" r="D2859">
        <v>4000.000</v>
      </c>
      <c s="7" r="E2859">
        <v>1</v>
      </c>
      <c s="8" t="inlineStr" r="F2859">
        <is>
          <t xml:space="preserve">61K87</t>
        </is>
      </c>
      <c s="8" t="inlineStr" r="G2859">
        <is>
          <t xml:space="preserve">142</t>
        </is>
      </c>
      <c s="9" r="H2859">
        <v>0.0100</v>
      </c>
      <c s="8" t="inlineStr" r="I2859">
        <is>
          <t xml:space="preserve">Y</t>
        </is>
      </c>
      <c s="8" t="inlineStr" r="J2859">
        <is>
          <t xml:space="preserve"> Cook</t>
        </is>
      </c>
    </row>
    <row r="2860" ht="20.25" customHeight="0">
      <c s="5" t="inlineStr" r="A2860">
        <is>
          <t xml:space="preserve">40600290</t>
        </is>
      </c>
      <c s="5" t="inlineStr" r="B2860">
        <is>
          <t xml:space="preserve">BITUMINOUS MATERIALS (TACK COAT)</t>
        </is>
      </c>
      <c s="5" t="inlineStr" r="C2860">
        <is>
          <t xml:space="preserve">POUND  </t>
        </is>
      </c>
      <c s="6" r="D2860">
        <v>4000.000</v>
      </c>
      <c s="7" r="E2860">
        <v>1</v>
      </c>
      <c s="8" t="inlineStr" r="F2860">
        <is>
          <t xml:space="preserve">61K87</t>
        </is>
      </c>
      <c s="8" t="inlineStr" r="G2860">
        <is>
          <t xml:space="preserve">142</t>
        </is>
      </c>
      <c s="9" r="H2860">
        <v>0.0100</v>
      </c>
      <c s="8" t="inlineStr" r="I2860">
        <is>
          <t xml:space="preserve"/>
        </is>
      </c>
      <c s="8" t="inlineStr" r="J2860">
        <is>
          <t xml:space="preserve"> Cook</t>
        </is>
      </c>
    </row>
    <row r="2861" ht="20.25" customHeight="0">
      <c s="5" t="inlineStr" r="A2861">
        <is>
          <t xml:space="preserve">40600290</t>
        </is>
      </c>
      <c s="5" t="inlineStr" r="B2861">
        <is>
          <t xml:space="preserve">BITUMINOUS MATERIALS (TACK COAT)</t>
        </is>
      </c>
      <c s="5" t="inlineStr" r="C2861">
        <is>
          <t xml:space="preserve">POUND  </t>
        </is>
      </c>
      <c s="6" r="D2861">
        <v>4000.000</v>
      </c>
      <c s="7" r="E2861">
        <v>1</v>
      </c>
      <c s="8" t="inlineStr" r="F2861">
        <is>
          <t xml:space="preserve">61K87</t>
        </is>
      </c>
      <c s="8" t="inlineStr" r="G2861">
        <is>
          <t xml:space="preserve">142</t>
        </is>
      </c>
      <c s="9" r="H2861">
        <v>0.0100</v>
      </c>
      <c s="8" t="inlineStr" r="I2861">
        <is>
          <t xml:space="preserve"/>
        </is>
      </c>
      <c s="8" t="inlineStr" r="J2861">
        <is>
          <t xml:space="preserve"> Cook</t>
        </is>
      </c>
    </row>
    <row r="2862" ht="20.25" customHeight="0">
      <c s="5" t="inlineStr" r="A2862">
        <is>
          <t xml:space="preserve">40600290</t>
        </is>
      </c>
      <c s="5" t="inlineStr" r="B2862">
        <is>
          <t xml:space="preserve">BITUMINOUS MATERIALS (TACK COAT)</t>
        </is>
      </c>
      <c s="5" t="inlineStr" r="C2862">
        <is>
          <t xml:space="preserve">POUND  </t>
        </is>
      </c>
      <c s="6" r="D2862">
        <v>4000.000</v>
      </c>
      <c s="7" r="E2862">
        <v>1</v>
      </c>
      <c s="8" t="inlineStr" r="F2862">
        <is>
          <t xml:space="preserve">61K87</t>
        </is>
      </c>
      <c s="8" t="inlineStr" r="G2862">
        <is>
          <t xml:space="preserve">142</t>
        </is>
      </c>
      <c s="9" r="H2862">
        <v>0.0100</v>
      </c>
      <c s="8" t="inlineStr" r="I2862">
        <is>
          <t xml:space="preserve"/>
        </is>
      </c>
      <c s="8" t="inlineStr" r="J2862">
        <is>
          <t xml:space="preserve"> Cook</t>
        </is>
      </c>
    </row>
    <row r="2863" ht="20.25" customHeight="0">
      <c s="5" t="inlineStr" r="A2863">
        <is>
          <t xml:space="preserve">40600290</t>
        </is>
      </c>
      <c s="5" t="inlineStr" r="B2863">
        <is>
          <t xml:space="preserve">BITUMINOUS MATERIALS (TACK COAT)</t>
        </is>
      </c>
      <c s="5" t="inlineStr" r="C2863">
        <is>
          <t xml:space="preserve">POUND  </t>
        </is>
      </c>
      <c s="6" r="D2863">
        <v>4000.000</v>
      </c>
      <c s="7" r="E2863">
        <v>1</v>
      </c>
      <c s="8" t="inlineStr" r="F2863">
        <is>
          <t xml:space="preserve">61K87</t>
        </is>
      </c>
      <c s="8" t="inlineStr" r="G2863">
        <is>
          <t xml:space="preserve">142</t>
        </is>
      </c>
      <c s="9" r="H2863">
        <v>0.0100</v>
      </c>
      <c s="8" t="inlineStr" r="I2863">
        <is>
          <t xml:space="preserve"/>
        </is>
      </c>
      <c s="8" t="inlineStr" r="J2863">
        <is>
          <t xml:space="preserve"> Cook</t>
        </is>
      </c>
    </row>
    <row r="2864" ht="20.25" customHeight="0">
      <c s="5" t="inlineStr" r="A2864">
        <is>
          <t xml:space="preserve">40600290</t>
        </is>
      </c>
      <c s="5" t="inlineStr" r="B2864">
        <is>
          <t xml:space="preserve">BITUMINOUS MATERIALS (TACK COAT)</t>
        </is>
      </c>
      <c s="5" t="inlineStr" r="C2864">
        <is>
          <t xml:space="preserve">POUND  </t>
        </is>
      </c>
      <c s="6" r="D2864">
        <v>4000.000</v>
      </c>
      <c s="7" r="E2864">
        <v>1</v>
      </c>
      <c s="8" t="inlineStr" r="F2864">
        <is>
          <t xml:space="preserve">61K87</t>
        </is>
      </c>
      <c s="8" t="inlineStr" r="G2864">
        <is>
          <t xml:space="preserve">142</t>
        </is>
      </c>
      <c s="9" r="H2864">
        <v>0.0100</v>
      </c>
      <c s="8" t="inlineStr" r="I2864">
        <is>
          <t xml:space="preserve"/>
        </is>
      </c>
      <c s="8" t="inlineStr" r="J2864">
        <is>
          <t xml:space="preserve"> Cook</t>
        </is>
      </c>
    </row>
    <row r="2865" ht="20.25" customHeight="0">
      <c s="5" t="inlineStr" r="A2865">
        <is>
          <t xml:space="preserve">40600290</t>
        </is>
      </c>
      <c s="5" t="inlineStr" r="B2865">
        <is>
          <t xml:space="preserve">BITUMINOUS MATERIALS (TACK COAT)</t>
        </is>
      </c>
      <c s="5" t="inlineStr" r="C2865">
        <is>
          <t xml:space="preserve">POUND  </t>
        </is>
      </c>
      <c s="6" r="D2865">
        <v>4000.000</v>
      </c>
      <c s="7" r="E2865">
        <v>1</v>
      </c>
      <c s="8" t="inlineStr" r="F2865">
        <is>
          <t xml:space="preserve">61K87</t>
        </is>
      </c>
      <c s="8" t="inlineStr" r="G2865">
        <is>
          <t xml:space="preserve">142</t>
        </is>
      </c>
      <c s="9" r="H2865">
        <v>0.0100</v>
      </c>
      <c s="8" t="inlineStr" r="I2865">
        <is>
          <t xml:space="preserve"/>
        </is>
      </c>
      <c s="8" t="inlineStr" r="J2865">
        <is>
          <t xml:space="preserve"> Cook</t>
        </is>
      </c>
    </row>
    <row r="2866" ht="20.25" customHeight="0">
      <c s="5" t="inlineStr" r="A2866">
        <is>
          <t xml:space="preserve">40600290</t>
        </is>
      </c>
      <c s="5" t="inlineStr" r="B2866">
        <is>
          <t xml:space="preserve">BITUMINOUS MATERIALS (TACK COAT)</t>
        </is>
      </c>
      <c s="5" t="inlineStr" r="C2866">
        <is>
          <t xml:space="preserve">POUND  </t>
        </is>
      </c>
      <c s="6" r="D2866">
        <v>4000.000</v>
      </c>
      <c s="7" r="E2866">
        <v>1</v>
      </c>
      <c s="8" t="inlineStr" r="F2866">
        <is>
          <t xml:space="preserve">61K87</t>
        </is>
      </c>
      <c s="8" t="inlineStr" r="G2866">
        <is>
          <t xml:space="preserve">142</t>
        </is>
      </c>
      <c s="9" r="H2866">
        <v>1.4000</v>
      </c>
      <c s="8" t="inlineStr" r="I2866">
        <is>
          <t xml:space="preserve"/>
        </is>
      </c>
      <c s="8" t="inlineStr" r="J2866">
        <is>
          <t xml:space="preserve"> Cook</t>
        </is>
      </c>
    </row>
    <row r="2867" ht="20.25" customHeight="0">
      <c s="5" t="inlineStr" r="A2867">
        <is>
          <t xml:space="preserve">40600290</t>
        </is>
      </c>
      <c s="5" t="inlineStr" r="B2867">
        <is>
          <t xml:space="preserve">BITUMINOUS MATERIALS (TACK COAT)</t>
        </is>
      </c>
      <c s="5" t="inlineStr" r="C2867">
        <is>
          <t xml:space="preserve">POUND  </t>
        </is>
      </c>
      <c s="6" r="D2867">
        <v>24079.000</v>
      </c>
      <c s="7" r="E2867">
        <v>1</v>
      </c>
      <c s="8" t="inlineStr" r="F2867">
        <is>
          <t xml:space="preserve">61K90</t>
        </is>
      </c>
      <c s="8" t="inlineStr" r="G2867">
        <is>
          <t xml:space="preserve">089</t>
        </is>
      </c>
      <c s="9" r="H2867">
        <v>0.0100</v>
      </c>
      <c s="8" t="inlineStr" r="I2867">
        <is>
          <t xml:space="preserve">Y</t>
        </is>
      </c>
      <c s="8" t="inlineStr" r="J2867">
        <is>
          <t xml:space="preserve"> DuPage</t>
        </is>
      </c>
    </row>
    <row r="2868" ht="20.25" customHeight="0">
      <c s="5" t="inlineStr" r="A2868">
        <is>
          <t xml:space="preserve">40600290</t>
        </is>
      </c>
      <c s="5" t="inlineStr" r="B2868">
        <is>
          <t xml:space="preserve">BITUMINOUS MATERIALS (TACK COAT)</t>
        </is>
      </c>
      <c s="5" t="inlineStr" r="C2868">
        <is>
          <t xml:space="preserve">POUND  </t>
        </is>
      </c>
      <c s="6" r="D2868">
        <v>24079.000</v>
      </c>
      <c s="7" r="E2868">
        <v>1</v>
      </c>
      <c s="8" t="inlineStr" r="F2868">
        <is>
          <t xml:space="preserve">61K90</t>
        </is>
      </c>
      <c s="8" t="inlineStr" r="G2868">
        <is>
          <t xml:space="preserve">089</t>
        </is>
      </c>
      <c s="9" r="H2868">
        <v>0.0100</v>
      </c>
      <c s="8" t="inlineStr" r="I2868">
        <is>
          <t xml:space="preserve"/>
        </is>
      </c>
      <c s="8" t="inlineStr" r="J2868">
        <is>
          <t xml:space="preserve"> DuPage</t>
        </is>
      </c>
    </row>
    <row r="2869" ht="20.25" customHeight="0">
      <c s="5" t="inlineStr" r="A2869">
        <is>
          <t xml:space="preserve">40600290</t>
        </is>
      </c>
      <c s="5" t="inlineStr" r="B2869">
        <is>
          <t xml:space="preserve">BITUMINOUS MATERIALS (TACK COAT)</t>
        </is>
      </c>
      <c s="5" t="inlineStr" r="C2869">
        <is>
          <t xml:space="preserve">POUND  </t>
        </is>
      </c>
      <c s="6" r="D2869">
        <v>24079.000</v>
      </c>
      <c s="7" r="E2869">
        <v>1</v>
      </c>
      <c s="8" t="inlineStr" r="F2869">
        <is>
          <t xml:space="preserve">61K90</t>
        </is>
      </c>
      <c s="8" t="inlineStr" r="G2869">
        <is>
          <t xml:space="preserve">089</t>
        </is>
      </c>
      <c s="9" r="H2869">
        <v>0.0100</v>
      </c>
      <c s="8" t="inlineStr" r="I2869">
        <is>
          <t xml:space="preserve"/>
        </is>
      </c>
      <c s="8" t="inlineStr" r="J2869">
        <is>
          <t xml:space="preserve"> DuPage</t>
        </is>
      </c>
    </row>
    <row r="2870" ht="20.25" customHeight="0">
      <c s="5" t="inlineStr" r="A2870">
        <is>
          <t xml:space="preserve">40600290</t>
        </is>
      </c>
      <c s="5" t="inlineStr" r="B2870">
        <is>
          <t xml:space="preserve">BITUMINOUS MATERIALS (TACK COAT)</t>
        </is>
      </c>
      <c s="5" t="inlineStr" r="C2870">
        <is>
          <t xml:space="preserve">POUND  </t>
        </is>
      </c>
      <c s="6" r="D2870">
        <v>24079.000</v>
      </c>
      <c s="7" r="E2870">
        <v>1</v>
      </c>
      <c s="8" t="inlineStr" r="F2870">
        <is>
          <t xml:space="preserve">61K90</t>
        </is>
      </c>
      <c s="8" t="inlineStr" r="G2870">
        <is>
          <t xml:space="preserve">089</t>
        </is>
      </c>
      <c s="9" r="H2870">
        <v>0.0100</v>
      </c>
      <c s="8" t="inlineStr" r="I2870">
        <is>
          <t xml:space="preserve"/>
        </is>
      </c>
      <c s="8" t="inlineStr" r="J2870">
        <is>
          <t xml:space="preserve"> DuPage</t>
        </is>
      </c>
    </row>
    <row r="2871" ht="20.25" customHeight="0">
      <c s="5" t="inlineStr" r="A2871">
        <is>
          <t xml:space="preserve">40600290</t>
        </is>
      </c>
      <c s="5" t="inlineStr" r="B2871">
        <is>
          <t xml:space="preserve">BITUMINOUS MATERIALS (TACK COAT)</t>
        </is>
      </c>
      <c s="5" t="inlineStr" r="C2871">
        <is>
          <t xml:space="preserve">POUND  </t>
        </is>
      </c>
      <c s="6" r="D2871">
        <v>4000.000</v>
      </c>
      <c s="7" r="E2871">
        <v>1</v>
      </c>
      <c s="8" t="inlineStr" r="F2871">
        <is>
          <t xml:space="preserve">61K91</t>
        </is>
      </c>
      <c s="8" t="inlineStr" r="G2871">
        <is>
          <t xml:space="preserve">090</t>
        </is>
      </c>
      <c s="9" r="H2871">
        <v>0.0100</v>
      </c>
      <c s="8" t="inlineStr" r="I2871">
        <is>
          <t xml:space="preserve">Y</t>
        </is>
      </c>
      <c s="8" t="inlineStr" r="J2871">
        <is>
          <t xml:space="preserve"> Lake</t>
        </is>
      </c>
    </row>
    <row r="2872" ht="20.25" customHeight="0">
      <c s="5" t="inlineStr" r="A2872">
        <is>
          <t xml:space="preserve">40600290</t>
        </is>
      </c>
      <c s="5" t="inlineStr" r="B2872">
        <is>
          <t xml:space="preserve">BITUMINOUS MATERIALS (TACK COAT)</t>
        </is>
      </c>
      <c s="5" t="inlineStr" r="C2872">
        <is>
          <t xml:space="preserve">POUND  </t>
        </is>
      </c>
      <c s="6" r="D2872">
        <v>4000.000</v>
      </c>
      <c s="7" r="E2872">
        <v>1</v>
      </c>
      <c s="8" t="inlineStr" r="F2872">
        <is>
          <t xml:space="preserve">61K91</t>
        </is>
      </c>
      <c s="8" t="inlineStr" r="G2872">
        <is>
          <t xml:space="preserve">090</t>
        </is>
      </c>
      <c s="9" r="H2872">
        <v>0.0100</v>
      </c>
      <c s="8" t="inlineStr" r="I2872">
        <is>
          <t xml:space="preserve"/>
        </is>
      </c>
      <c s="8" t="inlineStr" r="J2872">
        <is>
          <t xml:space="preserve"> Lake</t>
        </is>
      </c>
    </row>
    <row r="2873" ht="20.25" customHeight="0">
      <c s="5" t="inlineStr" r="A2873">
        <is>
          <t xml:space="preserve">40600290</t>
        </is>
      </c>
      <c s="5" t="inlineStr" r="B2873">
        <is>
          <t xml:space="preserve">BITUMINOUS MATERIALS (TACK COAT)</t>
        </is>
      </c>
      <c s="5" t="inlineStr" r="C2873">
        <is>
          <t xml:space="preserve">POUND  </t>
        </is>
      </c>
      <c s="6" r="D2873">
        <v>2199.000</v>
      </c>
      <c s="7" r="E2873">
        <v>1</v>
      </c>
      <c s="8" t="inlineStr" r="F2873">
        <is>
          <t xml:space="preserve">61K92</t>
        </is>
      </c>
      <c s="8" t="inlineStr" r="G2873">
        <is>
          <t xml:space="preserve">143</t>
        </is>
      </c>
      <c s="9" r="H2873">
        <v>0.0100</v>
      </c>
      <c s="8" t="inlineStr" r="I2873">
        <is>
          <t xml:space="preserve">Y</t>
        </is>
      </c>
      <c s="8" t="inlineStr" r="J2873">
        <is>
          <t xml:space="preserve"> McHenry</t>
        </is>
      </c>
    </row>
    <row r="2874" ht="20.25" customHeight="0">
      <c s="5" t="inlineStr" r="A2874">
        <is>
          <t xml:space="preserve">40600290</t>
        </is>
      </c>
      <c s="5" t="inlineStr" r="B2874">
        <is>
          <t xml:space="preserve">BITUMINOUS MATERIALS (TACK COAT)</t>
        </is>
      </c>
      <c s="5" t="inlineStr" r="C2874">
        <is>
          <t xml:space="preserve">POUND  </t>
        </is>
      </c>
      <c s="6" r="D2874">
        <v>2199.000</v>
      </c>
      <c s="7" r="E2874">
        <v>1</v>
      </c>
      <c s="8" t="inlineStr" r="F2874">
        <is>
          <t xml:space="preserve">61K92</t>
        </is>
      </c>
      <c s="8" t="inlineStr" r="G2874">
        <is>
          <t xml:space="preserve">143</t>
        </is>
      </c>
      <c s="9" r="H2874">
        <v>0.0100</v>
      </c>
      <c s="8" t="inlineStr" r="I2874">
        <is>
          <t xml:space="preserve"/>
        </is>
      </c>
      <c s="8" t="inlineStr" r="J2874">
        <is>
          <t xml:space="preserve"> McHenry</t>
        </is>
      </c>
    </row>
    <row r="2875" ht="20.25" customHeight="0">
      <c s="5" t="inlineStr" r="A2875">
        <is>
          <t xml:space="preserve">40600290</t>
        </is>
      </c>
      <c s="5" t="inlineStr" r="B2875">
        <is>
          <t xml:space="preserve">BITUMINOUS MATERIALS (TACK COAT)</t>
        </is>
      </c>
      <c s="5" t="inlineStr" r="C2875">
        <is>
          <t xml:space="preserve">POUND  </t>
        </is>
      </c>
      <c s="6" r="D2875">
        <v>2199.000</v>
      </c>
      <c s="7" r="E2875">
        <v>1</v>
      </c>
      <c s="8" t="inlineStr" r="F2875">
        <is>
          <t xml:space="preserve">61K92</t>
        </is>
      </c>
      <c s="8" t="inlineStr" r="G2875">
        <is>
          <t xml:space="preserve">143</t>
        </is>
      </c>
      <c s="9" r="H2875">
        <v>0.1000</v>
      </c>
      <c s="8" t="inlineStr" r="I2875">
        <is>
          <t xml:space="preserve"/>
        </is>
      </c>
      <c s="8" t="inlineStr" r="J2875">
        <is>
          <t xml:space="preserve"> McHenry</t>
        </is>
      </c>
    </row>
    <row r="2876" ht="20.25" customHeight="0">
      <c s="5" t="inlineStr" r="A2876">
        <is>
          <t xml:space="preserve">40600290</t>
        </is>
      </c>
      <c s="5" t="inlineStr" r="B2876">
        <is>
          <t xml:space="preserve">BITUMINOUS MATERIALS (TACK COAT)</t>
        </is>
      </c>
      <c s="5" t="inlineStr" r="C2876">
        <is>
          <t xml:space="preserve">POUND  </t>
        </is>
      </c>
      <c s="6" r="D2876">
        <v>2199.000</v>
      </c>
      <c s="7" r="E2876">
        <v>1</v>
      </c>
      <c s="8" t="inlineStr" r="F2876">
        <is>
          <t xml:space="preserve">61K92</t>
        </is>
      </c>
      <c s="8" t="inlineStr" r="G2876">
        <is>
          <t xml:space="preserve">143</t>
        </is>
      </c>
      <c s="9" r="H2876">
        <v>0.1000</v>
      </c>
      <c s="8" t="inlineStr" r="I2876">
        <is>
          <t xml:space="preserve"/>
        </is>
      </c>
      <c s="8" t="inlineStr" r="J2876">
        <is>
          <t xml:space="preserve"> McHenry</t>
        </is>
      </c>
    </row>
    <row r="2877" ht="20.25" customHeight="0">
      <c s="5" t="inlineStr" r="A2877">
        <is>
          <t xml:space="preserve">40600290</t>
        </is>
      </c>
      <c s="5" t="inlineStr" r="B2877">
        <is>
          <t xml:space="preserve">BITUMINOUS MATERIALS (TACK COAT)</t>
        </is>
      </c>
      <c s="5" t="inlineStr" r="C2877">
        <is>
          <t xml:space="preserve">POUND  </t>
        </is>
      </c>
      <c s="6" r="D2877">
        <v>2199.000</v>
      </c>
      <c s="7" r="E2877">
        <v>1</v>
      </c>
      <c s="8" t="inlineStr" r="F2877">
        <is>
          <t xml:space="preserve">61K92</t>
        </is>
      </c>
      <c s="8" t="inlineStr" r="G2877">
        <is>
          <t xml:space="preserve">143</t>
        </is>
      </c>
      <c s="9" r="H2877">
        <v>0.1000</v>
      </c>
      <c s="8" t="inlineStr" r="I2877">
        <is>
          <t xml:space="preserve"/>
        </is>
      </c>
      <c s="8" t="inlineStr" r="J2877">
        <is>
          <t xml:space="preserve"> McHenry</t>
        </is>
      </c>
    </row>
    <row r="2878" ht="20.25" customHeight="0">
      <c s="5" t="inlineStr" r="A2878">
        <is>
          <t xml:space="preserve">40600290</t>
        </is>
      </c>
      <c s="5" t="inlineStr" r="B2878">
        <is>
          <t xml:space="preserve">BITUMINOUS MATERIALS (TACK COAT)</t>
        </is>
      </c>
      <c s="5" t="inlineStr" r="C2878">
        <is>
          <t xml:space="preserve">POUND  </t>
        </is>
      </c>
      <c s="6" r="D2878">
        <v>70.000</v>
      </c>
      <c s="7" r="E2878">
        <v>1</v>
      </c>
      <c s="8" t="inlineStr" r="F2878">
        <is>
          <t xml:space="preserve">61K94</t>
        </is>
      </c>
      <c s="8" t="inlineStr" r="G2878">
        <is>
          <t xml:space="preserve">091</t>
        </is>
      </c>
      <c s="9" r="H2878">
        <v>5.0000</v>
      </c>
      <c s="8" t="inlineStr" r="I2878">
        <is>
          <t xml:space="preserve">Y</t>
        </is>
      </c>
      <c s="8" t="inlineStr" r="J2878">
        <is>
          <t xml:space="preserve"> Cook</t>
        </is>
      </c>
    </row>
    <row r="2879" ht="20.25" customHeight="0">
      <c s="5" t="inlineStr" r="A2879">
        <is>
          <t xml:space="preserve">40600290</t>
        </is>
      </c>
      <c s="5" t="inlineStr" r="B2879">
        <is>
          <t xml:space="preserve">BITUMINOUS MATERIALS (TACK COAT)</t>
        </is>
      </c>
      <c s="5" t="inlineStr" r="C2879">
        <is>
          <t xml:space="preserve">POUND  </t>
        </is>
      </c>
      <c s="6" r="D2879">
        <v>70.000</v>
      </c>
      <c s="7" r="E2879">
        <v>1</v>
      </c>
      <c s="8" t="inlineStr" r="F2879">
        <is>
          <t xml:space="preserve">61K94</t>
        </is>
      </c>
      <c s="8" t="inlineStr" r="G2879">
        <is>
          <t xml:space="preserve">091</t>
        </is>
      </c>
      <c s="9" r="H2879">
        <v>0.0100</v>
      </c>
      <c s="8" t="inlineStr" r="I2879">
        <is>
          <t xml:space="preserve"/>
        </is>
      </c>
      <c s="8" t="inlineStr" r="J2879">
        <is>
          <t xml:space="preserve"> Cook</t>
        </is>
      </c>
    </row>
    <row r="2880" ht="20.25" customHeight="0">
      <c s="5" t="inlineStr" r="A2880">
        <is>
          <t xml:space="preserve">40600290</t>
        </is>
      </c>
      <c s="5" t="inlineStr" r="B2880">
        <is>
          <t xml:space="preserve">BITUMINOUS MATERIALS (TACK COAT)</t>
        </is>
      </c>
      <c s="5" t="inlineStr" r="C2880">
        <is>
          <t xml:space="preserve">POUND  </t>
        </is>
      </c>
      <c s="6" r="D2880">
        <v>70.000</v>
      </c>
      <c s="7" r="E2880">
        <v>1</v>
      </c>
      <c s="8" t="inlineStr" r="F2880">
        <is>
          <t xml:space="preserve">61K94</t>
        </is>
      </c>
      <c s="8" t="inlineStr" r="G2880">
        <is>
          <t xml:space="preserve">091</t>
        </is>
      </c>
      <c s="9" r="H2880">
        <v>1.0000</v>
      </c>
      <c s="8" t="inlineStr" r="I2880">
        <is>
          <t xml:space="preserve"/>
        </is>
      </c>
      <c s="8" t="inlineStr" r="J2880">
        <is>
          <t xml:space="preserve"> Cook</t>
        </is>
      </c>
    </row>
    <row r="2881" ht="20.25" customHeight="0">
      <c s="5" t="inlineStr" r="A2881">
        <is>
          <t xml:space="preserve">40600290</t>
        </is>
      </c>
      <c s="5" t="inlineStr" r="B2881">
        <is>
          <t xml:space="preserve">BITUMINOUS MATERIALS (TACK COAT)</t>
        </is>
      </c>
      <c s="5" t="inlineStr" r="C2881">
        <is>
          <t xml:space="preserve">POUND  </t>
        </is>
      </c>
      <c s="6" r="D2881">
        <v>37.000</v>
      </c>
      <c s="7" r="E2881">
        <v>1</v>
      </c>
      <c s="8" t="inlineStr" r="F2881">
        <is>
          <t xml:space="preserve">61K98</t>
        </is>
      </c>
      <c s="8" t="inlineStr" r="G2881">
        <is>
          <t xml:space="preserve">093</t>
        </is>
      </c>
      <c s="9" r="H2881">
        <v>1.0000</v>
      </c>
      <c s="8" t="inlineStr" r="I2881">
        <is>
          <t xml:space="preserve">Y</t>
        </is>
      </c>
      <c s="8" t="inlineStr" r="J2881">
        <is>
          <t xml:space="preserve"> Kane</t>
        </is>
      </c>
    </row>
    <row r="2882" ht="20.25" customHeight="0">
      <c s="5" t="inlineStr" r="A2882">
        <is>
          <t xml:space="preserve">40600290</t>
        </is>
      </c>
      <c s="5" t="inlineStr" r="B2882">
        <is>
          <t xml:space="preserve">BITUMINOUS MATERIALS (TACK COAT)</t>
        </is>
      </c>
      <c s="5" t="inlineStr" r="C2882">
        <is>
          <t xml:space="preserve">POUND  </t>
        </is>
      </c>
      <c s="6" r="D2882">
        <v>37.000</v>
      </c>
      <c s="7" r="E2882">
        <v>1</v>
      </c>
      <c s="8" t="inlineStr" r="F2882">
        <is>
          <t xml:space="preserve">61K98</t>
        </is>
      </c>
      <c s="8" t="inlineStr" r="G2882">
        <is>
          <t xml:space="preserve">093</t>
        </is>
      </c>
      <c s="9" r="H2882">
        <v>0.0100</v>
      </c>
      <c s="8" t="inlineStr" r="I2882">
        <is>
          <t xml:space="preserve"/>
        </is>
      </c>
      <c s="8" t="inlineStr" r="J2882">
        <is>
          <t xml:space="preserve"> Kane</t>
        </is>
      </c>
    </row>
    <row r="2883" ht="20.25" customHeight="0">
      <c s="5" t="inlineStr" r="A2883">
        <is>
          <t xml:space="preserve">40600290</t>
        </is>
      </c>
      <c s="5" t="inlineStr" r="B2883">
        <is>
          <t xml:space="preserve">BITUMINOUS MATERIALS (TACK COAT)</t>
        </is>
      </c>
      <c s="5" t="inlineStr" r="C2883">
        <is>
          <t xml:space="preserve">POUND  </t>
        </is>
      </c>
      <c s="6" r="D2883">
        <v>37.000</v>
      </c>
      <c s="7" r="E2883">
        <v>1</v>
      </c>
      <c s="8" t="inlineStr" r="F2883">
        <is>
          <t xml:space="preserve">61K98</t>
        </is>
      </c>
      <c s="8" t="inlineStr" r="G2883">
        <is>
          <t xml:space="preserve">093</t>
        </is>
      </c>
      <c s="9" r="H2883">
        <v>0.0100</v>
      </c>
      <c s="8" t="inlineStr" r="I2883">
        <is>
          <t xml:space="preserve"/>
        </is>
      </c>
      <c s="8" t="inlineStr" r="J2883">
        <is>
          <t xml:space="preserve"> Kane</t>
        </is>
      </c>
    </row>
    <row r="2884" ht="20.25" customHeight="0">
      <c s="5" t="inlineStr" r="A2884">
        <is>
          <t xml:space="preserve">40600290</t>
        </is>
      </c>
      <c s="5" t="inlineStr" r="B2884">
        <is>
          <t xml:space="preserve">BITUMINOUS MATERIALS (TACK COAT)</t>
        </is>
      </c>
      <c s="5" t="inlineStr" r="C2884">
        <is>
          <t xml:space="preserve">POUND  </t>
        </is>
      </c>
      <c s="6" r="D2884">
        <v>37.000</v>
      </c>
      <c s="7" r="E2884">
        <v>1</v>
      </c>
      <c s="8" t="inlineStr" r="F2884">
        <is>
          <t xml:space="preserve">61K98</t>
        </is>
      </c>
      <c s="8" t="inlineStr" r="G2884">
        <is>
          <t xml:space="preserve">093</t>
        </is>
      </c>
      <c s="9" r="H2884">
        <v>0.0100</v>
      </c>
      <c s="8" t="inlineStr" r="I2884">
        <is>
          <t xml:space="preserve"/>
        </is>
      </c>
      <c s="8" t="inlineStr" r="J2884">
        <is>
          <t xml:space="preserve"> Kane</t>
        </is>
      </c>
    </row>
    <row r="2885" ht="20.25" customHeight="0">
      <c s="5" t="inlineStr" r="A2885">
        <is>
          <t xml:space="preserve">40600290</t>
        </is>
      </c>
      <c s="5" t="inlineStr" r="B2885">
        <is>
          <t xml:space="preserve">BITUMINOUS MATERIALS (TACK COAT)</t>
        </is>
      </c>
      <c s="5" t="inlineStr" r="C2885">
        <is>
          <t xml:space="preserve">POUND  </t>
        </is>
      </c>
      <c s="6" r="D2885">
        <v>37.000</v>
      </c>
      <c s="7" r="E2885">
        <v>1</v>
      </c>
      <c s="8" t="inlineStr" r="F2885">
        <is>
          <t xml:space="preserve">61K98</t>
        </is>
      </c>
      <c s="8" t="inlineStr" r="G2885">
        <is>
          <t xml:space="preserve">093</t>
        </is>
      </c>
      <c s="9" r="H2885">
        <v>0.0200</v>
      </c>
      <c s="8" t="inlineStr" r="I2885">
        <is>
          <t xml:space="preserve"/>
        </is>
      </c>
      <c s="8" t="inlineStr" r="J2885">
        <is>
          <t xml:space="preserve"> Kane</t>
        </is>
      </c>
    </row>
    <row r="2886" ht="20.25" customHeight="0">
      <c s="5" t="inlineStr" r="A2886">
        <is>
          <t xml:space="preserve">40600290</t>
        </is>
      </c>
      <c s="5" t="inlineStr" r="B2886">
        <is>
          <t xml:space="preserve">BITUMINOUS MATERIALS (TACK COAT)</t>
        </is>
      </c>
      <c s="5" t="inlineStr" r="C2886">
        <is>
          <t xml:space="preserve">POUND  </t>
        </is>
      </c>
      <c s="6" r="D2886">
        <v>37.000</v>
      </c>
      <c s="7" r="E2886">
        <v>1</v>
      </c>
      <c s="8" t="inlineStr" r="F2886">
        <is>
          <t xml:space="preserve">61K98</t>
        </is>
      </c>
      <c s="8" t="inlineStr" r="G2886">
        <is>
          <t xml:space="preserve">093</t>
        </is>
      </c>
      <c s="9" r="H2886">
        <v>1.0000</v>
      </c>
      <c s="8" t="inlineStr" r="I2886">
        <is>
          <t xml:space="preserve"/>
        </is>
      </c>
      <c s="8" t="inlineStr" r="J2886">
        <is>
          <t xml:space="preserve"> Kane</t>
        </is>
      </c>
    </row>
    <row r="2887" ht="20.25" customHeight="0">
      <c s="5" t="inlineStr" r="A2887">
        <is>
          <t xml:space="preserve">40600290</t>
        </is>
      </c>
      <c s="5" t="inlineStr" r="B2887">
        <is>
          <t xml:space="preserve">BITUMINOUS MATERIALS (TACK COAT)</t>
        </is>
      </c>
      <c s="5" t="inlineStr" r="C2887">
        <is>
          <t xml:space="preserve">POUND  </t>
        </is>
      </c>
      <c s="6" r="D2887">
        <v>37.000</v>
      </c>
      <c s="7" r="E2887">
        <v>1</v>
      </c>
      <c s="8" t="inlineStr" r="F2887">
        <is>
          <t xml:space="preserve">61K98</t>
        </is>
      </c>
      <c s="8" t="inlineStr" r="G2887">
        <is>
          <t xml:space="preserve">093</t>
        </is>
      </c>
      <c s="9" r="H2887">
        <v>1.0000</v>
      </c>
      <c s="8" t="inlineStr" r="I2887">
        <is>
          <t xml:space="preserve"/>
        </is>
      </c>
      <c s="8" t="inlineStr" r="J2887">
        <is>
          <t xml:space="preserve"> Kane</t>
        </is>
      </c>
    </row>
    <row r="2888" ht="20.25" customHeight="0">
      <c s="5" t="inlineStr" r="A2888">
        <is>
          <t xml:space="preserve">40600290</t>
        </is>
      </c>
      <c s="5" t="inlineStr" r="B2888">
        <is>
          <t xml:space="preserve">BITUMINOUS MATERIALS (TACK COAT)</t>
        </is>
      </c>
      <c s="5" t="inlineStr" r="C2888">
        <is>
          <t xml:space="preserve">POUND  </t>
        </is>
      </c>
      <c s="6" r="D2888">
        <v>37.000</v>
      </c>
      <c s="7" r="E2888">
        <v>1</v>
      </c>
      <c s="8" t="inlineStr" r="F2888">
        <is>
          <t xml:space="preserve">61K98</t>
        </is>
      </c>
      <c s="8" t="inlineStr" r="G2888">
        <is>
          <t xml:space="preserve">093</t>
        </is>
      </c>
      <c s="9" r="H2888">
        <v>1.0000</v>
      </c>
      <c s="8" t="inlineStr" r="I2888">
        <is>
          <t xml:space="preserve"/>
        </is>
      </c>
      <c s="8" t="inlineStr" r="J2888">
        <is>
          <t xml:space="preserve"> Kane</t>
        </is>
      </c>
    </row>
    <row r="2889" ht="20.25" customHeight="0">
      <c s="5" t="inlineStr" r="A2889">
        <is>
          <t xml:space="preserve">40600290</t>
        </is>
      </c>
      <c s="5" t="inlineStr" r="B2889">
        <is>
          <t xml:space="preserve">BITUMINOUS MATERIALS (TACK COAT)</t>
        </is>
      </c>
      <c s="5" t="inlineStr" r="C2889">
        <is>
          <t xml:space="preserve">POUND  </t>
        </is>
      </c>
      <c s="6" r="D2889">
        <v>14396.000</v>
      </c>
      <c s="7" r="E2889">
        <v>1</v>
      </c>
      <c s="8" t="inlineStr" r="F2889">
        <is>
          <t xml:space="preserve">61L00</t>
        </is>
      </c>
      <c s="8" t="inlineStr" r="G2889">
        <is>
          <t xml:space="preserve">094</t>
        </is>
      </c>
      <c s="9" r="H2889">
        <v>0.0100</v>
      </c>
      <c s="8" t="inlineStr" r="I2889">
        <is>
          <t xml:space="preserve">Y</t>
        </is>
      </c>
      <c s="8" t="inlineStr" r="J2889">
        <is>
          <t xml:space="preserve"> McHenry</t>
        </is>
      </c>
    </row>
    <row r="2890" ht="20.25" customHeight="0">
      <c s="5" t="inlineStr" r="A2890">
        <is>
          <t xml:space="preserve">40600290</t>
        </is>
      </c>
      <c s="5" t="inlineStr" r="B2890">
        <is>
          <t xml:space="preserve">BITUMINOUS MATERIALS (TACK COAT)</t>
        </is>
      </c>
      <c s="5" t="inlineStr" r="C2890">
        <is>
          <t xml:space="preserve">POUND  </t>
        </is>
      </c>
      <c s="6" r="D2890">
        <v>14396.000</v>
      </c>
      <c s="7" r="E2890">
        <v>1</v>
      </c>
      <c s="8" t="inlineStr" r="F2890">
        <is>
          <t xml:space="preserve">61L00</t>
        </is>
      </c>
      <c s="8" t="inlineStr" r="G2890">
        <is>
          <t xml:space="preserve">094</t>
        </is>
      </c>
      <c s="9" r="H2890">
        <v>0.0100</v>
      </c>
      <c s="8" t="inlineStr" r="I2890">
        <is>
          <t xml:space="preserve"/>
        </is>
      </c>
      <c s="8" t="inlineStr" r="J2890">
        <is>
          <t xml:space="preserve"> McHenry</t>
        </is>
      </c>
    </row>
    <row r="2891" ht="20.25" customHeight="0">
      <c s="5" t="inlineStr" r="A2891">
        <is>
          <t xml:space="preserve">40600290</t>
        </is>
      </c>
      <c s="5" t="inlineStr" r="B2891">
        <is>
          <t xml:space="preserve">BITUMINOUS MATERIALS (TACK COAT)</t>
        </is>
      </c>
      <c s="5" t="inlineStr" r="C2891">
        <is>
          <t xml:space="preserve">POUND  </t>
        </is>
      </c>
      <c s="6" r="D2891">
        <v>14396.000</v>
      </c>
      <c s="7" r="E2891">
        <v>1</v>
      </c>
      <c s="8" t="inlineStr" r="F2891">
        <is>
          <t xml:space="preserve">61L00</t>
        </is>
      </c>
      <c s="8" t="inlineStr" r="G2891">
        <is>
          <t xml:space="preserve">094</t>
        </is>
      </c>
      <c s="9" r="H2891">
        <v>0.0100</v>
      </c>
      <c s="8" t="inlineStr" r="I2891">
        <is>
          <t xml:space="preserve"/>
        </is>
      </c>
      <c s="8" t="inlineStr" r="J2891">
        <is>
          <t xml:space="preserve"> McHenry</t>
        </is>
      </c>
    </row>
    <row r="2892" ht="20.25" customHeight="0">
      <c s="5" t="inlineStr" r="A2892">
        <is>
          <t xml:space="preserve">40600290</t>
        </is>
      </c>
      <c s="5" t="inlineStr" r="B2892">
        <is>
          <t xml:space="preserve">BITUMINOUS MATERIALS (TACK COAT)</t>
        </is>
      </c>
      <c s="5" t="inlineStr" r="C2892">
        <is>
          <t xml:space="preserve">POUND  </t>
        </is>
      </c>
      <c s="6" r="D2892">
        <v>14396.000</v>
      </c>
      <c s="7" r="E2892">
        <v>1</v>
      </c>
      <c s="8" t="inlineStr" r="F2892">
        <is>
          <t xml:space="preserve">61L00</t>
        </is>
      </c>
      <c s="8" t="inlineStr" r="G2892">
        <is>
          <t xml:space="preserve">094</t>
        </is>
      </c>
      <c s="9" r="H2892">
        <v>0.0100</v>
      </c>
      <c s="8" t="inlineStr" r="I2892">
        <is>
          <t xml:space="preserve"/>
        </is>
      </c>
      <c s="8" t="inlineStr" r="J2892">
        <is>
          <t xml:space="preserve"> McHenry</t>
        </is>
      </c>
    </row>
    <row r="2893" ht="20.25" customHeight="0">
      <c s="5" t="inlineStr" r="A2893">
        <is>
          <t xml:space="preserve">40600290</t>
        </is>
      </c>
      <c s="5" t="inlineStr" r="B2893">
        <is>
          <t xml:space="preserve">BITUMINOUS MATERIALS (TACK COAT)</t>
        </is>
      </c>
      <c s="5" t="inlineStr" r="C2893">
        <is>
          <t xml:space="preserve">POUND  </t>
        </is>
      </c>
      <c s="6" r="D2893">
        <v>14396.000</v>
      </c>
      <c s="7" r="E2893">
        <v>1</v>
      </c>
      <c s="8" t="inlineStr" r="F2893">
        <is>
          <t xml:space="preserve">61L00</t>
        </is>
      </c>
      <c s="8" t="inlineStr" r="G2893">
        <is>
          <t xml:space="preserve">094</t>
        </is>
      </c>
      <c s="9" r="H2893">
        <v>0.1000</v>
      </c>
      <c s="8" t="inlineStr" r="I2893">
        <is>
          <t xml:space="preserve"/>
        </is>
      </c>
      <c s="8" t="inlineStr" r="J2893">
        <is>
          <t xml:space="preserve"> McHenry</t>
        </is>
      </c>
    </row>
    <row r="2894" ht="20.25" customHeight="0">
      <c s="5" t="inlineStr" r="A2894">
        <is>
          <t xml:space="preserve">40600290</t>
        </is>
      </c>
      <c s="5" t="inlineStr" r="B2894">
        <is>
          <t xml:space="preserve">BITUMINOUS MATERIALS (TACK COAT)</t>
        </is>
      </c>
      <c s="5" t="inlineStr" r="C2894">
        <is>
          <t xml:space="preserve">POUND  </t>
        </is>
      </c>
      <c s="6" r="D2894">
        <v>15464.000</v>
      </c>
      <c s="7" r="E2894">
        <v>1</v>
      </c>
      <c s="8" t="inlineStr" r="F2894">
        <is>
          <t xml:space="preserve">61L04</t>
        </is>
      </c>
      <c s="8" t="inlineStr" r="G2894">
        <is>
          <t xml:space="preserve">096</t>
        </is>
      </c>
      <c s="9" r="H2894">
        <v>0.0100</v>
      </c>
      <c s="8" t="inlineStr" r="I2894">
        <is>
          <t xml:space="preserve">Y</t>
        </is>
      </c>
      <c s="8" t="inlineStr" r="J2894">
        <is>
          <t xml:space="preserve"> DuPage</t>
        </is>
      </c>
    </row>
    <row r="2895" ht="20.25" customHeight="0">
      <c s="5" t="inlineStr" r="A2895">
        <is>
          <t xml:space="preserve">40600290</t>
        </is>
      </c>
      <c s="5" t="inlineStr" r="B2895">
        <is>
          <t xml:space="preserve">BITUMINOUS MATERIALS (TACK COAT)</t>
        </is>
      </c>
      <c s="5" t="inlineStr" r="C2895">
        <is>
          <t xml:space="preserve">POUND  </t>
        </is>
      </c>
      <c s="6" r="D2895">
        <v>15464.000</v>
      </c>
      <c s="7" r="E2895">
        <v>1</v>
      </c>
      <c s="8" t="inlineStr" r="F2895">
        <is>
          <t xml:space="preserve">61L04</t>
        </is>
      </c>
      <c s="8" t="inlineStr" r="G2895">
        <is>
          <t xml:space="preserve">096</t>
        </is>
      </c>
      <c s="9" r="H2895">
        <v>0.0100</v>
      </c>
      <c s="8" t="inlineStr" r="I2895">
        <is>
          <t xml:space="preserve"/>
        </is>
      </c>
      <c s="8" t="inlineStr" r="J2895">
        <is>
          <t xml:space="preserve"> DuPage</t>
        </is>
      </c>
    </row>
    <row r="2896" ht="20.25" customHeight="0">
      <c s="5" t="inlineStr" r="A2896">
        <is>
          <t xml:space="preserve">40600290</t>
        </is>
      </c>
      <c s="5" t="inlineStr" r="B2896">
        <is>
          <t xml:space="preserve">BITUMINOUS MATERIALS (TACK COAT)</t>
        </is>
      </c>
      <c s="5" t="inlineStr" r="C2896">
        <is>
          <t xml:space="preserve">POUND  </t>
        </is>
      </c>
      <c s="6" r="D2896">
        <v>15464.000</v>
      </c>
      <c s="7" r="E2896">
        <v>1</v>
      </c>
      <c s="8" t="inlineStr" r="F2896">
        <is>
          <t xml:space="preserve">61L04</t>
        </is>
      </c>
      <c s="8" t="inlineStr" r="G2896">
        <is>
          <t xml:space="preserve">096</t>
        </is>
      </c>
      <c s="9" r="H2896">
        <v>0.0100</v>
      </c>
      <c s="8" t="inlineStr" r="I2896">
        <is>
          <t xml:space="preserve"/>
        </is>
      </c>
      <c s="8" t="inlineStr" r="J2896">
        <is>
          <t xml:space="preserve"> DuPage</t>
        </is>
      </c>
    </row>
    <row r="2897" ht="20.25" customHeight="0">
      <c s="5" t="inlineStr" r="A2897">
        <is>
          <t xml:space="preserve">40600290</t>
        </is>
      </c>
      <c s="5" t="inlineStr" r="B2897">
        <is>
          <t xml:space="preserve">BITUMINOUS MATERIALS (TACK COAT)</t>
        </is>
      </c>
      <c s="5" t="inlineStr" r="C2897">
        <is>
          <t xml:space="preserve">POUND  </t>
        </is>
      </c>
      <c s="6" r="D2897">
        <v>15464.000</v>
      </c>
      <c s="7" r="E2897">
        <v>1</v>
      </c>
      <c s="8" t="inlineStr" r="F2897">
        <is>
          <t xml:space="preserve">61L04</t>
        </is>
      </c>
      <c s="8" t="inlineStr" r="G2897">
        <is>
          <t xml:space="preserve">096</t>
        </is>
      </c>
      <c s="9" r="H2897">
        <v>0.0100</v>
      </c>
      <c s="8" t="inlineStr" r="I2897">
        <is>
          <t xml:space="preserve"/>
        </is>
      </c>
      <c s="8" t="inlineStr" r="J2897">
        <is>
          <t xml:space="preserve"> DuPage</t>
        </is>
      </c>
    </row>
    <row r="2898" ht="20.25" customHeight="0">
      <c s="5" t="inlineStr" r="A2898">
        <is>
          <t xml:space="preserve">40600290</t>
        </is>
      </c>
      <c s="5" t="inlineStr" r="B2898">
        <is>
          <t xml:space="preserve">BITUMINOUS MATERIALS (TACK COAT)</t>
        </is>
      </c>
      <c s="5" t="inlineStr" r="C2898">
        <is>
          <t xml:space="preserve">POUND  </t>
        </is>
      </c>
      <c s="6" r="D2898">
        <v>15464.000</v>
      </c>
      <c s="7" r="E2898">
        <v>1</v>
      </c>
      <c s="8" t="inlineStr" r="F2898">
        <is>
          <t xml:space="preserve">61L04</t>
        </is>
      </c>
      <c s="8" t="inlineStr" r="G2898">
        <is>
          <t xml:space="preserve">096</t>
        </is>
      </c>
      <c s="9" r="H2898">
        <v>1.3900</v>
      </c>
      <c s="8" t="inlineStr" r="I2898">
        <is>
          <t xml:space="preserve"/>
        </is>
      </c>
      <c s="8" t="inlineStr" r="J2898">
        <is>
          <t xml:space="preserve"> DuPage</t>
        </is>
      </c>
    </row>
    <row r="2899" ht="20.25" customHeight="0">
      <c s="5" t="inlineStr" r="A2899">
        <is>
          <t xml:space="preserve">40600290</t>
        </is>
      </c>
      <c s="5" t="inlineStr" r="B2899">
        <is>
          <t xml:space="preserve">BITUMINOUS MATERIALS (TACK COAT)</t>
        </is>
      </c>
      <c s="5" t="inlineStr" r="C2899">
        <is>
          <t xml:space="preserve">POUND  </t>
        </is>
      </c>
      <c s="6" r="D2899">
        <v>1506.000</v>
      </c>
      <c s="7" r="E2899">
        <v>1</v>
      </c>
      <c s="8" t="inlineStr" r="F2899">
        <is>
          <t xml:space="preserve">61L07</t>
        </is>
      </c>
      <c s="8" t="inlineStr" r="G2899">
        <is>
          <t xml:space="preserve">097</t>
        </is>
      </c>
      <c s="9" r="H2899">
        <v>4.5000</v>
      </c>
      <c s="8" t="inlineStr" r="I2899">
        <is>
          <t xml:space="preserve">Y</t>
        </is>
      </c>
      <c s="8" t="inlineStr" r="J2899">
        <is>
          <t xml:space="preserve"> Cook</t>
        </is>
      </c>
    </row>
    <row r="2900" ht="20.25" customHeight="0">
      <c s="5" t="inlineStr" r="A2900">
        <is>
          <t xml:space="preserve">40600290</t>
        </is>
      </c>
      <c s="5" t="inlineStr" r="B2900">
        <is>
          <t xml:space="preserve">BITUMINOUS MATERIALS (TACK COAT)</t>
        </is>
      </c>
      <c s="5" t="inlineStr" r="C2900">
        <is>
          <t xml:space="preserve">POUND  </t>
        </is>
      </c>
      <c s="6" r="D2900">
        <v>1506.000</v>
      </c>
      <c s="7" r="E2900">
        <v>1</v>
      </c>
      <c s="8" t="inlineStr" r="F2900">
        <is>
          <t xml:space="preserve">61L07</t>
        </is>
      </c>
      <c s="8" t="inlineStr" r="G2900">
        <is>
          <t xml:space="preserve">097</t>
        </is>
      </c>
      <c s="9" r="H2900">
        <v>4.0000</v>
      </c>
      <c s="8" t="inlineStr" r="I2900">
        <is>
          <t xml:space="preserve"/>
        </is>
      </c>
      <c s="8" t="inlineStr" r="J2900">
        <is>
          <t xml:space="preserve"> Cook</t>
        </is>
      </c>
    </row>
    <row r="2901" ht="20.25" customHeight="0">
      <c s="5" t="inlineStr" r="A2901">
        <is>
          <t xml:space="preserve">40600290</t>
        </is>
      </c>
      <c s="5" t="inlineStr" r="B2901">
        <is>
          <t xml:space="preserve">BITUMINOUS MATERIALS (TACK COAT)</t>
        </is>
      </c>
      <c s="5" t="inlineStr" r="C2901">
        <is>
          <t xml:space="preserve">POUND  </t>
        </is>
      </c>
      <c s="6" r="D2901">
        <v>14773.000</v>
      </c>
      <c s="7" r="E2901">
        <v>1</v>
      </c>
      <c s="8" t="inlineStr" r="F2901">
        <is>
          <t xml:space="preserve">61L08</t>
        </is>
      </c>
      <c s="8" t="inlineStr" r="G2901">
        <is>
          <t xml:space="preserve">144</t>
        </is>
      </c>
      <c s="9" r="H2901">
        <v>0.0100</v>
      </c>
      <c s="8" t="inlineStr" r="I2901">
        <is>
          <t xml:space="preserve">Y</t>
        </is>
      </c>
      <c s="8" t="inlineStr" r="J2901">
        <is>
          <t xml:space="preserve"> Cook</t>
        </is>
      </c>
    </row>
    <row r="2902" ht="20.25" customHeight="0">
      <c s="5" t="inlineStr" r="A2902">
        <is>
          <t xml:space="preserve">40600290</t>
        </is>
      </c>
      <c s="5" t="inlineStr" r="B2902">
        <is>
          <t xml:space="preserve">BITUMINOUS MATERIALS (TACK COAT)</t>
        </is>
      </c>
      <c s="5" t="inlineStr" r="C2902">
        <is>
          <t xml:space="preserve">POUND  </t>
        </is>
      </c>
      <c s="6" r="D2902">
        <v>14773.000</v>
      </c>
      <c s="7" r="E2902">
        <v>1</v>
      </c>
      <c s="8" t="inlineStr" r="F2902">
        <is>
          <t xml:space="preserve">61L08</t>
        </is>
      </c>
      <c s="8" t="inlineStr" r="G2902">
        <is>
          <t xml:space="preserve">144</t>
        </is>
      </c>
      <c s="9" r="H2902">
        <v>0.0100</v>
      </c>
      <c s="8" t="inlineStr" r="I2902">
        <is>
          <t xml:space="preserve"/>
        </is>
      </c>
      <c s="8" t="inlineStr" r="J2902">
        <is>
          <t xml:space="preserve"> Cook</t>
        </is>
      </c>
    </row>
    <row r="2903" ht="20.25" customHeight="0">
      <c s="5" t="inlineStr" r="A2903">
        <is>
          <t xml:space="preserve">40600290</t>
        </is>
      </c>
      <c s="5" t="inlineStr" r="B2903">
        <is>
          <t xml:space="preserve">BITUMINOUS MATERIALS (TACK COAT)</t>
        </is>
      </c>
      <c s="5" t="inlineStr" r="C2903">
        <is>
          <t xml:space="preserve">POUND  </t>
        </is>
      </c>
      <c s="6" r="D2903">
        <v>14773.000</v>
      </c>
      <c s="7" r="E2903">
        <v>1</v>
      </c>
      <c s="8" t="inlineStr" r="F2903">
        <is>
          <t xml:space="preserve">61L08</t>
        </is>
      </c>
      <c s="8" t="inlineStr" r="G2903">
        <is>
          <t xml:space="preserve">144</t>
        </is>
      </c>
      <c s="9" r="H2903">
        <v>0.2000</v>
      </c>
      <c s="8" t="inlineStr" r="I2903">
        <is>
          <t xml:space="preserve"/>
        </is>
      </c>
      <c s="8" t="inlineStr" r="J2903">
        <is>
          <t xml:space="preserve"> Cook</t>
        </is>
      </c>
    </row>
    <row r="2904" ht="20.25" customHeight="0">
      <c s="5" t="inlineStr" r="A2904">
        <is>
          <t xml:space="preserve">40600290</t>
        </is>
      </c>
      <c s="5" t="inlineStr" r="B2904">
        <is>
          <t xml:space="preserve">BITUMINOUS MATERIALS (TACK COAT)</t>
        </is>
      </c>
      <c s="5" t="inlineStr" r="C2904">
        <is>
          <t xml:space="preserve">POUND  </t>
        </is>
      </c>
      <c s="6" r="D2904">
        <v>25657.000</v>
      </c>
      <c s="7" r="E2904">
        <v>1</v>
      </c>
      <c s="8" t="inlineStr" r="F2904">
        <is>
          <t xml:space="preserve">62R95</t>
        </is>
      </c>
      <c s="8" t="inlineStr" r="G2904">
        <is>
          <t xml:space="preserve">051</t>
        </is>
      </c>
      <c s="9" r="H2904">
        <v>0.0100</v>
      </c>
      <c s="8" t="inlineStr" r="I2904">
        <is>
          <t xml:space="preserve">Y</t>
        </is>
      </c>
      <c s="8" t="inlineStr" r="J2904">
        <is>
          <t xml:space="preserve"> McHenry</t>
        </is>
      </c>
    </row>
    <row r="2905" ht="20.25" customHeight="0">
      <c s="5" t="inlineStr" r="A2905">
        <is>
          <t xml:space="preserve">40600290</t>
        </is>
      </c>
      <c s="5" t="inlineStr" r="B2905">
        <is>
          <t xml:space="preserve">BITUMINOUS MATERIALS (TACK COAT)</t>
        </is>
      </c>
      <c s="5" t="inlineStr" r="C2905">
        <is>
          <t xml:space="preserve">POUND  </t>
        </is>
      </c>
      <c s="6" r="D2905">
        <v>25657.000</v>
      </c>
      <c s="7" r="E2905">
        <v>1</v>
      </c>
      <c s="8" t="inlineStr" r="F2905">
        <is>
          <t xml:space="preserve">62R95</t>
        </is>
      </c>
      <c s="8" t="inlineStr" r="G2905">
        <is>
          <t xml:space="preserve">051</t>
        </is>
      </c>
      <c s="9" r="H2905">
        <v>0.0100</v>
      </c>
      <c s="8" t="inlineStr" r="I2905">
        <is>
          <t xml:space="preserve"/>
        </is>
      </c>
      <c s="8" t="inlineStr" r="J2905">
        <is>
          <t xml:space="preserve"> McHenry</t>
        </is>
      </c>
    </row>
    <row r="2906" ht="20.25" customHeight="0">
      <c s="5" t="inlineStr" r="A2906">
        <is>
          <t xml:space="preserve">40600290</t>
        </is>
      </c>
      <c s="5" t="inlineStr" r="B2906">
        <is>
          <t xml:space="preserve">BITUMINOUS MATERIALS (TACK COAT)</t>
        </is>
      </c>
      <c s="5" t="inlineStr" r="C2906">
        <is>
          <t xml:space="preserve">POUND  </t>
        </is>
      </c>
      <c s="6" r="D2906">
        <v>25657.000</v>
      </c>
      <c s="7" r="E2906">
        <v>1</v>
      </c>
      <c s="8" t="inlineStr" r="F2906">
        <is>
          <t xml:space="preserve">62R95</t>
        </is>
      </c>
      <c s="8" t="inlineStr" r="G2906">
        <is>
          <t xml:space="preserve">051</t>
        </is>
      </c>
      <c s="9" r="H2906">
        <v>0.0100</v>
      </c>
      <c s="8" t="inlineStr" r="I2906">
        <is>
          <t xml:space="preserve"/>
        </is>
      </c>
      <c s="8" t="inlineStr" r="J2906">
        <is>
          <t xml:space="preserve"> McHenry</t>
        </is>
      </c>
    </row>
    <row r="2907" ht="20.25" customHeight="0">
      <c s="5" t="inlineStr" r="A2907">
        <is>
          <t xml:space="preserve">40600290</t>
        </is>
      </c>
      <c s="5" t="inlineStr" r="B2907">
        <is>
          <t xml:space="preserve">BITUMINOUS MATERIALS (TACK COAT)</t>
        </is>
      </c>
      <c s="5" t="inlineStr" r="C2907">
        <is>
          <t xml:space="preserve">POUND  </t>
        </is>
      </c>
      <c s="6" r="D2907">
        <v>198.000</v>
      </c>
      <c s="7" r="E2907">
        <v>1</v>
      </c>
      <c s="8" t="inlineStr" r="F2907">
        <is>
          <t xml:space="preserve">62R99</t>
        </is>
      </c>
      <c s="8" t="inlineStr" r="G2907">
        <is>
          <t xml:space="preserve">052</t>
        </is>
      </c>
      <c s="9" r="H2907">
        <v>0.1000</v>
      </c>
      <c s="8" t="inlineStr" r="I2907">
        <is>
          <t xml:space="preserve">Y</t>
        </is>
      </c>
      <c s="8" t="inlineStr" r="J2907">
        <is>
          <t xml:space="preserve"> Cook</t>
        </is>
      </c>
    </row>
    <row r="2908" ht="20.25" customHeight="0">
      <c s="5" t="inlineStr" r="A2908">
        <is>
          <t xml:space="preserve">40600290</t>
        </is>
      </c>
      <c s="5" t="inlineStr" r="B2908">
        <is>
          <t xml:space="preserve">BITUMINOUS MATERIALS (TACK COAT)</t>
        </is>
      </c>
      <c s="5" t="inlineStr" r="C2908">
        <is>
          <t xml:space="preserve">POUND  </t>
        </is>
      </c>
      <c s="6" r="D2908">
        <v>198.000</v>
      </c>
      <c s="7" r="E2908">
        <v>1</v>
      </c>
      <c s="8" t="inlineStr" r="F2908">
        <is>
          <t xml:space="preserve">62R99</t>
        </is>
      </c>
      <c s="8" t="inlineStr" r="G2908">
        <is>
          <t xml:space="preserve">052</t>
        </is>
      </c>
      <c s="9" r="H2908">
        <v>0.0100</v>
      </c>
      <c s="8" t="inlineStr" r="I2908">
        <is>
          <t xml:space="preserve"/>
        </is>
      </c>
      <c s="8" t="inlineStr" r="J2908">
        <is>
          <t xml:space="preserve"> Cook</t>
        </is>
      </c>
    </row>
    <row r="2909" ht="20.25" customHeight="0">
      <c s="5" t="inlineStr" r="A2909">
        <is>
          <t xml:space="preserve">40600290</t>
        </is>
      </c>
      <c s="5" t="inlineStr" r="B2909">
        <is>
          <t xml:space="preserve">BITUMINOUS MATERIALS (TACK COAT)</t>
        </is>
      </c>
      <c s="5" t="inlineStr" r="C2909">
        <is>
          <t xml:space="preserve">POUND  </t>
        </is>
      </c>
      <c s="6" r="D2909">
        <v>198.000</v>
      </c>
      <c s="7" r="E2909">
        <v>1</v>
      </c>
      <c s="8" t="inlineStr" r="F2909">
        <is>
          <t xml:space="preserve">62R99</t>
        </is>
      </c>
      <c s="8" t="inlineStr" r="G2909">
        <is>
          <t xml:space="preserve">052</t>
        </is>
      </c>
      <c s="9" r="H2909">
        <v>0.0100</v>
      </c>
      <c s="8" t="inlineStr" r="I2909">
        <is>
          <t xml:space="preserve"/>
        </is>
      </c>
      <c s="8" t="inlineStr" r="J2909">
        <is>
          <t xml:space="preserve"> Cook</t>
        </is>
      </c>
    </row>
    <row r="2910" ht="20.25" customHeight="0">
      <c s="5" t="inlineStr" r="A2910">
        <is>
          <t xml:space="preserve">40600290</t>
        </is>
      </c>
      <c s="5" t="inlineStr" r="B2910">
        <is>
          <t xml:space="preserve">BITUMINOUS MATERIALS (TACK COAT)</t>
        </is>
      </c>
      <c s="5" t="inlineStr" r="C2910">
        <is>
          <t xml:space="preserve">POUND  </t>
        </is>
      </c>
      <c s="6" r="D2910">
        <v>198.000</v>
      </c>
      <c s="7" r="E2910">
        <v>1</v>
      </c>
      <c s="8" t="inlineStr" r="F2910">
        <is>
          <t xml:space="preserve">62R99</t>
        </is>
      </c>
      <c s="8" t="inlineStr" r="G2910">
        <is>
          <t xml:space="preserve">052</t>
        </is>
      </c>
      <c s="9" r="H2910">
        <v>0.1000</v>
      </c>
      <c s="8" t="inlineStr" r="I2910">
        <is>
          <t xml:space="preserve"/>
        </is>
      </c>
      <c s="8" t="inlineStr" r="J2910">
        <is>
          <t xml:space="preserve"> Cook</t>
        </is>
      </c>
    </row>
    <row r="2911" ht="20.25" customHeight="0">
      <c s="5" t="inlineStr" r="A2911">
        <is>
          <t xml:space="preserve">40600290</t>
        </is>
      </c>
      <c s="5" t="inlineStr" r="B2911">
        <is>
          <t xml:space="preserve">BITUMINOUS MATERIALS (TACK COAT)</t>
        </is>
      </c>
      <c s="5" t="inlineStr" r="C2911">
        <is>
          <t xml:space="preserve">POUND  </t>
        </is>
      </c>
      <c s="6" r="D2911">
        <v>198.000</v>
      </c>
      <c s="7" r="E2911">
        <v>1</v>
      </c>
      <c s="8" t="inlineStr" r="F2911">
        <is>
          <t xml:space="preserve">62R99</t>
        </is>
      </c>
      <c s="8" t="inlineStr" r="G2911">
        <is>
          <t xml:space="preserve">052</t>
        </is>
      </c>
      <c s="9" r="H2911">
        <v>10.0000</v>
      </c>
      <c s="8" t="inlineStr" r="I2911">
        <is>
          <t xml:space="preserve"/>
        </is>
      </c>
      <c s="8" t="inlineStr" r="J2911">
        <is>
          <t xml:space="preserve"> Cook</t>
        </is>
      </c>
    </row>
    <row r="2912" ht="20.25" customHeight="0">
      <c s="5" t="inlineStr" r="A2912">
        <is>
          <t xml:space="preserve">40600290</t>
        </is>
      </c>
      <c s="5" t="inlineStr" r="B2912">
        <is>
          <t xml:space="preserve">BITUMINOUS MATERIALS (TACK COAT)</t>
        </is>
      </c>
      <c s="5" t="inlineStr" r="C2912">
        <is>
          <t xml:space="preserve">POUND  </t>
        </is>
      </c>
      <c s="6" r="D2912">
        <v>140338.000</v>
      </c>
      <c s="7" r="E2912">
        <v>1</v>
      </c>
      <c s="8" t="inlineStr" r="F2912">
        <is>
          <t xml:space="preserve">62T21</t>
        </is>
      </c>
      <c s="8" t="inlineStr" r="G2912">
        <is>
          <t xml:space="preserve">053</t>
        </is>
      </c>
      <c s="9" r="H2912">
        <v>0.1000</v>
      </c>
      <c s="8" t="inlineStr" r="I2912">
        <is>
          <t xml:space="preserve">Y</t>
        </is>
      </c>
      <c s="8" t="inlineStr" r="J2912">
        <is>
          <t xml:space="preserve"> DuPage</t>
        </is>
      </c>
    </row>
    <row r="2913" ht="20.25" customHeight="0">
      <c s="5" t="inlineStr" r="A2913">
        <is>
          <t xml:space="preserve">40600290</t>
        </is>
      </c>
      <c s="5" t="inlineStr" r="B2913">
        <is>
          <t xml:space="preserve">BITUMINOUS MATERIALS (TACK COAT)</t>
        </is>
      </c>
      <c s="5" t="inlineStr" r="C2913">
        <is>
          <t xml:space="preserve">POUND  </t>
        </is>
      </c>
      <c s="6" r="D2913">
        <v>140338.000</v>
      </c>
      <c s="7" r="E2913">
        <v>1</v>
      </c>
      <c s="8" t="inlineStr" r="F2913">
        <is>
          <t xml:space="preserve">62T21</t>
        </is>
      </c>
      <c s="8" t="inlineStr" r="G2913">
        <is>
          <t xml:space="preserve">053</t>
        </is>
      </c>
      <c s="9" r="H2913">
        <v>0.0100</v>
      </c>
      <c s="8" t="inlineStr" r="I2913">
        <is>
          <t xml:space="preserve"/>
        </is>
      </c>
      <c s="8" t="inlineStr" r="J2913">
        <is>
          <t xml:space="preserve"> DuPage</t>
        </is>
      </c>
    </row>
    <row r="2914" ht="20.25" customHeight="0">
      <c s="5" t="inlineStr" r="A2914">
        <is>
          <t xml:space="preserve">40600290</t>
        </is>
      </c>
      <c s="5" t="inlineStr" r="B2914">
        <is>
          <t xml:space="preserve">BITUMINOUS MATERIALS (TACK COAT)</t>
        </is>
      </c>
      <c s="5" t="inlineStr" r="C2914">
        <is>
          <t xml:space="preserve">POUND  </t>
        </is>
      </c>
      <c s="6" r="D2914">
        <v>140338.000</v>
      </c>
      <c s="7" r="E2914">
        <v>1</v>
      </c>
      <c s="8" t="inlineStr" r="F2914">
        <is>
          <t xml:space="preserve">62T21</t>
        </is>
      </c>
      <c s="8" t="inlineStr" r="G2914">
        <is>
          <t xml:space="preserve">053</t>
        </is>
      </c>
      <c s="9" r="H2914">
        <v>0.0100</v>
      </c>
      <c s="8" t="inlineStr" r="I2914">
        <is>
          <t xml:space="preserve"/>
        </is>
      </c>
      <c s="8" t="inlineStr" r="J2914">
        <is>
          <t xml:space="preserve"> DuPage</t>
        </is>
      </c>
    </row>
    <row r="2915" ht="20.25" customHeight="0">
      <c s="5" t="inlineStr" r="A2915">
        <is>
          <t xml:space="preserve">40600290</t>
        </is>
      </c>
      <c s="5" t="inlineStr" r="B2915">
        <is>
          <t xml:space="preserve">BITUMINOUS MATERIALS (TACK COAT)</t>
        </is>
      </c>
      <c s="5" t="inlineStr" r="C2915">
        <is>
          <t xml:space="preserve">POUND  </t>
        </is>
      </c>
      <c s="6" r="D2915">
        <v>101.000</v>
      </c>
      <c s="7" r="E2915">
        <v>1</v>
      </c>
      <c s="8" t="inlineStr" r="F2915">
        <is>
          <t xml:space="preserve">62T41</t>
        </is>
      </c>
      <c s="8" t="inlineStr" r="G2915">
        <is>
          <t xml:space="preserve">054</t>
        </is>
      </c>
      <c s="9" r="H2915">
        <v>1.0000</v>
      </c>
      <c s="8" t="inlineStr" r="I2915">
        <is>
          <t xml:space="preserve">Y</t>
        </is>
      </c>
      <c s="8" t="inlineStr" r="J2915">
        <is>
          <t xml:space="preserve"> Cook</t>
        </is>
      </c>
    </row>
    <row r="2916" ht="20.25" customHeight="0">
      <c s="5" t="inlineStr" r="A2916">
        <is>
          <t xml:space="preserve">40600290</t>
        </is>
      </c>
      <c s="5" t="inlineStr" r="B2916">
        <is>
          <t xml:space="preserve">BITUMINOUS MATERIALS (TACK COAT)</t>
        </is>
      </c>
      <c s="5" t="inlineStr" r="C2916">
        <is>
          <t xml:space="preserve">POUND  </t>
        </is>
      </c>
      <c s="6" r="D2916">
        <v>101.000</v>
      </c>
      <c s="7" r="E2916">
        <v>1</v>
      </c>
      <c s="8" t="inlineStr" r="F2916">
        <is>
          <t xml:space="preserve">62T41</t>
        </is>
      </c>
      <c s="8" t="inlineStr" r="G2916">
        <is>
          <t xml:space="preserve">054</t>
        </is>
      </c>
      <c s="9" r="H2916">
        <v>0.1000</v>
      </c>
      <c s="8" t="inlineStr" r="I2916">
        <is>
          <t xml:space="preserve"/>
        </is>
      </c>
      <c s="8" t="inlineStr" r="J2916">
        <is>
          <t xml:space="preserve"> Cook</t>
        </is>
      </c>
    </row>
    <row r="2917" ht="20.25" customHeight="0">
      <c s="5" t="inlineStr" r="A2917">
        <is>
          <t xml:space="preserve">40600290</t>
        </is>
      </c>
      <c s="5" t="inlineStr" r="B2917">
        <is>
          <t xml:space="preserve">BITUMINOUS MATERIALS (TACK COAT)</t>
        </is>
      </c>
      <c s="5" t="inlineStr" r="C2917">
        <is>
          <t xml:space="preserve">POUND  </t>
        </is>
      </c>
      <c s="6" r="D2917">
        <v>101.000</v>
      </c>
      <c s="7" r="E2917">
        <v>1</v>
      </c>
      <c s="8" t="inlineStr" r="F2917">
        <is>
          <t xml:space="preserve">62T41</t>
        </is>
      </c>
      <c s="8" t="inlineStr" r="G2917">
        <is>
          <t xml:space="preserve">054</t>
        </is>
      </c>
      <c s="9" r="H2917">
        <v>0.1000</v>
      </c>
      <c s="8" t="inlineStr" r="I2917">
        <is>
          <t xml:space="preserve"/>
        </is>
      </c>
      <c s="8" t="inlineStr" r="J2917">
        <is>
          <t xml:space="preserve"> Cook</t>
        </is>
      </c>
    </row>
    <row r="2918" ht="20.25" customHeight="0">
      <c s="5" t="inlineStr" r="A2918">
        <is>
          <t xml:space="preserve">40600290</t>
        </is>
      </c>
      <c s="5" t="inlineStr" r="B2918">
        <is>
          <t xml:space="preserve">BITUMINOUS MATERIALS (TACK COAT)</t>
        </is>
      </c>
      <c s="5" t="inlineStr" r="C2918">
        <is>
          <t xml:space="preserve">POUND  </t>
        </is>
      </c>
      <c s="6" r="D2918">
        <v>101.000</v>
      </c>
      <c s="7" r="E2918">
        <v>1</v>
      </c>
      <c s="8" t="inlineStr" r="F2918">
        <is>
          <t xml:space="preserve">62T41</t>
        </is>
      </c>
      <c s="8" t="inlineStr" r="G2918">
        <is>
          <t xml:space="preserve">054</t>
        </is>
      </c>
      <c s="9" r="H2918">
        <v>0.1000</v>
      </c>
      <c s="8" t="inlineStr" r="I2918">
        <is>
          <t xml:space="preserve"/>
        </is>
      </c>
      <c s="8" t="inlineStr" r="J2918">
        <is>
          <t xml:space="preserve"> Cook</t>
        </is>
      </c>
    </row>
    <row r="2919" ht="20.25" customHeight="0">
      <c s="5" t="inlineStr" r="A2919">
        <is>
          <t xml:space="preserve">40600290</t>
        </is>
      </c>
      <c s="5" t="inlineStr" r="B2919">
        <is>
          <t xml:space="preserve">BITUMINOUS MATERIALS (TACK COAT)</t>
        </is>
      </c>
      <c s="5" t="inlineStr" r="C2919">
        <is>
          <t xml:space="preserve">POUND  </t>
        </is>
      </c>
      <c s="6" r="D2919">
        <v>14262.000</v>
      </c>
      <c s="7" r="E2919">
        <v>1</v>
      </c>
      <c s="8" t="inlineStr" r="F2919">
        <is>
          <t xml:space="preserve">62W71</t>
        </is>
      </c>
      <c s="8" t="inlineStr" r="G2919">
        <is>
          <t xml:space="preserve">060</t>
        </is>
      </c>
      <c s="9" r="H2919">
        <v>0.0100</v>
      </c>
      <c s="8" t="inlineStr" r="I2919">
        <is>
          <t xml:space="preserve">Y</t>
        </is>
      </c>
      <c s="8" t="inlineStr" r="J2919">
        <is>
          <t xml:space="preserve"> Cook</t>
        </is>
      </c>
    </row>
    <row r="2920" ht="20.25" customHeight="0">
      <c s="5" t="inlineStr" r="A2920">
        <is>
          <t xml:space="preserve">40600290</t>
        </is>
      </c>
      <c s="5" t="inlineStr" r="B2920">
        <is>
          <t xml:space="preserve">BITUMINOUS MATERIALS (TACK COAT)</t>
        </is>
      </c>
      <c s="5" t="inlineStr" r="C2920">
        <is>
          <t xml:space="preserve">POUND  </t>
        </is>
      </c>
      <c s="6" r="D2920">
        <v>14262.000</v>
      </c>
      <c s="7" r="E2920">
        <v>1</v>
      </c>
      <c s="8" t="inlineStr" r="F2920">
        <is>
          <t xml:space="preserve">62W71</t>
        </is>
      </c>
      <c s="8" t="inlineStr" r="G2920">
        <is>
          <t xml:space="preserve">060</t>
        </is>
      </c>
      <c s="9" r="H2920">
        <v>0.0100</v>
      </c>
      <c s="8" t="inlineStr" r="I2920">
        <is>
          <t xml:space="preserve"/>
        </is>
      </c>
      <c s="8" t="inlineStr" r="J2920">
        <is>
          <t xml:space="preserve"> Cook</t>
        </is>
      </c>
    </row>
    <row r="2921" ht="20.25" customHeight="0">
      <c s="5" t="inlineStr" r="A2921">
        <is>
          <t xml:space="preserve">40600290</t>
        </is>
      </c>
      <c s="5" t="inlineStr" r="B2921">
        <is>
          <t xml:space="preserve">BITUMINOUS MATERIALS (TACK COAT)</t>
        </is>
      </c>
      <c s="5" t="inlineStr" r="C2921">
        <is>
          <t xml:space="preserve">POUND  </t>
        </is>
      </c>
      <c s="6" r="D2921">
        <v>14262.000</v>
      </c>
      <c s="7" r="E2921">
        <v>1</v>
      </c>
      <c s="8" t="inlineStr" r="F2921">
        <is>
          <t xml:space="preserve">62W71</t>
        </is>
      </c>
      <c s="8" t="inlineStr" r="G2921">
        <is>
          <t xml:space="preserve">060</t>
        </is>
      </c>
      <c s="9" r="H2921">
        <v>0.0100</v>
      </c>
      <c s="8" t="inlineStr" r="I2921">
        <is>
          <t xml:space="preserve"/>
        </is>
      </c>
      <c s="8" t="inlineStr" r="J2921">
        <is>
          <t xml:space="preserve"> Cook</t>
        </is>
      </c>
    </row>
    <row r="2922" ht="20.25" customHeight="0">
      <c s="5" t="inlineStr" r="A2922">
        <is>
          <t xml:space="preserve">40600290</t>
        </is>
      </c>
      <c s="5" t="inlineStr" r="B2922">
        <is>
          <t xml:space="preserve">BITUMINOUS MATERIALS (TACK COAT)</t>
        </is>
      </c>
      <c s="5" t="inlineStr" r="C2922">
        <is>
          <t xml:space="preserve">POUND  </t>
        </is>
      </c>
      <c s="6" r="D2922">
        <v>14262.000</v>
      </c>
      <c s="7" r="E2922">
        <v>1</v>
      </c>
      <c s="8" t="inlineStr" r="F2922">
        <is>
          <t xml:space="preserve">62W71</t>
        </is>
      </c>
      <c s="8" t="inlineStr" r="G2922">
        <is>
          <t xml:space="preserve">060</t>
        </is>
      </c>
      <c s="9" r="H2922">
        <v>0.0100</v>
      </c>
      <c s="8" t="inlineStr" r="I2922">
        <is>
          <t xml:space="preserve"/>
        </is>
      </c>
      <c s="8" t="inlineStr" r="J2922">
        <is>
          <t xml:space="preserve"> Cook</t>
        </is>
      </c>
    </row>
    <row r="2923" ht="20.25" customHeight="0">
      <c s="5" t="inlineStr" r="A2923">
        <is>
          <t xml:space="preserve">40600290</t>
        </is>
      </c>
      <c s="5" t="inlineStr" r="B2923">
        <is>
          <t xml:space="preserve">BITUMINOUS MATERIALS (TACK COAT)</t>
        </is>
      </c>
      <c s="5" t="inlineStr" r="C2923">
        <is>
          <t xml:space="preserve">POUND  </t>
        </is>
      </c>
      <c s="6" r="D2923">
        <v>14262.000</v>
      </c>
      <c s="7" r="E2923">
        <v>1</v>
      </c>
      <c s="8" t="inlineStr" r="F2923">
        <is>
          <t xml:space="preserve">62W71</t>
        </is>
      </c>
      <c s="8" t="inlineStr" r="G2923">
        <is>
          <t xml:space="preserve">060</t>
        </is>
      </c>
      <c s="9" r="H2923">
        <v>0.0100</v>
      </c>
      <c s="8" t="inlineStr" r="I2923">
        <is>
          <t xml:space="preserve"/>
        </is>
      </c>
      <c s="8" t="inlineStr" r="J2923">
        <is>
          <t xml:space="preserve"> Cook</t>
        </is>
      </c>
    </row>
    <row r="2924" ht="20.25" customHeight="0">
      <c s="5" t="inlineStr" r="A2924">
        <is>
          <t xml:space="preserve">40600290</t>
        </is>
      </c>
      <c s="5" t="inlineStr" r="B2924">
        <is>
          <t xml:space="preserve">BITUMINOUS MATERIALS (TACK COAT)</t>
        </is>
      </c>
      <c s="5" t="inlineStr" r="C2924">
        <is>
          <t xml:space="preserve">POUND  </t>
        </is>
      </c>
      <c s="6" r="D2924">
        <v>19192.000</v>
      </c>
      <c s="7" r="E2924">
        <v>1</v>
      </c>
      <c s="8" t="inlineStr" r="F2924">
        <is>
          <t xml:space="preserve">62X15</t>
        </is>
      </c>
      <c s="8" t="inlineStr" r="G2924">
        <is>
          <t xml:space="preserve">061</t>
        </is>
      </c>
      <c s="9" r="H2924">
        <v>0.0100</v>
      </c>
      <c s="8" t="inlineStr" r="I2924">
        <is>
          <t xml:space="preserve">Y</t>
        </is>
      </c>
      <c s="8" t="inlineStr" r="J2924">
        <is>
          <t xml:space="preserve"> Cook</t>
        </is>
      </c>
    </row>
    <row r="2925" ht="20.25" customHeight="0">
      <c s="5" t="inlineStr" r="A2925">
        <is>
          <t xml:space="preserve">40600290</t>
        </is>
      </c>
      <c s="5" t="inlineStr" r="B2925">
        <is>
          <t xml:space="preserve">BITUMINOUS MATERIALS (TACK COAT)</t>
        </is>
      </c>
      <c s="5" t="inlineStr" r="C2925">
        <is>
          <t xml:space="preserve">POUND  </t>
        </is>
      </c>
      <c s="6" r="D2925">
        <v>19192.000</v>
      </c>
      <c s="7" r="E2925">
        <v>1</v>
      </c>
      <c s="8" t="inlineStr" r="F2925">
        <is>
          <t xml:space="preserve">62X15</t>
        </is>
      </c>
      <c s="8" t="inlineStr" r="G2925">
        <is>
          <t xml:space="preserve">061</t>
        </is>
      </c>
      <c s="9" r="H2925">
        <v>0.0100</v>
      </c>
      <c s="8" t="inlineStr" r="I2925">
        <is>
          <t xml:space="preserve"/>
        </is>
      </c>
      <c s="8" t="inlineStr" r="J2925">
        <is>
          <t xml:space="preserve"> Cook</t>
        </is>
      </c>
    </row>
    <row r="2926" ht="20.25" customHeight="0">
      <c s="5" t="inlineStr" r="A2926">
        <is>
          <t xml:space="preserve">40600290</t>
        </is>
      </c>
      <c s="5" t="inlineStr" r="B2926">
        <is>
          <t xml:space="preserve">BITUMINOUS MATERIALS (TACK COAT)</t>
        </is>
      </c>
      <c s="5" t="inlineStr" r="C2926">
        <is>
          <t xml:space="preserve">POUND  </t>
        </is>
      </c>
      <c s="6" r="D2926">
        <v>19192.000</v>
      </c>
      <c s="7" r="E2926">
        <v>1</v>
      </c>
      <c s="8" t="inlineStr" r="F2926">
        <is>
          <t xml:space="preserve">62X15</t>
        </is>
      </c>
      <c s="8" t="inlineStr" r="G2926">
        <is>
          <t xml:space="preserve">061</t>
        </is>
      </c>
      <c s="9" r="H2926">
        <v>0.0100</v>
      </c>
      <c s="8" t="inlineStr" r="I2926">
        <is>
          <t xml:space="preserve"/>
        </is>
      </c>
      <c s="8" t="inlineStr" r="J2926">
        <is>
          <t xml:space="preserve"> Cook</t>
        </is>
      </c>
    </row>
    <row r="2927" ht="20.25" customHeight="0">
      <c s="5" t="inlineStr" r="A2927">
        <is>
          <t xml:space="preserve">40600290</t>
        </is>
      </c>
      <c s="5" t="inlineStr" r="B2927">
        <is>
          <t xml:space="preserve">BITUMINOUS MATERIALS (TACK COAT)</t>
        </is>
      </c>
      <c s="5" t="inlineStr" r="C2927">
        <is>
          <t xml:space="preserve">POUND  </t>
        </is>
      </c>
      <c s="6" r="D2927">
        <v>19192.000</v>
      </c>
      <c s="7" r="E2927">
        <v>1</v>
      </c>
      <c s="8" t="inlineStr" r="F2927">
        <is>
          <t xml:space="preserve">62X15</t>
        </is>
      </c>
      <c s="8" t="inlineStr" r="G2927">
        <is>
          <t xml:space="preserve">061</t>
        </is>
      </c>
      <c s="9" r="H2927">
        <v>0.0100</v>
      </c>
      <c s="8" t="inlineStr" r="I2927">
        <is>
          <t xml:space="preserve"/>
        </is>
      </c>
      <c s="8" t="inlineStr" r="J2927">
        <is>
          <t xml:space="preserve"> Cook</t>
        </is>
      </c>
    </row>
    <row r="2928" ht="20.25" customHeight="0">
      <c s="5" t="inlineStr" r="A2928">
        <is>
          <t xml:space="preserve">40600290</t>
        </is>
      </c>
      <c s="5" t="inlineStr" r="B2928">
        <is>
          <t xml:space="preserve">BITUMINOUS MATERIALS (TACK COAT)</t>
        </is>
      </c>
      <c s="5" t="inlineStr" r="C2928">
        <is>
          <t xml:space="preserve">POUND  </t>
        </is>
      </c>
      <c s="6" r="D2928">
        <v>19192.000</v>
      </c>
      <c s="7" r="E2928">
        <v>1</v>
      </c>
      <c s="8" t="inlineStr" r="F2928">
        <is>
          <t xml:space="preserve">62X15</t>
        </is>
      </c>
      <c s="8" t="inlineStr" r="G2928">
        <is>
          <t xml:space="preserve">061</t>
        </is>
      </c>
      <c s="9" r="H2928">
        <v>1.6500</v>
      </c>
      <c s="8" t="inlineStr" r="I2928">
        <is>
          <t xml:space="preserve"/>
        </is>
      </c>
      <c s="8" t="inlineStr" r="J2928">
        <is>
          <t xml:space="preserve"> Cook</t>
        </is>
      </c>
    </row>
    <row r="2929" ht="20.25" customHeight="0">
      <c s="5" t="inlineStr" r="A2929">
        <is>
          <t xml:space="preserve">40600290</t>
        </is>
      </c>
      <c s="5" t="inlineStr" r="B2929">
        <is>
          <t xml:space="preserve">BITUMINOUS MATERIALS (TACK COAT)</t>
        </is>
      </c>
      <c s="5" t="inlineStr" r="C2929">
        <is>
          <t xml:space="preserve">POUND  </t>
        </is>
      </c>
      <c s="6" r="D2929">
        <v>3192.000</v>
      </c>
      <c s="7" r="E2929">
        <v>2</v>
      </c>
      <c s="8" t="inlineStr" r="F2929">
        <is>
          <t xml:space="preserve">64M10</t>
        </is>
      </c>
      <c s="8" t="inlineStr" r="G2929">
        <is>
          <t xml:space="preserve">124</t>
        </is>
      </c>
      <c s="9" r="H2929">
        <v>0.1000</v>
      </c>
      <c s="8" t="inlineStr" r="I2929">
        <is>
          <t xml:space="preserve">Y</t>
        </is>
      </c>
      <c s="8" t="inlineStr" r="J2929">
        <is>
          <t xml:space="preserve"> Lee</t>
        </is>
      </c>
    </row>
    <row r="2930" ht="20.25" customHeight="0">
      <c s="5" t="inlineStr" r="A2930">
        <is>
          <t xml:space="preserve">40600290</t>
        </is>
      </c>
      <c s="5" t="inlineStr" r="B2930">
        <is>
          <t xml:space="preserve">BITUMINOUS MATERIALS (TACK COAT)</t>
        </is>
      </c>
      <c s="5" t="inlineStr" r="C2930">
        <is>
          <t xml:space="preserve">POUND  </t>
        </is>
      </c>
      <c s="6" r="D2930">
        <v>3192.000</v>
      </c>
      <c s="7" r="E2930">
        <v>2</v>
      </c>
      <c s="8" t="inlineStr" r="F2930">
        <is>
          <t xml:space="preserve">64M10</t>
        </is>
      </c>
      <c s="8" t="inlineStr" r="G2930">
        <is>
          <t xml:space="preserve">124</t>
        </is>
      </c>
      <c s="9" r="H2930">
        <v>0.5000</v>
      </c>
      <c s="8" t="inlineStr" r="I2930">
        <is>
          <t xml:space="preserve"/>
        </is>
      </c>
      <c s="8" t="inlineStr" r="J2930">
        <is>
          <t xml:space="preserve"> Lee</t>
        </is>
      </c>
    </row>
    <row r="2931" ht="20.25" customHeight="0">
      <c s="5" t="inlineStr" r="A2931">
        <is>
          <t xml:space="preserve">40600290</t>
        </is>
      </c>
      <c s="5" t="inlineStr" r="B2931">
        <is>
          <t xml:space="preserve">BITUMINOUS MATERIALS (TACK COAT)</t>
        </is>
      </c>
      <c s="5" t="inlineStr" r="C2931">
        <is>
          <t xml:space="preserve">POUND  </t>
        </is>
      </c>
      <c s="6" r="D2931">
        <v>3192.000</v>
      </c>
      <c s="7" r="E2931">
        <v>2</v>
      </c>
      <c s="8" t="inlineStr" r="F2931">
        <is>
          <t xml:space="preserve">64M10</t>
        </is>
      </c>
      <c s="8" t="inlineStr" r="G2931">
        <is>
          <t xml:space="preserve">124</t>
        </is>
      </c>
      <c s="9" r="H2931">
        <v>0.6000</v>
      </c>
      <c s="8" t="inlineStr" r="I2931">
        <is>
          <t xml:space="preserve"/>
        </is>
      </c>
      <c s="8" t="inlineStr" r="J2931">
        <is>
          <t xml:space="preserve"> Lee</t>
        </is>
      </c>
    </row>
    <row r="2932" ht="20.25" customHeight="0">
      <c s="5" t="inlineStr" r="A2932">
        <is>
          <t xml:space="preserve">40600290</t>
        </is>
      </c>
      <c s="5" t="inlineStr" r="B2932">
        <is>
          <t xml:space="preserve">BITUMINOUS MATERIALS (TACK COAT)</t>
        </is>
      </c>
      <c s="5" t="inlineStr" r="C2932">
        <is>
          <t xml:space="preserve">POUND  </t>
        </is>
      </c>
      <c s="6" r="D2932">
        <v>3192.000</v>
      </c>
      <c s="7" r="E2932">
        <v>2</v>
      </c>
      <c s="8" t="inlineStr" r="F2932">
        <is>
          <t xml:space="preserve">64M10</t>
        </is>
      </c>
      <c s="8" t="inlineStr" r="G2932">
        <is>
          <t xml:space="preserve">124</t>
        </is>
      </c>
      <c s="9" r="H2932">
        <v>0.6000</v>
      </c>
      <c s="8" t="inlineStr" r="I2932">
        <is>
          <t xml:space="preserve"/>
        </is>
      </c>
      <c s="8" t="inlineStr" r="J2932">
        <is>
          <t xml:space="preserve"> Lee</t>
        </is>
      </c>
    </row>
    <row r="2933" ht="20.25" customHeight="0">
      <c s="5" t="inlineStr" r="A2933">
        <is>
          <t xml:space="preserve">40600290</t>
        </is>
      </c>
      <c s="5" t="inlineStr" r="B2933">
        <is>
          <t xml:space="preserve">BITUMINOUS MATERIALS (TACK COAT)</t>
        </is>
      </c>
      <c s="5" t="inlineStr" r="C2933">
        <is>
          <t xml:space="preserve">POUND  </t>
        </is>
      </c>
      <c s="6" r="D2933">
        <v>582.000</v>
      </c>
      <c s="7" r="E2933">
        <v>2</v>
      </c>
      <c s="8" t="inlineStr" r="F2933">
        <is>
          <t xml:space="preserve">64N06</t>
        </is>
      </c>
      <c s="8" t="inlineStr" r="G2933">
        <is>
          <t xml:space="preserve">001</t>
        </is>
      </c>
      <c s="9" r="H2933">
        <v>1.0000</v>
      </c>
      <c s="8" t="inlineStr" r="I2933">
        <is>
          <t xml:space="preserve">Y</t>
        </is>
      </c>
      <c s="8" t="inlineStr" r="J2933">
        <is>
          <t xml:space="preserve"> Rock Island</t>
        </is>
      </c>
    </row>
    <row r="2934" ht="20.25" customHeight="0">
      <c s="5" t="inlineStr" r="A2934">
        <is>
          <t xml:space="preserve">40600290</t>
        </is>
      </c>
      <c s="5" t="inlineStr" r="B2934">
        <is>
          <t xml:space="preserve">BITUMINOUS MATERIALS (TACK COAT)</t>
        </is>
      </c>
      <c s="5" t="inlineStr" r="C2934">
        <is>
          <t xml:space="preserve">POUND  </t>
        </is>
      </c>
      <c s="6" r="D2934">
        <v>582.000</v>
      </c>
      <c s="7" r="E2934">
        <v>2</v>
      </c>
      <c s="8" t="inlineStr" r="F2934">
        <is>
          <t xml:space="preserve">64N06</t>
        </is>
      </c>
      <c s="8" t="inlineStr" r="G2934">
        <is>
          <t xml:space="preserve">001</t>
        </is>
      </c>
      <c s="9" r="H2934">
        <v>0.0100</v>
      </c>
      <c s="8" t="inlineStr" r="I2934">
        <is>
          <t xml:space="preserve"/>
        </is>
      </c>
      <c s="8" t="inlineStr" r="J2934">
        <is>
          <t xml:space="preserve"> Rock Island</t>
        </is>
      </c>
    </row>
    <row r="2935" ht="20.25" customHeight="0">
      <c s="5" t="inlineStr" r="A2935">
        <is>
          <t xml:space="preserve">40600290</t>
        </is>
      </c>
      <c s="5" t="inlineStr" r="B2935">
        <is>
          <t xml:space="preserve">BITUMINOUS MATERIALS (TACK COAT)</t>
        </is>
      </c>
      <c s="5" t="inlineStr" r="C2935">
        <is>
          <t xml:space="preserve">POUND  </t>
        </is>
      </c>
      <c s="6" r="D2935">
        <v>582.000</v>
      </c>
      <c s="7" r="E2935">
        <v>2</v>
      </c>
      <c s="8" t="inlineStr" r="F2935">
        <is>
          <t xml:space="preserve">64N06</t>
        </is>
      </c>
      <c s="8" t="inlineStr" r="G2935">
        <is>
          <t xml:space="preserve">001</t>
        </is>
      </c>
      <c s="9" r="H2935">
        <v>0.0100</v>
      </c>
      <c s="8" t="inlineStr" r="I2935">
        <is>
          <t xml:space="preserve"/>
        </is>
      </c>
      <c s="8" t="inlineStr" r="J2935">
        <is>
          <t xml:space="preserve"> Rock Island</t>
        </is>
      </c>
    </row>
    <row r="2936" ht="20.25" customHeight="0">
      <c s="5" t="inlineStr" r="A2936">
        <is>
          <t xml:space="preserve">40600290</t>
        </is>
      </c>
      <c s="5" t="inlineStr" r="B2936">
        <is>
          <t xml:space="preserve">BITUMINOUS MATERIALS (TACK COAT)</t>
        </is>
      </c>
      <c s="5" t="inlineStr" r="C2936">
        <is>
          <t xml:space="preserve">POUND  </t>
        </is>
      </c>
      <c s="6" r="D2936">
        <v>1641.000</v>
      </c>
      <c s="7" r="E2936">
        <v>3</v>
      </c>
      <c s="8" t="inlineStr" r="F2936">
        <is>
          <t xml:space="preserve">66K94</t>
        </is>
      </c>
      <c s="8" t="inlineStr" r="G2936">
        <is>
          <t xml:space="preserve">006</t>
        </is>
      </c>
      <c s="9" r="H2936">
        <v>0.0100</v>
      </c>
      <c s="8" t="inlineStr" r="I2936">
        <is>
          <t xml:space="preserve">Y</t>
        </is>
      </c>
      <c s="8" t="inlineStr" r="J2936">
        <is>
          <t xml:space="preserve"> Iroquois</t>
        </is>
      </c>
    </row>
    <row r="2937" ht="20.25" customHeight="0">
      <c s="5" t="inlineStr" r="A2937">
        <is>
          <t xml:space="preserve">40600290</t>
        </is>
      </c>
      <c s="5" t="inlineStr" r="B2937">
        <is>
          <t xml:space="preserve">BITUMINOUS MATERIALS (TACK COAT)</t>
        </is>
      </c>
      <c s="5" t="inlineStr" r="C2937">
        <is>
          <t xml:space="preserve">POUND  </t>
        </is>
      </c>
      <c s="6" r="D2937">
        <v>340.000</v>
      </c>
      <c s="7" r="E2937">
        <v>3</v>
      </c>
      <c s="8" t="inlineStr" r="F2937">
        <is>
          <t xml:space="preserve">66P33</t>
        </is>
      </c>
      <c s="8" t="inlineStr" r="G2937">
        <is>
          <t xml:space="preserve">007</t>
        </is>
      </c>
      <c s="9" r="H2937">
        <v>0.0100</v>
      </c>
      <c s="8" t="inlineStr" r="I2937">
        <is>
          <t xml:space="preserve">Y</t>
        </is>
      </c>
      <c s="8" t="inlineStr" r="J2937">
        <is>
          <t xml:space="preserve"> Bureau</t>
        </is>
      </c>
    </row>
    <row r="2938" ht="20.25" customHeight="0">
      <c s="5" t="inlineStr" r="A2938">
        <is>
          <t xml:space="preserve">40600290</t>
        </is>
      </c>
      <c s="5" t="inlineStr" r="B2938">
        <is>
          <t xml:space="preserve">BITUMINOUS MATERIALS (TACK COAT)</t>
        </is>
      </c>
      <c s="5" t="inlineStr" r="C2938">
        <is>
          <t xml:space="preserve">POUND  </t>
        </is>
      </c>
      <c s="6" r="D2938">
        <v>340.000</v>
      </c>
      <c s="7" r="E2938">
        <v>3</v>
      </c>
      <c s="8" t="inlineStr" r="F2938">
        <is>
          <t xml:space="preserve">66P33</t>
        </is>
      </c>
      <c s="8" t="inlineStr" r="G2938">
        <is>
          <t xml:space="preserve">007</t>
        </is>
      </c>
      <c s="9" r="H2938">
        <v>3.0000</v>
      </c>
      <c s="8" t="inlineStr" r="I2938">
        <is>
          <t xml:space="preserve"/>
        </is>
      </c>
      <c s="8" t="inlineStr" r="J2938">
        <is>
          <t xml:space="preserve"> Bureau</t>
        </is>
      </c>
    </row>
    <row r="2939" ht="20.25" customHeight="0">
      <c s="5" t="inlineStr" r="A2939">
        <is>
          <t xml:space="preserve">40600290</t>
        </is>
      </c>
      <c s="5" t="inlineStr" r="B2939">
        <is>
          <t xml:space="preserve">BITUMINOUS MATERIALS (TACK COAT)</t>
        </is>
      </c>
      <c s="5" t="inlineStr" r="C2939">
        <is>
          <t xml:space="preserve">POUND  </t>
        </is>
      </c>
      <c s="6" r="D2939">
        <v>63.000</v>
      </c>
      <c s="7" r="E2939">
        <v>3</v>
      </c>
      <c s="8" t="inlineStr" r="F2939">
        <is>
          <t xml:space="preserve">66P36</t>
        </is>
      </c>
      <c s="8" t="inlineStr" r="G2939">
        <is>
          <t xml:space="preserve">009</t>
        </is>
      </c>
      <c s="9" r="H2939">
        <v>0.0100</v>
      </c>
      <c s="8" t="inlineStr" r="I2939">
        <is>
          <t xml:space="preserve">Y</t>
        </is>
      </c>
      <c s="8" t="inlineStr" r="J2939">
        <is>
          <t xml:space="preserve"> LaSalle</t>
        </is>
      </c>
    </row>
    <row r="2940" ht="20.25" customHeight="0">
      <c s="5" t="inlineStr" r="A2940">
        <is>
          <t xml:space="preserve">40600290</t>
        </is>
      </c>
      <c s="5" t="inlineStr" r="B2940">
        <is>
          <t xml:space="preserve">BITUMINOUS MATERIALS (TACK COAT)</t>
        </is>
      </c>
      <c s="5" t="inlineStr" r="C2940">
        <is>
          <t xml:space="preserve">POUND  </t>
        </is>
      </c>
      <c s="6" r="D2940">
        <v>13664.000</v>
      </c>
      <c s="7" r="E2940">
        <v>3</v>
      </c>
      <c s="8" t="inlineStr" r="F2940">
        <is>
          <t xml:space="preserve">66P60</t>
        </is>
      </c>
      <c s="8" t="inlineStr" r="G2940">
        <is>
          <t xml:space="preserve">069</t>
        </is>
      </c>
      <c s="9" r="H2940">
        <v>0.3000</v>
      </c>
      <c s="8" t="inlineStr" r="I2940">
        <is>
          <t xml:space="preserve">Y</t>
        </is>
      </c>
      <c s="8" t="inlineStr" r="J2940">
        <is>
          <t xml:space="preserve"> Kendall</t>
        </is>
      </c>
    </row>
    <row r="2941" ht="20.25" customHeight="0">
      <c s="5" t="inlineStr" r="A2941">
        <is>
          <t xml:space="preserve">40600290</t>
        </is>
      </c>
      <c s="5" t="inlineStr" r="B2941">
        <is>
          <t xml:space="preserve">BITUMINOUS MATERIALS (TACK COAT)</t>
        </is>
      </c>
      <c s="5" t="inlineStr" r="C2941">
        <is>
          <t xml:space="preserve">POUND  </t>
        </is>
      </c>
      <c s="6" r="D2941">
        <v>13664.000</v>
      </c>
      <c s="7" r="E2941">
        <v>3</v>
      </c>
      <c s="8" t="inlineStr" r="F2941">
        <is>
          <t xml:space="preserve">66P60</t>
        </is>
      </c>
      <c s="8" t="inlineStr" r="G2941">
        <is>
          <t xml:space="preserve">069</t>
        </is>
      </c>
      <c s="9" r="H2941">
        <v>0.0100</v>
      </c>
      <c s="8" t="inlineStr" r="I2941">
        <is>
          <t xml:space="preserve"/>
        </is>
      </c>
      <c s="8" t="inlineStr" r="J2941">
        <is>
          <t xml:space="preserve"> Kendall</t>
        </is>
      </c>
    </row>
    <row r="2942" ht="20.25" customHeight="0">
      <c s="5" t="inlineStr" r="A2942">
        <is>
          <t xml:space="preserve">40600290</t>
        </is>
      </c>
      <c s="5" t="inlineStr" r="B2942">
        <is>
          <t xml:space="preserve">BITUMINOUS MATERIALS (TACK COAT)</t>
        </is>
      </c>
      <c s="5" t="inlineStr" r="C2942">
        <is>
          <t xml:space="preserve">POUND  </t>
        </is>
      </c>
      <c s="6" r="D2942">
        <v>13664.000</v>
      </c>
      <c s="7" r="E2942">
        <v>3</v>
      </c>
      <c s="8" t="inlineStr" r="F2942">
        <is>
          <t xml:space="preserve">66P60</t>
        </is>
      </c>
      <c s="8" t="inlineStr" r="G2942">
        <is>
          <t xml:space="preserve">069</t>
        </is>
      </c>
      <c s="9" r="H2942">
        <v>0.0100</v>
      </c>
      <c s="8" t="inlineStr" r="I2942">
        <is>
          <t xml:space="preserve"/>
        </is>
      </c>
      <c s="8" t="inlineStr" r="J2942">
        <is>
          <t xml:space="preserve"> Kendall</t>
        </is>
      </c>
    </row>
    <row r="2943" ht="20.25" customHeight="0">
      <c s="5" t="inlineStr" r="A2943">
        <is>
          <t xml:space="preserve">40600290</t>
        </is>
      </c>
      <c s="5" t="inlineStr" r="B2943">
        <is>
          <t xml:space="preserve">BITUMINOUS MATERIALS (TACK COAT)</t>
        </is>
      </c>
      <c s="5" t="inlineStr" r="C2943">
        <is>
          <t xml:space="preserve">POUND  </t>
        </is>
      </c>
      <c s="6" r="D2943">
        <v>98.000</v>
      </c>
      <c s="7" r="E2943">
        <v>5</v>
      </c>
      <c s="8" t="inlineStr" r="F2943">
        <is>
          <t xml:space="preserve">70571</t>
        </is>
      </c>
      <c s="8" t="inlineStr" r="G2943">
        <is>
          <t xml:space="preserve">019</t>
        </is>
      </c>
      <c s="9" r="H2943">
        <v>17.0000</v>
      </c>
      <c s="8" t="inlineStr" r="I2943">
        <is>
          <t xml:space="preserve">Y</t>
        </is>
      </c>
      <c s="8" t="inlineStr" r="J2943">
        <is>
          <t xml:space="preserve"> McLean</t>
        </is>
      </c>
    </row>
    <row r="2944" ht="20.25" customHeight="0">
      <c s="5" t="inlineStr" r="A2944">
        <is>
          <t xml:space="preserve">40600290</t>
        </is>
      </c>
      <c s="5" t="inlineStr" r="B2944">
        <is>
          <t xml:space="preserve">BITUMINOUS MATERIALS (TACK COAT)</t>
        </is>
      </c>
      <c s="5" t="inlineStr" r="C2944">
        <is>
          <t xml:space="preserve">POUND  </t>
        </is>
      </c>
      <c s="6" r="D2944">
        <v>195363.000</v>
      </c>
      <c s="7" r="E2944">
        <v>5</v>
      </c>
      <c s="8" t="inlineStr" r="F2944">
        <is>
          <t xml:space="preserve">70A55</t>
        </is>
      </c>
      <c s="8" t="inlineStr" r="G2944">
        <is>
          <t xml:space="preserve">132</t>
        </is>
      </c>
      <c s="9" r="H2944">
        <v>1.5000</v>
      </c>
      <c s="8" t="inlineStr" r="I2944">
        <is>
          <t xml:space="preserve">Y</t>
        </is>
      </c>
      <c s="8" t="inlineStr" r="J2944">
        <is>
          <t xml:space="preserve"> Vermilion</t>
        </is>
      </c>
    </row>
    <row r="2945" ht="20.25" customHeight="0">
      <c s="5" t="inlineStr" r="A2945">
        <is>
          <t xml:space="preserve">40600290</t>
        </is>
      </c>
      <c s="5" t="inlineStr" r="B2945">
        <is>
          <t xml:space="preserve">BITUMINOUS MATERIALS (TACK COAT)</t>
        </is>
      </c>
      <c s="5" t="inlineStr" r="C2945">
        <is>
          <t xml:space="preserve">POUND  </t>
        </is>
      </c>
      <c s="6" r="D2945">
        <v>95.000</v>
      </c>
      <c s="7" r="E2945">
        <v>5</v>
      </c>
      <c s="8" t="inlineStr" r="F2945">
        <is>
          <t xml:space="preserve">70D78</t>
        </is>
      </c>
      <c s="8" t="inlineStr" r="G2945">
        <is>
          <t xml:space="preserve">021</t>
        </is>
      </c>
      <c s="9" r="H2945">
        <v>9.5000</v>
      </c>
      <c s="8" t="inlineStr" r="I2945">
        <is>
          <t xml:space="preserve">Y</t>
        </is>
      </c>
      <c s="8" t="inlineStr" r="J2945">
        <is>
          <t xml:space="preserve"> Champaign</t>
        </is>
      </c>
    </row>
    <row r="2946" ht="20.25" customHeight="0">
      <c s="5" t="inlineStr" r="A2946">
        <is>
          <t xml:space="preserve">40600290</t>
        </is>
      </c>
      <c s="5" t="inlineStr" r="B2946">
        <is>
          <t xml:space="preserve">BITUMINOUS MATERIALS (TACK COAT)</t>
        </is>
      </c>
      <c s="5" t="inlineStr" r="C2946">
        <is>
          <t xml:space="preserve">POUND  </t>
        </is>
      </c>
      <c s="6" r="D2946">
        <v>95.000</v>
      </c>
      <c s="7" r="E2946">
        <v>5</v>
      </c>
      <c s="8" t="inlineStr" r="F2946">
        <is>
          <t xml:space="preserve">70D78</t>
        </is>
      </c>
      <c s="8" t="inlineStr" r="G2946">
        <is>
          <t xml:space="preserve">021</t>
        </is>
      </c>
      <c s="9" r="H2946">
        <v>9.5500</v>
      </c>
      <c s="8" t="inlineStr" r="I2946">
        <is>
          <t xml:space="preserve"/>
        </is>
      </c>
      <c s="8" t="inlineStr" r="J2946">
        <is>
          <t xml:space="preserve"> Champaign</t>
        </is>
      </c>
    </row>
    <row r="2947" ht="20.25" customHeight="0">
      <c s="5" t="inlineStr" r="A2947">
        <is>
          <t xml:space="preserve">40600290</t>
        </is>
      </c>
      <c s="5" t="inlineStr" r="B2947">
        <is>
          <t xml:space="preserve">BITUMINOUS MATERIALS (TACK COAT)</t>
        </is>
      </c>
      <c s="5" t="inlineStr" r="C2947">
        <is>
          <t xml:space="preserve">POUND  </t>
        </is>
      </c>
      <c s="6" r="D2947">
        <v>95.000</v>
      </c>
      <c s="7" r="E2947">
        <v>5</v>
      </c>
      <c s="8" t="inlineStr" r="F2947">
        <is>
          <t xml:space="preserve">70D78</t>
        </is>
      </c>
      <c s="8" t="inlineStr" r="G2947">
        <is>
          <t xml:space="preserve">021</t>
        </is>
      </c>
      <c s="9" r="H2947">
        <v>13.0000</v>
      </c>
      <c s="8" t="inlineStr" r="I2947">
        <is>
          <t xml:space="preserve"/>
        </is>
      </c>
      <c s="8" t="inlineStr" r="J2947">
        <is>
          <t xml:space="preserve"> Champaign</t>
        </is>
      </c>
    </row>
    <row r="2948" ht="20.25" customHeight="0">
      <c s="5" t="inlineStr" r="A2948">
        <is>
          <t xml:space="preserve">40600290</t>
        </is>
      </c>
      <c s="5" t="inlineStr" r="B2948">
        <is>
          <t xml:space="preserve">BITUMINOUS MATERIALS (TACK COAT)</t>
        </is>
      </c>
      <c s="5" t="inlineStr" r="C2948">
        <is>
          <t xml:space="preserve">POUND  </t>
        </is>
      </c>
      <c s="6" r="D2948">
        <v>95.000</v>
      </c>
      <c s="7" r="E2948">
        <v>5</v>
      </c>
      <c s="8" t="inlineStr" r="F2948">
        <is>
          <t xml:space="preserve">70D78</t>
        </is>
      </c>
      <c s="8" t="inlineStr" r="G2948">
        <is>
          <t xml:space="preserve">021</t>
        </is>
      </c>
      <c s="9" r="H2948">
        <v>26.0000</v>
      </c>
      <c s="8" t="inlineStr" r="I2948">
        <is>
          <t xml:space="preserve"/>
        </is>
      </c>
      <c s="8" t="inlineStr" r="J2948">
        <is>
          <t xml:space="preserve"> Champaign</t>
        </is>
      </c>
    </row>
    <row r="2949" ht="20.25" customHeight="0">
      <c s="5" t="inlineStr" r="A2949">
        <is>
          <t xml:space="preserve">40600290</t>
        </is>
      </c>
      <c s="5" t="inlineStr" r="B2949">
        <is>
          <t xml:space="preserve">BITUMINOUS MATERIALS (TACK COAT)</t>
        </is>
      </c>
      <c s="5" t="inlineStr" r="C2949">
        <is>
          <t xml:space="preserve">POUND  </t>
        </is>
      </c>
      <c s="6" r="D2949">
        <v>222952.000</v>
      </c>
      <c s="7" r="E2949">
        <v>6</v>
      </c>
      <c s="8" t="inlineStr" r="F2949">
        <is>
          <t xml:space="preserve">72D00</t>
        </is>
      </c>
      <c s="8" t="inlineStr" r="G2949">
        <is>
          <t xml:space="preserve">074</t>
        </is>
      </c>
      <c s="9" r="H2949">
        <v>0.9900</v>
      </c>
      <c s="8" t="inlineStr" r="I2949">
        <is>
          <t xml:space="preserve">Y</t>
        </is>
      </c>
      <c s="8" t="inlineStr" r="J2949">
        <is>
          <t xml:space="preserve"> Macoupin, Montgomery</t>
        </is>
      </c>
    </row>
    <row r="2950" ht="20.25" customHeight="0">
      <c s="5" t="inlineStr" r="A2950">
        <is>
          <t xml:space="preserve">40600290</t>
        </is>
      </c>
      <c s="5" t="inlineStr" r="B2950">
        <is>
          <t xml:space="preserve">BITUMINOUS MATERIALS (TACK COAT)</t>
        </is>
      </c>
      <c s="5" t="inlineStr" r="C2950">
        <is>
          <t xml:space="preserve">POUND  </t>
        </is>
      </c>
      <c s="6" r="D2950">
        <v>17968.000</v>
      </c>
      <c s="7" r="E2950">
        <v>6</v>
      </c>
      <c s="8" t="inlineStr" r="F2950">
        <is>
          <t xml:space="preserve">72G59</t>
        </is>
      </c>
      <c s="8" t="inlineStr" r="G2950">
        <is>
          <t xml:space="preserve">030</t>
        </is>
      </c>
      <c s="9" r="H2950">
        <v>2.2500</v>
      </c>
      <c s="8" t="inlineStr" r="I2950">
        <is>
          <t xml:space="preserve">Y</t>
        </is>
      </c>
      <c s="8" t="inlineStr" r="J2950">
        <is>
          <t xml:space="preserve"> Adams</t>
        </is>
      </c>
    </row>
    <row r="2951" ht="20.25" customHeight="0">
      <c s="5" t="inlineStr" r="A2951">
        <is>
          <t xml:space="preserve">40600290</t>
        </is>
      </c>
      <c s="5" t="inlineStr" r="B2951">
        <is>
          <t xml:space="preserve">BITUMINOUS MATERIALS (TACK COAT)</t>
        </is>
      </c>
      <c s="5" t="inlineStr" r="C2951">
        <is>
          <t xml:space="preserve">POUND  </t>
        </is>
      </c>
      <c s="6" r="D2951">
        <v>6990.000</v>
      </c>
      <c s="7" r="E2951">
        <v>6</v>
      </c>
      <c s="8" t="inlineStr" r="F2951">
        <is>
          <t xml:space="preserve">72L31</t>
        </is>
      </c>
      <c s="8" t="inlineStr" r="G2951">
        <is>
          <t xml:space="preserve">031</t>
        </is>
      </c>
      <c s="9" r="H2951">
        <v>0.5100</v>
      </c>
      <c s="8" t="inlineStr" r="I2951">
        <is>
          <t xml:space="preserve">Y</t>
        </is>
      </c>
      <c s="8" t="inlineStr" r="J2951">
        <is>
          <t xml:space="preserve"> Sangamon</t>
        </is>
      </c>
    </row>
    <row r="2952" ht="20.25" customHeight="0">
      <c s="5" t="inlineStr" r="A2952">
        <is>
          <t xml:space="preserve">40600290</t>
        </is>
      </c>
      <c s="5" t="inlineStr" r="B2952">
        <is>
          <t xml:space="preserve">BITUMINOUS MATERIALS (TACK COAT)</t>
        </is>
      </c>
      <c s="5" t="inlineStr" r="C2952">
        <is>
          <t xml:space="preserve">POUND  </t>
        </is>
      </c>
      <c s="6" r="D2952">
        <v>6990.000</v>
      </c>
      <c s="7" r="E2952">
        <v>6</v>
      </c>
      <c s="8" t="inlineStr" r="F2952">
        <is>
          <t xml:space="preserve">72L31</t>
        </is>
      </c>
      <c s="8" t="inlineStr" r="G2952">
        <is>
          <t xml:space="preserve">031</t>
        </is>
      </c>
      <c s="9" r="H2952">
        <v>0.6800</v>
      </c>
      <c s="8" t="inlineStr" r="I2952">
        <is>
          <t xml:space="preserve"/>
        </is>
      </c>
      <c s="8" t="inlineStr" r="J2952">
        <is>
          <t xml:space="preserve"> Sangamon</t>
        </is>
      </c>
    </row>
    <row r="2953" ht="20.25" customHeight="0">
      <c s="5" t="inlineStr" r="A2953">
        <is>
          <t xml:space="preserve">40600290</t>
        </is>
      </c>
      <c s="5" t="inlineStr" r="B2953">
        <is>
          <t xml:space="preserve">BITUMINOUS MATERIALS (TACK COAT)</t>
        </is>
      </c>
      <c s="5" t="inlineStr" r="C2953">
        <is>
          <t xml:space="preserve">POUND  </t>
        </is>
      </c>
      <c s="6" r="D2953">
        <v>6990.000</v>
      </c>
      <c s="7" r="E2953">
        <v>6</v>
      </c>
      <c s="8" t="inlineStr" r="F2953">
        <is>
          <t xml:space="preserve">72L31</t>
        </is>
      </c>
      <c s="8" t="inlineStr" r="G2953">
        <is>
          <t xml:space="preserve">031</t>
        </is>
      </c>
      <c s="9" r="H2953">
        <v>0.8800</v>
      </c>
      <c s="8" t="inlineStr" r="I2953">
        <is>
          <t xml:space="preserve"/>
        </is>
      </c>
      <c s="8" t="inlineStr" r="J2953">
        <is>
          <t xml:space="preserve"> Sangamon</t>
        </is>
      </c>
    </row>
    <row r="2954" ht="20.25" customHeight="0">
      <c s="5" t="inlineStr" r="A2954">
        <is>
          <t xml:space="preserve">40600290</t>
        </is>
      </c>
      <c s="5" t="inlineStr" r="B2954">
        <is>
          <t xml:space="preserve">BITUMINOUS MATERIALS (TACK COAT)</t>
        </is>
      </c>
      <c s="5" t="inlineStr" r="C2954">
        <is>
          <t xml:space="preserve">POUND  </t>
        </is>
      </c>
      <c s="6" r="D2954">
        <v>146836.000</v>
      </c>
      <c s="7" r="E2954">
        <v>7</v>
      </c>
      <c s="8" t="inlineStr" r="F2954">
        <is>
          <t xml:space="preserve">74A59</t>
        </is>
      </c>
      <c s="8" t="inlineStr" r="G2954">
        <is>
          <t xml:space="preserve">032</t>
        </is>
      </c>
      <c s="9" r="H2954">
        <v>1.2200</v>
      </c>
      <c s="8" t="inlineStr" r="I2954">
        <is>
          <t xml:space="preserve">Y</t>
        </is>
      </c>
      <c s="8" t="inlineStr" r="J2954">
        <is>
          <t xml:space="preserve"> Shelby</t>
        </is>
      </c>
    </row>
    <row r="2955" ht="20.25" customHeight="0">
      <c s="5" t="inlineStr" r="A2955">
        <is>
          <t xml:space="preserve">40600290</t>
        </is>
      </c>
      <c s="5" t="inlineStr" r="B2955">
        <is>
          <t xml:space="preserve">BITUMINOUS MATERIALS (TACK COAT)</t>
        </is>
      </c>
      <c s="5" t="inlineStr" r="C2955">
        <is>
          <t xml:space="preserve">POUND  </t>
        </is>
      </c>
      <c s="6" r="D2955">
        <v>2515.000</v>
      </c>
      <c s="7" r="E2955">
        <v>7</v>
      </c>
      <c s="8" t="inlineStr" r="F2955">
        <is>
          <t xml:space="preserve">74C56</t>
        </is>
      </c>
      <c s="8" t="inlineStr" r="G2955">
        <is>
          <t xml:space="preserve">075</t>
        </is>
      </c>
      <c s="9" r="H2955">
        <v>1.0000</v>
      </c>
      <c s="8" t="inlineStr" r="I2955">
        <is>
          <t xml:space="preserve">Y</t>
        </is>
      </c>
      <c s="8" t="inlineStr" r="J2955">
        <is>
          <t xml:space="preserve"> Moultrie</t>
        </is>
      </c>
    </row>
    <row r="2956" ht="20.25" customHeight="0">
      <c s="5" t="inlineStr" r="A2956">
        <is>
          <t xml:space="preserve">40600290</t>
        </is>
      </c>
      <c s="5" t="inlineStr" r="B2956">
        <is>
          <t xml:space="preserve">BITUMINOUS MATERIALS (TACK COAT)</t>
        </is>
      </c>
      <c s="5" t="inlineStr" r="C2956">
        <is>
          <t xml:space="preserve">POUND  </t>
        </is>
      </c>
      <c s="6" r="D2956">
        <v>2515.000</v>
      </c>
      <c s="7" r="E2956">
        <v>7</v>
      </c>
      <c s="8" t="inlineStr" r="F2956">
        <is>
          <t xml:space="preserve">74C56</t>
        </is>
      </c>
      <c s="8" t="inlineStr" r="G2956">
        <is>
          <t xml:space="preserve">075</t>
        </is>
      </c>
      <c s="9" r="H2956">
        <v>0.9100</v>
      </c>
      <c s="8" t="inlineStr" r="I2956">
        <is>
          <t xml:space="preserve"/>
        </is>
      </c>
      <c s="8" t="inlineStr" r="J2956">
        <is>
          <t xml:space="preserve"> Moultrie</t>
        </is>
      </c>
    </row>
    <row r="2957" ht="20.25" customHeight="0">
      <c s="5" t="inlineStr" r="A2957">
        <is>
          <t xml:space="preserve">40600290</t>
        </is>
      </c>
      <c s="5" t="inlineStr" r="B2957">
        <is>
          <t xml:space="preserve">BITUMINOUS MATERIALS (TACK COAT)</t>
        </is>
      </c>
      <c s="5" t="inlineStr" r="C2957">
        <is>
          <t xml:space="preserve">POUND  </t>
        </is>
      </c>
      <c s="6" r="D2957">
        <v>2515.000</v>
      </c>
      <c s="7" r="E2957">
        <v>7</v>
      </c>
      <c s="8" t="inlineStr" r="F2957">
        <is>
          <t xml:space="preserve">74C56</t>
        </is>
      </c>
      <c s="8" t="inlineStr" r="G2957">
        <is>
          <t xml:space="preserve">075</t>
        </is>
      </c>
      <c s="9" r="H2957">
        <v>0.9100</v>
      </c>
      <c s="8" t="inlineStr" r="I2957">
        <is>
          <t xml:space="preserve"/>
        </is>
      </c>
      <c s="8" t="inlineStr" r="J2957">
        <is>
          <t xml:space="preserve"> Moultrie</t>
        </is>
      </c>
    </row>
    <row r="2958" ht="20.25" customHeight="0">
      <c s="5" t="inlineStr" r="A2958">
        <is>
          <t xml:space="preserve">40600290</t>
        </is>
      </c>
      <c s="5" t="inlineStr" r="B2958">
        <is>
          <t xml:space="preserve">BITUMINOUS MATERIALS (TACK COAT)</t>
        </is>
      </c>
      <c s="5" t="inlineStr" r="C2958">
        <is>
          <t xml:space="preserve">POUND  </t>
        </is>
      </c>
      <c s="6" r="D2958">
        <v>7656.000</v>
      </c>
      <c s="7" r="E2958">
        <v>8</v>
      </c>
      <c s="8" t="inlineStr" r="F2958">
        <is>
          <t xml:space="preserve">76L46</t>
        </is>
      </c>
      <c s="8" t="inlineStr" r="G2958">
        <is>
          <t xml:space="preserve">037</t>
        </is>
      </c>
      <c s="9" r="H2958">
        <v>2.5000</v>
      </c>
      <c s="8" t="inlineStr" r="I2958">
        <is>
          <t xml:space="preserve">Y</t>
        </is>
      </c>
      <c s="8" t="inlineStr" r="J2958">
        <is>
          <t xml:space="preserve"> Madison</t>
        </is>
      </c>
    </row>
    <row r="2959" ht="20.25" customHeight="0">
      <c s="5" t="inlineStr" r="A2959">
        <is>
          <t xml:space="preserve">40600290</t>
        </is>
      </c>
      <c s="5" t="inlineStr" r="B2959">
        <is>
          <t xml:space="preserve">BITUMINOUS MATERIALS (TACK COAT)</t>
        </is>
      </c>
      <c s="5" t="inlineStr" r="C2959">
        <is>
          <t xml:space="preserve">POUND  </t>
        </is>
      </c>
      <c s="6" r="D2959">
        <v>7656.000</v>
      </c>
      <c s="7" r="E2959">
        <v>8</v>
      </c>
      <c s="8" t="inlineStr" r="F2959">
        <is>
          <t xml:space="preserve">76L46</t>
        </is>
      </c>
      <c s="8" t="inlineStr" r="G2959">
        <is>
          <t xml:space="preserve">037</t>
        </is>
      </c>
      <c s="9" r="H2959">
        <v>2.9400</v>
      </c>
      <c s="8" t="inlineStr" r="I2959">
        <is>
          <t xml:space="preserve"/>
        </is>
      </c>
      <c s="8" t="inlineStr" r="J2959">
        <is>
          <t xml:space="preserve"> Madison</t>
        </is>
      </c>
    </row>
    <row r="2960" ht="20.25" customHeight="0">
      <c s="5" t="inlineStr" r="A2960">
        <is>
          <t xml:space="preserve">40600290</t>
        </is>
      </c>
      <c s="5" t="inlineStr" r="B2960">
        <is>
          <t xml:space="preserve">BITUMINOUS MATERIALS (TACK COAT)</t>
        </is>
      </c>
      <c s="5" t="inlineStr" r="C2960">
        <is>
          <t xml:space="preserve">POUND  </t>
        </is>
      </c>
      <c s="6" r="D2960">
        <v>3646.000</v>
      </c>
      <c s="7" r="E2960">
        <v>8</v>
      </c>
      <c s="8" t="inlineStr" r="F2960">
        <is>
          <t xml:space="preserve">76P16</t>
        </is>
      </c>
      <c s="8" t="inlineStr" r="G2960">
        <is>
          <t xml:space="preserve">107</t>
        </is>
      </c>
      <c s="9" r="H2960">
        <v>2.6500</v>
      </c>
      <c s="8" t="inlineStr" r="I2960">
        <is>
          <t xml:space="preserve">Y</t>
        </is>
      </c>
      <c s="8" t="inlineStr" r="J2960">
        <is>
          <t xml:space="preserve"> Jersey</t>
        </is>
      </c>
    </row>
    <row r="2961" ht="20.25" customHeight="0">
      <c s="5" t="inlineStr" r="A2961">
        <is>
          <t xml:space="preserve">40600290</t>
        </is>
      </c>
      <c s="5" t="inlineStr" r="B2961">
        <is>
          <t xml:space="preserve">BITUMINOUS MATERIALS (TACK COAT)</t>
        </is>
      </c>
      <c s="5" t="inlineStr" r="C2961">
        <is>
          <t xml:space="preserve">POUND  </t>
        </is>
      </c>
      <c s="6" r="D2961">
        <v>3646.000</v>
      </c>
      <c s="7" r="E2961">
        <v>8</v>
      </c>
      <c s="8" t="inlineStr" r="F2961">
        <is>
          <t xml:space="preserve">76P16</t>
        </is>
      </c>
      <c s="8" t="inlineStr" r="G2961">
        <is>
          <t xml:space="preserve">107</t>
        </is>
      </c>
      <c s="9" r="H2961">
        <v>2.1900</v>
      </c>
      <c s="8" t="inlineStr" r="I2961">
        <is>
          <t xml:space="preserve"/>
        </is>
      </c>
      <c s="8" t="inlineStr" r="J2961">
        <is>
          <t xml:space="preserve"> Jersey</t>
        </is>
      </c>
    </row>
    <row r="2962" ht="20.25" customHeight="0">
      <c s="5" t="inlineStr" r="A2962">
        <is>
          <t xml:space="preserve">40600290</t>
        </is>
      </c>
      <c s="5" t="inlineStr" r="B2962">
        <is>
          <t xml:space="preserve">BITUMINOUS MATERIALS (TACK COAT)</t>
        </is>
      </c>
      <c s="5" t="inlineStr" r="C2962">
        <is>
          <t xml:space="preserve">POUND  </t>
        </is>
      </c>
      <c s="6" r="D2962">
        <v>305907.000</v>
      </c>
      <c s="7" r="E2962">
        <v>9</v>
      </c>
      <c s="8" t="inlineStr" r="F2962">
        <is>
          <t xml:space="preserve">78884</t>
        </is>
      </c>
      <c s="8" t="inlineStr" r="G2962">
        <is>
          <t xml:space="preserve">110</t>
        </is>
      </c>
      <c s="9" r="H2962">
        <v>1.8500</v>
      </c>
      <c s="8" t="inlineStr" r="I2962">
        <is>
          <t xml:space="preserve">Y</t>
        </is>
      </c>
      <c s="8" t="inlineStr" r="J2962">
        <is>
          <t xml:space="preserve"> Franklin, Jefferson</t>
        </is>
      </c>
    </row>
    <row r="2963" ht="20.25" customHeight="0">
      <c s="5" t="inlineStr" r="A2963">
        <is>
          <t xml:space="preserve">40600290</t>
        </is>
      </c>
      <c s="5" t="inlineStr" r="B2963">
        <is>
          <t xml:space="preserve">BITUMINOUS MATERIALS (TACK COAT)</t>
        </is>
      </c>
      <c s="5" t="inlineStr" r="C2963">
        <is>
          <t xml:space="preserve">POUND  </t>
        </is>
      </c>
      <c s="6" r="D2963">
        <v>22070.000</v>
      </c>
      <c s="7" r="E2963">
        <v>9</v>
      </c>
      <c s="8" t="inlineStr" r="F2963">
        <is>
          <t xml:space="preserve">78A68</t>
        </is>
      </c>
      <c s="8" t="inlineStr" r="G2963">
        <is>
          <t xml:space="preserve">046</t>
        </is>
      </c>
      <c s="9" r="H2963">
        <v>0.0100</v>
      </c>
      <c s="8" t="inlineStr" r="I2963">
        <is>
          <t xml:space="preserve">Y</t>
        </is>
      </c>
      <c s="8" t="inlineStr" r="J2963">
        <is>
          <t xml:space="preserve"> Perry</t>
        </is>
      </c>
    </row>
    <row r="2964" ht="20.25" customHeight="0">
      <c s="5" t="inlineStr" r="A2964">
        <is>
          <t xml:space="preserve">40600290</t>
        </is>
      </c>
      <c s="5" t="inlineStr" r="B2964">
        <is>
          <t xml:space="preserve">BITUMINOUS MATERIALS (TACK COAT)</t>
        </is>
      </c>
      <c s="5" t="inlineStr" r="C2964">
        <is>
          <t xml:space="preserve">POUND  </t>
        </is>
      </c>
      <c s="6" r="D2964">
        <v>22070.000</v>
      </c>
      <c s="7" r="E2964">
        <v>9</v>
      </c>
      <c s="8" t="inlineStr" r="F2964">
        <is>
          <t xml:space="preserve">78A68</t>
        </is>
      </c>
      <c s="8" t="inlineStr" r="G2964">
        <is>
          <t xml:space="preserve">046</t>
        </is>
      </c>
      <c s="9" r="H2964">
        <v>0.0100</v>
      </c>
      <c s="8" t="inlineStr" r="I2964">
        <is>
          <t xml:space="preserve"/>
        </is>
      </c>
      <c s="8" t="inlineStr" r="J2964">
        <is>
          <t xml:space="preserve"> Perry</t>
        </is>
      </c>
    </row>
    <row r="2965" ht="20.25" customHeight="0">
      <c s="5" t="inlineStr" r="A2965">
        <is>
          <t xml:space="preserve">40600290</t>
        </is>
      </c>
      <c s="5" t="inlineStr" r="B2965">
        <is>
          <t xml:space="preserve">BITUMINOUS MATERIALS (TACK COAT)</t>
        </is>
      </c>
      <c s="5" t="inlineStr" r="C2965">
        <is>
          <t xml:space="preserve">POUND  </t>
        </is>
      </c>
      <c s="6" r="D2965">
        <v>55200.000</v>
      </c>
      <c s="7" r="E2965">
        <v>9</v>
      </c>
      <c s="8" t="inlineStr" r="F2965">
        <is>
          <t xml:space="preserve">78A69</t>
        </is>
      </c>
      <c s="8" t="inlineStr" r="G2965">
        <is>
          <t xml:space="preserve">047</t>
        </is>
      </c>
      <c s="9" r="H2965">
        <v>0.0100</v>
      </c>
      <c s="8" t="inlineStr" r="I2965">
        <is>
          <t xml:space="preserve">Y</t>
        </is>
      </c>
      <c s="8" t="inlineStr" r="J2965">
        <is>
          <t xml:space="preserve"> Gallatin, White</t>
        </is>
      </c>
    </row>
    <row r="2966" ht="20.25" customHeight="0">
      <c s="5" t="inlineStr" r="A2966">
        <is>
          <t xml:space="preserve">40600290</t>
        </is>
      </c>
      <c s="5" t="inlineStr" r="B2966">
        <is>
          <t xml:space="preserve">BITUMINOUS MATERIALS (TACK COAT)</t>
        </is>
      </c>
      <c s="5" t="inlineStr" r="C2966">
        <is>
          <t xml:space="preserve">POUND  </t>
        </is>
      </c>
      <c s="6" r="D2966">
        <v>55200.000</v>
      </c>
      <c s="7" r="E2966">
        <v>9</v>
      </c>
      <c s="8" t="inlineStr" r="F2966">
        <is>
          <t xml:space="preserve">78A69</t>
        </is>
      </c>
      <c s="8" t="inlineStr" r="G2966">
        <is>
          <t xml:space="preserve">047</t>
        </is>
      </c>
      <c s="9" r="H2966">
        <v>0.0100</v>
      </c>
      <c s="8" t="inlineStr" r="I2966">
        <is>
          <t xml:space="preserve"/>
        </is>
      </c>
      <c s="8" t="inlineStr" r="J2966">
        <is>
          <t xml:space="preserve"> Gallatin, White</t>
        </is>
      </c>
    </row>
    <row r="2967" ht="20.25" customHeight="0">
      <c s="5" t="inlineStr" r="A2967">
        <is>
          <t xml:space="preserve">40600290</t>
        </is>
      </c>
      <c s="5" t="inlineStr" r="B2967">
        <is>
          <t xml:space="preserve">BITUMINOUS MATERIALS (TACK COAT)</t>
        </is>
      </c>
      <c s="5" t="inlineStr" r="C2967">
        <is>
          <t xml:space="preserve">POUND  </t>
        </is>
      </c>
      <c s="6" r="D2967">
        <v>49098.000</v>
      </c>
      <c s="7" r="E2967">
        <v>9</v>
      </c>
      <c s="8" t="inlineStr" r="F2967">
        <is>
          <t xml:space="preserve">78A83</t>
        </is>
      </c>
      <c s="8" t="inlineStr" r="G2967">
        <is>
          <t xml:space="preserve">048</t>
        </is>
      </c>
      <c s="9" r="H2967">
        <v>0.0100</v>
      </c>
      <c s="8" t="inlineStr" r="I2967">
        <is>
          <t xml:space="preserve">Y</t>
        </is>
      </c>
      <c s="8" t="inlineStr" r="J2967">
        <is>
          <t xml:space="preserve"> Alexander</t>
        </is>
      </c>
    </row>
    <row r="2968" ht="20.25" customHeight="0">
      <c s="5" t="inlineStr" r="A2968">
        <is>
          <t xml:space="preserve">40600290</t>
        </is>
      </c>
      <c s="5" t="inlineStr" r="B2968">
        <is>
          <t xml:space="preserve">BITUMINOUS MATERIALS (TACK COAT)</t>
        </is>
      </c>
      <c s="5" t="inlineStr" r="C2968">
        <is>
          <t xml:space="preserve">POUND  </t>
        </is>
      </c>
      <c s="6" r="D2968">
        <v>49098.000</v>
      </c>
      <c s="7" r="E2968">
        <v>9</v>
      </c>
      <c s="8" t="inlineStr" r="F2968">
        <is>
          <t xml:space="preserve">78A83</t>
        </is>
      </c>
      <c s="8" t="inlineStr" r="G2968">
        <is>
          <t xml:space="preserve">048</t>
        </is>
      </c>
      <c s="9" r="H2968">
        <v>0.0100</v>
      </c>
      <c s="8" t="inlineStr" r="I2968">
        <is>
          <t xml:space="preserve"/>
        </is>
      </c>
      <c s="8" t="inlineStr" r="J2968">
        <is>
          <t xml:space="preserve"> Alexander</t>
        </is>
      </c>
    </row>
    <row r="2969" ht="20.25" customHeight="0">
      <c s="5" t="inlineStr" r="A2969">
        <is>
          <t xml:space="preserve">40600290</t>
        </is>
      </c>
      <c s="5" t="inlineStr" r="B2969">
        <is>
          <t xml:space="preserve">BITUMINOUS MATERIALS (TACK COAT)</t>
        </is>
      </c>
      <c s="5" t="inlineStr" r="C2969">
        <is>
          <t xml:space="preserve">POUND  </t>
        </is>
      </c>
      <c s="6" r="D2969">
        <v>444.000</v>
      </c>
      <c s="7" r="E2969">
        <v>2</v>
      </c>
      <c s="8" t="inlineStr" r="F2969">
        <is>
          <t xml:space="preserve">85758</t>
        </is>
      </c>
      <c s="8" t="inlineStr" r="G2969">
        <is>
          <t xml:space="preserve">145</t>
        </is>
      </c>
      <c s="9" r="H2969">
        <v>0.5000</v>
      </c>
      <c s="8" t="inlineStr" r="I2969">
        <is>
          <t xml:space="preserve">Y</t>
        </is>
      </c>
      <c s="8" t="inlineStr" r="J2969">
        <is>
          <t xml:space="preserve"> Carroll</t>
        </is>
      </c>
    </row>
    <row r="2970" ht="20.25" customHeight="0">
      <c s="5" t="inlineStr" r="A2970">
        <is>
          <t xml:space="preserve">40600290</t>
        </is>
      </c>
      <c s="5" t="inlineStr" r="B2970">
        <is>
          <t xml:space="preserve">BITUMINOUS MATERIALS (TACK COAT)</t>
        </is>
      </c>
      <c s="5" t="inlineStr" r="C2970">
        <is>
          <t xml:space="preserve">POUND  </t>
        </is>
      </c>
      <c s="6" r="D2970">
        <v>444.000</v>
      </c>
      <c s="7" r="E2970">
        <v>2</v>
      </c>
      <c s="8" t="inlineStr" r="F2970">
        <is>
          <t xml:space="preserve">85758</t>
        </is>
      </c>
      <c s="8" t="inlineStr" r="G2970">
        <is>
          <t xml:space="preserve">145</t>
        </is>
      </c>
      <c s="9" r="H2970">
        <v>0.1000</v>
      </c>
      <c s="8" t="inlineStr" r="I2970">
        <is>
          <t xml:space="preserve"/>
        </is>
      </c>
      <c s="8" t="inlineStr" r="J2970">
        <is>
          <t xml:space="preserve"> Carroll</t>
        </is>
      </c>
    </row>
    <row r="2971" ht="20.25" customHeight="0">
      <c s="5" t="inlineStr" r="A2971">
        <is>
          <t xml:space="preserve">40600290</t>
        </is>
      </c>
      <c s="5" t="inlineStr" r="B2971">
        <is>
          <t xml:space="preserve">BITUMINOUS MATERIALS (TACK COAT)</t>
        </is>
      </c>
      <c s="5" t="inlineStr" r="C2971">
        <is>
          <t xml:space="preserve">POUND  </t>
        </is>
      </c>
      <c s="6" r="D2971">
        <v>444.000</v>
      </c>
      <c s="7" r="E2971">
        <v>2</v>
      </c>
      <c s="8" t="inlineStr" r="F2971">
        <is>
          <t xml:space="preserve">85758</t>
        </is>
      </c>
      <c s="8" t="inlineStr" r="G2971">
        <is>
          <t xml:space="preserve">145</t>
        </is>
      </c>
      <c s="9" r="H2971">
        <v>0.5000</v>
      </c>
      <c s="8" t="inlineStr" r="I2971">
        <is>
          <t xml:space="preserve"/>
        </is>
      </c>
      <c s="8" t="inlineStr" r="J2971">
        <is>
          <t xml:space="preserve"> Carroll</t>
        </is>
      </c>
    </row>
    <row r="2972" ht="20.25" customHeight="0">
      <c s="5" t="inlineStr" r="A2972">
        <is>
          <t xml:space="preserve">40600290</t>
        </is>
      </c>
      <c s="5" t="inlineStr" r="B2972">
        <is>
          <t xml:space="preserve">BITUMINOUS MATERIALS (TACK COAT)</t>
        </is>
      </c>
      <c s="5" t="inlineStr" r="C2972">
        <is>
          <t xml:space="preserve">POUND  </t>
        </is>
      </c>
      <c s="6" r="D2972">
        <v>444.000</v>
      </c>
      <c s="7" r="E2972">
        <v>2</v>
      </c>
      <c s="8" t="inlineStr" r="F2972">
        <is>
          <t xml:space="preserve">85758</t>
        </is>
      </c>
      <c s="8" t="inlineStr" r="G2972">
        <is>
          <t xml:space="preserve">145</t>
        </is>
      </c>
      <c s="9" r="H2972">
        <v>0.7500</v>
      </c>
      <c s="8" t="inlineStr" r="I2972">
        <is>
          <t xml:space="preserve"/>
        </is>
      </c>
      <c s="8" t="inlineStr" r="J2972">
        <is>
          <t xml:space="preserve"> Carroll</t>
        </is>
      </c>
    </row>
    <row r="2973" ht="20.25" customHeight="0">
      <c s="5" t="inlineStr" r="A2973">
        <is>
          <t xml:space="preserve">40600290</t>
        </is>
      </c>
      <c s="5" t="inlineStr" r="B2973">
        <is>
          <t xml:space="preserve">BITUMINOUS MATERIALS (TACK COAT)</t>
        </is>
      </c>
      <c s="5" t="inlineStr" r="C2973">
        <is>
          <t xml:space="preserve">POUND  </t>
        </is>
      </c>
      <c s="6" r="D2973">
        <v>2788.000</v>
      </c>
      <c s="7" r="E2973">
        <v>3</v>
      </c>
      <c s="8" t="inlineStr" r="F2973">
        <is>
          <t xml:space="preserve">87805</t>
        </is>
      </c>
      <c s="8" t="inlineStr" r="G2973">
        <is>
          <t xml:space="preserve">147</t>
        </is>
      </c>
      <c s="9" r="H2973">
        <v>0.0100</v>
      </c>
      <c s="8" t="inlineStr" r="I2973">
        <is>
          <t xml:space="preserve">Y</t>
        </is>
      </c>
      <c s="8" t="inlineStr" r="J2973">
        <is>
          <t xml:space="preserve"> Kankakee</t>
        </is>
      </c>
    </row>
    <row r="2974" ht="20.25" customHeight="0">
      <c s="5" t="inlineStr" r="A2974">
        <is>
          <t xml:space="preserve">40600290</t>
        </is>
      </c>
      <c s="5" t="inlineStr" r="B2974">
        <is>
          <t xml:space="preserve">BITUMINOUS MATERIALS (TACK COAT)</t>
        </is>
      </c>
      <c s="5" t="inlineStr" r="C2974">
        <is>
          <t xml:space="preserve">POUND  </t>
        </is>
      </c>
      <c s="6" r="D2974">
        <v>810.000</v>
      </c>
      <c s="7" r="E2974">
        <v>3</v>
      </c>
      <c s="8" t="inlineStr" r="F2974">
        <is>
          <t xml:space="preserve">87840</t>
        </is>
      </c>
      <c s="8" t="inlineStr" r="G2974">
        <is>
          <t xml:space="preserve">148</t>
        </is>
      </c>
      <c s="9" r="H2974">
        <v>0.0100</v>
      </c>
      <c s="8" t="inlineStr" r="I2974">
        <is>
          <t xml:space="preserve">Y</t>
        </is>
      </c>
      <c s="8" t="inlineStr" r="J2974">
        <is>
          <t xml:space="preserve"> Grundy</t>
        </is>
      </c>
    </row>
    <row r="2975" ht="20.25" customHeight="0">
      <c s="5" t="inlineStr" r="A2975">
        <is>
          <t xml:space="preserve">40600290</t>
        </is>
      </c>
      <c s="5" t="inlineStr" r="B2975">
        <is>
          <t xml:space="preserve">BITUMINOUS MATERIALS (TACK COAT)</t>
        </is>
      </c>
      <c s="5" t="inlineStr" r="C2975">
        <is>
          <t xml:space="preserve">POUND  </t>
        </is>
      </c>
      <c s="6" r="D2975">
        <v>810.000</v>
      </c>
      <c s="7" r="E2975">
        <v>3</v>
      </c>
      <c s="8" t="inlineStr" r="F2975">
        <is>
          <t xml:space="preserve">87840</t>
        </is>
      </c>
      <c s="8" t="inlineStr" r="G2975">
        <is>
          <t xml:space="preserve">148</t>
        </is>
      </c>
      <c s="9" r="H2975">
        <v>0.0100</v>
      </c>
      <c s="8" t="inlineStr" r="I2975">
        <is>
          <t xml:space="preserve"/>
        </is>
      </c>
      <c s="8" t="inlineStr" r="J2975">
        <is>
          <t xml:space="preserve"> Grundy</t>
        </is>
      </c>
    </row>
    <row r="2976" ht="20.25" customHeight="0">
      <c s="5" t="inlineStr" r="A2976">
        <is>
          <t xml:space="preserve">40600290</t>
        </is>
      </c>
      <c s="5" t="inlineStr" r="B2976">
        <is>
          <t xml:space="preserve">BITUMINOUS MATERIALS (TACK COAT)</t>
        </is>
      </c>
      <c s="5" t="inlineStr" r="C2976">
        <is>
          <t xml:space="preserve">POUND  </t>
        </is>
      </c>
      <c s="6" r="D2976">
        <v>810.000</v>
      </c>
      <c s="7" r="E2976">
        <v>3</v>
      </c>
      <c s="8" t="inlineStr" r="F2976">
        <is>
          <t xml:space="preserve">87840</t>
        </is>
      </c>
      <c s="8" t="inlineStr" r="G2976">
        <is>
          <t xml:space="preserve">148</t>
        </is>
      </c>
      <c s="9" r="H2976">
        <v>0.0100</v>
      </c>
      <c s="8" t="inlineStr" r="I2976">
        <is>
          <t xml:space="preserve"/>
        </is>
      </c>
      <c s="8" t="inlineStr" r="J2976">
        <is>
          <t xml:space="preserve"> Grundy</t>
        </is>
      </c>
    </row>
    <row r="2977" ht="20.25" customHeight="0">
      <c s="5" t="inlineStr" r="A2977">
        <is>
          <t xml:space="preserve">40600290</t>
        </is>
      </c>
      <c s="5" t="inlineStr" r="B2977">
        <is>
          <t xml:space="preserve">BITUMINOUS MATERIALS (TACK COAT)</t>
        </is>
      </c>
      <c s="5" t="inlineStr" r="C2977">
        <is>
          <t xml:space="preserve">POUND  </t>
        </is>
      </c>
      <c s="6" r="D2977">
        <v>5166.000</v>
      </c>
      <c s="7" r="E2977">
        <v>3</v>
      </c>
      <c s="8" t="inlineStr" r="F2977">
        <is>
          <t xml:space="preserve">87873</t>
        </is>
      </c>
      <c s="8" t="inlineStr" r="G2977">
        <is>
          <t xml:space="preserve">135</t>
        </is>
      </c>
      <c s="9" r="H2977">
        <v>0.0100</v>
      </c>
      <c s="8" t="inlineStr" r="I2977">
        <is>
          <t xml:space="preserve">Y</t>
        </is>
      </c>
      <c s="8" t="inlineStr" r="J2977">
        <is>
          <t xml:space="preserve"> Kendall</t>
        </is>
      </c>
    </row>
    <row r="2978" ht="20.25" customHeight="0">
      <c s="5" t="inlineStr" r="A2978">
        <is>
          <t xml:space="preserve">40600290</t>
        </is>
      </c>
      <c s="5" t="inlineStr" r="B2978">
        <is>
          <t xml:space="preserve">BITUMINOUS MATERIALS (TACK COAT)</t>
        </is>
      </c>
      <c s="5" t="inlineStr" r="C2978">
        <is>
          <t xml:space="preserve">POUND  </t>
        </is>
      </c>
      <c s="6" r="D2978">
        <v>5166.000</v>
      </c>
      <c s="7" r="E2978">
        <v>3</v>
      </c>
      <c s="8" t="inlineStr" r="F2978">
        <is>
          <t xml:space="preserve">87873</t>
        </is>
      </c>
      <c s="8" t="inlineStr" r="G2978">
        <is>
          <t xml:space="preserve">135</t>
        </is>
      </c>
      <c s="9" r="H2978">
        <v>0.0100</v>
      </c>
      <c s="8" t="inlineStr" r="I2978">
        <is>
          <t xml:space="preserve"/>
        </is>
      </c>
      <c s="8" t="inlineStr" r="J2978">
        <is>
          <t xml:space="preserve"> Kendall</t>
        </is>
      </c>
    </row>
    <row r="2979" ht="20.25" customHeight="0">
      <c s="5" t="inlineStr" r="A2979">
        <is>
          <t xml:space="preserve">40600290</t>
        </is>
      </c>
      <c s="5" t="inlineStr" r="B2979">
        <is>
          <t xml:space="preserve">BITUMINOUS MATERIALS (TACK COAT)</t>
        </is>
      </c>
      <c s="5" t="inlineStr" r="C2979">
        <is>
          <t xml:space="preserve">POUND  </t>
        </is>
      </c>
      <c s="6" r="D2979">
        <v>5166.000</v>
      </c>
      <c s="7" r="E2979">
        <v>3</v>
      </c>
      <c s="8" t="inlineStr" r="F2979">
        <is>
          <t xml:space="preserve">87873</t>
        </is>
      </c>
      <c s="8" t="inlineStr" r="G2979">
        <is>
          <t xml:space="preserve">135</t>
        </is>
      </c>
      <c s="9" r="H2979">
        <v>0.0100</v>
      </c>
      <c s="8" t="inlineStr" r="I2979">
        <is>
          <t xml:space="preserve"/>
        </is>
      </c>
      <c s="8" t="inlineStr" r="J2979">
        <is>
          <t xml:space="preserve"> Kendall</t>
        </is>
      </c>
    </row>
    <row r="2980" ht="20.25" customHeight="0">
      <c s="5" t="inlineStr" r="A2980">
        <is>
          <t xml:space="preserve">40600290</t>
        </is>
      </c>
      <c s="5" t="inlineStr" r="B2980">
        <is>
          <t xml:space="preserve">BITUMINOUS MATERIALS (TACK COAT)</t>
        </is>
      </c>
      <c s="5" t="inlineStr" r="C2980">
        <is>
          <t xml:space="preserve">POUND  </t>
        </is>
      </c>
      <c s="6" r="D2980">
        <v>5166.000</v>
      </c>
      <c s="7" r="E2980">
        <v>3</v>
      </c>
      <c s="8" t="inlineStr" r="F2980">
        <is>
          <t xml:space="preserve">87873</t>
        </is>
      </c>
      <c s="8" t="inlineStr" r="G2980">
        <is>
          <t xml:space="preserve">135</t>
        </is>
      </c>
      <c s="9" r="H2980">
        <v>1.2500</v>
      </c>
      <c s="8" t="inlineStr" r="I2980">
        <is>
          <t xml:space="preserve"/>
        </is>
      </c>
      <c s="8" t="inlineStr" r="J2980">
        <is>
          <t xml:space="preserve"> Kendall</t>
        </is>
      </c>
    </row>
    <row r="2981" ht="20.25" customHeight="0">
      <c s="5" t="inlineStr" r="A2981">
        <is>
          <t xml:space="preserve">40600290</t>
        </is>
      </c>
      <c s="5" t="inlineStr" r="B2981">
        <is>
          <t xml:space="preserve">BITUMINOUS MATERIALS (TACK COAT)</t>
        </is>
      </c>
      <c s="5" t="inlineStr" r="C2981">
        <is>
          <t xml:space="preserve">POUND  </t>
        </is>
      </c>
      <c s="6" r="D2981">
        <v>465.000</v>
      </c>
      <c s="7" r="E2981">
        <v>4</v>
      </c>
      <c s="8" t="inlineStr" r="F2981">
        <is>
          <t xml:space="preserve">89837</t>
        </is>
      </c>
      <c s="8" t="inlineStr" r="G2981">
        <is>
          <t xml:space="preserve">149</t>
        </is>
      </c>
      <c s="9" r="H2981">
        <v>1.3300</v>
      </c>
      <c s="8" t="inlineStr" r="I2981">
        <is>
          <t xml:space="preserve">Y</t>
        </is>
      </c>
      <c s="8" t="inlineStr" r="J2981">
        <is>
          <t xml:space="preserve"> Fulton</t>
        </is>
      </c>
    </row>
    <row r="2982" ht="20.25" customHeight="0">
      <c s="5" t="inlineStr" r="A2982">
        <is>
          <t xml:space="preserve">40600290</t>
        </is>
      </c>
      <c s="5" t="inlineStr" r="B2982">
        <is>
          <t xml:space="preserve">BITUMINOUS MATERIALS (TACK COAT)</t>
        </is>
      </c>
      <c s="5" t="inlineStr" r="C2982">
        <is>
          <t xml:space="preserve">POUND  </t>
        </is>
      </c>
      <c s="6" r="D2982">
        <v>465.000</v>
      </c>
      <c s="7" r="E2982">
        <v>4</v>
      </c>
      <c s="8" t="inlineStr" r="F2982">
        <is>
          <t xml:space="preserve">89837</t>
        </is>
      </c>
      <c s="8" t="inlineStr" r="G2982">
        <is>
          <t xml:space="preserve">149</t>
        </is>
      </c>
      <c s="9" r="H2982">
        <v>1.3000</v>
      </c>
      <c s="8" t="inlineStr" r="I2982">
        <is>
          <t xml:space="preserve"/>
        </is>
      </c>
      <c s="8" t="inlineStr" r="J2982">
        <is>
          <t xml:space="preserve"> Fulton</t>
        </is>
      </c>
    </row>
    <row r="2983" ht="20.25" customHeight="0">
      <c s="5" t="inlineStr" r="A2983">
        <is>
          <t xml:space="preserve">40600290</t>
        </is>
      </c>
      <c s="5" t="inlineStr" r="B2983">
        <is>
          <t xml:space="preserve">BITUMINOUS MATERIALS (TACK COAT)</t>
        </is>
      </c>
      <c s="5" t="inlineStr" r="C2983">
        <is>
          <t xml:space="preserve">POUND  </t>
        </is>
      </c>
      <c s="6" r="D2983">
        <v>465.000</v>
      </c>
      <c s="7" r="E2983">
        <v>4</v>
      </c>
      <c s="8" t="inlineStr" r="F2983">
        <is>
          <t xml:space="preserve">89837</t>
        </is>
      </c>
      <c s="8" t="inlineStr" r="G2983">
        <is>
          <t xml:space="preserve">149</t>
        </is>
      </c>
      <c s="9" r="H2983">
        <v>6.4000</v>
      </c>
      <c s="8" t="inlineStr" r="I2983">
        <is>
          <t xml:space="preserve"/>
        </is>
      </c>
      <c s="8" t="inlineStr" r="J2983">
        <is>
          <t xml:space="preserve"> Fulton</t>
        </is>
      </c>
    </row>
    <row r="2984" ht="20.25" customHeight="0">
      <c s="5" t="inlineStr" r="A2984">
        <is>
          <t xml:space="preserve">40600290</t>
        </is>
      </c>
      <c s="5" t="inlineStr" r="B2984">
        <is>
          <t xml:space="preserve">BITUMINOUS MATERIALS (TACK COAT)</t>
        </is>
      </c>
      <c s="5" t="inlineStr" r="C2984">
        <is>
          <t xml:space="preserve">POUND  </t>
        </is>
      </c>
      <c s="6" r="D2984">
        <v>17.000</v>
      </c>
      <c s="7" r="E2984">
        <v>4</v>
      </c>
      <c s="8" t="inlineStr" r="F2984">
        <is>
          <t xml:space="preserve">89865</t>
        </is>
      </c>
      <c s="8" t="inlineStr" r="G2984">
        <is>
          <t xml:space="preserve">150</t>
        </is>
      </c>
      <c s="9" r="H2984">
        <v>15.0000</v>
      </c>
      <c s="8" t="inlineStr" r="I2984">
        <is>
          <t xml:space="preserve">Y</t>
        </is>
      </c>
      <c s="8" t="inlineStr" r="J2984">
        <is>
          <t xml:space="preserve"> Peoria</t>
        </is>
      </c>
    </row>
    <row r="2985" ht="20.25" customHeight="0">
      <c s="5" t="inlineStr" r="A2985">
        <is>
          <t xml:space="preserve">40600290</t>
        </is>
      </c>
      <c s="5" t="inlineStr" r="B2985">
        <is>
          <t xml:space="preserve">BITUMINOUS MATERIALS (TACK COAT)</t>
        </is>
      </c>
      <c s="5" t="inlineStr" r="C2985">
        <is>
          <t xml:space="preserve">POUND  </t>
        </is>
      </c>
      <c s="6" r="D2985">
        <v>17.000</v>
      </c>
      <c s="7" r="E2985">
        <v>4</v>
      </c>
      <c s="8" t="inlineStr" r="F2985">
        <is>
          <t xml:space="preserve">89865</t>
        </is>
      </c>
      <c s="8" t="inlineStr" r="G2985">
        <is>
          <t xml:space="preserve">150</t>
        </is>
      </c>
      <c s="9" r="H2985">
        <v>10.5000</v>
      </c>
      <c s="8" t="inlineStr" r="I2985">
        <is>
          <t xml:space="preserve"/>
        </is>
      </c>
      <c s="8" t="inlineStr" r="J2985">
        <is>
          <t xml:space="preserve"> Peoria</t>
        </is>
      </c>
    </row>
    <row r="2986" ht="20.25" customHeight="0">
      <c s="5" t="inlineStr" r="A2986">
        <is>
          <t xml:space="preserve">40600290</t>
        </is>
      </c>
      <c s="5" t="inlineStr" r="B2986">
        <is>
          <t xml:space="preserve">BITUMINOUS MATERIALS (TACK COAT)</t>
        </is>
      </c>
      <c s="5" t="inlineStr" r="C2986">
        <is>
          <t xml:space="preserve">POUND  </t>
        </is>
      </c>
      <c s="6" r="D2986">
        <v>17.000</v>
      </c>
      <c s="7" r="E2986">
        <v>4</v>
      </c>
      <c s="8" t="inlineStr" r="F2986">
        <is>
          <t xml:space="preserve">89865</t>
        </is>
      </c>
      <c s="8" t="inlineStr" r="G2986">
        <is>
          <t xml:space="preserve">150</t>
        </is>
      </c>
      <c s="9" r="H2986">
        <v>15.0000</v>
      </c>
      <c s="8" t="inlineStr" r="I2986">
        <is>
          <t xml:space="preserve"/>
        </is>
      </c>
      <c s="8" t="inlineStr" r="J2986">
        <is>
          <t xml:space="preserve"> Peoria</t>
        </is>
      </c>
    </row>
    <row r="2987" ht="20.25" customHeight="0">
      <c s="5" t="inlineStr" r="A2987">
        <is>
          <t xml:space="preserve">40600290</t>
        </is>
      </c>
      <c s="5" t="inlineStr" r="B2987">
        <is>
          <t xml:space="preserve">BITUMINOUS MATERIALS (TACK COAT)</t>
        </is>
      </c>
      <c s="5" t="inlineStr" r="C2987">
        <is>
          <t xml:space="preserve">POUND  </t>
        </is>
      </c>
      <c s="6" r="D2987">
        <v>17.000</v>
      </c>
      <c s="7" r="E2987">
        <v>4</v>
      </c>
      <c s="8" t="inlineStr" r="F2987">
        <is>
          <t xml:space="preserve">89865</t>
        </is>
      </c>
      <c s="8" t="inlineStr" r="G2987">
        <is>
          <t xml:space="preserve">150</t>
        </is>
      </c>
      <c s="9" r="H2987">
        <v>15.9400</v>
      </c>
      <c s="8" t="inlineStr" r="I2987">
        <is>
          <t xml:space="preserve"/>
        </is>
      </c>
      <c s="8" t="inlineStr" r="J2987">
        <is>
          <t xml:space="preserve"> Peoria</t>
        </is>
      </c>
    </row>
    <row r="2988" ht="20.25" customHeight="0">
      <c s="5" t="inlineStr" r="A2988">
        <is>
          <t xml:space="preserve">40600290</t>
        </is>
      </c>
      <c s="5" t="inlineStr" r="B2988">
        <is>
          <t xml:space="preserve">BITUMINOUS MATERIALS (TACK COAT)</t>
        </is>
      </c>
      <c s="5" t="inlineStr" r="C2988">
        <is>
          <t xml:space="preserve">POUND  </t>
        </is>
      </c>
      <c s="6" r="D2988">
        <v>17.000</v>
      </c>
      <c s="7" r="E2988">
        <v>4</v>
      </c>
      <c s="8" t="inlineStr" r="F2988">
        <is>
          <t xml:space="preserve">89865</t>
        </is>
      </c>
      <c s="8" t="inlineStr" r="G2988">
        <is>
          <t xml:space="preserve">150</t>
        </is>
      </c>
      <c s="9" r="H2988">
        <v>95.6000</v>
      </c>
      <c s="8" t="inlineStr" r="I2988">
        <is>
          <t xml:space="preserve"/>
        </is>
      </c>
      <c s="8" t="inlineStr" r="J2988">
        <is>
          <t xml:space="preserve"> Peoria</t>
        </is>
      </c>
    </row>
    <row r="2989" ht="20.25" customHeight="0">
      <c s="5" t="inlineStr" r="A2989">
        <is>
          <t xml:space="preserve">40600290</t>
        </is>
      </c>
      <c s="5" t="inlineStr" r="B2989">
        <is>
          <t xml:space="preserve">BITUMINOUS MATERIALS (TACK COAT)</t>
        </is>
      </c>
      <c s="5" t="inlineStr" r="C2989">
        <is>
          <t xml:space="preserve">POUND  </t>
        </is>
      </c>
      <c s="6" r="D2989">
        <v>966.000</v>
      </c>
      <c s="7" r="E2989">
        <v>6</v>
      </c>
      <c s="8" t="inlineStr" r="F2989">
        <is>
          <t xml:space="preserve">93803</t>
        </is>
      </c>
      <c s="8" t="inlineStr" r="G2989">
        <is>
          <t xml:space="preserve">115</t>
        </is>
      </c>
      <c s="9" r="H2989">
        <v>0.8800</v>
      </c>
      <c s="8" t="inlineStr" r="I2989">
        <is>
          <t xml:space="preserve">Y</t>
        </is>
      </c>
      <c s="8" t="inlineStr" r="J2989">
        <is>
          <t xml:space="preserve"> Montgomery</t>
        </is>
      </c>
    </row>
    <row r="2990" ht="20.25" customHeight="0">
      <c s="5" t="inlineStr" r="A2990">
        <is>
          <t xml:space="preserve">40600290</t>
        </is>
      </c>
      <c s="5" t="inlineStr" r="B2990">
        <is>
          <t xml:space="preserve">BITUMINOUS MATERIALS (TACK COAT)</t>
        </is>
      </c>
      <c s="5" t="inlineStr" r="C2990">
        <is>
          <t xml:space="preserve">POUND  </t>
        </is>
      </c>
      <c s="6" r="D2990">
        <v>966.000</v>
      </c>
      <c s="7" r="E2990">
        <v>6</v>
      </c>
      <c s="8" t="inlineStr" r="F2990">
        <is>
          <t xml:space="preserve">93803</t>
        </is>
      </c>
      <c s="8" t="inlineStr" r="G2990">
        <is>
          <t xml:space="preserve">115</t>
        </is>
      </c>
      <c s="9" r="H2990">
        <v>1.8000</v>
      </c>
      <c s="8" t="inlineStr" r="I2990">
        <is>
          <t xml:space="preserve"/>
        </is>
      </c>
      <c s="8" t="inlineStr" r="J2990">
        <is>
          <t xml:space="preserve"> Montgomery</t>
        </is>
      </c>
    </row>
    <row r="2991" ht="20.25" customHeight="0">
      <c s="5" t="inlineStr" r="A2991">
        <is>
          <t xml:space="preserve">40600290</t>
        </is>
      </c>
      <c s="5" t="inlineStr" r="B2991">
        <is>
          <t xml:space="preserve">BITUMINOUS MATERIALS (TACK COAT)</t>
        </is>
      </c>
      <c s="5" t="inlineStr" r="C2991">
        <is>
          <t xml:space="preserve">POUND  </t>
        </is>
      </c>
      <c s="6" r="D2991">
        <v>947.000</v>
      </c>
      <c s="7" r="E2991">
        <v>6</v>
      </c>
      <c s="8" t="inlineStr" r="F2991">
        <is>
          <t xml:space="preserve">93824</t>
        </is>
      </c>
      <c s="8" t="inlineStr" r="G2991">
        <is>
          <t xml:space="preserve">151</t>
        </is>
      </c>
      <c s="9" r="H2991">
        <v>1.3800</v>
      </c>
      <c s="8" t="inlineStr" r="I2991">
        <is>
          <t xml:space="preserve">Y</t>
        </is>
      </c>
      <c s="8" t="inlineStr" r="J2991">
        <is>
          <t xml:space="preserve"> Hancock</t>
        </is>
      </c>
    </row>
    <row r="2992" ht="20.25" customHeight="0">
      <c s="5" t="inlineStr" r="A2992">
        <is>
          <t xml:space="preserve">40600290</t>
        </is>
      </c>
      <c s="5" t="inlineStr" r="B2992">
        <is>
          <t xml:space="preserve">BITUMINOUS MATERIALS (TACK COAT)</t>
        </is>
      </c>
      <c s="5" t="inlineStr" r="C2992">
        <is>
          <t xml:space="preserve">POUND  </t>
        </is>
      </c>
      <c s="6" r="D2992">
        <v>947.000</v>
      </c>
      <c s="7" r="E2992">
        <v>6</v>
      </c>
      <c s="8" t="inlineStr" r="F2992">
        <is>
          <t xml:space="preserve">93824</t>
        </is>
      </c>
      <c s="8" t="inlineStr" r="G2992">
        <is>
          <t xml:space="preserve">151</t>
        </is>
      </c>
      <c s="9" r="H2992">
        <v>1.3000</v>
      </c>
      <c s="8" t="inlineStr" r="I2992">
        <is>
          <t xml:space="preserve"/>
        </is>
      </c>
      <c s="8" t="inlineStr" r="J2992">
        <is>
          <t xml:space="preserve"> Hancock</t>
        </is>
      </c>
    </row>
    <row r="2993" ht="20.25" customHeight="0">
      <c s="5" t="inlineStr" r="A2993">
        <is>
          <t xml:space="preserve">40600290</t>
        </is>
      </c>
      <c s="5" t="inlineStr" r="B2993">
        <is>
          <t xml:space="preserve">BITUMINOUS MATERIALS (TACK COAT)</t>
        </is>
      </c>
      <c s="5" t="inlineStr" r="C2993">
        <is>
          <t xml:space="preserve">POUND  </t>
        </is>
      </c>
      <c s="6" r="D2993">
        <v>189.000</v>
      </c>
      <c s="7" r="E2993">
        <v>6</v>
      </c>
      <c s="8" t="inlineStr" r="F2993">
        <is>
          <t xml:space="preserve">93827</t>
        </is>
      </c>
      <c s="8" t="inlineStr" r="G2993">
        <is>
          <t xml:space="preserve">138</t>
        </is>
      </c>
      <c s="9" r="H2993">
        <v>6.0000</v>
      </c>
      <c s="8" t="inlineStr" r="I2993">
        <is>
          <t xml:space="preserve">Y</t>
        </is>
      </c>
      <c s="8" t="inlineStr" r="J2993">
        <is>
          <t xml:space="preserve"> Menard</t>
        </is>
      </c>
    </row>
    <row r="2994" ht="20.25" customHeight="0">
      <c s="5" t="inlineStr" r="A2994">
        <is>
          <t xml:space="preserve">40600290</t>
        </is>
      </c>
      <c s="5" t="inlineStr" r="B2994">
        <is>
          <t xml:space="preserve">BITUMINOUS MATERIALS (TACK COAT)</t>
        </is>
      </c>
      <c s="5" t="inlineStr" r="C2994">
        <is>
          <t xml:space="preserve">POUND  </t>
        </is>
      </c>
      <c s="6" r="D2994">
        <v>189.000</v>
      </c>
      <c s="7" r="E2994">
        <v>6</v>
      </c>
      <c s="8" t="inlineStr" r="F2994">
        <is>
          <t xml:space="preserve">93827</t>
        </is>
      </c>
      <c s="8" t="inlineStr" r="G2994">
        <is>
          <t xml:space="preserve">138</t>
        </is>
      </c>
      <c s="9" r="H2994">
        <v>5.0000</v>
      </c>
      <c s="8" t="inlineStr" r="I2994">
        <is>
          <t xml:space="preserve"/>
        </is>
      </c>
      <c s="8" t="inlineStr" r="J2994">
        <is>
          <t xml:space="preserve"> Menard</t>
        </is>
      </c>
    </row>
    <row r="2995" ht="20.25" customHeight="0">
      <c s="5" t="inlineStr" r="A2995">
        <is>
          <t xml:space="preserve">40600290</t>
        </is>
      </c>
      <c s="5" t="inlineStr" r="B2995">
        <is>
          <t xml:space="preserve">BITUMINOUS MATERIALS (TACK COAT)</t>
        </is>
      </c>
      <c s="5" t="inlineStr" r="C2995">
        <is>
          <t xml:space="preserve">POUND  </t>
        </is>
      </c>
      <c s="6" r="D2995">
        <v>189.000</v>
      </c>
      <c s="7" r="E2995">
        <v>6</v>
      </c>
      <c s="8" t="inlineStr" r="F2995">
        <is>
          <t xml:space="preserve">93827</t>
        </is>
      </c>
      <c s="8" t="inlineStr" r="G2995">
        <is>
          <t xml:space="preserve">138</t>
        </is>
      </c>
      <c s="9" r="H2995">
        <v>14.2000</v>
      </c>
      <c s="8" t="inlineStr" r="I2995">
        <is>
          <t xml:space="preserve"/>
        </is>
      </c>
      <c s="8" t="inlineStr" r="J2995">
        <is>
          <t xml:space="preserve"> Menard</t>
        </is>
      </c>
    </row>
    <row r="2996" ht="20.25" customHeight="0">
      <c s="5" t="inlineStr" r="A2996">
        <is>
          <t xml:space="preserve">40600290</t>
        </is>
      </c>
      <c s="5" t="inlineStr" r="B2996">
        <is>
          <t xml:space="preserve">BITUMINOUS MATERIALS (TACK COAT)</t>
        </is>
      </c>
      <c s="5" t="inlineStr" r="C2996">
        <is>
          <t xml:space="preserve">POUND  </t>
        </is>
      </c>
      <c s="6" r="D2996">
        <v>189.000</v>
      </c>
      <c s="7" r="E2996">
        <v>6</v>
      </c>
      <c s="8" t="inlineStr" r="F2996">
        <is>
          <t xml:space="preserve">93827</t>
        </is>
      </c>
      <c s="8" t="inlineStr" r="G2996">
        <is>
          <t xml:space="preserve">138</t>
        </is>
      </c>
      <c s="9" r="H2996">
        <v>20.0000</v>
      </c>
      <c s="8" t="inlineStr" r="I2996">
        <is>
          <t xml:space="preserve"/>
        </is>
      </c>
      <c s="8" t="inlineStr" r="J2996">
        <is>
          <t xml:space="preserve"> Menard</t>
        </is>
      </c>
    </row>
    <row r="2997" ht="20.25" customHeight="0">
      <c s="5" t="inlineStr" r="A2997">
        <is>
          <t xml:space="preserve">40600290</t>
        </is>
      </c>
      <c s="5" t="inlineStr" r="B2997">
        <is>
          <t xml:space="preserve">BITUMINOUS MATERIALS (TACK COAT)</t>
        </is>
      </c>
      <c s="5" t="inlineStr" r="C2997">
        <is>
          <t xml:space="preserve">POUND  </t>
        </is>
      </c>
      <c s="6" r="D2997">
        <v>189.000</v>
      </c>
      <c s="7" r="E2997">
        <v>6</v>
      </c>
      <c s="8" t="inlineStr" r="F2997">
        <is>
          <t xml:space="preserve">93827</t>
        </is>
      </c>
      <c s="8" t="inlineStr" r="G2997">
        <is>
          <t xml:space="preserve">138</t>
        </is>
      </c>
      <c s="9" r="H2997">
        <v>21.0000</v>
      </c>
      <c s="8" t="inlineStr" r="I2997">
        <is>
          <t xml:space="preserve"/>
        </is>
      </c>
      <c s="8" t="inlineStr" r="J2997">
        <is>
          <t xml:space="preserve"> Menard</t>
        </is>
      </c>
    </row>
    <row r="2998" ht="20.25" customHeight="0">
      <c s="5" t="inlineStr" r="A2998">
        <is>
          <t xml:space="preserve">40600290</t>
        </is>
      </c>
      <c s="5" t="inlineStr" r="B2998">
        <is>
          <t xml:space="preserve">BITUMINOUS MATERIALS (TACK COAT)</t>
        </is>
      </c>
      <c s="5" t="inlineStr" r="C2998">
        <is>
          <t xml:space="preserve">POUND  </t>
        </is>
      </c>
      <c s="6" r="D2998">
        <v>1345.000</v>
      </c>
      <c s="7" r="E2998">
        <v>7</v>
      </c>
      <c s="8" t="inlineStr" r="F2998">
        <is>
          <t xml:space="preserve">95970</t>
        </is>
      </c>
      <c s="8" t="inlineStr" r="G2998">
        <is>
          <t xml:space="preserve">117</t>
        </is>
      </c>
      <c s="9" r="H2998">
        <v>0.3500</v>
      </c>
      <c s="8" t="inlineStr" r="I2998">
        <is>
          <t xml:space="preserve">Y</t>
        </is>
      </c>
      <c s="8" t="inlineStr" r="J2998">
        <is>
          <t xml:space="preserve"> Lawrence</t>
        </is>
      </c>
    </row>
    <row r="2999" ht="20.25" customHeight="0">
      <c s="5" t="inlineStr" r="A2999">
        <is>
          <t xml:space="preserve">40600290</t>
        </is>
      </c>
      <c s="5" t="inlineStr" r="B2999">
        <is>
          <t xml:space="preserve">BITUMINOUS MATERIALS (TACK COAT)</t>
        </is>
      </c>
      <c s="5" t="inlineStr" r="C2999">
        <is>
          <t xml:space="preserve">POUND  </t>
        </is>
      </c>
      <c s="6" r="D2999">
        <v>1345.000</v>
      </c>
      <c s="7" r="E2999">
        <v>7</v>
      </c>
      <c s="8" t="inlineStr" r="F2999">
        <is>
          <t xml:space="preserve">95970</t>
        </is>
      </c>
      <c s="8" t="inlineStr" r="G2999">
        <is>
          <t xml:space="preserve">117</t>
        </is>
      </c>
      <c s="9" r="H2999">
        <v>0.3500</v>
      </c>
      <c s="8" t="inlineStr" r="I2999">
        <is>
          <t xml:space="preserve"/>
        </is>
      </c>
      <c s="8" t="inlineStr" r="J2999">
        <is>
          <t xml:space="preserve"> Lawrence</t>
        </is>
      </c>
    </row>
    <row r="3000" ht="20.25" customHeight="0">
      <c s="5" t="inlineStr" r="A3000">
        <is>
          <t xml:space="preserve">40600290</t>
        </is>
      </c>
      <c s="5" t="inlineStr" r="B3000">
        <is>
          <t xml:space="preserve">BITUMINOUS MATERIALS (TACK COAT)</t>
        </is>
      </c>
      <c s="5" t="inlineStr" r="C3000">
        <is>
          <t xml:space="preserve">POUND  </t>
        </is>
      </c>
      <c s="6" r="D3000">
        <v>1345.000</v>
      </c>
      <c s="7" r="E3000">
        <v>7</v>
      </c>
      <c s="8" t="inlineStr" r="F3000">
        <is>
          <t xml:space="preserve">95970</t>
        </is>
      </c>
      <c s="8" t="inlineStr" r="G3000">
        <is>
          <t xml:space="preserve">117</t>
        </is>
      </c>
      <c s="9" r="H3000">
        <v>0.3600</v>
      </c>
      <c s="8" t="inlineStr" r="I3000">
        <is>
          <t xml:space="preserve"/>
        </is>
      </c>
      <c s="8" t="inlineStr" r="J3000">
        <is>
          <t xml:space="preserve"> Lawrence</t>
        </is>
      </c>
    </row>
    <row r="3001" ht="20.25" customHeight="0">
      <c s="5" t="inlineStr" r="A3001">
        <is>
          <t xml:space="preserve">40600290</t>
        </is>
      </c>
      <c s="5" t="inlineStr" r="B3001">
        <is>
          <t xml:space="preserve">BITUMINOUS MATERIALS (TACK COAT)</t>
        </is>
      </c>
      <c s="5" t="inlineStr" r="C3001">
        <is>
          <t xml:space="preserve">POUND  </t>
        </is>
      </c>
      <c s="6" r="D3001">
        <v>2490.000</v>
      </c>
      <c s="7" r="E3001">
        <v>8</v>
      </c>
      <c s="8" t="inlineStr" r="F3001">
        <is>
          <t xml:space="preserve">97843</t>
        </is>
      </c>
      <c s="8" t="inlineStr" r="G3001">
        <is>
          <t xml:space="preserve">153</t>
        </is>
      </c>
      <c s="9" r="H3001">
        <v>4.4000</v>
      </c>
      <c s="8" t="inlineStr" r="I3001">
        <is>
          <t xml:space="preserve">Y</t>
        </is>
      </c>
      <c s="8" t="inlineStr" r="J3001">
        <is>
          <t xml:space="preserve"> Madison</t>
        </is>
      </c>
    </row>
    <row r="3002" ht="20.25" customHeight="0">
      <c s="5" t="inlineStr" r="A3002">
        <is>
          <t xml:space="preserve">40600290</t>
        </is>
      </c>
      <c s="5" t="inlineStr" r="B3002">
        <is>
          <t xml:space="preserve">BITUMINOUS MATERIALS (TACK COAT)</t>
        </is>
      </c>
      <c s="5" t="inlineStr" r="C3002">
        <is>
          <t xml:space="preserve">POUND  </t>
        </is>
      </c>
      <c s="6" r="D3002">
        <v>2490.000</v>
      </c>
      <c s="7" r="E3002">
        <v>8</v>
      </c>
      <c s="8" t="inlineStr" r="F3002">
        <is>
          <t xml:space="preserve">97843</t>
        </is>
      </c>
      <c s="8" t="inlineStr" r="G3002">
        <is>
          <t xml:space="preserve">153</t>
        </is>
      </c>
      <c s="9" r="H3002">
        <v>3.1900</v>
      </c>
      <c s="8" t="inlineStr" r="I3002">
        <is>
          <t xml:space="preserve"/>
        </is>
      </c>
      <c s="8" t="inlineStr" r="J3002">
        <is>
          <t xml:space="preserve"> Madison</t>
        </is>
      </c>
    </row>
    <row r="3003" ht="20.25" customHeight="0">
      <c s="5" t="inlineStr" r="A3003">
        <is>
          <t xml:space="preserve">40600290</t>
        </is>
      </c>
      <c s="5" t="inlineStr" r="B3003">
        <is>
          <t xml:space="preserve">BITUMINOUS MATERIALS (TACK COAT)</t>
        </is>
      </c>
      <c s="5" t="inlineStr" r="C3003">
        <is>
          <t xml:space="preserve">POUND  </t>
        </is>
      </c>
      <c s="6" r="D3003">
        <v>8453.000</v>
      </c>
      <c s="7" r="E3003">
        <v>8</v>
      </c>
      <c s="8" t="inlineStr" r="F3003">
        <is>
          <t xml:space="preserve">97847</t>
        </is>
      </c>
      <c s="8" t="inlineStr" r="G3003">
        <is>
          <t xml:space="preserve">119</t>
        </is>
      </c>
      <c s="9" r="H3003">
        <v>2.1200</v>
      </c>
      <c s="8" t="inlineStr" r="I3003">
        <is>
          <t xml:space="preserve">Y</t>
        </is>
      </c>
      <c s="8" t="inlineStr" r="J3003">
        <is>
          <t xml:space="preserve"> Madison</t>
        </is>
      </c>
    </row>
    <row r="3004" ht="20.25" customHeight="0">
      <c s="5" t="inlineStr" r="A3004">
        <is>
          <t xml:space="preserve">40600290</t>
        </is>
      </c>
      <c s="5" t="inlineStr" r="B3004">
        <is>
          <t xml:space="preserve">BITUMINOUS MATERIALS (TACK COAT)</t>
        </is>
      </c>
      <c s="5" t="inlineStr" r="C3004">
        <is>
          <t xml:space="preserve">POUND  </t>
        </is>
      </c>
      <c s="6" r="D3004">
        <v>8453.000</v>
      </c>
      <c s="7" r="E3004">
        <v>8</v>
      </c>
      <c s="8" t="inlineStr" r="F3004">
        <is>
          <t xml:space="preserve">97847</t>
        </is>
      </c>
      <c s="8" t="inlineStr" r="G3004">
        <is>
          <t xml:space="preserve">119</t>
        </is>
      </c>
      <c s="9" r="H3004">
        <v>1.7000</v>
      </c>
      <c s="8" t="inlineStr" r="I3004">
        <is>
          <t xml:space="preserve"/>
        </is>
      </c>
      <c s="8" t="inlineStr" r="J3004">
        <is>
          <t xml:space="preserve"> Madison</t>
        </is>
      </c>
    </row>
    <row r="3005" ht="20.25" customHeight="0">
      <c s="5" t="inlineStr" r="A3005">
        <is>
          <t xml:space="preserve">40600290</t>
        </is>
      </c>
      <c s="5" t="inlineStr" r="B3005">
        <is>
          <t xml:space="preserve">BITUMINOUS MATERIALS (TACK COAT)</t>
        </is>
      </c>
      <c s="5" t="inlineStr" r="C3005">
        <is>
          <t xml:space="preserve">POUND  </t>
        </is>
      </c>
      <c s="6" r="D3005">
        <v>9964.000</v>
      </c>
      <c s="7" r="E3005">
        <v>9</v>
      </c>
      <c s="8" t="inlineStr" r="F3005">
        <is>
          <t xml:space="preserve">99712</t>
        </is>
      </c>
      <c s="8" t="inlineStr" r="G3005">
        <is>
          <t xml:space="preserve">155</t>
        </is>
      </c>
      <c s="9" r="H3005">
        <v>0.0100</v>
      </c>
      <c s="8" t="inlineStr" r="I3005">
        <is>
          <t xml:space="preserve">Y</t>
        </is>
      </c>
      <c s="8" t="inlineStr" r="J3005">
        <is>
          <t xml:space="preserve"> Jefferson</t>
        </is>
      </c>
    </row>
    <row r="3006" ht="20.25" customHeight="0">
      <c s="5" t="inlineStr" r="A3006">
        <is>
          <t xml:space="preserve">40600290</t>
        </is>
      </c>
      <c s="5" t="inlineStr" r="B3006">
        <is>
          <t xml:space="preserve">BITUMINOUS MATERIALS (TACK COAT)</t>
        </is>
      </c>
      <c s="5" t="inlineStr" r="C3006">
        <is>
          <t xml:space="preserve">POUND  </t>
        </is>
      </c>
      <c s="6" r="D3006">
        <v>9964.000</v>
      </c>
      <c s="7" r="E3006">
        <v>9</v>
      </c>
      <c s="8" t="inlineStr" r="F3006">
        <is>
          <t xml:space="preserve">99712</t>
        </is>
      </c>
      <c s="8" t="inlineStr" r="G3006">
        <is>
          <t xml:space="preserve">155</t>
        </is>
      </c>
      <c s="9" r="H3006">
        <v>0.0100</v>
      </c>
      <c s="8" t="inlineStr" r="I3006">
        <is>
          <t xml:space="preserve"/>
        </is>
      </c>
      <c s="8" t="inlineStr" r="J3006">
        <is>
          <t xml:space="preserve"> Jefferson</t>
        </is>
      </c>
    </row>
    <row r="3007" ht="20.25" customHeight="0">
      <c s="5" t="inlineStr" r="A3007">
        <is>
          <t xml:space="preserve">40600295</t>
        </is>
      </c>
      <c s="5" t="inlineStr" r="B3007">
        <is>
          <t xml:space="preserve">POLYMERIZED BITUMINOUS MATERIALS (TACK COAT)</t>
        </is>
      </c>
      <c s="5" t="inlineStr" r="C3007">
        <is>
          <t xml:space="preserve">POUND  </t>
        </is>
      </c>
      <c s="6" r="D3007">
        <v>13741.000</v>
      </c>
      <c s="7" r="E3007">
        <v>2</v>
      </c>
      <c s="8" t="inlineStr" r="F3007">
        <is>
          <t xml:space="preserve">64N06</t>
        </is>
      </c>
      <c s="8" t="inlineStr" r="G3007">
        <is>
          <t xml:space="preserve">001</t>
        </is>
      </c>
      <c s="9" r="H3007">
        <v>0.7500</v>
      </c>
      <c s="8" t="inlineStr" r="I3007">
        <is>
          <t xml:space="preserve">Y</t>
        </is>
      </c>
      <c s="8" t="inlineStr" r="J3007">
        <is>
          <t xml:space="preserve"> Rock Island</t>
        </is>
      </c>
    </row>
    <row r="3008" ht="20.25" customHeight="0">
      <c s="5" t="inlineStr" r="A3008">
        <is>
          <t xml:space="preserve">40600295</t>
        </is>
      </c>
      <c s="5" t="inlineStr" r="B3008">
        <is>
          <t xml:space="preserve">POLYMERIZED BITUMINOUS MATERIALS (TACK COAT)</t>
        </is>
      </c>
      <c s="5" t="inlineStr" r="C3008">
        <is>
          <t xml:space="preserve">POUND  </t>
        </is>
      </c>
      <c s="6" r="D3008">
        <v>13741.000</v>
      </c>
      <c s="7" r="E3008">
        <v>2</v>
      </c>
      <c s="8" t="inlineStr" r="F3008">
        <is>
          <t xml:space="preserve">64N06</t>
        </is>
      </c>
      <c s="8" t="inlineStr" r="G3008">
        <is>
          <t xml:space="preserve">001</t>
        </is>
      </c>
      <c s="9" r="H3008">
        <v>0.0100</v>
      </c>
      <c s="8" t="inlineStr" r="I3008">
        <is>
          <t xml:space="preserve"/>
        </is>
      </c>
      <c s="8" t="inlineStr" r="J3008">
        <is>
          <t xml:space="preserve"> Rock Island</t>
        </is>
      </c>
    </row>
    <row r="3009" ht="20.25" customHeight="0">
      <c s="5" t="inlineStr" r="A3009">
        <is>
          <t xml:space="preserve">40600295</t>
        </is>
      </c>
      <c s="5" t="inlineStr" r="B3009">
        <is>
          <t xml:space="preserve">POLYMERIZED BITUMINOUS MATERIALS (TACK COAT)</t>
        </is>
      </c>
      <c s="5" t="inlineStr" r="C3009">
        <is>
          <t xml:space="preserve">POUND  </t>
        </is>
      </c>
      <c s="6" r="D3009">
        <v>13741.000</v>
      </c>
      <c s="7" r="E3009">
        <v>2</v>
      </c>
      <c s="8" t="inlineStr" r="F3009">
        <is>
          <t xml:space="preserve">64N06</t>
        </is>
      </c>
      <c s="8" t="inlineStr" r="G3009">
        <is>
          <t xml:space="preserve">001</t>
        </is>
      </c>
      <c s="9" r="H3009">
        <v>0.0100</v>
      </c>
      <c s="8" t="inlineStr" r="I3009">
        <is>
          <t xml:space="preserve"/>
        </is>
      </c>
      <c s="8" t="inlineStr" r="J3009">
        <is>
          <t xml:space="preserve"> Rock Island</t>
        </is>
      </c>
    </row>
    <row r="3010" ht="20.25" customHeight="0">
      <c s="5" t="inlineStr" r="A3010">
        <is>
          <t xml:space="preserve">40600295</t>
        </is>
      </c>
      <c s="5" t="inlineStr" r="B3010">
        <is>
          <t xml:space="preserve">POLYMERIZED BITUMINOUS MATERIALS (TACK COAT)</t>
        </is>
      </c>
      <c s="5" t="inlineStr" r="C3010">
        <is>
          <t xml:space="preserve">POUND  </t>
        </is>
      </c>
      <c s="6" r="D3010">
        <v>10848.000</v>
      </c>
      <c s="7" r="E3010">
        <v>2</v>
      </c>
      <c s="8" t="inlineStr" r="F3010">
        <is>
          <t xml:space="preserve">85772</t>
        </is>
      </c>
      <c s="8" t="inlineStr" r="G3010">
        <is>
          <t xml:space="preserve">133</t>
        </is>
      </c>
      <c s="9" r="H3010">
        <v>0.0100</v>
      </c>
      <c s="8" t="inlineStr" r="I3010">
        <is>
          <t xml:space="preserve">Y</t>
        </is>
      </c>
      <c s="8" t="inlineStr" r="J3010">
        <is>
          <t xml:space="preserve"> Rock Island</t>
        </is>
      </c>
    </row>
    <row r="3011" ht="20.25" customHeight="0">
      <c s="5" t="inlineStr" r="A3011">
        <is>
          <t xml:space="preserve">40600295</t>
        </is>
      </c>
      <c s="5" t="inlineStr" r="B3011">
        <is>
          <t xml:space="preserve">POLYMERIZED BITUMINOUS MATERIALS (TACK COAT)</t>
        </is>
      </c>
      <c s="5" t="inlineStr" r="C3011">
        <is>
          <t xml:space="preserve">POUND  </t>
        </is>
      </c>
      <c s="6" r="D3011">
        <v>10848.000</v>
      </c>
      <c s="7" r="E3011">
        <v>2</v>
      </c>
      <c s="8" t="inlineStr" r="F3011">
        <is>
          <t xml:space="preserve">85772</t>
        </is>
      </c>
      <c s="8" t="inlineStr" r="G3011">
        <is>
          <t xml:space="preserve">133</t>
        </is>
      </c>
      <c s="9" r="H3011">
        <v>0.0100</v>
      </c>
      <c s="8" t="inlineStr" r="I3011">
        <is>
          <t xml:space="preserve"/>
        </is>
      </c>
      <c s="8" t="inlineStr" r="J3011">
        <is>
          <t xml:space="preserve"> Rock Island</t>
        </is>
      </c>
    </row>
    <row r="3012" ht="20.25" customHeight="0">
      <c s="5" t="inlineStr" r="A3012">
        <is>
          <t xml:space="preserve">40600295</t>
        </is>
      </c>
      <c s="5" t="inlineStr" r="B3012">
        <is>
          <t xml:space="preserve">POLYMERIZED BITUMINOUS MATERIALS (TACK COAT)</t>
        </is>
      </c>
      <c s="5" t="inlineStr" r="C3012">
        <is>
          <t xml:space="preserve">POUND  </t>
        </is>
      </c>
      <c s="6" r="D3012">
        <v>10848.000</v>
      </c>
      <c s="7" r="E3012">
        <v>2</v>
      </c>
      <c s="8" t="inlineStr" r="F3012">
        <is>
          <t xml:space="preserve">85772</t>
        </is>
      </c>
      <c s="8" t="inlineStr" r="G3012">
        <is>
          <t xml:space="preserve">133</t>
        </is>
      </c>
      <c s="9" r="H3012">
        <v>0.0200</v>
      </c>
      <c s="8" t="inlineStr" r="I3012">
        <is>
          <t xml:space="preserve"/>
        </is>
      </c>
      <c s="8" t="inlineStr" r="J3012">
        <is>
          <t xml:space="preserve"> Rock Island</t>
        </is>
      </c>
    </row>
    <row r="3013" ht="20.25" customHeight="0">
      <c s="5" t="inlineStr" r="A3013">
        <is>
          <t xml:space="preserve">40600295</t>
        </is>
      </c>
      <c s="5" t="inlineStr" r="B3013">
        <is>
          <t xml:space="preserve">POLYMERIZED BITUMINOUS MATERIALS (TACK COAT)</t>
        </is>
      </c>
      <c s="5" t="inlineStr" r="C3013">
        <is>
          <t xml:space="preserve">POUND  </t>
        </is>
      </c>
      <c s="6" r="D3013">
        <v>10848.000</v>
      </c>
      <c s="7" r="E3013">
        <v>2</v>
      </c>
      <c s="8" t="inlineStr" r="F3013">
        <is>
          <t xml:space="preserve">85772</t>
        </is>
      </c>
      <c s="8" t="inlineStr" r="G3013">
        <is>
          <t xml:space="preserve">133</t>
        </is>
      </c>
      <c s="9" r="H3013">
        <v>0.7500</v>
      </c>
      <c s="8" t="inlineStr" r="I3013">
        <is>
          <t xml:space="preserve"/>
        </is>
      </c>
      <c s="8" t="inlineStr" r="J3013">
        <is>
          <t xml:space="preserve"> Rock Island</t>
        </is>
      </c>
    </row>
    <row r="3014" ht="20.25" customHeight="0">
      <c s="5" t="inlineStr" r="A3014">
        <is>
          <t xml:space="preserve">40600295</t>
        </is>
      </c>
      <c s="5" t="inlineStr" r="B3014">
        <is>
          <t xml:space="preserve">POLYMERIZED BITUMINOUS MATERIALS (TACK COAT)</t>
        </is>
      </c>
      <c s="5" t="inlineStr" r="C3014">
        <is>
          <t xml:space="preserve">POUND  </t>
        </is>
      </c>
      <c s="6" r="D3014">
        <v>13882.000</v>
      </c>
      <c s="7" r="E3014">
        <v>4</v>
      </c>
      <c s="8" t="inlineStr" r="F3014">
        <is>
          <t xml:space="preserve">89854</t>
        </is>
      </c>
      <c s="8" t="inlineStr" r="G3014">
        <is>
          <t xml:space="preserve">136</t>
        </is>
      </c>
      <c s="9" r="H3014">
        <v>1.2000</v>
      </c>
      <c s="8" t="inlineStr" r="I3014">
        <is>
          <t xml:space="preserve">Y</t>
        </is>
      </c>
      <c s="8" t="inlineStr" r="J3014">
        <is>
          <t xml:space="preserve"> Woodford</t>
        </is>
      </c>
    </row>
    <row r="3015" ht="20.25" customHeight="0">
      <c s="5" t="inlineStr" r="A3015">
        <is>
          <t xml:space="preserve">40600295</t>
        </is>
      </c>
      <c s="5" t="inlineStr" r="B3015">
        <is>
          <t xml:space="preserve">POLYMERIZED BITUMINOUS MATERIALS (TACK COAT)</t>
        </is>
      </c>
      <c s="5" t="inlineStr" r="C3015">
        <is>
          <t xml:space="preserve">POUND  </t>
        </is>
      </c>
      <c s="6" r="D3015">
        <v>13882.000</v>
      </c>
      <c s="7" r="E3015">
        <v>4</v>
      </c>
      <c s="8" t="inlineStr" r="F3015">
        <is>
          <t xml:space="preserve">89854</t>
        </is>
      </c>
      <c s="8" t="inlineStr" r="G3015">
        <is>
          <t xml:space="preserve">136</t>
        </is>
      </c>
      <c s="9" r="H3015">
        <v>1.2500</v>
      </c>
      <c s="8" t="inlineStr" r="I3015">
        <is>
          <t xml:space="preserve"/>
        </is>
      </c>
      <c s="8" t="inlineStr" r="J3015">
        <is>
          <t xml:space="preserve"> Woodford</t>
        </is>
      </c>
    </row>
    <row r="3016" ht="20.25" customHeight="0">
      <c s="5" t="inlineStr" r="A3016">
        <is>
          <t xml:space="preserve">40600295</t>
        </is>
      </c>
      <c s="5" t="inlineStr" r="B3016">
        <is>
          <t xml:space="preserve">POLYMERIZED BITUMINOUS MATERIALS (TACK COAT)</t>
        </is>
      </c>
      <c s="5" t="inlineStr" r="C3016">
        <is>
          <t xml:space="preserve">POUND  </t>
        </is>
      </c>
      <c s="6" r="D3016">
        <v>38719.000</v>
      </c>
      <c s="7" r="E3016">
        <v>4</v>
      </c>
      <c s="8" t="inlineStr" r="F3016">
        <is>
          <t xml:space="preserve">89855</t>
        </is>
      </c>
      <c s="8" t="inlineStr" r="G3016">
        <is>
          <t xml:space="preserve">112</t>
        </is>
      </c>
      <c s="9" r="H3016">
        <v>0.9000</v>
      </c>
      <c s="8" t="inlineStr" r="I3016">
        <is>
          <t xml:space="preserve">Y</t>
        </is>
      </c>
      <c s="8" t="inlineStr" r="J3016">
        <is>
          <t xml:space="preserve"> Woodford</t>
        </is>
      </c>
    </row>
    <row r="3017" ht="20.25" customHeight="0">
      <c s="5" t="inlineStr" r="A3017">
        <is>
          <t xml:space="preserve">40600295</t>
        </is>
      </c>
      <c s="5" t="inlineStr" r="B3017">
        <is>
          <t xml:space="preserve">POLYMERIZED BITUMINOUS MATERIALS (TACK COAT)</t>
        </is>
      </c>
      <c s="5" t="inlineStr" r="C3017">
        <is>
          <t xml:space="preserve">POUND  </t>
        </is>
      </c>
      <c s="6" r="D3017">
        <v>38719.000</v>
      </c>
      <c s="7" r="E3017">
        <v>4</v>
      </c>
      <c s="8" t="inlineStr" r="F3017">
        <is>
          <t xml:space="preserve">89855</t>
        </is>
      </c>
      <c s="8" t="inlineStr" r="G3017">
        <is>
          <t xml:space="preserve">112</t>
        </is>
      </c>
      <c s="9" r="H3017">
        <v>0.7500</v>
      </c>
      <c s="8" t="inlineStr" r="I3017">
        <is>
          <t xml:space="preserve"/>
        </is>
      </c>
      <c s="8" t="inlineStr" r="J3017">
        <is>
          <t xml:space="preserve"> Woodford</t>
        </is>
      </c>
    </row>
    <row r="3018" ht="20.25" customHeight="0">
      <c s="5" t="inlineStr" r="A3018">
        <is>
          <t xml:space="preserve">40600295</t>
        </is>
      </c>
      <c s="5" t="inlineStr" r="B3018">
        <is>
          <t xml:space="preserve">POLYMERIZED BITUMINOUS MATERIALS (TACK COAT)</t>
        </is>
      </c>
      <c s="5" t="inlineStr" r="C3018">
        <is>
          <t xml:space="preserve">POUND  </t>
        </is>
      </c>
      <c s="6" r="D3018">
        <v>9404.000</v>
      </c>
      <c s="7" r="E3018">
        <v>4</v>
      </c>
      <c s="8" t="inlineStr" r="F3018">
        <is>
          <t xml:space="preserve">89863</t>
        </is>
      </c>
      <c s="8" t="inlineStr" r="G3018">
        <is>
          <t xml:space="preserve">113</t>
        </is>
      </c>
      <c s="9" r="H3018">
        <v>1.6700</v>
      </c>
      <c s="8" t="inlineStr" r="I3018">
        <is>
          <t xml:space="preserve">Y</t>
        </is>
      </c>
      <c s="8" t="inlineStr" r="J3018">
        <is>
          <t xml:space="preserve"> Tazewell</t>
        </is>
      </c>
    </row>
    <row r="3019" ht="20.25" customHeight="0">
      <c s="5" t="inlineStr" r="A3019">
        <is>
          <t xml:space="preserve">40600370</t>
        </is>
      </c>
      <c s="5" t="inlineStr" r="B3019">
        <is>
          <t xml:space="preserve">LONGITUDINAL JOINT SEALANT</t>
        </is>
      </c>
      <c s="5" t="inlineStr" r="C3019">
        <is>
          <t xml:space="preserve">FOOT   </t>
        </is>
      </c>
      <c s="6" r="D3019">
        <v>67987.000</v>
      </c>
      <c s="7" r="E3019">
        <v>1</v>
      </c>
      <c s="8" t="inlineStr" r="F3019">
        <is>
          <t xml:space="preserve">61J91</t>
        </is>
      </c>
      <c s="8" t="inlineStr" r="G3019">
        <is>
          <t xml:space="preserve">128</t>
        </is>
      </c>
      <c s="9" r="H3019">
        <v>2.0000</v>
      </c>
      <c s="8" t="inlineStr" r="I3019">
        <is>
          <t xml:space="preserve">Y</t>
        </is>
      </c>
      <c s="8" t="inlineStr" r="J3019">
        <is>
          <t xml:space="preserve"> Kane</t>
        </is>
      </c>
    </row>
    <row r="3020" ht="20.25" customHeight="0">
      <c s="5" t="inlineStr" r="A3020">
        <is>
          <t xml:space="preserve">40600370</t>
        </is>
      </c>
      <c s="5" t="inlineStr" r="B3020">
        <is>
          <t xml:space="preserve">LONGITUDINAL JOINT SEALANT</t>
        </is>
      </c>
      <c s="5" t="inlineStr" r="C3020">
        <is>
          <t xml:space="preserve">FOOT   </t>
        </is>
      </c>
      <c s="6" r="D3020">
        <v>800.000</v>
      </c>
      <c s="7" r="E3020">
        <v>1</v>
      </c>
      <c s="8" t="inlineStr" r="F3020">
        <is>
          <t xml:space="preserve">61K07</t>
        </is>
      </c>
      <c s="8" t="inlineStr" r="G3020">
        <is>
          <t xml:space="preserve">140</t>
        </is>
      </c>
      <c s="9" r="H3020">
        <v>10.5000</v>
      </c>
      <c s="8" t="inlineStr" r="I3020">
        <is>
          <t xml:space="preserve">Y</t>
        </is>
      </c>
      <c s="8" t="inlineStr" r="J3020">
        <is>
          <t xml:space="preserve"> Cook</t>
        </is>
      </c>
    </row>
    <row r="3021" ht="20.25" customHeight="0">
      <c s="5" t="inlineStr" r="A3021">
        <is>
          <t xml:space="preserve">40600370</t>
        </is>
      </c>
      <c s="5" t="inlineStr" r="B3021">
        <is>
          <t xml:space="preserve">LONGITUDINAL JOINT SEALANT</t>
        </is>
      </c>
      <c s="5" t="inlineStr" r="C3021">
        <is>
          <t xml:space="preserve">FOOT   </t>
        </is>
      </c>
      <c s="6" r="D3021">
        <v>800.000</v>
      </c>
      <c s="7" r="E3021">
        <v>1</v>
      </c>
      <c s="8" t="inlineStr" r="F3021">
        <is>
          <t xml:space="preserve">61K07</t>
        </is>
      </c>
      <c s="8" t="inlineStr" r="G3021">
        <is>
          <t xml:space="preserve">140</t>
        </is>
      </c>
      <c s="9" r="H3021">
        <v>13.3400</v>
      </c>
      <c s="8" t="inlineStr" r="I3021">
        <is>
          <t xml:space="preserve"/>
        </is>
      </c>
      <c s="8" t="inlineStr" r="J3021">
        <is>
          <t xml:space="preserve"> Cook</t>
        </is>
      </c>
    </row>
    <row r="3022" ht="20.25" customHeight="0">
      <c s="5" t="inlineStr" r="A3022">
        <is>
          <t xml:space="preserve">40600370</t>
        </is>
      </c>
      <c s="5" t="inlineStr" r="B3022">
        <is>
          <t xml:space="preserve">LONGITUDINAL JOINT SEALANT</t>
        </is>
      </c>
      <c s="5" t="inlineStr" r="C3022">
        <is>
          <t xml:space="preserve">FOOT   </t>
        </is>
      </c>
      <c s="6" r="D3022">
        <v>800.000</v>
      </c>
      <c s="7" r="E3022">
        <v>1</v>
      </c>
      <c s="8" t="inlineStr" r="F3022">
        <is>
          <t xml:space="preserve">61K07</t>
        </is>
      </c>
      <c s="8" t="inlineStr" r="G3022">
        <is>
          <t xml:space="preserve">140</t>
        </is>
      </c>
      <c s="9" r="H3022">
        <v>14.0000</v>
      </c>
      <c s="8" t="inlineStr" r="I3022">
        <is>
          <t xml:space="preserve"/>
        </is>
      </c>
      <c s="8" t="inlineStr" r="J3022">
        <is>
          <t xml:space="preserve"> Cook</t>
        </is>
      </c>
    </row>
    <row r="3023" ht="20.25" customHeight="0">
      <c s="5" t="inlineStr" r="A3023">
        <is>
          <t xml:space="preserve">40600370</t>
        </is>
      </c>
      <c s="5" t="inlineStr" r="B3023">
        <is>
          <t xml:space="preserve">LONGITUDINAL JOINT SEALANT</t>
        </is>
      </c>
      <c s="5" t="inlineStr" r="C3023">
        <is>
          <t xml:space="preserve">FOOT   </t>
        </is>
      </c>
      <c s="6" r="D3023">
        <v>800.000</v>
      </c>
      <c s="7" r="E3023">
        <v>1</v>
      </c>
      <c s="8" t="inlineStr" r="F3023">
        <is>
          <t xml:space="preserve">61K07</t>
        </is>
      </c>
      <c s="8" t="inlineStr" r="G3023">
        <is>
          <t xml:space="preserve">140</t>
        </is>
      </c>
      <c s="9" r="H3023">
        <v>16.0000</v>
      </c>
      <c s="8" t="inlineStr" r="I3023">
        <is>
          <t xml:space="preserve"/>
        </is>
      </c>
      <c s="8" t="inlineStr" r="J3023">
        <is>
          <t xml:space="preserve"> Cook</t>
        </is>
      </c>
    </row>
    <row r="3024" ht="20.25" customHeight="0">
      <c s="5" t="inlineStr" r="A3024">
        <is>
          <t xml:space="preserve">40600370</t>
        </is>
      </c>
      <c s="5" t="inlineStr" r="B3024">
        <is>
          <t xml:space="preserve">LONGITUDINAL JOINT SEALANT</t>
        </is>
      </c>
      <c s="5" t="inlineStr" r="C3024">
        <is>
          <t xml:space="preserve">FOOT   </t>
        </is>
      </c>
      <c s="6" r="D3024">
        <v>19662.000</v>
      </c>
      <c s="7" r="E3024">
        <v>1</v>
      </c>
      <c s="8" t="inlineStr" r="F3024">
        <is>
          <t xml:space="preserve">61K68</t>
        </is>
      </c>
      <c s="8" t="inlineStr" r="G3024">
        <is>
          <t xml:space="preserve">131</t>
        </is>
      </c>
      <c s="9" r="H3024">
        <v>3.8300</v>
      </c>
      <c s="8" t="inlineStr" r="I3024">
        <is>
          <t xml:space="preserve">Y</t>
        </is>
      </c>
      <c s="8" t="inlineStr" r="J3024">
        <is>
          <t xml:space="preserve"> Kane</t>
        </is>
      </c>
    </row>
    <row r="3025" ht="20.25" customHeight="0">
      <c s="5" t="inlineStr" r="A3025">
        <is>
          <t xml:space="preserve">40600370</t>
        </is>
      </c>
      <c s="5" t="inlineStr" r="B3025">
        <is>
          <t xml:space="preserve">LONGITUDINAL JOINT SEALANT</t>
        </is>
      </c>
      <c s="5" t="inlineStr" r="C3025">
        <is>
          <t xml:space="preserve">FOOT   </t>
        </is>
      </c>
      <c s="6" r="D3025">
        <v>19662.000</v>
      </c>
      <c s="7" r="E3025">
        <v>1</v>
      </c>
      <c s="8" t="inlineStr" r="F3025">
        <is>
          <t xml:space="preserve">61K68</t>
        </is>
      </c>
      <c s="8" t="inlineStr" r="G3025">
        <is>
          <t xml:space="preserve">131</t>
        </is>
      </c>
      <c s="9" r="H3025">
        <v>3.1900</v>
      </c>
      <c s="8" t="inlineStr" r="I3025">
        <is>
          <t xml:space="preserve"/>
        </is>
      </c>
      <c s="8" t="inlineStr" r="J3025">
        <is>
          <t xml:space="preserve"> Kane</t>
        </is>
      </c>
    </row>
    <row r="3026" ht="20.25" customHeight="0">
      <c s="5" t="inlineStr" r="A3026">
        <is>
          <t xml:space="preserve">40600370</t>
        </is>
      </c>
      <c s="5" t="inlineStr" r="B3026">
        <is>
          <t xml:space="preserve">LONGITUDINAL JOINT SEALANT</t>
        </is>
      </c>
      <c s="5" t="inlineStr" r="C3026">
        <is>
          <t xml:space="preserve">FOOT   </t>
        </is>
      </c>
      <c s="6" r="D3026">
        <v>19662.000</v>
      </c>
      <c s="7" r="E3026">
        <v>1</v>
      </c>
      <c s="8" t="inlineStr" r="F3026">
        <is>
          <t xml:space="preserve">61K68</t>
        </is>
      </c>
      <c s="8" t="inlineStr" r="G3026">
        <is>
          <t xml:space="preserve">131</t>
        </is>
      </c>
      <c s="9" r="H3026">
        <v>3.2000</v>
      </c>
      <c s="8" t="inlineStr" r="I3026">
        <is>
          <t xml:space="preserve"/>
        </is>
      </c>
      <c s="8" t="inlineStr" r="J3026">
        <is>
          <t xml:space="preserve"> Kane</t>
        </is>
      </c>
    </row>
    <row r="3027" ht="20.25" customHeight="0">
      <c s="5" t="inlineStr" r="A3027">
        <is>
          <t xml:space="preserve">40600370</t>
        </is>
      </c>
      <c s="5" t="inlineStr" r="B3027">
        <is>
          <t xml:space="preserve">LONGITUDINAL JOINT SEALANT</t>
        </is>
      </c>
      <c s="5" t="inlineStr" r="C3027">
        <is>
          <t xml:space="preserve">FOOT   </t>
        </is>
      </c>
      <c s="6" r="D3027">
        <v>19662.000</v>
      </c>
      <c s="7" r="E3027">
        <v>1</v>
      </c>
      <c s="8" t="inlineStr" r="F3027">
        <is>
          <t xml:space="preserve">61K68</t>
        </is>
      </c>
      <c s="8" t="inlineStr" r="G3027">
        <is>
          <t xml:space="preserve">131</t>
        </is>
      </c>
      <c s="9" r="H3027">
        <v>5.0000</v>
      </c>
      <c s="8" t="inlineStr" r="I3027">
        <is>
          <t xml:space="preserve"/>
        </is>
      </c>
      <c s="8" t="inlineStr" r="J3027">
        <is>
          <t xml:space="preserve"> Kane</t>
        </is>
      </c>
    </row>
    <row r="3028" ht="20.25" customHeight="0">
      <c s="5" t="inlineStr" r="A3028">
        <is>
          <t xml:space="preserve">40600370</t>
        </is>
      </c>
      <c s="5" t="inlineStr" r="B3028">
        <is>
          <t xml:space="preserve">LONGITUDINAL JOINT SEALANT</t>
        </is>
      </c>
      <c s="5" t="inlineStr" r="C3028">
        <is>
          <t xml:space="preserve">FOOT   </t>
        </is>
      </c>
      <c s="6" r="D3028">
        <v>10250.000</v>
      </c>
      <c s="7" r="E3028">
        <v>1</v>
      </c>
      <c s="8" t="inlineStr" r="F3028">
        <is>
          <t xml:space="preserve">61K86</t>
        </is>
      </c>
      <c s="8" t="inlineStr" r="G3028">
        <is>
          <t xml:space="preserve">088</t>
        </is>
      </c>
      <c s="9" r="H3028">
        <v>3.5500</v>
      </c>
      <c s="8" t="inlineStr" r="I3028">
        <is>
          <t xml:space="preserve">Y</t>
        </is>
      </c>
      <c s="8" t="inlineStr" r="J3028">
        <is>
          <t xml:space="preserve"> Cook</t>
        </is>
      </c>
    </row>
    <row r="3029" ht="20.25" customHeight="0">
      <c s="5" t="inlineStr" r="A3029">
        <is>
          <t xml:space="preserve">40600370</t>
        </is>
      </c>
      <c s="5" t="inlineStr" r="B3029">
        <is>
          <t xml:space="preserve">LONGITUDINAL JOINT SEALANT</t>
        </is>
      </c>
      <c s="5" t="inlineStr" r="C3029">
        <is>
          <t xml:space="preserve">FOOT   </t>
        </is>
      </c>
      <c s="6" r="D3029">
        <v>10250.000</v>
      </c>
      <c s="7" r="E3029">
        <v>1</v>
      </c>
      <c s="8" t="inlineStr" r="F3029">
        <is>
          <t xml:space="preserve">61K86</t>
        </is>
      </c>
      <c s="8" t="inlineStr" r="G3029">
        <is>
          <t xml:space="preserve">088</t>
        </is>
      </c>
      <c s="9" r="H3029">
        <v>3.5200</v>
      </c>
      <c s="8" t="inlineStr" r="I3029">
        <is>
          <t xml:space="preserve"/>
        </is>
      </c>
      <c s="8" t="inlineStr" r="J3029">
        <is>
          <t xml:space="preserve"> Cook</t>
        </is>
      </c>
    </row>
    <row r="3030" ht="20.25" customHeight="0">
      <c s="5" t="inlineStr" r="A3030">
        <is>
          <t xml:space="preserve">40600370</t>
        </is>
      </c>
      <c s="5" t="inlineStr" r="B3030">
        <is>
          <t xml:space="preserve">LONGITUDINAL JOINT SEALANT</t>
        </is>
      </c>
      <c s="5" t="inlineStr" r="C3030">
        <is>
          <t xml:space="preserve">FOOT   </t>
        </is>
      </c>
      <c s="6" r="D3030">
        <v>10250.000</v>
      </c>
      <c s="7" r="E3030">
        <v>1</v>
      </c>
      <c s="8" t="inlineStr" r="F3030">
        <is>
          <t xml:space="preserve">61K86</t>
        </is>
      </c>
      <c s="8" t="inlineStr" r="G3030">
        <is>
          <t xml:space="preserve">088</t>
        </is>
      </c>
      <c s="9" r="H3030">
        <v>3.7500</v>
      </c>
      <c s="8" t="inlineStr" r="I3030">
        <is>
          <t xml:space="preserve"/>
        </is>
      </c>
      <c s="8" t="inlineStr" r="J3030">
        <is>
          <t xml:space="preserve"> Cook</t>
        </is>
      </c>
    </row>
    <row r="3031" ht="20.25" customHeight="0">
      <c s="5" t="inlineStr" r="A3031">
        <is>
          <t xml:space="preserve">40600370</t>
        </is>
      </c>
      <c s="5" t="inlineStr" r="B3031">
        <is>
          <t xml:space="preserve">LONGITUDINAL JOINT SEALANT</t>
        </is>
      </c>
      <c s="5" t="inlineStr" r="C3031">
        <is>
          <t xml:space="preserve">FOOT   </t>
        </is>
      </c>
      <c s="6" r="D3031">
        <v>10250.000</v>
      </c>
      <c s="7" r="E3031">
        <v>1</v>
      </c>
      <c s="8" t="inlineStr" r="F3031">
        <is>
          <t xml:space="preserve">61K86</t>
        </is>
      </c>
      <c s="8" t="inlineStr" r="G3031">
        <is>
          <t xml:space="preserve">088</t>
        </is>
      </c>
      <c s="9" r="H3031">
        <v>3.8700</v>
      </c>
      <c s="8" t="inlineStr" r="I3031">
        <is>
          <t xml:space="preserve"/>
        </is>
      </c>
      <c s="8" t="inlineStr" r="J3031">
        <is>
          <t xml:space="preserve"> Cook</t>
        </is>
      </c>
    </row>
    <row r="3032" ht="20.25" customHeight="0">
      <c s="5" t="inlineStr" r="A3032">
        <is>
          <t xml:space="preserve">40600370</t>
        </is>
      </c>
      <c s="5" t="inlineStr" r="B3032">
        <is>
          <t xml:space="preserve">LONGITUDINAL JOINT SEALANT</t>
        </is>
      </c>
      <c s="5" t="inlineStr" r="C3032">
        <is>
          <t xml:space="preserve">FOOT   </t>
        </is>
      </c>
      <c s="6" r="D3032">
        <v>5400.000</v>
      </c>
      <c s="7" r="E3032">
        <v>1</v>
      </c>
      <c s="8" t="inlineStr" r="F3032">
        <is>
          <t xml:space="preserve">61K87</t>
        </is>
      </c>
      <c s="8" t="inlineStr" r="G3032">
        <is>
          <t xml:space="preserve">142</t>
        </is>
      </c>
      <c s="9" r="H3032">
        <v>5.8300</v>
      </c>
      <c s="8" t="inlineStr" r="I3032">
        <is>
          <t xml:space="preserve">Y</t>
        </is>
      </c>
      <c s="8" t="inlineStr" r="J3032">
        <is>
          <t xml:space="preserve"> Cook</t>
        </is>
      </c>
    </row>
    <row r="3033" ht="20.25" customHeight="0">
      <c s="5" t="inlineStr" r="A3033">
        <is>
          <t xml:space="preserve">40600370</t>
        </is>
      </c>
      <c s="5" t="inlineStr" r="B3033">
        <is>
          <t xml:space="preserve">LONGITUDINAL JOINT SEALANT</t>
        </is>
      </c>
      <c s="5" t="inlineStr" r="C3033">
        <is>
          <t xml:space="preserve">FOOT   </t>
        </is>
      </c>
      <c s="6" r="D3033">
        <v>5400.000</v>
      </c>
      <c s="7" r="E3033">
        <v>1</v>
      </c>
      <c s="8" t="inlineStr" r="F3033">
        <is>
          <t xml:space="preserve">61K87</t>
        </is>
      </c>
      <c s="8" t="inlineStr" r="G3033">
        <is>
          <t xml:space="preserve">142</t>
        </is>
      </c>
      <c s="9" r="H3033">
        <v>4.0000</v>
      </c>
      <c s="8" t="inlineStr" r="I3033">
        <is>
          <t xml:space="preserve"/>
        </is>
      </c>
      <c s="8" t="inlineStr" r="J3033">
        <is>
          <t xml:space="preserve"> Cook</t>
        </is>
      </c>
    </row>
    <row r="3034" ht="20.25" customHeight="0">
      <c s="5" t="inlineStr" r="A3034">
        <is>
          <t xml:space="preserve">40600370</t>
        </is>
      </c>
      <c s="5" t="inlineStr" r="B3034">
        <is>
          <t xml:space="preserve">LONGITUDINAL JOINT SEALANT</t>
        </is>
      </c>
      <c s="5" t="inlineStr" r="C3034">
        <is>
          <t xml:space="preserve">FOOT   </t>
        </is>
      </c>
      <c s="6" r="D3034">
        <v>5400.000</v>
      </c>
      <c s="7" r="E3034">
        <v>1</v>
      </c>
      <c s="8" t="inlineStr" r="F3034">
        <is>
          <t xml:space="preserve">61K87</t>
        </is>
      </c>
      <c s="8" t="inlineStr" r="G3034">
        <is>
          <t xml:space="preserve">142</t>
        </is>
      </c>
      <c s="9" r="H3034">
        <v>4.2400</v>
      </c>
      <c s="8" t="inlineStr" r="I3034">
        <is>
          <t xml:space="preserve"/>
        </is>
      </c>
      <c s="8" t="inlineStr" r="J3034">
        <is>
          <t xml:space="preserve"> Cook</t>
        </is>
      </c>
    </row>
    <row r="3035" ht="20.25" customHeight="0">
      <c s="5" t="inlineStr" r="A3035">
        <is>
          <t xml:space="preserve">40600370</t>
        </is>
      </c>
      <c s="5" t="inlineStr" r="B3035">
        <is>
          <t xml:space="preserve">LONGITUDINAL JOINT SEALANT</t>
        </is>
      </c>
      <c s="5" t="inlineStr" r="C3035">
        <is>
          <t xml:space="preserve">FOOT   </t>
        </is>
      </c>
      <c s="6" r="D3035">
        <v>5400.000</v>
      </c>
      <c s="7" r="E3035">
        <v>1</v>
      </c>
      <c s="8" t="inlineStr" r="F3035">
        <is>
          <t xml:space="preserve">61K87</t>
        </is>
      </c>
      <c s="8" t="inlineStr" r="G3035">
        <is>
          <t xml:space="preserve">142</t>
        </is>
      </c>
      <c s="9" r="H3035">
        <v>4.9900</v>
      </c>
      <c s="8" t="inlineStr" r="I3035">
        <is>
          <t xml:space="preserve"/>
        </is>
      </c>
      <c s="8" t="inlineStr" r="J3035">
        <is>
          <t xml:space="preserve"> Cook</t>
        </is>
      </c>
    </row>
    <row r="3036" ht="20.25" customHeight="0">
      <c s="5" t="inlineStr" r="A3036">
        <is>
          <t xml:space="preserve">40600370</t>
        </is>
      </c>
      <c s="5" t="inlineStr" r="B3036">
        <is>
          <t xml:space="preserve">LONGITUDINAL JOINT SEALANT</t>
        </is>
      </c>
      <c s="5" t="inlineStr" r="C3036">
        <is>
          <t xml:space="preserve">FOOT   </t>
        </is>
      </c>
      <c s="6" r="D3036">
        <v>5400.000</v>
      </c>
      <c s="7" r="E3036">
        <v>1</v>
      </c>
      <c s="8" t="inlineStr" r="F3036">
        <is>
          <t xml:space="preserve">61K87</t>
        </is>
      </c>
      <c s="8" t="inlineStr" r="G3036">
        <is>
          <t xml:space="preserve">142</t>
        </is>
      </c>
      <c s="9" r="H3036">
        <v>5.5000</v>
      </c>
      <c s="8" t="inlineStr" r="I3036">
        <is>
          <t xml:space="preserve"/>
        </is>
      </c>
      <c s="8" t="inlineStr" r="J3036">
        <is>
          <t xml:space="preserve"> Cook</t>
        </is>
      </c>
    </row>
    <row r="3037" ht="20.25" customHeight="0">
      <c s="5" t="inlineStr" r="A3037">
        <is>
          <t xml:space="preserve">40600370</t>
        </is>
      </c>
      <c s="5" t="inlineStr" r="B3037">
        <is>
          <t xml:space="preserve">LONGITUDINAL JOINT SEALANT</t>
        </is>
      </c>
      <c s="5" t="inlineStr" r="C3037">
        <is>
          <t xml:space="preserve">FOOT   </t>
        </is>
      </c>
      <c s="6" r="D3037">
        <v>5400.000</v>
      </c>
      <c s="7" r="E3037">
        <v>1</v>
      </c>
      <c s="8" t="inlineStr" r="F3037">
        <is>
          <t xml:space="preserve">61K87</t>
        </is>
      </c>
      <c s="8" t="inlineStr" r="G3037">
        <is>
          <t xml:space="preserve">142</t>
        </is>
      </c>
      <c s="9" r="H3037">
        <v>5.6100</v>
      </c>
      <c s="8" t="inlineStr" r="I3037">
        <is>
          <t xml:space="preserve"/>
        </is>
      </c>
      <c s="8" t="inlineStr" r="J3037">
        <is>
          <t xml:space="preserve"> Cook</t>
        </is>
      </c>
    </row>
    <row r="3038" ht="20.25" customHeight="0">
      <c s="5" t="inlineStr" r="A3038">
        <is>
          <t xml:space="preserve">40600370</t>
        </is>
      </c>
      <c s="5" t="inlineStr" r="B3038">
        <is>
          <t xml:space="preserve">LONGITUDINAL JOINT SEALANT</t>
        </is>
      </c>
      <c s="5" t="inlineStr" r="C3038">
        <is>
          <t xml:space="preserve">FOOT   </t>
        </is>
      </c>
      <c s="6" r="D3038">
        <v>5400.000</v>
      </c>
      <c s="7" r="E3038">
        <v>1</v>
      </c>
      <c s="8" t="inlineStr" r="F3038">
        <is>
          <t xml:space="preserve">61K87</t>
        </is>
      </c>
      <c s="8" t="inlineStr" r="G3038">
        <is>
          <t xml:space="preserve">142</t>
        </is>
      </c>
      <c s="9" r="H3038">
        <v>6.0600</v>
      </c>
      <c s="8" t="inlineStr" r="I3038">
        <is>
          <t xml:space="preserve"/>
        </is>
      </c>
      <c s="8" t="inlineStr" r="J3038">
        <is>
          <t xml:space="preserve"> Cook</t>
        </is>
      </c>
    </row>
    <row r="3039" ht="20.25" customHeight="0">
      <c s="5" t="inlineStr" r="A3039">
        <is>
          <t xml:space="preserve">40600370</t>
        </is>
      </c>
      <c s="5" t="inlineStr" r="B3039">
        <is>
          <t xml:space="preserve">LONGITUDINAL JOINT SEALANT</t>
        </is>
      </c>
      <c s="5" t="inlineStr" r="C3039">
        <is>
          <t xml:space="preserve">FOOT   </t>
        </is>
      </c>
      <c s="6" r="D3039">
        <v>5400.000</v>
      </c>
      <c s="7" r="E3039">
        <v>1</v>
      </c>
      <c s="8" t="inlineStr" r="F3039">
        <is>
          <t xml:space="preserve">61K87</t>
        </is>
      </c>
      <c s="8" t="inlineStr" r="G3039">
        <is>
          <t xml:space="preserve">142</t>
        </is>
      </c>
      <c s="9" r="H3039">
        <v>6.1200</v>
      </c>
      <c s="8" t="inlineStr" r="I3039">
        <is>
          <t xml:space="preserve"/>
        </is>
      </c>
      <c s="8" t="inlineStr" r="J3039">
        <is>
          <t xml:space="preserve"> Cook</t>
        </is>
      </c>
    </row>
    <row r="3040" ht="20.25" customHeight="0">
      <c s="5" t="inlineStr" r="A3040">
        <is>
          <t xml:space="preserve">40600370</t>
        </is>
      </c>
      <c s="5" t="inlineStr" r="B3040">
        <is>
          <t xml:space="preserve">LONGITUDINAL JOINT SEALANT</t>
        </is>
      </c>
      <c s="5" t="inlineStr" r="C3040">
        <is>
          <t xml:space="preserve">FOOT   </t>
        </is>
      </c>
      <c s="6" r="D3040">
        <v>14081.000</v>
      </c>
      <c s="7" r="E3040">
        <v>1</v>
      </c>
      <c s="8" t="inlineStr" r="F3040">
        <is>
          <t xml:space="preserve">61K90</t>
        </is>
      </c>
      <c s="8" t="inlineStr" r="G3040">
        <is>
          <t xml:space="preserve">089</t>
        </is>
      </c>
      <c s="9" r="H3040">
        <v>3.5000</v>
      </c>
      <c s="8" t="inlineStr" r="I3040">
        <is>
          <t xml:space="preserve">Y</t>
        </is>
      </c>
      <c s="8" t="inlineStr" r="J3040">
        <is>
          <t xml:space="preserve"> DuPage</t>
        </is>
      </c>
    </row>
    <row r="3041" ht="20.25" customHeight="0">
      <c s="5" t="inlineStr" r="A3041">
        <is>
          <t xml:space="preserve">40600370</t>
        </is>
      </c>
      <c s="5" t="inlineStr" r="B3041">
        <is>
          <t xml:space="preserve">LONGITUDINAL JOINT SEALANT</t>
        </is>
      </c>
      <c s="5" t="inlineStr" r="C3041">
        <is>
          <t xml:space="preserve">FOOT   </t>
        </is>
      </c>
      <c s="6" r="D3041">
        <v>14081.000</v>
      </c>
      <c s="7" r="E3041">
        <v>1</v>
      </c>
      <c s="8" t="inlineStr" r="F3041">
        <is>
          <t xml:space="preserve">61K90</t>
        </is>
      </c>
      <c s="8" t="inlineStr" r="G3041">
        <is>
          <t xml:space="preserve">089</t>
        </is>
      </c>
      <c s="9" r="H3041">
        <v>2.9500</v>
      </c>
      <c s="8" t="inlineStr" r="I3041">
        <is>
          <t xml:space="preserve"/>
        </is>
      </c>
      <c s="8" t="inlineStr" r="J3041">
        <is>
          <t xml:space="preserve"> DuPage</t>
        </is>
      </c>
    </row>
    <row r="3042" ht="20.25" customHeight="0">
      <c s="5" t="inlineStr" r="A3042">
        <is>
          <t xml:space="preserve">40600370</t>
        </is>
      </c>
      <c s="5" t="inlineStr" r="B3042">
        <is>
          <t xml:space="preserve">LONGITUDINAL JOINT SEALANT</t>
        </is>
      </c>
      <c s="5" t="inlineStr" r="C3042">
        <is>
          <t xml:space="preserve">FOOT   </t>
        </is>
      </c>
      <c s="6" r="D3042">
        <v>14081.000</v>
      </c>
      <c s="7" r="E3042">
        <v>1</v>
      </c>
      <c s="8" t="inlineStr" r="F3042">
        <is>
          <t xml:space="preserve">61K90</t>
        </is>
      </c>
      <c s="8" t="inlineStr" r="G3042">
        <is>
          <t xml:space="preserve">089</t>
        </is>
      </c>
      <c s="9" r="H3042">
        <v>3.2000</v>
      </c>
      <c s="8" t="inlineStr" r="I3042">
        <is>
          <t xml:space="preserve"/>
        </is>
      </c>
      <c s="8" t="inlineStr" r="J3042">
        <is>
          <t xml:space="preserve"> DuPage</t>
        </is>
      </c>
    </row>
    <row r="3043" ht="20.25" customHeight="0">
      <c s="5" t="inlineStr" r="A3043">
        <is>
          <t xml:space="preserve">40600370</t>
        </is>
      </c>
      <c s="5" t="inlineStr" r="B3043">
        <is>
          <t xml:space="preserve">LONGITUDINAL JOINT SEALANT</t>
        </is>
      </c>
      <c s="5" t="inlineStr" r="C3043">
        <is>
          <t xml:space="preserve">FOOT   </t>
        </is>
      </c>
      <c s="6" r="D3043">
        <v>14081.000</v>
      </c>
      <c s="7" r="E3043">
        <v>1</v>
      </c>
      <c s="8" t="inlineStr" r="F3043">
        <is>
          <t xml:space="preserve">61K90</t>
        </is>
      </c>
      <c s="8" t="inlineStr" r="G3043">
        <is>
          <t xml:space="preserve">089</t>
        </is>
      </c>
      <c s="9" r="H3043">
        <v>3.6000</v>
      </c>
      <c s="8" t="inlineStr" r="I3043">
        <is>
          <t xml:space="preserve"/>
        </is>
      </c>
      <c s="8" t="inlineStr" r="J3043">
        <is>
          <t xml:space="preserve"> DuPage</t>
        </is>
      </c>
    </row>
    <row r="3044" ht="20.25" customHeight="0">
      <c s="5" t="inlineStr" r="A3044">
        <is>
          <t xml:space="preserve">40600370</t>
        </is>
      </c>
      <c s="5" t="inlineStr" r="B3044">
        <is>
          <t xml:space="preserve">LONGITUDINAL JOINT SEALANT</t>
        </is>
      </c>
      <c s="5" t="inlineStr" r="C3044">
        <is>
          <t xml:space="preserve">FOOT   </t>
        </is>
      </c>
      <c s="6" r="D3044">
        <v>1350.000</v>
      </c>
      <c s="7" r="E3044">
        <v>1</v>
      </c>
      <c s="8" t="inlineStr" r="F3044">
        <is>
          <t xml:space="preserve">61K92</t>
        </is>
      </c>
      <c s="8" t="inlineStr" r="G3044">
        <is>
          <t xml:space="preserve">143</t>
        </is>
      </c>
      <c s="9" r="H3044">
        <v>11.5700</v>
      </c>
      <c s="8" t="inlineStr" r="I3044">
        <is>
          <t xml:space="preserve">Y</t>
        </is>
      </c>
      <c s="8" t="inlineStr" r="J3044">
        <is>
          <t xml:space="preserve"> McHenry</t>
        </is>
      </c>
    </row>
    <row r="3045" ht="20.25" customHeight="0">
      <c s="5" t="inlineStr" r="A3045">
        <is>
          <t xml:space="preserve">40600370</t>
        </is>
      </c>
      <c s="5" t="inlineStr" r="B3045">
        <is>
          <t xml:space="preserve">LONGITUDINAL JOINT SEALANT</t>
        </is>
      </c>
      <c s="5" t="inlineStr" r="C3045">
        <is>
          <t xml:space="preserve">FOOT   </t>
        </is>
      </c>
      <c s="6" r="D3045">
        <v>1350.000</v>
      </c>
      <c s="7" r="E3045">
        <v>1</v>
      </c>
      <c s="8" t="inlineStr" r="F3045">
        <is>
          <t xml:space="preserve">61K92</t>
        </is>
      </c>
      <c s="8" t="inlineStr" r="G3045">
        <is>
          <t xml:space="preserve">143</t>
        </is>
      </c>
      <c s="9" r="H3045">
        <v>12.0000</v>
      </c>
      <c s="8" t="inlineStr" r="I3045">
        <is>
          <t xml:space="preserve"/>
        </is>
      </c>
      <c s="8" t="inlineStr" r="J3045">
        <is>
          <t xml:space="preserve"> McHenry</t>
        </is>
      </c>
    </row>
    <row r="3046" ht="20.25" customHeight="0">
      <c s="5" t="inlineStr" r="A3046">
        <is>
          <t xml:space="preserve">40600370</t>
        </is>
      </c>
      <c s="5" t="inlineStr" r="B3046">
        <is>
          <t xml:space="preserve">LONGITUDINAL JOINT SEALANT</t>
        </is>
      </c>
      <c s="5" t="inlineStr" r="C3046">
        <is>
          <t xml:space="preserve">FOOT   </t>
        </is>
      </c>
      <c s="6" r="D3046">
        <v>1350.000</v>
      </c>
      <c s="7" r="E3046">
        <v>1</v>
      </c>
      <c s="8" t="inlineStr" r="F3046">
        <is>
          <t xml:space="preserve">61K92</t>
        </is>
      </c>
      <c s="8" t="inlineStr" r="G3046">
        <is>
          <t xml:space="preserve">143</t>
        </is>
      </c>
      <c s="9" r="H3046">
        <v>12.0000</v>
      </c>
      <c s="8" t="inlineStr" r="I3046">
        <is>
          <t xml:space="preserve"/>
        </is>
      </c>
      <c s="8" t="inlineStr" r="J3046">
        <is>
          <t xml:space="preserve"> McHenry</t>
        </is>
      </c>
    </row>
    <row r="3047" ht="20.25" customHeight="0">
      <c s="5" t="inlineStr" r="A3047">
        <is>
          <t xml:space="preserve">40600370</t>
        </is>
      </c>
      <c s="5" t="inlineStr" r="B3047">
        <is>
          <t xml:space="preserve">LONGITUDINAL JOINT SEALANT</t>
        </is>
      </c>
      <c s="5" t="inlineStr" r="C3047">
        <is>
          <t xml:space="preserve">FOOT   </t>
        </is>
      </c>
      <c s="6" r="D3047">
        <v>1350.000</v>
      </c>
      <c s="7" r="E3047">
        <v>1</v>
      </c>
      <c s="8" t="inlineStr" r="F3047">
        <is>
          <t xml:space="preserve">61K92</t>
        </is>
      </c>
      <c s="8" t="inlineStr" r="G3047">
        <is>
          <t xml:space="preserve">143</t>
        </is>
      </c>
      <c s="9" r="H3047">
        <v>12.0000</v>
      </c>
      <c s="8" t="inlineStr" r="I3047">
        <is>
          <t xml:space="preserve"/>
        </is>
      </c>
      <c s="8" t="inlineStr" r="J3047">
        <is>
          <t xml:space="preserve"> McHenry</t>
        </is>
      </c>
    </row>
    <row r="3048" ht="20.25" customHeight="0">
      <c s="5" t="inlineStr" r="A3048">
        <is>
          <t xml:space="preserve">40600370</t>
        </is>
      </c>
      <c s="5" t="inlineStr" r="B3048">
        <is>
          <t xml:space="preserve">LONGITUDINAL JOINT SEALANT</t>
        </is>
      </c>
      <c s="5" t="inlineStr" r="C3048">
        <is>
          <t xml:space="preserve">FOOT   </t>
        </is>
      </c>
      <c s="6" r="D3048">
        <v>1350.000</v>
      </c>
      <c s="7" r="E3048">
        <v>1</v>
      </c>
      <c s="8" t="inlineStr" r="F3048">
        <is>
          <t xml:space="preserve">61K92</t>
        </is>
      </c>
      <c s="8" t="inlineStr" r="G3048">
        <is>
          <t xml:space="preserve">143</t>
        </is>
      </c>
      <c s="9" r="H3048">
        <v>14.0000</v>
      </c>
      <c s="8" t="inlineStr" r="I3048">
        <is>
          <t xml:space="preserve"/>
        </is>
      </c>
      <c s="8" t="inlineStr" r="J3048">
        <is>
          <t xml:space="preserve"> McHenry</t>
        </is>
      </c>
    </row>
    <row r="3049" ht="20.25" customHeight="0">
      <c s="5" t="inlineStr" r="A3049">
        <is>
          <t xml:space="preserve">40600370</t>
        </is>
      </c>
      <c s="5" t="inlineStr" r="B3049">
        <is>
          <t xml:space="preserve">LONGITUDINAL JOINT SEALANT</t>
        </is>
      </c>
      <c s="5" t="inlineStr" r="C3049">
        <is>
          <t xml:space="preserve">FOOT   </t>
        </is>
      </c>
      <c s="6" r="D3049">
        <v>10826.000</v>
      </c>
      <c s="7" r="E3049">
        <v>1</v>
      </c>
      <c s="8" t="inlineStr" r="F3049">
        <is>
          <t xml:space="preserve">61L00</t>
        </is>
      </c>
      <c s="8" t="inlineStr" r="G3049">
        <is>
          <t xml:space="preserve">094</t>
        </is>
      </c>
      <c s="9" r="H3049">
        <v>2.7000</v>
      </c>
      <c s="8" t="inlineStr" r="I3049">
        <is>
          <t xml:space="preserve">Y</t>
        </is>
      </c>
      <c s="8" t="inlineStr" r="J3049">
        <is>
          <t xml:space="preserve"> McHenry</t>
        </is>
      </c>
    </row>
    <row r="3050" ht="20.25" customHeight="0">
      <c s="5" t="inlineStr" r="A3050">
        <is>
          <t xml:space="preserve">40600370</t>
        </is>
      </c>
      <c s="5" t="inlineStr" r="B3050">
        <is>
          <t xml:space="preserve">LONGITUDINAL JOINT SEALANT</t>
        </is>
      </c>
      <c s="5" t="inlineStr" r="C3050">
        <is>
          <t xml:space="preserve">FOOT   </t>
        </is>
      </c>
      <c s="6" r="D3050">
        <v>10826.000</v>
      </c>
      <c s="7" r="E3050">
        <v>1</v>
      </c>
      <c s="8" t="inlineStr" r="F3050">
        <is>
          <t xml:space="preserve">61L00</t>
        </is>
      </c>
      <c s="8" t="inlineStr" r="G3050">
        <is>
          <t xml:space="preserve">094</t>
        </is>
      </c>
      <c s="9" r="H3050">
        <v>2.5000</v>
      </c>
      <c s="8" t="inlineStr" r="I3050">
        <is>
          <t xml:space="preserve"/>
        </is>
      </c>
      <c s="8" t="inlineStr" r="J3050">
        <is>
          <t xml:space="preserve"> McHenry</t>
        </is>
      </c>
    </row>
    <row r="3051" ht="20.25" customHeight="0">
      <c s="5" t="inlineStr" r="A3051">
        <is>
          <t xml:space="preserve">40600370</t>
        </is>
      </c>
      <c s="5" t="inlineStr" r="B3051">
        <is>
          <t xml:space="preserve">LONGITUDINAL JOINT SEALANT</t>
        </is>
      </c>
      <c s="5" t="inlineStr" r="C3051">
        <is>
          <t xml:space="preserve">FOOT   </t>
        </is>
      </c>
      <c s="6" r="D3051">
        <v>10826.000</v>
      </c>
      <c s="7" r="E3051">
        <v>1</v>
      </c>
      <c s="8" t="inlineStr" r="F3051">
        <is>
          <t xml:space="preserve">61L00</t>
        </is>
      </c>
      <c s="8" t="inlineStr" r="G3051">
        <is>
          <t xml:space="preserve">094</t>
        </is>
      </c>
      <c s="9" r="H3051">
        <v>2.5600</v>
      </c>
      <c s="8" t="inlineStr" r="I3051">
        <is>
          <t xml:space="preserve"/>
        </is>
      </c>
      <c s="8" t="inlineStr" r="J3051">
        <is>
          <t xml:space="preserve"> McHenry</t>
        </is>
      </c>
    </row>
    <row r="3052" ht="20.25" customHeight="0">
      <c s="5" t="inlineStr" r="A3052">
        <is>
          <t xml:space="preserve">40600370</t>
        </is>
      </c>
      <c s="5" t="inlineStr" r="B3052">
        <is>
          <t xml:space="preserve">LONGITUDINAL JOINT SEALANT</t>
        </is>
      </c>
      <c s="5" t="inlineStr" r="C3052">
        <is>
          <t xml:space="preserve">FOOT   </t>
        </is>
      </c>
      <c s="6" r="D3052">
        <v>10826.000</v>
      </c>
      <c s="7" r="E3052">
        <v>1</v>
      </c>
      <c s="8" t="inlineStr" r="F3052">
        <is>
          <t xml:space="preserve">61L00</t>
        </is>
      </c>
      <c s="8" t="inlineStr" r="G3052">
        <is>
          <t xml:space="preserve">094</t>
        </is>
      </c>
      <c s="9" r="H3052">
        <v>2.7700</v>
      </c>
      <c s="8" t="inlineStr" r="I3052">
        <is>
          <t xml:space="preserve"/>
        </is>
      </c>
      <c s="8" t="inlineStr" r="J3052">
        <is>
          <t xml:space="preserve"> McHenry</t>
        </is>
      </c>
    </row>
    <row r="3053" ht="20.25" customHeight="0">
      <c s="5" t="inlineStr" r="A3053">
        <is>
          <t xml:space="preserve">40600370</t>
        </is>
      </c>
      <c s="5" t="inlineStr" r="B3053">
        <is>
          <t xml:space="preserve">LONGITUDINAL JOINT SEALANT</t>
        </is>
      </c>
      <c s="5" t="inlineStr" r="C3053">
        <is>
          <t xml:space="preserve">FOOT   </t>
        </is>
      </c>
      <c s="6" r="D3053">
        <v>10826.000</v>
      </c>
      <c s="7" r="E3053">
        <v>1</v>
      </c>
      <c s="8" t="inlineStr" r="F3053">
        <is>
          <t xml:space="preserve">61L00</t>
        </is>
      </c>
      <c s="8" t="inlineStr" r="G3053">
        <is>
          <t xml:space="preserve">094</t>
        </is>
      </c>
      <c s="9" r="H3053">
        <v>3.3000</v>
      </c>
      <c s="8" t="inlineStr" r="I3053">
        <is>
          <t xml:space="preserve"/>
        </is>
      </c>
      <c s="8" t="inlineStr" r="J3053">
        <is>
          <t xml:space="preserve"> McHenry</t>
        </is>
      </c>
    </row>
    <row r="3054" ht="20.25" customHeight="0">
      <c s="5" t="inlineStr" r="A3054">
        <is>
          <t xml:space="preserve">40600370</t>
        </is>
      </c>
      <c s="5" t="inlineStr" r="B3054">
        <is>
          <t xml:space="preserve">LONGITUDINAL JOINT SEALANT</t>
        </is>
      </c>
      <c s="5" t="inlineStr" r="C3054">
        <is>
          <t xml:space="preserve">FOOT   </t>
        </is>
      </c>
      <c s="6" r="D3054">
        <v>9530.000</v>
      </c>
      <c s="7" r="E3054">
        <v>1</v>
      </c>
      <c s="8" t="inlineStr" r="F3054">
        <is>
          <t xml:space="preserve">61L04</t>
        </is>
      </c>
      <c s="8" t="inlineStr" r="G3054">
        <is>
          <t xml:space="preserve">096</t>
        </is>
      </c>
      <c s="9" r="H3054">
        <v>3.0500</v>
      </c>
      <c s="8" t="inlineStr" r="I3054">
        <is>
          <t xml:space="preserve">Y</t>
        </is>
      </c>
      <c s="8" t="inlineStr" r="J3054">
        <is>
          <t xml:space="preserve"> DuPage</t>
        </is>
      </c>
    </row>
    <row r="3055" ht="20.25" customHeight="0">
      <c s="5" t="inlineStr" r="A3055">
        <is>
          <t xml:space="preserve">40600370</t>
        </is>
      </c>
      <c s="5" t="inlineStr" r="B3055">
        <is>
          <t xml:space="preserve">LONGITUDINAL JOINT SEALANT</t>
        </is>
      </c>
      <c s="5" t="inlineStr" r="C3055">
        <is>
          <t xml:space="preserve">FOOT   </t>
        </is>
      </c>
      <c s="6" r="D3055">
        <v>9530.000</v>
      </c>
      <c s="7" r="E3055">
        <v>1</v>
      </c>
      <c s="8" t="inlineStr" r="F3055">
        <is>
          <t xml:space="preserve">61L04</t>
        </is>
      </c>
      <c s="8" t="inlineStr" r="G3055">
        <is>
          <t xml:space="preserve">096</t>
        </is>
      </c>
      <c s="9" r="H3055">
        <v>2.9700</v>
      </c>
      <c s="8" t="inlineStr" r="I3055">
        <is>
          <t xml:space="preserve"/>
        </is>
      </c>
      <c s="8" t="inlineStr" r="J3055">
        <is>
          <t xml:space="preserve"> DuPage</t>
        </is>
      </c>
    </row>
    <row r="3056" ht="20.25" customHeight="0">
      <c s="5" t="inlineStr" r="A3056">
        <is>
          <t xml:space="preserve">40600370</t>
        </is>
      </c>
      <c s="5" t="inlineStr" r="B3056">
        <is>
          <t xml:space="preserve">LONGITUDINAL JOINT SEALANT</t>
        </is>
      </c>
      <c s="5" t="inlineStr" r="C3056">
        <is>
          <t xml:space="preserve">FOOT   </t>
        </is>
      </c>
      <c s="6" r="D3056">
        <v>9530.000</v>
      </c>
      <c s="7" r="E3056">
        <v>1</v>
      </c>
      <c s="8" t="inlineStr" r="F3056">
        <is>
          <t xml:space="preserve">61L04</t>
        </is>
      </c>
      <c s="8" t="inlineStr" r="G3056">
        <is>
          <t xml:space="preserve">096</t>
        </is>
      </c>
      <c s="9" r="H3056">
        <v>3.4500</v>
      </c>
      <c s="8" t="inlineStr" r="I3056">
        <is>
          <t xml:space="preserve"/>
        </is>
      </c>
      <c s="8" t="inlineStr" r="J3056">
        <is>
          <t xml:space="preserve"> DuPage</t>
        </is>
      </c>
    </row>
    <row r="3057" ht="20.25" customHeight="0">
      <c s="5" t="inlineStr" r="A3057">
        <is>
          <t xml:space="preserve">40600370</t>
        </is>
      </c>
      <c s="5" t="inlineStr" r="B3057">
        <is>
          <t xml:space="preserve">LONGITUDINAL JOINT SEALANT</t>
        </is>
      </c>
      <c s="5" t="inlineStr" r="C3057">
        <is>
          <t xml:space="preserve">FOOT   </t>
        </is>
      </c>
      <c s="6" r="D3057">
        <v>9530.000</v>
      </c>
      <c s="7" r="E3057">
        <v>1</v>
      </c>
      <c s="8" t="inlineStr" r="F3057">
        <is>
          <t xml:space="preserve">61L04</t>
        </is>
      </c>
      <c s="8" t="inlineStr" r="G3057">
        <is>
          <t xml:space="preserve">096</t>
        </is>
      </c>
      <c s="9" r="H3057">
        <v>3.6500</v>
      </c>
      <c s="8" t="inlineStr" r="I3057">
        <is>
          <t xml:space="preserve"/>
        </is>
      </c>
      <c s="8" t="inlineStr" r="J3057">
        <is>
          <t xml:space="preserve"> DuPage</t>
        </is>
      </c>
    </row>
    <row r="3058" ht="20.25" customHeight="0">
      <c s="5" t="inlineStr" r="A3058">
        <is>
          <t xml:space="preserve">40600370</t>
        </is>
      </c>
      <c s="5" t="inlineStr" r="B3058">
        <is>
          <t xml:space="preserve">LONGITUDINAL JOINT SEALANT</t>
        </is>
      </c>
      <c s="5" t="inlineStr" r="C3058">
        <is>
          <t xml:space="preserve">FOOT   </t>
        </is>
      </c>
      <c s="6" r="D3058">
        <v>9530.000</v>
      </c>
      <c s="7" r="E3058">
        <v>1</v>
      </c>
      <c s="8" t="inlineStr" r="F3058">
        <is>
          <t xml:space="preserve">61L04</t>
        </is>
      </c>
      <c s="8" t="inlineStr" r="G3058">
        <is>
          <t xml:space="preserve">096</t>
        </is>
      </c>
      <c s="9" r="H3058">
        <v>5.1400</v>
      </c>
      <c s="8" t="inlineStr" r="I3058">
        <is>
          <t xml:space="preserve"/>
        </is>
      </c>
      <c s="8" t="inlineStr" r="J3058">
        <is>
          <t xml:space="preserve"> DuPage</t>
        </is>
      </c>
    </row>
    <row r="3059" ht="20.25" customHeight="0">
      <c s="5" t="inlineStr" r="A3059">
        <is>
          <t xml:space="preserve">40600370</t>
        </is>
      </c>
      <c s="5" t="inlineStr" r="B3059">
        <is>
          <t xml:space="preserve">LONGITUDINAL JOINT SEALANT</t>
        </is>
      </c>
      <c s="5" t="inlineStr" r="C3059">
        <is>
          <t xml:space="preserve">FOOT   </t>
        </is>
      </c>
      <c s="6" r="D3059">
        <v>9508.000</v>
      </c>
      <c s="7" r="E3059">
        <v>1</v>
      </c>
      <c s="8" t="inlineStr" r="F3059">
        <is>
          <t xml:space="preserve">61L07</t>
        </is>
      </c>
      <c s="8" t="inlineStr" r="G3059">
        <is>
          <t xml:space="preserve">097</t>
        </is>
      </c>
      <c s="9" r="H3059">
        <v>2.8000</v>
      </c>
      <c s="8" t="inlineStr" r="I3059">
        <is>
          <t xml:space="preserve">Y</t>
        </is>
      </c>
      <c s="8" t="inlineStr" r="J3059">
        <is>
          <t xml:space="preserve"> Cook</t>
        </is>
      </c>
    </row>
    <row r="3060" ht="20.25" customHeight="0">
      <c s="5" t="inlineStr" r="A3060">
        <is>
          <t xml:space="preserve">40600370</t>
        </is>
      </c>
      <c s="5" t="inlineStr" r="B3060">
        <is>
          <t xml:space="preserve">LONGITUDINAL JOINT SEALANT</t>
        </is>
      </c>
      <c s="5" t="inlineStr" r="C3060">
        <is>
          <t xml:space="preserve">FOOT   </t>
        </is>
      </c>
      <c s="6" r="D3060">
        <v>9508.000</v>
      </c>
      <c s="7" r="E3060">
        <v>1</v>
      </c>
      <c s="8" t="inlineStr" r="F3060">
        <is>
          <t xml:space="preserve">61L07</t>
        </is>
      </c>
      <c s="8" t="inlineStr" r="G3060">
        <is>
          <t xml:space="preserve">097</t>
        </is>
      </c>
      <c s="9" r="H3060">
        <v>2.9600</v>
      </c>
      <c s="8" t="inlineStr" r="I3060">
        <is>
          <t xml:space="preserve"/>
        </is>
      </c>
      <c s="8" t="inlineStr" r="J3060">
        <is>
          <t xml:space="preserve"> Cook</t>
        </is>
      </c>
    </row>
    <row r="3061" ht="20.25" customHeight="0">
      <c s="5" t="inlineStr" r="A3061">
        <is>
          <t xml:space="preserve">40600370</t>
        </is>
      </c>
      <c s="5" t="inlineStr" r="B3061">
        <is>
          <t xml:space="preserve">LONGITUDINAL JOINT SEALANT</t>
        </is>
      </c>
      <c s="5" t="inlineStr" r="C3061">
        <is>
          <t xml:space="preserve">FOOT   </t>
        </is>
      </c>
      <c s="6" r="D3061">
        <v>15229.000</v>
      </c>
      <c s="7" r="E3061">
        <v>1</v>
      </c>
      <c s="8" t="inlineStr" r="F3061">
        <is>
          <t xml:space="preserve">61L08</t>
        </is>
      </c>
      <c s="8" t="inlineStr" r="G3061">
        <is>
          <t xml:space="preserve">144</t>
        </is>
      </c>
      <c s="9" r="H3061">
        <v>2.4000</v>
      </c>
      <c s="8" t="inlineStr" r="I3061">
        <is>
          <t xml:space="preserve">Y</t>
        </is>
      </c>
      <c s="8" t="inlineStr" r="J3061">
        <is>
          <t xml:space="preserve"> Cook</t>
        </is>
      </c>
    </row>
    <row r="3062" ht="20.25" customHeight="0">
      <c s="5" t="inlineStr" r="A3062">
        <is>
          <t xml:space="preserve">40600370</t>
        </is>
      </c>
      <c s="5" t="inlineStr" r="B3062">
        <is>
          <t xml:space="preserve">LONGITUDINAL JOINT SEALANT</t>
        </is>
      </c>
      <c s="5" t="inlineStr" r="C3062">
        <is>
          <t xml:space="preserve">FOOT   </t>
        </is>
      </c>
      <c s="6" r="D3062">
        <v>15229.000</v>
      </c>
      <c s="7" r="E3062">
        <v>1</v>
      </c>
      <c s="8" t="inlineStr" r="F3062">
        <is>
          <t xml:space="preserve">61L08</t>
        </is>
      </c>
      <c s="8" t="inlineStr" r="G3062">
        <is>
          <t xml:space="preserve">144</t>
        </is>
      </c>
      <c s="9" r="H3062">
        <v>2.7500</v>
      </c>
      <c s="8" t="inlineStr" r="I3062">
        <is>
          <t xml:space="preserve"/>
        </is>
      </c>
      <c s="8" t="inlineStr" r="J3062">
        <is>
          <t xml:space="preserve"> Cook</t>
        </is>
      </c>
    </row>
    <row r="3063" ht="20.25" customHeight="0">
      <c s="5" t="inlineStr" r="A3063">
        <is>
          <t xml:space="preserve">40600370</t>
        </is>
      </c>
      <c s="5" t="inlineStr" r="B3063">
        <is>
          <t xml:space="preserve">LONGITUDINAL JOINT SEALANT</t>
        </is>
      </c>
      <c s="5" t="inlineStr" r="C3063">
        <is>
          <t xml:space="preserve">FOOT   </t>
        </is>
      </c>
      <c s="6" r="D3063">
        <v>15229.000</v>
      </c>
      <c s="7" r="E3063">
        <v>1</v>
      </c>
      <c s="8" t="inlineStr" r="F3063">
        <is>
          <t xml:space="preserve">61L08</t>
        </is>
      </c>
      <c s="8" t="inlineStr" r="G3063">
        <is>
          <t xml:space="preserve">144</t>
        </is>
      </c>
      <c s="9" r="H3063">
        <v>4.5000</v>
      </c>
      <c s="8" t="inlineStr" r="I3063">
        <is>
          <t xml:space="preserve"/>
        </is>
      </c>
      <c s="8" t="inlineStr" r="J3063">
        <is>
          <t xml:space="preserve"> Cook</t>
        </is>
      </c>
    </row>
    <row r="3064" ht="20.25" customHeight="0">
      <c s="5" t="inlineStr" r="A3064">
        <is>
          <t xml:space="preserve">40600370</t>
        </is>
      </c>
      <c s="5" t="inlineStr" r="B3064">
        <is>
          <t xml:space="preserve">LONGITUDINAL JOINT SEALANT</t>
        </is>
      </c>
      <c s="5" t="inlineStr" r="C3064">
        <is>
          <t xml:space="preserve">FOOT   </t>
        </is>
      </c>
      <c s="6" r="D3064">
        <v>33037.000</v>
      </c>
      <c s="7" r="E3064">
        <v>1</v>
      </c>
      <c s="8" t="inlineStr" r="F3064">
        <is>
          <t xml:space="preserve">62R95</t>
        </is>
      </c>
      <c s="8" t="inlineStr" r="G3064">
        <is>
          <t xml:space="preserve">051</t>
        </is>
      </c>
      <c s="9" r="H3064">
        <v>2.2700</v>
      </c>
      <c s="8" t="inlineStr" r="I3064">
        <is>
          <t xml:space="preserve">Y</t>
        </is>
      </c>
      <c s="8" t="inlineStr" r="J3064">
        <is>
          <t xml:space="preserve"> McHenry</t>
        </is>
      </c>
    </row>
    <row r="3065" ht="20.25" customHeight="0">
      <c s="5" t="inlineStr" r="A3065">
        <is>
          <t xml:space="preserve">40600370</t>
        </is>
      </c>
      <c s="5" t="inlineStr" r="B3065">
        <is>
          <t xml:space="preserve">LONGITUDINAL JOINT SEALANT</t>
        </is>
      </c>
      <c s="5" t="inlineStr" r="C3065">
        <is>
          <t xml:space="preserve">FOOT   </t>
        </is>
      </c>
      <c s="6" r="D3065">
        <v>33037.000</v>
      </c>
      <c s="7" r="E3065">
        <v>1</v>
      </c>
      <c s="8" t="inlineStr" r="F3065">
        <is>
          <t xml:space="preserve">62R95</t>
        </is>
      </c>
      <c s="8" t="inlineStr" r="G3065">
        <is>
          <t xml:space="preserve">051</t>
        </is>
      </c>
      <c s="9" r="H3065">
        <v>2.5000</v>
      </c>
      <c s="8" t="inlineStr" r="I3065">
        <is>
          <t xml:space="preserve"/>
        </is>
      </c>
      <c s="8" t="inlineStr" r="J3065">
        <is>
          <t xml:space="preserve"> McHenry</t>
        </is>
      </c>
    </row>
    <row r="3066" ht="20.25" customHeight="0">
      <c s="5" t="inlineStr" r="A3066">
        <is>
          <t xml:space="preserve">40600370</t>
        </is>
      </c>
      <c s="5" t="inlineStr" r="B3066">
        <is>
          <t xml:space="preserve">LONGITUDINAL JOINT SEALANT</t>
        </is>
      </c>
      <c s="5" t="inlineStr" r="C3066">
        <is>
          <t xml:space="preserve">FOOT   </t>
        </is>
      </c>
      <c s="6" r="D3066">
        <v>33037.000</v>
      </c>
      <c s="7" r="E3066">
        <v>1</v>
      </c>
      <c s="8" t="inlineStr" r="F3066">
        <is>
          <t xml:space="preserve">62R95</t>
        </is>
      </c>
      <c s="8" t="inlineStr" r="G3066">
        <is>
          <t xml:space="preserve">051</t>
        </is>
      </c>
      <c s="9" r="H3066">
        <v>2.5000</v>
      </c>
      <c s="8" t="inlineStr" r="I3066">
        <is>
          <t xml:space="preserve"/>
        </is>
      </c>
      <c s="8" t="inlineStr" r="J3066">
        <is>
          <t xml:space="preserve"> McHenry</t>
        </is>
      </c>
    </row>
    <row r="3067" ht="20.25" customHeight="0">
      <c s="5" t="inlineStr" r="A3067">
        <is>
          <t xml:space="preserve">40600370</t>
        </is>
      </c>
      <c s="5" t="inlineStr" r="B3067">
        <is>
          <t xml:space="preserve">LONGITUDINAL JOINT SEALANT</t>
        </is>
      </c>
      <c s="5" t="inlineStr" r="C3067">
        <is>
          <t xml:space="preserve">FOOT   </t>
        </is>
      </c>
      <c s="6" r="D3067">
        <v>116529.000</v>
      </c>
      <c s="7" r="E3067">
        <v>1</v>
      </c>
      <c s="8" t="inlineStr" r="F3067">
        <is>
          <t xml:space="preserve">62T21</t>
        </is>
      </c>
      <c s="8" t="inlineStr" r="G3067">
        <is>
          <t xml:space="preserve">053</t>
        </is>
      </c>
      <c s="9" r="H3067">
        <v>2.6400</v>
      </c>
      <c s="8" t="inlineStr" r="I3067">
        <is>
          <t xml:space="preserve">Y</t>
        </is>
      </c>
      <c s="8" t="inlineStr" r="J3067">
        <is>
          <t xml:space="preserve"> DuPage</t>
        </is>
      </c>
    </row>
    <row r="3068" ht="20.25" customHeight="0">
      <c s="5" t="inlineStr" r="A3068">
        <is>
          <t xml:space="preserve">40600370</t>
        </is>
      </c>
      <c s="5" t="inlineStr" r="B3068">
        <is>
          <t xml:space="preserve">LONGITUDINAL JOINT SEALANT</t>
        </is>
      </c>
      <c s="5" t="inlineStr" r="C3068">
        <is>
          <t xml:space="preserve">FOOT   </t>
        </is>
      </c>
      <c s="6" r="D3068">
        <v>116529.000</v>
      </c>
      <c s="7" r="E3068">
        <v>1</v>
      </c>
      <c s="8" t="inlineStr" r="F3068">
        <is>
          <t xml:space="preserve">62T21</t>
        </is>
      </c>
      <c s="8" t="inlineStr" r="G3068">
        <is>
          <t xml:space="preserve">053</t>
        </is>
      </c>
      <c s="9" r="H3068">
        <v>2.4500</v>
      </c>
      <c s="8" t="inlineStr" r="I3068">
        <is>
          <t xml:space="preserve"/>
        </is>
      </c>
      <c s="8" t="inlineStr" r="J3068">
        <is>
          <t xml:space="preserve"> DuPage</t>
        </is>
      </c>
    </row>
    <row r="3069" ht="20.25" customHeight="0">
      <c s="5" t="inlineStr" r="A3069">
        <is>
          <t xml:space="preserve">40600370</t>
        </is>
      </c>
      <c s="5" t="inlineStr" r="B3069">
        <is>
          <t xml:space="preserve">LONGITUDINAL JOINT SEALANT</t>
        </is>
      </c>
      <c s="5" t="inlineStr" r="C3069">
        <is>
          <t xml:space="preserve">FOOT   </t>
        </is>
      </c>
      <c s="6" r="D3069">
        <v>116529.000</v>
      </c>
      <c s="7" r="E3069">
        <v>1</v>
      </c>
      <c s="8" t="inlineStr" r="F3069">
        <is>
          <t xml:space="preserve">62T21</t>
        </is>
      </c>
      <c s="8" t="inlineStr" r="G3069">
        <is>
          <t xml:space="preserve">053</t>
        </is>
      </c>
      <c s="9" r="H3069">
        <v>2.6600</v>
      </c>
      <c s="8" t="inlineStr" r="I3069">
        <is>
          <t xml:space="preserve"/>
        </is>
      </c>
      <c s="8" t="inlineStr" r="J3069">
        <is>
          <t xml:space="preserve"> DuPage</t>
        </is>
      </c>
    </row>
    <row r="3070" ht="20.25" customHeight="0">
      <c s="5" t="inlineStr" r="A3070">
        <is>
          <t xml:space="preserve">40600370</t>
        </is>
      </c>
      <c s="5" t="inlineStr" r="B3070">
        <is>
          <t xml:space="preserve">LONGITUDINAL JOINT SEALANT</t>
        </is>
      </c>
      <c s="5" t="inlineStr" r="C3070">
        <is>
          <t xml:space="preserve">FOOT   </t>
        </is>
      </c>
      <c s="6" r="D3070">
        <v>10373.000</v>
      </c>
      <c s="7" r="E3070">
        <v>1</v>
      </c>
      <c s="8" t="inlineStr" r="F3070">
        <is>
          <t xml:space="preserve">62W71</t>
        </is>
      </c>
      <c s="8" t="inlineStr" r="G3070">
        <is>
          <t xml:space="preserve">060</t>
        </is>
      </c>
      <c s="9" r="H3070">
        <v>2.1700</v>
      </c>
      <c s="8" t="inlineStr" r="I3070">
        <is>
          <t xml:space="preserve">Y</t>
        </is>
      </c>
      <c s="8" t="inlineStr" r="J3070">
        <is>
          <t xml:space="preserve"> Cook</t>
        </is>
      </c>
    </row>
    <row r="3071" ht="20.25" customHeight="0">
      <c s="5" t="inlineStr" r="A3071">
        <is>
          <t xml:space="preserve">40600370</t>
        </is>
      </c>
      <c s="5" t="inlineStr" r="B3071">
        <is>
          <t xml:space="preserve">LONGITUDINAL JOINT SEALANT</t>
        </is>
      </c>
      <c s="5" t="inlineStr" r="C3071">
        <is>
          <t xml:space="preserve">FOOT   </t>
        </is>
      </c>
      <c s="6" r="D3071">
        <v>10373.000</v>
      </c>
      <c s="7" r="E3071">
        <v>1</v>
      </c>
      <c s="8" t="inlineStr" r="F3071">
        <is>
          <t xml:space="preserve">62W71</t>
        </is>
      </c>
      <c s="8" t="inlineStr" r="G3071">
        <is>
          <t xml:space="preserve">060</t>
        </is>
      </c>
      <c s="9" r="H3071">
        <v>2.4800</v>
      </c>
      <c s="8" t="inlineStr" r="I3071">
        <is>
          <t xml:space="preserve"/>
        </is>
      </c>
      <c s="8" t="inlineStr" r="J3071">
        <is>
          <t xml:space="preserve"> Cook</t>
        </is>
      </c>
    </row>
    <row r="3072" ht="20.25" customHeight="0">
      <c s="5" t="inlineStr" r="A3072">
        <is>
          <t xml:space="preserve">40600370</t>
        </is>
      </c>
      <c s="5" t="inlineStr" r="B3072">
        <is>
          <t xml:space="preserve">LONGITUDINAL JOINT SEALANT</t>
        </is>
      </c>
      <c s="5" t="inlineStr" r="C3072">
        <is>
          <t xml:space="preserve">FOOT   </t>
        </is>
      </c>
      <c s="6" r="D3072">
        <v>10373.000</v>
      </c>
      <c s="7" r="E3072">
        <v>1</v>
      </c>
      <c s="8" t="inlineStr" r="F3072">
        <is>
          <t xml:space="preserve">62W71</t>
        </is>
      </c>
      <c s="8" t="inlineStr" r="G3072">
        <is>
          <t xml:space="preserve">060</t>
        </is>
      </c>
      <c s="9" r="H3072">
        <v>2.4900</v>
      </c>
      <c s="8" t="inlineStr" r="I3072">
        <is>
          <t xml:space="preserve"/>
        </is>
      </c>
      <c s="8" t="inlineStr" r="J3072">
        <is>
          <t xml:space="preserve"> Cook</t>
        </is>
      </c>
    </row>
    <row r="3073" ht="20.25" customHeight="0">
      <c s="5" t="inlineStr" r="A3073">
        <is>
          <t xml:space="preserve">40600370</t>
        </is>
      </c>
      <c s="5" t="inlineStr" r="B3073">
        <is>
          <t xml:space="preserve">LONGITUDINAL JOINT SEALANT</t>
        </is>
      </c>
      <c s="5" t="inlineStr" r="C3073">
        <is>
          <t xml:space="preserve">FOOT   </t>
        </is>
      </c>
      <c s="6" r="D3073">
        <v>10373.000</v>
      </c>
      <c s="7" r="E3073">
        <v>1</v>
      </c>
      <c s="8" t="inlineStr" r="F3073">
        <is>
          <t xml:space="preserve">62W71</t>
        </is>
      </c>
      <c s="8" t="inlineStr" r="G3073">
        <is>
          <t xml:space="preserve">060</t>
        </is>
      </c>
      <c s="9" r="H3073">
        <v>2.6500</v>
      </c>
      <c s="8" t="inlineStr" r="I3073">
        <is>
          <t xml:space="preserve"/>
        </is>
      </c>
      <c s="8" t="inlineStr" r="J3073">
        <is>
          <t xml:space="preserve"> Cook</t>
        </is>
      </c>
    </row>
    <row r="3074" ht="20.25" customHeight="0">
      <c s="5" t="inlineStr" r="A3074">
        <is>
          <t xml:space="preserve">40600370</t>
        </is>
      </c>
      <c s="5" t="inlineStr" r="B3074">
        <is>
          <t xml:space="preserve">LONGITUDINAL JOINT SEALANT</t>
        </is>
      </c>
      <c s="5" t="inlineStr" r="C3074">
        <is>
          <t xml:space="preserve">FOOT   </t>
        </is>
      </c>
      <c s="6" r="D3074">
        <v>10373.000</v>
      </c>
      <c s="7" r="E3074">
        <v>1</v>
      </c>
      <c s="8" t="inlineStr" r="F3074">
        <is>
          <t xml:space="preserve">62W71</t>
        </is>
      </c>
      <c s="8" t="inlineStr" r="G3074">
        <is>
          <t xml:space="preserve">060</t>
        </is>
      </c>
      <c s="9" r="H3074">
        <v>2.8000</v>
      </c>
      <c s="8" t="inlineStr" r="I3074">
        <is>
          <t xml:space="preserve"/>
        </is>
      </c>
      <c s="8" t="inlineStr" r="J3074">
        <is>
          <t xml:space="preserve"> Cook</t>
        </is>
      </c>
    </row>
    <row r="3075" ht="20.25" customHeight="0">
      <c s="5" t="inlineStr" r="A3075">
        <is>
          <t xml:space="preserve">40600370</t>
        </is>
      </c>
      <c s="5" t="inlineStr" r="B3075">
        <is>
          <t xml:space="preserve">LONGITUDINAL JOINT SEALANT</t>
        </is>
      </c>
      <c s="5" t="inlineStr" r="C3075">
        <is>
          <t xml:space="preserve">FOOT   </t>
        </is>
      </c>
      <c s="6" r="D3075">
        <v>19684.000</v>
      </c>
      <c s="7" r="E3075">
        <v>1</v>
      </c>
      <c s="8" t="inlineStr" r="F3075">
        <is>
          <t xml:space="preserve">62X15</t>
        </is>
      </c>
      <c s="8" t="inlineStr" r="G3075">
        <is>
          <t xml:space="preserve">061</t>
        </is>
      </c>
      <c s="9" r="H3075">
        <v>2.6500</v>
      </c>
      <c s="8" t="inlineStr" r="I3075">
        <is>
          <t xml:space="preserve">Y</t>
        </is>
      </c>
      <c s="8" t="inlineStr" r="J3075">
        <is>
          <t xml:space="preserve"> Cook</t>
        </is>
      </c>
    </row>
    <row r="3076" ht="20.25" customHeight="0">
      <c s="5" t="inlineStr" r="A3076">
        <is>
          <t xml:space="preserve">40600370</t>
        </is>
      </c>
      <c s="5" t="inlineStr" r="B3076">
        <is>
          <t xml:space="preserve">LONGITUDINAL JOINT SEALANT</t>
        </is>
      </c>
      <c s="5" t="inlineStr" r="C3076">
        <is>
          <t xml:space="preserve">FOOT   </t>
        </is>
      </c>
      <c s="6" r="D3076">
        <v>19684.000</v>
      </c>
      <c s="7" r="E3076">
        <v>1</v>
      </c>
      <c s="8" t="inlineStr" r="F3076">
        <is>
          <t xml:space="preserve">62X15</t>
        </is>
      </c>
      <c s="8" t="inlineStr" r="G3076">
        <is>
          <t xml:space="preserve">061</t>
        </is>
      </c>
      <c s="9" r="H3076">
        <v>2.6700</v>
      </c>
      <c s="8" t="inlineStr" r="I3076">
        <is>
          <t xml:space="preserve"/>
        </is>
      </c>
      <c s="8" t="inlineStr" r="J3076">
        <is>
          <t xml:space="preserve"> Cook</t>
        </is>
      </c>
    </row>
    <row r="3077" ht="20.25" customHeight="0">
      <c s="5" t="inlineStr" r="A3077">
        <is>
          <t xml:space="preserve">40600370</t>
        </is>
      </c>
      <c s="5" t="inlineStr" r="B3077">
        <is>
          <t xml:space="preserve">LONGITUDINAL JOINT SEALANT</t>
        </is>
      </c>
      <c s="5" t="inlineStr" r="C3077">
        <is>
          <t xml:space="preserve">FOOT   </t>
        </is>
      </c>
      <c s="6" r="D3077">
        <v>19684.000</v>
      </c>
      <c s="7" r="E3077">
        <v>1</v>
      </c>
      <c s="8" t="inlineStr" r="F3077">
        <is>
          <t xml:space="preserve">62X15</t>
        </is>
      </c>
      <c s="8" t="inlineStr" r="G3077">
        <is>
          <t xml:space="preserve">061</t>
        </is>
      </c>
      <c s="9" r="H3077">
        <v>3.1000</v>
      </c>
      <c s="8" t="inlineStr" r="I3077">
        <is>
          <t xml:space="preserve"/>
        </is>
      </c>
      <c s="8" t="inlineStr" r="J3077">
        <is>
          <t xml:space="preserve"> Cook</t>
        </is>
      </c>
    </row>
    <row r="3078" ht="20.25" customHeight="0">
      <c s="5" t="inlineStr" r="A3078">
        <is>
          <t xml:space="preserve">40600370</t>
        </is>
      </c>
      <c s="5" t="inlineStr" r="B3078">
        <is>
          <t xml:space="preserve">LONGITUDINAL JOINT SEALANT</t>
        </is>
      </c>
      <c s="5" t="inlineStr" r="C3078">
        <is>
          <t xml:space="preserve">FOOT   </t>
        </is>
      </c>
      <c s="6" r="D3078">
        <v>19684.000</v>
      </c>
      <c s="7" r="E3078">
        <v>1</v>
      </c>
      <c s="8" t="inlineStr" r="F3078">
        <is>
          <t xml:space="preserve">62X15</t>
        </is>
      </c>
      <c s="8" t="inlineStr" r="G3078">
        <is>
          <t xml:space="preserve">061</t>
        </is>
      </c>
      <c s="9" r="H3078">
        <v>3.2500</v>
      </c>
      <c s="8" t="inlineStr" r="I3078">
        <is>
          <t xml:space="preserve"/>
        </is>
      </c>
      <c s="8" t="inlineStr" r="J3078">
        <is>
          <t xml:space="preserve"> Cook</t>
        </is>
      </c>
    </row>
    <row r="3079" ht="20.25" customHeight="0">
      <c s="5" t="inlineStr" r="A3079">
        <is>
          <t xml:space="preserve">40600370</t>
        </is>
      </c>
      <c s="5" t="inlineStr" r="B3079">
        <is>
          <t xml:space="preserve">LONGITUDINAL JOINT SEALANT</t>
        </is>
      </c>
      <c s="5" t="inlineStr" r="C3079">
        <is>
          <t xml:space="preserve">FOOT   </t>
        </is>
      </c>
      <c s="6" r="D3079">
        <v>19684.000</v>
      </c>
      <c s="7" r="E3079">
        <v>1</v>
      </c>
      <c s="8" t="inlineStr" r="F3079">
        <is>
          <t xml:space="preserve">62X15</t>
        </is>
      </c>
      <c s="8" t="inlineStr" r="G3079">
        <is>
          <t xml:space="preserve">061</t>
        </is>
      </c>
      <c s="9" r="H3079">
        <v>3.4500</v>
      </c>
      <c s="8" t="inlineStr" r="I3079">
        <is>
          <t xml:space="preserve"/>
        </is>
      </c>
      <c s="8" t="inlineStr" r="J3079">
        <is>
          <t xml:space="preserve"> Cook</t>
        </is>
      </c>
    </row>
    <row r="3080" ht="20.25" customHeight="0">
      <c s="5" t="inlineStr" r="A3080">
        <is>
          <t xml:space="preserve">40600370</t>
        </is>
      </c>
      <c s="5" t="inlineStr" r="B3080">
        <is>
          <t xml:space="preserve">LONGITUDINAL JOINT SEALANT</t>
        </is>
      </c>
      <c s="5" t="inlineStr" r="C3080">
        <is>
          <t xml:space="preserve">FOOT   </t>
        </is>
      </c>
      <c s="6" r="D3080">
        <v>750.000</v>
      </c>
      <c s="7" r="E3080">
        <v>2</v>
      </c>
      <c s="8" t="inlineStr" r="F3080">
        <is>
          <t xml:space="preserve">64M10</t>
        </is>
      </c>
      <c s="8" t="inlineStr" r="G3080">
        <is>
          <t xml:space="preserve">124</t>
        </is>
      </c>
      <c s="9" r="H3080">
        <v>11.0000</v>
      </c>
      <c s="8" t="inlineStr" r="I3080">
        <is>
          <t xml:space="preserve">Y</t>
        </is>
      </c>
      <c s="8" t="inlineStr" r="J3080">
        <is>
          <t xml:space="preserve"> Lee</t>
        </is>
      </c>
    </row>
    <row r="3081" ht="20.25" customHeight="0">
      <c s="5" t="inlineStr" r="A3081">
        <is>
          <t xml:space="preserve">40600370</t>
        </is>
      </c>
      <c s="5" t="inlineStr" r="B3081">
        <is>
          <t xml:space="preserve">LONGITUDINAL JOINT SEALANT</t>
        </is>
      </c>
      <c s="5" t="inlineStr" r="C3081">
        <is>
          <t xml:space="preserve">FOOT   </t>
        </is>
      </c>
      <c s="6" r="D3081">
        <v>750.000</v>
      </c>
      <c s="7" r="E3081">
        <v>2</v>
      </c>
      <c s="8" t="inlineStr" r="F3081">
        <is>
          <t xml:space="preserve">64M10</t>
        </is>
      </c>
      <c s="8" t="inlineStr" r="G3081">
        <is>
          <t xml:space="preserve">124</t>
        </is>
      </c>
      <c s="9" r="H3081">
        <v>10.5000</v>
      </c>
      <c s="8" t="inlineStr" r="I3081">
        <is>
          <t xml:space="preserve"/>
        </is>
      </c>
      <c s="8" t="inlineStr" r="J3081">
        <is>
          <t xml:space="preserve"> Lee</t>
        </is>
      </c>
    </row>
    <row r="3082" ht="20.25" customHeight="0">
      <c s="5" t="inlineStr" r="A3082">
        <is>
          <t xml:space="preserve">40600370</t>
        </is>
      </c>
      <c s="5" t="inlineStr" r="B3082">
        <is>
          <t xml:space="preserve">LONGITUDINAL JOINT SEALANT</t>
        </is>
      </c>
      <c s="5" t="inlineStr" r="C3082">
        <is>
          <t xml:space="preserve">FOOT   </t>
        </is>
      </c>
      <c s="6" r="D3082">
        <v>750.000</v>
      </c>
      <c s="7" r="E3082">
        <v>2</v>
      </c>
      <c s="8" t="inlineStr" r="F3082">
        <is>
          <t xml:space="preserve">64M10</t>
        </is>
      </c>
      <c s="8" t="inlineStr" r="G3082">
        <is>
          <t xml:space="preserve">124</t>
        </is>
      </c>
      <c s="9" r="H3082">
        <v>10.5000</v>
      </c>
      <c s="8" t="inlineStr" r="I3082">
        <is>
          <t xml:space="preserve"/>
        </is>
      </c>
      <c s="8" t="inlineStr" r="J3082">
        <is>
          <t xml:space="preserve"> Lee</t>
        </is>
      </c>
    </row>
    <row r="3083" ht="20.25" customHeight="0">
      <c s="5" t="inlineStr" r="A3083">
        <is>
          <t xml:space="preserve">40600370</t>
        </is>
      </c>
      <c s="5" t="inlineStr" r="B3083">
        <is>
          <t xml:space="preserve">LONGITUDINAL JOINT SEALANT</t>
        </is>
      </c>
      <c s="5" t="inlineStr" r="C3083">
        <is>
          <t xml:space="preserve">FOOT   </t>
        </is>
      </c>
      <c s="6" r="D3083">
        <v>750.000</v>
      </c>
      <c s="7" r="E3083">
        <v>2</v>
      </c>
      <c s="8" t="inlineStr" r="F3083">
        <is>
          <t xml:space="preserve">64M10</t>
        </is>
      </c>
      <c s="8" t="inlineStr" r="G3083">
        <is>
          <t xml:space="preserve">124</t>
        </is>
      </c>
      <c s="9" r="H3083">
        <v>10.5000</v>
      </c>
      <c s="8" t="inlineStr" r="I3083">
        <is>
          <t xml:space="preserve"/>
        </is>
      </c>
      <c s="8" t="inlineStr" r="J3083">
        <is>
          <t xml:space="preserve"> Lee</t>
        </is>
      </c>
    </row>
    <row r="3084" ht="20.25" customHeight="0">
      <c s="5" t="inlineStr" r="A3084">
        <is>
          <t xml:space="preserve">40600370</t>
        </is>
      </c>
      <c s="5" t="inlineStr" r="B3084">
        <is>
          <t xml:space="preserve">LONGITUDINAL JOINT SEALANT</t>
        </is>
      </c>
      <c s="5" t="inlineStr" r="C3084">
        <is>
          <t xml:space="preserve">FOOT   </t>
        </is>
      </c>
      <c s="6" r="D3084">
        <v>18557.000</v>
      </c>
      <c s="7" r="E3084">
        <v>2</v>
      </c>
      <c s="8" t="inlineStr" r="F3084">
        <is>
          <t xml:space="preserve">64N06</t>
        </is>
      </c>
      <c s="8" t="inlineStr" r="G3084">
        <is>
          <t xml:space="preserve">001</t>
        </is>
      </c>
      <c s="9" r="H3084">
        <v>3.0000</v>
      </c>
      <c s="8" t="inlineStr" r="I3084">
        <is>
          <t xml:space="preserve">Y</t>
        </is>
      </c>
      <c s="8" t="inlineStr" r="J3084">
        <is>
          <t xml:space="preserve"> Rock Island</t>
        </is>
      </c>
    </row>
    <row r="3085" ht="20.25" customHeight="0">
      <c s="5" t="inlineStr" r="A3085">
        <is>
          <t xml:space="preserve">40600370</t>
        </is>
      </c>
      <c s="5" t="inlineStr" r="B3085">
        <is>
          <t xml:space="preserve">LONGITUDINAL JOINT SEALANT</t>
        </is>
      </c>
      <c s="5" t="inlineStr" r="C3085">
        <is>
          <t xml:space="preserve">FOOT   </t>
        </is>
      </c>
      <c s="6" r="D3085">
        <v>18557.000</v>
      </c>
      <c s="7" r="E3085">
        <v>2</v>
      </c>
      <c s="8" t="inlineStr" r="F3085">
        <is>
          <t xml:space="preserve">64N06</t>
        </is>
      </c>
      <c s="8" t="inlineStr" r="G3085">
        <is>
          <t xml:space="preserve">001</t>
        </is>
      </c>
      <c s="9" r="H3085">
        <v>2.6800</v>
      </c>
      <c s="8" t="inlineStr" r="I3085">
        <is>
          <t xml:space="preserve"/>
        </is>
      </c>
      <c s="8" t="inlineStr" r="J3085">
        <is>
          <t xml:space="preserve"> Rock Island</t>
        </is>
      </c>
    </row>
    <row r="3086" ht="20.25" customHeight="0">
      <c s="5" t="inlineStr" r="A3086">
        <is>
          <t xml:space="preserve">40600370</t>
        </is>
      </c>
      <c s="5" t="inlineStr" r="B3086">
        <is>
          <t xml:space="preserve">LONGITUDINAL JOINT SEALANT</t>
        </is>
      </c>
      <c s="5" t="inlineStr" r="C3086">
        <is>
          <t xml:space="preserve">FOOT   </t>
        </is>
      </c>
      <c s="6" r="D3086">
        <v>18557.000</v>
      </c>
      <c s="7" r="E3086">
        <v>2</v>
      </c>
      <c s="8" t="inlineStr" r="F3086">
        <is>
          <t xml:space="preserve">64N06</t>
        </is>
      </c>
      <c s="8" t="inlineStr" r="G3086">
        <is>
          <t xml:space="preserve">001</t>
        </is>
      </c>
      <c s="9" r="H3086">
        <v>3.7000</v>
      </c>
      <c s="8" t="inlineStr" r="I3086">
        <is>
          <t xml:space="preserve"/>
        </is>
      </c>
      <c s="8" t="inlineStr" r="J3086">
        <is>
          <t xml:space="preserve"> Rock Island</t>
        </is>
      </c>
    </row>
    <row r="3087" ht="20.25" customHeight="0">
      <c s="5" t="inlineStr" r="A3087">
        <is>
          <t xml:space="preserve">40600370</t>
        </is>
      </c>
      <c s="5" t="inlineStr" r="B3087">
        <is>
          <t xml:space="preserve">LONGITUDINAL JOINT SEALANT</t>
        </is>
      </c>
      <c s="5" t="inlineStr" r="C3087">
        <is>
          <t xml:space="preserve">FOOT   </t>
        </is>
      </c>
      <c s="6" r="D3087">
        <v>2199.000</v>
      </c>
      <c s="7" r="E3087">
        <v>3</v>
      </c>
      <c s="8" t="inlineStr" r="F3087">
        <is>
          <t xml:space="preserve">66K94</t>
        </is>
      </c>
      <c s="8" t="inlineStr" r="G3087">
        <is>
          <t xml:space="preserve">006</t>
        </is>
      </c>
      <c s="9" r="H3087">
        <v>8.5000</v>
      </c>
      <c s="8" t="inlineStr" r="I3087">
        <is>
          <t xml:space="preserve">Y</t>
        </is>
      </c>
      <c s="8" t="inlineStr" r="J3087">
        <is>
          <t xml:space="preserve"> Iroquois</t>
        </is>
      </c>
    </row>
    <row r="3088" ht="20.25" customHeight="0">
      <c s="5" t="inlineStr" r="A3088">
        <is>
          <t xml:space="preserve">40600370</t>
        </is>
      </c>
      <c s="5" t="inlineStr" r="B3088">
        <is>
          <t xml:space="preserve">LONGITUDINAL JOINT SEALANT</t>
        </is>
      </c>
      <c s="5" t="inlineStr" r="C3088">
        <is>
          <t xml:space="preserve">FOOT   </t>
        </is>
      </c>
      <c s="6" r="D3088">
        <v>398.000</v>
      </c>
      <c s="7" r="E3088">
        <v>3</v>
      </c>
      <c s="8" t="inlineStr" r="F3088">
        <is>
          <t xml:space="preserve">66P33</t>
        </is>
      </c>
      <c s="8" t="inlineStr" r="G3088">
        <is>
          <t xml:space="preserve">007</t>
        </is>
      </c>
      <c s="9" r="H3088">
        <v>26.3600</v>
      </c>
      <c s="8" t="inlineStr" r="I3088">
        <is>
          <t xml:space="preserve">Y</t>
        </is>
      </c>
      <c s="8" t="inlineStr" r="J3088">
        <is>
          <t xml:space="preserve"> Bureau</t>
        </is>
      </c>
    </row>
    <row r="3089" ht="20.25" customHeight="0">
      <c s="5" t="inlineStr" r="A3089">
        <is>
          <t xml:space="preserve">40600370</t>
        </is>
      </c>
      <c s="5" t="inlineStr" r="B3089">
        <is>
          <t xml:space="preserve">LONGITUDINAL JOINT SEALANT</t>
        </is>
      </c>
      <c s="5" t="inlineStr" r="C3089">
        <is>
          <t xml:space="preserve">FOOT   </t>
        </is>
      </c>
      <c s="6" r="D3089">
        <v>398.000</v>
      </c>
      <c s="7" r="E3089">
        <v>3</v>
      </c>
      <c s="8" t="inlineStr" r="F3089">
        <is>
          <t xml:space="preserve">66P33</t>
        </is>
      </c>
      <c s="8" t="inlineStr" r="G3089">
        <is>
          <t xml:space="preserve">007</t>
        </is>
      </c>
      <c s="9" r="H3089">
        <v>21.2400</v>
      </c>
      <c s="8" t="inlineStr" r="I3089">
        <is>
          <t xml:space="preserve"/>
        </is>
      </c>
      <c s="8" t="inlineStr" r="J3089">
        <is>
          <t xml:space="preserve"> Bureau</t>
        </is>
      </c>
    </row>
    <row r="3090" ht="20.25" customHeight="0">
      <c s="5" t="inlineStr" r="A3090">
        <is>
          <t xml:space="preserve">40600370</t>
        </is>
      </c>
      <c s="5" t="inlineStr" r="B3090">
        <is>
          <t xml:space="preserve">LONGITUDINAL JOINT SEALANT</t>
        </is>
      </c>
      <c s="5" t="inlineStr" r="C3090">
        <is>
          <t xml:space="preserve">FOOT   </t>
        </is>
      </c>
      <c s="6" r="D3090">
        <v>6474.000</v>
      </c>
      <c s="7" r="E3090">
        <v>3</v>
      </c>
      <c s="8" t="inlineStr" r="F3090">
        <is>
          <t xml:space="preserve">66P60</t>
        </is>
      </c>
      <c s="8" t="inlineStr" r="G3090">
        <is>
          <t xml:space="preserve">069</t>
        </is>
      </c>
      <c s="9" r="H3090">
        <v>2.5500</v>
      </c>
      <c s="8" t="inlineStr" r="I3090">
        <is>
          <t xml:space="preserve">Y</t>
        </is>
      </c>
      <c s="8" t="inlineStr" r="J3090">
        <is>
          <t xml:space="preserve"> Kendall</t>
        </is>
      </c>
    </row>
    <row r="3091" ht="20.25" customHeight="0">
      <c s="5" t="inlineStr" r="A3091">
        <is>
          <t xml:space="preserve">40600370</t>
        </is>
      </c>
      <c s="5" t="inlineStr" r="B3091">
        <is>
          <t xml:space="preserve">LONGITUDINAL JOINT SEALANT</t>
        </is>
      </c>
      <c s="5" t="inlineStr" r="C3091">
        <is>
          <t xml:space="preserve">FOOT   </t>
        </is>
      </c>
      <c s="6" r="D3091">
        <v>6474.000</v>
      </c>
      <c s="7" r="E3091">
        <v>3</v>
      </c>
      <c s="8" t="inlineStr" r="F3091">
        <is>
          <t xml:space="preserve">66P60</t>
        </is>
      </c>
      <c s="8" t="inlineStr" r="G3091">
        <is>
          <t xml:space="preserve">069</t>
        </is>
      </c>
      <c s="9" r="H3091">
        <v>2.7500</v>
      </c>
      <c s="8" t="inlineStr" r="I3091">
        <is>
          <t xml:space="preserve"/>
        </is>
      </c>
      <c s="8" t="inlineStr" r="J3091">
        <is>
          <t xml:space="preserve"> Kendall</t>
        </is>
      </c>
    </row>
    <row r="3092" ht="20.25" customHeight="0">
      <c s="5" t="inlineStr" r="A3092">
        <is>
          <t xml:space="preserve">40600370</t>
        </is>
      </c>
      <c s="5" t="inlineStr" r="B3092">
        <is>
          <t xml:space="preserve">LONGITUDINAL JOINT SEALANT</t>
        </is>
      </c>
      <c s="5" t="inlineStr" r="C3092">
        <is>
          <t xml:space="preserve">FOOT   </t>
        </is>
      </c>
      <c s="6" r="D3092">
        <v>6474.000</v>
      </c>
      <c s="7" r="E3092">
        <v>3</v>
      </c>
      <c s="8" t="inlineStr" r="F3092">
        <is>
          <t xml:space="preserve">66P60</t>
        </is>
      </c>
      <c s="8" t="inlineStr" r="G3092">
        <is>
          <t xml:space="preserve">069</t>
        </is>
      </c>
      <c s="9" r="H3092">
        <v>2.8500</v>
      </c>
      <c s="8" t="inlineStr" r="I3092">
        <is>
          <t xml:space="preserve"/>
        </is>
      </c>
      <c s="8" t="inlineStr" r="J3092">
        <is>
          <t xml:space="preserve"> Kendall</t>
        </is>
      </c>
    </row>
    <row r="3093" ht="20.25" customHeight="0">
      <c s="5" t="inlineStr" r="A3093">
        <is>
          <t xml:space="preserve">40600370</t>
        </is>
      </c>
      <c s="5" t="inlineStr" r="B3093">
        <is>
          <t xml:space="preserve">LONGITUDINAL JOINT SEALANT</t>
        </is>
      </c>
      <c s="5" t="inlineStr" r="C3093">
        <is>
          <t xml:space="preserve">FOOT   </t>
        </is>
      </c>
      <c s="6" r="D3093">
        <v>10053.000</v>
      </c>
      <c s="7" r="E3093">
        <v>6</v>
      </c>
      <c s="8" t="inlineStr" r="F3093">
        <is>
          <t xml:space="preserve">72G59</t>
        </is>
      </c>
      <c s="8" t="inlineStr" r="G3093">
        <is>
          <t xml:space="preserve">030</t>
        </is>
      </c>
      <c s="9" r="H3093">
        <v>3.5000</v>
      </c>
      <c s="8" t="inlineStr" r="I3093">
        <is>
          <t xml:space="preserve">Y</t>
        </is>
      </c>
      <c s="8" t="inlineStr" r="J3093">
        <is>
          <t xml:space="preserve"> Adams</t>
        </is>
      </c>
    </row>
    <row r="3094" ht="20.25" customHeight="0">
      <c s="5" t="inlineStr" r="A3094">
        <is>
          <t xml:space="preserve">40600370</t>
        </is>
      </c>
      <c s="5" t="inlineStr" r="B3094">
        <is>
          <t xml:space="preserve">LONGITUDINAL JOINT SEALANT</t>
        </is>
      </c>
      <c s="5" t="inlineStr" r="C3094">
        <is>
          <t xml:space="preserve">FOOT   </t>
        </is>
      </c>
      <c s="6" r="D3094">
        <v>5548.000</v>
      </c>
      <c s="7" r="E3094">
        <v>6</v>
      </c>
      <c s="8" t="inlineStr" r="F3094">
        <is>
          <t xml:space="preserve">72L31</t>
        </is>
      </c>
      <c s="8" t="inlineStr" r="G3094">
        <is>
          <t xml:space="preserve">031</t>
        </is>
      </c>
      <c s="9" r="H3094">
        <v>3.9200</v>
      </c>
      <c s="8" t="inlineStr" r="I3094">
        <is>
          <t xml:space="preserve">Y</t>
        </is>
      </c>
      <c s="8" t="inlineStr" r="J3094">
        <is>
          <t xml:space="preserve"> Sangamon</t>
        </is>
      </c>
    </row>
    <row r="3095" ht="20.25" customHeight="0">
      <c s="5" t="inlineStr" r="A3095">
        <is>
          <t xml:space="preserve">40600370</t>
        </is>
      </c>
      <c s="5" t="inlineStr" r="B3095">
        <is>
          <t xml:space="preserve">LONGITUDINAL JOINT SEALANT</t>
        </is>
      </c>
      <c s="5" t="inlineStr" r="C3095">
        <is>
          <t xml:space="preserve">FOOT   </t>
        </is>
      </c>
      <c s="6" r="D3095">
        <v>5548.000</v>
      </c>
      <c s="7" r="E3095">
        <v>6</v>
      </c>
      <c s="8" t="inlineStr" r="F3095">
        <is>
          <t xml:space="preserve">72L31</t>
        </is>
      </c>
      <c s="8" t="inlineStr" r="G3095">
        <is>
          <t xml:space="preserve">031</t>
        </is>
      </c>
      <c s="9" r="H3095">
        <v>3.4000</v>
      </c>
      <c s="8" t="inlineStr" r="I3095">
        <is>
          <t xml:space="preserve"/>
        </is>
      </c>
      <c s="8" t="inlineStr" r="J3095">
        <is>
          <t xml:space="preserve"> Sangamon</t>
        </is>
      </c>
    </row>
    <row r="3096" ht="20.25" customHeight="0">
      <c s="5" t="inlineStr" r="A3096">
        <is>
          <t xml:space="preserve">40600370</t>
        </is>
      </c>
      <c s="5" t="inlineStr" r="B3096">
        <is>
          <t xml:space="preserve">LONGITUDINAL JOINT SEALANT</t>
        </is>
      </c>
      <c s="5" t="inlineStr" r="C3096">
        <is>
          <t xml:space="preserve">FOOT   </t>
        </is>
      </c>
      <c s="6" r="D3096">
        <v>5548.000</v>
      </c>
      <c s="7" r="E3096">
        <v>6</v>
      </c>
      <c s="8" t="inlineStr" r="F3096">
        <is>
          <t xml:space="preserve">72L31</t>
        </is>
      </c>
      <c s="8" t="inlineStr" r="G3096">
        <is>
          <t xml:space="preserve">031</t>
        </is>
      </c>
      <c s="9" r="H3096">
        <v>3.6500</v>
      </c>
      <c s="8" t="inlineStr" r="I3096">
        <is>
          <t xml:space="preserve"/>
        </is>
      </c>
      <c s="8" t="inlineStr" r="J3096">
        <is>
          <t xml:space="preserve"> Sangamon</t>
        </is>
      </c>
    </row>
    <row r="3097" ht="20.25" customHeight="0">
      <c s="5" t="inlineStr" r="A3097">
        <is>
          <t xml:space="preserve">40600370</t>
        </is>
      </c>
      <c s="5" t="inlineStr" r="B3097">
        <is>
          <t xml:space="preserve">LONGITUDINAL JOINT SEALANT</t>
        </is>
      </c>
      <c s="5" t="inlineStr" r="C3097">
        <is>
          <t xml:space="preserve">FOOT   </t>
        </is>
      </c>
      <c s="6" r="D3097">
        <v>71960.000</v>
      </c>
      <c s="7" r="E3097">
        <v>7</v>
      </c>
      <c s="8" t="inlineStr" r="F3097">
        <is>
          <t xml:space="preserve">74A59</t>
        </is>
      </c>
      <c s="8" t="inlineStr" r="G3097">
        <is>
          <t xml:space="preserve">032</t>
        </is>
      </c>
      <c s="9" r="H3097">
        <v>2.8800</v>
      </c>
      <c s="8" t="inlineStr" r="I3097">
        <is>
          <t xml:space="preserve">Y</t>
        </is>
      </c>
      <c s="8" t="inlineStr" r="J3097">
        <is>
          <t xml:space="preserve"> Shelby</t>
        </is>
      </c>
    </row>
    <row r="3098" ht="20.25" customHeight="0">
      <c s="5" t="inlineStr" r="A3098">
        <is>
          <t xml:space="preserve">40600370</t>
        </is>
      </c>
      <c s="5" t="inlineStr" r="B3098">
        <is>
          <t xml:space="preserve">LONGITUDINAL JOINT SEALANT</t>
        </is>
      </c>
      <c s="5" t="inlineStr" r="C3098">
        <is>
          <t xml:space="preserve">FOOT   </t>
        </is>
      </c>
      <c s="6" r="D3098">
        <v>8208.000</v>
      </c>
      <c s="7" r="E3098">
        <v>8</v>
      </c>
      <c s="8" t="inlineStr" r="F3098">
        <is>
          <t xml:space="preserve">76L46</t>
        </is>
      </c>
      <c s="8" t="inlineStr" r="G3098">
        <is>
          <t xml:space="preserve">037</t>
        </is>
      </c>
      <c s="9" r="H3098">
        <v>3.7500</v>
      </c>
      <c s="8" t="inlineStr" r="I3098">
        <is>
          <t xml:space="preserve">Y</t>
        </is>
      </c>
      <c s="8" t="inlineStr" r="J3098">
        <is>
          <t xml:space="preserve"> Madison</t>
        </is>
      </c>
    </row>
    <row r="3099" ht="20.25" customHeight="0">
      <c s="5" t="inlineStr" r="A3099">
        <is>
          <t xml:space="preserve">40600370</t>
        </is>
      </c>
      <c s="5" t="inlineStr" r="B3099">
        <is>
          <t xml:space="preserve">LONGITUDINAL JOINT SEALANT</t>
        </is>
      </c>
      <c s="5" t="inlineStr" r="C3099">
        <is>
          <t xml:space="preserve">FOOT   </t>
        </is>
      </c>
      <c s="6" r="D3099">
        <v>8208.000</v>
      </c>
      <c s="7" r="E3099">
        <v>8</v>
      </c>
      <c s="8" t="inlineStr" r="F3099">
        <is>
          <t xml:space="preserve">76L46</t>
        </is>
      </c>
      <c s="8" t="inlineStr" r="G3099">
        <is>
          <t xml:space="preserve">037</t>
        </is>
      </c>
      <c s="9" r="H3099">
        <v>3.6700</v>
      </c>
      <c s="8" t="inlineStr" r="I3099">
        <is>
          <t xml:space="preserve"/>
        </is>
      </c>
      <c s="8" t="inlineStr" r="J3099">
        <is>
          <t xml:space="preserve"> Madison</t>
        </is>
      </c>
    </row>
    <row r="3100" ht="20.25" customHeight="0">
      <c s="5" t="inlineStr" r="A3100">
        <is>
          <t xml:space="preserve">40600370</t>
        </is>
      </c>
      <c s="5" t="inlineStr" r="B3100">
        <is>
          <t xml:space="preserve">LONGITUDINAL JOINT SEALANT</t>
        </is>
      </c>
      <c s="5" t="inlineStr" r="C3100">
        <is>
          <t xml:space="preserve">FOOT   </t>
        </is>
      </c>
      <c s="6" r="D3100">
        <v>3658.000</v>
      </c>
      <c s="7" r="E3100">
        <v>8</v>
      </c>
      <c s="8" t="inlineStr" r="F3100">
        <is>
          <t xml:space="preserve">76P16</t>
        </is>
      </c>
      <c s="8" t="inlineStr" r="G3100">
        <is>
          <t xml:space="preserve">107</t>
        </is>
      </c>
      <c s="9" r="H3100">
        <v>3.5000</v>
      </c>
      <c s="8" t="inlineStr" r="I3100">
        <is>
          <t xml:space="preserve">Y</t>
        </is>
      </c>
      <c s="8" t="inlineStr" r="J3100">
        <is>
          <t xml:space="preserve"> Jersey</t>
        </is>
      </c>
    </row>
    <row r="3101" ht="20.25" customHeight="0">
      <c s="5" t="inlineStr" r="A3101">
        <is>
          <t xml:space="preserve">40600370</t>
        </is>
      </c>
      <c s="5" t="inlineStr" r="B3101">
        <is>
          <t xml:space="preserve">LONGITUDINAL JOINT SEALANT</t>
        </is>
      </c>
      <c s="5" t="inlineStr" r="C3101">
        <is>
          <t xml:space="preserve">FOOT   </t>
        </is>
      </c>
      <c s="6" r="D3101">
        <v>3658.000</v>
      </c>
      <c s="7" r="E3101">
        <v>8</v>
      </c>
      <c s="8" t="inlineStr" r="F3101">
        <is>
          <t xml:space="preserve">76P16</t>
        </is>
      </c>
      <c s="8" t="inlineStr" r="G3101">
        <is>
          <t xml:space="preserve">107</t>
        </is>
      </c>
      <c s="9" r="H3101">
        <v>3.9900</v>
      </c>
      <c s="8" t="inlineStr" r="I3101">
        <is>
          <t xml:space="preserve"/>
        </is>
      </c>
      <c s="8" t="inlineStr" r="J3101">
        <is>
          <t xml:space="preserve"> Jersey</t>
        </is>
      </c>
    </row>
    <row r="3102" ht="20.25" customHeight="0">
      <c s="5" t="inlineStr" r="A3102">
        <is>
          <t xml:space="preserve">40600370</t>
        </is>
      </c>
      <c s="5" t="inlineStr" r="B3102">
        <is>
          <t xml:space="preserve">LONGITUDINAL JOINT SEALANT</t>
        </is>
      </c>
      <c s="5" t="inlineStr" r="C3102">
        <is>
          <t xml:space="preserve">FOOT   </t>
        </is>
      </c>
      <c s="6" r="D3102">
        <v>16893.000</v>
      </c>
      <c s="7" r="E3102">
        <v>9</v>
      </c>
      <c s="8" t="inlineStr" r="F3102">
        <is>
          <t xml:space="preserve">78A68</t>
        </is>
      </c>
      <c s="8" t="inlineStr" r="G3102">
        <is>
          <t xml:space="preserve">046</t>
        </is>
      </c>
      <c s="9" r="H3102">
        <v>2.4300</v>
      </c>
      <c s="8" t="inlineStr" r="I3102">
        <is>
          <t xml:space="preserve">Y</t>
        </is>
      </c>
      <c s="8" t="inlineStr" r="J3102">
        <is>
          <t xml:space="preserve"> Perry</t>
        </is>
      </c>
    </row>
    <row r="3103" ht="20.25" customHeight="0">
      <c s="5" t="inlineStr" r="A3103">
        <is>
          <t xml:space="preserve">40600370</t>
        </is>
      </c>
      <c s="5" t="inlineStr" r="B3103">
        <is>
          <t xml:space="preserve">LONGITUDINAL JOINT SEALANT</t>
        </is>
      </c>
      <c s="5" t="inlineStr" r="C3103">
        <is>
          <t xml:space="preserve">FOOT   </t>
        </is>
      </c>
      <c s="6" r="D3103">
        <v>16893.000</v>
      </c>
      <c s="7" r="E3103">
        <v>9</v>
      </c>
      <c s="8" t="inlineStr" r="F3103">
        <is>
          <t xml:space="preserve">78A68</t>
        </is>
      </c>
      <c s="8" t="inlineStr" r="G3103">
        <is>
          <t xml:space="preserve">046</t>
        </is>
      </c>
      <c s="9" r="H3103">
        <v>2.6000</v>
      </c>
      <c s="8" t="inlineStr" r="I3103">
        <is>
          <t xml:space="preserve"/>
        </is>
      </c>
      <c s="8" t="inlineStr" r="J3103">
        <is>
          <t xml:space="preserve"> Perry</t>
        </is>
      </c>
    </row>
    <row r="3104" ht="20.25" customHeight="0">
      <c s="5" t="inlineStr" r="A3104">
        <is>
          <t xml:space="preserve">40600370</t>
        </is>
      </c>
      <c s="5" t="inlineStr" r="B3104">
        <is>
          <t xml:space="preserve">LONGITUDINAL JOINT SEALANT</t>
        </is>
      </c>
      <c s="5" t="inlineStr" r="C3104">
        <is>
          <t xml:space="preserve">FOOT   </t>
        </is>
      </c>
      <c s="6" r="D3104">
        <v>33279.000</v>
      </c>
      <c s="7" r="E3104">
        <v>9</v>
      </c>
      <c s="8" t="inlineStr" r="F3104">
        <is>
          <t xml:space="preserve">78A69</t>
        </is>
      </c>
      <c s="8" t="inlineStr" r="G3104">
        <is>
          <t xml:space="preserve">047</t>
        </is>
      </c>
      <c s="9" r="H3104">
        <v>2.6900</v>
      </c>
      <c s="8" t="inlineStr" r="I3104">
        <is>
          <t xml:space="preserve">Y</t>
        </is>
      </c>
      <c s="8" t="inlineStr" r="J3104">
        <is>
          <t xml:space="preserve"> Gallatin, White</t>
        </is>
      </c>
    </row>
    <row r="3105" ht="20.25" customHeight="0">
      <c s="5" t="inlineStr" r="A3105">
        <is>
          <t xml:space="preserve">40600370</t>
        </is>
      </c>
      <c s="5" t="inlineStr" r="B3105">
        <is>
          <t xml:space="preserve">LONGITUDINAL JOINT SEALANT</t>
        </is>
      </c>
      <c s="5" t="inlineStr" r="C3105">
        <is>
          <t xml:space="preserve">FOOT   </t>
        </is>
      </c>
      <c s="6" r="D3105">
        <v>33279.000</v>
      </c>
      <c s="7" r="E3105">
        <v>9</v>
      </c>
      <c s="8" t="inlineStr" r="F3105">
        <is>
          <t xml:space="preserve">78A69</t>
        </is>
      </c>
      <c s="8" t="inlineStr" r="G3105">
        <is>
          <t xml:space="preserve">047</t>
        </is>
      </c>
      <c s="9" r="H3105">
        <v>2.5000</v>
      </c>
      <c s="8" t="inlineStr" r="I3105">
        <is>
          <t xml:space="preserve"/>
        </is>
      </c>
      <c s="8" t="inlineStr" r="J3105">
        <is>
          <t xml:space="preserve"> Gallatin, White</t>
        </is>
      </c>
    </row>
    <row r="3106" ht="20.25" customHeight="0">
      <c s="5" t="inlineStr" r="A3106">
        <is>
          <t xml:space="preserve">40600370</t>
        </is>
      </c>
      <c s="5" t="inlineStr" r="B3106">
        <is>
          <t xml:space="preserve">LONGITUDINAL JOINT SEALANT</t>
        </is>
      </c>
      <c s="5" t="inlineStr" r="C3106">
        <is>
          <t xml:space="preserve">FOOT   </t>
        </is>
      </c>
      <c s="6" r="D3106">
        <v>21549.000</v>
      </c>
      <c s="7" r="E3106">
        <v>9</v>
      </c>
      <c s="8" t="inlineStr" r="F3106">
        <is>
          <t xml:space="preserve">78A83</t>
        </is>
      </c>
      <c s="8" t="inlineStr" r="G3106">
        <is>
          <t xml:space="preserve">048</t>
        </is>
      </c>
      <c s="9" r="H3106">
        <v>2.5300</v>
      </c>
      <c s="8" t="inlineStr" r="I3106">
        <is>
          <t xml:space="preserve">Y</t>
        </is>
      </c>
      <c s="8" t="inlineStr" r="J3106">
        <is>
          <t xml:space="preserve"> Alexander</t>
        </is>
      </c>
    </row>
    <row r="3107" ht="20.25" customHeight="0">
      <c s="5" t="inlineStr" r="A3107">
        <is>
          <t xml:space="preserve">40600370</t>
        </is>
      </c>
      <c s="5" t="inlineStr" r="B3107">
        <is>
          <t xml:space="preserve">LONGITUDINAL JOINT SEALANT</t>
        </is>
      </c>
      <c s="5" t="inlineStr" r="C3107">
        <is>
          <t xml:space="preserve">FOOT   </t>
        </is>
      </c>
      <c s="6" r="D3107">
        <v>21549.000</v>
      </c>
      <c s="7" r="E3107">
        <v>9</v>
      </c>
      <c s="8" t="inlineStr" r="F3107">
        <is>
          <t xml:space="preserve">78A83</t>
        </is>
      </c>
      <c s="8" t="inlineStr" r="G3107">
        <is>
          <t xml:space="preserve">048</t>
        </is>
      </c>
      <c s="9" r="H3107">
        <v>2.5000</v>
      </c>
      <c s="8" t="inlineStr" r="I3107">
        <is>
          <t xml:space="preserve"/>
        </is>
      </c>
      <c s="8" t="inlineStr" r="J3107">
        <is>
          <t xml:space="preserve"> Alexander</t>
        </is>
      </c>
    </row>
    <row r="3108" ht="20.25" customHeight="0">
      <c s="5" t="inlineStr" r="A3108">
        <is>
          <t xml:space="preserve">40600370</t>
        </is>
      </c>
      <c s="5" t="inlineStr" r="B3108">
        <is>
          <t xml:space="preserve">LONGITUDINAL JOINT SEALANT</t>
        </is>
      </c>
      <c s="5" t="inlineStr" r="C3108">
        <is>
          <t xml:space="preserve">FOOT   </t>
        </is>
      </c>
      <c s="6" r="D3108">
        <v>1386.000</v>
      </c>
      <c s="7" r="E3108">
        <v>3</v>
      </c>
      <c s="8" t="inlineStr" r="F3108">
        <is>
          <t xml:space="preserve">87805</t>
        </is>
      </c>
      <c s="8" t="inlineStr" r="G3108">
        <is>
          <t xml:space="preserve">147</t>
        </is>
      </c>
      <c s="9" r="H3108">
        <v>10.0000</v>
      </c>
      <c s="8" t="inlineStr" r="I3108">
        <is>
          <t xml:space="preserve">Y</t>
        </is>
      </c>
      <c s="8" t="inlineStr" r="J3108">
        <is>
          <t xml:space="preserve"> Kankakee</t>
        </is>
      </c>
    </row>
    <row r="3109" ht="20.25" customHeight="0">
      <c s="5" t="inlineStr" r="A3109">
        <is>
          <t xml:space="preserve">40600370</t>
        </is>
      </c>
      <c s="5" t="inlineStr" r="B3109">
        <is>
          <t xml:space="preserve">LONGITUDINAL JOINT SEALANT</t>
        </is>
      </c>
      <c s="5" t="inlineStr" r="C3109">
        <is>
          <t xml:space="preserve">FOOT   </t>
        </is>
      </c>
      <c s="6" r="D3109">
        <v>2430.000</v>
      </c>
      <c s="7" r="E3109">
        <v>3</v>
      </c>
      <c s="8" t="inlineStr" r="F3109">
        <is>
          <t xml:space="preserve">87873</t>
        </is>
      </c>
      <c s="8" t="inlineStr" r="G3109">
        <is>
          <t xml:space="preserve">135</t>
        </is>
      </c>
      <c s="9" r="H3109">
        <v>3.5000</v>
      </c>
      <c s="8" t="inlineStr" r="I3109">
        <is>
          <t xml:space="preserve">Y</t>
        </is>
      </c>
      <c s="8" t="inlineStr" r="J3109">
        <is>
          <t xml:space="preserve"> Kendall</t>
        </is>
      </c>
    </row>
    <row r="3110" ht="20.25" customHeight="0">
      <c s="5" t="inlineStr" r="A3110">
        <is>
          <t xml:space="preserve">40600370</t>
        </is>
      </c>
      <c s="5" t="inlineStr" r="B3110">
        <is>
          <t xml:space="preserve">LONGITUDINAL JOINT SEALANT</t>
        </is>
      </c>
      <c s="5" t="inlineStr" r="C3110">
        <is>
          <t xml:space="preserve">FOOT   </t>
        </is>
      </c>
      <c s="6" r="D3110">
        <v>2430.000</v>
      </c>
      <c s="7" r="E3110">
        <v>3</v>
      </c>
      <c s="8" t="inlineStr" r="F3110">
        <is>
          <t xml:space="preserve">87873</t>
        </is>
      </c>
      <c s="8" t="inlineStr" r="G3110">
        <is>
          <t xml:space="preserve">135</t>
        </is>
      </c>
      <c s="9" r="H3110">
        <v>3.6000</v>
      </c>
      <c s="8" t="inlineStr" r="I3110">
        <is>
          <t xml:space="preserve"/>
        </is>
      </c>
      <c s="8" t="inlineStr" r="J3110">
        <is>
          <t xml:space="preserve"> Kendall</t>
        </is>
      </c>
    </row>
    <row r="3111" ht="20.25" customHeight="0">
      <c s="5" t="inlineStr" r="A3111">
        <is>
          <t xml:space="preserve">40600370</t>
        </is>
      </c>
      <c s="5" t="inlineStr" r="B3111">
        <is>
          <t xml:space="preserve">LONGITUDINAL JOINT SEALANT</t>
        </is>
      </c>
      <c s="5" t="inlineStr" r="C3111">
        <is>
          <t xml:space="preserve">FOOT   </t>
        </is>
      </c>
      <c s="6" r="D3111">
        <v>2430.000</v>
      </c>
      <c s="7" r="E3111">
        <v>3</v>
      </c>
      <c s="8" t="inlineStr" r="F3111">
        <is>
          <t xml:space="preserve">87873</t>
        </is>
      </c>
      <c s="8" t="inlineStr" r="G3111">
        <is>
          <t xml:space="preserve">135</t>
        </is>
      </c>
      <c s="9" r="H3111">
        <v>3.7500</v>
      </c>
      <c s="8" t="inlineStr" r="I3111">
        <is>
          <t xml:space="preserve"/>
        </is>
      </c>
      <c s="8" t="inlineStr" r="J3111">
        <is>
          <t xml:space="preserve"> Kendall</t>
        </is>
      </c>
    </row>
    <row r="3112" ht="20.25" customHeight="0">
      <c s="5" t="inlineStr" r="A3112">
        <is>
          <t xml:space="preserve">40600370</t>
        </is>
      </c>
      <c s="5" t="inlineStr" r="B3112">
        <is>
          <t xml:space="preserve">LONGITUDINAL JOINT SEALANT</t>
        </is>
      </c>
      <c s="5" t="inlineStr" r="C3112">
        <is>
          <t xml:space="preserve">FOOT   </t>
        </is>
      </c>
      <c s="6" r="D3112">
        <v>2430.000</v>
      </c>
      <c s="7" r="E3112">
        <v>3</v>
      </c>
      <c s="8" t="inlineStr" r="F3112">
        <is>
          <t xml:space="preserve">87873</t>
        </is>
      </c>
      <c s="8" t="inlineStr" r="G3112">
        <is>
          <t xml:space="preserve">135</t>
        </is>
      </c>
      <c s="9" r="H3112">
        <v>5.5000</v>
      </c>
      <c s="8" t="inlineStr" r="I3112">
        <is>
          <t xml:space="preserve"/>
        </is>
      </c>
      <c s="8" t="inlineStr" r="J3112">
        <is>
          <t xml:space="preserve"> Kendall</t>
        </is>
      </c>
    </row>
    <row r="3113" ht="20.25" customHeight="0">
      <c s="5" t="inlineStr" r="A3113">
        <is>
          <t xml:space="preserve">40600370</t>
        </is>
      </c>
      <c s="5" t="inlineStr" r="B3113">
        <is>
          <t xml:space="preserve">LONGITUDINAL JOINT SEALANT</t>
        </is>
      </c>
      <c s="5" t="inlineStr" r="C3113">
        <is>
          <t xml:space="preserve">FOOT   </t>
        </is>
      </c>
      <c s="6" r="D3113">
        <v>950.000</v>
      </c>
      <c s="7" r="E3113">
        <v>7</v>
      </c>
      <c s="8" t="inlineStr" r="F3113">
        <is>
          <t xml:space="preserve">95970</t>
        </is>
      </c>
      <c s="8" t="inlineStr" r="G3113">
        <is>
          <t xml:space="preserve">117</t>
        </is>
      </c>
      <c s="9" r="H3113">
        <v>16.0000</v>
      </c>
      <c s="8" t="inlineStr" r="I3113">
        <is>
          <t xml:space="preserve">Y</t>
        </is>
      </c>
      <c s="8" t="inlineStr" r="J3113">
        <is>
          <t xml:space="preserve"> Lawrence</t>
        </is>
      </c>
    </row>
    <row r="3114" ht="20.25" customHeight="0">
      <c s="5" t="inlineStr" r="A3114">
        <is>
          <t xml:space="preserve">40600370</t>
        </is>
      </c>
      <c s="5" t="inlineStr" r="B3114">
        <is>
          <t xml:space="preserve">LONGITUDINAL JOINT SEALANT</t>
        </is>
      </c>
      <c s="5" t="inlineStr" r="C3114">
        <is>
          <t xml:space="preserve">FOOT   </t>
        </is>
      </c>
      <c s="6" r="D3114">
        <v>950.000</v>
      </c>
      <c s="7" r="E3114">
        <v>7</v>
      </c>
      <c s="8" t="inlineStr" r="F3114">
        <is>
          <t xml:space="preserve">95970</t>
        </is>
      </c>
      <c s="8" t="inlineStr" r="G3114">
        <is>
          <t xml:space="preserve">117</t>
        </is>
      </c>
      <c s="9" r="H3114">
        <v>16.0000</v>
      </c>
      <c s="8" t="inlineStr" r="I3114">
        <is>
          <t xml:space="preserve"/>
        </is>
      </c>
      <c s="8" t="inlineStr" r="J3114">
        <is>
          <t xml:space="preserve"> Lawrence</t>
        </is>
      </c>
    </row>
    <row r="3115" ht="20.25" customHeight="0">
      <c s="5" t="inlineStr" r="A3115">
        <is>
          <t xml:space="preserve">40600370</t>
        </is>
      </c>
      <c s="5" t="inlineStr" r="B3115">
        <is>
          <t xml:space="preserve">LONGITUDINAL JOINT SEALANT</t>
        </is>
      </c>
      <c s="5" t="inlineStr" r="C3115">
        <is>
          <t xml:space="preserve">FOOT   </t>
        </is>
      </c>
      <c s="6" r="D3115">
        <v>950.000</v>
      </c>
      <c s="7" r="E3115">
        <v>7</v>
      </c>
      <c s="8" t="inlineStr" r="F3115">
        <is>
          <t xml:space="preserve">95970</t>
        </is>
      </c>
      <c s="8" t="inlineStr" r="G3115">
        <is>
          <t xml:space="preserve">117</t>
        </is>
      </c>
      <c s="9" r="H3115">
        <v>17.7000</v>
      </c>
      <c s="8" t="inlineStr" r="I3115">
        <is>
          <t xml:space="preserve"/>
        </is>
      </c>
      <c s="8" t="inlineStr" r="J3115">
        <is>
          <t xml:space="preserve"> Lawrence</t>
        </is>
      </c>
    </row>
    <row r="3116" ht="20.25" customHeight="0">
      <c s="5" t="inlineStr" r="A3116">
        <is>
          <t xml:space="preserve">40600370</t>
        </is>
      </c>
      <c s="5" t="inlineStr" r="B3116">
        <is>
          <t xml:space="preserve">LONGITUDINAL JOINT SEALANT</t>
        </is>
      </c>
      <c s="5" t="inlineStr" r="C3116">
        <is>
          <t xml:space="preserve">FOOT   </t>
        </is>
      </c>
      <c s="6" r="D3116">
        <v>1350.000</v>
      </c>
      <c s="7" r="E3116">
        <v>8</v>
      </c>
      <c s="8" t="inlineStr" r="F3116">
        <is>
          <t xml:space="preserve">97843</t>
        </is>
      </c>
      <c s="8" t="inlineStr" r="G3116">
        <is>
          <t xml:space="preserve">153</t>
        </is>
      </c>
      <c s="9" r="H3116">
        <v>10.0500</v>
      </c>
      <c s="8" t="inlineStr" r="I3116">
        <is>
          <t xml:space="preserve">Y</t>
        </is>
      </c>
      <c s="8" t="inlineStr" r="J3116">
        <is>
          <t xml:space="preserve"> Madison</t>
        </is>
      </c>
    </row>
    <row r="3117" ht="20.25" customHeight="0">
      <c s="5" t="inlineStr" r="A3117">
        <is>
          <t xml:space="preserve">40600370</t>
        </is>
      </c>
      <c s="5" t="inlineStr" r="B3117">
        <is>
          <t xml:space="preserve">LONGITUDINAL JOINT SEALANT</t>
        </is>
      </c>
      <c s="5" t="inlineStr" r="C3117">
        <is>
          <t xml:space="preserve">FOOT   </t>
        </is>
      </c>
      <c s="6" r="D3117">
        <v>1350.000</v>
      </c>
      <c s="7" r="E3117">
        <v>8</v>
      </c>
      <c s="8" t="inlineStr" r="F3117">
        <is>
          <t xml:space="preserve">97843</t>
        </is>
      </c>
      <c s="8" t="inlineStr" r="G3117">
        <is>
          <t xml:space="preserve">153</t>
        </is>
      </c>
      <c s="9" r="H3117">
        <v>6.5700</v>
      </c>
      <c s="8" t="inlineStr" r="I3117">
        <is>
          <t xml:space="preserve"/>
        </is>
      </c>
      <c s="8" t="inlineStr" r="J3117">
        <is>
          <t xml:space="preserve"> Madison</t>
        </is>
      </c>
    </row>
    <row r="3118" ht="20.25" customHeight="0">
      <c s="5" t="inlineStr" r="A3118">
        <is>
          <t xml:space="preserve">40600370</t>
        </is>
      </c>
      <c s="5" t="inlineStr" r="B3118">
        <is>
          <t xml:space="preserve">LONGITUDINAL JOINT SEALANT</t>
        </is>
      </c>
      <c s="5" t="inlineStr" r="C3118">
        <is>
          <t xml:space="preserve">FOOT   </t>
        </is>
      </c>
      <c s="6" r="D3118">
        <v>5921.000</v>
      </c>
      <c s="7" r="E3118">
        <v>8</v>
      </c>
      <c s="8" t="inlineStr" r="F3118">
        <is>
          <t xml:space="preserve">97847</t>
        </is>
      </c>
      <c s="8" t="inlineStr" r="G3118">
        <is>
          <t xml:space="preserve">119</t>
        </is>
      </c>
      <c s="9" r="H3118">
        <v>4.5200</v>
      </c>
      <c s="8" t="inlineStr" r="I3118">
        <is>
          <t xml:space="preserve">Y</t>
        </is>
      </c>
      <c s="8" t="inlineStr" r="J3118">
        <is>
          <t xml:space="preserve"> Madison</t>
        </is>
      </c>
    </row>
    <row r="3119" ht="20.25" customHeight="0">
      <c s="5" t="inlineStr" r="A3119">
        <is>
          <t xml:space="preserve">40600370</t>
        </is>
      </c>
      <c s="5" t="inlineStr" r="B3119">
        <is>
          <t xml:space="preserve">LONGITUDINAL JOINT SEALANT</t>
        </is>
      </c>
      <c s="5" t="inlineStr" r="C3119">
        <is>
          <t xml:space="preserve">FOOT   </t>
        </is>
      </c>
      <c s="6" r="D3119">
        <v>5921.000</v>
      </c>
      <c s="7" r="E3119">
        <v>8</v>
      </c>
      <c s="8" t="inlineStr" r="F3119">
        <is>
          <t xml:space="preserve">97847</t>
        </is>
      </c>
      <c s="8" t="inlineStr" r="G3119">
        <is>
          <t xml:space="preserve">119</t>
        </is>
      </c>
      <c s="9" r="H3119">
        <v>3.2700</v>
      </c>
      <c s="8" t="inlineStr" r="I3119">
        <is>
          <t xml:space="preserve"/>
        </is>
      </c>
      <c s="8" t="inlineStr" r="J3119">
        <is>
          <t xml:space="preserve"> Madison</t>
        </is>
      </c>
    </row>
    <row r="3120" ht="20.25" customHeight="0">
      <c s="5" t="inlineStr" r="A3120">
        <is>
          <t xml:space="preserve">40600372</t>
        </is>
      </c>
      <c s="5" t="inlineStr" r="B3120">
        <is>
          <t xml:space="preserve">LONGITUDINAL JOINT SEALANT, HALF-WIDTH</t>
        </is>
      </c>
      <c s="5" t="inlineStr" r="C3120">
        <is>
          <t xml:space="preserve">FOOT   </t>
        </is>
      </c>
      <c s="6" r="D3120">
        <v>223166.000</v>
      </c>
      <c s="7" r="E3120">
        <v>5</v>
      </c>
      <c s="8" t="inlineStr" r="F3120">
        <is>
          <t xml:space="preserve">70A55</t>
        </is>
      </c>
      <c s="8" t="inlineStr" r="G3120">
        <is>
          <t xml:space="preserve">132</t>
        </is>
      </c>
      <c s="9" r="H3120">
        <v>2.6000</v>
      </c>
      <c s="8" t="inlineStr" r="I3120">
        <is>
          <t xml:space="preserve">Y</t>
        </is>
      </c>
      <c s="8" t="inlineStr" r="J3120">
        <is>
          <t xml:space="preserve"> Vermilion</t>
        </is>
      </c>
    </row>
    <row r="3121" ht="20.25" customHeight="0">
      <c s="5" t="inlineStr" r="A3121">
        <is>
          <t xml:space="preserve">40600372</t>
        </is>
      </c>
      <c s="5" t="inlineStr" r="B3121">
        <is>
          <t xml:space="preserve">LONGITUDINAL JOINT SEALANT, HALF-WIDTH</t>
        </is>
      </c>
      <c s="5" t="inlineStr" r="C3121">
        <is>
          <t xml:space="preserve">FOOT   </t>
        </is>
      </c>
      <c s="6" r="D3121">
        <v>322385.000</v>
      </c>
      <c s="7" r="E3121">
        <v>6</v>
      </c>
      <c s="8" t="inlineStr" r="F3121">
        <is>
          <t xml:space="preserve">72D00</t>
        </is>
      </c>
      <c s="8" t="inlineStr" r="G3121">
        <is>
          <t xml:space="preserve">074</t>
        </is>
      </c>
      <c s="9" r="H3121">
        <v>2.0900</v>
      </c>
      <c s="8" t="inlineStr" r="I3121">
        <is>
          <t xml:space="preserve">Y</t>
        </is>
      </c>
      <c s="8" t="inlineStr" r="J3121">
        <is>
          <t xml:space="preserve"> Macoupin, Montgomery</t>
        </is>
      </c>
    </row>
    <row r="3122" ht="20.25" customHeight="0">
      <c s="5" t="inlineStr" r="A3122">
        <is>
          <t xml:space="preserve">40600372</t>
        </is>
      </c>
      <c s="5" t="inlineStr" r="B3122">
        <is>
          <t xml:space="preserve">LONGITUDINAL JOINT SEALANT, HALF-WIDTH</t>
        </is>
      </c>
      <c s="5" t="inlineStr" r="C3122">
        <is>
          <t xml:space="preserve">FOOT   </t>
        </is>
      </c>
      <c s="6" r="D3122">
        <v>218029.000</v>
      </c>
      <c s="7" r="E3122">
        <v>9</v>
      </c>
      <c s="8" t="inlineStr" r="F3122">
        <is>
          <t xml:space="preserve">78884</t>
        </is>
      </c>
      <c s="8" t="inlineStr" r="G3122">
        <is>
          <t xml:space="preserve">110</t>
        </is>
      </c>
      <c s="9" r="H3122">
        <v>2.2700</v>
      </c>
      <c s="8" t="inlineStr" r="I3122">
        <is>
          <t xml:space="preserve">Y</t>
        </is>
      </c>
      <c s="8" t="inlineStr" r="J3122">
        <is>
          <t xml:space="preserve"> Franklin, Jefferson</t>
        </is>
      </c>
    </row>
    <row r="3123" ht="20.25" customHeight="0">
      <c s="5" t="inlineStr" r="A3123">
        <is>
          <t xml:space="preserve">40600400</t>
        </is>
      </c>
      <c s="5" t="inlineStr" r="B3123">
        <is>
          <t xml:space="preserve">MIXTURE FOR CRACKS, JOINTS, AND FLANGEWAYS</t>
        </is>
      </c>
      <c s="5" t="inlineStr" r="C3123">
        <is>
          <t xml:space="preserve">TON    </t>
        </is>
      </c>
      <c s="6" r="D3123">
        <v>7.000</v>
      </c>
      <c s="7" r="E3123">
        <v>1</v>
      </c>
      <c s="8" t="inlineStr" r="F3123">
        <is>
          <t xml:space="preserve">61K07</t>
        </is>
      </c>
      <c s="8" t="inlineStr" r="G3123">
        <is>
          <t xml:space="preserve">140</t>
        </is>
      </c>
      <c s="9" r="H3123">
        <v>350.0000</v>
      </c>
      <c s="8" t="inlineStr" r="I3123">
        <is>
          <t xml:space="preserve">Y</t>
        </is>
      </c>
      <c s="8" t="inlineStr" r="J3123">
        <is>
          <t xml:space="preserve"> Cook</t>
        </is>
      </c>
    </row>
    <row r="3124" ht="20.25" customHeight="0">
      <c s="5" t="inlineStr" r="A3124">
        <is>
          <t xml:space="preserve">40600400</t>
        </is>
      </c>
      <c s="5" t="inlineStr" r="B3124">
        <is>
          <t xml:space="preserve">MIXTURE FOR CRACKS, JOINTS, AND FLANGEWAYS</t>
        </is>
      </c>
      <c s="5" t="inlineStr" r="C3124">
        <is>
          <t xml:space="preserve">TON    </t>
        </is>
      </c>
      <c s="6" r="D3124">
        <v>7.000</v>
      </c>
      <c s="7" r="E3124">
        <v>1</v>
      </c>
      <c s="8" t="inlineStr" r="F3124">
        <is>
          <t xml:space="preserve">61K07</t>
        </is>
      </c>
      <c s="8" t="inlineStr" r="G3124">
        <is>
          <t xml:space="preserve">140</t>
        </is>
      </c>
      <c s="9" r="H3124">
        <v>497.5500</v>
      </c>
      <c s="8" t="inlineStr" r="I3124">
        <is>
          <t xml:space="preserve"/>
        </is>
      </c>
      <c s="8" t="inlineStr" r="J3124">
        <is>
          <t xml:space="preserve"> Cook</t>
        </is>
      </c>
    </row>
    <row r="3125" ht="20.25" customHeight="0">
      <c s="5" t="inlineStr" r="A3125">
        <is>
          <t xml:space="preserve">40600400</t>
        </is>
      </c>
      <c s="5" t="inlineStr" r="B3125">
        <is>
          <t xml:space="preserve">MIXTURE FOR CRACKS, JOINTS, AND FLANGEWAYS</t>
        </is>
      </c>
      <c s="5" t="inlineStr" r="C3125">
        <is>
          <t xml:space="preserve">TON    </t>
        </is>
      </c>
      <c s="6" r="D3125">
        <v>7.000</v>
      </c>
      <c s="7" r="E3125">
        <v>1</v>
      </c>
      <c s="8" t="inlineStr" r="F3125">
        <is>
          <t xml:space="preserve">61K07</t>
        </is>
      </c>
      <c s="8" t="inlineStr" r="G3125">
        <is>
          <t xml:space="preserve">140</t>
        </is>
      </c>
      <c s="9" r="H3125">
        <v>975.0000</v>
      </c>
      <c s="8" t="inlineStr" r="I3125">
        <is>
          <t xml:space="preserve"/>
        </is>
      </c>
      <c s="8" t="inlineStr" r="J3125">
        <is>
          <t xml:space="preserve"> Cook</t>
        </is>
      </c>
    </row>
    <row r="3126" ht="20.25" customHeight="0">
      <c s="5" t="inlineStr" r="A3126">
        <is>
          <t xml:space="preserve">40600400</t>
        </is>
      </c>
      <c s="5" t="inlineStr" r="B3126">
        <is>
          <t xml:space="preserve">MIXTURE FOR CRACKS, JOINTS, AND FLANGEWAYS</t>
        </is>
      </c>
      <c s="5" t="inlineStr" r="C3126">
        <is>
          <t xml:space="preserve">TON    </t>
        </is>
      </c>
      <c s="6" r="D3126">
        <v>7.000</v>
      </c>
      <c s="7" r="E3126">
        <v>1</v>
      </c>
      <c s="8" t="inlineStr" r="F3126">
        <is>
          <t xml:space="preserve">61K07</t>
        </is>
      </c>
      <c s="8" t="inlineStr" r="G3126">
        <is>
          <t xml:space="preserve">140</t>
        </is>
      </c>
      <c s="9" r="H3126">
        <v>1625.0000</v>
      </c>
      <c s="8" t="inlineStr" r="I3126">
        <is>
          <t xml:space="preserve"/>
        </is>
      </c>
      <c s="8" t="inlineStr" r="J3126">
        <is>
          <t xml:space="preserve"> Cook</t>
        </is>
      </c>
    </row>
    <row r="3127" ht="20.25" customHeight="0">
      <c s="5" t="inlineStr" r="A3127">
        <is>
          <t xml:space="preserve">40600400</t>
        </is>
      </c>
      <c s="5" t="inlineStr" r="B3127">
        <is>
          <t xml:space="preserve">MIXTURE FOR CRACKS, JOINTS, AND FLANGEWAYS</t>
        </is>
      </c>
      <c s="5" t="inlineStr" r="C3127">
        <is>
          <t xml:space="preserve">TON    </t>
        </is>
      </c>
      <c s="6" r="D3127">
        <v>15.000</v>
      </c>
      <c s="7" r="E3127">
        <v>1</v>
      </c>
      <c s="8" t="inlineStr" r="F3127">
        <is>
          <t xml:space="preserve">61K68</t>
        </is>
      </c>
      <c s="8" t="inlineStr" r="G3127">
        <is>
          <t xml:space="preserve">131</t>
        </is>
      </c>
      <c s="9" r="H3127">
        <v>241.4000</v>
      </c>
      <c s="8" t="inlineStr" r="I3127">
        <is>
          <t xml:space="preserve">Y</t>
        </is>
      </c>
      <c s="8" t="inlineStr" r="J3127">
        <is>
          <t xml:space="preserve"> Kane</t>
        </is>
      </c>
    </row>
    <row r="3128" ht="20.25" customHeight="0">
      <c s="5" t="inlineStr" r="A3128">
        <is>
          <t xml:space="preserve">40600400</t>
        </is>
      </c>
      <c s="5" t="inlineStr" r="B3128">
        <is>
          <t xml:space="preserve">MIXTURE FOR CRACKS, JOINTS, AND FLANGEWAYS</t>
        </is>
      </c>
      <c s="5" t="inlineStr" r="C3128">
        <is>
          <t xml:space="preserve">TON    </t>
        </is>
      </c>
      <c s="6" r="D3128">
        <v>15.000</v>
      </c>
      <c s="7" r="E3128">
        <v>1</v>
      </c>
      <c s="8" t="inlineStr" r="F3128">
        <is>
          <t xml:space="preserve">61K68</t>
        </is>
      </c>
      <c s="8" t="inlineStr" r="G3128">
        <is>
          <t xml:space="preserve">131</t>
        </is>
      </c>
      <c s="9" r="H3128">
        <v>300.0000</v>
      </c>
      <c s="8" t="inlineStr" r="I3128">
        <is>
          <t xml:space="preserve"/>
        </is>
      </c>
      <c s="8" t="inlineStr" r="J3128">
        <is>
          <t xml:space="preserve"> Kane</t>
        </is>
      </c>
    </row>
    <row r="3129" ht="20.25" customHeight="0">
      <c s="5" t="inlineStr" r="A3129">
        <is>
          <t xml:space="preserve">40600400</t>
        </is>
      </c>
      <c s="5" t="inlineStr" r="B3129">
        <is>
          <t xml:space="preserve">MIXTURE FOR CRACKS, JOINTS, AND FLANGEWAYS</t>
        </is>
      </c>
      <c s="5" t="inlineStr" r="C3129">
        <is>
          <t xml:space="preserve">TON    </t>
        </is>
      </c>
      <c s="6" r="D3129">
        <v>15.000</v>
      </c>
      <c s="7" r="E3129">
        <v>1</v>
      </c>
      <c s="8" t="inlineStr" r="F3129">
        <is>
          <t xml:space="preserve">61K68</t>
        </is>
      </c>
      <c s="8" t="inlineStr" r="G3129">
        <is>
          <t xml:space="preserve">131</t>
        </is>
      </c>
      <c s="9" r="H3129">
        <v>500.0000</v>
      </c>
      <c s="8" t="inlineStr" r="I3129">
        <is>
          <t xml:space="preserve"/>
        </is>
      </c>
      <c s="8" t="inlineStr" r="J3129">
        <is>
          <t xml:space="preserve"> Kane</t>
        </is>
      </c>
    </row>
    <row r="3130" ht="20.25" customHeight="0">
      <c s="5" t="inlineStr" r="A3130">
        <is>
          <t xml:space="preserve">40600400</t>
        </is>
      </c>
      <c s="5" t="inlineStr" r="B3130">
        <is>
          <t xml:space="preserve">MIXTURE FOR CRACKS, JOINTS, AND FLANGEWAYS</t>
        </is>
      </c>
      <c s="5" t="inlineStr" r="C3130">
        <is>
          <t xml:space="preserve">TON    </t>
        </is>
      </c>
      <c s="6" r="D3130">
        <v>15.000</v>
      </c>
      <c s="7" r="E3130">
        <v>1</v>
      </c>
      <c s="8" t="inlineStr" r="F3130">
        <is>
          <t xml:space="preserve">61K68</t>
        </is>
      </c>
      <c s="8" t="inlineStr" r="G3130">
        <is>
          <t xml:space="preserve">131</t>
        </is>
      </c>
      <c s="9" r="H3130">
        <v>1000.0000</v>
      </c>
      <c s="8" t="inlineStr" r="I3130">
        <is>
          <t xml:space="preserve"/>
        </is>
      </c>
      <c s="8" t="inlineStr" r="J3130">
        <is>
          <t xml:space="preserve"> Kane</t>
        </is>
      </c>
    </row>
    <row r="3131" ht="20.25" customHeight="0">
      <c s="5" t="inlineStr" r="A3131">
        <is>
          <t xml:space="preserve">40600400</t>
        </is>
      </c>
      <c s="5" t="inlineStr" r="B3131">
        <is>
          <t xml:space="preserve">MIXTURE FOR CRACKS, JOINTS, AND FLANGEWAYS</t>
        </is>
      </c>
      <c s="5" t="inlineStr" r="C3131">
        <is>
          <t xml:space="preserve">TON    </t>
        </is>
      </c>
      <c s="6" r="D3131">
        <v>20.000</v>
      </c>
      <c s="7" r="E3131">
        <v>1</v>
      </c>
      <c s="8" t="inlineStr" r="F3131">
        <is>
          <t xml:space="preserve">61K81</t>
        </is>
      </c>
      <c s="8" t="inlineStr" r="G3131">
        <is>
          <t xml:space="preserve">087</t>
        </is>
      </c>
      <c s="9" r="H3131">
        <v>250.0000</v>
      </c>
      <c s="8" t="inlineStr" r="I3131">
        <is>
          <t xml:space="preserve">Y</t>
        </is>
      </c>
      <c s="8" t="inlineStr" r="J3131">
        <is>
          <t xml:space="preserve"> Will</t>
        </is>
      </c>
    </row>
    <row r="3132" ht="20.25" customHeight="0">
      <c s="5" t="inlineStr" r="A3132">
        <is>
          <t xml:space="preserve">40600400</t>
        </is>
      </c>
      <c s="5" t="inlineStr" r="B3132">
        <is>
          <t xml:space="preserve">MIXTURE FOR CRACKS, JOINTS, AND FLANGEWAYS</t>
        </is>
      </c>
      <c s="5" t="inlineStr" r="C3132">
        <is>
          <t xml:space="preserve">TON    </t>
        </is>
      </c>
      <c s="6" r="D3132">
        <v>20.000</v>
      </c>
      <c s="7" r="E3132">
        <v>1</v>
      </c>
      <c s="8" t="inlineStr" r="F3132">
        <is>
          <t xml:space="preserve">61K81</t>
        </is>
      </c>
      <c s="8" t="inlineStr" r="G3132">
        <is>
          <t xml:space="preserve">087</t>
        </is>
      </c>
      <c s="9" r="H3132">
        <v>0.0100</v>
      </c>
      <c s="8" t="inlineStr" r="I3132">
        <is>
          <t xml:space="preserve"/>
        </is>
      </c>
      <c s="8" t="inlineStr" r="J3132">
        <is>
          <t xml:space="preserve"> Will</t>
        </is>
      </c>
    </row>
    <row r="3133" ht="20.25" customHeight="0">
      <c s="5" t="inlineStr" r="A3133">
        <is>
          <t xml:space="preserve">40600400</t>
        </is>
      </c>
      <c s="5" t="inlineStr" r="B3133">
        <is>
          <t xml:space="preserve">MIXTURE FOR CRACKS, JOINTS, AND FLANGEWAYS</t>
        </is>
      </c>
      <c s="5" t="inlineStr" r="C3133">
        <is>
          <t xml:space="preserve">TON    </t>
        </is>
      </c>
      <c s="6" r="D3133">
        <v>20.000</v>
      </c>
      <c s="7" r="E3133">
        <v>1</v>
      </c>
      <c s="8" t="inlineStr" r="F3133">
        <is>
          <t xml:space="preserve">61K81</t>
        </is>
      </c>
      <c s="8" t="inlineStr" r="G3133">
        <is>
          <t xml:space="preserve">087</t>
        </is>
      </c>
      <c s="9" r="H3133">
        <v>100.0000</v>
      </c>
      <c s="8" t="inlineStr" r="I3133">
        <is>
          <t xml:space="preserve"/>
        </is>
      </c>
      <c s="8" t="inlineStr" r="J3133">
        <is>
          <t xml:space="preserve"> Will</t>
        </is>
      </c>
    </row>
    <row r="3134" ht="20.25" customHeight="0">
      <c s="5" t="inlineStr" r="A3134">
        <is>
          <t xml:space="preserve">40600400</t>
        </is>
      </c>
      <c s="5" t="inlineStr" r="B3134">
        <is>
          <t xml:space="preserve">MIXTURE FOR CRACKS, JOINTS, AND FLANGEWAYS</t>
        </is>
      </c>
      <c s="5" t="inlineStr" r="C3134">
        <is>
          <t xml:space="preserve">TON    </t>
        </is>
      </c>
      <c s="6" r="D3134">
        <v>20.000</v>
      </c>
      <c s="7" r="E3134">
        <v>1</v>
      </c>
      <c s="8" t="inlineStr" r="F3134">
        <is>
          <t xml:space="preserve">61K81</t>
        </is>
      </c>
      <c s="8" t="inlineStr" r="G3134">
        <is>
          <t xml:space="preserve">087</t>
        </is>
      </c>
      <c s="9" r="H3134">
        <v>324.0000</v>
      </c>
      <c s="8" t="inlineStr" r="I3134">
        <is>
          <t xml:space="preserve"/>
        </is>
      </c>
      <c s="8" t="inlineStr" r="J3134">
        <is>
          <t xml:space="preserve"> Will</t>
        </is>
      </c>
    </row>
    <row r="3135" ht="20.25" customHeight="0">
      <c s="5" t="inlineStr" r="A3135">
        <is>
          <t xml:space="preserve">40600400</t>
        </is>
      </c>
      <c s="5" t="inlineStr" r="B3135">
        <is>
          <t xml:space="preserve">MIXTURE FOR CRACKS, JOINTS, AND FLANGEWAYS</t>
        </is>
      </c>
      <c s="5" t="inlineStr" r="C3135">
        <is>
          <t xml:space="preserve">TON    </t>
        </is>
      </c>
      <c s="6" r="D3135">
        <v>25.000</v>
      </c>
      <c s="7" r="E3135">
        <v>1</v>
      </c>
      <c s="8" t="inlineStr" r="F3135">
        <is>
          <t xml:space="preserve">61K86</t>
        </is>
      </c>
      <c s="8" t="inlineStr" r="G3135">
        <is>
          <t xml:space="preserve">088</t>
        </is>
      </c>
      <c s="9" r="H3135">
        <v>300.0000</v>
      </c>
      <c s="8" t="inlineStr" r="I3135">
        <is>
          <t xml:space="preserve">Y</t>
        </is>
      </c>
      <c s="8" t="inlineStr" r="J3135">
        <is>
          <t xml:space="preserve"> Cook</t>
        </is>
      </c>
    </row>
    <row r="3136" ht="20.25" customHeight="0">
      <c s="5" t="inlineStr" r="A3136">
        <is>
          <t xml:space="preserve">40600400</t>
        </is>
      </c>
      <c s="5" t="inlineStr" r="B3136">
        <is>
          <t xml:space="preserve">MIXTURE FOR CRACKS, JOINTS, AND FLANGEWAYS</t>
        </is>
      </c>
      <c s="5" t="inlineStr" r="C3136">
        <is>
          <t xml:space="preserve">TON    </t>
        </is>
      </c>
      <c s="6" r="D3136">
        <v>25.000</v>
      </c>
      <c s="7" r="E3136">
        <v>1</v>
      </c>
      <c s="8" t="inlineStr" r="F3136">
        <is>
          <t xml:space="preserve">61K86</t>
        </is>
      </c>
      <c s="8" t="inlineStr" r="G3136">
        <is>
          <t xml:space="preserve">088</t>
        </is>
      </c>
      <c s="9" r="H3136">
        <v>50.0000</v>
      </c>
      <c s="8" t="inlineStr" r="I3136">
        <is>
          <t xml:space="preserve"/>
        </is>
      </c>
      <c s="8" t="inlineStr" r="J3136">
        <is>
          <t xml:space="preserve"> Cook</t>
        </is>
      </c>
    </row>
    <row r="3137" ht="20.25" customHeight="0">
      <c s="5" t="inlineStr" r="A3137">
        <is>
          <t xml:space="preserve">40600400</t>
        </is>
      </c>
      <c s="5" t="inlineStr" r="B3137">
        <is>
          <t xml:space="preserve">MIXTURE FOR CRACKS, JOINTS, AND FLANGEWAYS</t>
        </is>
      </c>
      <c s="5" t="inlineStr" r="C3137">
        <is>
          <t xml:space="preserve">TON    </t>
        </is>
      </c>
      <c s="6" r="D3137">
        <v>25.000</v>
      </c>
      <c s="7" r="E3137">
        <v>1</v>
      </c>
      <c s="8" t="inlineStr" r="F3137">
        <is>
          <t xml:space="preserve">61K86</t>
        </is>
      </c>
      <c s="8" t="inlineStr" r="G3137">
        <is>
          <t xml:space="preserve">088</t>
        </is>
      </c>
      <c s="9" r="H3137">
        <v>100.0000</v>
      </c>
      <c s="8" t="inlineStr" r="I3137">
        <is>
          <t xml:space="preserve"/>
        </is>
      </c>
      <c s="8" t="inlineStr" r="J3137">
        <is>
          <t xml:space="preserve"> Cook</t>
        </is>
      </c>
    </row>
    <row r="3138" ht="20.25" customHeight="0">
      <c s="5" t="inlineStr" r="A3138">
        <is>
          <t xml:space="preserve">40600400</t>
        </is>
      </c>
      <c s="5" t="inlineStr" r="B3138">
        <is>
          <t xml:space="preserve">MIXTURE FOR CRACKS, JOINTS, AND FLANGEWAYS</t>
        </is>
      </c>
      <c s="5" t="inlineStr" r="C3138">
        <is>
          <t xml:space="preserve">TON    </t>
        </is>
      </c>
      <c s="6" r="D3138">
        <v>25.000</v>
      </c>
      <c s="7" r="E3138">
        <v>1</v>
      </c>
      <c s="8" t="inlineStr" r="F3138">
        <is>
          <t xml:space="preserve">61K86</t>
        </is>
      </c>
      <c s="8" t="inlineStr" r="G3138">
        <is>
          <t xml:space="preserve">088</t>
        </is>
      </c>
      <c s="9" r="H3138">
        <v>340.0000</v>
      </c>
      <c s="8" t="inlineStr" r="I3138">
        <is>
          <t xml:space="preserve"/>
        </is>
      </c>
      <c s="8" t="inlineStr" r="J3138">
        <is>
          <t xml:space="preserve"> Cook</t>
        </is>
      </c>
    </row>
    <row r="3139" ht="20.25" customHeight="0">
      <c s="5" t="inlineStr" r="A3139">
        <is>
          <t xml:space="preserve">40600400</t>
        </is>
      </c>
      <c s="5" t="inlineStr" r="B3139">
        <is>
          <t xml:space="preserve">MIXTURE FOR CRACKS, JOINTS, AND FLANGEWAYS</t>
        </is>
      </c>
      <c s="5" t="inlineStr" r="C3139">
        <is>
          <t xml:space="preserve">TON    </t>
        </is>
      </c>
      <c s="6" r="D3139">
        <v>14.300</v>
      </c>
      <c s="7" r="E3139">
        <v>1</v>
      </c>
      <c s="8" t="inlineStr" r="F3139">
        <is>
          <t xml:space="preserve">61K90</t>
        </is>
      </c>
      <c s="8" t="inlineStr" r="G3139">
        <is>
          <t xml:space="preserve">089</t>
        </is>
      </c>
      <c s="9" r="H3139">
        <v>200.0000</v>
      </c>
      <c s="8" t="inlineStr" r="I3139">
        <is>
          <t xml:space="preserve">Y</t>
        </is>
      </c>
      <c s="8" t="inlineStr" r="J3139">
        <is>
          <t xml:space="preserve"> DuPage</t>
        </is>
      </c>
    </row>
    <row r="3140" ht="20.25" customHeight="0">
      <c s="5" t="inlineStr" r="A3140">
        <is>
          <t xml:space="preserve">40600400</t>
        </is>
      </c>
      <c s="5" t="inlineStr" r="B3140">
        <is>
          <t xml:space="preserve">MIXTURE FOR CRACKS, JOINTS, AND FLANGEWAYS</t>
        </is>
      </c>
      <c s="5" t="inlineStr" r="C3140">
        <is>
          <t xml:space="preserve">TON    </t>
        </is>
      </c>
      <c s="6" r="D3140">
        <v>14.300</v>
      </c>
      <c s="7" r="E3140">
        <v>1</v>
      </c>
      <c s="8" t="inlineStr" r="F3140">
        <is>
          <t xml:space="preserve">61K90</t>
        </is>
      </c>
      <c s="8" t="inlineStr" r="G3140">
        <is>
          <t xml:space="preserve">089</t>
        </is>
      </c>
      <c s="9" r="H3140">
        <v>50.0000</v>
      </c>
      <c s="8" t="inlineStr" r="I3140">
        <is>
          <t xml:space="preserve"/>
        </is>
      </c>
      <c s="8" t="inlineStr" r="J3140">
        <is>
          <t xml:space="preserve"> DuPage</t>
        </is>
      </c>
    </row>
    <row r="3141" ht="20.25" customHeight="0">
      <c s="5" t="inlineStr" r="A3141">
        <is>
          <t xml:space="preserve">40600400</t>
        </is>
      </c>
      <c s="5" t="inlineStr" r="B3141">
        <is>
          <t xml:space="preserve">MIXTURE FOR CRACKS, JOINTS, AND FLANGEWAYS</t>
        </is>
      </c>
      <c s="5" t="inlineStr" r="C3141">
        <is>
          <t xml:space="preserve">TON    </t>
        </is>
      </c>
      <c s="6" r="D3141">
        <v>14.300</v>
      </c>
      <c s="7" r="E3141">
        <v>1</v>
      </c>
      <c s="8" t="inlineStr" r="F3141">
        <is>
          <t xml:space="preserve">61K90</t>
        </is>
      </c>
      <c s="8" t="inlineStr" r="G3141">
        <is>
          <t xml:space="preserve">089</t>
        </is>
      </c>
      <c s="9" r="H3141">
        <v>448.7500</v>
      </c>
      <c s="8" t="inlineStr" r="I3141">
        <is>
          <t xml:space="preserve"/>
        </is>
      </c>
      <c s="8" t="inlineStr" r="J3141">
        <is>
          <t xml:space="preserve"> DuPage</t>
        </is>
      </c>
    </row>
    <row r="3142" ht="20.25" customHeight="0">
      <c s="5" t="inlineStr" r="A3142">
        <is>
          <t xml:space="preserve">40600400</t>
        </is>
      </c>
      <c s="5" t="inlineStr" r="B3142">
        <is>
          <t xml:space="preserve">MIXTURE FOR CRACKS, JOINTS, AND FLANGEWAYS</t>
        </is>
      </c>
      <c s="5" t="inlineStr" r="C3142">
        <is>
          <t xml:space="preserve">TON    </t>
        </is>
      </c>
      <c s="6" r="D3142">
        <v>14.300</v>
      </c>
      <c s="7" r="E3142">
        <v>1</v>
      </c>
      <c s="8" t="inlineStr" r="F3142">
        <is>
          <t xml:space="preserve">61K90</t>
        </is>
      </c>
      <c s="8" t="inlineStr" r="G3142">
        <is>
          <t xml:space="preserve">089</t>
        </is>
      </c>
      <c s="9" r="H3142">
        <v>700.0000</v>
      </c>
      <c s="8" t="inlineStr" r="I3142">
        <is>
          <t xml:space="preserve"/>
        </is>
      </c>
      <c s="8" t="inlineStr" r="J3142">
        <is>
          <t xml:space="preserve"> DuPage</t>
        </is>
      </c>
    </row>
    <row r="3143" ht="20.25" customHeight="0">
      <c s="5" t="inlineStr" r="A3143">
        <is>
          <t xml:space="preserve">40600400</t>
        </is>
      </c>
      <c s="5" t="inlineStr" r="B3143">
        <is>
          <t xml:space="preserve">MIXTURE FOR CRACKS, JOINTS, AND FLANGEWAYS</t>
        </is>
      </c>
      <c s="5" t="inlineStr" r="C3143">
        <is>
          <t xml:space="preserve">TON    </t>
        </is>
      </c>
      <c s="6" r="D3143">
        <v>2.000</v>
      </c>
      <c s="7" r="E3143">
        <v>1</v>
      </c>
      <c s="8" t="inlineStr" r="F3143">
        <is>
          <t xml:space="preserve">61K91</t>
        </is>
      </c>
      <c s="8" t="inlineStr" r="G3143">
        <is>
          <t xml:space="preserve">090</t>
        </is>
      </c>
      <c s="9" r="H3143">
        <v>175.0000</v>
      </c>
      <c s="8" t="inlineStr" r="I3143">
        <is>
          <t xml:space="preserve">Y</t>
        </is>
      </c>
      <c s="8" t="inlineStr" r="J3143">
        <is>
          <t xml:space="preserve"> Lake</t>
        </is>
      </c>
    </row>
    <row r="3144" ht="20.25" customHeight="0">
      <c s="5" t="inlineStr" r="A3144">
        <is>
          <t xml:space="preserve">40600400</t>
        </is>
      </c>
      <c s="5" t="inlineStr" r="B3144">
        <is>
          <t xml:space="preserve">MIXTURE FOR CRACKS, JOINTS, AND FLANGEWAYS</t>
        </is>
      </c>
      <c s="5" t="inlineStr" r="C3144">
        <is>
          <t xml:space="preserve">TON    </t>
        </is>
      </c>
      <c s="6" r="D3144">
        <v>2.000</v>
      </c>
      <c s="7" r="E3144">
        <v>1</v>
      </c>
      <c s="8" t="inlineStr" r="F3144">
        <is>
          <t xml:space="preserve">61K91</t>
        </is>
      </c>
      <c s="8" t="inlineStr" r="G3144">
        <is>
          <t xml:space="preserve">090</t>
        </is>
      </c>
      <c s="9" r="H3144">
        <v>1500.0000</v>
      </c>
      <c s="8" t="inlineStr" r="I3144">
        <is>
          <t xml:space="preserve"/>
        </is>
      </c>
      <c s="8" t="inlineStr" r="J3144">
        <is>
          <t xml:space="preserve"> Lake</t>
        </is>
      </c>
    </row>
    <row r="3145" ht="20.25" customHeight="0">
      <c s="5" t="inlineStr" r="A3145">
        <is>
          <t xml:space="preserve">40600400</t>
        </is>
      </c>
      <c s="5" t="inlineStr" r="B3145">
        <is>
          <t xml:space="preserve">MIXTURE FOR CRACKS, JOINTS, AND FLANGEWAYS</t>
        </is>
      </c>
      <c s="5" t="inlineStr" r="C3145">
        <is>
          <t xml:space="preserve">TON    </t>
        </is>
      </c>
      <c s="6" r="D3145">
        <v>15.000</v>
      </c>
      <c s="7" r="E3145">
        <v>1</v>
      </c>
      <c s="8" t="inlineStr" r="F3145">
        <is>
          <t xml:space="preserve">61L00</t>
        </is>
      </c>
      <c s="8" t="inlineStr" r="G3145">
        <is>
          <t xml:space="preserve">094</t>
        </is>
      </c>
      <c s="9" r="H3145">
        <v>175.0000</v>
      </c>
      <c s="8" t="inlineStr" r="I3145">
        <is>
          <t xml:space="preserve">Y</t>
        </is>
      </c>
      <c s="8" t="inlineStr" r="J3145">
        <is>
          <t xml:space="preserve"> McHenry</t>
        </is>
      </c>
    </row>
    <row r="3146" ht="20.25" customHeight="0">
      <c s="5" t="inlineStr" r="A3146">
        <is>
          <t xml:space="preserve">40600400</t>
        </is>
      </c>
      <c s="5" t="inlineStr" r="B3146">
        <is>
          <t xml:space="preserve">MIXTURE FOR CRACKS, JOINTS, AND FLANGEWAYS</t>
        </is>
      </c>
      <c s="5" t="inlineStr" r="C3146">
        <is>
          <t xml:space="preserve">TON    </t>
        </is>
      </c>
      <c s="6" r="D3146">
        <v>15.000</v>
      </c>
      <c s="7" r="E3146">
        <v>1</v>
      </c>
      <c s="8" t="inlineStr" r="F3146">
        <is>
          <t xml:space="preserve">61L00</t>
        </is>
      </c>
      <c s="8" t="inlineStr" r="G3146">
        <is>
          <t xml:space="preserve">094</t>
        </is>
      </c>
      <c s="9" r="H3146">
        <v>111.0000</v>
      </c>
      <c s="8" t="inlineStr" r="I3146">
        <is>
          <t xml:space="preserve"/>
        </is>
      </c>
      <c s="8" t="inlineStr" r="J3146">
        <is>
          <t xml:space="preserve"> McHenry</t>
        </is>
      </c>
    </row>
    <row r="3147" ht="20.25" customHeight="0">
      <c s="5" t="inlineStr" r="A3147">
        <is>
          <t xml:space="preserve">40600400</t>
        </is>
      </c>
      <c s="5" t="inlineStr" r="B3147">
        <is>
          <t xml:space="preserve">MIXTURE FOR CRACKS, JOINTS, AND FLANGEWAYS</t>
        </is>
      </c>
      <c s="5" t="inlineStr" r="C3147">
        <is>
          <t xml:space="preserve">TON    </t>
        </is>
      </c>
      <c s="6" r="D3147">
        <v>15.000</v>
      </c>
      <c s="7" r="E3147">
        <v>1</v>
      </c>
      <c s="8" t="inlineStr" r="F3147">
        <is>
          <t xml:space="preserve">61L00</t>
        </is>
      </c>
      <c s="8" t="inlineStr" r="G3147">
        <is>
          <t xml:space="preserve">094</t>
        </is>
      </c>
      <c s="9" r="H3147">
        <v>125.0000</v>
      </c>
      <c s="8" t="inlineStr" r="I3147">
        <is>
          <t xml:space="preserve"/>
        </is>
      </c>
      <c s="8" t="inlineStr" r="J3147">
        <is>
          <t xml:space="preserve"> McHenry</t>
        </is>
      </c>
    </row>
    <row r="3148" ht="20.25" customHeight="0">
      <c s="5" t="inlineStr" r="A3148">
        <is>
          <t xml:space="preserve">40600400</t>
        </is>
      </c>
      <c s="5" t="inlineStr" r="B3148">
        <is>
          <t xml:space="preserve">MIXTURE FOR CRACKS, JOINTS, AND FLANGEWAYS</t>
        </is>
      </c>
      <c s="5" t="inlineStr" r="C3148">
        <is>
          <t xml:space="preserve">TON    </t>
        </is>
      </c>
      <c s="6" r="D3148">
        <v>15.000</v>
      </c>
      <c s="7" r="E3148">
        <v>1</v>
      </c>
      <c s="8" t="inlineStr" r="F3148">
        <is>
          <t xml:space="preserve">61L00</t>
        </is>
      </c>
      <c s="8" t="inlineStr" r="G3148">
        <is>
          <t xml:space="preserve">094</t>
        </is>
      </c>
      <c s="9" r="H3148">
        <v>175.0000</v>
      </c>
      <c s="8" t="inlineStr" r="I3148">
        <is>
          <t xml:space="preserve"/>
        </is>
      </c>
      <c s="8" t="inlineStr" r="J3148">
        <is>
          <t xml:space="preserve"> McHenry</t>
        </is>
      </c>
    </row>
    <row r="3149" ht="20.25" customHeight="0">
      <c s="5" t="inlineStr" r="A3149">
        <is>
          <t xml:space="preserve">40600400</t>
        </is>
      </c>
      <c s="5" t="inlineStr" r="B3149">
        <is>
          <t xml:space="preserve">MIXTURE FOR CRACKS, JOINTS, AND FLANGEWAYS</t>
        </is>
      </c>
      <c s="5" t="inlineStr" r="C3149">
        <is>
          <t xml:space="preserve">TON    </t>
        </is>
      </c>
      <c s="6" r="D3149">
        <v>15.000</v>
      </c>
      <c s="7" r="E3149">
        <v>1</v>
      </c>
      <c s="8" t="inlineStr" r="F3149">
        <is>
          <t xml:space="preserve">61L00</t>
        </is>
      </c>
      <c s="8" t="inlineStr" r="G3149">
        <is>
          <t xml:space="preserve">094</t>
        </is>
      </c>
      <c s="9" r="H3149">
        <v>780.0000</v>
      </c>
      <c s="8" t="inlineStr" r="I3149">
        <is>
          <t xml:space="preserve"/>
        </is>
      </c>
      <c s="8" t="inlineStr" r="J3149">
        <is>
          <t xml:space="preserve"> McHenry</t>
        </is>
      </c>
    </row>
    <row r="3150" ht="20.25" customHeight="0">
      <c s="5" t="inlineStr" r="A3150">
        <is>
          <t xml:space="preserve">40600400</t>
        </is>
      </c>
      <c s="5" t="inlineStr" r="B3150">
        <is>
          <t xml:space="preserve">MIXTURE FOR CRACKS, JOINTS, AND FLANGEWAYS</t>
        </is>
      </c>
      <c s="5" t="inlineStr" r="C3150">
        <is>
          <t xml:space="preserve">TON    </t>
        </is>
      </c>
      <c s="6" r="D3150">
        <v>20.000</v>
      </c>
      <c s="7" r="E3150">
        <v>1</v>
      </c>
      <c s="8" t="inlineStr" r="F3150">
        <is>
          <t xml:space="preserve">61L07</t>
        </is>
      </c>
      <c s="8" t="inlineStr" r="G3150">
        <is>
          <t xml:space="preserve">097</t>
        </is>
      </c>
      <c s="9" r="H3150">
        <v>300.0000</v>
      </c>
      <c s="8" t="inlineStr" r="I3150">
        <is>
          <t xml:space="preserve">Y</t>
        </is>
      </c>
      <c s="8" t="inlineStr" r="J3150">
        <is>
          <t xml:space="preserve"> Cook</t>
        </is>
      </c>
    </row>
    <row r="3151" ht="20.25" customHeight="0">
      <c s="5" t="inlineStr" r="A3151">
        <is>
          <t xml:space="preserve">40600400</t>
        </is>
      </c>
      <c s="5" t="inlineStr" r="B3151">
        <is>
          <t xml:space="preserve">MIXTURE FOR CRACKS, JOINTS, AND FLANGEWAYS</t>
        </is>
      </c>
      <c s="5" t="inlineStr" r="C3151">
        <is>
          <t xml:space="preserve">TON    </t>
        </is>
      </c>
      <c s="6" r="D3151">
        <v>20.000</v>
      </c>
      <c s="7" r="E3151">
        <v>1</v>
      </c>
      <c s="8" t="inlineStr" r="F3151">
        <is>
          <t xml:space="preserve">61L07</t>
        </is>
      </c>
      <c s="8" t="inlineStr" r="G3151">
        <is>
          <t xml:space="preserve">097</t>
        </is>
      </c>
      <c s="9" r="H3151">
        <v>550.0000</v>
      </c>
      <c s="8" t="inlineStr" r="I3151">
        <is>
          <t xml:space="preserve"/>
        </is>
      </c>
      <c s="8" t="inlineStr" r="J3151">
        <is>
          <t xml:space="preserve"> Cook</t>
        </is>
      </c>
    </row>
    <row r="3152" ht="20.25" customHeight="0">
      <c s="5" t="inlineStr" r="A3152">
        <is>
          <t xml:space="preserve">40600400</t>
        </is>
      </c>
      <c s="5" t="inlineStr" r="B3152">
        <is>
          <t xml:space="preserve">MIXTURE FOR CRACKS, JOINTS, AND FLANGEWAYS</t>
        </is>
      </c>
      <c s="5" t="inlineStr" r="C3152">
        <is>
          <t xml:space="preserve">TON    </t>
        </is>
      </c>
      <c s="6" r="D3152">
        <v>33.000</v>
      </c>
      <c s="7" r="E3152">
        <v>1</v>
      </c>
      <c s="8" t="inlineStr" r="F3152">
        <is>
          <t xml:space="preserve">61L08</t>
        </is>
      </c>
      <c s="8" t="inlineStr" r="G3152">
        <is>
          <t xml:space="preserve">144</t>
        </is>
      </c>
      <c s="9" r="H3152">
        <v>500.0000</v>
      </c>
      <c s="8" t="inlineStr" r="I3152">
        <is>
          <t xml:space="preserve">Y</t>
        </is>
      </c>
      <c s="8" t="inlineStr" r="J3152">
        <is>
          <t xml:space="preserve"> Cook</t>
        </is>
      </c>
    </row>
    <row r="3153" ht="20.25" customHeight="0">
      <c s="5" t="inlineStr" r="A3153">
        <is>
          <t xml:space="preserve">40600400</t>
        </is>
      </c>
      <c s="5" t="inlineStr" r="B3153">
        <is>
          <t xml:space="preserve">MIXTURE FOR CRACKS, JOINTS, AND FLANGEWAYS</t>
        </is>
      </c>
      <c s="5" t="inlineStr" r="C3153">
        <is>
          <t xml:space="preserve">TON    </t>
        </is>
      </c>
      <c s="6" r="D3153">
        <v>33.000</v>
      </c>
      <c s="7" r="E3153">
        <v>1</v>
      </c>
      <c s="8" t="inlineStr" r="F3153">
        <is>
          <t xml:space="preserve">61L08</t>
        </is>
      </c>
      <c s="8" t="inlineStr" r="G3153">
        <is>
          <t xml:space="preserve">144</t>
        </is>
      </c>
      <c s="9" r="H3153">
        <v>440.0000</v>
      </c>
      <c s="8" t="inlineStr" r="I3153">
        <is>
          <t xml:space="preserve"/>
        </is>
      </c>
      <c s="8" t="inlineStr" r="J3153">
        <is>
          <t xml:space="preserve"> Cook</t>
        </is>
      </c>
    </row>
    <row r="3154" ht="20.25" customHeight="0">
      <c s="5" t="inlineStr" r="A3154">
        <is>
          <t xml:space="preserve">40600400</t>
        </is>
      </c>
      <c s="5" t="inlineStr" r="B3154">
        <is>
          <t xml:space="preserve">MIXTURE FOR CRACKS, JOINTS, AND FLANGEWAYS</t>
        </is>
      </c>
      <c s="5" t="inlineStr" r="C3154">
        <is>
          <t xml:space="preserve">TON    </t>
        </is>
      </c>
      <c s="6" r="D3154">
        <v>33.000</v>
      </c>
      <c s="7" r="E3154">
        <v>1</v>
      </c>
      <c s="8" t="inlineStr" r="F3154">
        <is>
          <t xml:space="preserve">61L08</t>
        </is>
      </c>
      <c s="8" t="inlineStr" r="G3154">
        <is>
          <t xml:space="preserve">144</t>
        </is>
      </c>
      <c s="9" r="H3154">
        <v>550.0000</v>
      </c>
      <c s="8" t="inlineStr" r="I3154">
        <is>
          <t xml:space="preserve"/>
        </is>
      </c>
      <c s="8" t="inlineStr" r="J3154">
        <is>
          <t xml:space="preserve"> Cook</t>
        </is>
      </c>
    </row>
    <row r="3155" ht="20.25" customHeight="0">
      <c s="5" t="inlineStr" r="A3155">
        <is>
          <t xml:space="preserve">40600400</t>
        </is>
      </c>
      <c s="5" t="inlineStr" r="B3155">
        <is>
          <t xml:space="preserve">MIXTURE FOR CRACKS, JOINTS, AND FLANGEWAYS</t>
        </is>
      </c>
      <c s="5" t="inlineStr" r="C3155">
        <is>
          <t xml:space="preserve">TON    </t>
        </is>
      </c>
      <c s="6" r="D3155">
        <v>82.000</v>
      </c>
      <c s="7" r="E3155">
        <v>1</v>
      </c>
      <c s="8" t="inlineStr" r="F3155">
        <is>
          <t xml:space="preserve">62R95</t>
        </is>
      </c>
      <c s="8" t="inlineStr" r="G3155">
        <is>
          <t xml:space="preserve">051</t>
        </is>
      </c>
      <c s="9" r="H3155">
        <v>175.0000</v>
      </c>
      <c s="8" t="inlineStr" r="I3155">
        <is>
          <t xml:space="preserve">Y</t>
        </is>
      </c>
      <c s="8" t="inlineStr" r="J3155">
        <is>
          <t xml:space="preserve"> McHenry</t>
        </is>
      </c>
    </row>
    <row r="3156" ht="20.25" customHeight="0">
      <c s="5" t="inlineStr" r="A3156">
        <is>
          <t xml:space="preserve">40600400</t>
        </is>
      </c>
      <c s="5" t="inlineStr" r="B3156">
        <is>
          <t xml:space="preserve">MIXTURE FOR CRACKS, JOINTS, AND FLANGEWAYS</t>
        </is>
      </c>
      <c s="5" t="inlineStr" r="C3156">
        <is>
          <t xml:space="preserve">TON    </t>
        </is>
      </c>
      <c s="6" r="D3156">
        <v>82.000</v>
      </c>
      <c s="7" r="E3156">
        <v>1</v>
      </c>
      <c s="8" t="inlineStr" r="F3156">
        <is>
          <t xml:space="preserve">62R95</t>
        </is>
      </c>
      <c s="8" t="inlineStr" r="G3156">
        <is>
          <t xml:space="preserve">051</t>
        </is>
      </c>
      <c s="9" r="H3156">
        <v>180.0000</v>
      </c>
      <c s="8" t="inlineStr" r="I3156">
        <is>
          <t xml:space="preserve"/>
        </is>
      </c>
      <c s="8" t="inlineStr" r="J3156">
        <is>
          <t xml:space="preserve"> McHenry</t>
        </is>
      </c>
    </row>
    <row r="3157" ht="20.25" customHeight="0">
      <c s="5" t="inlineStr" r="A3157">
        <is>
          <t xml:space="preserve">40600400</t>
        </is>
      </c>
      <c s="5" t="inlineStr" r="B3157">
        <is>
          <t xml:space="preserve">MIXTURE FOR CRACKS, JOINTS, AND FLANGEWAYS</t>
        </is>
      </c>
      <c s="5" t="inlineStr" r="C3157">
        <is>
          <t xml:space="preserve">TON    </t>
        </is>
      </c>
      <c s="6" r="D3157">
        <v>82.000</v>
      </c>
      <c s="7" r="E3157">
        <v>1</v>
      </c>
      <c s="8" t="inlineStr" r="F3157">
        <is>
          <t xml:space="preserve">62R95</t>
        </is>
      </c>
      <c s="8" t="inlineStr" r="G3157">
        <is>
          <t xml:space="preserve">051</t>
        </is>
      </c>
      <c s="9" r="H3157">
        <v>242.3400</v>
      </c>
      <c s="8" t="inlineStr" r="I3157">
        <is>
          <t xml:space="preserve"/>
        </is>
      </c>
      <c s="8" t="inlineStr" r="J3157">
        <is>
          <t xml:space="preserve"> McHenry</t>
        </is>
      </c>
    </row>
    <row r="3158" ht="20.25" customHeight="0">
      <c s="5" t="inlineStr" r="A3158">
        <is>
          <t xml:space="preserve">40600400</t>
        </is>
      </c>
      <c s="5" t="inlineStr" r="B3158">
        <is>
          <t xml:space="preserve">MIXTURE FOR CRACKS, JOINTS, AND FLANGEWAYS</t>
        </is>
      </c>
      <c s="5" t="inlineStr" r="C3158">
        <is>
          <t xml:space="preserve">TON    </t>
        </is>
      </c>
      <c s="6" r="D3158">
        <v>20.000</v>
      </c>
      <c s="7" r="E3158">
        <v>1</v>
      </c>
      <c s="8" t="inlineStr" r="F3158">
        <is>
          <t xml:space="preserve">62R99</t>
        </is>
      </c>
      <c s="8" t="inlineStr" r="G3158">
        <is>
          <t xml:space="preserve">052</t>
        </is>
      </c>
      <c s="9" r="H3158">
        <v>250.0000</v>
      </c>
      <c s="8" t="inlineStr" r="I3158">
        <is>
          <t xml:space="preserve">Y</t>
        </is>
      </c>
      <c s="8" t="inlineStr" r="J3158">
        <is>
          <t xml:space="preserve"> Cook</t>
        </is>
      </c>
    </row>
    <row r="3159" ht="20.25" customHeight="0">
      <c s="5" t="inlineStr" r="A3159">
        <is>
          <t xml:space="preserve">40600400</t>
        </is>
      </c>
      <c s="5" t="inlineStr" r="B3159">
        <is>
          <t xml:space="preserve">MIXTURE FOR CRACKS, JOINTS, AND FLANGEWAYS</t>
        </is>
      </c>
      <c s="5" t="inlineStr" r="C3159">
        <is>
          <t xml:space="preserve">TON    </t>
        </is>
      </c>
      <c s="6" r="D3159">
        <v>20.000</v>
      </c>
      <c s="7" r="E3159">
        <v>1</v>
      </c>
      <c s="8" t="inlineStr" r="F3159">
        <is>
          <t xml:space="preserve">62R99</t>
        </is>
      </c>
      <c s="8" t="inlineStr" r="G3159">
        <is>
          <t xml:space="preserve">052</t>
        </is>
      </c>
      <c s="9" r="H3159">
        <v>0.0100</v>
      </c>
      <c s="8" t="inlineStr" r="I3159">
        <is>
          <t xml:space="preserve"/>
        </is>
      </c>
      <c s="8" t="inlineStr" r="J3159">
        <is>
          <t xml:space="preserve"> Cook</t>
        </is>
      </c>
    </row>
    <row r="3160" ht="20.25" customHeight="0">
      <c s="5" t="inlineStr" r="A3160">
        <is>
          <t xml:space="preserve">40600400</t>
        </is>
      </c>
      <c s="5" t="inlineStr" r="B3160">
        <is>
          <t xml:space="preserve">MIXTURE FOR CRACKS, JOINTS, AND FLANGEWAYS</t>
        </is>
      </c>
      <c s="5" t="inlineStr" r="C3160">
        <is>
          <t xml:space="preserve">TON    </t>
        </is>
      </c>
      <c s="6" r="D3160">
        <v>20.000</v>
      </c>
      <c s="7" r="E3160">
        <v>1</v>
      </c>
      <c s="8" t="inlineStr" r="F3160">
        <is>
          <t xml:space="preserve">62R99</t>
        </is>
      </c>
      <c s="8" t="inlineStr" r="G3160">
        <is>
          <t xml:space="preserve">052</t>
        </is>
      </c>
      <c s="9" r="H3160">
        <v>250.0000</v>
      </c>
      <c s="8" t="inlineStr" r="I3160">
        <is>
          <t xml:space="preserve"/>
        </is>
      </c>
      <c s="8" t="inlineStr" r="J3160">
        <is>
          <t xml:space="preserve"> Cook</t>
        </is>
      </c>
    </row>
    <row r="3161" ht="20.25" customHeight="0">
      <c s="5" t="inlineStr" r="A3161">
        <is>
          <t xml:space="preserve">40600400</t>
        </is>
      </c>
      <c s="5" t="inlineStr" r="B3161">
        <is>
          <t xml:space="preserve">MIXTURE FOR CRACKS, JOINTS, AND FLANGEWAYS</t>
        </is>
      </c>
      <c s="5" t="inlineStr" r="C3161">
        <is>
          <t xml:space="preserve">TON    </t>
        </is>
      </c>
      <c s="6" r="D3161">
        <v>20.000</v>
      </c>
      <c s="7" r="E3161">
        <v>1</v>
      </c>
      <c s="8" t="inlineStr" r="F3161">
        <is>
          <t xml:space="preserve">62R99</t>
        </is>
      </c>
      <c s="8" t="inlineStr" r="G3161">
        <is>
          <t xml:space="preserve">052</t>
        </is>
      </c>
      <c s="9" r="H3161">
        <v>268.0000</v>
      </c>
      <c s="8" t="inlineStr" r="I3161">
        <is>
          <t xml:space="preserve"/>
        </is>
      </c>
      <c s="8" t="inlineStr" r="J3161">
        <is>
          <t xml:space="preserve"> Cook</t>
        </is>
      </c>
    </row>
    <row r="3162" ht="20.25" customHeight="0">
      <c s="5" t="inlineStr" r="A3162">
        <is>
          <t xml:space="preserve">40600400</t>
        </is>
      </c>
      <c s="5" t="inlineStr" r="B3162">
        <is>
          <t xml:space="preserve">MIXTURE FOR CRACKS, JOINTS, AND FLANGEWAYS</t>
        </is>
      </c>
      <c s="5" t="inlineStr" r="C3162">
        <is>
          <t xml:space="preserve">TON    </t>
        </is>
      </c>
      <c s="6" r="D3162">
        <v>20.000</v>
      </c>
      <c s="7" r="E3162">
        <v>1</v>
      </c>
      <c s="8" t="inlineStr" r="F3162">
        <is>
          <t xml:space="preserve">62R99</t>
        </is>
      </c>
      <c s="8" t="inlineStr" r="G3162">
        <is>
          <t xml:space="preserve">052</t>
        </is>
      </c>
      <c s="9" r="H3162">
        <v>635.0000</v>
      </c>
      <c s="8" t="inlineStr" r="I3162">
        <is>
          <t xml:space="preserve"/>
        </is>
      </c>
      <c s="8" t="inlineStr" r="J3162">
        <is>
          <t xml:space="preserve"> Cook</t>
        </is>
      </c>
    </row>
    <row r="3163" ht="20.25" customHeight="0">
      <c s="5" t="inlineStr" r="A3163">
        <is>
          <t xml:space="preserve">40600400</t>
        </is>
      </c>
      <c s="5" t="inlineStr" r="B3163">
        <is>
          <t xml:space="preserve">MIXTURE FOR CRACKS, JOINTS, AND FLANGEWAYS</t>
        </is>
      </c>
      <c s="5" t="inlineStr" r="C3163">
        <is>
          <t xml:space="preserve">TON    </t>
        </is>
      </c>
      <c s="6" r="D3163">
        <v>469.000</v>
      </c>
      <c s="7" r="E3163">
        <v>1</v>
      </c>
      <c s="8" t="inlineStr" r="F3163">
        <is>
          <t xml:space="preserve">62T21</t>
        </is>
      </c>
      <c s="8" t="inlineStr" r="G3163">
        <is>
          <t xml:space="preserve">053</t>
        </is>
      </c>
      <c s="9" r="H3163">
        <v>94.7200</v>
      </c>
      <c s="8" t="inlineStr" r="I3163">
        <is>
          <t xml:space="preserve">Y</t>
        </is>
      </c>
      <c s="8" t="inlineStr" r="J3163">
        <is>
          <t xml:space="preserve"> DuPage</t>
        </is>
      </c>
    </row>
    <row r="3164" ht="20.25" customHeight="0">
      <c s="5" t="inlineStr" r="A3164">
        <is>
          <t xml:space="preserve">40600400</t>
        </is>
      </c>
      <c s="5" t="inlineStr" r="B3164">
        <is>
          <t xml:space="preserve">MIXTURE FOR CRACKS, JOINTS, AND FLANGEWAYS</t>
        </is>
      </c>
      <c s="5" t="inlineStr" r="C3164">
        <is>
          <t xml:space="preserve">TON    </t>
        </is>
      </c>
      <c s="6" r="D3164">
        <v>469.000</v>
      </c>
      <c s="7" r="E3164">
        <v>1</v>
      </c>
      <c s="8" t="inlineStr" r="F3164">
        <is>
          <t xml:space="preserve">62T21</t>
        </is>
      </c>
      <c s="8" t="inlineStr" r="G3164">
        <is>
          <t xml:space="preserve">053</t>
        </is>
      </c>
      <c s="9" r="H3164">
        <v>50.0000</v>
      </c>
      <c s="8" t="inlineStr" r="I3164">
        <is>
          <t xml:space="preserve"/>
        </is>
      </c>
      <c s="8" t="inlineStr" r="J3164">
        <is>
          <t xml:space="preserve"> DuPage</t>
        </is>
      </c>
    </row>
    <row r="3165" ht="20.25" customHeight="0">
      <c s="5" t="inlineStr" r="A3165">
        <is>
          <t xml:space="preserve">40600400</t>
        </is>
      </c>
      <c s="5" t="inlineStr" r="B3165">
        <is>
          <t xml:space="preserve">MIXTURE FOR CRACKS, JOINTS, AND FLANGEWAYS</t>
        </is>
      </c>
      <c s="5" t="inlineStr" r="C3165">
        <is>
          <t xml:space="preserve">TON    </t>
        </is>
      </c>
      <c s="6" r="D3165">
        <v>469.000</v>
      </c>
      <c s="7" r="E3165">
        <v>1</v>
      </c>
      <c s="8" t="inlineStr" r="F3165">
        <is>
          <t xml:space="preserve">62T21</t>
        </is>
      </c>
      <c s="8" t="inlineStr" r="G3165">
        <is>
          <t xml:space="preserve">053</t>
        </is>
      </c>
      <c s="9" r="H3165">
        <v>250.0000</v>
      </c>
      <c s="8" t="inlineStr" r="I3165">
        <is>
          <t xml:space="preserve"/>
        </is>
      </c>
      <c s="8" t="inlineStr" r="J3165">
        <is>
          <t xml:space="preserve"> DuPage</t>
        </is>
      </c>
    </row>
    <row r="3166" ht="20.25" customHeight="0">
      <c s="5" t="inlineStr" r="A3166">
        <is>
          <t xml:space="preserve">40600400</t>
        </is>
      </c>
      <c s="5" t="inlineStr" r="B3166">
        <is>
          <t xml:space="preserve">MIXTURE FOR CRACKS, JOINTS, AND FLANGEWAYS</t>
        </is>
      </c>
      <c s="5" t="inlineStr" r="C3166">
        <is>
          <t xml:space="preserve">TON    </t>
        </is>
      </c>
      <c s="6" r="D3166">
        <v>32.000</v>
      </c>
      <c s="7" r="E3166">
        <v>1</v>
      </c>
      <c s="8" t="inlineStr" r="F3166">
        <is>
          <t xml:space="preserve">62W71</t>
        </is>
      </c>
      <c s="8" t="inlineStr" r="G3166">
        <is>
          <t xml:space="preserve">060</t>
        </is>
      </c>
      <c s="9" r="H3166">
        <v>440.0000</v>
      </c>
      <c s="8" t="inlineStr" r="I3166">
        <is>
          <t xml:space="preserve">Y</t>
        </is>
      </c>
      <c s="8" t="inlineStr" r="J3166">
        <is>
          <t xml:space="preserve"> Cook</t>
        </is>
      </c>
    </row>
    <row r="3167" ht="20.25" customHeight="0">
      <c s="5" t="inlineStr" r="A3167">
        <is>
          <t xml:space="preserve">40600400</t>
        </is>
      </c>
      <c s="5" t="inlineStr" r="B3167">
        <is>
          <t xml:space="preserve">MIXTURE FOR CRACKS, JOINTS, AND FLANGEWAYS</t>
        </is>
      </c>
      <c s="5" t="inlineStr" r="C3167">
        <is>
          <t xml:space="preserve">TON    </t>
        </is>
      </c>
      <c s="6" r="D3167">
        <v>32.000</v>
      </c>
      <c s="7" r="E3167">
        <v>1</v>
      </c>
      <c s="8" t="inlineStr" r="F3167">
        <is>
          <t xml:space="preserve">62W71</t>
        </is>
      </c>
      <c s="8" t="inlineStr" r="G3167">
        <is>
          <t xml:space="preserve">060</t>
        </is>
      </c>
      <c s="9" r="H3167">
        <v>50.0000</v>
      </c>
      <c s="8" t="inlineStr" r="I3167">
        <is>
          <t xml:space="preserve"/>
        </is>
      </c>
      <c s="8" t="inlineStr" r="J3167">
        <is>
          <t xml:space="preserve"> Cook</t>
        </is>
      </c>
    </row>
    <row r="3168" ht="20.25" customHeight="0">
      <c s="5" t="inlineStr" r="A3168">
        <is>
          <t xml:space="preserve">40600400</t>
        </is>
      </c>
      <c s="5" t="inlineStr" r="B3168">
        <is>
          <t xml:space="preserve">MIXTURE FOR CRACKS, JOINTS, AND FLANGEWAYS</t>
        </is>
      </c>
      <c s="5" t="inlineStr" r="C3168">
        <is>
          <t xml:space="preserve">TON    </t>
        </is>
      </c>
      <c s="6" r="D3168">
        <v>32.000</v>
      </c>
      <c s="7" r="E3168">
        <v>1</v>
      </c>
      <c s="8" t="inlineStr" r="F3168">
        <is>
          <t xml:space="preserve">62W71</t>
        </is>
      </c>
      <c s="8" t="inlineStr" r="G3168">
        <is>
          <t xml:space="preserve">060</t>
        </is>
      </c>
      <c s="9" r="H3168">
        <v>125.0000</v>
      </c>
      <c s="8" t="inlineStr" r="I3168">
        <is>
          <t xml:space="preserve"/>
        </is>
      </c>
      <c s="8" t="inlineStr" r="J3168">
        <is>
          <t xml:space="preserve"> Cook</t>
        </is>
      </c>
    </row>
    <row r="3169" ht="20.25" customHeight="0">
      <c s="5" t="inlineStr" r="A3169">
        <is>
          <t xml:space="preserve">40600400</t>
        </is>
      </c>
      <c s="5" t="inlineStr" r="B3169">
        <is>
          <t xml:space="preserve">MIXTURE FOR CRACKS, JOINTS, AND FLANGEWAYS</t>
        </is>
      </c>
      <c s="5" t="inlineStr" r="C3169">
        <is>
          <t xml:space="preserve">TON    </t>
        </is>
      </c>
      <c s="6" r="D3169">
        <v>32.000</v>
      </c>
      <c s="7" r="E3169">
        <v>1</v>
      </c>
      <c s="8" t="inlineStr" r="F3169">
        <is>
          <t xml:space="preserve">62W71</t>
        </is>
      </c>
      <c s="8" t="inlineStr" r="G3169">
        <is>
          <t xml:space="preserve">060</t>
        </is>
      </c>
      <c s="9" r="H3169">
        <v>300.0000</v>
      </c>
      <c s="8" t="inlineStr" r="I3169">
        <is>
          <t xml:space="preserve"/>
        </is>
      </c>
      <c s="8" t="inlineStr" r="J3169">
        <is>
          <t xml:space="preserve"> Cook</t>
        </is>
      </c>
    </row>
    <row r="3170" ht="20.25" customHeight="0">
      <c s="5" t="inlineStr" r="A3170">
        <is>
          <t xml:space="preserve">40600400</t>
        </is>
      </c>
      <c s="5" t="inlineStr" r="B3170">
        <is>
          <t xml:space="preserve">MIXTURE FOR CRACKS, JOINTS, AND FLANGEWAYS</t>
        </is>
      </c>
      <c s="5" t="inlineStr" r="C3170">
        <is>
          <t xml:space="preserve">TON    </t>
        </is>
      </c>
      <c s="6" r="D3170">
        <v>32.000</v>
      </c>
      <c s="7" r="E3170">
        <v>1</v>
      </c>
      <c s="8" t="inlineStr" r="F3170">
        <is>
          <t xml:space="preserve">62W71</t>
        </is>
      </c>
      <c s="8" t="inlineStr" r="G3170">
        <is>
          <t xml:space="preserve">060</t>
        </is>
      </c>
      <c s="9" r="H3170">
        <v>785.0000</v>
      </c>
      <c s="8" t="inlineStr" r="I3170">
        <is>
          <t xml:space="preserve"/>
        </is>
      </c>
      <c s="8" t="inlineStr" r="J3170">
        <is>
          <t xml:space="preserve"> Cook</t>
        </is>
      </c>
    </row>
    <row r="3171" ht="20.25" customHeight="0">
      <c s="5" t="inlineStr" r="A3171">
        <is>
          <t xml:space="preserve">40600400</t>
        </is>
      </c>
      <c s="5" t="inlineStr" r="B3171">
        <is>
          <t xml:space="preserve">MIXTURE FOR CRACKS, JOINTS, AND FLANGEWAYS</t>
        </is>
      </c>
      <c s="5" t="inlineStr" r="C3171">
        <is>
          <t xml:space="preserve">TON    </t>
        </is>
      </c>
      <c s="6" r="D3171">
        <v>54.000</v>
      </c>
      <c s="7" r="E3171">
        <v>1</v>
      </c>
      <c s="8" t="inlineStr" r="F3171">
        <is>
          <t xml:space="preserve">62X15</t>
        </is>
      </c>
      <c s="8" t="inlineStr" r="G3171">
        <is>
          <t xml:space="preserve">061</t>
        </is>
      </c>
      <c s="9" r="H3171">
        <v>50.0000</v>
      </c>
      <c s="8" t="inlineStr" r="I3171">
        <is>
          <t xml:space="preserve">Y</t>
        </is>
      </c>
      <c s="8" t="inlineStr" r="J3171">
        <is>
          <t xml:space="preserve"> Cook</t>
        </is>
      </c>
    </row>
    <row r="3172" ht="20.25" customHeight="0">
      <c s="5" t="inlineStr" r="A3172">
        <is>
          <t xml:space="preserve">40600400</t>
        </is>
      </c>
      <c s="5" t="inlineStr" r="B3172">
        <is>
          <t xml:space="preserve">MIXTURE FOR CRACKS, JOINTS, AND FLANGEWAYS</t>
        </is>
      </c>
      <c s="5" t="inlineStr" r="C3172">
        <is>
          <t xml:space="preserve">TON    </t>
        </is>
      </c>
      <c s="6" r="D3172">
        <v>54.000</v>
      </c>
      <c s="7" r="E3172">
        <v>1</v>
      </c>
      <c s="8" t="inlineStr" r="F3172">
        <is>
          <t xml:space="preserve">62X15</t>
        </is>
      </c>
      <c s="8" t="inlineStr" r="G3172">
        <is>
          <t xml:space="preserve">061</t>
        </is>
      </c>
      <c s="9" r="H3172">
        <v>120.0000</v>
      </c>
      <c s="8" t="inlineStr" r="I3172">
        <is>
          <t xml:space="preserve"/>
        </is>
      </c>
      <c s="8" t="inlineStr" r="J3172">
        <is>
          <t xml:space="preserve"> Cook</t>
        </is>
      </c>
    </row>
    <row r="3173" ht="20.25" customHeight="0">
      <c s="5" t="inlineStr" r="A3173">
        <is>
          <t xml:space="preserve">40600400</t>
        </is>
      </c>
      <c s="5" t="inlineStr" r="B3173">
        <is>
          <t xml:space="preserve">MIXTURE FOR CRACKS, JOINTS, AND FLANGEWAYS</t>
        </is>
      </c>
      <c s="5" t="inlineStr" r="C3173">
        <is>
          <t xml:space="preserve">TON    </t>
        </is>
      </c>
      <c s="6" r="D3173">
        <v>54.000</v>
      </c>
      <c s="7" r="E3173">
        <v>1</v>
      </c>
      <c s="8" t="inlineStr" r="F3173">
        <is>
          <t xml:space="preserve">62X15</t>
        </is>
      </c>
      <c s="8" t="inlineStr" r="G3173">
        <is>
          <t xml:space="preserve">061</t>
        </is>
      </c>
      <c s="9" r="H3173">
        <v>244.5000</v>
      </c>
      <c s="8" t="inlineStr" r="I3173">
        <is>
          <t xml:space="preserve"/>
        </is>
      </c>
      <c s="8" t="inlineStr" r="J3173">
        <is>
          <t xml:space="preserve"> Cook</t>
        </is>
      </c>
    </row>
    <row r="3174" ht="20.25" customHeight="0">
      <c s="5" t="inlineStr" r="A3174">
        <is>
          <t xml:space="preserve">40600400</t>
        </is>
      </c>
      <c s="5" t="inlineStr" r="B3174">
        <is>
          <t xml:space="preserve">MIXTURE FOR CRACKS, JOINTS, AND FLANGEWAYS</t>
        </is>
      </c>
      <c s="5" t="inlineStr" r="C3174">
        <is>
          <t xml:space="preserve">TON    </t>
        </is>
      </c>
      <c s="6" r="D3174">
        <v>54.000</v>
      </c>
      <c s="7" r="E3174">
        <v>1</v>
      </c>
      <c s="8" t="inlineStr" r="F3174">
        <is>
          <t xml:space="preserve">62X15</t>
        </is>
      </c>
      <c s="8" t="inlineStr" r="G3174">
        <is>
          <t xml:space="preserve">061</t>
        </is>
      </c>
      <c s="9" r="H3174">
        <v>300.0000</v>
      </c>
      <c s="8" t="inlineStr" r="I3174">
        <is>
          <t xml:space="preserve"/>
        </is>
      </c>
      <c s="8" t="inlineStr" r="J3174">
        <is>
          <t xml:space="preserve"> Cook</t>
        </is>
      </c>
    </row>
    <row r="3175" ht="20.25" customHeight="0">
      <c s="5" t="inlineStr" r="A3175">
        <is>
          <t xml:space="preserve">40600400</t>
        </is>
      </c>
      <c s="5" t="inlineStr" r="B3175">
        <is>
          <t xml:space="preserve">MIXTURE FOR CRACKS, JOINTS, AND FLANGEWAYS</t>
        </is>
      </c>
      <c s="5" t="inlineStr" r="C3175">
        <is>
          <t xml:space="preserve">TON    </t>
        </is>
      </c>
      <c s="6" r="D3175">
        <v>54.000</v>
      </c>
      <c s="7" r="E3175">
        <v>1</v>
      </c>
      <c s="8" t="inlineStr" r="F3175">
        <is>
          <t xml:space="preserve">62X15</t>
        </is>
      </c>
      <c s="8" t="inlineStr" r="G3175">
        <is>
          <t xml:space="preserve">061</t>
        </is>
      </c>
      <c s="9" r="H3175">
        <v>300.0000</v>
      </c>
      <c s="8" t="inlineStr" r="I3175">
        <is>
          <t xml:space="preserve"/>
        </is>
      </c>
      <c s="8" t="inlineStr" r="J3175">
        <is>
          <t xml:space="preserve"> Cook</t>
        </is>
      </c>
    </row>
    <row r="3176" ht="20.25" customHeight="0">
      <c s="5" t="inlineStr" r="A3176">
        <is>
          <t xml:space="preserve">40600400</t>
        </is>
      </c>
      <c s="5" t="inlineStr" r="B3176">
        <is>
          <t xml:space="preserve">MIXTURE FOR CRACKS, JOINTS, AND FLANGEWAYS</t>
        </is>
      </c>
      <c s="5" t="inlineStr" r="C3176">
        <is>
          <t xml:space="preserve">TON    </t>
        </is>
      </c>
      <c s="6" r="D3176">
        <v>6.000</v>
      </c>
      <c s="7" r="E3176">
        <v>3</v>
      </c>
      <c s="8" t="inlineStr" r="F3176">
        <is>
          <t xml:space="preserve">66P60</t>
        </is>
      </c>
      <c s="8" t="inlineStr" r="G3176">
        <is>
          <t xml:space="preserve">069</t>
        </is>
      </c>
      <c s="9" r="H3176">
        <v>250.0000</v>
      </c>
      <c s="8" t="inlineStr" r="I3176">
        <is>
          <t xml:space="preserve">Y</t>
        </is>
      </c>
      <c s="8" t="inlineStr" r="J3176">
        <is>
          <t xml:space="preserve"> Kendall</t>
        </is>
      </c>
    </row>
    <row r="3177" ht="20.25" customHeight="0">
      <c s="5" t="inlineStr" r="A3177">
        <is>
          <t xml:space="preserve">40600400</t>
        </is>
      </c>
      <c s="5" t="inlineStr" r="B3177">
        <is>
          <t xml:space="preserve">MIXTURE FOR CRACKS, JOINTS, AND FLANGEWAYS</t>
        </is>
      </c>
      <c s="5" t="inlineStr" r="C3177">
        <is>
          <t xml:space="preserve">TON    </t>
        </is>
      </c>
      <c s="6" r="D3177">
        <v>6.000</v>
      </c>
      <c s="7" r="E3177">
        <v>3</v>
      </c>
      <c s="8" t="inlineStr" r="F3177">
        <is>
          <t xml:space="preserve">66P60</t>
        </is>
      </c>
      <c s="8" t="inlineStr" r="G3177">
        <is>
          <t xml:space="preserve">069</t>
        </is>
      </c>
      <c s="9" r="H3177">
        <v>0.0100</v>
      </c>
      <c s="8" t="inlineStr" r="I3177">
        <is>
          <t xml:space="preserve"/>
        </is>
      </c>
      <c s="8" t="inlineStr" r="J3177">
        <is>
          <t xml:space="preserve"> Kendall</t>
        </is>
      </c>
    </row>
    <row r="3178" ht="20.25" customHeight="0">
      <c s="5" t="inlineStr" r="A3178">
        <is>
          <t xml:space="preserve">40600400</t>
        </is>
      </c>
      <c s="5" t="inlineStr" r="B3178">
        <is>
          <t xml:space="preserve">MIXTURE FOR CRACKS, JOINTS, AND FLANGEWAYS</t>
        </is>
      </c>
      <c s="5" t="inlineStr" r="C3178">
        <is>
          <t xml:space="preserve">TON    </t>
        </is>
      </c>
      <c s="6" r="D3178">
        <v>6.000</v>
      </c>
      <c s="7" r="E3178">
        <v>3</v>
      </c>
      <c s="8" t="inlineStr" r="F3178">
        <is>
          <t xml:space="preserve">66P60</t>
        </is>
      </c>
      <c s="8" t="inlineStr" r="G3178">
        <is>
          <t xml:space="preserve">069</t>
        </is>
      </c>
      <c s="9" r="H3178">
        <v>350.0000</v>
      </c>
      <c s="8" t="inlineStr" r="I3178">
        <is>
          <t xml:space="preserve"/>
        </is>
      </c>
      <c s="8" t="inlineStr" r="J3178">
        <is>
          <t xml:space="preserve"> Kendall</t>
        </is>
      </c>
    </row>
    <row r="3179" ht="20.25" customHeight="0">
      <c s="5" t="inlineStr" r="A3179">
        <is>
          <t xml:space="preserve">40600400</t>
        </is>
      </c>
      <c s="5" t="inlineStr" r="B3179">
        <is>
          <t xml:space="preserve">MIXTURE FOR CRACKS, JOINTS, AND FLANGEWAYS</t>
        </is>
      </c>
      <c s="5" t="inlineStr" r="C3179">
        <is>
          <t xml:space="preserve">TON    </t>
        </is>
      </c>
      <c s="6" r="D3179">
        <v>2.000</v>
      </c>
      <c s="7" r="E3179">
        <v>9</v>
      </c>
      <c s="8" t="inlineStr" r="F3179">
        <is>
          <t xml:space="preserve">78A83</t>
        </is>
      </c>
      <c s="8" t="inlineStr" r="G3179">
        <is>
          <t xml:space="preserve">048</t>
        </is>
      </c>
      <c s="9" r="H3179">
        <v>859.4900</v>
      </c>
      <c s="8" t="inlineStr" r="I3179">
        <is>
          <t xml:space="preserve">Y</t>
        </is>
      </c>
      <c s="8" t="inlineStr" r="J3179">
        <is>
          <t xml:space="preserve"> Alexander</t>
        </is>
      </c>
    </row>
    <row r="3180" ht="20.25" customHeight="0">
      <c s="5" t="inlineStr" r="A3180">
        <is>
          <t xml:space="preserve">40600400</t>
        </is>
      </c>
      <c s="5" t="inlineStr" r="B3180">
        <is>
          <t xml:space="preserve">MIXTURE FOR CRACKS, JOINTS, AND FLANGEWAYS</t>
        </is>
      </c>
      <c s="5" t="inlineStr" r="C3180">
        <is>
          <t xml:space="preserve">TON    </t>
        </is>
      </c>
      <c s="6" r="D3180">
        <v>2.000</v>
      </c>
      <c s="7" r="E3180">
        <v>9</v>
      </c>
      <c s="8" t="inlineStr" r="F3180">
        <is>
          <t xml:space="preserve">78A83</t>
        </is>
      </c>
      <c s="8" t="inlineStr" r="G3180">
        <is>
          <t xml:space="preserve">048</t>
        </is>
      </c>
      <c s="9" r="H3180">
        <v>3000.0000</v>
      </c>
      <c s="8" t="inlineStr" r="I3180">
        <is>
          <t xml:space="preserve"/>
        </is>
      </c>
      <c s="8" t="inlineStr" r="J3180">
        <is>
          <t xml:space="preserve"> Alexander</t>
        </is>
      </c>
    </row>
    <row r="3181" ht="20.25" customHeight="0">
      <c s="5" t="inlineStr" r="A3181">
        <is>
          <t xml:space="preserve">40600405</t>
        </is>
      </c>
      <c s="5" t="inlineStr" r="B3181">
        <is>
          <t xml:space="preserve">MATERIAL TRANSFER DEVICE</t>
        </is>
      </c>
      <c s="5" t="inlineStr" r="C3181">
        <is>
          <t xml:space="preserve">TON    </t>
        </is>
      </c>
      <c s="6" r="D3181">
        <v>3286.000</v>
      </c>
      <c s="7" r="E3181">
        <v>2</v>
      </c>
      <c s="8" t="inlineStr" r="F3181">
        <is>
          <t xml:space="preserve">64N06</t>
        </is>
      </c>
      <c s="8" t="inlineStr" r="G3181">
        <is>
          <t xml:space="preserve">001</t>
        </is>
      </c>
      <c s="9" r="H3181">
        <v>8.0000</v>
      </c>
      <c s="8" t="inlineStr" r="I3181">
        <is>
          <t xml:space="preserve">Y</t>
        </is>
      </c>
      <c s="8" t="inlineStr" r="J3181">
        <is>
          <t xml:space="preserve"> Rock Island</t>
        </is>
      </c>
    </row>
    <row r="3182" ht="20.25" customHeight="0">
      <c s="5" t="inlineStr" r="A3182">
        <is>
          <t xml:space="preserve">40600405</t>
        </is>
      </c>
      <c s="5" t="inlineStr" r="B3182">
        <is>
          <t xml:space="preserve">MATERIAL TRANSFER DEVICE</t>
        </is>
      </c>
      <c s="5" t="inlineStr" r="C3182">
        <is>
          <t xml:space="preserve">TON    </t>
        </is>
      </c>
      <c s="6" r="D3182">
        <v>3286.000</v>
      </c>
      <c s="7" r="E3182">
        <v>2</v>
      </c>
      <c s="8" t="inlineStr" r="F3182">
        <is>
          <t xml:space="preserve">64N06</t>
        </is>
      </c>
      <c s="8" t="inlineStr" r="G3182">
        <is>
          <t xml:space="preserve">001</t>
        </is>
      </c>
      <c s="9" r="H3182">
        <v>0.0100</v>
      </c>
      <c s="8" t="inlineStr" r="I3182">
        <is>
          <t xml:space="preserve"/>
        </is>
      </c>
      <c s="8" t="inlineStr" r="J3182">
        <is>
          <t xml:space="preserve"> Rock Island</t>
        </is>
      </c>
    </row>
    <row r="3183" ht="20.25" customHeight="0">
      <c s="5" t="inlineStr" r="A3183">
        <is>
          <t xml:space="preserve">40600405</t>
        </is>
      </c>
      <c s="5" t="inlineStr" r="B3183">
        <is>
          <t xml:space="preserve">MATERIAL TRANSFER DEVICE</t>
        </is>
      </c>
      <c s="5" t="inlineStr" r="C3183">
        <is>
          <t xml:space="preserve">TON    </t>
        </is>
      </c>
      <c s="6" r="D3183">
        <v>3286.000</v>
      </c>
      <c s="7" r="E3183">
        <v>2</v>
      </c>
      <c s="8" t="inlineStr" r="F3183">
        <is>
          <t xml:space="preserve">64N06</t>
        </is>
      </c>
      <c s="8" t="inlineStr" r="G3183">
        <is>
          <t xml:space="preserve">001</t>
        </is>
      </c>
      <c s="9" r="H3183">
        <v>3.5000</v>
      </c>
      <c s="8" t="inlineStr" r="I3183">
        <is>
          <t xml:space="preserve"/>
        </is>
      </c>
      <c s="8" t="inlineStr" r="J3183">
        <is>
          <t xml:space="preserve"> Rock Island</t>
        </is>
      </c>
    </row>
    <row r="3184" ht="20.25" customHeight="0">
      <c s="5" t="inlineStr" r="A3184">
        <is>
          <t xml:space="preserve">40600405</t>
        </is>
      </c>
      <c s="5" t="inlineStr" r="B3184">
        <is>
          <t xml:space="preserve">MATERIAL TRANSFER DEVICE</t>
        </is>
      </c>
      <c s="5" t="inlineStr" r="C3184">
        <is>
          <t xml:space="preserve">TON    </t>
        </is>
      </c>
      <c s="6" r="D3184">
        <v>1861.000</v>
      </c>
      <c s="7" r="E3184">
        <v>3</v>
      </c>
      <c s="8" t="inlineStr" r="F3184">
        <is>
          <t xml:space="preserve">66P60</t>
        </is>
      </c>
      <c s="8" t="inlineStr" r="G3184">
        <is>
          <t xml:space="preserve">069</t>
        </is>
      </c>
      <c s="9" r="H3184">
        <v>4.0000</v>
      </c>
      <c s="8" t="inlineStr" r="I3184">
        <is>
          <t xml:space="preserve">Y</t>
        </is>
      </c>
      <c s="8" t="inlineStr" r="J3184">
        <is>
          <t xml:space="preserve"> Kendall</t>
        </is>
      </c>
    </row>
    <row r="3185" ht="20.25" customHeight="0">
      <c s="5" t="inlineStr" r="A3185">
        <is>
          <t xml:space="preserve">40600405</t>
        </is>
      </c>
      <c s="5" t="inlineStr" r="B3185">
        <is>
          <t xml:space="preserve">MATERIAL TRANSFER DEVICE</t>
        </is>
      </c>
      <c s="5" t="inlineStr" r="C3185">
        <is>
          <t xml:space="preserve">TON    </t>
        </is>
      </c>
      <c s="6" r="D3185">
        <v>1861.000</v>
      </c>
      <c s="7" r="E3185">
        <v>3</v>
      </c>
      <c s="8" t="inlineStr" r="F3185">
        <is>
          <t xml:space="preserve">66P60</t>
        </is>
      </c>
      <c s="8" t="inlineStr" r="G3185">
        <is>
          <t xml:space="preserve">069</t>
        </is>
      </c>
      <c s="9" r="H3185">
        <v>1.0000</v>
      </c>
      <c s="8" t="inlineStr" r="I3185">
        <is>
          <t xml:space="preserve"/>
        </is>
      </c>
      <c s="8" t="inlineStr" r="J3185">
        <is>
          <t xml:space="preserve"> Kendall</t>
        </is>
      </c>
    </row>
    <row r="3186" ht="20.25" customHeight="0">
      <c s="5" t="inlineStr" r="A3186">
        <is>
          <t xml:space="preserve">40600405</t>
        </is>
      </c>
      <c s="5" t="inlineStr" r="B3186">
        <is>
          <t xml:space="preserve">MATERIAL TRANSFER DEVICE</t>
        </is>
      </c>
      <c s="5" t="inlineStr" r="C3186">
        <is>
          <t xml:space="preserve">TON    </t>
        </is>
      </c>
      <c s="6" r="D3186">
        <v>1861.000</v>
      </c>
      <c s="7" r="E3186">
        <v>3</v>
      </c>
      <c s="8" t="inlineStr" r="F3186">
        <is>
          <t xml:space="preserve">66P60</t>
        </is>
      </c>
      <c s="8" t="inlineStr" r="G3186">
        <is>
          <t xml:space="preserve">069</t>
        </is>
      </c>
      <c s="9" r="H3186">
        <v>4.0000</v>
      </c>
      <c s="8" t="inlineStr" r="I3186">
        <is>
          <t xml:space="preserve"/>
        </is>
      </c>
      <c s="8" t="inlineStr" r="J3186">
        <is>
          <t xml:space="preserve"> Kendall</t>
        </is>
      </c>
    </row>
    <row r="3187" ht="20.25" customHeight="0">
      <c s="5" t="inlineStr" r="A3187">
        <is>
          <t xml:space="preserve">40600405</t>
        </is>
      </c>
      <c s="5" t="inlineStr" r="B3187">
        <is>
          <t xml:space="preserve">MATERIAL TRANSFER DEVICE</t>
        </is>
      </c>
      <c s="5" t="inlineStr" r="C3187">
        <is>
          <t xml:space="preserve">TON    </t>
        </is>
      </c>
      <c s="6" r="D3187">
        <v>59214.000</v>
      </c>
      <c s="7" r="E3187">
        <v>5</v>
      </c>
      <c s="8" t="inlineStr" r="F3187">
        <is>
          <t xml:space="preserve">70A55</t>
        </is>
      </c>
      <c s="8" t="inlineStr" r="G3187">
        <is>
          <t xml:space="preserve">132</t>
        </is>
      </c>
      <c s="9" r="H3187">
        <v>4.5000</v>
      </c>
      <c s="8" t="inlineStr" r="I3187">
        <is>
          <t xml:space="preserve">Y</t>
        </is>
      </c>
      <c s="8" t="inlineStr" r="J3187">
        <is>
          <t xml:space="preserve"> Vermilion</t>
        </is>
      </c>
    </row>
    <row r="3188" ht="20.25" customHeight="0">
      <c s="5" t="inlineStr" r="A3188">
        <is>
          <t xml:space="preserve">40600405</t>
        </is>
      </c>
      <c s="5" t="inlineStr" r="B3188">
        <is>
          <t xml:space="preserve">MATERIAL TRANSFER DEVICE</t>
        </is>
      </c>
      <c s="5" t="inlineStr" r="C3188">
        <is>
          <t xml:space="preserve">TON    </t>
        </is>
      </c>
      <c s="6" r="D3188">
        <v>41662.000</v>
      </c>
      <c s="7" r="E3188">
        <v>6</v>
      </c>
      <c s="8" t="inlineStr" r="F3188">
        <is>
          <t xml:space="preserve">72D00</t>
        </is>
      </c>
      <c s="8" t="inlineStr" r="G3188">
        <is>
          <t xml:space="preserve">074</t>
        </is>
      </c>
      <c s="9" r="H3188">
        <v>5.8600</v>
      </c>
      <c s="8" t="inlineStr" r="I3188">
        <is>
          <t xml:space="preserve">Y</t>
        </is>
      </c>
      <c s="8" t="inlineStr" r="J3188">
        <is>
          <t xml:space="preserve"> Macoupin, Montgomery</t>
        </is>
      </c>
    </row>
    <row r="3189" ht="20.25" customHeight="0">
      <c s="5" t="inlineStr" r="A3189">
        <is>
          <t xml:space="preserve">40600405</t>
        </is>
      </c>
      <c s="5" t="inlineStr" r="B3189">
        <is>
          <t xml:space="preserve">MATERIAL TRANSFER DEVICE</t>
        </is>
      </c>
      <c s="5" t="inlineStr" r="C3189">
        <is>
          <t xml:space="preserve">TON    </t>
        </is>
      </c>
      <c s="6" r="D3189">
        <v>1978.000</v>
      </c>
      <c s="7" r="E3189">
        <v>6</v>
      </c>
      <c s="8" t="inlineStr" r="F3189">
        <is>
          <t xml:space="preserve">72G59</t>
        </is>
      </c>
      <c s="8" t="inlineStr" r="G3189">
        <is>
          <t xml:space="preserve">030</t>
        </is>
      </c>
      <c s="9" r="H3189">
        <v>5.0000</v>
      </c>
      <c s="8" t="inlineStr" r="I3189">
        <is>
          <t xml:space="preserve">Y</t>
        </is>
      </c>
      <c s="8" t="inlineStr" r="J3189">
        <is>
          <t xml:space="preserve"> Adams</t>
        </is>
      </c>
    </row>
    <row r="3190" ht="20.25" customHeight="0">
      <c s="5" t="inlineStr" r="A3190">
        <is>
          <t xml:space="preserve">40600405</t>
        </is>
      </c>
      <c s="5" t="inlineStr" r="B3190">
        <is>
          <t xml:space="preserve">MATERIAL TRANSFER DEVICE</t>
        </is>
      </c>
      <c s="5" t="inlineStr" r="C3190">
        <is>
          <t xml:space="preserve">TON    </t>
        </is>
      </c>
      <c s="6" r="D3190">
        <v>138147.000</v>
      </c>
      <c s="7" r="E3190">
        <v>9</v>
      </c>
      <c s="8" t="inlineStr" r="F3190">
        <is>
          <t xml:space="preserve">78884</t>
        </is>
      </c>
      <c s="8" t="inlineStr" r="G3190">
        <is>
          <t xml:space="preserve">110</t>
        </is>
      </c>
      <c s="9" r="H3190">
        <v>3.5500</v>
      </c>
      <c s="8" t="inlineStr" r="I3190">
        <is>
          <t xml:space="preserve">Y</t>
        </is>
      </c>
      <c s="8" t="inlineStr" r="J3190">
        <is>
          <t xml:space="preserve"> Franklin, Jefferson</t>
        </is>
      </c>
    </row>
    <row r="3191" ht="20.25" customHeight="0">
      <c s="5" t="inlineStr" r="A3191">
        <is>
          <t xml:space="preserve">40600405</t>
        </is>
      </c>
      <c s="5" t="inlineStr" r="B3191">
        <is>
          <t xml:space="preserve">MATERIAL TRANSFER DEVICE</t>
        </is>
      </c>
      <c s="5" t="inlineStr" r="C3191">
        <is>
          <t xml:space="preserve">TON    </t>
        </is>
      </c>
      <c s="6" r="D3191">
        <v>4123.000</v>
      </c>
      <c s="7" r="E3191">
        <v>9</v>
      </c>
      <c s="8" t="inlineStr" r="F3191">
        <is>
          <t xml:space="preserve">78A68</t>
        </is>
      </c>
      <c s="8" t="inlineStr" r="G3191">
        <is>
          <t xml:space="preserve">046</t>
        </is>
      </c>
      <c s="9" r="H3191">
        <v>2.9800</v>
      </c>
      <c s="8" t="inlineStr" r="I3191">
        <is>
          <t xml:space="preserve">Y</t>
        </is>
      </c>
      <c s="8" t="inlineStr" r="J3191">
        <is>
          <t xml:space="preserve"> Perry</t>
        </is>
      </c>
    </row>
    <row r="3192" ht="20.25" customHeight="0">
      <c s="5" t="inlineStr" r="A3192">
        <is>
          <t xml:space="preserve">40600405</t>
        </is>
      </c>
      <c s="5" t="inlineStr" r="B3192">
        <is>
          <t xml:space="preserve">MATERIAL TRANSFER DEVICE</t>
        </is>
      </c>
      <c s="5" t="inlineStr" r="C3192">
        <is>
          <t xml:space="preserve">TON    </t>
        </is>
      </c>
      <c s="6" r="D3192">
        <v>4123.000</v>
      </c>
      <c s="7" r="E3192">
        <v>9</v>
      </c>
      <c s="8" t="inlineStr" r="F3192">
        <is>
          <t xml:space="preserve">78A68</t>
        </is>
      </c>
      <c s="8" t="inlineStr" r="G3192">
        <is>
          <t xml:space="preserve">046</t>
        </is>
      </c>
      <c s="9" r="H3192">
        <v>1.3000</v>
      </c>
      <c s="8" t="inlineStr" r="I3192">
        <is>
          <t xml:space="preserve"/>
        </is>
      </c>
      <c s="8" t="inlineStr" r="J3192">
        <is>
          <t xml:space="preserve"> Perry</t>
        </is>
      </c>
    </row>
    <row r="3193" ht="20.25" customHeight="0">
      <c s="5" t="inlineStr" r="A3193">
        <is>
          <t xml:space="preserve">40600405</t>
        </is>
      </c>
      <c s="5" t="inlineStr" r="B3193">
        <is>
          <t xml:space="preserve">MATERIAL TRANSFER DEVICE</t>
        </is>
      </c>
      <c s="5" t="inlineStr" r="C3193">
        <is>
          <t xml:space="preserve">TON    </t>
        </is>
      </c>
      <c s="6" r="D3193">
        <v>12406.000</v>
      </c>
      <c s="7" r="E3193">
        <v>9</v>
      </c>
      <c s="8" t="inlineStr" r="F3193">
        <is>
          <t xml:space="preserve">78A69</t>
        </is>
      </c>
      <c s="8" t="inlineStr" r="G3193">
        <is>
          <t xml:space="preserve">047</t>
        </is>
      </c>
      <c s="9" r="H3193">
        <v>2.6600</v>
      </c>
      <c s="8" t="inlineStr" r="I3193">
        <is>
          <t xml:space="preserve">Y</t>
        </is>
      </c>
      <c s="8" t="inlineStr" r="J3193">
        <is>
          <t xml:space="preserve"> Gallatin, White</t>
        </is>
      </c>
    </row>
    <row r="3194" ht="20.25" customHeight="0">
      <c s="5" t="inlineStr" r="A3194">
        <is>
          <t xml:space="preserve">40600405</t>
        </is>
      </c>
      <c s="5" t="inlineStr" r="B3194">
        <is>
          <t xml:space="preserve">MATERIAL TRANSFER DEVICE</t>
        </is>
      </c>
      <c s="5" t="inlineStr" r="C3194">
        <is>
          <t xml:space="preserve">TON    </t>
        </is>
      </c>
      <c s="6" r="D3194">
        <v>12406.000</v>
      </c>
      <c s="7" r="E3194">
        <v>9</v>
      </c>
      <c s="8" t="inlineStr" r="F3194">
        <is>
          <t xml:space="preserve">78A69</t>
        </is>
      </c>
      <c s="8" t="inlineStr" r="G3194">
        <is>
          <t xml:space="preserve">047</t>
        </is>
      </c>
      <c s="9" r="H3194">
        <v>1.6000</v>
      </c>
      <c s="8" t="inlineStr" r="I3194">
        <is>
          <t xml:space="preserve"/>
        </is>
      </c>
      <c s="8" t="inlineStr" r="J3194">
        <is>
          <t xml:space="preserve"> Gallatin, White</t>
        </is>
      </c>
    </row>
    <row r="3195" ht="20.25" customHeight="0">
      <c s="5" t="inlineStr" r="A3195">
        <is>
          <t xml:space="preserve">40600405</t>
        </is>
      </c>
      <c s="5" t="inlineStr" r="B3195">
        <is>
          <t xml:space="preserve">MATERIAL TRANSFER DEVICE</t>
        </is>
      </c>
      <c s="5" t="inlineStr" r="C3195">
        <is>
          <t xml:space="preserve">TON    </t>
        </is>
      </c>
      <c s="6" r="D3195">
        <v>8015.000</v>
      </c>
      <c s="7" r="E3195">
        <v>9</v>
      </c>
      <c s="8" t="inlineStr" r="F3195">
        <is>
          <t xml:space="preserve">78A83</t>
        </is>
      </c>
      <c s="8" t="inlineStr" r="G3195">
        <is>
          <t xml:space="preserve">048</t>
        </is>
      </c>
      <c s="9" r="H3195">
        <v>2.8900</v>
      </c>
      <c s="8" t="inlineStr" r="I3195">
        <is>
          <t xml:space="preserve">Y</t>
        </is>
      </c>
      <c s="8" t="inlineStr" r="J3195">
        <is>
          <t xml:space="preserve"> Alexander</t>
        </is>
      </c>
    </row>
    <row r="3196" ht="20.25" customHeight="0">
      <c s="5" t="inlineStr" r="A3196">
        <is>
          <t xml:space="preserve">40600405</t>
        </is>
      </c>
      <c s="5" t="inlineStr" r="B3196">
        <is>
          <t xml:space="preserve">MATERIAL TRANSFER DEVICE</t>
        </is>
      </c>
      <c s="5" t="inlineStr" r="C3196">
        <is>
          <t xml:space="preserve">TON    </t>
        </is>
      </c>
      <c s="6" r="D3196">
        <v>8015.000</v>
      </c>
      <c s="7" r="E3196">
        <v>9</v>
      </c>
      <c s="8" t="inlineStr" r="F3196">
        <is>
          <t xml:space="preserve">78A83</t>
        </is>
      </c>
      <c s="8" t="inlineStr" r="G3196">
        <is>
          <t xml:space="preserve">048</t>
        </is>
      </c>
      <c s="9" r="H3196">
        <v>1.4000</v>
      </c>
      <c s="8" t="inlineStr" r="I3196">
        <is>
          <t xml:space="preserve"/>
        </is>
      </c>
      <c s="8" t="inlineStr" r="J3196">
        <is>
          <t xml:space="preserve"> Alexander</t>
        </is>
      </c>
    </row>
    <row r="3197" ht="20.25" customHeight="0">
      <c s="5" t="inlineStr" r="A3197">
        <is>
          <t xml:space="preserve">40600405</t>
        </is>
      </c>
      <c s="5" t="inlineStr" r="B3197">
        <is>
          <t xml:space="preserve">MATERIAL TRANSFER DEVICE</t>
        </is>
      </c>
      <c s="5" t="inlineStr" r="C3197">
        <is>
          <t xml:space="preserve">TON    </t>
        </is>
      </c>
      <c s="6" r="D3197">
        <v>2817.000</v>
      </c>
      <c s="7" r="E3197">
        <v>4</v>
      </c>
      <c s="8" t="inlineStr" r="F3197">
        <is>
          <t xml:space="preserve">89854</t>
        </is>
      </c>
      <c s="8" t="inlineStr" r="G3197">
        <is>
          <t xml:space="preserve">136</t>
        </is>
      </c>
      <c s="9" r="H3197">
        <v>8.0400</v>
      </c>
      <c s="8" t="inlineStr" r="I3197">
        <is>
          <t xml:space="preserve">Y</t>
        </is>
      </c>
      <c s="8" t="inlineStr" r="J3197">
        <is>
          <t xml:space="preserve"> Woodford</t>
        </is>
      </c>
    </row>
    <row r="3198" ht="20.25" customHeight="0">
      <c s="5" t="inlineStr" r="A3198">
        <is>
          <t xml:space="preserve">40600405</t>
        </is>
      </c>
      <c s="5" t="inlineStr" r="B3198">
        <is>
          <t xml:space="preserve">MATERIAL TRANSFER DEVICE</t>
        </is>
      </c>
      <c s="5" t="inlineStr" r="C3198">
        <is>
          <t xml:space="preserve">TON    </t>
        </is>
      </c>
      <c s="6" r="D3198">
        <v>2817.000</v>
      </c>
      <c s="7" r="E3198">
        <v>4</v>
      </c>
      <c s="8" t="inlineStr" r="F3198">
        <is>
          <t xml:space="preserve">89854</t>
        </is>
      </c>
      <c s="8" t="inlineStr" r="G3198">
        <is>
          <t xml:space="preserve">136</t>
        </is>
      </c>
      <c s="9" r="H3198">
        <v>8.5000</v>
      </c>
      <c s="8" t="inlineStr" r="I3198">
        <is>
          <t xml:space="preserve"/>
        </is>
      </c>
      <c s="8" t="inlineStr" r="J3198">
        <is>
          <t xml:space="preserve"> Woodford</t>
        </is>
      </c>
    </row>
    <row r="3199" ht="20.25" customHeight="0">
      <c s="5" t="inlineStr" r="A3199">
        <is>
          <t xml:space="preserve">40600405</t>
        </is>
      </c>
      <c s="5" t="inlineStr" r="B3199">
        <is>
          <t xml:space="preserve">MATERIAL TRANSFER DEVICE</t>
        </is>
      </c>
      <c s="5" t="inlineStr" r="C3199">
        <is>
          <t xml:space="preserve">TON    </t>
        </is>
      </c>
      <c s="6" r="D3199">
        <v>4527.000</v>
      </c>
      <c s="7" r="E3199">
        <v>4</v>
      </c>
      <c s="8" t="inlineStr" r="F3199">
        <is>
          <t xml:space="preserve">89855</t>
        </is>
      </c>
      <c s="8" t="inlineStr" r="G3199">
        <is>
          <t xml:space="preserve">112</t>
        </is>
      </c>
      <c s="9" r="H3199">
        <v>2.0000</v>
      </c>
      <c s="8" t="inlineStr" r="I3199">
        <is>
          <t xml:space="preserve">Y</t>
        </is>
      </c>
      <c s="8" t="inlineStr" r="J3199">
        <is>
          <t xml:space="preserve"> Woodford</t>
        </is>
      </c>
    </row>
    <row r="3200" ht="20.25" customHeight="0">
      <c s="5" t="inlineStr" r="A3200">
        <is>
          <t xml:space="preserve">40600405</t>
        </is>
      </c>
      <c s="5" t="inlineStr" r="B3200">
        <is>
          <t xml:space="preserve">MATERIAL TRANSFER DEVICE</t>
        </is>
      </c>
      <c s="5" t="inlineStr" r="C3200">
        <is>
          <t xml:space="preserve">TON    </t>
        </is>
      </c>
      <c s="6" r="D3200">
        <v>4527.000</v>
      </c>
      <c s="7" r="E3200">
        <v>4</v>
      </c>
      <c s="8" t="inlineStr" r="F3200">
        <is>
          <t xml:space="preserve">89855</t>
        </is>
      </c>
      <c s="8" t="inlineStr" r="G3200">
        <is>
          <t xml:space="preserve">112</t>
        </is>
      </c>
      <c s="9" r="H3200">
        <v>1.9300</v>
      </c>
      <c s="8" t="inlineStr" r="I3200">
        <is>
          <t xml:space="preserve"/>
        </is>
      </c>
      <c s="8" t="inlineStr" r="J3200">
        <is>
          <t xml:space="preserve"> Woodford</t>
        </is>
      </c>
    </row>
    <row r="3201" ht="20.25" customHeight="0">
      <c s="5" t="inlineStr" r="A3201">
        <is>
          <t xml:space="preserve">40600405</t>
        </is>
      </c>
      <c s="5" t="inlineStr" r="B3201">
        <is>
          <t xml:space="preserve">MATERIAL TRANSFER DEVICE</t>
        </is>
      </c>
      <c s="5" t="inlineStr" r="C3201">
        <is>
          <t xml:space="preserve">TON    </t>
        </is>
      </c>
      <c s="6" r="D3201">
        <v>1097.000</v>
      </c>
      <c s="7" r="E3201">
        <v>4</v>
      </c>
      <c s="8" t="inlineStr" r="F3201">
        <is>
          <t xml:space="preserve">89863</t>
        </is>
      </c>
      <c s="8" t="inlineStr" r="G3201">
        <is>
          <t xml:space="preserve">113</t>
        </is>
      </c>
      <c s="9" r="H3201">
        <v>4.0500</v>
      </c>
      <c s="8" t="inlineStr" r="I3201">
        <is>
          <t xml:space="preserve">Y</t>
        </is>
      </c>
      <c s="8" t="inlineStr" r="J3201">
        <is>
          <t xml:space="preserve"> Tazewell</t>
        </is>
      </c>
    </row>
    <row r="3202" ht="20.25" customHeight="0">
      <c s="5" t="inlineStr" r="A3202">
        <is>
          <t xml:space="preserve">40600900</t>
        </is>
      </c>
      <c s="5" t="inlineStr" r="B3202">
        <is>
          <t xml:space="preserve">HOT-MIX ASPHALT BINDER COURSE (HAND METHOD), N50</t>
        </is>
      </c>
      <c s="5" t="inlineStr" r="C3202">
        <is>
          <t xml:space="preserve">TON    </t>
        </is>
      </c>
      <c s="6" r="D3202">
        <v>75.000</v>
      </c>
      <c s="7" r="E3202">
        <v>2</v>
      </c>
      <c s="8" t="inlineStr" r="F3202">
        <is>
          <t xml:space="preserve">85772</t>
        </is>
      </c>
      <c s="8" t="inlineStr" r="G3202">
        <is>
          <t xml:space="preserve">133</t>
        </is>
      </c>
      <c s="9" r="H3202">
        <v>200.0000</v>
      </c>
      <c s="8" t="inlineStr" r="I3202">
        <is>
          <t xml:space="preserve">Y</t>
        </is>
      </c>
      <c s="8" t="inlineStr" r="J3202">
        <is>
          <t xml:space="preserve"> Rock Island</t>
        </is>
      </c>
    </row>
    <row r="3203" ht="20.25" customHeight="0">
      <c s="5" t="inlineStr" r="A3203">
        <is>
          <t xml:space="preserve">40600900</t>
        </is>
      </c>
      <c s="5" t="inlineStr" r="B3203">
        <is>
          <t xml:space="preserve">HOT-MIX ASPHALT BINDER COURSE (HAND METHOD), N50</t>
        </is>
      </c>
      <c s="5" t="inlineStr" r="C3203">
        <is>
          <t xml:space="preserve">TON    </t>
        </is>
      </c>
      <c s="6" r="D3203">
        <v>75.000</v>
      </c>
      <c s="7" r="E3203">
        <v>2</v>
      </c>
      <c s="8" t="inlineStr" r="F3203">
        <is>
          <t xml:space="preserve">85772</t>
        </is>
      </c>
      <c s="8" t="inlineStr" r="G3203">
        <is>
          <t xml:space="preserve">133</t>
        </is>
      </c>
      <c s="9" r="H3203">
        <v>100.0000</v>
      </c>
      <c s="8" t="inlineStr" r="I3203">
        <is>
          <t xml:space="preserve"/>
        </is>
      </c>
      <c s="8" t="inlineStr" r="J3203">
        <is>
          <t xml:space="preserve"> Rock Island</t>
        </is>
      </c>
    </row>
    <row r="3204" ht="20.25" customHeight="0">
      <c s="5" t="inlineStr" r="A3204">
        <is>
          <t xml:space="preserve">40600900</t>
        </is>
      </c>
      <c s="5" t="inlineStr" r="B3204">
        <is>
          <t xml:space="preserve">HOT-MIX ASPHALT BINDER COURSE (HAND METHOD), N50</t>
        </is>
      </c>
      <c s="5" t="inlineStr" r="C3204">
        <is>
          <t xml:space="preserve">TON    </t>
        </is>
      </c>
      <c s="6" r="D3204">
        <v>75.000</v>
      </c>
      <c s="7" r="E3204">
        <v>2</v>
      </c>
      <c s="8" t="inlineStr" r="F3204">
        <is>
          <t xml:space="preserve">85772</t>
        </is>
      </c>
      <c s="8" t="inlineStr" r="G3204">
        <is>
          <t xml:space="preserve">133</t>
        </is>
      </c>
      <c s="9" r="H3204">
        <v>115.0000</v>
      </c>
      <c s="8" t="inlineStr" r="I3204">
        <is>
          <t xml:space="preserve"/>
        </is>
      </c>
      <c s="8" t="inlineStr" r="J3204">
        <is>
          <t xml:space="preserve"> Rock Island</t>
        </is>
      </c>
    </row>
    <row r="3205" ht="20.25" customHeight="0">
      <c s="5" t="inlineStr" r="A3205">
        <is>
          <t xml:space="preserve">40600900</t>
        </is>
      </c>
      <c s="5" t="inlineStr" r="B3205">
        <is>
          <t xml:space="preserve">HOT-MIX ASPHALT BINDER COURSE (HAND METHOD), N50</t>
        </is>
      </c>
      <c s="5" t="inlineStr" r="C3205">
        <is>
          <t xml:space="preserve">TON    </t>
        </is>
      </c>
      <c s="6" r="D3205">
        <v>75.000</v>
      </c>
      <c s="7" r="E3205">
        <v>2</v>
      </c>
      <c s="8" t="inlineStr" r="F3205">
        <is>
          <t xml:space="preserve">85772</t>
        </is>
      </c>
      <c s="8" t="inlineStr" r="G3205">
        <is>
          <t xml:space="preserve">133</t>
        </is>
      </c>
      <c s="9" r="H3205">
        <v>200.0000</v>
      </c>
      <c s="8" t="inlineStr" r="I3205">
        <is>
          <t xml:space="preserve"/>
        </is>
      </c>
      <c s="8" t="inlineStr" r="J3205">
        <is>
          <t xml:space="preserve"> Rock Island</t>
        </is>
      </c>
    </row>
    <row r="3206" ht="20.25" customHeight="0">
      <c s="5" t="inlineStr" r="A3206">
        <is>
          <t xml:space="preserve">40600982</t>
        </is>
      </c>
      <c s="5" t="inlineStr" r="B3206">
        <is>
          <t xml:space="preserve">HOT-MIX ASPHALT SURFACE REMOVAL - BUTT JOINT</t>
        </is>
      </c>
      <c s="5" t="inlineStr" r="C3206">
        <is>
          <t xml:space="preserve">SQ YD  </t>
        </is>
      </c>
      <c s="6" r="D3206">
        <v>1602.000</v>
      </c>
      <c s="7" r="E3206">
        <v>1</v>
      </c>
      <c s="8" t="inlineStr" r="F3206">
        <is>
          <t xml:space="preserve">61J91</t>
        </is>
      </c>
      <c s="8" t="inlineStr" r="G3206">
        <is>
          <t xml:space="preserve">128</t>
        </is>
      </c>
      <c s="9" r="H3206">
        <v>20.0000</v>
      </c>
      <c s="8" t="inlineStr" r="I3206">
        <is>
          <t xml:space="preserve">Y</t>
        </is>
      </c>
      <c s="8" t="inlineStr" r="J3206">
        <is>
          <t xml:space="preserve"> Kane</t>
        </is>
      </c>
    </row>
    <row r="3207" ht="20.25" customHeight="0">
      <c s="5" t="inlineStr" r="A3207">
        <is>
          <t xml:space="preserve">40600982</t>
        </is>
      </c>
      <c s="5" t="inlineStr" r="B3207">
        <is>
          <t xml:space="preserve">HOT-MIX ASPHALT SURFACE REMOVAL - BUTT JOINT</t>
        </is>
      </c>
      <c s="5" t="inlineStr" r="C3207">
        <is>
          <t xml:space="preserve">SQ YD  </t>
        </is>
      </c>
      <c s="6" r="D3207">
        <v>237.000</v>
      </c>
      <c s="7" r="E3207">
        <v>1</v>
      </c>
      <c s="8" t="inlineStr" r="F3207">
        <is>
          <t xml:space="preserve">61K68</t>
        </is>
      </c>
      <c s="8" t="inlineStr" r="G3207">
        <is>
          <t xml:space="preserve">131</t>
        </is>
      </c>
      <c s="9" r="H3207">
        <v>25.7200</v>
      </c>
      <c s="8" t="inlineStr" r="I3207">
        <is>
          <t xml:space="preserve">Y</t>
        </is>
      </c>
      <c s="8" t="inlineStr" r="J3207">
        <is>
          <t xml:space="preserve"> Kane</t>
        </is>
      </c>
    </row>
    <row r="3208" ht="20.25" customHeight="0">
      <c s="5" t="inlineStr" r="A3208">
        <is>
          <t xml:space="preserve">40600982</t>
        </is>
      </c>
      <c s="5" t="inlineStr" r="B3208">
        <is>
          <t xml:space="preserve">HOT-MIX ASPHALT SURFACE REMOVAL - BUTT JOINT</t>
        </is>
      </c>
      <c s="5" t="inlineStr" r="C3208">
        <is>
          <t xml:space="preserve">SQ YD  </t>
        </is>
      </c>
      <c s="6" r="D3208">
        <v>237.000</v>
      </c>
      <c s="7" r="E3208">
        <v>1</v>
      </c>
      <c s="8" t="inlineStr" r="F3208">
        <is>
          <t xml:space="preserve">61K68</t>
        </is>
      </c>
      <c s="8" t="inlineStr" r="G3208">
        <is>
          <t xml:space="preserve">131</t>
        </is>
      </c>
      <c s="9" r="H3208">
        <v>25.0000</v>
      </c>
      <c s="8" t="inlineStr" r="I3208">
        <is>
          <t xml:space="preserve"/>
        </is>
      </c>
      <c s="8" t="inlineStr" r="J3208">
        <is>
          <t xml:space="preserve"> Kane</t>
        </is>
      </c>
    </row>
    <row r="3209" ht="20.25" customHeight="0">
      <c s="5" t="inlineStr" r="A3209">
        <is>
          <t xml:space="preserve">40600982</t>
        </is>
      </c>
      <c s="5" t="inlineStr" r="B3209">
        <is>
          <t xml:space="preserve">HOT-MIX ASPHALT SURFACE REMOVAL - BUTT JOINT</t>
        </is>
      </c>
      <c s="5" t="inlineStr" r="C3209">
        <is>
          <t xml:space="preserve">SQ YD  </t>
        </is>
      </c>
      <c s="6" r="D3209">
        <v>237.000</v>
      </c>
      <c s="7" r="E3209">
        <v>1</v>
      </c>
      <c s="8" t="inlineStr" r="F3209">
        <is>
          <t xml:space="preserve">61K68</t>
        </is>
      </c>
      <c s="8" t="inlineStr" r="G3209">
        <is>
          <t xml:space="preserve">131</t>
        </is>
      </c>
      <c s="9" r="H3209">
        <v>35.0000</v>
      </c>
      <c s="8" t="inlineStr" r="I3209">
        <is>
          <t xml:space="preserve"/>
        </is>
      </c>
      <c s="8" t="inlineStr" r="J3209">
        <is>
          <t xml:space="preserve"> Kane</t>
        </is>
      </c>
    </row>
    <row r="3210" ht="20.25" customHeight="0">
      <c s="5" t="inlineStr" r="A3210">
        <is>
          <t xml:space="preserve">40600982</t>
        </is>
      </c>
      <c s="5" t="inlineStr" r="B3210">
        <is>
          <t xml:space="preserve">HOT-MIX ASPHALT SURFACE REMOVAL - BUTT JOINT</t>
        </is>
      </c>
      <c s="5" t="inlineStr" r="C3210">
        <is>
          <t xml:space="preserve">SQ YD  </t>
        </is>
      </c>
      <c s="6" r="D3210">
        <v>237.000</v>
      </c>
      <c s="7" r="E3210">
        <v>1</v>
      </c>
      <c s="8" t="inlineStr" r="F3210">
        <is>
          <t xml:space="preserve">61K68</t>
        </is>
      </c>
      <c s="8" t="inlineStr" r="G3210">
        <is>
          <t xml:space="preserve">131</t>
        </is>
      </c>
      <c s="9" r="H3210">
        <v>50.0000</v>
      </c>
      <c s="8" t="inlineStr" r="I3210">
        <is>
          <t xml:space="preserve"/>
        </is>
      </c>
      <c s="8" t="inlineStr" r="J3210">
        <is>
          <t xml:space="preserve"> Kane</t>
        </is>
      </c>
    </row>
    <row r="3211" ht="20.25" customHeight="0">
      <c s="5" t="inlineStr" r="A3211">
        <is>
          <t xml:space="preserve">40600982</t>
        </is>
      </c>
      <c s="5" t="inlineStr" r="B3211">
        <is>
          <t xml:space="preserve">HOT-MIX ASPHALT SURFACE REMOVAL - BUTT JOINT</t>
        </is>
      </c>
      <c s="5" t="inlineStr" r="C3211">
        <is>
          <t xml:space="preserve">SQ YD  </t>
        </is>
      </c>
      <c s="6" r="D3211">
        <v>79.000</v>
      </c>
      <c s="7" r="E3211">
        <v>1</v>
      </c>
      <c s="8" t="inlineStr" r="F3211">
        <is>
          <t xml:space="preserve">61K81</t>
        </is>
      </c>
      <c s="8" t="inlineStr" r="G3211">
        <is>
          <t xml:space="preserve">087</t>
        </is>
      </c>
      <c s="9" r="H3211">
        <v>0.0100</v>
      </c>
      <c s="8" t="inlineStr" r="I3211">
        <is>
          <t xml:space="preserve">Y</t>
        </is>
      </c>
      <c s="8" t="inlineStr" r="J3211">
        <is>
          <t xml:space="preserve"> Will</t>
        </is>
      </c>
    </row>
    <row r="3212" ht="20.25" customHeight="0">
      <c s="5" t="inlineStr" r="A3212">
        <is>
          <t xml:space="preserve">40600982</t>
        </is>
      </c>
      <c s="5" t="inlineStr" r="B3212">
        <is>
          <t xml:space="preserve">HOT-MIX ASPHALT SURFACE REMOVAL - BUTT JOINT</t>
        </is>
      </c>
      <c s="5" t="inlineStr" r="C3212">
        <is>
          <t xml:space="preserve">SQ YD  </t>
        </is>
      </c>
      <c s="6" r="D3212">
        <v>79.000</v>
      </c>
      <c s="7" r="E3212">
        <v>1</v>
      </c>
      <c s="8" t="inlineStr" r="F3212">
        <is>
          <t xml:space="preserve">61K81</t>
        </is>
      </c>
      <c s="8" t="inlineStr" r="G3212">
        <is>
          <t xml:space="preserve">087</t>
        </is>
      </c>
      <c s="9" r="H3212">
        <v>0.0100</v>
      </c>
      <c s="8" t="inlineStr" r="I3212">
        <is>
          <t xml:space="preserve"/>
        </is>
      </c>
      <c s="8" t="inlineStr" r="J3212">
        <is>
          <t xml:space="preserve"> Will</t>
        </is>
      </c>
    </row>
    <row r="3213" ht="20.25" customHeight="0">
      <c s="5" t="inlineStr" r="A3213">
        <is>
          <t xml:space="preserve">40600982</t>
        </is>
      </c>
      <c s="5" t="inlineStr" r="B3213">
        <is>
          <t xml:space="preserve">HOT-MIX ASPHALT SURFACE REMOVAL - BUTT JOINT</t>
        </is>
      </c>
      <c s="5" t="inlineStr" r="C3213">
        <is>
          <t xml:space="preserve">SQ YD  </t>
        </is>
      </c>
      <c s="6" r="D3213">
        <v>79.000</v>
      </c>
      <c s="7" r="E3213">
        <v>1</v>
      </c>
      <c s="8" t="inlineStr" r="F3213">
        <is>
          <t xml:space="preserve">61K81</t>
        </is>
      </c>
      <c s="8" t="inlineStr" r="G3213">
        <is>
          <t xml:space="preserve">087</t>
        </is>
      </c>
      <c s="9" r="H3213">
        <v>20.0000</v>
      </c>
      <c s="8" t="inlineStr" r="I3213">
        <is>
          <t xml:space="preserve"/>
        </is>
      </c>
      <c s="8" t="inlineStr" r="J3213">
        <is>
          <t xml:space="preserve"> Will</t>
        </is>
      </c>
    </row>
    <row r="3214" ht="20.25" customHeight="0">
      <c s="5" t="inlineStr" r="A3214">
        <is>
          <t xml:space="preserve">40600982</t>
        </is>
      </c>
      <c s="5" t="inlineStr" r="B3214">
        <is>
          <t xml:space="preserve">HOT-MIX ASPHALT SURFACE REMOVAL - BUTT JOINT</t>
        </is>
      </c>
      <c s="5" t="inlineStr" r="C3214">
        <is>
          <t xml:space="preserve">SQ YD  </t>
        </is>
      </c>
      <c s="6" r="D3214">
        <v>79.000</v>
      </c>
      <c s="7" r="E3214">
        <v>1</v>
      </c>
      <c s="8" t="inlineStr" r="F3214">
        <is>
          <t xml:space="preserve">61K81</t>
        </is>
      </c>
      <c s="8" t="inlineStr" r="G3214">
        <is>
          <t xml:space="preserve">087</t>
        </is>
      </c>
      <c s="9" r="H3214">
        <v>56.4000</v>
      </c>
      <c s="8" t="inlineStr" r="I3214">
        <is>
          <t xml:space="preserve"/>
        </is>
      </c>
      <c s="8" t="inlineStr" r="J3214">
        <is>
          <t xml:space="preserve"> Will</t>
        </is>
      </c>
    </row>
    <row r="3215" ht="20.25" customHeight="0">
      <c s="5" t="inlineStr" r="A3215">
        <is>
          <t xml:space="preserve">40600982</t>
        </is>
      </c>
      <c s="5" t="inlineStr" r="B3215">
        <is>
          <t xml:space="preserve">HOT-MIX ASPHALT SURFACE REMOVAL - BUTT JOINT</t>
        </is>
      </c>
      <c s="5" t="inlineStr" r="C3215">
        <is>
          <t xml:space="preserve">SQ YD  </t>
        </is>
      </c>
      <c s="6" r="D3215">
        <v>400.000</v>
      </c>
      <c s="7" r="E3215">
        <v>1</v>
      </c>
      <c s="8" t="inlineStr" r="F3215">
        <is>
          <t xml:space="preserve">61K86</t>
        </is>
      </c>
      <c s="8" t="inlineStr" r="G3215">
        <is>
          <t xml:space="preserve">088</t>
        </is>
      </c>
      <c s="9" r="H3215">
        <v>9.0000</v>
      </c>
      <c s="8" t="inlineStr" r="I3215">
        <is>
          <t xml:space="preserve">Y</t>
        </is>
      </c>
      <c s="8" t="inlineStr" r="J3215">
        <is>
          <t xml:space="preserve"> Cook</t>
        </is>
      </c>
    </row>
    <row r="3216" ht="20.25" customHeight="0">
      <c s="5" t="inlineStr" r="A3216">
        <is>
          <t xml:space="preserve">40600982</t>
        </is>
      </c>
      <c s="5" t="inlineStr" r="B3216">
        <is>
          <t xml:space="preserve">HOT-MIX ASPHALT SURFACE REMOVAL - BUTT JOINT</t>
        </is>
      </c>
      <c s="5" t="inlineStr" r="C3216">
        <is>
          <t xml:space="preserve">SQ YD  </t>
        </is>
      </c>
      <c s="6" r="D3216">
        <v>400.000</v>
      </c>
      <c s="7" r="E3216">
        <v>1</v>
      </c>
      <c s="8" t="inlineStr" r="F3216">
        <is>
          <t xml:space="preserve">61K86</t>
        </is>
      </c>
      <c s="8" t="inlineStr" r="G3216">
        <is>
          <t xml:space="preserve">088</t>
        </is>
      </c>
      <c s="9" r="H3216">
        <v>1.0000</v>
      </c>
      <c s="8" t="inlineStr" r="I3216">
        <is>
          <t xml:space="preserve"/>
        </is>
      </c>
      <c s="8" t="inlineStr" r="J3216">
        <is>
          <t xml:space="preserve"> Cook</t>
        </is>
      </c>
    </row>
    <row r="3217" ht="20.25" customHeight="0">
      <c s="5" t="inlineStr" r="A3217">
        <is>
          <t xml:space="preserve">40600982</t>
        </is>
      </c>
      <c s="5" t="inlineStr" r="B3217">
        <is>
          <t xml:space="preserve">HOT-MIX ASPHALT SURFACE REMOVAL - BUTT JOINT</t>
        </is>
      </c>
      <c s="5" t="inlineStr" r="C3217">
        <is>
          <t xml:space="preserve">SQ YD  </t>
        </is>
      </c>
      <c s="6" r="D3217">
        <v>400.000</v>
      </c>
      <c s="7" r="E3217">
        <v>1</v>
      </c>
      <c s="8" t="inlineStr" r="F3217">
        <is>
          <t xml:space="preserve">61K86</t>
        </is>
      </c>
      <c s="8" t="inlineStr" r="G3217">
        <is>
          <t xml:space="preserve">088</t>
        </is>
      </c>
      <c s="9" r="H3217">
        <v>1.0000</v>
      </c>
      <c s="8" t="inlineStr" r="I3217">
        <is>
          <t xml:space="preserve"/>
        </is>
      </c>
      <c s="8" t="inlineStr" r="J3217">
        <is>
          <t xml:space="preserve"> Cook</t>
        </is>
      </c>
    </row>
    <row r="3218" ht="20.25" customHeight="0">
      <c s="5" t="inlineStr" r="A3218">
        <is>
          <t xml:space="preserve">40600982</t>
        </is>
      </c>
      <c s="5" t="inlineStr" r="B3218">
        <is>
          <t xml:space="preserve">HOT-MIX ASPHALT SURFACE REMOVAL - BUTT JOINT</t>
        </is>
      </c>
      <c s="5" t="inlineStr" r="C3218">
        <is>
          <t xml:space="preserve">SQ YD  </t>
        </is>
      </c>
      <c s="6" r="D3218">
        <v>400.000</v>
      </c>
      <c s="7" r="E3218">
        <v>1</v>
      </c>
      <c s="8" t="inlineStr" r="F3218">
        <is>
          <t xml:space="preserve">61K86</t>
        </is>
      </c>
      <c s="8" t="inlineStr" r="G3218">
        <is>
          <t xml:space="preserve">088</t>
        </is>
      </c>
      <c s="9" r="H3218">
        <v>11.0000</v>
      </c>
      <c s="8" t="inlineStr" r="I3218">
        <is>
          <t xml:space="preserve"/>
        </is>
      </c>
      <c s="8" t="inlineStr" r="J3218">
        <is>
          <t xml:space="preserve"> Cook</t>
        </is>
      </c>
    </row>
    <row r="3219" ht="20.25" customHeight="0">
      <c s="5" t="inlineStr" r="A3219">
        <is>
          <t xml:space="preserve">40600982</t>
        </is>
      </c>
      <c s="5" t="inlineStr" r="B3219">
        <is>
          <t xml:space="preserve">HOT-MIX ASPHALT SURFACE REMOVAL - BUTT JOINT</t>
        </is>
      </c>
      <c s="5" t="inlineStr" r="C3219">
        <is>
          <t xml:space="preserve">SQ YD  </t>
        </is>
      </c>
      <c s="6" r="D3219">
        <v>150.000</v>
      </c>
      <c s="7" r="E3219">
        <v>1</v>
      </c>
      <c s="8" t="inlineStr" r="F3219">
        <is>
          <t xml:space="preserve">61K87</t>
        </is>
      </c>
      <c s="8" t="inlineStr" r="G3219">
        <is>
          <t xml:space="preserve">142</t>
        </is>
      </c>
      <c s="9" r="H3219">
        <v>34.9500</v>
      </c>
      <c s="8" t="inlineStr" r="I3219">
        <is>
          <t xml:space="preserve">Y</t>
        </is>
      </c>
      <c s="8" t="inlineStr" r="J3219">
        <is>
          <t xml:space="preserve"> Cook</t>
        </is>
      </c>
    </row>
    <row r="3220" ht="20.25" customHeight="0">
      <c s="5" t="inlineStr" r="A3220">
        <is>
          <t xml:space="preserve">40600982</t>
        </is>
      </c>
      <c s="5" t="inlineStr" r="B3220">
        <is>
          <t xml:space="preserve">HOT-MIX ASPHALT SURFACE REMOVAL - BUTT JOINT</t>
        </is>
      </c>
      <c s="5" t="inlineStr" r="C3220">
        <is>
          <t xml:space="preserve">SQ YD  </t>
        </is>
      </c>
      <c s="6" r="D3220">
        <v>150.000</v>
      </c>
      <c s="7" r="E3220">
        <v>1</v>
      </c>
      <c s="8" t="inlineStr" r="F3220">
        <is>
          <t xml:space="preserve">61K87</t>
        </is>
      </c>
      <c s="8" t="inlineStr" r="G3220">
        <is>
          <t xml:space="preserve">142</t>
        </is>
      </c>
      <c s="9" r="H3220">
        <v>1.0000</v>
      </c>
      <c s="8" t="inlineStr" r="I3220">
        <is>
          <t xml:space="preserve"/>
        </is>
      </c>
      <c s="8" t="inlineStr" r="J3220">
        <is>
          <t xml:space="preserve"> Cook</t>
        </is>
      </c>
    </row>
    <row r="3221" ht="20.25" customHeight="0">
      <c s="5" t="inlineStr" r="A3221">
        <is>
          <t xml:space="preserve">40600982</t>
        </is>
      </c>
      <c s="5" t="inlineStr" r="B3221">
        <is>
          <t xml:space="preserve">HOT-MIX ASPHALT SURFACE REMOVAL - BUTT JOINT</t>
        </is>
      </c>
      <c s="5" t="inlineStr" r="C3221">
        <is>
          <t xml:space="preserve">SQ YD  </t>
        </is>
      </c>
      <c s="6" r="D3221">
        <v>150.000</v>
      </c>
      <c s="7" r="E3221">
        <v>1</v>
      </c>
      <c s="8" t="inlineStr" r="F3221">
        <is>
          <t xml:space="preserve">61K87</t>
        </is>
      </c>
      <c s="8" t="inlineStr" r="G3221">
        <is>
          <t xml:space="preserve">142</t>
        </is>
      </c>
      <c s="9" r="H3221">
        <v>1.0600</v>
      </c>
      <c s="8" t="inlineStr" r="I3221">
        <is>
          <t xml:space="preserve"/>
        </is>
      </c>
      <c s="8" t="inlineStr" r="J3221">
        <is>
          <t xml:space="preserve"> Cook</t>
        </is>
      </c>
    </row>
    <row r="3222" ht="20.25" customHeight="0">
      <c s="5" t="inlineStr" r="A3222">
        <is>
          <t xml:space="preserve">40600982</t>
        </is>
      </c>
      <c s="5" t="inlineStr" r="B3222">
        <is>
          <t xml:space="preserve">HOT-MIX ASPHALT SURFACE REMOVAL - BUTT JOINT</t>
        </is>
      </c>
      <c s="5" t="inlineStr" r="C3222">
        <is>
          <t xml:space="preserve">SQ YD  </t>
        </is>
      </c>
      <c s="6" r="D3222">
        <v>150.000</v>
      </c>
      <c s="7" r="E3222">
        <v>1</v>
      </c>
      <c s="8" t="inlineStr" r="F3222">
        <is>
          <t xml:space="preserve">61K87</t>
        </is>
      </c>
      <c s="8" t="inlineStr" r="G3222">
        <is>
          <t xml:space="preserve">142</t>
        </is>
      </c>
      <c s="9" r="H3222">
        <v>5.0000</v>
      </c>
      <c s="8" t="inlineStr" r="I3222">
        <is>
          <t xml:space="preserve"/>
        </is>
      </c>
      <c s="8" t="inlineStr" r="J3222">
        <is>
          <t xml:space="preserve"> Cook</t>
        </is>
      </c>
    </row>
    <row r="3223" ht="20.25" customHeight="0">
      <c s="5" t="inlineStr" r="A3223">
        <is>
          <t xml:space="preserve">40600982</t>
        </is>
      </c>
      <c s="5" t="inlineStr" r="B3223">
        <is>
          <t xml:space="preserve">HOT-MIX ASPHALT SURFACE REMOVAL - BUTT JOINT</t>
        </is>
      </c>
      <c s="5" t="inlineStr" r="C3223">
        <is>
          <t xml:space="preserve">SQ YD  </t>
        </is>
      </c>
      <c s="6" r="D3223">
        <v>150.000</v>
      </c>
      <c s="7" r="E3223">
        <v>1</v>
      </c>
      <c s="8" t="inlineStr" r="F3223">
        <is>
          <t xml:space="preserve">61K87</t>
        </is>
      </c>
      <c s="8" t="inlineStr" r="G3223">
        <is>
          <t xml:space="preserve">142</t>
        </is>
      </c>
      <c s="9" r="H3223">
        <v>5.0000</v>
      </c>
      <c s="8" t="inlineStr" r="I3223">
        <is>
          <t xml:space="preserve"/>
        </is>
      </c>
      <c s="8" t="inlineStr" r="J3223">
        <is>
          <t xml:space="preserve"> Cook</t>
        </is>
      </c>
    </row>
    <row r="3224" ht="20.25" customHeight="0">
      <c s="5" t="inlineStr" r="A3224">
        <is>
          <t xml:space="preserve">40600982</t>
        </is>
      </c>
      <c s="5" t="inlineStr" r="B3224">
        <is>
          <t xml:space="preserve">HOT-MIX ASPHALT SURFACE REMOVAL - BUTT JOINT</t>
        </is>
      </c>
      <c s="5" t="inlineStr" r="C3224">
        <is>
          <t xml:space="preserve">SQ YD  </t>
        </is>
      </c>
      <c s="6" r="D3224">
        <v>150.000</v>
      </c>
      <c s="7" r="E3224">
        <v>1</v>
      </c>
      <c s="8" t="inlineStr" r="F3224">
        <is>
          <t xml:space="preserve">61K87</t>
        </is>
      </c>
      <c s="8" t="inlineStr" r="G3224">
        <is>
          <t xml:space="preserve">142</t>
        </is>
      </c>
      <c s="9" r="H3224">
        <v>20.0000</v>
      </c>
      <c s="8" t="inlineStr" r="I3224">
        <is>
          <t xml:space="preserve"/>
        </is>
      </c>
      <c s="8" t="inlineStr" r="J3224">
        <is>
          <t xml:space="preserve"> Cook</t>
        </is>
      </c>
    </row>
    <row r="3225" ht="20.25" customHeight="0">
      <c s="5" t="inlineStr" r="A3225">
        <is>
          <t xml:space="preserve">40600982</t>
        </is>
      </c>
      <c s="5" t="inlineStr" r="B3225">
        <is>
          <t xml:space="preserve">HOT-MIX ASPHALT SURFACE REMOVAL - BUTT JOINT</t>
        </is>
      </c>
      <c s="5" t="inlineStr" r="C3225">
        <is>
          <t xml:space="preserve">SQ YD  </t>
        </is>
      </c>
      <c s="6" r="D3225">
        <v>150.000</v>
      </c>
      <c s="7" r="E3225">
        <v>1</v>
      </c>
      <c s="8" t="inlineStr" r="F3225">
        <is>
          <t xml:space="preserve">61K87</t>
        </is>
      </c>
      <c s="8" t="inlineStr" r="G3225">
        <is>
          <t xml:space="preserve">142</t>
        </is>
      </c>
      <c s="9" r="H3225">
        <v>29.9000</v>
      </c>
      <c s="8" t="inlineStr" r="I3225">
        <is>
          <t xml:space="preserve"/>
        </is>
      </c>
      <c s="8" t="inlineStr" r="J3225">
        <is>
          <t xml:space="preserve"> Cook</t>
        </is>
      </c>
    </row>
    <row r="3226" ht="20.25" customHeight="0">
      <c s="5" t="inlineStr" r="A3226">
        <is>
          <t xml:space="preserve">40600982</t>
        </is>
      </c>
      <c s="5" t="inlineStr" r="B3226">
        <is>
          <t xml:space="preserve">HOT-MIX ASPHALT SURFACE REMOVAL - BUTT JOINT</t>
        </is>
      </c>
      <c s="5" t="inlineStr" r="C3226">
        <is>
          <t xml:space="preserve">SQ YD  </t>
        </is>
      </c>
      <c s="6" r="D3226">
        <v>150.000</v>
      </c>
      <c s="7" r="E3226">
        <v>1</v>
      </c>
      <c s="8" t="inlineStr" r="F3226">
        <is>
          <t xml:space="preserve">61K87</t>
        </is>
      </c>
      <c s="8" t="inlineStr" r="G3226">
        <is>
          <t xml:space="preserve">142</t>
        </is>
      </c>
      <c s="9" r="H3226">
        <v>36.3500</v>
      </c>
      <c s="8" t="inlineStr" r="I3226">
        <is>
          <t xml:space="preserve"/>
        </is>
      </c>
      <c s="8" t="inlineStr" r="J3226">
        <is>
          <t xml:space="preserve"> Cook</t>
        </is>
      </c>
    </row>
    <row r="3227" ht="20.25" customHeight="0">
      <c s="5" t="inlineStr" r="A3227">
        <is>
          <t xml:space="preserve">40600982</t>
        </is>
      </c>
      <c s="5" t="inlineStr" r="B3227">
        <is>
          <t xml:space="preserve">HOT-MIX ASPHALT SURFACE REMOVAL - BUTT JOINT</t>
        </is>
      </c>
      <c s="5" t="inlineStr" r="C3227">
        <is>
          <t xml:space="preserve">SQ YD  </t>
        </is>
      </c>
      <c s="6" r="D3227">
        <v>142.000</v>
      </c>
      <c s="7" r="E3227">
        <v>1</v>
      </c>
      <c s="8" t="inlineStr" r="F3227">
        <is>
          <t xml:space="preserve">61K90</t>
        </is>
      </c>
      <c s="8" t="inlineStr" r="G3227">
        <is>
          <t xml:space="preserve">089</t>
        </is>
      </c>
      <c s="9" r="H3227">
        <v>20.0000</v>
      </c>
      <c s="8" t="inlineStr" r="I3227">
        <is>
          <t xml:space="preserve">Y</t>
        </is>
      </c>
      <c s="8" t="inlineStr" r="J3227">
        <is>
          <t xml:space="preserve"> DuPage</t>
        </is>
      </c>
    </row>
    <row r="3228" ht="20.25" customHeight="0">
      <c s="5" t="inlineStr" r="A3228">
        <is>
          <t xml:space="preserve">40600982</t>
        </is>
      </c>
      <c s="5" t="inlineStr" r="B3228">
        <is>
          <t xml:space="preserve">HOT-MIX ASPHALT SURFACE REMOVAL - BUTT JOINT</t>
        </is>
      </c>
      <c s="5" t="inlineStr" r="C3228">
        <is>
          <t xml:space="preserve">SQ YD  </t>
        </is>
      </c>
      <c s="6" r="D3228">
        <v>142.000</v>
      </c>
      <c s="7" r="E3228">
        <v>1</v>
      </c>
      <c s="8" t="inlineStr" r="F3228">
        <is>
          <t xml:space="preserve">61K90</t>
        </is>
      </c>
      <c s="8" t="inlineStr" r="G3228">
        <is>
          <t xml:space="preserve">089</t>
        </is>
      </c>
      <c s="9" r="H3228">
        <v>0.0100</v>
      </c>
      <c s="8" t="inlineStr" r="I3228">
        <is>
          <t xml:space="preserve"/>
        </is>
      </c>
      <c s="8" t="inlineStr" r="J3228">
        <is>
          <t xml:space="preserve"> DuPage</t>
        </is>
      </c>
    </row>
    <row r="3229" ht="20.25" customHeight="0">
      <c s="5" t="inlineStr" r="A3229">
        <is>
          <t xml:space="preserve">40600982</t>
        </is>
      </c>
      <c s="5" t="inlineStr" r="B3229">
        <is>
          <t xml:space="preserve">HOT-MIX ASPHALT SURFACE REMOVAL - BUTT JOINT</t>
        </is>
      </c>
      <c s="5" t="inlineStr" r="C3229">
        <is>
          <t xml:space="preserve">SQ YD  </t>
        </is>
      </c>
      <c s="6" r="D3229">
        <v>142.000</v>
      </c>
      <c s="7" r="E3229">
        <v>1</v>
      </c>
      <c s="8" t="inlineStr" r="F3229">
        <is>
          <t xml:space="preserve">61K90</t>
        </is>
      </c>
      <c s="8" t="inlineStr" r="G3229">
        <is>
          <t xml:space="preserve">089</t>
        </is>
      </c>
      <c s="9" r="H3229">
        <v>25.8000</v>
      </c>
      <c s="8" t="inlineStr" r="I3229">
        <is>
          <t xml:space="preserve"/>
        </is>
      </c>
      <c s="8" t="inlineStr" r="J3229">
        <is>
          <t xml:space="preserve"> DuPage</t>
        </is>
      </c>
    </row>
    <row r="3230" ht="20.25" customHeight="0">
      <c s="5" t="inlineStr" r="A3230">
        <is>
          <t xml:space="preserve">40600982</t>
        </is>
      </c>
      <c s="5" t="inlineStr" r="B3230">
        <is>
          <t xml:space="preserve">HOT-MIX ASPHALT SURFACE REMOVAL - BUTT JOINT</t>
        </is>
      </c>
      <c s="5" t="inlineStr" r="C3230">
        <is>
          <t xml:space="preserve">SQ YD  </t>
        </is>
      </c>
      <c s="6" r="D3230">
        <v>142.000</v>
      </c>
      <c s="7" r="E3230">
        <v>1</v>
      </c>
      <c s="8" t="inlineStr" r="F3230">
        <is>
          <t xml:space="preserve">61K90</t>
        </is>
      </c>
      <c s="8" t="inlineStr" r="G3230">
        <is>
          <t xml:space="preserve">089</t>
        </is>
      </c>
      <c s="9" r="H3230">
        <v>29.0000</v>
      </c>
      <c s="8" t="inlineStr" r="I3230">
        <is>
          <t xml:space="preserve"/>
        </is>
      </c>
      <c s="8" t="inlineStr" r="J3230">
        <is>
          <t xml:space="preserve"> DuPage</t>
        </is>
      </c>
    </row>
    <row r="3231" ht="20.25" customHeight="0">
      <c s="5" t="inlineStr" r="A3231">
        <is>
          <t xml:space="preserve">40600982</t>
        </is>
      </c>
      <c s="5" t="inlineStr" r="B3231">
        <is>
          <t xml:space="preserve">HOT-MIX ASPHALT SURFACE REMOVAL - BUTT JOINT</t>
        </is>
      </c>
      <c s="5" t="inlineStr" r="C3231">
        <is>
          <t xml:space="preserve">SQ YD  </t>
        </is>
      </c>
      <c s="6" r="D3231">
        <v>12.000</v>
      </c>
      <c s="7" r="E3231">
        <v>1</v>
      </c>
      <c s="8" t="inlineStr" r="F3231">
        <is>
          <t xml:space="preserve">61K92</t>
        </is>
      </c>
      <c s="8" t="inlineStr" r="G3231">
        <is>
          <t xml:space="preserve">143</t>
        </is>
      </c>
      <c s="9" r="H3231">
        <v>1.0000</v>
      </c>
      <c s="8" t="inlineStr" r="I3231">
        <is>
          <t xml:space="preserve">Y</t>
        </is>
      </c>
      <c s="8" t="inlineStr" r="J3231">
        <is>
          <t xml:space="preserve"> McHenry</t>
        </is>
      </c>
    </row>
    <row r="3232" ht="20.25" customHeight="0">
      <c s="5" t="inlineStr" r="A3232">
        <is>
          <t xml:space="preserve">40600982</t>
        </is>
      </c>
      <c s="5" t="inlineStr" r="B3232">
        <is>
          <t xml:space="preserve">HOT-MIX ASPHALT SURFACE REMOVAL - BUTT JOINT</t>
        </is>
      </c>
      <c s="5" t="inlineStr" r="C3232">
        <is>
          <t xml:space="preserve">SQ YD  </t>
        </is>
      </c>
      <c s="6" r="D3232">
        <v>12.000</v>
      </c>
      <c s="7" r="E3232">
        <v>1</v>
      </c>
      <c s="8" t="inlineStr" r="F3232">
        <is>
          <t xml:space="preserve">61K92</t>
        </is>
      </c>
      <c s="8" t="inlineStr" r="G3232">
        <is>
          <t xml:space="preserve">143</t>
        </is>
      </c>
      <c s="9" r="H3232">
        <v>1.0000</v>
      </c>
      <c s="8" t="inlineStr" r="I3232">
        <is>
          <t xml:space="preserve"/>
        </is>
      </c>
      <c s="8" t="inlineStr" r="J3232">
        <is>
          <t xml:space="preserve"> McHenry</t>
        </is>
      </c>
    </row>
    <row r="3233" ht="20.25" customHeight="0">
      <c s="5" t="inlineStr" r="A3233">
        <is>
          <t xml:space="preserve">40600982</t>
        </is>
      </c>
      <c s="5" t="inlineStr" r="B3233">
        <is>
          <t xml:space="preserve">HOT-MIX ASPHALT SURFACE REMOVAL - BUTT JOINT</t>
        </is>
      </c>
      <c s="5" t="inlineStr" r="C3233">
        <is>
          <t xml:space="preserve">SQ YD  </t>
        </is>
      </c>
      <c s="6" r="D3233">
        <v>12.000</v>
      </c>
      <c s="7" r="E3233">
        <v>1</v>
      </c>
      <c s="8" t="inlineStr" r="F3233">
        <is>
          <t xml:space="preserve">61K92</t>
        </is>
      </c>
      <c s="8" t="inlineStr" r="G3233">
        <is>
          <t xml:space="preserve">143</t>
        </is>
      </c>
      <c s="9" r="H3233">
        <v>1.0000</v>
      </c>
      <c s="8" t="inlineStr" r="I3233">
        <is>
          <t xml:space="preserve"/>
        </is>
      </c>
      <c s="8" t="inlineStr" r="J3233">
        <is>
          <t xml:space="preserve"> McHenry</t>
        </is>
      </c>
    </row>
    <row r="3234" ht="20.25" customHeight="0">
      <c s="5" t="inlineStr" r="A3234">
        <is>
          <t xml:space="preserve">40600982</t>
        </is>
      </c>
      <c s="5" t="inlineStr" r="B3234">
        <is>
          <t xml:space="preserve">HOT-MIX ASPHALT SURFACE REMOVAL - BUTT JOINT</t>
        </is>
      </c>
      <c s="5" t="inlineStr" r="C3234">
        <is>
          <t xml:space="preserve">SQ YD  </t>
        </is>
      </c>
      <c s="6" r="D3234">
        <v>12.000</v>
      </c>
      <c s="7" r="E3234">
        <v>1</v>
      </c>
      <c s="8" t="inlineStr" r="F3234">
        <is>
          <t xml:space="preserve">61K92</t>
        </is>
      </c>
      <c s="8" t="inlineStr" r="G3234">
        <is>
          <t xml:space="preserve">143</t>
        </is>
      </c>
      <c s="9" r="H3234">
        <v>112.4000</v>
      </c>
      <c s="8" t="inlineStr" r="I3234">
        <is>
          <t xml:space="preserve"/>
        </is>
      </c>
      <c s="8" t="inlineStr" r="J3234">
        <is>
          <t xml:space="preserve"> McHenry</t>
        </is>
      </c>
    </row>
    <row r="3235" ht="20.25" customHeight="0">
      <c s="5" t="inlineStr" r="A3235">
        <is>
          <t xml:space="preserve">40600982</t>
        </is>
      </c>
      <c s="5" t="inlineStr" r="B3235">
        <is>
          <t xml:space="preserve">HOT-MIX ASPHALT SURFACE REMOVAL - BUTT JOINT</t>
        </is>
      </c>
      <c s="5" t="inlineStr" r="C3235">
        <is>
          <t xml:space="preserve">SQ YD  </t>
        </is>
      </c>
      <c s="6" r="D3235">
        <v>12.000</v>
      </c>
      <c s="7" r="E3235">
        <v>1</v>
      </c>
      <c s="8" t="inlineStr" r="F3235">
        <is>
          <t xml:space="preserve">61K92</t>
        </is>
      </c>
      <c s="8" t="inlineStr" r="G3235">
        <is>
          <t xml:space="preserve">143</t>
        </is>
      </c>
      <c s="9" r="H3235">
        <v>120.0000</v>
      </c>
      <c s="8" t="inlineStr" r="I3235">
        <is>
          <t xml:space="preserve"/>
        </is>
      </c>
      <c s="8" t="inlineStr" r="J3235">
        <is>
          <t xml:space="preserve"> McHenry</t>
        </is>
      </c>
    </row>
    <row r="3236" ht="20.25" customHeight="0">
      <c s="5" t="inlineStr" r="A3236">
        <is>
          <t xml:space="preserve">40600982</t>
        </is>
      </c>
      <c s="5" t="inlineStr" r="B3236">
        <is>
          <t xml:space="preserve">HOT-MIX ASPHALT SURFACE REMOVAL - BUTT JOINT</t>
        </is>
      </c>
      <c s="5" t="inlineStr" r="C3236">
        <is>
          <t xml:space="preserve">SQ YD  </t>
        </is>
      </c>
      <c s="6" r="D3236">
        <v>131.000</v>
      </c>
      <c s="7" r="E3236">
        <v>1</v>
      </c>
      <c s="8" t="inlineStr" r="F3236">
        <is>
          <t xml:space="preserve">61L00</t>
        </is>
      </c>
      <c s="8" t="inlineStr" r="G3236">
        <is>
          <t xml:space="preserve">094</t>
        </is>
      </c>
      <c s="9" r="H3236">
        <v>25.0000</v>
      </c>
      <c s="8" t="inlineStr" r="I3236">
        <is>
          <t xml:space="preserve">Y</t>
        </is>
      </c>
      <c s="8" t="inlineStr" r="J3236">
        <is>
          <t xml:space="preserve"> McHenry</t>
        </is>
      </c>
    </row>
    <row r="3237" ht="20.25" customHeight="0">
      <c s="5" t="inlineStr" r="A3237">
        <is>
          <t xml:space="preserve">40600982</t>
        </is>
      </c>
      <c s="5" t="inlineStr" r="B3237">
        <is>
          <t xml:space="preserve">HOT-MIX ASPHALT SURFACE REMOVAL - BUTT JOINT</t>
        </is>
      </c>
      <c s="5" t="inlineStr" r="C3237">
        <is>
          <t xml:space="preserve">SQ YD  </t>
        </is>
      </c>
      <c s="6" r="D3237">
        <v>131.000</v>
      </c>
      <c s="7" r="E3237">
        <v>1</v>
      </c>
      <c s="8" t="inlineStr" r="F3237">
        <is>
          <t xml:space="preserve">61L00</t>
        </is>
      </c>
      <c s="8" t="inlineStr" r="G3237">
        <is>
          <t xml:space="preserve">094</t>
        </is>
      </c>
      <c s="9" r="H3237">
        <v>1.0000</v>
      </c>
      <c s="8" t="inlineStr" r="I3237">
        <is>
          <t xml:space="preserve"/>
        </is>
      </c>
      <c s="8" t="inlineStr" r="J3237">
        <is>
          <t xml:space="preserve"> McHenry</t>
        </is>
      </c>
    </row>
    <row r="3238" ht="20.25" customHeight="0">
      <c s="5" t="inlineStr" r="A3238">
        <is>
          <t xml:space="preserve">40600982</t>
        </is>
      </c>
      <c s="5" t="inlineStr" r="B3238">
        <is>
          <t xml:space="preserve">HOT-MIX ASPHALT SURFACE REMOVAL - BUTT JOINT</t>
        </is>
      </c>
      <c s="5" t="inlineStr" r="C3238">
        <is>
          <t xml:space="preserve">SQ YD  </t>
        </is>
      </c>
      <c s="6" r="D3238">
        <v>131.000</v>
      </c>
      <c s="7" r="E3238">
        <v>1</v>
      </c>
      <c s="8" t="inlineStr" r="F3238">
        <is>
          <t xml:space="preserve">61L00</t>
        </is>
      </c>
      <c s="8" t="inlineStr" r="G3238">
        <is>
          <t xml:space="preserve">094</t>
        </is>
      </c>
      <c s="9" r="H3238">
        <v>5.0000</v>
      </c>
      <c s="8" t="inlineStr" r="I3238">
        <is>
          <t xml:space="preserve"/>
        </is>
      </c>
      <c s="8" t="inlineStr" r="J3238">
        <is>
          <t xml:space="preserve"> McHenry</t>
        </is>
      </c>
    </row>
    <row r="3239" ht="20.25" customHeight="0">
      <c s="5" t="inlineStr" r="A3239">
        <is>
          <t xml:space="preserve">40600982</t>
        </is>
      </c>
      <c s="5" t="inlineStr" r="B3239">
        <is>
          <t xml:space="preserve">HOT-MIX ASPHALT SURFACE REMOVAL - BUTT JOINT</t>
        </is>
      </c>
      <c s="5" t="inlineStr" r="C3239">
        <is>
          <t xml:space="preserve">SQ YD  </t>
        </is>
      </c>
      <c s="6" r="D3239">
        <v>131.000</v>
      </c>
      <c s="7" r="E3239">
        <v>1</v>
      </c>
      <c s="8" t="inlineStr" r="F3239">
        <is>
          <t xml:space="preserve">61L00</t>
        </is>
      </c>
      <c s="8" t="inlineStr" r="G3239">
        <is>
          <t xml:space="preserve">094</t>
        </is>
      </c>
      <c s="9" r="H3239">
        <v>19.0500</v>
      </c>
      <c s="8" t="inlineStr" r="I3239">
        <is>
          <t xml:space="preserve"/>
        </is>
      </c>
      <c s="8" t="inlineStr" r="J3239">
        <is>
          <t xml:space="preserve"> McHenry</t>
        </is>
      </c>
    </row>
    <row r="3240" ht="20.25" customHeight="0">
      <c s="5" t="inlineStr" r="A3240">
        <is>
          <t xml:space="preserve">40600982</t>
        </is>
      </c>
      <c s="5" t="inlineStr" r="B3240">
        <is>
          <t xml:space="preserve">HOT-MIX ASPHALT SURFACE REMOVAL - BUTT JOINT</t>
        </is>
      </c>
      <c s="5" t="inlineStr" r="C3240">
        <is>
          <t xml:space="preserve">SQ YD  </t>
        </is>
      </c>
      <c s="6" r="D3240">
        <v>131.000</v>
      </c>
      <c s="7" r="E3240">
        <v>1</v>
      </c>
      <c s="8" t="inlineStr" r="F3240">
        <is>
          <t xml:space="preserve">61L00</t>
        </is>
      </c>
      <c s="8" t="inlineStr" r="G3240">
        <is>
          <t xml:space="preserve">094</t>
        </is>
      </c>
      <c s="9" r="H3240">
        <v>30.0000</v>
      </c>
      <c s="8" t="inlineStr" r="I3240">
        <is>
          <t xml:space="preserve"/>
        </is>
      </c>
      <c s="8" t="inlineStr" r="J3240">
        <is>
          <t xml:space="preserve"> McHenry</t>
        </is>
      </c>
    </row>
    <row r="3241" ht="20.25" customHeight="0">
      <c s="5" t="inlineStr" r="A3241">
        <is>
          <t xml:space="preserve">40600982</t>
        </is>
      </c>
      <c s="5" t="inlineStr" r="B3241">
        <is>
          <t xml:space="preserve">HOT-MIX ASPHALT SURFACE REMOVAL - BUTT JOINT</t>
        </is>
      </c>
      <c s="5" t="inlineStr" r="C3241">
        <is>
          <t xml:space="preserve">SQ YD  </t>
        </is>
      </c>
      <c s="6" r="D3241">
        <v>86.000</v>
      </c>
      <c s="7" r="E3241">
        <v>1</v>
      </c>
      <c s="8" t="inlineStr" r="F3241">
        <is>
          <t xml:space="preserve">61L04</t>
        </is>
      </c>
      <c s="8" t="inlineStr" r="G3241">
        <is>
          <t xml:space="preserve">096</t>
        </is>
      </c>
      <c s="9" r="H3241">
        <v>25.0000</v>
      </c>
      <c s="8" t="inlineStr" r="I3241">
        <is>
          <t xml:space="preserve">Y</t>
        </is>
      </c>
      <c s="8" t="inlineStr" r="J3241">
        <is>
          <t xml:space="preserve"> DuPage</t>
        </is>
      </c>
    </row>
    <row r="3242" ht="20.25" customHeight="0">
      <c s="5" t="inlineStr" r="A3242">
        <is>
          <t xml:space="preserve">40600982</t>
        </is>
      </c>
      <c s="5" t="inlineStr" r="B3242">
        <is>
          <t xml:space="preserve">HOT-MIX ASPHALT SURFACE REMOVAL - BUTT JOINT</t>
        </is>
      </c>
      <c s="5" t="inlineStr" r="C3242">
        <is>
          <t xml:space="preserve">SQ YD  </t>
        </is>
      </c>
      <c s="6" r="D3242">
        <v>86.000</v>
      </c>
      <c s="7" r="E3242">
        <v>1</v>
      </c>
      <c s="8" t="inlineStr" r="F3242">
        <is>
          <t xml:space="preserve">61L04</t>
        </is>
      </c>
      <c s="8" t="inlineStr" r="G3242">
        <is>
          <t xml:space="preserve">096</t>
        </is>
      </c>
      <c s="9" r="H3242">
        <v>12.0000</v>
      </c>
      <c s="8" t="inlineStr" r="I3242">
        <is>
          <t xml:space="preserve"/>
        </is>
      </c>
      <c s="8" t="inlineStr" r="J3242">
        <is>
          <t xml:space="preserve"> DuPage</t>
        </is>
      </c>
    </row>
    <row r="3243" ht="20.25" customHeight="0">
      <c s="5" t="inlineStr" r="A3243">
        <is>
          <t xml:space="preserve">40600982</t>
        </is>
      </c>
      <c s="5" t="inlineStr" r="B3243">
        <is>
          <t xml:space="preserve">HOT-MIX ASPHALT SURFACE REMOVAL - BUTT JOINT</t>
        </is>
      </c>
      <c s="5" t="inlineStr" r="C3243">
        <is>
          <t xml:space="preserve">SQ YD  </t>
        </is>
      </c>
      <c s="6" r="D3243">
        <v>86.000</v>
      </c>
      <c s="7" r="E3243">
        <v>1</v>
      </c>
      <c s="8" t="inlineStr" r="F3243">
        <is>
          <t xml:space="preserve">61L04</t>
        </is>
      </c>
      <c s="8" t="inlineStr" r="G3243">
        <is>
          <t xml:space="preserve">096</t>
        </is>
      </c>
      <c s="9" r="H3243">
        <v>20.0000</v>
      </c>
      <c s="8" t="inlineStr" r="I3243">
        <is>
          <t xml:space="preserve"/>
        </is>
      </c>
      <c s="8" t="inlineStr" r="J3243">
        <is>
          <t xml:space="preserve"> DuPage</t>
        </is>
      </c>
    </row>
    <row r="3244" ht="20.25" customHeight="0">
      <c s="5" t="inlineStr" r="A3244">
        <is>
          <t xml:space="preserve">40600982</t>
        </is>
      </c>
      <c s="5" t="inlineStr" r="B3244">
        <is>
          <t xml:space="preserve">HOT-MIX ASPHALT SURFACE REMOVAL - BUTT JOINT</t>
        </is>
      </c>
      <c s="5" t="inlineStr" r="C3244">
        <is>
          <t xml:space="preserve">SQ YD  </t>
        </is>
      </c>
      <c s="6" r="D3244">
        <v>86.000</v>
      </c>
      <c s="7" r="E3244">
        <v>1</v>
      </c>
      <c s="8" t="inlineStr" r="F3244">
        <is>
          <t xml:space="preserve">61L04</t>
        </is>
      </c>
      <c s="8" t="inlineStr" r="G3244">
        <is>
          <t xml:space="preserve">096</t>
        </is>
      </c>
      <c s="9" r="H3244">
        <v>26.0800</v>
      </c>
      <c s="8" t="inlineStr" r="I3244">
        <is>
          <t xml:space="preserve"/>
        </is>
      </c>
      <c s="8" t="inlineStr" r="J3244">
        <is>
          <t xml:space="preserve"> DuPage</t>
        </is>
      </c>
    </row>
    <row r="3245" ht="20.25" customHeight="0">
      <c s="5" t="inlineStr" r="A3245">
        <is>
          <t xml:space="preserve">40600982</t>
        </is>
      </c>
      <c s="5" t="inlineStr" r="B3245">
        <is>
          <t xml:space="preserve">HOT-MIX ASPHALT SURFACE REMOVAL - BUTT JOINT</t>
        </is>
      </c>
      <c s="5" t="inlineStr" r="C3245">
        <is>
          <t xml:space="preserve">SQ YD  </t>
        </is>
      </c>
      <c s="6" r="D3245">
        <v>86.000</v>
      </c>
      <c s="7" r="E3245">
        <v>1</v>
      </c>
      <c s="8" t="inlineStr" r="F3245">
        <is>
          <t xml:space="preserve">61L04</t>
        </is>
      </c>
      <c s="8" t="inlineStr" r="G3245">
        <is>
          <t xml:space="preserve">096</t>
        </is>
      </c>
      <c s="9" r="H3245">
        <v>72.0900</v>
      </c>
      <c s="8" t="inlineStr" r="I3245">
        <is>
          <t xml:space="preserve"/>
        </is>
      </c>
      <c s="8" t="inlineStr" r="J3245">
        <is>
          <t xml:space="preserve"> DuPage</t>
        </is>
      </c>
    </row>
    <row r="3246" ht="20.25" customHeight="0">
      <c s="5" t="inlineStr" r="A3246">
        <is>
          <t xml:space="preserve">40600982</t>
        </is>
      </c>
      <c s="5" t="inlineStr" r="B3246">
        <is>
          <t xml:space="preserve">HOT-MIX ASPHALT SURFACE REMOVAL - BUTT JOINT</t>
        </is>
      </c>
      <c s="5" t="inlineStr" r="C3246">
        <is>
          <t xml:space="preserve">SQ YD  </t>
        </is>
      </c>
      <c s="6" r="D3246">
        <v>160.000</v>
      </c>
      <c s="7" r="E3246">
        <v>1</v>
      </c>
      <c s="8" t="inlineStr" r="F3246">
        <is>
          <t xml:space="preserve">61L07</t>
        </is>
      </c>
      <c s="8" t="inlineStr" r="G3246">
        <is>
          <t xml:space="preserve">097</t>
        </is>
      </c>
      <c s="9" r="H3246">
        <v>14.8500</v>
      </c>
      <c s="8" t="inlineStr" r="I3246">
        <is>
          <t xml:space="preserve">Y</t>
        </is>
      </c>
      <c s="8" t="inlineStr" r="J3246">
        <is>
          <t xml:space="preserve"> Cook</t>
        </is>
      </c>
    </row>
    <row r="3247" ht="20.25" customHeight="0">
      <c s="5" t="inlineStr" r="A3247">
        <is>
          <t xml:space="preserve">40600982</t>
        </is>
      </c>
      <c s="5" t="inlineStr" r="B3247">
        <is>
          <t xml:space="preserve">HOT-MIX ASPHALT SURFACE REMOVAL - BUTT JOINT</t>
        </is>
      </c>
      <c s="5" t="inlineStr" r="C3247">
        <is>
          <t xml:space="preserve">SQ YD  </t>
        </is>
      </c>
      <c s="6" r="D3247">
        <v>160.000</v>
      </c>
      <c s="7" r="E3247">
        <v>1</v>
      </c>
      <c s="8" t="inlineStr" r="F3247">
        <is>
          <t xml:space="preserve">61L07</t>
        </is>
      </c>
      <c s="8" t="inlineStr" r="G3247">
        <is>
          <t xml:space="preserve">097</t>
        </is>
      </c>
      <c s="9" r="H3247">
        <v>30.0000</v>
      </c>
      <c s="8" t="inlineStr" r="I3247">
        <is>
          <t xml:space="preserve"/>
        </is>
      </c>
      <c s="8" t="inlineStr" r="J3247">
        <is>
          <t xml:space="preserve"> Cook</t>
        </is>
      </c>
    </row>
    <row r="3248" ht="20.25" customHeight="0">
      <c s="5" t="inlineStr" r="A3248">
        <is>
          <t xml:space="preserve">40600982</t>
        </is>
      </c>
      <c s="5" t="inlineStr" r="B3248">
        <is>
          <t xml:space="preserve">HOT-MIX ASPHALT SURFACE REMOVAL - BUTT JOINT</t>
        </is>
      </c>
      <c s="5" t="inlineStr" r="C3248">
        <is>
          <t xml:space="preserve">SQ YD  </t>
        </is>
      </c>
      <c s="6" r="D3248">
        <v>135.000</v>
      </c>
      <c s="7" r="E3248">
        <v>1</v>
      </c>
      <c s="8" t="inlineStr" r="F3248">
        <is>
          <t xml:space="preserve">61L08</t>
        </is>
      </c>
      <c s="8" t="inlineStr" r="G3248">
        <is>
          <t xml:space="preserve">144</t>
        </is>
      </c>
      <c s="9" r="H3248">
        <v>60.0000</v>
      </c>
      <c s="8" t="inlineStr" r="I3248">
        <is>
          <t xml:space="preserve">Y</t>
        </is>
      </c>
      <c s="8" t="inlineStr" r="J3248">
        <is>
          <t xml:space="preserve"> Cook</t>
        </is>
      </c>
    </row>
    <row r="3249" ht="20.25" customHeight="0">
      <c s="5" t="inlineStr" r="A3249">
        <is>
          <t xml:space="preserve">40600982</t>
        </is>
      </c>
      <c s="5" t="inlineStr" r="B3249">
        <is>
          <t xml:space="preserve">HOT-MIX ASPHALT SURFACE REMOVAL - BUTT JOINT</t>
        </is>
      </c>
      <c s="5" t="inlineStr" r="C3249">
        <is>
          <t xml:space="preserve">SQ YD  </t>
        </is>
      </c>
      <c s="6" r="D3249">
        <v>135.000</v>
      </c>
      <c s="7" r="E3249">
        <v>1</v>
      </c>
      <c s="8" t="inlineStr" r="F3249">
        <is>
          <t xml:space="preserve">61L08</t>
        </is>
      </c>
      <c s="8" t="inlineStr" r="G3249">
        <is>
          <t xml:space="preserve">144</t>
        </is>
      </c>
      <c s="9" r="H3249">
        <v>30.0000</v>
      </c>
      <c s="8" t="inlineStr" r="I3249">
        <is>
          <t xml:space="preserve"/>
        </is>
      </c>
      <c s="8" t="inlineStr" r="J3249">
        <is>
          <t xml:space="preserve"> Cook</t>
        </is>
      </c>
    </row>
    <row r="3250" ht="20.25" customHeight="0">
      <c s="5" t="inlineStr" r="A3250">
        <is>
          <t xml:space="preserve">40600982</t>
        </is>
      </c>
      <c s="5" t="inlineStr" r="B3250">
        <is>
          <t xml:space="preserve">HOT-MIX ASPHALT SURFACE REMOVAL - BUTT JOINT</t>
        </is>
      </c>
      <c s="5" t="inlineStr" r="C3250">
        <is>
          <t xml:space="preserve">SQ YD  </t>
        </is>
      </c>
      <c s="6" r="D3250">
        <v>135.000</v>
      </c>
      <c s="7" r="E3250">
        <v>1</v>
      </c>
      <c s="8" t="inlineStr" r="F3250">
        <is>
          <t xml:space="preserve">61L08</t>
        </is>
      </c>
      <c s="8" t="inlineStr" r="G3250">
        <is>
          <t xml:space="preserve">144</t>
        </is>
      </c>
      <c s="9" r="H3250">
        <v>82.0000</v>
      </c>
      <c s="8" t="inlineStr" r="I3250">
        <is>
          <t xml:space="preserve"/>
        </is>
      </c>
      <c s="8" t="inlineStr" r="J3250">
        <is>
          <t xml:space="preserve"> Cook</t>
        </is>
      </c>
    </row>
    <row r="3251" ht="20.25" customHeight="0">
      <c s="5" t="inlineStr" r="A3251">
        <is>
          <t xml:space="preserve">40600982</t>
        </is>
      </c>
      <c s="5" t="inlineStr" r="B3251">
        <is>
          <t xml:space="preserve">HOT-MIX ASPHALT SURFACE REMOVAL - BUTT JOINT</t>
        </is>
      </c>
      <c s="5" t="inlineStr" r="C3251">
        <is>
          <t xml:space="preserve">SQ YD  </t>
        </is>
      </c>
      <c s="6" r="D3251">
        <v>240.800</v>
      </c>
      <c s="7" r="E3251">
        <v>1</v>
      </c>
      <c s="8" t="inlineStr" r="F3251">
        <is>
          <t xml:space="preserve">62R95</t>
        </is>
      </c>
      <c s="8" t="inlineStr" r="G3251">
        <is>
          <t xml:space="preserve">051</t>
        </is>
      </c>
      <c s="9" r="H3251">
        <v>3.0000</v>
      </c>
      <c s="8" t="inlineStr" r="I3251">
        <is>
          <t xml:space="preserve">Y</t>
        </is>
      </c>
      <c s="8" t="inlineStr" r="J3251">
        <is>
          <t xml:space="preserve"> McHenry</t>
        </is>
      </c>
    </row>
    <row r="3252" ht="20.25" customHeight="0">
      <c s="5" t="inlineStr" r="A3252">
        <is>
          <t xml:space="preserve">40600982</t>
        </is>
      </c>
      <c s="5" t="inlineStr" r="B3252">
        <is>
          <t xml:space="preserve">HOT-MIX ASPHALT SURFACE REMOVAL - BUTT JOINT</t>
        </is>
      </c>
      <c s="5" t="inlineStr" r="C3252">
        <is>
          <t xml:space="preserve">SQ YD  </t>
        </is>
      </c>
      <c s="6" r="D3252">
        <v>240.800</v>
      </c>
      <c s="7" r="E3252">
        <v>1</v>
      </c>
      <c s="8" t="inlineStr" r="F3252">
        <is>
          <t xml:space="preserve">62R95</t>
        </is>
      </c>
      <c s="8" t="inlineStr" r="G3252">
        <is>
          <t xml:space="preserve">051</t>
        </is>
      </c>
      <c s="9" r="H3252">
        <v>23.5700</v>
      </c>
      <c s="8" t="inlineStr" r="I3252">
        <is>
          <t xml:space="preserve"/>
        </is>
      </c>
      <c s="8" t="inlineStr" r="J3252">
        <is>
          <t xml:space="preserve"> McHenry</t>
        </is>
      </c>
    </row>
    <row r="3253" ht="20.25" customHeight="0">
      <c s="5" t="inlineStr" r="A3253">
        <is>
          <t xml:space="preserve">40600982</t>
        </is>
      </c>
      <c s="5" t="inlineStr" r="B3253">
        <is>
          <t xml:space="preserve">HOT-MIX ASPHALT SURFACE REMOVAL - BUTT JOINT</t>
        </is>
      </c>
      <c s="5" t="inlineStr" r="C3253">
        <is>
          <t xml:space="preserve">SQ YD  </t>
        </is>
      </c>
      <c s="6" r="D3253">
        <v>240.800</v>
      </c>
      <c s="7" r="E3253">
        <v>1</v>
      </c>
      <c s="8" t="inlineStr" r="F3253">
        <is>
          <t xml:space="preserve">62R95</t>
        </is>
      </c>
      <c s="8" t="inlineStr" r="G3253">
        <is>
          <t xml:space="preserve">051</t>
        </is>
      </c>
      <c s="9" r="H3253">
        <v>25.0000</v>
      </c>
      <c s="8" t="inlineStr" r="I3253">
        <is>
          <t xml:space="preserve"/>
        </is>
      </c>
      <c s="8" t="inlineStr" r="J3253">
        <is>
          <t xml:space="preserve"> McHenry</t>
        </is>
      </c>
    </row>
    <row r="3254" ht="20.25" customHeight="0">
      <c s="5" t="inlineStr" r="A3254">
        <is>
          <t xml:space="preserve">40600982</t>
        </is>
      </c>
      <c s="5" t="inlineStr" r="B3254">
        <is>
          <t xml:space="preserve">HOT-MIX ASPHALT SURFACE REMOVAL - BUTT JOINT</t>
        </is>
      </c>
      <c s="5" t="inlineStr" r="C3254">
        <is>
          <t xml:space="preserve">SQ YD  </t>
        </is>
      </c>
      <c s="6" r="D3254">
        <v>1309.000</v>
      </c>
      <c s="7" r="E3254">
        <v>1</v>
      </c>
      <c s="8" t="inlineStr" r="F3254">
        <is>
          <t xml:space="preserve">62T21</t>
        </is>
      </c>
      <c s="8" t="inlineStr" r="G3254">
        <is>
          <t xml:space="preserve">053</t>
        </is>
      </c>
      <c s="9" r="H3254">
        <v>0.3400</v>
      </c>
      <c s="8" t="inlineStr" r="I3254">
        <is>
          <t xml:space="preserve">Y</t>
        </is>
      </c>
      <c s="8" t="inlineStr" r="J3254">
        <is>
          <t xml:space="preserve"> DuPage</t>
        </is>
      </c>
    </row>
    <row r="3255" ht="20.25" customHeight="0">
      <c s="5" t="inlineStr" r="A3255">
        <is>
          <t xml:space="preserve">40600982</t>
        </is>
      </c>
      <c s="5" t="inlineStr" r="B3255">
        <is>
          <t xml:space="preserve">HOT-MIX ASPHALT SURFACE REMOVAL - BUTT JOINT</t>
        </is>
      </c>
      <c s="5" t="inlineStr" r="C3255">
        <is>
          <t xml:space="preserve">SQ YD  </t>
        </is>
      </c>
      <c s="6" r="D3255">
        <v>1309.000</v>
      </c>
      <c s="7" r="E3255">
        <v>1</v>
      </c>
      <c s="8" t="inlineStr" r="F3255">
        <is>
          <t xml:space="preserve">62T21</t>
        </is>
      </c>
      <c s="8" t="inlineStr" r="G3255">
        <is>
          <t xml:space="preserve">053</t>
        </is>
      </c>
      <c s="9" r="H3255">
        <v>0.0100</v>
      </c>
      <c s="8" t="inlineStr" r="I3255">
        <is>
          <t xml:space="preserve"/>
        </is>
      </c>
      <c s="8" t="inlineStr" r="J3255">
        <is>
          <t xml:space="preserve"> DuPage</t>
        </is>
      </c>
    </row>
    <row r="3256" ht="20.25" customHeight="0">
      <c s="5" t="inlineStr" r="A3256">
        <is>
          <t xml:space="preserve">40600982</t>
        </is>
      </c>
      <c s="5" t="inlineStr" r="B3256">
        <is>
          <t xml:space="preserve">HOT-MIX ASPHALT SURFACE REMOVAL - BUTT JOINT</t>
        </is>
      </c>
      <c s="5" t="inlineStr" r="C3256">
        <is>
          <t xml:space="preserve">SQ YD  </t>
        </is>
      </c>
      <c s="6" r="D3256">
        <v>1309.000</v>
      </c>
      <c s="7" r="E3256">
        <v>1</v>
      </c>
      <c s="8" t="inlineStr" r="F3256">
        <is>
          <t xml:space="preserve">62T21</t>
        </is>
      </c>
      <c s="8" t="inlineStr" r="G3256">
        <is>
          <t xml:space="preserve">053</t>
        </is>
      </c>
      <c s="9" r="H3256">
        <v>13.5000</v>
      </c>
      <c s="8" t="inlineStr" r="I3256">
        <is>
          <t xml:space="preserve"/>
        </is>
      </c>
      <c s="8" t="inlineStr" r="J3256">
        <is>
          <t xml:space="preserve"> DuPage</t>
        </is>
      </c>
    </row>
    <row r="3257" ht="20.25" customHeight="0">
      <c s="5" t="inlineStr" r="A3257">
        <is>
          <t xml:space="preserve">40600982</t>
        </is>
      </c>
      <c s="5" t="inlineStr" r="B3257">
        <is>
          <t xml:space="preserve">HOT-MIX ASPHALT SURFACE REMOVAL - BUTT JOINT</t>
        </is>
      </c>
      <c s="5" t="inlineStr" r="C3257">
        <is>
          <t xml:space="preserve">SQ YD  </t>
        </is>
      </c>
      <c s="6" r="D3257">
        <v>439.000</v>
      </c>
      <c s="7" r="E3257">
        <v>1</v>
      </c>
      <c s="8" t="inlineStr" r="F3257">
        <is>
          <t xml:space="preserve">62W71</t>
        </is>
      </c>
      <c s="8" t="inlineStr" r="G3257">
        <is>
          <t xml:space="preserve">060</t>
        </is>
      </c>
      <c s="9" r="H3257">
        <v>15.0000</v>
      </c>
      <c s="8" t="inlineStr" r="I3257">
        <is>
          <t xml:space="preserve">Y</t>
        </is>
      </c>
      <c s="8" t="inlineStr" r="J3257">
        <is>
          <t xml:space="preserve"> Cook</t>
        </is>
      </c>
    </row>
    <row r="3258" ht="20.25" customHeight="0">
      <c s="5" t="inlineStr" r="A3258">
        <is>
          <t xml:space="preserve">40600982</t>
        </is>
      </c>
      <c s="5" t="inlineStr" r="B3258">
        <is>
          <t xml:space="preserve">HOT-MIX ASPHALT SURFACE REMOVAL - BUTT JOINT</t>
        </is>
      </c>
      <c s="5" t="inlineStr" r="C3258">
        <is>
          <t xml:space="preserve">SQ YD  </t>
        </is>
      </c>
      <c s="6" r="D3258">
        <v>439.000</v>
      </c>
      <c s="7" r="E3258">
        <v>1</v>
      </c>
      <c s="8" t="inlineStr" r="F3258">
        <is>
          <t xml:space="preserve">62W71</t>
        </is>
      </c>
      <c s="8" t="inlineStr" r="G3258">
        <is>
          <t xml:space="preserve">060</t>
        </is>
      </c>
      <c s="9" r="H3258">
        <v>1.0000</v>
      </c>
      <c s="8" t="inlineStr" r="I3258">
        <is>
          <t xml:space="preserve"/>
        </is>
      </c>
      <c s="8" t="inlineStr" r="J3258">
        <is>
          <t xml:space="preserve"> Cook</t>
        </is>
      </c>
    </row>
    <row r="3259" ht="20.25" customHeight="0">
      <c s="5" t="inlineStr" r="A3259">
        <is>
          <t xml:space="preserve">40600982</t>
        </is>
      </c>
      <c s="5" t="inlineStr" r="B3259">
        <is>
          <t xml:space="preserve">HOT-MIX ASPHALT SURFACE REMOVAL - BUTT JOINT</t>
        </is>
      </c>
      <c s="5" t="inlineStr" r="C3259">
        <is>
          <t xml:space="preserve">SQ YD  </t>
        </is>
      </c>
      <c s="6" r="D3259">
        <v>439.000</v>
      </c>
      <c s="7" r="E3259">
        <v>1</v>
      </c>
      <c s="8" t="inlineStr" r="F3259">
        <is>
          <t xml:space="preserve">62W71</t>
        </is>
      </c>
      <c s="8" t="inlineStr" r="G3259">
        <is>
          <t xml:space="preserve">060</t>
        </is>
      </c>
      <c s="9" r="H3259">
        <v>8.0000</v>
      </c>
      <c s="8" t="inlineStr" r="I3259">
        <is>
          <t xml:space="preserve"/>
        </is>
      </c>
      <c s="8" t="inlineStr" r="J3259">
        <is>
          <t xml:space="preserve"> Cook</t>
        </is>
      </c>
    </row>
    <row r="3260" ht="20.25" customHeight="0">
      <c s="5" t="inlineStr" r="A3260">
        <is>
          <t xml:space="preserve">40600982</t>
        </is>
      </c>
      <c s="5" t="inlineStr" r="B3260">
        <is>
          <t xml:space="preserve">HOT-MIX ASPHALT SURFACE REMOVAL - BUTT JOINT</t>
        </is>
      </c>
      <c s="5" t="inlineStr" r="C3260">
        <is>
          <t xml:space="preserve">SQ YD  </t>
        </is>
      </c>
      <c s="6" r="D3260">
        <v>439.000</v>
      </c>
      <c s="7" r="E3260">
        <v>1</v>
      </c>
      <c s="8" t="inlineStr" r="F3260">
        <is>
          <t xml:space="preserve">62W71</t>
        </is>
      </c>
      <c s="8" t="inlineStr" r="G3260">
        <is>
          <t xml:space="preserve">060</t>
        </is>
      </c>
      <c s="9" r="H3260">
        <v>10.0000</v>
      </c>
      <c s="8" t="inlineStr" r="I3260">
        <is>
          <t xml:space="preserve"/>
        </is>
      </c>
      <c s="8" t="inlineStr" r="J3260">
        <is>
          <t xml:space="preserve"> Cook</t>
        </is>
      </c>
    </row>
    <row r="3261" ht="20.25" customHeight="0">
      <c s="5" t="inlineStr" r="A3261">
        <is>
          <t xml:space="preserve">40600982</t>
        </is>
      </c>
      <c s="5" t="inlineStr" r="B3261">
        <is>
          <t xml:space="preserve">HOT-MIX ASPHALT SURFACE REMOVAL - BUTT JOINT</t>
        </is>
      </c>
      <c s="5" t="inlineStr" r="C3261">
        <is>
          <t xml:space="preserve">SQ YD  </t>
        </is>
      </c>
      <c s="6" r="D3261">
        <v>439.000</v>
      </c>
      <c s="7" r="E3261">
        <v>1</v>
      </c>
      <c s="8" t="inlineStr" r="F3261">
        <is>
          <t xml:space="preserve">62W71</t>
        </is>
      </c>
      <c s="8" t="inlineStr" r="G3261">
        <is>
          <t xml:space="preserve">060</t>
        </is>
      </c>
      <c s="9" r="H3261">
        <v>22.5000</v>
      </c>
      <c s="8" t="inlineStr" r="I3261">
        <is>
          <t xml:space="preserve"/>
        </is>
      </c>
      <c s="8" t="inlineStr" r="J3261">
        <is>
          <t xml:space="preserve"> Cook</t>
        </is>
      </c>
    </row>
    <row r="3262" ht="20.25" customHeight="0">
      <c s="5" t="inlineStr" r="A3262">
        <is>
          <t xml:space="preserve">40600982</t>
        </is>
      </c>
      <c s="5" t="inlineStr" r="B3262">
        <is>
          <t xml:space="preserve">HOT-MIX ASPHALT SURFACE REMOVAL - BUTT JOINT</t>
        </is>
      </c>
      <c s="5" t="inlineStr" r="C3262">
        <is>
          <t xml:space="preserve">SQ YD  </t>
        </is>
      </c>
      <c s="6" r="D3262">
        <v>675.000</v>
      </c>
      <c s="7" r="E3262">
        <v>1</v>
      </c>
      <c s="8" t="inlineStr" r="F3262">
        <is>
          <t xml:space="preserve">62X15</t>
        </is>
      </c>
      <c s="8" t="inlineStr" r="G3262">
        <is>
          <t xml:space="preserve">061</t>
        </is>
      </c>
      <c s="9" r="H3262">
        <v>10.0000</v>
      </c>
      <c s="8" t="inlineStr" r="I3262">
        <is>
          <t xml:space="preserve">Y</t>
        </is>
      </c>
      <c s="8" t="inlineStr" r="J3262">
        <is>
          <t xml:space="preserve"> Cook</t>
        </is>
      </c>
    </row>
    <row r="3263" ht="20.25" customHeight="0">
      <c s="5" t="inlineStr" r="A3263">
        <is>
          <t xml:space="preserve">40600982</t>
        </is>
      </c>
      <c s="5" t="inlineStr" r="B3263">
        <is>
          <t xml:space="preserve">HOT-MIX ASPHALT SURFACE REMOVAL - BUTT JOINT</t>
        </is>
      </c>
      <c s="5" t="inlineStr" r="C3263">
        <is>
          <t xml:space="preserve">SQ YD  </t>
        </is>
      </c>
      <c s="6" r="D3263">
        <v>675.000</v>
      </c>
      <c s="7" r="E3263">
        <v>1</v>
      </c>
      <c s="8" t="inlineStr" r="F3263">
        <is>
          <t xml:space="preserve">62X15</t>
        </is>
      </c>
      <c s="8" t="inlineStr" r="G3263">
        <is>
          <t xml:space="preserve">061</t>
        </is>
      </c>
      <c s="9" r="H3263">
        <v>1.0000</v>
      </c>
      <c s="8" t="inlineStr" r="I3263">
        <is>
          <t xml:space="preserve"/>
        </is>
      </c>
      <c s="8" t="inlineStr" r="J3263">
        <is>
          <t xml:space="preserve"> Cook</t>
        </is>
      </c>
    </row>
    <row r="3264" ht="20.25" customHeight="0">
      <c s="5" t="inlineStr" r="A3264">
        <is>
          <t xml:space="preserve">40600982</t>
        </is>
      </c>
      <c s="5" t="inlineStr" r="B3264">
        <is>
          <t xml:space="preserve">HOT-MIX ASPHALT SURFACE REMOVAL - BUTT JOINT</t>
        </is>
      </c>
      <c s="5" t="inlineStr" r="C3264">
        <is>
          <t xml:space="preserve">SQ YD  </t>
        </is>
      </c>
      <c s="6" r="D3264">
        <v>675.000</v>
      </c>
      <c s="7" r="E3264">
        <v>1</v>
      </c>
      <c s="8" t="inlineStr" r="F3264">
        <is>
          <t xml:space="preserve">62X15</t>
        </is>
      </c>
      <c s="8" t="inlineStr" r="G3264">
        <is>
          <t xml:space="preserve">061</t>
        </is>
      </c>
      <c s="9" r="H3264">
        <v>8.0000</v>
      </c>
      <c s="8" t="inlineStr" r="I3264">
        <is>
          <t xml:space="preserve"/>
        </is>
      </c>
      <c s="8" t="inlineStr" r="J3264">
        <is>
          <t xml:space="preserve"> Cook</t>
        </is>
      </c>
    </row>
    <row r="3265" ht="20.25" customHeight="0">
      <c s="5" t="inlineStr" r="A3265">
        <is>
          <t xml:space="preserve">40600982</t>
        </is>
      </c>
      <c s="5" t="inlineStr" r="B3265">
        <is>
          <t xml:space="preserve">HOT-MIX ASPHALT SURFACE REMOVAL - BUTT JOINT</t>
        </is>
      </c>
      <c s="5" t="inlineStr" r="C3265">
        <is>
          <t xml:space="preserve">SQ YD  </t>
        </is>
      </c>
      <c s="6" r="D3265">
        <v>675.000</v>
      </c>
      <c s="7" r="E3265">
        <v>1</v>
      </c>
      <c s="8" t="inlineStr" r="F3265">
        <is>
          <t xml:space="preserve">62X15</t>
        </is>
      </c>
      <c s="8" t="inlineStr" r="G3265">
        <is>
          <t xml:space="preserve">061</t>
        </is>
      </c>
      <c s="9" r="H3265">
        <v>20.0000</v>
      </c>
      <c s="8" t="inlineStr" r="I3265">
        <is>
          <t xml:space="preserve"/>
        </is>
      </c>
      <c s="8" t="inlineStr" r="J3265">
        <is>
          <t xml:space="preserve"> Cook</t>
        </is>
      </c>
    </row>
    <row r="3266" ht="20.25" customHeight="0">
      <c s="5" t="inlineStr" r="A3266">
        <is>
          <t xml:space="preserve">40600982</t>
        </is>
      </c>
      <c s="5" t="inlineStr" r="B3266">
        <is>
          <t xml:space="preserve">HOT-MIX ASPHALT SURFACE REMOVAL - BUTT JOINT</t>
        </is>
      </c>
      <c s="5" t="inlineStr" r="C3266">
        <is>
          <t xml:space="preserve">SQ YD  </t>
        </is>
      </c>
      <c s="6" r="D3266">
        <v>675.000</v>
      </c>
      <c s="7" r="E3266">
        <v>1</v>
      </c>
      <c s="8" t="inlineStr" r="F3266">
        <is>
          <t xml:space="preserve">62X15</t>
        </is>
      </c>
      <c s="8" t="inlineStr" r="G3266">
        <is>
          <t xml:space="preserve">061</t>
        </is>
      </c>
      <c s="9" r="H3266">
        <v>26.0500</v>
      </c>
      <c s="8" t="inlineStr" r="I3266">
        <is>
          <t xml:space="preserve"/>
        </is>
      </c>
      <c s="8" t="inlineStr" r="J3266">
        <is>
          <t xml:space="preserve"> Cook</t>
        </is>
      </c>
    </row>
    <row r="3267" ht="20.25" customHeight="0">
      <c s="5" t="inlineStr" r="A3267">
        <is>
          <t xml:space="preserve">40600982</t>
        </is>
      </c>
      <c s="5" t="inlineStr" r="B3267">
        <is>
          <t xml:space="preserve">HOT-MIX ASPHALT SURFACE REMOVAL - BUTT JOINT</t>
        </is>
      </c>
      <c s="5" t="inlineStr" r="C3267">
        <is>
          <t xml:space="preserve">SQ YD  </t>
        </is>
      </c>
      <c s="6" r="D3267">
        <v>210.000</v>
      </c>
      <c s="7" r="E3267">
        <v>5</v>
      </c>
      <c s="8" t="inlineStr" r="F3267">
        <is>
          <t xml:space="preserve">70D78</t>
        </is>
      </c>
      <c s="8" t="inlineStr" r="G3267">
        <is>
          <t xml:space="preserve">021</t>
        </is>
      </c>
      <c s="9" r="H3267">
        <v>32.0000</v>
      </c>
      <c s="8" t="inlineStr" r="I3267">
        <is>
          <t xml:space="preserve">Y</t>
        </is>
      </c>
      <c s="8" t="inlineStr" r="J3267">
        <is>
          <t xml:space="preserve"> Champaign</t>
        </is>
      </c>
    </row>
    <row r="3268" ht="20.25" customHeight="0">
      <c s="5" t="inlineStr" r="A3268">
        <is>
          <t xml:space="preserve">40600982</t>
        </is>
      </c>
      <c s="5" t="inlineStr" r="B3268">
        <is>
          <t xml:space="preserve">HOT-MIX ASPHALT SURFACE REMOVAL - BUTT JOINT</t>
        </is>
      </c>
      <c s="5" t="inlineStr" r="C3268">
        <is>
          <t xml:space="preserve">SQ YD  </t>
        </is>
      </c>
      <c s="6" r="D3268">
        <v>210.000</v>
      </c>
      <c s="7" r="E3268">
        <v>5</v>
      </c>
      <c s="8" t="inlineStr" r="F3268">
        <is>
          <t xml:space="preserve">70D78</t>
        </is>
      </c>
      <c s="8" t="inlineStr" r="G3268">
        <is>
          <t xml:space="preserve">021</t>
        </is>
      </c>
      <c s="9" r="H3268">
        <v>15.6400</v>
      </c>
      <c s="8" t="inlineStr" r="I3268">
        <is>
          <t xml:space="preserve"/>
        </is>
      </c>
      <c s="8" t="inlineStr" r="J3268">
        <is>
          <t xml:space="preserve"> Champaign</t>
        </is>
      </c>
    </row>
    <row r="3269" ht="20.25" customHeight="0">
      <c s="5" t="inlineStr" r="A3269">
        <is>
          <t xml:space="preserve">40600982</t>
        </is>
      </c>
      <c s="5" t="inlineStr" r="B3269">
        <is>
          <t xml:space="preserve">HOT-MIX ASPHALT SURFACE REMOVAL - BUTT JOINT</t>
        </is>
      </c>
      <c s="5" t="inlineStr" r="C3269">
        <is>
          <t xml:space="preserve">SQ YD  </t>
        </is>
      </c>
      <c s="6" r="D3269">
        <v>210.000</v>
      </c>
      <c s="7" r="E3269">
        <v>5</v>
      </c>
      <c s="8" t="inlineStr" r="F3269">
        <is>
          <t xml:space="preserve">70D78</t>
        </is>
      </c>
      <c s="8" t="inlineStr" r="G3269">
        <is>
          <t xml:space="preserve">021</t>
        </is>
      </c>
      <c s="9" r="H3269">
        <v>38.0000</v>
      </c>
      <c s="8" t="inlineStr" r="I3269">
        <is>
          <t xml:space="preserve"/>
        </is>
      </c>
      <c s="8" t="inlineStr" r="J3269">
        <is>
          <t xml:space="preserve"> Champaign</t>
        </is>
      </c>
    </row>
    <row r="3270" ht="20.25" customHeight="0">
      <c s="5" t="inlineStr" r="A3270">
        <is>
          <t xml:space="preserve">40600982</t>
        </is>
      </c>
      <c s="5" t="inlineStr" r="B3270">
        <is>
          <t xml:space="preserve">HOT-MIX ASPHALT SURFACE REMOVAL - BUTT JOINT</t>
        </is>
      </c>
      <c s="5" t="inlineStr" r="C3270">
        <is>
          <t xml:space="preserve">SQ YD  </t>
        </is>
      </c>
      <c s="6" r="D3270">
        <v>210.000</v>
      </c>
      <c s="7" r="E3270">
        <v>5</v>
      </c>
      <c s="8" t="inlineStr" r="F3270">
        <is>
          <t xml:space="preserve">70D78</t>
        </is>
      </c>
      <c s="8" t="inlineStr" r="G3270">
        <is>
          <t xml:space="preserve">021</t>
        </is>
      </c>
      <c s="9" r="H3270">
        <v>68.5000</v>
      </c>
      <c s="8" t="inlineStr" r="I3270">
        <is>
          <t xml:space="preserve"/>
        </is>
      </c>
      <c s="8" t="inlineStr" r="J3270">
        <is>
          <t xml:space="preserve"> Champaign</t>
        </is>
      </c>
    </row>
    <row r="3271" ht="20.25" customHeight="0">
      <c s="5" t="inlineStr" r="A3271">
        <is>
          <t xml:space="preserve">40600982</t>
        </is>
      </c>
      <c s="5" t="inlineStr" r="B3271">
        <is>
          <t xml:space="preserve">HOT-MIX ASPHALT SURFACE REMOVAL - BUTT JOINT</t>
        </is>
      </c>
      <c s="5" t="inlineStr" r="C3271">
        <is>
          <t xml:space="preserve">SQ YD  </t>
        </is>
      </c>
      <c s="6" r="D3271">
        <v>1296.000</v>
      </c>
      <c s="7" r="E3271">
        <v>6</v>
      </c>
      <c s="8" t="inlineStr" r="F3271">
        <is>
          <t xml:space="preserve">72G59</t>
        </is>
      </c>
      <c s="8" t="inlineStr" r="G3271">
        <is>
          <t xml:space="preserve">030</t>
        </is>
      </c>
      <c s="9" r="H3271">
        <v>30.0000</v>
      </c>
      <c s="8" t="inlineStr" r="I3271">
        <is>
          <t xml:space="preserve">Y</t>
        </is>
      </c>
      <c s="8" t="inlineStr" r="J3271">
        <is>
          <t xml:space="preserve"> Adams</t>
        </is>
      </c>
    </row>
    <row r="3272" ht="20.25" customHeight="0">
      <c s="5" t="inlineStr" r="A3272">
        <is>
          <t xml:space="preserve">40600982</t>
        </is>
      </c>
      <c s="5" t="inlineStr" r="B3272">
        <is>
          <t xml:space="preserve">HOT-MIX ASPHALT SURFACE REMOVAL - BUTT JOINT</t>
        </is>
      </c>
      <c s="5" t="inlineStr" r="C3272">
        <is>
          <t xml:space="preserve">SQ YD  </t>
        </is>
      </c>
      <c s="6" r="D3272">
        <v>358.000</v>
      </c>
      <c s="7" r="E3272">
        <v>7</v>
      </c>
      <c s="8" t="inlineStr" r="F3272">
        <is>
          <t xml:space="preserve">74A59</t>
        </is>
      </c>
      <c s="8" t="inlineStr" r="G3272">
        <is>
          <t xml:space="preserve">032</t>
        </is>
      </c>
      <c s="9" r="H3272">
        <v>44.0000</v>
      </c>
      <c s="8" t="inlineStr" r="I3272">
        <is>
          <t xml:space="preserve">Y</t>
        </is>
      </c>
      <c s="8" t="inlineStr" r="J3272">
        <is>
          <t xml:space="preserve"> Shelby</t>
        </is>
      </c>
    </row>
    <row r="3273" ht="20.25" customHeight="0">
      <c s="5" t="inlineStr" r="A3273">
        <is>
          <t xml:space="preserve">40600982</t>
        </is>
      </c>
      <c s="5" t="inlineStr" r="B3273">
        <is>
          <t xml:space="preserve">HOT-MIX ASPHALT SURFACE REMOVAL - BUTT JOINT</t>
        </is>
      </c>
      <c s="5" t="inlineStr" r="C3273">
        <is>
          <t xml:space="preserve">SQ YD  </t>
        </is>
      </c>
      <c s="6" r="D3273">
        <v>1250.000</v>
      </c>
      <c s="7" r="E3273">
        <v>7</v>
      </c>
      <c s="8" t="inlineStr" r="F3273">
        <is>
          <t xml:space="preserve">74C56</t>
        </is>
      </c>
      <c s="8" t="inlineStr" r="G3273">
        <is>
          <t xml:space="preserve">075</t>
        </is>
      </c>
      <c s="9" r="H3273">
        <v>47.5000</v>
      </c>
      <c s="8" t="inlineStr" r="I3273">
        <is>
          <t xml:space="preserve">Y</t>
        </is>
      </c>
      <c s="8" t="inlineStr" r="J3273">
        <is>
          <t xml:space="preserve"> Moultrie</t>
        </is>
      </c>
    </row>
    <row r="3274" ht="20.25" customHeight="0">
      <c s="5" t="inlineStr" r="A3274">
        <is>
          <t xml:space="preserve">40600982</t>
        </is>
      </c>
      <c s="5" t="inlineStr" r="B3274">
        <is>
          <t xml:space="preserve">HOT-MIX ASPHALT SURFACE REMOVAL - BUTT JOINT</t>
        </is>
      </c>
      <c s="5" t="inlineStr" r="C3274">
        <is>
          <t xml:space="preserve">SQ YD  </t>
        </is>
      </c>
      <c s="6" r="D3274">
        <v>1250.000</v>
      </c>
      <c s="7" r="E3274">
        <v>7</v>
      </c>
      <c s="8" t="inlineStr" r="F3274">
        <is>
          <t xml:space="preserve">74C56</t>
        </is>
      </c>
      <c s="8" t="inlineStr" r="G3274">
        <is>
          <t xml:space="preserve">075</t>
        </is>
      </c>
      <c s="9" r="H3274">
        <v>45.4900</v>
      </c>
      <c s="8" t="inlineStr" r="I3274">
        <is>
          <t xml:space="preserve"/>
        </is>
      </c>
      <c s="8" t="inlineStr" r="J3274">
        <is>
          <t xml:space="preserve"> Moultrie</t>
        </is>
      </c>
    </row>
    <row r="3275" ht="20.25" customHeight="0">
      <c s="5" t="inlineStr" r="A3275">
        <is>
          <t xml:space="preserve">40600982</t>
        </is>
      </c>
      <c s="5" t="inlineStr" r="B3275">
        <is>
          <t xml:space="preserve">HOT-MIX ASPHALT SURFACE REMOVAL - BUTT JOINT</t>
        </is>
      </c>
      <c s="5" t="inlineStr" r="C3275">
        <is>
          <t xml:space="preserve">SQ YD  </t>
        </is>
      </c>
      <c s="6" r="D3275">
        <v>1250.000</v>
      </c>
      <c s="7" r="E3275">
        <v>7</v>
      </c>
      <c s="8" t="inlineStr" r="F3275">
        <is>
          <t xml:space="preserve">74C56</t>
        </is>
      </c>
      <c s="8" t="inlineStr" r="G3275">
        <is>
          <t xml:space="preserve">075</t>
        </is>
      </c>
      <c s="9" r="H3275">
        <v>59.1200</v>
      </c>
      <c s="8" t="inlineStr" r="I3275">
        <is>
          <t xml:space="preserve"/>
        </is>
      </c>
      <c s="8" t="inlineStr" r="J3275">
        <is>
          <t xml:space="preserve"> Moultrie</t>
        </is>
      </c>
    </row>
    <row r="3276" ht="20.25" customHeight="0">
      <c s="5" t="inlineStr" r="A3276">
        <is>
          <t xml:space="preserve">40600982</t>
        </is>
      </c>
      <c s="5" t="inlineStr" r="B3276">
        <is>
          <t xml:space="preserve">HOT-MIX ASPHALT SURFACE REMOVAL - BUTT JOINT</t>
        </is>
      </c>
      <c s="5" t="inlineStr" r="C3276">
        <is>
          <t xml:space="preserve">SQ YD  </t>
        </is>
      </c>
      <c s="6" r="D3276">
        <v>1792.000</v>
      </c>
      <c s="7" r="E3276">
        <v>9</v>
      </c>
      <c s="8" t="inlineStr" r="F3276">
        <is>
          <t xml:space="preserve">78A69</t>
        </is>
      </c>
      <c s="8" t="inlineStr" r="G3276">
        <is>
          <t xml:space="preserve">047</t>
        </is>
      </c>
      <c s="9" r="H3276">
        <v>9.0200</v>
      </c>
      <c s="8" t="inlineStr" r="I3276">
        <is>
          <t xml:space="preserve">Y</t>
        </is>
      </c>
      <c s="8" t="inlineStr" r="J3276">
        <is>
          <t xml:space="preserve"> Gallatin, White</t>
        </is>
      </c>
    </row>
    <row r="3277" ht="20.25" customHeight="0">
      <c s="5" t="inlineStr" r="A3277">
        <is>
          <t xml:space="preserve">40600982</t>
        </is>
      </c>
      <c s="5" t="inlineStr" r="B3277">
        <is>
          <t xml:space="preserve">HOT-MIX ASPHALT SURFACE REMOVAL - BUTT JOINT</t>
        </is>
      </c>
      <c s="5" t="inlineStr" r="C3277">
        <is>
          <t xml:space="preserve">SQ YD  </t>
        </is>
      </c>
      <c s="6" r="D3277">
        <v>1792.000</v>
      </c>
      <c s="7" r="E3277">
        <v>9</v>
      </c>
      <c s="8" t="inlineStr" r="F3277">
        <is>
          <t xml:space="preserve">78A69</t>
        </is>
      </c>
      <c s="8" t="inlineStr" r="G3277">
        <is>
          <t xml:space="preserve">047</t>
        </is>
      </c>
      <c s="9" r="H3277">
        <v>5.0000</v>
      </c>
      <c s="8" t="inlineStr" r="I3277">
        <is>
          <t xml:space="preserve"/>
        </is>
      </c>
      <c s="8" t="inlineStr" r="J3277">
        <is>
          <t xml:space="preserve"> Gallatin, White</t>
        </is>
      </c>
    </row>
    <row r="3278" ht="20.25" customHeight="0">
      <c s="5" t="inlineStr" r="A3278">
        <is>
          <t xml:space="preserve">40600982</t>
        </is>
      </c>
      <c s="5" t="inlineStr" r="B3278">
        <is>
          <t xml:space="preserve">HOT-MIX ASPHALT SURFACE REMOVAL - BUTT JOINT</t>
        </is>
      </c>
      <c s="5" t="inlineStr" r="C3278">
        <is>
          <t xml:space="preserve">SQ YD  </t>
        </is>
      </c>
      <c s="6" r="D3278">
        <v>976.000</v>
      </c>
      <c s="7" r="E3278">
        <v>9</v>
      </c>
      <c s="8" t="inlineStr" r="F3278">
        <is>
          <t xml:space="preserve">78A83</t>
        </is>
      </c>
      <c s="8" t="inlineStr" r="G3278">
        <is>
          <t xml:space="preserve">048</t>
        </is>
      </c>
      <c s="9" r="H3278">
        <v>3.6700</v>
      </c>
      <c s="8" t="inlineStr" r="I3278">
        <is>
          <t xml:space="preserve">Y</t>
        </is>
      </c>
      <c s="8" t="inlineStr" r="J3278">
        <is>
          <t xml:space="preserve"> Alexander</t>
        </is>
      </c>
    </row>
    <row r="3279" ht="20.25" customHeight="0">
      <c s="5" t="inlineStr" r="A3279">
        <is>
          <t xml:space="preserve">40600982</t>
        </is>
      </c>
      <c s="5" t="inlineStr" r="B3279">
        <is>
          <t xml:space="preserve">HOT-MIX ASPHALT SURFACE REMOVAL - BUTT JOINT</t>
        </is>
      </c>
      <c s="5" t="inlineStr" r="C3279">
        <is>
          <t xml:space="preserve">SQ YD  </t>
        </is>
      </c>
      <c s="6" r="D3279">
        <v>976.000</v>
      </c>
      <c s="7" r="E3279">
        <v>9</v>
      </c>
      <c s="8" t="inlineStr" r="F3279">
        <is>
          <t xml:space="preserve">78A83</t>
        </is>
      </c>
      <c s="8" t="inlineStr" r="G3279">
        <is>
          <t xml:space="preserve">048</t>
        </is>
      </c>
      <c s="9" r="H3279">
        <v>10.0000</v>
      </c>
      <c s="8" t="inlineStr" r="I3279">
        <is>
          <t xml:space="preserve"/>
        </is>
      </c>
      <c s="8" t="inlineStr" r="J3279">
        <is>
          <t xml:space="preserve"> Alexander</t>
        </is>
      </c>
    </row>
    <row r="3280" ht="20.25" customHeight="0">
      <c s="5" t="inlineStr" r="A3280">
        <is>
          <t xml:space="preserve">40600982</t>
        </is>
      </c>
      <c s="5" t="inlineStr" r="B3280">
        <is>
          <t xml:space="preserve">HOT-MIX ASPHALT SURFACE REMOVAL - BUTT JOINT</t>
        </is>
      </c>
      <c s="5" t="inlineStr" r="C3280">
        <is>
          <t xml:space="preserve">SQ YD  </t>
        </is>
      </c>
      <c s="6" r="D3280">
        <v>266.000</v>
      </c>
      <c s="7" r="E3280">
        <v>4</v>
      </c>
      <c s="8" t="inlineStr" r="F3280">
        <is>
          <t xml:space="preserve">89854</t>
        </is>
      </c>
      <c s="8" t="inlineStr" r="G3280">
        <is>
          <t xml:space="preserve">136</t>
        </is>
      </c>
      <c s="9" r="H3280">
        <v>34.5200</v>
      </c>
      <c s="8" t="inlineStr" r="I3280">
        <is>
          <t xml:space="preserve">Y</t>
        </is>
      </c>
      <c s="8" t="inlineStr" r="J3280">
        <is>
          <t xml:space="preserve"> Woodford</t>
        </is>
      </c>
    </row>
    <row r="3281" ht="20.25" customHeight="0">
      <c s="5" t="inlineStr" r="A3281">
        <is>
          <t xml:space="preserve">40600982</t>
        </is>
      </c>
      <c s="5" t="inlineStr" r="B3281">
        <is>
          <t xml:space="preserve">HOT-MIX ASPHALT SURFACE REMOVAL - BUTT JOINT</t>
        </is>
      </c>
      <c s="5" t="inlineStr" r="C3281">
        <is>
          <t xml:space="preserve">SQ YD  </t>
        </is>
      </c>
      <c s="6" r="D3281">
        <v>266.000</v>
      </c>
      <c s="7" r="E3281">
        <v>4</v>
      </c>
      <c s="8" t="inlineStr" r="F3281">
        <is>
          <t xml:space="preserve">89854</t>
        </is>
      </c>
      <c s="8" t="inlineStr" r="G3281">
        <is>
          <t xml:space="preserve">136</t>
        </is>
      </c>
      <c s="9" r="H3281">
        <v>36.5000</v>
      </c>
      <c s="8" t="inlineStr" r="I3281">
        <is>
          <t xml:space="preserve"/>
        </is>
      </c>
      <c s="8" t="inlineStr" r="J3281">
        <is>
          <t xml:space="preserve"> Woodford</t>
        </is>
      </c>
    </row>
    <row r="3282" ht="20.25" customHeight="0">
      <c s="5" t="inlineStr" r="A3282">
        <is>
          <t xml:space="preserve">40600982</t>
        </is>
      </c>
      <c s="5" t="inlineStr" r="B3282">
        <is>
          <t xml:space="preserve">HOT-MIX ASPHALT SURFACE REMOVAL - BUTT JOINT</t>
        </is>
      </c>
      <c s="5" t="inlineStr" r="C3282">
        <is>
          <t xml:space="preserve">SQ YD  </t>
        </is>
      </c>
      <c s="6" r="D3282">
        <v>179.000</v>
      </c>
      <c s="7" r="E3282">
        <v>4</v>
      </c>
      <c s="8" t="inlineStr" r="F3282">
        <is>
          <t xml:space="preserve">89855</t>
        </is>
      </c>
      <c s="8" t="inlineStr" r="G3282">
        <is>
          <t xml:space="preserve">112</t>
        </is>
      </c>
      <c s="9" r="H3282">
        <v>7.0000</v>
      </c>
      <c s="8" t="inlineStr" r="I3282">
        <is>
          <t xml:space="preserve">Y</t>
        </is>
      </c>
      <c s="8" t="inlineStr" r="J3282">
        <is>
          <t xml:space="preserve"> Woodford</t>
        </is>
      </c>
    </row>
    <row r="3283" ht="20.25" customHeight="0">
      <c s="5" t="inlineStr" r="A3283">
        <is>
          <t xml:space="preserve">40600982</t>
        </is>
      </c>
      <c s="5" t="inlineStr" r="B3283">
        <is>
          <t xml:space="preserve">HOT-MIX ASPHALT SURFACE REMOVAL - BUTT JOINT</t>
        </is>
      </c>
      <c s="5" t="inlineStr" r="C3283">
        <is>
          <t xml:space="preserve">SQ YD  </t>
        </is>
      </c>
      <c s="6" r="D3283">
        <v>179.000</v>
      </c>
      <c s="7" r="E3283">
        <v>4</v>
      </c>
      <c s="8" t="inlineStr" r="F3283">
        <is>
          <t xml:space="preserve">89855</t>
        </is>
      </c>
      <c s="8" t="inlineStr" r="G3283">
        <is>
          <t xml:space="preserve">112</t>
        </is>
      </c>
      <c s="9" r="H3283">
        <v>32.6900</v>
      </c>
      <c s="8" t="inlineStr" r="I3283">
        <is>
          <t xml:space="preserve"/>
        </is>
      </c>
      <c s="8" t="inlineStr" r="J3283">
        <is>
          <t xml:space="preserve"> Woodford</t>
        </is>
      </c>
    </row>
    <row r="3284" ht="20.25" customHeight="0">
      <c s="5" t="inlineStr" r="A3284">
        <is>
          <t xml:space="preserve">40600982</t>
        </is>
      </c>
      <c s="5" t="inlineStr" r="B3284">
        <is>
          <t xml:space="preserve">HOT-MIX ASPHALT SURFACE REMOVAL - BUTT JOINT</t>
        </is>
      </c>
      <c s="5" t="inlineStr" r="C3284">
        <is>
          <t xml:space="preserve">SQ YD  </t>
        </is>
      </c>
      <c s="6" r="D3284">
        <v>360.000</v>
      </c>
      <c s="7" r="E3284">
        <v>4</v>
      </c>
      <c s="8" t="inlineStr" r="F3284">
        <is>
          <t xml:space="preserve">89863</t>
        </is>
      </c>
      <c s="8" t="inlineStr" r="G3284">
        <is>
          <t xml:space="preserve">113</t>
        </is>
      </c>
      <c s="9" r="H3284">
        <v>9.3800</v>
      </c>
      <c s="8" t="inlineStr" r="I3284">
        <is>
          <t xml:space="preserve">Y</t>
        </is>
      </c>
      <c s="8" t="inlineStr" r="J3284">
        <is>
          <t xml:space="preserve"> Tazewell</t>
        </is>
      </c>
    </row>
    <row r="3285" ht="20.25" customHeight="0">
      <c s="5" t="inlineStr" r="A3285">
        <is>
          <t xml:space="preserve">40600982</t>
        </is>
      </c>
      <c s="5" t="inlineStr" r="B3285">
        <is>
          <t xml:space="preserve">HOT-MIX ASPHALT SURFACE REMOVAL - BUTT JOINT</t>
        </is>
      </c>
      <c s="5" t="inlineStr" r="C3285">
        <is>
          <t xml:space="preserve">SQ YD  </t>
        </is>
      </c>
      <c s="6" r="D3285">
        <v>86.000</v>
      </c>
      <c s="7" r="E3285">
        <v>9</v>
      </c>
      <c s="8" t="inlineStr" r="F3285">
        <is>
          <t xml:space="preserve">99712</t>
        </is>
      </c>
      <c s="8" t="inlineStr" r="G3285">
        <is>
          <t xml:space="preserve">155</t>
        </is>
      </c>
      <c s="9" r="H3285">
        <v>49.1700</v>
      </c>
      <c s="8" t="inlineStr" r="I3285">
        <is>
          <t xml:space="preserve">Y</t>
        </is>
      </c>
      <c s="8" t="inlineStr" r="J3285">
        <is>
          <t xml:space="preserve"> Jefferson</t>
        </is>
      </c>
    </row>
    <row r="3286" ht="20.25" customHeight="0">
      <c s="5" t="inlineStr" r="A3286">
        <is>
          <t xml:space="preserve">40600982</t>
        </is>
      </c>
      <c s="5" t="inlineStr" r="B3286">
        <is>
          <t xml:space="preserve">HOT-MIX ASPHALT SURFACE REMOVAL - BUTT JOINT</t>
        </is>
      </c>
      <c s="5" t="inlineStr" r="C3286">
        <is>
          <t xml:space="preserve">SQ YD  </t>
        </is>
      </c>
      <c s="6" r="D3286">
        <v>86.000</v>
      </c>
      <c s="7" r="E3286">
        <v>9</v>
      </c>
      <c s="8" t="inlineStr" r="F3286">
        <is>
          <t xml:space="preserve">99712</t>
        </is>
      </c>
      <c s="8" t="inlineStr" r="G3286">
        <is>
          <t xml:space="preserve">155</t>
        </is>
      </c>
      <c s="9" r="H3286">
        <v>15.0000</v>
      </c>
      <c s="8" t="inlineStr" r="I3286">
        <is>
          <t xml:space="preserve"/>
        </is>
      </c>
      <c s="8" t="inlineStr" r="J3286">
        <is>
          <t xml:space="preserve"> Jefferson</t>
        </is>
      </c>
    </row>
    <row r="3287" ht="20.25" customHeight="0">
      <c s="5" t="inlineStr" r="A3287">
        <is>
          <t xml:space="preserve">40600985</t>
        </is>
      </c>
      <c s="5" t="inlineStr" r="B3287">
        <is>
          <t xml:space="preserve">PORTLAND CEMENT CONCRETE SURFACE REMOVAL - BUTT JOINT</t>
        </is>
      </c>
      <c s="5" t="inlineStr" r="C3287">
        <is>
          <t xml:space="preserve">SQ YD  </t>
        </is>
      </c>
      <c s="6" r="D3287">
        <v>25.000</v>
      </c>
      <c s="7" r="E3287">
        <v>1</v>
      </c>
      <c s="8" t="inlineStr" r="F3287">
        <is>
          <t xml:space="preserve">61K86</t>
        </is>
      </c>
      <c s="8" t="inlineStr" r="G3287">
        <is>
          <t xml:space="preserve">088</t>
        </is>
      </c>
      <c s="9" r="H3287">
        <v>80.0000</v>
      </c>
      <c s="8" t="inlineStr" r="I3287">
        <is>
          <t xml:space="preserve">Y</t>
        </is>
      </c>
      <c s="8" t="inlineStr" r="J3287">
        <is>
          <t xml:space="preserve"> Cook</t>
        </is>
      </c>
    </row>
    <row r="3288" ht="20.25" customHeight="0">
      <c s="5" t="inlineStr" r="A3288">
        <is>
          <t xml:space="preserve">40600985</t>
        </is>
      </c>
      <c s="5" t="inlineStr" r="B3288">
        <is>
          <t xml:space="preserve">PORTLAND CEMENT CONCRETE SURFACE REMOVAL - BUTT JOINT</t>
        </is>
      </c>
      <c s="5" t="inlineStr" r="C3288">
        <is>
          <t xml:space="preserve">SQ YD  </t>
        </is>
      </c>
      <c s="6" r="D3288">
        <v>25.000</v>
      </c>
      <c s="7" r="E3288">
        <v>1</v>
      </c>
      <c s="8" t="inlineStr" r="F3288">
        <is>
          <t xml:space="preserve">61K86</t>
        </is>
      </c>
      <c s="8" t="inlineStr" r="G3288">
        <is>
          <t xml:space="preserve">088</t>
        </is>
      </c>
      <c s="9" r="H3288">
        <v>1.0000</v>
      </c>
      <c s="8" t="inlineStr" r="I3288">
        <is>
          <t xml:space="preserve"/>
        </is>
      </c>
      <c s="8" t="inlineStr" r="J3288">
        <is>
          <t xml:space="preserve"> Cook</t>
        </is>
      </c>
    </row>
    <row r="3289" ht="20.25" customHeight="0">
      <c s="5" t="inlineStr" r="A3289">
        <is>
          <t xml:space="preserve">40600985</t>
        </is>
      </c>
      <c s="5" t="inlineStr" r="B3289">
        <is>
          <t xml:space="preserve">PORTLAND CEMENT CONCRETE SURFACE REMOVAL - BUTT JOINT</t>
        </is>
      </c>
      <c s="5" t="inlineStr" r="C3289">
        <is>
          <t xml:space="preserve">SQ YD  </t>
        </is>
      </c>
      <c s="6" r="D3289">
        <v>25.000</v>
      </c>
      <c s="7" r="E3289">
        <v>1</v>
      </c>
      <c s="8" t="inlineStr" r="F3289">
        <is>
          <t xml:space="preserve">61K86</t>
        </is>
      </c>
      <c s="8" t="inlineStr" r="G3289">
        <is>
          <t xml:space="preserve">088</t>
        </is>
      </c>
      <c s="9" r="H3289">
        <v>1.0000</v>
      </c>
      <c s="8" t="inlineStr" r="I3289">
        <is>
          <t xml:space="preserve"/>
        </is>
      </c>
      <c s="8" t="inlineStr" r="J3289">
        <is>
          <t xml:space="preserve"> Cook</t>
        </is>
      </c>
    </row>
    <row r="3290" ht="20.25" customHeight="0">
      <c s="5" t="inlineStr" r="A3290">
        <is>
          <t xml:space="preserve">40600985</t>
        </is>
      </c>
      <c s="5" t="inlineStr" r="B3290">
        <is>
          <t xml:space="preserve">PORTLAND CEMENT CONCRETE SURFACE REMOVAL - BUTT JOINT</t>
        </is>
      </c>
      <c s="5" t="inlineStr" r="C3290">
        <is>
          <t xml:space="preserve">SQ YD  </t>
        </is>
      </c>
      <c s="6" r="D3290">
        <v>25.000</v>
      </c>
      <c s="7" r="E3290">
        <v>1</v>
      </c>
      <c s="8" t="inlineStr" r="F3290">
        <is>
          <t xml:space="preserve">61K86</t>
        </is>
      </c>
      <c s="8" t="inlineStr" r="G3290">
        <is>
          <t xml:space="preserve">088</t>
        </is>
      </c>
      <c s="9" r="H3290">
        <v>80.0000</v>
      </c>
      <c s="8" t="inlineStr" r="I3290">
        <is>
          <t xml:space="preserve"/>
        </is>
      </c>
      <c s="8" t="inlineStr" r="J3290">
        <is>
          <t xml:space="preserve"> Cook</t>
        </is>
      </c>
    </row>
    <row r="3291" ht="20.25" customHeight="0">
      <c s="5" t="inlineStr" r="A3291">
        <is>
          <t xml:space="preserve">40600985</t>
        </is>
      </c>
      <c s="5" t="inlineStr" r="B3291">
        <is>
          <t xml:space="preserve">PORTLAND CEMENT CONCRETE SURFACE REMOVAL - BUTT JOINT</t>
        </is>
      </c>
      <c s="5" t="inlineStr" r="C3291">
        <is>
          <t xml:space="preserve">SQ YD  </t>
        </is>
      </c>
      <c s="6" r="D3291">
        <v>525.000</v>
      </c>
      <c s="7" r="E3291">
        <v>1</v>
      </c>
      <c s="8" t="inlineStr" r="F3291">
        <is>
          <t xml:space="preserve">62R99</t>
        </is>
      </c>
      <c s="8" t="inlineStr" r="G3291">
        <is>
          <t xml:space="preserve">052</t>
        </is>
      </c>
      <c s="9" r="H3291">
        <v>12.0000</v>
      </c>
      <c s="8" t="inlineStr" r="I3291">
        <is>
          <t xml:space="preserve">Y</t>
        </is>
      </c>
      <c s="8" t="inlineStr" r="J3291">
        <is>
          <t xml:space="preserve"> Cook</t>
        </is>
      </c>
    </row>
    <row r="3292" ht="20.25" customHeight="0">
      <c s="5" t="inlineStr" r="A3292">
        <is>
          <t xml:space="preserve">40600985</t>
        </is>
      </c>
      <c s="5" t="inlineStr" r="B3292">
        <is>
          <t xml:space="preserve">PORTLAND CEMENT CONCRETE SURFACE REMOVAL - BUTT JOINT</t>
        </is>
      </c>
      <c s="5" t="inlineStr" r="C3292">
        <is>
          <t xml:space="preserve">SQ YD  </t>
        </is>
      </c>
      <c s="6" r="D3292">
        <v>525.000</v>
      </c>
      <c s="7" r="E3292">
        <v>1</v>
      </c>
      <c s="8" t="inlineStr" r="F3292">
        <is>
          <t xml:space="preserve">62R99</t>
        </is>
      </c>
      <c s="8" t="inlineStr" r="G3292">
        <is>
          <t xml:space="preserve">052</t>
        </is>
      </c>
      <c s="9" r="H3292">
        <v>0.0100</v>
      </c>
      <c s="8" t="inlineStr" r="I3292">
        <is>
          <t xml:space="preserve"/>
        </is>
      </c>
      <c s="8" t="inlineStr" r="J3292">
        <is>
          <t xml:space="preserve"> Cook</t>
        </is>
      </c>
    </row>
    <row r="3293" ht="20.25" customHeight="0">
      <c s="5" t="inlineStr" r="A3293">
        <is>
          <t xml:space="preserve">40600985</t>
        </is>
      </c>
      <c s="5" t="inlineStr" r="B3293">
        <is>
          <t xml:space="preserve">PORTLAND CEMENT CONCRETE SURFACE REMOVAL - BUTT JOINT</t>
        </is>
      </c>
      <c s="5" t="inlineStr" r="C3293">
        <is>
          <t xml:space="preserve">SQ YD  </t>
        </is>
      </c>
      <c s="6" r="D3293">
        <v>525.000</v>
      </c>
      <c s="7" r="E3293">
        <v>1</v>
      </c>
      <c s="8" t="inlineStr" r="F3293">
        <is>
          <t xml:space="preserve">62R99</t>
        </is>
      </c>
      <c s="8" t="inlineStr" r="G3293">
        <is>
          <t xml:space="preserve">052</t>
        </is>
      </c>
      <c s="9" r="H3293">
        <v>11.3000</v>
      </c>
      <c s="8" t="inlineStr" r="I3293">
        <is>
          <t xml:space="preserve"/>
        </is>
      </c>
      <c s="8" t="inlineStr" r="J3293">
        <is>
          <t xml:space="preserve"> Cook</t>
        </is>
      </c>
    </row>
    <row r="3294" ht="20.25" customHeight="0">
      <c s="5" t="inlineStr" r="A3294">
        <is>
          <t xml:space="preserve">40600985</t>
        </is>
      </c>
      <c s="5" t="inlineStr" r="B3294">
        <is>
          <t xml:space="preserve">PORTLAND CEMENT CONCRETE SURFACE REMOVAL - BUTT JOINT</t>
        </is>
      </c>
      <c s="5" t="inlineStr" r="C3294">
        <is>
          <t xml:space="preserve">SQ YD  </t>
        </is>
      </c>
      <c s="6" r="D3294">
        <v>525.000</v>
      </c>
      <c s="7" r="E3294">
        <v>1</v>
      </c>
      <c s="8" t="inlineStr" r="F3294">
        <is>
          <t xml:space="preserve">62R99</t>
        </is>
      </c>
      <c s="8" t="inlineStr" r="G3294">
        <is>
          <t xml:space="preserve">052</t>
        </is>
      </c>
      <c s="9" r="H3294">
        <v>20.0000</v>
      </c>
      <c s="8" t="inlineStr" r="I3294">
        <is>
          <t xml:space="preserve"/>
        </is>
      </c>
      <c s="8" t="inlineStr" r="J3294">
        <is>
          <t xml:space="preserve"> Cook</t>
        </is>
      </c>
    </row>
    <row r="3295" ht="20.25" customHeight="0">
      <c s="5" t="inlineStr" r="A3295">
        <is>
          <t xml:space="preserve">40600985</t>
        </is>
      </c>
      <c s="5" t="inlineStr" r="B3295">
        <is>
          <t xml:space="preserve">PORTLAND CEMENT CONCRETE SURFACE REMOVAL - BUTT JOINT</t>
        </is>
      </c>
      <c s="5" t="inlineStr" r="C3295">
        <is>
          <t xml:space="preserve">SQ YD  </t>
        </is>
      </c>
      <c s="6" r="D3295">
        <v>525.000</v>
      </c>
      <c s="7" r="E3295">
        <v>1</v>
      </c>
      <c s="8" t="inlineStr" r="F3295">
        <is>
          <t xml:space="preserve">62R99</t>
        </is>
      </c>
      <c s="8" t="inlineStr" r="G3295">
        <is>
          <t xml:space="preserve">052</t>
        </is>
      </c>
      <c s="9" r="H3295">
        <v>21.0000</v>
      </c>
      <c s="8" t="inlineStr" r="I3295">
        <is>
          <t xml:space="preserve"/>
        </is>
      </c>
      <c s="8" t="inlineStr" r="J3295">
        <is>
          <t xml:space="preserve"> Cook</t>
        </is>
      </c>
    </row>
    <row r="3296" ht="20.25" customHeight="0">
      <c s="5" t="inlineStr" r="A3296">
        <is>
          <t xml:space="preserve">40600985</t>
        </is>
      </c>
      <c s="5" t="inlineStr" r="B3296">
        <is>
          <t xml:space="preserve">PORTLAND CEMENT CONCRETE SURFACE REMOVAL - BUTT JOINT</t>
        </is>
      </c>
      <c s="5" t="inlineStr" r="C3296">
        <is>
          <t xml:space="preserve">SQ YD  </t>
        </is>
      </c>
      <c s="6" r="D3296">
        <v>225.000</v>
      </c>
      <c s="7" r="E3296">
        <v>1</v>
      </c>
      <c s="8" t="inlineStr" r="F3296">
        <is>
          <t xml:space="preserve">62T41</t>
        </is>
      </c>
      <c s="8" t="inlineStr" r="G3296">
        <is>
          <t xml:space="preserve">054</t>
        </is>
      </c>
      <c s="9" r="H3296">
        <v>16.0000</v>
      </c>
      <c s="8" t="inlineStr" r="I3296">
        <is>
          <t xml:space="preserve">Y</t>
        </is>
      </c>
      <c s="8" t="inlineStr" r="J3296">
        <is>
          <t xml:space="preserve"> Cook</t>
        </is>
      </c>
    </row>
    <row r="3297" ht="20.25" customHeight="0">
      <c s="5" t="inlineStr" r="A3297">
        <is>
          <t xml:space="preserve">40600985</t>
        </is>
      </c>
      <c s="5" t="inlineStr" r="B3297">
        <is>
          <t xml:space="preserve">PORTLAND CEMENT CONCRETE SURFACE REMOVAL - BUTT JOINT</t>
        </is>
      </c>
      <c s="5" t="inlineStr" r="C3297">
        <is>
          <t xml:space="preserve">SQ YD  </t>
        </is>
      </c>
      <c s="6" r="D3297">
        <v>225.000</v>
      </c>
      <c s="7" r="E3297">
        <v>1</v>
      </c>
      <c s="8" t="inlineStr" r="F3297">
        <is>
          <t xml:space="preserve">62T41</t>
        </is>
      </c>
      <c s="8" t="inlineStr" r="G3297">
        <is>
          <t xml:space="preserve">054</t>
        </is>
      </c>
      <c s="9" r="H3297">
        <v>5.0000</v>
      </c>
      <c s="8" t="inlineStr" r="I3297">
        <is>
          <t xml:space="preserve"/>
        </is>
      </c>
      <c s="8" t="inlineStr" r="J3297">
        <is>
          <t xml:space="preserve"> Cook</t>
        </is>
      </c>
    </row>
    <row r="3298" ht="20.25" customHeight="0">
      <c s="5" t="inlineStr" r="A3298">
        <is>
          <t xml:space="preserve">40600985</t>
        </is>
      </c>
      <c s="5" t="inlineStr" r="B3298">
        <is>
          <t xml:space="preserve">PORTLAND CEMENT CONCRETE SURFACE REMOVAL - BUTT JOINT</t>
        </is>
      </c>
      <c s="5" t="inlineStr" r="C3298">
        <is>
          <t xml:space="preserve">SQ YD  </t>
        </is>
      </c>
      <c s="6" r="D3298">
        <v>225.000</v>
      </c>
      <c s="7" r="E3298">
        <v>1</v>
      </c>
      <c s="8" t="inlineStr" r="F3298">
        <is>
          <t xml:space="preserve">62T41</t>
        </is>
      </c>
      <c s="8" t="inlineStr" r="G3298">
        <is>
          <t xml:space="preserve">054</t>
        </is>
      </c>
      <c s="9" r="H3298">
        <v>30.8500</v>
      </c>
      <c s="8" t="inlineStr" r="I3298">
        <is>
          <t xml:space="preserve"/>
        </is>
      </c>
      <c s="8" t="inlineStr" r="J3298">
        <is>
          <t xml:space="preserve"> Cook</t>
        </is>
      </c>
    </row>
    <row r="3299" ht="20.25" customHeight="0">
      <c s="5" t="inlineStr" r="A3299">
        <is>
          <t xml:space="preserve">40600985</t>
        </is>
      </c>
      <c s="5" t="inlineStr" r="B3299">
        <is>
          <t xml:space="preserve">PORTLAND CEMENT CONCRETE SURFACE REMOVAL - BUTT JOINT</t>
        </is>
      </c>
      <c s="5" t="inlineStr" r="C3299">
        <is>
          <t xml:space="preserve">SQ YD  </t>
        </is>
      </c>
      <c s="6" r="D3299">
        <v>225.000</v>
      </c>
      <c s="7" r="E3299">
        <v>1</v>
      </c>
      <c s="8" t="inlineStr" r="F3299">
        <is>
          <t xml:space="preserve">62T41</t>
        </is>
      </c>
      <c s="8" t="inlineStr" r="G3299">
        <is>
          <t xml:space="preserve">054</t>
        </is>
      </c>
      <c s="9" r="H3299">
        <v>37.0000</v>
      </c>
      <c s="8" t="inlineStr" r="I3299">
        <is>
          <t xml:space="preserve"/>
        </is>
      </c>
      <c s="8" t="inlineStr" r="J3299">
        <is>
          <t xml:space="preserve"> Cook</t>
        </is>
      </c>
    </row>
    <row r="3300" ht="20.25" customHeight="0">
      <c s="5" t="inlineStr" r="A3300">
        <is>
          <t xml:space="preserve">40600985</t>
        </is>
      </c>
      <c s="5" t="inlineStr" r="B3300">
        <is>
          <t xml:space="preserve">PORTLAND CEMENT CONCRETE SURFACE REMOVAL - BUTT JOINT</t>
        </is>
      </c>
      <c s="5" t="inlineStr" r="C3300">
        <is>
          <t xml:space="preserve">SQ YD  </t>
        </is>
      </c>
      <c s="6" r="D3300">
        <v>150.000</v>
      </c>
      <c s="7" r="E3300">
        <v>6</v>
      </c>
      <c s="8" t="inlineStr" r="F3300">
        <is>
          <t xml:space="preserve">72G59</t>
        </is>
      </c>
      <c s="8" t="inlineStr" r="G3300">
        <is>
          <t xml:space="preserve">030</t>
        </is>
      </c>
      <c s="9" r="H3300">
        <v>30.0000</v>
      </c>
      <c s="8" t="inlineStr" r="I3300">
        <is>
          <t xml:space="preserve">Y</t>
        </is>
      </c>
      <c s="8" t="inlineStr" r="J3300">
        <is>
          <t xml:space="preserve"> Adams</t>
        </is>
      </c>
    </row>
    <row r="3301" ht="20.25" customHeight="0">
      <c s="5" t="inlineStr" r="A3301">
        <is>
          <t xml:space="preserve">40600990</t>
        </is>
      </c>
      <c s="5" t="inlineStr" r="B3301">
        <is>
          <t xml:space="preserve">TEMPORARY RAMP</t>
        </is>
      </c>
      <c s="5" t="inlineStr" r="C3301">
        <is>
          <t xml:space="preserve">SQ YD  </t>
        </is>
      </c>
      <c s="6" r="D3301">
        <v>1232.000</v>
      </c>
      <c s="7" r="E3301">
        <v>1</v>
      </c>
      <c s="8" t="inlineStr" r="F3301">
        <is>
          <t xml:space="preserve">61K07</t>
        </is>
      </c>
      <c s="8" t="inlineStr" r="G3301">
        <is>
          <t xml:space="preserve">140</t>
        </is>
      </c>
      <c s="9" r="H3301">
        <v>12.0000</v>
      </c>
      <c s="8" t="inlineStr" r="I3301">
        <is>
          <t xml:space="preserve">Y</t>
        </is>
      </c>
      <c s="8" t="inlineStr" r="J3301">
        <is>
          <t xml:space="preserve"> Cook</t>
        </is>
      </c>
    </row>
    <row r="3302" ht="20.25" customHeight="0">
      <c s="5" t="inlineStr" r="A3302">
        <is>
          <t xml:space="preserve">40600990</t>
        </is>
      </c>
      <c s="5" t="inlineStr" r="B3302">
        <is>
          <t xml:space="preserve">TEMPORARY RAMP</t>
        </is>
      </c>
      <c s="5" t="inlineStr" r="C3302">
        <is>
          <t xml:space="preserve">SQ YD  </t>
        </is>
      </c>
      <c s="6" r="D3302">
        <v>1232.000</v>
      </c>
      <c s="7" r="E3302">
        <v>1</v>
      </c>
      <c s="8" t="inlineStr" r="F3302">
        <is>
          <t xml:space="preserve">61K07</t>
        </is>
      </c>
      <c s="8" t="inlineStr" r="G3302">
        <is>
          <t xml:space="preserve">140</t>
        </is>
      </c>
      <c s="9" r="H3302">
        <v>1.0000</v>
      </c>
      <c s="8" t="inlineStr" r="I3302">
        <is>
          <t xml:space="preserve"/>
        </is>
      </c>
      <c s="8" t="inlineStr" r="J3302">
        <is>
          <t xml:space="preserve"> Cook</t>
        </is>
      </c>
    </row>
    <row r="3303" ht="20.25" customHeight="0">
      <c s="5" t="inlineStr" r="A3303">
        <is>
          <t xml:space="preserve">40600990</t>
        </is>
      </c>
      <c s="5" t="inlineStr" r="B3303">
        <is>
          <t xml:space="preserve">TEMPORARY RAMP</t>
        </is>
      </c>
      <c s="5" t="inlineStr" r="C3303">
        <is>
          <t xml:space="preserve">SQ YD  </t>
        </is>
      </c>
      <c s="6" r="D3303">
        <v>1232.000</v>
      </c>
      <c s="7" r="E3303">
        <v>1</v>
      </c>
      <c s="8" t="inlineStr" r="F3303">
        <is>
          <t xml:space="preserve">61K07</t>
        </is>
      </c>
      <c s="8" t="inlineStr" r="G3303">
        <is>
          <t xml:space="preserve">140</t>
        </is>
      </c>
      <c s="9" r="H3303">
        <v>15.0000</v>
      </c>
      <c s="8" t="inlineStr" r="I3303">
        <is>
          <t xml:space="preserve"/>
        </is>
      </c>
      <c s="8" t="inlineStr" r="J3303">
        <is>
          <t xml:space="preserve"> Cook</t>
        </is>
      </c>
    </row>
    <row r="3304" ht="20.25" customHeight="0">
      <c s="5" t="inlineStr" r="A3304">
        <is>
          <t xml:space="preserve">40600990</t>
        </is>
      </c>
      <c s="5" t="inlineStr" r="B3304">
        <is>
          <t xml:space="preserve">TEMPORARY RAMP</t>
        </is>
      </c>
      <c s="5" t="inlineStr" r="C3304">
        <is>
          <t xml:space="preserve">SQ YD  </t>
        </is>
      </c>
      <c s="6" r="D3304">
        <v>1232.000</v>
      </c>
      <c s="7" r="E3304">
        <v>1</v>
      </c>
      <c s="8" t="inlineStr" r="F3304">
        <is>
          <t xml:space="preserve">61K07</t>
        </is>
      </c>
      <c s="8" t="inlineStr" r="G3304">
        <is>
          <t xml:space="preserve">140</t>
        </is>
      </c>
      <c s="9" r="H3304">
        <v>20.5500</v>
      </c>
      <c s="8" t="inlineStr" r="I3304">
        <is>
          <t xml:space="preserve"/>
        </is>
      </c>
      <c s="8" t="inlineStr" r="J3304">
        <is>
          <t xml:space="preserve"> Cook</t>
        </is>
      </c>
    </row>
    <row r="3305" ht="20.25" customHeight="0">
      <c s="5" t="inlineStr" r="A3305">
        <is>
          <t xml:space="preserve">40600990</t>
        </is>
      </c>
      <c s="5" t="inlineStr" r="B3305">
        <is>
          <t xml:space="preserve">TEMPORARY RAMP</t>
        </is>
      </c>
      <c s="5" t="inlineStr" r="C3305">
        <is>
          <t xml:space="preserve">SQ YD  </t>
        </is>
      </c>
      <c s="6" r="D3305">
        <v>81.000</v>
      </c>
      <c s="7" r="E3305">
        <v>2</v>
      </c>
      <c s="8" t="inlineStr" r="F3305">
        <is>
          <t xml:space="preserve">64M10</t>
        </is>
      </c>
      <c s="8" t="inlineStr" r="G3305">
        <is>
          <t xml:space="preserve">124</t>
        </is>
      </c>
      <c s="9" r="H3305">
        <v>5.0000</v>
      </c>
      <c s="8" t="inlineStr" r="I3305">
        <is>
          <t xml:space="preserve">Y</t>
        </is>
      </c>
      <c s="8" t="inlineStr" r="J3305">
        <is>
          <t xml:space="preserve"> Lee</t>
        </is>
      </c>
    </row>
    <row r="3306" ht="20.25" customHeight="0">
      <c s="5" t="inlineStr" r="A3306">
        <is>
          <t xml:space="preserve">40600990</t>
        </is>
      </c>
      <c s="5" t="inlineStr" r="B3306">
        <is>
          <t xml:space="preserve">TEMPORARY RAMP</t>
        </is>
      </c>
      <c s="5" t="inlineStr" r="C3306">
        <is>
          <t xml:space="preserve">SQ YD  </t>
        </is>
      </c>
      <c s="6" r="D3306">
        <v>81.000</v>
      </c>
      <c s="7" r="E3306">
        <v>2</v>
      </c>
      <c s="8" t="inlineStr" r="F3306">
        <is>
          <t xml:space="preserve">64M10</t>
        </is>
      </c>
      <c s="8" t="inlineStr" r="G3306">
        <is>
          <t xml:space="preserve">124</t>
        </is>
      </c>
      <c s="9" r="H3306">
        <v>22.0000</v>
      </c>
      <c s="8" t="inlineStr" r="I3306">
        <is>
          <t xml:space="preserve"/>
        </is>
      </c>
      <c s="8" t="inlineStr" r="J3306">
        <is>
          <t xml:space="preserve"> Lee</t>
        </is>
      </c>
    </row>
    <row r="3307" ht="20.25" customHeight="0">
      <c s="5" t="inlineStr" r="A3307">
        <is>
          <t xml:space="preserve">40600990</t>
        </is>
      </c>
      <c s="5" t="inlineStr" r="B3307">
        <is>
          <t xml:space="preserve">TEMPORARY RAMP</t>
        </is>
      </c>
      <c s="5" t="inlineStr" r="C3307">
        <is>
          <t xml:space="preserve">SQ YD  </t>
        </is>
      </c>
      <c s="6" r="D3307">
        <v>81.000</v>
      </c>
      <c s="7" r="E3307">
        <v>2</v>
      </c>
      <c s="8" t="inlineStr" r="F3307">
        <is>
          <t xml:space="preserve">64M10</t>
        </is>
      </c>
      <c s="8" t="inlineStr" r="G3307">
        <is>
          <t xml:space="preserve">124</t>
        </is>
      </c>
      <c s="9" r="H3307">
        <v>22.0000</v>
      </c>
      <c s="8" t="inlineStr" r="I3307">
        <is>
          <t xml:space="preserve"/>
        </is>
      </c>
      <c s="8" t="inlineStr" r="J3307">
        <is>
          <t xml:space="preserve"> Lee</t>
        </is>
      </c>
    </row>
    <row r="3308" ht="20.25" customHeight="0">
      <c s="5" t="inlineStr" r="A3308">
        <is>
          <t xml:space="preserve">40600990</t>
        </is>
      </c>
      <c s="5" t="inlineStr" r="B3308">
        <is>
          <t xml:space="preserve">TEMPORARY RAMP</t>
        </is>
      </c>
      <c s="5" t="inlineStr" r="C3308">
        <is>
          <t xml:space="preserve">SQ YD  </t>
        </is>
      </c>
      <c s="6" r="D3308">
        <v>81.000</v>
      </c>
      <c s="7" r="E3308">
        <v>2</v>
      </c>
      <c s="8" t="inlineStr" r="F3308">
        <is>
          <t xml:space="preserve">64M10</t>
        </is>
      </c>
      <c s="8" t="inlineStr" r="G3308">
        <is>
          <t xml:space="preserve">124</t>
        </is>
      </c>
      <c s="9" r="H3308">
        <v>22.0000</v>
      </c>
      <c s="8" t="inlineStr" r="I3308">
        <is>
          <t xml:space="preserve"/>
        </is>
      </c>
      <c s="8" t="inlineStr" r="J3308">
        <is>
          <t xml:space="preserve"> Lee</t>
        </is>
      </c>
    </row>
    <row r="3309" ht="20.25" customHeight="0">
      <c s="5" t="inlineStr" r="A3309">
        <is>
          <t xml:space="preserve">40600990</t>
        </is>
      </c>
      <c s="5" t="inlineStr" r="B3309">
        <is>
          <t xml:space="preserve">TEMPORARY RAMP</t>
        </is>
      </c>
      <c s="5" t="inlineStr" r="C3309">
        <is>
          <t xml:space="preserve">SQ YD  </t>
        </is>
      </c>
      <c s="6" r="D3309">
        <v>498.000</v>
      </c>
      <c s="7" r="E3309">
        <v>2</v>
      </c>
      <c s="8" t="inlineStr" r="F3309">
        <is>
          <t xml:space="preserve">64N06</t>
        </is>
      </c>
      <c s="8" t="inlineStr" r="G3309">
        <is>
          <t xml:space="preserve">001</t>
        </is>
      </c>
      <c s="9" r="H3309">
        <v>45.0000</v>
      </c>
      <c s="8" t="inlineStr" r="I3309">
        <is>
          <t xml:space="preserve">Y</t>
        </is>
      </c>
      <c s="8" t="inlineStr" r="J3309">
        <is>
          <t xml:space="preserve"> Rock Island</t>
        </is>
      </c>
    </row>
    <row r="3310" ht="20.25" customHeight="0">
      <c s="5" t="inlineStr" r="A3310">
        <is>
          <t xml:space="preserve">40600990</t>
        </is>
      </c>
      <c s="5" t="inlineStr" r="B3310">
        <is>
          <t xml:space="preserve">TEMPORARY RAMP</t>
        </is>
      </c>
      <c s="5" t="inlineStr" r="C3310">
        <is>
          <t xml:space="preserve">SQ YD  </t>
        </is>
      </c>
      <c s="6" r="D3310">
        <v>498.000</v>
      </c>
      <c s="7" r="E3310">
        <v>2</v>
      </c>
      <c s="8" t="inlineStr" r="F3310">
        <is>
          <t xml:space="preserve">64N06</t>
        </is>
      </c>
      <c s="8" t="inlineStr" r="G3310">
        <is>
          <t xml:space="preserve">001</t>
        </is>
      </c>
      <c s="9" r="H3310">
        <v>14.0000</v>
      </c>
      <c s="8" t="inlineStr" r="I3310">
        <is>
          <t xml:space="preserve"/>
        </is>
      </c>
      <c s="8" t="inlineStr" r="J3310">
        <is>
          <t xml:space="preserve"> Rock Island</t>
        </is>
      </c>
    </row>
    <row r="3311" ht="20.25" customHeight="0">
      <c s="5" t="inlineStr" r="A3311">
        <is>
          <t xml:space="preserve">40600990</t>
        </is>
      </c>
      <c s="5" t="inlineStr" r="B3311">
        <is>
          <t xml:space="preserve">TEMPORARY RAMP</t>
        </is>
      </c>
      <c s="5" t="inlineStr" r="C3311">
        <is>
          <t xml:space="preserve">SQ YD  </t>
        </is>
      </c>
      <c s="6" r="D3311">
        <v>498.000</v>
      </c>
      <c s="7" r="E3311">
        <v>2</v>
      </c>
      <c s="8" t="inlineStr" r="F3311">
        <is>
          <t xml:space="preserve">64N06</t>
        </is>
      </c>
      <c s="8" t="inlineStr" r="G3311">
        <is>
          <t xml:space="preserve">001</t>
        </is>
      </c>
      <c s="9" r="H3311">
        <v>24.0000</v>
      </c>
      <c s="8" t="inlineStr" r="I3311">
        <is>
          <t xml:space="preserve"/>
        </is>
      </c>
      <c s="8" t="inlineStr" r="J3311">
        <is>
          <t xml:space="preserve"> Rock Island</t>
        </is>
      </c>
    </row>
    <row r="3312" ht="20.25" customHeight="0">
      <c s="5" t="inlineStr" r="A3312">
        <is>
          <t xml:space="preserve">40600990</t>
        </is>
      </c>
      <c s="5" t="inlineStr" r="B3312">
        <is>
          <t xml:space="preserve">TEMPORARY RAMP</t>
        </is>
      </c>
      <c s="5" t="inlineStr" r="C3312">
        <is>
          <t xml:space="preserve">SQ YD  </t>
        </is>
      </c>
      <c s="6" r="D3312">
        <v>44.000</v>
      </c>
      <c s="7" r="E3312">
        <v>3</v>
      </c>
      <c s="8" t="inlineStr" r="F3312">
        <is>
          <t xml:space="preserve">66K94</t>
        </is>
      </c>
      <c s="8" t="inlineStr" r="G3312">
        <is>
          <t xml:space="preserve">006</t>
        </is>
      </c>
      <c s="9" r="H3312">
        <v>0.0100</v>
      </c>
      <c s="8" t="inlineStr" r="I3312">
        <is>
          <t xml:space="preserve">Y</t>
        </is>
      </c>
      <c s="8" t="inlineStr" r="J3312">
        <is>
          <t xml:space="preserve"> Iroquois</t>
        </is>
      </c>
    </row>
    <row r="3313" ht="20.25" customHeight="0">
      <c s="5" t="inlineStr" r="A3313">
        <is>
          <t xml:space="preserve">40600990</t>
        </is>
      </c>
      <c s="5" t="inlineStr" r="B3313">
        <is>
          <t xml:space="preserve">TEMPORARY RAMP</t>
        </is>
      </c>
      <c s="5" t="inlineStr" r="C3313">
        <is>
          <t xml:space="preserve">SQ YD  </t>
        </is>
      </c>
      <c s="6" r="D3313">
        <v>94.000</v>
      </c>
      <c s="7" r="E3313">
        <v>3</v>
      </c>
      <c s="8" t="inlineStr" r="F3313">
        <is>
          <t xml:space="preserve">66P33</t>
        </is>
      </c>
      <c s="8" t="inlineStr" r="G3313">
        <is>
          <t xml:space="preserve">007</t>
        </is>
      </c>
      <c s="9" r="H3313">
        <v>0.0100</v>
      </c>
      <c s="8" t="inlineStr" r="I3313">
        <is>
          <t xml:space="preserve">Y</t>
        </is>
      </c>
      <c s="8" t="inlineStr" r="J3313">
        <is>
          <t xml:space="preserve"> Bureau</t>
        </is>
      </c>
    </row>
    <row r="3314" ht="20.25" customHeight="0">
      <c s="5" t="inlineStr" r="A3314">
        <is>
          <t xml:space="preserve">40600990</t>
        </is>
      </c>
      <c s="5" t="inlineStr" r="B3314">
        <is>
          <t xml:space="preserve">TEMPORARY RAMP</t>
        </is>
      </c>
      <c s="5" t="inlineStr" r="C3314">
        <is>
          <t xml:space="preserve">SQ YD  </t>
        </is>
      </c>
      <c s="6" r="D3314">
        <v>94.000</v>
      </c>
      <c s="7" r="E3314">
        <v>3</v>
      </c>
      <c s="8" t="inlineStr" r="F3314">
        <is>
          <t xml:space="preserve">66P33</t>
        </is>
      </c>
      <c s="8" t="inlineStr" r="G3314">
        <is>
          <t xml:space="preserve">007</t>
        </is>
      </c>
      <c s="9" r="H3314">
        <v>15.0000</v>
      </c>
      <c s="8" t="inlineStr" r="I3314">
        <is>
          <t xml:space="preserve"/>
        </is>
      </c>
      <c s="8" t="inlineStr" r="J3314">
        <is>
          <t xml:space="preserve"> Bureau</t>
        </is>
      </c>
    </row>
    <row r="3315" ht="20.25" customHeight="0">
      <c s="5" t="inlineStr" r="A3315">
        <is>
          <t xml:space="preserve">40600990</t>
        </is>
      </c>
      <c s="5" t="inlineStr" r="B3315">
        <is>
          <t xml:space="preserve">TEMPORARY RAMP</t>
        </is>
      </c>
      <c s="5" t="inlineStr" r="C3315">
        <is>
          <t xml:space="preserve">SQ YD  </t>
        </is>
      </c>
      <c s="6" r="D3315">
        <v>140.600</v>
      </c>
      <c s="7" r="E3315">
        <v>3</v>
      </c>
      <c s="8" t="inlineStr" r="F3315">
        <is>
          <t xml:space="preserve">66P60</t>
        </is>
      </c>
      <c s="8" t="inlineStr" r="G3315">
        <is>
          <t xml:space="preserve">069</t>
        </is>
      </c>
      <c s="9" r="H3315">
        <v>0.0100</v>
      </c>
      <c s="8" t="inlineStr" r="I3315">
        <is>
          <t xml:space="preserve">Y</t>
        </is>
      </c>
      <c s="8" t="inlineStr" r="J3315">
        <is>
          <t xml:space="preserve"> Kendall</t>
        </is>
      </c>
    </row>
    <row r="3316" ht="20.25" customHeight="0">
      <c s="5" t="inlineStr" r="A3316">
        <is>
          <t xml:space="preserve">40600990</t>
        </is>
      </c>
      <c s="5" t="inlineStr" r="B3316">
        <is>
          <t xml:space="preserve">TEMPORARY RAMP</t>
        </is>
      </c>
      <c s="5" t="inlineStr" r="C3316">
        <is>
          <t xml:space="preserve">SQ YD  </t>
        </is>
      </c>
      <c s="6" r="D3316">
        <v>140.600</v>
      </c>
      <c s="7" r="E3316">
        <v>3</v>
      </c>
      <c s="8" t="inlineStr" r="F3316">
        <is>
          <t xml:space="preserve">66P60</t>
        </is>
      </c>
      <c s="8" t="inlineStr" r="G3316">
        <is>
          <t xml:space="preserve">069</t>
        </is>
      </c>
      <c s="9" r="H3316">
        <v>0.0100</v>
      </c>
      <c s="8" t="inlineStr" r="I3316">
        <is>
          <t xml:space="preserve"/>
        </is>
      </c>
      <c s="8" t="inlineStr" r="J3316">
        <is>
          <t xml:space="preserve"> Kendall</t>
        </is>
      </c>
    </row>
    <row r="3317" ht="20.25" customHeight="0">
      <c s="5" t="inlineStr" r="A3317">
        <is>
          <t xml:space="preserve">40600990</t>
        </is>
      </c>
      <c s="5" t="inlineStr" r="B3317">
        <is>
          <t xml:space="preserve">TEMPORARY RAMP</t>
        </is>
      </c>
      <c s="5" t="inlineStr" r="C3317">
        <is>
          <t xml:space="preserve">SQ YD  </t>
        </is>
      </c>
      <c s="6" r="D3317">
        <v>140.600</v>
      </c>
      <c s="7" r="E3317">
        <v>3</v>
      </c>
      <c s="8" t="inlineStr" r="F3317">
        <is>
          <t xml:space="preserve">66P60</t>
        </is>
      </c>
      <c s="8" t="inlineStr" r="G3317">
        <is>
          <t xml:space="preserve">069</t>
        </is>
      </c>
      <c s="9" r="H3317">
        <v>25.0000</v>
      </c>
      <c s="8" t="inlineStr" r="I3317">
        <is>
          <t xml:space="preserve"/>
        </is>
      </c>
      <c s="8" t="inlineStr" r="J3317">
        <is>
          <t xml:space="preserve"> Kendall</t>
        </is>
      </c>
    </row>
    <row r="3318" ht="20.25" customHeight="0">
      <c s="5" t="inlineStr" r="A3318">
        <is>
          <t xml:space="preserve">40600990</t>
        </is>
      </c>
      <c s="5" t="inlineStr" r="B3318">
        <is>
          <t xml:space="preserve">TEMPORARY RAMP</t>
        </is>
      </c>
      <c s="5" t="inlineStr" r="C3318">
        <is>
          <t xml:space="preserve">SQ YD  </t>
        </is>
      </c>
      <c s="6" r="D3318">
        <v>1150.000</v>
      </c>
      <c s="7" r="E3318">
        <v>5</v>
      </c>
      <c s="8" t="inlineStr" r="F3318">
        <is>
          <t xml:space="preserve">70A55</t>
        </is>
      </c>
      <c s="8" t="inlineStr" r="G3318">
        <is>
          <t xml:space="preserve">132</t>
        </is>
      </c>
      <c s="9" r="H3318">
        <v>65.0000</v>
      </c>
      <c s="8" t="inlineStr" r="I3318">
        <is>
          <t xml:space="preserve">Y</t>
        </is>
      </c>
      <c s="8" t="inlineStr" r="J3318">
        <is>
          <t xml:space="preserve"> Vermilion</t>
        </is>
      </c>
    </row>
    <row r="3319" ht="20.25" customHeight="0">
      <c s="5" t="inlineStr" r="A3319">
        <is>
          <t xml:space="preserve">40600990</t>
        </is>
      </c>
      <c s="5" t="inlineStr" r="B3319">
        <is>
          <t xml:space="preserve">TEMPORARY RAMP</t>
        </is>
      </c>
      <c s="5" t="inlineStr" r="C3319">
        <is>
          <t xml:space="preserve">SQ YD  </t>
        </is>
      </c>
      <c s="6" r="D3319">
        <v>107.000</v>
      </c>
      <c s="7" r="E3319">
        <v>6</v>
      </c>
      <c s="8" t="inlineStr" r="F3319">
        <is>
          <t xml:space="preserve">72G59</t>
        </is>
      </c>
      <c s="8" t="inlineStr" r="G3319">
        <is>
          <t xml:space="preserve">030</t>
        </is>
      </c>
      <c s="9" r="H3319">
        <v>10.0000</v>
      </c>
      <c s="8" t="inlineStr" r="I3319">
        <is>
          <t xml:space="preserve">Y</t>
        </is>
      </c>
      <c s="8" t="inlineStr" r="J3319">
        <is>
          <t xml:space="preserve"> Adams</t>
        </is>
      </c>
    </row>
    <row r="3320" ht="20.25" customHeight="0">
      <c s="5" t="inlineStr" r="A3320">
        <is>
          <t xml:space="preserve">40600990</t>
        </is>
      </c>
      <c s="5" t="inlineStr" r="B3320">
        <is>
          <t xml:space="preserve">TEMPORARY RAMP</t>
        </is>
      </c>
      <c s="5" t="inlineStr" r="C3320">
        <is>
          <t xml:space="preserve">SQ YD  </t>
        </is>
      </c>
      <c s="6" r="D3320">
        <v>405.000</v>
      </c>
      <c s="7" r="E3320">
        <v>7</v>
      </c>
      <c s="8" t="inlineStr" r="F3320">
        <is>
          <t xml:space="preserve">74A59</t>
        </is>
      </c>
      <c s="8" t="inlineStr" r="G3320">
        <is>
          <t xml:space="preserve">032</t>
        </is>
      </c>
      <c s="9" r="H3320">
        <v>32.1300</v>
      </c>
      <c s="8" t="inlineStr" r="I3320">
        <is>
          <t xml:space="preserve">Y</t>
        </is>
      </c>
      <c s="8" t="inlineStr" r="J3320">
        <is>
          <t xml:space="preserve"> Shelby</t>
        </is>
      </c>
    </row>
    <row r="3321" ht="20.25" customHeight="0">
      <c s="5" t="inlineStr" r="A3321">
        <is>
          <t xml:space="preserve">40600990</t>
        </is>
      </c>
      <c s="5" t="inlineStr" r="B3321">
        <is>
          <t xml:space="preserve">TEMPORARY RAMP</t>
        </is>
      </c>
      <c s="5" t="inlineStr" r="C3321">
        <is>
          <t xml:space="preserve">SQ YD  </t>
        </is>
      </c>
      <c s="6" r="D3321">
        <v>210.000</v>
      </c>
      <c s="7" r="E3321">
        <v>7</v>
      </c>
      <c s="8" t="inlineStr" r="F3321">
        <is>
          <t xml:space="preserve">74C56</t>
        </is>
      </c>
      <c s="8" t="inlineStr" r="G3321">
        <is>
          <t xml:space="preserve">075</t>
        </is>
      </c>
      <c s="9" r="H3321">
        <v>64.0000</v>
      </c>
      <c s="8" t="inlineStr" r="I3321">
        <is>
          <t xml:space="preserve">Y</t>
        </is>
      </c>
      <c s="8" t="inlineStr" r="J3321">
        <is>
          <t xml:space="preserve"> Moultrie</t>
        </is>
      </c>
    </row>
    <row r="3322" ht="20.25" customHeight="0">
      <c s="5" t="inlineStr" r="A3322">
        <is>
          <t xml:space="preserve">40600990</t>
        </is>
      </c>
      <c s="5" t="inlineStr" r="B3322">
        <is>
          <t xml:space="preserve">TEMPORARY RAMP</t>
        </is>
      </c>
      <c s="5" t="inlineStr" r="C3322">
        <is>
          <t xml:space="preserve">SQ YD  </t>
        </is>
      </c>
      <c s="6" r="D3322">
        <v>210.000</v>
      </c>
      <c s="7" r="E3322">
        <v>7</v>
      </c>
      <c s="8" t="inlineStr" r="F3322">
        <is>
          <t xml:space="preserve">74C56</t>
        </is>
      </c>
      <c s="8" t="inlineStr" r="G3322">
        <is>
          <t xml:space="preserve">075</t>
        </is>
      </c>
      <c s="9" r="H3322">
        <v>51.9400</v>
      </c>
      <c s="8" t="inlineStr" r="I3322">
        <is>
          <t xml:space="preserve"/>
        </is>
      </c>
      <c s="8" t="inlineStr" r="J3322">
        <is>
          <t xml:space="preserve"> Moultrie</t>
        </is>
      </c>
    </row>
    <row r="3323" ht="20.25" customHeight="0">
      <c s="5" t="inlineStr" r="A3323">
        <is>
          <t xml:space="preserve">40600990</t>
        </is>
      </c>
      <c s="5" t="inlineStr" r="B3323">
        <is>
          <t xml:space="preserve">TEMPORARY RAMP</t>
        </is>
      </c>
      <c s="5" t="inlineStr" r="C3323">
        <is>
          <t xml:space="preserve">SQ YD  </t>
        </is>
      </c>
      <c s="6" r="D3323">
        <v>210.000</v>
      </c>
      <c s="7" r="E3323">
        <v>7</v>
      </c>
      <c s="8" t="inlineStr" r="F3323">
        <is>
          <t xml:space="preserve">74C56</t>
        </is>
      </c>
      <c s="8" t="inlineStr" r="G3323">
        <is>
          <t xml:space="preserve">075</t>
        </is>
      </c>
      <c s="9" r="H3323">
        <v>74.5800</v>
      </c>
      <c s="8" t="inlineStr" r="I3323">
        <is>
          <t xml:space="preserve"/>
        </is>
      </c>
      <c s="8" t="inlineStr" r="J3323">
        <is>
          <t xml:space="preserve"> Moultrie</t>
        </is>
      </c>
    </row>
    <row r="3324" ht="20.25" customHeight="0">
      <c s="5" t="inlineStr" r="A3324">
        <is>
          <t xml:space="preserve">40600990</t>
        </is>
      </c>
      <c s="5" t="inlineStr" r="B3324">
        <is>
          <t xml:space="preserve">TEMPORARY RAMP</t>
        </is>
      </c>
      <c s="5" t="inlineStr" r="C3324">
        <is>
          <t xml:space="preserve">SQ YD  </t>
        </is>
      </c>
      <c s="6" r="D3324">
        <v>64.000</v>
      </c>
      <c s="7" r="E3324">
        <v>8</v>
      </c>
      <c s="8" t="inlineStr" r="F3324">
        <is>
          <t xml:space="preserve">76L46</t>
        </is>
      </c>
      <c s="8" t="inlineStr" r="G3324">
        <is>
          <t xml:space="preserve">037</t>
        </is>
      </c>
      <c s="9" r="H3324">
        <v>28.2700</v>
      </c>
      <c s="8" t="inlineStr" r="I3324">
        <is>
          <t xml:space="preserve">Y</t>
        </is>
      </c>
      <c s="8" t="inlineStr" r="J3324">
        <is>
          <t xml:space="preserve"> Madison</t>
        </is>
      </c>
    </row>
    <row r="3325" ht="20.25" customHeight="0">
      <c s="5" t="inlineStr" r="A3325">
        <is>
          <t xml:space="preserve">40600990</t>
        </is>
      </c>
      <c s="5" t="inlineStr" r="B3325">
        <is>
          <t xml:space="preserve">TEMPORARY RAMP</t>
        </is>
      </c>
      <c s="5" t="inlineStr" r="C3325">
        <is>
          <t xml:space="preserve">SQ YD  </t>
        </is>
      </c>
      <c s="6" r="D3325">
        <v>64.000</v>
      </c>
      <c s="7" r="E3325">
        <v>8</v>
      </c>
      <c s="8" t="inlineStr" r="F3325">
        <is>
          <t xml:space="preserve">76L46</t>
        </is>
      </c>
      <c s="8" t="inlineStr" r="G3325">
        <is>
          <t xml:space="preserve">037</t>
        </is>
      </c>
      <c s="9" r="H3325">
        <v>0.0100</v>
      </c>
      <c s="8" t="inlineStr" r="I3325">
        <is>
          <t xml:space="preserve"/>
        </is>
      </c>
      <c s="8" t="inlineStr" r="J3325">
        <is>
          <t xml:space="preserve"> Madison</t>
        </is>
      </c>
    </row>
    <row r="3326" ht="20.25" customHeight="0">
      <c s="5" t="inlineStr" r="A3326">
        <is>
          <t xml:space="preserve">40600990</t>
        </is>
      </c>
      <c s="5" t="inlineStr" r="B3326">
        <is>
          <t xml:space="preserve">TEMPORARY RAMP</t>
        </is>
      </c>
      <c s="5" t="inlineStr" r="C3326">
        <is>
          <t xml:space="preserve">SQ YD  </t>
        </is>
      </c>
      <c s="6" r="D3326">
        <v>147.000</v>
      </c>
      <c s="7" r="E3326">
        <v>8</v>
      </c>
      <c s="8" t="inlineStr" r="F3326">
        <is>
          <t xml:space="preserve">76P16</t>
        </is>
      </c>
      <c s="8" t="inlineStr" r="G3326">
        <is>
          <t xml:space="preserve">107</t>
        </is>
      </c>
      <c s="9" r="H3326">
        <v>35.0000</v>
      </c>
      <c s="8" t="inlineStr" r="I3326">
        <is>
          <t xml:space="preserve">Y</t>
        </is>
      </c>
      <c s="8" t="inlineStr" r="J3326">
        <is>
          <t xml:space="preserve"> Jersey</t>
        </is>
      </c>
    </row>
    <row r="3327" ht="20.25" customHeight="0">
      <c s="5" t="inlineStr" r="A3327">
        <is>
          <t xml:space="preserve">40600990</t>
        </is>
      </c>
      <c s="5" t="inlineStr" r="B3327">
        <is>
          <t xml:space="preserve">TEMPORARY RAMP</t>
        </is>
      </c>
      <c s="5" t="inlineStr" r="C3327">
        <is>
          <t xml:space="preserve">SQ YD  </t>
        </is>
      </c>
      <c s="6" r="D3327">
        <v>147.000</v>
      </c>
      <c s="7" r="E3327">
        <v>8</v>
      </c>
      <c s="8" t="inlineStr" r="F3327">
        <is>
          <t xml:space="preserve">76P16</t>
        </is>
      </c>
      <c s="8" t="inlineStr" r="G3327">
        <is>
          <t xml:space="preserve">107</t>
        </is>
      </c>
      <c s="9" r="H3327">
        <v>9.1300</v>
      </c>
      <c s="8" t="inlineStr" r="I3327">
        <is>
          <t xml:space="preserve"/>
        </is>
      </c>
      <c s="8" t="inlineStr" r="J3327">
        <is>
          <t xml:space="preserve"> Jersey</t>
        </is>
      </c>
    </row>
    <row r="3328" ht="20.25" customHeight="0">
      <c s="5" t="inlineStr" r="A3328">
        <is>
          <t xml:space="preserve">40600990</t>
        </is>
      </c>
      <c s="5" t="inlineStr" r="B3328">
        <is>
          <t xml:space="preserve">TEMPORARY RAMP</t>
        </is>
      </c>
      <c s="5" t="inlineStr" r="C3328">
        <is>
          <t xml:space="preserve">SQ YD  </t>
        </is>
      </c>
      <c s="6" r="D3328">
        <v>157.000</v>
      </c>
      <c s="7" r="E3328">
        <v>9</v>
      </c>
      <c s="8" t="inlineStr" r="F3328">
        <is>
          <t xml:space="preserve">78A68</t>
        </is>
      </c>
      <c s="8" t="inlineStr" r="G3328">
        <is>
          <t xml:space="preserve">046</t>
        </is>
      </c>
      <c s="9" r="H3328">
        <v>29.8600</v>
      </c>
      <c s="8" t="inlineStr" r="I3328">
        <is>
          <t xml:space="preserve">Y</t>
        </is>
      </c>
      <c s="8" t="inlineStr" r="J3328">
        <is>
          <t xml:space="preserve"> Perry</t>
        </is>
      </c>
    </row>
    <row r="3329" ht="20.25" customHeight="0">
      <c s="5" t="inlineStr" r="A3329">
        <is>
          <t xml:space="preserve">40600990</t>
        </is>
      </c>
      <c s="5" t="inlineStr" r="B3329">
        <is>
          <t xml:space="preserve">TEMPORARY RAMP</t>
        </is>
      </c>
      <c s="5" t="inlineStr" r="C3329">
        <is>
          <t xml:space="preserve">SQ YD  </t>
        </is>
      </c>
      <c s="6" r="D3329">
        <v>157.000</v>
      </c>
      <c s="7" r="E3329">
        <v>9</v>
      </c>
      <c s="8" t="inlineStr" r="F3329">
        <is>
          <t xml:space="preserve">78A68</t>
        </is>
      </c>
      <c s="8" t="inlineStr" r="G3329">
        <is>
          <t xml:space="preserve">046</t>
        </is>
      </c>
      <c s="9" r="H3329">
        <v>15.0000</v>
      </c>
      <c s="8" t="inlineStr" r="I3329">
        <is>
          <t xml:space="preserve"/>
        </is>
      </c>
      <c s="8" t="inlineStr" r="J3329">
        <is>
          <t xml:space="preserve"> Perry</t>
        </is>
      </c>
    </row>
    <row r="3330" ht="20.25" customHeight="0">
      <c s="5" t="inlineStr" r="A3330">
        <is>
          <t xml:space="preserve">40600990</t>
        </is>
      </c>
      <c s="5" t="inlineStr" r="B3330">
        <is>
          <t xml:space="preserve">TEMPORARY RAMP</t>
        </is>
      </c>
      <c s="5" t="inlineStr" r="C3330">
        <is>
          <t xml:space="preserve">SQ YD  </t>
        </is>
      </c>
      <c s="6" r="D3330">
        <v>486.000</v>
      </c>
      <c s="7" r="E3330">
        <v>9</v>
      </c>
      <c s="8" t="inlineStr" r="F3330">
        <is>
          <t xml:space="preserve">78A69</t>
        </is>
      </c>
      <c s="8" t="inlineStr" r="G3330">
        <is>
          <t xml:space="preserve">047</t>
        </is>
      </c>
      <c s="9" r="H3330">
        <v>20.2500</v>
      </c>
      <c s="8" t="inlineStr" r="I3330">
        <is>
          <t xml:space="preserve">Y</t>
        </is>
      </c>
      <c s="8" t="inlineStr" r="J3330">
        <is>
          <t xml:space="preserve"> Gallatin, White</t>
        </is>
      </c>
    </row>
    <row r="3331" ht="20.25" customHeight="0">
      <c s="5" t="inlineStr" r="A3331">
        <is>
          <t xml:space="preserve">40600990</t>
        </is>
      </c>
      <c s="5" t="inlineStr" r="B3331">
        <is>
          <t xml:space="preserve">TEMPORARY RAMP</t>
        </is>
      </c>
      <c s="5" t="inlineStr" r="C3331">
        <is>
          <t xml:space="preserve">SQ YD  </t>
        </is>
      </c>
      <c s="6" r="D3331">
        <v>486.000</v>
      </c>
      <c s="7" r="E3331">
        <v>9</v>
      </c>
      <c s="8" t="inlineStr" r="F3331">
        <is>
          <t xml:space="preserve">78A69</t>
        </is>
      </c>
      <c s="8" t="inlineStr" r="G3331">
        <is>
          <t xml:space="preserve">047</t>
        </is>
      </c>
      <c s="9" r="H3331">
        <v>15.0000</v>
      </c>
      <c s="8" t="inlineStr" r="I3331">
        <is>
          <t xml:space="preserve"/>
        </is>
      </c>
      <c s="8" t="inlineStr" r="J3331">
        <is>
          <t xml:space="preserve"> Gallatin, White</t>
        </is>
      </c>
    </row>
    <row r="3332" ht="20.25" customHeight="0">
      <c s="5" t="inlineStr" r="A3332">
        <is>
          <t xml:space="preserve">40600990</t>
        </is>
      </c>
      <c s="5" t="inlineStr" r="B3332">
        <is>
          <t xml:space="preserve">TEMPORARY RAMP</t>
        </is>
      </c>
      <c s="5" t="inlineStr" r="C3332">
        <is>
          <t xml:space="preserve">SQ YD  </t>
        </is>
      </c>
      <c s="6" r="D3332">
        <v>176.000</v>
      </c>
      <c s="7" r="E3332">
        <v>9</v>
      </c>
      <c s="8" t="inlineStr" r="F3332">
        <is>
          <t xml:space="preserve">78A83</t>
        </is>
      </c>
      <c s="8" t="inlineStr" r="G3332">
        <is>
          <t xml:space="preserve">048</t>
        </is>
      </c>
      <c s="9" r="H3332">
        <v>83.0000</v>
      </c>
      <c s="8" t="inlineStr" r="I3332">
        <is>
          <t xml:space="preserve">Y</t>
        </is>
      </c>
      <c s="8" t="inlineStr" r="J3332">
        <is>
          <t xml:space="preserve"> Alexander</t>
        </is>
      </c>
    </row>
    <row r="3333" ht="20.25" customHeight="0">
      <c s="5" t="inlineStr" r="A3333">
        <is>
          <t xml:space="preserve">40600990</t>
        </is>
      </c>
      <c s="5" t="inlineStr" r="B3333">
        <is>
          <t xml:space="preserve">TEMPORARY RAMP</t>
        </is>
      </c>
      <c s="5" t="inlineStr" r="C3333">
        <is>
          <t xml:space="preserve">SQ YD  </t>
        </is>
      </c>
      <c s="6" r="D3333">
        <v>176.000</v>
      </c>
      <c s="7" r="E3333">
        <v>9</v>
      </c>
      <c s="8" t="inlineStr" r="F3333">
        <is>
          <t xml:space="preserve">78A83</t>
        </is>
      </c>
      <c s="8" t="inlineStr" r="G3333">
        <is>
          <t xml:space="preserve">048</t>
        </is>
      </c>
      <c s="9" r="H3333">
        <v>15.0000</v>
      </c>
      <c s="8" t="inlineStr" r="I3333">
        <is>
          <t xml:space="preserve"/>
        </is>
      </c>
      <c s="8" t="inlineStr" r="J3333">
        <is>
          <t xml:space="preserve"> Alexander</t>
        </is>
      </c>
    </row>
    <row r="3334" ht="20.25" customHeight="0">
      <c s="5" t="inlineStr" r="A3334">
        <is>
          <t xml:space="preserve">40600990</t>
        </is>
      </c>
      <c s="5" t="inlineStr" r="B3334">
        <is>
          <t xml:space="preserve">TEMPORARY RAMP</t>
        </is>
      </c>
      <c s="5" t="inlineStr" r="C3334">
        <is>
          <t xml:space="preserve">SQ YD  </t>
        </is>
      </c>
      <c s="6" r="D3334">
        <v>227.000</v>
      </c>
      <c s="7" r="E3334">
        <v>3</v>
      </c>
      <c s="8" t="inlineStr" r="F3334">
        <is>
          <t xml:space="preserve">87805</t>
        </is>
      </c>
      <c s="8" t="inlineStr" r="G3334">
        <is>
          <t xml:space="preserve">147</t>
        </is>
      </c>
      <c s="9" r="H3334">
        <v>0.0100</v>
      </c>
      <c s="8" t="inlineStr" r="I3334">
        <is>
          <t xml:space="preserve">Y</t>
        </is>
      </c>
      <c s="8" t="inlineStr" r="J3334">
        <is>
          <t xml:space="preserve"> Kankakee</t>
        </is>
      </c>
    </row>
    <row r="3335" ht="20.25" customHeight="0">
      <c s="5" t="inlineStr" r="A3335">
        <is>
          <t xml:space="preserve">40600990</t>
        </is>
      </c>
      <c s="5" t="inlineStr" r="B3335">
        <is>
          <t xml:space="preserve">TEMPORARY RAMP</t>
        </is>
      </c>
      <c s="5" t="inlineStr" r="C3335">
        <is>
          <t xml:space="preserve">SQ YD  </t>
        </is>
      </c>
      <c s="6" r="D3335">
        <v>100.000</v>
      </c>
      <c s="7" r="E3335">
        <v>4</v>
      </c>
      <c s="8" t="inlineStr" r="F3335">
        <is>
          <t xml:space="preserve">89855</t>
        </is>
      </c>
      <c s="8" t="inlineStr" r="G3335">
        <is>
          <t xml:space="preserve">112</t>
        </is>
      </c>
      <c s="9" r="H3335">
        <v>15.0000</v>
      </c>
      <c s="8" t="inlineStr" r="I3335">
        <is>
          <t xml:space="preserve">Y</t>
        </is>
      </c>
      <c s="8" t="inlineStr" r="J3335">
        <is>
          <t xml:space="preserve"> Woodford</t>
        </is>
      </c>
    </row>
    <row r="3336" ht="20.25" customHeight="0">
      <c s="5" t="inlineStr" r="A3336">
        <is>
          <t xml:space="preserve">40600990</t>
        </is>
      </c>
      <c s="5" t="inlineStr" r="B3336">
        <is>
          <t xml:space="preserve">TEMPORARY RAMP</t>
        </is>
      </c>
      <c s="5" t="inlineStr" r="C3336">
        <is>
          <t xml:space="preserve">SQ YD  </t>
        </is>
      </c>
      <c s="6" r="D3336">
        <v>100.000</v>
      </c>
      <c s="7" r="E3336">
        <v>4</v>
      </c>
      <c s="8" t="inlineStr" r="F3336">
        <is>
          <t xml:space="preserve">89855</t>
        </is>
      </c>
      <c s="8" t="inlineStr" r="G3336">
        <is>
          <t xml:space="preserve">112</t>
        </is>
      </c>
      <c s="9" r="H3336">
        <v>23.9700</v>
      </c>
      <c s="8" t="inlineStr" r="I3336">
        <is>
          <t xml:space="preserve"/>
        </is>
      </c>
      <c s="8" t="inlineStr" r="J3336">
        <is>
          <t xml:space="preserve"> Woodford</t>
        </is>
      </c>
    </row>
    <row r="3337" ht="20.25" customHeight="0">
      <c s="5" t="inlineStr" r="A3337">
        <is>
          <t xml:space="preserve">40600990</t>
        </is>
      </c>
      <c s="5" t="inlineStr" r="B3337">
        <is>
          <t xml:space="preserve">TEMPORARY RAMP</t>
        </is>
      </c>
      <c s="5" t="inlineStr" r="C3337">
        <is>
          <t xml:space="preserve">SQ YD  </t>
        </is>
      </c>
      <c s="6" r="D3337">
        <v>30.000</v>
      </c>
      <c s="7" r="E3337">
        <v>4</v>
      </c>
      <c s="8" t="inlineStr" r="F3337">
        <is>
          <t xml:space="preserve">89863</t>
        </is>
      </c>
      <c s="8" t="inlineStr" r="G3337">
        <is>
          <t xml:space="preserve">113</t>
        </is>
      </c>
      <c s="9" r="H3337">
        <v>81.1100</v>
      </c>
      <c s="8" t="inlineStr" r="I3337">
        <is>
          <t xml:space="preserve">Y</t>
        </is>
      </c>
      <c s="8" t="inlineStr" r="J3337">
        <is>
          <t xml:space="preserve"> Tazewell</t>
        </is>
      </c>
    </row>
    <row r="3338" ht="20.25" customHeight="0">
      <c s="5" t="inlineStr" r="A3338">
        <is>
          <t xml:space="preserve">40600990</t>
        </is>
      </c>
      <c s="5" t="inlineStr" r="B3338">
        <is>
          <t xml:space="preserve">TEMPORARY RAMP</t>
        </is>
      </c>
      <c s="5" t="inlineStr" r="C3338">
        <is>
          <t xml:space="preserve">SQ YD  </t>
        </is>
      </c>
      <c s="6" r="D3338">
        <v>704.000</v>
      </c>
      <c s="7" r="E3338">
        <v>8</v>
      </c>
      <c s="8" t="inlineStr" r="F3338">
        <is>
          <t xml:space="preserve">97847</t>
        </is>
      </c>
      <c s="8" t="inlineStr" r="G3338">
        <is>
          <t xml:space="preserve">119</t>
        </is>
      </c>
      <c s="9" r="H3338">
        <v>7.9300</v>
      </c>
      <c s="8" t="inlineStr" r="I3338">
        <is>
          <t xml:space="preserve">Y</t>
        </is>
      </c>
      <c s="8" t="inlineStr" r="J3338">
        <is>
          <t xml:space="preserve"> Madison</t>
        </is>
      </c>
    </row>
    <row r="3339" ht="20.25" customHeight="0">
      <c s="5" t="inlineStr" r="A3339">
        <is>
          <t xml:space="preserve">40600990</t>
        </is>
      </c>
      <c s="5" t="inlineStr" r="B3339">
        <is>
          <t xml:space="preserve">TEMPORARY RAMP</t>
        </is>
      </c>
      <c s="5" t="inlineStr" r="C3339">
        <is>
          <t xml:space="preserve">SQ YD  </t>
        </is>
      </c>
      <c s="6" r="D3339">
        <v>704.000</v>
      </c>
      <c s="7" r="E3339">
        <v>8</v>
      </c>
      <c s="8" t="inlineStr" r="F3339">
        <is>
          <t xml:space="preserve">97847</t>
        </is>
      </c>
      <c s="8" t="inlineStr" r="G3339">
        <is>
          <t xml:space="preserve">119</t>
        </is>
      </c>
      <c s="9" r="H3339">
        <v>0.0100</v>
      </c>
      <c s="8" t="inlineStr" r="I3339">
        <is>
          <t xml:space="preserve"/>
        </is>
      </c>
      <c s="8" t="inlineStr" r="J3339">
        <is>
          <t xml:space="preserve"> Madison</t>
        </is>
      </c>
    </row>
    <row r="3340" ht="20.25" customHeight="0">
      <c s="5" t="inlineStr" r="A3340">
        <is>
          <t xml:space="preserve">40600990</t>
        </is>
      </c>
      <c s="5" t="inlineStr" r="B3340">
        <is>
          <t xml:space="preserve">TEMPORARY RAMP</t>
        </is>
      </c>
      <c s="5" t="inlineStr" r="C3340">
        <is>
          <t xml:space="preserve">SQ YD  </t>
        </is>
      </c>
      <c s="6" r="D3340">
        <v>64.000</v>
      </c>
      <c s="7" r="E3340">
        <v>9</v>
      </c>
      <c s="8" t="inlineStr" r="F3340">
        <is>
          <t xml:space="preserve">99712</t>
        </is>
      </c>
      <c s="8" t="inlineStr" r="G3340">
        <is>
          <t xml:space="preserve">155</t>
        </is>
      </c>
      <c s="9" r="H3340">
        <v>35.2200</v>
      </c>
      <c s="8" t="inlineStr" r="I3340">
        <is>
          <t xml:space="preserve">Y</t>
        </is>
      </c>
      <c s="8" t="inlineStr" r="J3340">
        <is>
          <t xml:space="preserve"> Jefferson</t>
        </is>
      </c>
    </row>
    <row r="3341" ht="20.25" customHeight="0">
      <c s="5" t="inlineStr" r="A3341">
        <is>
          <t xml:space="preserve">40600990</t>
        </is>
      </c>
      <c s="5" t="inlineStr" r="B3341">
        <is>
          <t xml:space="preserve">TEMPORARY RAMP</t>
        </is>
      </c>
      <c s="5" t="inlineStr" r="C3341">
        <is>
          <t xml:space="preserve">SQ YD  </t>
        </is>
      </c>
      <c s="6" r="D3341">
        <v>64.000</v>
      </c>
      <c s="7" r="E3341">
        <v>9</v>
      </c>
      <c s="8" t="inlineStr" r="F3341">
        <is>
          <t xml:space="preserve">99712</t>
        </is>
      </c>
      <c s="8" t="inlineStr" r="G3341">
        <is>
          <t xml:space="preserve">155</t>
        </is>
      </c>
      <c s="9" r="H3341">
        <v>25.0000</v>
      </c>
      <c s="8" t="inlineStr" r="I3341">
        <is>
          <t xml:space="preserve"/>
        </is>
      </c>
      <c s="8" t="inlineStr" r="J3341">
        <is>
          <t xml:space="preserve"> Jefferson</t>
        </is>
      </c>
    </row>
    <row r="3342" ht="20.25" customHeight="0">
      <c s="5" t="inlineStr" r="A3342">
        <is>
          <t xml:space="preserve">40601005</t>
        </is>
      </c>
      <c s="5" t="inlineStr" r="B3342">
        <is>
          <t xml:space="preserve">HOT-MIX ASPHALT REPLACEMENT OVER PATCHES</t>
        </is>
      </c>
      <c s="5" t="inlineStr" r="C3342">
        <is>
          <t xml:space="preserve">TON    </t>
        </is>
      </c>
      <c s="6" r="D3342">
        <v>100.000</v>
      </c>
      <c s="7" r="E3342">
        <v>1</v>
      </c>
      <c s="8" t="inlineStr" r="F3342">
        <is>
          <t xml:space="preserve">61L08</t>
        </is>
      </c>
      <c s="8" t="inlineStr" r="G3342">
        <is>
          <t xml:space="preserve">144</t>
        </is>
      </c>
      <c s="9" r="H3342">
        <v>200.0000</v>
      </c>
      <c s="8" t="inlineStr" r="I3342">
        <is>
          <t xml:space="preserve">Y</t>
        </is>
      </c>
      <c s="8" t="inlineStr" r="J3342">
        <is>
          <t xml:space="preserve"> Cook</t>
        </is>
      </c>
    </row>
    <row r="3343" ht="20.25" customHeight="0">
      <c s="5" t="inlineStr" r="A3343">
        <is>
          <t xml:space="preserve">40601005</t>
        </is>
      </c>
      <c s="5" t="inlineStr" r="B3343">
        <is>
          <t xml:space="preserve">HOT-MIX ASPHALT REPLACEMENT OVER PATCHES</t>
        </is>
      </c>
      <c s="5" t="inlineStr" r="C3343">
        <is>
          <t xml:space="preserve">TON    </t>
        </is>
      </c>
      <c s="6" r="D3343">
        <v>100.000</v>
      </c>
      <c s="7" r="E3343">
        <v>1</v>
      </c>
      <c s="8" t="inlineStr" r="F3343">
        <is>
          <t xml:space="preserve">61L08</t>
        </is>
      </c>
      <c s="8" t="inlineStr" r="G3343">
        <is>
          <t xml:space="preserve">144</t>
        </is>
      </c>
      <c s="9" r="H3343">
        <v>100.0000</v>
      </c>
      <c s="8" t="inlineStr" r="I3343">
        <is>
          <t xml:space="preserve"/>
        </is>
      </c>
      <c s="8" t="inlineStr" r="J3343">
        <is>
          <t xml:space="preserve"> Cook</t>
        </is>
      </c>
    </row>
    <row r="3344" ht="20.25" customHeight="0">
      <c s="5" t="inlineStr" r="A3344">
        <is>
          <t xml:space="preserve">40601005</t>
        </is>
      </c>
      <c s="5" t="inlineStr" r="B3344">
        <is>
          <t xml:space="preserve">HOT-MIX ASPHALT REPLACEMENT OVER PATCHES</t>
        </is>
      </c>
      <c s="5" t="inlineStr" r="C3344">
        <is>
          <t xml:space="preserve">TON    </t>
        </is>
      </c>
      <c s="6" r="D3344">
        <v>100.000</v>
      </c>
      <c s="7" r="E3344">
        <v>1</v>
      </c>
      <c s="8" t="inlineStr" r="F3344">
        <is>
          <t xml:space="preserve">61L08</t>
        </is>
      </c>
      <c s="8" t="inlineStr" r="G3344">
        <is>
          <t xml:space="preserve">144</t>
        </is>
      </c>
      <c s="9" r="H3344">
        <v>220.0000</v>
      </c>
      <c s="8" t="inlineStr" r="I3344">
        <is>
          <t xml:space="preserve"/>
        </is>
      </c>
      <c s="8" t="inlineStr" r="J3344">
        <is>
          <t xml:space="preserve"> Cook</t>
        </is>
      </c>
    </row>
    <row r="3345" ht="20.25" customHeight="0">
      <c s="5" t="inlineStr" r="A3345">
        <is>
          <t xml:space="preserve">40601005</t>
        </is>
      </c>
      <c s="5" t="inlineStr" r="B3345">
        <is>
          <t xml:space="preserve">HOT-MIX ASPHALT REPLACEMENT OVER PATCHES</t>
        </is>
      </c>
      <c s="5" t="inlineStr" r="C3345">
        <is>
          <t xml:space="preserve">TON    </t>
        </is>
      </c>
      <c s="6" r="D3345">
        <v>241.000</v>
      </c>
      <c s="7" r="E3345">
        <v>1</v>
      </c>
      <c s="8" t="inlineStr" r="F3345">
        <is>
          <t xml:space="preserve">62W71</t>
        </is>
      </c>
      <c s="8" t="inlineStr" r="G3345">
        <is>
          <t xml:space="preserve">060</t>
        </is>
      </c>
      <c s="9" r="H3345">
        <v>100.0000</v>
      </c>
      <c s="8" t="inlineStr" r="I3345">
        <is>
          <t xml:space="preserve">Y</t>
        </is>
      </c>
      <c s="8" t="inlineStr" r="J3345">
        <is>
          <t xml:space="preserve"> Cook</t>
        </is>
      </c>
    </row>
    <row r="3346" ht="20.25" customHeight="0">
      <c s="5" t="inlineStr" r="A3346">
        <is>
          <t xml:space="preserve">40601005</t>
        </is>
      </c>
      <c s="5" t="inlineStr" r="B3346">
        <is>
          <t xml:space="preserve">HOT-MIX ASPHALT REPLACEMENT OVER PATCHES</t>
        </is>
      </c>
      <c s="5" t="inlineStr" r="C3346">
        <is>
          <t xml:space="preserve">TON    </t>
        </is>
      </c>
      <c s="6" r="D3346">
        <v>241.000</v>
      </c>
      <c s="7" r="E3346">
        <v>1</v>
      </c>
      <c s="8" t="inlineStr" r="F3346">
        <is>
          <t xml:space="preserve">62W71</t>
        </is>
      </c>
      <c s="8" t="inlineStr" r="G3346">
        <is>
          <t xml:space="preserve">060</t>
        </is>
      </c>
      <c s="9" r="H3346">
        <v>45.0000</v>
      </c>
      <c s="8" t="inlineStr" r="I3346">
        <is>
          <t xml:space="preserve"/>
        </is>
      </c>
      <c s="8" t="inlineStr" r="J3346">
        <is>
          <t xml:space="preserve"> Cook</t>
        </is>
      </c>
    </row>
    <row r="3347" ht="20.25" customHeight="0">
      <c s="5" t="inlineStr" r="A3347">
        <is>
          <t xml:space="preserve">40601005</t>
        </is>
      </c>
      <c s="5" t="inlineStr" r="B3347">
        <is>
          <t xml:space="preserve">HOT-MIX ASPHALT REPLACEMENT OVER PATCHES</t>
        </is>
      </c>
      <c s="5" t="inlineStr" r="C3347">
        <is>
          <t xml:space="preserve">TON    </t>
        </is>
      </c>
      <c s="6" r="D3347">
        <v>241.000</v>
      </c>
      <c s="7" r="E3347">
        <v>1</v>
      </c>
      <c s="8" t="inlineStr" r="F3347">
        <is>
          <t xml:space="preserve">62W71</t>
        </is>
      </c>
      <c s="8" t="inlineStr" r="G3347">
        <is>
          <t xml:space="preserve">060</t>
        </is>
      </c>
      <c s="9" r="H3347">
        <v>70.0000</v>
      </c>
      <c s="8" t="inlineStr" r="I3347">
        <is>
          <t xml:space="preserve"/>
        </is>
      </c>
      <c s="8" t="inlineStr" r="J3347">
        <is>
          <t xml:space="preserve"> Cook</t>
        </is>
      </c>
    </row>
    <row r="3348" ht="20.25" customHeight="0">
      <c s="5" t="inlineStr" r="A3348">
        <is>
          <t xml:space="preserve">40601005</t>
        </is>
      </c>
      <c s="5" t="inlineStr" r="B3348">
        <is>
          <t xml:space="preserve">HOT-MIX ASPHALT REPLACEMENT OVER PATCHES</t>
        </is>
      </c>
      <c s="5" t="inlineStr" r="C3348">
        <is>
          <t xml:space="preserve">TON    </t>
        </is>
      </c>
      <c s="6" r="D3348">
        <v>241.000</v>
      </c>
      <c s="7" r="E3348">
        <v>1</v>
      </c>
      <c s="8" t="inlineStr" r="F3348">
        <is>
          <t xml:space="preserve">62W71</t>
        </is>
      </c>
      <c s="8" t="inlineStr" r="G3348">
        <is>
          <t xml:space="preserve">060</t>
        </is>
      </c>
      <c s="9" r="H3348">
        <v>185.0000</v>
      </c>
      <c s="8" t="inlineStr" r="I3348">
        <is>
          <t xml:space="preserve"/>
        </is>
      </c>
      <c s="8" t="inlineStr" r="J3348">
        <is>
          <t xml:space="preserve"> Cook</t>
        </is>
      </c>
    </row>
    <row r="3349" ht="20.25" customHeight="0">
      <c s="5" t="inlineStr" r="A3349">
        <is>
          <t xml:space="preserve">40601005</t>
        </is>
      </c>
      <c s="5" t="inlineStr" r="B3349">
        <is>
          <t xml:space="preserve">HOT-MIX ASPHALT REPLACEMENT OVER PATCHES</t>
        </is>
      </c>
      <c s="5" t="inlineStr" r="C3349">
        <is>
          <t xml:space="preserve">TON    </t>
        </is>
      </c>
      <c s="6" r="D3349">
        <v>241.000</v>
      </c>
      <c s="7" r="E3349">
        <v>1</v>
      </c>
      <c s="8" t="inlineStr" r="F3349">
        <is>
          <t xml:space="preserve">62W71</t>
        </is>
      </c>
      <c s="8" t="inlineStr" r="G3349">
        <is>
          <t xml:space="preserve">060</t>
        </is>
      </c>
      <c s="9" r="H3349">
        <v>300.0000</v>
      </c>
      <c s="8" t="inlineStr" r="I3349">
        <is>
          <t xml:space="preserve"/>
        </is>
      </c>
      <c s="8" t="inlineStr" r="J3349">
        <is>
          <t xml:space="preserve"> Cook</t>
        </is>
      </c>
    </row>
    <row r="3350" ht="20.25" customHeight="0">
      <c s="5" t="inlineStr" r="A3350">
        <is>
          <t xml:space="preserve">40602965</t>
        </is>
      </c>
      <c s="5" t="inlineStr" r="B3350">
        <is>
          <t xml:space="preserve">HOT-MIX ASPHALT BINDER COURSE, IL-9.5FG, N50</t>
        </is>
      </c>
      <c s="5" t="inlineStr" r="C3350">
        <is>
          <t xml:space="preserve">TON    </t>
        </is>
      </c>
      <c s="6" r="D3350">
        <v>368.000</v>
      </c>
      <c s="7" r="E3350">
        <v>6</v>
      </c>
      <c s="8" t="inlineStr" r="F3350">
        <is>
          <t xml:space="preserve">93803</t>
        </is>
      </c>
      <c s="8" t="inlineStr" r="G3350">
        <is>
          <t xml:space="preserve">115</t>
        </is>
      </c>
      <c s="9" r="H3350">
        <v>183.8400</v>
      </c>
      <c s="8" t="inlineStr" r="I3350">
        <is>
          <t xml:space="preserve">Y</t>
        </is>
      </c>
      <c s="8" t="inlineStr" r="J3350">
        <is>
          <t xml:space="preserve"> Montgomery</t>
        </is>
      </c>
    </row>
    <row r="3351" ht="20.25" customHeight="0">
      <c s="5" t="inlineStr" r="A3351">
        <is>
          <t xml:space="preserve">40602965</t>
        </is>
      </c>
      <c s="5" t="inlineStr" r="B3351">
        <is>
          <t xml:space="preserve">HOT-MIX ASPHALT BINDER COURSE, IL-9.5FG, N50</t>
        </is>
      </c>
      <c s="5" t="inlineStr" r="C3351">
        <is>
          <t xml:space="preserve">TON    </t>
        </is>
      </c>
      <c s="6" r="D3351">
        <v>368.000</v>
      </c>
      <c s="7" r="E3351">
        <v>6</v>
      </c>
      <c s="8" t="inlineStr" r="F3351">
        <is>
          <t xml:space="preserve">93803</t>
        </is>
      </c>
      <c s="8" t="inlineStr" r="G3351">
        <is>
          <t xml:space="preserve">115</t>
        </is>
      </c>
      <c s="9" r="H3351">
        <v>194.5000</v>
      </c>
      <c s="8" t="inlineStr" r="I3351">
        <is>
          <t xml:space="preserve"/>
        </is>
      </c>
      <c s="8" t="inlineStr" r="J3351">
        <is>
          <t xml:space="preserve"> Montgomery</t>
        </is>
      </c>
    </row>
    <row r="3352" ht="20.25" customHeight="0">
      <c s="5" t="inlineStr" r="A3352">
        <is>
          <t xml:space="preserve">40602970</t>
        </is>
      </c>
      <c s="5" t="inlineStr" r="B3352">
        <is>
          <t xml:space="preserve">HOT-MIX ASPHALT BINDER COURSE, IL-9.5FG, N70</t>
        </is>
      </c>
      <c s="5" t="inlineStr" r="C3352">
        <is>
          <t xml:space="preserve">TON    </t>
        </is>
      </c>
      <c s="6" r="D3352">
        <v>880.400</v>
      </c>
      <c s="7" r="E3352">
        <v>8</v>
      </c>
      <c s="8" t="inlineStr" r="F3352">
        <is>
          <t xml:space="preserve">76P16</t>
        </is>
      </c>
      <c s="8" t="inlineStr" r="G3352">
        <is>
          <t xml:space="preserve">107</t>
        </is>
      </c>
      <c s="9" r="H3352">
        <v>153.2500</v>
      </c>
      <c s="8" t="inlineStr" r="I3352">
        <is>
          <t xml:space="preserve">Y</t>
        </is>
      </c>
      <c s="8" t="inlineStr" r="J3352">
        <is>
          <t xml:space="preserve"> Jersey</t>
        </is>
      </c>
    </row>
    <row r="3353" ht="20.25" customHeight="0">
      <c s="5" t="inlineStr" r="A3353">
        <is>
          <t xml:space="preserve">40602970</t>
        </is>
      </c>
      <c s="5" t="inlineStr" r="B3353">
        <is>
          <t xml:space="preserve">HOT-MIX ASPHALT BINDER COURSE, IL-9.5FG, N70</t>
        </is>
      </c>
      <c s="5" t="inlineStr" r="C3353">
        <is>
          <t xml:space="preserve">TON    </t>
        </is>
      </c>
      <c s="6" r="D3353">
        <v>880.400</v>
      </c>
      <c s="7" r="E3353">
        <v>8</v>
      </c>
      <c s="8" t="inlineStr" r="F3353">
        <is>
          <t xml:space="preserve">76P16</t>
        </is>
      </c>
      <c s="8" t="inlineStr" r="G3353">
        <is>
          <t xml:space="preserve">107</t>
        </is>
      </c>
      <c s="9" r="H3353">
        <v>133.4400</v>
      </c>
      <c s="8" t="inlineStr" r="I3353">
        <is>
          <t xml:space="preserve"/>
        </is>
      </c>
      <c s="8" t="inlineStr" r="J3353">
        <is>
          <t xml:space="preserve"> Jersey</t>
        </is>
      </c>
    </row>
    <row r="3354" ht="20.25" customHeight="0">
      <c s="5" t="inlineStr" r="A3354">
        <is>
          <t xml:space="preserve">40602970</t>
        </is>
      </c>
      <c s="5" t="inlineStr" r="B3354">
        <is>
          <t xml:space="preserve">HOT-MIX ASPHALT BINDER COURSE, IL-9.5FG, N70</t>
        </is>
      </c>
      <c s="5" t="inlineStr" r="C3354">
        <is>
          <t xml:space="preserve">TON    </t>
        </is>
      </c>
      <c s="6" r="D3354">
        <v>5634.000</v>
      </c>
      <c s="7" r="E3354">
        <v>9</v>
      </c>
      <c s="8" t="inlineStr" r="F3354">
        <is>
          <t xml:space="preserve">78A69</t>
        </is>
      </c>
      <c s="8" t="inlineStr" r="G3354">
        <is>
          <t xml:space="preserve">047</t>
        </is>
      </c>
      <c s="9" r="H3354">
        <v>90.8800</v>
      </c>
      <c s="8" t="inlineStr" r="I3354">
        <is>
          <t xml:space="preserve">Y</t>
        </is>
      </c>
      <c s="8" t="inlineStr" r="J3354">
        <is>
          <t xml:space="preserve"> Gallatin, White</t>
        </is>
      </c>
    </row>
    <row r="3355" ht="20.25" customHeight="0">
      <c s="5" t="inlineStr" r="A3355">
        <is>
          <t xml:space="preserve">40602970</t>
        </is>
      </c>
      <c s="5" t="inlineStr" r="B3355">
        <is>
          <t xml:space="preserve">HOT-MIX ASPHALT BINDER COURSE, IL-9.5FG, N70</t>
        </is>
      </c>
      <c s="5" t="inlineStr" r="C3355">
        <is>
          <t xml:space="preserve">TON    </t>
        </is>
      </c>
      <c s="6" r="D3355">
        <v>5634.000</v>
      </c>
      <c s="7" r="E3355">
        <v>9</v>
      </c>
      <c s="8" t="inlineStr" r="F3355">
        <is>
          <t xml:space="preserve">78A69</t>
        </is>
      </c>
      <c s="8" t="inlineStr" r="G3355">
        <is>
          <t xml:space="preserve">047</t>
        </is>
      </c>
      <c s="9" r="H3355">
        <v>93.0000</v>
      </c>
      <c s="8" t="inlineStr" r="I3355">
        <is>
          <t xml:space="preserve"/>
        </is>
      </c>
      <c s="8" t="inlineStr" r="J3355">
        <is>
          <t xml:space="preserve"> Gallatin, White</t>
        </is>
      </c>
    </row>
    <row r="3356" ht="20.25" customHeight="0">
      <c s="5" t="inlineStr" r="A3356">
        <is>
          <t xml:space="preserve">40602970</t>
        </is>
      </c>
      <c s="5" t="inlineStr" r="B3356">
        <is>
          <t xml:space="preserve">HOT-MIX ASPHALT BINDER COURSE, IL-9.5FG, N70</t>
        </is>
      </c>
      <c s="5" t="inlineStr" r="C3356">
        <is>
          <t xml:space="preserve">TON    </t>
        </is>
      </c>
      <c s="6" r="D3356">
        <v>3552.000</v>
      </c>
      <c s="7" r="E3356">
        <v>9</v>
      </c>
      <c s="8" t="inlineStr" r="F3356">
        <is>
          <t xml:space="preserve">78A83</t>
        </is>
      </c>
      <c s="8" t="inlineStr" r="G3356">
        <is>
          <t xml:space="preserve">048</t>
        </is>
      </c>
      <c s="9" r="H3356">
        <v>82.0800</v>
      </c>
      <c s="8" t="inlineStr" r="I3356">
        <is>
          <t xml:space="preserve">Y</t>
        </is>
      </c>
      <c s="8" t="inlineStr" r="J3356">
        <is>
          <t xml:space="preserve"> Alexander</t>
        </is>
      </c>
    </row>
    <row r="3357" ht="20.25" customHeight="0">
      <c s="5" t="inlineStr" r="A3357">
        <is>
          <t xml:space="preserve">40602970</t>
        </is>
      </c>
      <c s="5" t="inlineStr" r="B3357">
        <is>
          <t xml:space="preserve">HOT-MIX ASPHALT BINDER COURSE, IL-9.5FG, N70</t>
        </is>
      </c>
      <c s="5" t="inlineStr" r="C3357">
        <is>
          <t xml:space="preserve">TON    </t>
        </is>
      </c>
      <c s="6" r="D3357">
        <v>3552.000</v>
      </c>
      <c s="7" r="E3357">
        <v>9</v>
      </c>
      <c s="8" t="inlineStr" r="F3357">
        <is>
          <t xml:space="preserve">78A83</t>
        </is>
      </c>
      <c s="8" t="inlineStr" r="G3357">
        <is>
          <t xml:space="preserve">048</t>
        </is>
      </c>
      <c s="9" r="H3357">
        <v>85.0000</v>
      </c>
      <c s="8" t="inlineStr" r="I3357">
        <is>
          <t xml:space="preserve"/>
        </is>
      </c>
      <c s="8" t="inlineStr" r="J3357">
        <is>
          <t xml:space="preserve"> Alexander</t>
        </is>
      </c>
    </row>
    <row r="3358" ht="20.25" customHeight="0">
      <c s="5" t="inlineStr" r="A3358">
        <is>
          <t xml:space="preserve">40602978</t>
        </is>
      </c>
      <c s="5" t="inlineStr" r="B3358">
        <is>
          <t xml:space="preserve">HOT-MIX ASPHALT BINDER COURSE, IL- 9.5, N50</t>
        </is>
      </c>
      <c s="5" t="inlineStr" r="C3358">
        <is>
          <t xml:space="preserve">TON    </t>
        </is>
      </c>
      <c s="6" r="D3358">
        <v>4.000</v>
      </c>
      <c s="7" r="E3358">
        <v>1</v>
      </c>
      <c s="8" t="inlineStr" r="F3358">
        <is>
          <t xml:space="preserve">61K81</t>
        </is>
      </c>
      <c s="8" t="inlineStr" r="G3358">
        <is>
          <t xml:space="preserve">087</t>
        </is>
      </c>
      <c s="9" r="H3358">
        <v>205.0000</v>
      </c>
      <c s="8" t="inlineStr" r="I3358">
        <is>
          <t xml:space="preserve">Y</t>
        </is>
      </c>
      <c s="8" t="inlineStr" r="J3358">
        <is>
          <t xml:space="preserve"> Will</t>
        </is>
      </c>
    </row>
    <row r="3359" ht="20.25" customHeight="0">
      <c s="5" t="inlineStr" r="A3359">
        <is>
          <t xml:space="preserve">40602978</t>
        </is>
      </c>
      <c s="5" t="inlineStr" r="B3359">
        <is>
          <t xml:space="preserve">HOT-MIX ASPHALT BINDER COURSE, IL- 9.5, N50</t>
        </is>
      </c>
      <c s="5" t="inlineStr" r="C3359">
        <is>
          <t xml:space="preserve">TON    </t>
        </is>
      </c>
      <c s="6" r="D3359">
        <v>4.000</v>
      </c>
      <c s="7" r="E3359">
        <v>1</v>
      </c>
      <c s="8" t="inlineStr" r="F3359">
        <is>
          <t xml:space="preserve">61K81</t>
        </is>
      </c>
      <c s="8" t="inlineStr" r="G3359">
        <is>
          <t xml:space="preserve">087</t>
        </is>
      </c>
      <c s="9" r="H3359">
        <v>200.0000</v>
      </c>
      <c s="8" t="inlineStr" r="I3359">
        <is>
          <t xml:space="preserve"/>
        </is>
      </c>
      <c s="8" t="inlineStr" r="J3359">
        <is>
          <t xml:space="preserve"> Will</t>
        </is>
      </c>
    </row>
    <row r="3360" ht="20.25" customHeight="0">
      <c s="5" t="inlineStr" r="A3360">
        <is>
          <t xml:space="preserve">40602978</t>
        </is>
      </c>
      <c s="5" t="inlineStr" r="B3360">
        <is>
          <t xml:space="preserve">HOT-MIX ASPHALT BINDER COURSE, IL- 9.5, N50</t>
        </is>
      </c>
      <c s="5" t="inlineStr" r="C3360">
        <is>
          <t xml:space="preserve">TON    </t>
        </is>
      </c>
      <c s="6" r="D3360">
        <v>4.000</v>
      </c>
      <c s="7" r="E3360">
        <v>1</v>
      </c>
      <c s="8" t="inlineStr" r="F3360">
        <is>
          <t xml:space="preserve">61K81</t>
        </is>
      </c>
      <c s="8" t="inlineStr" r="G3360">
        <is>
          <t xml:space="preserve">087</t>
        </is>
      </c>
      <c s="9" r="H3360">
        <v>217.7000</v>
      </c>
      <c s="8" t="inlineStr" r="I3360">
        <is>
          <t xml:space="preserve"/>
        </is>
      </c>
      <c s="8" t="inlineStr" r="J3360">
        <is>
          <t xml:space="preserve"> Will</t>
        </is>
      </c>
    </row>
    <row r="3361" ht="20.25" customHeight="0">
      <c s="5" t="inlineStr" r="A3361">
        <is>
          <t xml:space="preserve">40602978</t>
        </is>
      </c>
      <c s="5" t="inlineStr" r="B3361">
        <is>
          <t xml:space="preserve">HOT-MIX ASPHALT BINDER COURSE, IL- 9.5, N50</t>
        </is>
      </c>
      <c s="5" t="inlineStr" r="C3361">
        <is>
          <t xml:space="preserve">TON    </t>
        </is>
      </c>
      <c s="6" r="D3361">
        <v>4.000</v>
      </c>
      <c s="7" r="E3361">
        <v>1</v>
      </c>
      <c s="8" t="inlineStr" r="F3361">
        <is>
          <t xml:space="preserve">61K81</t>
        </is>
      </c>
      <c s="8" t="inlineStr" r="G3361">
        <is>
          <t xml:space="preserve">087</t>
        </is>
      </c>
      <c s="9" r="H3361">
        <v>300.0000</v>
      </c>
      <c s="8" t="inlineStr" r="I3361">
        <is>
          <t xml:space="preserve"/>
        </is>
      </c>
      <c s="8" t="inlineStr" r="J3361">
        <is>
          <t xml:space="preserve"> Will</t>
        </is>
      </c>
    </row>
    <row r="3362" ht="20.25" customHeight="0">
      <c s="5" t="inlineStr" r="A3362">
        <is>
          <t xml:space="preserve">40602978</t>
        </is>
      </c>
      <c s="5" t="inlineStr" r="B3362">
        <is>
          <t xml:space="preserve">HOT-MIX ASPHALT BINDER COURSE, IL- 9.5, N50</t>
        </is>
      </c>
      <c s="5" t="inlineStr" r="C3362">
        <is>
          <t xml:space="preserve">TON    </t>
        </is>
      </c>
      <c s="6" r="D3362">
        <v>2400.000</v>
      </c>
      <c s="7" r="E3362">
        <v>1</v>
      </c>
      <c s="8" t="inlineStr" r="F3362">
        <is>
          <t xml:space="preserve">61K86</t>
        </is>
      </c>
      <c s="8" t="inlineStr" r="G3362">
        <is>
          <t xml:space="preserve">088</t>
        </is>
      </c>
      <c s="9" r="H3362">
        <v>95.0000</v>
      </c>
      <c s="8" t="inlineStr" r="I3362">
        <is>
          <t xml:space="preserve">Y</t>
        </is>
      </c>
      <c s="8" t="inlineStr" r="J3362">
        <is>
          <t xml:space="preserve"> Cook</t>
        </is>
      </c>
    </row>
    <row r="3363" ht="20.25" customHeight="0">
      <c s="5" t="inlineStr" r="A3363">
        <is>
          <t xml:space="preserve">40602978</t>
        </is>
      </c>
      <c s="5" t="inlineStr" r="B3363">
        <is>
          <t xml:space="preserve">HOT-MIX ASPHALT BINDER COURSE, IL- 9.5, N50</t>
        </is>
      </c>
      <c s="5" t="inlineStr" r="C3363">
        <is>
          <t xml:space="preserve">TON    </t>
        </is>
      </c>
      <c s="6" r="D3363">
        <v>2400.000</v>
      </c>
      <c s="7" r="E3363">
        <v>1</v>
      </c>
      <c s="8" t="inlineStr" r="F3363">
        <is>
          <t xml:space="preserve">61K86</t>
        </is>
      </c>
      <c s="8" t="inlineStr" r="G3363">
        <is>
          <t xml:space="preserve">088</t>
        </is>
      </c>
      <c s="9" r="H3363">
        <v>96.5000</v>
      </c>
      <c s="8" t="inlineStr" r="I3363">
        <is>
          <t xml:space="preserve"/>
        </is>
      </c>
      <c s="8" t="inlineStr" r="J3363">
        <is>
          <t xml:space="preserve"> Cook</t>
        </is>
      </c>
    </row>
    <row r="3364" ht="20.25" customHeight="0">
      <c s="5" t="inlineStr" r="A3364">
        <is>
          <t xml:space="preserve">40602978</t>
        </is>
      </c>
      <c s="5" t="inlineStr" r="B3364">
        <is>
          <t xml:space="preserve">HOT-MIX ASPHALT BINDER COURSE, IL- 9.5, N50</t>
        </is>
      </c>
      <c s="5" t="inlineStr" r="C3364">
        <is>
          <t xml:space="preserve">TON    </t>
        </is>
      </c>
      <c s="6" r="D3364">
        <v>2400.000</v>
      </c>
      <c s="7" r="E3364">
        <v>1</v>
      </c>
      <c s="8" t="inlineStr" r="F3364">
        <is>
          <t xml:space="preserve">61K86</t>
        </is>
      </c>
      <c s="8" t="inlineStr" r="G3364">
        <is>
          <t xml:space="preserve">088</t>
        </is>
      </c>
      <c s="9" r="H3364">
        <v>104.0000</v>
      </c>
      <c s="8" t="inlineStr" r="I3364">
        <is>
          <t xml:space="preserve"/>
        </is>
      </c>
      <c s="8" t="inlineStr" r="J3364">
        <is>
          <t xml:space="preserve"> Cook</t>
        </is>
      </c>
    </row>
    <row r="3365" ht="20.25" customHeight="0">
      <c s="5" t="inlineStr" r="A3365">
        <is>
          <t xml:space="preserve">40602978</t>
        </is>
      </c>
      <c s="5" t="inlineStr" r="B3365">
        <is>
          <t xml:space="preserve">HOT-MIX ASPHALT BINDER COURSE, IL- 9.5, N50</t>
        </is>
      </c>
      <c s="5" t="inlineStr" r="C3365">
        <is>
          <t xml:space="preserve">TON    </t>
        </is>
      </c>
      <c s="6" r="D3365">
        <v>2400.000</v>
      </c>
      <c s="7" r="E3365">
        <v>1</v>
      </c>
      <c s="8" t="inlineStr" r="F3365">
        <is>
          <t xml:space="preserve">61K86</t>
        </is>
      </c>
      <c s="8" t="inlineStr" r="G3365">
        <is>
          <t xml:space="preserve">088</t>
        </is>
      </c>
      <c s="9" r="H3365">
        <v>104.2100</v>
      </c>
      <c s="8" t="inlineStr" r="I3365">
        <is>
          <t xml:space="preserve"/>
        </is>
      </c>
      <c s="8" t="inlineStr" r="J3365">
        <is>
          <t xml:space="preserve"> Cook</t>
        </is>
      </c>
    </row>
    <row r="3366" ht="20.25" customHeight="0">
      <c s="5" t="inlineStr" r="A3366">
        <is>
          <t xml:space="preserve">40602978</t>
        </is>
      </c>
      <c s="5" t="inlineStr" r="B3366">
        <is>
          <t xml:space="preserve">HOT-MIX ASPHALT BINDER COURSE, IL- 9.5, N50</t>
        </is>
      </c>
      <c s="5" t="inlineStr" r="C3366">
        <is>
          <t xml:space="preserve">TON    </t>
        </is>
      </c>
      <c s="6" r="D3366">
        <v>12.000</v>
      </c>
      <c s="7" r="E3366">
        <v>1</v>
      </c>
      <c s="8" t="inlineStr" r="F3366">
        <is>
          <t xml:space="preserve">61K92</t>
        </is>
      </c>
      <c s="8" t="inlineStr" r="G3366">
        <is>
          <t xml:space="preserve">143</t>
        </is>
      </c>
      <c s="9" r="H3366">
        <v>131.0000</v>
      </c>
      <c s="8" t="inlineStr" r="I3366">
        <is>
          <t xml:space="preserve">Y</t>
        </is>
      </c>
      <c s="8" t="inlineStr" r="J3366">
        <is>
          <t xml:space="preserve"> McHenry</t>
        </is>
      </c>
    </row>
    <row r="3367" ht="20.25" customHeight="0">
      <c s="5" t="inlineStr" r="A3367">
        <is>
          <t xml:space="preserve">40602978</t>
        </is>
      </c>
      <c s="5" t="inlineStr" r="B3367">
        <is>
          <t xml:space="preserve">HOT-MIX ASPHALT BINDER COURSE, IL- 9.5, N50</t>
        </is>
      </c>
      <c s="5" t="inlineStr" r="C3367">
        <is>
          <t xml:space="preserve">TON    </t>
        </is>
      </c>
      <c s="6" r="D3367">
        <v>12.000</v>
      </c>
      <c s="7" r="E3367">
        <v>1</v>
      </c>
      <c s="8" t="inlineStr" r="F3367">
        <is>
          <t xml:space="preserve">61K92</t>
        </is>
      </c>
      <c s="8" t="inlineStr" r="G3367">
        <is>
          <t xml:space="preserve">143</t>
        </is>
      </c>
      <c s="9" r="H3367">
        <v>135.0000</v>
      </c>
      <c s="8" t="inlineStr" r="I3367">
        <is>
          <t xml:space="preserve"/>
        </is>
      </c>
      <c s="8" t="inlineStr" r="J3367">
        <is>
          <t xml:space="preserve"> McHenry</t>
        </is>
      </c>
    </row>
    <row r="3368" ht="20.25" customHeight="0">
      <c s="5" t="inlineStr" r="A3368">
        <is>
          <t xml:space="preserve">40602978</t>
        </is>
      </c>
      <c s="5" t="inlineStr" r="B3368">
        <is>
          <t xml:space="preserve">HOT-MIX ASPHALT BINDER COURSE, IL- 9.5, N50</t>
        </is>
      </c>
      <c s="5" t="inlineStr" r="C3368">
        <is>
          <t xml:space="preserve">TON    </t>
        </is>
      </c>
      <c s="6" r="D3368">
        <v>12.000</v>
      </c>
      <c s="7" r="E3368">
        <v>1</v>
      </c>
      <c s="8" t="inlineStr" r="F3368">
        <is>
          <t xml:space="preserve">61K92</t>
        </is>
      </c>
      <c s="8" t="inlineStr" r="G3368">
        <is>
          <t xml:space="preserve">143</t>
        </is>
      </c>
      <c s="9" r="H3368">
        <v>150.0000</v>
      </c>
      <c s="8" t="inlineStr" r="I3368">
        <is>
          <t xml:space="preserve"/>
        </is>
      </c>
      <c s="8" t="inlineStr" r="J3368">
        <is>
          <t xml:space="preserve"> McHenry</t>
        </is>
      </c>
    </row>
    <row r="3369" ht="20.25" customHeight="0">
      <c s="5" t="inlineStr" r="A3369">
        <is>
          <t xml:space="preserve">40602978</t>
        </is>
      </c>
      <c s="5" t="inlineStr" r="B3369">
        <is>
          <t xml:space="preserve">HOT-MIX ASPHALT BINDER COURSE, IL- 9.5, N50</t>
        </is>
      </c>
      <c s="5" t="inlineStr" r="C3369">
        <is>
          <t xml:space="preserve">TON    </t>
        </is>
      </c>
      <c s="6" r="D3369">
        <v>12.000</v>
      </c>
      <c s="7" r="E3369">
        <v>1</v>
      </c>
      <c s="8" t="inlineStr" r="F3369">
        <is>
          <t xml:space="preserve">61K92</t>
        </is>
      </c>
      <c s="8" t="inlineStr" r="G3369">
        <is>
          <t xml:space="preserve">143</t>
        </is>
      </c>
      <c s="9" r="H3369">
        <v>508.0000</v>
      </c>
      <c s="8" t="inlineStr" r="I3369">
        <is>
          <t xml:space="preserve"/>
        </is>
      </c>
      <c s="8" t="inlineStr" r="J3369">
        <is>
          <t xml:space="preserve"> McHenry</t>
        </is>
      </c>
    </row>
    <row r="3370" ht="20.25" customHeight="0">
      <c s="5" t="inlineStr" r="A3370">
        <is>
          <t xml:space="preserve">40602978</t>
        </is>
      </c>
      <c s="5" t="inlineStr" r="B3370">
        <is>
          <t xml:space="preserve">HOT-MIX ASPHALT BINDER COURSE, IL- 9.5, N50</t>
        </is>
      </c>
      <c s="5" t="inlineStr" r="C3370">
        <is>
          <t xml:space="preserve">TON    </t>
        </is>
      </c>
      <c s="6" r="D3370">
        <v>12.000</v>
      </c>
      <c s="7" r="E3370">
        <v>1</v>
      </c>
      <c s="8" t="inlineStr" r="F3370">
        <is>
          <t xml:space="preserve">61K92</t>
        </is>
      </c>
      <c s="8" t="inlineStr" r="G3370">
        <is>
          <t xml:space="preserve">143</t>
        </is>
      </c>
      <c s="9" r="H3370">
        <v>750.0000</v>
      </c>
      <c s="8" t="inlineStr" r="I3370">
        <is>
          <t xml:space="preserve"/>
        </is>
      </c>
      <c s="8" t="inlineStr" r="J3370">
        <is>
          <t xml:space="preserve"> McHenry</t>
        </is>
      </c>
    </row>
    <row r="3371" ht="20.25" customHeight="0">
      <c s="5" t="inlineStr" r="A3371">
        <is>
          <t xml:space="preserve">40602978</t>
        </is>
      </c>
      <c s="5" t="inlineStr" r="B3371">
        <is>
          <t xml:space="preserve">HOT-MIX ASPHALT BINDER COURSE, IL- 9.5, N50</t>
        </is>
      </c>
      <c s="5" t="inlineStr" r="C3371">
        <is>
          <t xml:space="preserve">TON    </t>
        </is>
      </c>
      <c s="6" r="D3371">
        <v>218.000</v>
      </c>
      <c s="7" r="E3371">
        <v>2</v>
      </c>
      <c s="8" t="inlineStr" r="F3371">
        <is>
          <t xml:space="preserve">64M10</t>
        </is>
      </c>
      <c s="8" t="inlineStr" r="G3371">
        <is>
          <t xml:space="preserve">124</t>
        </is>
      </c>
      <c s="9" r="H3371">
        <v>92.0000</v>
      </c>
      <c s="8" t="inlineStr" r="I3371">
        <is>
          <t xml:space="preserve">Y</t>
        </is>
      </c>
      <c s="8" t="inlineStr" r="J3371">
        <is>
          <t xml:space="preserve"> Lee</t>
        </is>
      </c>
    </row>
    <row r="3372" ht="20.25" customHeight="0">
      <c s="5" t="inlineStr" r="A3372">
        <is>
          <t xml:space="preserve">40602978</t>
        </is>
      </c>
      <c s="5" t="inlineStr" r="B3372">
        <is>
          <t xml:space="preserve">HOT-MIX ASPHALT BINDER COURSE, IL- 9.5, N50</t>
        </is>
      </c>
      <c s="5" t="inlineStr" r="C3372">
        <is>
          <t xml:space="preserve">TON    </t>
        </is>
      </c>
      <c s="6" r="D3372">
        <v>218.000</v>
      </c>
      <c s="7" r="E3372">
        <v>2</v>
      </c>
      <c s="8" t="inlineStr" r="F3372">
        <is>
          <t xml:space="preserve">64M10</t>
        </is>
      </c>
      <c s="8" t="inlineStr" r="G3372">
        <is>
          <t xml:space="preserve">124</t>
        </is>
      </c>
      <c s="9" r="H3372">
        <v>108.0000</v>
      </c>
      <c s="8" t="inlineStr" r="I3372">
        <is>
          <t xml:space="preserve"/>
        </is>
      </c>
      <c s="8" t="inlineStr" r="J3372">
        <is>
          <t xml:space="preserve"> Lee</t>
        </is>
      </c>
    </row>
    <row r="3373" ht="20.25" customHeight="0">
      <c s="5" t="inlineStr" r="A3373">
        <is>
          <t xml:space="preserve">40602978</t>
        </is>
      </c>
      <c s="5" t="inlineStr" r="B3373">
        <is>
          <t xml:space="preserve">HOT-MIX ASPHALT BINDER COURSE, IL- 9.5, N50</t>
        </is>
      </c>
      <c s="5" t="inlineStr" r="C3373">
        <is>
          <t xml:space="preserve">TON    </t>
        </is>
      </c>
      <c s="6" r="D3373">
        <v>218.000</v>
      </c>
      <c s="7" r="E3373">
        <v>2</v>
      </c>
      <c s="8" t="inlineStr" r="F3373">
        <is>
          <t xml:space="preserve">64M10</t>
        </is>
      </c>
      <c s="8" t="inlineStr" r="G3373">
        <is>
          <t xml:space="preserve">124</t>
        </is>
      </c>
      <c s="9" r="H3373">
        <v>108.0000</v>
      </c>
      <c s="8" t="inlineStr" r="I3373">
        <is>
          <t xml:space="preserve"/>
        </is>
      </c>
      <c s="8" t="inlineStr" r="J3373">
        <is>
          <t xml:space="preserve"> Lee</t>
        </is>
      </c>
    </row>
    <row r="3374" ht="20.25" customHeight="0">
      <c s="5" t="inlineStr" r="A3374">
        <is>
          <t xml:space="preserve">40602978</t>
        </is>
      </c>
      <c s="5" t="inlineStr" r="B3374">
        <is>
          <t xml:space="preserve">HOT-MIX ASPHALT BINDER COURSE, IL- 9.5, N50</t>
        </is>
      </c>
      <c s="5" t="inlineStr" r="C3374">
        <is>
          <t xml:space="preserve">TON    </t>
        </is>
      </c>
      <c s="6" r="D3374">
        <v>218.000</v>
      </c>
      <c s="7" r="E3374">
        <v>2</v>
      </c>
      <c s="8" t="inlineStr" r="F3374">
        <is>
          <t xml:space="preserve">64M10</t>
        </is>
      </c>
      <c s="8" t="inlineStr" r="G3374">
        <is>
          <t xml:space="preserve">124</t>
        </is>
      </c>
      <c s="9" r="H3374">
        <v>108.0000</v>
      </c>
      <c s="8" t="inlineStr" r="I3374">
        <is>
          <t xml:space="preserve"/>
        </is>
      </c>
      <c s="8" t="inlineStr" r="J3374">
        <is>
          <t xml:space="preserve"> Lee</t>
        </is>
      </c>
    </row>
    <row r="3375" ht="20.25" customHeight="0">
      <c s="5" t="inlineStr" r="A3375">
        <is>
          <t xml:space="preserve">40602985</t>
        </is>
      </c>
      <c s="5" t="inlineStr" r="B3375">
        <is>
          <t xml:space="preserve">HOT-MIX ASPHALT BINDER COURSE, IL-9.5, N70</t>
        </is>
      </c>
      <c s="5" t="inlineStr" r="C3375">
        <is>
          <t xml:space="preserve">TON    </t>
        </is>
      </c>
      <c s="6" r="D3375">
        <v>1041.000</v>
      </c>
      <c s="7" r="E3375">
        <v>1</v>
      </c>
      <c s="8" t="inlineStr" r="F3375">
        <is>
          <t xml:space="preserve">61K81</t>
        </is>
      </c>
      <c s="8" t="inlineStr" r="G3375">
        <is>
          <t xml:space="preserve">087</t>
        </is>
      </c>
      <c s="9" r="H3375">
        <v>82.0000</v>
      </c>
      <c s="8" t="inlineStr" r="I3375">
        <is>
          <t xml:space="preserve">Y</t>
        </is>
      </c>
      <c s="8" t="inlineStr" r="J3375">
        <is>
          <t xml:space="preserve"> Will</t>
        </is>
      </c>
    </row>
    <row r="3376" ht="20.25" customHeight="0">
      <c s="5" t="inlineStr" r="A3376">
        <is>
          <t xml:space="preserve">40602985</t>
        </is>
      </c>
      <c s="5" t="inlineStr" r="B3376">
        <is>
          <t xml:space="preserve">HOT-MIX ASPHALT BINDER COURSE, IL-9.5, N70</t>
        </is>
      </c>
      <c s="5" t="inlineStr" r="C3376">
        <is>
          <t xml:space="preserve">TON    </t>
        </is>
      </c>
      <c s="6" r="D3376">
        <v>1041.000</v>
      </c>
      <c s="7" r="E3376">
        <v>1</v>
      </c>
      <c s="8" t="inlineStr" r="F3376">
        <is>
          <t xml:space="preserve">61K81</t>
        </is>
      </c>
      <c s="8" t="inlineStr" r="G3376">
        <is>
          <t xml:space="preserve">087</t>
        </is>
      </c>
      <c s="9" r="H3376">
        <v>84.0000</v>
      </c>
      <c s="8" t="inlineStr" r="I3376">
        <is>
          <t xml:space="preserve"/>
        </is>
      </c>
      <c s="8" t="inlineStr" r="J3376">
        <is>
          <t xml:space="preserve"> Will</t>
        </is>
      </c>
    </row>
    <row r="3377" ht="20.25" customHeight="0">
      <c s="5" t="inlineStr" r="A3377">
        <is>
          <t xml:space="preserve">40602985</t>
        </is>
      </c>
      <c s="5" t="inlineStr" r="B3377">
        <is>
          <t xml:space="preserve">HOT-MIX ASPHALT BINDER COURSE, IL-9.5, N70</t>
        </is>
      </c>
      <c s="5" t="inlineStr" r="C3377">
        <is>
          <t xml:space="preserve">TON    </t>
        </is>
      </c>
      <c s="6" r="D3377">
        <v>1041.000</v>
      </c>
      <c s="7" r="E3377">
        <v>1</v>
      </c>
      <c s="8" t="inlineStr" r="F3377">
        <is>
          <t xml:space="preserve">61K81</t>
        </is>
      </c>
      <c s="8" t="inlineStr" r="G3377">
        <is>
          <t xml:space="preserve">087</t>
        </is>
      </c>
      <c s="9" r="H3377">
        <v>85.0000</v>
      </c>
      <c s="8" t="inlineStr" r="I3377">
        <is>
          <t xml:space="preserve"/>
        </is>
      </c>
      <c s="8" t="inlineStr" r="J3377">
        <is>
          <t xml:space="preserve"> Will</t>
        </is>
      </c>
    </row>
    <row r="3378" ht="20.25" customHeight="0">
      <c s="5" t="inlineStr" r="A3378">
        <is>
          <t xml:space="preserve">40602985</t>
        </is>
      </c>
      <c s="5" t="inlineStr" r="B3378">
        <is>
          <t xml:space="preserve">HOT-MIX ASPHALT BINDER COURSE, IL-9.5, N70</t>
        </is>
      </c>
      <c s="5" t="inlineStr" r="C3378">
        <is>
          <t xml:space="preserve">TON    </t>
        </is>
      </c>
      <c s="6" r="D3378">
        <v>1041.000</v>
      </c>
      <c s="7" r="E3378">
        <v>1</v>
      </c>
      <c s="8" t="inlineStr" r="F3378">
        <is>
          <t xml:space="preserve">61K81</t>
        </is>
      </c>
      <c s="8" t="inlineStr" r="G3378">
        <is>
          <t xml:space="preserve">087</t>
        </is>
      </c>
      <c s="9" r="H3378">
        <v>90.0000</v>
      </c>
      <c s="8" t="inlineStr" r="I3378">
        <is>
          <t xml:space="preserve"/>
        </is>
      </c>
      <c s="8" t="inlineStr" r="J3378">
        <is>
          <t xml:space="preserve"> Will</t>
        </is>
      </c>
    </row>
    <row r="3379" ht="20.25" customHeight="0">
      <c s="5" t="inlineStr" r="A3379">
        <is>
          <t xml:space="preserve">40602985</t>
        </is>
      </c>
      <c s="5" t="inlineStr" r="B3379">
        <is>
          <t xml:space="preserve">HOT-MIX ASPHALT BINDER COURSE, IL-9.5, N70</t>
        </is>
      </c>
      <c s="5" t="inlineStr" r="C3379">
        <is>
          <t xml:space="preserve">TON    </t>
        </is>
      </c>
      <c s="6" r="D3379">
        <v>21.000</v>
      </c>
      <c s="7" r="E3379">
        <v>1</v>
      </c>
      <c s="8" t="inlineStr" r="F3379">
        <is>
          <t xml:space="preserve">61L08</t>
        </is>
      </c>
      <c s="8" t="inlineStr" r="G3379">
        <is>
          <t xml:space="preserve">144</t>
        </is>
      </c>
      <c s="9" r="H3379">
        <v>100.0000</v>
      </c>
      <c s="8" t="inlineStr" r="I3379">
        <is>
          <t xml:space="preserve">Y</t>
        </is>
      </c>
      <c s="8" t="inlineStr" r="J3379">
        <is>
          <t xml:space="preserve"> Cook</t>
        </is>
      </c>
    </row>
    <row r="3380" ht="20.25" customHeight="0">
      <c s="5" t="inlineStr" r="A3380">
        <is>
          <t xml:space="preserve">40602985</t>
        </is>
      </c>
      <c s="5" t="inlineStr" r="B3380">
        <is>
          <t xml:space="preserve">HOT-MIX ASPHALT BINDER COURSE, IL-9.5, N70</t>
        </is>
      </c>
      <c s="5" t="inlineStr" r="C3380">
        <is>
          <t xml:space="preserve">TON    </t>
        </is>
      </c>
      <c s="6" r="D3380">
        <v>21.000</v>
      </c>
      <c s="7" r="E3380">
        <v>1</v>
      </c>
      <c s="8" t="inlineStr" r="F3380">
        <is>
          <t xml:space="preserve">61L08</t>
        </is>
      </c>
      <c s="8" t="inlineStr" r="G3380">
        <is>
          <t xml:space="preserve">144</t>
        </is>
      </c>
      <c s="9" r="H3380">
        <v>145.0000</v>
      </c>
      <c s="8" t="inlineStr" r="I3380">
        <is>
          <t xml:space="preserve"/>
        </is>
      </c>
      <c s="8" t="inlineStr" r="J3380">
        <is>
          <t xml:space="preserve"> Cook</t>
        </is>
      </c>
    </row>
    <row r="3381" ht="20.25" customHeight="0">
      <c s="5" t="inlineStr" r="A3381">
        <is>
          <t xml:space="preserve">40602985</t>
        </is>
      </c>
      <c s="5" t="inlineStr" r="B3381">
        <is>
          <t xml:space="preserve">HOT-MIX ASPHALT BINDER COURSE, IL-9.5, N70</t>
        </is>
      </c>
      <c s="5" t="inlineStr" r="C3381">
        <is>
          <t xml:space="preserve">TON    </t>
        </is>
      </c>
      <c s="6" r="D3381">
        <v>21.000</v>
      </c>
      <c s="7" r="E3381">
        <v>1</v>
      </c>
      <c s="8" t="inlineStr" r="F3381">
        <is>
          <t xml:space="preserve">61L08</t>
        </is>
      </c>
      <c s="8" t="inlineStr" r="G3381">
        <is>
          <t xml:space="preserve">144</t>
        </is>
      </c>
      <c s="9" r="H3381">
        <v>231.0000</v>
      </c>
      <c s="8" t="inlineStr" r="I3381">
        <is>
          <t xml:space="preserve"/>
        </is>
      </c>
      <c s="8" t="inlineStr" r="J3381">
        <is>
          <t xml:space="preserve"> Cook</t>
        </is>
      </c>
    </row>
    <row r="3382" ht="20.25" customHeight="0">
      <c s="5" t="inlineStr" r="A3382">
        <is>
          <t xml:space="preserve">40602985</t>
        </is>
      </c>
      <c s="5" t="inlineStr" r="B3382">
        <is>
          <t xml:space="preserve">HOT-MIX ASPHALT BINDER COURSE, IL-9.5, N70</t>
        </is>
      </c>
      <c s="5" t="inlineStr" r="C3382">
        <is>
          <t xml:space="preserve">TON    </t>
        </is>
      </c>
      <c s="6" r="D3382">
        <v>1658.000</v>
      </c>
      <c s="7" r="E3382">
        <v>1</v>
      </c>
      <c s="8" t="inlineStr" r="F3382">
        <is>
          <t xml:space="preserve">62X15</t>
        </is>
      </c>
      <c s="8" t="inlineStr" r="G3382">
        <is>
          <t xml:space="preserve">061</t>
        </is>
      </c>
      <c s="9" r="H3382">
        <v>105.0000</v>
      </c>
      <c s="8" t="inlineStr" r="I3382">
        <is>
          <t xml:space="preserve">Y</t>
        </is>
      </c>
      <c s="8" t="inlineStr" r="J3382">
        <is>
          <t xml:space="preserve"> Cook</t>
        </is>
      </c>
    </row>
    <row r="3383" ht="20.25" customHeight="0">
      <c s="5" t="inlineStr" r="A3383">
        <is>
          <t xml:space="preserve">40602985</t>
        </is>
      </c>
      <c s="5" t="inlineStr" r="B3383">
        <is>
          <t xml:space="preserve">HOT-MIX ASPHALT BINDER COURSE, IL-9.5, N70</t>
        </is>
      </c>
      <c s="5" t="inlineStr" r="C3383">
        <is>
          <t xml:space="preserve">TON    </t>
        </is>
      </c>
      <c s="6" r="D3383">
        <v>1658.000</v>
      </c>
      <c s="7" r="E3383">
        <v>1</v>
      </c>
      <c s="8" t="inlineStr" r="F3383">
        <is>
          <t xml:space="preserve">62X15</t>
        </is>
      </c>
      <c s="8" t="inlineStr" r="G3383">
        <is>
          <t xml:space="preserve">061</t>
        </is>
      </c>
      <c s="9" r="H3383">
        <v>74.0000</v>
      </c>
      <c s="8" t="inlineStr" r="I3383">
        <is>
          <t xml:space="preserve"/>
        </is>
      </c>
      <c s="8" t="inlineStr" r="J3383">
        <is>
          <t xml:space="preserve"> Cook</t>
        </is>
      </c>
    </row>
    <row r="3384" ht="20.25" customHeight="0">
      <c s="5" t="inlineStr" r="A3384">
        <is>
          <t xml:space="preserve">40602985</t>
        </is>
      </c>
      <c s="5" t="inlineStr" r="B3384">
        <is>
          <t xml:space="preserve">HOT-MIX ASPHALT BINDER COURSE, IL-9.5, N70</t>
        </is>
      </c>
      <c s="5" t="inlineStr" r="C3384">
        <is>
          <t xml:space="preserve">TON    </t>
        </is>
      </c>
      <c s="6" r="D3384">
        <v>1658.000</v>
      </c>
      <c s="7" r="E3384">
        <v>1</v>
      </c>
      <c s="8" t="inlineStr" r="F3384">
        <is>
          <t xml:space="preserve">62X15</t>
        </is>
      </c>
      <c s="8" t="inlineStr" r="G3384">
        <is>
          <t xml:space="preserve">061</t>
        </is>
      </c>
      <c s="9" r="H3384">
        <v>95.0000</v>
      </c>
      <c s="8" t="inlineStr" r="I3384">
        <is>
          <t xml:space="preserve"/>
        </is>
      </c>
      <c s="8" t="inlineStr" r="J3384">
        <is>
          <t xml:space="preserve"> Cook</t>
        </is>
      </c>
    </row>
    <row r="3385" ht="20.25" customHeight="0">
      <c s="5" t="inlineStr" r="A3385">
        <is>
          <t xml:space="preserve">40602985</t>
        </is>
      </c>
      <c s="5" t="inlineStr" r="B3385">
        <is>
          <t xml:space="preserve">HOT-MIX ASPHALT BINDER COURSE, IL-9.5, N70</t>
        </is>
      </c>
      <c s="5" t="inlineStr" r="C3385">
        <is>
          <t xml:space="preserve">TON    </t>
        </is>
      </c>
      <c s="6" r="D3385">
        <v>1658.000</v>
      </c>
      <c s="7" r="E3385">
        <v>1</v>
      </c>
      <c s="8" t="inlineStr" r="F3385">
        <is>
          <t xml:space="preserve">62X15</t>
        </is>
      </c>
      <c s="8" t="inlineStr" r="G3385">
        <is>
          <t xml:space="preserve">061</t>
        </is>
      </c>
      <c s="9" r="H3385">
        <v>95.0000</v>
      </c>
      <c s="8" t="inlineStr" r="I3385">
        <is>
          <t xml:space="preserve"/>
        </is>
      </c>
      <c s="8" t="inlineStr" r="J3385">
        <is>
          <t xml:space="preserve"> Cook</t>
        </is>
      </c>
    </row>
    <row r="3386" ht="20.25" customHeight="0">
      <c s="5" t="inlineStr" r="A3386">
        <is>
          <t xml:space="preserve">40602985</t>
        </is>
      </c>
      <c s="5" t="inlineStr" r="B3386">
        <is>
          <t xml:space="preserve">HOT-MIX ASPHALT BINDER COURSE, IL-9.5, N70</t>
        </is>
      </c>
      <c s="5" t="inlineStr" r="C3386">
        <is>
          <t xml:space="preserve">TON    </t>
        </is>
      </c>
      <c s="6" r="D3386">
        <v>1658.000</v>
      </c>
      <c s="7" r="E3386">
        <v>1</v>
      </c>
      <c s="8" t="inlineStr" r="F3386">
        <is>
          <t xml:space="preserve">62X15</t>
        </is>
      </c>
      <c s="8" t="inlineStr" r="G3386">
        <is>
          <t xml:space="preserve">061</t>
        </is>
      </c>
      <c s="9" r="H3386">
        <v>101.9000</v>
      </c>
      <c s="8" t="inlineStr" r="I3386">
        <is>
          <t xml:space="preserve"/>
        </is>
      </c>
      <c s="8" t="inlineStr" r="J3386">
        <is>
          <t xml:space="preserve"> Cook</t>
        </is>
      </c>
    </row>
    <row r="3387" ht="20.25" customHeight="0">
      <c s="5" t="inlineStr" r="A3387">
        <is>
          <t xml:space="preserve">40602985</t>
        </is>
      </c>
      <c s="5" t="inlineStr" r="B3387">
        <is>
          <t xml:space="preserve">HOT-MIX ASPHALT BINDER COURSE, IL-9.5, N70</t>
        </is>
      </c>
      <c s="5" t="inlineStr" r="C3387">
        <is>
          <t xml:space="preserve">TON    </t>
        </is>
      </c>
      <c s="6" r="D3387">
        <v>36.000</v>
      </c>
      <c s="7" r="E3387">
        <v>3</v>
      </c>
      <c s="8" t="inlineStr" r="F3387">
        <is>
          <t xml:space="preserve">66P33</t>
        </is>
      </c>
      <c s="8" t="inlineStr" r="G3387">
        <is>
          <t xml:space="preserve">007</t>
        </is>
      </c>
      <c s="9" r="H3387">
        <v>250.0000</v>
      </c>
      <c s="8" t="inlineStr" r="I3387">
        <is>
          <t xml:space="preserve">Y</t>
        </is>
      </c>
      <c s="8" t="inlineStr" r="J3387">
        <is>
          <t xml:space="preserve"> Bureau</t>
        </is>
      </c>
    </row>
    <row r="3388" ht="20.25" customHeight="0">
      <c s="5" t="inlineStr" r="A3388">
        <is>
          <t xml:space="preserve">40602985</t>
        </is>
      </c>
      <c s="5" t="inlineStr" r="B3388">
        <is>
          <t xml:space="preserve">HOT-MIX ASPHALT BINDER COURSE, IL-9.5, N70</t>
        </is>
      </c>
      <c s="5" t="inlineStr" r="C3388">
        <is>
          <t xml:space="preserve">TON    </t>
        </is>
      </c>
      <c s="6" r="D3388">
        <v>36.000</v>
      </c>
      <c s="7" r="E3388">
        <v>3</v>
      </c>
      <c s="8" t="inlineStr" r="F3388">
        <is>
          <t xml:space="preserve">66P33</t>
        </is>
      </c>
      <c s="8" t="inlineStr" r="G3388">
        <is>
          <t xml:space="preserve">007</t>
        </is>
      </c>
      <c s="9" r="H3388">
        <v>650.0000</v>
      </c>
      <c s="8" t="inlineStr" r="I3388">
        <is>
          <t xml:space="preserve"/>
        </is>
      </c>
      <c s="8" t="inlineStr" r="J3388">
        <is>
          <t xml:space="preserve"> Bureau</t>
        </is>
      </c>
    </row>
    <row r="3389" ht="20.25" customHeight="0">
      <c s="5" t="inlineStr" r="A3389">
        <is>
          <t xml:space="preserve">40603080</t>
        </is>
      </c>
      <c s="5" t="inlineStr" r="B3389">
        <is>
          <t xml:space="preserve">HOT-MIX ASPHALT BINDER COURSE, IL-19.0, N50</t>
        </is>
      </c>
      <c s="5" t="inlineStr" r="C3389">
        <is>
          <t xml:space="preserve">TON    </t>
        </is>
      </c>
      <c s="6" r="D3389">
        <v>63.000</v>
      </c>
      <c s="7" r="E3389">
        <v>1</v>
      </c>
      <c s="8" t="inlineStr" r="F3389">
        <is>
          <t xml:space="preserve">61K07</t>
        </is>
      </c>
      <c s="8" t="inlineStr" r="G3389">
        <is>
          <t xml:space="preserve">140</t>
        </is>
      </c>
      <c s="9" r="H3389">
        <v>150.0000</v>
      </c>
      <c s="8" t="inlineStr" r="I3389">
        <is>
          <t xml:space="preserve">Y</t>
        </is>
      </c>
      <c s="8" t="inlineStr" r="J3389">
        <is>
          <t xml:space="preserve"> Cook</t>
        </is>
      </c>
    </row>
    <row r="3390" ht="20.25" customHeight="0">
      <c s="5" t="inlineStr" r="A3390">
        <is>
          <t xml:space="preserve">40603080</t>
        </is>
      </c>
      <c s="5" t="inlineStr" r="B3390">
        <is>
          <t xml:space="preserve">HOT-MIX ASPHALT BINDER COURSE, IL-19.0, N50</t>
        </is>
      </c>
      <c s="5" t="inlineStr" r="C3390">
        <is>
          <t xml:space="preserve">TON    </t>
        </is>
      </c>
      <c s="6" r="D3390">
        <v>63.000</v>
      </c>
      <c s="7" r="E3390">
        <v>1</v>
      </c>
      <c s="8" t="inlineStr" r="F3390">
        <is>
          <t xml:space="preserve">61K07</t>
        </is>
      </c>
      <c s="8" t="inlineStr" r="G3390">
        <is>
          <t xml:space="preserve">140</t>
        </is>
      </c>
      <c s="9" r="H3390">
        <v>149.7700</v>
      </c>
      <c s="8" t="inlineStr" r="I3390">
        <is>
          <t xml:space="preserve"/>
        </is>
      </c>
      <c s="8" t="inlineStr" r="J3390">
        <is>
          <t xml:space="preserve"> Cook</t>
        </is>
      </c>
    </row>
    <row r="3391" ht="20.25" customHeight="0">
      <c s="5" t="inlineStr" r="A3391">
        <is>
          <t xml:space="preserve">40603080</t>
        </is>
      </c>
      <c s="5" t="inlineStr" r="B3391">
        <is>
          <t xml:space="preserve">HOT-MIX ASPHALT BINDER COURSE, IL-19.0, N50</t>
        </is>
      </c>
      <c s="5" t="inlineStr" r="C3391">
        <is>
          <t xml:space="preserve">TON    </t>
        </is>
      </c>
      <c s="6" r="D3391">
        <v>63.000</v>
      </c>
      <c s="7" r="E3391">
        <v>1</v>
      </c>
      <c s="8" t="inlineStr" r="F3391">
        <is>
          <t xml:space="preserve">61K07</t>
        </is>
      </c>
      <c s="8" t="inlineStr" r="G3391">
        <is>
          <t xml:space="preserve">140</t>
        </is>
      </c>
      <c s="9" r="H3391">
        <v>265.0000</v>
      </c>
      <c s="8" t="inlineStr" r="I3391">
        <is>
          <t xml:space="preserve"/>
        </is>
      </c>
      <c s="8" t="inlineStr" r="J3391">
        <is>
          <t xml:space="preserve"> Cook</t>
        </is>
      </c>
    </row>
    <row r="3392" ht="20.25" customHeight="0">
      <c s="5" t="inlineStr" r="A3392">
        <is>
          <t xml:space="preserve">40603080</t>
        </is>
      </c>
      <c s="5" t="inlineStr" r="B3392">
        <is>
          <t xml:space="preserve">HOT-MIX ASPHALT BINDER COURSE, IL-19.0, N50</t>
        </is>
      </c>
      <c s="5" t="inlineStr" r="C3392">
        <is>
          <t xml:space="preserve">TON    </t>
        </is>
      </c>
      <c s="6" r="D3392">
        <v>63.000</v>
      </c>
      <c s="7" r="E3392">
        <v>1</v>
      </c>
      <c s="8" t="inlineStr" r="F3392">
        <is>
          <t xml:space="preserve">61K07</t>
        </is>
      </c>
      <c s="8" t="inlineStr" r="G3392">
        <is>
          <t xml:space="preserve">140</t>
        </is>
      </c>
      <c s="9" r="H3392">
        <v>450.0000</v>
      </c>
      <c s="8" t="inlineStr" r="I3392">
        <is>
          <t xml:space="preserve"/>
        </is>
      </c>
      <c s="8" t="inlineStr" r="J3392">
        <is>
          <t xml:space="preserve"> Cook</t>
        </is>
      </c>
    </row>
    <row r="3393" ht="20.25" customHeight="0">
      <c s="5" t="inlineStr" r="A3393">
        <is>
          <t xml:space="preserve">40603080</t>
        </is>
      </c>
      <c s="5" t="inlineStr" r="B3393">
        <is>
          <t xml:space="preserve">HOT-MIX ASPHALT BINDER COURSE, IL-19.0, N50</t>
        </is>
      </c>
      <c s="5" t="inlineStr" r="C3393">
        <is>
          <t xml:space="preserve">TON    </t>
        </is>
      </c>
      <c s="6" r="D3393">
        <v>3400.000</v>
      </c>
      <c s="7" r="E3393">
        <v>1</v>
      </c>
      <c s="8" t="inlineStr" r="F3393">
        <is>
          <t xml:space="preserve">61K87</t>
        </is>
      </c>
      <c s="8" t="inlineStr" r="G3393">
        <is>
          <t xml:space="preserve">142</t>
        </is>
      </c>
      <c s="9" r="H3393">
        <v>100.6200</v>
      </c>
      <c s="8" t="inlineStr" r="I3393">
        <is>
          <t xml:space="preserve">Y</t>
        </is>
      </c>
      <c s="8" t="inlineStr" r="J3393">
        <is>
          <t xml:space="preserve"> Cook</t>
        </is>
      </c>
    </row>
    <row r="3394" ht="20.25" customHeight="0">
      <c s="5" t="inlineStr" r="A3394">
        <is>
          <t xml:space="preserve">40603080</t>
        </is>
      </c>
      <c s="5" t="inlineStr" r="B3394">
        <is>
          <t xml:space="preserve">HOT-MIX ASPHALT BINDER COURSE, IL-19.0, N50</t>
        </is>
      </c>
      <c s="5" t="inlineStr" r="C3394">
        <is>
          <t xml:space="preserve">TON    </t>
        </is>
      </c>
      <c s="6" r="D3394">
        <v>3400.000</v>
      </c>
      <c s="7" r="E3394">
        <v>1</v>
      </c>
      <c s="8" t="inlineStr" r="F3394">
        <is>
          <t xml:space="preserve">61K87</t>
        </is>
      </c>
      <c s="8" t="inlineStr" r="G3394">
        <is>
          <t xml:space="preserve">142</t>
        </is>
      </c>
      <c s="9" r="H3394">
        <v>74.0100</v>
      </c>
      <c s="8" t="inlineStr" r="I3394">
        <is>
          <t xml:space="preserve"/>
        </is>
      </c>
      <c s="8" t="inlineStr" r="J3394">
        <is>
          <t xml:space="preserve"> Cook</t>
        </is>
      </c>
    </row>
    <row r="3395" ht="20.25" customHeight="0">
      <c s="5" t="inlineStr" r="A3395">
        <is>
          <t xml:space="preserve">40603080</t>
        </is>
      </c>
      <c s="5" t="inlineStr" r="B3395">
        <is>
          <t xml:space="preserve">HOT-MIX ASPHALT BINDER COURSE, IL-19.0, N50</t>
        </is>
      </c>
      <c s="5" t="inlineStr" r="C3395">
        <is>
          <t xml:space="preserve">TON    </t>
        </is>
      </c>
      <c s="6" r="D3395">
        <v>3400.000</v>
      </c>
      <c s="7" r="E3395">
        <v>1</v>
      </c>
      <c s="8" t="inlineStr" r="F3395">
        <is>
          <t xml:space="preserve">61K87</t>
        </is>
      </c>
      <c s="8" t="inlineStr" r="G3395">
        <is>
          <t xml:space="preserve">142</t>
        </is>
      </c>
      <c s="9" r="H3395">
        <v>76.0000</v>
      </c>
      <c s="8" t="inlineStr" r="I3395">
        <is>
          <t xml:space="preserve"/>
        </is>
      </c>
      <c s="8" t="inlineStr" r="J3395">
        <is>
          <t xml:space="preserve"> Cook</t>
        </is>
      </c>
    </row>
    <row r="3396" ht="20.25" customHeight="0">
      <c s="5" t="inlineStr" r="A3396">
        <is>
          <t xml:space="preserve">40603080</t>
        </is>
      </c>
      <c s="5" t="inlineStr" r="B3396">
        <is>
          <t xml:space="preserve">HOT-MIX ASPHALT BINDER COURSE, IL-19.0, N50</t>
        </is>
      </c>
      <c s="5" t="inlineStr" r="C3396">
        <is>
          <t xml:space="preserve">TON    </t>
        </is>
      </c>
      <c s="6" r="D3396">
        <v>3400.000</v>
      </c>
      <c s="7" r="E3396">
        <v>1</v>
      </c>
      <c s="8" t="inlineStr" r="F3396">
        <is>
          <t xml:space="preserve">61K87</t>
        </is>
      </c>
      <c s="8" t="inlineStr" r="G3396">
        <is>
          <t xml:space="preserve">142</t>
        </is>
      </c>
      <c s="9" r="H3396">
        <v>78.5100</v>
      </c>
      <c s="8" t="inlineStr" r="I3396">
        <is>
          <t xml:space="preserve"/>
        </is>
      </c>
      <c s="8" t="inlineStr" r="J3396">
        <is>
          <t xml:space="preserve"> Cook</t>
        </is>
      </c>
    </row>
    <row r="3397" ht="20.25" customHeight="0">
      <c s="5" t="inlineStr" r="A3397">
        <is>
          <t xml:space="preserve">40603080</t>
        </is>
      </c>
      <c s="5" t="inlineStr" r="B3397">
        <is>
          <t xml:space="preserve">HOT-MIX ASPHALT BINDER COURSE, IL-19.0, N50</t>
        </is>
      </c>
      <c s="5" t="inlineStr" r="C3397">
        <is>
          <t xml:space="preserve">TON    </t>
        </is>
      </c>
      <c s="6" r="D3397">
        <v>3400.000</v>
      </c>
      <c s="7" r="E3397">
        <v>1</v>
      </c>
      <c s="8" t="inlineStr" r="F3397">
        <is>
          <t xml:space="preserve">61K87</t>
        </is>
      </c>
      <c s="8" t="inlineStr" r="G3397">
        <is>
          <t xml:space="preserve">142</t>
        </is>
      </c>
      <c s="9" r="H3397">
        <v>80.0000</v>
      </c>
      <c s="8" t="inlineStr" r="I3397">
        <is>
          <t xml:space="preserve"/>
        </is>
      </c>
      <c s="8" t="inlineStr" r="J3397">
        <is>
          <t xml:space="preserve"> Cook</t>
        </is>
      </c>
    </row>
    <row r="3398" ht="20.25" customHeight="0">
      <c s="5" t="inlineStr" r="A3398">
        <is>
          <t xml:space="preserve">40603080</t>
        </is>
      </c>
      <c s="5" t="inlineStr" r="B3398">
        <is>
          <t xml:space="preserve">HOT-MIX ASPHALT BINDER COURSE, IL-19.0, N50</t>
        </is>
      </c>
      <c s="5" t="inlineStr" r="C3398">
        <is>
          <t xml:space="preserve">TON    </t>
        </is>
      </c>
      <c s="6" r="D3398">
        <v>3400.000</v>
      </c>
      <c s="7" r="E3398">
        <v>1</v>
      </c>
      <c s="8" t="inlineStr" r="F3398">
        <is>
          <t xml:space="preserve">61K87</t>
        </is>
      </c>
      <c s="8" t="inlineStr" r="G3398">
        <is>
          <t xml:space="preserve">142</t>
        </is>
      </c>
      <c s="9" r="H3398">
        <v>87.0000</v>
      </c>
      <c s="8" t="inlineStr" r="I3398">
        <is>
          <t xml:space="preserve"/>
        </is>
      </c>
      <c s="8" t="inlineStr" r="J3398">
        <is>
          <t xml:space="preserve"> Cook</t>
        </is>
      </c>
    </row>
    <row r="3399" ht="20.25" customHeight="0">
      <c s="5" t="inlineStr" r="A3399">
        <is>
          <t xml:space="preserve">40603080</t>
        </is>
      </c>
      <c s="5" t="inlineStr" r="B3399">
        <is>
          <t xml:space="preserve">HOT-MIX ASPHALT BINDER COURSE, IL-19.0, N50</t>
        </is>
      </c>
      <c s="5" t="inlineStr" r="C3399">
        <is>
          <t xml:space="preserve">TON    </t>
        </is>
      </c>
      <c s="6" r="D3399">
        <v>3400.000</v>
      </c>
      <c s="7" r="E3399">
        <v>1</v>
      </c>
      <c s="8" t="inlineStr" r="F3399">
        <is>
          <t xml:space="preserve">61K87</t>
        </is>
      </c>
      <c s="8" t="inlineStr" r="G3399">
        <is>
          <t xml:space="preserve">142</t>
        </is>
      </c>
      <c s="9" r="H3399">
        <v>88.3000</v>
      </c>
      <c s="8" t="inlineStr" r="I3399">
        <is>
          <t xml:space="preserve"/>
        </is>
      </c>
      <c s="8" t="inlineStr" r="J3399">
        <is>
          <t xml:space="preserve"> Cook</t>
        </is>
      </c>
    </row>
    <row r="3400" ht="20.25" customHeight="0">
      <c s="5" t="inlineStr" r="A3400">
        <is>
          <t xml:space="preserve">40603080</t>
        </is>
      </c>
      <c s="5" t="inlineStr" r="B3400">
        <is>
          <t xml:space="preserve">HOT-MIX ASPHALT BINDER COURSE, IL-19.0, N50</t>
        </is>
      </c>
      <c s="5" t="inlineStr" r="C3400">
        <is>
          <t xml:space="preserve">TON    </t>
        </is>
      </c>
      <c s="6" r="D3400">
        <v>3400.000</v>
      </c>
      <c s="7" r="E3400">
        <v>1</v>
      </c>
      <c s="8" t="inlineStr" r="F3400">
        <is>
          <t xml:space="preserve">61K87</t>
        </is>
      </c>
      <c s="8" t="inlineStr" r="G3400">
        <is>
          <t xml:space="preserve">142</t>
        </is>
      </c>
      <c s="9" r="H3400">
        <v>104.6400</v>
      </c>
      <c s="8" t="inlineStr" r="I3400">
        <is>
          <t xml:space="preserve"/>
        </is>
      </c>
      <c s="8" t="inlineStr" r="J3400">
        <is>
          <t xml:space="preserve"> Cook</t>
        </is>
      </c>
    </row>
    <row r="3401" ht="20.25" customHeight="0">
      <c s="5" t="inlineStr" r="A3401">
        <is>
          <t xml:space="preserve">40603080</t>
        </is>
      </c>
      <c s="5" t="inlineStr" r="B3401">
        <is>
          <t xml:space="preserve">HOT-MIX ASPHALT BINDER COURSE, IL-19.0, N50</t>
        </is>
      </c>
      <c s="5" t="inlineStr" r="C3401">
        <is>
          <t xml:space="preserve">TON    </t>
        </is>
      </c>
      <c s="6" r="D3401">
        <v>9.000</v>
      </c>
      <c s="7" r="E3401">
        <v>1</v>
      </c>
      <c s="8" t="inlineStr" r="F3401">
        <is>
          <t xml:space="preserve">61K92</t>
        </is>
      </c>
      <c s="8" t="inlineStr" r="G3401">
        <is>
          <t xml:space="preserve">143</t>
        </is>
      </c>
      <c s="9" r="H3401">
        <v>152.0000</v>
      </c>
      <c s="8" t="inlineStr" r="I3401">
        <is>
          <t xml:space="preserve">Y</t>
        </is>
      </c>
      <c s="8" t="inlineStr" r="J3401">
        <is>
          <t xml:space="preserve"> McHenry</t>
        </is>
      </c>
    </row>
    <row r="3402" ht="20.25" customHeight="0">
      <c s="5" t="inlineStr" r="A3402">
        <is>
          <t xml:space="preserve">40603080</t>
        </is>
      </c>
      <c s="5" t="inlineStr" r="B3402">
        <is>
          <t xml:space="preserve">HOT-MIX ASPHALT BINDER COURSE, IL-19.0, N50</t>
        </is>
      </c>
      <c s="5" t="inlineStr" r="C3402">
        <is>
          <t xml:space="preserve">TON    </t>
        </is>
      </c>
      <c s="6" r="D3402">
        <v>9.000</v>
      </c>
      <c s="7" r="E3402">
        <v>1</v>
      </c>
      <c s="8" t="inlineStr" r="F3402">
        <is>
          <t xml:space="preserve">61K92</t>
        </is>
      </c>
      <c s="8" t="inlineStr" r="G3402">
        <is>
          <t xml:space="preserve">143</t>
        </is>
      </c>
      <c s="9" r="H3402">
        <v>155.0000</v>
      </c>
      <c s="8" t="inlineStr" r="I3402">
        <is>
          <t xml:space="preserve"/>
        </is>
      </c>
      <c s="8" t="inlineStr" r="J3402">
        <is>
          <t xml:space="preserve"> McHenry</t>
        </is>
      </c>
    </row>
    <row r="3403" ht="20.25" customHeight="0">
      <c s="5" t="inlineStr" r="A3403">
        <is>
          <t xml:space="preserve">40603080</t>
        </is>
      </c>
      <c s="5" t="inlineStr" r="B3403">
        <is>
          <t xml:space="preserve">HOT-MIX ASPHALT BINDER COURSE, IL-19.0, N50</t>
        </is>
      </c>
      <c s="5" t="inlineStr" r="C3403">
        <is>
          <t xml:space="preserve">TON    </t>
        </is>
      </c>
      <c s="6" r="D3403">
        <v>9.000</v>
      </c>
      <c s="7" r="E3403">
        <v>1</v>
      </c>
      <c s="8" t="inlineStr" r="F3403">
        <is>
          <t xml:space="preserve">61K92</t>
        </is>
      </c>
      <c s="8" t="inlineStr" r="G3403">
        <is>
          <t xml:space="preserve">143</t>
        </is>
      </c>
      <c s="9" r="H3403">
        <v>170.0000</v>
      </c>
      <c s="8" t="inlineStr" r="I3403">
        <is>
          <t xml:space="preserve"/>
        </is>
      </c>
      <c s="8" t="inlineStr" r="J3403">
        <is>
          <t xml:space="preserve"> McHenry</t>
        </is>
      </c>
    </row>
    <row r="3404" ht="20.25" customHeight="0">
      <c s="5" t="inlineStr" r="A3404">
        <is>
          <t xml:space="preserve">40603080</t>
        </is>
      </c>
      <c s="5" t="inlineStr" r="B3404">
        <is>
          <t xml:space="preserve">HOT-MIX ASPHALT BINDER COURSE, IL-19.0, N50</t>
        </is>
      </c>
      <c s="5" t="inlineStr" r="C3404">
        <is>
          <t xml:space="preserve">TON    </t>
        </is>
      </c>
      <c s="6" r="D3404">
        <v>9.000</v>
      </c>
      <c s="7" r="E3404">
        <v>1</v>
      </c>
      <c s="8" t="inlineStr" r="F3404">
        <is>
          <t xml:space="preserve">61K92</t>
        </is>
      </c>
      <c s="8" t="inlineStr" r="G3404">
        <is>
          <t xml:space="preserve">143</t>
        </is>
      </c>
      <c s="9" r="H3404">
        <v>385.0000</v>
      </c>
      <c s="8" t="inlineStr" r="I3404">
        <is>
          <t xml:space="preserve"/>
        </is>
      </c>
      <c s="8" t="inlineStr" r="J3404">
        <is>
          <t xml:space="preserve"> McHenry</t>
        </is>
      </c>
    </row>
    <row r="3405" ht="20.25" customHeight="0">
      <c s="5" t="inlineStr" r="A3405">
        <is>
          <t xml:space="preserve">40603080</t>
        </is>
      </c>
      <c s="5" t="inlineStr" r="B3405">
        <is>
          <t xml:space="preserve">HOT-MIX ASPHALT BINDER COURSE, IL-19.0, N50</t>
        </is>
      </c>
      <c s="5" t="inlineStr" r="C3405">
        <is>
          <t xml:space="preserve">TON    </t>
        </is>
      </c>
      <c s="6" r="D3405">
        <v>9.000</v>
      </c>
      <c s="7" r="E3405">
        <v>1</v>
      </c>
      <c s="8" t="inlineStr" r="F3405">
        <is>
          <t xml:space="preserve">61K92</t>
        </is>
      </c>
      <c s="8" t="inlineStr" r="G3405">
        <is>
          <t xml:space="preserve">143</t>
        </is>
      </c>
      <c s="9" r="H3405">
        <v>750.0000</v>
      </c>
      <c s="8" t="inlineStr" r="I3405">
        <is>
          <t xml:space="preserve"/>
        </is>
      </c>
      <c s="8" t="inlineStr" r="J3405">
        <is>
          <t xml:space="preserve"> McHenry</t>
        </is>
      </c>
    </row>
    <row r="3406" ht="20.25" customHeight="0">
      <c s="5" t="inlineStr" r="A3406">
        <is>
          <t xml:space="preserve">40603080</t>
        </is>
      </c>
      <c s="5" t="inlineStr" r="B3406">
        <is>
          <t xml:space="preserve">HOT-MIX ASPHALT BINDER COURSE, IL-19.0, N50</t>
        </is>
      </c>
      <c s="5" t="inlineStr" r="C3406">
        <is>
          <t xml:space="preserve">TON    </t>
        </is>
      </c>
      <c s="6" r="D3406">
        <v>299.000</v>
      </c>
      <c s="7" r="E3406">
        <v>3</v>
      </c>
      <c s="8" t="inlineStr" r="F3406">
        <is>
          <t xml:space="preserve">66K94</t>
        </is>
      </c>
      <c s="8" t="inlineStr" r="G3406">
        <is>
          <t xml:space="preserve">006</t>
        </is>
      </c>
      <c s="9" r="H3406">
        <v>185.0000</v>
      </c>
      <c s="8" t="inlineStr" r="I3406">
        <is>
          <t xml:space="preserve">Y</t>
        </is>
      </c>
      <c s="8" t="inlineStr" r="J3406">
        <is>
          <t xml:space="preserve"> Iroquois</t>
        </is>
      </c>
    </row>
    <row r="3407" ht="20.25" customHeight="0">
      <c s="5" t="inlineStr" r="A3407">
        <is>
          <t xml:space="preserve">40603080</t>
        </is>
      </c>
      <c s="5" t="inlineStr" r="B3407">
        <is>
          <t xml:space="preserve">HOT-MIX ASPHALT BINDER COURSE, IL-19.0, N50</t>
        </is>
      </c>
      <c s="5" t="inlineStr" r="C3407">
        <is>
          <t xml:space="preserve">TON    </t>
        </is>
      </c>
      <c s="6" r="D3407">
        <v>2967.000</v>
      </c>
      <c s="7" r="E3407">
        <v>6</v>
      </c>
      <c s="8" t="inlineStr" r="F3407">
        <is>
          <t xml:space="preserve">72G59</t>
        </is>
      </c>
      <c s="8" t="inlineStr" r="G3407">
        <is>
          <t xml:space="preserve">030</t>
        </is>
      </c>
      <c s="9" r="H3407">
        <v>140.0000</v>
      </c>
      <c s="8" t="inlineStr" r="I3407">
        <is>
          <t xml:space="preserve">Y</t>
        </is>
      </c>
      <c s="8" t="inlineStr" r="J3407">
        <is>
          <t xml:space="preserve"> Adams</t>
        </is>
      </c>
    </row>
    <row r="3408" ht="20.25" customHeight="0">
      <c s="5" t="inlineStr" r="A3408">
        <is>
          <t xml:space="preserve">40603080</t>
        </is>
      </c>
      <c s="5" t="inlineStr" r="B3408">
        <is>
          <t xml:space="preserve">HOT-MIX ASPHALT BINDER COURSE, IL-19.0, N50</t>
        </is>
      </c>
      <c s="5" t="inlineStr" r="C3408">
        <is>
          <t xml:space="preserve">TON    </t>
        </is>
      </c>
      <c s="6" r="D3408">
        <v>284.000</v>
      </c>
      <c s="7" r="E3408">
        <v>2</v>
      </c>
      <c s="8" t="inlineStr" r="F3408">
        <is>
          <t xml:space="preserve">85758</t>
        </is>
      </c>
      <c s="8" t="inlineStr" r="G3408">
        <is>
          <t xml:space="preserve">145</t>
        </is>
      </c>
      <c s="9" r="H3408">
        <v>110.0000</v>
      </c>
      <c s="8" t="inlineStr" r="I3408">
        <is>
          <t xml:space="preserve">Y</t>
        </is>
      </c>
      <c s="8" t="inlineStr" r="J3408">
        <is>
          <t xml:space="preserve"> Carroll</t>
        </is>
      </c>
    </row>
    <row r="3409" ht="20.25" customHeight="0">
      <c s="5" t="inlineStr" r="A3409">
        <is>
          <t xml:space="preserve">40603080</t>
        </is>
      </c>
      <c s="5" t="inlineStr" r="B3409">
        <is>
          <t xml:space="preserve">HOT-MIX ASPHALT BINDER COURSE, IL-19.0, N50</t>
        </is>
      </c>
      <c s="5" t="inlineStr" r="C3409">
        <is>
          <t xml:space="preserve">TON    </t>
        </is>
      </c>
      <c s="6" r="D3409">
        <v>284.000</v>
      </c>
      <c s="7" r="E3409">
        <v>2</v>
      </c>
      <c s="8" t="inlineStr" r="F3409">
        <is>
          <t xml:space="preserve">85758</t>
        </is>
      </c>
      <c s="8" t="inlineStr" r="G3409">
        <is>
          <t xml:space="preserve">145</t>
        </is>
      </c>
      <c s="9" r="H3409">
        <v>106.0000</v>
      </c>
      <c s="8" t="inlineStr" r="I3409">
        <is>
          <t xml:space="preserve"/>
        </is>
      </c>
      <c s="8" t="inlineStr" r="J3409">
        <is>
          <t xml:space="preserve"> Carroll</t>
        </is>
      </c>
    </row>
    <row r="3410" ht="20.25" customHeight="0">
      <c s="5" t="inlineStr" r="A3410">
        <is>
          <t xml:space="preserve">40603080</t>
        </is>
      </c>
      <c s="5" t="inlineStr" r="B3410">
        <is>
          <t xml:space="preserve">HOT-MIX ASPHALT BINDER COURSE, IL-19.0, N50</t>
        </is>
      </c>
      <c s="5" t="inlineStr" r="C3410">
        <is>
          <t xml:space="preserve">TON    </t>
        </is>
      </c>
      <c s="6" r="D3410">
        <v>284.000</v>
      </c>
      <c s="7" r="E3410">
        <v>2</v>
      </c>
      <c s="8" t="inlineStr" r="F3410">
        <is>
          <t xml:space="preserve">85758</t>
        </is>
      </c>
      <c s="8" t="inlineStr" r="G3410">
        <is>
          <t xml:space="preserve">145</t>
        </is>
      </c>
      <c s="9" r="H3410">
        <v>121.0000</v>
      </c>
      <c s="8" t="inlineStr" r="I3410">
        <is>
          <t xml:space="preserve"/>
        </is>
      </c>
      <c s="8" t="inlineStr" r="J3410">
        <is>
          <t xml:space="preserve"> Carroll</t>
        </is>
      </c>
    </row>
    <row r="3411" ht="20.25" customHeight="0">
      <c s="5" t="inlineStr" r="A3411">
        <is>
          <t xml:space="preserve">40603080</t>
        </is>
      </c>
      <c s="5" t="inlineStr" r="B3411">
        <is>
          <t xml:space="preserve">HOT-MIX ASPHALT BINDER COURSE, IL-19.0, N50</t>
        </is>
      </c>
      <c s="5" t="inlineStr" r="C3411">
        <is>
          <t xml:space="preserve">TON    </t>
        </is>
      </c>
      <c s="6" r="D3411">
        <v>284.000</v>
      </c>
      <c s="7" r="E3411">
        <v>2</v>
      </c>
      <c s="8" t="inlineStr" r="F3411">
        <is>
          <t xml:space="preserve">85758</t>
        </is>
      </c>
      <c s="8" t="inlineStr" r="G3411">
        <is>
          <t xml:space="preserve">145</t>
        </is>
      </c>
      <c s="9" r="H3411">
        <v>145.0000</v>
      </c>
      <c s="8" t="inlineStr" r="I3411">
        <is>
          <t xml:space="preserve"/>
        </is>
      </c>
      <c s="8" t="inlineStr" r="J3411">
        <is>
          <t xml:space="preserve"> Carroll</t>
        </is>
      </c>
    </row>
    <row r="3412" ht="20.25" customHeight="0">
      <c s="5" t="inlineStr" r="A3412">
        <is>
          <t xml:space="preserve">40603080</t>
        </is>
      </c>
      <c s="5" t="inlineStr" r="B3412">
        <is>
          <t xml:space="preserve">HOT-MIX ASPHALT BINDER COURSE, IL-19.0, N50</t>
        </is>
      </c>
      <c s="5" t="inlineStr" r="C3412">
        <is>
          <t xml:space="preserve">TON    </t>
        </is>
      </c>
      <c s="6" r="D3412">
        <v>230.000</v>
      </c>
      <c s="7" r="E3412">
        <v>3</v>
      </c>
      <c s="8" t="inlineStr" r="F3412">
        <is>
          <t xml:space="preserve">87840</t>
        </is>
      </c>
      <c s="8" t="inlineStr" r="G3412">
        <is>
          <t xml:space="preserve">148</t>
        </is>
      </c>
      <c s="9" r="H3412">
        <v>100.0000</v>
      </c>
      <c s="8" t="inlineStr" r="I3412">
        <is>
          <t xml:space="preserve">Y</t>
        </is>
      </c>
      <c s="8" t="inlineStr" r="J3412">
        <is>
          <t xml:space="preserve"> Grundy</t>
        </is>
      </c>
    </row>
    <row r="3413" ht="20.25" customHeight="0">
      <c s="5" t="inlineStr" r="A3413">
        <is>
          <t xml:space="preserve">40603080</t>
        </is>
      </c>
      <c s="5" t="inlineStr" r="B3413">
        <is>
          <t xml:space="preserve">HOT-MIX ASPHALT BINDER COURSE, IL-19.0, N50</t>
        </is>
      </c>
      <c s="5" t="inlineStr" r="C3413">
        <is>
          <t xml:space="preserve">TON    </t>
        </is>
      </c>
      <c s="6" r="D3413">
        <v>230.000</v>
      </c>
      <c s="7" r="E3413">
        <v>3</v>
      </c>
      <c s="8" t="inlineStr" r="F3413">
        <is>
          <t xml:space="preserve">87840</t>
        </is>
      </c>
      <c s="8" t="inlineStr" r="G3413">
        <is>
          <t xml:space="preserve">148</t>
        </is>
      </c>
      <c s="9" r="H3413">
        <v>107.0000</v>
      </c>
      <c s="8" t="inlineStr" r="I3413">
        <is>
          <t xml:space="preserve"/>
        </is>
      </c>
      <c s="8" t="inlineStr" r="J3413">
        <is>
          <t xml:space="preserve"> Grundy</t>
        </is>
      </c>
    </row>
    <row r="3414" ht="20.25" customHeight="0">
      <c s="5" t="inlineStr" r="A3414">
        <is>
          <t xml:space="preserve">40603080</t>
        </is>
      </c>
      <c s="5" t="inlineStr" r="B3414">
        <is>
          <t xml:space="preserve">HOT-MIX ASPHALT BINDER COURSE, IL-19.0, N50</t>
        </is>
      </c>
      <c s="5" t="inlineStr" r="C3414">
        <is>
          <t xml:space="preserve">TON    </t>
        </is>
      </c>
      <c s="6" r="D3414">
        <v>230.000</v>
      </c>
      <c s="7" r="E3414">
        <v>3</v>
      </c>
      <c s="8" t="inlineStr" r="F3414">
        <is>
          <t xml:space="preserve">87840</t>
        </is>
      </c>
      <c s="8" t="inlineStr" r="G3414">
        <is>
          <t xml:space="preserve">148</t>
        </is>
      </c>
      <c s="9" r="H3414">
        <v>140.0000</v>
      </c>
      <c s="8" t="inlineStr" r="I3414">
        <is>
          <t xml:space="preserve"/>
        </is>
      </c>
      <c s="8" t="inlineStr" r="J3414">
        <is>
          <t xml:space="preserve"> Grundy</t>
        </is>
      </c>
    </row>
    <row r="3415" ht="20.25" customHeight="0">
      <c s="5" t="inlineStr" r="A3415">
        <is>
          <t xml:space="preserve">40603080</t>
        </is>
      </c>
      <c s="5" t="inlineStr" r="B3415">
        <is>
          <t xml:space="preserve">HOT-MIX ASPHALT BINDER COURSE, IL-19.0, N50</t>
        </is>
      </c>
      <c s="5" t="inlineStr" r="C3415">
        <is>
          <t xml:space="preserve">TON    </t>
        </is>
      </c>
      <c s="6" r="D3415">
        <v>1139.000</v>
      </c>
      <c s="7" r="E3415">
        <v>3</v>
      </c>
      <c s="8" t="inlineStr" r="F3415">
        <is>
          <t xml:space="preserve">87873</t>
        </is>
      </c>
      <c s="8" t="inlineStr" r="G3415">
        <is>
          <t xml:space="preserve">135</t>
        </is>
      </c>
      <c s="9" r="H3415">
        <v>86.0000</v>
      </c>
      <c s="8" t="inlineStr" r="I3415">
        <is>
          <t xml:space="preserve">Y</t>
        </is>
      </c>
      <c s="8" t="inlineStr" r="J3415">
        <is>
          <t xml:space="preserve"> Kendall</t>
        </is>
      </c>
    </row>
    <row r="3416" ht="20.25" customHeight="0">
      <c s="5" t="inlineStr" r="A3416">
        <is>
          <t xml:space="preserve">40603080</t>
        </is>
      </c>
      <c s="5" t="inlineStr" r="B3416">
        <is>
          <t xml:space="preserve">HOT-MIX ASPHALT BINDER COURSE, IL-19.0, N50</t>
        </is>
      </c>
      <c s="5" t="inlineStr" r="C3416">
        <is>
          <t xml:space="preserve">TON    </t>
        </is>
      </c>
      <c s="6" r="D3416">
        <v>1139.000</v>
      </c>
      <c s="7" r="E3416">
        <v>3</v>
      </c>
      <c s="8" t="inlineStr" r="F3416">
        <is>
          <t xml:space="preserve">87873</t>
        </is>
      </c>
      <c s="8" t="inlineStr" r="G3416">
        <is>
          <t xml:space="preserve">135</t>
        </is>
      </c>
      <c s="9" r="H3416">
        <v>73.5000</v>
      </c>
      <c s="8" t="inlineStr" r="I3416">
        <is>
          <t xml:space="preserve"/>
        </is>
      </c>
      <c s="8" t="inlineStr" r="J3416">
        <is>
          <t xml:space="preserve"> Kendall</t>
        </is>
      </c>
    </row>
    <row r="3417" ht="20.25" customHeight="0">
      <c s="5" t="inlineStr" r="A3417">
        <is>
          <t xml:space="preserve">40603080</t>
        </is>
      </c>
      <c s="5" t="inlineStr" r="B3417">
        <is>
          <t xml:space="preserve">HOT-MIX ASPHALT BINDER COURSE, IL-19.0, N50</t>
        </is>
      </c>
      <c s="5" t="inlineStr" r="C3417">
        <is>
          <t xml:space="preserve">TON    </t>
        </is>
      </c>
      <c s="6" r="D3417">
        <v>1139.000</v>
      </c>
      <c s="7" r="E3417">
        <v>3</v>
      </c>
      <c s="8" t="inlineStr" r="F3417">
        <is>
          <t xml:space="preserve">87873</t>
        </is>
      </c>
      <c s="8" t="inlineStr" r="G3417">
        <is>
          <t xml:space="preserve">135</t>
        </is>
      </c>
      <c s="9" r="H3417">
        <v>98.0000</v>
      </c>
      <c s="8" t="inlineStr" r="I3417">
        <is>
          <t xml:space="preserve"/>
        </is>
      </c>
      <c s="8" t="inlineStr" r="J3417">
        <is>
          <t xml:space="preserve"> Kendall</t>
        </is>
      </c>
    </row>
    <row r="3418" ht="20.25" customHeight="0">
      <c s="5" t="inlineStr" r="A3418">
        <is>
          <t xml:space="preserve">40603080</t>
        </is>
      </c>
      <c s="5" t="inlineStr" r="B3418">
        <is>
          <t xml:space="preserve">HOT-MIX ASPHALT BINDER COURSE, IL-19.0, N50</t>
        </is>
      </c>
      <c s="5" t="inlineStr" r="C3418">
        <is>
          <t xml:space="preserve">TON    </t>
        </is>
      </c>
      <c s="6" r="D3418">
        <v>1139.000</v>
      </c>
      <c s="7" r="E3418">
        <v>3</v>
      </c>
      <c s="8" t="inlineStr" r="F3418">
        <is>
          <t xml:space="preserve">87873</t>
        </is>
      </c>
      <c s="8" t="inlineStr" r="G3418">
        <is>
          <t xml:space="preserve">135</t>
        </is>
      </c>
      <c s="9" r="H3418">
        <v>100.0000</v>
      </c>
      <c s="8" t="inlineStr" r="I3418">
        <is>
          <t xml:space="preserve"/>
        </is>
      </c>
      <c s="8" t="inlineStr" r="J3418">
        <is>
          <t xml:space="preserve"> Kendall</t>
        </is>
      </c>
    </row>
    <row r="3419" ht="20.25" customHeight="0">
      <c s="5" t="inlineStr" r="A3419">
        <is>
          <t xml:space="preserve">40603080</t>
        </is>
      </c>
      <c s="5" t="inlineStr" r="B3419">
        <is>
          <t xml:space="preserve">HOT-MIX ASPHALT BINDER COURSE, IL-19.0, N50</t>
        </is>
      </c>
      <c s="5" t="inlineStr" r="C3419">
        <is>
          <t xml:space="preserve">TON    </t>
        </is>
      </c>
      <c s="6" r="D3419">
        <v>91.000</v>
      </c>
      <c s="7" r="E3419">
        <v>4</v>
      </c>
      <c s="8" t="inlineStr" r="F3419">
        <is>
          <t xml:space="preserve">89837</t>
        </is>
      </c>
      <c s="8" t="inlineStr" r="G3419">
        <is>
          <t xml:space="preserve">149</t>
        </is>
      </c>
      <c s="9" r="H3419">
        <v>289.1800</v>
      </c>
      <c s="8" t="inlineStr" r="I3419">
        <is>
          <t xml:space="preserve">Y</t>
        </is>
      </c>
      <c s="8" t="inlineStr" r="J3419">
        <is>
          <t xml:space="preserve"> Fulton</t>
        </is>
      </c>
    </row>
    <row r="3420" ht="20.25" customHeight="0">
      <c s="5" t="inlineStr" r="A3420">
        <is>
          <t xml:space="preserve">40603080</t>
        </is>
      </c>
      <c s="5" t="inlineStr" r="B3420">
        <is>
          <t xml:space="preserve">HOT-MIX ASPHALT BINDER COURSE, IL-19.0, N50</t>
        </is>
      </c>
      <c s="5" t="inlineStr" r="C3420">
        <is>
          <t xml:space="preserve">TON    </t>
        </is>
      </c>
      <c s="6" r="D3420">
        <v>91.000</v>
      </c>
      <c s="7" r="E3420">
        <v>4</v>
      </c>
      <c s="8" t="inlineStr" r="F3420">
        <is>
          <t xml:space="preserve">89837</t>
        </is>
      </c>
      <c s="8" t="inlineStr" r="G3420">
        <is>
          <t xml:space="preserve">149</t>
        </is>
      </c>
      <c s="9" r="H3420">
        <v>273.0000</v>
      </c>
      <c s="8" t="inlineStr" r="I3420">
        <is>
          <t xml:space="preserve"/>
        </is>
      </c>
      <c s="8" t="inlineStr" r="J3420">
        <is>
          <t xml:space="preserve"> Fulton</t>
        </is>
      </c>
    </row>
    <row r="3421" ht="20.25" customHeight="0">
      <c s="5" t="inlineStr" r="A3421">
        <is>
          <t xml:space="preserve">40603080</t>
        </is>
      </c>
      <c s="5" t="inlineStr" r="B3421">
        <is>
          <t xml:space="preserve">HOT-MIX ASPHALT BINDER COURSE, IL-19.0, N50</t>
        </is>
      </c>
      <c s="5" t="inlineStr" r="C3421">
        <is>
          <t xml:space="preserve">TON    </t>
        </is>
      </c>
      <c s="6" r="D3421">
        <v>91.000</v>
      </c>
      <c s="7" r="E3421">
        <v>4</v>
      </c>
      <c s="8" t="inlineStr" r="F3421">
        <is>
          <t xml:space="preserve">89837</t>
        </is>
      </c>
      <c s="8" t="inlineStr" r="G3421">
        <is>
          <t xml:space="preserve">149</t>
        </is>
      </c>
      <c s="9" r="H3421">
        <v>312.0000</v>
      </c>
      <c s="8" t="inlineStr" r="I3421">
        <is>
          <t xml:space="preserve"/>
        </is>
      </c>
      <c s="8" t="inlineStr" r="J3421">
        <is>
          <t xml:space="preserve"> Fulton</t>
        </is>
      </c>
    </row>
    <row r="3422" ht="20.25" customHeight="0">
      <c s="5" t="inlineStr" r="A3422">
        <is>
          <t xml:space="preserve">40603080</t>
        </is>
      </c>
      <c s="5" t="inlineStr" r="B3422">
        <is>
          <t xml:space="preserve">HOT-MIX ASPHALT BINDER COURSE, IL-19.0, N50</t>
        </is>
      </c>
      <c s="5" t="inlineStr" r="C3422">
        <is>
          <t xml:space="preserve">TON    </t>
        </is>
      </c>
      <c s="6" r="D3422">
        <v>1161.000</v>
      </c>
      <c s="7" r="E3422">
        <v>4</v>
      </c>
      <c s="8" t="inlineStr" r="F3422">
        <is>
          <t xml:space="preserve">89854</t>
        </is>
      </c>
      <c s="8" t="inlineStr" r="G3422">
        <is>
          <t xml:space="preserve">136</t>
        </is>
      </c>
      <c s="9" r="H3422">
        <v>127.8100</v>
      </c>
      <c s="8" t="inlineStr" r="I3422">
        <is>
          <t xml:space="preserve">Y</t>
        </is>
      </c>
      <c s="8" t="inlineStr" r="J3422">
        <is>
          <t xml:space="preserve"> Woodford</t>
        </is>
      </c>
    </row>
    <row r="3423" ht="20.25" customHeight="0">
      <c s="5" t="inlineStr" r="A3423">
        <is>
          <t xml:space="preserve">40603080</t>
        </is>
      </c>
      <c s="5" t="inlineStr" r="B3423">
        <is>
          <t xml:space="preserve">HOT-MIX ASPHALT BINDER COURSE, IL-19.0, N50</t>
        </is>
      </c>
      <c s="5" t="inlineStr" r="C3423">
        <is>
          <t xml:space="preserve">TON    </t>
        </is>
      </c>
      <c s="6" r="D3423">
        <v>1161.000</v>
      </c>
      <c s="7" r="E3423">
        <v>4</v>
      </c>
      <c s="8" t="inlineStr" r="F3423">
        <is>
          <t xml:space="preserve">89854</t>
        </is>
      </c>
      <c s="8" t="inlineStr" r="G3423">
        <is>
          <t xml:space="preserve">136</t>
        </is>
      </c>
      <c s="9" r="H3423">
        <v>164.2500</v>
      </c>
      <c s="8" t="inlineStr" r="I3423">
        <is>
          <t xml:space="preserve"/>
        </is>
      </c>
      <c s="8" t="inlineStr" r="J3423">
        <is>
          <t xml:space="preserve"> Woodford</t>
        </is>
      </c>
    </row>
    <row r="3424" ht="20.25" customHeight="0">
      <c s="5" t="inlineStr" r="A3424">
        <is>
          <t xml:space="preserve">40603080</t>
        </is>
      </c>
      <c s="5" t="inlineStr" r="B3424">
        <is>
          <t xml:space="preserve">HOT-MIX ASPHALT BINDER COURSE, IL-19.0, N50</t>
        </is>
      </c>
      <c s="5" t="inlineStr" r="C3424">
        <is>
          <t xml:space="preserve">TON    </t>
        </is>
      </c>
      <c s="6" r="D3424">
        <v>267.400</v>
      </c>
      <c s="7" r="E3424">
        <v>6</v>
      </c>
      <c s="8" t="inlineStr" r="F3424">
        <is>
          <t xml:space="preserve">93824</t>
        </is>
      </c>
      <c s="8" t="inlineStr" r="G3424">
        <is>
          <t xml:space="preserve">151</t>
        </is>
      </c>
      <c s="9" r="H3424">
        <v>382.4000</v>
      </c>
      <c s="8" t="inlineStr" r="I3424">
        <is>
          <t xml:space="preserve">Y</t>
        </is>
      </c>
      <c s="8" t="inlineStr" r="J3424">
        <is>
          <t xml:space="preserve"> Hancock</t>
        </is>
      </c>
    </row>
    <row r="3425" ht="20.25" customHeight="0">
      <c s="5" t="inlineStr" r="A3425">
        <is>
          <t xml:space="preserve">40603080</t>
        </is>
      </c>
      <c s="5" t="inlineStr" r="B3425">
        <is>
          <t xml:space="preserve">HOT-MIX ASPHALT BINDER COURSE, IL-19.0, N50</t>
        </is>
      </c>
      <c s="5" t="inlineStr" r="C3425">
        <is>
          <t xml:space="preserve">TON    </t>
        </is>
      </c>
      <c s="6" r="D3425">
        <v>267.400</v>
      </c>
      <c s="7" r="E3425">
        <v>6</v>
      </c>
      <c s="8" t="inlineStr" r="F3425">
        <is>
          <t xml:space="preserve">93824</t>
        </is>
      </c>
      <c s="8" t="inlineStr" r="G3425">
        <is>
          <t xml:space="preserve">151</t>
        </is>
      </c>
      <c s="9" r="H3425">
        <v>360.0000</v>
      </c>
      <c s="8" t="inlineStr" r="I3425">
        <is>
          <t xml:space="preserve"/>
        </is>
      </c>
      <c s="8" t="inlineStr" r="J3425">
        <is>
          <t xml:space="preserve"> Hancock</t>
        </is>
      </c>
    </row>
    <row r="3426" ht="20.25" customHeight="0">
      <c s="5" t="inlineStr" r="A3426">
        <is>
          <t xml:space="preserve">40603080</t>
        </is>
      </c>
      <c s="5" t="inlineStr" r="B3426">
        <is>
          <t xml:space="preserve">HOT-MIX ASPHALT BINDER COURSE, IL-19.0, N50</t>
        </is>
      </c>
      <c s="5" t="inlineStr" r="C3426">
        <is>
          <t xml:space="preserve">TON    </t>
        </is>
      </c>
      <c s="6" r="D3426">
        <v>124.000</v>
      </c>
      <c s="7" r="E3426">
        <v>6</v>
      </c>
      <c s="8" t="inlineStr" r="F3426">
        <is>
          <t xml:space="preserve">93827</t>
        </is>
      </c>
      <c s="8" t="inlineStr" r="G3426">
        <is>
          <t xml:space="preserve">138</t>
        </is>
      </c>
      <c s="9" r="H3426">
        <v>235.0000</v>
      </c>
      <c s="8" t="inlineStr" r="I3426">
        <is>
          <t xml:space="preserve">Y</t>
        </is>
      </c>
      <c s="8" t="inlineStr" r="J3426">
        <is>
          <t xml:space="preserve"> Menard</t>
        </is>
      </c>
    </row>
    <row r="3427" ht="20.25" customHeight="0">
      <c s="5" t="inlineStr" r="A3427">
        <is>
          <t xml:space="preserve">40603080</t>
        </is>
      </c>
      <c s="5" t="inlineStr" r="B3427">
        <is>
          <t xml:space="preserve">HOT-MIX ASPHALT BINDER COURSE, IL-19.0, N50</t>
        </is>
      </c>
      <c s="5" t="inlineStr" r="C3427">
        <is>
          <t xml:space="preserve">TON    </t>
        </is>
      </c>
      <c s="6" r="D3427">
        <v>124.000</v>
      </c>
      <c s="7" r="E3427">
        <v>6</v>
      </c>
      <c s="8" t="inlineStr" r="F3427">
        <is>
          <t xml:space="preserve">93827</t>
        </is>
      </c>
      <c s="8" t="inlineStr" r="G3427">
        <is>
          <t xml:space="preserve">138</t>
        </is>
      </c>
      <c s="9" r="H3427">
        <v>161.2300</v>
      </c>
      <c s="8" t="inlineStr" r="I3427">
        <is>
          <t xml:space="preserve"/>
        </is>
      </c>
      <c s="8" t="inlineStr" r="J3427">
        <is>
          <t xml:space="preserve"> Menard</t>
        </is>
      </c>
    </row>
    <row r="3428" ht="20.25" customHeight="0">
      <c s="5" t="inlineStr" r="A3428">
        <is>
          <t xml:space="preserve">40603080</t>
        </is>
      </c>
      <c s="5" t="inlineStr" r="B3428">
        <is>
          <t xml:space="preserve">HOT-MIX ASPHALT BINDER COURSE, IL-19.0, N50</t>
        </is>
      </c>
      <c s="5" t="inlineStr" r="C3428">
        <is>
          <t xml:space="preserve">TON    </t>
        </is>
      </c>
      <c s="6" r="D3428">
        <v>124.000</v>
      </c>
      <c s="7" r="E3428">
        <v>6</v>
      </c>
      <c s="8" t="inlineStr" r="F3428">
        <is>
          <t xml:space="preserve">93827</t>
        </is>
      </c>
      <c s="8" t="inlineStr" r="G3428">
        <is>
          <t xml:space="preserve">138</t>
        </is>
      </c>
      <c s="9" r="H3428">
        <v>210.0000</v>
      </c>
      <c s="8" t="inlineStr" r="I3428">
        <is>
          <t xml:space="preserve"/>
        </is>
      </c>
      <c s="8" t="inlineStr" r="J3428">
        <is>
          <t xml:space="preserve"> Menard</t>
        </is>
      </c>
    </row>
    <row r="3429" ht="20.25" customHeight="0">
      <c s="5" t="inlineStr" r="A3429">
        <is>
          <t xml:space="preserve">40603080</t>
        </is>
      </c>
      <c s="5" t="inlineStr" r="B3429">
        <is>
          <t xml:space="preserve">HOT-MIX ASPHALT BINDER COURSE, IL-19.0, N50</t>
        </is>
      </c>
      <c s="5" t="inlineStr" r="C3429">
        <is>
          <t xml:space="preserve">TON    </t>
        </is>
      </c>
      <c s="6" r="D3429">
        <v>124.000</v>
      </c>
      <c s="7" r="E3429">
        <v>6</v>
      </c>
      <c s="8" t="inlineStr" r="F3429">
        <is>
          <t xml:space="preserve">93827</t>
        </is>
      </c>
      <c s="8" t="inlineStr" r="G3429">
        <is>
          <t xml:space="preserve">138</t>
        </is>
      </c>
      <c s="9" r="H3429">
        <v>215.0000</v>
      </c>
      <c s="8" t="inlineStr" r="I3429">
        <is>
          <t xml:space="preserve"/>
        </is>
      </c>
      <c s="8" t="inlineStr" r="J3429">
        <is>
          <t xml:space="preserve"> Menard</t>
        </is>
      </c>
    </row>
    <row r="3430" ht="20.25" customHeight="0">
      <c s="5" t="inlineStr" r="A3430">
        <is>
          <t xml:space="preserve">40603080</t>
        </is>
      </c>
      <c s="5" t="inlineStr" r="B3430">
        <is>
          <t xml:space="preserve">HOT-MIX ASPHALT BINDER COURSE, IL-19.0, N50</t>
        </is>
      </c>
      <c s="5" t="inlineStr" r="C3430">
        <is>
          <t xml:space="preserve">TON    </t>
        </is>
      </c>
      <c s="6" r="D3430">
        <v>124.000</v>
      </c>
      <c s="7" r="E3430">
        <v>6</v>
      </c>
      <c s="8" t="inlineStr" r="F3430">
        <is>
          <t xml:space="preserve">93827</t>
        </is>
      </c>
      <c s="8" t="inlineStr" r="G3430">
        <is>
          <t xml:space="preserve">138</t>
        </is>
      </c>
      <c s="9" r="H3430">
        <v>218.0000</v>
      </c>
      <c s="8" t="inlineStr" r="I3430">
        <is>
          <t xml:space="preserve"/>
        </is>
      </c>
      <c s="8" t="inlineStr" r="J3430">
        <is>
          <t xml:space="preserve"> Menard</t>
        </is>
      </c>
    </row>
    <row r="3431" ht="20.25" customHeight="0">
      <c s="5" t="inlineStr" r="A3431">
        <is>
          <t xml:space="preserve">40603085</t>
        </is>
      </c>
      <c s="5" t="inlineStr" r="B3431">
        <is>
          <t xml:space="preserve">HOT-MIX ASPHALT BINDER COURSE, IL-19.0, N70</t>
        </is>
      </c>
      <c s="5" t="inlineStr" r="C3431">
        <is>
          <t xml:space="preserve">TON    </t>
        </is>
      </c>
      <c s="6" r="D3431">
        <v>2259.000</v>
      </c>
      <c s="7" r="E3431">
        <v>1</v>
      </c>
      <c s="8" t="inlineStr" r="F3431">
        <is>
          <t xml:space="preserve">61K68</t>
        </is>
      </c>
      <c s="8" t="inlineStr" r="G3431">
        <is>
          <t xml:space="preserve">131</t>
        </is>
      </c>
      <c s="9" r="H3431">
        <v>105.6600</v>
      </c>
      <c s="8" t="inlineStr" r="I3431">
        <is>
          <t xml:space="preserve">Y</t>
        </is>
      </c>
      <c s="8" t="inlineStr" r="J3431">
        <is>
          <t xml:space="preserve"> Kane</t>
        </is>
      </c>
    </row>
    <row r="3432" ht="20.25" customHeight="0">
      <c s="5" t="inlineStr" r="A3432">
        <is>
          <t xml:space="preserve">40603085</t>
        </is>
      </c>
      <c s="5" t="inlineStr" r="B3432">
        <is>
          <t xml:space="preserve">HOT-MIX ASPHALT BINDER COURSE, IL-19.0, N70</t>
        </is>
      </c>
      <c s="5" t="inlineStr" r="C3432">
        <is>
          <t xml:space="preserve">TON    </t>
        </is>
      </c>
      <c s="6" r="D3432">
        <v>2259.000</v>
      </c>
      <c s="7" r="E3432">
        <v>1</v>
      </c>
      <c s="8" t="inlineStr" r="F3432">
        <is>
          <t xml:space="preserve">61K68</t>
        </is>
      </c>
      <c s="8" t="inlineStr" r="G3432">
        <is>
          <t xml:space="preserve">131</t>
        </is>
      </c>
      <c s="9" r="H3432">
        <v>93.0000</v>
      </c>
      <c s="8" t="inlineStr" r="I3432">
        <is>
          <t xml:space="preserve"/>
        </is>
      </c>
      <c s="8" t="inlineStr" r="J3432">
        <is>
          <t xml:space="preserve"> Kane</t>
        </is>
      </c>
    </row>
    <row r="3433" ht="20.25" customHeight="0">
      <c s="5" t="inlineStr" r="A3433">
        <is>
          <t xml:space="preserve">40603085</t>
        </is>
      </c>
      <c s="5" t="inlineStr" r="B3433">
        <is>
          <t xml:space="preserve">HOT-MIX ASPHALT BINDER COURSE, IL-19.0, N70</t>
        </is>
      </c>
      <c s="5" t="inlineStr" r="C3433">
        <is>
          <t xml:space="preserve">TON    </t>
        </is>
      </c>
      <c s="6" r="D3433">
        <v>2259.000</v>
      </c>
      <c s="7" r="E3433">
        <v>1</v>
      </c>
      <c s="8" t="inlineStr" r="F3433">
        <is>
          <t xml:space="preserve">61K68</t>
        </is>
      </c>
      <c s="8" t="inlineStr" r="G3433">
        <is>
          <t xml:space="preserve">131</t>
        </is>
      </c>
      <c s="9" r="H3433">
        <v>105.0000</v>
      </c>
      <c s="8" t="inlineStr" r="I3433">
        <is>
          <t xml:space="preserve"/>
        </is>
      </c>
      <c s="8" t="inlineStr" r="J3433">
        <is>
          <t xml:space="preserve"> Kane</t>
        </is>
      </c>
    </row>
    <row r="3434" ht="20.25" customHeight="0">
      <c s="5" t="inlineStr" r="A3434">
        <is>
          <t xml:space="preserve">40603085</t>
        </is>
      </c>
      <c s="5" t="inlineStr" r="B3434">
        <is>
          <t xml:space="preserve">HOT-MIX ASPHALT BINDER COURSE, IL-19.0, N70</t>
        </is>
      </c>
      <c s="5" t="inlineStr" r="C3434">
        <is>
          <t xml:space="preserve">TON    </t>
        </is>
      </c>
      <c s="6" r="D3434">
        <v>2259.000</v>
      </c>
      <c s="7" r="E3434">
        <v>1</v>
      </c>
      <c s="8" t="inlineStr" r="F3434">
        <is>
          <t xml:space="preserve">61K68</t>
        </is>
      </c>
      <c s="8" t="inlineStr" r="G3434">
        <is>
          <t xml:space="preserve">131</t>
        </is>
      </c>
      <c s="9" r="H3434">
        <v>113.0000</v>
      </c>
      <c s="8" t="inlineStr" r="I3434">
        <is>
          <t xml:space="preserve"/>
        </is>
      </c>
      <c s="8" t="inlineStr" r="J3434">
        <is>
          <t xml:space="preserve"> Kane</t>
        </is>
      </c>
    </row>
    <row r="3435" ht="20.25" customHeight="0">
      <c s="5" t="inlineStr" r="A3435">
        <is>
          <t xml:space="preserve">40603085</t>
        </is>
      </c>
      <c s="5" t="inlineStr" r="B3435">
        <is>
          <t xml:space="preserve">HOT-MIX ASPHALT BINDER COURSE, IL-19.0, N70</t>
        </is>
      </c>
      <c s="5" t="inlineStr" r="C3435">
        <is>
          <t xml:space="preserve">TON    </t>
        </is>
      </c>
      <c s="6" r="D3435">
        <v>711.000</v>
      </c>
      <c s="7" r="E3435">
        <v>1</v>
      </c>
      <c s="8" t="inlineStr" r="F3435">
        <is>
          <t xml:space="preserve">61K81</t>
        </is>
      </c>
      <c s="8" t="inlineStr" r="G3435">
        <is>
          <t xml:space="preserve">087</t>
        </is>
      </c>
      <c s="9" r="H3435">
        <v>80.0000</v>
      </c>
      <c s="8" t="inlineStr" r="I3435">
        <is>
          <t xml:space="preserve">Y</t>
        </is>
      </c>
      <c s="8" t="inlineStr" r="J3435">
        <is>
          <t xml:space="preserve"> Will</t>
        </is>
      </c>
    </row>
    <row r="3436" ht="20.25" customHeight="0">
      <c s="5" t="inlineStr" r="A3436">
        <is>
          <t xml:space="preserve">40603085</t>
        </is>
      </c>
      <c s="5" t="inlineStr" r="B3436">
        <is>
          <t xml:space="preserve">HOT-MIX ASPHALT BINDER COURSE, IL-19.0, N70</t>
        </is>
      </c>
      <c s="5" t="inlineStr" r="C3436">
        <is>
          <t xml:space="preserve">TON    </t>
        </is>
      </c>
      <c s="6" r="D3436">
        <v>711.000</v>
      </c>
      <c s="7" r="E3436">
        <v>1</v>
      </c>
      <c s="8" t="inlineStr" r="F3436">
        <is>
          <t xml:space="preserve">61K81</t>
        </is>
      </c>
      <c s="8" t="inlineStr" r="G3436">
        <is>
          <t xml:space="preserve">087</t>
        </is>
      </c>
      <c s="9" r="H3436">
        <v>80.0000</v>
      </c>
      <c s="8" t="inlineStr" r="I3436">
        <is>
          <t xml:space="preserve"/>
        </is>
      </c>
      <c s="8" t="inlineStr" r="J3436">
        <is>
          <t xml:space="preserve"> Will</t>
        </is>
      </c>
    </row>
    <row r="3437" ht="20.25" customHeight="0">
      <c s="5" t="inlineStr" r="A3437">
        <is>
          <t xml:space="preserve">40603085</t>
        </is>
      </c>
      <c s="5" t="inlineStr" r="B3437">
        <is>
          <t xml:space="preserve">HOT-MIX ASPHALT BINDER COURSE, IL-19.0, N70</t>
        </is>
      </c>
      <c s="5" t="inlineStr" r="C3437">
        <is>
          <t xml:space="preserve">TON    </t>
        </is>
      </c>
      <c s="6" r="D3437">
        <v>711.000</v>
      </c>
      <c s="7" r="E3437">
        <v>1</v>
      </c>
      <c s="8" t="inlineStr" r="F3437">
        <is>
          <t xml:space="preserve">61K81</t>
        </is>
      </c>
      <c s="8" t="inlineStr" r="G3437">
        <is>
          <t xml:space="preserve">087</t>
        </is>
      </c>
      <c s="9" r="H3437">
        <v>85.0000</v>
      </c>
      <c s="8" t="inlineStr" r="I3437">
        <is>
          <t xml:space="preserve"/>
        </is>
      </c>
      <c s="8" t="inlineStr" r="J3437">
        <is>
          <t xml:space="preserve"> Will</t>
        </is>
      </c>
    </row>
    <row r="3438" ht="20.25" customHeight="0">
      <c s="5" t="inlineStr" r="A3438">
        <is>
          <t xml:space="preserve">40603085</t>
        </is>
      </c>
      <c s="5" t="inlineStr" r="B3438">
        <is>
          <t xml:space="preserve">HOT-MIX ASPHALT BINDER COURSE, IL-19.0, N70</t>
        </is>
      </c>
      <c s="5" t="inlineStr" r="C3438">
        <is>
          <t xml:space="preserve">TON    </t>
        </is>
      </c>
      <c s="6" r="D3438">
        <v>711.000</v>
      </c>
      <c s="7" r="E3438">
        <v>1</v>
      </c>
      <c s="8" t="inlineStr" r="F3438">
        <is>
          <t xml:space="preserve">61K81</t>
        </is>
      </c>
      <c s="8" t="inlineStr" r="G3438">
        <is>
          <t xml:space="preserve">087</t>
        </is>
      </c>
      <c s="9" r="H3438">
        <v>92.5000</v>
      </c>
      <c s="8" t="inlineStr" r="I3438">
        <is>
          <t xml:space="preserve"/>
        </is>
      </c>
      <c s="8" t="inlineStr" r="J3438">
        <is>
          <t xml:space="preserve"> Will</t>
        </is>
      </c>
    </row>
    <row r="3439" ht="20.25" customHeight="0">
      <c s="5" t="inlineStr" r="A3439">
        <is>
          <t xml:space="preserve">40603085</t>
        </is>
      </c>
      <c s="5" t="inlineStr" r="B3439">
        <is>
          <t xml:space="preserve">HOT-MIX ASPHALT BINDER COURSE, IL-19.0, N70</t>
        </is>
      </c>
      <c s="5" t="inlineStr" r="C3439">
        <is>
          <t xml:space="preserve">TON    </t>
        </is>
      </c>
      <c s="6" r="D3439">
        <v>2.000</v>
      </c>
      <c s="7" r="E3439">
        <v>8</v>
      </c>
      <c s="8" t="inlineStr" r="F3439">
        <is>
          <t xml:space="preserve">76L46</t>
        </is>
      </c>
      <c s="8" t="inlineStr" r="G3439">
        <is>
          <t xml:space="preserve">037</t>
        </is>
      </c>
      <c s="9" r="H3439">
        <v>1026.3700</v>
      </c>
      <c s="8" t="inlineStr" r="I3439">
        <is>
          <t xml:space="preserve">Y</t>
        </is>
      </c>
      <c s="8" t="inlineStr" r="J3439">
        <is>
          <t xml:space="preserve"> Madison</t>
        </is>
      </c>
    </row>
    <row r="3440" ht="20.25" customHeight="0">
      <c s="5" t="inlineStr" r="A3440">
        <is>
          <t xml:space="preserve">40603085</t>
        </is>
      </c>
      <c s="5" t="inlineStr" r="B3440">
        <is>
          <t xml:space="preserve">HOT-MIX ASPHALT BINDER COURSE, IL-19.0, N70</t>
        </is>
      </c>
      <c s="5" t="inlineStr" r="C3440">
        <is>
          <t xml:space="preserve">TON    </t>
        </is>
      </c>
      <c s="6" r="D3440">
        <v>2.000</v>
      </c>
      <c s="7" r="E3440">
        <v>8</v>
      </c>
      <c s="8" t="inlineStr" r="F3440">
        <is>
          <t xml:space="preserve">76L46</t>
        </is>
      </c>
      <c s="8" t="inlineStr" r="G3440">
        <is>
          <t xml:space="preserve">037</t>
        </is>
      </c>
      <c s="9" r="H3440">
        <v>138.0400</v>
      </c>
      <c s="8" t="inlineStr" r="I3440">
        <is>
          <t xml:space="preserve"/>
        </is>
      </c>
      <c s="8" t="inlineStr" r="J3440">
        <is>
          <t xml:space="preserve"> Madison</t>
        </is>
      </c>
    </row>
    <row r="3441" ht="20.25" customHeight="0">
      <c s="5" t="inlineStr" r="A3441">
        <is>
          <t xml:space="preserve">40603085</t>
        </is>
      </c>
      <c s="5" t="inlineStr" r="B3441">
        <is>
          <t xml:space="preserve">HOT-MIX ASPHALT BINDER COURSE, IL-19.0, N70</t>
        </is>
      </c>
      <c s="5" t="inlineStr" r="C3441">
        <is>
          <t xml:space="preserve">TON    </t>
        </is>
      </c>
      <c s="6" r="D3441">
        <v>284.000</v>
      </c>
      <c s="7" r="E3441">
        <v>3</v>
      </c>
      <c s="8" t="inlineStr" r="F3441">
        <is>
          <t xml:space="preserve">87805</t>
        </is>
      </c>
      <c s="8" t="inlineStr" r="G3441">
        <is>
          <t xml:space="preserve">147</t>
        </is>
      </c>
      <c s="9" r="H3441">
        <v>165.0000</v>
      </c>
      <c s="8" t="inlineStr" r="I3441">
        <is>
          <t xml:space="preserve">Y</t>
        </is>
      </c>
      <c s="8" t="inlineStr" r="J3441">
        <is>
          <t xml:space="preserve"> Kankakee</t>
        </is>
      </c>
    </row>
    <row r="3442" ht="20.25" customHeight="0">
      <c s="5" t="inlineStr" r="A3442">
        <is>
          <t xml:space="preserve">40603085</t>
        </is>
      </c>
      <c s="5" t="inlineStr" r="B3442">
        <is>
          <t xml:space="preserve">HOT-MIX ASPHALT BINDER COURSE, IL-19.0, N70</t>
        </is>
      </c>
      <c s="5" t="inlineStr" r="C3442">
        <is>
          <t xml:space="preserve">TON    </t>
        </is>
      </c>
      <c s="6" r="D3442">
        <v>871.000</v>
      </c>
      <c s="7" r="E3442">
        <v>8</v>
      </c>
      <c s="8" t="inlineStr" r="F3442">
        <is>
          <t xml:space="preserve">97843</t>
        </is>
      </c>
      <c s="8" t="inlineStr" r="G3442">
        <is>
          <t xml:space="preserve">153</t>
        </is>
      </c>
      <c s="9" r="H3442">
        <v>156.7500</v>
      </c>
      <c s="8" t="inlineStr" r="I3442">
        <is>
          <t xml:space="preserve">Y</t>
        </is>
      </c>
      <c s="8" t="inlineStr" r="J3442">
        <is>
          <t xml:space="preserve"> Madison</t>
        </is>
      </c>
    </row>
    <row r="3443" ht="20.25" customHeight="0">
      <c s="5" t="inlineStr" r="A3443">
        <is>
          <t xml:space="preserve">40603085</t>
        </is>
      </c>
      <c s="5" t="inlineStr" r="B3443">
        <is>
          <t xml:space="preserve">HOT-MIX ASPHALT BINDER COURSE, IL-19.0, N70</t>
        </is>
      </c>
      <c s="5" t="inlineStr" r="C3443">
        <is>
          <t xml:space="preserve">TON    </t>
        </is>
      </c>
      <c s="6" r="D3443">
        <v>871.000</v>
      </c>
      <c s="7" r="E3443">
        <v>8</v>
      </c>
      <c s="8" t="inlineStr" r="F3443">
        <is>
          <t xml:space="preserve">97843</t>
        </is>
      </c>
      <c s="8" t="inlineStr" r="G3443">
        <is>
          <t xml:space="preserve">153</t>
        </is>
      </c>
      <c s="9" r="H3443">
        <v>149.2800</v>
      </c>
      <c s="8" t="inlineStr" r="I3443">
        <is>
          <t xml:space="preserve"/>
        </is>
      </c>
      <c s="8" t="inlineStr" r="J3443">
        <is>
          <t xml:space="preserve"> Madison</t>
        </is>
      </c>
    </row>
    <row r="3444" ht="20.25" customHeight="0">
      <c s="5" t="inlineStr" r="A3444">
        <is>
          <t xml:space="preserve">40603090</t>
        </is>
      </c>
      <c s="5" t="inlineStr" r="B3444">
        <is>
          <t xml:space="preserve">HOT-MIX ASPHALT BINDER COURSE, IL-19.0, N90</t>
        </is>
      </c>
      <c s="5" t="inlineStr" r="C3444">
        <is>
          <t xml:space="preserve">TON    </t>
        </is>
      </c>
      <c s="6" r="D3444">
        <v>1344.000</v>
      </c>
      <c s="7" r="E3444">
        <v>1</v>
      </c>
      <c s="8" t="inlineStr" r="F3444">
        <is>
          <t xml:space="preserve">61K81</t>
        </is>
      </c>
      <c s="8" t="inlineStr" r="G3444">
        <is>
          <t xml:space="preserve">087</t>
        </is>
      </c>
      <c s="9" r="H3444">
        <v>84.0000</v>
      </c>
      <c s="8" t="inlineStr" r="I3444">
        <is>
          <t xml:space="preserve">Y</t>
        </is>
      </c>
      <c s="8" t="inlineStr" r="J3444">
        <is>
          <t xml:space="preserve"> Will</t>
        </is>
      </c>
    </row>
    <row r="3445" ht="20.25" customHeight="0">
      <c s="5" t="inlineStr" r="A3445">
        <is>
          <t xml:space="preserve">40603090</t>
        </is>
      </c>
      <c s="5" t="inlineStr" r="B3445">
        <is>
          <t xml:space="preserve">HOT-MIX ASPHALT BINDER COURSE, IL-19.0, N90</t>
        </is>
      </c>
      <c s="5" t="inlineStr" r="C3445">
        <is>
          <t xml:space="preserve">TON    </t>
        </is>
      </c>
      <c s="6" r="D3445">
        <v>1344.000</v>
      </c>
      <c s="7" r="E3445">
        <v>1</v>
      </c>
      <c s="8" t="inlineStr" r="F3445">
        <is>
          <t xml:space="preserve">61K81</t>
        </is>
      </c>
      <c s="8" t="inlineStr" r="G3445">
        <is>
          <t xml:space="preserve">087</t>
        </is>
      </c>
      <c s="9" r="H3445">
        <v>82.0000</v>
      </c>
      <c s="8" t="inlineStr" r="I3445">
        <is>
          <t xml:space="preserve"/>
        </is>
      </c>
      <c s="8" t="inlineStr" r="J3445">
        <is>
          <t xml:space="preserve"> Will</t>
        </is>
      </c>
    </row>
    <row r="3446" ht="20.25" customHeight="0">
      <c s="5" t="inlineStr" r="A3446">
        <is>
          <t xml:space="preserve">40603090</t>
        </is>
      </c>
      <c s="5" t="inlineStr" r="B3446">
        <is>
          <t xml:space="preserve">HOT-MIX ASPHALT BINDER COURSE, IL-19.0, N90</t>
        </is>
      </c>
      <c s="5" t="inlineStr" r="C3446">
        <is>
          <t xml:space="preserve">TON    </t>
        </is>
      </c>
      <c s="6" r="D3446">
        <v>1344.000</v>
      </c>
      <c s="7" r="E3446">
        <v>1</v>
      </c>
      <c s="8" t="inlineStr" r="F3446">
        <is>
          <t xml:space="preserve">61K81</t>
        </is>
      </c>
      <c s="8" t="inlineStr" r="G3446">
        <is>
          <t xml:space="preserve">087</t>
        </is>
      </c>
      <c s="9" r="H3446">
        <v>93.4000</v>
      </c>
      <c s="8" t="inlineStr" r="I3446">
        <is>
          <t xml:space="preserve"/>
        </is>
      </c>
      <c s="8" t="inlineStr" r="J3446">
        <is>
          <t xml:space="preserve"> Will</t>
        </is>
      </c>
    </row>
    <row r="3447" ht="20.25" customHeight="0">
      <c s="5" t="inlineStr" r="A3447">
        <is>
          <t xml:space="preserve">40603090</t>
        </is>
      </c>
      <c s="5" t="inlineStr" r="B3447">
        <is>
          <t xml:space="preserve">HOT-MIX ASPHALT BINDER COURSE, IL-19.0, N90</t>
        </is>
      </c>
      <c s="5" t="inlineStr" r="C3447">
        <is>
          <t xml:space="preserve">TON    </t>
        </is>
      </c>
      <c s="6" r="D3447">
        <v>1344.000</v>
      </c>
      <c s="7" r="E3447">
        <v>1</v>
      </c>
      <c s="8" t="inlineStr" r="F3447">
        <is>
          <t xml:space="preserve">61K81</t>
        </is>
      </c>
      <c s="8" t="inlineStr" r="G3447">
        <is>
          <t xml:space="preserve">087</t>
        </is>
      </c>
      <c s="9" r="H3447">
        <v>105.0000</v>
      </c>
      <c s="8" t="inlineStr" r="I3447">
        <is>
          <t xml:space="preserve"/>
        </is>
      </c>
      <c s="8" t="inlineStr" r="J3447">
        <is>
          <t xml:space="preserve"> Will</t>
        </is>
      </c>
    </row>
    <row r="3448" ht="20.25" customHeight="0">
      <c s="5" t="inlineStr" r="A3448">
        <is>
          <t xml:space="preserve">40603200</t>
        </is>
      </c>
      <c s="5" t="inlineStr" r="B3448">
        <is>
          <t xml:space="preserve">POLYMERIZED HOT-MIX ASPHALT BINDER COURSE, IL-4.75, N50</t>
        </is>
      </c>
      <c s="5" t="inlineStr" r="C3448">
        <is>
          <t xml:space="preserve">TON    </t>
        </is>
      </c>
      <c s="6" r="D3448">
        <v>3128.000</v>
      </c>
      <c s="7" r="E3448">
        <v>1</v>
      </c>
      <c s="8" t="inlineStr" r="F3448">
        <is>
          <t xml:space="preserve">61J91</t>
        </is>
      </c>
      <c s="8" t="inlineStr" r="G3448">
        <is>
          <t xml:space="preserve">128</t>
        </is>
      </c>
      <c s="9" r="H3448">
        <v>125.0000</v>
      </c>
      <c s="8" t="inlineStr" r="I3448">
        <is>
          <t xml:space="preserve">Y</t>
        </is>
      </c>
      <c s="8" t="inlineStr" r="J3448">
        <is>
          <t xml:space="preserve"> Kane</t>
        </is>
      </c>
    </row>
    <row r="3449" ht="20.25" customHeight="0">
      <c s="5" t="inlineStr" r="A3449">
        <is>
          <t xml:space="preserve">40603200</t>
        </is>
      </c>
      <c s="5" t="inlineStr" r="B3449">
        <is>
          <t xml:space="preserve">POLYMERIZED HOT-MIX ASPHALT BINDER COURSE, IL-4.75, N50</t>
        </is>
      </c>
      <c s="5" t="inlineStr" r="C3449">
        <is>
          <t xml:space="preserve">TON    </t>
        </is>
      </c>
      <c s="6" r="D3449">
        <v>564.000</v>
      </c>
      <c s="7" r="E3449">
        <v>1</v>
      </c>
      <c s="8" t="inlineStr" r="F3449">
        <is>
          <t xml:space="preserve">61K07</t>
        </is>
      </c>
      <c s="8" t="inlineStr" r="G3449">
        <is>
          <t xml:space="preserve">140</t>
        </is>
      </c>
      <c s="9" r="H3449">
        <v>125.0000</v>
      </c>
      <c s="8" t="inlineStr" r="I3449">
        <is>
          <t xml:space="preserve">Y</t>
        </is>
      </c>
      <c s="8" t="inlineStr" r="J3449">
        <is>
          <t xml:space="preserve"> Cook</t>
        </is>
      </c>
    </row>
    <row r="3450" ht="20.25" customHeight="0">
      <c s="5" t="inlineStr" r="A3450">
        <is>
          <t xml:space="preserve">40603200</t>
        </is>
      </c>
      <c s="5" t="inlineStr" r="B3450">
        <is>
          <t xml:space="preserve">POLYMERIZED HOT-MIX ASPHALT BINDER COURSE, IL-4.75, N50</t>
        </is>
      </c>
      <c s="5" t="inlineStr" r="C3450">
        <is>
          <t xml:space="preserve">TON    </t>
        </is>
      </c>
      <c s="6" r="D3450">
        <v>564.000</v>
      </c>
      <c s="7" r="E3450">
        <v>1</v>
      </c>
      <c s="8" t="inlineStr" r="F3450">
        <is>
          <t xml:space="preserve">61K07</t>
        </is>
      </c>
      <c s="8" t="inlineStr" r="G3450">
        <is>
          <t xml:space="preserve">140</t>
        </is>
      </c>
      <c s="9" r="H3450">
        <v>125.0000</v>
      </c>
      <c s="8" t="inlineStr" r="I3450">
        <is>
          <t xml:space="preserve"/>
        </is>
      </c>
      <c s="8" t="inlineStr" r="J3450">
        <is>
          <t xml:space="preserve"> Cook</t>
        </is>
      </c>
    </row>
    <row r="3451" ht="20.25" customHeight="0">
      <c s="5" t="inlineStr" r="A3451">
        <is>
          <t xml:space="preserve">40603200</t>
        </is>
      </c>
      <c s="5" t="inlineStr" r="B3451">
        <is>
          <t xml:space="preserve">POLYMERIZED HOT-MIX ASPHALT BINDER COURSE, IL-4.75, N50</t>
        </is>
      </c>
      <c s="5" t="inlineStr" r="C3451">
        <is>
          <t xml:space="preserve">TON    </t>
        </is>
      </c>
      <c s="6" r="D3451">
        <v>564.000</v>
      </c>
      <c s="7" r="E3451">
        <v>1</v>
      </c>
      <c s="8" t="inlineStr" r="F3451">
        <is>
          <t xml:space="preserve">61K07</t>
        </is>
      </c>
      <c s="8" t="inlineStr" r="G3451">
        <is>
          <t xml:space="preserve">140</t>
        </is>
      </c>
      <c s="9" r="H3451">
        <v>128.0200</v>
      </c>
      <c s="8" t="inlineStr" r="I3451">
        <is>
          <t xml:space="preserve"/>
        </is>
      </c>
      <c s="8" t="inlineStr" r="J3451">
        <is>
          <t xml:space="preserve"> Cook</t>
        </is>
      </c>
    </row>
    <row r="3452" ht="20.25" customHeight="0">
      <c s="5" t="inlineStr" r="A3452">
        <is>
          <t xml:space="preserve">40603200</t>
        </is>
      </c>
      <c s="5" t="inlineStr" r="B3452">
        <is>
          <t xml:space="preserve">POLYMERIZED HOT-MIX ASPHALT BINDER COURSE, IL-4.75, N50</t>
        </is>
      </c>
      <c s="5" t="inlineStr" r="C3452">
        <is>
          <t xml:space="preserve">TON    </t>
        </is>
      </c>
      <c s="6" r="D3452">
        <v>564.000</v>
      </c>
      <c s="7" r="E3452">
        <v>1</v>
      </c>
      <c s="8" t="inlineStr" r="F3452">
        <is>
          <t xml:space="preserve">61K07</t>
        </is>
      </c>
      <c s="8" t="inlineStr" r="G3452">
        <is>
          <t xml:space="preserve">140</t>
        </is>
      </c>
      <c s="9" r="H3452">
        <v>135.0000</v>
      </c>
      <c s="8" t="inlineStr" r="I3452">
        <is>
          <t xml:space="preserve"/>
        </is>
      </c>
      <c s="8" t="inlineStr" r="J3452">
        <is>
          <t xml:space="preserve"> Cook</t>
        </is>
      </c>
    </row>
    <row r="3453" ht="20.25" customHeight="0">
      <c s="5" t="inlineStr" r="A3453">
        <is>
          <t xml:space="preserve">40603200</t>
        </is>
      </c>
      <c s="5" t="inlineStr" r="B3453">
        <is>
          <t xml:space="preserve">POLYMERIZED HOT-MIX ASPHALT BINDER COURSE, IL-4.75, N50</t>
        </is>
      </c>
      <c s="5" t="inlineStr" r="C3453">
        <is>
          <t xml:space="preserve">TON    </t>
        </is>
      </c>
      <c s="6" r="D3453">
        <v>1962.000</v>
      </c>
      <c s="7" r="E3453">
        <v>1</v>
      </c>
      <c s="8" t="inlineStr" r="F3453">
        <is>
          <t xml:space="preserve">61K90</t>
        </is>
      </c>
      <c s="8" t="inlineStr" r="G3453">
        <is>
          <t xml:space="preserve">089</t>
        </is>
      </c>
      <c s="9" r="H3453">
        <v>104.0000</v>
      </c>
      <c s="8" t="inlineStr" r="I3453">
        <is>
          <t xml:space="preserve">Y</t>
        </is>
      </c>
      <c s="8" t="inlineStr" r="J3453">
        <is>
          <t xml:space="preserve"> DuPage</t>
        </is>
      </c>
    </row>
    <row r="3454" ht="20.25" customHeight="0">
      <c s="5" t="inlineStr" r="A3454">
        <is>
          <t xml:space="preserve">40603200</t>
        </is>
      </c>
      <c s="5" t="inlineStr" r="B3454">
        <is>
          <t xml:space="preserve">POLYMERIZED HOT-MIX ASPHALT BINDER COURSE, IL-4.75, N50</t>
        </is>
      </c>
      <c s="5" t="inlineStr" r="C3454">
        <is>
          <t xml:space="preserve">TON    </t>
        </is>
      </c>
      <c s="6" r="D3454">
        <v>1962.000</v>
      </c>
      <c s="7" r="E3454">
        <v>1</v>
      </c>
      <c s="8" t="inlineStr" r="F3454">
        <is>
          <t xml:space="preserve">61K90</t>
        </is>
      </c>
      <c s="8" t="inlineStr" r="G3454">
        <is>
          <t xml:space="preserve">089</t>
        </is>
      </c>
      <c s="9" r="H3454">
        <v>98.0000</v>
      </c>
      <c s="8" t="inlineStr" r="I3454">
        <is>
          <t xml:space="preserve"/>
        </is>
      </c>
      <c s="8" t="inlineStr" r="J3454">
        <is>
          <t xml:space="preserve"> DuPage</t>
        </is>
      </c>
    </row>
    <row r="3455" ht="20.25" customHeight="0">
      <c s="5" t="inlineStr" r="A3455">
        <is>
          <t xml:space="preserve">40603200</t>
        </is>
      </c>
      <c s="5" t="inlineStr" r="B3455">
        <is>
          <t xml:space="preserve">POLYMERIZED HOT-MIX ASPHALT BINDER COURSE, IL-4.75, N50</t>
        </is>
      </c>
      <c s="5" t="inlineStr" r="C3455">
        <is>
          <t xml:space="preserve">TON    </t>
        </is>
      </c>
      <c s="6" r="D3455">
        <v>1962.000</v>
      </c>
      <c s="7" r="E3455">
        <v>1</v>
      </c>
      <c s="8" t="inlineStr" r="F3455">
        <is>
          <t xml:space="preserve">61K90</t>
        </is>
      </c>
      <c s="8" t="inlineStr" r="G3455">
        <is>
          <t xml:space="preserve">089</t>
        </is>
      </c>
      <c s="9" r="H3455">
        <v>109.5500</v>
      </c>
      <c s="8" t="inlineStr" r="I3455">
        <is>
          <t xml:space="preserve"/>
        </is>
      </c>
      <c s="8" t="inlineStr" r="J3455">
        <is>
          <t xml:space="preserve"> DuPage</t>
        </is>
      </c>
    </row>
    <row r="3456" ht="20.25" customHeight="0">
      <c s="5" t="inlineStr" r="A3456">
        <is>
          <t xml:space="preserve">40603200</t>
        </is>
      </c>
      <c s="5" t="inlineStr" r="B3456">
        <is>
          <t xml:space="preserve">POLYMERIZED HOT-MIX ASPHALT BINDER COURSE, IL-4.75, N50</t>
        </is>
      </c>
      <c s="5" t="inlineStr" r="C3456">
        <is>
          <t xml:space="preserve">TON    </t>
        </is>
      </c>
      <c s="6" r="D3456">
        <v>1962.000</v>
      </c>
      <c s="7" r="E3456">
        <v>1</v>
      </c>
      <c s="8" t="inlineStr" r="F3456">
        <is>
          <t xml:space="preserve">61K90</t>
        </is>
      </c>
      <c s="8" t="inlineStr" r="G3456">
        <is>
          <t xml:space="preserve">089</t>
        </is>
      </c>
      <c s="9" r="H3456">
        <v>113.8500</v>
      </c>
      <c s="8" t="inlineStr" r="I3456">
        <is>
          <t xml:space="preserve"/>
        </is>
      </c>
      <c s="8" t="inlineStr" r="J3456">
        <is>
          <t xml:space="preserve"> DuPage</t>
        </is>
      </c>
    </row>
    <row r="3457" ht="20.25" customHeight="0">
      <c s="5" t="inlineStr" r="A3457">
        <is>
          <t xml:space="preserve">40603200</t>
        </is>
      </c>
      <c s="5" t="inlineStr" r="B3457">
        <is>
          <t xml:space="preserve">POLYMERIZED HOT-MIX ASPHALT BINDER COURSE, IL-4.75, N50</t>
        </is>
      </c>
      <c s="5" t="inlineStr" r="C3457">
        <is>
          <t xml:space="preserve">TON    </t>
        </is>
      </c>
      <c s="6" r="D3457">
        <v>248.000</v>
      </c>
      <c s="7" r="E3457">
        <v>1</v>
      </c>
      <c s="8" t="inlineStr" r="F3457">
        <is>
          <t xml:space="preserve">61K91</t>
        </is>
      </c>
      <c s="8" t="inlineStr" r="G3457">
        <is>
          <t xml:space="preserve">090</t>
        </is>
      </c>
      <c s="9" r="H3457">
        <v>130.0000</v>
      </c>
      <c s="8" t="inlineStr" r="I3457">
        <is>
          <t xml:space="preserve">Y</t>
        </is>
      </c>
      <c s="8" t="inlineStr" r="J3457">
        <is>
          <t xml:space="preserve"> Lake</t>
        </is>
      </c>
    </row>
    <row r="3458" ht="20.25" customHeight="0">
      <c s="5" t="inlineStr" r="A3458">
        <is>
          <t xml:space="preserve">40603200</t>
        </is>
      </c>
      <c s="5" t="inlineStr" r="B3458">
        <is>
          <t xml:space="preserve">POLYMERIZED HOT-MIX ASPHALT BINDER COURSE, IL-4.75, N50</t>
        </is>
      </c>
      <c s="5" t="inlineStr" r="C3458">
        <is>
          <t xml:space="preserve">TON    </t>
        </is>
      </c>
      <c s="6" r="D3458">
        <v>248.000</v>
      </c>
      <c s="7" r="E3458">
        <v>1</v>
      </c>
      <c s="8" t="inlineStr" r="F3458">
        <is>
          <t xml:space="preserve">61K91</t>
        </is>
      </c>
      <c s="8" t="inlineStr" r="G3458">
        <is>
          <t xml:space="preserve">090</t>
        </is>
      </c>
      <c s="9" r="H3458">
        <v>135.0000</v>
      </c>
      <c s="8" t="inlineStr" r="I3458">
        <is>
          <t xml:space="preserve"/>
        </is>
      </c>
      <c s="8" t="inlineStr" r="J3458">
        <is>
          <t xml:space="preserve"> Lake</t>
        </is>
      </c>
    </row>
    <row r="3459" ht="20.25" customHeight="0">
      <c s="5" t="inlineStr" r="A3459">
        <is>
          <t xml:space="preserve">40603200</t>
        </is>
      </c>
      <c s="5" t="inlineStr" r="B3459">
        <is>
          <t xml:space="preserve">POLYMERIZED HOT-MIX ASPHALT BINDER COURSE, IL-4.75, N50</t>
        </is>
      </c>
      <c s="5" t="inlineStr" r="C3459">
        <is>
          <t xml:space="preserve">TON    </t>
        </is>
      </c>
      <c s="6" r="D3459">
        <v>1195.000</v>
      </c>
      <c s="7" r="E3459">
        <v>1</v>
      </c>
      <c s="8" t="inlineStr" r="F3459">
        <is>
          <t xml:space="preserve">61L00</t>
        </is>
      </c>
      <c s="8" t="inlineStr" r="G3459">
        <is>
          <t xml:space="preserve">094</t>
        </is>
      </c>
      <c s="9" r="H3459">
        <v>103.0000</v>
      </c>
      <c s="8" t="inlineStr" r="I3459">
        <is>
          <t xml:space="preserve">Y</t>
        </is>
      </c>
      <c s="8" t="inlineStr" r="J3459">
        <is>
          <t xml:space="preserve"> McHenry</t>
        </is>
      </c>
    </row>
    <row r="3460" ht="20.25" customHeight="0">
      <c s="5" t="inlineStr" r="A3460">
        <is>
          <t xml:space="preserve">40603200</t>
        </is>
      </c>
      <c s="5" t="inlineStr" r="B3460">
        <is>
          <t xml:space="preserve">POLYMERIZED HOT-MIX ASPHALT BINDER COURSE, IL-4.75, N50</t>
        </is>
      </c>
      <c s="5" t="inlineStr" r="C3460">
        <is>
          <t xml:space="preserve">TON    </t>
        </is>
      </c>
      <c s="6" r="D3460">
        <v>1195.000</v>
      </c>
      <c s="7" r="E3460">
        <v>1</v>
      </c>
      <c s="8" t="inlineStr" r="F3460">
        <is>
          <t xml:space="preserve">61L00</t>
        </is>
      </c>
      <c s="8" t="inlineStr" r="G3460">
        <is>
          <t xml:space="preserve">094</t>
        </is>
      </c>
      <c s="9" r="H3460">
        <v>100.0000</v>
      </c>
      <c s="8" t="inlineStr" r="I3460">
        <is>
          <t xml:space="preserve"/>
        </is>
      </c>
      <c s="8" t="inlineStr" r="J3460">
        <is>
          <t xml:space="preserve"> McHenry</t>
        </is>
      </c>
    </row>
    <row r="3461" ht="20.25" customHeight="0">
      <c s="5" t="inlineStr" r="A3461">
        <is>
          <t xml:space="preserve">40603200</t>
        </is>
      </c>
      <c s="5" t="inlineStr" r="B3461">
        <is>
          <t xml:space="preserve">POLYMERIZED HOT-MIX ASPHALT BINDER COURSE, IL-4.75, N50</t>
        </is>
      </c>
      <c s="5" t="inlineStr" r="C3461">
        <is>
          <t xml:space="preserve">TON    </t>
        </is>
      </c>
      <c s="6" r="D3461">
        <v>1195.000</v>
      </c>
      <c s="7" r="E3461">
        <v>1</v>
      </c>
      <c s="8" t="inlineStr" r="F3461">
        <is>
          <t xml:space="preserve">61L00</t>
        </is>
      </c>
      <c s="8" t="inlineStr" r="G3461">
        <is>
          <t xml:space="preserve">094</t>
        </is>
      </c>
      <c s="9" r="H3461">
        <v>102.0000</v>
      </c>
      <c s="8" t="inlineStr" r="I3461">
        <is>
          <t xml:space="preserve"/>
        </is>
      </c>
      <c s="8" t="inlineStr" r="J3461">
        <is>
          <t xml:space="preserve"> McHenry</t>
        </is>
      </c>
    </row>
    <row r="3462" ht="20.25" customHeight="0">
      <c s="5" t="inlineStr" r="A3462">
        <is>
          <t xml:space="preserve">40603200</t>
        </is>
      </c>
      <c s="5" t="inlineStr" r="B3462">
        <is>
          <t xml:space="preserve">POLYMERIZED HOT-MIX ASPHALT BINDER COURSE, IL-4.75, N50</t>
        </is>
      </c>
      <c s="5" t="inlineStr" r="C3462">
        <is>
          <t xml:space="preserve">TON    </t>
        </is>
      </c>
      <c s="6" r="D3462">
        <v>1195.000</v>
      </c>
      <c s="7" r="E3462">
        <v>1</v>
      </c>
      <c s="8" t="inlineStr" r="F3462">
        <is>
          <t xml:space="preserve">61L00</t>
        </is>
      </c>
      <c s="8" t="inlineStr" r="G3462">
        <is>
          <t xml:space="preserve">094</t>
        </is>
      </c>
      <c s="9" r="H3462">
        <v>108.0000</v>
      </c>
      <c s="8" t="inlineStr" r="I3462">
        <is>
          <t xml:space="preserve"/>
        </is>
      </c>
      <c s="8" t="inlineStr" r="J3462">
        <is>
          <t xml:space="preserve"> McHenry</t>
        </is>
      </c>
    </row>
    <row r="3463" ht="20.25" customHeight="0">
      <c s="5" t="inlineStr" r="A3463">
        <is>
          <t xml:space="preserve">40603200</t>
        </is>
      </c>
      <c s="5" t="inlineStr" r="B3463">
        <is>
          <t xml:space="preserve">POLYMERIZED HOT-MIX ASPHALT BINDER COURSE, IL-4.75, N50</t>
        </is>
      </c>
      <c s="5" t="inlineStr" r="C3463">
        <is>
          <t xml:space="preserve">TON    </t>
        </is>
      </c>
      <c s="6" r="D3463">
        <v>1195.000</v>
      </c>
      <c s="7" r="E3463">
        <v>1</v>
      </c>
      <c s="8" t="inlineStr" r="F3463">
        <is>
          <t xml:space="preserve">61L00</t>
        </is>
      </c>
      <c s="8" t="inlineStr" r="G3463">
        <is>
          <t xml:space="preserve">094</t>
        </is>
      </c>
      <c s="9" r="H3463">
        <v>113.4000</v>
      </c>
      <c s="8" t="inlineStr" r="I3463">
        <is>
          <t xml:space="preserve"/>
        </is>
      </c>
      <c s="8" t="inlineStr" r="J3463">
        <is>
          <t xml:space="preserve"> McHenry</t>
        </is>
      </c>
    </row>
    <row r="3464" ht="20.25" customHeight="0">
      <c s="5" t="inlineStr" r="A3464">
        <is>
          <t xml:space="preserve">40603200</t>
        </is>
      </c>
      <c s="5" t="inlineStr" r="B3464">
        <is>
          <t xml:space="preserve">POLYMERIZED HOT-MIX ASPHALT BINDER COURSE, IL-4.75, N50</t>
        </is>
      </c>
      <c s="5" t="inlineStr" r="C3464">
        <is>
          <t xml:space="preserve">TON    </t>
        </is>
      </c>
      <c s="6" r="D3464">
        <v>939.000</v>
      </c>
      <c s="7" r="E3464">
        <v>1</v>
      </c>
      <c s="8" t="inlineStr" r="F3464">
        <is>
          <t xml:space="preserve">61L08</t>
        </is>
      </c>
      <c s="8" t="inlineStr" r="G3464">
        <is>
          <t xml:space="preserve">144</t>
        </is>
      </c>
      <c s="9" r="H3464">
        <v>135.0000</v>
      </c>
      <c s="8" t="inlineStr" r="I3464">
        <is>
          <t xml:space="preserve">Y</t>
        </is>
      </c>
      <c s="8" t="inlineStr" r="J3464">
        <is>
          <t xml:space="preserve"> Cook</t>
        </is>
      </c>
    </row>
    <row r="3465" ht="20.25" customHeight="0">
      <c s="5" t="inlineStr" r="A3465">
        <is>
          <t xml:space="preserve">40603200</t>
        </is>
      </c>
      <c s="5" t="inlineStr" r="B3465">
        <is>
          <t xml:space="preserve">POLYMERIZED HOT-MIX ASPHALT BINDER COURSE, IL-4.75, N50</t>
        </is>
      </c>
      <c s="5" t="inlineStr" r="C3465">
        <is>
          <t xml:space="preserve">TON    </t>
        </is>
      </c>
      <c s="6" r="D3465">
        <v>939.000</v>
      </c>
      <c s="7" r="E3465">
        <v>1</v>
      </c>
      <c s="8" t="inlineStr" r="F3465">
        <is>
          <t xml:space="preserve">61L08</t>
        </is>
      </c>
      <c s="8" t="inlineStr" r="G3465">
        <is>
          <t xml:space="preserve">144</t>
        </is>
      </c>
      <c s="9" r="H3465">
        <v>115.0000</v>
      </c>
      <c s="8" t="inlineStr" r="I3465">
        <is>
          <t xml:space="preserve"/>
        </is>
      </c>
      <c s="8" t="inlineStr" r="J3465">
        <is>
          <t xml:space="preserve"> Cook</t>
        </is>
      </c>
    </row>
    <row r="3466" ht="20.25" customHeight="0">
      <c s="5" t="inlineStr" r="A3466">
        <is>
          <t xml:space="preserve">40603200</t>
        </is>
      </c>
      <c s="5" t="inlineStr" r="B3466">
        <is>
          <t xml:space="preserve">POLYMERIZED HOT-MIX ASPHALT BINDER COURSE, IL-4.75, N50</t>
        </is>
      </c>
      <c s="5" t="inlineStr" r="C3466">
        <is>
          <t xml:space="preserve">TON    </t>
        </is>
      </c>
      <c s="6" r="D3466">
        <v>939.000</v>
      </c>
      <c s="7" r="E3466">
        <v>1</v>
      </c>
      <c s="8" t="inlineStr" r="F3466">
        <is>
          <t xml:space="preserve">61L08</t>
        </is>
      </c>
      <c s="8" t="inlineStr" r="G3466">
        <is>
          <t xml:space="preserve">144</t>
        </is>
      </c>
      <c s="9" r="H3466">
        <v>146.0000</v>
      </c>
      <c s="8" t="inlineStr" r="I3466">
        <is>
          <t xml:space="preserve"/>
        </is>
      </c>
      <c s="8" t="inlineStr" r="J3466">
        <is>
          <t xml:space="preserve"> Cook</t>
        </is>
      </c>
    </row>
    <row r="3467" ht="20.25" customHeight="0">
      <c s="5" t="inlineStr" r="A3467">
        <is>
          <t xml:space="preserve">40603200</t>
        </is>
      </c>
      <c s="5" t="inlineStr" r="B3467">
        <is>
          <t xml:space="preserve">POLYMERIZED HOT-MIX ASPHALT BINDER COURSE, IL-4.75, N50</t>
        </is>
      </c>
      <c s="5" t="inlineStr" r="C3467">
        <is>
          <t xml:space="preserve">TON    </t>
        </is>
      </c>
      <c s="6" r="D3467">
        <v>872.000</v>
      </c>
      <c s="7" r="E3467">
        <v>1</v>
      </c>
      <c s="8" t="inlineStr" r="F3467">
        <is>
          <t xml:space="preserve">62W71</t>
        </is>
      </c>
      <c s="8" t="inlineStr" r="G3467">
        <is>
          <t xml:space="preserve">060</t>
        </is>
      </c>
      <c s="9" r="H3467">
        <v>127.0000</v>
      </c>
      <c s="8" t="inlineStr" r="I3467">
        <is>
          <t xml:space="preserve">Y</t>
        </is>
      </c>
      <c s="8" t="inlineStr" r="J3467">
        <is>
          <t xml:space="preserve"> Cook</t>
        </is>
      </c>
    </row>
    <row r="3468" ht="20.25" customHeight="0">
      <c s="5" t="inlineStr" r="A3468">
        <is>
          <t xml:space="preserve">40603200</t>
        </is>
      </c>
      <c s="5" t="inlineStr" r="B3468">
        <is>
          <t xml:space="preserve">POLYMERIZED HOT-MIX ASPHALT BINDER COURSE, IL-4.75, N50</t>
        </is>
      </c>
      <c s="5" t="inlineStr" r="C3468">
        <is>
          <t xml:space="preserve">TON    </t>
        </is>
      </c>
      <c s="6" r="D3468">
        <v>872.000</v>
      </c>
      <c s="7" r="E3468">
        <v>1</v>
      </c>
      <c s="8" t="inlineStr" r="F3468">
        <is>
          <t xml:space="preserve">62W71</t>
        </is>
      </c>
      <c s="8" t="inlineStr" r="G3468">
        <is>
          <t xml:space="preserve">060</t>
        </is>
      </c>
      <c s="9" r="H3468">
        <v>105.0000</v>
      </c>
      <c s="8" t="inlineStr" r="I3468">
        <is>
          <t xml:space="preserve"/>
        </is>
      </c>
      <c s="8" t="inlineStr" r="J3468">
        <is>
          <t xml:space="preserve"> Cook</t>
        </is>
      </c>
    </row>
    <row r="3469" ht="20.25" customHeight="0">
      <c s="5" t="inlineStr" r="A3469">
        <is>
          <t xml:space="preserve">40603200</t>
        </is>
      </c>
      <c s="5" t="inlineStr" r="B3469">
        <is>
          <t xml:space="preserve">POLYMERIZED HOT-MIX ASPHALT BINDER COURSE, IL-4.75, N50</t>
        </is>
      </c>
      <c s="5" t="inlineStr" r="C3469">
        <is>
          <t xml:space="preserve">TON    </t>
        </is>
      </c>
      <c s="6" r="D3469">
        <v>872.000</v>
      </c>
      <c s="7" r="E3469">
        <v>1</v>
      </c>
      <c s="8" t="inlineStr" r="F3469">
        <is>
          <t xml:space="preserve">62W71</t>
        </is>
      </c>
      <c s="8" t="inlineStr" r="G3469">
        <is>
          <t xml:space="preserve">060</t>
        </is>
      </c>
      <c s="9" r="H3469">
        <v>112.0000</v>
      </c>
      <c s="8" t="inlineStr" r="I3469">
        <is>
          <t xml:space="preserve"/>
        </is>
      </c>
      <c s="8" t="inlineStr" r="J3469">
        <is>
          <t xml:space="preserve"> Cook</t>
        </is>
      </c>
    </row>
    <row r="3470" ht="20.25" customHeight="0">
      <c s="5" t="inlineStr" r="A3470">
        <is>
          <t xml:space="preserve">40603200</t>
        </is>
      </c>
      <c s="5" t="inlineStr" r="B3470">
        <is>
          <t xml:space="preserve">POLYMERIZED HOT-MIX ASPHALT BINDER COURSE, IL-4.75, N50</t>
        </is>
      </c>
      <c s="5" t="inlineStr" r="C3470">
        <is>
          <t xml:space="preserve">TON    </t>
        </is>
      </c>
      <c s="6" r="D3470">
        <v>872.000</v>
      </c>
      <c s="7" r="E3470">
        <v>1</v>
      </c>
      <c s="8" t="inlineStr" r="F3470">
        <is>
          <t xml:space="preserve">62W71</t>
        </is>
      </c>
      <c s="8" t="inlineStr" r="G3470">
        <is>
          <t xml:space="preserve">060</t>
        </is>
      </c>
      <c s="9" r="H3470">
        <v>129.0600</v>
      </c>
      <c s="8" t="inlineStr" r="I3470">
        <is>
          <t xml:space="preserve"/>
        </is>
      </c>
      <c s="8" t="inlineStr" r="J3470">
        <is>
          <t xml:space="preserve"> Cook</t>
        </is>
      </c>
    </row>
    <row r="3471" ht="20.25" customHeight="0">
      <c s="5" t="inlineStr" r="A3471">
        <is>
          <t xml:space="preserve">40603200</t>
        </is>
      </c>
      <c s="5" t="inlineStr" r="B3471">
        <is>
          <t xml:space="preserve">POLYMERIZED HOT-MIX ASPHALT BINDER COURSE, IL-4.75, N50</t>
        </is>
      </c>
      <c s="5" t="inlineStr" r="C3471">
        <is>
          <t xml:space="preserve">TON    </t>
        </is>
      </c>
      <c s="6" r="D3471">
        <v>872.000</v>
      </c>
      <c s="7" r="E3471">
        <v>1</v>
      </c>
      <c s="8" t="inlineStr" r="F3471">
        <is>
          <t xml:space="preserve">62W71</t>
        </is>
      </c>
      <c s="8" t="inlineStr" r="G3471">
        <is>
          <t xml:space="preserve">060</t>
        </is>
      </c>
      <c s="9" r="H3471">
        <v>135.0000</v>
      </c>
      <c s="8" t="inlineStr" r="I3471">
        <is>
          <t xml:space="preserve"/>
        </is>
      </c>
      <c s="8" t="inlineStr" r="J3471">
        <is>
          <t xml:space="preserve"> Cook</t>
        </is>
      </c>
    </row>
    <row r="3472" ht="20.25" customHeight="0">
      <c s="5" t="inlineStr" r="A3472">
        <is>
          <t xml:space="preserve">40603205</t>
        </is>
      </c>
      <c s="5" t="inlineStr" r="B3472">
        <is>
          <t xml:space="preserve">POLYMERIZED HOT-MIX ASPHALT BINDER COURSE, IL-9.5, N50</t>
        </is>
      </c>
      <c s="5" t="inlineStr" r="C3472">
        <is>
          <t xml:space="preserve">TON    </t>
        </is>
      </c>
      <c s="6" r="D3472">
        <v>683.000</v>
      </c>
      <c s="7" r="E3472">
        <v>4</v>
      </c>
      <c s="8" t="inlineStr" r="F3472">
        <is>
          <t xml:space="preserve">89854</t>
        </is>
      </c>
      <c s="8" t="inlineStr" r="G3472">
        <is>
          <t xml:space="preserve">136</t>
        </is>
      </c>
      <c s="9" r="H3472">
        <v>168.9700</v>
      </c>
      <c s="8" t="inlineStr" r="I3472">
        <is>
          <t xml:space="preserve">Y</t>
        </is>
      </c>
      <c s="8" t="inlineStr" r="J3472">
        <is>
          <t xml:space="preserve"> Woodford</t>
        </is>
      </c>
    </row>
    <row r="3473" ht="20.25" customHeight="0">
      <c s="5" t="inlineStr" r="A3473">
        <is>
          <t xml:space="preserve">40603205</t>
        </is>
      </c>
      <c s="5" t="inlineStr" r="B3473">
        <is>
          <t xml:space="preserve">POLYMERIZED HOT-MIX ASPHALT BINDER COURSE, IL-9.5, N50</t>
        </is>
      </c>
      <c s="5" t="inlineStr" r="C3473">
        <is>
          <t xml:space="preserve">TON    </t>
        </is>
      </c>
      <c s="6" r="D3473">
        <v>683.000</v>
      </c>
      <c s="7" r="E3473">
        <v>4</v>
      </c>
      <c s="8" t="inlineStr" r="F3473">
        <is>
          <t xml:space="preserve">89854</t>
        </is>
      </c>
      <c s="8" t="inlineStr" r="G3473">
        <is>
          <t xml:space="preserve">136</t>
        </is>
      </c>
      <c s="9" r="H3473">
        <v>183.2500</v>
      </c>
      <c s="8" t="inlineStr" r="I3473">
        <is>
          <t xml:space="preserve"/>
        </is>
      </c>
      <c s="8" t="inlineStr" r="J3473">
        <is>
          <t xml:space="preserve"> Woodford</t>
        </is>
      </c>
    </row>
    <row r="3474" ht="20.25" customHeight="0">
      <c s="5" t="inlineStr" r="A3474">
        <is>
          <t xml:space="preserve">40603208</t>
        </is>
      </c>
      <c s="5" t="inlineStr" r="B3474">
        <is>
          <t xml:space="preserve">POLYMERIZED HOT-MIX ASPHALT BINDER COURSE, IL-9.5, N70</t>
        </is>
      </c>
      <c s="5" t="inlineStr" r="C3474">
        <is>
          <t xml:space="preserve">TON    </t>
        </is>
      </c>
      <c s="6" r="D3474">
        <v>3393.000</v>
      </c>
      <c s="7" r="E3474">
        <v>5</v>
      </c>
      <c s="8" t="inlineStr" r="F3474">
        <is>
          <t xml:space="preserve">70A55</t>
        </is>
      </c>
      <c s="8" t="inlineStr" r="G3474">
        <is>
          <t xml:space="preserve">132</t>
        </is>
      </c>
      <c s="9" r="H3474">
        <v>181.1000</v>
      </c>
      <c s="8" t="inlineStr" r="I3474">
        <is>
          <t xml:space="preserve">Y</t>
        </is>
      </c>
      <c s="8" t="inlineStr" r="J3474">
        <is>
          <t xml:space="preserve"> Vermilion</t>
        </is>
      </c>
    </row>
    <row r="3475" ht="20.25" customHeight="0">
      <c s="5" t="inlineStr" r="A3475">
        <is>
          <t xml:space="preserve">40603215</t>
        </is>
      </c>
      <c s="5" t="inlineStr" r="B3475">
        <is>
          <t xml:space="preserve">POLYMERIZED HOT-MIX ASPHALT BINDER COURSE, IL-9.5FG, N50</t>
        </is>
      </c>
      <c s="5" t="inlineStr" r="C3475">
        <is>
          <t xml:space="preserve">TON    </t>
        </is>
      </c>
      <c s="6" r="D3475">
        <v>1582.000</v>
      </c>
      <c s="7" r="E3475">
        <v>2</v>
      </c>
      <c s="8" t="inlineStr" r="F3475">
        <is>
          <t xml:space="preserve">85772</t>
        </is>
      </c>
      <c s="8" t="inlineStr" r="G3475">
        <is>
          <t xml:space="preserve">133</t>
        </is>
      </c>
      <c s="9" r="H3475">
        <v>117.5000</v>
      </c>
      <c s="8" t="inlineStr" r="I3475">
        <is>
          <t xml:space="preserve">Y</t>
        </is>
      </c>
      <c s="8" t="inlineStr" r="J3475">
        <is>
          <t xml:space="preserve"> Rock Island</t>
        </is>
      </c>
    </row>
    <row r="3476" ht="20.25" customHeight="0">
      <c s="5" t="inlineStr" r="A3476">
        <is>
          <t xml:space="preserve">40603215</t>
        </is>
      </c>
      <c s="5" t="inlineStr" r="B3476">
        <is>
          <t xml:space="preserve">POLYMERIZED HOT-MIX ASPHALT BINDER COURSE, IL-9.5FG, N50</t>
        </is>
      </c>
      <c s="5" t="inlineStr" r="C3476">
        <is>
          <t xml:space="preserve">TON    </t>
        </is>
      </c>
      <c s="6" r="D3476">
        <v>1582.000</v>
      </c>
      <c s="7" r="E3476">
        <v>2</v>
      </c>
      <c s="8" t="inlineStr" r="F3476">
        <is>
          <t xml:space="preserve">85772</t>
        </is>
      </c>
      <c s="8" t="inlineStr" r="G3476">
        <is>
          <t xml:space="preserve">133</t>
        </is>
      </c>
      <c s="9" r="H3476">
        <v>125.0000</v>
      </c>
      <c s="8" t="inlineStr" r="I3476">
        <is>
          <t xml:space="preserve"/>
        </is>
      </c>
      <c s="8" t="inlineStr" r="J3476">
        <is>
          <t xml:space="preserve"> Rock Island</t>
        </is>
      </c>
    </row>
    <row r="3477" ht="20.25" customHeight="0">
      <c s="5" t="inlineStr" r="A3477">
        <is>
          <t xml:space="preserve">40603215</t>
        </is>
      </c>
      <c s="5" t="inlineStr" r="B3477">
        <is>
          <t xml:space="preserve">POLYMERIZED HOT-MIX ASPHALT BINDER COURSE, IL-9.5FG, N50</t>
        </is>
      </c>
      <c s="5" t="inlineStr" r="C3477">
        <is>
          <t xml:space="preserve">TON    </t>
        </is>
      </c>
      <c s="6" r="D3477">
        <v>1582.000</v>
      </c>
      <c s="7" r="E3477">
        <v>2</v>
      </c>
      <c s="8" t="inlineStr" r="F3477">
        <is>
          <t xml:space="preserve">85772</t>
        </is>
      </c>
      <c s="8" t="inlineStr" r="G3477">
        <is>
          <t xml:space="preserve">133</t>
        </is>
      </c>
      <c s="9" r="H3477">
        <v>126.0000</v>
      </c>
      <c s="8" t="inlineStr" r="I3477">
        <is>
          <t xml:space="preserve"/>
        </is>
      </c>
      <c s="8" t="inlineStr" r="J3477">
        <is>
          <t xml:space="preserve"> Rock Island</t>
        </is>
      </c>
    </row>
    <row r="3478" ht="20.25" customHeight="0">
      <c s="5" t="inlineStr" r="A3478">
        <is>
          <t xml:space="preserve">40603215</t>
        </is>
      </c>
      <c s="5" t="inlineStr" r="B3478">
        <is>
          <t xml:space="preserve">POLYMERIZED HOT-MIX ASPHALT BINDER COURSE, IL-9.5FG, N50</t>
        </is>
      </c>
      <c s="5" t="inlineStr" r="C3478">
        <is>
          <t xml:space="preserve">TON    </t>
        </is>
      </c>
      <c s="6" r="D3478">
        <v>1582.000</v>
      </c>
      <c s="7" r="E3478">
        <v>2</v>
      </c>
      <c s="8" t="inlineStr" r="F3478">
        <is>
          <t xml:space="preserve">85772</t>
        </is>
      </c>
      <c s="8" t="inlineStr" r="G3478">
        <is>
          <t xml:space="preserve">133</t>
        </is>
      </c>
      <c s="9" r="H3478">
        <v>143.0000</v>
      </c>
      <c s="8" t="inlineStr" r="I3478">
        <is>
          <t xml:space="preserve"/>
        </is>
      </c>
      <c s="8" t="inlineStr" r="J3478">
        <is>
          <t xml:space="preserve"> Rock Island</t>
        </is>
      </c>
    </row>
    <row r="3479" ht="20.25" customHeight="0">
      <c s="5" t="inlineStr" r="A3479">
        <is>
          <t xml:space="preserve">40603219</t>
        </is>
      </c>
      <c s="5" t="inlineStr" r="B3479">
        <is>
          <t xml:space="preserve">POLYMERIZED HOT-MIX ASPHALT BINDER COURSE, IL-9.5FG, N90</t>
        </is>
      </c>
      <c s="5" t="inlineStr" r="C3479">
        <is>
          <t xml:space="preserve">TON    </t>
        </is>
      </c>
      <c s="6" r="D3479">
        <v>374.000</v>
      </c>
      <c s="7" r="E3479">
        <v>5</v>
      </c>
      <c s="8" t="inlineStr" r="F3479">
        <is>
          <t xml:space="preserve">70A55</t>
        </is>
      </c>
      <c s="8" t="inlineStr" r="G3479">
        <is>
          <t xml:space="preserve">132</t>
        </is>
      </c>
      <c s="9" r="H3479">
        <v>191.2000</v>
      </c>
      <c s="8" t="inlineStr" r="I3479">
        <is>
          <t xml:space="preserve">Y</t>
        </is>
      </c>
      <c s="8" t="inlineStr" r="J3479">
        <is>
          <t xml:space="preserve"> Vermilion</t>
        </is>
      </c>
    </row>
    <row r="3480" ht="20.25" customHeight="0">
      <c s="5" t="inlineStr" r="A3480">
        <is>
          <t xml:space="preserve">40603219</t>
        </is>
      </c>
      <c s="5" t="inlineStr" r="B3480">
        <is>
          <t xml:space="preserve">POLYMERIZED HOT-MIX ASPHALT BINDER COURSE, IL-9.5FG, N90</t>
        </is>
      </c>
      <c s="5" t="inlineStr" r="C3480">
        <is>
          <t xml:space="preserve">TON    </t>
        </is>
      </c>
      <c s="6" r="D3480">
        <v>21297.000</v>
      </c>
      <c s="7" r="E3480">
        <v>7</v>
      </c>
      <c s="8" t="inlineStr" r="F3480">
        <is>
          <t xml:space="preserve">74A59</t>
        </is>
      </c>
      <c s="8" t="inlineStr" r="G3480">
        <is>
          <t xml:space="preserve">032</t>
        </is>
      </c>
      <c s="9" r="H3480">
        <v>141.5400</v>
      </c>
      <c s="8" t="inlineStr" r="I3480">
        <is>
          <t xml:space="preserve">Y</t>
        </is>
      </c>
      <c s="8" t="inlineStr" r="J3480">
        <is>
          <t xml:space="preserve"> Shelby</t>
        </is>
      </c>
    </row>
    <row r="3481" ht="20.25" customHeight="0">
      <c s="5" t="inlineStr" r="A3481">
        <is>
          <t xml:space="preserve">40603240</t>
        </is>
      </c>
      <c s="5" t="inlineStr" r="B3481">
        <is>
          <t xml:space="preserve">POLYMERIZED HOT-MIX ASPHALT BINDER COURSE, IL-19.0, N90</t>
        </is>
      </c>
      <c s="5" t="inlineStr" r="C3481">
        <is>
          <t xml:space="preserve">TON    </t>
        </is>
      </c>
      <c s="6" r="D3481">
        <v>2551.000</v>
      </c>
      <c s="7" r="E3481">
        <v>1</v>
      </c>
      <c s="8" t="inlineStr" r="F3481">
        <is>
          <t xml:space="preserve">61L07</t>
        </is>
      </c>
      <c s="8" t="inlineStr" r="G3481">
        <is>
          <t xml:space="preserve">097</t>
        </is>
      </c>
      <c s="9" r="H3481">
        <v>100.0000</v>
      </c>
      <c s="8" t="inlineStr" r="I3481">
        <is>
          <t xml:space="preserve">Y</t>
        </is>
      </c>
      <c s="8" t="inlineStr" r="J3481">
        <is>
          <t xml:space="preserve"> Cook</t>
        </is>
      </c>
    </row>
    <row r="3482" ht="20.25" customHeight="0">
      <c s="5" t="inlineStr" r="A3482">
        <is>
          <t xml:space="preserve">40603240</t>
        </is>
      </c>
      <c s="5" t="inlineStr" r="B3482">
        <is>
          <t xml:space="preserve">POLYMERIZED HOT-MIX ASPHALT BINDER COURSE, IL-19.0, N90</t>
        </is>
      </c>
      <c s="5" t="inlineStr" r="C3482">
        <is>
          <t xml:space="preserve">TON    </t>
        </is>
      </c>
      <c s="6" r="D3482">
        <v>2551.000</v>
      </c>
      <c s="7" r="E3482">
        <v>1</v>
      </c>
      <c s="8" t="inlineStr" r="F3482">
        <is>
          <t xml:space="preserve">61L07</t>
        </is>
      </c>
      <c s="8" t="inlineStr" r="G3482">
        <is>
          <t xml:space="preserve">097</t>
        </is>
      </c>
      <c s="9" r="H3482">
        <v>85.0000</v>
      </c>
      <c s="8" t="inlineStr" r="I3482">
        <is>
          <t xml:space="preserve"/>
        </is>
      </c>
      <c s="8" t="inlineStr" r="J3482">
        <is>
          <t xml:space="preserve"> Cook</t>
        </is>
      </c>
    </row>
    <row r="3483" ht="20.25" customHeight="0">
      <c s="5" t="inlineStr" r="A3483">
        <is>
          <t xml:space="preserve">40603240</t>
        </is>
      </c>
      <c s="5" t="inlineStr" r="B3483">
        <is>
          <t xml:space="preserve">POLYMERIZED HOT-MIX ASPHALT BINDER COURSE, IL-19.0, N90</t>
        </is>
      </c>
      <c s="5" t="inlineStr" r="C3483">
        <is>
          <t xml:space="preserve">TON    </t>
        </is>
      </c>
      <c s="6" r="D3483">
        <v>43123.000</v>
      </c>
      <c s="7" r="E3483">
        <v>5</v>
      </c>
      <c s="8" t="inlineStr" r="F3483">
        <is>
          <t xml:space="preserve">70A55</t>
        </is>
      </c>
      <c s="8" t="inlineStr" r="G3483">
        <is>
          <t xml:space="preserve">132</t>
        </is>
      </c>
      <c s="9" r="H3483">
        <v>161.0500</v>
      </c>
      <c s="8" t="inlineStr" r="I3483">
        <is>
          <t xml:space="preserve">Y</t>
        </is>
      </c>
      <c s="8" t="inlineStr" r="J3483">
        <is>
          <t xml:space="preserve"> Vermilion</t>
        </is>
      </c>
    </row>
    <row r="3484" ht="20.25" customHeight="0">
      <c s="5" t="inlineStr" r="A3484">
        <is>
          <t xml:space="preserve">40603240</t>
        </is>
      </c>
      <c s="5" t="inlineStr" r="B3484">
        <is>
          <t xml:space="preserve">POLYMERIZED HOT-MIX ASPHALT BINDER COURSE, IL-19.0, N90</t>
        </is>
      </c>
      <c s="5" t="inlineStr" r="C3484">
        <is>
          <t xml:space="preserve">TON    </t>
        </is>
      </c>
      <c s="6" r="D3484">
        <v>32624.000</v>
      </c>
      <c s="7" r="E3484">
        <v>9</v>
      </c>
      <c s="8" t="inlineStr" r="F3484">
        <is>
          <t xml:space="preserve">78884</t>
        </is>
      </c>
      <c s="8" t="inlineStr" r="G3484">
        <is>
          <t xml:space="preserve">110</t>
        </is>
      </c>
      <c s="9" r="H3484">
        <v>103.1700</v>
      </c>
      <c s="8" t="inlineStr" r="I3484">
        <is>
          <t xml:space="preserve">Y</t>
        </is>
      </c>
      <c s="8" t="inlineStr" r="J3484">
        <is>
          <t xml:space="preserve"> Franklin, Jefferson</t>
        </is>
      </c>
    </row>
    <row r="3485" ht="20.25" customHeight="0">
      <c s="5" t="inlineStr" r="A3485">
        <is>
          <t xml:space="preserve">40604050</t>
        </is>
      </c>
      <c s="5" t="inlineStr" r="B3485">
        <is>
          <t xml:space="preserve">HOT-MIX ASPHALT SURFACE COURSE, IL-9.5, MIX "C", N50</t>
        </is>
      </c>
      <c s="5" t="inlineStr" r="C3485">
        <is>
          <t xml:space="preserve">TON    </t>
        </is>
      </c>
      <c s="6" r="D3485">
        <v>603.000</v>
      </c>
      <c s="7" r="E3485">
        <v>2</v>
      </c>
      <c s="8" t="inlineStr" r="F3485">
        <is>
          <t xml:space="preserve">64M10</t>
        </is>
      </c>
      <c s="8" t="inlineStr" r="G3485">
        <is>
          <t xml:space="preserve">124</t>
        </is>
      </c>
      <c s="9" r="H3485">
        <v>92.0000</v>
      </c>
      <c s="8" t="inlineStr" r="I3485">
        <is>
          <t xml:space="preserve">Y</t>
        </is>
      </c>
      <c s="8" t="inlineStr" r="J3485">
        <is>
          <t xml:space="preserve"> Lee</t>
        </is>
      </c>
    </row>
    <row r="3486" ht="20.25" customHeight="0">
      <c s="5" t="inlineStr" r="A3486">
        <is>
          <t xml:space="preserve">40604050</t>
        </is>
      </c>
      <c s="5" t="inlineStr" r="B3486">
        <is>
          <t xml:space="preserve">HOT-MIX ASPHALT SURFACE COURSE, IL-9.5, MIX "C", N50</t>
        </is>
      </c>
      <c s="5" t="inlineStr" r="C3486">
        <is>
          <t xml:space="preserve">TON    </t>
        </is>
      </c>
      <c s="6" r="D3486">
        <v>603.000</v>
      </c>
      <c s="7" r="E3486">
        <v>2</v>
      </c>
      <c s="8" t="inlineStr" r="F3486">
        <is>
          <t xml:space="preserve">64M10</t>
        </is>
      </c>
      <c s="8" t="inlineStr" r="G3486">
        <is>
          <t xml:space="preserve">124</t>
        </is>
      </c>
      <c s="9" r="H3486">
        <v>118.0000</v>
      </c>
      <c s="8" t="inlineStr" r="I3486">
        <is>
          <t xml:space="preserve"/>
        </is>
      </c>
      <c s="8" t="inlineStr" r="J3486">
        <is>
          <t xml:space="preserve"> Lee</t>
        </is>
      </c>
    </row>
    <row r="3487" ht="20.25" customHeight="0">
      <c s="5" t="inlineStr" r="A3487">
        <is>
          <t xml:space="preserve">40604050</t>
        </is>
      </c>
      <c s="5" t="inlineStr" r="B3487">
        <is>
          <t xml:space="preserve">HOT-MIX ASPHALT SURFACE COURSE, IL-9.5, MIX "C", N50</t>
        </is>
      </c>
      <c s="5" t="inlineStr" r="C3487">
        <is>
          <t xml:space="preserve">TON    </t>
        </is>
      </c>
      <c s="6" r="D3487">
        <v>603.000</v>
      </c>
      <c s="7" r="E3487">
        <v>2</v>
      </c>
      <c s="8" t="inlineStr" r="F3487">
        <is>
          <t xml:space="preserve">64M10</t>
        </is>
      </c>
      <c s="8" t="inlineStr" r="G3487">
        <is>
          <t xml:space="preserve">124</t>
        </is>
      </c>
      <c s="9" r="H3487">
        <v>118.0000</v>
      </c>
      <c s="8" t="inlineStr" r="I3487">
        <is>
          <t xml:space="preserve"/>
        </is>
      </c>
      <c s="8" t="inlineStr" r="J3487">
        <is>
          <t xml:space="preserve"> Lee</t>
        </is>
      </c>
    </row>
    <row r="3488" ht="20.25" customHeight="0">
      <c s="5" t="inlineStr" r="A3488">
        <is>
          <t xml:space="preserve">40604050</t>
        </is>
      </c>
      <c s="5" t="inlineStr" r="B3488">
        <is>
          <t xml:space="preserve">HOT-MIX ASPHALT SURFACE COURSE, IL-9.5, MIX "C", N50</t>
        </is>
      </c>
      <c s="5" t="inlineStr" r="C3488">
        <is>
          <t xml:space="preserve">TON    </t>
        </is>
      </c>
      <c s="6" r="D3488">
        <v>603.000</v>
      </c>
      <c s="7" r="E3488">
        <v>2</v>
      </c>
      <c s="8" t="inlineStr" r="F3488">
        <is>
          <t xml:space="preserve">64M10</t>
        </is>
      </c>
      <c s="8" t="inlineStr" r="G3488">
        <is>
          <t xml:space="preserve">124</t>
        </is>
      </c>
      <c s="9" r="H3488">
        <v>118.0000</v>
      </c>
      <c s="8" t="inlineStr" r="I3488">
        <is>
          <t xml:space="preserve"/>
        </is>
      </c>
      <c s="8" t="inlineStr" r="J3488">
        <is>
          <t xml:space="preserve"> Lee</t>
        </is>
      </c>
    </row>
    <row r="3489" ht="20.25" customHeight="0">
      <c s="5" t="inlineStr" r="A3489">
        <is>
          <t xml:space="preserve">40604050</t>
        </is>
      </c>
      <c s="5" t="inlineStr" r="B3489">
        <is>
          <t xml:space="preserve">HOT-MIX ASPHALT SURFACE COURSE, IL-9.5, MIX "C", N50</t>
        </is>
      </c>
      <c s="5" t="inlineStr" r="C3489">
        <is>
          <t xml:space="preserve">TON    </t>
        </is>
      </c>
      <c s="6" r="D3489">
        <v>177.000</v>
      </c>
      <c s="7" r="E3489">
        <v>3</v>
      </c>
      <c s="8" t="inlineStr" r="F3489">
        <is>
          <t xml:space="preserve">66K94</t>
        </is>
      </c>
      <c s="8" t="inlineStr" r="G3489">
        <is>
          <t xml:space="preserve">006</t>
        </is>
      </c>
      <c s="9" r="H3489">
        <v>195.0000</v>
      </c>
      <c s="8" t="inlineStr" r="I3489">
        <is>
          <t xml:space="preserve">Y</t>
        </is>
      </c>
      <c s="8" t="inlineStr" r="J3489">
        <is>
          <t xml:space="preserve"> Iroquois</t>
        </is>
      </c>
    </row>
    <row r="3490" ht="20.25" customHeight="0">
      <c s="5" t="inlineStr" r="A3490">
        <is>
          <t xml:space="preserve">40604050</t>
        </is>
      </c>
      <c s="5" t="inlineStr" r="B3490">
        <is>
          <t xml:space="preserve">HOT-MIX ASPHALT SURFACE COURSE, IL-9.5, MIX "C", N50</t>
        </is>
      </c>
      <c s="5" t="inlineStr" r="C3490">
        <is>
          <t xml:space="preserve">TON    </t>
        </is>
      </c>
      <c s="6" r="D3490">
        <v>21.000</v>
      </c>
      <c s="7" r="E3490">
        <v>5</v>
      </c>
      <c s="8" t="inlineStr" r="F3490">
        <is>
          <t xml:space="preserve">70D78</t>
        </is>
      </c>
      <c s="8" t="inlineStr" r="G3490">
        <is>
          <t xml:space="preserve">021</t>
        </is>
      </c>
      <c s="9" r="H3490">
        <v>935.0000</v>
      </c>
      <c s="8" t="inlineStr" r="I3490">
        <is>
          <t xml:space="preserve">Y</t>
        </is>
      </c>
      <c s="8" t="inlineStr" r="J3490">
        <is>
          <t xml:space="preserve"> Champaign</t>
        </is>
      </c>
    </row>
    <row r="3491" ht="20.25" customHeight="0">
      <c s="5" t="inlineStr" r="A3491">
        <is>
          <t xml:space="preserve">40604050</t>
        </is>
      </c>
      <c s="5" t="inlineStr" r="B3491">
        <is>
          <t xml:space="preserve">HOT-MIX ASPHALT SURFACE COURSE, IL-9.5, MIX "C", N50</t>
        </is>
      </c>
      <c s="5" t="inlineStr" r="C3491">
        <is>
          <t xml:space="preserve">TON    </t>
        </is>
      </c>
      <c s="6" r="D3491">
        <v>21.000</v>
      </c>
      <c s="7" r="E3491">
        <v>5</v>
      </c>
      <c s="8" t="inlineStr" r="F3491">
        <is>
          <t xml:space="preserve">70D78</t>
        </is>
      </c>
      <c s="8" t="inlineStr" r="G3491">
        <is>
          <t xml:space="preserve">021</t>
        </is>
      </c>
      <c s="9" r="H3491">
        <v>954.9900</v>
      </c>
      <c s="8" t="inlineStr" r="I3491">
        <is>
          <t xml:space="preserve"/>
        </is>
      </c>
      <c s="8" t="inlineStr" r="J3491">
        <is>
          <t xml:space="preserve"> Champaign</t>
        </is>
      </c>
    </row>
    <row r="3492" ht="20.25" customHeight="0">
      <c s="5" t="inlineStr" r="A3492">
        <is>
          <t xml:space="preserve">40604050</t>
        </is>
      </c>
      <c s="5" t="inlineStr" r="B3492">
        <is>
          <t xml:space="preserve">HOT-MIX ASPHALT SURFACE COURSE, IL-9.5, MIX "C", N50</t>
        </is>
      </c>
      <c s="5" t="inlineStr" r="C3492">
        <is>
          <t xml:space="preserve">TON    </t>
        </is>
      </c>
      <c s="6" r="D3492">
        <v>21.000</v>
      </c>
      <c s="7" r="E3492">
        <v>5</v>
      </c>
      <c s="8" t="inlineStr" r="F3492">
        <is>
          <t xml:space="preserve">70D78</t>
        </is>
      </c>
      <c s="8" t="inlineStr" r="G3492">
        <is>
          <t xml:space="preserve">021</t>
        </is>
      </c>
      <c s="9" r="H3492">
        <v>1110.0000</v>
      </c>
      <c s="8" t="inlineStr" r="I3492">
        <is>
          <t xml:space="preserve"/>
        </is>
      </c>
      <c s="8" t="inlineStr" r="J3492">
        <is>
          <t xml:space="preserve"> Champaign</t>
        </is>
      </c>
    </row>
    <row r="3493" ht="20.25" customHeight="0">
      <c s="5" t="inlineStr" r="A3493">
        <is>
          <t xml:space="preserve">40604050</t>
        </is>
      </c>
      <c s="5" t="inlineStr" r="B3493">
        <is>
          <t xml:space="preserve">HOT-MIX ASPHALT SURFACE COURSE, IL-9.5, MIX "C", N50</t>
        </is>
      </c>
      <c s="5" t="inlineStr" r="C3493">
        <is>
          <t xml:space="preserve">TON    </t>
        </is>
      </c>
      <c s="6" r="D3493">
        <v>21.000</v>
      </c>
      <c s="7" r="E3493">
        <v>5</v>
      </c>
      <c s="8" t="inlineStr" r="F3493">
        <is>
          <t xml:space="preserve">70D78</t>
        </is>
      </c>
      <c s="8" t="inlineStr" r="G3493">
        <is>
          <t xml:space="preserve">021</t>
        </is>
      </c>
      <c s="9" r="H3493">
        <v>1435.0000</v>
      </c>
      <c s="8" t="inlineStr" r="I3493">
        <is>
          <t xml:space="preserve"/>
        </is>
      </c>
      <c s="8" t="inlineStr" r="J3493">
        <is>
          <t xml:space="preserve"> Champaign</t>
        </is>
      </c>
    </row>
    <row r="3494" ht="20.25" customHeight="0">
      <c s="5" t="inlineStr" r="A3494">
        <is>
          <t xml:space="preserve">40604050</t>
        </is>
      </c>
      <c s="5" t="inlineStr" r="B3494">
        <is>
          <t xml:space="preserve">HOT-MIX ASPHALT SURFACE COURSE, IL-9.5, MIX "C", N50</t>
        </is>
      </c>
      <c s="5" t="inlineStr" r="C3494">
        <is>
          <t xml:space="preserve">TON    </t>
        </is>
      </c>
      <c s="6" r="D3494">
        <v>1978.000</v>
      </c>
      <c s="7" r="E3494">
        <v>6</v>
      </c>
      <c s="8" t="inlineStr" r="F3494">
        <is>
          <t xml:space="preserve">72G59</t>
        </is>
      </c>
      <c s="8" t="inlineStr" r="G3494">
        <is>
          <t xml:space="preserve">030</t>
        </is>
      </c>
      <c s="9" r="H3494">
        <v>145.0000</v>
      </c>
      <c s="8" t="inlineStr" r="I3494">
        <is>
          <t xml:space="preserve">Y</t>
        </is>
      </c>
      <c s="8" t="inlineStr" r="J3494">
        <is>
          <t xml:space="preserve"> Adams</t>
        </is>
      </c>
    </row>
    <row r="3495" ht="20.25" customHeight="0">
      <c s="5" t="inlineStr" r="A3495">
        <is>
          <t xml:space="preserve">40604050</t>
        </is>
      </c>
      <c s="5" t="inlineStr" r="B3495">
        <is>
          <t xml:space="preserve">HOT-MIX ASPHALT SURFACE COURSE, IL-9.5, MIX "C", N50</t>
        </is>
      </c>
      <c s="5" t="inlineStr" r="C3495">
        <is>
          <t xml:space="preserve">TON    </t>
        </is>
      </c>
      <c s="6" r="D3495">
        <v>171.000</v>
      </c>
      <c s="7" r="E3495">
        <v>2</v>
      </c>
      <c s="8" t="inlineStr" r="F3495">
        <is>
          <t xml:space="preserve">85758</t>
        </is>
      </c>
      <c s="8" t="inlineStr" r="G3495">
        <is>
          <t xml:space="preserve">145</t>
        </is>
      </c>
      <c s="9" r="H3495">
        <v>110.0000</v>
      </c>
      <c s="8" t="inlineStr" r="I3495">
        <is>
          <t xml:space="preserve">Y</t>
        </is>
      </c>
      <c s="8" t="inlineStr" r="J3495">
        <is>
          <t xml:space="preserve"> Carroll</t>
        </is>
      </c>
    </row>
    <row r="3496" ht="20.25" customHeight="0">
      <c s="5" t="inlineStr" r="A3496">
        <is>
          <t xml:space="preserve">40604050</t>
        </is>
      </c>
      <c s="5" t="inlineStr" r="B3496">
        <is>
          <t xml:space="preserve">HOT-MIX ASPHALT SURFACE COURSE, IL-9.5, MIX "C", N50</t>
        </is>
      </c>
      <c s="5" t="inlineStr" r="C3496">
        <is>
          <t xml:space="preserve">TON    </t>
        </is>
      </c>
      <c s="6" r="D3496">
        <v>171.000</v>
      </c>
      <c s="7" r="E3496">
        <v>2</v>
      </c>
      <c s="8" t="inlineStr" r="F3496">
        <is>
          <t xml:space="preserve">85758</t>
        </is>
      </c>
      <c s="8" t="inlineStr" r="G3496">
        <is>
          <t xml:space="preserve">145</t>
        </is>
      </c>
      <c s="9" r="H3496">
        <v>106.0000</v>
      </c>
      <c s="8" t="inlineStr" r="I3496">
        <is>
          <t xml:space="preserve"/>
        </is>
      </c>
      <c s="8" t="inlineStr" r="J3496">
        <is>
          <t xml:space="preserve"> Carroll</t>
        </is>
      </c>
    </row>
    <row r="3497" ht="20.25" customHeight="0">
      <c s="5" t="inlineStr" r="A3497">
        <is>
          <t xml:space="preserve">40604050</t>
        </is>
      </c>
      <c s="5" t="inlineStr" r="B3497">
        <is>
          <t xml:space="preserve">HOT-MIX ASPHALT SURFACE COURSE, IL-9.5, MIX "C", N50</t>
        </is>
      </c>
      <c s="5" t="inlineStr" r="C3497">
        <is>
          <t xml:space="preserve">TON    </t>
        </is>
      </c>
      <c s="6" r="D3497">
        <v>171.000</v>
      </c>
      <c s="7" r="E3497">
        <v>2</v>
      </c>
      <c s="8" t="inlineStr" r="F3497">
        <is>
          <t xml:space="preserve">85758</t>
        </is>
      </c>
      <c s="8" t="inlineStr" r="G3497">
        <is>
          <t xml:space="preserve">145</t>
        </is>
      </c>
      <c s="9" r="H3497">
        <v>121.0000</v>
      </c>
      <c s="8" t="inlineStr" r="I3497">
        <is>
          <t xml:space="preserve"/>
        </is>
      </c>
      <c s="8" t="inlineStr" r="J3497">
        <is>
          <t xml:space="preserve"> Carroll</t>
        </is>
      </c>
    </row>
    <row r="3498" ht="20.25" customHeight="0">
      <c s="5" t="inlineStr" r="A3498">
        <is>
          <t xml:space="preserve">40604050</t>
        </is>
      </c>
      <c s="5" t="inlineStr" r="B3498">
        <is>
          <t xml:space="preserve">HOT-MIX ASPHALT SURFACE COURSE, IL-9.5, MIX "C", N50</t>
        </is>
      </c>
      <c s="5" t="inlineStr" r="C3498">
        <is>
          <t xml:space="preserve">TON    </t>
        </is>
      </c>
      <c s="6" r="D3498">
        <v>171.000</v>
      </c>
      <c s="7" r="E3498">
        <v>2</v>
      </c>
      <c s="8" t="inlineStr" r="F3498">
        <is>
          <t xml:space="preserve">85758</t>
        </is>
      </c>
      <c s="8" t="inlineStr" r="G3498">
        <is>
          <t xml:space="preserve">145</t>
        </is>
      </c>
      <c s="9" r="H3498">
        <v>145.0000</v>
      </c>
      <c s="8" t="inlineStr" r="I3498">
        <is>
          <t xml:space="preserve"/>
        </is>
      </c>
      <c s="8" t="inlineStr" r="J3498">
        <is>
          <t xml:space="preserve"> Carroll</t>
        </is>
      </c>
    </row>
    <row r="3499" ht="20.25" customHeight="0">
      <c s="5" t="inlineStr" r="A3499">
        <is>
          <t xml:space="preserve">40604050</t>
        </is>
      </c>
      <c s="5" t="inlineStr" r="B3499">
        <is>
          <t xml:space="preserve">HOT-MIX ASPHALT SURFACE COURSE, IL-9.5, MIX "C", N50</t>
        </is>
      </c>
      <c s="5" t="inlineStr" r="C3499">
        <is>
          <t xml:space="preserve">TON    </t>
        </is>
      </c>
      <c s="6" r="D3499">
        <v>155.000</v>
      </c>
      <c s="7" r="E3499">
        <v>3</v>
      </c>
      <c s="8" t="inlineStr" r="F3499">
        <is>
          <t xml:space="preserve">87840</t>
        </is>
      </c>
      <c s="8" t="inlineStr" r="G3499">
        <is>
          <t xml:space="preserve">148</t>
        </is>
      </c>
      <c s="9" r="H3499">
        <v>110.0000</v>
      </c>
      <c s="8" t="inlineStr" r="I3499">
        <is>
          <t xml:space="preserve">Y</t>
        </is>
      </c>
      <c s="8" t="inlineStr" r="J3499">
        <is>
          <t xml:space="preserve"> Grundy</t>
        </is>
      </c>
    </row>
    <row r="3500" ht="20.25" customHeight="0">
      <c s="5" t="inlineStr" r="A3500">
        <is>
          <t xml:space="preserve">40604050</t>
        </is>
      </c>
      <c s="5" t="inlineStr" r="B3500">
        <is>
          <t xml:space="preserve">HOT-MIX ASPHALT SURFACE COURSE, IL-9.5, MIX "C", N50</t>
        </is>
      </c>
      <c s="5" t="inlineStr" r="C3500">
        <is>
          <t xml:space="preserve">TON    </t>
        </is>
      </c>
      <c s="6" r="D3500">
        <v>155.000</v>
      </c>
      <c s="7" r="E3500">
        <v>3</v>
      </c>
      <c s="8" t="inlineStr" r="F3500">
        <is>
          <t xml:space="preserve">87840</t>
        </is>
      </c>
      <c s="8" t="inlineStr" r="G3500">
        <is>
          <t xml:space="preserve">148</t>
        </is>
      </c>
      <c s="9" r="H3500">
        <v>133.0000</v>
      </c>
      <c s="8" t="inlineStr" r="I3500">
        <is>
          <t xml:space="preserve"/>
        </is>
      </c>
      <c s="8" t="inlineStr" r="J3500">
        <is>
          <t xml:space="preserve"> Grundy</t>
        </is>
      </c>
    </row>
    <row r="3501" ht="20.25" customHeight="0">
      <c s="5" t="inlineStr" r="A3501">
        <is>
          <t xml:space="preserve">40604050</t>
        </is>
      </c>
      <c s="5" t="inlineStr" r="B3501">
        <is>
          <t xml:space="preserve">HOT-MIX ASPHALT SURFACE COURSE, IL-9.5, MIX "C", N50</t>
        </is>
      </c>
      <c s="5" t="inlineStr" r="C3501">
        <is>
          <t xml:space="preserve">TON    </t>
        </is>
      </c>
      <c s="6" r="D3501">
        <v>155.000</v>
      </c>
      <c s="7" r="E3501">
        <v>3</v>
      </c>
      <c s="8" t="inlineStr" r="F3501">
        <is>
          <t xml:space="preserve">87840</t>
        </is>
      </c>
      <c s="8" t="inlineStr" r="G3501">
        <is>
          <t xml:space="preserve">148</t>
        </is>
      </c>
      <c s="9" r="H3501">
        <v>145.0000</v>
      </c>
      <c s="8" t="inlineStr" r="I3501">
        <is>
          <t xml:space="preserve"/>
        </is>
      </c>
      <c s="8" t="inlineStr" r="J3501">
        <is>
          <t xml:space="preserve"> Grundy</t>
        </is>
      </c>
    </row>
    <row r="3502" ht="20.25" customHeight="0">
      <c s="5" t="inlineStr" r="A3502">
        <is>
          <t xml:space="preserve">40604050</t>
        </is>
      </c>
      <c s="5" t="inlineStr" r="B3502">
        <is>
          <t xml:space="preserve">HOT-MIX ASPHALT SURFACE COURSE, IL-9.5, MIX "C", N50</t>
        </is>
      </c>
      <c s="5" t="inlineStr" r="C3502">
        <is>
          <t xml:space="preserve">TON    </t>
        </is>
      </c>
      <c s="6" r="D3502">
        <v>805.000</v>
      </c>
      <c s="7" r="E3502">
        <v>3</v>
      </c>
      <c s="8" t="inlineStr" r="F3502">
        <is>
          <t xml:space="preserve">87873</t>
        </is>
      </c>
      <c s="8" t="inlineStr" r="G3502">
        <is>
          <t xml:space="preserve">135</t>
        </is>
      </c>
      <c s="9" r="H3502">
        <v>109.0000</v>
      </c>
      <c s="8" t="inlineStr" r="I3502">
        <is>
          <t xml:space="preserve">Y</t>
        </is>
      </c>
      <c s="8" t="inlineStr" r="J3502">
        <is>
          <t xml:space="preserve"> Kendall</t>
        </is>
      </c>
    </row>
    <row r="3503" ht="20.25" customHeight="0">
      <c s="5" t="inlineStr" r="A3503">
        <is>
          <t xml:space="preserve">40604050</t>
        </is>
      </c>
      <c s="5" t="inlineStr" r="B3503">
        <is>
          <t xml:space="preserve">HOT-MIX ASPHALT SURFACE COURSE, IL-9.5, MIX "C", N50</t>
        </is>
      </c>
      <c s="5" t="inlineStr" r="C3503">
        <is>
          <t xml:space="preserve">TON    </t>
        </is>
      </c>
      <c s="6" r="D3503">
        <v>805.000</v>
      </c>
      <c s="7" r="E3503">
        <v>3</v>
      </c>
      <c s="8" t="inlineStr" r="F3503">
        <is>
          <t xml:space="preserve">87873</t>
        </is>
      </c>
      <c s="8" t="inlineStr" r="G3503">
        <is>
          <t xml:space="preserve">135</t>
        </is>
      </c>
      <c s="9" r="H3503">
        <v>78.0000</v>
      </c>
      <c s="8" t="inlineStr" r="I3503">
        <is>
          <t xml:space="preserve"/>
        </is>
      </c>
      <c s="8" t="inlineStr" r="J3503">
        <is>
          <t xml:space="preserve"> Kendall</t>
        </is>
      </c>
    </row>
    <row r="3504" ht="20.25" customHeight="0">
      <c s="5" t="inlineStr" r="A3504">
        <is>
          <t xml:space="preserve">40604050</t>
        </is>
      </c>
      <c s="5" t="inlineStr" r="B3504">
        <is>
          <t xml:space="preserve">HOT-MIX ASPHALT SURFACE COURSE, IL-9.5, MIX "C", N50</t>
        </is>
      </c>
      <c s="5" t="inlineStr" r="C3504">
        <is>
          <t xml:space="preserve">TON    </t>
        </is>
      </c>
      <c s="6" r="D3504">
        <v>805.000</v>
      </c>
      <c s="7" r="E3504">
        <v>3</v>
      </c>
      <c s="8" t="inlineStr" r="F3504">
        <is>
          <t xml:space="preserve">87873</t>
        </is>
      </c>
      <c s="8" t="inlineStr" r="G3504">
        <is>
          <t xml:space="preserve">135</t>
        </is>
      </c>
      <c s="9" r="H3504">
        <v>98.0000</v>
      </c>
      <c s="8" t="inlineStr" r="I3504">
        <is>
          <t xml:space="preserve"/>
        </is>
      </c>
      <c s="8" t="inlineStr" r="J3504">
        <is>
          <t xml:space="preserve"> Kendall</t>
        </is>
      </c>
    </row>
    <row r="3505" ht="20.25" customHeight="0">
      <c s="5" t="inlineStr" r="A3505">
        <is>
          <t xml:space="preserve">40604050</t>
        </is>
      </c>
      <c s="5" t="inlineStr" r="B3505">
        <is>
          <t xml:space="preserve">HOT-MIX ASPHALT SURFACE COURSE, IL-9.5, MIX "C", N50</t>
        </is>
      </c>
      <c s="5" t="inlineStr" r="C3505">
        <is>
          <t xml:space="preserve">TON    </t>
        </is>
      </c>
      <c s="6" r="D3505">
        <v>805.000</v>
      </c>
      <c s="7" r="E3505">
        <v>3</v>
      </c>
      <c s="8" t="inlineStr" r="F3505">
        <is>
          <t xml:space="preserve">87873</t>
        </is>
      </c>
      <c s="8" t="inlineStr" r="G3505">
        <is>
          <t xml:space="preserve">135</t>
        </is>
      </c>
      <c s="9" r="H3505">
        <v>108.0000</v>
      </c>
      <c s="8" t="inlineStr" r="I3505">
        <is>
          <t xml:space="preserve"/>
        </is>
      </c>
      <c s="8" t="inlineStr" r="J3505">
        <is>
          <t xml:space="preserve"> Kendall</t>
        </is>
      </c>
    </row>
    <row r="3506" ht="20.25" customHeight="0">
      <c s="5" t="inlineStr" r="A3506">
        <is>
          <t xml:space="preserve">40604050</t>
        </is>
      </c>
      <c s="5" t="inlineStr" r="B3506">
        <is>
          <t xml:space="preserve">HOT-MIX ASPHALT SURFACE COURSE, IL-9.5, MIX "C", N50</t>
        </is>
      </c>
      <c s="5" t="inlineStr" r="C3506">
        <is>
          <t xml:space="preserve">TON    </t>
        </is>
      </c>
      <c s="6" r="D3506">
        <v>54.000</v>
      </c>
      <c s="7" r="E3506">
        <v>4</v>
      </c>
      <c s="8" t="inlineStr" r="F3506">
        <is>
          <t xml:space="preserve">89837</t>
        </is>
      </c>
      <c s="8" t="inlineStr" r="G3506">
        <is>
          <t xml:space="preserve">149</t>
        </is>
      </c>
      <c s="9" r="H3506">
        <v>303.0000</v>
      </c>
      <c s="8" t="inlineStr" r="I3506">
        <is>
          <t xml:space="preserve">Y</t>
        </is>
      </c>
      <c s="8" t="inlineStr" r="J3506">
        <is>
          <t xml:space="preserve"> Fulton</t>
        </is>
      </c>
    </row>
    <row r="3507" ht="20.25" customHeight="0">
      <c s="5" t="inlineStr" r="A3507">
        <is>
          <t xml:space="preserve">40604050</t>
        </is>
      </c>
      <c s="5" t="inlineStr" r="B3507">
        <is>
          <t xml:space="preserve">HOT-MIX ASPHALT SURFACE COURSE, IL-9.5, MIX "C", N50</t>
        </is>
      </c>
      <c s="5" t="inlineStr" r="C3507">
        <is>
          <t xml:space="preserve">TON    </t>
        </is>
      </c>
      <c s="6" r="D3507">
        <v>54.000</v>
      </c>
      <c s="7" r="E3507">
        <v>4</v>
      </c>
      <c s="8" t="inlineStr" r="F3507">
        <is>
          <t xml:space="preserve">89837</t>
        </is>
      </c>
      <c s="8" t="inlineStr" r="G3507">
        <is>
          <t xml:space="preserve">149</t>
        </is>
      </c>
      <c s="9" r="H3507">
        <v>288.0000</v>
      </c>
      <c s="8" t="inlineStr" r="I3507">
        <is>
          <t xml:space="preserve"/>
        </is>
      </c>
      <c s="8" t="inlineStr" r="J3507">
        <is>
          <t xml:space="preserve"> Fulton</t>
        </is>
      </c>
    </row>
    <row r="3508" ht="20.25" customHeight="0">
      <c s="5" t="inlineStr" r="A3508">
        <is>
          <t xml:space="preserve">40604050</t>
        </is>
      </c>
      <c s="5" t="inlineStr" r="B3508">
        <is>
          <t xml:space="preserve">HOT-MIX ASPHALT SURFACE COURSE, IL-9.5, MIX "C", N50</t>
        </is>
      </c>
      <c s="5" t="inlineStr" r="C3508">
        <is>
          <t xml:space="preserve">TON    </t>
        </is>
      </c>
      <c s="6" r="D3508">
        <v>54.000</v>
      </c>
      <c s="7" r="E3508">
        <v>4</v>
      </c>
      <c s="8" t="inlineStr" r="F3508">
        <is>
          <t xml:space="preserve">89837</t>
        </is>
      </c>
      <c s="8" t="inlineStr" r="G3508">
        <is>
          <t xml:space="preserve">149</t>
        </is>
      </c>
      <c s="9" r="H3508">
        <v>373.0000</v>
      </c>
      <c s="8" t="inlineStr" r="I3508">
        <is>
          <t xml:space="preserve"/>
        </is>
      </c>
      <c s="8" t="inlineStr" r="J3508">
        <is>
          <t xml:space="preserve"> Fulton</t>
        </is>
      </c>
    </row>
    <row r="3509" ht="20.25" customHeight="0">
      <c s="5" t="inlineStr" r="A3509">
        <is>
          <t xml:space="preserve">40604050</t>
        </is>
      </c>
      <c s="5" t="inlineStr" r="B3509">
        <is>
          <t xml:space="preserve">HOT-MIX ASPHALT SURFACE COURSE, IL-9.5, MIX "C", N50</t>
        </is>
      </c>
      <c s="5" t="inlineStr" r="C3509">
        <is>
          <t xml:space="preserve">TON    </t>
        </is>
      </c>
      <c s="6" r="D3509">
        <v>361.000</v>
      </c>
      <c s="7" r="E3509">
        <v>6</v>
      </c>
      <c s="8" t="inlineStr" r="F3509">
        <is>
          <t xml:space="preserve">93803</t>
        </is>
      </c>
      <c s="8" t="inlineStr" r="G3509">
        <is>
          <t xml:space="preserve">115</t>
        </is>
      </c>
      <c s="9" r="H3509">
        <v>189.6200</v>
      </c>
      <c s="8" t="inlineStr" r="I3509">
        <is>
          <t xml:space="preserve">Y</t>
        </is>
      </c>
      <c s="8" t="inlineStr" r="J3509">
        <is>
          <t xml:space="preserve"> Montgomery</t>
        </is>
      </c>
    </row>
    <row r="3510" ht="20.25" customHeight="0">
      <c s="5" t="inlineStr" r="A3510">
        <is>
          <t xml:space="preserve">40604050</t>
        </is>
      </c>
      <c s="5" t="inlineStr" r="B3510">
        <is>
          <t xml:space="preserve">HOT-MIX ASPHALT SURFACE COURSE, IL-9.5, MIX "C", N50</t>
        </is>
      </c>
      <c s="5" t="inlineStr" r="C3510">
        <is>
          <t xml:space="preserve">TON    </t>
        </is>
      </c>
      <c s="6" r="D3510">
        <v>361.000</v>
      </c>
      <c s="7" r="E3510">
        <v>6</v>
      </c>
      <c s="8" t="inlineStr" r="F3510">
        <is>
          <t xml:space="preserve">93803</t>
        </is>
      </c>
      <c s="8" t="inlineStr" r="G3510">
        <is>
          <t xml:space="preserve">115</t>
        </is>
      </c>
      <c s="9" r="H3510">
        <v>195.2500</v>
      </c>
      <c s="8" t="inlineStr" r="I3510">
        <is>
          <t xml:space="preserve"/>
        </is>
      </c>
      <c s="8" t="inlineStr" r="J3510">
        <is>
          <t xml:space="preserve"> Montgomery</t>
        </is>
      </c>
    </row>
    <row r="3511" ht="20.25" customHeight="0">
      <c s="5" t="inlineStr" r="A3511">
        <is>
          <t xml:space="preserve">40604050</t>
        </is>
      </c>
      <c s="5" t="inlineStr" r="B3511">
        <is>
          <t xml:space="preserve">HOT-MIX ASPHALT SURFACE COURSE, IL-9.5, MIX "C", N50</t>
        </is>
      </c>
      <c s="5" t="inlineStr" r="C3511">
        <is>
          <t xml:space="preserve">TON    </t>
        </is>
      </c>
      <c s="6" r="D3511">
        <v>175.600</v>
      </c>
      <c s="7" r="E3511">
        <v>6</v>
      </c>
      <c s="8" t="inlineStr" r="F3511">
        <is>
          <t xml:space="preserve">93824</t>
        </is>
      </c>
      <c s="8" t="inlineStr" r="G3511">
        <is>
          <t xml:space="preserve">151</t>
        </is>
      </c>
      <c s="9" r="H3511">
        <v>390.5000</v>
      </c>
      <c s="8" t="inlineStr" r="I3511">
        <is>
          <t xml:space="preserve">Y</t>
        </is>
      </c>
      <c s="8" t="inlineStr" r="J3511">
        <is>
          <t xml:space="preserve"> Hancock</t>
        </is>
      </c>
    </row>
    <row r="3512" ht="20.25" customHeight="0">
      <c s="5" t="inlineStr" r="A3512">
        <is>
          <t xml:space="preserve">40604050</t>
        </is>
      </c>
      <c s="5" t="inlineStr" r="B3512">
        <is>
          <t xml:space="preserve">HOT-MIX ASPHALT SURFACE COURSE, IL-9.5, MIX "C", N50</t>
        </is>
      </c>
      <c s="5" t="inlineStr" r="C3512">
        <is>
          <t xml:space="preserve">TON    </t>
        </is>
      </c>
      <c s="6" r="D3512">
        <v>175.600</v>
      </c>
      <c s="7" r="E3512">
        <v>6</v>
      </c>
      <c s="8" t="inlineStr" r="F3512">
        <is>
          <t xml:space="preserve">93824</t>
        </is>
      </c>
      <c s="8" t="inlineStr" r="G3512">
        <is>
          <t xml:space="preserve">151</t>
        </is>
      </c>
      <c s="9" r="H3512">
        <v>374.0000</v>
      </c>
      <c s="8" t="inlineStr" r="I3512">
        <is>
          <t xml:space="preserve"/>
        </is>
      </c>
      <c s="8" t="inlineStr" r="J3512">
        <is>
          <t xml:space="preserve"> Hancock</t>
        </is>
      </c>
    </row>
    <row r="3513" ht="20.25" customHeight="0">
      <c s="5" t="inlineStr" r="A3513">
        <is>
          <t xml:space="preserve">40604050</t>
        </is>
      </c>
      <c s="5" t="inlineStr" r="B3513">
        <is>
          <t xml:space="preserve">HOT-MIX ASPHALT SURFACE COURSE, IL-9.5, MIX "C", N50</t>
        </is>
      </c>
      <c s="5" t="inlineStr" r="C3513">
        <is>
          <t xml:space="preserve">TON    </t>
        </is>
      </c>
      <c s="6" r="D3513">
        <v>2109.000</v>
      </c>
      <c s="7" r="E3513">
        <v>6</v>
      </c>
      <c s="8" t="inlineStr" r="F3513">
        <is>
          <t xml:space="preserve">93827</t>
        </is>
      </c>
      <c s="8" t="inlineStr" r="G3513">
        <is>
          <t xml:space="preserve">138</t>
        </is>
      </c>
      <c s="9" r="H3513">
        <v>166.0000</v>
      </c>
      <c s="8" t="inlineStr" r="I3513">
        <is>
          <t xml:space="preserve">Y</t>
        </is>
      </c>
      <c s="8" t="inlineStr" r="J3513">
        <is>
          <t xml:space="preserve"> Menard</t>
        </is>
      </c>
    </row>
    <row r="3514" ht="20.25" customHeight="0">
      <c s="5" t="inlineStr" r="A3514">
        <is>
          <t xml:space="preserve">40604050</t>
        </is>
      </c>
      <c s="5" t="inlineStr" r="B3514">
        <is>
          <t xml:space="preserve">HOT-MIX ASPHALT SURFACE COURSE, IL-9.5, MIX "C", N50</t>
        </is>
      </c>
      <c s="5" t="inlineStr" r="C3514">
        <is>
          <t xml:space="preserve">TON    </t>
        </is>
      </c>
      <c s="6" r="D3514">
        <v>2109.000</v>
      </c>
      <c s="7" r="E3514">
        <v>6</v>
      </c>
      <c s="8" t="inlineStr" r="F3514">
        <is>
          <t xml:space="preserve">93827</t>
        </is>
      </c>
      <c s="8" t="inlineStr" r="G3514">
        <is>
          <t xml:space="preserve">138</t>
        </is>
      </c>
      <c s="9" r="H3514">
        <v>140.9700</v>
      </c>
      <c s="8" t="inlineStr" r="I3514">
        <is>
          <t xml:space="preserve"/>
        </is>
      </c>
      <c s="8" t="inlineStr" r="J3514">
        <is>
          <t xml:space="preserve"> Menard</t>
        </is>
      </c>
    </row>
    <row r="3515" ht="20.25" customHeight="0">
      <c s="5" t="inlineStr" r="A3515">
        <is>
          <t xml:space="preserve">40604050</t>
        </is>
      </c>
      <c s="5" t="inlineStr" r="B3515">
        <is>
          <t xml:space="preserve">HOT-MIX ASPHALT SURFACE COURSE, IL-9.5, MIX "C", N50</t>
        </is>
      </c>
      <c s="5" t="inlineStr" r="C3515">
        <is>
          <t xml:space="preserve">TON    </t>
        </is>
      </c>
      <c s="6" r="D3515">
        <v>2109.000</v>
      </c>
      <c s="7" r="E3515">
        <v>6</v>
      </c>
      <c s="8" t="inlineStr" r="F3515">
        <is>
          <t xml:space="preserve">93827</t>
        </is>
      </c>
      <c s="8" t="inlineStr" r="G3515">
        <is>
          <t xml:space="preserve">138</t>
        </is>
      </c>
      <c s="9" r="H3515">
        <v>155.0000</v>
      </c>
      <c s="8" t="inlineStr" r="I3515">
        <is>
          <t xml:space="preserve"/>
        </is>
      </c>
      <c s="8" t="inlineStr" r="J3515">
        <is>
          <t xml:space="preserve"> Menard</t>
        </is>
      </c>
    </row>
    <row r="3516" ht="20.25" customHeight="0">
      <c s="5" t="inlineStr" r="A3516">
        <is>
          <t xml:space="preserve">40604050</t>
        </is>
      </c>
      <c s="5" t="inlineStr" r="B3516">
        <is>
          <t xml:space="preserve">HOT-MIX ASPHALT SURFACE COURSE, IL-9.5, MIX "C", N50</t>
        </is>
      </c>
      <c s="5" t="inlineStr" r="C3516">
        <is>
          <t xml:space="preserve">TON    </t>
        </is>
      </c>
      <c s="6" r="D3516">
        <v>2109.000</v>
      </c>
      <c s="7" r="E3516">
        <v>6</v>
      </c>
      <c s="8" t="inlineStr" r="F3516">
        <is>
          <t xml:space="preserve">93827</t>
        </is>
      </c>
      <c s="8" t="inlineStr" r="G3516">
        <is>
          <t xml:space="preserve">138</t>
        </is>
      </c>
      <c s="9" r="H3516">
        <v>170.0000</v>
      </c>
      <c s="8" t="inlineStr" r="I3516">
        <is>
          <t xml:space="preserve"/>
        </is>
      </c>
      <c s="8" t="inlineStr" r="J3516">
        <is>
          <t xml:space="preserve"> Menard</t>
        </is>
      </c>
    </row>
    <row r="3517" ht="20.25" customHeight="0">
      <c s="5" t="inlineStr" r="A3517">
        <is>
          <t xml:space="preserve">40604050</t>
        </is>
      </c>
      <c s="5" t="inlineStr" r="B3517">
        <is>
          <t xml:space="preserve">HOT-MIX ASPHALT SURFACE COURSE, IL-9.5, MIX "C", N50</t>
        </is>
      </c>
      <c s="5" t="inlineStr" r="C3517">
        <is>
          <t xml:space="preserve">TON    </t>
        </is>
      </c>
      <c s="6" r="D3517">
        <v>2109.000</v>
      </c>
      <c s="7" r="E3517">
        <v>6</v>
      </c>
      <c s="8" t="inlineStr" r="F3517">
        <is>
          <t xml:space="preserve">93827</t>
        </is>
      </c>
      <c s="8" t="inlineStr" r="G3517">
        <is>
          <t xml:space="preserve">138</t>
        </is>
      </c>
      <c s="9" r="H3517">
        <v>172.0000</v>
      </c>
      <c s="8" t="inlineStr" r="I3517">
        <is>
          <t xml:space="preserve"/>
        </is>
      </c>
      <c s="8" t="inlineStr" r="J3517">
        <is>
          <t xml:space="preserve"> Menard</t>
        </is>
      </c>
    </row>
    <row r="3518" ht="20.25" customHeight="0">
      <c s="5" t="inlineStr" r="A3518">
        <is>
          <t xml:space="preserve">40604052</t>
        </is>
      </c>
      <c s="5" t="inlineStr" r="B3518">
        <is>
          <t xml:space="preserve">HOT-MIX ASPHALT SURFACE COURSE, IL-9.5, MIX "C", N70</t>
        </is>
      </c>
      <c s="5" t="inlineStr" r="C3518">
        <is>
          <t xml:space="preserve">TON    </t>
        </is>
      </c>
      <c s="6" r="D3518">
        <v>123.000</v>
      </c>
      <c s="7" r="E3518">
        <v>7</v>
      </c>
      <c s="8" t="inlineStr" r="F3518">
        <is>
          <t xml:space="preserve">74C56</t>
        </is>
      </c>
      <c s="8" t="inlineStr" r="G3518">
        <is>
          <t xml:space="preserve">075</t>
        </is>
      </c>
      <c s="9" r="H3518">
        <v>700.0000</v>
      </c>
      <c s="8" t="inlineStr" r="I3518">
        <is>
          <t xml:space="preserve">Y</t>
        </is>
      </c>
      <c s="8" t="inlineStr" r="J3518">
        <is>
          <t xml:space="preserve"> Moultrie</t>
        </is>
      </c>
    </row>
    <row r="3519" ht="20.25" customHeight="0">
      <c s="5" t="inlineStr" r="A3519">
        <is>
          <t xml:space="preserve">40604052</t>
        </is>
      </c>
      <c s="5" t="inlineStr" r="B3519">
        <is>
          <t xml:space="preserve">HOT-MIX ASPHALT SURFACE COURSE, IL-9.5, MIX "C", N70</t>
        </is>
      </c>
      <c s="5" t="inlineStr" r="C3519">
        <is>
          <t xml:space="preserve">TON    </t>
        </is>
      </c>
      <c s="6" r="D3519">
        <v>123.000</v>
      </c>
      <c s="7" r="E3519">
        <v>7</v>
      </c>
      <c s="8" t="inlineStr" r="F3519">
        <is>
          <t xml:space="preserve">74C56</t>
        </is>
      </c>
      <c s="8" t="inlineStr" r="G3519">
        <is>
          <t xml:space="preserve">075</t>
        </is>
      </c>
      <c s="9" r="H3519">
        <v>669.9400</v>
      </c>
      <c s="8" t="inlineStr" r="I3519">
        <is>
          <t xml:space="preserve"/>
        </is>
      </c>
      <c s="8" t="inlineStr" r="J3519">
        <is>
          <t xml:space="preserve"> Moultrie</t>
        </is>
      </c>
    </row>
    <row r="3520" ht="20.25" customHeight="0">
      <c s="5" t="inlineStr" r="A3520">
        <is>
          <t xml:space="preserve">40604052</t>
        </is>
      </c>
      <c s="5" t="inlineStr" r="B3520">
        <is>
          <t xml:space="preserve">HOT-MIX ASPHALT SURFACE COURSE, IL-9.5, MIX "C", N70</t>
        </is>
      </c>
      <c s="5" t="inlineStr" r="C3520">
        <is>
          <t xml:space="preserve">TON    </t>
        </is>
      </c>
      <c s="6" r="D3520">
        <v>123.000</v>
      </c>
      <c s="7" r="E3520">
        <v>7</v>
      </c>
      <c s="8" t="inlineStr" r="F3520">
        <is>
          <t xml:space="preserve">74C56</t>
        </is>
      </c>
      <c s="8" t="inlineStr" r="G3520">
        <is>
          <t xml:space="preserve">075</t>
        </is>
      </c>
      <c s="9" r="H3520">
        <v>932.5800</v>
      </c>
      <c s="8" t="inlineStr" r="I3520">
        <is>
          <t xml:space="preserve"/>
        </is>
      </c>
      <c s="8" t="inlineStr" r="J3520">
        <is>
          <t xml:space="preserve"> Moultrie</t>
        </is>
      </c>
    </row>
    <row r="3521" ht="20.25" customHeight="0">
      <c s="5" t="inlineStr" r="A3521">
        <is>
          <t xml:space="preserve">40604052</t>
        </is>
      </c>
      <c s="5" t="inlineStr" r="B3521">
        <is>
          <t xml:space="preserve">HOT-MIX ASPHALT SURFACE COURSE, IL-9.5, MIX "C", N70</t>
        </is>
      </c>
      <c s="5" t="inlineStr" r="C3521">
        <is>
          <t xml:space="preserve">TON    </t>
        </is>
      </c>
      <c s="6" r="D3521">
        <v>581.800</v>
      </c>
      <c s="7" r="E3521">
        <v>8</v>
      </c>
      <c s="8" t="inlineStr" r="F3521">
        <is>
          <t xml:space="preserve">76P16</t>
        </is>
      </c>
      <c s="8" t="inlineStr" r="G3521">
        <is>
          <t xml:space="preserve">107</t>
        </is>
      </c>
      <c s="9" r="H3521">
        <v>168.2500</v>
      </c>
      <c s="8" t="inlineStr" r="I3521">
        <is>
          <t xml:space="preserve">Y</t>
        </is>
      </c>
      <c s="8" t="inlineStr" r="J3521">
        <is>
          <t xml:space="preserve"> Jersey</t>
        </is>
      </c>
    </row>
    <row r="3522" ht="20.25" customHeight="0">
      <c s="5" t="inlineStr" r="A3522">
        <is>
          <t xml:space="preserve">40604052</t>
        </is>
      </c>
      <c s="5" t="inlineStr" r="B3522">
        <is>
          <t xml:space="preserve">HOT-MIX ASPHALT SURFACE COURSE, IL-9.5, MIX "C", N70</t>
        </is>
      </c>
      <c s="5" t="inlineStr" r="C3522">
        <is>
          <t xml:space="preserve">TON    </t>
        </is>
      </c>
      <c s="6" r="D3522">
        <v>581.800</v>
      </c>
      <c s="7" r="E3522">
        <v>8</v>
      </c>
      <c s="8" t="inlineStr" r="F3522">
        <is>
          <t xml:space="preserve">76P16</t>
        </is>
      </c>
      <c s="8" t="inlineStr" r="G3522">
        <is>
          <t xml:space="preserve">107</t>
        </is>
      </c>
      <c s="9" r="H3522">
        <v>149.8100</v>
      </c>
      <c s="8" t="inlineStr" r="I3522">
        <is>
          <t xml:space="preserve"/>
        </is>
      </c>
      <c s="8" t="inlineStr" r="J3522">
        <is>
          <t xml:space="preserve"> Jersey</t>
        </is>
      </c>
    </row>
    <row r="3523" ht="20.25" customHeight="0">
      <c s="5" t="inlineStr" r="A3523">
        <is>
          <t xml:space="preserve">40604052</t>
        </is>
      </c>
      <c s="5" t="inlineStr" r="B3523">
        <is>
          <t xml:space="preserve">HOT-MIX ASPHALT SURFACE COURSE, IL-9.5, MIX "C", N70</t>
        </is>
      </c>
      <c s="5" t="inlineStr" r="C3523">
        <is>
          <t xml:space="preserve">TON    </t>
        </is>
      </c>
      <c s="6" r="D3523">
        <v>4123.000</v>
      </c>
      <c s="7" r="E3523">
        <v>9</v>
      </c>
      <c s="8" t="inlineStr" r="F3523">
        <is>
          <t xml:space="preserve">78A68</t>
        </is>
      </c>
      <c s="8" t="inlineStr" r="G3523">
        <is>
          <t xml:space="preserve">046</t>
        </is>
      </c>
      <c s="9" r="H3523">
        <v>84.9300</v>
      </c>
      <c s="8" t="inlineStr" r="I3523">
        <is>
          <t xml:space="preserve">Y</t>
        </is>
      </c>
      <c s="8" t="inlineStr" r="J3523">
        <is>
          <t xml:space="preserve"> Perry</t>
        </is>
      </c>
    </row>
    <row r="3524" ht="20.25" customHeight="0">
      <c s="5" t="inlineStr" r="A3524">
        <is>
          <t xml:space="preserve">40604052</t>
        </is>
      </c>
      <c s="5" t="inlineStr" r="B3524">
        <is>
          <t xml:space="preserve">HOT-MIX ASPHALT SURFACE COURSE, IL-9.5, MIX "C", N70</t>
        </is>
      </c>
      <c s="5" t="inlineStr" r="C3524">
        <is>
          <t xml:space="preserve">TON    </t>
        </is>
      </c>
      <c s="6" r="D3524">
        <v>4123.000</v>
      </c>
      <c s="7" r="E3524">
        <v>9</v>
      </c>
      <c s="8" t="inlineStr" r="F3524">
        <is>
          <t xml:space="preserve">78A68</t>
        </is>
      </c>
      <c s="8" t="inlineStr" r="G3524">
        <is>
          <t xml:space="preserve">046</t>
        </is>
      </c>
      <c s="9" r="H3524">
        <v>85.0000</v>
      </c>
      <c s="8" t="inlineStr" r="I3524">
        <is>
          <t xml:space="preserve"/>
        </is>
      </c>
      <c s="8" t="inlineStr" r="J3524">
        <is>
          <t xml:space="preserve"> Perry</t>
        </is>
      </c>
    </row>
    <row r="3525" ht="20.25" customHeight="0">
      <c s="5" t="inlineStr" r="A3525">
        <is>
          <t xml:space="preserve">40604052</t>
        </is>
      </c>
      <c s="5" t="inlineStr" r="B3525">
        <is>
          <t xml:space="preserve">HOT-MIX ASPHALT SURFACE COURSE, IL-9.5, MIX "C", N70</t>
        </is>
      </c>
      <c s="5" t="inlineStr" r="C3525">
        <is>
          <t xml:space="preserve">TON    </t>
        </is>
      </c>
      <c s="6" r="D3525">
        <v>6772.000</v>
      </c>
      <c s="7" r="E3525">
        <v>9</v>
      </c>
      <c s="8" t="inlineStr" r="F3525">
        <is>
          <t xml:space="preserve">78A69</t>
        </is>
      </c>
      <c s="8" t="inlineStr" r="G3525">
        <is>
          <t xml:space="preserve">047</t>
        </is>
      </c>
      <c s="9" r="H3525">
        <v>90.2300</v>
      </c>
      <c s="8" t="inlineStr" r="I3525">
        <is>
          <t xml:space="preserve">Y</t>
        </is>
      </c>
      <c s="8" t="inlineStr" r="J3525">
        <is>
          <t xml:space="preserve"> Gallatin, White</t>
        </is>
      </c>
    </row>
    <row r="3526" ht="20.25" customHeight="0">
      <c s="5" t="inlineStr" r="A3526">
        <is>
          <t xml:space="preserve">40604052</t>
        </is>
      </c>
      <c s="5" t="inlineStr" r="B3526">
        <is>
          <t xml:space="preserve">HOT-MIX ASPHALT SURFACE COURSE, IL-9.5, MIX "C", N70</t>
        </is>
      </c>
      <c s="5" t="inlineStr" r="C3526">
        <is>
          <t xml:space="preserve">TON    </t>
        </is>
      </c>
      <c s="6" r="D3526">
        <v>6772.000</v>
      </c>
      <c s="7" r="E3526">
        <v>9</v>
      </c>
      <c s="8" t="inlineStr" r="F3526">
        <is>
          <t xml:space="preserve">78A69</t>
        </is>
      </c>
      <c s="8" t="inlineStr" r="G3526">
        <is>
          <t xml:space="preserve">047</t>
        </is>
      </c>
      <c s="9" r="H3526">
        <v>90.0000</v>
      </c>
      <c s="8" t="inlineStr" r="I3526">
        <is>
          <t xml:space="preserve"/>
        </is>
      </c>
      <c s="8" t="inlineStr" r="J3526">
        <is>
          <t xml:space="preserve"> Gallatin, White</t>
        </is>
      </c>
    </row>
    <row r="3527" ht="20.25" customHeight="0">
      <c s="5" t="inlineStr" r="A3527">
        <is>
          <t xml:space="preserve">40604052</t>
        </is>
      </c>
      <c s="5" t="inlineStr" r="B3527">
        <is>
          <t xml:space="preserve">HOT-MIX ASPHALT SURFACE COURSE, IL-9.5, MIX "C", N70</t>
        </is>
      </c>
      <c s="5" t="inlineStr" r="C3527">
        <is>
          <t xml:space="preserve">TON    </t>
        </is>
      </c>
      <c s="6" r="D3527">
        <v>540.000</v>
      </c>
      <c s="7" r="E3527">
        <v>7</v>
      </c>
      <c s="8" t="inlineStr" r="F3527">
        <is>
          <t xml:space="preserve">95970</t>
        </is>
      </c>
      <c s="8" t="inlineStr" r="G3527">
        <is>
          <t xml:space="preserve">117</t>
        </is>
      </c>
      <c s="9" r="H3527">
        <v>190.0000</v>
      </c>
      <c s="8" t="inlineStr" r="I3527">
        <is>
          <t xml:space="preserve">Y</t>
        </is>
      </c>
      <c s="8" t="inlineStr" r="J3527">
        <is>
          <t xml:space="preserve"> Lawrence</t>
        </is>
      </c>
    </row>
    <row r="3528" ht="20.25" customHeight="0">
      <c s="5" t="inlineStr" r="A3528">
        <is>
          <t xml:space="preserve">40604052</t>
        </is>
      </c>
      <c s="5" t="inlineStr" r="B3528">
        <is>
          <t xml:space="preserve">HOT-MIX ASPHALT SURFACE COURSE, IL-9.5, MIX "C", N70</t>
        </is>
      </c>
      <c s="5" t="inlineStr" r="C3528">
        <is>
          <t xml:space="preserve">TON    </t>
        </is>
      </c>
      <c s="6" r="D3528">
        <v>540.000</v>
      </c>
      <c s="7" r="E3528">
        <v>7</v>
      </c>
      <c s="8" t="inlineStr" r="F3528">
        <is>
          <t xml:space="preserve">95970</t>
        </is>
      </c>
      <c s="8" t="inlineStr" r="G3528">
        <is>
          <t xml:space="preserve">117</t>
        </is>
      </c>
      <c s="9" r="H3528">
        <v>189.0000</v>
      </c>
      <c s="8" t="inlineStr" r="I3528">
        <is>
          <t xml:space="preserve"/>
        </is>
      </c>
      <c s="8" t="inlineStr" r="J3528">
        <is>
          <t xml:space="preserve"> Lawrence</t>
        </is>
      </c>
    </row>
    <row r="3529" ht="20.25" customHeight="0">
      <c s="5" t="inlineStr" r="A3529">
        <is>
          <t xml:space="preserve">40604052</t>
        </is>
      </c>
      <c s="5" t="inlineStr" r="B3529">
        <is>
          <t xml:space="preserve">HOT-MIX ASPHALT SURFACE COURSE, IL-9.5, MIX "C", N70</t>
        </is>
      </c>
      <c s="5" t="inlineStr" r="C3529">
        <is>
          <t xml:space="preserve">TON    </t>
        </is>
      </c>
      <c s="6" r="D3529">
        <v>540.000</v>
      </c>
      <c s="7" r="E3529">
        <v>7</v>
      </c>
      <c s="8" t="inlineStr" r="F3529">
        <is>
          <t xml:space="preserve">95970</t>
        </is>
      </c>
      <c s="8" t="inlineStr" r="G3529">
        <is>
          <t xml:space="preserve">117</t>
        </is>
      </c>
      <c s="9" r="H3529">
        <v>200.0000</v>
      </c>
      <c s="8" t="inlineStr" r="I3529">
        <is>
          <t xml:space="preserve"/>
        </is>
      </c>
      <c s="8" t="inlineStr" r="J3529">
        <is>
          <t xml:space="preserve"> Lawrence</t>
        </is>
      </c>
    </row>
    <row r="3530" ht="20.25" customHeight="0">
      <c s="5" t="inlineStr" r="A3530">
        <is>
          <t xml:space="preserve">40604052</t>
        </is>
      </c>
      <c s="5" t="inlineStr" r="B3530">
        <is>
          <t xml:space="preserve">HOT-MIX ASPHALT SURFACE COURSE, IL-9.5, MIX "C", N70</t>
        </is>
      </c>
      <c s="5" t="inlineStr" r="C3530">
        <is>
          <t xml:space="preserve">TON    </t>
        </is>
      </c>
      <c s="6" r="D3530">
        <v>433.000</v>
      </c>
      <c s="7" r="E3530">
        <v>8</v>
      </c>
      <c s="8" t="inlineStr" r="F3530">
        <is>
          <t xml:space="preserve">97843</t>
        </is>
      </c>
      <c s="8" t="inlineStr" r="G3530">
        <is>
          <t xml:space="preserve">153</t>
        </is>
      </c>
      <c s="9" r="H3530">
        <v>156.7500</v>
      </c>
      <c s="8" t="inlineStr" r="I3530">
        <is>
          <t xml:space="preserve">Y</t>
        </is>
      </c>
      <c s="8" t="inlineStr" r="J3530">
        <is>
          <t xml:space="preserve"> Madison</t>
        </is>
      </c>
    </row>
    <row r="3531" ht="20.25" customHeight="0">
      <c s="5" t="inlineStr" r="A3531">
        <is>
          <t xml:space="preserve">40604052</t>
        </is>
      </c>
      <c s="5" t="inlineStr" r="B3531">
        <is>
          <t xml:space="preserve">HOT-MIX ASPHALT SURFACE COURSE, IL-9.5, MIX "C", N70</t>
        </is>
      </c>
      <c s="5" t="inlineStr" r="C3531">
        <is>
          <t xml:space="preserve">TON    </t>
        </is>
      </c>
      <c s="6" r="D3531">
        <v>433.000</v>
      </c>
      <c s="7" r="E3531">
        <v>8</v>
      </c>
      <c s="8" t="inlineStr" r="F3531">
        <is>
          <t xml:space="preserve">97843</t>
        </is>
      </c>
      <c s="8" t="inlineStr" r="G3531">
        <is>
          <t xml:space="preserve">153</t>
        </is>
      </c>
      <c s="9" r="H3531">
        <v>149.2800</v>
      </c>
      <c s="8" t="inlineStr" r="I3531">
        <is>
          <t xml:space="preserve"/>
        </is>
      </c>
      <c s="8" t="inlineStr" r="J3531">
        <is>
          <t xml:space="preserve"> Madison</t>
        </is>
      </c>
    </row>
    <row r="3532" ht="20.25" customHeight="0">
      <c s="5" t="inlineStr" r="A3532">
        <is>
          <t xml:space="preserve">40604052</t>
        </is>
      </c>
      <c s="5" t="inlineStr" r="B3532">
        <is>
          <t xml:space="preserve">HOT-MIX ASPHALT SURFACE COURSE, IL-9.5, MIX "C", N70</t>
        </is>
      </c>
      <c s="5" t="inlineStr" r="C3532">
        <is>
          <t xml:space="preserve">TON    </t>
        </is>
      </c>
      <c s="6" r="D3532">
        <v>2104.000</v>
      </c>
      <c s="7" r="E3532">
        <v>8</v>
      </c>
      <c s="8" t="inlineStr" r="F3532">
        <is>
          <t xml:space="preserve">97847</t>
        </is>
      </c>
      <c s="8" t="inlineStr" r="G3532">
        <is>
          <t xml:space="preserve">119</t>
        </is>
      </c>
      <c s="9" r="H3532">
        <v>130.1800</v>
      </c>
      <c s="8" t="inlineStr" r="I3532">
        <is>
          <t xml:space="preserve">Y</t>
        </is>
      </c>
      <c s="8" t="inlineStr" r="J3532">
        <is>
          <t xml:space="preserve"> Madison</t>
        </is>
      </c>
    </row>
    <row r="3533" ht="20.25" customHeight="0">
      <c s="5" t="inlineStr" r="A3533">
        <is>
          <t xml:space="preserve">40604052</t>
        </is>
      </c>
      <c s="5" t="inlineStr" r="B3533">
        <is>
          <t xml:space="preserve">HOT-MIX ASPHALT SURFACE COURSE, IL-9.5, MIX "C", N70</t>
        </is>
      </c>
      <c s="5" t="inlineStr" r="C3533">
        <is>
          <t xml:space="preserve">TON    </t>
        </is>
      </c>
      <c s="6" r="D3533">
        <v>2104.000</v>
      </c>
      <c s="7" r="E3533">
        <v>8</v>
      </c>
      <c s="8" t="inlineStr" r="F3533">
        <is>
          <t xml:space="preserve">97847</t>
        </is>
      </c>
      <c s="8" t="inlineStr" r="G3533">
        <is>
          <t xml:space="preserve">119</t>
        </is>
      </c>
      <c s="9" r="H3533">
        <v>128.8200</v>
      </c>
      <c s="8" t="inlineStr" r="I3533">
        <is>
          <t xml:space="preserve"/>
        </is>
      </c>
      <c s="8" t="inlineStr" r="J3533">
        <is>
          <t xml:space="preserve"> Madison</t>
        </is>
      </c>
    </row>
    <row r="3534" ht="20.25" customHeight="0">
      <c s="5" t="inlineStr" r="A3534">
        <is>
          <t xml:space="preserve">40604052</t>
        </is>
      </c>
      <c s="5" t="inlineStr" r="B3534">
        <is>
          <t xml:space="preserve">HOT-MIX ASPHALT SURFACE COURSE, IL-9.5, MIX "C", N70</t>
        </is>
      </c>
      <c s="5" t="inlineStr" r="C3534">
        <is>
          <t xml:space="preserve">TON    </t>
        </is>
      </c>
      <c s="6" r="D3534">
        <v>2805.000</v>
      </c>
      <c s="7" r="E3534">
        <v>9</v>
      </c>
      <c s="8" t="inlineStr" r="F3534">
        <is>
          <t xml:space="preserve">99712</t>
        </is>
      </c>
      <c s="8" t="inlineStr" r="G3534">
        <is>
          <t xml:space="preserve">155</t>
        </is>
      </c>
      <c s="9" r="H3534">
        <v>85.3900</v>
      </c>
      <c s="8" t="inlineStr" r="I3534">
        <is>
          <t xml:space="preserve">Y</t>
        </is>
      </c>
      <c s="8" t="inlineStr" r="J3534">
        <is>
          <t xml:space="preserve"> Jefferson</t>
        </is>
      </c>
    </row>
    <row r="3535" ht="20.25" customHeight="0">
      <c s="5" t="inlineStr" r="A3535">
        <is>
          <t xml:space="preserve">40604052</t>
        </is>
      </c>
      <c s="5" t="inlineStr" r="B3535">
        <is>
          <t xml:space="preserve">HOT-MIX ASPHALT SURFACE COURSE, IL-9.5, MIX "C", N70</t>
        </is>
      </c>
      <c s="5" t="inlineStr" r="C3535">
        <is>
          <t xml:space="preserve">TON    </t>
        </is>
      </c>
      <c s="6" r="D3535">
        <v>2805.000</v>
      </c>
      <c s="7" r="E3535">
        <v>9</v>
      </c>
      <c s="8" t="inlineStr" r="F3535">
        <is>
          <t xml:space="preserve">99712</t>
        </is>
      </c>
      <c s="8" t="inlineStr" r="G3535">
        <is>
          <t xml:space="preserve">155</t>
        </is>
      </c>
      <c s="9" r="H3535">
        <v>108.0000</v>
      </c>
      <c s="8" t="inlineStr" r="I3535">
        <is>
          <t xml:space="preserve"/>
        </is>
      </c>
      <c s="8" t="inlineStr" r="J3535">
        <is>
          <t xml:space="preserve"> Jefferson</t>
        </is>
      </c>
    </row>
    <row r="3536" ht="20.25" customHeight="0">
      <c s="5" t="inlineStr" r="A3536">
        <is>
          <t xml:space="preserve">40604060</t>
        </is>
      </c>
      <c s="5" t="inlineStr" r="B3536">
        <is>
          <t xml:space="preserve">HOT-MIX ASPHALT SURFACE COURSE, IL-9.5, MIX "D", N50</t>
        </is>
      </c>
      <c s="5" t="inlineStr" r="C3536">
        <is>
          <t xml:space="preserve">TON    </t>
        </is>
      </c>
      <c s="6" r="D3536">
        <v>512.000</v>
      </c>
      <c s="7" r="E3536">
        <v>1</v>
      </c>
      <c s="8" t="inlineStr" r="F3536">
        <is>
          <t xml:space="preserve">61J63</t>
        </is>
      </c>
      <c s="8" t="inlineStr" r="G3536">
        <is>
          <t xml:space="preserve">139</t>
        </is>
      </c>
      <c s="9" r="H3536">
        <v>120.0000</v>
      </c>
      <c s="8" t="inlineStr" r="I3536">
        <is>
          <t xml:space="preserve">Y</t>
        </is>
      </c>
      <c s="8" t="inlineStr" r="J3536">
        <is>
          <t xml:space="preserve"> Cook</t>
        </is>
      </c>
    </row>
    <row r="3537" ht="20.25" customHeight="0">
      <c s="5" t="inlineStr" r="A3537">
        <is>
          <t xml:space="preserve">40604060</t>
        </is>
      </c>
      <c s="5" t="inlineStr" r="B3537">
        <is>
          <t xml:space="preserve">HOT-MIX ASPHALT SURFACE COURSE, IL-9.5, MIX "D", N50</t>
        </is>
      </c>
      <c s="5" t="inlineStr" r="C3537">
        <is>
          <t xml:space="preserve">TON    </t>
        </is>
      </c>
      <c s="6" r="D3537">
        <v>512.000</v>
      </c>
      <c s="7" r="E3537">
        <v>1</v>
      </c>
      <c s="8" t="inlineStr" r="F3537">
        <is>
          <t xml:space="preserve">61J63</t>
        </is>
      </c>
      <c s="8" t="inlineStr" r="G3537">
        <is>
          <t xml:space="preserve">139</t>
        </is>
      </c>
      <c s="9" r="H3537">
        <v>115.0000</v>
      </c>
      <c s="8" t="inlineStr" r="I3537">
        <is>
          <t xml:space="preserve"/>
        </is>
      </c>
      <c s="8" t="inlineStr" r="J3537">
        <is>
          <t xml:space="preserve"> Cook</t>
        </is>
      </c>
    </row>
    <row r="3538" ht="20.25" customHeight="0">
      <c s="5" t="inlineStr" r="A3538">
        <is>
          <t xml:space="preserve">40604060</t>
        </is>
      </c>
      <c s="5" t="inlineStr" r="B3538">
        <is>
          <t xml:space="preserve">HOT-MIX ASPHALT SURFACE COURSE, IL-9.5, MIX "D", N50</t>
        </is>
      </c>
      <c s="5" t="inlineStr" r="C3538">
        <is>
          <t xml:space="preserve">TON    </t>
        </is>
      </c>
      <c s="6" r="D3538">
        <v>512.000</v>
      </c>
      <c s="7" r="E3538">
        <v>1</v>
      </c>
      <c s="8" t="inlineStr" r="F3538">
        <is>
          <t xml:space="preserve">61J63</t>
        </is>
      </c>
      <c s="8" t="inlineStr" r="G3538">
        <is>
          <t xml:space="preserve">139</t>
        </is>
      </c>
      <c s="9" r="H3538">
        <v>123.5000</v>
      </c>
      <c s="8" t="inlineStr" r="I3538">
        <is>
          <t xml:space="preserve"/>
        </is>
      </c>
      <c s="8" t="inlineStr" r="J3538">
        <is>
          <t xml:space="preserve"> Cook</t>
        </is>
      </c>
    </row>
    <row r="3539" ht="20.25" customHeight="0">
      <c s="5" t="inlineStr" r="A3539">
        <is>
          <t xml:space="preserve">40604060</t>
        </is>
      </c>
      <c s="5" t="inlineStr" r="B3539">
        <is>
          <t xml:space="preserve">HOT-MIX ASPHALT SURFACE COURSE, IL-9.5, MIX "D", N50</t>
        </is>
      </c>
      <c s="5" t="inlineStr" r="C3539">
        <is>
          <t xml:space="preserve">TON    </t>
        </is>
      </c>
      <c s="6" r="D3539">
        <v>512.000</v>
      </c>
      <c s="7" r="E3539">
        <v>1</v>
      </c>
      <c s="8" t="inlineStr" r="F3539">
        <is>
          <t xml:space="preserve">61J63</t>
        </is>
      </c>
      <c s="8" t="inlineStr" r="G3539">
        <is>
          <t xml:space="preserve">139</t>
        </is>
      </c>
      <c s="9" r="H3539">
        <v>126.0000</v>
      </c>
      <c s="8" t="inlineStr" r="I3539">
        <is>
          <t xml:space="preserve"/>
        </is>
      </c>
      <c s="8" t="inlineStr" r="J3539">
        <is>
          <t xml:space="preserve"> Cook</t>
        </is>
      </c>
    </row>
    <row r="3540" ht="20.25" customHeight="0">
      <c s="5" t="inlineStr" r="A3540">
        <is>
          <t xml:space="preserve">40604060</t>
        </is>
      </c>
      <c s="5" t="inlineStr" r="B3540">
        <is>
          <t xml:space="preserve">HOT-MIX ASPHALT SURFACE COURSE, IL-9.5, MIX "D", N50</t>
        </is>
      </c>
      <c s="5" t="inlineStr" r="C3540">
        <is>
          <t xml:space="preserve">TON    </t>
        </is>
      </c>
      <c s="6" r="D3540">
        <v>512.000</v>
      </c>
      <c s="7" r="E3540">
        <v>1</v>
      </c>
      <c s="8" t="inlineStr" r="F3540">
        <is>
          <t xml:space="preserve">61J63</t>
        </is>
      </c>
      <c s="8" t="inlineStr" r="G3540">
        <is>
          <t xml:space="preserve">139</t>
        </is>
      </c>
      <c s="9" r="H3540">
        <v>134.0000</v>
      </c>
      <c s="8" t="inlineStr" r="I3540">
        <is>
          <t xml:space="preserve"/>
        </is>
      </c>
      <c s="8" t="inlineStr" r="J3540">
        <is>
          <t xml:space="preserve"> Cook</t>
        </is>
      </c>
    </row>
    <row r="3541" ht="20.25" customHeight="0">
      <c s="5" t="inlineStr" r="A3541">
        <is>
          <t xml:space="preserve">40604060</t>
        </is>
      </c>
      <c s="5" t="inlineStr" r="B3541">
        <is>
          <t xml:space="preserve">HOT-MIX ASPHALT SURFACE COURSE, IL-9.5, MIX "D", N50</t>
        </is>
      </c>
      <c s="5" t="inlineStr" r="C3541">
        <is>
          <t xml:space="preserve">TON    </t>
        </is>
      </c>
      <c s="6" r="D3541">
        <v>512.000</v>
      </c>
      <c s="7" r="E3541">
        <v>1</v>
      </c>
      <c s="8" t="inlineStr" r="F3541">
        <is>
          <t xml:space="preserve">61J63</t>
        </is>
      </c>
      <c s="8" t="inlineStr" r="G3541">
        <is>
          <t xml:space="preserve">139</t>
        </is>
      </c>
      <c s="9" r="H3541">
        <v>137.5100</v>
      </c>
      <c s="8" t="inlineStr" r="I3541">
        <is>
          <t xml:space="preserve"/>
        </is>
      </c>
      <c s="8" t="inlineStr" r="J3541">
        <is>
          <t xml:space="preserve"> Cook</t>
        </is>
      </c>
    </row>
    <row r="3542" ht="20.25" customHeight="0">
      <c s="5" t="inlineStr" r="A3542">
        <is>
          <t xml:space="preserve">40604060</t>
        </is>
      </c>
      <c s="5" t="inlineStr" r="B3542">
        <is>
          <t xml:space="preserve">HOT-MIX ASPHALT SURFACE COURSE, IL-9.5, MIX "D", N50</t>
        </is>
      </c>
      <c s="5" t="inlineStr" r="C3542">
        <is>
          <t xml:space="preserve">TON    </t>
        </is>
      </c>
      <c s="6" r="D3542">
        <v>512.000</v>
      </c>
      <c s="7" r="E3542">
        <v>1</v>
      </c>
      <c s="8" t="inlineStr" r="F3542">
        <is>
          <t xml:space="preserve">61J63</t>
        </is>
      </c>
      <c s="8" t="inlineStr" r="G3542">
        <is>
          <t xml:space="preserve">139</t>
        </is>
      </c>
      <c s="9" r="H3542">
        <v>140.0000</v>
      </c>
      <c s="8" t="inlineStr" r="I3542">
        <is>
          <t xml:space="preserve"/>
        </is>
      </c>
      <c s="8" t="inlineStr" r="J3542">
        <is>
          <t xml:space="preserve"> Cook</t>
        </is>
      </c>
    </row>
    <row r="3543" ht="20.25" customHeight="0">
      <c s="5" t="inlineStr" r="A3543">
        <is>
          <t xml:space="preserve">40604060</t>
        </is>
      </c>
      <c s="5" t="inlineStr" r="B3543">
        <is>
          <t xml:space="preserve">HOT-MIX ASPHALT SURFACE COURSE, IL-9.5, MIX "D", N50</t>
        </is>
      </c>
      <c s="5" t="inlineStr" r="C3543">
        <is>
          <t xml:space="preserve">TON    </t>
        </is>
      </c>
      <c s="6" r="D3543">
        <v>574.000</v>
      </c>
      <c s="7" r="E3543">
        <v>1</v>
      </c>
      <c s="8" t="inlineStr" r="F3543">
        <is>
          <t xml:space="preserve">61J91</t>
        </is>
      </c>
      <c s="8" t="inlineStr" r="G3543">
        <is>
          <t xml:space="preserve">128</t>
        </is>
      </c>
      <c s="9" r="H3543">
        <v>132.0000</v>
      </c>
      <c s="8" t="inlineStr" r="I3543">
        <is>
          <t xml:space="preserve">Y</t>
        </is>
      </c>
      <c s="8" t="inlineStr" r="J3543">
        <is>
          <t xml:space="preserve"> Kane</t>
        </is>
      </c>
    </row>
    <row r="3544" ht="20.25" customHeight="0">
      <c s="5" t="inlineStr" r="A3544">
        <is>
          <t xml:space="preserve">40604060</t>
        </is>
      </c>
      <c s="5" t="inlineStr" r="B3544">
        <is>
          <t xml:space="preserve">HOT-MIX ASPHALT SURFACE COURSE, IL-9.5, MIX "D", N50</t>
        </is>
      </c>
      <c s="5" t="inlineStr" r="C3544">
        <is>
          <t xml:space="preserve">TON    </t>
        </is>
      </c>
      <c s="6" r="D3544">
        <v>212.000</v>
      </c>
      <c s="7" r="E3544">
        <v>1</v>
      </c>
      <c s="8" t="inlineStr" r="F3544">
        <is>
          <t xml:space="preserve">61K07</t>
        </is>
      </c>
      <c s="8" t="inlineStr" r="G3544">
        <is>
          <t xml:space="preserve">140</t>
        </is>
      </c>
      <c s="9" r="H3544">
        <v>97.0000</v>
      </c>
      <c s="8" t="inlineStr" r="I3544">
        <is>
          <t xml:space="preserve">Y</t>
        </is>
      </c>
      <c s="8" t="inlineStr" r="J3544">
        <is>
          <t xml:space="preserve"> Cook</t>
        </is>
      </c>
    </row>
    <row r="3545" ht="20.25" customHeight="0">
      <c s="5" t="inlineStr" r="A3545">
        <is>
          <t xml:space="preserve">40604060</t>
        </is>
      </c>
      <c s="5" t="inlineStr" r="B3545">
        <is>
          <t xml:space="preserve">HOT-MIX ASPHALT SURFACE COURSE, IL-9.5, MIX "D", N50</t>
        </is>
      </c>
      <c s="5" t="inlineStr" r="C3545">
        <is>
          <t xml:space="preserve">TON    </t>
        </is>
      </c>
      <c s="6" r="D3545">
        <v>212.000</v>
      </c>
      <c s="7" r="E3545">
        <v>1</v>
      </c>
      <c s="8" t="inlineStr" r="F3545">
        <is>
          <t xml:space="preserve">61K07</t>
        </is>
      </c>
      <c s="8" t="inlineStr" r="G3545">
        <is>
          <t xml:space="preserve">140</t>
        </is>
      </c>
      <c s="9" r="H3545">
        <v>126.9000</v>
      </c>
      <c s="8" t="inlineStr" r="I3545">
        <is>
          <t xml:space="preserve"/>
        </is>
      </c>
      <c s="8" t="inlineStr" r="J3545">
        <is>
          <t xml:space="preserve"> Cook</t>
        </is>
      </c>
    </row>
    <row r="3546" ht="20.25" customHeight="0">
      <c s="5" t="inlineStr" r="A3546">
        <is>
          <t xml:space="preserve">40604060</t>
        </is>
      </c>
      <c s="5" t="inlineStr" r="B3546">
        <is>
          <t xml:space="preserve">HOT-MIX ASPHALT SURFACE COURSE, IL-9.5, MIX "D", N50</t>
        </is>
      </c>
      <c s="5" t="inlineStr" r="C3546">
        <is>
          <t xml:space="preserve">TON    </t>
        </is>
      </c>
      <c s="6" r="D3546">
        <v>212.000</v>
      </c>
      <c s="7" r="E3546">
        <v>1</v>
      </c>
      <c s="8" t="inlineStr" r="F3546">
        <is>
          <t xml:space="preserve">61K07</t>
        </is>
      </c>
      <c s="8" t="inlineStr" r="G3546">
        <is>
          <t xml:space="preserve">140</t>
        </is>
      </c>
      <c s="9" r="H3546">
        <v>175.0000</v>
      </c>
      <c s="8" t="inlineStr" r="I3546">
        <is>
          <t xml:space="preserve"/>
        </is>
      </c>
      <c s="8" t="inlineStr" r="J3546">
        <is>
          <t xml:space="preserve"> Cook</t>
        </is>
      </c>
    </row>
    <row r="3547" ht="20.25" customHeight="0">
      <c s="5" t="inlineStr" r="A3547">
        <is>
          <t xml:space="preserve">40604060</t>
        </is>
      </c>
      <c s="5" t="inlineStr" r="B3547">
        <is>
          <t xml:space="preserve">HOT-MIX ASPHALT SURFACE COURSE, IL-9.5, MIX "D", N50</t>
        </is>
      </c>
      <c s="5" t="inlineStr" r="C3547">
        <is>
          <t xml:space="preserve">TON    </t>
        </is>
      </c>
      <c s="6" r="D3547">
        <v>212.000</v>
      </c>
      <c s="7" r="E3547">
        <v>1</v>
      </c>
      <c s="8" t="inlineStr" r="F3547">
        <is>
          <t xml:space="preserve">61K07</t>
        </is>
      </c>
      <c s="8" t="inlineStr" r="G3547">
        <is>
          <t xml:space="preserve">140</t>
        </is>
      </c>
      <c s="9" r="H3547">
        <v>185.0000</v>
      </c>
      <c s="8" t="inlineStr" r="I3547">
        <is>
          <t xml:space="preserve"/>
        </is>
      </c>
      <c s="8" t="inlineStr" r="J3547">
        <is>
          <t xml:space="preserve"> Cook</t>
        </is>
      </c>
    </row>
    <row r="3548" ht="20.25" customHeight="0">
      <c s="5" t="inlineStr" r="A3548">
        <is>
          <t xml:space="preserve">40604060</t>
        </is>
      </c>
      <c s="5" t="inlineStr" r="B3548">
        <is>
          <t xml:space="preserve">HOT-MIX ASPHALT SURFACE COURSE, IL-9.5, MIX "D", N50</t>
        </is>
      </c>
      <c s="5" t="inlineStr" r="C3548">
        <is>
          <t xml:space="preserve">TON    </t>
        </is>
      </c>
      <c s="6" r="D3548">
        <v>76.000</v>
      </c>
      <c s="7" r="E3548">
        <v>1</v>
      </c>
      <c s="8" t="inlineStr" r="F3548">
        <is>
          <t xml:space="preserve">61K43</t>
        </is>
      </c>
      <c s="8" t="inlineStr" r="G3548">
        <is>
          <t xml:space="preserve">086</t>
        </is>
      </c>
      <c s="9" r="H3548">
        <v>207.0000</v>
      </c>
      <c s="8" t="inlineStr" r="I3548">
        <is>
          <t xml:space="preserve">Y</t>
        </is>
      </c>
      <c s="8" t="inlineStr" r="J3548">
        <is>
          <t xml:space="preserve"> McHenry</t>
        </is>
      </c>
    </row>
    <row r="3549" ht="20.25" customHeight="0">
      <c s="5" t="inlineStr" r="A3549">
        <is>
          <t xml:space="preserve">40604060</t>
        </is>
      </c>
      <c s="5" t="inlineStr" r="B3549">
        <is>
          <t xml:space="preserve">HOT-MIX ASPHALT SURFACE COURSE, IL-9.5, MIX "D", N50</t>
        </is>
      </c>
      <c s="5" t="inlineStr" r="C3549">
        <is>
          <t xml:space="preserve">TON    </t>
        </is>
      </c>
      <c s="6" r="D3549">
        <v>76.000</v>
      </c>
      <c s="7" r="E3549">
        <v>1</v>
      </c>
      <c s="8" t="inlineStr" r="F3549">
        <is>
          <t xml:space="preserve">61K43</t>
        </is>
      </c>
      <c s="8" t="inlineStr" r="G3549">
        <is>
          <t xml:space="preserve">086</t>
        </is>
      </c>
      <c s="9" r="H3549">
        <v>115.0000</v>
      </c>
      <c s="8" t="inlineStr" r="I3549">
        <is>
          <t xml:space="preserve"/>
        </is>
      </c>
      <c s="8" t="inlineStr" r="J3549">
        <is>
          <t xml:space="preserve"> McHenry</t>
        </is>
      </c>
    </row>
    <row r="3550" ht="20.25" customHeight="0">
      <c s="5" t="inlineStr" r="A3550">
        <is>
          <t xml:space="preserve">40604060</t>
        </is>
      </c>
      <c s="5" t="inlineStr" r="B3550">
        <is>
          <t xml:space="preserve">HOT-MIX ASPHALT SURFACE COURSE, IL-9.5, MIX "D", N50</t>
        </is>
      </c>
      <c s="5" t="inlineStr" r="C3550">
        <is>
          <t xml:space="preserve">TON    </t>
        </is>
      </c>
      <c s="6" r="D3550">
        <v>76.000</v>
      </c>
      <c s="7" r="E3550">
        <v>1</v>
      </c>
      <c s="8" t="inlineStr" r="F3550">
        <is>
          <t xml:space="preserve">61K43</t>
        </is>
      </c>
      <c s="8" t="inlineStr" r="G3550">
        <is>
          <t xml:space="preserve">086</t>
        </is>
      </c>
      <c s="9" r="H3550">
        <v>115.0000</v>
      </c>
      <c s="8" t="inlineStr" r="I3550">
        <is>
          <t xml:space="preserve"/>
        </is>
      </c>
      <c s="8" t="inlineStr" r="J3550">
        <is>
          <t xml:space="preserve"> McHenry</t>
        </is>
      </c>
    </row>
    <row r="3551" ht="20.25" customHeight="0">
      <c s="5" t="inlineStr" r="A3551">
        <is>
          <t xml:space="preserve">40604060</t>
        </is>
      </c>
      <c s="5" t="inlineStr" r="B3551">
        <is>
          <t xml:space="preserve">HOT-MIX ASPHALT SURFACE COURSE, IL-9.5, MIX "D", N50</t>
        </is>
      </c>
      <c s="5" t="inlineStr" r="C3551">
        <is>
          <t xml:space="preserve">TON    </t>
        </is>
      </c>
      <c s="6" r="D3551">
        <v>76.000</v>
      </c>
      <c s="7" r="E3551">
        <v>1</v>
      </c>
      <c s="8" t="inlineStr" r="F3551">
        <is>
          <t xml:space="preserve">61K43</t>
        </is>
      </c>
      <c s="8" t="inlineStr" r="G3551">
        <is>
          <t xml:space="preserve">086</t>
        </is>
      </c>
      <c s="9" r="H3551">
        <v>450.0000</v>
      </c>
      <c s="8" t="inlineStr" r="I3551">
        <is>
          <t xml:space="preserve"/>
        </is>
      </c>
      <c s="8" t="inlineStr" r="J3551">
        <is>
          <t xml:space="preserve"> McHenry</t>
        </is>
      </c>
    </row>
    <row r="3552" ht="20.25" customHeight="0">
      <c s="5" t="inlineStr" r="A3552">
        <is>
          <t xml:space="preserve">40604060</t>
        </is>
      </c>
      <c s="5" t="inlineStr" r="B3552">
        <is>
          <t xml:space="preserve">HOT-MIX ASPHALT SURFACE COURSE, IL-9.5, MIX "D", N50</t>
        </is>
      </c>
      <c s="5" t="inlineStr" r="C3552">
        <is>
          <t xml:space="preserve">TON    </t>
        </is>
      </c>
      <c s="6" r="D3552">
        <v>267.000</v>
      </c>
      <c s="7" r="E3552">
        <v>1</v>
      </c>
      <c s="8" t="inlineStr" r="F3552">
        <is>
          <t xml:space="preserve">61K81</t>
        </is>
      </c>
      <c s="8" t="inlineStr" r="G3552">
        <is>
          <t xml:space="preserve">087</t>
        </is>
      </c>
      <c s="9" r="H3552">
        <v>98.0000</v>
      </c>
      <c s="8" t="inlineStr" r="I3552">
        <is>
          <t xml:space="preserve">Y</t>
        </is>
      </c>
      <c s="8" t="inlineStr" r="J3552">
        <is>
          <t xml:space="preserve"> Will</t>
        </is>
      </c>
    </row>
    <row r="3553" ht="20.25" customHeight="0">
      <c s="5" t="inlineStr" r="A3553">
        <is>
          <t xml:space="preserve">40604060</t>
        </is>
      </c>
      <c s="5" t="inlineStr" r="B3553">
        <is>
          <t xml:space="preserve">HOT-MIX ASPHALT SURFACE COURSE, IL-9.5, MIX "D", N50</t>
        </is>
      </c>
      <c s="5" t="inlineStr" r="C3553">
        <is>
          <t xml:space="preserve">TON    </t>
        </is>
      </c>
      <c s="6" r="D3553">
        <v>267.000</v>
      </c>
      <c s="7" r="E3553">
        <v>1</v>
      </c>
      <c s="8" t="inlineStr" r="F3553">
        <is>
          <t xml:space="preserve">61K81</t>
        </is>
      </c>
      <c s="8" t="inlineStr" r="G3553">
        <is>
          <t xml:space="preserve">087</t>
        </is>
      </c>
      <c s="9" r="H3553">
        <v>90.0000</v>
      </c>
      <c s="8" t="inlineStr" r="I3553">
        <is>
          <t xml:space="preserve"/>
        </is>
      </c>
      <c s="8" t="inlineStr" r="J3553">
        <is>
          <t xml:space="preserve"> Will</t>
        </is>
      </c>
    </row>
    <row r="3554" ht="20.25" customHeight="0">
      <c s="5" t="inlineStr" r="A3554">
        <is>
          <t xml:space="preserve">40604060</t>
        </is>
      </c>
      <c s="5" t="inlineStr" r="B3554">
        <is>
          <t xml:space="preserve">HOT-MIX ASPHALT SURFACE COURSE, IL-9.5, MIX "D", N50</t>
        </is>
      </c>
      <c s="5" t="inlineStr" r="C3554">
        <is>
          <t xml:space="preserve">TON    </t>
        </is>
      </c>
      <c s="6" r="D3554">
        <v>267.000</v>
      </c>
      <c s="7" r="E3554">
        <v>1</v>
      </c>
      <c s="8" t="inlineStr" r="F3554">
        <is>
          <t xml:space="preserve">61K81</t>
        </is>
      </c>
      <c s="8" t="inlineStr" r="G3554">
        <is>
          <t xml:space="preserve">087</t>
        </is>
      </c>
      <c s="9" r="H3554">
        <v>144.9000</v>
      </c>
      <c s="8" t="inlineStr" r="I3554">
        <is>
          <t xml:space="preserve"/>
        </is>
      </c>
      <c s="8" t="inlineStr" r="J3554">
        <is>
          <t xml:space="preserve"> Will</t>
        </is>
      </c>
    </row>
    <row r="3555" ht="20.25" customHeight="0">
      <c s="5" t="inlineStr" r="A3555">
        <is>
          <t xml:space="preserve">40604060</t>
        </is>
      </c>
      <c s="5" t="inlineStr" r="B3555">
        <is>
          <t xml:space="preserve">HOT-MIX ASPHALT SURFACE COURSE, IL-9.5, MIX "D", N50</t>
        </is>
      </c>
      <c s="5" t="inlineStr" r="C3555">
        <is>
          <t xml:space="preserve">TON    </t>
        </is>
      </c>
      <c s="6" r="D3555">
        <v>267.000</v>
      </c>
      <c s="7" r="E3555">
        <v>1</v>
      </c>
      <c s="8" t="inlineStr" r="F3555">
        <is>
          <t xml:space="preserve">61K81</t>
        </is>
      </c>
      <c s="8" t="inlineStr" r="G3555">
        <is>
          <t xml:space="preserve">087</t>
        </is>
      </c>
      <c s="9" r="H3555">
        <v>150.0000</v>
      </c>
      <c s="8" t="inlineStr" r="I3555">
        <is>
          <t xml:space="preserve"/>
        </is>
      </c>
      <c s="8" t="inlineStr" r="J3555">
        <is>
          <t xml:space="preserve"> Will</t>
        </is>
      </c>
    </row>
    <row r="3556" ht="20.25" customHeight="0">
      <c s="5" t="inlineStr" r="A3556">
        <is>
          <t xml:space="preserve">40604060</t>
        </is>
      </c>
      <c s="5" t="inlineStr" r="B3556">
        <is>
          <t xml:space="preserve">HOT-MIX ASPHALT SURFACE COURSE, IL-9.5, MIX "D", N50</t>
        </is>
      </c>
      <c s="5" t="inlineStr" r="C3556">
        <is>
          <t xml:space="preserve">TON    </t>
        </is>
      </c>
      <c s="6" r="D3556">
        <v>206.000</v>
      </c>
      <c s="7" r="E3556">
        <v>1</v>
      </c>
      <c s="8" t="inlineStr" r="F3556">
        <is>
          <t xml:space="preserve">61K84</t>
        </is>
      </c>
      <c s="8" t="inlineStr" r="G3556">
        <is>
          <t xml:space="preserve">141</t>
        </is>
      </c>
      <c s="9" r="H3556">
        <v>125.0000</v>
      </c>
      <c s="8" t="inlineStr" r="I3556">
        <is>
          <t xml:space="preserve">Y</t>
        </is>
      </c>
      <c s="8" t="inlineStr" r="J3556">
        <is>
          <t xml:space="preserve"> Will</t>
        </is>
      </c>
    </row>
    <row r="3557" ht="20.25" customHeight="0">
      <c s="5" t="inlineStr" r="A3557">
        <is>
          <t xml:space="preserve">40604060</t>
        </is>
      </c>
      <c s="5" t="inlineStr" r="B3557">
        <is>
          <t xml:space="preserve">HOT-MIX ASPHALT SURFACE COURSE, IL-9.5, MIX "D", N50</t>
        </is>
      </c>
      <c s="5" t="inlineStr" r="C3557">
        <is>
          <t xml:space="preserve">TON    </t>
        </is>
      </c>
      <c s="6" r="D3557">
        <v>206.000</v>
      </c>
      <c s="7" r="E3557">
        <v>1</v>
      </c>
      <c s="8" t="inlineStr" r="F3557">
        <is>
          <t xml:space="preserve">61K84</t>
        </is>
      </c>
      <c s="8" t="inlineStr" r="G3557">
        <is>
          <t xml:space="preserve">141</t>
        </is>
      </c>
      <c s="9" r="H3557">
        <v>170.0000</v>
      </c>
      <c s="8" t="inlineStr" r="I3557">
        <is>
          <t xml:space="preserve"/>
        </is>
      </c>
      <c s="8" t="inlineStr" r="J3557">
        <is>
          <t xml:space="preserve"> Will</t>
        </is>
      </c>
    </row>
    <row r="3558" ht="20.25" customHeight="0">
      <c s="5" t="inlineStr" r="A3558">
        <is>
          <t xml:space="preserve">40604060</t>
        </is>
      </c>
      <c s="5" t="inlineStr" r="B3558">
        <is>
          <t xml:space="preserve">HOT-MIX ASPHALT SURFACE COURSE, IL-9.5, MIX "D", N50</t>
        </is>
      </c>
      <c s="5" t="inlineStr" r="C3558">
        <is>
          <t xml:space="preserve">TON    </t>
        </is>
      </c>
      <c s="6" r="D3558">
        <v>2750.000</v>
      </c>
      <c s="7" r="E3558">
        <v>1</v>
      </c>
      <c s="8" t="inlineStr" r="F3558">
        <is>
          <t xml:space="preserve">61K86</t>
        </is>
      </c>
      <c s="8" t="inlineStr" r="G3558">
        <is>
          <t xml:space="preserve">088</t>
        </is>
      </c>
      <c s="9" r="H3558">
        <v>95.0000</v>
      </c>
      <c s="8" t="inlineStr" r="I3558">
        <is>
          <t xml:space="preserve">Y</t>
        </is>
      </c>
      <c s="8" t="inlineStr" r="J3558">
        <is>
          <t xml:space="preserve"> Cook</t>
        </is>
      </c>
    </row>
    <row r="3559" ht="20.25" customHeight="0">
      <c s="5" t="inlineStr" r="A3559">
        <is>
          <t xml:space="preserve">40604060</t>
        </is>
      </c>
      <c s="5" t="inlineStr" r="B3559">
        <is>
          <t xml:space="preserve">HOT-MIX ASPHALT SURFACE COURSE, IL-9.5, MIX "D", N50</t>
        </is>
      </c>
      <c s="5" t="inlineStr" r="C3559">
        <is>
          <t xml:space="preserve">TON    </t>
        </is>
      </c>
      <c s="6" r="D3559">
        <v>2750.000</v>
      </c>
      <c s="7" r="E3559">
        <v>1</v>
      </c>
      <c s="8" t="inlineStr" r="F3559">
        <is>
          <t xml:space="preserve">61K86</t>
        </is>
      </c>
      <c s="8" t="inlineStr" r="G3559">
        <is>
          <t xml:space="preserve">088</t>
        </is>
      </c>
      <c s="9" r="H3559">
        <v>95.0000</v>
      </c>
      <c s="8" t="inlineStr" r="I3559">
        <is>
          <t xml:space="preserve"/>
        </is>
      </c>
      <c s="8" t="inlineStr" r="J3559">
        <is>
          <t xml:space="preserve"> Cook</t>
        </is>
      </c>
    </row>
    <row r="3560" ht="20.25" customHeight="0">
      <c s="5" t="inlineStr" r="A3560">
        <is>
          <t xml:space="preserve">40604060</t>
        </is>
      </c>
      <c s="5" t="inlineStr" r="B3560">
        <is>
          <t xml:space="preserve">HOT-MIX ASPHALT SURFACE COURSE, IL-9.5, MIX "D", N50</t>
        </is>
      </c>
      <c s="5" t="inlineStr" r="C3560">
        <is>
          <t xml:space="preserve">TON    </t>
        </is>
      </c>
      <c s="6" r="D3560">
        <v>2750.000</v>
      </c>
      <c s="7" r="E3560">
        <v>1</v>
      </c>
      <c s="8" t="inlineStr" r="F3560">
        <is>
          <t xml:space="preserve">61K86</t>
        </is>
      </c>
      <c s="8" t="inlineStr" r="G3560">
        <is>
          <t xml:space="preserve">088</t>
        </is>
      </c>
      <c s="9" r="H3560">
        <v>97.0000</v>
      </c>
      <c s="8" t="inlineStr" r="I3560">
        <is>
          <t xml:space="preserve"/>
        </is>
      </c>
      <c s="8" t="inlineStr" r="J3560">
        <is>
          <t xml:space="preserve"> Cook</t>
        </is>
      </c>
    </row>
    <row r="3561" ht="20.25" customHeight="0">
      <c s="5" t="inlineStr" r="A3561">
        <is>
          <t xml:space="preserve">40604060</t>
        </is>
      </c>
      <c s="5" t="inlineStr" r="B3561">
        <is>
          <t xml:space="preserve">HOT-MIX ASPHALT SURFACE COURSE, IL-9.5, MIX "D", N50</t>
        </is>
      </c>
      <c s="5" t="inlineStr" r="C3561">
        <is>
          <t xml:space="preserve">TON    </t>
        </is>
      </c>
      <c s="6" r="D3561">
        <v>2750.000</v>
      </c>
      <c s="7" r="E3561">
        <v>1</v>
      </c>
      <c s="8" t="inlineStr" r="F3561">
        <is>
          <t xml:space="preserve">61K86</t>
        </is>
      </c>
      <c s="8" t="inlineStr" r="G3561">
        <is>
          <t xml:space="preserve">088</t>
        </is>
      </c>
      <c s="9" r="H3561">
        <v>97.8200</v>
      </c>
      <c s="8" t="inlineStr" r="I3561">
        <is>
          <t xml:space="preserve"/>
        </is>
      </c>
      <c s="8" t="inlineStr" r="J3561">
        <is>
          <t xml:space="preserve"> Cook</t>
        </is>
      </c>
    </row>
    <row r="3562" ht="20.25" customHeight="0">
      <c s="5" t="inlineStr" r="A3562">
        <is>
          <t xml:space="preserve">40604060</t>
        </is>
      </c>
      <c s="5" t="inlineStr" r="B3562">
        <is>
          <t xml:space="preserve">HOT-MIX ASPHALT SURFACE COURSE, IL-9.5, MIX "D", N50</t>
        </is>
      </c>
      <c s="5" t="inlineStr" r="C3562">
        <is>
          <t xml:space="preserve">TON    </t>
        </is>
      </c>
      <c s="6" r="D3562">
        <v>1100.000</v>
      </c>
      <c s="7" r="E3562">
        <v>1</v>
      </c>
      <c s="8" t="inlineStr" r="F3562">
        <is>
          <t xml:space="preserve">61K87</t>
        </is>
      </c>
      <c s="8" t="inlineStr" r="G3562">
        <is>
          <t xml:space="preserve">142</t>
        </is>
      </c>
      <c s="9" r="H3562">
        <v>113.4000</v>
      </c>
      <c s="8" t="inlineStr" r="I3562">
        <is>
          <t xml:space="preserve">Y</t>
        </is>
      </c>
      <c s="8" t="inlineStr" r="J3562">
        <is>
          <t xml:space="preserve"> Cook</t>
        </is>
      </c>
    </row>
    <row r="3563" ht="20.25" customHeight="0">
      <c s="5" t="inlineStr" r="A3563">
        <is>
          <t xml:space="preserve">40604060</t>
        </is>
      </c>
      <c s="5" t="inlineStr" r="B3563">
        <is>
          <t xml:space="preserve">HOT-MIX ASPHALT SURFACE COURSE, IL-9.5, MIX "D", N50</t>
        </is>
      </c>
      <c s="5" t="inlineStr" r="C3563">
        <is>
          <t xml:space="preserve">TON    </t>
        </is>
      </c>
      <c s="6" r="D3563">
        <v>1100.000</v>
      </c>
      <c s="7" r="E3563">
        <v>1</v>
      </c>
      <c s="8" t="inlineStr" r="F3563">
        <is>
          <t xml:space="preserve">61K87</t>
        </is>
      </c>
      <c s="8" t="inlineStr" r="G3563">
        <is>
          <t xml:space="preserve">142</t>
        </is>
      </c>
      <c s="9" r="H3563">
        <v>85.3100</v>
      </c>
      <c s="8" t="inlineStr" r="I3563">
        <is>
          <t xml:space="preserve"/>
        </is>
      </c>
      <c s="8" t="inlineStr" r="J3563">
        <is>
          <t xml:space="preserve"> Cook</t>
        </is>
      </c>
    </row>
    <row r="3564" ht="20.25" customHeight="0">
      <c s="5" t="inlineStr" r="A3564">
        <is>
          <t xml:space="preserve">40604060</t>
        </is>
      </c>
      <c s="5" t="inlineStr" r="B3564">
        <is>
          <t xml:space="preserve">HOT-MIX ASPHALT SURFACE COURSE, IL-9.5, MIX "D", N50</t>
        </is>
      </c>
      <c s="5" t="inlineStr" r="C3564">
        <is>
          <t xml:space="preserve">TON    </t>
        </is>
      </c>
      <c s="6" r="D3564">
        <v>1100.000</v>
      </c>
      <c s="7" r="E3564">
        <v>1</v>
      </c>
      <c s="8" t="inlineStr" r="F3564">
        <is>
          <t xml:space="preserve">61K87</t>
        </is>
      </c>
      <c s="8" t="inlineStr" r="G3564">
        <is>
          <t xml:space="preserve">142</t>
        </is>
      </c>
      <c s="9" r="H3564">
        <v>86.0000</v>
      </c>
      <c s="8" t="inlineStr" r="I3564">
        <is>
          <t xml:space="preserve"/>
        </is>
      </c>
      <c s="8" t="inlineStr" r="J3564">
        <is>
          <t xml:space="preserve"> Cook</t>
        </is>
      </c>
    </row>
    <row r="3565" ht="20.25" customHeight="0">
      <c s="5" t="inlineStr" r="A3565">
        <is>
          <t xml:space="preserve">40604060</t>
        </is>
      </c>
      <c s="5" t="inlineStr" r="B3565">
        <is>
          <t xml:space="preserve">HOT-MIX ASPHALT SURFACE COURSE, IL-9.5, MIX "D", N50</t>
        </is>
      </c>
      <c s="5" t="inlineStr" r="C3565">
        <is>
          <t xml:space="preserve">TON    </t>
        </is>
      </c>
      <c s="6" r="D3565">
        <v>1100.000</v>
      </c>
      <c s="7" r="E3565">
        <v>1</v>
      </c>
      <c s="8" t="inlineStr" r="F3565">
        <is>
          <t xml:space="preserve">61K87</t>
        </is>
      </c>
      <c s="8" t="inlineStr" r="G3565">
        <is>
          <t xml:space="preserve">142</t>
        </is>
      </c>
      <c s="9" r="H3565">
        <v>87.0000</v>
      </c>
      <c s="8" t="inlineStr" r="I3565">
        <is>
          <t xml:space="preserve"/>
        </is>
      </c>
      <c s="8" t="inlineStr" r="J3565">
        <is>
          <t xml:space="preserve"> Cook</t>
        </is>
      </c>
    </row>
    <row r="3566" ht="20.25" customHeight="0">
      <c s="5" t="inlineStr" r="A3566">
        <is>
          <t xml:space="preserve">40604060</t>
        </is>
      </c>
      <c s="5" t="inlineStr" r="B3566">
        <is>
          <t xml:space="preserve">HOT-MIX ASPHALT SURFACE COURSE, IL-9.5, MIX "D", N50</t>
        </is>
      </c>
      <c s="5" t="inlineStr" r="C3566">
        <is>
          <t xml:space="preserve">TON    </t>
        </is>
      </c>
      <c s="6" r="D3566">
        <v>1100.000</v>
      </c>
      <c s="7" r="E3566">
        <v>1</v>
      </c>
      <c s="8" t="inlineStr" r="F3566">
        <is>
          <t xml:space="preserve">61K87</t>
        </is>
      </c>
      <c s="8" t="inlineStr" r="G3566">
        <is>
          <t xml:space="preserve">142</t>
        </is>
      </c>
      <c s="9" r="H3566">
        <v>89.0000</v>
      </c>
      <c s="8" t="inlineStr" r="I3566">
        <is>
          <t xml:space="preserve"/>
        </is>
      </c>
      <c s="8" t="inlineStr" r="J3566">
        <is>
          <t xml:space="preserve"> Cook</t>
        </is>
      </c>
    </row>
    <row r="3567" ht="20.25" customHeight="0">
      <c s="5" t="inlineStr" r="A3567">
        <is>
          <t xml:space="preserve">40604060</t>
        </is>
      </c>
      <c s="5" t="inlineStr" r="B3567">
        <is>
          <t xml:space="preserve">HOT-MIX ASPHALT SURFACE COURSE, IL-9.5, MIX "D", N50</t>
        </is>
      </c>
      <c s="5" t="inlineStr" r="C3567">
        <is>
          <t xml:space="preserve">TON    </t>
        </is>
      </c>
      <c s="6" r="D3567">
        <v>1100.000</v>
      </c>
      <c s="7" r="E3567">
        <v>1</v>
      </c>
      <c s="8" t="inlineStr" r="F3567">
        <is>
          <t xml:space="preserve">61K87</t>
        </is>
      </c>
      <c s="8" t="inlineStr" r="G3567">
        <is>
          <t xml:space="preserve">142</t>
        </is>
      </c>
      <c s="9" r="H3567">
        <v>90.3900</v>
      </c>
      <c s="8" t="inlineStr" r="I3567">
        <is>
          <t xml:space="preserve"/>
        </is>
      </c>
      <c s="8" t="inlineStr" r="J3567">
        <is>
          <t xml:space="preserve"> Cook</t>
        </is>
      </c>
    </row>
    <row r="3568" ht="20.25" customHeight="0">
      <c s="5" t="inlineStr" r="A3568">
        <is>
          <t xml:space="preserve">40604060</t>
        </is>
      </c>
      <c s="5" t="inlineStr" r="B3568">
        <is>
          <t xml:space="preserve">HOT-MIX ASPHALT SURFACE COURSE, IL-9.5, MIX "D", N50</t>
        </is>
      </c>
      <c s="5" t="inlineStr" r="C3568">
        <is>
          <t xml:space="preserve">TON    </t>
        </is>
      </c>
      <c s="6" r="D3568">
        <v>1100.000</v>
      </c>
      <c s="7" r="E3568">
        <v>1</v>
      </c>
      <c s="8" t="inlineStr" r="F3568">
        <is>
          <t xml:space="preserve">61K87</t>
        </is>
      </c>
      <c s="8" t="inlineStr" r="G3568">
        <is>
          <t xml:space="preserve">142</t>
        </is>
      </c>
      <c s="9" r="H3568">
        <v>100.3400</v>
      </c>
      <c s="8" t="inlineStr" r="I3568">
        <is>
          <t xml:space="preserve"/>
        </is>
      </c>
      <c s="8" t="inlineStr" r="J3568">
        <is>
          <t xml:space="preserve"> Cook</t>
        </is>
      </c>
    </row>
    <row r="3569" ht="20.25" customHeight="0">
      <c s="5" t="inlineStr" r="A3569">
        <is>
          <t xml:space="preserve">40604060</t>
        </is>
      </c>
      <c s="5" t="inlineStr" r="B3569">
        <is>
          <t xml:space="preserve">HOT-MIX ASPHALT SURFACE COURSE, IL-9.5, MIX "D", N50</t>
        </is>
      </c>
      <c s="5" t="inlineStr" r="C3569">
        <is>
          <t xml:space="preserve">TON    </t>
        </is>
      </c>
      <c s="6" r="D3569">
        <v>1100.000</v>
      </c>
      <c s="7" r="E3569">
        <v>1</v>
      </c>
      <c s="8" t="inlineStr" r="F3569">
        <is>
          <t xml:space="preserve">61K87</t>
        </is>
      </c>
      <c s="8" t="inlineStr" r="G3569">
        <is>
          <t xml:space="preserve">142</t>
        </is>
      </c>
      <c s="9" r="H3569">
        <v>117.9400</v>
      </c>
      <c s="8" t="inlineStr" r="I3569">
        <is>
          <t xml:space="preserve"/>
        </is>
      </c>
      <c s="8" t="inlineStr" r="J3569">
        <is>
          <t xml:space="preserve"> Cook</t>
        </is>
      </c>
    </row>
    <row r="3570" ht="20.25" customHeight="0">
      <c s="5" t="inlineStr" r="A3570">
        <is>
          <t xml:space="preserve">40604060</t>
        </is>
      </c>
      <c s="5" t="inlineStr" r="B3570">
        <is>
          <t xml:space="preserve">HOT-MIX ASPHALT SURFACE COURSE, IL-9.5, MIX "D", N50</t>
        </is>
      </c>
      <c s="5" t="inlineStr" r="C3570">
        <is>
          <t xml:space="preserve">TON    </t>
        </is>
      </c>
      <c s="6" r="D3570">
        <v>495.000</v>
      </c>
      <c s="7" r="E3570">
        <v>1</v>
      </c>
      <c s="8" t="inlineStr" r="F3570">
        <is>
          <t xml:space="preserve">61K91</t>
        </is>
      </c>
      <c s="8" t="inlineStr" r="G3570">
        <is>
          <t xml:space="preserve">090</t>
        </is>
      </c>
      <c s="9" r="H3570">
        <v>97.6500</v>
      </c>
      <c s="8" t="inlineStr" r="I3570">
        <is>
          <t xml:space="preserve">Y</t>
        </is>
      </c>
      <c s="8" t="inlineStr" r="J3570">
        <is>
          <t xml:space="preserve"> Lake</t>
        </is>
      </c>
    </row>
    <row r="3571" ht="20.25" customHeight="0">
      <c s="5" t="inlineStr" r="A3571">
        <is>
          <t xml:space="preserve">40604060</t>
        </is>
      </c>
      <c s="5" t="inlineStr" r="B3571">
        <is>
          <t xml:space="preserve">HOT-MIX ASPHALT SURFACE COURSE, IL-9.5, MIX "D", N50</t>
        </is>
      </c>
      <c s="5" t="inlineStr" r="C3571">
        <is>
          <t xml:space="preserve">TON    </t>
        </is>
      </c>
      <c s="6" r="D3571">
        <v>495.000</v>
      </c>
      <c s="7" r="E3571">
        <v>1</v>
      </c>
      <c s="8" t="inlineStr" r="F3571">
        <is>
          <t xml:space="preserve">61K91</t>
        </is>
      </c>
      <c s="8" t="inlineStr" r="G3571">
        <is>
          <t xml:space="preserve">090</t>
        </is>
      </c>
      <c s="9" r="H3571">
        <v>115.0000</v>
      </c>
      <c s="8" t="inlineStr" r="I3571">
        <is>
          <t xml:space="preserve"/>
        </is>
      </c>
      <c s="8" t="inlineStr" r="J3571">
        <is>
          <t xml:space="preserve"> Lake</t>
        </is>
      </c>
    </row>
    <row r="3572" ht="20.25" customHeight="0">
      <c s="5" t="inlineStr" r="A3572">
        <is>
          <t xml:space="preserve">40604060</t>
        </is>
      </c>
      <c s="5" t="inlineStr" r="B3572">
        <is>
          <t xml:space="preserve">HOT-MIX ASPHALT SURFACE COURSE, IL-9.5, MIX "D", N50</t>
        </is>
      </c>
      <c s="5" t="inlineStr" r="C3572">
        <is>
          <t xml:space="preserve">TON    </t>
        </is>
      </c>
      <c s="6" r="D3572">
        <v>19.000</v>
      </c>
      <c s="7" r="E3572">
        <v>1</v>
      </c>
      <c s="8" t="inlineStr" r="F3572">
        <is>
          <t xml:space="preserve">61K92</t>
        </is>
      </c>
      <c s="8" t="inlineStr" r="G3572">
        <is>
          <t xml:space="preserve">143</t>
        </is>
      </c>
      <c s="9" r="H3572">
        <v>103.0000</v>
      </c>
      <c s="8" t="inlineStr" r="I3572">
        <is>
          <t xml:space="preserve">Y</t>
        </is>
      </c>
      <c s="8" t="inlineStr" r="J3572">
        <is>
          <t xml:space="preserve"> McHenry</t>
        </is>
      </c>
    </row>
    <row r="3573" ht="20.25" customHeight="0">
      <c s="5" t="inlineStr" r="A3573">
        <is>
          <t xml:space="preserve">40604060</t>
        </is>
      </c>
      <c s="5" t="inlineStr" r="B3573">
        <is>
          <t xml:space="preserve">HOT-MIX ASPHALT SURFACE COURSE, IL-9.5, MIX "D", N50</t>
        </is>
      </c>
      <c s="5" t="inlineStr" r="C3573">
        <is>
          <t xml:space="preserve">TON    </t>
        </is>
      </c>
      <c s="6" r="D3573">
        <v>19.000</v>
      </c>
      <c s="7" r="E3573">
        <v>1</v>
      </c>
      <c s="8" t="inlineStr" r="F3573">
        <is>
          <t xml:space="preserve">61K92</t>
        </is>
      </c>
      <c s="8" t="inlineStr" r="G3573">
        <is>
          <t xml:space="preserve">143</t>
        </is>
      </c>
      <c s="9" r="H3573">
        <v>105.0000</v>
      </c>
      <c s="8" t="inlineStr" r="I3573">
        <is>
          <t xml:space="preserve"/>
        </is>
      </c>
      <c s="8" t="inlineStr" r="J3573">
        <is>
          <t xml:space="preserve"> McHenry</t>
        </is>
      </c>
    </row>
    <row r="3574" ht="20.25" customHeight="0">
      <c s="5" t="inlineStr" r="A3574">
        <is>
          <t xml:space="preserve">40604060</t>
        </is>
      </c>
      <c s="5" t="inlineStr" r="B3574">
        <is>
          <t xml:space="preserve">HOT-MIX ASPHALT SURFACE COURSE, IL-9.5, MIX "D", N50</t>
        </is>
      </c>
      <c s="5" t="inlineStr" r="C3574">
        <is>
          <t xml:space="preserve">TON    </t>
        </is>
      </c>
      <c s="6" r="D3574">
        <v>19.000</v>
      </c>
      <c s="7" r="E3574">
        <v>1</v>
      </c>
      <c s="8" t="inlineStr" r="F3574">
        <is>
          <t xml:space="preserve">61K92</t>
        </is>
      </c>
      <c s="8" t="inlineStr" r="G3574">
        <is>
          <t xml:space="preserve">143</t>
        </is>
      </c>
      <c s="9" r="H3574">
        <v>120.0000</v>
      </c>
      <c s="8" t="inlineStr" r="I3574">
        <is>
          <t xml:space="preserve"/>
        </is>
      </c>
      <c s="8" t="inlineStr" r="J3574">
        <is>
          <t xml:space="preserve"> McHenry</t>
        </is>
      </c>
    </row>
    <row r="3575" ht="20.25" customHeight="0">
      <c s="5" t="inlineStr" r="A3575">
        <is>
          <t xml:space="preserve">40604060</t>
        </is>
      </c>
      <c s="5" t="inlineStr" r="B3575">
        <is>
          <t xml:space="preserve">HOT-MIX ASPHALT SURFACE COURSE, IL-9.5, MIX "D", N50</t>
        </is>
      </c>
      <c s="5" t="inlineStr" r="C3575">
        <is>
          <t xml:space="preserve">TON    </t>
        </is>
      </c>
      <c s="6" r="D3575">
        <v>19.000</v>
      </c>
      <c s="7" r="E3575">
        <v>1</v>
      </c>
      <c s="8" t="inlineStr" r="F3575">
        <is>
          <t xml:space="preserve">61K92</t>
        </is>
      </c>
      <c s="8" t="inlineStr" r="G3575">
        <is>
          <t xml:space="preserve">143</t>
        </is>
      </c>
      <c s="9" r="H3575">
        <v>457.0000</v>
      </c>
      <c s="8" t="inlineStr" r="I3575">
        <is>
          <t xml:space="preserve"/>
        </is>
      </c>
      <c s="8" t="inlineStr" r="J3575">
        <is>
          <t xml:space="preserve"> McHenry</t>
        </is>
      </c>
    </row>
    <row r="3576" ht="20.25" customHeight="0">
      <c s="5" t="inlineStr" r="A3576">
        <is>
          <t xml:space="preserve">40604060</t>
        </is>
      </c>
      <c s="5" t="inlineStr" r="B3576">
        <is>
          <t xml:space="preserve">HOT-MIX ASPHALT SURFACE COURSE, IL-9.5, MIX "D", N50</t>
        </is>
      </c>
      <c s="5" t="inlineStr" r="C3576">
        <is>
          <t xml:space="preserve">TON    </t>
        </is>
      </c>
      <c s="6" r="D3576">
        <v>19.000</v>
      </c>
      <c s="7" r="E3576">
        <v>1</v>
      </c>
      <c s="8" t="inlineStr" r="F3576">
        <is>
          <t xml:space="preserve">61K92</t>
        </is>
      </c>
      <c s="8" t="inlineStr" r="G3576">
        <is>
          <t xml:space="preserve">143</t>
        </is>
      </c>
      <c s="9" r="H3576">
        <v>950.0000</v>
      </c>
      <c s="8" t="inlineStr" r="I3576">
        <is>
          <t xml:space="preserve"/>
        </is>
      </c>
      <c s="8" t="inlineStr" r="J3576">
        <is>
          <t xml:space="preserve"> McHenry</t>
        </is>
      </c>
    </row>
    <row r="3577" ht="20.25" customHeight="0">
      <c s="5" t="inlineStr" r="A3577">
        <is>
          <t xml:space="preserve">40604060</t>
        </is>
      </c>
      <c s="5" t="inlineStr" r="B3577">
        <is>
          <t xml:space="preserve">HOT-MIX ASPHALT SURFACE COURSE, IL-9.5, MIX "D", N50</t>
        </is>
      </c>
      <c s="5" t="inlineStr" r="C3577">
        <is>
          <t xml:space="preserve">TON    </t>
        </is>
      </c>
      <c s="6" r="D3577">
        <v>2137.000</v>
      </c>
      <c s="7" r="E3577">
        <v>1</v>
      </c>
      <c s="8" t="inlineStr" r="F3577">
        <is>
          <t xml:space="preserve">61L00</t>
        </is>
      </c>
      <c s="8" t="inlineStr" r="G3577">
        <is>
          <t xml:space="preserve">094</t>
        </is>
      </c>
      <c s="9" r="H3577">
        <v>78.5000</v>
      </c>
      <c s="8" t="inlineStr" r="I3577">
        <is>
          <t xml:space="preserve">Y</t>
        </is>
      </c>
      <c s="8" t="inlineStr" r="J3577">
        <is>
          <t xml:space="preserve"> McHenry</t>
        </is>
      </c>
    </row>
    <row r="3578" ht="20.25" customHeight="0">
      <c s="5" t="inlineStr" r="A3578">
        <is>
          <t xml:space="preserve">40604060</t>
        </is>
      </c>
      <c s="5" t="inlineStr" r="B3578">
        <is>
          <t xml:space="preserve">HOT-MIX ASPHALT SURFACE COURSE, IL-9.5, MIX "D", N50</t>
        </is>
      </c>
      <c s="5" t="inlineStr" r="C3578">
        <is>
          <t xml:space="preserve">TON    </t>
        </is>
      </c>
      <c s="6" r="D3578">
        <v>2137.000</v>
      </c>
      <c s="7" r="E3578">
        <v>1</v>
      </c>
      <c s="8" t="inlineStr" r="F3578">
        <is>
          <t xml:space="preserve">61L00</t>
        </is>
      </c>
      <c s="8" t="inlineStr" r="G3578">
        <is>
          <t xml:space="preserve">094</t>
        </is>
      </c>
      <c s="9" r="H3578">
        <v>82.0000</v>
      </c>
      <c s="8" t="inlineStr" r="I3578">
        <is>
          <t xml:space="preserve"/>
        </is>
      </c>
      <c s="8" t="inlineStr" r="J3578">
        <is>
          <t xml:space="preserve"> McHenry</t>
        </is>
      </c>
    </row>
    <row r="3579" ht="20.25" customHeight="0">
      <c s="5" t="inlineStr" r="A3579">
        <is>
          <t xml:space="preserve">40604060</t>
        </is>
      </c>
      <c s="5" t="inlineStr" r="B3579">
        <is>
          <t xml:space="preserve">HOT-MIX ASPHALT SURFACE COURSE, IL-9.5, MIX "D", N50</t>
        </is>
      </c>
      <c s="5" t="inlineStr" r="C3579">
        <is>
          <t xml:space="preserve">TON    </t>
        </is>
      </c>
      <c s="6" r="D3579">
        <v>2137.000</v>
      </c>
      <c s="7" r="E3579">
        <v>1</v>
      </c>
      <c s="8" t="inlineStr" r="F3579">
        <is>
          <t xml:space="preserve">61L00</t>
        </is>
      </c>
      <c s="8" t="inlineStr" r="G3579">
        <is>
          <t xml:space="preserve">094</t>
        </is>
      </c>
      <c s="9" r="H3579">
        <v>84.3500</v>
      </c>
      <c s="8" t="inlineStr" r="I3579">
        <is>
          <t xml:space="preserve"/>
        </is>
      </c>
      <c s="8" t="inlineStr" r="J3579">
        <is>
          <t xml:space="preserve"> McHenry</t>
        </is>
      </c>
    </row>
    <row r="3580" ht="20.25" customHeight="0">
      <c s="5" t="inlineStr" r="A3580">
        <is>
          <t xml:space="preserve">40604060</t>
        </is>
      </c>
      <c s="5" t="inlineStr" r="B3580">
        <is>
          <t xml:space="preserve">HOT-MIX ASPHALT SURFACE COURSE, IL-9.5, MIX "D", N50</t>
        </is>
      </c>
      <c s="5" t="inlineStr" r="C3580">
        <is>
          <t xml:space="preserve">TON    </t>
        </is>
      </c>
      <c s="6" r="D3580">
        <v>2137.000</v>
      </c>
      <c s="7" r="E3580">
        <v>1</v>
      </c>
      <c s="8" t="inlineStr" r="F3580">
        <is>
          <t xml:space="preserve">61L00</t>
        </is>
      </c>
      <c s="8" t="inlineStr" r="G3580">
        <is>
          <t xml:space="preserve">094</t>
        </is>
      </c>
      <c s="9" r="H3580">
        <v>85.0000</v>
      </c>
      <c s="8" t="inlineStr" r="I3580">
        <is>
          <t xml:space="preserve"/>
        </is>
      </c>
      <c s="8" t="inlineStr" r="J3580">
        <is>
          <t xml:space="preserve"> McHenry</t>
        </is>
      </c>
    </row>
    <row r="3581" ht="20.25" customHeight="0">
      <c s="5" t="inlineStr" r="A3581">
        <is>
          <t xml:space="preserve">40604060</t>
        </is>
      </c>
      <c s="5" t="inlineStr" r="B3581">
        <is>
          <t xml:space="preserve">HOT-MIX ASPHALT SURFACE COURSE, IL-9.5, MIX "D", N50</t>
        </is>
      </c>
      <c s="5" t="inlineStr" r="C3581">
        <is>
          <t xml:space="preserve">TON    </t>
        </is>
      </c>
      <c s="6" r="D3581">
        <v>2137.000</v>
      </c>
      <c s="7" r="E3581">
        <v>1</v>
      </c>
      <c s="8" t="inlineStr" r="F3581">
        <is>
          <t xml:space="preserve">61L00</t>
        </is>
      </c>
      <c s="8" t="inlineStr" r="G3581">
        <is>
          <t xml:space="preserve">094</t>
        </is>
      </c>
      <c s="9" r="H3581">
        <v>85.0000</v>
      </c>
      <c s="8" t="inlineStr" r="I3581">
        <is>
          <t xml:space="preserve"/>
        </is>
      </c>
      <c s="8" t="inlineStr" r="J3581">
        <is>
          <t xml:space="preserve"> McHenry</t>
        </is>
      </c>
    </row>
    <row r="3582" ht="20.25" customHeight="0">
      <c s="5" t="inlineStr" r="A3582">
        <is>
          <t xml:space="preserve">40604060</t>
        </is>
      </c>
      <c s="5" t="inlineStr" r="B3582">
        <is>
          <t xml:space="preserve">HOT-MIX ASPHALT SURFACE COURSE, IL-9.5, MIX "D", N50</t>
        </is>
      </c>
      <c s="5" t="inlineStr" r="C3582">
        <is>
          <t xml:space="preserve">TON    </t>
        </is>
      </c>
      <c s="6" r="D3582">
        <v>1925.000</v>
      </c>
      <c s="7" r="E3582">
        <v>1</v>
      </c>
      <c s="8" t="inlineStr" r="F3582">
        <is>
          <t xml:space="preserve">61L04</t>
        </is>
      </c>
      <c s="8" t="inlineStr" r="G3582">
        <is>
          <t xml:space="preserve">096</t>
        </is>
      </c>
      <c s="9" r="H3582">
        <v>89.0000</v>
      </c>
      <c s="8" t="inlineStr" r="I3582">
        <is>
          <t xml:space="preserve">Y</t>
        </is>
      </c>
      <c s="8" t="inlineStr" r="J3582">
        <is>
          <t xml:space="preserve"> DuPage</t>
        </is>
      </c>
    </row>
    <row r="3583" ht="20.25" customHeight="0">
      <c s="5" t="inlineStr" r="A3583">
        <is>
          <t xml:space="preserve">40604060</t>
        </is>
      </c>
      <c s="5" t="inlineStr" r="B3583">
        <is>
          <t xml:space="preserve">HOT-MIX ASPHALT SURFACE COURSE, IL-9.5, MIX "D", N50</t>
        </is>
      </c>
      <c s="5" t="inlineStr" r="C3583">
        <is>
          <t xml:space="preserve">TON    </t>
        </is>
      </c>
      <c s="6" r="D3583">
        <v>1925.000</v>
      </c>
      <c s="7" r="E3583">
        <v>1</v>
      </c>
      <c s="8" t="inlineStr" r="F3583">
        <is>
          <t xml:space="preserve">61L04</t>
        </is>
      </c>
      <c s="8" t="inlineStr" r="G3583">
        <is>
          <t xml:space="preserve">096</t>
        </is>
      </c>
      <c s="9" r="H3583">
        <v>94.0000</v>
      </c>
      <c s="8" t="inlineStr" r="I3583">
        <is>
          <t xml:space="preserve"/>
        </is>
      </c>
      <c s="8" t="inlineStr" r="J3583">
        <is>
          <t xml:space="preserve"> DuPage</t>
        </is>
      </c>
    </row>
    <row r="3584" ht="20.25" customHeight="0">
      <c s="5" t="inlineStr" r="A3584">
        <is>
          <t xml:space="preserve">40604060</t>
        </is>
      </c>
      <c s="5" t="inlineStr" r="B3584">
        <is>
          <t xml:space="preserve">HOT-MIX ASPHALT SURFACE COURSE, IL-9.5, MIX "D", N50</t>
        </is>
      </c>
      <c s="5" t="inlineStr" r="C3584">
        <is>
          <t xml:space="preserve">TON    </t>
        </is>
      </c>
      <c s="6" r="D3584">
        <v>1925.000</v>
      </c>
      <c s="7" r="E3584">
        <v>1</v>
      </c>
      <c s="8" t="inlineStr" r="F3584">
        <is>
          <t xml:space="preserve">61L04</t>
        </is>
      </c>
      <c s="8" t="inlineStr" r="G3584">
        <is>
          <t xml:space="preserve">096</t>
        </is>
      </c>
      <c s="9" r="H3584">
        <v>94.1100</v>
      </c>
      <c s="8" t="inlineStr" r="I3584">
        <is>
          <t xml:space="preserve"/>
        </is>
      </c>
      <c s="8" t="inlineStr" r="J3584">
        <is>
          <t xml:space="preserve"> DuPage</t>
        </is>
      </c>
    </row>
    <row r="3585" ht="20.25" customHeight="0">
      <c s="5" t="inlineStr" r="A3585">
        <is>
          <t xml:space="preserve">40604060</t>
        </is>
      </c>
      <c s="5" t="inlineStr" r="B3585">
        <is>
          <t xml:space="preserve">HOT-MIX ASPHALT SURFACE COURSE, IL-9.5, MIX "D", N50</t>
        </is>
      </c>
      <c s="5" t="inlineStr" r="C3585">
        <is>
          <t xml:space="preserve">TON    </t>
        </is>
      </c>
      <c s="6" r="D3585">
        <v>1925.000</v>
      </c>
      <c s="7" r="E3585">
        <v>1</v>
      </c>
      <c s="8" t="inlineStr" r="F3585">
        <is>
          <t xml:space="preserve">61L04</t>
        </is>
      </c>
      <c s="8" t="inlineStr" r="G3585">
        <is>
          <t xml:space="preserve">096</t>
        </is>
      </c>
      <c s="9" r="H3585">
        <v>102.0000</v>
      </c>
      <c s="8" t="inlineStr" r="I3585">
        <is>
          <t xml:space="preserve"/>
        </is>
      </c>
      <c s="8" t="inlineStr" r="J3585">
        <is>
          <t xml:space="preserve"> DuPage</t>
        </is>
      </c>
    </row>
    <row r="3586" ht="20.25" customHeight="0">
      <c s="5" t="inlineStr" r="A3586">
        <is>
          <t xml:space="preserve">40604060</t>
        </is>
      </c>
      <c s="5" t="inlineStr" r="B3586">
        <is>
          <t xml:space="preserve">HOT-MIX ASPHALT SURFACE COURSE, IL-9.5, MIX "D", N50</t>
        </is>
      </c>
      <c s="5" t="inlineStr" r="C3586">
        <is>
          <t xml:space="preserve">TON    </t>
        </is>
      </c>
      <c s="6" r="D3586">
        <v>1925.000</v>
      </c>
      <c s="7" r="E3586">
        <v>1</v>
      </c>
      <c s="8" t="inlineStr" r="F3586">
        <is>
          <t xml:space="preserve">61L04</t>
        </is>
      </c>
      <c s="8" t="inlineStr" r="G3586">
        <is>
          <t xml:space="preserve">096</t>
        </is>
      </c>
      <c s="9" r="H3586">
        <v>110.5000</v>
      </c>
      <c s="8" t="inlineStr" r="I3586">
        <is>
          <t xml:space="preserve"/>
        </is>
      </c>
      <c s="8" t="inlineStr" r="J3586">
        <is>
          <t xml:space="preserve"> DuPage</t>
        </is>
      </c>
    </row>
    <row r="3587" ht="20.25" customHeight="0">
      <c s="5" t="inlineStr" r="A3587">
        <is>
          <t xml:space="preserve">40604060</t>
        </is>
      </c>
      <c s="5" t="inlineStr" r="B3587">
        <is>
          <t xml:space="preserve">HOT-MIX ASPHALT SURFACE COURSE, IL-9.5, MIX "D", N50</t>
        </is>
      </c>
      <c s="5" t="inlineStr" r="C3587">
        <is>
          <t xml:space="preserve">TON    </t>
        </is>
      </c>
      <c s="6" r="D3587">
        <v>308.000</v>
      </c>
      <c s="7" r="E3587">
        <v>1</v>
      </c>
      <c s="8" t="inlineStr" r="F3587">
        <is>
          <t xml:space="preserve">61L07</t>
        </is>
      </c>
      <c s="8" t="inlineStr" r="G3587">
        <is>
          <t xml:space="preserve">097</t>
        </is>
      </c>
      <c s="9" r="H3587">
        <v>130.0000</v>
      </c>
      <c s="8" t="inlineStr" r="I3587">
        <is>
          <t xml:space="preserve">Y</t>
        </is>
      </c>
      <c s="8" t="inlineStr" r="J3587">
        <is>
          <t xml:space="preserve"> Cook</t>
        </is>
      </c>
    </row>
    <row r="3588" ht="20.25" customHeight="0">
      <c s="5" t="inlineStr" r="A3588">
        <is>
          <t xml:space="preserve">40604060</t>
        </is>
      </c>
      <c s="5" t="inlineStr" r="B3588">
        <is>
          <t xml:space="preserve">HOT-MIX ASPHALT SURFACE COURSE, IL-9.5, MIX "D", N50</t>
        </is>
      </c>
      <c s="5" t="inlineStr" r="C3588">
        <is>
          <t xml:space="preserve">TON    </t>
        </is>
      </c>
      <c s="6" r="D3588">
        <v>308.000</v>
      </c>
      <c s="7" r="E3588">
        <v>1</v>
      </c>
      <c s="8" t="inlineStr" r="F3588">
        <is>
          <t xml:space="preserve">61L07</t>
        </is>
      </c>
      <c s="8" t="inlineStr" r="G3588">
        <is>
          <t xml:space="preserve">097</t>
        </is>
      </c>
      <c s="9" r="H3588">
        <v>115.0000</v>
      </c>
      <c s="8" t="inlineStr" r="I3588">
        <is>
          <t xml:space="preserve"/>
        </is>
      </c>
      <c s="8" t="inlineStr" r="J3588">
        <is>
          <t xml:space="preserve"> Cook</t>
        </is>
      </c>
    </row>
    <row r="3589" ht="20.25" customHeight="0">
      <c s="5" t="inlineStr" r="A3589">
        <is>
          <t xml:space="preserve">40604060</t>
        </is>
      </c>
      <c s="5" t="inlineStr" r="B3589">
        <is>
          <t xml:space="preserve">HOT-MIX ASPHALT SURFACE COURSE, IL-9.5, MIX "D", N50</t>
        </is>
      </c>
      <c s="5" t="inlineStr" r="C3589">
        <is>
          <t xml:space="preserve">TON    </t>
        </is>
      </c>
      <c s="6" r="D3589">
        <v>9.000</v>
      </c>
      <c s="7" r="E3589">
        <v>1</v>
      </c>
      <c s="8" t="inlineStr" r="F3589">
        <is>
          <t xml:space="preserve">62R95</t>
        </is>
      </c>
      <c s="8" t="inlineStr" r="G3589">
        <is>
          <t xml:space="preserve">051</t>
        </is>
      </c>
      <c s="9" r="H3589">
        <v>88.2000</v>
      </c>
      <c s="8" t="inlineStr" r="I3589">
        <is>
          <t xml:space="preserve">Y</t>
        </is>
      </c>
      <c s="8" t="inlineStr" r="J3589">
        <is>
          <t xml:space="preserve"> McHenry</t>
        </is>
      </c>
    </row>
    <row r="3590" ht="20.25" customHeight="0">
      <c s="5" t="inlineStr" r="A3590">
        <is>
          <t xml:space="preserve">40604060</t>
        </is>
      </c>
      <c s="5" t="inlineStr" r="B3590">
        <is>
          <t xml:space="preserve">HOT-MIX ASPHALT SURFACE COURSE, IL-9.5, MIX "D", N50</t>
        </is>
      </c>
      <c s="5" t="inlineStr" r="C3590">
        <is>
          <t xml:space="preserve">TON    </t>
        </is>
      </c>
      <c s="6" r="D3590">
        <v>9.000</v>
      </c>
      <c s="7" r="E3590">
        <v>1</v>
      </c>
      <c s="8" t="inlineStr" r="F3590">
        <is>
          <t xml:space="preserve">62R95</t>
        </is>
      </c>
      <c s="8" t="inlineStr" r="G3590">
        <is>
          <t xml:space="preserve">051</t>
        </is>
      </c>
      <c s="9" r="H3590">
        <v>300.0000</v>
      </c>
      <c s="8" t="inlineStr" r="I3590">
        <is>
          <t xml:space="preserve"/>
        </is>
      </c>
      <c s="8" t="inlineStr" r="J3590">
        <is>
          <t xml:space="preserve"> McHenry</t>
        </is>
      </c>
    </row>
    <row r="3591" ht="20.25" customHeight="0">
      <c s="5" t="inlineStr" r="A3591">
        <is>
          <t xml:space="preserve">40604060</t>
        </is>
      </c>
      <c s="5" t="inlineStr" r="B3591">
        <is>
          <t xml:space="preserve">HOT-MIX ASPHALT SURFACE COURSE, IL-9.5, MIX "D", N50</t>
        </is>
      </c>
      <c s="5" t="inlineStr" r="C3591">
        <is>
          <t xml:space="preserve">TON    </t>
        </is>
      </c>
      <c s="6" r="D3591">
        <v>9.000</v>
      </c>
      <c s="7" r="E3591">
        <v>1</v>
      </c>
      <c s="8" t="inlineStr" r="F3591">
        <is>
          <t xml:space="preserve">62R95</t>
        </is>
      </c>
      <c s="8" t="inlineStr" r="G3591">
        <is>
          <t xml:space="preserve">051</t>
        </is>
      </c>
      <c s="9" r="H3591">
        <v>312.8900</v>
      </c>
      <c s="8" t="inlineStr" r="I3591">
        <is>
          <t xml:space="preserve"/>
        </is>
      </c>
      <c s="8" t="inlineStr" r="J3591">
        <is>
          <t xml:space="preserve"> McHenry</t>
        </is>
      </c>
    </row>
    <row r="3592" ht="20.25" customHeight="0">
      <c s="5" t="inlineStr" r="A3592">
        <is>
          <t xml:space="preserve">40604060</t>
        </is>
      </c>
      <c s="5" t="inlineStr" r="B3592">
        <is>
          <t xml:space="preserve">HOT-MIX ASPHALT SURFACE COURSE, IL-9.5, MIX "D", N50</t>
        </is>
      </c>
      <c s="5" t="inlineStr" r="C3592">
        <is>
          <t xml:space="preserve">TON    </t>
        </is>
      </c>
      <c s="6" r="D3592">
        <v>8.000</v>
      </c>
      <c s="7" r="E3592">
        <v>1</v>
      </c>
      <c s="8" t="inlineStr" r="F3592">
        <is>
          <t xml:space="preserve">62W71</t>
        </is>
      </c>
      <c s="8" t="inlineStr" r="G3592">
        <is>
          <t xml:space="preserve">060</t>
        </is>
      </c>
      <c s="9" r="H3592">
        <v>150.0000</v>
      </c>
      <c s="8" t="inlineStr" r="I3592">
        <is>
          <t xml:space="preserve">Y</t>
        </is>
      </c>
      <c s="8" t="inlineStr" r="J3592">
        <is>
          <t xml:space="preserve"> Cook</t>
        </is>
      </c>
    </row>
    <row r="3593" ht="20.25" customHeight="0">
      <c s="5" t="inlineStr" r="A3593">
        <is>
          <t xml:space="preserve">40604060</t>
        </is>
      </c>
      <c s="5" t="inlineStr" r="B3593">
        <is>
          <t xml:space="preserve">HOT-MIX ASPHALT SURFACE COURSE, IL-9.5, MIX "D", N50</t>
        </is>
      </c>
      <c s="5" t="inlineStr" r="C3593">
        <is>
          <t xml:space="preserve">TON    </t>
        </is>
      </c>
      <c s="6" r="D3593">
        <v>8.000</v>
      </c>
      <c s="7" r="E3593">
        <v>1</v>
      </c>
      <c s="8" t="inlineStr" r="F3593">
        <is>
          <t xml:space="preserve">62W71</t>
        </is>
      </c>
      <c s="8" t="inlineStr" r="G3593">
        <is>
          <t xml:space="preserve">060</t>
        </is>
      </c>
      <c s="9" r="H3593">
        <v>120.0000</v>
      </c>
      <c s="8" t="inlineStr" r="I3593">
        <is>
          <t xml:space="preserve"/>
        </is>
      </c>
      <c s="8" t="inlineStr" r="J3593">
        <is>
          <t xml:space="preserve"> Cook</t>
        </is>
      </c>
    </row>
    <row r="3594" ht="20.25" customHeight="0">
      <c s="5" t="inlineStr" r="A3594">
        <is>
          <t xml:space="preserve">40604060</t>
        </is>
      </c>
      <c s="5" t="inlineStr" r="B3594">
        <is>
          <t xml:space="preserve">HOT-MIX ASPHALT SURFACE COURSE, IL-9.5, MIX "D", N50</t>
        </is>
      </c>
      <c s="5" t="inlineStr" r="C3594">
        <is>
          <t xml:space="preserve">TON    </t>
        </is>
      </c>
      <c s="6" r="D3594">
        <v>8.000</v>
      </c>
      <c s="7" r="E3594">
        <v>1</v>
      </c>
      <c s="8" t="inlineStr" r="F3594">
        <is>
          <t xml:space="preserve">62W71</t>
        </is>
      </c>
      <c s="8" t="inlineStr" r="G3594">
        <is>
          <t xml:space="preserve">060</t>
        </is>
      </c>
      <c s="9" r="H3594">
        <v>209.2700</v>
      </c>
      <c s="8" t="inlineStr" r="I3594">
        <is>
          <t xml:space="preserve"/>
        </is>
      </c>
      <c s="8" t="inlineStr" r="J3594">
        <is>
          <t xml:space="preserve"> Cook</t>
        </is>
      </c>
    </row>
    <row r="3595" ht="20.25" customHeight="0">
      <c s="5" t="inlineStr" r="A3595">
        <is>
          <t xml:space="preserve">40604060</t>
        </is>
      </c>
      <c s="5" t="inlineStr" r="B3595">
        <is>
          <t xml:space="preserve">HOT-MIX ASPHALT SURFACE COURSE, IL-9.5, MIX "D", N50</t>
        </is>
      </c>
      <c s="5" t="inlineStr" r="C3595">
        <is>
          <t xml:space="preserve">TON    </t>
        </is>
      </c>
      <c s="6" r="D3595">
        <v>8.000</v>
      </c>
      <c s="7" r="E3595">
        <v>1</v>
      </c>
      <c s="8" t="inlineStr" r="F3595">
        <is>
          <t xml:space="preserve">62W71</t>
        </is>
      </c>
      <c s="8" t="inlineStr" r="G3595">
        <is>
          <t xml:space="preserve">060</t>
        </is>
      </c>
      <c s="9" r="H3595">
        <v>350.0000</v>
      </c>
      <c s="8" t="inlineStr" r="I3595">
        <is>
          <t xml:space="preserve"/>
        </is>
      </c>
      <c s="8" t="inlineStr" r="J3595">
        <is>
          <t xml:space="preserve"> Cook</t>
        </is>
      </c>
    </row>
    <row r="3596" ht="20.25" customHeight="0">
      <c s="5" t="inlineStr" r="A3596">
        <is>
          <t xml:space="preserve">40604060</t>
        </is>
      </c>
      <c s="5" t="inlineStr" r="B3596">
        <is>
          <t xml:space="preserve">HOT-MIX ASPHALT SURFACE COURSE, IL-9.5, MIX "D", N50</t>
        </is>
      </c>
      <c s="5" t="inlineStr" r="C3596">
        <is>
          <t xml:space="preserve">TON    </t>
        </is>
      </c>
      <c s="6" r="D3596">
        <v>8.000</v>
      </c>
      <c s="7" r="E3596">
        <v>1</v>
      </c>
      <c s="8" t="inlineStr" r="F3596">
        <is>
          <t xml:space="preserve">62W71</t>
        </is>
      </c>
      <c s="8" t="inlineStr" r="G3596">
        <is>
          <t xml:space="preserve">060</t>
        </is>
      </c>
      <c s="9" r="H3596">
        <v>700.0000</v>
      </c>
      <c s="8" t="inlineStr" r="I3596">
        <is>
          <t xml:space="preserve"/>
        </is>
      </c>
      <c s="8" t="inlineStr" r="J3596">
        <is>
          <t xml:space="preserve"> Cook</t>
        </is>
      </c>
    </row>
    <row r="3597" ht="20.25" customHeight="0">
      <c s="5" t="inlineStr" r="A3597">
        <is>
          <t xml:space="preserve">40604060</t>
        </is>
      </c>
      <c s="5" t="inlineStr" r="B3597">
        <is>
          <t xml:space="preserve">HOT-MIX ASPHALT SURFACE COURSE, IL-9.5, MIX "D", N50</t>
        </is>
      </c>
      <c s="5" t="inlineStr" r="C3597">
        <is>
          <t xml:space="preserve">TON    </t>
        </is>
      </c>
      <c s="6" r="D3597">
        <v>10.000</v>
      </c>
      <c s="7" r="E3597">
        <v>1</v>
      </c>
      <c s="8" t="inlineStr" r="F3597">
        <is>
          <t xml:space="preserve">62X15</t>
        </is>
      </c>
      <c s="8" t="inlineStr" r="G3597">
        <is>
          <t xml:space="preserve">061</t>
        </is>
      </c>
      <c s="9" r="H3597">
        <v>320.0000</v>
      </c>
      <c s="8" t="inlineStr" r="I3597">
        <is>
          <t xml:space="preserve">Y</t>
        </is>
      </c>
      <c s="8" t="inlineStr" r="J3597">
        <is>
          <t xml:space="preserve"> Cook</t>
        </is>
      </c>
    </row>
    <row r="3598" ht="20.25" customHeight="0">
      <c s="5" t="inlineStr" r="A3598">
        <is>
          <t xml:space="preserve">40604060</t>
        </is>
      </c>
      <c s="5" t="inlineStr" r="B3598">
        <is>
          <t xml:space="preserve">HOT-MIX ASPHALT SURFACE COURSE, IL-9.5, MIX "D", N50</t>
        </is>
      </c>
      <c s="5" t="inlineStr" r="C3598">
        <is>
          <t xml:space="preserve">TON    </t>
        </is>
      </c>
      <c s="6" r="D3598">
        <v>10.000</v>
      </c>
      <c s="7" r="E3598">
        <v>1</v>
      </c>
      <c s="8" t="inlineStr" r="F3598">
        <is>
          <t xml:space="preserve">62X15</t>
        </is>
      </c>
      <c s="8" t="inlineStr" r="G3598">
        <is>
          <t xml:space="preserve">061</t>
        </is>
      </c>
      <c s="9" r="H3598">
        <v>125.0000</v>
      </c>
      <c s="8" t="inlineStr" r="I3598">
        <is>
          <t xml:space="preserve"/>
        </is>
      </c>
      <c s="8" t="inlineStr" r="J3598">
        <is>
          <t xml:space="preserve"> Cook</t>
        </is>
      </c>
    </row>
    <row r="3599" ht="20.25" customHeight="0">
      <c s="5" t="inlineStr" r="A3599">
        <is>
          <t xml:space="preserve">40604060</t>
        </is>
      </c>
      <c s="5" t="inlineStr" r="B3599">
        <is>
          <t xml:space="preserve">HOT-MIX ASPHALT SURFACE COURSE, IL-9.5, MIX "D", N50</t>
        </is>
      </c>
      <c s="5" t="inlineStr" r="C3599">
        <is>
          <t xml:space="preserve">TON    </t>
        </is>
      </c>
      <c s="6" r="D3599">
        <v>10.000</v>
      </c>
      <c s="7" r="E3599">
        <v>1</v>
      </c>
      <c s="8" t="inlineStr" r="F3599">
        <is>
          <t xml:space="preserve">62X15</t>
        </is>
      </c>
      <c s="8" t="inlineStr" r="G3599">
        <is>
          <t xml:space="preserve">061</t>
        </is>
      </c>
      <c s="9" r="H3599">
        <v>211.3500</v>
      </c>
      <c s="8" t="inlineStr" r="I3599">
        <is>
          <t xml:space="preserve"/>
        </is>
      </c>
      <c s="8" t="inlineStr" r="J3599">
        <is>
          <t xml:space="preserve"> Cook</t>
        </is>
      </c>
    </row>
    <row r="3600" ht="20.25" customHeight="0">
      <c s="5" t="inlineStr" r="A3600">
        <is>
          <t xml:space="preserve">40604060</t>
        </is>
      </c>
      <c s="5" t="inlineStr" r="B3600">
        <is>
          <t xml:space="preserve">HOT-MIX ASPHALT SURFACE COURSE, IL-9.5, MIX "D", N50</t>
        </is>
      </c>
      <c s="5" t="inlineStr" r="C3600">
        <is>
          <t xml:space="preserve">TON    </t>
        </is>
      </c>
      <c s="6" r="D3600">
        <v>10.000</v>
      </c>
      <c s="7" r="E3600">
        <v>1</v>
      </c>
      <c s="8" t="inlineStr" r="F3600">
        <is>
          <t xml:space="preserve">62X15</t>
        </is>
      </c>
      <c s="8" t="inlineStr" r="G3600">
        <is>
          <t xml:space="preserve">061</t>
        </is>
      </c>
      <c s="9" r="H3600">
        <v>300.0000</v>
      </c>
      <c s="8" t="inlineStr" r="I3600">
        <is>
          <t xml:space="preserve"/>
        </is>
      </c>
      <c s="8" t="inlineStr" r="J3600">
        <is>
          <t xml:space="preserve"> Cook</t>
        </is>
      </c>
    </row>
    <row r="3601" ht="20.25" customHeight="0">
      <c s="5" t="inlineStr" r="A3601">
        <is>
          <t xml:space="preserve">40604060</t>
        </is>
      </c>
      <c s="5" t="inlineStr" r="B3601">
        <is>
          <t xml:space="preserve">HOT-MIX ASPHALT SURFACE COURSE, IL-9.5, MIX "D", N50</t>
        </is>
      </c>
      <c s="5" t="inlineStr" r="C3601">
        <is>
          <t xml:space="preserve">TON    </t>
        </is>
      </c>
      <c s="6" r="D3601">
        <v>10.000</v>
      </c>
      <c s="7" r="E3601">
        <v>1</v>
      </c>
      <c s="8" t="inlineStr" r="F3601">
        <is>
          <t xml:space="preserve">62X15</t>
        </is>
      </c>
      <c s="8" t="inlineStr" r="G3601">
        <is>
          <t xml:space="preserve">061</t>
        </is>
      </c>
      <c s="9" r="H3601">
        <v>400.0000</v>
      </c>
      <c s="8" t="inlineStr" r="I3601">
        <is>
          <t xml:space="preserve"/>
        </is>
      </c>
      <c s="8" t="inlineStr" r="J3601">
        <is>
          <t xml:space="preserve"> Cook</t>
        </is>
      </c>
    </row>
    <row r="3602" ht="20.25" customHeight="0">
      <c s="5" t="inlineStr" r="A3602">
        <is>
          <t xml:space="preserve">40604062</t>
        </is>
      </c>
      <c s="5" t="inlineStr" r="B3602">
        <is>
          <t xml:space="preserve">HOT-MIX ASPHALT SURFACE COURSE, IL-9.5, MIX "D", N70</t>
        </is>
      </c>
      <c s="5" t="inlineStr" r="C3602">
        <is>
          <t xml:space="preserve">TON    </t>
        </is>
      </c>
      <c s="6" r="D3602">
        <v>4778.000</v>
      </c>
      <c s="7" r="E3602">
        <v>1</v>
      </c>
      <c s="8" t="inlineStr" r="F3602">
        <is>
          <t xml:space="preserve">61J91</t>
        </is>
      </c>
      <c s="8" t="inlineStr" r="G3602">
        <is>
          <t xml:space="preserve">128</t>
        </is>
      </c>
      <c s="9" r="H3602">
        <v>105.0000</v>
      </c>
      <c s="8" t="inlineStr" r="I3602">
        <is>
          <t xml:space="preserve">Y</t>
        </is>
      </c>
      <c s="8" t="inlineStr" r="J3602">
        <is>
          <t xml:space="preserve"> Kane</t>
        </is>
      </c>
    </row>
    <row r="3603" ht="20.25" customHeight="0">
      <c s="5" t="inlineStr" r="A3603">
        <is>
          <t xml:space="preserve">40604062</t>
        </is>
      </c>
      <c s="5" t="inlineStr" r="B3603">
        <is>
          <t xml:space="preserve">HOT-MIX ASPHALT SURFACE COURSE, IL-9.5, MIX "D", N70</t>
        </is>
      </c>
      <c s="5" t="inlineStr" r="C3603">
        <is>
          <t xml:space="preserve">TON    </t>
        </is>
      </c>
      <c s="6" r="D3603">
        <v>2008.000</v>
      </c>
      <c s="7" r="E3603">
        <v>1</v>
      </c>
      <c s="8" t="inlineStr" r="F3603">
        <is>
          <t xml:space="preserve">61K68</t>
        </is>
      </c>
      <c s="8" t="inlineStr" r="G3603">
        <is>
          <t xml:space="preserve">131</t>
        </is>
      </c>
      <c s="9" r="H3603">
        <v>111.9200</v>
      </c>
      <c s="8" t="inlineStr" r="I3603">
        <is>
          <t xml:space="preserve">Y</t>
        </is>
      </c>
      <c s="8" t="inlineStr" r="J3603">
        <is>
          <t xml:space="preserve"> Kane</t>
        </is>
      </c>
    </row>
    <row r="3604" ht="20.25" customHeight="0">
      <c s="5" t="inlineStr" r="A3604">
        <is>
          <t xml:space="preserve">40604062</t>
        </is>
      </c>
      <c s="5" t="inlineStr" r="B3604">
        <is>
          <t xml:space="preserve">HOT-MIX ASPHALT SURFACE COURSE, IL-9.5, MIX "D", N70</t>
        </is>
      </c>
      <c s="5" t="inlineStr" r="C3604">
        <is>
          <t xml:space="preserve">TON    </t>
        </is>
      </c>
      <c s="6" r="D3604">
        <v>2008.000</v>
      </c>
      <c s="7" r="E3604">
        <v>1</v>
      </c>
      <c s="8" t="inlineStr" r="F3604">
        <is>
          <t xml:space="preserve">61K68</t>
        </is>
      </c>
      <c s="8" t="inlineStr" r="G3604">
        <is>
          <t xml:space="preserve">131</t>
        </is>
      </c>
      <c s="9" r="H3604">
        <v>94.0000</v>
      </c>
      <c s="8" t="inlineStr" r="I3604">
        <is>
          <t xml:space="preserve"/>
        </is>
      </c>
      <c s="8" t="inlineStr" r="J3604">
        <is>
          <t xml:space="preserve"> Kane</t>
        </is>
      </c>
    </row>
    <row r="3605" ht="20.25" customHeight="0">
      <c s="5" t="inlineStr" r="A3605">
        <is>
          <t xml:space="preserve">40604062</t>
        </is>
      </c>
      <c s="5" t="inlineStr" r="B3605">
        <is>
          <t xml:space="preserve">HOT-MIX ASPHALT SURFACE COURSE, IL-9.5, MIX "D", N70</t>
        </is>
      </c>
      <c s="5" t="inlineStr" r="C3605">
        <is>
          <t xml:space="preserve">TON    </t>
        </is>
      </c>
      <c s="6" r="D3605">
        <v>2008.000</v>
      </c>
      <c s="7" r="E3605">
        <v>1</v>
      </c>
      <c s="8" t="inlineStr" r="F3605">
        <is>
          <t xml:space="preserve">61K68</t>
        </is>
      </c>
      <c s="8" t="inlineStr" r="G3605">
        <is>
          <t xml:space="preserve">131</t>
        </is>
      </c>
      <c s="9" r="H3605">
        <v>108.0000</v>
      </c>
      <c s="8" t="inlineStr" r="I3605">
        <is>
          <t xml:space="preserve"/>
        </is>
      </c>
      <c s="8" t="inlineStr" r="J3605">
        <is>
          <t xml:space="preserve"> Kane</t>
        </is>
      </c>
    </row>
    <row r="3606" ht="20.25" customHeight="0">
      <c s="5" t="inlineStr" r="A3606">
        <is>
          <t xml:space="preserve">40604062</t>
        </is>
      </c>
      <c s="5" t="inlineStr" r="B3606">
        <is>
          <t xml:space="preserve">HOT-MIX ASPHALT SURFACE COURSE, IL-9.5, MIX "D", N70</t>
        </is>
      </c>
      <c s="5" t="inlineStr" r="C3606">
        <is>
          <t xml:space="preserve">TON    </t>
        </is>
      </c>
      <c s="6" r="D3606">
        <v>2008.000</v>
      </c>
      <c s="7" r="E3606">
        <v>1</v>
      </c>
      <c s="8" t="inlineStr" r="F3606">
        <is>
          <t xml:space="preserve">61K68</t>
        </is>
      </c>
      <c s="8" t="inlineStr" r="G3606">
        <is>
          <t xml:space="preserve">131</t>
        </is>
      </c>
      <c s="9" r="H3606">
        <v>120.0000</v>
      </c>
      <c s="8" t="inlineStr" r="I3606">
        <is>
          <t xml:space="preserve"/>
        </is>
      </c>
      <c s="8" t="inlineStr" r="J3606">
        <is>
          <t xml:space="preserve"> Kane</t>
        </is>
      </c>
    </row>
    <row r="3607" ht="20.25" customHeight="0">
      <c s="5" t="inlineStr" r="A3607">
        <is>
          <t xml:space="preserve">40604062</t>
        </is>
      </c>
      <c s="5" t="inlineStr" r="B3607">
        <is>
          <t xml:space="preserve">HOT-MIX ASPHALT SURFACE COURSE, IL-9.5, MIX "D", N70</t>
        </is>
      </c>
      <c s="5" t="inlineStr" r="C3607">
        <is>
          <t xml:space="preserve">TON    </t>
        </is>
      </c>
      <c s="6" r="D3607">
        <v>3996.000</v>
      </c>
      <c s="7" r="E3607">
        <v>1</v>
      </c>
      <c s="8" t="inlineStr" r="F3607">
        <is>
          <t xml:space="preserve">61K90</t>
        </is>
      </c>
      <c s="8" t="inlineStr" r="G3607">
        <is>
          <t xml:space="preserve">089</t>
        </is>
      </c>
      <c s="9" r="H3607">
        <v>87.0000</v>
      </c>
      <c s="8" t="inlineStr" r="I3607">
        <is>
          <t xml:space="preserve">Y</t>
        </is>
      </c>
      <c s="8" t="inlineStr" r="J3607">
        <is>
          <t xml:space="preserve"> DuPage</t>
        </is>
      </c>
    </row>
    <row r="3608" ht="20.25" customHeight="0">
      <c s="5" t="inlineStr" r="A3608">
        <is>
          <t xml:space="preserve">40604062</t>
        </is>
      </c>
      <c s="5" t="inlineStr" r="B3608">
        <is>
          <t xml:space="preserve">HOT-MIX ASPHALT SURFACE COURSE, IL-9.5, MIX "D", N70</t>
        </is>
      </c>
      <c s="5" t="inlineStr" r="C3608">
        <is>
          <t xml:space="preserve">TON    </t>
        </is>
      </c>
      <c s="6" r="D3608">
        <v>3996.000</v>
      </c>
      <c s="7" r="E3608">
        <v>1</v>
      </c>
      <c s="8" t="inlineStr" r="F3608">
        <is>
          <t xml:space="preserve">61K90</t>
        </is>
      </c>
      <c s="8" t="inlineStr" r="G3608">
        <is>
          <t xml:space="preserve">089</t>
        </is>
      </c>
      <c s="9" r="H3608">
        <v>78.0000</v>
      </c>
      <c s="8" t="inlineStr" r="I3608">
        <is>
          <t xml:space="preserve"/>
        </is>
      </c>
      <c s="8" t="inlineStr" r="J3608">
        <is>
          <t xml:space="preserve"> DuPage</t>
        </is>
      </c>
    </row>
    <row r="3609" ht="20.25" customHeight="0">
      <c s="5" t="inlineStr" r="A3609">
        <is>
          <t xml:space="preserve">40604062</t>
        </is>
      </c>
      <c s="5" t="inlineStr" r="B3609">
        <is>
          <t xml:space="preserve">HOT-MIX ASPHALT SURFACE COURSE, IL-9.5, MIX "D", N70</t>
        </is>
      </c>
      <c s="5" t="inlineStr" r="C3609">
        <is>
          <t xml:space="preserve">TON    </t>
        </is>
      </c>
      <c s="6" r="D3609">
        <v>3996.000</v>
      </c>
      <c s="7" r="E3609">
        <v>1</v>
      </c>
      <c s="8" t="inlineStr" r="F3609">
        <is>
          <t xml:space="preserve">61K90</t>
        </is>
      </c>
      <c s="8" t="inlineStr" r="G3609">
        <is>
          <t xml:space="preserve">089</t>
        </is>
      </c>
      <c s="9" r="H3609">
        <v>87.3000</v>
      </c>
      <c s="8" t="inlineStr" r="I3609">
        <is>
          <t xml:space="preserve"/>
        </is>
      </c>
      <c s="8" t="inlineStr" r="J3609">
        <is>
          <t xml:space="preserve"> DuPage</t>
        </is>
      </c>
    </row>
    <row r="3610" ht="20.25" customHeight="0">
      <c s="5" t="inlineStr" r="A3610">
        <is>
          <t xml:space="preserve">40604062</t>
        </is>
      </c>
      <c s="5" t="inlineStr" r="B3610">
        <is>
          <t xml:space="preserve">HOT-MIX ASPHALT SURFACE COURSE, IL-9.5, MIX "D", N70</t>
        </is>
      </c>
      <c s="5" t="inlineStr" r="C3610">
        <is>
          <t xml:space="preserve">TON    </t>
        </is>
      </c>
      <c s="6" r="D3610">
        <v>3996.000</v>
      </c>
      <c s="7" r="E3610">
        <v>1</v>
      </c>
      <c s="8" t="inlineStr" r="F3610">
        <is>
          <t xml:space="preserve">61K90</t>
        </is>
      </c>
      <c s="8" t="inlineStr" r="G3610">
        <is>
          <t xml:space="preserve">089</t>
        </is>
      </c>
      <c s="9" r="H3610">
        <v>100.3000</v>
      </c>
      <c s="8" t="inlineStr" r="I3610">
        <is>
          <t xml:space="preserve"/>
        </is>
      </c>
      <c s="8" t="inlineStr" r="J3610">
        <is>
          <t xml:space="preserve"> DuPage</t>
        </is>
      </c>
    </row>
    <row r="3611" ht="20.25" customHeight="0">
      <c s="5" t="inlineStr" r="A3611">
        <is>
          <t xml:space="preserve">40604062</t>
        </is>
      </c>
      <c s="5" t="inlineStr" r="B3611">
        <is>
          <t xml:space="preserve">HOT-MIX ASPHALT SURFACE COURSE, IL-9.5, MIX "D", N70</t>
        </is>
      </c>
      <c s="5" t="inlineStr" r="C3611">
        <is>
          <t xml:space="preserve">TON    </t>
        </is>
      </c>
      <c s="6" r="D3611">
        <v>10.000</v>
      </c>
      <c s="7" r="E3611">
        <v>1</v>
      </c>
      <c s="8" t="inlineStr" r="F3611">
        <is>
          <t xml:space="preserve">61K94</t>
        </is>
      </c>
      <c s="8" t="inlineStr" r="G3611">
        <is>
          <t xml:space="preserve">091</t>
        </is>
      </c>
      <c s="9" r="H3611">
        <v>235.8300</v>
      </c>
      <c s="8" t="inlineStr" r="I3611">
        <is>
          <t xml:space="preserve">Y</t>
        </is>
      </c>
      <c s="8" t="inlineStr" r="J3611">
        <is>
          <t xml:space="preserve"> Cook</t>
        </is>
      </c>
    </row>
    <row r="3612" ht="20.25" customHeight="0">
      <c s="5" t="inlineStr" r="A3612">
        <is>
          <t xml:space="preserve">40604062</t>
        </is>
      </c>
      <c s="5" t="inlineStr" r="B3612">
        <is>
          <t xml:space="preserve">HOT-MIX ASPHALT SURFACE COURSE, IL-9.5, MIX "D", N70</t>
        </is>
      </c>
      <c s="5" t="inlineStr" r="C3612">
        <is>
          <t xml:space="preserve">TON    </t>
        </is>
      </c>
      <c s="6" r="D3612">
        <v>10.000</v>
      </c>
      <c s="7" r="E3612">
        <v>1</v>
      </c>
      <c s="8" t="inlineStr" r="F3612">
        <is>
          <t xml:space="preserve">61K94</t>
        </is>
      </c>
      <c s="8" t="inlineStr" r="G3612">
        <is>
          <t xml:space="preserve">091</t>
        </is>
      </c>
      <c s="9" r="H3612">
        <v>1300.0000</v>
      </c>
      <c s="8" t="inlineStr" r="I3612">
        <is>
          <t xml:space="preserve"/>
        </is>
      </c>
      <c s="8" t="inlineStr" r="J3612">
        <is>
          <t xml:space="preserve"> Cook</t>
        </is>
      </c>
    </row>
    <row r="3613" ht="20.25" customHeight="0">
      <c s="5" t="inlineStr" r="A3613">
        <is>
          <t xml:space="preserve">40604062</t>
        </is>
      </c>
      <c s="5" t="inlineStr" r="B3613">
        <is>
          <t xml:space="preserve">HOT-MIX ASPHALT SURFACE COURSE, IL-9.5, MIX "D", N70</t>
        </is>
      </c>
      <c s="5" t="inlineStr" r="C3613">
        <is>
          <t xml:space="preserve">TON    </t>
        </is>
      </c>
      <c s="6" r="D3613">
        <v>10.000</v>
      </c>
      <c s="7" r="E3613">
        <v>1</v>
      </c>
      <c s="8" t="inlineStr" r="F3613">
        <is>
          <t xml:space="preserve">61K94</t>
        </is>
      </c>
      <c s="8" t="inlineStr" r="G3613">
        <is>
          <t xml:space="preserve">091</t>
        </is>
      </c>
      <c s="9" r="H3613">
        <v>1700.0000</v>
      </c>
      <c s="8" t="inlineStr" r="I3613">
        <is>
          <t xml:space="preserve"/>
        </is>
      </c>
      <c s="8" t="inlineStr" r="J3613">
        <is>
          <t xml:space="preserve"> Cook</t>
        </is>
      </c>
    </row>
    <row r="3614" ht="20.25" customHeight="0">
      <c s="5" t="inlineStr" r="A3614">
        <is>
          <t xml:space="preserve">40604062</t>
        </is>
      </c>
      <c s="5" t="inlineStr" r="B3614">
        <is>
          <t xml:space="preserve">HOT-MIX ASPHALT SURFACE COURSE, IL-9.5, MIX "D", N70</t>
        </is>
      </c>
      <c s="5" t="inlineStr" r="C3614">
        <is>
          <t xml:space="preserve">TON    </t>
        </is>
      </c>
      <c s="6" r="D3614">
        <v>842.000</v>
      </c>
      <c s="7" r="E3614">
        <v>1</v>
      </c>
      <c s="8" t="inlineStr" r="F3614">
        <is>
          <t xml:space="preserve">61L08</t>
        </is>
      </c>
      <c s="8" t="inlineStr" r="G3614">
        <is>
          <t xml:space="preserve">144</t>
        </is>
      </c>
      <c s="9" r="H3614">
        <v>120.0000</v>
      </c>
      <c s="8" t="inlineStr" r="I3614">
        <is>
          <t xml:space="preserve">Y</t>
        </is>
      </c>
      <c s="8" t="inlineStr" r="J3614">
        <is>
          <t xml:space="preserve"> Cook</t>
        </is>
      </c>
    </row>
    <row r="3615" ht="20.25" customHeight="0">
      <c s="5" t="inlineStr" r="A3615">
        <is>
          <t xml:space="preserve">40604062</t>
        </is>
      </c>
      <c s="5" t="inlineStr" r="B3615">
        <is>
          <t xml:space="preserve">HOT-MIX ASPHALT SURFACE COURSE, IL-9.5, MIX "D", N70</t>
        </is>
      </c>
      <c s="5" t="inlineStr" r="C3615">
        <is>
          <t xml:space="preserve">TON    </t>
        </is>
      </c>
      <c s="6" r="D3615">
        <v>842.000</v>
      </c>
      <c s="7" r="E3615">
        <v>1</v>
      </c>
      <c s="8" t="inlineStr" r="F3615">
        <is>
          <t xml:space="preserve">61L08</t>
        </is>
      </c>
      <c s="8" t="inlineStr" r="G3615">
        <is>
          <t xml:space="preserve">144</t>
        </is>
      </c>
      <c s="9" r="H3615">
        <v>108.0000</v>
      </c>
      <c s="8" t="inlineStr" r="I3615">
        <is>
          <t xml:space="preserve"/>
        </is>
      </c>
      <c s="8" t="inlineStr" r="J3615">
        <is>
          <t xml:space="preserve"> Cook</t>
        </is>
      </c>
    </row>
    <row r="3616" ht="20.25" customHeight="0">
      <c s="5" t="inlineStr" r="A3616">
        <is>
          <t xml:space="preserve">40604062</t>
        </is>
      </c>
      <c s="5" t="inlineStr" r="B3616">
        <is>
          <t xml:space="preserve">HOT-MIX ASPHALT SURFACE COURSE, IL-9.5, MIX "D", N70</t>
        </is>
      </c>
      <c s="5" t="inlineStr" r="C3616">
        <is>
          <t xml:space="preserve">TON    </t>
        </is>
      </c>
      <c s="6" r="D3616">
        <v>842.000</v>
      </c>
      <c s="7" r="E3616">
        <v>1</v>
      </c>
      <c s="8" t="inlineStr" r="F3616">
        <is>
          <t xml:space="preserve">61L08</t>
        </is>
      </c>
      <c s="8" t="inlineStr" r="G3616">
        <is>
          <t xml:space="preserve">144</t>
        </is>
      </c>
      <c s="9" r="H3616">
        <v>144.0000</v>
      </c>
      <c s="8" t="inlineStr" r="I3616">
        <is>
          <t xml:space="preserve"/>
        </is>
      </c>
      <c s="8" t="inlineStr" r="J3616">
        <is>
          <t xml:space="preserve"> Cook</t>
        </is>
      </c>
    </row>
    <row r="3617" ht="20.25" customHeight="0">
      <c s="5" t="inlineStr" r="A3617">
        <is>
          <t xml:space="preserve">40604062</t>
        </is>
      </c>
      <c s="5" t="inlineStr" r="B3617">
        <is>
          <t xml:space="preserve">HOT-MIX ASPHALT SURFACE COURSE, IL-9.5, MIX "D", N70</t>
        </is>
      </c>
      <c s="5" t="inlineStr" r="C3617">
        <is>
          <t xml:space="preserve">TON    </t>
        </is>
      </c>
      <c s="6" r="D3617">
        <v>5036.000</v>
      </c>
      <c s="7" r="E3617">
        <v>1</v>
      </c>
      <c s="8" t="inlineStr" r="F3617">
        <is>
          <t xml:space="preserve">62R95</t>
        </is>
      </c>
      <c s="8" t="inlineStr" r="G3617">
        <is>
          <t xml:space="preserve">051</t>
        </is>
      </c>
      <c s="9" r="H3617">
        <v>88.2000</v>
      </c>
      <c s="8" t="inlineStr" r="I3617">
        <is>
          <t xml:space="preserve">Y</t>
        </is>
      </c>
      <c s="8" t="inlineStr" r="J3617">
        <is>
          <t xml:space="preserve"> McHenry</t>
        </is>
      </c>
    </row>
    <row r="3618" ht="20.25" customHeight="0">
      <c s="5" t="inlineStr" r="A3618">
        <is>
          <t xml:space="preserve">40604062</t>
        </is>
      </c>
      <c s="5" t="inlineStr" r="B3618">
        <is>
          <t xml:space="preserve">HOT-MIX ASPHALT SURFACE COURSE, IL-9.5, MIX "D", N70</t>
        </is>
      </c>
      <c s="5" t="inlineStr" r="C3618">
        <is>
          <t xml:space="preserve">TON    </t>
        </is>
      </c>
      <c s="6" r="D3618">
        <v>5036.000</v>
      </c>
      <c s="7" r="E3618">
        <v>1</v>
      </c>
      <c s="8" t="inlineStr" r="F3618">
        <is>
          <t xml:space="preserve">62R95</t>
        </is>
      </c>
      <c s="8" t="inlineStr" r="G3618">
        <is>
          <t xml:space="preserve">051</t>
        </is>
      </c>
      <c s="9" r="H3618">
        <v>90.0000</v>
      </c>
      <c s="8" t="inlineStr" r="I3618">
        <is>
          <t xml:space="preserve"/>
        </is>
      </c>
      <c s="8" t="inlineStr" r="J3618">
        <is>
          <t xml:space="preserve"> McHenry</t>
        </is>
      </c>
    </row>
    <row r="3619" ht="20.25" customHeight="0">
      <c s="5" t="inlineStr" r="A3619">
        <is>
          <t xml:space="preserve">40604062</t>
        </is>
      </c>
      <c s="5" t="inlineStr" r="B3619">
        <is>
          <t xml:space="preserve">HOT-MIX ASPHALT SURFACE COURSE, IL-9.5, MIX "D", N70</t>
        </is>
      </c>
      <c s="5" t="inlineStr" r="C3619">
        <is>
          <t xml:space="preserve">TON    </t>
        </is>
      </c>
      <c s="6" r="D3619">
        <v>5036.000</v>
      </c>
      <c s="7" r="E3619">
        <v>1</v>
      </c>
      <c s="8" t="inlineStr" r="F3619">
        <is>
          <t xml:space="preserve">62R95</t>
        </is>
      </c>
      <c s="8" t="inlineStr" r="G3619">
        <is>
          <t xml:space="preserve">051</t>
        </is>
      </c>
      <c s="9" r="H3619">
        <v>99.0100</v>
      </c>
      <c s="8" t="inlineStr" r="I3619">
        <is>
          <t xml:space="preserve"/>
        </is>
      </c>
      <c s="8" t="inlineStr" r="J3619">
        <is>
          <t xml:space="preserve"> McHenry</t>
        </is>
      </c>
    </row>
    <row r="3620" ht="20.25" customHeight="0">
      <c s="5" t="inlineStr" r="A3620">
        <is>
          <t xml:space="preserve">40604062</t>
        </is>
      </c>
      <c s="5" t="inlineStr" r="B3620">
        <is>
          <t xml:space="preserve">HOT-MIX ASPHALT SURFACE COURSE, IL-9.5, MIX "D", N70</t>
        </is>
      </c>
      <c s="5" t="inlineStr" r="C3620">
        <is>
          <t xml:space="preserve">TON    </t>
        </is>
      </c>
      <c s="6" r="D3620">
        <v>7484.000</v>
      </c>
      <c s="7" r="E3620">
        <v>1</v>
      </c>
      <c s="8" t="inlineStr" r="F3620">
        <is>
          <t xml:space="preserve">62T21</t>
        </is>
      </c>
      <c s="8" t="inlineStr" r="G3620">
        <is>
          <t xml:space="preserve">053</t>
        </is>
      </c>
      <c s="9" r="H3620">
        <v>95.3400</v>
      </c>
      <c s="8" t="inlineStr" r="I3620">
        <is>
          <t xml:space="preserve">Y</t>
        </is>
      </c>
      <c s="8" t="inlineStr" r="J3620">
        <is>
          <t xml:space="preserve"> DuPage</t>
        </is>
      </c>
    </row>
    <row r="3621" ht="20.25" customHeight="0">
      <c s="5" t="inlineStr" r="A3621">
        <is>
          <t xml:space="preserve">40604062</t>
        </is>
      </c>
      <c s="5" t="inlineStr" r="B3621">
        <is>
          <t xml:space="preserve">HOT-MIX ASPHALT SURFACE COURSE, IL-9.5, MIX "D", N70</t>
        </is>
      </c>
      <c s="5" t="inlineStr" r="C3621">
        <is>
          <t xml:space="preserve">TON    </t>
        </is>
      </c>
      <c s="6" r="D3621">
        <v>7484.000</v>
      </c>
      <c s="7" r="E3621">
        <v>1</v>
      </c>
      <c s="8" t="inlineStr" r="F3621">
        <is>
          <t xml:space="preserve">62T21</t>
        </is>
      </c>
      <c s="8" t="inlineStr" r="G3621">
        <is>
          <t xml:space="preserve">053</t>
        </is>
      </c>
      <c s="9" r="H3621">
        <v>85.0000</v>
      </c>
      <c s="8" t="inlineStr" r="I3621">
        <is>
          <t xml:space="preserve"/>
        </is>
      </c>
      <c s="8" t="inlineStr" r="J3621">
        <is>
          <t xml:space="preserve"> DuPage</t>
        </is>
      </c>
    </row>
    <row r="3622" ht="20.25" customHeight="0">
      <c s="5" t="inlineStr" r="A3622">
        <is>
          <t xml:space="preserve">40604062</t>
        </is>
      </c>
      <c s="5" t="inlineStr" r="B3622">
        <is>
          <t xml:space="preserve">HOT-MIX ASPHALT SURFACE COURSE, IL-9.5, MIX "D", N70</t>
        </is>
      </c>
      <c s="5" t="inlineStr" r="C3622">
        <is>
          <t xml:space="preserve">TON    </t>
        </is>
      </c>
      <c s="6" r="D3622">
        <v>7484.000</v>
      </c>
      <c s="7" r="E3622">
        <v>1</v>
      </c>
      <c s="8" t="inlineStr" r="F3622">
        <is>
          <t xml:space="preserve">62T21</t>
        </is>
      </c>
      <c s="8" t="inlineStr" r="G3622">
        <is>
          <t xml:space="preserve">053</t>
        </is>
      </c>
      <c s="9" r="H3622">
        <v>85.0000</v>
      </c>
      <c s="8" t="inlineStr" r="I3622">
        <is>
          <t xml:space="preserve"/>
        </is>
      </c>
      <c s="8" t="inlineStr" r="J3622">
        <is>
          <t xml:space="preserve"> DuPage</t>
        </is>
      </c>
    </row>
    <row r="3623" ht="20.25" customHeight="0">
      <c s="5" t="inlineStr" r="A3623">
        <is>
          <t xml:space="preserve">40604062</t>
        </is>
      </c>
      <c s="5" t="inlineStr" r="B3623">
        <is>
          <t xml:space="preserve">HOT-MIX ASPHALT SURFACE COURSE, IL-9.5, MIX "D", N70</t>
        </is>
      </c>
      <c s="5" t="inlineStr" r="C3623">
        <is>
          <t xml:space="preserve">TON    </t>
        </is>
      </c>
      <c s="6" r="D3623">
        <v>1775.000</v>
      </c>
      <c s="7" r="E3623">
        <v>1</v>
      </c>
      <c s="8" t="inlineStr" r="F3623">
        <is>
          <t xml:space="preserve">62W71</t>
        </is>
      </c>
      <c s="8" t="inlineStr" r="G3623">
        <is>
          <t xml:space="preserve">060</t>
        </is>
      </c>
      <c s="9" r="H3623">
        <v>103.0000</v>
      </c>
      <c s="8" t="inlineStr" r="I3623">
        <is>
          <t xml:space="preserve">Y</t>
        </is>
      </c>
      <c s="8" t="inlineStr" r="J3623">
        <is>
          <t xml:space="preserve"> Cook</t>
        </is>
      </c>
    </row>
    <row r="3624" ht="20.25" customHeight="0">
      <c s="5" t="inlineStr" r="A3624">
        <is>
          <t xml:space="preserve">40604062</t>
        </is>
      </c>
      <c s="5" t="inlineStr" r="B3624">
        <is>
          <t xml:space="preserve">HOT-MIX ASPHALT SURFACE COURSE, IL-9.5, MIX "D", N70</t>
        </is>
      </c>
      <c s="5" t="inlineStr" r="C3624">
        <is>
          <t xml:space="preserve">TON    </t>
        </is>
      </c>
      <c s="6" r="D3624">
        <v>1775.000</v>
      </c>
      <c s="7" r="E3624">
        <v>1</v>
      </c>
      <c s="8" t="inlineStr" r="F3624">
        <is>
          <t xml:space="preserve">62W71</t>
        </is>
      </c>
      <c s="8" t="inlineStr" r="G3624">
        <is>
          <t xml:space="preserve">060</t>
        </is>
      </c>
      <c s="9" r="H3624">
        <v>90.0000</v>
      </c>
      <c s="8" t="inlineStr" r="I3624">
        <is>
          <t xml:space="preserve"/>
        </is>
      </c>
      <c s="8" t="inlineStr" r="J3624">
        <is>
          <t xml:space="preserve"> Cook</t>
        </is>
      </c>
    </row>
    <row r="3625" ht="20.25" customHeight="0">
      <c s="5" t="inlineStr" r="A3625">
        <is>
          <t xml:space="preserve">40604062</t>
        </is>
      </c>
      <c s="5" t="inlineStr" r="B3625">
        <is>
          <t xml:space="preserve">HOT-MIX ASPHALT SURFACE COURSE, IL-9.5, MIX "D", N70</t>
        </is>
      </c>
      <c s="5" t="inlineStr" r="C3625">
        <is>
          <t xml:space="preserve">TON    </t>
        </is>
      </c>
      <c s="6" r="D3625">
        <v>1775.000</v>
      </c>
      <c s="7" r="E3625">
        <v>1</v>
      </c>
      <c s="8" t="inlineStr" r="F3625">
        <is>
          <t xml:space="preserve">62W71</t>
        </is>
      </c>
      <c s="8" t="inlineStr" r="G3625">
        <is>
          <t xml:space="preserve">060</t>
        </is>
      </c>
      <c s="9" r="H3625">
        <v>92.2100</v>
      </c>
      <c s="8" t="inlineStr" r="I3625">
        <is>
          <t xml:space="preserve"/>
        </is>
      </c>
      <c s="8" t="inlineStr" r="J3625">
        <is>
          <t xml:space="preserve"> Cook</t>
        </is>
      </c>
    </row>
    <row r="3626" ht="20.25" customHeight="0">
      <c s="5" t="inlineStr" r="A3626">
        <is>
          <t xml:space="preserve">40604062</t>
        </is>
      </c>
      <c s="5" t="inlineStr" r="B3626">
        <is>
          <t xml:space="preserve">HOT-MIX ASPHALT SURFACE COURSE, IL-9.5, MIX "D", N70</t>
        </is>
      </c>
      <c s="5" t="inlineStr" r="C3626">
        <is>
          <t xml:space="preserve">TON    </t>
        </is>
      </c>
      <c s="6" r="D3626">
        <v>1775.000</v>
      </c>
      <c s="7" r="E3626">
        <v>1</v>
      </c>
      <c s="8" t="inlineStr" r="F3626">
        <is>
          <t xml:space="preserve">62W71</t>
        </is>
      </c>
      <c s="8" t="inlineStr" r="G3626">
        <is>
          <t xml:space="preserve">060</t>
        </is>
      </c>
      <c s="9" r="H3626">
        <v>96.0000</v>
      </c>
      <c s="8" t="inlineStr" r="I3626">
        <is>
          <t xml:space="preserve"/>
        </is>
      </c>
      <c s="8" t="inlineStr" r="J3626">
        <is>
          <t xml:space="preserve"> Cook</t>
        </is>
      </c>
    </row>
    <row r="3627" ht="20.25" customHeight="0">
      <c s="5" t="inlineStr" r="A3627">
        <is>
          <t xml:space="preserve">40604062</t>
        </is>
      </c>
      <c s="5" t="inlineStr" r="B3627">
        <is>
          <t xml:space="preserve">HOT-MIX ASPHALT SURFACE COURSE, IL-9.5, MIX "D", N70</t>
        </is>
      </c>
      <c s="5" t="inlineStr" r="C3627">
        <is>
          <t xml:space="preserve">TON    </t>
        </is>
      </c>
      <c s="6" r="D3627">
        <v>1775.000</v>
      </c>
      <c s="7" r="E3627">
        <v>1</v>
      </c>
      <c s="8" t="inlineStr" r="F3627">
        <is>
          <t xml:space="preserve">62W71</t>
        </is>
      </c>
      <c s="8" t="inlineStr" r="G3627">
        <is>
          <t xml:space="preserve">060</t>
        </is>
      </c>
      <c s="9" r="H3627">
        <v>100.0000</v>
      </c>
      <c s="8" t="inlineStr" r="I3627">
        <is>
          <t xml:space="preserve"/>
        </is>
      </c>
      <c s="8" t="inlineStr" r="J3627">
        <is>
          <t xml:space="preserve"> Cook</t>
        </is>
      </c>
    </row>
    <row r="3628" ht="20.25" customHeight="0">
      <c s="5" t="inlineStr" r="A3628">
        <is>
          <t xml:space="preserve">40604062</t>
        </is>
      </c>
      <c s="5" t="inlineStr" r="B3628">
        <is>
          <t xml:space="preserve">HOT-MIX ASPHALT SURFACE COURSE, IL-9.5, MIX "D", N70</t>
        </is>
      </c>
      <c s="5" t="inlineStr" r="C3628">
        <is>
          <t xml:space="preserve">TON    </t>
        </is>
      </c>
      <c s="6" r="D3628">
        <v>3465.000</v>
      </c>
      <c s="7" r="E3628">
        <v>1</v>
      </c>
      <c s="8" t="inlineStr" r="F3628">
        <is>
          <t xml:space="preserve">62X15</t>
        </is>
      </c>
      <c s="8" t="inlineStr" r="G3628">
        <is>
          <t xml:space="preserve">061</t>
        </is>
      </c>
      <c s="9" r="H3628">
        <v>115.0000</v>
      </c>
      <c s="8" t="inlineStr" r="I3628">
        <is>
          <t xml:space="preserve">Y</t>
        </is>
      </c>
      <c s="8" t="inlineStr" r="J3628">
        <is>
          <t xml:space="preserve"> Cook</t>
        </is>
      </c>
    </row>
    <row r="3629" ht="20.25" customHeight="0">
      <c s="5" t="inlineStr" r="A3629">
        <is>
          <t xml:space="preserve">40604062</t>
        </is>
      </c>
      <c s="5" t="inlineStr" r="B3629">
        <is>
          <t xml:space="preserve">HOT-MIX ASPHALT SURFACE COURSE, IL-9.5, MIX "D", N70</t>
        </is>
      </c>
      <c s="5" t="inlineStr" r="C3629">
        <is>
          <t xml:space="preserve">TON    </t>
        </is>
      </c>
      <c s="6" r="D3629">
        <v>3465.000</v>
      </c>
      <c s="7" r="E3629">
        <v>1</v>
      </c>
      <c s="8" t="inlineStr" r="F3629">
        <is>
          <t xml:space="preserve">62X15</t>
        </is>
      </c>
      <c s="8" t="inlineStr" r="G3629">
        <is>
          <t xml:space="preserve">061</t>
        </is>
      </c>
      <c s="9" r="H3629">
        <v>73.0000</v>
      </c>
      <c s="8" t="inlineStr" r="I3629">
        <is>
          <t xml:space="preserve"/>
        </is>
      </c>
      <c s="8" t="inlineStr" r="J3629">
        <is>
          <t xml:space="preserve"> Cook</t>
        </is>
      </c>
    </row>
    <row r="3630" ht="20.25" customHeight="0">
      <c s="5" t="inlineStr" r="A3630">
        <is>
          <t xml:space="preserve">40604062</t>
        </is>
      </c>
      <c s="5" t="inlineStr" r="B3630">
        <is>
          <t xml:space="preserve">HOT-MIX ASPHALT SURFACE COURSE, IL-9.5, MIX "D", N70</t>
        </is>
      </c>
      <c s="5" t="inlineStr" r="C3630">
        <is>
          <t xml:space="preserve">TON    </t>
        </is>
      </c>
      <c s="6" r="D3630">
        <v>3465.000</v>
      </c>
      <c s="7" r="E3630">
        <v>1</v>
      </c>
      <c s="8" t="inlineStr" r="F3630">
        <is>
          <t xml:space="preserve">62X15</t>
        </is>
      </c>
      <c s="8" t="inlineStr" r="G3630">
        <is>
          <t xml:space="preserve">061</t>
        </is>
      </c>
      <c s="9" r="H3630">
        <v>95.0000</v>
      </c>
      <c s="8" t="inlineStr" r="I3630">
        <is>
          <t xml:space="preserve"/>
        </is>
      </c>
      <c s="8" t="inlineStr" r="J3630">
        <is>
          <t xml:space="preserve"> Cook</t>
        </is>
      </c>
    </row>
    <row r="3631" ht="20.25" customHeight="0">
      <c s="5" t="inlineStr" r="A3631">
        <is>
          <t xml:space="preserve">40604062</t>
        </is>
      </c>
      <c s="5" t="inlineStr" r="B3631">
        <is>
          <t xml:space="preserve">HOT-MIX ASPHALT SURFACE COURSE, IL-9.5, MIX "D", N70</t>
        </is>
      </c>
      <c s="5" t="inlineStr" r="C3631">
        <is>
          <t xml:space="preserve">TON    </t>
        </is>
      </c>
      <c s="6" r="D3631">
        <v>3465.000</v>
      </c>
      <c s="7" r="E3631">
        <v>1</v>
      </c>
      <c s="8" t="inlineStr" r="F3631">
        <is>
          <t xml:space="preserve">62X15</t>
        </is>
      </c>
      <c s="8" t="inlineStr" r="G3631">
        <is>
          <t xml:space="preserve">061</t>
        </is>
      </c>
      <c s="9" r="H3631">
        <v>95.0000</v>
      </c>
      <c s="8" t="inlineStr" r="I3631">
        <is>
          <t xml:space="preserve"/>
        </is>
      </c>
      <c s="8" t="inlineStr" r="J3631">
        <is>
          <t xml:space="preserve"> Cook</t>
        </is>
      </c>
    </row>
    <row r="3632" ht="20.25" customHeight="0">
      <c s="5" t="inlineStr" r="A3632">
        <is>
          <t xml:space="preserve">40604062</t>
        </is>
      </c>
      <c s="5" t="inlineStr" r="B3632">
        <is>
          <t xml:space="preserve">HOT-MIX ASPHALT SURFACE COURSE, IL-9.5, MIX "D", N70</t>
        </is>
      </c>
      <c s="5" t="inlineStr" r="C3632">
        <is>
          <t xml:space="preserve">TON    </t>
        </is>
      </c>
      <c s="6" r="D3632">
        <v>3465.000</v>
      </c>
      <c s="7" r="E3632">
        <v>1</v>
      </c>
      <c s="8" t="inlineStr" r="F3632">
        <is>
          <t xml:space="preserve">62X15</t>
        </is>
      </c>
      <c s="8" t="inlineStr" r="G3632">
        <is>
          <t xml:space="preserve">061</t>
        </is>
      </c>
      <c s="9" r="H3632">
        <v>100.2500</v>
      </c>
      <c s="8" t="inlineStr" r="I3632">
        <is>
          <t xml:space="preserve"/>
        </is>
      </c>
      <c s="8" t="inlineStr" r="J3632">
        <is>
          <t xml:space="preserve"> Cook</t>
        </is>
      </c>
    </row>
    <row r="3633" ht="20.25" customHeight="0">
      <c s="5" t="inlineStr" r="A3633">
        <is>
          <t xml:space="preserve">40604062</t>
        </is>
      </c>
      <c s="5" t="inlineStr" r="B3633">
        <is>
          <t xml:space="preserve">HOT-MIX ASPHALT SURFACE COURSE, IL-9.5, MIX "D", N70</t>
        </is>
      </c>
      <c s="5" t="inlineStr" r="C3633">
        <is>
          <t xml:space="preserve">TON    </t>
        </is>
      </c>
      <c s="6" r="D3633">
        <v>1861.000</v>
      </c>
      <c s="7" r="E3633">
        <v>3</v>
      </c>
      <c s="8" t="inlineStr" r="F3633">
        <is>
          <t xml:space="preserve">66P60</t>
        </is>
      </c>
      <c s="8" t="inlineStr" r="G3633">
        <is>
          <t xml:space="preserve">069</t>
        </is>
      </c>
      <c s="9" r="H3633">
        <v>85.0000</v>
      </c>
      <c s="8" t="inlineStr" r="I3633">
        <is>
          <t xml:space="preserve">Y</t>
        </is>
      </c>
      <c s="8" t="inlineStr" r="J3633">
        <is>
          <t xml:space="preserve"> Kendall</t>
        </is>
      </c>
    </row>
    <row r="3634" ht="20.25" customHeight="0">
      <c s="5" t="inlineStr" r="A3634">
        <is>
          <t xml:space="preserve">40604062</t>
        </is>
      </c>
      <c s="5" t="inlineStr" r="B3634">
        <is>
          <t xml:space="preserve">HOT-MIX ASPHALT SURFACE COURSE, IL-9.5, MIX "D", N70</t>
        </is>
      </c>
      <c s="5" t="inlineStr" r="C3634">
        <is>
          <t xml:space="preserve">TON    </t>
        </is>
      </c>
      <c s="6" r="D3634">
        <v>1861.000</v>
      </c>
      <c s="7" r="E3634">
        <v>3</v>
      </c>
      <c s="8" t="inlineStr" r="F3634">
        <is>
          <t xml:space="preserve">66P60</t>
        </is>
      </c>
      <c s="8" t="inlineStr" r="G3634">
        <is>
          <t xml:space="preserve">069</t>
        </is>
      </c>
      <c s="9" r="H3634">
        <v>76.0000</v>
      </c>
      <c s="8" t="inlineStr" r="I3634">
        <is>
          <t xml:space="preserve"/>
        </is>
      </c>
      <c s="8" t="inlineStr" r="J3634">
        <is>
          <t xml:space="preserve"> Kendall</t>
        </is>
      </c>
    </row>
    <row r="3635" ht="20.25" customHeight="0">
      <c s="5" t="inlineStr" r="A3635">
        <is>
          <t xml:space="preserve">40604062</t>
        </is>
      </c>
      <c s="5" t="inlineStr" r="B3635">
        <is>
          <t xml:space="preserve">HOT-MIX ASPHALT SURFACE COURSE, IL-9.5, MIX "D", N70</t>
        </is>
      </c>
      <c s="5" t="inlineStr" r="C3635">
        <is>
          <t xml:space="preserve">TON    </t>
        </is>
      </c>
      <c s="6" r="D3635">
        <v>1861.000</v>
      </c>
      <c s="7" r="E3635">
        <v>3</v>
      </c>
      <c s="8" t="inlineStr" r="F3635">
        <is>
          <t xml:space="preserve">66P60</t>
        </is>
      </c>
      <c s="8" t="inlineStr" r="G3635">
        <is>
          <t xml:space="preserve">069</t>
        </is>
      </c>
      <c s="9" r="H3635">
        <v>127.0000</v>
      </c>
      <c s="8" t="inlineStr" r="I3635">
        <is>
          <t xml:space="preserve"/>
        </is>
      </c>
      <c s="8" t="inlineStr" r="J3635">
        <is>
          <t xml:space="preserve"> Kendall</t>
        </is>
      </c>
    </row>
    <row r="3636" ht="20.25" customHeight="0">
      <c s="5" t="inlineStr" r="A3636">
        <is>
          <t xml:space="preserve">40604062</t>
        </is>
      </c>
      <c s="5" t="inlineStr" r="B3636">
        <is>
          <t xml:space="preserve">HOT-MIX ASPHALT SURFACE COURSE, IL-9.5, MIX "D", N70</t>
        </is>
      </c>
      <c s="5" t="inlineStr" r="C3636">
        <is>
          <t xml:space="preserve">TON    </t>
        </is>
      </c>
      <c s="6" r="D3636">
        <v>4463.000</v>
      </c>
      <c s="7" r="E3636">
        <v>9</v>
      </c>
      <c s="8" t="inlineStr" r="F3636">
        <is>
          <t xml:space="preserve">78A83</t>
        </is>
      </c>
      <c s="8" t="inlineStr" r="G3636">
        <is>
          <t xml:space="preserve">048</t>
        </is>
      </c>
      <c s="9" r="H3636">
        <v>89.5000</v>
      </c>
      <c s="8" t="inlineStr" r="I3636">
        <is>
          <t xml:space="preserve">Y</t>
        </is>
      </c>
      <c s="8" t="inlineStr" r="J3636">
        <is>
          <t xml:space="preserve"> Alexander</t>
        </is>
      </c>
    </row>
    <row r="3637" ht="20.25" customHeight="0">
      <c s="5" t="inlineStr" r="A3637">
        <is>
          <t xml:space="preserve">40604062</t>
        </is>
      </c>
      <c s="5" t="inlineStr" r="B3637">
        <is>
          <t xml:space="preserve">HOT-MIX ASPHALT SURFACE COURSE, IL-9.5, MIX "D", N70</t>
        </is>
      </c>
      <c s="5" t="inlineStr" r="C3637">
        <is>
          <t xml:space="preserve">TON    </t>
        </is>
      </c>
      <c s="6" r="D3637">
        <v>4463.000</v>
      </c>
      <c s="7" r="E3637">
        <v>9</v>
      </c>
      <c s="8" t="inlineStr" r="F3637">
        <is>
          <t xml:space="preserve">78A83</t>
        </is>
      </c>
      <c s="8" t="inlineStr" r="G3637">
        <is>
          <t xml:space="preserve">048</t>
        </is>
      </c>
      <c s="9" r="H3637">
        <v>87.0000</v>
      </c>
      <c s="8" t="inlineStr" r="I3637">
        <is>
          <t xml:space="preserve"/>
        </is>
      </c>
      <c s="8" t="inlineStr" r="J3637">
        <is>
          <t xml:space="preserve"> Alexander</t>
        </is>
      </c>
    </row>
    <row r="3638" ht="20.25" customHeight="0">
      <c s="5" t="inlineStr" r="A3638">
        <is>
          <t xml:space="preserve">40604062</t>
        </is>
      </c>
      <c s="5" t="inlineStr" r="B3638">
        <is>
          <t xml:space="preserve">HOT-MIX ASPHALT SURFACE COURSE, IL-9.5, MIX "D", N70</t>
        </is>
      </c>
      <c s="5" t="inlineStr" r="C3638">
        <is>
          <t xml:space="preserve">TON    </t>
        </is>
      </c>
      <c s="6" r="D3638">
        <v>547.000</v>
      </c>
      <c s="7" r="E3638">
        <v>3</v>
      </c>
      <c s="8" t="inlineStr" r="F3638">
        <is>
          <t xml:space="preserve">87805</t>
        </is>
      </c>
      <c s="8" t="inlineStr" r="G3638">
        <is>
          <t xml:space="preserve">147</t>
        </is>
      </c>
      <c s="9" r="H3638">
        <v>120.0000</v>
      </c>
      <c s="8" t="inlineStr" r="I3638">
        <is>
          <t xml:space="preserve">Y</t>
        </is>
      </c>
      <c s="8" t="inlineStr" r="J3638">
        <is>
          <t xml:space="preserve"> Kankakee</t>
        </is>
      </c>
    </row>
    <row r="3639" ht="20.25" customHeight="0">
      <c s="5" t="inlineStr" r="A3639">
        <is>
          <t xml:space="preserve">40604062</t>
        </is>
      </c>
      <c s="5" t="inlineStr" r="B3639">
        <is>
          <t xml:space="preserve">HOT-MIX ASPHALT SURFACE COURSE, IL-9.5, MIX "D", N70</t>
        </is>
      </c>
      <c s="5" t="inlineStr" r="C3639">
        <is>
          <t xml:space="preserve">TON    </t>
        </is>
      </c>
      <c s="6" r="D3639">
        <v>6.000</v>
      </c>
      <c s="7" r="E3639">
        <v>8</v>
      </c>
      <c s="8" t="inlineStr" r="F3639">
        <is>
          <t xml:space="preserve">97850</t>
        </is>
      </c>
      <c s="8" t="inlineStr" r="G3639">
        <is>
          <t xml:space="preserve">121</t>
        </is>
      </c>
      <c s="9" r="H3639">
        <v>2390.0000</v>
      </c>
      <c s="8" t="inlineStr" r="I3639">
        <is>
          <t xml:space="preserve">Y</t>
        </is>
      </c>
      <c s="8" t="inlineStr" r="J3639">
        <is>
          <t xml:space="preserve"> Monroe</t>
        </is>
      </c>
    </row>
    <row r="3640" ht="20.25" customHeight="0">
      <c s="5" t="inlineStr" r="A3640">
        <is>
          <t xml:space="preserve">40604090</t>
        </is>
      </c>
      <c s="5" t="inlineStr" r="B3640">
        <is>
          <t xml:space="preserve">HOT-MIX ASPHALT SURFACE COURSE, IL-9.5L, MIX "C", N30</t>
        </is>
      </c>
      <c s="5" t="inlineStr" r="C3640">
        <is>
          <t xml:space="preserve">TON    </t>
        </is>
      </c>
      <c s="6" r="D3640">
        <v>300.000</v>
      </c>
      <c s="7" r="E3640">
        <v>8</v>
      </c>
      <c s="8" t="inlineStr" r="F3640">
        <is>
          <t xml:space="preserve">76L46</t>
        </is>
      </c>
      <c s="8" t="inlineStr" r="G3640">
        <is>
          <t xml:space="preserve">037</t>
        </is>
      </c>
      <c s="9" r="H3640">
        <v>127.9000</v>
      </c>
      <c s="8" t="inlineStr" r="I3640">
        <is>
          <t xml:space="preserve">Y</t>
        </is>
      </c>
      <c s="8" t="inlineStr" r="J3640">
        <is>
          <t xml:space="preserve"> Madison</t>
        </is>
      </c>
    </row>
    <row r="3641" ht="20.25" customHeight="0">
      <c s="5" t="inlineStr" r="A3641">
        <is>
          <t xml:space="preserve">40604090</t>
        </is>
      </c>
      <c s="5" t="inlineStr" r="B3641">
        <is>
          <t xml:space="preserve">HOT-MIX ASPHALT SURFACE COURSE, IL-9.5L, MIX "C", N30</t>
        </is>
      </c>
      <c s="5" t="inlineStr" r="C3641">
        <is>
          <t xml:space="preserve">TON    </t>
        </is>
      </c>
      <c s="6" r="D3641">
        <v>300.000</v>
      </c>
      <c s="7" r="E3641">
        <v>8</v>
      </c>
      <c s="8" t="inlineStr" r="F3641">
        <is>
          <t xml:space="preserve">76L46</t>
        </is>
      </c>
      <c s="8" t="inlineStr" r="G3641">
        <is>
          <t xml:space="preserve">037</t>
        </is>
      </c>
      <c s="9" r="H3641">
        <v>138.0400</v>
      </c>
      <c s="8" t="inlineStr" r="I3641">
        <is>
          <t xml:space="preserve"/>
        </is>
      </c>
      <c s="8" t="inlineStr" r="J3641">
        <is>
          <t xml:space="preserve"> Madison</t>
        </is>
      </c>
    </row>
    <row r="3642" ht="20.25" customHeight="0">
      <c s="5" t="inlineStr" r="A3642">
        <is>
          <t xml:space="preserve">40604090</t>
        </is>
      </c>
      <c s="5" t="inlineStr" r="B3642">
        <is>
          <t xml:space="preserve">HOT-MIX ASPHALT SURFACE COURSE, IL-9.5L, MIX "C", N30</t>
        </is>
      </c>
      <c s="5" t="inlineStr" r="C3642">
        <is>
          <t xml:space="preserve">TON    </t>
        </is>
      </c>
      <c s="6" r="D3642">
        <v>414.000</v>
      </c>
      <c s="7" r="E3642">
        <v>4</v>
      </c>
      <c s="8" t="inlineStr" r="F3642">
        <is>
          <t xml:space="preserve">89865</t>
        </is>
      </c>
      <c s="8" t="inlineStr" r="G3642">
        <is>
          <t xml:space="preserve">150</t>
        </is>
      </c>
      <c s="9" r="H3642">
        <v>155.0000</v>
      </c>
      <c s="8" t="inlineStr" r="I3642">
        <is>
          <t xml:space="preserve">Y</t>
        </is>
      </c>
      <c s="8" t="inlineStr" r="J3642">
        <is>
          <t xml:space="preserve"> Peoria</t>
        </is>
      </c>
    </row>
    <row r="3643" ht="20.25" customHeight="0">
      <c s="5" t="inlineStr" r="A3643">
        <is>
          <t xml:space="preserve">40604090</t>
        </is>
      </c>
      <c s="5" t="inlineStr" r="B3643">
        <is>
          <t xml:space="preserve">HOT-MIX ASPHALT SURFACE COURSE, IL-9.5L, MIX "C", N30</t>
        </is>
      </c>
      <c s="5" t="inlineStr" r="C3643">
        <is>
          <t xml:space="preserve">TON    </t>
        </is>
      </c>
      <c s="6" r="D3643">
        <v>414.000</v>
      </c>
      <c s="7" r="E3643">
        <v>4</v>
      </c>
      <c s="8" t="inlineStr" r="F3643">
        <is>
          <t xml:space="preserve">89865</t>
        </is>
      </c>
      <c s="8" t="inlineStr" r="G3643">
        <is>
          <t xml:space="preserve">150</t>
        </is>
      </c>
      <c s="9" r="H3643">
        <v>155.0000</v>
      </c>
      <c s="8" t="inlineStr" r="I3643">
        <is>
          <t xml:space="preserve"/>
        </is>
      </c>
      <c s="8" t="inlineStr" r="J3643">
        <is>
          <t xml:space="preserve"> Peoria</t>
        </is>
      </c>
    </row>
    <row r="3644" ht="20.25" customHeight="0">
      <c s="5" t="inlineStr" r="A3644">
        <is>
          <t xml:space="preserve">40604090</t>
        </is>
      </c>
      <c s="5" t="inlineStr" r="B3644">
        <is>
          <t xml:space="preserve">HOT-MIX ASPHALT SURFACE COURSE, IL-9.5L, MIX "C", N30</t>
        </is>
      </c>
      <c s="5" t="inlineStr" r="C3644">
        <is>
          <t xml:space="preserve">TON    </t>
        </is>
      </c>
      <c s="6" r="D3644">
        <v>414.000</v>
      </c>
      <c s="7" r="E3644">
        <v>4</v>
      </c>
      <c s="8" t="inlineStr" r="F3644">
        <is>
          <t xml:space="preserve">89865</t>
        </is>
      </c>
      <c s="8" t="inlineStr" r="G3644">
        <is>
          <t xml:space="preserve">150</t>
        </is>
      </c>
      <c s="9" r="H3644">
        <v>164.7200</v>
      </c>
      <c s="8" t="inlineStr" r="I3644">
        <is>
          <t xml:space="preserve"/>
        </is>
      </c>
      <c s="8" t="inlineStr" r="J3644">
        <is>
          <t xml:space="preserve"> Peoria</t>
        </is>
      </c>
    </row>
    <row r="3645" ht="20.25" customHeight="0">
      <c s="5" t="inlineStr" r="A3645">
        <is>
          <t xml:space="preserve">40604090</t>
        </is>
      </c>
      <c s="5" t="inlineStr" r="B3645">
        <is>
          <t xml:space="preserve">HOT-MIX ASPHALT SURFACE COURSE, IL-9.5L, MIX "C", N30</t>
        </is>
      </c>
      <c s="5" t="inlineStr" r="C3645">
        <is>
          <t xml:space="preserve">TON    </t>
        </is>
      </c>
      <c s="6" r="D3645">
        <v>414.000</v>
      </c>
      <c s="7" r="E3645">
        <v>4</v>
      </c>
      <c s="8" t="inlineStr" r="F3645">
        <is>
          <t xml:space="preserve">89865</t>
        </is>
      </c>
      <c s="8" t="inlineStr" r="G3645">
        <is>
          <t xml:space="preserve">150</t>
        </is>
      </c>
      <c s="9" r="H3645">
        <v>240.0000</v>
      </c>
      <c s="8" t="inlineStr" r="I3645">
        <is>
          <t xml:space="preserve"/>
        </is>
      </c>
      <c s="8" t="inlineStr" r="J3645">
        <is>
          <t xml:space="preserve"> Peoria</t>
        </is>
      </c>
    </row>
    <row r="3646" ht="20.25" customHeight="0">
      <c s="5" t="inlineStr" r="A3646">
        <is>
          <t xml:space="preserve">40604090</t>
        </is>
      </c>
      <c s="5" t="inlineStr" r="B3646">
        <is>
          <t xml:space="preserve">HOT-MIX ASPHALT SURFACE COURSE, IL-9.5L, MIX "C", N30</t>
        </is>
      </c>
      <c s="5" t="inlineStr" r="C3646">
        <is>
          <t xml:space="preserve">TON    </t>
        </is>
      </c>
      <c s="6" r="D3646">
        <v>414.000</v>
      </c>
      <c s="7" r="E3646">
        <v>4</v>
      </c>
      <c s="8" t="inlineStr" r="F3646">
        <is>
          <t xml:space="preserve">89865</t>
        </is>
      </c>
      <c s="8" t="inlineStr" r="G3646">
        <is>
          <t xml:space="preserve">150</t>
        </is>
      </c>
      <c s="9" r="H3646">
        <v>290.9400</v>
      </c>
      <c s="8" t="inlineStr" r="I3646">
        <is>
          <t xml:space="preserve"/>
        </is>
      </c>
      <c s="8" t="inlineStr" r="J3646">
        <is>
          <t xml:space="preserve"> Peoria</t>
        </is>
      </c>
    </row>
    <row r="3647" ht="20.25" customHeight="0">
      <c s="5" t="inlineStr" r="A3647">
        <is>
          <t xml:space="preserve">40604110</t>
        </is>
      </c>
      <c s="5" t="inlineStr" r="B3647">
        <is>
          <t xml:space="preserve">POLYMERIZED HOT-MIX ASPHALT SURFACE COURSE, IL-9.5FG, MIX "D", N50</t>
        </is>
      </c>
      <c s="5" t="inlineStr" r="C3647">
        <is>
          <t xml:space="preserve">TON    </t>
        </is>
      </c>
      <c s="6" r="D3647">
        <v>1356.000</v>
      </c>
      <c s="7" r="E3647">
        <v>2</v>
      </c>
      <c s="8" t="inlineStr" r="F3647">
        <is>
          <t xml:space="preserve">85772</t>
        </is>
      </c>
      <c s="8" t="inlineStr" r="G3647">
        <is>
          <t xml:space="preserve">133</t>
        </is>
      </c>
      <c s="9" r="H3647">
        <v>117.5000</v>
      </c>
      <c s="8" t="inlineStr" r="I3647">
        <is>
          <t xml:space="preserve">Y</t>
        </is>
      </c>
      <c s="8" t="inlineStr" r="J3647">
        <is>
          <t xml:space="preserve"> Rock Island</t>
        </is>
      </c>
    </row>
    <row r="3648" ht="20.25" customHeight="0">
      <c s="5" t="inlineStr" r="A3648">
        <is>
          <t xml:space="preserve">40604110</t>
        </is>
      </c>
      <c s="5" t="inlineStr" r="B3648">
        <is>
          <t xml:space="preserve">POLYMERIZED HOT-MIX ASPHALT SURFACE COURSE, IL-9.5FG, MIX "D", N50</t>
        </is>
      </c>
      <c s="5" t="inlineStr" r="C3648">
        <is>
          <t xml:space="preserve">TON    </t>
        </is>
      </c>
      <c s="6" r="D3648">
        <v>1356.000</v>
      </c>
      <c s="7" r="E3648">
        <v>2</v>
      </c>
      <c s="8" t="inlineStr" r="F3648">
        <is>
          <t xml:space="preserve">85772</t>
        </is>
      </c>
      <c s="8" t="inlineStr" r="G3648">
        <is>
          <t xml:space="preserve">133</t>
        </is>
      </c>
      <c s="9" r="H3648">
        <v>125.0000</v>
      </c>
      <c s="8" t="inlineStr" r="I3648">
        <is>
          <t xml:space="preserve"/>
        </is>
      </c>
      <c s="8" t="inlineStr" r="J3648">
        <is>
          <t xml:space="preserve"> Rock Island</t>
        </is>
      </c>
    </row>
    <row r="3649" ht="20.25" customHeight="0">
      <c s="5" t="inlineStr" r="A3649">
        <is>
          <t xml:space="preserve">40604110</t>
        </is>
      </c>
      <c s="5" t="inlineStr" r="B3649">
        <is>
          <t xml:space="preserve">POLYMERIZED HOT-MIX ASPHALT SURFACE COURSE, IL-9.5FG, MIX "D", N50</t>
        </is>
      </c>
      <c s="5" t="inlineStr" r="C3649">
        <is>
          <t xml:space="preserve">TON    </t>
        </is>
      </c>
      <c s="6" r="D3649">
        <v>1356.000</v>
      </c>
      <c s="7" r="E3649">
        <v>2</v>
      </c>
      <c s="8" t="inlineStr" r="F3649">
        <is>
          <t xml:space="preserve">85772</t>
        </is>
      </c>
      <c s="8" t="inlineStr" r="G3649">
        <is>
          <t xml:space="preserve">133</t>
        </is>
      </c>
      <c s="9" r="H3649">
        <v>126.0000</v>
      </c>
      <c s="8" t="inlineStr" r="I3649">
        <is>
          <t xml:space="preserve"/>
        </is>
      </c>
      <c s="8" t="inlineStr" r="J3649">
        <is>
          <t xml:space="preserve"> Rock Island</t>
        </is>
      </c>
    </row>
    <row r="3650" ht="20.25" customHeight="0">
      <c s="5" t="inlineStr" r="A3650">
        <is>
          <t xml:space="preserve">40604110</t>
        </is>
      </c>
      <c s="5" t="inlineStr" r="B3650">
        <is>
          <t xml:space="preserve">POLYMERIZED HOT-MIX ASPHALT SURFACE COURSE, IL-9.5FG, MIX "D", N50</t>
        </is>
      </c>
      <c s="5" t="inlineStr" r="C3650">
        <is>
          <t xml:space="preserve">TON    </t>
        </is>
      </c>
      <c s="6" r="D3650">
        <v>1356.000</v>
      </c>
      <c s="7" r="E3650">
        <v>2</v>
      </c>
      <c s="8" t="inlineStr" r="F3650">
        <is>
          <t xml:space="preserve">85772</t>
        </is>
      </c>
      <c s="8" t="inlineStr" r="G3650">
        <is>
          <t xml:space="preserve">133</t>
        </is>
      </c>
      <c s="9" r="H3650">
        <v>143.0000</v>
      </c>
      <c s="8" t="inlineStr" r="I3650">
        <is>
          <t xml:space="preserve"/>
        </is>
      </c>
      <c s="8" t="inlineStr" r="J3650">
        <is>
          <t xml:space="preserve"> Rock Island</t>
        </is>
      </c>
    </row>
    <row r="3651" ht="20.25" customHeight="0">
      <c s="5" t="inlineStr" r="A3651">
        <is>
          <t xml:space="preserve">40604150</t>
        </is>
      </c>
      <c s="5" t="inlineStr" r="B3651">
        <is>
          <t xml:space="preserve">POLYMERIZED HOT-MIX ASPHALT SURFACE COURSE, IL-9.5, MIX "C", N50</t>
        </is>
      </c>
      <c s="5" t="inlineStr" r="C3651">
        <is>
          <t xml:space="preserve">TON    </t>
        </is>
      </c>
      <c s="6" r="D3651">
        <v>1305.000</v>
      </c>
      <c s="7" r="E3651">
        <v>6</v>
      </c>
      <c s="8" t="inlineStr" r="F3651">
        <is>
          <t xml:space="preserve">72L31</t>
        </is>
      </c>
      <c s="8" t="inlineStr" r="G3651">
        <is>
          <t xml:space="preserve">031</t>
        </is>
      </c>
      <c s="9" r="H3651">
        <v>126.6700</v>
      </c>
      <c s="8" t="inlineStr" r="I3651">
        <is>
          <t xml:space="preserve">Y</t>
        </is>
      </c>
      <c s="8" t="inlineStr" r="J3651">
        <is>
          <t xml:space="preserve"> Sangamon</t>
        </is>
      </c>
    </row>
    <row r="3652" ht="20.25" customHeight="0">
      <c s="5" t="inlineStr" r="A3652">
        <is>
          <t xml:space="preserve">40604150</t>
        </is>
      </c>
      <c s="5" t="inlineStr" r="B3652">
        <is>
          <t xml:space="preserve">POLYMERIZED HOT-MIX ASPHALT SURFACE COURSE, IL-9.5, MIX "C", N50</t>
        </is>
      </c>
      <c s="5" t="inlineStr" r="C3652">
        <is>
          <t xml:space="preserve">TON    </t>
        </is>
      </c>
      <c s="6" r="D3652">
        <v>1305.000</v>
      </c>
      <c s="7" r="E3652">
        <v>6</v>
      </c>
      <c s="8" t="inlineStr" r="F3652">
        <is>
          <t xml:space="preserve">72L31</t>
        </is>
      </c>
      <c s="8" t="inlineStr" r="G3652">
        <is>
          <t xml:space="preserve">031</t>
        </is>
      </c>
      <c s="9" r="H3652">
        <v>117.8700</v>
      </c>
      <c s="8" t="inlineStr" r="I3652">
        <is>
          <t xml:space="preserve"/>
        </is>
      </c>
      <c s="8" t="inlineStr" r="J3652">
        <is>
          <t xml:space="preserve"> Sangamon</t>
        </is>
      </c>
    </row>
    <row r="3653" ht="20.25" customHeight="0">
      <c s="5" t="inlineStr" r="A3653">
        <is>
          <t xml:space="preserve">40604150</t>
        </is>
      </c>
      <c s="5" t="inlineStr" r="B3653">
        <is>
          <t xml:space="preserve">POLYMERIZED HOT-MIX ASPHALT SURFACE COURSE, IL-9.5, MIX "C", N50</t>
        </is>
      </c>
      <c s="5" t="inlineStr" r="C3653">
        <is>
          <t xml:space="preserve">TON    </t>
        </is>
      </c>
      <c s="6" r="D3653">
        <v>1305.000</v>
      </c>
      <c s="7" r="E3653">
        <v>6</v>
      </c>
      <c s="8" t="inlineStr" r="F3653">
        <is>
          <t xml:space="preserve">72L31</t>
        </is>
      </c>
      <c s="8" t="inlineStr" r="G3653">
        <is>
          <t xml:space="preserve">031</t>
        </is>
      </c>
      <c s="9" r="H3653">
        <v>124.7600</v>
      </c>
      <c s="8" t="inlineStr" r="I3653">
        <is>
          <t xml:space="preserve"/>
        </is>
      </c>
      <c s="8" t="inlineStr" r="J3653">
        <is>
          <t xml:space="preserve"> Sangamon</t>
        </is>
      </c>
    </row>
    <row r="3654" ht="20.25" customHeight="0">
      <c s="5" t="inlineStr" r="A3654">
        <is>
          <t xml:space="preserve">40604150</t>
        </is>
      </c>
      <c s="5" t="inlineStr" r="B3654">
        <is>
          <t xml:space="preserve">POLYMERIZED HOT-MIX ASPHALT SURFACE COURSE, IL-9.5, MIX "C", N50</t>
        </is>
      </c>
      <c s="5" t="inlineStr" r="C3654">
        <is>
          <t xml:space="preserve">TON    </t>
        </is>
      </c>
      <c s="6" r="D3654">
        <v>895.000</v>
      </c>
      <c s="7" r="E3654">
        <v>4</v>
      </c>
      <c s="8" t="inlineStr" r="F3654">
        <is>
          <t xml:space="preserve">89854</t>
        </is>
      </c>
      <c s="8" t="inlineStr" r="G3654">
        <is>
          <t xml:space="preserve">136</t>
        </is>
      </c>
      <c s="9" r="H3654">
        <v>170.1900</v>
      </c>
      <c s="8" t="inlineStr" r="I3654">
        <is>
          <t xml:space="preserve">Y</t>
        </is>
      </c>
      <c s="8" t="inlineStr" r="J3654">
        <is>
          <t xml:space="preserve"> Woodford</t>
        </is>
      </c>
    </row>
    <row r="3655" ht="20.25" customHeight="0">
      <c s="5" t="inlineStr" r="A3655">
        <is>
          <t xml:space="preserve">40604150</t>
        </is>
      </c>
      <c s="5" t="inlineStr" r="B3655">
        <is>
          <t xml:space="preserve">POLYMERIZED HOT-MIX ASPHALT SURFACE COURSE, IL-9.5, MIX "C", N50</t>
        </is>
      </c>
      <c s="5" t="inlineStr" r="C3655">
        <is>
          <t xml:space="preserve">TON    </t>
        </is>
      </c>
      <c s="6" r="D3655">
        <v>895.000</v>
      </c>
      <c s="7" r="E3655">
        <v>4</v>
      </c>
      <c s="8" t="inlineStr" r="F3655">
        <is>
          <t xml:space="preserve">89854</t>
        </is>
      </c>
      <c s="8" t="inlineStr" r="G3655">
        <is>
          <t xml:space="preserve">136</t>
        </is>
      </c>
      <c s="9" r="H3655">
        <v>180.0000</v>
      </c>
      <c s="8" t="inlineStr" r="I3655">
        <is>
          <t xml:space="preserve"/>
        </is>
      </c>
      <c s="8" t="inlineStr" r="J3655">
        <is>
          <t xml:space="preserve"> Woodford</t>
        </is>
      </c>
    </row>
    <row r="3656" ht="20.25" customHeight="0">
      <c s="5" t="inlineStr" r="A3656">
        <is>
          <t xml:space="preserve">40604150</t>
        </is>
      </c>
      <c s="5" t="inlineStr" r="B3656">
        <is>
          <t xml:space="preserve">POLYMERIZED HOT-MIX ASPHALT SURFACE COURSE, IL-9.5, MIX "C", N50</t>
        </is>
      </c>
      <c s="5" t="inlineStr" r="C3656">
        <is>
          <t xml:space="preserve">TON    </t>
        </is>
      </c>
      <c s="6" r="D3656">
        <v>4527.000</v>
      </c>
      <c s="7" r="E3656">
        <v>4</v>
      </c>
      <c s="8" t="inlineStr" r="F3656">
        <is>
          <t xml:space="preserve">89855</t>
        </is>
      </c>
      <c s="8" t="inlineStr" r="G3656">
        <is>
          <t xml:space="preserve">112</t>
        </is>
      </c>
      <c s="9" r="H3656">
        <v>105.0000</v>
      </c>
      <c s="8" t="inlineStr" r="I3656">
        <is>
          <t xml:space="preserve">Y</t>
        </is>
      </c>
      <c s="8" t="inlineStr" r="J3656">
        <is>
          <t xml:space="preserve"> Woodford</t>
        </is>
      </c>
    </row>
    <row r="3657" ht="20.25" customHeight="0">
      <c s="5" t="inlineStr" r="A3657">
        <is>
          <t xml:space="preserve">40604150</t>
        </is>
      </c>
      <c s="5" t="inlineStr" r="B3657">
        <is>
          <t xml:space="preserve">POLYMERIZED HOT-MIX ASPHALT SURFACE COURSE, IL-9.5, MIX "C", N50</t>
        </is>
      </c>
      <c s="5" t="inlineStr" r="C3657">
        <is>
          <t xml:space="preserve">TON    </t>
        </is>
      </c>
      <c s="6" r="D3657">
        <v>4527.000</v>
      </c>
      <c s="7" r="E3657">
        <v>4</v>
      </c>
      <c s="8" t="inlineStr" r="F3657">
        <is>
          <t xml:space="preserve">89855</t>
        </is>
      </c>
      <c s="8" t="inlineStr" r="G3657">
        <is>
          <t xml:space="preserve">112</t>
        </is>
      </c>
      <c s="9" r="H3657">
        <v>117.6800</v>
      </c>
      <c s="8" t="inlineStr" r="I3657">
        <is>
          <t xml:space="preserve"/>
        </is>
      </c>
      <c s="8" t="inlineStr" r="J3657">
        <is>
          <t xml:space="preserve"> Woodford</t>
        </is>
      </c>
    </row>
    <row r="3658" ht="20.25" customHeight="0">
      <c s="5" t="inlineStr" r="A3658">
        <is>
          <t xml:space="preserve">40604160</t>
        </is>
      </c>
      <c s="5" t="inlineStr" r="B3658">
        <is>
          <t xml:space="preserve">POLYMERIZED HOT-MIX ASPHALT SURFACE COURSE, IL-9.5, MIX "D", N50</t>
        </is>
      </c>
      <c s="5" t="inlineStr" r="C3658">
        <is>
          <t xml:space="preserve">TON    </t>
        </is>
      </c>
      <c s="6" r="D3658">
        <v>1097.000</v>
      </c>
      <c s="7" r="E3658">
        <v>4</v>
      </c>
      <c s="8" t="inlineStr" r="F3658">
        <is>
          <t xml:space="preserve">89863</t>
        </is>
      </c>
      <c s="8" t="inlineStr" r="G3658">
        <is>
          <t xml:space="preserve">113</t>
        </is>
      </c>
      <c s="9" r="H3658">
        <v>167.1100</v>
      </c>
      <c s="8" t="inlineStr" r="I3658">
        <is>
          <t xml:space="preserve">Y</t>
        </is>
      </c>
      <c s="8" t="inlineStr" r="J3658">
        <is>
          <t xml:space="preserve"> Tazewell</t>
        </is>
      </c>
    </row>
    <row r="3659" ht="20.25" customHeight="0">
      <c s="5" t="inlineStr" r="A3659">
        <is>
          <t xml:space="preserve">40604162</t>
        </is>
      </c>
      <c s="5" t="inlineStr" r="B3659">
        <is>
          <t xml:space="preserve">POLYMERIZED HOT-MIX ASPHALT SURFACE COURSE, IL-9.5, MIX "D", N70</t>
        </is>
      </c>
      <c s="5" t="inlineStr" r="C3659">
        <is>
          <t xml:space="preserve">TON    </t>
        </is>
      </c>
      <c s="6" r="D3659">
        <v>31.000</v>
      </c>
      <c s="7" r="E3659">
        <v>3</v>
      </c>
      <c s="8" t="inlineStr" r="F3659">
        <is>
          <t xml:space="preserve">66P33</t>
        </is>
      </c>
      <c s="8" t="inlineStr" r="G3659">
        <is>
          <t xml:space="preserve">007</t>
        </is>
      </c>
      <c s="9" r="H3659">
        <v>250.0000</v>
      </c>
      <c s="8" t="inlineStr" r="I3659">
        <is>
          <t xml:space="preserve">Y</t>
        </is>
      </c>
      <c s="8" t="inlineStr" r="J3659">
        <is>
          <t xml:space="preserve"> Bureau</t>
        </is>
      </c>
    </row>
    <row r="3660" ht="20.25" customHeight="0">
      <c s="5" t="inlineStr" r="A3660">
        <is>
          <t xml:space="preserve">40604162</t>
        </is>
      </c>
      <c s="5" t="inlineStr" r="B3660">
        <is>
          <t xml:space="preserve">POLYMERIZED HOT-MIX ASPHALT SURFACE COURSE, IL-9.5, MIX "D", N70</t>
        </is>
      </c>
      <c s="5" t="inlineStr" r="C3660">
        <is>
          <t xml:space="preserve">TON    </t>
        </is>
      </c>
      <c s="6" r="D3660">
        <v>31.000</v>
      </c>
      <c s="7" r="E3660">
        <v>3</v>
      </c>
      <c s="8" t="inlineStr" r="F3660">
        <is>
          <t xml:space="preserve">66P33</t>
        </is>
      </c>
      <c s="8" t="inlineStr" r="G3660">
        <is>
          <t xml:space="preserve">007</t>
        </is>
      </c>
      <c s="9" r="H3660">
        <v>750.0000</v>
      </c>
      <c s="8" t="inlineStr" r="I3660">
        <is>
          <t xml:space="preserve"/>
        </is>
      </c>
      <c s="8" t="inlineStr" r="J3660">
        <is>
          <t xml:space="preserve"> Bureau</t>
        </is>
      </c>
    </row>
    <row r="3661" ht="20.25" customHeight="0">
      <c s="5" t="inlineStr" r="A3661">
        <is>
          <t xml:space="preserve">40604162</t>
        </is>
      </c>
      <c s="5" t="inlineStr" r="B3661">
        <is>
          <t xml:space="preserve">POLYMERIZED HOT-MIX ASPHALT SURFACE COURSE, IL-9.5, MIX "D", N70</t>
        </is>
      </c>
      <c s="5" t="inlineStr" r="C3661">
        <is>
          <t xml:space="preserve">TON    </t>
        </is>
      </c>
      <c s="6" r="D3661">
        <v>1432.000</v>
      </c>
      <c s="7" r="E3661">
        <v>8</v>
      </c>
      <c s="8" t="inlineStr" r="F3661">
        <is>
          <t xml:space="preserve">76L46</t>
        </is>
      </c>
      <c s="8" t="inlineStr" r="G3661">
        <is>
          <t xml:space="preserve">037</t>
        </is>
      </c>
      <c s="9" r="H3661">
        <v>169.5400</v>
      </c>
      <c s="8" t="inlineStr" r="I3661">
        <is>
          <t xml:space="preserve">Y</t>
        </is>
      </c>
      <c s="8" t="inlineStr" r="J3661">
        <is>
          <t xml:space="preserve"> Madison</t>
        </is>
      </c>
    </row>
    <row r="3662" ht="20.25" customHeight="0">
      <c s="5" t="inlineStr" r="A3662">
        <is>
          <t xml:space="preserve">40604162</t>
        </is>
      </c>
      <c s="5" t="inlineStr" r="B3662">
        <is>
          <t xml:space="preserve">POLYMERIZED HOT-MIX ASPHALT SURFACE COURSE, IL-9.5, MIX "D", N70</t>
        </is>
      </c>
      <c s="5" t="inlineStr" r="C3662">
        <is>
          <t xml:space="preserve">TON    </t>
        </is>
      </c>
      <c s="6" r="D3662">
        <v>1432.000</v>
      </c>
      <c s="7" r="E3662">
        <v>8</v>
      </c>
      <c s="8" t="inlineStr" r="F3662">
        <is>
          <t xml:space="preserve">76L46</t>
        </is>
      </c>
      <c s="8" t="inlineStr" r="G3662">
        <is>
          <t xml:space="preserve">037</t>
        </is>
      </c>
      <c s="9" r="H3662">
        <v>138.0400</v>
      </c>
      <c s="8" t="inlineStr" r="I3662">
        <is>
          <t xml:space="preserve"/>
        </is>
      </c>
      <c s="8" t="inlineStr" r="J3662">
        <is>
          <t xml:space="preserve"> Madison</t>
        </is>
      </c>
    </row>
    <row r="3663" ht="20.25" customHeight="0">
      <c s="5" t="inlineStr" r="A3663">
        <is>
          <t xml:space="preserve">40604164</t>
        </is>
      </c>
      <c s="5" t="inlineStr" r="B3663">
        <is>
          <t xml:space="preserve">POLYMERIZED HOT-MIX ASPHALT SURFACE COURSE, IL-9.5, MIX "D", N90</t>
        </is>
      </c>
      <c s="5" t="inlineStr" r="C3663">
        <is>
          <t xml:space="preserve">TON    </t>
        </is>
      </c>
      <c s="6" r="D3663">
        <v>24339.000</v>
      </c>
      <c s="7" r="E3663">
        <v>7</v>
      </c>
      <c s="8" t="inlineStr" r="F3663">
        <is>
          <t xml:space="preserve">74A59</t>
        </is>
      </c>
      <c s="8" t="inlineStr" r="G3663">
        <is>
          <t xml:space="preserve">032</t>
        </is>
      </c>
      <c s="9" r="H3663">
        <v>146.6200</v>
      </c>
      <c s="8" t="inlineStr" r="I3663">
        <is>
          <t xml:space="preserve">Y</t>
        </is>
      </c>
      <c s="8" t="inlineStr" r="J3663">
        <is>
          <t xml:space="preserve"> Shelby</t>
        </is>
      </c>
    </row>
    <row r="3664" ht="20.25" customHeight="0">
      <c s="5" t="inlineStr" r="A3664">
        <is>
          <t xml:space="preserve">40604172</t>
        </is>
      </c>
      <c s="5" t="inlineStr" r="B3664">
        <is>
          <t xml:space="preserve">POLYMERIZED HOT-MIX ASPHALT SURFACE COURSE, IL-9.5, MIX "E", N70</t>
        </is>
      </c>
      <c s="5" t="inlineStr" r="C3664">
        <is>
          <t xml:space="preserve">TON    </t>
        </is>
      </c>
      <c s="6" r="D3664">
        <v>1450.000</v>
      </c>
      <c s="7" r="E3664">
        <v>1</v>
      </c>
      <c s="8" t="inlineStr" r="F3664">
        <is>
          <t xml:space="preserve">61K81</t>
        </is>
      </c>
      <c s="8" t="inlineStr" r="G3664">
        <is>
          <t xml:space="preserve">087</t>
        </is>
      </c>
      <c s="9" r="H3664">
        <v>105.0000</v>
      </c>
      <c s="8" t="inlineStr" r="I3664">
        <is>
          <t xml:space="preserve">Y</t>
        </is>
      </c>
      <c s="8" t="inlineStr" r="J3664">
        <is>
          <t xml:space="preserve"> Will</t>
        </is>
      </c>
    </row>
    <row r="3665" ht="20.25" customHeight="0">
      <c s="5" t="inlineStr" r="A3665">
        <is>
          <t xml:space="preserve">40604172</t>
        </is>
      </c>
      <c s="5" t="inlineStr" r="B3665">
        <is>
          <t xml:space="preserve">POLYMERIZED HOT-MIX ASPHALT SURFACE COURSE, IL-9.5, MIX "E", N70</t>
        </is>
      </c>
      <c s="5" t="inlineStr" r="C3665">
        <is>
          <t xml:space="preserve">TON    </t>
        </is>
      </c>
      <c s="6" r="D3665">
        <v>1450.000</v>
      </c>
      <c s="7" r="E3665">
        <v>1</v>
      </c>
      <c s="8" t="inlineStr" r="F3665">
        <is>
          <t xml:space="preserve">61K81</t>
        </is>
      </c>
      <c s="8" t="inlineStr" r="G3665">
        <is>
          <t xml:space="preserve">087</t>
        </is>
      </c>
      <c s="9" r="H3665">
        <v>99.0000</v>
      </c>
      <c s="8" t="inlineStr" r="I3665">
        <is>
          <t xml:space="preserve"/>
        </is>
      </c>
      <c s="8" t="inlineStr" r="J3665">
        <is>
          <t xml:space="preserve"> Will</t>
        </is>
      </c>
    </row>
    <row r="3666" ht="20.25" customHeight="0">
      <c s="5" t="inlineStr" r="A3666">
        <is>
          <t xml:space="preserve">40604172</t>
        </is>
      </c>
      <c s="5" t="inlineStr" r="B3666">
        <is>
          <t xml:space="preserve">POLYMERIZED HOT-MIX ASPHALT SURFACE COURSE, IL-9.5, MIX "E", N70</t>
        </is>
      </c>
      <c s="5" t="inlineStr" r="C3666">
        <is>
          <t xml:space="preserve">TON    </t>
        </is>
      </c>
      <c s="6" r="D3666">
        <v>1450.000</v>
      </c>
      <c s="7" r="E3666">
        <v>1</v>
      </c>
      <c s="8" t="inlineStr" r="F3666">
        <is>
          <t xml:space="preserve">61K81</t>
        </is>
      </c>
      <c s="8" t="inlineStr" r="G3666">
        <is>
          <t xml:space="preserve">087</t>
        </is>
      </c>
      <c s="9" r="H3666">
        <v>101.3000</v>
      </c>
      <c s="8" t="inlineStr" r="I3666">
        <is>
          <t xml:space="preserve"/>
        </is>
      </c>
      <c s="8" t="inlineStr" r="J3666">
        <is>
          <t xml:space="preserve"> Will</t>
        </is>
      </c>
    </row>
    <row r="3667" ht="20.25" customHeight="0">
      <c s="5" t="inlineStr" r="A3667">
        <is>
          <t xml:space="preserve">40604172</t>
        </is>
      </c>
      <c s="5" t="inlineStr" r="B3667">
        <is>
          <t xml:space="preserve">POLYMERIZED HOT-MIX ASPHALT SURFACE COURSE, IL-9.5, MIX "E", N70</t>
        </is>
      </c>
      <c s="5" t="inlineStr" r="C3667">
        <is>
          <t xml:space="preserve">TON    </t>
        </is>
      </c>
      <c s="6" r="D3667">
        <v>1450.000</v>
      </c>
      <c s="7" r="E3667">
        <v>1</v>
      </c>
      <c s="8" t="inlineStr" r="F3667">
        <is>
          <t xml:space="preserve">61K81</t>
        </is>
      </c>
      <c s="8" t="inlineStr" r="G3667">
        <is>
          <t xml:space="preserve">087</t>
        </is>
      </c>
      <c s="9" r="H3667">
        <v>105.0000</v>
      </c>
      <c s="8" t="inlineStr" r="I3667">
        <is>
          <t xml:space="preserve"/>
        </is>
      </c>
      <c s="8" t="inlineStr" r="J3667">
        <is>
          <t xml:space="preserve"> Will</t>
        </is>
      </c>
    </row>
    <row r="3668" ht="20.25" customHeight="0">
      <c s="5" t="inlineStr" r="A3668">
        <is>
          <t xml:space="preserve">40604172</t>
        </is>
      </c>
      <c s="5" t="inlineStr" r="B3668">
        <is>
          <t xml:space="preserve">POLYMERIZED HOT-MIX ASPHALT SURFACE COURSE, IL-9.5, MIX "E", N70</t>
        </is>
      </c>
      <c s="5" t="inlineStr" r="C3668">
        <is>
          <t xml:space="preserve">TON    </t>
        </is>
      </c>
      <c s="6" r="D3668">
        <v>387.000</v>
      </c>
      <c s="7" r="E3668">
        <v>1</v>
      </c>
      <c s="8" t="inlineStr" r="F3668">
        <is>
          <t xml:space="preserve">62R99</t>
        </is>
      </c>
      <c s="8" t="inlineStr" r="G3668">
        <is>
          <t xml:space="preserve">052</t>
        </is>
      </c>
      <c s="9" r="H3668">
        <v>156.0000</v>
      </c>
      <c s="8" t="inlineStr" r="I3668">
        <is>
          <t xml:space="preserve">Y</t>
        </is>
      </c>
      <c s="8" t="inlineStr" r="J3668">
        <is>
          <t xml:space="preserve"> Cook</t>
        </is>
      </c>
    </row>
    <row r="3669" ht="20.25" customHeight="0">
      <c s="5" t="inlineStr" r="A3669">
        <is>
          <t xml:space="preserve">40604172</t>
        </is>
      </c>
      <c s="5" t="inlineStr" r="B3669">
        <is>
          <t xml:space="preserve">POLYMERIZED HOT-MIX ASPHALT SURFACE COURSE, IL-9.5, MIX "E", N70</t>
        </is>
      </c>
      <c s="5" t="inlineStr" r="C3669">
        <is>
          <t xml:space="preserve">TON    </t>
        </is>
      </c>
      <c s="6" r="D3669">
        <v>387.000</v>
      </c>
      <c s="7" r="E3669">
        <v>1</v>
      </c>
      <c s="8" t="inlineStr" r="F3669">
        <is>
          <t xml:space="preserve">62R99</t>
        </is>
      </c>
      <c s="8" t="inlineStr" r="G3669">
        <is>
          <t xml:space="preserve">052</t>
        </is>
      </c>
      <c s="9" r="H3669">
        <v>132.0000</v>
      </c>
      <c s="8" t="inlineStr" r="I3669">
        <is>
          <t xml:space="preserve"/>
        </is>
      </c>
      <c s="8" t="inlineStr" r="J3669">
        <is>
          <t xml:space="preserve"> Cook</t>
        </is>
      </c>
    </row>
    <row r="3670" ht="20.25" customHeight="0">
      <c s="5" t="inlineStr" r="A3670">
        <is>
          <t xml:space="preserve">40604172</t>
        </is>
      </c>
      <c s="5" t="inlineStr" r="B3670">
        <is>
          <t xml:space="preserve">POLYMERIZED HOT-MIX ASPHALT SURFACE COURSE, IL-9.5, MIX "E", N70</t>
        </is>
      </c>
      <c s="5" t="inlineStr" r="C3670">
        <is>
          <t xml:space="preserve">TON    </t>
        </is>
      </c>
      <c s="6" r="D3670">
        <v>387.000</v>
      </c>
      <c s="7" r="E3670">
        <v>1</v>
      </c>
      <c s="8" t="inlineStr" r="F3670">
        <is>
          <t xml:space="preserve">62R99</t>
        </is>
      </c>
      <c s="8" t="inlineStr" r="G3670">
        <is>
          <t xml:space="preserve">052</t>
        </is>
      </c>
      <c s="9" r="H3670">
        <v>145.0000</v>
      </c>
      <c s="8" t="inlineStr" r="I3670">
        <is>
          <t xml:space="preserve"/>
        </is>
      </c>
      <c s="8" t="inlineStr" r="J3670">
        <is>
          <t xml:space="preserve"> Cook</t>
        </is>
      </c>
    </row>
    <row r="3671" ht="20.25" customHeight="0">
      <c s="5" t="inlineStr" r="A3671">
        <is>
          <t xml:space="preserve">40604172</t>
        </is>
      </c>
      <c s="5" t="inlineStr" r="B3671">
        <is>
          <t xml:space="preserve">POLYMERIZED HOT-MIX ASPHALT SURFACE COURSE, IL-9.5, MIX "E", N70</t>
        </is>
      </c>
      <c s="5" t="inlineStr" r="C3671">
        <is>
          <t xml:space="preserve">TON    </t>
        </is>
      </c>
      <c s="6" r="D3671">
        <v>387.000</v>
      </c>
      <c s="7" r="E3671">
        <v>1</v>
      </c>
      <c s="8" t="inlineStr" r="F3671">
        <is>
          <t xml:space="preserve">62R99</t>
        </is>
      </c>
      <c s="8" t="inlineStr" r="G3671">
        <is>
          <t xml:space="preserve">052</t>
        </is>
      </c>
      <c s="9" r="H3671">
        <v>157.0000</v>
      </c>
      <c s="8" t="inlineStr" r="I3671">
        <is>
          <t xml:space="preserve"/>
        </is>
      </c>
      <c s="8" t="inlineStr" r="J3671">
        <is>
          <t xml:space="preserve"> Cook</t>
        </is>
      </c>
    </row>
    <row r="3672" ht="20.25" customHeight="0">
      <c s="5" t="inlineStr" r="A3672">
        <is>
          <t xml:space="preserve">40604172</t>
        </is>
      </c>
      <c s="5" t="inlineStr" r="B3672">
        <is>
          <t xml:space="preserve">POLYMERIZED HOT-MIX ASPHALT SURFACE COURSE, IL-9.5, MIX "E", N70</t>
        </is>
      </c>
      <c s="5" t="inlineStr" r="C3672">
        <is>
          <t xml:space="preserve">TON    </t>
        </is>
      </c>
      <c s="6" r="D3672">
        <v>387.000</v>
      </c>
      <c s="7" r="E3672">
        <v>1</v>
      </c>
      <c s="8" t="inlineStr" r="F3672">
        <is>
          <t xml:space="preserve">62R99</t>
        </is>
      </c>
      <c s="8" t="inlineStr" r="G3672">
        <is>
          <t xml:space="preserve">052</t>
        </is>
      </c>
      <c s="9" r="H3672">
        <v>170.0000</v>
      </c>
      <c s="8" t="inlineStr" r="I3672">
        <is>
          <t xml:space="preserve"/>
        </is>
      </c>
      <c s="8" t="inlineStr" r="J3672">
        <is>
          <t xml:space="preserve"> Cook</t>
        </is>
      </c>
    </row>
    <row r="3673" ht="20.25" customHeight="0">
      <c s="5" t="inlineStr" r="A3673">
        <is>
          <t xml:space="preserve">40604172</t>
        </is>
      </c>
      <c s="5" t="inlineStr" r="B3673">
        <is>
          <t xml:space="preserve">POLYMERIZED HOT-MIX ASPHALT SURFACE COURSE, IL-9.5, MIX "E", N70</t>
        </is>
      </c>
      <c s="5" t="inlineStr" r="C3673">
        <is>
          <t xml:space="preserve">TON    </t>
        </is>
      </c>
      <c s="6" r="D3673">
        <v>43.300</v>
      </c>
      <c s="7" r="E3673">
        <v>1</v>
      </c>
      <c s="8" t="inlineStr" r="F3673">
        <is>
          <t xml:space="preserve">62T41</t>
        </is>
      </c>
      <c s="8" t="inlineStr" r="G3673">
        <is>
          <t xml:space="preserve">054</t>
        </is>
      </c>
      <c s="9" r="H3673">
        <v>650.0000</v>
      </c>
      <c s="8" t="inlineStr" r="I3673">
        <is>
          <t xml:space="preserve">Y</t>
        </is>
      </c>
      <c s="8" t="inlineStr" r="J3673">
        <is>
          <t xml:space="preserve"> Cook</t>
        </is>
      </c>
    </row>
    <row r="3674" ht="20.25" customHeight="0">
      <c s="5" t="inlineStr" r="A3674">
        <is>
          <t xml:space="preserve">40604172</t>
        </is>
      </c>
      <c s="5" t="inlineStr" r="B3674">
        <is>
          <t xml:space="preserve">POLYMERIZED HOT-MIX ASPHALT SURFACE COURSE, IL-9.5, MIX "E", N70</t>
        </is>
      </c>
      <c s="5" t="inlineStr" r="C3674">
        <is>
          <t xml:space="preserve">TON    </t>
        </is>
      </c>
      <c s="6" r="D3674">
        <v>43.300</v>
      </c>
      <c s="7" r="E3674">
        <v>1</v>
      </c>
      <c s="8" t="inlineStr" r="F3674">
        <is>
          <t xml:space="preserve">62T41</t>
        </is>
      </c>
      <c s="8" t="inlineStr" r="G3674">
        <is>
          <t xml:space="preserve">054</t>
        </is>
      </c>
      <c s="9" r="H3674">
        <v>595.0000</v>
      </c>
      <c s="8" t="inlineStr" r="I3674">
        <is>
          <t xml:space="preserve"/>
        </is>
      </c>
      <c s="8" t="inlineStr" r="J3674">
        <is>
          <t xml:space="preserve"> Cook</t>
        </is>
      </c>
    </row>
    <row r="3675" ht="20.25" customHeight="0">
      <c s="5" t="inlineStr" r="A3675">
        <is>
          <t xml:space="preserve">40604172</t>
        </is>
      </c>
      <c s="5" t="inlineStr" r="B3675">
        <is>
          <t xml:space="preserve">POLYMERIZED HOT-MIX ASPHALT SURFACE COURSE, IL-9.5, MIX "E", N70</t>
        </is>
      </c>
      <c s="5" t="inlineStr" r="C3675">
        <is>
          <t xml:space="preserve">TON    </t>
        </is>
      </c>
      <c s="6" r="D3675">
        <v>43.300</v>
      </c>
      <c s="7" r="E3675">
        <v>1</v>
      </c>
      <c s="8" t="inlineStr" r="F3675">
        <is>
          <t xml:space="preserve">62T41</t>
        </is>
      </c>
      <c s="8" t="inlineStr" r="G3675">
        <is>
          <t xml:space="preserve">054</t>
        </is>
      </c>
      <c s="9" r="H3675">
        <v>625.0000</v>
      </c>
      <c s="8" t="inlineStr" r="I3675">
        <is>
          <t xml:space="preserve"/>
        </is>
      </c>
      <c s="8" t="inlineStr" r="J3675">
        <is>
          <t xml:space="preserve"> Cook</t>
        </is>
      </c>
    </row>
    <row r="3676" ht="20.25" customHeight="0">
      <c s="5" t="inlineStr" r="A3676">
        <is>
          <t xml:space="preserve">40604172</t>
        </is>
      </c>
      <c s="5" t="inlineStr" r="B3676">
        <is>
          <t xml:space="preserve">POLYMERIZED HOT-MIX ASPHALT SURFACE COURSE, IL-9.5, MIX "E", N70</t>
        </is>
      </c>
      <c s="5" t="inlineStr" r="C3676">
        <is>
          <t xml:space="preserve">TON    </t>
        </is>
      </c>
      <c s="6" r="D3676">
        <v>43.300</v>
      </c>
      <c s="7" r="E3676">
        <v>1</v>
      </c>
      <c s="8" t="inlineStr" r="F3676">
        <is>
          <t xml:space="preserve">62T41</t>
        </is>
      </c>
      <c s="8" t="inlineStr" r="G3676">
        <is>
          <t xml:space="preserve">054</t>
        </is>
      </c>
      <c s="9" r="H3676">
        <v>669.0000</v>
      </c>
      <c s="8" t="inlineStr" r="I3676">
        <is>
          <t xml:space="preserve"/>
        </is>
      </c>
      <c s="8" t="inlineStr" r="J3676">
        <is>
          <t xml:space="preserve"> Cook</t>
        </is>
      </c>
    </row>
    <row r="3677" ht="20.25" customHeight="0">
      <c s="5" t="inlineStr" r="A3677">
        <is>
          <t xml:space="preserve">40604174</t>
        </is>
      </c>
      <c s="5" t="inlineStr" r="B3677">
        <is>
          <t xml:space="preserve">POLYMERIZED HOT-MIX ASPHALT SURFACE COURSE, IL-9.5, MIX "E", N90</t>
        </is>
      </c>
      <c s="5" t="inlineStr" r="C3677">
        <is>
          <t xml:space="preserve">TON    </t>
        </is>
      </c>
      <c s="6" r="D3677">
        <v>3074.000</v>
      </c>
      <c s="7" r="E3677">
        <v>5</v>
      </c>
      <c s="8" t="inlineStr" r="F3677">
        <is>
          <t xml:space="preserve">70A55</t>
        </is>
      </c>
      <c s="8" t="inlineStr" r="G3677">
        <is>
          <t xml:space="preserve">132</t>
        </is>
      </c>
      <c s="9" r="H3677">
        <v>219.6000</v>
      </c>
      <c s="8" t="inlineStr" r="I3677">
        <is>
          <t xml:space="preserve">Y</t>
        </is>
      </c>
      <c s="8" t="inlineStr" r="J3677">
        <is>
          <t xml:space="preserve"> Vermilion</t>
        </is>
      </c>
    </row>
    <row r="3678" ht="20.25" customHeight="0">
      <c s="5" t="inlineStr" r="A3678">
        <is>
          <t xml:space="preserve">40604174</t>
        </is>
      </c>
      <c s="5" t="inlineStr" r="B3678">
        <is>
          <t xml:space="preserve">POLYMERIZED HOT-MIX ASPHALT SURFACE COURSE, IL-9.5, MIX "E", N90</t>
        </is>
      </c>
      <c s="5" t="inlineStr" r="C3678">
        <is>
          <t xml:space="preserve">TON    </t>
        </is>
      </c>
      <c s="6" r="D3678">
        <v>41681.000</v>
      </c>
      <c s="7" r="E3678">
        <v>6</v>
      </c>
      <c s="8" t="inlineStr" r="F3678">
        <is>
          <t xml:space="preserve">72D00</t>
        </is>
      </c>
      <c s="8" t="inlineStr" r="G3678">
        <is>
          <t xml:space="preserve">074</t>
        </is>
      </c>
      <c s="9" r="H3678">
        <v>183.8000</v>
      </c>
      <c s="8" t="inlineStr" r="I3678">
        <is>
          <t xml:space="preserve">Y</t>
        </is>
      </c>
      <c s="8" t="inlineStr" r="J3678">
        <is>
          <t xml:space="preserve"> Macoupin, Montgomery</t>
        </is>
      </c>
    </row>
    <row r="3679" ht="20.25" customHeight="0">
      <c s="5" t="inlineStr" r="A3679">
        <is>
          <t xml:space="preserve">40604174</t>
        </is>
      </c>
      <c s="5" t="inlineStr" r="B3679">
        <is>
          <t xml:space="preserve">POLYMERIZED HOT-MIX ASPHALT SURFACE COURSE, IL-9.5, MIX "E", N90</t>
        </is>
      </c>
      <c s="5" t="inlineStr" r="C3679">
        <is>
          <t xml:space="preserve">TON    </t>
        </is>
      </c>
      <c s="6" r="D3679">
        <v>6341.000</v>
      </c>
      <c s="7" r="E3679">
        <v>9</v>
      </c>
      <c s="8" t="inlineStr" r="F3679">
        <is>
          <t xml:space="preserve">78884</t>
        </is>
      </c>
      <c s="8" t="inlineStr" r="G3679">
        <is>
          <t xml:space="preserve">110</t>
        </is>
      </c>
      <c s="9" r="H3679">
        <v>175.1800</v>
      </c>
      <c s="8" t="inlineStr" r="I3679">
        <is>
          <t xml:space="preserve">Y</t>
        </is>
      </c>
      <c s="8" t="inlineStr" r="J3679">
        <is>
          <t xml:space="preserve"> Franklin, Jefferson</t>
        </is>
      </c>
    </row>
    <row r="3680" ht="20.25" customHeight="0">
      <c s="5" t="inlineStr" r="A3680">
        <is>
          <t xml:space="preserve">40604180</t>
        </is>
      </c>
      <c s="5" t="inlineStr" r="B3680">
        <is>
          <t xml:space="preserve">POLYMERIZED HOT-MIX ASPHALT SURFACE COURSE, IL-9.5, MIX "F", N50</t>
        </is>
      </c>
      <c s="5" t="inlineStr" r="C3680">
        <is>
          <t xml:space="preserve">TON    </t>
        </is>
      </c>
      <c s="6" r="D3680">
        <v>3286.000</v>
      </c>
      <c s="7" r="E3680">
        <v>2</v>
      </c>
      <c s="8" t="inlineStr" r="F3680">
        <is>
          <t xml:space="preserve">64N06</t>
        </is>
      </c>
      <c s="8" t="inlineStr" r="G3680">
        <is>
          <t xml:space="preserve">001</t>
        </is>
      </c>
      <c s="9" r="H3680">
        <v>124.0000</v>
      </c>
      <c s="8" t="inlineStr" r="I3680">
        <is>
          <t xml:space="preserve">Y</t>
        </is>
      </c>
      <c s="8" t="inlineStr" r="J3680">
        <is>
          <t xml:space="preserve"> Rock Island</t>
        </is>
      </c>
    </row>
    <row r="3681" ht="20.25" customHeight="0">
      <c s="5" t="inlineStr" r="A3681">
        <is>
          <t xml:space="preserve">40604180</t>
        </is>
      </c>
      <c s="5" t="inlineStr" r="B3681">
        <is>
          <t xml:space="preserve">POLYMERIZED HOT-MIX ASPHALT SURFACE COURSE, IL-9.5, MIX "F", N50</t>
        </is>
      </c>
      <c s="5" t="inlineStr" r="C3681">
        <is>
          <t xml:space="preserve">TON    </t>
        </is>
      </c>
      <c s="6" r="D3681">
        <v>3286.000</v>
      </c>
      <c s="7" r="E3681">
        <v>2</v>
      </c>
      <c s="8" t="inlineStr" r="F3681">
        <is>
          <t xml:space="preserve">64N06</t>
        </is>
      </c>
      <c s="8" t="inlineStr" r="G3681">
        <is>
          <t xml:space="preserve">001</t>
        </is>
      </c>
      <c s="9" r="H3681">
        <v>110.0000</v>
      </c>
      <c s="8" t="inlineStr" r="I3681">
        <is>
          <t xml:space="preserve"/>
        </is>
      </c>
      <c s="8" t="inlineStr" r="J3681">
        <is>
          <t xml:space="preserve"> Rock Island</t>
        </is>
      </c>
    </row>
    <row r="3682" ht="20.25" customHeight="0">
      <c s="5" t="inlineStr" r="A3682">
        <is>
          <t xml:space="preserve">40604180</t>
        </is>
      </c>
      <c s="5" t="inlineStr" r="B3682">
        <is>
          <t xml:space="preserve">POLYMERIZED HOT-MIX ASPHALT SURFACE COURSE, IL-9.5, MIX "F", N50</t>
        </is>
      </c>
      <c s="5" t="inlineStr" r="C3682">
        <is>
          <t xml:space="preserve">TON    </t>
        </is>
      </c>
      <c s="6" r="D3682">
        <v>3286.000</v>
      </c>
      <c s="7" r="E3682">
        <v>2</v>
      </c>
      <c s="8" t="inlineStr" r="F3682">
        <is>
          <t xml:space="preserve">64N06</t>
        </is>
      </c>
      <c s="8" t="inlineStr" r="G3682">
        <is>
          <t xml:space="preserve">001</t>
        </is>
      </c>
      <c s="9" r="H3682">
        <v>118.0000</v>
      </c>
      <c s="8" t="inlineStr" r="I3682">
        <is>
          <t xml:space="preserve"/>
        </is>
      </c>
      <c s="8" t="inlineStr" r="J3682">
        <is>
          <t xml:space="preserve"> Rock Island</t>
        </is>
      </c>
    </row>
    <row r="3683" ht="20.25" customHeight="0">
      <c s="5" t="inlineStr" r="A3683">
        <is>
          <t xml:space="preserve">40605026</t>
        </is>
      </c>
      <c s="5" t="inlineStr" r="B3683">
        <is>
          <t xml:space="preserve">POLYMERIZED HOT-MIX ASPHALT SURFACE COURSE, STONE MATRIX ASPHALT, 9.5, MIX "F", N80</t>
        </is>
      </c>
      <c s="5" t="inlineStr" r="C3683">
        <is>
          <t xml:space="preserve">TON    </t>
        </is>
      </c>
      <c s="6" r="D3683">
        <v>1314.000</v>
      </c>
      <c s="7" r="E3683">
        <v>1</v>
      </c>
      <c s="8" t="inlineStr" r="F3683">
        <is>
          <t xml:space="preserve">61K07</t>
        </is>
      </c>
      <c s="8" t="inlineStr" r="G3683">
        <is>
          <t xml:space="preserve">140</t>
        </is>
      </c>
      <c s="9" r="H3683">
        <v>145.0000</v>
      </c>
      <c s="8" t="inlineStr" r="I3683">
        <is>
          <t xml:space="preserve">Y</t>
        </is>
      </c>
      <c s="8" t="inlineStr" r="J3683">
        <is>
          <t xml:space="preserve"> Cook</t>
        </is>
      </c>
    </row>
    <row r="3684" ht="20.25" customHeight="0">
      <c s="5" t="inlineStr" r="A3684">
        <is>
          <t xml:space="preserve">40605026</t>
        </is>
      </c>
      <c s="5" t="inlineStr" r="B3684">
        <is>
          <t xml:space="preserve">POLYMERIZED HOT-MIX ASPHALT SURFACE COURSE, STONE MATRIX ASPHALT, 9.5, MIX "F", N80</t>
        </is>
      </c>
      <c s="5" t="inlineStr" r="C3684">
        <is>
          <t xml:space="preserve">TON    </t>
        </is>
      </c>
      <c s="6" r="D3684">
        <v>1314.000</v>
      </c>
      <c s="7" r="E3684">
        <v>1</v>
      </c>
      <c s="8" t="inlineStr" r="F3684">
        <is>
          <t xml:space="preserve">61K07</t>
        </is>
      </c>
      <c s="8" t="inlineStr" r="G3684">
        <is>
          <t xml:space="preserve">140</t>
        </is>
      </c>
      <c s="9" r="H3684">
        <v>125.8100</v>
      </c>
      <c s="8" t="inlineStr" r="I3684">
        <is>
          <t xml:space="preserve"/>
        </is>
      </c>
      <c s="8" t="inlineStr" r="J3684">
        <is>
          <t xml:space="preserve"> Cook</t>
        </is>
      </c>
    </row>
    <row r="3685" ht="20.25" customHeight="0">
      <c s="5" t="inlineStr" r="A3685">
        <is>
          <t xml:space="preserve">40605026</t>
        </is>
      </c>
      <c s="5" t="inlineStr" r="B3685">
        <is>
          <t xml:space="preserve">POLYMERIZED HOT-MIX ASPHALT SURFACE COURSE, STONE MATRIX ASPHALT, 9.5, MIX "F", N80</t>
        </is>
      </c>
      <c s="5" t="inlineStr" r="C3685">
        <is>
          <t xml:space="preserve">TON    </t>
        </is>
      </c>
      <c s="6" r="D3685">
        <v>1314.000</v>
      </c>
      <c s="7" r="E3685">
        <v>1</v>
      </c>
      <c s="8" t="inlineStr" r="F3685">
        <is>
          <t xml:space="preserve">61K07</t>
        </is>
      </c>
      <c s="8" t="inlineStr" r="G3685">
        <is>
          <t xml:space="preserve">140</t>
        </is>
      </c>
      <c s="9" r="H3685">
        <v>135.0000</v>
      </c>
      <c s="8" t="inlineStr" r="I3685">
        <is>
          <t xml:space="preserve"/>
        </is>
      </c>
      <c s="8" t="inlineStr" r="J3685">
        <is>
          <t xml:space="preserve"> Cook</t>
        </is>
      </c>
    </row>
    <row r="3686" ht="20.25" customHeight="0">
      <c s="5" t="inlineStr" r="A3686">
        <is>
          <t xml:space="preserve">40605026</t>
        </is>
      </c>
      <c s="5" t="inlineStr" r="B3686">
        <is>
          <t xml:space="preserve">POLYMERIZED HOT-MIX ASPHALT SURFACE COURSE, STONE MATRIX ASPHALT, 9.5, MIX "F", N80</t>
        </is>
      </c>
      <c s="5" t="inlineStr" r="C3686">
        <is>
          <t xml:space="preserve">TON    </t>
        </is>
      </c>
      <c s="6" r="D3686">
        <v>1314.000</v>
      </c>
      <c s="7" r="E3686">
        <v>1</v>
      </c>
      <c s="8" t="inlineStr" r="F3686">
        <is>
          <t xml:space="preserve">61K07</t>
        </is>
      </c>
      <c s="8" t="inlineStr" r="G3686">
        <is>
          <t xml:space="preserve">140</t>
        </is>
      </c>
      <c s="9" r="H3686">
        <v>140.0000</v>
      </c>
      <c s="8" t="inlineStr" r="I3686">
        <is>
          <t xml:space="preserve"/>
        </is>
      </c>
      <c s="8" t="inlineStr" r="J3686">
        <is>
          <t xml:space="preserve"> Cook</t>
        </is>
      </c>
    </row>
    <row r="3687" ht="20.25" customHeight="0">
      <c s="5" t="inlineStr" r="A3687">
        <is>
          <t xml:space="preserve">40605026</t>
        </is>
      </c>
      <c s="5" t="inlineStr" r="B3687">
        <is>
          <t xml:space="preserve">POLYMERIZED HOT-MIX ASPHALT SURFACE COURSE, STONE MATRIX ASPHALT, 9.5, MIX "F", N80</t>
        </is>
      </c>
      <c s="5" t="inlineStr" r="C3687">
        <is>
          <t xml:space="preserve">TON    </t>
        </is>
      </c>
      <c s="6" r="D3687">
        <v>2045.000</v>
      </c>
      <c s="7" r="E3687">
        <v>1</v>
      </c>
      <c s="8" t="inlineStr" r="F3687">
        <is>
          <t xml:space="preserve">61L07</t>
        </is>
      </c>
      <c s="8" t="inlineStr" r="G3687">
        <is>
          <t xml:space="preserve">097</t>
        </is>
      </c>
      <c s="9" r="H3687">
        <v>120.0000</v>
      </c>
      <c s="8" t="inlineStr" r="I3687">
        <is>
          <t xml:space="preserve">Y</t>
        </is>
      </c>
      <c s="8" t="inlineStr" r="J3687">
        <is>
          <t xml:space="preserve"> Cook</t>
        </is>
      </c>
    </row>
    <row r="3688" ht="20.25" customHeight="0">
      <c s="5" t="inlineStr" r="A3688">
        <is>
          <t xml:space="preserve">40605026</t>
        </is>
      </c>
      <c s="5" t="inlineStr" r="B3688">
        <is>
          <t xml:space="preserve">POLYMERIZED HOT-MIX ASPHALT SURFACE COURSE, STONE MATRIX ASPHALT, 9.5, MIX "F", N80</t>
        </is>
      </c>
      <c s="5" t="inlineStr" r="C3688">
        <is>
          <t xml:space="preserve">TON    </t>
        </is>
      </c>
      <c s="6" r="D3688">
        <v>2045.000</v>
      </c>
      <c s="7" r="E3688">
        <v>1</v>
      </c>
      <c s="8" t="inlineStr" r="F3688">
        <is>
          <t xml:space="preserve">61L07</t>
        </is>
      </c>
      <c s="8" t="inlineStr" r="G3688">
        <is>
          <t xml:space="preserve">097</t>
        </is>
      </c>
      <c s="9" r="H3688">
        <v>125.0000</v>
      </c>
      <c s="8" t="inlineStr" r="I3688">
        <is>
          <t xml:space="preserve"/>
        </is>
      </c>
      <c s="8" t="inlineStr" r="J3688">
        <is>
          <t xml:space="preserve"> Cook</t>
        </is>
      </c>
    </row>
    <row r="3689" ht="20.25" customHeight="0">
      <c s="5" t="inlineStr" r="A3689">
        <is>
          <t xml:space="preserve">40605026</t>
        </is>
      </c>
      <c s="5" t="inlineStr" r="B3689">
        <is>
          <t xml:space="preserve">POLYMERIZED HOT-MIX ASPHALT SURFACE COURSE, STONE MATRIX ASPHALT, 9.5, MIX "F", N80</t>
        </is>
      </c>
      <c s="5" t="inlineStr" r="C3689">
        <is>
          <t xml:space="preserve">TON    </t>
        </is>
      </c>
      <c s="6" r="D3689">
        <v>1303.000</v>
      </c>
      <c s="7" r="E3689">
        <v>1</v>
      </c>
      <c s="8" t="inlineStr" r="F3689">
        <is>
          <t xml:space="preserve">61L08</t>
        </is>
      </c>
      <c s="8" t="inlineStr" r="G3689">
        <is>
          <t xml:space="preserve">144</t>
        </is>
      </c>
      <c s="9" r="H3689">
        <v>140.0000</v>
      </c>
      <c s="8" t="inlineStr" r="I3689">
        <is>
          <t xml:space="preserve">Y</t>
        </is>
      </c>
      <c s="8" t="inlineStr" r="J3689">
        <is>
          <t xml:space="preserve"> Cook</t>
        </is>
      </c>
    </row>
    <row r="3690" ht="20.25" customHeight="0">
      <c s="5" t="inlineStr" r="A3690">
        <is>
          <t xml:space="preserve">40605026</t>
        </is>
      </c>
      <c s="5" t="inlineStr" r="B3690">
        <is>
          <t xml:space="preserve">POLYMERIZED HOT-MIX ASPHALT SURFACE COURSE, STONE MATRIX ASPHALT, 9.5, MIX "F", N80</t>
        </is>
      </c>
      <c s="5" t="inlineStr" r="C3690">
        <is>
          <t xml:space="preserve">TON    </t>
        </is>
      </c>
      <c s="6" r="D3690">
        <v>1303.000</v>
      </c>
      <c s="7" r="E3690">
        <v>1</v>
      </c>
      <c s="8" t="inlineStr" r="F3690">
        <is>
          <t xml:space="preserve">61L08</t>
        </is>
      </c>
      <c s="8" t="inlineStr" r="G3690">
        <is>
          <t xml:space="preserve">144</t>
        </is>
      </c>
      <c s="9" r="H3690">
        <v>115.0000</v>
      </c>
      <c s="8" t="inlineStr" r="I3690">
        <is>
          <t xml:space="preserve"/>
        </is>
      </c>
      <c s="8" t="inlineStr" r="J3690">
        <is>
          <t xml:space="preserve"> Cook</t>
        </is>
      </c>
    </row>
    <row r="3691" ht="20.25" customHeight="0">
      <c s="5" t="inlineStr" r="A3691">
        <is>
          <t xml:space="preserve">40605026</t>
        </is>
      </c>
      <c s="5" t="inlineStr" r="B3691">
        <is>
          <t xml:space="preserve">POLYMERIZED HOT-MIX ASPHALT SURFACE COURSE, STONE MATRIX ASPHALT, 9.5, MIX "F", N80</t>
        </is>
      </c>
      <c s="5" t="inlineStr" r="C3691">
        <is>
          <t xml:space="preserve">TON    </t>
        </is>
      </c>
      <c s="6" r="D3691">
        <v>1303.000</v>
      </c>
      <c s="7" r="E3691">
        <v>1</v>
      </c>
      <c s="8" t="inlineStr" r="F3691">
        <is>
          <t xml:space="preserve">61L08</t>
        </is>
      </c>
      <c s="8" t="inlineStr" r="G3691">
        <is>
          <t xml:space="preserve">144</t>
        </is>
      </c>
      <c s="9" r="H3691">
        <v>195.0000</v>
      </c>
      <c s="8" t="inlineStr" r="I3691">
        <is>
          <t xml:space="preserve"/>
        </is>
      </c>
      <c s="8" t="inlineStr" r="J3691">
        <is>
          <t xml:space="preserve"> Cook</t>
        </is>
      </c>
    </row>
    <row r="3692" ht="20.25" customHeight="0">
      <c s="5" t="inlineStr" r="A3692">
        <is>
          <t xml:space="preserve">40605034</t>
        </is>
      </c>
      <c s="5" t="inlineStr" r="B3692">
        <is>
          <t xml:space="preserve">POLYMERIZED HOT-MIX ASPHALT SURFACE COURSE, STONE MATRIX ASPHALT, 12.5, MIX "E", N80</t>
        </is>
      </c>
      <c s="5" t="inlineStr" r="C3692">
        <is>
          <t xml:space="preserve">TON    </t>
        </is>
      </c>
      <c s="6" r="D3692">
        <v>16091.000</v>
      </c>
      <c s="7" r="E3692">
        <v>5</v>
      </c>
      <c s="8" t="inlineStr" r="F3692">
        <is>
          <t xml:space="preserve">70A55</t>
        </is>
      </c>
      <c s="8" t="inlineStr" r="G3692">
        <is>
          <t xml:space="preserve">132</t>
        </is>
      </c>
      <c s="9" r="H3692">
        <v>233.7000</v>
      </c>
      <c s="8" t="inlineStr" r="I3692">
        <is>
          <t xml:space="preserve">Y</t>
        </is>
      </c>
      <c s="8" t="inlineStr" r="J3692">
        <is>
          <t xml:space="preserve"> Vermilion</t>
        </is>
      </c>
    </row>
    <row r="3693" ht="20.25" customHeight="0">
      <c s="5" t="inlineStr" r="A3693">
        <is>
          <t xml:space="preserve">40605034</t>
        </is>
      </c>
      <c s="5" t="inlineStr" r="B3693">
        <is>
          <t xml:space="preserve">POLYMERIZED HOT-MIX ASPHALT SURFACE COURSE, STONE MATRIX ASPHALT, 12.5, MIX "E", N80</t>
        </is>
      </c>
      <c s="5" t="inlineStr" r="C3693">
        <is>
          <t xml:space="preserve">TON    </t>
        </is>
      </c>
      <c s="6" r="D3693">
        <v>31308.000</v>
      </c>
      <c s="7" r="E3693">
        <v>9</v>
      </c>
      <c s="8" t="inlineStr" r="F3693">
        <is>
          <t xml:space="preserve">78884</t>
        </is>
      </c>
      <c s="8" t="inlineStr" r="G3693">
        <is>
          <t xml:space="preserve">110</t>
        </is>
      </c>
      <c s="9" r="H3693">
        <v>161.8200</v>
      </c>
      <c s="8" t="inlineStr" r="I3693">
        <is>
          <t xml:space="preserve">Y</t>
        </is>
      </c>
      <c s="8" t="inlineStr" r="J3693">
        <is>
          <t xml:space="preserve"> Franklin, Jefferson</t>
        </is>
      </c>
    </row>
    <row r="3694" ht="20.25" customHeight="0">
      <c s="5" t="inlineStr" r="A3694">
        <is>
          <t xml:space="preserve">40605036</t>
        </is>
      </c>
      <c s="5" t="inlineStr" r="B3694">
        <is>
          <t xml:space="preserve">POLYMERIZED HOT-MIX ASPHALT SURFACE COURSE, STONE MATRIX ASPHALT, 12.5, MIX "F", N80</t>
        </is>
      </c>
      <c s="5" t="inlineStr" r="C3694">
        <is>
          <t xml:space="preserve">TON    </t>
        </is>
      </c>
      <c s="6" r="D3694">
        <v>27446.000</v>
      </c>
      <c s="7" r="E3694">
        <v>1</v>
      </c>
      <c s="8" t="inlineStr" r="F3694">
        <is>
          <t xml:space="preserve">62T21</t>
        </is>
      </c>
      <c s="8" t="inlineStr" r="G3694">
        <is>
          <t xml:space="preserve">053</t>
        </is>
      </c>
      <c s="9" r="H3694">
        <v>115.6400</v>
      </c>
      <c s="8" t="inlineStr" r="I3694">
        <is>
          <t xml:space="preserve">Y</t>
        </is>
      </c>
      <c s="8" t="inlineStr" r="J3694">
        <is>
          <t xml:space="preserve"> DuPage</t>
        </is>
      </c>
    </row>
    <row r="3695" ht="20.25" customHeight="0">
      <c s="5" t="inlineStr" r="A3695">
        <is>
          <t xml:space="preserve">40605036</t>
        </is>
      </c>
      <c s="5" t="inlineStr" r="B3695">
        <is>
          <t xml:space="preserve">POLYMERIZED HOT-MIX ASPHALT SURFACE COURSE, STONE MATRIX ASPHALT, 12.5, MIX "F", N80</t>
        </is>
      </c>
      <c s="5" t="inlineStr" r="C3695">
        <is>
          <t xml:space="preserve">TON    </t>
        </is>
      </c>
      <c s="6" r="D3695">
        <v>27446.000</v>
      </c>
      <c s="7" r="E3695">
        <v>1</v>
      </c>
      <c s="8" t="inlineStr" r="F3695">
        <is>
          <t xml:space="preserve">62T21</t>
        </is>
      </c>
      <c s="8" t="inlineStr" r="G3695">
        <is>
          <t xml:space="preserve">053</t>
        </is>
      </c>
      <c s="9" r="H3695">
        <v>112.0000</v>
      </c>
      <c s="8" t="inlineStr" r="I3695">
        <is>
          <t xml:space="preserve"/>
        </is>
      </c>
      <c s="8" t="inlineStr" r="J3695">
        <is>
          <t xml:space="preserve"> DuPage</t>
        </is>
      </c>
    </row>
    <row r="3696" ht="20.25" customHeight="0">
      <c s="5" t="inlineStr" r="A3696">
        <is>
          <t xml:space="preserve">40605036</t>
        </is>
      </c>
      <c s="5" t="inlineStr" r="B3696">
        <is>
          <t xml:space="preserve">POLYMERIZED HOT-MIX ASPHALT SURFACE COURSE, STONE MATRIX ASPHALT, 12.5, MIX "F", N80</t>
        </is>
      </c>
      <c s="5" t="inlineStr" r="C3696">
        <is>
          <t xml:space="preserve">TON    </t>
        </is>
      </c>
      <c s="6" r="D3696">
        <v>27446.000</v>
      </c>
      <c s="7" r="E3696">
        <v>1</v>
      </c>
      <c s="8" t="inlineStr" r="F3696">
        <is>
          <t xml:space="preserve">62T21</t>
        </is>
      </c>
      <c s="8" t="inlineStr" r="G3696">
        <is>
          <t xml:space="preserve">053</t>
        </is>
      </c>
      <c s="9" r="H3696">
        <v>114.0000</v>
      </c>
      <c s="8" t="inlineStr" r="I3696">
        <is>
          <t xml:space="preserve"/>
        </is>
      </c>
      <c s="8" t="inlineStr" r="J3696">
        <is>
          <t xml:space="preserve"> DuPage</t>
        </is>
      </c>
    </row>
    <row r="3697" ht="20.25" customHeight="0">
      <c s="5" t="inlineStr" r="A3697">
        <is>
          <t xml:space="preserve">40701841</t>
        </is>
      </c>
      <c s="5" t="inlineStr" r="B3697">
        <is>
          <t xml:space="preserve">HOT-MIX ASPHALT PAVEMENT (FULL-DEPTH), 8"</t>
        </is>
      </c>
      <c s="5" t="inlineStr" r="C3697">
        <is>
          <t xml:space="preserve">SQ YD  </t>
        </is>
      </c>
      <c s="6" r="D3697">
        <v>1430.000</v>
      </c>
      <c s="7" r="E3697">
        <v>1</v>
      </c>
      <c s="8" t="inlineStr" r="F3697">
        <is>
          <t xml:space="preserve">61K92</t>
        </is>
      </c>
      <c s="8" t="inlineStr" r="G3697">
        <is>
          <t xml:space="preserve">143</t>
        </is>
      </c>
      <c s="9" r="H3697">
        <v>49.0000</v>
      </c>
      <c s="8" t="inlineStr" r="I3697">
        <is>
          <t xml:space="preserve">Y</t>
        </is>
      </c>
      <c s="8" t="inlineStr" r="J3697">
        <is>
          <t xml:space="preserve"> McHenry</t>
        </is>
      </c>
    </row>
    <row r="3698" ht="20.25" customHeight="0">
      <c s="5" t="inlineStr" r="A3698">
        <is>
          <t xml:space="preserve">40701841</t>
        </is>
      </c>
      <c s="5" t="inlineStr" r="B3698">
        <is>
          <t xml:space="preserve">HOT-MIX ASPHALT PAVEMENT (FULL-DEPTH), 8"</t>
        </is>
      </c>
      <c s="5" t="inlineStr" r="C3698">
        <is>
          <t xml:space="preserve">SQ YD  </t>
        </is>
      </c>
      <c s="6" r="D3698">
        <v>1430.000</v>
      </c>
      <c s="7" r="E3698">
        <v>1</v>
      </c>
      <c s="8" t="inlineStr" r="F3698">
        <is>
          <t xml:space="preserve">61K92</t>
        </is>
      </c>
      <c s="8" t="inlineStr" r="G3698">
        <is>
          <t xml:space="preserve">143</t>
        </is>
      </c>
      <c s="9" r="H3698">
        <v>37.0000</v>
      </c>
      <c s="8" t="inlineStr" r="I3698">
        <is>
          <t xml:space="preserve"/>
        </is>
      </c>
      <c s="8" t="inlineStr" r="J3698">
        <is>
          <t xml:space="preserve"> McHenry</t>
        </is>
      </c>
    </row>
    <row r="3699" ht="20.25" customHeight="0">
      <c s="5" t="inlineStr" r="A3699">
        <is>
          <t xml:space="preserve">40701841</t>
        </is>
      </c>
      <c s="5" t="inlineStr" r="B3699">
        <is>
          <t xml:space="preserve">HOT-MIX ASPHALT PAVEMENT (FULL-DEPTH), 8"</t>
        </is>
      </c>
      <c s="5" t="inlineStr" r="C3699">
        <is>
          <t xml:space="preserve">SQ YD  </t>
        </is>
      </c>
      <c s="6" r="D3699">
        <v>1430.000</v>
      </c>
      <c s="7" r="E3699">
        <v>1</v>
      </c>
      <c s="8" t="inlineStr" r="F3699">
        <is>
          <t xml:space="preserve">61K92</t>
        </is>
      </c>
      <c s="8" t="inlineStr" r="G3699">
        <is>
          <t xml:space="preserve">143</t>
        </is>
      </c>
      <c s="9" r="H3699">
        <v>50.0000</v>
      </c>
      <c s="8" t="inlineStr" r="I3699">
        <is>
          <t xml:space="preserve"/>
        </is>
      </c>
      <c s="8" t="inlineStr" r="J3699">
        <is>
          <t xml:space="preserve"> McHenry</t>
        </is>
      </c>
    </row>
    <row r="3700" ht="20.25" customHeight="0">
      <c s="5" t="inlineStr" r="A3700">
        <is>
          <t xml:space="preserve">40701841</t>
        </is>
      </c>
      <c s="5" t="inlineStr" r="B3700">
        <is>
          <t xml:space="preserve">HOT-MIX ASPHALT PAVEMENT (FULL-DEPTH), 8"</t>
        </is>
      </c>
      <c s="5" t="inlineStr" r="C3700">
        <is>
          <t xml:space="preserve">SQ YD  </t>
        </is>
      </c>
      <c s="6" r="D3700">
        <v>1430.000</v>
      </c>
      <c s="7" r="E3700">
        <v>1</v>
      </c>
      <c s="8" t="inlineStr" r="F3700">
        <is>
          <t xml:space="preserve">61K92</t>
        </is>
      </c>
      <c s="8" t="inlineStr" r="G3700">
        <is>
          <t xml:space="preserve">143</t>
        </is>
      </c>
      <c s="9" r="H3700">
        <v>52.0000</v>
      </c>
      <c s="8" t="inlineStr" r="I3700">
        <is>
          <t xml:space="preserve"/>
        </is>
      </c>
      <c s="8" t="inlineStr" r="J3700">
        <is>
          <t xml:space="preserve"> McHenry</t>
        </is>
      </c>
    </row>
    <row r="3701" ht="20.25" customHeight="0">
      <c s="5" t="inlineStr" r="A3701">
        <is>
          <t xml:space="preserve">40701841</t>
        </is>
      </c>
      <c s="5" t="inlineStr" r="B3701">
        <is>
          <t xml:space="preserve">HOT-MIX ASPHALT PAVEMENT (FULL-DEPTH), 8"</t>
        </is>
      </c>
      <c s="5" t="inlineStr" r="C3701">
        <is>
          <t xml:space="preserve">SQ YD  </t>
        </is>
      </c>
      <c s="6" r="D3701">
        <v>1430.000</v>
      </c>
      <c s="7" r="E3701">
        <v>1</v>
      </c>
      <c s="8" t="inlineStr" r="F3701">
        <is>
          <t xml:space="preserve">61K92</t>
        </is>
      </c>
      <c s="8" t="inlineStr" r="G3701">
        <is>
          <t xml:space="preserve">143</t>
        </is>
      </c>
      <c s="9" r="H3701">
        <v>75.0000</v>
      </c>
      <c s="8" t="inlineStr" r="I3701">
        <is>
          <t xml:space="preserve"/>
        </is>
      </c>
      <c s="8" t="inlineStr" r="J3701">
        <is>
          <t xml:space="preserve"> McHenry</t>
        </is>
      </c>
    </row>
    <row r="3702" ht="20.25" customHeight="0">
      <c s="5" t="inlineStr" r="A3702">
        <is>
          <t xml:space="preserve">40701966</t>
        </is>
      </c>
      <c s="5" t="inlineStr" r="B3702">
        <is>
          <t xml:space="preserve">HOT-MIX ASPHALT PAVEMENT (FULL-DEPTH), 14 1/4"</t>
        </is>
      </c>
      <c s="5" t="inlineStr" r="C3702">
        <is>
          <t xml:space="preserve">SQ YD  </t>
        </is>
      </c>
      <c s="6" r="D3702">
        <v>135240.000</v>
      </c>
      <c s="7" r="E3702">
        <v>9</v>
      </c>
      <c s="8" t="inlineStr" r="F3702">
        <is>
          <t xml:space="preserve">78884</t>
        </is>
      </c>
      <c s="8" t="inlineStr" r="G3702">
        <is>
          <t xml:space="preserve">110</t>
        </is>
      </c>
      <c s="9" r="H3702">
        <v>84.7100</v>
      </c>
      <c s="8" t="inlineStr" r="I3702">
        <is>
          <t xml:space="preserve">Y</t>
        </is>
      </c>
      <c s="8" t="inlineStr" r="J3702">
        <is>
          <t xml:space="preserve"> Franklin, Jefferson</t>
        </is>
      </c>
    </row>
    <row r="3703" ht="20.25" customHeight="0">
      <c s="5" t="inlineStr" r="A3703">
        <is>
          <t xml:space="preserve">40702016</t>
        </is>
      </c>
      <c s="5" t="inlineStr" r="B3703">
        <is>
          <t xml:space="preserve">HOT-MIX ASPHALT PAVEMENT (FULL-DEPTH), 16 3/4"</t>
        </is>
      </c>
      <c s="5" t="inlineStr" r="C3703">
        <is>
          <t xml:space="preserve">SQ YD  </t>
        </is>
      </c>
      <c s="6" r="D3703">
        <v>20089.000</v>
      </c>
      <c s="7" r="E3703">
        <v>9</v>
      </c>
      <c s="8" t="inlineStr" r="F3703">
        <is>
          <t xml:space="preserve">78884</t>
        </is>
      </c>
      <c s="8" t="inlineStr" r="G3703">
        <is>
          <t xml:space="preserve">110</t>
        </is>
      </c>
      <c s="9" r="H3703">
        <v>129.5200</v>
      </c>
      <c s="8" t="inlineStr" r="I3703">
        <is>
          <t xml:space="preserve">Y</t>
        </is>
      </c>
      <c s="8" t="inlineStr" r="J3703">
        <is>
          <t xml:space="preserve"> Franklin, Jefferson</t>
        </is>
      </c>
    </row>
    <row r="3704" ht="20.25" customHeight="0">
      <c s="5" t="inlineStr" r="A3704">
        <is>
          <t xml:space="preserve">40800029</t>
        </is>
      </c>
      <c s="5" t="inlineStr" r="B3704">
        <is>
          <t xml:space="preserve">BITUMINOUS MATERIALS (TACK COAT)</t>
        </is>
      </c>
      <c s="5" t="inlineStr" r="C3704">
        <is>
          <t xml:space="preserve">POUND  </t>
        </is>
      </c>
      <c s="6" r="D3704">
        <v>33.000</v>
      </c>
      <c s="7" r="E3704">
        <v>3</v>
      </c>
      <c s="8" t="inlineStr" r="F3704">
        <is>
          <t xml:space="preserve">66P34</t>
        </is>
      </c>
      <c s="8" t="inlineStr" r="G3704">
        <is>
          <t xml:space="preserve">008</t>
        </is>
      </c>
      <c s="9" r="H3704">
        <v>0.0100</v>
      </c>
      <c s="8" t="inlineStr" r="I3704">
        <is>
          <t xml:space="preserve">Y</t>
        </is>
      </c>
      <c s="8" t="inlineStr" r="J3704">
        <is>
          <t xml:space="preserve"> Bureau</t>
        </is>
      </c>
    </row>
    <row r="3705" ht="20.25" customHeight="0">
      <c s="5" t="inlineStr" r="A3705">
        <is>
          <t xml:space="preserve">40800029</t>
        </is>
      </c>
      <c s="5" t="inlineStr" r="B3705">
        <is>
          <t xml:space="preserve">BITUMINOUS MATERIALS (TACK COAT)</t>
        </is>
      </c>
      <c s="5" t="inlineStr" r="C3705">
        <is>
          <t xml:space="preserve">POUND  </t>
        </is>
      </c>
      <c s="6" r="D3705">
        <v>33.000</v>
      </c>
      <c s="7" r="E3705">
        <v>3</v>
      </c>
      <c s="8" t="inlineStr" r="F3705">
        <is>
          <t xml:space="preserve">66P34</t>
        </is>
      </c>
      <c s="8" t="inlineStr" r="G3705">
        <is>
          <t xml:space="preserve">008</t>
        </is>
      </c>
      <c s="9" r="H3705">
        <v>1.5000</v>
      </c>
      <c s="8" t="inlineStr" r="I3705">
        <is>
          <t xml:space="preserve"/>
        </is>
      </c>
      <c s="8" t="inlineStr" r="J3705">
        <is>
          <t xml:space="preserve"> Bureau</t>
        </is>
      </c>
    </row>
    <row r="3706" ht="20.25" customHeight="0">
      <c s="5" t="inlineStr" r="A3706">
        <is>
          <t xml:space="preserve">40800029</t>
        </is>
      </c>
      <c s="5" t="inlineStr" r="B3706">
        <is>
          <t xml:space="preserve">BITUMINOUS MATERIALS (TACK COAT)</t>
        </is>
      </c>
      <c s="5" t="inlineStr" r="C3706">
        <is>
          <t xml:space="preserve">POUND  </t>
        </is>
      </c>
      <c s="6" r="D3706">
        <v>97.000</v>
      </c>
      <c s="7" r="E3706">
        <v>5</v>
      </c>
      <c s="8" t="inlineStr" r="F3706">
        <is>
          <t xml:space="preserve">70A55</t>
        </is>
      </c>
      <c s="8" t="inlineStr" r="G3706">
        <is>
          <t xml:space="preserve">132</t>
        </is>
      </c>
      <c s="9" r="H3706">
        <v>15.0000</v>
      </c>
      <c s="8" t="inlineStr" r="I3706">
        <is>
          <t xml:space="preserve">Y</t>
        </is>
      </c>
      <c s="8" t="inlineStr" r="J3706">
        <is>
          <t xml:space="preserve"> Vermilion</t>
        </is>
      </c>
    </row>
    <row r="3707" ht="20.25" customHeight="0">
      <c s="5" t="inlineStr" r="A3707">
        <is>
          <t xml:space="preserve">40800029</t>
        </is>
      </c>
      <c s="5" t="inlineStr" r="B3707">
        <is>
          <t xml:space="preserve">BITUMINOUS MATERIALS (TACK COAT)</t>
        </is>
      </c>
      <c s="5" t="inlineStr" r="C3707">
        <is>
          <t xml:space="preserve">POUND  </t>
        </is>
      </c>
      <c s="6" r="D3707">
        <v>586.000</v>
      </c>
      <c s="7" r="E3707">
        <v>6</v>
      </c>
      <c s="8" t="inlineStr" r="F3707">
        <is>
          <t xml:space="preserve">72G59</t>
        </is>
      </c>
      <c s="8" t="inlineStr" r="G3707">
        <is>
          <t xml:space="preserve">030</t>
        </is>
      </c>
      <c s="9" r="H3707">
        <v>2.2500</v>
      </c>
      <c s="8" t="inlineStr" r="I3707">
        <is>
          <t xml:space="preserve">Y</t>
        </is>
      </c>
      <c s="8" t="inlineStr" r="J3707">
        <is>
          <t xml:space="preserve"> Adams</t>
        </is>
      </c>
    </row>
    <row r="3708" ht="20.25" customHeight="0">
      <c s="5" t="inlineStr" r="A3708">
        <is>
          <t xml:space="preserve">40800029</t>
        </is>
      </c>
      <c s="5" t="inlineStr" r="B3708">
        <is>
          <t xml:space="preserve">BITUMINOUS MATERIALS (TACK COAT)</t>
        </is>
      </c>
      <c s="5" t="inlineStr" r="C3708">
        <is>
          <t xml:space="preserve">POUND  </t>
        </is>
      </c>
      <c s="6" r="D3708">
        <v>322.000</v>
      </c>
      <c s="7" r="E3708">
        <v>6</v>
      </c>
      <c s="8" t="inlineStr" r="F3708">
        <is>
          <t xml:space="preserve">72L31</t>
        </is>
      </c>
      <c s="8" t="inlineStr" r="G3708">
        <is>
          <t xml:space="preserve">031</t>
        </is>
      </c>
      <c s="9" r="H3708">
        <v>0.5100</v>
      </c>
      <c s="8" t="inlineStr" r="I3708">
        <is>
          <t xml:space="preserve">Y</t>
        </is>
      </c>
      <c s="8" t="inlineStr" r="J3708">
        <is>
          <t xml:space="preserve"> Sangamon</t>
        </is>
      </c>
    </row>
    <row r="3709" ht="20.25" customHeight="0">
      <c s="5" t="inlineStr" r="A3709">
        <is>
          <t xml:space="preserve">40800029</t>
        </is>
      </c>
      <c s="5" t="inlineStr" r="B3709">
        <is>
          <t xml:space="preserve">BITUMINOUS MATERIALS (TACK COAT)</t>
        </is>
      </c>
      <c s="5" t="inlineStr" r="C3709">
        <is>
          <t xml:space="preserve">POUND  </t>
        </is>
      </c>
      <c s="6" r="D3709">
        <v>322.000</v>
      </c>
      <c s="7" r="E3709">
        <v>6</v>
      </c>
      <c s="8" t="inlineStr" r="F3709">
        <is>
          <t xml:space="preserve">72L31</t>
        </is>
      </c>
      <c s="8" t="inlineStr" r="G3709">
        <is>
          <t xml:space="preserve">031</t>
        </is>
      </c>
      <c s="9" r="H3709">
        <v>0.8900</v>
      </c>
      <c s="8" t="inlineStr" r="I3709">
        <is>
          <t xml:space="preserve"/>
        </is>
      </c>
      <c s="8" t="inlineStr" r="J3709">
        <is>
          <t xml:space="preserve"> Sangamon</t>
        </is>
      </c>
    </row>
    <row r="3710" ht="20.25" customHeight="0">
      <c s="5" t="inlineStr" r="A3710">
        <is>
          <t xml:space="preserve">40800029</t>
        </is>
      </c>
      <c s="5" t="inlineStr" r="B3710">
        <is>
          <t xml:space="preserve">BITUMINOUS MATERIALS (TACK COAT)</t>
        </is>
      </c>
      <c s="5" t="inlineStr" r="C3710">
        <is>
          <t xml:space="preserve">POUND  </t>
        </is>
      </c>
      <c s="6" r="D3710">
        <v>322.000</v>
      </c>
      <c s="7" r="E3710">
        <v>6</v>
      </c>
      <c s="8" t="inlineStr" r="F3710">
        <is>
          <t xml:space="preserve">72L31</t>
        </is>
      </c>
      <c s="8" t="inlineStr" r="G3710">
        <is>
          <t xml:space="preserve">031</t>
        </is>
      </c>
      <c s="9" r="H3710">
        <v>3.2300</v>
      </c>
      <c s="8" t="inlineStr" r="I3710">
        <is>
          <t xml:space="preserve"/>
        </is>
      </c>
      <c s="8" t="inlineStr" r="J3710">
        <is>
          <t xml:space="preserve"> Sangamon</t>
        </is>
      </c>
    </row>
    <row r="3711" ht="20.25" customHeight="0">
      <c s="5" t="inlineStr" r="A3711">
        <is>
          <t xml:space="preserve">40800050</t>
        </is>
      </c>
      <c s="5" t="inlineStr" r="B3711">
        <is>
          <t xml:space="preserve">INCIDENTAL HOT-MIX ASPHALT SURFACING</t>
        </is>
      </c>
      <c s="5" t="inlineStr" r="C3711">
        <is>
          <t xml:space="preserve">TON    </t>
        </is>
      </c>
      <c s="6" r="D3711">
        <v>15.000</v>
      </c>
      <c s="7" r="E3711">
        <v>1</v>
      </c>
      <c s="8" t="inlineStr" r="F3711">
        <is>
          <t xml:space="preserve">61K86</t>
        </is>
      </c>
      <c s="8" t="inlineStr" r="G3711">
        <is>
          <t xml:space="preserve">088</t>
        </is>
      </c>
      <c s="9" r="H3711">
        <v>180.0000</v>
      </c>
      <c s="8" t="inlineStr" r="I3711">
        <is>
          <t xml:space="preserve">Y</t>
        </is>
      </c>
      <c s="8" t="inlineStr" r="J3711">
        <is>
          <t xml:space="preserve"> Cook</t>
        </is>
      </c>
    </row>
    <row r="3712" ht="20.25" customHeight="0">
      <c s="5" t="inlineStr" r="A3712">
        <is>
          <t xml:space="preserve">40800050</t>
        </is>
      </c>
      <c s="5" t="inlineStr" r="B3712">
        <is>
          <t xml:space="preserve">INCIDENTAL HOT-MIX ASPHALT SURFACING</t>
        </is>
      </c>
      <c s="5" t="inlineStr" r="C3712">
        <is>
          <t xml:space="preserve">TON    </t>
        </is>
      </c>
      <c s="6" r="D3712">
        <v>15.000</v>
      </c>
      <c s="7" r="E3712">
        <v>1</v>
      </c>
      <c s="8" t="inlineStr" r="F3712">
        <is>
          <t xml:space="preserve">61K86</t>
        </is>
      </c>
      <c s="8" t="inlineStr" r="G3712">
        <is>
          <t xml:space="preserve">088</t>
        </is>
      </c>
      <c s="9" r="H3712">
        <v>149.6400</v>
      </c>
      <c s="8" t="inlineStr" r="I3712">
        <is>
          <t xml:space="preserve"/>
        </is>
      </c>
      <c s="8" t="inlineStr" r="J3712">
        <is>
          <t xml:space="preserve"> Cook</t>
        </is>
      </c>
    </row>
    <row r="3713" ht="20.25" customHeight="0">
      <c s="5" t="inlineStr" r="A3713">
        <is>
          <t xml:space="preserve">40800050</t>
        </is>
      </c>
      <c s="5" t="inlineStr" r="B3713">
        <is>
          <t xml:space="preserve">INCIDENTAL HOT-MIX ASPHALT SURFACING</t>
        </is>
      </c>
      <c s="5" t="inlineStr" r="C3713">
        <is>
          <t xml:space="preserve">TON    </t>
        </is>
      </c>
      <c s="6" r="D3713">
        <v>15.000</v>
      </c>
      <c s="7" r="E3713">
        <v>1</v>
      </c>
      <c s="8" t="inlineStr" r="F3713">
        <is>
          <t xml:space="preserve">61K86</t>
        </is>
      </c>
      <c s="8" t="inlineStr" r="G3713">
        <is>
          <t xml:space="preserve">088</t>
        </is>
      </c>
      <c s="9" r="H3713">
        <v>200.0000</v>
      </c>
      <c s="8" t="inlineStr" r="I3713">
        <is>
          <t xml:space="preserve"/>
        </is>
      </c>
      <c s="8" t="inlineStr" r="J3713">
        <is>
          <t xml:space="preserve"> Cook</t>
        </is>
      </c>
    </row>
    <row r="3714" ht="20.25" customHeight="0">
      <c s="5" t="inlineStr" r="A3714">
        <is>
          <t xml:space="preserve">40800050</t>
        </is>
      </c>
      <c s="5" t="inlineStr" r="B3714">
        <is>
          <t xml:space="preserve">INCIDENTAL HOT-MIX ASPHALT SURFACING</t>
        </is>
      </c>
      <c s="5" t="inlineStr" r="C3714">
        <is>
          <t xml:space="preserve">TON    </t>
        </is>
      </c>
      <c s="6" r="D3714">
        <v>15.000</v>
      </c>
      <c s="7" r="E3714">
        <v>1</v>
      </c>
      <c s="8" t="inlineStr" r="F3714">
        <is>
          <t xml:space="preserve">61K86</t>
        </is>
      </c>
      <c s="8" t="inlineStr" r="G3714">
        <is>
          <t xml:space="preserve">088</t>
        </is>
      </c>
      <c s="9" r="H3714">
        <v>300.0000</v>
      </c>
      <c s="8" t="inlineStr" r="I3714">
        <is>
          <t xml:space="preserve"/>
        </is>
      </c>
      <c s="8" t="inlineStr" r="J3714">
        <is>
          <t xml:space="preserve"> Cook</t>
        </is>
      </c>
    </row>
    <row r="3715" ht="20.25" customHeight="0">
      <c s="5" t="inlineStr" r="A3715">
        <is>
          <t xml:space="preserve">40800050</t>
        </is>
      </c>
      <c s="5" t="inlineStr" r="B3715">
        <is>
          <t xml:space="preserve">INCIDENTAL HOT-MIX ASPHALT SURFACING</t>
        </is>
      </c>
      <c s="5" t="inlineStr" r="C3715">
        <is>
          <t xml:space="preserve">TON    </t>
        </is>
      </c>
      <c s="6" r="D3715">
        <v>100.000</v>
      </c>
      <c s="7" r="E3715">
        <v>1</v>
      </c>
      <c s="8" t="inlineStr" r="F3715">
        <is>
          <t xml:space="preserve">61K87</t>
        </is>
      </c>
      <c s="8" t="inlineStr" r="G3715">
        <is>
          <t xml:space="preserve">142</t>
        </is>
      </c>
      <c s="9" r="H3715">
        <v>157.1000</v>
      </c>
      <c s="8" t="inlineStr" r="I3715">
        <is>
          <t xml:space="preserve">Y</t>
        </is>
      </c>
      <c s="8" t="inlineStr" r="J3715">
        <is>
          <t xml:space="preserve"> Cook</t>
        </is>
      </c>
    </row>
    <row r="3716" ht="20.25" customHeight="0">
      <c s="5" t="inlineStr" r="A3716">
        <is>
          <t xml:space="preserve">40800050</t>
        </is>
      </c>
      <c s="5" t="inlineStr" r="B3716">
        <is>
          <t xml:space="preserve">INCIDENTAL HOT-MIX ASPHALT SURFACING</t>
        </is>
      </c>
      <c s="5" t="inlineStr" r="C3716">
        <is>
          <t xml:space="preserve">TON    </t>
        </is>
      </c>
      <c s="6" r="D3716">
        <v>100.000</v>
      </c>
      <c s="7" r="E3716">
        <v>1</v>
      </c>
      <c s="8" t="inlineStr" r="F3716">
        <is>
          <t xml:space="preserve">61K87</t>
        </is>
      </c>
      <c s="8" t="inlineStr" r="G3716">
        <is>
          <t xml:space="preserve">142</t>
        </is>
      </c>
      <c s="9" r="H3716">
        <v>163.3800</v>
      </c>
      <c s="8" t="inlineStr" r="I3716">
        <is>
          <t xml:space="preserve"/>
        </is>
      </c>
      <c s="8" t="inlineStr" r="J3716">
        <is>
          <t xml:space="preserve"> Cook</t>
        </is>
      </c>
    </row>
    <row r="3717" ht="20.25" customHeight="0">
      <c s="5" t="inlineStr" r="A3717">
        <is>
          <t xml:space="preserve">40800050</t>
        </is>
      </c>
      <c s="5" t="inlineStr" r="B3717">
        <is>
          <t xml:space="preserve">INCIDENTAL HOT-MIX ASPHALT SURFACING</t>
        </is>
      </c>
      <c s="5" t="inlineStr" r="C3717">
        <is>
          <t xml:space="preserve">TON    </t>
        </is>
      </c>
      <c s="6" r="D3717">
        <v>100.000</v>
      </c>
      <c s="7" r="E3717">
        <v>1</v>
      </c>
      <c s="8" t="inlineStr" r="F3717">
        <is>
          <t xml:space="preserve">61K87</t>
        </is>
      </c>
      <c s="8" t="inlineStr" r="G3717">
        <is>
          <t xml:space="preserve">142</t>
        </is>
      </c>
      <c s="9" r="H3717">
        <v>200.0000</v>
      </c>
      <c s="8" t="inlineStr" r="I3717">
        <is>
          <t xml:space="preserve"/>
        </is>
      </c>
      <c s="8" t="inlineStr" r="J3717">
        <is>
          <t xml:space="preserve"> Cook</t>
        </is>
      </c>
    </row>
    <row r="3718" ht="20.25" customHeight="0">
      <c s="5" t="inlineStr" r="A3718">
        <is>
          <t xml:space="preserve">40800050</t>
        </is>
      </c>
      <c s="5" t="inlineStr" r="B3718">
        <is>
          <t xml:space="preserve">INCIDENTAL HOT-MIX ASPHALT SURFACING</t>
        </is>
      </c>
      <c s="5" t="inlineStr" r="C3718">
        <is>
          <t xml:space="preserve">TON    </t>
        </is>
      </c>
      <c s="6" r="D3718">
        <v>100.000</v>
      </c>
      <c s="7" r="E3718">
        <v>1</v>
      </c>
      <c s="8" t="inlineStr" r="F3718">
        <is>
          <t xml:space="preserve">61K87</t>
        </is>
      </c>
      <c s="8" t="inlineStr" r="G3718">
        <is>
          <t xml:space="preserve">142</t>
        </is>
      </c>
      <c s="9" r="H3718">
        <v>215.0000</v>
      </c>
      <c s="8" t="inlineStr" r="I3718">
        <is>
          <t xml:space="preserve"/>
        </is>
      </c>
      <c s="8" t="inlineStr" r="J3718">
        <is>
          <t xml:space="preserve"> Cook</t>
        </is>
      </c>
    </row>
    <row r="3719" ht="20.25" customHeight="0">
      <c s="5" t="inlineStr" r="A3719">
        <is>
          <t xml:space="preserve">40800050</t>
        </is>
      </c>
      <c s="5" t="inlineStr" r="B3719">
        <is>
          <t xml:space="preserve">INCIDENTAL HOT-MIX ASPHALT SURFACING</t>
        </is>
      </c>
      <c s="5" t="inlineStr" r="C3719">
        <is>
          <t xml:space="preserve">TON    </t>
        </is>
      </c>
      <c s="6" r="D3719">
        <v>100.000</v>
      </c>
      <c s="7" r="E3719">
        <v>1</v>
      </c>
      <c s="8" t="inlineStr" r="F3719">
        <is>
          <t xml:space="preserve">61K87</t>
        </is>
      </c>
      <c s="8" t="inlineStr" r="G3719">
        <is>
          <t xml:space="preserve">142</t>
        </is>
      </c>
      <c s="9" r="H3719">
        <v>238.3900</v>
      </c>
      <c s="8" t="inlineStr" r="I3719">
        <is>
          <t xml:space="preserve"/>
        </is>
      </c>
      <c s="8" t="inlineStr" r="J3719">
        <is>
          <t xml:space="preserve"> Cook</t>
        </is>
      </c>
    </row>
    <row r="3720" ht="20.25" customHeight="0">
      <c s="5" t="inlineStr" r="A3720">
        <is>
          <t xml:space="preserve">40800050</t>
        </is>
      </c>
      <c s="5" t="inlineStr" r="B3720">
        <is>
          <t xml:space="preserve">INCIDENTAL HOT-MIX ASPHALT SURFACING</t>
        </is>
      </c>
      <c s="5" t="inlineStr" r="C3720">
        <is>
          <t xml:space="preserve">TON    </t>
        </is>
      </c>
      <c s="6" r="D3720">
        <v>100.000</v>
      </c>
      <c s="7" r="E3720">
        <v>1</v>
      </c>
      <c s="8" t="inlineStr" r="F3720">
        <is>
          <t xml:space="preserve">61K87</t>
        </is>
      </c>
      <c s="8" t="inlineStr" r="G3720">
        <is>
          <t xml:space="preserve">142</t>
        </is>
      </c>
      <c s="9" r="H3720">
        <v>240.3400</v>
      </c>
      <c s="8" t="inlineStr" r="I3720">
        <is>
          <t xml:space="preserve"/>
        </is>
      </c>
      <c s="8" t="inlineStr" r="J3720">
        <is>
          <t xml:space="preserve"> Cook</t>
        </is>
      </c>
    </row>
    <row r="3721" ht="20.25" customHeight="0">
      <c s="5" t="inlineStr" r="A3721">
        <is>
          <t xml:space="preserve">40800050</t>
        </is>
      </c>
      <c s="5" t="inlineStr" r="B3721">
        <is>
          <t xml:space="preserve">INCIDENTAL HOT-MIX ASPHALT SURFACING</t>
        </is>
      </c>
      <c s="5" t="inlineStr" r="C3721">
        <is>
          <t xml:space="preserve">TON    </t>
        </is>
      </c>
      <c s="6" r="D3721">
        <v>100.000</v>
      </c>
      <c s="7" r="E3721">
        <v>1</v>
      </c>
      <c s="8" t="inlineStr" r="F3721">
        <is>
          <t xml:space="preserve">61K87</t>
        </is>
      </c>
      <c s="8" t="inlineStr" r="G3721">
        <is>
          <t xml:space="preserve">142</t>
        </is>
      </c>
      <c s="9" r="H3721">
        <v>250.0000</v>
      </c>
      <c s="8" t="inlineStr" r="I3721">
        <is>
          <t xml:space="preserve"/>
        </is>
      </c>
      <c s="8" t="inlineStr" r="J3721">
        <is>
          <t xml:space="preserve"> Cook</t>
        </is>
      </c>
    </row>
    <row r="3722" ht="20.25" customHeight="0">
      <c s="5" t="inlineStr" r="A3722">
        <is>
          <t xml:space="preserve">40800050</t>
        </is>
      </c>
      <c s="5" t="inlineStr" r="B3722">
        <is>
          <t xml:space="preserve">INCIDENTAL HOT-MIX ASPHALT SURFACING</t>
        </is>
      </c>
      <c s="5" t="inlineStr" r="C3722">
        <is>
          <t xml:space="preserve">TON    </t>
        </is>
      </c>
      <c s="6" r="D3722">
        <v>100.000</v>
      </c>
      <c s="7" r="E3722">
        <v>1</v>
      </c>
      <c s="8" t="inlineStr" r="F3722">
        <is>
          <t xml:space="preserve">61K87</t>
        </is>
      </c>
      <c s="8" t="inlineStr" r="G3722">
        <is>
          <t xml:space="preserve">142</t>
        </is>
      </c>
      <c s="9" r="H3722">
        <v>250.0000</v>
      </c>
      <c s="8" t="inlineStr" r="I3722">
        <is>
          <t xml:space="preserve"/>
        </is>
      </c>
      <c s="8" t="inlineStr" r="J3722">
        <is>
          <t xml:space="preserve"> Cook</t>
        </is>
      </c>
    </row>
    <row r="3723" ht="20.25" customHeight="0">
      <c s="5" t="inlineStr" r="A3723">
        <is>
          <t xml:space="preserve">40800050</t>
        </is>
      </c>
      <c s="5" t="inlineStr" r="B3723">
        <is>
          <t xml:space="preserve">INCIDENTAL HOT-MIX ASPHALT SURFACING</t>
        </is>
      </c>
      <c s="5" t="inlineStr" r="C3723">
        <is>
          <t xml:space="preserve">TON    </t>
        </is>
      </c>
      <c s="6" r="D3723">
        <v>4.000</v>
      </c>
      <c s="7" r="E3723">
        <v>1</v>
      </c>
      <c s="8" t="inlineStr" r="F3723">
        <is>
          <t xml:space="preserve">61L00</t>
        </is>
      </c>
      <c s="8" t="inlineStr" r="G3723">
        <is>
          <t xml:space="preserve">094</t>
        </is>
      </c>
      <c s="9" r="H3723">
        <v>150.0000</v>
      </c>
      <c s="8" t="inlineStr" r="I3723">
        <is>
          <t xml:space="preserve">Y</t>
        </is>
      </c>
      <c s="8" t="inlineStr" r="J3723">
        <is>
          <t xml:space="preserve"> McHenry</t>
        </is>
      </c>
    </row>
    <row r="3724" ht="20.25" customHeight="0">
      <c s="5" t="inlineStr" r="A3724">
        <is>
          <t xml:space="preserve">40800050</t>
        </is>
      </c>
      <c s="5" t="inlineStr" r="B3724">
        <is>
          <t xml:space="preserve">INCIDENTAL HOT-MIX ASPHALT SURFACING</t>
        </is>
      </c>
      <c s="5" t="inlineStr" r="C3724">
        <is>
          <t xml:space="preserve">TON    </t>
        </is>
      </c>
      <c s="6" r="D3724">
        <v>4.000</v>
      </c>
      <c s="7" r="E3724">
        <v>1</v>
      </c>
      <c s="8" t="inlineStr" r="F3724">
        <is>
          <t xml:space="preserve">61L00</t>
        </is>
      </c>
      <c s="8" t="inlineStr" r="G3724">
        <is>
          <t xml:space="preserve">094</t>
        </is>
      </c>
      <c s="9" r="H3724">
        <v>82.0000</v>
      </c>
      <c s="8" t="inlineStr" r="I3724">
        <is>
          <t xml:space="preserve"/>
        </is>
      </c>
      <c s="8" t="inlineStr" r="J3724">
        <is>
          <t xml:space="preserve"> McHenry</t>
        </is>
      </c>
    </row>
    <row r="3725" ht="20.25" customHeight="0">
      <c s="5" t="inlineStr" r="A3725">
        <is>
          <t xml:space="preserve">40800050</t>
        </is>
      </c>
      <c s="5" t="inlineStr" r="B3725">
        <is>
          <t xml:space="preserve">INCIDENTAL HOT-MIX ASPHALT SURFACING</t>
        </is>
      </c>
      <c s="5" t="inlineStr" r="C3725">
        <is>
          <t xml:space="preserve">TON    </t>
        </is>
      </c>
      <c s="6" r="D3725">
        <v>4.000</v>
      </c>
      <c s="7" r="E3725">
        <v>1</v>
      </c>
      <c s="8" t="inlineStr" r="F3725">
        <is>
          <t xml:space="preserve">61L00</t>
        </is>
      </c>
      <c s="8" t="inlineStr" r="G3725">
        <is>
          <t xml:space="preserve">094</t>
        </is>
      </c>
      <c s="9" r="H3725">
        <v>85.0000</v>
      </c>
      <c s="8" t="inlineStr" r="I3725">
        <is>
          <t xml:space="preserve"/>
        </is>
      </c>
      <c s="8" t="inlineStr" r="J3725">
        <is>
          <t xml:space="preserve"> McHenry</t>
        </is>
      </c>
    </row>
    <row r="3726" ht="20.25" customHeight="0">
      <c s="5" t="inlineStr" r="A3726">
        <is>
          <t xml:space="preserve">40800050</t>
        </is>
      </c>
      <c s="5" t="inlineStr" r="B3726">
        <is>
          <t xml:space="preserve">INCIDENTAL HOT-MIX ASPHALT SURFACING</t>
        </is>
      </c>
      <c s="5" t="inlineStr" r="C3726">
        <is>
          <t xml:space="preserve">TON    </t>
        </is>
      </c>
      <c s="6" r="D3726">
        <v>4.000</v>
      </c>
      <c s="7" r="E3726">
        <v>1</v>
      </c>
      <c s="8" t="inlineStr" r="F3726">
        <is>
          <t xml:space="preserve">61L00</t>
        </is>
      </c>
      <c s="8" t="inlineStr" r="G3726">
        <is>
          <t xml:space="preserve">094</t>
        </is>
      </c>
      <c s="9" r="H3726">
        <v>100.0000</v>
      </c>
      <c s="8" t="inlineStr" r="I3726">
        <is>
          <t xml:space="preserve"/>
        </is>
      </c>
      <c s="8" t="inlineStr" r="J3726">
        <is>
          <t xml:space="preserve"> McHenry</t>
        </is>
      </c>
    </row>
    <row r="3727" ht="20.25" customHeight="0">
      <c s="5" t="inlineStr" r="A3727">
        <is>
          <t xml:space="preserve">40800050</t>
        </is>
      </c>
      <c s="5" t="inlineStr" r="B3727">
        <is>
          <t xml:space="preserve">INCIDENTAL HOT-MIX ASPHALT SURFACING</t>
        </is>
      </c>
      <c s="5" t="inlineStr" r="C3727">
        <is>
          <t xml:space="preserve">TON    </t>
        </is>
      </c>
      <c s="6" r="D3727">
        <v>4.000</v>
      </c>
      <c s="7" r="E3727">
        <v>1</v>
      </c>
      <c s="8" t="inlineStr" r="F3727">
        <is>
          <t xml:space="preserve">61L00</t>
        </is>
      </c>
      <c s="8" t="inlineStr" r="G3727">
        <is>
          <t xml:space="preserve">094</t>
        </is>
      </c>
      <c s="9" r="H3727">
        <v>250.0000</v>
      </c>
      <c s="8" t="inlineStr" r="I3727">
        <is>
          <t xml:space="preserve"/>
        </is>
      </c>
      <c s="8" t="inlineStr" r="J3727">
        <is>
          <t xml:space="preserve"> McHenry</t>
        </is>
      </c>
    </row>
    <row r="3728" ht="20.25" customHeight="0">
      <c s="5" t="inlineStr" r="A3728">
        <is>
          <t xml:space="preserve">40800050</t>
        </is>
      </c>
      <c s="5" t="inlineStr" r="B3728">
        <is>
          <t xml:space="preserve">INCIDENTAL HOT-MIX ASPHALT SURFACING</t>
        </is>
      </c>
      <c s="5" t="inlineStr" r="C3728">
        <is>
          <t xml:space="preserve">TON    </t>
        </is>
      </c>
      <c s="6" r="D3728">
        <v>146.000</v>
      </c>
      <c s="7" r="E3728">
        <v>2</v>
      </c>
      <c s="8" t="inlineStr" r="F3728">
        <is>
          <t xml:space="preserve">64N06</t>
        </is>
      </c>
      <c s="8" t="inlineStr" r="G3728">
        <is>
          <t xml:space="preserve">001</t>
        </is>
      </c>
      <c s="9" r="H3728">
        <v>170.0000</v>
      </c>
      <c s="8" t="inlineStr" r="I3728">
        <is>
          <t xml:space="preserve">Y</t>
        </is>
      </c>
      <c s="8" t="inlineStr" r="J3728">
        <is>
          <t xml:space="preserve"> Rock Island</t>
        </is>
      </c>
    </row>
    <row r="3729" ht="20.25" customHeight="0">
      <c s="5" t="inlineStr" r="A3729">
        <is>
          <t xml:space="preserve">40800050</t>
        </is>
      </c>
      <c s="5" t="inlineStr" r="B3729">
        <is>
          <t xml:space="preserve">INCIDENTAL HOT-MIX ASPHALT SURFACING</t>
        </is>
      </c>
      <c s="5" t="inlineStr" r="C3729">
        <is>
          <t xml:space="preserve">TON    </t>
        </is>
      </c>
      <c s="6" r="D3729">
        <v>146.000</v>
      </c>
      <c s="7" r="E3729">
        <v>2</v>
      </c>
      <c s="8" t="inlineStr" r="F3729">
        <is>
          <t xml:space="preserve">64N06</t>
        </is>
      </c>
      <c s="8" t="inlineStr" r="G3729">
        <is>
          <t xml:space="preserve">001</t>
        </is>
      </c>
      <c s="9" r="H3729">
        <v>165.0000</v>
      </c>
      <c s="8" t="inlineStr" r="I3729">
        <is>
          <t xml:space="preserve"/>
        </is>
      </c>
      <c s="8" t="inlineStr" r="J3729">
        <is>
          <t xml:space="preserve"> Rock Island</t>
        </is>
      </c>
    </row>
    <row r="3730" ht="20.25" customHeight="0">
      <c s="5" t="inlineStr" r="A3730">
        <is>
          <t xml:space="preserve">40800050</t>
        </is>
      </c>
      <c s="5" t="inlineStr" r="B3730">
        <is>
          <t xml:space="preserve">INCIDENTAL HOT-MIX ASPHALT SURFACING</t>
        </is>
      </c>
      <c s="5" t="inlineStr" r="C3730">
        <is>
          <t xml:space="preserve">TON    </t>
        </is>
      </c>
      <c s="6" r="D3730">
        <v>146.000</v>
      </c>
      <c s="7" r="E3730">
        <v>2</v>
      </c>
      <c s="8" t="inlineStr" r="F3730">
        <is>
          <t xml:space="preserve">64N06</t>
        </is>
      </c>
      <c s="8" t="inlineStr" r="G3730">
        <is>
          <t xml:space="preserve">001</t>
        </is>
      </c>
      <c s="9" r="H3730">
        <v>180.0000</v>
      </c>
      <c s="8" t="inlineStr" r="I3730">
        <is>
          <t xml:space="preserve"/>
        </is>
      </c>
      <c s="8" t="inlineStr" r="J3730">
        <is>
          <t xml:space="preserve"> Rock Island</t>
        </is>
      </c>
    </row>
    <row r="3731" ht="20.25" customHeight="0">
      <c s="5" t="inlineStr" r="A3731">
        <is>
          <t xml:space="preserve">40800050</t>
        </is>
      </c>
      <c s="5" t="inlineStr" r="B3731">
        <is>
          <t xml:space="preserve">INCIDENTAL HOT-MIX ASPHALT SURFACING</t>
        </is>
      </c>
      <c s="5" t="inlineStr" r="C3731">
        <is>
          <t xml:space="preserve">TON    </t>
        </is>
      </c>
      <c s="6" r="D3731">
        <v>89.000</v>
      </c>
      <c s="7" r="E3731">
        <v>3</v>
      </c>
      <c s="8" t="inlineStr" r="F3731">
        <is>
          <t xml:space="preserve">66P60</t>
        </is>
      </c>
      <c s="8" t="inlineStr" r="G3731">
        <is>
          <t xml:space="preserve">069</t>
        </is>
      </c>
      <c s="9" r="H3731">
        <v>100.0000</v>
      </c>
      <c s="8" t="inlineStr" r="I3731">
        <is>
          <t xml:space="preserve">Y</t>
        </is>
      </c>
      <c s="8" t="inlineStr" r="J3731">
        <is>
          <t xml:space="preserve"> Kendall</t>
        </is>
      </c>
    </row>
    <row r="3732" ht="20.25" customHeight="0">
      <c s="5" t="inlineStr" r="A3732">
        <is>
          <t xml:space="preserve">40800050</t>
        </is>
      </c>
      <c s="5" t="inlineStr" r="B3732">
        <is>
          <t xml:space="preserve">INCIDENTAL HOT-MIX ASPHALT SURFACING</t>
        </is>
      </c>
      <c s="5" t="inlineStr" r="C3732">
        <is>
          <t xml:space="preserve">TON    </t>
        </is>
      </c>
      <c s="6" r="D3732">
        <v>89.000</v>
      </c>
      <c s="7" r="E3732">
        <v>3</v>
      </c>
      <c s="8" t="inlineStr" r="F3732">
        <is>
          <t xml:space="preserve">66P60</t>
        </is>
      </c>
      <c s="8" t="inlineStr" r="G3732">
        <is>
          <t xml:space="preserve">069</t>
        </is>
      </c>
      <c s="9" r="H3732">
        <v>110.0000</v>
      </c>
      <c s="8" t="inlineStr" r="I3732">
        <is>
          <t xml:space="preserve"/>
        </is>
      </c>
      <c s="8" t="inlineStr" r="J3732">
        <is>
          <t xml:space="preserve"> Kendall</t>
        </is>
      </c>
    </row>
    <row r="3733" ht="20.25" customHeight="0">
      <c s="5" t="inlineStr" r="A3733">
        <is>
          <t xml:space="preserve">40800050</t>
        </is>
      </c>
      <c s="5" t="inlineStr" r="B3733">
        <is>
          <t xml:space="preserve">INCIDENTAL HOT-MIX ASPHALT SURFACING</t>
        </is>
      </c>
      <c s="5" t="inlineStr" r="C3733">
        <is>
          <t xml:space="preserve">TON    </t>
        </is>
      </c>
      <c s="6" r="D3733">
        <v>89.000</v>
      </c>
      <c s="7" r="E3733">
        <v>3</v>
      </c>
      <c s="8" t="inlineStr" r="F3733">
        <is>
          <t xml:space="preserve">66P60</t>
        </is>
      </c>
      <c s="8" t="inlineStr" r="G3733">
        <is>
          <t xml:space="preserve">069</t>
        </is>
      </c>
      <c s="9" r="H3733">
        <v>127.0000</v>
      </c>
      <c s="8" t="inlineStr" r="I3733">
        <is>
          <t xml:space="preserve"/>
        </is>
      </c>
      <c s="8" t="inlineStr" r="J3733">
        <is>
          <t xml:space="preserve"> Kendall</t>
        </is>
      </c>
    </row>
    <row r="3734" ht="20.25" customHeight="0">
      <c s="5" t="inlineStr" r="A3734">
        <is>
          <t xml:space="preserve">40800050</t>
        </is>
      </c>
      <c s="5" t="inlineStr" r="B3734">
        <is>
          <t xml:space="preserve">INCIDENTAL HOT-MIX ASPHALT SURFACING</t>
        </is>
      </c>
      <c s="5" t="inlineStr" r="C3734">
        <is>
          <t xml:space="preserve">TON    </t>
        </is>
      </c>
      <c s="6" r="D3734">
        <v>18.000</v>
      </c>
      <c s="7" r="E3734">
        <v>5</v>
      </c>
      <c s="8" t="inlineStr" r="F3734">
        <is>
          <t xml:space="preserve">70A55</t>
        </is>
      </c>
      <c s="8" t="inlineStr" r="G3734">
        <is>
          <t xml:space="preserve">132</t>
        </is>
      </c>
      <c s="9" r="H3734">
        <v>1027.0000</v>
      </c>
      <c s="8" t="inlineStr" r="I3734">
        <is>
          <t xml:space="preserve">Y</t>
        </is>
      </c>
      <c s="8" t="inlineStr" r="J3734">
        <is>
          <t xml:space="preserve"> Vermilion</t>
        </is>
      </c>
    </row>
    <row r="3735" ht="20.25" customHeight="0">
      <c s="5" t="inlineStr" r="A3735">
        <is>
          <t xml:space="preserve">40800050</t>
        </is>
      </c>
      <c s="5" t="inlineStr" r="B3735">
        <is>
          <t xml:space="preserve">INCIDENTAL HOT-MIX ASPHALT SURFACING</t>
        </is>
      </c>
      <c s="5" t="inlineStr" r="C3735">
        <is>
          <t xml:space="preserve">TON    </t>
        </is>
      </c>
      <c s="6" r="D3735">
        <v>176.000</v>
      </c>
      <c s="7" r="E3735">
        <v>6</v>
      </c>
      <c s="8" t="inlineStr" r="F3735">
        <is>
          <t xml:space="preserve">72G59</t>
        </is>
      </c>
      <c s="8" t="inlineStr" r="G3735">
        <is>
          <t xml:space="preserve">030</t>
        </is>
      </c>
      <c s="9" r="H3735">
        <v>300.0000</v>
      </c>
      <c s="8" t="inlineStr" r="I3735">
        <is>
          <t xml:space="preserve">Y</t>
        </is>
      </c>
      <c s="8" t="inlineStr" r="J3735">
        <is>
          <t xml:space="preserve"> Adams</t>
        </is>
      </c>
    </row>
    <row r="3736" ht="20.25" customHeight="0">
      <c s="5" t="inlineStr" r="A3736">
        <is>
          <t xml:space="preserve">40800050</t>
        </is>
      </c>
      <c s="5" t="inlineStr" r="B3736">
        <is>
          <t xml:space="preserve">INCIDENTAL HOT-MIX ASPHALT SURFACING</t>
        </is>
      </c>
      <c s="5" t="inlineStr" r="C3736">
        <is>
          <t xml:space="preserve">TON    </t>
        </is>
      </c>
      <c s="6" r="D3736">
        <v>60.000</v>
      </c>
      <c s="7" r="E3736">
        <v>6</v>
      </c>
      <c s="8" t="inlineStr" r="F3736">
        <is>
          <t xml:space="preserve">72L31</t>
        </is>
      </c>
      <c s="8" t="inlineStr" r="G3736">
        <is>
          <t xml:space="preserve">031</t>
        </is>
      </c>
      <c s="9" r="H3736">
        <v>126.6700</v>
      </c>
      <c s="8" t="inlineStr" r="I3736">
        <is>
          <t xml:space="preserve">Y</t>
        </is>
      </c>
      <c s="8" t="inlineStr" r="J3736">
        <is>
          <t xml:space="preserve"> Sangamon</t>
        </is>
      </c>
    </row>
    <row r="3737" ht="20.25" customHeight="0">
      <c s="5" t="inlineStr" r="A3737">
        <is>
          <t xml:space="preserve">40800050</t>
        </is>
      </c>
      <c s="5" t="inlineStr" r="B3737">
        <is>
          <t xml:space="preserve">INCIDENTAL HOT-MIX ASPHALT SURFACING</t>
        </is>
      </c>
      <c s="5" t="inlineStr" r="C3737">
        <is>
          <t xml:space="preserve">TON    </t>
        </is>
      </c>
      <c s="6" r="D3737">
        <v>60.000</v>
      </c>
      <c s="7" r="E3737">
        <v>6</v>
      </c>
      <c s="8" t="inlineStr" r="F3737">
        <is>
          <t xml:space="preserve">72L31</t>
        </is>
      </c>
      <c s="8" t="inlineStr" r="G3737">
        <is>
          <t xml:space="preserve">031</t>
        </is>
      </c>
      <c s="9" r="H3737">
        <v>293.4200</v>
      </c>
      <c s="8" t="inlineStr" r="I3737">
        <is>
          <t xml:space="preserve"/>
        </is>
      </c>
      <c s="8" t="inlineStr" r="J3737">
        <is>
          <t xml:space="preserve"> Sangamon</t>
        </is>
      </c>
    </row>
    <row r="3738" ht="20.25" customHeight="0">
      <c s="5" t="inlineStr" r="A3738">
        <is>
          <t xml:space="preserve">40800050</t>
        </is>
      </c>
      <c s="5" t="inlineStr" r="B3738">
        <is>
          <t xml:space="preserve">INCIDENTAL HOT-MIX ASPHALT SURFACING</t>
        </is>
      </c>
      <c s="5" t="inlineStr" r="C3738">
        <is>
          <t xml:space="preserve">TON    </t>
        </is>
      </c>
      <c s="6" r="D3738">
        <v>60.000</v>
      </c>
      <c s="7" r="E3738">
        <v>6</v>
      </c>
      <c s="8" t="inlineStr" r="F3738">
        <is>
          <t xml:space="preserve">72L31</t>
        </is>
      </c>
      <c s="8" t="inlineStr" r="G3738">
        <is>
          <t xml:space="preserve">031</t>
        </is>
      </c>
      <c s="9" r="H3738">
        <v>352.5500</v>
      </c>
      <c s="8" t="inlineStr" r="I3738">
        <is>
          <t xml:space="preserve"/>
        </is>
      </c>
      <c s="8" t="inlineStr" r="J3738">
        <is>
          <t xml:space="preserve"> Sangamon</t>
        </is>
      </c>
    </row>
    <row r="3739" ht="20.25" customHeight="0">
      <c s="5" t="inlineStr" r="A3739">
        <is>
          <t xml:space="preserve">40800050</t>
        </is>
      </c>
      <c s="5" t="inlineStr" r="B3739">
        <is>
          <t xml:space="preserve">INCIDENTAL HOT-MIX ASPHALT SURFACING</t>
        </is>
      </c>
      <c s="5" t="inlineStr" r="C3739">
        <is>
          <t xml:space="preserve">TON    </t>
        </is>
      </c>
      <c s="6" r="D3739">
        <v>290.000</v>
      </c>
      <c s="7" r="E3739">
        <v>7</v>
      </c>
      <c s="8" t="inlineStr" r="F3739">
        <is>
          <t xml:space="preserve">74A59</t>
        </is>
      </c>
      <c s="8" t="inlineStr" r="G3739">
        <is>
          <t xml:space="preserve">032</t>
        </is>
      </c>
      <c s="9" r="H3739">
        <v>358.6700</v>
      </c>
      <c s="8" t="inlineStr" r="I3739">
        <is>
          <t xml:space="preserve">Y</t>
        </is>
      </c>
      <c s="8" t="inlineStr" r="J3739">
        <is>
          <t xml:space="preserve"> Shelby</t>
        </is>
      </c>
    </row>
    <row r="3740" ht="20.25" customHeight="0">
      <c s="5" t="inlineStr" r="A3740">
        <is>
          <t xml:space="preserve">40800050</t>
        </is>
      </c>
      <c s="5" t="inlineStr" r="B3740">
        <is>
          <t xml:space="preserve">INCIDENTAL HOT-MIX ASPHALT SURFACING</t>
        </is>
      </c>
      <c s="5" t="inlineStr" r="C3740">
        <is>
          <t xml:space="preserve">TON    </t>
        </is>
      </c>
      <c s="6" r="D3740">
        <v>30.000</v>
      </c>
      <c s="7" r="E3740">
        <v>7</v>
      </c>
      <c s="8" t="inlineStr" r="F3740">
        <is>
          <t xml:space="preserve">74C56</t>
        </is>
      </c>
      <c s="8" t="inlineStr" r="G3740">
        <is>
          <t xml:space="preserve">075</t>
        </is>
      </c>
      <c s="9" r="H3740">
        <v>415.0000</v>
      </c>
      <c s="8" t="inlineStr" r="I3740">
        <is>
          <t xml:space="preserve">Y</t>
        </is>
      </c>
      <c s="8" t="inlineStr" r="J3740">
        <is>
          <t xml:space="preserve"> Moultrie</t>
        </is>
      </c>
    </row>
    <row r="3741" ht="20.25" customHeight="0">
      <c s="5" t="inlineStr" r="A3741">
        <is>
          <t xml:space="preserve">40800050</t>
        </is>
      </c>
      <c s="5" t="inlineStr" r="B3741">
        <is>
          <t xml:space="preserve">INCIDENTAL HOT-MIX ASPHALT SURFACING</t>
        </is>
      </c>
      <c s="5" t="inlineStr" r="C3741">
        <is>
          <t xml:space="preserve">TON    </t>
        </is>
      </c>
      <c s="6" r="D3741">
        <v>30.000</v>
      </c>
      <c s="7" r="E3741">
        <v>7</v>
      </c>
      <c s="8" t="inlineStr" r="F3741">
        <is>
          <t xml:space="preserve">74C56</t>
        </is>
      </c>
      <c s="8" t="inlineStr" r="G3741">
        <is>
          <t xml:space="preserve">075</t>
        </is>
      </c>
      <c s="9" r="H3741">
        <v>397.8700</v>
      </c>
      <c s="8" t="inlineStr" r="I3741">
        <is>
          <t xml:space="preserve"/>
        </is>
      </c>
      <c s="8" t="inlineStr" r="J3741">
        <is>
          <t xml:space="preserve"> Moultrie</t>
        </is>
      </c>
    </row>
    <row r="3742" ht="20.25" customHeight="0">
      <c s="5" t="inlineStr" r="A3742">
        <is>
          <t xml:space="preserve">40800050</t>
        </is>
      </c>
      <c s="5" t="inlineStr" r="B3742">
        <is>
          <t xml:space="preserve">INCIDENTAL HOT-MIX ASPHALT SURFACING</t>
        </is>
      </c>
      <c s="5" t="inlineStr" r="C3742">
        <is>
          <t xml:space="preserve">TON    </t>
        </is>
      </c>
      <c s="6" r="D3742">
        <v>30.000</v>
      </c>
      <c s="7" r="E3742">
        <v>7</v>
      </c>
      <c s="8" t="inlineStr" r="F3742">
        <is>
          <t xml:space="preserve">74C56</t>
        </is>
      </c>
      <c s="8" t="inlineStr" r="G3742">
        <is>
          <t xml:space="preserve">075</t>
        </is>
      </c>
      <c s="9" r="H3742">
        <v>397.9100</v>
      </c>
      <c s="8" t="inlineStr" r="I3742">
        <is>
          <t xml:space="preserve"/>
        </is>
      </c>
      <c s="8" t="inlineStr" r="J3742">
        <is>
          <t xml:space="preserve"> Moultrie</t>
        </is>
      </c>
    </row>
    <row r="3743" ht="20.25" customHeight="0">
      <c s="5" t="inlineStr" r="A3743">
        <is>
          <t xml:space="preserve">40800050</t>
        </is>
      </c>
      <c s="5" t="inlineStr" r="B3743">
        <is>
          <t xml:space="preserve">INCIDENTAL HOT-MIX ASPHALT SURFACING</t>
        </is>
      </c>
      <c s="5" t="inlineStr" r="C3743">
        <is>
          <t xml:space="preserve">TON    </t>
        </is>
      </c>
      <c s="6" r="D3743">
        <v>42.000</v>
      </c>
      <c s="7" r="E3743">
        <v>9</v>
      </c>
      <c s="8" t="inlineStr" r="F3743">
        <is>
          <t xml:space="preserve">78A68</t>
        </is>
      </c>
      <c s="8" t="inlineStr" r="G3743">
        <is>
          <t xml:space="preserve">046</t>
        </is>
      </c>
      <c s="9" r="H3743">
        <v>215.6000</v>
      </c>
      <c s="8" t="inlineStr" r="I3743">
        <is>
          <t xml:space="preserve">Y</t>
        </is>
      </c>
      <c s="8" t="inlineStr" r="J3743">
        <is>
          <t xml:space="preserve"> Perry</t>
        </is>
      </c>
    </row>
    <row r="3744" ht="20.25" customHeight="0">
      <c s="5" t="inlineStr" r="A3744">
        <is>
          <t xml:space="preserve">40800050</t>
        </is>
      </c>
      <c s="5" t="inlineStr" r="B3744">
        <is>
          <t xml:space="preserve">INCIDENTAL HOT-MIX ASPHALT SURFACING</t>
        </is>
      </c>
      <c s="5" t="inlineStr" r="C3744">
        <is>
          <t xml:space="preserve">TON    </t>
        </is>
      </c>
      <c s="6" r="D3744">
        <v>42.000</v>
      </c>
      <c s="7" r="E3744">
        <v>9</v>
      </c>
      <c s="8" t="inlineStr" r="F3744">
        <is>
          <t xml:space="preserve">78A68</t>
        </is>
      </c>
      <c s="8" t="inlineStr" r="G3744">
        <is>
          <t xml:space="preserve">046</t>
        </is>
      </c>
      <c s="9" r="H3744">
        <v>450.0000</v>
      </c>
      <c s="8" t="inlineStr" r="I3744">
        <is>
          <t xml:space="preserve"/>
        </is>
      </c>
      <c s="8" t="inlineStr" r="J3744">
        <is>
          <t xml:space="preserve"> Perry</t>
        </is>
      </c>
    </row>
    <row r="3745" ht="20.25" customHeight="0">
      <c s="5" t="inlineStr" r="A3745">
        <is>
          <t xml:space="preserve">40800050</t>
        </is>
      </c>
      <c s="5" t="inlineStr" r="B3745">
        <is>
          <t xml:space="preserve">INCIDENTAL HOT-MIX ASPHALT SURFACING</t>
        </is>
      </c>
      <c s="5" t="inlineStr" r="C3745">
        <is>
          <t xml:space="preserve">TON    </t>
        </is>
      </c>
      <c s="6" r="D3745">
        <v>136.000</v>
      </c>
      <c s="7" r="E3745">
        <v>9</v>
      </c>
      <c s="8" t="inlineStr" r="F3745">
        <is>
          <t xml:space="preserve">78A69</t>
        </is>
      </c>
      <c s="8" t="inlineStr" r="G3745">
        <is>
          <t xml:space="preserve">047</t>
        </is>
      </c>
      <c s="9" r="H3745">
        <v>192.3300</v>
      </c>
      <c s="8" t="inlineStr" r="I3745">
        <is>
          <t xml:space="preserve">Y</t>
        </is>
      </c>
      <c s="8" t="inlineStr" r="J3745">
        <is>
          <t xml:space="preserve"> Gallatin, White</t>
        </is>
      </c>
    </row>
    <row r="3746" ht="20.25" customHeight="0">
      <c s="5" t="inlineStr" r="A3746">
        <is>
          <t xml:space="preserve">40800050</t>
        </is>
      </c>
      <c s="5" t="inlineStr" r="B3746">
        <is>
          <t xml:space="preserve">INCIDENTAL HOT-MIX ASPHALT SURFACING</t>
        </is>
      </c>
      <c s="5" t="inlineStr" r="C3746">
        <is>
          <t xml:space="preserve">TON    </t>
        </is>
      </c>
      <c s="6" r="D3746">
        <v>136.000</v>
      </c>
      <c s="7" r="E3746">
        <v>9</v>
      </c>
      <c s="8" t="inlineStr" r="F3746">
        <is>
          <t xml:space="preserve">78A69</t>
        </is>
      </c>
      <c s="8" t="inlineStr" r="G3746">
        <is>
          <t xml:space="preserve">047</t>
        </is>
      </c>
      <c s="9" r="H3746">
        <v>350.0000</v>
      </c>
      <c s="8" t="inlineStr" r="I3746">
        <is>
          <t xml:space="preserve"/>
        </is>
      </c>
      <c s="8" t="inlineStr" r="J3746">
        <is>
          <t xml:space="preserve"> Gallatin, White</t>
        </is>
      </c>
    </row>
    <row r="3747" ht="20.25" customHeight="0">
      <c s="5" t="inlineStr" r="A3747">
        <is>
          <t xml:space="preserve">40800050</t>
        </is>
      </c>
      <c s="5" t="inlineStr" r="B3747">
        <is>
          <t xml:space="preserve">INCIDENTAL HOT-MIX ASPHALT SURFACING</t>
        </is>
      </c>
      <c s="5" t="inlineStr" r="C3747">
        <is>
          <t xml:space="preserve">TON    </t>
        </is>
      </c>
      <c s="6" r="D3747">
        <v>20.000</v>
      </c>
      <c s="7" r="E3747">
        <v>9</v>
      </c>
      <c s="8" t="inlineStr" r="F3747">
        <is>
          <t xml:space="preserve">78A83</t>
        </is>
      </c>
      <c s="8" t="inlineStr" r="G3747">
        <is>
          <t xml:space="preserve">048</t>
        </is>
      </c>
      <c s="9" r="H3747">
        <v>242.7900</v>
      </c>
      <c s="8" t="inlineStr" r="I3747">
        <is>
          <t xml:space="preserve">Y</t>
        </is>
      </c>
      <c s="8" t="inlineStr" r="J3747">
        <is>
          <t xml:space="preserve"> Alexander</t>
        </is>
      </c>
    </row>
    <row r="3748" ht="20.25" customHeight="0">
      <c s="5" t="inlineStr" r="A3748">
        <is>
          <t xml:space="preserve">40800050</t>
        </is>
      </c>
      <c s="5" t="inlineStr" r="B3748">
        <is>
          <t xml:space="preserve">INCIDENTAL HOT-MIX ASPHALT SURFACING</t>
        </is>
      </c>
      <c s="5" t="inlineStr" r="C3748">
        <is>
          <t xml:space="preserve">TON    </t>
        </is>
      </c>
      <c s="6" r="D3748">
        <v>20.000</v>
      </c>
      <c s="7" r="E3748">
        <v>9</v>
      </c>
      <c s="8" t="inlineStr" r="F3748">
        <is>
          <t xml:space="preserve">78A83</t>
        </is>
      </c>
      <c s="8" t="inlineStr" r="G3748">
        <is>
          <t xml:space="preserve">048</t>
        </is>
      </c>
      <c s="9" r="H3748">
        <v>600.0000</v>
      </c>
      <c s="8" t="inlineStr" r="I3748">
        <is>
          <t xml:space="preserve"/>
        </is>
      </c>
      <c s="8" t="inlineStr" r="J3748">
        <is>
          <t xml:space="preserve"> Alexander</t>
        </is>
      </c>
    </row>
    <row r="3749" ht="20.25" customHeight="0">
      <c s="5" t="inlineStr" r="A3749">
        <is>
          <t xml:space="preserve">40800050</t>
        </is>
      </c>
      <c s="5" t="inlineStr" r="B3749">
        <is>
          <t xml:space="preserve">INCIDENTAL HOT-MIX ASPHALT SURFACING</t>
        </is>
      </c>
      <c s="5" t="inlineStr" r="C3749">
        <is>
          <t xml:space="preserve">TON    </t>
        </is>
      </c>
      <c s="6" r="D3749">
        <v>186.000</v>
      </c>
      <c s="7" r="E3749">
        <v>3</v>
      </c>
      <c s="8" t="inlineStr" r="F3749">
        <is>
          <t xml:space="preserve">87805</t>
        </is>
      </c>
      <c s="8" t="inlineStr" r="G3749">
        <is>
          <t xml:space="preserve">147</t>
        </is>
      </c>
      <c s="9" r="H3749">
        <v>230.0000</v>
      </c>
      <c s="8" t="inlineStr" r="I3749">
        <is>
          <t xml:space="preserve">Y</t>
        </is>
      </c>
      <c s="8" t="inlineStr" r="J3749">
        <is>
          <t xml:space="preserve"> Kankakee</t>
        </is>
      </c>
    </row>
    <row r="3750" ht="20.25" customHeight="0">
      <c s="5" t="inlineStr" r="A3750">
        <is>
          <t xml:space="preserve">40800050</t>
        </is>
      </c>
      <c s="5" t="inlineStr" r="B3750">
        <is>
          <t xml:space="preserve">INCIDENTAL HOT-MIX ASPHALT SURFACING</t>
        </is>
      </c>
      <c s="5" t="inlineStr" r="C3750">
        <is>
          <t xml:space="preserve">TON    </t>
        </is>
      </c>
      <c s="6" r="D3750">
        <v>127.000</v>
      </c>
      <c s="7" r="E3750">
        <v>4</v>
      </c>
      <c s="8" t="inlineStr" r="F3750">
        <is>
          <t xml:space="preserve">89855</t>
        </is>
      </c>
      <c s="8" t="inlineStr" r="G3750">
        <is>
          <t xml:space="preserve">112</t>
        </is>
      </c>
      <c s="9" r="H3750">
        <v>140.0000</v>
      </c>
      <c s="8" t="inlineStr" r="I3750">
        <is>
          <t xml:space="preserve">Y</t>
        </is>
      </c>
      <c s="8" t="inlineStr" r="J3750">
        <is>
          <t xml:space="preserve"> Woodford</t>
        </is>
      </c>
    </row>
    <row r="3751" ht="20.25" customHeight="0">
      <c s="5" t="inlineStr" r="A3751">
        <is>
          <t xml:space="preserve">40800050</t>
        </is>
      </c>
      <c s="5" t="inlineStr" r="B3751">
        <is>
          <t xml:space="preserve">INCIDENTAL HOT-MIX ASPHALT SURFACING</t>
        </is>
      </c>
      <c s="5" t="inlineStr" r="C3751">
        <is>
          <t xml:space="preserve">TON    </t>
        </is>
      </c>
      <c s="6" r="D3751">
        <v>127.000</v>
      </c>
      <c s="7" r="E3751">
        <v>4</v>
      </c>
      <c s="8" t="inlineStr" r="F3751">
        <is>
          <t xml:space="preserve">89855</t>
        </is>
      </c>
      <c s="8" t="inlineStr" r="G3751">
        <is>
          <t xml:space="preserve">112</t>
        </is>
      </c>
      <c s="9" r="H3751">
        <v>120.9300</v>
      </c>
      <c s="8" t="inlineStr" r="I3751">
        <is>
          <t xml:space="preserve"/>
        </is>
      </c>
      <c s="8" t="inlineStr" r="J3751">
        <is>
          <t xml:space="preserve"> Woodford</t>
        </is>
      </c>
    </row>
    <row r="3752" ht="20.25" customHeight="0">
      <c s="5" t="inlineStr" r="A3752">
        <is>
          <t xml:space="preserve">40800050</t>
        </is>
      </c>
      <c s="5" t="inlineStr" r="B3752">
        <is>
          <t xml:space="preserve">INCIDENTAL HOT-MIX ASPHALT SURFACING</t>
        </is>
      </c>
      <c s="5" t="inlineStr" r="C3752">
        <is>
          <t xml:space="preserve">TON    </t>
        </is>
      </c>
      <c s="6" r="D3752">
        <v>4.000</v>
      </c>
      <c s="7" r="E3752">
        <v>4</v>
      </c>
      <c s="8" t="inlineStr" r="F3752">
        <is>
          <t xml:space="preserve">89865</t>
        </is>
      </c>
      <c s="8" t="inlineStr" r="G3752">
        <is>
          <t xml:space="preserve">150</t>
        </is>
      </c>
      <c s="9" r="H3752">
        <v>350.0000</v>
      </c>
      <c s="8" t="inlineStr" r="I3752">
        <is>
          <t xml:space="preserve">Y</t>
        </is>
      </c>
      <c s="8" t="inlineStr" r="J3752">
        <is>
          <t xml:space="preserve"> Peoria</t>
        </is>
      </c>
    </row>
    <row r="3753" ht="20.25" customHeight="0">
      <c s="5" t="inlineStr" r="A3753">
        <is>
          <t xml:space="preserve">40800050</t>
        </is>
      </c>
      <c s="5" t="inlineStr" r="B3753">
        <is>
          <t xml:space="preserve">INCIDENTAL HOT-MIX ASPHALT SURFACING</t>
        </is>
      </c>
      <c s="5" t="inlineStr" r="C3753">
        <is>
          <t xml:space="preserve">TON    </t>
        </is>
      </c>
      <c s="6" r="D3753">
        <v>4.000</v>
      </c>
      <c s="7" r="E3753">
        <v>4</v>
      </c>
      <c s="8" t="inlineStr" r="F3753">
        <is>
          <t xml:space="preserve">89865</t>
        </is>
      </c>
      <c s="8" t="inlineStr" r="G3753">
        <is>
          <t xml:space="preserve">150</t>
        </is>
      </c>
      <c s="9" r="H3753">
        <v>260.0000</v>
      </c>
      <c s="8" t="inlineStr" r="I3753">
        <is>
          <t xml:space="preserve"/>
        </is>
      </c>
      <c s="8" t="inlineStr" r="J3753">
        <is>
          <t xml:space="preserve"> Peoria</t>
        </is>
      </c>
    </row>
    <row r="3754" ht="20.25" customHeight="0">
      <c s="5" t="inlineStr" r="A3754">
        <is>
          <t xml:space="preserve">40800050</t>
        </is>
      </c>
      <c s="5" t="inlineStr" r="B3754">
        <is>
          <t xml:space="preserve">INCIDENTAL HOT-MIX ASPHALT SURFACING</t>
        </is>
      </c>
      <c s="5" t="inlineStr" r="C3754">
        <is>
          <t xml:space="preserve">TON    </t>
        </is>
      </c>
      <c s="6" r="D3754">
        <v>4.000</v>
      </c>
      <c s="7" r="E3754">
        <v>4</v>
      </c>
      <c s="8" t="inlineStr" r="F3754">
        <is>
          <t xml:space="preserve">89865</t>
        </is>
      </c>
      <c s="8" t="inlineStr" r="G3754">
        <is>
          <t xml:space="preserve">150</t>
        </is>
      </c>
      <c s="9" r="H3754">
        <v>350.0000</v>
      </c>
      <c s="8" t="inlineStr" r="I3754">
        <is>
          <t xml:space="preserve"/>
        </is>
      </c>
      <c s="8" t="inlineStr" r="J3754">
        <is>
          <t xml:space="preserve"> Peoria</t>
        </is>
      </c>
    </row>
    <row r="3755" ht="20.25" customHeight="0">
      <c s="5" t="inlineStr" r="A3755">
        <is>
          <t xml:space="preserve">40800050</t>
        </is>
      </c>
      <c s="5" t="inlineStr" r="B3755">
        <is>
          <t xml:space="preserve">INCIDENTAL HOT-MIX ASPHALT SURFACING</t>
        </is>
      </c>
      <c s="5" t="inlineStr" r="C3755">
        <is>
          <t xml:space="preserve">TON    </t>
        </is>
      </c>
      <c s="6" r="D3755">
        <v>4.000</v>
      </c>
      <c s="7" r="E3755">
        <v>4</v>
      </c>
      <c s="8" t="inlineStr" r="F3755">
        <is>
          <t xml:space="preserve">89865</t>
        </is>
      </c>
      <c s="8" t="inlineStr" r="G3755">
        <is>
          <t xml:space="preserve">150</t>
        </is>
      </c>
      <c s="9" r="H3755">
        <v>371.9600</v>
      </c>
      <c s="8" t="inlineStr" r="I3755">
        <is>
          <t xml:space="preserve"/>
        </is>
      </c>
      <c s="8" t="inlineStr" r="J3755">
        <is>
          <t xml:space="preserve"> Peoria</t>
        </is>
      </c>
    </row>
    <row r="3756" ht="20.25" customHeight="0">
      <c s="5" t="inlineStr" r="A3756">
        <is>
          <t xml:space="preserve">40800050</t>
        </is>
      </c>
      <c s="5" t="inlineStr" r="B3756">
        <is>
          <t xml:space="preserve">INCIDENTAL HOT-MIX ASPHALT SURFACING</t>
        </is>
      </c>
      <c s="5" t="inlineStr" r="C3756">
        <is>
          <t xml:space="preserve">TON    </t>
        </is>
      </c>
      <c s="6" r="D3756">
        <v>4.000</v>
      </c>
      <c s="7" r="E3756">
        <v>4</v>
      </c>
      <c s="8" t="inlineStr" r="F3756">
        <is>
          <t xml:space="preserve">89865</t>
        </is>
      </c>
      <c s="8" t="inlineStr" r="G3756">
        <is>
          <t xml:space="preserve">150</t>
        </is>
      </c>
      <c s="9" r="H3756">
        <v>1211.9500</v>
      </c>
      <c s="8" t="inlineStr" r="I3756">
        <is>
          <t xml:space="preserve"/>
        </is>
      </c>
      <c s="8" t="inlineStr" r="J3756">
        <is>
          <t xml:space="preserve"> Peoria</t>
        </is>
      </c>
    </row>
    <row r="3757" ht="20.25" customHeight="0">
      <c s="5" t="inlineStr" r="A3757">
        <is>
          <t xml:space="preserve">42000060</t>
        </is>
      </c>
      <c s="5" t="inlineStr" r="B3757">
        <is>
          <t xml:space="preserve">WELDED WIRE REINFORCEMENT</t>
        </is>
      </c>
      <c s="5" t="inlineStr" r="C3757">
        <is>
          <t xml:space="preserve">SQ YD  </t>
        </is>
      </c>
      <c s="6" r="D3757">
        <v>254.000</v>
      </c>
      <c s="7" r="E3757">
        <v>1</v>
      </c>
      <c s="8" t="inlineStr" r="F3757">
        <is>
          <t xml:space="preserve">61L08</t>
        </is>
      </c>
      <c s="8" t="inlineStr" r="G3757">
        <is>
          <t xml:space="preserve">144</t>
        </is>
      </c>
      <c s="9" r="H3757">
        <v>25.0000</v>
      </c>
      <c s="8" t="inlineStr" r="I3757">
        <is>
          <t xml:space="preserve">Y</t>
        </is>
      </c>
      <c s="8" t="inlineStr" r="J3757">
        <is>
          <t xml:space="preserve"> Cook</t>
        </is>
      </c>
    </row>
    <row r="3758" ht="20.25" customHeight="0">
      <c s="5" t="inlineStr" r="A3758">
        <is>
          <t xml:space="preserve">42000060</t>
        </is>
      </c>
      <c s="5" t="inlineStr" r="B3758">
        <is>
          <t xml:space="preserve">WELDED WIRE REINFORCEMENT</t>
        </is>
      </c>
      <c s="5" t="inlineStr" r="C3758">
        <is>
          <t xml:space="preserve">SQ YD  </t>
        </is>
      </c>
      <c s="6" r="D3758">
        <v>254.000</v>
      </c>
      <c s="7" r="E3758">
        <v>1</v>
      </c>
      <c s="8" t="inlineStr" r="F3758">
        <is>
          <t xml:space="preserve">61L08</t>
        </is>
      </c>
      <c s="8" t="inlineStr" r="G3758">
        <is>
          <t xml:space="preserve">144</t>
        </is>
      </c>
      <c s="9" r="H3758">
        <v>12.0000</v>
      </c>
      <c s="8" t="inlineStr" r="I3758">
        <is>
          <t xml:space="preserve"/>
        </is>
      </c>
      <c s="8" t="inlineStr" r="J3758">
        <is>
          <t xml:space="preserve"> Cook</t>
        </is>
      </c>
    </row>
    <row r="3759" ht="20.25" customHeight="0">
      <c s="5" t="inlineStr" r="A3759">
        <is>
          <t xml:space="preserve">42000060</t>
        </is>
      </c>
      <c s="5" t="inlineStr" r="B3759">
        <is>
          <t xml:space="preserve">WELDED WIRE REINFORCEMENT</t>
        </is>
      </c>
      <c s="5" t="inlineStr" r="C3759">
        <is>
          <t xml:space="preserve">SQ YD  </t>
        </is>
      </c>
      <c s="6" r="D3759">
        <v>254.000</v>
      </c>
      <c s="7" r="E3759">
        <v>1</v>
      </c>
      <c s="8" t="inlineStr" r="F3759">
        <is>
          <t xml:space="preserve">61L08</t>
        </is>
      </c>
      <c s="8" t="inlineStr" r="G3759">
        <is>
          <t xml:space="preserve">144</t>
        </is>
      </c>
      <c s="9" r="H3759">
        <v>15.0000</v>
      </c>
      <c s="8" t="inlineStr" r="I3759">
        <is>
          <t xml:space="preserve"/>
        </is>
      </c>
      <c s="8" t="inlineStr" r="J3759">
        <is>
          <t xml:space="preserve"> Cook</t>
        </is>
      </c>
    </row>
    <row r="3760" ht="20.25" customHeight="0">
      <c s="5" t="inlineStr" r="A3760">
        <is>
          <t xml:space="preserve">42000060</t>
        </is>
      </c>
      <c s="5" t="inlineStr" r="B3760">
        <is>
          <t xml:space="preserve">WELDED WIRE REINFORCEMENT</t>
        </is>
      </c>
      <c s="5" t="inlineStr" r="C3760">
        <is>
          <t xml:space="preserve">SQ YD  </t>
        </is>
      </c>
      <c s="6" r="D3760">
        <v>126.000</v>
      </c>
      <c s="7" r="E3760">
        <v>2</v>
      </c>
      <c s="8" t="inlineStr" r="F3760">
        <is>
          <t xml:space="preserve">64M10</t>
        </is>
      </c>
      <c s="8" t="inlineStr" r="G3760">
        <is>
          <t xml:space="preserve">124</t>
        </is>
      </c>
      <c s="9" r="H3760">
        <v>18.0000</v>
      </c>
      <c s="8" t="inlineStr" r="I3760">
        <is>
          <t xml:space="preserve">Y</t>
        </is>
      </c>
      <c s="8" t="inlineStr" r="J3760">
        <is>
          <t xml:space="preserve"> Lee</t>
        </is>
      </c>
    </row>
    <row r="3761" ht="20.25" customHeight="0">
      <c s="5" t="inlineStr" r="A3761">
        <is>
          <t xml:space="preserve">42000060</t>
        </is>
      </c>
      <c s="5" t="inlineStr" r="B3761">
        <is>
          <t xml:space="preserve">WELDED WIRE REINFORCEMENT</t>
        </is>
      </c>
      <c s="5" t="inlineStr" r="C3761">
        <is>
          <t xml:space="preserve">SQ YD  </t>
        </is>
      </c>
      <c s="6" r="D3761">
        <v>126.000</v>
      </c>
      <c s="7" r="E3761">
        <v>2</v>
      </c>
      <c s="8" t="inlineStr" r="F3761">
        <is>
          <t xml:space="preserve">64M10</t>
        </is>
      </c>
      <c s="8" t="inlineStr" r="G3761">
        <is>
          <t xml:space="preserve">124</t>
        </is>
      </c>
      <c s="9" r="H3761">
        <v>7.8000</v>
      </c>
      <c s="8" t="inlineStr" r="I3761">
        <is>
          <t xml:space="preserve"/>
        </is>
      </c>
      <c s="8" t="inlineStr" r="J3761">
        <is>
          <t xml:space="preserve"> Lee</t>
        </is>
      </c>
    </row>
    <row r="3762" ht="20.25" customHeight="0">
      <c s="5" t="inlineStr" r="A3762">
        <is>
          <t xml:space="preserve">42000060</t>
        </is>
      </c>
      <c s="5" t="inlineStr" r="B3762">
        <is>
          <t xml:space="preserve">WELDED WIRE REINFORCEMENT</t>
        </is>
      </c>
      <c s="5" t="inlineStr" r="C3762">
        <is>
          <t xml:space="preserve">SQ YD  </t>
        </is>
      </c>
      <c s="6" r="D3762">
        <v>126.000</v>
      </c>
      <c s="7" r="E3762">
        <v>2</v>
      </c>
      <c s="8" t="inlineStr" r="F3762">
        <is>
          <t xml:space="preserve">64M10</t>
        </is>
      </c>
      <c s="8" t="inlineStr" r="G3762">
        <is>
          <t xml:space="preserve">124</t>
        </is>
      </c>
      <c s="9" r="H3762">
        <v>21.0000</v>
      </c>
      <c s="8" t="inlineStr" r="I3762">
        <is>
          <t xml:space="preserve"/>
        </is>
      </c>
      <c s="8" t="inlineStr" r="J3762">
        <is>
          <t xml:space="preserve"> Lee</t>
        </is>
      </c>
    </row>
    <row r="3763" ht="20.25" customHeight="0">
      <c s="5" t="inlineStr" r="A3763">
        <is>
          <t xml:space="preserve">42000060</t>
        </is>
      </c>
      <c s="5" t="inlineStr" r="B3763">
        <is>
          <t xml:space="preserve">WELDED WIRE REINFORCEMENT</t>
        </is>
      </c>
      <c s="5" t="inlineStr" r="C3763">
        <is>
          <t xml:space="preserve">SQ YD  </t>
        </is>
      </c>
      <c s="6" r="D3763">
        <v>126.000</v>
      </c>
      <c s="7" r="E3763">
        <v>2</v>
      </c>
      <c s="8" t="inlineStr" r="F3763">
        <is>
          <t xml:space="preserve">64M10</t>
        </is>
      </c>
      <c s="8" t="inlineStr" r="G3763">
        <is>
          <t xml:space="preserve">124</t>
        </is>
      </c>
      <c s="9" r="H3763">
        <v>24.0000</v>
      </c>
      <c s="8" t="inlineStr" r="I3763">
        <is>
          <t xml:space="preserve"/>
        </is>
      </c>
      <c s="8" t="inlineStr" r="J3763">
        <is>
          <t xml:space="preserve"> Lee</t>
        </is>
      </c>
    </row>
    <row r="3764" ht="20.25" customHeight="0">
      <c s="5" t="inlineStr" r="A3764">
        <is>
          <t xml:space="preserve">42000060</t>
        </is>
      </c>
      <c s="5" t="inlineStr" r="B3764">
        <is>
          <t xml:space="preserve">WELDED WIRE REINFORCEMENT</t>
        </is>
      </c>
      <c s="5" t="inlineStr" r="C3764">
        <is>
          <t xml:space="preserve">SQ YD  </t>
        </is>
      </c>
      <c s="6" r="D3764">
        <v>1279.000</v>
      </c>
      <c s="7" r="E3764">
        <v>9</v>
      </c>
      <c s="8" t="inlineStr" r="F3764">
        <is>
          <t xml:space="preserve">78884</t>
        </is>
      </c>
      <c s="8" t="inlineStr" r="G3764">
        <is>
          <t xml:space="preserve">110</t>
        </is>
      </c>
      <c s="9" r="H3764">
        <v>19.7200</v>
      </c>
      <c s="8" t="inlineStr" r="I3764">
        <is>
          <t xml:space="preserve">Y</t>
        </is>
      </c>
      <c s="8" t="inlineStr" r="J3764">
        <is>
          <t xml:space="preserve"> Franklin, Jefferson</t>
        </is>
      </c>
    </row>
    <row r="3765" ht="20.25" customHeight="0">
      <c s="5" t="inlineStr" r="A3765">
        <is>
          <t xml:space="preserve">42000060</t>
        </is>
      </c>
      <c s="5" t="inlineStr" r="B3765">
        <is>
          <t xml:space="preserve">WELDED WIRE REINFORCEMENT</t>
        </is>
      </c>
      <c s="5" t="inlineStr" r="C3765">
        <is>
          <t xml:space="preserve">SQ YD  </t>
        </is>
      </c>
      <c s="6" r="D3765">
        <v>210.000</v>
      </c>
      <c s="7" r="E3765">
        <v>6</v>
      </c>
      <c s="8" t="inlineStr" r="F3765">
        <is>
          <t xml:space="preserve">93827</t>
        </is>
      </c>
      <c s="8" t="inlineStr" r="G3765">
        <is>
          <t xml:space="preserve">138</t>
        </is>
      </c>
      <c s="9" r="H3765">
        <v>11.0000</v>
      </c>
      <c s="8" t="inlineStr" r="I3765">
        <is>
          <t xml:space="preserve">Y</t>
        </is>
      </c>
      <c s="8" t="inlineStr" r="J3765">
        <is>
          <t xml:space="preserve"> Menard</t>
        </is>
      </c>
    </row>
    <row r="3766" ht="20.25" customHeight="0">
      <c s="5" t="inlineStr" r="A3766">
        <is>
          <t xml:space="preserve">42000060</t>
        </is>
      </c>
      <c s="5" t="inlineStr" r="B3766">
        <is>
          <t xml:space="preserve">WELDED WIRE REINFORCEMENT</t>
        </is>
      </c>
      <c s="5" t="inlineStr" r="C3766">
        <is>
          <t xml:space="preserve">SQ YD  </t>
        </is>
      </c>
      <c s="6" r="D3766">
        <v>210.000</v>
      </c>
      <c s="7" r="E3766">
        <v>6</v>
      </c>
      <c s="8" t="inlineStr" r="F3766">
        <is>
          <t xml:space="preserve">93827</t>
        </is>
      </c>
      <c s="8" t="inlineStr" r="G3766">
        <is>
          <t xml:space="preserve">138</t>
        </is>
      </c>
      <c s="9" r="H3766">
        <v>20.0000</v>
      </c>
      <c s="8" t="inlineStr" r="I3766">
        <is>
          <t xml:space="preserve"/>
        </is>
      </c>
      <c s="8" t="inlineStr" r="J3766">
        <is>
          <t xml:space="preserve"> Menard</t>
        </is>
      </c>
    </row>
    <row r="3767" ht="20.25" customHeight="0">
      <c s="5" t="inlineStr" r="A3767">
        <is>
          <t xml:space="preserve">42000060</t>
        </is>
      </c>
      <c s="5" t="inlineStr" r="B3767">
        <is>
          <t xml:space="preserve">WELDED WIRE REINFORCEMENT</t>
        </is>
      </c>
      <c s="5" t="inlineStr" r="C3767">
        <is>
          <t xml:space="preserve">SQ YD  </t>
        </is>
      </c>
      <c s="6" r="D3767">
        <v>210.000</v>
      </c>
      <c s="7" r="E3767">
        <v>6</v>
      </c>
      <c s="8" t="inlineStr" r="F3767">
        <is>
          <t xml:space="preserve">93827</t>
        </is>
      </c>
      <c s="8" t="inlineStr" r="G3767">
        <is>
          <t xml:space="preserve">138</t>
        </is>
      </c>
      <c s="9" r="H3767">
        <v>20.0000</v>
      </c>
      <c s="8" t="inlineStr" r="I3767">
        <is>
          <t xml:space="preserve"/>
        </is>
      </c>
      <c s="8" t="inlineStr" r="J3767">
        <is>
          <t xml:space="preserve"> Menard</t>
        </is>
      </c>
    </row>
    <row r="3768" ht="20.25" customHeight="0">
      <c s="5" t="inlineStr" r="A3768">
        <is>
          <t xml:space="preserve">42000060</t>
        </is>
      </c>
      <c s="5" t="inlineStr" r="B3768">
        <is>
          <t xml:space="preserve">WELDED WIRE REINFORCEMENT</t>
        </is>
      </c>
      <c s="5" t="inlineStr" r="C3768">
        <is>
          <t xml:space="preserve">SQ YD  </t>
        </is>
      </c>
      <c s="6" r="D3768">
        <v>210.000</v>
      </c>
      <c s="7" r="E3768">
        <v>6</v>
      </c>
      <c s="8" t="inlineStr" r="F3768">
        <is>
          <t xml:space="preserve">93827</t>
        </is>
      </c>
      <c s="8" t="inlineStr" r="G3768">
        <is>
          <t xml:space="preserve">138</t>
        </is>
      </c>
      <c s="9" r="H3768">
        <v>21.2600</v>
      </c>
      <c s="8" t="inlineStr" r="I3768">
        <is>
          <t xml:space="preserve"/>
        </is>
      </c>
      <c s="8" t="inlineStr" r="J3768">
        <is>
          <t xml:space="preserve"> Menard</t>
        </is>
      </c>
    </row>
    <row r="3769" ht="20.25" customHeight="0">
      <c s="5" t="inlineStr" r="A3769">
        <is>
          <t xml:space="preserve">42000060</t>
        </is>
      </c>
      <c s="5" t="inlineStr" r="B3769">
        <is>
          <t xml:space="preserve">WELDED WIRE REINFORCEMENT</t>
        </is>
      </c>
      <c s="5" t="inlineStr" r="C3769">
        <is>
          <t xml:space="preserve">SQ YD  </t>
        </is>
      </c>
      <c s="6" r="D3769">
        <v>210.000</v>
      </c>
      <c s="7" r="E3769">
        <v>6</v>
      </c>
      <c s="8" t="inlineStr" r="F3769">
        <is>
          <t xml:space="preserve">93827</t>
        </is>
      </c>
      <c s="8" t="inlineStr" r="G3769">
        <is>
          <t xml:space="preserve">138</t>
        </is>
      </c>
      <c s="9" r="H3769">
        <v>23.0000</v>
      </c>
      <c s="8" t="inlineStr" r="I3769">
        <is>
          <t xml:space="preserve"/>
        </is>
      </c>
      <c s="8" t="inlineStr" r="J3769">
        <is>
          <t xml:space="preserve"> Menard</t>
        </is>
      </c>
    </row>
    <row r="3770" ht="20.25" customHeight="0">
      <c s="5" t="inlineStr" r="A3770">
        <is>
          <t xml:space="preserve">42000070</t>
        </is>
      </c>
      <c s="5" t="inlineStr" r="B3770">
        <is>
          <t xml:space="preserve">PAVEMENT CONNECTOR (HMA) FOR BRIDGE APPROACH SLAB</t>
        </is>
      </c>
      <c s="5" t="inlineStr" r="C3770">
        <is>
          <t xml:space="preserve">SQ YD  </t>
        </is>
      </c>
      <c s="6" r="D3770">
        <v>72.000</v>
      </c>
      <c s="7" r="E3770">
        <v>3</v>
      </c>
      <c s="8" t="inlineStr" r="F3770">
        <is>
          <t xml:space="preserve">66P34</t>
        </is>
      </c>
      <c s="8" t="inlineStr" r="G3770">
        <is>
          <t xml:space="preserve">008</t>
        </is>
      </c>
      <c s="9" r="H3770">
        <v>180.0000</v>
      </c>
      <c s="8" t="inlineStr" r="I3770">
        <is>
          <t xml:space="preserve">Y</t>
        </is>
      </c>
      <c s="8" t="inlineStr" r="J3770">
        <is>
          <t xml:space="preserve"> Bureau</t>
        </is>
      </c>
    </row>
    <row r="3771" ht="20.25" customHeight="0">
      <c s="5" t="inlineStr" r="A3771">
        <is>
          <t xml:space="preserve">42000070</t>
        </is>
      </c>
      <c s="5" t="inlineStr" r="B3771">
        <is>
          <t xml:space="preserve">PAVEMENT CONNECTOR (HMA) FOR BRIDGE APPROACH SLAB</t>
        </is>
      </c>
      <c s="5" t="inlineStr" r="C3771">
        <is>
          <t xml:space="preserve">SQ YD  </t>
        </is>
      </c>
      <c s="6" r="D3771">
        <v>72.000</v>
      </c>
      <c s="7" r="E3771">
        <v>3</v>
      </c>
      <c s="8" t="inlineStr" r="F3771">
        <is>
          <t xml:space="preserve">66P34</t>
        </is>
      </c>
      <c s="8" t="inlineStr" r="G3771">
        <is>
          <t xml:space="preserve">008</t>
        </is>
      </c>
      <c s="9" r="H3771">
        <v>375.0000</v>
      </c>
      <c s="8" t="inlineStr" r="I3771">
        <is>
          <t xml:space="preserve"/>
        </is>
      </c>
      <c s="8" t="inlineStr" r="J3771">
        <is>
          <t xml:space="preserve"> Bureau</t>
        </is>
      </c>
    </row>
    <row r="3772" ht="20.25" customHeight="0">
      <c s="5" t="inlineStr" r="A3772">
        <is>
          <t xml:space="preserve">42000070</t>
        </is>
      </c>
      <c s="5" t="inlineStr" r="B3772">
        <is>
          <t xml:space="preserve">PAVEMENT CONNECTOR (HMA) FOR BRIDGE APPROACH SLAB</t>
        </is>
      </c>
      <c s="5" t="inlineStr" r="C3772">
        <is>
          <t xml:space="preserve">SQ YD  </t>
        </is>
      </c>
      <c s="6" r="D3772">
        <v>681.000</v>
      </c>
      <c s="7" r="E3772">
        <v>7</v>
      </c>
      <c s="8" t="inlineStr" r="F3772">
        <is>
          <t xml:space="preserve">74C56</t>
        </is>
      </c>
      <c s="8" t="inlineStr" r="G3772">
        <is>
          <t xml:space="preserve">075</t>
        </is>
      </c>
      <c s="9" r="H3772">
        <v>200.0000</v>
      </c>
      <c s="8" t="inlineStr" r="I3772">
        <is>
          <t xml:space="preserve">Y</t>
        </is>
      </c>
      <c s="8" t="inlineStr" r="J3772">
        <is>
          <t xml:space="preserve"> Moultrie</t>
        </is>
      </c>
    </row>
    <row r="3773" ht="20.25" customHeight="0">
      <c s="5" t="inlineStr" r="A3773">
        <is>
          <t xml:space="preserve">42000070</t>
        </is>
      </c>
      <c s="5" t="inlineStr" r="B3773">
        <is>
          <t xml:space="preserve">PAVEMENT CONNECTOR (HMA) FOR BRIDGE APPROACH SLAB</t>
        </is>
      </c>
      <c s="5" t="inlineStr" r="C3773">
        <is>
          <t xml:space="preserve">SQ YD  </t>
        </is>
      </c>
      <c s="6" r="D3773">
        <v>681.000</v>
      </c>
      <c s="7" r="E3773">
        <v>7</v>
      </c>
      <c s="8" t="inlineStr" r="F3773">
        <is>
          <t xml:space="preserve">74C56</t>
        </is>
      </c>
      <c s="8" t="inlineStr" r="G3773">
        <is>
          <t xml:space="preserve">075</t>
        </is>
      </c>
      <c s="9" r="H3773">
        <v>191.0700</v>
      </c>
      <c s="8" t="inlineStr" r="I3773">
        <is>
          <t xml:space="preserve"/>
        </is>
      </c>
      <c s="8" t="inlineStr" r="J3773">
        <is>
          <t xml:space="preserve"> Moultrie</t>
        </is>
      </c>
    </row>
    <row r="3774" ht="20.25" customHeight="0">
      <c s="5" t="inlineStr" r="A3774">
        <is>
          <t xml:space="preserve">42000070</t>
        </is>
      </c>
      <c s="5" t="inlineStr" r="B3774">
        <is>
          <t xml:space="preserve">PAVEMENT CONNECTOR (HMA) FOR BRIDGE APPROACH SLAB</t>
        </is>
      </c>
      <c s="5" t="inlineStr" r="C3774">
        <is>
          <t xml:space="preserve">SQ YD  </t>
        </is>
      </c>
      <c s="6" r="D3774">
        <v>681.000</v>
      </c>
      <c s="7" r="E3774">
        <v>7</v>
      </c>
      <c s="8" t="inlineStr" r="F3774">
        <is>
          <t xml:space="preserve">74C56</t>
        </is>
      </c>
      <c s="8" t="inlineStr" r="G3774">
        <is>
          <t xml:space="preserve">075</t>
        </is>
      </c>
      <c s="9" r="H3774">
        <v>236.9000</v>
      </c>
      <c s="8" t="inlineStr" r="I3774">
        <is>
          <t xml:space="preserve"/>
        </is>
      </c>
      <c s="8" t="inlineStr" r="J3774">
        <is>
          <t xml:space="preserve"> Moultrie</t>
        </is>
      </c>
    </row>
    <row r="3775" ht="20.25" customHeight="0">
      <c s="5" t="inlineStr" r="A3775">
        <is>
          <t xml:space="preserve">42000070</t>
        </is>
      </c>
      <c s="5" t="inlineStr" r="B3775">
        <is>
          <t xml:space="preserve">PAVEMENT CONNECTOR (HMA) FOR BRIDGE APPROACH SLAB</t>
        </is>
      </c>
      <c s="5" t="inlineStr" r="C3775">
        <is>
          <t xml:space="preserve">SQ YD  </t>
        </is>
      </c>
      <c s="6" r="D3775">
        <v>119.000</v>
      </c>
      <c s="7" r="E3775">
        <v>2</v>
      </c>
      <c s="8" t="inlineStr" r="F3775">
        <is>
          <t xml:space="preserve">85758</t>
        </is>
      </c>
      <c s="8" t="inlineStr" r="G3775">
        <is>
          <t xml:space="preserve">145</t>
        </is>
      </c>
      <c s="9" r="H3775">
        <v>130.0000</v>
      </c>
      <c s="8" t="inlineStr" r="I3775">
        <is>
          <t xml:space="preserve">Y</t>
        </is>
      </c>
      <c s="8" t="inlineStr" r="J3775">
        <is>
          <t xml:space="preserve"> Carroll</t>
        </is>
      </c>
    </row>
    <row r="3776" ht="20.25" customHeight="0">
      <c s="5" t="inlineStr" r="A3776">
        <is>
          <t xml:space="preserve">42000070</t>
        </is>
      </c>
      <c s="5" t="inlineStr" r="B3776">
        <is>
          <t xml:space="preserve">PAVEMENT CONNECTOR (HMA) FOR BRIDGE APPROACH SLAB</t>
        </is>
      </c>
      <c s="5" t="inlineStr" r="C3776">
        <is>
          <t xml:space="preserve">SQ YD  </t>
        </is>
      </c>
      <c s="6" r="D3776">
        <v>119.000</v>
      </c>
      <c s="7" r="E3776">
        <v>2</v>
      </c>
      <c s="8" t="inlineStr" r="F3776">
        <is>
          <t xml:space="preserve">85758</t>
        </is>
      </c>
      <c s="8" t="inlineStr" r="G3776">
        <is>
          <t xml:space="preserve">145</t>
        </is>
      </c>
      <c s="9" r="H3776">
        <v>119.0000</v>
      </c>
      <c s="8" t="inlineStr" r="I3776">
        <is>
          <t xml:space="preserve"/>
        </is>
      </c>
      <c s="8" t="inlineStr" r="J3776">
        <is>
          <t xml:space="preserve"> Carroll</t>
        </is>
      </c>
    </row>
    <row r="3777" ht="20.25" customHeight="0">
      <c s="5" t="inlineStr" r="A3777">
        <is>
          <t xml:space="preserve">42000070</t>
        </is>
      </c>
      <c s="5" t="inlineStr" r="B3777">
        <is>
          <t xml:space="preserve">PAVEMENT CONNECTOR (HMA) FOR BRIDGE APPROACH SLAB</t>
        </is>
      </c>
      <c s="5" t="inlineStr" r="C3777">
        <is>
          <t xml:space="preserve">SQ YD  </t>
        </is>
      </c>
      <c s="6" r="D3777">
        <v>119.000</v>
      </c>
      <c s="7" r="E3777">
        <v>2</v>
      </c>
      <c s="8" t="inlineStr" r="F3777">
        <is>
          <t xml:space="preserve">85758</t>
        </is>
      </c>
      <c s="8" t="inlineStr" r="G3777">
        <is>
          <t xml:space="preserve">145</t>
        </is>
      </c>
      <c s="9" r="H3777">
        <v>120.0000</v>
      </c>
      <c s="8" t="inlineStr" r="I3777">
        <is>
          <t xml:space="preserve"/>
        </is>
      </c>
      <c s="8" t="inlineStr" r="J3777">
        <is>
          <t xml:space="preserve"> Carroll</t>
        </is>
      </c>
    </row>
    <row r="3778" ht="20.25" customHeight="0">
      <c s="5" t="inlineStr" r="A3778">
        <is>
          <t xml:space="preserve">42000070</t>
        </is>
      </c>
      <c s="5" t="inlineStr" r="B3778">
        <is>
          <t xml:space="preserve">PAVEMENT CONNECTOR (HMA) FOR BRIDGE APPROACH SLAB</t>
        </is>
      </c>
      <c s="5" t="inlineStr" r="C3778">
        <is>
          <t xml:space="preserve">SQ YD  </t>
        </is>
      </c>
      <c s="6" r="D3778">
        <v>119.000</v>
      </c>
      <c s="7" r="E3778">
        <v>2</v>
      </c>
      <c s="8" t="inlineStr" r="F3778">
        <is>
          <t xml:space="preserve">85758</t>
        </is>
      </c>
      <c s="8" t="inlineStr" r="G3778">
        <is>
          <t xml:space="preserve">145</t>
        </is>
      </c>
      <c s="9" r="H3778">
        <v>235.0000</v>
      </c>
      <c s="8" t="inlineStr" r="I3778">
        <is>
          <t xml:space="preserve"/>
        </is>
      </c>
      <c s="8" t="inlineStr" r="J3778">
        <is>
          <t xml:space="preserve"> Carroll</t>
        </is>
      </c>
    </row>
    <row r="3779" ht="20.25" customHeight="0">
      <c s="5" t="inlineStr" r="A3779">
        <is>
          <t xml:space="preserve">42000070</t>
        </is>
      </c>
      <c s="5" t="inlineStr" r="B3779">
        <is>
          <t xml:space="preserve">PAVEMENT CONNECTOR (HMA) FOR BRIDGE APPROACH SLAB</t>
        </is>
      </c>
      <c s="5" t="inlineStr" r="C3779">
        <is>
          <t xml:space="preserve">SQ YD  </t>
        </is>
      </c>
      <c s="6" r="D3779">
        <v>188.000</v>
      </c>
      <c s="7" r="E3779">
        <v>4</v>
      </c>
      <c s="8" t="inlineStr" r="F3779">
        <is>
          <t xml:space="preserve">89854</t>
        </is>
      </c>
      <c s="8" t="inlineStr" r="G3779">
        <is>
          <t xml:space="preserve">136</t>
        </is>
      </c>
      <c s="9" r="H3779">
        <v>139.3600</v>
      </c>
      <c s="8" t="inlineStr" r="I3779">
        <is>
          <t xml:space="preserve">Y</t>
        </is>
      </c>
      <c s="8" t="inlineStr" r="J3779">
        <is>
          <t xml:space="preserve"> Woodford</t>
        </is>
      </c>
    </row>
    <row r="3780" ht="20.25" customHeight="0">
      <c s="5" t="inlineStr" r="A3780">
        <is>
          <t xml:space="preserve">42000070</t>
        </is>
      </c>
      <c s="5" t="inlineStr" r="B3780">
        <is>
          <t xml:space="preserve">PAVEMENT CONNECTOR (HMA) FOR BRIDGE APPROACH SLAB</t>
        </is>
      </c>
      <c s="5" t="inlineStr" r="C3780">
        <is>
          <t xml:space="preserve">SQ YD  </t>
        </is>
      </c>
      <c s="6" r="D3780">
        <v>188.000</v>
      </c>
      <c s="7" r="E3780">
        <v>4</v>
      </c>
      <c s="8" t="inlineStr" r="F3780">
        <is>
          <t xml:space="preserve">89854</t>
        </is>
      </c>
      <c s="8" t="inlineStr" r="G3780">
        <is>
          <t xml:space="preserve">136</t>
        </is>
      </c>
      <c s="9" r="H3780">
        <v>162.0000</v>
      </c>
      <c s="8" t="inlineStr" r="I3780">
        <is>
          <t xml:space="preserve"/>
        </is>
      </c>
      <c s="8" t="inlineStr" r="J3780">
        <is>
          <t xml:space="preserve"> Woodford</t>
        </is>
      </c>
    </row>
    <row r="3781" ht="20.25" customHeight="0">
      <c s="5" t="inlineStr" r="A3781">
        <is>
          <t xml:space="preserve">42000070</t>
        </is>
      </c>
      <c s="5" t="inlineStr" r="B3781">
        <is>
          <t xml:space="preserve">PAVEMENT CONNECTOR (HMA) FOR BRIDGE APPROACH SLAB</t>
        </is>
      </c>
      <c s="5" t="inlineStr" r="C3781">
        <is>
          <t xml:space="preserve">SQ YD  </t>
        </is>
      </c>
      <c s="6" r="D3781">
        <v>78.000</v>
      </c>
      <c s="7" r="E3781">
        <v>6</v>
      </c>
      <c s="8" t="inlineStr" r="F3781">
        <is>
          <t xml:space="preserve">93824</t>
        </is>
      </c>
      <c s="8" t="inlineStr" r="G3781">
        <is>
          <t xml:space="preserve">151</t>
        </is>
      </c>
      <c s="9" r="H3781">
        <v>104.5000</v>
      </c>
      <c s="8" t="inlineStr" r="I3781">
        <is>
          <t xml:space="preserve">Y</t>
        </is>
      </c>
      <c s="8" t="inlineStr" r="J3781">
        <is>
          <t xml:space="preserve"> Hancock</t>
        </is>
      </c>
    </row>
    <row r="3782" ht="20.25" customHeight="0">
      <c s="5" t="inlineStr" r="A3782">
        <is>
          <t xml:space="preserve">42000070</t>
        </is>
      </c>
      <c s="5" t="inlineStr" r="B3782">
        <is>
          <t xml:space="preserve">PAVEMENT CONNECTOR (HMA) FOR BRIDGE APPROACH SLAB</t>
        </is>
      </c>
      <c s="5" t="inlineStr" r="C3782">
        <is>
          <t xml:space="preserve">SQ YD  </t>
        </is>
      </c>
      <c s="6" r="D3782">
        <v>78.000</v>
      </c>
      <c s="7" r="E3782">
        <v>6</v>
      </c>
      <c s="8" t="inlineStr" r="F3782">
        <is>
          <t xml:space="preserve">93824</t>
        </is>
      </c>
      <c s="8" t="inlineStr" r="G3782">
        <is>
          <t xml:space="preserve">151</t>
        </is>
      </c>
      <c s="9" r="H3782">
        <v>100.0000</v>
      </c>
      <c s="8" t="inlineStr" r="I3782">
        <is>
          <t xml:space="preserve"/>
        </is>
      </c>
      <c s="8" t="inlineStr" r="J3782">
        <is>
          <t xml:space="preserve"> Hancock</t>
        </is>
      </c>
    </row>
    <row r="3783" ht="20.25" customHeight="0">
      <c s="5" t="inlineStr" r="A3783">
        <is>
          <t xml:space="preserve">42000080</t>
        </is>
      </c>
      <c s="5" t="inlineStr" r="B3783">
        <is>
          <t xml:space="preserve">PAVEMENT CONNECTOR (PCC) FOR BRIDGE APPROACH SLAB</t>
        </is>
      </c>
      <c s="5" t="inlineStr" r="C3783">
        <is>
          <t xml:space="preserve">SQ YD  </t>
        </is>
      </c>
      <c s="6" r="D3783">
        <v>136.000</v>
      </c>
      <c s="7" r="E3783">
        <v>3</v>
      </c>
      <c s="8" t="inlineStr" r="F3783">
        <is>
          <t xml:space="preserve">66K94</t>
        </is>
      </c>
      <c s="8" t="inlineStr" r="G3783">
        <is>
          <t xml:space="preserve">006</t>
        </is>
      </c>
      <c s="9" r="H3783">
        <v>0.0100</v>
      </c>
      <c s="8" t="inlineStr" r="I3783">
        <is>
          <t xml:space="preserve">Y</t>
        </is>
      </c>
      <c s="8" t="inlineStr" r="J3783">
        <is>
          <t xml:space="preserve"> Iroquois</t>
        </is>
      </c>
    </row>
    <row r="3784" ht="20.25" customHeight="0">
      <c s="5" t="inlineStr" r="A3784">
        <is>
          <t xml:space="preserve">42000080</t>
        </is>
      </c>
      <c s="5" t="inlineStr" r="B3784">
        <is>
          <t xml:space="preserve">PAVEMENT CONNECTOR (PCC) FOR BRIDGE APPROACH SLAB</t>
        </is>
      </c>
      <c s="5" t="inlineStr" r="C3784">
        <is>
          <t xml:space="preserve">SQ YD  </t>
        </is>
      </c>
      <c s="6" r="D3784">
        <v>151.000</v>
      </c>
      <c s="7" r="E3784">
        <v>5</v>
      </c>
      <c s="8" t="inlineStr" r="F3784">
        <is>
          <t xml:space="preserve">70571</t>
        </is>
      </c>
      <c s="8" t="inlineStr" r="G3784">
        <is>
          <t xml:space="preserve">019</t>
        </is>
      </c>
      <c s="9" r="H3784">
        <v>330.0000</v>
      </c>
      <c s="8" t="inlineStr" r="I3784">
        <is>
          <t xml:space="preserve">Y</t>
        </is>
      </c>
      <c s="8" t="inlineStr" r="J3784">
        <is>
          <t xml:space="preserve"> McLean</t>
        </is>
      </c>
    </row>
    <row r="3785" ht="20.25" customHeight="0">
      <c s="5" t="inlineStr" r="A3785">
        <is>
          <t xml:space="preserve">42000080</t>
        </is>
      </c>
      <c s="5" t="inlineStr" r="B3785">
        <is>
          <t xml:space="preserve">PAVEMENT CONNECTOR (PCC) FOR BRIDGE APPROACH SLAB</t>
        </is>
      </c>
      <c s="5" t="inlineStr" r="C3785">
        <is>
          <t xml:space="preserve">SQ YD  </t>
        </is>
      </c>
      <c s="6" r="D3785">
        <v>768.000</v>
      </c>
      <c s="7" r="E3785">
        <v>9</v>
      </c>
      <c s="8" t="inlineStr" r="F3785">
        <is>
          <t xml:space="preserve">78483</t>
        </is>
      </c>
      <c s="8" t="inlineStr" r="G3785">
        <is>
          <t xml:space="preserve">127</t>
        </is>
      </c>
      <c s="9" r="H3785">
        <v>199.7200</v>
      </c>
      <c s="8" t="inlineStr" r="I3785">
        <is>
          <t xml:space="preserve">Y</t>
        </is>
      </c>
      <c s="8" t="inlineStr" r="J3785">
        <is>
          <t xml:space="preserve"> Jefferson</t>
        </is>
      </c>
    </row>
    <row r="3786" ht="20.25" customHeight="0">
      <c s="5" t="inlineStr" r="A3786">
        <is>
          <t xml:space="preserve">42000080</t>
        </is>
      </c>
      <c s="5" t="inlineStr" r="B3786">
        <is>
          <t xml:space="preserve">PAVEMENT CONNECTOR (PCC) FOR BRIDGE APPROACH SLAB</t>
        </is>
      </c>
      <c s="5" t="inlineStr" r="C3786">
        <is>
          <t xml:space="preserve">SQ YD  </t>
        </is>
      </c>
      <c s="6" r="D3786">
        <v>768.000</v>
      </c>
      <c s="7" r="E3786">
        <v>9</v>
      </c>
      <c s="8" t="inlineStr" r="F3786">
        <is>
          <t xml:space="preserve">78483</t>
        </is>
      </c>
      <c s="8" t="inlineStr" r="G3786">
        <is>
          <t xml:space="preserve">127</t>
        </is>
      </c>
      <c s="9" r="H3786">
        <v>155.0000</v>
      </c>
      <c s="8" t="inlineStr" r="I3786">
        <is>
          <t xml:space="preserve"/>
        </is>
      </c>
      <c s="8" t="inlineStr" r="J3786">
        <is>
          <t xml:space="preserve"> Jefferson</t>
        </is>
      </c>
    </row>
    <row r="3787" ht="20.25" customHeight="0">
      <c s="5" t="inlineStr" r="A3787">
        <is>
          <t xml:space="preserve">42000080</t>
        </is>
      </c>
      <c s="5" t="inlineStr" r="B3787">
        <is>
          <t xml:space="preserve">PAVEMENT CONNECTOR (PCC) FOR BRIDGE APPROACH SLAB</t>
        </is>
      </c>
      <c s="5" t="inlineStr" r="C3787">
        <is>
          <t xml:space="preserve">SQ YD  </t>
        </is>
      </c>
      <c s="6" r="D3787">
        <v>768.000</v>
      </c>
      <c s="7" r="E3787">
        <v>9</v>
      </c>
      <c s="8" t="inlineStr" r="F3787">
        <is>
          <t xml:space="preserve">78483</t>
        </is>
      </c>
      <c s="8" t="inlineStr" r="G3787">
        <is>
          <t xml:space="preserve">127</t>
        </is>
      </c>
      <c s="9" r="H3787">
        <v>215.0000</v>
      </c>
      <c s="8" t="inlineStr" r="I3787">
        <is>
          <t xml:space="preserve"/>
        </is>
      </c>
      <c s="8" t="inlineStr" r="J3787">
        <is>
          <t xml:space="preserve"> Jefferson</t>
        </is>
      </c>
    </row>
    <row r="3788" ht="20.25" customHeight="0">
      <c s="5" t="inlineStr" r="A3788">
        <is>
          <t xml:space="preserve">42000080</t>
        </is>
      </c>
      <c s="5" t="inlineStr" r="B3788">
        <is>
          <t xml:space="preserve">PAVEMENT CONNECTOR (PCC) FOR BRIDGE APPROACH SLAB</t>
        </is>
      </c>
      <c s="5" t="inlineStr" r="C3788">
        <is>
          <t xml:space="preserve">SQ YD  </t>
        </is>
      </c>
      <c s="6" r="D3788">
        <v>768.000</v>
      </c>
      <c s="7" r="E3788">
        <v>9</v>
      </c>
      <c s="8" t="inlineStr" r="F3788">
        <is>
          <t xml:space="preserve">78483</t>
        </is>
      </c>
      <c s="8" t="inlineStr" r="G3788">
        <is>
          <t xml:space="preserve">127</t>
        </is>
      </c>
      <c s="9" r="H3788">
        <v>216.2400</v>
      </c>
      <c s="8" t="inlineStr" r="I3788">
        <is>
          <t xml:space="preserve"/>
        </is>
      </c>
      <c s="8" t="inlineStr" r="J3788">
        <is>
          <t xml:space="preserve"> Jefferson</t>
        </is>
      </c>
    </row>
    <row r="3789" ht="20.25" customHeight="0">
      <c s="5" t="inlineStr" r="A3789">
        <is>
          <t xml:space="preserve">42000080</t>
        </is>
      </c>
      <c s="5" t="inlineStr" r="B3789">
        <is>
          <t xml:space="preserve">PAVEMENT CONNECTOR (PCC) FOR BRIDGE APPROACH SLAB</t>
        </is>
      </c>
      <c s="5" t="inlineStr" r="C3789">
        <is>
          <t xml:space="preserve">SQ YD  </t>
        </is>
      </c>
      <c s="6" r="D3789">
        <v>768.000</v>
      </c>
      <c s="7" r="E3789">
        <v>9</v>
      </c>
      <c s="8" t="inlineStr" r="F3789">
        <is>
          <t xml:space="preserve">78483</t>
        </is>
      </c>
      <c s="8" t="inlineStr" r="G3789">
        <is>
          <t xml:space="preserve">127</t>
        </is>
      </c>
      <c s="9" r="H3789">
        <v>221.0000</v>
      </c>
      <c s="8" t="inlineStr" r="I3789">
        <is>
          <t xml:space="preserve"/>
        </is>
      </c>
      <c s="8" t="inlineStr" r="J3789">
        <is>
          <t xml:space="preserve"> Jefferson</t>
        </is>
      </c>
    </row>
    <row r="3790" ht="20.25" customHeight="0">
      <c s="5" t="inlineStr" r="A3790">
        <is>
          <t xml:space="preserve">42000080</t>
        </is>
      </c>
      <c s="5" t="inlineStr" r="B3790">
        <is>
          <t xml:space="preserve">PAVEMENT CONNECTOR (PCC) FOR BRIDGE APPROACH SLAB</t>
        </is>
      </c>
      <c s="5" t="inlineStr" r="C3790">
        <is>
          <t xml:space="preserve">SQ YD  </t>
        </is>
      </c>
      <c s="6" r="D3790">
        <v>1395.000</v>
      </c>
      <c s="7" r="E3790">
        <v>9</v>
      </c>
      <c s="8" t="inlineStr" r="F3790">
        <is>
          <t xml:space="preserve">78884</t>
        </is>
      </c>
      <c s="8" t="inlineStr" r="G3790">
        <is>
          <t xml:space="preserve">110</t>
        </is>
      </c>
      <c s="9" r="H3790">
        <v>217.5200</v>
      </c>
      <c s="8" t="inlineStr" r="I3790">
        <is>
          <t xml:space="preserve">Y</t>
        </is>
      </c>
      <c s="8" t="inlineStr" r="J3790">
        <is>
          <t xml:space="preserve"> Franklin, Jefferson</t>
        </is>
      </c>
    </row>
    <row r="3791" ht="20.25" customHeight="0">
      <c s="5" t="inlineStr" r="A3791">
        <is>
          <t xml:space="preserve">42000300</t>
        </is>
      </c>
      <c s="5" t="inlineStr" r="B3791">
        <is>
          <t xml:space="preserve">PORTLAND CEMENT CONCRETE PAVEMENT  8"</t>
        </is>
      </c>
      <c s="5" t="inlineStr" r="C3791">
        <is>
          <t xml:space="preserve">SQ YD  </t>
        </is>
      </c>
      <c s="6" r="D3791">
        <v>100.000</v>
      </c>
      <c s="7" r="E3791">
        <v>1</v>
      </c>
      <c s="8" t="inlineStr" r="F3791">
        <is>
          <t xml:space="preserve">61K86</t>
        </is>
      </c>
      <c s="8" t="inlineStr" r="G3791">
        <is>
          <t xml:space="preserve">088</t>
        </is>
      </c>
      <c s="9" r="H3791">
        <v>124.3000</v>
      </c>
      <c s="8" t="inlineStr" r="I3791">
        <is>
          <t xml:space="preserve">Y</t>
        </is>
      </c>
      <c s="8" t="inlineStr" r="J3791">
        <is>
          <t xml:space="preserve"> Cook</t>
        </is>
      </c>
    </row>
    <row r="3792" ht="20.25" customHeight="0">
      <c s="5" t="inlineStr" r="A3792">
        <is>
          <t xml:space="preserve">42000300</t>
        </is>
      </c>
      <c s="5" t="inlineStr" r="B3792">
        <is>
          <t xml:space="preserve">PORTLAND CEMENT CONCRETE PAVEMENT  8"</t>
        </is>
      </c>
      <c s="5" t="inlineStr" r="C3792">
        <is>
          <t xml:space="preserve">SQ YD  </t>
        </is>
      </c>
      <c s="6" r="D3792">
        <v>100.000</v>
      </c>
      <c s="7" r="E3792">
        <v>1</v>
      </c>
      <c s="8" t="inlineStr" r="F3792">
        <is>
          <t xml:space="preserve">61K86</t>
        </is>
      </c>
      <c s="8" t="inlineStr" r="G3792">
        <is>
          <t xml:space="preserve">088</t>
        </is>
      </c>
      <c s="9" r="H3792">
        <v>110.0000</v>
      </c>
      <c s="8" t="inlineStr" r="I3792">
        <is>
          <t xml:space="preserve"/>
        </is>
      </c>
      <c s="8" t="inlineStr" r="J3792">
        <is>
          <t xml:space="preserve"> Cook</t>
        </is>
      </c>
    </row>
    <row r="3793" ht="20.25" customHeight="0">
      <c s="5" t="inlineStr" r="A3793">
        <is>
          <t xml:space="preserve">42000300</t>
        </is>
      </c>
      <c s="5" t="inlineStr" r="B3793">
        <is>
          <t xml:space="preserve">PORTLAND CEMENT CONCRETE PAVEMENT  8"</t>
        </is>
      </c>
      <c s="5" t="inlineStr" r="C3793">
        <is>
          <t xml:space="preserve">SQ YD  </t>
        </is>
      </c>
      <c s="6" r="D3793">
        <v>100.000</v>
      </c>
      <c s="7" r="E3793">
        <v>1</v>
      </c>
      <c s="8" t="inlineStr" r="F3793">
        <is>
          <t xml:space="preserve">61K86</t>
        </is>
      </c>
      <c s="8" t="inlineStr" r="G3793">
        <is>
          <t xml:space="preserve">088</t>
        </is>
      </c>
      <c s="9" r="H3793">
        <v>117.1800</v>
      </c>
      <c s="8" t="inlineStr" r="I3793">
        <is>
          <t xml:space="preserve"/>
        </is>
      </c>
      <c s="8" t="inlineStr" r="J3793">
        <is>
          <t xml:space="preserve"> Cook</t>
        </is>
      </c>
    </row>
    <row r="3794" ht="20.25" customHeight="0">
      <c s="5" t="inlineStr" r="A3794">
        <is>
          <t xml:space="preserve">42000300</t>
        </is>
      </c>
      <c s="5" t="inlineStr" r="B3794">
        <is>
          <t xml:space="preserve">PORTLAND CEMENT CONCRETE PAVEMENT  8"</t>
        </is>
      </c>
      <c s="5" t="inlineStr" r="C3794">
        <is>
          <t xml:space="preserve">SQ YD  </t>
        </is>
      </c>
      <c s="6" r="D3794">
        <v>100.000</v>
      </c>
      <c s="7" r="E3794">
        <v>1</v>
      </c>
      <c s="8" t="inlineStr" r="F3794">
        <is>
          <t xml:space="preserve">61K86</t>
        </is>
      </c>
      <c s="8" t="inlineStr" r="G3794">
        <is>
          <t xml:space="preserve">088</t>
        </is>
      </c>
      <c s="9" r="H3794">
        <v>143.4500</v>
      </c>
      <c s="8" t="inlineStr" r="I3794">
        <is>
          <t xml:space="preserve"/>
        </is>
      </c>
      <c s="8" t="inlineStr" r="J3794">
        <is>
          <t xml:space="preserve"> Cook</t>
        </is>
      </c>
    </row>
    <row r="3795" ht="20.25" customHeight="0">
      <c s="5" t="inlineStr" r="A3795">
        <is>
          <t xml:space="preserve">42000300</t>
        </is>
      </c>
      <c s="5" t="inlineStr" r="B3795">
        <is>
          <t xml:space="preserve">PORTLAND CEMENT CONCRETE PAVEMENT  8"</t>
        </is>
      </c>
      <c s="5" t="inlineStr" r="C3795">
        <is>
          <t xml:space="preserve">SQ YD  </t>
        </is>
      </c>
      <c s="6" r="D3795">
        <v>60.000</v>
      </c>
      <c s="7" r="E3795">
        <v>1</v>
      </c>
      <c s="8" t="inlineStr" r="F3795">
        <is>
          <t xml:space="preserve">61K87</t>
        </is>
      </c>
      <c s="8" t="inlineStr" r="G3795">
        <is>
          <t xml:space="preserve">142</t>
        </is>
      </c>
      <c s="9" r="H3795">
        <v>110.0000</v>
      </c>
      <c s="8" t="inlineStr" r="I3795">
        <is>
          <t xml:space="preserve">Y</t>
        </is>
      </c>
      <c s="8" t="inlineStr" r="J3795">
        <is>
          <t xml:space="preserve"> Cook</t>
        </is>
      </c>
    </row>
    <row r="3796" ht="20.25" customHeight="0">
      <c s="5" t="inlineStr" r="A3796">
        <is>
          <t xml:space="preserve">42000300</t>
        </is>
      </c>
      <c s="5" t="inlineStr" r="B3796">
        <is>
          <t xml:space="preserve">PORTLAND CEMENT CONCRETE PAVEMENT  8"</t>
        </is>
      </c>
      <c s="5" t="inlineStr" r="C3796">
        <is>
          <t xml:space="preserve">SQ YD  </t>
        </is>
      </c>
      <c s="6" r="D3796">
        <v>60.000</v>
      </c>
      <c s="7" r="E3796">
        <v>1</v>
      </c>
      <c s="8" t="inlineStr" r="F3796">
        <is>
          <t xml:space="preserve">61K87</t>
        </is>
      </c>
      <c s="8" t="inlineStr" r="G3796">
        <is>
          <t xml:space="preserve">142</t>
        </is>
      </c>
      <c s="9" r="H3796">
        <v>100.2000</v>
      </c>
      <c s="8" t="inlineStr" r="I3796">
        <is>
          <t xml:space="preserve"/>
        </is>
      </c>
      <c s="8" t="inlineStr" r="J3796">
        <is>
          <t xml:space="preserve"> Cook</t>
        </is>
      </c>
    </row>
    <row r="3797" ht="20.25" customHeight="0">
      <c s="5" t="inlineStr" r="A3797">
        <is>
          <t xml:space="preserve">42000300</t>
        </is>
      </c>
      <c s="5" t="inlineStr" r="B3797">
        <is>
          <t xml:space="preserve">PORTLAND CEMENT CONCRETE PAVEMENT  8"</t>
        </is>
      </c>
      <c s="5" t="inlineStr" r="C3797">
        <is>
          <t xml:space="preserve">SQ YD  </t>
        </is>
      </c>
      <c s="6" r="D3797">
        <v>60.000</v>
      </c>
      <c s="7" r="E3797">
        <v>1</v>
      </c>
      <c s="8" t="inlineStr" r="F3797">
        <is>
          <t xml:space="preserve">61K87</t>
        </is>
      </c>
      <c s="8" t="inlineStr" r="G3797">
        <is>
          <t xml:space="preserve">142</t>
        </is>
      </c>
      <c s="9" r="H3797">
        <v>103.0000</v>
      </c>
      <c s="8" t="inlineStr" r="I3797">
        <is>
          <t xml:space="preserve"/>
        </is>
      </c>
      <c s="8" t="inlineStr" r="J3797">
        <is>
          <t xml:space="preserve"> Cook</t>
        </is>
      </c>
    </row>
    <row r="3798" ht="20.25" customHeight="0">
      <c s="5" t="inlineStr" r="A3798">
        <is>
          <t xml:space="preserve">42000300</t>
        </is>
      </c>
      <c s="5" t="inlineStr" r="B3798">
        <is>
          <t xml:space="preserve">PORTLAND CEMENT CONCRETE PAVEMENT  8"</t>
        </is>
      </c>
      <c s="5" t="inlineStr" r="C3798">
        <is>
          <t xml:space="preserve">SQ YD  </t>
        </is>
      </c>
      <c s="6" r="D3798">
        <v>60.000</v>
      </c>
      <c s="7" r="E3798">
        <v>1</v>
      </c>
      <c s="8" t="inlineStr" r="F3798">
        <is>
          <t xml:space="preserve">61K87</t>
        </is>
      </c>
      <c s="8" t="inlineStr" r="G3798">
        <is>
          <t xml:space="preserve">142</t>
        </is>
      </c>
      <c s="9" r="H3798">
        <v>110.0000</v>
      </c>
      <c s="8" t="inlineStr" r="I3798">
        <is>
          <t xml:space="preserve"/>
        </is>
      </c>
      <c s="8" t="inlineStr" r="J3798">
        <is>
          <t xml:space="preserve"> Cook</t>
        </is>
      </c>
    </row>
    <row r="3799" ht="20.25" customHeight="0">
      <c s="5" t="inlineStr" r="A3799">
        <is>
          <t xml:space="preserve">42000300</t>
        </is>
      </c>
      <c s="5" t="inlineStr" r="B3799">
        <is>
          <t xml:space="preserve">PORTLAND CEMENT CONCRETE PAVEMENT  8"</t>
        </is>
      </c>
      <c s="5" t="inlineStr" r="C3799">
        <is>
          <t xml:space="preserve">SQ YD  </t>
        </is>
      </c>
      <c s="6" r="D3799">
        <v>60.000</v>
      </c>
      <c s="7" r="E3799">
        <v>1</v>
      </c>
      <c s="8" t="inlineStr" r="F3799">
        <is>
          <t xml:space="preserve">61K87</t>
        </is>
      </c>
      <c s="8" t="inlineStr" r="G3799">
        <is>
          <t xml:space="preserve">142</t>
        </is>
      </c>
      <c s="9" r="H3799">
        <v>110.0000</v>
      </c>
      <c s="8" t="inlineStr" r="I3799">
        <is>
          <t xml:space="preserve"/>
        </is>
      </c>
      <c s="8" t="inlineStr" r="J3799">
        <is>
          <t xml:space="preserve"> Cook</t>
        </is>
      </c>
    </row>
    <row r="3800" ht="20.25" customHeight="0">
      <c s="5" t="inlineStr" r="A3800">
        <is>
          <t xml:space="preserve">42000300</t>
        </is>
      </c>
      <c s="5" t="inlineStr" r="B3800">
        <is>
          <t xml:space="preserve">PORTLAND CEMENT CONCRETE PAVEMENT  8"</t>
        </is>
      </c>
      <c s="5" t="inlineStr" r="C3800">
        <is>
          <t xml:space="preserve">SQ YD  </t>
        </is>
      </c>
      <c s="6" r="D3800">
        <v>60.000</v>
      </c>
      <c s="7" r="E3800">
        <v>1</v>
      </c>
      <c s="8" t="inlineStr" r="F3800">
        <is>
          <t xml:space="preserve">61K87</t>
        </is>
      </c>
      <c s="8" t="inlineStr" r="G3800">
        <is>
          <t xml:space="preserve">142</t>
        </is>
      </c>
      <c s="9" r="H3800">
        <v>110.0000</v>
      </c>
      <c s="8" t="inlineStr" r="I3800">
        <is>
          <t xml:space="preserve"/>
        </is>
      </c>
      <c s="8" t="inlineStr" r="J3800">
        <is>
          <t xml:space="preserve"> Cook</t>
        </is>
      </c>
    </row>
    <row r="3801" ht="20.25" customHeight="0">
      <c s="5" t="inlineStr" r="A3801">
        <is>
          <t xml:space="preserve">42000300</t>
        </is>
      </c>
      <c s="5" t="inlineStr" r="B3801">
        <is>
          <t xml:space="preserve">PORTLAND CEMENT CONCRETE PAVEMENT  8"</t>
        </is>
      </c>
      <c s="5" t="inlineStr" r="C3801">
        <is>
          <t xml:space="preserve">SQ YD  </t>
        </is>
      </c>
      <c s="6" r="D3801">
        <v>60.000</v>
      </c>
      <c s="7" r="E3801">
        <v>1</v>
      </c>
      <c s="8" t="inlineStr" r="F3801">
        <is>
          <t xml:space="preserve">61K87</t>
        </is>
      </c>
      <c s="8" t="inlineStr" r="G3801">
        <is>
          <t xml:space="preserve">142</t>
        </is>
      </c>
      <c s="9" r="H3801">
        <v>110.6000</v>
      </c>
      <c s="8" t="inlineStr" r="I3801">
        <is>
          <t xml:space="preserve"/>
        </is>
      </c>
      <c s="8" t="inlineStr" r="J3801">
        <is>
          <t xml:space="preserve"> Cook</t>
        </is>
      </c>
    </row>
    <row r="3802" ht="20.25" customHeight="0">
      <c s="5" t="inlineStr" r="A3802">
        <is>
          <t xml:space="preserve">42000300</t>
        </is>
      </c>
      <c s="5" t="inlineStr" r="B3802">
        <is>
          <t xml:space="preserve">PORTLAND CEMENT CONCRETE PAVEMENT  8"</t>
        </is>
      </c>
      <c s="5" t="inlineStr" r="C3802">
        <is>
          <t xml:space="preserve">SQ YD  </t>
        </is>
      </c>
      <c s="6" r="D3802">
        <v>60.000</v>
      </c>
      <c s="7" r="E3802">
        <v>1</v>
      </c>
      <c s="8" t="inlineStr" r="F3802">
        <is>
          <t xml:space="preserve">61K87</t>
        </is>
      </c>
      <c s="8" t="inlineStr" r="G3802">
        <is>
          <t xml:space="preserve">142</t>
        </is>
      </c>
      <c s="9" r="H3802">
        <v>150.0000</v>
      </c>
      <c s="8" t="inlineStr" r="I3802">
        <is>
          <t xml:space="preserve"/>
        </is>
      </c>
      <c s="8" t="inlineStr" r="J3802">
        <is>
          <t xml:space="preserve"> Cook</t>
        </is>
      </c>
    </row>
    <row r="3803" ht="20.25" customHeight="0">
      <c s="5" t="inlineStr" r="A3803">
        <is>
          <t xml:space="preserve">42000300</t>
        </is>
      </c>
      <c s="5" t="inlineStr" r="B3803">
        <is>
          <t xml:space="preserve">PORTLAND CEMENT CONCRETE PAVEMENT  8"</t>
        </is>
      </c>
      <c s="5" t="inlineStr" r="C3803">
        <is>
          <t xml:space="preserve">SQ YD  </t>
        </is>
      </c>
      <c s="6" r="D3803">
        <v>604.000</v>
      </c>
      <c s="7" r="E3803">
        <v>2</v>
      </c>
      <c s="8" t="inlineStr" r="F3803">
        <is>
          <t xml:space="preserve">85772</t>
        </is>
      </c>
      <c s="8" t="inlineStr" r="G3803">
        <is>
          <t xml:space="preserve">133</t>
        </is>
      </c>
      <c s="9" r="H3803">
        <v>100.0000</v>
      </c>
      <c s="8" t="inlineStr" r="I3803">
        <is>
          <t xml:space="preserve">Y</t>
        </is>
      </c>
      <c s="8" t="inlineStr" r="J3803">
        <is>
          <t xml:space="preserve"> Rock Island</t>
        </is>
      </c>
    </row>
    <row r="3804" ht="20.25" customHeight="0">
      <c s="5" t="inlineStr" r="A3804">
        <is>
          <t xml:space="preserve">42000300</t>
        </is>
      </c>
      <c s="5" t="inlineStr" r="B3804">
        <is>
          <t xml:space="preserve">PORTLAND CEMENT CONCRETE PAVEMENT  8"</t>
        </is>
      </c>
      <c s="5" t="inlineStr" r="C3804">
        <is>
          <t xml:space="preserve">SQ YD  </t>
        </is>
      </c>
      <c s="6" r="D3804">
        <v>604.000</v>
      </c>
      <c s="7" r="E3804">
        <v>2</v>
      </c>
      <c s="8" t="inlineStr" r="F3804">
        <is>
          <t xml:space="preserve">85772</t>
        </is>
      </c>
      <c s="8" t="inlineStr" r="G3804">
        <is>
          <t xml:space="preserve">133</t>
        </is>
      </c>
      <c s="9" r="H3804">
        <v>110.0000</v>
      </c>
      <c s="8" t="inlineStr" r="I3804">
        <is>
          <t xml:space="preserve"/>
        </is>
      </c>
      <c s="8" t="inlineStr" r="J3804">
        <is>
          <t xml:space="preserve"> Rock Island</t>
        </is>
      </c>
    </row>
    <row r="3805" ht="20.25" customHeight="0">
      <c s="5" t="inlineStr" r="A3805">
        <is>
          <t xml:space="preserve">42000300</t>
        </is>
      </c>
      <c s="5" t="inlineStr" r="B3805">
        <is>
          <t xml:space="preserve">PORTLAND CEMENT CONCRETE PAVEMENT  8"</t>
        </is>
      </c>
      <c s="5" t="inlineStr" r="C3805">
        <is>
          <t xml:space="preserve">SQ YD  </t>
        </is>
      </c>
      <c s="6" r="D3805">
        <v>604.000</v>
      </c>
      <c s="7" r="E3805">
        <v>2</v>
      </c>
      <c s="8" t="inlineStr" r="F3805">
        <is>
          <t xml:space="preserve">85772</t>
        </is>
      </c>
      <c s="8" t="inlineStr" r="G3805">
        <is>
          <t xml:space="preserve">133</t>
        </is>
      </c>
      <c s="9" r="H3805">
        <v>135.0000</v>
      </c>
      <c s="8" t="inlineStr" r="I3805">
        <is>
          <t xml:space="preserve"/>
        </is>
      </c>
      <c s="8" t="inlineStr" r="J3805">
        <is>
          <t xml:space="preserve"> Rock Island</t>
        </is>
      </c>
    </row>
    <row r="3806" ht="20.25" customHeight="0">
      <c s="5" t="inlineStr" r="A3806">
        <is>
          <t xml:space="preserve">42000300</t>
        </is>
      </c>
      <c s="5" t="inlineStr" r="B3806">
        <is>
          <t xml:space="preserve">PORTLAND CEMENT CONCRETE PAVEMENT  8"</t>
        </is>
      </c>
      <c s="5" t="inlineStr" r="C3806">
        <is>
          <t xml:space="preserve">SQ YD  </t>
        </is>
      </c>
      <c s="6" r="D3806">
        <v>604.000</v>
      </c>
      <c s="7" r="E3806">
        <v>2</v>
      </c>
      <c s="8" t="inlineStr" r="F3806">
        <is>
          <t xml:space="preserve">85772</t>
        </is>
      </c>
      <c s="8" t="inlineStr" r="G3806">
        <is>
          <t xml:space="preserve">133</t>
        </is>
      </c>
      <c s="9" r="H3806">
        <v>150.0000</v>
      </c>
      <c s="8" t="inlineStr" r="I3806">
        <is>
          <t xml:space="preserve"/>
        </is>
      </c>
      <c s="8" t="inlineStr" r="J3806">
        <is>
          <t xml:space="preserve"> Rock Island</t>
        </is>
      </c>
    </row>
    <row r="3807" ht="20.25" customHeight="0">
      <c s="5" t="inlineStr" r="A3807">
        <is>
          <t xml:space="preserve">42000301</t>
        </is>
      </c>
      <c s="5" t="inlineStr" r="B3807">
        <is>
          <t xml:space="preserve">PORTLAND CEMENT CONCRETE PAVEMENT  8" (JOINTED)</t>
        </is>
      </c>
      <c s="5" t="inlineStr" r="C3807">
        <is>
          <t xml:space="preserve">SQ YD  </t>
        </is>
      </c>
      <c s="6" r="D3807">
        <v>72.000</v>
      </c>
      <c s="7" r="E3807">
        <v>8</v>
      </c>
      <c s="8" t="inlineStr" r="F3807">
        <is>
          <t xml:space="preserve">97789</t>
        </is>
      </c>
      <c s="8" t="inlineStr" r="G3807">
        <is>
          <t xml:space="preserve">118</t>
        </is>
      </c>
      <c s="9" r="H3807">
        <v>157.0000</v>
      </c>
      <c s="8" t="inlineStr" r="I3807">
        <is>
          <t xml:space="preserve">Y</t>
        </is>
      </c>
      <c s="8" t="inlineStr" r="J3807">
        <is>
          <t xml:space="preserve"> Madison</t>
        </is>
      </c>
    </row>
    <row r="3808" ht="20.25" customHeight="0">
      <c s="5" t="inlineStr" r="A3808">
        <is>
          <t xml:space="preserve">42000301</t>
        </is>
      </c>
      <c s="5" t="inlineStr" r="B3808">
        <is>
          <t xml:space="preserve">PORTLAND CEMENT CONCRETE PAVEMENT  8" (JOINTED)</t>
        </is>
      </c>
      <c s="5" t="inlineStr" r="C3808">
        <is>
          <t xml:space="preserve">SQ YD  </t>
        </is>
      </c>
      <c s="6" r="D3808">
        <v>250.000</v>
      </c>
      <c s="7" r="E3808">
        <v>8</v>
      </c>
      <c s="8" t="inlineStr" r="F3808">
        <is>
          <t xml:space="preserve">97843</t>
        </is>
      </c>
      <c s="8" t="inlineStr" r="G3808">
        <is>
          <t xml:space="preserve">153</t>
        </is>
      </c>
      <c s="9" r="H3808">
        <v>208.8000</v>
      </c>
      <c s="8" t="inlineStr" r="I3808">
        <is>
          <t xml:space="preserve">Y</t>
        </is>
      </c>
      <c s="8" t="inlineStr" r="J3808">
        <is>
          <t xml:space="preserve"> Madison</t>
        </is>
      </c>
    </row>
    <row r="3809" ht="20.25" customHeight="0">
      <c s="5" t="inlineStr" r="A3809">
        <is>
          <t xml:space="preserve">42000301</t>
        </is>
      </c>
      <c s="5" t="inlineStr" r="B3809">
        <is>
          <t xml:space="preserve">PORTLAND CEMENT CONCRETE PAVEMENT  8" (JOINTED)</t>
        </is>
      </c>
      <c s="5" t="inlineStr" r="C3809">
        <is>
          <t xml:space="preserve">SQ YD  </t>
        </is>
      </c>
      <c s="6" r="D3809">
        <v>250.000</v>
      </c>
      <c s="7" r="E3809">
        <v>8</v>
      </c>
      <c s="8" t="inlineStr" r="F3809">
        <is>
          <t xml:space="preserve">97843</t>
        </is>
      </c>
      <c s="8" t="inlineStr" r="G3809">
        <is>
          <t xml:space="preserve">153</t>
        </is>
      </c>
      <c s="9" r="H3809">
        <v>100.0000</v>
      </c>
      <c s="8" t="inlineStr" r="I3809">
        <is>
          <t xml:space="preserve"/>
        </is>
      </c>
      <c s="8" t="inlineStr" r="J3809">
        <is>
          <t xml:space="preserve"> Madison</t>
        </is>
      </c>
    </row>
    <row r="3810" ht="20.25" customHeight="0">
      <c s="5" t="inlineStr" r="A3810">
        <is>
          <t xml:space="preserve">42000301</t>
        </is>
      </c>
      <c s="5" t="inlineStr" r="B3810">
        <is>
          <t xml:space="preserve">PORTLAND CEMENT CONCRETE PAVEMENT  8" (JOINTED)</t>
        </is>
      </c>
      <c s="5" t="inlineStr" r="C3810">
        <is>
          <t xml:space="preserve">SQ YD  </t>
        </is>
      </c>
      <c s="6" r="D3810">
        <v>6657.000</v>
      </c>
      <c s="7" r="E3810">
        <v>9</v>
      </c>
      <c s="8" t="inlineStr" r="F3810">
        <is>
          <t xml:space="preserve">99687</t>
        </is>
      </c>
      <c s="8" t="inlineStr" r="G3810">
        <is>
          <t xml:space="preserve">122</t>
        </is>
      </c>
      <c s="9" r="H3810">
        <v>68.0000</v>
      </c>
      <c s="8" t="inlineStr" r="I3810">
        <is>
          <t xml:space="preserve">Y</t>
        </is>
      </c>
      <c s="8" t="inlineStr" r="J3810">
        <is>
          <t xml:space="preserve"> Williamson</t>
        </is>
      </c>
    </row>
    <row r="3811" ht="20.25" customHeight="0">
      <c s="5" t="inlineStr" r="A3811">
        <is>
          <t xml:space="preserve">42000301</t>
        </is>
      </c>
      <c s="5" t="inlineStr" r="B3811">
        <is>
          <t xml:space="preserve">PORTLAND CEMENT CONCRETE PAVEMENT  8" (JOINTED)</t>
        </is>
      </c>
      <c s="5" t="inlineStr" r="C3811">
        <is>
          <t xml:space="preserve">SQ YD  </t>
        </is>
      </c>
      <c s="6" r="D3811">
        <v>6657.000</v>
      </c>
      <c s="7" r="E3811">
        <v>9</v>
      </c>
      <c s="8" t="inlineStr" r="F3811">
        <is>
          <t xml:space="preserve">99687</t>
        </is>
      </c>
      <c s="8" t="inlineStr" r="G3811">
        <is>
          <t xml:space="preserve">122</t>
        </is>
      </c>
      <c s="9" r="H3811">
        <v>81.9400</v>
      </c>
      <c s="8" t="inlineStr" r="I3811">
        <is>
          <t xml:space="preserve"/>
        </is>
      </c>
      <c s="8" t="inlineStr" r="J3811">
        <is>
          <t xml:space="preserve"> Williamson</t>
        </is>
      </c>
    </row>
    <row r="3812" ht="20.25" customHeight="0">
      <c s="5" t="inlineStr" r="A3812">
        <is>
          <t xml:space="preserve">42000411</t>
        </is>
      </c>
      <c s="5" t="inlineStr" r="B3812">
        <is>
          <t xml:space="preserve">PORTLAND CEMENT CONCRETE PAVEMENT 9 1/2" (JOINTED)</t>
        </is>
      </c>
      <c s="5" t="inlineStr" r="C3812">
        <is>
          <t xml:space="preserve">SQ YD  </t>
        </is>
      </c>
      <c s="6" r="D3812">
        <v>34732.000</v>
      </c>
      <c s="7" r="E3812">
        <v>3</v>
      </c>
      <c s="8" t="inlineStr" r="F3812">
        <is>
          <t xml:space="preserve">87805</t>
        </is>
      </c>
      <c s="8" t="inlineStr" r="G3812">
        <is>
          <t xml:space="preserve">147</t>
        </is>
      </c>
      <c s="9" r="H3812">
        <v>81.0000</v>
      </c>
      <c s="8" t="inlineStr" r="I3812">
        <is>
          <t xml:space="preserve">Y</t>
        </is>
      </c>
      <c s="8" t="inlineStr" r="J3812">
        <is>
          <t xml:space="preserve"> Kankakee</t>
        </is>
      </c>
    </row>
    <row r="3813" ht="20.25" customHeight="0">
      <c s="5" t="inlineStr" r="A3813">
        <is>
          <t xml:space="preserve">42000510</t>
        </is>
      </c>
      <c s="5" t="inlineStr" r="B3813">
        <is>
          <t xml:space="preserve">PORTLAND CEMENT CONCRETE PAVEMENT 10 1/2"</t>
        </is>
      </c>
      <c s="5" t="inlineStr" r="C3813">
        <is>
          <t xml:space="preserve">SQ YD  </t>
        </is>
      </c>
      <c s="6" r="D3813">
        <v>1971.000</v>
      </c>
      <c s="7" r="E3813">
        <v>9</v>
      </c>
      <c s="8" t="inlineStr" r="F3813">
        <is>
          <t xml:space="preserve">78483</t>
        </is>
      </c>
      <c s="8" t="inlineStr" r="G3813">
        <is>
          <t xml:space="preserve">127</t>
        </is>
      </c>
      <c s="9" r="H3813">
        <v>196.6900</v>
      </c>
      <c s="8" t="inlineStr" r="I3813">
        <is>
          <t xml:space="preserve">Y</t>
        </is>
      </c>
      <c s="8" t="inlineStr" r="J3813">
        <is>
          <t xml:space="preserve"> Jefferson</t>
        </is>
      </c>
    </row>
    <row r="3814" ht="20.25" customHeight="0">
      <c s="5" t="inlineStr" r="A3814">
        <is>
          <t xml:space="preserve">42000510</t>
        </is>
      </c>
      <c s="5" t="inlineStr" r="B3814">
        <is>
          <t xml:space="preserve">PORTLAND CEMENT CONCRETE PAVEMENT 10 1/2"</t>
        </is>
      </c>
      <c s="5" t="inlineStr" r="C3814">
        <is>
          <t xml:space="preserve">SQ YD  </t>
        </is>
      </c>
      <c s="6" r="D3814">
        <v>1971.000</v>
      </c>
      <c s="7" r="E3814">
        <v>9</v>
      </c>
      <c s="8" t="inlineStr" r="F3814">
        <is>
          <t xml:space="preserve">78483</t>
        </is>
      </c>
      <c s="8" t="inlineStr" r="G3814">
        <is>
          <t xml:space="preserve">127</t>
        </is>
      </c>
      <c s="9" r="H3814">
        <v>95.0000</v>
      </c>
      <c s="8" t="inlineStr" r="I3814">
        <is>
          <t xml:space="preserve"/>
        </is>
      </c>
      <c s="8" t="inlineStr" r="J3814">
        <is>
          <t xml:space="preserve"> Jefferson</t>
        </is>
      </c>
    </row>
    <row r="3815" ht="20.25" customHeight="0">
      <c s="5" t="inlineStr" r="A3815">
        <is>
          <t xml:space="preserve">42000510</t>
        </is>
      </c>
      <c s="5" t="inlineStr" r="B3815">
        <is>
          <t xml:space="preserve">PORTLAND CEMENT CONCRETE PAVEMENT 10 1/2"</t>
        </is>
      </c>
      <c s="5" t="inlineStr" r="C3815">
        <is>
          <t xml:space="preserve">SQ YD  </t>
        </is>
      </c>
      <c s="6" r="D3815">
        <v>1971.000</v>
      </c>
      <c s="7" r="E3815">
        <v>9</v>
      </c>
      <c s="8" t="inlineStr" r="F3815">
        <is>
          <t xml:space="preserve">78483</t>
        </is>
      </c>
      <c s="8" t="inlineStr" r="G3815">
        <is>
          <t xml:space="preserve">127</t>
        </is>
      </c>
      <c s="9" r="H3815">
        <v>135.0000</v>
      </c>
      <c s="8" t="inlineStr" r="I3815">
        <is>
          <t xml:space="preserve"/>
        </is>
      </c>
      <c s="8" t="inlineStr" r="J3815">
        <is>
          <t xml:space="preserve"> Jefferson</t>
        </is>
      </c>
    </row>
    <row r="3816" ht="20.25" customHeight="0">
      <c s="5" t="inlineStr" r="A3816">
        <is>
          <t xml:space="preserve">42000510</t>
        </is>
      </c>
      <c s="5" t="inlineStr" r="B3816">
        <is>
          <t xml:space="preserve">PORTLAND CEMENT CONCRETE PAVEMENT 10 1/2"</t>
        </is>
      </c>
      <c s="5" t="inlineStr" r="C3816">
        <is>
          <t xml:space="preserve">SQ YD  </t>
        </is>
      </c>
      <c s="6" r="D3816">
        <v>1971.000</v>
      </c>
      <c s="7" r="E3816">
        <v>9</v>
      </c>
      <c s="8" t="inlineStr" r="F3816">
        <is>
          <t xml:space="preserve">78483</t>
        </is>
      </c>
      <c s="8" t="inlineStr" r="G3816">
        <is>
          <t xml:space="preserve">127</t>
        </is>
      </c>
      <c s="9" r="H3816">
        <v>144.3400</v>
      </c>
      <c s="8" t="inlineStr" r="I3816">
        <is>
          <t xml:space="preserve"/>
        </is>
      </c>
      <c s="8" t="inlineStr" r="J3816">
        <is>
          <t xml:space="preserve"> Jefferson</t>
        </is>
      </c>
    </row>
    <row r="3817" ht="20.25" customHeight="0">
      <c s="5" t="inlineStr" r="A3817">
        <is>
          <t xml:space="preserve">42000510</t>
        </is>
      </c>
      <c s="5" t="inlineStr" r="B3817">
        <is>
          <t xml:space="preserve">PORTLAND CEMENT CONCRETE PAVEMENT 10 1/2"</t>
        </is>
      </c>
      <c s="5" t="inlineStr" r="C3817">
        <is>
          <t xml:space="preserve">SQ YD  </t>
        </is>
      </c>
      <c s="6" r="D3817">
        <v>1971.000</v>
      </c>
      <c s="7" r="E3817">
        <v>9</v>
      </c>
      <c s="8" t="inlineStr" r="F3817">
        <is>
          <t xml:space="preserve">78483</t>
        </is>
      </c>
      <c s="8" t="inlineStr" r="G3817">
        <is>
          <t xml:space="preserve">127</t>
        </is>
      </c>
      <c s="9" r="H3817">
        <v>200.0000</v>
      </c>
      <c s="8" t="inlineStr" r="I3817">
        <is>
          <t xml:space="preserve"/>
        </is>
      </c>
      <c s="8" t="inlineStr" r="J3817">
        <is>
          <t xml:space="preserve"> Jefferson</t>
        </is>
      </c>
    </row>
    <row r="3818" ht="20.25" customHeight="0">
      <c s="5" t="inlineStr" r="A3818">
        <is>
          <t xml:space="preserve">42000511</t>
        </is>
      </c>
      <c s="5" t="inlineStr" r="B3818">
        <is>
          <t xml:space="preserve">PORTLAND CEMENT CONCRETE PAVEMENT 10 1/2" (JOINTED)</t>
        </is>
      </c>
      <c s="5" t="inlineStr" r="C3818">
        <is>
          <t xml:space="preserve">SQ YD  </t>
        </is>
      </c>
      <c s="6" r="D3818">
        <v>37442.000</v>
      </c>
      <c s="7" r="E3818">
        <v>9</v>
      </c>
      <c s="8" t="inlineStr" r="F3818">
        <is>
          <t xml:space="preserve">78483</t>
        </is>
      </c>
      <c s="8" t="inlineStr" r="G3818">
        <is>
          <t xml:space="preserve">127</t>
        </is>
      </c>
      <c s="9" r="H3818">
        <v>92.8200</v>
      </c>
      <c s="8" t="inlineStr" r="I3818">
        <is>
          <t xml:space="preserve">Y</t>
        </is>
      </c>
      <c s="8" t="inlineStr" r="J3818">
        <is>
          <t xml:space="preserve"> Jefferson</t>
        </is>
      </c>
    </row>
    <row r="3819" ht="20.25" customHeight="0">
      <c s="5" t="inlineStr" r="A3819">
        <is>
          <t xml:space="preserve">42000511</t>
        </is>
      </c>
      <c s="5" t="inlineStr" r="B3819">
        <is>
          <t xml:space="preserve">PORTLAND CEMENT CONCRETE PAVEMENT 10 1/2" (JOINTED)</t>
        </is>
      </c>
      <c s="5" t="inlineStr" r="C3819">
        <is>
          <t xml:space="preserve">SQ YD  </t>
        </is>
      </c>
      <c s="6" r="D3819">
        <v>37442.000</v>
      </c>
      <c s="7" r="E3819">
        <v>9</v>
      </c>
      <c s="8" t="inlineStr" r="F3819">
        <is>
          <t xml:space="preserve">78483</t>
        </is>
      </c>
      <c s="8" t="inlineStr" r="G3819">
        <is>
          <t xml:space="preserve">127</t>
        </is>
      </c>
      <c s="9" r="H3819">
        <v>96.0000</v>
      </c>
      <c s="8" t="inlineStr" r="I3819">
        <is>
          <t xml:space="preserve"/>
        </is>
      </c>
      <c s="8" t="inlineStr" r="J3819">
        <is>
          <t xml:space="preserve"> Jefferson</t>
        </is>
      </c>
    </row>
    <row r="3820" ht="20.25" customHeight="0">
      <c s="5" t="inlineStr" r="A3820">
        <is>
          <t xml:space="preserve">42000511</t>
        </is>
      </c>
      <c s="5" t="inlineStr" r="B3820">
        <is>
          <t xml:space="preserve">PORTLAND CEMENT CONCRETE PAVEMENT 10 1/2" (JOINTED)</t>
        </is>
      </c>
      <c s="5" t="inlineStr" r="C3820">
        <is>
          <t xml:space="preserve">SQ YD  </t>
        </is>
      </c>
      <c s="6" r="D3820">
        <v>37442.000</v>
      </c>
      <c s="7" r="E3820">
        <v>9</v>
      </c>
      <c s="8" t="inlineStr" r="F3820">
        <is>
          <t xml:space="preserve">78483</t>
        </is>
      </c>
      <c s="8" t="inlineStr" r="G3820">
        <is>
          <t xml:space="preserve">127</t>
        </is>
      </c>
      <c s="9" r="H3820">
        <v>103.0000</v>
      </c>
      <c s="8" t="inlineStr" r="I3820">
        <is>
          <t xml:space="preserve"/>
        </is>
      </c>
      <c s="8" t="inlineStr" r="J3820">
        <is>
          <t xml:space="preserve"> Jefferson</t>
        </is>
      </c>
    </row>
    <row r="3821" ht="20.25" customHeight="0">
      <c s="5" t="inlineStr" r="A3821">
        <is>
          <t xml:space="preserve">42000511</t>
        </is>
      </c>
      <c s="5" t="inlineStr" r="B3821">
        <is>
          <t xml:space="preserve">PORTLAND CEMENT CONCRETE PAVEMENT 10 1/2" (JOINTED)</t>
        </is>
      </c>
      <c s="5" t="inlineStr" r="C3821">
        <is>
          <t xml:space="preserve">SQ YD  </t>
        </is>
      </c>
      <c s="6" r="D3821">
        <v>37442.000</v>
      </c>
      <c s="7" r="E3821">
        <v>9</v>
      </c>
      <c s="8" t="inlineStr" r="F3821">
        <is>
          <t xml:space="preserve">78483</t>
        </is>
      </c>
      <c s="8" t="inlineStr" r="G3821">
        <is>
          <t xml:space="preserve">127</t>
        </is>
      </c>
      <c s="9" r="H3821">
        <v>105.8000</v>
      </c>
      <c s="8" t="inlineStr" r="I3821">
        <is>
          <t xml:space="preserve"/>
        </is>
      </c>
      <c s="8" t="inlineStr" r="J3821">
        <is>
          <t xml:space="preserve"> Jefferson</t>
        </is>
      </c>
    </row>
    <row r="3822" ht="20.25" customHeight="0">
      <c s="5" t="inlineStr" r="A3822">
        <is>
          <t xml:space="preserve">42000511</t>
        </is>
      </c>
      <c s="5" t="inlineStr" r="B3822">
        <is>
          <t xml:space="preserve">PORTLAND CEMENT CONCRETE PAVEMENT 10 1/2" (JOINTED)</t>
        </is>
      </c>
      <c s="5" t="inlineStr" r="C3822">
        <is>
          <t xml:space="preserve">SQ YD  </t>
        </is>
      </c>
      <c s="6" r="D3822">
        <v>37442.000</v>
      </c>
      <c s="7" r="E3822">
        <v>9</v>
      </c>
      <c s="8" t="inlineStr" r="F3822">
        <is>
          <t xml:space="preserve">78483</t>
        </is>
      </c>
      <c s="8" t="inlineStr" r="G3822">
        <is>
          <t xml:space="preserve">127</t>
        </is>
      </c>
      <c s="9" r="H3822">
        <v>150.0000</v>
      </c>
      <c s="8" t="inlineStr" r="I3822">
        <is>
          <t xml:space="preserve"/>
        </is>
      </c>
      <c s="8" t="inlineStr" r="J3822">
        <is>
          <t xml:space="preserve"> Jefferson</t>
        </is>
      </c>
    </row>
    <row r="3823" ht="20.25" customHeight="0">
      <c s="5" t="inlineStr" r="A3823">
        <is>
          <t xml:space="preserve">42000531</t>
        </is>
      </c>
      <c s="5" t="inlineStr" r="B3823">
        <is>
          <t xml:space="preserve">PORTLAND CEMENT CONCRETE PAVEMENT 11 1/2" (JOINTED)</t>
        </is>
      </c>
      <c s="5" t="inlineStr" r="C3823">
        <is>
          <t xml:space="preserve">SQ YD  </t>
        </is>
      </c>
      <c s="6" r="D3823">
        <v>215.000</v>
      </c>
      <c s="7" r="E3823">
        <v>9</v>
      </c>
      <c s="8" t="inlineStr" r="F3823">
        <is>
          <t xml:space="preserve">78884</t>
        </is>
      </c>
      <c s="8" t="inlineStr" r="G3823">
        <is>
          <t xml:space="preserve">110</t>
        </is>
      </c>
      <c s="9" r="H3823">
        <v>147.0600</v>
      </c>
      <c s="8" t="inlineStr" r="I3823">
        <is>
          <t xml:space="preserve">Y</t>
        </is>
      </c>
      <c s="8" t="inlineStr" r="J3823">
        <is>
          <t xml:space="preserve"> Franklin, Jefferson</t>
        </is>
      </c>
    </row>
    <row r="3824" ht="20.25" customHeight="0">
      <c s="5" t="inlineStr" r="A3824">
        <is>
          <t xml:space="preserve">42001300</t>
        </is>
      </c>
      <c s="5" t="inlineStr" r="B3824">
        <is>
          <t xml:space="preserve">PROTECTIVE COAT</t>
        </is>
      </c>
      <c s="5" t="inlineStr" r="C3824">
        <is>
          <t xml:space="preserve">SQ YD  </t>
        </is>
      </c>
      <c s="6" r="D3824">
        <v>963.000</v>
      </c>
      <c s="7" r="E3824">
        <v>1</v>
      </c>
      <c s="8" t="inlineStr" r="F3824">
        <is>
          <t xml:space="preserve">61J91</t>
        </is>
      </c>
      <c s="8" t="inlineStr" r="G3824">
        <is>
          <t xml:space="preserve">128</t>
        </is>
      </c>
      <c s="9" r="H3824">
        <v>0.0100</v>
      </c>
      <c s="8" t="inlineStr" r="I3824">
        <is>
          <t xml:space="preserve">Y</t>
        </is>
      </c>
      <c s="8" t="inlineStr" r="J3824">
        <is>
          <t xml:space="preserve"> Kane</t>
        </is>
      </c>
    </row>
    <row r="3825" ht="20.25" customHeight="0">
      <c s="5" t="inlineStr" r="A3825">
        <is>
          <t xml:space="preserve">42001300</t>
        </is>
      </c>
      <c s="5" t="inlineStr" r="B3825">
        <is>
          <t xml:space="preserve">PROTECTIVE COAT</t>
        </is>
      </c>
      <c s="5" t="inlineStr" r="C3825">
        <is>
          <t xml:space="preserve">SQ YD  </t>
        </is>
      </c>
      <c s="6" r="D3825">
        <v>3000.000</v>
      </c>
      <c s="7" r="E3825">
        <v>1</v>
      </c>
      <c s="8" t="inlineStr" r="F3825">
        <is>
          <t xml:space="preserve">61K86</t>
        </is>
      </c>
      <c s="8" t="inlineStr" r="G3825">
        <is>
          <t xml:space="preserve">088</t>
        </is>
      </c>
      <c s="9" r="H3825">
        <v>1.9800</v>
      </c>
      <c s="8" t="inlineStr" r="I3825">
        <is>
          <t xml:space="preserve">Y</t>
        </is>
      </c>
      <c s="8" t="inlineStr" r="J3825">
        <is>
          <t xml:space="preserve"> Cook</t>
        </is>
      </c>
    </row>
    <row r="3826" ht="20.25" customHeight="0">
      <c s="5" t="inlineStr" r="A3826">
        <is>
          <t xml:space="preserve">42001300</t>
        </is>
      </c>
      <c s="5" t="inlineStr" r="B3826">
        <is>
          <t xml:space="preserve">PROTECTIVE COAT</t>
        </is>
      </c>
      <c s="5" t="inlineStr" r="C3826">
        <is>
          <t xml:space="preserve">SQ YD  </t>
        </is>
      </c>
      <c s="6" r="D3826">
        <v>3000.000</v>
      </c>
      <c s="7" r="E3826">
        <v>1</v>
      </c>
      <c s="8" t="inlineStr" r="F3826">
        <is>
          <t xml:space="preserve">61K86</t>
        </is>
      </c>
      <c s="8" t="inlineStr" r="G3826">
        <is>
          <t xml:space="preserve">088</t>
        </is>
      </c>
      <c s="9" r="H3826">
        <v>0.0100</v>
      </c>
      <c s="8" t="inlineStr" r="I3826">
        <is>
          <t xml:space="preserve"/>
        </is>
      </c>
      <c s="8" t="inlineStr" r="J3826">
        <is>
          <t xml:space="preserve"> Cook</t>
        </is>
      </c>
    </row>
    <row r="3827" ht="20.25" customHeight="0">
      <c s="5" t="inlineStr" r="A3827">
        <is>
          <t xml:space="preserve">42001300</t>
        </is>
      </c>
      <c s="5" t="inlineStr" r="B3827">
        <is>
          <t xml:space="preserve">PROTECTIVE COAT</t>
        </is>
      </c>
      <c s="5" t="inlineStr" r="C3827">
        <is>
          <t xml:space="preserve">SQ YD  </t>
        </is>
      </c>
      <c s="6" r="D3827">
        <v>3000.000</v>
      </c>
      <c s="7" r="E3827">
        <v>1</v>
      </c>
      <c s="8" t="inlineStr" r="F3827">
        <is>
          <t xml:space="preserve">61K86</t>
        </is>
      </c>
      <c s="8" t="inlineStr" r="G3827">
        <is>
          <t xml:space="preserve">088</t>
        </is>
      </c>
      <c s="9" r="H3827">
        <v>1.2500</v>
      </c>
      <c s="8" t="inlineStr" r="I3827">
        <is>
          <t xml:space="preserve"/>
        </is>
      </c>
      <c s="8" t="inlineStr" r="J3827">
        <is>
          <t xml:space="preserve"> Cook</t>
        </is>
      </c>
    </row>
    <row r="3828" ht="20.25" customHeight="0">
      <c s="5" t="inlineStr" r="A3828">
        <is>
          <t xml:space="preserve">42001300</t>
        </is>
      </c>
      <c s="5" t="inlineStr" r="B3828">
        <is>
          <t xml:space="preserve">PROTECTIVE COAT</t>
        </is>
      </c>
      <c s="5" t="inlineStr" r="C3828">
        <is>
          <t xml:space="preserve">SQ YD  </t>
        </is>
      </c>
      <c s="6" r="D3828">
        <v>3000.000</v>
      </c>
      <c s="7" r="E3828">
        <v>1</v>
      </c>
      <c s="8" t="inlineStr" r="F3828">
        <is>
          <t xml:space="preserve">61K86</t>
        </is>
      </c>
      <c s="8" t="inlineStr" r="G3828">
        <is>
          <t xml:space="preserve">088</t>
        </is>
      </c>
      <c s="9" r="H3828">
        <v>1.7500</v>
      </c>
      <c s="8" t="inlineStr" r="I3828">
        <is>
          <t xml:space="preserve"/>
        </is>
      </c>
      <c s="8" t="inlineStr" r="J3828">
        <is>
          <t xml:space="preserve"> Cook</t>
        </is>
      </c>
    </row>
    <row r="3829" ht="20.25" customHeight="0">
      <c s="5" t="inlineStr" r="A3829">
        <is>
          <t xml:space="preserve">42001300</t>
        </is>
      </c>
      <c s="5" t="inlineStr" r="B3829">
        <is>
          <t xml:space="preserve">PROTECTIVE COAT</t>
        </is>
      </c>
      <c s="5" t="inlineStr" r="C3829">
        <is>
          <t xml:space="preserve">SQ YD  </t>
        </is>
      </c>
      <c s="6" r="D3829">
        <v>5000.000</v>
      </c>
      <c s="7" r="E3829">
        <v>1</v>
      </c>
      <c s="8" t="inlineStr" r="F3829">
        <is>
          <t xml:space="preserve">61K87</t>
        </is>
      </c>
      <c s="8" t="inlineStr" r="G3829">
        <is>
          <t xml:space="preserve">142</t>
        </is>
      </c>
      <c s="9" r="H3829">
        <v>0.0100</v>
      </c>
      <c s="8" t="inlineStr" r="I3829">
        <is>
          <t xml:space="preserve">Y</t>
        </is>
      </c>
      <c s="8" t="inlineStr" r="J3829">
        <is>
          <t xml:space="preserve"> Cook</t>
        </is>
      </c>
    </row>
    <row r="3830" ht="20.25" customHeight="0">
      <c s="5" t="inlineStr" r="A3830">
        <is>
          <t xml:space="preserve">42001300</t>
        </is>
      </c>
      <c s="5" t="inlineStr" r="B3830">
        <is>
          <t xml:space="preserve">PROTECTIVE COAT</t>
        </is>
      </c>
      <c s="5" t="inlineStr" r="C3830">
        <is>
          <t xml:space="preserve">SQ YD  </t>
        </is>
      </c>
      <c s="6" r="D3830">
        <v>5000.000</v>
      </c>
      <c s="7" r="E3830">
        <v>1</v>
      </c>
      <c s="8" t="inlineStr" r="F3830">
        <is>
          <t xml:space="preserve">61K87</t>
        </is>
      </c>
      <c s="8" t="inlineStr" r="G3830">
        <is>
          <t xml:space="preserve">142</t>
        </is>
      </c>
      <c s="9" r="H3830">
        <v>0.0100</v>
      </c>
      <c s="8" t="inlineStr" r="I3830">
        <is>
          <t xml:space="preserve"/>
        </is>
      </c>
      <c s="8" t="inlineStr" r="J3830">
        <is>
          <t xml:space="preserve"> Cook</t>
        </is>
      </c>
    </row>
    <row r="3831" ht="20.25" customHeight="0">
      <c s="5" t="inlineStr" r="A3831">
        <is>
          <t xml:space="preserve">42001300</t>
        </is>
      </c>
      <c s="5" t="inlineStr" r="B3831">
        <is>
          <t xml:space="preserve">PROTECTIVE COAT</t>
        </is>
      </c>
      <c s="5" t="inlineStr" r="C3831">
        <is>
          <t xml:space="preserve">SQ YD  </t>
        </is>
      </c>
      <c s="6" r="D3831">
        <v>5000.000</v>
      </c>
      <c s="7" r="E3831">
        <v>1</v>
      </c>
      <c s="8" t="inlineStr" r="F3831">
        <is>
          <t xml:space="preserve">61K87</t>
        </is>
      </c>
      <c s="8" t="inlineStr" r="G3831">
        <is>
          <t xml:space="preserve">142</t>
        </is>
      </c>
      <c s="9" r="H3831">
        <v>0.0100</v>
      </c>
      <c s="8" t="inlineStr" r="I3831">
        <is>
          <t xml:space="preserve"/>
        </is>
      </c>
      <c s="8" t="inlineStr" r="J3831">
        <is>
          <t xml:space="preserve"> Cook</t>
        </is>
      </c>
    </row>
    <row r="3832" ht="20.25" customHeight="0">
      <c s="5" t="inlineStr" r="A3832">
        <is>
          <t xml:space="preserve">42001300</t>
        </is>
      </c>
      <c s="5" t="inlineStr" r="B3832">
        <is>
          <t xml:space="preserve">PROTECTIVE COAT</t>
        </is>
      </c>
      <c s="5" t="inlineStr" r="C3832">
        <is>
          <t xml:space="preserve">SQ YD  </t>
        </is>
      </c>
      <c s="6" r="D3832">
        <v>5000.000</v>
      </c>
      <c s="7" r="E3832">
        <v>1</v>
      </c>
      <c s="8" t="inlineStr" r="F3832">
        <is>
          <t xml:space="preserve">61K87</t>
        </is>
      </c>
      <c s="8" t="inlineStr" r="G3832">
        <is>
          <t xml:space="preserve">142</t>
        </is>
      </c>
      <c s="9" r="H3832">
        <v>0.5200</v>
      </c>
      <c s="8" t="inlineStr" r="I3832">
        <is>
          <t xml:space="preserve"/>
        </is>
      </c>
      <c s="8" t="inlineStr" r="J3832">
        <is>
          <t xml:space="preserve"> Cook</t>
        </is>
      </c>
    </row>
    <row r="3833" ht="20.25" customHeight="0">
      <c s="5" t="inlineStr" r="A3833">
        <is>
          <t xml:space="preserve">42001300</t>
        </is>
      </c>
      <c s="5" t="inlineStr" r="B3833">
        <is>
          <t xml:space="preserve">PROTECTIVE COAT</t>
        </is>
      </c>
      <c s="5" t="inlineStr" r="C3833">
        <is>
          <t xml:space="preserve">SQ YD  </t>
        </is>
      </c>
      <c s="6" r="D3833">
        <v>5000.000</v>
      </c>
      <c s="7" r="E3833">
        <v>1</v>
      </c>
      <c s="8" t="inlineStr" r="F3833">
        <is>
          <t xml:space="preserve">61K87</t>
        </is>
      </c>
      <c s="8" t="inlineStr" r="G3833">
        <is>
          <t xml:space="preserve">142</t>
        </is>
      </c>
      <c s="9" r="H3833">
        <v>0.5300</v>
      </c>
      <c s="8" t="inlineStr" r="I3833">
        <is>
          <t xml:space="preserve"/>
        </is>
      </c>
      <c s="8" t="inlineStr" r="J3833">
        <is>
          <t xml:space="preserve"> Cook</t>
        </is>
      </c>
    </row>
    <row r="3834" ht="20.25" customHeight="0">
      <c s="5" t="inlineStr" r="A3834">
        <is>
          <t xml:space="preserve">42001300</t>
        </is>
      </c>
      <c s="5" t="inlineStr" r="B3834">
        <is>
          <t xml:space="preserve">PROTECTIVE COAT</t>
        </is>
      </c>
      <c s="5" t="inlineStr" r="C3834">
        <is>
          <t xml:space="preserve">SQ YD  </t>
        </is>
      </c>
      <c s="6" r="D3834">
        <v>5000.000</v>
      </c>
      <c s="7" r="E3834">
        <v>1</v>
      </c>
      <c s="8" t="inlineStr" r="F3834">
        <is>
          <t xml:space="preserve">61K87</t>
        </is>
      </c>
      <c s="8" t="inlineStr" r="G3834">
        <is>
          <t xml:space="preserve">142</t>
        </is>
      </c>
      <c s="9" r="H3834">
        <v>1.5000</v>
      </c>
      <c s="8" t="inlineStr" r="I3834">
        <is>
          <t xml:space="preserve"/>
        </is>
      </c>
      <c s="8" t="inlineStr" r="J3834">
        <is>
          <t xml:space="preserve"> Cook</t>
        </is>
      </c>
    </row>
    <row r="3835" ht="20.25" customHeight="0">
      <c s="5" t="inlineStr" r="A3835">
        <is>
          <t xml:space="preserve">42001300</t>
        </is>
      </c>
      <c s="5" t="inlineStr" r="B3835">
        <is>
          <t xml:space="preserve">PROTECTIVE COAT</t>
        </is>
      </c>
      <c s="5" t="inlineStr" r="C3835">
        <is>
          <t xml:space="preserve">SQ YD  </t>
        </is>
      </c>
      <c s="6" r="D3835">
        <v>5000.000</v>
      </c>
      <c s="7" r="E3835">
        <v>1</v>
      </c>
      <c s="8" t="inlineStr" r="F3835">
        <is>
          <t xml:space="preserve">61K87</t>
        </is>
      </c>
      <c s="8" t="inlineStr" r="G3835">
        <is>
          <t xml:space="preserve">142</t>
        </is>
      </c>
      <c s="9" r="H3835">
        <v>1.5500</v>
      </c>
      <c s="8" t="inlineStr" r="I3835">
        <is>
          <t xml:space="preserve"/>
        </is>
      </c>
      <c s="8" t="inlineStr" r="J3835">
        <is>
          <t xml:space="preserve"> Cook</t>
        </is>
      </c>
    </row>
    <row r="3836" ht="20.25" customHeight="0">
      <c s="5" t="inlineStr" r="A3836">
        <is>
          <t xml:space="preserve">42001300</t>
        </is>
      </c>
      <c s="5" t="inlineStr" r="B3836">
        <is>
          <t xml:space="preserve">PROTECTIVE COAT</t>
        </is>
      </c>
      <c s="5" t="inlineStr" r="C3836">
        <is>
          <t xml:space="preserve">SQ YD  </t>
        </is>
      </c>
      <c s="6" r="D3836">
        <v>5000.000</v>
      </c>
      <c s="7" r="E3836">
        <v>1</v>
      </c>
      <c s="8" t="inlineStr" r="F3836">
        <is>
          <t xml:space="preserve">61K87</t>
        </is>
      </c>
      <c s="8" t="inlineStr" r="G3836">
        <is>
          <t xml:space="preserve">142</t>
        </is>
      </c>
      <c s="9" r="H3836">
        <v>1.7500</v>
      </c>
      <c s="8" t="inlineStr" r="I3836">
        <is>
          <t xml:space="preserve"/>
        </is>
      </c>
      <c s="8" t="inlineStr" r="J3836">
        <is>
          <t xml:space="preserve"> Cook</t>
        </is>
      </c>
    </row>
    <row r="3837" ht="20.25" customHeight="0">
      <c s="5" t="inlineStr" r="A3837">
        <is>
          <t xml:space="preserve">42001300</t>
        </is>
      </c>
      <c s="5" t="inlineStr" r="B3837">
        <is>
          <t xml:space="preserve">PROTECTIVE COAT</t>
        </is>
      </c>
      <c s="5" t="inlineStr" r="C3837">
        <is>
          <t xml:space="preserve">SQ YD  </t>
        </is>
      </c>
      <c s="6" r="D3837">
        <v>1815.000</v>
      </c>
      <c s="7" r="E3837">
        <v>1</v>
      </c>
      <c s="8" t="inlineStr" r="F3837">
        <is>
          <t xml:space="preserve">61L08</t>
        </is>
      </c>
      <c s="8" t="inlineStr" r="G3837">
        <is>
          <t xml:space="preserve">144</t>
        </is>
      </c>
      <c s="9" r="H3837">
        <v>1.0000</v>
      </c>
      <c s="8" t="inlineStr" r="I3837">
        <is>
          <t xml:space="preserve">Y</t>
        </is>
      </c>
      <c s="8" t="inlineStr" r="J3837">
        <is>
          <t xml:space="preserve"> Cook</t>
        </is>
      </c>
    </row>
    <row r="3838" ht="20.25" customHeight="0">
      <c s="5" t="inlineStr" r="A3838">
        <is>
          <t xml:space="preserve">42001300</t>
        </is>
      </c>
      <c s="5" t="inlineStr" r="B3838">
        <is>
          <t xml:space="preserve">PROTECTIVE COAT</t>
        </is>
      </c>
      <c s="5" t="inlineStr" r="C3838">
        <is>
          <t xml:space="preserve">SQ YD  </t>
        </is>
      </c>
      <c s="6" r="D3838">
        <v>1815.000</v>
      </c>
      <c s="7" r="E3838">
        <v>1</v>
      </c>
      <c s="8" t="inlineStr" r="F3838">
        <is>
          <t xml:space="preserve">61L08</t>
        </is>
      </c>
      <c s="8" t="inlineStr" r="G3838">
        <is>
          <t xml:space="preserve">144</t>
        </is>
      </c>
      <c s="9" r="H3838">
        <v>0.1000</v>
      </c>
      <c s="8" t="inlineStr" r="I3838">
        <is>
          <t xml:space="preserve"/>
        </is>
      </c>
      <c s="8" t="inlineStr" r="J3838">
        <is>
          <t xml:space="preserve"> Cook</t>
        </is>
      </c>
    </row>
    <row r="3839" ht="20.25" customHeight="0">
      <c s="5" t="inlineStr" r="A3839">
        <is>
          <t xml:space="preserve">42001300</t>
        </is>
      </c>
      <c s="5" t="inlineStr" r="B3839">
        <is>
          <t xml:space="preserve">PROTECTIVE COAT</t>
        </is>
      </c>
      <c s="5" t="inlineStr" r="C3839">
        <is>
          <t xml:space="preserve">SQ YD  </t>
        </is>
      </c>
      <c s="6" r="D3839">
        <v>1815.000</v>
      </c>
      <c s="7" r="E3839">
        <v>1</v>
      </c>
      <c s="8" t="inlineStr" r="F3839">
        <is>
          <t xml:space="preserve">61L08</t>
        </is>
      </c>
      <c s="8" t="inlineStr" r="G3839">
        <is>
          <t xml:space="preserve">144</t>
        </is>
      </c>
      <c s="9" r="H3839">
        <v>0.1000</v>
      </c>
      <c s="8" t="inlineStr" r="I3839">
        <is>
          <t xml:space="preserve"/>
        </is>
      </c>
      <c s="8" t="inlineStr" r="J3839">
        <is>
          <t xml:space="preserve"> Cook</t>
        </is>
      </c>
    </row>
    <row r="3840" ht="20.25" customHeight="0">
      <c s="5" t="inlineStr" r="A3840">
        <is>
          <t xml:space="preserve">42001300</t>
        </is>
      </c>
      <c s="5" t="inlineStr" r="B3840">
        <is>
          <t xml:space="preserve">PROTECTIVE COAT</t>
        </is>
      </c>
      <c s="5" t="inlineStr" r="C3840">
        <is>
          <t xml:space="preserve">SQ YD  </t>
        </is>
      </c>
      <c s="6" r="D3840">
        <v>58.000</v>
      </c>
      <c s="7" r="E3840">
        <v>1</v>
      </c>
      <c s="8" t="inlineStr" r="F3840">
        <is>
          <t xml:space="preserve">62R95</t>
        </is>
      </c>
      <c s="8" t="inlineStr" r="G3840">
        <is>
          <t xml:space="preserve">051</t>
        </is>
      </c>
      <c s="9" r="H3840">
        <v>1.5000</v>
      </c>
      <c s="8" t="inlineStr" r="I3840">
        <is>
          <t xml:space="preserve">Y</t>
        </is>
      </c>
      <c s="8" t="inlineStr" r="J3840">
        <is>
          <t xml:space="preserve"> McHenry</t>
        </is>
      </c>
    </row>
    <row r="3841" ht="20.25" customHeight="0">
      <c s="5" t="inlineStr" r="A3841">
        <is>
          <t xml:space="preserve">42001300</t>
        </is>
      </c>
      <c s="5" t="inlineStr" r="B3841">
        <is>
          <t xml:space="preserve">PROTECTIVE COAT</t>
        </is>
      </c>
      <c s="5" t="inlineStr" r="C3841">
        <is>
          <t xml:space="preserve">SQ YD  </t>
        </is>
      </c>
      <c s="6" r="D3841">
        <v>58.000</v>
      </c>
      <c s="7" r="E3841">
        <v>1</v>
      </c>
      <c s="8" t="inlineStr" r="F3841">
        <is>
          <t xml:space="preserve">62R95</t>
        </is>
      </c>
      <c s="8" t="inlineStr" r="G3841">
        <is>
          <t xml:space="preserve">051</t>
        </is>
      </c>
      <c s="9" r="H3841">
        <v>0.0100</v>
      </c>
      <c s="8" t="inlineStr" r="I3841">
        <is>
          <t xml:space="preserve"/>
        </is>
      </c>
      <c s="8" t="inlineStr" r="J3841">
        <is>
          <t xml:space="preserve"> McHenry</t>
        </is>
      </c>
    </row>
    <row r="3842" ht="20.25" customHeight="0">
      <c s="5" t="inlineStr" r="A3842">
        <is>
          <t xml:space="preserve">42001300</t>
        </is>
      </c>
      <c s="5" t="inlineStr" r="B3842">
        <is>
          <t xml:space="preserve">PROTECTIVE COAT</t>
        </is>
      </c>
      <c s="5" t="inlineStr" r="C3842">
        <is>
          <t xml:space="preserve">SQ YD  </t>
        </is>
      </c>
      <c s="6" r="D3842">
        <v>58.000</v>
      </c>
      <c s="7" r="E3842">
        <v>1</v>
      </c>
      <c s="8" t="inlineStr" r="F3842">
        <is>
          <t xml:space="preserve">62R95</t>
        </is>
      </c>
      <c s="8" t="inlineStr" r="G3842">
        <is>
          <t xml:space="preserve">051</t>
        </is>
      </c>
      <c s="9" r="H3842">
        <v>12.5300</v>
      </c>
      <c s="8" t="inlineStr" r="I3842">
        <is>
          <t xml:space="preserve"/>
        </is>
      </c>
      <c s="8" t="inlineStr" r="J3842">
        <is>
          <t xml:space="preserve"> McHenry</t>
        </is>
      </c>
    </row>
    <row r="3843" ht="20.25" customHeight="0">
      <c s="5" t="inlineStr" r="A3843">
        <is>
          <t xml:space="preserve">42001300</t>
        </is>
      </c>
      <c s="5" t="inlineStr" r="B3843">
        <is>
          <t xml:space="preserve">PROTECTIVE COAT</t>
        </is>
      </c>
      <c s="5" t="inlineStr" r="C3843">
        <is>
          <t xml:space="preserve">SQ YD  </t>
        </is>
      </c>
      <c s="6" r="D3843">
        <v>40.000</v>
      </c>
      <c s="7" r="E3843">
        <v>1</v>
      </c>
      <c s="8" t="inlineStr" r="F3843">
        <is>
          <t xml:space="preserve">62T21</t>
        </is>
      </c>
      <c s="8" t="inlineStr" r="G3843">
        <is>
          <t xml:space="preserve">053</t>
        </is>
      </c>
      <c s="9" r="H3843">
        <v>1.1100</v>
      </c>
      <c s="8" t="inlineStr" r="I3843">
        <is>
          <t xml:space="preserve">Y</t>
        </is>
      </c>
      <c s="8" t="inlineStr" r="J3843">
        <is>
          <t xml:space="preserve"> DuPage</t>
        </is>
      </c>
    </row>
    <row r="3844" ht="20.25" customHeight="0">
      <c s="5" t="inlineStr" r="A3844">
        <is>
          <t xml:space="preserve">42001300</t>
        </is>
      </c>
      <c s="5" t="inlineStr" r="B3844">
        <is>
          <t xml:space="preserve">PROTECTIVE COAT</t>
        </is>
      </c>
      <c s="5" t="inlineStr" r="C3844">
        <is>
          <t xml:space="preserve">SQ YD  </t>
        </is>
      </c>
      <c s="6" r="D3844">
        <v>40.000</v>
      </c>
      <c s="7" r="E3844">
        <v>1</v>
      </c>
      <c s="8" t="inlineStr" r="F3844">
        <is>
          <t xml:space="preserve">62T21</t>
        </is>
      </c>
      <c s="8" t="inlineStr" r="G3844">
        <is>
          <t xml:space="preserve">053</t>
        </is>
      </c>
      <c s="9" r="H3844">
        <v>3.0000</v>
      </c>
      <c s="8" t="inlineStr" r="I3844">
        <is>
          <t xml:space="preserve"/>
        </is>
      </c>
      <c s="8" t="inlineStr" r="J3844">
        <is>
          <t xml:space="preserve"> DuPage</t>
        </is>
      </c>
    </row>
    <row r="3845" ht="20.25" customHeight="0">
      <c s="5" t="inlineStr" r="A3845">
        <is>
          <t xml:space="preserve">42001300</t>
        </is>
      </c>
      <c s="5" t="inlineStr" r="B3845">
        <is>
          <t xml:space="preserve">PROTECTIVE COAT</t>
        </is>
      </c>
      <c s="5" t="inlineStr" r="C3845">
        <is>
          <t xml:space="preserve">SQ YD  </t>
        </is>
      </c>
      <c s="6" r="D3845">
        <v>40.000</v>
      </c>
      <c s="7" r="E3845">
        <v>1</v>
      </c>
      <c s="8" t="inlineStr" r="F3845">
        <is>
          <t xml:space="preserve">62T21</t>
        </is>
      </c>
      <c s="8" t="inlineStr" r="G3845">
        <is>
          <t xml:space="preserve">053</t>
        </is>
      </c>
      <c s="9" r="H3845">
        <v>15.0000</v>
      </c>
      <c s="8" t="inlineStr" r="I3845">
        <is>
          <t xml:space="preserve"/>
        </is>
      </c>
      <c s="8" t="inlineStr" r="J3845">
        <is>
          <t xml:space="preserve"> DuPage</t>
        </is>
      </c>
    </row>
    <row r="3846" ht="20.25" customHeight="0">
      <c s="5" t="inlineStr" r="A3846">
        <is>
          <t xml:space="preserve">42001300</t>
        </is>
      </c>
      <c s="5" t="inlineStr" r="B3846">
        <is>
          <t xml:space="preserve">PROTECTIVE COAT</t>
        </is>
      </c>
      <c s="5" t="inlineStr" r="C3846">
        <is>
          <t xml:space="preserve">SQ YD  </t>
        </is>
      </c>
      <c s="6" r="D3846">
        <v>983.000</v>
      </c>
      <c s="7" r="E3846">
        <v>1</v>
      </c>
      <c s="8" t="inlineStr" r="F3846">
        <is>
          <t xml:space="preserve">62W71</t>
        </is>
      </c>
      <c s="8" t="inlineStr" r="G3846">
        <is>
          <t xml:space="preserve">060</t>
        </is>
      </c>
      <c s="9" r="H3846">
        <v>0.0100</v>
      </c>
      <c s="8" t="inlineStr" r="I3846">
        <is>
          <t xml:space="preserve">Y</t>
        </is>
      </c>
      <c s="8" t="inlineStr" r="J3846">
        <is>
          <t xml:space="preserve"> Cook</t>
        </is>
      </c>
    </row>
    <row r="3847" ht="20.25" customHeight="0">
      <c s="5" t="inlineStr" r="A3847">
        <is>
          <t xml:space="preserve">42001300</t>
        </is>
      </c>
      <c s="5" t="inlineStr" r="B3847">
        <is>
          <t xml:space="preserve">PROTECTIVE COAT</t>
        </is>
      </c>
      <c s="5" t="inlineStr" r="C3847">
        <is>
          <t xml:space="preserve">SQ YD  </t>
        </is>
      </c>
      <c s="6" r="D3847">
        <v>983.000</v>
      </c>
      <c s="7" r="E3847">
        <v>1</v>
      </c>
      <c s="8" t="inlineStr" r="F3847">
        <is>
          <t xml:space="preserve">62W71</t>
        </is>
      </c>
      <c s="8" t="inlineStr" r="G3847">
        <is>
          <t xml:space="preserve">060</t>
        </is>
      </c>
      <c s="9" r="H3847">
        <v>0.1000</v>
      </c>
      <c s="8" t="inlineStr" r="I3847">
        <is>
          <t xml:space="preserve"/>
        </is>
      </c>
      <c s="8" t="inlineStr" r="J3847">
        <is>
          <t xml:space="preserve"> Cook</t>
        </is>
      </c>
    </row>
    <row r="3848" ht="20.25" customHeight="0">
      <c s="5" t="inlineStr" r="A3848">
        <is>
          <t xml:space="preserve">42001300</t>
        </is>
      </c>
      <c s="5" t="inlineStr" r="B3848">
        <is>
          <t xml:space="preserve">PROTECTIVE COAT</t>
        </is>
      </c>
      <c s="5" t="inlineStr" r="C3848">
        <is>
          <t xml:space="preserve">SQ YD  </t>
        </is>
      </c>
      <c s="6" r="D3848">
        <v>983.000</v>
      </c>
      <c s="7" r="E3848">
        <v>1</v>
      </c>
      <c s="8" t="inlineStr" r="F3848">
        <is>
          <t xml:space="preserve">62W71</t>
        </is>
      </c>
      <c s="8" t="inlineStr" r="G3848">
        <is>
          <t xml:space="preserve">060</t>
        </is>
      </c>
      <c s="9" r="H3848">
        <v>0.1500</v>
      </c>
      <c s="8" t="inlineStr" r="I3848">
        <is>
          <t xml:space="preserve"/>
        </is>
      </c>
      <c s="8" t="inlineStr" r="J3848">
        <is>
          <t xml:space="preserve"> Cook</t>
        </is>
      </c>
    </row>
    <row r="3849" ht="20.25" customHeight="0">
      <c s="5" t="inlineStr" r="A3849">
        <is>
          <t xml:space="preserve">42001300</t>
        </is>
      </c>
      <c s="5" t="inlineStr" r="B3849">
        <is>
          <t xml:space="preserve">PROTECTIVE COAT</t>
        </is>
      </c>
      <c s="5" t="inlineStr" r="C3849">
        <is>
          <t xml:space="preserve">SQ YD  </t>
        </is>
      </c>
      <c s="6" r="D3849">
        <v>983.000</v>
      </c>
      <c s="7" r="E3849">
        <v>1</v>
      </c>
      <c s="8" t="inlineStr" r="F3849">
        <is>
          <t xml:space="preserve">62W71</t>
        </is>
      </c>
      <c s="8" t="inlineStr" r="G3849">
        <is>
          <t xml:space="preserve">060</t>
        </is>
      </c>
      <c s="9" r="H3849">
        <v>3.0000</v>
      </c>
      <c s="8" t="inlineStr" r="I3849">
        <is>
          <t xml:space="preserve"/>
        </is>
      </c>
      <c s="8" t="inlineStr" r="J3849">
        <is>
          <t xml:space="preserve"> Cook</t>
        </is>
      </c>
    </row>
    <row r="3850" ht="20.25" customHeight="0">
      <c s="5" t="inlineStr" r="A3850">
        <is>
          <t xml:space="preserve">42001300</t>
        </is>
      </c>
      <c s="5" t="inlineStr" r="B3850">
        <is>
          <t xml:space="preserve">PROTECTIVE COAT</t>
        </is>
      </c>
      <c s="5" t="inlineStr" r="C3850">
        <is>
          <t xml:space="preserve">SQ YD  </t>
        </is>
      </c>
      <c s="6" r="D3850">
        <v>983.000</v>
      </c>
      <c s="7" r="E3850">
        <v>1</v>
      </c>
      <c s="8" t="inlineStr" r="F3850">
        <is>
          <t xml:space="preserve">62W71</t>
        </is>
      </c>
      <c s="8" t="inlineStr" r="G3850">
        <is>
          <t xml:space="preserve">060</t>
        </is>
      </c>
      <c s="9" r="H3850">
        <v>3.0000</v>
      </c>
      <c s="8" t="inlineStr" r="I3850">
        <is>
          <t xml:space="preserve"/>
        </is>
      </c>
      <c s="8" t="inlineStr" r="J3850">
        <is>
          <t xml:space="preserve"> Cook</t>
        </is>
      </c>
    </row>
    <row r="3851" ht="20.25" customHeight="0">
      <c s="5" t="inlineStr" r="A3851">
        <is>
          <t xml:space="preserve">42001300</t>
        </is>
      </c>
      <c s="5" t="inlineStr" r="B3851">
        <is>
          <t xml:space="preserve">PROTECTIVE COAT</t>
        </is>
      </c>
      <c s="5" t="inlineStr" r="C3851">
        <is>
          <t xml:space="preserve">SQ YD  </t>
        </is>
      </c>
      <c s="6" r="D3851">
        <v>1096.000</v>
      </c>
      <c s="7" r="E3851">
        <v>1</v>
      </c>
      <c s="8" t="inlineStr" r="F3851">
        <is>
          <t xml:space="preserve">62X15</t>
        </is>
      </c>
      <c s="8" t="inlineStr" r="G3851">
        <is>
          <t xml:space="preserve">061</t>
        </is>
      </c>
      <c s="9" r="H3851">
        <v>1.0000</v>
      </c>
      <c s="8" t="inlineStr" r="I3851">
        <is>
          <t xml:space="preserve">Y</t>
        </is>
      </c>
      <c s="8" t="inlineStr" r="J3851">
        <is>
          <t xml:space="preserve"> Cook</t>
        </is>
      </c>
    </row>
    <row r="3852" ht="20.25" customHeight="0">
      <c s="5" t="inlineStr" r="A3852">
        <is>
          <t xml:space="preserve">42001300</t>
        </is>
      </c>
      <c s="5" t="inlineStr" r="B3852">
        <is>
          <t xml:space="preserve">PROTECTIVE COAT</t>
        </is>
      </c>
      <c s="5" t="inlineStr" r="C3852">
        <is>
          <t xml:space="preserve">SQ YD  </t>
        </is>
      </c>
      <c s="6" r="D3852">
        <v>1096.000</v>
      </c>
      <c s="7" r="E3852">
        <v>1</v>
      </c>
      <c s="8" t="inlineStr" r="F3852">
        <is>
          <t xml:space="preserve">62X15</t>
        </is>
      </c>
      <c s="8" t="inlineStr" r="G3852">
        <is>
          <t xml:space="preserve">061</t>
        </is>
      </c>
      <c s="9" r="H3852">
        <v>0.0100</v>
      </c>
      <c s="8" t="inlineStr" r="I3852">
        <is>
          <t xml:space="preserve"/>
        </is>
      </c>
      <c s="8" t="inlineStr" r="J3852">
        <is>
          <t xml:space="preserve"> Cook</t>
        </is>
      </c>
    </row>
    <row r="3853" ht="20.25" customHeight="0">
      <c s="5" t="inlineStr" r="A3853">
        <is>
          <t xml:space="preserve">42001300</t>
        </is>
      </c>
      <c s="5" t="inlineStr" r="B3853">
        <is>
          <t xml:space="preserve">PROTECTIVE COAT</t>
        </is>
      </c>
      <c s="5" t="inlineStr" r="C3853">
        <is>
          <t xml:space="preserve">SQ YD  </t>
        </is>
      </c>
      <c s="6" r="D3853">
        <v>1096.000</v>
      </c>
      <c s="7" r="E3853">
        <v>1</v>
      </c>
      <c s="8" t="inlineStr" r="F3853">
        <is>
          <t xml:space="preserve">62X15</t>
        </is>
      </c>
      <c s="8" t="inlineStr" r="G3853">
        <is>
          <t xml:space="preserve">061</t>
        </is>
      </c>
      <c s="9" r="H3853">
        <v>0.1000</v>
      </c>
      <c s="8" t="inlineStr" r="I3853">
        <is>
          <t xml:space="preserve"/>
        </is>
      </c>
      <c s="8" t="inlineStr" r="J3853">
        <is>
          <t xml:space="preserve"> Cook</t>
        </is>
      </c>
    </row>
    <row r="3854" ht="20.25" customHeight="0">
      <c s="5" t="inlineStr" r="A3854">
        <is>
          <t xml:space="preserve">42001300</t>
        </is>
      </c>
      <c s="5" t="inlineStr" r="B3854">
        <is>
          <t xml:space="preserve">PROTECTIVE COAT</t>
        </is>
      </c>
      <c s="5" t="inlineStr" r="C3854">
        <is>
          <t xml:space="preserve">SQ YD  </t>
        </is>
      </c>
      <c s="6" r="D3854">
        <v>1096.000</v>
      </c>
      <c s="7" r="E3854">
        <v>1</v>
      </c>
      <c s="8" t="inlineStr" r="F3854">
        <is>
          <t xml:space="preserve">62X15</t>
        </is>
      </c>
      <c s="8" t="inlineStr" r="G3854">
        <is>
          <t xml:space="preserve">061</t>
        </is>
      </c>
      <c s="9" r="H3854">
        <v>0.1100</v>
      </c>
      <c s="8" t="inlineStr" r="I3854">
        <is>
          <t xml:space="preserve"/>
        </is>
      </c>
      <c s="8" t="inlineStr" r="J3854">
        <is>
          <t xml:space="preserve"> Cook</t>
        </is>
      </c>
    </row>
    <row r="3855" ht="20.25" customHeight="0">
      <c s="5" t="inlineStr" r="A3855">
        <is>
          <t xml:space="preserve">42001300</t>
        </is>
      </c>
      <c s="5" t="inlineStr" r="B3855">
        <is>
          <t xml:space="preserve">PROTECTIVE COAT</t>
        </is>
      </c>
      <c s="5" t="inlineStr" r="C3855">
        <is>
          <t xml:space="preserve">SQ YD  </t>
        </is>
      </c>
      <c s="6" r="D3855">
        <v>1096.000</v>
      </c>
      <c s="7" r="E3855">
        <v>1</v>
      </c>
      <c s="8" t="inlineStr" r="F3855">
        <is>
          <t xml:space="preserve">62X15</t>
        </is>
      </c>
      <c s="8" t="inlineStr" r="G3855">
        <is>
          <t xml:space="preserve">061</t>
        </is>
      </c>
      <c s="9" r="H3855">
        <v>1.0000</v>
      </c>
      <c s="8" t="inlineStr" r="I3855">
        <is>
          <t xml:space="preserve"/>
        </is>
      </c>
      <c s="8" t="inlineStr" r="J3855">
        <is>
          <t xml:space="preserve"> Cook</t>
        </is>
      </c>
    </row>
    <row r="3856" ht="20.25" customHeight="0">
      <c s="5" t="inlineStr" r="A3856">
        <is>
          <t xml:space="preserve">42001300</t>
        </is>
      </c>
      <c s="5" t="inlineStr" r="B3856">
        <is>
          <t xml:space="preserve">PROTECTIVE COAT</t>
        </is>
      </c>
      <c s="5" t="inlineStr" r="C3856">
        <is>
          <t xml:space="preserve">SQ YD  </t>
        </is>
      </c>
      <c s="6" r="D3856">
        <v>151.000</v>
      </c>
      <c s="7" r="E3856">
        <v>5</v>
      </c>
      <c s="8" t="inlineStr" r="F3856">
        <is>
          <t xml:space="preserve">70571</t>
        </is>
      </c>
      <c s="8" t="inlineStr" r="G3856">
        <is>
          <t xml:space="preserve">019</t>
        </is>
      </c>
      <c s="9" r="H3856">
        <v>7.7500</v>
      </c>
      <c s="8" t="inlineStr" r="I3856">
        <is>
          <t xml:space="preserve">Y</t>
        </is>
      </c>
      <c s="8" t="inlineStr" r="J3856">
        <is>
          <t xml:space="preserve"> McLean</t>
        </is>
      </c>
    </row>
    <row r="3857" ht="20.25" customHeight="0">
      <c s="5" t="inlineStr" r="A3857">
        <is>
          <t xml:space="preserve">42001300</t>
        </is>
      </c>
      <c s="5" t="inlineStr" r="B3857">
        <is>
          <t xml:space="preserve">PROTECTIVE COAT</t>
        </is>
      </c>
      <c s="5" t="inlineStr" r="C3857">
        <is>
          <t xml:space="preserve">SQ YD  </t>
        </is>
      </c>
      <c s="6" r="D3857">
        <v>39.000</v>
      </c>
      <c s="7" r="E3857">
        <v>5</v>
      </c>
      <c s="8" t="inlineStr" r="F3857">
        <is>
          <t xml:space="preserve">70A55</t>
        </is>
      </c>
      <c s="8" t="inlineStr" r="G3857">
        <is>
          <t xml:space="preserve">132</t>
        </is>
      </c>
      <c s="9" r="H3857">
        <v>5.0000</v>
      </c>
      <c s="8" t="inlineStr" r="I3857">
        <is>
          <t xml:space="preserve">Y</t>
        </is>
      </c>
      <c s="8" t="inlineStr" r="J3857">
        <is>
          <t xml:space="preserve"> Vermilion</t>
        </is>
      </c>
    </row>
    <row r="3858" ht="20.25" customHeight="0">
      <c s="5" t="inlineStr" r="A3858">
        <is>
          <t xml:space="preserve">42001300</t>
        </is>
      </c>
      <c s="5" t="inlineStr" r="B3858">
        <is>
          <t xml:space="preserve">PROTECTIVE COAT</t>
        </is>
      </c>
      <c s="5" t="inlineStr" r="C3858">
        <is>
          <t xml:space="preserve">SQ YD  </t>
        </is>
      </c>
      <c s="6" r="D3858">
        <v>1065.000</v>
      </c>
      <c s="7" r="E3858">
        <v>7</v>
      </c>
      <c s="8" t="inlineStr" r="F3858">
        <is>
          <t xml:space="preserve">74C56</t>
        </is>
      </c>
      <c s="8" t="inlineStr" r="G3858">
        <is>
          <t xml:space="preserve">075</t>
        </is>
      </c>
      <c s="9" r="H3858">
        <v>2.5000</v>
      </c>
      <c s="8" t="inlineStr" r="I3858">
        <is>
          <t xml:space="preserve">Y</t>
        </is>
      </c>
      <c s="8" t="inlineStr" r="J3858">
        <is>
          <t xml:space="preserve"> Moultrie</t>
        </is>
      </c>
    </row>
    <row r="3859" ht="20.25" customHeight="0">
      <c s="5" t="inlineStr" r="A3859">
        <is>
          <t xml:space="preserve">42001300</t>
        </is>
      </c>
      <c s="5" t="inlineStr" r="B3859">
        <is>
          <t xml:space="preserve">PROTECTIVE COAT</t>
        </is>
      </c>
      <c s="5" t="inlineStr" r="C3859">
        <is>
          <t xml:space="preserve">SQ YD  </t>
        </is>
      </c>
      <c s="6" r="D3859">
        <v>1065.000</v>
      </c>
      <c s="7" r="E3859">
        <v>7</v>
      </c>
      <c s="8" t="inlineStr" r="F3859">
        <is>
          <t xml:space="preserve">74C56</t>
        </is>
      </c>
      <c s="8" t="inlineStr" r="G3859">
        <is>
          <t xml:space="preserve">075</t>
        </is>
      </c>
      <c s="9" r="H3859">
        <v>3.4100</v>
      </c>
      <c s="8" t="inlineStr" r="I3859">
        <is>
          <t xml:space="preserve"/>
        </is>
      </c>
      <c s="8" t="inlineStr" r="J3859">
        <is>
          <t xml:space="preserve"> Moultrie</t>
        </is>
      </c>
    </row>
    <row r="3860" ht="20.25" customHeight="0">
      <c s="5" t="inlineStr" r="A3860">
        <is>
          <t xml:space="preserve">42001300</t>
        </is>
      </c>
      <c s="5" t="inlineStr" r="B3860">
        <is>
          <t xml:space="preserve">PROTECTIVE COAT</t>
        </is>
      </c>
      <c s="5" t="inlineStr" r="C3860">
        <is>
          <t xml:space="preserve">SQ YD  </t>
        </is>
      </c>
      <c s="6" r="D3860">
        <v>1065.000</v>
      </c>
      <c s="7" r="E3860">
        <v>7</v>
      </c>
      <c s="8" t="inlineStr" r="F3860">
        <is>
          <t xml:space="preserve">74C56</t>
        </is>
      </c>
      <c s="8" t="inlineStr" r="G3860">
        <is>
          <t xml:space="preserve">075</t>
        </is>
      </c>
      <c s="9" r="H3860">
        <v>5.3400</v>
      </c>
      <c s="8" t="inlineStr" r="I3860">
        <is>
          <t xml:space="preserve"/>
        </is>
      </c>
      <c s="8" t="inlineStr" r="J3860">
        <is>
          <t xml:space="preserve"> Moultrie</t>
        </is>
      </c>
    </row>
    <row r="3861" ht="20.25" customHeight="0">
      <c s="5" t="inlineStr" r="A3861">
        <is>
          <t xml:space="preserve">42001300</t>
        </is>
      </c>
      <c s="5" t="inlineStr" r="B3861">
        <is>
          <t xml:space="preserve">PROTECTIVE COAT</t>
        </is>
      </c>
      <c s="5" t="inlineStr" r="C3861">
        <is>
          <t xml:space="preserve">SQ YD  </t>
        </is>
      </c>
      <c s="6" r="D3861">
        <v>42514.000</v>
      </c>
      <c s="7" r="E3861">
        <v>9</v>
      </c>
      <c s="8" t="inlineStr" r="F3861">
        <is>
          <t xml:space="preserve">78483</t>
        </is>
      </c>
      <c s="8" t="inlineStr" r="G3861">
        <is>
          <t xml:space="preserve">127</t>
        </is>
      </c>
      <c s="9" r="H3861">
        <v>0.0100</v>
      </c>
      <c s="8" t="inlineStr" r="I3861">
        <is>
          <t xml:space="preserve">Y</t>
        </is>
      </c>
      <c s="8" t="inlineStr" r="J3861">
        <is>
          <t xml:space="preserve"> Jefferson</t>
        </is>
      </c>
    </row>
    <row r="3862" ht="20.25" customHeight="0">
      <c s="5" t="inlineStr" r="A3862">
        <is>
          <t xml:space="preserve">42001300</t>
        </is>
      </c>
      <c s="5" t="inlineStr" r="B3862">
        <is>
          <t xml:space="preserve">PROTECTIVE COAT</t>
        </is>
      </c>
      <c s="5" t="inlineStr" r="C3862">
        <is>
          <t xml:space="preserve">SQ YD  </t>
        </is>
      </c>
      <c s="6" r="D3862">
        <v>42514.000</v>
      </c>
      <c s="7" r="E3862">
        <v>9</v>
      </c>
      <c s="8" t="inlineStr" r="F3862">
        <is>
          <t xml:space="preserve">78483</t>
        </is>
      </c>
      <c s="8" t="inlineStr" r="G3862">
        <is>
          <t xml:space="preserve">127</t>
        </is>
      </c>
      <c s="9" r="H3862">
        <v>0.0100</v>
      </c>
      <c s="8" t="inlineStr" r="I3862">
        <is>
          <t xml:space="preserve"/>
        </is>
      </c>
      <c s="8" t="inlineStr" r="J3862">
        <is>
          <t xml:space="preserve"> Jefferson</t>
        </is>
      </c>
    </row>
    <row r="3863" ht="20.25" customHeight="0">
      <c s="5" t="inlineStr" r="A3863">
        <is>
          <t xml:space="preserve">42001300</t>
        </is>
      </c>
      <c s="5" t="inlineStr" r="B3863">
        <is>
          <t xml:space="preserve">PROTECTIVE COAT</t>
        </is>
      </c>
      <c s="5" t="inlineStr" r="C3863">
        <is>
          <t xml:space="preserve">SQ YD  </t>
        </is>
      </c>
      <c s="6" r="D3863">
        <v>42514.000</v>
      </c>
      <c s="7" r="E3863">
        <v>9</v>
      </c>
      <c s="8" t="inlineStr" r="F3863">
        <is>
          <t xml:space="preserve">78483</t>
        </is>
      </c>
      <c s="8" t="inlineStr" r="G3863">
        <is>
          <t xml:space="preserve">127</t>
        </is>
      </c>
      <c s="9" r="H3863">
        <v>0.0100</v>
      </c>
      <c s="8" t="inlineStr" r="I3863">
        <is>
          <t xml:space="preserve"/>
        </is>
      </c>
      <c s="8" t="inlineStr" r="J3863">
        <is>
          <t xml:space="preserve"> Jefferson</t>
        </is>
      </c>
    </row>
    <row r="3864" ht="20.25" customHeight="0">
      <c s="5" t="inlineStr" r="A3864">
        <is>
          <t xml:space="preserve">42001300</t>
        </is>
      </c>
      <c s="5" t="inlineStr" r="B3864">
        <is>
          <t xml:space="preserve">PROTECTIVE COAT</t>
        </is>
      </c>
      <c s="5" t="inlineStr" r="C3864">
        <is>
          <t xml:space="preserve">SQ YD  </t>
        </is>
      </c>
      <c s="6" r="D3864">
        <v>42514.000</v>
      </c>
      <c s="7" r="E3864">
        <v>9</v>
      </c>
      <c s="8" t="inlineStr" r="F3864">
        <is>
          <t xml:space="preserve">78483</t>
        </is>
      </c>
      <c s="8" t="inlineStr" r="G3864">
        <is>
          <t xml:space="preserve">127</t>
        </is>
      </c>
      <c s="9" r="H3864">
        <v>0.5000</v>
      </c>
      <c s="8" t="inlineStr" r="I3864">
        <is>
          <t xml:space="preserve"/>
        </is>
      </c>
      <c s="8" t="inlineStr" r="J3864">
        <is>
          <t xml:space="preserve"> Jefferson</t>
        </is>
      </c>
    </row>
    <row r="3865" ht="20.25" customHeight="0">
      <c s="5" t="inlineStr" r="A3865">
        <is>
          <t xml:space="preserve">42001300</t>
        </is>
      </c>
      <c s="5" t="inlineStr" r="B3865">
        <is>
          <t xml:space="preserve">PROTECTIVE COAT</t>
        </is>
      </c>
      <c s="5" t="inlineStr" r="C3865">
        <is>
          <t xml:space="preserve">SQ YD  </t>
        </is>
      </c>
      <c s="6" r="D3865">
        <v>42514.000</v>
      </c>
      <c s="7" r="E3865">
        <v>9</v>
      </c>
      <c s="8" t="inlineStr" r="F3865">
        <is>
          <t xml:space="preserve">78483</t>
        </is>
      </c>
      <c s="8" t="inlineStr" r="G3865">
        <is>
          <t xml:space="preserve">127</t>
        </is>
      </c>
      <c s="9" r="H3865">
        <v>1.0000</v>
      </c>
      <c s="8" t="inlineStr" r="I3865">
        <is>
          <t xml:space="preserve"/>
        </is>
      </c>
      <c s="8" t="inlineStr" r="J3865">
        <is>
          <t xml:space="preserve"> Jefferson</t>
        </is>
      </c>
    </row>
    <row r="3866" ht="20.25" customHeight="0">
      <c s="5" t="inlineStr" r="A3866">
        <is>
          <t xml:space="preserve">42001300</t>
        </is>
      </c>
      <c s="5" t="inlineStr" r="B3866">
        <is>
          <t xml:space="preserve">PROTECTIVE COAT</t>
        </is>
      </c>
      <c s="5" t="inlineStr" r="C3866">
        <is>
          <t xml:space="preserve">SQ YD  </t>
        </is>
      </c>
      <c s="6" r="D3866">
        <v>61190.000</v>
      </c>
      <c s="7" r="E3866">
        <v>9</v>
      </c>
      <c s="8" t="inlineStr" r="F3866">
        <is>
          <t xml:space="preserve">78884</t>
        </is>
      </c>
      <c s="8" t="inlineStr" r="G3866">
        <is>
          <t xml:space="preserve">110</t>
        </is>
      </c>
      <c s="9" r="H3866">
        <v>0.0100</v>
      </c>
      <c s="8" t="inlineStr" r="I3866">
        <is>
          <t xml:space="preserve">Y</t>
        </is>
      </c>
      <c s="8" t="inlineStr" r="J3866">
        <is>
          <t xml:space="preserve"> Franklin, Jefferson</t>
        </is>
      </c>
    </row>
    <row r="3867" ht="20.25" customHeight="0">
      <c s="5" t="inlineStr" r="A3867">
        <is>
          <t xml:space="preserve">42001300</t>
        </is>
      </c>
      <c s="5" t="inlineStr" r="B3867">
        <is>
          <t xml:space="preserve">PROTECTIVE COAT</t>
        </is>
      </c>
      <c s="5" t="inlineStr" r="C3867">
        <is>
          <t xml:space="preserve">SQ YD  </t>
        </is>
      </c>
      <c s="6" r="D3867">
        <v>4446.000</v>
      </c>
      <c s="7" r="E3867">
        <v>2</v>
      </c>
      <c s="8" t="inlineStr" r="F3867">
        <is>
          <t xml:space="preserve">85767</t>
        </is>
      </c>
      <c s="8" t="inlineStr" r="G3867">
        <is>
          <t xml:space="preserve">146</t>
        </is>
      </c>
      <c s="9" r="H3867">
        <v>1.2000</v>
      </c>
      <c s="8" t="inlineStr" r="I3867">
        <is>
          <t xml:space="preserve">Y</t>
        </is>
      </c>
      <c s="8" t="inlineStr" r="J3867">
        <is>
          <t xml:space="preserve"> Rock Island</t>
        </is>
      </c>
    </row>
    <row r="3868" ht="20.25" customHeight="0">
      <c s="5" t="inlineStr" r="A3868">
        <is>
          <t xml:space="preserve">42001300</t>
        </is>
      </c>
      <c s="5" t="inlineStr" r="B3868">
        <is>
          <t xml:space="preserve">PROTECTIVE COAT</t>
        </is>
      </c>
      <c s="5" t="inlineStr" r="C3868">
        <is>
          <t xml:space="preserve">SQ YD  </t>
        </is>
      </c>
      <c s="6" r="D3868">
        <v>4446.000</v>
      </c>
      <c s="7" r="E3868">
        <v>2</v>
      </c>
      <c s="8" t="inlineStr" r="F3868">
        <is>
          <t xml:space="preserve">85767</t>
        </is>
      </c>
      <c s="8" t="inlineStr" r="G3868">
        <is>
          <t xml:space="preserve">146</t>
        </is>
      </c>
      <c s="9" r="H3868">
        <v>0.0100</v>
      </c>
      <c s="8" t="inlineStr" r="I3868">
        <is>
          <t xml:space="preserve"/>
        </is>
      </c>
      <c s="8" t="inlineStr" r="J3868">
        <is>
          <t xml:space="preserve"> Rock Island</t>
        </is>
      </c>
    </row>
    <row r="3869" ht="20.25" customHeight="0">
      <c s="5" t="inlineStr" r="A3869">
        <is>
          <t xml:space="preserve">42001300</t>
        </is>
      </c>
      <c s="5" t="inlineStr" r="B3869">
        <is>
          <t xml:space="preserve">PROTECTIVE COAT</t>
        </is>
      </c>
      <c s="5" t="inlineStr" r="C3869">
        <is>
          <t xml:space="preserve">SQ YD  </t>
        </is>
      </c>
      <c s="6" r="D3869">
        <v>4446.000</v>
      </c>
      <c s="7" r="E3869">
        <v>2</v>
      </c>
      <c s="8" t="inlineStr" r="F3869">
        <is>
          <t xml:space="preserve">85767</t>
        </is>
      </c>
      <c s="8" t="inlineStr" r="G3869">
        <is>
          <t xml:space="preserve">146</t>
        </is>
      </c>
      <c s="9" r="H3869">
        <v>0.5000</v>
      </c>
      <c s="8" t="inlineStr" r="I3869">
        <is>
          <t xml:space="preserve"/>
        </is>
      </c>
      <c s="8" t="inlineStr" r="J3869">
        <is>
          <t xml:space="preserve"> Rock Island</t>
        </is>
      </c>
    </row>
    <row r="3870" ht="20.25" customHeight="0">
      <c s="5" t="inlineStr" r="A3870">
        <is>
          <t xml:space="preserve">42001300</t>
        </is>
      </c>
      <c s="5" t="inlineStr" r="B3870">
        <is>
          <t xml:space="preserve">PROTECTIVE COAT</t>
        </is>
      </c>
      <c s="5" t="inlineStr" r="C3870">
        <is>
          <t xml:space="preserve">SQ YD  </t>
        </is>
      </c>
      <c s="6" r="D3870">
        <v>4446.000</v>
      </c>
      <c s="7" r="E3870">
        <v>2</v>
      </c>
      <c s="8" t="inlineStr" r="F3870">
        <is>
          <t xml:space="preserve">85767</t>
        </is>
      </c>
      <c s="8" t="inlineStr" r="G3870">
        <is>
          <t xml:space="preserve">146</t>
        </is>
      </c>
      <c s="9" r="H3870">
        <v>3.0000</v>
      </c>
      <c s="8" t="inlineStr" r="I3870">
        <is>
          <t xml:space="preserve"/>
        </is>
      </c>
      <c s="8" t="inlineStr" r="J3870">
        <is>
          <t xml:space="preserve"> Rock Island</t>
        </is>
      </c>
    </row>
    <row r="3871" ht="20.25" customHeight="0">
      <c s="5" t="inlineStr" r="A3871">
        <is>
          <t xml:space="preserve">42001300</t>
        </is>
      </c>
      <c s="5" t="inlineStr" r="B3871">
        <is>
          <t xml:space="preserve">PROTECTIVE COAT</t>
        </is>
      </c>
      <c s="5" t="inlineStr" r="C3871">
        <is>
          <t xml:space="preserve">SQ YD  </t>
        </is>
      </c>
      <c s="6" r="D3871">
        <v>4446.000</v>
      </c>
      <c s="7" r="E3871">
        <v>2</v>
      </c>
      <c s="8" t="inlineStr" r="F3871">
        <is>
          <t xml:space="preserve">85767</t>
        </is>
      </c>
      <c s="8" t="inlineStr" r="G3871">
        <is>
          <t xml:space="preserve">146</t>
        </is>
      </c>
      <c s="9" r="H3871">
        <v>3.7500</v>
      </c>
      <c s="8" t="inlineStr" r="I3871">
        <is>
          <t xml:space="preserve"/>
        </is>
      </c>
      <c s="8" t="inlineStr" r="J3871">
        <is>
          <t xml:space="preserve"> Rock Island</t>
        </is>
      </c>
    </row>
    <row r="3872" ht="20.25" customHeight="0">
      <c s="5" t="inlineStr" r="A3872">
        <is>
          <t xml:space="preserve">42001300</t>
        </is>
      </c>
      <c s="5" t="inlineStr" r="B3872">
        <is>
          <t xml:space="preserve">PROTECTIVE COAT</t>
        </is>
      </c>
      <c s="5" t="inlineStr" r="C3872">
        <is>
          <t xml:space="preserve">SQ YD  </t>
        </is>
      </c>
      <c s="6" r="D3872">
        <v>2027.000</v>
      </c>
      <c s="7" r="E3872">
        <v>3</v>
      </c>
      <c s="8" t="inlineStr" r="F3872">
        <is>
          <t xml:space="preserve">87873</t>
        </is>
      </c>
      <c s="8" t="inlineStr" r="G3872">
        <is>
          <t xml:space="preserve">135</t>
        </is>
      </c>
      <c s="9" r="H3872">
        <v>0.0100</v>
      </c>
      <c s="8" t="inlineStr" r="I3872">
        <is>
          <t xml:space="preserve">Y</t>
        </is>
      </c>
      <c s="8" t="inlineStr" r="J3872">
        <is>
          <t xml:space="preserve"> Kendall</t>
        </is>
      </c>
    </row>
    <row r="3873" ht="20.25" customHeight="0">
      <c s="5" t="inlineStr" r="A3873">
        <is>
          <t xml:space="preserve">42001300</t>
        </is>
      </c>
      <c s="5" t="inlineStr" r="B3873">
        <is>
          <t xml:space="preserve">PROTECTIVE COAT</t>
        </is>
      </c>
      <c s="5" t="inlineStr" r="C3873">
        <is>
          <t xml:space="preserve">SQ YD  </t>
        </is>
      </c>
      <c s="6" r="D3873">
        <v>2027.000</v>
      </c>
      <c s="7" r="E3873">
        <v>3</v>
      </c>
      <c s="8" t="inlineStr" r="F3873">
        <is>
          <t xml:space="preserve">87873</t>
        </is>
      </c>
      <c s="8" t="inlineStr" r="G3873">
        <is>
          <t xml:space="preserve">135</t>
        </is>
      </c>
      <c s="9" r="H3873">
        <v>0.0100</v>
      </c>
      <c s="8" t="inlineStr" r="I3873">
        <is>
          <t xml:space="preserve"/>
        </is>
      </c>
      <c s="8" t="inlineStr" r="J3873">
        <is>
          <t xml:space="preserve"> Kendall</t>
        </is>
      </c>
    </row>
    <row r="3874" ht="20.25" customHeight="0">
      <c s="5" t="inlineStr" r="A3874">
        <is>
          <t xml:space="preserve">42001300</t>
        </is>
      </c>
      <c s="5" t="inlineStr" r="B3874">
        <is>
          <t xml:space="preserve">PROTECTIVE COAT</t>
        </is>
      </c>
      <c s="5" t="inlineStr" r="C3874">
        <is>
          <t xml:space="preserve">SQ YD  </t>
        </is>
      </c>
      <c s="6" r="D3874">
        <v>2027.000</v>
      </c>
      <c s="7" r="E3874">
        <v>3</v>
      </c>
      <c s="8" t="inlineStr" r="F3874">
        <is>
          <t xml:space="preserve">87873</t>
        </is>
      </c>
      <c s="8" t="inlineStr" r="G3874">
        <is>
          <t xml:space="preserve">135</t>
        </is>
      </c>
      <c s="9" r="H3874">
        <v>1.0000</v>
      </c>
      <c s="8" t="inlineStr" r="I3874">
        <is>
          <t xml:space="preserve"/>
        </is>
      </c>
      <c s="8" t="inlineStr" r="J3874">
        <is>
          <t xml:space="preserve"> Kendall</t>
        </is>
      </c>
    </row>
    <row r="3875" ht="20.25" customHeight="0">
      <c s="5" t="inlineStr" r="A3875">
        <is>
          <t xml:space="preserve">42001300</t>
        </is>
      </c>
      <c s="5" t="inlineStr" r="B3875">
        <is>
          <t xml:space="preserve">PROTECTIVE COAT</t>
        </is>
      </c>
      <c s="5" t="inlineStr" r="C3875">
        <is>
          <t xml:space="preserve">SQ YD  </t>
        </is>
      </c>
      <c s="6" r="D3875">
        <v>2027.000</v>
      </c>
      <c s="7" r="E3875">
        <v>3</v>
      </c>
      <c s="8" t="inlineStr" r="F3875">
        <is>
          <t xml:space="preserve">87873</t>
        </is>
      </c>
      <c s="8" t="inlineStr" r="G3875">
        <is>
          <t xml:space="preserve">135</t>
        </is>
      </c>
      <c s="9" r="H3875">
        <v>1.8000</v>
      </c>
      <c s="8" t="inlineStr" r="I3875">
        <is>
          <t xml:space="preserve"/>
        </is>
      </c>
      <c s="8" t="inlineStr" r="J3875">
        <is>
          <t xml:space="preserve"> Kendall</t>
        </is>
      </c>
    </row>
    <row r="3876" ht="20.25" customHeight="0">
      <c s="5" t="inlineStr" r="A3876">
        <is>
          <t xml:space="preserve">42001300</t>
        </is>
      </c>
      <c s="5" t="inlineStr" r="B3876">
        <is>
          <t xml:space="preserve">PROTECTIVE COAT</t>
        </is>
      </c>
      <c s="5" t="inlineStr" r="C3876">
        <is>
          <t xml:space="preserve">SQ YD  </t>
        </is>
      </c>
      <c s="6" r="D3876">
        <v>740.200</v>
      </c>
      <c s="7" r="E3876">
        <v>6</v>
      </c>
      <c s="8" t="inlineStr" r="F3876">
        <is>
          <t xml:space="preserve">93824</t>
        </is>
      </c>
      <c s="8" t="inlineStr" r="G3876">
        <is>
          <t xml:space="preserve">151</t>
        </is>
      </c>
      <c s="9" r="H3876">
        <v>8.0000</v>
      </c>
      <c s="8" t="inlineStr" r="I3876">
        <is>
          <t xml:space="preserve">Y</t>
        </is>
      </c>
      <c s="8" t="inlineStr" r="J3876">
        <is>
          <t xml:space="preserve"> Hancock</t>
        </is>
      </c>
    </row>
    <row r="3877" ht="20.25" customHeight="0">
      <c s="5" t="inlineStr" r="A3877">
        <is>
          <t xml:space="preserve">42001300</t>
        </is>
      </c>
      <c s="5" t="inlineStr" r="B3877">
        <is>
          <t xml:space="preserve">PROTECTIVE COAT</t>
        </is>
      </c>
      <c s="5" t="inlineStr" r="C3877">
        <is>
          <t xml:space="preserve">SQ YD  </t>
        </is>
      </c>
      <c s="6" r="D3877">
        <v>740.200</v>
      </c>
      <c s="7" r="E3877">
        <v>6</v>
      </c>
      <c s="8" t="inlineStr" r="F3877">
        <is>
          <t xml:space="preserve">93824</t>
        </is>
      </c>
      <c s="8" t="inlineStr" r="G3877">
        <is>
          <t xml:space="preserve">151</t>
        </is>
      </c>
      <c s="9" r="H3877">
        <v>7.0000</v>
      </c>
      <c s="8" t="inlineStr" r="I3877">
        <is>
          <t xml:space="preserve"/>
        </is>
      </c>
      <c s="8" t="inlineStr" r="J3877">
        <is>
          <t xml:space="preserve"> Hancock</t>
        </is>
      </c>
    </row>
    <row r="3878" ht="20.25" customHeight="0">
      <c s="5" t="inlineStr" r="A3878">
        <is>
          <t xml:space="preserve">42001300</t>
        </is>
      </c>
      <c s="5" t="inlineStr" r="B3878">
        <is>
          <t xml:space="preserve">PROTECTIVE COAT</t>
        </is>
      </c>
      <c s="5" t="inlineStr" r="C3878">
        <is>
          <t xml:space="preserve">SQ YD  </t>
        </is>
      </c>
      <c s="6" r="D3878">
        <v>8961.000</v>
      </c>
      <c s="7" r="E3878">
        <v>9</v>
      </c>
      <c s="8" t="inlineStr" r="F3878">
        <is>
          <t xml:space="preserve">99687</t>
        </is>
      </c>
      <c s="8" t="inlineStr" r="G3878">
        <is>
          <t xml:space="preserve">122</t>
        </is>
      </c>
      <c s="9" r="H3878">
        <v>0.0100</v>
      </c>
      <c s="8" t="inlineStr" r="I3878">
        <is>
          <t xml:space="preserve">Y</t>
        </is>
      </c>
      <c s="8" t="inlineStr" r="J3878">
        <is>
          <t xml:space="preserve"> Williamson</t>
        </is>
      </c>
    </row>
    <row r="3879" ht="20.25" customHeight="0">
      <c s="5" t="inlineStr" r="A3879">
        <is>
          <t xml:space="preserve">42001300</t>
        </is>
      </c>
      <c s="5" t="inlineStr" r="B3879">
        <is>
          <t xml:space="preserve">PROTECTIVE COAT</t>
        </is>
      </c>
      <c s="5" t="inlineStr" r="C3879">
        <is>
          <t xml:space="preserve">SQ YD  </t>
        </is>
      </c>
      <c s="6" r="D3879">
        <v>8961.000</v>
      </c>
      <c s="7" r="E3879">
        <v>9</v>
      </c>
      <c s="8" t="inlineStr" r="F3879">
        <is>
          <t xml:space="preserve">99687</t>
        </is>
      </c>
      <c s="8" t="inlineStr" r="G3879">
        <is>
          <t xml:space="preserve">122</t>
        </is>
      </c>
      <c s="9" r="H3879">
        <v>0.0100</v>
      </c>
      <c s="8" t="inlineStr" r="I3879">
        <is>
          <t xml:space="preserve"/>
        </is>
      </c>
      <c s="8" t="inlineStr" r="J3879">
        <is>
          <t xml:space="preserve"> Williamson</t>
        </is>
      </c>
    </row>
    <row r="3880" ht="20.25" customHeight="0">
      <c s="5" t="inlineStr" r="A3880">
        <is>
          <t xml:space="preserve">42100310</t>
        </is>
      </c>
      <c s="5" t="inlineStr" r="B3880">
        <is>
          <t xml:space="preserve">CONTINUOUSLY REINFORCED PORTLAND CEMENT CONCRETE PAVEMENT 10 1/2"</t>
        </is>
      </c>
      <c s="5" t="inlineStr" r="C3880">
        <is>
          <t xml:space="preserve">SQ YD  </t>
        </is>
      </c>
      <c s="6" r="D3880">
        <v>3665.000</v>
      </c>
      <c s="7" r="E3880">
        <v>9</v>
      </c>
      <c s="8" t="inlineStr" r="F3880">
        <is>
          <t xml:space="preserve">78483</t>
        </is>
      </c>
      <c s="8" t="inlineStr" r="G3880">
        <is>
          <t xml:space="preserve">127</t>
        </is>
      </c>
      <c s="9" r="H3880">
        <v>85.2100</v>
      </c>
      <c s="8" t="inlineStr" r="I3880">
        <is>
          <t xml:space="preserve">Y</t>
        </is>
      </c>
      <c s="8" t="inlineStr" r="J3880">
        <is>
          <t xml:space="preserve"> Jefferson</t>
        </is>
      </c>
    </row>
    <row r="3881" ht="20.25" customHeight="0">
      <c s="5" t="inlineStr" r="A3881">
        <is>
          <t xml:space="preserve">42100310</t>
        </is>
      </c>
      <c s="5" t="inlineStr" r="B3881">
        <is>
          <t xml:space="preserve">CONTINUOUSLY REINFORCED PORTLAND CEMENT CONCRETE PAVEMENT 10 1/2"</t>
        </is>
      </c>
      <c s="5" t="inlineStr" r="C3881">
        <is>
          <t xml:space="preserve">SQ YD  </t>
        </is>
      </c>
      <c s="6" r="D3881">
        <v>3665.000</v>
      </c>
      <c s="7" r="E3881">
        <v>9</v>
      </c>
      <c s="8" t="inlineStr" r="F3881">
        <is>
          <t xml:space="preserve">78483</t>
        </is>
      </c>
      <c s="8" t="inlineStr" r="G3881">
        <is>
          <t xml:space="preserve">127</t>
        </is>
      </c>
      <c s="9" r="H3881">
        <v>71.7100</v>
      </c>
      <c s="8" t="inlineStr" r="I3881">
        <is>
          <t xml:space="preserve"/>
        </is>
      </c>
      <c s="8" t="inlineStr" r="J3881">
        <is>
          <t xml:space="preserve"> Jefferson</t>
        </is>
      </c>
    </row>
    <row r="3882" ht="20.25" customHeight="0">
      <c s="5" t="inlineStr" r="A3882">
        <is>
          <t xml:space="preserve">42100310</t>
        </is>
      </c>
      <c s="5" t="inlineStr" r="B3882">
        <is>
          <t xml:space="preserve">CONTINUOUSLY REINFORCED PORTLAND CEMENT CONCRETE PAVEMENT 10 1/2"</t>
        </is>
      </c>
      <c s="5" t="inlineStr" r="C3882">
        <is>
          <t xml:space="preserve">SQ YD  </t>
        </is>
      </c>
      <c s="6" r="D3882">
        <v>3665.000</v>
      </c>
      <c s="7" r="E3882">
        <v>9</v>
      </c>
      <c s="8" t="inlineStr" r="F3882">
        <is>
          <t xml:space="preserve">78483</t>
        </is>
      </c>
      <c s="8" t="inlineStr" r="G3882">
        <is>
          <t xml:space="preserve">127</t>
        </is>
      </c>
      <c s="9" r="H3882">
        <v>86.0000</v>
      </c>
      <c s="8" t="inlineStr" r="I3882">
        <is>
          <t xml:space="preserve"/>
        </is>
      </c>
      <c s="8" t="inlineStr" r="J3882">
        <is>
          <t xml:space="preserve"> Jefferson</t>
        </is>
      </c>
    </row>
    <row r="3883" ht="20.25" customHeight="0">
      <c s="5" t="inlineStr" r="A3883">
        <is>
          <t xml:space="preserve">42100310</t>
        </is>
      </c>
      <c s="5" t="inlineStr" r="B3883">
        <is>
          <t xml:space="preserve">CONTINUOUSLY REINFORCED PORTLAND CEMENT CONCRETE PAVEMENT 10 1/2"</t>
        </is>
      </c>
      <c s="5" t="inlineStr" r="C3883">
        <is>
          <t xml:space="preserve">SQ YD  </t>
        </is>
      </c>
      <c s="6" r="D3883">
        <v>3665.000</v>
      </c>
      <c s="7" r="E3883">
        <v>9</v>
      </c>
      <c s="8" t="inlineStr" r="F3883">
        <is>
          <t xml:space="preserve">78483</t>
        </is>
      </c>
      <c s="8" t="inlineStr" r="G3883">
        <is>
          <t xml:space="preserve">127</t>
        </is>
      </c>
      <c s="9" r="H3883">
        <v>100.0000</v>
      </c>
      <c s="8" t="inlineStr" r="I3883">
        <is>
          <t xml:space="preserve"/>
        </is>
      </c>
      <c s="8" t="inlineStr" r="J3883">
        <is>
          <t xml:space="preserve"> Jefferson</t>
        </is>
      </c>
    </row>
    <row r="3884" ht="20.25" customHeight="0">
      <c s="5" t="inlineStr" r="A3884">
        <is>
          <t xml:space="preserve">42100310</t>
        </is>
      </c>
      <c s="5" t="inlineStr" r="B3884">
        <is>
          <t xml:space="preserve">CONTINUOUSLY REINFORCED PORTLAND CEMENT CONCRETE PAVEMENT 10 1/2"</t>
        </is>
      </c>
      <c s="5" t="inlineStr" r="C3884">
        <is>
          <t xml:space="preserve">SQ YD  </t>
        </is>
      </c>
      <c s="6" r="D3884">
        <v>3665.000</v>
      </c>
      <c s="7" r="E3884">
        <v>9</v>
      </c>
      <c s="8" t="inlineStr" r="F3884">
        <is>
          <t xml:space="preserve">78483</t>
        </is>
      </c>
      <c s="8" t="inlineStr" r="G3884">
        <is>
          <t xml:space="preserve">127</t>
        </is>
      </c>
      <c s="9" r="H3884">
        <v>135.0000</v>
      </c>
      <c s="8" t="inlineStr" r="I3884">
        <is>
          <t xml:space="preserve"/>
        </is>
      </c>
      <c s="8" t="inlineStr" r="J3884">
        <is>
          <t xml:space="preserve"> Jefferson</t>
        </is>
      </c>
    </row>
    <row r="3885" ht="20.25" customHeight="0">
      <c s="5" t="inlineStr" r="A3885">
        <is>
          <t xml:space="preserve">42100615</t>
        </is>
      </c>
      <c s="5" t="inlineStr" r="B3885">
        <is>
          <t xml:space="preserve">PAVEMENT REINFORCEMENT</t>
        </is>
      </c>
      <c s="5" t="inlineStr" r="C3885">
        <is>
          <t xml:space="preserve">SQ YD  </t>
        </is>
      </c>
      <c s="6" r="D3885">
        <v>3665.000</v>
      </c>
      <c s="7" r="E3885">
        <v>9</v>
      </c>
      <c s="8" t="inlineStr" r="F3885">
        <is>
          <t xml:space="preserve">78483</t>
        </is>
      </c>
      <c s="8" t="inlineStr" r="G3885">
        <is>
          <t xml:space="preserve">127</t>
        </is>
      </c>
      <c s="9" r="H3885">
        <v>33.2700</v>
      </c>
      <c s="8" t="inlineStr" r="I3885">
        <is>
          <t xml:space="preserve">Y</t>
        </is>
      </c>
      <c s="8" t="inlineStr" r="J3885">
        <is>
          <t xml:space="preserve"> Jefferson</t>
        </is>
      </c>
    </row>
    <row r="3886" ht="20.25" customHeight="0">
      <c s="5" t="inlineStr" r="A3886">
        <is>
          <t xml:space="preserve">42100615</t>
        </is>
      </c>
      <c s="5" t="inlineStr" r="B3886">
        <is>
          <t xml:space="preserve">PAVEMENT REINFORCEMENT</t>
        </is>
      </c>
      <c s="5" t="inlineStr" r="C3886">
        <is>
          <t xml:space="preserve">SQ YD  </t>
        </is>
      </c>
      <c s="6" r="D3886">
        <v>3665.000</v>
      </c>
      <c s="7" r="E3886">
        <v>9</v>
      </c>
      <c s="8" t="inlineStr" r="F3886">
        <is>
          <t xml:space="preserve">78483</t>
        </is>
      </c>
      <c s="8" t="inlineStr" r="G3886">
        <is>
          <t xml:space="preserve">127</t>
        </is>
      </c>
      <c s="9" r="H3886">
        <v>0.0100</v>
      </c>
      <c s="8" t="inlineStr" r="I3886">
        <is>
          <t xml:space="preserve"/>
        </is>
      </c>
      <c s="8" t="inlineStr" r="J3886">
        <is>
          <t xml:space="preserve"> Jefferson</t>
        </is>
      </c>
    </row>
    <row r="3887" ht="20.25" customHeight="0">
      <c s="5" t="inlineStr" r="A3887">
        <is>
          <t xml:space="preserve">42100615</t>
        </is>
      </c>
      <c s="5" t="inlineStr" r="B3887">
        <is>
          <t xml:space="preserve">PAVEMENT REINFORCEMENT</t>
        </is>
      </c>
      <c s="5" t="inlineStr" r="C3887">
        <is>
          <t xml:space="preserve">SQ YD  </t>
        </is>
      </c>
      <c s="6" r="D3887">
        <v>3665.000</v>
      </c>
      <c s="7" r="E3887">
        <v>9</v>
      </c>
      <c s="8" t="inlineStr" r="F3887">
        <is>
          <t xml:space="preserve">78483</t>
        </is>
      </c>
      <c s="8" t="inlineStr" r="G3887">
        <is>
          <t xml:space="preserve">127</t>
        </is>
      </c>
      <c s="9" r="H3887">
        <v>35.0000</v>
      </c>
      <c s="8" t="inlineStr" r="I3887">
        <is>
          <t xml:space="preserve"/>
        </is>
      </c>
      <c s="8" t="inlineStr" r="J3887">
        <is>
          <t xml:space="preserve"> Jefferson</t>
        </is>
      </c>
    </row>
    <row r="3888" ht="20.25" customHeight="0">
      <c s="5" t="inlineStr" r="A3888">
        <is>
          <t xml:space="preserve">42100615</t>
        </is>
      </c>
      <c s="5" t="inlineStr" r="B3888">
        <is>
          <t xml:space="preserve">PAVEMENT REINFORCEMENT</t>
        </is>
      </c>
      <c s="5" t="inlineStr" r="C3888">
        <is>
          <t xml:space="preserve">SQ YD  </t>
        </is>
      </c>
      <c s="6" r="D3888">
        <v>3665.000</v>
      </c>
      <c s="7" r="E3888">
        <v>9</v>
      </c>
      <c s="8" t="inlineStr" r="F3888">
        <is>
          <t xml:space="preserve">78483</t>
        </is>
      </c>
      <c s="8" t="inlineStr" r="G3888">
        <is>
          <t xml:space="preserve">127</t>
        </is>
      </c>
      <c s="9" r="H3888">
        <v>40.0000</v>
      </c>
      <c s="8" t="inlineStr" r="I3888">
        <is>
          <t xml:space="preserve"/>
        </is>
      </c>
      <c s="8" t="inlineStr" r="J3888">
        <is>
          <t xml:space="preserve"> Jefferson</t>
        </is>
      </c>
    </row>
    <row r="3889" ht="20.25" customHeight="0">
      <c s="5" t="inlineStr" r="A3889">
        <is>
          <t xml:space="preserve">42100615</t>
        </is>
      </c>
      <c s="5" t="inlineStr" r="B3889">
        <is>
          <t xml:space="preserve">PAVEMENT REINFORCEMENT</t>
        </is>
      </c>
      <c s="5" t="inlineStr" r="C3889">
        <is>
          <t xml:space="preserve">SQ YD  </t>
        </is>
      </c>
      <c s="6" r="D3889">
        <v>3665.000</v>
      </c>
      <c s="7" r="E3889">
        <v>9</v>
      </c>
      <c s="8" t="inlineStr" r="F3889">
        <is>
          <t xml:space="preserve">78483</t>
        </is>
      </c>
      <c s="8" t="inlineStr" r="G3889">
        <is>
          <t xml:space="preserve">127</t>
        </is>
      </c>
      <c s="9" r="H3889">
        <v>43.2000</v>
      </c>
      <c s="8" t="inlineStr" r="I3889">
        <is>
          <t xml:space="preserve"/>
        </is>
      </c>
      <c s="8" t="inlineStr" r="J3889">
        <is>
          <t xml:space="preserve"> Jefferson</t>
        </is>
      </c>
    </row>
    <row r="3890" ht="20.25" customHeight="0">
      <c s="5" t="inlineStr" r="A3890">
        <is>
          <t xml:space="preserve">42101300</t>
        </is>
      </c>
      <c s="5" t="inlineStr" r="B3890">
        <is>
          <t xml:space="preserve">PROTECTIVE COAT</t>
        </is>
      </c>
      <c s="5" t="inlineStr" r="C3890">
        <is>
          <t xml:space="preserve">SQ YD  </t>
        </is>
      </c>
      <c s="6" r="D3890">
        <v>3665.000</v>
      </c>
      <c s="7" r="E3890">
        <v>9</v>
      </c>
      <c s="8" t="inlineStr" r="F3890">
        <is>
          <t xml:space="preserve">78483</t>
        </is>
      </c>
      <c s="8" t="inlineStr" r="G3890">
        <is>
          <t xml:space="preserve">127</t>
        </is>
      </c>
      <c s="9" r="H3890">
        <v>0.0100</v>
      </c>
      <c s="8" t="inlineStr" r="I3890">
        <is>
          <t xml:space="preserve">Y</t>
        </is>
      </c>
      <c s="8" t="inlineStr" r="J3890">
        <is>
          <t xml:space="preserve"> Jefferson</t>
        </is>
      </c>
    </row>
    <row r="3891" ht="20.25" customHeight="0">
      <c s="5" t="inlineStr" r="A3891">
        <is>
          <t xml:space="preserve">42101300</t>
        </is>
      </c>
      <c s="5" t="inlineStr" r="B3891">
        <is>
          <t xml:space="preserve">PROTECTIVE COAT</t>
        </is>
      </c>
      <c s="5" t="inlineStr" r="C3891">
        <is>
          <t xml:space="preserve">SQ YD  </t>
        </is>
      </c>
      <c s="6" r="D3891">
        <v>3665.000</v>
      </c>
      <c s="7" r="E3891">
        <v>9</v>
      </c>
      <c s="8" t="inlineStr" r="F3891">
        <is>
          <t xml:space="preserve">78483</t>
        </is>
      </c>
      <c s="8" t="inlineStr" r="G3891">
        <is>
          <t xml:space="preserve">127</t>
        </is>
      </c>
      <c s="9" r="H3891">
        <v>0.0100</v>
      </c>
      <c s="8" t="inlineStr" r="I3891">
        <is>
          <t xml:space="preserve"/>
        </is>
      </c>
      <c s="8" t="inlineStr" r="J3891">
        <is>
          <t xml:space="preserve"> Jefferson</t>
        </is>
      </c>
    </row>
    <row r="3892" ht="20.25" customHeight="0">
      <c s="5" t="inlineStr" r="A3892">
        <is>
          <t xml:space="preserve">42101300</t>
        </is>
      </c>
      <c s="5" t="inlineStr" r="B3892">
        <is>
          <t xml:space="preserve">PROTECTIVE COAT</t>
        </is>
      </c>
      <c s="5" t="inlineStr" r="C3892">
        <is>
          <t xml:space="preserve">SQ YD  </t>
        </is>
      </c>
      <c s="6" r="D3892">
        <v>3665.000</v>
      </c>
      <c s="7" r="E3892">
        <v>9</v>
      </c>
      <c s="8" t="inlineStr" r="F3892">
        <is>
          <t xml:space="preserve">78483</t>
        </is>
      </c>
      <c s="8" t="inlineStr" r="G3892">
        <is>
          <t xml:space="preserve">127</t>
        </is>
      </c>
      <c s="9" r="H3892">
        <v>0.0100</v>
      </c>
      <c s="8" t="inlineStr" r="I3892">
        <is>
          <t xml:space="preserve"/>
        </is>
      </c>
      <c s="8" t="inlineStr" r="J3892">
        <is>
          <t xml:space="preserve"> Jefferson</t>
        </is>
      </c>
    </row>
    <row r="3893" ht="20.25" customHeight="0">
      <c s="5" t="inlineStr" r="A3893">
        <is>
          <t xml:space="preserve">42101300</t>
        </is>
      </c>
      <c s="5" t="inlineStr" r="B3893">
        <is>
          <t xml:space="preserve">PROTECTIVE COAT</t>
        </is>
      </c>
      <c s="5" t="inlineStr" r="C3893">
        <is>
          <t xml:space="preserve">SQ YD  </t>
        </is>
      </c>
      <c s="6" r="D3893">
        <v>3665.000</v>
      </c>
      <c s="7" r="E3893">
        <v>9</v>
      </c>
      <c s="8" t="inlineStr" r="F3893">
        <is>
          <t xml:space="preserve">78483</t>
        </is>
      </c>
      <c s="8" t="inlineStr" r="G3893">
        <is>
          <t xml:space="preserve">127</t>
        </is>
      </c>
      <c s="9" r="H3893">
        <v>0.5000</v>
      </c>
      <c s="8" t="inlineStr" r="I3893">
        <is>
          <t xml:space="preserve"/>
        </is>
      </c>
      <c s="8" t="inlineStr" r="J3893">
        <is>
          <t xml:space="preserve"> Jefferson</t>
        </is>
      </c>
    </row>
    <row r="3894" ht="20.25" customHeight="0">
      <c s="5" t="inlineStr" r="A3894">
        <is>
          <t xml:space="preserve">42101300</t>
        </is>
      </c>
      <c s="5" t="inlineStr" r="B3894">
        <is>
          <t xml:space="preserve">PROTECTIVE COAT</t>
        </is>
      </c>
      <c s="5" t="inlineStr" r="C3894">
        <is>
          <t xml:space="preserve">SQ YD  </t>
        </is>
      </c>
      <c s="6" r="D3894">
        <v>3665.000</v>
      </c>
      <c s="7" r="E3894">
        <v>9</v>
      </c>
      <c s="8" t="inlineStr" r="F3894">
        <is>
          <t xml:space="preserve">78483</t>
        </is>
      </c>
      <c s="8" t="inlineStr" r="G3894">
        <is>
          <t xml:space="preserve">127</t>
        </is>
      </c>
      <c s="9" r="H3894">
        <v>1.0000</v>
      </c>
      <c s="8" t="inlineStr" r="I3894">
        <is>
          <t xml:space="preserve"/>
        </is>
      </c>
      <c s="8" t="inlineStr" r="J3894">
        <is>
          <t xml:space="preserve"> Jefferson</t>
        </is>
      </c>
    </row>
    <row r="3895" ht="20.25" customHeight="0">
      <c s="5" t="inlineStr" r="A3895">
        <is>
          <t xml:space="preserve">42300200</t>
        </is>
      </c>
      <c s="5" t="inlineStr" r="B3895">
        <is>
          <t xml:space="preserve">PORTLAND CEMENT CONCRETE DRIVEWAY PAVEMENT,  6 INCH</t>
        </is>
      </c>
      <c s="5" t="inlineStr" r="C3895">
        <is>
          <t xml:space="preserve">SQ YD  </t>
        </is>
      </c>
      <c s="6" r="D3895">
        <v>608.000</v>
      </c>
      <c s="7" r="E3895">
        <v>1</v>
      </c>
      <c s="8" t="inlineStr" r="F3895">
        <is>
          <t xml:space="preserve">61K68</t>
        </is>
      </c>
      <c s="8" t="inlineStr" r="G3895">
        <is>
          <t xml:space="preserve">131</t>
        </is>
      </c>
      <c s="9" r="H3895">
        <v>109.2000</v>
      </c>
      <c s="8" t="inlineStr" r="I3895">
        <is>
          <t xml:space="preserve">Y</t>
        </is>
      </c>
      <c s="8" t="inlineStr" r="J3895">
        <is>
          <t xml:space="preserve"> Kane</t>
        </is>
      </c>
    </row>
    <row r="3896" ht="20.25" customHeight="0">
      <c s="5" t="inlineStr" r="A3896">
        <is>
          <t xml:space="preserve">42300200</t>
        </is>
      </c>
      <c s="5" t="inlineStr" r="B3896">
        <is>
          <t xml:space="preserve">PORTLAND CEMENT CONCRETE DRIVEWAY PAVEMENT,  6 INCH</t>
        </is>
      </c>
      <c s="5" t="inlineStr" r="C3896">
        <is>
          <t xml:space="preserve">SQ YD  </t>
        </is>
      </c>
      <c s="6" r="D3896">
        <v>608.000</v>
      </c>
      <c s="7" r="E3896">
        <v>1</v>
      </c>
      <c s="8" t="inlineStr" r="F3896">
        <is>
          <t xml:space="preserve">61K68</t>
        </is>
      </c>
      <c s="8" t="inlineStr" r="G3896">
        <is>
          <t xml:space="preserve">131</t>
        </is>
      </c>
      <c s="9" r="H3896">
        <v>81.0000</v>
      </c>
      <c s="8" t="inlineStr" r="I3896">
        <is>
          <t xml:space="preserve"/>
        </is>
      </c>
      <c s="8" t="inlineStr" r="J3896">
        <is>
          <t xml:space="preserve"> Kane</t>
        </is>
      </c>
    </row>
    <row r="3897" ht="20.25" customHeight="0">
      <c s="5" t="inlineStr" r="A3897">
        <is>
          <t xml:space="preserve">42300200</t>
        </is>
      </c>
      <c s="5" t="inlineStr" r="B3897">
        <is>
          <t xml:space="preserve">PORTLAND CEMENT CONCRETE DRIVEWAY PAVEMENT,  6 INCH</t>
        </is>
      </c>
      <c s="5" t="inlineStr" r="C3897">
        <is>
          <t xml:space="preserve">SQ YD  </t>
        </is>
      </c>
      <c s="6" r="D3897">
        <v>608.000</v>
      </c>
      <c s="7" r="E3897">
        <v>1</v>
      </c>
      <c s="8" t="inlineStr" r="F3897">
        <is>
          <t xml:space="preserve">61K68</t>
        </is>
      </c>
      <c s="8" t="inlineStr" r="G3897">
        <is>
          <t xml:space="preserve">131</t>
        </is>
      </c>
      <c s="9" r="H3897">
        <v>94.0000</v>
      </c>
      <c s="8" t="inlineStr" r="I3897">
        <is>
          <t xml:space="preserve"/>
        </is>
      </c>
      <c s="8" t="inlineStr" r="J3897">
        <is>
          <t xml:space="preserve"> Kane</t>
        </is>
      </c>
    </row>
    <row r="3898" ht="20.25" customHeight="0">
      <c s="5" t="inlineStr" r="A3898">
        <is>
          <t xml:space="preserve">42300200</t>
        </is>
      </c>
      <c s="5" t="inlineStr" r="B3898">
        <is>
          <t xml:space="preserve">PORTLAND CEMENT CONCRETE DRIVEWAY PAVEMENT,  6 INCH</t>
        </is>
      </c>
      <c s="5" t="inlineStr" r="C3898">
        <is>
          <t xml:space="preserve">SQ YD  </t>
        </is>
      </c>
      <c s="6" r="D3898">
        <v>608.000</v>
      </c>
      <c s="7" r="E3898">
        <v>1</v>
      </c>
      <c s="8" t="inlineStr" r="F3898">
        <is>
          <t xml:space="preserve">61K68</t>
        </is>
      </c>
      <c s="8" t="inlineStr" r="G3898">
        <is>
          <t xml:space="preserve">131</t>
        </is>
      </c>
      <c s="9" r="H3898">
        <v>135.0000</v>
      </c>
      <c s="8" t="inlineStr" r="I3898">
        <is>
          <t xml:space="preserve"/>
        </is>
      </c>
      <c s="8" t="inlineStr" r="J3898">
        <is>
          <t xml:space="preserve"> Kane</t>
        </is>
      </c>
    </row>
    <row r="3899" ht="20.25" customHeight="0">
      <c s="5" t="inlineStr" r="A3899">
        <is>
          <t xml:space="preserve">42300200</t>
        </is>
      </c>
      <c s="5" t="inlineStr" r="B3899">
        <is>
          <t xml:space="preserve">PORTLAND CEMENT CONCRETE DRIVEWAY PAVEMENT,  6 INCH</t>
        </is>
      </c>
      <c s="5" t="inlineStr" r="C3899">
        <is>
          <t xml:space="preserve">SQ YD  </t>
        </is>
      </c>
      <c s="6" r="D3899">
        <v>25.000</v>
      </c>
      <c s="7" r="E3899">
        <v>1</v>
      </c>
      <c s="8" t="inlineStr" r="F3899">
        <is>
          <t xml:space="preserve">62W71</t>
        </is>
      </c>
      <c s="8" t="inlineStr" r="G3899">
        <is>
          <t xml:space="preserve">060</t>
        </is>
      </c>
      <c s="9" r="H3899">
        <v>157.0000</v>
      </c>
      <c s="8" t="inlineStr" r="I3899">
        <is>
          <t xml:space="preserve">Y</t>
        </is>
      </c>
      <c s="8" t="inlineStr" r="J3899">
        <is>
          <t xml:space="preserve"> Cook</t>
        </is>
      </c>
    </row>
    <row r="3900" ht="20.25" customHeight="0">
      <c s="5" t="inlineStr" r="A3900">
        <is>
          <t xml:space="preserve">42300200</t>
        </is>
      </c>
      <c s="5" t="inlineStr" r="B3900">
        <is>
          <t xml:space="preserve">PORTLAND CEMENT CONCRETE DRIVEWAY PAVEMENT,  6 INCH</t>
        </is>
      </c>
      <c s="5" t="inlineStr" r="C3900">
        <is>
          <t xml:space="preserve">SQ YD  </t>
        </is>
      </c>
      <c s="6" r="D3900">
        <v>25.000</v>
      </c>
      <c s="7" r="E3900">
        <v>1</v>
      </c>
      <c s="8" t="inlineStr" r="F3900">
        <is>
          <t xml:space="preserve">62W71</t>
        </is>
      </c>
      <c s="8" t="inlineStr" r="G3900">
        <is>
          <t xml:space="preserve">060</t>
        </is>
      </c>
      <c s="9" r="H3900">
        <v>145.0000</v>
      </c>
      <c s="8" t="inlineStr" r="I3900">
        <is>
          <t xml:space="preserve"/>
        </is>
      </c>
      <c s="8" t="inlineStr" r="J3900">
        <is>
          <t xml:space="preserve"> Cook</t>
        </is>
      </c>
    </row>
    <row r="3901" ht="20.25" customHeight="0">
      <c s="5" t="inlineStr" r="A3901">
        <is>
          <t xml:space="preserve">42300200</t>
        </is>
      </c>
      <c s="5" t="inlineStr" r="B3901">
        <is>
          <t xml:space="preserve">PORTLAND CEMENT CONCRETE DRIVEWAY PAVEMENT,  6 INCH</t>
        </is>
      </c>
      <c s="5" t="inlineStr" r="C3901">
        <is>
          <t xml:space="preserve">SQ YD  </t>
        </is>
      </c>
      <c s="6" r="D3901">
        <v>25.000</v>
      </c>
      <c s="7" r="E3901">
        <v>1</v>
      </c>
      <c s="8" t="inlineStr" r="F3901">
        <is>
          <t xml:space="preserve">62W71</t>
        </is>
      </c>
      <c s="8" t="inlineStr" r="G3901">
        <is>
          <t xml:space="preserve">060</t>
        </is>
      </c>
      <c s="9" r="H3901">
        <v>145.0000</v>
      </c>
      <c s="8" t="inlineStr" r="I3901">
        <is>
          <t xml:space="preserve"/>
        </is>
      </c>
      <c s="8" t="inlineStr" r="J3901">
        <is>
          <t xml:space="preserve"> Cook</t>
        </is>
      </c>
    </row>
    <row r="3902" ht="20.25" customHeight="0">
      <c s="5" t="inlineStr" r="A3902">
        <is>
          <t xml:space="preserve">42300200</t>
        </is>
      </c>
      <c s="5" t="inlineStr" r="B3902">
        <is>
          <t xml:space="preserve">PORTLAND CEMENT CONCRETE DRIVEWAY PAVEMENT,  6 INCH</t>
        </is>
      </c>
      <c s="5" t="inlineStr" r="C3902">
        <is>
          <t xml:space="preserve">SQ YD  </t>
        </is>
      </c>
      <c s="6" r="D3902">
        <v>25.000</v>
      </c>
      <c s="7" r="E3902">
        <v>1</v>
      </c>
      <c s="8" t="inlineStr" r="F3902">
        <is>
          <t xml:space="preserve">62W71</t>
        </is>
      </c>
      <c s="8" t="inlineStr" r="G3902">
        <is>
          <t xml:space="preserve">060</t>
        </is>
      </c>
      <c s="9" r="H3902">
        <v>190.0000</v>
      </c>
      <c s="8" t="inlineStr" r="I3902">
        <is>
          <t xml:space="preserve"/>
        </is>
      </c>
      <c s="8" t="inlineStr" r="J3902">
        <is>
          <t xml:space="preserve"> Cook</t>
        </is>
      </c>
    </row>
    <row r="3903" ht="20.25" customHeight="0">
      <c s="5" t="inlineStr" r="A3903">
        <is>
          <t xml:space="preserve">42300200</t>
        </is>
      </c>
      <c s="5" t="inlineStr" r="B3903">
        <is>
          <t xml:space="preserve">PORTLAND CEMENT CONCRETE DRIVEWAY PAVEMENT,  6 INCH</t>
        </is>
      </c>
      <c s="5" t="inlineStr" r="C3903">
        <is>
          <t xml:space="preserve">SQ YD  </t>
        </is>
      </c>
      <c s="6" r="D3903">
        <v>25.000</v>
      </c>
      <c s="7" r="E3903">
        <v>1</v>
      </c>
      <c s="8" t="inlineStr" r="F3903">
        <is>
          <t xml:space="preserve">62W71</t>
        </is>
      </c>
      <c s="8" t="inlineStr" r="G3903">
        <is>
          <t xml:space="preserve">060</t>
        </is>
      </c>
      <c s="9" r="H3903">
        <v>210.0000</v>
      </c>
      <c s="8" t="inlineStr" r="I3903">
        <is>
          <t xml:space="preserve"/>
        </is>
      </c>
      <c s="8" t="inlineStr" r="J3903">
        <is>
          <t xml:space="preserve"> Cook</t>
        </is>
      </c>
    </row>
    <row r="3904" ht="20.25" customHeight="0">
      <c s="5" t="inlineStr" r="A3904">
        <is>
          <t xml:space="preserve">42300200</t>
        </is>
      </c>
      <c s="5" t="inlineStr" r="B3904">
        <is>
          <t xml:space="preserve">PORTLAND CEMENT CONCRETE DRIVEWAY PAVEMENT,  6 INCH</t>
        </is>
      </c>
      <c s="5" t="inlineStr" r="C3904">
        <is>
          <t xml:space="preserve">SQ YD  </t>
        </is>
      </c>
      <c s="6" r="D3904">
        <v>20.000</v>
      </c>
      <c s="7" r="E3904">
        <v>3</v>
      </c>
      <c s="8" t="inlineStr" r="F3904">
        <is>
          <t xml:space="preserve">87840</t>
        </is>
      </c>
      <c s="8" t="inlineStr" r="G3904">
        <is>
          <t xml:space="preserve">148</t>
        </is>
      </c>
      <c s="9" r="H3904">
        <v>110.0000</v>
      </c>
      <c s="8" t="inlineStr" r="I3904">
        <is>
          <t xml:space="preserve">Y</t>
        </is>
      </c>
      <c s="8" t="inlineStr" r="J3904">
        <is>
          <t xml:space="preserve"> Grundy</t>
        </is>
      </c>
    </row>
    <row r="3905" ht="20.25" customHeight="0">
      <c s="5" t="inlineStr" r="A3905">
        <is>
          <t xml:space="preserve">42300200</t>
        </is>
      </c>
      <c s="5" t="inlineStr" r="B3905">
        <is>
          <t xml:space="preserve">PORTLAND CEMENT CONCRETE DRIVEWAY PAVEMENT,  6 INCH</t>
        </is>
      </c>
      <c s="5" t="inlineStr" r="C3905">
        <is>
          <t xml:space="preserve">SQ YD  </t>
        </is>
      </c>
      <c s="6" r="D3905">
        <v>20.000</v>
      </c>
      <c s="7" r="E3905">
        <v>3</v>
      </c>
      <c s="8" t="inlineStr" r="F3905">
        <is>
          <t xml:space="preserve">87840</t>
        </is>
      </c>
      <c s="8" t="inlineStr" r="G3905">
        <is>
          <t xml:space="preserve">148</t>
        </is>
      </c>
      <c s="9" r="H3905">
        <v>94.0000</v>
      </c>
      <c s="8" t="inlineStr" r="I3905">
        <is>
          <t xml:space="preserve"/>
        </is>
      </c>
      <c s="8" t="inlineStr" r="J3905">
        <is>
          <t xml:space="preserve"> Grundy</t>
        </is>
      </c>
    </row>
    <row r="3906" ht="20.25" customHeight="0">
      <c s="5" t="inlineStr" r="A3906">
        <is>
          <t xml:space="preserve">42300200</t>
        </is>
      </c>
      <c s="5" t="inlineStr" r="B3906">
        <is>
          <t xml:space="preserve">PORTLAND CEMENT CONCRETE DRIVEWAY PAVEMENT,  6 INCH</t>
        </is>
      </c>
      <c s="5" t="inlineStr" r="C3906">
        <is>
          <t xml:space="preserve">SQ YD  </t>
        </is>
      </c>
      <c s="6" r="D3906">
        <v>20.000</v>
      </c>
      <c s="7" r="E3906">
        <v>3</v>
      </c>
      <c s="8" t="inlineStr" r="F3906">
        <is>
          <t xml:space="preserve">87840</t>
        </is>
      </c>
      <c s="8" t="inlineStr" r="G3906">
        <is>
          <t xml:space="preserve">148</t>
        </is>
      </c>
      <c s="9" r="H3906">
        <v>175.0000</v>
      </c>
      <c s="8" t="inlineStr" r="I3906">
        <is>
          <t xml:space="preserve"/>
        </is>
      </c>
      <c s="8" t="inlineStr" r="J3906">
        <is>
          <t xml:space="preserve"> Grundy</t>
        </is>
      </c>
    </row>
    <row r="3907" ht="20.25" customHeight="0">
      <c s="5" t="inlineStr" r="A3907">
        <is>
          <t xml:space="preserve">42300200</t>
        </is>
      </c>
      <c s="5" t="inlineStr" r="B3907">
        <is>
          <t xml:space="preserve">PORTLAND CEMENT CONCRETE DRIVEWAY PAVEMENT,  6 INCH</t>
        </is>
      </c>
      <c s="5" t="inlineStr" r="C3907">
        <is>
          <t xml:space="preserve">SQ YD  </t>
        </is>
      </c>
      <c s="6" r="D3907">
        <v>166.000</v>
      </c>
      <c s="7" r="E3907">
        <v>3</v>
      </c>
      <c s="8" t="inlineStr" r="F3907">
        <is>
          <t xml:space="preserve">87873</t>
        </is>
      </c>
      <c s="8" t="inlineStr" r="G3907">
        <is>
          <t xml:space="preserve">135</t>
        </is>
      </c>
      <c s="9" r="H3907">
        <v>105.0000</v>
      </c>
      <c s="8" t="inlineStr" r="I3907">
        <is>
          <t xml:space="preserve">Y</t>
        </is>
      </c>
      <c s="8" t="inlineStr" r="J3907">
        <is>
          <t xml:space="preserve"> Kendall</t>
        </is>
      </c>
    </row>
    <row r="3908" ht="20.25" customHeight="0">
      <c s="5" t="inlineStr" r="A3908">
        <is>
          <t xml:space="preserve">42300200</t>
        </is>
      </c>
      <c s="5" t="inlineStr" r="B3908">
        <is>
          <t xml:space="preserve">PORTLAND CEMENT CONCRETE DRIVEWAY PAVEMENT,  6 INCH</t>
        </is>
      </c>
      <c s="5" t="inlineStr" r="C3908">
        <is>
          <t xml:space="preserve">SQ YD  </t>
        </is>
      </c>
      <c s="6" r="D3908">
        <v>166.000</v>
      </c>
      <c s="7" r="E3908">
        <v>3</v>
      </c>
      <c s="8" t="inlineStr" r="F3908">
        <is>
          <t xml:space="preserve">87873</t>
        </is>
      </c>
      <c s="8" t="inlineStr" r="G3908">
        <is>
          <t xml:space="preserve">135</t>
        </is>
      </c>
      <c s="9" r="H3908">
        <v>75.0000</v>
      </c>
      <c s="8" t="inlineStr" r="I3908">
        <is>
          <t xml:space="preserve"/>
        </is>
      </c>
      <c s="8" t="inlineStr" r="J3908">
        <is>
          <t xml:space="preserve"> Kendall</t>
        </is>
      </c>
    </row>
    <row r="3909" ht="20.25" customHeight="0">
      <c s="5" t="inlineStr" r="A3909">
        <is>
          <t xml:space="preserve">42300200</t>
        </is>
      </c>
      <c s="5" t="inlineStr" r="B3909">
        <is>
          <t xml:space="preserve">PORTLAND CEMENT CONCRETE DRIVEWAY PAVEMENT,  6 INCH</t>
        </is>
      </c>
      <c s="5" t="inlineStr" r="C3909">
        <is>
          <t xml:space="preserve">SQ YD  </t>
        </is>
      </c>
      <c s="6" r="D3909">
        <v>166.000</v>
      </c>
      <c s="7" r="E3909">
        <v>3</v>
      </c>
      <c s="8" t="inlineStr" r="F3909">
        <is>
          <t xml:space="preserve">87873</t>
        </is>
      </c>
      <c s="8" t="inlineStr" r="G3909">
        <is>
          <t xml:space="preserve">135</t>
        </is>
      </c>
      <c s="9" r="H3909">
        <v>80.0000</v>
      </c>
      <c s="8" t="inlineStr" r="I3909">
        <is>
          <t xml:space="preserve"/>
        </is>
      </c>
      <c s="8" t="inlineStr" r="J3909">
        <is>
          <t xml:space="preserve"> Kendall</t>
        </is>
      </c>
    </row>
    <row r="3910" ht="20.25" customHeight="0">
      <c s="5" t="inlineStr" r="A3910">
        <is>
          <t xml:space="preserve">42300200</t>
        </is>
      </c>
      <c s="5" t="inlineStr" r="B3910">
        <is>
          <t xml:space="preserve">PORTLAND CEMENT CONCRETE DRIVEWAY PAVEMENT,  6 INCH</t>
        </is>
      </c>
      <c s="5" t="inlineStr" r="C3910">
        <is>
          <t xml:space="preserve">SQ YD  </t>
        </is>
      </c>
      <c s="6" r="D3910">
        <v>166.000</v>
      </c>
      <c s="7" r="E3910">
        <v>3</v>
      </c>
      <c s="8" t="inlineStr" r="F3910">
        <is>
          <t xml:space="preserve">87873</t>
        </is>
      </c>
      <c s="8" t="inlineStr" r="G3910">
        <is>
          <t xml:space="preserve">135</t>
        </is>
      </c>
      <c s="9" r="H3910">
        <v>80.6000</v>
      </c>
      <c s="8" t="inlineStr" r="I3910">
        <is>
          <t xml:space="preserve"/>
        </is>
      </c>
      <c s="8" t="inlineStr" r="J3910">
        <is>
          <t xml:space="preserve"> Kendall</t>
        </is>
      </c>
    </row>
    <row r="3911" ht="20.25" customHeight="0">
      <c s="5" t="inlineStr" r="A3911">
        <is>
          <t xml:space="preserve">42300200</t>
        </is>
      </c>
      <c s="5" t="inlineStr" r="B3911">
        <is>
          <t xml:space="preserve">PORTLAND CEMENT CONCRETE DRIVEWAY PAVEMENT,  6 INCH</t>
        </is>
      </c>
      <c s="5" t="inlineStr" r="C3911">
        <is>
          <t xml:space="preserve">SQ YD  </t>
        </is>
      </c>
      <c s="6" r="D3911">
        <v>315.000</v>
      </c>
      <c s="7" r="E3911">
        <v>4</v>
      </c>
      <c s="8" t="inlineStr" r="F3911">
        <is>
          <t xml:space="preserve">89854</t>
        </is>
      </c>
      <c s="8" t="inlineStr" r="G3911">
        <is>
          <t xml:space="preserve">136</t>
        </is>
      </c>
      <c s="9" r="H3911">
        <v>126.7200</v>
      </c>
      <c s="8" t="inlineStr" r="I3911">
        <is>
          <t xml:space="preserve">Y</t>
        </is>
      </c>
      <c s="8" t="inlineStr" r="J3911">
        <is>
          <t xml:space="preserve"> Woodford</t>
        </is>
      </c>
    </row>
    <row r="3912" ht="20.25" customHeight="0">
      <c s="5" t="inlineStr" r="A3912">
        <is>
          <t xml:space="preserve">42300200</t>
        </is>
      </c>
      <c s="5" t="inlineStr" r="B3912">
        <is>
          <t xml:space="preserve">PORTLAND CEMENT CONCRETE DRIVEWAY PAVEMENT,  6 INCH</t>
        </is>
      </c>
      <c s="5" t="inlineStr" r="C3912">
        <is>
          <t xml:space="preserve">SQ YD  </t>
        </is>
      </c>
      <c s="6" r="D3912">
        <v>315.000</v>
      </c>
      <c s="7" r="E3912">
        <v>4</v>
      </c>
      <c s="8" t="inlineStr" r="F3912">
        <is>
          <t xml:space="preserve">89854</t>
        </is>
      </c>
      <c s="8" t="inlineStr" r="G3912">
        <is>
          <t xml:space="preserve">136</t>
        </is>
      </c>
      <c s="9" r="H3912">
        <v>108.0000</v>
      </c>
      <c s="8" t="inlineStr" r="I3912">
        <is>
          <t xml:space="preserve"/>
        </is>
      </c>
      <c s="8" t="inlineStr" r="J3912">
        <is>
          <t xml:space="preserve"> Woodford</t>
        </is>
      </c>
    </row>
    <row r="3913" ht="20.25" customHeight="0">
      <c s="5" t="inlineStr" r="A3913">
        <is>
          <t xml:space="preserve">42300200</t>
        </is>
      </c>
      <c s="5" t="inlineStr" r="B3913">
        <is>
          <t xml:space="preserve">PORTLAND CEMENT CONCRETE DRIVEWAY PAVEMENT,  6 INCH</t>
        </is>
      </c>
      <c s="5" t="inlineStr" r="C3913">
        <is>
          <t xml:space="preserve">SQ YD  </t>
        </is>
      </c>
      <c s="6" r="D3913">
        <v>61.000</v>
      </c>
      <c s="7" r="E3913">
        <v>4</v>
      </c>
      <c s="8" t="inlineStr" r="F3913">
        <is>
          <t xml:space="preserve">89865</t>
        </is>
      </c>
      <c s="8" t="inlineStr" r="G3913">
        <is>
          <t xml:space="preserve">150</t>
        </is>
      </c>
      <c s="9" r="H3913">
        <v>90.0000</v>
      </c>
      <c s="8" t="inlineStr" r="I3913">
        <is>
          <t xml:space="preserve">Y</t>
        </is>
      </c>
      <c s="8" t="inlineStr" r="J3913">
        <is>
          <t xml:space="preserve"> Peoria</t>
        </is>
      </c>
    </row>
    <row r="3914" ht="20.25" customHeight="0">
      <c s="5" t="inlineStr" r="A3914">
        <is>
          <t xml:space="preserve">42300200</t>
        </is>
      </c>
      <c s="5" t="inlineStr" r="B3914">
        <is>
          <t xml:space="preserve">PORTLAND CEMENT CONCRETE DRIVEWAY PAVEMENT,  6 INCH</t>
        </is>
      </c>
      <c s="5" t="inlineStr" r="C3914">
        <is>
          <t xml:space="preserve">SQ YD  </t>
        </is>
      </c>
      <c s="6" r="D3914">
        <v>61.000</v>
      </c>
      <c s="7" r="E3914">
        <v>4</v>
      </c>
      <c s="8" t="inlineStr" r="F3914">
        <is>
          <t xml:space="preserve">89865</t>
        </is>
      </c>
      <c s="8" t="inlineStr" r="G3914">
        <is>
          <t xml:space="preserve">150</t>
        </is>
      </c>
      <c s="9" r="H3914">
        <v>76.0300</v>
      </c>
      <c s="8" t="inlineStr" r="I3914">
        <is>
          <t xml:space="preserve"/>
        </is>
      </c>
      <c s="8" t="inlineStr" r="J3914">
        <is>
          <t xml:space="preserve"> Peoria</t>
        </is>
      </c>
    </row>
    <row r="3915" ht="20.25" customHeight="0">
      <c s="5" t="inlineStr" r="A3915">
        <is>
          <t xml:space="preserve">42300200</t>
        </is>
      </c>
      <c s="5" t="inlineStr" r="B3915">
        <is>
          <t xml:space="preserve">PORTLAND CEMENT CONCRETE DRIVEWAY PAVEMENT,  6 INCH</t>
        </is>
      </c>
      <c s="5" t="inlineStr" r="C3915">
        <is>
          <t xml:space="preserve">SQ YD  </t>
        </is>
      </c>
      <c s="6" r="D3915">
        <v>61.000</v>
      </c>
      <c s="7" r="E3915">
        <v>4</v>
      </c>
      <c s="8" t="inlineStr" r="F3915">
        <is>
          <t xml:space="preserve">89865</t>
        </is>
      </c>
      <c s="8" t="inlineStr" r="G3915">
        <is>
          <t xml:space="preserve">150</t>
        </is>
      </c>
      <c s="9" r="H3915">
        <v>149.7600</v>
      </c>
      <c s="8" t="inlineStr" r="I3915">
        <is>
          <t xml:space="preserve"/>
        </is>
      </c>
      <c s="8" t="inlineStr" r="J3915">
        <is>
          <t xml:space="preserve"> Peoria</t>
        </is>
      </c>
    </row>
    <row r="3916" ht="20.25" customHeight="0">
      <c s="5" t="inlineStr" r="A3916">
        <is>
          <t xml:space="preserve">42300200</t>
        </is>
      </c>
      <c s="5" t="inlineStr" r="B3916">
        <is>
          <t xml:space="preserve">PORTLAND CEMENT CONCRETE DRIVEWAY PAVEMENT,  6 INCH</t>
        </is>
      </c>
      <c s="5" t="inlineStr" r="C3916">
        <is>
          <t xml:space="preserve">SQ YD  </t>
        </is>
      </c>
      <c s="6" r="D3916">
        <v>61.000</v>
      </c>
      <c s="7" r="E3916">
        <v>4</v>
      </c>
      <c s="8" t="inlineStr" r="F3916">
        <is>
          <t xml:space="preserve">89865</t>
        </is>
      </c>
      <c s="8" t="inlineStr" r="G3916">
        <is>
          <t xml:space="preserve">150</t>
        </is>
      </c>
      <c s="9" r="H3916">
        <v>150.0000</v>
      </c>
      <c s="8" t="inlineStr" r="I3916">
        <is>
          <t xml:space="preserve"/>
        </is>
      </c>
      <c s="8" t="inlineStr" r="J3916">
        <is>
          <t xml:space="preserve"> Peoria</t>
        </is>
      </c>
    </row>
    <row r="3917" ht="20.25" customHeight="0">
      <c s="5" t="inlineStr" r="A3917">
        <is>
          <t xml:space="preserve">42300200</t>
        </is>
      </c>
      <c s="5" t="inlineStr" r="B3917">
        <is>
          <t xml:space="preserve">PORTLAND CEMENT CONCRETE DRIVEWAY PAVEMENT,  6 INCH</t>
        </is>
      </c>
      <c s="5" t="inlineStr" r="C3917">
        <is>
          <t xml:space="preserve">SQ YD  </t>
        </is>
      </c>
      <c s="6" r="D3917">
        <v>61.000</v>
      </c>
      <c s="7" r="E3917">
        <v>4</v>
      </c>
      <c s="8" t="inlineStr" r="F3917">
        <is>
          <t xml:space="preserve">89865</t>
        </is>
      </c>
      <c s="8" t="inlineStr" r="G3917">
        <is>
          <t xml:space="preserve">150</t>
        </is>
      </c>
      <c s="9" r="H3917">
        <v>164.0000</v>
      </c>
      <c s="8" t="inlineStr" r="I3917">
        <is>
          <t xml:space="preserve"/>
        </is>
      </c>
      <c s="8" t="inlineStr" r="J3917">
        <is>
          <t xml:space="preserve"> Peoria</t>
        </is>
      </c>
    </row>
    <row r="3918" ht="20.25" customHeight="0">
      <c s="5" t="inlineStr" r="A3918">
        <is>
          <t xml:space="preserve">42300200</t>
        </is>
      </c>
      <c s="5" t="inlineStr" r="B3918">
        <is>
          <t xml:space="preserve">PORTLAND CEMENT CONCRETE DRIVEWAY PAVEMENT,  6 INCH</t>
        </is>
      </c>
      <c s="5" t="inlineStr" r="C3918">
        <is>
          <t xml:space="preserve">SQ YD  </t>
        </is>
      </c>
      <c s="6" r="D3918">
        <v>47.000</v>
      </c>
      <c s="7" r="E3918">
        <v>8</v>
      </c>
      <c s="8" t="inlineStr" r="F3918">
        <is>
          <t xml:space="preserve">97789</t>
        </is>
      </c>
      <c s="8" t="inlineStr" r="G3918">
        <is>
          <t xml:space="preserve">118</t>
        </is>
      </c>
      <c s="9" r="H3918">
        <v>150.0000</v>
      </c>
      <c s="8" t="inlineStr" r="I3918">
        <is>
          <t xml:space="preserve">Y</t>
        </is>
      </c>
      <c s="8" t="inlineStr" r="J3918">
        <is>
          <t xml:space="preserve"> Madison</t>
        </is>
      </c>
    </row>
    <row r="3919" ht="20.25" customHeight="0">
      <c s="5" t="inlineStr" r="A3919">
        <is>
          <t xml:space="preserve">42300200</t>
        </is>
      </c>
      <c s="5" t="inlineStr" r="B3919">
        <is>
          <t xml:space="preserve">PORTLAND CEMENT CONCRETE DRIVEWAY PAVEMENT,  6 INCH</t>
        </is>
      </c>
      <c s="5" t="inlineStr" r="C3919">
        <is>
          <t xml:space="preserve">SQ YD  </t>
        </is>
      </c>
      <c s="6" r="D3919">
        <v>352.000</v>
      </c>
      <c s="7" r="E3919">
        <v>8</v>
      </c>
      <c s="8" t="inlineStr" r="F3919">
        <is>
          <t xml:space="preserve">97853</t>
        </is>
      </c>
      <c s="8" t="inlineStr" r="G3919">
        <is>
          <t xml:space="preserve">154</t>
        </is>
      </c>
      <c s="9" r="H3919">
        <v>89.2500</v>
      </c>
      <c s="8" t="inlineStr" r="I3919">
        <is>
          <t xml:space="preserve">Y</t>
        </is>
      </c>
      <c s="8" t="inlineStr" r="J3919">
        <is>
          <t xml:space="preserve"> Madison</t>
        </is>
      </c>
    </row>
    <row r="3920" ht="20.25" customHeight="0">
      <c s="5" t="inlineStr" r="A3920">
        <is>
          <t xml:space="preserve">42300200</t>
        </is>
      </c>
      <c s="5" t="inlineStr" r="B3920">
        <is>
          <t xml:space="preserve">PORTLAND CEMENT CONCRETE DRIVEWAY PAVEMENT,  6 INCH</t>
        </is>
      </c>
      <c s="5" t="inlineStr" r="C3920">
        <is>
          <t xml:space="preserve">SQ YD  </t>
        </is>
      </c>
      <c s="6" r="D3920">
        <v>352.000</v>
      </c>
      <c s="7" r="E3920">
        <v>8</v>
      </c>
      <c s="8" t="inlineStr" r="F3920">
        <is>
          <t xml:space="preserve">97853</t>
        </is>
      </c>
      <c s="8" t="inlineStr" r="G3920">
        <is>
          <t xml:space="preserve">154</t>
        </is>
      </c>
      <c s="9" r="H3920">
        <v>98.0000</v>
      </c>
      <c s="8" t="inlineStr" r="I3920">
        <is>
          <t xml:space="preserve"/>
        </is>
      </c>
      <c s="8" t="inlineStr" r="J3920">
        <is>
          <t xml:space="preserve"> Madison</t>
        </is>
      </c>
    </row>
    <row r="3921" ht="20.25" customHeight="0">
      <c s="5" t="inlineStr" r="A3921">
        <is>
          <t xml:space="preserve">42300200</t>
        </is>
      </c>
      <c s="5" t="inlineStr" r="B3921">
        <is>
          <t xml:space="preserve">PORTLAND CEMENT CONCRETE DRIVEWAY PAVEMENT,  6 INCH</t>
        </is>
      </c>
      <c s="5" t="inlineStr" r="C3921">
        <is>
          <t xml:space="preserve">SQ YD  </t>
        </is>
      </c>
      <c s="6" r="D3921">
        <v>352.000</v>
      </c>
      <c s="7" r="E3921">
        <v>8</v>
      </c>
      <c s="8" t="inlineStr" r="F3921">
        <is>
          <t xml:space="preserve">97853</t>
        </is>
      </c>
      <c s="8" t="inlineStr" r="G3921">
        <is>
          <t xml:space="preserve">154</t>
        </is>
      </c>
      <c s="9" r="H3921">
        <v>100.0000</v>
      </c>
      <c s="8" t="inlineStr" r="I3921">
        <is>
          <t xml:space="preserve"/>
        </is>
      </c>
      <c s="8" t="inlineStr" r="J3921">
        <is>
          <t xml:space="preserve"> Madison</t>
        </is>
      </c>
    </row>
    <row r="3922" ht="20.25" customHeight="0">
      <c s="5" t="inlineStr" r="A3922">
        <is>
          <t xml:space="preserve">42300200</t>
        </is>
      </c>
      <c s="5" t="inlineStr" r="B3922">
        <is>
          <t xml:space="preserve">PORTLAND CEMENT CONCRETE DRIVEWAY PAVEMENT,  6 INCH</t>
        </is>
      </c>
      <c s="5" t="inlineStr" r="C3922">
        <is>
          <t xml:space="preserve">SQ YD  </t>
        </is>
      </c>
      <c s="6" r="D3922">
        <v>352.000</v>
      </c>
      <c s="7" r="E3922">
        <v>8</v>
      </c>
      <c s="8" t="inlineStr" r="F3922">
        <is>
          <t xml:space="preserve">97853</t>
        </is>
      </c>
      <c s="8" t="inlineStr" r="G3922">
        <is>
          <t xml:space="preserve">154</t>
        </is>
      </c>
      <c s="9" r="H3922">
        <v>112.0000</v>
      </c>
      <c s="8" t="inlineStr" r="I3922">
        <is>
          <t xml:space="preserve"/>
        </is>
      </c>
      <c s="8" t="inlineStr" r="J3922">
        <is>
          <t xml:space="preserve"> Madison</t>
        </is>
      </c>
    </row>
    <row r="3923" ht="20.25" customHeight="0">
      <c s="5" t="inlineStr" r="A3923">
        <is>
          <t xml:space="preserve">42300300</t>
        </is>
      </c>
      <c s="5" t="inlineStr" r="B3923">
        <is>
          <t xml:space="preserve">PORTLAND CEMENT CONCRETE DRIVEWAY PAVEMENT,  7 INCH</t>
        </is>
      </c>
      <c s="5" t="inlineStr" r="C3923">
        <is>
          <t xml:space="preserve">SQ YD  </t>
        </is>
      </c>
      <c s="6" r="D3923">
        <v>175.000</v>
      </c>
      <c s="7" r="E3923">
        <v>1</v>
      </c>
      <c s="8" t="inlineStr" r="F3923">
        <is>
          <t xml:space="preserve">61K86</t>
        </is>
      </c>
      <c s="8" t="inlineStr" r="G3923">
        <is>
          <t xml:space="preserve">088</t>
        </is>
      </c>
      <c s="9" r="H3923">
        <v>101.7000</v>
      </c>
      <c s="8" t="inlineStr" r="I3923">
        <is>
          <t xml:space="preserve">Y</t>
        </is>
      </c>
      <c s="8" t="inlineStr" r="J3923">
        <is>
          <t xml:space="preserve"> Cook</t>
        </is>
      </c>
    </row>
    <row r="3924" ht="20.25" customHeight="0">
      <c s="5" t="inlineStr" r="A3924">
        <is>
          <t xml:space="preserve">42300300</t>
        </is>
      </c>
      <c s="5" t="inlineStr" r="B3924">
        <is>
          <t xml:space="preserve">PORTLAND CEMENT CONCRETE DRIVEWAY PAVEMENT,  7 INCH</t>
        </is>
      </c>
      <c s="5" t="inlineStr" r="C3924">
        <is>
          <t xml:space="preserve">SQ YD  </t>
        </is>
      </c>
      <c s="6" r="D3924">
        <v>175.000</v>
      </c>
      <c s="7" r="E3924">
        <v>1</v>
      </c>
      <c s="8" t="inlineStr" r="F3924">
        <is>
          <t xml:space="preserve">61K86</t>
        </is>
      </c>
      <c s="8" t="inlineStr" r="G3924">
        <is>
          <t xml:space="preserve">088</t>
        </is>
      </c>
      <c s="9" r="H3924">
        <v>90.0000</v>
      </c>
      <c s="8" t="inlineStr" r="I3924">
        <is>
          <t xml:space="preserve"/>
        </is>
      </c>
      <c s="8" t="inlineStr" r="J3924">
        <is>
          <t xml:space="preserve"> Cook</t>
        </is>
      </c>
    </row>
    <row r="3925" ht="20.25" customHeight="0">
      <c s="5" t="inlineStr" r="A3925">
        <is>
          <t xml:space="preserve">42300300</t>
        </is>
      </c>
      <c s="5" t="inlineStr" r="B3925">
        <is>
          <t xml:space="preserve">PORTLAND CEMENT CONCRETE DRIVEWAY PAVEMENT,  7 INCH</t>
        </is>
      </c>
      <c s="5" t="inlineStr" r="C3925">
        <is>
          <t xml:space="preserve">SQ YD  </t>
        </is>
      </c>
      <c s="6" r="D3925">
        <v>175.000</v>
      </c>
      <c s="7" r="E3925">
        <v>1</v>
      </c>
      <c s="8" t="inlineStr" r="F3925">
        <is>
          <t xml:space="preserve">61K86</t>
        </is>
      </c>
      <c s="8" t="inlineStr" r="G3925">
        <is>
          <t xml:space="preserve">088</t>
        </is>
      </c>
      <c s="9" r="H3925">
        <v>102.2300</v>
      </c>
      <c s="8" t="inlineStr" r="I3925">
        <is>
          <t xml:space="preserve"/>
        </is>
      </c>
      <c s="8" t="inlineStr" r="J3925">
        <is>
          <t xml:space="preserve"> Cook</t>
        </is>
      </c>
    </row>
    <row r="3926" ht="20.25" customHeight="0">
      <c s="5" t="inlineStr" r="A3926">
        <is>
          <t xml:space="preserve">42300300</t>
        </is>
      </c>
      <c s="5" t="inlineStr" r="B3926">
        <is>
          <t xml:space="preserve">PORTLAND CEMENT CONCRETE DRIVEWAY PAVEMENT,  7 INCH</t>
        </is>
      </c>
      <c s="5" t="inlineStr" r="C3926">
        <is>
          <t xml:space="preserve">SQ YD  </t>
        </is>
      </c>
      <c s="6" r="D3926">
        <v>175.000</v>
      </c>
      <c s="7" r="E3926">
        <v>1</v>
      </c>
      <c s="8" t="inlineStr" r="F3926">
        <is>
          <t xml:space="preserve">61K86</t>
        </is>
      </c>
      <c s="8" t="inlineStr" r="G3926">
        <is>
          <t xml:space="preserve">088</t>
        </is>
      </c>
      <c s="9" r="H3926">
        <v>135.0000</v>
      </c>
      <c s="8" t="inlineStr" r="I3926">
        <is>
          <t xml:space="preserve"/>
        </is>
      </c>
      <c s="8" t="inlineStr" r="J3926">
        <is>
          <t xml:space="preserve"> Cook</t>
        </is>
      </c>
    </row>
    <row r="3927" ht="20.25" customHeight="0">
      <c s="5" t="inlineStr" r="A3927">
        <is>
          <t xml:space="preserve">42300300</t>
        </is>
      </c>
      <c s="5" t="inlineStr" r="B3927">
        <is>
          <t xml:space="preserve">PORTLAND CEMENT CONCRETE DRIVEWAY PAVEMENT,  7 INCH</t>
        </is>
      </c>
      <c s="5" t="inlineStr" r="C3927">
        <is>
          <t xml:space="preserve">SQ YD  </t>
        </is>
      </c>
      <c s="6" r="D3927">
        <v>800.000</v>
      </c>
      <c s="7" r="E3927">
        <v>1</v>
      </c>
      <c s="8" t="inlineStr" r="F3927">
        <is>
          <t xml:space="preserve">61K87</t>
        </is>
      </c>
      <c s="8" t="inlineStr" r="G3927">
        <is>
          <t xml:space="preserve">142</t>
        </is>
      </c>
      <c s="9" r="H3927">
        <v>98.0000</v>
      </c>
      <c s="8" t="inlineStr" r="I3927">
        <is>
          <t xml:space="preserve">Y</t>
        </is>
      </c>
      <c s="8" t="inlineStr" r="J3927">
        <is>
          <t xml:space="preserve"> Cook</t>
        </is>
      </c>
    </row>
    <row r="3928" ht="20.25" customHeight="0">
      <c s="5" t="inlineStr" r="A3928">
        <is>
          <t xml:space="preserve">42300300</t>
        </is>
      </c>
      <c s="5" t="inlineStr" r="B3928">
        <is>
          <t xml:space="preserve">PORTLAND CEMENT CONCRETE DRIVEWAY PAVEMENT,  7 INCH</t>
        </is>
      </c>
      <c s="5" t="inlineStr" r="C3928">
        <is>
          <t xml:space="preserve">SQ YD  </t>
        </is>
      </c>
      <c s="6" r="D3928">
        <v>800.000</v>
      </c>
      <c s="7" r="E3928">
        <v>1</v>
      </c>
      <c s="8" t="inlineStr" r="F3928">
        <is>
          <t xml:space="preserve">61K87</t>
        </is>
      </c>
      <c s="8" t="inlineStr" r="G3928">
        <is>
          <t xml:space="preserve">142</t>
        </is>
      </c>
      <c s="9" r="H3928">
        <v>73.4100</v>
      </c>
      <c s="8" t="inlineStr" r="I3928">
        <is>
          <t xml:space="preserve"/>
        </is>
      </c>
      <c s="8" t="inlineStr" r="J3928">
        <is>
          <t xml:space="preserve"> Cook</t>
        </is>
      </c>
    </row>
    <row r="3929" ht="20.25" customHeight="0">
      <c s="5" t="inlineStr" r="A3929">
        <is>
          <t xml:space="preserve">42300300</t>
        </is>
      </c>
      <c s="5" t="inlineStr" r="B3929">
        <is>
          <t xml:space="preserve">PORTLAND CEMENT CONCRETE DRIVEWAY PAVEMENT,  7 INCH</t>
        </is>
      </c>
      <c s="5" t="inlineStr" r="C3929">
        <is>
          <t xml:space="preserve">SQ YD  </t>
        </is>
      </c>
      <c s="6" r="D3929">
        <v>800.000</v>
      </c>
      <c s="7" r="E3929">
        <v>1</v>
      </c>
      <c s="8" t="inlineStr" r="F3929">
        <is>
          <t xml:space="preserve">61K87</t>
        </is>
      </c>
      <c s="8" t="inlineStr" r="G3929">
        <is>
          <t xml:space="preserve">142</t>
        </is>
      </c>
      <c s="9" r="H3929">
        <v>82.0000</v>
      </c>
      <c s="8" t="inlineStr" r="I3929">
        <is>
          <t xml:space="preserve"/>
        </is>
      </c>
      <c s="8" t="inlineStr" r="J3929">
        <is>
          <t xml:space="preserve"> Cook</t>
        </is>
      </c>
    </row>
    <row r="3930" ht="20.25" customHeight="0">
      <c s="5" t="inlineStr" r="A3930">
        <is>
          <t xml:space="preserve">42300300</t>
        </is>
      </c>
      <c s="5" t="inlineStr" r="B3930">
        <is>
          <t xml:space="preserve">PORTLAND CEMENT CONCRETE DRIVEWAY PAVEMENT,  7 INCH</t>
        </is>
      </c>
      <c s="5" t="inlineStr" r="C3930">
        <is>
          <t xml:space="preserve">SQ YD  </t>
        </is>
      </c>
      <c s="6" r="D3930">
        <v>800.000</v>
      </c>
      <c s="7" r="E3930">
        <v>1</v>
      </c>
      <c s="8" t="inlineStr" r="F3930">
        <is>
          <t xml:space="preserve">61K87</t>
        </is>
      </c>
      <c s="8" t="inlineStr" r="G3930">
        <is>
          <t xml:space="preserve">142</t>
        </is>
      </c>
      <c s="9" r="H3930">
        <v>85.0000</v>
      </c>
      <c s="8" t="inlineStr" r="I3930">
        <is>
          <t xml:space="preserve"/>
        </is>
      </c>
      <c s="8" t="inlineStr" r="J3930">
        <is>
          <t xml:space="preserve"> Cook</t>
        </is>
      </c>
    </row>
    <row r="3931" ht="20.25" customHeight="0">
      <c s="5" t="inlineStr" r="A3931">
        <is>
          <t xml:space="preserve">42300300</t>
        </is>
      </c>
      <c s="5" t="inlineStr" r="B3931">
        <is>
          <t xml:space="preserve">PORTLAND CEMENT CONCRETE DRIVEWAY PAVEMENT,  7 INCH</t>
        </is>
      </c>
      <c s="5" t="inlineStr" r="C3931">
        <is>
          <t xml:space="preserve">SQ YD  </t>
        </is>
      </c>
      <c s="6" r="D3931">
        <v>800.000</v>
      </c>
      <c s="7" r="E3931">
        <v>1</v>
      </c>
      <c s="8" t="inlineStr" r="F3931">
        <is>
          <t xml:space="preserve">61K87</t>
        </is>
      </c>
      <c s="8" t="inlineStr" r="G3931">
        <is>
          <t xml:space="preserve">142</t>
        </is>
      </c>
      <c s="9" r="H3931">
        <v>90.0000</v>
      </c>
      <c s="8" t="inlineStr" r="I3931">
        <is>
          <t xml:space="preserve"/>
        </is>
      </c>
      <c s="8" t="inlineStr" r="J3931">
        <is>
          <t xml:space="preserve"> Cook</t>
        </is>
      </c>
    </row>
    <row r="3932" ht="20.25" customHeight="0">
      <c s="5" t="inlineStr" r="A3932">
        <is>
          <t xml:space="preserve">42300300</t>
        </is>
      </c>
      <c s="5" t="inlineStr" r="B3932">
        <is>
          <t xml:space="preserve">PORTLAND CEMENT CONCRETE DRIVEWAY PAVEMENT,  7 INCH</t>
        </is>
      </c>
      <c s="5" t="inlineStr" r="C3932">
        <is>
          <t xml:space="preserve">SQ YD  </t>
        </is>
      </c>
      <c s="6" r="D3932">
        <v>800.000</v>
      </c>
      <c s="7" r="E3932">
        <v>1</v>
      </c>
      <c s="8" t="inlineStr" r="F3932">
        <is>
          <t xml:space="preserve">61K87</t>
        </is>
      </c>
      <c s="8" t="inlineStr" r="G3932">
        <is>
          <t xml:space="preserve">142</t>
        </is>
      </c>
      <c s="9" r="H3932">
        <v>92.4000</v>
      </c>
      <c s="8" t="inlineStr" r="I3932">
        <is>
          <t xml:space="preserve"/>
        </is>
      </c>
      <c s="8" t="inlineStr" r="J3932">
        <is>
          <t xml:space="preserve"> Cook</t>
        </is>
      </c>
    </row>
    <row r="3933" ht="20.25" customHeight="0">
      <c s="5" t="inlineStr" r="A3933">
        <is>
          <t xml:space="preserve">42300300</t>
        </is>
      </c>
      <c s="5" t="inlineStr" r="B3933">
        <is>
          <t xml:space="preserve">PORTLAND CEMENT CONCRETE DRIVEWAY PAVEMENT,  7 INCH</t>
        </is>
      </c>
      <c s="5" t="inlineStr" r="C3933">
        <is>
          <t xml:space="preserve">SQ YD  </t>
        </is>
      </c>
      <c s="6" r="D3933">
        <v>800.000</v>
      </c>
      <c s="7" r="E3933">
        <v>1</v>
      </c>
      <c s="8" t="inlineStr" r="F3933">
        <is>
          <t xml:space="preserve">61K87</t>
        </is>
      </c>
      <c s="8" t="inlineStr" r="G3933">
        <is>
          <t xml:space="preserve">142</t>
        </is>
      </c>
      <c s="9" r="H3933">
        <v>102.0000</v>
      </c>
      <c s="8" t="inlineStr" r="I3933">
        <is>
          <t xml:space="preserve"/>
        </is>
      </c>
      <c s="8" t="inlineStr" r="J3933">
        <is>
          <t xml:space="preserve"> Cook</t>
        </is>
      </c>
    </row>
    <row r="3934" ht="20.25" customHeight="0">
      <c s="5" t="inlineStr" r="A3934">
        <is>
          <t xml:space="preserve">42300300</t>
        </is>
      </c>
      <c s="5" t="inlineStr" r="B3934">
        <is>
          <t xml:space="preserve">PORTLAND CEMENT CONCRETE DRIVEWAY PAVEMENT,  7 INCH</t>
        </is>
      </c>
      <c s="5" t="inlineStr" r="C3934">
        <is>
          <t xml:space="preserve">SQ YD  </t>
        </is>
      </c>
      <c s="6" r="D3934">
        <v>800.000</v>
      </c>
      <c s="7" r="E3934">
        <v>1</v>
      </c>
      <c s="8" t="inlineStr" r="F3934">
        <is>
          <t xml:space="preserve">61K87</t>
        </is>
      </c>
      <c s="8" t="inlineStr" r="G3934">
        <is>
          <t xml:space="preserve">142</t>
        </is>
      </c>
      <c s="9" r="H3934">
        <v>120.0000</v>
      </c>
      <c s="8" t="inlineStr" r="I3934">
        <is>
          <t xml:space="preserve"/>
        </is>
      </c>
      <c s="8" t="inlineStr" r="J3934">
        <is>
          <t xml:space="preserve"> Cook</t>
        </is>
      </c>
    </row>
    <row r="3935" ht="20.25" customHeight="0">
      <c s="5" t="inlineStr" r="A3935">
        <is>
          <t xml:space="preserve">42300300</t>
        </is>
      </c>
      <c s="5" t="inlineStr" r="B3935">
        <is>
          <t xml:space="preserve">PORTLAND CEMENT CONCRETE DRIVEWAY PAVEMENT,  7 INCH</t>
        </is>
      </c>
      <c s="5" t="inlineStr" r="C3935">
        <is>
          <t xml:space="preserve">SQ YD  </t>
        </is>
      </c>
      <c s="6" r="D3935">
        <v>9.000</v>
      </c>
      <c s="7" r="E3935">
        <v>2</v>
      </c>
      <c s="8" t="inlineStr" r="F3935">
        <is>
          <t xml:space="preserve">85772</t>
        </is>
      </c>
      <c s="8" t="inlineStr" r="G3935">
        <is>
          <t xml:space="preserve">133</t>
        </is>
      </c>
      <c s="9" r="H3935">
        <v>180.0000</v>
      </c>
      <c s="8" t="inlineStr" r="I3935">
        <is>
          <t xml:space="preserve">Y</t>
        </is>
      </c>
      <c s="8" t="inlineStr" r="J3935">
        <is>
          <t xml:space="preserve"> Rock Island</t>
        </is>
      </c>
    </row>
    <row r="3936" ht="20.25" customHeight="0">
      <c s="5" t="inlineStr" r="A3936">
        <is>
          <t xml:space="preserve">42300300</t>
        </is>
      </c>
      <c s="5" t="inlineStr" r="B3936">
        <is>
          <t xml:space="preserve">PORTLAND CEMENT CONCRETE DRIVEWAY PAVEMENT,  7 INCH</t>
        </is>
      </c>
      <c s="5" t="inlineStr" r="C3936">
        <is>
          <t xml:space="preserve">SQ YD  </t>
        </is>
      </c>
      <c s="6" r="D3936">
        <v>9.000</v>
      </c>
      <c s="7" r="E3936">
        <v>2</v>
      </c>
      <c s="8" t="inlineStr" r="F3936">
        <is>
          <t xml:space="preserve">85772</t>
        </is>
      </c>
      <c s="8" t="inlineStr" r="G3936">
        <is>
          <t xml:space="preserve">133</t>
        </is>
      </c>
      <c s="9" r="H3936">
        <v>100.0000</v>
      </c>
      <c s="8" t="inlineStr" r="I3936">
        <is>
          <t xml:space="preserve"/>
        </is>
      </c>
      <c s="8" t="inlineStr" r="J3936">
        <is>
          <t xml:space="preserve"> Rock Island</t>
        </is>
      </c>
    </row>
    <row r="3937" ht="20.25" customHeight="0">
      <c s="5" t="inlineStr" r="A3937">
        <is>
          <t xml:space="preserve">42300300</t>
        </is>
      </c>
      <c s="5" t="inlineStr" r="B3937">
        <is>
          <t xml:space="preserve">PORTLAND CEMENT CONCRETE DRIVEWAY PAVEMENT,  7 INCH</t>
        </is>
      </c>
      <c s="5" t="inlineStr" r="C3937">
        <is>
          <t xml:space="preserve">SQ YD  </t>
        </is>
      </c>
      <c s="6" r="D3937">
        <v>9.000</v>
      </c>
      <c s="7" r="E3937">
        <v>2</v>
      </c>
      <c s="8" t="inlineStr" r="F3937">
        <is>
          <t xml:space="preserve">85772</t>
        </is>
      </c>
      <c s="8" t="inlineStr" r="G3937">
        <is>
          <t xml:space="preserve">133</t>
        </is>
      </c>
      <c s="9" r="H3937">
        <v>130.0000</v>
      </c>
      <c s="8" t="inlineStr" r="I3937">
        <is>
          <t xml:space="preserve"/>
        </is>
      </c>
      <c s="8" t="inlineStr" r="J3937">
        <is>
          <t xml:space="preserve"> Rock Island</t>
        </is>
      </c>
    </row>
    <row r="3938" ht="20.25" customHeight="0">
      <c s="5" t="inlineStr" r="A3938">
        <is>
          <t xml:space="preserve">42300300</t>
        </is>
      </c>
      <c s="5" t="inlineStr" r="B3938">
        <is>
          <t xml:space="preserve">PORTLAND CEMENT CONCRETE DRIVEWAY PAVEMENT,  7 INCH</t>
        </is>
      </c>
      <c s="5" t="inlineStr" r="C3938">
        <is>
          <t xml:space="preserve">SQ YD  </t>
        </is>
      </c>
      <c s="6" r="D3938">
        <v>9.000</v>
      </c>
      <c s="7" r="E3938">
        <v>2</v>
      </c>
      <c s="8" t="inlineStr" r="F3938">
        <is>
          <t xml:space="preserve">85772</t>
        </is>
      </c>
      <c s="8" t="inlineStr" r="G3938">
        <is>
          <t xml:space="preserve">133</t>
        </is>
      </c>
      <c s="9" r="H3938">
        <v>135.0000</v>
      </c>
      <c s="8" t="inlineStr" r="I3938">
        <is>
          <t xml:space="preserve"/>
        </is>
      </c>
      <c s="8" t="inlineStr" r="J3938">
        <is>
          <t xml:space="preserve"> Rock Island</t>
        </is>
      </c>
    </row>
    <row r="3939" ht="20.25" customHeight="0">
      <c s="5" t="inlineStr" r="A3939">
        <is>
          <t xml:space="preserve">42300400</t>
        </is>
      </c>
      <c s="5" t="inlineStr" r="B3939">
        <is>
          <t xml:space="preserve">PORTLAND CEMENT CONCRETE DRIVEWAY PAVEMENT,  8 INCH</t>
        </is>
      </c>
      <c s="5" t="inlineStr" r="C3939">
        <is>
          <t xml:space="preserve">SQ YD  </t>
        </is>
      </c>
      <c s="6" r="D3939">
        <v>478.000</v>
      </c>
      <c s="7" r="E3939">
        <v>1</v>
      </c>
      <c s="8" t="inlineStr" r="F3939">
        <is>
          <t xml:space="preserve">61J63</t>
        </is>
      </c>
      <c s="8" t="inlineStr" r="G3939">
        <is>
          <t xml:space="preserve">139</t>
        </is>
      </c>
      <c s="9" r="H3939">
        <v>90.0000</v>
      </c>
      <c s="8" t="inlineStr" r="I3939">
        <is>
          <t xml:space="preserve">Y</t>
        </is>
      </c>
      <c s="8" t="inlineStr" r="J3939">
        <is>
          <t xml:space="preserve"> Cook</t>
        </is>
      </c>
    </row>
    <row r="3940" ht="20.25" customHeight="0">
      <c s="5" t="inlineStr" r="A3940">
        <is>
          <t xml:space="preserve">42300400</t>
        </is>
      </c>
      <c s="5" t="inlineStr" r="B3940">
        <is>
          <t xml:space="preserve">PORTLAND CEMENT CONCRETE DRIVEWAY PAVEMENT,  8 INCH</t>
        </is>
      </c>
      <c s="5" t="inlineStr" r="C3940">
        <is>
          <t xml:space="preserve">SQ YD  </t>
        </is>
      </c>
      <c s="6" r="D3940">
        <v>478.000</v>
      </c>
      <c s="7" r="E3940">
        <v>1</v>
      </c>
      <c s="8" t="inlineStr" r="F3940">
        <is>
          <t xml:space="preserve">61J63</t>
        </is>
      </c>
      <c s="8" t="inlineStr" r="G3940">
        <is>
          <t xml:space="preserve">139</t>
        </is>
      </c>
      <c s="9" r="H3940">
        <v>70.5000</v>
      </c>
      <c s="8" t="inlineStr" r="I3940">
        <is>
          <t xml:space="preserve"/>
        </is>
      </c>
      <c s="8" t="inlineStr" r="J3940">
        <is>
          <t xml:space="preserve"> Cook</t>
        </is>
      </c>
    </row>
    <row r="3941" ht="20.25" customHeight="0">
      <c s="5" t="inlineStr" r="A3941">
        <is>
          <t xml:space="preserve">42300400</t>
        </is>
      </c>
      <c s="5" t="inlineStr" r="B3941">
        <is>
          <t xml:space="preserve">PORTLAND CEMENT CONCRETE DRIVEWAY PAVEMENT,  8 INCH</t>
        </is>
      </c>
      <c s="5" t="inlineStr" r="C3941">
        <is>
          <t xml:space="preserve">SQ YD  </t>
        </is>
      </c>
      <c s="6" r="D3941">
        <v>478.000</v>
      </c>
      <c s="7" r="E3941">
        <v>1</v>
      </c>
      <c s="8" t="inlineStr" r="F3941">
        <is>
          <t xml:space="preserve">61J63</t>
        </is>
      </c>
      <c s="8" t="inlineStr" r="G3941">
        <is>
          <t xml:space="preserve">139</t>
        </is>
      </c>
      <c s="9" r="H3941">
        <v>70.5600</v>
      </c>
      <c s="8" t="inlineStr" r="I3941">
        <is>
          <t xml:space="preserve"/>
        </is>
      </c>
      <c s="8" t="inlineStr" r="J3941">
        <is>
          <t xml:space="preserve"> Cook</t>
        </is>
      </c>
    </row>
    <row r="3942" ht="20.25" customHeight="0">
      <c s="5" t="inlineStr" r="A3942">
        <is>
          <t xml:space="preserve">42300400</t>
        </is>
      </c>
      <c s="5" t="inlineStr" r="B3942">
        <is>
          <t xml:space="preserve">PORTLAND CEMENT CONCRETE DRIVEWAY PAVEMENT,  8 INCH</t>
        </is>
      </c>
      <c s="5" t="inlineStr" r="C3942">
        <is>
          <t xml:space="preserve">SQ YD  </t>
        </is>
      </c>
      <c s="6" r="D3942">
        <v>478.000</v>
      </c>
      <c s="7" r="E3942">
        <v>1</v>
      </c>
      <c s="8" t="inlineStr" r="F3942">
        <is>
          <t xml:space="preserve">61J63</t>
        </is>
      </c>
      <c s="8" t="inlineStr" r="G3942">
        <is>
          <t xml:space="preserve">139</t>
        </is>
      </c>
      <c s="9" r="H3942">
        <v>100.0000</v>
      </c>
      <c s="8" t="inlineStr" r="I3942">
        <is>
          <t xml:space="preserve"/>
        </is>
      </c>
      <c s="8" t="inlineStr" r="J3942">
        <is>
          <t xml:space="preserve"> Cook</t>
        </is>
      </c>
    </row>
    <row r="3943" ht="20.25" customHeight="0">
      <c s="5" t="inlineStr" r="A3943">
        <is>
          <t xml:space="preserve">42300400</t>
        </is>
      </c>
      <c s="5" t="inlineStr" r="B3943">
        <is>
          <t xml:space="preserve">PORTLAND CEMENT CONCRETE DRIVEWAY PAVEMENT,  8 INCH</t>
        </is>
      </c>
      <c s="5" t="inlineStr" r="C3943">
        <is>
          <t xml:space="preserve">SQ YD  </t>
        </is>
      </c>
      <c s="6" r="D3943">
        <v>478.000</v>
      </c>
      <c s="7" r="E3943">
        <v>1</v>
      </c>
      <c s="8" t="inlineStr" r="F3943">
        <is>
          <t xml:space="preserve">61J63</t>
        </is>
      </c>
      <c s="8" t="inlineStr" r="G3943">
        <is>
          <t xml:space="preserve">139</t>
        </is>
      </c>
      <c s="9" r="H3943">
        <v>115.0000</v>
      </c>
      <c s="8" t="inlineStr" r="I3943">
        <is>
          <t xml:space="preserve"/>
        </is>
      </c>
      <c s="8" t="inlineStr" r="J3943">
        <is>
          <t xml:space="preserve"> Cook</t>
        </is>
      </c>
    </row>
    <row r="3944" ht="20.25" customHeight="0">
      <c s="5" t="inlineStr" r="A3944">
        <is>
          <t xml:space="preserve">42300400</t>
        </is>
      </c>
      <c s="5" t="inlineStr" r="B3944">
        <is>
          <t xml:space="preserve">PORTLAND CEMENT CONCRETE DRIVEWAY PAVEMENT,  8 INCH</t>
        </is>
      </c>
      <c s="5" t="inlineStr" r="C3944">
        <is>
          <t xml:space="preserve">SQ YD  </t>
        </is>
      </c>
      <c s="6" r="D3944">
        <v>478.000</v>
      </c>
      <c s="7" r="E3944">
        <v>1</v>
      </c>
      <c s="8" t="inlineStr" r="F3944">
        <is>
          <t xml:space="preserve">61J63</t>
        </is>
      </c>
      <c s="8" t="inlineStr" r="G3944">
        <is>
          <t xml:space="preserve">139</t>
        </is>
      </c>
      <c s="9" r="H3944">
        <v>133.0000</v>
      </c>
      <c s="8" t="inlineStr" r="I3944">
        <is>
          <t xml:space="preserve"/>
        </is>
      </c>
      <c s="8" t="inlineStr" r="J3944">
        <is>
          <t xml:space="preserve"> Cook</t>
        </is>
      </c>
    </row>
    <row r="3945" ht="20.25" customHeight="0">
      <c s="5" t="inlineStr" r="A3945">
        <is>
          <t xml:space="preserve">42300400</t>
        </is>
      </c>
      <c s="5" t="inlineStr" r="B3945">
        <is>
          <t xml:space="preserve">PORTLAND CEMENT CONCRETE DRIVEWAY PAVEMENT,  8 INCH</t>
        </is>
      </c>
      <c s="5" t="inlineStr" r="C3945">
        <is>
          <t xml:space="preserve">SQ YD  </t>
        </is>
      </c>
      <c s="6" r="D3945">
        <v>478.000</v>
      </c>
      <c s="7" r="E3945">
        <v>1</v>
      </c>
      <c s="8" t="inlineStr" r="F3945">
        <is>
          <t xml:space="preserve">61J63</t>
        </is>
      </c>
      <c s="8" t="inlineStr" r="G3945">
        <is>
          <t xml:space="preserve">139</t>
        </is>
      </c>
      <c s="9" r="H3945">
        <v>160.0000</v>
      </c>
      <c s="8" t="inlineStr" r="I3945">
        <is>
          <t xml:space="preserve"/>
        </is>
      </c>
      <c s="8" t="inlineStr" r="J3945">
        <is>
          <t xml:space="preserve"> Cook</t>
        </is>
      </c>
    </row>
    <row r="3946" ht="20.25" customHeight="0">
      <c s="5" t="inlineStr" r="A3946">
        <is>
          <t xml:space="preserve">42300400</t>
        </is>
      </c>
      <c s="5" t="inlineStr" r="B3946">
        <is>
          <t xml:space="preserve">PORTLAND CEMENT CONCRETE DRIVEWAY PAVEMENT,  8 INCH</t>
        </is>
      </c>
      <c s="5" t="inlineStr" r="C3946">
        <is>
          <t xml:space="preserve">SQ YD  </t>
        </is>
      </c>
      <c s="6" r="D3946">
        <v>567.000</v>
      </c>
      <c s="7" r="E3946">
        <v>1</v>
      </c>
      <c s="8" t="inlineStr" r="F3946">
        <is>
          <t xml:space="preserve">61K07</t>
        </is>
      </c>
      <c s="8" t="inlineStr" r="G3946">
        <is>
          <t xml:space="preserve">140</t>
        </is>
      </c>
      <c s="9" r="H3946">
        <v>123.0000</v>
      </c>
      <c s="8" t="inlineStr" r="I3946">
        <is>
          <t xml:space="preserve">Y</t>
        </is>
      </c>
      <c s="8" t="inlineStr" r="J3946">
        <is>
          <t xml:space="preserve"> Cook</t>
        </is>
      </c>
    </row>
    <row r="3947" ht="20.25" customHeight="0">
      <c s="5" t="inlineStr" r="A3947">
        <is>
          <t xml:space="preserve">42300400</t>
        </is>
      </c>
      <c s="5" t="inlineStr" r="B3947">
        <is>
          <t xml:space="preserve">PORTLAND CEMENT CONCRETE DRIVEWAY PAVEMENT,  8 INCH</t>
        </is>
      </c>
      <c s="5" t="inlineStr" r="C3947">
        <is>
          <t xml:space="preserve">SQ YD  </t>
        </is>
      </c>
      <c s="6" r="D3947">
        <v>567.000</v>
      </c>
      <c s="7" r="E3947">
        <v>1</v>
      </c>
      <c s="8" t="inlineStr" r="F3947">
        <is>
          <t xml:space="preserve">61K07</t>
        </is>
      </c>
      <c s="8" t="inlineStr" r="G3947">
        <is>
          <t xml:space="preserve">140</t>
        </is>
      </c>
      <c s="9" r="H3947">
        <v>75.4200</v>
      </c>
      <c s="8" t="inlineStr" r="I3947">
        <is>
          <t xml:space="preserve"/>
        </is>
      </c>
      <c s="8" t="inlineStr" r="J3947">
        <is>
          <t xml:space="preserve"> Cook</t>
        </is>
      </c>
    </row>
    <row r="3948" ht="20.25" customHeight="0">
      <c s="5" t="inlineStr" r="A3948">
        <is>
          <t xml:space="preserve">42300400</t>
        </is>
      </c>
      <c s="5" t="inlineStr" r="B3948">
        <is>
          <t xml:space="preserve">PORTLAND CEMENT CONCRETE DRIVEWAY PAVEMENT,  8 INCH</t>
        </is>
      </c>
      <c s="5" t="inlineStr" r="C3948">
        <is>
          <t xml:space="preserve">SQ YD  </t>
        </is>
      </c>
      <c s="6" r="D3948">
        <v>567.000</v>
      </c>
      <c s="7" r="E3948">
        <v>1</v>
      </c>
      <c s="8" t="inlineStr" r="F3948">
        <is>
          <t xml:space="preserve">61K07</t>
        </is>
      </c>
      <c s="8" t="inlineStr" r="G3948">
        <is>
          <t xml:space="preserve">140</t>
        </is>
      </c>
      <c s="9" r="H3948">
        <v>110.0000</v>
      </c>
      <c s="8" t="inlineStr" r="I3948">
        <is>
          <t xml:space="preserve"/>
        </is>
      </c>
      <c s="8" t="inlineStr" r="J3948">
        <is>
          <t xml:space="preserve"> Cook</t>
        </is>
      </c>
    </row>
    <row r="3949" ht="20.25" customHeight="0">
      <c s="5" t="inlineStr" r="A3949">
        <is>
          <t xml:space="preserve">42300400</t>
        </is>
      </c>
      <c s="5" t="inlineStr" r="B3949">
        <is>
          <t xml:space="preserve">PORTLAND CEMENT CONCRETE DRIVEWAY PAVEMENT,  8 INCH</t>
        </is>
      </c>
      <c s="5" t="inlineStr" r="C3949">
        <is>
          <t xml:space="preserve">SQ YD  </t>
        </is>
      </c>
      <c s="6" r="D3949">
        <v>567.000</v>
      </c>
      <c s="7" r="E3949">
        <v>1</v>
      </c>
      <c s="8" t="inlineStr" r="F3949">
        <is>
          <t xml:space="preserve">61K07</t>
        </is>
      </c>
      <c s="8" t="inlineStr" r="G3949">
        <is>
          <t xml:space="preserve">140</t>
        </is>
      </c>
      <c s="9" r="H3949">
        <v>113.0000</v>
      </c>
      <c s="8" t="inlineStr" r="I3949">
        <is>
          <t xml:space="preserve"/>
        </is>
      </c>
      <c s="8" t="inlineStr" r="J3949">
        <is>
          <t xml:space="preserve"> Cook</t>
        </is>
      </c>
    </row>
    <row r="3950" ht="20.25" customHeight="0">
      <c s="5" t="inlineStr" r="A3950">
        <is>
          <t xml:space="preserve">42300400</t>
        </is>
      </c>
      <c s="5" t="inlineStr" r="B3950">
        <is>
          <t xml:space="preserve">PORTLAND CEMENT CONCRETE DRIVEWAY PAVEMENT,  8 INCH</t>
        </is>
      </c>
      <c s="5" t="inlineStr" r="C3950">
        <is>
          <t xml:space="preserve">SQ YD  </t>
        </is>
      </c>
      <c s="6" r="D3950">
        <v>173.000</v>
      </c>
      <c s="7" r="E3950">
        <v>1</v>
      </c>
      <c s="8" t="inlineStr" r="F3950">
        <is>
          <t xml:space="preserve">61K81</t>
        </is>
      </c>
      <c s="8" t="inlineStr" r="G3950">
        <is>
          <t xml:space="preserve">087</t>
        </is>
      </c>
      <c s="9" r="H3950">
        <v>113.0000</v>
      </c>
      <c s="8" t="inlineStr" r="I3950">
        <is>
          <t xml:space="preserve">Y</t>
        </is>
      </c>
      <c s="8" t="inlineStr" r="J3950">
        <is>
          <t xml:space="preserve"> Will</t>
        </is>
      </c>
    </row>
    <row r="3951" ht="20.25" customHeight="0">
      <c s="5" t="inlineStr" r="A3951">
        <is>
          <t xml:space="preserve">42300400</t>
        </is>
      </c>
      <c s="5" t="inlineStr" r="B3951">
        <is>
          <t xml:space="preserve">PORTLAND CEMENT CONCRETE DRIVEWAY PAVEMENT,  8 INCH</t>
        </is>
      </c>
      <c s="5" t="inlineStr" r="C3951">
        <is>
          <t xml:space="preserve">SQ YD  </t>
        </is>
      </c>
      <c s="6" r="D3951">
        <v>173.000</v>
      </c>
      <c s="7" r="E3951">
        <v>1</v>
      </c>
      <c s="8" t="inlineStr" r="F3951">
        <is>
          <t xml:space="preserve">61K81</t>
        </is>
      </c>
      <c s="8" t="inlineStr" r="G3951">
        <is>
          <t xml:space="preserve">087</t>
        </is>
      </c>
      <c s="9" r="H3951">
        <v>73.7000</v>
      </c>
      <c s="8" t="inlineStr" r="I3951">
        <is>
          <t xml:space="preserve"/>
        </is>
      </c>
      <c s="8" t="inlineStr" r="J3951">
        <is>
          <t xml:space="preserve"> Will</t>
        </is>
      </c>
    </row>
    <row r="3952" ht="20.25" customHeight="0">
      <c s="5" t="inlineStr" r="A3952">
        <is>
          <t xml:space="preserve">42300400</t>
        </is>
      </c>
      <c s="5" t="inlineStr" r="B3952">
        <is>
          <t xml:space="preserve">PORTLAND CEMENT CONCRETE DRIVEWAY PAVEMENT,  8 INCH</t>
        </is>
      </c>
      <c s="5" t="inlineStr" r="C3952">
        <is>
          <t xml:space="preserve">SQ YD  </t>
        </is>
      </c>
      <c s="6" r="D3952">
        <v>173.000</v>
      </c>
      <c s="7" r="E3952">
        <v>1</v>
      </c>
      <c s="8" t="inlineStr" r="F3952">
        <is>
          <t xml:space="preserve">61K81</t>
        </is>
      </c>
      <c s="8" t="inlineStr" r="G3952">
        <is>
          <t xml:space="preserve">087</t>
        </is>
      </c>
      <c s="9" r="H3952">
        <v>90.0000</v>
      </c>
      <c s="8" t="inlineStr" r="I3952">
        <is>
          <t xml:space="preserve"/>
        </is>
      </c>
      <c s="8" t="inlineStr" r="J3952">
        <is>
          <t xml:space="preserve"> Will</t>
        </is>
      </c>
    </row>
    <row r="3953" ht="20.25" customHeight="0">
      <c s="5" t="inlineStr" r="A3953">
        <is>
          <t xml:space="preserve">42300400</t>
        </is>
      </c>
      <c s="5" t="inlineStr" r="B3953">
        <is>
          <t xml:space="preserve">PORTLAND CEMENT CONCRETE DRIVEWAY PAVEMENT,  8 INCH</t>
        </is>
      </c>
      <c s="5" t="inlineStr" r="C3953">
        <is>
          <t xml:space="preserve">SQ YD  </t>
        </is>
      </c>
      <c s="6" r="D3953">
        <v>173.000</v>
      </c>
      <c s="7" r="E3953">
        <v>1</v>
      </c>
      <c s="8" t="inlineStr" r="F3953">
        <is>
          <t xml:space="preserve">61K81</t>
        </is>
      </c>
      <c s="8" t="inlineStr" r="G3953">
        <is>
          <t xml:space="preserve">087</t>
        </is>
      </c>
      <c s="9" r="H3953">
        <v>145.0000</v>
      </c>
      <c s="8" t="inlineStr" r="I3953">
        <is>
          <t xml:space="preserve"/>
        </is>
      </c>
      <c s="8" t="inlineStr" r="J3953">
        <is>
          <t xml:space="preserve"> Will</t>
        </is>
      </c>
    </row>
    <row r="3954" ht="20.25" customHeight="0">
      <c s="5" t="inlineStr" r="A3954">
        <is>
          <t xml:space="preserve">42300400</t>
        </is>
      </c>
      <c s="5" t="inlineStr" r="B3954">
        <is>
          <t xml:space="preserve">PORTLAND CEMENT CONCRETE DRIVEWAY PAVEMENT,  8 INCH</t>
        </is>
      </c>
      <c s="5" t="inlineStr" r="C3954">
        <is>
          <t xml:space="preserve">SQ YD  </t>
        </is>
      </c>
      <c s="6" r="D3954">
        <v>59.000</v>
      </c>
      <c s="7" r="E3954">
        <v>1</v>
      </c>
      <c s="8" t="inlineStr" r="F3954">
        <is>
          <t xml:space="preserve">61K84</t>
        </is>
      </c>
      <c s="8" t="inlineStr" r="G3954">
        <is>
          <t xml:space="preserve">141</t>
        </is>
      </c>
      <c s="9" r="H3954">
        <v>120.0000</v>
      </c>
      <c s="8" t="inlineStr" r="I3954">
        <is>
          <t xml:space="preserve">Y</t>
        </is>
      </c>
      <c s="8" t="inlineStr" r="J3954">
        <is>
          <t xml:space="preserve"> Will</t>
        </is>
      </c>
    </row>
    <row r="3955" ht="20.25" customHeight="0">
      <c s="5" t="inlineStr" r="A3955">
        <is>
          <t xml:space="preserve">42300400</t>
        </is>
      </c>
      <c s="5" t="inlineStr" r="B3955">
        <is>
          <t xml:space="preserve">PORTLAND CEMENT CONCRETE DRIVEWAY PAVEMENT,  8 INCH</t>
        </is>
      </c>
      <c s="5" t="inlineStr" r="C3955">
        <is>
          <t xml:space="preserve">SQ YD  </t>
        </is>
      </c>
      <c s="6" r="D3955">
        <v>59.000</v>
      </c>
      <c s="7" r="E3955">
        <v>1</v>
      </c>
      <c s="8" t="inlineStr" r="F3955">
        <is>
          <t xml:space="preserve">61K84</t>
        </is>
      </c>
      <c s="8" t="inlineStr" r="G3955">
        <is>
          <t xml:space="preserve">141</t>
        </is>
      </c>
      <c s="9" r="H3955">
        <v>161.5000</v>
      </c>
      <c s="8" t="inlineStr" r="I3955">
        <is>
          <t xml:space="preserve"/>
        </is>
      </c>
      <c s="8" t="inlineStr" r="J3955">
        <is>
          <t xml:space="preserve"> Will</t>
        </is>
      </c>
    </row>
    <row r="3956" ht="20.25" customHeight="0">
      <c s="5" t="inlineStr" r="A3956">
        <is>
          <t xml:space="preserve">42300400</t>
        </is>
      </c>
      <c s="5" t="inlineStr" r="B3956">
        <is>
          <t xml:space="preserve">PORTLAND CEMENT CONCRETE DRIVEWAY PAVEMENT,  8 INCH</t>
        </is>
      </c>
      <c s="5" t="inlineStr" r="C3956">
        <is>
          <t xml:space="preserve">SQ YD  </t>
        </is>
      </c>
      <c s="6" r="D3956">
        <v>27.000</v>
      </c>
      <c s="7" r="E3956">
        <v>1</v>
      </c>
      <c s="8" t="inlineStr" r="F3956">
        <is>
          <t xml:space="preserve">62W71</t>
        </is>
      </c>
      <c s="8" t="inlineStr" r="G3956">
        <is>
          <t xml:space="preserve">060</t>
        </is>
      </c>
      <c s="9" r="H3956">
        <v>180.0000</v>
      </c>
      <c s="8" t="inlineStr" r="I3956">
        <is>
          <t xml:space="preserve">Y</t>
        </is>
      </c>
      <c s="8" t="inlineStr" r="J3956">
        <is>
          <t xml:space="preserve"> Cook</t>
        </is>
      </c>
    </row>
    <row r="3957" ht="20.25" customHeight="0">
      <c s="5" t="inlineStr" r="A3957">
        <is>
          <t xml:space="preserve">42300400</t>
        </is>
      </c>
      <c s="5" t="inlineStr" r="B3957">
        <is>
          <t xml:space="preserve">PORTLAND CEMENT CONCRETE DRIVEWAY PAVEMENT,  8 INCH</t>
        </is>
      </c>
      <c s="5" t="inlineStr" r="C3957">
        <is>
          <t xml:space="preserve">SQ YD  </t>
        </is>
      </c>
      <c s="6" r="D3957">
        <v>27.000</v>
      </c>
      <c s="7" r="E3957">
        <v>1</v>
      </c>
      <c s="8" t="inlineStr" r="F3957">
        <is>
          <t xml:space="preserve">62W71</t>
        </is>
      </c>
      <c s="8" t="inlineStr" r="G3957">
        <is>
          <t xml:space="preserve">060</t>
        </is>
      </c>
      <c s="9" r="H3957">
        <v>185.0000</v>
      </c>
      <c s="8" t="inlineStr" r="I3957">
        <is>
          <t xml:space="preserve"/>
        </is>
      </c>
      <c s="8" t="inlineStr" r="J3957">
        <is>
          <t xml:space="preserve"> Cook</t>
        </is>
      </c>
    </row>
    <row r="3958" ht="20.25" customHeight="0">
      <c s="5" t="inlineStr" r="A3958">
        <is>
          <t xml:space="preserve">42300400</t>
        </is>
      </c>
      <c s="5" t="inlineStr" r="B3958">
        <is>
          <t xml:space="preserve">PORTLAND CEMENT CONCRETE DRIVEWAY PAVEMENT,  8 INCH</t>
        </is>
      </c>
      <c s="5" t="inlineStr" r="C3958">
        <is>
          <t xml:space="preserve">SQ YD  </t>
        </is>
      </c>
      <c s="6" r="D3958">
        <v>27.000</v>
      </c>
      <c s="7" r="E3958">
        <v>1</v>
      </c>
      <c s="8" t="inlineStr" r="F3958">
        <is>
          <t xml:space="preserve">62W71</t>
        </is>
      </c>
      <c s="8" t="inlineStr" r="G3958">
        <is>
          <t xml:space="preserve">060</t>
        </is>
      </c>
      <c s="9" r="H3958">
        <v>185.0000</v>
      </c>
      <c s="8" t="inlineStr" r="I3958">
        <is>
          <t xml:space="preserve"/>
        </is>
      </c>
      <c s="8" t="inlineStr" r="J3958">
        <is>
          <t xml:space="preserve"> Cook</t>
        </is>
      </c>
    </row>
    <row r="3959" ht="20.25" customHeight="0">
      <c s="5" t="inlineStr" r="A3959">
        <is>
          <t xml:space="preserve">42300400</t>
        </is>
      </c>
      <c s="5" t="inlineStr" r="B3959">
        <is>
          <t xml:space="preserve">PORTLAND CEMENT CONCRETE DRIVEWAY PAVEMENT,  8 INCH</t>
        </is>
      </c>
      <c s="5" t="inlineStr" r="C3959">
        <is>
          <t xml:space="preserve">SQ YD  </t>
        </is>
      </c>
      <c s="6" r="D3959">
        <v>27.000</v>
      </c>
      <c s="7" r="E3959">
        <v>1</v>
      </c>
      <c s="8" t="inlineStr" r="F3959">
        <is>
          <t xml:space="preserve">62W71</t>
        </is>
      </c>
      <c s="8" t="inlineStr" r="G3959">
        <is>
          <t xml:space="preserve">060</t>
        </is>
      </c>
      <c s="9" r="H3959">
        <v>190.0000</v>
      </c>
      <c s="8" t="inlineStr" r="I3959">
        <is>
          <t xml:space="preserve"/>
        </is>
      </c>
      <c s="8" t="inlineStr" r="J3959">
        <is>
          <t xml:space="preserve"> Cook</t>
        </is>
      </c>
    </row>
    <row r="3960" ht="20.25" customHeight="0">
      <c s="5" t="inlineStr" r="A3960">
        <is>
          <t xml:space="preserve">42300400</t>
        </is>
      </c>
      <c s="5" t="inlineStr" r="B3960">
        <is>
          <t xml:space="preserve">PORTLAND CEMENT CONCRETE DRIVEWAY PAVEMENT,  8 INCH</t>
        </is>
      </c>
      <c s="5" t="inlineStr" r="C3960">
        <is>
          <t xml:space="preserve">SQ YD  </t>
        </is>
      </c>
      <c s="6" r="D3960">
        <v>27.000</v>
      </c>
      <c s="7" r="E3960">
        <v>1</v>
      </c>
      <c s="8" t="inlineStr" r="F3960">
        <is>
          <t xml:space="preserve">62W71</t>
        </is>
      </c>
      <c s="8" t="inlineStr" r="G3960">
        <is>
          <t xml:space="preserve">060</t>
        </is>
      </c>
      <c s="9" r="H3960">
        <v>210.0000</v>
      </c>
      <c s="8" t="inlineStr" r="I3960">
        <is>
          <t xml:space="preserve"/>
        </is>
      </c>
      <c s="8" t="inlineStr" r="J3960">
        <is>
          <t xml:space="preserve"> Cook</t>
        </is>
      </c>
    </row>
    <row r="3961" ht="20.25" customHeight="0">
      <c s="5" t="inlineStr" r="A3961">
        <is>
          <t xml:space="preserve">42300400</t>
        </is>
      </c>
      <c s="5" t="inlineStr" r="B3961">
        <is>
          <t xml:space="preserve">PORTLAND CEMENT CONCRETE DRIVEWAY PAVEMENT,  8 INCH</t>
        </is>
      </c>
      <c s="5" t="inlineStr" r="C3961">
        <is>
          <t xml:space="preserve">SQ YD  </t>
        </is>
      </c>
      <c s="6" r="D3961">
        <v>451.000</v>
      </c>
      <c s="7" r="E3961">
        <v>9</v>
      </c>
      <c s="8" t="inlineStr" r="F3961">
        <is>
          <t xml:space="preserve">78483</t>
        </is>
      </c>
      <c s="8" t="inlineStr" r="G3961">
        <is>
          <t xml:space="preserve">127</t>
        </is>
      </c>
      <c s="9" r="H3961">
        <v>131.7400</v>
      </c>
      <c s="8" t="inlineStr" r="I3961">
        <is>
          <t xml:space="preserve">Y</t>
        </is>
      </c>
      <c s="8" t="inlineStr" r="J3961">
        <is>
          <t xml:space="preserve"> Jefferson</t>
        </is>
      </c>
    </row>
    <row r="3962" ht="20.25" customHeight="0">
      <c s="5" t="inlineStr" r="A3962">
        <is>
          <t xml:space="preserve">42300400</t>
        </is>
      </c>
      <c s="5" t="inlineStr" r="B3962">
        <is>
          <t xml:space="preserve">PORTLAND CEMENT CONCRETE DRIVEWAY PAVEMENT,  8 INCH</t>
        </is>
      </c>
      <c s="5" t="inlineStr" r="C3962">
        <is>
          <t xml:space="preserve">SQ YD  </t>
        </is>
      </c>
      <c s="6" r="D3962">
        <v>451.000</v>
      </c>
      <c s="7" r="E3962">
        <v>9</v>
      </c>
      <c s="8" t="inlineStr" r="F3962">
        <is>
          <t xml:space="preserve">78483</t>
        </is>
      </c>
      <c s="8" t="inlineStr" r="G3962">
        <is>
          <t xml:space="preserve">127</t>
        </is>
      </c>
      <c s="9" r="H3962">
        <v>90.0000</v>
      </c>
      <c s="8" t="inlineStr" r="I3962">
        <is>
          <t xml:space="preserve"/>
        </is>
      </c>
      <c s="8" t="inlineStr" r="J3962">
        <is>
          <t xml:space="preserve"> Jefferson</t>
        </is>
      </c>
    </row>
    <row r="3963" ht="20.25" customHeight="0">
      <c s="5" t="inlineStr" r="A3963">
        <is>
          <t xml:space="preserve">42300400</t>
        </is>
      </c>
      <c s="5" t="inlineStr" r="B3963">
        <is>
          <t xml:space="preserve">PORTLAND CEMENT CONCRETE DRIVEWAY PAVEMENT,  8 INCH</t>
        </is>
      </c>
      <c s="5" t="inlineStr" r="C3963">
        <is>
          <t xml:space="preserve">SQ YD  </t>
        </is>
      </c>
      <c s="6" r="D3963">
        <v>451.000</v>
      </c>
      <c s="7" r="E3963">
        <v>9</v>
      </c>
      <c s="8" t="inlineStr" r="F3963">
        <is>
          <t xml:space="preserve">78483</t>
        </is>
      </c>
      <c s="8" t="inlineStr" r="G3963">
        <is>
          <t xml:space="preserve">127</t>
        </is>
      </c>
      <c s="9" r="H3963">
        <v>103.9800</v>
      </c>
      <c s="8" t="inlineStr" r="I3963">
        <is>
          <t xml:space="preserve"/>
        </is>
      </c>
      <c s="8" t="inlineStr" r="J3963">
        <is>
          <t xml:space="preserve"> Jefferson</t>
        </is>
      </c>
    </row>
    <row r="3964" ht="20.25" customHeight="0">
      <c s="5" t="inlineStr" r="A3964">
        <is>
          <t xml:space="preserve">42300400</t>
        </is>
      </c>
      <c s="5" t="inlineStr" r="B3964">
        <is>
          <t xml:space="preserve">PORTLAND CEMENT CONCRETE DRIVEWAY PAVEMENT,  8 INCH</t>
        </is>
      </c>
      <c s="5" t="inlineStr" r="C3964">
        <is>
          <t xml:space="preserve">SQ YD  </t>
        </is>
      </c>
      <c s="6" r="D3964">
        <v>451.000</v>
      </c>
      <c s="7" r="E3964">
        <v>9</v>
      </c>
      <c s="8" t="inlineStr" r="F3964">
        <is>
          <t xml:space="preserve">78483</t>
        </is>
      </c>
      <c s="8" t="inlineStr" r="G3964">
        <is>
          <t xml:space="preserve">127</t>
        </is>
      </c>
      <c s="9" r="H3964">
        <v>124.0000</v>
      </c>
      <c s="8" t="inlineStr" r="I3964">
        <is>
          <t xml:space="preserve"/>
        </is>
      </c>
      <c s="8" t="inlineStr" r="J3964">
        <is>
          <t xml:space="preserve"> Jefferson</t>
        </is>
      </c>
    </row>
    <row r="3965" ht="20.25" customHeight="0">
      <c s="5" t="inlineStr" r="A3965">
        <is>
          <t xml:space="preserve">42300400</t>
        </is>
      </c>
      <c s="5" t="inlineStr" r="B3965">
        <is>
          <t xml:space="preserve">PORTLAND CEMENT CONCRETE DRIVEWAY PAVEMENT,  8 INCH</t>
        </is>
      </c>
      <c s="5" t="inlineStr" r="C3965">
        <is>
          <t xml:space="preserve">SQ YD  </t>
        </is>
      </c>
      <c s="6" r="D3965">
        <v>451.000</v>
      </c>
      <c s="7" r="E3965">
        <v>9</v>
      </c>
      <c s="8" t="inlineStr" r="F3965">
        <is>
          <t xml:space="preserve">78483</t>
        </is>
      </c>
      <c s="8" t="inlineStr" r="G3965">
        <is>
          <t xml:space="preserve">127</t>
        </is>
      </c>
      <c s="9" r="H3965">
        <v>125.0000</v>
      </c>
      <c s="8" t="inlineStr" r="I3965">
        <is>
          <t xml:space="preserve"/>
        </is>
      </c>
      <c s="8" t="inlineStr" r="J3965">
        <is>
          <t xml:space="preserve"> Jefferson</t>
        </is>
      </c>
    </row>
    <row r="3966" ht="20.25" customHeight="0">
      <c s="5" t="inlineStr" r="A3966">
        <is>
          <t xml:space="preserve">42300400</t>
        </is>
      </c>
      <c s="5" t="inlineStr" r="B3966">
        <is>
          <t xml:space="preserve">PORTLAND CEMENT CONCRETE DRIVEWAY PAVEMENT,  8 INCH</t>
        </is>
      </c>
      <c s="5" t="inlineStr" r="C3966">
        <is>
          <t xml:space="preserve">SQ YD  </t>
        </is>
      </c>
      <c s="6" r="D3966">
        <v>549.000</v>
      </c>
      <c s="7" r="E3966">
        <v>2</v>
      </c>
      <c s="8" t="inlineStr" r="F3966">
        <is>
          <t xml:space="preserve">85767</t>
        </is>
      </c>
      <c s="8" t="inlineStr" r="G3966">
        <is>
          <t xml:space="preserve">146</t>
        </is>
      </c>
      <c s="9" r="H3966">
        <v>56.0000</v>
      </c>
      <c s="8" t="inlineStr" r="I3966">
        <is>
          <t xml:space="preserve">Y</t>
        </is>
      </c>
      <c s="8" t="inlineStr" r="J3966">
        <is>
          <t xml:space="preserve"> Rock Island</t>
        </is>
      </c>
    </row>
    <row r="3967" ht="20.25" customHeight="0">
      <c s="5" t="inlineStr" r="A3967">
        <is>
          <t xml:space="preserve">42300400</t>
        </is>
      </c>
      <c s="5" t="inlineStr" r="B3967">
        <is>
          <t xml:space="preserve">PORTLAND CEMENT CONCRETE DRIVEWAY PAVEMENT,  8 INCH</t>
        </is>
      </c>
      <c s="5" t="inlineStr" r="C3967">
        <is>
          <t xml:space="preserve">SQ YD  </t>
        </is>
      </c>
      <c s="6" r="D3967">
        <v>549.000</v>
      </c>
      <c s="7" r="E3967">
        <v>2</v>
      </c>
      <c s="8" t="inlineStr" r="F3967">
        <is>
          <t xml:space="preserve">85767</t>
        </is>
      </c>
      <c s="8" t="inlineStr" r="G3967">
        <is>
          <t xml:space="preserve">146</t>
        </is>
      </c>
      <c s="9" r="H3967">
        <v>90.0000</v>
      </c>
      <c s="8" t="inlineStr" r="I3967">
        <is>
          <t xml:space="preserve"/>
        </is>
      </c>
      <c s="8" t="inlineStr" r="J3967">
        <is>
          <t xml:space="preserve"> Rock Island</t>
        </is>
      </c>
    </row>
    <row r="3968" ht="20.25" customHeight="0">
      <c s="5" t="inlineStr" r="A3968">
        <is>
          <t xml:space="preserve">42300400</t>
        </is>
      </c>
      <c s="5" t="inlineStr" r="B3968">
        <is>
          <t xml:space="preserve">PORTLAND CEMENT CONCRETE DRIVEWAY PAVEMENT,  8 INCH</t>
        </is>
      </c>
      <c s="5" t="inlineStr" r="C3968">
        <is>
          <t xml:space="preserve">SQ YD  </t>
        </is>
      </c>
      <c s="6" r="D3968">
        <v>549.000</v>
      </c>
      <c s="7" r="E3968">
        <v>2</v>
      </c>
      <c s="8" t="inlineStr" r="F3968">
        <is>
          <t xml:space="preserve">85767</t>
        </is>
      </c>
      <c s="8" t="inlineStr" r="G3968">
        <is>
          <t xml:space="preserve">146</t>
        </is>
      </c>
      <c s="9" r="H3968">
        <v>90.0000</v>
      </c>
      <c s="8" t="inlineStr" r="I3968">
        <is>
          <t xml:space="preserve"/>
        </is>
      </c>
      <c s="8" t="inlineStr" r="J3968">
        <is>
          <t xml:space="preserve"> Rock Island</t>
        </is>
      </c>
    </row>
    <row r="3969" ht="20.25" customHeight="0">
      <c s="5" t="inlineStr" r="A3969">
        <is>
          <t xml:space="preserve">42300400</t>
        </is>
      </c>
      <c s="5" t="inlineStr" r="B3969">
        <is>
          <t xml:space="preserve">PORTLAND CEMENT CONCRETE DRIVEWAY PAVEMENT,  8 INCH</t>
        </is>
      </c>
      <c s="5" t="inlineStr" r="C3969">
        <is>
          <t xml:space="preserve">SQ YD  </t>
        </is>
      </c>
      <c s="6" r="D3969">
        <v>549.000</v>
      </c>
      <c s="7" r="E3969">
        <v>2</v>
      </c>
      <c s="8" t="inlineStr" r="F3969">
        <is>
          <t xml:space="preserve">85767</t>
        </is>
      </c>
      <c s="8" t="inlineStr" r="G3969">
        <is>
          <t xml:space="preserve">146</t>
        </is>
      </c>
      <c s="9" r="H3969">
        <v>95.0000</v>
      </c>
      <c s="8" t="inlineStr" r="I3969">
        <is>
          <t xml:space="preserve"/>
        </is>
      </c>
      <c s="8" t="inlineStr" r="J3969">
        <is>
          <t xml:space="preserve"> Rock Island</t>
        </is>
      </c>
    </row>
    <row r="3970" ht="20.25" customHeight="0">
      <c s="5" t="inlineStr" r="A3970">
        <is>
          <t xml:space="preserve">42300400</t>
        </is>
      </c>
      <c s="5" t="inlineStr" r="B3970">
        <is>
          <t xml:space="preserve">PORTLAND CEMENT CONCRETE DRIVEWAY PAVEMENT,  8 INCH</t>
        </is>
      </c>
      <c s="5" t="inlineStr" r="C3970">
        <is>
          <t xml:space="preserve">SQ YD  </t>
        </is>
      </c>
      <c s="6" r="D3970">
        <v>549.000</v>
      </c>
      <c s="7" r="E3970">
        <v>2</v>
      </c>
      <c s="8" t="inlineStr" r="F3970">
        <is>
          <t xml:space="preserve">85767</t>
        </is>
      </c>
      <c s="8" t="inlineStr" r="G3970">
        <is>
          <t xml:space="preserve">146</t>
        </is>
      </c>
      <c s="9" r="H3970">
        <v>111.5000</v>
      </c>
      <c s="8" t="inlineStr" r="I3970">
        <is>
          <t xml:space="preserve"/>
        </is>
      </c>
      <c s="8" t="inlineStr" r="J3970">
        <is>
          <t xml:space="preserve"> Rock Island</t>
        </is>
      </c>
    </row>
    <row r="3971" ht="20.25" customHeight="0">
      <c s="5" t="inlineStr" r="A3971">
        <is>
          <t xml:space="preserve">42300400</t>
        </is>
      </c>
      <c s="5" t="inlineStr" r="B3971">
        <is>
          <t xml:space="preserve">PORTLAND CEMENT CONCRETE DRIVEWAY PAVEMENT,  8 INCH</t>
        </is>
      </c>
      <c s="5" t="inlineStr" r="C3971">
        <is>
          <t xml:space="preserve">SQ YD  </t>
        </is>
      </c>
      <c s="6" r="D3971">
        <v>566.000</v>
      </c>
      <c s="7" r="E3971">
        <v>3</v>
      </c>
      <c s="8" t="inlineStr" r="F3971">
        <is>
          <t xml:space="preserve">87805</t>
        </is>
      </c>
      <c s="8" t="inlineStr" r="G3971">
        <is>
          <t xml:space="preserve">147</t>
        </is>
      </c>
      <c s="9" r="H3971">
        <v>100.0000</v>
      </c>
      <c s="8" t="inlineStr" r="I3971">
        <is>
          <t xml:space="preserve">Y</t>
        </is>
      </c>
      <c s="8" t="inlineStr" r="J3971">
        <is>
          <t xml:space="preserve"> Kankakee</t>
        </is>
      </c>
    </row>
    <row r="3972" ht="20.25" customHeight="0">
      <c s="5" t="inlineStr" r="A3972">
        <is>
          <t xml:space="preserve">42300400</t>
        </is>
      </c>
      <c s="5" t="inlineStr" r="B3972">
        <is>
          <t xml:space="preserve">PORTLAND CEMENT CONCRETE DRIVEWAY PAVEMENT,  8 INCH</t>
        </is>
      </c>
      <c s="5" t="inlineStr" r="C3972">
        <is>
          <t xml:space="preserve">SQ YD  </t>
        </is>
      </c>
      <c s="6" r="D3972">
        <v>646.000</v>
      </c>
      <c s="7" r="E3972">
        <v>4</v>
      </c>
      <c s="8" t="inlineStr" r="F3972">
        <is>
          <t xml:space="preserve">89854</t>
        </is>
      </c>
      <c s="8" t="inlineStr" r="G3972">
        <is>
          <t xml:space="preserve">136</t>
        </is>
      </c>
      <c s="9" r="H3972">
        <v>121.9400</v>
      </c>
      <c s="8" t="inlineStr" r="I3972">
        <is>
          <t xml:space="preserve">Y</t>
        </is>
      </c>
      <c s="8" t="inlineStr" r="J3972">
        <is>
          <t xml:space="preserve"> Woodford</t>
        </is>
      </c>
    </row>
    <row r="3973" ht="20.25" customHeight="0">
      <c s="5" t="inlineStr" r="A3973">
        <is>
          <t xml:space="preserve">42300400</t>
        </is>
      </c>
      <c s="5" t="inlineStr" r="B3973">
        <is>
          <t xml:space="preserve">PORTLAND CEMENT CONCRETE DRIVEWAY PAVEMENT,  8 INCH</t>
        </is>
      </c>
      <c s="5" t="inlineStr" r="C3973">
        <is>
          <t xml:space="preserve">SQ YD  </t>
        </is>
      </c>
      <c s="6" r="D3973">
        <v>646.000</v>
      </c>
      <c s="7" r="E3973">
        <v>4</v>
      </c>
      <c s="8" t="inlineStr" r="F3973">
        <is>
          <t xml:space="preserve">89854</t>
        </is>
      </c>
      <c s="8" t="inlineStr" r="G3973">
        <is>
          <t xml:space="preserve">136</t>
        </is>
      </c>
      <c s="9" r="H3973">
        <v>115.0000</v>
      </c>
      <c s="8" t="inlineStr" r="I3973">
        <is>
          <t xml:space="preserve"/>
        </is>
      </c>
      <c s="8" t="inlineStr" r="J3973">
        <is>
          <t xml:space="preserve"> Woodford</t>
        </is>
      </c>
    </row>
    <row r="3974" ht="20.25" customHeight="0">
      <c s="5" t="inlineStr" r="A3974">
        <is>
          <t xml:space="preserve">42300400</t>
        </is>
      </c>
      <c s="5" t="inlineStr" r="B3974">
        <is>
          <t xml:space="preserve">PORTLAND CEMENT CONCRETE DRIVEWAY PAVEMENT,  8 INCH</t>
        </is>
      </c>
      <c s="5" t="inlineStr" r="C3974">
        <is>
          <t xml:space="preserve">SQ YD  </t>
        </is>
      </c>
      <c s="6" r="D3974">
        <v>190.000</v>
      </c>
      <c s="7" r="E3974">
        <v>8</v>
      </c>
      <c s="8" t="inlineStr" r="F3974">
        <is>
          <t xml:space="preserve">97843</t>
        </is>
      </c>
      <c s="8" t="inlineStr" r="G3974">
        <is>
          <t xml:space="preserve">153</t>
        </is>
      </c>
      <c s="9" r="H3974">
        <v>141.3500</v>
      </c>
      <c s="8" t="inlineStr" r="I3974">
        <is>
          <t xml:space="preserve">Y</t>
        </is>
      </c>
      <c s="8" t="inlineStr" r="J3974">
        <is>
          <t xml:space="preserve"> Madison</t>
        </is>
      </c>
    </row>
    <row r="3975" ht="20.25" customHeight="0">
      <c s="5" t="inlineStr" r="A3975">
        <is>
          <t xml:space="preserve">42300400</t>
        </is>
      </c>
      <c s="5" t="inlineStr" r="B3975">
        <is>
          <t xml:space="preserve">PORTLAND CEMENT CONCRETE DRIVEWAY PAVEMENT,  8 INCH</t>
        </is>
      </c>
      <c s="5" t="inlineStr" r="C3975">
        <is>
          <t xml:space="preserve">SQ YD  </t>
        </is>
      </c>
      <c s="6" r="D3975">
        <v>190.000</v>
      </c>
      <c s="7" r="E3975">
        <v>8</v>
      </c>
      <c s="8" t="inlineStr" r="F3975">
        <is>
          <t xml:space="preserve">97843</t>
        </is>
      </c>
      <c s="8" t="inlineStr" r="G3975">
        <is>
          <t xml:space="preserve">153</t>
        </is>
      </c>
      <c s="9" r="H3975">
        <v>200.0000</v>
      </c>
      <c s="8" t="inlineStr" r="I3975">
        <is>
          <t xml:space="preserve"/>
        </is>
      </c>
      <c s="8" t="inlineStr" r="J3975">
        <is>
          <t xml:space="preserve"> Madison</t>
        </is>
      </c>
    </row>
    <row r="3976" ht="20.25" customHeight="0">
      <c s="5" t="inlineStr" r="A3976">
        <is>
          <t xml:space="preserve">42400100</t>
        </is>
      </c>
      <c s="5" t="inlineStr" r="B3976">
        <is>
          <t xml:space="preserve">PORTLAND CEMENT CONCRETE SIDEWALK 4 INCH</t>
        </is>
      </c>
      <c s="5" t="inlineStr" r="C3976">
        <is>
          <t xml:space="preserve">SQ FT  </t>
        </is>
      </c>
      <c s="6" r="D3976">
        <v>80.000</v>
      </c>
      <c s="7" r="E3976">
        <v>8</v>
      </c>
      <c s="8" t="inlineStr" r="F3976">
        <is>
          <t xml:space="preserve">76L46</t>
        </is>
      </c>
      <c s="8" t="inlineStr" r="G3976">
        <is>
          <t xml:space="preserve">037</t>
        </is>
      </c>
      <c s="9" r="H3976">
        <v>42.0000</v>
      </c>
      <c s="8" t="inlineStr" r="I3976">
        <is>
          <t xml:space="preserve">Y</t>
        </is>
      </c>
      <c s="8" t="inlineStr" r="J3976">
        <is>
          <t xml:space="preserve"> Madison</t>
        </is>
      </c>
    </row>
    <row r="3977" ht="20.25" customHeight="0">
      <c s="5" t="inlineStr" r="A3977">
        <is>
          <t xml:space="preserve">42400100</t>
        </is>
      </c>
      <c s="5" t="inlineStr" r="B3977">
        <is>
          <t xml:space="preserve">PORTLAND CEMENT CONCRETE SIDEWALK 4 INCH</t>
        </is>
      </c>
      <c s="5" t="inlineStr" r="C3977">
        <is>
          <t xml:space="preserve">SQ FT  </t>
        </is>
      </c>
      <c s="6" r="D3977">
        <v>80.000</v>
      </c>
      <c s="7" r="E3977">
        <v>8</v>
      </c>
      <c s="8" t="inlineStr" r="F3977">
        <is>
          <t xml:space="preserve">76L46</t>
        </is>
      </c>
      <c s="8" t="inlineStr" r="G3977">
        <is>
          <t xml:space="preserve">037</t>
        </is>
      </c>
      <c s="9" r="H3977">
        <v>62.0000</v>
      </c>
      <c s="8" t="inlineStr" r="I3977">
        <is>
          <t xml:space="preserve"/>
        </is>
      </c>
      <c s="8" t="inlineStr" r="J3977">
        <is>
          <t xml:space="preserve"> Madison</t>
        </is>
      </c>
    </row>
    <row r="3978" ht="20.25" customHeight="0">
      <c s="5" t="inlineStr" r="A3978">
        <is>
          <t xml:space="preserve">42400100</t>
        </is>
      </c>
      <c s="5" t="inlineStr" r="B3978">
        <is>
          <t xml:space="preserve">PORTLAND CEMENT CONCRETE SIDEWALK 4 INCH</t>
        </is>
      </c>
      <c s="5" t="inlineStr" r="C3978">
        <is>
          <t xml:space="preserve">SQ FT  </t>
        </is>
      </c>
      <c s="6" r="D3978">
        <v>2264.000</v>
      </c>
      <c s="7" r="E3978">
        <v>9</v>
      </c>
      <c s="8" t="inlineStr" r="F3978">
        <is>
          <t xml:space="preserve">78483</t>
        </is>
      </c>
      <c s="8" t="inlineStr" r="G3978">
        <is>
          <t xml:space="preserve">127</t>
        </is>
      </c>
      <c s="9" r="H3978">
        <v>11.3700</v>
      </c>
      <c s="8" t="inlineStr" r="I3978">
        <is>
          <t xml:space="preserve">Y</t>
        </is>
      </c>
      <c s="8" t="inlineStr" r="J3978">
        <is>
          <t xml:space="preserve"> Jefferson</t>
        </is>
      </c>
    </row>
    <row r="3979" ht="20.25" customHeight="0">
      <c s="5" t="inlineStr" r="A3979">
        <is>
          <t xml:space="preserve">42400100</t>
        </is>
      </c>
      <c s="5" t="inlineStr" r="B3979">
        <is>
          <t xml:space="preserve">PORTLAND CEMENT CONCRETE SIDEWALK 4 INCH</t>
        </is>
      </c>
      <c s="5" t="inlineStr" r="C3979">
        <is>
          <t xml:space="preserve">SQ FT  </t>
        </is>
      </c>
      <c s="6" r="D3979">
        <v>2264.000</v>
      </c>
      <c s="7" r="E3979">
        <v>9</v>
      </c>
      <c s="8" t="inlineStr" r="F3979">
        <is>
          <t xml:space="preserve">78483</t>
        </is>
      </c>
      <c s="8" t="inlineStr" r="G3979">
        <is>
          <t xml:space="preserve">127</t>
        </is>
      </c>
      <c s="9" r="H3979">
        <v>9.0000</v>
      </c>
      <c s="8" t="inlineStr" r="I3979">
        <is>
          <t xml:space="preserve"/>
        </is>
      </c>
      <c s="8" t="inlineStr" r="J3979">
        <is>
          <t xml:space="preserve"> Jefferson</t>
        </is>
      </c>
    </row>
    <row r="3980" ht="20.25" customHeight="0">
      <c s="5" t="inlineStr" r="A3980">
        <is>
          <t xml:space="preserve">42400100</t>
        </is>
      </c>
      <c s="5" t="inlineStr" r="B3980">
        <is>
          <t xml:space="preserve">PORTLAND CEMENT CONCRETE SIDEWALK 4 INCH</t>
        </is>
      </c>
      <c s="5" t="inlineStr" r="C3980">
        <is>
          <t xml:space="preserve">SQ FT  </t>
        </is>
      </c>
      <c s="6" r="D3980">
        <v>2264.000</v>
      </c>
      <c s="7" r="E3980">
        <v>9</v>
      </c>
      <c s="8" t="inlineStr" r="F3980">
        <is>
          <t xml:space="preserve">78483</t>
        </is>
      </c>
      <c s="8" t="inlineStr" r="G3980">
        <is>
          <t xml:space="preserve">127</t>
        </is>
      </c>
      <c s="9" r="H3980">
        <v>11.0000</v>
      </c>
      <c s="8" t="inlineStr" r="I3980">
        <is>
          <t xml:space="preserve"/>
        </is>
      </c>
      <c s="8" t="inlineStr" r="J3980">
        <is>
          <t xml:space="preserve"> Jefferson</t>
        </is>
      </c>
    </row>
    <row r="3981" ht="20.25" customHeight="0">
      <c s="5" t="inlineStr" r="A3981">
        <is>
          <t xml:space="preserve">42400100</t>
        </is>
      </c>
      <c s="5" t="inlineStr" r="B3981">
        <is>
          <t xml:space="preserve">PORTLAND CEMENT CONCRETE SIDEWALK 4 INCH</t>
        </is>
      </c>
      <c s="5" t="inlineStr" r="C3981">
        <is>
          <t xml:space="preserve">SQ FT  </t>
        </is>
      </c>
      <c s="6" r="D3981">
        <v>2264.000</v>
      </c>
      <c s="7" r="E3981">
        <v>9</v>
      </c>
      <c s="8" t="inlineStr" r="F3981">
        <is>
          <t xml:space="preserve">78483</t>
        </is>
      </c>
      <c s="8" t="inlineStr" r="G3981">
        <is>
          <t xml:space="preserve">127</t>
        </is>
      </c>
      <c s="9" r="H3981">
        <v>12.0000</v>
      </c>
      <c s="8" t="inlineStr" r="I3981">
        <is>
          <t xml:space="preserve"/>
        </is>
      </c>
      <c s="8" t="inlineStr" r="J3981">
        <is>
          <t xml:space="preserve"> Jefferson</t>
        </is>
      </c>
    </row>
    <row r="3982" ht="20.25" customHeight="0">
      <c s="5" t="inlineStr" r="A3982">
        <is>
          <t xml:space="preserve">42400100</t>
        </is>
      </c>
      <c s="5" t="inlineStr" r="B3982">
        <is>
          <t xml:space="preserve">PORTLAND CEMENT CONCRETE SIDEWALK 4 INCH</t>
        </is>
      </c>
      <c s="5" t="inlineStr" r="C3982">
        <is>
          <t xml:space="preserve">SQ FT  </t>
        </is>
      </c>
      <c s="6" r="D3982">
        <v>2264.000</v>
      </c>
      <c s="7" r="E3982">
        <v>9</v>
      </c>
      <c s="8" t="inlineStr" r="F3982">
        <is>
          <t xml:space="preserve">78483</t>
        </is>
      </c>
      <c s="8" t="inlineStr" r="G3982">
        <is>
          <t xml:space="preserve">127</t>
        </is>
      </c>
      <c s="9" r="H3982">
        <v>28.8200</v>
      </c>
      <c s="8" t="inlineStr" r="I3982">
        <is>
          <t xml:space="preserve"/>
        </is>
      </c>
      <c s="8" t="inlineStr" r="J3982">
        <is>
          <t xml:space="preserve"> Jefferson</t>
        </is>
      </c>
    </row>
    <row r="3983" ht="20.25" customHeight="0">
      <c s="5" t="inlineStr" r="A3983">
        <is>
          <t xml:space="preserve">42400100</t>
        </is>
      </c>
      <c s="5" t="inlineStr" r="B3983">
        <is>
          <t xml:space="preserve">PORTLAND CEMENT CONCRETE SIDEWALK 4 INCH</t>
        </is>
      </c>
      <c s="5" t="inlineStr" r="C3983">
        <is>
          <t xml:space="preserve">SQ FT  </t>
        </is>
      </c>
      <c s="6" r="D3983">
        <v>9053.000</v>
      </c>
      <c s="7" r="E3983">
        <v>2</v>
      </c>
      <c s="8" t="inlineStr" r="F3983">
        <is>
          <t xml:space="preserve">85767</t>
        </is>
      </c>
      <c s="8" t="inlineStr" r="G3983">
        <is>
          <t xml:space="preserve">146</t>
        </is>
      </c>
      <c s="9" r="H3983">
        <v>9.0400</v>
      </c>
      <c s="8" t="inlineStr" r="I3983">
        <is>
          <t xml:space="preserve">Y</t>
        </is>
      </c>
      <c s="8" t="inlineStr" r="J3983">
        <is>
          <t xml:space="preserve"> Rock Island</t>
        </is>
      </c>
    </row>
    <row r="3984" ht="20.25" customHeight="0">
      <c s="5" t="inlineStr" r="A3984">
        <is>
          <t xml:space="preserve">42400100</t>
        </is>
      </c>
      <c s="5" t="inlineStr" r="B3984">
        <is>
          <t xml:space="preserve">PORTLAND CEMENT CONCRETE SIDEWALK 4 INCH</t>
        </is>
      </c>
      <c s="5" t="inlineStr" r="C3984">
        <is>
          <t xml:space="preserve">SQ FT  </t>
        </is>
      </c>
      <c s="6" r="D3984">
        <v>9053.000</v>
      </c>
      <c s="7" r="E3984">
        <v>2</v>
      </c>
      <c s="8" t="inlineStr" r="F3984">
        <is>
          <t xml:space="preserve">85767</t>
        </is>
      </c>
      <c s="8" t="inlineStr" r="G3984">
        <is>
          <t xml:space="preserve">146</t>
        </is>
      </c>
      <c s="9" r="H3984">
        <v>6.5000</v>
      </c>
      <c s="8" t="inlineStr" r="I3984">
        <is>
          <t xml:space="preserve"/>
        </is>
      </c>
      <c s="8" t="inlineStr" r="J3984">
        <is>
          <t xml:space="preserve"> Rock Island</t>
        </is>
      </c>
    </row>
    <row r="3985" ht="20.25" customHeight="0">
      <c s="5" t="inlineStr" r="A3985">
        <is>
          <t xml:space="preserve">42400100</t>
        </is>
      </c>
      <c s="5" t="inlineStr" r="B3985">
        <is>
          <t xml:space="preserve">PORTLAND CEMENT CONCRETE SIDEWALK 4 INCH</t>
        </is>
      </c>
      <c s="5" t="inlineStr" r="C3985">
        <is>
          <t xml:space="preserve">SQ FT  </t>
        </is>
      </c>
      <c s="6" r="D3985">
        <v>9053.000</v>
      </c>
      <c s="7" r="E3985">
        <v>2</v>
      </c>
      <c s="8" t="inlineStr" r="F3985">
        <is>
          <t xml:space="preserve">85767</t>
        </is>
      </c>
      <c s="8" t="inlineStr" r="G3985">
        <is>
          <t xml:space="preserve">146</t>
        </is>
      </c>
      <c s="9" r="H3985">
        <v>8.5000</v>
      </c>
      <c s="8" t="inlineStr" r="I3985">
        <is>
          <t xml:space="preserve"/>
        </is>
      </c>
      <c s="8" t="inlineStr" r="J3985">
        <is>
          <t xml:space="preserve"> Rock Island</t>
        </is>
      </c>
    </row>
    <row r="3986" ht="20.25" customHeight="0">
      <c s="5" t="inlineStr" r="A3986">
        <is>
          <t xml:space="preserve">42400100</t>
        </is>
      </c>
      <c s="5" t="inlineStr" r="B3986">
        <is>
          <t xml:space="preserve">PORTLAND CEMENT CONCRETE SIDEWALK 4 INCH</t>
        </is>
      </c>
      <c s="5" t="inlineStr" r="C3986">
        <is>
          <t xml:space="preserve">SQ FT  </t>
        </is>
      </c>
      <c s="6" r="D3986">
        <v>9053.000</v>
      </c>
      <c s="7" r="E3986">
        <v>2</v>
      </c>
      <c s="8" t="inlineStr" r="F3986">
        <is>
          <t xml:space="preserve">85767</t>
        </is>
      </c>
      <c s="8" t="inlineStr" r="G3986">
        <is>
          <t xml:space="preserve">146</t>
        </is>
      </c>
      <c s="9" r="H3986">
        <v>11.5000</v>
      </c>
      <c s="8" t="inlineStr" r="I3986">
        <is>
          <t xml:space="preserve"/>
        </is>
      </c>
      <c s="8" t="inlineStr" r="J3986">
        <is>
          <t xml:space="preserve"> Rock Island</t>
        </is>
      </c>
    </row>
    <row r="3987" ht="20.25" customHeight="0">
      <c s="5" t="inlineStr" r="A3987">
        <is>
          <t xml:space="preserve">42400100</t>
        </is>
      </c>
      <c s="5" t="inlineStr" r="B3987">
        <is>
          <t xml:space="preserve">PORTLAND CEMENT CONCRETE SIDEWALK 4 INCH</t>
        </is>
      </c>
      <c s="5" t="inlineStr" r="C3987">
        <is>
          <t xml:space="preserve">SQ FT  </t>
        </is>
      </c>
      <c s="6" r="D3987">
        <v>9053.000</v>
      </c>
      <c s="7" r="E3987">
        <v>2</v>
      </c>
      <c s="8" t="inlineStr" r="F3987">
        <is>
          <t xml:space="preserve">85767</t>
        </is>
      </c>
      <c s="8" t="inlineStr" r="G3987">
        <is>
          <t xml:space="preserve">146</t>
        </is>
      </c>
      <c s="9" r="H3987">
        <v>12.0000</v>
      </c>
      <c s="8" t="inlineStr" r="I3987">
        <is>
          <t xml:space="preserve"/>
        </is>
      </c>
      <c s="8" t="inlineStr" r="J3987">
        <is>
          <t xml:space="preserve"> Rock Island</t>
        </is>
      </c>
    </row>
    <row r="3988" ht="20.25" customHeight="0">
      <c s="5" t="inlineStr" r="A3988">
        <is>
          <t xml:space="preserve">42400100</t>
        </is>
      </c>
      <c s="5" t="inlineStr" r="B3988">
        <is>
          <t xml:space="preserve">PORTLAND CEMENT CONCRETE SIDEWALK 4 INCH</t>
        </is>
      </c>
      <c s="5" t="inlineStr" r="C3988">
        <is>
          <t xml:space="preserve">SQ FT  </t>
        </is>
      </c>
      <c s="6" r="D3988">
        <v>4581.000</v>
      </c>
      <c s="7" r="E3988">
        <v>2</v>
      </c>
      <c s="8" t="inlineStr" r="F3988">
        <is>
          <t xml:space="preserve">85772</t>
        </is>
      </c>
      <c s="8" t="inlineStr" r="G3988">
        <is>
          <t xml:space="preserve">133</t>
        </is>
      </c>
      <c s="9" r="H3988">
        <v>14.0000</v>
      </c>
      <c s="8" t="inlineStr" r="I3988">
        <is>
          <t xml:space="preserve">Y</t>
        </is>
      </c>
      <c s="8" t="inlineStr" r="J3988">
        <is>
          <t xml:space="preserve"> Rock Island</t>
        </is>
      </c>
    </row>
    <row r="3989" ht="20.25" customHeight="0">
      <c s="5" t="inlineStr" r="A3989">
        <is>
          <t xml:space="preserve">42400100</t>
        </is>
      </c>
      <c s="5" t="inlineStr" r="B3989">
        <is>
          <t xml:space="preserve">PORTLAND CEMENT CONCRETE SIDEWALK 4 INCH</t>
        </is>
      </c>
      <c s="5" t="inlineStr" r="C3989">
        <is>
          <t xml:space="preserve">SQ FT  </t>
        </is>
      </c>
      <c s="6" r="D3989">
        <v>4581.000</v>
      </c>
      <c s="7" r="E3989">
        <v>2</v>
      </c>
      <c s="8" t="inlineStr" r="F3989">
        <is>
          <t xml:space="preserve">85772</t>
        </is>
      </c>
      <c s="8" t="inlineStr" r="G3989">
        <is>
          <t xml:space="preserve">133</t>
        </is>
      </c>
      <c s="9" r="H3989">
        <v>12.0000</v>
      </c>
      <c s="8" t="inlineStr" r="I3989">
        <is>
          <t xml:space="preserve"/>
        </is>
      </c>
      <c s="8" t="inlineStr" r="J3989">
        <is>
          <t xml:space="preserve"> Rock Island</t>
        </is>
      </c>
    </row>
    <row r="3990" ht="20.25" customHeight="0">
      <c s="5" t="inlineStr" r="A3990">
        <is>
          <t xml:space="preserve">42400100</t>
        </is>
      </c>
      <c s="5" t="inlineStr" r="B3990">
        <is>
          <t xml:space="preserve">PORTLAND CEMENT CONCRETE SIDEWALK 4 INCH</t>
        </is>
      </c>
      <c s="5" t="inlineStr" r="C3990">
        <is>
          <t xml:space="preserve">SQ FT  </t>
        </is>
      </c>
      <c s="6" r="D3990">
        <v>4581.000</v>
      </c>
      <c s="7" r="E3990">
        <v>2</v>
      </c>
      <c s="8" t="inlineStr" r="F3990">
        <is>
          <t xml:space="preserve">85772</t>
        </is>
      </c>
      <c s="8" t="inlineStr" r="G3990">
        <is>
          <t xml:space="preserve">133</t>
        </is>
      </c>
      <c s="9" r="H3990">
        <v>13.0000</v>
      </c>
      <c s="8" t="inlineStr" r="I3990">
        <is>
          <t xml:space="preserve"/>
        </is>
      </c>
      <c s="8" t="inlineStr" r="J3990">
        <is>
          <t xml:space="preserve"> Rock Island</t>
        </is>
      </c>
    </row>
    <row r="3991" ht="20.25" customHeight="0">
      <c s="5" t="inlineStr" r="A3991">
        <is>
          <t xml:space="preserve">42400100</t>
        </is>
      </c>
      <c s="5" t="inlineStr" r="B3991">
        <is>
          <t xml:space="preserve">PORTLAND CEMENT CONCRETE SIDEWALK 4 INCH</t>
        </is>
      </c>
      <c s="5" t="inlineStr" r="C3991">
        <is>
          <t xml:space="preserve">SQ FT  </t>
        </is>
      </c>
      <c s="6" r="D3991">
        <v>4581.000</v>
      </c>
      <c s="7" r="E3991">
        <v>2</v>
      </c>
      <c s="8" t="inlineStr" r="F3991">
        <is>
          <t xml:space="preserve">85772</t>
        </is>
      </c>
      <c s="8" t="inlineStr" r="G3991">
        <is>
          <t xml:space="preserve">133</t>
        </is>
      </c>
      <c s="9" r="H3991">
        <v>16.0000</v>
      </c>
      <c s="8" t="inlineStr" r="I3991">
        <is>
          <t xml:space="preserve"/>
        </is>
      </c>
      <c s="8" t="inlineStr" r="J3991">
        <is>
          <t xml:space="preserve"> Rock Island</t>
        </is>
      </c>
    </row>
    <row r="3992" ht="20.25" customHeight="0">
      <c s="5" t="inlineStr" r="A3992">
        <is>
          <t xml:space="preserve">42400100</t>
        </is>
      </c>
      <c s="5" t="inlineStr" r="B3992">
        <is>
          <t xml:space="preserve">PORTLAND CEMENT CONCRETE SIDEWALK 4 INCH</t>
        </is>
      </c>
      <c s="5" t="inlineStr" r="C3992">
        <is>
          <t xml:space="preserve">SQ FT  </t>
        </is>
      </c>
      <c s="6" r="D3992">
        <v>491.000</v>
      </c>
      <c s="7" r="E3992">
        <v>3</v>
      </c>
      <c s="8" t="inlineStr" r="F3992">
        <is>
          <t xml:space="preserve">87805</t>
        </is>
      </c>
      <c s="8" t="inlineStr" r="G3992">
        <is>
          <t xml:space="preserve">147</t>
        </is>
      </c>
      <c s="9" r="H3992">
        <v>13.2500</v>
      </c>
      <c s="8" t="inlineStr" r="I3992">
        <is>
          <t xml:space="preserve">Y</t>
        </is>
      </c>
      <c s="8" t="inlineStr" r="J3992">
        <is>
          <t xml:space="preserve"> Kankakee</t>
        </is>
      </c>
    </row>
    <row r="3993" ht="20.25" customHeight="0">
      <c s="5" t="inlineStr" r="A3993">
        <is>
          <t xml:space="preserve">42400100</t>
        </is>
      </c>
      <c s="5" t="inlineStr" r="B3993">
        <is>
          <t xml:space="preserve">PORTLAND CEMENT CONCRETE SIDEWALK 4 INCH</t>
        </is>
      </c>
      <c s="5" t="inlineStr" r="C3993">
        <is>
          <t xml:space="preserve">SQ FT  </t>
        </is>
      </c>
      <c s="6" r="D3993">
        <v>6687.000</v>
      </c>
      <c s="7" r="E3993">
        <v>4</v>
      </c>
      <c s="8" t="inlineStr" r="F3993">
        <is>
          <t xml:space="preserve">89854</t>
        </is>
      </c>
      <c s="8" t="inlineStr" r="G3993">
        <is>
          <t xml:space="preserve">136</t>
        </is>
      </c>
      <c s="9" r="H3993">
        <v>12.8800</v>
      </c>
      <c s="8" t="inlineStr" r="I3993">
        <is>
          <t xml:space="preserve">Y</t>
        </is>
      </c>
      <c s="8" t="inlineStr" r="J3993">
        <is>
          <t xml:space="preserve"> Woodford</t>
        </is>
      </c>
    </row>
    <row r="3994" ht="20.25" customHeight="0">
      <c s="5" t="inlineStr" r="A3994">
        <is>
          <t xml:space="preserve">42400100</t>
        </is>
      </c>
      <c s="5" t="inlineStr" r="B3994">
        <is>
          <t xml:space="preserve">PORTLAND CEMENT CONCRETE SIDEWALK 4 INCH</t>
        </is>
      </c>
      <c s="5" t="inlineStr" r="C3994">
        <is>
          <t xml:space="preserve">SQ FT  </t>
        </is>
      </c>
      <c s="6" r="D3994">
        <v>6687.000</v>
      </c>
      <c s="7" r="E3994">
        <v>4</v>
      </c>
      <c s="8" t="inlineStr" r="F3994">
        <is>
          <t xml:space="preserve">89854</t>
        </is>
      </c>
      <c s="8" t="inlineStr" r="G3994">
        <is>
          <t xml:space="preserve">136</t>
        </is>
      </c>
      <c s="9" r="H3994">
        <v>11.0000</v>
      </c>
      <c s="8" t="inlineStr" r="I3994">
        <is>
          <t xml:space="preserve"/>
        </is>
      </c>
      <c s="8" t="inlineStr" r="J3994">
        <is>
          <t xml:space="preserve"> Woodford</t>
        </is>
      </c>
    </row>
    <row r="3995" ht="20.25" customHeight="0">
      <c s="5" t="inlineStr" r="A3995">
        <is>
          <t xml:space="preserve">42400100</t>
        </is>
      </c>
      <c s="5" t="inlineStr" r="B3995">
        <is>
          <t xml:space="preserve">PORTLAND CEMENT CONCRETE SIDEWALK 4 INCH</t>
        </is>
      </c>
      <c s="5" t="inlineStr" r="C3995">
        <is>
          <t xml:space="preserve">SQ FT  </t>
        </is>
      </c>
      <c s="6" r="D3995">
        <v>178.500</v>
      </c>
      <c s="7" r="E3995">
        <v>4</v>
      </c>
      <c s="8" t="inlineStr" r="F3995">
        <is>
          <t xml:space="preserve">89855</t>
        </is>
      </c>
      <c s="8" t="inlineStr" r="G3995">
        <is>
          <t xml:space="preserve">112</t>
        </is>
      </c>
      <c s="9" r="H3995">
        <v>27.0000</v>
      </c>
      <c s="8" t="inlineStr" r="I3995">
        <is>
          <t xml:space="preserve">Y</t>
        </is>
      </c>
      <c s="8" t="inlineStr" r="J3995">
        <is>
          <t xml:space="preserve"> Woodford</t>
        </is>
      </c>
    </row>
    <row r="3996" ht="20.25" customHeight="0">
      <c s="5" t="inlineStr" r="A3996">
        <is>
          <t xml:space="preserve">42400100</t>
        </is>
      </c>
      <c s="5" t="inlineStr" r="B3996">
        <is>
          <t xml:space="preserve">PORTLAND CEMENT CONCRETE SIDEWALK 4 INCH</t>
        </is>
      </c>
      <c s="5" t="inlineStr" r="C3996">
        <is>
          <t xml:space="preserve">SQ FT  </t>
        </is>
      </c>
      <c s="6" r="D3996">
        <v>178.500</v>
      </c>
      <c s="7" r="E3996">
        <v>4</v>
      </c>
      <c s="8" t="inlineStr" r="F3996">
        <is>
          <t xml:space="preserve">89855</t>
        </is>
      </c>
      <c s="8" t="inlineStr" r="G3996">
        <is>
          <t xml:space="preserve">112</t>
        </is>
      </c>
      <c s="9" r="H3996">
        <v>32.1000</v>
      </c>
      <c s="8" t="inlineStr" r="I3996">
        <is>
          <t xml:space="preserve"/>
        </is>
      </c>
      <c s="8" t="inlineStr" r="J3996">
        <is>
          <t xml:space="preserve"> Woodford</t>
        </is>
      </c>
    </row>
    <row r="3997" ht="20.25" customHeight="0">
      <c s="5" t="inlineStr" r="A3997">
        <is>
          <t xml:space="preserve">42400100</t>
        </is>
      </c>
      <c s="5" t="inlineStr" r="B3997">
        <is>
          <t xml:space="preserve">PORTLAND CEMENT CONCRETE SIDEWALK 4 INCH</t>
        </is>
      </c>
      <c s="5" t="inlineStr" r="C3997">
        <is>
          <t xml:space="preserve">SQ FT  </t>
        </is>
      </c>
      <c s="6" r="D3997">
        <v>1800.000</v>
      </c>
      <c s="7" r="E3997">
        <v>4</v>
      </c>
      <c s="8" t="inlineStr" r="F3997">
        <is>
          <t xml:space="preserve">89865</t>
        </is>
      </c>
      <c s="8" t="inlineStr" r="G3997">
        <is>
          <t xml:space="preserve">150</t>
        </is>
      </c>
      <c s="9" r="H3997">
        <v>23.0000</v>
      </c>
      <c s="8" t="inlineStr" r="I3997">
        <is>
          <t xml:space="preserve">Y</t>
        </is>
      </c>
      <c s="8" t="inlineStr" r="J3997">
        <is>
          <t xml:space="preserve"> Peoria</t>
        </is>
      </c>
    </row>
    <row r="3998" ht="20.25" customHeight="0">
      <c s="5" t="inlineStr" r="A3998">
        <is>
          <t xml:space="preserve">42400100</t>
        </is>
      </c>
      <c s="5" t="inlineStr" r="B3998">
        <is>
          <t xml:space="preserve">PORTLAND CEMENT CONCRETE SIDEWALK 4 INCH</t>
        </is>
      </c>
      <c s="5" t="inlineStr" r="C3998">
        <is>
          <t xml:space="preserve">SQ FT  </t>
        </is>
      </c>
      <c s="6" r="D3998">
        <v>1800.000</v>
      </c>
      <c s="7" r="E3998">
        <v>4</v>
      </c>
      <c s="8" t="inlineStr" r="F3998">
        <is>
          <t xml:space="preserve">89865</t>
        </is>
      </c>
      <c s="8" t="inlineStr" r="G3998">
        <is>
          <t xml:space="preserve">150</t>
        </is>
      </c>
      <c s="9" r="H3998">
        <v>15.0800</v>
      </c>
      <c s="8" t="inlineStr" r="I3998">
        <is>
          <t xml:space="preserve"/>
        </is>
      </c>
      <c s="8" t="inlineStr" r="J3998">
        <is>
          <t xml:space="preserve"> Peoria</t>
        </is>
      </c>
    </row>
    <row r="3999" ht="20.25" customHeight="0">
      <c s="5" t="inlineStr" r="A3999">
        <is>
          <t xml:space="preserve">42400100</t>
        </is>
      </c>
      <c s="5" t="inlineStr" r="B3999">
        <is>
          <t xml:space="preserve">PORTLAND CEMENT CONCRETE SIDEWALK 4 INCH</t>
        </is>
      </c>
      <c s="5" t="inlineStr" r="C3999">
        <is>
          <t xml:space="preserve">SQ FT  </t>
        </is>
      </c>
      <c s="6" r="D3999">
        <v>1800.000</v>
      </c>
      <c s="7" r="E3999">
        <v>4</v>
      </c>
      <c s="8" t="inlineStr" r="F3999">
        <is>
          <t xml:space="preserve">89865</t>
        </is>
      </c>
      <c s="8" t="inlineStr" r="G3999">
        <is>
          <t xml:space="preserve">150</t>
        </is>
      </c>
      <c s="9" r="H3999">
        <v>16.5000</v>
      </c>
      <c s="8" t="inlineStr" r="I3999">
        <is>
          <t xml:space="preserve"/>
        </is>
      </c>
      <c s="8" t="inlineStr" r="J3999">
        <is>
          <t xml:space="preserve"> Peoria</t>
        </is>
      </c>
    </row>
    <row r="4000" ht="20.25" customHeight="0">
      <c s="5" t="inlineStr" r="A4000">
        <is>
          <t xml:space="preserve">42400100</t>
        </is>
      </c>
      <c s="5" t="inlineStr" r="B4000">
        <is>
          <t xml:space="preserve">PORTLAND CEMENT CONCRETE SIDEWALK 4 INCH</t>
        </is>
      </c>
      <c s="5" t="inlineStr" r="C4000">
        <is>
          <t xml:space="preserve">SQ FT  </t>
        </is>
      </c>
      <c s="6" r="D4000">
        <v>1800.000</v>
      </c>
      <c s="7" r="E4000">
        <v>4</v>
      </c>
      <c s="8" t="inlineStr" r="F4000">
        <is>
          <t xml:space="preserve">89865</t>
        </is>
      </c>
      <c s="8" t="inlineStr" r="G4000">
        <is>
          <t xml:space="preserve">150</t>
        </is>
      </c>
      <c s="9" r="H4000">
        <v>19.0600</v>
      </c>
      <c s="8" t="inlineStr" r="I4000">
        <is>
          <t xml:space="preserve"/>
        </is>
      </c>
      <c s="8" t="inlineStr" r="J4000">
        <is>
          <t xml:space="preserve"> Peoria</t>
        </is>
      </c>
    </row>
    <row r="4001" ht="20.25" customHeight="0">
      <c s="5" t="inlineStr" r="A4001">
        <is>
          <t xml:space="preserve">42400100</t>
        </is>
      </c>
      <c s="5" t="inlineStr" r="B4001">
        <is>
          <t xml:space="preserve">PORTLAND CEMENT CONCRETE SIDEWALK 4 INCH</t>
        </is>
      </c>
      <c s="5" t="inlineStr" r="C4001">
        <is>
          <t xml:space="preserve">SQ FT  </t>
        </is>
      </c>
      <c s="6" r="D4001">
        <v>1800.000</v>
      </c>
      <c s="7" r="E4001">
        <v>4</v>
      </c>
      <c s="8" t="inlineStr" r="F4001">
        <is>
          <t xml:space="preserve">89865</t>
        </is>
      </c>
      <c s="8" t="inlineStr" r="G4001">
        <is>
          <t xml:space="preserve">150</t>
        </is>
      </c>
      <c s="9" r="H4001">
        <v>21.0000</v>
      </c>
      <c s="8" t="inlineStr" r="I4001">
        <is>
          <t xml:space="preserve"/>
        </is>
      </c>
      <c s="8" t="inlineStr" r="J4001">
        <is>
          <t xml:space="preserve"> Peoria</t>
        </is>
      </c>
    </row>
    <row r="4002" ht="20.25" customHeight="0">
      <c s="5" t="inlineStr" r="A4002">
        <is>
          <t xml:space="preserve">42400100</t>
        </is>
      </c>
      <c s="5" t="inlineStr" r="B4002">
        <is>
          <t xml:space="preserve">PORTLAND CEMENT CONCRETE SIDEWALK 4 INCH</t>
        </is>
      </c>
      <c s="5" t="inlineStr" r="C4002">
        <is>
          <t xml:space="preserve">SQ FT  </t>
        </is>
      </c>
      <c s="6" r="D4002">
        <v>583.000</v>
      </c>
      <c s="7" r="E4002">
        <v>8</v>
      </c>
      <c s="8" t="inlineStr" r="F4002">
        <is>
          <t xml:space="preserve">97789</t>
        </is>
      </c>
      <c s="8" t="inlineStr" r="G4002">
        <is>
          <t xml:space="preserve">118</t>
        </is>
      </c>
      <c s="9" r="H4002">
        <v>28.0000</v>
      </c>
      <c s="8" t="inlineStr" r="I4002">
        <is>
          <t xml:space="preserve">Y</t>
        </is>
      </c>
      <c s="8" t="inlineStr" r="J4002">
        <is>
          <t xml:space="preserve"> Madison</t>
        </is>
      </c>
    </row>
    <row r="4003" ht="20.25" customHeight="0">
      <c s="5" t="inlineStr" r="A4003">
        <is>
          <t xml:space="preserve">42400100</t>
        </is>
      </c>
      <c s="5" t="inlineStr" r="B4003">
        <is>
          <t xml:space="preserve">PORTLAND CEMENT CONCRETE SIDEWALK 4 INCH</t>
        </is>
      </c>
      <c s="5" t="inlineStr" r="C4003">
        <is>
          <t xml:space="preserve">SQ FT  </t>
        </is>
      </c>
      <c s="6" r="D4003">
        <v>12638.000</v>
      </c>
      <c s="7" r="E4003">
        <v>8</v>
      </c>
      <c s="8" t="inlineStr" r="F4003">
        <is>
          <t xml:space="preserve">97843</t>
        </is>
      </c>
      <c s="8" t="inlineStr" r="G4003">
        <is>
          <t xml:space="preserve">153</t>
        </is>
      </c>
      <c s="9" r="H4003">
        <v>8.2500</v>
      </c>
      <c s="8" t="inlineStr" r="I4003">
        <is>
          <t xml:space="preserve">Y</t>
        </is>
      </c>
      <c s="8" t="inlineStr" r="J4003">
        <is>
          <t xml:space="preserve"> Madison</t>
        </is>
      </c>
    </row>
    <row r="4004" ht="20.25" customHeight="0">
      <c s="5" t="inlineStr" r="A4004">
        <is>
          <t xml:space="preserve">42400100</t>
        </is>
      </c>
      <c s="5" t="inlineStr" r="B4004">
        <is>
          <t xml:space="preserve">PORTLAND CEMENT CONCRETE SIDEWALK 4 INCH</t>
        </is>
      </c>
      <c s="5" t="inlineStr" r="C4004">
        <is>
          <t xml:space="preserve">SQ FT  </t>
        </is>
      </c>
      <c s="6" r="D4004">
        <v>12638.000</v>
      </c>
      <c s="7" r="E4004">
        <v>8</v>
      </c>
      <c s="8" t="inlineStr" r="F4004">
        <is>
          <t xml:space="preserve">97843</t>
        </is>
      </c>
      <c s="8" t="inlineStr" r="G4004">
        <is>
          <t xml:space="preserve">153</t>
        </is>
      </c>
      <c s="9" r="H4004">
        <v>10.0000</v>
      </c>
      <c s="8" t="inlineStr" r="I4004">
        <is>
          <t xml:space="preserve"/>
        </is>
      </c>
      <c s="8" t="inlineStr" r="J4004">
        <is>
          <t xml:space="preserve"> Madison</t>
        </is>
      </c>
    </row>
    <row r="4005" ht="20.25" customHeight="0">
      <c s="5" t="inlineStr" r="A4005">
        <is>
          <t xml:space="preserve">42400100</t>
        </is>
      </c>
      <c s="5" t="inlineStr" r="B4005">
        <is>
          <t xml:space="preserve">PORTLAND CEMENT CONCRETE SIDEWALK 4 INCH</t>
        </is>
      </c>
      <c s="5" t="inlineStr" r="C4005">
        <is>
          <t xml:space="preserve">SQ FT  </t>
        </is>
      </c>
      <c s="6" r="D4005">
        <v>567.000</v>
      </c>
      <c s="7" r="E4005">
        <v>8</v>
      </c>
      <c s="8" t="inlineStr" r="F4005">
        <is>
          <t xml:space="preserve">97847</t>
        </is>
      </c>
      <c s="8" t="inlineStr" r="G4005">
        <is>
          <t xml:space="preserve">119</t>
        </is>
      </c>
      <c s="9" r="H4005">
        <v>20.0000</v>
      </c>
      <c s="8" t="inlineStr" r="I4005">
        <is>
          <t xml:space="preserve">Y</t>
        </is>
      </c>
      <c s="8" t="inlineStr" r="J4005">
        <is>
          <t xml:space="preserve"> Madison</t>
        </is>
      </c>
    </row>
    <row r="4006" ht="20.25" customHeight="0">
      <c s="5" t="inlineStr" r="A4006">
        <is>
          <t xml:space="preserve">42400100</t>
        </is>
      </c>
      <c s="5" t="inlineStr" r="B4006">
        <is>
          <t xml:space="preserve">PORTLAND CEMENT CONCRETE SIDEWALK 4 INCH</t>
        </is>
      </c>
      <c s="5" t="inlineStr" r="C4006">
        <is>
          <t xml:space="preserve">SQ FT  </t>
        </is>
      </c>
      <c s="6" r="D4006">
        <v>567.000</v>
      </c>
      <c s="7" r="E4006">
        <v>8</v>
      </c>
      <c s="8" t="inlineStr" r="F4006">
        <is>
          <t xml:space="preserve">97847</t>
        </is>
      </c>
      <c s="8" t="inlineStr" r="G4006">
        <is>
          <t xml:space="preserve">119</t>
        </is>
      </c>
      <c s="9" r="H4006">
        <v>26.0000</v>
      </c>
      <c s="8" t="inlineStr" r="I4006">
        <is>
          <t xml:space="preserve"/>
        </is>
      </c>
      <c s="8" t="inlineStr" r="J4006">
        <is>
          <t xml:space="preserve"> Madison</t>
        </is>
      </c>
    </row>
    <row r="4007" ht="20.25" customHeight="0">
      <c s="5" t="inlineStr" r="A4007">
        <is>
          <t xml:space="preserve">42400100</t>
        </is>
      </c>
      <c s="5" t="inlineStr" r="B4007">
        <is>
          <t xml:space="preserve">PORTLAND CEMENT CONCRETE SIDEWALK 4 INCH</t>
        </is>
      </c>
      <c s="5" t="inlineStr" r="C4007">
        <is>
          <t xml:space="preserve">SQ FT  </t>
        </is>
      </c>
      <c s="6" r="D4007">
        <v>60.000</v>
      </c>
      <c s="7" r="E4007">
        <v>8</v>
      </c>
      <c s="8" t="inlineStr" r="F4007">
        <is>
          <t xml:space="preserve">97853</t>
        </is>
      </c>
      <c s="8" t="inlineStr" r="G4007">
        <is>
          <t xml:space="preserve">154</t>
        </is>
      </c>
      <c s="9" r="H4007">
        <v>40.0000</v>
      </c>
      <c s="8" t="inlineStr" r="I4007">
        <is>
          <t xml:space="preserve">Y</t>
        </is>
      </c>
      <c s="8" t="inlineStr" r="J4007">
        <is>
          <t xml:space="preserve"> Madison</t>
        </is>
      </c>
    </row>
    <row r="4008" ht="20.25" customHeight="0">
      <c s="5" t="inlineStr" r="A4008">
        <is>
          <t xml:space="preserve">42400100</t>
        </is>
      </c>
      <c s="5" t="inlineStr" r="B4008">
        <is>
          <t xml:space="preserve">PORTLAND CEMENT CONCRETE SIDEWALK 4 INCH</t>
        </is>
      </c>
      <c s="5" t="inlineStr" r="C4008">
        <is>
          <t xml:space="preserve">SQ FT  </t>
        </is>
      </c>
      <c s="6" r="D4008">
        <v>60.000</v>
      </c>
      <c s="7" r="E4008">
        <v>8</v>
      </c>
      <c s="8" t="inlineStr" r="F4008">
        <is>
          <t xml:space="preserve">97853</t>
        </is>
      </c>
      <c s="8" t="inlineStr" r="G4008">
        <is>
          <t xml:space="preserve">154</t>
        </is>
      </c>
      <c s="9" r="H4008">
        <v>12.0000</v>
      </c>
      <c s="8" t="inlineStr" r="I4008">
        <is>
          <t xml:space="preserve"/>
        </is>
      </c>
      <c s="8" t="inlineStr" r="J4008">
        <is>
          <t xml:space="preserve"> Madison</t>
        </is>
      </c>
    </row>
    <row r="4009" ht="20.25" customHeight="0">
      <c s="5" t="inlineStr" r="A4009">
        <is>
          <t xml:space="preserve">42400100</t>
        </is>
      </c>
      <c s="5" t="inlineStr" r="B4009">
        <is>
          <t xml:space="preserve">PORTLAND CEMENT CONCRETE SIDEWALK 4 INCH</t>
        </is>
      </c>
      <c s="5" t="inlineStr" r="C4009">
        <is>
          <t xml:space="preserve">SQ FT  </t>
        </is>
      </c>
      <c s="6" r="D4009">
        <v>60.000</v>
      </c>
      <c s="7" r="E4009">
        <v>8</v>
      </c>
      <c s="8" t="inlineStr" r="F4009">
        <is>
          <t xml:space="preserve">97853</t>
        </is>
      </c>
      <c s="8" t="inlineStr" r="G4009">
        <is>
          <t xml:space="preserve">154</t>
        </is>
      </c>
      <c s="9" r="H4009">
        <v>19.0000</v>
      </c>
      <c s="8" t="inlineStr" r="I4009">
        <is>
          <t xml:space="preserve"/>
        </is>
      </c>
      <c s="8" t="inlineStr" r="J4009">
        <is>
          <t xml:space="preserve"> Madison</t>
        </is>
      </c>
    </row>
    <row r="4010" ht="20.25" customHeight="0">
      <c s="5" t="inlineStr" r="A4010">
        <is>
          <t xml:space="preserve">42400100</t>
        </is>
      </c>
      <c s="5" t="inlineStr" r="B4010">
        <is>
          <t xml:space="preserve">PORTLAND CEMENT CONCRETE SIDEWALK 4 INCH</t>
        </is>
      </c>
      <c s="5" t="inlineStr" r="C4010">
        <is>
          <t xml:space="preserve">SQ FT  </t>
        </is>
      </c>
      <c s="6" r="D4010">
        <v>60.000</v>
      </c>
      <c s="7" r="E4010">
        <v>8</v>
      </c>
      <c s="8" t="inlineStr" r="F4010">
        <is>
          <t xml:space="preserve">97853</t>
        </is>
      </c>
      <c s="8" t="inlineStr" r="G4010">
        <is>
          <t xml:space="preserve">154</t>
        </is>
      </c>
      <c s="9" r="H4010">
        <v>37.0000</v>
      </c>
      <c s="8" t="inlineStr" r="I4010">
        <is>
          <t xml:space="preserve"/>
        </is>
      </c>
      <c s="8" t="inlineStr" r="J4010">
        <is>
          <t xml:space="preserve"> Madison</t>
        </is>
      </c>
    </row>
    <row r="4011" ht="20.25" customHeight="0">
      <c s="5" t="inlineStr" r="A4011">
        <is>
          <t xml:space="preserve">42400200</t>
        </is>
      </c>
      <c s="5" t="inlineStr" r="B4011">
        <is>
          <t xml:space="preserve">PORTLAND CEMENT CONCRETE SIDEWALK 5 INCH</t>
        </is>
      </c>
      <c s="5" t="inlineStr" r="C4011">
        <is>
          <t xml:space="preserve">SQ FT  </t>
        </is>
      </c>
      <c s="6" r="D4011">
        <v>8597.000</v>
      </c>
      <c s="7" r="E4011">
        <v>1</v>
      </c>
      <c s="8" t="inlineStr" r="F4011">
        <is>
          <t xml:space="preserve">61J91</t>
        </is>
      </c>
      <c s="8" t="inlineStr" r="G4011">
        <is>
          <t xml:space="preserve">128</t>
        </is>
      </c>
      <c s="9" r="H4011">
        <v>11.5000</v>
      </c>
      <c s="8" t="inlineStr" r="I4011">
        <is>
          <t xml:space="preserve">Y</t>
        </is>
      </c>
      <c s="8" t="inlineStr" r="J4011">
        <is>
          <t xml:space="preserve"> Kane</t>
        </is>
      </c>
    </row>
    <row r="4012" ht="20.25" customHeight="0">
      <c s="5" t="inlineStr" r="A4012">
        <is>
          <t xml:space="preserve">42400200</t>
        </is>
      </c>
      <c s="5" t="inlineStr" r="B4012">
        <is>
          <t xml:space="preserve">PORTLAND CEMENT CONCRETE SIDEWALK 5 INCH</t>
        </is>
      </c>
      <c s="5" t="inlineStr" r="C4012">
        <is>
          <t xml:space="preserve">SQ FT  </t>
        </is>
      </c>
      <c s="6" r="D4012">
        <v>3160.000</v>
      </c>
      <c s="7" r="E4012">
        <v>1</v>
      </c>
      <c s="8" t="inlineStr" r="F4012">
        <is>
          <t xml:space="preserve">61K07</t>
        </is>
      </c>
      <c s="8" t="inlineStr" r="G4012">
        <is>
          <t xml:space="preserve">140</t>
        </is>
      </c>
      <c s="9" r="H4012">
        <v>11.5000</v>
      </c>
      <c s="8" t="inlineStr" r="I4012">
        <is>
          <t xml:space="preserve">Y</t>
        </is>
      </c>
      <c s="8" t="inlineStr" r="J4012">
        <is>
          <t xml:space="preserve"> Cook</t>
        </is>
      </c>
    </row>
    <row r="4013" ht="20.25" customHeight="0">
      <c s="5" t="inlineStr" r="A4013">
        <is>
          <t xml:space="preserve">42400200</t>
        </is>
      </c>
      <c s="5" t="inlineStr" r="B4013">
        <is>
          <t xml:space="preserve">PORTLAND CEMENT CONCRETE SIDEWALK 5 INCH</t>
        </is>
      </c>
      <c s="5" t="inlineStr" r="C4013">
        <is>
          <t xml:space="preserve">SQ FT  </t>
        </is>
      </c>
      <c s="6" r="D4013">
        <v>3160.000</v>
      </c>
      <c s="7" r="E4013">
        <v>1</v>
      </c>
      <c s="8" t="inlineStr" r="F4013">
        <is>
          <t xml:space="preserve">61K07</t>
        </is>
      </c>
      <c s="8" t="inlineStr" r="G4013">
        <is>
          <t xml:space="preserve">140</t>
        </is>
      </c>
      <c s="9" r="H4013">
        <v>9.2100</v>
      </c>
      <c s="8" t="inlineStr" r="I4013">
        <is>
          <t xml:space="preserve"/>
        </is>
      </c>
      <c s="8" t="inlineStr" r="J4013">
        <is>
          <t xml:space="preserve"> Cook</t>
        </is>
      </c>
    </row>
    <row r="4014" ht="20.25" customHeight="0">
      <c s="5" t="inlineStr" r="A4014">
        <is>
          <t xml:space="preserve">42400200</t>
        </is>
      </c>
      <c s="5" t="inlineStr" r="B4014">
        <is>
          <t xml:space="preserve">PORTLAND CEMENT CONCRETE SIDEWALK 5 INCH</t>
        </is>
      </c>
      <c s="5" t="inlineStr" r="C4014">
        <is>
          <t xml:space="preserve">SQ FT  </t>
        </is>
      </c>
      <c s="6" r="D4014">
        <v>3160.000</v>
      </c>
      <c s="7" r="E4014">
        <v>1</v>
      </c>
      <c s="8" t="inlineStr" r="F4014">
        <is>
          <t xml:space="preserve">61K07</t>
        </is>
      </c>
      <c s="8" t="inlineStr" r="G4014">
        <is>
          <t xml:space="preserve">140</t>
        </is>
      </c>
      <c s="9" r="H4014">
        <v>10.2500</v>
      </c>
      <c s="8" t="inlineStr" r="I4014">
        <is>
          <t xml:space="preserve"/>
        </is>
      </c>
      <c s="8" t="inlineStr" r="J4014">
        <is>
          <t xml:space="preserve"> Cook</t>
        </is>
      </c>
    </row>
    <row r="4015" ht="20.25" customHeight="0">
      <c s="5" t="inlineStr" r="A4015">
        <is>
          <t xml:space="preserve">42400200</t>
        </is>
      </c>
      <c s="5" t="inlineStr" r="B4015">
        <is>
          <t xml:space="preserve">PORTLAND CEMENT CONCRETE SIDEWALK 5 INCH</t>
        </is>
      </c>
      <c s="5" t="inlineStr" r="C4015">
        <is>
          <t xml:space="preserve">SQ FT  </t>
        </is>
      </c>
      <c s="6" r="D4015">
        <v>3160.000</v>
      </c>
      <c s="7" r="E4015">
        <v>1</v>
      </c>
      <c s="8" t="inlineStr" r="F4015">
        <is>
          <t xml:space="preserve">61K07</t>
        </is>
      </c>
      <c s="8" t="inlineStr" r="G4015">
        <is>
          <t xml:space="preserve">140</t>
        </is>
      </c>
      <c s="9" r="H4015">
        <v>10.5000</v>
      </c>
      <c s="8" t="inlineStr" r="I4015">
        <is>
          <t xml:space="preserve"/>
        </is>
      </c>
      <c s="8" t="inlineStr" r="J4015">
        <is>
          <t xml:space="preserve"> Cook</t>
        </is>
      </c>
    </row>
    <row r="4016" ht="20.25" customHeight="0">
      <c s="5" t="inlineStr" r="A4016">
        <is>
          <t xml:space="preserve">42400200</t>
        </is>
      </c>
      <c s="5" t="inlineStr" r="B4016">
        <is>
          <t xml:space="preserve">PORTLAND CEMENT CONCRETE SIDEWALK 5 INCH</t>
        </is>
      </c>
      <c s="5" t="inlineStr" r="C4016">
        <is>
          <t xml:space="preserve">SQ FT  </t>
        </is>
      </c>
      <c s="6" r="D4016">
        <v>5692.000</v>
      </c>
      <c s="7" r="E4016">
        <v>1</v>
      </c>
      <c s="8" t="inlineStr" r="F4016">
        <is>
          <t xml:space="preserve">61K43</t>
        </is>
      </c>
      <c s="8" t="inlineStr" r="G4016">
        <is>
          <t xml:space="preserve">086</t>
        </is>
      </c>
      <c s="9" r="H4016">
        <v>11.1500</v>
      </c>
      <c s="8" t="inlineStr" r="I4016">
        <is>
          <t xml:space="preserve">Y</t>
        </is>
      </c>
      <c s="8" t="inlineStr" r="J4016">
        <is>
          <t xml:space="preserve"> McHenry</t>
        </is>
      </c>
    </row>
    <row r="4017" ht="20.25" customHeight="0">
      <c s="5" t="inlineStr" r="A4017">
        <is>
          <t xml:space="preserve">42400200</t>
        </is>
      </c>
      <c s="5" t="inlineStr" r="B4017">
        <is>
          <t xml:space="preserve">PORTLAND CEMENT CONCRETE SIDEWALK 5 INCH</t>
        </is>
      </c>
      <c s="5" t="inlineStr" r="C4017">
        <is>
          <t xml:space="preserve">SQ FT  </t>
        </is>
      </c>
      <c s="6" r="D4017">
        <v>5692.000</v>
      </c>
      <c s="7" r="E4017">
        <v>1</v>
      </c>
      <c s="8" t="inlineStr" r="F4017">
        <is>
          <t xml:space="preserve">61K43</t>
        </is>
      </c>
      <c s="8" t="inlineStr" r="G4017">
        <is>
          <t xml:space="preserve">086</t>
        </is>
      </c>
      <c s="9" r="H4017">
        <v>11.5000</v>
      </c>
      <c s="8" t="inlineStr" r="I4017">
        <is>
          <t xml:space="preserve"/>
        </is>
      </c>
      <c s="8" t="inlineStr" r="J4017">
        <is>
          <t xml:space="preserve"> McHenry</t>
        </is>
      </c>
    </row>
    <row r="4018" ht="20.25" customHeight="0">
      <c s="5" t="inlineStr" r="A4018">
        <is>
          <t xml:space="preserve">42400200</t>
        </is>
      </c>
      <c s="5" t="inlineStr" r="B4018">
        <is>
          <t xml:space="preserve">PORTLAND CEMENT CONCRETE SIDEWALK 5 INCH</t>
        </is>
      </c>
      <c s="5" t="inlineStr" r="C4018">
        <is>
          <t xml:space="preserve">SQ FT  </t>
        </is>
      </c>
      <c s="6" r="D4018">
        <v>5692.000</v>
      </c>
      <c s="7" r="E4018">
        <v>1</v>
      </c>
      <c s="8" t="inlineStr" r="F4018">
        <is>
          <t xml:space="preserve">61K43</t>
        </is>
      </c>
      <c s="8" t="inlineStr" r="G4018">
        <is>
          <t xml:space="preserve">086</t>
        </is>
      </c>
      <c s="9" r="H4018">
        <v>14.6000</v>
      </c>
      <c s="8" t="inlineStr" r="I4018">
        <is>
          <t xml:space="preserve"/>
        </is>
      </c>
      <c s="8" t="inlineStr" r="J4018">
        <is>
          <t xml:space="preserve"> McHenry</t>
        </is>
      </c>
    </row>
    <row r="4019" ht="20.25" customHeight="0">
      <c s="5" t="inlineStr" r="A4019">
        <is>
          <t xml:space="preserve">42400200</t>
        </is>
      </c>
      <c s="5" t="inlineStr" r="B4019">
        <is>
          <t xml:space="preserve">PORTLAND CEMENT CONCRETE SIDEWALK 5 INCH</t>
        </is>
      </c>
      <c s="5" t="inlineStr" r="C4019">
        <is>
          <t xml:space="preserve">SQ FT  </t>
        </is>
      </c>
      <c s="6" r="D4019">
        <v>5692.000</v>
      </c>
      <c s="7" r="E4019">
        <v>1</v>
      </c>
      <c s="8" t="inlineStr" r="F4019">
        <is>
          <t xml:space="preserve">61K43</t>
        </is>
      </c>
      <c s="8" t="inlineStr" r="G4019">
        <is>
          <t xml:space="preserve">086</t>
        </is>
      </c>
      <c s="9" r="H4019">
        <v>15.0000</v>
      </c>
      <c s="8" t="inlineStr" r="I4019">
        <is>
          <t xml:space="preserve"/>
        </is>
      </c>
      <c s="8" t="inlineStr" r="J4019">
        <is>
          <t xml:space="preserve"> McHenry</t>
        </is>
      </c>
    </row>
    <row r="4020" ht="20.25" customHeight="0">
      <c s="5" t="inlineStr" r="A4020">
        <is>
          <t xml:space="preserve">42400200</t>
        </is>
      </c>
      <c s="5" t="inlineStr" r="B4020">
        <is>
          <t xml:space="preserve">PORTLAND CEMENT CONCRETE SIDEWALK 5 INCH</t>
        </is>
      </c>
      <c s="5" t="inlineStr" r="C4020">
        <is>
          <t xml:space="preserve">SQ FT  </t>
        </is>
      </c>
      <c s="6" r="D4020">
        <v>1000.000</v>
      </c>
      <c s="7" r="E4020">
        <v>1</v>
      </c>
      <c s="8" t="inlineStr" r="F4020">
        <is>
          <t xml:space="preserve">61K53</t>
        </is>
      </c>
      <c s="8" t="inlineStr" r="G4020">
        <is>
          <t xml:space="preserve">130</t>
        </is>
      </c>
      <c s="9" r="H4020">
        <v>20.0000</v>
      </c>
      <c s="8" t="inlineStr" r="I4020">
        <is>
          <t xml:space="preserve">Y</t>
        </is>
      </c>
      <c s="8" t="inlineStr" r="J4020">
        <is>
          <t xml:space="preserve"> Cook</t>
        </is>
      </c>
    </row>
    <row r="4021" ht="20.25" customHeight="0">
      <c s="5" t="inlineStr" r="A4021">
        <is>
          <t xml:space="preserve">42400200</t>
        </is>
      </c>
      <c s="5" t="inlineStr" r="B4021">
        <is>
          <t xml:space="preserve">PORTLAND CEMENT CONCRETE SIDEWALK 5 INCH</t>
        </is>
      </c>
      <c s="5" t="inlineStr" r="C4021">
        <is>
          <t xml:space="preserve">SQ FT  </t>
        </is>
      </c>
      <c s="6" r="D4021">
        <v>25695.000</v>
      </c>
      <c s="7" r="E4021">
        <v>1</v>
      </c>
      <c s="8" t="inlineStr" r="F4021">
        <is>
          <t xml:space="preserve">61K68</t>
        </is>
      </c>
      <c s="8" t="inlineStr" r="G4021">
        <is>
          <t xml:space="preserve">131</t>
        </is>
      </c>
      <c s="9" r="H4021">
        <v>10.1400</v>
      </c>
      <c s="8" t="inlineStr" r="I4021">
        <is>
          <t xml:space="preserve">Y</t>
        </is>
      </c>
      <c s="8" t="inlineStr" r="J4021">
        <is>
          <t xml:space="preserve"> Kane</t>
        </is>
      </c>
    </row>
    <row r="4022" ht="20.25" customHeight="0">
      <c s="5" t="inlineStr" r="A4022">
        <is>
          <t xml:space="preserve">42400200</t>
        </is>
      </c>
      <c s="5" t="inlineStr" r="B4022">
        <is>
          <t xml:space="preserve">PORTLAND CEMENT CONCRETE SIDEWALK 5 INCH</t>
        </is>
      </c>
      <c s="5" t="inlineStr" r="C4022">
        <is>
          <t xml:space="preserve">SQ FT  </t>
        </is>
      </c>
      <c s="6" r="D4022">
        <v>25695.000</v>
      </c>
      <c s="7" r="E4022">
        <v>1</v>
      </c>
      <c s="8" t="inlineStr" r="F4022">
        <is>
          <t xml:space="preserve">61K68</t>
        </is>
      </c>
      <c s="8" t="inlineStr" r="G4022">
        <is>
          <t xml:space="preserve">131</t>
        </is>
      </c>
      <c s="9" r="H4022">
        <v>9.0000</v>
      </c>
      <c s="8" t="inlineStr" r="I4022">
        <is>
          <t xml:space="preserve"/>
        </is>
      </c>
      <c s="8" t="inlineStr" r="J4022">
        <is>
          <t xml:space="preserve"> Kane</t>
        </is>
      </c>
    </row>
    <row r="4023" ht="20.25" customHeight="0">
      <c s="5" t="inlineStr" r="A4023">
        <is>
          <t xml:space="preserve">42400200</t>
        </is>
      </c>
      <c s="5" t="inlineStr" r="B4023">
        <is>
          <t xml:space="preserve">PORTLAND CEMENT CONCRETE SIDEWALK 5 INCH</t>
        </is>
      </c>
      <c s="5" t="inlineStr" r="C4023">
        <is>
          <t xml:space="preserve">SQ FT  </t>
        </is>
      </c>
      <c s="6" r="D4023">
        <v>25695.000</v>
      </c>
      <c s="7" r="E4023">
        <v>1</v>
      </c>
      <c s="8" t="inlineStr" r="F4023">
        <is>
          <t xml:space="preserve">61K68</t>
        </is>
      </c>
      <c s="8" t="inlineStr" r="G4023">
        <is>
          <t xml:space="preserve">131</t>
        </is>
      </c>
      <c s="9" r="H4023">
        <v>9.5000</v>
      </c>
      <c s="8" t="inlineStr" r="I4023">
        <is>
          <t xml:space="preserve"/>
        </is>
      </c>
      <c s="8" t="inlineStr" r="J4023">
        <is>
          <t xml:space="preserve"> Kane</t>
        </is>
      </c>
    </row>
    <row r="4024" ht="20.25" customHeight="0">
      <c s="5" t="inlineStr" r="A4024">
        <is>
          <t xml:space="preserve">42400200</t>
        </is>
      </c>
      <c s="5" t="inlineStr" r="B4024">
        <is>
          <t xml:space="preserve">PORTLAND CEMENT CONCRETE SIDEWALK 5 INCH</t>
        </is>
      </c>
      <c s="5" t="inlineStr" r="C4024">
        <is>
          <t xml:space="preserve">SQ FT  </t>
        </is>
      </c>
      <c s="6" r="D4024">
        <v>25695.000</v>
      </c>
      <c s="7" r="E4024">
        <v>1</v>
      </c>
      <c s="8" t="inlineStr" r="F4024">
        <is>
          <t xml:space="preserve">61K68</t>
        </is>
      </c>
      <c s="8" t="inlineStr" r="G4024">
        <is>
          <t xml:space="preserve">131</t>
        </is>
      </c>
      <c s="9" r="H4024">
        <v>13.0000</v>
      </c>
      <c s="8" t="inlineStr" r="I4024">
        <is>
          <t xml:space="preserve"/>
        </is>
      </c>
      <c s="8" t="inlineStr" r="J4024">
        <is>
          <t xml:space="preserve"> Kane</t>
        </is>
      </c>
    </row>
    <row r="4025" ht="20.25" customHeight="0">
      <c s="5" t="inlineStr" r="A4025">
        <is>
          <t xml:space="preserve">42400200</t>
        </is>
      </c>
      <c s="5" t="inlineStr" r="B4025">
        <is>
          <t xml:space="preserve">PORTLAND CEMENT CONCRETE SIDEWALK 5 INCH</t>
        </is>
      </c>
      <c s="5" t="inlineStr" r="C4025">
        <is>
          <t xml:space="preserve">SQ FT  </t>
        </is>
      </c>
      <c s="6" r="D4025">
        <v>11166.000</v>
      </c>
      <c s="7" r="E4025">
        <v>1</v>
      </c>
      <c s="8" t="inlineStr" r="F4025">
        <is>
          <t xml:space="preserve">61K81</t>
        </is>
      </c>
      <c s="8" t="inlineStr" r="G4025">
        <is>
          <t xml:space="preserve">087</t>
        </is>
      </c>
      <c s="9" r="H4025">
        <v>11.0000</v>
      </c>
      <c s="8" t="inlineStr" r="I4025">
        <is>
          <t xml:space="preserve">Y</t>
        </is>
      </c>
      <c s="8" t="inlineStr" r="J4025">
        <is>
          <t xml:space="preserve"> Will</t>
        </is>
      </c>
    </row>
    <row r="4026" ht="20.25" customHeight="0">
      <c s="5" t="inlineStr" r="A4026">
        <is>
          <t xml:space="preserve">42400200</t>
        </is>
      </c>
      <c s="5" t="inlineStr" r="B4026">
        <is>
          <t xml:space="preserve">PORTLAND CEMENT CONCRETE SIDEWALK 5 INCH</t>
        </is>
      </c>
      <c s="5" t="inlineStr" r="C4026">
        <is>
          <t xml:space="preserve">SQ FT  </t>
        </is>
      </c>
      <c s="6" r="D4026">
        <v>11166.000</v>
      </c>
      <c s="7" r="E4026">
        <v>1</v>
      </c>
      <c s="8" t="inlineStr" r="F4026">
        <is>
          <t xml:space="preserve">61K81</t>
        </is>
      </c>
      <c s="8" t="inlineStr" r="G4026">
        <is>
          <t xml:space="preserve">087</t>
        </is>
      </c>
      <c s="9" r="H4026">
        <v>8.2000</v>
      </c>
      <c s="8" t="inlineStr" r="I4026">
        <is>
          <t xml:space="preserve"/>
        </is>
      </c>
      <c s="8" t="inlineStr" r="J4026">
        <is>
          <t xml:space="preserve"> Will</t>
        </is>
      </c>
    </row>
    <row r="4027" ht="20.25" customHeight="0">
      <c s="5" t="inlineStr" r="A4027">
        <is>
          <t xml:space="preserve">42400200</t>
        </is>
      </c>
      <c s="5" t="inlineStr" r="B4027">
        <is>
          <t xml:space="preserve">PORTLAND CEMENT CONCRETE SIDEWALK 5 INCH</t>
        </is>
      </c>
      <c s="5" t="inlineStr" r="C4027">
        <is>
          <t xml:space="preserve">SQ FT  </t>
        </is>
      </c>
      <c s="6" r="D4027">
        <v>11166.000</v>
      </c>
      <c s="7" r="E4027">
        <v>1</v>
      </c>
      <c s="8" t="inlineStr" r="F4027">
        <is>
          <t xml:space="preserve">61K81</t>
        </is>
      </c>
      <c s="8" t="inlineStr" r="G4027">
        <is>
          <t xml:space="preserve">087</t>
        </is>
      </c>
      <c s="9" r="H4027">
        <v>8.7500</v>
      </c>
      <c s="8" t="inlineStr" r="I4027">
        <is>
          <t xml:space="preserve"/>
        </is>
      </c>
      <c s="8" t="inlineStr" r="J4027">
        <is>
          <t xml:space="preserve"> Will</t>
        </is>
      </c>
    </row>
    <row r="4028" ht="20.25" customHeight="0">
      <c s="5" t="inlineStr" r="A4028">
        <is>
          <t xml:space="preserve">42400200</t>
        </is>
      </c>
      <c s="5" t="inlineStr" r="B4028">
        <is>
          <t xml:space="preserve">PORTLAND CEMENT CONCRETE SIDEWALK 5 INCH</t>
        </is>
      </c>
      <c s="5" t="inlineStr" r="C4028">
        <is>
          <t xml:space="preserve">SQ FT  </t>
        </is>
      </c>
      <c s="6" r="D4028">
        <v>11166.000</v>
      </c>
      <c s="7" r="E4028">
        <v>1</v>
      </c>
      <c s="8" t="inlineStr" r="F4028">
        <is>
          <t xml:space="preserve">61K81</t>
        </is>
      </c>
      <c s="8" t="inlineStr" r="G4028">
        <is>
          <t xml:space="preserve">087</t>
        </is>
      </c>
      <c s="9" r="H4028">
        <v>11.0000</v>
      </c>
      <c s="8" t="inlineStr" r="I4028">
        <is>
          <t xml:space="preserve"/>
        </is>
      </c>
      <c s="8" t="inlineStr" r="J4028">
        <is>
          <t xml:space="preserve"> Will</t>
        </is>
      </c>
    </row>
    <row r="4029" ht="20.25" customHeight="0">
      <c s="5" t="inlineStr" r="A4029">
        <is>
          <t xml:space="preserve">42400200</t>
        </is>
      </c>
      <c s="5" t="inlineStr" r="B4029">
        <is>
          <t xml:space="preserve">PORTLAND CEMENT CONCRETE SIDEWALK 5 INCH</t>
        </is>
      </c>
      <c s="5" t="inlineStr" r="C4029">
        <is>
          <t xml:space="preserve">SQ FT  </t>
        </is>
      </c>
      <c s="6" r="D4029">
        <v>111.000</v>
      </c>
      <c s="7" r="E4029">
        <v>1</v>
      </c>
      <c s="8" t="inlineStr" r="F4029">
        <is>
          <t xml:space="preserve">61K84</t>
        </is>
      </c>
      <c s="8" t="inlineStr" r="G4029">
        <is>
          <t xml:space="preserve">141</t>
        </is>
      </c>
      <c s="9" r="H4029">
        <v>25.0000</v>
      </c>
      <c s="8" t="inlineStr" r="I4029">
        <is>
          <t xml:space="preserve">Y</t>
        </is>
      </c>
      <c s="8" t="inlineStr" r="J4029">
        <is>
          <t xml:space="preserve"> Will</t>
        </is>
      </c>
    </row>
    <row r="4030" ht="20.25" customHeight="0">
      <c s="5" t="inlineStr" r="A4030">
        <is>
          <t xml:space="preserve">42400200</t>
        </is>
      </c>
      <c s="5" t="inlineStr" r="B4030">
        <is>
          <t xml:space="preserve">PORTLAND CEMENT CONCRETE SIDEWALK 5 INCH</t>
        </is>
      </c>
      <c s="5" t="inlineStr" r="C4030">
        <is>
          <t xml:space="preserve">SQ FT  </t>
        </is>
      </c>
      <c s="6" r="D4030">
        <v>111.000</v>
      </c>
      <c s="7" r="E4030">
        <v>1</v>
      </c>
      <c s="8" t="inlineStr" r="F4030">
        <is>
          <t xml:space="preserve">61K84</t>
        </is>
      </c>
      <c s="8" t="inlineStr" r="G4030">
        <is>
          <t xml:space="preserve">141</t>
        </is>
      </c>
      <c s="9" r="H4030">
        <v>20.8500</v>
      </c>
      <c s="8" t="inlineStr" r="I4030">
        <is>
          <t xml:space="preserve"/>
        </is>
      </c>
      <c s="8" t="inlineStr" r="J4030">
        <is>
          <t xml:space="preserve"> Will</t>
        </is>
      </c>
    </row>
    <row r="4031" ht="20.25" customHeight="0">
      <c s="5" t="inlineStr" r="A4031">
        <is>
          <t xml:space="preserve">42400200</t>
        </is>
      </c>
      <c s="5" t="inlineStr" r="B4031">
        <is>
          <t xml:space="preserve">PORTLAND CEMENT CONCRETE SIDEWALK 5 INCH</t>
        </is>
      </c>
      <c s="5" t="inlineStr" r="C4031">
        <is>
          <t xml:space="preserve">SQ FT  </t>
        </is>
      </c>
      <c s="6" r="D4031">
        <v>26000.000</v>
      </c>
      <c s="7" r="E4031">
        <v>1</v>
      </c>
      <c s="8" t="inlineStr" r="F4031">
        <is>
          <t xml:space="preserve">61K86</t>
        </is>
      </c>
      <c s="8" t="inlineStr" r="G4031">
        <is>
          <t xml:space="preserve">088</t>
        </is>
      </c>
      <c s="9" r="H4031">
        <v>10.1700</v>
      </c>
      <c s="8" t="inlineStr" r="I4031">
        <is>
          <t xml:space="preserve">Y</t>
        </is>
      </c>
      <c s="8" t="inlineStr" r="J4031">
        <is>
          <t xml:space="preserve"> Cook</t>
        </is>
      </c>
    </row>
    <row r="4032" ht="20.25" customHeight="0">
      <c s="5" t="inlineStr" r="A4032">
        <is>
          <t xml:space="preserve">42400200</t>
        </is>
      </c>
      <c s="5" t="inlineStr" r="B4032">
        <is>
          <t xml:space="preserve">PORTLAND CEMENT CONCRETE SIDEWALK 5 INCH</t>
        </is>
      </c>
      <c s="5" t="inlineStr" r="C4032">
        <is>
          <t xml:space="preserve">SQ FT  </t>
        </is>
      </c>
      <c s="6" r="D4032">
        <v>26000.000</v>
      </c>
      <c s="7" r="E4032">
        <v>1</v>
      </c>
      <c s="8" t="inlineStr" r="F4032">
        <is>
          <t xml:space="preserve">61K86</t>
        </is>
      </c>
      <c s="8" t="inlineStr" r="G4032">
        <is>
          <t xml:space="preserve">088</t>
        </is>
      </c>
      <c s="9" r="H4032">
        <v>9.0000</v>
      </c>
      <c s="8" t="inlineStr" r="I4032">
        <is>
          <t xml:space="preserve"/>
        </is>
      </c>
      <c s="8" t="inlineStr" r="J4032">
        <is>
          <t xml:space="preserve"> Cook</t>
        </is>
      </c>
    </row>
    <row r="4033" ht="20.25" customHeight="0">
      <c s="5" t="inlineStr" r="A4033">
        <is>
          <t xml:space="preserve">42400200</t>
        </is>
      </c>
      <c s="5" t="inlineStr" r="B4033">
        <is>
          <t xml:space="preserve">PORTLAND CEMENT CONCRETE SIDEWALK 5 INCH</t>
        </is>
      </c>
      <c s="5" t="inlineStr" r="C4033">
        <is>
          <t xml:space="preserve">SQ FT  </t>
        </is>
      </c>
      <c s="6" r="D4033">
        <v>26000.000</v>
      </c>
      <c s="7" r="E4033">
        <v>1</v>
      </c>
      <c s="8" t="inlineStr" r="F4033">
        <is>
          <t xml:space="preserve">61K86</t>
        </is>
      </c>
      <c s="8" t="inlineStr" r="G4033">
        <is>
          <t xml:space="preserve">088</t>
        </is>
      </c>
      <c s="9" r="H4033">
        <v>9.3800</v>
      </c>
      <c s="8" t="inlineStr" r="I4033">
        <is>
          <t xml:space="preserve"/>
        </is>
      </c>
      <c s="8" t="inlineStr" r="J4033">
        <is>
          <t xml:space="preserve"> Cook</t>
        </is>
      </c>
    </row>
    <row r="4034" ht="20.25" customHeight="0">
      <c s="5" t="inlineStr" r="A4034">
        <is>
          <t xml:space="preserve">42400200</t>
        </is>
      </c>
      <c s="5" t="inlineStr" r="B4034">
        <is>
          <t xml:space="preserve">PORTLAND CEMENT CONCRETE SIDEWALK 5 INCH</t>
        </is>
      </c>
      <c s="5" t="inlineStr" r="C4034">
        <is>
          <t xml:space="preserve">SQ FT  </t>
        </is>
      </c>
      <c s="6" r="D4034">
        <v>26000.000</v>
      </c>
      <c s="7" r="E4034">
        <v>1</v>
      </c>
      <c s="8" t="inlineStr" r="F4034">
        <is>
          <t xml:space="preserve">61K86</t>
        </is>
      </c>
      <c s="8" t="inlineStr" r="G4034">
        <is>
          <t xml:space="preserve">088</t>
        </is>
      </c>
      <c s="9" r="H4034">
        <v>13.3000</v>
      </c>
      <c s="8" t="inlineStr" r="I4034">
        <is>
          <t xml:space="preserve"/>
        </is>
      </c>
      <c s="8" t="inlineStr" r="J4034">
        <is>
          <t xml:space="preserve"> Cook</t>
        </is>
      </c>
    </row>
    <row r="4035" ht="20.25" customHeight="0">
      <c s="5" t="inlineStr" r="A4035">
        <is>
          <t xml:space="preserve">42400200</t>
        </is>
      </c>
      <c s="5" t="inlineStr" r="B4035">
        <is>
          <t xml:space="preserve">PORTLAND CEMENT CONCRETE SIDEWALK 5 INCH</t>
        </is>
      </c>
      <c s="5" t="inlineStr" r="C4035">
        <is>
          <t xml:space="preserve">SQ FT  </t>
        </is>
      </c>
      <c s="6" r="D4035">
        <v>29000.000</v>
      </c>
      <c s="7" r="E4035">
        <v>1</v>
      </c>
      <c s="8" t="inlineStr" r="F4035">
        <is>
          <t xml:space="preserve">61K87</t>
        </is>
      </c>
      <c s="8" t="inlineStr" r="G4035">
        <is>
          <t xml:space="preserve">142</t>
        </is>
      </c>
      <c s="9" r="H4035">
        <v>10.5000</v>
      </c>
      <c s="8" t="inlineStr" r="I4035">
        <is>
          <t xml:space="preserve">Y</t>
        </is>
      </c>
      <c s="8" t="inlineStr" r="J4035">
        <is>
          <t xml:space="preserve"> Cook</t>
        </is>
      </c>
    </row>
    <row r="4036" ht="20.25" customHeight="0">
      <c s="5" t="inlineStr" r="A4036">
        <is>
          <t xml:space="preserve">42400200</t>
        </is>
      </c>
      <c s="5" t="inlineStr" r="B4036">
        <is>
          <t xml:space="preserve">PORTLAND CEMENT CONCRETE SIDEWALK 5 INCH</t>
        </is>
      </c>
      <c s="5" t="inlineStr" r="C4036">
        <is>
          <t xml:space="preserve">SQ FT  </t>
        </is>
      </c>
      <c s="6" r="D4036">
        <v>29000.000</v>
      </c>
      <c s="7" r="E4036">
        <v>1</v>
      </c>
      <c s="8" t="inlineStr" r="F4036">
        <is>
          <t xml:space="preserve">61K87</t>
        </is>
      </c>
      <c s="8" t="inlineStr" r="G4036">
        <is>
          <t xml:space="preserve">142</t>
        </is>
      </c>
      <c s="9" r="H4036">
        <v>7.7500</v>
      </c>
      <c s="8" t="inlineStr" r="I4036">
        <is>
          <t xml:space="preserve"/>
        </is>
      </c>
      <c s="8" t="inlineStr" r="J4036">
        <is>
          <t xml:space="preserve"> Cook</t>
        </is>
      </c>
    </row>
    <row r="4037" ht="20.25" customHeight="0">
      <c s="5" t="inlineStr" r="A4037">
        <is>
          <t xml:space="preserve">42400200</t>
        </is>
      </c>
      <c s="5" t="inlineStr" r="B4037">
        <is>
          <t xml:space="preserve">PORTLAND CEMENT CONCRETE SIDEWALK 5 INCH</t>
        </is>
      </c>
      <c s="5" t="inlineStr" r="C4037">
        <is>
          <t xml:space="preserve">SQ FT  </t>
        </is>
      </c>
      <c s="6" r="D4037">
        <v>29000.000</v>
      </c>
      <c s="7" r="E4037">
        <v>1</v>
      </c>
      <c s="8" t="inlineStr" r="F4037">
        <is>
          <t xml:space="preserve">61K87</t>
        </is>
      </c>
      <c s="8" t="inlineStr" r="G4037">
        <is>
          <t xml:space="preserve">142</t>
        </is>
      </c>
      <c s="9" r="H4037">
        <v>8.3200</v>
      </c>
      <c s="8" t="inlineStr" r="I4037">
        <is>
          <t xml:space="preserve"/>
        </is>
      </c>
      <c s="8" t="inlineStr" r="J4037">
        <is>
          <t xml:space="preserve"> Cook</t>
        </is>
      </c>
    </row>
    <row r="4038" ht="20.25" customHeight="0">
      <c s="5" t="inlineStr" r="A4038">
        <is>
          <t xml:space="preserve">42400200</t>
        </is>
      </c>
      <c s="5" t="inlineStr" r="B4038">
        <is>
          <t xml:space="preserve">PORTLAND CEMENT CONCRETE SIDEWALK 5 INCH</t>
        </is>
      </c>
      <c s="5" t="inlineStr" r="C4038">
        <is>
          <t xml:space="preserve">SQ FT  </t>
        </is>
      </c>
      <c s="6" r="D4038">
        <v>29000.000</v>
      </c>
      <c s="7" r="E4038">
        <v>1</v>
      </c>
      <c s="8" t="inlineStr" r="F4038">
        <is>
          <t xml:space="preserve">61K87</t>
        </is>
      </c>
      <c s="8" t="inlineStr" r="G4038">
        <is>
          <t xml:space="preserve">142</t>
        </is>
      </c>
      <c s="9" r="H4038">
        <v>8.9500</v>
      </c>
      <c s="8" t="inlineStr" r="I4038">
        <is>
          <t xml:space="preserve"/>
        </is>
      </c>
      <c s="8" t="inlineStr" r="J4038">
        <is>
          <t xml:space="preserve"> Cook</t>
        </is>
      </c>
    </row>
    <row r="4039" ht="20.25" customHeight="0">
      <c s="5" t="inlineStr" r="A4039">
        <is>
          <t xml:space="preserve">42400200</t>
        </is>
      </c>
      <c s="5" t="inlineStr" r="B4039">
        <is>
          <t xml:space="preserve">PORTLAND CEMENT CONCRETE SIDEWALK 5 INCH</t>
        </is>
      </c>
      <c s="5" t="inlineStr" r="C4039">
        <is>
          <t xml:space="preserve">SQ FT  </t>
        </is>
      </c>
      <c s="6" r="D4039">
        <v>29000.000</v>
      </c>
      <c s="7" r="E4039">
        <v>1</v>
      </c>
      <c s="8" t="inlineStr" r="F4039">
        <is>
          <t xml:space="preserve">61K87</t>
        </is>
      </c>
      <c s="8" t="inlineStr" r="G4039">
        <is>
          <t xml:space="preserve">142</t>
        </is>
      </c>
      <c s="9" r="H4039">
        <v>9.0000</v>
      </c>
      <c s="8" t="inlineStr" r="I4039">
        <is>
          <t xml:space="preserve"/>
        </is>
      </c>
      <c s="8" t="inlineStr" r="J4039">
        <is>
          <t xml:space="preserve"> Cook</t>
        </is>
      </c>
    </row>
    <row r="4040" ht="20.25" customHeight="0">
      <c s="5" t="inlineStr" r="A4040">
        <is>
          <t xml:space="preserve">42400200</t>
        </is>
      </c>
      <c s="5" t="inlineStr" r="B4040">
        <is>
          <t xml:space="preserve">PORTLAND CEMENT CONCRETE SIDEWALK 5 INCH</t>
        </is>
      </c>
      <c s="5" t="inlineStr" r="C4040">
        <is>
          <t xml:space="preserve">SQ FT  </t>
        </is>
      </c>
      <c s="6" r="D4040">
        <v>29000.000</v>
      </c>
      <c s="7" r="E4040">
        <v>1</v>
      </c>
      <c s="8" t="inlineStr" r="F4040">
        <is>
          <t xml:space="preserve">61K87</t>
        </is>
      </c>
      <c s="8" t="inlineStr" r="G4040">
        <is>
          <t xml:space="preserve">142</t>
        </is>
      </c>
      <c s="9" r="H4040">
        <v>10.0000</v>
      </c>
      <c s="8" t="inlineStr" r="I4040">
        <is>
          <t xml:space="preserve"/>
        </is>
      </c>
      <c s="8" t="inlineStr" r="J4040">
        <is>
          <t xml:space="preserve"> Cook</t>
        </is>
      </c>
    </row>
    <row r="4041" ht="20.25" customHeight="0">
      <c s="5" t="inlineStr" r="A4041">
        <is>
          <t xml:space="preserve">42400200</t>
        </is>
      </c>
      <c s="5" t="inlineStr" r="B4041">
        <is>
          <t xml:space="preserve">PORTLAND CEMENT CONCRETE SIDEWALK 5 INCH</t>
        </is>
      </c>
      <c s="5" t="inlineStr" r="C4041">
        <is>
          <t xml:space="preserve">SQ FT  </t>
        </is>
      </c>
      <c s="6" r="D4041">
        <v>29000.000</v>
      </c>
      <c s="7" r="E4041">
        <v>1</v>
      </c>
      <c s="8" t="inlineStr" r="F4041">
        <is>
          <t xml:space="preserve">61K87</t>
        </is>
      </c>
      <c s="8" t="inlineStr" r="G4041">
        <is>
          <t xml:space="preserve">142</t>
        </is>
      </c>
      <c s="9" r="H4041">
        <v>10.4400</v>
      </c>
      <c s="8" t="inlineStr" r="I4041">
        <is>
          <t xml:space="preserve"/>
        </is>
      </c>
      <c s="8" t="inlineStr" r="J4041">
        <is>
          <t xml:space="preserve"> Cook</t>
        </is>
      </c>
    </row>
    <row r="4042" ht="20.25" customHeight="0">
      <c s="5" t="inlineStr" r="A4042">
        <is>
          <t xml:space="preserve">42400200</t>
        </is>
      </c>
      <c s="5" t="inlineStr" r="B4042">
        <is>
          <t xml:space="preserve">PORTLAND CEMENT CONCRETE SIDEWALK 5 INCH</t>
        </is>
      </c>
      <c s="5" t="inlineStr" r="C4042">
        <is>
          <t xml:space="preserve">SQ FT  </t>
        </is>
      </c>
      <c s="6" r="D4042">
        <v>29000.000</v>
      </c>
      <c s="7" r="E4042">
        <v>1</v>
      </c>
      <c s="8" t="inlineStr" r="F4042">
        <is>
          <t xml:space="preserve">61K87</t>
        </is>
      </c>
      <c s="8" t="inlineStr" r="G4042">
        <is>
          <t xml:space="preserve">142</t>
        </is>
      </c>
      <c s="9" r="H4042">
        <v>12.5000</v>
      </c>
      <c s="8" t="inlineStr" r="I4042">
        <is>
          <t xml:space="preserve"/>
        </is>
      </c>
      <c s="8" t="inlineStr" r="J4042">
        <is>
          <t xml:space="preserve"> Cook</t>
        </is>
      </c>
    </row>
    <row r="4043" ht="20.25" customHeight="0">
      <c s="5" t="inlineStr" r="A4043">
        <is>
          <t xml:space="preserve">42400200</t>
        </is>
      </c>
      <c s="5" t="inlineStr" r="B4043">
        <is>
          <t xml:space="preserve">PORTLAND CEMENT CONCRETE SIDEWALK 5 INCH</t>
        </is>
      </c>
      <c s="5" t="inlineStr" r="C4043">
        <is>
          <t xml:space="preserve">SQ FT  </t>
        </is>
      </c>
      <c s="6" r="D4043">
        <v>1000.000</v>
      </c>
      <c s="7" r="E4043">
        <v>1</v>
      </c>
      <c s="8" t="inlineStr" r="F4043">
        <is>
          <t xml:space="preserve">61K90</t>
        </is>
      </c>
      <c s="8" t="inlineStr" r="G4043">
        <is>
          <t xml:space="preserve">089</t>
        </is>
      </c>
      <c s="9" r="H4043">
        <v>12.0000</v>
      </c>
      <c s="8" t="inlineStr" r="I4043">
        <is>
          <t xml:space="preserve">Y</t>
        </is>
      </c>
      <c s="8" t="inlineStr" r="J4043">
        <is>
          <t xml:space="preserve"> DuPage</t>
        </is>
      </c>
    </row>
    <row r="4044" ht="20.25" customHeight="0">
      <c s="5" t="inlineStr" r="A4044">
        <is>
          <t xml:space="preserve">42400200</t>
        </is>
      </c>
      <c s="5" t="inlineStr" r="B4044">
        <is>
          <t xml:space="preserve">PORTLAND CEMENT CONCRETE SIDEWALK 5 INCH</t>
        </is>
      </c>
      <c s="5" t="inlineStr" r="C4044">
        <is>
          <t xml:space="preserve">SQ FT  </t>
        </is>
      </c>
      <c s="6" r="D4044">
        <v>1000.000</v>
      </c>
      <c s="7" r="E4044">
        <v>1</v>
      </c>
      <c s="8" t="inlineStr" r="F4044">
        <is>
          <t xml:space="preserve">61K90</t>
        </is>
      </c>
      <c s="8" t="inlineStr" r="G4044">
        <is>
          <t xml:space="preserve">089</t>
        </is>
      </c>
      <c s="9" r="H4044">
        <v>10.0000</v>
      </c>
      <c s="8" t="inlineStr" r="I4044">
        <is>
          <t xml:space="preserve"/>
        </is>
      </c>
      <c s="8" t="inlineStr" r="J4044">
        <is>
          <t xml:space="preserve"> DuPage</t>
        </is>
      </c>
    </row>
    <row r="4045" ht="20.25" customHeight="0">
      <c s="5" t="inlineStr" r="A4045">
        <is>
          <t xml:space="preserve">42400200</t>
        </is>
      </c>
      <c s="5" t="inlineStr" r="B4045">
        <is>
          <t xml:space="preserve">PORTLAND CEMENT CONCRETE SIDEWALK 5 INCH</t>
        </is>
      </c>
      <c s="5" t="inlineStr" r="C4045">
        <is>
          <t xml:space="preserve">SQ FT  </t>
        </is>
      </c>
      <c s="6" r="D4045">
        <v>1000.000</v>
      </c>
      <c s="7" r="E4045">
        <v>1</v>
      </c>
      <c s="8" t="inlineStr" r="F4045">
        <is>
          <t xml:space="preserve">61K90</t>
        </is>
      </c>
      <c s="8" t="inlineStr" r="G4045">
        <is>
          <t xml:space="preserve">089</t>
        </is>
      </c>
      <c s="9" r="H4045">
        <v>10.1500</v>
      </c>
      <c s="8" t="inlineStr" r="I4045">
        <is>
          <t xml:space="preserve"/>
        </is>
      </c>
      <c s="8" t="inlineStr" r="J4045">
        <is>
          <t xml:space="preserve"> DuPage</t>
        </is>
      </c>
    </row>
    <row r="4046" ht="20.25" customHeight="0">
      <c s="5" t="inlineStr" r="A4046">
        <is>
          <t xml:space="preserve">42400200</t>
        </is>
      </c>
      <c s="5" t="inlineStr" r="B4046">
        <is>
          <t xml:space="preserve">PORTLAND CEMENT CONCRETE SIDEWALK 5 INCH</t>
        </is>
      </c>
      <c s="5" t="inlineStr" r="C4046">
        <is>
          <t xml:space="preserve">SQ FT  </t>
        </is>
      </c>
      <c s="6" r="D4046">
        <v>1000.000</v>
      </c>
      <c s="7" r="E4046">
        <v>1</v>
      </c>
      <c s="8" t="inlineStr" r="F4046">
        <is>
          <t xml:space="preserve">61K90</t>
        </is>
      </c>
      <c s="8" t="inlineStr" r="G4046">
        <is>
          <t xml:space="preserve">089</t>
        </is>
      </c>
      <c s="9" r="H4046">
        <v>15.0000</v>
      </c>
      <c s="8" t="inlineStr" r="I4046">
        <is>
          <t xml:space="preserve"/>
        </is>
      </c>
      <c s="8" t="inlineStr" r="J4046">
        <is>
          <t xml:space="preserve"> DuPage</t>
        </is>
      </c>
    </row>
    <row r="4047" ht="20.25" customHeight="0">
      <c s="5" t="inlineStr" r="A4047">
        <is>
          <t xml:space="preserve">42400200</t>
        </is>
      </c>
      <c s="5" t="inlineStr" r="B4047">
        <is>
          <t xml:space="preserve">PORTLAND CEMENT CONCRETE SIDEWALK 5 INCH</t>
        </is>
      </c>
      <c s="5" t="inlineStr" r="C4047">
        <is>
          <t xml:space="preserve">SQ FT  </t>
        </is>
      </c>
      <c s="6" r="D4047">
        <v>997.000</v>
      </c>
      <c s="7" r="E4047">
        <v>1</v>
      </c>
      <c s="8" t="inlineStr" r="F4047">
        <is>
          <t xml:space="preserve">61K91</t>
        </is>
      </c>
      <c s="8" t="inlineStr" r="G4047">
        <is>
          <t xml:space="preserve">090</t>
        </is>
      </c>
      <c s="9" r="H4047">
        <v>16.0000</v>
      </c>
      <c s="8" t="inlineStr" r="I4047">
        <is>
          <t xml:space="preserve">Y</t>
        </is>
      </c>
      <c s="8" t="inlineStr" r="J4047">
        <is>
          <t xml:space="preserve"> Lake</t>
        </is>
      </c>
    </row>
    <row r="4048" ht="20.25" customHeight="0">
      <c s="5" t="inlineStr" r="A4048">
        <is>
          <t xml:space="preserve">42400200</t>
        </is>
      </c>
      <c s="5" t="inlineStr" r="B4048">
        <is>
          <t xml:space="preserve">PORTLAND CEMENT CONCRETE SIDEWALK 5 INCH</t>
        </is>
      </c>
      <c s="5" t="inlineStr" r="C4048">
        <is>
          <t xml:space="preserve">SQ FT  </t>
        </is>
      </c>
      <c s="6" r="D4048">
        <v>997.000</v>
      </c>
      <c s="7" r="E4048">
        <v>1</v>
      </c>
      <c s="8" t="inlineStr" r="F4048">
        <is>
          <t xml:space="preserve">61K91</t>
        </is>
      </c>
      <c s="8" t="inlineStr" r="G4048">
        <is>
          <t xml:space="preserve">090</t>
        </is>
      </c>
      <c s="9" r="H4048">
        <v>17.5000</v>
      </c>
      <c s="8" t="inlineStr" r="I4048">
        <is>
          <t xml:space="preserve"/>
        </is>
      </c>
      <c s="8" t="inlineStr" r="J4048">
        <is>
          <t xml:space="preserve"> Lake</t>
        </is>
      </c>
    </row>
    <row r="4049" ht="20.25" customHeight="0">
      <c s="5" t="inlineStr" r="A4049">
        <is>
          <t xml:space="preserve">42400200</t>
        </is>
      </c>
      <c s="5" t="inlineStr" r="B4049">
        <is>
          <t xml:space="preserve">PORTLAND CEMENT CONCRETE SIDEWALK 5 INCH</t>
        </is>
      </c>
      <c s="5" t="inlineStr" r="C4049">
        <is>
          <t xml:space="preserve">SQ FT  </t>
        </is>
      </c>
      <c s="6" r="D4049">
        <v>1470.000</v>
      </c>
      <c s="7" r="E4049">
        <v>1</v>
      </c>
      <c s="8" t="inlineStr" r="F4049">
        <is>
          <t xml:space="preserve">61K94</t>
        </is>
      </c>
      <c s="8" t="inlineStr" r="G4049">
        <is>
          <t xml:space="preserve">091</t>
        </is>
      </c>
      <c s="9" r="H4049">
        <v>9.0200</v>
      </c>
      <c s="8" t="inlineStr" r="I4049">
        <is>
          <t xml:space="preserve">Y</t>
        </is>
      </c>
      <c s="8" t="inlineStr" r="J4049">
        <is>
          <t xml:space="preserve"> Cook</t>
        </is>
      </c>
    </row>
    <row r="4050" ht="20.25" customHeight="0">
      <c s="5" t="inlineStr" r="A4050">
        <is>
          <t xml:space="preserve">42400200</t>
        </is>
      </c>
      <c s="5" t="inlineStr" r="B4050">
        <is>
          <t xml:space="preserve">PORTLAND CEMENT CONCRETE SIDEWALK 5 INCH</t>
        </is>
      </c>
      <c s="5" t="inlineStr" r="C4050">
        <is>
          <t xml:space="preserve">SQ FT  </t>
        </is>
      </c>
      <c s="6" r="D4050">
        <v>1470.000</v>
      </c>
      <c s="7" r="E4050">
        <v>1</v>
      </c>
      <c s="8" t="inlineStr" r="F4050">
        <is>
          <t xml:space="preserve">61K94</t>
        </is>
      </c>
      <c s="8" t="inlineStr" r="G4050">
        <is>
          <t xml:space="preserve">091</t>
        </is>
      </c>
      <c s="9" r="H4050">
        <v>18.0000</v>
      </c>
      <c s="8" t="inlineStr" r="I4050">
        <is>
          <t xml:space="preserve"/>
        </is>
      </c>
      <c s="8" t="inlineStr" r="J4050">
        <is>
          <t xml:space="preserve"> Cook</t>
        </is>
      </c>
    </row>
    <row r="4051" ht="20.25" customHeight="0">
      <c s="5" t="inlineStr" r="A4051">
        <is>
          <t xml:space="preserve">42400200</t>
        </is>
      </c>
      <c s="5" t="inlineStr" r="B4051">
        <is>
          <t xml:space="preserve">PORTLAND CEMENT CONCRETE SIDEWALK 5 INCH</t>
        </is>
      </c>
      <c s="5" t="inlineStr" r="C4051">
        <is>
          <t xml:space="preserve">SQ FT  </t>
        </is>
      </c>
      <c s="6" r="D4051">
        <v>1470.000</v>
      </c>
      <c s="7" r="E4051">
        <v>1</v>
      </c>
      <c s="8" t="inlineStr" r="F4051">
        <is>
          <t xml:space="preserve">61K94</t>
        </is>
      </c>
      <c s="8" t="inlineStr" r="G4051">
        <is>
          <t xml:space="preserve">091</t>
        </is>
      </c>
      <c s="9" r="H4051">
        <v>25.0000</v>
      </c>
      <c s="8" t="inlineStr" r="I4051">
        <is>
          <t xml:space="preserve"/>
        </is>
      </c>
      <c s="8" t="inlineStr" r="J4051">
        <is>
          <t xml:space="preserve"> Cook</t>
        </is>
      </c>
    </row>
    <row r="4052" ht="20.25" customHeight="0">
      <c s="5" t="inlineStr" r="A4052">
        <is>
          <t xml:space="preserve">42400200</t>
        </is>
      </c>
      <c s="5" t="inlineStr" r="B4052">
        <is>
          <t xml:space="preserve">PORTLAND CEMENT CONCRETE SIDEWALK 5 INCH</t>
        </is>
      </c>
      <c s="5" t="inlineStr" r="C4052">
        <is>
          <t xml:space="preserve">SQ FT  </t>
        </is>
      </c>
      <c s="6" r="D4052">
        <v>2707.000</v>
      </c>
      <c s="7" r="E4052">
        <v>1</v>
      </c>
      <c s="8" t="inlineStr" r="F4052">
        <is>
          <t xml:space="preserve">61L00</t>
        </is>
      </c>
      <c s="8" t="inlineStr" r="G4052">
        <is>
          <t xml:space="preserve">094</t>
        </is>
      </c>
      <c s="9" r="H4052">
        <v>9.5000</v>
      </c>
      <c s="8" t="inlineStr" r="I4052">
        <is>
          <t xml:space="preserve">Y</t>
        </is>
      </c>
      <c s="8" t="inlineStr" r="J4052">
        <is>
          <t xml:space="preserve"> McHenry</t>
        </is>
      </c>
    </row>
    <row r="4053" ht="20.25" customHeight="0">
      <c s="5" t="inlineStr" r="A4053">
        <is>
          <t xml:space="preserve">42400200</t>
        </is>
      </c>
      <c s="5" t="inlineStr" r="B4053">
        <is>
          <t xml:space="preserve">PORTLAND CEMENT CONCRETE SIDEWALK 5 INCH</t>
        </is>
      </c>
      <c s="5" t="inlineStr" r="C4053">
        <is>
          <t xml:space="preserve">SQ FT  </t>
        </is>
      </c>
      <c s="6" r="D4053">
        <v>2707.000</v>
      </c>
      <c s="7" r="E4053">
        <v>1</v>
      </c>
      <c s="8" t="inlineStr" r="F4053">
        <is>
          <t xml:space="preserve">61L00</t>
        </is>
      </c>
      <c s="8" t="inlineStr" r="G4053">
        <is>
          <t xml:space="preserve">094</t>
        </is>
      </c>
      <c s="9" r="H4053">
        <v>9.0000</v>
      </c>
      <c s="8" t="inlineStr" r="I4053">
        <is>
          <t xml:space="preserve"/>
        </is>
      </c>
      <c s="8" t="inlineStr" r="J4053">
        <is>
          <t xml:space="preserve"> McHenry</t>
        </is>
      </c>
    </row>
    <row r="4054" ht="20.25" customHeight="0">
      <c s="5" t="inlineStr" r="A4054">
        <is>
          <t xml:space="preserve">42400200</t>
        </is>
      </c>
      <c s="5" t="inlineStr" r="B4054">
        <is>
          <t xml:space="preserve">PORTLAND CEMENT CONCRETE SIDEWALK 5 INCH</t>
        </is>
      </c>
      <c s="5" t="inlineStr" r="C4054">
        <is>
          <t xml:space="preserve">SQ FT  </t>
        </is>
      </c>
      <c s="6" r="D4054">
        <v>2707.000</v>
      </c>
      <c s="7" r="E4054">
        <v>1</v>
      </c>
      <c s="8" t="inlineStr" r="F4054">
        <is>
          <t xml:space="preserve">61L00</t>
        </is>
      </c>
      <c s="8" t="inlineStr" r="G4054">
        <is>
          <t xml:space="preserve">094</t>
        </is>
      </c>
      <c s="9" r="H4054">
        <v>9.5000</v>
      </c>
      <c s="8" t="inlineStr" r="I4054">
        <is>
          <t xml:space="preserve"/>
        </is>
      </c>
      <c s="8" t="inlineStr" r="J4054">
        <is>
          <t xml:space="preserve"> McHenry</t>
        </is>
      </c>
    </row>
    <row r="4055" ht="20.25" customHeight="0">
      <c s="5" t="inlineStr" r="A4055">
        <is>
          <t xml:space="preserve">42400200</t>
        </is>
      </c>
      <c s="5" t="inlineStr" r="B4055">
        <is>
          <t xml:space="preserve">PORTLAND CEMENT CONCRETE SIDEWALK 5 INCH</t>
        </is>
      </c>
      <c s="5" t="inlineStr" r="C4055">
        <is>
          <t xml:space="preserve">SQ FT  </t>
        </is>
      </c>
      <c s="6" r="D4055">
        <v>2707.000</v>
      </c>
      <c s="7" r="E4055">
        <v>1</v>
      </c>
      <c s="8" t="inlineStr" r="F4055">
        <is>
          <t xml:space="preserve">61L00</t>
        </is>
      </c>
      <c s="8" t="inlineStr" r="G4055">
        <is>
          <t xml:space="preserve">094</t>
        </is>
      </c>
      <c s="9" r="H4055">
        <v>9.5000</v>
      </c>
      <c s="8" t="inlineStr" r="I4055">
        <is>
          <t xml:space="preserve"/>
        </is>
      </c>
      <c s="8" t="inlineStr" r="J4055">
        <is>
          <t xml:space="preserve"> McHenry</t>
        </is>
      </c>
    </row>
    <row r="4056" ht="20.25" customHeight="0">
      <c s="5" t="inlineStr" r="A4056">
        <is>
          <t xml:space="preserve">42400200</t>
        </is>
      </c>
      <c s="5" t="inlineStr" r="B4056">
        <is>
          <t xml:space="preserve">PORTLAND CEMENT CONCRETE SIDEWALK 5 INCH</t>
        </is>
      </c>
      <c s="5" t="inlineStr" r="C4056">
        <is>
          <t xml:space="preserve">SQ FT  </t>
        </is>
      </c>
      <c s="6" r="D4056">
        <v>2707.000</v>
      </c>
      <c s="7" r="E4056">
        <v>1</v>
      </c>
      <c s="8" t="inlineStr" r="F4056">
        <is>
          <t xml:space="preserve">61L00</t>
        </is>
      </c>
      <c s="8" t="inlineStr" r="G4056">
        <is>
          <t xml:space="preserve">094</t>
        </is>
      </c>
      <c s="9" r="H4056">
        <v>12.2600</v>
      </c>
      <c s="8" t="inlineStr" r="I4056">
        <is>
          <t xml:space="preserve"/>
        </is>
      </c>
      <c s="8" t="inlineStr" r="J4056">
        <is>
          <t xml:space="preserve"> McHenry</t>
        </is>
      </c>
    </row>
    <row r="4057" ht="20.25" customHeight="0">
      <c s="5" t="inlineStr" r="A4057">
        <is>
          <t xml:space="preserve">42400200</t>
        </is>
      </c>
      <c s="5" t="inlineStr" r="B4057">
        <is>
          <t xml:space="preserve">PORTLAND CEMENT CONCRETE SIDEWALK 5 INCH</t>
        </is>
      </c>
      <c s="5" t="inlineStr" r="C4057">
        <is>
          <t xml:space="preserve">SQ FT  </t>
        </is>
      </c>
      <c s="6" r="D4057">
        <v>4153.000</v>
      </c>
      <c s="7" r="E4057">
        <v>1</v>
      </c>
      <c s="8" t="inlineStr" r="F4057">
        <is>
          <t xml:space="preserve">61L04</t>
        </is>
      </c>
      <c s="8" t="inlineStr" r="G4057">
        <is>
          <t xml:space="preserve">096</t>
        </is>
      </c>
      <c s="9" r="H4057">
        <v>13.0000</v>
      </c>
      <c s="8" t="inlineStr" r="I4057">
        <is>
          <t xml:space="preserve">Y</t>
        </is>
      </c>
      <c s="8" t="inlineStr" r="J4057">
        <is>
          <t xml:space="preserve"> DuPage</t>
        </is>
      </c>
    </row>
    <row r="4058" ht="20.25" customHeight="0">
      <c s="5" t="inlineStr" r="A4058">
        <is>
          <t xml:space="preserve">42400200</t>
        </is>
      </c>
      <c s="5" t="inlineStr" r="B4058">
        <is>
          <t xml:space="preserve">PORTLAND CEMENT CONCRETE SIDEWALK 5 INCH</t>
        </is>
      </c>
      <c s="5" t="inlineStr" r="C4058">
        <is>
          <t xml:space="preserve">SQ FT  </t>
        </is>
      </c>
      <c s="6" r="D4058">
        <v>4153.000</v>
      </c>
      <c s="7" r="E4058">
        <v>1</v>
      </c>
      <c s="8" t="inlineStr" r="F4058">
        <is>
          <t xml:space="preserve">61L04</t>
        </is>
      </c>
      <c s="8" t="inlineStr" r="G4058">
        <is>
          <t xml:space="preserve">096</t>
        </is>
      </c>
      <c s="9" r="H4058">
        <v>9.5000</v>
      </c>
      <c s="8" t="inlineStr" r="I4058">
        <is>
          <t xml:space="preserve"/>
        </is>
      </c>
      <c s="8" t="inlineStr" r="J4058">
        <is>
          <t xml:space="preserve"> DuPage</t>
        </is>
      </c>
    </row>
    <row r="4059" ht="20.25" customHeight="0">
      <c s="5" t="inlineStr" r="A4059">
        <is>
          <t xml:space="preserve">42400200</t>
        </is>
      </c>
      <c s="5" t="inlineStr" r="B4059">
        <is>
          <t xml:space="preserve">PORTLAND CEMENT CONCRETE SIDEWALK 5 INCH</t>
        </is>
      </c>
      <c s="5" t="inlineStr" r="C4059">
        <is>
          <t xml:space="preserve">SQ FT  </t>
        </is>
      </c>
      <c s="6" r="D4059">
        <v>4153.000</v>
      </c>
      <c s="7" r="E4059">
        <v>1</v>
      </c>
      <c s="8" t="inlineStr" r="F4059">
        <is>
          <t xml:space="preserve">61L04</t>
        </is>
      </c>
      <c s="8" t="inlineStr" r="G4059">
        <is>
          <t xml:space="preserve">096</t>
        </is>
      </c>
      <c s="9" r="H4059">
        <v>11.0000</v>
      </c>
      <c s="8" t="inlineStr" r="I4059">
        <is>
          <t xml:space="preserve"/>
        </is>
      </c>
      <c s="8" t="inlineStr" r="J4059">
        <is>
          <t xml:space="preserve"> DuPage</t>
        </is>
      </c>
    </row>
    <row r="4060" ht="20.25" customHeight="0">
      <c s="5" t="inlineStr" r="A4060">
        <is>
          <t xml:space="preserve">42400200</t>
        </is>
      </c>
      <c s="5" t="inlineStr" r="B4060">
        <is>
          <t xml:space="preserve">PORTLAND CEMENT CONCRETE SIDEWALK 5 INCH</t>
        </is>
      </c>
      <c s="5" t="inlineStr" r="C4060">
        <is>
          <t xml:space="preserve">SQ FT  </t>
        </is>
      </c>
      <c s="6" r="D4060">
        <v>4153.000</v>
      </c>
      <c s="7" r="E4060">
        <v>1</v>
      </c>
      <c s="8" t="inlineStr" r="F4060">
        <is>
          <t xml:space="preserve">61L04</t>
        </is>
      </c>
      <c s="8" t="inlineStr" r="G4060">
        <is>
          <t xml:space="preserve">096</t>
        </is>
      </c>
      <c s="9" r="H4060">
        <v>12.2500</v>
      </c>
      <c s="8" t="inlineStr" r="I4060">
        <is>
          <t xml:space="preserve"/>
        </is>
      </c>
      <c s="8" t="inlineStr" r="J4060">
        <is>
          <t xml:space="preserve"> DuPage</t>
        </is>
      </c>
    </row>
    <row r="4061" ht="20.25" customHeight="0">
      <c s="5" t="inlineStr" r="A4061">
        <is>
          <t xml:space="preserve">42400200</t>
        </is>
      </c>
      <c s="5" t="inlineStr" r="B4061">
        <is>
          <t xml:space="preserve">PORTLAND CEMENT CONCRETE SIDEWALK 5 INCH</t>
        </is>
      </c>
      <c s="5" t="inlineStr" r="C4061">
        <is>
          <t xml:space="preserve">SQ FT  </t>
        </is>
      </c>
      <c s="6" r="D4061">
        <v>4153.000</v>
      </c>
      <c s="7" r="E4061">
        <v>1</v>
      </c>
      <c s="8" t="inlineStr" r="F4061">
        <is>
          <t xml:space="preserve">61L04</t>
        </is>
      </c>
      <c s="8" t="inlineStr" r="G4061">
        <is>
          <t xml:space="preserve">096</t>
        </is>
      </c>
      <c s="9" r="H4061">
        <v>13.3200</v>
      </c>
      <c s="8" t="inlineStr" r="I4061">
        <is>
          <t xml:space="preserve"/>
        </is>
      </c>
      <c s="8" t="inlineStr" r="J4061">
        <is>
          <t xml:space="preserve"> DuPage</t>
        </is>
      </c>
    </row>
    <row r="4062" ht="20.25" customHeight="0">
      <c s="5" t="inlineStr" r="A4062">
        <is>
          <t xml:space="preserve">42400200</t>
        </is>
      </c>
      <c s="5" t="inlineStr" r="B4062">
        <is>
          <t xml:space="preserve">PORTLAND CEMENT CONCRETE SIDEWALK 5 INCH</t>
        </is>
      </c>
      <c s="5" t="inlineStr" r="C4062">
        <is>
          <t xml:space="preserve">SQ FT  </t>
        </is>
      </c>
      <c s="6" r="D4062">
        <v>515.000</v>
      </c>
      <c s="7" r="E4062">
        <v>1</v>
      </c>
      <c s="8" t="inlineStr" r="F4062">
        <is>
          <t xml:space="preserve">62R95</t>
        </is>
      </c>
      <c s="8" t="inlineStr" r="G4062">
        <is>
          <t xml:space="preserve">051</t>
        </is>
      </c>
      <c s="9" r="H4062">
        <v>22.6000</v>
      </c>
      <c s="8" t="inlineStr" r="I4062">
        <is>
          <t xml:space="preserve">Y</t>
        </is>
      </c>
      <c s="8" t="inlineStr" r="J4062">
        <is>
          <t xml:space="preserve"> McHenry</t>
        </is>
      </c>
    </row>
    <row r="4063" ht="20.25" customHeight="0">
      <c s="5" t="inlineStr" r="A4063">
        <is>
          <t xml:space="preserve">42400200</t>
        </is>
      </c>
      <c s="5" t="inlineStr" r="B4063">
        <is>
          <t xml:space="preserve">PORTLAND CEMENT CONCRETE SIDEWALK 5 INCH</t>
        </is>
      </c>
      <c s="5" t="inlineStr" r="C4063">
        <is>
          <t xml:space="preserve">SQ FT  </t>
        </is>
      </c>
      <c s="6" r="D4063">
        <v>515.000</v>
      </c>
      <c s="7" r="E4063">
        <v>1</v>
      </c>
      <c s="8" t="inlineStr" r="F4063">
        <is>
          <t xml:space="preserve">62R95</t>
        </is>
      </c>
      <c s="8" t="inlineStr" r="G4063">
        <is>
          <t xml:space="preserve">051</t>
        </is>
      </c>
      <c s="9" r="H4063">
        <v>26.0000</v>
      </c>
      <c s="8" t="inlineStr" r="I4063">
        <is>
          <t xml:space="preserve"/>
        </is>
      </c>
      <c s="8" t="inlineStr" r="J4063">
        <is>
          <t xml:space="preserve"> McHenry</t>
        </is>
      </c>
    </row>
    <row r="4064" ht="20.25" customHeight="0">
      <c s="5" t="inlineStr" r="A4064">
        <is>
          <t xml:space="preserve">42400200</t>
        </is>
      </c>
      <c s="5" t="inlineStr" r="B4064">
        <is>
          <t xml:space="preserve">PORTLAND CEMENT CONCRETE SIDEWALK 5 INCH</t>
        </is>
      </c>
      <c s="5" t="inlineStr" r="C4064">
        <is>
          <t xml:space="preserve">SQ FT  </t>
        </is>
      </c>
      <c s="6" r="D4064">
        <v>515.000</v>
      </c>
      <c s="7" r="E4064">
        <v>1</v>
      </c>
      <c s="8" t="inlineStr" r="F4064">
        <is>
          <t xml:space="preserve">62R95</t>
        </is>
      </c>
      <c s="8" t="inlineStr" r="G4064">
        <is>
          <t xml:space="preserve">051</t>
        </is>
      </c>
      <c s="9" r="H4064">
        <v>38.0000</v>
      </c>
      <c s="8" t="inlineStr" r="I4064">
        <is>
          <t xml:space="preserve"/>
        </is>
      </c>
      <c s="8" t="inlineStr" r="J4064">
        <is>
          <t xml:space="preserve"> McHenry</t>
        </is>
      </c>
    </row>
    <row r="4065" ht="20.25" customHeight="0">
      <c s="5" t="inlineStr" r="A4065">
        <is>
          <t xml:space="preserve">42400200</t>
        </is>
      </c>
      <c s="5" t="inlineStr" r="B4065">
        <is>
          <t xml:space="preserve">PORTLAND CEMENT CONCRETE SIDEWALK 5 INCH</t>
        </is>
      </c>
      <c s="5" t="inlineStr" r="C4065">
        <is>
          <t xml:space="preserve">SQ FT  </t>
        </is>
      </c>
      <c s="6" r="D4065">
        <v>380.000</v>
      </c>
      <c s="7" r="E4065">
        <v>1</v>
      </c>
      <c s="8" t="inlineStr" r="F4065">
        <is>
          <t xml:space="preserve">62T21</t>
        </is>
      </c>
      <c s="8" t="inlineStr" r="G4065">
        <is>
          <t xml:space="preserve">053</t>
        </is>
      </c>
      <c s="9" r="H4065">
        <v>13.7000</v>
      </c>
      <c s="8" t="inlineStr" r="I4065">
        <is>
          <t xml:space="preserve">Y</t>
        </is>
      </c>
      <c s="8" t="inlineStr" r="J4065">
        <is>
          <t xml:space="preserve"> DuPage</t>
        </is>
      </c>
    </row>
    <row r="4066" ht="20.25" customHeight="0">
      <c s="5" t="inlineStr" r="A4066">
        <is>
          <t xml:space="preserve">42400200</t>
        </is>
      </c>
      <c s="5" t="inlineStr" r="B4066">
        <is>
          <t xml:space="preserve">PORTLAND CEMENT CONCRETE SIDEWALK 5 INCH</t>
        </is>
      </c>
      <c s="5" t="inlineStr" r="C4066">
        <is>
          <t xml:space="preserve">SQ FT  </t>
        </is>
      </c>
      <c s="6" r="D4066">
        <v>380.000</v>
      </c>
      <c s="7" r="E4066">
        <v>1</v>
      </c>
      <c s="8" t="inlineStr" r="F4066">
        <is>
          <t xml:space="preserve">62T21</t>
        </is>
      </c>
      <c s="8" t="inlineStr" r="G4066">
        <is>
          <t xml:space="preserve">053</t>
        </is>
      </c>
      <c s="9" r="H4066">
        <v>13.5000</v>
      </c>
      <c s="8" t="inlineStr" r="I4066">
        <is>
          <t xml:space="preserve"/>
        </is>
      </c>
      <c s="8" t="inlineStr" r="J4066">
        <is>
          <t xml:space="preserve"> DuPage</t>
        </is>
      </c>
    </row>
    <row r="4067" ht="20.25" customHeight="0">
      <c s="5" t="inlineStr" r="A4067">
        <is>
          <t xml:space="preserve">42400200</t>
        </is>
      </c>
      <c s="5" t="inlineStr" r="B4067">
        <is>
          <t xml:space="preserve">PORTLAND CEMENT CONCRETE SIDEWALK 5 INCH</t>
        </is>
      </c>
      <c s="5" t="inlineStr" r="C4067">
        <is>
          <t xml:space="preserve">SQ FT  </t>
        </is>
      </c>
      <c s="6" r="D4067">
        <v>380.000</v>
      </c>
      <c s="7" r="E4067">
        <v>1</v>
      </c>
      <c s="8" t="inlineStr" r="F4067">
        <is>
          <t xml:space="preserve">62T21</t>
        </is>
      </c>
      <c s="8" t="inlineStr" r="G4067">
        <is>
          <t xml:space="preserve">053</t>
        </is>
      </c>
      <c s="9" r="H4067">
        <v>16.0000</v>
      </c>
      <c s="8" t="inlineStr" r="I4067">
        <is>
          <t xml:space="preserve"/>
        </is>
      </c>
      <c s="8" t="inlineStr" r="J4067">
        <is>
          <t xml:space="preserve"> DuPage</t>
        </is>
      </c>
    </row>
    <row r="4068" ht="20.25" customHeight="0">
      <c s="5" t="inlineStr" r="A4068">
        <is>
          <t xml:space="preserve">42400200</t>
        </is>
      </c>
      <c s="5" t="inlineStr" r="B4068">
        <is>
          <t xml:space="preserve">PORTLAND CEMENT CONCRETE SIDEWALK 5 INCH</t>
        </is>
      </c>
      <c s="5" t="inlineStr" r="C4068">
        <is>
          <t xml:space="preserve">SQ FT  </t>
        </is>
      </c>
      <c s="6" r="D4068">
        <v>427.000</v>
      </c>
      <c s="7" r="E4068">
        <v>1</v>
      </c>
      <c s="8" t="inlineStr" r="F4068">
        <is>
          <t xml:space="preserve">62T41</t>
        </is>
      </c>
      <c s="8" t="inlineStr" r="G4068">
        <is>
          <t xml:space="preserve">054</t>
        </is>
      </c>
      <c s="9" r="H4068">
        <v>17.0000</v>
      </c>
      <c s="8" t="inlineStr" r="I4068">
        <is>
          <t xml:space="preserve">Y</t>
        </is>
      </c>
      <c s="8" t="inlineStr" r="J4068">
        <is>
          <t xml:space="preserve"> Cook</t>
        </is>
      </c>
    </row>
    <row r="4069" ht="20.25" customHeight="0">
      <c s="5" t="inlineStr" r="A4069">
        <is>
          <t xml:space="preserve">42400200</t>
        </is>
      </c>
      <c s="5" t="inlineStr" r="B4069">
        <is>
          <t xml:space="preserve">PORTLAND CEMENT CONCRETE SIDEWALK 5 INCH</t>
        </is>
      </c>
      <c s="5" t="inlineStr" r="C4069">
        <is>
          <t xml:space="preserve">SQ FT  </t>
        </is>
      </c>
      <c s="6" r="D4069">
        <v>427.000</v>
      </c>
      <c s="7" r="E4069">
        <v>1</v>
      </c>
      <c s="8" t="inlineStr" r="F4069">
        <is>
          <t xml:space="preserve">62T41</t>
        </is>
      </c>
      <c s="8" t="inlineStr" r="G4069">
        <is>
          <t xml:space="preserve">054</t>
        </is>
      </c>
      <c s="9" r="H4069">
        <v>20.0000</v>
      </c>
      <c s="8" t="inlineStr" r="I4069">
        <is>
          <t xml:space="preserve"/>
        </is>
      </c>
      <c s="8" t="inlineStr" r="J4069">
        <is>
          <t xml:space="preserve"> Cook</t>
        </is>
      </c>
    </row>
    <row r="4070" ht="20.25" customHeight="0">
      <c s="5" t="inlineStr" r="A4070">
        <is>
          <t xml:space="preserve">42400200</t>
        </is>
      </c>
      <c s="5" t="inlineStr" r="B4070">
        <is>
          <t xml:space="preserve">PORTLAND CEMENT CONCRETE SIDEWALK 5 INCH</t>
        </is>
      </c>
      <c s="5" t="inlineStr" r="C4070">
        <is>
          <t xml:space="preserve">SQ FT  </t>
        </is>
      </c>
      <c s="6" r="D4070">
        <v>427.000</v>
      </c>
      <c s="7" r="E4070">
        <v>1</v>
      </c>
      <c s="8" t="inlineStr" r="F4070">
        <is>
          <t xml:space="preserve">62T41</t>
        </is>
      </c>
      <c s="8" t="inlineStr" r="G4070">
        <is>
          <t xml:space="preserve">054</t>
        </is>
      </c>
      <c s="9" r="H4070">
        <v>23.0000</v>
      </c>
      <c s="8" t="inlineStr" r="I4070">
        <is>
          <t xml:space="preserve"/>
        </is>
      </c>
      <c s="8" t="inlineStr" r="J4070">
        <is>
          <t xml:space="preserve"> Cook</t>
        </is>
      </c>
    </row>
    <row r="4071" ht="20.25" customHeight="0">
      <c s="5" t="inlineStr" r="A4071">
        <is>
          <t xml:space="preserve">42400200</t>
        </is>
      </c>
      <c s="5" t="inlineStr" r="B4071">
        <is>
          <t xml:space="preserve">PORTLAND CEMENT CONCRETE SIDEWALK 5 INCH</t>
        </is>
      </c>
      <c s="5" t="inlineStr" r="C4071">
        <is>
          <t xml:space="preserve">SQ FT  </t>
        </is>
      </c>
      <c s="6" r="D4071">
        <v>427.000</v>
      </c>
      <c s="7" r="E4071">
        <v>1</v>
      </c>
      <c s="8" t="inlineStr" r="F4071">
        <is>
          <t xml:space="preserve">62T41</t>
        </is>
      </c>
      <c s="8" t="inlineStr" r="G4071">
        <is>
          <t xml:space="preserve">054</t>
        </is>
      </c>
      <c s="9" r="H4071">
        <v>61.3000</v>
      </c>
      <c s="8" t="inlineStr" r="I4071">
        <is>
          <t xml:space="preserve"/>
        </is>
      </c>
      <c s="8" t="inlineStr" r="J4071">
        <is>
          <t xml:space="preserve"> Cook</t>
        </is>
      </c>
    </row>
    <row r="4072" ht="20.25" customHeight="0">
      <c s="5" t="inlineStr" r="A4072">
        <is>
          <t xml:space="preserve">42400200</t>
        </is>
      </c>
      <c s="5" t="inlineStr" r="B4072">
        <is>
          <t xml:space="preserve">PORTLAND CEMENT CONCRETE SIDEWALK 5 INCH</t>
        </is>
      </c>
      <c s="5" t="inlineStr" r="C4072">
        <is>
          <t xml:space="preserve">SQ FT  </t>
        </is>
      </c>
      <c s="6" r="D4072">
        <v>4588.000</v>
      </c>
      <c s="7" r="E4072">
        <v>1</v>
      </c>
      <c s="8" t="inlineStr" r="F4072">
        <is>
          <t xml:space="preserve">62W71</t>
        </is>
      </c>
      <c s="8" t="inlineStr" r="G4072">
        <is>
          <t xml:space="preserve">060</t>
        </is>
      </c>
      <c s="9" r="H4072">
        <v>10.7500</v>
      </c>
      <c s="8" t="inlineStr" r="I4072">
        <is>
          <t xml:space="preserve">Y</t>
        </is>
      </c>
      <c s="8" t="inlineStr" r="J4072">
        <is>
          <t xml:space="preserve"> Cook</t>
        </is>
      </c>
    </row>
    <row r="4073" ht="20.25" customHeight="0">
      <c s="5" t="inlineStr" r="A4073">
        <is>
          <t xml:space="preserve">42400200</t>
        </is>
      </c>
      <c s="5" t="inlineStr" r="B4073">
        <is>
          <t xml:space="preserve">PORTLAND CEMENT CONCRETE SIDEWALK 5 INCH</t>
        </is>
      </c>
      <c s="5" t="inlineStr" r="C4073">
        <is>
          <t xml:space="preserve">SQ FT  </t>
        </is>
      </c>
      <c s="6" r="D4073">
        <v>4588.000</v>
      </c>
      <c s="7" r="E4073">
        <v>1</v>
      </c>
      <c s="8" t="inlineStr" r="F4073">
        <is>
          <t xml:space="preserve">62W71</t>
        </is>
      </c>
      <c s="8" t="inlineStr" r="G4073">
        <is>
          <t xml:space="preserve">060</t>
        </is>
      </c>
      <c s="9" r="H4073">
        <v>10.0000</v>
      </c>
      <c s="8" t="inlineStr" r="I4073">
        <is>
          <t xml:space="preserve"/>
        </is>
      </c>
      <c s="8" t="inlineStr" r="J4073">
        <is>
          <t xml:space="preserve"> Cook</t>
        </is>
      </c>
    </row>
    <row r="4074" ht="20.25" customHeight="0">
      <c s="5" t="inlineStr" r="A4074">
        <is>
          <t xml:space="preserve">42400200</t>
        </is>
      </c>
      <c s="5" t="inlineStr" r="B4074">
        <is>
          <t xml:space="preserve">PORTLAND CEMENT CONCRETE SIDEWALK 5 INCH</t>
        </is>
      </c>
      <c s="5" t="inlineStr" r="C4074">
        <is>
          <t xml:space="preserve">SQ FT  </t>
        </is>
      </c>
      <c s="6" r="D4074">
        <v>4588.000</v>
      </c>
      <c s="7" r="E4074">
        <v>1</v>
      </c>
      <c s="8" t="inlineStr" r="F4074">
        <is>
          <t xml:space="preserve">62W71</t>
        </is>
      </c>
      <c s="8" t="inlineStr" r="G4074">
        <is>
          <t xml:space="preserve">060</t>
        </is>
      </c>
      <c s="9" r="H4074">
        <v>11.2500</v>
      </c>
      <c s="8" t="inlineStr" r="I4074">
        <is>
          <t xml:space="preserve"/>
        </is>
      </c>
      <c s="8" t="inlineStr" r="J4074">
        <is>
          <t xml:space="preserve"> Cook</t>
        </is>
      </c>
    </row>
    <row r="4075" ht="20.25" customHeight="0">
      <c s="5" t="inlineStr" r="A4075">
        <is>
          <t xml:space="preserve">42400200</t>
        </is>
      </c>
      <c s="5" t="inlineStr" r="B4075">
        <is>
          <t xml:space="preserve">PORTLAND CEMENT CONCRETE SIDEWALK 5 INCH</t>
        </is>
      </c>
      <c s="5" t="inlineStr" r="C4075">
        <is>
          <t xml:space="preserve">SQ FT  </t>
        </is>
      </c>
      <c s="6" r="D4075">
        <v>4588.000</v>
      </c>
      <c s="7" r="E4075">
        <v>1</v>
      </c>
      <c s="8" t="inlineStr" r="F4075">
        <is>
          <t xml:space="preserve">62W71</t>
        </is>
      </c>
      <c s="8" t="inlineStr" r="G4075">
        <is>
          <t xml:space="preserve">060</t>
        </is>
      </c>
      <c s="9" r="H4075">
        <v>15.0000</v>
      </c>
      <c s="8" t="inlineStr" r="I4075">
        <is>
          <t xml:space="preserve"/>
        </is>
      </c>
      <c s="8" t="inlineStr" r="J4075">
        <is>
          <t xml:space="preserve"> Cook</t>
        </is>
      </c>
    </row>
    <row r="4076" ht="20.25" customHeight="0">
      <c s="5" t="inlineStr" r="A4076">
        <is>
          <t xml:space="preserve">42400200</t>
        </is>
      </c>
      <c s="5" t="inlineStr" r="B4076">
        <is>
          <t xml:space="preserve">PORTLAND CEMENT CONCRETE SIDEWALK 5 INCH</t>
        </is>
      </c>
      <c s="5" t="inlineStr" r="C4076">
        <is>
          <t xml:space="preserve">SQ FT  </t>
        </is>
      </c>
      <c s="6" r="D4076">
        <v>4588.000</v>
      </c>
      <c s="7" r="E4076">
        <v>1</v>
      </c>
      <c s="8" t="inlineStr" r="F4076">
        <is>
          <t xml:space="preserve">62W71</t>
        </is>
      </c>
      <c s="8" t="inlineStr" r="G4076">
        <is>
          <t xml:space="preserve">060</t>
        </is>
      </c>
      <c s="9" r="H4076">
        <v>15.0000</v>
      </c>
      <c s="8" t="inlineStr" r="I4076">
        <is>
          <t xml:space="preserve"/>
        </is>
      </c>
      <c s="8" t="inlineStr" r="J4076">
        <is>
          <t xml:space="preserve"> Cook</t>
        </is>
      </c>
    </row>
    <row r="4077" ht="20.25" customHeight="0">
      <c s="5" t="inlineStr" r="A4077">
        <is>
          <t xml:space="preserve">42400200</t>
        </is>
      </c>
      <c s="5" t="inlineStr" r="B4077">
        <is>
          <t xml:space="preserve">PORTLAND CEMENT CONCRETE SIDEWALK 5 INCH</t>
        </is>
      </c>
      <c s="5" t="inlineStr" r="C4077">
        <is>
          <t xml:space="preserve">SQ FT  </t>
        </is>
      </c>
      <c s="6" r="D4077">
        <v>2541.000</v>
      </c>
      <c s="7" r="E4077">
        <v>1</v>
      </c>
      <c s="8" t="inlineStr" r="F4077">
        <is>
          <t xml:space="preserve">62X15</t>
        </is>
      </c>
      <c s="8" t="inlineStr" r="G4077">
        <is>
          <t xml:space="preserve">061</t>
        </is>
      </c>
      <c s="9" r="H4077">
        <v>14.5000</v>
      </c>
      <c s="8" t="inlineStr" r="I4077">
        <is>
          <t xml:space="preserve">Y</t>
        </is>
      </c>
      <c s="8" t="inlineStr" r="J4077">
        <is>
          <t xml:space="preserve"> Cook</t>
        </is>
      </c>
    </row>
    <row r="4078" ht="20.25" customHeight="0">
      <c s="5" t="inlineStr" r="A4078">
        <is>
          <t xml:space="preserve">42400200</t>
        </is>
      </c>
      <c s="5" t="inlineStr" r="B4078">
        <is>
          <t xml:space="preserve">PORTLAND CEMENT CONCRETE SIDEWALK 5 INCH</t>
        </is>
      </c>
      <c s="5" t="inlineStr" r="C4078">
        <is>
          <t xml:space="preserve">SQ FT  </t>
        </is>
      </c>
      <c s="6" r="D4078">
        <v>2541.000</v>
      </c>
      <c s="7" r="E4078">
        <v>1</v>
      </c>
      <c s="8" t="inlineStr" r="F4078">
        <is>
          <t xml:space="preserve">62X15</t>
        </is>
      </c>
      <c s="8" t="inlineStr" r="G4078">
        <is>
          <t xml:space="preserve">061</t>
        </is>
      </c>
      <c s="9" r="H4078">
        <v>9.5000</v>
      </c>
      <c s="8" t="inlineStr" r="I4078">
        <is>
          <t xml:space="preserve"/>
        </is>
      </c>
      <c s="8" t="inlineStr" r="J4078">
        <is>
          <t xml:space="preserve"> Cook</t>
        </is>
      </c>
    </row>
    <row r="4079" ht="20.25" customHeight="0">
      <c s="5" t="inlineStr" r="A4079">
        <is>
          <t xml:space="preserve">42400200</t>
        </is>
      </c>
      <c s="5" t="inlineStr" r="B4079">
        <is>
          <t xml:space="preserve">PORTLAND CEMENT CONCRETE SIDEWALK 5 INCH</t>
        </is>
      </c>
      <c s="5" t="inlineStr" r="C4079">
        <is>
          <t xml:space="preserve">SQ FT  </t>
        </is>
      </c>
      <c s="6" r="D4079">
        <v>2541.000</v>
      </c>
      <c s="7" r="E4079">
        <v>1</v>
      </c>
      <c s="8" t="inlineStr" r="F4079">
        <is>
          <t xml:space="preserve">62X15</t>
        </is>
      </c>
      <c s="8" t="inlineStr" r="G4079">
        <is>
          <t xml:space="preserve">061</t>
        </is>
      </c>
      <c s="9" r="H4079">
        <v>10.0000</v>
      </c>
      <c s="8" t="inlineStr" r="I4079">
        <is>
          <t xml:space="preserve"/>
        </is>
      </c>
      <c s="8" t="inlineStr" r="J4079">
        <is>
          <t xml:space="preserve"> Cook</t>
        </is>
      </c>
    </row>
    <row r="4080" ht="20.25" customHeight="0">
      <c s="5" t="inlineStr" r="A4080">
        <is>
          <t xml:space="preserve">42400200</t>
        </is>
      </c>
      <c s="5" t="inlineStr" r="B4080">
        <is>
          <t xml:space="preserve">PORTLAND CEMENT CONCRETE SIDEWALK 5 INCH</t>
        </is>
      </c>
      <c s="5" t="inlineStr" r="C4080">
        <is>
          <t xml:space="preserve">SQ FT  </t>
        </is>
      </c>
      <c s="6" r="D4080">
        <v>2541.000</v>
      </c>
      <c s="7" r="E4080">
        <v>1</v>
      </c>
      <c s="8" t="inlineStr" r="F4080">
        <is>
          <t xml:space="preserve">62X15</t>
        </is>
      </c>
      <c s="8" t="inlineStr" r="G4080">
        <is>
          <t xml:space="preserve">061</t>
        </is>
      </c>
      <c s="9" r="H4080">
        <v>10.7300</v>
      </c>
      <c s="8" t="inlineStr" r="I4080">
        <is>
          <t xml:space="preserve"/>
        </is>
      </c>
      <c s="8" t="inlineStr" r="J4080">
        <is>
          <t xml:space="preserve"> Cook</t>
        </is>
      </c>
    </row>
    <row r="4081" ht="20.25" customHeight="0">
      <c s="5" t="inlineStr" r="A4081">
        <is>
          <t xml:space="preserve">42400200</t>
        </is>
      </c>
      <c s="5" t="inlineStr" r="B4081">
        <is>
          <t xml:space="preserve">PORTLAND CEMENT CONCRETE SIDEWALK 5 INCH</t>
        </is>
      </c>
      <c s="5" t="inlineStr" r="C4081">
        <is>
          <t xml:space="preserve">SQ FT  </t>
        </is>
      </c>
      <c s="6" r="D4081">
        <v>2541.000</v>
      </c>
      <c s="7" r="E4081">
        <v>1</v>
      </c>
      <c s="8" t="inlineStr" r="F4081">
        <is>
          <t xml:space="preserve">62X15</t>
        </is>
      </c>
      <c s="8" t="inlineStr" r="G4081">
        <is>
          <t xml:space="preserve">061</t>
        </is>
      </c>
      <c s="9" r="H4081">
        <v>17.0000</v>
      </c>
      <c s="8" t="inlineStr" r="I4081">
        <is>
          <t xml:space="preserve"/>
        </is>
      </c>
      <c s="8" t="inlineStr" r="J4081">
        <is>
          <t xml:space="preserve"> Cook</t>
        </is>
      </c>
    </row>
    <row r="4082" ht="20.25" customHeight="0">
      <c s="5" t="inlineStr" r="A4082">
        <is>
          <t xml:space="preserve">42400200</t>
        </is>
      </c>
      <c s="5" t="inlineStr" r="B4082">
        <is>
          <t xml:space="preserve">PORTLAND CEMENT CONCRETE SIDEWALK 5 INCH</t>
        </is>
      </c>
      <c s="5" t="inlineStr" r="C4082">
        <is>
          <t xml:space="preserve">SQ FT  </t>
        </is>
      </c>
      <c s="6" r="D4082">
        <v>713.000</v>
      </c>
      <c s="7" r="E4082">
        <v>2</v>
      </c>
      <c s="8" t="inlineStr" r="F4082">
        <is>
          <t xml:space="preserve">64N06</t>
        </is>
      </c>
      <c s="8" t="inlineStr" r="G4082">
        <is>
          <t xml:space="preserve">001</t>
        </is>
      </c>
      <c s="9" r="H4082">
        <v>15.0000</v>
      </c>
      <c s="8" t="inlineStr" r="I4082">
        <is>
          <t xml:space="preserve">Y</t>
        </is>
      </c>
      <c s="8" t="inlineStr" r="J4082">
        <is>
          <t xml:space="preserve"> Rock Island</t>
        </is>
      </c>
    </row>
    <row r="4083" ht="20.25" customHeight="0">
      <c s="5" t="inlineStr" r="A4083">
        <is>
          <t xml:space="preserve">42400200</t>
        </is>
      </c>
      <c s="5" t="inlineStr" r="B4083">
        <is>
          <t xml:space="preserve">PORTLAND CEMENT CONCRETE SIDEWALK 5 INCH</t>
        </is>
      </c>
      <c s="5" t="inlineStr" r="C4083">
        <is>
          <t xml:space="preserve">SQ FT  </t>
        </is>
      </c>
      <c s="6" r="D4083">
        <v>713.000</v>
      </c>
      <c s="7" r="E4083">
        <v>2</v>
      </c>
      <c s="8" t="inlineStr" r="F4083">
        <is>
          <t xml:space="preserve">64N06</t>
        </is>
      </c>
      <c s="8" t="inlineStr" r="G4083">
        <is>
          <t xml:space="preserve">001</t>
        </is>
      </c>
      <c s="9" r="H4083">
        <v>9.0000</v>
      </c>
      <c s="8" t="inlineStr" r="I4083">
        <is>
          <t xml:space="preserve"/>
        </is>
      </c>
      <c s="8" t="inlineStr" r="J4083">
        <is>
          <t xml:space="preserve"> Rock Island</t>
        </is>
      </c>
    </row>
    <row r="4084" ht="20.25" customHeight="0">
      <c s="5" t="inlineStr" r="A4084">
        <is>
          <t xml:space="preserve">42400200</t>
        </is>
      </c>
      <c s="5" t="inlineStr" r="B4084">
        <is>
          <t xml:space="preserve">PORTLAND CEMENT CONCRETE SIDEWALK 5 INCH</t>
        </is>
      </c>
      <c s="5" t="inlineStr" r="C4084">
        <is>
          <t xml:space="preserve">SQ FT  </t>
        </is>
      </c>
      <c s="6" r="D4084">
        <v>713.000</v>
      </c>
      <c s="7" r="E4084">
        <v>2</v>
      </c>
      <c s="8" t="inlineStr" r="F4084">
        <is>
          <t xml:space="preserve">64N06</t>
        </is>
      </c>
      <c s="8" t="inlineStr" r="G4084">
        <is>
          <t xml:space="preserve">001</t>
        </is>
      </c>
      <c s="9" r="H4084">
        <v>18.0000</v>
      </c>
      <c s="8" t="inlineStr" r="I4084">
        <is>
          <t xml:space="preserve"/>
        </is>
      </c>
      <c s="8" t="inlineStr" r="J4084">
        <is>
          <t xml:space="preserve"> Rock Island</t>
        </is>
      </c>
    </row>
    <row r="4085" ht="20.25" customHeight="0">
      <c s="5" t="inlineStr" r="A4085">
        <is>
          <t xml:space="preserve">42400200</t>
        </is>
      </c>
      <c s="5" t="inlineStr" r="B4085">
        <is>
          <t xml:space="preserve">PORTLAND CEMENT CONCRETE SIDEWALK 5 INCH</t>
        </is>
      </c>
      <c s="5" t="inlineStr" r="C4085">
        <is>
          <t xml:space="preserve">SQ FT  </t>
        </is>
      </c>
      <c s="6" r="D4085">
        <v>29553.000</v>
      </c>
      <c s="7" r="E4085">
        <v>9</v>
      </c>
      <c s="8" t="inlineStr" r="F4085">
        <is>
          <t xml:space="preserve">78483</t>
        </is>
      </c>
      <c s="8" t="inlineStr" r="G4085">
        <is>
          <t xml:space="preserve">127</t>
        </is>
      </c>
      <c s="9" r="H4085">
        <v>9.0400</v>
      </c>
      <c s="8" t="inlineStr" r="I4085">
        <is>
          <t xml:space="preserve">Y</t>
        </is>
      </c>
      <c s="8" t="inlineStr" r="J4085">
        <is>
          <t xml:space="preserve"> Jefferson</t>
        </is>
      </c>
    </row>
    <row r="4086" ht="20.25" customHeight="0">
      <c s="5" t="inlineStr" r="A4086">
        <is>
          <t xml:space="preserve">42400200</t>
        </is>
      </c>
      <c s="5" t="inlineStr" r="B4086">
        <is>
          <t xml:space="preserve">PORTLAND CEMENT CONCRETE SIDEWALK 5 INCH</t>
        </is>
      </c>
      <c s="5" t="inlineStr" r="C4086">
        <is>
          <t xml:space="preserve">SQ FT  </t>
        </is>
      </c>
      <c s="6" r="D4086">
        <v>29553.000</v>
      </c>
      <c s="7" r="E4086">
        <v>9</v>
      </c>
      <c s="8" t="inlineStr" r="F4086">
        <is>
          <t xml:space="preserve">78483</t>
        </is>
      </c>
      <c s="8" t="inlineStr" r="G4086">
        <is>
          <t xml:space="preserve">127</t>
        </is>
      </c>
      <c s="9" r="H4086">
        <v>5.8200</v>
      </c>
      <c s="8" t="inlineStr" r="I4086">
        <is>
          <t xml:space="preserve"/>
        </is>
      </c>
      <c s="8" t="inlineStr" r="J4086">
        <is>
          <t xml:space="preserve"> Jefferson</t>
        </is>
      </c>
    </row>
    <row r="4087" ht="20.25" customHeight="0">
      <c s="5" t="inlineStr" r="A4087">
        <is>
          <t xml:space="preserve">42400200</t>
        </is>
      </c>
      <c s="5" t="inlineStr" r="B4087">
        <is>
          <t xml:space="preserve">PORTLAND CEMENT CONCRETE SIDEWALK 5 INCH</t>
        </is>
      </c>
      <c s="5" t="inlineStr" r="C4087">
        <is>
          <t xml:space="preserve">SQ FT  </t>
        </is>
      </c>
      <c s="6" r="D4087">
        <v>29553.000</v>
      </c>
      <c s="7" r="E4087">
        <v>9</v>
      </c>
      <c s="8" t="inlineStr" r="F4087">
        <is>
          <t xml:space="preserve">78483</t>
        </is>
      </c>
      <c s="8" t="inlineStr" r="G4087">
        <is>
          <t xml:space="preserve">127</t>
        </is>
      </c>
      <c s="9" r="H4087">
        <v>9.5000</v>
      </c>
      <c s="8" t="inlineStr" r="I4087">
        <is>
          <t xml:space="preserve"/>
        </is>
      </c>
      <c s="8" t="inlineStr" r="J4087">
        <is>
          <t xml:space="preserve"> Jefferson</t>
        </is>
      </c>
    </row>
    <row r="4088" ht="20.25" customHeight="0">
      <c s="5" t="inlineStr" r="A4088">
        <is>
          <t xml:space="preserve">42400200</t>
        </is>
      </c>
      <c s="5" t="inlineStr" r="B4088">
        <is>
          <t xml:space="preserve">PORTLAND CEMENT CONCRETE SIDEWALK 5 INCH</t>
        </is>
      </c>
      <c s="5" t="inlineStr" r="C4088">
        <is>
          <t xml:space="preserve">SQ FT  </t>
        </is>
      </c>
      <c s="6" r="D4088">
        <v>29553.000</v>
      </c>
      <c s="7" r="E4088">
        <v>9</v>
      </c>
      <c s="8" t="inlineStr" r="F4088">
        <is>
          <t xml:space="preserve">78483</t>
        </is>
      </c>
      <c s="8" t="inlineStr" r="G4088">
        <is>
          <t xml:space="preserve">127</t>
        </is>
      </c>
      <c s="9" r="H4088">
        <v>9.5000</v>
      </c>
      <c s="8" t="inlineStr" r="I4088">
        <is>
          <t xml:space="preserve"/>
        </is>
      </c>
      <c s="8" t="inlineStr" r="J4088">
        <is>
          <t xml:space="preserve"> Jefferson</t>
        </is>
      </c>
    </row>
    <row r="4089" ht="20.25" customHeight="0">
      <c s="5" t="inlineStr" r="A4089">
        <is>
          <t xml:space="preserve">42400200</t>
        </is>
      </c>
      <c s="5" t="inlineStr" r="B4089">
        <is>
          <t xml:space="preserve">PORTLAND CEMENT CONCRETE SIDEWALK 5 INCH</t>
        </is>
      </c>
      <c s="5" t="inlineStr" r="C4089">
        <is>
          <t xml:space="preserve">SQ FT  </t>
        </is>
      </c>
      <c s="6" r="D4089">
        <v>29553.000</v>
      </c>
      <c s="7" r="E4089">
        <v>9</v>
      </c>
      <c s="8" t="inlineStr" r="F4089">
        <is>
          <t xml:space="preserve">78483</t>
        </is>
      </c>
      <c s="8" t="inlineStr" r="G4089">
        <is>
          <t xml:space="preserve">127</t>
        </is>
      </c>
      <c s="9" r="H4089">
        <v>14.0000</v>
      </c>
      <c s="8" t="inlineStr" r="I4089">
        <is>
          <t xml:space="preserve"/>
        </is>
      </c>
      <c s="8" t="inlineStr" r="J4089">
        <is>
          <t xml:space="preserve"> Jefferson</t>
        </is>
      </c>
    </row>
    <row r="4090" ht="20.25" customHeight="0">
      <c s="5" t="inlineStr" r="A4090">
        <is>
          <t xml:space="preserve">42400200</t>
        </is>
      </c>
      <c s="5" t="inlineStr" r="B4090">
        <is>
          <t xml:space="preserve">PORTLAND CEMENT CONCRETE SIDEWALK 5 INCH</t>
        </is>
      </c>
      <c s="5" t="inlineStr" r="C4090">
        <is>
          <t xml:space="preserve">SQ FT  </t>
        </is>
      </c>
      <c s="6" r="D4090">
        <v>5052.000</v>
      </c>
      <c s="7" r="E4090">
        <v>9</v>
      </c>
      <c s="8" t="inlineStr" r="F4090">
        <is>
          <t xml:space="preserve">78884</t>
        </is>
      </c>
      <c s="8" t="inlineStr" r="G4090">
        <is>
          <t xml:space="preserve">110</t>
        </is>
      </c>
      <c s="9" r="H4090">
        <v>11.9600</v>
      </c>
      <c s="8" t="inlineStr" r="I4090">
        <is>
          <t xml:space="preserve">Y</t>
        </is>
      </c>
      <c s="8" t="inlineStr" r="J4090">
        <is>
          <t xml:space="preserve"> Franklin, Jefferson</t>
        </is>
      </c>
    </row>
    <row r="4091" ht="20.25" customHeight="0">
      <c s="5" t="inlineStr" r="A4091">
        <is>
          <t xml:space="preserve">42400200</t>
        </is>
      </c>
      <c s="5" t="inlineStr" r="B4091">
        <is>
          <t xml:space="preserve">PORTLAND CEMENT CONCRETE SIDEWALK 5 INCH</t>
        </is>
      </c>
      <c s="5" t="inlineStr" r="C4091">
        <is>
          <t xml:space="preserve">SQ FT  </t>
        </is>
      </c>
      <c s="6" r="D4091">
        <v>25926.000</v>
      </c>
      <c s="7" r="E4091">
        <v>2</v>
      </c>
      <c s="8" t="inlineStr" r="F4091">
        <is>
          <t xml:space="preserve">85767</t>
        </is>
      </c>
      <c s="8" t="inlineStr" r="G4091">
        <is>
          <t xml:space="preserve">146</t>
        </is>
      </c>
      <c s="9" r="H4091">
        <v>8.8000</v>
      </c>
      <c s="8" t="inlineStr" r="I4091">
        <is>
          <t xml:space="preserve">Y</t>
        </is>
      </c>
      <c s="8" t="inlineStr" r="J4091">
        <is>
          <t xml:space="preserve"> Rock Island</t>
        </is>
      </c>
    </row>
    <row r="4092" ht="20.25" customHeight="0">
      <c s="5" t="inlineStr" r="A4092">
        <is>
          <t xml:space="preserve">42400200</t>
        </is>
      </c>
      <c s="5" t="inlineStr" r="B4092">
        <is>
          <t xml:space="preserve">PORTLAND CEMENT CONCRETE SIDEWALK 5 INCH</t>
        </is>
      </c>
      <c s="5" t="inlineStr" r="C4092">
        <is>
          <t xml:space="preserve">SQ FT  </t>
        </is>
      </c>
      <c s="6" r="D4092">
        <v>25926.000</v>
      </c>
      <c s="7" r="E4092">
        <v>2</v>
      </c>
      <c s="8" t="inlineStr" r="F4092">
        <is>
          <t xml:space="preserve">85767</t>
        </is>
      </c>
      <c s="8" t="inlineStr" r="G4092">
        <is>
          <t xml:space="preserve">146</t>
        </is>
      </c>
      <c s="9" r="H4092">
        <v>7.5000</v>
      </c>
      <c s="8" t="inlineStr" r="I4092">
        <is>
          <t xml:space="preserve"/>
        </is>
      </c>
      <c s="8" t="inlineStr" r="J4092">
        <is>
          <t xml:space="preserve"> Rock Island</t>
        </is>
      </c>
    </row>
    <row r="4093" ht="20.25" customHeight="0">
      <c s="5" t="inlineStr" r="A4093">
        <is>
          <t xml:space="preserve">42400200</t>
        </is>
      </c>
      <c s="5" t="inlineStr" r="B4093">
        <is>
          <t xml:space="preserve">PORTLAND CEMENT CONCRETE SIDEWALK 5 INCH</t>
        </is>
      </c>
      <c s="5" t="inlineStr" r="C4093">
        <is>
          <t xml:space="preserve">SQ FT  </t>
        </is>
      </c>
      <c s="6" r="D4093">
        <v>25926.000</v>
      </c>
      <c s="7" r="E4093">
        <v>2</v>
      </c>
      <c s="8" t="inlineStr" r="F4093">
        <is>
          <t xml:space="preserve">85767</t>
        </is>
      </c>
      <c s="8" t="inlineStr" r="G4093">
        <is>
          <t xml:space="preserve">146</t>
        </is>
      </c>
      <c s="9" r="H4093">
        <v>8.7500</v>
      </c>
      <c s="8" t="inlineStr" r="I4093">
        <is>
          <t xml:space="preserve"/>
        </is>
      </c>
      <c s="8" t="inlineStr" r="J4093">
        <is>
          <t xml:space="preserve"> Rock Island</t>
        </is>
      </c>
    </row>
    <row r="4094" ht="20.25" customHeight="0">
      <c s="5" t="inlineStr" r="A4094">
        <is>
          <t xml:space="preserve">42400200</t>
        </is>
      </c>
      <c s="5" t="inlineStr" r="B4094">
        <is>
          <t xml:space="preserve">PORTLAND CEMENT CONCRETE SIDEWALK 5 INCH</t>
        </is>
      </c>
      <c s="5" t="inlineStr" r="C4094">
        <is>
          <t xml:space="preserve">SQ FT  </t>
        </is>
      </c>
      <c s="6" r="D4094">
        <v>25926.000</v>
      </c>
      <c s="7" r="E4094">
        <v>2</v>
      </c>
      <c s="8" t="inlineStr" r="F4094">
        <is>
          <t xml:space="preserve">85767</t>
        </is>
      </c>
      <c s="8" t="inlineStr" r="G4094">
        <is>
          <t xml:space="preserve">146</t>
        </is>
      </c>
      <c s="9" r="H4094">
        <v>12.0000</v>
      </c>
      <c s="8" t="inlineStr" r="I4094">
        <is>
          <t xml:space="preserve"/>
        </is>
      </c>
      <c s="8" t="inlineStr" r="J4094">
        <is>
          <t xml:space="preserve"> Rock Island</t>
        </is>
      </c>
    </row>
    <row r="4095" ht="20.25" customHeight="0">
      <c s="5" t="inlineStr" r="A4095">
        <is>
          <t xml:space="preserve">42400200</t>
        </is>
      </c>
      <c s="5" t="inlineStr" r="B4095">
        <is>
          <t xml:space="preserve">PORTLAND CEMENT CONCRETE SIDEWALK 5 INCH</t>
        </is>
      </c>
      <c s="5" t="inlineStr" r="C4095">
        <is>
          <t xml:space="preserve">SQ FT  </t>
        </is>
      </c>
      <c s="6" r="D4095">
        <v>25926.000</v>
      </c>
      <c s="7" r="E4095">
        <v>2</v>
      </c>
      <c s="8" t="inlineStr" r="F4095">
        <is>
          <t xml:space="preserve">85767</t>
        </is>
      </c>
      <c s="8" t="inlineStr" r="G4095">
        <is>
          <t xml:space="preserve">146</t>
        </is>
      </c>
      <c s="9" r="H4095">
        <v>13.0000</v>
      </c>
      <c s="8" t="inlineStr" r="I4095">
        <is>
          <t xml:space="preserve"/>
        </is>
      </c>
      <c s="8" t="inlineStr" r="J4095">
        <is>
          <t xml:space="preserve"> Rock Island</t>
        </is>
      </c>
    </row>
    <row r="4096" ht="20.25" customHeight="0">
      <c s="5" t="inlineStr" r="A4096">
        <is>
          <t xml:space="preserve">42400200</t>
        </is>
      </c>
      <c s="5" t="inlineStr" r="B4096">
        <is>
          <t xml:space="preserve">PORTLAND CEMENT CONCRETE SIDEWALK 5 INCH</t>
        </is>
      </c>
      <c s="5" t="inlineStr" r="C4096">
        <is>
          <t xml:space="preserve">SQ FT  </t>
        </is>
      </c>
      <c s="6" r="D4096">
        <v>340.000</v>
      </c>
      <c s="7" r="E4096">
        <v>3</v>
      </c>
      <c s="8" t="inlineStr" r="F4096">
        <is>
          <t xml:space="preserve">87840</t>
        </is>
      </c>
      <c s="8" t="inlineStr" r="G4096">
        <is>
          <t xml:space="preserve">148</t>
        </is>
      </c>
      <c s="9" r="H4096">
        <v>12.0000</v>
      </c>
      <c s="8" t="inlineStr" r="I4096">
        <is>
          <t xml:space="preserve">Y</t>
        </is>
      </c>
      <c s="8" t="inlineStr" r="J4096">
        <is>
          <t xml:space="preserve"> Grundy</t>
        </is>
      </c>
    </row>
    <row r="4097" ht="20.25" customHeight="0">
      <c s="5" t="inlineStr" r="A4097">
        <is>
          <t xml:space="preserve">42400200</t>
        </is>
      </c>
      <c s="5" t="inlineStr" r="B4097">
        <is>
          <t xml:space="preserve">PORTLAND CEMENT CONCRETE SIDEWALK 5 INCH</t>
        </is>
      </c>
      <c s="5" t="inlineStr" r="C4097">
        <is>
          <t xml:space="preserve">SQ FT  </t>
        </is>
      </c>
      <c s="6" r="D4097">
        <v>340.000</v>
      </c>
      <c s="7" r="E4097">
        <v>3</v>
      </c>
      <c s="8" t="inlineStr" r="F4097">
        <is>
          <t xml:space="preserve">87840</t>
        </is>
      </c>
      <c s="8" t="inlineStr" r="G4097">
        <is>
          <t xml:space="preserve">148</t>
        </is>
      </c>
      <c s="9" r="H4097">
        <v>9.5000</v>
      </c>
      <c s="8" t="inlineStr" r="I4097">
        <is>
          <t xml:space="preserve"/>
        </is>
      </c>
      <c s="8" t="inlineStr" r="J4097">
        <is>
          <t xml:space="preserve"> Grundy</t>
        </is>
      </c>
    </row>
    <row r="4098" ht="20.25" customHeight="0">
      <c s="5" t="inlineStr" r="A4098">
        <is>
          <t xml:space="preserve">42400200</t>
        </is>
      </c>
      <c s="5" t="inlineStr" r="B4098">
        <is>
          <t xml:space="preserve">PORTLAND CEMENT CONCRETE SIDEWALK 5 INCH</t>
        </is>
      </c>
      <c s="5" t="inlineStr" r="C4098">
        <is>
          <t xml:space="preserve">SQ FT  </t>
        </is>
      </c>
      <c s="6" r="D4098">
        <v>340.000</v>
      </c>
      <c s="7" r="E4098">
        <v>3</v>
      </c>
      <c s="8" t="inlineStr" r="F4098">
        <is>
          <t xml:space="preserve">87840</t>
        </is>
      </c>
      <c s="8" t="inlineStr" r="G4098">
        <is>
          <t xml:space="preserve">148</t>
        </is>
      </c>
      <c s="9" r="H4098">
        <v>18.0000</v>
      </c>
      <c s="8" t="inlineStr" r="I4098">
        <is>
          <t xml:space="preserve"/>
        </is>
      </c>
      <c s="8" t="inlineStr" r="J4098">
        <is>
          <t xml:space="preserve"> Grundy</t>
        </is>
      </c>
    </row>
    <row r="4099" ht="20.25" customHeight="0">
      <c s="5" t="inlineStr" r="A4099">
        <is>
          <t xml:space="preserve">42400200</t>
        </is>
      </c>
      <c s="5" t="inlineStr" r="B4099">
        <is>
          <t xml:space="preserve">PORTLAND CEMENT CONCRETE SIDEWALK 5 INCH</t>
        </is>
      </c>
      <c s="5" t="inlineStr" r="C4099">
        <is>
          <t xml:space="preserve">SQ FT  </t>
        </is>
      </c>
      <c s="6" r="D4099">
        <v>11292.000</v>
      </c>
      <c s="7" r="E4099">
        <v>3</v>
      </c>
      <c s="8" t="inlineStr" r="F4099">
        <is>
          <t xml:space="preserve">87873</t>
        </is>
      </c>
      <c s="8" t="inlineStr" r="G4099">
        <is>
          <t xml:space="preserve">135</t>
        </is>
      </c>
      <c s="9" r="H4099">
        <v>8.6500</v>
      </c>
      <c s="8" t="inlineStr" r="I4099">
        <is>
          <t xml:space="preserve">Y</t>
        </is>
      </c>
      <c s="8" t="inlineStr" r="J4099">
        <is>
          <t xml:space="preserve"> Kendall</t>
        </is>
      </c>
    </row>
    <row r="4100" ht="20.25" customHeight="0">
      <c s="5" t="inlineStr" r="A4100">
        <is>
          <t xml:space="preserve">42400200</t>
        </is>
      </c>
      <c s="5" t="inlineStr" r="B4100">
        <is>
          <t xml:space="preserve">PORTLAND CEMENT CONCRETE SIDEWALK 5 INCH</t>
        </is>
      </c>
      <c s="5" t="inlineStr" r="C4100">
        <is>
          <t xml:space="preserve">SQ FT  </t>
        </is>
      </c>
      <c s="6" r="D4100">
        <v>11292.000</v>
      </c>
      <c s="7" r="E4100">
        <v>3</v>
      </c>
      <c s="8" t="inlineStr" r="F4100">
        <is>
          <t xml:space="preserve">87873</t>
        </is>
      </c>
      <c s="8" t="inlineStr" r="G4100">
        <is>
          <t xml:space="preserve">135</t>
        </is>
      </c>
      <c s="9" r="H4100">
        <v>6.9000</v>
      </c>
      <c s="8" t="inlineStr" r="I4100">
        <is>
          <t xml:space="preserve"/>
        </is>
      </c>
      <c s="8" t="inlineStr" r="J4100">
        <is>
          <t xml:space="preserve"> Kendall</t>
        </is>
      </c>
    </row>
    <row r="4101" ht="20.25" customHeight="0">
      <c s="5" t="inlineStr" r="A4101">
        <is>
          <t xml:space="preserve">42400200</t>
        </is>
      </c>
      <c s="5" t="inlineStr" r="B4101">
        <is>
          <t xml:space="preserve">PORTLAND CEMENT CONCRETE SIDEWALK 5 INCH</t>
        </is>
      </c>
      <c s="5" t="inlineStr" r="C4101">
        <is>
          <t xml:space="preserve">SQ FT  </t>
        </is>
      </c>
      <c s="6" r="D4101">
        <v>11292.000</v>
      </c>
      <c s="7" r="E4101">
        <v>3</v>
      </c>
      <c s="8" t="inlineStr" r="F4101">
        <is>
          <t xml:space="preserve">87873</t>
        </is>
      </c>
      <c s="8" t="inlineStr" r="G4101">
        <is>
          <t xml:space="preserve">135</t>
        </is>
      </c>
      <c s="9" r="H4101">
        <v>7.5000</v>
      </c>
      <c s="8" t="inlineStr" r="I4101">
        <is>
          <t xml:space="preserve"/>
        </is>
      </c>
      <c s="8" t="inlineStr" r="J4101">
        <is>
          <t xml:space="preserve"> Kendall</t>
        </is>
      </c>
    </row>
    <row r="4102" ht="20.25" customHeight="0">
      <c s="5" t="inlineStr" r="A4102">
        <is>
          <t xml:space="preserve">42400200</t>
        </is>
      </c>
      <c s="5" t="inlineStr" r="B4102">
        <is>
          <t xml:space="preserve">PORTLAND CEMENT CONCRETE SIDEWALK 5 INCH</t>
        </is>
      </c>
      <c s="5" t="inlineStr" r="C4102">
        <is>
          <t xml:space="preserve">SQ FT  </t>
        </is>
      </c>
      <c s="6" r="D4102">
        <v>11292.000</v>
      </c>
      <c s="7" r="E4102">
        <v>3</v>
      </c>
      <c s="8" t="inlineStr" r="F4102">
        <is>
          <t xml:space="preserve">87873</t>
        </is>
      </c>
      <c s="8" t="inlineStr" r="G4102">
        <is>
          <t xml:space="preserve">135</t>
        </is>
      </c>
      <c s="9" r="H4102">
        <v>9.5000</v>
      </c>
      <c s="8" t="inlineStr" r="I4102">
        <is>
          <t xml:space="preserve"/>
        </is>
      </c>
      <c s="8" t="inlineStr" r="J4102">
        <is>
          <t xml:space="preserve"> Kendall</t>
        </is>
      </c>
    </row>
    <row r="4103" ht="20.25" customHeight="0">
      <c s="5" t="inlineStr" r="A4103">
        <is>
          <t xml:space="preserve">42400300</t>
        </is>
      </c>
      <c s="5" t="inlineStr" r="B4103">
        <is>
          <t xml:space="preserve">PORTLAND CEMENT CONCRETE SIDEWALK 6 INCH</t>
        </is>
      </c>
      <c s="5" t="inlineStr" r="C4103">
        <is>
          <t xml:space="preserve">SQ FT  </t>
        </is>
      </c>
      <c s="6" r="D4103">
        <v>3528.000</v>
      </c>
      <c s="7" r="E4103">
        <v>1</v>
      </c>
      <c s="8" t="inlineStr" r="F4103">
        <is>
          <t xml:space="preserve">61K68</t>
        </is>
      </c>
      <c s="8" t="inlineStr" r="G4103">
        <is>
          <t xml:space="preserve">131</t>
        </is>
      </c>
      <c s="9" r="H4103">
        <v>10.9200</v>
      </c>
      <c s="8" t="inlineStr" r="I4103">
        <is>
          <t xml:space="preserve">Y</t>
        </is>
      </c>
      <c s="8" t="inlineStr" r="J4103">
        <is>
          <t xml:space="preserve"> Kane</t>
        </is>
      </c>
    </row>
    <row r="4104" ht="20.25" customHeight="0">
      <c s="5" t="inlineStr" r="A4104">
        <is>
          <t xml:space="preserve">42400300</t>
        </is>
      </c>
      <c s="5" t="inlineStr" r="B4104">
        <is>
          <t xml:space="preserve">PORTLAND CEMENT CONCRETE SIDEWALK 6 INCH</t>
        </is>
      </c>
      <c s="5" t="inlineStr" r="C4104">
        <is>
          <t xml:space="preserve">SQ FT  </t>
        </is>
      </c>
      <c s="6" r="D4104">
        <v>3528.000</v>
      </c>
      <c s="7" r="E4104">
        <v>1</v>
      </c>
      <c s="8" t="inlineStr" r="F4104">
        <is>
          <t xml:space="preserve">61K68</t>
        </is>
      </c>
      <c s="8" t="inlineStr" r="G4104">
        <is>
          <t xml:space="preserve">131</t>
        </is>
      </c>
      <c s="9" r="H4104">
        <v>10.0000</v>
      </c>
      <c s="8" t="inlineStr" r="I4104">
        <is>
          <t xml:space="preserve"/>
        </is>
      </c>
      <c s="8" t="inlineStr" r="J4104">
        <is>
          <t xml:space="preserve"> Kane</t>
        </is>
      </c>
    </row>
    <row r="4105" ht="20.25" customHeight="0">
      <c s="5" t="inlineStr" r="A4105">
        <is>
          <t xml:space="preserve">42400300</t>
        </is>
      </c>
      <c s="5" t="inlineStr" r="B4105">
        <is>
          <t xml:space="preserve">PORTLAND CEMENT CONCRETE SIDEWALK 6 INCH</t>
        </is>
      </c>
      <c s="5" t="inlineStr" r="C4105">
        <is>
          <t xml:space="preserve">SQ FT  </t>
        </is>
      </c>
      <c s="6" r="D4105">
        <v>3528.000</v>
      </c>
      <c s="7" r="E4105">
        <v>1</v>
      </c>
      <c s="8" t="inlineStr" r="F4105">
        <is>
          <t xml:space="preserve">61K68</t>
        </is>
      </c>
      <c s="8" t="inlineStr" r="G4105">
        <is>
          <t xml:space="preserve">131</t>
        </is>
      </c>
      <c s="9" r="H4105">
        <v>11.5000</v>
      </c>
      <c s="8" t="inlineStr" r="I4105">
        <is>
          <t xml:space="preserve"/>
        </is>
      </c>
      <c s="8" t="inlineStr" r="J4105">
        <is>
          <t xml:space="preserve"> Kane</t>
        </is>
      </c>
    </row>
    <row r="4106" ht="20.25" customHeight="0">
      <c s="5" t="inlineStr" r="A4106">
        <is>
          <t xml:space="preserve">42400300</t>
        </is>
      </c>
      <c s="5" t="inlineStr" r="B4106">
        <is>
          <t xml:space="preserve">PORTLAND CEMENT CONCRETE SIDEWALK 6 INCH</t>
        </is>
      </c>
      <c s="5" t="inlineStr" r="C4106">
        <is>
          <t xml:space="preserve">SQ FT  </t>
        </is>
      </c>
      <c s="6" r="D4106">
        <v>3528.000</v>
      </c>
      <c s="7" r="E4106">
        <v>1</v>
      </c>
      <c s="8" t="inlineStr" r="F4106">
        <is>
          <t xml:space="preserve">61K68</t>
        </is>
      </c>
      <c s="8" t="inlineStr" r="G4106">
        <is>
          <t xml:space="preserve">131</t>
        </is>
      </c>
      <c s="9" r="H4106">
        <v>16.0000</v>
      </c>
      <c s="8" t="inlineStr" r="I4106">
        <is>
          <t xml:space="preserve"/>
        </is>
      </c>
      <c s="8" t="inlineStr" r="J4106">
        <is>
          <t xml:space="preserve"> Kane</t>
        </is>
      </c>
    </row>
    <row r="4107" ht="20.25" customHeight="0">
      <c s="5" t="inlineStr" r="A4107">
        <is>
          <t xml:space="preserve">42400300</t>
        </is>
      </c>
      <c s="5" t="inlineStr" r="B4107">
        <is>
          <t xml:space="preserve">PORTLAND CEMENT CONCRETE SIDEWALK 6 INCH</t>
        </is>
      </c>
      <c s="5" t="inlineStr" r="C4107">
        <is>
          <t xml:space="preserve">SQ FT  </t>
        </is>
      </c>
      <c s="6" r="D4107">
        <v>5380.000</v>
      </c>
      <c s="7" r="E4107">
        <v>2</v>
      </c>
      <c s="8" t="inlineStr" r="F4107">
        <is>
          <t xml:space="preserve">85772</t>
        </is>
      </c>
      <c s="8" t="inlineStr" r="G4107">
        <is>
          <t xml:space="preserve">133</t>
        </is>
      </c>
      <c s="9" r="H4107">
        <v>17.0000</v>
      </c>
      <c s="8" t="inlineStr" r="I4107">
        <is>
          <t xml:space="preserve">Y</t>
        </is>
      </c>
      <c s="8" t="inlineStr" r="J4107">
        <is>
          <t xml:space="preserve"> Rock Island</t>
        </is>
      </c>
    </row>
    <row r="4108" ht="20.25" customHeight="0">
      <c s="5" t="inlineStr" r="A4108">
        <is>
          <t xml:space="preserve">42400300</t>
        </is>
      </c>
      <c s="5" t="inlineStr" r="B4108">
        <is>
          <t xml:space="preserve">PORTLAND CEMENT CONCRETE SIDEWALK 6 INCH</t>
        </is>
      </c>
      <c s="5" t="inlineStr" r="C4108">
        <is>
          <t xml:space="preserve">SQ FT  </t>
        </is>
      </c>
      <c s="6" r="D4108">
        <v>5380.000</v>
      </c>
      <c s="7" r="E4108">
        <v>2</v>
      </c>
      <c s="8" t="inlineStr" r="F4108">
        <is>
          <t xml:space="preserve">85772</t>
        </is>
      </c>
      <c s="8" t="inlineStr" r="G4108">
        <is>
          <t xml:space="preserve">133</t>
        </is>
      </c>
      <c s="9" r="H4108">
        <v>15.0000</v>
      </c>
      <c s="8" t="inlineStr" r="I4108">
        <is>
          <t xml:space="preserve"/>
        </is>
      </c>
      <c s="8" t="inlineStr" r="J4108">
        <is>
          <t xml:space="preserve"> Rock Island</t>
        </is>
      </c>
    </row>
    <row r="4109" ht="20.25" customHeight="0">
      <c s="5" t="inlineStr" r="A4109">
        <is>
          <t xml:space="preserve">42400300</t>
        </is>
      </c>
      <c s="5" t="inlineStr" r="B4109">
        <is>
          <t xml:space="preserve">PORTLAND CEMENT CONCRETE SIDEWALK 6 INCH</t>
        </is>
      </c>
      <c s="5" t="inlineStr" r="C4109">
        <is>
          <t xml:space="preserve">SQ FT  </t>
        </is>
      </c>
      <c s="6" r="D4109">
        <v>5380.000</v>
      </c>
      <c s="7" r="E4109">
        <v>2</v>
      </c>
      <c s="8" t="inlineStr" r="F4109">
        <is>
          <t xml:space="preserve">85772</t>
        </is>
      </c>
      <c s="8" t="inlineStr" r="G4109">
        <is>
          <t xml:space="preserve">133</t>
        </is>
      </c>
      <c s="9" r="H4109">
        <v>18.0000</v>
      </c>
      <c s="8" t="inlineStr" r="I4109">
        <is>
          <t xml:space="preserve"/>
        </is>
      </c>
      <c s="8" t="inlineStr" r="J4109">
        <is>
          <t xml:space="preserve"> Rock Island</t>
        </is>
      </c>
    </row>
    <row r="4110" ht="20.25" customHeight="0">
      <c s="5" t="inlineStr" r="A4110">
        <is>
          <t xml:space="preserve">42400300</t>
        </is>
      </c>
      <c s="5" t="inlineStr" r="B4110">
        <is>
          <t xml:space="preserve">PORTLAND CEMENT CONCRETE SIDEWALK 6 INCH</t>
        </is>
      </c>
      <c s="5" t="inlineStr" r="C4110">
        <is>
          <t xml:space="preserve">SQ FT  </t>
        </is>
      </c>
      <c s="6" r="D4110">
        <v>5380.000</v>
      </c>
      <c s="7" r="E4110">
        <v>2</v>
      </c>
      <c s="8" t="inlineStr" r="F4110">
        <is>
          <t xml:space="preserve">85772</t>
        </is>
      </c>
      <c s="8" t="inlineStr" r="G4110">
        <is>
          <t xml:space="preserve">133</t>
        </is>
      </c>
      <c s="9" r="H4110">
        <v>18.0000</v>
      </c>
      <c s="8" t="inlineStr" r="I4110">
        <is>
          <t xml:space="preserve"/>
        </is>
      </c>
      <c s="8" t="inlineStr" r="J4110">
        <is>
          <t xml:space="preserve"> Rock Island</t>
        </is>
      </c>
    </row>
    <row r="4111" ht="20.25" customHeight="0">
      <c s="5" t="inlineStr" r="A4111">
        <is>
          <t xml:space="preserve">42400410</t>
        </is>
      </c>
      <c s="5" t="inlineStr" r="B4111">
        <is>
          <t xml:space="preserve">PORTLAND CEMENT CONCRETE SIDEWALK 8 INCH</t>
        </is>
      </c>
      <c s="5" t="inlineStr" r="C4111">
        <is>
          <t xml:space="preserve">SQ FT  </t>
        </is>
      </c>
      <c s="6" r="D4111">
        <v>1993.000</v>
      </c>
      <c s="7" r="E4111">
        <v>1</v>
      </c>
      <c s="8" t="inlineStr" r="F4111">
        <is>
          <t xml:space="preserve">61J63</t>
        </is>
      </c>
      <c s="8" t="inlineStr" r="G4111">
        <is>
          <t xml:space="preserve">139</t>
        </is>
      </c>
      <c s="9" r="H4111">
        <v>10.0000</v>
      </c>
      <c s="8" t="inlineStr" r="I4111">
        <is>
          <t xml:space="preserve">Y</t>
        </is>
      </c>
      <c s="8" t="inlineStr" r="J4111">
        <is>
          <t xml:space="preserve"> Cook</t>
        </is>
      </c>
    </row>
    <row r="4112" ht="20.25" customHeight="0">
      <c s="5" t="inlineStr" r="A4112">
        <is>
          <t xml:space="preserve">42400410</t>
        </is>
      </c>
      <c s="5" t="inlineStr" r="B4112">
        <is>
          <t xml:space="preserve">PORTLAND CEMENT CONCRETE SIDEWALK 8 INCH</t>
        </is>
      </c>
      <c s="5" t="inlineStr" r="C4112">
        <is>
          <t xml:space="preserve">SQ FT  </t>
        </is>
      </c>
      <c s="6" r="D4112">
        <v>1993.000</v>
      </c>
      <c s="7" r="E4112">
        <v>1</v>
      </c>
      <c s="8" t="inlineStr" r="F4112">
        <is>
          <t xml:space="preserve">61J63</t>
        </is>
      </c>
      <c s="8" t="inlineStr" r="G4112">
        <is>
          <t xml:space="preserve">139</t>
        </is>
      </c>
      <c s="9" r="H4112">
        <v>10.6000</v>
      </c>
      <c s="8" t="inlineStr" r="I4112">
        <is>
          <t xml:space="preserve"/>
        </is>
      </c>
      <c s="8" t="inlineStr" r="J4112">
        <is>
          <t xml:space="preserve"> Cook</t>
        </is>
      </c>
    </row>
    <row r="4113" ht="20.25" customHeight="0">
      <c s="5" t="inlineStr" r="A4113">
        <is>
          <t xml:space="preserve">42400410</t>
        </is>
      </c>
      <c s="5" t="inlineStr" r="B4113">
        <is>
          <t xml:space="preserve">PORTLAND CEMENT CONCRETE SIDEWALK 8 INCH</t>
        </is>
      </c>
      <c s="5" t="inlineStr" r="C4113">
        <is>
          <t xml:space="preserve">SQ FT  </t>
        </is>
      </c>
      <c s="6" r="D4113">
        <v>1993.000</v>
      </c>
      <c s="7" r="E4113">
        <v>1</v>
      </c>
      <c s="8" t="inlineStr" r="F4113">
        <is>
          <t xml:space="preserve">61J63</t>
        </is>
      </c>
      <c s="8" t="inlineStr" r="G4113">
        <is>
          <t xml:space="preserve">139</t>
        </is>
      </c>
      <c s="9" r="H4113">
        <v>12.0000</v>
      </c>
      <c s="8" t="inlineStr" r="I4113">
        <is>
          <t xml:space="preserve"/>
        </is>
      </c>
      <c s="8" t="inlineStr" r="J4113">
        <is>
          <t xml:space="preserve"> Cook</t>
        </is>
      </c>
    </row>
    <row r="4114" ht="20.25" customHeight="0">
      <c s="5" t="inlineStr" r="A4114">
        <is>
          <t xml:space="preserve">42400410</t>
        </is>
      </c>
      <c s="5" t="inlineStr" r="B4114">
        <is>
          <t xml:space="preserve">PORTLAND CEMENT CONCRETE SIDEWALK 8 INCH</t>
        </is>
      </c>
      <c s="5" t="inlineStr" r="C4114">
        <is>
          <t xml:space="preserve">SQ FT  </t>
        </is>
      </c>
      <c s="6" r="D4114">
        <v>1993.000</v>
      </c>
      <c s="7" r="E4114">
        <v>1</v>
      </c>
      <c s="8" t="inlineStr" r="F4114">
        <is>
          <t xml:space="preserve">61J63</t>
        </is>
      </c>
      <c s="8" t="inlineStr" r="G4114">
        <is>
          <t xml:space="preserve">139</t>
        </is>
      </c>
      <c s="9" r="H4114">
        <v>13.0000</v>
      </c>
      <c s="8" t="inlineStr" r="I4114">
        <is>
          <t xml:space="preserve"/>
        </is>
      </c>
      <c s="8" t="inlineStr" r="J4114">
        <is>
          <t xml:space="preserve"> Cook</t>
        </is>
      </c>
    </row>
    <row r="4115" ht="20.25" customHeight="0">
      <c s="5" t="inlineStr" r="A4115">
        <is>
          <t xml:space="preserve">42400410</t>
        </is>
      </c>
      <c s="5" t="inlineStr" r="B4115">
        <is>
          <t xml:space="preserve">PORTLAND CEMENT CONCRETE SIDEWALK 8 INCH</t>
        </is>
      </c>
      <c s="5" t="inlineStr" r="C4115">
        <is>
          <t xml:space="preserve">SQ FT  </t>
        </is>
      </c>
      <c s="6" r="D4115">
        <v>1993.000</v>
      </c>
      <c s="7" r="E4115">
        <v>1</v>
      </c>
      <c s="8" t="inlineStr" r="F4115">
        <is>
          <t xml:space="preserve">61J63</t>
        </is>
      </c>
      <c s="8" t="inlineStr" r="G4115">
        <is>
          <t xml:space="preserve">139</t>
        </is>
      </c>
      <c s="9" r="H4115">
        <v>14.0000</v>
      </c>
      <c s="8" t="inlineStr" r="I4115">
        <is>
          <t xml:space="preserve"/>
        </is>
      </c>
      <c s="8" t="inlineStr" r="J4115">
        <is>
          <t xml:space="preserve"> Cook</t>
        </is>
      </c>
    </row>
    <row r="4116" ht="20.25" customHeight="0">
      <c s="5" t="inlineStr" r="A4116">
        <is>
          <t xml:space="preserve">42400410</t>
        </is>
      </c>
      <c s="5" t="inlineStr" r="B4116">
        <is>
          <t xml:space="preserve">PORTLAND CEMENT CONCRETE SIDEWALK 8 INCH</t>
        </is>
      </c>
      <c s="5" t="inlineStr" r="C4116">
        <is>
          <t xml:space="preserve">SQ FT  </t>
        </is>
      </c>
      <c s="6" r="D4116">
        <v>1993.000</v>
      </c>
      <c s="7" r="E4116">
        <v>1</v>
      </c>
      <c s="8" t="inlineStr" r="F4116">
        <is>
          <t xml:space="preserve">61J63</t>
        </is>
      </c>
      <c s="8" t="inlineStr" r="G4116">
        <is>
          <t xml:space="preserve">139</t>
        </is>
      </c>
      <c s="9" r="H4116">
        <v>14.5000</v>
      </c>
      <c s="8" t="inlineStr" r="I4116">
        <is>
          <t xml:space="preserve"/>
        </is>
      </c>
      <c s="8" t="inlineStr" r="J4116">
        <is>
          <t xml:space="preserve"> Cook</t>
        </is>
      </c>
    </row>
    <row r="4117" ht="20.25" customHeight="0">
      <c s="5" t="inlineStr" r="A4117">
        <is>
          <t xml:space="preserve">42400410</t>
        </is>
      </c>
      <c s="5" t="inlineStr" r="B4117">
        <is>
          <t xml:space="preserve">PORTLAND CEMENT CONCRETE SIDEWALK 8 INCH</t>
        </is>
      </c>
      <c s="5" t="inlineStr" r="C4117">
        <is>
          <t xml:space="preserve">SQ FT  </t>
        </is>
      </c>
      <c s="6" r="D4117">
        <v>1993.000</v>
      </c>
      <c s="7" r="E4117">
        <v>1</v>
      </c>
      <c s="8" t="inlineStr" r="F4117">
        <is>
          <t xml:space="preserve">61J63</t>
        </is>
      </c>
      <c s="8" t="inlineStr" r="G4117">
        <is>
          <t xml:space="preserve">139</t>
        </is>
      </c>
      <c s="9" r="H4117">
        <v>15.0000</v>
      </c>
      <c s="8" t="inlineStr" r="I4117">
        <is>
          <t xml:space="preserve"/>
        </is>
      </c>
      <c s="8" t="inlineStr" r="J4117">
        <is>
          <t xml:space="preserve"> Cook</t>
        </is>
      </c>
    </row>
    <row r="4118" ht="20.25" customHeight="0">
      <c s="5" t="inlineStr" r="A4118">
        <is>
          <t xml:space="preserve">42400410</t>
        </is>
      </c>
      <c s="5" t="inlineStr" r="B4118">
        <is>
          <t xml:space="preserve">PORTLAND CEMENT CONCRETE SIDEWALK 8 INCH</t>
        </is>
      </c>
      <c s="5" t="inlineStr" r="C4118">
        <is>
          <t xml:space="preserve">SQ FT  </t>
        </is>
      </c>
      <c s="6" r="D4118">
        <v>250.000</v>
      </c>
      <c s="7" r="E4118">
        <v>1</v>
      </c>
      <c s="8" t="inlineStr" r="F4118">
        <is>
          <t xml:space="preserve">61K43</t>
        </is>
      </c>
      <c s="8" t="inlineStr" r="G4118">
        <is>
          <t xml:space="preserve">086</t>
        </is>
      </c>
      <c s="9" r="H4118">
        <v>12.8000</v>
      </c>
      <c s="8" t="inlineStr" r="I4118">
        <is>
          <t xml:space="preserve">Y</t>
        </is>
      </c>
      <c s="8" t="inlineStr" r="J4118">
        <is>
          <t xml:space="preserve"> McHenry</t>
        </is>
      </c>
    </row>
    <row r="4119" ht="20.25" customHeight="0">
      <c s="5" t="inlineStr" r="A4119">
        <is>
          <t xml:space="preserve">42400410</t>
        </is>
      </c>
      <c s="5" t="inlineStr" r="B4119">
        <is>
          <t xml:space="preserve">PORTLAND CEMENT CONCRETE SIDEWALK 8 INCH</t>
        </is>
      </c>
      <c s="5" t="inlineStr" r="C4119">
        <is>
          <t xml:space="preserve">SQ FT  </t>
        </is>
      </c>
      <c s="6" r="D4119">
        <v>250.000</v>
      </c>
      <c s="7" r="E4119">
        <v>1</v>
      </c>
      <c s="8" t="inlineStr" r="F4119">
        <is>
          <t xml:space="preserve">61K43</t>
        </is>
      </c>
      <c s="8" t="inlineStr" r="G4119">
        <is>
          <t xml:space="preserve">086</t>
        </is>
      </c>
      <c s="9" r="H4119">
        <v>13.2000</v>
      </c>
      <c s="8" t="inlineStr" r="I4119">
        <is>
          <t xml:space="preserve"/>
        </is>
      </c>
      <c s="8" t="inlineStr" r="J4119">
        <is>
          <t xml:space="preserve"> McHenry</t>
        </is>
      </c>
    </row>
    <row r="4120" ht="20.25" customHeight="0">
      <c s="5" t="inlineStr" r="A4120">
        <is>
          <t xml:space="preserve">42400410</t>
        </is>
      </c>
      <c s="5" t="inlineStr" r="B4120">
        <is>
          <t xml:space="preserve">PORTLAND CEMENT CONCRETE SIDEWALK 8 INCH</t>
        </is>
      </c>
      <c s="5" t="inlineStr" r="C4120">
        <is>
          <t xml:space="preserve">SQ FT  </t>
        </is>
      </c>
      <c s="6" r="D4120">
        <v>250.000</v>
      </c>
      <c s="7" r="E4120">
        <v>1</v>
      </c>
      <c s="8" t="inlineStr" r="F4120">
        <is>
          <t xml:space="preserve">61K43</t>
        </is>
      </c>
      <c s="8" t="inlineStr" r="G4120">
        <is>
          <t xml:space="preserve">086</t>
        </is>
      </c>
      <c s="9" r="H4120">
        <v>16.5000</v>
      </c>
      <c s="8" t="inlineStr" r="I4120">
        <is>
          <t xml:space="preserve"/>
        </is>
      </c>
      <c s="8" t="inlineStr" r="J4120">
        <is>
          <t xml:space="preserve"> McHenry</t>
        </is>
      </c>
    </row>
    <row r="4121" ht="20.25" customHeight="0">
      <c s="5" t="inlineStr" r="A4121">
        <is>
          <t xml:space="preserve">42400410</t>
        </is>
      </c>
      <c s="5" t="inlineStr" r="B4121">
        <is>
          <t xml:space="preserve">PORTLAND CEMENT CONCRETE SIDEWALK 8 INCH</t>
        </is>
      </c>
      <c s="5" t="inlineStr" r="C4121">
        <is>
          <t xml:space="preserve">SQ FT  </t>
        </is>
      </c>
      <c s="6" r="D4121">
        <v>250.000</v>
      </c>
      <c s="7" r="E4121">
        <v>1</v>
      </c>
      <c s="8" t="inlineStr" r="F4121">
        <is>
          <t xml:space="preserve">61K43</t>
        </is>
      </c>
      <c s="8" t="inlineStr" r="G4121">
        <is>
          <t xml:space="preserve">086</t>
        </is>
      </c>
      <c s="9" r="H4121">
        <v>20.0000</v>
      </c>
      <c s="8" t="inlineStr" r="I4121">
        <is>
          <t xml:space="preserve"/>
        </is>
      </c>
      <c s="8" t="inlineStr" r="J4121">
        <is>
          <t xml:space="preserve"> McHenry</t>
        </is>
      </c>
    </row>
    <row r="4122" ht="20.25" customHeight="0">
      <c s="5" t="inlineStr" r="A4122">
        <is>
          <t xml:space="preserve">42400410</t>
        </is>
      </c>
      <c s="5" t="inlineStr" r="B4122">
        <is>
          <t xml:space="preserve">PORTLAND CEMENT CONCRETE SIDEWALK 8 INCH</t>
        </is>
      </c>
      <c s="5" t="inlineStr" r="C4122">
        <is>
          <t xml:space="preserve">SQ FT  </t>
        </is>
      </c>
      <c s="6" r="D4122">
        <v>273.000</v>
      </c>
      <c s="7" r="E4122">
        <v>1</v>
      </c>
      <c s="8" t="inlineStr" r="F4122">
        <is>
          <t xml:space="preserve">61K81</t>
        </is>
      </c>
      <c s="8" t="inlineStr" r="G4122">
        <is>
          <t xml:space="preserve">087</t>
        </is>
      </c>
      <c s="9" r="H4122">
        <v>16.0000</v>
      </c>
      <c s="8" t="inlineStr" r="I4122">
        <is>
          <t xml:space="preserve">Y</t>
        </is>
      </c>
      <c s="8" t="inlineStr" r="J4122">
        <is>
          <t xml:space="preserve"> Will</t>
        </is>
      </c>
    </row>
    <row r="4123" ht="20.25" customHeight="0">
      <c s="5" t="inlineStr" r="A4123">
        <is>
          <t xml:space="preserve">42400410</t>
        </is>
      </c>
      <c s="5" t="inlineStr" r="B4123">
        <is>
          <t xml:space="preserve">PORTLAND CEMENT CONCRETE SIDEWALK 8 INCH</t>
        </is>
      </c>
      <c s="5" t="inlineStr" r="C4123">
        <is>
          <t xml:space="preserve">SQ FT  </t>
        </is>
      </c>
      <c s="6" r="D4123">
        <v>273.000</v>
      </c>
      <c s="7" r="E4123">
        <v>1</v>
      </c>
      <c s="8" t="inlineStr" r="F4123">
        <is>
          <t xml:space="preserve">61K81</t>
        </is>
      </c>
      <c s="8" t="inlineStr" r="G4123">
        <is>
          <t xml:space="preserve">087</t>
        </is>
      </c>
      <c s="9" r="H4123">
        <v>12.0000</v>
      </c>
      <c s="8" t="inlineStr" r="I4123">
        <is>
          <t xml:space="preserve"/>
        </is>
      </c>
      <c s="8" t="inlineStr" r="J4123">
        <is>
          <t xml:space="preserve"> Will</t>
        </is>
      </c>
    </row>
    <row r="4124" ht="20.25" customHeight="0">
      <c s="5" t="inlineStr" r="A4124">
        <is>
          <t xml:space="preserve">42400410</t>
        </is>
      </c>
      <c s="5" t="inlineStr" r="B4124">
        <is>
          <t xml:space="preserve">PORTLAND CEMENT CONCRETE SIDEWALK 8 INCH</t>
        </is>
      </c>
      <c s="5" t="inlineStr" r="C4124">
        <is>
          <t xml:space="preserve">SQ FT  </t>
        </is>
      </c>
      <c s="6" r="D4124">
        <v>273.000</v>
      </c>
      <c s="7" r="E4124">
        <v>1</v>
      </c>
      <c s="8" t="inlineStr" r="F4124">
        <is>
          <t xml:space="preserve">61K81</t>
        </is>
      </c>
      <c s="8" t="inlineStr" r="G4124">
        <is>
          <t xml:space="preserve">087</t>
        </is>
      </c>
      <c s="9" r="H4124">
        <v>17.0000</v>
      </c>
      <c s="8" t="inlineStr" r="I4124">
        <is>
          <t xml:space="preserve"/>
        </is>
      </c>
      <c s="8" t="inlineStr" r="J4124">
        <is>
          <t xml:space="preserve"> Will</t>
        </is>
      </c>
    </row>
    <row r="4125" ht="20.25" customHeight="0">
      <c s="5" t="inlineStr" r="A4125">
        <is>
          <t xml:space="preserve">42400410</t>
        </is>
      </c>
      <c s="5" t="inlineStr" r="B4125">
        <is>
          <t xml:space="preserve">PORTLAND CEMENT CONCRETE SIDEWALK 8 INCH</t>
        </is>
      </c>
      <c s="5" t="inlineStr" r="C4125">
        <is>
          <t xml:space="preserve">SQ FT  </t>
        </is>
      </c>
      <c s="6" r="D4125">
        <v>273.000</v>
      </c>
      <c s="7" r="E4125">
        <v>1</v>
      </c>
      <c s="8" t="inlineStr" r="F4125">
        <is>
          <t xml:space="preserve">61K81</t>
        </is>
      </c>
      <c s="8" t="inlineStr" r="G4125">
        <is>
          <t xml:space="preserve">087</t>
        </is>
      </c>
      <c s="9" r="H4125">
        <v>20.9000</v>
      </c>
      <c s="8" t="inlineStr" r="I4125">
        <is>
          <t xml:space="preserve"/>
        </is>
      </c>
      <c s="8" t="inlineStr" r="J4125">
        <is>
          <t xml:space="preserve"> Will</t>
        </is>
      </c>
    </row>
    <row r="4126" ht="20.25" customHeight="0">
      <c s="5" t="inlineStr" r="A4126">
        <is>
          <t xml:space="preserve">42400410</t>
        </is>
      </c>
      <c s="5" t="inlineStr" r="B4126">
        <is>
          <t xml:space="preserve">PORTLAND CEMENT CONCRETE SIDEWALK 8 INCH</t>
        </is>
      </c>
      <c s="5" t="inlineStr" r="C4126">
        <is>
          <t xml:space="preserve">SQ FT  </t>
        </is>
      </c>
      <c s="6" r="D4126">
        <v>1886.000</v>
      </c>
      <c s="7" r="E4126">
        <v>6</v>
      </c>
      <c s="8" t="inlineStr" r="F4126">
        <is>
          <t xml:space="preserve">93827</t>
        </is>
      </c>
      <c s="8" t="inlineStr" r="G4126">
        <is>
          <t xml:space="preserve">138</t>
        </is>
      </c>
      <c s="9" r="H4126">
        <v>17.0000</v>
      </c>
      <c s="8" t="inlineStr" r="I4126">
        <is>
          <t xml:space="preserve">Y</t>
        </is>
      </c>
      <c s="8" t="inlineStr" r="J4126">
        <is>
          <t xml:space="preserve"> Menard</t>
        </is>
      </c>
    </row>
    <row r="4127" ht="20.25" customHeight="0">
      <c s="5" t="inlineStr" r="A4127">
        <is>
          <t xml:space="preserve">42400410</t>
        </is>
      </c>
      <c s="5" t="inlineStr" r="B4127">
        <is>
          <t xml:space="preserve">PORTLAND CEMENT CONCRETE SIDEWALK 8 INCH</t>
        </is>
      </c>
      <c s="5" t="inlineStr" r="C4127">
        <is>
          <t xml:space="preserve">SQ FT  </t>
        </is>
      </c>
      <c s="6" r="D4127">
        <v>1886.000</v>
      </c>
      <c s="7" r="E4127">
        <v>6</v>
      </c>
      <c s="8" t="inlineStr" r="F4127">
        <is>
          <t xml:space="preserve">93827</t>
        </is>
      </c>
      <c s="8" t="inlineStr" r="G4127">
        <is>
          <t xml:space="preserve">138</t>
        </is>
      </c>
      <c s="9" r="H4127">
        <v>23.2100</v>
      </c>
      <c s="8" t="inlineStr" r="I4127">
        <is>
          <t xml:space="preserve"/>
        </is>
      </c>
      <c s="8" t="inlineStr" r="J4127">
        <is>
          <t xml:space="preserve"> Menard</t>
        </is>
      </c>
    </row>
    <row r="4128" ht="20.25" customHeight="0">
      <c s="5" t="inlineStr" r="A4128">
        <is>
          <t xml:space="preserve">42400410</t>
        </is>
      </c>
      <c s="5" t="inlineStr" r="B4128">
        <is>
          <t xml:space="preserve">PORTLAND CEMENT CONCRETE SIDEWALK 8 INCH</t>
        </is>
      </c>
      <c s="5" t="inlineStr" r="C4128">
        <is>
          <t xml:space="preserve">SQ FT  </t>
        </is>
      </c>
      <c s="6" r="D4128">
        <v>1886.000</v>
      </c>
      <c s="7" r="E4128">
        <v>6</v>
      </c>
      <c s="8" t="inlineStr" r="F4128">
        <is>
          <t xml:space="preserve">93827</t>
        </is>
      </c>
      <c s="8" t="inlineStr" r="G4128">
        <is>
          <t xml:space="preserve">138</t>
        </is>
      </c>
      <c s="9" r="H4128">
        <v>24.5000</v>
      </c>
      <c s="8" t="inlineStr" r="I4128">
        <is>
          <t xml:space="preserve"/>
        </is>
      </c>
      <c s="8" t="inlineStr" r="J4128">
        <is>
          <t xml:space="preserve"> Menard</t>
        </is>
      </c>
    </row>
    <row r="4129" ht="20.25" customHeight="0">
      <c s="5" t="inlineStr" r="A4129">
        <is>
          <t xml:space="preserve">42400410</t>
        </is>
      </c>
      <c s="5" t="inlineStr" r="B4129">
        <is>
          <t xml:space="preserve">PORTLAND CEMENT CONCRETE SIDEWALK 8 INCH</t>
        </is>
      </c>
      <c s="5" t="inlineStr" r="C4129">
        <is>
          <t xml:space="preserve">SQ FT  </t>
        </is>
      </c>
      <c s="6" r="D4129">
        <v>1886.000</v>
      </c>
      <c s="7" r="E4129">
        <v>6</v>
      </c>
      <c s="8" t="inlineStr" r="F4129">
        <is>
          <t xml:space="preserve">93827</t>
        </is>
      </c>
      <c s="8" t="inlineStr" r="G4129">
        <is>
          <t xml:space="preserve">138</t>
        </is>
      </c>
      <c s="9" r="H4129">
        <v>32.0000</v>
      </c>
      <c s="8" t="inlineStr" r="I4129">
        <is>
          <t xml:space="preserve"/>
        </is>
      </c>
      <c s="8" t="inlineStr" r="J4129">
        <is>
          <t xml:space="preserve"> Menard</t>
        </is>
      </c>
    </row>
    <row r="4130" ht="20.25" customHeight="0">
      <c s="5" t="inlineStr" r="A4130">
        <is>
          <t xml:space="preserve">42400410</t>
        </is>
      </c>
      <c s="5" t="inlineStr" r="B4130">
        <is>
          <t xml:space="preserve">PORTLAND CEMENT CONCRETE SIDEWALK 8 INCH</t>
        </is>
      </c>
      <c s="5" t="inlineStr" r="C4130">
        <is>
          <t xml:space="preserve">SQ FT  </t>
        </is>
      </c>
      <c s="6" r="D4130">
        <v>1886.000</v>
      </c>
      <c s="7" r="E4130">
        <v>6</v>
      </c>
      <c s="8" t="inlineStr" r="F4130">
        <is>
          <t xml:space="preserve">93827</t>
        </is>
      </c>
      <c s="8" t="inlineStr" r="G4130">
        <is>
          <t xml:space="preserve">138</t>
        </is>
      </c>
      <c s="9" r="H4130">
        <v>32.0000</v>
      </c>
      <c s="8" t="inlineStr" r="I4130">
        <is>
          <t xml:space="preserve"/>
        </is>
      </c>
      <c s="8" t="inlineStr" r="J4130">
        <is>
          <t xml:space="preserve"> Menard</t>
        </is>
      </c>
    </row>
    <row r="4131" ht="20.25" customHeight="0">
      <c s="5" t="inlineStr" r="A4131">
        <is>
          <t xml:space="preserve">42400800</t>
        </is>
      </c>
      <c s="5" t="inlineStr" r="B4131">
        <is>
          <t xml:space="preserve">DETECTABLE WARNINGS</t>
        </is>
      </c>
      <c s="5" t="inlineStr" r="C4131">
        <is>
          <t xml:space="preserve">SQ FT  </t>
        </is>
      </c>
      <c s="6" r="D4131">
        <v>773.000</v>
      </c>
      <c s="7" r="E4131">
        <v>1</v>
      </c>
      <c s="8" t="inlineStr" r="F4131">
        <is>
          <t xml:space="preserve">61J91</t>
        </is>
      </c>
      <c s="8" t="inlineStr" r="G4131">
        <is>
          <t xml:space="preserve">128</t>
        </is>
      </c>
      <c s="9" r="H4131">
        <v>45.0000</v>
      </c>
      <c s="8" t="inlineStr" r="I4131">
        <is>
          <t xml:space="preserve">Y</t>
        </is>
      </c>
      <c s="8" t="inlineStr" r="J4131">
        <is>
          <t xml:space="preserve"> Kane</t>
        </is>
      </c>
    </row>
    <row r="4132" ht="20.25" customHeight="0">
      <c s="5" t="inlineStr" r="A4132">
        <is>
          <t xml:space="preserve">42400800</t>
        </is>
      </c>
      <c s="5" t="inlineStr" r="B4132">
        <is>
          <t xml:space="preserve">DETECTABLE WARNINGS</t>
        </is>
      </c>
      <c s="5" t="inlineStr" r="C4132">
        <is>
          <t xml:space="preserve">SQ FT  </t>
        </is>
      </c>
      <c s="6" r="D4132">
        <v>205.000</v>
      </c>
      <c s="7" r="E4132">
        <v>1</v>
      </c>
      <c s="8" t="inlineStr" r="F4132">
        <is>
          <t xml:space="preserve">61K07</t>
        </is>
      </c>
      <c s="8" t="inlineStr" r="G4132">
        <is>
          <t xml:space="preserve">140</t>
        </is>
      </c>
      <c s="9" r="H4132">
        <v>50.0000</v>
      </c>
      <c s="8" t="inlineStr" r="I4132">
        <is>
          <t xml:space="preserve">Y</t>
        </is>
      </c>
      <c s="8" t="inlineStr" r="J4132">
        <is>
          <t xml:space="preserve"> Cook</t>
        </is>
      </c>
    </row>
    <row r="4133" ht="20.25" customHeight="0">
      <c s="5" t="inlineStr" r="A4133">
        <is>
          <t xml:space="preserve">42400800</t>
        </is>
      </c>
      <c s="5" t="inlineStr" r="B4133">
        <is>
          <t xml:space="preserve">DETECTABLE WARNINGS</t>
        </is>
      </c>
      <c s="5" t="inlineStr" r="C4133">
        <is>
          <t xml:space="preserve">SQ FT  </t>
        </is>
      </c>
      <c s="6" r="D4133">
        <v>205.000</v>
      </c>
      <c s="7" r="E4133">
        <v>1</v>
      </c>
      <c s="8" t="inlineStr" r="F4133">
        <is>
          <t xml:space="preserve">61K07</t>
        </is>
      </c>
      <c s="8" t="inlineStr" r="G4133">
        <is>
          <t xml:space="preserve">140</t>
        </is>
      </c>
      <c s="9" r="H4133">
        <v>20.0000</v>
      </c>
      <c s="8" t="inlineStr" r="I4133">
        <is>
          <t xml:space="preserve"/>
        </is>
      </c>
      <c s="8" t="inlineStr" r="J4133">
        <is>
          <t xml:space="preserve"> Cook</t>
        </is>
      </c>
    </row>
    <row r="4134" ht="20.25" customHeight="0">
      <c s="5" t="inlineStr" r="A4134">
        <is>
          <t xml:space="preserve">42400800</t>
        </is>
      </c>
      <c s="5" t="inlineStr" r="B4134">
        <is>
          <t xml:space="preserve">DETECTABLE WARNINGS</t>
        </is>
      </c>
      <c s="5" t="inlineStr" r="C4134">
        <is>
          <t xml:space="preserve">SQ FT  </t>
        </is>
      </c>
      <c s="6" r="D4134">
        <v>205.000</v>
      </c>
      <c s="7" r="E4134">
        <v>1</v>
      </c>
      <c s="8" t="inlineStr" r="F4134">
        <is>
          <t xml:space="preserve">61K07</t>
        </is>
      </c>
      <c s="8" t="inlineStr" r="G4134">
        <is>
          <t xml:space="preserve">140</t>
        </is>
      </c>
      <c s="9" r="H4134">
        <v>35.5600</v>
      </c>
      <c s="8" t="inlineStr" r="I4134">
        <is>
          <t xml:space="preserve"/>
        </is>
      </c>
      <c s="8" t="inlineStr" r="J4134">
        <is>
          <t xml:space="preserve"> Cook</t>
        </is>
      </c>
    </row>
    <row r="4135" ht="20.25" customHeight="0">
      <c s="5" t="inlineStr" r="A4135">
        <is>
          <t xml:space="preserve">42400800</t>
        </is>
      </c>
      <c s="5" t="inlineStr" r="B4135">
        <is>
          <t xml:space="preserve">DETECTABLE WARNINGS</t>
        </is>
      </c>
      <c s="5" t="inlineStr" r="C4135">
        <is>
          <t xml:space="preserve">SQ FT  </t>
        </is>
      </c>
      <c s="6" r="D4135">
        <v>205.000</v>
      </c>
      <c s="7" r="E4135">
        <v>1</v>
      </c>
      <c s="8" t="inlineStr" r="F4135">
        <is>
          <t xml:space="preserve">61K07</t>
        </is>
      </c>
      <c s="8" t="inlineStr" r="G4135">
        <is>
          <t xml:space="preserve">140</t>
        </is>
      </c>
      <c s="9" r="H4135">
        <v>42.0000</v>
      </c>
      <c s="8" t="inlineStr" r="I4135">
        <is>
          <t xml:space="preserve"/>
        </is>
      </c>
      <c s="8" t="inlineStr" r="J4135">
        <is>
          <t xml:space="preserve"> Cook</t>
        </is>
      </c>
    </row>
    <row r="4136" ht="20.25" customHeight="0">
      <c s="5" t="inlineStr" r="A4136">
        <is>
          <t xml:space="preserve">42400800</t>
        </is>
      </c>
      <c s="5" t="inlineStr" r="B4136">
        <is>
          <t xml:space="preserve">DETECTABLE WARNINGS</t>
        </is>
      </c>
      <c s="5" t="inlineStr" r="C4136">
        <is>
          <t xml:space="preserve">SQ FT  </t>
        </is>
      </c>
      <c s="6" r="D4136">
        <v>48.000</v>
      </c>
      <c s="7" r="E4136">
        <v>1</v>
      </c>
      <c s="8" t="inlineStr" r="F4136">
        <is>
          <t xml:space="preserve">61K43</t>
        </is>
      </c>
      <c s="8" t="inlineStr" r="G4136">
        <is>
          <t xml:space="preserve">086</t>
        </is>
      </c>
      <c s="9" r="H4136">
        <v>25.0000</v>
      </c>
      <c s="8" t="inlineStr" r="I4136">
        <is>
          <t xml:space="preserve">Y</t>
        </is>
      </c>
      <c s="8" t="inlineStr" r="J4136">
        <is>
          <t xml:space="preserve"> McHenry</t>
        </is>
      </c>
    </row>
    <row r="4137" ht="20.25" customHeight="0">
      <c s="5" t="inlineStr" r="A4137">
        <is>
          <t xml:space="preserve">42400800</t>
        </is>
      </c>
      <c s="5" t="inlineStr" r="B4137">
        <is>
          <t xml:space="preserve">DETECTABLE WARNINGS</t>
        </is>
      </c>
      <c s="5" t="inlineStr" r="C4137">
        <is>
          <t xml:space="preserve">SQ FT  </t>
        </is>
      </c>
      <c s="6" r="D4137">
        <v>48.000</v>
      </c>
      <c s="7" r="E4137">
        <v>1</v>
      </c>
      <c s="8" t="inlineStr" r="F4137">
        <is>
          <t xml:space="preserve">61K43</t>
        </is>
      </c>
      <c s="8" t="inlineStr" r="G4137">
        <is>
          <t xml:space="preserve">086</t>
        </is>
      </c>
      <c s="9" r="H4137">
        <v>38.4500</v>
      </c>
      <c s="8" t="inlineStr" r="I4137">
        <is>
          <t xml:space="preserve"/>
        </is>
      </c>
      <c s="8" t="inlineStr" r="J4137">
        <is>
          <t xml:space="preserve"> McHenry</t>
        </is>
      </c>
    </row>
    <row r="4138" ht="20.25" customHeight="0">
      <c s="5" t="inlineStr" r="A4138">
        <is>
          <t xml:space="preserve">42400800</t>
        </is>
      </c>
      <c s="5" t="inlineStr" r="B4138">
        <is>
          <t xml:space="preserve">DETECTABLE WARNINGS</t>
        </is>
      </c>
      <c s="5" t="inlineStr" r="C4138">
        <is>
          <t xml:space="preserve">SQ FT  </t>
        </is>
      </c>
      <c s="6" r="D4138">
        <v>48.000</v>
      </c>
      <c s="7" r="E4138">
        <v>1</v>
      </c>
      <c s="8" t="inlineStr" r="F4138">
        <is>
          <t xml:space="preserve">61K43</t>
        </is>
      </c>
      <c s="8" t="inlineStr" r="G4138">
        <is>
          <t xml:space="preserve">086</t>
        </is>
      </c>
      <c s="9" r="H4138">
        <v>45.0000</v>
      </c>
      <c s="8" t="inlineStr" r="I4138">
        <is>
          <t xml:space="preserve"/>
        </is>
      </c>
      <c s="8" t="inlineStr" r="J4138">
        <is>
          <t xml:space="preserve"> McHenry</t>
        </is>
      </c>
    </row>
    <row r="4139" ht="20.25" customHeight="0">
      <c s="5" t="inlineStr" r="A4139">
        <is>
          <t xml:space="preserve">42400800</t>
        </is>
      </c>
      <c s="5" t="inlineStr" r="B4139">
        <is>
          <t xml:space="preserve">DETECTABLE WARNINGS</t>
        </is>
      </c>
      <c s="5" t="inlineStr" r="C4139">
        <is>
          <t xml:space="preserve">SQ FT  </t>
        </is>
      </c>
      <c s="6" r="D4139">
        <v>48.000</v>
      </c>
      <c s="7" r="E4139">
        <v>1</v>
      </c>
      <c s="8" t="inlineStr" r="F4139">
        <is>
          <t xml:space="preserve">61K43</t>
        </is>
      </c>
      <c s="8" t="inlineStr" r="G4139">
        <is>
          <t xml:space="preserve">086</t>
        </is>
      </c>
      <c s="9" r="H4139">
        <v>50.0000</v>
      </c>
      <c s="8" t="inlineStr" r="I4139">
        <is>
          <t xml:space="preserve"/>
        </is>
      </c>
      <c s="8" t="inlineStr" r="J4139">
        <is>
          <t xml:space="preserve"> McHenry</t>
        </is>
      </c>
    </row>
    <row r="4140" ht="20.25" customHeight="0">
      <c s="5" t="inlineStr" r="A4140">
        <is>
          <t xml:space="preserve">42400800</t>
        </is>
      </c>
      <c s="5" t="inlineStr" r="B4140">
        <is>
          <t xml:space="preserve">DETECTABLE WARNINGS</t>
        </is>
      </c>
      <c s="5" t="inlineStr" r="C4140">
        <is>
          <t xml:space="preserve">SQ FT  </t>
        </is>
      </c>
      <c s="6" r="D4140">
        <v>20.000</v>
      </c>
      <c s="7" r="E4140">
        <v>1</v>
      </c>
      <c s="8" t="inlineStr" r="F4140">
        <is>
          <t xml:space="preserve">61K53</t>
        </is>
      </c>
      <c s="8" t="inlineStr" r="G4140">
        <is>
          <t xml:space="preserve">130</t>
        </is>
      </c>
      <c s="9" r="H4140">
        <v>38.0000</v>
      </c>
      <c s="8" t="inlineStr" r="I4140">
        <is>
          <t xml:space="preserve">Y</t>
        </is>
      </c>
      <c s="8" t="inlineStr" r="J4140">
        <is>
          <t xml:space="preserve"> Cook</t>
        </is>
      </c>
    </row>
    <row r="4141" ht="20.25" customHeight="0">
      <c s="5" t="inlineStr" r="A4141">
        <is>
          <t xml:space="preserve">42400800</t>
        </is>
      </c>
      <c s="5" t="inlineStr" r="B4141">
        <is>
          <t xml:space="preserve">DETECTABLE WARNINGS</t>
        </is>
      </c>
      <c s="5" t="inlineStr" r="C4141">
        <is>
          <t xml:space="preserve">SQ FT  </t>
        </is>
      </c>
      <c s="6" r="D4141">
        <v>409.000</v>
      </c>
      <c s="7" r="E4141">
        <v>1</v>
      </c>
      <c s="8" t="inlineStr" r="F4141">
        <is>
          <t xml:space="preserve">61K68</t>
        </is>
      </c>
      <c s="8" t="inlineStr" r="G4141">
        <is>
          <t xml:space="preserve">131</t>
        </is>
      </c>
      <c s="9" r="H4141">
        <v>46.6600</v>
      </c>
      <c s="8" t="inlineStr" r="I4141">
        <is>
          <t xml:space="preserve">Y</t>
        </is>
      </c>
      <c s="8" t="inlineStr" r="J4141">
        <is>
          <t xml:space="preserve"> Kane</t>
        </is>
      </c>
    </row>
    <row r="4142" ht="20.25" customHeight="0">
      <c s="5" t="inlineStr" r="A4142">
        <is>
          <t xml:space="preserve">42400800</t>
        </is>
      </c>
      <c s="5" t="inlineStr" r="B4142">
        <is>
          <t xml:space="preserve">DETECTABLE WARNINGS</t>
        </is>
      </c>
      <c s="5" t="inlineStr" r="C4142">
        <is>
          <t xml:space="preserve">SQ FT  </t>
        </is>
      </c>
      <c s="6" r="D4142">
        <v>409.000</v>
      </c>
      <c s="7" r="E4142">
        <v>1</v>
      </c>
      <c s="8" t="inlineStr" r="F4142">
        <is>
          <t xml:space="preserve">61K68</t>
        </is>
      </c>
      <c s="8" t="inlineStr" r="G4142">
        <is>
          <t xml:space="preserve">131</t>
        </is>
      </c>
      <c s="9" r="H4142">
        <v>30.0000</v>
      </c>
      <c s="8" t="inlineStr" r="I4142">
        <is>
          <t xml:space="preserve"/>
        </is>
      </c>
      <c s="8" t="inlineStr" r="J4142">
        <is>
          <t xml:space="preserve"> Kane</t>
        </is>
      </c>
    </row>
    <row r="4143" ht="20.25" customHeight="0">
      <c s="5" t="inlineStr" r="A4143">
        <is>
          <t xml:space="preserve">42400800</t>
        </is>
      </c>
      <c s="5" t="inlineStr" r="B4143">
        <is>
          <t xml:space="preserve">DETECTABLE WARNINGS</t>
        </is>
      </c>
      <c s="5" t="inlineStr" r="C4143">
        <is>
          <t xml:space="preserve">SQ FT  </t>
        </is>
      </c>
      <c s="6" r="D4143">
        <v>409.000</v>
      </c>
      <c s="7" r="E4143">
        <v>1</v>
      </c>
      <c s="8" t="inlineStr" r="F4143">
        <is>
          <t xml:space="preserve">61K68</t>
        </is>
      </c>
      <c s="8" t="inlineStr" r="G4143">
        <is>
          <t xml:space="preserve">131</t>
        </is>
      </c>
      <c s="9" r="H4143">
        <v>35.0000</v>
      </c>
      <c s="8" t="inlineStr" r="I4143">
        <is>
          <t xml:space="preserve"/>
        </is>
      </c>
      <c s="8" t="inlineStr" r="J4143">
        <is>
          <t xml:space="preserve"> Kane</t>
        </is>
      </c>
    </row>
    <row r="4144" ht="20.25" customHeight="0">
      <c s="5" t="inlineStr" r="A4144">
        <is>
          <t xml:space="preserve">42400800</t>
        </is>
      </c>
      <c s="5" t="inlineStr" r="B4144">
        <is>
          <t xml:space="preserve">DETECTABLE WARNINGS</t>
        </is>
      </c>
      <c s="5" t="inlineStr" r="C4144">
        <is>
          <t xml:space="preserve">SQ FT  </t>
        </is>
      </c>
      <c s="6" r="D4144">
        <v>409.000</v>
      </c>
      <c s="7" r="E4144">
        <v>1</v>
      </c>
      <c s="8" t="inlineStr" r="F4144">
        <is>
          <t xml:space="preserve">61K68</t>
        </is>
      </c>
      <c s="8" t="inlineStr" r="G4144">
        <is>
          <t xml:space="preserve">131</t>
        </is>
      </c>
      <c s="9" r="H4144">
        <v>40.0000</v>
      </c>
      <c s="8" t="inlineStr" r="I4144">
        <is>
          <t xml:space="preserve"/>
        </is>
      </c>
      <c s="8" t="inlineStr" r="J4144">
        <is>
          <t xml:space="preserve"> Kane</t>
        </is>
      </c>
    </row>
    <row r="4145" ht="20.25" customHeight="0">
      <c s="5" t="inlineStr" r="A4145">
        <is>
          <t xml:space="preserve">42400800</t>
        </is>
      </c>
      <c s="5" t="inlineStr" r="B4145">
        <is>
          <t xml:space="preserve">DETECTABLE WARNINGS</t>
        </is>
      </c>
      <c s="5" t="inlineStr" r="C4145">
        <is>
          <t xml:space="preserve">SQ FT  </t>
        </is>
      </c>
      <c s="6" r="D4145">
        <v>282.000</v>
      </c>
      <c s="7" r="E4145">
        <v>1</v>
      </c>
      <c s="8" t="inlineStr" r="F4145">
        <is>
          <t xml:space="preserve">61K81</t>
        </is>
      </c>
      <c s="8" t="inlineStr" r="G4145">
        <is>
          <t xml:space="preserve">087</t>
        </is>
      </c>
      <c s="9" r="H4145">
        <v>35.0000</v>
      </c>
      <c s="8" t="inlineStr" r="I4145">
        <is>
          <t xml:space="preserve">Y</t>
        </is>
      </c>
      <c s="8" t="inlineStr" r="J4145">
        <is>
          <t xml:space="preserve"> Will</t>
        </is>
      </c>
    </row>
    <row r="4146" ht="20.25" customHeight="0">
      <c s="5" t="inlineStr" r="A4146">
        <is>
          <t xml:space="preserve">42400800</t>
        </is>
      </c>
      <c s="5" t="inlineStr" r="B4146">
        <is>
          <t xml:space="preserve">DETECTABLE WARNINGS</t>
        </is>
      </c>
      <c s="5" t="inlineStr" r="C4146">
        <is>
          <t xml:space="preserve">SQ FT  </t>
        </is>
      </c>
      <c s="6" r="D4146">
        <v>282.000</v>
      </c>
      <c s="7" r="E4146">
        <v>1</v>
      </c>
      <c s="8" t="inlineStr" r="F4146">
        <is>
          <t xml:space="preserve">61K81</t>
        </is>
      </c>
      <c s="8" t="inlineStr" r="G4146">
        <is>
          <t xml:space="preserve">087</t>
        </is>
      </c>
      <c s="9" r="H4146">
        <v>30.0000</v>
      </c>
      <c s="8" t="inlineStr" r="I4146">
        <is>
          <t xml:space="preserve"/>
        </is>
      </c>
      <c s="8" t="inlineStr" r="J4146">
        <is>
          <t xml:space="preserve"> Will</t>
        </is>
      </c>
    </row>
    <row r="4147" ht="20.25" customHeight="0">
      <c s="5" t="inlineStr" r="A4147">
        <is>
          <t xml:space="preserve">42400800</t>
        </is>
      </c>
      <c s="5" t="inlineStr" r="B4147">
        <is>
          <t xml:space="preserve">DETECTABLE WARNINGS</t>
        </is>
      </c>
      <c s="5" t="inlineStr" r="C4147">
        <is>
          <t xml:space="preserve">SQ FT  </t>
        </is>
      </c>
      <c s="6" r="D4147">
        <v>282.000</v>
      </c>
      <c s="7" r="E4147">
        <v>1</v>
      </c>
      <c s="8" t="inlineStr" r="F4147">
        <is>
          <t xml:space="preserve">61K81</t>
        </is>
      </c>
      <c s="8" t="inlineStr" r="G4147">
        <is>
          <t xml:space="preserve">087</t>
        </is>
      </c>
      <c s="9" r="H4147">
        <v>30.0000</v>
      </c>
      <c s="8" t="inlineStr" r="I4147">
        <is>
          <t xml:space="preserve"/>
        </is>
      </c>
      <c s="8" t="inlineStr" r="J4147">
        <is>
          <t xml:space="preserve"> Will</t>
        </is>
      </c>
    </row>
    <row r="4148" ht="20.25" customHeight="0">
      <c s="5" t="inlineStr" r="A4148">
        <is>
          <t xml:space="preserve">42400800</t>
        </is>
      </c>
      <c s="5" t="inlineStr" r="B4148">
        <is>
          <t xml:space="preserve">DETECTABLE WARNINGS</t>
        </is>
      </c>
      <c s="5" t="inlineStr" r="C4148">
        <is>
          <t xml:space="preserve">SQ FT  </t>
        </is>
      </c>
      <c s="6" r="D4148">
        <v>282.000</v>
      </c>
      <c s="7" r="E4148">
        <v>1</v>
      </c>
      <c s="8" t="inlineStr" r="F4148">
        <is>
          <t xml:space="preserve">61K81</t>
        </is>
      </c>
      <c s="8" t="inlineStr" r="G4148">
        <is>
          <t xml:space="preserve">087</t>
        </is>
      </c>
      <c s="9" r="H4148">
        <v>38.2000</v>
      </c>
      <c s="8" t="inlineStr" r="I4148">
        <is>
          <t xml:space="preserve"/>
        </is>
      </c>
      <c s="8" t="inlineStr" r="J4148">
        <is>
          <t xml:space="preserve"> Will</t>
        </is>
      </c>
    </row>
    <row r="4149" ht="20.25" customHeight="0">
      <c s="5" t="inlineStr" r="A4149">
        <is>
          <t xml:space="preserve">42400800</t>
        </is>
      </c>
      <c s="5" t="inlineStr" r="B4149">
        <is>
          <t xml:space="preserve">DETECTABLE WARNINGS</t>
        </is>
      </c>
      <c s="5" t="inlineStr" r="C4149">
        <is>
          <t xml:space="preserve">SQ FT  </t>
        </is>
      </c>
      <c s="6" r="D4149">
        <v>27.000</v>
      </c>
      <c s="7" r="E4149">
        <v>1</v>
      </c>
      <c s="8" t="inlineStr" r="F4149">
        <is>
          <t xml:space="preserve">61K84</t>
        </is>
      </c>
      <c s="8" t="inlineStr" r="G4149">
        <is>
          <t xml:space="preserve">141</t>
        </is>
      </c>
      <c s="9" r="H4149">
        <v>40.0000</v>
      </c>
      <c s="8" t="inlineStr" r="I4149">
        <is>
          <t xml:space="preserve">Y</t>
        </is>
      </c>
      <c s="8" t="inlineStr" r="J4149">
        <is>
          <t xml:space="preserve"> Will</t>
        </is>
      </c>
    </row>
    <row r="4150" ht="20.25" customHeight="0">
      <c s="5" t="inlineStr" r="A4150">
        <is>
          <t xml:space="preserve">42400800</t>
        </is>
      </c>
      <c s="5" t="inlineStr" r="B4150">
        <is>
          <t xml:space="preserve">DETECTABLE WARNINGS</t>
        </is>
      </c>
      <c s="5" t="inlineStr" r="C4150">
        <is>
          <t xml:space="preserve">SQ FT  </t>
        </is>
      </c>
      <c s="6" r="D4150">
        <v>27.000</v>
      </c>
      <c s="7" r="E4150">
        <v>1</v>
      </c>
      <c s="8" t="inlineStr" r="F4150">
        <is>
          <t xml:space="preserve">61K84</t>
        </is>
      </c>
      <c s="8" t="inlineStr" r="G4150">
        <is>
          <t xml:space="preserve">141</t>
        </is>
      </c>
      <c s="9" r="H4150">
        <v>41.5000</v>
      </c>
      <c s="8" t="inlineStr" r="I4150">
        <is>
          <t xml:space="preserve"/>
        </is>
      </c>
      <c s="8" t="inlineStr" r="J4150">
        <is>
          <t xml:space="preserve"> Will</t>
        </is>
      </c>
    </row>
    <row r="4151" ht="20.25" customHeight="0">
      <c s="5" t="inlineStr" r="A4151">
        <is>
          <t xml:space="preserve">42400800</t>
        </is>
      </c>
      <c s="5" t="inlineStr" r="B4151">
        <is>
          <t xml:space="preserve">DETECTABLE WARNINGS</t>
        </is>
      </c>
      <c s="5" t="inlineStr" r="C4151">
        <is>
          <t xml:space="preserve">SQ FT  </t>
        </is>
      </c>
      <c s="6" r="D4151">
        <v>335.000</v>
      </c>
      <c s="7" r="E4151">
        <v>1</v>
      </c>
      <c s="8" t="inlineStr" r="F4151">
        <is>
          <t xml:space="preserve">61K86</t>
        </is>
      </c>
      <c s="8" t="inlineStr" r="G4151">
        <is>
          <t xml:space="preserve">088</t>
        </is>
      </c>
      <c s="9" r="H4151">
        <v>39.5500</v>
      </c>
      <c s="8" t="inlineStr" r="I4151">
        <is>
          <t xml:space="preserve">Y</t>
        </is>
      </c>
      <c s="8" t="inlineStr" r="J4151">
        <is>
          <t xml:space="preserve"> Cook</t>
        </is>
      </c>
    </row>
    <row r="4152" ht="20.25" customHeight="0">
      <c s="5" t="inlineStr" r="A4152">
        <is>
          <t xml:space="preserve">42400800</t>
        </is>
      </c>
      <c s="5" t="inlineStr" r="B4152">
        <is>
          <t xml:space="preserve">DETECTABLE WARNINGS</t>
        </is>
      </c>
      <c s="5" t="inlineStr" r="C4152">
        <is>
          <t xml:space="preserve">SQ FT  </t>
        </is>
      </c>
      <c s="6" r="D4152">
        <v>335.000</v>
      </c>
      <c s="7" r="E4152">
        <v>1</v>
      </c>
      <c s="8" t="inlineStr" r="F4152">
        <is>
          <t xml:space="preserve">61K86</t>
        </is>
      </c>
      <c s="8" t="inlineStr" r="G4152">
        <is>
          <t xml:space="preserve">088</t>
        </is>
      </c>
      <c s="9" r="H4152">
        <v>35.0000</v>
      </c>
      <c s="8" t="inlineStr" r="I4152">
        <is>
          <t xml:space="preserve"/>
        </is>
      </c>
      <c s="8" t="inlineStr" r="J4152">
        <is>
          <t xml:space="preserve"> Cook</t>
        </is>
      </c>
    </row>
    <row r="4153" ht="20.25" customHeight="0">
      <c s="5" t="inlineStr" r="A4153">
        <is>
          <t xml:space="preserve">42400800</t>
        </is>
      </c>
      <c s="5" t="inlineStr" r="B4153">
        <is>
          <t xml:space="preserve">DETECTABLE WARNINGS</t>
        </is>
      </c>
      <c s="5" t="inlineStr" r="C4153">
        <is>
          <t xml:space="preserve">SQ FT  </t>
        </is>
      </c>
      <c s="6" r="D4153">
        <v>335.000</v>
      </c>
      <c s="7" r="E4153">
        <v>1</v>
      </c>
      <c s="8" t="inlineStr" r="F4153">
        <is>
          <t xml:space="preserve">61K86</t>
        </is>
      </c>
      <c s="8" t="inlineStr" r="G4153">
        <is>
          <t xml:space="preserve">088</t>
        </is>
      </c>
      <c s="9" r="H4153">
        <v>40.0000</v>
      </c>
      <c s="8" t="inlineStr" r="I4153">
        <is>
          <t xml:space="preserve"/>
        </is>
      </c>
      <c s="8" t="inlineStr" r="J4153">
        <is>
          <t xml:space="preserve"> Cook</t>
        </is>
      </c>
    </row>
    <row r="4154" ht="20.25" customHeight="0">
      <c s="5" t="inlineStr" r="A4154">
        <is>
          <t xml:space="preserve">42400800</t>
        </is>
      </c>
      <c s="5" t="inlineStr" r="B4154">
        <is>
          <t xml:space="preserve">DETECTABLE WARNINGS</t>
        </is>
      </c>
      <c s="5" t="inlineStr" r="C4154">
        <is>
          <t xml:space="preserve">SQ FT  </t>
        </is>
      </c>
      <c s="6" r="D4154">
        <v>335.000</v>
      </c>
      <c s="7" r="E4154">
        <v>1</v>
      </c>
      <c s="8" t="inlineStr" r="F4154">
        <is>
          <t xml:space="preserve">61K86</t>
        </is>
      </c>
      <c s="8" t="inlineStr" r="G4154">
        <is>
          <t xml:space="preserve">088</t>
        </is>
      </c>
      <c s="9" r="H4154">
        <v>41.0300</v>
      </c>
      <c s="8" t="inlineStr" r="I4154">
        <is>
          <t xml:space="preserve"/>
        </is>
      </c>
      <c s="8" t="inlineStr" r="J4154">
        <is>
          <t xml:space="preserve"> Cook</t>
        </is>
      </c>
    </row>
    <row r="4155" ht="20.25" customHeight="0">
      <c s="5" t="inlineStr" r="A4155">
        <is>
          <t xml:space="preserve">42400800</t>
        </is>
      </c>
      <c s="5" t="inlineStr" r="B4155">
        <is>
          <t xml:space="preserve">DETECTABLE WARNINGS</t>
        </is>
      </c>
      <c s="5" t="inlineStr" r="C4155">
        <is>
          <t xml:space="preserve">SQ FT  </t>
        </is>
      </c>
      <c s="6" r="D4155">
        <v>30.000</v>
      </c>
      <c s="7" r="E4155">
        <v>1</v>
      </c>
      <c s="8" t="inlineStr" r="F4155">
        <is>
          <t xml:space="preserve">61K87</t>
        </is>
      </c>
      <c s="8" t="inlineStr" r="G4155">
        <is>
          <t xml:space="preserve">142</t>
        </is>
      </c>
      <c s="9" r="H4155">
        <v>40.0000</v>
      </c>
      <c s="8" t="inlineStr" r="I4155">
        <is>
          <t xml:space="preserve">Y</t>
        </is>
      </c>
      <c s="8" t="inlineStr" r="J4155">
        <is>
          <t xml:space="preserve"> Cook</t>
        </is>
      </c>
    </row>
    <row r="4156" ht="20.25" customHeight="0">
      <c s="5" t="inlineStr" r="A4156">
        <is>
          <t xml:space="preserve">42400800</t>
        </is>
      </c>
      <c s="5" t="inlineStr" r="B4156">
        <is>
          <t xml:space="preserve">DETECTABLE WARNINGS</t>
        </is>
      </c>
      <c s="5" t="inlineStr" r="C4156">
        <is>
          <t xml:space="preserve">SQ FT  </t>
        </is>
      </c>
      <c s="6" r="D4156">
        <v>30.000</v>
      </c>
      <c s="7" r="E4156">
        <v>1</v>
      </c>
      <c s="8" t="inlineStr" r="F4156">
        <is>
          <t xml:space="preserve">61K87</t>
        </is>
      </c>
      <c s="8" t="inlineStr" r="G4156">
        <is>
          <t xml:space="preserve">142</t>
        </is>
      </c>
      <c s="9" r="H4156">
        <v>31.2000</v>
      </c>
      <c s="8" t="inlineStr" r="I4156">
        <is>
          <t xml:space="preserve"/>
        </is>
      </c>
      <c s="8" t="inlineStr" r="J4156">
        <is>
          <t xml:space="preserve"> Cook</t>
        </is>
      </c>
    </row>
    <row r="4157" ht="20.25" customHeight="0">
      <c s="5" t="inlineStr" r="A4157">
        <is>
          <t xml:space="preserve">42400800</t>
        </is>
      </c>
      <c s="5" t="inlineStr" r="B4157">
        <is>
          <t xml:space="preserve">DETECTABLE WARNINGS</t>
        </is>
      </c>
      <c s="5" t="inlineStr" r="C4157">
        <is>
          <t xml:space="preserve">SQ FT  </t>
        </is>
      </c>
      <c s="6" r="D4157">
        <v>30.000</v>
      </c>
      <c s="7" r="E4157">
        <v>1</v>
      </c>
      <c s="8" t="inlineStr" r="F4157">
        <is>
          <t xml:space="preserve">61K87</t>
        </is>
      </c>
      <c s="8" t="inlineStr" r="G4157">
        <is>
          <t xml:space="preserve">142</t>
        </is>
      </c>
      <c s="9" r="H4157">
        <v>32.0000</v>
      </c>
      <c s="8" t="inlineStr" r="I4157">
        <is>
          <t xml:space="preserve"/>
        </is>
      </c>
      <c s="8" t="inlineStr" r="J4157">
        <is>
          <t xml:space="preserve"> Cook</t>
        </is>
      </c>
    </row>
    <row r="4158" ht="20.25" customHeight="0">
      <c s="5" t="inlineStr" r="A4158">
        <is>
          <t xml:space="preserve">42400800</t>
        </is>
      </c>
      <c s="5" t="inlineStr" r="B4158">
        <is>
          <t xml:space="preserve">DETECTABLE WARNINGS</t>
        </is>
      </c>
      <c s="5" t="inlineStr" r="C4158">
        <is>
          <t xml:space="preserve">SQ FT  </t>
        </is>
      </c>
      <c s="6" r="D4158">
        <v>30.000</v>
      </c>
      <c s="7" r="E4158">
        <v>1</v>
      </c>
      <c s="8" t="inlineStr" r="F4158">
        <is>
          <t xml:space="preserve">61K87</t>
        </is>
      </c>
      <c s="8" t="inlineStr" r="G4158">
        <is>
          <t xml:space="preserve">142</t>
        </is>
      </c>
      <c s="9" r="H4158">
        <v>35.0000</v>
      </c>
      <c s="8" t="inlineStr" r="I4158">
        <is>
          <t xml:space="preserve"/>
        </is>
      </c>
      <c s="8" t="inlineStr" r="J4158">
        <is>
          <t xml:space="preserve"> Cook</t>
        </is>
      </c>
    </row>
    <row r="4159" ht="20.25" customHeight="0">
      <c s="5" t="inlineStr" r="A4159">
        <is>
          <t xml:space="preserve">42400800</t>
        </is>
      </c>
      <c s="5" t="inlineStr" r="B4159">
        <is>
          <t xml:space="preserve">DETECTABLE WARNINGS</t>
        </is>
      </c>
      <c s="5" t="inlineStr" r="C4159">
        <is>
          <t xml:space="preserve">SQ FT  </t>
        </is>
      </c>
      <c s="6" r="D4159">
        <v>30.000</v>
      </c>
      <c s="7" r="E4159">
        <v>1</v>
      </c>
      <c s="8" t="inlineStr" r="F4159">
        <is>
          <t xml:space="preserve">61K87</t>
        </is>
      </c>
      <c s="8" t="inlineStr" r="G4159">
        <is>
          <t xml:space="preserve">142</t>
        </is>
      </c>
      <c s="9" r="H4159">
        <v>40.0000</v>
      </c>
      <c s="8" t="inlineStr" r="I4159">
        <is>
          <t xml:space="preserve"/>
        </is>
      </c>
      <c s="8" t="inlineStr" r="J4159">
        <is>
          <t xml:space="preserve"> Cook</t>
        </is>
      </c>
    </row>
    <row r="4160" ht="20.25" customHeight="0">
      <c s="5" t="inlineStr" r="A4160">
        <is>
          <t xml:space="preserve">42400800</t>
        </is>
      </c>
      <c s="5" t="inlineStr" r="B4160">
        <is>
          <t xml:space="preserve">DETECTABLE WARNINGS</t>
        </is>
      </c>
      <c s="5" t="inlineStr" r="C4160">
        <is>
          <t xml:space="preserve">SQ FT  </t>
        </is>
      </c>
      <c s="6" r="D4160">
        <v>30.000</v>
      </c>
      <c s="7" r="E4160">
        <v>1</v>
      </c>
      <c s="8" t="inlineStr" r="F4160">
        <is>
          <t xml:space="preserve">61K87</t>
        </is>
      </c>
      <c s="8" t="inlineStr" r="G4160">
        <is>
          <t xml:space="preserve">142</t>
        </is>
      </c>
      <c s="9" r="H4160">
        <v>40.0000</v>
      </c>
      <c s="8" t="inlineStr" r="I4160">
        <is>
          <t xml:space="preserve"/>
        </is>
      </c>
      <c s="8" t="inlineStr" r="J4160">
        <is>
          <t xml:space="preserve"> Cook</t>
        </is>
      </c>
    </row>
    <row r="4161" ht="20.25" customHeight="0">
      <c s="5" t="inlineStr" r="A4161">
        <is>
          <t xml:space="preserve">42400800</t>
        </is>
      </c>
      <c s="5" t="inlineStr" r="B4161">
        <is>
          <t xml:space="preserve">DETECTABLE WARNINGS</t>
        </is>
      </c>
      <c s="5" t="inlineStr" r="C4161">
        <is>
          <t xml:space="preserve">SQ FT  </t>
        </is>
      </c>
      <c s="6" r="D4161">
        <v>30.000</v>
      </c>
      <c s="7" r="E4161">
        <v>1</v>
      </c>
      <c s="8" t="inlineStr" r="F4161">
        <is>
          <t xml:space="preserve">61K87</t>
        </is>
      </c>
      <c s="8" t="inlineStr" r="G4161">
        <is>
          <t xml:space="preserve">142</t>
        </is>
      </c>
      <c s="9" r="H4161">
        <v>45.0000</v>
      </c>
      <c s="8" t="inlineStr" r="I4161">
        <is>
          <t xml:space="preserve"/>
        </is>
      </c>
      <c s="8" t="inlineStr" r="J4161">
        <is>
          <t xml:space="preserve"> Cook</t>
        </is>
      </c>
    </row>
    <row r="4162" ht="20.25" customHeight="0">
      <c s="5" t="inlineStr" r="A4162">
        <is>
          <t xml:space="preserve">42400800</t>
        </is>
      </c>
      <c s="5" t="inlineStr" r="B4162">
        <is>
          <t xml:space="preserve">DETECTABLE WARNINGS</t>
        </is>
      </c>
      <c s="5" t="inlineStr" r="C4162">
        <is>
          <t xml:space="preserve">SQ FT  </t>
        </is>
      </c>
      <c s="6" r="D4162">
        <v>30.000</v>
      </c>
      <c s="7" r="E4162">
        <v>1</v>
      </c>
      <c s="8" t="inlineStr" r="F4162">
        <is>
          <t xml:space="preserve">61K87</t>
        </is>
      </c>
      <c s="8" t="inlineStr" r="G4162">
        <is>
          <t xml:space="preserve">142</t>
        </is>
      </c>
      <c s="9" r="H4162">
        <v>45.0000</v>
      </c>
      <c s="8" t="inlineStr" r="I4162">
        <is>
          <t xml:space="preserve"/>
        </is>
      </c>
      <c s="8" t="inlineStr" r="J4162">
        <is>
          <t xml:space="preserve"> Cook</t>
        </is>
      </c>
    </row>
    <row r="4163" ht="20.25" customHeight="0">
      <c s="5" t="inlineStr" r="A4163">
        <is>
          <t xml:space="preserve">42400800</t>
        </is>
      </c>
      <c s="5" t="inlineStr" r="B4163">
        <is>
          <t xml:space="preserve">DETECTABLE WARNINGS</t>
        </is>
      </c>
      <c s="5" t="inlineStr" r="C4163">
        <is>
          <t xml:space="preserve">SQ FT  </t>
        </is>
      </c>
      <c s="6" r="D4163">
        <v>80.000</v>
      </c>
      <c s="7" r="E4163">
        <v>1</v>
      </c>
      <c s="8" t="inlineStr" r="F4163">
        <is>
          <t xml:space="preserve">61K90</t>
        </is>
      </c>
      <c s="8" t="inlineStr" r="G4163">
        <is>
          <t xml:space="preserve">089</t>
        </is>
      </c>
      <c s="9" r="H4163">
        <v>45.0000</v>
      </c>
      <c s="8" t="inlineStr" r="I4163">
        <is>
          <t xml:space="preserve">Y</t>
        </is>
      </c>
      <c s="8" t="inlineStr" r="J4163">
        <is>
          <t xml:space="preserve"> DuPage</t>
        </is>
      </c>
    </row>
    <row r="4164" ht="20.25" customHeight="0">
      <c s="5" t="inlineStr" r="A4164">
        <is>
          <t xml:space="preserve">42400800</t>
        </is>
      </c>
      <c s="5" t="inlineStr" r="B4164">
        <is>
          <t xml:space="preserve">DETECTABLE WARNINGS</t>
        </is>
      </c>
      <c s="5" t="inlineStr" r="C4164">
        <is>
          <t xml:space="preserve">SQ FT  </t>
        </is>
      </c>
      <c s="6" r="D4164">
        <v>80.000</v>
      </c>
      <c s="7" r="E4164">
        <v>1</v>
      </c>
      <c s="8" t="inlineStr" r="F4164">
        <is>
          <t xml:space="preserve">61K90</t>
        </is>
      </c>
      <c s="8" t="inlineStr" r="G4164">
        <is>
          <t xml:space="preserve">089</t>
        </is>
      </c>
      <c s="9" r="H4164">
        <v>36.1000</v>
      </c>
      <c s="8" t="inlineStr" r="I4164">
        <is>
          <t xml:space="preserve"/>
        </is>
      </c>
      <c s="8" t="inlineStr" r="J4164">
        <is>
          <t xml:space="preserve"> DuPage</t>
        </is>
      </c>
    </row>
    <row r="4165" ht="20.25" customHeight="0">
      <c s="5" t="inlineStr" r="A4165">
        <is>
          <t xml:space="preserve">42400800</t>
        </is>
      </c>
      <c s="5" t="inlineStr" r="B4165">
        <is>
          <t xml:space="preserve">DETECTABLE WARNINGS</t>
        </is>
      </c>
      <c s="5" t="inlineStr" r="C4165">
        <is>
          <t xml:space="preserve">SQ FT  </t>
        </is>
      </c>
      <c s="6" r="D4165">
        <v>80.000</v>
      </c>
      <c s="7" r="E4165">
        <v>1</v>
      </c>
      <c s="8" t="inlineStr" r="F4165">
        <is>
          <t xml:space="preserve">61K90</t>
        </is>
      </c>
      <c s="8" t="inlineStr" r="G4165">
        <is>
          <t xml:space="preserve">089</t>
        </is>
      </c>
      <c s="9" r="H4165">
        <v>42.0000</v>
      </c>
      <c s="8" t="inlineStr" r="I4165">
        <is>
          <t xml:space="preserve"/>
        </is>
      </c>
      <c s="8" t="inlineStr" r="J4165">
        <is>
          <t xml:space="preserve"> DuPage</t>
        </is>
      </c>
    </row>
    <row r="4166" ht="20.25" customHeight="0">
      <c s="5" t="inlineStr" r="A4166">
        <is>
          <t xml:space="preserve">42400800</t>
        </is>
      </c>
      <c s="5" t="inlineStr" r="B4166">
        <is>
          <t xml:space="preserve">DETECTABLE WARNINGS</t>
        </is>
      </c>
      <c s="5" t="inlineStr" r="C4166">
        <is>
          <t xml:space="preserve">SQ FT  </t>
        </is>
      </c>
      <c s="6" r="D4166">
        <v>80.000</v>
      </c>
      <c s="7" r="E4166">
        <v>1</v>
      </c>
      <c s="8" t="inlineStr" r="F4166">
        <is>
          <t xml:space="preserve">61K90</t>
        </is>
      </c>
      <c s="8" t="inlineStr" r="G4166">
        <is>
          <t xml:space="preserve">089</t>
        </is>
      </c>
      <c s="9" r="H4166">
        <v>65.0000</v>
      </c>
      <c s="8" t="inlineStr" r="I4166">
        <is>
          <t xml:space="preserve"/>
        </is>
      </c>
      <c s="8" t="inlineStr" r="J4166">
        <is>
          <t xml:space="preserve"> DuPage</t>
        </is>
      </c>
    </row>
    <row r="4167" ht="20.25" customHeight="0">
      <c s="5" t="inlineStr" r="A4167">
        <is>
          <t xml:space="preserve">42400800</t>
        </is>
      </c>
      <c s="5" t="inlineStr" r="B4167">
        <is>
          <t xml:space="preserve">DETECTABLE WARNINGS</t>
        </is>
      </c>
      <c s="5" t="inlineStr" r="C4167">
        <is>
          <t xml:space="preserve">SQ FT  </t>
        </is>
      </c>
      <c s="6" r="D4167">
        <v>128.000</v>
      </c>
      <c s="7" r="E4167">
        <v>1</v>
      </c>
      <c s="8" t="inlineStr" r="F4167">
        <is>
          <t xml:space="preserve">61K91</t>
        </is>
      </c>
      <c s="8" t="inlineStr" r="G4167">
        <is>
          <t xml:space="preserve">090</t>
        </is>
      </c>
      <c s="9" r="H4167">
        <v>45.0000</v>
      </c>
      <c s="8" t="inlineStr" r="I4167">
        <is>
          <t xml:space="preserve">Y</t>
        </is>
      </c>
      <c s="8" t="inlineStr" r="J4167">
        <is>
          <t xml:space="preserve"> Lake</t>
        </is>
      </c>
    </row>
    <row r="4168" ht="20.25" customHeight="0">
      <c s="5" t="inlineStr" r="A4168">
        <is>
          <t xml:space="preserve">42400800</t>
        </is>
      </c>
      <c s="5" t="inlineStr" r="B4168">
        <is>
          <t xml:space="preserve">DETECTABLE WARNINGS</t>
        </is>
      </c>
      <c s="5" t="inlineStr" r="C4168">
        <is>
          <t xml:space="preserve">SQ FT  </t>
        </is>
      </c>
      <c s="6" r="D4168">
        <v>128.000</v>
      </c>
      <c s="7" r="E4168">
        <v>1</v>
      </c>
      <c s="8" t="inlineStr" r="F4168">
        <is>
          <t xml:space="preserve">61K91</t>
        </is>
      </c>
      <c s="8" t="inlineStr" r="G4168">
        <is>
          <t xml:space="preserve">090</t>
        </is>
      </c>
      <c s="9" r="H4168">
        <v>60.0000</v>
      </c>
      <c s="8" t="inlineStr" r="I4168">
        <is>
          <t xml:space="preserve"/>
        </is>
      </c>
      <c s="8" t="inlineStr" r="J4168">
        <is>
          <t xml:space="preserve"> Lake</t>
        </is>
      </c>
    </row>
    <row r="4169" ht="20.25" customHeight="0">
      <c s="5" t="inlineStr" r="A4169">
        <is>
          <t xml:space="preserve">42400800</t>
        </is>
      </c>
      <c s="5" t="inlineStr" r="B4169">
        <is>
          <t xml:space="preserve">DETECTABLE WARNINGS</t>
        </is>
      </c>
      <c s="5" t="inlineStr" r="C4169">
        <is>
          <t xml:space="preserve">SQ FT  </t>
        </is>
      </c>
      <c s="6" r="D4169">
        <v>90.000</v>
      </c>
      <c s="7" r="E4169">
        <v>1</v>
      </c>
      <c s="8" t="inlineStr" r="F4169">
        <is>
          <t xml:space="preserve">61K94</t>
        </is>
      </c>
      <c s="8" t="inlineStr" r="G4169">
        <is>
          <t xml:space="preserve">091</t>
        </is>
      </c>
      <c s="9" r="H4169">
        <v>35.4400</v>
      </c>
      <c s="8" t="inlineStr" r="I4169">
        <is>
          <t xml:space="preserve">Y</t>
        </is>
      </c>
      <c s="8" t="inlineStr" r="J4169">
        <is>
          <t xml:space="preserve"> Cook</t>
        </is>
      </c>
    </row>
    <row r="4170" ht="20.25" customHeight="0">
      <c s="5" t="inlineStr" r="A4170">
        <is>
          <t xml:space="preserve">42400800</t>
        </is>
      </c>
      <c s="5" t="inlineStr" r="B4170">
        <is>
          <t xml:space="preserve">DETECTABLE WARNINGS</t>
        </is>
      </c>
      <c s="5" t="inlineStr" r="C4170">
        <is>
          <t xml:space="preserve">SQ FT  </t>
        </is>
      </c>
      <c s="6" r="D4170">
        <v>90.000</v>
      </c>
      <c s="7" r="E4170">
        <v>1</v>
      </c>
      <c s="8" t="inlineStr" r="F4170">
        <is>
          <t xml:space="preserve">61K94</t>
        </is>
      </c>
      <c s="8" t="inlineStr" r="G4170">
        <is>
          <t xml:space="preserve">091</t>
        </is>
      </c>
      <c s="9" r="H4170">
        <v>36.0000</v>
      </c>
      <c s="8" t="inlineStr" r="I4170">
        <is>
          <t xml:space="preserve"/>
        </is>
      </c>
      <c s="8" t="inlineStr" r="J4170">
        <is>
          <t xml:space="preserve"> Cook</t>
        </is>
      </c>
    </row>
    <row r="4171" ht="20.25" customHeight="0">
      <c s="5" t="inlineStr" r="A4171">
        <is>
          <t xml:space="preserve">42400800</t>
        </is>
      </c>
      <c s="5" t="inlineStr" r="B4171">
        <is>
          <t xml:space="preserve">DETECTABLE WARNINGS</t>
        </is>
      </c>
      <c s="5" t="inlineStr" r="C4171">
        <is>
          <t xml:space="preserve">SQ FT  </t>
        </is>
      </c>
      <c s="6" r="D4171">
        <v>90.000</v>
      </c>
      <c s="7" r="E4171">
        <v>1</v>
      </c>
      <c s="8" t="inlineStr" r="F4171">
        <is>
          <t xml:space="preserve">61K94</t>
        </is>
      </c>
      <c s="8" t="inlineStr" r="G4171">
        <is>
          <t xml:space="preserve">091</t>
        </is>
      </c>
      <c s="9" r="H4171">
        <v>40.0000</v>
      </c>
      <c s="8" t="inlineStr" r="I4171">
        <is>
          <t xml:space="preserve"/>
        </is>
      </c>
      <c s="8" t="inlineStr" r="J4171">
        <is>
          <t xml:space="preserve"> Cook</t>
        </is>
      </c>
    </row>
    <row r="4172" ht="20.25" customHeight="0">
      <c s="5" t="inlineStr" r="A4172">
        <is>
          <t xml:space="preserve">42400800</t>
        </is>
      </c>
      <c s="5" t="inlineStr" r="B4172">
        <is>
          <t xml:space="preserve">DETECTABLE WARNINGS</t>
        </is>
      </c>
      <c s="5" t="inlineStr" r="C4172">
        <is>
          <t xml:space="preserve">SQ FT  </t>
        </is>
      </c>
      <c s="6" r="D4172">
        <v>144.000</v>
      </c>
      <c s="7" r="E4172">
        <v>1</v>
      </c>
      <c s="8" t="inlineStr" r="F4172">
        <is>
          <t xml:space="preserve">61K98</t>
        </is>
      </c>
      <c s="8" t="inlineStr" r="G4172">
        <is>
          <t xml:space="preserve">093</t>
        </is>
      </c>
      <c s="9" r="H4172">
        <v>30.0000</v>
      </c>
      <c s="8" t="inlineStr" r="I4172">
        <is>
          <t xml:space="preserve">Y</t>
        </is>
      </c>
      <c s="8" t="inlineStr" r="J4172">
        <is>
          <t xml:space="preserve"> Kane</t>
        </is>
      </c>
    </row>
    <row r="4173" ht="20.25" customHeight="0">
      <c s="5" t="inlineStr" r="A4173">
        <is>
          <t xml:space="preserve">42400800</t>
        </is>
      </c>
      <c s="5" t="inlineStr" r="B4173">
        <is>
          <t xml:space="preserve">DETECTABLE WARNINGS</t>
        </is>
      </c>
      <c s="5" t="inlineStr" r="C4173">
        <is>
          <t xml:space="preserve">SQ FT  </t>
        </is>
      </c>
      <c s="6" r="D4173">
        <v>144.000</v>
      </c>
      <c s="7" r="E4173">
        <v>1</v>
      </c>
      <c s="8" t="inlineStr" r="F4173">
        <is>
          <t xml:space="preserve">61K98</t>
        </is>
      </c>
      <c s="8" t="inlineStr" r="G4173">
        <is>
          <t xml:space="preserve">093</t>
        </is>
      </c>
      <c s="9" r="H4173">
        <v>23.0000</v>
      </c>
      <c s="8" t="inlineStr" r="I4173">
        <is>
          <t xml:space="preserve"/>
        </is>
      </c>
      <c s="8" t="inlineStr" r="J4173">
        <is>
          <t xml:space="preserve"> Kane</t>
        </is>
      </c>
    </row>
    <row r="4174" ht="20.25" customHeight="0">
      <c s="5" t="inlineStr" r="A4174">
        <is>
          <t xml:space="preserve">42400800</t>
        </is>
      </c>
      <c s="5" t="inlineStr" r="B4174">
        <is>
          <t xml:space="preserve">DETECTABLE WARNINGS</t>
        </is>
      </c>
      <c s="5" t="inlineStr" r="C4174">
        <is>
          <t xml:space="preserve">SQ FT  </t>
        </is>
      </c>
      <c s="6" r="D4174">
        <v>144.000</v>
      </c>
      <c s="7" r="E4174">
        <v>1</v>
      </c>
      <c s="8" t="inlineStr" r="F4174">
        <is>
          <t xml:space="preserve">61K98</t>
        </is>
      </c>
      <c s="8" t="inlineStr" r="G4174">
        <is>
          <t xml:space="preserve">093</t>
        </is>
      </c>
      <c s="9" r="H4174">
        <v>34.0000</v>
      </c>
      <c s="8" t="inlineStr" r="I4174">
        <is>
          <t xml:space="preserve"/>
        </is>
      </c>
      <c s="8" t="inlineStr" r="J4174">
        <is>
          <t xml:space="preserve"> Kane</t>
        </is>
      </c>
    </row>
    <row r="4175" ht="20.25" customHeight="0">
      <c s="5" t="inlineStr" r="A4175">
        <is>
          <t xml:space="preserve">42400800</t>
        </is>
      </c>
      <c s="5" t="inlineStr" r="B4175">
        <is>
          <t xml:space="preserve">DETECTABLE WARNINGS</t>
        </is>
      </c>
      <c s="5" t="inlineStr" r="C4175">
        <is>
          <t xml:space="preserve">SQ FT  </t>
        </is>
      </c>
      <c s="6" r="D4175">
        <v>144.000</v>
      </c>
      <c s="7" r="E4175">
        <v>1</v>
      </c>
      <c s="8" t="inlineStr" r="F4175">
        <is>
          <t xml:space="preserve">61K98</t>
        </is>
      </c>
      <c s="8" t="inlineStr" r="G4175">
        <is>
          <t xml:space="preserve">093</t>
        </is>
      </c>
      <c s="9" r="H4175">
        <v>35.0000</v>
      </c>
      <c s="8" t="inlineStr" r="I4175">
        <is>
          <t xml:space="preserve"/>
        </is>
      </c>
      <c s="8" t="inlineStr" r="J4175">
        <is>
          <t xml:space="preserve"> Kane</t>
        </is>
      </c>
    </row>
    <row r="4176" ht="20.25" customHeight="0">
      <c s="5" t="inlineStr" r="A4176">
        <is>
          <t xml:space="preserve">42400800</t>
        </is>
      </c>
      <c s="5" t="inlineStr" r="B4176">
        <is>
          <t xml:space="preserve">DETECTABLE WARNINGS</t>
        </is>
      </c>
      <c s="5" t="inlineStr" r="C4176">
        <is>
          <t xml:space="preserve">SQ FT  </t>
        </is>
      </c>
      <c s="6" r="D4176">
        <v>144.000</v>
      </c>
      <c s="7" r="E4176">
        <v>1</v>
      </c>
      <c s="8" t="inlineStr" r="F4176">
        <is>
          <t xml:space="preserve">61K98</t>
        </is>
      </c>
      <c s="8" t="inlineStr" r="G4176">
        <is>
          <t xml:space="preserve">093</t>
        </is>
      </c>
      <c s="9" r="H4176">
        <v>38.6700</v>
      </c>
      <c s="8" t="inlineStr" r="I4176">
        <is>
          <t xml:space="preserve"/>
        </is>
      </c>
      <c s="8" t="inlineStr" r="J4176">
        <is>
          <t xml:space="preserve"> Kane</t>
        </is>
      </c>
    </row>
    <row r="4177" ht="20.25" customHeight="0">
      <c s="5" t="inlineStr" r="A4177">
        <is>
          <t xml:space="preserve">42400800</t>
        </is>
      </c>
      <c s="5" t="inlineStr" r="B4177">
        <is>
          <t xml:space="preserve">DETECTABLE WARNINGS</t>
        </is>
      </c>
      <c s="5" t="inlineStr" r="C4177">
        <is>
          <t xml:space="preserve">SQ FT  </t>
        </is>
      </c>
      <c s="6" r="D4177">
        <v>144.000</v>
      </c>
      <c s="7" r="E4177">
        <v>1</v>
      </c>
      <c s="8" t="inlineStr" r="F4177">
        <is>
          <t xml:space="preserve">61K98</t>
        </is>
      </c>
      <c s="8" t="inlineStr" r="G4177">
        <is>
          <t xml:space="preserve">093</t>
        </is>
      </c>
      <c s="9" r="H4177">
        <v>40.0000</v>
      </c>
      <c s="8" t="inlineStr" r="I4177">
        <is>
          <t xml:space="preserve"/>
        </is>
      </c>
      <c s="8" t="inlineStr" r="J4177">
        <is>
          <t xml:space="preserve"> Kane</t>
        </is>
      </c>
    </row>
    <row r="4178" ht="20.25" customHeight="0">
      <c s="5" t="inlineStr" r="A4178">
        <is>
          <t xml:space="preserve">42400800</t>
        </is>
      </c>
      <c s="5" t="inlineStr" r="B4178">
        <is>
          <t xml:space="preserve">DETECTABLE WARNINGS</t>
        </is>
      </c>
      <c s="5" t="inlineStr" r="C4178">
        <is>
          <t xml:space="preserve">SQ FT  </t>
        </is>
      </c>
      <c s="6" r="D4178">
        <v>144.000</v>
      </c>
      <c s="7" r="E4178">
        <v>1</v>
      </c>
      <c s="8" t="inlineStr" r="F4178">
        <is>
          <t xml:space="preserve">61K98</t>
        </is>
      </c>
      <c s="8" t="inlineStr" r="G4178">
        <is>
          <t xml:space="preserve">093</t>
        </is>
      </c>
      <c s="9" r="H4178">
        <v>40.0000</v>
      </c>
      <c s="8" t="inlineStr" r="I4178">
        <is>
          <t xml:space="preserve"/>
        </is>
      </c>
      <c s="8" t="inlineStr" r="J4178">
        <is>
          <t xml:space="preserve"> Kane</t>
        </is>
      </c>
    </row>
    <row r="4179" ht="20.25" customHeight="0">
      <c s="5" t="inlineStr" r="A4179">
        <is>
          <t xml:space="preserve">42400800</t>
        </is>
      </c>
      <c s="5" t="inlineStr" r="B4179">
        <is>
          <t xml:space="preserve">DETECTABLE WARNINGS</t>
        </is>
      </c>
      <c s="5" t="inlineStr" r="C4179">
        <is>
          <t xml:space="preserve">SQ FT  </t>
        </is>
      </c>
      <c s="6" r="D4179">
        <v>144.000</v>
      </c>
      <c s="7" r="E4179">
        <v>1</v>
      </c>
      <c s="8" t="inlineStr" r="F4179">
        <is>
          <t xml:space="preserve">61K98</t>
        </is>
      </c>
      <c s="8" t="inlineStr" r="G4179">
        <is>
          <t xml:space="preserve">093</t>
        </is>
      </c>
      <c s="9" r="H4179">
        <v>51.2400</v>
      </c>
      <c s="8" t="inlineStr" r="I4179">
        <is>
          <t xml:space="preserve"/>
        </is>
      </c>
      <c s="8" t="inlineStr" r="J4179">
        <is>
          <t xml:space="preserve"> Kane</t>
        </is>
      </c>
    </row>
    <row r="4180" ht="20.25" customHeight="0">
      <c s="5" t="inlineStr" r="A4180">
        <is>
          <t xml:space="preserve">42400800</t>
        </is>
      </c>
      <c s="5" t="inlineStr" r="B4180">
        <is>
          <t xml:space="preserve">DETECTABLE WARNINGS</t>
        </is>
      </c>
      <c s="5" t="inlineStr" r="C4180">
        <is>
          <t xml:space="preserve">SQ FT  </t>
        </is>
      </c>
      <c s="6" r="D4180">
        <v>387.000</v>
      </c>
      <c s="7" r="E4180">
        <v>1</v>
      </c>
      <c s="8" t="inlineStr" r="F4180">
        <is>
          <t xml:space="preserve">61L00</t>
        </is>
      </c>
      <c s="8" t="inlineStr" r="G4180">
        <is>
          <t xml:space="preserve">094</t>
        </is>
      </c>
      <c s="9" r="H4180">
        <v>42.0000</v>
      </c>
      <c s="8" t="inlineStr" r="I4180">
        <is>
          <t xml:space="preserve">Y</t>
        </is>
      </c>
      <c s="8" t="inlineStr" r="J4180">
        <is>
          <t xml:space="preserve"> McHenry</t>
        </is>
      </c>
    </row>
    <row r="4181" ht="20.25" customHeight="0">
      <c s="5" t="inlineStr" r="A4181">
        <is>
          <t xml:space="preserve">42400800</t>
        </is>
      </c>
      <c s="5" t="inlineStr" r="B4181">
        <is>
          <t xml:space="preserve">DETECTABLE WARNINGS</t>
        </is>
      </c>
      <c s="5" t="inlineStr" r="C4181">
        <is>
          <t xml:space="preserve">SQ FT  </t>
        </is>
      </c>
      <c s="6" r="D4181">
        <v>387.000</v>
      </c>
      <c s="7" r="E4181">
        <v>1</v>
      </c>
      <c s="8" t="inlineStr" r="F4181">
        <is>
          <t xml:space="preserve">61L00</t>
        </is>
      </c>
      <c s="8" t="inlineStr" r="G4181">
        <is>
          <t xml:space="preserve">094</t>
        </is>
      </c>
      <c s="9" r="H4181">
        <v>38.0100</v>
      </c>
      <c s="8" t="inlineStr" r="I4181">
        <is>
          <t xml:space="preserve"/>
        </is>
      </c>
      <c s="8" t="inlineStr" r="J4181">
        <is>
          <t xml:space="preserve"> McHenry</t>
        </is>
      </c>
    </row>
    <row r="4182" ht="20.25" customHeight="0">
      <c s="5" t="inlineStr" r="A4182">
        <is>
          <t xml:space="preserve">42400800</t>
        </is>
      </c>
      <c s="5" t="inlineStr" r="B4182">
        <is>
          <t xml:space="preserve">DETECTABLE WARNINGS</t>
        </is>
      </c>
      <c s="5" t="inlineStr" r="C4182">
        <is>
          <t xml:space="preserve">SQ FT  </t>
        </is>
      </c>
      <c s="6" r="D4182">
        <v>387.000</v>
      </c>
      <c s="7" r="E4182">
        <v>1</v>
      </c>
      <c s="8" t="inlineStr" r="F4182">
        <is>
          <t xml:space="preserve">61L00</t>
        </is>
      </c>
      <c s="8" t="inlineStr" r="G4182">
        <is>
          <t xml:space="preserve">094</t>
        </is>
      </c>
      <c s="9" r="H4182">
        <v>42.0000</v>
      </c>
      <c s="8" t="inlineStr" r="I4182">
        <is>
          <t xml:space="preserve"/>
        </is>
      </c>
      <c s="8" t="inlineStr" r="J4182">
        <is>
          <t xml:space="preserve"> McHenry</t>
        </is>
      </c>
    </row>
    <row r="4183" ht="20.25" customHeight="0">
      <c s="5" t="inlineStr" r="A4183">
        <is>
          <t xml:space="preserve">42400800</t>
        </is>
      </c>
      <c s="5" t="inlineStr" r="B4183">
        <is>
          <t xml:space="preserve">DETECTABLE WARNINGS</t>
        </is>
      </c>
      <c s="5" t="inlineStr" r="C4183">
        <is>
          <t xml:space="preserve">SQ FT  </t>
        </is>
      </c>
      <c s="6" r="D4183">
        <v>387.000</v>
      </c>
      <c s="7" r="E4183">
        <v>1</v>
      </c>
      <c s="8" t="inlineStr" r="F4183">
        <is>
          <t xml:space="preserve">61L00</t>
        </is>
      </c>
      <c s="8" t="inlineStr" r="G4183">
        <is>
          <t xml:space="preserve">094</t>
        </is>
      </c>
      <c s="9" r="H4183">
        <v>42.0000</v>
      </c>
      <c s="8" t="inlineStr" r="I4183">
        <is>
          <t xml:space="preserve"/>
        </is>
      </c>
      <c s="8" t="inlineStr" r="J4183">
        <is>
          <t xml:space="preserve"> McHenry</t>
        </is>
      </c>
    </row>
    <row r="4184" ht="20.25" customHeight="0">
      <c s="5" t="inlineStr" r="A4184">
        <is>
          <t xml:space="preserve">42400800</t>
        </is>
      </c>
      <c s="5" t="inlineStr" r="B4184">
        <is>
          <t xml:space="preserve">DETECTABLE WARNINGS</t>
        </is>
      </c>
      <c s="5" t="inlineStr" r="C4184">
        <is>
          <t xml:space="preserve">SQ FT  </t>
        </is>
      </c>
      <c s="6" r="D4184">
        <v>387.000</v>
      </c>
      <c s="7" r="E4184">
        <v>1</v>
      </c>
      <c s="8" t="inlineStr" r="F4184">
        <is>
          <t xml:space="preserve">61L00</t>
        </is>
      </c>
      <c s="8" t="inlineStr" r="G4184">
        <is>
          <t xml:space="preserve">094</t>
        </is>
      </c>
      <c s="9" r="H4184">
        <v>42.0000</v>
      </c>
      <c s="8" t="inlineStr" r="I4184">
        <is>
          <t xml:space="preserve"/>
        </is>
      </c>
      <c s="8" t="inlineStr" r="J4184">
        <is>
          <t xml:space="preserve"> McHenry</t>
        </is>
      </c>
    </row>
    <row r="4185" ht="20.25" customHeight="0">
      <c s="5" t="inlineStr" r="A4185">
        <is>
          <t xml:space="preserve">42400800</t>
        </is>
      </c>
      <c s="5" t="inlineStr" r="B4185">
        <is>
          <t xml:space="preserve">DETECTABLE WARNINGS</t>
        </is>
      </c>
      <c s="5" t="inlineStr" r="C4185">
        <is>
          <t xml:space="preserve">SQ FT  </t>
        </is>
      </c>
      <c s="6" r="D4185">
        <v>239.000</v>
      </c>
      <c s="7" r="E4185">
        <v>1</v>
      </c>
      <c s="8" t="inlineStr" r="F4185">
        <is>
          <t xml:space="preserve">61L04</t>
        </is>
      </c>
      <c s="8" t="inlineStr" r="G4185">
        <is>
          <t xml:space="preserve">096</t>
        </is>
      </c>
      <c s="9" r="H4185">
        <v>50.0000</v>
      </c>
      <c s="8" t="inlineStr" r="I4185">
        <is>
          <t xml:space="preserve">Y</t>
        </is>
      </c>
      <c s="8" t="inlineStr" r="J4185">
        <is>
          <t xml:space="preserve"> DuPage</t>
        </is>
      </c>
    </row>
    <row r="4186" ht="20.25" customHeight="0">
      <c s="5" t="inlineStr" r="A4186">
        <is>
          <t xml:space="preserve">42400800</t>
        </is>
      </c>
      <c s="5" t="inlineStr" r="B4186">
        <is>
          <t xml:space="preserve">DETECTABLE WARNINGS</t>
        </is>
      </c>
      <c s="5" t="inlineStr" r="C4186">
        <is>
          <t xml:space="preserve">SQ FT  </t>
        </is>
      </c>
      <c s="6" r="D4186">
        <v>239.000</v>
      </c>
      <c s="7" r="E4186">
        <v>1</v>
      </c>
      <c s="8" t="inlineStr" r="F4186">
        <is>
          <t xml:space="preserve">61L04</t>
        </is>
      </c>
      <c s="8" t="inlineStr" r="G4186">
        <is>
          <t xml:space="preserve">096</t>
        </is>
      </c>
      <c s="9" r="H4186">
        <v>30.0000</v>
      </c>
      <c s="8" t="inlineStr" r="I4186">
        <is>
          <t xml:space="preserve"/>
        </is>
      </c>
      <c s="8" t="inlineStr" r="J4186">
        <is>
          <t xml:space="preserve"> DuPage</t>
        </is>
      </c>
    </row>
    <row r="4187" ht="20.25" customHeight="0">
      <c s="5" t="inlineStr" r="A4187">
        <is>
          <t xml:space="preserve">42400800</t>
        </is>
      </c>
      <c s="5" t="inlineStr" r="B4187">
        <is>
          <t xml:space="preserve">DETECTABLE WARNINGS</t>
        </is>
      </c>
      <c s="5" t="inlineStr" r="C4187">
        <is>
          <t xml:space="preserve">SQ FT  </t>
        </is>
      </c>
      <c s="6" r="D4187">
        <v>239.000</v>
      </c>
      <c s="7" r="E4187">
        <v>1</v>
      </c>
      <c s="8" t="inlineStr" r="F4187">
        <is>
          <t xml:space="preserve">61L04</t>
        </is>
      </c>
      <c s="8" t="inlineStr" r="G4187">
        <is>
          <t xml:space="preserve">096</t>
        </is>
      </c>
      <c s="9" r="H4187">
        <v>37.0000</v>
      </c>
      <c s="8" t="inlineStr" r="I4187">
        <is>
          <t xml:space="preserve"/>
        </is>
      </c>
      <c s="8" t="inlineStr" r="J4187">
        <is>
          <t xml:space="preserve"> DuPage</t>
        </is>
      </c>
    </row>
    <row r="4188" ht="20.25" customHeight="0">
      <c s="5" t="inlineStr" r="A4188">
        <is>
          <t xml:space="preserve">42400800</t>
        </is>
      </c>
      <c s="5" t="inlineStr" r="B4188">
        <is>
          <t xml:space="preserve">DETECTABLE WARNINGS</t>
        </is>
      </c>
      <c s="5" t="inlineStr" r="C4188">
        <is>
          <t xml:space="preserve">SQ FT  </t>
        </is>
      </c>
      <c s="6" r="D4188">
        <v>239.000</v>
      </c>
      <c s="7" r="E4188">
        <v>1</v>
      </c>
      <c s="8" t="inlineStr" r="F4188">
        <is>
          <t xml:space="preserve">61L04</t>
        </is>
      </c>
      <c s="8" t="inlineStr" r="G4188">
        <is>
          <t xml:space="preserve">096</t>
        </is>
      </c>
      <c s="9" r="H4188">
        <v>40.0000</v>
      </c>
      <c s="8" t="inlineStr" r="I4188">
        <is>
          <t xml:space="preserve"/>
        </is>
      </c>
      <c s="8" t="inlineStr" r="J4188">
        <is>
          <t xml:space="preserve"> DuPage</t>
        </is>
      </c>
    </row>
    <row r="4189" ht="20.25" customHeight="0">
      <c s="5" t="inlineStr" r="A4189">
        <is>
          <t xml:space="preserve">42400800</t>
        </is>
      </c>
      <c s="5" t="inlineStr" r="B4189">
        <is>
          <t xml:space="preserve">DETECTABLE WARNINGS</t>
        </is>
      </c>
      <c s="5" t="inlineStr" r="C4189">
        <is>
          <t xml:space="preserve">SQ FT  </t>
        </is>
      </c>
      <c s="6" r="D4189">
        <v>239.000</v>
      </c>
      <c s="7" r="E4189">
        <v>1</v>
      </c>
      <c s="8" t="inlineStr" r="F4189">
        <is>
          <t xml:space="preserve">61L04</t>
        </is>
      </c>
      <c s="8" t="inlineStr" r="G4189">
        <is>
          <t xml:space="preserve">096</t>
        </is>
      </c>
      <c s="9" r="H4189">
        <v>45.0000</v>
      </c>
      <c s="8" t="inlineStr" r="I4189">
        <is>
          <t xml:space="preserve"/>
        </is>
      </c>
      <c s="8" t="inlineStr" r="J4189">
        <is>
          <t xml:space="preserve"> DuPage</t>
        </is>
      </c>
    </row>
    <row r="4190" ht="20.25" customHeight="0">
      <c s="5" t="inlineStr" r="A4190">
        <is>
          <t xml:space="preserve">42400800</t>
        </is>
      </c>
      <c s="5" t="inlineStr" r="B4190">
        <is>
          <t xml:space="preserve">DETECTABLE WARNINGS</t>
        </is>
      </c>
      <c s="5" t="inlineStr" r="C4190">
        <is>
          <t xml:space="preserve">SQ FT  </t>
        </is>
      </c>
      <c s="6" r="D4190">
        <v>42.000</v>
      </c>
      <c s="7" r="E4190">
        <v>1</v>
      </c>
      <c s="8" t="inlineStr" r="F4190">
        <is>
          <t xml:space="preserve">62R95</t>
        </is>
      </c>
      <c s="8" t="inlineStr" r="G4190">
        <is>
          <t xml:space="preserve">051</t>
        </is>
      </c>
      <c s="9" r="H4190">
        <v>41.0000</v>
      </c>
      <c s="8" t="inlineStr" r="I4190">
        <is>
          <t xml:space="preserve">Y</t>
        </is>
      </c>
      <c s="8" t="inlineStr" r="J4190">
        <is>
          <t xml:space="preserve"> McHenry</t>
        </is>
      </c>
    </row>
    <row r="4191" ht="20.25" customHeight="0">
      <c s="5" t="inlineStr" r="A4191">
        <is>
          <t xml:space="preserve">42400800</t>
        </is>
      </c>
      <c s="5" t="inlineStr" r="B4191">
        <is>
          <t xml:space="preserve">DETECTABLE WARNINGS</t>
        </is>
      </c>
      <c s="5" t="inlineStr" r="C4191">
        <is>
          <t xml:space="preserve">SQ FT  </t>
        </is>
      </c>
      <c s="6" r="D4191">
        <v>42.000</v>
      </c>
      <c s="7" r="E4191">
        <v>1</v>
      </c>
      <c s="8" t="inlineStr" r="F4191">
        <is>
          <t xml:space="preserve">62R95</t>
        </is>
      </c>
      <c s="8" t="inlineStr" r="G4191">
        <is>
          <t xml:space="preserve">051</t>
        </is>
      </c>
      <c s="9" r="H4191">
        <v>35.0000</v>
      </c>
      <c s="8" t="inlineStr" r="I4191">
        <is>
          <t xml:space="preserve"/>
        </is>
      </c>
      <c s="8" t="inlineStr" r="J4191">
        <is>
          <t xml:space="preserve"> McHenry</t>
        </is>
      </c>
    </row>
    <row r="4192" ht="20.25" customHeight="0">
      <c s="5" t="inlineStr" r="A4192">
        <is>
          <t xml:space="preserve">42400800</t>
        </is>
      </c>
      <c s="5" t="inlineStr" r="B4192">
        <is>
          <t xml:space="preserve">DETECTABLE WARNINGS</t>
        </is>
      </c>
      <c s="5" t="inlineStr" r="C4192">
        <is>
          <t xml:space="preserve">SQ FT  </t>
        </is>
      </c>
      <c s="6" r="D4192">
        <v>42.000</v>
      </c>
      <c s="7" r="E4192">
        <v>1</v>
      </c>
      <c s="8" t="inlineStr" r="F4192">
        <is>
          <t xml:space="preserve">62R95</t>
        </is>
      </c>
      <c s="8" t="inlineStr" r="G4192">
        <is>
          <t xml:space="preserve">051</t>
        </is>
      </c>
      <c s="9" r="H4192">
        <v>50.0000</v>
      </c>
      <c s="8" t="inlineStr" r="I4192">
        <is>
          <t xml:space="preserve"/>
        </is>
      </c>
      <c s="8" t="inlineStr" r="J4192">
        <is>
          <t xml:space="preserve"> McHenry</t>
        </is>
      </c>
    </row>
    <row r="4193" ht="20.25" customHeight="0">
      <c s="5" t="inlineStr" r="A4193">
        <is>
          <t xml:space="preserve">42400800</t>
        </is>
      </c>
      <c s="5" t="inlineStr" r="B4193">
        <is>
          <t xml:space="preserve">DETECTABLE WARNINGS</t>
        </is>
      </c>
      <c s="5" t="inlineStr" r="C4193">
        <is>
          <t xml:space="preserve">SQ FT  </t>
        </is>
      </c>
      <c s="6" r="D4193">
        <v>90.000</v>
      </c>
      <c s="7" r="E4193">
        <v>1</v>
      </c>
      <c s="8" t="inlineStr" r="F4193">
        <is>
          <t xml:space="preserve">62T21</t>
        </is>
      </c>
      <c s="8" t="inlineStr" r="G4193">
        <is>
          <t xml:space="preserve">053</t>
        </is>
      </c>
      <c s="9" r="H4193">
        <v>34.4100</v>
      </c>
      <c s="8" t="inlineStr" r="I4193">
        <is>
          <t xml:space="preserve">Y</t>
        </is>
      </c>
      <c s="8" t="inlineStr" r="J4193">
        <is>
          <t xml:space="preserve"> DuPage</t>
        </is>
      </c>
    </row>
    <row r="4194" ht="20.25" customHeight="0">
      <c s="5" t="inlineStr" r="A4194">
        <is>
          <t xml:space="preserve">42400800</t>
        </is>
      </c>
      <c s="5" t="inlineStr" r="B4194">
        <is>
          <t xml:space="preserve">DETECTABLE WARNINGS</t>
        </is>
      </c>
      <c s="5" t="inlineStr" r="C4194">
        <is>
          <t xml:space="preserve">SQ FT  </t>
        </is>
      </c>
      <c s="6" r="D4194">
        <v>90.000</v>
      </c>
      <c s="7" r="E4194">
        <v>1</v>
      </c>
      <c s="8" t="inlineStr" r="F4194">
        <is>
          <t xml:space="preserve">62T21</t>
        </is>
      </c>
      <c s="8" t="inlineStr" r="G4194">
        <is>
          <t xml:space="preserve">053</t>
        </is>
      </c>
      <c s="9" r="H4194">
        <v>35.0000</v>
      </c>
      <c s="8" t="inlineStr" r="I4194">
        <is>
          <t xml:space="preserve"/>
        </is>
      </c>
      <c s="8" t="inlineStr" r="J4194">
        <is>
          <t xml:space="preserve"> DuPage</t>
        </is>
      </c>
    </row>
    <row r="4195" ht="20.25" customHeight="0">
      <c s="5" t="inlineStr" r="A4195">
        <is>
          <t xml:space="preserve">42400800</t>
        </is>
      </c>
      <c s="5" t="inlineStr" r="B4195">
        <is>
          <t xml:space="preserve">DETECTABLE WARNINGS</t>
        </is>
      </c>
      <c s="5" t="inlineStr" r="C4195">
        <is>
          <t xml:space="preserve">SQ FT  </t>
        </is>
      </c>
      <c s="6" r="D4195">
        <v>90.000</v>
      </c>
      <c s="7" r="E4195">
        <v>1</v>
      </c>
      <c s="8" t="inlineStr" r="F4195">
        <is>
          <t xml:space="preserve">62T21</t>
        </is>
      </c>
      <c s="8" t="inlineStr" r="G4195">
        <is>
          <t xml:space="preserve">053</t>
        </is>
      </c>
      <c s="9" r="H4195">
        <v>55.0000</v>
      </c>
      <c s="8" t="inlineStr" r="I4195">
        <is>
          <t xml:space="preserve"/>
        </is>
      </c>
      <c s="8" t="inlineStr" r="J4195">
        <is>
          <t xml:space="preserve"> DuPage</t>
        </is>
      </c>
    </row>
    <row r="4196" ht="20.25" customHeight="0">
      <c s="5" t="inlineStr" r="A4196">
        <is>
          <t xml:space="preserve">42400800</t>
        </is>
      </c>
      <c s="5" t="inlineStr" r="B4196">
        <is>
          <t xml:space="preserve">DETECTABLE WARNINGS</t>
        </is>
      </c>
      <c s="5" t="inlineStr" r="C4196">
        <is>
          <t xml:space="preserve">SQ FT  </t>
        </is>
      </c>
      <c s="6" r="D4196">
        <v>293.000</v>
      </c>
      <c s="7" r="E4196">
        <v>1</v>
      </c>
      <c s="8" t="inlineStr" r="F4196">
        <is>
          <t xml:space="preserve">62X15</t>
        </is>
      </c>
      <c s="8" t="inlineStr" r="G4196">
        <is>
          <t xml:space="preserve">061</t>
        </is>
      </c>
      <c s="9" r="H4196">
        <v>42.0000</v>
      </c>
      <c s="8" t="inlineStr" r="I4196">
        <is>
          <t xml:space="preserve">Y</t>
        </is>
      </c>
      <c s="8" t="inlineStr" r="J4196">
        <is>
          <t xml:space="preserve"> Cook</t>
        </is>
      </c>
    </row>
    <row r="4197" ht="20.25" customHeight="0">
      <c s="5" t="inlineStr" r="A4197">
        <is>
          <t xml:space="preserve">42400800</t>
        </is>
      </c>
      <c s="5" t="inlineStr" r="B4197">
        <is>
          <t xml:space="preserve">DETECTABLE WARNINGS</t>
        </is>
      </c>
      <c s="5" t="inlineStr" r="C4197">
        <is>
          <t xml:space="preserve">SQ FT  </t>
        </is>
      </c>
      <c s="6" r="D4197">
        <v>293.000</v>
      </c>
      <c s="7" r="E4197">
        <v>1</v>
      </c>
      <c s="8" t="inlineStr" r="F4197">
        <is>
          <t xml:space="preserve">62X15</t>
        </is>
      </c>
      <c s="8" t="inlineStr" r="G4197">
        <is>
          <t xml:space="preserve">061</t>
        </is>
      </c>
      <c s="9" r="H4197">
        <v>39.0000</v>
      </c>
      <c s="8" t="inlineStr" r="I4197">
        <is>
          <t xml:space="preserve"/>
        </is>
      </c>
      <c s="8" t="inlineStr" r="J4197">
        <is>
          <t xml:space="preserve"> Cook</t>
        </is>
      </c>
    </row>
    <row r="4198" ht="20.25" customHeight="0">
      <c s="5" t="inlineStr" r="A4198">
        <is>
          <t xml:space="preserve">42400800</t>
        </is>
      </c>
      <c s="5" t="inlineStr" r="B4198">
        <is>
          <t xml:space="preserve">DETECTABLE WARNINGS</t>
        </is>
      </c>
      <c s="5" t="inlineStr" r="C4198">
        <is>
          <t xml:space="preserve">SQ FT  </t>
        </is>
      </c>
      <c s="6" r="D4198">
        <v>293.000</v>
      </c>
      <c s="7" r="E4198">
        <v>1</v>
      </c>
      <c s="8" t="inlineStr" r="F4198">
        <is>
          <t xml:space="preserve">62X15</t>
        </is>
      </c>
      <c s="8" t="inlineStr" r="G4198">
        <is>
          <t xml:space="preserve">061</t>
        </is>
      </c>
      <c s="9" r="H4198">
        <v>40.0000</v>
      </c>
      <c s="8" t="inlineStr" r="I4198">
        <is>
          <t xml:space="preserve"/>
        </is>
      </c>
      <c s="8" t="inlineStr" r="J4198">
        <is>
          <t xml:space="preserve"> Cook</t>
        </is>
      </c>
    </row>
    <row r="4199" ht="20.25" customHeight="0">
      <c s="5" t="inlineStr" r="A4199">
        <is>
          <t xml:space="preserve">42400800</t>
        </is>
      </c>
      <c s="5" t="inlineStr" r="B4199">
        <is>
          <t xml:space="preserve">DETECTABLE WARNINGS</t>
        </is>
      </c>
      <c s="5" t="inlineStr" r="C4199">
        <is>
          <t xml:space="preserve">SQ FT  </t>
        </is>
      </c>
      <c s="6" r="D4199">
        <v>293.000</v>
      </c>
      <c s="7" r="E4199">
        <v>1</v>
      </c>
      <c s="8" t="inlineStr" r="F4199">
        <is>
          <t xml:space="preserve">62X15</t>
        </is>
      </c>
      <c s="8" t="inlineStr" r="G4199">
        <is>
          <t xml:space="preserve">061</t>
        </is>
      </c>
      <c s="9" r="H4199">
        <v>44.0000</v>
      </c>
      <c s="8" t="inlineStr" r="I4199">
        <is>
          <t xml:space="preserve"/>
        </is>
      </c>
      <c s="8" t="inlineStr" r="J4199">
        <is>
          <t xml:space="preserve"> Cook</t>
        </is>
      </c>
    </row>
    <row r="4200" ht="20.25" customHeight="0">
      <c s="5" t="inlineStr" r="A4200">
        <is>
          <t xml:space="preserve">42400800</t>
        </is>
      </c>
      <c s="5" t="inlineStr" r="B4200">
        <is>
          <t xml:space="preserve">DETECTABLE WARNINGS</t>
        </is>
      </c>
      <c s="5" t="inlineStr" r="C4200">
        <is>
          <t xml:space="preserve">SQ FT  </t>
        </is>
      </c>
      <c s="6" r="D4200">
        <v>293.000</v>
      </c>
      <c s="7" r="E4200">
        <v>1</v>
      </c>
      <c s="8" t="inlineStr" r="F4200">
        <is>
          <t xml:space="preserve">62X15</t>
        </is>
      </c>
      <c s="8" t="inlineStr" r="G4200">
        <is>
          <t xml:space="preserve">061</t>
        </is>
      </c>
      <c s="9" r="H4200">
        <v>45.0000</v>
      </c>
      <c s="8" t="inlineStr" r="I4200">
        <is>
          <t xml:space="preserve"/>
        </is>
      </c>
      <c s="8" t="inlineStr" r="J4200">
        <is>
          <t xml:space="preserve"> Cook</t>
        </is>
      </c>
    </row>
    <row r="4201" ht="20.25" customHeight="0">
      <c s="5" t="inlineStr" r="A4201">
        <is>
          <t xml:space="preserve">42400800</t>
        </is>
      </c>
      <c s="5" t="inlineStr" r="B4201">
        <is>
          <t xml:space="preserve">DETECTABLE WARNINGS</t>
        </is>
      </c>
      <c s="5" t="inlineStr" r="C4201">
        <is>
          <t xml:space="preserve">SQ FT  </t>
        </is>
      </c>
      <c s="6" r="D4201">
        <v>143.000</v>
      </c>
      <c s="7" r="E4201">
        <v>2</v>
      </c>
      <c s="8" t="inlineStr" r="F4201">
        <is>
          <t xml:space="preserve">64N06</t>
        </is>
      </c>
      <c s="8" t="inlineStr" r="G4201">
        <is>
          <t xml:space="preserve">001</t>
        </is>
      </c>
      <c s="9" r="H4201">
        <v>55.0000</v>
      </c>
      <c s="8" t="inlineStr" r="I4201">
        <is>
          <t xml:space="preserve">Y</t>
        </is>
      </c>
      <c s="8" t="inlineStr" r="J4201">
        <is>
          <t xml:space="preserve"> Rock Island</t>
        </is>
      </c>
    </row>
    <row r="4202" ht="20.25" customHeight="0">
      <c s="5" t="inlineStr" r="A4202">
        <is>
          <t xml:space="preserve">42400800</t>
        </is>
      </c>
      <c s="5" t="inlineStr" r="B4202">
        <is>
          <t xml:space="preserve">DETECTABLE WARNINGS</t>
        </is>
      </c>
      <c s="5" t="inlineStr" r="C4202">
        <is>
          <t xml:space="preserve">SQ FT  </t>
        </is>
      </c>
      <c s="6" r="D4202">
        <v>143.000</v>
      </c>
      <c s="7" r="E4202">
        <v>2</v>
      </c>
      <c s="8" t="inlineStr" r="F4202">
        <is>
          <t xml:space="preserve">64N06</t>
        </is>
      </c>
      <c s="8" t="inlineStr" r="G4202">
        <is>
          <t xml:space="preserve">001</t>
        </is>
      </c>
      <c s="9" r="H4202">
        <v>33.5000</v>
      </c>
      <c s="8" t="inlineStr" r="I4202">
        <is>
          <t xml:space="preserve"/>
        </is>
      </c>
      <c s="8" t="inlineStr" r="J4202">
        <is>
          <t xml:space="preserve"> Rock Island</t>
        </is>
      </c>
    </row>
    <row r="4203" ht="20.25" customHeight="0">
      <c s="5" t="inlineStr" r="A4203">
        <is>
          <t xml:space="preserve">42400800</t>
        </is>
      </c>
      <c s="5" t="inlineStr" r="B4203">
        <is>
          <t xml:space="preserve">DETECTABLE WARNINGS</t>
        </is>
      </c>
      <c s="5" t="inlineStr" r="C4203">
        <is>
          <t xml:space="preserve">SQ FT  </t>
        </is>
      </c>
      <c s="6" r="D4203">
        <v>143.000</v>
      </c>
      <c s="7" r="E4203">
        <v>2</v>
      </c>
      <c s="8" t="inlineStr" r="F4203">
        <is>
          <t xml:space="preserve">64N06</t>
        </is>
      </c>
      <c s="8" t="inlineStr" r="G4203">
        <is>
          <t xml:space="preserve">001</t>
        </is>
      </c>
      <c s="9" r="H4203">
        <v>75.0000</v>
      </c>
      <c s="8" t="inlineStr" r="I4203">
        <is>
          <t xml:space="preserve"/>
        </is>
      </c>
      <c s="8" t="inlineStr" r="J4203">
        <is>
          <t xml:space="preserve"> Rock Island</t>
        </is>
      </c>
    </row>
    <row r="4204" ht="20.25" customHeight="0">
      <c s="5" t="inlineStr" r="A4204">
        <is>
          <t xml:space="preserve">42400800</t>
        </is>
      </c>
      <c s="5" t="inlineStr" r="B4204">
        <is>
          <t xml:space="preserve">DETECTABLE WARNINGS</t>
        </is>
      </c>
      <c s="5" t="inlineStr" r="C4204">
        <is>
          <t xml:space="preserve">SQ FT  </t>
        </is>
      </c>
      <c s="6" r="D4204">
        <v>281.000</v>
      </c>
      <c s="7" r="E4204">
        <v>9</v>
      </c>
      <c s="8" t="inlineStr" r="F4204">
        <is>
          <t xml:space="preserve">78483</t>
        </is>
      </c>
      <c s="8" t="inlineStr" r="G4204">
        <is>
          <t xml:space="preserve">127</t>
        </is>
      </c>
      <c s="9" r="H4204">
        <v>20.1500</v>
      </c>
      <c s="8" t="inlineStr" r="I4204">
        <is>
          <t xml:space="preserve">Y</t>
        </is>
      </c>
      <c s="8" t="inlineStr" r="J4204">
        <is>
          <t xml:space="preserve"> Jefferson</t>
        </is>
      </c>
    </row>
    <row r="4205" ht="20.25" customHeight="0">
      <c s="5" t="inlineStr" r="A4205">
        <is>
          <t xml:space="preserve">42400800</t>
        </is>
      </c>
      <c s="5" t="inlineStr" r="B4205">
        <is>
          <t xml:space="preserve">DETECTABLE WARNINGS</t>
        </is>
      </c>
      <c s="5" t="inlineStr" r="C4205">
        <is>
          <t xml:space="preserve">SQ FT  </t>
        </is>
      </c>
      <c s="6" r="D4205">
        <v>281.000</v>
      </c>
      <c s="7" r="E4205">
        <v>9</v>
      </c>
      <c s="8" t="inlineStr" r="F4205">
        <is>
          <t xml:space="preserve">78483</t>
        </is>
      </c>
      <c s="8" t="inlineStr" r="G4205">
        <is>
          <t xml:space="preserve">127</t>
        </is>
      </c>
      <c s="9" r="H4205">
        <v>35.0000</v>
      </c>
      <c s="8" t="inlineStr" r="I4205">
        <is>
          <t xml:space="preserve"/>
        </is>
      </c>
      <c s="8" t="inlineStr" r="J4205">
        <is>
          <t xml:space="preserve"> Jefferson</t>
        </is>
      </c>
    </row>
    <row r="4206" ht="20.25" customHeight="0">
      <c s="5" t="inlineStr" r="A4206">
        <is>
          <t xml:space="preserve">42400800</t>
        </is>
      </c>
      <c s="5" t="inlineStr" r="B4206">
        <is>
          <t xml:space="preserve">DETECTABLE WARNINGS</t>
        </is>
      </c>
      <c s="5" t="inlineStr" r="C4206">
        <is>
          <t xml:space="preserve">SQ FT  </t>
        </is>
      </c>
      <c s="6" r="D4206">
        <v>281.000</v>
      </c>
      <c s="7" r="E4206">
        <v>9</v>
      </c>
      <c s="8" t="inlineStr" r="F4206">
        <is>
          <t xml:space="preserve">78483</t>
        </is>
      </c>
      <c s="8" t="inlineStr" r="G4206">
        <is>
          <t xml:space="preserve">127</t>
        </is>
      </c>
      <c s="9" r="H4206">
        <v>40.0000</v>
      </c>
      <c s="8" t="inlineStr" r="I4206">
        <is>
          <t xml:space="preserve"/>
        </is>
      </c>
      <c s="8" t="inlineStr" r="J4206">
        <is>
          <t xml:space="preserve"> Jefferson</t>
        </is>
      </c>
    </row>
    <row r="4207" ht="20.25" customHeight="0">
      <c s="5" t="inlineStr" r="A4207">
        <is>
          <t xml:space="preserve">42400800</t>
        </is>
      </c>
      <c s="5" t="inlineStr" r="B4207">
        <is>
          <t xml:space="preserve">DETECTABLE WARNINGS</t>
        </is>
      </c>
      <c s="5" t="inlineStr" r="C4207">
        <is>
          <t xml:space="preserve">SQ FT  </t>
        </is>
      </c>
      <c s="6" r="D4207">
        <v>281.000</v>
      </c>
      <c s="7" r="E4207">
        <v>9</v>
      </c>
      <c s="8" t="inlineStr" r="F4207">
        <is>
          <t xml:space="preserve">78483</t>
        </is>
      </c>
      <c s="8" t="inlineStr" r="G4207">
        <is>
          <t xml:space="preserve">127</t>
        </is>
      </c>
      <c s="9" r="H4207">
        <v>111.5000</v>
      </c>
      <c s="8" t="inlineStr" r="I4207">
        <is>
          <t xml:space="preserve"/>
        </is>
      </c>
      <c s="8" t="inlineStr" r="J4207">
        <is>
          <t xml:space="preserve"> Jefferson</t>
        </is>
      </c>
    </row>
    <row r="4208" ht="20.25" customHeight="0">
      <c s="5" t="inlineStr" r="A4208">
        <is>
          <t xml:space="preserve">42400800</t>
        </is>
      </c>
      <c s="5" t="inlineStr" r="B4208">
        <is>
          <t xml:space="preserve">DETECTABLE WARNINGS</t>
        </is>
      </c>
      <c s="5" t="inlineStr" r="C4208">
        <is>
          <t xml:space="preserve">SQ FT  </t>
        </is>
      </c>
      <c s="6" r="D4208">
        <v>281.000</v>
      </c>
      <c s="7" r="E4208">
        <v>9</v>
      </c>
      <c s="8" t="inlineStr" r="F4208">
        <is>
          <t xml:space="preserve">78483</t>
        </is>
      </c>
      <c s="8" t="inlineStr" r="G4208">
        <is>
          <t xml:space="preserve">127</t>
        </is>
      </c>
      <c s="9" r="H4208">
        <v>124.7400</v>
      </c>
      <c s="8" t="inlineStr" r="I4208">
        <is>
          <t xml:space="preserve"/>
        </is>
      </c>
      <c s="8" t="inlineStr" r="J4208">
        <is>
          <t xml:space="preserve"> Jefferson</t>
        </is>
      </c>
    </row>
    <row r="4209" ht="20.25" customHeight="0">
      <c s="5" t="inlineStr" r="A4209">
        <is>
          <t xml:space="preserve">42400800</t>
        </is>
      </c>
      <c s="5" t="inlineStr" r="B4209">
        <is>
          <t xml:space="preserve">DETECTABLE WARNINGS</t>
        </is>
      </c>
      <c s="5" t="inlineStr" r="C4209">
        <is>
          <t xml:space="preserve">SQ FT  </t>
        </is>
      </c>
      <c s="6" r="D4209">
        <v>362.000</v>
      </c>
      <c s="7" r="E4209">
        <v>2</v>
      </c>
      <c s="8" t="inlineStr" r="F4209">
        <is>
          <t xml:space="preserve">85767</t>
        </is>
      </c>
      <c s="8" t="inlineStr" r="G4209">
        <is>
          <t xml:space="preserve">146</t>
        </is>
      </c>
      <c s="9" r="H4209">
        <v>36.5000</v>
      </c>
      <c s="8" t="inlineStr" r="I4209">
        <is>
          <t xml:space="preserve">Y</t>
        </is>
      </c>
      <c s="8" t="inlineStr" r="J4209">
        <is>
          <t xml:space="preserve"> Rock Island</t>
        </is>
      </c>
    </row>
    <row r="4210" ht="20.25" customHeight="0">
      <c s="5" t="inlineStr" r="A4210">
        <is>
          <t xml:space="preserve">42400800</t>
        </is>
      </c>
      <c s="5" t="inlineStr" r="B4210">
        <is>
          <t xml:space="preserve">DETECTABLE WARNINGS</t>
        </is>
      </c>
      <c s="5" t="inlineStr" r="C4210">
        <is>
          <t xml:space="preserve">SQ FT  </t>
        </is>
      </c>
      <c s="6" r="D4210">
        <v>362.000</v>
      </c>
      <c s="7" r="E4210">
        <v>2</v>
      </c>
      <c s="8" t="inlineStr" r="F4210">
        <is>
          <t xml:space="preserve">85767</t>
        </is>
      </c>
      <c s="8" t="inlineStr" r="G4210">
        <is>
          <t xml:space="preserve">146</t>
        </is>
      </c>
      <c s="9" r="H4210">
        <v>24.5000</v>
      </c>
      <c s="8" t="inlineStr" r="I4210">
        <is>
          <t xml:space="preserve"/>
        </is>
      </c>
      <c s="8" t="inlineStr" r="J4210">
        <is>
          <t xml:space="preserve"> Rock Island</t>
        </is>
      </c>
    </row>
    <row r="4211" ht="20.25" customHeight="0">
      <c s="5" t="inlineStr" r="A4211">
        <is>
          <t xml:space="preserve">42400800</t>
        </is>
      </c>
      <c s="5" t="inlineStr" r="B4211">
        <is>
          <t xml:space="preserve">DETECTABLE WARNINGS</t>
        </is>
      </c>
      <c s="5" t="inlineStr" r="C4211">
        <is>
          <t xml:space="preserve">SQ FT  </t>
        </is>
      </c>
      <c s="6" r="D4211">
        <v>362.000</v>
      </c>
      <c s="7" r="E4211">
        <v>2</v>
      </c>
      <c s="8" t="inlineStr" r="F4211">
        <is>
          <t xml:space="preserve">85767</t>
        </is>
      </c>
      <c s="8" t="inlineStr" r="G4211">
        <is>
          <t xml:space="preserve">146</t>
        </is>
      </c>
      <c s="9" r="H4211">
        <v>33.5000</v>
      </c>
      <c s="8" t="inlineStr" r="I4211">
        <is>
          <t xml:space="preserve"/>
        </is>
      </c>
      <c s="8" t="inlineStr" r="J4211">
        <is>
          <t xml:space="preserve"> Rock Island</t>
        </is>
      </c>
    </row>
    <row r="4212" ht="20.25" customHeight="0">
      <c s="5" t="inlineStr" r="A4212">
        <is>
          <t xml:space="preserve">42400800</t>
        </is>
      </c>
      <c s="5" t="inlineStr" r="B4212">
        <is>
          <t xml:space="preserve">DETECTABLE WARNINGS</t>
        </is>
      </c>
      <c s="5" t="inlineStr" r="C4212">
        <is>
          <t xml:space="preserve">SQ FT  </t>
        </is>
      </c>
      <c s="6" r="D4212">
        <v>362.000</v>
      </c>
      <c s="7" r="E4212">
        <v>2</v>
      </c>
      <c s="8" t="inlineStr" r="F4212">
        <is>
          <t xml:space="preserve">85767</t>
        </is>
      </c>
      <c s="8" t="inlineStr" r="G4212">
        <is>
          <t xml:space="preserve">146</t>
        </is>
      </c>
      <c s="9" r="H4212">
        <v>50.0000</v>
      </c>
      <c s="8" t="inlineStr" r="I4212">
        <is>
          <t xml:space="preserve"/>
        </is>
      </c>
      <c s="8" t="inlineStr" r="J4212">
        <is>
          <t xml:space="preserve"> Rock Island</t>
        </is>
      </c>
    </row>
    <row r="4213" ht="20.25" customHeight="0">
      <c s="5" t="inlineStr" r="A4213">
        <is>
          <t xml:space="preserve">42400800</t>
        </is>
      </c>
      <c s="5" t="inlineStr" r="B4213">
        <is>
          <t xml:space="preserve">DETECTABLE WARNINGS</t>
        </is>
      </c>
      <c s="5" t="inlineStr" r="C4213">
        <is>
          <t xml:space="preserve">SQ FT  </t>
        </is>
      </c>
      <c s="6" r="D4213">
        <v>362.000</v>
      </c>
      <c s="7" r="E4213">
        <v>2</v>
      </c>
      <c s="8" t="inlineStr" r="F4213">
        <is>
          <t xml:space="preserve">85767</t>
        </is>
      </c>
      <c s="8" t="inlineStr" r="G4213">
        <is>
          <t xml:space="preserve">146</t>
        </is>
      </c>
      <c s="9" r="H4213">
        <v>60.0000</v>
      </c>
      <c s="8" t="inlineStr" r="I4213">
        <is>
          <t xml:space="preserve"/>
        </is>
      </c>
      <c s="8" t="inlineStr" r="J4213">
        <is>
          <t xml:space="preserve"> Rock Island</t>
        </is>
      </c>
    </row>
    <row r="4214" ht="20.25" customHeight="0">
      <c s="5" t="inlineStr" r="A4214">
        <is>
          <t xml:space="preserve">42400800</t>
        </is>
      </c>
      <c s="5" t="inlineStr" r="B4214">
        <is>
          <t xml:space="preserve">DETECTABLE WARNINGS</t>
        </is>
      </c>
      <c s="5" t="inlineStr" r="C4214">
        <is>
          <t xml:space="preserve">SQ FT  </t>
        </is>
      </c>
      <c s="6" r="D4214">
        <v>368.000</v>
      </c>
      <c s="7" r="E4214">
        <v>2</v>
      </c>
      <c s="8" t="inlineStr" r="F4214">
        <is>
          <t xml:space="preserve">85772</t>
        </is>
      </c>
      <c s="8" t="inlineStr" r="G4214">
        <is>
          <t xml:space="preserve">133</t>
        </is>
      </c>
      <c s="9" r="H4214">
        <v>60.0000</v>
      </c>
      <c s="8" t="inlineStr" r="I4214">
        <is>
          <t xml:space="preserve">Y</t>
        </is>
      </c>
      <c s="8" t="inlineStr" r="J4214">
        <is>
          <t xml:space="preserve"> Rock Island</t>
        </is>
      </c>
    </row>
    <row r="4215" ht="20.25" customHeight="0">
      <c s="5" t="inlineStr" r="A4215">
        <is>
          <t xml:space="preserve">42400800</t>
        </is>
      </c>
      <c s="5" t="inlineStr" r="B4215">
        <is>
          <t xml:space="preserve">DETECTABLE WARNINGS</t>
        </is>
      </c>
      <c s="5" t="inlineStr" r="C4215">
        <is>
          <t xml:space="preserve">SQ FT  </t>
        </is>
      </c>
      <c s="6" r="D4215">
        <v>368.000</v>
      </c>
      <c s="7" r="E4215">
        <v>2</v>
      </c>
      <c s="8" t="inlineStr" r="F4215">
        <is>
          <t xml:space="preserve">85772</t>
        </is>
      </c>
      <c s="8" t="inlineStr" r="G4215">
        <is>
          <t xml:space="preserve">133</t>
        </is>
      </c>
      <c s="9" r="H4215">
        <v>50.0000</v>
      </c>
      <c s="8" t="inlineStr" r="I4215">
        <is>
          <t xml:space="preserve"/>
        </is>
      </c>
      <c s="8" t="inlineStr" r="J4215">
        <is>
          <t xml:space="preserve"> Rock Island</t>
        </is>
      </c>
    </row>
    <row r="4216" ht="20.25" customHeight="0">
      <c s="5" t="inlineStr" r="A4216">
        <is>
          <t xml:space="preserve">42400800</t>
        </is>
      </c>
      <c s="5" t="inlineStr" r="B4216">
        <is>
          <t xml:space="preserve">DETECTABLE WARNINGS</t>
        </is>
      </c>
      <c s="5" t="inlineStr" r="C4216">
        <is>
          <t xml:space="preserve">SQ FT  </t>
        </is>
      </c>
      <c s="6" r="D4216">
        <v>368.000</v>
      </c>
      <c s="7" r="E4216">
        <v>2</v>
      </c>
      <c s="8" t="inlineStr" r="F4216">
        <is>
          <t xml:space="preserve">85772</t>
        </is>
      </c>
      <c s="8" t="inlineStr" r="G4216">
        <is>
          <t xml:space="preserve">133</t>
        </is>
      </c>
      <c s="9" r="H4216">
        <v>65.0000</v>
      </c>
      <c s="8" t="inlineStr" r="I4216">
        <is>
          <t xml:space="preserve"/>
        </is>
      </c>
      <c s="8" t="inlineStr" r="J4216">
        <is>
          <t xml:space="preserve"> Rock Island</t>
        </is>
      </c>
    </row>
    <row r="4217" ht="20.25" customHeight="0">
      <c s="5" t="inlineStr" r="A4217">
        <is>
          <t xml:space="preserve">42400800</t>
        </is>
      </c>
      <c s="5" t="inlineStr" r="B4217">
        <is>
          <t xml:space="preserve">DETECTABLE WARNINGS</t>
        </is>
      </c>
      <c s="5" t="inlineStr" r="C4217">
        <is>
          <t xml:space="preserve">SQ FT  </t>
        </is>
      </c>
      <c s="6" r="D4217">
        <v>368.000</v>
      </c>
      <c s="7" r="E4217">
        <v>2</v>
      </c>
      <c s="8" t="inlineStr" r="F4217">
        <is>
          <t xml:space="preserve">85772</t>
        </is>
      </c>
      <c s="8" t="inlineStr" r="G4217">
        <is>
          <t xml:space="preserve">133</t>
        </is>
      </c>
      <c s="9" r="H4217">
        <v>80.0000</v>
      </c>
      <c s="8" t="inlineStr" r="I4217">
        <is>
          <t xml:space="preserve"/>
        </is>
      </c>
      <c s="8" t="inlineStr" r="J4217">
        <is>
          <t xml:space="preserve"> Rock Island</t>
        </is>
      </c>
    </row>
    <row r="4218" ht="20.25" customHeight="0">
      <c s="5" t="inlineStr" r="A4218">
        <is>
          <t xml:space="preserve">42400800</t>
        </is>
      </c>
      <c s="5" t="inlineStr" r="B4218">
        <is>
          <t xml:space="preserve">DETECTABLE WARNINGS</t>
        </is>
      </c>
      <c s="5" t="inlineStr" r="C4218">
        <is>
          <t xml:space="preserve">SQ FT  </t>
        </is>
      </c>
      <c s="6" r="D4218">
        <v>67.000</v>
      </c>
      <c s="7" r="E4218">
        <v>3</v>
      </c>
      <c s="8" t="inlineStr" r="F4218">
        <is>
          <t xml:space="preserve">87805</t>
        </is>
      </c>
      <c s="8" t="inlineStr" r="G4218">
        <is>
          <t xml:space="preserve">147</t>
        </is>
      </c>
      <c s="9" r="H4218">
        <v>50.0000</v>
      </c>
      <c s="8" t="inlineStr" r="I4218">
        <is>
          <t xml:space="preserve">Y</t>
        </is>
      </c>
      <c s="8" t="inlineStr" r="J4218">
        <is>
          <t xml:space="preserve"> Kankakee</t>
        </is>
      </c>
    </row>
    <row r="4219" ht="20.25" customHeight="0">
      <c s="5" t="inlineStr" r="A4219">
        <is>
          <t xml:space="preserve">42400800</t>
        </is>
      </c>
      <c s="5" t="inlineStr" r="B4219">
        <is>
          <t xml:space="preserve">DETECTABLE WARNINGS</t>
        </is>
      </c>
      <c s="5" t="inlineStr" r="C4219">
        <is>
          <t xml:space="preserve">SQ FT  </t>
        </is>
      </c>
      <c s="6" r="D4219">
        <v>115.000</v>
      </c>
      <c s="7" r="E4219">
        <v>3</v>
      </c>
      <c s="8" t="inlineStr" r="F4219">
        <is>
          <t xml:space="preserve">87840</t>
        </is>
      </c>
      <c s="8" t="inlineStr" r="G4219">
        <is>
          <t xml:space="preserve">148</t>
        </is>
      </c>
      <c s="9" r="H4219">
        <v>30.0000</v>
      </c>
      <c s="8" t="inlineStr" r="I4219">
        <is>
          <t xml:space="preserve">Y</t>
        </is>
      </c>
      <c s="8" t="inlineStr" r="J4219">
        <is>
          <t xml:space="preserve"> Grundy</t>
        </is>
      </c>
    </row>
    <row r="4220" ht="20.25" customHeight="0">
      <c s="5" t="inlineStr" r="A4220">
        <is>
          <t xml:space="preserve">42400800</t>
        </is>
      </c>
      <c s="5" t="inlineStr" r="B4220">
        <is>
          <t xml:space="preserve">DETECTABLE WARNINGS</t>
        </is>
      </c>
      <c s="5" t="inlineStr" r="C4220">
        <is>
          <t xml:space="preserve">SQ FT  </t>
        </is>
      </c>
      <c s="6" r="D4220">
        <v>115.000</v>
      </c>
      <c s="7" r="E4220">
        <v>3</v>
      </c>
      <c s="8" t="inlineStr" r="F4220">
        <is>
          <t xml:space="preserve">87840</t>
        </is>
      </c>
      <c s="8" t="inlineStr" r="G4220">
        <is>
          <t xml:space="preserve">148</t>
        </is>
      </c>
      <c s="9" r="H4220">
        <v>26.0000</v>
      </c>
      <c s="8" t="inlineStr" r="I4220">
        <is>
          <t xml:space="preserve"/>
        </is>
      </c>
      <c s="8" t="inlineStr" r="J4220">
        <is>
          <t xml:space="preserve"> Grundy</t>
        </is>
      </c>
    </row>
    <row r="4221" ht="20.25" customHeight="0">
      <c s="5" t="inlineStr" r="A4221">
        <is>
          <t xml:space="preserve">42400800</t>
        </is>
      </c>
      <c s="5" t="inlineStr" r="B4221">
        <is>
          <t xml:space="preserve">DETECTABLE WARNINGS</t>
        </is>
      </c>
      <c s="5" t="inlineStr" r="C4221">
        <is>
          <t xml:space="preserve">SQ FT  </t>
        </is>
      </c>
      <c s="6" r="D4221">
        <v>115.000</v>
      </c>
      <c s="7" r="E4221">
        <v>3</v>
      </c>
      <c s="8" t="inlineStr" r="F4221">
        <is>
          <t xml:space="preserve">87840</t>
        </is>
      </c>
      <c s="8" t="inlineStr" r="G4221">
        <is>
          <t xml:space="preserve">148</t>
        </is>
      </c>
      <c s="9" r="H4221">
        <v>30.0000</v>
      </c>
      <c s="8" t="inlineStr" r="I4221">
        <is>
          <t xml:space="preserve"/>
        </is>
      </c>
      <c s="8" t="inlineStr" r="J4221">
        <is>
          <t xml:space="preserve"> Grundy</t>
        </is>
      </c>
    </row>
    <row r="4222" ht="20.25" customHeight="0">
      <c s="5" t="inlineStr" r="A4222">
        <is>
          <t xml:space="preserve">42400800</t>
        </is>
      </c>
      <c s="5" t="inlineStr" r="B4222">
        <is>
          <t xml:space="preserve">DETECTABLE WARNINGS</t>
        </is>
      </c>
      <c s="5" t="inlineStr" r="C4222">
        <is>
          <t xml:space="preserve">SQ FT  </t>
        </is>
      </c>
      <c s="6" r="D4222">
        <v>112.000</v>
      </c>
      <c s="7" r="E4222">
        <v>3</v>
      </c>
      <c s="8" t="inlineStr" r="F4222">
        <is>
          <t xml:space="preserve">87873</t>
        </is>
      </c>
      <c s="8" t="inlineStr" r="G4222">
        <is>
          <t xml:space="preserve">135</t>
        </is>
      </c>
      <c s="9" r="H4222">
        <v>40.0000</v>
      </c>
      <c s="8" t="inlineStr" r="I4222">
        <is>
          <t xml:space="preserve">Y</t>
        </is>
      </c>
      <c s="8" t="inlineStr" r="J4222">
        <is>
          <t xml:space="preserve"> Kendall</t>
        </is>
      </c>
    </row>
    <row r="4223" ht="20.25" customHeight="0">
      <c s="5" t="inlineStr" r="A4223">
        <is>
          <t xml:space="preserve">42400800</t>
        </is>
      </c>
      <c s="5" t="inlineStr" r="B4223">
        <is>
          <t xml:space="preserve">DETECTABLE WARNINGS</t>
        </is>
      </c>
      <c s="5" t="inlineStr" r="C4223">
        <is>
          <t xml:space="preserve">SQ FT  </t>
        </is>
      </c>
      <c s="6" r="D4223">
        <v>112.000</v>
      </c>
      <c s="7" r="E4223">
        <v>3</v>
      </c>
      <c s="8" t="inlineStr" r="F4223">
        <is>
          <t xml:space="preserve">87873</t>
        </is>
      </c>
      <c s="8" t="inlineStr" r="G4223">
        <is>
          <t xml:space="preserve">135</t>
        </is>
      </c>
      <c s="9" r="H4223">
        <v>20.0000</v>
      </c>
      <c s="8" t="inlineStr" r="I4223">
        <is>
          <t xml:space="preserve"/>
        </is>
      </c>
      <c s="8" t="inlineStr" r="J4223">
        <is>
          <t xml:space="preserve"> Kendall</t>
        </is>
      </c>
    </row>
    <row r="4224" ht="20.25" customHeight="0">
      <c s="5" t="inlineStr" r="A4224">
        <is>
          <t xml:space="preserve">42400800</t>
        </is>
      </c>
      <c s="5" t="inlineStr" r="B4224">
        <is>
          <t xml:space="preserve">DETECTABLE WARNINGS</t>
        </is>
      </c>
      <c s="5" t="inlineStr" r="C4224">
        <is>
          <t xml:space="preserve">SQ FT  </t>
        </is>
      </c>
      <c s="6" r="D4224">
        <v>112.000</v>
      </c>
      <c s="7" r="E4224">
        <v>3</v>
      </c>
      <c s="8" t="inlineStr" r="F4224">
        <is>
          <t xml:space="preserve">87873</t>
        </is>
      </c>
      <c s="8" t="inlineStr" r="G4224">
        <is>
          <t xml:space="preserve">135</t>
        </is>
      </c>
      <c s="9" r="H4224">
        <v>35.0000</v>
      </c>
      <c s="8" t="inlineStr" r="I4224">
        <is>
          <t xml:space="preserve"/>
        </is>
      </c>
      <c s="8" t="inlineStr" r="J4224">
        <is>
          <t xml:space="preserve"> Kendall</t>
        </is>
      </c>
    </row>
    <row r="4225" ht="20.25" customHeight="0">
      <c s="5" t="inlineStr" r="A4225">
        <is>
          <t xml:space="preserve">42400800</t>
        </is>
      </c>
      <c s="5" t="inlineStr" r="B4225">
        <is>
          <t xml:space="preserve">DETECTABLE WARNINGS</t>
        </is>
      </c>
      <c s="5" t="inlineStr" r="C4225">
        <is>
          <t xml:space="preserve">SQ FT  </t>
        </is>
      </c>
      <c s="6" r="D4225">
        <v>112.000</v>
      </c>
      <c s="7" r="E4225">
        <v>3</v>
      </c>
      <c s="8" t="inlineStr" r="F4225">
        <is>
          <t xml:space="preserve">87873</t>
        </is>
      </c>
      <c s="8" t="inlineStr" r="G4225">
        <is>
          <t xml:space="preserve">135</t>
        </is>
      </c>
      <c s="9" r="H4225">
        <v>40.0000</v>
      </c>
      <c s="8" t="inlineStr" r="I4225">
        <is>
          <t xml:space="preserve"/>
        </is>
      </c>
      <c s="8" t="inlineStr" r="J4225">
        <is>
          <t xml:space="preserve"> Kendall</t>
        </is>
      </c>
    </row>
    <row r="4226" ht="20.25" customHeight="0">
      <c s="5" t="inlineStr" r="A4226">
        <is>
          <t xml:space="preserve">42400800</t>
        </is>
      </c>
      <c s="5" t="inlineStr" r="B4226">
        <is>
          <t xml:space="preserve">DETECTABLE WARNINGS</t>
        </is>
      </c>
      <c s="5" t="inlineStr" r="C4226">
        <is>
          <t xml:space="preserve">SQ FT  </t>
        </is>
      </c>
      <c s="6" r="D4226">
        <v>122.000</v>
      </c>
      <c s="7" r="E4226">
        <v>4</v>
      </c>
      <c s="8" t="inlineStr" r="F4226">
        <is>
          <t xml:space="preserve">89854</t>
        </is>
      </c>
      <c s="8" t="inlineStr" r="G4226">
        <is>
          <t xml:space="preserve">136</t>
        </is>
      </c>
      <c s="9" r="H4226">
        <v>46.7700</v>
      </c>
      <c s="8" t="inlineStr" r="I4226">
        <is>
          <t xml:space="preserve">Y</t>
        </is>
      </c>
      <c s="8" t="inlineStr" r="J4226">
        <is>
          <t xml:space="preserve"> Woodford</t>
        </is>
      </c>
    </row>
    <row r="4227" ht="20.25" customHeight="0">
      <c s="5" t="inlineStr" r="A4227">
        <is>
          <t xml:space="preserve">42400800</t>
        </is>
      </c>
      <c s="5" t="inlineStr" r="B4227">
        <is>
          <t xml:space="preserve">DETECTABLE WARNINGS</t>
        </is>
      </c>
      <c s="5" t="inlineStr" r="C4227">
        <is>
          <t xml:space="preserve">SQ FT  </t>
        </is>
      </c>
      <c s="6" r="D4227">
        <v>122.000</v>
      </c>
      <c s="7" r="E4227">
        <v>4</v>
      </c>
      <c s="8" t="inlineStr" r="F4227">
        <is>
          <t xml:space="preserve">89854</t>
        </is>
      </c>
      <c s="8" t="inlineStr" r="G4227">
        <is>
          <t xml:space="preserve">136</t>
        </is>
      </c>
      <c s="9" r="H4227">
        <v>39.5000</v>
      </c>
      <c s="8" t="inlineStr" r="I4227">
        <is>
          <t xml:space="preserve"/>
        </is>
      </c>
      <c s="8" t="inlineStr" r="J4227">
        <is>
          <t xml:space="preserve"> Woodford</t>
        </is>
      </c>
    </row>
    <row r="4228" ht="20.25" customHeight="0">
      <c s="5" t="inlineStr" r="A4228">
        <is>
          <t xml:space="preserve">42400800</t>
        </is>
      </c>
      <c s="5" t="inlineStr" r="B4228">
        <is>
          <t xml:space="preserve">DETECTABLE WARNINGS</t>
        </is>
      </c>
      <c s="5" t="inlineStr" r="C4228">
        <is>
          <t xml:space="preserve">SQ FT  </t>
        </is>
      </c>
      <c s="6" r="D4228">
        <v>27.000</v>
      </c>
      <c s="7" r="E4228">
        <v>4</v>
      </c>
      <c s="8" t="inlineStr" r="F4228">
        <is>
          <t xml:space="preserve">89855</t>
        </is>
      </c>
      <c s="8" t="inlineStr" r="G4228">
        <is>
          <t xml:space="preserve">112</t>
        </is>
      </c>
      <c s="9" r="H4228">
        <v>27.0000</v>
      </c>
      <c s="8" t="inlineStr" r="I4228">
        <is>
          <t xml:space="preserve">Y</t>
        </is>
      </c>
      <c s="8" t="inlineStr" r="J4228">
        <is>
          <t xml:space="preserve"> Woodford</t>
        </is>
      </c>
    </row>
    <row r="4229" ht="20.25" customHeight="0">
      <c s="5" t="inlineStr" r="A4229">
        <is>
          <t xml:space="preserve">42400800</t>
        </is>
      </c>
      <c s="5" t="inlineStr" r="B4229">
        <is>
          <t xml:space="preserve">DETECTABLE WARNINGS</t>
        </is>
      </c>
      <c s="5" t="inlineStr" r="C4229">
        <is>
          <t xml:space="preserve">SQ FT  </t>
        </is>
      </c>
      <c s="6" r="D4229">
        <v>27.000</v>
      </c>
      <c s="7" r="E4229">
        <v>4</v>
      </c>
      <c s="8" t="inlineStr" r="F4229">
        <is>
          <t xml:space="preserve">89855</t>
        </is>
      </c>
      <c s="8" t="inlineStr" r="G4229">
        <is>
          <t xml:space="preserve">112</t>
        </is>
      </c>
      <c s="9" r="H4229">
        <v>41.2300</v>
      </c>
      <c s="8" t="inlineStr" r="I4229">
        <is>
          <t xml:space="preserve"/>
        </is>
      </c>
      <c s="8" t="inlineStr" r="J4229">
        <is>
          <t xml:space="preserve"> Woodford</t>
        </is>
      </c>
    </row>
    <row r="4230" ht="20.25" customHeight="0">
      <c s="5" t="inlineStr" r="A4230">
        <is>
          <t xml:space="preserve">42400800</t>
        </is>
      </c>
      <c s="5" t="inlineStr" r="B4230">
        <is>
          <t xml:space="preserve">DETECTABLE WARNINGS</t>
        </is>
      </c>
      <c s="5" t="inlineStr" r="C4230">
        <is>
          <t xml:space="preserve">SQ FT  </t>
        </is>
      </c>
      <c s="6" r="D4230">
        <v>202.000</v>
      </c>
      <c s="7" r="E4230">
        <v>4</v>
      </c>
      <c s="8" t="inlineStr" r="F4230">
        <is>
          <t xml:space="preserve">89865</t>
        </is>
      </c>
      <c s="8" t="inlineStr" r="G4230">
        <is>
          <t xml:space="preserve">150</t>
        </is>
      </c>
      <c s="9" r="H4230">
        <v>21.0000</v>
      </c>
      <c s="8" t="inlineStr" r="I4230">
        <is>
          <t xml:space="preserve">Y</t>
        </is>
      </c>
      <c s="8" t="inlineStr" r="J4230">
        <is>
          <t xml:space="preserve"> Peoria</t>
        </is>
      </c>
    </row>
    <row r="4231" ht="20.25" customHeight="0">
      <c s="5" t="inlineStr" r="A4231">
        <is>
          <t xml:space="preserve">42400800</t>
        </is>
      </c>
      <c s="5" t="inlineStr" r="B4231">
        <is>
          <t xml:space="preserve">DETECTABLE WARNINGS</t>
        </is>
      </c>
      <c s="5" t="inlineStr" r="C4231">
        <is>
          <t xml:space="preserve">SQ FT  </t>
        </is>
      </c>
      <c s="6" r="D4231">
        <v>202.000</v>
      </c>
      <c s="7" r="E4231">
        <v>4</v>
      </c>
      <c s="8" t="inlineStr" r="F4231">
        <is>
          <t xml:space="preserve">89865</t>
        </is>
      </c>
      <c s="8" t="inlineStr" r="G4231">
        <is>
          <t xml:space="preserve">150</t>
        </is>
      </c>
      <c s="9" r="H4231">
        <v>32.0000</v>
      </c>
      <c s="8" t="inlineStr" r="I4231">
        <is>
          <t xml:space="preserve"/>
        </is>
      </c>
      <c s="8" t="inlineStr" r="J4231">
        <is>
          <t xml:space="preserve"> Peoria</t>
        </is>
      </c>
    </row>
    <row r="4232" ht="20.25" customHeight="0">
      <c s="5" t="inlineStr" r="A4232">
        <is>
          <t xml:space="preserve">42400800</t>
        </is>
      </c>
      <c s="5" t="inlineStr" r="B4232">
        <is>
          <t xml:space="preserve">DETECTABLE WARNINGS</t>
        </is>
      </c>
      <c s="5" t="inlineStr" r="C4232">
        <is>
          <t xml:space="preserve">SQ FT  </t>
        </is>
      </c>
      <c s="6" r="D4232">
        <v>202.000</v>
      </c>
      <c s="7" r="E4232">
        <v>4</v>
      </c>
      <c s="8" t="inlineStr" r="F4232">
        <is>
          <t xml:space="preserve">89865</t>
        </is>
      </c>
      <c s="8" t="inlineStr" r="G4232">
        <is>
          <t xml:space="preserve">150</t>
        </is>
      </c>
      <c s="9" r="H4232">
        <v>39.0000</v>
      </c>
      <c s="8" t="inlineStr" r="I4232">
        <is>
          <t xml:space="preserve"/>
        </is>
      </c>
      <c s="8" t="inlineStr" r="J4232">
        <is>
          <t xml:space="preserve"> Peoria</t>
        </is>
      </c>
    </row>
    <row r="4233" ht="20.25" customHeight="0">
      <c s="5" t="inlineStr" r="A4233">
        <is>
          <t xml:space="preserve">42400800</t>
        </is>
      </c>
      <c s="5" t="inlineStr" r="B4233">
        <is>
          <t xml:space="preserve">DETECTABLE WARNINGS</t>
        </is>
      </c>
      <c s="5" t="inlineStr" r="C4233">
        <is>
          <t xml:space="preserve">SQ FT  </t>
        </is>
      </c>
      <c s="6" r="D4233">
        <v>202.000</v>
      </c>
      <c s="7" r="E4233">
        <v>4</v>
      </c>
      <c s="8" t="inlineStr" r="F4233">
        <is>
          <t xml:space="preserve">89865</t>
        </is>
      </c>
      <c s="8" t="inlineStr" r="G4233">
        <is>
          <t xml:space="preserve">150</t>
        </is>
      </c>
      <c s="9" r="H4233">
        <v>39.3500</v>
      </c>
      <c s="8" t="inlineStr" r="I4233">
        <is>
          <t xml:space="preserve"/>
        </is>
      </c>
      <c s="8" t="inlineStr" r="J4233">
        <is>
          <t xml:space="preserve"> Peoria</t>
        </is>
      </c>
    </row>
    <row r="4234" ht="20.25" customHeight="0">
      <c s="5" t="inlineStr" r="A4234">
        <is>
          <t xml:space="preserve">42400800</t>
        </is>
      </c>
      <c s="5" t="inlineStr" r="B4234">
        <is>
          <t xml:space="preserve">DETECTABLE WARNINGS</t>
        </is>
      </c>
      <c s="5" t="inlineStr" r="C4234">
        <is>
          <t xml:space="preserve">SQ FT  </t>
        </is>
      </c>
      <c s="6" r="D4234">
        <v>202.000</v>
      </c>
      <c s="7" r="E4234">
        <v>4</v>
      </c>
      <c s="8" t="inlineStr" r="F4234">
        <is>
          <t xml:space="preserve">89865</t>
        </is>
      </c>
      <c s="8" t="inlineStr" r="G4234">
        <is>
          <t xml:space="preserve">150</t>
        </is>
      </c>
      <c s="9" r="H4234">
        <v>41.4200</v>
      </c>
      <c s="8" t="inlineStr" r="I4234">
        <is>
          <t xml:space="preserve"/>
        </is>
      </c>
      <c s="8" t="inlineStr" r="J4234">
        <is>
          <t xml:space="preserve"> Peoria</t>
        </is>
      </c>
    </row>
    <row r="4235" ht="20.25" customHeight="0">
      <c s="5" t="inlineStr" r="A4235">
        <is>
          <t xml:space="preserve">42400800</t>
        </is>
      </c>
      <c s="5" t="inlineStr" r="B4235">
        <is>
          <t xml:space="preserve">DETECTABLE WARNINGS</t>
        </is>
      </c>
      <c s="5" t="inlineStr" r="C4235">
        <is>
          <t xml:space="preserve">SQ FT  </t>
        </is>
      </c>
      <c s="6" r="D4235">
        <v>248.000</v>
      </c>
      <c s="7" r="E4235">
        <v>6</v>
      </c>
      <c s="8" t="inlineStr" r="F4235">
        <is>
          <t xml:space="preserve">93827</t>
        </is>
      </c>
      <c s="8" t="inlineStr" r="G4235">
        <is>
          <t xml:space="preserve">138</t>
        </is>
      </c>
      <c s="9" r="H4235">
        <v>45.0000</v>
      </c>
      <c s="8" t="inlineStr" r="I4235">
        <is>
          <t xml:space="preserve">Y</t>
        </is>
      </c>
      <c s="8" t="inlineStr" r="J4235">
        <is>
          <t xml:space="preserve"> Menard</t>
        </is>
      </c>
    </row>
    <row r="4236" ht="20.25" customHeight="0">
      <c s="5" t="inlineStr" r="A4236">
        <is>
          <t xml:space="preserve">42400800</t>
        </is>
      </c>
      <c s="5" t="inlineStr" r="B4236">
        <is>
          <t xml:space="preserve">DETECTABLE WARNINGS</t>
        </is>
      </c>
      <c s="5" t="inlineStr" r="C4236">
        <is>
          <t xml:space="preserve">SQ FT  </t>
        </is>
      </c>
      <c s="6" r="D4236">
        <v>248.000</v>
      </c>
      <c s="7" r="E4236">
        <v>6</v>
      </c>
      <c s="8" t="inlineStr" r="F4236">
        <is>
          <t xml:space="preserve">93827</t>
        </is>
      </c>
      <c s="8" t="inlineStr" r="G4236">
        <is>
          <t xml:space="preserve">138</t>
        </is>
      </c>
      <c s="9" r="H4236">
        <v>40.0000</v>
      </c>
      <c s="8" t="inlineStr" r="I4236">
        <is>
          <t xml:space="preserve"/>
        </is>
      </c>
      <c s="8" t="inlineStr" r="J4236">
        <is>
          <t xml:space="preserve"> Menard</t>
        </is>
      </c>
    </row>
    <row r="4237" ht="20.25" customHeight="0">
      <c s="5" t="inlineStr" r="A4237">
        <is>
          <t xml:space="preserve">42400800</t>
        </is>
      </c>
      <c s="5" t="inlineStr" r="B4237">
        <is>
          <t xml:space="preserve">DETECTABLE WARNINGS</t>
        </is>
      </c>
      <c s="5" t="inlineStr" r="C4237">
        <is>
          <t xml:space="preserve">SQ FT  </t>
        </is>
      </c>
      <c s="6" r="D4237">
        <v>248.000</v>
      </c>
      <c s="7" r="E4237">
        <v>6</v>
      </c>
      <c s="8" t="inlineStr" r="F4237">
        <is>
          <t xml:space="preserve">93827</t>
        </is>
      </c>
      <c s="8" t="inlineStr" r="G4237">
        <is>
          <t xml:space="preserve">138</t>
        </is>
      </c>
      <c s="9" r="H4237">
        <v>47.0000</v>
      </c>
      <c s="8" t="inlineStr" r="I4237">
        <is>
          <t xml:space="preserve"/>
        </is>
      </c>
      <c s="8" t="inlineStr" r="J4237">
        <is>
          <t xml:space="preserve"> Menard</t>
        </is>
      </c>
    </row>
    <row r="4238" ht="20.25" customHeight="0">
      <c s="5" t="inlineStr" r="A4238">
        <is>
          <t xml:space="preserve">42400800</t>
        </is>
      </c>
      <c s="5" t="inlineStr" r="B4238">
        <is>
          <t xml:space="preserve">DETECTABLE WARNINGS</t>
        </is>
      </c>
      <c s="5" t="inlineStr" r="C4238">
        <is>
          <t xml:space="preserve">SQ FT  </t>
        </is>
      </c>
      <c s="6" r="D4238">
        <v>248.000</v>
      </c>
      <c s="7" r="E4238">
        <v>6</v>
      </c>
      <c s="8" t="inlineStr" r="F4238">
        <is>
          <t xml:space="preserve">93827</t>
        </is>
      </c>
      <c s="8" t="inlineStr" r="G4238">
        <is>
          <t xml:space="preserve">138</t>
        </is>
      </c>
      <c s="9" r="H4238">
        <v>47.0000</v>
      </c>
      <c s="8" t="inlineStr" r="I4238">
        <is>
          <t xml:space="preserve"/>
        </is>
      </c>
      <c s="8" t="inlineStr" r="J4238">
        <is>
          <t xml:space="preserve"> Menard</t>
        </is>
      </c>
    </row>
    <row r="4239" ht="20.25" customHeight="0">
      <c s="5" t="inlineStr" r="A4239">
        <is>
          <t xml:space="preserve">42400800</t>
        </is>
      </c>
      <c s="5" t="inlineStr" r="B4239">
        <is>
          <t xml:space="preserve">DETECTABLE WARNINGS</t>
        </is>
      </c>
      <c s="5" t="inlineStr" r="C4239">
        <is>
          <t xml:space="preserve">SQ FT  </t>
        </is>
      </c>
      <c s="6" r="D4239">
        <v>248.000</v>
      </c>
      <c s="7" r="E4239">
        <v>6</v>
      </c>
      <c s="8" t="inlineStr" r="F4239">
        <is>
          <t xml:space="preserve">93827</t>
        </is>
      </c>
      <c s="8" t="inlineStr" r="G4239">
        <is>
          <t xml:space="preserve">138</t>
        </is>
      </c>
      <c s="9" r="H4239">
        <v>93.4300</v>
      </c>
      <c s="8" t="inlineStr" r="I4239">
        <is>
          <t xml:space="preserve"/>
        </is>
      </c>
      <c s="8" t="inlineStr" r="J4239">
        <is>
          <t xml:space="preserve"> Menard</t>
        </is>
      </c>
    </row>
    <row r="4240" ht="20.25" customHeight="0">
      <c s="5" t="inlineStr" r="A4240">
        <is>
          <t xml:space="preserve">42400800</t>
        </is>
      </c>
      <c s="5" t="inlineStr" r="B4240">
        <is>
          <t xml:space="preserve">DETECTABLE WARNINGS</t>
        </is>
      </c>
      <c s="5" t="inlineStr" r="C4240">
        <is>
          <t xml:space="preserve">SQ FT  </t>
        </is>
      </c>
      <c s="6" r="D4240">
        <v>60.000</v>
      </c>
      <c s="7" r="E4240">
        <v>8</v>
      </c>
      <c s="8" t="inlineStr" r="F4240">
        <is>
          <t xml:space="preserve">97789</t>
        </is>
      </c>
      <c s="8" t="inlineStr" r="G4240">
        <is>
          <t xml:space="preserve">118</t>
        </is>
      </c>
      <c s="9" r="H4240">
        <v>25.0000</v>
      </c>
      <c s="8" t="inlineStr" r="I4240">
        <is>
          <t xml:space="preserve">Y</t>
        </is>
      </c>
      <c s="8" t="inlineStr" r="J4240">
        <is>
          <t xml:space="preserve"> Madison</t>
        </is>
      </c>
    </row>
    <row r="4241" ht="20.25" customHeight="0">
      <c s="5" t="inlineStr" r="A4241">
        <is>
          <t xml:space="preserve">42400800</t>
        </is>
      </c>
      <c s="5" t="inlineStr" r="B4241">
        <is>
          <t xml:space="preserve">DETECTABLE WARNINGS</t>
        </is>
      </c>
      <c s="5" t="inlineStr" r="C4241">
        <is>
          <t xml:space="preserve">SQ FT  </t>
        </is>
      </c>
      <c s="6" r="D4241">
        <v>168.000</v>
      </c>
      <c s="7" r="E4241">
        <v>8</v>
      </c>
      <c s="8" t="inlineStr" r="F4241">
        <is>
          <t xml:space="preserve">97843</t>
        </is>
      </c>
      <c s="8" t="inlineStr" r="G4241">
        <is>
          <t xml:space="preserve">153</t>
        </is>
      </c>
      <c s="9" r="H4241">
        <v>63.0000</v>
      </c>
      <c s="8" t="inlineStr" r="I4241">
        <is>
          <t xml:space="preserve">Y</t>
        </is>
      </c>
      <c s="8" t="inlineStr" r="J4241">
        <is>
          <t xml:space="preserve"> Madison</t>
        </is>
      </c>
    </row>
    <row r="4242" ht="20.25" customHeight="0">
      <c s="5" t="inlineStr" r="A4242">
        <is>
          <t xml:space="preserve">42400800</t>
        </is>
      </c>
      <c s="5" t="inlineStr" r="B4242">
        <is>
          <t xml:space="preserve">DETECTABLE WARNINGS</t>
        </is>
      </c>
      <c s="5" t="inlineStr" r="C4242">
        <is>
          <t xml:space="preserve">SQ FT  </t>
        </is>
      </c>
      <c s="6" r="D4242">
        <v>168.000</v>
      </c>
      <c s="7" r="E4242">
        <v>8</v>
      </c>
      <c s="8" t="inlineStr" r="F4242">
        <is>
          <t xml:space="preserve">97843</t>
        </is>
      </c>
      <c s="8" t="inlineStr" r="G4242">
        <is>
          <t xml:space="preserve">153</t>
        </is>
      </c>
      <c s="9" r="H4242">
        <v>75.0000</v>
      </c>
      <c s="8" t="inlineStr" r="I4242">
        <is>
          <t xml:space="preserve"/>
        </is>
      </c>
      <c s="8" t="inlineStr" r="J4242">
        <is>
          <t xml:space="preserve"> Madison</t>
        </is>
      </c>
    </row>
    <row r="4243" ht="20.25" customHeight="0">
      <c s="5" t="inlineStr" r="A4243">
        <is>
          <t xml:space="preserve">42400800</t>
        </is>
      </c>
      <c s="5" t="inlineStr" r="B4243">
        <is>
          <t xml:space="preserve">DETECTABLE WARNINGS</t>
        </is>
      </c>
      <c s="5" t="inlineStr" r="C4243">
        <is>
          <t xml:space="preserve">SQ FT  </t>
        </is>
      </c>
      <c s="6" r="D4243">
        <v>129.000</v>
      </c>
      <c s="7" r="E4243">
        <v>8</v>
      </c>
      <c s="8" t="inlineStr" r="F4243">
        <is>
          <t xml:space="preserve">97847</t>
        </is>
      </c>
      <c s="8" t="inlineStr" r="G4243">
        <is>
          <t xml:space="preserve">119</t>
        </is>
      </c>
      <c s="9" r="H4243">
        <v>25.0000</v>
      </c>
      <c s="8" t="inlineStr" r="I4243">
        <is>
          <t xml:space="preserve">Y</t>
        </is>
      </c>
      <c s="8" t="inlineStr" r="J4243">
        <is>
          <t xml:space="preserve"> Madison</t>
        </is>
      </c>
    </row>
    <row r="4244" ht="20.25" customHeight="0">
      <c s="5" t="inlineStr" r="A4244">
        <is>
          <t xml:space="preserve">42400800</t>
        </is>
      </c>
      <c s="5" t="inlineStr" r="B4244">
        <is>
          <t xml:space="preserve">DETECTABLE WARNINGS</t>
        </is>
      </c>
      <c s="5" t="inlineStr" r="C4244">
        <is>
          <t xml:space="preserve">SQ FT  </t>
        </is>
      </c>
      <c s="6" r="D4244">
        <v>129.000</v>
      </c>
      <c s="7" r="E4244">
        <v>8</v>
      </c>
      <c s="8" t="inlineStr" r="F4244">
        <is>
          <t xml:space="preserve">97847</t>
        </is>
      </c>
      <c s="8" t="inlineStr" r="G4244">
        <is>
          <t xml:space="preserve">119</t>
        </is>
      </c>
      <c s="9" r="H4244">
        <v>82.0000</v>
      </c>
      <c s="8" t="inlineStr" r="I4244">
        <is>
          <t xml:space="preserve"/>
        </is>
      </c>
      <c s="8" t="inlineStr" r="J4244">
        <is>
          <t xml:space="preserve"> Madison</t>
        </is>
      </c>
    </row>
    <row r="4245" ht="20.25" customHeight="0">
      <c s="5" t="inlineStr" r="A4245">
        <is>
          <t xml:space="preserve">42400800</t>
        </is>
      </c>
      <c s="5" t="inlineStr" r="B4245">
        <is>
          <t xml:space="preserve">DETECTABLE WARNINGS</t>
        </is>
      </c>
      <c s="5" t="inlineStr" r="C4245">
        <is>
          <t xml:space="preserve">SQ FT  </t>
        </is>
      </c>
      <c s="6" r="D4245">
        <v>136.000</v>
      </c>
      <c s="7" r="E4245">
        <v>8</v>
      </c>
      <c s="8" t="inlineStr" r="F4245">
        <is>
          <t xml:space="preserve">97853</t>
        </is>
      </c>
      <c s="8" t="inlineStr" r="G4245">
        <is>
          <t xml:space="preserve">154</t>
        </is>
      </c>
      <c s="9" r="H4245">
        <v>69.0000</v>
      </c>
      <c s="8" t="inlineStr" r="I4245">
        <is>
          <t xml:space="preserve">Y</t>
        </is>
      </c>
      <c s="8" t="inlineStr" r="J4245">
        <is>
          <t xml:space="preserve"> Madison</t>
        </is>
      </c>
    </row>
    <row r="4246" ht="20.25" customHeight="0">
      <c s="5" t="inlineStr" r="A4246">
        <is>
          <t xml:space="preserve">42400800</t>
        </is>
      </c>
      <c s="5" t="inlineStr" r="B4246">
        <is>
          <t xml:space="preserve">DETECTABLE WARNINGS</t>
        </is>
      </c>
      <c s="5" t="inlineStr" r="C4246">
        <is>
          <t xml:space="preserve">SQ FT  </t>
        </is>
      </c>
      <c s="6" r="D4246">
        <v>136.000</v>
      </c>
      <c s="7" r="E4246">
        <v>8</v>
      </c>
      <c s="8" t="inlineStr" r="F4246">
        <is>
          <t xml:space="preserve">97853</t>
        </is>
      </c>
      <c s="8" t="inlineStr" r="G4246">
        <is>
          <t xml:space="preserve">154</t>
        </is>
      </c>
      <c s="9" r="H4246">
        <v>40.0000</v>
      </c>
      <c s="8" t="inlineStr" r="I4246">
        <is>
          <t xml:space="preserve"/>
        </is>
      </c>
      <c s="8" t="inlineStr" r="J4246">
        <is>
          <t xml:space="preserve"> Madison</t>
        </is>
      </c>
    </row>
    <row r="4247" ht="20.25" customHeight="0">
      <c s="5" t="inlineStr" r="A4247">
        <is>
          <t xml:space="preserve">42400800</t>
        </is>
      </c>
      <c s="5" t="inlineStr" r="B4247">
        <is>
          <t xml:space="preserve">DETECTABLE WARNINGS</t>
        </is>
      </c>
      <c s="5" t="inlineStr" r="C4247">
        <is>
          <t xml:space="preserve">SQ FT  </t>
        </is>
      </c>
      <c s="6" r="D4247">
        <v>136.000</v>
      </c>
      <c s="7" r="E4247">
        <v>8</v>
      </c>
      <c s="8" t="inlineStr" r="F4247">
        <is>
          <t xml:space="preserve">97853</t>
        </is>
      </c>
      <c s="8" t="inlineStr" r="G4247">
        <is>
          <t xml:space="preserve">154</t>
        </is>
      </c>
      <c s="9" r="H4247">
        <v>55.5000</v>
      </c>
      <c s="8" t="inlineStr" r="I4247">
        <is>
          <t xml:space="preserve"/>
        </is>
      </c>
      <c s="8" t="inlineStr" r="J4247">
        <is>
          <t xml:space="preserve"> Madison</t>
        </is>
      </c>
    </row>
    <row r="4248" ht="20.25" customHeight="0">
      <c s="5" t="inlineStr" r="A4248">
        <is>
          <t xml:space="preserve">42400800</t>
        </is>
      </c>
      <c s="5" t="inlineStr" r="B4248">
        <is>
          <t xml:space="preserve">DETECTABLE WARNINGS</t>
        </is>
      </c>
      <c s="5" t="inlineStr" r="C4248">
        <is>
          <t xml:space="preserve">SQ FT  </t>
        </is>
      </c>
      <c s="6" r="D4248">
        <v>136.000</v>
      </c>
      <c s="7" r="E4248">
        <v>8</v>
      </c>
      <c s="8" t="inlineStr" r="F4248">
        <is>
          <t xml:space="preserve">97853</t>
        </is>
      </c>
      <c s="8" t="inlineStr" r="G4248">
        <is>
          <t xml:space="preserve">154</t>
        </is>
      </c>
      <c s="9" r="H4248">
        <v>58.0000</v>
      </c>
      <c s="8" t="inlineStr" r="I4248">
        <is>
          <t xml:space="preserve"/>
        </is>
      </c>
      <c s="8" t="inlineStr" r="J4248">
        <is>
          <t xml:space="preserve"> Madison</t>
        </is>
      </c>
    </row>
    <row r="4249" ht="20.25" customHeight="0">
      <c s="5" t="inlineStr" r="A4249">
        <is>
          <t xml:space="preserve">44000100</t>
        </is>
      </c>
      <c s="5" t="inlineStr" r="B4249">
        <is>
          <t xml:space="preserve">PAVEMENT REMOVAL</t>
        </is>
      </c>
      <c s="5" t="inlineStr" r="C4249">
        <is>
          <t xml:space="preserve">SQ YD  </t>
        </is>
      </c>
      <c s="6" r="D4249">
        <v>72.000</v>
      </c>
      <c s="7" r="E4249">
        <v>1</v>
      </c>
      <c s="8" t="inlineStr" r="F4249">
        <is>
          <t xml:space="preserve">61J91</t>
        </is>
      </c>
      <c s="8" t="inlineStr" r="G4249">
        <is>
          <t xml:space="preserve">128</t>
        </is>
      </c>
      <c s="9" r="H4249">
        <v>22.0000</v>
      </c>
      <c s="8" t="inlineStr" r="I4249">
        <is>
          <t xml:space="preserve">Y</t>
        </is>
      </c>
      <c s="8" t="inlineStr" r="J4249">
        <is>
          <t xml:space="preserve"> Kane</t>
        </is>
      </c>
    </row>
    <row r="4250" ht="20.25" customHeight="0">
      <c s="5" t="inlineStr" r="A4250">
        <is>
          <t xml:space="preserve">44000100</t>
        </is>
      </c>
      <c s="5" t="inlineStr" r="B4250">
        <is>
          <t xml:space="preserve">PAVEMENT REMOVAL</t>
        </is>
      </c>
      <c s="5" t="inlineStr" r="C4250">
        <is>
          <t xml:space="preserve">SQ YD  </t>
        </is>
      </c>
      <c s="6" r="D4250">
        <v>252.000</v>
      </c>
      <c s="7" r="E4250">
        <v>1</v>
      </c>
      <c s="8" t="inlineStr" r="F4250">
        <is>
          <t xml:space="preserve">61K43</t>
        </is>
      </c>
      <c s="8" t="inlineStr" r="G4250">
        <is>
          <t xml:space="preserve">086</t>
        </is>
      </c>
      <c s="9" r="H4250">
        <v>9.5000</v>
      </c>
      <c s="8" t="inlineStr" r="I4250">
        <is>
          <t xml:space="preserve">Y</t>
        </is>
      </c>
      <c s="8" t="inlineStr" r="J4250">
        <is>
          <t xml:space="preserve"> McHenry</t>
        </is>
      </c>
    </row>
    <row r="4251" ht="20.25" customHeight="0">
      <c s="5" t="inlineStr" r="A4251">
        <is>
          <t xml:space="preserve">44000100</t>
        </is>
      </c>
      <c s="5" t="inlineStr" r="B4251">
        <is>
          <t xml:space="preserve">PAVEMENT REMOVAL</t>
        </is>
      </c>
      <c s="5" t="inlineStr" r="C4251">
        <is>
          <t xml:space="preserve">SQ YD  </t>
        </is>
      </c>
      <c s="6" r="D4251">
        <v>252.000</v>
      </c>
      <c s="7" r="E4251">
        <v>1</v>
      </c>
      <c s="8" t="inlineStr" r="F4251">
        <is>
          <t xml:space="preserve">61K43</t>
        </is>
      </c>
      <c s="8" t="inlineStr" r="G4251">
        <is>
          <t xml:space="preserve">086</t>
        </is>
      </c>
      <c s="9" r="H4251">
        <v>17.7000</v>
      </c>
      <c s="8" t="inlineStr" r="I4251">
        <is>
          <t xml:space="preserve"/>
        </is>
      </c>
      <c s="8" t="inlineStr" r="J4251">
        <is>
          <t xml:space="preserve"> McHenry</t>
        </is>
      </c>
    </row>
    <row r="4252" ht="20.25" customHeight="0">
      <c s="5" t="inlineStr" r="A4252">
        <is>
          <t xml:space="preserve">44000100</t>
        </is>
      </c>
      <c s="5" t="inlineStr" r="B4252">
        <is>
          <t xml:space="preserve">PAVEMENT REMOVAL</t>
        </is>
      </c>
      <c s="5" t="inlineStr" r="C4252">
        <is>
          <t xml:space="preserve">SQ YD  </t>
        </is>
      </c>
      <c s="6" r="D4252">
        <v>252.000</v>
      </c>
      <c s="7" r="E4252">
        <v>1</v>
      </c>
      <c s="8" t="inlineStr" r="F4252">
        <is>
          <t xml:space="preserve">61K43</t>
        </is>
      </c>
      <c s="8" t="inlineStr" r="G4252">
        <is>
          <t xml:space="preserve">086</t>
        </is>
      </c>
      <c s="9" r="H4252">
        <v>19.0000</v>
      </c>
      <c s="8" t="inlineStr" r="I4252">
        <is>
          <t xml:space="preserve"/>
        </is>
      </c>
      <c s="8" t="inlineStr" r="J4252">
        <is>
          <t xml:space="preserve"> McHenry</t>
        </is>
      </c>
    </row>
    <row r="4253" ht="20.25" customHeight="0">
      <c s="5" t="inlineStr" r="A4253">
        <is>
          <t xml:space="preserve">44000100</t>
        </is>
      </c>
      <c s="5" t="inlineStr" r="B4253">
        <is>
          <t xml:space="preserve">PAVEMENT REMOVAL</t>
        </is>
      </c>
      <c s="5" t="inlineStr" r="C4253">
        <is>
          <t xml:space="preserve">SQ YD  </t>
        </is>
      </c>
      <c s="6" r="D4253">
        <v>252.000</v>
      </c>
      <c s="7" r="E4253">
        <v>1</v>
      </c>
      <c s="8" t="inlineStr" r="F4253">
        <is>
          <t xml:space="preserve">61K43</t>
        </is>
      </c>
      <c s="8" t="inlineStr" r="G4253">
        <is>
          <t xml:space="preserve">086</t>
        </is>
      </c>
      <c s="9" r="H4253">
        <v>20.0000</v>
      </c>
      <c s="8" t="inlineStr" r="I4253">
        <is>
          <t xml:space="preserve"/>
        </is>
      </c>
      <c s="8" t="inlineStr" r="J4253">
        <is>
          <t xml:space="preserve"> McHenry</t>
        </is>
      </c>
    </row>
    <row r="4254" ht="20.25" customHeight="0">
      <c s="5" t="inlineStr" r="A4254">
        <is>
          <t xml:space="preserve">44000100</t>
        </is>
      </c>
      <c s="5" t="inlineStr" r="B4254">
        <is>
          <t xml:space="preserve">PAVEMENT REMOVAL</t>
        </is>
      </c>
      <c s="5" t="inlineStr" r="C4254">
        <is>
          <t xml:space="preserve">SQ YD  </t>
        </is>
      </c>
      <c s="6" r="D4254">
        <v>20159.000</v>
      </c>
      <c s="7" r="E4254">
        <v>1</v>
      </c>
      <c s="8" t="inlineStr" r="F4254">
        <is>
          <t xml:space="preserve">61K68</t>
        </is>
      </c>
      <c s="8" t="inlineStr" r="G4254">
        <is>
          <t xml:space="preserve">131</t>
        </is>
      </c>
      <c s="9" r="H4254">
        <v>15.9100</v>
      </c>
      <c s="8" t="inlineStr" r="I4254">
        <is>
          <t xml:space="preserve">Y</t>
        </is>
      </c>
      <c s="8" t="inlineStr" r="J4254">
        <is>
          <t xml:space="preserve"> Kane</t>
        </is>
      </c>
    </row>
    <row r="4255" ht="20.25" customHeight="0">
      <c s="5" t="inlineStr" r="A4255">
        <is>
          <t xml:space="preserve">44000100</t>
        </is>
      </c>
      <c s="5" t="inlineStr" r="B4255">
        <is>
          <t xml:space="preserve">PAVEMENT REMOVAL</t>
        </is>
      </c>
      <c s="5" t="inlineStr" r="C4255">
        <is>
          <t xml:space="preserve">SQ YD  </t>
        </is>
      </c>
      <c s="6" r="D4255">
        <v>20159.000</v>
      </c>
      <c s="7" r="E4255">
        <v>1</v>
      </c>
      <c s="8" t="inlineStr" r="F4255">
        <is>
          <t xml:space="preserve">61K68</t>
        </is>
      </c>
      <c s="8" t="inlineStr" r="G4255">
        <is>
          <t xml:space="preserve">131</t>
        </is>
      </c>
      <c s="9" r="H4255">
        <v>14.0000</v>
      </c>
      <c s="8" t="inlineStr" r="I4255">
        <is>
          <t xml:space="preserve"/>
        </is>
      </c>
      <c s="8" t="inlineStr" r="J4255">
        <is>
          <t xml:space="preserve"> Kane</t>
        </is>
      </c>
    </row>
    <row r="4256" ht="20.25" customHeight="0">
      <c s="5" t="inlineStr" r="A4256">
        <is>
          <t xml:space="preserve">44000100</t>
        </is>
      </c>
      <c s="5" t="inlineStr" r="B4256">
        <is>
          <t xml:space="preserve">PAVEMENT REMOVAL</t>
        </is>
      </c>
      <c s="5" t="inlineStr" r="C4256">
        <is>
          <t xml:space="preserve">SQ YD  </t>
        </is>
      </c>
      <c s="6" r="D4256">
        <v>20159.000</v>
      </c>
      <c s="7" r="E4256">
        <v>1</v>
      </c>
      <c s="8" t="inlineStr" r="F4256">
        <is>
          <t xml:space="preserve">61K68</t>
        </is>
      </c>
      <c s="8" t="inlineStr" r="G4256">
        <is>
          <t xml:space="preserve">131</t>
        </is>
      </c>
      <c s="9" r="H4256">
        <v>16.0000</v>
      </c>
      <c s="8" t="inlineStr" r="I4256">
        <is>
          <t xml:space="preserve"/>
        </is>
      </c>
      <c s="8" t="inlineStr" r="J4256">
        <is>
          <t xml:space="preserve"> Kane</t>
        </is>
      </c>
    </row>
    <row r="4257" ht="20.25" customHeight="0">
      <c s="5" t="inlineStr" r="A4257">
        <is>
          <t xml:space="preserve">44000100</t>
        </is>
      </c>
      <c s="5" t="inlineStr" r="B4257">
        <is>
          <t xml:space="preserve">PAVEMENT REMOVAL</t>
        </is>
      </c>
      <c s="5" t="inlineStr" r="C4257">
        <is>
          <t xml:space="preserve">SQ YD  </t>
        </is>
      </c>
      <c s="6" r="D4257">
        <v>20159.000</v>
      </c>
      <c s="7" r="E4257">
        <v>1</v>
      </c>
      <c s="8" t="inlineStr" r="F4257">
        <is>
          <t xml:space="preserve">61K68</t>
        </is>
      </c>
      <c s="8" t="inlineStr" r="G4257">
        <is>
          <t xml:space="preserve">131</t>
        </is>
      </c>
      <c s="9" r="H4257">
        <v>16.0000</v>
      </c>
      <c s="8" t="inlineStr" r="I4257">
        <is>
          <t xml:space="preserve"/>
        </is>
      </c>
      <c s="8" t="inlineStr" r="J4257">
        <is>
          <t xml:space="preserve"> Kane</t>
        </is>
      </c>
    </row>
    <row r="4258" ht="20.25" customHeight="0">
      <c s="5" t="inlineStr" r="A4258">
        <is>
          <t xml:space="preserve">44000100</t>
        </is>
      </c>
      <c s="5" t="inlineStr" r="B4258">
        <is>
          <t xml:space="preserve">PAVEMENT REMOVAL</t>
        </is>
      </c>
      <c s="5" t="inlineStr" r="C4258">
        <is>
          <t xml:space="preserve">SQ YD  </t>
        </is>
      </c>
      <c s="6" r="D4258">
        <v>414.000</v>
      </c>
      <c s="7" r="E4258">
        <v>1</v>
      </c>
      <c s="8" t="inlineStr" r="F4258">
        <is>
          <t xml:space="preserve">61K81</t>
        </is>
      </c>
      <c s="8" t="inlineStr" r="G4258">
        <is>
          <t xml:space="preserve">087</t>
        </is>
      </c>
      <c s="9" r="H4258">
        <v>13.0000</v>
      </c>
      <c s="8" t="inlineStr" r="I4258">
        <is>
          <t xml:space="preserve">Y</t>
        </is>
      </c>
      <c s="8" t="inlineStr" r="J4258">
        <is>
          <t xml:space="preserve"> Will</t>
        </is>
      </c>
    </row>
    <row r="4259" ht="20.25" customHeight="0">
      <c s="5" t="inlineStr" r="A4259">
        <is>
          <t xml:space="preserve">44000100</t>
        </is>
      </c>
      <c s="5" t="inlineStr" r="B4259">
        <is>
          <t xml:space="preserve">PAVEMENT REMOVAL</t>
        </is>
      </c>
      <c s="5" t="inlineStr" r="C4259">
        <is>
          <t xml:space="preserve">SQ YD  </t>
        </is>
      </c>
      <c s="6" r="D4259">
        <v>414.000</v>
      </c>
      <c s="7" r="E4259">
        <v>1</v>
      </c>
      <c s="8" t="inlineStr" r="F4259">
        <is>
          <t xml:space="preserve">61K81</t>
        </is>
      </c>
      <c s="8" t="inlineStr" r="G4259">
        <is>
          <t xml:space="preserve">087</t>
        </is>
      </c>
      <c s="9" r="H4259">
        <v>20.0000</v>
      </c>
      <c s="8" t="inlineStr" r="I4259">
        <is>
          <t xml:space="preserve"/>
        </is>
      </c>
      <c s="8" t="inlineStr" r="J4259">
        <is>
          <t xml:space="preserve"> Will</t>
        </is>
      </c>
    </row>
    <row r="4260" ht="20.25" customHeight="0">
      <c s="5" t="inlineStr" r="A4260">
        <is>
          <t xml:space="preserve">44000100</t>
        </is>
      </c>
      <c s="5" t="inlineStr" r="B4260">
        <is>
          <t xml:space="preserve">PAVEMENT REMOVAL</t>
        </is>
      </c>
      <c s="5" t="inlineStr" r="C4260">
        <is>
          <t xml:space="preserve">SQ YD  </t>
        </is>
      </c>
      <c s="6" r="D4260">
        <v>414.000</v>
      </c>
      <c s="7" r="E4260">
        <v>1</v>
      </c>
      <c s="8" t="inlineStr" r="F4260">
        <is>
          <t xml:space="preserve">61K81</t>
        </is>
      </c>
      <c s="8" t="inlineStr" r="G4260">
        <is>
          <t xml:space="preserve">087</t>
        </is>
      </c>
      <c s="9" r="H4260">
        <v>62.0000</v>
      </c>
      <c s="8" t="inlineStr" r="I4260">
        <is>
          <t xml:space="preserve"/>
        </is>
      </c>
      <c s="8" t="inlineStr" r="J4260">
        <is>
          <t xml:space="preserve"> Will</t>
        </is>
      </c>
    </row>
    <row r="4261" ht="20.25" customHeight="0">
      <c s="5" t="inlineStr" r="A4261">
        <is>
          <t xml:space="preserve">44000100</t>
        </is>
      </c>
      <c s="5" t="inlineStr" r="B4261">
        <is>
          <t xml:space="preserve">PAVEMENT REMOVAL</t>
        </is>
      </c>
      <c s="5" t="inlineStr" r="C4261">
        <is>
          <t xml:space="preserve">SQ YD  </t>
        </is>
      </c>
      <c s="6" r="D4261">
        <v>414.000</v>
      </c>
      <c s="7" r="E4261">
        <v>1</v>
      </c>
      <c s="8" t="inlineStr" r="F4261">
        <is>
          <t xml:space="preserve">61K81</t>
        </is>
      </c>
      <c s="8" t="inlineStr" r="G4261">
        <is>
          <t xml:space="preserve">087</t>
        </is>
      </c>
      <c s="9" r="H4261">
        <v>68.6000</v>
      </c>
      <c s="8" t="inlineStr" r="I4261">
        <is>
          <t xml:space="preserve"/>
        </is>
      </c>
      <c s="8" t="inlineStr" r="J4261">
        <is>
          <t xml:space="preserve"> Will</t>
        </is>
      </c>
    </row>
    <row r="4262" ht="20.25" customHeight="0">
      <c s="5" t="inlineStr" r="A4262">
        <is>
          <t xml:space="preserve">44000100</t>
        </is>
      </c>
      <c s="5" t="inlineStr" r="B4262">
        <is>
          <t xml:space="preserve">PAVEMENT REMOVAL</t>
        </is>
      </c>
      <c s="5" t="inlineStr" r="C4262">
        <is>
          <t xml:space="preserve">SQ YD  </t>
        </is>
      </c>
      <c s="6" r="D4262">
        <v>134.000</v>
      </c>
      <c s="7" r="E4262">
        <v>1</v>
      </c>
      <c s="8" t="inlineStr" r="F4262">
        <is>
          <t xml:space="preserve">61K84</t>
        </is>
      </c>
      <c s="8" t="inlineStr" r="G4262">
        <is>
          <t xml:space="preserve">141</t>
        </is>
      </c>
      <c s="9" r="H4262">
        <v>15.0000</v>
      </c>
      <c s="8" t="inlineStr" r="I4262">
        <is>
          <t xml:space="preserve">Y</t>
        </is>
      </c>
      <c s="8" t="inlineStr" r="J4262">
        <is>
          <t xml:space="preserve"> Will</t>
        </is>
      </c>
    </row>
    <row r="4263" ht="20.25" customHeight="0">
      <c s="5" t="inlineStr" r="A4263">
        <is>
          <t xml:space="preserve">44000100</t>
        </is>
      </c>
      <c s="5" t="inlineStr" r="B4263">
        <is>
          <t xml:space="preserve">PAVEMENT REMOVAL</t>
        </is>
      </c>
      <c s="5" t="inlineStr" r="C4263">
        <is>
          <t xml:space="preserve">SQ YD  </t>
        </is>
      </c>
      <c s="6" r="D4263">
        <v>134.000</v>
      </c>
      <c s="7" r="E4263">
        <v>1</v>
      </c>
      <c s="8" t="inlineStr" r="F4263">
        <is>
          <t xml:space="preserve">61K84</t>
        </is>
      </c>
      <c s="8" t="inlineStr" r="G4263">
        <is>
          <t xml:space="preserve">141</t>
        </is>
      </c>
      <c s="9" r="H4263">
        <v>38.0000</v>
      </c>
      <c s="8" t="inlineStr" r="I4263">
        <is>
          <t xml:space="preserve"/>
        </is>
      </c>
      <c s="8" t="inlineStr" r="J4263">
        <is>
          <t xml:space="preserve"> Will</t>
        </is>
      </c>
    </row>
    <row r="4264" ht="20.25" customHeight="0">
      <c s="5" t="inlineStr" r="A4264">
        <is>
          <t xml:space="preserve">44000100</t>
        </is>
      </c>
      <c s="5" t="inlineStr" r="B4264">
        <is>
          <t xml:space="preserve">PAVEMENT REMOVAL</t>
        </is>
      </c>
      <c s="5" t="inlineStr" r="C4264">
        <is>
          <t xml:space="preserve">SQ YD  </t>
        </is>
      </c>
      <c s="6" r="D4264">
        <v>100.000</v>
      </c>
      <c s="7" r="E4264">
        <v>1</v>
      </c>
      <c s="8" t="inlineStr" r="F4264">
        <is>
          <t xml:space="preserve">61K86</t>
        </is>
      </c>
      <c s="8" t="inlineStr" r="G4264">
        <is>
          <t xml:space="preserve">088</t>
        </is>
      </c>
      <c s="9" r="H4264">
        <v>22.5500</v>
      </c>
      <c s="8" t="inlineStr" r="I4264">
        <is>
          <t xml:space="preserve">Y</t>
        </is>
      </c>
      <c s="8" t="inlineStr" r="J4264">
        <is>
          <t xml:space="preserve"> Cook</t>
        </is>
      </c>
    </row>
    <row r="4265" ht="20.25" customHeight="0">
      <c s="5" t="inlineStr" r="A4265">
        <is>
          <t xml:space="preserve">44000100</t>
        </is>
      </c>
      <c s="5" t="inlineStr" r="B4265">
        <is>
          <t xml:space="preserve">PAVEMENT REMOVAL</t>
        </is>
      </c>
      <c s="5" t="inlineStr" r="C4265">
        <is>
          <t xml:space="preserve">SQ YD  </t>
        </is>
      </c>
      <c s="6" r="D4265">
        <v>100.000</v>
      </c>
      <c s="7" r="E4265">
        <v>1</v>
      </c>
      <c s="8" t="inlineStr" r="F4265">
        <is>
          <t xml:space="preserve">61K86</t>
        </is>
      </c>
      <c s="8" t="inlineStr" r="G4265">
        <is>
          <t xml:space="preserve">088</t>
        </is>
      </c>
      <c s="9" r="H4265">
        <v>19.9500</v>
      </c>
      <c s="8" t="inlineStr" r="I4265">
        <is>
          <t xml:space="preserve"/>
        </is>
      </c>
      <c s="8" t="inlineStr" r="J4265">
        <is>
          <t xml:space="preserve"> Cook</t>
        </is>
      </c>
    </row>
    <row r="4266" ht="20.25" customHeight="0">
      <c s="5" t="inlineStr" r="A4266">
        <is>
          <t xml:space="preserve">44000100</t>
        </is>
      </c>
      <c s="5" t="inlineStr" r="B4266">
        <is>
          <t xml:space="preserve">PAVEMENT REMOVAL</t>
        </is>
      </c>
      <c s="5" t="inlineStr" r="C4266">
        <is>
          <t xml:space="preserve">SQ YD  </t>
        </is>
      </c>
      <c s="6" r="D4266">
        <v>100.000</v>
      </c>
      <c s="7" r="E4266">
        <v>1</v>
      </c>
      <c s="8" t="inlineStr" r="F4266">
        <is>
          <t xml:space="preserve">61K86</t>
        </is>
      </c>
      <c s="8" t="inlineStr" r="G4266">
        <is>
          <t xml:space="preserve">088</t>
        </is>
      </c>
      <c s="9" r="H4266">
        <v>48.5600</v>
      </c>
      <c s="8" t="inlineStr" r="I4266">
        <is>
          <t xml:space="preserve"/>
        </is>
      </c>
      <c s="8" t="inlineStr" r="J4266">
        <is>
          <t xml:space="preserve"> Cook</t>
        </is>
      </c>
    </row>
    <row r="4267" ht="20.25" customHeight="0">
      <c s="5" t="inlineStr" r="A4267">
        <is>
          <t xml:space="preserve">44000100</t>
        </is>
      </c>
      <c s="5" t="inlineStr" r="B4267">
        <is>
          <t xml:space="preserve">PAVEMENT REMOVAL</t>
        </is>
      </c>
      <c s="5" t="inlineStr" r="C4267">
        <is>
          <t xml:space="preserve">SQ YD  </t>
        </is>
      </c>
      <c s="6" r="D4267">
        <v>100.000</v>
      </c>
      <c s="7" r="E4267">
        <v>1</v>
      </c>
      <c s="8" t="inlineStr" r="F4267">
        <is>
          <t xml:space="preserve">61K86</t>
        </is>
      </c>
      <c s="8" t="inlineStr" r="G4267">
        <is>
          <t xml:space="preserve">088</t>
        </is>
      </c>
      <c s="9" r="H4267">
        <v>60.0000</v>
      </c>
      <c s="8" t="inlineStr" r="I4267">
        <is>
          <t xml:space="preserve"/>
        </is>
      </c>
      <c s="8" t="inlineStr" r="J4267">
        <is>
          <t xml:space="preserve"> Cook</t>
        </is>
      </c>
    </row>
    <row r="4268" ht="20.25" customHeight="0">
      <c s="5" t="inlineStr" r="A4268">
        <is>
          <t xml:space="preserve">44000100</t>
        </is>
      </c>
      <c s="5" t="inlineStr" r="B4268">
        <is>
          <t xml:space="preserve">PAVEMENT REMOVAL</t>
        </is>
      </c>
      <c s="5" t="inlineStr" r="C4268">
        <is>
          <t xml:space="preserve">SQ YD  </t>
        </is>
      </c>
      <c s="6" r="D4268">
        <v>8500.000</v>
      </c>
      <c s="7" r="E4268">
        <v>1</v>
      </c>
      <c s="8" t="inlineStr" r="F4268">
        <is>
          <t xml:space="preserve">61K87</t>
        </is>
      </c>
      <c s="8" t="inlineStr" r="G4268">
        <is>
          <t xml:space="preserve">142</t>
        </is>
      </c>
      <c s="9" r="H4268">
        <v>14.1500</v>
      </c>
      <c s="8" t="inlineStr" r="I4268">
        <is>
          <t xml:space="preserve">Y</t>
        </is>
      </c>
      <c s="8" t="inlineStr" r="J4268">
        <is>
          <t xml:space="preserve"> Cook</t>
        </is>
      </c>
    </row>
    <row r="4269" ht="20.25" customHeight="0">
      <c s="5" t="inlineStr" r="A4269">
        <is>
          <t xml:space="preserve">44000100</t>
        </is>
      </c>
      <c s="5" t="inlineStr" r="B4269">
        <is>
          <t xml:space="preserve">PAVEMENT REMOVAL</t>
        </is>
      </c>
      <c s="5" t="inlineStr" r="C4269">
        <is>
          <t xml:space="preserve">SQ YD  </t>
        </is>
      </c>
      <c s="6" r="D4269">
        <v>8500.000</v>
      </c>
      <c s="7" r="E4269">
        <v>1</v>
      </c>
      <c s="8" t="inlineStr" r="F4269">
        <is>
          <t xml:space="preserve">61K87</t>
        </is>
      </c>
      <c s="8" t="inlineStr" r="G4269">
        <is>
          <t xml:space="preserve">142</t>
        </is>
      </c>
      <c s="9" r="H4269">
        <v>9.0000</v>
      </c>
      <c s="8" t="inlineStr" r="I4269">
        <is>
          <t xml:space="preserve"/>
        </is>
      </c>
      <c s="8" t="inlineStr" r="J4269">
        <is>
          <t xml:space="preserve"> Cook</t>
        </is>
      </c>
    </row>
    <row r="4270" ht="20.25" customHeight="0">
      <c s="5" t="inlineStr" r="A4270">
        <is>
          <t xml:space="preserve">44000100</t>
        </is>
      </c>
      <c s="5" t="inlineStr" r="B4270">
        <is>
          <t xml:space="preserve">PAVEMENT REMOVAL</t>
        </is>
      </c>
      <c s="5" t="inlineStr" r="C4270">
        <is>
          <t xml:space="preserve">SQ YD  </t>
        </is>
      </c>
      <c s="6" r="D4270">
        <v>8500.000</v>
      </c>
      <c s="7" r="E4270">
        <v>1</v>
      </c>
      <c s="8" t="inlineStr" r="F4270">
        <is>
          <t xml:space="preserve">61K87</t>
        </is>
      </c>
      <c s="8" t="inlineStr" r="G4270">
        <is>
          <t xml:space="preserve">142</t>
        </is>
      </c>
      <c s="9" r="H4270">
        <v>13.2600</v>
      </c>
      <c s="8" t="inlineStr" r="I4270">
        <is>
          <t xml:space="preserve"/>
        </is>
      </c>
      <c s="8" t="inlineStr" r="J4270">
        <is>
          <t xml:space="preserve"> Cook</t>
        </is>
      </c>
    </row>
    <row r="4271" ht="20.25" customHeight="0">
      <c s="5" t="inlineStr" r="A4271">
        <is>
          <t xml:space="preserve">44000100</t>
        </is>
      </c>
      <c s="5" t="inlineStr" r="B4271">
        <is>
          <t xml:space="preserve">PAVEMENT REMOVAL</t>
        </is>
      </c>
      <c s="5" t="inlineStr" r="C4271">
        <is>
          <t xml:space="preserve">SQ YD  </t>
        </is>
      </c>
      <c s="6" r="D4271">
        <v>8500.000</v>
      </c>
      <c s="7" r="E4271">
        <v>1</v>
      </c>
      <c s="8" t="inlineStr" r="F4271">
        <is>
          <t xml:space="preserve">61K87</t>
        </is>
      </c>
      <c s="8" t="inlineStr" r="G4271">
        <is>
          <t xml:space="preserve">142</t>
        </is>
      </c>
      <c s="9" r="H4271">
        <v>14.4700</v>
      </c>
      <c s="8" t="inlineStr" r="I4271">
        <is>
          <t xml:space="preserve"/>
        </is>
      </c>
      <c s="8" t="inlineStr" r="J4271">
        <is>
          <t xml:space="preserve"> Cook</t>
        </is>
      </c>
    </row>
    <row r="4272" ht="20.25" customHeight="0">
      <c s="5" t="inlineStr" r="A4272">
        <is>
          <t xml:space="preserve">44000100</t>
        </is>
      </c>
      <c s="5" t="inlineStr" r="B4272">
        <is>
          <t xml:space="preserve">PAVEMENT REMOVAL</t>
        </is>
      </c>
      <c s="5" t="inlineStr" r="C4272">
        <is>
          <t xml:space="preserve">SQ YD  </t>
        </is>
      </c>
      <c s="6" r="D4272">
        <v>8500.000</v>
      </c>
      <c s="7" r="E4272">
        <v>1</v>
      </c>
      <c s="8" t="inlineStr" r="F4272">
        <is>
          <t xml:space="preserve">61K87</t>
        </is>
      </c>
      <c s="8" t="inlineStr" r="G4272">
        <is>
          <t xml:space="preserve">142</t>
        </is>
      </c>
      <c s="9" r="H4272">
        <v>16.0000</v>
      </c>
      <c s="8" t="inlineStr" r="I4272">
        <is>
          <t xml:space="preserve"/>
        </is>
      </c>
      <c s="8" t="inlineStr" r="J4272">
        <is>
          <t xml:space="preserve"> Cook</t>
        </is>
      </c>
    </row>
    <row r="4273" ht="20.25" customHeight="0">
      <c s="5" t="inlineStr" r="A4273">
        <is>
          <t xml:space="preserve">44000100</t>
        </is>
      </c>
      <c s="5" t="inlineStr" r="B4273">
        <is>
          <t xml:space="preserve">PAVEMENT REMOVAL</t>
        </is>
      </c>
      <c s="5" t="inlineStr" r="C4273">
        <is>
          <t xml:space="preserve">SQ YD  </t>
        </is>
      </c>
      <c s="6" r="D4273">
        <v>8500.000</v>
      </c>
      <c s="7" r="E4273">
        <v>1</v>
      </c>
      <c s="8" t="inlineStr" r="F4273">
        <is>
          <t xml:space="preserve">61K87</t>
        </is>
      </c>
      <c s="8" t="inlineStr" r="G4273">
        <is>
          <t xml:space="preserve">142</t>
        </is>
      </c>
      <c s="9" r="H4273">
        <v>17.1500</v>
      </c>
      <c s="8" t="inlineStr" r="I4273">
        <is>
          <t xml:space="preserve"/>
        </is>
      </c>
      <c s="8" t="inlineStr" r="J4273">
        <is>
          <t xml:space="preserve"> Cook</t>
        </is>
      </c>
    </row>
    <row r="4274" ht="20.25" customHeight="0">
      <c s="5" t="inlineStr" r="A4274">
        <is>
          <t xml:space="preserve">44000100</t>
        </is>
      </c>
      <c s="5" t="inlineStr" r="B4274">
        <is>
          <t xml:space="preserve">PAVEMENT REMOVAL</t>
        </is>
      </c>
      <c s="5" t="inlineStr" r="C4274">
        <is>
          <t xml:space="preserve">SQ YD  </t>
        </is>
      </c>
      <c s="6" r="D4274">
        <v>8500.000</v>
      </c>
      <c s="7" r="E4274">
        <v>1</v>
      </c>
      <c s="8" t="inlineStr" r="F4274">
        <is>
          <t xml:space="preserve">61K87</t>
        </is>
      </c>
      <c s="8" t="inlineStr" r="G4274">
        <is>
          <t xml:space="preserve">142</t>
        </is>
      </c>
      <c s="9" r="H4274">
        <v>20.0000</v>
      </c>
      <c s="8" t="inlineStr" r="I4274">
        <is>
          <t xml:space="preserve"/>
        </is>
      </c>
      <c s="8" t="inlineStr" r="J4274">
        <is>
          <t xml:space="preserve"> Cook</t>
        </is>
      </c>
    </row>
    <row r="4275" ht="20.25" customHeight="0">
      <c s="5" t="inlineStr" r="A4275">
        <is>
          <t xml:space="preserve">44000100</t>
        </is>
      </c>
      <c s="5" t="inlineStr" r="B4275">
        <is>
          <t xml:space="preserve">PAVEMENT REMOVAL</t>
        </is>
      </c>
      <c s="5" t="inlineStr" r="C4275">
        <is>
          <t xml:space="preserve">SQ YD  </t>
        </is>
      </c>
      <c s="6" r="D4275">
        <v>8500.000</v>
      </c>
      <c s="7" r="E4275">
        <v>1</v>
      </c>
      <c s="8" t="inlineStr" r="F4275">
        <is>
          <t xml:space="preserve">61K87</t>
        </is>
      </c>
      <c s="8" t="inlineStr" r="G4275">
        <is>
          <t xml:space="preserve">142</t>
        </is>
      </c>
      <c s="9" r="H4275">
        <v>25.0000</v>
      </c>
      <c s="8" t="inlineStr" r="I4275">
        <is>
          <t xml:space="preserve"/>
        </is>
      </c>
      <c s="8" t="inlineStr" r="J4275">
        <is>
          <t xml:space="preserve"> Cook</t>
        </is>
      </c>
    </row>
    <row r="4276" ht="20.25" customHeight="0">
      <c s="5" t="inlineStr" r="A4276">
        <is>
          <t xml:space="preserve">44000100</t>
        </is>
      </c>
      <c s="5" t="inlineStr" r="B4276">
        <is>
          <t xml:space="preserve">PAVEMENT REMOVAL</t>
        </is>
      </c>
      <c s="5" t="inlineStr" r="C4276">
        <is>
          <t xml:space="preserve">SQ YD  </t>
        </is>
      </c>
      <c s="6" r="D4276">
        <v>1479.000</v>
      </c>
      <c s="7" r="E4276">
        <v>1</v>
      </c>
      <c s="8" t="inlineStr" r="F4276">
        <is>
          <t xml:space="preserve">61K92</t>
        </is>
      </c>
      <c s="8" t="inlineStr" r="G4276">
        <is>
          <t xml:space="preserve">143</t>
        </is>
      </c>
      <c s="9" r="H4276">
        <v>17.0000</v>
      </c>
      <c s="8" t="inlineStr" r="I4276">
        <is>
          <t xml:space="preserve">Y</t>
        </is>
      </c>
      <c s="8" t="inlineStr" r="J4276">
        <is>
          <t xml:space="preserve"> McHenry</t>
        </is>
      </c>
    </row>
    <row r="4277" ht="20.25" customHeight="0">
      <c s="5" t="inlineStr" r="A4277">
        <is>
          <t xml:space="preserve">44000100</t>
        </is>
      </c>
      <c s="5" t="inlineStr" r="B4277">
        <is>
          <t xml:space="preserve">PAVEMENT REMOVAL</t>
        </is>
      </c>
      <c s="5" t="inlineStr" r="C4277">
        <is>
          <t xml:space="preserve">SQ YD  </t>
        </is>
      </c>
      <c s="6" r="D4277">
        <v>1479.000</v>
      </c>
      <c s="7" r="E4277">
        <v>1</v>
      </c>
      <c s="8" t="inlineStr" r="F4277">
        <is>
          <t xml:space="preserve">61K92</t>
        </is>
      </c>
      <c s="8" t="inlineStr" r="G4277">
        <is>
          <t xml:space="preserve">143</t>
        </is>
      </c>
      <c s="9" r="H4277">
        <v>15.0000</v>
      </c>
      <c s="8" t="inlineStr" r="I4277">
        <is>
          <t xml:space="preserve"/>
        </is>
      </c>
      <c s="8" t="inlineStr" r="J4277">
        <is>
          <t xml:space="preserve"> McHenry</t>
        </is>
      </c>
    </row>
    <row r="4278" ht="20.25" customHeight="0">
      <c s="5" t="inlineStr" r="A4278">
        <is>
          <t xml:space="preserve">44000100</t>
        </is>
      </c>
      <c s="5" t="inlineStr" r="B4278">
        <is>
          <t xml:space="preserve">PAVEMENT REMOVAL</t>
        </is>
      </c>
      <c s="5" t="inlineStr" r="C4278">
        <is>
          <t xml:space="preserve">SQ YD  </t>
        </is>
      </c>
      <c s="6" r="D4278">
        <v>1479.000</v>
      </c>
      <c s="7" r="E4278">
        <v>1</v>
      </c>
      <c s="8" t="inlineStr" r="F4278">
        <is>
          <t xml:space="preserve">61K92</t>
        </is>
      </c>
      <c s="8" t="inlineStr" r="G4278">
        <is>
          <t xml:space="preserve">143</t>
        </is>
      </c>
      <c s="9" r="H4278">
        <v>16.0000</v>
      </c>
      <c s="8" t="inlineStr" r="I4278">
        <is>
          <t xml:space="preserve"/>
        </is>
      </c>
      <c s="8" t="inlineStr" r="J4278">
        <is>
          <t xml:space="preserve"> McHenry</t>
        </is>
      </c>
    </row>
    <row r="4279" ht="20.25" customHeight="0">
      <c s="5" t="inlineStr" r="A4279">
        <is>
          <t xml:space="preserve">44000100</t>
        </is>
      </c>
      <c s="5" t="inlineStr" r="B4279">
        <is>
          <t xml:space="preserve">PAVEMENT REMOVAL</t>
        </is>
      </c>
      <c s="5" t="inlineStr" r="C4279">
        <is>
          <t xml:space="preserve">SQ YD  </t>
        </is>
      </c>
      <c s="6" r="D4279">
        <v>1479.000</v>
      </c>
      <c s="7" r="E4279">
        <v>1</v>
      </c>
      <c s="8" t="inlineStr" r="F4279">
        <is>
          <t xml:space="preserve">61K92</t>
        </is>
      </c>
      <c s="8" t="inlineStr" r="G4279">
        <is>
          <t xml:space="preserve">143</t>
        </is>
      </c>
      <c s="9" r="H4279">
        <v>19.0000</v>
      </c>
      <c s="8" t="inlineStr" r="I4279">
        <is>
          <t xml:space="preserve"/>
        </is>
      </c>
      <c s="8" t="inlineStr" r="J4279">
        <is>
          <t xml:space="preserve"> McHenry</t>
        </is>
      </c>
    </row>
    <row r="4280" ht="20.25" customHeight="0">
      <c s="5" t="inlineStr" r="A4280">
        <is>
          <t xml:space="preserve">44000100</t>
        </is>
      </c>
      <c s="5" t="inlineStr" r="B4280">
        <is>
          <t xml:space="preserve">PAVEMENT REMOVAL</t>
        </is>
      </c>
      <c s="5" t="inlineStr" r="C4280">
        <is>
          <t xml:space="preserve">SQ YD  </t>
        </is>
      </c>
      <c s="6" r="D4280">
        <v>1479.000</v>
      </c>
      <c s="7" r="E4280">
        <v>1</v>
      </c>
      <c s="8" t="inlineStr" r="F4280">
        <is>
          <t xml:space="preserve">61K92</t>
        </is>
      </c>
      <c s="8" t="inlineStr" r="G4280">
        <is>
          <t xml:space="preserve">143</t>
        </is>
      </c>
      <c s="9" r="H4280">
        <v>20.0000</v>
      </c>
      <c s="8" t="inlineStr" r="I4280">
        <is>
          <t xml:space="preserve"/>
        </is>
      </c>
      <c s="8" t="inlineStr" r="J4280">
        <is>
          <t xml:space="preserve"> McHenry</t>
        </is>
      </c>
    </row>
    <row r="4281" ht="20.25" customHeight="0">
      <c s="5" t="inlineStr" r="A4281">
        <is>
          <t xml:space="preserve">44000100</t>
        </is>
      </c>
      <c s="5" t="inlineStr" r="B4281">
        <is>
          <t xml:space="preserve">PAVEMENT REMOVAL</t>
        </is>
      </c>
      <c s="5" t="inlineStr" r="C4281">
        <is>
          <t xml:space="preserve">SQ YD  </t>
        </is>
      </c>
      <c s="6" r="D4281">
        <v>30.000</v>
      </c>
      <c s="7" r="E4281">
        <v>1</v>
      </c>
      <c s="8" t="inlineStr" r="F4281">
        <is>
          <t xml:space="preserve">61K94</t>
        </is>
      </c>
      <c s="8" t="inlineStr" r="G4281">
        <is>
          <t xml:space="preserve">091</t>
        </is>
      </c>
      <c s="9" r="H4281">
        <v>40.7000</v>
      </c>
      <c s="8" t="inlineStr" r="I4281">
        <is>
          <t xml:space="preserve">Y</t>
        </is>
      </c>
      <c s="8" t="inlineStr" r="J4281">
        <is>
          <t xml:space="preserve"> Cook</t>
        </is>
      </c>
    </row>
    <row r="4282" ht="20.25" customHeight="0">
      <c s="5" t="inlineStr" r="A4282">
        <is>
          <t xml:space="preserve">44000100</t>
        </is>
      </c>
      <c s="5" t="inlineStr" r="B4282">
        <is>
          <t xml:space="preserve">PAVEMENT REMOVAL</t>
        </is>
      </c>
      <c s="5" t="inlineStr" r="C4282">
        <is>
          <t xml:space="preserve">SQ YD  </t>
        </is>
      </c>
      <c s="6" r="D4282">
        <v>30.000</v>
      </c>
      <c s="7" r="E4282">
        <v>1</v>
      </c>
      <c s="8" t="inlineStr" r="F4282">
        <is>
          <t xml:space="preserve">61K94</t>
        </is>
      </c>
      <c s="8" t="inlineStr" r="G4282">
        <is>
          <t xml:space="preserve">091</t>
        </is>
      </c>
      <c s="9" r="H4282">
        <v>20.0000</v>
      </c>
      <c s="8" t="inlineStr" r="I4282">
        <is>
          <t xml:space="preserve"/>
        </is>
      </c>
      <c s="8" t="inlineStr" r="J4282">
        <is>
          <t xml:space="preserve"> Cook</t>
        </is>
      </c>
    </row>
    <row r="4283" ht="20.25" customHeight="0">
      <c s="5" t="inlineStr" r="A4283">
        <is>
          <t xml:space="preserve">44000100</t>
        </is>
      </c>
      <c s="5" t="inlineStr" r="B4283">
        <is>
          <t xml:space="preserve">PAVEMENT REMOVAL</t>
        </is>
      </c>
      <c s="5" t="inlineStr" r="C4283">
        <is>
          <t xml:space="preserve">SQ YD  </t>
        </is>
      </c>
      <c s="6" r="D4283">
        <v>30.000</v>
      </c>
      <c s="7" r="E4283">
        <v>1</v>
      </c>
      <c s="8" t="inlineStr" r="F4283">
        <is>
          <t xml:space="preserve">61K94</t>
        </is>
      </c>
      <c s="8" t="inlineStr" r="G4283">
        <is>
          <t xml:space="preserve">091</t>
        </is>
      </c>
      <c s="9" r="H4283">
        <v>90.0000</v>
      </c>
      <c s="8" t="inlineStr" r="I4283">
        <is>
          <t xml:space="preserve"/>
        </is>
      </c>
      <c s="8" t="inlineStr" r="J4283">
        <is>
          <t xml:space="preserve"> Cook</t>
        </is>
      </c>
    </row>
    <row r="4284" ht="20.25" customHeight="0">
      <c s="5" t="inlineStr" r="A4284">
        <is>
          <t xml:space="preserve">44000100</t>
        </is>
      </c>
      <c s="5" t="inlineStr" r="B4284">
        <is>
          <t xml:space="preserve">PAVEMENT REMOVAL</t>
        </is>
      </c>
      <c s="5" t="inlineStr" r="C4284">
        <is>
          <t xml:space="preserve">SQ YD  </t>
        </is>
      </c>
      <c s="6" r="D4284">
        <v>12.000</v>
      </c>
      <c s="7" r="E4284">
        <v>1</v>
      </c>
      <c s="8" t="inlineStr" r="F4284">
        <is>
          <t xml:space="preserve">61K98</t>
        </is>
      </c>
      <c s="8" t="inlineStr" r="G4284">
        <is>
          <t xml:space="preserve">093</t>
        </is>
      </c>
      <c s="9" r="H4284">
        <v>25.0000</v>
      </c>
      <c s="8" t="inlineStr" r="I4284">
        <is>
          <t xml:space="preserve">Y</t>
        </is>
      </c>
      <c s="8" t="inlineStr" r="J4284">
        <is>
          <t xml:space="preserve"> Kane</t>
        </is>
      </c>
    </row>
    <row r="4285" ht="20.25" customHeight="0">
      <c s="5" t="inlineStr" r="A4285">
        <is>
          <t xml:space="preserve">44000100</t>
        </is>
      </c>
      <c s="5" t="inlineStr" r="B4285">
        <is>
          <t xml:space="preserve">PAVEMENT REMOVAL</t>
        </is>
      </c>
      <c s="5" t="inlineStr" r="C4285">
        <is>
          <t xml:space="preserve">SQ YD  </t>
        </is>
      </c>
      <c s="6" r="D4285">
        <v>12.000</v>
      </c>
      <c s="7" r="E4285">
        <v>1</v>
      </c>
      <c s="8" t="inlineStr" r="F4285">
        <is>
          <t xml:space="preserve">61K98</t>
        </is>
      </c>
      <c s="8" t="inlineStr" r="G4285">
        <is>
          <t xml:space="preserve">093</t>
        </is>
      </c>
      <c s="9" r="H4285">
        <v>15.0000</v>
      </c>
      <c s="8" t="inlineStr" r="I4285">
        <is>
          <t xml:space="preserve"/>
        </is>
      </c>
      <c s="8" t="inlineStr" r="J4285">
        <is>
          <t xml:space="preserve"> Kane</t>
        </is>
      </c>
    </row>
    <row r="4286" ht="20.25" customHeight="0">
      <c s="5" t="inlineStr" r="A4286">
        <is>
          <t xml:space="preserve">44000100</t>
        </is>
      </c>
      <c s="5" t="inlineStr" r="B4286">
        <is>
          <t xml:space="preserve">PAVEMENT REMOVAL</t>
        </is>
      </c>
      <c s="5" t="inlineStr" r="C4286">
        <is>
          <t xml:space="preserve">SQ YD  </t>
        </is>
      </c>
      <c s="6" r="D4286">
        <v>12.000</v>
      </c>
      <c s="7" r="E4286">
        <v>1</v>
      </c>
      <c s="8" t="inlineStr" r="F4286">
        <is>
          <t xml:space="preserve">61K98</t>
        </is>
      </c>
      <c s="8" t="inlineStr" r="G4286">
        <is>
          <t xml:space="preserve">093</t>
        </is>
      </c>
      <c s="9" r="H4286">
        <v>33.9300</v>
      </c>
      <c s="8" t="inlineStr" r="I4286">
        <is>
          <t xml:space="preserve"/>
        </is>
      </c>
      <c s="8" t="inlineStr" r="J4286">
        <is>
          <t xml:space="preserve"> Kane</t>
        </is>
      </c>
    </row>
    <row r="4287" ht="20.25" customHeight="0">
      <c s="5" t="inlineStr" r="A4287">
        <is>
          <t xml:space="preserve">44000100</t>
        </is>
      </c>
      <c s="5" t="inlineStr" r="B4287">
        <is>
          <t xml:space="preserve">PAVEMENT REMOVAL</t>
        </is>
      </c>
      <c s="5" t="inlineStr" r="C4287">
        <is>
          <t xml:space="preserve">SQ YD  </t>
        </is>
      </c>
      <c s="6" r="D4287">
        <v>12.000</v>
      </c>
      <c s="7" r="E4287">
        <v>1</v>
      </c>
      <c s="8" t="inlineStr" r="F4287">
        <is>
          <t xml:space="preserve">61K98</t>
        </is>
      </c>
      <c s="8" t="inlineStr" r="G4287">
        <is>
          <t xml:space="preserve">093</t>
        </is>
      </c>
      <c s="9" r="H4287">
        <v>41.0000</v>
      </c>
      <c s="8" t="inlineStr" r="I4287">
        <is>
          <t xml:space="preserve"/>
        </is>
      </c>
      <c s="8" t="inlineStr" r="J4287">
        <is>
          <t xml:space="preserve"> Kane</t>
        </is>
      </c>
    </row>
    <row r="4288" ht="20.25" customHeight="0">
      <c s="5" t="inlineStr" r="A4288">
        <is>
          <t xml:space="preserve">44000100</t>
        </is>
      </c>
      <c s="5" t="inlineStr" r="B4288">
        <is>
          <t xml:space="preserve">PAVEMENT REMOVAL</t>
        </is>
      </c>
      <c s="5" t="inlineStr" r="C4288">
        <is>
          <t xml:space="preserve">SQ YD  </t>
        </is>
      </c>
      <c s="6" r="D4288">
        <v>12.000</v>
      </c>
      <c s="7" r="E4288">
        <v>1</v>
      </c>
      <c s="8" t="inlineStr" r="F4288">
        <is>
          <t xml:space="preserve">61K98</t>
        </is>
      </c>
      <c s="8" t="inlineStr" r="G4288">
        <is>
          <t xml:space="preserve">093</t>
        </is>
      </c>
      <c s="9" r="H4288">
        <v>45.0000</v>
      </c>
      <c s="8" t="inlineStr" r="I4288">
        <is>
          <t xml:space="preserve"/>
        </is>
      </c>
      <c s="8" t="inlineStr" r="J4288">
        <is>
          <t xml:space="preserve"> Kane</t>
        </is>
      </c>
    </row>
    <row r="4289" ht="20.25" customHeight="0">
      <c s="5" t="inlineStr" r="A4289">
        <is>
          <t xml:space="preserve">44000100</t>
        </is>
      </c>
      <c s="5" t="inlineStr" r="B4289">
        <is>
          <t xml:space="preserve">PAVEMENT REMOVAL</t>
        </is>
      </c>
      <c s="5" t="inlineStr" r="C4289">
        <is>
          <t xml:space="preserve">SQ YD  </t>
        </is>
      </c>
      <c s="6" r="D4289">
        <v>12.000</v>
      </c>
      <c s="7" r="E4289">
        <v>1</v>
      </c>
      <c s="8" t="inlineStr" r="F4289">
        <is>
          <t xml:space="preserve">61K98</t>
        </is>
      </c>
      <c s="8" t="inlineStr" r="G4289">
        <is>
          <t xml:space="preserve">093</t>
        </is>
      </c>
      <c s="9" r="H4289">
        <v>60.0000</v>
      </c>
      <c s="8" t="inlineStr" r="I4289">
        <is>
          <t xml:space="preserve"/>
        </is>
      </c>
      <c s="8" t="inlineStr" r="J4289">
        <is>
          <t xml:space="preserve"> Kane</t>
        </is>
      </c>
    </row>
    <row r="4290" ht="20.25" customHeight="0">
      <c s="5" t="inlineStr" r="A4290">
        <is>
          <t xml:space="preserve">44000100</t>
        </is>
      </c>
      <c s="5" t="inlineStr" r="B4290">
        <is>
          <t xml:space="preserve">PAVEMENT REMOVAL</t>
        </is>
      </c>
      <c s="5" t="inlineStr" r="C4290">
        <is>
          <t xml:space="preserve">SQ YD  </t>
        </is>
      </c>
      <c s="6" r="D4290">
        <v>12.000</v>
      </c>
      <c s="7" r="E4290">
        <v>1</v>
      </c>
      <c s="8" t="inlineStr" r="F4290">
        <is>
          <t xml:space="preserve">61K98</t>
        </is>
      </c>
      <c s="8" t="inlineStr" r="G4290">
        <is>
          <t xml:space="preserve">093</t>
        </is>
      </c>
      <c s="9" r="H4290">
        <v>75.0000</v>
      </c>
      <c s="8" t="inlineStr" r="I4290">
        <is>
          <t xml:space="preserve"/>
        </is>
      </c>
      <c s="8" t="inlineStr" r="J4290">
        <is>
          <t xml:space="preserve"> Kane</t>
        </is>
      </c>
    </row>
    <row r="4291" ht="20.25" customHeight="0">
      <c s="5" t="inlineStr" r="A4291">
        <is>
          <t xml:space="preserve">44000100</t>
        </is>
      </c>
      <c s="5" t="inlineStr" r="B4291">
        <is>
          <t xml:space="preserve">PAVEMENT REMOVAL</t>
        </is>
      </c>
      <c s="5" t="inlineStr" r="C4291">
        <is>
          <t xml:space="preserve">SQ YD  </t>
        </is>
      </c>
      <c s="6" r="D4291">
        <v>12.000</v>
      </c>
      <c s="7" r="E4291">
        <v>1</v>
      </c>
      <c s="8" t="inlineStr" r="F4291">
        <is>
          <t xml:space="preserve">61K98</t>
        </is>
      </c>
      <c s="8" t="inlineStr" r="G4291">
        <is>
          <t xml:space="preserve">093</t>
        </is>
      </c>
      <c s="9" r="H4291">
        <v>90.6300</v>
      </c>
      <c s="8" t="inlineStr" r="I4291">
        <is>
          <t xml:space="preserve"/>
        </is>
      </c>
      <c s="8" t="inlineStr" r="J4291">
        <is>
          <t xml:space="preserve"> Kane</t>
        </is>
      </c>
    </row>
    <row r="4292" ht="20.25" customHeight="0">
      <c s="5" t="inlineStr" r="A4292">
        <is>
          <t xml:space="preserve">44000100</t>
        </is>
      </c>
      <c s="5" t="inlineStr" r="B4292">
        <is>
          <t xml:space="preserve">PAVEMENT REMOVAL</t>
        </is>
      </c>
      <c s="5" t="inlineStr" r="C4292">
        <is>
          <t xml:space="preserve">SQ YD  </t>
        </is>
      </c>
      <c s="6" r="D4292">
        <v>17139.000</v>
      </c>
      <c s="7" r="E4292">
        <v>1</v>
      </c>
      <c s="8" t="inlineStr" r="F4292">
        <is>
          <t xml:space="preserve">61L04</t>
        </is>
      </c>
      <c s="8" t="inlineStr" r="G4292">
        <is>
          <t xml:space="preserve">096</t>
        </is>
      </c>
      <c s="9" r="H4292">
        <v>8.0000</v>
      </c>
      <c s="8" t="inlineStr" r="I4292">
        <is>
          <t xml:space="preserve">Y</t>
        </is>
      </c>
      <c s="8" t="inlineStr" r="J4292">
        <is>
          <t xml:space="preserve"> DuPage</t>
        </is>
      </c>
    </row>
    <row r="4293" ht="20.25" customHeight="0">
      <c s="5" t="inlineStr" r="A4293">
        <is>
          <t xml:space="preserve">44000100</t>
        </is>
      </c>
      <c s="5" t="inlineStr" r="B4293">
        <is>
          <t xml:space="preserve">PAVEMENT REMOVAL</t>
        </is>
      </c>
      <c s="5" t="inlineStr" r="C4293">
        <is>
          <t xml:space="preserve">SQ YD  </t>
        </is>
      </c>
      <c s="6" r="D4293">
        <v>17139.000</v>
      </c>
      <c s="7" r="E4293">
        <v>1</v>
      </c>
      <c s="8" t="inlineStr" r="F4293">
        <is>
          <t xml:space="preserve">61L04</t>
        </is>
      </c>
      <c s="8" t="inlineStr" r="G4293">
        <is>
          <t xml:space="preserve">096</t>
        </is>
      </c>
      <c s="9" r="H4293">
        <v>11.0000</v>
      </c>
      <c s="8" t="inlineStr" r="I4293">
        <is>
          <t xml:space="preserve"/>
        </is>
      </c>
      <c s="8" t="inlineStr" r="J4293">
        <is>
          <t xml:space="preserve"> DuPage</t>
        </is>
      </c>
    </row>
    <row r="4294" ht="20.25" customHeight="0">
      <c s="5" t="inlineStr" r="A4294">
        <is>
          <t xml:space="preserve">44000100</t>
        </is>
      </c>
      <c s="5" t="inlineStr" r="B4294">
        <is>
          <t xml:space="preserve">PAVEMENT REMOVAL</t>
        </is>
      </c>
      <c s="5" t="inlineStr" r="C4294">
        <is>
          <t xml:space="preserve">SQ YD  </t>
        </is>
      </c>
      <c s="6" r="D4294">
        <v>17139.000</v>
      </c>
      <c s="7" r="E4294">
        <v>1</v>
      </c>
      <c s="8" t="inlineStr" r="F4294">
        <is>
          <t xml:space="preserve">61L04</t>
        </is>
      </c>
      <c s="8" t="inlineStr" r="G4294">
        <is>
          <t xml:space="preserve">096</t>
        </is>
      </c>
      <c s="9" r="H4294">
        <v>11.5000</v>
      </c>
      <c s="8" t="inlineStr" r="I4294">
        <is>
          <t xml:space="preserve"/>
        </is>
      </c>
      <c s="8" t="inlineStr" r="J4294">
        <is>
          <t xml:space="preserve"> DuPage</t>
        </is>
      </c>
    </row>
    <row r="4295" ht="20.25" customHeight="0">
      <c s="5" t="inlineStr" r="A4295">
        <is>
          <t xml:space="preserve">44000100</t>
        </is>
      </c>
      <c s="5" t="inlineStr" r="B4295">
        <is>
          <t xml:space="preserve">PAVEMENT REMOVAL</t>
        </is>
      </c>
      <c s="5" t="inlineStr" r="C4295">
        <is>
          <t xml:space="preserve">SQ YD  </t>
        </is>
      </c>
      <c s="6" r="D4295">
        <v>17139.000</v>
      </c>
      <c s="7" r="E4295">
        <v>1</v>
      </c>
      <c s="8" t="inlineStr" r="F4295">
        <is>
          <t xml:space="preserve">61L04</t>
        </is>
      </c>
      <c s="8" t="inlineStr" r="G4295">
        <is>
          <t xml:space="preserve">096</t>
        </is>
      </c>
      <c s="9" r="H4295">
        <v>13.5000</v>
      </c>
      <c s="8" t="inlineStr" r="I4295">
        <is>
          <t xml:space="preserve"/>
        </is>
      </c>
      <c s="8" t="inlineStr" r="J4295">
        <is>
          <t xml:space="preserve"> DuPage</t>
        </is>
      </c>
    </row>
    <row r="4296" ht="20.25" customHeight="0">
      <c s="5" t="inlineStr" r="A4296">
        <is>
          <t xml:space="preserve">44000100</t>
        </is>
      </c>
      <c s="5" t="inlineStr" r="B4296">
        <is>
          <t xml:space="preserve">PAVEMENT REMOVAL</t>
        </is>
      </c>
      <c s="5" t="inlineStr" r="C4296">
        <is>
          <t xml:space="preserve">SQ YD  </t>
        </is>
      </c>
      <c s="6" r="D4296">
        <v>17139.000</v>
      </c>
      <c s="7" r="E4296">
        <v>1</v>
      </c>
      <c s="8" t="inlineStr" r="F4296">
        <is>
          <t xml:space="preserve">61L04</t>
        </is>
      </c>
      <c s="8" t="inlineStr" r="G4296">
        <is>
          <t xml:space="preserve">096</t>
        </is>
      </c>
      <c s="9" r="H4296">
        <v>27.5500</v>
      </c>
      <c s="8" t="inlineStr" r="I4296">
        <is>
          <t xml:space="preserve"/>
        </is>
      </c>
      <c s="8" t="inlineStr" r="J4296">
        <is>
          <t xml:space="preserve"> DuPage</t>
        </is>
      </c>
    </row>
    <row r="4297" ht="20.25" customHeight="0">
      <c s="5" t="inlineStr" r="A4297">
        <is>
          <t xml:space="preserve">44000100</t>
        </is>
      </c>
      <c s="5" t="inlineStr" r="B4297">
        <is>
          <t xml:space="preserve">PAVEMENT REMOVAL</t>
        </is>
      </c>
      <c s="5" t="inlineStr" r="C4297">
        <is>
          <t xml:space="preserve">SQ YD  </t>
        </is>
      </c>
      <c s="6" r="D4297">
        <v>1915.000</v>
      </c>
      <c s="7" r="E4297">
        <v>1</v>
      </c>
      <c s="8" t="inlineStr" r="F4297">
        <is>
          <t xml:space="preserve">62R95</t>
        </is>
      </c>
      <c s="8" t="inlineStr" r="G4297">
        <is>
          <t xml:space="preserve">051</t>
        </is>
      </c>
      <c s="9" r="H4297">
        <v>23.2500</v>
      </c>
      <c s="8" t="inlineStr" r="I4297">
        <is>
          <t xml:space="preserve">Y</t>
        </is>
      </c>
      <c s="8" t="inlineStr" r="J4297">
        <is>
          <t xml:space="preserve"> McHenry</t>
        </is>
      </c>
    </row>
    <row r="4298" ht="20.25" customHeight="0">
      <c s="5" t="inlineStr" r="A4298">
        <is>
          <t xml:space="preserve">44000100</t>
        </is>
      </c>
      <c s="5" t="inlineStr" r="B4298">
        <is>
          <t xml:space="preserve">PAVEMENT REMOVAL</t>
        </is>
      </c>
      <c s="5" t="inlineStr" r="C4298">
        <is>
          <t xml:space="preserve">SQ YD  </t>
        </is>
      </c>
      <c s="6" r="D4298">
        <v>1915.000</v>
      </c>
      <c s="7" r="E4298">
        <v>1</v>
      </c>
      <c s="8" t="inlineStr" r="F4298">
        <is>
          <t xml:space="preserve">62R95</t>
        </is>
      </c>
      <c s="8" t="inlineStr" r="G4298">
        <is>
          <t xml:space="preserve">051</t>
        </is>
      </c>
      <c s="9" r="H4298">
        <v>34.0000</v>
      </c>
      <c s="8" t="inlineStr" r="I4298">
        <is>
          <t xml:space="preserve"/>
        </is>
      </c>
      <c s="8" t="inlineStr" r="J4298">
        <is>
          <t xml:space="preserve"> McHenry</t>
        </is>
      </c>
    </row>
    <row r="4299" ht="20.25" customHeight="0">
      <c s="5" t="inlineStr" r="A4299">
        <is>
          <t xml:space="preserve">44000100</t>
        </is>
      </c>
      <c s="5" t="inlineStr" r="B4299">
        <is>
          <t xml:space="preserve">PAVEMENT REMOVAL</t>
        </is>
      </c>
      <c s="5" t="inlineStr" r="C4299">
        <is>
          <t xml:space="preserve">SQ YD  </t>
        </is>
      </c>
      <c s="6" r="D4299">
        <v>1915.000</v>
      </c>
      <c s="7" r="E4299">
        <v>1</v>
      </c>
      <c s="8" t="inlineStr" r="F4299">
        <is>
          <t xml:space="preserve">62R95</t>
        </is>
      </c>
      <c s="8" t="inlineStr" r="G4299">
        <is>
          <t xml:space="preserve">051</t>
        </is>
      </c>
      <c s="9" r="H4299">
        <v>50.0000</v>
      </c>
      <c s="8" t="inlineStr" r="I4299">
        <is>
          <t xml:space="preserve"/>
        </is>
      </c>
      <c s="8" t="inlineStr" r="J4299">
        <is>
          <t xml:space="preserve"> McHenry</t>
        </is>
      </c>
    </row>
    <row r="4300" ht="20.25" customHeight="0">
      <c s="5" t="inlineStr" r="A4300">
        <is>
          <t xml:space="preserve">44000100</t>
        </is>
      </c>
      <c s="5" t="inlineStr" r="B4300">
        <is>
          <t xml:space="preserve">PAVEMENT REMOVAL</t>
        </is>
      </c>
      <c s="5" t="inlineStr" r="C4300">
        <is>
          <t xml:space="preserve">SQ YD  </t>
        </is>
      </c>
      <c s="6" r="D4300">
        <v>40.000</v>
      </c>
      <c s="7" r="E4300">
        <v>2</v>
      </c>
      <c s="8" t="inlineStr" r="F4300">
        <is>
          <t xml:space="preserve">64N06</t>
        </is>
      </c>
      <c s="8" t="inlineStr" r="G4300">
        <is>
          <t xml:space="preserve">001</t>
        </is>
      </c>
      <c s="9" r="H4300">
        <v>65.0000</v>
      </c>
      <c s="8" t="inlineStr" r="I4300">
        <is>
          <t xml:space="preserve">Y</t>
        </is>
      </c>
      <c s="8" t="inlineStr" r="J4300">
        <is>
          <t xml:space="preserve"> Rock Island</t>
        </is>
      </c>
    </row>
    <row r="4301" ht="20.25" customHeight="0">
      <c s="5" t="inlineStr" r="A4301">
        <is>
          <t xml:space="preserve">44000100</t>
        </is>
      </c>
      <c s="5" t="inlineStr" r="B4301">
        <is>
          <t xml:space="preserve">PAVEMENT REMOVAL</t>
        </is>
      </c>
      <c s="5" t="inlineStr" r="C4301">
        <is>
          <t xml:space="preserve">SQ YD  </t>
        </is>
      </c>
      <c s="6" r="D4301">
        <v>40.000</v>
      </c>
      <c s="7" r="E4301">
        <v>2</v>
      </c>
      <c s="8" t="inlineStr" r="F4301">
        <is>
          <t xml:space="preserve">64N06</t>
        </is>
      </c>
      <c s="8" t="inlineStr" r="G4301">
        <is>
          <t xml:space="preserve">001</t>
        </is>
      </c>
      <c s="9" r="H4301">
        <v>30.0000</v>
      </c>
      <c s="8" t="inlineStr" r="I4301">
        <is>
          <t xml:space="preserve"/>
        </is>
      </c>
      <c s="8" t="inlineStr" r="J4301">
        <is>
          <t xml:space="preserve"> Rock Island</t>
        </is>
      </c>
    </row>
    <row r="4302" ht="20.25" customHeight="0">
      <c s="5" t="inlineStr" r="A4302">
        <is>
          <t xml:space="preserve">44000100</t>
        </is>
      </c>
      <c s="5" t="inlineStr" r="B4302">
        <is>
          <t xml:space="preserve">PAVEMENT REMOVAL</t>
        </is>
      </c>
      <c s="5" t="inlineStr" r="C4302">
        <is>
          <t xml:space="preserve">SQ YD  </t>
        </is>
      </c>
      <c s="6" r="D4302">
        <v>40.000</v>
      </c>
      <c s="7" r="E4302">
        <v>2</v>
      </c>
      <c s="8" t="inlineStr" r="F4302">
        <is>
          <t xml:space="preserve">64N06</t>
        </is>
      </c>
      <c s="8" t="inlineStr" r="G4302">
        <is>
          <t xml:space="preserve">001</t>
        </is>
      </c>
      <c s="9" r="H4302">
        <v>40.0000</v>
      </c>
      <c s="8" t="inlineStr" r="I4302">
        <is>
          <t xml:space="preserve"/>
        </is>
      </c>
      <c s="8" t="inlineStr" r="J4302">
        <is>
          <t xml:space="preserve"> Rock Island</t>
        </is>
      </c>
    </row>
    <row r="4303" ht="20.25" customHeight="0">
      <c s="5" t="inlineStr" r="A4303">
        <is>
          <t xml:space="preserve">44000100</t>
        </is>
      </c>
      <c s="5" t="inlineStr" r="B4303">
        <is>
          <t xml:space="preserve">PAVEMENT REMOVAL</t>
        </is>
      </c>
      <c s="5" t="inlineStr" r="C4303">
        <is>
          <t xml:space="preserve">SQ YD  </t>
        </is>
      </c>
      <c s="6" r="D4303">
        <v>136.000</v>
      </c>
      <c s="7" r="E4303">
        <v>3</v>
      </c>
      <c s="8" t="inlineStr" r="F4303">
        <is>
          <t xml:space="preserve">66K94</t>
        </is>
      </c>
      <c s="8" t="inlineStr" r="G4303">
        <is>
          <t xml:space="preserve">006</t>
        </is>
      </c>
      <c s="9" r="H4303">
        <v>75.0000</v>
      </c>
      <c s="8" t="inlineStr" r="I4303">
        <is>
          <t xml:space="preserve">Y</t>
        </is>
      </c>
      <c s="8" t="inlineStr" r="J4303">
        <is>
          <t xml:space="preserve"> Iroquois</t>
        </is>
      </c>
    </row>
    <row r="4304" ht="20.25" customHeight="0">
      <c s="5" t="inlineStr" r="A4304">
        <is>
          <t xml:space="preserve">44000100</t>
        </is>
      </c>
      <c s="5" t="inlineStr" r="B4304">
        <is>
          <t xml:space="preserve">PAVEMENT REMOVAL</t>
        </is>
      </c>
      <c s="5" t="inlineStr" r="C4304">
        <is>
          <t xml:space="preserve">SQ YD  </t>
        </is>
      </c>
      <c s="6" r="D4304">
        <v>58.000</v>
      </c>
      <c s="7" r="E4304">
        <v>3</v>
      </c>
      <c s="8" t="inlineStr" r="F4304">
        <is>
          <t xml:space="preserve">66P34</t>
        </is>
      </c>
      <c s="8" t="inlineStr" r="G4304">
        <is>
          <t xml:space="preserve">008</t>
        </is>
      </c>
      <c s="9" r="H4304">
        <v>27.5000</v>
      </c>
      <c s="8" t="inlineStr" r="I4304">
        <is>
          <t xml:space="preserve">Y</t>
        </is>
      </c>
      <c s="8" t="inlineStr" r="J4304">
        <is>
          <t xml:space="preserve"> Bureau</t>
        </is>
      </c>
    </row>
    <row r="4305" ht="20.25" customHeight="0">
      <c s="5" t="inlineStr" r="A4305">
        <is>
          <t xml:space="preserve">44000100</t>
        </is>
      </c>
      <c s="5" t="inlineStr" r="B4305">
        <is>
          <t xml:space="preserve">PAVEMENT REMOVAL</t>
        </is>
      </c>
      <c s="5" t="inlineStr" r="C4305">
        <is>
          <t xml:space="preserve">SQ YD  </t>
        </is>
      </c>
      <c s="6" r="D4305">
        <v>58.000</v>
      </c>
      <c s="7" r="E4305">
        <v>3</v>
      </c>
      <c s="8" t="inlineStr" r="F4305">
        <is>
          <t xml:space="preserve">66P34</t>
        </is>
      </c>
      <c s="8" t="inlineStr" r="G4305">
        <is>
          <t xml:space="preserve">008</t>
        </is>
      </c>
      <c s="9" r="H4305">
        <v>120.0000</v>
      </c>
      <c s="8" t="inlineStr" r="I4305">
        <is>
          <t xml:space="preserve"/>
        </is>
      </c>
      <c s="8" t="inlineStr" r="J4305">
        <is>
          <t xml:space="preserve"> Bureau</t>
        </is>
      </c>
    </row>
    <row r="4306" ht="20.25" customHeight="0">
      <c s="5" t="inlineStr" r="A4306">
        <is>
          <t xml:space="preserve">44000100</t>
        </is>
      </c>
      <c s="5" t="inlineStr" r="B4306">
        <is>
          <t xml:space="preserve">PAVEMENT REMOVAL</t>
        </is>
      </c>
      <c s="5" t="inlineStr" r="C4306">
        <is>
          <t xml:space="preserve">SQ YD  </t>
        </is>
      </c>
      <c s="6" r="D4306">
        <v>63.000</v>
      </c>
      <c s="7" r="E4306">
        <v>5</v>
      </c>
      <c s="8" t="inlineStr" r="F4306">
        <is>
          <t xml:space="preserve">70571</t>
        </is>
      </c>
      <c s="8" t="inlineStr" r="G4306">
        <is>
          <t xml:space="preserve">019</t>
        </is>
      </c>
      <c s="9" r="H4306">
        <v>60.0000</v>
      </c>
      <c s="8" t="inlineStr" r="I4306">
        <is>
          <t xml:space="preserve">Y</t>
        </is>
      </c>
      <c s="8" t="inlineStr" r="J4306">
        <is>
          <t xml:space="preserve"> McLean</t>
        </is>
      </c>
    </row>
    <row r="4307" ht="20.25" customHeight="0">
      <c s="5" t="inlineStr" r="A4307">
        <is>
          <t xml:space="preserve">44000100</t>
        </is>
      </c>
      <c s="5" t="inlineStr" r="B4307">
        <is>
          <t xml:space="preserve">PAVEMENT REMOVAL</t>
        </is>
      </c>
      <c s="5" t="inlineStr" r="C4307">
        <is>
          <t xml:space="preserve">SQ YD  </t>
        </is>
      </c>
      <c s="6" r="D4307">
        <v>9221.000</v>
      </c>
      <c s="7" r="E4307">
        <v>5</v>
      </c>
      <c s="8" t="inlineStr" r="F4307">
        <is>
          <t xml:space="preserve">70A55</t>
        </is>
      </c>
      <c s="8" t="inlineStr" r="G4307">
        <is>
          <t xml:space="preserve">132</t>
        </is>
      </c>
      <c s="9" r="H4307">
        <v>87.5500</v>
      </c>
      <c s="8" t="inlineStr" r="I4307">
        <is>
          <t xml:space="preserve">Y</t>
        </is>
      </c>
      <c s="8" t="inlineStr" r="J4307">
        <is>
          <t xml:space="preserve"> Vermilion</t>
        </is>
      </c>
    </row>
    <row r="4308" ht="20.25" customHeight="0">
      <c s="5" t="inlineStr" r="A4308">
        <is>
          <t xml:space="preserve">44000100</t>
        </is>
      </c>
      <c s="5" t="inlineStr" r="B4308">
        <is>
          <t xml:space="preserve">PAVEMENT REMOVAL</t>
        </is>
      </c>
      <c s="5" t="inlineStr" r="C4308">
        <is>
          <t xml:space="preserve">SQ YD  </t>
        </is>
      </c>
      <c s="6" r="D4308">
        <v>31.000</v>
      </c>
      <c s="7" r="E4308">
        <v>6</v>
      </c>
      <c s="8" t="inlineStr" r="F4308">
        <is>
          <t xml:space="preserve">72G59</t>
        </is>
      </c>
      <c s="8" t="inlineStr" r="G4308">
        <is>
          <t xml:space="preserve">030</t>
        </is>
      </c>
      <c s="9" r="H4308">
        <v>71.0000</v>
      </c>
      <c s="8" t="inlineStr" r="I4308">
        <is>
          <t xml:space="preserve">Y</t>
        </is>
      </c>
      <c s="8" t="inlineStr" r="J4308">
        <is>
          <t xml:space="preserve"> Adams</t>
        </is>
      </c>
    </row>
    <row r="4309" ht="20.25" customHeight="0">
      <c s="5" t="inlineStr" r="A4309">
        <is>
          <t xml:space="preserve">44000100</t>
        </is>
      </c>
      <c s="5" t="inlineStr" r="B4309">
        <is>
          <t xml:space="preserve">PAVEMENT REMOVAL</t>
        </is>
      </c>
      <c s="5" t="inlineStr" r="C4309">
        <is>
          <t xml:space="preserve">SQ YD  </t>
        </is>
      </c>
      <c s="6" r="D4309">
        <v>876.000</v>
      </c>
      <c s="7" r="E4309">
        <v>7</v>
      </c>
      <c s="8" t="inlineStr" r="F4309">
        <is>
          <t xml:space="preserve">74C56</t>
        </is>
      </c>
      <c s="8" t="inlineStr" r="G4309">
        <is>
          <t xml:space="preserve">075</t>
        </is>
      </c>
      <c s="9" r="H4309">
        <v>54.0000</v>
      </c>
      <c s="8" t="inlineStr" r="I4309">
        <is>
          <t xml:space="preserve">Y</t>
        </is>
      </c>
      <c s="8" t="inlineStr" r="J4309">
        <is>
          <t xml:space="preserve"> Moultrie</t>
        </is>
      </c>
    </row>
    <row r="4310" ht="20.25" customHeight="0">
      <c s="5" t="inlineStr" r="A4310">
        <is>
          <t xml:space="preserve">44000100</t>
        </is>
      </c>
      <c s="5" t="inlineStr" r="B4310">
        <is>
          <t xml:space="preserve">PAVEMENT REMOVAL</t>
        </is>
      </c>
      <c s="5" t="inlineStr" r="C4310">
        <is>
          <t xml:space="preserve">SQ YD  </t>
        </is>
      </c>
      <c s="6" r="D4310">
        <v>876.000</v>
      </c>
      <c s="7" r="E4310">
        <v>7</v>
      </c>
      <c s="8" t="inlineStr" r="F4310">
        <is>
          <t xml:space="preserve">74C56</t>
        </is>
      </c>
      <c s="8" t="inlineStr" r="G4310">
        <is>
          <t xml:space="preserve">075</t>
        </is>
      </c>
      <c s="9" r="H4310">
        <v>38.5400</v>
      </c>
      <c s="8" t="inlineStr" r="I4310">
        <is>
          <t xml:space="preserve"/>
        </is>
      </c>
      <c s="8" t="inlineStr" r="J4310">
        <is>
          <t xml:space="preserve"> Moultrie</t>
        </is>
      </c>
    </row>
    <row r="4311" ht="20.25" customHeight="0">
      <c s="5" t="inlineStr" r="A4311">
        <is>
          <t xml:space="preserve">44000100</t>
        </is>
      </c>
      <c s="5" t="inlineStr" r="B4311">
        <is>
          <t xml:space="preserve">PAVEMENT REMOVAL</t>
        </is>
      </c>
      <c s="5" t="inlineStr" r="C4311">
        <is>
          <t xml:space="preserve">SQ YD  </t>
        </is>
      </c>
      <c s="6" r="D4311">
        <v>876.000</v>
      </c>
      <c s="7" r="E4311">
        <v>7</v>
      </c>
      <c s="8" t="inlineStr" r="F4311">
        <is>
          <t xml:space="preserve">74C56</t>
        </is>
      </c>
      <c s="8" t="inlineStr" r="G4311">
        <is>
          <t xml:space="preserve">075</t>
        </is>
      </c>
      <c s="9" r="H4311">
        <v>92.9000</v>
      </c>
      <c s="8" t="inlineStr" r="I4311">
        <is>
          <t xml:space="preserve"/>
        </is>
      </c>
      <c s="8" t="inlineStr" r="J4311">
        <is>
          <t xml:space="preserve"> Moultrie</t>
        </is>
      </c>
    </row>
    <row r="4312" ht="20.25" customHeight="0">
      <c s="5" t="inlineStr" r="A4312">
        <is>
          <t xml:space="preserve">44000100</t>
        </is>
      </c>
      <c s="5" t="inlineStr" r="B4312">
        <is>
          <t xml:space="preserve">PAVEMENT REMOVAL</t>
        </is>
      </c>
      <c s="5" t="inlineStr" r="C4312">
        <is>
          <t xml:space="preserve">SQ YD  </t>
        </is>
      </c>
      <c s="6" r="D4312">
        <v>765.000</v>
      </c>
      <c s="7" r="E4312">
        <v>8</v>
      </c>
      <c s="8" t="inlineStr" r="F4312">
        <is>
          <t xml:space="preserve">76P16</t>
        </is>
      </c>
      <c s="8" t="inlineStr" r="G4312">
        <is>
          <t xml:space="preserve">107</t>
        </is>
      </c>
      <c s="9" r="H4312">
        <v>24.0000</v>
      </c>
      <c s="8" t="inlineStr" r="I4312">
        <is>
          <t xml:space="preserve">Y</t>
        </is>
      </c>
      <c s="8" t="inlineStr" r="J4312">
        <is>
          <t xml:space="preserve"> Jersey</t>
        </is>
      </c>
    </row>
    <row r="4313" ht="20.25" customHeight="0">
      <c s="5" t="inlineStr" r="A4313">
        <is>
          <t xml:space="preserve">44000100</t>
        </is>
      </c>
      <c s="5" t="inlineStr" r="B4313">
        <is>
          <t xml:space="preserve">PAVEMENT REMOVAL</t>
        </is>
      </c>
      <c s="5" t="inlineStr" r="C4313">
        <is>
          <t xml:space="preserve">SQ YD  </t>
        </is>
      </c>
      <c s="6" r="D4313">
        <v>765.000</v>
      </c>
      <c s="7" r="E4313">
        <v>8</v>
      </c>
      <c s="8" t="inlineStr" r="F4313">
        <is>
          <t xml:space="preserve">76P16</t>
        </is>
      </c>
      <c s="8" t="inlineStr" r="G4313">
        <is>
          <t xml:space="preserve">107</t>
        </is>
      </c>
      <c s="9" r="H4313">
        <v>65.0000</v>
      </c>
      <c s="8" t="inlineStr" r="I4313">
        <is>
          <t xml:space="preserve"/>
        </is>
      </c>
      <c s="8" t="inlineStr" r="J4313">
        <is>
          <t xml:space="preserve"> Jersey</t>
        </is>
      </c>
    </row>
    <row r="4314" ht="20.25" customHeight="0">
      <c s="5" t="inlineStr" r="A4314">
        <is>
          <t xml:space="preserve">44000100</t>
        </is>
      </c>
      <c s="5" t="inlineStr" r="B4314">
        <is>
          <t xml:space="preserve">PAVEMENT REMOVAL</t>
        </is>
      </c>
      <c s="5" t="inlineStr" r="C4314">
        <is>
          <t xml:space="preserve">SQ YD  </t>
        </is>
      </c>
      <c s="6" r="D4314">
        <v>36181.000</v>
      </c>
      <c s="7" r="E4314">
        <v>9</v>
      </c>
      <c s="8" t="inlineStr" r="F4314">
        <is>
          <t xml:space="preserve">78483</t>
        </is>
      </c>
      <c s="8" t="inlineStr" r="G4314">
        <is>
          <t xml:space="preserve">127</t>
        </is>
      </c>
      <c s="9" r="H4314">
        <v>12.2000</v>
      </c>
      <c s="8" t="inlineStr" r="I4314">
        <is>
          <t xml:space="preserve">Y</t>
        </is>
      </c>
      <c s="8" t="inlineStr" r="J4314">
        <is>
          <t xml:space="preserve"> Jefferson</t>
        </is>
      </c>
    </row>
    <row r="4315" ht="20.25" customHeight="0">
      <c s="5" t="inlineStr" r="A4315">
        <is>
          <t xml:space="preserve">44000100</t>
        </is>
      </c>
      <c s="5" t="inlineStr" r="B4315">
        <is>
          <t xml:space="preserve">PAVEMENT REMOVAL</t>
        </is>
      </c>
      <c s="5" t="inlineStr" r="C4315">
        <is>
          <t xml:space="preserve">SQ YD  </t>
        </is>
      </c>
      <c s="6" r="D4315">
        <v>36181.000</v>
      </c>
      <c s="7" r="E4315">
        <v>9</v>
      </c>
      <c s="8" t="inlineStr" r="F4315">
        <is>
          <t xml:space="preserve">78483</t>
        </is>
      </c>
      <c s="8" t="inlineStr" r="G4315">
        <is>
          <t xml:space="preserve">127</t>
        </is>
      </c>
      <c s="9" r="H4315">
        <v>10.5000</v>
      </c>
      <c s="8" t="inlineStr" r="I4315">
        <is>
          <t xml:space="preserve"/>
        </is>
      </c>
      <c s="8" t="inlineStr" r="J4315">
        <is>
          <t xml:space="preserve"> Jefferson</t>
        </is>
      </c>
    </row>
    <row r="4316" ht="20.25" customHeight="0">
      <c s="5" t="inlineStr" r="A4316">
        <is>
          <t xml:space="preserve">44000100</t>
        </is>
      </c>
      <c s="5" t="inlineStr" r="B4316">
        <is>
          <t xml:space="preserve">PAVEMENT REMOVAL</t>
        </is>
      </c>
      <c s="5" t="inlineStr" r="C4316">
        <is>
          <t xml:space="preserve">SQ YD  </t>
        </is>
      </c>
      <c s="6" r="D4316">
        <v>36181.000</v>
      </c>
      <c s="7" r="E4316">
        <v>9</v>
      </c>
      <c s="8" t="inlineStr" r="F4316">
        <is>
          <t xml:space="preserve">78483</t>
        </is>
      </c>
      <c s="8" t="inlineStr" r="G4316">
        <is>
          <t xml:space="preserve">127</t>
        </is>
      </c>
      <c s="9" r="H4316">
        <v>11.7500</v>
      </c>
      <c s="8" t="inlineStr" r="I4316">
        <is>
          <t xml:space="preserve"/>
        </is>
      </c>
      <c s="8" t="inlineStr" r="J4316">
        <is>
          <t xml:space="preserve"> Jefferson</t>
        </is>
      </c>
    </row>
    <row r="4317" ht="20.25" customHeight="0">
      <c s="5" t="inlineStr" r="A4317">
        <is>
          <t xml:space="preserve">44000100</t>
        </is>
      </c>
      <c s="5" t="inlineStr" r="B4317">
        <is>
          <t xml:space="preserve">PAVEMENT REMOVAL</t>
        </is>
      </c>
      <c s="5" t="inlineStr" r="C4317">
        <is>
          <t xml:space="preserve">SQ YD  </t>
        </is>
      </c>
      <c s="6" r="D4317">
        <v>36181.000</v>
      </c>
      <c s="7" r="E4317">
        <v>9</v>
      </c>
      <c s="8" t="inlineStr" r="F4317">
        <is>
          <t xml:space="preserve">78483</t>
        </is>
      </c>
      <c s="8" t="inlineStr" r="G4317">
        <is>
          <t xml:space="preserve">127</t>
        </is>
      </c>
      <c s="9" r="H4317">
        <v>12.0000</v>
      </c>
      <c s="8" t="inlineStr" r="I4317">
        <is>
          <t xml:space="preserve"/>
        </is>
      </c>
      <c s="8" t="inlineStr" r="J4317">
        <is>
          <t xml:space="preserve"> Jefferson</t>
        </is>
      </c>
    </row>
    <row r="4318" ht="20.25" customHeight="0">
      <c s="5" t="inlineStr" r="A4318">
        <is>
          <t xml:space="preserve">44000100</t>
        </is>
      </c>
      <c s="5" t="inlineStr" r="B4318">
        <is>
          <t xml:space="preserve">PAVEMENT REMOVAL</t>
        </is>
      </c>
      <c s="5" t="inlineStr" r="C4318">
        <is>
          <t xml:space="preserve">SQ YD  </t>
        </is>
      </c>
      <c s="6" r="D4318">
        <v>36181.000</v>
      </c>
      <c s="7" r="E4318">
        <v>9</v>
      </c>
      <c s="8" t="inlineStr" r="F4318">
        <is>
          <t xml:space="preserve">78483</t>
        </is>
      </c>
      <c s="8" t="inlineStr" r="G4318">
        <is>
          <t xml:space="preserve">127</t>
        </is>
      </c>
      <c s="9" r="H4318">
        <v>15.0100</v>
      </c>
      <c s="8" t="inlineStr" r="I4318">
        <is>
          <t xml:space="preserve"/>
        </is>
      </c>
      <c s="8" t="inlineStr" r="J4318">
        <is>
          <t xml:space="preserve"> Jefferson</t>
        </is>
      </c>
    </row>
    <row r="4319" ht="20.25" customHeight="0">
      <c s="5" t="inlineStr" r="A4319">
        <is>
          <t xml:space="preserve">44000100</t>
        </is>
      </c>
      <c s="5" t="inlineStr" r="B4319">
        <is>
          <t xml:space="preserve">PAVEMENT REMOVAL</t>
        </is>
      </c>
      <c s="5" t="inlineStr" r="C4319">
        <is>
          <t xml:space="preserve">SQ YD  </t>
        </is>
      </c>
      <c s="6" r="D4319">
        <v>21836.000</v>
      </c>
      <c s="7" r="E4319">
        <v>9</v>
      </c>
      <c s="8" t="inlineStr" r="F4319">
        <is>
          <t xml:space="preserve">78884</t>
        </is>
      </c>
      <c s="8" t="inlineStr" r="G4319">
        <is>
          <t xml:space="preserve">110</t>
        </is>
      </c>
      <c s="9" r="H4319">
        <v>28.0800</v>
      </c>
      <c s="8" t="inlineStr" r="I4319">
        <is>
          <t xml:space="preserve">Y</t>
        </is>
      </c>
      <c s="8" t="inlineStr" r="J4319">
        <is>
          <t xml:space="preserve"> Franklin, Jefferson</t>
        </is>
      </c>
    </row>
    <row r="4320" ht="20.25" customHeight="0">
      <c s="5" t="inlineStr" r="A4320">
        <is>
          <t xml:space="preserve">44000100</t>
        </is>
      </c>
      <c s="5" t="inlineStr" r="B4320">
        <is>
          <t xml:space="preserve">PAVEMENT REMOVAL</t>
        </is>
      </c>
      <c s="5" t="inlineStr" r="C4320">
        <is>
          <t xml:space="preserve">SQ YD  </t>
        </is>
      </c>
      <c s="6" r="D4320">
        <v>689.000</v>
      </c>
      <c s="7" r="E4320">
        <v>2</v>
      </c>
      <c s="8" t="inlineStr" r="F4320">
        <is>
          <t xml:space="preserve">85772</t>
        </is>
      </c>
      <c s="8" t="inlineStr" r="G4320">
        <is>
          <t xml:space="preserve">133</t>
        </is>
      </c>
      <c s="9" r="H4320">
        <v>25.0000</v>
      </c>
      <c s="8" t="inlineStr" r="I4320">
        <is>
          <t xml:space="preserve">Y</t>
        </is>
      </c>
      <c s="8" t="inlineStr" r="J4320">
        <is>
          <t xml:space="preserve"> Rock Island</t>
        </is>
      </c>
    </row>
    <row r="4321" ht="20.25" customHeight="0">
      <c s="5" t="inlineStr" r="A4321">
        <is>
          <t xml:space="preserve">44000100</t>
        </is>
      </c>
      <c s="5" t="inlineStr" r="B4321">
        <is>
          <t xml:space="preserve">PAVEMENT REMOVAL</t>
        </is>
      </c>
      <c s="5" t="inlineStr" r="C4321">
        <is>
          <t xml:space="preserve">SQ YD  </t>
        </is>
      </c>
      <c s="6" r="D4321">
        <v>689.000</v>
      </c>
      <c s="7" r="E4321">
        <v>2</v>
      </c>
      <c s="8" t="inlineStr" r="F4321">
        <is>
          <t xml:space="preserve">85772</t>
        </is>
      </c>
      <c s="8" t="inlineStr" r="G4321">
        <is>
          <t xml:space="preserve">133</t>
        </is>
      </c>
      <c s="9" r="H4321">
        <v>25.0000</v>
      </c>
      <c s="8" t="inlineStr" r="I4321">
        <is>
          <t xml:space="preserve"/>
        </is>
      </c>
      <c s="8" t="inlineStr" r="J4321">
        <is>
          <t xml:space="preserve"> Rock Island</t>
        </is>
      </c>
    </row>
    <row r="4322" ht="20.25" customHeight="0">
      <c s="5" t="inlineStr" r="A4322">
        <is>
          <t xml:space="preserve">44000100</t>
        </is>
      </c>
      <c s="5" t="inlineStr" r="B4322">
        <is>
          <t xml:space="preserve">PAVEMENT REMOVAL</t>
        </is>
      </c>
      <c s="5" t="inlineStr" r="C4322">
        <is>
          <t xml:space="preserve">SQ YD  </t>
        </is>
      </c>
      <c s="6" r="D4322">
        <v>689.000</v>
      </c>
      <c s="7" r="E4322">
        <v>2</v>
      </c>
      <c s="8" t="inlineStr" r="F4322">
        <is>
          <t xml:space="preserve">85772</t>
        </is>
      </c>
      <c s="8" t="inlineStr" r="G4322">
        <is>
          <t xml:space="preserve">133</t>
        </is>
      </c>
      <c s="9" r="H4322">
        <v>28.0000</v>
      </c>
      <c s="8" t="inlineStr" r="I4322">
        <is>
          <t xml:space="preserve"/>
        </is>
      </c>
      <c s="8" t="inlineStr" r="J4322">
        <is>
          <t xml:space="preserve"> Rock Island</t>
        </is>
      </c>
    </row>
    <row r="4323" ht="20.25" customHeight="0">
      <c s="5" t="inlineStr" r="A4323">
        <is>
          <t xml:space="preserve">44000100</t>
        </is>
      </c>
      <c s="5" t="inlineStr" r="B4323">
        <is>
          <t xml:space="preserve">PAVEMENT REMOVAL</t>
        </is>
      </c>
      <c s="5" t="inlineStr" r="C4323">
        <is>
          <t xml:space="preserve">SQ YD  </t>
        </is>
      </c>
      <c s="6" r="D4323">
        <v>689.000</v>
      </c>
      <c s="7" r="E4323">
        <v>2</v>
      </c>
      <c s="8" t="inlineStr" r="F4323">
        <is>
          <t xml:space="preserve">85772</t>
        </is>
      </c>
      <c s="8" t="inlineStr" r="G4323">
        <is>
          <t xml:space="preserve">133</t>
        </is>
      </c>
      <c s="9" r="H4323">
        <v>35.0000</v>
      </c>
      <c s="8" t="inlineStr" r="I4323">
        <is>
          <t xml:space="preserve"/>
        </is>
      </c>
      <c s="8" t="inlineStr" r="J4323">
        <is>
          <t xml:space="preserve"> Rock Island</t>
        </is>
      </c>
    </row>
    <row r="4324" ht="20.25" customHeight="0">
      <c s="5" t="inlineStr" r="A4324">
        <is>
          <t xml:space="preserve">44000100</t>
        </is>
      </c>
      <c s="5" t="inlineStr" r="B4324">
        <is>
          <t xml:space="preserve">PAVEMENT REMOVAL</t>
        </is>
      </c>
      <c s="5" t="inlineStr" r="C4324">
        <is>
          <t xml:space="preserve">SQ YD  </t>
        </is>
      </c>
      <c s="6" r="D4324">
        <v>21304.000</v>
      </c>
      <c s="7" r="E4324">
        <v>3</v>
      </c>
      <c s="8" t="inlineStr" r="F4324">
        <is>
          <t xml:space="preserve">87805</t>
        </is>
      </c>
      <c s="8" t="inlineStr" r="G4324">
        <is>
          <t xml:space="preserve">147</t>
        </is>
      </c>
      <c s="9" r="H4324">
        <v>16.0000</v>
      </c>
      <c s="8" t="inlineStr" r="I4324">
        <is>
          <t xml:space="preserve">Y</t>
        </is>
      </c>
      <c s="8" t="inlineStr" r="J4324">
        <is>
          <t xml:space="preserve"> Kankakee</t>
        </is>
      </c>
    </row>
    <row r="4325" ht="20.25" customHeight="0">
      <c s="5" t="inlineStr" r="A4325">
        <is>
          <t xml:space="preserve">44000100</t>
        </is>
      </c>
      <c s="5" t="inlineStr" r="B4325">
        <is>
          <t xml:space="preserve">PAVEMENT REMOVAL</t>
        </is>
      </c>
      <c s="5" t="inlineStr" r="C4325">
        <is>
          <t xml:space="preserve">SQ YD  </t>
        </is>
      </c>
      <c s="6" r="D4325">
        <v>50.000</v>
      </c>
      <c s="7" r="E4325">
        <v>3</v>
      </c>
      <c s="8" t="inlineStr" r="F4325">
        <is>
          <t xml:space="preserve">87840</t>
        </is>
      </c>
      <c s="8" t="inlineStr" r="G4325">
        <is>
          <t xml:space="preserve">148</t>
        </is>
      </c>
      <c s="9" r="H4325">
        <v>30.0000</v>
      </c>
      <c s="8" t="inlineStr" r="I4325">
        <is>
          <t xml:space="preserve">Y</t>
        </is>
      </c>
      <c s="8" t="inlineStr" r="J4325">
        <is>
          <t xml:space="preserve"> Grundy</t>
        </is>
      </c>
    </row>
    <row r="4326" ht="20.25" customHeight="0">
      <c s="5" t="inlineStr" r="A4326">
        <is>
          <t xml:space="preserve">44000100</t>
        </is>
      </c>
      <c s="5" t="inlineStr" r="B4326">
        <is>
          <t xml:space="preserve">PAVEMENT REMOVAL</t>
        </is>
      </c>
      <c s="5" t="inlineStr" r="C4326">
        <is>
          <t xml:space="preserve">SQ YD  </t>
        </is>
      </c>
      <c s="6" r="D4326">
        <v>50.000</v>
      </c>
      <c s="7" r="E4326">
        <v>3</v>
      </c>
      <c s="8" t="inlineStr" r="F4326">
        <is>
          <t xml:space="preserve">87840</t>
        </is>
      </c>
      <c s="8" t="inlineStr" r="G4326">
        <is>
          <t xml:space="preserve">148</t>
        </is>
      </c>
      <c s="9" r="H4326">
        <v>18.0000</v>
      </c>
      <c s="8" t="inlineStr" r="I4326">
        <is>
          <t xml:space="preserve"/>
        </is>
      </c>
      <c s="8" t="inlineStr" r="J4326">
        <is>
          <t xml:space="preserve"> Grundy</t>
        </is>
      </c>
    </row>
    <row r="4327" ht="20.25" customHeight="0">
      <c s="5" t="inlineStr" r="A4327">
        <is>
          <t xml:space="preserve">44000100</t>
        </is>
      </c>
      <c s="5" t="inlineStr" r="B4327">
        <is>
          <t xml:space="preserve">PAVEMENT REMOVAL</t>
        </is>
      </c>
      <c s="5" t="inlineStr" r="C4327">
        <is>
          <t xml:space="preserve">SQ YD  </t>
        </is>
      </c>
      <c s="6" r="D4327">
        <v>50.000</v>
      </c>
      <c s="7" r="E4327">
        <v>3</v>
      </c>
      <c s="8" t="inlineStr" r="F4327">
        <is>
          <t xml:space="preserve">87840</t>
        </is>
      </c>
      <c s="8" t="inlineStr" r="G4327">
        <is>
          <t xml:space="preserve">148</t>
        </is>
      </c>
      <c s="9" r="H4327">
        <v>35.0000</v>
      </c>
      <c s="8" t="inlineStr" r="I4327">
        <is>
          <t xml:space="preserve"/>
        </is>
      </c>
      <c s="8" t="inlineStr" r="J4327">
        <is>
          <t xml:space="preserve"> Grundy</t>
        </is>
      </c>
    </row>
    <row r="4328" ht="20.25" customHeight="0">
      <c s="5" t="inlineStr" r="A4328">
        <is>
          <t xml:space="preserve">44000100</t>
        </is>
      </c>
      <c s="5" t="inlineStr" r="B4328">
        <is>
          <t xml:space="preserve">PAVEMENT REMOVAL</t>
        </is>
      </c>
      <c s="5" t="inlineStr" r="C4328">
        <is>
          <t xml:space="preserve">SQ YD  </t>
        </is>
      </c>
      <c s="6" r="D4328">
        <v>5962.000</v>
      </c>
      <c s="7" r="E4328">
        <v>3</v>
      </c>
      <c s="8" t="inlineStr" r="F4328">
        <is>
          <t xml:space="preserve">87873</t>
        </is>
      </c>
      <c s="8" t="inlineStr" r="G4328">
        <is>
          <t xml:space="preserve">135</t>
        </is>
      </c>
      <c s="9" r="H4328">
        <v>6.9500</v>
      </c>
      <c s="8" t="inlineStr" r="I4328">
        <is>
          <t xml:space="preserve">Y</t>
        </is>
      </c>
      <c s="8" t="inlineStr" r="J4328">
        <is>
          <t xml:space="preserve"> Kendall</t>
        </is>
      </c>
    </row>
    <row r="4329" ht="20.25" customHeight="0">
      <c s="5" t="inlineStr" r="A4329">
        <is>
          <t xml:space="preserve">44000100</t>
        </is>
      </c>
      <c s="5" t="inlineStr" r="B4329">
        <is>
          <t xml:space="preserve">PAVEMENT REMOVAL</t>
        </is>
      </c>
      <c s="5" t="inlineStr" r="C4329">
        <is>
          <t xml:space="preserve">SQ YD  </t>
        </is>
      </c>
      <c s="6" r="D4329">
        <v>5962.000</v>
      </c>
      <c s="7" r="E4329">
        <v>3</v>
      </c>
      <c s="8" t="inlineStr" r="F4329">
        <is>
          <t xml:space="preserve">87873</t>
        </is>
      </c>
      <c s="8" t="inlineStr" r="G4329">
        <is>
          <t xml:space="preserve">135</t>
        </is>
      </c>
      <c s="9" r="H4329">
        <v>7.0000</v>
      </c>
      <c s="8" t="inlineStr" r="I4329">
        <is>
          <t xml:space="preserve"/>
        </is>
      </c>
      <c s="8" t="inlineStr" r="J4329">
        <is>
          <t xml:space="preserve"> Kendall</t>
        </is>
      </c>
    </row>
    <row r="4330" ht="20.25" customHeight="0">
      <c s="5" t="inlineStr" r="A4330">
        <is>
          <t xml:space="preserve">44000100</t>
        </is>
      </c>
      <c s="5" t="inlineStr" r="B4330">
        <is>
          <t xml:space="preserve">PAVEMENT REMOVAL</t>
        </is>
      </c>
      <c s="5" t="inlineStr" r="C4330">
        <is>
          <t xml:space="preserve">SQ YD  </t>
        </is>
      </c>
      <c s="6" r="D4330">
        <v>5962.000</v>
      </c>
      <c s="7" r="E4330">
        <v>3</v>
      </c>
      <c s="8" t="inlineStr" r="F4330">
        <is>
          <t xml:space="preserve">87873</t>
        </is>
      </c>
      <c s="8" t="inlineStr" r="G4330">
        <is>
          <t xml:space="preserve">135</t>
        </is>
      </c>
      <c s="9" r="H4330">
        <v>12.0000</v>
      </c>
      <c s="8" t="inlineStr" r="I4330">
        <is>
          <t xml:space="preserve"/>
        </is>
      </c>
      <c s="8" t="inlineStr" r="J4330">
        <is>
          <t xml:space="preserve"> Kendall</t>
        </is>
      </c>
    </row>
    <row r="4331" ht="20.25" customHeight="0">
      <c s="5" t="inlineStr" r="A4331">
        <is>
          <t xml:space="preserve">44000100</t>
        </is>
      </c>
      <c s="5" t="inlineStr" r="B4331">
        <is>
          <t xml:space="preserve">PAVEMENT REMOVAL</t>
        </is>
      </c>
      <c s="5" t="inlineStr" r="C4331">
        <is>
          <t xml:space="preserve">SQ YD  </t>
        </is>
      </c>
      <c s="6" r="D4331">
        <v>5962.000</v>
      </c>
      <c s="7" r="E4331">
        <v>3</v>
      </c>
      <c s="8" t="inlineStr" r="F4331">
        <is>
          <t xml:space="preserve">87873</t>
        </is>
      </c>
      <c s="8" t="inlineStr" r="G4331">
        <is>
          <t xml:space="preserve">135</t>
        </is>
      </c>
      <c s="9" r="H4331">
        <v>30.0000</v>
      </c>
      <c s="8" t="inlineStr" r="I4331">
        <is>
          <t xml:space="preserve"/>
        </is>
      </c>
      <c s="8" t="inlineStr" r="J4331">
        <is>
          <t xml:space="preserve"> Kendall</t>
        </is>
      </c>
    </row>
    <row r="4332" ht="20.25" customHeight="0">
      <c s="5" t="inlineStr" r="A4332">
        <is>
          <t xml:space="preserve">44000100</t>
        </is>
      </c>
      <c s="5" t="inlineStr" r="B4332">
        <is>
          <t xml:space="preserve">PAVEMENT REMOVAL</t>
        </is>
      </c>
      <c s="5" t="inlineStr" r="C4332">
        <is>
          <t xml:space="preserve">SQ YD  </t>
        </is>
      </c>
      <c s="6" r="D4332">
        <v>9558.000</v>
      </c>
      <c s="7" r="E4332">
        <v>4</v>
      </c>
      <c s="8" t="inlineStr" r="F4332">
        <is>
          <t xml:space="preserve">89854</t>
        </is>
      </c>
      <c s="8" t="inlineStr" r="G4332">
        <is>
          <t xml:space="preserve">136</t>
        </is>
      </c>
      <c s="9" r="H4332">
        <v>8.8400</v>
      </c>
      <c s="8" t="inlineStr" r="I4332">
        <is>
          <t xml:space="preserve">Y</t>
        </is>
      </c>
      <c s="8" t="inlineStr" r="J4332">
        <is>
          <t xml:space="preserve"> Woodford</t>
        </is>
      </c>
    </row>
    <row r="4333" ht="20.25" customHeight="0">
      <c s="5" t="inlineStr" r="A4333">
        <is>
          <t xml:space="preserve">44000100</t>
        </is>
      </c>
      <c s="5" t="inlineStr" r="B4333">
        <is>
          <t xml:space="preserve">PAVEMENT REMOVAL</t>
        </is>
      </c>
      <c s="5" t="inlineStr" r="C4333">
        <is>
          <t xml:space="preserve">SQ YD  </t>
        </is>
      </c>
      <c s="6" r="D4333">
        <v>9558.000</v>
      </c>
      <c s="7" r="E4333">
        <v>4</v>
      </c>
      <c s="8" t="inlineStr" r="F4333">
        <is>
          <t xml:space="preserve">89854</t>
        </is>
      </c>
      <c s="8" t="inlineStr" r="G4333">
        <is>
          <t xml:space="preserve">136</t>
        </is>
      </c>
      <c s="9" r="H4333">
        <v>10.5000</v>
      </c>
      <c s="8" t="inlineStr" r="I4333">
        <is>
          <t xml:space="preserve"/>
        </is>
      </c>
      <c s="8" t="inlineStr" r="J4333">
        <is>
          <t xml:space="preserve"> Woodford</t>
        </is>
      </c>
    </row>
    <row r="4334" ht="20.25" customHeight="0">
      <c s="5" t="inlineStr" r="A4334">
        <is>
          <t xml:space="preserve">44000100</t>
        </is>
      </c>
      <c s="5" t="inlineStr" r="B4334">
        <is>
          <t xml:space="preserve">PAVEMENT REMOVAL</t>
        </is>
      </c>
      <c s="5" t="inlineStr" r="C4334">
        <is>
          <t xml:space="preserve">SQ YD  </t>
        </is>
      </c>
      <c s="6" r="D4334">
        <v>4354.000</v>
      </c>
      <c s="7" r="E4334">
        <v>6</v>
      </c>
      <c s="8" t="inlineStr" r="F4334">
        <is>
          <t xml:space="preserve">93803</t>
        </is>
      </c>
      <c s="8" t="inlineStr" r="G4334">
        <is>
          <t xml:space="preserve">115</t>
        </is>
      </c>
      <c s="9" r="H4334">
        <v>7.9400</v>
      </c>
      <c s="8" t="inlineStr" r="I4334">
        <is>
          <t xml:space="preserve">Y</t>
        </is>
      </c>
      <c s="8" t="inlineStr" r="J4334">
        <is>
          <t xml:space="preserve"> Montgomery</t>
        </is>
      </c>
    </row>
    <row r="4335" ht="20.25" customHeight="0">
      <c s="5" t="inlineStr" r="A4335">
        <is>
          <t xml:space="preserve">44000100</t>
        </is>
      </c>
      <c s="5" t="inlineStr" r="B4335">
        <is>
          <t xml:space="preserve">PAVEMENT REMOVAL</t>
        </is>
      </c>
      <c s="5" t="inlineStr" r="C4335">
        <is>
          <t xml:space="preserve">SQ YD  </t>
        </is>
      </c>
      <c s="6" r="D4335">
        <v>4354.000</v>
      </c>
      <c s="7" r="E4335">
        <v>6</v>
      </c>
      <c s="8" t="inlineStr" r="F4335">
        <is>
          <t xml:space="preserve">93803</t>
        </is>
      </c>
      <c s="8" t="inlineStr" r="G4335">
        <is>
          <t xml:space="preserve">115</t>
        </is>
      </c>
      <c s="9" r="H4335">
        <v>2.5000</v>
      </c>
      <c s="8" t="inlineStr" r="I4335">
        <is>
          <t xml:space="preserve"/>
        </is>
      </c>
      <c s="8" t="inlineStr" r="J4335">
        <is>
          <t xml:space="preserve"> Montgomery</t>
        </is>
      </c>
    </row>
    <row r="4336" ht="20.25" customHeight="0">
      <c s="5" t="inlineStr" r="A4336">
        <is>
          <t xml:space="preserve">44000100</t>
        </is>
      </c>
      <c s="5" t="inlineStr" r="B4336">
        <is>
          <t xml:space="preserve">PAVEMENT REMOVAL</t>
        </is>
      </c>
      <c s="5" t="inlineStr" r="C4336">
        <is>
          <t xml:space="preserve">SQ YD  </t>
        </is>
      </c>
      <c s="6" r="D4336">
        <v>2324.000</v>
      </c>
      <c s="7" r="E4336">
        <v>7</v>
      </c>
      <c s="8" t="inlineStr" r="F4336">
        <is>
          <t xml:space="preserve">95970</t>
        </is>
      </c>
      <c s="8" t="inlineStr" r="G4336">
        <is>
          <t xml:space="preserve">117</t>
        </is>
      </c>
      <c s="9" r="H4336">
        <v>4.5000</v>
      </c>
      <c s="8" t="inlineStr" r="I4336">
        <is>
          <t xml:space="preserve">Y</t>
        </is>
      </c>
      <c s="8" t="inlineStr" r="J4336">
        <is>
          <t xml:space="preserve"> Lawrence</t>
        </is>
      </c>
    </row>
    <row r="4337" ht="20.25" customHeight="0">
      <c s="5" t="inlineStr" r="A4337">
        <is>
          <t xml:space="preserve">44000100</t>
        </is>
      </c>
      <c s="5" t="inlineStr" r="B4337">
        <is>
          <t xml:space="preserve">PAVEMENT REMOVAL</t>
        </is>
      </c>
      <c s="5" t="inlineStr" r="C4337">
        <is>
          <t xml:space="preserve">SQ YD  </t>
        </is>
      </c>
      <c s="6" r="D4337">
        <v>2324.000</v>
      </c>
      <c s="7" r="E4337">
        <v>7</v>
      </c>
      <c s="8" t="inlineStr" r="F4337">
        <is>
          <t xml:space="preserve">95970</t>
        </is>
      </c>
      <c s="8" t="inlineStr" r="G4337">
        <is>
          <t xml:space="preserve">117</t>
        </is>
      </c>
      <c s="9" r="H4337">
        <v>4.2000</v>
      </c>
      <c s="8" t="inlineStr" r="I4337">
        <is>
          <t xml:space="preserve"/>
        </is>
      </c>
      <c s="8" t="inlineStr" r="J4337">
        <is>
          <t xml:space="preserve"> Lawrence</t>
        </is>
      </c>
    </row>
    <row r="4338" ht="20.25" customHeight="0">
      <c s="5" t="inlineStr" r="A4338">
        <is>
          <t xml:space="preserve">44000100</t>
        </is>
      </c>
      <c s="5" t="inlineStr" r="B4338">
        <is>
          <t xml:space="preserve">PAVEMENT REMOVAL</t>
        </is>
      </c>
      <c s="5" t="inlineStr" r="C4338">
        <is>
          <t xml:space="preserve">SQ YD  </t>
        </is>
      </c>
      <c s="6" r="D4338">
        <v>2324.000</v>
      </c>
      <c s="7" r="E4338">
        <v>7</v>
      </c>
      <c s="8" t="inlineStr" r="F4338">
        <is>
          <t xml:space="preserve">95970</t>
        </is>
      </c>
      <c s="8" t="inlineStr" r="G4338">
        <is>
          <t xml:space="preserve">117</t>
        </is>
      </c>
      <c s="9" r="H4338">
        <v>5.4000</v>
      </c>
      <c s="8" t="inlineStr" r="I4338">
        <is>
          <t xml:space="preserve"/>
        </is>
      </c>
      <c s="8" t="inlineStr" r="J4338">
        <is>
          <t xml:space="preserve"> Lawrence</t>
        </is>
      </c>
    </row>
    <row r="4339" ht="20.25" customHeight="0">
      <c s="5" t="inlineStr" r="A4339">
        <is>
          <t xml:space="preserve">44000100</t>
        </is>
      </c>
      <c s="5" t="inlineStr" r="B4339">
        <is>
          <t xml:space="preserve">PAVEMENT REMOVAL</t>
        </is>
      </c>
      <c s="5" t="inlineStr" r="C4339">
        <is>
          <t xml:space="preserve">SQ YD  </t>
        </is>
      </c>
      <c s="6" r="D4339">
        <v>95.000</v>
      </c>
      <c s="7" r="E4339">
        <v>8</v>
      </c>
      <c s="8" t="inlineStr" r="F4339">
        <is>
          <t xml:space="preserve">97789</t>
        </is>
      </c>
      <c s="8" t="inlineStr" r="G4339">
        <is>
          <t xml:space="preserve">118</t>
        </is>
      </c>
      <c s="9" r="H4339">
        <v>33.0000</v>
      </c>
      <c s="8" t="inlineStr" r="I4339">
        <is>
          <t xml:space="preserve">Y</t>
        </is>
      </c>
      <c s="8" t="inlineStr" r="J4339">
        <is>
          <t xml:space="preserve"> Madison</t>
        </is>
      </c>
    </row>
    <row r="4340" ht="20.25" customHeight="0">
      <c s="5" t="inlineStr" r="A4340">
        <is>
          <t xml:space="preserve">44000100</t>
        </is>
      </c>
      <c s="5" t="inlineStr" r="B4340">
        <is>
          <t xml:space="preserve">PAVEMENT REMOVAL</t>
        </is>
      </c>
      <c s="5" t="inlineStr" r="C4340">
        <is>
          <t xml:space="preserve">SQ YD  </t>
        </is>
      </c>
      <c s="6" r="D4340">
        <v>2469.000</v>
      </c>
      <c s="7" r="E4340">
        <v>8</v>
      </c>
      <c s="8" t="inlineStr" r="F4340">
        <is>
          <t xml:space="preserve">97843</t>
        </is>
      </c>
      <c s="8" t="inlineStr" r="G4340">
        <is>
          <t xml:space="preserve">153</t>
        </is>
      </c>
      <c s="9" r="H4340">
        <v>16.0500</v>
      </c>
      <c s="8" t="inlineStr" r="I4340">
        <is>
          <t xml:space="preserve">Y</t>
        </is>
      </c>
      <c s="8" t="inlineStr" r="J4340">
        <is>
          <t xml:space="preserve"> Madison</t>
        </is>
      </c>
    </row>
    <row r="4341" ht="20.25" customHeight="0">
      <c s="5" t="inlineStr" r="A4341">
        <is>
          <t xml:space="preserve">44000100</t>
        </is>
      </c>
      <c s="5" t="inlineStr" r="B4341">
        <is>
          <t xml:space="preserve">PAVEMENT REMOVAL</t>
        </is>
      </c>
      <c s="5" t="inlineStr" r="C4341">
        <is>
          <t xml:space="preserve">SQ YD  </t>
        </is>
      </c>
      <c s="6" r="D4341">
        <v>2469.000</v>
      </c>
      <c s="7" r="E4341">
        <v>8</v>
      </c>
      <c s="8" t="inlineStr" r="F4341">
        <is>
          <t xml:space="preserve">97843</t>
        </is>
      </c>
      <c s="8" t="inlineStr" r="G4341">
        <is>
          <t xml:space="preserve">153</t>
        </is>
      </c>
      <c s="9" r="H4341">
        <v>12.6300</v>
      </c>
      <c s="8" t="inlineStr" r="I4341">
        <is>
          <t xml:space="preserve"/>
        </is>
      </c>
      <c s="8" t="inlineStr" r="J4341">
        <is>
          <t xml:space="preserve"> Madison</t>
        </is>
      </c>
    </row>
    <row r="4342" ht="20.25" customHeight="0">
      <c s="5" t="inlineStr" r="A4342">
        <is>
          <t xml:space="preserve">44000100</t>
        </is>
      </c>
      <c s="5" t="inlineStr" r="B4342">
        <is>
          <t xml:space="preserve">PAVEMENT REMOVAL</t>
        </is>
      </c>
      <c s="5" t="inlineStr" r="C4342">
        <is>
          <t xml:space="preserve">SQ YD  </t>
        </is>
      </c>
      <c s="6" r="D4342">
        <v>4950.000</v>
      </c>
      <c s="7" r="E4342">
        <v>9</v>
      </c>
      <c s="8" t="inlineStr" r="F4342">
        <is>
          <t xml:space="preserve">99687</t>
        </is>
      </c>
      <c s="8" t="inlineStr" r="G4342">
        <is>
          <t xml:space="preserve">122</t>
        </is>
      </c>
      <c s="9" r="H4342">
        <v>10.0000</v>
      </c>
      <c s="8" t="inlineStr" r="I4342">
        <is>
          <t xml:space="preserve">Y</t>
        </is>
      </c>
      <c s="8" t="inlineStr" r="J4342">
        <is>
          <t xml:space="preserve"> Williamson</t>
        </is>
      </c>
    </row>
    <row r="4343" ht="20.25" customHeight="0">
      <c s="5" t="inlineStr" r="A4343">
        <is>
          <t xml:space="preserve">44000100</t>
        </is>
      </c>
      <c s="5" t="inlineStr" r="B4343">
        <is>
          <t xml:space="preserve">PAVEMENT REMOVAL</t>
        </is>
      </c>
      <c s="5" t="inlineStr" r="C4343">
        <is>
          <t xml:space="preserve">SQ YD  </t>
        </is>
      </c>
      <c s="6" r="D4343">
        <v>4950.000</v>
      </c>
      <c s="7" r="E4343">
        <v>9</v>
      </c>
      <c s="8" t="inlineStr" r="F4343">
        <is>
          <t xml:space="preserve">99687</t>
        </is>
      </c>
      <c s="8" t="inlineStr" r="G4343">
        <is>
          <t xml:space="preserve">122</t>
        </is>
      </c>
      <c s="9" r="H4343">
        <v>6.3100</v>
      </c>
      <c s="8" t="inlineStr" r="I4343">
        <is>
          <t xml:space="preserve"/>
        </is>
      </c>
      <c s="8" t="inlineStr" r="J4343">
        <is>
          <t xml:space="preserve"> Williamson</t>
        </is>
      </c>
    </row>
    <row r="4344" ht="20.25" customHeight="0">
      <c s="5" t="inlineStr" r="A4344">
        <is>
          <t xml:space="preserve">44000152</t>
        </is>
      </c>
      <c s="5" t="inlineStr" r="B4344">
        <is>
          <t xml:space="preserve">HOT-MIX ASPHALT SURFACE REMOVAL,    3/4"</t>
        </is>
      </c>
      <c s="5" t="inlineStr" r="C4344">
        <is>
          <t xml:space="preserve">SQ YD  </t>
        </is>
      </c>
      <c s="6" r="D4344">
        <v>114.000</v>
      </c>
      <c s="7" r="E4344">
        <v>9</v>
      </c>
      <c s="8" t="inlineStr" r="F4344">
        <is>
          <t xml:space="preserve">78A69</t>
        </is>
      </c>
      <c s="8" t="inlineStr" r="G4344">
        <is>
          <t xml:space="preserve">047</t>
        </is>
      </c>
      <c s="9" r="H4344">
        <v>13.8000</v>
      </c>
      <c s="8" t="inlineStr" r="I4344">
        <is>
          <t xml:space="preserve">Y</t>
        </is>
      </c>
      <c s="8" t="inlineStr" r="J4344">
        <is>
          <t xml:space="preserve"> Gallatin, White</t>
        </is>
      </c>
    </row>
    <row r="4345" ht="20.25" customHeight="0">
      <c s="5" t="inlineStr" r="A4345">
        <is>
          <t xml:space="preserve">44000152</t>
        </is>
      </c>
      <c s="5" t="inlineStr" r="B4345">
        <is>
          <t xml:space="preserve">HOT-MIX ASPHALT SURFACE REMOVAL,    3/4"</t>
        </is>
      </c>
      <c s="5" t="inlineStr" r="C4345">
        <is>
          <t xml:space="preserve">SQ YD  </t>
        </is>
      </c>
      <c s="6" r="D4345">
        <v>114.000</v>
      </c>
      <c s="7" r="E4345">
        <v>9</v>
      </c>
      <c s="8" t="inlineStr" r="F4345">
        <is>
          <t xml:space="preserve">78A69</t>
        </is>
      </c>
      <c s="8" t="inlineStr" r="G4345">
        <is>
          <t xml:space="preserve">047</t>
        </is>
      </c>
      <c s="9" r="H4345">
        <v>6.0000</v>
      </c>
      <c s="8" t="inlineStr" r="I4345">
        <is>
          <t xml:space="preserve"/>
        </is>
      </c>
      <c s="8" t="inlineStr" r="J4345">
        <is>
          <t xml:space="preserve"> Gallatin, White</t>
        </is>
      </c>
    </row>
    <row r="4346" ht="20.25" customHeight="0">
      <c s="5" t="inlineStr" r="A4346">
        <is>
          <t xml:space="preserve">44000155</t>
        </is>
      </c>
      <c s="5" t="inlineStr" r="B4346">
        <is>
          <t xml:space="preserve">HOT-MIX ASPHALT SURFACE REMOVAL,  1 1/2"</t>
        </is>
      </c>
      <c s="5" t="inlineStr" r="C4346">
        <is>
          <t xml:space="preserve">SQ YD  </t>
        </is>
      </c>
      <c s="6" r="D4346">
        <v>54193.000</v>
      </c>
      <c s="7" r="E4346">
        <v>1</v>
      </c>
      <c s="8" t="inlineStr" r="F4346">
        <is>
          <t xml:space="preserve">62R95</t>
        </is>
      </c>
      <c s="8" t="inlineStr" r="G4346">
        <is>
          <t xml:space="preserve">051</t>
        </is>
      </c>
      <c s="9" r="H4346">
        <v>2.1500</v>
      </c>
      <c s="8" t="inlineStr" r="I4346">
        <is>
          <t xml:space="preserve">Y</t>
        </is>
      </c>
      <c s="8" t="inlineStr" r="J4346">
        <is>
          <t xml:space="preserve"> McHenry</t>
        </is>
      </c>
    </row>
    <row r="4347" ht="20.25" customHeight="0">
      <c s="5" t="inlineStr" r="A4347">
        <is>
          <t xml:space="preserve">44000155</t>
        </is>
      </c>
      <c s="5" t="inlineStr" r="B4347">
        <is>
          <t xml:space="preserve">HOT-MIX ASPHALT SURFACE REMOVAL,  1 1/2"</t>
        </is>
      </c>
      <c s="5" t="inlineStr" r="C4347">
        <is>
          <t xml:space="preserve">SQ YD  </t>
        </is>
      </c>
      <c s="6" r="D4347">
        <v>54193.000</v>
      </c>
      <c s="7" r="E4347">
        <v>1</v>
      </c>
      <c s="8" t="inlineStr" r="F4347">
        <is>
          <t xml:space="preserve">62R95</t>
        </is>
      </c>
      <c s="8" t="inlineStr" r="G4347">
        <is>
          <t xml:space="preserve">051</t>
        </is>
      </c>
      <c s="9" r="H4347">
        <v>2.2900</v>
      </c>
      <c s="8" t="inlineStr" r="I4347">
        <is>
          <t xml:space="preserve"/>
        </is>
      </c>
      <c s="8" t="inlineStr" r="J4347">
        <is>
          <t xml:space="preserve"> McHenry</t>
        </is>
      </c>
    </row>
    <row r="4348" ht="20.25" customHeight="0">
      <c s="5" t="inlineStr" r="A4348">
        <is>
          <t xml:space="preserve">44000155</t>
        </is>
      </c>
      <c s="5" t="inlineStr" r="B4348">
        <is>
          <t xml:space="preserve">HOT-MIX ASPHALT SURFACE REMOVAL,  1 1/2"</t>
        </is>
      </c>
      <c s="5" t="inlineStr" r="C4348">
        <is>
          <t xml:space="preserve">SQ YD  </t>
        </is>
      </c>
      <c s="6" r="D4348">
        <v>54193.000</v>
      </c>
      <c s="7" r="E4348">
        <v>1</v>
      </c>
      <c s="8" t="inlineStr" r="F4348">
        <is>
          <t xml:space="preserve">62R95</t>
        </is>
      </c>
      <c s="8" t="inlineStr" r="G4348">
        <is>
          <t xml:space="preserve">051</t>
        </is>
      </c>
      <c s="9" r="H4348">
        <v>2.3000</v>
      </c>
      <c s="8" t="inlineStr" r="I4348">
        <is>
          <t xml:space="preserve"/>
        </is>
      </c>
      <c s="8" t="inlineStr" r="J4348">
        <is>
          <t xml:space="preserve"> McHenry</t>
        </is>
      </c>
    </row>
    <row r="4349" ht="20.25" customHeight="0">
      <c s="5" t="inlineStr" r="A4349">
        <is>
          <t xml:space="preserve">44000155</t>
        </is>
      </c>
      <c s="5" t="inlineStr" r="B4349">
        <is>
          <t xml:space="preserve">HOT-MIX ASPHALT SURFACE REMOVAL,  1 1/2"</t>
        </is>
      </c>
      <c s="5" t="inlineStr" r="C4349">
        <is>
          <t xml:space="preserve">SQ YD  </t>
        </is>
      </c>
      <c s="6" r="D4349">
        <v>23221.000</v>
      </c>
      <c s="7" r="E4349">
        <v>3</v>
      </c>
      <c s="8" t="inlineStr" r="F4349">
        <is>
          <t xml:space="preserve">66P60</t>
        </is>
      </c>
      <c s="8" t="inlineStr" r="G4349">
        <is>
          <t xml:space="preserve">069</t>
        </is>
      </c>
      <c s="9" r="H4349">
        <v>3.5000</v>
      </c>
      <c s="8" t="inlineStr" r="I4349">
        <is>
          <t xml:space="preserve">Y</t>
        </is>
      </c>
      <c s="8" t="inlineStr" r="J4349">
        <is>
          <t xml:space="preserve"> Kendall</t>
        </is>
      </c>
    </row>
    <row r="4350" ht="20.25" customHeight="0">
      <c s="5" t="inlineStr" r="A4350">
        <is>
          <t xml:space="preserve">44000155</t>
        </is>
      </c>
      <c s="5" t="inlineStr" r="B4350">
        <is>
          <t xml:space="preserve">HOT-MIX ASPHALT SURFACE REMOVAL,  1 1/2"</t>
        </is>
      </c>
      <c s="5" t="inlineStr" r="C4350">
        <is>
          <t xml:space="preserve">SQ YD  </t>
        </is>
      </c>
      <c s="6" r="D4350">
        <v>23221.000</v>
      </c>
      <c s="7" r="E4350">
        <v>3</v>
      </c>
      <c s="8" t="inlineStr" r="F4350">
        <is>
          <t xml:space="preserve">66P60</t>
        </is>
      </c>
      <c s="8" t="inlineStr" r="G4350">
        <is>
          <t xml:space="preserve">069</t>
        </is>
      </c>
      <c s="9" r="H4350">
        <v>1.9000</v>
      </c>
      <c s="8" t="inlineStr" r="I4350">
        <is>
          <t xml:space="preserve"/>
        </is>
      </c>
      <c s="8" t="inlineStr" r="J4350">
        <is>
          <t xml:space="preserve"> Kendall</t>
        </is>
      </c>
    </row>
    <row r="4351" ht="20.25" customHeight="0">
      <c s="5" t="inlineStr" r="A4351">
        <is>
          <t xml:space="preserve">44000155</t>
        </is>
      </c>
      <c s="5" t="inlineStr" r="B4351">
        <is>
          <t xml:space="preserve">HOT-MIX ASPHALT SURFACE REMOVAL,  1 1/2"</t>
        </is>
      </c>
      <c s="5" t="inlineStr" r="C4351">
        <is>
          <t xml:space="preserve">SQ YD  </t>
        </is>
      </c>
      <c s="6" r="D4351">
        <v>23221.000</v>
      </c>
      <c s="7" r="E4351">
        <v>3</v>
      </c>
      <c s="8" t="inlineStr" r="F4351">
        <is>
          <t xml:space="preserve">66P60</t>
        </is>
      </c>
      <c s="8" t="inlineStr" r="G4351">
        <is>
          <t xml:space="preserve">069</t>
        </is>
      </c>
      <c s="9" r="H4351">
        <v>2.8000</v>
      </c>
      <c s="8" t="inlineStr" r="I4351">
        <is>
          <t xml:space="preserve"/>
        </is>
      </c>
      <c s="8" t="inlineStr" r="J4351">
        <is>
          <t xml:space="preserve"> Kendall</t>
        </is>
      </c>
    </row>
    <row r="4352" ht="20.25" customHeight="0">
      <c s="5" t="inlineStr" r="A4352">
        <is>
          <t xml:space="preserve">44000155</t>
        </is>
      </c>
      <c s="5" t="inlineStr" r="B4352">
        <is>
          <t xml:space="preserve">HOT-MIX ASPHALT SURFACE REMOVAL,  1 1/2"</t>
        </is>
      </c>
      <c s="5" t="inlineStr" r="C4352">
        <is>
          <t xml:space="preserve">SQ YD  </t>
        </is>
      </c>
      <c s="6" r="D4352">
        <v>48199.000</v>
      </c>
      <c s="7" r="E4352">
        <v>5</v>
      </c>
      <c s="8" t="inlineStr" r="F4352">
        <is>
          <t xml:space="preserve">70A55</t>
        </is>
      </c>
      <c s="8" t="inlineStr" r="G4352">
        <is>
          <t xml:space="preserve">132</t>
        </is>
      </c>
      <c s="9" r="H4352">
        <v>4.6000</v>
      </c>
      <c s="8" t="inlineStr" r="I4352">
        <is>
          <t xml:space="preserve">Y</t>
        </is>
      </c>
      <c s="8" t="inlineStr" r="J4352">
        <is>
          <t xml:space="preserve"> Vermilion</t>
        </is>
      </c>
    </row>
    <row r="4353" ht="20.25" customHeight="0">
      <c s="5" t="inlineStr" r="A4353">
        <is>
          <t xml:space="preserve">44000155</t>
        </is>
      </c>
      <c s="5" t="inlineStr" r="B4353">
        <is>
          <t xml:space="preserve">HOT-MIX ASPHALT SURFACE REMOVAL,  1 1/2"</t>
        </is>
      </c>
      <c s="5" t="inlineStr" r="C4353">
        <is>
          <t xml:space="preserve">SQ YD  </t>
        </is>
      </c>
      <c s="6" r="D4353">
        <v>495450.000</v>
      </c>
      <c s="7" r="E4353">
        <v>6</v>
      </c>
      <c s="8" t="inlineStr" r="F4353">
        <is>
          <t xml:space="preserve">72D00</t>
        </is>
      </c>
      <c s="8" t="inlineStr" r="G4353">
        <is>
          <t xml:space="preserve">074</t>
        </is>
      </c>
      <c s="9" r="H4353">
        <v>5.4800</v>
      </c>
      <c s="8" t="inlineStr" r="I4353">
        <is>
          <t xml:space="preserve">Y</t>
        </is>
      </c>
      <c s="8" t="inlineStr" r="J4353">
        <is>
          <t xml:space="preserve"> Macoupin, Montgomery</t>
        </is>
      </c>
    </row>
    <row r="4354" ht="20.25" customHeight="0">
      <c s="5" t="inlineStr" r="A4354">
        <is>
          <t xml:space="preserve">44000155</t>
        </is>
      </c>
      <c s="5" t="inlineStr" r="B4354">
        <is>
          <t xml:space="preserve">HOT-MIX ASPHALT SURFACE REMOVAL,  1 1/2"</t>
        </is>
      </c>
      <c s="5" t="inlineStr" r="C4354">
        <is>
          <t xml:space="preserve">SQ YD  </t>
        </is>
      </c>
      <c s="6" r="D4354">
        <v>20572.000</v>
      </c>
      <c s="7" r="E4354">
        <v>6</v>
      </c>
      <c s="8" t="inlineStr" r="F4354">
        <is>
          <t xml:space="preserve">72G59</t>
        </is>
      </c>
      <c s="8" t="inlineStr" r="G4354">
        <is>
          <t xml:space="preserve">030</t>
        </is>
      </c>
      <c s="9" r="H4354">
        <v>4.0000</v>
      </c>
      <c s="8" t="inlineStr" r="I4354">
        <is>
          <t xml:space="preserve">Y</t>
        </is>
      </c>
      <c s="8" t="inlineStr" r="J4354">
        <is>
          <t xml:space="preserve"> Adams</t>
        </is>
      </c>
    </row>
    <row r="4355" ht="20.25" customHeight="0">
      <c s="5" t="inlineStr" r="A4355">
        <is>
          <t xml:space="preserve">44000155</t>
        </is>
      </c>
      <c s="5" t="inlineStr" r="B4355">
        <is>
          <t xml:space="preserve">HOT-MIX ASPHALT SURFACE REMOVAL,  1 1/2"</t>
        </is>
      </c>
      <c s="5" t="inlineStr" r="C4355">
        <is>
          <t xml:space="preserve">SQ YD  </t>
        </is>
      </c>
      <c s="6" r="D4355">
        <v>16247.000</v>
      </c>
      <c s="7" r="E4355">
        <v>6</v>
      </c>
      <c s="8" t="inlineStr" r="F4355">
        <is>
          <t xml:space="preserve">72L31</t>
        </is>
      </c>
      <c s="8" t="inlineStr" r="G4355">
        <is>
          <t xml:space="preserve">031</t>
        </is>
      </c>
      <c s="9" r="H4355">
        <v>2.0000</v>
      </c>
      <c s="8" t="inlineStr" r="I4355">
        <is>
          <t xml:space="preserve">Y</t>
        </is>
      </c>
      <c s="8" t="inlineStr" r="J4355">
        <is>
          <t xml:space="preserve"> Sangamon</t>
        </is>
      </c>
    </row>
    <row r="4356" ht="20.25" customHeight="0">
      <c s="5" t="inlineStr" r="A4356">
        <is>
          <t xml:space="preserve">44000155</t>
        </is>
      </c>
      <c s="5" t="inlineStr" r="B4356">
        <is>
          <t xml:space="preserve">HOT-MIX ASPHALT SURFACE REMOVAL,  1 1/2"</t>
        </is>
      </c>
      <c s="5" t="inlineStr" r="C4356">
        <is>
          <t xml:space="preserve">SQ YD  </t>
        </is>
      </c>
      <c s="6" r="D4356">
        <v>16247.000</v>
      </c>
      <c s="7" r="E4356">
        <v>6</v>
      </c>
      <c s="8" t="inlineStr" r="F4356">
        <is>
          <t xml:space="preserve">72L31</t>
        </is>
      </c>
      <c s="8" t="inlineStr" r="G4356">
        <is>
          <t xml:space="preserve">031</t>
        </is>
      </c>
      <c s="9" r="H4356">
        <v>3.1000</v>
      </c>
      <c s="8" t="inlineStr" r="I4356">
        <is>
          <t xml:space="preserve"/>
        </is>
      </c>
      <c s="8" t="inlineStr" r="J4356">
        <is>
          <t xml:space="preserve"> Sangamon</t>
        </is>
      </c>
    </row>
    <row r="4357" ht="20.25" customHeight="0">
      <c s="5" t="inlineStr" r="A4357">
        <is>
          <t xml:space="preserve">44000155</t>
        </is>
      </c>
      <c s="5" t="inlineStr" r="B4357">
        <is>
          <t xml:space="preserve">HOT-MIX ASPHALT SURFACE REMOVAL,  1 1/2"</t>
        </is>
      </c>
      <c s="5" t="inlineStr" r="C4357">
        <is>
          <t xml:space="preserve">SQ YD  </t>
        </is>
      </c>
      <c s="6" r="D4357">
        <v>16247.000</v>
      </c>
      <c s="7" r="E4357">
        <v>6</v>
      </c>
      <c s="8" t="inlineStr" r="F4357">
        <is>
          <t xml:space="preserve">72L31</t>
        </is>
      </c>
      <c s="8" t="inlineStr" r="G4357">
        <is>
          <t xml:space="preserve">031</t>
        </is>
      </c>
      <c s="9" r="H4357">
        <v>3.2000</v>
      </c>
      <c s="8" t="inlineStr" r="I4357">
        <is>
          <t xml:space="preserve"/>
        </is>
      </c>
      <c s="8" t="inlineStr" r="J4357">
        <is>
          <t xml:space="preserve"> Sangamon</t>
        </is>
      </c>
    </row>
    <row r="4358" ht="20.25" customHeight="0">
      <c s="5" t="inlineStr" r="A4358">
        <is>
          <t xml:space="preserve">44000155</t>
        </is>
      </c>
      <c s="5" t="inlineStr" r="B4358">
        <is>
          <t xml:space="preserve">HOT-MIX ASPHALT SURFACE REMOVAL,  1 1/2"</t>
        </is>
      </c>
      <c s="5" t="inlineStr" r="C4358">
        <is>
          <t xml:space="preserve">SQ YD  </t>
        </is>
      </c>
      <c s="6" r="D4358">
        <v>20576.000</v>
      </c>
      <c s="7" r="E4358">
        <v>8</v>
      </c>
      <c s="8" t="inlineStr" r="F4358">
        <is>
          <t xml:space="preserve">76L46</t>
        </is>
      </c>
      <c s="8" t="inlineStr" r="G4358">
        <is>
          <t xml:space="preserve">037</t>
        </is>
      </c>
      <c s="9" r="H4358">
        <v>4.4400</v>
      </c>
      <c s="8" t="inlineStr" r="I4358">
        <is>
          <t xml:space="preserve">Y</t>
        </is>
      </c>
      <c s="8" t="inlineStr" r="J4358">
        <is>
          <t xml:space="preserve"> Madison</t>
        </is>
      </c>
    </row>
    <row r="4359" ht="20.25" customHeight="0">
      <c s="5" t="inlineStr" r="A4359">
        <is>
          <t xml:space="preserve">44000155</t>
        </is>
      </c>
      <c s="5" t="inlineStr" r="B4359">
        <is>
          <t xml:space="preserve">HOT-MIX ASPHALT SURFACE REMOVAL,  1 1/2"</t>
        </is>
      </c>
      <c s="5" t="inlineStr" r="C4359">
        <is>
          <t xml:space="preserve">SQ YD  </t>
        </is>
      </c>
      <c s="6" r="D4359">
        <v>20576.000</v>
      </c>
      <c s="7" r="E4359">
        <v>8</v>
      </c>
      <c s="8" t="inlineStr" r="F4359">
        <is>
          <t xml:space="preserve">76L46</t>
        </is>
      </c>
      <c s="8" t="inlineStr" r="G4359">
        <is>
          <t xml:space="preserve">037</t>
        </is>
      </c>
      <c s="9" r="H4359">
        <v>3.8200</v>
      </c>
      <c s="8" t="inlineStr" r="I4359">
        <is>
          <t xml:space="preserve"/>
        </is>
      </c>
      <c s="8" t="inlineStr" r="J4359">
        <is>
          <t xml:space="preserve"> Madison</t>
        </is>
      </c>
    </row>
    <row r="4360" ht="20.25" customHeight="0">
      <c s="5" t="inlineStr" r="A4360">
        <is>
          <t xml:space="preserve">44000155</t>
        </is>
      </c>
      <c s="5" t="inlineStr" r="B4360">
        <is>
          <t xml:space="preserve">HOT-MIX ASPHALT SURFACE REMOVAL,  1 1/2"</t>
        </is>
      </c>
      <c s="5" t="inlineStr" r="C4360">
        <is>
          <t xml:space="preserve">SQ YD  </t>
        </is>
      </c>
      <c s="6" r="D4360">
        <v>48804.000</v>
      </c>
      <c s="7" r="E4360">
        <v>9</v>
      </c>
      <c s="8" t="inlineStr" r="F4360">
        <is>
          <t xml:space="preserve">78A68</t>
        </is>
      </c>
      <c s="8" t="inlineStr" r="G4360">
        <is>
          <t xml:space="preserve">046</t>
        </is>
      </c>
      <c s="9" r="H4360">
        <v>1.0500</v>
      </c>
      <c s="8" t="inlineStr" r="I4360">
        <is>
          <t xml:space="preserve">Y</t>
        </is>
      </c>
      <c s="8" t="inlineStr" r="J4360">
        <is>
          <t xml:space="preserve"> Perry</t>
        </is>
      </c>
    </row>
    <row r="4361" ht="20.25" customHeight="0">
      <c s="5" t="inlineStr" r="A4361">
        <is>
          <t xml:space="preserve">44000155</t>
        </is>
      </c>
      <c s="5" t="inlineStr" r="B4361">
        <is>
          <t xml:space="preserve">HOT-MIX ASPHALT SURFACE REMOVAL,  1 1/2"</t>
        </is>
      </c>
      <c s="5" t="inlineStr" r="C4361">
        <is>
          <t xml:space="preserve">SQ YD  </t>
        </is>
      </c>
      <c s="6" r="D4361">
        <v>48804.000</v>
      </c>
      <c s="7" r="E4361">
        <v>9</v>
      </c>
      <c s="8" t="inlineStr" r="F4361">
        <is>
          <t xml:space="preserve">78A68</t>
        </is>
      </c>
      <c s="8" t="inlineStr" r="G4361">
        <is>
          <t xml:space="preserve">046</t>
        </is>
      </c>
      <c s="9" r="H4361">
        <v>1.3000</v>
      </c>
      <c s="8" t="inlineStr" r="I4361">
        <is>
          <t xml:space="preserve"/>
        </is>
      </c>
      <c s="8" t="inlineStr" r="J4361">
        <is>
          <t xml:space="preserve"> Perry</t>
        </is>
      </c>
    </row>
    <row r="4362" ht="20.25" customHeight="0">
      <c s="5" t="inlineStr" r="A4362">
        <is>
          <t xml:space="preserve">44000155</t>
        </is>
      </c>
      <c s="5" t="inlineStr" r="B4362">
        <is>
          <t xml:space="preserve">HOT-MIX ASPHALT SURFACE REMOVAL,  1 1/2"</t>
        </is>
      </c>
      <c s="5" t="inlineStr" r="C4362">
        <is>
          <t xml:space="preserve">SQ YD  </t>
        </is>
      </c>
      <c s="6" r="D4362">
        <v>18321.000</v>
      </c>
      <c s="7" r="E4362">
        <v>9</v>
      </c>
      <c s="8" t="inlineStr" r="F4362">
        <is>
          <t xml:space="preserve">78A69</t>
        </is>
      </c>
      <c s="8" t="inlineStr" r="G4362">
        <is>
          <t xml:space="preserve">047</t>
        </is>
      </c>
      <c s="9" r="H4362">
        <v>1.2500</v>
      </c>
      <c s="8" t="inlineStr" r="I4362">
        <is>
          <t xml:space="preserve">Y</t>
        </is>
      </c>
      <c s="8" t="inlineStr" r="J4362">
        <is>
          <t xml:space="preserve"> Gallatin, White</t>
        </is>
      </c>
    </row>
    <row r="4363" ht="20.25" customHeight="0">
      <c s="5" t="inlineStr" r="A4363">
        <is>
          <t xml:space="preserve">44000155</t>
        </is>
      </c>
      <c s="5" t="inlineStr" r="B4363">
        <is>
          <t xml:space="preserve">HOT-MIX ASPHALT SURFACE REMOVAL,  1 1/2"</t>
        </is>
      </c>
      <c s="5" t="inlineStr" r="C4363">
        <is>
          <t xml:space="preserve">SQ YD  </t>
        </is>
      </c>
      <c s="6" r="D4363">
        <v>18321.000</v>
      </c>
      <c s="7" r="E4363">
        <v>9</v>
      </c>
      <c s="8" t="inlineStr" r="F4363">
        <is>
          <t xml:space="preserve">78A69</t>
        </is>
      </c>
      <c s="8" t="inlineStr" r="G4363">
        <is>
          <t xml:space="preserve">047</t>
        </is>
      </c>
      <c s="9" r="H4363">
        <v>2.0000</v>
      </c>
      <c s="8" t="inlineStr" r="I4363">
        <is>
          <t xml:space="preserve"/>
        </is>
      </c>
      <c s="8" t="inlineStr" r="J4363">
        <is>
          <t xml:space="preserve"> Gallatin, White</t>
        </is>
      </c>
    </row>
    <row r="4364" ht="20.25" customHeight="0">
      <c s="5" t="inlineStr" r="A4364">
        <is>
          <t xml:space="preserve">44000155</t>
        </is>
      </c>
      <c s="5" t="inlineStr" r="B4364">
        <is>
          <t xml:space="preserve">HOT-MIX ASPHALT SURFACE REMOVAL,  1 1/2"</t>
        </is>
      </c>
      <c s="5" t="inlineStr" r="C4364">
        <is>
          <t xml:space="preserve">SQ YD  </t>
        </is>
      </c>
      <c s="6" r="D4364">
        <v>61459.000</v>
      </c>
      <c s="7" r="E4364">
        <v>9</v>
      </c>
      <c s="8" t="inlineStr" r="F4364">
        <is>
          <t xml:space="preserve">78A83</t>
        </is>
      </c>
      <c s="8" t="inlineStr" r="G4364">
        <is>
          <t xml:space="preserve">048</t>
        </is>
      </c>
      <c s="9" r="H4364">
        <v>1.0800</v>
      </c>
      <c s="8" t="inlineStr" r="I4364">
        <is>
          <t xml:space="preserve">Y</t>
        </is>
      </c>
      <c s="8" t="inlineStr" r="J4364">
        <is>
          <t xml:space="preserve"> Alexander</t>
        </is>
      </c>
    </row>
    <row r="4365" ht="20.25" customHeight="0">
      <c s="5" t="inlineStr" r="A4365">
        <is>
          <t xml:space="preserve">44000155</t>
        </is>
      </c>
      <c s="5" t="inlineStr" r="B4365">
        <is>
          <t xml:space="preserve">HOT-MIX ASPHALT SURFACE REMOVAL,  1 1/2"</t>
        </is>
      </c>
      <c s="5" t="inlineStr" r="C4365">
        <is>
          <t xml:space="preserve">SQ YD  </t>
        </is>
      </c>
      <c s="6" r="D4365">
        <v>61459.000</v>
      </c>
      <c s="7" r="E4365">
        <v>9</v>
      </c>
      <c s="8" t="inlineStr" r="F4365">
        <is>
          <t xml:space="preserve">78A83</t>
        </is>
      </c>
      <c s="8" t="inlineStr" r="G4365">
        <is>
          <t xml:space="preserve">048</t>
        </is>
      </c>
      <c s="9" r="H4365">
        <v>1.6500</v>
      </c>
      <c s="8" t="inlineStr" r="I4365">
        <is>
          <t xml:space="preserve"/>
        </is>
      </c>
      <c s="8" t="inlineStr" r="J4365">
        <is>
          <t xml:space="preserve"> Alexander</t>
        </is>
      </c>
    </row>
    <row r="4366" ht="20.25" customHeight="0">
      <c s="5" t="inlineStr" r="A4366">
        <is>
          <t xml:space="preserve">44000155</t>
        </is>
      </c>
      <c s="5" t="inlineStr" r="B4366">
        <is>
          <t xml:space="preserve">HOT-MIX ASPHALT SURFACE REMOVAL,  1 1/2"</t>
        </is>
      </c>
      <c s="5" t="inlineStr" r="C4366">
        <is>
          <t xml:space="preserve">SQ YD  </t>
        </is>
      </c>
      <c s="6" r="D4366">
        <v>5872.000</v>
      </c>
      <c s="7" r="E4366">
        <v>3</v>
      </c>
      <c s="8" t="inlineStr" r="F4366">
        <is>
          <t xml:space="preserve">87805</t>
        </is>
      </c>
      <c s="8" t="inlineStr" r="G4366">
        <is>
          <t xml:space="preserve">147</t>
        </is>
      </c>
      <c s="9" r="H4366">
        <v>9.0000</v>
      </c>
      <c s="8" t="inlineStr" r="I4366">
        <is>
          <t xml:space="preserve">Y</t>
        </is>
      </c>
      <c s="8" t="inlineStr" r="J4366">
        <is>
          <t xml:space="preserve"> Kankakee</t>
        </is>
      </c>
    </row>
    <row r="4367" ht="20.25" customHeight="0">
      <c s="5" t="inlineStr" r="A4367">
        <is>
          <t xml:space="preserve">44000155</t>
        </is>
      </c>
      <c s="5" t="inlineStr" r="B4367">
        <is>
          <t xml:space="preserve">HOT-MIX ASPHALT SURFACE REMOVAL,  1 1/2"</t>
        </is>
      </c>
      <c s="5" t="inlineStr" r="C4367">
        <is>
          <t xml:space="preserve">SQ YD  </t>
        </is>
      </c>
      <c s="6" r="D4367">
        <v>48063.000</v>
      </c>
      <c s="7" r="E4367">
        <v>4</v>
      </c>
      <c s="8" t="inlineStr" r="F4367">
        <is>
          <t xml:space="preserve">89855</t>
        </is>
      </c>
      <c s="8" t="inlineStr" r="G4367">
        <is>
          <t xml:space="preserve">112</t>
        </is>
      </c>
      <c s="9" r="H4367">
        <v>1.2500</v>
      </c>
      <c s="8" t="inlineStr" r="I4367">
        <is>
          <t xml:space="preserve">Y</t>
        </is>
      </c>
      <c s="8" t="inlineStr" r="J4367">
        <is>
          <t xml:space="preserve"> Woodford</t>
        </is>
      </c>
    </row>
    <row r="4368" ht="20.25" customHeight="0">
      <c s="5" t="inlineStr" r="A4368">
        <is>
          <t xml:space="preserve">44000155</t>
        </is>
      </c>
      <c s="5" t="inlineStr" r="B4368">
        <is>
          <t xml:space="preserve">HOT-MIX ASPHALT SURFACE REMOVAL,  1 1/2"</t>
        </is>
      </c>
      <c s="5" t="inlineStr" r="C4368">
        <is>
          <t xml:space="preserve">SQ YD  </t>
        </is>
      </c>
      <c s="6" r="D4368">
        <v>48063.000</v>
      </c>
      <c s="7" r="E4368">
        <v>4</v>
      </c>
      <c s="8" t="inlineStr" r="F4368">
        <is>
          <t xml:space="preserve">89855</t>
        </is>
      </c>
      <c s="8" t="inlineStr" r="G4368">
        <is>
          <t xml:space="preserve">112</t>
        </is>
      </c>
      <c s="9" r="H4368">
        <v>2.1500</v>
      </c>
      <c s="8" t="inlineStr" r="I4368">
        <is>
          <t xml:space="preserve"/>
        </is>
      </c>
      <c s="8" t="inlineStr" r="J4368">
        <is>
          <t xml:space="preserve"> Woodford</t>
        </is>
      </c>
    </row>
    <row r="4369" ht="20.25" customHeight="0">
      <c s="5" t="inlineStr" r="A4369">
        <is>
          <t xml:space="preserve">44000155</t>
        </is>
      </c>
      <c s="5" t="inlineStr" r="B4369">
        <is>
          <t xml:space="preserve">HOT-MIX ASPHALT SURFACE REMOVAL,  1 1/2"</t>
        </is>
      </c>
      <c s="5" t="inlineStr" r="C4369">
        <is>
          <t xml:space="preserve">SQ YD  </t>
        </is>
      </c>
      <c s="6" r="D4369">
        <v>12702.000</v>
      </c>
      <c s="7" r="E4369">
        <v>4</v>
      </c>
      <c s="8" t="inlineStr" r="F4369">
        <is>
          <t xml:space="preserve">89863</t>
        </is>
      </c>
      <c s="8" t="inlineStr" r="G4369">
        <is>
          <t xml:space="preserve">113</t>
        </is>
      </c>
      <c s="9" r="H4369">
        <v>4.1000</v>
      </c>
      <c s="8" t="inlineStr" r="I4369">
        <is>
          <t xml:space="preserve">Y</t>
        </is>
      </c>
      <c s="8" t="inlineStr" r="J4369">
        <is>
          <t xml:space="preserve"> Tazewell</t>
        </is>
      </c>
    </row>
    <row r="4370" ht="20.25" customHeight="0">
      <c s="5" t="inlineStr" r="A4370">
        <is>
          <t xml:space="preserve">44000156</t>
        </is>
      </c>
      <c s="5" t="inlineStr" r="B4370">
        <is>
          <t xml:space="preserve">HOT-MIX ASPHALT SURFACE REMOVAL,  1 3/4"</t>
        </is>
      </c>
      <c s="5" t="inlineStr" r="C4370">
        <is>
          <t xml:space="preserve">SQ YD  </t>
        </is>
      </c>
      <c s="6" r="D4370">
        <v>20649.000</v>
      </c>
      <c s="7" r="E4370">
        <v>1</v>
      </c>
      <c s="8" t="inlineStr" r="F4370">
        <is>
          <t xml:space="preserve">62X15</t>
        </is>
      </c>
      <c s="8" t="inlineStr" r="G4370">
        <is>
          <t xml:space="preserve">061</t>
        </is>
      </c>
      <c s="9" r="H4370">
        <v>3.0000</v>
      </c>
      <c s="8" t="inlineStr" r="I4370">
        <is>
          <t xml:space="preserve">Y</t>
        </is>
      </c>
      <c s="8" t="inlineStr" r="J4370">
        <is>
          <t xml:space="preserve"> Cook</t>
        </is>
      </c>
    </row>
    <row r="4371" ht="20.25" customHeight="0">
      <c s="5" t="inlineStr" r="A4371">
        <is>
          <t xml:space="preserve">44000156</t>
        </is>
      </c>
      <c s="5" t="inlineStr" r="B4371">
        <is>
          <t xml:space="preserve">HOT-MIX ASPHALT SURFACE REMOVAL,  1 3/4"</t>
        </is>
      </c>
      <c s="5" t="inlineStr" r="C4371">
        <is>
          <t xml:space="preserve">SQ YD  </t>
        </is>
      </c>
      <c s="6" r="D4371">
        <v>20649.000</v>
      </c>
      <c s="7" r="E4371">
        <v>1</v>
      </c>
      <c s="8" t="inlineStr" r="F4371">
        <is>
          <t xml:space="preserve">62X15</t>
        </is>
      </c>
      <c s="8" t="inlineStr" r="G4371">
        <is>
          <t xml:space="preserve">061</t>
        </is>
      </c>
      <c s="9" r="H4371">
        <v>2.1500</v>
      </c>
      <c s="8" t="inlineStr" r="I4371">
        <is>
          <t xml:space="preserve"/>
        </is>
      </c>
      <c s="8" t="inlineStr" r="J4371">
        <is>
          <t xml:space="preserve"> Cook</t>
        </is>
      </c>
    </row>
    <row r="4372" ht="20.25" customHeight="0">
      <c s="5" t="inlineStr" r="A4372">
        <is>
          <t xml:space="preserve">44000156</t>
        </is>
      </c>
      <c s="5" t="inlineStr" r="B4372">
        <is>
          <t xml:space="preserve">HOT-MIX ASPHALT SURFACE REMOVAL,  1 3/4"</t>
        </is>
      </c>
      <c s="5" t="inlineStr" r="C4372">
        <is>
          <t xml:space="preserve">SQ YD  </t>
        </is>
      </c>
      <c s="6" r="D4372">
        <v>20649.000</v>
      </c>
      <c s="7" r="E4372">
        <v>1</v>
      </c>
      <c s="8" t="inlineStr" r="F4372">
        <is>
          <t xml:space="preserve">62X15</t>
        </is>
      </c>
      <c s="8" t="inlineStr" r="G4372">
        <is>
          <t xml:space="preserve">061</t>
        </is>
      </c>
      <c s="9" r="H4372">
        <v>3.0000</v>
      </c>
      <c s="8" t="inlineStr" r="I4372">
        <is>
          <t xml:space="preserve"/>
        </is>
      </c>
      <c s="8" t="inlineStr" r="J4372">
        <is>
          <t xml:space="preserve"> Cook</t>
        </is>
      </c>
    </row>
    <row r="4373" ht="20.25" customHeight="0">
      <c s="5" t="inlineStr" r="A4373">
        <is>
          <t xml:space="preserve">44000156</t>
        </is>
      </c>
      <c s="5" t="inlineStr" r="B4373">
        <is>
          <t xml:space="preserve">HOT-MIX ASPHALT SURFACE REMOVAL,  1 3/4"</t>
        </is>
      </c>
      <c s="5" t="inlineStr" r="C4373">
        <is>
          <t xml:space="preserve">SQ YD  </t>
        </is>
      </c>
      <c s="6" r="D4373">
        <v>20649.000</v>
      </c>
      <c s="7" r="E4373">
        <v>1</v>
      </c>
      <c s="8" t="inlineStr" r="F4373">
        <is>
          <t xml:space="preserve">62X15</t>
        </is>
      </c>
      <c s="8" t="inlineStr" r="G4373">
        <is>
          <t xml:space="preserve">061</t>
        </is>
      </c>
      <c s="9" r="H4373">
        <v>3.1500</v>
      </c>
      <c s="8" t="inlineStr" r="I4373">
        <is>
          <t xml:space="preserve"/>
        </is>
      </c>
      <c s="8" t="inlineStr" r="J4373">
        <is>
          <t xml:space="preserve"> Cook</t>
        </is>
      </c>
    </row>
    <row r="4374" ht="20.25" customHeight="0">
      <c s="5" t="inlineStr" r="A4374">
        <is>
          <t xml:space="preserve">44000156</t>
        </is>
      </c>
      <c s="5" t="inlineStr" r="B4374">
        <is>
          <t xml:space="preserve">HOT-MIX ASPHALT SURFACE REMOVAL,  1 3/4"</t>
        </is>
      </c>
      <c s="5" t="inlineStr" r="C4374">
        <is>
          <t xml:space="preserve">SQ YD  </t>
        </is>
      </c>
      <c s="6" r="D4374">
        <v>20649.000</v>
      </c>
      <c s="7" r="E4374">
        <v>1</v>
      </c>
      <c s="8" t="inlineStr" r="F4374">
        <is>
          <t xml:space="preserve">62X15</t>
        </is>
      </c>
      <c s="8" t="inlineStr" r="G4374">
        <is>
          <t xml:space="preserve">061</t>
        </is>
      </c>
      <c s="9" r="H4374">
        <v>3.3000</v>
      </c>
      <c s="8" t="inlineStr" r="I4374">
        <is>
          <t xml:space="preserve"/>
        </is>
      </c>
      <c s="8" t="inlineStr" r="J4374">
        <is>
          <t xml:space="preserve"> Cook</t>
        </is>
      </c>
    </row>
    <row r="4375" ht="20.25" customHeight="0">
      <c s="5" t="inlineStr" r="A4375">
        <is>
          <t xml:space="preserve">44000156</t>
        </is>
      </c>
      <c s="5" t="inlineStr" r="B4375">
        <is>
          <t xml:space="preserve">HOT-MIX ASPHALT SURFACE REMOVAL,  1 3/4"</t>
        </is>
      </c>
      <c s="5" t="inlineStr" r="C4375">
        <is>
          <t xml:space="preserve">SQ YD  </t>
        </is>
      </c>
      <c s="6" r="D4375">
        <v>31827.000</v>
      </c>
      <c s="7" r="E4375">
        <v>2</v>
      </c>
      <c s="8" t="inlineStr" r="F4375">
        <is>
          <t xml:space="preserve">64N06</t>
        </is>
      </c>
      <c s="8" t="inlineStr" r="G4375">
        <is>
          <t xml:space="preserve">001</t>
        </is>
      </c>
      <c s="9" r="H4375">
        <v>3.0000</v>
      </c>
      <c s="8" t="inlineStr" r="I4375">
        <is>
          <t xml:space="preserve">Y</t>
        </is>
      </c>
      <c s="8" t="inlineStr" r="J4375">
        <is>
          <t xml:space="preserve"> Rock Island</t>
        </is>
      </c>
    </row>
    <row r="4376" ht="20.25" customHeight="0">
      <c s="5" t="inlineStr" r="A4376">
        <is>
          <t xml:space="preserve">44000156</t>
        </is>
      </c>
      <c s="5" t="inlineStr" r="B4376">
        <is>
          <t xml:space="preserve">HOT-MIX ASPHALT SURFACE REMOVAL,  1 3/4"</t>
        </is>
      </c>
      <c s="5" t="inlineStr" r="C4376">
        <is>
          <t xml:space="preserve">SQ YD  </t>
        </is>
      </c>
      <c s="6" r="D4376">
        <v>31827.000</v>
      </c>
      <c s="7" r="E4376">
        <v>2</v>
      </c>
      <c s="8" t="inlineStr" r="F4376">
        <is>
          <t xml:space="preserve">64N06</t>
        </is>
      </c>
      <c s="8" t="inlineStr" r="G4376">
        <is>
          <t xml:space="preserve">001</t>
        </is>
      </c>
      <c s="9" r="H4376">
        <v>7.5000</v>
      </c>
      <c s="8" t="inlineStr" r="I4376">
        <is>
          <t xml:space="preserve"/>
        </is>
      </c>
      <c s="8" t="inlineStr" r="J4376">
        <is>
          <t xml:space="preserve"> Rock Island</t>
        </is>
      </c>
    </row>
    <row r="4377" ht="20.25" customHeight="0">
      <c s="5" t="inlineStr" r="A4377">
        <is>
          <t xml:space="preserve">44000156</t>
        </is>
      </c>
      <c s="5" t="inlineStr" r="B4377">
        <is>
          <t xml:space="preserve">HOT-MIX ASPHALT SURFACE REMOVAL,  1 3/4"</t>
        </is>
      </c>
      <c s="5" t="inlineStr" r="C4377">
        <is>
          <t xml:space="preserve">SQ YD  </t>
        </is>
      </c>
      <c s="6" r="D4377">
        <v>31827.000</v>
      </c>
      <c s="7" r="E4377">
        <v>2</v>
      </c>
      <c s="8" t="inlineStr" r="F4377">
        <is>
          <t xml:space="preserve">64N06</t>
        </is>
      </c>
      <c s="8" t="inlineStr" r="G4377">
        <is>
          <t xml:space="preserve">001</t>
        </is>
      </c>
      <c s="9" r="H4377">
        <v>8.5000</v>
      </c>
      <c s="8" t="inlineStr" r="I4377">
        <is>
          <t xml:space="preserve"/>
        </is>
      </c>
      <c s="8" t="inlineStr" r="J4377">
        <is>
          <t xml:space="preserve"> Rock Island</t>
        </is>
      </c>
    </row>
    <row r="4378" ht="20.25" customHeight="0">
      <c s="5" t="inlineStr" r="A4378">
        <is>
          <t xml:space="preserve">44000156</t>
        </is>
      </c>
      <c s="5" t="inlineStr" r="B4378">
        <is>
          <t xml:space="preserve">HOT-MIX ASPHALT SURFACE REMOVAL,  1 3/4"</t>
        </is>
      </c>
      <c s="5" t="inlineStr" r="C4378">
        <is>
          <t xml:space="preserve">SQ YD  </t>
        </is>
      </c>
      <c s="6" r="D4378">
        <v>2201.000</v>
      </c>
      <c s="7" r="E4378">
        <v>8</v>
      </c>
      <c s="8" t="inlineStr" r="F4378">
        <is>
          <t xml:space="preserve">97843</t>
        </is>
      </c>
      <c s="8" t="inlineStr" r="G4378">
        <is>
          <t xml:space="preserve">153</t>
        </is>
      </c>
      <c s="9" r="H4378">
        <v>15.8500</v>
      </c>
      <c s="8" t="inlineStr" r="I4378">
        <is>
          <t xml:space="preserve">Y</t>
        </is>
      </c>
      <c s="8" t="inlineStr" r="J4378">
        <is>
          <t xml:space="preserve"> Madison</t>
        </is>
      </c>
    </row>
    <row r="4379" ht="20.25" customHeight="0">
      <c s="5" t="inlineStr" r="A4379">
        <is>
          <t xml:space="preserve">44000156</t>
        </is>
      </c>
      <c s="5" t="inlineStr" r="B4379">
        <is>
          <t xml:space="preserve">HOT-MIX ASPHALT SURFACE REMOVAL,  1 3/4"</t>
        </is>
      </c>
      <c s="5" t="inlineStr" r="C4379">
        <is>
          <t xml:space="preserve">SQ YD  </t>
        </is>
      </c>
      <c s="6" r="D4379">
        <v>2201.000</v>
      </c>
      <c s="7" r="E4379">
        <v>8</v>
      </c>
      <c s="8" t="inlineStr" r="F4379">
        <is>
          <t xml:space="preserve">97843</t>
        </is>
      </c>
      <c s="8" t="inlineStr" r="G4379">
        <is>
          <t xml:space="preserve">153</t>
        </is>
      </c>
      <c s="9" r="H4379">
        <v>15.0900</v>
      </c>
      <c s="8" t="inlineStr" r="I4379">
        <is>
          <t xml:space="preserve"/>
        </is>
      </c>
      <c s="8" t="inlineStr" r="J4379">
        <is>
          <t xml:space="preserve"> Madison</t>
        </is>
      </c>
    </row>
    <row r="4380" ht="20.25" customHeight="0">
      <c s="5" t="inlineStr" r="A4380">
        <is>
          <t xml:space="preserve">44000157</t>
        </is>
      </c>
      <c s="5" t="inlineStr" r="B4380">
        <is>
          <t xml:space="preserve">HOT-MIX ASPHALT SURFACE REMOVAL,  2"</t>
        </is>
      </c>
      <c s="5" t="inlineStr" r="C4380">
        <is>
          <t xml:space="preserve">SQ YD  </t>
        </is>
      </c>
      <c s="6" r="D4380">
        <v>676.000</v>
      </c>
      <c s="7" r="E4380">
        <v>1</v>
      </c>
      <c s="8" t="inlineStr" r="F4380">
        <is>
          <t xml:space="preserve">61K43</t>
        </is>
      </c>
      <c s="8" t="inlineStr" r="G4380">
        <is>
          <t xml:space="preserve">086</t>
        </is>
      </c>
      <c s="9" r="H4380">
        <v>16.8000</v>
      </c>
      <c s="8" t="inlineStr" r="I4380">
        <is>
          <t xml:space="preserve">Y</t>
        </is>
      </c>
      <c s="8" t="inlineStr" r="J4380">
        <is>
          <t xml:space="preserve"> McHenry</t>
        </is>
      </c>
    </row>
    <row r="4381" ht="20.25" customHeight="0">
      <c s="5" t="inlineStr" r="A4381">
        <is>
          <t xml:space="preserve">44000157</t>
        </is>
      </c>
      <c s="5" t="inlineStr" r="B4381">
        <is>
          <t xml:space="preserve">HOT-MIX ASPHALT SURFACE REMOVAL,  2"</t>
        </is>
      </c>
      <c s="5" t="inlineStr" r="C4381">
        <is>
          <t xml:space="preserve">SQ YD  </t>
        </is>
      </c>
      <c s="6" r="D4381">
        <v>676.000</v>
      </c>
      <c s="7" r="E4381">
        <v>1</v>
      </c>
      <c s="8" t="inlineStr" r="F4381">
        <is>
          <t xml:space="preserve">61K43</t>
        </is>
      </c>
      <c s="8" t="inlineStr" r="G4381">
        <is>
          <t xml:space="preserve">086</t>
        </is>
      </c>
      <c s="9" r="H4381">
        <v>11.0000</v>
      </c>
      <c s="8" t="inlineStr" r="I4381">
        <is>
          <t xml:space="preserve"/>
        </is>
      </c>
      <c s="8" t="inlineStr" r="J4381">
        <is>
          <t xml:space="preserve"> McHenry</t>
        </is>
      </c>
    </row>
    <row r="4382" ht="20.25" customHeight="0">
      <c s="5" t="inlineStr" r="A4382">
        <is>
          <t xml:space="preserve">44000157</t>
        </is>
      </c>
      <c s="5" t="inlineStr" r="B4382">
        <is>
          <t xml:space="preserve">HOT-MIX ASPHALT SURFACE REMOVAL,  2"</t>
        </is>
      </c>
      <c s="5" t="inlineStr" r="C4382">
        <is>
          <t xml:space="preserve">SQ YD  </t>
        </is>
      </c>
      <c s="6" r="D4382">
        <v>676.000</v>
      </c>
      <c s="7" r="E4382">
        <v>1</v>
      </c>
      <c s="8" t="inlineStr" r="F4382">
        <is>
          <t xml:space="preserve">61K43</t>
        </is>
      </c>
      <c s="8" t="inlineStr" r="G4382">
        <is>
          <t xml:space="preserve">086</t>
        </is>
      </c>
      <c s="9" r="H4382">
        <v>11.0000</v>
      </c>
      <c s="8" t="inlineStr" r="I4382">
        <is>
          <t xml:space="preserve"/>
        </is>
      </c>
      <c s="8" t="inlineStr" r="J4382">
        <is>
          <t xml:space="preserve"> McHenry</t>
        </is>
      </c>
    </row>
    <row r="4383" ht="20.25" customHeight="0">
      <c s="5" t="inlineStr" r="A4383">
        <is>
          <t xml:space="preserve">44000157</t>
        </is>
      </c>
      <c s="5" t="inlineStr" r="B4383">
        <is>
          <t xml:space="preserve">HOT-MIX ASPHALT SURFACE REMOVAL,  2"</t>
        </is>
      </c>
      <c s="5" t="inlineStr" r="C4383">
        <is>
          <t xml:space="preserve">SQ YD  </t>
        </is>
      </c>
      <c s="6" r="D4383">
        <v>676.000</v>
      </c>
      <c s="7" r="E4383">
        <v>1</v>
      </c>
      <c s="8" t="inlineStr" r="F4383">
        <is>
          <t xml:space="preserve">61K43</t>
        </is>
      </c>
      <c s="8" t="inlineStr" r="G4383">
        <is>
          <t xml:space="preserve">086</t>
        </is>
      </c>
      <c s="9" r="H4383">
        <v>35.0000</v>
      </c>
      <c s="8" t="inlineStr" r="I4383">
        <is>
          <t xml:space="preserve"/>
        </is>
      </c>
      <c s="8" t="inlineStr" r="J4383">
        <is>
          <t xml:space="preserve"> McHenry</t>
        </is>
      </c>
    </row>
    <row r="4384" ht="20.25" customHeight="0">
      <c s="5" t="inlineStr" r="A4384">
        <is>
          <t xml:space="preserve">44000157</t>
        </is>
      </c>
      <c s="5" t="inlineStr" r="B4384">
        <is>
          <t xml:space="preserve">HOT-MIX ASPHALT SURFACE REMOVAL,  2"</t>
        </is>
      </c>
      <c s="5" t="inlineStr" r="C4384">
        <is>
          <t xml:space="preserve">SQ YD  </t>
        </is>
      </c>
      <c s="6" r="D4384">
        <v>152.000</v>
      </c>
      <c s="7" r="E4384">
        <v>1</v>
      </c>
      <c s="8" t="inlineStr" r="F4384">
        <is>
          <t xml:space="preserve">61K84</t>
        </is>
      </c>
      <c s="8" t="inlineStr" r="G4384">
        <is>
          <t xml:space="preserve">141</t>
        </is>
      </c>
      <c s="9" r="H4384">
        <v>15.0000</v>
      </c>
      <c s="8" t="inlineStr" r="I4384">
        <is>
          <t xml:space="preserve">Y</t>
        </is>
      </c>
      <c s="8" t="inlineStr" r="J4384">
        <is>
          <t xml:space="preserve"> Will</t>
        </is>
      </c>
    </row>
    <row r="4385" ht="20.25" customHeight="0">
      <c s="5" t="inlineStr" r="A4385">
        <is>
          <t xml:space="preserve">44000157</t>
        </is>
      </c>
      <c s="5" t="inlineStr" r="B4385">
        <is>
          <t xml:space="preserve">HOT-MIX ASPHALT SURFACE REMOVAL,  2"</t>
        </is>
      </c>
      <c s="5" t="inlineStr" r="C4385">
        <is>
          <t xml:space="preserve">SQ YD  </t>
        </is>
      </c>
      <c s="6" r="D4385">
        <v>152.000</v>
      </c>
      <c s="7" r="E4385">
        <v>1</v>
      </c>
      <c s="8" t="inlineStr" r="F4385">
        <is>
          <t xml:space="preserve">61K84</t>
        </is>
      </c>
      <c s="8" t="inlineStr" r="G4385">
        <is>
          <t xml:space="preserve">141</t>
        </is>
      </c>
      <c s="9" r="H4385">
        <v>18.0000</v>
      </c>
      <c s="8" t="inlineStr" r="I4385">
        <is>
          <t xml:space="preserve"/>
        </is>
      </c>
      <c s="8" t="inlineStr" r="J4385">
        <is>
          <t xml:space="preserve"> Will</t>
        </is>
      </c>
    </row>
    <row r="4386" ht="20.25" customHeight="0">
      <c s="5" t="inlineStr" r="A4386">
        <is>
          <t xml:space="preserve">44000157</t>
        </is>
      </c>
      <c s="5" t="inlineStr" r="B4386">
        <is>
          <t xml:space="preserve">HOT-MIX ASPHALT SURFACE REMOVAL,  2"</t>
        </is>
      </c>
      <c s="5" t="inlineStr" r="C4386">
        <is>
          <t xml:space="preserve">SQ YD  </t>
        </is>
      </c>
      <c s="6" r="D4386">
        <v>5893.000</v>
      </c>
      <c s="7" r="E4386">
        <v>1</v>
      </c>
      <c s="8" t="inlineStr" r="F4386">
        <is>
          <t xml:space="preserve">61K91</t>
        </is>
      </c>
      <c s="8" t="inlineStr" r="G4386">
        <is>
          <t xml:space="preserve">090</t>
        </is>
      </c>
      <c s="9" r="H4386">
        <v>4.7500</v>
      </c>
      <c s="8" t="inlineStr" r="I4386">
        <is>
          <t xml:space="preserve">Y</t>
        </is>
      </c>
      <c s="8" t="inlineStr" r="J4386">
        <is>
          <t xml:space="preserve"> Lake</t>
        </is>
      </c>
    </row>
    <row r="4387" ht="20.25" customHeight="0">
      <c s="5" t="inlineStr" r="A4387">
        <is>
          <t xml:space="preserve">44000157</t>
        </is>
      </c>
      <c s="5" t="inlineStr" r="B4387">
        <is>
          <t xml:space="preserve">HOT-MIX ASPHALT SURFACE REMOVAL,  2"</t>
        </is>
      </c>
      <c s="5" t="inlineStr" r="C4387">
        <is>
          <t xml:space="preserve">SQ YD  </t>
        </is>
      </c>
      <c s="6" r="D4387">
        <v>5893.000</v>
      </c>
      <c s="7" r="E4387">
        <v>1</v>
      </c>
      <c s="8" t="inlineStr" r="F4387">
        <is>
          <t xml:space="preserve">61K91</t>
        </is>
      </c>
      <c s="8" t="inlineStr" r="G4387">
        <is>
          <t xml:space="preserve">090</t>
        </is>
      </c>
      <c s="9" r="H4387">
        <v>3.7500</v>
      </c>
      <c s="8" t="inlineStr" r="I4387">
        <is>
          <t xml:space="preserve"/>
        </is>
      </c>
      <c s="8" t="inlineStr" r="J4387">
        <is>
          <t xml:space="preserve"> Lake</t>
        </is>
      </c>
    </row>
    <row r="4388" ht="20.25" customHeight="0">
      <c s="5" t="inlineStr" r="A4388">
        <is>
          <t xml:space="preserve">44000157</t>
        </is>
      </c>
      <c s="5" t="inlineStr" r="B4388">
        <is>
          <t xml:space="preserve">HOT-MIX ASPHALT SURFACE REMOVAL,  2"</t>
        </is>
      </c>
      <c s="5" t="inlineStr" r="C4388">
        <is>
          <t xml:space="preserve">SQ YD  </t>
        </is>
      </c>
      <c s="6" r="D4388">
        <v>110.000</v>
      </c>
      <c s="7" r="E4388">
        <v>1</v>
      </c>
      <c s="8" t="inlineStr" r="F4388">
        <is>
          <t xml:space="preserve">61K94</t>
        </is>
      </c>
      <c s="8" t="inlineStr" r="G4388">
        <is>
          <t xml:space="preserve">091</t>
        </is>
      </c>
      <c s="9" r="H4388">
        <v>13.7400</v>
      </c>
      <c s="8" t="inlineStr" r="I4388">
        <is>
          <t xml:space="preserve">Y</t>
        </is>
      </c>
      <c s="8" t="inlineStr" r="J4388">
        <is>
          <t xml:space="preserve"> Cook</t>
        </is>
      </c>
    </row>
    <row r="4389" ht="20.25" customHeight="0">
      <c s="5" t="inlineStr" r="A4389">
        <is>
          <t xml:space="preserve">44000157</t>
        </is>
      </c>
      <c s="5" t="inlineStr" r="B4389">
        <is>
          <t xml:space="preserve">HOT-MIX ASPHALT SURFACE REMOVAL,  2"</t>
        </is>
      </c>
      <c s="5" t="inlineStr" r="C4389">
        <is>
          <t xml:space="preserve">SQ YD  </t>
        </is>
      </c>
      <c s="6" r="D4389">
        <v>110.000</v>
      </c>
      <c s="7" r="E4389">
        <v>1</v>
      </c>
      <c s="8" t="inlineStr" r="F4389">
        <is>
          <t xml:space="preserve">61K94</t>
        </is>
      </c>
      <c s="8" t="inlineStr" r="G4389">
        <is>
          <t xml:space="preserve">091</t>
        </is>
      </c>
      <c s="9" r="H4389">
        <v>20.0000</v>
      </c>
      <c s="8" t="inlineStr" r="I4389">
        <is>
          <t xml:space="preserve"/>
        </is>
      </c>
      <c s="8" t="inlineStr" r="J4389">
        <is>
          <t xml:space="preserve"> Cook</t>
        </is>
      </c>
    </row>
    <row r="4390" ht="20.25" customHeight="0">
      <c s="5" t="inlineStr" r="A4390">
        <is>
          <t xml:space="preserve">44000157</t>
        </is>
      </c>
      <c s="5" t="inlineStr" r="B4390">
        <is>
          <t xml:space="preserve">HOT-MIX ASPHALT SURFACE REMOVAL,  2"</t>
        </is>
      </c>
      <c s="5" t="inlineStr" r="C4390">
        <is>
          <t xml:space="preserve">SQ YD  </t>
        </is>
      </c>
      <c s="6" r="D4390">
        <v>110.000</v>
      </c>
      <c s="7" r="E4390">
        <v>1</v>
      </c>
      <c s="8" t="inlineStr" r="F4390">
        <is>
          <t xml:space="preserve">61K94</t>
        </is>
      </c>
      <c s="8" t="inlineStr" r="G4390">
        <is>
          <t xml:space="preserve">091</t>
        </is>
      </c>
      <c s="9" r="H4390">
        <v>40.0000</v>
      </c>
      <c s="8" t="inlineStr" r="I4390">
        <is>
          <t xml:space="preserve"/>
        </is>
      </c>
      <c s="8" t="inlineStr" r="J4390">
        <is>
          <t xml:space="preserve"> Cook</t>
        </is>
      </c>
    </row>
    <row r="4391" ht="20.25" customHeight="0">
      <c s="5" t="inlineStr" r="A4391">
        <is>
          <t xml:space="preserve">44000157</t>
        </is>
      </c>
      <c s="5" t="inlineStr" r="B4391">
        <is>
          <t xml:space="preserve">HOT-MIX ASPHALT SURFACE REMOVAL,  2"</t>
        </is>
      </c>
      <c s="5" t="inlineStr" r="C4391">
        <is>
          <t xml:space="preserve">SQ YD  </t>
        </is>
      </c>
      <c s="6" r="D4391">
        <v>311861.000</v>
      </c>
      <c s="7" r="E4391">
        <v>1</v>
      </c>
      <c s="8" t="inlineStr" r="F4391">
        <is>
          <t xml:space="preserve">62T21</t>
        </is>
      </c>
      <c s="8" t="inlineStr" r="G4391">
        <is>
          <t xml:space="preserve">053</t>
        </is>
      </c>
      <c s="9" r="H4391">
        <v>2.9400</v>
      </c>
      <c s="8" t="inlineStr" r="I4391">
        <is>
          <t xml:space="preserve">Y</t>
        </is>
      </c>
      <c s="8" t="inlineStr" r="J4391">
        <is>
          <t xml:space="preserve"> DuPage</t>
        </is>
      </c>
    </row>
    <row r="4392" ht="20.25" customHeight="0">
      <c s="5" t="inlineStr" r="A4392">
        <is>
          <t xml:space="preserve">44000157</t>
        </is>
      </c>
      <c s="5" t="inlineStr" r="B4392">
        <is>
          <t xml:space="preserve">HOT-MIX ASPHALT SURFACE REMOVAL,  2"</t>
        </is>
      </c>
      <c s="5" t="inlineStr" r="C4392">
        <is>
          <t xml:space="preserve">SQ YD  </t>
        </is>
      </c>
      <c s="6" r="D4392">
        <v>311861.000</v>
      </c>
      <c s="7" r="E4392">
        <v>1</v>
      </c>
      <c s="8" t="inlineStr" r="F4392">
        <is>
          <t xml:space="preserve">62T21</t>
        </is>
      </c>
      <c s="8" t="inlineStr" r="G4392">
        <is>
          <t xml:space="preserve">053</t>
        </is>
      </c>
      <c s="9" r="H4392">
        <v>2.4000</v>
      </c>
      <c s="8" t="inlineStr" r="I4392">
        <is>
          <t xml:space="preserve"/>
        </is>
      </c>
      <c s="8" t="inlineStr" r="J4392">
        <is>
          <t xml:space="preserve"> DuPage</t>
        </is>
      </c>
    </row>
    <row r="4393" ht="20.25" customHeight="0">
      <c s="5" t="inlineStr" r="A4393">
        <is>
          <t xml:space="preserve">44000157</t>
        </is>
      </c>
      <c s="5" t="inlineStr" r="B4393">
        <is>
          <t xml:space="preserve">HOT-MIX ASPHALT SURFACE REMOVAL,  2"</t>
        </is>
      </c>
      <c s="5" t="inlineStr" r="C4393">
        <is>
          <t xml:space="preserve">SQ YD  </t>
        </is>
      </c>
      <c s="6" r="D4393">
        <v>311861.000</v>
      </c>
      <c s="7" r="E4393">
        <v>1</v>
      </c>
      <c s="8" t="inlineStr" r="F4393">
        <is>
          <t xml:space="preserve">62T21</t>
        </is>
      </c>
      <c s="8" t="inlineStr" r="G4393">
        <is>
          <t xml:space="preserve">053</t>
        </is>
      </c>
      <c s="9" r="H4393">
        <v>2.7500</v>
      </c>
      <c s="8" t="inlineStr" r="I4393">
        <is>
          <t xml:space="preserve"/>
        </is>
      </c>
      <c s="8" t="inlineStr" r="J4393">
        <is>
          <t xml:space="preserve"> DuPage</t>
        </is>
      </c>
    </row>
    <row r="4394" ht="20.25" customHeight="0">
      <c s="5" t="inlineStr" r="A4394">
        <is>
          <t xml:space="preserve">44000157</t>
        </is>
      </c>
      <c s="5" t="inlineStr" r="B4394">
        <is>
          <t xml:space="preserve">HOT-MIX ASPHALT SURFACE REMOVAL,  2"</t>
        </is>
      </c>
      <c s="5" t="inlineStr" r="C4394">
        <is>
          <t xml:space="preserve">SQ YD  </t>
        </is>
      </c>
      <c s="6" r="D4394">
        <v>3456.000</v>
      </c>
      <c s="7" r="E4394">
        <v>2</v>
      </c>
      <c s="8" t="inlineStr" r="F4394">
        <is>
          <t xml:space="preserve">64M10</t>
        </is>
      </c>
      <c s="8" t="inlineStr" r="G4394">
        <is>
          <t xml:space="preserve">124</t>
        </is>
      </c>
      <c s="9" r="H4394">
        <v>5.0000</v>
      </c>
      <c s="8" t="inlineStr" r="I4394">
        <is>
          <t xml:space="preserve">Y</t>
        </is>
      </c>
      <c s="8" t="inlineStr" r="J4394">
        <is>
          <t xml:space="preserve"> Lee</t>
        </is>
      </c>
    </row>
    <row r="4395" ht="20.25" customHeight="0">
      <c s="5" t="inlineStr" r="A4395">
        <is>
          <t xml:space="preserve">44000157</t>
        </is>
      </c>
      <c s="5" t="inlineStr" r="B4395">
        <is>
          <t xml:space="preserve">HOT-MIX ASPHALT SURFACE REMOVAL,  2"</t>
        </is>
      </c>
      <c s="5" t="inlineStr" r="C4395">
        <is>
          <t xml:space="preserve">SQ YD  </t>
        </is>
      </c>
      <c s="6" r="D4395">
        <v>3456.000</v>
      </c>
      <c s="7" r="E4395">
        <v>2</v>
      </c>
      <c s="8" t="inlineStr" r="F4395">
        <is>
          <t xml:space="preserve">64M10</t>
        </is>
      </c>
      <c s="8" t="inlineStr" r="G4395">
        <is>
          <t xml:space="preserve">124</t>
        </is>
      </c>
      <c s="9" r="H4395">
        <v>6.2000</v>
      </c>
      <c s="8" t="inlineStr" r="I4395">
        <is>
          <t xml:space="preserve"/>
        </is>
      </c>
      <c s="8" t="inlineStr" r="J4395">
        <is>
          <t xml:space="preserve"> Lee</t>
        </is>
      </c>
    </row>
    <row r="4396" ht="20.25" customHeight="0">
      <c s="5" t="inlineStr" r="A4396">
        <is>
          <t xml:space="preserve">44000157</t>
        </is>
      </c>
      <c s="5" t="inlineStr" r="B4396">
        <is>
          <t xml:space="preserve">HOT-MIX ASPHALT SURFACE REMOVAL,  2"</t>
        </is>
      </c>
      <c s="5" t="inlineStr" r="C4396">
        <is>
          <t xml:space="preserve">SQ YD  </t>
        </is>
      </c>
      <c s="6" r="D4396">
        <v>3456.000</v>
      </c>
      <c s="7" r="E4396">
        <v>2</v>
      </c>
      <c s="8" t="inlineStr" r="F4396">
        <is>
          <t xml:space="preserve">64M10</t>
        </is>
      </c>
      <c s="8" t="inlineStr" r="G4396">
        <is>
          <t xml:space="preserve">124</t>
        </is>
      </c>
      <c s="9" r="H4396">
        <v>6.2000</v>
      </c>
      <c s="8" t="inlineStr" r="I4396">
        <is>
          <t xml:space="preserve"/>
        </is>
      </c>
      <c s="8" t="inlineStr" r="J4396">
        <is>
          <t xml:space="preserve"> Lee</t>
        </is>
      </c>
    </row>
    <row r="4397" ht="20.25" customHeight="0">
      <c s="5" t="inlineStr" r="A4397">
        <is>
          <t xml:space="preserve">44000157</t>
        </is>
      </c>
      <c s="5" t="inlineStr" r="B4397">
        <is>
          <t xml:space="preserve">HOT-MIX ASPHALT SURFACE REMOVAL,  2"</t>
        </is>
      </c>
      <c s="5" t="inlineStr" r="C4397">
        <is>
          <t xml:space="preserve">SQ YD  </t>
        </is>
      </c>
      <c s="6" r="D4397">
        <v>3456.000</v>
      </c>
      <c s="7" r="E4397">
        <v>2</v>
      </c>
      <c s="8" t="inlineStr" r="F4397">
        <is>
          <t xml:space="preserve">64M10</t>
        </is>
      </c>
      <c s="8" t="inlineStr" r="G4397">
        <is>
          <t xml:space="preserve">124</t>
        </is>
      </c>
      <c s="9" r="H4397">
        <v>7.2000</v>
      </c>
      <c s="8" t="inlineStr" r="I4397">
        <is>
          <t xml:space="preserve"/>
        </is>
      </c>
      <c s="8" t="inlineStr" r="J4397">
        <is>
          <t xml:space="preserve"> Lee</t>
        </is>
      </c>
    </row>
    <row r="4398" ht="20.25" customHeight="0">
      <c s="5" t="inlineStr" r="A4398">
        <is>
          <t xml:space="preserve">44000157</t>
        </is>
      </c>
      <c s="5" t="inlineStr" r="B4398">
        <is>
          <t xml:space="preserve">HOT-MIX ASPHALT SURFACE REMOVAL,  2"</t>
        </is>
      </c>
      <c s="5" t="inlineStr" r="C4398">
        <is>
          <t xml:space="preserve">SQ YD  </t>
        </is>
      </c>
      <c s="6" r="D4398">
        <v>204145.000</v>
      </c>
      <c s="7" r="E4398">
        <v>7</v>
      </c>
      <c s="8" t="inlineStr" r="F4398">
        <is>
          <t xml:space="preserve">74A59</t>
        </is>
      </c>
      <c s="8" t="inlineStr" r="G4398">
        <is>
          <t xml:space="preserve">032</t>
        </is>
      </c>
      <c s="9" r="H4398">
        <v>6.3700</v>
      </c>
      <c s="8" t="inlineStr" r="I4398">
        <is>
          <t xml:space="preserve">Y</t>
        </is>
      </c>
      <c s="8" t="inlineStr" r="J4398">
        <is>
          <t xml:space="preserve"> Shelby</t>
        </is>
      </c>
    </row>
    <row r="4399" ht="20.25" customHeight="0">
      <c s="5" t="inlineStr" r="A4399">
        <is>
          <t xml:space="preserve">44000157</t>
        </is>
      </c>
      <c s="5" t="inlineStr" r="B4399">
        <is>
          <t xml:space="preserve">HOT-MIX ASPHALT SURFACE REMOVAL,  2"</t>
        </is>
      </c>
      <c s="5" t="inlineStr" r="C4399">
        <is>
          <t xml:space="preserve">SQ YD  </t>
        </is>
      </c>
      <c s="6" r="D4399">
        <v>186952.000</v>
      </c>
      <c s="7" r="E4399">
        <v>9</v>
      </c>
      <c s="8" t="inlineStr" r="F4399">
        <is>
          <t xml:space="preserve">78884</t>
        </is>
      </c>
      <c s="8" t="inlineStr" r="G4399">
        <is>
          <t xml:space="preserve">110</t>
        </is>
      </c>
      <c s="9" r="H4399">
        <v>3.9700</v>
      </c>
      <c s="8" t="inlineStr" r="I4399">
        <is>
          <t xml:space="preserve">Y</t>
        </is>
      </c>
      <c s="8" t="inlineStr" r="J4399">
        <is>
          <t xml:space="preserve"> Franklin, Jefferson</t>
        </is>
      </c>
    </row>
    <row r="4400" ht="20.25" customHeight="0">
      <c s="5" t="inlineStr" r="A4400">
        <is>
          <t xml:space="preserve">44000157</t>
        </is>
      </c>
      <c s="5" t="inlineStr" r="B4400">
        <is>
          <t xml:space="preserve">HOT-MIX ASPHALT SURFACE REMOVAL,  2"</t>
        </is>
      </c>
      <c s="5" t="inlineStr" r="C4400">
        <is>
          <t xml:space="preserve">SQ YD  </t>
        </is>
      </c>
      <c s="6" r="D4400">
        <v>4420.000</v>
      </c>
      <c s="7" r="E4400">
        <v>4</v>
      </c>
      <c s="8" t="inlineStr" r="F4400">
        <is>
          <t xml:space="preserve">89855</t>
        </is>
      </c>
      <c s="8" t="inlineStr" r="G4400">
        <is>
          <t xml:space="preserve">112</t>
        </is>
      </c>
      <c s="9" r="H4400">
        <v>1.2500</v>
      </c>
      <c s="8" t="inlineStr" r="I4400">
        <is>
          <t xml:space="preserve">Y</t>
        </is>
      </c>
      <c s="8" t="inlineStr" r="J4400">
        <is>
          <t xml:space="preserve"> Woodford</t>
        </is>
      </c>
    </row>
    <row r="4401" ht="20.25" customHeight="0">
      <c s="5" t="inlineStr" r="A4401">
        <is>
          <t xml:space="preserve">44000157</t>
        </is>
      </c>
      <c s="5" t="inlineStr" r="B4401">
        <is>
          <t xml:space="preserve">HOT-MIX ASPHALT SURFACE REMOVAL,  2"</t>
        </is>
      </c>
      <c s="5" t="inlineStr" r="C4401">
        <is>
          <t xml:space="preserve">SQ YD  </t>
        </is>
      </c>
      <c s="6" r="D4401">
        <v>4420.000</v>
      </c>
      <c s="7" r="E4401">
        <v>4</v>
      </c>
      <c s="8" t="inlineStr" r="F4401">
        <is>
          <t xml:space="preserve">89855</t>
        </is>
      </c>
      <c s="8" t="inlineStr" r="G4401">
        <is>
          <t xml:space="preserve">112</t>
        </is>
      </c>
      <c s="9" r="H4401">
        <v>2.6100</v>
      </c>
      <c s="8" t="inlineStr" r="I4401">
        <is>
          <t xml:space="preserve"/>
        </is>
      </c>
      <c s="8" t="inlineStr" r="J4401">
        <is>
          <t xml:space="preserve"> Woodford</t>
        </is>
      </c>
    </row>
    <row r="4402" ht="20.25" customHeight="0">
      <c s="5" t="inlineStr" r="A4402">
        <is>
          <t xml:space="preserve">44000157</t>
        </is>
      </c>
      <c s="5" t="inlineStr" r="B4402">
        <is>
          <t xml:space="preserve">HOT-MIX ASPHALT SURFACE REMOVAL,  2"</t>
        </is>
      </c>
      <c s="5" t="inlineStr" r="C4402">
        <is>
          <t xml:space="preserve">SQ YD  </t>
        </is>
      </c>
      <c s="6" r="D4402">
        <v>18700.000</v>
      </c>
      <c s="7" r="E4402">
        <v>8</v>
      </c>
      <c s="8" t="inlineStr" r="F4402">
        <is>
          <t xml:space="preserve">97847</t>
        </is>
      </c>
      <c s="8" t="inlineStr" r="G4402">
        <is>
          <t xml:space="preserve">119</t>
        </is>
      </c>
      <c s="9" r="H4402">
        <v>5.7800</v>
      </c>
      <c s="8" t="inlineStr" r="I4402">
        <is>
          <t xml:space="preserve">Y</t>
        </is>
      </c>
      <c s="8" t="inlineStr" r="J4402">
        <is>
          <t xml:space="preserve"> Madison</t>
        </is>
      </c>
    </row>
    <row r="4403" ht="20.25" customHeight="0">
      <c s="5" t="inlineStr" r="A4403">
        <is>
          <t xml:space="preserve">44000157</t>
        </is>
      </c>
      <c s="5" t="inlineStr" r="B4403">
        <is>
          <t xml:space="preserve">HOT-MIX ASPHALT SURFACE REMOVAL,  2"</t>
        </is>
      </c>
      <c s="5" t="inlineStr" r="C4403">
        <is>
          <t xml:space="preserve">SQ YD  </t>
        </is>
      </c>
      <c s="6" r="D4403">
        <v>18700.000</v>
      </c>
      <c s="7" r="E4403">
        <v>8</v>
      </c>
      <c s="8" t="inlineStr" r="F4403">
        <is>
          <t xml:space="preserve">97847</t>
        </is>
      </c>
      <c s="8" t="inlineStr" r="G4403">
        <is>
          <t xml:space="preserve">119</t>
        </is>
      </c>
      <c s="9" r="H4403">
        <v>4.7600</v>
      </c>
      <c s="8" t="inlineStr" r="I4403">
        <is>
          <t xml:space="preserve"/>
        </is>
      </c>
      <c s="8" t="inlineStr" r="J4403">
        <is>
          <t xml:space="preserve"> Madison</t>
        </is>
      </c>
    </row>
    <row r="4404" ht="20.25" customHeight="0">
      <c s="5" t="inlineStr" r="A4404">
        <is>
          <t xml:space="preserve">44000157</t>
        </is>
      </c>
      <c s="5" t="inlineStr" r="B4404">
        <is>
          <t xml:space="preserve">HOT-MIX ASPHALT SURFACE REMOVAL,  2"</t>
        </is>
      </c>
      <c s="5" t="inlineStr" r="C4404">
        <is>
          <t xml:space="preserve">SQ YD  </t>
        </is>
      </c>
      <c s="6" r="D4404">
        <v>22142.000</v>
      </c>
      <c s="7" r="E4404">
        <v>9</v>
      </c>
      <c s="8" t="inlineStr" r="F4404">
        <is>
          <t xml:space="preserve">99712</t>
        </is>
      </c>
      <c s="8" t="inlineStr" r="G4404">
        <is>
          <t xml:space="preserve">155</t>
        </is>
      </c>
      <c s="9" r="H4404">
        <v>1.9900</v>
      </c>
      <c s="8" t="inlineStr" r="I4404">
        <is>
          <t xml:space="preserve">Y</t>
        </is>
      </c>
      <c s="8" t="inlineStr" r="J4404">
        <is>
          <t xml:space="preserve"> Jefferson</t>
        </is>
      </c>
    </row>
    <row r="4405" ht="20.25" customHeight="0">
      <c s="5" t="inlineStr" r="A4405">
        <is>
          <t xml:space="preserve">44000157</t>
        </is>
      </c>
      <c s="5" t="inlineStr" r="B4405">
        <is>
          <t xml:space="preserve">HOT-MIX ASPHALT SURFACE REMOVAL,  2"</t>
        </is>
      </c>
      <c s="5" t="inlineStr" r="C4405">
        <is>
          <t xml:space="preserve">SQ YD  </t>
        </is>
      </c>
      <c s="6" r="D4405">
        <v>22142.000</v>
      </c>
      <c s="7" r="E4405">
        <v>9</v>
      </c>
      <c s="8" t="inlineStr" r="F4405">
        <is>
          <t xml:space="preserve">99712</t>
        </is>
      </c>
      <c s="8" t="inlineStr" r="G4405">
        <is>
          <t xml:space="preserve">155</t>
        </is>
      </c>
      <c s="9" r="H4405">
        <v>2.2500</v>
      </c>
      <c s="8" t="inlineStr" r="I4405">
        <is>
          <t xml:space="preserve"/>
        </is>
      </c>
      <c s="8" t="inlineStr" r="J4405">
        <is>
          <t xml:space="preserve"> Jefferson</t>
        </is>
      </c>
    </row>
    <row r="4406" ht="20.25" customHeight="0">
      <c s="5" t="inlineStr" r="A4406">
        <is>
          <t xml:space="preserve">44000158</t>
        </is>
      </c>
      <c s="5" t="inlineStr" r="B4406">
        <is>
          <t xml:space="preserve">HOT-MIX ASPHALT SURFACE REMOVAL,  2 1/4"</t>
        </is>
      </c>
      <c s="5" t="inlineStr" r="C4406">
        <is>
          <t xml:space="preserve">SQ YD  </t>
        </is>
      </c>
      <c s="6" r="D4406">
        <v>21128.000</v>
      </c>
      <c s="7" r="E4406">
        <v>1</v>
      </c>
      <c s="8" t="inlineStr" r="F4406">
        <is>
          <t xml:space="preserve">62W71</t>
        </is>
      </c>
      <c s="8" t="inlineStr" r="G4406">
        <is>
          <t xml:space="preserve">060</t>
        </is>
      </c>
      <c s="9" r="H4406">
        <v>2.2000</v>
      </c>
      <c s="8" t="inlineStr" r="I4406">
        <is>
          <t xml:space="preserve">Y</t>
        </is>
      </c>
      <c s="8" t="inlineStr" r="J4406">
        <is>
          <t xml:space="preserve"> Cook</t>
        </is>
      </c>
    </row>
    <row r="4407" ht="20.25" customHeight="0">
      <c s="5" t="inlineStr" r="A4407">
        <is>
          <t xml:space="preserve">44000158</t>
        </is>
      </c>
      <c s="5" t="inlineStr" r="B4407">
        <is>
          <t xml:space="preserve">HOT-MIX ASPHALT SURFACE REMOVAL,  2 1/4"</t>
        </is>
      </c>
      <c s="5" t="inlineStr" r="C4407">
        <is>
          <t xml:space="preserve">SQ YD  </t>
        </is>
      </c>
      <c s="6" r="D4407">
        <v>21128.000</v>
      </c>
      <c s="7" r="E4407">
        <v>1</v>
      </c>
      <c s="8" t="inlineStr" r="F4407">
        <is>
          <t xml:space="preserve">62W71</t>
        </is>
      </c>
      <c s="8" t="inlineStr" r="G4407">
        <is>
          <t xml:space="preserve">060</t>
        </is>
      </c>
      <c s="9" r="H4407">
        <v>2.7500</v>
      </c>
      <c s="8" t="inlineStr" r="I4407">
        <is>
          <t xml:space="preserve"/>
        </is>
      </c>
      <c s="8" t="inlineStr" r="J4407">
        <is>
          <t xml:space="preserve"> Cook</t>
        </is>
      </c>
    </row>
    <row r="4408" ht="20.25" customHeight="0">
      <c s="5" t="inlineStr" r="A4408">
        <is>
          <t xml:space="preserve">44000158</t>
        </is>
      </c>
      <c s="5" t="inlineStr" r="B4408">
        <is>
          <t xml:space="preserve">HOT-MIX ASPHALT SURFACE REMOVAL,  2 1/4"</t>
        </is>
      </c>
      <c s="5" t="inlineStr" r="C4408">
        <is>
          <t xml:space="preserve">SQ YD  </t>
        </is>
      </c>
      <c s="6" r="D4408">
        <v>21128.000</v>
      </c>
      <c s="7" r="E4408">
        <v>1</v>
      </c>
      <c s="8" t="inlineStr" r="F4408">
        <is>
          <t xml:space="preserve">62W71</t>
        </is>
      </c>
      <c s="8" t="inlineStr" r="G4408">
        <is>
          <t xml:space="preserve">060</t>
        </is>
      </c>
      <c s="9" r="H4408">
        <v>2.8500</v>
      </c>
      <c s="8" t="inlineStr" r="I4408">
        <is>
          <t xml:space="preserve"/>
        </is>
      </c>
      <c s="8" t="inlineStr" r="J4408">
        <is>
          <t xml:space="preserve"> Cook</t>
        </is>
      </c>
    </row>
    <row r="4409" ht="20.25" customHeight="0">
      <c s="5" t="inlineStr" r="A4409">
        <is>
          <t xml:space="preserve">44000158</t>
        </is>
      </c>
      <c s="5" t="inlineStr" r="B4409">
        <is>
          <t xml:space="preserve">HOT-MIX ASPHALT SURFACE REMOVAL,  2 1/4"</t>
        </is>
      </c>
      <c s="5" t="inlineStr" r="C4409">
        <is>
          <t xml:space="preserve">SQ YD  </t>
        </is>
      </c>
      <c s="6" r="D4409">
        <v>21128.000</v>
      </c>
      <c s="7" r="E4409">
        <v>1</v>
      </c>
      <c s="8" t="inlineStr" r="F4409">
        <is>
          <t xml:space="preserve">62W71</t>
        </is>
      </c>
      <c s="8" t="inlineStr" r="G4409">
        <is>
          <t xml:space="preserve">060</t>
        </is>
      </c>
      <c s="9" r="H4409">
        <v>5.4000</v>
      </c>
      <c s="8" t="inlineStr" r="I4409">
        <is>
          <t xml:space="preserve"/>
        </is>
      </c>
      <c s="8" t="inlineStr" r="J4409">
        <is>
          <t xml:space="preserve"> Cook</t>
        </is>
      </c>
    </row>
    <row r="4410" ht="20.25" customHeight="0">
      <c s="5" t="inlineStr" r="A4410">
        <is>
          <t xml:space="preserve">44000158</t>
        </is>
      </c>
      <c s="5" t="inlineStr" r="B4410">
        <is>
          <t xml:space="preserve">HOT-MIX ASPHALT SURFACE REMOVAL,  2 1/4"</t>
        </is>
      </c>
      <c s="5" t="inlineStr" r="C4410">
        <is>
          <t xml:space="preserve">SQ YD  </t>
        </is>
      </c>
      <c s="6" r="D4410">
        <v>21128.000</v>
      </c>
      <c s="7" r="E4410">
        <v>1</v>
      </c>
      <c s="8" t="inlineStr" r="F4410">
        <is>
          <t xml:space="preserve">62W71</t>
        </is>
      </c>
      <c s="8" t="inlineStr" r="G4410">
        <is>
          <t xml:space="preserve">060</t>
        </is>
      </c>
      <c s="9" r="H4410">
        <v>5.5000</v>
      </c>
      <c s="8" t="inlineStr" r="I4410">
        <is>
          <t xml:space="preserve"/>
        </is>
      </c>
      <c s="8" t="inlineStr" r="J4410">
        <is>
          <t xml:space="preserve"> Cook</t>
        </is>
      </c>
    </row>
    <row r="4411" ht="20.25" customHeight="0">
      <c s="5" t="inlineStr" r="A4411">
        <is>
          <t xml:space="preserve">44000159</t>
        </is>
      </c>
      <c s="5" t="inlineStr" r="B4411">
        <is>
          <t xml:space="preserve">HOT-MIX ASPHALT SURFACE REMOVAL,  2 1/2"</t>
        </is>
      </c>
      <c s="5" t="inlineStr" r="C4411">
        <is>
          <t xml:space="preserve">SQ YD  </t>
        </is>
      </c>
      <c s="6" r="D4411">
        <v>50354.000</v>
      </c>
      <c s="7" r="E4411">
        <v>1</v>
      </c>
      <c s="8" t="inlineStr" r="F4411">
        <is>
          <t xml:space="preserve">61J91</t>
        </is>
      </c>
      <c s="8" t="inlineStr" r="G4411">
        <is>
          <t xml:space="preserve">128</t>
        </is>
      </c>
      <c s="9" r="H4411">
        <v>2.7500</v>
      </c>
      <c s="8" t="inlineStr" r="I4411">
        <is>
          <t xml:space="preserve">Y</t>
        </is>
      </c>
      <c s="8" t="inlineStr" r="J4411">
        <is>
          <t xml:space="preserve"> Kane</t>
        </is>
      </c>
    </row>
    <row r="4412" ht="20.25" customHeight="0">
      <c s="5" t="inlineStr" r="A4412">
        <is>
          <t xml:space="preserve">44000159</t>
        </is>
      </c>
      <c s="5" t="inlineStr" r="B4412">
        <is>
          <t xml:space="preserve">HOT-MIX ASPHALT SURFACE REMOVAL,  2 1/2"</t>
        </is>
      </c>
      <c s="5" t="inlineStr" r="C4412">
        <is>
          <t xml:space="preserve">SQ YD  </t>
        </is>
      </c>
      <c s="6" r="D4412">
        <v>12596.000</v>
      </c>
      <c s="7" r="E4412">
        <v>1</v>
      </c>
      <c s="8" t="inlineStr" r="F4412">
        <is>
          <t xml:space="preserve">61K07</t>
        </is>
      </c>
      <c s="8" t="inlineStr" r="G4412">
        <is>
          <t xml:space="preserve">140</t>
        </is>
      </c>
      <c s="9" r="H4412">
        <v>3.0000</v>
      </c>
      <c s="8" t="inlineStr" r="I4412">
        <is>
          <t xml:space="preserve">Y</t>
        </is>
      </c>
      <c s="8" t="inlineStr" r="J4412">
        <is>
          <t xml:space="preserve"> Cook</t>
        </is>
      </c>
    </row>
    <row r="4413" ht="20.25" customHeight="0">
      <c s="5" t="inlineStr" r="A4413">
        <is>
          <t xml:space="preserve">44000159</t>
        </is>
      </c>
      <c s="5" t="inlineStr" r="B4413">
        <is>
          <t xml:space="preserve">HOT-MIX ASPHALT SURFACE REMOVAL,  2 1/2"</t>
        </is>
      </c>
      <c s="5" t="inlineStr" r="C4413">
        <is>
          <t xml:space="preserve">SQ YD  </t>
        </is>
      </c>
      <c s="6" r="D4413">
        <v>12596.000</v>
      </c>
      <c s="7" r="E4413">
        <v>1</v>
      </c>
      <c s="8" t="inlineStr" r="F4413">
        <is>
          <t xml:space="preserve">61K07</t>
        </is>
      </c>
      <c s="8" t="inlineStr" r="G4413">
        <is>
          <t xml:space="preserve">140</t>
        </is>
      </c>
      <c s="9" r="H4413">
        <v>4.0000</v>
      </c>
      <c s="8" t="inlineStr" r="I4413">
        <is>
          <t xml:space="preserve"/>
        </is>
      </c>
      <c s="8" t="inlineStr" r="J4413">
        <is>
          <t xml:space="preserve"> Cook</t>
        </is>
      </c>
    </row>
    <row r="4414" ht="20.25" customHeight="0">
      <c s="5" t="inlineStr" r="A4414">
        <is>
          <t xml:space="preserve">44000159</t>
        </is>
      </c>
      <c s="5" t="inlineStr" r="B4414">
        <is>
          <t xml:space="preserve">HOT-MIX ASPHALT SURFACE REMOVAL,  2 1/2"</t>
        </is>
      </c>
      <c s="5" t="inlineStr" r="C4414">
        <is>
          <t xml:space="preserve">SQ YD  </t>
        </is>
      </c>
      <c s="6" r="D4414">
        <v>12596.000</v>
      </c>
      <c s="7" r="E4414">
        <v>1</v>
      </c>
      <c s="8" t="inlineStr" r="F4414">
        <is>
          <t xml:space="preserve">61K07</t>
        </is>
      </c>
      <c s="8" t="inlineStr" r="G4414">
        <is>
          <t xml:space="preserve">140</t>
        </is>
      </c>
      <c s="9" r="H4414">
        <v>4.1300</v>
      </c>
      <c s="8" t="inlineStr" r="I4414">
        <is>
          <t xml:space="preserve"/>
        </is>
      </c>
      <c s="8" t="inlineStr" r="J4414">
        <is>
          <t xml:space="preserve"> Cook</t>
        </is>
      </c>
    </row>
    <row r="4415" ht="20.25" customHeight="0">
      <c s="5" t="inlineStr" r="A4415">
        <is>
          <t xml:space="preserve">44000159</t>
        </is>
      </c>
      <c s="5" t="inlineStr" r="B4415">
        <is>
          <t xml:space="preserve">HOT-MIX ASPHALT SURFACE REMOVAL,  2 1/2"</t>
        </is>
      </c>
      <c s="5" t="inlineStr" r="C4415">
        <is>
          <t xml:space="preserve">SQ YD  </t>
        </is>
      </c>
      <c s="6" r="D4415">
        <v>12596.000</v>
      </c>
      <c s="7" r="E4415">
        <v>1</v>
      </c>
      <c s="8" t="inlineStr" r="F4415">
        <is>
          <t xml:space="preserve">61K07</t>
        </is>
      </c>
      <c s="8" t="inlineStr" r="G4415">
        <is>
          <t xml:space="preserve">140</t>
        </is>
      </c>
      <c s="9" r="H4415">
        <v>6.7500</v>
      </c>
      <c s="8" t="inlineStr" r="I4415">
        <is>
          <t xml:space="preserve"/>
        </is>
      </c>
      <c s="8" t="inlineStr" r="J4415">
        <is>
          <t xml:space="preserve"> Cook</t>
        </is>
      </c>
    </row>
    <row r="4416" ht="20.25" customHeight="0">
      <c s="5" t="inlineStr" r="A4416">
        <is>
          <t xml:space="preserve">44000159</t>
        </is>
      </c>
      <c s="5" t="inlineStr" r="B4416">
        <is>
          <t xml:space="preserve">HOT-MIX ASPHALT SURFACE REMOVAL,  2 1/2"</t>
        </is>
      </c>
      <c s="5" t="inlineStr" r="C4416">
        <is>
          <t xml:space="preserve">SQ YD  </t>
        </is>
      </c>
      <c s="6" r="D4416">
        <v>21327.000</v>
      </c>
      <c s="7" r="E4416">
        <v>1</v>
      </c>
      <c s="8" t="inlineStr" r="F4416">
        <is>
          <t xml:space="preserve">61L00</t>
        </is>
      </c>
      <c s="8" t="inlineStr" r="G4416">
        <is>
          <t xml:space="preserve">094</t>
        </is>
      </c>
      <c s="9" r="H4416">
        <v>2.7500</v>
      </c>
      <c s="8" t="inlineStr" r="I4416">
        <is>
          <t xml:space="preserve">Y</t>
        </is>
      </c>
      <c s="8" t="inlineStr" r="J4416">
        <is>
          <t xml:space="preserve"> McHenry</t>
        </is>
      </c>
    </row>
    <row r="4417" ht="20.25" customHeight="0">
      <c s="5" t="inlineStr" r="A4417">
        <is>
          <t xml:space="preserve">44000159</t>
        </is>
      </c>
      <c s="5" t="inlineStr" r="B4417">
        <is>
          <t xml:space="preserve">HOT-MIX ASPHALT SURFACE REMOVAL,  2 1/2"</t>
        </is>
      </c>
      <c s="5" t="inlineStr" r="C4417">
        <is>
          <t xml:space="preserve">SQ YD  </t>
        </is>
      </c>
      <c s="6" r="D4417">
        <v>21327.000</v>
      </c>
      <c s="7" r="E4417">
        <v>1</v>
      </c>
      <c s="8" t="inlineStr" r="F4417">
        <is>
          <t xml:space="preserve">61L00</t>
        </is>
      </c>
      <c s="8" t="inlineStr" r="G4417">
        <is>
          <t xml:space="preserve">094</t>
        </is>
      </c>
      <c s="9" r="H4417">
        <v>2.1900</v>
      </c>
      <c s="8" t="inlineStr" r="I4417">
        <is>
          <t xml:space="preserve"/>
        </is>
      </c>
      <c s="8" t="inlineStr" r="J4417">
        <is>
          <t xml:space="preserve"> McHenry</t>
        </is>
      </c>
    </row>
    <row r="4418" ht="20.25" customHeight="0">
      <c s="5" t="inlineStr" r="A4418">
        <is>
          <t xml:space="preserve">44000159</t>
        </is>
      </c>
      <c s="5" t="inlineStr" r="B4418">
        <is>
          <t xml:space="preserve">HOT-MIX ASPHALT SURFACE REMOVAL,  2 1/2"</t>
        </is>
      </c>
      <c s="5" t="inlineStr" r="C4418">
        <is>
          <t xml:space="preserve">SQ YD  </t>
        </is>
      </c>
      <c s="6" r="D4418">
        <v>21327.000</v>
      </c>
      <c s="7" r="E4418">
        <v>1</v>
      </c>
      <c s="8" t="inlineStr" r="F4418">
        <is>
          <t xml:space="preserve">61L00</t>
        </is>
      </c>
      <c s="8" t="inlineStr" r="G4418">
        <is>
          <t xml:space="preserve">094</t>
        </is>
      </c>
      <c s="9" r="H4418">
        <v>3.0000</v>
      </c>
      <c s="8" t="inlineStr" r="I4418">
        <is>
          <t xml:space="preserve"/>
        </is>
      </c>
      <c s="8" t="inlineStr" r="J4418">
        <is>
          <t xml:space="preserve"> McHenry</t>
        </is>
      </c>
    </row>
    <row r="4419" ht="20.25" customHeight="0">
      <c s="5" t="inlineStr" r="A4419">
        <is>
          <t xml:space="preserve">44000159</t>
        </is>
      </c>
      <c s="5" t="inlineStr" r="B4419">
        <is>
          <t xml:space="preserve">HOT-MIX ASPHALT SURFACE REMOVAL,  2 1/2"</t>
        </is>
      </c>
      <c s="5" t="inlineStr" r="C4419">
        <is>
          <t xml:space="preserve">SQ YD  </t>
        </is>
      </c>
      <c s="6" r="D4419">
        <v>21327.000</v>
      </c>
      <c s="7" r="E4419">
        <v>1</v>
      </c>
      <c s="8" t="inlineStr" r="F4419">
        <is>
          <t xml:space="preserve">61L00</t>
        </is>
      </c>
      <c s="8" t="inlineStr" r="G4419">
        <is>
          <t xml:space="preserve">094</t>
        </is>
      </c>
      <c s="9" r="H4419">
        <v>3.3000</v>
      </c>
      <c s="8" t="inlineStr" r="I4419">
        <is>
          <t xml:space="preserve"/>
        </is>
      </c>
      <c s="8" t="inlineStr" r="J4419">
        <is>
          <t xml:space="preserve"> McHenry</t>
        </is>
      </c>
    </row>
    <row r="4420" ht="20.25" customHeight="0">
      <c s="5" t="inlineStr" r="A4420">
        <is>
          <t xml:space="preserve">44000159</t>
        </is>
      </c>
      <c s="5" t="inlineStr" r="B4420">
        <is>
          <t xml:space="preserve">HOT-MIX ASPHALT SURFACE REMOVAL,  2 1/2"</t>
        </is>
      </c>
      <c s="5" t="inlineStr" r="C4420">
        <is>
          <t xml:space="preserve">SQ YD  </t>
        </is>
      </c>
      <c s="6" r="D4420">
        <v>21327.000</v>
      </c>
      <c s="7" r="E4420">
        <v>1</v>
      </c>
      <c s="8" t="inlineStr" r="F4420">
        <is>
          <t xml:space="preserve">61L00</t>
        </is>
      </c>
      <c s="8" t="inlineStr" r="G4420">
        <is>
          <t xml:space="preserve">094</t>
        </is>
      </c>
      <c s="9" r="H4420">
        <v>5.0000</v>
      </c>
      <c s="8" t="inlineStr" r="I4420">
        <is>
          <t xml:space="preserve"/>
        </is>
      </c>
      <c s="8" t="inlineStr" r="J4420">
        <is>
          <t xml:space="preserve"> McHenry</t>
        </is>
      </c>
    </row>
    <row r="4421" ht="20.25" customHeight="0">
      <c s="5" t="inlineStr" r="A4421">
        <is>
          <t xml:space="preserve">44000159</t>
        </is>
      </c>
      <c s="5" t="inlineStr" r="B4421">
        <is>
          <t xml:space="preserve">HOT-MIX ASPHALT SURFACE REMOVAL,  2 1/2"</t>
        </is>
      </c>
      <c s="5" t="inlineStr" r="C4421">
        <is>
          <t xml:space="preserve">SQ YD  </t>
        </is>
      </c>
      <c s="6" r="D4421">
        <v>20459.000</v>
      </c>
      <c s="7" r="E4421">
        <v>1</v>
      </c>
      <c s="8" t="inlineStr" r="F4421">
        <is>
          <t xml:space="preserve">61L08</t>
        </is>
      </c>
      <c s="8" t="inlineStr" r="G4421">
        <is>
          <t xml:space="preserve">144</t>
        </is>
      </c>
      <c s="9" r="H4421">
        <v>3.9000</v>
      </c>
      <c s="8" t="inlineStr" r="I4421">
        <is>
          <t xml:space="preserve">Y</t>
        </is>
      </c>
      <c s="8" t="inlineStr" r="J4421">
        <is>
          <t xml:space="preserve"> Cook</t>
        </is>
      </c>
    </row>
    <row r="4422" ht="20.25" customHeight="0">
      <c s="5" t="inlineStr" r="A4422">
        <is>
          <t xml:space="preserve">44000159</t>
        </is>
      </c>
      <c s="5" t="inlineStr" r="B4422">
        <is>
          <t xml:space="preserve">HOT-MIX ASPHALT SURFACE REMOVAL,  2 1/2"</t>
        </is>
      </c>
      <c s="5" t="inlineStr" r="C4422">
        <is>
          <t xml:space="preserve">SQ YD  </t>
        </is>
      </c>
      <c s="6" r="D4422">
        <v>20459.000</v>
      </c>
      <c s="7" r="E4422">
        <v>1</v>
      </c>
      <c s="8" t="inlineStr" r="F4422">
        <is>
          <t xml:space="preserve">61L08</t>
        </is>
      </c>
      <c s="8" t="inlineStr" r="G4422">
        <is>
          <t xml:space="preserve">144</t>
        </is>
      </c>
      <c s="9" r="H4422">
        <v>4.8000</v>
      </c>
      <c s="8" t="inlineStr" r="I4422">
        <is>
          <t xml:space="preserve"/>
        </is>
      </c>
      <c s="8" t="inlineStr" r="J4422">
        <is>
          <t xml:space="preserve"> Cook</t>
        </is>
      </c>
    </row>
    <row r="4423" ht="20.25" customHeight="0">
      <c s="5" t="inlineStr" r="A4423">
        <is>
          <t xml:space="preserve">44000159</t>
        </is>
      </c>
      <c s="5" t="inlineStr" r="B4423">
        <is>
          <t xml:space="preserve">HOT-MIX ASPHALT SURFACE REMOVAL,  2 1/2"</t>
        </is>
      </c>
      <c s="5" t="inlineStr" r="C4423">
        <is>
          <t xml:space="preserve">SQ YD  </t>
        </is>
      </c>
      <c s="6" r="D4423">
        <v>20459.000</v>
      </c>
      <c s="7" r="E4423">
        <v>1</v>
      </c>
      <c s="8" t="inlineStr" r="F4423">
        <is>
          <t xml:space="preserve">61L08</t>
        </is>
      </c>
      <c s="8" t="inlineStr" r="G4423">
        <is>
          <t xml:space="preserve">144</t>
        </is>
      </c>
      <c s="9" r="H4423">
        <v>6.0000</v>
      </c>
      <c s="8" t="inlineStr" r="I4423">
        <is>
          <t xml:space="preserve"/>
        </is>
      </c>
      <c s="8" t="inlineStr" r="J4423">
        <is>
          <t xml:space="preserve"> Cook</t>
        </is>
      </c>
    </row>
    <row r="4424" ht="20.25" customHeight="0">
      <c s="5" t="inlineStr" r="A4424">
        <is>
          <t xml:space="preserve">44000159</t>
        </is>
      </c>
      <c s="5" t="inlineStr" r="B4424">
        <is>
          <t xml:space="preserve">HOT-MIX ASPHALT SURFACE REMOVAL,  2 1/2"</t>
        </is>
      </c>
      <c s="5" t="inlineStr" r="C4424">
        <is>
          <t xml:space="preserve">SQ YD  </t>
        </is>
      </c>
      <c s="6" r="D4424">
        <v>68842.000</v>
      </c>
      <c s="7" r="E4424">
        <v>9</v>
      </c>
      <c s="8" t="inlineStr" r="F4424">
        <is>
          <t xml:space="preserve">78A69</t>
        </is>
      </c>
      <c s="8" t="inlineStr" r="G4424">
        <is>
          <t xml:space="preserve">047</t>
        </is>
      </c>
      <c s="9" r="H4424">
        <v>1.6600</v>
      </c>
      <c s="8" t="inlineStr" r="I4424">
        <is>
          <t xml:space="preserve">Y</t>
        </is>
      </c>
      <c s="8" t="inlineStr" r="J4424">
        <is>
          <t xml:space="preserve"> Gallatin, White</t>
        </is>
      </c>
    </row>
    <row r="4425" ht="20.25" customHeight="0">
      <c s="5" t="inlineStr" r="A4425">
        <is>
          <t xml:space="preserve">44000159</t>
        </is>
      </c>
      <c s="5" t="inlineStr" r="B4425">
        <is>
          <t xml:space="preserve">HOT-MIX ASPHALT SURFACE REMOVAL,  2 1/2"</t>
        </is>
      </c>
      <c s="5" t="inlineStr" r="C4425">
        <is>
          <t xml:space="preserve">SQ YD  </t>
        </is>
      </c>
      <c s="6" r="D4425">
        <v>68842.000</v>
      </c>
      <c s="7" r="E4425">
        <v>9</v>
      </c>
      <c s="8" t="inlineStr" r="F4425">
        <is>
          <t xml:space="preserve">78A69</t>
        </is>
      </c>
      <c s="8" t="inlineStr" r="G4425">
        <is>
          <t xml:space="preserve">047</t>
        </is>
      </c>
      <c s="9" r="H4425">
        <v>2.1500</v>
      </c>
      <c s="8" t="inlineStr" r="I4425">
        <is>
          <t xml:space="preserve"/>
        </is>
      </c>
      <c s="8" t="inlineStr" r="J4425">
        <is>
          <t xml:space="preserve"> Gallatin, White</t>
        </is>
      </c>
    </row>
    <row r="4426" ht="20.25" customHeight="0">
      <c s="5" t="inlineStr" r="A4426">
        <is>
          <t xml:space="preserve">44000160</t>
        </is>
      </c>
      <c s="5" t="inlineStr" r="B4426">
        <is>
          <t xml:space="preserve">HOT-MIX ASPHALT SURFACE REMOVAL,  2 3/4"</t>
        </is>
      </c>
      <c s="5" t="inlineStr" r="C4426">
        <is>
          <t xml:space="preserve">SQ YD  </t>
        </is>
      </c>
      <c s="6" r="D4426">
        <v>5498.000</v>
      </c>
      <c s="7" r="E4426">
        <v>9</v>
      </c>
      <c s="8" t="inlineStr" r="F4426">
        <is>
          <t xml:space="preserve">78A69</t>
        </is>
      </c>
      <c s="8" t="inlineStr" r="G4426">
        <is>
          <t xml:space="preserve">047</t>
        </is>
      </c>
      <c s="9" r="H4426">
        <v>1.4800</v>
      </c>
      <c s="8" t="inlineStr" r="I4426">
        <is>
          <t xml:space="preserve">Y</t>
        </is>
      </c>
      <c s="8" t="inlineStr" r="J4426">
        <is>
          <t xml:space="preserve"> Gallatin, White</t>
        </is>
      </c>
    </row>
    <row r="4427" ht="20.25" customHeight="0">
      <c s="5" t="inlineStr" r="A4427">
        <is>
          <t xml:space="preserve">44000160</t>
        </is>
      </c>
      <c s="5" t="inlineStr" r="B4427">
        <is>
          <t xml:space="preserve">HOT-MIX ASPHALT SURFACE REMOVAL,  2 3/4"</t>
        </is>
      </c>
      <c s="5" t="inlineStr" r="C4427">
        <is>
          <t xml:space="preserve">SQ YD  </t>
        </is>
      </c>
      <c s="6" r="D4427">
        <v>5498.000</v>
      </c>
      <c s="7" r="E4427">
        <v>9</v>
      </c>
      <c s="8" t="inlineStr" r="F4427">
        <is>
          <t xml:space="preserve">78A69</t>
        </is>
      </c>
      <c s="8" t="inlineStr" r="G4427">
        <is>
          <t xml:space="preserve">047</t>
        </is>
      </c>
      <c s="9" r="H4427">
        <v>3.7500</v>
      </c>
      <c s="8" t="inlineStr" r="I4427">
        <is>
          <t xml:space="preserve"/>
        </is>
      </c>
      <c s="8" t="inlineStr" r="J4427">
        <is>
          <t xml:space="preserve"> Gallatin, White</t>
        </is>
      </c>
    </row>
    <row r="4428" ht="20.25" customHeight="0">
      <c s="5" t="inlineStr" r="A4428">
        <is>
          <t xml:space="preserve">44000161</t>
        </is>
      </c>
      <c s="5" t="inlineStr" r="B4428">
        <is>
          <t xml:space="preserve">HOT-MIX ASPHALT SURFACE REMOVAL,  3"</t>
        </is>
      </c>
      <c s="5" t="inlineStr" r="C4428">
        <is>
          <t xml:space="preserve">SQ YD  </t>
        </is>
      </c>
      <c s="6" r="D4428">
        <v>35672.000</v>
      </c>
      <c s="7" r="E4428">
        <v>1</v>
      </c>
      <c s="8" t="inlineStr" r="F4428">
        <is>
          <t xml:space="preserve">61K90</t>
        </is>
      </c>
      <c s="8" t="inlineStr" r="G4428">
        <is>
          <t xml:space="preserve">089</t>
        </is>
      </c>
      <c s="9" r="H4428">
        <v>2.3500</v>
      </c>
      <c s="8" t="inlineStr" r="I4428">
        <is>
          <t xml:space="preserve">Y</t>
        </is>
      </c>
      <c s="8" t="inlineStr" r="J4428">
        <is>
          <t xml:space="preserve"> DuPage</t>
        </is>
      </c>
    </row>
    <row r="4429" ht="20.25" customHeight="0">
      <c s="5" t="inlineStr" r="A4429">
        <is>
          <t xml:space="preserve">44000161</t>
        </is>
      </c>
      <c s="5" t="inlineStr" r="B4429">
        <is>
          <t xml:space="preserve">HOT-MIX ASPHALT SURFACE REMOVAL,  3"</t>
        </is>
      </c>
      <c s="5" t="inlineStr" r="C4429">
        <is>
          <t xml:space="preserve">SQ YD  </t>
        </is>
      </c>
      <c s="6" r="D4429">
        <v>35672.000</v>
      </c>
      <c s="7" r="E4429">
        <v>1</v>
      </c>
      <c s="8" t="inlineStr" r="F4429">
        <is>
          <t xml:space="preserve">61K90</t>
        </is>
      </c>
      <c s="8" t="inlineStr" r="G4429">
        <is>
          <t xml:space="preserve">089</t>
        </is>
      </c>
      <c s="9" r="H4429">
        <v>4.0000</v>
      </c>
      <c s="8" t="inlineStr" r="I4429">
        <is>
          <t xml:space="preserve"/>
        </is>
      </c>
      <c s="8" t="inlineStr" r="J4429">
        <is>
          <t xml:space="preserve"> DuPage</t>
        </is>
      </c>
    </row>
    <row r="4430" ht="20.25" customHeight="0">
      <c s="5" t="inlineStr" r="A4430">
        <is>
          <t xml:space="preserve">44000161</t>
        </is>
      </c>
      <c s="5" t="inlineStr" r="B4430">
        <is>
          <t xml:space="preserve">HOT-MIX ASPHALT SURFACE REMOVAL,  3"</t>
        </is>
      </c>
      <c s="5" t="inlineStr" r="C4430">
        <is>
          <t xml:space="preserve">SQ YD  </t>
        </is>
      </c>
      <c s="6" r="D4430">
        <v>35672.000</v>
      </c>
      <c s="7" r="E4430">
        <v>1</v>
      </c>
      <c s="8" t="inlineStr" r="F4430">
        <is>
          <t xml:space="preserve">61K90</t>
        </is>
      </c>
      <c s="8" t="inlineStr" r="G4430">
        <is>
          <t xml:space="preserve">089</t>
        </is>
      </c>
      <c s="9" r="H4430">
        <v>5.4500</v>
      </c>
      <c s="8" t="inlineStr" r="I4430">
        <is>
          <t xml:space="preserve"/>
        </is>
      </c>
      <c s="8" t="inlineStr" r="J4430">
        <is>
          <t xml:space="preserve"> DuPage</t>
        </is>
      </c>
    </row>
    <row r="4431" ht="20.25" customHeight="0">
      <c s="5" t="inlineStr" r="A4431">
        <is>
          <t xml:space="preserve">44000161</t>
        </is>
      </c>
      <c s="5" t="inlineStr" r="B4431">
        <is>
          <t xml:space="preserve">HOT-MIX ASPHALT SURFACE REMOVAL,  3"</t>
        </is>
      </c>
      <c s="5" t="inlineStr" r="C4431">
        <is>
          <t xml:space="preserve">SQ YD  </t>
        </is>
      </c>
      <c s="6" r="D4431">
        <v>35672.000</v>
      </c>
      <c s="7" r="E4431">
        <v>1</v>
      </c>
      <c s="8" t="inlineStr" r="F4431">
        <is>
          <t xml:space="preserve">61K90</t>
        </is>
      </c>
      <c s="8" t="inlineStr" r="G4431">
        <is>
          <t xml:space="preserve">089</t>
        </is>
      </c>
      <c s="9" r="H4431">
        <v>7.0000</v>
      </c>
      <c s="8" t="inlineStr" r="I4431">
        <is>
          <t xml:space="preserve"/>
        </is>
      </c>
      <c s="8" t="inlineStr" r="J4431">
        <is>
          <t xml:space="preserve"> DuPage</t>
        </is>
      </c>
    </row>
    <row r="4432" ht="20.25" customHeight="0">
      <c s="5" t="inlineStr" r="A4432">
        <is>
          <t xml:space="preserve">44000161</t>
        </is>
      </c>
      <c s="5" t="inlineStr" r="B4432">
        <is>
          <t xml:space="preserve">HOT-MIX ASPHALT SURFACE REMOVAL,  3"</t>
        </is>
      </c>
      <c s="5" t="inlineStr" r="C4432">
        <is>
          <t xml:space="preserve">SQ YD  </t>
        </is>
      </c>
      <c s="6" r="D4432">
        <v>1920.000</v>
      </c>
      <c s="7" r="E4432">
        <v>2</v>
      </c>
      <c s="8" t="inlineStr" r="F4432">
        <is>
          <t xml:space="preserve">64M10</t>
        </is>
      </c>
      <c s="8" t="inlineStr" r="G4432">
        <is>
          <t xml:space="preserve">124</t>
        </is>
      </c>
      <c s="9" r="H4432">
        <v>6.0000</v>
      </c>
      <c s="8" t="inlineStr" r="I4432">
        <is>
          <t xml:space="preserve">Y</t>
        </is>
      </c>
      <c s="8" t="inlineStr" r="J4432">
        <is>
          <t xml:space="preserve"> Lee</t>
        </is>
      </c>
    </row>
    <row r="4433" ht="20.25" customHeight="0">
      <c s="5" t="inlineStr" r="A4433">
        <is>
          <t xml:space="preserve">44000161</t>
        </is>
      </c>
      <c s="5" t="inlineStr" r="B4433">
        <is>
          <t xml:space="preserve">HOT-MIX ASPHALT SURFACE REMOVAL,  3"</t>
        </is>
      </c>
      <c s="5" t="inlineStr" r="C4433">
        <is>
          <t xml:space="preserve">SQ YD  </t>
        </is>
      </c>
      <c s="6" r="D4433">
        <v>1920.000</v>
      </c>
      <c s="7" r="E4433">
        <v>2</v>
      </c>
      <c s="8" t="inlineStr" r="F4433">
        <is>
          <t xml:space="preserve">64M10</t>
        </is>
      </c>
      <c s="8" t="inlineStr" r="G4433">
        <is>
          <t xml:space="preserve">124</t>
        </is>
      </c>
      <c s="9" r="H4433">
        <v>6.9000</v>
      </c>
      <c s="8" t="inlineStr" r="I4433">
        <is>
          <t xml:space="preserve"/>
        </is>
      </c>
      <c s="8" t="inlineStr" r="J4433">
        <is>
          <t xml:space="preserve"> Lee</t>
        </is>
      </c>
    </row>
    <row r="4434" ht="20.25" customHeight="0">
      <c s="5" t="inlineStr" r="A4434">
        <is>
          <t xml:space="preserve">44000161</t>
        </is>
      </c>
      <c s="5" t="inlineStr" r="B4434">
        <is>
          <t xml:space="preserve">HOT-MIX ASPHALT SURFACE REMOVAL,  3"</t>
        </is>
      </c>
      <c s="5" t="inlineStr" r="C4434">
        <is>
          <t xml:space="preserve">SQ YD  </t>
        </is>
      </c>
      <c s="6" r="D4434">
        <v>1920.000</v>
      </c>
      <c s="7" r="E4434">
        <v>2</v>
      </c>
      <c s="8" t="inlineStr" r="F4434">
        <is>
          <t xml:space="preserve">64M10</t>
        </is>
      </c>
      <c s="8" t="inlineStr" r="G4434">
        <is>
          <t xml:space="preserve">124</t>
        </is>
      </c>
      <c s="9" r="H4434">
        <v>6.9000</v>
      </c>
      <c s="8" t="inlineStr" r="I4434">
        <is>
          <t xml:space="preserve"/>
        </is>
      </c>
      <c s="8" t="inlineStr" r="J4434">
        <is>
          <t xml:space="preserve"> Lee</t>
        </is>
      </c>
    </row>
    <row r="4435" ht="20.25" customHeight="0">
      <c s="5" t="inlineStr" r="A4435">
        <is>
          <t xml:space="preserve">44000161</t>
        </is>
      </c>
      <c s="5" t="inlineStr" r="B4435">
        <is>
          <t xml:space="preserve">HOT-MIX ASPHALT SURFACE REMOVAL,  3"</t>
        </is>
      </c>
      <c s="5" t="inlineStr" r="C4435">
        <is>
          <t xml:space="preserve">SQ YD  </t>
        </is>
      </c>
      <c s="6" r="D4435">
        <v>1920.000</v>
      </c>
      <c s="7" r="E4435">
        <v>2</v>
      </c>
      <c s="8" t="inlineStr" r="F4435">
        <is>
          <t xml:space="preserve">64M10</t>
        </is>
      </c>
      <c s="8" t="inlineStr" r="G4435">
        <is>
          <t xml:space="preserve">124</t>
        </is>
      </c>
      <c s="9" r="H4435">
        <v>6.9000</v>
      </c>
      <c s="8" t="inlineStr" r="I4435">
        <is>
          <t xml:space="preserve"/>
        </is>
      </c>
      <c s="8" t="inlineStr" r="J4435">
        <is>
          <t xml:space="preserve"> Lee</t>
        </is>
      </c>
    </row>
    <row r="4436" ht="20.25" customHeight="0">
      <c s="5" t="inlineStr" r="A4436">
        <is>
          <t xml:space="preserve">44000161</t>
        </is>
      </c>
      <c s="5" t="inlineStr" r="B4436">
        <is>
          <t xml:space="preserve">HOT-MIX ASPHALT SURFACE REMOVAL,  3"</t>
        </is>
      </c>
      <c s="5" t="inlineStr" r="C4436">
        <is>
          <t xml:space="preserve">SQ YD  </t>
        </is>
      </c>
      <c s="6" r="D4436">
        <v>47620.000</v>
      </c>
      <c s="7" r="E4436">
        <v>5</v>
      </c>
      <c s="8" t="inlineStr" r="F4436">
        <is>
          <t xml:space="preserve">70A55</t>
        </is>
      </c>
      <c s="8" t="inlineStr" r="G4436">
        <is>
          <t xml:space="preserve">132</t>
        </is>
      </c>
      <c s="9" r="H4436">
        <v>5.5000</v>
      </c>
      <c s="8" t="inlineStr" r="I4436">
        <is>
          <t xml:space="preserve">Y</t>
        </is>
      </c>
      <c s="8" t="inlineStr" r="J4436">
        <is>
          <t xml:space="preserve"> Vermilion</t>
        </is>
      </c>
    </row>
    <row r="4437" ht="20.25" customHeight="0">
      <c s="5" t="inlineStr" r="A4437">
        <is>
          <t xml:space="preserve">44000162</t>
        </is>
      </c>
      <c s="5" t="inlineStr" r="B4437">
        <is>
          <t xml:space="preserve">HOT-MIX ASPHALT SURFACE REMOVAL,  3 1/4"</t>
        </is>
      </c>
      <c s="5" t="inlineStr" r="C4437">
        <is>
          <t xml:space="preserve">SQ YD  </t>
        </is>
      </c>
      <c s="6" r="D4437">
        <v>11012.000</v>
      </c>
      <c s="7" r="E4437">
        <v>1</v>
      </c>
      <c s="8" t="inlineStr" r="F4437">
        <is>
          <t xml:space="preserve">61K81</t>
        </is>
      </c>
      <c s="8" t="inlineStr" r="G4437">
        <is>
          <t xml:space="preserve">087</t>
        </is>
      </c>
      <c s="9" r="H4437">
        <v>2.8000</v>
      </c>
      <c s="8" t="inlineStr" r="I4437">
        <is>
          <t xml:space="preserve">Y</t>
        </is>
      </c>
      <c s="8" t="inlineStr" r="J4437">
        <is>
          <t xml:space="preserve"> Will</t>
        </is>
      </c>
    </row>
    <row r="4438" ht="20.25" customHeight="0">
      <c s="5" t="inlineStr" r="A4438">
        <is>
          <t xml:space="preserve">44000162</t>
        </is>
      </c>
      <c s="5" t="inlineStr" r="B4438">
        <is>
          <t xml:space="preserve">HOT-MIX ASPHALT SURFACE REMOVAL,  3 1/4"</t>
        </is>
      </c>
      <c s="5" t="inlineStr" r="C4438">
        <is>
          <t xml:space="preserve">SQ YD  </t>
        </is>
      </c>
      <c s="6" r="D4438">
        <v>11012.000</v>
      </c>
      <c s="7" r="E4438">
        <v>1</v>
      </c>
      <c s="8" t="inlineStr" r="F4438">
        <is>
          <t xml:space="preserve">61K81</t>
        </is>
      </c>
      <c s="8" t="inlineStr" r="G4438">
        <is>
          <t xml:space="preserve">087</t>
        </is>
      </c>
      <c s="9" r="H4438">
        <v>3.2500</v>
      </c>
      <c s="8" t="inlineStr" r="I4438">
        <is>
          <t xml:space="preserve"/>
        </is>
      </c>
      <c s="8" t="inlineStr" r="J4438">
        <is>
          <t xml:space="preserve"> Will</t>
        </is>
      </c>
    </row>
    <row r="4439" ht="20.25" customHeight="0">
      <c s="5" t="inlineStr" r="A4439">
        <is>
          <t xml:space="preserve">44000162</t>
        </is>
      </c>
      <c s="5" t="inlineStr" r="B4439">
        <is>
          <t xml:space="preserve">HOT-MIX ASPHALT SURFACE REMOVAL,  3 1/4"</t>
        </is>
      </c>
      <c s="5" t="inlineStr" r="C4439">
        <is>
          <t xml:space="preserve">SQ YD  </t>
        </is>
      </c>
      <c s="6" r="D4439">
        <v>11012.000</v>
      </c>
      <c s="7" r="E4439">
        <v>1</v>
      </c>
      <c s="8" t="inlineStr" r="F4439">
        <is>
          <t xml:space="preserve">61K81</t>
        </is>
      </c>
      <c s="8" t="inlineStr" r="G4439">
        <is>
          <t xml:space="preserve">087</t>
        </is>
      </c>
      <c s="9" r="H4439">
        <v>3.7500</v>
      </c>
      <c s="8" t="inlineStr" r="I4439">
        <is>
          <t xml:space="preserve"/>
        </is>
      </c>
      <c s="8" t="inlineStr" r="J4439">
        <is>
          <t xml:space="preserve"> Will</t>
        </is>
      </c>
    </row>
    <row r="4440" ht="20.25" customHeight="0">
      <c s="5" t="inlineStr" r="A4440">
        <is>
          <t xml:space="preserve">44000162</t>
        </is>
      </c>
      <c s="5" t="inlineStr" r="B4440">
        <is>
          <t xml:space="preserve">HOT-MIX ASPHALT SURFACE REMOVAL,  3 1/4"</t>
        </is>
      </c>
      <c s="5" t="inlineStr" r="C4440">
        <is>
          <t xml:space="preserve">SQ YD  </t>
        </is>
      </c>
      <c s="6" r="D4440">
        <v>11012.000</v>
      </c>
      <c s="7" r="E4440">
        <v>1</v>
      </c>
      <c s="8" t="inlineStr" r="F4440">
        <is>
          <t xml:space="preserve">61K81</t>
        </is>
      </c>
      <c s="8" t="inlineStr" r="G4440">
        <is>
          <t xml:space="preserve">087</t>
        </is>
      </c>
      <c s="9" r="H4440">
        <v>4.3500</v>
      </c>
      <c s="8" t="inlineStr" r="I4440">
        <is>
          <t xml:space="preserve"/>
        </is>
      </c>
      <c s="8" t="inlineStr" r="J4440">
        <is>
          <t xml:space="preserve"> Will</t>
        </is>
      </c>
    </row>
    <row r="4441" ht="20.25" customHeight="0">
      <c s="5" t="inlineStr" r="A4441">
        <is>
          <t xml:space="preserve">44000162</t>
        </is>
      </c>
      <c s="5" t="inlineStr" r="B4441">
        <is>
          <t xml:space="preserve">HOT-MIX ASPHALT SURFACE REMOVAL,  3 1/4"</t>
        </is>
      </c>
      <c s="5" t="inlineStr" r="C4441">
        <is>
          <t xml:space="preserve">SQ YD  </t>
        </is>
      </c>
      <c s="6" r="D4441">
        <v>578.000</v>
      </c>
      <c s="7" r="E4441">
        <v>3</v>
      </c>
      <c s="8" t="inlineStr" r="F4441">
        <is>
          <t xml:space="preserve">66P33</t>
        </is>
      </c>
      <c s="8" t="inlineStr" r="G4441">
        <is>
          <t xml:space="preserve">007</t>
        </is>
      </c>
      <c s="9" r="H4441">
        <v>16.0000</v>
      </c>
      <c s="8" t="inlineStr" r="I4441">
        <is>
          <t xml:space="preserve">Y</t>
        </is>
      </c>
      <c s="8" t="inlineStr" r="J4441">
        <is>
          <t xml:space="preserve"> Bureau</t>
        </is>
      </c>
    </row>
    <row r="4442" ht="20.25" customHeight="0">
      <c s="5" t="inlineStr" r="A4442">
        <is>
          <t xml:space="preserve">44000162</t>
        </is>
      </c>
      <c s="5" t="inlineStr" r="B4442">
        <is>
          <t xml:space="preserve">HOT-MIX ASPHALT SURFACE REMOVAL,  3 1/4"</t>
        </is>
      </c>
      <c s="5" t="inlineStr" r="C4442">
        <is>
          <t xml:space="preserve">SQ YD  </t>
        </is>
      </c>
      <c s="6" r="D4442">
        <v>578.000</v>
      </c>
      <c s="7" r="E4442">
        <v>3</v>
      </c>
      <c s="8" t="inlineStr" r="F4442">
        <is>
          <t xml:space="preserve">66P33</t>
        </is>
      </c>
      <c s="8" t="inlineStr" r="G4442">
        <is>
          <t xml:space="preserve">007</t>
        </is>
      </c>
      <c s="9" r="H4442">
        <v>50.0000</v>
      </c>
      <c s="8" t="inlineStr" r="I4442">
        <is>
          <t xml:space="preserve"/>
        </is>
      </c>
      <c s="8" t="inlineStr" r="J4442">
        <is>
          <t xml:space="preserve"> Bureau</t>
        </is>
      </c>
    </row>
    <row r="4443" ht="20.25" customHeight="0">
      <c s="5" t="inlineStr" r="A4443">
        <is>
          <t xml:space="preserve">44000162</t>
        </is>
      </c>
      <c s="5" t="inlineStr" r="B4443">
        <is>
          <t xml:space="preserve">HOT-MIX ASPHALT SURFACE REMOVAL,  3 1/4"</t>
        </is>
      </c>
      <c s="5" t="inlineStr" r="C4443">
        <is>
          <t xml:space="preserve">SQ YD  </t>
        </is>
      </c>
      <c s="6" r="D4443">
        <v>28082.000</v>
      </c>
      <c s="7" r="E4443">
        <v>5</v>
      </c>
      <c s="8" t="inlineStr" r="F4443">
        <is>
          <t xml:space="preserve">70A55</t>
        </is>
      </c>
      <c s="8" t="inlineStr" r="G4443">
        <is>
          <t xml:space="preserve">132</t>
        </is>
      </c>
      <c s="9" r="H4443">
        <v>9.0000</v>
      </c>
      <c s="8" t="inlineStr" r="I4443">
        <is>
          <t xml:space="preserve">Y</t>
        </is>
      </c>
      <c s="8" t="inlineStr" r="J4443">
        <is>
          <t xml:space="preserve"> Vermilion</t>
        </is>
      </c>
    </row>
    <row r="4444" ht="20.25" customHeight="0">
      <c s="5" t="inlineStr" r="A4444">
        <is>
          <t xml:space="preserve">44000162</t>
        </is>
      </c>
      <c s="5" t="inlineStr" r="B4444">
        <is>
          <t xml:space="preserve">HOT-MIX ASPHALT SURFACE REMOVAL,  3 1/4"</t>
        </is>
      </c>
      <c s="5" t="inlineStr" r="C4444">
        <is>
          <t xml:space="preserve">SQ YD  </t>
        </is>
      </c>
      <c s="6" r="D4444">
        <v>16072.000</v>
      </c>
      <c s="7" r="E4444">
        <v>2</v>
      </c>
      <c s="8" t="inlineStr" r="F4444">
        <is>
          <t xml:space="preserve">85772</t>
        </is>
      </c>
      <c s="8" t="inlineStr" r="G4444">
        <is>
          <t xml:space="preserve">133</t>
        </is>
      </c>
      <c s="9" r="H4444">
        <v>10.0000</v>
      </c>
      <c s="8" t="inlineStr" r="I4444">
        <is>
          <t xml:space="preserve">Y</t>
        </is>
      </c>
      <c s="8" t="inlineStr" r="J4444">
        <is>
          <t xml:space="preserve"> Rock Island</t>
        </is>
      </c>
    </row>
    <row r="4445" ht="20.25" customHeight="0">
      <c s="5" t="inlineStr" r="A4445">
        <is>
          <t xml:space="preserve">44000162</t>
        </is>
      </c>
      <c s="5" t="inlineStr" r="B4445">
        <is>
          <t xml:space="preserve">HOT-MIX ASPHALT SURFACE REMOVAL,  3 1/4"</t>
        </is>
      </c>
      <c s="5" t="inlineStr" r="C4445">
        <is>
          <t xml:space="preserve">SQ YD  </t>
        </is>
      </c>
      <c s="6" r="D4445">
        <v>16072.000</v>
      </c>
      <c s="7" r="E4445">
        <v>2</v>
      </c>
      <c s="8" t="inlineStr" r="F4445">
        <is>
          <t xml:space="preserve">85772</t>
        </is>
      </c>
      <c s="8" t="inlineStr" r="G4445">
        <is>
          <t xml:space="preserve">133</t>
        </is>
      </c>
      <c s="9" r="H4445">
        <v>5.0000</v>
      </c>
      <c s="8" t="inlineStr" r="I4445">
        <is>
          <t xml:space="preserve"/>
        </is>
      </c>
      <c s="8" t="inlineStr" r="J4445">
        <is>
          <t xml:space="preserve"> Rock Island</t>
        </is>
      </c>
    </row>
    <row r="4446" ht="20.25" customHeight="0">
      <c s="5" t="inlineStr" r="A4446">
        <is>
          <t xml:space="preserve">44000162</t>
        </is>
      </c>
      <c s="5" t="inlineStr" r="B4446">
        <is>
          <t xml:space="preserve">HOT-MIX ASPHALT SURFACE REMOVAL,  3 1/4"</t>
        </is>
      </c>
      <c s="5" t="inlineStr" r="C4446">
        <is>
          <t xml:space="preserve">SQ YD  </t>
        </is>
      </c>
      <c s="6" r="D4446">
        <v>16072.000</v>
      </c>
      <c s="7" r="E4446">
        <v>2</v>
      </c>
      <c s="8" t="inlineStr" r="F4446">
        <is>
          <t xml:space="preserve">85772</t>
        </is>
      </c>
      <c s="8" t="inlineStr" r="G4446">
        <is>
          <t xml:space="preserve">133</t>
        </is>
      </c>
      <c s="9" r="H4446">
        <v>10.0000</v>
      </c>
      <c s="8" t="inlineStr" r="I4446">
        <is>
          <t xml:space="preserve"/>
        </is>
      </c>
      <c s="8" t="inlineStr" r="J4446">
        <is>
          <t xml:space="preserve"> Rock Island</t>
        </is>
      </c>
    </row>
    <row r="4447" ht="20.25" customHeight="0">
      <c s="5" t="inlineStr" r="A4447">
        <is>
          <t xml:space="preserve">44000162</t>
        </is>
      </c>
      <c s="5" t="inlineStr" r="B4447">
        <is>
          <t xml:space="preserve">HOT-MIX ASPHALT SURFACE REMOVAL,  3 1/4"</t>
        </is>
      </c>
      <c s="5" t="inlineStr" r="C4447">
        <is>
          <t xml:space="preserve">SQ YD  </t>
        </is>
      </c>
      <c s="6" r="D4447">
        <v>16072.000</v>
      </c>
      <c s="7" r="E4447">
        <v>2</v>
      </c>
      <c s="8" t="inlineStr" r="F4447">
        <is>
          <t xml:space="preserve">85772</t>
        </is>
      </c>
      <c s="8" t="inlineStr" r="G4447">
        <is>
          <t xml:space="preserve">133</t>
        </is>
      </c>
      <c s="9" r="H4447">
        <v>11.5000</v>
      </c>
      <c s="8" t="inlineStr" r="I4447">
        <is>
          <t xml:space="preserve"/>
        </is>
      </c>
      <c s="8" t="inlineStr" r="J4447">
        <is>
          <t xml:space="preserve"> Rock Island</t>
        </is>
      </c>
    </row>
    <row r="4448" ht="20.25" customHeight="0">
      <c s="5" t="inlineStr" r="A4448">
        <is>
          <t xml:space="preserve">44000163</t>
        </is>
      </c>
      <c s="5" t="inlineStr" r="B4448">
        <is>
          <t xml:space="preserve">HOT-MIX ASPHALT SURFACE REMOVAL,  3 1/2"</t>
        </is>
      </c>
      <c s="5" t="inlineStr" r="C4448">
        <is>
          <t xml:space="preserve">SQ YD  </t>
        </is>
      </c>
      <c s="6" r="D4448">
        <v>316.000</v>
      </c>
      <c s="7" r="E4448">
        <v>1</v>
      </c>
      <c s="8" t="inlineStr" r="F4448">
        <is>
          <t xml:space="preserve">61K68</t>
        </is>
      </c>
      <c s="8" t="inlineStr" r="G4448">
        <is>
          <t xml:space="preserve">131</t>
        </is>
      </c>
      <c s="9" r="H4448">
        <v>24.0600</v>
      </c>
      <c s="8" t="inlineStr" r="I4448">
        <is>
          <t xml:space="preserve">Y</t>
        </is>
      </c>
      <c s="8" t="inlineStr" r="J4448">
        <is>
          <t xml:space="preserve"> Kane</t>
        </is>
      </c>
    </row>
    <row r="4449" ht="20.25" customHeight="0">
      <c s="5" t="inlineStr" r="A4449">
        <is>
          <t xml:space="preserve">44000163</t>
        </is>
      </c>
      <c s="5" t="inlineStr" r="B4449">
        <is>
          <t xml:space="preserve">HOT-MIX ASPHALT SURFACE REMOVAL,  3 1/2"</t>
        </is>
      </c>
      <c s="5" t="inlineStr" r="C4449">
        <is>
          <t xml:space="preserve">SQ YD  </t>
        </is>
      </c>
      <c s="6" r="D4449">
        <v>316.000</v>
      </c>
      <c s="7" r="E4449">
        <v>1</v>
      </c>
      <c s="8" t="inlineStr" r="F4449">
        <is>
          <t xml:space="preserve">61K68</t>
        </is>
      </c>
      <c s="8" t="inlineStr" r="G4449">
        <is>
          <t xml:space="preserve">131</t>
        </is>
      </c>
      <c s="9" r="H4449">
        <v>13.0000</v>
      </c>
      <c s="8" t="inlineStr" r="I4449">
        <is>
          <t xml:space="preserve"/>
        </is>
      </c>
      <c s="8" t="inlineStr" r="J4449">
        <is>
          <t xml:space="preserve"> Kane</t>
        </is>
      </c>
    </row>
    <row r="4450" ht="20.25" customHeight="0">
      <c s="5" t="inlineStr" r="A4450">
        <is>
          <t xml:space="preserve">44000163</t>
        </is>
      </c>
      <c s="5" t="inlineStr" r="B4450">
        <is>
          <t xml:space="preserve">HOT-MIX ASPHALT SURFACE REMOVAL,  3 1/2"</t>
        </is>
      </c>
      <c s="5" t="inlineStr" r="C4450">
        <is>
          <t xml:space="preserve">SQ YD  </t>
        </is>
      </c>
      <c s="6" r="D4450">
        <v>316.000</v>
      </c>
      <c s="7" r="E4450">
        <v>1</v>
      </c>
      <c s="8" t="inlineStr" r="F4450">
        <is>
          <t xml:space="preserve">61K68</t>
        </is>
      </c>
      <c s="8" t="inlineStr" r="G4450">
        <is>
          <t xml:space="preserve">131</t>
        </is>
      </c>
      <c s="9" r="H4450">
        <v>50.0000</v>
      </c>
      <c s="8" t="inlineStr" r="I4450">
        <is>
          <t xml:space="preserve"/>
        </is>
      </c>
      <c s="8" t="inlineStr" r="J4450">
        <is>
          <t xml:space="preserve"> Kane</t>
        </is>
      </c>
    </row>
    <row r="4451" ht="20.25" customHeight="0">
      <c s="5" t="inlineStr" r="A4451">
        <is>
          <t xml:space="preserve">44000163</t>
        </is>
      </c>
      <c s="5" t="inlineStr" r="B4451">
        <is>
          <t xml:space="preserve">HOT-MIX ASPHALT SURFACE REMOVAL,  3 1/2"</t>
        </is>
      </c>
      <c s="5" t="inlineStr" r="C4451">
        <is>
          <t xml:space="preserve">SQ YD  </t>
        </is>
      </c>
      <c s="6" r="D4451">
        <v>316.000</v>
      </c>
      <c s="7" r="E4451">
        <v>1</v>
      </c>
      <c s="8" t="inlineStr" r="F4451">
        <is>
          <t xml:space="preserve">61K68</t>
        </is>
      </c>
      <c s="8" t="inlineStr" r="G4451">
        <is>
          <t xml:space="preserve">131</t>
        </is>
      </c>
      <c s="9" r="H4451">
        <v>55.0000</v>
      </c>
      <c s="8" t="inlineStr" r="I4451">
        <is>
          <t xml:space="preserve"/>
        </is>
      </c>
      <c s="8" t="inlineStr" r="J4451">
        <is>
          <t xml:space="preserve"> Kane</t>
        </is>
      </c>
    </row>
    <row r="4452" ht="20.25" customHeight="0">
      <c s="5" t="inlineStr" r="A4452">
        <is>
          <t xml:space="preserve">44000163</t>
        </is>
      </c>
      <c s="5" t="inlineStr" r="B4452">
        <is>
          <t xml:space="preserve">HOT-MIX ASPHALT SURFACE REMOVAL,  3 1/2"</t>
        </is>
      </c>
      <c s="5" t="inlineStr" r="C4452">
        <is>
          <t xml:space="preserve">SQ YD  </t>
        </is>
      </c>
      <c s="6" r="D4452">
        <v>165.000</v>
      </c>
      <c s="7" r="E4452">
        <v>1</v>
      </c>
      <c s="8" t="inlineStr" r="F4452">
        <is>
          <t xml:space="preserve">61K92</t>
        </is>
      </c>
      <c s="8" t="inlineStr" r="G4452">
        <is>
          <t xml:space="preserve">143</t>
        </is>
      </c>
      <c s="9" r="H4452">
        <v>34.0000</v>
      </c>
      <c s="8" t="inlineStr" r="I4452">
        <is>
          <t xml:space="preserve">Y</t>
        </is>
      </c>
      <c s="8" t="inlineStr" r="J4452">
        <is>
          <t xml:space="preserve"> McHenry</t>
        </is>
      </c>
    </row>
    <row r="4453" ht="20.25" customHeight="0">
      <c s="5" t="inlineStr" r="A4453">
        <is>
          <t xml:space="preserve">44000163</t>
        </is>
      </c>
      <c s="5" t="inlineStr" r="B4453">
        <is>
          <t xml:space="preserve">HOT-MIX ASPHALT SURFACE REMOVAL,  3 1/2"</t>
        </is>
      </c>
      <c s="5" t="inlineStr" r="C4453">
        <is>
          <t xml:space="preserve">SQ YD  </t>
        </is>
      </c>
      <c s="6" r="D4453">
        <v>165.000</v>
      </c>
      <c s="7" r="E4453">
        <v>1</v>
      </c>
      <c s="8" t="inlineStr" r="F4453">
        <is>
          <t xml:space="preserve">61K92</t>
        </is>
      </c>
      <c s="8" t="inlineStr" r="G4453">
        <is>
          <t xml:space="preserve">143</t>
        </is>
      </c>
      <c s="9" r="H4453">
        <v>29.0000</v>
      </c>
      <c s="8" t="inlineStr" r="I4453">
        <is>
          <t xml:space="preserve"/>
        </is>
      </c>
      <c s="8" t="inlineStr" r="J4453">
        <is>
          <t xml:space="preserve"> McHenry</t>
        </is>
      </c>
    </row>
    <row r="4454" ht="20.25" customHeight="0">
      <c s="5" t="inlineStr" r="A4454">
        <is>
          <t xml:space="preserve">44000163</t>
        </is>
      </c>
      <c s="5" t="inlineStr" r="B4454">
        <is>
          <t xml:space="preserve">HOT-MIX ASPHALT SURFACE REMOVAL,  3 1/2"</t>
        </is>
      </c>
      <c s="5" t="inlineStr" r="C4454">
        <is>
          <t xml:space="preserve">SQ YD  </t>
        </is>
      </c>
      <c s="6" r="D4454">
        <v>165.000</v>
      </c>
      <c s="7" r="E4454">
        <v>1</v>
      </c>
      <c s="8" t="inlineStr" r="F4454">
        <is>
          <t xml:space="preserve">61K92</t>
        </is>
      </c>
      <c s="8" t="inlineStr" r="G4454">
        <is>
          <t xml:space="preserve">143</t>
        </is>
      </c>
      <c s="9" r="H4454">
        <v>34.0000</v>
      </c>
      <c s="8" t="inlineStr" r="I4454">
        <is>
          <t xml:space="preserve"/>
        </is>
      </c>
      <c s="8" t="inlineStr" r="J4454">
        <is>
          <t xml:space="preserve"> McHenry</t>
        </is>
      </c>
    </row>
    <row r="4455" ht="20.25" customHeight="0">
      <c s="5" t="inlineStr" r="A4455">
        <is>
          <t xml:space="preserve">44000163</t>
        </is>
      </c>
      <c s="5" t="inlineStr" r="B4455">
        <is>
          <t xml:space="preserve">HOT-MIX ASPHALT SURFACE REMOVAL,  3 1/2"</t>
        </is>
      </c>
      <c s="5" t="inlineStr" r="C4455">
        <is>
          <t xml:space="preserve">SQ YD  </t>
        </is>
      </c>
      <c s="6" r="D4455">
        <v>165.000</v>
      </c>
      <c s="7" r="E4455">
        <v>1</v>
      </c>
      <c s="8" t="inlineStr" r="F4455">
        <is>
          <t xml:space="preserve">61K92</t>
        </is>
      </c>
      <c s="8" t="inlineStr" r="G4455">
        <is>
          <t xml:space="preserve">143</t>
        </is>
      </c>
      <c s="9" r="H4455">
        <v>37.0000</v>
      </c>
      <c s="8" t="inlineStr" r="I4455">
        <is>
          <t xml:space="preserve"/>
        </is>
      </c>
      <c s="8" t="inlineStr" r="J4455">
        <is>
          <t xml:space="preserve"> McHenry</t>
        </is>
      </c>
    </row>
    <row r="4456" ht="20.25" customHeight="0">
      <c s="5" t="inlineStr" r="A4456">
        <is>
          <t xml:space="preserve">44000163</t>
        </is>
      </c>
      <c s="5" t="inlineStr" r="B4456">
        <is>
          <t xml:space="preserve">HOT-MIX ASPHALT SURFACE REMOVAL,  3 1/2"</t>
        </is>
      </c>
      <c s="5" t="inlineStr" r="C4456">
        <is>
          <t xml:space="preserve">SQ YD  </t>
        </is>
      </c>
      <c s="6" r="D4456">
        <v>165.000</v>
      </c>
      <c s="7" r="E4456">
        <v>1</v>
      </c>
      <c s="8" t="inlineStr" r="F4456">
        <is>
          <t xml:space="preserve">61K92</t>
        </is>
      </c>
      <c s="8" t="inlineStr" r="G4456">
        <is>
          <t xml:space="preserve">143</t>
        </is>
      </c>
      <c s="9" r="H4456">
        <v>107.0000</v>
      </c>
      <c s="8" t="inlineStr" r="I4456">
        <is>
          <t xml:space="preserve"/>
        </is>
      </c>
      <c s="8" t="inlineStr" r="J4456">
        <is>
          <t xml:space="preserve"> McHenry</t>
        </is>
      </c>
    </row>
    <row r="4457" ht="20.25" customHeight="0">
      <c s="5" t="inlineStr" r="A4457">
        <is>
          <t xml:space="preserve">44000164</t>
        </is>
      </c>
      <c s="5" t="inlineStr" r="B4457">
        <is>
          <t xml:space="preserve">HOT-MIX ASPHALT SURFACE REMOVAL,  3 3/4"</t>
        </is>
      </c>
      <c s="5" t="inlineStr" r="C4457">
        <is>
          <t xml:space="preserve">SQ YD  </t>
        </is>
      </c>
      <c s="6" r="D4457">
        <v>14706.000</v>
      </c>
      <c s="7" r="E4457">
        <v>1</v>
      </c>
      <c s="8" t="inlineStr" r="F4457">
        <is>
          <t xml:space="preserve">62X15</t>
        </is>
      </c>
      <c s="8" t="inlineStr" r="G4457">
        <is>
          <t xml:space="preserve">061</t>
        </is>
      </c>
      <c s="9" r="H4457">
        <v>6.0000</v>
      </c>
      <c s="8" t="inlineStr" r="I4457">
        <is>
          <t xml:space="preserve">Y</t>
        </is>
      </c>
      <c s="8" t="inlineStr" r="J4457">
        <is>
          <t xml:space="preserve"> Cook</t>
        </is>
      </c>
    </row>
    <row r="4458" ht="20.25" customHeight="0">
      <c s="5" t="inlineStr" r="A4458">
        <is>
          <t xml:space="preserve">44000164</t>
        </is>
      </c>
      <c s="5" t="inlineStr" r="B4458">
        <is>
          <t xml:space="preserve">HOT-MIX ASPHALT SURFACE REMOVAL,  3 3/4"</t>
        </is>
      </c>
      <c s="5" t="inlineStr" r="C4458">
        <is>
          <t xml:space="preserve">SQ YD  </t>
        </is>
      </c>
      <c s="6" r="D4458">
        <v>14706.000</v>
      </c>
      <c s="7" r="E4458">
        <v>1</v>
      </c>
      <c s="8" t="inlineStr" r="F4458">
        <is>
          <t xml:space="preserve">62X15</t>
        </is>
      </c>
      <c s="8" t="inlineStr" r="G4458">
        <is>
          <t xml:space="preserve">061</t>
        </is>
      </c>
      <c s="9" r="H4458">
        <v>4.1500</v>
      </c>
      <c s="8" t="inlineStr" r="I4458">
        <is>
          <t xml:space="preserve"/>
        </is>
      </c>
      <c s="8" t="inlineStr" r="J4458">
        <is>
          <t xml:space="preserve"> Cook</t>
        </is>
      </c>
    </row>
    <row r="4459" ht="20.25" customHeight="0">
      <c s="5" t="inlineStr" r="A4459">
        <is>
          <t xml:space="preserve">44000164</t>
        </is>
      </c>
      <c s="5" t="inlineStr" r="B4459">
        <is>
          <t xml:space="preserve">HOT-MIX ASPHALT SURFACE REMOVAL,  3 3/4"</t>
        </is>
      </c>
      <c s="5" t="inlineStr" r="C4459">
        <is>
          <t xml:space="preserve">SQ YD  </t>
        </is>
      </c>
      <c s="6" r="D4459">
        <v>14706.000</v>
      </c>
      <c s="7" r="E4459">
        <v>1</v>
      </c>
      <c s="8" t="inlineStr" r="F4459">
        <is>
          <t xml:space="preserve">62X15</t>
        </is>
      </c>
      <c s="8" t="inlineStr" r="G4459">
        <is>
          <t xml:space="preserve">061</t>
        </is>
      </c>
      <c s="9" r="H4459">
        <v>4.2500</v>
      </c>
      <c s="8" t="inlineStr" r="I4459">
        <is>
          <t xml:space="preserve"/>
        </is>
      </c>
      <c s="8" t="inlineStr" r="J4459">
        <is>
          <t xml:space="preserve"> Cook</t>
        </is>
      </c>
    </row>
    <row r="4460" ht="20.25" customHeight="0">
      <c s="5" t="inlineStr" r="A4460">
        <is>
          <t xml:space="preserve">44000164</t>
        </is>
      </c>
      <c s="5" t="inlineStr" r="B4460">
        <is>
          <t xml:space="preserve">HOT-MIX ASPHALT SURFACE REMOVAL,  3 3/4"</t>
        </is>
      </c>
      <c s="5" t="inlineStr" r="C4460">
        <is>
          <t xml:space="preserve">SQ YD  </t>
        </is>
      </c>
      <c s="6" r="D4460">
        <v>14706.000</v>
      </c>
      <c s="7" r="E4460">
        <v>1</v>
      </c>
      <c s="8" t="inlineStr" r="F4460">
        <is>
          <t xml:space="preserve">62X15</t>
        </is>
      </c>
      <c s="8" t="inlineStr" r="G4460">
        <is>
          <t xml:space="preserve">061</t>
        </is>
      </c>
      <c s="9" r="H4460">
        <v>6.0000</v>
      </c>
      <c s="8" t="inlineStr" r="I4460">
        <is>
          <t xml:space="preserve"/>
        </is>
      </c>
      <c s="8" t="inlineStr" r="J4460">
        <is>
          <t xml:space="preserve"> Cook</t>
        </is>
      </c>
    </row>
    <row r="4461" ht="20.25" customHeight="0">
      <c s="5" t="inlineStr" r="A4461">
        <is>
          <t xml:space="preserve">44000164</t>
        </is>
      </c>
      <c s="5" t="inlineStr" r="B4461">
        <is>
          <t xml:space="preserve">HOT-MIX ASPHALT SURFACE REMOVAL,  3 3/4"</t>
        </is>
      </c>
      <c s="5" t="inlineStr" r="C4461">
        <is>
          <t xml:space="preserve">SQ YD  </t>
        </is>
      </c>
      <c s="6" r="D4461">
        <v>14706.000</v>
      </c>
      <c s="7" r="E4461">
        <v>1</v>
      </c>
      <c s="8" t="inlineStr" r="F4461">
        <is>
          <t xml:space="preserve">62X15</t>
        </is>
      </c>
      <c s="8" t="inlineStr" r="G4461">
        <is>
          <t xml:space="preserve">061</t>
        </is>
      </c>
      <c s="9" r="H4461">
        <v>6.5500</v>
      </c>
      <c s="8" t="inlineStr" r="I4461">
        <is>
          <t xml:space="preserve"/>
        </is>
      </c>
      <c s="8" t="inlineStr" r="J4461">
        <is>
          <t xml:space="preserve"> Cook</t>
        </is>
      </c>
    </row>
    <row r="4462" ht="20.25" customHeight="0">
      <c s="5" t="inlineStr" r="A4462">
        <is>
          <t xml:space="preserve">44000164</t>
        </is>
      </c>
      <c s="5" t="inlineStr" r="B4462">
        <is>
          <t xml:space="preserve">HOT-MIX ASPHALT SURFACE REMOVAL,  3 3/4"</t>
        </is>
      </c>
      <c s="5" t="inlineStr" r="C4462">
        <is>
          <t xml:space="preserve">SQ YD  </t>
        </is>
      </c>
      <c s="6" r="D4462">
        <v>14136.000</v>
      </c>
      <c s="7" r="E4462">
        <v>7</v>
      </c>
      <c s="8" t="inlineStr" r="F4462">
        <is>
          <t xml:space="preserve">74A59</t>
        </is>
      </c>
      <c s="8" t="inlineStr" r="G4462">
        <is>
          <t xml:space="preserve">032</t>
        </is>
      </c>
      <c s="9" r="H4462">
        <v>11.9500</v>
      </c>
      <c s="8" t="inlineStr" r="I4462">
        <is>
          <t xml:space="preserve">Y</t>
        </is>
      </c>
      <c s="8" t="inlineStr" r="J4462">
        <is>
          <t xml:space="preserve"> Shelby</t>
        </is>
      </c>
    </row>
    <row r="4463" ht="20.25" customHeight="0">
      <c s="5" t="inlineStr" r="A4463">
        <is>
          <t xml:space="preserve">44000164</t>
        </is>
      </c>
      <c s="5" t="inlineStr" r="B4463">
        <is>
          <t xml:space="preserve">HOT-MIX ASPHALT SURFACE REMOVAL,  3 3/4"</t>
        </is>
      </c>
      <c s="5" t="inlineStr" r="C4463">
        <is>
          <t xml:space="preserve">SQ YD  </t>
        </is>
      </c>
      <c s="6" r="D4463">
        <v>3594.000</v>
      </c>
      <c s="7" r="E4463">
        <v>8</v>
      </c>
      <c s="8" t="inlineStr" r="F4463">
        <is>
          <t xml:space="preserve">76P16</t>
        </is>
      </c>
      <c s="8" t="inlineStr" r="G4463">
        <is>
          <t xml:space="preserve">107</t>
        </is>
      </c>
      <c s="9" r="H4463">
        <v>7.4000</v>
      </c>
      <c s="8" t="inlineStr" r="I4463">
        <is>
          <t xml:space="preserve">Y</t>
        </is>
      </c>
      <c s="8" t="inlineStr" r="J4463">
        <is>
          <t xml:space="preserve"> Jersey</t>
        </is>
      </c>
    </row>
    <row r="4464" ht="20.25" customHeight="0">
      <c s="5" t="inlineStr" r="A4464">
        <is>
          <t xml:space="preserve">44000164</t>
        </is>
      </c>
      <c s="5" t="inlineStr" r="B4464">
        <is>
          <t xml:space="preserve">HOT-MIX ASPHALT SURFACE REMOVAL,  3 3/4"</t>
        </is>
      </c>
      <c s="5" t="inlineStr" r="C4464">
        <is>
          <t xml:space="preserve">SQ YD  </t>
        </is>
      </c>
      <c s="6" r="D4464">
        <v>3594.000</v>
      </c>
      <c s="7" r="E4464">
        <v>8</v>
      </c>
      <c s="8" t="inlineStr" r="F4464">
        <is>
          <t xml:space="preserve">76P16</t>
        </is>
      </c>
      <c s="8" t="inlineStr" r="G4464">
        <is>
          <t xml:space="preserve">107</t>
        </is>
      </c>
      <c s="9" r="H4464">
        <v>9.4100</v>
      </c>
      <c s="8" t="inlineStr" r="I4464">
        <is>
          <t xml:space="preserve"/>
        </is>
      </c>
      <c s="8" t="inlineStr" r="J4464">
        <is>
          <t xml:space="preserve"> Jersey</t>
        </is>
      </c>
    </row>
    <row r="4465" ht="20.25" customHeight="0">
      <c s="5" t="inlineStr" r="A4465">
        <is>
          <t xml:space="preserve">44000164</t>
        </is>
      </c>
      <c s="5" t="inlineStr" r="B4465">
        <is>
          <t xml:space="preserve">HOT-MIX ASPHALT SURFACE REMOVAL,  3 3/4"</t>
        </is>
      </c>
      <c s="5" t="inlineStr" r="C4465">
        <is>
          <t xml:space="preserve">SQ YD  </t>
        </is>
      </c>
      <c s="6" r="D4465">
        <v>2982.000</v>
      </c>
      <c s="7" r="E4465">
        <v>3</v>
      </c>
      <c s="8" t="inlineStr" r="F4465">
        <is>
          <t xml:space="preserve">87873</t>
        </is>
      </c>
      <c s="8" t="inlineStr" r="G4465">
        <is>
          <t xml:space="preserve">135</t>
        </is>
      </c>
      <c s="9" r="H4465">
        <v>4.8000</v>
      </c>
      <c s="8" t="inlineStr" r="I4465">
        <is>
          <t xml:space="preserve">Y</t>
        </is>
      </c>
      <c s="8" t="inlineStr" r="J4465">
        <is>
          <t xml:space="preserve"> Kendall</t>
        </is>
      </c>
    </row>
    <row r="4466" ht="20.25" customHeight="0">
      <c s="5" t="inlineStr" r="A4466">
        <is>
          <t xml:space="preserve">44000164</t>
        </is>
      </c>
      <c s="5" t="inlineStr" r="B4466">
        <is>
          <t xml:space="preserve">HOT-MIX ASPHALT SURFACE REMOVAL,  3 3/4"</t>
        </is>
      </c>
      <c s="5" t="inlineStr" r="C4466">
        <is>
          <t xml:space="preserve">SQ YD  </t>
        </is>
      </c>
      <c s="6" r="D4466">
        <v>2982.000</v>
      </c>
      <c s="7" r="E4466">
        <v>3</v>
      </c>
      <c s="8" t="inlineStr" r="F4466">
        <is>
          <t xml:space="preserve">87873</t>
        </is>
      </c>
      <c s="8" t="inlineStr" r="G4466">
        <is>
          <t xml:space="preserve">135</t>
        </is>
      </c>
      <c s="9" r="H4466">
        <v>4.0000</v>
      </c>
      <c s="8" t="inlineStr" r="I4466">
        <is>
          <t xml:space="preserve"/>
        </is>
      </c>
      <c s="8" t="inlineStr" r="J4466">
        <is>
          <t xml:space="preserve"> Kendall</t>
        </is>
      </c>
    </row>
    <row r="4467" ht="20.25" customHeight="0">
      <c s="5" t="inlineStr" r="A4467">
        <is>
          <t xml:space="preserve">44000164</t>
        </is>
      </c>
      <c s="5" t="inlineStr" r="B4467">
        <is>
          <t xml:space="preserve">HOT-MIX ASPHALT SURFACE REMOVAL,  3 3/4"</t>
        </is>
      </c>
      <c s="5" t="inlineStr" r="C4467">
        <is>
          <t xml:space="preserve">SQ YD  </t>
        </is>
      </c>
      <c s="6" r="D4467">
        <v>2982.000</v>
      </c>
      <c s="7" r="E4467">
        <v>3</v>
      </c>
      <c s="8" t="inlineStr" r="F4467">
        <is>
          <t xml:space="preserve">87873</t>
        </is>
      </c>
      <c s="8" t="inlineStr" r="G4467">
        <is>
          <t xml:space="preserve">135</t>
        </is>
      </c>
      <c s="9" r="H4467">
        <v>4.0000</v>
      </c>
      <c s="8" t="inlineStr" r="I4467">
        <is>
          <t xml:space="preserve"/>
        </is>
      </c>
      <c s="8" t="inlineStr" r="J4467">
        <is>
          <t xml:space="preserve"> Kendall</t>
        </is>
      </c>
    </row>
    <row r="4468" ht="20.25" customHeight="0">
      <c s="5" t="inlineStr" r="A4468">
        <is>
          <t xml:space="preserve">44000164</t>
        </is>
      </c>
      <c s="5" t="inlineStr" r="B4468">
        <is>
          <t xml:space="preserve">HOT-MIX ASPHALT SURFACE REMOVAL,  3 3/4"</t>
        </is>
      </c>
      <c s="5" t="inlineStr" r="C4468">
        <is>
          <t xml:space="preserve">SQ YD  </t>
        </is>
      </c>
      <c s="6" r="D4468">
        <v>2982.000</v>
      </c>
      <c s="7" r="E4468">
        <v>3</v>
      </c>
      <c s="8" t="inlineStr" r="F4468">
        <is>
          <t xml:space="preserve">87873</t>
        </is>
      </c>
      <c s="8" t="inlineStr" r="G4468">
        <is>
          <t xml:space="preserve">135</t>
        </is>
      </c>
      <c s="9" r="H4468">
        <v>6.0000</v>
      </c>
      <c s="8" t="inlineStr" r="I4468">
        <is>
          <t xml:space="preserve"/>
        </is>
      </c>
      <c s="8" t="inlineStr" r="J4468">
        <is>
          <t xml:space="preserve"> Kendall</t>
        </is>
      </c>
    </row>
    <row r="4469" ht="20.25" customHeight="0">
      <c s="5" t="inlineStr" r="A4469">
        <is>
          <t xml:space="preserve">44000165</t>
        </is>
      </c>
      <c s="5" t="inlineStr" r="B4469">
        <is>
          <t xml:space="preserve">HOT-MIX ASPHALT SURFACE REMOVAL,  4"</t>
        </is>
      </c>
      <c s="5" t="inlineStr" r="C4469">
        <is>
          <t xml:space="preserve">SQ YD  </t>
        </is>
      </c>
      <c s="6" r="D4469">
        <v>1339.000</v>
      </c>
      <c s="7" r="E4469">
        <v>1</v>
      </c>
      <c s="8" t="inlineStr" r="F4469">
        <is>
          <t xml:space="preserve">61L07</t>
        </is>
      </c>
      <c s="8" t="inlineStr" r="G4469">
        <is>
          <t xml:space="preserve">097</t>
        </is>
      </c>
      <c s="9" r="H4469">
        <v>18.0000</v>
      </c>
      <c s="8" t="inlineStr" r="I4469">
        <is>
          <t xml:space="preserve">Y</t>
        </is>
      </c>
      <c s="8" t="inlineStr" r="J4469">
        <is>
          <t xml:space="preserve"> Cook</t>
        </is>
      </c>
    </row>
    <row r="4470" ht="20.25" customHeight="0">
      <c s="5" t="inlineStr" r="A4470">
        <is>
          <t xml:space="preserve">44000165</t>
        </is>
      </c>
      <c s="5" t="inlineStr" r="B4470">
        <is>
          <t xml:space="preserve">HOT-MIX ASPHALT SURFACE REMOVAL,  4"</t>
        </is>
      </c>
      <c s="5" t="inlineStr" r="C4470">
        <is>
          <t xml:space="preserve">SQ YD  </t>
        </is>
      </c>
      <c s="6" r="D4470">
        <v>1339.000</v>
      </c>
      <c s="7" r="E4470">
        <v>1</v>
      </c>
      <c s="8" t="inlineStr" r="F4470">
        <is>
          <t xml:space="preserve">61L07</t>
        </is>
      </c>
      <c s="8" t="inlineStr" r="G4470">
        <is>
          <t xml:space="preserve">097</t>
        </is>
      </c>
      <c s="9" r="H4470">
        <v>17.0000</v>
      </c>
      <c s="8" t="inlineStr" r="I4470">
        <is>
          <t xml:space="preserve"/>
        </is>
      </c>
      <c s="8" t="inlineStr" r="J4470">
        <is>
          <t xml:space="preserve"> Cook</t>
        </is>
      </c>
    </row>
    <row r="4471" ht="20.25" customHeight="0">
      <c s="5" t="inlineStr" r="A4471">
        <is>
          <t xml:space="preserve">44000165</t>
        </is>
      </c>
      <c s="5" t="inlineStr" r="B4471">
        <is>
          <t xml:space="preserve">HOT-MIX ASPHALT SURFACE REMOVAL,  4"</t>
        </is>
      </c>
      <c s="5" t="inlineStr" r="C4471">
        <is>
          <t xml:space="preserve">SQ YD  </t>
        </is>
      </c>
      <c s="6" r="D4471">
        <v>10355.000</v>
      </c>
      <c s="7" r="E4471">
        <v>5</v>
      </c>
      <c s="8" t="inlineStr" r="F4471">
        <is>
          <t xml:space="preserve">70A55</t>
        </is>
      </c>
      <c s="8" t="inlineStr" r="G4471">
        <is>
          <t xml:space="preserve">132</t>
        </is>
      </c>
      <c s="9" r="H4471">
        <v>7.3000</v>
      </c>
      <c s="8" t="inlineStr" r="I4471">
        <is>
          <t xml:space="preserve">Y</t>
        </is>
      </c>
      <c s="8" t="inlineStr" r="J4471">
        <is>
          <t xml:space="preserve"> Vermilion</t>
        </is>
      </c>
    </row>
    <row r="4472" ht="20.25" customHeight="0">
      <c s="5" t="inlineStr" r="A4472">
        <is>
          <t xml:space="preserve">44000166</t>
        </is>
      </c>
      <c s="5" t="inlineStr" r="B4472">
        <is>
          <t xml:space="preserve">HOT-MIX ASPHALT SURFACE REMOVAL,  4 1/4"</t>
        </is>
      </c>
      <c s="5" t="inlineStr" r="C4472">
        <is>
          <t xml:space="preserve">SQ YD  </t>
        </is>
      </c>
      <c s="6" r="D4472">
        <v>258698.000</v>
      </c>
      <c s="7" r="E4472">
        <v>9</v>
      </c>
      <c s="8" t="inlineStr" r="F4472">
        <is>
          <t xml:space="preserve">78884</t>
        </is>
      </c>
      <c s="8" t="inlineStr" r="G4472">
        <is>
          <t xml:space="preserve">110</t>
        </is>
      </c>
      <c s="9" r="H4472">
        <v>4.2600</v>
      </c>
      <c s="8" t="inlineStr" r="I4472">
        <is>
          <t xml:space="preserve">Y</t>
        </is>
      </c>
      <c s="8" t="inlineStr" r="J4472">
        <is>
          <t xml:space="preserve"> Franklin, Jefferson</t>
        </is>
      </c>
    </row>
    <row r="4473" ht="20.25" customHeight="0">
      <c s="5" t="inlineStr" r="A4473">
        <is>
          <t xml:space="preserve">44000177</t>
        </is>
      </c>
      <c s="5" t="inlineStr" r="B4473">
        <is>
          <t xml:space="preserve">HOT-MIX ASPHALT SURFACE REMOVAL,  7"</t>
        </is>
      </c>
      <c s="5" t="inlineStr" r="C4473">
        <is>
          <t xml:space="preserve">SQ YD  </t>
        </is>
      </c>
      <c s="6" r="D4473">
        <v>129107.000</v>
      </c>
      <c s="7" r="E4473">
        <v>5</v>
      </c>
      <c s="8" t="inlineStr" r="F4473">
        <is>
          <t xml:space="preserve">70A55</t>
        </is>
      </c>
      <c s="8" t="inlineStr" r="G4473">
        <is>
          <t xml:space="preserve">132</t>
        </is>
      </c>
      <c s="9" r="H4473">
        <v>12.2000</v>
      </c>
      <c s="8" t="inlineStr" r="I4473">
        <is>
          <t xml:space="preserve">Y</t>
        </is>
      </c>
      <c s="8" t="inlineStr" r="J4473">
        <is>
          <t xml:space="preserve"> Vermilion</t>
        </is>
      </c>
    </row>
    <row r="4474" ht="20.25" customHeight="0">
      <c s="5" t="inlineStr" r="A4474">
        <is>
          <t xml:space="preserve">44000200</t>
        </is>
      </c>
      <c s="5" t="inlineStr" r="B4474">
        <is>
          <t xml:space="preserve">DRIVEWAY PAVEMENT REMOVAL</t>
        </is>
      </c>
      <c s="5" t="inlineStr" r="C4474">
        <is>
          <t xml:space="preserve">SQ YD  </t>
        </is>
      </c>
      <c s="6" r="D4474">
        <v>822.000</v>
      </c>
      <c s="7" r="E4474">
        <v>1</v>
      </c>
      <c s="8" t="inlineStr" r="F4474">
        <is>
          <t xml:space="preserve">61J63</t>
        </is>
      </c>
      <c s="8" t="inlineStr" r="G4474">
        <is>
          <t xml:space="preserve">139</t>
        </is>
      </c>
      <c s="9" r="H4474">
        <v>12.0000</v>
      </c>
      <c s="8" t="inlineStr" r="I4474">
        <is>
          <t xml:space="preserve">Y</t>
        </is>
      </c>
      <c s="8" t="inlineStr" r="J4474">
        <is>
          <t xml:space="preserve"> Cook</t>
        </is>
      </c>
    </row>
    <row r="4475" ht="20.25" customHeight="0">
      <c s="5" t="inlineStr" r="A4475">
        <is>
          <t xml:space="preserve">44000200</t>
        </is>
      </c>
      <c s="5" t="inlineStr" r="B4475">
        <is>
          <t xml:space="preserve">DRIVEWAY PAVEMENT REMOVAL</t>
        </is>
      </c>
      <c s="5" t="inlineStr" r="C4475">
        <is>
          <t xml:space="preserve">SQ YD  </t>
        </is>
      </c>
      <c s="6" r="D4475">
        <v>822.000</v>
      </c>
      <c s="7" r="E4475">
        <v>1</v>
      </c>
      <c s="8" t="inlineStr" r="F4475">
        <is>
          <t xml:space="preserve">61J63</t>
        </is>
      </c>
      <c s="8" t="inlineStr" r="G4475">
        <is>
          <t xml:space="preserve">139</t>
        </is>
      </c>
      <c s="9" r="H4475">
        <v>10.0000</v>
      </c>
      <c s="8" t="inlineStr" r="I4475">
        <is>
          <t xml:space="preserve"/>
        </is>
      </c>
      <c s="8" t="inlineStr" r="J4475">
        <is>
          <t xml:space="preserve"> Cook</t>
        </is>
      </c>
    </row>
    <row r="4476" ht="20.25" customHeight="0">
      <c s="5" t="inlineStr" r="A4476">
        <is>
          <t xml:space="preserve">44000200</t>
        </is>
      </c>
      <c s="5" t="inlineStr" r="B4476">
        <is>
          <t xml:space="preserve">DRIVEWAY PAVEMENT REMOVAL</t>
        </is>
      </c>
      <c s="5" t="inlineStr" r="C4476">
        <is>
          <t xml:space="preserve">SQ YD  </t>
        </is>
      </c>
      <c s="6" r="D4476">
        <v>822.000</v>
      </c>
      <c s="7" r="E4476">
        <v>1</v>
      </c>
      <c s="8" t="inlineStr" r="F4476">
        <is>
          <t xml:space="preserve">61J63</t>
        </is>
      </c>
      <c s="8" t="inlineStr" r="G4476">
        <is>
          <t xml:space="preserve">139</t>
        </is>
      </c>
      <c s="9" r="H4476">
        <v>11.8500</v>
      </c>
      <c s="8" t="inlineStr" r="I4476">
        <is>
          <t xml:space="preserve"/>
        </is>
      </c>
      <c s="8" t="inlineStr" r="J4476">
        <is>
          <t xml:space="preserve"> Cook</t>
        </is>
      </c>
    </row>
    <row r="4477" ht="20.25" customHeight="0">
      <c s="5" t="inlineStr" r="A4477">
        <is>
          <t xml:space="preserve">44000200</t>
        </is>
      </c>
      <c s="5" t="inlineStr" r="B4477">
        <is>
          <t xml:space="preserve">DRIVEWAY PAVEMENT REMOVAL</t>
        </is>
      </c>
      <c s="5" t="inlineStr" r="C4477">
        <is>
          <t xml:space="preserve">SQ YD  </t>
        </is>
      </c>
      <c s="6" r="D4477">
        <v>822.000</v>
      </c>
      <c s="7" r="E4477">
        <v>1</v>
      </c>
      <c s="8" t="inlineStr" r="F4477">
        <is>
          <t xml:space="preserve">61J63</t>
        </is>
      </c>
      <c s="8" t="inlineStr" r="G4477">
        <is>
          <t xml:space="preserve">139</t>
        </is>
      </c>
      <c s="9" r="H4477">
        <v>18.0000</v>
      </c>
      <c s="8" t="inlineStr" r="I4477">
        <is>
          <t xml:space="preserve"/>
        </is>
      </c>
      <c s="8" t="inlineStr" r="J4477">
        <is>
          <t xml:space="preserve"> Cook</t>
        </is>
      </c>
    </row>
    <row r="4478" ht="20.25" customHeight="0">
      <c s="5" t="inlineStr" r="A4478">
        <is>
          <t xml:space="preserve">44000200</t>
        </is>
      </c>
      <c s="5" t="inlineStr" r="B4478">
        <is>
          <t xml:space="preserve">DRIVEWAY PAVEMENT REMOVAL</t>
        </is>
      </c>
      <c s="5" t="inlineStr" r="C4478">
        <is>
          <t xml:space="preserve">SQ YD  </t>
        </is>
      </c>
      <c s="6" r="D4478">
        <v>822.000</v>
      </c>
      <c s="7" r="E4478">
        <v>1</v>
      </c>
      <c s="8" t="inlineStr" r="F4478">
        <is>
          <t xml:space="preserve">61J63</t>
        </is>
      </c>
      <c s="8" t="inlineStr" r="G4478">
        <is>
          <t xml:space="preserve">139</t>
        </is>
      </c>
      <c s="9" r="H4478">
        <v>18.0000</v>
      </c>
      <c s="8" t="inlineStr" r="I4478">
        <is>
          <t xml:space="preserve"/>
        </is>
      </c>
      <c s="8" t="inlineStr" r="J4478">
        <is>
          <t xml:space="preserve"> Cook</t>
        </is>
      </c>
    </row>
    <row r="4479" ht="20.25" customHeight="0">
      <c s="5" t="inlineStr" r="A4479">
        <is>
          <t xml:space="preserve">44000200</t>
        </is>
      </c>
      <c s="5" t="inlineStr" r="B4479">
        <is>
          <t xml:space="preserve">DRIVEWAY PAVEMENT REMOVAL</t>
        </is>
      </c>
      <c s="5" t="inlineStr" r="C4479">
        <is>
          <t xml:space="preserve">SQ YD  </t>
        </is>
      </c>
      <c s="6" r="D4479">
        <v>822.000</v>
      </c>
      <c s="7" r="E4479">
        <v>1</v>
      </c>
      <c s="8" t="inlineStr" r="F4479">
        <is>
          <t xml:space="preserve">61J63</t>
        </is>
      </c>
      <c s="8" t="inlineStr" r="G4479">
        <is>
          <t xml:space="preserve">139</t>
        </is>
      </c>
      <c s="9" r="H4479">
        <v>18.5100</v>
      </c>
      <c s="8" t="inlineStr" r="I4479">
        <is>
          <t xml:space="preserve"/>
        </is>
      </c>
      <c s="8" t="inlineStr" r="J4479">
        <is>
          <t xml:space="preserve"> Cook</t>
        </is>
      </c>
    </row>
    <row r="4480" ht="20.25" customHeight="0">
      <c s="5" t="inlineStr" r="A4480">
        <is>
          <t xml:space="preserve">44000200</t>
        </is>
      </c>
      <c s="5" t="inlineStr" r="B4480">
        <is>
          <t xml:space="preserve">DRIVEWAY PAVEMENT REMOVAL</t>
        </is>
      </c>
      <c s="5" t="inlineStr" r="C4480">
        <is>
          <t xml:space="preserve">SQ YD  </t>
        </is>
      </c>
      <c s="6" r="D4480">
        <v>822.000</v>
      </c>
      <c s="7" r="E4480">
        <v>1</v>
      </c>
      <c s="8" t="inlineStr" r="F4480">
        <is>
          <t xml:space="preserve">61J63</t>
        </is>
      </c>
      <c s="8" t="inlineStr" r="G4480">
        <is>
          <t xml:space="preserve">139</t>
        </is>
      </c>
      <c s="9" r="H4480">
        <v>30.0000</v>
      </c>
      <c s="8" t="inlineStr" r="I4480">
        <is>
          <t xml:space="preserve"/>
        </is>
      </c>
      <c s="8" t="inlineStr" r="J4480">
        <is>
          <t xml:space="preserve"> Cook</t>
        </is>
      </c>
    </row>
    <row r="4481" ht="20.25" customHeight="0">
      <c s="5" t="inlineStr" r="A4481">
        <is>
          <t xml:space="preserve">44000200</t>
        </is>
      </c>
      <c s="5" t="inlineStr" r="B4481">
        <is>
          <t xml:space="preserve">DRIVEWAY PAVEMENT REMOVAL</t>
        </is>
      </c>
      <c s="5" t="inlineStr" r="C4481">
        <is>
          <t xml:space="preserve">SQ YD  </t>
        </is>
      </c>
      <c s="6" r="D4481">
        <v>36.000</v>
      </c>
      <c s="7" r="E4481">
        <v>1</v>
      </c>
      <c s="8" t="inlineStr" r="F4481">
        <is>
          <t xml:space="preserve">61J91</t>
        </is>
      </c>
      <c s="8" t="inlineStr" r="G4481">
        <is>
          <t xml:space="preserve">128</t>
        </is>
      </c>
      <c s="9" r="H4481">
        <v>35.0000</v>
      </c>
      <c s="8" t="inlineStr" r="I4481">
        <is>
          <t xml:space="preserve">Y</t>
        </is>
      </c>
      <c s="8" t="inlineStr" r="J4481">
        <is>
          <t xml:space="preserve"> Kane</t>
        </is>
      </c>
    </row>
    <row r="4482" ht="20.25" customHeight="0">
      <c s="5" t="inlineStr" r="A4482">
        <is>
          <t xml:space="preserve">44000200</t>
        </is>
      </c>
      <c s="5" t="inlineStr" r="B4482">
        <is>
          <t xml:space="preserve">DRIVEWAY PAVEMENT REMOVAL</t>
        </is>
      </c>
      <c s="5" t="inlineStr" r="C4482">
        <is>
          <t xml:space="preserve">SQ YD  </t>
        </is>
      </c>
      <c s="6" r="D4482">
        <v>892.000</v>
      </c>
      <c s="7" r="E4482">
        <v>1</v>
      </c>
      <c s="8" t="inlineStr" r="F4482">
        <is>
          <t xml:space="preserve">61K07</t>
        </is>
      </c>
      <c s="8" t="inlineStr" r="G4482">
        <is>
          <t xml:space="preserve">140</t>
        </is>
      </c>
      <c s="9" r="H4482">
        <v>17.0000</v>
      </c>
      <c s="8" t="inlineStr" r="I4482">
        <is>
          <t xml:space="preserve">Y</t>
        </is>
      </c>
      <c s="8" t="inlineStr" r="J4482">
        <is>
          <t xml:space="preserve"> Cook</t>
        </is>
      </c>
    </row>
    <row r="4483" ht="20.25" customHeight="0">
      <c s="5" t="inlineStr" r="A4483">
        <is>
          <t xml:space="preserve">44000200</t>
        </is>
      </c>
      <c s="5" t="inlineStr" r="B4483">
        <is>
          <t xml:space="preserve">DRIVEWAY PAVEMENT REMOVAL</t>
        </is>
      </c>
      <c s="5" t="inlineStr" r="C4483">
        <is>
          <t xml:space="preserve">SQ YD  </t>
        </is>
      </c>
      <c s="6" r="D4483">
        <v>892.000</v>
      </c>
      <c s="7" r="E4483">
        <v>1</v>
      </c>
      <c s="8" t="inlineStr" r="F4483">
        <is>
          <t xml:space="preserve">61K07</t>
        </is>
      </c>
      <c s="8" t="inlineStr" r="G4483">
        <is>
          <t xml:space="preserve">140</t>
        </is>
      </c>
      <c s="9" r="H4483">
        <v>20.0000</v>
      </c>
      <c s="8" t="inlineStr" r="I4483">
        <is>
          <t xml:space="preserve"/>
        </is>
      </c>
      <c s="8" t="inlineStr" r="J4483">
        <is>
          <t xml:space="preserve"> Cook</t>
        </is>
      </c>
    </row>
    <row r="4484" ht="20.25" customHeight="0">
      <c s="5" t="inlineStr" r="A4484">
        <is>
          <t xml:space="preserve">44000200</t>
        </is>
      </c>
      <c s="5" t="inlineStr" r="B4484">
        <is>
          <t xml:space="preserve">DRIVEWAY PAVEMENT REMOVAL</t>
        </is>
      </c>
      <c s="5" t="inlineStr" r="C4484">
        <is>
          <t xml:space="preserve">SQ YD  </t>
        </is>
      </c>
      <c s="6" r="D4484">
        <v>892.000</v>
      </c>
      <c s="7" r="E4484">
        <v>1</v>
      </c>
      <c s="8" t="inlineStr" r="F4484">
        <is>
          <t xml:space="preserve">61K07</t>
        </is>
      </c>
      <c s="8" t="inlineStr" r="G4484">
        <is>
          <t xml:space="preserve">140</t>
        </is>
      </c>
      <c s="9" r="H4484">
        <v>22.5500</v>
      </c>
      <c s="8" t="inlineStr" r="I4484">
        <is>
          <t xml:space="preserve"/>
        </is>
      </c>
      <c s="8" t="inlineStr" r="J4484">
        <is>
          <t xml:space="preserve"> Cook</t>
        </is>
      </c>
    </row>
    <row r="4485" ht="20.25" customHeight="0">
      <c s="5" t="inlineStr" r="A4485">
        <is>
          <t xml:space="preserve">44000200</t>
        </is>
      </c>
      <c s="5" t="inlineStr" r="B4485">
        <is>
          <t xml:space="preserve">DRIVEWAY PAVEMENT REMOVAL</t>
        </is>
      </c>
      <c s="5" t="inlineStr" r="C4485">
        <is>
          <t xml:space="preserve">SQ YD  </t>
        </is>
      </c>
      <c s="6" r="D4485">
        <v>892.000</v>
      </c>
      <c s="7" r="E4485">
        <v>1</v>
      </c>
      <c s="8" t="inlineStr" r="F4485">
        <is>
          <t xml:space="preserve">61K07</t>
        </is>
      </c>
      <c s="8" t="inlineStr" r="G4485">
        <is>
          <t xml:space="preserve">140</t>
        </is>
      </c>
      <c s="9" r="H4485">
        <v>30.0000</v>
      </c>
      <c s="8" t="inlineStr" r="I4485">
        <is>
          <t xml:space="preserve"/>
        </is>
      </c>
      <c s="8" t="inlineStr" r="J4485">
        <is>
          <t xml:space="preserve"> Cook</t>
        </is>
      </c>
    </row>
    <row r="4486" ht="20.25" customHeight="0">
      <c s="5" t="inlineStr" r="A4486">
        <is>
          <t xml:space="preserve">44000200</t>
        </is>
      </c>
      <c s="5" t="inlineStr" r="B4486">
        <is>
          <t xml:space="preserve">DRIVEWAY PAVEMENT REMOVAL</t>
        </is>
      </c>
      <c s="5" t="inlineStr" r="C4486">
        <is>
          <t xml:space="preserve">SQ YD  </t>
        </is>
      </c>
      <c s="6" r="D4486">
        <v>850.000</v>
      </c>
      <c s="7" r="E4486">
        <v>1</v>
      </c>
      <c s="8" t="inlineStr" r="F4486">
        <is>
          <t xml:space="preserve">61K68</t>
        </is>
      </c>
      <c s="8" t="inlineStr" r="G4486">
        <is>
          <t xml:space="preserve">131</t>
        </is>
      </c>
      <c s="9" r="H4486">
        <v>13.1600</v>
      </c>
      <c s="8" t="inlineStr" r="I4486">
        <is>
          <t xml:space="preserve">Y</t>
        </is>
      </c>
      <c s="8" t="inlineStr" r="J4486">
        <is>
          <t xml:space="preserve"> Kane</t>
        </is>
      </c>
    </row>
    <row r="4487" ht="20.25" customHeight="0">
      <c s="5" t="inlineStr" r="A4487">
        <is>
          <t xml:space="preserve">44000200</t>
        </is>
      </c>
      <c s="5" t="inlineStr" r="B4487">
        <is>
          <t xml:space="preserve">DRIVEWAY PAVEMENT REMOVAL</t>
        </is>
      </c>
      <c s="5" t="inlineStr" r="C4487">
        <is>
          <t xml:space="preserve">SQ YD  </t>
        </is>
      </c>
      <c s="6" r="D4487">
        <v>850.000</v>
      </c>
      <c s="7" r="E4487">
        <v>1</v>
      </c>
      <c s="8" t="inlineStr" r="F4487">
        <is>
          <t xml:space="preserve">61K68</t>
        </is>
      </c>
      <c s="8" t="inlineStr" r="G4487">
        <is>
          <t xml:space="preserve">131</t>
        </is>
      </c>
      <c s="9" r="H4487">
        <v>10.0000</v>
      </c>
      <c s="8" t="inlineStr" r="I4487">
        <is>
          <t xml:space="preserve"/>
        </is>
      </c>
      <c s="8" t="inlineStr" r="J4487">
        <is>
          <t xml:space="preserve"> Kane</t>
        </is>
      </c>
    </row>
    <row r="4488" ht="20.25" customHeight="0">
      <c s="5" t="inlineStr" r="A4488">
        <is>
          <t xml:space="preserve">44000200</t>
        </is>
      </c>
      <c s="5" t="inlineStr" r="B4488">
        <is>
          <t xml:space="preserve">DRIVEWAY PAVEMENT REMOVAL</t>
        </is>
      </c>
      <c s="5" t="inlineStr" r="C4488">
        <is>
          <t xml:space="preserve">SQ YD  </t>
        </is>
      </c>
      <c s="6" r="D4488">
        <v>850.000</v>
      </c>
      <c s="7" r="E4488">
        <v>1</v>
      </c>
      <c s="8" t="inlineStr" r="F4488">
        <is>
          <t xml:space="preserve">61K68</t>
        </is>
      </c>
      <c s="8" t="inlineStr" r="G4488">
        <is>
          <t xml:space="preserve">131</t>
        </is>
      </c>
      <c s="9" r="H4488">
        <v>16.0000</v>
      </c>
      <c s="8" t="inlineStr" r="I4488">
        <is>
          <t xml:space="preserve"/>
        </is>
      </c>
      <c s="8" t="inlineStr" r="J4488">
        <is>
          <t xml:space="preserve"> Kane</t>
        </is>
      </c>
    </row>
    <row r="4489" ht="20.25" customHeight="0">
      <c s="5" t="inlineStr" r="A4489">
        <is>
          <t xml:space="preserve">44000200</t>
        </is>
      </c>
      <c s="5" t="inlineStr" r="B4489">
        <is>
          <t xml:space="preserve">DRIVEWAY PAVEMENT REMOVAL</t>
        </is>
      </c>
      <c s="5" t="inlineStr" r="C4489">
        <is>
          <t xml:space="preserve">SQ YD  </t>
        </is>
      </c>
      <c s="6" r="D4489">
        <v>850.000</v>
      </c>
      <c s="7" r="E4489">
        <v>1</v>
      </c>
      <c s="8" t="inlineStr" r="F4489">
        <is>
          <t xml:space="preserve">61K68</t>
        </is>
      </c>
      <c s="8" t="inlineStr" r="G4489">
        <is>
          <t xml:space="preserve">131</t>
        </is>
      </c>
      <c s="9" r="H4489">
        <v>20.0000</v>
      </c>
      <c s="8" t="inlineStr" r="I4489">
        <is>
          <t xml:space="preserve"/>
        </is>
      </c>
      <c s="8" t="inlineStr" r="J4489">
        <is>
          <t xml:space="preserve"> Kane</t>
        </is>
      </c>
    </row>
    <row r="4490" ht="20.25" customHeight="0">
      <c s="5" t="inlineStr" r="A4490">
        <is>
          <t xml:space="preserve">44000200</t>
        </is>
      </c>
      <c s="5" t="inlineStr" r="B4490">
        <is>
          <t xml:space="preserve">DRIVEWAY PAVEMENT REMOVAL</t>
        </is>
      </c>
      <c s="5" t="inlineStr" r="C4490">
        <is>
          <t xml:space="preserve">SQ YD  </t>
        </is>
      </c>
      <c s="6" r="D4490">
        <v>539.000</v>
      </c>
      <c s="7" r="E4490">
        <v>1</v>
      </c>
      <c s="8" t="inlineStr" r="F4490">
        <is>
          <t xml:space="preserve">61K81</t>
        </is>
      </c>
      <c s="8" t="inlineStr" r="G4490">
        <is>
          <t xml:space="preserve">087</t>
        </is>
      </c>
      <c s="9" r="H4490">
        <v>22.0000</v>
      </c>
      <c s="8" t="inlineStr" r="I4490">
        <is>
          <t xml:space="preserve">Y</t>
        </is>
      </c>
      <c s="8" t="inlineStr" r="J4490">
        <is>
          <t xml:space="preserve"> Will</t>
        </is>
      </c>
    </row>
    <row r="4491" ht="20.25" customHeight="0">
      <c s="5" t="inlineStr" r="A4491">
        <is>
          <t xml:space="preserve">44000200</t>
        </is>
      </c>
      <c s="5" t="inlineStr" r="B4491">
        <is>
          <t xml:space="preserve">DRIVEWAY PAVEMENT REMOVAL</t>
        </is>
      </c>
      <c s="5" t="inlineStr" r="C4491">
        <is>
          <t xml:space="preserve">SQ YD  </t>
        </is>
      </c>
      <c s="6" r="D4491">
        <v>539.000</v>
      </c>
      <c s="7" r="E4491">
        <v>1</v>
      </c>
      <c s="8" t="inlineStr" r="F4491">
        <is>
          <t xml:space="preserve">61K81</t>
        </is>
      </c>
      <c s="8" t="inlineStr" r="G4491">
        <is>
          <t xml:space="preserve">087</t>
        </is>
      </c>
      <c s="9" r="H4491">
        <v>10.0000</v>
      </c>
      <c s="8" t="inlineStr" r="I4491">
        <is>
          <t xml:space="preserve"/>
        </is>
      </c>
      <c s="8" t="inlineStr" r="J4491">
        <is>
          <t xml:space="preserve"> Will</t>
        </is>
      </c>
    </row>
    <row r="4492" ht="20.25" customHeight="0">
      <c s="5" t="inlineStr" r="A4492">
        <is>
          <t xml:space="preserve">44000200</t>
        </is>
      </c>
      <c s="5" t="inlineStr" r="B4492">
        <is>
          <t xml:space="preserve">DRIVEWAY PAVEMENT REMOVAL</t>
        </is>
      </c>
      <c s="5" t="inlineStr" r="C4492">
        <is>
          <t xml:space="preserve">SQ YD  </t>
        </is>
      </c>
      <c s="6" r="D4492">
        <v>539.000</v>
      </c>
      <c s="7" r="E4492">
        <v>1</v>
      </c>
      <c s="8" t="inlineStr" r="F4492">
        <is>
          <t xml:space="preserve">61K81</t>
        </is>
      </c>
      <c s="8" t="inlineStr" r="G4492">
        <is>
          <t xml:space="preserve">087</t>
        </is>
      </c>
      <c s="9" r="H4492">
        <v>31.0000</v>
      </c>
      <c s="8" t="inlineStr" r="I4492">
        <is>
          <t xml:space="preserve"/>
        </is>
      </c>
      <c s="8" t="inlineStr" r="J4492">
        <is>
          <t xml:space="preserve"> Will</t>
        </is>
      </c>
    </row>
    <row r="4493" ht="20.25" customHeight="0">
      <c s="5" t="inlineStr" r="A4493">
        <is>
          <t xml:space="preserve">44000200</t>
        </is>
      </c>
      <c s="5" t="inlineStr" r="B4493">
        <is>
          <t xml:space="preserve">DRIVEWAY PAVEMENT REMOVAL</t>
        </is>
      </c>
      <c s="5" t="inlineStr" r="C4493">
        <is>
          <t xml:space="preserve">SQ YD  </t>
        </is>
      </c>
      <c s="6" r="D4493">
        <v>539.000</v>
      </c>
      <c s="7" r="E4493">
        <v>1</v>
      </c>
      <c s="8" t="inlineStr" r="F4493">
        <is>
          <t xml:space="preserve">61K81</t>
        </is>
      </c>
      <c s="8" t="inlineStr" r="G4493">
        <is>
          <t xml:space="preserve">087</t>
        </is>
      </c>
      <c s="9" r="H4493">
        <v>32.0000</v>
      </c>
      <c s="8" t="inlineStr" r="I4493">
        <is>
          <t xml:space="preserve"/>
        </is>
      </c>
      <c s="8" t="inlineStr" r="J4493">
        <is>
          <t xml:space="preserve"> Will</t>
        </is>
      </c>
    </row>
    <row r="4494" ht="20.25" customHeight="0">
      <c s="5" t="inlineStr" r="A4494">
        <is>
          <t xml:space="preserve">44000200</t>
        </is>
      </c>
      <c s="5" t="inlineStr" r="B4494">
        <is>
          <t xml:space="preserve">DRIVEWAY PAVEMENT REMOVAL</t>
        </is>
      </c>
      <c s="5" t="inlineStr" r="C4494">
        <is>
          <t xml:space="preserve">SQ YD  </t>
        </is>
      </c>
      <c s="6" r="D4494">
        <v>408.000</v>
      </c>
      <c s="7" r="E4494">
        <v>1</v>
      </c>
      <c s="8" t="inlineStr" r="F4494">
        <is>
          <t xml:space="preserve">61K84</t>
        </is>
      </c>
      <c s="8" t="inlineStr" r="G4494">
        <is>
          <t xml:space="preserve">141</t>
        </is>
      </c>
      <c s="9" r="H4494">
        <v>10.0000</v>
      </c>
      <c s="8" t="inlineStr" r="I4494">
        <is>
          <t xml:space="preserve">Y</t>
        </is>
      </c>
      <c s="8" t="inlineStr" r="J4494">
        <is>
          <t xml:space="preserve"> Will</t>
        </is>
      </c>
    </row>
    <row r="4495" ht="20.25" customHeight="0">
      <c s="5" t="inlineStr" r="A4495">
        <is>
          <t xml:space="preserve">44000200</t>
        </is>
      </c>
      <c s="5" t="inlineStr" r="B4495">
        <is>
          <t xml:space="preserve">DRIVEWAY PAVEMENT REMOVAL</t>
        </is>
      </c>
      <c s="5" t="inlineStr" r="C4495">
        <is>
          <t xml:space="preserve">SQ YD  </t>
        </is>
      </c>
      <c s="6" r="D4495">
        <v>408.000</v>
      </c>
      <c s="7" r="E4495">
        <v>1</v>
      </c>
      <c s="8" t="inlineStr" r="F4495">
        <is>
          <t xml:space="preserve">61K84</t>
        </is>
      </c>
      <c s="8" t="inlineStr" r="G4495">
        <is>
          <t xml:space="preserve">141</t>
        </is>
      </c>
      <c s="9" r="H4495">
        <v>32.0000</v>
      </c>
      <c s="8" t="inlineStr" r="I4495">
        <is>
          <t xml:space="preserve"/>
        </is>
      </c>
      <c s="8" t="inlineStr" r="J4495">
        <is>
          <t xml:space="preserve"> Will</t>
        </is>
      </c>
    </row>
    <row r="4496" ht="20.25" customHeight="0">
      <c s="5" t="inlineStr" r="A4496">
        <is>
          <t xml:space="preserve">44000200</t>
        </is>
      </c>
      <c s="5" t="inlineStr" r="B4496">
        <is>
          <t xml:space="preserve">DRIVEWAY PAVEMENT REMOVAL</t>
        </is>
      </c>
      <c s="5" t="inlineStr" r="C4496">
        <is>
          <t xml:space="preserve">SQ YD  </t>
        </is>
      </c>
      <c s="6" r="D4496">
        <v>175.000</v>
      </c>
      <c s="7" r="E4496">
        <v>1</v>
      </c>
      <c s="8" t="inlineStr" r="F4496">
        <is>
          <t xml:space="preserve">61K86</t>
        </is>
      </c>
      <c s="8" t="inlineStr" r="G4496">
        <is>
          <t xml:space="preserve">088</t>
        </is>
      </c>
      <c s="9" r="H4496">
        <v>20.9100</v>
      </c>
      <c s="8" t="inlineStr" r="I4496">
        <is>
          <t xml:space="preserve">Y</t>
        </is>
      </c>
      <c s="8" t="inlineStr" r="J4496">
        <is>
          <t xml:space="preserve"> Cook</t>
        </is>
      </c>
    </row>
    <row r="4497" ht="20.25" customHeight="0">
      <c s="5" t="inlineStr" r="A4497">
        <is>
          <t xml:space="preserve">44000200</t>
        </is>
      </c>
      <c s="5" t="inlineStr" r="B4497">
        <is>
          <t xml:space="preserve">DRIVEWAY PAVEMENT REMOVAL</t>
        </is>
      </c>
      <c s="5" t="inlineStr" r="C4497">
        <is>
          <t xml:space="preserve">SQ YD  </t>
        </is>
      </c>
      <c s="6" r="D4497">
        <v>175.000</v>
      </c>
      <c s="7" r="E4497">
        <v>1</v>
      </c>
      <c s="8" t="inlineStr" r="F4497">
        <is>
          <t xml:space="preserve">61K86</t>
        </is>
      </c>
      <c s="8" t="inlineStr" r="G4497">
        <is>
          <t xml:space="preserve">088</t>
        </is>
      </c>
      <c s="9" r="H4497">
        <v>18.5000</v>
      </c>
      <c s="8" t="inlineStr" r="I4497">
        <is>
          <t xml:space="preserve"/>
        </is>
      </c>
      <c s="8" t="inlineStr" r="J4497">
        <is>
          <t xml:space="preserve"> Cook</t>
        </is>
      </c>
    </row>
    <row r="4498" ht="20.25" customHeight="0">
      <c s="5" t="inlineStr" r="A4498">
        <is>
          <t xml:space="preserve">44000200</t>
        </is>
      </c>
      <c s="5" t="inlineStr" r="B4498">
        <is>
          <t xml:space="preserve">DRIVEWAY PAVEMENT REMOVAL</t>
        </is>
      </c>
      <c s="5" t="inlineStr" r="C4498">
        <is>
          <t xml:space="preserve">SQ YD  </t>
        </is>
      </c>
      <c s="6" r="D4498">
        <v>175.000</v>
      </c>
      <c s="7" r="E4498">
        <v>1</v>
      </c>
      <c s="8" t="inlineStr" r="F4498">
        <is>
          <t xml:space="preserve">61K86</t>
        </is>
      </c>
      <c s="8" t="inlineStr" r="G4498">
        <is>
          <t xml:space="preserve">088</t>
        </is>
      </c>
      <c s="9" r="H4498">
        <v>24.2800</v>
      </c>
      <c s="8" t="inlineStr" r="I4498">
        <is>
          <t xml:space="preserve"/>
        </is>
      </c>
      <c s="8" t="inlineStr" r="J4498">
        <is>
          <t xml:space="preserve"> Cook</t>
        </is>
      </c>
    </row>
    <row r="4499" ht="20.25" customHeight="0">
      <c s="5" t="inlineStr" r="A4499">
        <is>
          <t xml:space="preserve">44000200</t>
        </is>
      </c>
      <c s="5" t="inlineStr" r="B4499">
        <is>
          <t xml:space="preserve">DRIVEWAY PAVEMENT REMOVAL</t>
        </is>
      </c>
      <c s="5" t="inlineStr" r="C4499">
        <is>
          <t xml:space="preserve">SQ YD  </t>
        </is>
      </c>
      <c s="6" r="D4499">
        <v>175.000</v>
      </c>
      <c s="7" r="E4499">
        <v>1</v>
      </c>
      <c s="8" t="inlineStr" r="F4499">
        <is>
          <t xml:space="preserve">61K86</t>
        </is>
      </c>
      <c s="8" t="inlineStr" r="G4499">
        <is>
          <t xml:space="preserve">088</t>
        </is>
      </c>
      <c s="9" r="H4499">
        <v>40.0000</v>
      </c>
      <c s="8" t="inlineStr" r="I4499">
        <is>
          <t xml:space="preserve"/>
        </is>
      </c>
      <c s="8" t="inlineStr" r="J4499">
        <is>
          <t xml:space="preserve"> Cook</t>
        </is>
      </c>
    </row>
    <row r="4500" ht="20.25" customHeight="0">
      <c s="5" t="inlineStr" r="A4500">
        <is>
          <t xml:space="preserve">44000200</t>
        </is>
      </c>
      <c s="5" t="inlineStr" r="B4500">
        <is>
          <t xml:space="preserve">DRIVEWAY PAVEMENT REMOVAL</t>
        </is>
      </c>
      <c s="5" t="inlineStr" r="C4500">
        <is>
          <t xml:space="preserve">SQ YD  </t>
        </is>
      </c>
      <c s="6" r="D4500">
        <v>1050.000</v>
      </c>
      <c s="7" r="E4500">
        <v>1</v>
      </c>
      <c s="8" t="inlineStr" r="F4500">
        <is>
          <t xml:space="preserve">61K87</t>
        </is>
      </c>
      <c s="8" t="inlineStr" r="G4500">
        <is>
          <t xml:space="preserve">142</t>
        </is>
      </c>
      <c s="9" r="H4500">
        <v>13.0000</v>
      </c>
      <c s="8" t="inlineStr" r="I4500">
        <is>
          <t xml:space="preserve">Y</t>
        </is>
      </c>
      <c s="8" t="inlineStr" r="J4500">
        <is>
          <t xml:space="preserve"> Cook</t>
        </is>
      </c>
    </row>
    <row r="4501" ht="20.25" customHeight="0">
      <c s="5" t="inlineStr" r="A4501">
        <is>
          <t xml:space="preserve">44000200</t>
        </is>
      </c>
      <c s="5" t="inlineStr" r="B4501">
        <is>
          <t xml:space="preserve">DRIVEWAY PAVEMENT REMOVAL</t>
        </is>
      </c>
      <c s="5" t="inlineStr" r="C4501">
        <is>
          <t xml:space="preserve">SQ YD  </t>
        </is>
      </c>
      <c s="6" r="D4501">
        <v>1050.000</v>
      </c>
      <c s="7" r="E4501">
        <v>1</v>
      </c>
      <c s="8" t="inlineStr" r="F4501">
        <is>
          <t xml:space="preserve">61K87</t>
        </is>
      </c>
      <c s="8" t="inlineStr" r="G4501">
        <is>
          <t xml:space="preserve">142</t>
        </is>
      </c>
      <c s="9" r="H4501">
        <v>5.0000</v>
      </c>
      <c s="8" t="inlineStr" r="I4501">
        <is>
          <t xml:space="preserve"/>
        </is>
      </c>
      <c s="8" t="inlineStr" r="J4501">
        <is>
          <t xml:space="preserve"> Cook</t>
        </is>
      </c>
    </row>
    <row r="4502" ht="20.25" customHeight="0">
      <c s="5" t="inlineStr" r="A4502">
        <is>
          <t xml:space="preserve">44000200</t>
        </is>
      </c>
      <c s="5" t="inlineStr" r="B4502">
        <is>
          <t xml:space="preserve">DRIVEWAY PAVEMENT REMOVAL</t>
        </is>
      </c>
      <c s="5" t="inlineStr" r="C4502">
        <is>
          <t xml:space="preserve">SQ YD  </t>
        </is>
      </c>
      <c s="6" r="D4502">
        <v>1050.000</v>
      </c>
      <c s="7" r="E4502">
        <v>1</v>
      </c>
      <c s="8" t="inlineStr" r="F4502">
        <is>
          <t xml:space="preserve">61K87</t>
        </is>
      </c>
      <c s="8" t="inlineStr" r="G4502">
        <is>
          <t xml:space="preserve">142</t>
        </is>
      </c>
      <c s="9" r="H4502">
        <v>15.1000</v>
      </c>
      <c s="8" t="inlineStr" r="I4502">
        <is>
          <t xml:space="preserve"/>
        </is>
      </c>
      <c s="8" t="inlineStr" r="J4502">
        <is>
          <t xml:space="preserve"> Cook</t>
        </is>
      </c>
    </row>
    <row r="4503" ht="20.25" customHeight="0">
      <c s="5" t="inlineStr" r="A4503">
        <is>
          <t xml:space="preserve">44000200</t>
        </is>
      </c>
      <c s="5" t="inlineStr" r="B4503">
        <is>
          <t xml:space="preserve">DRIVEWAY PAVEMENT REMOVAL</t>
        </is>
      </c>
      <c s="5" t="inlineStr" r="C4503">
        <is>
          <t xml:space="preserve">SQ YD  </t>
        </is>
      </c>
      <c s="6" r="D4503">
        <v>1050.000</v>
      </c>
      <c s="7" r="E4503">
        <v>1</v>
      </c>
      <c s="8" t="inlineStr" r="F4503">
        <is>
          <t xml:space="preserve">61K87</t>
        </is>
      </c>
      <c s="8" t="inlineStr" r="G4503">
        <is>
          <t xml:space="preserve">142</t>
        </is>
      </c>
      <c s="9" r="H4503">
        <v>16.7500</v>
      </c>
      <c s="8" t="inlineStr" r="I4503">
        <is>
          <t xml:space="preserve"/>
        </is>
      </c>
      <c s="8" t="inlineStr" r="J4503">
        <is>
          <t xml:space="preserve"> Cook</t>
        </is>
      </c>
    </row>
    <row r="4504" ht="20.25" customHeight="0">
      <c s="5" t="inlineStr" r="A4504">
        <is>
          <t xml:space="preserve">44000200</t>
        </is>
      </c>
      <c s="5" t="inlineStr" r="B4504">
        <is>
          <t xml:space="preserve">DRIVEWAY PAVEMENT REMOVAL</t>
        </is>
      </c>
      <c s="5" t="inlineStr" r="C4504">
        <is>
          <t xml:space="preserve">SQ YD  </t>
        </is>
      </c>
      <c s="6" r="D4504">
        <v>1050.000</v>
      </c>
      <c s="7" r="E4504">
        <v>1</v>
      </c>
      <c s="8" t="inlineStr" r="F4504">
        <is>
          <t xml:space="preserve">61K87</t>
        </is>
      </c>
      <c s="8" t="inlineStr" r="G4504">
        <is>
          <t xml:space="preserve">142</t>
        </is>
      </c>
      <c s="9" r="H4504">
        <v>18.0000</v>
      </c>
      <c s="8" t="inlineStr" r="I4504">
        <is>
          <t xml:space="preserve"/>
        </is>
      </c>
      <c s="8" t="inlineStr" r="J4504">
        <is>
          <t xml:space="preserve"> Cook</t>
        </is>
      </c>
    </row>
    <row r="4505" ht="20.25" customHeight="0">
      <c s="5" t="inlineStr" r="A4505">
        <is>
          <t xml:space="preserve">44000200</t>
        </is>
      </c>
      <c s="5" t="inlineStr" r="B4505">
        <is>
          <t xml:space="preserve">DRIVEWAY PAVEMENT REMOVAL</t>
        </is>
      </c>
      <c s="5" t="inlineStr" r="C4505">
        <is>
          <t xml:space="preserve">SQ YD  </t>
        </is>
      </c>
      <c s="6" r="D4505">
        <v>1050.000</v>
      </c>
      <c s="7" r="E4505">
        <v>1</v>
      </c>
      <c s="8" t="inlineStr" r="F4505">
        <is>
          <t xml:space="preserve">61K87</t>
        </is>
      </c>
      <c s="8" t="inlineStr" r="G4505">
        <is>
          <t xml:space="preserve">142</t>
        </is>
      </c>
      <c s="9" r="H4505">
        <v>20.0000</v>
      </c>
      <c s="8" t="inlineStr" r="I4505">
        <is>
          <t xml:space="preserve"/>
        </is>
      </c>
      <c s="8" t="inlineStr" r="J4505">
        <is>
          <t xml:space="preserve"> Cook</t>
        </is>
      </c>
    </row>
    <row r="4506" ht="20.25" customHeight="0">
      <c s="5" t="inlineStr" r="A4506">
        <is>
          <t xml:space="preserve">44000200</t>
        </is>
      </c>
      <c s="5" t="inlineStr" r="B4506">
        <is>
          <t xml:space="preserve">DRIVEWAY PAVEMENT REMOVAL</t>
        </is>
      </c>
      <c s="5" t="inlineStr" r="C4506">
        <is>
          <t xml:space="preserve">SQ YD  </t>
        </is>
      </c>
      <c s="6" r="D4506">
        <v>1050.000</v>
      </c>
      <c s="7" r="E4506">
        <v>1</v>
      </c>
      <c s="8" t="inlineStr" r="F4506">
        <is>
          <t xml:space="preserve">61K87</t>
        </is>
      </c>
      <c s="8" t="inlineStr" r="G4506">
        <is>
          <t xml:space="preserve">142</t>
        </is>
      </c>
      <c s="9" r="H4506">
        <v>27.0000</v>
      </c>
      <c s="8" t="inlineStr" r="I4506">
        <is>
          <t xml:space="preserve"/>
        </is>
      </c>
      <c s="8" t="inlineStr" r="J4506">
        <is>
          <t xml:space="preserve"> Cook</t>
        </is>
      </c>
    </row>
    <row r="4507" ht="20.25" customHeight="0">
      <c s="5" t="inlineStr" r="A4507">
        <is>
          <t xml:space="preserve">44000200</t>
        </is>
      </c>
      <c s="5" t="inlineStr" r="B4507">
        <is>
          <t xml:space="preserve">DRIVEWAY PAVEMENT REMOVAL</t>
        </is>
      </c>
      <c s="5" t="inlineStr" r="C4507">
        <is>
          <t xml:space="preserve">SQ YD  </t>
        </is>
      </c>
      <c s="6" r="D4507">
        <v>1050.000</v>
      </c>
      <c s="7" r="E4507">
        <v>1</v>
      </c>
      <c s="8" t="inlineStr" r="F4507">
        <is>
          <t xml:space="preserve">61K87</t>
        </is>
      </c>
      <c s="8" t="inlineStr" r="G4507">
        <is>
          <t xml:space="preserve">142</t>
        </is>
      </c>
      <c s="9" r="H4507">
        <v>37.2400</v>
      </c>
      <c s="8" t="inlineStr" r="I4507">
        <is>
          <t xml:space="preserve"/>
        </is>
      </c>
      <c s="8" t="inlineStr" r="J4507">
        <is>
          <t xml:space="preserve"> Cook</t>
        </is>
      </c>
    </row>
    <row r="4508" ht="20.25" customHeight="0">
      <c s="5" t="inlineStr" r="A4508">
        <is>
          <t xml:space="preserve">44000200</t>
        </is>
      </c>
      <c s="5" t="inlineStr" r="B4508">
        <is>
          <t xml:space="preserve">DRIVEWAY PAVEMENT REMOVAL</t>
        </is>
      </c>
      <c s="5" t="inlineStr" r="C4508">
        <is>
          <t xml:space="preserve">SQ YD  </t>
        </is>
      </c>
      <c s="6" r="D4508">
        <v>75.000</v>
      </c>
      <c s="7" r="E4508">
        <v>1</v>
      </c>
      <c s="8" t="inlineStr" r="F4508">
        <is>
          <t xml:space="preserve">61K91</t>
        </is>
      </c>
      <c s="8" t="inlineStr" r="G4508">
        <is>
          <t xml:space="preserve">090</t>
        </is>
      </c>
      <c s="9" r="H4508">
        <v>42.0000</v>
      </c>
      <c s="8" t="inlineStr" r="I4508">
        <is>
          <t xml:space="preserve">Y</t>
        </is>
      </c>
      <c s="8" t="inlineStr" r="J4508">
        <is>
          <t xml:space="preserve"> Lake</t>
        </is>
      </c>
    </row>
    <row r="4509" ht="20.25" customHeight="0">
      <c s="5" t="inlineStr" r="A4509">
        <is>
          <t xml:space="preserve">44000200</t>
        </is>
      </c>
      <c s="5" t="inlineStr" r="B4509">
        <is>
          <t xml:space="preserve">DRIVEWAY PAVEMENT REMOVAL</t>
        </is>
      </c>
      <c s="5" t="inlineStr" r="C4509">
        <is>
          <t xml:space="preserve">SQ YD  </t>
        </is>
      </c>
      <c s="6" r="D4509">
        <v>75.000</v>
      </c>
      <c s="7" r="E4509">
        <v>1</v>
      </c>
      <c s="8" t="inlineStr" r="F4509">
        <is>
          <t xml:space="preserve">61K91</t>
        </is>
      </c>
      <c s="8" t="inlineStr" r="G4509">
        <is>
          <t xml:space="preserve">090</t>
        </is>
      </c>
      <c s="9" r="H4509">
        <v>40.0000</v>
      </c>
      <c s="8" t="inlineStr" r="I4509">
        <is>
          <t xml:space="preserve"/>
        </is>
      </c>
      <c s="8" t="inlineStr" r="J4509">
        <is>
          <t xml:space="preserve"> Lake</t>
        </is>
      </c>
    </row>
    <row r="4510" ht="20.25" customHeight="0">
      <c s="5" t="inlineStr" r="A4510">
        <is>
          <t xml:space="preserve">44000200</t>
        </is>
      </c>
      <c s="5" t="inlineStr" r="B4510">
        <is>
          <t xml:space="preserve">DRIVEWAY PAVEMENT REMOVAL</t>
        </is>
      </c>
      <c s="5" t="inlineStr" r="C4510">
        <is>
          <t xml:space="preserve">SQ YD  </t>
        </is>
      </c>
      <c s="6" r="D4510">
        <v>761.000</v>
      </c>
      <c s="7" r="E4510">
        <v>1</v>
      </c>
      <c s="8" t="inlineStr" r="F4510">
        <is>
          <t xml:space="preserve">61K98</t>
        </is>
      </c>
      <c s="8" t="inlineStr" r="G4510">
        <is>
          <t xml:space="preserve">093</t>
        </is>
      </c>
      <c s="9" r="H4510">
        <v>25.0000</v>
      </c>
      <c s="8" t="inlineStr" r="I4510">
        <is>
          <t xml:space="preserve">Y</t>
        </is>
      </c>
      <c s="8" t="inlineStr" r="J4510">
        <is>
          <t xml:space="preserve"> Kane</t>
        </is>
      </c>
    </row>
    <row r="4511" ht="20.25" customHeight="0">
      <c s="5" t="inlineStr" r="A4511">
        <is>
          <t xml:space="preserve">44000200</t>
        </is>
      </c>
      <c s="5" t="inlineStr" r="B4511">
        <is>
          <t xml:space="preserve">DRIVEWAY PAVEMENT REMOVAL</t>
        </is>
      </c>
      <c s="5" t="inlineStr" r="C4511">
        <is>
          <t xml:space="preserve">SQ YD  </t>
        </is>
      </c>
      <c s="6" r="D4511">
        <v>761.000</v>
      </c>
      <c s="7" r="E4511">
        <v>1</v>
      </c>
      <c s="8" t="inlineStr" r="F4511">
        <is>
          <t xml:space="preserve">61K98</t>
        </is>
      </c>
      <c s="8" t="inlineStr" r="G4511">
        <is>
          <t xml:space="preserve">093</t>
        </is>
      </c>
      <c s="9" r="H4511">
        <v>10.5500</v>
      </c>
      <c s="8" t="inlineStr" r="I4511">
        <is>
          <t xml:space="preserve"/>
        </is>
      </c>
      <c s="8" t="inlineStr" r="J4511">
        <is>
          <t xml:space="preserve"> Kane</t>
        </is>
      </c>
    </row>
    <row r="4512" ht="20.25" customHeight="0">
      <c s="5" t="inlineStr" r="A4512">
        <is>
          <t xml:space="preserve">44000200</t>
        </is>
      </c>
      <c s="5" t="inlineStr" r="B4512">
        <is>
          <t xml:space="preserve">DRIVEWAY PAVEMENT REMOVAL</t>
        </is>
      </c>
      <c s="5" t="inlineStr" r="C4512">
        <is>
          <t xml:space="preserve">SQ YD  </t>
        </is>
      </c>
      <c s="6" r="D4512">
        <v>761.000</v>
      </c>
      <c s="7" r="E4512">
        <v>1</v>
      </c>
      <c s="8" t="inlineStr" r="F4512">
        <is>
          <t xml:space="preserve">61K98</t>
        </is>
      </c>
      <c s="8" t="inlineStr" r="G4512">
        <is>
          <t xml:space="preserve">093</t>
        </is>
      </c>
      <c s="9" r="H4512">
        <v>15.0000</v>
      </c>
      <c s="8" t="inlineStr" r="I4512">
        <is>
          <t xml:space="preserve"/>
        </is>
      </c>
      <c s="8" t="inlineStr" r="J4512">
        <is>
          <t xml:space="preserve"> Kane</t>
        </is>
      </c>
    </row>
    <row r="4513" ht="20.25" customHeight="0">
      <c s="5" t="inlineStr" r="A4513">
        <is>
          <t xml:space="preserve">44000200</t>
        </is>
      </c>
      <c s="5" t="inlineStr" r="B4513">
        <is>
          <t xml:space="preserve">DRIVEWAY PAVEMENT REMOVAL</t>
        </is>
      </c>
      <c s="5" t="inlineStr" r="C4513">
        <is>
          <t xml:space="preserve">SQ YD  </t>
        </is>
      </c>
      <c s="6" r="D4513">
        <v>761.000</v>
      </c>
      <c s="7" r="E4513">
        <v>1</v>
      </c>
      <c s="8" t="inlineStr" r="F4513">
        <is>
          <t xml:space="preserve">61K98</t>
        </is>
      </c>
      <c s="8" t="inlineStr" r="G4513">
        <is>
          <t xml:space="preserve">093</t>
        </is>
      </c>
      <c s="9" r="H4513">
        <v>17.0000</v>
      </c>
      <c s="8" t="inlineStr" r="I4513">
        <is>
          <t xml:space="preserve"/>
        </is>
      </c>
      <c s="8" t="inlineStr" r="J4513">
        <is>
          <t xml:space="preserve"> Kane</t>
        </is>
      </c>
    </row>
    <row r="4514" ht="20.25" customHeight="0">
      <c s="5" t="inlineStr" r="A4514">
        <is>
          <t xml:space="preserve">44000200</t>
        </is>
      </c>
      <c s="5" t="inlineStr" r="B4514">
        <is>
          <t xml:space="preserve">DRIVEWAY PAVEMENT REMOVAL</t>
        </is>
      </c>
      <c s="5" t="inlineStr" r="C4514">
        <is>
          <t xml:space="preserve">SQ YD  </t>
        </is>
      </c>
      <c s="6" r="D4514">
        <v>761.000</v>
      </c>
      <c s="7" r="E4514">
        <v>1</v>
      </c>
      <c s="8" t="inlineStr" r="F4514">
        <is>
          <t xml:space="preserve">61K98</t>
        </is>
      </c>
      <c s="8" t="inlineStr" r="G4514">
        <is>
          <t xml:space="preserve">093</t>
        </is>
      </c>
      <c s="9" r="H4514">
        <v>25.0000</v>
      </c>
      <c s="8" t="inlineStr" r="I4514">
        <is>
          <t xml:space="preserve"/>
        </is>
      </c>
      <c s="8" t="inlineStr" r="J4514">
        <is>
          <t xml:space="preserve"> Kane</t>
        </is>
      </c>
    </row>
    <row r="4515" ht="20.25" customHeight="0">
      <c s="5" t="inlineStr" r="A4515">
        <is>
          <t xml:space="preserve">44000200</t>
        </is>
      </c>
      <c s="5" t="inlineStr" r="B4515">
        <is>
          <t xml:space="preserve">DRIVEWAY PAVEMENT REMOVAL</t>
        </is>
      </c>
      <c s="5" t="inlineStr" r="C4515">
        <is>
          <t xml:space="preserve">SQ YD  </t>
        </is>
      </c>
      <c s="6" r="D4515">
        <v>761.000</v>
      </c>
      <c s="7" r="E4515">
        <v>1</v>
      </c>
      <c s="8" t="inlineStr" r="F4515">
        <is>
          <t xml:space="preserve">61K98</t>
        </is>
      </c>
      <c s="8" t="inlineStr" r="G4515">
        <is>
          <t xml:space="preserve">093</t>
        </is>
      </c>
      <c s="9" r="H4515">
        <v>27.0300</v>
      </c>
      <c s="8" t="inlineStr" r="I4515">
        <is>
          <t xml:space="preserve"/>
        </is>
      </c>
      <c s="8" t="inlineStr" r="J4515">
        <is>
          <t xml:space="preserve"> Kane</t>
        </is>
      </c>
    </row>
    <row r="4516" ht="20.25" customHeight="0">
      <c s="5" t="inlineStr" r="A4516">
        <is>
          <t xml:space="preserve">44000200</t>
        </is>
      </c>
      <c s="5" t="inlineStr" r="B4516">
        <is>
          <t xml:space="preserve">DRIVEWAY PAVEMENT REMOVAL</t>
        </is>
      </c>
      <c s="5" t="inlineStr" r="C4516">
        <is>
          <t xml:space="preserve">SQ YD  </t>
        </is>
      </c>
      <c s="6" r="D4516">
        <v>761.000</v>
      </c>
      <c s="7" r="E4516">
        <v>1</v>
      </c>
      <c s="8" t="inlineStr" r="F4516">
        <is>
          <t xml:space="preserve">61K98</t>
        </is>
      </c>
      <c s="8" t="inlineStr" r="G4516">
        <is>
          <t xml:space="preserve">093</t>
        </is>
      </c>
      <c s="9" r="H4516">
        <v>31.1000</v>
      </c>
      <c s="8" t="inlineStr" r="I4516">
        <is>
          <t xml:space="preserve"/>
        </is>
      </c>
      <c s="8" t="inlineStr" r="J4516">
        <is>
          <t xml:space="preserve"> Kane</t>
        </is>
      </c>
    </row>
    <row r="4517" ht="20.25" customHeight="0">
      <c s="5" t="inlineStr" r="A4517">
        <is>
          <t xml:space="preserve">44000200</t>
        </is>
      </c>
      <c s="5" t="inlineStr" r="B4517">
        <is>
          <t xml:space="preserve">DRIVEWAY PAVEMENT REMOVAL</t>
        </is>
      </c>
      <c s="5" t="inlineStr" r="C4517">
        <is>
          <t xml:space="preserve">SQ YD  </t>
        </is>
      </c>
      <c s="6" r="D4517">
        <v>761.000</v>
      </c>
      <c s="7" r="E4517">
        <v>1</v>
      </c>
      <c s="8" t="inlineStr" r="F4517">
        <is>
          <t xml:space="preserve">61K98</t>
        </is>
      </c>
      <c s="8" t="inlineStr" r="G4517">
        <is>
          <t xml:space="preserve">093</t>
        </is>
      </c>
      <c s="9" r="H4517">
        <v>40.0000</v>
      </c>
      <c s="8" t="inlineStr" r="I4517">
        <is>
          <t xml:space="preserve"/>
        </is>
      </c>
      <c s="8" t="inlineStr" r="J4517">
        <is>
          <t xml:space="preserve"> Kane</t>
        </is>
      </c>
    </row>
    <row r="4518" ht="20.25" customHeight="0">
      <c s="5" t="inlineStr" r="A4518">
        <is>
          <t xml:space="preserve">44000200</t>
        </is>
      </c>
      <c s="5" t="inlineStr" r="B4518">
        <is>
          <t xml:space="preserve">DRIVEWAY PAVEMENT REMOVAL</t>
        </is>
      </c>
      <c s="5" t="inlineStr" r="C4518">
        <is>
          <t xml:space="preserve">SQ YD  </t>
        </is>
      </c>
      <c s="6" r="D4518">
        <v>215.000</v>
      </c>
      <c s="7" r="E4518">
        <v>1</v>
      </c>
      <c s="8" t="inlineStr" r="F4518">
        <is>
          <t xml:space="preserve">61L00</t>
        </is>
      </c>
      <c s="8" t="inlineStr" r="G4518">
        <is>
          <t xml:space="preserve">094</t>
        </is>
      </c>
      <c s="9" r="H4518">
        <v>14.0000</v>
      </c>
      <c s="8" t="inlineStr" r="I4518">
        <is>
          <t xml:space="preserve">Y</t>
        </is>
      </c>
      <c s="8" t="inlineStr" r="J4518">
        <is>
          <t xml:space="preserve"> McHenry</t>
        </is>
      </c>
    </row>
    <row r="4519" ht="20.25" customHeight="0">
      <c s="5" t="inlineStr" r="A4519">
        <is>
          <t xml:space="preserve">44000200</t>
        </is>
      </c>
      <c s="5" t="inlineStr" r="B4519">
        <is>
          <t xml:space="preserve">DRIVEWAY PAVEMENT REMOVAL</t>
        </is>
      </c>
      <c s="5" t="inlineStr" r="C4519">
        <is>
          <t xml:space="preserve">SQ YD  </t>
        </is>
      </c>
      <c s="6" r="D4519">
        <v>215.000</v>
      </c>
      <c s="7" r="E4519">
        <v>1</v>
      </c>
      <c s="8" t="inlineStr" r="F4519">
        <is>
          <t xml:space="preserve">61L00</t>
        </is>
      </c>
      <c s="8" t="inlineStr" r="G4519">
        <is>
          <t xml:space="preserve">094</t>
        </is>
      </c>
      <c s="9" r="H4519">
        <v>9.4500</v>
      </c>
      <c s="8" t="inlineStr" r="I4519">
        <is>
          <t xml:space="preserve"/>
        </is>
      </c>
      <c s="8" t="inlineStr" r="J4519">
        <is>
          <t xml:space="preserve"> McHenry</t>
        </is>
      </c>
    </row>
    <row r="4520" ht="20.25" customHeight="0">
      <c s="5" t="inlineStr" r="A4520">
        <is>
          <t xml:space="preserve">44000200</t>
        </is>
      </c>
      <c s="5" t="inlineStr" r="B4520">
        <is>
          <t xml:space="preserve">DRIVEWAY PAVEMENT REMOVAL</t>
        </is>
      </c>
      <c s="5" t="inlineStr" r="C4520">
        <is>
          <t xml:space="preserve">SQ YD  </t>
        </is>
      </c>
      <c s="6" r="D4520">
        <v>215.000</v>
      </c>
      <c s="7" r="E4520">
        <v>1</v>
      </c>
      <c s="8" t="inlineStr" r="F4520">
        <is>
          <t xml:space="preserve">61L00</t>
        </is>
      </c>
      <c s="8" t="inlineStr" r="G4520">
        <is>
          <t xml:space="preserve">094</t>
        </is>
      </c>
      <c s="9" r="H4520">
        <v>20.0000</v>
      </c>
      <c s="8" t="inlineStr" r="I4520">
        <is>
          <t xml:space="preserve"/>
        </is>
      </c>
      <c s="8" t="inlineStr" r="J4520">
        <is>
          <t xml:space="preserve"> McHenry</t>
        </is>
      </c>
    </row>
    <row r="4521" ht="20.25" customHeight="0">
      <c s="5" t="inlineStr" r="A4521">
        <is>
          <t xml:space="preserve">44000200</t>
        </is>
      </c>
      <c s="5" t="inlineStr" r="B4521">
        <is>
          <t xml:space="preserve">DRIVEWAY PAVEMENT REMOVAL</t>
        </is>
      </c>
      <c s="5" t="inlineStr" r="C4521">
        <is>
          <t xml:space="preserve">SQ YD  </t>
        </is>
      </c>
      <c s="6" r="D4521">
        <v>215.000</v>
      </c>
      <c s="7" r="E4521">
        <v>1</v>
      </c>
      <c s="8" t="inlineStr" r="F4521">
        <is>
          <t xml:space="preserve">61L00</t>
        </is>
      </c>
      <c s="8" t="inlineStr" r="G4521">
        <is>
          <t xml:space="preserve">094</t>
        </is>
      </c>
      <c s="9" r="H4521">
        <v>21.0000</v>
      </c>
      <c s="8" t="inlineStr" r="I4521">
        <is>
          <t xml:space="preserve"/>
        </is>
      </c>
      <c s="8" t="inlineStr" r="J4521">
        <is>
          <t xml:space="preserve"> McHenry</t>
        </is>
      </c>
    </row>
    <row r="4522" ht="20.25" customHeight="0">
      <c s="5" t="inlineStr" r="A4522">
        <is>
          <t xml:space="preserve">44000200</t>
        </is>
      </c>
      <c s="5" t="inlineStr" r="B4522">
        <is>
          <t xml:space="preserve">DRIVEWAY PAVEMENT REMOVAL</t>
        </is>
      </c>
      <c s="5" t="inlineStr" r="C4522">
        <is>
          <t xml:space="preserve">SQ YD  </t>
        </is>
      </c>
      <c s="6" r="D4522">
        <v>215.000</v>
      </c>
      <c s="7" r="E4522">
        <v>1</v>
      </c>
      <c s="8" t="inlineStr" r="F4522">
        <is>
          <t xml:space="preserve">61L00</t>
        </is>
      </c>
      <c s="8" t="inlineStr" r="G4522">
        <is>
          <t xml:space="preserve">094</t>
        </is>
      </c>
      <c s="9" r="H4522">
        <v>21.0000</v>
      </c>
      <c s="8" t="inlineStr" r="I4522">
        <is>
          <t xml:space="preserve"/>
        </is>
      </c>
      <c s="8" t="inlineStr" r="J4522">
        <is>
          <t xml:space="preserve"> McHenry</t>
        </is>
      </c>
    </row>
    <row r="4523" ht="20.25" customHeight="0">
      <c s="5" t="inlineStr" r="A4523">
        <is>
          <t xml:space="preserve">44000200</t>
        </is>
      </c>
      <c s="5" t="inlineStr" r="B4523">
        <is>
          <t xml:space="preserve">DRIVEWAY PAVEMENT REMOVAL</t>
        </is>
      </c>
      <c s="5" t="inlineStr" r="C4523">
        <is>
          <t xml:space="preserve">SQ YD  </t>
        </is>
      </c>
      <c s="6" r="D4523">
        <v>371.000</v>
      </c>
      <c s="7" r="E4523">
        <v>1</v>
      </c>
      <c s="8" t="inlineStr" r="F4523">
        <is>
          <t xml:space="preserve">61L04</t>
        </is>
      </c>
      <c s="8" t="inlineStr" r="G4523">
        <is>
          <t xml:space="preserve">096</t>
        </is>
      </c>
      <c s="9" r="H4523">
        <v>30.0000</v>
      </c>
      <c s="8" t="inlineStr" r="I4523">
        <is>
          <t xml:space="preserve">Y</t>
        </is>
      </c>
      <c s="8" t="inlineStr" r="J4523">
        <is>
          <t xml:space="preserve"> DuPage</t>
        </is>
      </c>
    </row>
    <row r="4524" ht="20.25" customHeight="0">
      <c s="5" t="inlineStr" r="A4524">
        <is>
          <t xml:space="preserve">44000200</t>
        </is>
      </c>
      <c s="5" t="inlineStr" r="B4524">
        <is>
          <t xml:space="preserve">DRIVEWAY PAVEMENT REMOVAL</t>
        </is>
      </c>
      <c s="5" t="inlineStr" r="C4524">
        <is>
          <t xml:space="preserve">SQ YD  </t>
        </is>
      </c>
      <c s="6" r="D4524">
        <v>371.000</v>
      </c>
      <c s="7" r="E4524">
        <v>1</v>
      </c>
      <c s="8" t="inlineStr" r="F4524">
        <is>
          <t xml:space="preserve">61L04</t>
        </is>
      </c>
      <c s="8" t="inlineStr" r="G4524">
        <is>
          <t xml:space="preserve">096</t>
        </is>
      </c>
      <c s="9" r="H4524">
        <v>10.0000</v>
      </c>
      <c s="8" t="inlineStr" r="I4524">
        <is>
          <t xml:space="preserve"/>
        </is>
      </c>
      <c s="8" t="inlineStr" r="J4524">
        <is>
          <t xml:space="preserve"> DuPage</t>
        </is>
      </c>
    </row>
    <row r="4525" ht="20.25" customHeight="0">
      <c s="5" t="inlineStr" r="A4525">
        <is>
          <t xml:space="preserve">44000200</t>
        </is>
      </c>
      <c s="5" t="inlineStr" r="B4525">
        <is>
          <t xml:space="preserve">DRIVEWAY PAVEMENT REMOVAL</t>
        </is>
      </c>
      <c s="5" t="inlineStr" r="C4525">
        <is>
          <t xml:space="preserve">SQ YD  </t>
        </is>
      </c>
      <c s="6" r="D4525">
        <v>371.000</v>
      </c>
      <c s="7" r="E4525">
        <v>1</v>
      </c>
      <c s="8" t="inlineStr" r="F4525">
        <is>
          <t xml:space="preserve">61L04</t>
        </is>
      </c>
      <c s="8" t="inlineStr" r="G4525">
        <is>
          <t xml:space="preserve">096</t>
        </is>
      </c>
      <c s="9" r="H4525">
        <v>18.0000</v>
      </c>
      <c s="8" t="inlineStr" r="I4525">
        <is>
          <t xml:space="preserve"/>
        </is>
      </c>
      <c s="8" t="inlineStr" r="J4525">
        <is>
          <t xml:space="preserve"> DuPage</t>
        </is>
      </c>
    </row>
    <row r="4526" ht="20.25" customHeight="0">
      <c s="5" t="inlineStr" r="A4526">
        <is>
          <t xml:space="preserve">44000200</t>
        </is>
      </c>
      <c s="5" t="inlineStr" r="B4526">
        <is>
          <t xml:space="preserve">DRIVEWAY PAVEMENT REMOVAL</t>
        </is>
      </c>
      <c s="5" t="inlineStr" r="C4526">
        <is>
          <t xml:space="preserve">SQ YD  </t>
        </is>
      </c>
      <c s="6" r="D4526">
        <v>371.000</v>
      </c>
      <c s="7" r="E4526">
        <v>1</v>
      </c>
      <c s="8" t="inlineStr" r="F4526">
        <is>
          <t xml:space="preserve">61L04</t>
        </is>
      </c>
      <c s="8" t="inlineStr" r="G4526">
        <is>
          <t xml:space="preserve">096</t>
        </is>
      </c>
      <c s="9" r="H4526">
        <v>25.0000</v>
      </c>
      <c s="8" t="inlineStr" r="I4526">
        <is>
          <t xml:space="preserve"/>
        </is>
      </c>
      <c s="8" t="inlineStr" r="J4526">
        <is>
          <t xml:space="preserve"> DuPage</t>
        </is>
      </c>
    </row>
    <row r="4527" ht="20.25" customHeight="0">
      <c s="5" t="inlineStr" r="A4527">
        <is>
          <t xml:space="preserve">44000200</t>
        </is>
      </c>
      <c s="5" t="inlineStr" r="B4527">
        <is>
          <t xml:space="preserve">DRIVEWAY PAVEMENT REMOVAL</t>
        </is>
      </c>
      <c s="5" t="inlineStr" r="C4527">
        <is>
          <t xml:space="preserve">SQ YD  </t>
        </is>
      </c>
      <c s="6" r="D4527">
        <v>371.000</v>
      </c>
      <c s="7" r="E4527">
        <v>1</v>
      </c>
      <c s="8" t="inlineStr" r="F4527">
        <is>
          <t xml:space="preserve">61L04</t>
        </is>
      </c>
      <c s="8" t="inlineStr" r="G4527">
        <is>
          <t xml:space="preserve">096</t>
        </is>
      </c>
      <c s="9" r="H4527">
        <v>39.2100</v>
      </c>
      <c s="8" t="inlineStr" r="I4527">
        <is>
          <t xml:space="preserve"/>
        </is>
      </c>
      <c s="8" t="inlineStr" r="J4527">
        <is>
          <t xml:space="preserve"> DuPage</t>
        </is>
      </c>
    </row>
    <row r="4528" ht="20.25" customHeight="0">
      <c s="5" t="inlineStr" r="A4528">
        <is>
          <t xml:space="preserve">44000200</t>
        </is>
      </c>
      <c s="5" t="inlineStr" r="B4528">
        <is>
          <t xml:space="preserve">DRIVEWAY PAVEMENT REMOVAL</t>
        </is>
      </c>
      <c s="5" t="inlineStr" r="C4528">
        <is>
          <t xml:space="preserve">SQ YD  </t>
        </is>
      </c>
      <c s="6" r="D4528">
        <v>136.000</v>
      </c>
      <c s="7" r="E4528">
        <v>1</v>
      </c>
      <c s="8" t="inlineStr" r="F4528">
        <is>
          <t xml:space="preserve">61L08</t>
        </is>
      </c>
      <c s="8" t="inlineStr" r="G4528">
        <is>
          <t xml:space="preserve">144</t>
        </is>
      </c>
      <c s="9" r="H4528">
        <v>20.0000</v>
      </c>
      <c s="8" t="inlineStr" r="I4528">
        <is>
          <t xml:space="preserve">Y</t>
        </is>
      </c>
      <c s="8" t="inlineStr" r="J4528">
        <is>
          <t xml:space="preserve"> Cook</t>
        </is>
      </c>
    </row>
    <row r="4529" ht="20.25" customHeight="0">
      <c s="5" t="inlineStr" r="A4529">
        <is>
          <t xml:space="preserve">44000200</t>
        </is>
      </c>
      <c s="5" t="inlineStr" r="B4529">
        <is>
          <t xml:space="preserve">DRIVEWAY PAVEMENT REMOVAL</t>
        </is>
      </c>
      <c s="5" t="inlineStr" r="C4529">
        <is>
          <t xml:space="preserve">SQ YD  </t>
        </is>
      </c>
      <c s="6" r="D4529">
        <v>136.000</v>
      </c>
      <c s="7" r="E4529">
        <v>1</v>
      </c>
      <c s="8" t="inlineStr" r="F4529">
        <is>
          <t xml:space="preserve">61L08</t>
        </is>
      </c>
      <c s="8" t="inlineStr" r="G4529">
        <is>
          <t xml:space="preserve">144</t>
        </is>
      </c>
      <c s="9" r="H4529">
        <v>20.0000</v>
      </c>
      <c s="8" t="inlineStr" r="I4529">
        <is>
          <t xml:space="preserve"/>
        </is>
      </c>
      <c s="8" t="inlineStr" r="J4529">
        <is>
          <t xml:space="preserve"> Cook</t>
        </is>
      </c>
    </row>
    <row r="4530" ht="20.25" customHeight="0">
      <c s="5" t="inlineStr" r="A4530">
        <is>
          <t xml:space="preserve">44000200</t>
        </is>
      </c>
      <c s="5" t="inlineStr" r="B4530">
        <is>
          <t xml:space="preserve">DRIVEWAY PAVEMENT REMOVAL</t>
        </is>
      </c>
      <c s="5" t="inlineStr" r="C4530">
        <is>
          <t xml:space="preserve">SQ YD  </t>
        </is>
      </c>
      <c s="6" r="D4530">
        <v>136.000</v>
      </c>
      <c s="7" r="E4530">
        <v>1</v>
      </c>
      <c s="8" t="inlineStr" r="F4530">
        <is>
          <t xml:space="preserve">61L08</t>
        </is>
      </c>
      <c s="8" t="inlineStr" r="G4530">
        <is>
          <t xml:space="preserve">144</t>
        </is>
      </c>
      <c s="9" r="H4530">
        <v>25.0000</v>
      </c>
      <c s="8" t="inlineStr" r="I4530">
        <is>
          <t xml:space="preserve"/>
        </is>
      </c>
      <c s="8" t="inlineStr" r="J4530">
        <is>
          <t xml:space="preserve"> Cook</t>
        </is>
      </c>
    </row>
    <row r="4531" ht="20.25" customHeight="0">
      <c s="5" t="inlineStr" r="A4531">
        <is>
          <t xml:space="preserve">44000200</t>
        </is>
      </c>
      <c s="5" t="inlineStr" r="B4531">
        <is>
          <t xml:space="preserve">DRIVEWAY PAVEMENT REMOVAL</t>
        </is>
      </c>
      <c s="5" t="inlineStr" r="C4531">
        <is>
          <t xml:space="preserve">SQ YD  </t>
        </is>
      </c>
      <c s="6" r="D4531">
        <v>114.000</v>
      </c>
      <c s="7" r="E4531">
        <v>1</v>
      </c>
      <c s="8" t="inlineStr" r="F4531">
        <is>
          <t xml:space="preserve">62R95</t>
        </is>
      </c>
      <c s="8" t="inlineStr" r="G4531">
        <is>
          <t xml:space="preserve">051</t>
        </is>
      </c>
      <c s="9" r="H4531">
        <v>74.1500</v>
      </c>
      <c s="8" t="inlineStr" r="I4531">
        <is>
          <t xml:space="preserve">Y</t>
        </is>
      </c>
      <c s="8" t="inlineStr" r="J4531">
        <is>
          <t xml:space="preserve"> McHenry</t>
        </is>
      </c>
    </row>
    <row r="4532" ht="20.25" customHeight="0">
      <c s="5" t="inlineStr" r="A4532">
        <is>
          <t xml:space="preserve">44000200</t>
        </is>
      </c>
      <c s="5" t="inlineStr" r="B4532">
        <is>
          <t xml:space="preserve">DRIVEWAY PAVEMENT REMOVAL</t>
        </is>
      </c>
      <c s="5" t="inlineStr" r="C4532">
        <is>
          <t xml:space="preserve">SQ YD  </t>
        </is>
      </c>
      <c s="6" r="D4532">
        <v>114.000</v>
      </c>
      <c s="7" r="E4532">
        <v>1</v>
      </c>
      <c s="8" t="inlineStr" r="F4532">
        <is>
          <t xml:space="preserve">62R95</t>
        </is>
      </c>
      <c s="8" t="inlineStr" r="G4532">
        <is>
          <t xml:space="preserve">051</t>
        </is>
      </c>
      <c s="9" r="H4532">
        <v>5.0000</v>
      </c>
      <c s="8" t="inlineStr" r="I4532">
        <is>
          <t xml:space="preserve"/>
        </is>
      </c>
      <c s="8" t="inlineStr" r="J4532">
        <is>
          <t xml:space="preserve"> McHenry</t>
        </is>
      </c>
    </row>
    <row r="4533" ht="20.25" customHeight="0">
      <c s="5" t="inlineStr" r="A4533">
        <is>
          <t xml:space="preserve">44000200</t>
        </is>
      </c>
      <c s="5" t="inlineStr" r="B4533">
        <is>
          <t xml:space="preserve">DRIVEWAY PAVEMENT REMOVAL</t>
        </is>
      </c>
      <c s="5" t="inlineStr" r="C4533">
        <is>
          <t xml:space="preserve">SQ YD  </t>
        </is>
      </c>
      <c s="6" r="D4533">
        <v>114.000</v>
      </c>
      <c s="7" r="E4533">
        <v>1</v>
      </c>
      <c s="8" t="inlineStr" r="F4533">
        <is>
          <t xml:space="preserve">62R95</t>
        </is>
      </c>
      <c s="8" t="inlineStr" r="G4533">
        <is>
          <t xml:space="preserve">051</t>
        </is>
      </c>
      <c s="9" r="H4533">
        <v>41.0000</v>
      </c>
      <c s="8" t="inlineStr" r="I4533">
        <is>
          <t xml:space="preserve"/>
        </is>
      </c>
      <c s="8" t="inlineStr" r="J4533">
        <is>
          <t xml:space="preserve"> McHenry</t>
        </is>
      </c>
    </row>
    <row r="4534" ht="20.25" customHeight="0">
      <c s="5" t="inlineStr" r="A4534">
        <is>
          <t xml:space="preserve">44000200</t>
        </is>
      </c>
      <c s="5" t="inlineStr" r="B4534">
        <is>
          <t xml:space="preserve">DRIVEWAY PAVEMENT REMOVAL</t>
        </is>
      </c>
      <c s="5" t="inlineStr" r="C4534">
        <is>
          <t xml:space="preserve">SQ YD  </t>
        </is>
      </c>
      <c s="6" r="D4534">
        <v>156.000</v>
      </c>
      <c s="7" r="E4534">
        <v>1</v>
      </c>
      <c s="8" t="inlineStr" r="F4534">
        <is>
          <t xml:space="preserve">62W71</t>
        </is>
      </c>
      <c s="8" t="inlineStr" r="G4534">
        <is>
          <t xml:space="preserve">060</t>
        </is>
      </c>
      <c s="9" r="H4534">
        <v>7.2500</v>
      </c>
      <c s="8" t="inlineStr" r="I4534">
        <is>
          <t xml:space="preserve">Y</t>
        </is>
      </c>
      <c s="8" t="inlineStr" r="J4534">
        <is>
          <t xml:space="preserve"> Cook</t>
        </is>
      </c>
    </row>
    <row r="4535" ht="20.25" customHeight="0">
      <c s="5" t="inlineStr" r="A4535">
        <is>
          <t xml:space="preserve">44000200</t>
        </is>
      </c>
      <c s="5" t="inlineStr" r="B4535">
        <is>
          <t xml:space="preserve">DRIVEWAY PAVEMENT REMOVAL</t>
        </is>
      </c>
      <c s="5" t="inlineStr" r="C4535">
        <is>
          <t xml:space="preserve">SQ YD  </t>
        </is>
      </c>
      <c s="6" r="D4535">
        <v>156.000</v>
      </c>
      <c s="7" r="E4535">
        <v>1</v>
      </c>
      <c s="8" t="inlineStr" r="F4535">
        <is>
          <t xml:space="preserve">62W71</t>
        </is>
      </c>
      <c s="8" t="inlineStr" r="G4535">
        <is>
          <t xml:space="preserve">060</t>
        </is>
      </c>
      <c s="9" r="H4535">
        <v>20.0000</v>
      </c>
      <c s="8" t="inlineStr" r="I4535">
        <is>
          <t xml:space="preserve"/>
        </is>
      </c>
      <c s="8" t="inlineStr" r="J4535">
        <is>
          <t xml:space="preserve"> Cook</t>
        </is>
      </c>
    </row>
    <row r="4536" ht="20.25" customHeight="0">
      <c s="5" t="inlineStr" r="A4536">
        <is>
          <t xml:space="preserve">44000200</t>
        </is>
      </c>
      <c s="5" t="inlineStr" r="B4536">
        <is>
          <t xml:space="preserve">DRIVEWAY PAVEMENT REMOVAL</t>
        </is>
      </c>
      <c s="5" t="inlineStr" r="C4536">
        <is>
          <t xml:space="preserve">SQ YD  </t>
        </is>
      </c>
      <c s="6" r="D4536">
        <v>156.000</v>
      </c>
      <c s="7" r="E4536">
        <v>1</v>
      </c>
      <c s="8" t="inlineStr" r="F4536">
        <is>
          <t xml:space="preserve">62W71</t>
        </is>
      </c>
      <c s="8" t="inlineStr" r="G4536">
        <is>
          <t xml:space="preserve">060</t>
        </is>
      </c>
      <c s="9" r="H4536">
        <v>30.0000</v>
      </c>
      <c s="8" t="inlineStr" r="I4536">
        <is>
          <t xml:space="preserve"/>
        </is>
      </c>
      <c s="8" t="inlineStr" r="J4536">
        <is>
          <t xml:space="preserve"> Cook</t>
        </is>
      </c>
    </row>
    <row r="4537" ht="20.25" customHeight="0">
      <c s="5" t="inlineStr" r="A4537">
        <is>
          <t xml:space="preserve">44000200</t>
        </is>
      </c>
      <c s="5" t="inlineStr" r="B4537">
        <is>
          <t xml:space="preserve">DRIVEWAY PAVEMENT REMOVAL</t>
        </is>
      </c>
      <c s="5" t="inlineStr" r="C4537">
        <is>
          <t xml:space="preserve">SQ YD  </t>
        </is>
      </c>
      <c s="6" r="D4537">
        <v>156.000</v>
      </c>
      <c s="7" r="E4537">
        <v>1</v>
      </c>
      <c s="8" t="inlineStr" r="F4537">
        <is>
          <t xml:space="preserve">62W71</t>
        </is>
      </c>
      <c s="8" t="inlineStr" r="G4537">
        <is>
          <t xml:space="preserve">060</t>
        </is>
      </c>
      <c s="9" r="H4537">
        <v>30.0000</v>
      </c>
      <c s="8" t="inlineStr" r="I4537">
        <is>
          <t xml:space="preserve"/>
        </is>
      </c>
      <c s="8" t="inlineStr" r="J4537">
        <is>
          <t xml:space="preserve"> Cook</t>
        </is>
      </c>
    </row>
    <row r="4538" ht="20.25" customHeight="0">
      <c s="5" t="inlineStr" r="A4538">
        <is>
          <t xml:space="preserve">44000200</t>
        </is>
      </c>
      <c s="5" t="inlineStr" r="B4538">
        <is>
          <t xml:space="preserve">DRIVEWAY PAVEMENT REMOVAL</t>
        </is>
      </c>
      <c s="5" t="inlineStr" r="C4538">
        <is>
          <t xml:space="preserve">SQ YD  </t>
        </is>
      </c>
      <c s="6" r="D4538">
        <v>156.000</v>
      </c>
      <c s="7" r="E4538">
        <v>1</v>
      </c>
      <c s="8" t="inlineStr" r="F4538">
        <is>
          <t xml:space="preserve">62W71</t>
        </is>
      </c>
      <c s="8" t="inlineStr" r="G4538">
        <is>
          <t xml:space="preserve">060</t>
        </is>
      </c>
      <c s="9" r="H4538">
        <v>60.0000</v>
      </c>
      <c s="8" t="inlineStr" r="I4538">
        <is>
          <t xml:space="preserve"/>
        </is>
      </c>
      <c s="8" t="inlineStr" r="J4538">
        <is>
          <t xml:space="preserve"> Cook</t>
        </is>
      </c>
    </row>
    <row r="4539" ht="20.25" customHeight="0">
      <c s="5" t="inlineStr" r="A4539">
        <is>
          <t xml:space="preserve">44000200</t>
        </is>
      </c>
      <c s="5" t="inlineStr" r="B4539">
        <is>
          <t xml:space="preserve">DRIVEWAY PAVEMENT REMOVAL</t>
        </is>
      </c>
      <c s="5" t="inlineStr" r="C4539">
        <is>
          <t xml:space="preserve">SQ YD  </t>
        </is>
      </c>
      <c s="6" r="D4539">
        <v>99.000</v>
      </c>
      <c s="7" r="E4539">
        <v>1</v>
      </c>
      <c s="8" t="inlineStr" r="F4539">
        <is>
          <t xml:space="preserve">62X15</t>
        </is>
      </c>
      <c s="8" t="inlineStr" r="G4539">
        <is>
          <t xml:space="preserve">061</t>
        </is>
      </c>
      <c s="9" r="H4539">
        <v>75.0000</v>
      </c>
      <c s="8" t="inlineStr" r="I4539">
        <is>
          <t xml:space="preserve">Y</t>
        </is>
      </c>
      <c s="8" t="inlineStr" r="J4539">
        <is>
          <t xml:space="preserve"> Cook</t>
        </is>
      </c>
    </row>
    <row r="4540" ht="20.25" customHeight="0">
      <c s="5" t="inlineStr" r="A4540">
        <is>
          <t xml:space="preserve">44000200</t>
        </is>
      </c>
      <c s="5" t="inlineStr" r="B4540">
        <is>
          <t xml:space="preserve">DRIVEWAY PAVEMENT REMOVAL</t>
        </is>
      </c>
      <c s="5" t="inlineStr" r="C4540">
        <is>
          <t xml:space="preserve">SQ YD  </t>
        </is>
      </c>
      <c s="6" r="D4540">
        <v>99.000</v>
      </c>
      <c s="7" r="E4540">
        <v>1</v>
      </c>
      <c s="8" t="inlineStr" r="F4540">
        <is>
          <t xml:space="preserve">62X15</t>
        </is>
      </c>
      <c s="8" t="inlineStr" r="G4540">
        <is>
          <t xml:space="preserve">061</t>
        </is>
      </c>
      <c s="9" r="H4540">
        <v>20.0000</v>
      </c>
      <c s="8" t="inlineStr" r="I4540">
        <is>
          <t xml:space="preserve"/>
        </is>
      </c>
      <c s="8" t="inlineStr" r="J4540">
        <is>
          <t xml:space="preserve"> Cook</t>
        </is>
      </c>
    </row>
    <row r="4541" ht="20.25" customHeight="0">
      <c s="5" t="inlineStr" r="A4541">
        <is>
          <t xml:space="preserve">44000200</t>
        </is>
      </c>
      <c s="5" t="inlineStr" r="B4541">
        <is>
          <t xml:space="preserve">DRIVEWAY PAVEMENT REMOVAL</t>
        </is>
      </c>
      <c s="5" t="inlineStr" r="C4541">
        <is>
          <t xml:space="preserve">SQ YD  </t>
        </is>
      </c>
      <c s="6" r="D4541">
        <v>99.000</v>
      </c>
      <c s="7" r="E4541">
        <v>1</v>
      </c>
      <c s="8" t="inlineStr" r="F4541">
        <is>
          <t xml:space="preserve">62X15</t>
        </is>
      </c>
      <c s="8" t="inlineStr" r="G4541">
        <is>
          <t xml:space="preserve">061</t>
        </is>
      </c>
      <c s="9" r="H4541">
        <v>28.0000</v>
      </c>
      <c s="8" t="inlineStr" r="I4541">
        <is>
          <t xml:space="preserve"/>
        </is>
      </c>
      <c s="8" t="inlineStr" r="J4541">
        <is>
          <t xml:space="preserve"> Cook</t>
        </is>
      </c>
    </row>
    <row r="4542" ht="20.25" customHeight="0">
      <c s="5" t="inlineStr" r="A4542">
        <is>
          <t xml:space="preserve">44000200</t>
        </is>
      </c>
      <c s="5" t="inlineStr" r="B4542">
        <is>
          <t xml:space="preserve">DRIVEWAY PAVEMENT REMOVAL</t>
        </is>
      </c>
      <c s="5" t="inlineStr" r="C4542">
        <is>
          <t xml:space="preserve">SQ YD  </t>
        </is>
      </c>
      <c s="6" r="D4542">
        <v>99.000</v>
      </c>
      <c s="7" r="E4542">
        <v>1</v>
      </c>
      <c s="8" t="inlineStr" r="F4542">
        <is>
          <t xml:space="preserve">62X15</t>
        </is>
      </c>
      <c s="8" t="inlineStr" r="G4542">
        <is>
          <t xml:space="preserve">061</t>
        </is>
      </c>
      <c s="9" r="H4542">
        <v>45.0000</v>
      </c>
      <c s="8" t="inlineStr" r="I4542">
        <is>
          <t xml:space="preserve"/>
        </is>
      </c>
      <c s="8" t="inlineStr" r="J4542">
        <is>
          <t xml:space="preserve"> Cook</t>
        </is>
      </c>
    </row>
    <row r="4543" ht="20.25" customHeight="0">
      <c s="5" t="inlineStr" r="A4543">
        <is>
          <t xml:space="preserve">44000200</t>
        </is>
      </c>
      <c s="5" t="inlineStr" r="B4543">
        <is>
          <t xml:space="preserve">DRIVEWAY PAVEMENT REMOVAL</t>
        </is>
      </c>
      <c s="5" t="inlineStr" r="C4543">
        <is>
          <t xml:space="preserve">SQ YD  </t>
        </is>
      </c>
      <c s="6" r="D4543">
        <v>99.000</v>
      </c>
      <c s="7" r="E4543">
        <v>1</v>
      </c>
      <c s="8" t="inlineStr" r="F4543">
        <is>
          <t xml:space="preserve">62X15</t>
        </is>
      </c>
      <c s="8" t="inlineStr" r="G4543">
        <is>
          <t xml:space="preserve">061</t>
        </is>
      </c>
      <c s="9" r="H4543">
        <v>65.0000</v>
      </c>
      <c s="8" t="inlineStr" r="I4543">
        <is>
          <t xml:space="preserve"/>
        </is>
      </c>
      <c s="8" t="inlineStr" r="J4543">
        <is>
          <t xml:space="preserve"> Cook</t>
        </is>
      </c>
    </row>
    <row r="4544" ht="20.25" customHeight="0">
      <c s="5" t="inlineStr" r="A4544">
        <is>
          <t xml:space="preserve">44000200</t>
        </is>
      </c>
      <c s="5" t="inlineStr" r="B4544">
        <is>
          <t xml:space="preserve">DRIVEWAY PAVEMENT REMOVAL</t>
        </is>
      </c>
      <c s="5" t="inlineStr" r="C4544">
        <is>
          <t xml:space="preserve">SQ YD  </t>
        </is>
      </c>
      <c s="6" r="D4544">
        <v>56.000</v>
      </c>
      <c s="7" r="E4544">
        <v>1</v>
      </c>
      <c s="8" t="inlineStr" r="F4544">
        <is>
          <t xml:space="preserve">62X54</t>
        </is>
      </c>
      <c s="8" t="inlineStr" r="G4544">
        <is>
          <t xml:space="preserve">099</t>
        </is>
      </c>
      <c s="9" r="H4544">
        <v>20.0000</v>
      </c>
      <c s="8" t="inlineStr" r="I4544">
        <is>
          <t xml:space="preserve">Y</t>
        </is>
      </c>
      <c s="8" t="inlineStr" r="J4544">
        <is>
          <t xml:space="preserve"> McHenry</t>
        </is>
      </c>
    </row>
    <row r="4545" ht="20.25" customHeight="0">
      <c s="5" t="inlineStr" r="A4545">
        <is>
          <t xml:space="preserve">44000200</t>
        </is>
      </c>
      <c s="5" t="inlineStr" r="B4545">
        <is>
          <t xml:space="preserve">DRIVEWAY PAVEMENT REMOVAL</t>
        </is>
      </c>
      <c s="5" t="inlineStr" r="C4545">
        <is>
          <t xml:space="preserve">SQ YD  </t>
        </is>
      </c>
      <c s="6" r="D4545">
        <v>56.000</v>
      </c>
      <c s="7" r="E4545">
        <v>1</v>
      </c>
      <c s="8" t="inlineStr" r="F4545">
        <is>
          <t xml:space="preserve">62X54</t>
        </is>
      </c>
      <c s="8" t="inlineStr" r="G4545">
        <is>
          <t xml:space="preserve">099</t>
        </is>
      </c>
      <c s="9" r="H4545">
        <v>15.0000</v>
      </c>
      <c s="8" t="inlineStr" r="I4545">
        <is>
          <t xml:space="preserve"/>
        </is>
      </c>
      <c s="8" t="inlineStr" r="J4545">
        <is>
          <t xml:space="preserve"> McHenry</t>
        </is>
      </c>
    </row>
    <row r="4546" ht="20.25" customHeight="0">
      <c s="5" t="inlineStr" r="A4546">
        <is>
          <t xml:space="preserve">44000200</t>
        </is>
      </c>
      <c s="5" t="inlineStr" r="B4546">
        <is>
          <t xml:space="preserve">DRIVEWAY PAVEMENT REMOVAL</t>
        </is>
      </c>
      <c s="5" t="inlineStr" r="C4546">
        <is>
          <t xml:space="preserve">SQ YD  </t>
        </is>
      </c>
      <c s="6" r="D4546">
        <v>56.000</v>
      </c>
      <c s="7" r="E4546">
        <v>1</v>
      </c>
      <c s="8" t="inlineStr" r="F4546">
        <is>
          <t xml:space="preserve">62X54</t>
        </is>
      </c>
      <c s="8" t="inlineStr" r="G4546">
        <is>
          <t xml:space="preserve">099</t>
        </is>
      </c>
      <c s="9" r="H4546">
        <v>45.0000</v>
      </c>
      <c s="8" t="inlineStr" r="I4546">
        <is>
          <t xml:space="preserve"/>
        </is>
      </c>
      <c s="8" t="inlineStr" r="J4546">
        <is>
          <t xml:space="preserve"> McHenry</t>
        </is>
      </c>
    </row>
    <row r="4547" ht="20.25" customHeight="0">
      <c s="5" t="inlineStr" r="A4547">
        <is>
          <t xml:space="preserve">44000200</t>
        </is>
      </c>
      <c s="5" t="inlineStr" r="B4547">
        <is>
          <t xml:space="preserve">DRIVEWAY PAVEMENT REMOVAL</t>
        </is>
      </c>
      <c s="5" t="inlineStr" r="C4547">
        <is>
          <t xml:space="preserve">SQ YD  </t>
        </is>
      </c>
      <c s="6" r="D4547">
        <v>24.000</v>
      </c>
      <c s="7" r="E4547">
        <v>8</v>
      </c>
      <c s="8" t="inlineStr" r="F4547">
        <is>
          <t xml:space="preserve">76L46</t>
        </is>
      </c>
      <c s="8" t="inlineStr" r="G4547">
        <is>
          <t xml:space="preserve">037</t>
        </is>
      </c>
      <c s="9" r="H4547">
        <v>27.0000</v>
      </c>
      <c s="8" t="inlineStr" r="I4547">
        <is>
          <t xml:space="preserve">Y</t>
        </is>
      </c>
      <c s="8" t="inlineStr" r="J4547">
        <is>
          <t xml:space="preserve"> Madison</t>
        </is>
      </c>
    </row>
    <row r="4548" ht="20.25" customHeight="0">
      <c s="5" t="inlineStr" r="A4548">
        <is>
          <t xml:space="preserve">44000200</t>
        </is>
      </c>
      <c s="5" t="inlineStr" r="B4548">
        <is>
          <t xml:space="preserve">DRIVEWAY PAVEMENT REMOVAL</t>
        </is>
      </c>
      <c s="5" t="inlineStr" r="C4548">
        <is>
          <t xml:space="preserve">SQ YD  </t>
        </is>
      </c>
      <c s="6" r="D4548">
        <v>24.000</v>
      </c>
      <c s="7" r="E4548">
        <v>8</v>
      </c>
      <c s="8" t="inlineStr" r="F4548">
        <is>
          <t xml:space="preserve">76L46</t>
        </is>
      </c>
      <c s="8" t="inlineStr" r="G4548">
        <is>
          <t xml:space="preserve">037</t>
        </is>
      </c>
      <c s="9" r="H4548">
        <v>47.0000</v>
      </c>
      <c s="8" t="inlineStr" r="I4548">
        <is>
          <t xml:space="preserve"/>
        </is>
      </c>
      <c s="8" t="inlineStr" r="J4548">
        <is>
          <t xml:space="preserve"> Madison</t>
        </is>
      </c>
    </row>
    <row r="4549" ht="20.25" customHeight="0">
      <c s="5" t="inlineStr" r="A4549">
        <is>
          <t xml:space="preserve">44000200</t>
        </is>
      </c>
      <c s="5" t="inlineStr" r="B4549">
        <is>
          <t xml:space="preserve">DRIVEWAY PAVEMENT REMOVAL</t>
        </is>
      </c>
      <c s="5" t="inlineStr" r="C4549">
        <is>
          <t xml:space="preserve">SQ YD  </t>
        </is>
      </c>
      <c s="6" r="D4549">
        <v>578.000</v>
      </c>
      <c s="7" r="E4549">
        <v>9</v>
      </c>
      <c s="8" t="inlineStr" r="F4549">
        <is>
          <t xml:space="preserve">78483</t>
        </is>
      </c>
      <c s="8" t="inlineStr" r="G4549">
        <is>
          <t xml:space="preserve">127</t>
        </is>
      </c>
      <c s="9" r="H4549">
        <v>31.1200</v>
      </c>
      <c s="8" t="inlineStr" r="I4549">
        <is>
          <t xml:space="preserve">Y</t>
        </is>
      </c>
      <c s="8" t="inlineStr" r="J4549">
        <is>
          <t xml:space="preserve"> Jefferson</t>
        </is>
      </c>
    </row>
    <row r="4550" ht="20.25" customHeight="0">
      <c s="5" t="inlineStr" r="A4550">
        <is>
          <t xml:space="preserve">44000200</t>
        </is>
      </c>
      <c s="5" t="inlineStr" r="B4550">
        <is>
          <t xml:space="preserve">DRIVEWAY PAVEMENT REMOVAL</t>
        </is>
      </c>
      <c s="5" t="inlineStr" r="C4550">
        <is>
          <t xml:space="preserve">SQ YD  </t>
        </is>
      </c>
      <c s="6" r="D4550">
        <v>578.000</v>
      </c>
      <c s="7" r="E4550">
        <v>9</v>
      </c>
      <c s="8" t="inlineStr" r="F4550">
        <is>
          <t xml:space="preserve">78483</t>
        </is>
      </c>
      <c s="8" t="inlineStr" r="G4550">
        <is>
          <t xml:space="preserve">127</t>
        </is>
      </c>
      <c s="9" r="H4550">
        <v>13.0000</v>
      </c>
      <c s="8" t="inlineStr" r="I4550">
        <is>
          <t xml:space="preserve"/>
        </is>
      </c>
      <c s="8" t="inlineStr" r="J4550">
        <is>
          <t xml:space="preserve"> Jefferson</t>
        </is>
      </c>
    </row>
    <row r="4551" ht="20.25" customHeight="0">
      <c s="5" t="inlineStr" r="A4551">
        <is>
          <t xml:space="preserve">44000200</t>
        </is>
      </c>
      <c s="5" t="inlineStr" r="B4551">
        <is>
          <t xml:space="preserve">DRIVEWAY PAVEMENT REMOVAL</t>
        </is>
      </c>
      <c s="5" t="inlineStr" r="C4551">
        <is>
          <t xml:space="preserve">SQ YD  </t>
        </is>
      </c>
      <c s="6" r="D4551">
        <v>578.000</v>
      </c>
      <c s="7" r="E4551">
        <v>9</v>
      </c>
      <c s="8" t="inlineStr" r="F4551">
        <is>
          <t xml:space="preserve">78483</t>
        </is>
      </c>
      <c s="8" t="inlineStr" r="G4551">
        <is>
          <t xml:space="preserve">127</t>
        </is>
      </c>
      <c s="9" r="H4551">
        <v>14.1700</v>
      </c>
      <c s="8" t="inlineStr" r="I4551">
        <is>
          <t xml:space="preserve"/>
        </is>
      </c>
      <c s="8" t="inlineStr" r="J4551">
        <is>
          <t xml:space="preserve"> Jefferson</t>
        </is>
      </c>
    </row>
    <row r="4552" ht="20.25" customHeight="0">
      <c s="5" t="inlineStr" r="A4552">
        <is>
          <t xml:space="preserve">44000200</t>
        </is>
      </c>
      <c s="5" t="inlineStr" r="B4552">
        <is>
          <t xml:space="preserve">DRIVEWAY PAVEMENT REMOVAL</t>
        </is>
      </c>
      <c s="5" t="inlineStr" r="C4552">
        <is>
          <t xml:space="preserve">SQ YD  </t>
        </is>
      </c>
      <c s="6" r="D4552">
        <v>578.000</v>
      </c>
      <c s="7" r="E4552">
        <v>9</v>
      </c>
      <c s="8" t="inlineStr" r="F4552">
        <is>
          <t xml:space="preserve">78483</t>
        </is>
      </c>
      <c s="8" t="inlineStr" r="G4552">
        <is>
          <t xml:space="preserve">127</t>
        </is>
      </c>
      <c s="9" r="H4552">
        <v>23.0000</v>
      </c>
      <c s="8" t="inlineStr" r="I4552">
        <is>
          <t xml:space="preserve"/>
        </is>
      </c>
      <c s="8" t="inlineStr" r="J4552">
        <is>
          <t xml:space="preserve"> Jefferson</t>
        </is>
      </c>
    </row>
    <row r="4553" ht="20.25" customHeight="0">
      <c s="5" t="inlineStr" r="A4553">
        <is>
          <t xml:space="preserve">44000200</t>
        </is>
      </c>
      <c s="5" t="inlineStr" r="B4553">
        <is>
          <t xml:space="preserve">DRIVEWAY PAVEMENT REMOVAL</t>
        </is>
      </c>
      <c s="5" t="inlineStr" r="C4553">
        <is>
          <t xml:space="preserve">SQ YD  </t>
        </is>
      </c>
      <c s="6" r="D4553">
        <v>578.000</v>
      </c>
      <c s="7" r="E4553">
        <v>9</v>
      </c>
      <c s="8" t="inlineStr" r="F4553">
        <is>
          <t xml:space="preserve">78483</t>
        </is>
      </c>
      <c s="8" t="inlineStr" r="G4553">
        <is>
          <t xml:space="preserve">127</t>
        </is>
      </c>
      <c s="9" r="H4553">
        <v>29.8500</v>
      </c>
      <c s="8" t="inlineStr" r="I4553">
        <is>
          <t xml:space="preserve"/>
        </is>
      </c>
      <c s="8" t="inlineStr" r="J4553">
        <is>
          <t xml:space="preserve"> Jefferson</t>
        </is>
      </c>
    </row>
    <row r="4554" ht="20.25" customHeight="0">
      <c s="5" t="inlineStr" r="A4554">
        <is>
          <t xml:space="preserve">44000200</t>
        </is>
      </c>
      <c s="5" t="inlineStr" r="B4554">
        <is>
          <t xml:space="preserve">DRIVEWAY PAVEMENT REMOVAL</t>
        </is>
      </c>
      <c s="5" t="inlineStr" r="C4554">
        <is>
          <t xml:space="preserve">SQ YD  </t>
        </is>
      </c>
      <c s="6" r="D4554">
        <v>543.000</v>
      </c>
      <c s="7" r="E4554">
        <v>2</v>
      </c>
      <c s="8" t="inlineStr" r="F4554">
        <is>
          <t xml:space="preserve">85767</t>
        </is>
      </c>
      <c s="8" t="inlineStr" r="G4554">
        <is>
          <t xml:space="preserve">146</t>
        </is>
      </c>
      <c s="9" r="H4554">
        <v>15.5000</v>
      </c>
      <c s="8" t="inlineStr" r="I4554">
        <is>
          <t xml:space="preserve">Y</t>
        </is>
      </c>
      <c s="8" t="inlineStr" r="J4554">
        <is>
          <t xml:space="preserve"> Rock Island</t>
        </is>
      </c>
    </row>
    <row r="4555" ht="20.25" customHeight="0">
      <c s="5" t="inlineStr" r="A4555">
        <is>
          <t xml:space="preserve">44000200</t>
        </is>
      </c>
      <c s="5" t="inlineStr" r="B4555">
        <is>
          <t xml:space="preserve">DRIVEWAY PAVEMENT REMOVAL</t>
        </is>
      </c>
      <c s="5" t="inlineStr" r="C4555">
        <is>
          <t xml:space="preserve">SQ YD  </t>
        </is>
      </c>
      <c s="6" r="D4555">
        <v>543.000</v>
      </c>
      <c s="7" r="E4555">
        <v>2</v>
      </c>
      <c s="8" t="inlineStr" r="F4555">
        <is>
          <t xml:space="preserve">85767</t>
        </is>
      </c>
      <c s="8" t="inlineStr" r="G4555">
        <is>
          <t xml:space="preserve">146</t>
        </is>
      </c>
      <c s="9" r="H4555">
        <v>13.2500</v>
      </c>
      <c s="8" t="inlineStr" r="I4555">
        <is>
          <t xml:space="preserve"/>
        </is>
      </c>
      <c s="8" t="inlineStr" r="J4555">
        <is>
          <t xml:space="preserve"> Rock Island</t>
        </is>
      </c>
    </row>
    <row r="4556" ht="20.25" customHeight="0">
      <c s="5" t="inlineStr" r="A4556">
        <is>
          <t xml:space="preserve">44000200</t>
        </is>
      </c>
      <c s="5" t="inlineStr" r="B4556">
        <is>
          <t xml:space="preserve">DRIVEWAY PAVEMENT REMOVAL</t>
        </is>
      </c>
      <c s="5" t="inlineStr" r="C4556">
        <is>
          <t xml:space="preserve">SQ YD  </t>
        </is>
      </c>
      <c s="6" r="D4556">
        <v>543.000</v>
      </c>
      <c s="7" r="E4556">
        <v>2</v>
      </c>
      <c s="8" t="inlineStr" r="F4556">
        <is>
          <t xml:space="preserve">85767</t>
        </is>
      </c>
      <c s="8" t="inlineStr" r="G4556">
        <is>
          <t xml:space="preserve">146</t>
        </is>
      </c>
      <c s="9" r="H4556">
        <v>15.0000</v>
      </c>
      <c s="8" t="inlineStr" r="I4556">
        <is>
          <t xml:space="preserve"/>
        </is>
      </c>
      <c s="8" t="inlineStr" r="J4556">
        <is>
          <t xml:space="preserve"> Rock Island</t>
        </is>
      </c>
    </row>
    <row r="4557" ht="20.25" customHeight="0">
      <c s="5" t="inlineStr" r="A4557">
        <is>
          <t xml:space="preserve">44000200</t>
        </is>
      </c>
      <c s="5" t="inlineStr" r="B4557">
        <is>
          <t xml:space="preserve">DRIVEWAY PAVEMENT REMOVAL</t>
        </is>
      </c>
      <c s="5" t="inlineStr" r="C4557">
        <is>
          <t xml:space="preserve">SQ YD  </t>
        </is>
      </c>
      <c s="6" r="D4557">
        <v>543.000</v>
      </c>
      <c s="7" r="E4557">
        <v>2</v>
      </c>
      <c s="8" t="inlineStr" r="F4557">
        <is>
          <t xml:space="preserve">85767</t>
        </is>
      </c>
      <c s="8" t="inlineStr" r="G4557">
        <is>
          <t xml:space="preserve">146</t>
        </is>
      </c>
      <c s="9" r="H4557">
        <v>15.0000</v>
      </c>
      <c s="8" t="inlineStr" r="I4557">
        <is>
          <t xml:space="preserve"/>
        </is>
      </c>
      <c s="8" t="inlineStr" r="J4557">
        <is>
          <t xml:space="preserve"> Rock Island</t>
        </is>
      </c>
    </row>
    <row r="4558" ht="20.25" customHeight="0">
      <c s="5" t="inlineStr" r="A4558">
        <is>
          <t xml:space="preserve">44000200</t>
        </is>
      </c>
      <c s="5" t="inlineStr" r="B4558">
        <is>
          <t xml:space="preserve">DRIVEWAY PAVEMENT REMOVAL</t>
        </is>
      </c>
      <c s="5" t="inlineStr" r="C4558">
        <is>
          <t xml:space="preserve">SQ YD  </t>
        </is>
      </c>
      <c s="6" r="D4558">
        <v>543.000</v>
      </c>
      <c s="7" r="E4558">
        <v>2</v>
      </c>
      <c s="8" t="inlineStr" r="F4558">
        <is>
          <t xml:space="preserve">85767</t>
        </is>
      </c>
      <c s="8" t="inlineStr" r="G4558">
        <is>
          <t xml:space="preserve">146</t>
        </is>
      </c>
      <c s="9" r="H4558">
        <v>20.0000</v>
      </c>
      <c s="8" t="inlineStr" r="I4558">
        <is>
          <t xml:space="preserve"/>
        </is>
      </c>
      <c s="8" t="inlineStr" r="J4558">
        <is>
          <t xml:space="preserve"> Rock Island</t>
        </is>
      </c>
    </row>
    <row r="4559" ht="20.25" customHeight="0">
      <c s="5" t="inlineStr" r="A4559">
        <is>
          <t xml:space="preserve">44000200</t>
        </is>
      </c>
      <c s="5" t="inlineStr" r="B4559">
        <is>
          <t xml:space="preserve">DRIVEWAY PAVEMENT REMOVAL</t>
        </is>
      </c>
      <c s="5" t="inlineStr" r="C4559">
        <is>
          <t xml:space="preserve">SQ YD  </t>
        </is>
      </c>
      <c s="6" r="D4559">
        <v>9.000</v>
      </c>
      <c s="7" r="E4559">
        <v>2</v>
      </c>
      <c s="8" t="inlineStr" r="F4559">
        <is>
          <t xml:space="preserve">85772</t>
        </is>
      </c>
      <c s="8" t="inlineStr" r="G4559">
        <is>
          <t xml:space="preserve">133</t>
        </is>
      </c>
      <c s="9" r="H4559">
        <v>24.0000</v>
      </c>
      <c s="8" t="inlineStr" r="I4559">
        <is>
          <t xml:space="preserve">Y</t>
        </is>
      </c>
      <c s="8" t="inlineStr" r="J4559">
        <is>
          <t xml:space="preserve"> Rock Island</t>
        </is>
      </c>
    </row>
    <row r="4560" ht="20.25" customHeight="0">
      <c s="5" t="inlineStr" r="A4560">
        <is>
          <t xml:space="preserve">44000200</t>
        </is>
      </c>
      <c s="5" t="inlineStr" r="B4560">
        <is>
          <t xml:space="preserve">DRIVEWAY PAVEMENT REMOVAL</t>
        </is>
      </c>
      <c s="5" t="inlineStr" r="C4560">
        <is>
          <t xml:space="preserve">SQ YD  </t>
        </is>
      </c>
      <c s="6" r="D4560">
        <v>9.000</v>
      </c>
      <c s="7" r="E4560">
        <v>2</v>
      </c>
      <c s="8" t="inlineStr" r="F4560">
        <is>
          <t xml:space="preserve">85772</t>
        </is>
      </c>
      <c s="8" t="inlineStr" r="G4560">
        <is>
          <t xml:space="preserve">133</t>
        </is>
      </c>
      <c s="9" r="H4560">
        <v>22.0000</v>
      </c>
      <c s="8" t="inlineStr" r="I4560">
        <is>
          <t xml:space="preserve"/>
        </is>
      </c>
      <c s="8" t="inlineStr" r="J4560">
        <is>
          <t xml:space="preserve"> Rock Island</t>
        </is>
      </c>
    </row>
    <row r="4561" ht="20.25" customHeight="0">
      <c s="5" t="inlineStr" r="A4561">
        <is>
          <t xml:space="preserve">44000200</t>
        </is>
      </c>
      <c s="5" t="inlineStr" r="B4561">
        <is>
          <t xml:space="preserve">DRIVEWAY PAVEMENT REMOVAL</t>
        </is>
      </c>
      <c s="5" t="inlineStr" r="C4561">
        <is>
          <t xml:space="preserve">SQ YD  </t>
        </is>
      </c>
      <c s="6" r="D4561">
        <v>9.000</v>
      </c>
      <c s="7" r="E4561">
        <v>2</v>
      </c>
      <c s="8" t="inlineStr" r="F4561">
        <is>
          <t xml:space="preserve">85772</t>
        </is>
      </c>
      <c s="8" t="inlineStr" r="G4561">
        <is>
          <t xml:space="preserve">133</t>
        </is>
      </c>
      <c s="9" r="H4561">
        <v>25.0000</v>
      </c>
      <c s="8" t="inlineStr" r="I4561">
        <is>
          <t xml:space="preserve"/>
        </is>
      </c>
      <c s="8" t="inlineStr" r="J4561">
        <is>
          <t xml:space="preserve"> Rock Island</t>
        </is>
      </c>
    </row>
    <row r="4562" ht="20.25" customHeight="0">
      <c s="5" t="inlineStr" r="A4562">
        <is>
          <t xml:space="preserve">44000200</t>
        </is>
      </c>
      <c s="5" t="inlineStr" r="B4562">
        <is>
          <t xml:space="preserve">DRIVEWAY PAVEMENT REMOVAL</t>
        </is>
      </c>
      <c s="5" t="inlineStr" r="C4562">
        <is>
          <t xml:space="preserve">SQ YD  </t>
        </is>
      </c>
      <c s="6" r="D4562">
        <v>9.000</v>
      </c>
      <c s="7" r="E4562">
        <v>2</v>
      </c>
      <c s="8" t="inlineStr" r="F4562">
        <is>
          <t xml:space="preserve">85772</t>
        </is>
      </c>
      <c s="8" t="inlineStr" r="G4562">
        <is>
          <t xml:space="preserve">133</t>
        </is>
      </c>
      <c s="9" r="H4562">
        <v>30.0000</v>
      </c>
      <c s="8" t="inlineStr" r="I4562">
        <is>
          <t xml:space="preserve"/>
        </is>
      </c>
      <c s="8" t="inlineStr" r="J4562">
        <is>
          <t xml:space="preserve"> Rock Island</t>
        </is>
      </c>
    </row>
    <row r="4563" ht="20.25" customHeight="0">
      <c s="5" t="inlineStr" r="A4563">
        <is>
          <t xml:space="preserve">44000200</t>
        </is>
      </c>
      <c s="5" t="inlineStr" r="B4563">
        <is>
          <t xml:space="preserve">DRIVEWAY PAVEMENT REMOVAL</t>
        </is>
      </c>
      <c s="5" t="inlineStr" r="C4563">
        <is>
          <t xml:space="preserve">SQ YD  </t>
        </is>
      </c>
      <c s="6" r="D4563">
        <v>355.000</v>
      </c>
      <c s="7" r="E4563">
        <v>3</v>
      </c>
      <c s="8" t="inlineStr" r="F4563">
        <is>
          <t xml:space="preserve">87805</t>
        </is>
      </c>
      <c s="8" t="inlineStr" r="G4563">
        <is>
          <t xml:space="preserve">147</t>
        </is>
      </c>
      <c s="9" r="H4563">
        <v>12.0000</v>
      </c>
      <c s="8" t="inlineStr" r="I4563">
        <is>
          <t xml:space="preserve">Y</t>
        </is>
      </c>
      <c s="8" t="inlineStr" r="J4563">
        <is>
          <t xml:space="preserve"> Kankakee</t>
        </is>
      </c>
    </row>
    <row r="4564" ht="20.25" customHeight="0">
      <c s="5" t="inlineStr" r="A4564">
        <is>
          <t xml:space="preserve">44000200</t>
        </is>
      </c>
      <c s="5" t="inlineStr" r="B4564">
        <is>
          <t xml:space="preserve">DRIVEWAY PAVEMENT REMOVAL</t>
        </is>
      </c>
      <c s="5" t="inlineStr" r="C4564">
        <is>
          <t xml:space="preserve">SQ YD  </t>
        </is>
      </c>
      <c s="6" r="D4564">
        <v>200.000</v>
      </c>
      <c s="7" r="E4564">
        <v>3</v>
      </c>
      <c s="8" t="inlineStr" r="F4564">
        <is>
          <t xml:space="preserve">87840</t>
        </is>
      </c>
      <c s="8" t="inlineStr" r="G4564">
        <is>
          <t xml:space="preserve">148</t>
        </is>
      </c>
      <c s="9" r="H4564">
        <v>14.0000</v>
      </c>
      <c s="8" t="inlineStr" r="I4564">
        <is>
          <t xml:space="preserve">Y</t>
        </is>
      </c>
      <c s="8" t="inlineStr" r="J4564">
        <is>
          <t xml:space="preserve"> Grundy</t>
        </is>
      </c>
    </row>
    <row r="4565" ht="20.25" customHeight="0">
      <c s="5" t="inlineStr" r="A4565">
        <is>
          <t xml:space="preserve">44000200</t>
        </is>
      </c>
      <c s="5" t="inlineStr" r="B4565">
        <is>
          <t xml:space="preserve">DRIVEWAY PAVEMENT REMOVAL</t>
        </is>
      </c>
      <c s="5" t="inlineStr" r="C4565">
        <is>
          <t xml:space="preserve">SQ YD  </t>
        </is>
      </c>
      <c s="6" r="D4565">
        <v>200.000</v>
      </c>
      <c s="7" r="E4565">
        <v>3</v>
      </c>
      <c s="8" t="inlineStr" r="F4565">
        <is>
          <t xml:space="preserve">87840</t>
        </is>
      </c>
      <c s="8" t="inlineStr" r="G4565">
        <is>
          <t xml:space="preserve">148</t>
        </is>
      </c>
      <c s="9" r="H4565">
        <v>19.0000</v>
      </c>
      <c s="8" t="inlineStr" r="I4565">
        <is>
          <t xml:space="preserve"/>
        </is>
      </c>
      <c s="8" t="inlineStr" r="J4565">
        <is>
          <t xml:space="preserve"> Grundy</t>
        </is>
      </c>
    </row>
    <row r="4566" ht="20.25" customHeight="0">
      <c s="5" t="inlineStr" r="A4566">
        <is>
          <t xml:space="preserve">44000200</t>
        </is>
      </c>
      <c s="5" t="inlineStr" r="B4566">
        <is>
          <t xml:space="preserve">DRIVEWAY PAVEMENT REMOVAL</t>
        </is>
      </c>
      <c s="5" t="inlineStr" r="C4566">
        <is>
          <t xml:space="preserve">SQ YD  </t>
        </is>
      </c>
      <c s="6" r="D4566">
        <v>200.000</v>
      </c>
      <c s="7" r="E4566">
        <v>3</v>
      </c>
      <c s="8" t="inlineStr" r="F4566">
        <is>
          <t xml:space="preserve">87840</t>
        </is>
      </c>
      <c s="8" t="inlineStr" r="G4566">
        <is>
          <t xml:space="preserve">148</t>
        </is>
      </c>
      <c s="9" r="H4566">
        <v>35.0000</v>
      </c>
      <c s="8" t="inlineStr" r="I4566">
        <is>
          <t xml:space="preserve"/>
        </is>
      </c>
      <c s="8" t="inlineStr" r="J4566">
        <is>
          <t xml:space="preserve"> Grundy</t>
        </is>
      </c>
    </row>
    <row r="4567" ht="20.25" customHeight="0">
      <c s="5" t="inlineStr" r="A4567">
        <is>
          <t xml:space="preserve">44000200</t>
        </is>
      </c>
      <c s="5" t="inlineStr" r="B4567">
        <is>
          <t xml:space="preserve">DRIVEWAY PAVEMENT REMOVAL</t>
        </is>
      </c>
      <c s="5" t="inlineStr" r="C4567">
        <is>
          <t xml:space="preserve">SQ YD  </t>
        </is>
      </c>
      <c s="6" r="D4567">
        <v>481.000</v>
      </c>
      <c s="7" r="E4567">
        <v>3</v>
      </c>
      <c s="8" t="inlineStr" r="F4567">
        <is>
          <t xml:space="preserve">87873</t>
        </is>
      </c>
      <c s="8" t="inlineStr" r="G4567">
        <is>
          <t xml:space="preserve">135</t>
        </is>
      </c>
      <c s="9" r="H4567">
        <v>9.0000</v>
      </c>
      <c s="8" t="inlineStr" r="I4567">
        <is>
          <t xml:space="preserve">Y</t>
        </is>
      </c>
      <c s="8" t="inlineStr" r="J4567">
        <is>
          <t xml:space="preserve"> Kendall</t>
        </is>
      </c>
    </row>
    <row r="4568" ht="20.25" customHeight="0">
      <c s="5" t="inlineStr" r="A4568">
        <is>
          <t xml:space="preserve">44000200</t>
        </is>
      </c>
      <c s="5" t="inlineStr" r="B4568">
        <is>
          <t xml:space="preserve">DRIVEWAY PAVEMENT REMOVAL</t>
        </is>
      </c>
      <c s="5" t="inlineStr" r="C4568">
        <is>
          <t xml:space="preserve">SQ YD  </t>
        </is>
      </c>
      <c s="6" r="D4568">
        <v>481.000</v>
      </c>
      <c s="7" r="E4568">
        <v>3</v>
      </c>
      <c s="8" t="inlineStr" r="F4568">
        <is>
          <t xml:space="preserve">87873</t>
        </is>
      </c>
      <c s="8" t="inlineStr" r="G4568">
        <is>
          <t xml:space="preserve">135</t>
        </is>
      </c>
      <c s="9" r="H4568">
        <v>10.0000</v>
      </c>
      <c s="8" t="inlineStr" r="I4568">
        <is>
          <t xml:space="preserve"/>
        </is>
      </c>
      <c s="8" t="inlineStr" r="J4568">
        <is>
          <t xml:space="preserve"> Kendall</t>
        </is>
      </c>
    </row>
    <row r="4569" ht="20.25" customHeight="0">
      <c s="5" t="inlineStr" r="A4569">
        <is>
          <t xml:space="preserve">44000200</t>
        </is>
      </c>
      <c s="5" t="inlineStr" r="B4569">
        <is>
          <t xml:space="preserve">DRIVEWAY PAVEMENT REMOVAL</t>
        </is>
      </c>
      <c s="5" t="inlineStr" r="C4569">
        <is>
          <t xml:space="preserve">SQ YD  </t>
        </is>
      </c>
      <c s="6" r="D4569">
        <v>481.000</v>
      </c>
      <c s="7" r="E4569">
        <v>3</v>
      </c>
      <c s="8" t="inlineStr" r="F4569">
        <is>
          <t xml:space="preserve">87873</t>
        </is>
      </c>
      <c s="8" t="inlineStr" r="G4569">
        <is>
          <t xml:space="preserve">135</t>
        </is>
      </c>
      <c s="9" r="H4569">
        <v>14.5000</v>
      </c>
      <c s="8" t="inlineStr" r="I4569">
        <is>
          <t xml:space="preserve"/>
        </is>
      </c>
      <c s="8" t="inlineStr" r="J4569">
        <is>
          <t xml:space="preserve"> Kendall</t>
        </is>
      </c>
    </row>
    <row r="4570" ht="20.25" customHeight="0">
      <c s="5" t="inlineStr" r="A4570">
        <is>
          <t xml:space="preserve">44000200</t>
        </is>
      </c>
      <c s="5" t="inlineStr" r="B4570">
        <is>
          <t xml:space="preserve">DRIVEWAY PAVEMENT REMOVAL</t>
        </is>
      </c>
      <c s="5" t="inlineStr" r="C4570">
        <is>
          <t xml:space="preserve">SQ YD  </t>
        </is>
      </c>
      <c s="6" r="D4570">
        <v>481.000</v>
      </c>
      <c s="7" r="E4570">
        <v>3</v>
      </c>
      <c s="8" t="inlineStr" r="F4570">
        <is>
          <t xml:space="preserve">87873</t>
        </is>
      </c>
      <c s="8" t="inlineStr" r="G4570">
        <is>
          <t xml:space="preserve">135</t>
        </is>
      </c>
      <c s="9" r="H4570">
        <v>20.0000</v>
      </c>
      <c s="8" t="inlineStr" r="I4570">
        <is>
          <t xml:space="preserve"/>
        </is>
      </c>
      <c s="8" t="inlineStr" r="J4570">
        <is>
          <t xml:space="preserve"> Kendall</t>
        </is>
      </c>
    </row>
    <row r="4571" ht="20.25" customHeight="0">
      <c s="5" t="inlineStr" r="A4571">
        <is>
          <t xml:space="preserve">44000200</t>
        </is>
      </c>
      <c s="5" t="inlineStr" r="B4571">
        <is>
          <t xml:space="preserve">DRIVEWAY PAVEMENT REMOVAL</t>
        </is>
      </c>
      <c s="5" t="inlineStr" r="C4571">
        <is>
          <t xml:space="preserve">SQ YD  </t>
        </is>
      </c>
      <c s="6" r="D4571">
        <v>985.000</v>
      </c>
      <c s="7" r="E4571">
        <v>4</v>
      </c>
      <c s="8" t="inlineStr" r="F4571">
        <is>
          <t xml:space="preserve">89854</t>
        </is>
      </c>
      <c s="8" t="inlineStr" r="G4571">
        <is>
          <t xml:space="preserve">136</t>
        </is>
      </c>
      <c s="9" r="H4571">
        <v>17.0900</v>
      </c>
      <c s="8" t="inlineStr" r="I4571">
        <is>
          <t xml:space="preserve">Y</t>
        </is>
      </c>
      <c s="8" t="inlineStr" r="J4571">
        <is>
          <t xml:space="preserve"> Woodford</t>
        </is>
      </c>
    </row>
    <row r="4572" ht="20.25" customHeight="0">
      <c s="5" t="inlineStr" r="A4572">
        <is>
          <t xml:space="preserve">44000200</t>
        </is>
      </c>
      <c s="5" t="inlineStr" r="B4572">
        <is>
          <t xml:space="preserve">DRIVEWAY PAVEMENT REMOVAL</t>
        </is>
      </c>
      <c s="5" t="inlineStr" r="C4572">
        <is>
          <t xml:space="preserve">SQ YD  </t>
        </is>
      </c>
      <c s="6" r="D4572">
        <v>985.000</v>
      </c>
      <c s="7" r="E4572">
        <v>4</v>
      </c>
      <c s="8" t="inlineStr" r="F4572">
        <is>
          <t xml:space="preserve">89854</t>
        </is>
      </c>
      <c s="8" t="inlineStr" r="G4572">
        <is>
          <t xml:space="preserve">136</t>
        </is>
      </c>
      <c s="9" r="H4572">
        <v>15.5000</v>
      </c>
      <c s="8" t="inlineStr" r="I4572">
        <is>
          <t xml:space="preserve"/>
        </is>
      </c>
      <c s="8" t="inlineStr" r="J4572">
        <is>
          <t xml:space="preserve"> Woodford</t>
        </is>
      </c>
    </row>
    <row r="4573" ht="20.25" customHeight="0">
      <c s="5" t="inlineStr" r="A4573">
        <is>
          <t xml:space="preserve">44000200</t>
        </is>
      </c>
      <c s="5" t="inlineStr" r="B4573">
        <is>
          <t xml:space="preserve">DRIVEWAY PAVEMENT REMOVAL</t>
        </is>
      </c>
      <c s="5" t="inlineStr" r="C4573">
        <is>
          <t xml:space="preserve">SQ YD  </t>
        </is>
      </c>
      <c s="6" r="D4573">
        <v>61.000</v>
      </c>
      <c s="7" r="E4573">
        <v>4</v>
      </c>
      <c s="8" t="inlineStr" r="F4573">
        <is>
          <t xml:space="preserve">89865</t>
        </is>
      </c>
      <c s="8" t="inlineStr" r="G4573">
        <is>
          <t xml:space="preserve">150</t>
        </is>
      </c>
      <c s="9" r="H4573">
        <v>35.0000</v>
      </c>
      <c s="8" t="inlineStr" r="I4573">
        <is>
          <t xml:space="preserve">Y</t>
        </is>
      </c>
      <c s="8" t="inlineStr" r="J4573">
        <is>
          <t xml:space="preserve"> Peoria</t>
        </is>
      </c>
    </row>
    <row r="4574" ht="20.25" customHeight="0">
      <c s="5" t="inlineStr" r="A4574">
        <is>
          <t xml:space="preserve">44000200</t>
        </is>
      </c>
      <c s="5" t="inlineStr" r="B4574">
        <is>
          <t xml:space="preserve">DRIVEWAY PAVEMENT REMOVAL</t>
        </is>
      </c>
      <c s="5" t="inlineStr" r="C4574">
        <is>
          <t xml:space="preserve">SQ YD  </t>
        </is>
      </c>
      <c s="6" r="D4574">
        <v>61.000</v>
      </c>
      <c s="7" r="E4574">
        <v>4</v>
      </c>
      <c s="8" t="inlineStr" r="F4574">
        <is>
          <t xml:space="preserve">89865</t>
        </is>
      </c>
      <c s="8" t="inlineStr" r="G4574">
        <is>
          <t xml:space="preserve">150</t>
        </is>
      </c>
      <c s="9" r="H4574">
        <v>15.3700</v>
      </c>
      <c s="8" t="inlineStr" r="I4574">
        <is>
          <t xml:space="preserve"/>
        </is>
      </c>
      <c s="8" t="inlineStr" r="J4574">
        <is>
          <t xml:space="preserve"> Peoria</t>
        </is>
      </c>
    </row>
    <row r="4575" ht="20.25" customHeight="0">
      <c s="5" t="inlineStr" r="A4575">
        <is>
          <t xml:space="preserve">44000200</t>
        </is>
      </c>
      <c s="5" t="inlineStr" r="B4575">
        <is>
          <t xml:space="preserve">DRIVEWAY PAVEMENT REMOVAL</t>
        </is>
      </c>
      <c s="5" t="inlineStr" r="C4575">
        <is>
          <t xml:space="preserve">SQ YD  </t>
        </is>
      </c>
      <c s="6" r="D4575">
        <v>61.000</v>
      </c>
      <c s="7" r="E4575">
        <v>4</v>
      </c>
      <c s="8" t="inlineStr" r="F4575">
        <is>
          <t xml:space="preserve">89865</t>
        </is>
      </c>
      <c s="8" t="inlineStr" r="G4575">
        <is>
          <t xml:space="preserve">150</t>
        </is>
      </c>
      <c s="9" r="H4575">
        <v>20.5000</v>
      </c>
      <c s="8" t="inlineStr" r="I4575">
        <is>
          <t xml:space="preserve"/>
        </is>
      </c>
      <c s="8" t="inlineStr" r="J4575">
        <is>
          <t xml:space="preserve"> Peoria</t>
        </is>
      </c>
    </row>
    <row r="4576" ht="20.25" customHeight="0">
      <c s="5" t="inlineStr" r="A4576">
        <is>
          <t xml:space="preserve">44000200</t>
        </is>
      </c>
      <c s="5" t="inlineStr" r="B4576">
        <is>
          <t xml:space="preserve">DRIVEWAY PAVEMENT REMOVAL</t>
        </is>
      </c>
      <c s="5" t="inlineStr" r="C4576">
        <is>
          <t xml:space="preserve">SQ YD  </t>
        </is>
      </c>
      <c s="6" r="D4576">
        <v>61.000</v>
      </c>
      <c s="7" r="E4576">
        <v>4</v>
      </c>
      <c s="8" t="inlineStr" r="F4576">
        <is>
          <t xml:space="preserve">89865</t>
        </is>
      </c>
      <c s="8" t="inlineStr" r="G4576">
        <is>
          <t xml:space="preserve">150</t>
        </is>
      </c>
      <c s="9" r="H4576">
        <v>26.0000</v>
      </c>
      <c s="8" t="inlineStr" r="I4576">
        <is>
          <t xml:space="preserve"/>
        </is>
      </c>
      <c s="8" t="inlineStr" r="J4576">
        <is>
          <t xml:space="preserve"> Peoria</t>
        </is>
      </c>
    </row>
    <row r="4577" ht="20.25" customHeight="0">
      <c s="5" t="inlineStr" r="A4577">
        <is>
          <t xml:space="preserve">44000200</t>
        </is>
      </c>
      <c s="5" t="inlineStr" r="B4577">
        <is>
          <t xml:space="preserve">DRIVEWAY PAVEMENT REMOVAL</t>
        </is>
      </c>
      <c s="5" t="inlineStr" r="C4577">
        <is>
          <t xml:space="preserve">SQ YD  </t>
        </is>
      </c>
      <c s="6" r="D4577">
        <v>61.000</v>
      </c>
      <c s="7" r="E4577">
        <v>4</v>
      </c>
      <c s="8" t="inlineStr" r="F4577">
        <is>
          <t xml:space="preserve">89865</t>
        </is>
      </c>
      <c s="8" t="inlineStr" r="G4577">
        <is>
          <t xml:space="preserve">150</t>
        </is>
      </c>
      <c s="9" r="H4577">
        <v>75.7700</v>
      </c>
      <c s="8" t="inlineStr" r="I4577">
        <is>
          <t xml:space="preserve"/>
        </is>
      </c>
      <c s="8" t="inlineStr" r="J4577">
        <is>
          <t xml:space="preserve"> Peoria</t>
        </is>
      </c>
    </row>
    <row r="4578" ht="20.25" customHeight="0">
      <c s="5" t="inlineStr" r="A4578">
        <is>
          <t xml:space="preserve">44000200</t>
        </is>
      </c>
      <c s="5" t="inlineStr" r="B4578">
        <is>
          <t xml:space="preserve">DRIVEWAY PAVEMENT REMOVAL</t>
        </is>
      </c>
      <c s="5" t="inlineStr" r="C4578">
        <is>
          <t xml:space="preserve">SQ YD  </t>
        </is>
      </c>
      <c s="6" r="D4578">
        <v>47.000</v>
      </c>
      <c s="7" r="E4578">
        <v>8</v>
      </c>
      <c s="8" t="inlineStr" r="F4578">
        <is>
          <t xml:space="preserve">97789</t>
        </is>
      </c>
      <c s="8" t="inlineStr" r="G4578">
        <is>
          <t xml:space="preserve">118</t>
        </is>
      </c>
      <c s="9" r="H4578">
        <v>45.0000</v>
      </c>
      <c s="8" t="inlineStr" r="I4578">
        <is>
          <t xml:space="preserve">Y</t>
        </is>
      </c>
      <c s="8" t="inlineStr" r="J4578">
        <is>
          <t xml:space="preserve"> Madison</t>
        </is>
      </c>
    </row>
    <row r="4579" ht="20.25" customHeight="0">
      <c s="5" t="inlineStr" r="A4579">
        <is>
          <t xml:space="preserve">44000200</t>
        </is>
      </c>
      <c s="5" t="inlineStr" r="B4579">
        <is>
          <t xml:space="preserve">DRIVEWAY PAVEMENT REMOVAL</t>
        </is>
      </c>
      <c s="5" t="inlineStr" r="C4579">
        <is>
          <t xml:space="preserve">SQ YD  </t>
        </is>
      </c>
      <c s="6" r="D4579">
        <v>187.000</v>
      </c>
      <c s="7" r="E4579">
        <v>8</v>
      </c>
      <c s="8" t="inlineStr" r="F4579">
        <is>
          <t xml:space="preserve">97843</t>
        </is>
      </c>
      <c s="8" t="inlineStr" r="G4579">
        <is>
          <t xml:space="preserve">153</t>
        </is>
      </c>
      <c s="9" r="H4579">
        <v>39.8000</v>
      </c>
      <c s="8" t="inlineStr" r="I4579">
        <is>
          <t xml:space="preserve">Y</t>
        </is>
      </c>
      <c s="8" t="inlineStr" r="J4579">
        <is>
          <t xml:space="preserve"> Madison</t>
        </is>
      </c>
    </row>
    <row r="4580" ht="20.25" customHeight="0">
      <c s="5" t="inlineStr" r="A4580">
        <is>
          <t xml:space="preserve">44000200</t>
        </is>
      </c>
      <c s="5" t="inlineStr" r="B4580">
        <is>
          <t xml:space="preserve">DRIVEWAY PAVEMENT REMOVAL</t>
        </is>
      </c>
      <c s="5" t="inlineStr" r="C4580">
        <is>
          <t xml:space="preserve">SQ YD  </t>
        </is>
      </c>
      <c s="6" r="D4580">
        <v>187.000</v>
      </c>
      <c s="7" r="E4580">
        <v>8</v>
      </c>
      <c s="8" t="inlineStr" r="F4580">
        <is>
          <t xml:space="preserve">97843</t>
        </is>
      </c>
      <c s="8" t="inlineStr" r="G4580">
        <is>
          <t xml:space="preserve">153</t>
        </is>
      </c>
      <c s="9" r="H4580">
        <v>25.0000</v>
      </c>
      <c s="8" t="inlineStr" r="I4580">
        <is>
          <t xml:space="preserve"/>
        </is>
      </c>
      <c s="8" t="inlineStr" r="J4580">
        <is>
          <t xml:space="preserve"> Madison</t>
        </is>
      </c>
    </row>
    <row r="4581" ht="20.25" customHeight="0">
      <c s="5" t="inlineStr" r="A4581">
        <is>
          <t xml:space="preserve">44000200</t>
        </is>
      </c>
      <c s="5" t="inlineStr" r="B4581">
        <is>
          <t xml:space="preserve">DRIVEWAY PAVEMENT REMOVAL</t>
        </is>
      </c>
      <c s="5" t="inlineStr" r="C4581">
        <is>
          <t xml:space="preserve">SQ YD  </t>
        </is>
      </c>
      <c s="6" r="D4581">
        <v>353.000</v>
      </c>
      <c s="7" r="E4581">
        <v>8</v>
      </c>
      <c s="8" t="inlineStr" r="F4581">
        <is>
          <t xml:space="preserve">97853</t>
        </is>
      </c>
      <c s="8" t="inlineStr" r="G4581">
        <is>
          <t xml:space="preserve">154</t>
        </is>
      </c>
      <c s="9" r="H4581">
        <v>17.5000</v>
      </c>
      <c s="8" t="inlineStr" r="I4581">
        <is>
          <t xml:space="preserve">Y</t>
        </is>
      </c>
      <c s="8" t="inlineStr" r="J4581">
        <is>
          <t xml:space="preserve"> Madison</t>
        </is>
      </c>
    </row>
    <row r="4582" ht="20.25" customHeight="0">
      <c s="5" t="inlineStr" r="A4582">
        <is>
          <t xml:space="preserve">44000200</t>
        </is>
      </c>
      <c s="5" t="inlineStr" r="B4582">
        <is>
          <t xml:space="preserve">DRIVEWAY PAVEMENT REMOVAL</t>
        </is>
      </c>
      <c s="5" t="inlineStr" r="C4582">
        <is>
          <t xml:space="preserve">SQ YD  </t>
        </is>
      </c>
      <c s="6" r="D4582">
        <v>353.000</v>
      </c>
      <c s="7" r="E4582">
        <v>8</v>
      </c>
      <c s="8" t="inlineStr" r="F4582">
        <is>
          <t xml:space="preserve">97853</t>
        </is>
      </c>
      <c s="8" t="inlineStr" r="G4582">
        <is>
          <t xml:space="preserve">154</t>
        </is>
      </c>
      <c s="9" r="H4582">
        <v>12.5500</v>
      </c>
      <c s="8" t="inlineStr" r="I4582">
        <is>
          <t xml:space="preserve"/>
        </is>
      </c>
      <c s="8" t="inlineStr" r="J4582">
        <is>
          <t xml:space="preserve"> Madison</t>
        </is>
      </c>
    </row>
    <row r="4583" ht="20.25" customHeight="0">
      <c s="5" t="inlineStr" r="A4583">
        <is>
          <t xml:space="preserve">44000200</t>
        </is>
      </c>
      <c s="5" t="inlineStr" r="B4583">
        <is>
          <t xml:space="preserve">DRIVEWAY PAVEMENT REMOVAL</t>
        </is>
      </c>
      <c s="5" t="inlineStr" r="C4583">
        <is>
          <t xml:space="preserve">SQ YD  </t>
        </is>
      </c>
      <c s="6" r="D4583">
        <v>353.000</v>
      </c>
      <c s="7" r="E4583">
        <v>8</v>
      </c>
      <c s="8" t="inlineStr" r="F4583">
        <is>
          <t xml:space="preserve">97853</t>
        </is>
      </c>
      <c s="8" t="inlineStr" r="G4583">
        <is>
          <t xml:space="preserve">154</t>
        </is>
      </c>
      <c s="9" r="H4583">
        <v>17.1500</v>
      </c>
      <c s="8" t="inlineStr" r="I4583">
        <is>
          <t xml:space="preserve"/>
        </is>
      </c>
      <c s="8" t="inlineStr" r="J4583">
        <is>
          <t xml:space="preserve"> Madison</t>
        </is>
      </c>
    </row>
    <row r="4584" ht="20.25" customHeight="0">
      <c s="5" t="inlineStr" r="A4584">
        <is>
          <t xml:space="preserve">44000200</t>
        </is>
      </c>
      <c s="5" t="inlineStr" r="B4584">
        <is>
          <t xml:space="preserve">DRIVEWAY PAVEMENT REMOVAL</t>
        </is>
      </c>
      <c s="5" t="inlineStr" r="C4584">
        <is>
          <t xml:space="preserve">SQ YD  </t>
        </is>
      </c>
      <c s="6" r="D4584">
        <v>353.000</v>
      </c>
      <c s="7" r="E4584">
        <v>8</v>
      </c>
      <c s="8" t="inlineStr" r="F4584">
        <is>
          <t xml:space="preserve">97853</t>
        </is>
      </c>
      <c s="8" t="inlineStr" r="G4584">
        <is>
          <t xml:space="preserve">154</t>
        </is>
      </c>
      <c s="9" r="H4584">
        <v>32.0000</v>
      </c>
      <c s="8" t="inlineStr" r="I4584">
        <is>
          <t xml:space="preserve"/>
        </is>
      </c>
      <c s="8" t="inlineStr" r="J4584">
        <is>
          <t xml:space="preserve"> Madison</t>
        </is>
      </c>
    </row>
    <row r="4585" ht="20.25" customHeight="0">
      <c s="5" t="inlineStr" r="A4585">
        <is>
          <t xml:space="preserve">44000300</t>
        </is>
      </c>
      <c s="5" t="inlineStr" r="B4585">
        <is>
          <t xml:space="preserve">CURB REMOVAL</t>
        </is>
      </c>
      <c s="5" t="inlineStr" r="C4585">
        <is>
          <t xml:space="preserve">FOOT   </t>
        </is>
      </c>
      <c s="6" r="D4585">
        <v>124.000</v>
      </c>
      <c s="7" r="E4585">
        <v>1</v>
      </c>
      <c s="8" t="inlineStr" r="F4585">
        <is>
          <t xml:space="preserve">61J63</t>
        </is>
      </c>
      <c s="8" t="inlineStr" r="G4585">
        <is>
          <t xml:space="preserve">139</t>
        </is>
      </c>
      <c s="9" r="H4585">
        <v>8.0000</v>
      </c>
      <c s="8" t="inlineStr" r="I4585">
        <is>
          <t xml:space="preserve">Y</t>
        </is>
      </c>
      <c s="8" t="inlineStr" r="J4585">
        <is>
          <t xml:space="preserve"> Cook</t>
        </is>
      </c>
    </row>
    <row r="4586" ht="20.25" customHeight="0">
      <c s="5" t="inlineStr" r="A4586">
        <is>
          <t xml:space="preserve">44000300</t>
        </is>
      </c>
      <c s="5" t="inlineStr" r="B4586">
        <is>
          <t xml:space="preserve">CURB REMOVAL</t>
        </is>
      </c>
      <c s="5" t="inlineStr" r="C4586">
        <is>
          <t xml:space="preserve">FOOT   </t>
        </is>
      </c>
      <c s="6" r="D4586">
        <v>124.000</v>
      </c>
      <c s="7" r="E4586">
        <v>1</v>
      </c>
      <c s="8" t="inlineStr" r="F4586">
        <is>
          <t xml:space="preserve">61J63</t>
        </is>
      </c>
      <c s="8" t="inlineStr" r="G4586">
        <is>
          <t xml:space="preserve">139</t>
        </is>
      </c>
      <c s="9" r="H4586">
        <v>7.0000</v>
      </c>
      <c s="8" t="inlineStr" r="I4586">
        <is>
          <t xml:space="preserve"/>
        </is>
      </c>
      <c s="8" t="inlineStr" r="J4586">
        <is>
          <t xml:space="preserve"> Cook</t>
        </is>
      </c>
    </row>
    <row r="4587" ht="20.25" customHeight="0">
      <c s="5" t="inlineStr" r="A4587">
        <is>
          <t xml:space="preserve">44000300</t>
        </is>
      </c>
      <c s="5" t="inlineStr" r="B4587">
        <is>
          <t xml:space="preserve">CURB REMOVAL</t>
        </is>
      </c>
      <c s="5" t="inlineStr" r="C4587">
        <is>
          <t xml:space="preserve">FOOT   </t>
        </is>
      </c>
      <c s="6" r="D4587">
        <v>124.000</v>
      </c>
      <c s="7" r="E4587">
        <v>1</v>
      </c>
      <c s="8" t="inlineStr" r="F4587">
        <is>
          <t xml:space="preserve">61J63</t>
        </is>
      </c>
      <c s="8" t="inlineStr" r="G4587">
        <is>
          <t xml:space="preserve">139</t>
        </is>
      </c>
      <c s="9" r="H4587">
        <v>10.0000</v>
      </c>
      <c s="8" t="inlineStr" r="I4587">
        <is>
          <t xml:space="preserve"/>
        </is>
      </c>
      <c s="8" t="inlineStr" r="J4587">
        <is>
          <t xml:space="preserve"> Cook</t>
        </is>
      </c>
    </row>
    <row r="4588" ht="20.25" customHeight="0">
      <c s="5" t="inlineStr" r="A4588">
        <is>
          <t xml:space="preserve">44000300</t>
        </is>
      </c>
      <c s="5" t="inlineStr" r="B4588">
        <is>
          <t xml:space="preserve">CURB REMOVAL</t>
        </is>
      </c>
      <c s="5" t="inlineStr" r="C4588">
        <is>
          <t xml:space="preserve">FOOT   </t>
        </is>
      </c>
      <c s="6" r="D4588">
        <v>124.000</v>
      </c>
      <c s="7" r="E4588">
        <v>1</v>
      </c>
      <c s="8" t="inlineStr" r="F4588">
        <is>
          <t xml:space="preserve">61J63</t>
        </is>
      </c>
      <c s="8" t="inlineStr" r="G4588">
        <is>
          <t xml:space="preserve">139</t>
        </is>
      </c>
      <c s="9" r="H4588">
        <v>12.8100</v>
      </c>
      <c s="8" t="inlineStr" r="I4588">
        <is>
          <t xml:space="preserve"/>
        </is>
      </c>
      <c s="8" t="inlineStr" r="J4588">
        <is>
          <t xml:space="preserve"> Cook</t>
        </is>
      </c>
    </row>
    <row r="4589" ht="20.25" customHeight="0">
      <c s="5" t="inlineStr" r="A4589">
        <is>
          <t xml:space="preserve">44000300</t>
        </is>
      </c>
      <c s="5" t="inlineStr" r="B4589">
        <is>
          <t xml:space="preserve">CURB REMOVAL</t>
        </is>
      </c>
      <c s="5" t="inlineStr" r="C4589">
        <is>
          <t xml:space="preserve">FOOT   </t>
        </is>
      </c>
      <c s="6" r="D4589">
        <v>124.000</v>
      </c>
      <c s="7" r="E4589">
        <v>1</v>
      </c>
      <c s="8" t="inlineStr" r="F4589">
        <is>
          <t xml:space="preserve">61J63</t>
        </is>
      </c>
      <c s="8" t="inlineStr" r="G4589">
        <is>
          <t xml:space="preserve">139</t>
        </is>
      </c>
      <c s="9" r="H4589">
        <v>15.4300</v>
      </c>
      <c s="8" t="inlineStr" r="I4589">
        <is>
          <t xml:space="preserve"/>
        </is>
      </c>
      <c s="8" t="inlineStr" r="J4589">
        <is>
          <t xml:space="preserve"> Cook</t>
        </is>
      </c>
    </row>
    <row r="4590" ht="20.25" customHeight="0">
      <c s="5" t="inlineStr" r="A4590">
        <is>
          <t xml:space="preserve">44000300</t>
        </is>
      </c>
      <c s="5" t="inlineStr" r="B4590">
        <is>
          <t xml:space="preserve">CURB REMOVAL</t>
        </is>
      </c>
      <c s="5" t="inlineStr" r="C4590">
        <is>
          <t xml:space="preserve">FOOT   </t>
        </is>
      </c>
      <c s="6" r="D4590">
        <v>124.000</v>
      </c>
      <c s="7" r="E4590">
        <v>1</v>
      </c>
      <c s="8" t="inlineStr" r="F4590">
        <is>
          <t xml:space="preserve">61J63</t>
        </is>
      </c>
      <c s="8" t="inlineStr" r="G4590">
        <is>
          <t xml:space="preserve">139</t>
        </is>
      </c>
      <c s="9" r="H4590">
        <v>16.5000</v>
      </c>
      <c s="8" t="inlineStr" r="I4590">
        <is>
          <t xml:space="preserve"/>
        </is>
      </c>
      <c s="8" t="inlineStr" r="J4590">
        <is>
          <t xml:space="preserve"> Cook</t>
        </is>
      </c>
    </row>
    <row r="4591" ht="20.25" customHeight="0">
      <c s="5" t="inlineStr" r="A4591">
        <is>
          <t xml:space="preserve">44000300</t>
        </is>
      </c>
      <c s="5" t="inlineStr" r="B4591">
        <is>
          <t xml:space="preserve">CURB REMOVAL</t>
        </is>
      </c>
      <c s="5" t="inlineStr" r="C4591">
        <is>
          <t xml:space="preserve">FOOT   </t>
        </is>
      </c>
      <c s="6" r="D4591">
        <v>124.000</v>
      </c>
      <c s="7" r="E4591">
        <v>1</v>
      </c>
      <c s="8" t="inlineStr" r="F4591">
        <is>
          <t xml:space="preserve">61J63</t>
        </is>
      </c>
      <c s="8" t="inlineStr" r="G4591">
        <is>
          <t xml:space="preserve">139</t>
        </is>
      </c>
      <c s="9" r="H4591">
        <v>30.0000</v>
      </c>
      <c s="8" t="inlineStr" r="I4591">
        <is>
          <t xml:space="preserve"/>
        </is>
      </c>
      <c s="8" t="inlineStr" r="J4591">
        <is>
          <t xml:space="preserve"> Cook</t>
        </is>
      </c>
    </row>
    <row r="4592" ht="20.25" customHeight="0">
      <c s="5" t="inlineStr" r="A4592">
        <is>
          <t xml:space="preserve">44000300</t>
        </is>
      </c>
      <c s="5" t="inlineStr" r="B4592">
        <is>
          <t xml:space="preserve">CURB REMOVAL</t>
        </is>
      </c>
      <c s="5" t="inlineStr" r="C4592">
        <is>
          <t xml:space="preserve">FOOT   </t>
        </is>
      </c>
      <c s="6" r="D4592">
        <v>257.000</v>
      </c>
      <c s="7" r="E4592">
        <v>1</v>
      </c>
      <c s="8" t="inlineStr" r="F4592">
        <is>
          <t xml:space="preserve">61K07</t>
        </is>
      </c>
      <c s="8" t="inlineStr" r="G4592">
        <is>
          <t xml:space="preserve">140</t>
        </is>
      </c>
      <c s="9" r="H4592">
        <v>11.0000</v>
      </c>
      <c s="8" t="inlineStr" r="I4592">
        <is>
          <t xml:space="preserve">Y</t>
        </is>
      </c>
      <c s="8" t="inlineStr" r="J4592">
        <is>
          <t xml:space="preserve"> Cook</t>
        </is>
      </c>
    </row>
    <row r="4593" ht="20.25" customHeight="0">
      <c s="5" t="inlineStr" r="A4593">
        <is>
          <t xml:space="preserve">44000300</t>
        </is>
      </c>
      <c s="5" t="inlineStr" r="B4593">
        <is>
          <t xml:space="preserve">CURB REMOVAL</t>
        </is>
      </c>
      <c s="5" t="inlineStr" r="C4593">
        <is>
          <t xml:space="preserve">FOOT   </t>
        </is>
      </c>
      <c s="6" r="D4593">
        <v>257.000</v>
      </c>
      <c s="7" r="E4593">
        <v>1</v>
      </c>
      <c s="8" t="inlineStr" r="F4593">
        <is>
          <t xml:space="preserve">61K07</t>
        </is>
      </c>
      <c s="8" t="inlineStr" r="G4593">
        <is>
          <t xml:space="preserve">140</t>
        </is>
      </c>
      <c s="9" r="H4593">
        <v>10.0000</v>
      </c>
      <c s="8" t="inlineStr" r="I4593">
        <is>
          <t xml:space="preserve"/>
        </is>
      </c>
      <c s="8" t="inlineStr" r="J4593">
        <is>
          <t xml:space="preserve"> Cook</t>
        </is>
      </c>
    </row>
    <row r="4594" ht="20.25" customHeight="0">
      <c s="5" t="inlineStr" r="A4594">
        <is>
          <t xml:space="preserve">44000300</t>
        </is>
      </c>
      <c s="5" t="inlineStr" r="B4594">
        <is>
          <t xml:space="preserve">CURB REMOVAL</t>
        </is>
      </c>
      <c s="5" t="inlineStr" r="C4594">
        <is>
          <t xml:space="preserve">FOOT   </t>
        </is>
      </c>
      <c s="6" r="D4594">
        <v>257.000</v>
      </c>
      <c s="7" r="E4594">
        <v>1</v>
      </c>
      <c s="8" t="inlineStr" r="F4594">
        <is>
          <t xml:space="preserve">61K07</t>
        </is>
      </c>
      <c s="8" t="inlineStr" r="G4594">
        <is>
          <t xml:space="preserve">140</t>
        </is>
      </c>
      <c s="9" r="H4594">
        <v>11.9800</v>
      </c>
      <c s="8" t="inlineStr" r="I4594">
        <is>
          <t xml:space="preserve"/>
        </is>
      </c>
      <c s="8" t="inlineStr" r="J4594">
        <is>
          <t xml:space="preserve"> Cook</t>
        </is>
      </c>
    </row>
    <row r="4595" ht="20.25" customHeight="0">
      <c s="5" t="inlineStr" r="A4595">
        <is>
          <t xml:space="preserve">44000300</t>
        </is>
      </c>
      <c s="5" t="inlineStr" r="B4595">
        <is>
          <t xml:space="preserve">CURB REMOVAL</t>
        </is>
      </c>
      <c s="5" t="inlineStr" r="C4595">
        <is>
          <t xml:space="preserve">FOOT   </t>
        </is>
      </c>
      <c s="6" r="D4595">
        <v>257.000</v>
      </c>
      <c s="7" r="E4595">
        <v>1</v>
      </c>
      <c s="8" t="inlineStr" r="F4595">
        <is>
          <t xml:space="preserve">61K07</t>
        </is>
      </c>
      <c s="8" t="inlineStr" r="G4595">
        <is>
          <t xml:space="preserve">140</t>
        </is>
      </c>
      <c s="9" r="H4595">
        <v>30.0000</v>
      </c>
      <c s="8" t="inlineStr" r="I4595">
        <is>
          <t xml:space="preserve"/>
        </is>
      </c>
      <c s="8" t="inlineStr" r="J4595">
        <is>
          <t xml:space="preserve"> Cook</t>
        </is>
      </c>
    </row>
    <row r="4596" ht="20.25" customHeight="0">
      <c s="5" t="inlineStr" r="A4596">
        <is>
          <t xml:space="preserve">44000300</t>
        </is>
      </c>
      <c s="5" t="inlineStr" r="B4596">
        <is>
          <t xml:space="preserve">CURB REMOVAL</t>
        </is>
      </c>
      <c s="5" t="inlineStr" r="C4596">
        <is>
          <t xml:space="preserve">FOOT   </t>
        </is>
      </c>
      <c s="6" r="D4596">
        <v>30.000</v>
      </c>
      <c s="7" r="E4596">
        <v>1</v>
      </c>
      <c s="8" t="inlineStr" r="F4596">
        <is>
          <t xml:space="preserve">61K94</t>
        </is>
      </c>
      <c s="8" t="inlineStr" r="G4596">
        <is>
          <t xml:space="preserve">091</t>
        </is>
      </c>
      <c s="9" r="H4596">
        <v>24.3500</v>
      </c>
      <c s="8" t="inlineStr" r="I4596">
        <is>
          <t xml:space="preserve">Y</t>
        </is>
      </c>
      <c s="8" t="inlineStr" r="J4596">
        <is>
          <t xml:space="preserve"> Cook</t>
        </is>
      </c>
    </row>
    <row r="4597" ht="20.25" customHeight="0">
      <c s="5" t="inlineStr" r="A4597">
        <is>
          <t xml:space="preserve">44000300</t>
        </is>
      </c>
      <c s="5" t="inlineStr" r="B4597">
        <is>
          <t xml:space="preserve">CURB REMOVAL</t>
        </is>
      </c>
      <c s="5" t="inlineStr" r="C4597">
        <is>
          <t xml:space="preserve">FOOT   </t>
        </is>
      </c>
      <c s="6" r="D4597">
        <v>30.000</v>
      </c>
      <c s="7" r="E4597">
        <v>1</v>
      </c>
      <c s="8" t="inlineStr" r="F4597">
        <is>
          <t xml:space="preserve">61K94</t>
        </is>
      </c>
      <c s="8" t="inlineStr" r="G4597">
        <is>
          <t xml:space="preserve">091</t>
        </is>
      </c>
      <c s="9" r="H4597">
        <v>15.0000</v>
      </c>
      <c s="8" t="inlineStr" r="I4597">
        <is>
          <t xml:space="preserve"/>
        </is>
      </c>
      <c s="8" t="inlineStr" r="J4597">
        <is>
          <t xml:space="preserve"> Cook</t>
        </is>
      </c>
    </row>
    <row r="4598" ht="20.25" customHeight="0">
      <c s="5" t="inlineStr" r="A4598">
        <is>
          <t xml:space="preserve">44000300</t>
        </is>
      </c>
      <c s="5" t="inlineStr" r="B4598">
        <is>
          <t xml:space="preserve">CURB REMOVAL</t>
        </is>
      </c>
      <c s="5" t="inlineStr" r="C4598">
        <is>
          <t xml:space="preserve">FOOT   </t>
        </is>
      </c>
      <c s="6" r="D4598">
        <v>30.000</v>
      </c>
      <c s="7" r="E4598">
        <v>1</v>
      </c>
      <c s="8" t="inlineStr" r="F4598">
        <is>
          <t xml:space="preserve">61K94</t>
        </is>
      </c>
      <c s="8" t="inlineStr" r="G4598">
        <is>
          <t xml:space="preserve">091</t>
        </is>
      </c>
      <c s="9" r="H4598">
        <v>60.0000</v>
      </c>
      <c s="8" t="inlineStr" r="I4598">
        <is>
          <t xml:space="preserve"/>
        </is>
      </c>
      <c s="8" t="inlineStr" r="J4598">
        <is>
          <t xml:space="preserve"> Cook</t>
        </is>
      </c>
    </row>
    <row r="4599" ht="20.25" customHeight="0">
      <c s="5" t="inlineStr" r="A4599">
        <is>
          <t xml:space="preserve">44000300</t>
        </is>
      </c>
      <c s="5" t="inlineStr" r="B4599">
        <is>
          <t xml:space="preserve">CURB REMOVAL</t>
        </is>
      </c>
      <c s="5" t="inlineStr" r="C4599">
        <is>
          <t xml:space="preserve">FOOT   </t>
        </is>
      </c>
      <c s="6" r="D4599">
        <v>143.000</v>
      </c>
      <c s="7" r="E4599">
        <v>1</v>
      </c>
      <c s="8" t="inlineStr" r="F4599">
        <is>
          <t xml:space="preserve">62X54</t>
        </is>
      </c>
      <c s="8" t="inlineStr" r="G4599">
        <is>
          <t xml:space="preserve">099</t>
        </is>
      </c>
      <c s="9" r="H4599">
        <v>14.0000</v>
      </c>
      <c s="8" t="inlineStr" r="I4599">
        <is>
          <t xml:space="preserve">Y</t>
        </is>
      </c>
      <c s="8" t="inlineStr" r="J4599">
        <is>
          <t xml:space="preserve"> McHenry</t>
        </is>
      </c>
    </row>
    <row r="4600" ht="20.25" customHeight="0">
      <c s="5" t="inlineStr" r="A4600">
        <is>
          <t xml:space="preserve">44000300</t>
        </is>
      </c>
      <c s="5" t="inlineStr" r="B4600">
        <is>
          <t xml:space="preserve">CURB REMOVAL</t>
        </is>
      </c>
      <c s="5" t="inlineStr" r="C4600">
        <is>
          <t xml:space="preserve">FOOT   </t>
        </is>
      </c>
      <c s="6" r="D4600">
        <v>143.000</v>
      </c>
      <c s="7" r="E4600">
        <v>1</v>
      </c>
      <c s="8" t="inlineStr" r="F4600">
        <is>
          <t xml:space="preserve">62X54</t>
        </is>
      </c>
      <c s="8" t="inlineStr" r="G4600">
        <is>
          <t xml:space="preserve">099</t>
        </is>
      </c>
      <c s="9" r="H4600">
        <v>10.0000</v>
      </c>
      <c s="8" t="inlineStr" r="I4600">
        <is>
          <t xml:space="preserve"/>
        </is>
      </c>
      <c s="8" t="inlineStr" r="J4600">
        <is>
          <t xml:space="preserve"> McHenry</t>
        </is>
      </c>
    </row>
    <row r="4601" ht="20.25" customHeight="0">
      <c s="5" t="inlineStr" r="A4601">
        <is>
          <t xml:space="preserve">44000300</t>
        </is>
      </c>
      <c s="5" t="inlineStr" r="B4601">
        <is>
          <t xml:space="preserve">CURB REMOVAL</t>
        </is>
      </c>
      <c s="5" t="inlineStr" r="C4601">
        <is>
          <t xml:space="preserve">FOOT   </t>
        </is>
      </c>
      <c s="6" r="D4601">
        <v>143.000</v>
      </c>
      <c s="7" r="E4601">
        <v>1</v>
      </c>
      <c s="8" t="inlineStr" r="F4601">
        <is>
          <t xml:space="preserve">62X54</t>
        </is>
      </c>
      <c s="8" t="inlineStr" r="G4601">
        <is>
          <t xml:space="preserve">099</t>
        </is>
      </c>
      <c s="9" r="H4601">
        <v>38.0000</v>
      </c>
      <c s="8" t="inlineStr" r="I4601">
        <is>
          <t xml:space="preserve"/>
        </is>
      </c>
      <c s="8" t="inlineStr" r="J4601">
        <is>
          <t xml:space="preserve"> McHenry</t>
        </is>
      </c>
    </row>
    <row r="4602" ht="20.25" customHeight="0">
      <c s="5" t="inlineStr" r="A4602">
        <is>
          <t xml:space="preserve">44000300</t>
        </is>
      </c>
      <c s="5" t="inlineStr" r="B4602">
        <is>
          <t xml:space="preserve">CURB REMOVAL</t>
        </is>
      </c>
      <c s="5" t="inlineStr" r="C4602">
        <is>
          <t xml:space="preserve">FOOT   </t>
        </is>
      </c>
      <c s="6" r="D4602">
        <v>160.000</v>
      </c>
      <c s="7" r="E4602">
        <v>2</v>
      </c>
      <c s="8" t="inlineStr" r="F4602">
        <is>
          <t xml:space="preserve">85767</t>
        </is>
      </c>
      <c s="8" t="inlineStr" r="G4602">
        <is>
          <t xml:space="preserve">146</t>
        </is>
      </c>
      <c s="9" r="H4602">
        <v>40.0000</v>
      </c>
      <c s="8" t="inlineStr" r="I4602">
        <is>
          <t xml:space="preserve">Y</t>
        </is>
      </c>
      <c s="8" t="inlineStr" r="J4602">
        <is>
          <t xml:space="preserve"> Rock Island</t>
        </is>
      </c>
    </row>
    <row r="4603" ht="20.25" customHeight="0">
      <c s="5" t="inlineStr" r="A4603">
        <is>
          <t xml:space="preserve">44000300</t>
        </is>
      </c>
      <c s="5" t="inlineStr" r="B4603">
        <is>
          <t xml:space="preserve">CURB REMOVAL</t>
        </is>
      </c>
      <c s="5" t="inlineStr" r="C4603">
        <is>
          <t xml:space="preserve">FOOT   </t>
        </is>
      </c>
      <c s="6" r="D4603">
        <v>160.000</v>
      </c>
      <c s="7" r="E4603">
        <v>2</v>
      </c>
      <c s="8" t="inlineStr" r="F4603">
        <is>
          <t xml:space="preserve">85767</t>
        </is>
      </c>
      <c s="8" t="inlineStr" r="G4603">
        <is>
          <t xml:space="preserve">146</t>
        </is>
      </c>
      <c s="9" r="H4603">
        <v>5.0000</v>
      </c>
      <c s="8" t="inlineStr" r="I4603">
        <is>
          <t xml:space="preserve"/>
        </is>
      </c>
      <c s="8" t="inlineStr" r="J4603">
        <is>
          <t xml:space="preserve"> Rock Island</t>
        </is>
      </c>
    </row>
    <row r="4604" ht="20.25" customHeight="0">
      <c s="5" t="inlineStr" r="A4604">
        <is>
          <t xml:space="preserve">44000300</t>
        </is>
      </c>
      <c s="5" t="inlineStr" r="B4604">
        <is>
          <t xml:space="preserve">CURB REMOVAL</t>
        </is>
      </c>
      <c s="5" t="inlineStr" r="C4604">
        <is>
          <t xml:space="preserve">FOOT   </t>
        </is>
      </c>
      <c s="6" r="D4604">
        <v>160.000</v>
      </c>
      <c s="7" r="E4604">
        <v>2</v>
      </c>
      <c s="8" t="inlineStr" r="F4604">
        <is>
          <t xml:space="preserve">85767</t>
        </is>
      </c>
      <c s="8" t="inlineStr" r="G4604">
        <is>
          <t xml:space="preserve">146</t>
        </is>
      </c>
      <c s="9" r="H4604">
        <v>15.0000</v>
      </c>
      <c s="8" t="inlineStr" r="I4604">
        <is>
          <t xml:space="preserve"/>
        </is>
      </c>
      <c s="8" t="inlineStr" r="J4604">
        <is>
          <t xml:space="preserve"> Rock Island</t>
        </is>
      </c>
    </row>
    <row r="4605" ht="20.25" customHeight="0">
      <c s="5" t="inlineStr" r="A4605">
        <is>
          <t xml:space="preserve">44000300</t>
        </is>
      </c>
      <c s="5" t="inlineStr" r="B4605">
        <is>
          <t xml:space="preserve">CURB REMOVAL</t>
        </is>
      </c>
      <c s="5" t="inlineStr" r="C4605">
        <is>
          <t xml:space="preserve">FOOT   </t>
        </is>
      </c>
      <c s="6" r="D4605">
        <v>160.000</v>
      </c>
      <c s="7" r="E4605">
        <v>2</v>
      </c>
      <c s="8" t="inlineStr" r="F4605">
        <is>
          <t xml:space="preserve">85767</t>
        </is>
      </c>
      <c s="8" t="inlineStr" r="G4605">
        <is>
          <t xml:space="preserve">146</t>
        </is>
      </c>
      <c s="9" r="H4605">
        <v>16.5000</v>
      </c>
      <c s="8" t="inlineStr" r="I4605">
        <is>
          <t xml:space="preserve"/>
        </is>
      </c>
      <c s="8" t="inlineStr" r="J4605">
        <is>
          <t xml:space="preserve"> Rock Island</t>
        </is>
      </c>
    </row>
    <row r="4606" ht="20.25" customHeight="0">
      <c s="5" t="inlineStr" r="A4606">
        <is>
          <t xml:space="preserve">44000300</t>
        </is>
      </c>
      <c s="5" t="inlineStr" r="B4606">
        <is>
          <t xml:space="preserve">CURB REMOVAL</t>
        </is>
      </c>
      <c s="5" t="inlineStr" r="C4606">
        <is>
          <t xml:space="preserve">FOOT   </t>
        </is>
      </c>
      <c s="6" r="D4606">
        <v>160.000</v>
      </c>
      <c s="7" r="E4606">
        <v>2</v>
      </c>
      <c s="8" t="inlineStr" r="F4606">
        <is>
          <t xml:space="preserve">85767</t>
        </is>
      </c>
      <c s="8" t="inlineStr" r="G4606">
        <is>
          <t xml:space="preserve">146</t>
        </is>
      </c>
      <c s="9" r="H4606">
        <v>28.0000</v>
      </c>
      <c s="8" t="inlineStr" r="I4606">
        <is>
          <t xml:space="preserve"/>
        </is>
      </c>
      <c s="8" t="inlineStr" r="J4606">
        <is>
          <t xml:space="preserve"> Rock Island</t>
        </is>
      </c>
    </row>
    <row r="4607" ht="20.25" customHeight="0">
      <c s="5" t="inlineStr" r="A4607">
        <is>
          <t xml:space="preserve">44000300</t>
        </is>
      </c>
      <c s="5" t="inlineStr" r="B4607">
        <is>
          <t xml:space="preserve">CURB REMOVAL</t>
        </is>
      </c>
      <c s="5" t="inlineStr" r="C4607">
        <is>
          <t xml:space="preserve">FOOT   </t>
        </is>
      </c>
      <c s="6" r="D4607">
        <v>9.000</v>
      </c>
      <c s="7" r="E4607">
        <v>8</v>
      </c>
      <c s="8" t="inlineStr" r="F4607">
        <is>
          <t xml:space="preserve">97843</t>
        </is>
      </c>
      <c s="8" t="inlineStr" r="G4607">
        <is>
          <t xml:space="preserve">153</t>
        </is>
      </c>
      <c s="9" r="H4607">
        <v>65.8000</v>
      </c>
      <c s="8" t="inlineStr" r="I4607">
        <is>
          <t xml:space="preserve">Y</t>
        </is>
      </c>
      <c s="8" t="inlineStr" r="J4607">
        <is>
          <t xml:space="preserve"> Madison</t>
        </is>
      </c>
    </row>
    <row r="4608" ht="20.25" customHeight="0">
      <c s="5" t="inlineStr" r="A4608">
        <is>
          <t xml:space="preserve">44000300</t>
        </is>
      </c>
      <c s="5" t="inlineStr" r="B4608">
        <is>
          <t xml:space="preserve">CURB REMOVAL</t>
        </is>
      </c>
      <c s="5" t="inlineStr" r="C4608">
        <is>
          <t xml:space="preserve">FOOT   </t>
        </is>
      </c>
      <c s="6" r="D4608">
        <v>9.000</v>
      </c>
      <c s="7" r="E4608">
        <v>8</v>
      </c>
      <c s="8" t="inlineStr" r="F4608">
        <is>
          <t xml:space="preserve">97843</t>
        </is>
      </c>
      <c s="8" t="inlineStr" r="G4608">
        <is>
          <t xml:space="preserve">153</t>
        </is>
      </c>
      <c s="9" r="H4608">
        <v>15.0000</v>
      </c>
      <c s="8" t="inlineStr" r="I4608">
        <is>
          <t xml:space="preserve"/>
        </is>
      </c>
      <c s="8" t="inlineStr" r="J4608">
        <is>
          <t xml:space="preserve"> Madison</t>
        </is>
      </c>
    </row>
    <row r="4609" ht="20.25" customHeight="0">
      <c s="5" t="inlineStr" r="A4609">
        <is>
          <t xml:space="preserve">44000400</t>
        </is>
      </c>
      <c s="5" t="inlineStr" r="B4609">
        <is>
          <t xml:space="preserve">GUTTER REMOVAL</t>
        </is>
      </c>
      <c s="5" t="inlineStr" r="C4609">
        <is>
          <t xml:space="preserve">FOOT   </t>
        </is>
      </c>
      <c s="6" r="D4609">
        <v>3964.000</v>
      </c>
      <c s="7" r="E4609">
        <v>7</v>
      </c>
      <c s="8" t="inlineStr" r="F4609">
        <is>
          <t xml:space="preserve">74A59</t>
        </is>
      </c>
      <c s="8" t="inlineStr" r="G4609">
        <is>
          <t xml:space="preserve">032</t>
        </is>
      </c>
      <c s="9" r="H4609">
        <v>5.6400</v>
      </c>
      <c s="8" t="inlineStr" r="I4609">
        <is>
          <t xml:space="preserve">Y</t>
        </is>
      </c>
      <c s="8" t="inlineStr" r="J4609">
        <is>
          <t xml:space="preserve"> Shelby</t>
        </is>
      </c>
    </row>
    <row r="4610" ht="20.25" customHeight="0">
      <c s="5" t="inlineStr" r="A4610">
        <is>
          <t xml:space="preserve">44000400</t>
        </is>
      </c>
      <c s="5" t="inlineStr" r="B4610">
        <is>
          <t xml:space="preserve">GUTTER REMOVAL</t>
        </is>
      </c>
      <c s="5" t="inlineStr" r="C4610">
        <is>
          <t xml:space="preserve">FOOT   </t>
        </is>
      </c>
      <c s="6" r="D4610">
        <v>60.000</v>
      </c>
      <c s="7" r="E4610">
        <v>8</v>
      </c>
      <c s="8" t="inlineStr" r="F4610">
        <is>
          <t xml:space="preserve">97789</t>
        </is>
      </c>
      <c s="8" t="inlineStr" r="G4610">
        <is>
          <t xml:space="preserve">118</t>
        </is>
      </c>
      <c s="9" r="H4610">
        <v>35.0000</v>
      </c>
      <c s="8" t="inlineStr" r="I4610">
        <is>
          <t xml:space="preserve">Y</t>
        </is>
      </c>
      <c s="8" t="inlineStr" r="J4610">
        <is>
          <t xml:space="preserve"> Madison</t>
        </is>
      </c>
    </row>
    <row r="4611" ht="20.25" customHeight="0">
      <c s="5" t="inlineStr" r="A4611">
        <is>
          <t xml:space="preserve">44000500</t>
        </is>
      </c>
      <c s="5" t="inlineStr" r="B4611">
        <is>
          <t xml:space="preserve">COMBINATION CURB AND GUTTER REMOVAL</t>
        </is>
      </c>
      <c s="5" t="inlineStr" r="C4611">
        <is>
          <t xml:space="preserve">FOOT   </t>
        </is>
      </c>
      <c s="6" r="D4611">
        <v>483.000</v>
      </c>
      <c s="7" r="E4611">
        <v>1</v>
      </c>
      <c s="8" t="inlineStr" r="F4611">
        <is>
          <t xml:space="preserve">61J63</t>
        </is>
      </c>
      <c s="8" t="inlineStr" r="G4611">
        <is>
          <t xml:space="preserve">139</t>
        </is>
      </c>
      <c s="9" r="H4611">
        <v>8.0000</v>
      </c>
      <c s="8" t="inlineStr" r="I4611">
        <is>
          <t xml:space="preserve">Y</t>
        </is>
      </c>
      <c s="8" t="inlineStr" r="J4611">
        <is>
          <t xml:space="preserve"> Cook</t>
        </is>
      </c>
    </row>
    <row r="4612" ht="20.25" customHeight="0">
      <c s="5" t="inlineStr" r="A4612">
        <is>
          <t xml:space="preserve">44000500</t>
        </is>
      </c>
      <c s="5" t="inlineStr" r="B4612">
        <is>
          <t xml:space="preserve">COMBINATION CURB AND GUTTER REMOVAL</t>
        </is>
      </c>
      <c s="5" t="inlineStr" r="C4612">
        <is>
          <t xml:space="preserve">FOOT   </t>
        </is>
      </c>
      <c s="6" r="D4612">
        <v>483.000</v>
      </c>
      <c s="7" r="E4612">
        <v>1</v>
      </c>
      <c s="8" t="inlineStr" r="F4612">
        <is>
          <t xml:space="preserve">61J63</t>
        </is>
      </c>
      <c s="8" t="inlineStr" r="G4612">
        <is>
          <t xml:space="preserve">139</t>
        </is>
      </c>
      <c s="9" r="H4612">
        <v>9.0000</v>
      </c>
      <c s="8" t="inlineStr" r="I4612">
        <is>
          <t xml:space="preserve"/>
        </is>
      </c>
      <c s="8" t="inlineStr" r="J4612">
        <is>
          <t xml:space="preserve"> Cook</t>
        </is>
      </c>
    </row>
    <row r="4613" ht="20.25" customHeight="0">
      <c s="5" t="inlineStr" r="A4613">
        <is>
          <t xml:space="preserve">44000500</t>
        </is>
      </c>
      <c s="5" t="inlineStr" r="B4613">
        <is>
          <t xml:space="preserve">COMBINATION CURB AND GUTTER REMOVAL</t>
        </is>
      </c>
      <c s="5" t="inlineStr" r="C4613">
        <is>
          <t xml:space="preserve">FOOT   </t>
        </is>
      </c>
      <c s="6" r="D4613">
        <v>483.000</v>
      </c>
      <c s="7" r="E4613">
        <v>1</v>
      </c>
      <c s="8" t="inlineStr" r="F4613">
        <is>
          <t xml:space="preserve">61J63</t>
        </is>
      </c>
      <c s="8" t="inlineStr" r="G4613">
        <is>
          <t xml:space="preserve">139</t>
        </is>
      </c>
      <c s="9" r="H4613">
        <v>13.0800</v>
      </c>
      <c s="8" t="inlineStr" r="I4613">
        <is>
          <t xml:space="preserve"/>
        </is>
      </c>
      <c s="8" t="inlineStr" r="J4613">
        <is>
          <t xml:space="preserve"> Cook</t>
        </is>
      </c>
    </row>
    <row r="4614" ht="20.25" customHeight="0">
      <c s="5" t="inlineStr" r="A4614">
        <is>
          <t xml:space="preserve">44000500</t>
        </is>
      </c>
      <c s="5" t="inlineStr" r="B4614">
        <is>
          <t xml:space="preserve">COMBINATION CURB AND GUTTER REMOVAL</t>
        </is>
      </c>
      <c s="5" t="inlineStr" r="C4614">
        <is>
          <t xml:space="preserve">FOOT   </t>
        </is>
      </c>
      <c s="6" r="D4614">
        <v>483.000</v>
      </c>
      <c s="7" r="E4614">
        <v>1</v>
      </c>
      <c s="8" t="inlineStr" r="F4614">
        <is>
          <t xml:space="preserve">61J63</t>
        </is>
      </c>
      <c s="8" t="inlineStr" r="G4614">
        <is>
          <t xml:space="preserve">139</t>
        </is>
      </c>
      <c s="9" r="H4614">
        <v>15.0000</v>
      </c>
      <c s="8" t="inlineStr" r="I4614">
        <is>
          <t xml:space="preserve"/>
        </is>
      </c>
      <c s="8" t="inlineStr" r="J4614">
        <is>
          <t xml:space="preserve"> Cook</t>
        </is>
      </c>
    </row>
    <row r="4615" ht="20.25" customHeight="0">
      <c s="5" t="inlineStr" r="A4615">
        <is>
          <t xml:space="preserve">44000500</t>
        </is>
      </c>
      <c s="5" t="inlineStr" r="B4615">
        <is>
          <t xml:space="preserve">COMBINATION CURB AND GUTTER REMOVAL</t>
        </is>
      </c>
      <c s="5" t="inlineStr" r="C4615">
        <is>
          <t xml:space="preserve">FOOT   </t>
        </is>
      </c>
      <c s="6" r="D4615">
        <v>483.000</v>
      </c>
      <c s="7" r="E4615">
        <v>1</v>
      </c>
      <c s="8" t="inlineStr" r="F4615">
        <is>
          <t xml:space="preserve">61J63</t>
        </is>
      </c>
      <c s="8" t="inlineStr" r="G4615">
        <is>
          <t xml:space="preserve">139</t>
        </is>
      </c>
      <c s="9" r="H4615">
        <v>16.5000</v>
      </c>
      <c s="8" t="inlineStr" r="I4615">
        <is>
          <t xml:space="preserve"/>
        </is>
      </c>
      <c s="8" t="inlineStr" r="J4615">
        <is>
          <t xml:space="preserve"> Cook</t>
        </is>
      </c>
    </row>
    <row r="4616" ht="20.25" customHeight="0">
      <c s="5" t="inlineStr" r="A4616">
        <is>
          <t xml:space="preserve">44000500</t>
        </is>
      </c>
      <c s="5" t="inlineStr" r="B4616">
        <is>
          <t xml:space="preserve">COMBINATION CURB AND GUTTER REMOVAL</t>
        </is>
      </c>
      <c s="5" t="inlineStr" r="C4616">
        <is>
          <t xml:space="preserve">FOOT   </t>
        </is>
      </c>
      <c s="6" r="D4616">
        <v>483.000</v>
      </c>
      <c s="7" r="E4616">
        <v>1</v>
      </c>
      <c s="8" t="inlineStr" r="F4616">
        <is>
          <t xml:space="preserve">61J63</t>
        </is>
      </c>
      <c s="8" t="inlineStr" r="G4616">
        <is>
          <t xml:space="preserve">139</t>
        </is>
      </c>
      <c s="9" r="H4616">
        <v>17.8900</v>
      </c>
      <c s="8" t="inlineStr" r="I4616">
        <is>
          <t xml:space="preserve"/>
        </is>
      </c>
      <c s="8" t="inlineStr" r="J4616">
        <is>
          <t xml:space="preserve"> Cook</t>
        </is>
      </c>
    </row>
    <row r="4617" ht="20.25" customHeight="0">
      <c s="5" t="inlineStr" r="A4617">
        <is>
          <t xml:space="preserve">44000500</t>
        </is>
      </c>
      <c s="5" t="inlineStr" r="B4617">
        <is>
          <t xml:space="preserve">COMBINATION CURB AND GUTTER REMOVAL</t>
        </is>
      </c>
      <c s="5" t="inlineStr" r="C4617">
        <is>
          <t xml:space="preserve">FOOT   </t>
        </is>
      </c>
      <c s="6" r="D4617">
        <v>483.000</v>
      </c>
      <c s="7" r="E4617">
        <v>1</v>
      </c>
      <c s="8" t="inlineStr" r="F4617">
        <is>
          <t xml:space="preserve">61J63</t>
        </is>
      </c>
      <c s="8" t="inlineStr" r="G4617">
        <is>
          <t xml:space="preserve">139</t>
        </is>
      </c>
      <c s="9" r="H4617">
        <v>30.0000</v>
      </c>
      <c s="8" t="inlineStr" r="I4617">
        <is>
          <t xml:space="preserve"/>
        </is>
      </c>
      <c s="8" t="inlineStr" r="J4617">
        <is>
          <t xml:space="preserve"> Cook</t>
        </is>
      </c>
    </row>
    <row r="4618" ht="20.25" customHeight="0">
      <c s="5" t="inlineStr" r="A4618">
        <is>
          <t xml:space="preserve">44000500</t>
        </is>
      </c>
      <c s="5" t="inlineStr" r="B4618">
        <is>
          <t xml:space="preserve">COMBINATION CURB AND GUTTER REMOVAL</t>
        </is>
      </c>
      <c s="5" t="inlineStr" r="C4618">
        <is>
          <t xml:space="preserve">FOOT   </t>
        </is>
      </c>
      <c s="6" r="D4618">
        <v>1432.000</v>
      </c>
      <c s="7" r="E4618">
        <v>1</v>
      </c>
      <c s="8" t="inlineStr" r="F4618">
        <is>
          <t xml:space="preserve">61J91</t>
        </is>
      </c>
      <c s="8" t="inlineStr" r="G4618">
        <is>
          <t xml:space="preserve">128</t>
        </is>
      </c>
      <c s="9" r="H4618">
        <v>13.0000</v>
      </c>
      <c s="8" t="inlineStr" r="I4618">
        <is>
          <t xml:space="preserve">Y</t>
        </is>
      </c>
      <c s="8" t="inlineStr" r="J4618">
        <is>
          <t xml:space="preserve"> Kane</t>
        </is>
      </c>
    </row>
    <row r="4619" ht="20.25" customHeight="0">
      <c s="5" t="inlineStr" r="A4619">
        <is>
          <t xml:space="preserve">44000500</t>
        </is>
      </c>
      <c s="5" t="inlineStr" r="B4619">
        <is>
          <t xml:space="preserve">COMBINATION CURB AND GUTTER REMOVAL</t>
        </is>
      </c>
      <c s="5" t="inlineStr" r="C4619">
        <is>
          <t xml:space="preserve">FOOT   </t>
        </is>
      </c>
      <c s="6" r="D4619">
        <v>1388.000</v>
      </c>
      <c s="7" r="E4619">
        <v>1</v>
      </c>
      <c s="8" t="inlineStr" r="F4619">
        <is>
          <t xml:space="preserve">61K07</t>
        </is>
      </c>
      <c s="8" t="inlineStr" r="G4619">
        <is>
          <t xml:space="preserve">140</t>
        </is>
      </c>
      <c s="9" r="H4619">
        <v>17.0000</v>
      </c>
      <c s="8" t="inlineStr" r="I4619">
        <is>
          <t xml:space="preserve">Y</t>
        </is>
      </c>
      <c s="8" t="inlineStr" r="J4619">
        <is>
          <t xml:space="preserve"> Cook</t>
        </is>
      </c>
    </row>
    <row r="4620" ht="20.25" customHeight="0">
      <c s="5" t="inlineStr" r="A4620">
        <is>
          <t xml:space="preserve">44000500</t>
        </is>
      </c>
      <c s="5" t="inlineStr" r="B4620">
        <is>
          <t xml:space="preserve">COMBINATION CURB AND GUTTER REMOVAL</t>
        </is>
      </c>
      <c s="5" t="inlineStr" r="C4620">
        <is>
          <t xml:space="preserve">FOOT   </t>
        </is>
      </c>
      <c s="6" r="D4620">
        <v>1388.000</v>
      </c>
      <c s="7" r="E4620">
        <v>1</v>
      </c>
      <c s="8" t="inlineStr" r="F4620">
        <is>
          <t xml:space="preserve">61K07</t>
        </is>
      </c>
      <c s="8" t="inlineStr" r="G4620">
        <is>
          <t xml:space="preserve">140</t>
        </is>
      </c>
      <c s="9" r="H4620">
        <v>9.6700</v>
      </c>
      <c s="8" t="inlineStr" r="I4620">
        <is>
          <t xml:space="preserve"/>
        </is>
      </c>
      <c s="8" t="inlineStr" r="J4620">
        <is>
          <t xml:space="preserve"> Cook</t>
        </is>
      </c>
    </row>
    <row r="4621" ht="20.25" customHeight="0">
      <c s="5" t="inlineStr" r="A4621">
        <is>
          <t xml:space="preserve">44000500</t>
        </is>
      </c>
      <c s="5" t="inlineStr" r="B4621">
        <is>
          <t xml:space="preserve">COMBINATION CURB AND GUTTER REMOVAL</t>
        </is>
      </c>
      <c s="5" t="inlineStr" r="C4621">
        <is>
          <t xml:space="preserve">FOOT   </t>
        </is>
      </c>
      <c s="6" r="D4621">
        <v>1388.000</v>
      </c>
      <c s="7" r="E4621">
        <v>1</v>
      </c>
      <c s="8" t="inlineStr" r="F4621">
        <is>
          <t xml:space="preserve">61K07</t>
        </is>
      </c>
      <c s="8" t="inlineStr" r="G4621">
        <is>
          <t xml:space="preserve">140</t>
        </is>
      </c>
      <c s="9" r="H4621">
        <v>15.0000</v>
      </c>
      <c s="8" t="inlineStr" r="I4621">
        <is>
          <t xml:space="preserve"/>
        </is>
      </c>
      <c s="8" t="inlineStr" r="J4621">
        <is>
          <t xml:space="preserve"> Cook</t>
        </is>
      </c>
    </row>
    <row r="4622" ht="20.25" customHeight="0">
      <c s="5" t="inlineStr" r="A4622">
        <is>
          <t xml:space="preserve">44000500</t>
        </is>
      </c>
      <c s="5" t="inlineStr" r="B4622">
        <is>
          <t xml:space="preserve">COMBINATION CURB AND GUTTER REMOVAL</t>
        </is>
      </c>
      <c s="5" t="inlineStr" r="C4622">
        <is>
          <t xml:space="preserve">FOOT   </t>
        </is>
      </c>
      <c s="6" r="D4622">
        <v>1388.000</v>
      </c>
      <c s="7" r="E4622">
        <v>1</v>
      </c>
      <c s="8" t="inlineStr" r="F4622">
        <is>
          <t xml:space="preserve">61K07</t>
        </is>
      </c>
      <c s="8" t="inlineStr" r="G4622">
        <is>
          <t xml:space="preserve">140</t>
        </is>
      </c>
      <c s="9" r="H4622">
        <v>30.0000</v>
      </c>
      <c s="8" t="inlineStr" r="I4622">
        <is>
          <t xml:space="preserve"/>
        </is>
      </c>
      <c s="8" t="inlineStr" r="J4622">
        <is>
          <t xml:space="preserve"> Cook</t>
        </is>
      </c>
    </row>
    <row r="4623" ht="20.25" customHeight="0">
      <c s="5" t="inlineStr" r="A4623">
        <is>
          <t xml:space="preserve">44000500</t>
        </is>
      </c>
      <c s="5" t="inlineStr" r="B4623">
        <is>
          <t xml:space="preserve">COMBINATION CURB AND GUTTER REMOVAL</t>
        </is>
      </c>
      <c s="5" t="inlineStr" r="C4623">
        <is>
          <t xml:space="preserve">FOOT   </t>
        </is>
      </c>
      <c s="6" r="D4623">
        <v>256.000</v>
      </c>
      <c s="7" r="E4623">
        <v>1</v>
      </c>
      <c s="8" t="inlineStr" r="F4623">
        <is>
          <t xml:space="preserve">61K43</t>
        </is>
      </c>
      <c s="8" t="inlineStr" r="G4623">
        <is>
          <t xml:space="preserve">086</t>
        </is>
      </c>
      <c s="9" r="H4623">
        <v>10.6500</v>
      </c>
      <c s="8" t="inlineStr" r="I4623">
        <is>
          <t xml:space="preserve">Y</t>
        </is>
      </c>
      <c s="8" t="inlineStr" r="J4623">
        <is>
          <t xml:space="preserve"> McHenry</t>
        </is>
      </c>
    </row>
    <row r="4624" ht="20.25" customHeight="0">
      <c s="5" t="inlineStr" r="A4624">
        <is>
          <t xml:space="preserve">44000500</t>
        </is>
      </c>
      <c s="5" t="inlineStr" r="B4624">
        <is>
          <t xml:space="preserve">COMBINATION CURB AND GUTTER REMOVAL</t>
        </is>
      </c>
      <c s="5" t="inlineStr" r="C4624">
        <is>
          <t xml:space="preserve">FOOT   </t>
        </is>
      </c>
      <c s="6" r="D4624">
        <v>256.000</v>
      </c>
      <c s="7" r="E4624">
        <v>1</v>
      </c>
      <c s="8" t="inlineStr" r="F4624">
        <is>
          <t xml:space="preserve">61K43</t>
        </is>
      </c>
      <c s="8" t="inlineStr" r="G4624">
        <is>
          <t xml:space="preserve">086</t>
        </is>
      </c>
      <c s="9" r="H4624">
        <v>11.9000</v>
      </c>
      <c s="8" t="inlineStr" r="I4624">
        <is>
          <t xml:space="preserve"/>
        </is>
      </c>
      <c s="8" t="inlineStr" r="J4624">
        <is>
          <t xml:space="preserve"> McHenry</t>
        </is>
      </c>
    </row>
    <row r="4625" ht="20.25" customHeight="0">
      <c s="5" t="inlineStr" r="A4625">
        <is>
          <t xml:space="preserve">44000500</t>
        </is>
      </c>
      <c s="5" t="inlineStr" r="B4625">
        <is>
          <t xml:space="preserve">COMBINATION CURB AND GUTTER REMOVAL</t>
        </is>
      </c>
      <c s="5" t="inlineStr" r="C4625">
        <is>
          <t xml:space="preserve">FOOT   </t>
        </is>
      </c>
      <c s="6" r="D4625">
        <v>256.000</v>
      </c>
      <c s="7" r="E4625">
        <v>1</v>
      </c>
      <c s="8" t="inlineStr" r="F4625">
        <is>
          <t xml:space="preserve">61K43</t>
        </is>
      </c>
      <c s="8" t="inlineStr" r="G4625">
        <is>
          <t xml:space="preserve">086</t>
        </is>
      </c>
      <c s="9" r="H4625">
        <v>12.0000</v>
      </c>
      <c s="8" t="inlineStr" r="I4625">
        <is>
          <t xml:space="preserve"/>
        </is>
      </c>
      <c s="8" t="inlineStr" r="J4625">
        <is>
          <t xml:space="preserve"> McHenry</t>
        </is>
      </c>
    </row>
    <row r="4626" ht="20.25" customHeight="0">
      <c s="5" t="inlineStr" r="A4626">
        <is>
          <t xml:space="preserve">44000500</t>
        </is>
      </c>
      <c s="5" t="inlineStr" r="B4626">
        <is>
          <t xml:space="preserve">COMBINATION CURB AND GUTTER REMOVAL</t>
        </is>
      </c>
      <c s="5" t="inlineStr" r="C4626">
        <is>
          <t xml:space="preserve">FOOT   </t>
        </is>
      </c>
      <c s="6" r="D4626">
        <v>256.000</v>
      </c>
      <c s="7" r="E4626">
        <v>1</v>
      </c>
      <c s="8" t="inlineStr" r="F4626">
        <is>
          <t xml:space="preserve">61K43</t>
        </is>
      </c>
      <c s="8" t="inlineStr" r="G4626">
        <is>
          <t xml:space="preserve">086</t>
        </is>
      </c>
      <c s="9" r="H4626">
        <v>15.0000</v>
      </c>
      <c s="8" t="inlineStr" r="I4626">
        <is>
          <t xml:space="preserve"/>
        </is>
      </c>
      <c s="8" t="inlineStr" r="J4626">
        <is>
          <t xml:space="preserve"> McHenry</t>
        </is>
      </c>
    </row>
    <row r="4627" ht="20.25" customHeight="0">
      <c s="5" t="inlineStr" r="A4627">
        <is>
          <t xml:space="preserve">44000500</t>
        </is>
      </c>
      <c s="5" t="inlineStr" r="B4627">
        <is>
          <t xml:space="preserve">COMBINATION CURB AND GUTTER REMOVAL</t>
        </is>
      </c>
      <c s="5" t="inlineStr" r="C4627">
        <is>
          <t xml:space="preserve">FOOT   </t>
        </is>
      </c>
      <c s="6" r="D4627">
        <v>6462.000</v>
      </c>
      <c s="7" r="E4627">
        <v>1</v>
      </c>
      <c s="8" t="inlineStr" r="F4627">
        <is>
          <t xml:space="preserve">61K68</t>
        </is>
      </c>
      <c s="8" t="inlineStr" r="G4627">
        <is>
          <t xml:space="preserve">131</t>
        </is>
      </c>
      <c s="9" r="H4627">
        <v>6.9100</v>
      </c>
      <c s="8" t="inlineStr" r="I4627">
        <is>
          <t xml:space="preserve">Y</t>
        </is>
      </c>
      <c s="8" t="inlineStr" r="J4627">
        <is>
          <t xml:space="preserve"> Kane</t>
        </is>
      </c>
    </row>
    <row r="4628" ht="20.25" customHeight="0">
      <c s="5" t="inlineStr" r="A4628">
        <is>
          <t xml:space="preserve">44000500</t>
        </is>
      </c>
      <c s="5" t="inlineStr" r="B4628">
        <is>
          <t xml:space="preserve">COMBINATION CURB AND GUTTER REMOVAL</t>
        </is>
      </c>
      <c s="5" t="inlineStr" r="C4628">
        <is>
          <t xml:space="preserve">FOOT   </t>
        </is>
      </c>
      <c s="6" r="D4628">
        <v>6462.000</v>
      </c>
      <c s="7" r="E4628">
        <v>1</v>
      </c>
      <c s="8" t="inlineStr" r="F4628">
        <is>
          <t xml:space="preserve">61K68</t>
        </is>
      </c>
      <c s="8" t="inlineStr" r="G4628">
        <is>
          <t xml:space="preserve">131</t>
        </is>
      </c>
      <c s="9" r="H4628">
        <v>4.0000</v>
      </c>
      <c s="8" t="inlineStr" r="I4628">
        <is>
          <t xml:space="preserve"/>
        </is>
      </c>
      <c s="8" t="inlineStr" r="J4628">
        <is>
          <t xml:space="preserve"> Kane</t>
        </is>
      </c>
    </row>
    <row r="4629" ht="20.25" customHeight="0">
      <c s="5" t="inlineStr" r="A4629">
        <is>
          <t xml:space="preserve">44000500</t>
        </is>
      </c>
      <c s="5" t="inlineStr" r="B4629">
        <is>
          <t xml:space="preserve">COMBINATION CURB AND GUTTER REMOVAL</t>
        </is>
      </c>
      <c s="5" t="inlineStr" r="C4629">
        <is>
          <t xml:space="preserve">FOOT   </t>
        </is>
      </c>
      <c s="6" r="D4629">
        <v>6462.000</v>
      </c>
      <c s="7" r="E4629">
        <v>1</v>
      </c>
      <c s="8" t="inlineStr" r="F4629">
        <is>
          <t xml:space="preserve">61K68</t>
        </is>
      </c>
      <c s="8" t="inlineStr" r="G4629">
        <is>
          <t xml:space="preserve">131</t>
        </is>
      </c>
      <c s="9" r="H4629">
        <v>7.0000</v>
      </c>
      <c s="8" t="inlineStr" r="I4629">
        <is>
          <t xml:space="preserve"/>
        </is>
      </c>
      <c s="8" t="inlineStr" r="J4629">
        <is>
          <t xml:space="preserve"> Kane</t>
        </is>
      </c>
    </row>
    <row r="4630" ht="20.25" customHeight="0">
      <c s="5" t="inlineStr" r="A4630">
        <is>
          <t xml:space="preserve">44000500</t>
        </is>
      </c>
      <c s="5" t="inlineStr" r="B4630">
        <is>
          <t xml:space="preserve">COMBINATION CURB AND GUTTER REMOVAL</t>
        </is>
      </c>
      <c s="5" t="inlineStr" r="C4630">
        <is>
          <t xml:space="preserve">FOOT   </t>
        </is>
      </c>
      <c s="6" r="D4630">
        <v>6462.000</v>
      </c>
      <c s="7" r="E4630">
        <v>1</v>
      </c>
      <c s="8" t="inlineStr" r="F4630">
        <is>
          <t xml:space="preserve">61K68</t>
        </is>
      </c>
      <c s="8" t="inlineStr" r="G4630">
        <is>
          <t xml:space="preserve">131</t>
        </is>
      </c>
      <c s="9" r="H4630">
        <v>8.0000</v>
      </c>
      <c s="8" t="inlineStr" r="I4630">
        <is>
          <t xml:space="preserve"/>
        </is>
      </c>
      <c s="8" t="inlineStr" r="J4630">
        <is>
          <t xml:space="preserve"> Kane</t>
        </is>
      </c>
    </row>
    <row r="4631" ht="20.25" customHeight="0">
      <c s="5" t="inlineStr" r="A4631">
        <is>
          <t xml:space="preserve">44000500</t>
        </is>
      </c>
      <c s="5" t="inlineStr" r="B4631">
        <is>
          <t xml:space="preserve">COMBINATION CURB AND GUTTER REMOVAL</t>
        </is>
      </c>
      <c s="5" t="inlineStr" r="C4631">
        <is>
          <t xml:space="preserve">FOOT   </t>
        </is>
      </c>
      <c s="6" r="D4631">
        <v>5012.000</v>
      </c>
      <c s="7" r="E4631">
        <v>1</v>
      </c>
      <c s="8" t="inlineStr" r="F4631">
        <is>
          <t xml:space="preserve">61K81</t>
        </is>
      </c>
      <c s="8" t="inlineStr" r="G4631">
        <is>
          <t xml:space="preserve">087</t>
        </is>
      </c>
      <c s="9" r="H4631">
        <v>8.0000</v>
      </c>
      <c s="8" t="inlineStr" r="I4631">
        <is>
          <t xml:space="preserve">Y</t>
        </is>
      </c>
      <c s="8" t="inlineStr" r="J4631">
        <is>
          <t xml:space="preserve"> Will</t>
        </is>
      </c>
    </row>
    <row r="4632" ht="20.25" customHeight="0">
      <c s="5" t="inlineStr" r="A4632">
        <is>
          <t xml:space="preserve">44000500</t>
        </is>
      </c>
      <c s="5" t="inlineStr" r="B4632">
        <is>
          <t xml:space="preserve">COMBINATION CURB AND GUTTER REMOVAL</t>
        </is>
      </c>
      <c s="5" t="inlineStr" r="C4632">
        <is>
          <t xml:space="preserve">FOOT   </t>
        </is>
      </c>
      <c s="6" r="D4632">
        <v>5012.000</v>
      </c>
      <c s="7" r="E4632">
        <v>1</v>
      </c>
      <c s="8" t="inlineStr" r="F4632">
        <is>
          <t xml:space="preserve">61K81</t>
        </is>
      </c>
      <c s="8" t="inlineStr" r="G4632">
        <is>
          <t xml:space="preserve">087</t>
        </is>
      </c>
      <c s="9" r="H4632">
        <v>7.0000</v>
      </c>
      <c s="8" t="inlineStr" r="I4632">
        <is>
          <t xml:space="preserve"/>
        </is>
      </c>
      <c s="8" t="inlineStr" r="J4632">
        <is>
          <t xml:space="preserve"> Will</t>
        </is>
      </c>
    </row>
    <row r="4633" ht="20.25" customHeight="0">
      <c s="5" t="inlineStr" r="A4633">
        <is>
          <t xml:space="preserve">44000500</t>
        </is>
      </c>
      <c s="5" t="inlineStr" r="B4633">
        <is>
          <t xml:space="preserve">COMBINATION CURB AND GUTTER REMOVAL</t>
        </is>
      </c>
      <c s="5" t="inlineStr" r="C4633">
        <is>
          <t xml:space="preserve">FOOT   </t>
        </is>
      </c>
      <c s="6" r="D4633">
        <v>5012.000</v>
      </c>
      <c s="7" r="E4633">
        <v>1</v>
      </c>
      <c s="8" t="inlineStr" r="F4633">
        <is>
          <t xml:space="preserve">61K81</t>
        </is>
      </c>
      <c s="8" t="inlineStr" r="G4633">
        <is>
          <t xml:space="preserve">087</t>
        </is>
      </c>
      <c s="9" r="H4633">
        <v>8.0000</v>
      </c>
      <c s="8" t="inlineStr" r="I4633">
        <is>
          <t xml:space="preserve"/>
        </is>
      </c>
      <c s="8" t="inlineStr" r="J4633">
        <is>
          <t xml:space="preserve"> Will</t>
        </is>
      </c>
    </row>
    <row r="4634" ht="20.25" customHeight="0">
      <c s="5" t="inlineStr" r="A4634">
        <is>
          <t xml:space="preserve">44000500</t>
        </is>
      </c>
      <c s="5" t="inlineStr" r="B4634">
        <is>
          <t xml:space="preserve">COMBINATION CURB AND GUTTER REMOVAL</t>
        </is>
      </c>
      <c s="5" t="inlineStr" r="C4634">
        <is>
          <t xml:space="preserve">FOOT   </t>
        </is>
      </c>
      <c s="6" r="D4634">
        <v>5012.000</v>
      </c>
      <c s="7" r="E4634">
        <v>1</v>
      </c>
      <c s="8" t="inlineStr" r="F4634">
        <is>
          <t xml:space="preserve">61K81</t>
        </is>
      </c>
      <c s="8" t="inlineStr" r="G4634">
        <is>
          <t xml:space="preserve">087</t>
        </is>
      </c>
      <c s="9" r="H4634">
        <v>8.7000</v>
      </c>
      <c s="8" t="inlineStr" r="I4634">
        <is>
          <t xml:space="preserve"/>
        </is>
      </c>
      <c s="8" t="inlineStr" r="J4634">
        <is>
          <t xml:space="preserve"> Will</t>
        </is>
      </c>
    </row>
    <row r="4635" ht="20.25" customHeight="0">
      <c s="5" t="inlineStr" r="A4635">
        <is>
          <t xml:space="preserve">44000500</t>
        </is>
      </c>
      <c s="5" t="inlineStr" r="B4635">
        <is>
          <t xml:space="preserve">COMBINATION CURB AND GUTTER REMOVAL</t>
        </is>
      </c>
      <c s="5" t="inlineStr" r="C4635">
        <is>
          <t xml:space="preserve">FOOT   </t>
        </is>
      </c>
      <c s="6" r="D4635">
        <v>162.000</v>
      </c>
      <c s="7" r="E4635">
        <v>1</v>
      </c>
      <c s="8" t="inlineStr" r="F4635">
        <is>
          <t xml:space="preserve">61K84</t>
        </is>
      </c>
      <c s="8" t="inlineStr" r="G4635">
        <is>
          <t xml:space="preserve">141</t>
        </is>
      </c>
      <c s="9" r="H4635">
        <v>10.0000</v>
      </c>
      <c s="8" t="inlineStr" r="I4635">
        <is>
          <t xml:space="preserve">Y</t>
        </is>
      </c>
      <c s="8" t="inlineStr" r="J4635">
        <is>
          <t xml:space="preserve"> Will</t>
        </is>
      </c>
    </row>
    <row r="4636" ht="20.25" customHeight="0">
      <c s="5" t="inlineStr" r="A4636">
        <is>
          <t xml:space="preserve">44000500</t>
        </is>
      </c>
      <c s="5" t="inlineStr" r="B4636">
        <is>
          <t xml:space="preserve">COMBINATION CURB AND GUTTER REMOVAL</t>
        </is>
      </c>
      <c s="5" t="inlineStr" r="C4636">
        <is>
          <t xml:space="preserve">FOOT   </t>
        </is>
      </c>
      <c s="6" r="D4636">
        <v>162.000</v>
      </c>
      <c s="7" r="E4636">
        <v>1</v>
      </c>
      <c s="8" t="inlineStr" r="F4636">
        <is>
          <t xml:space="preserve">61K84</t>
        </is>
      </c>
      <c s="8" t="inlineStr" r="G4636">
        <is>
          <t xml:space="preserve">141</t>
        </is>
      </c>
      <c s="9" r="H4636">
        <v>30.0000</v>
      </c>
      <c s="8" t="inlineStr" r="I4636">
        <is>
          <t xml:space="preserve"/>
        </is>
      </c>
      <c s="8" t="inlineStr" r="J4636">
        <is>
          <t xml:space="preserve"> Will</t>
        </is>
      </c>
    </row>
    <row r="4637" ht="20.25" customHeight="0">
      <c s="5" t="inlineStr" r="A4637">
        <is>
          <t xml:space="preserve">44000500</t>
        </is>
      </c>
      <c s="5" t="inlineStr" r="B4637">
        <is>
          <t xml:space="preserve">COMBINATION CURB AND GUTTER REMOVAL</t>
        </is>
      </c>
      <c s="5" t="inlineStr" r="C4637">
        <is>
          <t xml:space="preserve">FOOT   </t>
        </is>
      </c>
      <c s="6" r="D4637">
        <v>2250.000</v>
      </c>
      <c s="7" r="E4637">
        <v>1</v>
      </c>
      <c s="8" t="inlineStr" r="F4637">
        <is>
          <t xml:space="preserve">61K86</t>
        </is>
      </c>
      <c s="8" t="inlineStr" r="G4637">
        <is>
          <t xml:space="preserve">088</t>
        </is>
      </c>
      <c s="9" r="H4637">
        <v>12.4300</v>
      </c>
      <c s="8" t="inlineStr" r="I4637">
        <is>
          <t xml:space="preserve">Y</t>
        </is>
      </c>
      <c s="8" t="inlineStr" r="J4637">
        <is>
          <t xml:space="preserve"> Cook</t>
        </is>
      </c>
    </row>
    <row r="4638" ht="20.25" customHeight="0">
      <c s="5" t="inlineStr" r="A4638">
        <is>
          <t xml:space="preserve">44000500</t>
        </is>
      </c>
      <c s="5" t="inlineStr" r="B4638">
        <is>
          <t xml:space="preserve">COMBINATION CURB AND GUTTER REMOVAL</t>
        </is>
      </c>
      <c s="5" t="inlineStr" r="C4638">
        <is>
          <t xml:space="preserve">FOOT   </t>
        </is>
      </c>
      <c s="6" r="D4638">
        <v>2250.000</v>
      </c>
      <c s="7" r="E4638">
        <v>1</v>
      </c>
      <c s="8" t="inlineStr" r="F4638">
        <is>
          <t xml:space="preserve">61K86</t>
        </is>
      </c>
      <c s="8" t="inlineStr" r="G4638">
        <is>
          <t xml:space="preserve">088</t>
        </is>
      </c>
      <c s="9" r="H4638">
        <v>11.0000</v>
      </c>
      <c s="8" t="inlineStr" r="I4638">
        <is>
          <t xml:space="preserve"/>
        </is>
      </c>
      <c s="8" t="inlineStr" r="J4638">
        <is>
          <t xml:space="preserve"> Cook</t>
        </is>
      </c>
    </row>
    <row r="4639" ht="20.25" customHeight="0">
      <c s="5" t="inlineStr" r="A4639">
        <is>
          <t xml:space="preserve">44000500</t>
        </is>
      </c>
      <c s="5" t="inlineStr" r="B4639">
        <is>
          <t xml:space="preserve">COMBINATION CURB AND GUTTER REMOVAL</t>
        </is>
      </c>
      <c s="5" t="inlineStr" r="C4639">
        <is>
          <t xml:space="preserve">FOOT   </t>
        </is>
      </c>
      <c s="6" r="D4639">
        <v>2250.000</v>
      </c>
      <c s="7" r="E4639">
        <v>1</v>
      </c>
      <c s="8" t="inlineStr" r="F4639">
        <is>
          <t xml:space="preserve">61K86</t>
        </is>
      </c>
      <c s="8" t="inlineStr" r="G4639">
        <is>
          <t xml:space="preserve">088</t>
        </is>
      </c>
      <c s="9" r="H4639">
        <v>14.4200</v>
      </c>
      <c s="8" t="inlineStr" r="I4639">
        <is>
          <t xml:space="preserve"/>
        </is>
      </c>
      <c s="8" t="inlineStr" r="J4639">
        <is>
          <t xml:space="preserve"> Cook</t>
        </is>
      </c>
    </row>
    <row r="4640" ht="20.25" customHeight="0">
      <c s="5" t="inlineStr" r="A4640">
        <is>
          <t xml:space="preserve">44000500</t>
        </is>
      </c>
      <c s="5" t="inlineStr" r="B4640">
        <is>
          <t xml:space="preserve">COMBINATION CURB AND GUTTER REMOVAL</t>
        </is>
      </c>
      <c s="5" t="inlineStr" r="C4640">
        <is>
          <t xml:space="preserve">FOOT   </t>
        </is>
      </c>
      <c s="6" r="D4640">
        <v>2250.000</v>
      </c>
      <c s="7" r="E4640">
        <v>1</v>
      </c>
      <c s="8" t="inlineStr" r="F4640">
        <is>
          <t xml:space="preserve">61K86</t>
        </is>
      </c>
      <c s="8" t="inlineStr" r="G4640">
        <is>
          <t xml:space="preserve">088</t>
        </is>
      </c>
      <c s="9" r="H4640">
        <v>30.0000</v>
      </c>
      <c s="8" t="inlineStr" r="I4640">
        <is>
          <t xml:space="preserve"/>
        </is>
      </c>
      <c s="8" t="inlineStr" r="J4640">
        <is>
          <t xml:space="preserve"> Cook</t>
        </is>
      </c>
    </row>
    <row r="4641" ht="20.25" customHeight="0">
      <c s="5" t="inlineStr" r="A4641">
        <is>
          <t xml:space="preserve">44000500</t>
        </is>
      </c>
      <c s="5" t="inlineStr" r="B4641">
        <is>
          <t xml:space="preserve">COMBINATION CURB AND GUTTER REMOVAL</t>
        </is>
      </c>
      <c s="5" t="inlineStr" r="C4641">
        <is>
          <t xml:space="preserve">FOOT   </t>
        </is>
      </c>
      <c s="6" r="D4641">
        <v>4900.000</v>
      </c>
      <c s="7" r="E4641">
        <v>1</v>
      </c>
      <c s="8" t="inlineStr" r="F4641">
        <is>
          <t xml:space="preserve">61K87</t>
        </is>
      </c>
      <c s="8" t="inlineStr" r="G4641">
        <is>
          <t xml:space="preserve">142</t>
        </is>
      </c>
      <c s="9" r="H4641">
        <v>5.0000</v>
      </c>
      <c s="8" t="inlineStr" r="I4641">
        <is>
          <t xml:space="preserve">Y</t>
        </is>
      </c>
      <c s="8" t="inlineStr" r="J4641">
        <is>
          <t xml:space="preserve"> Cook</t>
        </is>
      </c>
    </row>
    <row r="4642" ht="20.25" customHeight="0">
      <c s="5" t="inlineStr" r="A4642">
        <is>
          <t xml:space="preserve">44000500</t>
        </is>
      </c>
      <c s="5" t="inlineStr" r="B4642">
        <is>
          <t xml:space="preserve">COMBINATION CURB AND GUTTER REMOVAL</t>
        </is>
      </c>
      <c s="5" t="inlineStr" r="C4642">
        <is>
          <t xml:space="preserve">FOOT   </t>
        </is>
      </c>
      <c s="6" r="D4642">
        <v>4900.000</v>
      </c>
      <c s="7" r="E4642">
        <v>1</v>
      </c>
      <c s="8" t="inlineStr" r="F4642">
        <is>
          <t xml:space="preserve">61K87</t>
        </is>
      </c>
      <c s="8" t="inlineStr" r="G4642">
        <is>
          <t xml:space="preserve">142</t>
        </is>
      </c>
      <c s="9" r="H4642">
        <v>5.8000</v>
      </c>
      <c s="8" t="inlineStr" r="I4642">
        <is>
          <t xml:space="preserve"/>
        </is>
      </c>
      <c s="8" t="inlineStr" r="J4642">
        <is>
          <t xml:space="preserve"> Cook</t>
        </is>
      </c>
    </row>
    <row r="4643" ht="20.25" customHeight="0">
      <c s="5" t="inlineStr" r="A4643">
        <is>
          <t xml:space="preserve">44000500</t>
        </is>
      </c>
      <c s="5" t="inlineStr" r="B4643">
        <is>
          <t xml:space="preserve">COMBINATION CURB AND GUTTER REMOVAL</t>
        </is>
      </c>
      <c s="5" t="inlineStr" r="C4643">
        <is>
          <t xml:space="preserve">FOOT   </t>
        </is>
      </c>
      <c s="6" r="D4643">
        <v>4900.000</v>
      </c>
      <c s="7" r="E4643">
        <v>1</v>
      </c>
      <c s="8" t="inlineStr" r="F4643">
        <is>
          <t xml:space="preserve">61K87</t>
        </is>
      </c>
      <c s="8" t="inlineStr" r="G4643">
        <is>
          <t xml:space="preserve">142</t>
        </is>
      </c>
      <c s="9" r="H4643">
        <v>7.0000</v>
      </c>
      <c s="8" t="inlineStr" r="I4643">
        <is>
          <t xml:space="preserve"/>
        </is>
      </c>
      <c s="8" t="inlineStr" r="J4643">
        <is>
          <t xml:space="preserve"> Cook</t>
        </is>
      </c>
    </row>
    <row r="4644" ht="20.25" customHeight="0">
      <c s="5" t="inlineStr" r="A4644">
        <is>
          <t xml:space="preserve">44000500</t>
        </is>
      </c>
      <c s="5" t="inlineStr" r="B4644">
        <is>
          <t xml:space="preserve">COMBINATION CURB AND GUTTER REMOVAL</t>
        </is>
      </c>
      <c s="5" t="inlineStr" r="C4644">
        <is>
          <t xml:space="preserve">FOOT   </t>
        </is>
      </c>
      <c s="6" r="D4644">
        <v>4900.000</v>
      </c>
      <c s="7" r="E4644">
        <v>1</v>
      </c>
      <c s="8" t="inlineStr" r="F4644">
        <is>
          <t xml:space="preserve">61K87</t>
        </is>
      </c>
      <c s="8" t="inlineStr" r="G4644">
        <is>
          <t xml:space="preserve">142</t>
        </is>
      </c>
      <c s="9" r="H4644">
        <v>7.6000</v>
      </c>
      <c s="8" t="inlineStr" r="I4644">
        <is>
          <t xml:space="preserve"/>
        </is>
      </c>
      <c s="8" t="inlineStr" r="J4644">
        <is>
          <t xml:space="preserve"> Cook</t>
        </is>
      </c>
    </row>
    <row r="4645" ht="20.25" customHeight="0">
      <c s="5" t="inlineStr" r="A4645">
        <is>
          <t xml:space="preserve">44000500</t>
        </is>
      </c>
      <c s="5" t="inlineStr" r="B4645">
        <is>
          <t xml:space="preserve">COMBINATION CURB AND GUTTER REMOVAL</t>
        </is>
      </c>
      <c s="5" t="inlineStr" r="C4645">
        <is>
          <t xml:space="preserve">FOOT   </t>
        </is>
      </c>
      <c s="6" r="D4645">
        <v>4900.000</v>
      </c>
      <c s="7" r="E4645">
        <v>1</v>
      </c>
      <c s="8" t="inlineStr" r="F4645">
        <is>
          <t xml:space="preserve">61K87</t>
        </is>
      </c>
      <c s="8" t="inlineStr" r="G4645">
        <is>
          <t xml:space="preserve">142</t>
        </is>
      </c>
      <c s="9" r="H4645">
        <v>10.0000</v>
      </c>
      <c s="8" t="inlineStr" r="I4645">
        <is>
          <t xml:space="preserve"/>
        </is>
      </c>
      <c s="8" t="inlineStr" r="J4645">
        <is>
          <t xml:space="preserve"> Cook</t>
        </is>
      </c>
    </row>
    <row r="4646" ht="20.25" customHeight="0">
      <c s="5" t="inlineStr" r="A4646">
        <is>
          <t xml:space="preserve">44000500</t>
        </is>
      </c>
      <c s="5" t="inlineStr" r="B4646">
        <is>
          <t xml:space="preserve">COMBINATION CURB AND GUTTER REMOVAL</t>
        </is>
      </c>
      <c s="5" t="inlineStr" r="C4646">
        <is>
          <t xml:space="preserve">FOOT   </t>
        </is>
      </c>
      <c s="6" r="D4646">
        <v>4900.000</v>
      </c>
      <c s="7" r="E4646">
        <v>1</v>
      </c>
      <c s="8" t="inlineStr" r="F4646">
        <is>
          <t xml:space="preserve">61K87</t>
        </is>
      </c>
      <c s="8" t="inlineStr" r="G4646">
        <is>
          <t xml:space="preserve">142</t>
        </is>
      </c>
      <c s="9" r="H4646">
        <v>12.2300</v>
      </c>
      <c s="8" t="inlineStr" r="I4646">
        <is>
          <t xml:space="preserve"/>
        </is>
      </c>
      <c s="8" t="inlineStr" r="J4646">
        <is>
          <t xml:space="preserve"> Cook</t>
        </is>
      </c>
    </row>
    <row r="4647" ht="20.25" customHeight="0">
      <c s="5" t="inlineStr" r="A4647">
        <is>
          <t xml:space="preserve">44000500</t>
        </is>
      </c>
      <c s="5" t="inlineStr" r="B4647">
        <is>
          <t xml:space="preserve">COMBINATION CURB AND GUTTER REMOVAL</t>
        </is>
      </c>
      <c s="5" t="inlineStr" r="C4647">
        <is>
          <t xml:space="preserve">FOOT   </t>
        </is>
      </c>
      <c s="6" r="D4647">
        <v>4900.000</v>
      </c>
      <c s="7" r="E4647">
        <v>1</v>
      </c>
      <c s="8" t="inlineStr" r="F4647">
        <is>
          <t xml:space="preserve">61K87</t>
        </is>
      </c>
      <c s="8" t="inlineStr" r="G4647">
        <is>
          <t xml:space="preserve">142</t>
        </is>
      </c>
      <c s="9" r="H4647">
        <v>13.1400</v>
      </c>
      <c s="8" t="inlineStr" r="I4647">
        <is>
          <t xml:space="preserve"/>
        </is>
      </c>
      <c s="8" t="inlineStr" r="J4647">
        <is>
          <t xml:space="preserve"> Cook</t>
        </is>
      </c>
    </row>
    <row r="4648" ht="20.25" customHeight="0">
      <c s="5" t="inlineStr" r="A4648">
        <is>
          <t xml:space="preserve">44000500</t>
        </is>
      </c>
      <c s="5" t="inlineStr" r="B4648">
        <is>
          <t xml:space="preserve">COMBINATION CURB AND GUTTER REMOVAL</t>
        </is>
      </c>
      <c s="5" t="inlineStr" r="C4648">
        <is>
          <t xml:space="preserve">FOOT   </t>
        </is>
      </c>
      <c s="6" r="D4648">
        <v>4900.000</v>
      </c>
      <c s="7" r="E4648">
        <v>1</v>
      </c>
      <c s="8" t="inlineStr" r="F4648">
        <is>
          <t xml:space="preserve">61K87</t>
        </is>
      </c>
      <c s="8" t="inlineStr" r="G4648">
        <is>
          <t xml:space="preserve">142</t>
        </is>
      </c>
      <c s="9" r="H4648">
        <v>15.0000</v>
      </c>
      <c s="8" t="inlineStr" r="I4648">
        <is>
          <t xml:space="preserve"/>
        </is>
      </c>
      <c s="8" t="inlineStr" r="J4648">
        <is>
          <t xml:space="preserve"> Cook</t>
        </is>
      </c>
    </row>
    <row r="4649" ht="20.25" customHeight="0">
      <c s="5" t="inlineStr" r="A4649">
        <is>
          <t xml:space="preserve">44000500</t>
        </is>
      </c>
      <c s="5" t="inlineStr" r="B4649">
        <is>
          <t xml:space="preserve">COMBINATION CURB AND GUTTER REMOVAL</t>
        </is>
      </c>
      <c s="5" t="inlineStr" r="C4649">
        <is>
          <t xml:space="preserve">FOOT   </t>
        </is>
      </c>
      <c s="6" r="D4649">
        <v>845.000</v>
      </c>
      <c s="7" r="E4649">
        <v>1</v>
      </c>
      <c s="8" t="inlineStr" r="F4649">
        <is>
          <t xml:space="preserve">61K91</t>
        </is>
      </c>
      <c s="8" t="inlineStr" r="G4649">
        <is>
          <t xml:space="preserve">090</t>
        </is>
      </c>
      <c s="9" r="H4649">
        <v>10.0000</v>
      </c>
      <c s="8" t="inlineStr" r="I4649">
        <is>
          <t xml:space="preserve">Y</t>
        </is>
      </c>
      <c s="8" t="inlineStr" r="J4649">
        <is>
          <t xml:space="preserve"> Lake</t>
        </is>
      </c>
    </row>
    <row r="4650" ht="20.25" customHeight="0">
      <c s="5" t="inlineStr" r="A4650">
        <is>
          <t xml:space="preserve">44000500</t>
        </is>
      </c>
      <c s="5" t="inlineStr" r="B4650">
        <is>
          <t xml:space="preserve">COMBINATION CURB AND GUTTER REMOVAL</t>
        </is>
      </c>
      <c s="5" t="inlineStr" r="C4650">
        <is>
          <t xml:space="preserve">FOOT   </t>
        </is>
      </c>
      <c s="6" r="D4650">
        <v>845.000</v>
      </c>
      <c s="7" r="E4650">
        <v>1</v>
      </c>
      <c s="8" t="inlineStr" r="F4650">
        <is>
          <t xml:space="preserve">61K91</t>
        </is>
      </c>
      <c s="8" t="inlineStr" r="G4650">
        <is>
          <t xml:space="preserve">090</t>
        </is>
      </c>
      <c s="9" r="H4650">
        <v>12.0000</v>
      </c>
      <c s="8" t="inlineStr" r="I4650">
        <is>
          <t xml:space="preserve"/>
        </is>
      </c>
      <c s="8" t="inlineStr" r="J4650">
        <is>
          <t xml:space="preserve"> Lake</t>
        </is>
      </c>
    </row>
    <row r="4651" ht="20.25" customHeight="0">
      <c s="5" t="inlineStr" r="A4651">
        <is>
          <t xml:space="preserve">44000500</t>
        </is>
      </c>
      <c s="5" t="inlineStr" r="B4651">
        <is>
          <t xml:space="preserve">COMBINATION CURB AND GUTTER REMOVAL</t>
        </is>
      </c>
      <c s="5" t="inlineStr" r="C4651">
        <is>
          <t xml:space="preserve">FOOT   </t>
        </is>
      </c>
      <c s="6" r="D4651">
        <v>210.000</v>
      </c>
      <c s="7" r="E4651">
        <v>1</v>
      </c>
      <c s="8" t="inlineStr" r="F4651">
        <is>
          <t xml:space="preserve">61K94</t>
        </is>
      </c>
      <c s="8" t="inlineStr" r="G4651">
        <is>
          <t xml:space="preserve">091</t>
        </is>
      </c>
      <c s="9" r="H4651">
        <v>16.0600</v>
      </c>
      <c s="8" t="inlineStr" r="I4651">
        <is>
          <t xml:space="preserve">Y</t>
        </is>
      </c>
      <c s="8" t="inlineStr" r="J4651">
        <is>
          <t xml:space="preserve"> Cook</t>
        </is>
      </c>
    </row>
    <row r="4652" ht="20.25" customHeight="0">
      <c s="5" t="inlineStr" r="A4652">
        <is>
          <t xml:space="preserve">44000500</t>
        </is>
      </c>
      <c s="5" t="inlineStr" r="B4652">
        <is>
          <t xml:space="preserve">COMBINATION CURB AND GUTTER REMOVAL</t>
        </is>
      </c>
      <c s="5" t="inlineStr" r="C4652">
        <is>
          <t xml:space="preserve">FOOT   </t>
        </is>
      </c>
      <c s="6" r="D4652">
        <v>210.000</v>
      </c>
      <c s="7" r="E4652">
        <v>1</v>
      </c>
      <c s="8" t="inlineStr" r="F4652">
        <is>
          <t xml:space="preserve">61K94</t>
        </is>
      </c>
      <c s="8" t="inlineStr" r="G4652">
        <is>
          <t xml:space="preserve">091</t>
        </is>
      </c>
      <c s="9" r="H4652">
        <v>15.0000</v>
      </c>
      <c s="8" t="inlineStr" r="I4652">
        <is>
          <t xml:space="preserve"/>
        </is>
      </c>
      <c s="8" t="inlineStr" r="J4652">
        <is>
          <t xml:space="preserve"> Cook</t>
        </is>
      </c>
    </row>
    <row r="4653" ht="20.25" customHeight="0">
      <c s="5" t="inlineStr" r="A4653">
        <is>
          <t xml:space="preserve">44000500</t>
        </is>
      </c>
      <c s="5" t="inlineStr" r="B4653">
        <is>
          <t xml:space="preserve">COMBINATION CURB AND GUTTER REMOVAL</t>
        </is>
      </c>
      <c s="5" t="inlineStr" r="C4653">
        <is>
          <t xml:space="preserve">FOOT   </t>
        </is>
      </c>
      <c s="6" r="D4653">
        <v>210.000</v>
      </c>
      <c s="7" r="E4653">
        <v>1</v>
      </c>
      <c s="8" t="inlineStr" r="F4653">
        <is>
          <t xml:space="preserve">61K94</t>
        </is>
      </c>
      <c s="8" t="inlineStr" r="G4653">
        <is>
          <t xml:space="preserve">091</t>
        </is>
      </c>
      <c s="9" r="H4653">
        <v>25.0000</v>
      </c>
      <c s="8" t="inlineStr" r="I4653">
        <is>
          <t xml:space="preserve"/>
        </is>
      </c>
      <c s="8" t="inlineStr" r="J4653">
        <is>
          <t xml:space="preserve"> Cook</t>
        </is>
      </c>
    </row>
    <row r="4654" ht="20.25" customHeight="0">
      <c s="5" t="inlineStr" r="A4654">
        <is>
          <t xml:space="preserve">44000500</t>
        </is>
      </c>
      <c s="5" t="inlineStr" r="B4654">
        <is>
          <t xml:space="preserve">COMBINATION CURB AND GUTTER REMOVAL</t>
        </is>
      </c>
      <c s="5" t="inlineStr" r="C4654">
        <is>
          <t xml:space="preserve">FOOT   </t>
        </is>
      </c>
      <c s="6" r="D4654">
        <v>4972.000</v>
      </c>
      <c s="7" r="E4654">
        <v>1</v>
      </c>
      <c s="8" t="inlineStr" r="F4654">
        <is>
          <t xml:space="preserve">61L04</t>
        </is>
      </c>
      <c s="8" t="inlineStr" r="G4654">
        <is>
          <t xml:space="preserve">096</t>
        </is>
      </c>
      <c s="9" r="H4654">
        <v>9.0000</v>
      </c>
      <c s="8" t="inlineStr" r="I4654">
        <is>
          <t xml:space="preserve">Y</t>
        </is>
      </c>
      <c s="8" t="inlineStr" r="J4654">
        <is>
          <t xml:space="preserve"> DuPage</t>
        </is>
      </c>
    </row>
    <row r="4655" ht="20.25" customHeight="0">
      <c s="5" t="inlineStr" r="A4655">
        <is>
          <t xml:space="preserve">44000500</t>
        </is>
      </c>
      <c s="5" t="inlineStr" r="B4655">
        <is>
          <t xml:space="preserve">COMBINATION CURB AND GUTTER REMOVAL</t>
        </is>
      </c>
      <c s="5" t="inlineStr" r="C4655">
        <is>
          <t xml:space="preserve">FOOT   </t>
        </is>
      </c>
      <c s="6" r="D4655">
        <v>4972.000</v>
      </c>
      <c s="7" r="E4655">
        <v>1</v>
      </c>
      <c s="8" t="inlineStr" r="F4655">
        <is>
          <t xml:space="preserve">61L04</t>
        </is>
      </c>
      <c s="8" t="inlineStr" r="G4655">
        <is>
          <t xml:space="preserve">096</t>
        </is>
      </c>
      <c s="9" r="H4655">
        <v>5.5500</v>
      </c>
      <c s="8" t="inlineStr" r="I4655">
        <is>
          <t xml:space="preserve"/>
        </is>
      </c>
      <c s="8" t="inlineStr" r="J4655">
        <is>
          <t xml:space="preserve"> DuPage</t>
        </is>
      </c>
    </row>
    <row r="4656" ht="20.25" customHeight="0">
      <c s="5" t="inlineStr" r="A4656">
        <is>
          <t xml:space="preserve">44000500</t>
        </is>
      </c>
      <c s="5" t="inlineStr" r="B4656">
        <is>
          <t xml:space="preserve">COMBINATION CURB AND GUTTER REMOVAL</t>
        </is>
      </c>
      <c s="5" t="inlineStr" r="C4656">
        <is>
          <t xml:space="preserve">FOOT   </t>
        </is>
      </c>
      <c s="6" r="D4656">
        <v>4972.000</v>
      </c>
      <c s="7" r="E4656">
        <v>1</v>
      </c>
      <c s="8" t="inlineStr" r="F4656">
        <is>
          <t xml:space="preserve">61L04</t>
        </is>
      </c>
      <c s="8" t="inlineStr" r="G4656">
        <is>
          <t xml:space="preserve">096</t>
        </is>
      </c>
      <c s="9" r="H4656">
        <v>8.0000</v>
      </c>
      <c s="8" t="inlineStr" r="I4656">
        <is>
          <t xml:space="preserve"/>
        </is>
      </c>
      <c s="8" t="inlineStr" r="J4656">
        <is>
          <t xml:space="preserve"> DuPage</t>
        </is>
      </c>
    </row>
    <row r="4657" ht="20.25" customHeight="0">
      <c s="5" t="inlineStr" r="A4657">
        <is>
          <t xml:space="preserve">44000500</t>
        </is>
      </c>
      <c s="5" t="inlineStr" r="B4657">
        <is>
          <t xml:space="preserve">COMBINATION CURB AND GUTTER REMOVAL</t>
        </is>
      </c>
      <c s="5" t="inlineStr" r="C4657">
        <is>
          <t xml:space="preserve">FOOT   </t>
        </is>
      </c>
      <c s="6" r="D4657">
        <v>4972.000</v>
      </c>
      <c s="7" r="E4657">
        <v>1</v>
      </c>
      <c s="8" t="inlineStr" r="F4657">
        <is>
          <t xml:space="preserve">61L04</t>
        </is>
      </c>
      <c s="8" t="inlineStr" r="G4657">
        <is>
          <t xml:space="preserve">096</t>
        </is>
      </c>
      <c s="9" r="H4657">
        <v>12.4500</v>
      </c>
      <c s="8" t="inlineStr" r="I4657">
        <is>
          <t xml:space="preserve"/>
        </is>
      </c>
      <c s="8" t="inlineStr" r="J4657">
        <is>
          <t xml:space="preserve"> DuPage</t>
        </is>
      </c>
    </row>
    <row r="4658" ht="20.25" customHeight="0">
      <c s="5" t="inlineStr" r="A4658">
        <is>
          <t xml:space="preserve">44000500</t>
        </is>
      </c>
      <c s="5" t="inlineStr" r="B4658">
        <is>
          <t xml:space="preserve">COMBINATION CURB AND GUTTER REMOVAL</t>
        </is>
      </c>
      <c s="5" t="inlineStr" r="C4658">
        <is>
          <t xml:space="preserve">FOOT   </t>
        </is>
      </c>
      <c s="6" r="D4658">
        <v>4972.000</v>
      </c>
      <c s="7" r="E4658">
        <v>1</v>
      </c>
      <c s="8" t="inlineStr" r="F4658">
        <is>
          <t xml:space="preserve">61L04</t>
        </is>
      </c>
      <c s="8" t="inlineStr" r="G4658">
        <is>
          <t xml:space="preserve">096</t>
        </is>
      </c>
      <c s="9" r="H4658">
        <v>15.0000</v>
      </c>
      <c s="8" t="inlineStr" r="I4658">
        <is>
          <t xml:space="preserve"/>
        </is>
      </c>
      <c s="8" t="inlineStr" r="J4658">
        <is>
          <t xml:space="preserve"> DuPage</t>
        </is>
      </c>
    </row>
    <row r="4659" ht="20.25" customHeight="0">
      <c s="5" t="inlineStr" r="A4659">
        <is>
          <t xml:space="preserve">44000500</t>
        </is>
      </c>
      <c s="5" t="inlineStr" r="B4659">
        <is>
          <t xml:space="preserve">COMBINATION CURB AND GUTTER REMOVAL</t>
        </is>
      </c>
      <c s="5" t="inlineStr" r="C4659">
        <is>
          <t xml:space="preserve">FOOT   </t>
        </is>
      </c>
      <c s="6" r="D4659">
        <v>769.000</v>
      </c>
      <c s="7" r="E4659">
        <v>1</v>
      </c>
      <c s="8" t="inlineStr" r="F4659">
        <is>
          <t xml:space="preserve">61L08</t>
        </is>
      </c>
      <c s="8" t="inlineStr" r="G4659">
        <is>
          <t xml:space="preserve">144</t>
        </is>
      </c>
      <c s="9" r="H4659">
        <v>12.0000</v>
      </c>
      <c s="8" t="inlineStr" r="I4659">
        <is>
          <t xml:space="preserve">Y</t>
        </is>
      </c>
      <c s="8" t="inlineStr" r="J4659">
        <is>
          <t xml:space="preserve"> Cook</t>
        </is>
      </c>
    </row>
    <row r="4660" ht="20.25" customHeight="0">
      <c s="5" t="inlineStr" r="A4660">
        <is>
          <t xml:space="preserve">44000500</t>
        </is>
      </c>
      <c s="5" t="inlineStr" r="B4660">
        <is>
          <t xml:space="preserve">COMBINATION CURB AND GUTTER REMOVAL</t>
        </is>
      </c>
      <c s="5" t="inlineStr" r="C4660">
        <is>
          <t xml:space="preserve">FOOT   </t>
        </is>
      </c>
      <c s="6" r="D4660">
        <v>769.000</v>
      </c>
      <c s="7" r="E4660">
        <v>1</v>
      </c>
      <c s="8" t="inlineStr" r="F4660">
        <is>
          <t xml:space="preserve">61L08</t>
        </is>
      </c>
      <c s="8" t="inlineStr" r="G4660">
        <is>
          <t xml:space="preserve">144</t>
        </is>
      </c>
      <c s="9" r="H4660">
        <v>9.0000</v>
      </c>
      <c s="8" t="inlineStr" r="I4660">
        <is>
          <t xml:space="preserve"/>
        </is>
      </c>
      <c s="8" t="inlineStr" r="J4660">
        <is>
          <t xml:space="preserve"> Cook</t>
        </is>
      </c>
    </row>
    <row r="4661" ht="20.25" customHeight="0">
      <c s="5" t="inlineStr" r="A4661">
        <is>
          <t xml:space="preserve">44000500</t>
        </is>
      </c>
      <c s="5" t="inlineStr" r="B4661">
        <is>
          <t xml:space="preserve">COMBINATION CURB AND GUTTER REMOVAL</t>
        </is>
      </c>
      <c s="5" t="inlineStr" r="C4661">
        <is>
          <t xml:space="preserve">FOOT   </t>
        </is>
      </c>
      <c s="6" r="D4661">
        <v>769.000</v>
      </c>
      <c s="7" r="E4661">
        <v>1</v>
      </c>
      <c s="8" t="inlineStr" r="F4661">
        <is>
          <t xml:space="preserve">61L08</t>
        </is>
      </c>
      <c s="8" t="inlineStr" r="G4661">
        <is>
          <t xml:space="preserve">144</t>
        </is>
      </c>
      <c s="9" r="H4661">
        <v>13.0000</v>
      </c>
      <c s="8" t="inlineStr" r="I4661">
        <is>
          <t xml:space="preserve"/>
        </is>
      </c>
      <c s="8" t="inlineStr" r="J4661">
        <is>
          <t xml:space="preserve"> Cook</t>
        </is>
      </c>
    </row>
    <row r="4662" ht="20.25" customHeight="0">
      <c s="5" t="inlineStr" r="A4662">
        <is>
          <t xml:space="preserve">44000500</t>
        </is>
      </c>
      <c s="5" t="inlineStr" r="B4662">
        <is>
          <t xml:space="preserve">COMBINATION CURB AND GUTTER REMOVAL</t>
        </is>
      </c>
      <c s="5" t="inlineStr" r="C4662">
        <is>
          <t xml:space="preserve">FOOT   </t>
        </is>
      </c>
      <c s="6" r="D4662">
        <v>155.000</v>
      </c>
      <c s="7" r="E4662">
        <v>1</v>
      </c>
      <c s="8" t="inlineStr" r="F4662">
        <is>
          <t xml:space="preserve">62T21</t>
        </is>
      </c>
      <c s="8" t="inlineStr" r="G4662">
        <is>
          <t xml:space="preserve">053</t>
        </is>
      </c>
      <c s="9" r="H4662">
        <v>25.0000</v>
      </c>
      <c s="8" t="inlineStr" r="I4662">
        <is>
          <t xml:space="preserve">Y</t>
        </is>
      </c>
      <c s="8" t="inlineStr" r="J4662">
        <is>
          <t xml:space="preserve"> DuPage</t>
        </is>
      </c>
    </row>
    <row r="4663" ht="20.25" customHeight="0">
      <c s="5" t="inlineStr" r="A4663">
        <is>
          <t xml:space="preserve">44000500</t>
        </is>
      </c>
      <c s="5" t="inlineStr" r="B4663">
        <is>
          <t xml:space="preserve">COMBINATION CURB AND GUTTER REMOVAL</t>
        </is>
      </c>
      <c s="5" t="inlineStr" r="C4663">
        <is>
          <t xml:space="preserve">FOOT   </t>
        </is>
      </c>
      <c s="6" r="D4663">
        <v>155.000</v>
      </c>
      <c s="7" r="E4663">
        <v>1</v>
      </c>
      <c s="8" t="inlineStr" r="F4663">
        <is>
          <t xml:space="preserve">62T21</t>
        </is>
      </c>
      <c s="8" t="inlineStr" r="G4663">
        <is>
          <t xml:space="preserve">053</t>
        </is>
      </c>
      <c s="9" r="H4663">
        <v>10.0000</v>
      </c>
      <c s="8" t="inlineStr" r="I4663">
        <is>
          <t xml:space="preserve"/>
        </is>
      </c>
      <c s="8" t="inlineStr" r="J4663">
        <is>
          <t xml:space="preserve"> DuPage</t>
        </is>
      </c>
    </row>
    <row r="4664" ht="20.25" customHeight="0">
      <c s="5" t="inlineStr" r="A4664">
        <is>
          <t xml:space="preserve">44000500</t>
        </is>
      </c>
      <c s="5" t="inlineStr" r="B4664">
        <is>
          <t xml:space="preserve">COMBINATION CURB AND GUTTER REMOVAL</t>
        </is>
      </c>
      <c s="5" t="inlineStr" r="C4664">
        <is>
          <t xml:space="preserve">FOOT   </t>
        </is>
      </c>
      <c s="6" r="D4664">
        <v>155.000</v>
      </c>
      <c s="7" r="E4664">
        <v>1</v>
      </c>
      <c s="8" t="inlineStr" r="F4664">
        <is>
          <t xml:space="preserve">62T21</t>
        </is>
      </c>
      <c s="8" t="inlineStr" r="G4664">
        <is>
          <t xml:space="preserve">053</t>
        </is>
      </c>
      <c s="9" r="H4664">
        <v>25.0000</v>
      </c>
      <c s="8" t="inlineStr" r="I4664">
        <is>
          <t xml:space="preserve"/>
        </is>
      </c>
      <c s="8" t="inlineStr" r="J4664">
        <is>
          <t xml:space="preserve"> DuPage</t>
        </is>
      </c>
    </row>
    <row r="4665" ht="20.25" customHeight="0">
      <c s="5" t="inlineStr" r="A4665">
        <is>
          <t xml:space="preserve">44000500</t>
        </is>
      </c>
      <c s="5" t="inlineStr" r="B4665">
        <is>
          <t xml:space="preserve">COMBINATION CURB AND GUTTER REMOVAL</t>
        </is>
      </c>
      <c s="5" t="inlineStr" r="C4665">
        <is>
          <t xml:space="preserve">FOOT   </t>
        </is>
      </c>
      <c s="6" r="D4665">
        <v>120.000</v>
      </c>
      <c s="7" r="E4665">
        <v>2</v>
      </c>
      <c s="8" t="inlineStr" r="F4665">
        <is>
          <t xml:space="preserve">64N06</t>
        </is>
      </c>
      <c s="8" t="inlineStr" r="G4665">
        <is>
          <t xml:space="preserve">001</t>
        </is>
      </c>
      <c s="9" r="H4665">
        <v>25.0000</v>
      </c>
      <c s="8" t="inlineStr" r="I4665">
        <is>
          <t xml:space="preserve">Y</t>
        </is>
      </c>
      <c s="8" t="inlineStr" r="J4665">
        <is>
          <t xml:space="preserve"> Rock Island</t>
        </is>
      </c>
    </row>
    <row r="4666" ht="20.25" customHeight="0">
      <c s="5" t="inlineStr" r="A4666">
        <is>
          <t xml:space="preserve">44000500</t>
        </is>
      </c>
      <c s="5" t="inlineStr" r="B4666">
        <is>
          <t xml:space="preserve">COMBINATION CURB AND GUTTER REMOVAL</t>
        </is>
      </c>
      <c s="5" t="inlineStr" r="C4666">
        <is>
          <t xml:space="preserve">FOOT   </t>
        </is>
      </c>
      <c s="6" r="D4666">
        <v>120.000</v>
      </c>
      <c s="7" r="E4666">
        <v>2</v>
      </c>
      <c s="8" t="inlineStr" r="F4666">
        <is>
          <t xml:space="preserve">64N06</t>
        </is>
      </c>
      <c s="8" t="inlineStr" r="G4666">
        <is>
          <t xml:space="preserve">001</t>
        </is>
      </c>
      <c s="9" r="H4666">
        <v>15.0000</v>
      </c>
      <c s="8" t="inlineStr" r="I4666">
        <is>
          <t xml:space="preserve"/>
        </is>
      </c>
      <c s="8" t="inlineStr" r="J4666">
        <is>
          <t xml:space="preserve"> Rock Island</t>
        </is>
      </c>
    </row>
    <row r="4667" ht="20.25" customHeight="0">
      <c s="5" t="inlineStr" r="A4667">
        <is>
          <t xml:space="preserve">44000500</t>
        </is>
      </c>
      <c s="5" t="inlineStr" r="B4667">
        <is>
          <t xml:space="preserve">COMBINATION CURB AND GUTTER REMOVAL</t>
        </is>
      </c>
      <c s="5" t="inlineStr" r="C4667">
        <is>
          <t xml:space="preserve">FOOT   </t>
        </is>
      </c>
      <c s="6" r="D4667">
        <v>120.000</v>
      </c>
      <c s="7" r="E4667">
        <v>2</v>
      </c>
      <c s="8" t="inlineStr" r="F4667">
        <is>
          <t xml:space="preserve">64N06</t>
        </is>
      </c>
      <c s="8" t="inlineStr" r="G4667">
        <is>
          <t xml:space="preserve">001</t>
        </is>
      </c>
      <c s="9" r="H4667">
        <v>16.0000</v>
      </c>
      <c s="8" t="inlineStr" r="I4667">
        <is>
          <t xml:space="preserve"/>
        </is>
      </c>
      <c s="8" t="inlineStr" r="J4667">
        <is>
          <t xml:space="preserve"> Rock Island</t>
        </is>
      </c>
    </row>
    <row r="4668" ht="20.25" customHeight="0">
      <c s="5" t="inlineStr" r="A4668">
        <is>
          <t xml:space="preserve">44000500</t>
        </is>
      </c>
      <c s="5" t="inlineStr" r="B4668">
        <is>
          <t xml:space="preserve">COMBINATION CURB AND GUTTER REMOVAL</t>
        </is>
      </c>
      <c s="5" t="inlineStr" r="C4668">
        <is>
          <t xml:space="preserve">FOOT   </t>
        </is>
      </c>
      <c s="6" r="D4668">
        <v>189.000</v>
      </c>
      <c s="7" r="E4668">
        <v>2</v>
      </c>
      <c s="8" t="inlineStr" r="F4668">
        <is>
          <t xml:space="preserve">64S59</t>
        </is>
      </c>
      <c s="8" t="inlineStr" r="G4668">
        <is>
          <t xml:space="preserve">002</t>
        </is>
      </c>
      <c s="9" r="H4668">
        <v>25.0000</v>
      </c>
      <c s="8" t="inlineStr" r="I4668">
        <is>
          <t xml:space="preserve">Y</t>
        </is>
      </c>
      <c s="8" t="inlineStr" r="J4668">
        <is>
          <t xml:space="preserve"> Jo Daviess</t>
        </is>
      </c>
    </row>
    <row r="4669" ht="20.25" customHeight="0">
      <c s="5" t="inlineStr" r="A4669">
        <is>
          <t xml:space="preserve">44000500</t>
        </is>
      </c>
      <c s="5" t="inlineStr" r="B4669">
        <is>
          <t xml:space="preserve">COMBINATION CURB AND GUTTER REMOVAL</t>
        </is>
      </c>
      <c s="5" t="inlineStr" r="C4669">
        <is>
          <t xml:space="preserve">FOOT   </t>
        </is>
      </c>
      <c s="6" r="D4669">
        <v>189.000</v>
      </c>
      <c s="7" r="E4669">
        <v>2</v>
      </c>
      <c s="8" t="inlineStr" r="F4669">
        <is>
          <t xml:space="preserve">64S59</t>
        </is>
      </c>
      <c s="8" t="inlineStr" r="G4669">
        <is>
          <t xml:space="preserve">002</t>
        </is>
      </c>
      <c s="9" r="H4669">
        <v>35.0000</v>
      </c>
      <c s="8" t="inlineStr" r="I4669">
        <is>
          <t xml:space="preserve"/>
        </is>
      </c>
      <c s="8" t="inlineStr" r="J4669">
        <is>
          <t xml:space="preserve"> Jo Daviess</t>
        </is>
      </c>
    </row>
    <row r="4670" ht="20.25" customHeight="0">
      <c s="5" t="inlineStr" r="A4670">
        <is>
          <t xml:space="preserve">44000500</t>
        </is>
      </c>
      <c s="5" t="inlineStr" r="B4670">
        <is>
          <t xml:space="preserve">COMBINATION CURB AND GUTTER REMOVAL</t>
        </is>
      </c>
      <c s="5" t="inlineStr" r="C4670">
        <is>
          <t xml:space="preserve">FOOT   </t>
        </is>
      </c>
      <c s="6" r="D4670">
        <v>189.000</v>
      </c>
      <c s="7" r="E4670">
        <v>2</v>
      </c>
      <c s="8" t="inlineStr" r="F4670">
        <is>
          <t xml:space="preserve">64S59</t>
        </is>
      </c>
      <c s="8" t="inlineStr" r="G4670">
        <is>
          <t xml:space="preserve">002</t>
        </is>
      </c>
      <c s="9" r="H4670">
        <v>35.0000</v>
      </c>
      <c s="8" t="inlineStr" r="I4670">
        <is>
          <t xml:space="preserve"/>
        </is>
      </c>
      <c s="8" t="inlineStr" r="J4670">
        <is>
          <t xml:space="preserve"> Jo Daviess</t>
        </is>
      </c>
    </row>
    <row r="4671" ht="20.25" customHeight="0">
      <c s="5" t="inlineStr" r="A4671">
        <is>
          <t xml:space="preserve">44000500</t>
        </is>
      </c>
      <c s="5" t="inlineStr" r="B4671">
        <is>
          <t xml:space="preserve">COMBINATION CURB AND GUTTER REMOVAL</t>
        </is>
      </c>
      <c s="5" t="inlineStr" r="C4671">
        <is>
          <t xml:space="preserve">FOOT   </t>
        </is>
      </c>
      <c s="6" r="D4671">
        <v>189.000</v>
      </c>
      <c s="7" r="E4671">
        <v>2</v>
      </c>
      <c s="8" t="inlineStr" r="F4671">
        <is>
          <t xml:space="preserve">64S59</t>
        </is>
      </c>
      <c s="8" t="inlineStr" r="G4671">
        <is>
          <t xml:space="preserve">002</t>
        </is>
      </c>
      <c s="9" r="H4671">
        <v>35.0000</v>
      </c>
      <c s="8" t="inlineStr" r="I4671">
        <is>
          <t xml:space="preserve"/>
        </is>
      </c>
      <c s="8" t="inlineStr" r="J4671">
        <is>
          <t xml:space="preserve"> Jo Daviess</t>
        </is>
      </c>
    </row>
    <row r="4672" ht="20.25" customHeight="0">
      <c s="5" t="inlineStr" r="A4672">
        <is>
          <t xml:space="preserve">44000500</t>
        </is>
      </c>
      <c s="5" t="inlineStr" r="B4672">
        <is>
          <t xml:space="preserve">COMBINATION CURB AND GUTTER REMOVAL</t>
        </is>
      </c>
      <c s="5" t="inlineStr" r="C4672">
        <is>
          <t xml:space="preserve">FOOT   </t>
        </is>
      </c>
      <c s="6" r="D4672">
        <v>64.000</v>
      </c>
      <c s="7" r="E4672">
        <v>6</v>
      </c>
      <c s="8" t="inlineStr" r="F4672">
        <is>
          <t xml:space="preserve">72G59</t>
        </is>
      </c>
      <c s="8" t="inlineStr" r="G4672">
        <is>
          <t xml:space="preserve">030</t>
        </is>
      </c>
      <c s="9" r="H4672">
        <v>27.0000</v>
      </c>
      <c s="8" t="inlineStr" r="I4672">
        <is>
          <t xml:space="preserve">Y</t>
        </is>
      </c>
      <c s="8" t="inlineStr" r="J4672">
        <is>
          <t xml:space="preserve"> Adams</t>
        </is>
      </c>
    </row>
    <row r="4673" ht="20.25" customHeight="0">
      <c s="5" t="inlineStr" r="A4673">
        <is>
          <t xml:space="preserve">44000500</t>
        </is>
      </c>
      <c s="5" t="inlineStr" r="B4673">
        <is>
          <t xml:space="preserve">COMBINATION CURB AND GUTTER REMOVAL</t>
        </is>
      </c>
      <c s="5" t="inlineStr" r="C4673">
        <is>
          <t xml:space="preserve">FOOT   </t>
        </is>
      </c>
      <c s="6" r="D4673">
        <v>6615.000</v>
      </c>
      <c s="7" r="E4673">
        <v>9</v>
      </c>
      <c s="8" t="inlineStr" r="F4673">
        <is>
          <t xml:space="preserve">78483</t>
        </is>
      </c>
      <c s="8" t="inlineStr" r="G4673">
        <is>
          <t xml:space="preserve">127</t>
        </is>
      </c>
      <c s="9" r="H4673">
        <v>8.0100</v>
      </c>
      <c s="8" t="inlineStr" r="I4673">
        <is>
          <t xml:space="preserve">Y</t>
        </is>
      </c>
      <c s="8" t="inlineStr" r="J4673">
        <is>
          <t xml:space="preserve"> Jefferson</t>
        </is>
      </c>
    </row>
    <row r="4674" ht="20.25" customHeight="0">
      <c s="5" t="inlineStr" r="A4674">
        <is>
          <t xml:space="preserve">44000500</t>
        </is>
      </c>
      <c s="5" t="inlineStr" r="B4674">
        <is>
          <t xml:space="preserve">COMBINATION CURB AND GUTTER REMOVAL</t>
        </is>
      </c>
      <c s="5" t="inlineStr" r="C4674">
        <is>
          <t xml:space="preserve">FOOT   </t>
        </is>
      </c>
      <c s="6" r="D4674">
        <v>6615.000</v>
      </c>
      <c s="7" r="E4674">
        <v>9</v>
      </c>
      <c s="8" t="inlineStr" r="F4674">
        <is>
          <t xml:space="preserve">78483</t>
        </is>
      </c>
      <c s="8" t="inlineStr" r="G4674">
        <is>
          <t xml:space="preserve">127</t>
        </is>
      </c>
      <c s="9" r="H4674">
        <v>3.2500</v>
      </c>
      <c s="8" t="inlineStr" r="I4674">
        <is>
          <t xml:space="preserve"/>
        </is>
      </c>
      <c s="8" t="inlineStr" r="J4674">
        <is>
          <t xml:space="preserve"> Jefferson</t>
        </is>
      </c>
    </row>
    <row r="4675" ht="20.25" customHeight="0">
      <c s="5" t="inlineStr" r="A4675">
        <is>
          <t xml:space="preserve">44000500</t>
        </is>
      </c>
      <c s="5" t="inlineStr" r="B4675">
        <is>
          <t xml:space="preserve">COMBINATION CURB AND GUTTER REMOVAL</t>
        </is>
      </c>
      <c s="5" t="inlineStr" r="C4675">
        <is>
          <t xml:space="preserve">FOOT   </t>
        </is>
      </c>
      <c s="6" r="D4675">
        <v>6615.000</v>
      </c>
      <c s="7" r="E4675">
        <v>9</v>
      </c>
      <c s="8" t="inlineStr" r="F4675">
        <is>
          <t xml:space="preserve">78483</t>
        </is>
      </c>
      <c s="8" t="inlineStr" r="G4675">
        <is>
          <t xml:space="preserve">127</t>
        </is>
      </c>
      <c s="9" r="H4675">
        <v>6.3200</v>
      </c>
      <c s="8" t="inlineStr" r="I4675">
        <is>
          <t xml:space="preserve"/>
        </is>
      </c>
      <c s="8" t="inlineStr" r="J4675">
        <is>
          <t xml:space="preserve"> Jefferson</t>
        </is>
      </c>
    </row>
    <row r="4676" ht="20.25" customHeight="0">
      <c s="5" t="inlineStr" r="A4676">
        <is>
          <t xml:space="preserve">44000500</t>
        </is>
      </c>
      <c s="5" t="inlineStr" r="B4676">
        <is>
          <t xml:space="preserve">COMBINATION CURB AND GUTTER REMOVAL</t>
        </is>
      </c>
      <c s="5" t="inlineStr" r="C4676">
        <is>
          <t xml:space="preserve">FOOT   </t>
        </is>
      </c>
      <c s="6" r="D4676">
        <v>6615.000</v>
      </c>
      <c s="7" r="E4676">
        <v>9</v>
      </c>
      <c s="8" t="inlineStr" r="F4676">
        <is>
          <t xml:space="preserve">78483</t>
        </is>
      </c>
      <c s="8" t="inlineStr" r="G4676">
        <is>
          <t xml:space="preserve">127</t>
        </is>
      </c>
      <c s="9" r="H4676">
        <v>7.6700</v>
      </c>
      <c s="8" t="inlineStr" r="I4676">
        <is>
          <t xml:space="preserve"/>
        </is>
      </c>
      <c s="8" t="inlineStr" r="J4676">
        <is>
          <t xml:space="preserve"> Jefferson</t>
        </is>
      </c>
    </row>
    <row r="4677" ht="20.25" customHeight="0">
      <c s="5" t="inlineStr" r="A4677">
        <is>
          <t xml:space="preserve">44000500</t>
        </is>
      </c>
      <c s="5" t="inlineStr" r="B4677">
        <is>
          <t xml:space="preserve">COMBINATION CURB AND GUTTER REMOVAL</t>
        </is>
      </c>
      <c s="5" t="inlineStr" r="C4677">
        <is>
          <t xml:space="preserve">FOOT   </t>
        </is>
      </c>
      <c s="6" r="D4677">
        <v>6615.000</v>
      </c>
      <c s="7" r="E4677">
        <v>9</v>
      </c>
      <c s="8" t="inlineStr" r="F4677">
        <is>
          <t xml:space="preserve">78483</t>
        </is>
      </c>
      <c s="8" t="inlineStr" r="G4677">
        <is>
          <t xml:space="preserve">127</t>
        </is>
      </c>
      <c s="9" r="H4677">
        <v>11.0000</v>
      </c>
      <c s="8" t="inlineStr" r="I4677">
        <is>
          <t xml:space="preserve"/>
        </is>
      </c>
      <c s="8" t="inlineStr" r="J4677">
        <is>
          <t xml:space="preserve"> Jefferson</t>
        </is>
      </c>
    </row>
    <row r="4678" ht="20.25" customHeight="0">
      <c s="5" t="inlineStr" r="A4678">
        <is>
          <t xml:space="preserve">44000500</t>
        </is>
      </c>
      <c s="5" t="inlineStr" r="B4678">
        <is>
          <t xml:space="preserve">COMBINATION CURB AND GUTTER REMOVAL</t>
        </is>
      </c>
      <c s="5" t="inlineStr" r="C4678">
        <is>
          <t xml:space="preserve">FOOT   </t>
        </is>
      </c>
      <c s="6" r="D4678">
        <v>224.000</v>
      </c>
      <c s="7" r="E4678">
        <v>2</v>
      </c>
      <c s="8" t="inlineStr" r="F4678">
        <is>
          <t xml:space="preserve">85772</t>
        </is>
      </c>
      <c s="8" t="inlineStr" r="G4678">
        <is>
          <t xml:space="preserve">133</t>
        </is>
      </c>
      <c s="9" r="H4678">
        <v>18.0000</v>
      </c>
      <c s="8" t="inlineStr" r="I4678">
        <is>
          <t xml:space="preserve">Y</t>
        </is>
      </c>
      <c s="8" t="inlineStr" r="J4678">
        <is>
          <t xml:space="preserve"> Rock Island</t>
        </is>
      </c>
    </row>
    <row r="4679" ht="20.25" customHeight="0">
      <c s="5" t="inlineStr" r="A4679">
        <is>
          <t xml:space="preserve">44000500</t>
        </is>
      </c>
      <c s="5" t="inlineStr" r="B4679">
        <is>
          <t xml:space="preserve">COMBINATION CURB AND GUTTER REMOVAL</t>
        </is>
      </c>
      <c s="5" t="inlineStr" r="C4679">
        <is>
          <t xml:space="preserve">FOOT   </t>
        </is>
      </c>
      <c s="6" r="D4679">
        <v>224.000</v>
      </c>
      <c s="7" r="E4679">
        <v>2</v>
      </c>
      <c s="8" t="inlineStr" r="F4679">
        <is>
          <t xml:space="preserve">85772</t>
        </is>
      </c>
      <c s="8" t="inlineStr" r="G4679">
        <is>
          <t xml:space="preserve">133</t>
        </is>
      </c>
      <c s="9" r="H4679">
        <v>15.0000</v>
      </c>
      <c s="8" t="inlineStr" r="I4679">
        <is>
          <t xml:space="preserve"/>
        </is>
      </c>
      <c s="8" t="inlineStr" r="J4679">
        <is>
          <t xml:space="preserve"> Rock Island</t>
        </is>
      </c>
    </row>
    <row r="4680" ht="20.25" customHeight="0">
      <c s="5" t="inlineStr" r="A4680">
        <is>
          <t xml:space="preserve">44000500</t>
        </is>
      </c>
      <c s="5" t="inlineStr" r="B4680">
        <is>
          <t xml:space="preserve">COMBINATION CURB AND GUTTER REMOVAL</t>
        </is>
      </c>
      <c s="5" t="inlineStr" r="C4680">
        <is>
          <t xml:space="preserve">FOOT   </t>
        </is>
      </c>
      <c s="6" r="D4680">
        <v>224.000</v>
      </c>
      <c s="7" r="E4680">
        <v>2</v>
      </c>
      <c s="8" t="inlineStr" r="F4680">
        <is>
          <t xml:space="preserve">85772</t>
        </is>
      </c>
      <c s="8" t="inlineStr" r="G4680">
        <is>
          <t xml:space="preserve">133</t>
        </is>
      </c>
      <c s="9" r="H4680">
        <v>19.0000</v>
      </c>
      <c s="8" t="inlineStr" r="I4680">
        <is>
          <t xml:space="preserve"/>
        </is>
      </c>
      <c s="8" t="inlineStr" r="J4680">
        <is>
          <t xml:space="preserve"> Rock Island</t>
        </is>
      </c>
    </row>
    <row r="4681" ht="20.25" customHeight="0">
      <c s="5" t="inlineStr" r="A4681">
        <is>
          <t xml:space="preserve">44000500</t>
        </is>
      </c>
      <c s="5" t="inlineStr" r="B4681">
        <is>
          <t xml:space="preserve">COMBINATION CURB AND GUTTER REMOVAL</t>
        </is>
      </c>
      <c s="5" t="inlineStr" r="C4681">
        <is>
          <t xml:space="preserve">FOOT   </t>
        </is>
      </c>
      <c s="6" r="D4681">
        <v>224.000</v>
      </c>
      <c s="7" r="E4681">
        <v>2</v>
      </c>
      <c s="8" t="inlineStr" r="F4681">
        <is>
          <t xml:space="preserve">85772</t>
        </is>
      </c>
      <c s="8" t="inlineStr" r="G4681">
        <is>
          <t xml:space="preserve">133</t>
        </is>
      </c>
      <c s="9" r="H4681">
        <v>55.0000</v>
      </c>
      <c s="8" t="inlineStr" r="I4681">
        <is>
          <t xml:space="preserve"/>
        </is>
      </c>
      <c s="8" t="inlineStr" r="J4681">
        <is>
          <t xml:space="preserve"> Rock Island</t>
        </is>
      </c>
    </row>
    <row r="4682" ht="20.25" customHeight="0">
      <c s="5" t="inlineStr" r="A4682">
        <is>
          <t xml:space="preserve">44000500</t>
        </is>
      </c>
      <c s="5" t="inlineStr" r="B4682">
        <is>
          <t xml:space="preserve">COMBINATION CURB AND GUTTER REMOVAL</t>
        </is>
      </c>
      <c s="5" t="inlineStr" r="C4682">
        <is>
          <t xml:space="preserve">FOOT   </t>
        </is>
      </c>
      <c s="6" r="D4682">
        <v>233.000</v>
      </c>
      <c s="7" r="E4682">
        <v>3</v>
      </c>
      <c s="8" t="inlineStr" r="F4682">
        <is>
          <t xml:space="preserve">87805</t>
        </is>
      </c>
      <c s="8" t="inlineStr" r="G4682">
        <is>
          <t xml:space="preserve">147</t>
        </is>
      </c>
      <c s="9" r="H4682">
        <v>6.0000</v>
      </c>
      <c s="8" t="inlineStr" r="I4682">
        <is>
          <t xml:space="preserve">Y</t>
        </is>
      </c>
      <c s="8" t="inlineStr" r="J4682">
        <is>
          <t xml:space="preserve"> Kankakee</t>
        </is>
      </c>
    </row>
    <row r="4683" ht="20.25" customHeight="0">
      <c s="5" t="inlineStr" r="A4683">
        <is>
          <t xml:space="preserve">44000500</t>
        </is>
      </c>
      <c s="5" t="inlineStr" r="B4683">
        <is>
          <t xml:space="preserve">COMBINATION CURB AND GUTTER REMOVAL</t>
        </is>
      </c>
      <c s="5" t="inlineStr" r="C4683">
        <is>
          <t xml:space="preserve">FOOT   </t>
        </is>
      </c>
      <c s="6" r="D4683">
        <v>60.000</v>
      </c>
      <c s="7" r="E4683">
        <v>3</v>
      </c>
      <c s="8" t="inlineStr" r="F4683">
        <is>
          <t xml:space="preserve">87840</t>
        </is>
      </c>
      <c s="8" t="inlineStr" r="G4683">
        <is>
          <t xml:space="preserve">148</t>
        </is>
      </c>
      <c s="9" r="H4683">
        <v>10.0000</v>
      </c>
      <c s="8" t="inlineStr" r="I4683">
        <is>
          <t xml:space="preserve">Y</t>
        </is>
      </c>
      <c s="8" t="inlineStr" r="J4683">
        <is>
          <t xml:space="preserve"> Grundy</t>
        </is>
      </c>
    </row>
    <row r="4684" ht="20.25" customHeight="0">
      <c s="5" t="inlineStr" r="A4684">
        <is>
          <t xml:space="preserve">44000500</t>
        </is>
      </c>
      <c s="5" t="inlineStr" r="B4684">
        <is>
          <t xml:space="preserve">COMBINATION CURB AND GUTTER REMOVAL</t>
        </is>
      </c>
      <c s="5" t="inlineStr" r="C4684">
        <is>
          <t xml:space="preserve">FOOT   </t>
        </is>
      </c>
      <c s="6" r="D4684">
        <v>60.000</v>
      </c>
      <c s="7" r="E4684">
        <v>3</v>
      </c>
      <c s="8" t="inlineStr" r="F4684">
        <is>
          <t xml:space="preserve">87840</t>
        </is>
      </c>
      <c s="8" t="inlineStr" r="G4684">
        <is>
          <t xml:space="preserve">148</t>
        </is>
      </c>
      <c s="9" r="H4684">
        <v>12.0000</v>
      </c>
      <c s="8" t="inlineStr" r="I4684">
        <is>
          <t xml:space="preserve"/>
        </is>
      </c>
      <c s="8" t="inlineStr" r="J4684">
        <is>
          <t xml:space="preserve"> Grundy</t>
        </is>
      </c>
    </row>
    <row r="4685" ht="20.25" customHeight="0">
      <c s="5" t="inlineStr" r="A4685">
        <is>
          <t xml:space="preserve">44000500</t>
        </is>
      </c>
      <c s="5" t="inlineStr" r="B4685">
        <is>
          <t xml:space="preserve">COMBINATION CURB AND GUTTER REMOVAL</t>
        </is>
      </c>
      <c s="5" t="inlineStr" r="C4685">
        <is>
          <t xml:space="preserve">FOOT   </t>
        </is>
      </c>
      <c s="6" r="D4685">
        <v>60.000</v>
      </c>
      <c s="7" r="E4685">
        <v>3</v>
      </c>
      <c s="8" t="inlineStr" r="F4685">
        <is>
          <t xml:space="preserve">87840</t>
        </is>
      </c>
      <c s="8" t="inlineStr" r="G4685">
        <is>
          <t xml:space="preserve">148</t>
        </is>
      </c>
      <c s="9" r="H4685">
        <v>30.0000</v>
      </c>
      <c s="8" t="inlineStr" r="I4685">
        <is>
          <t xml:space="preserve"/>
        </is>
      </c>
      <c s="8" t="inlineStr" r="J4685">
        <is>
          <t xml:space="preserve"> Grundy</t>
        </is>
      </c>
    </row>
    <row r="4686" ht="20.25" customHeight="0">
      <c s="5" t="inlineStr" r="A4686">
        <is>
          <t xml:space="preserve">44000500</t>
        </is>
      </c>
      <c s="5" t="inlineStr" r="B4686">
        <is>
          <t xml:space="preserve">COMBINATION CURB AND GUTTER REMOVAL</t>
        </is>
      </c>
      <c s="5" t="inlineStr" r="C4686">
        <is>
          <t xml:space="preserve">FOOT   </t>
        </is>
      </c>
      <c s="6" r="D4686">
        <v>3463.000</v>
      </c>
      <c s="7" r="E4686">
        <v>3</v>
      </c>
      <c s="8" t="inlineStr" r="F4686">
        <is>
          <t xml:space="preserve">87873</t>
        </is>
      </c>
      <c s="8" t="inlineStr" r="G4686">
        <is>
          <t xml:space="preserve">135</t>
        </is>
      </c>
      <c s="9" r="H4686">
        <v>4.0000</v>
      </c>
      <c s="8" t="inlineStr" r="I4686">
        <is>
          <t xml:space="preserve">Y</t>
        </is>
      </c>
      <c s="8" t="inlineStr" r="J4686">
        <is>
          <t xml:space="preserve"> Kendall</t>
        </is>
      </c>
    </row>
    <row r="4687" ht="20.25" customHeight="0">
      <c s="5" t="inlineStr" r="A4687">
        <is>
          <t xml:space="preserve">44000500</t>
        </is>
      </c>
      <c s="5" t="inlineStr" r="B4687">
        <is>
          <t xml:space="preserve">COMBINATION CURB AND GUTTER REMOVAL</t>
        </is>
      </c>
      <c s="5" t="inlineStr" r="C4687">
        <is>
          <t xml:space="preserve">FOOT   </t>
        </is>
      </c>
      <c s="6" r="D4687">
        <v>3463.000</v>
      </c>
      <c s="7" r="E4687">
        <v>3</v>
      </c>
      <c s="8" t="inlineStr" r="F4687">
        <is>
          <t xml:space="preserve">87873</t>
        </is>
      </c>
      <c s="8" t="inlineStr" r="G4687">
        <is>
          <t xml:space="preserve">135</t>
        </is>
      </c>
      <c s="9" r="H4687">
        <v>8.0000</v>
      </c>
      <c s="8" t="inlineStr" r="I4687">
        <is>
          <t xml:space="preserve"/>
        </is>
      </c>
      <c s="8" t="inlineStr" r="J4687">
        <is>
          <t xml:space="preserve"> Kendall</t>
        </is>
      </c>
    </row>
    <row r="4688" ht="20.25" customHeight="0">
      <c s="5" t="inlineStr" r="A4688">
        <is>
          <t xml:space="preserve">44000500</t>
        </is>
      </c>
      <c s="5" t="inlineStr" r="B4688">
        <is>
          <t xml:space="preserve">COMBINATION CURB AND GUTTER REMOVAL</t>
        </is>
      </c>
      <c s="5" t="inlineStr" r="C4688">
        <is>
          <t xml:space="preserve">FOOT   </t>
        </is>
      </c>
      <c s="6" r="D4688">
        <v>3463.000</v>
      </c>
      <c s="7" r="E4688">
        <v>3</v>
      </c>
      <c s="8" t="inlineStr" r="F4688">
        <is>
          <t xml:space="preserve">87873</t>
        </is>
      </c>
      <c s="8" t="inlineStr" r="G4688">
        <is>
          <t xml:space="preserve">135</t>
        </is>
      </c>
      <c s="9" r="H4688">
        <v>8.0000</v>
      </c>
      <c s="8" t="inlineStr" r="I4688">
        <is>
          <t xml:space="preserve"/>
        </is>
      </c>
      <c s="8" t="inlineStr" r="J4688">
        <is>
          <t xml:space="preserve"> Kendall</t>
        </is>
      </c>
    </row>
    <row r="4689" ht="20.25" customHeight="0">
      <c s="5" t="inlineStr" r="A4689">
        <is>
          <t xml:space="preserve">44000500</t>
        </is>
      </c>
      <c s="5" t="inlineStr" r="B4689">
        <is>
          <t xml:space="preserve">COMBINATION CURB AND GUTTER REMOVAL</t>
        </is>
      </c>
      <c s="5" t="inlineStr" r="C4689">
        <is>
          <t xml:space="preserve">FOOT   </t>
        </is>
      </c>
      <c s="6" r="D4689">
        <v>3463.000</v>
      </c>
      <c s="7" r="E4689">
        <v>3</v>
      </c>
      <c s="8" t="inlineStr" r="F4689">
        <is>
          <t xml:space="preserve">87873</t>
        </is>
      </c>
      <c s="8" t="inlineStr" r="G4689">
        <is>
          <t xml:space="preserve">135</t>
        </is>
      </c>
      <c s="9" r="H4689">
        <v>20.0000</v>
      </c>
      <c s="8" t="inlineStr" r="I4689">
        <is>
          <t xml:space="preserve"/>
        </is>
      </c>
      <c s="8" t="inlineStr" r="J4689">
        <is>
          <t xml:space="preserve"> Kendall</t>
        </is>
      </c>
    </row>
    <row r="4690" ht="20.25" customHeight="0">
      <c s="5" t="inlineStr" r="A4690">
        <is>
          <t xml:space="preserve">44000500</t>
        </is>
      </c>
      <c s="5" t="inlineStr" r="B4690">
        <is>
          <t xml:space="preserve">COMBINATION CURB AND GUTTER REMOVAL</t>
        </is>
      </c>
      <c s="5" t="inlineStr" r="C4690">
        <is>
          <t xml:space="preserve">FOOT   </t>
        </is>
      </c>
      <c s="6" r="D4690">
        <v>935.000</v>
      </c>
      <c s="7" r="E4690">
        <v>4</v>
      </c>
      <c s="8" t="inlineStr" r="F4690">
        <is>
          <t xml:space="preserve">89854</t>
        </is>
      </c>
      <c s="8" t="inlineStr" r="G4690">
        <is>
          <t xml:space="preserve">136</t>
        </is>
      </c>
      <c s="9" r="H4690">
        <v>10.3100</v>
      </c>
      <c s="8" t="inlineStr" r="I4690">
        <is>
          <t xml:space="preserve">Y</t>
        </is>
      </c>
      <c s="8" t="inlineStr" r="J4690">
        <is>
          <t xml:space="preserve"> Woodford</t>
        </is>
      </c>
    </row>
    <row r="4691" ht="20.25" customHeight="0">
      <c s="5" t="inlineStr" r="A4691">
        <is>
          <t xml:space="preserve">44000500</t>
        </is>
      </c>
      <c s="5" t="inlineStr" r="B4691">
        <is>
          <t xml:space="preserve">COMBINATION CURB AND GUTTER REMOVAL</t>
        </is>
      </c>
      <c s="5" t="inlineStr" r="C4691">
        <is>
          <t xml:space="preserve">FOOT   </t>
        </is>
      </c>
      <c s="6" r="D4691">
        <v>935.000</v>
      </c>
      <c s="7" r="E4691">
        <v>4</v>
      </c>
      <c s="8" t="inlineStr" r="F4691">
        <is>
          <t xml:space="preserve">89854</t>
        </is>
      </c>
      <c s="8" t="inlineStr" r="G4691">
        <is>
          <t xml:space="preserve">136</t>
        </is>
      </c>
      <c s="9" r="H4691">
        <v>4.7500</v>
      </c>
      <c s="8" t="inlineStr" r="I4691">
        <is>
          <t xml:space="preserve"/>
        </is>
      </c>
      <c s="8" t="inlineStr" r="J4691">
        <is>
          <t xml:space="preserve"> Woodford</t>
        </is>
      </c>
    </row>
    <row r="4692" ht="20.25" customHeight="0">
      <c s="5" t="inlineStr" r="A4692">
        <is>
          <t xml:space="preserve">44000500</t>
        </is>
      </c>
      <c s="5" t="inlineStr" r="B4692">
        <is>
          <t xml:space="preserve">COMBINATION CURB AND GUTTER REMOVAL</t>
        </is>
      </c>
      <c s="5" t="inlineStr" r="C4692">
        <is>
          <t xml:space="preserve">FOOT   </t>
        </is>
      </c>
      <c s="6" r="D4692">
        <v>54.000</v>
      </c>
      <c s="7" r="E4692">
        <v>4</v>
      </c>
      <c s="8" t="inlineStr" r="F4692">
        <is>
          <t xml:space="preserve">89855</t>
        </is>
      </c>
      <c s="8" t="inlineStr" r="G4692">
        <is>
          <t xml:space="preserve">112</t>
        </is>
      </c>
      <c s="9" r="H4692">
        <v>10.0000</v>
      </c>
      <c s="8" t="inlineStr" r="I4692">
        <is>
          <t xml:space="preserve">Y</t>
        </is>
      </c>
      <c s="8" t="inlineStr" r="J4692">
        <is>
          <t xml:space="preserve"> Woodford</t>
        </is>
      </c>
    </row>
    <row r="4693" ht="20.25" customHeight="0">
      <c s="5" t="inlineStr" r="A4693">
        <is>
          <t xml:space="preserve">44000500</t>
        </is>
      </c>
      <c s="5" t="inlineStr" r="B4693">
        <is>
          <t xml:space="preserve">COMBINATION CURB AND GUTTER REMOVAL</t>
        </is>
      </c>
      <c s="5" t="inlineStr" r="C4693">
        <is>
          <t xml:space="preserve">FOOT   </t>
        </is>
      </c>
      <c s="6" r="D4693">
        <v>54.000</v>
      </c>
      <c s="7" r="E4693">
        <v>4</v>
      </c>
      <c s="8" t="inlineStr" r="F4693">
        <is>
          <t xml:space="preserve">89855</t>
        </is>
      </c>
      <c s="8" t="inlineStr" r="G4693">
        <is>
          <t xml:space="preserve">112</t>
        </is>
      </c>
      <c s="9" r="H4693">
        <v>47.8800</v>
      </c>
      <c s="8" t="inlineStr" r="I4693">
        <is>
          <t xml:space="preserve"/>
        </is>
      </c>
      <c s="8" t="inlineStr" r="J4693">
        <is>
          <t xml:space="preserve"> Woodford</t>
        </is>
      </c>
    </row>
    <row r="4694" ht="20.25" customHeight="0">
      <c s="5" t="inlineStr" r="A4694">
        <is>
          <t xml:space="preserve">44000500</t>
        </is>
      </c>
      <c s="5" t="inlineStr" r="B4694">
        <is>
          <t xml:space="preserve">COMBINATION CURB AND GUTTER REMOVAL</t>
        </is>
      </c>
      <c s="5" t="inlineStr" r="C4694">
        <is>
          <t xml:space="preserve">FOOT   </t>
        </is>
      </c>
      <c s="6" r="D4694">
        <v>214.000</v>
      </c>
      <c s="7" r="E4694">
        <v>8</v>
      </c>
      <c s="8" t="inlineStr" r="F4694">
        <is>
          <t xml:space="preserve">97843</t>
        </is>
      </c>
      <c s="8" t="inlineStr" r="G4694">
        <is>
          <t xml:space="preserve">153</t>
        </is>
      </c>
      <c s="9" r="H4694">
        <v>19.0500</v>
      </c>
      <c s="8" t="inlineStr" r="I4694">
        <is>
          <t xml:space="preserve">Y</t>
        </is>
      </c>
      <c s="8" t="inlineStr" r="J4694">
        <is>
          <t xml:space="preserve"> Madison</t>
        </is>
      </c>
    </row>
    <row r="4695" ht="20.25" customHeight="0">
      <c s="5" t="inlineStr" r="A4695">
        <is>
          <t xml:space="preserve">44000500</t>
        </is>
      </c>
      <c s="5" t="inlineStr" r="B4695">
        <is>
          <t xml:space="preserve">COMBINATION CURB AND GUTTER REMOVAL</t>
        </is>
      </c>
      <c s="5" t="inlineStr" r="C4695">
        <is>
          <t xml:space="preserve">FOOT   </t>
        </is>
      </c>
      <c s="6" r="D4695">
        <v>214.000</v>
      </c>
      <c s="7" r="E4695">
        <v>8</v>
      </c>
      <c s="8" t="inlineStr" r="F4695">
        <is>
          <t xml:space="preserve">97843</t>
        </is>
      </c>
      <c s="8" t="inlineStr" r="G4695">
        <is>
          <t xml:space="preserve">153</t>
        </is>
      </c>
      <c s="9" r="H4695">
        <v>15.0000</v>
      </c>
      <c s="8" t="inlineStr" r="I4695">
        <is>
          <t xml:space="preserve"/>
        </is>
      </c>
      <c s="8" t="inlineStr" r="J4695">
        <is>
          <t xml:space="preserve"> Madison</t>
        </is>
      </c>
    </row>
    <row r="4696" ht="20.25" customHeight="0">
      <c s="5" t="inlineStr" r="A4696">
        <is>
          <t xml:space="preserve">44000500</t>
        </is>
      </c>
      <c s="5" t="inlineStr" r="B4696">
        <is>
          <t xml:space="preserve">COMBINATION CURB AND GUTTER REMOVAL</t>
        </is>
      </c>
      <c s="5" t="inlineStr" r="C4696">
        <is>
          <t xml:space="preserve">FOOT   </t>
        </is>
      </c>
      <c s="6" r="D4696">
        <v>333.000</v>
      </c>
      <c s="7" r="E4696">
        <v>8</v>
      </c>
      <c s="8" t="inlineStr" r="F4696">
        <is>
          <t xml:space="preserve">97847</t>
        </is>
      </c>
      <c s="8" t="inlineStr" r="G4696">
        <is>
          <t xml:space="preserve">119</t>
        </is>
      </c>
      <c s="9" r="H4696">
        <v>20.0000</v>
      </c>
      <c s="8" t="inlineStr" r="I4696">
        <is>
          <t xml:space="preserve">Y</t>
        </is>
      </c>
      <c s="8" t="inlineStr" r="J4696">
        <is>
          <t xml:space="preserve"> Madison</t>
        </is>
      </c>
    </row>
    <row r="4697" ht="20.25" customHeight="0">
      <c s="5" t="inlineStr" r="A4697">
        <is>
          <t xml:space="preserve">44000500</t>
        </is>
      </c>
      <c s="5" t="inlineStr" r="B4697">
        <is>
          <t xml:space="preserve">COMBINATION CURB AND GUTTER REMOVAL</t>
        </is>
      </c>
      <c s="5" t="inlineStr" r="C4697">
        <is>
          <t xml:space="preserve">FOOT   </t>
        </is>
      </c>
      <c s="6" r="D4697">
        <v>333.000</v>
      </c>
      <c s="7" r="E4697">
        <v>8</v>
      </c>
      <c s="8" t="inlineStr" r="F4697">
        <is>
          <t xml:space="preserve">97847</t>
        </is>
      </c>
      <c s="8" t="inlineStr" r="G4697">
        <is>
          <t xml:space="preserve">119</t>
        </is>
      </c>
      <c s="9" r="H4697">
        <v>33.0000</v>
      </c>
      <c s="8" t="inlineStr" r="I4697">
        <is>
          <t xml:space="preserve"/>
        </is>
      </c>
      <c s="8" t="inlineStr" r="J4697">
        <is>
          <t xml:space="preserve"> Madison</t>
        </is>
      </c>
    </row>
    <row r="4698" ht="20.25" customHeight="0">
      <c s="5" t="inlineStr" r="A4698">
        <is>
          <t xml:space="preserve">44000500</t>
        </is>
      </c>
      <c s="5" t="inlineStr" r="B4698">
        <is>
          <t xml:space="preserve">COMBINATION CURB AND GUTTER REMOVAL</t>
        </is>
      </c>
      <c s="5" t="inlineStr" r="C4698">
        <is>
          <t xml:space="preserve">FOOT   </t>
        </is>
      </c>
      <c s="6" r="D4698">
        <v>157.000</v>
      </c>
      <c s="7" r="E4698">
        <v>8</v>
      </c>
      <c s="8" t="inlineStr" r="F4698">
        <is>
          <t xml:space="preserve">97853</t>
        </is>
      </c>
      <c s="8" t="inlineStr" r="G4698">
        <is>
          <t xml:space="preserve">154</t>
        </is>
      </c>
      <c s="9" r="H4698">
        <v>25.5000</v>
      </c>
      <c s="8" t="inlineStr" r="I4698">
        <is>
          <t xml:space="preserve">Y</t>
        </is>
      </c>
      <c s="8" t="inlineStr" r="J4698">
        <is>
          <t xml:space="preserve"> Madison</t>
        </is>
      </c>
    </row>
    <row r="4699" ht="20.25" customHeight="0">
      <c s="5" t="inlineStr" r="A4699">
        <is>
          <t xml:space="preserve">44000500</t>
        </is>
      </c>
      <c s="5" t="inlineStr" r="B4699">
        <is>
          <t xml:space="preserve">COMBINATION CURB AND GUTTER REMOVAL</t>
        </is>
      </c>
      <c s="5" t="inlineStr" r="C4699">
        <is>
          <t xml:space="preserve">FOOT   </t>
        </is>
      </c>
      <c s="6" r="D4699">
        <v>157.000</v>
      </c>
      <c s="7" r="E4699">
        <v>8</v>
      </c>
      <c s="8" t="inlineStr" r="F4699">
        <is>
          <t xml:space="preserve">97853</t>
        </is>
      </c>
      <c s="8" t="inlineStr" r="G4699">
        <is>
          <t xml:space="preserve">154</t>
        </is>
      </c>
      <c s="9" r="H4699">
        <v>6.7300</v>
      </c>
      <c s="8" t="inlineStr" r="I4699">
        <is>
          <t xml:space="preserve"/>
        </is>
      </c>
      <c s="8" t="inlineStr" r="J4699">
        <is>
          <t xml:space="preserve"> Madison</t>
        </is>
      </c>
    </row>
    <row r="4700" ht="20.25" customHeight="0">
      <c s="5" t="inlineStr" r="A4700">
        <is>
          <t xml:space="preserve">44000500</t>
        </is>
      </c>
      <c s="5" t="inlineStr" r="B4700">
        <is>
          <t xml:space="preserve">COMBINATION CURB AND GUTTER REMOVAL</t>
        </is>
      </c>
      <c s="5" t="inlineStr" r="C4700">
        <is>
          <t xml:space="preserve">FOOT   </t>
        </is>
      </c>
      <c s="6" r="D4700">
        <v>157.000</v>
      </c>
      <c s="7" r="E4700">
        <v>8</v>
      </c>
      <c s="8" t="inlineStr" r="F4700">
        <is>
          <t xml:space="preserve">97853</t>
        </is>
      </c>
      <c s="8" t="inlineStr" r="G4700">
        <is>
          <t xml:space="preserve">154</t>
        </is>
      </c>
      <c s="9" r="H4700">
        <v>11.3000</v>
      </c>
      <c s="8" t="inlineStr" r="I4700">
        <is>
          <t xml:space="preserve"/>
        </is>
      </c>
      <c s="8" t="inlineStr" r="J4700">
        <is>
          <t xml:space="preserve"> Madison</t>
        </is>
      </c>
    </row>
    <row r="4701" ht="20.25" customHeight="0">
      <c s="5" t="inlineStr" r="A4701">
        <is>
          <t xml:space="preserve">44000500</t>
        </is>
      </c>
      <c s="5" t="inlineStr" r="B4701">
        <is>
          <t xml:space="preserve">COMBINATION CURB AND GUTTER REMOVAL</t>
        </is>
      </c>
      <c s="5" t="inlineStr" r="C4701">
        <is>
          <t xml:space="preserve">FOOT   </t>
        </is>
      </c>
      <c s="6" r="D4701">
        <v>157.000</v>
      </c>
      <c s="7" r="E4701">
        <v>8</v>
      </c>
      <c s="8" t="inlineStr" r="F4701">
        <is>
          <t xml:space="preserve">97853</t>
        </is>
      </c>
      <c s="8" t="inlineStr" r="G4701">
        <is>
          <t xml:space="preserve">154</t>
        </is>
      </c>
      <c s="9" r="H4701">
        <v>47.0000</v>
      </c>
      <c s="8" t="inlineStr" r="I4701">
        <is>
          <t xml:space="preserve"/>
        </is>
      </c>
      <c s="8" t="inlineStr" r="J4701">
        <is>
          <t xml:space="preserve"> Madison</t>
        </is>
      </c>
    </row>
    <row r="4702" ht="20.25" customHeight="0">
      <c s="5" t="inlineStr" r="A4702">
        <is>
          <t xml:space="preserve">44000600</t>
        </is>
      </c>
      <c s="5" t="inlineStr" r="B4702">
        <is>
          <t xml:space="preserve">SIDEWALK REMOVAL</t>
        </is>
      </c>
      <c s="5" t="inlineStr" r="C4702">
        <is>
          <t xml:space="preserve">SQ FT  </t>
        </is>
      </c>
      <c s="6" r="D4702">
        <v>10935.000</v>
      </c>
      <c s="7" r="E4702">
        <v>1</v>
      </c>
      <c s="8" t="inlineStr" r="F4702">
        <is>
          <t xml:space="preserve">61J63</t>
        </is>
      </c>
      <c s="8" t="inlineStr" r="G4702">
        <is>
          <t xml:space="preserve">139</t>
        </is>
      </c>
      <c s="9" r="H4702">
        <v>1.0000</v>
      </c>
      <c s="8" t="inlineStr" r="I4702">
        <is>
          <t xml:space="preserve">Y</t>
        </is>
      </c>
      <c s="8" t="inlineStr" r="J4702">
        <is>
          <t xml:space="preserve"> Cook</t>
        </is>
      </c>
    </row>
    <row r="4703" ht="20.25" customHeight="0">
      <c s="5" t="inlineStr" r="A4703">
        <is>
          <t xml:space="preserve">44000600</t>
        </is>
      </c>
      <c s="5" t="inlineStr" r="B4703">
        <is>
          <t xml:space="preserve">SIDEWALK REMOVAL</t>
        </is>
      </c>
      <c s="5" t="inlineStr" r="C4703">
        <is>
          <t xml:space="preserve">SQ FT  </t>
        </is>
      </c>
      <c s="6" r="D4703">
        <v>10935.000</v>
      </c>
      <c s="7" r="E4703">
        <v>1</v>
      </c>
      <c s="8" t="inlineStr" r="F4703">
        <is>
          <t xml:space="preserve">61J63</t>
        </is>
      </c>
      <c s="8" t="inlineStr" r="G4703">
        <is>
          <t xml:space="preserve">139</t>
        </is>
      </c>
      <c s="9" r="H4703">
        <v>1.0000</v>
      </c>
      <c s="8" t="inlineStr" r="I4703">
        <is>
          <t xml:space="preserve"/>
        </is>
      </c>
      <c s="8" t="inlineStr" r="J4703">
        <is>
          <t xml:space="preserve"> Cook</t>
        </is>
      </c>
    </row>
    <row r="4704" ht="20.25" customHeight="0">
      <c s="5" t="inlineStr" r="A4704">
        <is>
          <t xml:space="preserve">44000600</t>
        </is>
      </c>
      <c s="5" t="inlineStr" r="B4704">
        <is>
          <t xml:space="preserve">SIDEWALK REMOVAL</t>
        </is>
      </c>
      <c s="5" t="inlineStr" r="C4704">
        <is>
          <t xml:space="preserve">SQ FT  </t>
        </is>
      </c>
      <c s="6" r="D4704">
        <v>10935.000</v>
      </c>
      <c s="7" r="E4704">
        <v>1</v>
      </c>
      <c s="8" t="inlineStr" r="F4704">
        <is>
          <t xml:space="preserve">61J63</t>
        </is>
      </c>
      <c s="8" t="inlineStr" r="G4704">
        <is>
          <t xml:space="preserve">139</t>
        </is>
      </c>
      <c s="9" r="H4704">
        <v>2.2600</v>
      </c>
      <c s="8" t="inlineStr" r="I4704">
        <is>
          <t xml:space="preserve"/>
        </is>
      </c>
      <c s="8" t="inlineStr" r="J4704">
        <is>
          <t xml:space="preserve"> Cook</t>
        </is>
      </c>
    </row>
    <row r="4705" ht="20.25" customHeight="0">
      <c s="5" t="inlineStr" r="A4705">
        <is>
          <t xml:space="preserve">44000600</t>
        </is>
      </c>
      <c s="5" t="inlineStr" r="B4705">
        <is>
          <t xml:space="preserve">SIDEWALK REMOVAL</t>
        </is>
      </c>
      <c s="5" t="inlineStr" r="C4705">
        <is>
          <t xml:space="preserve">SQ FT  </t>
        </is>
      </c>
      <c s="6" r="D4705">
        <v>10935.000</v>
      </c>
      <c s="7" r="E4705">
        <v>1</v>
      </c>
      <c s="8" t="inlineStr" r="F4705">
        <is>
          <t xml:space="preserve">61J63</t>
        </is>
      </c>
      <c s="8" t="inlineStr" r="G4705">
        <is>
          <t xml:space="preserve">139</t>
        </is>
      </c>
      <c s="9" r="H4705">
        <v>2.6200</v>
      </c>
      <c s="8" t="inlineStr" r="I4705">
        <is>
          <t xml:space="preserve"/>
        </is>
      </c>
      <c s="8" t="inlineStr" r="J4705">
        <is>
          <t xml:space="preserve"> Cook</t>
        </is>
      </c>
    </row>
    <row r="4706" ht="20.25" customHeight="0">
      <c s="5" t="inlineStr" r="A4706">
        <is>
          <t xml:space="preserve">44000600</t>
        </is>
      </c>
      <c s="5" t="inlineStr" r="B4706">
        <is>
          <t xml:space="preserve">SIDEWALK REMOVAL</t>
        </is>
      </c>
      <c s="5" t="inlineStr" r="C4706">
        <is>
          <t xml:space="preserve">SQ FT  </t>
        </is>
      </c>
      <c s="6" r="D4706">
        <v>10935.000</v>
      </c>
      <c s="7" r="E4706">
        <v>1</v>
      </c>
      <c s="8" t="inlineStr" r="F4706">
        <is>
          <t xml:space="preserve">61J63</t>
        </is>
      </c>
      <c s="8" t="inlineStr" r="G4706">
        <is>
          <t xml:space="preserve">139</t>
        </is>
      </c>
      <c s="9" r="H4706">
        <v>3.5000</v>
      </c>
      <c s="8" t="inlineStr" r="I4706">
        <is>
          <t xml:space="preserve"/>
        </is>
      </c>
      <c s="8" t="inlineStr" r="J4706">
        <is>
          <t xml:space="preserve"> Cook</t>
        </is>
      </c>
    </row>
    <row r="4707" ht="20.25" customHeight="0">
      <c s="5" t="inlineStr" r="A4707">
        <is>
          <t xml:space="preserve">44000600</t>
        </is>
      </c>
      <c s="5" t="inlineStr" r="B4707">
        <is>
          <t xml:space="preserve">SIDEWALK REMOVAL</t>
        </is>
      </c>
      <c s="5" t="inlineStr" r="C4707">
        <is>
          <t xml:space="preserve">SQ FT  </t>
        </is>
      </c>
      <c s="6" r="D4707">
        <v>10935.000</v>
      </c>
      <c s="7" r="E4707">
        <v>1</v>
      </c>
      <c s="8" t="inlineStr" r="F4707">
        <is>
          <t xml:space="preserve">61J63</t>
        </is>
      </c>
      <c s="8" t="inlineStr" r="G4707">
        <is>
          <t xml:space="preserve">139</t>
        </is>
      </c>
      <c s="9" r="H4707">
        <v>4.0000</v>
      </c>
      <c s="8" t="inlineStr" r="I4707">
        <is>
          <t xml:space="preserve"/>
        </is>
      </c>
      <c s="8" t="inlineStr" r="J4707">
        <is>
          <t xml:space="preserve"> Cook</t>
        </is>
      </c>
    </row>
    <row r="4708" ht="20.25" customHeight="0">
      <c s="5" t="inlineStr" r="A4708">
        <is>
          <t xml:space="preserve">44000600</t>
        </is>
      </c>
      <c s="5" t="inlineStr" r="B4708">
        <is>
          <t xml:space="preserve">SIDEWALK REMOVAL</t>
        </is>
      </c>
      <c s="5" t="inlineStr" r="C4708">
        <is>
          <t xml:space="preserve">SQ FT  </t>
        </is>
      </c>
      <c s="6" r="D4708">
        <v>10935.000</v>
      </c>
      <c s="7" r="E4708">
        <v>1</v>
      </c>
      <c s="8" t="inlineStr" r="F4708">
        <is>
          <t xml:space="preserve">61J63</t>
        </is>
      </c>
      <c s="8" t="inlineStr" r="G4708">
        <is>
          <t xml:space="preserve">139</t>
        </is>
      </c>
      <c s="9" r="H4708">
        <v>8.0000</v>
      </c>
      <c s="8" t="inlineStr" r="I4708">
        <is>
          <t xml:space="preserve"/>
        </is>
      </c>
      <c s="8" t="inlineStr" r="J4708">
        <is>
          <t xml:space="preserve"> Cook</t>
        </is>
      </c>
    </row>
    <row r="4709" ht="20.25" customHeight="0">
      <c s="5" t="inlineStr" r="A4709">
        <is>
          <t xml:space="preserve">44000600</t>
        </is>
      </c>
      <c s="5" t="inlineStr" r="B4709">
        <is>
          <t xml:space="preserve">SIDEWALK REMOVAL</t>
        </is>
      </c>
      <c s="5" t="inlineStr" r="C4709">
        <is>
          <t xml:space="preserve">SQ FT  </t>
        </is>
      </c>
      <c s="6" r="D4709">
        <v>4699.000</v>
      </c>
      <c s="7" r="E4709">
        <v>1</v>
      </c>
      <c s="8" t="inlineStr" r="F4709">
        <is>
          <t xml:space="preserve">61J91</t>
        </is>
      </c>
      <c s="8" t="inlineStr" r="G4709">
        <is>
          <t xml:space="preserve">128</t>
        </is>
      </c>
      <c s="9" r="H4709">
        <v>2.6500</v>
      </c>
      <c s="8" t="inlineStr" r="I4709">
        <is>
          <t xml:space="preserve">Y</t>
        </is>
      </c>
      <c s="8" t="inlineStr" r="J4709">
        <is>
          <t xml:space="preserve"> Kane</t>
        </is>
      </c>
    </row>
    <row r="4710" ht="20.25" customHeight="0">
      <c s="5" t="inlineStr" r="A4710">
        <is>
          <t xml:space="preserve">44000600</t>
        </is>
      </c>
      <c s="5" t="inlineStr" r="B4710">
        <is>
          <t xml:space="preserve">SIDEWALK REMOVAL</t>
        </is>
      </c>
      <c s="5" t="inlineStr" r="C4710">
        <is>
          <t xml:space="preserve">SQ FT  </t>
        </is>
      </c>
      <c s="6" r="D4710">
        <v>10100.000</v>
      </c>
      <c s="7" r="E4710">
        <v>1</v>
      </c>
      <c s="8" t="inlineStr" r="F4710">
        <is>
          <t xml:space="preserve">61K07</t>
        </is>
      </c>
      <c s="8" t="inlineStr" r="G4710">
        <is>
          <t xml:space="preserve">140</t>
        </is>
      </c>
      <c s="9" r="H4710">
        <v>3.5000</v>
      </c>
      <c s="8" t="inlineStr" r="I4710">
        <is>
          <t xml:space="preserve">Y</t>
        </is>
      </c>
      <c s="8" t="inlineStr" r="J4710">
        <is>
          <t xml:space="preserve"> Cook</t>
        </is>
      </c>
    </row>
    <row r="4711" ht="20.25" customHeight="0">
      <c s="5" t="inlineStr" r="A4711">
        <is>
          <t xml:space="preserve">44000600</t>
        </is>
      </c>
      <c s="5" t="inlineStr" r="B4711">
        <is>
          <t xml:space="preserve">SIDEWALK REMOVAL</t>
        </is>
      </c>
      <c s="5" t="inlineStr" r="C4711">
        <is>
          <t xml:space="preserve">SQ FT  </t>
        </is>
      </c>
      <c s="6" r="D4711">
        <v>10100.000</v>
      </c>
      <c s="7" r="E4711">
        <v>1</v>
      </c>
      <c s="8" t="inlineStr" r="F4711">
        <is>
          <t xml:space="preserve">61K07</t>
        </is>
      </c>
      <c s="8" t="inlineStr" r="G4711">
        <is>
          <t xml:space="preserve">140</t>
        </is>
      </c>
      <c s="9" r="H4711">
        <v>2.0400</v>
      </c>
      <c s="8" t="inlineStr" r="I4711">
        <is>
          <t xml:space="preserve"/>
        </is>
      </c>
      <c s="8" t="inlineStr" r="J4711">
        <is>
          <t xml:space="preserve"> Cook</t>
        </is>
      </c>
    </row>
    <row r="4712" ht="20.25" customHeight="0">
      <c s="5" t="inlineStr" r="A4712">
        <is>
          <t xml:space="preserve">44000600</t>
        </is>
      </c>
      <c s="5" t="inlineStr" r="B4712">
        <is>
          <t xml:space="preserve">SIDEWALK REMOVAL</t>
        </is>
      </c>
      <c s="5" t="inlineStr" r="C4712">
        <is>
          <t xml:space="preserve">SQ FT  </t>
        </is>
      </c>
      <c s="6" r="D4712">
        <v>10100.000</v>
      </c>
      <c s="7" r="E4712">
        <v>1</v>
      </c>
      <c s="8" t="inlineStr" r="F4712">
        <is>
          <t xml:space="preserve">61K07</t>
        </is>
      </c>
      <c s="8" t="inlineStr" r="G4712">
        <is>
          <t xml:space="preserve">140</t>
        </is>
      </c>
      <c s="9" r="H4712">
        <v>3.0000</v>
      </c>
      <c s="8" t="inlineStr" r="I4712">
        <is>
          <t xml:space="preserve"/>
        </is>
      </c>
      <c s="8" t="inlineStr" r="J4712">
        <is>
          <t xml:space="preserve"> Cook</t>
        </is>
      </c>
    </row>
    <row r="4713" ht="20.25" customHeight="0">
      <c s="5" t="inlineStr" r="A4713">
        <is>
          <t xml:space="preserve">44000600</t>
        </is>
      </c>
      <c s="5" t="inlineStr" r="B4713">
        <is>
          <t xml:space="preserve">SIDEWALK REMOVAL</t>
        </is>
      </c>
      <c s="5" t="inlineStr" r="C4713">
        <is>
          <t xml:space="preserve">SQ FT  </t>
        </is>
      </c>
      <c s="6" r="D4713">
        <v>10100.000</v>
      </c>
      <c s="7" r="E4713">
        <v>1</v>
      </c>
      <c s="8" t="inlineStr" r="F4713">
        <is>
          <t xml:space="preserve">61K07</t>
        </is>
      </c>
      <c s="8" t="inlineStr" r="G4713">
        <is>
          <t xml:space="preserve">140</t>
        </is>
      </c>
      <c s="9" r="H4713">
        <v>3.0000</v>
      </c>
      <c s="8" t="inlineStr" r="I4713">
        <is>
          <t xml:space="preserve"/>
        </is>
      </c>
      <c s="8" t="inlineStr" r="J4713">
        <is>
          <t xml:space="preserve"> Cook</t>
        </is>
      </c>
    </row>
    <row r="4714" ht="20.25" customHeight="0">
      <c s="5" t="inlineStr" r="A4714">
        <is>
          <t xml:space="preserve">44000600</t>
        </is>
      </c>
      <c s="5" t="inlineStr" r="B4714">
        <is>
          <t xml:space="preserve">SIDEWALK REMOVAL</t>
        </is>
      </c>
      <c s="5" t="inlineStr" r="C4714">
        <is>
          <t xml:space="preserve">SQ FT  </t>
        </is>
      </c>
      <c s="6" r="D4714">
        <v>5757.000</v>
      </c>
      <c s="7" r="E4714">
        <v>1</v>
      </c>
      <c s="8" t="inlineStr" r="F4714">
        <is>
          <t xml:space="preserve">61K43</t>
        </is>
      </c>
      <c s="8" t="inlineStr" r="G4714">
        <is>
          <t xml:space="preserve">086</t>
        </is>
      </c>
      <c s="9" r="H4714">
        <v>1.2500</v>
      </c>
      <c s="8" t="inlineStr" r="I4714">
        <is>
          <t xml:space="preserve">Y</t>
        </is>
      </c>
      <c s="8" t="inlineStr" r="J4714">
        <is>
          <t xml:space="preserve"> McHenry</t>
        </is>
      </c>
    </row>
    <row r="4715" ht="20.25" customHeight="0">
      <c s="5" t="inlineStr" r="A4715">
        <is>
          <t xml:space="preserve">44000600</t>
        </is>
      </c>
      <c s="5" t="inlineStr" r="B4715">
        <is>
          <t xml:space="preserve">SIDEWALK REMOVAL</t>
        </is>
      </c>
      <c s="5" t="inlineStr" r="C4715">
        <is>
          <t xml:space="preserve">SQ FT  </t>
        </is>
      </c>
      <c s="6" r="D4715">
        <v>5757.000</v>
      </c>
      <c s="7" r="E4715">
        <v>1</v>
      </c>
      <c s="8" t="inlineStr" r="F4715">
        <is>
          <t xml:space="preserve">61K43</t>
        </is>
      </c>
      <c s="8" t="inlineStr" r="G4715">
        <is>
          <t xml:space="preserve">086</t>
        </is>
      </c>
      <c s="9" r="H4715">
        <v>1.7500</v>
      </c>
      <c s="8" t="inlineStr" r="I4715">
        <is>
          <t xml:space="preserve"/>
        </is>
      </c>
      <c s="8" t="inlineStr" r="J4715">
        <is>
          <t xml:space="preserve"> McHenry</t>
        </is>
      </c>
    </row>
    <row r="4716" ht="20.25" customHeight="0">
      <c s="5" t="inlineStr" r="A4716">
        <is>
          <t xml:space="preserve">44000600</t>
        </is>
      </c>
      <c s="5" t="inlineStr" r="B4716">
        <is>
          <t xml:space="preserve">SIDEWALK REMOVAL</t>
        </is>
      </c>
      <c s="5" t="inlineStr" r="C4716">
        <is>
          <t xml:space="preserve">SQ FT  </t>
        </is>
      </c>
      <c s="6" r="D4716">
        <v>5757.000</v>
      </c>
      <c s="7" r="E4716">
        <v>1</v>
      </c>
      <c s="8" t="inlineStr" r="F4716">
        <is>
          <t xml:space="preserve">61K43</t>
        </is>
      </c>
      <c s="8" t="inlineStr" r="G4716">
        <is>
          <t xml:space="preserve">086</t>
        </is>
      </c>
      <c s="9" r="H4716">
        <v>2.0000</v>
      </c>
      <c s="8" t="inlineStr" r="I4716">
        <is>
          <t xml:space="preserve"/>
        </is>
      </c>
      <c s="8" t="inlineStr" r="J4716">
        <is>
          <t xml:space="preserve"> McHenry</t>
        </is>
      </c>
    </row>
    <row r="4717" ht="20.25" customHeight="0">
      <c s="5" t="inlineStr" r="A4717">
        <is>
          <t xml:space="preserve">44000600</t>
        </is>
      </c>
      <c s="5" t="inlineStr" r="B4717">
        <is>
          <t xml:space="preserve">SIDEWALK REMOVAL</t>
        </is>
      </c>
      <c s="5" t="inlineStr" r="C4717">
        <is>
          <t xml:space="preserve">SQ FT  </t>
        </is>
      </c>
      <c s="6" r="D4717">
        <v>5757.000</v>
      </c>
      <c s="7" r="E4717">
        <v>1</v>
      </c>
      <c s="8" t="inlineStr" r="F4717">
        <is>
          <t xml:space="preserve">61K43</t>
        </is>
      </c>
      <c s="8" t="inlineStr" r="G4717">
        <is>
          <t xml:space="preserve">086</t>
        </is>
      </c>
      <c s="9" r="H4717">
        <v>3.0000</v>
      </c>
      <c s="8" t="inlineStr" r="I4717">
        <is>
          <t xml:space="preserve"/>
        </is>
      </c>
      <c s="8" t="inlineStr" r="J4717">
        <is>
          <t xml:space="preserve"> McHenry</t>
        </is>
      </c>
    </row>
    <row r="4718" ht="20.25" customHeight="0">
      <c s="5" t="inlineStr" r="A4718">
        <is>
          <t xml:space="preserve">44000600</t>
        </is>
      </c>
      <c s="5" t="inlineStr" r="B4718">
        <is>
          <t xml:space="preserve">SIDEWALK REMOVAL</t>
        </is>
      </c>
      <c s="5" t="inlineStr" r="C4718">
        <is>
          <t xml:space="preserve">SQ FT  </t>
        </is>
      </c>
      <c s="6" r="D4718">
        <v>1350.000</v>
      </c>
      <c s="7" r="E4718">
        <v>1</v>
      </c>
      <c s="8" t="inlineStr" r="F4718">
        <is>
          <t xml:space="preserve">61K53</t>
        </is>
      </c>
      <c s="8" t="inlineStr" r="G4718">
        <is>
          <t xml:space="preserve">130</t>
        </is>
      </c>
      <c s="9" r="H4718">
        <v>13.0000</v>
      </c>
      <c s="8" t="inlineStr" r="I4718">
        <is>
          <t xml:space="preserve">Y</t>
        </is>
      </c>
      <c s="8" t="inlineStr" r="J4718">
        <is>
          <t xml:space="preserve"> Cook</t>
        </is>
      </c>
    </row>
    <row r="4719" ht="20.25" customHeight="0">
      <c s="5" t="inlineStr" r="A4719">
        <is>
          <t xml:space="preserve">44000600</t>
        </is>
      </c>
      <c s="5" t="inlineStr" r="B4719">
        <is>
          <t xml:space="preserve">SIDEWALK REMOVAL</t>
        </is>
      </c>
      <c s="5" t="inlineStr" r="C4719">
        <is>
          <t xml:space="preserve">SQ FT  </t>
        </is>
      </c>
      <c s="6" r="D4719">
        <v>30881.000</v>
      </c>
      <c s="7" r="E4719">
        <v>1</v>
      </c>
      <c s="8" t="inlineStr" r="F4719">
        <is>
          <t xml:space="preserve">61K68</t>
        </is>
      </c>
      <c s="8" t="inlineStr" r="G4719">
        <is>
          <t xml:space="preserve">131</t>
        </is>
      </c>
      <c s="9" r="H4719">
        <v>2.0600</v>
      </c>
      <c s="8" t="inlineStr" r="I4719">
        <is>
          <t xml:space="preserve">Y</t>
        </is>
      </c>
      <c s="8" t="inlineStr" r="J4719">
        <is>
          <t xml:space="preserve"> Kane</t>
        </is>
      </c>
    </row>
    <row r="4720" ht="20.25" customHeight="0">
      <c s="5" t="inlineStr" r="A4720">
        <is>
          <t xml:space="preserve">44000600</t>
        </is>
      </c>
      <c s="5" t="inlineStr" r="B4720">
        <is>
          <t xml:space="preserve">SIDEWALK REMOVAL</t>
        </is>
      </c>
      <c s="5" t="inlineStr" r="C4720">
        <is>
          <t xml:space="preserve">SQ FT  </t>
        </is>
      </c>
      <c s="6" r="D4720">
        <v>30881.000</v>
      </c>
      <c s="7" r="E4720">
        <v>1</v>
      </c>
      <c s="8" t="inlineStr" r="F4720">
        <is>
          <t xml:space="preserve">61K68</t>
        </is>
      </c>
      <c s="8" t="inlineStr" r="G4720">
        <is>
          <t xml:space="preserve">131</t>
        </is>
      </c>
      <c s="9" r="H4720">
        <v>1.7500</v>
      </c>
      <c s="8" t="inlineStr" r="I4720">
        <is>
          <t xml:space="preserve"/>
        </is>
      </c>
      <c s="8" t="inlineStr" r="J4720">
        <is>
          <t xml:space="preserve"> Kane</t>
        </is>
      </c>
    </row>
    <row r="4721" ht="20.25" customHeight="0">
      <c s="5" t="inlineStr" r="A4721">
        <is>
          <t xml:space="preserve">44000600</t>
        </is>
      </c>
      <c s="5" t="inlineStr" r="B4721">
        <is>
          <t xml:space="preserve">SIDEWALK REMOVAL</t>
        </is>
      </c>
      <c s="5" t="inlineStr" r="C4721">
        <is>
          <t xml:space="preserve">SQ FT  </t>
        </is>
      </c>
      <c s="6" r="D4721">
        <v>30881.000</v>
      </c>
      <c s="7" r="E4721">
        <v>1</v>
      </c>
      <c s="8" t="inlineStr" r="F4721">
        <is>
          <t xml:space="preserve">61K68</t>
        </is>
      </c>
      <c s="8" t="inlineStr" r="G4721">
        <is>
          <t xml:space="preserve">131</t>
        </is>
      </c>
      <c s="9" r="H4721">
        <v>2.0000</v>
      </c>
      <c s="8" t="inlineStr" r="I4721">
        <is>
          <t xml:space="preserve"/>
        </is>
      </c>
      <c s="8" t="inlineStr" r="J4721">
        <is>
          <t xml:space="preserve"> Kane</t>
        </is>
      </c>
    </row>
    <row r="4722" ht="20.25" customHeight="0">
      <c s="5" t="inlineStr" r="A4722">
        <is>
          <t xml:space="preserve">44000600</t>
        </is>
      </c>
      <c s="5" t="inlineStr" r="B4722">
        <is>
          <t xml:space="preserve">SIDEWALK REMOVAL</t>
        </is>
      </c>
      <c s="5" t="inlineStr" r="C4722">
        <is>
          <t xml:space="preserve">SQ FT  </t>
        </is>
      </c>
      <c s="6" r="D4722">
        <v>30881.000</v>
      </c>
      <c s="7" r="E4722">
        <v>1</v>
      </c>
      <c s="8" t="inlineStr" r="F4722">
        <is>
          <t xml:space="preserve">61K68</t>
        </is>
      </c>
      <c s="8" t="inlineStr" r="G4722">
        <is>
          <t xml:space="preserve">131</t>
        </is>
      </c>
      <c s="9" r="H4722">
        <v>2.0000</v>
      </c>
      <c s="8" t="inlineStr" r="I4722">
        <is>
          <t xml:space="preserve"/>
        </is>
      </c>
      <c s="8" t="inlineStr" r="J4722">
        <is>
          <t xml:space="preserve"> Kane</t>
        </is>
      </c>
    </row>
    <row r="4723" ht="20.25" customHeight="0">
      <c s="5" t="inlineStr" r="A4723">
        <is>
          <t xml:space="preserve">44000600</t>
        </is>
      </c>
      <c s="5" t="inlineStr" r="B4723">
        <is>
          <t xml:space="preserve">SIDEWALK REMOVAL</t>
        </is>
      </c>
      <c s="5" t="inlineStr" r="C4723">
        <is>
          <t xml:space="preserve">SQ FT  </t>
        </is>
      </c>
      <c s="6" r="D4723">
        <v>14397.000</v>
      </c>
      <c s="7" r="E4723">
        <v>1</v>
      </c>
      <c s="8" t="inlineStr" r="F4723">
        <is>
          <t xml:space="preserve">61K81</t>
        </is>
      </c>
      <c s="8" t="inlineStr" r="G4723">
        <is>
          <t xml:space="preserve">087</t>
        </is>
      </c>
      <c s="9" r="H4723">
        <v>2.2000</v>
      </c>
      <c s="8" t="inlineStr" r="I4723">
        <is>
          <t xml:space="preserve">Y</t>
        </is>
      </c>
      <c s="8" t="inlineStr" r="J4723">
        <is>
          <t xml:space="preserve"> Will</t>
        </is>
      </c>
    </row>
    <row r="4724" ht="20.25" customHeight="0">
      <c s="5" t="inlineStr" r="A4724">
        <is>
          <t xml:space="preserve">44000600</t>
        </is>
      </c>
      <c s="5" t="inlineStr" r="B4724">
        <is>
          <t xml:space="preserve">SIDEWALK REMOVAL</t>
        </is>
      </c>
      <c s="5" t="inlineStr" r="C4724">
        <is>
          <t xml:space="preserve">SQ FT  </t>
        </is>
      </c>
      <c s="6" r="D4724">
        <v>14397.000</v>
      </c>
      <c s="7" r="E4724">
        <v>1</v>
      </c>
      <c s="8" t="inlineStr" r="F4724">
        <is>
          <t xml:space="preserve">61K81</t>
        </is>
      </c>
      <c s="8" t="inlineStr" r="G4724">
        <is>
          <t xml:space="preserve">087</t>
        </is>
      </c>
      <c s="9" r="H4724">
        <v>2.0000</v>
      </c>
      <c s="8" t="inlineStr" r="I4724">
        <is>
          <t xml:space="preserve"/>
        </is>
      </c>
      <c s="8" t="inlineStr" r="J4724">
        <is>
          <t xml:space="preserve"> Will</t>
        </is>
      </c>
    </row>
    <row r="4725" ht="20.25" customHeight="0">
      <c s="5" t="inlineStr" r="A4725">
        <is>
          <t xml:space="preserve">44000600</t>
        </is>
      </c>
      <c s="5" t="inlineStr" r="B4725">
        <is>
          <t xml:space="preserve">SIDEWALK REMOVAL</t>
        </is>
      </c>
      <c s="5" t="inlineStr" r="C4725">
        <is>
          <t xml:space="preserve">SQ FT  </t>
        </is>
      </c>
      <c s="6" r="D4725">
        <v>14397.000</v>
      </c>
      <c s="7" r="E4725">
        <v>1</v>
      </c>
      <c s="8" t="inlineStr" r="F4725">
        <is>
          <t xml:space="preserve">61K81</t>
        </is>
      </c>
      <c s="8" t="inlineStr" r="G4725">
        <is>
          <t xml:space="preserve">087</t>
        </is>
      </c>
      <c s="9" r="H4725">
        <v>2.2000</v>
      </c>
      <c s="8" t="inlineStr" r="I4725">
        <is>
          <t xml:space="preserve"/>
        </is>
      </c>
      <c s="8" t="inlineStr" r="J4725">
        <is>
          <t xml:space="preserve"> Will</t>
        </is>
      </c>
    </row>
    <row r="4726" ht="20.25" customHeight="0">
      <c s="5" t="inlineStr" r="A4726">
        <is>
          <t xml:space="preserve">44000600</t>
        </is>
      </c>
      <c s="5" t="inlineStr" r="B4726">
        <is>
          <t xml:space="preserve">SIDEWALK REMOVAL</t>
        </is>
      </c>
      <c s="5" t="inlineStr" r="C4726">
        <is>
          <t xml:space="preserve">SQ FT  </t>
        </is>
      </c>
      <c s="6" r="D4726">
        <v>14397.000</v>
      </c>
      <c s="7" r="E4726">
        <v>1</v>
      </c>
      <c s="8" t="inlineStr" r="F4726">
        <is>
          <t xml:space="preserve">61K81</t>
        </is>
      </c>
      <c s="8" t="inlineStr" r="G4726">
        <is>
          <t xml:space="preserve">087</t>
        </is>
      </c>
      <c s="9" r="H4726">
        <v>2.6000</v>
      </c>
      <c s="8" t="inlineStr" r="I4726">
        <is>
          <t xml:space="preserve"/>
        </is>
      </c>
      <c s="8" t="inlineStr" r="J4726">
        <is>
          <t xml:space="preserve"> Will</t>
        </is>
      </c>
    </row>
    <row r="4727" ht="20.25" customHeight="0">
      <c s="5" t="inlineStr" r="A4727">
        <is>
          <t xml:space="preserve">44000600</t>
        </is>
      </c>
      <c s="5" t="inlineStr" r="B4727">
        <is>
          <t xml:space="preserve">SIDEWALK REMOVAL</t>
        </is>
      </c>
      <c s="5" t="inlineStr" r="C4727">
        <is>
          <t xml:space="preserve">SQ FT  </t>
        </is>
      </c>
      <c s="6" r="D4727">
        <v>70.000</v>
      </c>
      <c s="7" r="E4727">
        <v>1</v>
      </c>
      <c s="8" t="inlineStr" r="F4727">
        <is>
          <t xml:space="preserve">61K84</t>
        </is>
      </c>
      <c s="8" t="inlineStr" r="G4727">
        <is>
          <t xml:space="preserve">141</t>
        </is>
      </c>
      <c s="9" r="H4727">
        <v>10.0000</v>
      </c>
      <c s="8" t="inlineStr" r="I4727">
        <is>
          <t xml:space="preserve">Y</t>
        </is>
      </c>
      <c s="8" t="inlineStr" r="J4727">
        <is>
          <t xml:space="preserve"> Will</t>
        </is>
      </c>
    </row>
    <row r="4728" ht="20.25" customHeight="0">
      <c s="5" t="inlineStr" r="A4728">
        <is>
          <t xml:space="preserve">44000600</t>
        </is>
      </c>
      <c s="5" t="inlineStr" r="B4728">
        <is>
          <t xml:space="preserve">SIDEWALK REMOVAL</t>
        </is>
      </c>
      <c s="5" t="inlineStr" r="C4728">
        <is>
          <t xml:space="preserve">SQ FT  </t>
        </is>
      </c>
      <c s="6" r="D4728">
        <v>70.000</v>
      </c>
      <c s="7" r="E4728">
        <v>1</v>
      </c>
      <c s="8" t="inlineStr" r="F4728">
        <is>
          <t xml:space="preserve">61K84</t>
        </is>
      </c>
      <c s="8" t="inlineStr" r="G4728">
        <is>
          <t xml:space="preserve">141</t>
        </is>
      </c>
      <c s="9" r="H4728">
        <v>10.0000</v>
      </c>
      <c s="8" t="inlineStr" r="I4728">
        <is>
          <t xml:space="preserve"/>
        </is>
      </c>
      <c s="8" t="inlineStr" r="J4728">
        <is>
          <t xml:space="preserve"> Will</t>
        </is>
      </c>
    </row>
    <row r="4729" ht="20.25" customHeight="0">
      <c s="5" t="inlineStr" r="A4729">
        <is>
          <t xml:space="preserve">44000600</t>
        </is>
      </c>
      <c s="5" t="inlineStr" r="B4729">
        <is>
          <t xml:space="preserve">SIDEWALK REMOVAL</t>
        </is>
      </c>
      <c s="5" t="inlineStr" r="C4729">
        <is>
          <t xml:space="preserve">SQ FT  </t>
        </is>
      </c>
      <c s="6" r="D4729">
        <v>29250.000</v>
      </c>
      <c s="7" r="E4729">
        <v>1</v>
      </c>
      <c s="8" t="inlineStr" r="F4729">
        <is>
          <t xml:space="preserve">61K86</t>
        </is>
      </c>
      <c s="8" t="inlineStr" r="G4729">
        <is>
          <t xml:space="preserve">088</t>
        </is>
      </c>
      <c s="9" r="H4729">
        <v>2.2600</v>
      </c>
      <c s="8" t="inlineStr" r="I4729">
        <is>
          <t xml:space="preserve">Y</t>
        </is>
      </c>
      <c s="8" t="inlineStr" r="J4729">
        <is>
          <t xml:space="preserve"> Cook</t>
        </is>
      </c>
    </row>
    <row r="4730" ht="20.25" customHeight="0">
      <c s="5" t="inlineStr" r="A4730">
        <is>
          <t xml:space="preserve">44000600</t>
        </is>
      </c>
      <c s="5" t="inlineStr" r="B4730">
        <is>
          <t xml:space="preserve">SIDEWALK REMOVAL</t>
        </is>
      </c>
      <c s="5" t="inlineStr" r="C4730">
        <is>
          <t xml:space="preserve">SQ FT  </t>
        </is>
      </c>
      <c s="6" r="D4730">
        <v>29250.000</v>
      </c>
      <c s="7" r="E4730">
        <v>1</v>
      </c>
      <c s="8" t="inlineStr" r="F4730">
        <is>
          <t xml:space="preserve">61K86</t>
        </is>
      </c>
      <c s="8" t="inlineStr" r="G4730">
        <is>
          <t xml:space="preserve">088</t>
        </is>
      </c>
      <c s="9" r="H4730">
        <v>2.0000</v>
      </c>
      <c s="8" t="inlineStr" r="I4730">
        <is>
          <t xml:space="preserve"/>
        </is>
      </c>
      <c s="8" t="inlineStr" r="J4730">
        <is>
          <t xml:space="preserve"> Cook</t>
        </is>
      </c>
    </row>
    <row r="4731" ht="20.25" customHeight="0">
      <c s="5" t="inlineStr" r="A4731">
        <is>
          <t xml:space="preserve">44000600</t>
        </is>
      </c>
      <c s="5" t="inlineStr" r="B4731">
        <is>
          <t xml:space="preserve">SIDEWALK REMOVAL</t>
        </is>
      </c>
      <c s="5" t="inlineStr" r="C4731">
        <is>
          <t xml:space="preserve">SQ FT  </t>
        </is>
      </c>
      <c s="6" r="D4731">
        <v>29250.000</v>
      </c>
      <c s="7" r="E4731">
        <v>1</v>
      </c>
      <c s="8" t="inlineStr" r="F4731">
        <is>
          <t xml:space="preserve">61K86</t>
        </is>
      </c>
      <c s="8" t="inlineStr" r="G4731">
        <is>
          <t xml:space="preserve">088</t>
        </is>
      </c>
      <c s="9" r="H4731">
        <v>2.4600</v>
      </c>
      <c s="8" t="inlineStr" r="I4731">
        <is>
          <t xml:space="preserve"/>
        </is>
      </c>
      <c s="8" t="inlineStr" r="J4731">
        <is>
          <t xml:space="preserve"> Cook</t>
        </is>
      </c>
    </row>
    <row r="4732" ht="20.25" customHeight="0">
      <c s="5" t="inlineStr" r="A4732">
        <is>
          <t xml:space="preserve">44000600</t>
        </is>
      </c>
      <c s="5" t="inlineStr" r="B4732">
        <is>
          <t xml:space="preserve">SIDEWALK REMOVAL</t>
        </is>
      </c>
      <c s="5" t="inlineStr" r="C4732">
        <is>
          <t xml:space="preserve">SQ FT  </t>
        </is>
      </c>
      <c s="6" r="D4732">
        <v>29250.000</v>
      </c>
      <c s="7" r="E4732">
        <v>1</v>
      </c>
      <c s="8" t="inlineStr" r="F4732">
        <is>
          <t xml:space="preserve">61K86</t>
        </is>
      </c>
      <c s="8" t="inlineStr" r="G4732">
        <is>
          <t xml:space="preserve">088</t>
        </is>
      </c>
      <c s="9" r="H4732">
        <v>3.0000</v>
      </c>
      <c s="8" t="inlineStr" r="I4732">
        <is>
          <t xml:space="preserve"/>
        </is>
      </c>
      <c s="8" t="inlineStr" r="J4732">
        <is>
          <t xml:space="preserve"> Cook</t>
        </is>
      </c>
    </row>
    <row r="4733" ht="20.25" customHeight="0">
      <c s="5" t="inlineStr" r="A4733">
        <is>
          <t xml:space="preserve">44000600</t>
        </is>
      </c>
      <c s="5" t="inlineStr" r="B4733">
        <is>
          <t xml:space="preserve">SIDEWALK REMOVAL</t>
        </is>
      </c>
      <c s="5" t="inlineStr" r="C4733">
        <is>
          <t xml:space="preserve">SQ FT  </t>
        </is>
      </c>
      <c s="6" r="D4733">
        <v>29000.000</v>
      </c>
      <c s="7" r="E4733">
        <v>1</v>
      </c>
      <c s="8" t="inlineStr" r="F4733">
        <is>
          <t xml:space="preserve">61K87</t>
        </is>
      </c>
      <c s="8" t="inlineStr" r="G4733">
        <is>
          <t xml:space="preserve">142</t>
        </is>
      </c>
      <c s="9" r="H4733">
        <v>1.2500</v>
      </c>
      <c s="8" t="inlineStr" r="I4733">
        <is>
          <t xml:space="preserve">Y</t>
        </is>
      </c>
      <c s="8" t="inlineStr" r="J4733">
        <is>
          <t xml:space="preserve"> Cook</t>
        </is>
      </c>
    </row>
    <row r="4734" ht="20.25" customHeight="0">
      <c s="5" t="inlineStr" r="A4734">
        <is>
          <t xml:space="preserve">44000600</t>
        </is>
      </c>
      <c s="5" t="inlineStr" r="B4734">
        <is>
          <t xml:space="preserve">SIDEWALK REMOVAL</t>
        </is>
      </c>
      <c s="5" t="inlineStr" r="C4734">
        <is>
          <t xml:space="preserve">SQ FT  </t>
        </is>
      </c>
      <c s="6" r="D4734">
        <v>29000.000</v>
      </c>
      <c s="7" r="E4734">
        <v>1</v>
      </c>
      <c s="8" t="inlineStr" r="F4734">
        <is>
          <t xml:space="preserve">61K87</t>
        </is>
      </c>
      <c s="8" t="inlineStr" r="G4734">
        <is>
          <t xml:space="preserve">142</t>
        </is>
      </c>
      <c s="9" r="H4734">
        <v>1.9000</v>
      </c>
      <c s="8" t="inlineStr" r="I4734">
        <is>
          <t xml:space="preserve"/>
        </is>
      </c>
      <c s="8" t="inlineStr" r="J4734">
        <is>
          <t xml:space="preserve"> Cook</t>
        </is>
      </c>
    </row>
    <row r="4735" ht="20.25" customHeight="0">
      <c s="5" t="inlineStr" r="A4735">
        <is>
          <t xml:space="preserve">44000600</t>
        </is>
      </c>
      <c s="5" t="inlineStr" r="B4735">
        <is>
          <t xml:space="preserve">SIDEWALK REMOVAL</t>
        </is>
      </c>
      <c s="5" t="inlineStr" r="C4735">
        <is>
          <t xml:space="preserve">SQ FT  </t>
        </is>
      </c>
      <c s="6" r="D4735">
        <v>29000.000</v>
      </c>
      <c s="7" r="E4735">
        <v>1</v>
      </c>
      <c s="8" t="inlineStr" r="F4735">
        <is>
          <t xml:space="preserve">61K87</t>
        </is>
      </c>
      <c s="8" t="inlineStr" r="G4735">
        <is>
          <t xml:space="preserve">142</t>
        </is>
      </c>
      <c s="9" r="H4735">
        <v>1.9500</v>
      </c>
      <c s="8" t="inlineStr" r="I4735">
        <is>
          <t xml:space="preserve"/>
        </is>
      </c>
      <c s="8" t="inlineStr" r="J4735">
        <is>
          <t xml:space="preserve"> Cook</t>
        </is>
      </c>
    </row>
    <row r="4736" ht="20.25" customHeight="0">
      <c s="5" t="inlineStr" r="A4736">
        <is>
          <t xml:space="preserve">44000600</t>
        </is>
      </c>
      <c s="5" t="inlineStr" r="B4736">
        <is>
          <t xml:space="preserve">SIDEWALK REMOVAL</t>
        </is>
      </c>
      <c s="5" t="inlineStr" r="C4736">
        <is>
          <t xml:space="preserve">SQ FT  </t>
        </is>
      </c>
      <c s="6" r="D4736">
        <v>29000.000</v>
      </c>
      <c s="7" r="E4736">
        <v>1</v>
      </c>
      <c s="8" t="inlineStr" r="F4736">
        <is>
          <t xml:space="preserve">61K87</t>
        </is>
      </c>
      <c s="8" t="inlineStr" r="G4736">
        <is>
          <t xml:space="preserve">142</t>
        </is>
      </c>
      <c s="9" r="H4736">
        <v>2.0000</v>
      </c>
      <c s="8" t="inlineStr" r="I4736">
        <is>
          <t xml:space="preserve"/>
        </is>
      </c>
      <c s="8" t="inlineStr" r="J4736">
        <is>
          <t xml:space="preserve"> Cook</t>
        </is>
      </c>
    </row>
    <row r="4737" ht="20.25" customHeight="0">
      <c s="5" t="inlineStr" r="A4737">
        <is>
          <t xml:space="preserve">44000600</t>
        </is>
      </c>
      <c s="5" t="inlineStr" r="B4737">
        <is>
          <t xml:space="preserve">SIDEWALK REMOVAL</t>
        </is>
      </c>
      <c s="5" t="inlineStr" r="C4737">
        <is>
          <t xml:space="preserve">SQ FT  </t>
        </is>
      </c>
      <c s="6" r="D4737">
        <v>29000.000</v>
      </c>
      <c s="7" r="E4737">
        <v>1</v>
      </c>
      <c s="8" t="inlineStr" r="F4737">
        <is>
          <t xml:space="preserve">61K87</t>
        </is>
      </c>
      <c s="8" t="inlineStr" r="G4737">
        <is>
          <t xml:space="preserve">142</t>
        </is>
      </c>
      <c s="9" r="H4737">
        <v>2.2000</v>
      </c>
      <c s="8" t="inlineStr" r="I4737">
        <is>
          <t xml:space="preserve"/>
        </is>
      </c>
      <c s="8" t="inlineStr" r="J4737">
        <is>
          <t xml:space="preserve"> Cook</t>
        </is>
      </c>
    </row>
    <row r="4738" ht="20.25" customHeight="0">
      <c s="5" t="inlineStr" r="A4738">
        <is>
          <t xml:space="preserve">44000600</t>
        </is>
      </c>
      <c s="5" t="inlineStr" r="B4738">
        <is>
          <t xml:space="preserve">SIDEWALK REMOVAL</t>
        </is>
      </c>
      <c s="5" t="inlineStr" r="C4738">
        <is>
          <t xml:space="preserve">SQ FT  </t>
        </is>
      </c>
      <c s="6" r="D4738">
        <v>29000.000</v>
      </c>
      <c s="7" r="E4738">
        <v>1</v>
      </c>
      <c s="8" t="inlineStr" r="F4738">
        <is>
          <t xml:space="preserve">61K87</t>
        </is>
      </c>
      <c s="8" t="inlineStr" r="G4738">
        <is>
          <t xml:space="preserve">142</t>
        </is>
      </c>
      <c s="9" r="H4738">
        <v>2.2200</v>
      </c>
      <c s="8" t="inlineStr" r="I4738">
        <is>
          <t xml:space="preserve"/>
        </is>
      </c>
      <c s="8" t="inlineStr" r="J4738">
        <is>
          <t xml:space="preserve"> Cook</t>
        </is>
      </c>
    </row>
    <row r="4739" ht="20.25" customHeight="0">
      <c s="5" t="inlineStr" r="A4739">
        <is>
          <t xml:space="preserve">44000600</t>
        </is>
      </c>
      <c s="5" t="inlineStr" r="B4739">
        <is>
          <t xml:space="preserve">SIDEWALK REMOVAL</t>
        </is>
      </c>
      <c s="5" t="inlineStr" r="C4739">
        <is>
          <t xml:space="preserve">SQ FT  </t>
        </is>
      </c>
      <c s="6" r="D4739">
        <v>29000.000</v>
      </c>
      <c s="7" r="E4739">
        <v>1</v>
      </c>
      <c s="8" t="inlineStr" r="F4739">
        <is>
          <t xml:space="preserve">61K87</t>
        </is>
      </c>
      <c s="8" t="inlineStr" r="G4739">
        <is>
          <t xml:space="preserve">142</t>
        </is>
      </c>
      <c s="9" r="H4739">
        <v>3.1100</v>
      </c>
      <c s="8" t="inlineStr" r="I4739">
        <is>
          <t xml:space="preserve"/>
        </is>
      </c>
      <c s="8" t="inlineStr" r="J4739">
        <is>
          <t xml:space="preserve"> Cook</t>
        </is>
      </c>
    </row>
    <row r="4740" ht="20.25" customHeight="0">
      <c s="5" t="inlineStr" r="A4740">
        <is>
          <t xml:space="preserve">44000600</t>
        </is>
      </c>
      <c s="5" t="inlineStr" r="B4740">
        <is>
          <t xml:space="preserve">SIDEWALK REMOVAL</t>
        </is>
      </c>
      <c s="5" t="inlineStr" r="C4740">
        <is>
          <t xml:space="preserve">SQ FT  </t>
        </is>
      </c>
      <c s="6" r="D4740">
        <v>29000.000</v>
      </c>
      <c s="7" r="E4740">
        <v>1</v>
      </c>
      <c s="8" t="inlineStr" r="F4740">
        <is>
          <t xml:space="preserve">61K87</t>
        </is>
      </c>
      <c s="8" t="inlineStr" r="G4740">
        <is>
          <t xml:space="preserve">142</t>
        </is>
      </c>
      <c s="9" r="H4740">
        <v>5.0000</v>
      </c>
      <c s="8" t="inlineStr" r="I4740">
        <is>
          <t xml:space="preserve"/>
        </is>
      </c>
      <c s="8" t="inlineStr" r="J4740">
        <is>
          <t xml:space="preserve"> Cook</t>
        </is>
      </c>
    </row>
    <row r="4741" ht="20.25" customHeight="0">
      <c s="5" t="inlineStr" r="A4741">
        <is>
          <t xml:space="preserve">44000600</t>
        </is>
      </c>
      <c s="5" t="inlineStr" r="B4741">
        <is>
          <t xml:space="preserve">SIDEWALK REMOVAL</t>
        </is>
      </c>
      <c s="5" t="inlineStr" r="C4741">
        <is>
          <t xml:space="preserve">SQ FT  </t>
        </is>
      </c>
      <c s="6" r="D4741">
        <v>1000.000</v>
      </c>
      <c s="7" r="E4741">
        <v>1</v>
      </c>
      <c s="8" t="inlineStr" r="F4741">
        <is>
          <t xml:space="preserve">61K90</t>
        </is>
      </c>
      <c s="8" t="inlineStr" r="G4741">
        <is>
          <t xml:space="preserve">089</t>
        </is>
      </c>
      <c s="9" r="H4741">
        <v>5.0000</v>
      </c>
      <c s="8" t="inlineStr" r="I4741">
        <is>
          <t xml:space="preserve">Y</t>
        </is>
      </c>
      <c s="8" t="inlineStr" r="J4741">
        <is>
          <t xml:space="preserve"> DuPage</t>
        </is>
      </c>
    </row>
    <row r="4742" ht="20.25" customHeight="0">
      <c s="5" t="inlineStr" r="A4742">
        <is>
          <t xml:space="preserve">44000600</t>
        </is>
      </c>
      <c s="5" t="inlineStr" r="B4742">
        <is>
          <t xml:space="preserve">SIDEWALK REMOVAL</t>
        </is>
      </c>
      <c s="5" t="inlineStr" r="C4742">
        <is>
          <t xml:space="preserve">SQ FT  </t>
        </is>
      </c>
      <c s="6" r="D4742">
        <v>1000.000</v>
      </c>
      <c s="7" r="E4742">
        <v>1</v>
      </c>
      <c s="8" t="inlineStr" r="F4742">
        <is>
          <t xml:space="preserve">61K90</t>
        </is>
      </c>
      <c s="8" t="inlineStr" r="G4742">
        <is>
          <t xml:space="preserve">089</t>
        </is>
      </c>
      <c s="9" r="H4742">
        <v>3.0000</v>
      </c>
      <c s="8" t="inlineStr" r="I4742">
        <is>
          <t xml:space="preserve"/>
        </is>
      </c>
      <c s="8" t="inlineStr" r="J4742">
        <is>
          <t xml:space="preserve"> DuPage</t>
        </is>
      </c>
    </row>
    <row r="4743" ht="20.25" customHeight="0">
      <c s="5" t="inlineStr" r="A4743">
        <is>
          <t xml:space="preserve">44000600</t>
        </is>
      </c>
      <c s="5" t="inlineStr" r="B4743">
        <is>
          <t xml:space="preserve">SIDEWALK REMOVAL</t>
        </is>
      </c>
      <c s="5" t="inlineStr" r="C4743">
        <is>
          <t xml:space="preserve">SQ FT  </t>
        </is>
      </c>
      <c s="6" r="D4743">
        <v>1000.000</v>
      </c>
      <c s="7" r="E4743">
        <v>1</v>
      </c>
      <c s="8" t="inlineStr" r="F4743">
        <is>
          <t xml:space="preserve">61K90</t>
        </is>
      </c>
      <c s="8" t="inlineStr" r="G4743">
        <is>
          <t xml:space="preserve">089</t>
        </is>
      </c>
      <c s="9" r="H4743">
        <v>3.5000</v>
      </c>
      <c s="8" t="inlineStr" r="I4743">
        <is>
          <t xml:space="preserve"/>
        </is>
      </c>
      <c s="8" t="inlineStr" r="J4743">
        <is>
          <t xml:space="preserve"> DuPage</t>
        </is>
      </c>
    </row>
    <row r="4744" ht="20.25" customHeight="0">
      <c s="5" t="inlineStr" r="A4744">
        <is>
          <t xml:space="preserve">44000600</t>
        </is>
      </c>
      <c s="5" t="inlineStr" r="B4744">
        <is>
          <t xml:space="preserve">SIDEWALK REMOVAL</t>
        </is>
      </c>
      <c s="5" t="inlineStr" r="C4744">
        <is>
          <t xml:space="preserve">SQ FT  </t>
        </is>
      </c>
      <c s="6" r="D4744">
        <v>1000.000</v>
      </c>
      <c s="7" r="E4744">
        <v>1</v>
      </c>
      <c s="8" t="inlineStr" r="F4744">
        <is>
          <t xml:space="preserve">61K90</t>
        </is>
      </c>
      <c s="8" t="inlineStr" r="G4744">
        <is>
          <t xml:space="preserve">089</t>
        </is>
      </c>
      <c s="9" r="H4744">
        <v>5.0000</v>
      </c>
      <c s="8" t="inlineStr" r="I4744">
        <is>
          <t xml:space="preserve"/>
        </is>
      </c>
      <c s="8" t="inlineStr" r="J4744">
        <is>
          <t xml:space="preserve"> DuPage</t>
        </is>
      </c>
    </row>
    <row r="4745" ht="20.25" customHeight="0">
      <c s="5" t="inlineStr" r="A4745">
        <is>
          <t xml:space="preserve">44000600</t>
        </is>
      </c>
      <c s="5" t="inlineStr" r="B4745">
        <is>
          <t xml:space="preserve">SIDEWALK REMOVAL</t>
        </is>
      </c>
      <c s="5" t="inlineStr" r="C4745">
        <is>
          <t xml:space="preserve">SQ FT  </t>
        </is>
      </c>
      <c s="6" r="D4745">
        <v>1700.000</v>
      </c>
      <c s="7" r="E4745">
        <v>1</v>
      </c>
      <c s="8" t="inlineStr" r="F4745">
        <is>
          <t xml:space="preserve">61K94</t>
        </is>
      </c>
      <c s="8" t="inlineStr" r="G4745">
        <is>
          <t xml:space="preserve">091</t>
        </is>
      </c>
      <c s="9" r="H4745">
        <v>3.0800</v>
      </c>
      <c s="8" t="inlineStr" r="I4745">
        <is>
          <t xml:space="preserve">Y</t>
        </is>
      </c>
      <c s="8" t="inlineStr" r="J4745">
        <is>
          <t xml:space="preserve"> Cook</t>
        </is>
      </c>
    </row>
    <row r="4746" ht="20.25" customHeight="0">
      <c s="5" t="inlineStr" r="A4746">
        <is>
          <t xml:space="preserve">44000600</t>
        </is>
      </c>
      <c s="5" t="inlineStr" r="B4746">
        <is>
          <t xml:space="preserve">SIDEWALK REMOVAL</t>
        </is>
      </c>
      <c s="5" t="inlineStr" r="C4746">
        <is>
          <t xml:space="preserve">SQ FT  </t>
        </is>
      </c>
      <c s="6" r="D4746">
        <v>1700.000</v>
      </c>
      <c s="7" r="E4746">
        <v>1</v>
      </c>
      <c s="8" t="inlineStr" r="F4746">
        <is>
          <t xml:space="preserve">61K94</t>
        </is>
      </c>
      <c s="8" t="inlineStr" r="G4746">
        <is>
          <t xml:space="preserve">091</t>
        </is>
      </c>
      <c s="9" r="H4746">
        <v>2.0000</v>
      </c>
      <c s="8" t="inlineStr" r="I4746">
        <is>
          <t xml:space="preserve"/>
        </is>
      </c>
      <c s="8" t="inlineStr" r="J4746">
        <is>
          <t xml:space="preserve"> Cook</t>
        </is>
      </c>
    </row>
    <row r="4747" ht="20.25" customHeight="0">
      <c s="5" t="inlineStr" r="A4747">
        <is>
          <t xml:space="preserve">44000600</t>
        </is>
      </c>
      <c s="5" t="inlineStr" r="B4747">
        <is>
          <t xml:space="preserve">SIDEWALK REMOVAL</t>
        </is>
      </c>
      <c s="5" t="inlineStr" r="C4747">
        <is>
          <t xml:space="preserve">SQ FT  </t>
        </is>
      </c>
      <c s="6" r="D4747">
        <v>1700.000</v>
      </c>
      <c s="7" r="E4747">
        <v>1</v>
      </c>
      <c s="8" t="inlineStr" r="F4747">
        <is>
          <t xml:space="preserve">61K94</t>
        </is>
      </c>
      <c s="8" t="inlineStr" r="G4747">
        <is>
          <t xml:space="preserve">091</t>
        </is>
      </c>
      <c s="9" r="H4747">
        <v>5.0000</v>
      </c>
      <c s="8" t="inlineStr" r="I4747">
        <is>
          <t xml:space="preserve"/>
        </is>
      </c>
      <c s="8" t="inlineStr" r="J4747">
        <is>
          <t xml:space="preserve"> Cook</t>
        </is>
      </c>
    </row>
    <row r="4748" ht="20.25" customHeight="0">
      <c s="5" t="inlineStr" r="A4748">
        <is>
          <t xml:space="preserve">44000600</t>
        </is>
      </c>
      <c s="5" t="inlineStr" r="B4748">
        <is>
          <t xml:space="preserve">SIDEWALK REMOVAL</t>
        </is>
      </c>
      <c s="5" t="inlineStr" r="C4748">
        <is>
          <t xml:space="preserve">SQ FT  </t>
        </is>
      </c>
      <c s="6" r="D4748">
        <v>933.000</v>
      </c>
      <c s="7" r="E4748">
        <v>1</v>
      </c>
      <c s="8" t="inlineStr" r="F4748">
        <is>
          <t xml:space="preserve">61K98</t>
        </is>
      </c>
      <c s="8" t="inlineStr" r="G4748">
        <is>
          <t xml:space="preserve">093</t>
        </is>
      </c>
      <c s="9" r="H4748">
        <v>2.5000</v>
      </c>
      <c s="8" t="inlineStr" r="I4748">
        <is>
          <t xml:space="preserve">Y</t>
        </is>
      </c>
      <c s="8" t="inlineStr" r="J4748">
        <is>
          <t xml:space="preserve"> Kane</t>
        </is>
      </c>
    </row>
    <row r="4749" ht="20.25" customHeight="0">
      <c s="5" t="inlineStr" r="A4749">
        <is>
          <t xml:space="preserve">44000600</t>
        </is>
      </c>
      <c s="5" t="inlineStr" r="B4749">
        <is>
          <t xml:space="preserve">SIDEWALK REMOVAL</t>
        </is>
      </c>
      <c s="5" t="inlineStr" r="C4749">
        <is>
          <t xml:space="preserve">SQ FT  </t>
        </is>
      </c>
      <c s="6" r="D4749">
        <v>933.000</v>
      </c>
      <c s="7" r="E4749">
        <v>1</v>
      </c>
      <c s="8" t="inlineStr" r="F4749">
        <is>
          <t xml:space="preserve">61K98</t>
        </is>
      </c>
      <c s="8" t="inlineStr" r="G4749">
        <is>
          <t xml:space="preserve">093</t>
        </is>
      </c>
      <c s="9" r="H4749">
        <v>1.6500</v>
      </c>
      <c s="8" t="inlineStr" r="I4749">
        <is>
          <t xml:space="preserve"/>
        </is>
      </c>
      <c s="8" t="inlineStr" r="J4749">
        <is>
          <t xml:space="preserve"> Kane</t>
        </is>
      </c>
    </row>
    <row r="4750" ht="20.25" customHeight="0">
      <c s="5" t="inlineStr" r="A4750">
        <is>
          <t xml:space="preserve">44000600</t>
        </is>
      </c>
      <c s="5" t="inlineStr" r="B4750">
        <is>
          <t xml:space="preserve">SIDEWALK REMOVAL</t>
        </is>
      </c>
      <c s="5" t="inlineStr" r="C4750">
        <is>
          <t xml:space="preserve">SQ FT  </t>
        </is>
      </c>
      <c s="6" r="D4750">
        <v>933.000</v>
      </c>
      <c s="7" r="E4750">
        <v>1</v>
      </c>
      <c s="8" t="inlineStr" r="F4750">
        <is>
          <t xml:space="preserve">61K98</t>
        </is>
      </c>
      <c s="8" t="inlineStr" r="G4750">
        <is>
          <t xml:space="preserve">093</t>
        </is>
      </c>
      <c s="9" r="H4750">
        <v>2.5000</v>
      </c>
      <c s="8" t="inlineStr" r="I4750">
        <is>
          <t xml:space="preserve"/>
        </is>
      </c>
      <c s="8" t="inlineStr" r="J4750">
        <is>
          <t xml:space="preserve"> Kane</t>
        </is>
      </c>
    </row>
    <row r="4751" ht="20.25" customHeight="0">
      <c s="5" t="inlineStr" r="A4751">
        <is>
          <t xml:space="preserve">44000600</t>
        </is>
      </c>
      <c s="5" t="inlineStr" r="B4751">
        <is>
          <t xml:space="preserve">SIDEWALK REMOVAL</t>
        </is>
      </c>
      <c s="5" t="inlineStr" r="C4751">
        <is>
          <t xml:space="preserve">SQ FT  </t>
        </is>
      </c>
      <c s="6" r="D4751">
        <v>933.000</v>
      </c>
      <c s="7" r="E4751">
        <v>1</v>
      </c>
      <c s="8" t="inlineStr" r="F4751">
        <is>
          <t xml:space="preserve">61K98</t>
        </is>
      </c>
      <c s="8" t="inlineStr" r="G4751">
        <is>
          <t xml:space="preserve">093</t>
        </is>
      </c>
      <c s="9" r="H4751">
        <v>2.7000</v>
      </c>
      <c s="8" t="inlineStr" r="I4751">
        <is>
          <t xml:space="preserve"/>
        </is>
      </c>
      <c s="8" t="inlineStr" r="J4751">
        <is>
          <t xml:space="preserve"> Kane</t>
        </is>
      </c>
    </row>
    <row r="4752" ht="20.25" customHeight="0">
      <c s="5" t="inlineStr" r="A4752">
        <is>
          <t xml:space="preserve">44000600</t>
        </is>
      </c>
      <c s="5" t="inlineStr" r="B4752">
        <is>
          <t xml:space="preserve">SIDEWALK REMOVAL</t>
        </is>
      </c>
      <c s="5" t="inlineStr" r="C4752">
        <is>
          <t xml:space="preserve">SQ FT  </t>
        </is>
      </c>
      <c s="6" r="D4752">
        <v>933.000</v>
      </c>
      <c s="7" r="E4752">
        <v>1</v>
      </c>
      <c s="8" t="inlineStr" r="F4752">
        <is>
          <t xml:space="preserve">61K98</t>
        </is>
      </c>
      <c s="8" t="inlineStr" r="G4752">
        <is>
          <t xml:space="preserve">093</t>
        </is>
      </c>
      <c s="9" r="H4752">
        <v>3.0000</v>
      </c>
      <c s="8" t="inlineStr" r="I4752">
        <is>
          <t xml:space="preserve"/>
        </is>
      </c>
      <c s="8" t="inlineStr" r="J4752">
        <is>
          <t xml:space="preserve"> Kane</t>
        </is>
      </c>
    </row>
    <row r="4753" ht="20.25" customHeight="0">
      <c s="5" t="inlineStr" r="A4753">
        <is>
          <t xml:space="preserve">44000600</t>
        </is>
      </c>
      <c s="5" t="inlineStr" r="B4753">
        <is>
          <t xml:space="preserve">SIDEWALK REMOVAL</t>
        </is>
      </c>
      <c s="5" t="inlineStr" r="C4753">
        <is>
          <t xml:space="preserve">SQ FT  </t>
        </is>
      </c>
      <c s="6" r="D4753">
        <v>933.000</v>
      </c>
      <c s="7" r="E4753">
        <v>1</v>
      </c>
      <c s="8" t="inlineStr" r="F4753">
        <is>
          <t xml:space="preserve">61K98</t>
        </is>
      </c>
      <c s="8" t="inlineStr" r="G4753">
        <is>
          <t xml:space="preserve">093</t>
        </is>
      </c>
      <c s="9" r="H4753">
        <v>3.0000</v>
      </c>
      <c s="8" t="inlineStr" r="I4753">
        <is>
          <t xml:space="preserve"/>
        </is>
      </c>
      <c s="8" t="inlineStr" r="J4753">
        <is>
          <t xml:space="preserve"> Kane</t>
        </is>
      </c>
    </row>
    <row r="4754" ht="20.25" customHeight="0">
      <c s="5" t="inlineStr" r="A4754">
        <is>
          <t xml:space="preserve">44000600</t>
        </is>
      </c>
      <c s="5" t="inlineStr" r="B4754">
        <is>
          <t xml:space="preserve">SIDEWALK REMOVAL</t>
        </is>
      </c>
      <c s="5" t="inlineStr" r="C4754">
        <is>
          <t xml:space="preserve">SQ FT  </t>
        </is>
      </c>
      <c s="6" r="D4754">
        <v>933.000</v>
      </c>
      <c s="7" r="E4754">
        <v>1</v>
      </c>
      <c s="8" t="inlineStr" r="F4754">
        <is>
          <t xml:space="preserve">61K98</t>
        </is>
      </c>
      <c s="8" t="inlineStr" r="G4754">
        <is>
          <t xml:space="preserve">093</t>
        </is>
      </c>
      <c s="9" r="H4754">
        <v>3.3700</v>
      </c>
      <c s="8" t="inlineStr" r="I4754">
        <is>
          <t xml:space="preserve"/>
        </is>
      </c>
      <c s="8" t="inlineStr" r="J4754">
        <is>
          <t xml:space="preserve"> Kane</t>
        </is>
      </c>
    </row>
    <row r="4755" ht="20.25" customHeight="0">
      <c s="5" t="inlineStr" r="A4755">
        <is>
          <t xml:space="preserve">44000600</t>
        </is>
      </c>
      <c s="5" t="inlineStr" r="B4755">
        <is>
          <t xml:space="preserve">SIDEWALK REMOVAL</t>
        </is>
      </c>
      <c s="5" t="inlineStr" r="C4755">
        <is>
          <t xml:space="preserve">SQ FT  </t>
        </is>
      </c>
      <c s="6" r="D4755">
        <v>933.000</v>
      </c>
      <c s="7" r="E4755">
        <v>1</v>
      </c>
      <c s="8" t="inlineStr" r="F4755">
        <is>
          <t xml:space="preserve">61K98</t>
        </is>
      </c>
      <c s="8" t="inlineStr" r="G4755">
        <is>
          <t xml:space="preserve">093</t>
        </is>
      </c>
      <c s="9" r="H4755">
        <v>3.5000</v>
      </c>
      <c s="8" t="inlineStr" r="I4755">
        <is>
          <t xml:space="preserve"/>
        </is>
      </c>
      <c s="8" t="inlineStr" r="J4755">
        <is>
          <t xml:space="preserve"> Kane</t>
        </is>
      </c>
    </row>
    <row r="4756" ht="20.25" customHeight="0">
      <c s="5" t="inlineStr" r="A4756">
        <is>
          <t xml:space="preserve">44000600</t>
        </is>
      </c>
      <c s="5" t="inlineStr" r="B4756">
        <is>
          <t xml:space="preserve">SIDEWALK REMOVAL</t>
        </is>
      </c>
      <c s="5" t="inlineStr" r="C4756">
        <is>
          <t xml:space="preserve">SQ FT  </t>
        </is>
      </c>
      <c s="6" r="D4756">
        <v>2707.000</v>
      </c>
      <c s="7" r="E4756">
        <v>1</v>
      </c>
      <c s="8" t="inlineStr" r="F4756">
        <is>
          <t xml:space="preserve">61L00</t>
        </is>
      </c>
      <c s="8" t="inlineStr" r="G4756">
        <is>
          <t xml:space="preserve">094</t>
        </is>
      </c>
      <c s="9" r="H4756">
        <v>4.0000</v>
      </c>
      <c s="8" t="inlineStr" r="I4756">
        <is>
          <t xml:space="preserve">Y</t>
        </is>
      </c>
      <c s="8" t="inlineStr" r="J4756">
        <is>
          <t xml:space="preserve"> McHenry</t>
        </is>
      </c>
    </row>
    <row r="4757" ht="20.25" customHeight="0">
      <c s="5" t="inlineStr" r="A4757">
        <is>
          <t xml:space="preserve">44000600</t>
        </is>
      </c>
      <c s="5" t="inlineStr" r="B4757">
        <is>
          <t xml:space="preserve">SIDEWALK REMOVAL</t>
        </is>
      </c>
      <c s="5" t="inlineStr" r="C4757">
        <is>
          <t xml:space="preserve">SQ FT  </t>
        </is>
      </c>
      <c s="6" r="D4757">
        <v>2707.000</v>
      </c>
      <c s="7" r="E4757">
        <v>1</v>
      </c>
      <c s="8" t="inlineStr" r="F4757">
        <is>
          <t xml:space="preserve">61L00</t>
        </is>
      </c>
      <c s="8" t="inlineStr" r="G4757">
        <is>
          <t xml:space="preserve">094</t>
        </is>
      </c>
      <c s="9" r="H4757">
        <v>3.0000</v>
      </c>
      <c s="8" t="inlineStr" r="I4757">
        <is>
          <t xml:space="preserve"/>
        </is>
      </c>
      <c s="8" t="inlineStr" r="J4757">
        <is>
          <t xml:space="preserve"> McHenry</t>
        </is>
      </c>
    </row>
    <row r="4758" ht="20.25" customHeight="0">
      <c s="5" t="inlineStr" r="A4758">
        <is>
          <t xml:space="preserve">44000600</t>
        </is>
      </c>
      <c s="5" t="inlineStr" r="B4758">
        <is>
          <t xml:space="preserve">SIDEWALK REMOVAL</t>
        </is>
      </c>
      <c s="5" t="inlineStr" r="C4758">
        <is>
          <t xml:space="preserve">SQ FT  </t>
        </is>
      </c>
      <c s="6" r="D4758">
        <v>2707.000</v>
      </c>
      <c s="7" r="E4758">
        <v>1</v>
      </c>
      <c s="8" t="inlineStr" r="F4758">
        <is>
          <t xml:space="preserve">61L00</t>
        </is>
      </c>
      <c s="8" t="inlineStr" r="G4758">
        <is>
          <t xml:space="preserve">094</t>
        </is>
      </c>
      <c s="9" r="H4758">
        <v>4.0000</v>
      </c>
      <c s="8" t="inlineStr" r="I4758">
        <is>
          <t xml:space="preserve"/>
        </is>
      </c>
      <c s="8" t="inlineStr" r="J4758">
        <is>
          <t xml:space="preserve"> McHenry</t>
        </is>
      </c>
    </row>
    <row r="4759" ht="20.25" customHeight="0">
      <c s="5" t="inlineStr" r="A4759">
        <is>
          <t xml:space="preserve">44000600</t>
        </is>
      </c>
      <c s="5" t="inlineStr" r="B4759">
        <is>
          <t xml:space="preserve">SIDEWALK REMOVAL</t>
        </is>
      </c>
      <c s="5" t="inlineStr" r="C4759">
        <is>
          <t xml:space="preserve">SQ FT  </t>
        </is>
      </c>
      <c s="6" r="D4759">
        <v>2707.000</v>
      </c>
      <c s="7" r="E4759">
        <v>1</v>
      </c>
      <c s="8" t="inlineStr" r="F4759">
        <is>
          <t xml:space="preserve">61L00</t>
        </is>
      </c>
      <c s="8" t="inlineStr" r="G4759">
        <is>
          <t xml:space="preserve">094</t>
        </is>
      </c>
      <c s="9" r="H4759">
        <v>4.0000</v>
      </c>
      <c s="8" t="inlineStr" r="I4759">
        <is>
          <t xml:space="preserve"/>
        </is>
      </c>
      <c s="8" t="inlineStr" r="J4759">
        <is>
          <t xml:space="preserve"> McHenry</t>
        </is>
      </c>
    </row>
    <row r="4760" ht="20.25" customHeight="0">
      <c s="5" t="inlineStr" r="A4760">
        <is>
          <t xml:space="preserve">44000600</t>
        </is>
      </c>
      <c s="5" t="inlineStr" r="B4760">
        <is>
          <t xml:space="preserve">SIDEWALK REMOVAL</t>
        </is>
      </c>
      <c s="5" t="inlineStr" r="C4760">
        <is>
          <t xml:space="preserve">SQ FT  </t>
        </is>
      </c>
      <c s="6" r="D4760">
        <v>2707.000</v>
      </c>
      <c s="7" r="E4760">
        <v>1</v>
      </c>
      <c s="8" t="inlineStr" r="F4760">
        <is>
          <t xml:space="preserve">61L00</t>
        </is>
      </c>
      <c s="8" t="inlineStr" r="G4760">
        <is>
          <t xml:space="preserve">094</t>
        </is>
      </c>
      <c s="9" r="H4760">
        <v>4.1200</v>
      </c>
      <c s="8" t="inlineStr" r="I4760">
        <is>
          <t xml:space="preserve"/>
        </is>
      </c>
      <c s="8" t="inlineStr" r="J4760">
        <is>
          <t xml:space="preserve"> McHenry</t>
        </is>
      </c>
    </row>
    <row r="4761" ht="20.25" customHeight="0">
      <c s="5" t="inlineStr" r="A4761">
        <is>
          <t xml:space="preserve">44000600</t>
        </is>
      </c>
      <c s="5" t="inlineStr" r="B4761">
        <is>
          <t xml:space="preserve">SIDEWALK REMOVAL</t>
        </is>
      </c>
      <c s="5" t="inlineStr" r="C4761">
        <is>
          <t xml:space="preserve">SQ FT  </t>
        </is>
      </c>
      <c s="6" r="D4761">
        <v>2920.000</v>
      </c>
      <c s="7" r="E4761">
        <v>1</v>
      </c>
      <c s="8" t="inlineStr" r="F4761">
        <is>
          <t xml:space="preserve">61L07</t>
        </is>
      </c>
      <c s="8" t="inlineStr" r="G4761">
        <is>
          <t xml:space="preserve">097</t>
        </is>
      </c>
      <c s="9" r="H4761">
        <v>3.0000</v>
      </c>
      <c s="8" t="inlineStr" r="I4761">
        <is>
          <t xml:space="preserve">Y</t>
        </is>
      </c>
      <c s="8" t="inlineStr" r="J4761">
        <is>
          <t xml:space="preserve"> Cook</t>
        </is>
      </c>
    </row>
    <row r="4762" ht="20.25" customHeight="0">
      <c s="5" t="inlineStr" r="A4762">
        <is>
          <t xml:space="preserve">44000600</t>
        </is>
      </c>
      <c s="5" t="inlineStr" r="B4762">
        <is>
          <t xml:space="preserve">SIDEWALK REMOVAL</t>
        </is>
      </c>
      <c s="5" t="inlineStr" r="C4762">
        <is>
          <t xml:space="preserve">SQ FT  </t>
        </is>
      </c>
      <c s="6" r="D4762">
        <v>2920.000</v>
      </c>
      <c s="7" r="E4762">
        <v>1</v>
      </c>
      <c s="8" t="inlineStr" r="F4762">
        <is>
          <t xml:space="preserve">61L07</t>
        </is>
      </c>
      <c s="8" t="inlineStr" r="G4762">
        <is>
          <t xml:space="preserve">097</t>
        </is>
      </c>
      <c s="9" r="H4762">
        <v>4.5000</v>
      </c>
      <c s="8" t="inlineStr" r="I4762">
        <is>
          <t xml:space="preserve"/>
        </is>
      </c>
      <c s="8" t="inlineStr" r="J4762">
        <is>
          <t xml:space="preserve"> Cook</t>
        </is>
      </c>
    </row>
    <row r="4763" ht="20.25" customHeight="0">
      <c s="5" t="inlineStr" r="A4763">
        <is>
          <t xml:space="preserve">44000600</t>
        </is>
      </c>
      <c s="5" t="inlineStr" r="B4763">
        <is>
          <t xml:space="preserve">SIDEWALK REMOVAL</t>
        </is>
      </c>
      <c s="5" t="inlineStr" r="C4763">
        <is>
          <t xml:space="preserve">SQ FT  </t>
        </is>
      </c>
      <c s="6" r="D4763">
        <v>10302.000</v>
      </c>
      <c s="7" r="E4763">
        <v>1</v>
      </c>
      <c s="8" t="inlineStr" r="F4763">
        <is>
          <t xml:space="preserve">61L08</t>
        </is>
      </c>
      <c s="8" t="inlineStr" r="G4763">
        <is>
          <t xml:space="preserve">144</t>
        </is>
      </c>
      <c s="9" r="H4763">
        <v>3.0000</v>
      </c>
      <c s="8" t="inlineStr" r="I4763">
        <is>
          <t xml:space="preserve">Y</t>
        </is>
      </c>
      <c s="8" t="inlineStr" r="J4763">
        <is>
          <t xml:space="preserve"> Cook</t>
        </is>
      </c>
    </row>
    <row r="4764" ht="20.25" customHeight="0">
      <c s="5" t="inlineStr" r="A4764">
        <is>
          <t xml:space="preserve">44000600</t>
        </is>
      </c>
      <c s="5" t="inlineStr" r="B4764">
        <is>
          <t xml:space="preserve">SIDEWALK REMOVAL</t>
        </is>
      </c>
      <c s="5" t="inlineStr" r="C4764">
        <is>
          <t xml:space="preserve">SQ FT  </t>
        </is>
      </c>
      <c s="6" r="D4764">
        <v>10302.000</v>
      </c>
      <c s="7" r="E4764">
        <v>1</v>
      </c>
      <c s="8" t="inlineStr" r="F4764">
        <is>
          <t xml:space="preserve">61L08</t>
        </is>
      </c>
      <c s="8" t="inlineStr" r="G4764">
        <is>
          <t xml:space="preserve">144</t>
        </is>
      </c>
      <c s="9" r="H4764">
        <v>3.0000</v>
      </c>
      <c s="8" t="inlineStr" r="I4764">
        <is>
          <t xml:space="preserve"/>
        </is>
      </c>
      <c s="8" t="inlineStr" r="J4764">
        <is>
          <t xml:space="preserve"> Cook</t>
        </is>
      </c>
    </row>
    <row r="4765" ht="20.25" customHeight="0">
      <c s="5" t="inlineStr" r="A4765">
        <is>
          <t xml:space="preserve">44000600</t>
        </is>
      </c>
      <c s="5" t="inlineStr" r="B4765">
        <is>
          <t xml:space="preserve">SIDEWALK REMOVAL</t>
        </is>
      </c>
      <c s="5" t="inlineStr" r="C4765">
        <is>
          <t xml:space="preserve">SQ FT  </t>
        </is>
      </c>
      <c s="6" r="D4765">
        <v>10302.000</v>
      </c>
      <c s="7" r="E4765">
        <v>1</v>
      </c>
      <c s="8" t="inlineStr" r="F4765">
        <is>
          <t xml:space="preserve">61L08</t>
        </is>
      </c>
      <c s="8" t="inlineStr" r="G4765">
        <is>
          <t xml:space="preserve">144</t>
        </is>
      </c>
      <c s="9" r="H4765">
        <v>4.0000</v>
      </c>
      <c s="8" t="inlineStr" r="I4765">
        <is>
          <t xml:space="preserve"/>
        </is>
      </c>
      <c s="8" t="inlineStr" r="J4765">
        <is>
          <t xml:space="preserve"> Cook</t>
        </is>
      </c>
    </row>
    <row r="4766" ht="20.25" customHeight="0">
      <c s="5" t="inlineStr" r="A4766">
        <is>
          <t xml:space="preserve">44000600</t>
        </is>
      </c>
      <c s="5" t="inlineStr" r="B4766">
        <is>
          <t xml:space="preserve">SIDEWALK REMOVAL</t>
        </is>
      </c>
      <c s="5" t="inlineStr" r="C4766">
        <is>
          <t xml:space="preserve">SQ FT  </t>
        </is>
      </c>
      <c s="6" r="D4766">
        <v>515.000</v>
      </c>
      <c s="7" r="E4766">
        <v>1</v>
      </c>
      <c s="8" t="inlineStr" r="F4766">
        <is>
          <t xml:space="preserve">62R95</t>
        </is>
      </c>
      <c s="8" t="inlineStr" r="G4766">
        <is>
          <t xml:space="preserve">051</t>
        </is>
      </c>
      <c s="9" r="H4766">
        <v>5.2500</v>
      </c>
      <c s="8" t="inlineStr" r="I4766">
        <is>
          <t xml:space="preserve">Y</t>
        </is>
      </c>
      <c s="8" t="inlineStr" r="J4766">
        <is>
          <t xml:space="preserve"> McHenry</t>
        </is>
      </c>
    </row>
    <row r="4767" ht="20.25" customHeight="0">
      <c s="5" t="inlineStr" r="A4767">
        <is>
          <t xml:space="preserve">44000600</t>
        </is>
      </c>
      <c s="5" t="inlineStr" r="B4767">
        <is>
          <t xml:space="preserve">SIDEWALK REMOVAL</t>
        </is>
      </c>
      <c s="5" t="inlineStr" r="C4767">
        <is>
          <t xml:space="preserve">SQ FT  </t>
        </is>
      </c>
      <c s="6" r="D4767">
        <v>515.000</v>
      </c>
      <c s="7" r="E4767">
        <v>1</v>
      </c>
      <c s="8" t="inlineStr" r="F4767">
        <is>
          <t xml:space="preserve">62R95</t>
        </is>
      </c>
      <c s="8" t="inlineStr" r="G4767">
        <is>
          <t xml:space="preserve">051</t>
        </is>
      </c>
      <c s="9" r="H4767">
        <v>12.0000</v>
      </c>
      <c s="8" t="inlineStr" r="I4767">
        <is>
          <t xml:space="preserve"/>
        </is>
      </c>
      <c s="8" t="inlineStr" r="J4767">
        <is>
          <t xml:space="preserve"> McHenry</t>
        </is>
      </c>
    </row>
    <row r="4768" ht="20.25" customHeight="0">
      <c s="5" t="inlineStr" r="A4768">
        <is>
          <t xml:space="preserve">44000600</t>
        </is>
      </c>
      <c s="5" t="inlineStr" r="B4768">
        <is>
          <t xml:space="preserve">SIDEWALK REMOVAL</t>
        </is>
      </c>
      <c s="5" t="inlineStr" r="C4768">
        <is>
          <t xml:space="preserve">SQ FT  </t>
        </is>
      </c>
      <c s="6" r="D4768">
        <v>515.000</v>
      </c>
      <c s="7" r="E4768">
        <v>1</v>
      </c>
      <c s="8" t="inlineStr" r="F4768">
        <is>
          <t xml:space="preserve">62R95</t>
        </is>
      </c>
      <c s="8" t="inlineStr" r="G4768">
        <is>
          <t xml:space="preserve">051</t>
        </is>
      </c>
      <c s="9" r="H4768">
        <v>15.0000</v>
      </c>
      <c s="8" t="inlineStr" r="I4768">
        <is>
          <t xml:space="preserve"/>
        </is>
      </c>
      <c s="8" t="inlineStr" r="J4768">
        <is>
          <t xml:space="preserve"> McHenry</t>
        </is>
      </c>
    </row>
    <row r="4769" ht="20.25" customHeight="0">
      <c s="5" t="inlineStr" r="A4769">
        <is>
          <t xml:space="preserve">44000600</t>
        </is>
      </c>
      <c s="5" t="inlineStr" r="B4769">
        <is>
          <t xml:space="preserve">SIDEWALK REMOVAL</t>
        </is>
      </c>
      <c s="5" t="inlineStr" r="C4769">
        <is>
          <t xml:space="preserve">SQ FT  </t>
        </is>
      </c>
      <c s="6" r="D4769">
        <v>380.000</v>
      </c>
      <c s="7" r="E4769">
        <v>1</v>
      </c>
      <c s="8" t="inlineStr" r="F4769">
        <is>
          <t xml:space="preserve">62T21</t>
        </is>
      </c>
      <c s="8" t="inlineStr" r="G4769">
        <is>
          <t xml:space="preserve">053</t>
        </is>
      </c>
      <c s="9" r="H4769">
        <v>2.5000</v>
      </c>
      <c s="8" t="inlineStr" r="I4769">
        <is>
          <t xml:space="preserve">Y</t>
        </is>
      </c>
      <c s="8" t="inlineStr" r="J4769">
        <is>
          <t xml:space="preserve"> DuPage</t>
        </is>
      </c>
    </row>
    <row r="4770" ht="20.25" customHeight="0">
      <c s="5" t="inlineStr" r="A4770">
        <is>
          <t xml:space="preserve">44000600</t>
        </is>
      </c>
      <c s="5" t="inlineStr" r="B4770">
        <is>
          <t xml:space="preserve">SIDEWALK REMOVAL</t>
        </is>
      </c>
      <c s="5" t="inlineStr" r="C4770">
        <is>
          <t xml:space="preserve">SQ FT  </t>
        </is>
      </c>
      <c s="6" r="D4770">
        <v>380.000</v>
      </c>
      <c s="7" r="E4770">
        <v>1</v>
      </c>
      <c s="8" t="inlineStr" r="F4770">
        <is>
          <t xml:space="preserve">62T21</t>
        </is>
      </c>
      <c s="8" t="inlineStr" r="G4770">
        <is>
          <t xml:space="preserve">053</t>
        </is>
      </c>
      <c s="9" r="H4770">
        <v>2.5000</v>
      </c>
      <c s="8" t="inlineStr" r="I4770">
        <is>
          <t xml:space="preserve"/>
        </is>
      </c>
      <c s="8" t="inlineStr" r="J4770">
        <is>
          <t xml:space="preserve"> DuPage</t>
        </is>
      </c>
    </row>
    <row r="4771" ht="20.25" customHeight="0">
      <c s="5" t="inlineStr" r="A4771">
        <is>
          <t xml:space="preserve">44000600</t>
        </is>
      </c>
      <c s="5" t="inlineStr" r="B4771">
        <is>
          <t xml:space="preserve">SIDEWALK REMOVAL</t>
        </is>
      </c>
      <c s="5" t="inlineStr" r="C4771">
        <is>
          <t xml:space="preserve">SQ FT  </t>
        </is>
      </c>
      <c s="6" r="D4771">
        <v>380.000</v>
      </c>
      <c s="7" r="E4771">
        <v>1</v>
      </c>
      <c s="8" t="inlineStr" r="F4771">
        <is>
          <t xml:space="preserve">62T21</t>
        </is>
      </c>
      <c s="8" t="inlineStr" r="G4771">
        <is>
          <t xml:space="preserve">053</t>
        </is>
      </c>
      <c s="9" r="H4771">
        <v>5.0000</v>
      </c>
      <c s="8" t="inlineStr" r="I4771">
        <is>
          <t xml:space="preserve"/>
        </is>
      </c>
      <c s="8" t="inlineStr" r="J4771">
        <is>
          <t xml:space="preserve"> DuPage</t>
        </is>
      </c>
    </row>
    <row r="4772" ht="20.25" customHeight="0">
      <c s="5" t="inlineStr" r="A4772">
        <is>
          <t xml:space="preserve">44000600</t>
        </is>
      </c>
      <c s="5" t="inlineStr" r="B4772">
        <is>
          <t xml:space="preserve">SIDEWALK REMOVAL</t>
        </is>
      </c>
      <c s="5" t="inlineStr" r="C4772">
        <is>
          <t xml:space="preserve">SQ FT  </t>
        </is>
      </c>
      <c s="6" r="D4772">
        <v>427.000</v>
      </c>
      <c s="7" r="E4772">
        <v>1</v>
      </c>
      <c s="8" t="inlineStr" r="F4772">
        <is>
          <t xml:space="preserve">62T41</t>
        </is>
      </c>
      <c s="8" t="inlineStr" r="G4772">
        <is>
          <t xml:space="preserve">054</t>
        </is>
      </c>
      <c s="9" r="H4772">
        <v>5.0000</v>
      </c>
      <c s="8" t="inlineStr" r="I4772">
        <is>
          <t xml:space="preserve">Y</t>
        </is>
      </c>
      <c s="8" t="inlineStr" r="J4772">
        <is>
          <t xml:space="preserve"> Cook</t>
        </is>
      </c>
    </row>
    <row r="4773" ht="20.25" customHeight="0">
      <c s="5" t="inlineStr" r="A4773">
        <is>
          <t xml:space="preserve">44000600</t>
        </is>
      </c>
      <c s="5" t="inlineStr" r="B4773">
        <is>
          <t xml:space="preserve">SIDEWALK REMOVAL</t>
        </is>
      </c>
      <c s="5" t="inlineStr" r="C4773">
        <is>
          <t xml:space="preserve">SQ FT  </t>
        </is>
      </c>
      <c s="6" r="D4773">
        <v>427.000</v>
      </c>
      <c s="7" r="E4773">
        <v>1</v>
      </c>
      <c s="8" t="inlineStr" r="F4773">
        <is>
          <t xml:space="preserve">62T41</t>
        </is>
      </c>
      <c s="8" t="inlineStr" r="G4773">
        <is>
          <t xml:space="preserve">054</t>
        </is>
      </c>
      <c s="9" r="H4773">
        <v>9.0000</v>
      </c>
      <c s="8" t="inlineStr" r="I4773">
        <is>
          <t xml:space="preserve"/>
        </is>
      </c>
      <c s="8" t="inlineStr" r="J4773">
        <is>
          <t xml:space="preserve"> Cook</t>
        </is>
      </c>
    </row>
    <row r="4774" ht="20.25" customHeight="0">
      <c s="5" t="inlineStr" r="A4774">
        <is>
          <t xml:space="preserve">44000600</t>
        </is>
      </c>
      <c s="5" t="inlineStr" r="B4774">
        <is>
          <t xml:space="preserve">SIDEWALK REMOVAL</t>
        </is>
      </c>
      <c s="5" t="inlineStr" r="C4774">
        <is>
          <t xml:space="preserve">SQ FT  </t>
        </is>
      </c>
      <c s="6" r="D4774">
        <v>427.000</v>
      </c>
      <c s="7" r="E4774">
        <v>1</v>
      </c>
      <c s="8" t="inlineStr" r="F4774">
        <is>
          <t xml:space="preserve">62T41</t>
        </is>
      </c>
      <c s="8" t="inlineStr" r="G4774">
        <is>
          <t xml:space="preserve">054</t>
        </is>
      </c>
      <c s="9" r="H4774">
        <v>11.0000</v>
      </c>
      <c s="8" t="inlineStr" r="I4774">
        <is>
          <t xml:space="preserve"/>
        </is>
      </c>
      <c s="8" t="inlineStr" r="J4774">
        <is>
          <t xml:space="preserve"> Cook</t>
        </is>
      </c>
    </row>
    <row r="4775" ht="20.25" customHeight="0">
      <c s="5" t="inlineStr" r="A4775">
        <is>
          <t xml:space="preserve">44000600</t>
        </is>
      </c>
      <c s="5" t="inlineStr" r="B4775">
        <is>
          <t xml:space="preserve">SIDEWALK REMOVAL</t>
        </is>
      </c>
      <c s="5" t="inlineStr" r="C4775">
        <is>
          <t xml:space="preserve">SQ FT  </t>
        </is>
      </c>
      <c s="6" r="D4775">
        <v>427.000</v>
      </c>
      <c s="7" r="E4775">
        <v>1</v>
      </c>
      <c s="8" t="inlineStr" r="F4775">
        <is>
          <t xml:space="preserve">62T41</t>
        </is>
      </c>
      <c s="8" t="inlineStr" r="G4775">
        <is>
          <t xml:space="preserve">054</t>
        </is>
      </c>
      <c s="9" r="H4775">
        <v>34.7000</v>
      </c>
      <c s="8" t="inlineStr" r="I4775">
        <is>
          <t xml:space="preserve"/>
        </is>
      </c>
      <c s="8" t="inlineStr" r="J4775">
        <is>
          <t xml:space="preserve"> Cook</t>
        </is>
      </c>
    </row>
    <row r="4776" ht="20.25" customHeight="0">
      <c s="5" t="inlineStr" r="A4776">
        <is>
          <t xml:space="preserve">44000600</t>
        </is>
      </c>
      <c s="5" t="inlineStr" r="B4776">
        <is>
          <t xml:space="preserve">SIDEWALK REMOVAL</t>
        </is>
      </c>
      <c s="5" t="inlineStr" r="C4776">
        <is>
          <t xml:space="preserve">SQ FT  </t>
        </is>
      </c>
      <c s="6" r="D4776">
        <v>4588.000</v>
      </c>
      <c s="7" r="E4776">
        <v>1</v>
      </c>
      <c s="8" t="inlineStr" r="F4776">
        <is>
          <t xml:space="preserve">62W71</t>
        </is>
      </c>
      <c s="8" t="inlineStr" r="G4776">
        <is>
          <t xml:space="preserve">060</t>
        </is>
      </c>
      <c s="9" r="H4776">
        <v>1.3000</v>
      </c>
      <c s="8" t="inlineStr" r="I4776">
        <is>
          <t xml:space="preserve">Y</t>
        </is>
      </c>
      <c s="8" t="inlineStr" r="J4776">
        <is>
          <t xml:space="preserve"> Cook</t>
        </is>
      </c>
    </row>
    <row r="4777" ht="20.25" customHeight="0">
      <c s="5" t="inlineStr" r="A4777">
        <is>
          <t xml:space="preserve">44000600</t>
        </is>
      </c>
      <c s="5" t="inlineStr" r="B4777">
        <is>
          <t xml:space="preserve">SIDEWALK REMOVAL</t>
        </is>
      </c>
      <c s="5" t="inlineStr" r="C4777">
        <is>
          <t xml:space="preserve">SQ FT  </t>
        </is>
      </c>
      <c s="6" r="D4777">
        <v>4588.000</v>
      </c>
      <c s="7" r="E4777">
        <v>1</v>
      </c>
      <c s="8" t="inlineStr" r="F4777">
        <is>
          <t xml:space="preserve">62W71</t>
        </is>
      </c>
      <c s="8" t="inlineStr" r="G4777">
        <is>
          <t xml:space="preserve">060</t>
        </is>
      </c>
      <c s="9" r="H4777">
        <v>4.0000</v>
      </c>
      <c s="8" t="inlineStr" r="I4777">
        <is>
          <t xml:space="preserve"/>
        </is>
      </c>
      <c s="8" t="inlineStr" r="J4777">
        <is>
          <t xml:space="preserve"> Cook</t>
        </is>
      </c>
    </row>
    <row r="4778" ht="20.25" customHeight="0">
      <c s="5" t="inlineStr" r="A4778">
        <is>
          <t xml:space="preserve">44000600</t>
        </is>
      </c>
      <c s="5" t="inlineStr" r="B4778">
        <is>
          <t xml:space="preserve">SIDEWALK REMOVAL</t>
        </is>
      </c>
      <c s="5" t="inlineStr" r="C4778">
        <is>
          <t xml:space="preserve">SQ FT  </t>
        </is>
      </c>
      <c s="6" r="D4778">
        <v>4588.000</v>
      </c>
      <c s="7" r="E4778">
        <v>1</v>
      </c>
      <c s="8" t="inlineStr" r="F4778">
        <is>
          <t xml:space="preserve">62W71</t>
        </is>
      </c>
      <c s="8" t="inlineStr" r="G4778">
        <is>
          <t xml:space="preserve">060</t>
        </is>
      </c>
      <c s="9" r="H4778">
        <v>4.5000</v>
      </c>
      <c s="8" t="inlineStr" r="I4778">
        <is>
          <t xml:space="preserve"/>
        </is>
      </c>
      <c s="8" t="inlineStr" r="J4778">
        <is>
          <t xml:space="preserve"> Cook</t>
        </is>
      </c>
    </row>
    <row r="4779" ht="20.25" customHeight="0">
      <c s="5" t="inlineStr" r="A4779">
        <is>
          <t xml:space="preserve">44000600</t>
        </is>
      </c>
      <c s="5" t="inlineStr" r="B4779">
        <is>
          <t xml:space="preserve">SIDEWALK REMOVAL</t>
        </is>
      </c>
      <c s="5" t="inlineStr" r="C4779">
        <is>
          <t xml:space="preserve">SQ FT  </t>
        </is>
      </c>
      <c s="6" r="D4779">
        <v>4588.000</v>
      </c>
      <c s="7" r="E4779">
        <v>1</v>
      </c>
      <c s="8" t="inlineStr" r="F4779">
        <is>
          <t xml:space="preserve">62W71</t>
        </is>
      </c>
      <c s="8" t="inlineStr" r="G4779">
        <is>
          <t xml:space="preserve">060</t>
        </is>
      </c>
      <c s="9" r="H4779">
        <v>5.0000</v>
      </c>
      <c s="8" t="inlineStr" r="I4779">
        <is>
          <t xml:space="preserve"/>
        </is>
      </c>
      <c s="8" t="inlineStr" r="J4779">
        <is>
          <t xml:space="preserve"> Cook</t>
        </is>
      </c>
    </row>
    <row r="4780" ht="20.25" customHeight="0">
      <c s="5" t="inlineStr" r="A4780">
        <is>
          <t xml:space="preserve">44000600</t>
        </is>
      </c>
      <c s="5" t="inlineStr" r="B4780">
        <is>
          <t xml:space="preserve">SIDEWALK REMOVAL</t>
        </is>
      </c>
      <c s="5" t="inlineStr" r="C4780">
        <is>
          <t xml:space="preserve">SQ FT  </t>
        </is>
      </c>
      <c s="6" r="D4780">
        <v>4588.000</v>
      </c>
      <c s="7" r="E4780">
        <v>1</v>
      </c>
      <c s="8" t="inlineStr" r="F4780">
        <is>
          <t xml:space="preserve">62W71</t>
        </is>
      </c>
      <c s="8" t="inlineStr" r="G4780">
        <is>
          <t xml:space="preserve">060</t>
        </is>
      </c>
      <c s="9" r="H4780">
        <v>7.0000</v>
      </c>
      <c s="8" t="inlineStr" r="I4780">
        <is>
          <t xml:space="preserve"/>
        </is>
      </c>
      <c s="8" t="inlineStr" r="J4780">
        <is>
          <t xml:space="preserve"> Cook</t>
        </is>
      </c>
    </row>
    <row r="4781" ht="20.25" customHeight="0">
      <c s="5" t="inlineStr" r="A4781">
        <is>
          <t xml:space="preserve">44000600</t>
        </is>
      </c>
      <c s="5" t="inlineStr" r="B4781">
        <is>
          <t xml:space="preserve">SIDEWALK REMOVAL</t>
        </is>
      </c>
      <c s="5" t="inlineStr" r="C4781">
        <is>
          <t xml:space="preserve">SQ FT  </t>
        </is>
      </c>
      <c s="6" r="D4781">
        <v>2410.000</v>
      </c>
      <c s="7" r="E4781">
        <v>1</v>
      </c>
      <c s="8" t="inlineStr" r="F4781">
        <is>
          <t xml:space="preserve">62X15</t>
        </is>
      </c>
      <c s="8" t="inlineStr" r="G4781">
        <is>
          <t xml:space="preserve">061</t>
        </is>
      </c>
      <c s="9" r="H4781">
        <v>1.0000</v>
      </c>
      <c s="8" t="inlineStr" r="I4781">
        <is>
          <t xml:space="preserve">Y</t>
        </is>
      </c>
      <c s="8" t="inlineStr" r="J4781">
        <is>
          <t xml:space="preserve"> Cook</t>
        </is>
      </c>
    </row>
    <row r="4782" ht="20.25" customHeight="0">
      <c s="5" t="inlineStr" r="A4782">
        <is>
          <t xml:space="preserve">44000600</t>
        </is>
      </c>
      <c s="5" t="inlineStr" r="B4782">
        <is>
          <t xml:space="preserve">SIDEWALK REMOVAL</t>
        </is>
      </c>
      <c s="5" t="inlineStr" r="C4782">
        <is>
          <t xml:space="preserve">SQ FT  </t>
        </is>
      </c>
      <c s="6" r="D4782">
        <v>2410.000</v>
      </c>
      <c s="7" r="E4782">
        <v>1</v>
      </c>
      <c s="8" t="inlineStr" r="F4782">
        <is>
          <t xml:space="preserve">62X15</t>
        </is>
      </c>
      <c s="8" t="inlineStr" r="G4782">
        <is>
          <t xml:space="preserve">061</t>
        </is>
      </c>
      <c s="9" r="H4782">
        <v>2.5000</v>
      </c>
      <c s="8" t="inlineStr" r="I4782">
        <is>
          <t xml:space="preserve"/>
        </is>
      </c>
      <c s="8" t="inlineStr" r="J4782">
        <is>
          <t xml:space="preserve"> Cook</t>
        </is>
      </c>
    </row>
    <row r="4783" ht="20.25" customHeight="0">
      <c s="5" t="inlineStr" r="A4783">
        <is>
          <t xml:space="preserve">44000600</t>
        </is>
      </c>
      <c s="5" t="inlineStr" r="B4783">
        <is>
          <t xml:space="preserve">SIDEWALK REMOVAL</t>
        </is>
      </c>
      <c s="5" t="inlineStr" r="C4783">
        <is>
          <t xml:space="preserve">SQ FT  </t>
        </is>
      </c>
      <c s="6" r="D4783">
        <v>2410.000</v>
      </c>
      <c s="7" r="E4783">
        <v>1</v>
      </c>
      <c s="8" t="inlineStr" r="F4783">
        <is>
          <t xml:space="preserve">62X15</t>
        </is>
      </c>
      <c s="8" t="inlineStr" r="G4783">
        <is>
          <t xml:space="preserve">061</t>
        </is>
      </c>
      <c s="9" r="H4783">
        <v>3.2500</v>
      </c>
      <c s="8" t="inlineStr" r="I4783">
        <is>
          <t xml:space="preserve"/>
        </is>
      </c>
      <c s="8" t="inlineStr" r="J4783">
        <is>
          <t xml:space="preserve"> Cook</t>
        </is>
      </c>
    </row>
    <row r="4784" ht="20.25" customHeight="0">
      <c s="5" t="inlineStr" r="A4784">
        <is>
          <t xml:space="preserve">44000600</t>
        </is>
      </c>
      <c s="5" t="inlineStr" r="B4784">
        <is>
          <t xml:space="preserve">SIDEWALK REMOVAL</t>
        </is>
      </c>
      <c s="5" t="inlineStr" r="C4784">
        <is>
          <t xml:space="preserve">SQ FT  </t>
        </is>
      </c>
      <c s="6" r="D4784">
        <v>2410.000</v>
      </c>
      <c s="7" r="E4784">
        <v>1</v>
      </c>
      <c s="8" t="inlineStr" r="F4784">
        <is>
          <t xml:space="preserve">62X15</t>
        </is>
      </c>
      <c s="8" t="inlineStr" r="G4784">
        <is>
          <t xml:space="preserve">061</t>
        </is>
      </c>
      <c s="9" r="H4784">
        <v>3.3000</v>
      </c>
      <c s="8" t="inlineStr" r="I4784">
        <is>
          <t xml:space="preserve"/>
        </is>
      </c>
      <c s="8" t="inlineStr" r="J4784">
        <is>
          <t xml:space="preserve"> Cook</t>
        </is>
      </c>
    </row>
    <row r="4785" ht="20.25" customHeight="0">
      <c s="5" t="inlineStr" r="A4785">
        <is>
          <t xml:space="preserve">44000600</t>
        </is>
      </c>
      <c s="5" t="inlineStr" r="B4785">
        <is>
          <t xml:space="preserve">SIDEWALK REMOVAL</t>
        </is>
      </c>
      <c s="5" t="inlineStr" r="C4785">
        <is>
          <t xml:space="preserve">SQ FT  </t>
        </is>
      </c>
      <c s="6" r="D4785">
        <v>2410.000</v>
      </c>
      <c s="7" r="E4785">
        <v>1</v>
      </c>
      <c s="8" t="inlineStr" r="F4785">
        <is>
          <t xml:space="preserve">62X15</t>
        </is>
      </c>
      <c s="8" t="inlineStr" r="G4785">
        <is>
          <t xml:space="preserve">061</t>
        </is>
      </c>
      <c s="9" r="H4785">
        <v>6.0000</v>
      </c>
      <c s="8" t="inlineStr" r="I4785">
        <is>
          <t xml:space="preserve"/>
        </is>
      </c>
      <c s="8" t="inlineStr" r="J4785">
        <is>
          <t xml:space="preserve"> Cook</t>
        </is>
      </c>
    </row>
    <row r="4786" ht="20.25" customHeight="0">
      <c s="5" t="inlineStr" r="A4786">
        <is>
          <t xml:space="preserve">44000600</t>
        </is>
      </c>
      <c s="5" t="inlineStr" r="B4786">
        <is>
          <t xml:space="preserve">SIDEWALK REMOVAL</t>
        </is>
      </c>
      <c s="5" t="inlineStr" r="C4786">
        <is>
          <t xml:space="preserve">SQ FT  </t>
        </is>
      </c>
      <c s="6" r="D4786">
        <v>558.000</v>
      </c>
      <c s="7" r="E4786">
        <v>1</v>
      </c>
      <c s="8" t="inlineStr" r="F4786">
        <is>
          <t xml:space="preserve">62X54</t>
        </is>
      </c>
      <c s="8" t="inlineStr" r="G4786">
        <is>
          <t xml:space="preserve">099</t>
        </is>
      </c>
      <c s="9" r="H4786">
        <v>5.0000</v>
      </c>
      <c s="8" t="inlineStr" r="I4786">
        <is>
          <t xml:space="preserve">Y</t>
        </is>
      </c>
      <c s="8" t="inlineStr" r="J4786">
        <is>
          <t xml:space="preserve"> McHenry</t>
        </is>
      </c>
    </row>
    <row r="4787" ht="20.25" customHeight="0">
      <c s="5" t="inlineStr" r="A4787">
        <is>
          <t xml:space="preserve">44000600</t>
        </is>
      </c>
      <c s="5" t="inlineStr" r="B4787">
        <is>
          <t xml:space="preserve">SIDEWALK REMOVAL</t>
        </is>
      </c>
      <c s="5" t="inlineStr" r="C4787">
        <is>
          <t xml:space="preserve">SQ FT  </t>
        </is>
      </c>
      <c s="6" r="D4787">
        <v>558.000</v>
      </c>
      <c s="7" r="E4787">
        <v>1</v>
      </c>
      <c s="8" t="inlineStr" r="F4787">
        <is>
          <t xml:space="preserve">62X54</t>
        </is>
      </c>
      <c s="8" t="inlineStr" r="G4787">
        <is>
          <t xml:space="preserve">099</t>
        </is>
      </c>
      <c s="9" r="H4787">
        <v>3.0000</v>
      </c>
      <c s="8" t="inlineStr" r="I4787">
        <is>
          <t xml:space="preserve"/>
        </is>
      </c>
      <c s="8" t="inlineStr" r="J4787">
        <is>
          <t xml:space="preserve"> McHenry</t>
        </is>
      </c>
    </row>
    <row r="4788" ht="20.25" customHeight="0">
      <c s="5" t="inlineStr" r="A4788">
        <is>
          <t xml:space="preserve">44000600</t>
        </is>
      </c>
      <c s="5" t="inlineStr" r="B4788">
        <is>
          <t xml:space="preserve">SIDEWALK REMOVAL</t>
        </is>
      </c>
      <c s="5" t="inlineStr" r="C4788">
        <is>
          <t xml:space="preserve">SQ FT  </t>
        </is>
      </c>
      <c s="6" r="D4788">
        <v>558.000</v>
      </c>
      <c s="7" r="E4788">
        <v>1</v>
      </c>
      <c s="8" t="inlineStr" r="F4788">
        <is>
          <t xml:space="preserve">62X54</t>
        </is>
      </c>
      <c s="8" t="inlineStr" r="G4788">
        <is>
          <t xml:space="preserve">099</t>
        </is>
      </c>
      <c s="9" r="H4788">
        <v>20.0000</v>
      </c>
      <c s="8" t="inlineStr" r="I4788">
        <is>
          <t xml:space="preserve"/>
        </is>
      </c>
      <c s="8" t="inlineStr" r="J4788">
        <is>
          <t xml:space="preserve"> McHenry</t>
        </is>
      </c>
    </row>
    <row r="4789" ht="20.25" customHeight="0">
      <c s="5" t="inlineStr" r="A4789">
        <is>
          <t xml:space="preserve">44000600</t>
        </is>
      </c>
      <c s="5" t="inlineStr" r="B4789">
        <is>
          <t xml:space="preserve">SIDEWALK REMOVAL</t>
        </is>
      </c>
      <c s="5" t="inlineStr" r="C4789">
        <is>
          <t xml:space="preserve">SQ FT  </t>
        </is>
      </c>
      <c s="6" r="D4789">
        <v>808.000</v>
      </c>
      <c s="7" r="E4789">
        <v>2</v>
      </c>
      <c s="8" t="inlineStr" r="F4789">
        <is>
          <t xml:space="preserve">64N06</t>
        </is>
      </c>
      <c s="8" t="inlineStr" r="G4789">
        <is>
          <t xml:space="preserve">001</t>
        </is>
      </c>
      <c s="9" r="H4789">
        <v>3.0000</v>
      </c>
      <c s="8" t="inlineStr" r="I4789">
        <is>
          <t xml:space="preserve">Y</t>
        </is>
      </c>
      <c s="8" t="inlineStr" r="J4789">
        <is>
          <t xml:space="preserve"> Rock Island</t>
        </is>
      </c>
    </row>
    <row r="4790" ht="20.25" customHeight="0">
      <c s="5" t="inlineStr" r="A4790">
        <is>
          <t xml:space="preserve">44000600</t>
        </is>
      </c>
      <c s="5" t="inlineStr" r="B4790">
        <is>
          <t xml:space="preserve">SIDEWALK REMOVAL</t>
        </is>
      </c>
      <c s="5" t="inlineStr" r="C4790">
        <is>
          <t xml:space="preserve">SQ FT  </t>
        </is>
      </c>
      <c s="6" r="D4790">
        <v>808.000</v>
      </c>
      <c s="7" r="E4790">
        <v>2</v>
      </c>
      <c s="8" t="inlineStr" r="F4790">
        <is>
          <t xml:space="preserve">64N06</t>
        </is>
      </c>
      <c s="8" t="inlineStr" r="G4790">
        <is>
          <t xml:space="preserve">001</t>
        </is>
      </c>
      <c s="9" r="H4790">
        <v>3.0000</v>
      </c>
      <c s="8" t="inlineStr" r="I4790">
        <is>
          <t xml:space="preserve"/>
        </is>
      </c>
      <c s="8" t="inlineStr" r="J4790">
        <is>
          <t xml:space="preserve"> Rock Island</t>
        </is>
      </c>
    </row>
    <row r="4791" ht="20.25" customHeight="0">
      <c s="5" t="inlineStr" r="A4791">
        <is>
          <t xml:space="preserve">44000600</t>
        </is>
      </c>
      <c s="5" t="inlineStr" r="B4791">
        <is>
          <t xml:space="preserve">SIDEWALK REMOVAL</t>
        </is>
      </c>
      <c s="5" t="inlineStr" r="C4791">
        <is>
          <t xml:space="preserve">SQ FT  </t>
        </is>
      </c>
      <c s="6" r="D4791">
        <v>808.000</v>
      </c>
      <c s="7" r="E4791">
        <v>2</v>
      </c>
      <c s="8" t="inlineStr" r="F4791">
        <is>
          <t xml:space="preserve">64N06</t>
        </is>
      </c>
      <c s="8" t="inlineStr" r="G4791">
        <is>
          <t xml:space="preserve">001</t>
        </is>
      </c>
      <c s="9" r="H4791">
        <v>4.0000</v>
      </c>
      <c s="8" t="inlineStr" r="I4791">
        <is>
          <t xml:space="preserve"/>
        </is>
      </c>
      <c s="8" t="inlineStr" r="J4791">
        <is>
          <t xml:space="preserve"> Rock Island</t>
        </is>
      </c>
    </row>
    <row r="4792" ht="20.25" customHeight="0">
      <c s="5" t="inlineStr" r="A4792">
        <is>
          <t xml:space="preserve">44000600</t>
        </is>
      </c>
      <c s="5" t="inlineStr" r="B4792">
        <is>
          <t xml:space="preserve">SIDEWALK REMOVAL</t>
        </is>
      </c>
      <c s="5" t="inlineStr" r="C4792">
        <is>
          <t xml:space="preserve">SQ FT  </t>
        </is>
      </c>
      <c s="6" r="D4792">
        <v>2143.000</v>
      </c>
      <c s="7" r="E4792">
        <v>9</v>
      </c>
      <c s="8" t="inlineStr" r="F4792">
        <is>
          <t xml:space="preserve">78483</t>
        </is>
      </c>
      <c s="8" t="inlineStr" r="G4792">
        <is>
          <t xml:space="preserve">127</t>
        </is>
      </c>
      <c s="9" r="H4792">
        <v>2.1200</v>
      </c>
      <c s="8" t="inlineStr" r="I4792">
        <is>
          <t xml:space="preserve">Y</t>
        </is>
      </c>
      <c s="8" t="inlineStr" r="J4792">
        <is>
          <t xml:space="preserve"> Jefferson</t>
        </is>
      </c>
    </row>
    <row r="4793" ht="20.25" customHeight="0">
      <c s="5" t="inlineStr" r="A4793">
        <is>
          <t xml:space="preserve">44000600</t>
        </is>
      </c>
      <c s="5" t="inlineStr" r="B4793">
        <is>
          <t xml:space="preserve">SIDEWALK REMOVAL</t>
        </is>
      </c>
      <c s="5" t="inlineStr" r="C4793">
        <is>
          <t xml:space="preserve">SQ FT  </t>
        </is>
      </c>
      <c s="6" r="D4793">
        <v>2143.000</v>
      </c>
      <c s="7" r="E4793">
        <v>9</v>
      </c>
      <c s="8" t="inlineStr" r="F4793">
        <is>
          <t xml:space="preserve">78483</t>
        </is>
      </c>
      <c s="8" t="inlineStr" r="G4793">
        <is>
          <t xml:space="preserve">127</t>
        </is>
      </c>
      <c s="9" r="H4793">
        <v>1.4700</v>
      </c>
      <c s="8" t="inlineStr" r="I4793">
        <is>
          <t xml:space="preserve"/>
        </is>
      </c>
      <c s="8" t="inlineStr" r="J4793">
        <is>
          <t xml:space="preserve"> Jefferson</t>
        </is>
      </c>
    </row>
    <row r="4794" ht="20.25" customHeight="0">
      <c s="5" t="inlineStr" r="A4794">
        <is>
          <t xml:space="preserve">44000600</t>
        </is>
      </c>
      <c s="5" t="inlineStr" r="B4794">
        <is>
          <t xml:space="preserve">SIDEWALK REMOVAL</t>
        </is>
      </c>
      <c s="5" t="inlineStr" r="C4794">
        <is>
          <t xml:space="preserve">SQ FT  </t>
        </is>
      </c>
      <c s="6" r="D4794">
        <v>2143.000</v>
      </c>
      <c s="7" r="E4794">
        <v>9</v>
      </c>
      <c s="8" t="inlineStr" r="F4794">
        <is>
          <t xml:space="preserve">78483</t>
        </is>
      </c>
      <c s="8" t="inlineStr" r="G4794">
        <is>
          <t xml:space="preserve">127</t>
        </is>
      </c>
      <c s="9" r="H4794">
        <v>2.0000</v>
      </c>
      <c s="8" t="inlineStr" r="I4794">
        <is>
          <t xml:space="preserve"/>
        </is>
      </c>
      <c s="8" t="inlineStr" r="J4794">
        <is>
          <t xml:space="preserve"> Jefferson</t>
        </is>
      </c>
    </row>
    <row r="4795" ht="20.25" customHeight="0">
      <c s="5" t="inlineStr" r="A4795">
        <is>
          <t xml:space="preserve">44000600</t>
        </is>
      </c>
      <c s="5" t="inlineStr" r="B4795">
        <is>
          <t xml:space="preserve">SIDEWALK REMOVAL</t>
        </is>
      </c>
      <c s="5" t="inlineStr" r="C4795">
        <is>
          <t xml:space="preserve">SQ FT  </t>
        </is>
      </c>
      <c s="6" r="D4795">
        <v>2143.000</v>
      </c>
      <c s="7" r="E4795">
        <v>9</v>
      </c>
      <c s="8" t="inlineStr" r="F4795">
        <is>
          <t xml:space="preserve">78483</t>
        </is>
      </c>
      <c s="8" t="inlineStr" r="G4795">
        <is>
          <t xml:space="preserve">127</t>
        </is>
      </c>
      <c s="9" r="H4795">
        <v>2.0000</v>
      </c>
      <c s="8" t="inlineStr" r="I4795">
        <is>
          <t xml:space="preserve"/>
        </is>
      </c>
      <c s="8" t="inlineStr" r="J4795">
        <is>
          <t xml:space="preserve"> Jefferson</t>
        </is>
      </c>
    </row>
    <row r="4796" ht="20.25" customHeight="0">
      <c s="5" t="inlineStr" r="A4796">
        <is>
          <t xml:space="preserve">44000600</t>
        </is>
      </c>
      <c s="5" t="inlineStr" r="B4796">
        <is>
          <t xml:space="preserve">SIDEWALK REMOVAL</t>
        </is>
      </c>
      <c s="5" t="inlineStr" r="C4796">
        <is>
          <t xml:space="preserve">SQ FT  </t>
        </is>
      </c>
      <c s="6" r="D4796">
        <v>2143.000</v>
      </c>
      <c s="7" r="E4796">
        <v>9</v>
      </c>
      <c s="8" t="inlineStr" r="F4796">
        <is>
          <t xml:space="preserve">78483</t>
        </is>
      </c>
      <c s="8" t="inlineStr" r="G4796">
        <is>
          <t xml:space="preserve">127</t>
        </is>
      </c>
      <c s="9" r="H4796">
        <v>2.0300</v>
      </c>
      <c s="8" t="inlineStr" r="I4796">
        <is>
          <t xml:space="preserve"/>
        </is>
      </c>
      <c s="8" t="inlineStr" r="J4796">
        <is>
          <t xml:space="preserve"> Jefferson</t>
        </is>
      </c>
    </row>
    <row r="4797" ht="20.25" customHeight="0">
      <c s="5" t="inlineStr" r="A4797">
        <is>
          <t xml:space="preserve">44000600</t>
        </is>
      </c>
      <c s="5" t="inlineStr" r="B4797">
        <is>
          <t xml:space="preserve">SIDEWALK REMOVAL</t>
        </is>
      </c>
      <c s="5" t="inlineStr" r="C4797">
        <is>
          <t xml:space="preserve">SQ FT  </t>
        </is>
      </c>
      <c s="6" r="D4797">
        <v>3441.000</v>
      </c>
      <c s="7" r="E4797">
        <v>9</v>
      </c>
      <c s="8" t="inlineStr" r="F4797">
        <is>
          <t xml:space="preserve">78884</t>
        </is>
      </c>
      <c s="8" t="inlineStr" r="G4797">
        <is>
          <t xml:space="preserve">110</t>
        </is>
      </c>
      <c s="9" r="H4797">
        <v>2.0200</v>
      </c>
      <c s="8" t="inlineStr" r="I4797">
        <is>
          <t xml:space="preserve">Y</t>
        </is>
      </c>
      <c s="8" t="inlineStr" r="J4797">
        <is>
          <t xml:space="preserve"> Franklin, Jefferson</t>
        </is>
      </c>
    </row>
    <row r="4798" ht="20.25" customHeight="0">
      <c s="5" t="inlineStr" r="A4798">
        <is>
          <t xml:space="preserve">44000600</t>
        </is>
      </c>
      <c s="5" t="inlineStr" r="B4798">
        <is>
          <t xml:space="preserve">SIDEWALK REMOVAL</t>
        </is>
      </c>
      <c s="5" t="inlineStr" r="C4798">
        <is>
          <t xml:space="preserve">SQ FT  </t>
        </is>
      </c>
      <c s="6" r="D4798">
        <v>1014.000</v>
      </c>
      <c s="7" r="E4798">
        <v>2</v>
      </c>
      <c s="8" t="inlineStr" r="F4798">
        <is>
          <t xml:space="preserve">85767</t>
        </is>
      </c>
      <c s="8" t="inlineStr" r="G4798">
        <is>
          <t xml:space="preserve">146</t>
        </is>
      </c>
      <c s="9" r="H4798">
        <v>4.5000</v>
      </c>
      <c s="8" t="inlineStr" r="I4798">
        <is>
          <t xml:space="preserve">Y</t>
        </is>
      </c>
      <c s="8" t="inlineStr" r="J4798">
        <is>
          <t xml:space="preserve"> Rock Island</t>
        </is>
      </c>
    </row>
    <row r="4799" ht="20.25" customHeight="0">
      <c s="5" t="inlineStr" r="A4799">
        <is>
          <t xml:space="preserve">44000600</t>
        </is>
      </c>
      <c s="5" t="inlineStr" r="B4799">
        <is>
          <t xml:space="preserve">SIDEWALK REMOVAL</t>
        </is>
      </c>
      <c s="5" t="inlineStr" r="C4799">
        <is>
          <t xml:space="preserve">SQ FT  </t>
        </is>
      </c>
      <c s="6" r="D4799">
        <v>1014.000</v>
      </c>
      <c s="7" r="E4799">
        <v>2</v>
      </c>
      <c s="8" t="inlineStr" r="F4799">
        <is>
          <t xml:space="preserve">85767</t>
        </is>
      </c>
      <c s="8" t="inlineStr" r="G4799">
        <is>
          <t xml:space="preserve">146</t>
        </is>
      </c>
      <c s="9" r="H4799">
        <v>1.5000</v>
      </c>
      <c s="8" t="inlineStr" r="I4799">
        <is>
          <t xml:space="preserve"/>
        </is>
      </c>
      <c s="8" t="inlineStr" r="J4799">
        <is>
          <t xml:space="preserve"> Rock Island</t>
        </is>
      </c>
    </row>
    <row r="4800" ht="20.25" customHeight="0">
      <c s="5" t="inlineStr" r="A4800">
        <is>
          <t xml:space="preserve">44000600</t>
        </is>
      </c>
      <c s="5" t="inlineStr" r="B4800">
        <is>
          <t xml:space="preserve">SIDEWALK REMOVAL</t>
        </is>
      </c>
      <c s="5" t="inlineStr" r="C4800">
        <is>
          <t xml:space="preserve">SQ FT  </t>
        </is>
      </c>
      <c s="6" r="D4800">
        <v>1014.000</v>
      </c>
      <c s="7" r="E4800">
        <v>2</v>
      </c>
      <c s="8" t="inlineStr" r="F4800">
        <is>
          <t xml:space="preserve">85767</t>
        </is>
      </c>
      <c s="8" t="inlineStr" r="G4800">
        <is>
          <t xml:space="preserve">146</t>
        </is>
      </c>
      <c s="9" r="H4800">
        <v>2.0000</v>
      </c>
      <c s="8" t="inlineStr" r="I4800">
        <is>
          <t xml:space="preserve"/>
        </is>
      </c>
      <c s="8" t="inlineStr" r="J4800">
        <is>
          <t xml:space="preserve"> Rock Island</t>
        </is>
      </c>
    </row>
    <row r="4801" ht="20.25" customHeight="0">
      <c s="5" t="inlineStr" r="A4801">
        <is>
          <t xml:space="preserve">44000600</t>
        </is>
      </c>
      <c s="5" t="inlineStr" r="B4801">
        <is>
          <t xml:space="preserve">SIDEWALK REMOVAL</t>
        </is>
      </c>
      <c s="5" t="inlineStr" r="C4801">
        <is>
          <t xml:space="preserve">SQ FT  </t>
        </is>
      </c>
      <c s="6" r="D4801">
        <v>1014.000</v>
      </c>
      <c s="7" r="E4801">
        <v>2</v>
      </c>
      <c s="8" t="inlineStr" r="F4801">
        <is>
          <t xml:space="preserve">85767</t>
        </is>
      </c>
      <c s="8" t="inlineStr" r="G4801">
        <is>
          <t xml:space="preserve">146</t>
        </is>
      </c>
      <c s="9" r="H4801">
        <v>2.5000</v>
      </c>
      <c s="8" t="inlineStr" r="I4801">
        <is>
          <t xml:space="preserve"/>
        </is>
      </c>
      <c s="8" t="inlineStr" r="J4801">
        <is>
          <t xml:space="preserve"> Rock Island</t>
        </is>
      </c>
    </row>
    <row r="4802" ht="20.25" customHeight="0">
      <c s="5" t="inlineStr" r="A4802">
        <is>
          <t xml:space="preserve">44000600</t>
        </is>
      </c>
      <c s="5" t="inlineStr" r="B4802">
        <is>
          <t xml:space="preserve">SIDEWALK REMOVAL</t>
        </is>
      </c>
      <c s="5" t="inlineStr" r="C4802">
        <is>
          <t xml:space="preserve">SQ FT  </t>
        </is>
      </c>
      <c s="6" r="D4802">
        <v>1014.000</v>
      </c>
      <c s="7" r="E4802">
        <v>2</v>
      </c>
      <c s="8" t="inlineStr" r="F4802">
        <is>
          <t xml:space="preserve">85767</t>
        </is>
      </c>
      <c s="8" t="inlineStr" r="G4802">
        <is>
          <t xml:space="preserve">146</t>
        </is>
      </c>
      <c s="9" r="H4802">
        <v>3.5000</v>
      </c>
      <c s="8" t="inlineStr" r="I4802">
        <is>
          <t xml:space="preserve"/>
        </is>
      </c>
      <c s="8" t="inlineStr" r="J4802">
        <is>
          <t xml:space="preserve"> Rock Island</t>
        </is>
      </c>
    </row>
    <row r="4803" ht="20.25" customHeight="0">
      <c s="5" t="inlineStr" r="A4803">
        <is>
          <t xml:space="preserve">44000600</t>
        </is>
      </c>
      <c s="5" t="inlineStr" r="B4803">
        <is>
          <t xml:space="preserve">SIDEWALK REMOVAL</t>
        </is>
      </c>
      <c s="5" t="inlineStr" r="C4803">
        <is>
          <t xml:space="preserve">SQ FT  </t>
        </is>
      </c>
      <c s="6" r="D4803">
        <v>8797.000</v>
      </c>
      <c s="7" r="E4803">
        <v>2</v>
      </c>
      <c s="8" t="inlineStr" r="F4803">
        <is>
          <t xml:space="preserve">85772</t>
        </is>
      </c>
      <c s="8" t="inlineStr" r="G4803">
        <is>
          <t xml:space="preserve">133</t>
        </is>
      </c>
      <c s="9" r="H4803">
        <v>3.5000</v>
      </c>
      <c s="8" t="inlineStr" r="I4803">
        <is>
          <t xml:space="preserve">Y</t>
        </is>
      </c>
      <c s="8" t="inlineStr" r="J4803">
        <is>
          <t xml:space="preserve"> Rock Island</t>
        </is>
      </c>
    </row>
    <row r="4804" ht="20.25" customHeight="0">
      <c s="5" t="inlineStr" r="A4804">
        <is>
          <t xml:space="preserve">44000600</t>
        </is>
      </c>
      <c s="5" t="inlineStr" r="B4804">
        <is>
          <t xml:space="preserve">SIDEWALK REMOVAL</t>
        </is>
      </c>
      <c s="5" t="inlineStr" r="C4804">
        <is>
          <t xml:space="preserve">SQ FT  </t>
        </is>
      </c>
      <c s="6" r="D4804">
        <v>8797.000</v>
      </c>
      <c s="7" r="E4804">
        <v>2</v>
      </c>
      <c s="8" t="inlineStr" r="F4804">
        <is>
          <t xml:space="preserve">85772</t>
        </is>
      </c>
      <c s="8" t="inlineStr" r="G4804">
        <is>
          <t xml:space="preserve">133</t>
        </is>
      </c>
      <c s="9" r="H4804">
        <v>2.2500</v>
      </c>
      <c s="8" t="inlineStr" r="I4804">
        <is>
          <t xml:space="preserve"/>
        </is>
      </c>
      <c s="8" t="inlineStr" r="J4804">
        <is>
          <t xml:space="preserve"> Rock Island</t>
        </is>
      </c>
    </row>
    <row r="4805" ht="20.25" customHeight="0">
      <c s="5" t="inlineStr" r="A4805">
        <is>
          <t xml:space="preserve">44000600</t>
        </is>
      </c>
      <c s="5" t="inlineStr" r="B4805">
        <is>
          <t xml:space="preserve">SIDEWALK REMOVAL</t>
        </is>
      </c>
      <c s="5" t="inlineStr" r="C4805">
        <is>
          <t xml:space="preserve">SQ FT  </t>
        </is>
      </c>
      <c s="6" r="D4805">
        <v>8797.000</v>
      </c>
      <c s="7" r="E4805">
        <v>2</v>
      </c>
      <c s="8" t="inlineStr" r="F4805">
        <is>
          <t xml:space="preserve">85772</t>
        </is>
      </c>
      <c s="8" t="inlineStr" r="G4805">
        <is>
          <t xml:space="preserve">133</t>
        </is>
      </c>
      <c s="9" r="H4805">
        <v>2.5000</v>
      </c>
      <c s="8" t="inlineStr" r="I4805">
        <is>
          <t xml:space="preserve"/>
        </is>
      </c>
      <c s="8" t="inlineStr" r="J4805">
        <is>
          <t xml:space="preserve"> Rock Island</t>
        </is>
      </c>
    </row>
    <row r="4806" ht="20.25" customHeight="0">
      <c s="5" t="inlineStr" r="A4806">
        <is>
          <t xml:space="preserve">44000600</t>
        </is>
      </c>
      <c s="5" t="inlineStr" r="B4806">
        <is>
          <t xml:space="preserve">SIDEWALK REMOVAL</t>
        </is>
      </c>
      <c s="5" t="inlineStr" r="C4806">
        <is>
          <t xml:space="preserve">SQ FT  </t>
        </is>
      </c>
      <c s="6" r="D4806">
        <v>8797.000</v>
      </c>
      <c s="7" r="E4806">
        <v>2</v>
      </c>
      <c s="8" t="inlineStr" r="F4806">
        <is>
          <t xml:space="preserve">85772</t>
        </is>
      </c>
      <c s="8" t="inlineStr" r="G4806">
        <is>
          <t xml:space="preserve">133</t>
        </is>
      </c>
      <c s="9" r="H4806">
        <v>4.0000</v>
      </c>
      <c s="8" t="inlineStr" r="I4806">
        <is>
          <t xml:space="preserve"/>
        </is>
      </c>
      <c s="8" t="inlineStr" r="J4806">
        <is>
          <t xml:space="preserve"> Rock Island</t>
        </is>
      </c>
    </row>
    <row r="4807" ht="20.25" customHeight="0">
      <c s="5" t="inlineStr" r="A4807">
        <is>
          <t xml:space="preserve">44000600</t>
        </is>
      </c>
      <c s="5" t="inlineStr" r="B4807">
        <is>
          <t xml:space="preserve">SIDEWALK REMOVAL</t>
        </is>
      </c>
      <c s="5" t="inlineStr" r="C4807">
        <is>
          <t xml:space="preserve">SQ FT  </t>
        </is>
      </c>
      <c s="6" r="D4807">
        <v>55.000</v>
      </c>
      <c s="7" r="E4807">
        <v>3</v>
      </c>
      <c s="8" t="inlineStr" r="F4807">
        <is>
          <t xml:space="preserve">87840</t>
        </is>
      </c>
      <c s="8" t="inlineStr" r="G4807">
        <is>
          <t xml:space="preserve">148</t>
        </is>
      </c>
      <c s="9" r="H4807">
        <v>10.0000</v>
      </c>
      <c s="8" t="inlineStr" r="I4807">
        <is>
          <t xml:space="preserve">Y</t>
        </is>
      </c>
      <c s="8" t="inlineStr" r="J4807">
        <is>
          <t xml:space="preserve"> Grundy</t>
        </is>
      </c>
    </row>
    <row r="4808" ht="20.25" customHeight="0">
      <c s="5" t="inlineStr" r="A4808">
        <is>
          <t xml:space="preserve">44000600</t>
        </is>
      </c>
      <c s="5" t="inlineStr" r="B4808">
        <is>
          <t xml:space="preserve">SIDEWALK REMOVAL</t>
        </is>
      </c>
      <c s="5" t="inlineStr" r="C4808">
        <is>
          <t xml:space="preserve">SQ FT  </t>
        </is>
      </c>
      <c s="6" r="D4808">
        <v>55.000</v>
      </c>
      <c s="7" r="E4808">
        <v>3</v>
      </c>
      <c s="8" t="inlineStr" r="F4808">
        <is>
          <t xml:space="preserve">87840</t>
        </is>
      </c>
      <c s="8" t="inlineStr" r="G4808">
        <is>
          <t xml:space="preserve">148</t>
        </is>
      </c>
      <c s="9" r="H4808">
        <v>4.0000</v>
      </c>
      <c s="8" t="inlineStr" r="I4808">
        <is>
          <t xml:space="preserve"/>
        </is>
      </c>
      <c s="8" t="inlineStr" r="J4808">
        <is>
          <t xml:space="preserve"> Grundy</t>
        </is>
      </c>
    </row>
    <row r="4809" ht="20.25" customHeight="0">
      <c s="5" t="inlineStr" r="A4809">
        <is>
          <t xml:space="preserve">44000600</t>
        </is>
      </c>
      <c s="5" t="inlineStr" r="B4809">
        <is>
          <t xml:space="preserve">SIDEWALK REMOVAL</t>
        </is>
      </c>
      <c s="5" t="inlineStr" r="C4809">
        <is>
          <t xml:space="preserve">SQ FT  </t>
        </is>
      </c>
      <c s="6" r="D4809">
        <v>55.000</v>
      </c>
      <c s="7" r="E4809">
        <v>3</v>
      </c>
      <c s="8" t="inlineStr" r="F4809">
        <is>
          <t xml:space="preserve">87840</t>
        </is>
      </c>
      <c s="8" t="inlineStr" r="G4809">
        <is>
          <t xml:space="preserve">148</t>
        </is>
      </c>
      <c s="9" r="H4809">
        <v>15.0000</v>
      </c>
      <c s="8" t="inlineStr" r="I4809">
        <is>
          <t xml:space="preserve"/>
        </is>
      </c>
      <c s="8" t="inlineStr" r="J4809">
        <is>
          <t xml:space="preserve"> Grundy</t>
        </is>
      </c>
    </row>
    <row r="4810" ht="20.25" customHeight="0">
      <c s="5" t="inlineStr" r="A4810">
        <is>
          <t xml:space="preserve">44000600</t>
        </is>
      </c>
      <c s="5" t="inlineStr" r="B4810">
        <is>
          <t xml:space="preserve">SIDEWALK REMOVAL</t>
        </is>
      </c>
      <c s="5" t="inlineStr" r="C4810">
        <is>
          <t xml:space="preserve">SQ FT  </t>
        </is>
      </c>
      <c s="6" r="D4810">
        <v>5957.000</v>
      </c>
      <c s="7" r="E4810">
        <v>3</v>
      </c>
      <c s="8" t="inlineStr" r="F4810">
        <is>
          <t xml:space="preserve">87873</t>
        </is>
      </c>
      <c s="8" t="inlineStr" r="G4810">
        <is>
          <t xml:space="preserve">135</t>
        </is>
      </c>
      <c s="9" r="H4810">
        <v>1.5000</v>
      </c>
      <c s="8" t="inlineStr" r="I4810">
        <is>
          <t xml:space="preserve">Y</t>
        </is>
      </c>
      <c s="8" t="inlineStr" r="J4810">
        <is>
          <t xml:space="preserve"> Kendall</t>
        </is>
      </c>
    </row>
    <row r="4811" ht="20.25" customHeight="0">
      <c s="5" t="inlineStr" r="A4811">
        <is>
          <t xml:space="preserve">44000600</t>
        </is>
      </c>
      <c s="5" t="inlineStr" r="B4811">
        <is>
          <t xml:space="preserve">SIDEWALK REMOVAL</t>
        </is>
      </c>
      <c s="5" t="inlineStr" r="C4811">
        <is>
          <t xml:space="preserve">SQ FT  </t>
        </is>
      </c>
      <c s="6" r="D4811">
        <v>5957.000</v>
      </c>
      <c s="7" r="E4811">
        <v>3</v>
      </c>
      <c s="8" t="inlineStr" r="F4811">
        <is>
          <t xml:space="preserve">87873</t>
        </is>
      </c>
      <c s="8" t="inlineStr" r="G4811">
        <is>
          <t xml:space="preserve">135</t>
        </is>
      </c>
      <c s="9" r="H4811">
        <v>2.0000</v>
      </c>
      <c s="8" t="inlineStr" r="I4811">
        <is>
          <t xml:space="preserve"/>
        </is>
      </c>
      <c s="8" t="inlineStr" r="J4811">
        <is>
          <t xml:space="preserve"> Kendall</t>
        </is>
      </c>
    </row>
    <row r="4812" ht="20.25" customHeight="0">
      <c s="5" t="inlineStr" r="A4812">
        <is>
          <t xml:space="preserve">44000600</t>
        </is>
      </c>
      <c s="5" t="inlineStr" r="B4812">
        <is>
          <t xml:space="preserve">SIDEWALK REMOVAL</t>
        </is>
      </c>
      <c s="5" t="inlineStr" r="C4812">
        <is>
          <t xml:space="preserve">SQ FT  </t>
        </is>
      </c>
      <c s="6" r="D4812">
        <v>5957.000</v>
      </c>
      <c s="7" r="E4812">
        <v>3</v>
      </c>
      <c s="8" t="inlineStr" r="F4812">
        <is>
          <t xml:space="preserve">87873</t>
        </is>
      </c>
      <c s="8" t="inlineStr" r="G4812">
        <is>
          <t xml:space="preserve">135</t>
        </is>
      </c>
      <c s="9" r="H4812">
        <v>2.0000</v>
      </c>
      <c s="8" t="inlineStr" r="I4812">
        <is>
          <t xml:space="preserve"/>
        </is>
      </c>
      <c s="8" t="inlineStr" r="J4812">
        <is>
          <t xml:space="preserve"> Kendall</t>
        </is>
      </c>
    </row>
    <row r="4813" ht="20.25" customHeight="0">
      <c s="5" t="inlineStr" r="A4813">
        <is>
          <t xml:space="preserve">44000600</t>
        </is>
      </c>
      <c s="5" t="inlineStr" r="B4813">
        <is>
          <t xml:space="preserve">SIDEWALK REMOVAL</t>
        </is>
      </c>
      <c s="5" t="inlineStr" r="C4813">
        <is>
          <t xml:space="preserve">SQ FT  </t>
        </is>
      </c>
      <c s="6" r="D4813">
        <v>5957.000</v>
      </c>
      <c s="7" r="E4813">
        <v>3</v>
      </c>
      <c s="8" t="inlineStr" r="F4813">
        <is>
          <t xml:space="preserve">87873</t>
        </is>
      </c>
      <c s="8" t="inlineStr" r="G4813">
        <is>
          <t xml:space="preserve">135</t>
        </is>
      </c>
      <c s="9" r="H4813">
        <v>2.2500</v>
      </c>
      <c s="8" t="inlineStr" r="I4813">
        <is>
          <t xml:space="preserve"/>
        </is>
      </c>
      <c s="8" t="inlineStr" r="J4813">
        <is>
          <t xml:space="preserve"> Kendall</t>
        </is>
      </c>
    </row>
    <row r="4814" ht="20.25" customHeight="0">
      <c s="5" t="inlineStr" r="A4814">
        <is>
          <t xml:space="preserve">44000600</t>
        </is>
      </c>
      <c s="5" t="inlineStr" r="B4814">
        <is>
          <t xml:space="preserve">SIDEWALK REMOVAL</t>
        </is>
      </c>
      <c s="5" t="inlineStr" r="C4814">
        <is>
          <t xml:space="preserve">SQ FT  </t>
        </is>
      </c>
      <c s="6" r="D4814">
        <v>4254.000</v>
      </c>
      <c s="7" r="E4814">
        <v>4</v>
      </c>
      <c s="8" t="inlineStr" r="F4814">
        <is>
          <t xml:space="preserve">89854</t>
        </is>
      </c>
      <c s="8" t="inlineStr" r="G4814">
        <is>
          <t xml:space="preserve">136</t>
        </is>
      </c>
      <c s="9" r="H4814">
        <v>1.2500</v>
      </c>
      <c s="8" t="inlineStr" r="I4814">
        <is>
          <t xml:space="preserve">Y</t>
        </is>
      </c>
      <c s="8" t="inlineStr" r="J4814">
        <is>
          <t xml:space="preserve"> Woodford</t>
        </is>
      </c>
    </row>
    <row r="4815" ht="20.25" customHeight="0">
      <c s="5" t="inlineStr" r="A4815">
        <is>
          <t xml:space="preserve">44000600</t>
        </is>
      </c>
      <c s="5" t="inlineStr" r="B4815">
        <is>
          <t xml:space="preserve">SIDEWALK REMOVAL</t>
        </is>
      </c>
      <c s="5" t="inlineStr" r="C4815">
        <is>
          <t xml:space="preserve">SQ FT  </t>
        </is>
      </c>
      <c s="6" r="D4815">
        <v>4254.000</v>
      </c>
      <c s="7" r="E4815">
        <v>4</v>
      </c>
      <c s="8" t="inlineStr" r="F4815">
        <is>
          <t xml:space="preserve">89854</t>
        </is>
      </c>
      <c s="8" t="inlineStr" r="G4815">
        <is>
          <t xml:space="preserve">136</t>
        </is>
      </c>
      <c s="9" r="H4815">
        <v>1.7500</v>
      </c>
      <c s="8" t="inlineStr" r="I4815">
        <is>
          <t xml:space="preserve"/>
        </is>
      </c>
      <c s="8" t="inlineStr" r="J4815">
        <is>
          <t xml:space="preserve"> Woodford</t>
        </is>
      </c>
    </row>
    <row r="4816" ht="20.25" customHeight="0">
      <c s="5" t="inlineStr" r="A4816">
        <is>
          <t xml:space="preserve">44000600</t>
        </is>
      </c>
      <c s="5" t="inlineStr" r="B4816">
        <is>
          <t xml:space="preserve">SIDEWALK REMOVAL</t>
        </is>
      </c>
      <c s="5" t="inlineStr" r="C4816">
        <is>
          <t xml:space="preserve">SQ FT  </t>
        </is>
      </c>
      <c s="6" r="D4816">
        <v>168.000</v>
      </c>
      <c s="7" r="E4816">
        <v>4</v>
      </c>
      <c s="8" t="inlineStr" r="F4816">
        <is>
          <t xml:space="preserve">89855</t>
        </is>
      </c>
      <c s="8" t="inlineStr" r="G4816">
        <is>
          <t xml:space="preserve">112</t>
        </is>
      </c>
      <c s="9" r="H4816">
        <v>4.0000</v>
      </c>
      <c s="8" t="inlineStr" r="I4816">
        <is>
          <t xml:space="preserve">Y</t>
        </is>
      </c>
      <c s="8" t="inlineStr" r="J4816">
        <is>
          <t xml:space="preserve"> Woodford</t>
        </is>
      </c>
    </row>
    <row r="4817" ht="20.25" customHeight="0">
      <c s="5" t="inlineStr" r="A4817">
        <is>
          <t xml:space="preserve">44000600</t>
        </is>
      </c>
      <c s="5" t="inlineStr" r="B4817">
        <is>
          <t xml:space="preserve">SIDEWALK REMOVAL</t>
        </is>
      </c>
      <c s="5" t="inlineStr" r="C4817">
        <is>
          <t xml:space="preserve">SQ FT  </t>
        </is>
      </c>
      <c s="6" r="D4817">
        <v>168.000</v>
      </c>
      <c s="7" r="E4817">
        <v>4</v>
      </c>
      <c s="8" t="inlineStr" r="F4817">
        <is>
          <t xml:space="preserve">89855</t>
        </is>
      </c>
      <c s="8" t="inlineStr" r="G4817">
        <is>
          <t xml:space="preserve">112</t>
        </is>
      </c>
      <c s="9" r="H4817">
        <v>8.3800</v>
      </c>
      <c s="8" t="inlineStr" r="I4817">
        <is>
          <t xml:space="preserve"/>
        </is>
      </c>
      <c s="8" t="inlineStr" r="J4817">
        <is>
          <t xml:space="preserve"> Woodford</t>
        </is>
      </c>
    </row>
    <row r="4818" ht="20.25" customHeight="0">
      <c s="5" t="inlineStr" r="A4818">
        <is>
          <t xml:space="preserve">44000600</t>
        </is>
      </c>
      <c s="5" t="inlineStr" r="B4818">
        <is>
          <t xml:space="preserve">SIDEWALK REMOVAL</t>
        </is>
      </c>
      <c s="5" t="inlineStr" r="C4818">
        <is>
          <t xml:space="preserve">SQ FT  </t>
        </is>
      </c>
      <c s="6" r="D4818">
        <v>3238.000</v>
      </c>
      <c s="7" r="E4818">
        <v>4</v>
      </c>
      <c s="8" t="inlineStr" r="F4818">
        <is>
          <t xml:space="preserve">89865</t>
        </is>
      </c>
      <c s="8" t="inlineStr" r="G4818">
        <is>
          <t xml:space="preserve">150</t>
        </is>
      </c>
      <c s="9" r="H4818">
        <v>4.5000</v>
      </c>
      <c s="8" t="inlineStr" r="I4818">
        <is>
          <t xml:space="preserve">Y</t>
        </is>
      </c>
      <c s="8" t="inlineStr" r="J4818">
        <is>
          <t xml:space="preserve"> Peoria</t>
        </is>
      </c>
    </row>
    <row r="4819" ht="20.25" customHeight="0">
      <c s="5" t="inlineStr" r="A4819">
        <is>
          <t xml:space="preserve">44000600</t>
        </is>
      </c>
      <c s="5" t="inlineStr" r="B4819">
        <is>
          <t xml:space="preserve">SIDEWALK REMOVAL</t>
        </is>
      </c>
      <c s="5" t="inlineStr" r="C4819">
        <is>
          <t xml:space="preserve">SQ FT  </t>
        </is>
      </c>
      <c s="6" r="D4819">
        <v>3238.000</v>
      </c>
      <c s="7" r="E4819">
        <v>4</v>
      </c>
      <c s="8" t="inlineStr" r="F4819">
        <is>
          <t xml:space="preserve">89865</t>
        </is>
      </c>
      <c s="8" t="inlineStr" r="G4819">
        <is>
          <t xml:space="preserve">150</t>
        </is>
      </c>
      <c s="9" r="H4819">
        <v>1.3300</v>
      </c>
      <c s="8" t="inlineStr" r="I4819">
        <is>
          <t xml:space="preserve"/>
        </is>
      </c>
      <c s="8" t="inlineStr" r="J4819">
        <is>
          <t xml:space="preserve"> Peoria</t>
        </is>
      </c>
    </row>
    <row r="4820" ht="20.25" customHeight="0">
      <c s="5" t="inlineStr" r="A4820">
        <is>
          <t xml:space="preserve">44000600</t>
        </is>
      </c>
      <c s="5" t="inlineStr" r="B4820">
        <is>
          <t xml:space="preserve">SIDEWALK REMOVAL</t>
        </is>
      </c>
      <c s="5" t="inlineStr" r="C4820">
        <is>
          <t xml:space="preserve">SQ FT  </t>
        </is>
      </c>
      <c s="6" r="D4820">
        <v>3238.000</v>
      </c>
      <c s="7" r="E4820">
        <v>4</v>
      </c>
      <c s="8" t="inlineStr" r="F4820">
        <is>
          <t xml:space="preserve">89865</t>
        </is>
      </c>
      <c s="8" t="inlineStr" r="G4820">
        <is>
          <t xml:space="preserve">150</t>
        </is>
      </c>
      <c s="9" r="H4820">
        <v>1.9000</v>
      </c>
      <c s="8" t="inlineStr" r="I4820">
        <is>
          <t xml:space="preserve"/>
        </is>
      </c>
      <c s="8" t="inlineStr" r="J4820">
        <is>
          <t xml:space="preserve"> Peoria</t>
        </is>
      </c>
    </row>
    <row r="4821" ht="20.25" customHeight="0">
      <c s="5" t="inlineStr" r="A4821">
        <is>
          <t xml:space="preserve">44000600</t>
        </is>
      </c>
      <c s="5" t="inlineStr" r="B4821">
        <is>
          <t xml:space="preserve">SIDEWALK REMOVAL</t>
        </is>
      </c>
      <c s="5" t="inlineStr" r="C4821">
        <is>
          <t xml:space="preserve">SQ FT  </t>
        </is>
      </c>
      <c s="6" r="D4821">
        <v>3238.000</v>
      </c>
      <c s="7" r="E4821">
        <v>4</v>
      </c>
      <c s="8" t="inlineStr" r="F4821">
        <is>
          <t xml:space="preserve">89865</t>
        </is>
      </c>
      <c s="8" t="inlineStr" r="G4821">
        <is>
          <t xml:space="preserve">150</t>
        </is>
      </c>
      <c s="9" r="H4821">
        <v>2.1500</v>
      </c>
      <c s="8" t="inlineStr" r="I4821">
        <is>
          <t xml:space="preserve"/>
        </is>
      </c>
      <c s="8" t="inlineStr" r="J4821">
        <is>
          <t xml:space="preserve"> Peoria</t>
        </is>
      </c>
    </row>
    <row r="4822" ht="20.25" customHeight="0">
      <c s="5" t="inlineStr" r="A4822">
        <is>
          <t xml:space="preserve">44000600</t>
        </is>
      </c>
      <c s="5" t="inlineStr" r="B4822">
        <is>
          <t xml:space="preserve">SIDEWALK REMOVAL</t>
        </is>
      </c>
      <c s="5" t="inlineStr" r="C4822">
        <is>
          <t xml:space="preserve">SQ FT  </t>
        </is>
      </c>
      <c s="6" r="D4822">
        <v>3238.000</v>
      </c>
      <c s="7" r="E4822">
        <v>4</v>
      </c>
      <c s="8" t="inlineStr" r="F4822">
        <is>
          <t xml:space="preserve">89865</t>
        </is>
      </c>
      <c s="8" t="inlineStr" r="G4822">
        <is>
          <t xml:space="preserve">150</t>
        </is>
      </c>
      <c s="9" r="H4822">
        <v>3.7500</v>
      </c>
      <c s="8" t="inlineStr" r="I4822">
        <is>
          <t xml:space="preserve"/>
        </is>
      </c>
      <c s="8" t="inlineStr" r="J4822">
        <is>
          <t xml:space="preserve"> Peoria</t>
        </is>
      </c>
    </row>
    <row r="4823" ht="20.25" customHeight="0">
      <c s="5" t="inlineStr" r="A4823">
        <is>
          <t xml:space="preserve">44000600</t>
        </is>
      </c>
      <c s="5" t="inlineStr" r="B4823">
        <is>
          <t xml:space="preserve">SIDEWALK REMOVAL</t>
        </is>
      </c>
      <c s="5" t="inlineStr" r="C4823">
        <is>
          <t xml:space="preserve">SQ FT  </t>
        </is>
      </c>
      <c s="6" r="D4823">
        <v>47.000</v>
      </c>
      <c s="7" r="E4823">
        <v>8</v>
      </c>
      <c s="8" t="inlineStr" r="F4823">
        <is>
          <t xml:space="preserve">97789</t>
        </is>
      </c>
      <c s="8" t="inlineStr" r="G4823">
        <is>
          <t xml:space="preserve">118</t>
        </is>
      </c>
      <c s="9" r="H4823">
        <v>8.0000</v>
      </c>
      <c s="8" t="inlineStr" r="I4823">
        <is>
          <t xml:space="preserve">Y</t>
        </is>
      </c>
      <c s="8" t="inlineStr" r="J4823">
        <is>
          <t xml:space="preserve"> Madison</t>
        </is>
      </c>
    </row>
    <row r="4824" ht="20.25" customHeight="0">
      <c s="5" t="inlineStr" r="A4824">
        <is>
          <t xml:space="preserve">44000600</t>
        </is>
      </c>
      <c s="5" t="inlineStr" r="B4824">
        <is>
          <t xml:space="preserve">SIDEWALK REMOVAL</t>
        </is>
      </c>
      <c s="5" t="inlineStr" r="C4824">
        <is>
          <t xml:space="preserve">SQ FT  </t>
        </is>
      </c>
      <c s="6" r="D4824">
        <v>2820.000</v>
      </c>
      <c s="7" r="E4824">
        <v>8</v>
      </c>
      <c s="8" t="inlineStr" r="F4824">
        <is>
          <t xml:space="preserve">97853</t>
        </is>
      </c>
      <c s="8" t="inlineStr" r="G4824">
        <is>
          <t xml:space="preserve">154</t>
        </is>
      </c>
      <c s="9" r="H4824">
        <v>2.1500</v>
      </c>
      <c s="8" t="inlineStr" r="I4824">
        <is>
          <t xml:space="preserve">Y</t>
        </is>
      </c>
      <c s="8" t="inlineStr" r="J4824">
        <is>
          <t xml:space="preserve"> Madison</t>
        </is>
      </c>
    </row>
    <row r="4825" ht="20.25" customHeight="0">
      <c s="5" t="inlineStr" r="A4825">
        <is>
          <t xml:space="preserve">44000600</t>
        </is>
      </c>
      <c s="5" t="inlineStr" r="B4825">
        <is>
          <t xml:space="preserve">SIDEWALK REMOVAL</t>
        </is>
      </c>
      <c s="5" t="inlineStr" r="C4825">
        <is>
          <t xml:space="preserve">SQ FT  </t>
        </is>
      </c>
      <c s="6" r="D4825">
        <v>2820.000</v>
      </c>
      <c s="7" r="E4825">
        <v>8</v>
      </c>
      <c s="8" t="inlineStr" r="F4825">
        <is>
          <t xml:space="preserve">97853</t>
        </is>
      </c>
      <c s="8" t="inlineStr" r="G4825">
        <is>
          <t xml:space="preserve">154</t>
        </is>
      </c>
      <c s="9" r="H4825">
        <v>1.7900</v>
      </c>
      <c s="8" t="inlineStr" r="I4825">
        <is>
          <t xml:space="preserve"/>
        </is>
      </c>
      <c s="8" t="inlineStr" r="J4825">
        <is>
          <t xml:space="preserve"> Madison</t>
        </is>
      </c>
    </row>
    <row r="4826" ht="20.25" customHeight="0">
      <c s="5" t="inlineStr" r="A4826">
        <is>
          <t xml:space="preserve">44000600</t>
        </is>
      </c>
      <c s="5" t="inlineStr" r="B4826">
        <is>
          <t xml:space="preserve">SIDEWALK REMOVAL</t>
        </is>
      </c>
      <c s="5" t="inlineStr" r="C4826">
        <is>
          <t xml:space="preserve">SQ FT  </t>
        </is>
      </c>
      <c s="6" r="D4826">
        <v>2820.000</v>
      </c>
      <c s="7" r="E4826">
        <v>8</v>
      </c>
      <c s="8" t="inlineStr" r="F4826">
        <is>
          <t xml:space="preserve">97853</t>
        </is>
      </c>
      <c s="8" t="inlineStr" r="G4826">
        <is>
          <t xml:space="preserve">154</t>
        </is>
      </c>
      <c s="9" r="H4826">
        <v>1.9000</v>
      </c>
      <c s="8" t="inlineStr" r="I4826">
        <is>
          <t xml:space="preserve"/>
        </is>
      </c>
      <c s="8" t="inlineStr" r="J4826">
        <is>
          <t xml:space="preserve"> Madison</t>
        </is>
      </c>
    </row>
    <row r="4827" ht="20.25" customHeight="0">
      <c s="5" t="inlineStr" r="A4827">
        <is>
          <t xml:space="preserve">44000600</t>
        </is>
      </c>
      <c s="5" t="inlineStr" r="B4827">
        <is>
          <t xml:space="preserve">SIDEWALK REMOVAL</t>
        </is>
      </c>
      <c s="5" t="inlineStr" r="C4827">
        <is>
          <t xml:space="preserve">SQ FT  </t>
        </is>
      </c>
      <c s="6" r="D4827">
        <v>2820.000</v>
      </c>
      <c s="7" r="E4827">
        <v>8</v>
      </c>
      <c s="8" t="inlineStr" r="F4827">
        <is>
          <t xml:space="preserve">97853</t>
        </is>
      </c>
      <c s="8" t="inlineStr" r="G4827">
        <is>
          <t xml:space="preserve">154</t>
        </is>
      </c>
      <c s="9" r="H4827">
        <v>2.2500</v>
      </c>
      <c s="8" t="inlineStr" r="I4827">
        <is>
          <t xml:space="preserve"/>
        </is>
      </c>
      <c s="8" t="inlineStr" r="J4827">
        <is>
          <t xml:space="preserve"> Madison</t>
        </is>
      </c>
    </row>
    <row r="4828" ht="20.25" customHeight="0">
      <c s="5" t="inlineStr" r="A4828">
        <is>
          <t xml:space="preserve">44001980</t>
        </is>
      </c>
      <c s="5" t="inlineStr" r="B4828">
        <is>
          <t xml:space="preserve">CONCRETE BARRIER REMOVAL</t>
        </is>
      </c>
      <c s="5" t="inlineStr" r="C4828">
        <is>
          <t xml:space="preserve">FOOT   </t>
        </is>
      </c>
      <c s="6" r="D4828">
        <v>169.000</v>
      </c>
      <c s="7" r="E4828">
        <v>9</v>
      </c>
      <c s="8" t="inlineStr" r="F4828">
        <is>
          <t xml:space="preserve">78884</t>
        </is>
      </c>
      <c s="8" t="inlineStr" r="G4828">
        <is>
          <t xml:space="preserve">110</t>
        </is>
      </c>
      <c s="9" r="H4828">
        <v>15.0000</v>
      </c>
      <c s="8" t="inlineStr" r="I4828">
        <is>
          <t xml:space="preserve">Y</t>
        </is>
      </c>
      <c s="8" t="inlineStr" r="J4828">
        <is>
          <t xml:space="preserve"> Franklin, Jefferson</t>
        </is>
      </c>
    </row>
    <row r="4829" ht="20.25" customHeight="0">
      <c s="5" t="inlineStr" r="A4829">
        <is>
          <t xml:space="preserve">44002213</t>
        </is>
      </c>
      <c s="5" t="inlineStr" r="B4829">
        <is>
          <t xml:space="preserve">HOT-MIX ASPHALT REMOVAL OVER PATCHES, 3 1/4"</t>
        </is>
      </c>
      <c s="5" t="inlineStr" r="C4829">
        <is>
          <t xml:space="preserve">SQ YD  </t>
        </is>
      </c>
      <c s="6" r="D4829">
        <v>1324.000</v>
      </c>
      <c s="7" r="E4829">
        <v>1</v>
      </c>
      <c s="8" t="inlineStr" r="F4829">
        <is>
          <t xml:space="preserve">62W71</t>
        </is>
      </c>
      <c s="8" t="inlineStr" r="G4829">
        <is>
          <t xml:space="preserve">060</t>
        </is>
      </c>
      <c s="9" r="H4829">
        <v>5.0000</v>
      </c>
      <c s="8" t="inlineStr" r="I4829">
        <is>
          <t xml:space="preserve">Y</t>
        </is>
      </c>
      <c s="8" t="inlineStr" r="J4829">
        <is>
          <t xml:space="preserve"> Cook</t>
        </is>
      </c>
    </row>
    <row r="4830" ht="20.25" customHeight="0">
      <c s="5" t="inlineStr" r="A4830">
        <is>
          <t xml:space="preserve">44002213</t>
        </is>
      </c>
      <c s="5" t="inlineStr" r="B4830">
        <is>
          <t xml:space="preserve">HOT-MIX ASPHALT REMOVAL OVER PATCHES, 3 1/4"</t>
        </is>
      </c>
      <c s="5" t="inlineStr" r="C4830">
        <is>
          <t xml:space="preserve">SQ YD  </t>
        </is>
      </c>
      <c s="6" r="D4830">
        <v>1324.000</v>
      </c>
      <c s="7" r="E4830">
        <v>1</v>
      </c>
      <c s="8" t="inlineStr" r="F4830">
        <is>
          <t xml:space="preserve">62W71</t>
        </is>
      </c>
      <c s="8" t="inlineStr" r="G4830">
        <is>
          <t xml:space="preserve">060</t>
        </is>
      </c>
      <c s="9" r="H4830">
        <v>0.0100</v>
      </c>
      <c s="8" t="inlineStr" r="I4830">
        <is>
          <t xml:space="preserve"/>
        </is>
      </c>
      <c s="8" t="inlineStr" r="J4830">
        <is>
          <t xml:space="preserve"> Cook</t>
        </is>
      </c>
    </row>
    <row r="4831" ht="20.25" customHeight="0">
      <c s="5" t="inlineStr" r="A4831">
        <is>
          <t xml:space="preserve">44002213</t>
        </is>
      </c>
      <c s="5" t="inlineStr" r="B4831">
        <is>
          <t xml:space="preserve">HOT-MIX ASPHALT REMOVAL OVER PATCHES, 3 1/4"</t>
        </is>
      </c>
      <c s="5" t="inlineStr" r="C4831">
        <is>
          <t xml:space="preserve">SQ YD  </t>
        </is>
      </c>
      <c s="6" r="D4831">
        <v>1324.000</v>
      </c>
      <c s="7" r="E4831">
        <v>1</v>
      </c>
      <c s="8" t="inlineStr" r="F4831">
        <is>
          <t xml:space="preserve">62W71</t>
        </is>
      </c>
      <c s="8" t="inlineStr" r="G4831">
        <is>
          <t xml:space="preserve">060</t>
        </is>
      </c>
      <c s="9" r="H4831">
        <v>1.0000</v>
      </c>
      <c s="8" t="inlineStr" r="I4831">
        <is>
          <t xml:space="preserve"/>
        </is>
      </c>
      <c s="8" t="inlineStr" r="J4831">
        <is>
          <t xml:space="preserve"> Cook</t>
        </is>
      </c>
    </row>
    <row r="4832" ht="20.25" customHeight="0">
      <c s="5" t="inlineStr" r="A4832">
        <is>
          <t xml:space="preserve">44002213</t>
        </is>
      </c>
      <c s="5" t="inlineStr" r="B4832">
        <is>
          <t xml:space="preserve">HOT-MIX ASPHALT REMOVAL OVER PATCHES, 3 1/4"</t>
        </is>
      </c>
      <c s="5" t="inlineStr" r="C4832">
        <is>
          <t xml:space="preserve">SQ YD  </t>
        </is>
      </c>
      <c s="6" r="D4832">
        <v>1324.000</v>
      </c>
      <c s="7" r="E4832">
        <v>1</v>
      </c>
      <c s="8" t="inlineStr" r="F4832">
        <is>
          <t xml:space="preserve">62W71</t>
        </is>
      </c>
      <c s="8" t="inlineStr" r="G4832">
        <is>
          <t xml:space="preserve">060</t>
        </is>
      </c>
      <c s="9" r="H4832">
        <v>2.0000</v>
      </c>
      <c s="8" t="inlineStr" r="I4832">
        <is>
          <t xml:space="preserve"/>
        </is>
      </c>
      <c s="8" t="inlineStr" r="J4832">
        <is>
          <t xml:space="preserve"> Cook</t>
        </is>
      </c>
    </row>
    <row r="4833" ht="20.25" customHeight="0">
      <c s="5" t="inlineStr" r="A4833">
        <is>
          <t xml:space="preserve">44002213</t>
        </is>
      </c>
      <c s="5" t="inlineStr" r="B4833">
        <is>
          <t xml:space="preserve">HOT-MIX ASPHALT REMOVAL OVER PATCHES, 3 1/4"</t>
        </is>
      </c>
      <c s="5" t="inlineStr" r="C4833">
        <is>
          <t xml:space="preserve">SQ YD  </t>
        </is>
      </c>
      <c s="6" r="D4833">
        <v>1324.000</v>
      </c>
      <c s="7" r="E4833">
        <v>1</v>
      </c>
      <c s="8" t="inlineStr" r="F4833">
        <is>
          <t xml:space="preserve">62W71</t>
        </is>
      </c>
      <c s="8" t="inlineStr" r="G4833">
        <is>
          <t xml:space="preserve">060</t>
        </is>
      </c>
      <c s="9" r="H4833">
        <v>15.5000</v>
      </c>
      <c s="8" t="inlineStr" r="I4833">
        <is>
          <t xml:space="preserve"/>
        </is>
      </c>
      <c s="8" t="inlineStr" r="J4833">
        <is>
          <t xml:space="preserve"> Cook</t>
        </is>
      </c>
    </row>
    <row r="4834" ht="20.25" customHeight="0">
      <c s="5" t="inlineStr" r="A4834">
        <is>
          <t xml:space="preserve">44002214</t>
        </is>
      </c>
      <c s="5" t="inlineStr" r="B4834">
        <is>
          <t xml:space="preserve">HOT-MIX ASPHALT REMOVAL OVER PATCHES, 3 1/2"</t>
        </is>
      </c>
      <c s="5" t="inlineStr" r="C4834">
        <is>
          <t xml:space="preserve">SQ YD  </t>
        </is>
      </c>
      <c s="6" r="D4834">
        <v>512.000</v>
      </c>
      <c s="7" r="E4834">
        <v>1</v>
      </c>
      <c s="8" t="inlineStr" r="F4834">
        <is>
          <t xml:space="preserve">61L08</t>
        </is>
      </c>
      <c s="8" t="inlineStr" r="G4834">
        <is>
          <t xml:space="preserve">144</t>
        </is>
      </c>
      <c s="9" r="H4834">
        <v>30.0000</v>
      </c>
      <c s="8" t="inlineStr" r="I4834">
        <is>
          <t xml:space="preserve">Y</t>
        </is>
      </c>
      <c s="8" t="inlineStr" r="J4834">
        <is>
          <t xml:space="preserve"> Cook</t>
        </is>
      </c>
    </row>
    <row r="4835" ht="20.25" customHeight="0">
      <c s="5" t="inlineStr" r="A4835">
        <is>
          <t xml:space="preserve">44002214</t>
        </is>
      </c>
      <c s="5" t="inlineStr" r="B4835">
        <is>
          <t xml:space="preserve">HOT-MIX ASPHALT REMOVAL OVER PATCHES, 3 1/2"</t>
        </is>
      </c>
      <c s="5" t="inlineStr" r="C4835">
        <is>
          <t xml:space="preserve">SQ YD  </t>
        </is>
      </c>
      <c s="6" r="D4835">
        <v>512.000</v>
      </c>
      <c s="7" r="E4835">
        <v>1</v>
      </c>
      <c s="8" t="inlineStr" r="F4835">
        <is>
          <t xml:space="preserve">61L08</t>
        </is>
      </c>
      <c s="8" t="inlineStr" r="G4835">
        <is>
          <t xml:space="preserve">144</t>
        </is>
      </c>
      <c s="9" r="H4835">
        <v>14.0000</v>
      </c>
      <c s="8" t="inlineStr" r="I4835">
        <is>
          <t xml:space="preserve"/>
        </is>
      </c>
      <c s="8" t="inlineStr" r="J4835">
        <is>
          <t xml:space="preserve"> Cook</t>
        </is>
      </c>
    </row>
    <row r="4836" ht="20.25" customHeight="0">
      <c s="5" t="inlineStr" r="A4836">
        <is>
          <t xml:space="preserve">44002214</t>
        </is>
      </c>
      <c s="5" t="inlineStr" r="B4836">
        <is>
          <t xml:space="preserve">HOT-MIX ASPHALT REMOVAL OVER PATCHES, 3 1/2"</t>
        </is>
      </c>
      <c s="5" t="inlineStr" r="C4836">
        <is>
          <t xml:space="preserve">SQ YD  </t>
        </is>
      </c>
      <c s="6" r="D4836">
        <v>512.000</v>
      </c>
      <c s="7" r="E4836">
        <v>1</v>
      </c>
      <c s="8" t="inlineStr" r="F4836">
        <is>
          <t xml:space="preserve">61L08</t>
        </is>
      </c>
      <c s="8" t="inlineStr" r="G4836">
        <is>
          <t xml:space="preserve">144</t>
        </is>
      </c>
      <c s="9" r="H4836">
        <v>42.0000</v>
      </c>
      <c s="8" t="inlineStr" r="I4836">
        <is>
          <t xml:space="preserve"/>
        </is>
      </c>
      <c s="8" t="inlineStr" r="J4836">
        <is>
          <t xml:space="preserve"> Cook</t>
        </is>
      </c>
    </row>
    <row r="4837" ht="20.25" customHeight="0">
      <c s="5" t="inlineStr" r="A4837">
        <is>
          <t xml:space="preserve">44003100</t>
        </is>
      </c>
      <c s="5" t="inlineStr" r="B4837">
        <is>
          <t xml:space="preserve">MEDIAN REMOVAL</t>
        </is>
      </c>
      <c s="5" t="inlineStr" r="C4837">
        <is>
          <t xml:space="preserve">SQ FT  </t>
        </is>
      </c>
      <c s="6" r="D4837">
        <v>62.000</v>
      </c>
      <c s="7" r="E4837">
        <v>1</v>
      </c>
      <c s="8" t="inlineStr" r="F4837">
        <is>
          <t xml:space="preserve">61J91</t>
        </is>
      </c>
      <c s="8" t="inlineStr" r="G4837">
        <is>
          <t xml:space="preserve">128</t>
        </is>
      </c>
      <c s="9" r="H4837">
        <v>25.0000</v>
      </c>
      <c s="8" t="inlineStr" r="I4837">
        <is>
          <t xml:space="preserve">Y</t>
        </is>
      </c>
      <c s="8" t="inlineStr" r="J4837">
        <is>
          <t xml:space="preserve"> Kane</t>
        </is>
      </c>
    </row>
    <row r="4838" ht="20.25" customHeight="0">
      <c s="5" t="inlineStr" r="A4838">
        <is>
          <t xml:space="preserve">44003100</t>
        </is>
      </c>
      <c s="5" t="inlineStr" r="B4838">
        <is>
          <t xml:space="preserve">MEDIAN REMOVAL</t>
        </is>
      </c>
      <c s="5" t="inlineStr" r="C4838">
        <is>
          <t xml:space="preserve">SQ FT  </t>
        </is>
      </c>
      <c s="6" r="D4838">
        <v>59.000</v>
      </c>
      <c s="7" r="E4838">
        <v>1</v>
      </c>
      <c s="8" t="inlineStr" r="F4838">
        <is>
          <t xml:space="preserve">61K07</t>
        </is>
      </c>
      <c s="8" t="inlineStr" r="G4838">
        <is>
          <t xml:space="preserve">140</t>
        </is>
      </c>
      <c s="9" r="H4838">
        <v>30.0000</v>
      </c>
      <c s="8" t="inlineStr" r="I4838">
        <is>
          <t xml:space="preserve">Y</t>
        </is>
      </c>
      <c s="8" t="inlineStr" r="J4838">
        <is>
          <t xml:space="preserve"> Cook</t>
        </is>
      </c>
    </row>
    <row r="4839" ht="20.25" customHeight="0">
      <c s="5" t="inlineStr" r="A4839">
        <is>
          <t xml:space="preserve">44003100</t>
        </is>
      </c>
      <c s="5" t="inlineStr" r="B4839">
        <is>
          <t xml:space="preserve">MEDIAN REMOVAL</t>
        </is>
      </c>
      <c s="5" t="inlineStr" r="C4839">
        <is>
          <t xml:space="preserve">SQ FT  </t>
        </is>
      </c>
      <c s="6" r="D4839">
        <v>59.000</v>
      </c>
      <c s="7" r="E4839">
        <v>1</v>
      </c>
      <c s="8" t="inlineStr" r="F4839">
        <is>
          <t xml:space="preserve">61K07</t>
        </is>
      </c>
      <c s="8" t="inlineStr" r="G4839">
        <is>
          <t xml:space="preserve">140</t>
        </is>
      </c>
      <c s="9" r="H4839">
        <v>3.0000</v>
      </c>
      <c s="8" t="inlineStr" r="I4839">
        <is>
          <t xml:space="preserve"/>
        </is>
      </c>
      <c s="8" t="inlineStr" r="J4839">
        <is>
          <t xml:space="preserve"> Cook</t>
        </is>
      </c>
    </row>
    <row r="4840" ht="20.25" customHeight="0">
      <c s="5" t="inlineStr" r="A4840">
        <is>
          <t xml:space="preserve">44003100</t>
        </is>
      </c>
      <c s="5" t="inlineStr" r="B4840">
        <is>
          <t xml:space="preserve">MEDIAN REMOVAL</t>
        </is>
      </c>
      <c s="5" t="inlineStr" r="C4840">
        <is>
          <t xml:space="preserve">SQ FT  </t>
        </is>
      </c>
      <c s="6" r="D4840">
        <v>59.000</v>
      </c>
      <c s="7" r="E4840">
        <v>1</v>
      </c>
      <c s="8" t="inlineStr" r="F4840">
        <is>
          <t xml:space="preserve">61K07</t>
        </is>
      </c>
      <c s="8" t="inlineStr" r="G4840">
        <is>
          <t xml:space="preserve">140</t>
        </is>
      </c>
      <c s="9" r="H4840">
        <v>9.1900</v>
      </c>
      <c s="8" t="inlineStr" r="I4840">
        <is>
          <t xml:space="preserve"/>
        </is>
      </c>
      <c s="8" t="inlineStr" r="J4840">
        <is>
          <t xml:space="preserve"> Cook</t>
        </is>
      </c>
    </row>
    <row r="4841" ht="20.25" customHeight="0">
      <c s="5" t="inlineStr" r="A4841">
        <is>
          <t xml:space="preserve">44003100</t>
        </is>
      </c>
      <c s="5" t="inlineStr" r="B4841">
        <is>
          <t xml:space="preserve">MEDIAN REMOVAL</t>
        </is>
      </c>
      <c s="5" t="inlineStr" r="C4841">
        <is>
          <t xml:space="preserve">SQ FT  </t>
        </is>
      </c>
      <c s="6" r="D4841">
        <v>59.000</v>
      </c>
      <c s="7" r="E4841">
        <v>1</v>
      </c>
      <c s="8" t="inlineStr" r="F4841">
        <is>
          <t xml:space="preserve">61K07</t>
        </is>
      </c>
      <c s="8" t="inlineStr" r="G4841">
        <is>
          <t xml:space="preserve">140</t>
        </is>
      </c>
      <c s="9" r="H4841">
        <v>25.0000</v>
      </c>
      <c s="8" t="inlineStr" r="I4841">
        <is>
          <t xml:space="preserve"/>
        </is>
      </c>
      <c s="8" t="inlineStr" r="J4841">
        <is>
          <t xml:space="preserve"> Cook</t>
        </is>
      </c>
    </row>
    <row r="4842" ht="20.25" customHeight="0">
      <c s="5" t="inlineStr" r="A4842">
        <is>
          <t xml:space="preserve">44003100</t>
        </is>
      </c>
      <c s="5" t="inlineStr" r="B4842">
        <is>
          <t xml:space="preserve">MEDIAN REMOVAL</t>
        </is>
      </c>
      <c s="5" t="inlineStr" r="C4842">
        <is>
          <t xml:space="preserve">SQ FT  </t>
        </is>
      </c>
      <c s="6" r="D4842">
        <v>60.000</v>
      </c>
      <c s="7" r="E4842">
        <v>1</v>
      </c>
      <c s="8" t="inlineStr" r="F4842">
        <is>
          <t xml:space="preserve">61L07</t>
        </is>
      </c>
      <c s="8" t="inlineStr" r="G4842">
        <is>
          <t xml:space="preserve">097</t>
        </is>
      </c>
      <c s="9" r="H4842">
        <v>7.0000</v>
      </c>
      <c s="8" t="inlineStr" r="I4842">
        <is>
          <t xml:space="preserve">Y</t>
        </is>
      </c>
      <c s="8" t="inlineStr" r="J4842">
        <is>
          <t xml:space="preserve"> Cook</t>
        </is>
      </c>
    </row>
    <row r="4843" ht="20.25" customHeight="0">
      <c s="5" t="inlineStr" r="A4843">
        <is>
          <t xml:space="preserve">44003100</t>
        </is>
      </c>
      <c s="5" t="inlineStr" r="B4843">
        <is>
          <t xml:space="preserve">MEDIAN REMOVAL</t>
        </is>
      </c>
      <c s="5" t="inlineStr" r="C4843">
        <is>
          <t xml:space="preserve">SQ FT  </t>
        </is>
      </c>
      <c s="6" r="D4843">
        <v>60.000</v>
      </c>
      <c s="7" r="E4843">
        <v>1</v>
      </c>
      <c s="8" t="inlineStr" r="F4843">
        <is>
          <t xml:space="preserve">61L07</t>
        </is>
      </c>
      <c s="8" t="inlineStr" r="G4843">
        <is>
          <t xml:space="preserve">097</t>
        </is>
      </c>
      <c s="9" r="H4843">
        <v>30.0000</v>
      </c>
      <c s="8" t="inlineStr" r="I4843">
        <is>
          <t xml:space="preserve"/>
        </is>
      </c>
      <c s="8" t="inlineStr" r="J4843">
        <is>
          <t xml:space="preserve"> Cook</t>
        </is>
      </c>
    </row>
    <row r="4844" ht="20.25" customHeight="0">
      <c s="5" t="inlineStr" r="A4844">
        <is>
          <t xml:space="preserve">44003100</t>
        </is>
      </c>
      <c s="5" t="inlineStr" r="B4844">
        <is>
          <t xml:space="preserve">MEDIAN REMOVAL</t>
        </is>
      </c>
      <c s="5" t="inlineStr" r="C4844">
        <is>
          <t xml:space="preserve">SQ FT  </t>
        </is>
      </c>
      <c s="6" r="D4844">
        <v>90.000</v>
      </c>
      <c s="7" r="E4844">
        <v>1</v>
      </c>
      <c s="8" t="inlineStr" r="F4844">
        <is>
          <t xml:space="preserve">62T21</t>
        </is>
      </c>
      <c s="8" t="inlineStr" r="G4844">
        <is>
          <t xml:space="preserve">053</t>
        </is>
      </c>
      <c s="9" r="H4844">
        <v>5.0000</v>
      </c>
      <c s="8" t="inlineStr" r="I4844">
        <is>
          <t xml:space="preserve">Y</t>
        </is>
      </c>
      <c s="8" t="inlineStr" r="J4844">
        <is>
          <t xml:space="preserve"> DuPage</t>
        </is>
      </c>
    </row>
    <row r="4845" ht="20.25" customHeight="0">
      <c s="5" t="inlineStr" r="A4845">
        <is>
          <t xml:space="preserve">44003100</t>
        </is>
      </c>
      <c s="5" t="inlineStr" r="B4845">
        <is>
          <t xml:space="preserve">MEDIAN REMOVAL</t>
        </is>
      </c>
      <c s="5" t="inlineStr" r="C4845">
        <is>
          <t xml:space="preserve">SQ FT  </t>
        </is>
      </c>
      <c s="6" r="D4845">
        <v>90.000</v>
      </c>
      <c s="7" r="E4845">
        <v>1</v>
      </c>
      <c s="8" t="inlineStr" r="F4845">
        <is>
          <t xml:space="preserve">62T21</t>
        </is>
      </c>
      <c s="8" t="inlineStr" r="G4845">
        <is>
          <t xml:space="preserve">053</t>
        </is>
      </c>
      <c s="9" r="H4845">
        <v>5.0000</v>
      </c>
      <c s="8" t="inlineStr" r="I4845">
        <is>
          <t xml:space="preserve"/>
        </is>
      </c>
      <c s="8" t="inlineStr" r="J4845">
        <is>
          <t xml:space="preserve"> DuPage</t>
        </is>
      </c>
    </row>
    <row r="4846" ht="20.25" customHeight="0">
      <c s="5" t="inlineStr" r="A4846">
        <is>
          <t xml:space="preserve">44003100</t>
        </is>
      </c>
      <c s="5" t="inlineStr" r="B4846">
        <is>
          <t xml:space="preserve">MEDIAN REMOVAL</t>
        </is>
      </c>
      <c s="5" t="inlineStr" r="C4846">
        <is>
          <t xml:space="preserve">SQ FT  </t>
        </is>
      </c>
      <c s="6" r="D4846">
        <v>90.000</v>
      </c>
      <c s="7" r="E4846">
        <v>1</v>
      </c>
      <c s="8" t="inlineStr" r="F4846">
        <is>
          <t xml:space="preserve">62T21</t>
        </is>
      </c>
      <c s="8" t="inlineStr" r="G4846">
        <is>
          <t xml:space="preserve">053</t>
        </is>
      </c>
      <c s="9" r="H4846">
        <v>10.0000</v>
      </c>
      <c s="8" t="inlineStr" r="I4846">
        <is>
          <t xml:space="preserve"/>
        </is>
      </c>
      <c s="8" t="inlineStr" r="J4846">
        <is>
          <t xml:space="preserve"> DuPage</t>
        </is>
      </c>
    </row>
    <row r="4847" ht="20.25" customHeight="0">
      <c s="5" t="inlineStr" r="A4847">
        <is>
          <t xml:space="preserve">44003100</t>
        </is>
      </c>
      <c s="5" t="inlineStr" r="B4847">
        <is>
          <t xml:space="preserve">MEDIAN REMOVAL</t>
        </is>
      </c>
      <c s="5" t="inlineStr" r="C4847">
        <is>
          <t xml:space="preserve">SQ FT  </t>
        </is>
      </c>
      <c s="6" r="D4847">
        <v>21.000</v>
      </c>
      <c s="7" r="E4847">
        <v>1</v>
      </c>
      <c s="8" t="inlineStr" r="F4847">
        <is>
          <t xml:space="preserve">62W71</t>
        </is>
      </c>
      <c s="8" t="inlineStr" r="G4847">
        <is>
          <t xml:space="preserve">060</t>
        </is>
      </c>
      <c s="9" r="H4847">
        <v>22.2500</v>
      </c>
      <c s="8" t="inlineStr" r="I4847">
        <is>
          <t xml:space="preserve">Y</t>
        </is>
      </c>
      <c s="8" t="inlineStr" r="J4847">
        <is>
          <t xml:space="preserve"> Cook</t>
        </is>
      </c>
    </row>
    <row r="4848" ht="20.25" customHeight="0">
      <c s="5" t="inlineStr" r="A4848">
        <is>
          <t xml:space="preserve">44003100</t>
        </is>
      </c>
      <c s="5" t="inlineStr" r="B4848">
        <is>
          <t xml:space="preserve">MEDIAN REMOVAL</t>
        </is>
      </c>
      <c s="5" t="inlineStr" r="C4848">
        <is>
          <t xml:space="preserve">SQ FT  </t>
        </is>
      </c>
      <c s="6" r="D4848">
        <v>21.000</v>
      </c>
      <c s="7" r="E4848">
        <v>1</v>
      </c>
      <c s="8" t="inlineStr" r="F4848">
        <is>
          <t xml:space="preserve">62W71</t>
        </is>
      </c>
      <c s="8" t="inlineStr" r="G4848">
        <is>
          <t xml:space="preserve">060</t>
        </is>
      </c>
      <c s="9" r="H4848">
        <v>5.0000</v>
      </c>
      <c s="8" t="inlineStr" r="I4848">
        <is>
          <t xml:space="preserve"/>
        </is>
      </c>
      <c s="8" t="inlineStr" r="J4848">
        <is>
          <t xml:space="preserve"> Cook</t>
        </is>
      </c>
    </row>
    <row r="4849" ht="20.25" customHeight="0">
      <c s="5" t="inlineStr" r="A4849">
        <is>
          <t xml:space="preserve">44003100</t>
        </is>
      </c>
      <c s="5" t="inlineStr" r="B4849">
        <is>
          <t xml:space="preserve">MEDIAN REMOVAL</t>
        </is>
      </c>
      <c s="5" t="inlineStr" r="C4849">
        <is>
          <t xml:space="preserve">SQ FT  </t>
        </is>
      </c>
      <c s="6" r="D4849">
        <v>21.000</v>
      </c>
      <c s="7" r="E4849">
        <v>1</v>
      </c>
      <c s="8" t="inlineStr" r="F4849">
        <is>
          <t xml:space="preserve">62W71</t>
        </is>
      </c>
      <c s="8" t="inlineStr" r="G4849">
        <is>
          <t xml:space="preserve">060</t>
        </is>
      </c>
      <c s="9" r="H4849">
        <v>5.0000</v>
      </c>
      <c s="8" t="inlineStr" r="I4849">
        <is>
          <t xml:space="preserve"/>
        </is>
      </c>
      <c s="8" t="inlineStr" r="J4849">
        <is>
          <t xml:space="preserve"> Cook</t>
        </is>
      </c>
    </row>
    <row r="4850" ht="20.25" customHeight="0">
      <c s="5" t="inlineStr" r="A4850">
        <is>
          <t xml:space="preserve">44003100</t>
        </is>
      </c>
      <c s="5" t="inlineStr" r="B4850">
        <is>
          <t xml:space="preserve">MEDIAN REMOVAL</t>
        </is>
      </c>
      <c s="5" t="inlineStr" r="C4850">
        <is>
          <t xml:space="preserve">SQ FT  </t>
        </is>
      </c>
      <c s="6" r="D4850">
        <v>21.000</v>
      </c>
      <c s="7" r="E4850">
        <v>1</v>
      </c>
      <c s="8" t="inlineStr" r="F4850">
        <is>
          <t xml:space="preserve">62W71</t>
        </is>
      </c>
      <c s="8" t="inlineStr" r="G4850">
        <is>
          <t xml:space="preserve">060</t>
        </is>
      </c>
      <c s="9" r="H4850">
        <v>48.0000</v>
      </c>
      <c s="8" t="inlineStr" r="I4850">
        <is>
          <t xml:space="preserve"/>
        </is>
      </c>
      <c s="8" t="inlineStr" r="J4850">
        <is>
          <t xml:space="preserve"> Cook</t>
        </is>
      </c>
    </row>
    <row r="4851" ht="20.25" customHeight="0">
      <c s="5" t="inlineStr" r="A4851">
        <is>
          <t xml:space="preserve">44003100</t>
        </is>
      </c>
      <c s="5" t="inlineStr" r="B4851">
        <is>
          <t xml:space="preserve">MEDIAN REMOVAL</t>
        </is>
      </c>
      <c s="5" t="inlineStr" r="C4851">
        <is>
          <t xml:space="preserve">SQ FT  </t>
        </is>
      </c>
      <c s="6" r="D4851">
        <v>21.000</v>
      </c>
      <c s="7" r="E4851">
        <v>1</v>
      </c>
      <c s="8" t="inlineStr" r="F4851">
        <is>
          <t xml:space="preserve">62W71</t>
        </is>
      </c>
      <c s="8" t="inlineStr" r="G4851">
        <is>
          <t xml:space="preserve">060</t>
        </is>
      </c>
      <c s="9" r="H4851">
        <v>54.0000</v>
      </c>
      <c s="8" t="inlineStr" r="I4851">
        <is>
          <t xml:space="preserve"/>
        </is>
      </c>
      <c s="8" t="inlineStr" r="J4851">
        <is>
          <t xml:space="preserve"> Cook</t>
        </is>
      </c>
    </row>
    <row r="4852" ht="20.25" customHeight="0">
      <c s="5" t="inlineStr" r="A4852">
        <is>
          <t xml:space="preserve">44003100</t>
        </is>
      </c>
      <c s="5" t="inlineStr" r="B4852">
        <is>
          <t xml:space="preserve">MEDIAN REMOVAL</t>
        </is>
      </c>
      <c s="5" t="inlineStr" r="C4852">
        <is>
          <t xml:space="preserve">SQ FT  </t>
        </is>
      </c>
      <c s="6" r="D4852">
        <v>208.000</v>
      </c>
      <c s="7" r="E4852">
        <v>6</v>
      </c>
      <c s="8" t="inlineStr" r="F4852">
        <is>
          <t xml:space="preserve">72G59</t>
        </is>
      </c>
      <c s="8" t="inlineStr" r="G4852">
        <is>
          <t xml:space="preserve">030</t>
        </is>
      </c>
      <c s="9" r="H4852">
        <v>10.5000</v>
      </c>
      <c s="8" t="inlineStr" r="I4852">
        <is>
          <t xml:space="preserve">Y</t>
        </is>
      </c>
      <c s="8" t="inlineStr" r="J4852">
        <is>
          <t xml:space="preserve"> Adams</t>
        </is>
      </c>
    </row>
    <row r="4853" ht="20.25" customHeight="0">
      <c s="5" t="inlineStr" r="A4853">
        <is>
          <t xml:space="preserve">44003100</t>
        </is>
      </c>
      <c s="5" t="inlineStr" r="B4853">
        <is>
          <t xml:space="preserve">MEDIAN REMOVAL</t>
        </is>
      </c>
      <c s="5" t="inlineStr" r="C4853">
        <is>
          <t xml:space="preserve">SQ FT  </t>
        </is>
      </c>
      <c s="6" r="D4853">
        <v>5387.000</v>
      </c>
      <c s="7" r="E4853">
        <v>9</v>
      </c>
      <c s="8" t="inlineStr" r="F4853">
        <is>
          <t xml:space="preserve">78483</t>
        </is>
      </c>
      <c s="8" t="inlineStr" r="G4853">
        <is>
          <t xml:space="preserve">127</t>
        </is>
      </c>
      <c s="9" r="H4853">
        <v>13.6600</v>
      </c>
      <c s="8" t="inlineStr" r="I4853">
        <is>
          <t xml:space="preserve">Y</t>
        </is>
      </c>
      <c s="8" t="inlineStr" r="J4853">
        <is>
          <t xml:space="preserve"> Jefferson</t>
        </is>
      </c>
    </row>
    <row r="4854" ht="20.25" customHeight="0">
      <c s="5" t="inlineStr" r="A4854">
        <is>
          <t xml:space="preserve">44003100</t>
        </is>
      </c>
      <c s="5" t="inlineStr" r="B4854">
        <is>
          <t xml:space="preserve">MEDIAN REMOVAL</t>
        </is>
      </c>
      <c s="5" t="inlineStr" r="C4854">
        <is>
          <t xml:space="preserve">SQ FT  </t>
        </is>
      </c>
      <c s="6" r="D4854">
        <v>5387.000</v>
      </c>
      <c s="7" r="E4854">
        <v>9</v>
      </c>
      <c s="8" t="inlineStr" r="F4854">
        <is>
          <t xml:space="preserve">78483</t>
        </is>
      </c>
      <c s="8" t="inlineStr" r="G4854">
        <is>
          <t xml:space="preserve">127</t>
        </is>
      </c>
      <c s="9" r="H4854">
        <v>1.5000</v>
      </c>
      <c s="8" t="inlineStr" r="I4854">
        <is>
          <t xml:space="preserve"/>
        </is>
      </c>
      <c s="8" t="inlineStr" r="J4854">
        <is>
          <t xml:space="preserve"> Jefferson</t>
        </is>
      </c>
    </row>
    <row r="4855" ht="20.25" customHeight="0">
      <c s="5" t="inlineStr" r="A4855">
        <is>
          <t xml:space="preserve">44003100</t>
        </is>
      </c>
      <c s="5" t="inlineStr" r="B4855">
        <is>
          <t xml:space="preserve">MEDIAN REMOVAL</t>
        </is>
      </c>
      <c s="5" t="inlineStr" r="C4855">
        <is>
          <t xml:space="preserve">SQ FT  </t>
        </is>
      </c>
      <c s="6" r="D4855">
        <v>5387.000</v>
      </c>
      <c s="7" r="E4855">
        <v>9</v>
      </c>
      <c s="8" t="inlineStr" r="F4855">
        <is>
          <t xml:space="preserve">78483</t>
        </is>
      </c>
      <c s="8" t="inlineStr" r="G4855">
        <is>
          <t xml:space="preserve">127</t>
        </is>
      </c>
      <c s="9" r="H4855">
        <v>3.2900</v>
      </c>
      <c s="8" t="inlineStr" r="I4855">
        <is>
          <t xml:space="preserve"/>
        </is>
      </c>
      <c s="8" t="inlineStr" r="J4855">
        <is>
          <t xml:space="preserve"> Jefferson</t>
        </is>
      </c>
    </row>
    <row r="4856" ht="20.25" customHeight="0">
      <c s="5" t="inlineStr" r="A4856">
        <is>
          <t xml:space="preserve">44003100</t>
        </is>
      </c>
      <c s="5" t="inlineStr" r="B4856">
        <is>
          <t xml:space="preserve">MEDIAN REMOVAL</t>
        </is>
      </c>
      <c s="5" t="inlineStr" r="C4856">
        <is>
          <t xml:space="preserve">SQ FT  </t>
        </is>
      </c>
      <c s="6" r="D4856">
        <v>5387.000</v>
      </c>
      <c s="7" r="E4856">
        <v>9</v>
      </c>
      <c s="8" t="inlineStr" r="F4856">
        <is>
          <t xml:space="preserve">78483</t>
        </is>
      </c>
      <c s="8" t="inlineStr" r="G4856">
        <is>
          <t xml:space="preserve">127</t>
        </is>
      </c>
      <c s="9" r="H4856">
        <v>4.0000</v>
      </c>
      <c s="8" t="inlineStr" r="I4856">
        <is>
          <t xml:space="preserve"/>
        </is>
      </c>
      <c s="8" t="inlineStr" r="J4856">
        <is>
          <t xml:space="preserve"> Jefferson</t>
        </is>
      </c>
    </row>
    <row r="4857" ht="20.25" customHeight="0">
      <c s="5" t="inlineStr" r="A4857">
        <is>
          <t xml:space="preserve">44003100</t>
        </is>
      </c>
      <c s="5" t="inlineStr" r="B4857">
        <is>
          <t xml:space="preserve">MEDIAN REMOVAL</t>
        </is>
      </c>
      <c s="5" t="inlineStr" r="C4857">
        <is>
          <t xml:space="preserve">SQ FT  </t>
        </is>
      </c>
      <c s="6" r="D4857">
        <v>5387.000</v>
      </c>
      <c s="7" r="E4857">
        <v>9</v>
      </c>
      <c s="8" t="inlineStr" r="F4857">
        <is>
          <t xml:space="preserve">78483</t>
        </is>
      </c>
      <c s="8" t="inlineStr" r="G4857">
        <is>
          <t xml:space="preserve">127</t>
        </is>
      </c>
      <c s="9" r="H4857">
        <v>13.0800</v>
      </c>
      <c s="8" t="inlineStr" r="I4857">
        <is>
          <t xml:space="preserve"/>
        </is>
      </c>
      <c s="8" t="inlineStr" r="J4857">
        <is>
          <t xml:space="preserve"> Jefferson</t>
        </is>
      </c>
    </row>
    <row r="4858" ht="20.25" customHeight="0">
      <c s="5" t="inlineStr" r="A4858">
        <is>
          <t xml:space="preserve">44004000</t>
        </is>
      </c>
      <c s="5" t="inlineStr" r="B4858">
        <is>
          <t xml:space="preserve">PAVED DITCH REMOVAL</t>
        </is>
      </c>
      <c s="5" t="inlineStr" r="C4858">
        <is>
          <t xml:space="preserve">FOOT   </t>
        </is>
      </c>
      <c s="6" r="D4858">
        <v>186.000</v>
      </c>
      <c s="7" r="E4858">
        <v>5</v>
      </c>
      <c s="8" t="inlineStr" r="F4858">
        <is>
          <t xml:space="preserve">70571</t>
        </is>
      </c>
      <c s="8" t="inlineStr" r="G4858">
        <is>
          <t xml:space="preserve">019</t>
        </is>
      </c>
      <c s="9" r="H4858">
        <v>19.5000</v>
      </c>
      <c s="8" t="inlineStr" r="I4858">
        <is>
          <t xml:space="preserve">Y</t>
        </is>
      </c>
      <c s="8" t="inlineStr" r="J4858">
        <is>
          <t xml:space="preserve"> McLean</t>
        </is>
      </c>
    </row>
    <row r="4859" ht="20.25" customHeight="0">
      <c s="5" t="inlineStr" r="A4859">
        <is>
          <t xml:space="preserve">44004000</t>
        </is>
      </c>
      <c s="5" t="inlineStr" r="B4859">
        <is>
          <t xml:space="preserve">PAVED DITCH REMOVAL</t>
        </is>
      </c>
      <c s="5" t="inlineStr" r="C4859">
        <is>
          <t xml:space="preserve">FOOT   </t>
        </is>
      </c>
      <c s="6" r="D4859">
        <v>27.000</v>
      </c>
      <c s="7" r="E4859">
        <v>3</v>
      </c>
      <c s="8" t="inlineStr" r="F4859">
        <is>
          <t xml:space="preserve">87805</t>
        </is>
      </c>
      <c s="8" t="inlineStr" r="G4859">
        <is>
          <t xml:space="preserve">147</t>
        </is>
      </c>
      <c s="9" r="H4859">
        <v>25.0000</v>
      </c>
      <c s="8" t="inlineStr" r="I4859">
        <is>
          <t xml:space="preserve">Y</t>
        </is>
      </c>
      <c s="8" t="inlineStr" r="J4859">
        <is>
          <t xml:space="preserve"> Kankakee</t>
        </is>
      </c>
    </row>
    <row r="4860" ht="20.25" customHeight="0">
      <c s="5" t="inlineStr" r="A4860">
        <is>
          <t xml:space="preserve">44004250</t>
        </is>
      </c>
      <c s="5" t="inlineStr" r="B4860">
        <is>
          <t xml:space="preserve">PAVED SHOULDER REMOVAL</t>
        </is>
      </c>
      <c s="5" t="inlineStr" r="C4860">
        <is>
          <t xml:space="preserve">SQ YD  </t>
        </is>
      </c>
      <c s="6" r="D4860">
        <v>10.000</v>
      </c>
      <c s="7" r="E4860">
        <v>1</v>
      </c>
      <c s="8" t="inlineStr" r="F4860">
        <is>
          <t xml:space="preserve">61K84</t>
        </is>
      </c>
      <c s="8" t="inlineStr" r="G4860">
        <is>
          <t xml:space="preserve">141</t>
        </is>
      </c>
      <c s="9" r="H4860">
        <v>50.0000</v>
      </c>
      <c s="8" t="inlineStr" r="I4860">
        <is>
          <t xml:space="preserve">Y</t>
        </is>
      </c>
      <c s="8" t="inlineStr" r="J4860">
        <is>
          <t xml:space="preserve"> Will</t>
        </is>
      </c>
    </row>
    <row r="4861" ht="20.25" customHeight="0">
      <c s="5" t="inlineStr" r="A4861">
        <is>
          <t xml:space="preserve">44004250</t>
        </is>
      </c>
      <c s="5" t="inlineStr" r="B4861">
        <is>
          <t xml:space="preserve">PAVED SHOULDER REMOVAL</t>
        </is>
      </c>
      <c s="5" t="inlineStr" r="C4861">
        <is>
          <t xml:space="preserve">SQ YD  </t>
        </is>
      </c>
      <c s="6" r="D4861">
        <v>10.000</v>
      </c>
      <c s="7" r="E4861">
        <v>1</v>
      </c>
      <c s="8" t="inlineStr" r="F4861">
        <is>
          <t xml:space="preserve">61K84</t>
        </is>
      </c>
      <c s="8" t="inlineStr" r="G4861">
        <is>
          <t xml:space="preserve">141</t>
        </is>
      </c>
      <c s="9" r="H4861">
        <v>125.0000</v>
      </c>
      <c s="8" t="inlineStr" r="I4861">
        <is>
          <t xml:space="preserve"/>
        </is>
      </c>
      <c s="8" t="inlineStr" r="J4861">
        <is>
          <t xml:space="preserve"> Will</t>
        </is>
      </c>
    </row>
    <row r="4862" ht="20.25" customHeight="0">
      <c s="5" t="inlineStr" r="A4862">
        <is>
          <t xml:space="preserve">44004250</t>
        </is>
      </c>
      <c s="5" t="inlineStr" r="B4862">
        <is>
          <t xml:space="preserve">PAVED SHOULDER REMOVAL</t>
        </is>
      </c>
      <c s="5" t="inlineStr" r="C4862">
        <is>
          <t xml:space="preserve">SQ YD  </t>
        </is>
      </c>
      <c s="6" r="D4862">
        <v>123.000</v>
      </c>
      <c s="7" r="E4862">
        <v>2</v>
      </c>
      <c s="8" t="inlineStr" r="F4862">
        <is>
          <t xml:space="preserve">64M10</t>
        </is>
      </c>
      <c s="8" t="inlineStr" r="G4862">
        <is>
          <t xml:space="preserve">124</t>
        </is>
      </c>
      <c s="9" r="H4862">
        <v>13.0000</v>
      </c>
      <c s="8" t="inlineStr" r="I4862">
        <is>
          <t xml:space="preserve">Y</t>
        </is>
      </c>
      <c s="8" t="inlineStr" r="J4862">
        <is>
          <t xml:space="preserve"> Lee</t>
        </is>
      </c>
    </row>
    <row r="4863" ht="20.25" customHeight="0">
      <c s="5" t="inlineStr" r="A4863">
        <is>
          <t xml:space="preserve">44004250</t>
        </is>
      </c>
      <c s="5" t="inlineStr" r="B4863">
        <is>
          <t xml:space="preserve">PAVED SHOULDER REMOVAL</t>
        </is>
      </c>
      <c s="5" t="inlineStr" r="C4863">
        <is>
          <t xml:space="preserve">SQ YD  </t>
        </is>
      </c>
      <c s="6" r="D4863">
        <v>123.000</v>
      </c>
      <c s="7" r="E4863">
        <v>2</v>
      </c>
      <c s="8" t="inlineStr" r="F4863">
        <is>
          <t xml:space="preserve">64M10</t>
        </is>
      </c>
      <c s="8" t="inlineStr" r="G4863">
        <is>
          <t xml:space="preserve">124</t>
        </is>
      </c>
      <c s="9" r="H4863">
        <v>14.5000</v>
      </c>
      <c s="8" t="inlineStr" r="I4863">
        <is>
          <t xml:space="preserve"/>
        </is>
      </c>
      <c s="8" t="inlineStr" r="J4863">
        <is>
          <t xml:space="preserve"> Lee</t>
        </is>
      </c>
    </row>
    <row r="4864" ht="20.25" customHeight="0">
      <c s="5" t="inlineStr" r="A4864">
        <is>
          <t xml:space="preserve">44004250</t>
        </is>
      </c>
      <c s="5" t="inlineStr" r="B4864">
        <is>
          <t xml:space="preserve">PAVED SHOULDER REMOVAL</t>
        </is>
      </c>
      <c s="5" t="inlineStr" r="C4864">
        <is>
          <t xml:space="preserve">SQ YD  </t>
        </is>
      </c>
      <c s="6" r="D4864">
        <v>123.000</v>
      </c>
      <c s="7" r="E4864">
        <v>2</v>
      </c>
      <c s="8" t="inlineStr" r="F4864">
        <is>
          <t xml:space="preserve">64M10</t>
        </is>
      </c>
      <c s="8" t="inlineStr" r="G4864">
        <is>
          <t xml:space="preserve">124</t>
        </is>
      </c>
      <c s="9" r="H4864">
        <v>18.4000</v>
      </c>
      <c s="8" t="inlineStr" r="I4864">
        <is>
          <t xml:space="preserve"/>
        </is>
      </c>
      <c s="8" t="inlineStr" r="J4864">
        <is>
          <t xml:space="preserve"> Lee</t>
        </is>
      </c>
    </row>
    <row r="4865" ht="20.25" customHeight="0">
      <c s="5" t="inlineStr" r="A4865">
        <is>
          <t xml:space="preserve">44004250</t>
        </is>
      </c>
      <c s="5" t="inlineStr" r="B4865">
        <is>
          <t xml:space="preserve">PAVED SHOULDER REMOVAL</t>
        </is>
      </c>
      <c s="5" t="inlineStr" r="C4865">
        <is>
          <t xml:space="preserve">SQ YD  </t>
        </is>
      </c>
      <c s="6" r="D4865">
        <v>123.000</v>
      </c>
      <c s="7" r="E4865">
        <v>2</v>
      </c>
      <c s="8" t="inlineStr" r="F4865">
        <is>
          <t xml:space="preserve">64M10</t>
        </is>
      </c>
      <c s="8" t="inlineStr" r="G4865">
        <is>
          <t xml:space="preserve">124</t>
        </is>
      </c>
      <c s="9" r="H4865">
        <v>33.0000</v>
      </c>
      <c s="8" t="inlineStr" r="I4865">
        <is>
          <t xml:space="preserve"/>
        </is>
      </c>
      <c s="8" t="inlineStr" r="J4865">
        <is>
          <t xml:space="preserve"> Lee</t>
        </is>
      </c>
    </row>
    <row r="4866" ht="20.25" customHeight="0">
      <c s="5" t="inlineStr" r="A4866">
        <is>
          <t xml:space="preserve">44004250</t>
        </is>
      </c>
      <c s="5" t="inlineStr" r="B4866">
        <is>
          <t xml:space="preserve">PAVED SHOULDER REMOVAL</t>
        </is>
      </c>
      <c s="5" t="inlineStr" r="C4866">
        <is>
          <t xml:space="preserve">SQ YD  </t>
        </is>
      </c>
      <c s="6" r="D4866">
        <v>55.000</v>
      </c>
      <c s="7" r="E4866">
        <v>2</v>
      </c>
      <c s="8" t="inlineStr" r="F4866">
        <is>
          <t xml:space="preserve">64N06</t>
        </is>
      </c>
      <c s="8" t="inlineStr" r="G4866">
        <is>
          <t xml:space="preserve">001</t>
        </is>
      </c>
      <c s="9" r="H4866">
        <v>50.0000</v>
      </c>
      <c s="8" t="inlineStr" r="I4866">
        <is>
          <t xml:space="preserve">Y</t>
        </is>
      </c>
      <c s="8" t="inlineStr" r="J4866">
        <is>
          <t xml:space="preserve"> Rock Island</t>
        </is>
      </c>
    </row>
    <row r="4867" ht="20.25" customHeight="0">
      <c s="5" t="inlineStr" r="A4867">
        <is>
          <t xml:space="preserve">44004250</t>
        </is>
      </c>
      <c s="5" t="inlineStr" r="B4867">
        <is>
          <t xml:space="preserve">PAVED SHOULDER REMOVAL</t>
        </is>
      </c>
      <c s="5" t="inlineStr" r="C4867">
        <is>
          <t xml:space="preserve">SQ YD  </t>
        </is>
      </c>
      <c s="6" r="D4867">
        <v>55.000</v>
      </c>
      <c s="7" r="E4867">
        <v>2</v>
      </c>
      <c s="8" t="inlineStr" r="F4867">
        <is>
          <t xml:space="preserve">64N06</t>
        </is>
      </c>
      <c s="8" t="inlineStr" r="G4867">
        <is>
          <t xml:space="preserve">001</t>
        </is>
      </c>
      <c s="9" r="H4867">
        <v>25.0000</v>
      </c>
      <c s="8" t="inlineStr" r="I4867">
        <is>
          <t xml:space="preserve"/>
        </is>
      </c>
      <c s="8" t="inlineStr" r="J4867">
        <is>
          <t xml:space="preserve"> Rock Island</t>
        </is>
      </c>
    </row>
    <row r="4868" ht="20.25" customHeight="0">
      <c s="5" t="inlineStr" r="A4868">
        <is>
          <t xml:space="preserve">44004250</t>
        </is>
      </c>
      <c s="5" t="inlineStr" r="B4868">
        <is>
          <t xml:space="preserve">PAVED SHOULDER REMOVAL</t>
        </is>
      </c>
      <c s="5" t="inlineStr" r="C4868">
        <is>
          <t xml:space="preserve">SQ YD  </t>
        </is>
      </c>
      <c s="6" r="D4868">
        <v>55.000</v>
      </c>
      <c s="7" r="E4868">
        <v>2</v>
      </c>
      <c s="8" t="inlineStr" r="F4868">
        <is>
          <t xml:space="preserve">64N06</t>
        </is>
      </c>
      <c s="8" t="inlineStr" r="G4868">
        <is>
          <t xml:space="preserve">001</t>
        </is>
      </c>
      <c s="9" r="H4868">
        <v>30.0000</v>
      </c>
      <c s="8" t="inlineStr" r="I4868">
        <is>
          <t xml:space="preserve"/>
        </is>
      </c>
      <c s="8" t="inlineStr" r="J4868">
        <is>
          <t xml:space="preserve"> Rock Island</t>
        </is>
      </c>
    </row>
    <row r="4869" ht="20.25" customHeight="0">
      <c s="5" t="inlineStr" r="A4869">
        <is>
          <t xml:space="preserve">44004250</t>
        </is>
      </c>
      <c s="5" t="inlineStr" r="B4869">
        <is>
          <t xml:space="preserve">PAVED SHOULDER REMOVAL</t>
        </is>
      </c>
      <c s="5" t="inlineStr" r="C4869">
        <is>
          <t xml:space="preserve">SQ YD  </t>
        </is>
      </c>
      <c s="6" r="D4869">
        <v>14.000</v>
      </c>
      <c s="7" r="E4869">
        <v>3</v>
      </c>
      <c s="8" t="inlineStr" r="F4869">
        <is>
          <t xml:space="preserve">66P34</t>
        </is>
      </c>
      <c s="8" t="inlineStr" r="G4869">
        <is>
          <t xml:space="preserve">008</t>
        </is>
      </c>
      <c s="9" r="H4869">
        <v>50.0000</v>
      </c>
      <c s="8" t="inlineStr" r="I4869">
        <is>
          <t xml:space="preserve">Y</t>
        </is>
      </c>
      <c s="8" t="inlineStr" r="J4869">
        <is>
          <t xml:space="preserve"> Bureau</t>
        </is>
      </c>
    </row>
    <row r="4870" ht="20.25" customHeight="0">
      <c s="5" t="inlineStr" r="A4870">
        <is>
          <t xml:space="preserve">44004250</t>
        </is>
      </c>
      <c s="5" t="inlineStr" r="B4870">
        <is>
          <t xml:space="preserve">PAVED SHOULDER REMOVAL</t>
        </is>
      </c>
      <c s="5" t="inlineStr" r="C4870">
        <is>
          <t xml:space="preserve">SQ YD  </t>
        </is>
      </c>
      <c s="6" r="D4870">
        <v>14.000</v>
      </c>
      <c s="7" r="E4870">
        <v>3</v>
      </c>
      <c s="8" t="inlineStr" r="F4870">
        <is>
          <t xml:space="preserve">66P34</t>
        </is>
      </c>
      <c s="8" t="inlineStr" r="G4870">
        <is>
          <t xml:space="preserve">008</t>
        </is>
      </c>
      <c s="9" r="H4870">
        <v>120.0000</v>
      </c>
      <c s="8" t="inlineStr" r="I4870">
        <is>
          <t xml:space="preserve"/>
        </is>
      </c>
      <c s="8" t="inlineStr" r="J4870">
        <is>
          <t xml:space="preserve"> Bureau</t>
        </is>
      </c>
    </row>
    <row r="4871" ht="20.25" customHeight="0">
      <c s="5" t="inlineStr" r="A4871">
        <is>
          <t xml:space="preserve">44004250</t>
        </is>
      </c>
      <c s="5" t="inlineStr" r="B4871">
        <is>
          <t xml:space="preserve">PAVED SHOULDER REMOVAL</t>
        </is>
      </c>
      <c s="5" t="inlineStr" r="C4871">
        <is>
          <t xml:space="preserve">SQ YD  </t>
        </is>
      </c>
      <c s="6" r="D4871">
        <v>14.000</v>
      </c>
      <c s="7" r="E4871">
        <v>3</v>
      </c>
      <c s="8" t="inlineStr" r="F4871">
        <is>
          <t xml:space="preserve">66P36</t>
        </is>
      </c>
      <c s="8" t="inlineStr" r="G4871">
        <is>
          <t xml:space="preserve">009</t>
        </is>
      </c>
      <c s="9" r="H4871">
        <v>50.0000</v>
      </c>
      <c s="8" t="inlineStr" r="I4871">
        <is>
          <t xml:space="preserve">Y</t>
        </is>
      </c>
      <c s="8" t="inlineStr" r="J4871">
        <is>
          <t xml:space="preserve"> LaSalle</t>
        </is>
      </c>
    </row>
    <row r="4872" ht="20.25" customHeight="0">
      <c s="5" t="inlineStr" r="A4872">
        <is>
          <t xml:space="preserve">44004250</t>
        </is>
      </c>
      <c s="5" t="inlineStr" r="B4872">
        <is>
          <t xml:space="preserve">PAVED SHOULDER REMOVAL</t>
        </is>
      </c>
      <c s="5" t="inlineStr" r="C4872">
        <is>
          <t xml:space="preserve">SQ YD  </t>
        </is>
      </c>
      <c s="6" r="D4872">
        <v>167.000</v>
      </c>
      <c s="7" r="E4872">
        <v>4</v>
      </c>
      <c s="8" t="inlineStr" r="F4872">
        <is>
          <t xml:space="preserve">68H97</t>
        </is>
      </c>
      <c s="8" t="inlineStr" r="G4872">
        <is>
          <t xml:space="preserve">082</t>
        </is>
      </c>
      <c s="9" r="H4872">
        <v>21.0000</v>
      </c>
      <c s="8" t="inlineStr" r="I4872">
        <is>
          <t xml:space="preserve">Y</t>
        </is>
      </c>
      <c s="8" t="inlineStr" r="J4872">
        <is>
          <t xml:space="preserve"> Henderson</t>
        </is>
      </c>
    </row>
    <row r="4873" ht="20.25" customHeight="0">
      <c s="5" t="inlineStr" r="A4873">
        <is>
          <t xml:space="preserve">44004250</t>
        </is>
      </c>
      <c s="5" t="inlineStr" r="B4873">
        <is>
          <t xml:space="preserve">PAVED SHOULDER REMOVAL</t>
        </is>
      </c>
      <c s="5" t="inlineStr" r="C4873">
        <is>
          <t xml:space="preserve">SQ YD  </t>
        </is>
      </c>
      <c s="6" r="D4873">
        <v>167.000</v>
      </c>
      <c s="7" r="E4873">
        <v>4</v>
      </c>
      <c s="8" t="inlineStr" r="F4873">
        <is>
          <t xml:space="preserve">68H97</t>
        </is>
      </c>
      <c s="8" t="inlineStr" r="G4873">
        <is>
          <t xml:space="preserve">082</t>
        </is>
      </c>
      <c s="9" r="H4873">
        <v>22.0000</v>
      </c>
      <c s="8" t="inlineStr" r="I4873">
        <is>
          <t xml:space="preserve"/>
        </is>
      </c>
      <c s="8" t="inlineStr" r="J4873">
        <is>
          <t xml:space="preserve"> Henderson</t>
        </is>
      </c>
    </row>
    <row r="4874" ht="20.25" customHeight="0">
      <c s="5" t="inlineStr" r="A4874">
        <is>
          <t xml:space="preserve">44004250</t>
        </is>
      </c>
      <c s="5" t="inlineStr" r="B4874">
        <is>
          <t xml:space="preserve">PAVED SHOULDER REMOVAL</t>
        </is>
      </c>
      <c s="5" t="inlineStr" r="C4874">
        <is>
          <t xml:space="preserve">SQ YD  </t>
        </is>
      </c>
      <c s="6" r="D4874">
        <v>167.000</v>
      </c>
      <c s="7" r="E4874">
        <v>4</v>
      </c>
      <c s="8" t="inlineStr" r="F4874">
        <is>
          <t xml:space="preserve">68H97</t>
        </is>
      </c>
      <c s="8" t="inlineStr" r="G4874">
        <is>
          <t xml:space="preserve">082</t>
        </is>
      </c>
      <c s="9" r="H4874">
        <v>28.0000</v>
      </c>
      <c s="8" t="inlineStr" r="I4874">
        <is>
          <t xml:space="preserve"/>
        </is>
      </c>
      <c s="8" t="inlineStr" r="J4874">
        <is>
          <t xml:space="preserve"> Henderson</t>
        </is>
      </c>
    </row>
    <row r="4875" ht="20.25" customHeight="0">
      <c s="5" t="inlineStr" r="A4875">
        <is>
          <t xml:space="preserve">44004250</t>
        </is>
      </c>
      <c s="5" t="inlineStr" r="B4875">
        <is>
          <t xml:space="preserve">PAVED SHOULDER REMOVAL</t>
        </is>
      </c>
      <c s="5" t="inlineStr" r="C4875">
        <is>
          <t xml:space="preserve">SQ YD  </t>
        </is>
      </c>
      <c s="6" r="D4875">
        <v>167.000</v>
      </c>
      <c s="7" r="E4875">
        <v>4</v>
      </c>
      <c s="8" t="inlineStr" r="F4875">
        <is>
          <t xml:space="preserve">68H97</t>
        </is>
      </c>
      <c s="8" t="inlineStr" r="G4875">
        <is>
          <t xml:space="preserve">082</t>
        </is>
      </c>
      <c s="9" r="H4875">
        <v>30.0000</v>
      </c>
      <c s="8" t="inlineStr" r="I4875">
        <is>
          <t xml:space="preserve"/>
        </is>
      </c>
      <c s="8" t="inlineStr" r="J4875">
        <is>
          <t xml:space="preserve"> Henderson</t>
        </is>
      </c>
    </row>
    <row r="4876" ht="20.25" customHeight="0">
      <c s="5" t="inlineStr" r="A4876">
        <is>
          <t xml:space="preserve">44004250</t>
        </is>
      </c>
      <c s="5" t="inlineStr" r="B4876">
        <is>
          <t xml:space="preserve">PAVED SHOULDER REMOVAL</t>
        </is>
      </c>
      <c s="5" t="inlineStr" r="C4876">
        <is>
          <t xml:space="preserve">SQ YD  </t>
        </is>
      </c>
      <c s="6" r="D4876">
        <v>167.000</v>
      </c>
      <c s="7" r="E4876">
        <v>4</v>
      </c>
      <c s="8" t="inlineStr" r="F4876">
        <is>
          <t xml:space="preserve">68H97</t>
        </is>
      </c>
      <c s="8" t="inlineStr" r="G4876">
        <is>
          <t xml:space="preserve">082</t>
        </is>
      </c>
      <c s="9" r="H4876">
        <v>35.0000</v>
      </c>
      <c s="8" t="inlineStr" r="I4876">
        <is>
          <t xml:space="preserve"/>
        </is>
      </c>
      <c s="8" t="inlineStr" r="J4876">
        <is>
          <t xml:space="preserve"> Henderson</t>
        </is>
      </c>
    </row>
    <row r="4877" ht="20.25" customHeight="0">
      <c s="5" t="inlineStr" r="A4877">
        <is>
          <t xml:space="preserve">44004250</t>
        </is>
      </c>
      <c s="5" t="inlineStr" r="B4877">
        <is>
          <t xml:space="preserve">PAVED SHOULDER REMOVAL</t>
        </is>
      </c>
      <c s="5" t="inlineStr" r="C4877">
        <is>
          <t xml:space="preserve">SQ YD  </t>
        </is>
      </c>
      <c s="6" r="D4877">
        <v>167.000</v>
      </c>
      <c s="7" r="E4877">
        <v>4</v>
      </c>
      <c s="8" t="inlineStr" r="F4877">
        <is>
          <t xml:space="preserve">68H97</t>
        </is>
      </c>
      <c s="8" t="inlineStr" r="G4877">
        <is>
          <t xml:space="preserve">082</t>
        </is>
      </c>
      <c s="9" r="H4877">
        <v>43.5000</v>
      </c>
      <c s="8" t="inlineStr" r="I4877">
        <is>
          <t xml:space="preserve"/>
        </is>
      </c>
      <c s="8" t="inlineStr" r="J4877">
        <is>
          <t xml:space="preserve"> Henderson</t>
        </is>
      </c>
    </row>
    <row r="4878" ht="20.25" customHeight="0">
      <c s="5" t="inlineStr" r="A4878">
        <is>
          <t xml:space="preserve">44004250</t>
        </is>
      </c>
      <c s="5" t="inlineStr" r="B4878">
        <is>
          <t xml:space="preserve">PAVED SHOULDER REMOVAL</t>
        </is>
      </c>
      <c s="5" t="inlineStr" r="C4878">
        <is>
          <t xml:space="preserve">SQ YD  </t>
        </is>
      </c>
      <c s="6" r="D4878">
        <v>286.000</v>
      </c>
      <c s="7" r="E4878">
        <v>5</v>
      </c>
      <c s="8" t="inlineStr" r="F4878">
        <is>
          <t xml:space="preserve">70571</t>
        </is>
      </c>
      <c s="8" t="inlineStr" r="G4878">
        <is>
          <t xml:space="preserve">019</t>
        </is>
      </c>
      <c s="9" r="H4878">
        <v>52.0000</v>
      </c>
      <c s="8" t="inlineStr" r="I4878">
        <is>
          <t xml:space="preserve">Y</t>
        </is>
      </c>
      <c s="8" t="inlineStr" r="J4878">
        <is>
          <t xml:space="preserve"> McLean</t>
        </is>
      </c>
    </row>
    <row r="4879" ht="20.25" customHeight="0">
      <c s="5" t="inlineStr" r="A4879">
        <is>
          <t xml:space="preserve">44004250</t>
        </is>
      </c>
      <c s="5" t="inlineStr" r="B4879">
        <is>
          <t xml:space="preserve">PAVED SHOULDER REMOVAL</t>
        </is>
      </c>
      <c s="5" t="inlineStr" r="C4879">
        <is>
          <t xml:space="preserve">SQ YD  </t>
        </is>
      </c>
      <c s="6" r="D4879">
        <v>62.000</v>
      </c>
      <c s="7" r="E4879">
        <v>6</v>
      </c>
      <c s="8" t="inlineStr" r="F4879">
        <is>
          <t xml:space="preserve">72747</t>
        </is>
      </c>
      <c s="8" t="inlineStr" r="G4879">
        <is>
          <t xml:space="preserve">027</t>
        </is>
      </c>
      <c s="9" r="H4879">
        <v>55.0000</v>
      </c>
      <c s="8" t="inlineStr" r="I4879">
        <is>
          <t xml:space="preserve">Y</t>
        </is>
      </c>
      <c s="8" t="inlineStr" r="J4879">
        <is>
          <t xml:space="preserve"> Pike</t>
        </is>
      </c>
    </row>
    <row r="4880" ht="20.25" customHeight="0">
      <c s="5" t="inlineStr" r="A4880">
        <is>
          <t xml:space="preserve">44004250</t>
        </is>
      </c>
      <c s="5" t="inlineStr" r="B4880">
        <is>
          <t xml:space="preserve">PAVED SHOULDER REMOVAL</t>
        </is>
      </c>
      <c s="5" t="inlineStr" r="C4880">
        <is>
          <t xml:space="preserve">SQ YD  </t>
        </is>
      </c>
      <c s="6" r="D4880">
        <v>62.000</v>
      </c>
      <c s="7" r="E4880">
        <v>6</v>
      </c>
      <c s="8" t="inlineStr" r="F4880">
        <is>
          <t xml:space="preserve">72747</t>
        </is>
      </c>
      <c s="8" t="inlineStr" r="G4880">
        <is>
          <t xml:space="preserve">027</t>
        </is>
      </c>
      <c s="9" r="H4880">
        <v>122.0400</v>
      </c>
      <c s="8" t="inlineStr" r="I4880">
        <is>
          <t xml:space="preserve"/>
        </is>
      </c>
      <c s="8" t="inlineStr" r="J4880">
        <is>
          <t xml:space="preserve"> Pike</t>
        </is>
      </c>
    </row>
    <row r="4881" ht="20.25" customHeight="0">
      <c s="5" t="inlineStr" r="A4881">
        <is>
          <t xml:space="preserve">44004250</t>
        </is>
      </c>
      <c s="5" t="inlineStr" r="B4881">
        <is>
          <t xml:space="preserve">PAVED SHOULDER REMOVAL</t>
        </is>
      </c>
      <c s="5" t="inlineStr" r="C4881">
        <is>
          <t xml:space="preserve">SQ YD  </t>
        </is>
      </c>
      <c s="6" r="D4881">
        <v>885.000</v>
      </c>
      <c s="7" r="E4881">
        <v>6</v>
      </c>
      <c s="8" t="inlineStr" r="F4881">
        <is>
          <t xml:space="preserve">72G59</t>
        </is>
      </c>
      <c s="8" t="inlineStr" r="G4881">
        <is>
          <t xml:space="preserve">030</t>
        </is>
      </c>
      <c s="9" r="H4881">
        <v>23.0000</v>
      </c>
      <c s="8" t="inlineStr" r="I4881">
        <is>
          <t xml:space="preserve">Y</t>
        </is>
      </c>
      <c s="8" t="inlineStr" r="J4881">
        <is>
          <t xml:space="preserve"> Adams</t>
        </is>
      </c>
    </row>
    <row r="4882" ht="20.25" customHeight="0">
      <c s="5" t="inlineStr" r="A4882">
        <is>
          <t xml:space="preserve">44004250</t>
        </is>
      </c>
      <c s="5" t="inlineStr" r="B4882">
        <is>
          <t xml:space="preserve">PAVED SHOULDER REMOVAL</t>
        </is>
      </c>
      <c s="5" t="inlineStr" r="C4882">
        <is>
          <t xml:space="preserve">SQ YD  </t>
        </is>
      </c>
      <c s="6" r="D4882">
        <v>1442.000</v>
      </c>
      <c s="7" r="E4882">
        <v>7</v>
      </c>
      <c s="8" t="inlineStr" r="F4882">
        <is>
          <t xml:space="preserve">74C56</t>
        </is>
      </c>
      <c s="8" t="inlineStr" r="G4882">
        <is>
          <t xml:space="preserve">075</t>
        </is>
      </c>
      <c s="9" r="H4882">
        <v>55.0000</v>
      </c>
      <c s="8" t="inlineStr" r="I4882">
        <is>
          <t xml:space="preserve">Y</t>
        </is>
      </c>
      <c s="8" t="inlineStr" r="J4882">
        <is>
          <t xml:space="preserve"> Moultrie</t>
        </is>
      </c>
    </row>
    <row r="4883" ht="20.25" customHeight="0">
      <c s="5" t="inlineStr" r="A4883">
        <is>
          <t xml:space="preserve">44004250</t>
        </is>
      </c>
      <c s="5" t="inlineStr" r="B4883">
        <is>
          <t xml:space="preserve">PAVED SHOULDER REMOVAL</t>
        </is>
      </c>
      <c s="5" t="inlineStr" r="C4883">
        <is>
          <t xml:space="preserve">SQ YD  </t>
        </is>
      </c>
      <c s="6" r="D4883">
        <v>1442.000</v>
      </c>
      <c s="7" r="E4883">
        <v>7</v>
      </c>
      <c s="8" t="inlineStr" r="F4883">
        <is>
          <t xml:space="preserve">74C56</t>
        </is>
      </c>
      <c s="8" t="inlineStr" r="G4883">
        <is>
          <t xml:space="preserve">075</t>
        </is>
      </c>
      <c s="9" r="H4883">
        <v>33.9900</v>
      </c>
      <c s="8" t="inlineStr" r="I4883">
        <is>
          <t xml:space="preserve"/>
        </is>
      </c>
      <c s="8" t="inlineStr" r="J4883">
        <is>
          <t xml:space="preserve"> Moultrie</t>
        </is>
      </c>
    </row>
    <row r="4884" ht="20.25" customHeight="0">
      <c s="5" t="inlineStr" r="A4884">
        <is>
          <t xml:space="preserve">44004250</t>
        </is>
      </c>
      <c s="5" t="inlineStr" r="B4884">
        <is>
          <t xml:space="preserve">PAVED SHOULDER REMOVAL</t>
        </is>
      </c>
      <c s="5" t="inlineStr" r="C4884">
        <is>
          <t xml:space="preserve">SQ YD  </t>
        </is>
      </c>
      <c s="6" r="D4884">
        <v>1442.000</v>
      </c>
      <c s="7" r="E4884">
        <v>7</v>
      </c>
      <c s="8" t="inlineStr" r="F4884">
        <is>
          <t xml:space="preserve">74C56</t>
        </is>
      </c>
      <c s="8" t="inlineStr" r="G4884">
        <is>
          <t xml:space="preserve">075</t>
        </is>
      </c>
      <c s="9" r="H4884">
        <v>56.1000</v>
      </c>
      <c s="8" t="inlineStr" r="I4884">
        <is>
          <t xml:space="preserve"/>
        </is>
      </c>
      <c s="8" t="inlineStr" r="J4884">
        <is>
          <t xml:space="preserve"> Moultrie</t>
        </is>
      </c>
    </row>
    <row r="4885" ht="20.25" customHeight="0">
      <c s="5" t="inlineStr" r="A4885">
        <is>
          <t xml:space="preserve">44004250</t>
        </is>
      </c>
      <c s="5" t="inlineStr" r="B4885">
        <is>
          <t xml:space="preserve">PAVED SHOULDER REMOVAL</t>
        </is>
      </c>
      <c s="5" t="inlineStr" r="C4885">
        <is>
          <t xml:space="preserve">SQ YD  </t>
        </is>
      </c>
      <c s="6" r="D4885">
        <v>519.000</v>
      </c>
      <c s="7" r="E4885">
        <v>8</v>
      </c>
      <c s="8" t="inlineStr" r="F4885">
        <is>
          <t xml:space="preserve">76P16</t>
        </is>
      </c>
      <c s="8" t="inlineStr" r="G4885">
        <is>
          <t xml:space="preserve">107</t>
        </is>
      </c>
      <c s="9" r="H4885">
        <v>24.0000</v>
      </c>
      <c s="8" t="inlineStr" r="I4885">
        <is>
          <t xml:space="preserve">Y</t>
        </is>
      </c>
      <c s="8" t="inlineStr" r="J4885">
        <is>
          <t xml:space="preserve"> Jersey</t>
        </is>
      </c>
    </row>
    <row r="4886" ht="20.25" customHeight="0">
      <c s="5" t="inlineStr" r="A4886">
        <is>
          <t xml:space="preserve">44004250</t>
        </is>
      </c>
      <c s="5" t="inlineStr" r="B4886">
        <is>
          <t xml:space="preserve">PAVED SHOULDER REMOVAL</t>
        </is>
      </c>
      <c s="5" t="inlineStr" r="C4886">
        <is>
          <t xml:space="preserve">SQ YD  </t>
        </is>
      </c>
      <c s="6" r="D4886">
        <v>519.000</v>
      </c>
      <c s="7" r="E4886">
        <v>8</v>
      </c>
      <c s="8" t="inlineStr" r="F4886">
        <is>
          <t xml:space="preserve">76P16</t>
        </is>
      </c>
      <c s="8" t="inlineStr" r="G4886">
        <is>
          <t xml:space="preserve">107</t>
        </is>
      </c>
      <c s="9" r="H4886">
        <v>55.9500</v>
      </c>
      <c s="8" t="inlineStr" r="I4886">
        <is>
          <t xml:space="preserve"/>
        </is>
      </c>
      <c s="8" t="inlineStr" r="J4886">
        <is>
          <t xml:space="preserve"> Jersey</t>
        </is>
      </c>
    </row>
    <row r="4887" ht="20.25" customHeight="0">
      <c s="5" t="inlineStr" r="A4887">
        <is>
          <t xml:space="preserve">44004250</t>
        </is>
      </c>
      <c s="5" t="inlineStr" r="B4887">
        <is>
          <t xml:space="preserve">PAVED SHOULDER REMOVAL</t>
        </is>
      </c>
      <c s="5" t="inlineStr" r="C4887">
        <is>
          <t xml:space="preserve">SQ YD  </t>
        </is>
      </c>
      <c s="6" r="D4887">
        <v>20818.000</v>
      </c>
      <c s="7" r="E4887">
        <v>9</v>
      </c>
      <c s="8" t="inlineStr" r="F4887">
        <is>
          <t xml:space="preserve">78483</t>
        </is>
      </c>
      <c s="8" t="inlineStr" r="G4887">
        <is>
          <t xml:space="preserve">127</t>
        </is>
      </c>
      <c s="9" r="H4887">
        <v>7.2200</v>
      </c>
      <c s="8" t="inlineStr" r="I4887">
        <is>
          <t xml:space="preserve">Y</t>
        </is>
      </c>
      <c s="8" t="inlineStr" r="J4887">
        <is>
          <t xml:space="preserve"> Jefferson</t>
        </is>
      </c>
    </row>
    <row r="4888" ht="20.25" customHeight="0">
      <c s="5" t="inlineStr" r="A4888">
        <is>
          <t xml:space="preserve">44004250</t>
        </is>
      </c>
      <c s="5" t="inlineStr" r="B4888">
        <is>
          <t xml:space="preserve">PAVED SHOULDER REMOVAL</t>
        </is>
      </c>
      <c s="5" t="inlineStr" r="C4888">
        <is>
          <t xml:space="preserve">SQ YD  </t>
        </is>
      </c>
      <c s="6" r="D4888">
        <v>20818.000</v>
      </c>
      <c s="7" r="E4888">
        <v>9</v>
      </c>
      <c s="8" t="inlineStr" r="F4888">
        <is>
          <t xml:space="preserve">78483</t>
        </is>
      </c>
      <c s="8" t="inlineStr" r="G4888">
        <is>
          <t xml:space="preserve">127</t>
        </is>
      </c>
      <c s="9" r="H4888">
        <v>6.9200</v>
      </c>
      <c s="8" t="inlineStr" r="I4888">
        <is>
          <t xml:space="preserve"/>
        </is>
      </c>
      <c s="8" t="inlineStr" r="J4888">
        <is>
          <t xml:space="preserve"> Jefferson</t>
        </is>
      </c>
    </row>
    <row r="4889" ht="20.25" customHeight="0">
      <c s="5" t="inlineStr" r="A4889">
        <is>
          <t xml:space="preserve">44004250</t>
        </is>
      </c>
      <c s="5" t="inlineStr" r="B4889">
        <is>
          <t xml:space="preserve">PAVED SHOULDER REMOVAL</t>
        </is>
      </c>
      <c s="5" t="inlineStr" r="C4889">
        <is>
          <t xml:space="preserve">SQ YD  </t>
        </is>
      </c>
      <c s="6" r="D4889">
        <v>20818.000</v>
      </c>
      <c s="7" r="E4889">
        <v>9</v>
      </c>
      <c s="8" t="inlineStr" r="F4889">
        <is>
          <t xml:space="preserve">78483</t>
        </is>
      </c>
      <c s="8" t="inlineStr" r="G4889">
        <is>
          <t xml:space="preserve">127</t>
        </is>
      </c>
      <c s="9" r="H4889">
        <v>8.0000</v>
      </c>
      <c s="8" t="inlineStr" r="I4889">
        <is>
          <t xml:space="preserve"/>
        </is>
      </c>
      <c s="8" t="inlineStr" r="J4889">
        <is>
          <t xml:space="preserve"> Jefferson</t>
        </is>
      </c>
    </row>
    <row r="4890" ht="20.25" customHeight="0">
      <c s="5" t="inlineStr" r="A4890">
        <is>
          <t xml:space="preserve">44004250</t>
        </is>
      </c>
      <c s="5" t="inlineStr" r="B4890">
        <is>
          <t xml:space="preserve">PAVED SHOULDER REMOVAL</t>
        </is>
      </c>
      <c s="5" t="inlineStr" r="C4890">
        <is>
          <t xml:space="preserve">SQ YD  </t>
        </is>
      </c>
      <c s="6" r="D4890">
        <v>20818.000</v>
      </c>
      <c s="7" r="E4890">
        <v>9</v>
      </c>
      <c s="8" t="inlineStr" r="F4890">
        <is>
          <t xml:space="preserve">78483</t>
        </is>
      </c>
      <c s="8" t="inlineStr" r="G4890">
        <is>
          <t xml:space="preserve">127</t>
        </is>
      </c>
      <c s="9" r="H4890">
        <v>9.0000</v>
      </c>
      <c s="8" t="inlineStr" r="I4890">
        <is>
          <t xml:space="preserve"/>
        </is>
      </c>
      <c s="8" t="inlineStr" r="J4890">
        <is>
          <t xml:space="preserve"> Jefferson</t>
        </is>
      </c>
    </row>
    <row r="4891" ht="20.25" customHeight="0">
      <c s="5" t="inlineStr" r="A4891">
        <is>
          <t xml:space="preserve">44004250</t>
        </is>
      </c>
      <c s="5" t="inlineStr" r="B4891">
        <is>
          <t xml:space="preserve">PAVED SHOULDER REMOVAL</t>
        </is>
      </c>
      <c s="5" t="inlineStr" r="C4891">
        <is>
          <t xml:space="preserve">SQ YD  </t>
        </is>
      </c>
      <c s="6" r="D4891">
        <v>20818.000</v>
      </c>
      <c s="7" r="E4891">
        <v>9</v>
      </c>
      <c s="8" t="inlineStr" r="F4891">
        <is>
          <t xml:space="preserve">78483</t>
        </is>
      </c>
      <c s="8" t="inlineStr" r="G4891">
        <is>
          <t xml:space="preserve">127</t>
        </is>
      </c>
      <c s="9" r="H4891">
        <v>17.4500</v>
      </c>
      <c s="8" t="inlineStr" r="I4891">
        <is>
          <t xml:space="preserve"/>
        </is>
      </c>
      <c s="8" t="inlineStr" r="J4891">
        <is>
          <t xml:space="preserve"> Jefferson</t>
        </is>
      </c>
    </row>
    <row r="4892" ht="20.25" customHeight="0">
      <c s="5" t="inlineStr" r="A4892">
        <is>
          <t xml:space="preserve">44004250</t>
        </is>
      </c>
      <c s="5" t="inlineStr" r="B4892">
        <is>
          <t xml:space="preserve">PAVED SHOULDER REMOVAL</t>
        </is>
      </c>
      <c s="5" t="inlineStr" r="C4892">
        <is>
          <t xml:space="preserve">SQ YD  </t>
        </is>
      </c>
      <c s="6" r="D4892">
        <v>72198.000</v>
      </c>
      <c s="7" r="E4892">
        <v>9</v>
      </c>
      <c s="8" t="inlineStr" r="F4892">
        <is>
          <t xml:space="preserve">78884</t>
        </is>
      </c>
      <c s="8" t="inlineStr" r="G4892">
        <is>
          <t xml:space="preserve">110</t>
        </is>
      </c>
      <c s="9" r="H4892">
        <v>19.2100</v>
      </c>
      <c s="8" t="inlineStr" r="I4892">
        <is>
          <t xml:space="preserve">Y</t>
        </is>
      </c>
      <c s="8" t="inlineStr" r="J4892">
        <is>
          <t xml:space="preserve"> Franklin, Jefferson</t>
        </is>
      </c>
    </row>
    <row r="4893" ht="20.25" customHeight="0">
      <c s="5" t="inlineStr" r="A4893">
        <is>
          <t xml:space="preserve">44200050</t>
        </is>
      </c>
      <c s="5" t="inlineStr" r="B4893">
        <is>
          <t xml:space="preserve">WELDED WIRE REINFORCEMENT</t>
        </is>
      </c>
      <c s="5" t="inlineStr" r="C4893">
        <is>
          <t xml:space="preserve">SQ YD  </t>
        </is>
      </c>
      <c s="6" r="D4893">
        <v>534.000</v>
      </c>
      <c s="7" r="E4893">
        <v>2</v>
      </c>
      <c s="8" t="inlineStr" r="F4893">
        <is>
          <t xml:space="preserve">64S59</t>
        </is>
      </c>
      <c s="8" t="inlineStr" r="G4893">
        <is>
          <t xml:space="preserve">002</t>
        </is>
      </c>
      <c s="9" r="H4893">
        <v>15.0000</v>
      </c>
      <c s="8" t="inlineStr" r="I4893">
        <is>
          <t xml:space="preserve">Y</t>
        </is>
      </c>
      <c s="8" t="inlineStr" r="J4893">
        <is>
          <t xml:space="preserve"> Jo Daviess</t>
        </is>
      </c>
    </row>
    <row r="4894" ht="20.25" customHeight="0">
      <c s="5" t="inlineStr" r="A4894">
        <is>
          <t xml:space="preserve">44200050</t>
        </is>
      </c>
      <c s="5" t="inlineStr" r="B4894">
        <is>
          <t xml:space="preserve">WELDED WIRE REINFORCEMENT</t>
        </is>
      </c>
      <c s="5" t="inlineStr" r="C4894">
        <is>
          <t xml:space="preserve">SQ YD  </t>
        </is>
      </c>
      <c s="6" r="D4894">
        <v>534.000</v>
      </c>
      <c s="7" r="E4894">
        <v>2</v>
      </c>
      <c s="8" t="inlineStr" r="F4894">
        <is>
          <t xml:space="preserve">64S59</t>
        </is>
      </c>
      <c s="8" t="inlineStr" r="G4894">
        <is>
          <t xml:space="preserve">002</t>
        </is>
      </c>
      <c s="9" r="H4894">
        <v>18.0000</v>
      </c>
      <c s="8" t="inlineStr" r="I4894">
        <is>
          <t xml:space="preserve"/>
        </is>
      </c>
      <c s="8" t="inlineStr" r="J4894">
        <is>
          <t xml:space="preserve"> Jo Daviess</t>
        </is>
      </c>
    </row>
    <row r="4895" ht="20.25" customHeight="0">
      <c s="5" t="inlineStr" r="A4895">
        <is>
          <t xml:space="preserve">44200050</t>
        </is>
      </c>
      <c s="5" t="inlineStr" r="B4895">
        <is>
          <t xml:space="preserve">WELDED WIRE REINFORCEMENT</t>
        </is>
      </c>
      <c s="5" t="inlineStr" r="C4895">
        <is>
          <t xml:space="preserve">SQ YD  </t>
        </is>
      </c>
      <c s="6" r="D4895">
        <v>534.000</v>
      </c>
      <c s="7" r="E4895">
        <v>2</v>
      </c>
      <c s="8" t="inlineStr" r="F4895">
        <is>
          <t xml:space="preserve">64S59</t>
        </is>
      </c>
      <c s="8" t="inlineStr" r="G4895">
        <is>
          <t xml:space="preserve">002</t>
        </is>
      </c>
      <c s="9" r="H4895">
        <v>19.0000</v>
      </c>
      <c s="8" t="inlineStr" r="I4895">
        <is>
          <t xml:space="preserve"/>
        </is>
      </c>
      <c s="8" t="inlineStr" r="J4895">
        <is>
          <t xml:space="preserve"> Jo Daviess</t>
        </is>
      </c>
    </row>
    <row r="4896" ht="20.25" customHeight="0">
      <c s="5" t="inlineStr" r="A4896">
        <is>
          <t xml:space="preserve">44200050</t>
        </is>
      </c>
      <c s="5" t="inlineStr" r="B4896">
        <is>
          <t xml:space="preserve">WELDED WIRE REINFORCEMENT</t>
        </is>
      </c>
      <c s="5" t="inlineStr" r="C4896">
        <is>
          <t xml:space="preserve">SQ YD  </t>
        </is>
      </c>
      <c s="6" r="D4896">
        <v>534.000</v>
      </c>
      <c s="7" r="E4896">
        <v>2</v>
      </c>
      <c s="8" t="inlineStr" r="F4896">
        <is>
          <t xml:space="preserve">64S59</t>
        </is>
      </c>
      <c s="8" t="inlineStr" r="G4896">
        <is>
          <t xml:space="preserve">002</t>
        </is>
      </c>
      <c s="9" r="H4896">
        <v>30.0000</v>
      </c>
      <c s="8" t="inlineStr" r="I4896">
        <is>
          <t xml:space="preserve"/>
        </is>
      </c>
      <c s="8" t="inlineStr" r="J4896">
        <is>
          <t xml:space="preserve"> Jo Daviess</t>
        </is>
      </c>
    </row>
    <row r="4897" ht="20.25" customHeight="0">
      <c s="5" t="inlineStr" r="A4897">
        <is>
          <t xml:space="preserve">44200050</t>
        </is>
      </c>
      <c s="5" t="inlineStr" r="B4897">
        <is>
          <t xml:space="preserve">WELDED WIRE REINFORCEMENT</t>
        </is>
      </c>
      <c s="5" t="inlineStr" r="C4897">
        <is>
          <t xml:space="preserve">SQ YD  </t>
        </is>
      </c>
      <c s="6" r="D4897">
        <v>199.000</v>
      </c>
      <c s="7" r="E4897">
        <v>5</v>
      </c>
      <c s="8" t="inlineStr" r="F4897">
        <is>
          <t xml:space="preserve">70571</t>
        </is>
      </c>
      <c s="8" t="inlineStr" r="G4897">
        <is>
          <t xml:space="preserve">019</t>
        </is>
      </c>
      <c s="9" r="H4897">
        <v>41.0000</v>
      </c>
      <c s="8" t="inlineStr" r="I4897">
        <is>
          <t xml:space="preserve">Y</t>
        </is>
      </c>
      <c s="8" t="inlineStr" r="J4897">
        <is>
          <t xml:space="preserve"> McLean</t>
        </is>
      </c>
    </row>
    <row r="4898" ht="20.25" customHeight="0">
      <c s="5" t="inlineStr" r="A4898">
        <is>
          <t xml:space="preserve">44200050</t>
        </is>
      </c>
      <c s="5" t="inlineStr" r="B4898">
        <is>
          <t xml:space="preserve">WELDED WIRE REINFORCEMENT</t>
        </is>
      </c>
      <c s="5" t="inlineStr" r="C4898">
        <is>
          <t xml:space="preserve">SQ YD  </t>
        </is>
      </c>
      <c s="6" r="D4898">
        <v>528.000</v>
      </c>
      <c s="7" r="E4898">
        <v>5</v>
      </c>
      <c s="8" t="inlineStr" r="F4898">
        <is>
          <t xml:space="preserve">70A55</t>
        </is>
      </c>
      <c s="8" t="inlineStr" r="G4898">
        <is>
          <t xml:space="preserve">132</t>
        </is>
      </c>
      <c s="9" r="H4898">
        <v>42.0000</v>
      </c>
      <c s="8" t="inlineStr" r="I4898">
        <is>
          <t xml:space="preserve">Y</t>
        </is>
      </c>
      <c s="8" t="inlineStr" r="J4898">
        <is>
          <t xml:space="preserve"> Vermilion</t>
        </is>
      </c>
    </row>
    <row r="4899" ht="20.25" customHeight="0">
      <c s="5" t="inlineStr" r="A4899">
        <is>
          <t xml:space="preserve">44200050</t>
        </is>
      </c>
      <c s="5" t="inlineStr" r="B4899">
        <is>
          <t xml:space="preserve">WELDED WIRE REINFORCEMENT</t>
        </is>
      </c>
      <c s="5" t="inlineStr" r="C4899">
        <is>
          <t xml:space="preserve">SQ YD  </t>
        </is>
      </c>
      <c s="6" r="D4899">
        <v>32.000</v>
      </c>
      <c s="7" r="E4899">
        <v>6</v>
      </c>
      <c s="8" t="inlineStr" r="F4899">
        <is>
          <t xml:space="preserve">72515</t>
        </is>
      </c>
      <c s="8" t="inlineStr" r="G4899">
        <is>
          <t xml:space="preserve">024</t>
        </is>
      </c>
      <c s="9" r="H4899">
        <v>22.0000</v>
      </c>
      <c s="8" t="inlineStr" r="I4899">
        <is>
          <t xml:space="preserve">Y</t>
        </is>
      </c>
      <c s="8" t="inlineStr" r="J4899">
        <is>
          <t xml:space="preserve"> Sangamon</t>
        </is>
      </c>
    </row>
    <row r="4900" ht="20.25" customHeight="0">
      <c s="5" t="inlineStr" r="A4900">
        <is>
          <t xml:space="preserve">44200050</t>
        </is>
      </c>
      <c s="5" t="inlineStr" r="B4900">
        <is>
          <t xml:space="preserve">WELDED WIRE REINFORCEMENT</t>
        </is>
      </c>
      <c s="5" t="inlineStr" r="C4900">
        <is>
          <t xml:space="preserve">SQ YD  </t>
        </is>
      </c>
      <c s="6" r="D4900">
        <v>32.000</v>
      </c>
      <c s="7" r="E4900">
        <v>6</v>
      </c>
      <c s="8" t="inlineStr" r="F4900">
        <is>
          <t xml:space="preserve">72515</t>
        </is>
      </c>
      <c s="8" t="inlineStr" r="G4900">
        <is>
          <t xml:space="preserve">024</t>
        </is>
      </c>
      <c s="9" r="H4900">
        <v>35.0000</v>
      </c>
      <c s="8" t="inlineStr" r="I4900">
        <is>
          <t xml:space="preserve"/>
        </is>
      </c>
      <c s="8" t="inlineStr" r="J4900">
        <is>
          <t xml:space="preserve"> Sangamon</t>
        </is>
      </c>
    </row>
    <row r="4901" ht="20.25" customHeight="0">
      <c s="5" t="inlineStr" r="A4901">
        <is>
          <t xml:space="preserve">44200050</t>
        </is>
      </c>
      <c s="5" t="inlineStr" r="B4901">
        <is>
          <t xml:space="preserve">WELDED WIRE REINFORCEMENT</t>
        </is>
      </c>
      <c s="5" t="inlineStr" r="C4901">
        <is>
          <t xml:space="preserve">SQ YD  </t>
        </is>
      </c>
      <c s="6" r="D4901">
        <v>230.000</v>
      </c>
      <c s="7" r="E4901">
        <v>6</v>
      </c>
      <c s="8" t="inlineStr" r="F4901">
        <is>
          <t xml:space="preserve">72D00</t>
        </is>
      </c>
      <c s="8" t="inlineStr" r="G4901">
        <is>
          <t xml:space="preserve">074</t>
        </is>
      </c>
      <c s="9" r="H4901">
        <v>24.2000</v>
      </c>
      <c s="8" t="inlineStr" r="I4901">
        <is>
          <t xml:space="preserve">Y</t>
        </is>
      </c>
      <c s="8" t="inlineStr" r="J4901">
        <is>
          <t xml:space="preserve"> Macoupin, Montgomery</t>
        </is>
      </c>
    </row>
    <row r="4902" ht="20.25" customHeight="0">
      <c s="5" t="inlineStr" r="A4902">
        <is>
          <t xml:space="preserve">44200050</t>
        </is>
      </c>
      <c s="5" t="inlineStr" r="B4902">
        <is>
          <t xml:space="preserve">WELDED WIRE REINFORCEMENT</t>
        </is>
      </c>
      <c s="5" t="inlineStr" r="C4902">
        <is>
          <t xml:space="preserve">SQ YD  </t>
        </is>
      </c>
      <c s="6" r="D4902">
        <v>389.000</v>
      </c>
      <c s="7" r="E4902">
        <v>8</v>
      </c>
      <c s="8" t="inlineStr" r="F4902">
        <is>
          <t xml:space="preserve">76M34</t>
        </is>
      </c>
      <c s="8" t="inlineStr" r="G4902">
        <is>
          <t xml:space="preserve">038</t>
        </is>
      </c>
      <c s="9" r="H4902">
        <v>18.0000</v>
      </c>
      <c s="8" t="inlineStr" r="I4902">
        <is>
          <t xml:space="preserve">Y</t>
        </is>
      </c>
      <c s="8" t="inlineStr" r="J4902">
        <is>
          <t xml:space="preserve"> St. Clair</t>
        </is>
      </c>
    </row>
    <row r="4903" ht="20.25" customHeight="0">
      <c s="5" t="inlineStr" r="A4903">
        <is>
          <t xml:space="preserve">44200050</t>
        </is>
      </c>
      <c s="5" t="inlineStr" r="B4903">
        <is>
          <t xml:space="preserve">WELDED WIRE REINFORCEMENT</t>
        </is>
      </c>
      <c s="5" t="inlineStr" r="C4903">
        <is>
          <t xml:space="preserve">SQ YD  </t>
        </is>
      </c>
      <c s="6" r="D4903">
        <v>389.000</v>
      </c>
      <c s="7" r="E4903">
        <v>8</v>
      </c>
      <c s="8" t="inlineStr" r="F4903">
        <is>
          <t xml:space="preserve">76M34</t>
        </is>
      </c>
      <c s="8" t="inlineStr" r="G4903">
        <is>
          <t xml:space="preserve">038</t>
        </is>
      </c>
      <c s="9" r="H4903">
        <v>5.0000</v>
      </c>
      <c s="8" t="inlineStr" r="I4903">
        <is>
          <t xml:space="preserve"/>
        </is>
      </c>
      <c s="8" t="inlineStr" r="J4903">
        <is>
          <t xml:space="preserve"> St. Clair</t>
        </is>
      </c>
    </row>
    <row r="4904" ht="20.25" customHeight="0">
      <c s="5" t="inlineStr" r="A4904">
        <is>
          <t xml:space="preserve">44200050</t>
        </is>
      </c>
      <c s="5" t="inlineStr" r="B4904">
        <is>
          <t xml:space="preserve">WELDED WIRE REINFORCEMENT</t>
        </is>
      </c>
      <c s="5" t="inlineStr" r="C4904">
        <is>
          <t xml:space="preserve">SQ YD  </t>
        </is>
      </c>
      <c s="6" r="D4904">
        <v>389.000</v>
      </c>
      <c s="7" r="E4904">
        <v>8</v>
      </c>
      <c s="8" t="inlineStr" r="F4904">
        <is>
          <t xml:space="preserve">76M34</t>
        </is>
      </c>
      <c s="8" t="inlineStr" r="G4904">
        <is>
          <t xml:space="preserve">038</t>
        </is>
      </c>
      <c s="9" r="H4904">
        <v>10.0000</v>
      </c>
      <c s="8" t="inlineStr" r="I4904">
        <is>
          <t xml:space="preserve"/>
        </is>
      </c>
      <c s="8" t="inlineStr" r="J4904">
        <is>
          <t xml:space="preserve"> St. Clair</t>
        </is>
      </c>
    </row>
    <row r="4905" ht="20.25" customHeight="0">
      <c s="5" t="inlineStr" r="A4905">
        <is>
          <t xml:space="preserve">44200050</t>
        </is>
      </c>
      <c s="5" t="inlineStr" r="B4905">
        <is>
          <t xml:space="preserve">WELDED WIRE REINFORCEMENT</t>
        </is>
      </c>
      <c s="5" t="inlineStr" r="C4905">
        <is>
          <t xml:space="preserve">SQ YD  </t>
        </is>
      </c>
      <c s="6" r="D4905">
        <v>389.000</v>
      </c>
      <c s="7" r="E4905">
        <v>8</v>
      </c>
      <c s="8" t="inlineStr" r="F4905">
        <is>
          <t xml:space="preserve">76M34</t>
        </is>
      </c>
      <c s="8" t="inlineStr" r="G4905">
        <is>
          <t xml:space="preserve">038</t>
        </is>
      </c>
      <c s="9" r="H4905">
        <v>17.8500</v>
      </c>
      <c s="8" t="inlineStr" r="I4905">
        <is>
          <t xml:space="preserve"/>
        </is>
      </c>
      <c s="8" t="inlineStr" r="J4905">
        <is>
          <t xml:space="preserve"> St. Clair</t>
        </is>
      </c>
    </row>
    <row r="4906" ht="20.25" customHeight="0">
      <c s="5" t="inlineStr" r="A4906">
        <is>
          <t xml:space="preserve">44200537</t>
        </is>
      </c>
      <c s="5" t="inlineStr" r="B4906">
        <is>
          <t xml:space="preserve">CLASS A PATCHES, TYPE I,    9 INCH</t>
        </is>
      </c>
      <c s="5" t="inlineStr" r="C4906">
        <is>
          <t xml:space="preserve">SQ YD  </t>
        </is>
      </c>
      <c s="6" r="D4906">
        <v>152.000</v>
      </c>
      <c s="7" r="E4906">
        <v>6</v>
      </c>
      <c s="8" t="inlineStr" r="F4906">
        <is>
          <t xml:space="preserve">72934</t>
        </is>
      </c>
      <c s="8" t="inlineStr" r="G4906">
        <is>
          <t xml:space="preserve">083</t>
        </is>
      </c>
      <c s="9" r="H4906">
        <v>400.0000</v>
      </c>
      <c s="8" t="inlineStr" r="I4906">
        <is>
          <t xml:space="preserve">Y</t>
        </is>
      </c>
      <c s="8" t="inlineStr" r="J4906">
        <is>
          <t xml:space="preserve"> Adams, Pike</t>
        </is>
      </c>
    </row>
    <row r="4907" ht="20.25" customHeight="0">
      <c s="5" t="inlineStr" r="A4907">
        <is>
          <t xml:space="preserve">44200537</t>
        </is>
      </c>
      <c s="5" t="inlineStr" r="B4907">
        <is>
          <t xml:space="preserve">CLASS A PATCHES, TYPE I,    9 INCH</t>
        </is>
      </c>
      <c s="5" t="inlineStr" r="C4907">
        <is>
          <t xml:space="preserve">SQ YD  </t>
        </is>
      </c>
      <c s="6" r="D4907">
        <v>152.000</v>
      </c>
      <c s="7" r="E4907">
        <v>6</v>
      </c>
      <c s="8" t="inlineStr" r="F4907">
        <is>
          <t xml:space="preserve">72934</t>
        </is>
      </c>
      <c s="8" t="inlineStr" r="G4907">
        <is>
          <t xml:space="preserve">083</t>
        </is>
      </c>
      <c s="9" r="H4907">
        <v>340.0000</v>
      </c>
      <c s="8" t="inlineStr" r="I4907">
        <is>
          <t xml:space="preserve"/>
        </is>
      </c>
      <c s="8" t="inlineStr" r="J4907">
        <is>
          <t xml:space="preserve"> Adams, Pike</t>
        </is>
      </c>
    </row>
    <row r="4908" ht="20.25" customHeight="0">
      <c s="5" t="inlineStr" r="A4908">
        <is>
          <t xml:space="preserve">44200541</t>
        </is>
      </c>
      <c s="5" t="inlineStr" r="B4908">
        <is>
          <t xml:space="preserve">CLASS A PATCHES, TYPE II,   9 INCH</t>
        </is>
      </c>
      <c s="5" t="inlineStr" r="C4908">
        <is>
          <t xml:space="preserve">SQ YD  </t>
        </is>
      </c>
      <c s="6" r="D4908">
        <v>471.000</v>
      </c>
      <c s="7" r="E4908">
        <v>6</v>
      </c>
      <c s="8" t="inlineStr" r="F4908">
        <is>
          <t xml:space="preserve">72934</t>
        </is>
      </c>
      <c s="8" t="inlineStr" r="G4908">
        <is>
          <t xml:space="preserve">083</t>
        </is>
      </c>
      <c s="9" r="H4908">
        <v>350.0000</v>
      </c>
      <c s="8" t="inlineStr" r="I4908">
        <is>
          <t xml:space="preserve">Y</t>
        </is>
      </c>
      <c s="8" t="inlineStr" r="J4908">
        <is>
          <t xml:space="preserve"> Adams, Pike</t>
        </is>
      </c>
    </row>
    <row r="4909" ht="20.25" customHeight="0">
      <c s="5" t="inlineStr" r="A4909">
        <is>
          <t xml:space="preserve">44200541</t>
        </is>
      </c>
      <c s="5" t="inlineStr" r="B4909">
        <is>
          <t xml:space="preserve">CLASS A PATCHES, TYPE II,   9 INCH</t>
        </is>
      </c>
      <c s="5" t="inlineStr" r="C4909">
        <is>
          <t xml:space="preserve">SQ YD  </t>
        </is>
      </c>
      <c s="6" r="D4909">
        <v>471.000</v>
      </c>
      <c s="7" r="E4909">
        <v>6</v>
      </c>
      <c s="8" t="inlineStr" r="F4909">
        <is>
          <t xml:space="preserve">72934</t>
        </is>
      </c>
      <c s="8" t="inlineStr" r="G4909">
        <is>
          <t xml:space="preserve">083</t>
        </is>
      </c>
      <c s="9" r="H4909">
        <v>250.0000</v>
      </c>
      <c s="8" t="inlineStr" r="I4909">
        <is>
          <t xml:space="preserve"/>
        </is>
      </c>
      <c s="8" t="inlineStr" r="J4909">
        <is>
          <t xml:space="preserve"> Adams, Pike</t>
        </is>
      </c>
    </row>
    <row r="4910" ht="20.25" customHeight="0">
      <c s="5" t="inlineStr" r="A4910">
        <is>
          <t xml:space="preserve">44200545</t>
        </is>
      </c>
      <c s="5" t="inlineStr" r="B4910">
        <is>
          <t xml:space="preserve">CLASS A PATCHES, TYPE III,  9 INCH</t>
        </is>
      </c>
      <c s="5" t="inlineStr" r="C4910">
        <is>
          <t xml:space="preserve">SQ YD  </t>
        </is>
      </c>
      <c s="6" r="D4910">
        <v>96.000</v>
      </c>
      <c s="7" r="E4910">
        <v>6</v>
      </c>
      <c s="8" t="inlineStr" r="F4910">
        <is>
          <t xml:space="preserve">72934</t>
        </is>
      </c>
      <c s="8" t="inlineStr" r="G4910">
        <is>
          <t xml:space="preserve">083</t>
        </is>
      </c>
      <c s="9" r="H4910">
        <v>350.0000</v>
      </c>
      <c s="8" t="inlineStr" r="I4910">
        <is>
          <t xml:space="preserve">Y</t>
        </is>
      </c>
      <c s="8" t="inlineStr" r="J4910">
        <is>
          <t xml:space="preserve"> Adams, Pike</t>
        </is>
      </c>
    </row>
    <row r="4911" ht="20.25" customHeight="0">
      <c s="5" t="inlineStr" r="A4911">
        <is>
          <t xml:space="preserve">44200545</t>
        </is>
      </c>
      <c s="5" t="inlineStr" r="B4911">
        <is>
          <t xml:space="preserve">CLASS A PATCHES, TYPE III,  9 INCH</t>
        </is>
      </c>
      <c s="5" t="inlineStr" r="C4911">
        <is>
          <t xml:space="preserve">SQ YD  </t>
        </is>
      </c>
      <c s="6" r="D4911">
        <v>96.000</v>
      </c>
      <c s="7" r="E4911">
        <v>6</v>
      </c>
      <c s="8" t="inlineStr" r="F4911">
        <is>
          <t xml:space="preserve">72934</t>
        </is>
      </c>
      <c s="8" t="inlineStr" r="G4911">
        <is>
          <t xml:space="preserve">083</t>
        </is>
      </c>
      <c s="9" r="H4911">
        <v>248.0000</v>
      </c>
      <c s="8" t="inlineStr" r="I4911">
        <is>
          <t xml:space="preserve"/>
        </is>
      </c>
      <c s="8" t="inlineStr" r="J4911">
        <is>
          <t xml:space="preserve"> Adams, Pike</t>
        </is>
      </c>
    </row>
    <row r="4912" ht="20.25" customHeight="0">
      <c s="5" t="inlineStr" r="A4912">
        <is>
          <t xml:space="preserve">44200547</t>
        </is>
      </c>
      <c s="5" t="inlineStr" r="B4912">
        <is>
          <t xml:space="preserve">CLASS A PATCHES, TYPE IV,   9 INCH</t>
        </is>
      </c>
      <c s="5" t="inlineStr" r="C4912">
        <is>
          <t xml:space="preserve">SQ YD  </t>
        </is>
      </c>
      <c s="6" r="D4912">
        <v>104.000</v>
      </c>
      <c s="7" r="E4912">
        <v>6</v>
      </c>
      <c s="8" t="inlineStr" r="F4912">
        <is>
          <t xml:space="preserve">72934</t>
        </is>
      </c>
      <c s="8" t="inlineStr" r="G4912">
        <is>
          <t xml:space="preserve">083</t>
        </is>
      </c>
      <c s="9" r="H4912">
        <v>350.0000</v>
      </c>
      <c s="8" t="inlineStr" r="I4912">
        <is>
          <t xml:space="preserve">Y</t>
        </is>
      </c>
      <c s="8" t="inlineStr" r="J4912">
        <is>
          <t xml:space="preserve"> Adams, Pike</t>
        </is>
      </c>
    </row>
    <row r="4913" ht="20.25" customHeight="0">
      <c s="5" t="inlineStr" r="A4913">
        <is>
          <t xml:space="preserve">44200547</t>
        </is>
      </c>
      <c s="5" t="inlineStr" r="B4913">
        <is>
          <t xml:space="preserve">CLASS A PATCHES, TYPE IV,   9 INCH</t>
        </is>
      </c>
      <c s="5" t="inlineStr" r="C4913">
        <is>
          <t xml:space="preserve">SQ YD  </t>
        </is>
      </c>
      <c s="6" r="D4913">
        <v>104.000</v>
      </c>
      <c s="7" r="E4913">
        <v>6</v>
      </c>
      <c s="8" t="inlineStr" r="F4913">
        <is>
          <t xml:space="preserve">72934</t>
        </is>
      </c>
      <c s="8" t="inlineStr" r="G4913">
        <is>
          <t xml:space="preserve">083</t>
        </is>
      </c>
      <c s="9" r="H4913">
        <v>246.0000</v>
      </c>
      <c s="8" t="inlineStr" r="I4913">
        <is>
          <t xml:space="preserve"/>
        </is>
      </c>
      <c s="8" t="inlineStr" r="J4913">
        <is>
          <t xml:space="preserve"> Adams, Pike</t>
        </is>
      </c>
    </row>
    <row r="4914" ht="20.25" customHeight="0">
      <c s="5" t="inlineStr" r="A4914">
        <is>
          <t xml:space="preserve">44200577</t>
        </is>
      </c>
      <c s="5" t="inlineStr" r="B4914">
        <is>
          <t xml:space="preserve">CLASS A PATCHES, TYPE II,  12 INCH</t>
        </is>
      </c>
      <c s="5" t="inlineStr" r="C4914">
        <is>
          <t xml:space="preserve">SQ YD  </t>
        </is>
      </c>
      <c s="6" r="D4914">
        <v>1242.000</v>
      </c>
      <c s="7" r="E4914">
        <v>2</v>
      </c>
      <c s="8" t="inlineStr" r="F4914">
        <is>
          <t xml:space="preserve">64T80</t>
        </is>
      </c>
      <c s="8" t="inlineStr" r="G4914">
        <is>
          <t xml:space="preserve">004</t>
        </is>
      </c>
      <c s="9" r="H4914">
        <v>200.0000</v>
      </c>
      <c s="8" t="inlineStr" r="I4914">
        <is>
          <t xml:space="preserve">Y</t>
        </is>
      </c>
      <c s="8" t="inlineStr" r="J4914">
        <is>
          <t xml:space="preserve"> Rock Island</t>
        </is>
      </c>
    </row>
    <row r="4915" ht="20.25" customHeight="0">
      <c s="5" t="inlineStr" r="A4915">
        <is>
          <t xml:space="preserve">44200577</t>
        </is>
      </c>
      <c s="5" t="inlineStr" r="B4915">
        <is>
          <t xml:space="preserve">CLASS A PATCHES, TYPE II,  12 INCH</t>
        </is>
      </c>
      <c s="5" t="inlineStr" r="C4915">
        <is>
          <t xml:space="preserve">SQ YD  </t>
        </is>
      </c>
      <c s="6" r="D4915">
        <v>1242.000</v>
      </c>
      <c s="7" r="E4915">
        <v>2</v>
      </c>
      <c s="8" t="inlineStr" r="F4915">
        <is>
          <t xml:space="preserve">64T80</t>
        </is>
      </c>
      <c s="8" t="inlineStr" r="G4915">
        <is>
          <t xml:space="preserve">004</t>
        </is>
      </c>
      <c s="9" r="H4915">
        <v>220.0000</v>
      </c>
      <c s="8" t="inlineStr" r="I4915">
        <is>
          <t xml:space="preserve"/>
        </is>
      </c>
      <c s="8" t="inlineStr" r="J4915">
        <is>
          <t xml:space="preserve"> Rock Island</t>
        </is>
      </c>
    </row>
    <row r="4916" ht="20.25" customHeight="0">
      <c s="5" t="inlineStr" r="A4916">
        <is>
          <t xml:space="preserve">44200577</t>
        </is>
      </c>
      <c s="5" t="inlineStr" r="B4916">
        <is>
          <t xml:space="preserve">CLASS A PATCHES, TYPE II,  12 INCH</t>
        </is>
      </c>
      <c s="5" t="inlineStr" r="C4916">
        <is>
          <t xml:space="preserve">SQ YD  </t>
        </is>
      </c>
      <c s="6" r="D4916">
        <v>1242.000</v>
      </c>
      <c s="7" r="E4916">
        <v>2</v>
      </c>
      <c s="8" t="inlineStr" r="F4916">
        <is>
          <t xml:space="preserve">64T80</t>
        </is>
      </c>
      <c s="8" t="inlineStr" r="G4916">
        <is>
          <t xml:space="preserve">004</t>
        </is>
      </c>
      <c s="9" r="H4916">
        <v>245.0000</v>
      </c>
      <c s="8" t="inlineStr" r="I4916">
        <is>
          <t xml:space="preserve"/>
        </is>
      </c>
      <c s="8" t="inlineStr" r="J4916">
        <is>
          <t xml:space="preserve"> Rock Island</t>
        </is>
      </c>
    </row>
    <row r="4917" ht="20.25" customHeight="0">
      <c s="5" t="inlineStr" r="A4917">
        <is>
          <t xml:space="preserve">44200581</t>
        </is>
      </c>
      <c s="5" t="inlineStr" r="B4917">
        <is>
          <t xml:space="preserve">CLASS A PATCHES, TYPE III, 12 INCH</t>
        </is>
      </c>
      <c s="5" t="inlineStr" r="C4917">
        <is>
          <t xml:space="preserve">SQ YD  </t>
        </is>
      </c>
      <c s="6" r="D4917">
        <v>494.000</v>
      </c>
      <c s="7" r="E4917">
        <v>2</v>
      </c>
      <c s="8" t="inlineStr" r="F4917">
        <is>
          <t xml:space="preserve">64T80</t>
        </is>
      </c>
      <c s="8" t="inlineStr" r="G4917">
        <is>
          <t xml:space="preserve">004</t>
        </is>
      </c>
      <c s="9" r="H4917">
        <v>200.0000</v>
      </c>
      <c s="8" t="inlineStr" r="I4917">
        <is>
          <t xml:space="preserve">Y</t>
        </is>
      </c>
      <c s="8" t="inlineStr" r="J4917">
        <is>
          <t xml:space="preserve"> Rock Island</t>
        </is>
      </c>
    </row>
    <row r="4918" ht="20.25" customHeight="0">
      <c s="5" t="inlineStr" r="A4918">
        <is>
          <t xml:space="preserve">44200581</t>
        </is>
      </c>
      <c s="5" t="inlineStr" r="B4918">
        <is>
          <t xml:space="preserve">CLASS A PATCHES, TYPE III, 12 INCH</t>
        </is>
      </c>
      <c s="5" t="inlineStr" r="C4918">
        <is>
          <t xml:space="preserve">SQ YD  </t>
        </is>
      </c>
      <c s="6" r="D4918">
        <v>494.000</v>
      </c>
      <c s="7" r="E4918">
        <v>2</v>
      </c>
      <c s="8" t="inlineStr" r="F4918">
        <is>
          <t xml:space="preserve">64T80</t>
        </is>
      </c>
      <c s="8" t="inlineStr" r="G4918">
        <is>
          <t xml:space="preserve">004</t>
        </is>
      </c>
      <c s="9" r="H4918">
        <v>218.0000</v>
      </c>
      <c s="8" t="inlineStr" r="I4918">
        <is>
          <t xml:space="preserve"/>
        </is>
      </c>
      <c s="8" t="inlineStr" r="J4918">
        <is>
          <t xml:space="preserve"> Rock Island</t>
        </is>
      </c>
    </row>
    <row r="4919" ht="20.25" customHeight="0">
      <c s="5" t="inlineStr" r="A4919">
        <is>
          <t xml:space="preserve">44200581</t>
        </is>
      </c>
      <c s="5" t="inlineStr" r="B4919">
        <is>
          <t xml:space="preserve">CLASS A PATCHES, TYPE III, 12 INCH</t>
        </is>
      </c>
      <c s="5" t="inlineStr" r="C4919">
        <is>
          <t xml:space="preserve">SQ YD  </t>
        </is>
      </c>
      <c s="6" r="D4919">
        <v>494.000</v>
      </c>
      <c s="7" r="E4919">
        <v>2</v>
      </c>
      <c s="8" t="inlineStr" r="F4919">
        <is>
          <t xml:space="preserve">64T80</t>
        </is>
      </c>
      <c s="8" t="inlineStr" r="G4919">
        <is>
          <t xml:space="preserve">004</t>
        </is>
      </c>
      <c s="9" r="H4919">
        <v>240.0000</v>
      </c>
      <c s="8" t="inlineStr" r="I4919">
        <is>
          <t xml:space="preserve"/>
        </is>
      </c>
      <c s="8" t="inlineStr" r="J4919">
        <is>
          <t xml:space="preserve"> Rock Island</t>
        </is>
      </c>
    </row>
    <row r="4920" ht="20.25" customHeight="0">
      <c s="5" t="inlineStr" r="A4920">
        <is>
          <t xml:space="preserve">44200583</t>
        </is>
      </c>
      <c s="5" t="inlineStr" r="B4920">
        <is>
          <t xml:space="preserve">CLASS A PATCHES, TYPE IV,  12 INCH</t>
        </is>
      </c>
      <c s="5" t="inlineStr" r="C4920">
        <is>
          <t xml:space="preserve">SQ YD  </t>
        </is>
      </c>
      <c s="6" r="D4920">
        <v>534.000</v>
      </c>
      <c s="7" r="E4920">
        <v>2</v>
      </c>
      <c s="8" t="inlineStr" r="F4920">
        <is>
          <t xml:space="preserve">64T80</t>
        </is>
      </c>
      <c s="8" t="inlineStr" r="G4920">
        <is>
          <t xml:space="preserve">004</t>
        </is>
      </c>
      <c s="9" r="H4920">
        <v>200.0000</v>
      </c>
      <c s="8" t="inlineStr" r="I4920">
        <is>
          <t xml:space="preserve">Y</t>
        </is>
      </c>
      <c s="8" t="inlineStr" r="J4920">
        <is>
          <t xml:space="preserve"> Rock Island</t>
        </is>
      </c>
    </row>
    <row r="4921" ht="20.25" customHeight="0">
      <c s="5" t="inlineStr" r="A4921">
        <is>
          <t xml:space="preserve">44200583</t>
        </is>
      </c>
      <c s="5" t="inlineStr" r="B4921">
        <is>
          <t xml:space="preserve">CLASS A PATCHES, TYPE IV,  12 INCH</t>
        </is>
      </c>
      <c s="5" t="inlineStr" r="C4921">
        <is>
          <t xml:space="preserve">SQ YD  </t>
        </is>
      </c>
      <c s="6" r="D4921">
        <v>534.000</v>
      </c>
      <c s="7" r="E4921">
        <v>2</v>
      </c>
      <c s="8" t="inlineStr" r="F4921">
        <is>
          <t xml:space="preserve">64T80</t>
        </is>
      </c>
      <c s="8" t="inlineStr" r="G4921">
        <is>
          <t xml:space="preserve">004</t>
        </is>
      </c>
      <c s="9" r="H4921">
        <v>216.0000</v>
      </c>
      <c s="8" t="inlineStr" r="I4921">
        <is>
          <t xml:space="preserve"/>
        </is>
      </c>
      <c s="8" t="inlineStr" r="J4921">
        <is>
          <t xml:space="preserve"> Rock Island</t>
        </is>
      </c>
    </row>
    <row r="4922" ht="20.25" customHeight="0">
      <c s="5" t="inlineStr" r="A4922">
        <is>
          <t xml:space="preserve">44200583</t>
        </is>
      </c>
      <c s="5" t="inlineStr" r="B4922">
        <is>
          <t xml:space="preserve">CLASS A PATCHES, TYPE IV,  12 INCH</t>
        </is>
      </c>
      <c s="5" t="inlineStr" r="C4922">
        <is>
          <t xml:space="preserve">SQ YD  </t>
        </is>
      </c>
      <c s="6" r="D4922">
        <v>534.000</v>
      </c>
      <c s="7" r="E4922">
        <v>2</v>
      </c>
      <c s="8" t="inlineStr" r="F4922">
        <is>
          <t xml:space="preserve">64T80</t>
        </is>
      </c>
      <c s="8" t="inlineStr" r="G4922">
        <is>
          <t xml:space="preserve">004</t>
        </is>
      </c>
      <c s="9" r="H4922">
        <v>240.0000</v>
      </c>
      <c s="8" t="inlineStr" r="I4922">
        <is>
          <t xml:space="preserve"/>
        </is>
      </c>
      <c s="8" t="inlineStr" r="J4922">
        <is>
          <t xml:space="preserve"> Rock Island</t>
        </is>
      </c>
    </row>
    <row r="4923" ht="20.25" customHeight="0">
      <c s="5" t="inlineStr" r="A4923">
        <is>
          <t xml:space="preserve">44200610</t>
        </is>
      </c>
      <c s="5" t="inlineStr" r="B4923">
        <is>
          <t xml:space="preserve">CLASS A PATCHES, TYPE II,  13 INCH</t>
        </is>
      </c>
      <c s="5" t="inlineStr" r="C4923">
        <is>
          <t xml:space="preserve">SQ YD  </t>
        </is>
      </c>
      <c s="6" r="D4923">
        <v>303.000</v>
      </c>
      <c s="7" r="E4923">
        <v>6</v>
      </c>
      <c s="8" t="inlineStr" r="F4923">
        <is>
          <t xml:space="preserve">72515</t>
        </is>
      </c>
      <c s="8" t="inlineStr" r="G4923">
        <is>
          <t xml:space="preserve">024</t>
        </is>
      </c>
      <c s="9" r="H4923">
        <v>475.0000</v>
      </c>
      <c s="8" t="inlineStr" r="I4923">
        <is>
          <t xml:space="preserve">Y</t>
        </is>
      </c>
      <c s="8" t="inlineStr" r="J4923">
        <is>
          <t xml:space="preserve"> Sangamon</t>
        </is>
      </c>
    </row>
    <row r="4924" ht="20.25" customHeight="0">
      <c s="5" t="inlineStr" r="A4924">
        <is>
          <t xml:space="preserve">44200610</t>
        </is>
      </c>
      <c s="5" t="inlineStr" r="B4924">
        <is>
          <t xml:space="preserve">CLASS A PATCHES, TYPE II,  13 INCH</t>
        </is>
      </c>
      <c s="5" t="inlineStr" r="C4924">
        <is>
          <t xml:space="preserve">SQ YD  </t>
        </is>
      </c>
      <c s="6" r="D4924">
        <v>303.000</v>
      </c>
      <c s="7" r="E4924">
        <v>6</v>
      </c>
      <c s="8" t="inlineStr" r="F4924">
        <is>
          <t xml:space="preserve">72515</t>
        </is>
      </c>
      <c s="8" t="inlineStr" r="G4924">
        <is>
          <t xml:space="preserve">024</t>
        </is>
      </c>
      <c s="9" r="H4924">
        <v>625.0000</v>
      </c>
      <c s="8" t="inlineStr" r="I4924">
        <is>
          <t xml:space="preserve"/>
        </is>
      </c>
      <c s="8" t="inlineStr" r="J4924">
        <is>
          <t xml:space="preserve"> Sangamon</t>
        </is>
      </c>
    </row>
    <row r="4925" ht="20.25" customHeight="0">
      <c s="5" t="inlineStr" r="A4925">
        <is>
          <t xml:space="preserve">44200610</t>
        </is>
      </c>
      <c s="5" t="inlineStr" r="B4925">
        <is>
          <t xml:space="preserve">CLASS A PATCHES, TYPE II,  13 INCH</t>
        </is>
      </c>
      <c s="5" t="inlineStr" r="C4925">
        <is>
          <t xml:space="preserve">SQ YD  </t>
        </is>
      </c>
      <c s="6" r="D4925">
        <v>80.000</v>
      </c>
      <c s="7" r="E4925">
        <v>6</v>
      </c>
      <c s="8" t="inlineStr" r="F4925">
        <is>
          <t xml:space="preserve">72D00</t>
        </is>
      </c>
      <c s="8" t="inlineStr" r="G4925">
        <is>
          <t xml:space="preserve">074</t>
        </is>
      </c>
      <c s="9" r="H4925">
        <v>522.5000</v>
      </c>
      <c s="8" t="inlineStr" r="I4925">
        <is>
          <t xml:space="preserve">Y</t>
        </is>
      </c>
      <c s="8" t="inlineStr" r="J4925">
        <is>
          <t xml:space="preserve"> Macoupin, Montgomery</t>
        </is>
      </c>
    </row>
    <row r="4926" ht="20.25" customHeight="0">
      <c s="5" t="inlineStr" r="A4926">
        <is>
          <t xml:space="preserve">44200612</t>
        </is>
      </c>
      <c s="5" t="inlineStr" r="B4926">
        <is>
          <t xml:space="preserve">CLASS A PATCHES, TYPE III, 13 INCH</t>
        </is>
      </c>
      <c s="5" t="inlineStr" r="C4926">
        <is>
          <t xml:space="preserve">SQ YD  </t>
        </is>
      </c>
      <c s="6" r="D4926">
        <v>96.000</v>
      </c>
      <c s="7" r="E4926">
        <v>6</v>
      </c>
      <c s="8" t="inlineStr" r="F4926">
        <is>
          <t xml:space="preserve">72515</t>
        </is>
      </c>
      <c s="8" t="inlineStr" r="G4926">
        <is>
          <t xml:space="preserve">024</t>
        </is>
      </c>
      <c s="9" r="H4926">
        <v>473.0000</v>
      </c>
      <c s="8" t="inlineStr" r="I4926">
        <is>
          <t xml:space="preserve">Y</t>
        </is>
      </c>
      <c s="8" t="inlineStr" r="J4926">
        <is>
          <t xml:space="preserve"> Sangamon</t>
        </is>
      </c>
    </row>
    <row r="4927" ht="20.25" customHeight="0">
      <c s="5" t="inlineStr" r="A4927">
        <is>
          <t xml:space="preserve">44200612</t>
        </is>
      </c>
      <c s="5" t="inlineStr" r="B4927">
        <is>
          <t xml:space="preserve">CLASS A PATCHES, TYPE III, 13 INCH</t>
        </is>
      </c>
      <c s="5" t="inlineStr" r="C4927">
        <is>
          <t xml:space="preserve">SQ YD  </t>
        </is>
      </c>
      <c s="6" r="D4927">
        <v>96.000</v>
      </c>
      <c s="7" r="E4927">
        <v>6</v>
      </c>
      <c s="8" t="inlineStr" r="F4927">
        <is>
          <t xml:space="preserve">72515</t>
        </is>
      </c>
      <c s="8" t="inlineStr" r="G4927">
        <is>
          <t xml:space="preserve">024</t>
        </is>
      </c>
      <c s="9" r="H4927">
        <v>625.0000</v>
      </c>
      <c s="8" t="inlineStr" r="I4927">
        <is>
          <t xml:space="preserve"/>
        </is>
      </c>
      <c s="8" t="inlineStr" r="J4927">
        <is>
          <t xml:space="preserve"> Sangamon</t>
        </is>
      </c>
    </row>
    <row r="4928" ht="20.25" customHeight="0">
      <c s="5" t="inlineStr" r="A4928">
        <is>
          <t xml:space="preserve">44200612</t>
        </is>
      </c>
      <c s="5" t="inlineStr" r="B4928">
        <is>
          <t xml:space="preserve">CLASS A PATCHES, TYPE III, 13 INCH</t>
        </is>
      </c>
      <c s="5" t="inlineStr" r="C4928">
        <is>
          <t xml:space="preserve">SQ YD  </t>
        </is>
      </c>
      <c s="6" r="D4928">
        <v>80.000</v>
      </c>
      <c s="7" r="E4928">
        <v>6</v>
      </c>
      <c s="8" t="inlineStr" r="F4928">
        <is>
          <t xml:space="preserve">72D00</t>
        </is>
      </c>
      <c s="8" t="inlineStr" r="G4928">
        <is>
          <t xml:space="preserve">074</t>
        </is>
      </c>
      <c s="9" r="H4928">
        <v>520.3000</v>
      </c>
      <c s="8" t="inlineStr" r="I4928">
        <is>
          <t xml:space="preserve">Y</t>
        </is>
      </c>
      <c s="8" t="inlineStr" r="J4928">
        <is>
          <t xml:space="preserve"> Macoupin, Montgomery</t>
        </is>
      </c>
    </row>
    <row r="4929" ht="20.25" customHeight="0">
      <c s="5" t="inlineStr" r="A4929">
        <is>
          <t xml:space="preserve">44200614</t>
        </is>
      </c>
      <c s="5" t="inlineStr" r="B4929">
        <is>
          <t xml:space="preserve">CLASS A PATCHES, TYPE IV,  13 INCH</t>
        </is>
      </c>
      <c s="5" t="inlineStr" r="C4929">
        <is>
          <t xml:space="preserve">SQ YD  </t>
        </is>
      </c>
      <c s="6" r="D4929">
        <v>190.000</v>
      </c>
      <c s="7" r="E4929">
        <v>6</v>
      </c>
      <c s="8" t="inlineStr" r="F4929">
        <is>
          <t xml:space="preserve">72515</t>
        </is>
      </c>
      <c s="8" t="inlineStr" r="G4929">
        <is>
          <t xml:space="preserve">024</t>
        </is>
      </c>
      <c s="9" r="H4929">
        <v>471.0000</v>
      </c>
      <c s="8" t="inlineStr" r="I4929">
        <is>
          <t xml:space="preserve">Y</t>
        </is>
      </c>
      <c s="8" t="inlineStr" r="J4929">
        <is>
          <t xml:space="preserve"> Sangamon</t>
        </is>
      </c>
    </row>
    <row r="4930" ht="20.25" customHeight="0">
      <c s="5" t="inlineStr" r="A4930">
        <is>
          <t xml:space="preserve">44200614</t>
        </is>
      </c>
      <c s="5" t="inlineStr" r="B4930">
        <is>
          <t xml:space="preserve">CLASS A PATCHES, TYPE IV,  13 INCH</t>
        </is>
      </c>
      <c s="5" t="inlineStr" r="C4930">
        <is>
          <t xml:space="preserve">SQ YD  </t>
        </is>
      </c>
      <c s="6" r="D4930">
        <v>190.000</v>
      </c>
      <c s="7" r="E4930">
        <v>6</v>
      </c>
      <c s="8" t="inlineStr" r="F4930">
        <is>
          <t xml:space="preserve">72515</t>
        </is>
      </c>
      <c s="8" t="inlineStr" r="G4930">
        <is>
          <t xml:space="preserve">024</t>
        </is>
      </c>
      <c s="9" r="H4930">
        <v>625.0000</v>
      </c>
      <c s="8" t="inlineStr" r="I4930">
        <is>
          <t xml:space="preserve"/>
        </is>
      </c>
      <c s="8" t="inlineStr" r="J4930">
        <is>
          <t xml:space="preserve"> Sangamon</t>
        </is>
      </c>
    </row>
    <row r="4931" ht="20.25" customHeight="0">
      <c s="5" t="inlineStr" r="A4931">
        <is>
          <t xml:space="preserve">44200614</t>
        </is>
      </c>
      <c s="5" t="inlineStr" r="B4931">
        <is>
          <t xml:space="preserve">CLASS A PATCHES, TYPE IV,  13 INCH</t>
        </is>
      </c>
      <c s="5" t="inlineStr" r="C4931">
        <is>
          <t xml:space="preserve">SQ YD  </t>
        </is>
      </c>
      <c s="6" r="D4931">
        <v>96.000</v>
      </c>
      <c s="7" r="E4931">
        <v>6</v>
      </c>
      <c s="8" t="inlineStr" r="F4931">
        <is>
          <t xml:space="preserve">72D00</t>
        </is>
      </c>
      <c s="8" t="inlineStr" r="G4931">
        <is>
          <t xml:space="preserve">074</t>
        </is>
      </c>
      <c s="9" r="H4931">
        <v>518.1000</v>
      </c>
      <c s="8" t="inlineStr" r="I4931">
        <is>
          <t xml:space="preserve">Y</t>
        </is>
      </c>
      <c s="8" t="inlineStr" r="J4931">
        <is>
          <t xml:space="preserve"> Macoupin, Montgomery</t>
        </is>
      </c>
    </row>
    <row r="4932" ht="20.25" customHeight="0">
      <c s="5" t="inlineStr" r="A4932">
        <is>
          <t xml:space="preserve">44200620</t>
        </is>
      </c>
      <c s="5" t="inlineStr" r="B4932">
        <is>
          <t xml:space="preserve">CLASS A PATCHES, TYPE II,  14 INCH</t>
        </is>
      </c>
      <c s="5" t="inlineStr" r="C4932">
        <is>
          <t xml:space="preserve">SQ YD  </t>
        </is>
      </c>
      <c s="6" r="D4932">
        <v>141.000</v>
      </c>
      <c s="7" r="E4932">
        <v>6</v>
      </c>
      <c s="8" t="inlineStr" r="F4932">
        <is>
          <t xml:space="preserve">72515</t>
        </is>
      </c>
      <c s="8" t="inlineStr" r="G4932">
        <is>
          <t xml:space="preserve">024</t>
        </is>
      </c>
      <c s="9" r="H4932">
        <v>480.0000</v>
      </c>
      <c s="8" t="inlineStr" r="I4932">
        <is>
          <t xml:space="preserve">Y</t>
        </is>
      </c>
      <c s="8" t="inlineStr" r="J4932">
        <is>
          <t xml:space="preserve"> Sangamon</t>
        </is>
      </c>
    </row>
    <row r="4933" ht="20.25" customHeight="0">
      <c s="5" t="inlineStr" r="A4933">
        <is>
          <t xml:space="preserve">44200620</t>
        </is>
      </c>
      <c s="5" t="inlineStr" r="B4933">
        <is>
          <t xml:space="preserve">CLASS A PATCHES, TYPE II,  14 INCH</t>
        </is>
      </c>
      <c s="5" t="inlineStr" r="C4933">
        <is>
          <t xml:space="preserve">SQ YD  </t>
        </is>
      </c>
      <c s="6" r="D4933">
        <v>141.000</v>
      </c>
      <c s="7" r="E4933">
        <v>6</v>
      </c>
      <c s="8" t="inlineStr" r="F4933">
        <is>
          <t xml:space="preserve">72515</t>
        </is>
      </c>
      <c s="8" t="inlineStr" r="G4933">
        <is>
          <t xml:space="preserve">024</t>
        </is>
      </c>
      <c s="9" r="H4933">
        <v>630.0000</v>
      </c>
      <c s="8" t="inlineStr" r="I4933">
        <is>
          <t xml:space="preserve"/>
        </is>
      </c>
      <c s="8" t="inlineStr" r="J4933">
        <is>
          <t xml:space="preserve"> Sangamon</t>
        </is>
      </c>
    </row>
    <row r="4934" ht="20.25" customHeight="0">
      <c s="5" t="inlineStr" r="A4934">
        <is>
          <t xml:space="preserve">44200628</t>
        </is>
      </c>
      <c s="5" t="inlineStr" r="B4934">
        <is>
          <t xml:space="preserve">CLASS A PATCHES, TYPE IV,  14 INCH</t>
        </is>
      </c>
      <c s="5" t="inlineStr" r="C4934">
        <is>
          <t xml:space="preserve">SQ YD  </t>
        </is>
      </c>
      <c s="6" r="D4934">
        <v>80.000</v>
      </c>
      <c s="7" r="E4934">
        <v>6</v>
      </c>
      <c s="8" t="inlineStr" r="F4934">
        <is>
          <t xml:space="preserve">72515</t>
        </is>
      </c>
      <c s="8" t="inlineStr" r="G4934">
        <is>
          <t xml:space="preserve">024</t>
        </is>
      </c>
      <c s="9" r="H4934">
        <v>476.0000</v>
      </c>
      <c s="8" t="inlineStr" r="I4934">
        <is>
          <t xml:space="preserve">Y</t>
        </is>
      </c>
      <c s="8" t="inlineStr" r="J4934">
        <is>
          <t xml:space="preserve"> Sangamon</t>
        </is>
      </c>
    </row>
    <row r="4935" ht="20.25" customHeight="0">
      <c s="5" t="inlineStr" r="A4935">
        <is>
          <t xml:space="preserve">44200628</t>
        </is>
      </c>
      <c s="5" t="inlineStr" r="B4935">
        <is>
          <t xml:space="preserve">CLASS A PATCHES, TYPE IV,  14 INCH</t>
        </is>
      </c>
      <c s="5" t="inlineStr" r="C4935">
        <is>
          <t xml:space="preserve">SQ YD  </t>
        </is>
      </c>
      <c s="6" r="D4935">
        <v>80.000</v>
      </c>
      <c s="7" r="E4935">
        <v>6</v>
      </c>
      <c s="8" t="inlineStr" r="F4935">
        <is>
          <t xml:space="preserve">72515</t>
        </is>
      </c>
      <c s="8" t="inlineStr" r="G4935">
        <is>
          <t xml:space="preserve">024</t>
        </is>
      </c>
      <c s="9" r="H4935">
        <v>630.0000</v>
      </c>
      <c s="8" t="inlineStr" r="I4935">
        <is>
          <t xml:space="preserve"/>
        </is>
      </c>
      <c s="8" t="inlineStr" r="J4935">
        <is>
          <t xml:space="preserve"> Sangamon</t>
        </is>
      </c>
    </row>
    <row r="4936" ht="20.25" customHeight="0">
      <c s="5" t="inlineStr" r="A4936">
        <is>
          <t xml:space="preserve">44200926</t>
        </is>
      </c>
      <c s="5" t="inlineStr" r="B4936">
        <is>
          <t xml:space="preserve">CLASS B PATCHES, TYPE IV,   7 INCH</t>
        </is>
      </c>
      <c s="5" t="inlineStr" r="C4936">
        <is>
          <t xml:space="preserve">SQ YD  </t>
        </is>
      </c>
      <c s="6" r="D4936">
        <v>152.000</v>
      </c>
      <c s="7" r="E4936">
        <v>2</v>
      </c>
      <c s="8" t="inlineStr" r="F4936">
        <is>
          <t xml:space="preserve">85767</t>
        </is>
      </c>
      <c s="8" t="inlineStr" r="G4936">
        <is>
          <t xml:space="preserve">146</t>
        </is>
      </c>
      <c s="9" r="H4936">
        <v>193.0000</v>
      </c>
      <c s="8" t="inlineStr" r="I4936">
        <is>
          <t xml:space="preserve">Y</t>
        </is>
      </c>
      <c s="8" t="inlineStr" r="J4936">
        <is>
          <t xml:space="preserve"> Rock Island</t>
        </is>
      </c>
    </row>
    <row r="4937" ht="20.25" customHeight="0">
      <c s="5" t="inlineStr" r="A4937">
        <is>
          <t xml:space="preserve">44200926</t>
        </is>
      </c>
      <c s="5" t="inlineStr" r="B4937">
        <is>
          <t xml:space="preserve">CLASS B PATCHES, TYPE IV,   7 INCH</t>
        </is>
      </c>
      <c s="5" t="inlineStr" r="C4937">
        <is>
          <t xml:space="preserve">SQ YD  </t>
        </is>
      </c>
      <c s="6" r="D4937">
        <v>152.000</v>
      </c>
      <c s="7" r="E4937">
        <v>2</v>
      </c>
      <c s="8" t="inlineStr" r="F4937">
        <is>
          <t xml:space="preserve">85767</t>
        </is>
      </c>
      <c s="8" t="inlineStr" r="G4937">
        <is>
          <t xml:space="preserve">146</t>
        </is>
      </c>
      <c s="9" r="H4937">
        <v>120.0000</v>
      </c>
      <c s="8" t="inlineStr" r="I4937">
        <is>
          <t xml:space="preserve"/>
        </is>
      </c>
      <c s="8" t="inlineStr" r="J4937">
        <is>
          <t xml:space="preserve"> Rock Island</t>
        </is>
      </c>
    </row>
    <row r="4938" ht="20.25" customHeight="0">
      <c s="5" t="inlineStr" r="A4938">
        <is>
          <t xml:space="preserve">44200926</t>
        </is>
      </c>
      <c s="5" t="inlineStr" r="B4938">
        <is>
          <t xml:space="preserve">CLASS B PATCHES, TYPE IV,   7 INCH</t>
        </is>
      </c>
      <c s="5" t="inlineStr" r="C4938">
        <is>
          <t xml:space="preserve">SQ YD  </t>
        </is>
      </c>
      <c s="6" r="D4938">
        <v>152.000</v>
      </c>
      <c s="7" r="E4938">
        <v>2</v>
      </c>
      <c s="8" t="inlineStr" r="F4938">
        <is>
          <t xml:space="preserve">85767</t>
        </is>
      </c>
      <c s="8" t="inlineStr" r="G4938">
        <is>
          <t xml:space="preserve">146</t>
        </is>
      </c>
      <c s="9" r="H4938">
        <v>124.0000</v>
      </c>
      <c s="8" t="inlineStr" r="I4938">
        <is>
          <t xml:space="preserve"/>
        </is>
      </c>
      <c s="8" t="inlineStr" r="J4938">
        <is>
          <t xml:space="preserve"> Rock Island</t>
        </is>
      </c>
    </row>
    <row r="4939" ht="20.25" customHeight="0">
      <c s="5" t="inlineStr" r="A4939">
        <is>
          <t xml:space="preserve">44200926</t>
        </is>
      </c>
      <c s="5" t="inlineStr" r="B4939">
        <is>
          <t xml:space="preserve">CLASS B PATCHES, TYPE IV,   7 INCH</t>
        </is>
      </c>
      <c s="5" t="inlineStr" r="C4939">
        <is>
          <t xml:space="preserve">SQ YD  </t>
        </is>
      </c>
      <c s="6" r="D4939">
        <v>152.000</v>
      </c>
      <c s="7" r="E4939">
        <v>2</v>
      </c>
      <c s="8" t="inlineStr" r="F4939">
        <is>
          <t xml:space="preserve">85767</t>
        </is>
      </c>
      <c s="8" t="inlineStr" r="G4939">
        <is>
          <t xml:space="preserve">146</t>
        </is>
      </c>
      <c s="9" r="H4939">
        <v>135.0000</v>
      </c>
      <c s="8" t="inlineStr" r="I4939">
        <is>
          <t xml:space="preserve"/>
        </is>
      </c>
      <c s="8" t="inlineStr" r="J4939">
        <is>
          <t xml:space="preserve"> Rock Island</t>
        </is>
      </c>
    </row>
    <row r="4940" ht="20.25" customHeight="0">
      <c s="5" t="inlineStr" r="A4940">
        <is>
          <t xml:space="preserve">44200926</t>
        </is>
      </c>
      <c s="5" t="inlineStr" r="B4940">
        <is>
          <t xml:space="preserve">CLASS B PATCHES, TYPE IV,   7 INCH</t>
        </is>
      </c>
      <c s="5" t="inlineStr" r="C4940">
        <is>
          <t xml:space="preserve">SQ YD  </t>
        </is>
      </c>
      <c s="6" r="D4940">
        <v>152.000</v>
      </c>
      <c s="7" r="E4940">
        <v>2</v>
      </c>
      <c s="8" t="inlineStr" r="F4940">
        <is>
          <t xml:space="preserve">85767</t>
        </is>
      </c>
      <c s="8" t="inlineStr" r="G4940">
        <is>
          <t xml:space="preserve">146</t>
        </is>
      </c>
      <c s="9" r="H4940">
        <v>208.0000</v>
      </c>
      <c s="8" t="inlineStr" r="I4940">
        <is>
          <t xml:space="preserve"/>
        </is>
      </c>
      <c s="8" t="inlineStr" r="J4940">
        <is>
          <t xml:space="preserve"> Rock Island</t>
        </is>
      </c>
    </row>
    <row r="4941" ht="20.25" customHeight="0">
      <c s="5" t="inlineStr" r="A4941">
        <is>
          <t xml:space="preserve">44200929</t>
        </is>
      </c>
      <c s="5" t="inlineStr" r="B4941">
        <is>
          <t xml:space="preserve">CLASS B PATCHES, TYPE I,    8 INCH</t>
        </is>
      </c>
      <c s="5" t="inlineStr" r="C4941">
        <is>
          <t xml:space="preserve">SQ YD  </t>
        </is>
      </c>
      <c s="6" r="D4941">
        <v>125.000</v>
      </c>
      <c s="7" r="E4941">
        <v>1</v>
      </c>
      <c s="8" t="inlineStr" r="F4941">
        <is>
          <t xml:space="preserve">61K86</t>
        </is>
      </c>
      <c s="8" t="inlineStr" r="G4941">
        <is>
          <t xml:space="preserve">088</t>
        </is>
      </c>
      <c s="9" r="H4941">
        <v>231.6500</v>
      </c>
      <c s="8" t="inlineStr" r="I4941">
        <is>
          <t xml:space="preserve">Y</t>
        </is>
      </c>
      <c s="8" t="inlineStr" r="J4941">
        <is>
          <t xml:space="preserve"> Cook</t>
        </is>
      </c>
    </row>
    <row r="4942" ht="20.25" customHeight="0">
      <c s="5" t="inlineStr" r="A4942">
        <is>
          <t xml:space="preserve">44200929</t>
        </is>
      </c>
      <c s="5" t="inlineStr" r="B4942">
        <is>
          <t xml:space="preserve">CLASS B PATCHES, TYPE I,    8 INCH</t>
        </is>
      </c>
      <c s="5" t="inlineStr" r="C4942">
        <is>
          <t xml:space="preserve">SQ YD  </t>
        </is>
      </c>
      <c s="6" r="D4942">
        <v>125.000</v>
      </c>
      <c s="7" r="E4942">
        <v>1</v>
      </c>
      <c s="8" t="inlineStr" r="F4942">
        <is>
          <t xml:space="preserve">61K86</t>
        </is>
      </c>
      <c s="8" t="inlineStr" r="G4942">
        <is>
          <t xml:space="preserve">088</t>
        </is>
      </c>
      <c s="9" r="H4942">
        <v>130.0000</v>
      </c>
      <c s="8" t="inlineStr" r="I4942">
        <is>
          <t xml:space="preserve"/>
        </is>
      </c>
      <c s="8" t="inlineStr" r="J4942">
        <is>
          <t xml:space="preserve"> Cook</t>
        </is>
      </c>
    </row>
    <row r="4943" ht="20.25" customHeight="0">
      <c s="5" t="inlineStr" r="A4943">
        <is>
          <t xml:space="preserve">44200929</t>
        </is>
      </c>
      <c s="5" t="inlineStr" r="B4943">
        <is>
          <t xml:space="preserve">CLASS B PATCHES, TYPE I,    8 INCH</t>
        </is>
      </c>
      <c s="5" t="inlineStr" r="C4943">
        <is>
          <t xml:space="preserve">SQ YD  </t>
        </is>
      </c>
      <c s="6" r="D4943">
        <v>125.000</v>
      </c>
      <c s="7" r="E4943">
        <v>1</v>
      </c>
      <c s="8" t="inlineStr" r="F4943">
        <is>
          <t xml:space="preserve">61K86</t>
        </is>
      </c>
      <c s="8" t="inlineStr" r="G4943">
        <is>
          <t xml:space="preserve">088</t>
        </is>
      </c>
      <c s="9" r="H4943">
        <v>185.0000</v>
      </c>
      <c s="8" t="inlineStr" r="I4943">
        <is>
          <t xml:space="preserve"/>
        </is>
      </c>
      <c s="8" t="inlineStr" r="J4943">
        <is>
          <t xml:space="preserve"> Cook</t>
        </is>
      </c>
    </row>
    <row r="4944" ht="20.25" customHeight="0">
      <c s="5" t="inlineStr" r="A4944">
        <is>
          <t xml:space="preserve">44200929</t>
        </is>
      </c>
      <c s="5" t="inlineStr" r="B4944">
        <is>
          <t xml:space="preserve">CLASS B PATCHES, TYPE I,    8 INCH</t>
        </is>
      </c>
      <c s="5" t="inlineStr" r="C4944">
        <is>
          <t xml:space="preserve">SQ YD  </t>
        </is>
      </c>
      <c s="6" r="D4944">
        <v>125.000</v>
      </c>
      <c s="7" r="E4944">
        <v>1</v>
      </c>
      <c s="8" t="inlineStr" r="F4944">
        <is>
          <t xml:space="preserve">61K86</t>
        </is>
      </c>
      <c s="8" t="inlineStr" r="G4944">
        <is>
          <t xml:space="preserve">088</t>
        </is>
      </c>
      <c s="9" r="H4944">
        <v>250.0000</v>
      </c>
      <c s="8" t="inlineStr" r="I4944">
        <is>
          <t xml:space="preserve"/>
        </is>
      </c>
      <c s="8" t="inlineStr" r="J4944">
        <is>
          <t xml:space="preserve"> Cook</t>
        </is>
      </c>
    </row>
    <row r="4945" ht="20.25" customHeight="0">
      <c s="5" t="inlineStr" r="A4945">
        <is>
          <t xml:space="preserve">44200934</t>
        </is>
      </c>
      <c s="5" t="inlineStr" r="B4945">
        <is>
          <t xml:space="preserve">CLASS B PATCHES, TYPE II,   8 INCH</t>
        </is>
      </c>
      <c s="5" t="inlineStr" r="C4945">
        <is>
          <t xml:space="preserve">SQ YD  </t>
        </is>
      </c>
      <c s="6" r="D4945">
        <v>225.000</v>
      </c>
      <c s="7" r="E4945">
        <v>1</v>
      </c>
      <c s="8" t="inlineStr" r="F4945">
        <is>
          <t xml:space="preserve">61K86</t>
        </is>
      </c>
      <c s="8" t="inlineStr" r="G4945">
        <is>
          <t xml:space="preserve">088</t>
        </is>
      </c>
      <c s="9" r="H4945">
        <v>160.4600</v>
      </c>
      <c s="8" t="inlineStr" r="I4945">
        <is>
          <t xml:space="preserve">Y</t>
        </is>
      </c>
      <c s="8" t="inlineStr" r="J4945">
        <is>
          <t xml:space="preserve"> Cook</t>
        </is>
      </c>
    </row>
    <row r="4946" ht="20.25" customHeight="0">
      <c s="5" t="inlineStr" r="A4946">
        <is>
          <t xml:space="preserve">44200934</t>
        </is>
      </c>
      <c s="5" t="inlineStr" r="B4946">
        <is>
          <t xml:space="preserve">CLASS B PATCHES, TYPE II,   8 INCH</t>
        </is>
      </c>
      <c s="5" t="inlineStr" r="C4946">
        <is>
          <t xml:space="preserve">SQ YD  </t>
        </is>
      </c>
      <c s="6" r="D4946">
        <v>225.000</v>
      </c>
      <c s="7" r="E4946">
        <v>1</v>
      </c>
      <c s="8" t="inlineStr" r="F4946">
        <is>
          <t xml:space="preserve">61K86</t>
        </is>
      </c>
      <c s="8" t="inlineStr" r="G4946">
        <is>
          <t xml:space="preserve">088</t>
        </is>
      </c>
      <c s="9" r="H4946">
        <v>125.0000</v>
      </c>
      <c s="8" t="inlineStr" r="I4946">
        <is>
          <t xml:space="preserve"/>
        </is>
      </c>
      <c s="8" t="inlineStr" r="J4946">
        <is>
          <t xml:space="preserve"> Cook</t>
        </is>
      </c>
    </row>
    <row r="4947" ht="20.25" customHeight="0">
      <c s="5" t="inlineStr" r="A4947">
        <is>
          <t xml:space="preserve">44200934</t>
        </is>
      </c>
      <c s="5" t="inlineStr" r="B4947">
        <is>
          <t xml:space="preserve">CLASS B PATCHES, TYPE II,   8 INCH</t>
        </is>
      </c>
      <c s="5" t="inlineStr" r="C4947">
        <is>
          <t xml:space="preserve">SQ YD  </t>
        </is>
      </c>
      <c s="6" r="D4947">
        <v>225.000</v>
      </c>
      <c s="7" r="E4947">
        <v>1</v>
      </c>
      <c s="8" t="inlineStr" r="F4947">
        <is>
          <t xml:space="preserve">61K86</t>
        </is>
      </c>
      <c s="8" t="inlineStr" r="G4947">
        <is>
          <t xml:space="preserve">088</t>
        </is>
      </c>
      <c s="9" r="H4947">
        <v>130.3600</v>
      </c>
      <c s="8" t="inlineStr" r="I4947">
        <is>
          <t xml:space="preserve"/>
        </is>
      </c>
      <c s="8" t="inlineStr" r="J4947">
        <is>
          <t xml:space="preserve"> Cook</t>
        </is>
      </c>
    </row>
    <row r="4948" ht="20.25" customHeight="0">
      <c s="5" t="inlineStr" r="A4948">
        <is>
          <t xml:space="preserve">44200934</t>
        </is>
      </c>
      <c s="5" t="inlineStr" r="B4948">
        <is>
          <t xml:space="preserve">CLASS B PATCHES, TYPE II,   8 INCH</t>
        </is>
      </c>
      <c s="5" t="inlineStr" r="C4948">
        <is>
          <t xml:space="preserve">SQ YD  </t>
        </is>
      </c>
      <c s="6" r="D4948">
        <v>225.000</v>
      </c>
      <c s="7" r="E4948">
        <v>1</v>
      </c>
      <c s="8" t="inlineStr" r="F4948">
        <is>
          <t xml:space="preserve">61K86</t>
        </is>
      </c>
      <c s="8" t="inlineStr" r="G4948">
        <is>
          <t xml:space="preserve">088</t>
        </is>
      </c>
      <c s="9" r="H4948">
        <v>250.0000</v>
      </c>
      <c s="8" t="inlineStr" r="I4948">
        <is>
          <t xml:space="preserve"/>
        </is>
      </c>
      <c s="8" t="inlineStr" r="J4948">
        <is>
          <t xml:space="preserve"> Cook</t>
        </is>
      </c>
    </row>
    <row r="4949" ht="20.25" customHeight="0">
      <c s="5" t="inlineStr" r="A4949">
        <is>
          <t xml:space="preserve">44200942</t>
        </is>
      </c>
      <c s="5" t="inlineStr" r="B4949">
        <is>
          <t xml:space="preserve">CLASS B PATCHES, TYPE III,  8 INCH</t>
        </is>
      </c>
      <c s="5" t="inlineStr" r="C4949">
        <is>
          <t xml:space="preserve">SQ YD  </t>
        </is>
      </c>
      <c s="6" r="D4949">
        <v>325.000</v>
      </c>
      <c s="7" r="E4949">
        <v>1</v>
      </c>
      <c s="8" t="inlineStr" r="F4949">
        <is>
          <t xml:space="preserve">61K86</t>
        </is>
      </c>
      <c s="8" t="inlineStr" r="G4949">
        <is>
          <t xml:space="preserve">088</t>
        </is>
      </c>
      <c s="9" r="H4949">
        <v>129.9500</v>
      </c>
      <c s="8" t="inlineStr" r="I4949">
        <is>
          <t xml:space="preserve">Y</t>
        </is>
      </c>
      <c s="8" t="inlineStr" r="J4949">
        <is>
          <t xml:space="preserve"> Cook</t>
        </is>
      </c>
    </row>
    <row r="4950" ht="20.25" customHeight="0">
      <c s="5" t="inlineStr" r="A4950">
        <is>
          <t xml:space="preserve">44200942</t>
        </is>
      </c>
      <c s="5" t="inlineStr" r="B4950">
        <is>
          <t xml:space="preserve">CLASS B PATCHES, TYPE III,  8 INCH</t>
        </is>
      </c>
      <c s="5" t="inlineStr" r="C4950">
        <is>
          <t xml:space="preserve">SQ YD  </t>
        </is>
      </c>
      <c s="6" r="D4950">
        <v>325.000</v>
      </c>
      <c s="7" r="E4950">
        <v>1</v>
      </c>
      <c s="8" t="inlineStr" r="F4950">
        <is>
          <t xml:space="preserve">61K86</t>
        </is>
      </c>
      <c s="8" t="inlineStr" r="G4950">
        <is>
          <t xml:space="preserve">088</t>
        </is>
      </c>
      <c s="9" r="H4950">
        <v>106.8700</v>
      </c>
      <c s="8" t="inlineStr" r="I4950">
        <is>
          <t xml:space="preserve"/>
        </is>
      </c>
      <c s="8" t="inlineStr" r="J4950">
        <is>
          <t xml:space="preserve"> Cook</t>
        </is>
      </c>
    </row>
    <row r="4951" ht="20.25" customHeight="0">
      <c s="5" t="inlineStr" r="A4951">
        <is>
          <t xml:space="preserve">44200942</t>
        </is>
      </c>
      <c s="5" t="inlineStr" r="B4951">
        <is>
          <t xml:space="preserve">CLASS B PATCHES, TYPE III,  8 INCH</t>
        </is>
      </c>
      <c s="5" t="inlineStr" r="C4951">
        <is>
          <t xml:space="preserve">SQ YD  </t>
        </is>
      </c>
      <c s="6" r="D4951">
        <v>325.000</v>
      </c>
      <c s="7" r="E4951">
        <v>1</v>
      </c>
      <c s="8" t="inlineStr" r="F4951">
        <is>
          <t xml:space="preserve">61K86</t>
        </is>
      </c>
      <c s="8" t="inlineStr" r="G4951">
        <is>
          <t xml:space="preserve">088</t>
        </is>
      </c>
      <c s="9" r="H4951">
        <v>125.0000</v>
      </c>
      <c s="8" t="inlineStr" r="I4951">
        <is>
          <t xml:space="preserve"/>
        </is>
      </c>
      <c s="8" t="inlineStr" r="J4951">
        <is>
          <t xml:space="preserve"> Cook</t>
        </is>
      </c>
    </row>
    <row r="4952" ht="20.25" customHeight="0">
      <c s="5" t="inlineStr" r="A4952">
        <is>
          <t xml:space="preserve">44200942</t>
        </is>
      </c>
      <c s="5" t="inlineStr" r="B4952">
        <is>
          <t xml:space="preserve">CLASS B PATCHES, TYPE III,  8 INCH</t>
        </is>
      </c>
      <c s="5" t="inlineStr" r="C4952">
        <is>
          <t xml:space="preserve">SQ YD  </t>
        </is>
      </c>
      <c s="6" r="D4952">
        <v>325.000</v>
      </c>
      <c s="7" r="E4952">
        <v>1</v>
      </c>
      <c s="8" t="inlineStr" r="F4952">
        <is>
          <t xml:space="preserve">61K86</t>
        </is>
      </c>
      <c s="8" t="inlineStr" r="G4952">
        <is>
          <t xml:space="preserve">088</t>
        </is>
      </c>
      <c s="9" r="H4952">
        <v>250.0000</v>
      </c>
      <c s="8" t="inlineStr" r="I4952">
        <is>
          <t xml:space="preserve"/>
        </is>
      </c>
      <c s="8" t="inlineStr" r="J4952">
        <is>
          <t xml:space="preserve"> Cook</t>
        </is>
      </c>
    </row>
    <row r="4953" ht="20.25" customHeight="0">
      <c s="5" t="inlineStr" r="A4953">
        <is>
          <t xml:space="preserve">44200944</t>
        </is>
      </c>
      <c s="5" t="inlineStr" r="B4953">
        <is>
          <t xml:space="preserve">CLASS B PATCHES, TYPE IV,   8 INCH</t>
        </is>
      </c>
      <c s="5" t="inlineStr" r="C4953">
        <is>
          <t xml:space="preserve">SQ YD  </t>
        </is>
      </c>
      <c s="6" r="D4953">
        <v>425.000</v>
      </c>
      <c s="7" r="E4953">
        <v>1</v>
      </c>
      <c s="8" t="inlineStr" r="F4953">
        <is>
          <t xml:space="preserve">61K86</t>
        </is>
      </c>
      <c s="8" t="inlineStr" r="G4953">
        <is>
          <t xml:space="preserve">088</t>
        </is>
      </c>
      <c s="9" r="H4953">
        <v>118.6500</v>
      </c>
      <c s="8" t="inlineStr" r="I4953">
        <is>
          <t xml:space="preserve">Y</t>
        </is>
      </c>
      <c s="8" t="inlineStr" r="J4953">
        <is>
          <t xml:space="preserve"> Cook</t>
        </is>
      </c>
    </row>
    <row r="4954" ht="20.25" customHeight="0">
      <c s="5" t="inlineStr" r="A4954">
        <is>
          <t xml:space="preserve">44200944</t>
        </is>
      </c>
      <c s="5" t="inlineStr" r="B4954">
        <is>
          <t xml:space="preserve">CLASS B PATCHES, TYPE IV,   8 INCH</t>
        </is>
      </c>
      <c s="5" t="inlineStr" r="C4954">
        <is>
          <t xml:space="preserve">SQ YD  </t>
        </is>
      </c>
      <c s="6" r="D4954">
        <v>425.000</v>
      </c>
      <c s="7" r="E4954">
        <v>1</v>
      </c>
      <c s="8" t="inlineStr" r="F4954">
        <is>
          <t xml:space="preserve">61K86</t>
        </is>
      </c>
      <c s="8" t="inlineStr" r="G4954">
        <is>
          <t xml:space="preserve">088</t>
        </is>
      </c>
      <c s="9" r="H4954">
        <v>98.1700</v>
      </c>
      <c s="8" t="inlineStr" r="I4954">
        <is>
          <t xml:space="preserve"/>
        </is>
      </c>
      <c s="8" t="inlineStr" r="J4954">
        <is>
          <t xml:space="preserve"> Cook</t>
        </is>
      </c>
    </row>
    <row r="4955" ht="20.25" customHeight="0">
      <c s="5" t="inlineStr" r="A4955">
        <is>
          <t xml:space="preserve">44200944</t>
        </is>
      </c>
      <c s="5" t="inlineStr" r="B4955">
        <is>
          <t xml:space="preserve">CLASS B PATCHES, TYPE IV,   8 INCH</t>
        </is>
      </c>
      <c s="5" t="inlineStr" r="C4955">
        <is>
          <t xml:space="preserve">SQ YD  </t>
        </is>
      </c>
      <c s="6" r="D4955">
        <v>425.000</v>
      </c>
      <c s="7" r="E4955">
        <v>1</v>
      </c>
      <c s="8" t="inlineStr" r="F4955">
        <is>
          <t xml:space="preserve">61K86</t>
        </is>
      </c>
      <c s="8" t="inlineStr" r="G4955">
        <is>
          <t xml:space="preserve">088</t>
        </is>
      </c>
      <c s="9" r="H4955">
        <v>125.0000</v>
      </c>
      <c s="8" t="inlineStr" r="I4955">
        <is>
          <t xml:space="preserve"/>
        </is>
      </c>
      <c s="8" t="inlineStr" r="J4955">
        <is>
          <t xml:space="preserve"> Cook</t>
        </is>
      </c>
    </row>
    <row r="4956" ht="20.25" customHeight="0">
      <c s="5" t="inlineStr" r="A4956">
        <is>
          <t xml:space="preserve">44200944</t>
        </is>
      </c>
      <c s="5" t="inlineStr" r="B4956">
        <is>
          <t xml:space="preserve">CLASS B PATCHES, TYPE IV,   8 INCH</t>
        </is>
      </c>
      <c s="5" t="inlineStr" r="C4956">
        <is>
          <t xml:space="preserve">SQ YD  </t>
        </is>
      </c>
      <c s="6" r="D4956">
        <v>425.000</v>
      </c>
      <c s="7" r="E4956">
        <v>1</v>
      </c>
      <c s="8" t="inlineStr" r="F4956">
        <is>
          <t xml:space="preserve">61K86</t>
        </is>
      </c>
      <c s="8" t="inlineStr" r="G4956">
        <is>
          <t xml:space="preserve">088</t>
        </is>
      </c>
      <c s="9" r="H4956">
        <v>250.0000</v>
      </c>
      <c s="8" t="inlineStr" r="I4956">
        <is>
          <t xml:space="preserve"/>
        </is>
      </c>
      <c s="8" t="inlineStr" r="J4956">
        <is>
          <t xml:space="preserve"> Cook</t>
        </is>
      </c>
    </row>
    <row r="4957" ht="20.25" customHeight="0">
      <c s="5" t="inlineStr" r="A4957">
        <is>
          <t xml:space="preserve">44200966</t>
        </is>
      </c>
      <c s="5" t="inlineStr" r="B4957">
        <is>
          <t xml:space="preserve">CLASS B PATCHES, TYPE I,   10 INCH</t>
        </is>
      </c>
      <c s="5" t="inlineStr" r="C4957">
        <is>
          <t xml:space="preserve">SQ YD  </t>
        </is>
      </c>
      <c s="6" r="D4957">
        <v>71.000</v>
      </c>
      <c s="7" r="E4957">
        <v>1</v>
      </c>
      <c s="8" t="inlineStr" r="F4957">
        <is>
          <t xml:space="preserve">61L08</t>
        </is>
      </c>
      <c s="8" t="inlineStr" r="G4957">
        <is>
          <t xml:space="preserve">144</t>
        </is>
      </c>
      <c s="9" r="H4957">
        <v>185.0000</v>
      </c>
      <c s="8" t="inlineStr" r="I4957">
        <is>
          <t xml:space="preserve">Y</t>
        </is>
      </c>
      <c s="8" t="inlineStr" r="J4957">
        <is>
          <t xml:space="preserve"> Cook</t>
        </is>
      </c>
    </row>
    <row r="4958" ht="20.25" customHeight="0">
      <c s="5" t="inlineStr" r="A4958">
        <is>
          <t xml:space="preserve">44200966</t>
        </is>
      </c>
      <c s="5" t="inlineStr" r="B4958">
        <is>
          <t xml:space="preserve">CLASS B PATCHES, TYPE I,   10 INCH</t>
        </is>
      </c>
      <c s="5" t="inlineStr" r="C4958">
        <is>
          <t xml:space="preserve">SQ YD  </t>
        </is>
      </c>
      <c s="6" r="D4958">
        <v>71.000</v>
      </c>
      <c s="7" r="E4958">
        <v>1</v>
      </c>
      <c s="8" t="inlineStr" r="F4958">
        <is>
          <t xml:space="preserve">61L08</t>
        </is>
      </c>
      <c s="8" t="inlineStr" r="G4958">
        <is>
          <t xml:space="preserve">144</t>
        </is>
      </c>
      <c s="9" r="H4958">
        <v>200.0000</v>
      </c>
      <c s="8" t="inlineStr" r="I4958">
        <is>
          <t xml:space="preserve"/>
        </is>
      </c>
      <c s="8" t="inlineStr" r="J4958">
        <is>
          <t xml:space="preserve"> Cook</t>
        </is>
      </c>
    </row>
    <row r="4959" ht="20.25" customHeight="0">
      <c s="5" t="inlineStr" r="A4959">
        <is>
          <t xml:space="preserve">44200966</t>
        </is>
      </c>
      <c s="5" t="inlineStr" r="B4959">
        <is>
          <t xml:space="preserve">CLASS B PATCHES, TYPE I,   10 INCH</t>
        </is>
      </c>
      <c s="5" t="inlineStr" r="C4959">
        <is>
          <t xml:space="preserve">SQ YD  </t>
        </is>
      </c>
      <c s="6" r="D4959">
        <v>71.000</v>
      </c>
      <c s="7" r="E4959">
        <v>1</v>
      </c>
      <c s="8" t="inlineStr" r="F4959">
        <is>
          <t xml:space="preserve">61L08</t>
        </is>
      </c>
      <c s="8" t="inlineStr" r="G4959">
        <is>
          <t xml:space="preserve">144</t>
        </is>
      </c>
      <c s="9" r="H4959">
        <v>300.0000</v>
      </c>
      <c s="8" t="inlineStr" r="I4959">
        <is>
          <t xml:space="preserve"/>
        </is>
      </c>
      <c s="8" t="inlineStr" r="J4959">
        <is>
          <t xml:space="preserve"> Cook</t>
        </is>
      </c>
    </row>
    <row r="4960" ht="20.25" customHeight="0">
      <c s="5" t="inlineStr" r="A4960">
        <is>
          <t xml:space="preserve">44200966</t>
        </is>
      </c>
      <c s="5" t="inlineStr" r="B4960">
        <is>
          <t xml:space="preserve">CLASS B PATCHES, TYPE I,   10 INCH</t>
        </is>
      </c>
      <c s="5" t="inlineStr" r="C4960">
        <is>
          <t xml:space="preserve">SQ YD  </t>
        </is>
      </c>
      <c s="6" r="D4960">
        <v>19.000</v>
      </c>
      <c s="7" r="E4960">
        <v>9</v>
      </c>
      <c s="8" t="inlineStr" r="F4960">
        <is>
          <t xml:space="preserve">78884</t>
        </is>
      </c>
      <c s="8" t="inlineStr" r="G4960">
        <is>
          <t xml:space="preserve">110</t>
        </is>
      </c>
      <c s="9" r="H4960">
        <v>170.0000</v>
      </c>
      <c s="8" t="inlineStr" r="I4960">
        <is>
          <t xml:space="preserve">Y</t>
        </is>
      </c>
      <c s="8" t="inlineStr" r="J4960">
        <is>
          <t xml:space="preserve"> Franklin, Jefferson</t>
        </is>
      </c>
    </row>
    <row r="4961" ht="20.25" customHeight="0">
      <c s="5" t="inlineStr" r="A4961">
        <is>
          <t xml:space="preserve">44200966</t>
        </is>
      </c>
      <c s="5" t="inlineStr" r="B4961">
        <is>
          <t xml:space="preserve">CLASS B PATCHES, TYPE I,   10 INCH</t>
        </is>
      </c>
      <c s="5" t="inlineStr" r="C4961">
        <is>
          <t xml:space="preserve">SQ YD  </t>
        </is>
      </c>
      <c s="6" r="D4961">
        <v>8.000</v>
      </c>
      <c s="7" r="E4961">
        <v>2</v>
      </c>
      <c s="8" t="inlineStr" r="F4961">
        <is>
          <t xml:space="preserve">85772</t>
        </is>
      </c>
      <c s="8" t="inlineStr" r="G4961">
        <is>
          <t xml:space="preserve">133</t>
        </is>
      </c>
      <c s="9" r="H4961">
        <v>350.0000</v>
      </c>
      <c s="8" t="inlineStr" r="I4961">
        <is>
          <t xml:space="preserve">Y</t>
        </is>
      </c>
      <c s="8" t="inlineStr" r="J4961">
        <is>
          <t xml:space="preserve"> Rock Island</t>
        </is>
      </c>
    </row>
    <row r="4962" ht="20.25" customHeight="0">
      <c s="5" t="inlineStr" r="A4962">
        <is>
          <t xml:space="preserve">44200966</t>
        </is>
      </c>
      <c s="5" t="inlineStr" r="B4962">
        <is>
          <t xml:space="preserve">CLASS B PATCHES, TYPE I,   10 INCH</t>
        </is>
      </c>
      <c s="5" t="inlineStr" r="C4962">
        <is>
          <t xml:space="preserve">SQ YD  </t>
        </is>
      </c>
      <c s="6" r="D4962">
        <v>8.000</v>
      </c>
      <c s="7" r="E4962">
        <v>2</v>
      </c>
      <c s="8" t="inlineStr" r="F4962">
        <is>
          <t xml:space="preserve">85772</t>
        </is>
      </c>
      <c s="8" t="inlineStr" r="G4962">
        <is>
          <t xml:space="preserve">133</t>
        </is>
      </c>
      <c s="9" r="H4962">
        <v>200.0000</v>
      </c>
      <c s="8" t="inlineStr" r="I4962">
        <is>
          <t xml:space="preserve"/>
        </is>
      </c>
      <c s="8" t="inlineStr" r="J4962">
        <is>
          <t xml:space="preserve"> Rock Island</t>
        </is>
      </c>
    </row>
    <row r="4963" ht="20.25" customHeight="0">
      <c s="5" t="inlineStr" r="A4963">
        <is>
          <t xml:space="preserve">44200966</t>
        </is>
      </c>
      <c s="5" t="inlineStr" r="B4963">
        <is>
          <t xml:space="preserve">CLASS B PATCHES, TYPE I,   10 INCH</t>
        </is>
      </c>
      <c s="5" t="inlineStr" r="C4963">
        <is>
          <t xml:space="preserve">SQ YD  </t>
        </is>
      </c>
      <c s="6" r="D4963">
        <v>8.000</v>
      </c>
      <c s="7" r="E4963">
        <v>2</v>
      </c>
      <c s="8" t="inlineStr" r="F4963">
        <is>
          <t xml:space="preserve">85772</t>
        </is>
      </c>
      <c s="8" t="inlineStr" r="G4963">
        <is>
          <t xml:space="preserve">133</t>
        </is>
      </c>
      <c s="9" r="H4963">
        <v>200.0000</v>
      </c>
      <c s="8" t="inlineStr" r="I4963">
        <is>
          <t xml:space="preserve"/>
        </is>
      </c>
      <c s="8" t="inlineStr" r="J4963">
        <is>
          <t xml:space="preserve"> Rock Island</t>
        </is>
      </c>
    </row>
    <row r="4964" ht="20.25" customHeight="0">
      <c s="5" t="inlineStr" r="A4964">
        <is>
          <t xml:space="preserve">44200966</t>
        </is>
      </c>
      <c s="5" t="inlineStr" r="B4964">
        <is>
          <t xml:space="preserve">CLASS B PATCHES, TYPE I,   10 INCH</t>
        </is>
      </c>
      <c s="5" t="inlineStr" r="C4964">
        <is>
          <t xml:space="preserve">SQ YD  </t>
        </is>
      </c>
      <c s="6" r="D4964">
        <v>8.000</v>
      </c>
      <c s="7" r="E4964">
        <v>2</v>
      </c>
      <c s="8" t="inlineStr" r="F4964">
        <is>
          <t xml:space="preserve">85772</t>
        </is>
      </c>
      <c s="8" t="inlineStr" r="G4964">
        <is>
          <t xml:space="preserve">133</t>
        </is>
      </c>
      <c s="9" r="H4964">
        <v>350.0000</v>
      </c>
      <c s="8" t="inlineStr" r="I4964">
        <is>
          <t xml:space="preserve"/>
        </is>
      </c>
      <c s="8" t="inlineStr" r="J4964">
        <is>
          <t xml:space="preserve"> Rock Island</t>
        </is>
      </c>
    </row>
    <row r="4965" ht="20.25" customHeight="0">
      <c s="5" t="inlineStr" r="A4965">
        <is>
          <t xml:space="preserve">44200970</t>
        </is>
      </c>
      <c s="5" t="inlineStr" r="B4965">
        <is>
          <t xml:space="preserve">CLASS B PATCHES, TYPE II,  10 INCH</t>
        </is>
      </c>
      <c s="5" t="inlineStr" r="C4965">
        <is>
          <t xml:space="preserve">SQ YD  </t>
        </is>
      </c>
      <c s="6" r="D4965">
        <v>200.000</v>
      </c>
      <c s="7" r="E4965">
        <v>1</v>
      </c>
      <c s="8" t="inlineStr" r="F4965">
        <is>
          <t xml:space="preserve">61L07</t>
        </is>
      </c>
      <c s="8" t="inlineStr" r="G4965">
        <is>
          <t xml:space="preserve">097</t>
        </is>
      </c>
      <c s="9" r="H4965">
        <v>170.0000</v>
      </c>
      <c s="8" t="inlineStr" r="I4965">
        <is>
          <t xml:space="preserve">Y</t>
        </is>
      </c>
      <c s="8" t="inlineStr" r="J4965">
        <is>
          <t xml:space="preserve"> Cook</t>
        </is>
      </c>
    </row>
    <row r="4966" ht="20.25" customHeight="0">
      <c s="5" t="inlineStr" r="A4966">
        <is>
          <t xml:space="preserve">44200970</t>
        </is>
      </c>
      <c s="5" t="inlineStr" r="B4966">
        <is>
          <t xml:space="preserve">CLASS B PATCHES, TYPE II,  10 INCH</t>
        </is>
      </c>
      <c s="5" t="inlineStr" r="C4966">
        <is>
          <t xml:space="preserve">SQ YD  </t>
        </is>
      </c>
      <c s="6" r="D4966">
        <v>200.000</v>
      </c>
      <c s="7" r="E4966">
        <v>1</v>
      </c>
      <c s="8" t="inlineStr" r="F4966">
        <is>
          <t xml:space="preserve">61L07</t>
        </is>
      </c>
      <c s="8" t="inlineStr" r="G4966">
        <is>
          <t xml:space="preserve">097</t>
        </is>
      </c>
      <c s="9" r="H4966">
        <v>280.0000</v>
      </c>
      <c s="8" t="inlineStr" r="I4966">
        <is>
          <t xml:space="preserve"/>
        </is>
      </c>
      <c s="8" t="inlineStr" r="J4966">
        <is>
          <t xml:space="preserve"> Cook</t>
        </is>
      </c>
    </row>
    <row r="4967" ht="20.25" customHeight="0">
      <c s="5" t="inlineStr" r="A4967">
        <is>
          <t xml:space="preserve">44200970</t>
        </is>
      </c>
      <c s="5" t="inlineStr" r="B4967">
        <is>
          <t xml:space="preserve">CLASS B PATCHES, TYPE II,  10 INCH</t>
        </is>
      </c>
      <c s="5" t="inlineStr" r="C4967">
        <is>
          <t xml:space="preserve">SQ YD  </t>
        </is>
      </c>
      <c s="6" r="D4967">
        <v>163.000</v>
      </c>
      <c s="7" r="E4967">
        <v>1</v>
      </c>
      <c s="8" t="inlineStr" r="F4967">
        <is>
          <t xml:space="preserve">61L08</t>
        </is>
      </c>
      <c s="8" t="inlineStr" r="G4967">
        <is>
          <t xml:space="preserve">144</t>
        </is>
      </c>
      <c s="9" r="H4967">
        <v>175.0000</v>
      </c>
      <c s="8" t="inlineStr" r="I4967">
        <is>
          <t xml:space="preserve">Y</t>
        </is>
      </c>
      <c s="8" t="inlineStr" r="J4967">
        <is>
          <t xml:space="preserve"> Cook</t>
        </is>
      </c>
    </row>
    <row r="4968" ht="20.25" customHeight="0">
      <c s="5" t="inlineStr" r="A4968">
        <is>
          <t xml:space="preserve">44200970</t>
        </is>
      </c>
      <c s="5" t="inlineStr" r="B4968">
        <is>
          <t xml:space="preserve">CLASS B PATCHES, TYPE II,  10 INCH</t>
        </is>
      </c>
      <c s="5" t="inlineStr" r="C4968">
        <is>
          <t xml:space="preserve">SQ YD  </t>
        </is>
      </c>
      <c s="6" r="D4968">
        <v>163.000</v>
      </c>
      <c s="7" r="E4968">
        <v>1</v>
      </c>
      <c s="8" t="inlineStr" r="F4968">
        <is>
          <t xml:space="preserve">61L08</t>
        </is>
      </c>
      <c s="8" t="inlineStr" r="G4968">
        <is>
          <t xml:space="preserve">144</t>
        </is>
      </c>
      <c s="9" r="H4968">
        <v>190.0000</v>
      </c>
      <c s="8" t="inlineStr" r="I4968">
        <is>
          <t xml:space="preserve"/>
        </is>
      </c>
      <c s="8" t="inlineStr" r="J4968">
        <is>
          <t xml:space="preserve"> Cook</t>
        </is>
      </c>
    </row>
    <row r="4969" ht="20.25" customHeight="0">
      <c s="5" t="inlineStr" r="A4969">
        <is>
          <t xml:space="preserve">44200970</t>
        </is>
      </c>
      <c s="5" t="inlineStr" r="B4969">
        <is>
          <t xml:space="preserve">CLASS B PATCHES, TYPE II,  10 INCH</t>
        </is>
      </c>
      <c s="5" t="inlineStr" r="C4969">
        <is>
          <t xml:space="preserve">SQ YD  </t>
        </is>
      </c>
      <c s="6" r="D4969">
        <v>163.000</v>
      </c>
      <c s="7" r="E4969">
        <v>1</v>
      </c>
      <c s="8" t="inlineStr" r="F4969">
        <is>
          <t xml:space="preserve">61L08</t>
        </is>
      </c>
      <c s="8" t="inlineStr" r="G4969">
        <is>
          <t xml:space="preserve">144</t>
        </is>
      </c>
      <c s="9" r="H4969">
        <v>300.0000</v>
      </c>
      <c s="8" t="inlineStr" r="I4969">
        <is>
          <t xml:space="preserve"/>
        </is>
      </c>
      <c s="8" t="inlineStr" r="J4969">
        <is>
          <t xml:space="preserve"> Cook</t>
        </is>
      </c>
    </row>
    <row r="4970" ht="20.25" customHeight="0">
      <c s="5" t="inlineStr" r="A4970">
        <is>
          <t xml:space="preserve">44200970</t>
        </is>
      </c>
      <c s="5" t="inlineStr" r="B4970">
        <is>
          <t xml:space="preserve">CLASS B PATCHES, TYPE II,  10 INCH</t>
        </is>
      </c>
      <c s="5" t="inlineStr" r="C4970">
        <is>
          <t xml:space="preserve">SQ YD  </t>
        </is>
      </c>
      <c s="6" r="D4970">
        <v>390.000</v>
      </c>
      <c s="7" r="E4970">
        <v>2</v>
      </c>
      <c s="8" t="inlineStr" r="F4970">
        <is>
          <t xml:space="preserve">64S59</t>
        </is>
      </c>
      <c s="8" t="inlineStr" r="G4970">
        <is>
          <t xml:space="preserve">002</t>
        </is>
      </c>
      <c s="9" r="H4970">
        <v>360.0000</v>
      </c>
      <c s="8" t="inlineStr" r="I4970">
        <is>
          <t xml:space="preserve">Y</t>
        </is>
      </c>
      <c s="8" t="inlineStr" r="J4970">
        <is>
          <t xml:space="preserve"> Jo Daviess</t>
        </is>
      </c>
    </row>
    <row r="4971" ht="20.25" customHeight="0">
      <c s="5" t="inlineStr" r="A4971">
        <is>
          <t xml:space="preserve">44200970</t>
        </is>
      </c>
      <c s="5" t="inlineStr" r="B4971">
        <is>
          <t xml:space="preserve">CLASS B PATCHES, TYPE II,  10 INCH</t>
        </is>
      </c>
      <c s="5" t="inlineStr" r="C4971">
        <is>
          <t xml:space="preserve">SQ YD  </t>
        </is>
      </c>
      <c s="6" r="D4971">
        <v>390.000</v>
      </c>
      <c s="7" r="E4971">
        <v>2</v>
      </c>
      <c s="8" t="inlineStr" r="F4971">
        <is>
          <t xml:space="preserve">64S59</t>
        </is>
      </c>
      <c s="8" t="inlineStr" r="G4971">
        <is>
          <t xml:space="preserve">002</t>
        </is>
      </c>
      <c s="9" r="H4971">
        <v>235.0000</v>
      </c>
      <c s="8" t="inlineStr" r="I4971">
        <is>
          <t xml:space="preserve"/>
        </is>
      </c>
      <c s="8" t="inlineStr" r="J4971">
        <is>
          <t xml:space="preserve"> Jo Daviess</t>
        </is>
      </c>
    </row>
    <row r="4972" ht="20.25" customHeight="0">
      <c s="5" t="inlineStr" r="A4972">
        <is>
          <t xml:space="preserve">44200970</t>
        </is>
      </c>
      <c s="5" t="inlineStr" r="B4972">
        <is>
          <t xml:space="preserve">CLASS B PATCHES, TYPE II,  10 INCH</t>
        </is>
      </c>
      <c s="5" t="inlineStr" r="C4972">
        <is>
          <t xml:space="preserve">SQ YD  </t>
        </is>
      </c>
      <c s="6" r="D4972">
        <v>390.000</v>
      </c>
      <c s="7" r="E4972">
        <v>2</v>
      </c>
      <c s="8" t="inlineStr" r="F4972">
        <is>
          <t xml:space="preserve">64S59</t>
        </is>
      </c>
      <c s="8" t="inlineStr" r="G4972">
        <is>
          <t xml:space="preserve">002</t>
        </is>
      </c>
      <c s="9" r="H4972">
        <v>425.0000</v>
      </c>
      <c s="8" t="inlineStr" r="I4972">
        <is>
          <t xml:space="preserve"/>
        </is>
      </c>
      <c s="8" t="inlineStr" r="J4972">
        <is>
          <t xml:space="preserve"> Jo Daviess</t>
        </is>
      </c>
    </row>
    <row r="4973" ht="20.25" customHeight="0">
      <c s="5" t="inlineStr" r="A4973">
        <is>
          <t xml:space="preserve">44200970</t>
        </is>
      </c>
      <c s="5" t="inlineStr" r="B4973">
        <is>
          <t xml:space="preserve">CLASS B PATCHES, TYPE II,  10 INCH</t>
        </is>
      </c>
      <c s="5" t="inlineStr" r="C4973">
        <is>
          <t xml:space="preserve">SQ YD  </t>
        </is>
      </c>
      <c s="6" r="D4973">
        <v>390.000</v>
      </c>
      <c s="7" r="E4973">
        <v>2</v>
      </c>
      <c s="8" t="inlineStr" r="F4973">
        <is>
          <t xml:space="preserve">64S59</t>
        </is>
      </c>
      <c s="8" t="inlineStr" r="G4973">
        <is>
          <t xml:space="preserve">002</t>
        </is>
      </c>
      <c s="9" r="H4973">
        <v>470.0000</v>
      </c>
      <c s="8" t="inlineStr" r="I4973">
        <is>
          <t xml:space="preserve"/>
        </is>
      </c>
      <c s="8" t="inlineStr" r="J4973">
        <is>
          <t xml:space="preserve"> Jo Daviess</t>
        </is>
      </c>
    </row>
    <row r="4974" ht="20.25" customHeight="0">
      <c s="5" t="inlineStr" r="A4974">
        <is>
          <t xml:space="preserve">44200970</t>
        </is>
      </c>
      <c s="5" t="inlineStr" r="B4974">
        <is>
          <t xml:space="preserve">CLASS B PATCHES, TYPE II,  10 INCH</t>
        </is>
      </c>
      <c s="5" t="inlineStr" r="C4974">
        <is>
          <t xml:space="preserve">SQ YD  </t>
        </is>
      </c>
      <c s="6" r="D4974">
        <v>1149.000</v>
      </c>
      <c s="7" r="E4974">
        <v>9</v>
      </c>
      <c s="8" t="inlineStr" r="F4974">
        <is>
          <t xml:space="preserve">78884</t>
        </is>
      </c>
      <c s="8" t="inlineStr" r="G4974">
        <is>
          <t xml:space="preserve">110</t>
        </is>
      </c>
      <c s="9" r="H4974">
        <v>158.0000</v>
      </c>
      <c s="8" t="inlineStr" r="I4974">
        <is>
          <t xml:space="preserve">Y</t>
        </is>
      </c>
      <c s="8" t="inlineStr" r="J4974">
        <is>
          <t xml:space="preserve"> Franklin, Jefferson</t>
        </is>
      </c>
    </row>
    <row r="4975" ht="20.25" customHeight="0">
      <c s="5" t="inlineStr" r="A4975">
        <is>
          <t xml:space="preserve">44200970</t>
        </is>
      </c>
      <c s="5" t="inlineStr" r="B4975">
        <is>
          <t xml:space="preserve">CLASS B PATCHES, TYPE II,  10 INCH</t>
        </is>
      </c>
      <c s="5" t="inlineStr" r="C4975">
        <is>
          <t xml:space="preserve">SQ YD  </t>
        </is>
      </c>
      <c s="6" r="D4975">
        <v>163.000</v>
      </c>
      <c s="7" r="E4975">
        <v>2</v>
      </c>
      <c s="8" t="inlineStr" r="F4975">
        <is>
          <t xml:space="preserve">85772</t>
        </is>
      </c>
      <c s="8" t="inlineStr" r="G4975">
        <is>
          <t xml:space="preserve">133</t>
        </is>
      </c>
      <c s="9" r="H4975">
        <v>280.0000</v>
      </c>
      <c s="8" t="inlineStr" r="I4975">
        <is>
          <t xml:space="preserve">Y</t>
        </is>
      </c>
      <c s="8" t="inlineStr" r="J4975">
        <is>
          <t xml:space="preserve"> Rock Island</t>
        </is>
      </c>
    </row>
    <row r="4976" ht="20.25" customHeight="0">
      <c s="5" t="inlineStr" r="A4976">
        <is>
          <t xml:space="preserve">44200970</t>
        </is>
      </c>
      <c s="5" t="inlineStr" r="B4976">
        <is>
          <t xml:space="preserve">CLASS B PATCHES, TYPE II,  10 INCH</t>
        </is>
      </c>
      <c s="5" t="inlineStr" r="C4976">
        <is>
          <t xml:space="preserve">SQ YD  </t>
        </is>
      </c>
      <c s="6" r="D4976">
        <v>163.000</v>
      </c>
      <c s="7" r="E4976">
        <v>2</v>
      </c>
      <c s="8" t="inlineStr" r="F4976">
        <is>
          <t xml:space="preserve">85772</t>
        </is>
      </c>
      <c s="8" t="inlineStr" r="G4976">
        <is>
          <t xml:space="preserve">133</t>
        </is>
      </c>
      <c s="9" r="H4976">
        <v>175.0000</v>
      </c>
      <c s="8" t="inlineStr" r="I4976">
        <is>
          <t xml:space="preserve"/>
        </is>
      </c>
      <c s="8" t="inlineStr" r="J4976">
        <is>
          <t xml:space="preserve"> Rock Island</t>
        </is>
      </c>
    </row>
    <row r="4977" ht="20.25" customHeight="0">
      <c s="5" t="inlineStr" r="A4977">
        <is>
          <t xml:space="preserve">44200970</t>
        </is>
      </c>
      <c s="5" t="inlineStr" r="B4977">
        <is>
          <t xml:space="preserve">CLASS B PATCHES, TYPE II,  10 INCH</t>
        </is>
      </c>
      <c s="5" t="inlineStr" r="C4977">
        <is>
          <t xml:space="preserve">SQ YD  </t>
        </is>
      </c>
      <c s="6" r="D4977">
        <v>163.000</v>
      </c>
      <c s="7" r="E4977">
        <v>2</v>
      </c>
      <c s="8" t="inlineStr" r="F4977">
        <is>
          <t xml:space="preserve">85772</t>
        </is>
      </c>
      <c s="8" t="inlineStr" r="G4977">
        <is>
          <t xml:space="preserve">133</t>
        </is>
      </c>
      <c s="9" r="H4977">
        <v>200.0000</v>
      </c>
      <c s="8" t="inlineStr" r="I4977">
        <is>
          <t xml:space="preserve"/>
        </is>
      </c>
      <c s="8" t="inlineStr" r="J4977">
        <is>
          <t xml:space="preserve"> Rock Island</t>
        </is>
      </c>
    </row>
    <row r="4978" ht="20.25" customHeight="0">
      <c s="5" t="inlineStr" r="A4978">
        <is>
          <t xml:space="preserve">44200970</t>
        </is>
      </c>
      <c s="5" t="inlineStr" r="B4978">
        <is>
          <t xml:space="preserve">CLASS B PATCHES, TYPE II,  10 INCH</t>
        </is>
      </c>
      <c s="5" t="inlineStr" r="C4978">
        <is>
          <t xml:space="preserve">SQ YD  </t>
        </is>
      </c>
      <c s="6" r="D4978">
        <v>163.000</v>
      </c>
      <c s="7" r="E4978">
        <v>2</v>
      </c>
      <c s="8" t="inlineStr" r="F4978">
        <is>
          <t xml:space="preserve">85772</t>
        </is>
      </c>
      <c s="8" t="inlineStr" r="G4978">
        <is>
          <t xml:space="preserve">133</t>
        </is>
      </c>
      <c s="9" r="H4978">
        <v>240.0000</v>
      </c>
      <c s="8" t="inlineStr" r="I4978">
        <is>
          <t xml:space="preserve"/>
        </is>
      </c>
      <c s="8" t="inlineStr" r="J4978">
        <is>
          <t xml:space="preserve"> Rock Island</t>
        </is>
      </c>
    </row>
    <row r="4979" ht="20.25" customHeight="0">
      <c s="5" t="inlineStr" r="A4979">
        <is>
          <t xml:space="preserve">44200974</t>
        </is>
      </c>
      <c s="5" t="inlineStr" r="B4979">
        <is>
          <t xml:space="preserve">CLASS B PATCHES, TYPE III, 10 INCH</t>
        </is>
      </c>
      <c s="5" t="inlineStr" r="C4979">
        <is>
          <t xml:space="preserve">SQ YD  </t>
        </is>
      </c>
      <c s="6" r="D4979">
        <v>200.000</v>
      </c>
      <c s="7" r="E4979">
        <v>1</v>
      </c>
      <c s="8" t="inlineStr" r="F4979">
        <is>
          <t xml:space="preserve">61L07</t>
        </is>
      </c>
      <c s="8" t="inlineStr" r="G4979">
        <is>
          <t xml:space="preserve">097</t>
        </is>
      </c>
      <c s="9" r="H4979">
        <v>170.0000</v>
      </c>
      <c s="8" t="inlineStr" r="I4979">
        <is>
          <t xml:space="preserve">Y</t>
        </is>
      </c>
      <c s="8" t="inlineStr" r="J4979">
        <is>
          <t xml:space="preserve"> Cook</t>
        </is>
      </c>
    </row>
    <row r="4980" ht="20.25" customHeight="0">
      <c s="5" t="inlineStr" r="A4980">
        <is>
          <t xml:space="preserve">44200974</t>
        </is>
      </c>
      <c s="5" t="inlineStr" r="B4980">
        <is>
          <t xml:space="preserve">CLASS B PATCHES, TYPE III, 10 INCH</t>
        </is>
      </c>
      <c s="5" t="inlineStr" r="C4980">
        <is>
          <t xml:space="preserve">SQ YD  </t>
        </is>
      </c>
      <c s="6" r="D4980">
        <v>200.000</v>
      </c>
      <c s="7" r="E4980">
        <v>1</v>
      </c>
      <c s="8" t="inlineStr" r="F4980">
        <is>
          <t xml:space="preserve">61L07</t>
        </is>
      </c>
      <c s="8" t="inlineStr" r="G4980">
        <is>
          <t xml:space="preserve">097</t>
        </is>
      </c>
      <c s="9" r="H4980">
        <v>280.0000</v>
      </c>
      <c s="8" t="inlineStr" r="I4980">
        <is>
          <t xml:space="preserve"/>
        </is>
      </c>
      <c s="8" t="inlineStr" r="J4980">
        <is>
          <t xml:space="preserve"> Cook</t>
        </is>
      </c>
    </row>
    <row r="4981" ht="20.25" customHeight="0">
      <c s="5" t="inlineStr" r="A4981">
        <is>
          <t xml:space="preserve">44200974</t>
        </is>
      </c>
      <c s="5" t="inlineStr" r="B4981">
        <is>
          <t xml:space="preserve">CLASS B PATCHES, TYPE III, 10 INCH</t>
        </is>
      </c>
      <c s="5" t="inlineStr" r="C4981">
        <is>
          <t xml:space="preserve">SQ YD  </t>
        </is>
      </c>
      <c s="6" r="D4981">
        <v>153.000</v>
      </c>
      <c s="7" r="E4981">
        <v>1</v>
      </c>
      <c s="8" t="inlineStr" r="F4981">
        <is>
          <t xml:space="preserve">61L08</t>
        </is>
      </c>
      <c s="8" t="inlineStr" r="G4981">
        <is>
          <t xml:space="preserve">144</t>
        </is>
      </c>
      <c s="9" r="H4981">
        <v>165.0000</v>
      </c>
      <c s="8" t="inlineStr" r="I4981">
        <is>
          <t xml:space="preserve">Y</t>
        </is>
      </c>
      <c s="8" t="inlineStr" r="J4981">
        <is>
          <t xml:space="preserve"> Cook</t>
        </is>
      </c>
    </row>
    <row r="4982" ht="20.25" customHeight="0">
      <c s="5" t="inlineStr" r="A4982">
        <is>
          <t xml:space="preserve">44200974</t>
        </is>
      </c>
      <c s="5" t="inlineStr" r="B4982">
        <is>
          <t xml:space="preserve">CLASS B PATCHES, TYPE III, 10 INCH</t>
        </is>
      </c>
      <c s="5" t="inlineStr" r="C4982">
        <is>
          <t xml:space="preserve">SQ YD  </t>
        </is>
      </c>
      <c s="6" r="D4982">
        <v>153.000</v>
      </c>
      <c s="7" r="E4982">
        <v>1</v>
      </c>
      <c s="8" t="inlineStr" r="F4982">
        <is>
          <t xml:space="preserve">61L08</t>
        </is>
      </c>
      <c s="8" t="inlineStr" r="G4982">
        <is>
          <t xml:space="preserve">144</t>
        </is>
      </c>
      <c s="9" r="H4982">
        <v>175.0000</v>
      </c>
      <c s="8" t="inlineStr" r="I4982">
        <is>
          <t xml:space="preserve"/>
        </is>
      </c>
      <c s="8" t="inlineStr" r="J4982">
        <is>
          <t xml:space="preserve"> Cook</t>
        </is>
      </c>
    </row>
    <row r="4983" ht="20.25" customHeight="0">
      <c s="5" t="inlineStr" r="A4983">
        <is>
          <t xml:space="preserve">44200974</t>
        </is>
      </c>
      <c s="5" t="inlineStr" r="B4983">
        <is>
          <t xml:space="preserve">CLASS B PATCHES, TYPE III, 10 INCH</t>
        </is>
      </c>
      <c s="5" t="inlineStr" r="C4983">
        <is>
          <t xml:space="preserve">SQ YD  </t>
        </is>
      </c>
      <c s="6" r="D4983">
        <v>153.000</v>
      </c>
      <c s="7" r="E4983">
        <v>1</v>
      </c>
      <c s="8" t="inlineStr" r="F4983">
        <is>
          <t xml:space="preserve">61L08</t>
        </is>
      </c>
      <c s="8" t="inlineStr" r="G4983">
        <is>
          <t xml:space="preserve">144</t>
        </is>
      </c>
      <c s="9" r="H4983">
        <v>300.0000</v>
      </c>
      <c s="8" t="inlineStr" r="I4983">
        <is>
          <t xml:space="preserve"/>
        </is>
      </c>
      <c s="8" t="inlineStr" r="J4983">
        <is>
          <t xml:space="preserve"> Cook</t>
        </is>
      </c>
    </row>
    <row r="4984" ht="20.25" customHeight="0">
      <c s="5" t="inlineStr" r="A4984">
        <is>
          <t xml:space="preserve">44200974</t>
        </is>
      </c>
      <c s="5" t="inlineStr" r="B4984">
        <is>
          <t xml:space="preserve">CLASS B PATCHES, TYPE III, 10 INCH</t>
        </is>
      </c>
      <c s="5" t="inlineStr" r="C4984">
        <is>
          <t xml:space="preserve">SQ YD  </t>
        </is>
      </c>
      <c s="6" r="D4984">
        <v>256.000</v>
      </c>
      <c s="7" r="E4984">
        <v>2</v>
      </c>
      <c s="8" t="inlineStr" r="F4984">
        <is>
          <t xml:space="preserve">64S59</t>
        </is>
      </c>
      <c s="8" t="inlineStr" r="G4984">
        <is>
          <t xml:space="preserve">002</t>
        </is>
      </c>
      <c s="9" r="H4984">
        <v>345.0000</v>
      </c>
      <c s="8" t="inlineStr" r="I4984">
        <is>
          <t xml:space="preserve">Y</t>
        </is>
      </c>
      <c s="8" t="inlineStr" r="J4984">
        <is>
          <t xml:space="preserve"> Jo Daviess</t>
        </is>
      </c>
    </row>
    <row r="4985" ht="20.25" customHeight="0">
      <c s="5" t="inlineStr" r="A4985">
        <is>
          <t xml:space="preserve">44200974</t>
        </is>
      </c>
      <c s="5" t="inlineStr" r="B4985">
        <is>
          <t xml:space="preserve">CLASS B PATCHES, TYPE III, 10 INCH</t>
        </is>
      </c>
      <c s="5" t="inlineStr" r="C4985">
        <is>
          <t xml:space="preserve">SQ YD  </t>
        </is>
      </c>
      <c s="6" r="D4985">
        <v>256.000</v>
      </c>
      <c s="7" r="E4985">
        <v>2</v>
      </c>
      <c s="8" t="inlineStr" r="F4985">
        <is>
          <t xml:space="preserve">64S59</t>
        </is>
      </c>
      <c s="8" t="inlineStr" r="G4985">
        <is>
          <t xml:space="preserve">002</t>
        </is>
      </c>
      <c s="9" r="H4985">
        <v>235.0000</v>
      </c>
      <c s="8" t="inlineStr" r="I4985">
        <is>
          <t xml:space="preserve"/>
        </is>
      </c>
      <c s="8" t="inlineStr" r="J4985">
        <is>
          <t xml:space="preserve"> Jo Daviess</t>
        </is>
      </c>
    </row>
    <row r="4986" ht="20.25" customHeight="0">
      <c s="5" t="inlineStr" r="A4986">
        <is>
          <t xml:space="preserve">44200974</t>
        </is>
      </c>
      <c s="5" t="inlineStr" r="B4986">
        <is>
          <t xml:space="preserve">CLASS B PATCHES, TYPE III, 10 INCH</t>
        </is>
      </c>
      <c s="5" t="inlineStr" r="C4986">
        <is>
          <t xml:space="preserve">SQ YD  </t>
        </is>
      </c>
      <c s="6" r="D4986">
        <v>256.000</v>
      </c>
      <c s="7" r="E4986">
        <v>2</v>
      </c>
      <c s="8" t="inlineStr" r="F4986">
        <is>
          <t xml:space="preserve">64S59</t>
        </is>
      </c>
      <c s="8" t="inlineStr" r="G4986">
        <is>
          <t xml:space="preserve">002</t>
        </is>
      </c>
      <c s="9" r="H4986">
        <v>385.0000</v>
      </c>
      <c s="8" t="inlineStr" r="I4986">
        <is>
          <t xml:space="preserve"/>
        </is>
      </c>
      <c s="8" t="inlineStr" r="J4986">
        <is>
          <t xml:space="preserve"> Jo Daviess</t>
        </is>
      </c>
    </row>
    <row r="4987" ht="20.25" customHeight="0">
      <c s="5" t="inlineStr" r="A4987">
        <is>
          <t xml:space="preserve">44200974</t>
        </is>
      </c>
      <c s="5" t="inlineStr" r="B4987">
        <is>
          <t xml:space="preserve">CLASS B PATCHES, TYPE III, 10 INCH</t>
        </is>
      </c>
      <c s="5" t="inlineStr" r="C4987">
        <is>
          <t xml:space="preserve">SQ YD  </t>
        </is>
      </c>
      <c s="6" r="D4987">
        <v>256.000</v>
      </c>
      <c s="7" r="E4987">
        <v>2</v>
      </c>
      <c s="8" t="inlineStr" r="F4987">
        <is>
          <t xml:space="preserve">64S59</t>
        </is>
      </c>
      <c s="8" t="inlineStr" r="G4987">
        <is>
          <t xml:space="preserve">002</t>
        </is>
      </c>
      <c s="9" r="H4987">
        <v>480.0000</v>
      </c>
      <c s="8" t="inlineStr" r="I4987">
        <is>
          <t xml:space="preserve"/>
        </is>
      </c>
      <c s="8" t="inlineStr" r="J4987">
        <is>
          <t xml:space="preserve"> Jo Daviess</t>
        </is>
      </c>
    </row>
    <row r="4988" ht="20.25" customHeight="0">
      <c s="5" t="inlineStr" r="A4988">
        <is>
          <t xml:space="preserve">44200974</t>
        </is>
      </c>
      <c s="5" t="inlineStr" r="B4988">
        <is>
          <t xml:space="preserve">CLASS B PATCHES, TYPE III, 10 INCH</t>
        </is>
      </c>
      <c s="5" t="inlineStr" r="C4988">
        <is>
          <t xml:space="preserve">SQ YD  </t>
        </is>
      </c>
      <c s="6" r="D4988">
        <v>111.000</v>
      </c>
      <c s="7" r="E4988">
        <v>9</v>
      </c>
      <c s="8" t="inlineStr" r="F4988">
        <is>
          <t xml:space="preserve">78884</t>
        </is>
      </c>
      <c s="8" t="inlineStr" r="G4988">
        <is>
          <t xml:space="preserve">110</t>
        </is>
      </c>
      <c s="9" r="H4988">
        <v>150.0000</v>
      </c>
      <c s="8" t="inlineStr" r="I4988">
        <is>
          <t xml:space="preserve">Y</t>
        </is>
      </c>
      <c s="8" t="inlineStr" r="J4988">
        <is>
          <t xml:space="preserve"> Franklin, Jefferson</t>
        </is>
      </c>
    </row>
    <row r="4989" ht="20.25" customHeight="0">
      <c s="5" t="inlineStr" r="A4989">
        <is>
          <t xml:space="preserve">44200974</t>
        </is>
      </c>
      <c s="5" t="inlineStr" r="B4989">
        <is>
          <t xml:space="preserve">CLASS B PATCHES, TYPE III, 10 INCH</t>
        </is>
      </c>
      <c s="5" t="inlineStr" r="C4989">
        <is>
          <t xml:space="preserve">SQ YD  </t>
        </is>
      </c>
      <c s="6" r="D4989">
        <v>321.000</v>
      </c>
      <c s="7" r="E4989">
        <v>2</v>
      </c>
      <c s="8" t="inlineStr" r="F4989">
        <is>
          <t xml:space="preserve">85772</t>
        </is>
      </c>
      <c s="8" t="inlineStr" r="G4989">
        <is>
          <t xml:space="preserve">133</t>
        </is>
      </c>
      <c s="9" r="H4989">
        <v>270.0000</v>
      </c>
      <c s="8" t="inlineStr" r="I4989">
        <is>
          <t xml:space="preserve">Y</t>
        </is>
      </c>
      <c s="8" t="inlineStr" r="J4989">
        <is>
          <t xml:space="preserve"> Rock Island</t>
        </is>
      </c>
    </row>
    <row r="4990" ht="20.25" customHeight="0">
      <c s="5" t="inlineStr" r="A4990">
        <is>
          <t xml:space="preserve">44200974</t>
        </is>
      </c>
      <c s="5" t="inlineStr" r="B4990">
        <is>
          <t xml:space="preserve">CLASS B PATCHES, TYPE III, 10 INCH</t>
        </is>
      </c>
      <c s="5" t="inlineStr" r="C4990">
        <is>
          <t xml:space="preserve">SQ YD  </t>
        </is>
      </c>
      <c s="6" r="D4990">
        <v>321.000</v>
      </c>
      <c s="7" r="E4990">
        <v>2</v>
      </c>
      <c s="8" t="inlineStr" r="F4990">
        <is>
          <t xml:space="preserve">85772</t>
        </is>
      </c>
      <c s="8" t="inlineStr" r="G4990">
        <is>
          <t xml:space="preserve">133</t>
        </is>
      </c>
      <c s="9" r="H4990">
        <v>175.0000</v>
      </c>
      <c s="8" t="inlineStr" r="I4990">
        <is>
          <t xml:space="preserve"/>
        </is>
      </c>
      <c s="8" t="inlineStr" r="J4990">
        <is>
          <t xml:space="preserve"> Rock Island</t>
        </is>
      </c>
    </row>
    <row r="4991" ht="20.25" customHeight="0">
      <c s="5" t="inlineStr" r="A4991">
        <is>
          <t xml:space="preserve">44200974</t>
        </is>
      </c>
      <c s="5" t="inlineStr" r="B4991">
        <is>
          <t xml:space="preserve">CLASS B PATCHES, TYPE III, 10 INCH</t>
        </is>
      </c>
      <c s="5" t="inlineStr" r="C4991">
        <is>
          <t xml:space="preserve">SQ YD  </t>
        </is>
      </c>
      <c s="6" r="D4991">
        <v>321.000</v>
      </c>
      <c s="7" r="E4991">
        <v>2</v>
      </c>
      <c s="8" t="inlineStr" r="F4991">
        <is>
          <t xml:space="preserve">85772</t>
        </is>
      </c>
      <c s="8" t="inlineStr" r="G4991">
        <is>
          <t xml:space="preserve">133</t>
        </is>
      </c>
      <c s="9" r="H4991">
        <v>200.0000</v>
      </c>
      <c s="8" t="inlineStr" r="I4991">
        <is>
          <t xml:space="preserve"/>
        </is>
      </c>
      <c s="8" t="inlineStr" r="J4991">
        <is>
          <t xml:space="preserve"> Rock Island</t>
        </is>
      </c>
    </row>
    <row r="4992" ht="20.25" customHeight="0">
      <c s="5" t="inlineStr" r="A4992">
        <is>
          <t xml:space="preserve">44200974</t>
        </is>
      </c>
      <c s="5" t="inlineStr" r="B4992">
        <is>
          <t xml:space="preserve">CLASS B PATCHES, TYPE III, 10 INCH</t>
        </is>
      </c>
      <c s="5" t="inlineStr" r="C4992">
        <is>
          <t xml:space="preserve">SQ YD  </t>
        </is>
      </c>
      <c s="6" r="D4992">
        <v>321.000</v>
      </c>
      <c s="7" r="E4992">
        <v>2</v>
      </c>
      <c s="8" t="inlineStr" r="F4992">
        <is>
          <t xml:space="preserve">85772</t>
        </is>
      </c>
      <c s="8" t="inlineStr" r="G4992">
        <is>
          <t xml:space="preserve">133</t>
        </is>
      </c>
      <c s="9" r="H4992">
        <v>208.0000</v>
      </c>
      <c s="8" t="inlineStr" r="I4992">
        <is>
          <t xml:space="preserve"/>
        </is>
      </c>
      <c s="8" t="inlineStr" r="J4992">
        <is>
          <t xml:space="preserve"> Rock Island</t>
        </is>
      </c>
    </row>
    <row r="4993" ht="20.25" customHeight="0">
      <c s="5" t="inlineStr" r="A4993">
        <is>
          <t xml:space="preserve">44200976</t>
        </is>
      </c>
      <c s="5" t="inlineStr" r="B4993">
        <is>
          <t xml:space="preserve">CLASS B PATCHES, TYPE IV,  10 INCH</t>
        </is>
      </c>
      <c s="5" t="inlineStr" r="C4993">
        <is>
          <t xml:space="preserve">SQ YD  </t>
        </is>
      </c>
      <c s="6" r="D4993">
        <v>400.000</v>
      </c>
      <c s="7" r="E4993">
        <v>1</v>
      </c>
      <c s="8" t="inlineStr" r="F4993">
        <is>
          <t xml:space="preserve">61L07</t>
        </is>
      </c>
      <c s="8" t="inlineStr" r="G4993">
        <is>
          <t xml:space="preserve">097</t>
        </is>
      </c>
      <c s="9" r="H4993">
        <v>170.0000</v>
      </c>
      <c s="8" t="inlineStr" r="I4993">
        <is>
          <t xml:space="preserve">Y</t>
        </is>
      </c>
      <c s="8" t="inlineStr" r="J4993">
        <is>
          <t xml:space="preserve"> Cook</t>
        </is>
      </c>
    </row>
    <row r="4994" ht="20.25" customHeight="0">
      <c s="5" t="inlineStr" r="A4994">
        <is>
          <t xml:space="preserve">44200976</t>
        </is>
      </c>
      <c s="5" t="inlineStr" r="B4994">
        <is>
          <t xml:space="preserve">CLASS B PATCHES, TYPE IV,  10 INCH</t>
        </is>
      </c>
      <c s="5" t="inlineStr" r="C4994">
        <is>
          <t xml:space="preserve">SQ YD  </t>
        </is>
      </c>
      <c s="6" r="D4994">
        <v>400.000</v>
      </c>
      <c s="7" r="E4994">
        <v>1</v>
      </c>
      <c s="8" t="inlineStr" r="F4994">
        <is>
          <t xml:space="preserve">61L07</t>
        </is>
      </c>
      <c s="8" t="inlineStr" r="G4994">
        <is>
          <t xml:space="preserve">097</t>
        </is>
      </c>
      <c s="9" r="H4994">
        <v>280.0000</v>
      </c>
      <c s="8" t="inlineStr" r="I4994">
        <is>
          <t xml:space="preserve"/>
        </is>
      </c>
      <c s="8" t="inlineStr" r="J4994">
        <is>
          <t xml:space="preserve"> Cook</t>
        </is>
      </c>
    </row>
    <row r="4995" ht="20.25" customHeight="0">
      <c s="5" t="inlineStr" r="A4995">
        <is>
          <t xml:space="preserve">44200976</t>
        </is>
      </c>
      <c s="5" t="inlineStr" r="B4995">
        <is>
          <t xml:space="preserve">CLASS B PATCHES, TYPE IV,  10 INCH</t>
        </is>
      </c>
      <c s="5" t="inlineStr" r="C4995">
        <is>
          <t xml:space="preserve">SQ YD  </t>
        </is>
      </c>
      <c s="6" r="D4995">
        <v>100.000</v>
      </c>
      <c s="7" r="E4995">
        <v>1</v>
      </c>
      <c s="8" t="inlineStr" r="F4995">
        <is>
          <t xml:space="preserve">61L08</t>
        </is>
      </c>
      <c s="8" t="inlineStr" r="G4995">
        <is>
          <t xml:space="preserve">144</t>
        </is>
      </c>
      <c s="9" r="H4995">
        <v>150.0000</v>
      </c>
      <c s="8" t="inlineStr" r="I4995">
        <is>
          <t xml:space="preserve">Y</t>
        </is>
      </c>
      <c s="8" t="inlineStr" r="J4995">
        <is>
          <t xml:space="preserve"> Cook</t>
        </is>
      </c>
    </row>
    <row r="4996" ht="20.25" customHeight="0">
      <c s="5" t="inlineStr" r="A4996">
        <is>
          <t xml:space="preserve">44200976</t>
        </is>
      </c>
      <c s="5" t="inlineStr" r="B4996">
        <is>
          <t xml:space="preserve">CLASS B PATCHES, TYPE IV,  10 INCH</t>
        </is>
      </c>
      <c s="5" t="inlineStr" r="C4996">
        <is>
          <t xml:space="preserve">SQ YD  </t>
        </is>
      </c>
      <c s="6" r="D4996">
        <v>100.000</v>
      </c>
      <c s="7" r="E4996">
        <v>1</v>
      </c>
      <c s="8" t="inlineStr" r="F4996">
        <is>
          <t xml:space="preserve">61L08</t>
        </is>
      </c>
      <c s="8" t="inlineStr" r="G4996">
        <is>
          <t xml:space="preserve">144</t>
        </is>
      </c>
      <c s="9" r="H4996">
        <v>175.0000</v>
      </c>
      <c s="8" t="inlineStr" r="I4996">
        <is>
          <t xml:space="preserve"/>
        </is>
      </c>
      <c s="8" t="inlineStr" r="J4996">
        <is>
          <t xml:space="preserve"> Cook</t>
        </is>
      </c>
    </row>
    <row r="4997" ht="20.25" customHeight="0">
      <c s="5" t="inlineStr" r="A4997">
        <is>
          <t xml:space="preserve">44200976</t>
        </is>
      </c>
      <c s="5" t="inlineStr" r="B4997">
        <is>
          <t xml:space="preserve">CLASS B PATCHES, TYPE IV,  10 INCH</t>
        </is>
      </c>
      <c s="5" t="inlineStr" r="C4997">
        <is>
          <t xml:space="preserve">SQ YD  </t>
        </is>
      </c>
      <c s="6" r="D4997">
        <v>100.000</v>
      </c>
      <c s="7" r="E4997">
        <v>1</v>
      </c>
      <c s="8" t="inlineStr" r="F4997">
        <is>
          <t xml:space="preserve">61L08</t>
        </is>
      </c>
      <c s="8" t="inlineStr" r="G4997">
        <is>
          <t xml:space="preserve">144</t>
        </is>
      </c>
      <c s="9" r="H4997">
        <v>300.0000</v>
      </c>
      <c s="8" t="inlineStr" r="I4997">
        <is>
          <t xml:space="preserve"/>
        </is>
      </c>
      <c s="8" t="inlineStr" r="J4997">
        <is>
          <t xml:space="preserve"> Cook</t>
        </is>
      </c>
    </row>
    <row r="4998" ht="20.25" customHeight="0">
      <c s="5" t="inlineStr" r="A4998">
        <is>
          <t xml:space="preserve">44200976</t>
        </is>
      </c>
      <c s="5" t="inlineStr" r="B4998">
        <is>
          <t xml:space="preserve">CLASS B PATCHES, TYPE IV,  10 INCH</t>
        </is>
      </c>
      <c s="5" t="inlineStr" r="C4998">
        <is>
          <t xml:space="preserve">SQ YD  </t>
        </is>
      </c>
      <c s="6" r="D4998">
        <v>287.000</v>
      </c>
      <c s="7" r="E4998">
        <v>2</v>
      </c>
      <c s="8" t="inlineStr" r="F4998">
        <is>
          <t xml:space="preserve">64S59</t>
        </is>
      </c>
      <c s="8" t="inlineStr" r="G4998">
        <is>
          <t xml:space="preserve">002</t>
        </is>
      </c>
      <c s="9" r="H4998">
        <v>345.0000</v>
      </c>
      <c s="8" t="inlineStr" r="I4998">
        <is>
          <t xml:space="preserve">Y</t>
        </is>
      </c>
      <c s="8" t="inlineStr" r="J4998">
        <is>
          <t xml:space="preserve"> Jo Daviess</t>
        </is>
      </c>
    </row>
    <row r="4999" ht="20.25" customHeight="0">
      <c s="5" t="inlineStr" r="A4999">
        <is>
          <t xml:space="preserve">44200976</t>
        </is>
      </c>
      <c s="5" t="inlineStr" r="B4999">
        <is>
          <t xml:space="preserve">CLASS B PATCHES, TYPE IV,  10 INCH</t>
        </is>
      </c>
      <c s="5" t="inlineStr" r="C4999">
        <is>
          <t xml:space="preserve">SQ YD  </t>
        </is>
      </c>
      <c s="6" r="D4999">
        <v>287.000</v>
      </c>
      <c s="7" r="E4999">
        <v>2</v>
      </c>
      <c s="8" t="inlineStr" r="F4999">
        <is>
          <t xml:space="preserve">64S59</t>
        </is>
      </c>
      <c s="8" t="inlineStr" r="G4999">
        <is>
          <t xml:space="preserve">002</t>
        </is>
      </c>
      <c s="9" r="H4999">
        <v>235.0000</v>
      </c>
      <c s="8" t="inlineStr" r="I4999">
        <is>
          <t xml:space="preserve"/>
        </is>
      </c>
      <c s="8" t="inlineStr" r="J4999">
        <is>
          <t xml:space="preserve"> Jo Daviess</t>
        </is>
      </c>
    </row>
    <row r="5000" ht="20.25" customHeight="0">
      <c s="5" t="inlineStr" r="A5000">
        <is>
          <t xml:space="preserve">44200976</t>
        </is>
      </c>
      <c s="5" t="inlineStr" r="B5000">
        <is>
          <t xml:space="preserve">CLASS B PATCHES, TYPE IV,  10 INCH</t>
        </is>
      </c>
      <c s="5" t="inlineStr" r="C5000">
        <is>
          <t xml:space="preserve">SQ YD  </t>
        </is>
      </c>
      <c s="6" r="D5000">
        <v>287.000</v>
      </c>
      <c s="7" r="E5000">
        <v>2</v>
      </c>
      <c s="8" t="inlineStr" r="F5000">
        <is>
          <t xml:space="preserve">64S59</t>
        </is>
      </c>
      <c s="8" t="inlineStr" r="G5000">
        <is>
          <t xml:space="preserve">002</t>
        </is>
      </c>
      <c s="9" r="H5000">
        <v>385.0000</v>
      </c>
      <c s="8" t="inlineStr" r="I5000">
        <is>
          <t xml:space="preserve"/>
        </is>
      </c>
      <c s="8" t="inlineStr" r="J5000">
        <is>
          <t xml:space="preserve"> Jo Daviess</t>
        </is>
      </c>
    </row>
    <row r="5001" ht="20.25" customHeight="0">
      <c s="5" t="inlineStr" r="A5001">
        <is>
          <t xml:space="preserve">44200976</t>
        </is>
      </c>
      <c s="5" t="inlineStr" r="B5001">
        <is>
          <t xml:space="preserve">CLASS B PATCHES, TYPE IV,  10 INCH</t>
        </is>
      </c>
      <c s="5" t="inlineStr" r="C5001">
        <is>
          <t xml:space="preserve">SQ YD  </t>
        </is>
      </c>
      <c s="6" r="D5001">
        <v>287.000</v>
      </c>
      <c s="7" r="E5001">
        <v>2</v>
      </c>
      <c s="8" t="inlineStr" r="F5001">
        <is>
          <t xml:space="preserve">64S59</t>
        </is>
      </c>
      <c s="8" t="inlineStr" r="G5001">
        <is>
          <t xml:space="preserve">002</t>
        </is>
      </c>
      <c s="9" r="H5001">
        <v>490.0000</v>
      </c>
      <c s="8" t="inlineStr" r="I5001">
        <is>
          <t xml:space="preserve"/>
        </is>
      </c>
      <c s="8" t="inlineStr" r="J5001">
        <is>
          <t xml:space="preserve"> Jo Daviess</t>
        </is>
      </c>
    </row>
    <row r="5002" ht="20.25" customHeight="0">
      <c s="5" t="inlineStr" r="A5002">
        <is>
          <t xml:space="preserve">44200976</t>
        </is>
      </c>
      <c s="5" t="inlineStr" r="B5002">
        <is>
          <t xml:space="preserve">CLASS B PATCHES, TYPE IV,  10 INCH</t>
        </is>
      </c>
      <c s="5" t="inlineStr" r="C5002">
        <is>
          <t xml:space="preserve">SQ YD  </t>
        </is>
      </c>
      <c s="6" r="D5002">
        <v>407.000</v>
      </c>
      <c s="7" r="E5002">
        <v>9</v>
      </c>
      <c s="8" t="inlineStr" r="F5002">
        <is>
          <t xml:space="preserve">78884</t>
        </is>
      </c>
      <c s="8" t="inlineStr" r="G5002">
        <is>
          <t xml:space="preserve">110</t>
        </is>
      </c>
      <c s="9" r="H5002">
        <v>145.0000</v>
      </c>
      <c s="8" t="inlineStr" r="I5002">
        <is>
          <t xml:space="preserve">Y</t>
        </is>
      </c>
      <c s="8" t="inlineStr" r="J5002">
        <is>
          <t xml:space="preserve"> Franklin, Jefferson</t>
        </is>
      </c>
    </row>
    <row r="5003" ht="20.25" customHeight="0">
      <c s="5" t="inlineStr" r="A5003">
        <is>
          <t xml:space="preserve">44200976</t>
        </is>
      </c>
      <c s="5" t="inlineStr" r="B5003">
        <is>
          <t xml:space="preserve">CLASS B PATCHES, TYPE IV,  10 INCH</t>
        </is>
      </c>
      <c s="5" t="inlineStr" r="C5003">
        <is>
          <t xml:space="preserve">SQ YD  </t>
        </is>
      </c>
      <c s="6" r="D5003">
        <v>741.000</v>
      </c>
      <c s="7" r="E5003">
        <v>2</v>
      </c>
      <c s="8" t="inlineStr" r="F5003">
        <is>
          <t xml:space="preserve">85772</t>
        </is>
      </c>
      <c s="8" t="inlineStr" r="G5003">
        <is>
          <t xml:space="preserve">133</t>
        </is>
      </c>
      <c s="9" r="H5003">
        <v>225.0000</v>
      </c>
      <c s="8" t="inlineStr" r="I5003">
        <is>
          <t xml:space="preserve">Y</t>
        </is>
      </c>
      <c s="8" t="inlineStr" r="J5003">
        <is>
          <t xml:space="preserve"> Rock Island</t>
        </is>
      </c>
    </row>
    <row r="5004" ht="20.25" customHeight="0">
      <c s="5" t="inlineStr" r="A5004">
        <is>
          <t xml:space="preserve">44200976</t>
        </is>
      </c>
      <c s="5" t="inlineStr" r="B5004">
        <is>
          <t xml:space="preserve">CLASS B PATCHES, TYPE IV,  10 INCH</t>
        </is>
      </c>
      <c s="5" t="inlineStr" r="C5004">
        <is>
          <t xml:space="preserve">SQ YD  </t>
        </is>
      </c>
      <c s="6" r="D5004">
        <v>741.000</v>
      </c>
      <c s="7" r="E5004">
        <v>2</v>
      </c>
      <c s="8" t="inlineStr" r="F5004">
        <is>
          <t xml:space="preserve">85772</t>
        </is>
      </c>
      <c s="8" t="inlineStr" r="G5004">
        <is>
          <t xml:space="preserve">133</t>
        </is>
      </c>
      <c s="9" r="H5004">
        <v>175.0000</v>
      </c>
      <c s="8" t="inlineStr" r="I5004">
        <is>
          <t xml:space="preserve"/>
        </is>
      </c>
      <c s="8" t="inlineStr" r="J5004">
        <is>
          <t xml:space="preserve"> Rock Island</t>
        </is>
      </c>
    </row>
    <row r="5005" ht="20.25" customHeight="0">
      <c s="5" t="inlineStr" r="A5005">
        <is>
          <t xml:space="preserve">44200976</t>
        </is>
      </c>
      <c s="5" t="inlineStr" r="B5005">
        <is>
          <t xml:space="preserve">CLASS B PATCHES, TYPE IV,  10 INCH</t>
        </is>
      </c>
      <c s="5" t="inlineStr" r="C5005">
        <is>
          <t xml:space="preserve">SQ YD  </t>
        </is>
      </c>
      <c s="6" r="D5005">
        <v>741.000</v>
      </c>
      <c s="7" r="E5005">
        <v>2</v>
      </c>
      <c s="8" t="inlineStr" r="F5005">
        <is>
          <t xml:space="preserve">85772</t>
        </is>
      </c>
      <c s="8" t="inlineStr" r="G5005">
        <is>
          <t xml:space="preserve">133</t>
        </is>
      </c>
      <c s="9" r="H5005">
        <v>200.0000</v>
      </c>
      <c s="8" t="inlineStr" r="I5005">
        <is>
          <t xml:space="preserve"/>
        </is>
      </c>
      <c s="8" t="inlineStr" r="J5005">
        <is>
          <t xml:space="preserve"> Rock Island</t>
        </is>
      </c>
    </row>
    <row r="5006" ht="20.25" customHeight="0">
      <c s="5" t="inlineStr" r="A5006">
        <is>
          <t xml:space="preserve">44200976</t>
        </is>
      </c>
      <c s="5" t="inlineStr" r="B5006">
        <is>
          <t xml:space="preserve">CLASS B PATCHES, TYPE IV,  10 INCH</t>
        </is>
      </c>
      <c s="5" t="inlineStr" r="C5006">
        <is>
          <t xml:space="preserve">SQ YD  </t>
        </is>
      </c>
      <c s="6" r="D5006">
        <v>741.000</v>
      </c>
      <c s="7" r="E5006">
        <v>2</v>
      </c>
      <c s="8" t="inlineStr" r="F5006">
        <is>
          <t xml:space="preserve">85772</t>
        </is>
      </c>
      <c s="8" t="inlineStr" r="G5006">
        <is>
          <t xml:space="preserve">133</t>
        </is>
      </c>
      <c s="9" r="H5006">
        <v>205.0000</v>
      </c>
      <c s="8" t="inlineStr" r="I5006">
        <is>
          <t xml:space="preserve"/>
        </is>
      </c>
      <c s="8" t="inlineStr" r="J5006">
        <is>
          <t xml:space="preserve"> Rock Island</t>
        </is>
      </c>
    </row>
    <row r="5007" ht="20.25" customHeight="0">
      <c s="5" t="inlineStr" r="A5007">
        <is>
          <t xml:space="preserve">44200994</t>
        </is>
      </c>
      <c s="5" t="inlineStr" r="B5007">
        <is>
          <t xml:space="preserve">CLASS B PATCHES, TYPE II,  12 INCH</t>
        </is>
      </c>
      <c s="5" t="inlineStr" r="C5007">
        <is>
          <t xml:space="preserve">SQ YD  </t>
        </is>
      </c>
      <c s="6" r="D5007">
        <v>84.000</v>
      </c>
      <c s="7" r="E5007">
        <v>6</v>
      </c>
      <c s="8" t="inlineStr" r="F5007">
        <is>
          <t xml:space="preserve">72D00</t>
        </is>
      </c>
      <c s="8" t="inlineStr" r="G5007">
        <is>
          <t xml:space="preserve">074</t>
        </is>
      </c>
      <c s="9" r="H5007">
        <v>412.5000</v>
      </c>
      <c s="8" t="inlineStr" r="I5007">
        <is>
          <t xml:space="preserve">Y</t>
        </is>
      </c>
      <c s="8" t="inlineStr" r="J5007">
        <is>
          <t xml:space="preserve"> Macoupin, Montgomery</t>
        </is>
      </c>
    </row>
    <row r="5008" ht="20.25" customHeight="0">
      <c s="5" t="inlineStr" r="A5008">
        <is>
          <t xml:space="preserve">44200994</t>
        </is>
      </c>
      <c s="5" t="inlineStr" r="B5008">
        <is>
          <t xml:space="preserve">CLASS B PATCHES, TYPE II,  12 INCH</t>
        </is>
      </c>
      <c s="5" t="inlineStr" r="C5008">
        <is>
          <t xml:space="preserve">SQ YD  </t>
        </is>
      </c>
      <c s="6" r="D5008">
        <v>37.000</v>
      </c>
      <c s="7" r="E5008">
        <v>8</v>
      </c>
      <c s="8" t="inlineStr" r="F5008">
        <is>
          <t xml:space="preserve">76L46</t>
        </is>
      </c>
      <c s="8" t="inlineStr" r="G5008">
        <is>
          <t xml:space="preserve">037</t>
        </is>
      </c>
      <c s="9" r="H5008">
        <v>394.0000</v>
      </c>
      <c s="8" t="inlineStr" r="I5008">
        <is>
          <t xml:space="preserve">Y</t>
        </is>
      </c>
      <c s="8" t="inlineStr" r="J5008">
        <is>
          <t xml:space="preserve"> Madison</t>
        </is>
      </c>
    </row>
    <row r="5009" ht="20.25" customHeight="0">
      <c s="5" t="inlineStr" r="A5009">
        <is>
          <t xml:space="preserve">44200994</t>
        </is>
      </c>
      <c s="5" t="inlineStr" r="B5009">
        <is>
          <t xml:space="preserve">CLASS B PATCHES, TYPE II,  12 INCH</t>
        </is>
      </c>
      <c s="5" t="inlineStr" r="C5009">
        <is>
          <t xml:space="preserve">SQ YD  </t>
        </is>
      </c>
      <c s="6" r="D5009">
        <v>37.000</v>
      </c>
      <c s="7" r="E5009">
        <v>8</v>
      </c>
      <c s="8" t="inlineStr" r="F5009">
        <is>
          <t xml:space="preserve">76L46</t>
        </is>
      </c>
      <c s="8" t="inlineStr" r="G5009">
        <is>
          <t xml:space="preserve">037</t>
        </is>
      </c>
      <c s="9" r="H5009">
        <v>394.0000</v>
      </c>
      <c s="8" t="inlineStr" r="I5009">
        <is>
          <t xml:space="preserve"/>
        </is>
      </c>
      <c s="8" t="inlineStr" r="J5009">
        <is>
          <t xml:space="preserve"> Madison</t>
        </is>
      </c>
    </row>
    <row r="5010" ht="20.25" customHeight="0">
      <c s="5" t="inlineStr" r="A5010">
        <is>
          <t xml:space="preserve">44200994</t>
        </is>
      </c>
      <c s="5" t="inlineStr" r="B5010">
        <is>
          <t xml:space="preserve">CLASS B PATCHES, TYPE II,  12 INCH</t>
        </is>
      </c>
      <c s="5" t="inlineStr" r="C5010">
        <is>
          <t xml:space="preserve">SQ YD  </t>
        </is>
      </c>
      <c s="6" r="D5010">
        <v>440.000</v>
      </c>
      <c s="7" r="E5010">
        <v>8</v>
      </c>
      <c s="8" t="inlineStr" r="F5010">
        <is>
          <t xml:space="preserve">76M34</t>
        </is>
      </c>
      <c s="8" t="inlineStr" r="G5010">
        <is>
          <t xml:space="preserve">038</t>
        </is>
      </c>
      <c s="9" r="H5010">
        <v>206.0000</v>
      </c>
      <c s="8" t="inlineStr" r="I5010">
        <is>
          <t xml:space="preserve">Y</t>
        </is>
      </c>
      <c s="8" t="inlineStr" r="J5010">
        <is>
          <t xml:space="preserve"> St. Clair</t>
        </is>
      </c>
    </row>
    <row r="5011" ht="20.25" customHeight="0">
      <c s="5" t="inlineStr" r="A5011">
        <is>
          <t xml:space="preserve">44200994</t>
        </is>
      </c>
      <c s="5" t="inlineStr" r="B5011">
        <is>
          <t xml:space="preserve">CLASS B PATCHES, TYPE II,  12 INCH</t>
        </is>
      </c>
      <c s="5" t="inlineStr" r="C5011">
        <is>
          <t xml:space="preserve">SQ YD  </t>
        </is>
      </c>
      <c s="6" r="D5011">
        <v>440.000</v>
      </c>
      <c s="7" r="E5011">
        <v>8</v>
      </c>
      <c s="8" t="inlineStr" r="F5011">
        <is>
          <t xml:space="preserve">76M34</t>
        </is>
      </c>
      <c s="8" t="inlineStr" r="G5011">
        <is>
          <t xml:space="preserve">038</t>
        </is>
      </c>
      <c s="9" r="H5011">
        <v>242.0000</v>
      </c>
      <c s="8" t="inlineStr" r="I5011">
        <is>
          <t xml:space="preserve"/>
        </is>
      </c>
      <c s="8" t="inlineStr" r="J5011">
        <is>
          <t xml:space="preserve"> St. Clair</t>
        </is>
      </c>
    </row>
    <row r="5012" ht="20.25" customHeight="0">
      <c s="5" t="inlineStr" r="A5012">
        <is>
          <t xml:space="preserve">44200994</t>
        </is>
      </c>
      <c s="5" t="inlineStr" r="B5012">
        <is>
          <t xml:space="preserve">CLASS B PATCHES, TYPE II,  12 INCH</t>
        </is>
      </c>
      <c s="5" t="inlineStr" r="C5012">
        <is>
          <t xml:space="preserve">SQ YD  </t>
        </is>
      </c>
      <c s="6" r="D5012">
        <v>440.000</v>
      </c>
      <c s="7" r="E5012">
        <v>8</v>
      </c>
      <c s="8" t="inlineStr" r="F5012">
        <is>
          <t xml:space="preserve">76M34</t>
        </is>
      </c>
      <c s="8" t="inlineStr" r="G5012">
        <is>
          <t xml:space="preserve">038</t>
        </is>
      </c>
      <c s="9" r="H5012">
        <v>289.8500</v>
      </c>
      <c s="8" t="inlineStr" r="I5012">
        <is>
          <t xml:space="preserve"/>
        </is>
      </c>
      <c s="8" t="inlineStr" r="J5012">
        <is>
          <t xml:space="preserve"> St. Clair</t>
        </is>
      </c>
    </row>
    <row r="5013" ht="20.25" customHeight="0">
      <c s="5" t="inlineStr" r="A5013">
        <is>
          <t xml:space="preserve">44200994</t>
        </is>
      </c>
      <c s="5" t="inlineStr" r="B5013">
        <is>
          <t xml:space="preserve">CLASS B PATCHES, TYPE II,  12 INCH</t>
        </is>
      </c>
      <c s="5" t="inlineStr" r="C5013">
        <is>
          <t xml:space="preserve">SQ YD  </t>
        </is>
      </c>
      <c s="6" r="D5013">
        <v>440.000</v>
      </c>
      <c s="7" r="E5013">
        <v>8</v>
      </c>
      <c s="8" t="inlineStr" r="F5013">
        <is>
          <t xml:space="preserve">76M34</t>
        </is>
      </c>
      <c s="8" t="inlineStr" r="G5013">
        <is>
          <t xml:space="preserve">038</t>
        </is>
      </c>
      <c s="9" r="H5013">
        <v>325.0000</v>
      </c>
      <c s="8" t="inlineStr" r="I5013">
        <is>
          <t xml:space="preserve"/>
        </is>
      </c>
      <c s="8" t="inlineStr" r="J5013">
        <is>
          <t xml:space="preserve"> St. Clair</t>
        </is>
      </c>
    </row>
    <row r="5014" ht="20.25" customHeight="0">
      <c s="5" t="inlineStr" r="A5014">
        <is>
          <t xml:space="preserve">44200998</t>
        </is>
      </c>
      <c s="5" t="inlineStr" r="B5014">
        <is>
          <t xml:space="preserve">CLASS B PATCHES, TYPE III, 12 INCH</t>
        </is>
      </c>
      <c s="5" t="inlineStr" r="C5014">
        <is>
          <t xml:space="preserve">SQ YD  </t>
        </is>
      </c>
      <c s="6" r="D5014">
        <v>315.000</v>
      </c>
      <c s="7" r="E5014">
        <v>8</v>
      </c>
      <c s="8" t="inlineStr" r="F5014">
        <is>
          <t xml:space="preserve">76M34</t>
        </is>
      </c>
      <c s="8" t="inlineStr" r="G5014">
        <is>
          <t xml:space="preserve">038</t>
        </is>
      </c>
      <c s="9" r="H5014">
        <v>203.0000</v>
      </c>
      <c s="8" t="inlineStr" r="I5014">
        <is>
          <t xml:space="preserve">Y</t>
        </is>
      </c>
      <c s="8" t="inlineStr" r="J5014">
        <is>
          <t xml:space="preserve"> St. Clair</t>
        </is>
      </c>
    </row>
    <row r="5015" ht="20.25" customHeight="0">
      <c s="5" t="inlineStr" r="A5015">
        <is>
          <t xml:space="preserve">44200998</t>
        </is>
      </c>
      <c s="5" t="inlineStr" r="B5015">
        <is>
          <t xml:space="preserve">CLASS B PATCHES, TYPE III, 12 INCH</t>
        </is>
      </c>
      <c s="5" t="inlineStr" r="C5015">
        <is>
          <t xml:space="preserve">SQ YD  </t>
        </is>
      </c>
      <c s="6" r="D5015">
        <v>315.000</v>
      </c>
      <c s="7" r="E5015">
        <v>8</v>
      </c>
      <c s="8" t="inlineStr" r="F5015">
        <is>
          <t xml:space="preserve">76M34</t>
        </is>
      </c>
      <c s="8" t="inlineStr" r="G5015">
        <is>
          <t xml:space="preserve">038</t>
        </is>
      </c>
      <c s="9" r="H5015">
        <v>262.0000</v>
      </c>
      <c s="8" t="inlineStr" r="I5015">
        <is>
          <t xml:space="preserve"/>
        </is>
      </c>
      <c s="8" t="inlineStr" r="J5015">
        <is>
          <t xml:space="preserve"> St. Clair</t>
        </is>
      </c>
    </row>
    <row r="5016" ht="20.25" customHeight="0">
      <c s="5" t="inlineStr" r="A5016">
        <is>
          <t xml:space="preserve">44200998</t>
        </is>
      </c>
      <c s="5" t="inlineStr" r="B5016">
        <is>
          <t xml:space="preserve">CLASS B PATCHES, TYPE III, 12 INCH</t>
        </is>
      </c>
      <c s="5" t="inlineStr" r="C5016">
        <is>
          <t xml:space="preserve">SQ YD  </t>
        </is>
      </c>
      <c s="6" r="D5016">
        <v>315.000</v>
      </c>
      <c s="7" r="E5016">
        <v>8</v>
      </c>
      <c s="8" t="inlineStr" r="F5016">
        <is>
          <t xml:space="preserve">76M34</t>
        </is>
      </c>
      <c s="8" t="inlineStr" r="G5016">
        <is>
          <t xml:space="preserve">038</t>
        </is>
      </c>
      <c s="9" r="H5016">
        <v>289.8500</v>
      </c>
      <c s="8" t="inlineStr" r="I5016">
        <is>
          <t xml:space="preserve"/>
        </is>
      </c>
      <c s="8" t="inlineStr" r="J5016">
        <is>
          <t xml:space="preserve"> St. Clair</t>
        </is>
      </c>
    </row>
    <row r="5017" ht="20.25" customHeight="0">
      <c s="5" t="inlineStr" r="A5017">
        <is>
          <t xml:space="preserve">44200998</t>
        </is>
      </c>
      <c s="5" t="inlineStr" r="B5017">
        <is>
          <t xml:space="preserve">CLASS B PATCHES, TYPE III, 12 INCH</t>
        </is>
      </c>
      <c s="5" t="inlineStr" r="C5017">
        <is>
          <t xml:space="preserve">SQ YD  </t>
        </is>
      </c>
      <c s="6" r="D5017">
        <v>315.000</v>
      </c>
      <c s="7" r="E5017">
        <v>8</v>
      </c>
      <c s="8" t="inlineStr" r="F5017">
        <is>
          <t xml:space="preserve">76M34</t>
        </is>
      </c>
      <c s="8" t="inlineStr" r="G5017">
        <is>
          <t xml:space="preserve">038</t>
        </is>
      </c>
      <c s="9" r="H5017">
        <v>320.0000</v>
      </c>
      <c s="8" t="inlineStr" r="I5017">
        <is>
          <t xml:space="preserve"/>
        </is>
      </c>
      <c s="8" t="inlineStr" r="J5017">
        <is>
          <t xml:space="preserve"> St. Clair</t>
        </is>
      </c>
    </row>
    <row r="5018" ht="20.25" customHeight="0">
      <c s="5" t="inlineStr" r="A5018">
        <is>
          <t xml:space="preserve">44201000</t>
        </is>
      </c>
      <c s="5" t="inlineStr" r="B5018">
        <is>
          <t xml:space="preserve">CLASS B PATCHES, TYPE IV,  12 INCH</t>
        </is>
      </c>
      <c s="5" t="inlineStr" r="C5018">
        <is>
          <t xml:space="preserve">SQ YD  </t>
        </is>
      </c>
      <c s="6" r="D5018">
        <v>73.000</v>
      </c>
      <c s="7" r="E5018">
        <v>8</v>
      </c>
      <c s="8" t="inlineStr" r="F5018">
        <is>
          <t xml:space="preserve">76M34</t>
        </is>
      </c>
      <c s="8" t="inlineStr" r="G5018">
        <is>
          <t xml:space="preserve">038</t>
        </is>
      </c>
      <c s="9" r="H5018">
        <v>200.0000</v>
      </c>
      <c s="8" t="inlineStr" r="I5018">
        <is>
          <t xml:space="preserve">Y</t>
        </is>
      </c>
      <c s="8" t="inlineStr" r="J5018">
        <is>
          <t xml:space="preserve"> St. Clair</t>
        </is>
      </c>
    </row>
    <row r="5019" ht="20.25" customHeight="0">
      <c s="5" t="inlineStr" r="A5019">
        <is>
          <t xml:space="preserve">44201000</t>
        </is>
      </c>
      <c s="5" t="inlineStr" r="B5019">
        <is>
          <t xml:space="preserve">CLASS B PATCHES, TYPE IV,  12 INCH</t>
        </is>
      </c>
      <c s="5" t="inlineStr" r="C5019">
        <is>
          <t xml:space="preserve">SQ YD  </t>
        </is>
      </c>
      <c s="6" r="D5019">
        <v>73.000</v>
      </c>
      <c s="7" r="E5019">
        <v>8</v>
      </c>
      <c s="8" t="inlineStr" r="F5019">
        <is>
          <t xml:space="preserve">76M34</t>
        </is>
      </c>
      <c s="8" t="inlineStr" r="G5019">
        <is>
          <t xml:space="preserve">038</t>
        </is>
      </c>
      <c s="9" r="H5019">
        <v>202.0000</v>
      </c>
      <c s="8" t="inlineStr" r="I5019">
        <is>
          <t xml:space="preserve"/>
        </is>
      </c>
      <c s="8" t="inlineStr" r="J5019">
        <is>
          <t xml:space="preserve"> St. Clair</t>
        </is>
      </c>
    </row>
    <row r="5020" ht="20.25" customHeight="0">
      <c s="5" t="inlineStr" r="A5020">
        <is>
          <t xml:space="preserve">44201000</t>
        </is>
      </c>
      <c s="5" t="inlineStr" r="B5020">
        <is>
          <t xml:space="preserve">CLASS B PATCHES, TYPE IV,  12 INCH</t>
        </is>
      </c>
      <c s="5" t="inlineStr" r="C5020">
        <is>
          <t xml:space="preserve">SQ YD  </t>
        </is>
      </c>
      <c s="6" r="D5020">
        <v>73.000</v>
      </c>
      <c s="7" r="E5020">
        <v>8</v>
      </c>
      <c s="8" t="inlineStr" r="F5020">
        <is>
          <t xml:space="preserve">76M34</t>
        </is>
      </c>
      <c s="8" t="inlineStr" r="G5020">
        <is>
          <t xml:space="preserve">038</t>
        </is>
      </c>
      <c s="9" r="H5020">
        <v>289.8500</v>
      </c>
      <c s="8" t="inlineStr" r="I5020">
        <is>
          <t xml:space="preserve"/>
        </is>
      </c>
      <c s="8" t="inlineStr" r="J5020">
        <is>
          <t xml:space="preserve"> St. Clair</t>
        </is>
      </c>
    </row>
    <row r="5021" ht="20.25" customHeight="0">
      <c s="5" t="inlineStr" r="A5021">
        <is>
          <t xml:space="preserve">44201000</t>
        </is>
      </c>
      <c s="5" t="inlineStr" r="B5021">
        <is>
          <t xml:space="preserve">CLASS B PATCHES, TYPE IV,  12 INCH</t>
        </is>
      </c>
      <c s="5" t="inlineStr" r="C5021">
        <is>
          <t xml:space="preserve">SQ YD  </t>
        </is>
      </c>
      <c s="6" r="D5021">
        <v>73.000</v>
      </c>
      <c s="7" r="E5021">
        <v>8</v>
      </c>
      <c s="8" t="inlineStr" r="F5021">
        <is>
          <t xml:space="preserve">76M34</t>
        </is>
      </c>
      <c s="8" t="inlineStr" r="G5021">
        <is>
          <t xml:space="preserve">038</t>
        </is>
      </c>
      <c s="9" r="H5021">
        <v>320.0000</v>
      </c>
      <c s="8" t="inlineStr" r="I5021">
        <is>
          <t xml:space="preserve"/>
        </is>
      </c>
      <c s="8" t="inlineStr" r="J5021">
        <is>
          <t xml:space="preserve"> St. Clair</t>
        </is>
      </c>
    </row>
    <row r="5022" ht="20.25" customHeight="0">
      <c s="5" t="inlineStr" r="A5022">
        <is>
          <t xml:space="preserve">44201019</t>
        </is>
      </c>
      <c s="5" t="inlineStr" r="B5022">
        <is>
          <t xml:space="preserve">CLASS B PATCHES, TYPE II,  14 INCH</t>
        </is>
      </c>
      <c s="5" t="inlineStr" r="C5022">
        <is>
          <t xml:space="preserve">SQ YD  </t>
        </is>
      </c>
      <c s="6" r="D5022">
        <v>32.000</v>
      </c>
      <c s="7" r="E5022">
        <v>3</v>
      </c>
      <c s="8" t="inlineStr" r="F5022">
        <is>
          <t xml:space="preserve">66P33</t>
        </is>
      </c>
      <c s="8" t="inlineStr" r="G5022">
        <is>
          <t xml:space="preserve">007</t>
        </is>
      </c>
      <c s="9" r="H5022">
        <v>350.0000</v>
      </c>
      <c s="8" t="inlineStr" r="I5022">
        <is>
          <t xml:space="preserve">Y</t>
        </is>
      </c>
      <c s="8" t="inlineStr" r="J5022">
        <is>
          <t xml:space="preserve"> Bureau</t>
        </is>
      </c>
    </row>
    <row r="5023" ht="20.25" customHeight="0">
      <c s="5" t="inlineStr" r="A5023">
        <is>
          <t xml:space="preserve">44201019</t>
        </is>
      </c>
      <c s="5" t="inlineStr" r="B5023">
        <is>
          <t xml:space="preserve">CLASS B PATCHES, TYPE II,  14 INCH</t>
        </is>
      </c>
      <c s="5" t="inlineStr" r="C5023">
        <is>
          <t xml:space="preserve">SQ YD  </t>
        </is>
      </c>
      <c s="6" r="D5023">
        <v>32.000</v>
      </c>
      <c s="7" r="E5023">
        <v>3</v>
      </c>
      <c s="8" t="inlineStr" r="F5023">
        <is>
          <t xml:space="preserve">66P33</t>
        </is>
      </c>
      <c s="8" t="inlineStr" r="G5023">
        <is>
          <t xml:space="preserve">007</t>
        </is>
      </c>
      <c s="9" r="H5023">
        <v>760.0000</v>
      </c>
      <c s="8" t="inlineStr" r="I5023">
        <is>
          <t xml:space="preserve"/>
        </is>
      </c>
      <c s="8" t="inlineStr" r="J5023">
        <is>
          <t xml:space="preserve"> Bureau</t>
        </is>
      </c>
    </row>
    <row r="5024" ht="20.25" customHeight="0">
      <c s="5" t="inlineStr" r="A5024">
        <is>
          <t xml:space="preserve">44201019</t>
        </is>
      </c>
      <c s="5" t="inlineStr" r="B5024">
        <is>
          <t xml:space="preserve">CLASS B PATCHES, TYPE II,  14 INCH</t>
        </is>
      </c>
      <c s="5" t="inlineStr" r="C5024">
        <is>
          <t xml:space="preserve">SQ YD  </t>
        </is>
      </c>
      <c s="6" r="D5024">
        <v>43.000</v>
      </c>
      <c s="7" r="E5024">
        <v>6</v>
      </c>
      <c s="8" t="inlineStr" r="F5024">
        <is>
          <t xml:space="preserve">72D00</t>
        </is>
      </c>
      <c s="8" t="inlineStr" r="G5024">
        <is>
          <t xml:space="preserve">074</t>
        </is>
      </c>
      <c s="9" r="H5024">
        <v>423.5000</v>
      </c>
      <c s="8" t="inlineStr" r="I5024">
        <is>
          <t xml:space="preserve">Y</t>
        </is>
      </c>
      <c s="8" t="inlineStr" r="J5024">
        <is>
          <t xml:space="preserve"> Macoupin, Montgomery</t>
        </is>
      </c>
    </row>
    <row r="5025" ht="20.25" customHeight="0">
      <c s="5" t="inlineStr" r="A5025">
        <is>
          <t xml:space="preserve">44201025</t>
        </is>
      </c>
      <c s="5" t="inlineStr" r="B5025">
        <is>
          <t xml:space="preserve">CLASS B PATCHES, TYPE IV,  14 INCH</t>
        </is>
      </c>
      <c s="5" t="inlineStr" r="C5025">
        <is>
          <t xml:space="preserve">SQ YD  </t>
        </is>
      </c>
      <c s="6" r="D5025">
        <v>230.000</v>
      </c>
      <c s="7" r="E5025">
        <v>6</v>
      </c>
      <c s="8" t="inlineStr" r="F5025">
        <is>
          <t xml:space="preserve">72D00</t>
        </is>
      </c>
      <c s="8" t="inlineStr" r="G5025">
        <is>
          <t xml:space="preserve">074</t>
        </is>
      </c>
      <c s="9" r="H5025">
        <v>412.5000</v>
      </c>
      <c s="8" t="inlineStr" r="I5025">
        <is>
          <t xml:space="preserve">Y</t>
        </is>
      </c>
      <c s="8" t="inlineStr" r="J5025">
        <is>
          <t xml:space="preserve"> Macoupin, Montgomery</t>
        </is>
      </c>
    </row>
    <row r="5026" ht="20.25" customHeight="0">
      <c s="5" t="inlineStr" r="A5026">
        <is>
          <t xml:space="preserve">44201043</t>
        </is>
      </c>
      <c s="5" t="inlineStr" r="B5026">
        <is>
          <t xml:space="preserve">CLASS B PATCHES, TYPE II,  16 INCH</t>
        </is>
      </c>
      <c s="5" t="inlineStr" r="C5026">
        <is>
          <t xml:space="preserve">SQ YD  </t>
        </is>
      </c>
      <c s="6" r="D5026">
        <v>256.000</v>
      </c>
      <c s="7" r="E5026">
        <v>6</v>
      </c>
      <c s="8" t="inlineStr" r="F5026">
        <is>
          <t xml:space="preserve">72515</t>
        </is>
      </c>
      <c s="8" t="inlineStr" r="G5026">
        <is>
          <t xml:space="preserve">024</t>
        </is>
      </c>
      <c s="9" r="H5026">
        <v>460.0000</v>
      </c>
      <c s="8" t="inlineStr" r="I5026">
        <is>
          <t xml:space="preserve">Y</t>
        </is>
      </c>
      <c s="8" t="inlineStr" r="J5026">
        <is>
          <t xml:space="preserve"> Sangamon</t>
        </is>
      </c>
    </row>
    <row r="5027" ht="20.25" customHeight="0">
      <c s="5" t="inlineStr" r="A5027">
        <is>
          <t xml:space="preserve">44201043</t>
        </is>
      </c>
      <c s="5" t="inlineStr" r="B5027">
        <is>
          <t xml:space="preserve">CLASS B PATCHES, TYPE II,  16 INCH</t>
        </is>
      </c>
      <c s="5" t="inlineStr" r="C5027">
        <is>
          <t xml:space="preserve">SQ YD  </t>
        </is>
      </c>
      <c s="6" r="D5027">
        <v>256.000</v>
      </c>
      <c s="7" r="E5027">
        <v>6</v>
      </c>
      <c s="8" t="inlineStr" r="F5027">
        <is>
          <t xml:space="preserve">72515</t>
        </is>
      </c>
      <c s="8" t="inlineStr" r="G5027">
        <is>
          <t xml:space="preserve">024</t>
        </is>
      </c>
      <c s="9" r="H5027">
        <v>650.0000</v>
      </c>
      <c s="8" t="inlineStr" r="I5027">
        <is>
          <t xml:space="preserve"/>
        </is>
      </c>
      <c s="8" t="inlineStr" r="J5027">
        <is>
          <t xml:space="preserve"> Sangamon</t>
        </is>
      </c>
    </row>
    <row r="5028" ht="20.25" customHeight="0">
      <c s="5" t="inlineStr" r="A5028">
        <is>
          <t xml:space="preserve">44201047</t>
        </is>
      </c>
      <c s="5" t="inlineStr" r="B5028">
        <is>
          <t xml:space="preserve">CLASS B PATCHES, TYPE III, 16 INCH</t>
        </is>
      </c>
      <c s="5" t="inlineStr" r="C5028">
        <is>
          <t xml:space="preserve">SQ YD  </t>
        </is>
      </c>
      <c s="6" r="D5028">
        <v>32.000</v>
      </c>
      <c s="7" r="E5028">
        <v>6</v>
      </c>
      <c s="8" t="inlineStr" r="F5028">
        <is>
          <t xml:space="preserve">72515</t>
        </is>
      </c>
      <c s="8" t="inlineStr" r="G5028">
        <is>
          <t xml:space="preserve">024</t>
        </is>
      </c>
      <c s="9" r="H5028">
        <v>460.0000</v>
      </c>
      <c s="8" t="inlineStr" r="I5028">
        <is>
          <t xml:space="preserve">Y</t>
        </is>
      </c>
      <c s="8" t="inlineStr" r="J5028">
        <is>
          <t xml:space="preserve"> Sangamon</t>
        </is>
      </c>
    </row>
    <row r="5029" ht="20.25" customHeight="0">
      <c s="5" t="inlineStr" r="A5029">
        <is>
          <t xml:space="preserve">44201047</t>
        </is>
      </c>
      <c s="5" t="inlineStr" r="B5029">
        <is>
          <t xml:space="preserve">CLASS B PATCHES, TYPE III, 16 INCH</t>
        </is>
      </c>
      <c s="5" t="inlineStr" r="C5029">
        <is>
          <t xml:space="preserve">SQ YD  </t>
        </is>
      </c>
      <c s="6" r="D5029">
        <v>32.000</v>
      </c>
      <c s="7" r="E5029">
        <v>6</v>
      </c>
      <c s="8" t="inlineStr" r="F5029">
        <is>
          <t xml:space="preserve">72515</t>
        </is>
      </c>
      <c s="8" t="inlineStr" r="G5029">
        <is>
          <t xml:space="preserve">024</t>
        </is>
      </c>
      <c s="9" r="H5029">
        <v>650.0000</v>
      </c>
      <c s="8" t="inlineStr" r="I5029">
        <is>
          <t xml:space="preserve"/>
        </is>
      </c>
      <c s="8" t="inlineStr" r="J5029">
        <is>
          <t xml:space="preserve"> Sangamon</t>
        </is>
      </c>
    </row>
    <row r="5030" ht="20.25" customHeight="0">
      <c s="5" t="inlineStr" r="A5030">
        <is>
          <t xml:space="preserve">44201053</t>
        </is>
      </c>
      <c s="5" t="inlineStr" r="B5030">
        <is>
          <t xml:space="preserve">CLASS B PATCHES, TYPE IV,  17 INCH</t>
        </is>
      </c>
      <c s="5" t="inlineStr" r="C5030">
        <is>
          <t xml:space="preserve">SQ YD  </t>
        </is>
      </c>
      <c s="6" r="D5030">
        <v>126.000</v>
      </c>
      <c s="7" r="E5030">
        <v>2</v>
      </c>
      <c s="8" t="inlineStr" r="F5030">
        <is>
          <t xml:space="preserve">64M10</t>
        </is>
      </c>
      <c s="8" t="inlineStr" r="G5030">
        <is>
          <t xml:space="preserve">124</t>
        </is>
      </c>
      <c s="9" r="H5030">
        <v>195.0000</v>
      </c>
      <c s="8" t="inlineStr" r="I5030">
        <is>
          <t xml:space="preserve">Y</t>
        </is>
      </c>
      <c s="8" t="inlineStr" r="J5030">
        <is>
          <t xml:space="preserve"> Lee</t>
        </is>
      </c>
    </row>
    <row r="5031" ht="20.25" customHeight="0">
      <c s="5" t="inlineStr" r="A5031">
        <is>
          <t xml:space="preserve">44201053</t>
        </is>
      </c>
      <c s="5" t="inlineStr" r="B5031">
        <is>
          <t xml:space="preserve">CLASS B PATCHES, TYPE IV,  17 INCH</t>
        </is>
      </c>
      <c s="5" t="inlineStr" r="C5031">
        <is>
          <t xml:space="preserve">SQ YD  </t>
        </is>
      </c>
      <c s="6" r="D5031">
        <v>126.000</v>
      </c>
      <c s="7" r="E5031">
        <v>2</v>
      </c>
      <c s="8" t="inlineStr" r="F5031">
        <is>
          <t xml:space="preserve">64M10</t>
        </is>
      </c>
      <c s="8" t="inlineStr" r="G5031">
        <is>
          <t xml:space="preserve">124</t>
        </is>
      </c>
      <c s="9" r="H5031">
        <v>194.0000</v>
      </c>
      <c s="8" t="inlineStr" r="I5031">
        <is>
          <t xml:space="preserve"/>
        </is>
      </c>
      <c s="8" t="inlineStr" r="J5031">
        <is>
          <t xml:space="preserve"> Lee</t>
        </is>
      </c>
    </row>
    <row r="5032" ht="20.25" customHeight="0">
      <c s="5" t="inlineStr" r="A5032">
        <is>
          <t xml:space="preserve">44201053</t>
        </is>
      </c>
      <c s="5" t="inlineStr" r="B5032">
        <is>
          <t xml:space="preserve">CLASS B PATCHES, TYPE IV,  17 INCH</t>
        </is>
      </c>
      <c s="5" t="inlineStr" r="C5032">
        <is>
          <t xml:space="preserve">SQ YD  </t>
        </is>
      </c>
      <c s="6" r="D5032">
        <v>126.000</v>
      </c>
      <c s="7" r="E5032">
        <v>2</v>
      </c>
      <c s="8" t="inlineStr" r="F5032">
        <is>
          <t xml:space="preserve">64M10</t>
        </is>
      </c>
      <c s="8" t="inlineStr" r="G5032">
        <is>
          <t xml:space="preserve">124</t>
        </is>
      </c>
      <c s="9" r="H5032">
        <v>250.0000</v>
      </c>
      <c s="8" t="inlineStr" r="I5032">
        <is>
          <t xml:space="preserve"/>
        </is>
      </c>
      <c s="8" t="inlineStr" r="J5032">
        <is>
          <t xml:space="preserve"> Lee</t>
        </is>
      </c>
    </row>
    <row r="5033" ht="20.25" customHeight="0">
      <c s="5" t="inlineStr" r="A5033">
        <is>
          <t xml:space="preserve">44201053</t>
        </is>
      </c>
      <c s="5" t="inlineStr" r="B5033">
        <is>
          <t xml:space="preserve">CLASS B PATCHES, TYPE IV,  17 INCH</t>
        </is>
      </c>
      <c s="5" t="inlineStr" r="C5033">
        <is>
          <t xml:space="preserve">SQ YD  </t>
        </is>
      </c>
      <c s="6" r="D5033">
        <v>126.000</v>
      </c>
      <c s="7" r="E5033">
        <v>2</v>
      </c>
      <c s="8" t="inlineStr" r="F5033">
        <is>
          <t xml:space="preserve">64M10</t>
        </is>
      </c>
      <c s="8" t="inlineStr" r="G5033">
        <is>
          <t xml:space="preserve">124</t>
        </is>
      </c>
      <c s="9" r="H5033">
        <v>260.0000</v>
      </c>
      <c s="8" t="inlineStr" r="I5033">
        <is>
          <t xml:space="preserve"/>
        </is>
      </c>
      <c s="8" t="inlineStr" r="J5033">
        <is>
          <t xml:space="preserve"> Lee</t>
        </is>
      </c>
    </row>
    <row r="5034" ht="20.25" customHeight="0">
      <c s="5" t="inlineStr" r="A5034">
        <is>
          <t xml:space="preserve">44201053</t>
        </is>
      </c>
      <c s="5" t="inlineStr" r="B5034">
        <is>
          <t xml:space="preserve">CLASS B PATCHES, TYPE IV,  17 INCH</t>
        </is>
      </c>
      <c s="5" t="inlineStr" r="C5034">
        <is>
          <t xml:space="preserve">SQ YD  </t>
        </is>
      </c>
      <c s="6" r="D5034">
        <v>454.000</v>
      </c>
      <c s="7" r="E5034">
        <v>5</v>
      </c>
      <c s="8" t="inlineStr" r="F5034">
        <is>
          <t xml:space="preserve">70A55</t>
        </is>
      </c>
      <c s="8" t="inlineStr" r="G5034">
        <is>
          <t xml:space="preserve">132</t>
        </is>
      </c>
      <c s="9" r="H5034">
        <v>385.0000</v>
      </c>
      <c s="8" t="inlineStr" r="I5034">
        <is>
          <t xml:space="preserve">Y</t>
        </is>
      </c>
      <c s="8" t="inlineStr" r="J5034">
        <is>
          <t xml:space="preserve"> Vermilion</t>
        </is>
      </c>
    </row>
    <row r="5035" ht="20.25" customHeight="0">
      <c s="5" t="inlineStr" r="A5035">
        <is>
          <t xml:space="preserve">44201055</t>
        </is>
      </c>
      <c s="5" t="inlineStr" r="B5035">
        <is>
          <t xml:space="preserve">CLASS B PATCHES, TYPE II,  17 INCH</t>
        </is>
      </c>
      <c s="5" t="inlineStr" r="C5035">
        <is>
          <t xml:space="preserve">SQ YD  </t>
        </is>
      </c>
      <c s="6" r="D5035">
        <v>8.000</v>
      </c>
      <c s="7" r="E5035">
        <v>5</v>
      </c>
      <c s="8" t="inlineStr" r="F5035">
        <is>
          <t xml:space="preserve">70A55</t>
        </is>
      </c>
      <c s="8" t="inlineStr" r="G5035">
        <is>
          <t xml:space="preserve">132</t>
        </is>
      </c>
      <c s="9" r="H5035">
        <v>600.0000</v>
      </c>
      <c s="8" t="inlineStr" r="I5035">
        <is>
          <t xml:space="preserve">Y</t>
        </is>
      </c>
      <c s="8" t="inlineStr" r="J5035">
        <is>
          <t xml:space="preserve"> Vermilion</t>
        </is>
      </c>
    </row>
    <row r="5036" ht="20.25" customHeight="0">
      <c s="5" t="inlineStr" r="A5036">
        <is>
          <t xml:space="preserve">44201057</t>
        </is>
      </c>
      <c s="5" t="inlineStr" r="B5036">
        <is>
          <t xml:space="preserve">CLASS B PATCHES, TYPE III, 17 INCH</t>
        </is>
      </c>
      <c s="5" t="inlineStr" r="C5036">
        <is>
          <t xml:space="preserve">SQ YD  </t>
        </is>
      </c>
      <c s="6" r="D5036">
        <v>74.000</v>
      </c>
      <c s="7" r="E5036">
        <v>5</v>
      </c>
      <c s="8" t="inlineStr" r="F5036">
        <is>
          <t xml:space="preserve">70A55</t>
        </is>
      </c>
      <c s="8" t="inlineStr" r="G5036">
        <is>
          <t xml:space="preserve">132</t>
        </is>
      </c>
      <c s="9" r="H5036">
        <v>385.0000</v>
      </c>
      <c s="8" t="inlineStr" r="I5036">
        <is>
          <t xml:space="preserve">Y</t>
        </is>
      </c>
      <c s="8" t="inlineStr" r="J5036">
        <is>
          <t xml:space="preserve"> Vermilion</t>
        </is>
      </c>
    </row>
    <row r="5037" ht="20.25" customHeight="0">
      <c s="5" t="inlineStr" r="A5037">
        <is>
          <t xml:space="preserve">44201294</t>
        </is>
      </c>
      <c s="5" t="inlineStr" r="B5037">
        <is>
          <t xml:space="preserve">CLASS B PATCH - EXPANSION JOINT</t>
        </is>
      </c>
      <c s="5" t="inlineStr" r="C5037">
        <is>
          <t xml:space="preserve">FOOT   </t>
        </is>
      </c>
      <c s="6" r="D5037">
        <v>608.000</v>
      </c>
      <c s="7" r="E5037">
        <v>6</v>
      </c>
      <c s="8" t="inlineStr" r="F5037">
        <is>
          <t xml:space="preserve">72D00</t>
        </is>
      </c>
      <c s="8" t="inlineStr" r="G5037">
        <is>
          <t xml:space="preserve">074</t>
        </is>
      </c>
      <c s="9" r="H5037">
        <v>60.5000</v>
      </c>
      <c s="8" t="inlineStr" r="I5037">
        <is>
          <t xml:space="preserve">Y</t>
        </is>
      </c>
      <c s="8" t="inlineStr" r="J5037">
        <is>
          <t xml:space="preserve"> Macoupin, Montgomery</t>
        </is>
      </c>
    </row>
    <row r="5038" ht="20.25" customHeight="0">
      <c s="5" t="inlineStr" r="A5038">
        <is>
          <t xml:space="preserve">44201297</t>
        </is>
      </c>
      <c s="5" t="inlineStr" r="B5038">
        <is>
          <t xml:space="preserve">DOWEL BARS 1"</t>
        </is>
      </c>
      <c s="5" t="inlineStr" r="C5038">
        <is>
          <t xml:space="preserve">EACH   </t>
        </is>
      </c>
      <c s="6" r="D5038">
        <v>40.000</v>
      </c>
      <c s="7" r="E5038">
        <v>2</v>
      </c>
      <c s="8" t="inlineStr" r="F5038">
        <is>
          <t xml:space="preserve">64M10</t>
        </is>
      </c>
      <c s="8" t="inlineStr" r="G5038">
        <is>
          <t xml:space="preserve">124</t>
        </is>
      </c>
      <c s="9" r="H5038">
        <v>22.0000</v>
      </c>
      <c s="8" t="inlineStr" r="I5038">
        <is>
          <t xml:space="preserve">Y</t>
        </is>
      </c>
      <c s="8" t="inlineStr" r="J5038">
        <is>
          <t xml:space="preserve"> Lee</t>
        </is>
      </c>
    </row>
    <row r="5039" ht="20.25" customHeight="0">
      <c s="5" t="inlineStr" r="A5039">
        <is>
          <t xml:space="preserve">44201297</t>
        </is>
      </c>
      <c s="5" t="inlineStr" r="B5039">
        <is>
          <t xml:space="preserve">DOWEL BARS 1"</t>
        </is>
      </c>
      <c s="5" t="inlineStr" r="C5039">
        <is>
          <t xml:space="preserve">EACH   </t>
        </is>
      </c>
      <c s="6" r="D5039">
        <v>40.000</v>
      </c>
      <c s="7" r="E5039">
        <v>2</v>
      </c>
      <c s="8" t="inlineStr" r="F5039">
        <is>
          <t xml:space="preserve">64M10</t>
        </is>
      </c>
      <c s="8" t="inlineStr" r="G5039">
        <is>
          <t xml:space="preserve">124</t>
        </is>
      </c>
      <c s="9" r="H5039">
        <v>22.5000</v>
      </c>
      <c s="8" t="inlineStr" r="I5039">
        <is>
          <t xml:space="preserve"/>
        </is>
      </c>
      <c s="8" t="inlineStr" r="J5039">
        <is>
          <t xml:space="preserve"> Lee</t>
        </is>
      </c>
    </row>
    <row r="5040" ht="20.25" customHeight="0">
      <c s="5" t="inlineStr" r="A5040">
        <is>
          <t xml:space="preserve">44201297</t>
        </is>
      </c>
      <c s="5" t="inlineStr" r="B5040">
        <is>
          <t xml:space="preserve">DOWEL BARS 1"</t>
        </is>
      </c>
      <c s="5" t="inlineStr" r="C5040">
        <is>
          <t xml:space="preserve">EACH   </t>
        </is>
      </c>
      <c s="6" r="D5040">
        <v>40.000</v>
      </c>
      <c s="7" r="E5040">
        <v>2</v>
      </c>
      <c s="8" t="inlineStr" r="F5040">
        <is>
          <t xml:space="preserve">64M10</t>
        </is>
      </c>
      <c s="8" t="inlineStr" r="G5040">
        <is>
          <t xml:space="preserve">124</t>
        </is>
      </c>
      <c s="9" r="H5040">
        <v>28.0000</v>
      </c>
      <c s="8" t="inlineStr" r="I5040">
        <is>
          <t xml:space="preserve"/>
        </is>
      </c>
      <c s="8" t="inlineStr" r="J5040">
        <is>
          <t xml:space="preserve"> Lee</t>
        </is>
      </c>
    </row>
    <row r="5041" ht="20.25" customHeight="0">
      <c s="5" t="inlineStr" r="A5041">
        <is>
          <t xml:space="preserve">44201297</t>
        </is>
      </c>
      <c s="5" t="inlineStr" r="B5041">
        <is>
          <t xml:space="preserve">DOWEL BARS 1"</t>
        </is>
      </c>
      <c s="5" t="inlineStr" r="C5041">
        <is>
          <t xml:space="preserve">EACH   </t>
        </is>
      </c>
      <c s="6" r="D5041">
        <v>40.000</v>
      </c>
      <c s="7" r="E5041">
        <v>2</v>
      </c>
      <c s="8" t="inlineStr" r="F5041">
        <is>
          <t xml:space="preserve">64M10</t>
        </is>
      </c>
      <c s="8" t="inlineStr" r="G5041">
        <is>
          <t xml:space="preserve">124</t>
        </is>
      </c>
      <c s="9" r="H5041">
        <v>37.0000</v>
      </c>
      <c s="8" t="inlineStr" r="I5041">
        <is>
          <t xml:space="preserve"/>
        </is>
      </c>
      <c s="8" t="inlineStr" r="J5041">
        <is>
          <t xml:space="preserve"> Lee</t>
        </is>
      </c>
    </row>
    <row r="5042" ht="20.25" customHeight="0">
      <c s="5" t="inlineStr" r="A5042">
        <is>
          <t xml:space="preserve">44201299</t>
        </is>
      </c>
      <c s="5" t="inlineStr" r="B5042">
        <is>
          <t xml:space="preserve">DOWEL BARS 1 1/2"</t>
        </is>
      </c>
      <c s="5" t="inlineStr" r="C5042">
        <is>
          <t xml:space="preserve">EACH   </t>
        </is>
      </c>
      <c s="6" r="D5042">
        <v>1263.000</v>
      </c>
      <c s="7" r="E5042">
        <v>1</v>
      </c>
      <c s="8" t="inlineStr" r="F5042">
        <is>
          <t xml:space="preserve">61L08</t>
        </is>
      </c>
      <c s="8" t="inlineStr" r="G5042">
        <is>
          <t xml:space="preserve">144</t>
        </is>
      </c>
      <c s="9" r="H5042">
        <v>17.0000</v>
      </c>
      <c s="8" t="inlineStr" r="I5042">
        <is>
          <t xml:space="preserve">Y</t>
        </is>
      </c>
      <c s="8" t="inlineStr" r="J5042">
        <is>
          <t xml:space="preserve"> Cook</t>
        </is>
      </c>
    </row>
    <row r="5043" ht="20.25" customHeight="0">
      <c s="5" t="inlineStr" r="A5043">
        <is>
          <t xml:space="preserve">44201299</t>
        </is>
      </c>
      <c s="5" t="inlineStr" r="B5043">
        <is>
          <t xml:space="preserve">DOWEL BARS 1 1/2"</t>
        </is>
      </c>
      <c s="5" t="inlineStr" r="C5043">
        <is>
          <t xml:space="preserve">EACH   </t>
        </is>
      </c>
      <c s="6" r="D5043">
        <v>1263.000</v>
      </c>
      <c s="7" r="E5043">
        <v>1</v>
      </c>
      <c s="8" t="inlineStr" r="F5043">
        <is>
          <t xml:space="preserve">61L08</t>
        </is>
      </c>
      <c s="8" t="inlineStr" r="G5043">
        <is>
          <t xml:space="preserve">144</t>
        </is>
      </c>
      <c s="9" r="H5043">
        <v>18.0000</v>
      </c>
      <c s="8" t="inlineStr" r="I5043">
        <is>
          <t xml:space="preserve"/>
        </is>
      </c>
      <c s="8" t="inlineStr" r="J5043">
        <is>
          <t xml:space="preserve"> Cook</t>
        </is>
      </c>
    </row>
    <row r="5044" ht="20.25" customHeight="0">
      <c s="5" t="inlineStr" r="A5044">
        <is>
          <t xml:space="preserve">44201299</t>
        </is>
      </c>
      <c s="5" t="inlineStr" r="B5044">
        <is>
          <t xml:space="preserve">DOWEL BARS 1 1/2"</t>
        </is>
      </c>
      <c s="5" t="inlineStr" r="C5044">
        <is>
          <t xml:space="preserve">EACH   </t>
        </is>
      </c>
      <c s="6" r="D5044">
        <v>1263.000</v>
      </c>
      <c s="7" r="E5044">
        <v>1</v>
      </c>
      <c s="8" t="inlineStr" r="F5044">
        <is>
          <t xml:space="preserve">61L08</t>
        </is>
      </c>
      <c s="8" t="inlineStr" r="G5044">
        <is>
          <t xml:space="preserve">144</t>
        </is>
      </c>
      <c s="9" r="H5044">
        <v>25.0000</v>
      </c>
      <c s="8" t="inlineStr" r="I5044">
        <is>
          <t xml:space="preserve"/>
        </is>
      </c>
      <c s="8" t="inlineStr" r="J5044">
        <is>
          <t xml:space="preserve"> Cook</t>
        </is>
      </c>
    </row>
    <row r="5045" ht="20.25" customHeight="0">
      <c s="5" t="inlineStr" r="A5045">
        <is>
          <t xml:space="preserve">44201299</t>
        </is>
      </c>
      <c s="5" t="inlineStr" r="B5045">
        <is>
          <t xml:space="preserve">DOWEL BARS 1 1/2"</t>
        </is>
      </c>
      <c s="5" t="inlineStr" r="C5045">
        <is>
          <t xml:space="preserve">EACH   </t>
        </is>
      </c>
      <c s="6" r="D5045">
        <v>1200.000</v>
      </c>
      <c s="7" r="E5045">
        <v>2</v>
      </c>
      <c s="8" t="inlineStr" r="F5045">
        <is>
          <t xml:space="preserve">64S59</t>
        </is>
      </c>
      <c s="8" t="inlineStr" r="G5045">
        <is>
          <t xml:space="preserve">002</t>
        </is>
      </c>
      <c s="9" r="H5045">
        <v>20.0000</v>
      </c>
      <c s="8" t="inlineStr" r="I5045">
        <is>
          <t xml:space="preserve">Y</t>
        </is>
      </c>
      <c s="8" t="inlineStr" r="J5045">
        <is>
          <t xml:space="preserve"> Jo Daviess</t>
        </is>
      </c>
    </row>
    <row r="5046" ht="20.25" customHeight="0">
      <c s="5" t="inlineStr" r="A5046">
        <is>
          <t xml:space="preserve">44201299</t>
        </is>
      </c>
      <c s="5" t="inlineStr" r="B5046">
        <is>
          <t xml:space="preserve">DOWEL BARS 1 1/2"</t>
        </is>
      </c>
      <c s="5" t="inlineStr" r="C5046">
        <is>
          <t xml:space="preserve">EACH   </t>
        </is>
      </c>
      <c s="6" r="D5046">
        <v>1200.000</v>
      </c>
      <c s="7" r="E5046">
        <v>2</v>
      </c>
      <c s="8" t="inlineStr" r="F5046">
        <is>
          <t xml:space="preserve">64S59</t>
        </is>
      </c>
      <c s="8" t="inlineStr" r="G5046">
        <is>
          <t xml:space="preserve">002</t>
        </is>
      </c>
      <c s="9" r="H5046">
        <v>25.0000</v>
      </c>
      <c s="8" t="inlineStr" r="I5046">
        <is>
          <t xml:space="preserve"/>
        </is>
      </c>
      <c s="8" t="inlineStr" r="J5046">
        <is>
          <t xml:space="preserve"> Jo Daviess</t>
        </is>
      </c>
    </row>
    <row r="5047" ht="20.25" customHeight="0">
      <c s="5" t="inlineStr" r="A5047">
        <is>
          <t xml:space="preserve">44201299</t>
        </is>
      </c>
      <c s="5" t="inlineStr" r="B5047">
        <is>
          <t xml:space="preserve">DOWEL BARS 1 1/2"</t>
        </is>
      </c>
      <c s="5" t="inlineStr" r="C5047">
        <is>
          <t xml:space="preserve">EACH   </t>
        </is>
      </c>
      <c s="6" r="D5047">
        <v>1200.000</v>
      </c>
      <c s="7" r="E5047">
        <v>2</v>
      </c>
      <c s="8" t="inlineStr" r="F5047">
        <is>
          <t xml:space="preserve">64S59</t>
        </is>
      </c>
      <c s="8" t="inlineStr" r="G5047">
        <is>
          <t xml:space="preserve">002</t>
        </is>
      </c>
      <c s="9" r="H5047">
        <v>37.0000</v>
      </c>
      <c s="8" t="inlineStr" r="I5047">
        <is>
          <t xml:space="preserve"/>
        </is>
      </c>
      <c s="8" t="inlineStr" r="J5047">
        <is>
          <t xml:space="preserve"> Jo Daviess</t>
        </is>
      </c>
    </row>
    <row r="5048" ht="20.25" customHeight="0">
      <c s="5" t="inlineStr" r="A5048">
        <is>
          <t xml:space="preserve">44201299</t>
        </is>
      </c>
      <c s="5" t="inlineStr" r="B5048">
        <is>
          <t xml:space="preserve">DOWEL BARS 1 1/2"</t>
        </is>
      </c>
      <c s="5" t="inlineStr" r="C5048">
        <is>
          <t xml:space="preserve">EACH   </t>
        </is>
      </c>
      <c s="6" r="D5048">
        <v>1200.000</v>
      </c>
      <c s="7" r="E5048">
        <v>2</v>
      </c>
      <c s="8" t="inlineStr" r="F5048">
        <is>
          <t xml:space="preserve">64S59</t>
        </is>
      </c>
      <c s="8" t="inlineStr" r="G5048">
        <is>
          <t xml:space="preserve">002</t>
        </is>
      </c>
      <c s="9" r="H5048">
        <v>40.0000</v>
      </c>
      <c s="8" t="inlineStr" r="I5048">
        <is>
          <t xml:space="preserve"/>
        </is>
      </c>
      <c s="8" t="inlineStr" r="J5048">
        <is>
          <t xml:space="preserve"> Jo Daviess</t>
        </is>
      </c>
    </row>
    <row r="5049" ht="20.25" customHeight="0">
      <c s="5" t="inlineStr" r="A5049">
        <is>
          <t xml:space="preserve">44201299</t>
        </is>
      </c>
      <c s="5" t="inlineStr" r="B5049">
        <is>
          <t xml:space="preserve">DOWEL BARS 1 1/2"</t>
        </is>
      </c>
      <c s="5" t="inlineStr" r="C5049">
        <is>
          <t xml:space="preserve">EACH   </t>
        </is>
      </c>
      <c s="6" r="D5049">
        <v>80.000</v>
      </c>
      <c s="7" r="E5049">
        <v>3</v>
      </c>
      <c s="8" t="inlineStr" r="F5049">
        <is>
          <t xml:space="preserve">66P33</t>
        </is>
      </c>
      <c s="8" t="inlineStr" r="G5049">
        <is>
          <t xml:space="preserve">007</t>
        </is>
      </c>
      <c s="9" r="H5049">
        <v>27.5000</v>
      </c>
      <c s="8" t="inlineStr" r="I5049">
        <is>
          <t xml:space="preserve">Y</t>
        </is>
      </c>
      <c s="8" t="inlineStr" r="J5049">
        <is>
          <t xml:space="preserve"> Bureau</t>
        </is>
      </c>
    </row>
    <row r="5050" ht="20.25" customHeight="0">
      <c s="5" t="inlineStr" r="A5050">
        <is>
          <t xml:space="preserve">44201299</t>
        </is>
      </c>
      <c s="5" t="inlineStr" r="B5050">
        <is>
          <t xml:space="preserve">DOWEL BARS 1 1/2"</t>
        </is>
      </c>
      <c s="5" t="inlineStr" r="C5050">
        <is>
          <t xml:space="preserve">EACH   </t>
        </is>
      </c>
      <c s="6" r="D5050">
        <v>80.000</v>
      </c>
      <c s="7" r="E5050">
        <v>3</v>
      </c>
      <c s="8" t="inlineStr" r="F5050">
        <is>
          <t xml:space="preserve">66P33</t>
        </is>
      </c>
      <c s="8" t="inlineStr" r="G5050">
        <is>
          <t xml:space="preserve">007</t>
        </is>
      </c>
      <c s="9" r="H5050">
        <v>47.2000</v>
      </c>
      <c s="8" t="inlineStr" r="I5050">
        <is>
          <t xml:space="preserve"/>
        </is>
      </c>
      <c s="8" t="inlineStr" r="J5050">
        <is>
          <t xml:space="preserve"> Bureau</t>
        </is>
      </c>
    </row>
    <row r="5051" ht="20.25" customHeight="0">
      <c s="5" t="inlineStr" r="A5051">
        <is>
          <t xml:space="preserve">44201299</t>
        </is>
      </c>
      <c s="5" t="inlineStr" r="B5051">
        <is>
          <t xml:space="preserve">DOWEL BARS 1 1/2"</t>
        </is>
      </c>
      <c s="5" t="inlineStr" r="C5051">
        <is>
          <t xml:space="preserve">EACH   </t>
        </is>
      </c>
      <c s="6" r="D5051">
        <v>400.000</v>
      </c>
      <c s="7" r="E5051">
        <v>5</v>
      </c>
      <c s="8" t="inlineStr" r="F5051">
        <is>
          <t xml:space="preserve">70A55</t>
        </is>
      </c>
      <c s="8" t="inlineStr" r="G5051">
        <is>
          <t xml:space="preserve">132</t>
        </is>
      </c>
      <c s="9" r="H5051">
        <v>39.0000</v>
      </c>
      <c s="8" t="inlineStr" r="I5051">
        <is>
          <t xml:space="preserve">Y</t>
        </is>
      </c>
      <c s="8" t="inlineStr" r="J5051">
        <is>
          <t xml:space="preserve"> Vermilion</t>
        </is>
      </c>
    </row>
    <row r="5052" ht="20.25" customHeight="0">
      <c s="5" t="inlineStr" r="A5052">
        <is>
          <t xml:space="preserve">44201299</t>
        </is>
      </c>
      <c s="5" t="inlineStr" r="B5052">
        <is>
          <t xml:space="preserve">DOWEL BARS 1 1/2"</t>
        </is>
      </c>
      <c s="5" t="inlineStr" r="C5052">
        <is>
          <t xml:space="preserve">EACH   </t>
        </is>
      </c>
      <c s="6" r="D5052">
        <v>580.000</v>
      </c>
      <c s="7" r="E5052">
        <v>6</v>
      </c>
      <c s="8" t="inlineStr" r="F5052">
        <is>
          <t xml:space="preserve">72515</t>
        </is>
      </c>
      <c s="8" t="inlineStr" r="G5052">
        <is>
          <t xml:space="preserve">024</t>
        </is>
      </c>
      <c s="9" r="H5052">
        <v>30.0000</v>
      </c>
      <c s="8" t="inlineStr" r="I5052">
        <is>
          <t xml:space="preserve">Y</t>
        </is>
      </c>
      <c s="8" t="inlineStr" r="J5052">
        <is>
          <t xml:space="preserve"> Sangamon</t>
        </is>
      </c>
    </row>
    <row r="5053" ht="20.25" customHeight="0">
      <c s="5" t="inlineStr" r="A5053">
        <is>
          <t xml:space="preserve">44201299</t>
        </is>
      </c>
      <c s="5" t="inlineStr" r="B5053">
        <is>
          <t xml:space="preserve">DOWEL BARS 1 1/2"</t>
        </is>
      </c>
      <c s="5" t="inlineStr" r="C5053">
        <is>
          <t xml:space="preserve">EACH   </t>
        </is>
      </c>
      <c s="6" r="D5053">
        <v>580.000</v>
      </c>
      <c s="7" r="E5053">
        <v>6</v>
      </c>
      <c s="8" t="inlineStr" r="F5053">
        <is>
          <t xml:space="preserve">72515</t>
        </is>
      </c>
      <c s="8" t="inlineStr" r="G5053">
        <is>
          <t xml:space="preserve">024</t>
        </is>
      </c>
      <c s="9" r="H5053">
        <v>35.0000</v>
      </c>
      <c s="8" t="inlineStr" r="I5053">
        <is>
          <t xml:space="preserve"/>
        </is>
      </c>
      <c s="8" t="inlineStr" r="J5053">
        <is>
          <t xml:space="preserve"> Sangamon</t>
        </is>
      </c>
    </row>
    <row r="5054" ht="20.25" customHeight="0">
      <c s="5" t="inlineStr" r="A5054">
        <is>
          <t xml:space="preserve">44201299</t>
        </is>
      </c>
      <c s="5" t="inlineStr" r="B5054">
        <is>
          <t xml:space="preserve">DOWEL BARS 1 1/2"</t>
        </is>
      </c>
      <c s="5" t="inlineStr" r="C5054">
        <is>
          <t xml:space="preserve">EACH   </t>
        </is>
      </c>
      <c s="6" r="D5054">
        <v>285.000</v>
      </c>
      <c s="7" r="E5054">
        <v>6</v>
      </c>
      <c s="8" t="inlineStr" r="F5054">
        <is>
          <t xml:space="preserve">72D00</t>
        </is>
      </c>
      <c s="8" t="inlineStr" r="G5054">
        <is>
          <t xml:space="preserve">074</t>
        </is>
      </c>
      <c s="9" r="H5054">
        <v>38.5000</v>
      </c>
      <c s="8" t="inlineStr" r="I5054">
        <is>
          <t xml:space="preserve">Y</t>
        </is>
      </c>
      <c s="8" t="inlineStr" r="J5054">
        <is>
          <t xml:space="preserve"> Macoupin, Montgomery</t>
        </is>
      </c>
    </row>
    <row r="5055" ht="20.25" customHeight="0">
      <c s="5" t="inlineStr" r="A5055">
        <is>
          <t xml:space="preserve">44201299</t>
        </is>
      </c>
      <c s="5" t="inlineStr" r="B5055">
        <is>
          <t xml:space="preserve">DOWEL BARS 1 1/2"</t>
        </is>
      </c>
      <c s="5" t="inlineStr" r="C5055">
        <is>
          <t xml:space="preserve">EACH   </t>
        </is>
      </c>
      <c s="6" r="D5055">
        <v>42.000</v>
      </c>
      <c s="7" r="E5055">
        <v>8</v>
      </c>
      <c s="8" t="inlineStr" r="F5055">
        <is>
          <t xml:space="preserve">76L46</t>
        </is>
      </c>
      <c s="8" t="inlineStr" r="G5055">
        <is>
          <t xml:space="preserve">037</t>
        </is>
      </c>
      <c s="9" r="H5055">
        <v>34.0000</v>
      </c>
      <c s="8" t="inlineStr" r="I5055">
        <is>
          <t xml:space="preserve">Y</t>
        </is>
      </c>
      <c s="8" t="inlineStr" r="J5055">
        <is>
          <t xml:space="preserve"> Madison</t>
        </is>
      </c>
    </row>
    <row r="5056" ht="20.25" customHeight="0">
      <c s="5" t="inlineStr" r="A5056">
        <is>
          <t xml:space="preserve">44201299</t>
        </is>
      </c>
      <c s="5" t="inlineStr" r="B5056">
        <is>
          <t xml:space="preserve">DOWEL BARS 1 1/2"</t>
        </is>
      </c>
      <c s="5" t="inlineStr" r="C5056">
        <is>
          <t xml:space="preserve">EACH   </t>
        </is>
      </c>
      <c s="6" r="D5056">
        <v>42.000</v>
      </c>
      <c s="7" r="E5056">
        <v>8</v>
      </c>
      <c s="8" t="inlineStr" r="F5056">
        <is>
          <t xml:space="preserve">76L46</t>
        </is>
      </c>
      <c s="8" t="inlineStr" r="G5056">
        <is>
          <t xml:space="preserve">037</t>
        </is>
      </c>
      <c s="9" r="H5056">
        <v>34.0000</v>
      </c>
      <c s="8" t="inlineStr" r="I5056">
        <is>
          <t xml:space="preserve"/>
        </is>
      </c>
      <c s="8" t="inlineStr" r="J5056">
        <is>
          <t xml:space="preserve"> Madison</t>
        </is>
      </c>
    </row>
    <row r="5057" ht="20.25" customHeight="0">
      <c s="5" t="inlineStr" r="A5057">
        <is>
          <t xml:space="preserve">44201299</t>
        </is>
      </c>
      <c s="5" t="inlineStr" r="B5057">
        <is>
          <t xml:space="preserve">DOWEL BARS 1 1/2"</t>
        </is>
      </c>
      <c s="5" t="inlineStr" r="C5057">
        <is>
          <t xml:space="preserve">EACH   </t>
        </is>
      </c>
      <c s="6" r="D5057">
        <v>1188.000</v>
      </c>
      <c s="7" r="E5057">
        <v>8</v>
      </c>
      <c s="8" t="inlineStr" r="F5057">
        <is>
          <t xml:space="preserve">76M34</t>
        </is>
      </c>
      <c s="8" t="inlineStr" r="G5057">
        <is>
          <t xml:space="preserve">038</t>
        </is>
      </c>
      <c s="9" r="H5057">
        <v>25.0000</v>
      </c>
      <c s="8" t="inlineStr" r="I5057">
        <is>
          <t xml:space="preserve">Y</t>
        </is>
      </c>
      <c s="8" t="inlineStr" r="J5057">
        <is>
          <t xml:space="preserve"> St. Clair</t>
        </is>
      </c>
    </row>
    <row r="5058" ht="20.25" customHeight="0">
      <c s="5" t="inlineStr" r="A5058">
        <is>
          <t xml:space="preserve">44201299</t>
        </is>
      </c>
      <c s="5" t="inlineStr" r="B5058">
        <is>
          <t xml:space="preserve">DOWEL BARS 1 1/2"</t>
        </is>
      </c>
      <c s="5" t="inlineStr" r="C5058">
        <is>
          <t xml:space="preserve">EACH   </t>
        </is>
      </c>
      <c s="6" r="D5058">
        <v>1188.000</v>
      </c>
      <c s="7" r="E5058">
        <v>8</v>
      </c>
      <c s="8" t="inlineStr" r="F5058">
        <is>
          <t xml:space="preserve">76M34</t>
        </is>
      </c>
      <c s="8" t="inlineStr" r="G5058">
        <is>
          <t xml:space="preserve">038</t>
        </is>
      </c>
      <c s="9" r="H5058">
        <v>25.0000</v>
      </c>
      <c s="8" t="inlineStr" r="I5058">
        <is>
          <t xml:space="preserve"/>
        </is>
      </c>
      <c s="8" t="inlineStr" r="J5058">
        <is>
          <t xml:space="preserve"> St. Clair</t>
        </is>
      </c>
    </row>
    <row r="5059" ht="20.25" customHeight="0">
      <c s="5" t="inlineStr" r="A5059">
        <is>
          <t xml:space="preserve">44201299</t>
        </is>
      </c>
      <c s="5" t="inlineStr" r="B5059">
        <is>
          <t xml:space="preserve">DOWEL BARS 1 1/2"</t>
        </is>
      </c>
      <c s="5" t="inlineStr" r="C5059">
        <is>
          <t xml:space="preserve">EACH   </t>
        </is>
      </c>
      <c s="6" r="D5059">
        <v>1188.000</v>
      </c>
      <c s="7" r="E5059">
        <v>8</v>
      </c>
      <c s="8" t="inlineStr" r="F5059">
        <is>
          <t xml:space="preserve">76M34</t>
        </is>
      </c>
      <c s="8" t="inlineStr" r="G5059">
        <is>
          <t xml:space="preserve">038</t>
        </is>
      </c>
      <c s="9" r="H5059">
        <v>30.0000</v>
      </c>
      <c s="8" t="inlineStr" r="I5059">
        <is>
          <t xml:space="preserve"/>
        </is>
      </c>
      <c s="8" t="inlineStr" r="J5059">
        <is>
          <t xml:space="preserve"> St. Clair</t>
        </is>
      </c>
    </row>
    <row r="5060" ht="20.25" customHeight="0">
      <c s="5" t="inlineStr" r="A5060">
        <is>
          <t xml:space="preserve">44201299</t>
        </is>
      </c>
      <c s="5" t="inlineStr" r="B5060">
        <is>
          <t xml:space="preserve">DOWEL BARS 1 1/2"</t>
        </is>
      </c>
      <c s="5" t="inlineStr" r="C5060">
        <is>
          <t xml:space="preserve">EACH   </t>
        </is>
      </c>
      <c s="6" r="D5060">
        <v>1188.000</v>
      </c>
      <c s="7" r="E5060">
        <v>8</v>
      </c>
      <c s="8" t="inlineStr" r="F5060">
        <is>
          <t xml:space="preserve">76M34</t>
        </is>
      </c>
      <c s="8" t="inlineStr" r="G5060">
        <is>
          <t xml:space="preserve">038</t>
        </is>
      </c>
      <c s="9" r="H5060">
        <v>37.1500</v>
      </c>
      <c s="8" t="inlineStr" r="I5060">
        <is>
          <t xml:space="preserve"/>
        </is>
      </c>
      <c s="8" t="inlineStr" r="J5060">
        <is>
          <t xml:space="preserve"> St. Clair</t>
        </is>
      </c>
    </row>
    <row r="5061" ht="20.25" customHeight="0">
      <c s="5" t="inlineStr" r="A5061">
        <is>
          <t xml:space="preserve">44201299</t>
        </is>
      </c>
      <c s="5" t="inlineStr" r="B5061">
        <is>
          <t xml:space="preserve">DOWEL BARS 1 1/2"</t>
        </is>
      </c>
      <c s="5" t="inlineStr" r="C5061">
        <is>
          <t xml:space="preserve">EACH   </t>
        </is>
      </c>
      <c s="6" r="D5061">
        <v>3081.000</v>
      </c>
      <c s="7" r="E5061">
        <v>9</v>
      </c>
      <c s="8" t="inlineStr" r="F5061">
        <is>
          <t xml:space="preserve">78884</t>
        </is>
      </c>
      <c s="8" t="inlineStr" r="G5061">
        <is>
          <t xml:space="preserve">110</t>
        </is>
      </c>
      <c s="9" r="H5061">
        <v>18.2000</v>
      </c>
      <c s="8" t="inlineStr" r="I5061">
        <is>
          <t xml:space="preserve">Y</t>
        </is>
      </c>
      <c s="8" t="inlineStr" r="J5061">
        <is>
          <t xml:space="preserve"> Franklin, Jefferson</t>
        </is>
      </c>
    </row>
    <row r="5062" ht="20.25" customHeight="0">
      <c s="5" t="inlineStr" r="A5062">
        <is>
          <t xml:space="preserve">44201313</t>
        </is>
      </c>
      <c s="5" t="inlineStr" r="B5062">
        <is>
          <t xml:space="preserve">CLASS C PATCHES, TYPE I,    7 INCH</t>
        </is>
      </c>
      <c s="5" t="inlineStr" r="C5062">
        <is>
          <t xml:space="preserve">SQ YD  </t>
        </is>
      </c>
      <c s="6" r="D5062">
        <v>54.000</v>
      </c>
      <c s="7" r="E5062">
        <v>1</v>
      </c>
      <c s="8" t="inlineStr" r="F5062">
        <is>
          <t xml:space="preserve">61K84</t>
        </is>
      </c>
      <c s="8" t="inlineStr" r="G5062">
        <is>
          <t xml:space="preserve">141</t>
        </is>
      </c>
      <c s="9" r="H5062">
        <v>175.0000</v>
      </c>
      <c s="8" t="inlineStr" r="I5062">
        <is>
          <t xml:space="preserve">Y</t>
        </is>
      </c>
      <c s="8" t="inlineStr" r="J5062">
        <is>
          <t xml:space="preserve"> Will</t>
        </is>
      </c>
    </row>
    <row r="5063" ht="20.25" customHeight="0">
      <c s="5" t="inlineStr" r="A5063">
        <is>
          <t xml:space="preserve">44201313</t>
        </is>
      </c>
      <c s="5" t="inlineStr" r="B5063">
        <is>
          <t xml:space="preserve">CLASS C PATCHES, TYPE I,    7 INCH</t>
        </is>
      </c>
      <c s="5" t="inlineStr" r="C5063">
        <is>
          <t xml:space="preserve">SQ YD  </t>
        </is>
      </c>
      <c s="6" r="D5063">
        <v>54.000</v>
      </c>
      <c s="7" r="E5063">
        <v>1</v>
      </c>
      <c s="8" t="inlineStr" r="F5063">
        <is>
          <t xml:space="preserve">61K84</t>
        </is>
      </c>
      <c s="8" t="inlineStr" r="G5063">
        <is>
          <t xml:space="preserve">141</t>
        </is>
      </c>
      <c s="9" r="H5063">
        <v>21.5000</v>
      </c>
      <c s="8" t="inlineStr" r="I5063">
        <is>
          <t xml:space="preserve"/>
        </is>
      </c>
      <c s="8" t="inlineStr" r="J5063">
        <is>
          <t xml:space="preserve"> Will</t>
        </is>
      </c>
    </row>
    <row r="5064" ht="20.25" customHeight="0">
      <c s="5" t="inlineStr" r="A5064">
        <is>
          <t xml:space="preserve">44201357</t>
        </is>
      </c>
      <c s="5" t="inlineStr" r="B5064">
        <is>
          <t xml:space="preserve">CLASS C PATCHES, TYPE III, 10 INCH</t>
        </is>
      </c>
      <c s="5" t="inlineStr" r="C5064">
        <is>
          <t xml:space="preserve">SQ YD  </t>
        </is>
      </c>
      <c s="6" r="D5064">
        <v>70.000</v>
      </c>
      <c s="7" r="E5064">
        <v>1</v>
      </c>
      <c s="8" t="inlineStr" r="F5064">
        <is>
          <t xml:space="preserve">61K94</t>
        </is>
      </c>
      <c s="8" t="inlineStr" r="G5064">
        <is>
          <t xml:space="preserve">091</t>
        </is>
      </c>
      <c s="9" r="H5064">
        <v>150.5700</v>
      </c>
      <c s="8" t="inlineStr" r="I5064">
        <is>
          <t xml:space="preserve">Y</t>
        </is>
      </c>
      <c s="8" t="inlineStr" r="J5064">
        <is>
          <t xml:space="preserve"> Cook</t>
        </is>
      </c>
    </row>
    <row r="5065" ht="20.25" customHeight="0">
      <c s="5" t="inlineStr" r="A5065">
        <is>
          <t xml:space="preserve">44201357</t>
        </is>
      </c>
      <c s="5" t="inlineStr" r="B5065">
        <is>
          <t xml:space="preserve">CLASS C PATCHES, TYPE III, 10 INCH</t>
        </is>
      </c>
      <c s="5" t="inlineStr" r="C5065">
        <is>
          <t xml:space="preserve">SQ YD  </t>
        </is>
      </c>
      <c s="6" r="D5065">
        <v>70.000</v>
      </c>
      <c s="7" r="E5065">
        <v>1</v>
      </c>
      <c s="8" t="inlineStr" r="F5065">
        <is>
          <t xml:space="preserve">61K94</t>
        </is>
      </c>
      <c s="8" t="inlineStr" r="G5065">
        <is>
          <t xml:space="preserve">091</t>
        </is>
      </c>
      <c s="9" r="H5065">
        <v>205.0000</v>
      </c>
      <c s="8" t="inlineStr" r="I5065">
        <is>
          <t xml:space="preserve"/>
        </is>
      </c>
      <c s="8" t="inlineStr" r="J5065">
        <is>
          <t xml:space="preserve"> Cook</t>
        </is>
      </c>
    </row>
    <row r="5066" ht="20.25" customHeight="0">
      <c s="5" t="inlineStr" r="A5066">
        <is>
          <t xml:space="preserve">44201357</t>
        </is>
      </c>
      <c s="5" t="inlineStr" r="B5066">
        <is>
          <t xml:space="preserve">CLASS C PATCHES, TYPE III, 10 INCH</t>
        </is>
      </c>
      <c s="5" t="inlineStr" r="C5066">
        <is>
          <t xml:space="preserve">SQ YD  </t>
        </is>
      </c>
      <c s="6" r="D5066">
        <v>70.000</v>
      </c>
      <c s="7" r="E5066">
        <v>1</v>
      </c>
      <c s="8" t="inlineStr" r="F5066">
        <is>
          <t xml:space="preserve">61K94</t>
        </is>
      </c>
      <c s="8" t="inlineStr" r="G5066">
        <is>
          <t xml:space="preserve">091</t>
        </is>
      </c>
      <c s="9" r="H5066">
        <v>231.0000</v>
      </c>
      <c s="8" t="inlineStr" r="I5066">
        <is>
          <t xml:space="preserve"/>
        </is>
      </c>
      <c s="8" t="inlineStr" r="J5066">
        <is>
          <t xml:space="preserve"> Cook</t>
        </is>
      </c>
    </row>
    <row r="5067" ht="20.25" customHeight="0">
      <c s="5" t="inlineStr" r="A5067">
        <is>
          <t xml:space="preserve">44201359</t>
        </is>
      </c>
      <c s="5" t="inlineStr" r="B5067">
        <is>
          <t xml:space="preserve">CLASS C PATCHES, TYPE IV,  10 INCH</t>
        </is>
      </c>
      <c s="5" t="inlineStr" r="C5067">
        <is>
          <t xml:space="preserve">SQ YD  </t>
        </is>
      </c>
      <c s="6" r="D5067">
        <v>40.000</v>
      </c>
      <c s="7" r="E5067">
        <v>1</v>
      </c>
      <c s="8" t="inlineStr" r="F5067">
        <is>
          <t xml:space="preserve">61K94</t>
        </is>
      </c>
      <c s="8" t="inlineStr" r="G5067">
        <is>
          <t xml:space="preserve">091</t>
        </is>
      </c>
      <c s="9" r="H5067">
        <v>141.7500</v>
      </c>
      <c s="8" t="inlineStr" r="I5067">
        <is>
          <t xml:space="preserve">Y</t>
        </is>
      </c>
      <c s="8" t="inlineStr" r="J5067">
        <is>
          <t xml:space="preserve"> Cook</t>
        </is>
      </c>
    </row>
    <row r="5068" ht="20.25" customHeight="0">
      <c s="5" t="inlineStr" r="A5068">
        <is>
          <t xml:space="preserve">44201359</t>
        </is>
      </c>
      <c s="5" t="inlineStr" r="B5068">
        <is>
          <t xml:space="preserve">CLASS C PATCHES, TYPE IV,  10 INCH</t>
        </is>
      </c>
      <c s="5" t="inlineStr" r="C5068">
        <is>
          <t xml:space="preserve">SQ YD  </t>
        </is>
      </c>
      <c s="6" r="D5068">
        <v>40.000</v>
      </c>
      <c s="7" r="E5068">
        <v>1</v>
      </c>
      <c s="8" t="inlineStr" r="F5068">
        <is>
          <t xml:space="preserve">61K94</t>
        </is>
      </c>
      <c s="8" t="inlineStr" r="G5068">
        <is>
          <t xml:space="preserve">091</t>
        </is>
      </c>
      <c s="9" r="H5068">
        <v>210.0000</v>
      </c>
      <c s="8" t="inlineStr" r="I5068">
        <is>
          <t xml:space="preserve"/>
        </is>
      </c>
      <c s="8" t="inlineStr" r="J5068">
        <is>
          <t xml:space="preserve"> Cook</t>
        </is>
      </c>
    </row>
    <row r="5069" ht="20.25" customHeight="0">
      <c s="5" t="inlineStr" r="A5069">
        <is>
          <t xml:space="preserve">44201359</t>
        </is>
      </c>
      <c s="5" t="inlineStr" r="B5069">
        <is>
          <t xml:space="preserve">CLASS C PATCHES, TYPE IV,  10 INCH</t>
        </is>
      </c>
      <c s="5" t="inlineStr" r="C5069">
        <is>
          <t xml:space="preserve">SQ YD  </t>
        </is>
      </c>
      <c s="6" r="D5069">
        <v>40.000</v>
      </c>
      <c s="7" r="E5069">
        <v>1</v>
      </c>
      <c s="8" t="inlineStr" r="F5069">
        <is>
          <t xml:space="preserve">61K94</t>
        </is>
      </c>
      <c s="8" t="inlineStr" r="G5069">
        <is>
          <t xml:space="preserve">091</t>
        </is>
      </c>
      <c s="9" r="H5069">
        <v>231.0000</v>
      </c>
      <c s="8" t="inlineStr" r="I5069">
        <is>
          <t xml:space="preserve"/>
        </is>
      </c>
      <c s="8" t="inlineStr" r="J5069">
        <is>
          <t xml:space="preserve"> Cook</t>
        </is>
      </c>
    </row>
    <row r="5070" ht="20.25" customHeight="0">
      <c s="5" t="inlineStr" r="A5070">
        <is>
          <t xml:space="preserve">44201377</t>
        </is>
      </c>
      <c s="5" t="inlineStr" r="B5070">
        <is>
          <t xml:space="preserve">CLASS C PATCHES, TYPE II,  12 INCH</t>
        </is>
      </c>
      <c s="5" t="inlineStr" r="C5070">
        <is>
          <t xml:space="preserve">SQ YD  </t>
        </is>
      </c>
      <c s="6" r="D5070">
        <v>828.000</v>
      </c>
      <c s="7" r="E5070">
        <v>9</v>
      </c>
      <c s="8" t="inlineStr" r="F5070">
        <is>
          <t xml:space="preserve">78A69</t>
        </is>
      </c>
      <c s="8" t="inlineStr" r="G5070">
        <is>
          <t xml:space="preserve">047</t>
        </is>
      </c>
      <c s="9" r="H5070">
        <v>182.0000</v>
      </c>
      <c s="8" t="inlineStr" r="I5070">
        <is>
          <t xml:space="preserve">Y</t>
        </is>
      </c>
      <c s="8" t="inlineStr" r="J5070">
        <is>
          <t xml:space="preserve"> Gallatin, White</t>
        </is>
      </c>
    </row>
    <row r="5071" ht="20.25" customHeight="0">
      <c s="5" t="inlineStr" r="A5071">
        <is>
          <t xml:space="preserve">44201377</t>
        </is>
      </c>
      <c s="5" t="inlineStr" r="B5071">
        <is>
          <t xml:space="preserve">CLASS C PATCHES, TYPE II,  12 INCH</t>
        </is>
      </c>
      <c s="5" t="inlineStr" r="C5071">
        <is>
          <t xml:space="preserve">SQ YD  </t>
        </is>
      </c>
      <c s="6" r="D5071">
        <v>828.000</v>
      </c>
      <c s="7" r="E5071">
        <v>9</v>
      </c>
      <c s="8" t="inlineStr" r="F5071">
        <is>
          <t xml:space="preserve">78A69</t>
        </is>
      </c>
      <c s="8" t="inlineStr" r="G5071">
        <is>
          <t xml:space="preserve">047</t>
        </is>
      </c>
      <c s="9" r="H5071">
        <v>200.0000</v>
      </c>
      <c s="8" t="inlineStr" r="I5071">
        <is>
          <t xml:space="preserve"/>
        </is>
      </c>
      <c s="8" t="inlineStr" r="J5071">
        <is>
          <t xml:space="preserve"> Gallatin, White</t>
        </is>
      </c>
    </row>
    <row r="5072" ht="20.25" customHeight="0">
      <c s="5" t="inlineStr" r="A5072">
        <is>
          <t xml:space="preserve">44201381</t>
        </is>
      </c>
      <c s="5" t="inlineStr" r="B5072">
        <is>
          <t xml:space="preserve">CLASS C PATCHES, TYPE III, 12 INCH</t>
        </is>
      </c>
      <c s="5" t="inlineStr" r="C5072">
        <is>
          <t xml:space="preserve">SQ YD  </t>
        </is>
      </c>
      <c s="6" r="D5072">
        <v>227.000</v>
      </c>
      <c s="7" r="E5072">
        <v>9</v>
      </c>
      <c s="8" t="inlineStr" r="F5072">
        <is>
          <t xml:space="preserve">78A69</t>
        </is>
      </c>
      <c s="8" t="inlineStr" r="G5072">
        <is>
          <t xml:space="preserve">047</t>
        </is>
      </c>
      <c s="9" r="H5072">
        <v>176.0000</v>
      </c>
      <c s="8" t="inlineStr" r="I5072">
        <is>
          <t xml:space="preserve">Y</t>
        </is>
      </c>
      <c s="8" t="inlineStr" r="J5072">
        <is>
          <t xml:space="preserve"> Gallatin, White</t>
        </is>
      </c>
    </row>
    <row r="5073" ht="20.25" customHeight="0">
      <c s="5" t="inlineStr" r="A5073">
        <is>
          <t xml:space="preserve">44201381</t>
        </is>
      </c>
      <c s="5" t="inlineStr" r="B5073">
        <is>
          <t xml:space="preserve">CLASS C PATCHES, TYPE III, 12 INCH</t>
        </is>
      </c>
      <c s="5" t="inlineStr" r="C5073">
        <is>
          <t xml:space="preserve">SQ YD  </t>
        </is>
      </c>
      <c s="6" r="D5073">
        <v>227.000</v>
      </c>
      <c s="7" r="E5073">
        <v>9</v>
      </c>
      <c s="8" t="inlineStr" r="F5073">
        <is>
          <t xml:space="preserve">78A69</t>
        </is>
      </c>
      <c s="8" t="inlineStr" r="G5073">
        <is>
          <t xml:space="preserve">047</t>
        </is>
      </c>
      <c s="9" r="H5073">
        <v>195.0000</v>
      </c>
      <c s="8" t="inlineStr" r="I5073">
        <is>
          <t xml:space="preserve"/>
        </is>
      </c>
      <c s="8" t="inlineStr" r="J5073">
        <is>
          <t xml:space="preserve"> Gallatin, White</t>
        </is>
      </c>
    </row>
    <row r="5074" ht="20.25" customHeight="0">
      <c s="5" t="inlineStr" r="A5074">
        <is>
          <t xml:space="preserve">44201383</t>
        </is>
      </c>
      <c s="5" t="inlineStr" r="B5074">
        <is>
          <t xml:space="preserve">CLASS C PATCHES, TYPE IV,  12 INCH</t>
        </is>
      </c>
      <c s="5" t="inlineStr" r="C5074">
        <is>
          <t xml:space="preserve">SQ YD  </t>
        </is>
      </c>
      <c s="6" r="D5074">
        <v>292.000</v>
      </c>
      <c s="7" r="E5074">
        <v>9</v>
      </c>
      <c s="8" t="inlineStr" r="F5074">
        <is>
          <t xml:space="preserve">78A69</t>
        </is>
      </c>
      <c s="8" t="inlineStr" r="G5074">
        <is>
          <t xml:space="preserve">047</t>
        </is>
      </c>
      <c s="9" r="H5074">
        <v>171.0000</v>
      </c>
      <c s="8" t="inlineStr" r="I5074">
        <is>
          <t xml:space="preserve">Y</t>
        </is>
      </c>
      <c s="8" t="inlineStr" r="J5074">
        <is>
          <t xml:space="preserve"> Gallatin, White</t>
        </is>
      </c>
    </row>
    <row r="5075" ht="20.25" customHeight="0">
      <c s="5" t="inlineStr" r="A5075">
        <is>
          <t xml:space="preserve">44201383</t>
        </is>
      </c>
      <c s="5" t="inlineStr" r="B5075">
        <is>
          <t xml:space="preserve">CLASS C PATCHES, TYPE IV,  12 INCH</t>
        </is>
      </c>
      <c s="5" t="inlineStr" r="C5075">
        <is>
          <t xml:space="preserve">SQ YD  </t>
        </is>
      </c>
      <c s="6" r="D5075">
        <v>292.000</v>
      </c>
      <c s="7" r="E5075">
        <v>9</v>
      </c>
      <c s="8" t="inlineStr" r="F5075">
        <is>
          <t xml:space="preserve">78A69</t>
        </is>
      </c>
      <c s="8" t="inlineStr" r="G5075">
        <is>
          <t xml:space="preserve">047</t>
        </is>
      </c>
      <c s="9" r="H5075">
        <v>190.0000</v>
      </c>
      <c s="8" t="inlineStr" r="I5075">
        <is>
          <t xml:space="preserve"/>
        </is>
      </c>
      <c s="8" t="inlineStr" r="J5075">
        <is>
          <t xml:space="preserve"> Gallatin, White</t>
        </is>
      </c>
    </row>
    <row r="5076" ht="20.25" customHeight="0">
      <c s="5" t="inlineStr" r="A5076">
        <is>
          <t xml:space="preserve">44201385</t>
        </is>
      </c>
      <c s="5" t="inlineStr" r="B5076">
        <is>
          <t xml:space="preserve">CLASS C PATCHES, TYPE I,   13 INCH</t>
        </is>
      </c>
      <c s="5" t="inlineStr" r="C5076">
        <is>
          <t xml:space="preserve">SQ YD  </t>
        </is>
      </c>
      <c s="6" r="D5076">
        <v>24.000</v>
      </c>
      <c s="7" r="E5076">
        <v>9</v>
      </c>
      <c s="8" t="inlineStr" r="F5076">
        <is>
          <t xml:space="preserve">78A69</t>
        </is>
      </c>
      <c s="8" t="inlineStr" r="G5076">
        <is>
          <t xml:space="preserve">047</t>
        </is>
      </c>
      <c s="9" r="H5076">
        <v>190.0000</v>
      </c>
      <c s="8" t="inlineStr" r="I5076">
        <is>
          <t xml:space="preserve">Y</t>
        </is>
      </c>
      <c s="8" t="inlineStr" r="J5076">
        <is>
          <t xml:space="preserve"> Gallatin, White</t>
        </is>
      </c>
    </row>
    <row r="5077" ht="20.25" customHeight="0">
      <c s="5" t="inlineStr" r="A5077">
        <is>
          <t xml:space="preserve">44201385</t>
        </is>
      </c>
      <c s="5" t="inlineStr" r="B5077">
        <is>
          <t xml:space="preserve">CLASS C PATCHES, TYPE I,   13 INCH</t>
        </is>
      </c>
      <c s="5" t="inlineStr" r="C5077">
        <is>
          <t xml:space="preserve">SQ YD  </t>
        </is>
      </c>
      <c s="6" r="D5077">
        <v>24.000</v>
      </c>
      <c s="7" r="E5077">
        <v>9</v>
      </c>
      <c s="8" t="inlineStr" r="F5077">
        <is>
          <t xml:space="preserve">78A69</t>
        </is>
      </c>
      <c s="8" t="inlineStr" r="G5077">
        <is>
          <t xml:space="preserve">047</t>
        </is>
      </c>
      <c s="9" r="H5077">
        <v>210.0000</v>
      </c>
      <c s="8" t="inlineStr" r="I5077">
        <is>
          <t xml:space="preserve"/>
        </is>
      </c>
      <c s="8" t="inlineStr" r="J5077">
        <is>
          <t xml:space="preserve"> Gallatin, White</t>
        </is>
      </c>
    </row>
    <row r="5078" ht="20.25" customHeight="0">
      <c s="5" t="inlineStr" r="A5078">
        <is>
          <t xml:space="preserve">44201389</t>
        </is>
      </c>
      <c s="5" t="inlineStr" r="B5078">
        <is>
          <t xml:space="preserve">CLASS C PATCHES, TYPE II,  13 INCH</t>
        </is>
      </c>
      <c s="5" t="inlineStr" r="C5078">
        <is>
          <t xml:space="preserve">SQ YD  </t>
        </is>
      </c>
      <c s="6" r="D5078">
        <v>105.000</v>
      </c>
      <c s="7" r="E5078">
        <v>9</v>
      </c>
      <c s="8" t="inlineStr" r="F5078">
        <is>
          <t xml:space="preserve">78A69</t>
        </is>
      </c>
      <c s="8" t="inlineStr" r="G5078">
        <is>
          <t xml:space="preserve">047</t>
        </is>
      </c>
      <c s="9" r="H5078">
        <v>184.0000</v>
      </c>
      <c s="8" t="inlineStr" r="I5078">
        <is>
          <t xml:space="preserve">Y</t>
        </is>
      </c>
      <c s="8" t="inlineStr" r="J5078">
        <is>
          <t xml:space="preserve"> Gallatin, White</t>
        </is>
      </c>
    </row>
    <row r="5079" ht="20.25" customHeight="0">
      <c s="5" t="inlineStr" r="A5079">
        <is>
          <t xml:space="preserve">44201389</t>
        </is>
      </c>
      <c s="5" t="inlineStr" r="B5079">
        <is>
          <t xml:space="preserve">CLASS C PATCHES, TYPE II,  13 INCH</t>
        </is>
      </c>
      <c s="5" t="inlineStr" r="C5079">
        <is>
          <t xml:space="preserve">SQ YD  </t>
        </is>
      </c>
      <c s="6" r="D5079">
        <v>105.000</v>
      </c>
      <c s="7" r="E5079">
        <v>9</v>
      </c>
      <c s="8" t="inlineStr" r="F5079">
        <is>
          <t xml:space="preserve">78A69</t>
        </is>
      </c>
      <c s="8" t="inlineStr" r="G5079">
        <is>
          <t xml:space="preserve">047</t>
        </is>
      </c>
      <c s="9" r="H5079">
        <v>205.0000</v>
      </c>
      <c s="8" t="inlineStr" r="I5079">
        <is>
          <t xml:space="preserve"/>
        </is>
      </c>
      <c s="8" t="inlineStr" r="J5079">
        <is>
          <t xml:space="preserve"> Gallatin, White</t>
        </is>
      </c>
    </row>
    <row r="5080" ht="20.25" customHeight="0">
      <c s="5" t="inlineStr" r="A5080">
        <is>
          <t xml:space="preserve">44201389</t>
        </is>
      </c>
      <c s="5" t="inlineStr" r="B5080">
        <is>
          <t xml:space="preserve">CLASS C PATCHES, TYPE II,  13 INCH</t>
        </is>
      </c>
      <c s="5" t="inlineStr" r="C5080">
        <is>
          <t xml:space="preserve">SQ YD  </t>
        </is>
      </c>
      <c s="6" r="D5080">
        <v>633.000</v>
      </c>
      <c s="7" r="E5080">
        <v>9</v>
      </c>
      <c s="8" t="inlineStr" r="F5080">
        <is>
          <t xml:space="preserve">78A83</t>
        </is>
      </c>
      <c s="8" t="inlineStr" r="G5080">
        <is>
          <t xml:space="preserve">048</t>
        </is>
      </c>
      <c s="9" r="H5080">
        <v>166.0000</v>
      </c>
      <c s="8" t="inlineStr" r="I5080">
        <is>
          <t xml:space="preserve">Y</t>
        </is>
      </c>
      <c s="8" t="inlineStr" r="J5080">
        <is>
          <t xml:space="preserve"> Alexander</t>
        </is>
      </c>
    </row>
    <row r="5081" ht="20.25" customHeight="0">
      <c s="5" t="inlineStr" r="A5081">
        <is>
          <t xml:space="preserve">44201389</t>
        </is>
      </c>
      <c s="5" t="inlineStr" r="B5081">
        <is>
          <t xml:space="preserve">CLASS C PATCHES, TYPE II,  13 INCH</t>
        </is>
      </c>
      <c s="5" t="inlineStr" r="C5081">
        <is>
          <t xml:space="preserve">SQ YD  </t>
        </is>
      </c>
      <c s="6" r="D5081">
        <v>633.000</v>
      </c>
      <c s="7" r="E5081">
        <v>9</v>
      </c>
      <c s="8" t="inlineStr" r="F5081">
        <is>
          <t xml:space="preserve">78A83</t>
        </is>
      </c>
      <c s="8" t="inlineStr" r="G5081">
        <is>
          <t xml:space="preserve">048</t>
        </is>
      </c>
      <c s="9" r="H5081">
        <v>185.0000</v>
      </c>
      <c s="8" t="inlineStr" r="I5081">
        <is>
          <t xml:space="preserve"/>
        </is>
      </c>
      <c s="8" t="inlineStr" r="J5081">
        <is>
          <t xml:space="preserve"> Alexander</t>
        </is>
      </c>
    </row>
    <row r="5082" ht="20.25" customHeight="0">
      <c s="5" t="inlineStr" r="A5082">
        <is>
          <t xml:space="preserve">44201394</t>
        </is>
      </c>
      <c s="5" t="inlineStr" r="B5082">
        <is>
          <t xml:space="preserve">CLASS C PATCHES, TYPE III, 13 INCH</t>
        </is>
      </c>
      <c s="5" t="inlineStr" r="C5082">
        <is>
          <t xml:space="preserve">SQ YD  </t>
        </is>
      </c>
      <c s="6" r="D5082">
        <v>100.000</v>
      </c>
      <c s="7" r="E5082">
        <v>9</v>
      </c>
      <c s="8" t="inlineStr" r="F5082">
        <is>
          <t xml:space="preserve">78A69</t>
        </is>
      </c>
      <c s="8" t="inlineStr" r="G5082">
        <is>
          <t xml:space="preserve">047</t>
        </is>
      </c>
      <c s="9" r="H5082">
        <v>178.0000</v>
      </c>
      <c s="8" t="inlineStr" r="I5082">
        <is>
          <t xml:space="preserve">Y</t>
        </is>
      </c>
      <c s="8" t="inlineStr" r="J5082">
        <is>
          <t xml:space="preserve"> Gallatin, White</t>
        </is>
      </c>
    </row>
    <row r="5083" ht="20.25" customHeight="0">
      <c s="5" t="inlineStr" r="A5083">
        <is>
          <t xml:space="preserve">44201394</t>
        </is>
      </c>
      <c s="5" t="inlineStr" r="B5083">
        <is>
          <t xml:space="preserve">CLASS C PATCHES, TYPE III, 13 INCH</t>
        </is>
      </c>
      <c s="5" t="inlineStr" r="C5083">
        <is>
          <t xml:space="preserve">SQ YD  </t>
        </is>
      </c>
      <c s="6" r="D5083">
        <v>100.000</v>
      </c>
      <c s="7" r="E5083">
        <v>9</v>
      </c>
      <c s="8" t="inlineStr" r="F5083">
        <is>
          <t xml:space="preserve">78A69</t>
        </is>
      </c>
      <c s="8" t="inlineStr" r="G5083">
        <is>
          <t xml:space="preserve">047</t>
        </is>
      </c>
      <c s="9" r="H5083">
        <v>200.0000</v>
      </c>
      <c s="8" t="inlineStr" r="I5083">
        <is>
          <t xml:space="preserve"/>
        </is>
      </c>
      <c s="8" t="inlineStr" r="J5083">
        <is>
          <t xml:space="preserve"> Gallatin, White</t>
        </is>
      </c>
    </row>
    <row r="5084" ht="20.25" customHeight="0">
      <c s="5" t="inlineStr" r="A5084">
        <is>
          <t xml:space="preserve">44201394</t>
        </is>
      </c>
      <c s="5" t="inlineStr" r="B5084">
        <is>
          <t xml:space="preserve">CLASS C PATCHES, TYPE III, 13 INCH</t>
        </is>
      </c>
      <c s="5" t="inlineStr" r="C5084">
        <is>
          <t xml:space="preserve">SQ YD  </t>
        </is>
      </c>
      <c s="6" r="D5084">
        <v>48.000</v>
      </c>
      <c s="7" r="E5084">
        <v>9</v>
      </c>
      <c s="8" t="inlineStr" r="F5084">
        <is>
          <t xml:space="preserve">78A83</t>
        </is>
      </c>
      <c s="8" t="inlineStr" r="G5084">
        <is>
          <t xml:space="preserve">048</t>
        </is>
      </c>
      <c s="9" r="H5084">
        <v>164.0000</v>
      </c>
      <c s="8" t="inlineStr" r="I5084">
        <is>
          <t xml:space="preserve">Y</t>
        </is>
      </c>
      <c s="8" t="inlineStr" r="J5084">
        <is>
          <t xml:space="preserve"> Alexander</t>
        </is>
      </c>
    </row>
    <row r="5085" ht="20.25" customHeight="0">
      <c s="5" t="inlineStr" r="A5085">
        <is>
          <t xml:space="preserve">44201394</t>
        </is>
      </c>
      <c s="5" t="inlineStr" r="B5085">
        <is>
          <t xml:space="preserve">CLASS C PATCHES, TYPE III, 13 INCH</t>
        </is>
      </c>
      <c s="5" t="inlineStr" r="C5085">
        <is>
          <t xml:space="preserve">SQ YD  </t>
        </is>
      </c>
      <c s="6" r="D5085">
        <v>48.000</v>
      </c>
      <c s="7" r="E5085">
        <v>9</v>
      </c>
      <c s="8" t="inlineStr" r="F5085">
        <is>
          <t xml:space="preserve">78A83</t>
        </is>
      </c>
      <c s="8" t="inlineStr" r="G5085">
        <is>
          <t xml:space="preserve">048</t>
        </is>
      </c>
      <c s="9" r="H5085">
        <v>180.0000</v>
      </c>
      <c s="8" t="inlineStr" r="I5085">
        <is>
          <t xml:space="preserve"/>
        </is>
      </c>
      <c s="8" t="inlineStr" r="J5085">
        <is>
          <t xml:space="preserve"> Alexander</t>
        </is>
      </c>
    </row>
    <row r="5086" ht="20.25" customHeight="0">
      <c s="5" t="inlineStr" r="A5086">
        <is>
          <t xml:space="preserve">44201396</t>
        </is>
      </c>
      <c s="5" t="inlineStr" r="B5086">
        <is>
          <t xml:space="preserve">CLASS C PATCHES, TYPE IV,  13 INCH</t>
        </is>
      </c>
      <c s="5" t="inlineStr" r="C5086">
        <is>
          <t xml:space="preserve">SQ YD  </t>
        </is>
      </c>
      <c s="6" r="D5086">
        <v>28.000</v>
      </c>
      <c s="7" r="E5086">
        <v>9</v>
      </c>
      <c s="8" t="inlineStr" r="F5086">
        <is>
          <t xml:space="preserve">78A69</t>
        </is>
      </c>
      <c s="8" t="inlineStr" r="G5086">
        <is>
          <t xml:space="preserve">047</t>
        </is>
      </c>
      <c s="9" r="H5086">
        <v>173.0000</v>
      </c>
      <c s="8" t="inlineStr" r="I5086">
        <is>
          <t xml:space="preserve">Y</t>
        </is>
      </c>
      <c s="8" t="inlineStr" r="J5086">
        <is>
          <t xml:space="preserve"> Gallatin, White</t>
        </is>
      </c>
    </row>
    <row r="5087" ht="20.25" customHeight="0">
      <c s="5" t="inlineStr" r="A5087">
        <is>
          <t xml:space="preserve">44201396</t>
        </is>
      </c>
      <c s="5" t="inlineStr" r="B5087">
        <is>
          <t xml:space="preserve">CLASS C PATCHES, TYPE IV,  13 INCH</t>
        </is>
      </c>
      <c s="5" t="inlineStr" r="C5087">
        <is>
          <t xml:space="preserve">SQ YD  </t>
        </is>
      </c>
      <c s="6" r="D5087">
        <v>28.000</v>
      </c>
      <c s="7" r="E5087">
        <v>9</v>
      </c>
      <c s="8" t="inlineStr" r="F5087">
        <is>
          <t xml:space="preserve">78A69</t>
        </is>
      </c>
      <c s="8" t="inlineStr" r="G5087">
        <is>
          <t xml:space="preserve">047</t>
        </is>
      </c>
      <c s="9" r="H5087">
        <v>190.0000</v>
      </c>
      <c s="8" t="inlineStr" r="I5087">
        <is>
          <t xml:space="preserve"/>
        </is>
      </c>
      <c s="8" t="inlineStr" r="J5087">
        <is>
          <t xml:space="preserve"> Gallatin, White</t>
        </is>
      </c>
    </row>
    <row r="5088" ht="20.25" customHeight="0">
      <c s="5" t="inlineStr" r="A5088">
        <is>
          <t xml:space="preserve">44201396</t>
        </is>
      </c>
      <c s="5" t="inlineStr" r="B5088">
        <is>
          <t xml:space="preserve">CLASS C PATCHES, TYPE IV,  13 INCH</t>
        </is>
      </c>
      <c s="5" t="inlineStr" r="C5088">
        <is>
          <t xml:space="preserve">SQ YD  </t>
        </is>
      </c>
      <c s="6" r="D5088">
        <v>351.000</v>
      </c>
      <c s="7" r="E5088">
        <v>9</v>
      </c>
      <c s="8" t="inlineStr" r="F5088">
        <is>
          <t xml:space="preserve">78A83</t>
        </is>
      </c>
      <c s="8" t="inlineStr" r="G5088">
        <is>
          <t xml:space="preserve">048</t>
        </is>
      </c>
      <c s="9" r="H5088">
        <v>157.0000</v>
      </c>
      <c s="8" t="inlineStr" r="I5088">
        <is>
          <t xml:space="preserve">Y</t>
        </is>
      </c>
      <c s="8" t="inlineStr" r="J5088">
        <is>
          <t xml:space="preserve"> Alexander</t>
        </is>
      </c>
    </row>
    <row r="5089" ht="20.25" customHeight="0">
      <c s="5" t="inlineStr" r="A5089">
        <is>
          <t xml:space="preserve">44201396</t>
        </is>
      </c>
      <c s="5" t="inlineStr" r="B5089">
        <is>
          <t xml:space="preserve">CLASS C PATCHES, TYPE IV,  13 INCH</t>
        </is>
      </c>
      <c s="5" t="inlineStr" r="C5089">
        <is>
          <t xml:space="preserve">SQ YD  </t>
        </is>
      </c>
      <c s="6" r="D5089">
        <v>351.000</v>
      </c>
      <c s="7" r="E5089">
        <v>9</v>
      </c>
      <c s="8" t="inlineStr" r="F5089">
        <is>
          <t xml:space="preserve">78A83</t>
        </is>
      </c>
      <c s="8" t="inlineStr" r="G5089">
        <is>
          <t xml:space="preserve">048</t>
        </is>
      </c>
      <c s="9" r="H5089">
        <v>175.0000</v>
      </c>
      <c s="8" t="inlineStr" r="I5089">
        <is>
          <t xml:space="preserve"/>
        </is>
      </c>
      <c s="8" t="inlineStr" r="J5089">
        <is>
          <t xml:space="preserve"> Alexander</t>
        </is>
      </c>
    </row>
    <row r="5090" ht="20.25" customHeight="0">
      <c s="5" t="inlineStr" r="A5090">
        <is>
          <t xml:space="preserve">44201403</t>
        </is>
      </c>
      <c s="5" t="inlineStr" r="B5090">
        <is>
          <t xml:space="preserve">CLASS C PATCHES, TYPE II,  14 INCH</t>
        </is>
      </c>
      <c s="5" t="inlineStr" r="C5090">
        <is>
          <t xml:space="preserve">SQ YD  </t>
        </is>
      </c>
      <c s="6" r="D5090">
        <v>381.000</v>
      </c>
      <c s="7" r="E5090">
        <v>9</v>
      </c>
      <c s="8" t="inlineStr" r="F5090">
        <is>
          <t xml:space="preserve">78A68</t>
        </is>
      </c>
      <c s="8" t="inlineStr" r="G5090">
        <is>
          <t xml:space="preserve">046</t>
        </is>
      </c>
      <c s="9" r="H5090">
        <v>210.0000</v>
      </c>
      <c s="8" t="inlineStr" r="I5090">
        <is>
          <t xml:space="preserve">Y</t>
        </is>
      </c>
      <c s="8" t="inlineStr" r="J5090">
        <is>
          <t xml:space="preserve"> Perry</t>
        </is>
      </c>
    </row>
    <row r="5091" ht="20.25" customHeight="0">
      <c s="5" t="inlineStr" r="A5091">
        <is>
          <t xml:space="preserve">44201403</t>
        </is>
      </c>
      <c s="5" t="inlineStr" r="B5091">
        <is>
          <t xml:space="preserve">CLASS C PATCHES, TYPE II,  14 INCH</t>
        </is>
      </c>
      <c s="5" t="inlineStr" r="C5091">
        <is>
          <t xml:space="preserve">SQ YD  </t>
        </is>
      </c>
      <c s="6" r="D5091">
        <v>381.000</v>
      </c>
      <c s="7" r="E5091">
        <v>9</v>
      </c>
      <c s="8" t="inlineStr" r="F5091">
        <is>
          <t xml:space="preserve">78A68</t>
        </is>
      </c>
      <c s="8" t="inlineStr" r="G5091">
        <is>
          <t xml:space="preserve">046</t>
        </is>
      </c>
      <c s="9" r="H5091">
        <v>240.0000</v>
      </c>
      <c s="8" t="inlineStr" r="I5091">
        <is>
          <t xml:space="preserve"/>
        </is>
      </c>
      <c s="8" t="inlineStr" r="J5091">
        <is>
          <t xml:space="preserve"> Perry</t>
        </is>
      </c>
    </row>
    <row r="5092" ht="20.25" customHeight="0">
      <c s="5" t="inlineStr" r="A5092">
        <is>
          <t xml:space="preserve">44201407</t>
        </is>
      </c>
      <c s="5" t="inlineStr" r="B5092">
        <is>
          <t xml:space="preserve">CLASS C PATCHES, TYPE III, 14 INCH</t>
        </is>
      </c>
      <c s="5" t="inlineStr" r="C5092">
        <is>
          <t xml:space="preserve">SQ YD  </t>
        </is>
      </c>
      <c s="6" r="D5092">
        <v>224.000</v>
      </c>
      <c s="7" r="E5092">
        <v>9</v>
      </c>
      <c s="8" t="inlineStr" r="F5092">
        <is>
          <t xml:space="preserve">78A68</t>
        </is>
      </c>
      <c s="8" t="inlineStr" r="G5092">
        <is>
          <t xml:space="preserve">046</t>
        </is>
      </c>
      <c s="9" r="H5092">
        <v>205.0000</v>
      </c>
      <c s="8" t="inlineStr" r="I5092">
        <is>
          <t xml:space="preserve">Y</t>
        </is>
      </c>
      <c s="8" t="inlineStr" r="J5092">
        <is>
          <t xml:space="preserve"> Perry</t>
        </is>
      </c>
    </row>
    <row r="5093" ht="20.25" customHeight="0">
      <c s="5" t="inlineStr" r="A5093">
        <is>
          <t xml:space="preserve">44201407</t>
        </is>
      </c>
      <c s="5" t="inlineStr" r="B5093">
        <is>
          <t xml:space="preserve">CLASS C PATCHES, TYPE III, 14 INCH</t>
        </is>
      </c>
      <c s="5" t="inlineStr" r="C5093">
        <is>
          <t xml:space="preserve">SQ YD  </t>
        </is>
      </c>
      <c s="6" r="D5093">
        <v>224.000</v>
      </c>
      <c s="7" r="E5093">
        <v>9</v>
      </c>
      <c s="8" t="inlineStr" r="F5093">
        <is>
          <t xml:space="preserve">78A68</t>
        </is>
      </c>
      <c s="8" t="inlineStr" r="G5093">
        <is>
          <t xml:space="preserve">046</t>
        </is>
      </c>
      <c s="9" r="H5093">
        <v>235.0000</v>
      </c>
      <c s="8" t="inlineStr" r="I5093">
        <is>
          <t xml:space="preserve"/>
        </is>
      </c>
      <c s="8" t="inlineStr" r="J5093">
        <is>
          <t xml:space="preserve"> Perry</t>
        </is>
      </c>
    </row>
    <row r="5094" ht="20.25" customHeight="0">
      <c s="5" t="inlineStr" r="A5094">
        <is>
          <t xml:space="preserve">44201419</t>
        </is>
      </c>
      <c s="5" t="inlineStr" r="B5094">
        <is>
          <t xml:space="preserve">CLASS C PATCHES, TYPE III, 15 INCH</t>
        </is>
      </c>
      <c s="5" t="inlineStr" r="C5094">
        <is>
          <t xml:space="preserve">SQ YD  </t>
        </is>
      </c>
      <c s="6" r="D5094">
        <v>48.000</v>
      </c>
      <c s="7" r="E5094">
        <v>5</v>
      </c>
      <c s="8" t="inlineStr" r="F5094">
        <is>
          <t xml:space="preserve">70571</t>
        </is>
      </c>
      <c s="8" t="inlineStr" r="G5094">
        <is>
          <t xml:space="preserve">019</t>
        </is>
      </c>
      <c s="9" r="H5094">
        <v>425.0000</v>
      </c>
      <c s="8" t="inlineStr" r="I5094">
        <is>
          <t xml:space="preserve">Y</t>
        </is>
      </c>
      <c s="8" t="inlineStr" r="J5094">
        <is>
          <t xml:space="preserve"> McLean</t>
        </is>
      </c>
    </row>
    <row r="5095" ht="20.25" customHeight="0">
      <c s="5" t="inlineStr" r="A5095">
        <is>
          <t xml:space="preserve">44201670</t>
        </is>
      </c>
      <c s="5" t="inlineStr" r="B5095">
        <is>
          <t xml:space="preserve">CLASS D PATCHES, TYPE I,    2 INCH</t>
        </is>
      </c>
      <c s="5" t="inlineStr" r="C5095">
        <is>
          <t xml:space="preserve">SQ YD  </t>
        </is>
      </c>
      <c s="6" r="D5095">
        <v>9.000</v>
      </c>
      <c s="7" r="E5095">
        <v>1</v>
      </c>
      <c s="8" t="inlineStr" r="F5095">
        <is>
          <t xml:space="preserve">61K84</t>
        </is>
      </c>
      <c s="8" t="inlineStr" r="G5095">
        <is>
          <t xml:space="preserve">141</t>
        </is>
      </c>
      <c s="9" r="H5095">
        <v>150.0000</v>
      </c>
      <c s="8" t="inlineStr" r="I5095">
        <is>
          <t xml:space="preserve">Y</t>
        </is>
      </c>
      <c s="8" t="inlineStr" r="J5095">
        <is>
          <t xml:space="preserve"> Will</t>
        </is>
      </c>
    </row>
    <row r="5096" ht="20.25" customHeight="0">
      <c s="5" t="inlineStr" r="A5096">
        <is>
          <t xml:space="preserve">44201670</t>
        </is>
      </c>
      <c s="5" t="inlineStr" r="B5096">
        <is>
          <t xml:space="preserve">CLASS D PATCHES, TYPE I,    2 INCH</t>
        </is>
      </c>
      <c s="5" t="inlineStr" r="C5096">
        <is>
          <t xml:space="preserve">SQ YD  </t>
        </is>
      </c>
      <c s="6" r="D5096">
        <v>9.000</v>
      </c>
      <c s="7" r="E5096">
        <v>1</v>
      </c>
      <c s="8" t="inlineStr" r="F5096">
        <is>
          <t xml:space="preserve">61K84</t>
        </is>
      </c>
      <c s="8" t="inlineStr" r="G5096">
        <is>
          <t xml:space="preserve">141</t>
        </is>
      </c>
      <c s="9" r="H5096">
        <v>250.0000</v>
      </c>
      <c s="8" t="inlineStr" r="I5096">
        <is>
          <t xml:space="preserve"/>
        </is>
      </c>
      <c s="8" t="inlineStr" r="J5096">
        <is>
          <t xml:space="preserve"> Will</t>
        </is>
      </c>
    </row>
    <row r="5097" ht="20.25" customHeight="0">
      <c s="5" t="inlineStr" r="A5097">
        <is>
          <t xml:space="preserve">44201701</t>
        </is>
      </c>
      <c s="5" t="inlineStr" r="B5097">
        <is>
          <t xml:space="preserve">CLASS D PATCHES, TYPE I,    5 INCH</t>
        </is>
      </c>
      <c s="5" t="inlineStr" r="C5097">
        <is>
          <t xml:space="preserve">SQ YD  </t>
        </is>
      </c>
      <c s="6" r="D5097">
        <v>8.000</v>
      </c>
      <c s="7" r="E5097">
        <v>1</v>
      </c>
      <c s="8" t="inlineStr" r="F5097">
        <is>
          <t xml:space="preserve">61K68</t>
        </is>
      </c>
      <c s="8" t="inlineStr" r="G5097">
        <is>
          <t xml:space="preserve">131</t>
        </is>
      </c>
      <c s="9" r="H5097">
        <v>212.4800</v>
      </c>
      <c s="8" t="inlineStr" r="I5097">
        <is>
          <t xml:space="preserve">Y</t>
        </is>
      </c>
      <c s="8" t="inlineStr" r="J5097">
        <is>
          <t xml:space="preserve"> Kane</t>
        </is>
      </c>
    </row>
    <row r="5098" ht="20.25" customHeight="0">
      <c s="5" t="inlineStr" r="A5098">
        <is>
          <t xml:space="preserve">44201701</t>
        </is>
      </c>
      <c s="5" t="inlineStr" r="B5098">
        <is>
          <t xml:space="preserve">CLASS D PATCHES, TYPE I,    5 INCH</t>
        </is>
      </c>
      <c s="5" t="inlineStr" r="C5098">
        <is>
          <t xml:space="preserve">SQ YD  </t>
        </is>
      </c>
      <c s="6" r="D5098">
        <v>8.000</v>
      </c>
      <c s="7" r="E5098">
        <v>1</v>
      </c>
      <c s="8" t="inlineStr" r="F5098">
        <is>
          <t xml:space="preserve">61K68</t>
        </is>
      </c>
      <c s="8" t="inlineStr" r="G5098">
        <is>
          <t xml:space="preserve">131</t>
        </is>
      </c>
      <c s="9" r="H5098">
        <v>100.0000</v>
      </c>
      <c s="8" t="inlineStr" r="I5098">
        <is>
          <t xml:space="preserve"/>
        </is>
      </c>
      <c s="8" t="inlineStr" r="J5098">
        <is>
          <t xml:space="preserve"> Kane</t>
        </is>
      </c>
    </row>
    <row r="5099" ht="20.25" customHeight="0">
      <c s="5" t="inlineStr" r="A5099">
        <is>
          <t xml:space="preserve">44201701</t>
        </is>
      </c>
      <c s="5" t="inlineStr" r="B5099">
        <is>
          <t xml:space="preserve">CLASS D PATCHES, TYPE I,    5 INCH</t>
        </is>
      </c>
      <c s="5" t="inlineStr" r="C5099">
        <is>
          <t xml:space="preserve">SQ YD  </t>
        </is>
      </c>
      <c s="6" r="D5099">
        <v>8.000</v>
      </c>
      <c s="7" r="E5099">
        <v>1</v>
      </c>
      <c s="8" t="inlineStr" r="F5099">
        <is>
          <t xml:space="preserve">61K68</t>
        </is>
      </c>
      <c s="8" t="inlineStr" r="G5099">
        <is>
          <t xml:space="preserve">131</t>
        </is>
      </c>
      <c s="9" r="H5099">
        <v>110.0000</v>
      </c>
      <c s="8" t="inlineStr" r="I5099">
        <is>
          <t xml:space="preserve"/>
        </is>
      </c>
      <c s="8" t="inlineStr" r="J5099">
        <is>
          <t xml:space="preserve"> Kane</t>
        </is>
      </c>
    </row>
    <row r="5100" ht="20.25" customHeight="0">
      <c s="5" t="inlineStr" r="A5100">
        <is>
          <t xml:space="preserve">44201701</t>
        </is>
      </c>
      <c s="5" t="inlineStr" r="B5100">
        <is>
          <t xml:space="preserve">CLASS D PATCHES, TYPE I,    5 INCH</t>
        </is>
      </c>
      <c s="5" t="inlineStr" r="C5100">
        <is>
          <t xml:space="preserve">SQ YD  </t>
        </is>
      </c>
      <c s="6" r="D5100">
        <v>8.000</v>
      </c>
      <c s="7" r="E5100">
        <v>1</v>
      </c>
      <c s="8" t="inlineStr" r="F5100">
        <is>
          <t xml:space="preserve">61K68</t>
        </is>
      </c>
      <c s="8" t="inlineStr" r="G5100">
        <is>
          <t xml:space="preserve">131</t>
        </is>
      </c>
      <c s="9" r="H5100">
        <v>600.0000</v>
      </c>
      <c s="8" t="inlineStr" r="I5100">
        <is>
          <t xml:space="preserve"/>
        </is>
      </c>
      <c s="8" t="inlineStr" r="J5100">
        <is>
          <t xml:space="preserve"> Kane</t>
        </is>
      </c>
    </row>
    <row r="5101" ht="20.25" customHeight="0">
      <c s="5" t="inlineStr" r="A5101">
        <is>
          <t xml:space="preserve">44201705</t>
        </is>
      </c>
      <c s="5" t="inlineStr" r="B5101">
        <is>
          <t xml:space="preserve">CLASS D PATCHES, TYPE II,   5 INCH</t>
        </is>
      </c>
      <c s="5" t="inlineStr" r="C5101">
        <is>
          <t xml:space="preserve">SQ YD  </t>
        </is>
      </c>
      <c s="6" r="D5101">
        <v>24.000</v>
      </c>
      <c s="7" r="E5101">
        <v>1</v>
      </c>
      <c s="8" t="inlineStr" r="F5101">
        <is>
          <t xml:space="preserve">61K68</t>
        </is>
      </c>
      <c s="8" t="inlineStr" r="G5101">
        <is>
          <t xml:space="preserve">131</t>
        </is>
      </c>
      <c s="9" r="H5101">
        <v>177.9300</v>
      </c>
      <c s="8" t="inlineStr" r="I5101">
        <is>
          <t xml:space="preserve">Y</t>
        </is>
      </c>
      <c s="8" t="inlineStr" r="J5101">
        <is>
          <t xml:space="preserve"> Kane</t>
        </is>
      </c>
    </row>
    <row r="5102" ht="20.25" customHeight="0">
      <c s="5" t="inlineStr" r="A5102">
        <is>
          <t xml:space="preserve">44201705</t>
        </is>
      </c>
      <c s="5" t="inlineStr" r="B5102">
        <is>
          <t xml:space="preserve">CLASS D PATCHES, TYPE II,   5 INCH</t>
        </is>
      </c>
      <c s="5" t="inlineStr" r="C5102">
        <is>
          <t xml:space="preserve">SQ YD  </t>
        </is>
      </c>
      <c s="6" r="D5102">
        <v>24.000</v>
      </c>
      <c s="7" r="E5102">
        <v>1</v>
      </c>
      <c s="8" t="inlineStr" r="F5102">
        <is>
          <t xml:space="preserve">61K68</t>
        </is>
      </c>
      <c s="8" t="inlineStr" r="G5102">
        <is>
          <t xml:space="preserve">131</t>
        </is>
      </c>
      <c s="9" r="H5102">
        <v>87.0000</v>
      </c>
      <c s="8" t="inlineStr" r="I5102">
        <is>
          <t xml:space="preserve"/>
        </is>
      </c>
      <c s="8" t="inlineStr" r="J5102">
        <is>
          <t xml:space="preserve"> Kane</t>
        </is>
      </c>
    </row>
    <row r="5103" ht="20.25" customHeight="0">
      <c s="5" t="inlineStr" r="A5103">
        <is>
          <t xml:space="preserve">44201705</t>
        </is>
      </c>
      <c s="5" t="inlineStr" r="B5103">
        <is>
          <t xml:space="preserve">CLASS D PATCHES, TYPE II,   5 INCH</t>
        </is>
      </c>
      <c s="5" t="inlineStr" r="C5103">
        <is>
          <t xml:space="preserve">SQ YD  </t>
        </is>
      </c>
      <c s="6" r="D5103">
        <v>24.000</v>
      </c>
      <c s="7" r="E5103">
        <v>1</v>
      </c>
      <c s="8" t="inlineStr" r="F5103">
        <is>
          <t xml:space="preserve">61K68</t>
        </is>
      </c>
      <c s="8" t="inlineStr" r="G5103">
        <is>
          <t xml:space="preserve">131</t>
        </is>
      </c>
      <c s="9" r="H5103">
        <v>99.0000</v>
      </c>
      <c s="8" t="inlineStr" r="I5103">
        <is>
          <t xml:space="preserve"/>
        </is>
      </c>
      <c s="8" t="inlineStr" r="J5103">
        <is>
          <t xml:space="preserve"> Kane</t>
        </is>
      </c>
    </row>
    <row r="5104" ht="20.25" customHeight="0">
      <c s="5" t="inlineStr" r="A5104">
        <is>
          <t xml:space="preserve">44201705</t>
        </is>
      </c>
      <c s="5" t="inlineStr" r="B5104">
        <is>
          <t xml:space="preserve">CLASS D PATCHES, TYPE II,   5 INCH</t>
        </is>
      </c>
      <c s="5" t="inlineStr" r="C5104">
        <is>
          <t xml:space="preserve">SQ YD  </t>
        </is>
      </c>
      <c s="6" r="D5104">
        <v>24.000</v>
      </c>
      <c s="7" r="E5104">
        <v>1</v>
      </c>
      <c s="8" t="inlineStr" r="F5104">
        <is>
          <t xml:space="preserve">61K68</t>
        </is>
      </c>
      <c s="8" t="inlineStr" r="G5104">
        <is>
          <t xml:space="preserve">131</t>
        </is>
      </c>
      <c s="9" r="H5104">
        <v>600.0000</v>
      </c>
      <c s="8" t="inlineStr" r="I5104">
        <is>
          <t xml:space="preserve"/>
        </is>
      </c>
      <c s="8" t="inlineStr" r="J5104">
        <is>
          <t xml:space="preserve"> Kane</t>
        </is>
      </c>
    </row>
    <row r="5105" ht="20.25" customHeight="0">
      <c s="5" t="inlineStr" r="A5105">
        <is>
          <t xml:space="preserve">44201713</t>
        </is>
      </c>
      <c s="5" t="inlineStr" r="B5105">
        <is>
          <t xml:space="preserve">CLASS D PATCHES, TYPE I,    6 INCH</t>
        </is>
      </c>
      <c s="5" t="inlineStr" r="C5105">
        <is>
          <t xml:space="preserve">SQ YD  </t>
        </is>
      </c>
      <c s="6" r="D5105">
        <v>4.000</v>
      </c>
      <c s="7" r="E5105">
        <v>1</v>
      </c>
      <c s="8" t="inlineStr" r="F5105">
        <is>
          <t xml:space="preserve">61K43</t>
        </is>
      </c>
      <c s="8" t="inlineStr" r="G5105">
        <is>
          <t xml:space="preserve">086</t>
        </is>
      </c>
      <c s="9" r="H5105">
        <v>336.0000</v>
      </c>
      <c s="8" t="inlineStr" r="I5105">
        <is>
          <t xml:space="preserve">Y</t>
        </is>
      </c>
      <c s="8" t="inlineStr" r="J5105">
        <is>
          <t xml:space="preserve"> McHenry</t>
        </is>
      </c>
    </row>
    <row r="5106" ht="20.25" customHeight="0">
      <c s="5" t="inlineStr" r="A5106">
        <is>
          <t xml:space="preserve">44201713</t>
        </is>
      </c>
      <c s="5" t="inlineStr" r="B5106">
        <is>
          <t xml:space="preserve">CLASS D PATCHES, TYPE I,    6 INCH</t>
        </is>
      </c>
      <c s="5" t="inlineStr" r="C5106">
        <is>
          <t xml:space="preserve">SQ YD  </t>
        </is>
      </c>
      <c s="6" r="D5106">
        <v>4.000</v>
      </c>
      <c s="7" r="E5106">
        <v>1</v>
      </c>
      <c s="8" t="inlineStr" r="F5106">
        <is>
          <t xml:space="preserve">61K43</t>
        </is>
      </c>
      <c s="8" t="inlineStr" r="G5106">
        <is>
          <t xml:space="preserve">086</t>
        </is>
      </c>
      <c s="9" r="H5106">
        <v>504.0000</v>
      </c>
      <c s="8" t="inlineStr" r="I5106">
        <is>
          <t xml:space="preserve"/>
        </is>
      </c>
      <c s="8" t="inlineStr" r="J5106">
        <is>
          <t xml:space="preserve"> McHenry</t>
        </is>
      </c>
    </row>
    <row r="5107" ht="20.25" customHeight="0">
      <c s="5" t="inlineStr" r="A5107">
        <is>
          <t xml:space="preserve">44201713</t>
        </is>
      </c>
      <c s="5" t="inlineStr" r="B5107">
        <is>
          <t xml:space="preserve">CLASS D PATCHES, TYPE I,    6 INCH</t>
        </is>
      </c>
      <c s="5" t="inlineStr" r="C5107">
        <is>
          <t xml:space="preserve">SQ YD  </t>
        </is>
      </c>
      <c s="6" r="D5107">
        <v>4.000</v>
      </c>
      <c s="7" r="E5107">
        <v>1</v>
      </c>
      <c s="8" t="inlineStr" r="F5107">
        <is>
          <t xml:space="preserve">61K43</t>
        </is>
      </c>
      <c s="8" t="inlineStr" r="G5107">
        <is>
          <t xml:space="preserve">086</t>
        </is>
      </c>
      <c s="9" r="H5107">
        <v>504.0000</v>
      </c>
      <c s="8" t="inlineStr" r="I5107">
        <is>
          <t xml:space="preserve"/>
        </is>
      </c>
      <c s="8" t="inlineStr" r="J5107">
        <is>
          <t xml:space="preserve"> McHenry</t>
        </is>
      </c>
    </row>
    <row r="5108" ht="20.25" customHeight="0">
      <c s="5" t="inlineStr" r="A5108">
        <is>
          <t xml:space="preserve">44201713</t>
        </is>
      </c>
      <c s="5" t="inlineStr" r="B5108">
        <is>
          <t xml:space="preserve">CLASS D PATCHES, TYPE I,    6 INCH</t>
        </is>
      </c>
      <c s="5" t="inlineStr" r="C5108">
        <is>
          <t xml:space="preserve">SQ YD  </t>
        </is>
      </c>
      <c s="6" r="D5108">
        <v>4.000</v>
      </c>
      <c s="7" r="E5108">
        <v>1</v>
      </c>
      <c s="8" t="inlineStr" r="F5108">
        <is>
          <t xml:space="preserve">61K43</t>
        </is>
      </c>
      <c s="8" t="inlineStr" r="G5108">
        <is>
          <t xml:space="preserve">086</t>
        </is>
      </c>
      <c s="9" r="H5108">
        <v>900.0000</v>
      </c>
      <c s="8" t="inlineStr" r="I5108">
        <is>
          <t xml:space="preserve"/>
        </is>
      </c>
      <c s="8" t="inlineStr" r="J5108">
        <is>
          <t xml:space="preserve"> McHenry</t>
        </is>
      </c>
    </row>
    <row r="5109" ht="20.25" customHeight="0">
      <c s="5" t="inlineStr" r="A5109">
        <is>
          <t xml:space="preserve">44201713</t>
        </is>
      </c>
      <c s="5" t="inlineStr" r="B5109">
        <is>
          <t xml:space="preserve">CLASS D PATCHES, TYPE I,    6 INCH</t>
        </is>
      </c>
      <c s="5" t="inlineStr" r="C5109">
        <is>
          <t xml:space="preserve">SQ YD  </t>
        </is>
      </c>
      <c s="6" r="D5109">
        <v>150.000</v>
      </c>
      <c s="7" r="E5109">
        <v>1</v>
      </c>
      <c s="8" t="inlineStr" r="F5109">
        <is>
          <t xml:space="preserve">61K86</t>
        </is>
      </c>
      <c s="8" t="inlineStr" r="G5109">
        <is>
          <t xml:space="preserve">088</t>
        </is>
      </c>
      <c s="9" r="H5109">
        <v>68.0000</v>
      </c>
      <c s="8" t="inlineStr" r="I5109">
        <is>
          <t xml:space="preserve">Y</t>
        </is>
      </c>
      <c s="8" t="inlineStr" r="J5109">
        <is>
          <t xml:space="preserve"> Cook</t>
        </is>
      </c>
    </row>
    <row r="5110" ht="20.25" customHeight="0">
      <c s="5" t="inlineStr" r="A5110">
        <is>
          <t xml:space="preserve">44201713</t>
        </is>
      </c>
      <c s="5" t="inlineStr" r="B5110">
        <is>
          <t xml:space="preserve">CLASS D PATCHES, TYPE I,    6 INCH</t>
        </is>
      </c>
      <c s="5" t="inlineStr" r="C5110">
        <is>
          <t xml:space="preserve">SQ YD  </t>
        </is>
      </c>
      <c s="6" r="D5110">
        <v>150.000</v>
      </c>
      <c s="7" r="E5110">
        <v>1</v>
      </c>
      <c s="8" t="inlineStr" r="F5110">
        <is>
          <t xml:space="preserve">61K86</t>
        </is>
      </c>
      <c s="8" t="inlineStr" r="G5110">
        <is>
          <t xml:space="preserve">088</t>
        </is>
      </c>
      <c s="9" r="H5110">
        <v>20.0000</v>
      </c>
      <c s="8" t="inlineStr" r="I5110">
        <is>
          <t xml:space="preserve"/>
        </is>
      </c>
      <c s="8" t="inlineStr" r="J5110">
        <is>
          <t xml:space="preserve"> Cook</t>
        </is>
      </c>
    </row>
    <row r="5111" ht="20.25" customHeight="0">
      <c s="5" t="inlineStr" r="A5111">
        <is>
          <t xml:space="preserve">44201713</t>
        </is>
      </c>
      <c s="5" t="inlineStr" r="B5111">
        <is>
          <t xml:space="preserve">CLASS D PATCHES, TYPE I,    6 INCH</t>
        </is>
      </c>
      <c s="5" t="inlineStr" r="C5111">
        <is>
          <t xml:space="preserve">SQ YD  </t>
        </is>
      </c>
      <c s="6" r="D5111">
        <v>150.000</v>
      </c>
      <c s="7" r="E5111">
        <v>1</v>
      </c>
      <c s="8" t="inlineStr" r="F5111">
        <is>
          <t xml:space="preserve">61K86</t>
        </is>
      </c>
      <c s="8" t="inlineStr" r="G5111">
        <is>
          <t xml:space="preserve">088</t>
        </is>
      </c>
      <c s="9" r="H5111">
        <v>73.0000</v>
      </c>
      <c s="8" t="inlineStr" r="I5111">
        <is>
          <t xml:space="preserve"/>
        </is>
      </c>
      <c s="8" t="inlineStr" r="J5111">
        <is>
          <t xml:space="preserve"> Cook</t>
        </is>
      </c>
    </row>
    <row r="5112" ht="20.25" customHeight="0">
      <c s="5" t="inlineStr" r="A5112">
        <is>
          <t xml:space="preserve">44201713</t>
        </is>
      </c>
      <c s="5" t="inlineStr" r="B5112">
        <is>
          <t xml:space="preserve">CLASS D PATCHES, TYPE I,    6 INCH</t>
        </is>
      </c>
      <c s="5" t="inlineStr" r="C5112">
        <is>
          <t xml:space="preserve">SQ YD  </t>
        </is>
      </c>
      <c s="6" r="D5112">
        <v>150.000</v>
      </c>
      <c s="7" r="E5112">
        <v>1</v>
      </c>
      <c s="8" t="inlineStr" r="F5112">
        <is>
          <t xml:space="preserve">61K86</t>
        </is>
      </c>
      <c s="8" t="inlineStr" r="G5112">
        <is>
          <t xml:space="preserve">088</t>
        </is>
      </c>
      <c s="9" r="H5112">
        <v>88.0000</v>
      </c>
      <c s="8" t="inlineStr" r="I5112">
        <is>
          <t xml:space="preserve"/>
        </is>
      </c>
      <c s="8" t="inlineStr" r="J5112">
        <is>
          <t xml:space="preserve"> Cook</t>
        </is>
      </c>
    </row>
    <row r="5113" ht="20.25" customHeight="0">
      <c s="5" t="inlineStr" r="A5113">
        <is>
          <t xml:space="preserve">44201717</t>
        </is>
      </c>
      <c s="5" t="inlineStr" r="B5113">
        <is>
          <t xml:space="preserve">CLASS D PATCHES, TYPE II,   6 INCH</t>
        </is>
      </c>
      <c s="5" t="inlineStr" r="C5113">
        <is>
          <t xml:space="preserve">SQ YD  </t>
        </is>
      </c>
      <c s="6" r="D5113">
        <v>275.000</v>
      </c>
      <c s="7" r="E5113">
        <v>1</v>
      </c>
      <c s="8" t="inlineStr" r="F5113">
        <is>
          <t xml:space="preserve">61K86</t>
        </is>
      </c>
      <c s="8" t="inlineStr" r="G5113">
        <is>
          <t xml:space="preserve">088</t>
        </is>
      </c>
      <c s="9" r="H5113">
        <v>68.0000</v>
      </c>
      <c s="8" t="inlineStr" r="I5113">
        <is>
          <t xml:space="preserve">Y</t>
        </is>
      </c>
      <c s="8" t="inlineStr" r="J5113">
        <is>
          <t xml:space="preserve"> Cook</t>
        </is>
      </c>
    </row>
    <row r="5114" ht="20.25" customHeight="0">
      <c s="5" t="inlineStr" r="A5114">
        <is>
          <t xml:space="preserve">44201717</t>
        </is>
      </c>
      <c s="5" t="inlineStr" r="B5114">
        <is>
          <t xml:space="preserve">CLASS D PATCHES, TYPE II,   6 INCH</t>
        </is>
      </c>
      <c s="5" t="inlineStr" r="C5114">
        <is>
          <t xml:space="preserve">SQ YD  </t>
        </is>
      </c>
      <c s="6" r="D5114">
        <v>275.000</v>
      </c>
      <c s="7" r="E5114">
        <v>1</v>
      </c>
      <c s="8" t="inlineStr" r="F5114">
        <is>
          <t xml:space="preserve">61K86</t>
        </is>
      </c>
      <c s="8" t="inlineStr" r="G5114">
        <is>
          <t xml:space="preserve">088</t>
        </is>
      </c>
      <c s="9" r="H5114">
        <v>20.0000</v>
      </c>
      <c s="8" t="inlineStr" r="I5114">
        <is>
          <t xml:space="preserve"/>
        </is>
      </c>
      <c s="8" t="inlineStr" r="J5114">
        <is>
          <t xml:space="preserve"> Cook</t>
        </is>
      </c>
    </row>
    <row r="5115" ht="20.25" customHeight="0">
      <c s="5" t="inlineStr" r="A5115">
        <is>
          <t xml:space="preserve">44201717</t>
        </is>
      </c>
      <c s="5" t="inlineStr" r="B5115">
        <is>
          <t xml:space="preserve">CLASS D PATCHES, TYPE II,   6 INCH</t>
        </is>
      </c>
      <c s="5" t="inlineStr" r="C5115">
        <is>
          <t xml:space="preserve">SQ YD  </t>
        </is>
      </c>
      <c s="6" r="D5115">
        <v>275.000</v>
      </c>
      <c s="7" r="E5115">
        <v>1</v>
      </c>
      <c s="8" t="inlineStr" r="F5115">
        <is>
          <t xml:space="preserve">61K86</t>
        </is>
      </c>
      <c s="8" t="inlineStr" r="G5115">
        <is>
          <t xml:space="preserve">088</t>
        </is>
      </c>
      <c s="9" r="H5115">
        <v>73.0000</v>
      </c>
      <c s="8" t="inlineStr" r="I5115">
        <is>
          <t xml:space="preserve"/>
        </is>
      </c>
      <c s="8" t="inlineStr" r="J5115">
        <is>
          <t xml:space="preserve"> Cook</t>
        </is>
      </c>
    </row>
    <row r="5116" ht="20.25" customHeight="0">
      <c s="5" t="inlineStr" r="A5116">
        <is>
          <t xml:space="preserve">44201717</t>
        </is>
      </c>
      <c s="5" t="inlineStr" r="B5116">
        <is>
          <t xml:space="preserve">CLASS D PATCHES, TYPE II,   6 INCH</t>
        </is>
      </c>
      <c s="5" t="inlineStr" r="C5116">
        <is>
          <t xml:space="preserve">SQ YD  </t>
        </is>
      </c>
      <c s="6" r="D5116">
        <v>275.000</v>
      </c>
      <c s="7" r="E5116">
        <v>1</v>
      </c>
      <c s="8" t="inlineStr" r="F5116">
        <is>
          <t xml:space="preserve">61K86</t>
        </is>
      </c>
      <c s="8" t="inlineStr" r="G5116">
        <is>
          <t xml:space="preserve">088</t>
        </is>
      </c>
      <c s="9" r="H5116">
        <v>88.0000</v>
      </c>
      <c s="8" t="inlineStr" r="I5116">
        <is>
          <t xml:space="preserve"/>
        </is>
      </c>
      <c s="8" t="inlineStr" r="J5116">
        <is>
          <t xml:space="preserve"> Cook</t>
        </is>
      </c>
    </row>
    <row r="5117" ht="20.25" customHeight="0">
      <c s="5" t="inlineStr" r="A5117">
        <is>
          <t xml:space="preserve">44201721</t>
        </is>
      </c>
      <c s="5" t="inlineStr" r="B5117">
        <is>
          <t xml:space="preserve">CLASS D PATCHES, TYPE III,  6 INCH</t>
        </is>
      </c>
      <c s="5" t="inlineStr" r="C5117">
        <is>
          <t xml:space="preserve">SQ YD  </t>
        </is>
      </c>
      <c s="6" r="D5117">
        <v>400.000</v>
      </c>
      <c s="7" r="E5117">
        <v>1</v>
      </c>
      <c s="8" t="inlineStr" r="F5117">
        <is>
          <t xml:space="preserve">61K86</t>
        </is>
      </c>
      <c s="8" t="inlineStr" r="G5117">
        <is>
          <t xml:space="preserve">088</t>
        </is>
      </c>
      <c s="9" r="H5117">
        <v>63.0000</v>
      </c>
      <c s="8" t="inlineStr" r="I5117">
        <is>
          <t xml:space="preserve">Y</t>
        </is>
      </c>
      <c s="8" t="inlineStr" r="J5117">
        <is>
          <t xml:space="preserve"> Cook</t>
        </is>
      </c>
    </row>
    <row r="5118" ht="20.25" customHeight="0">
      <c s="5" t="inlineStr" r="A5118">
        <is>
          <t xml:space="preserve">44201721</t>
        </is>
      </c>
      <c s="5" t="inlineStr" r="B5118">
        <is>
          <t xml:space="preserve">CLASS D PATCHES, TYPE III,  6 INCH</t>
        </is>
      </c>
      <c s="5" t="inlineStr" r="C5118">
        <is>
          <t xml:space="preserve">SQ YD  </t>
        </is>
      </c>
      <c s="6" r="D5118">
        <v>400.000</v>
      </c>
      <c s="7" r="E5118">
        <v>1</v>
      </c>
      <c s="8" t="inlineStr" r="F5118">
        <is>
          <t xml:space="preserve">61K86</t>
        </is>
      </c>
      <c s="8" t="inlineStr" r="G5118">
        <is>
          <t xml:space="preserve">088</t>
        </is>
      </c>
      <c s="9" r="H5118">
        <v>20.0000</v>
      </c>
      <c s="8" t="inlineStr" r="I5118">
        <is>
          <t xml:space="preserve"/>
        </is>
      </c>
      <c s="8" t="inlineStr" r="J5118">
        <is>
          <t xml:space="preserve"> Cook</t>
        </is>
      </c>
    </row>
    <row r="5119" ht="20.25" customHeight="0">
      <c s="5" t="inlineStr" r="A5119">
        <is>
          <t xml:space="preserve">44201721</t>
        </is>
      </c>
      <c s="5" t="inlineStr" r="B5119">
        <is>
          <t xml:space="preserve">CLASS D PATCHES, TYPE III,  6 INCH</t>
        </is>
      </c>
      <c s="5" t="inlineStr" r="C5119">
        <is>
          <t xml:space="preserve">SQ YD  </t>
        </is>
      </c>
      <c s="6" r="D5119">
        <v>400.000</v>
      </c>
      <c s="7" r="E5119">
        <v>1</v>
      </c>
      <c s="8" t="inlineStr" r="F5119">
        <is>
          <t xml:space="preserve">61K86</t>
        </is>
      </c>
      <c s="8" t="inlineStr" r="G5119">
        <is>
          <t xml:space="preserve">088</t>
        </is>
      </c>
      <c s="9" r="H5119">
        <v>70.0000</v>
      </c>
      <c s="8" t="inlineStr" r="I5119">
        <is>
          <t xml:space="preserve"/>
        </is>
      </c>
      <c s="8" t="inlineStr" r="J5119">
        <is>
          <t xml:space="preserve"> Cook</t>
        </is>
      </c>
    </row>
    <row r="5120" ht="20.25" customHeight="0">
      <c s="5" t="inlineStr" r="A5120">
        <is>
          <t xml:space="preserve">44201721</t>
        </is>
      </c>
      <c s="5" t="inlineStr" r="B5120">
        <is>
          <t xml:space="preserve">CLASS D PATCHES, TYPE III,  6 INCH</t>
        </is>
      </c>
      <c s="5" t="inlineStr" r="C5120">
        <is>
          <t xml:space="preserve">SQ YD  </t>
        </is>
      </c>
      <c s="6" r="D5120">
        <v>400.000</v>
      </c>
      <c s="7" r="E5120">
        <v>1</v>
      </c>
      <c s="8" t="inlineStr" r="F5120">
        <is>
          <t xml:space="preserve">61K86</t>
        </is>
      </c>
      <c s="8" t="inlineStr" r="G5120">
        <is>
          <t xml:space="preserve">088</t>
        </is>
      </c>
      <c s="9" r="H5120">
        <v>88.0000</v>
      </c>
      <c s="8" t="inlineStr" r="I5120">
        <is>
          <t xml:space="preserve"/>
        </is>
      </c>
      <c s="8" t="inlineStr" r="J5120">
        <is>
          <t xml:space="preserve"> Cook</t>
        </is>
      </c>
    </row>
    <row r="5121" ht="20.25" customHeight="0">
      <c s="5" t="inlineStr" r="A5121">
        <is>
          <t xml:space="preserve">44201723</t>
        </is>
      </c>
      <c s="5" t="inlineStr" r="B5121">
        <is>
          <t xml:space="preserve">CLASS D PATCHES, TYPE IV,   6 INCH</t>
        </is>
      </c>
      <c s="5" t="inlineStr" r="C5121">
        <is>
          <t xml:space="preserve">SQ YD  </t>
        </is>
      </c>
      <c s="6" r="D5121">
        <v>525.000</v>
      </c>
      <c s="7" r="E5121">
        <v>1</v>
      </c>
      <c s="8" t="inlineStr" r="F5121">
        <is>
          <t xml:space="preserve">61K86</t>
        </is>
      </c>
      <c s="8" t="inlineStr" r="G5121">
        <is>
          <t xml:space="preserve">088</t>
        </is>
      </c>
      <c s="9" r="H5121">
        <v>63.0000</v>
      </c>
      <c s="8" t="inlineStr" r="I5121">
        <is>
          <t xml:space="preserve">Y</t>
        </is>
      </c>
      <c s="8" t="inlineStr" r="J5121">
        <is>
          <t xml:space="preserve"> Cook</t>
        </is>
      </c>
    </row>
    <row r="5122" ht="20.25" customHeight="0">
      <c s="5" t="inlineStr" r="A5122">
        <is>
          <t xml:space="preserve">44201723</t>
        </is>
      </c>
      <c s="5" t="inlineStr" r="B5122">
        <is>
          <t xml:space="preserve">CLASS D PATCHES, TYPE IV,   6 INCH</t>
        </is>
      </c>
      <c s="5" t="inlineStr" r="C5122">
        <is>
          <t xml:space="preserve">SQ YD  </t>
        </is>
      </c>
      <c s="6" r="D5122">
        <v>525.000</v>
      </c>
      <c s="7" r="E5122">
        <v>1</v>
      </c>
      <c s="8" t="inlineStr" r="F5122">
        <is>
          <t xml:space="preserve">61K86</t>
        </is>
      </c>
      <c s="8" t="inlineStr" r="G5122">
        <is>
          <t xml:space="preserve">088</t>
        </is>
      </c>
      <c s="9" r="H5122">
        <v>20.0000</v>
      </c>
      <c s="8" t="inlineStr" r="I5122">
        <is>
          <t xml:space="preserve"/>
        </is>
      </c>
      <c s="8" t="inlineStr" r="J5122">
        <is>
          <t xml:space="preserve"> Cook</t>
        </is>
      </c>
    </row>
    <row r="5123" ht="20.25" customHeight="0">
      <c s="5" t="inlineStr" r="A5123">
        <is>
          <t xml:space="preserve">44201723</t>
        </is>
      </c>
      <c s="5" t="inlineStr" r="B5123">
        <is>
          <t xml:space="preserve">CLASS D PATCHES, TYPE IV,   6 INCH</t>
        </is>
      </c>
      <c s="5" t="inlineStr" r="C5123">
        <is>
          <t xml:space="preserve">SQ YD  </t>
        </is>
      </c>
      <c s="6" r="D5123">
        <v>525.000</v>
      </c>
      <c s="7" r="E5123">
        <v>1</v>
      </c>
      <c s="8" t="inlineStr" r="F5123">
        <is>
          <t xml:space="preserve">61K86</t>
        </is>
      </c>
      <c s="8" t="inlineStr" r="G5123">
        <is>
          <t xml:space="preserve">088</t>
        </is>
      </c>
      <c s="9" r="H5123">
        <v>70.0000</v>
      </c>
      <c s="8" t="inlineStr" r="I5123">
        <is>
          <t xml:space="preserve"/>
        </is>
      </c>
      <c s="8" t="inlineStr" r="J5123">
        <is>
          <t xml:space="preserve"> Cook</t>
        </is>
      </c>
    </row>
    <row r="5124" ht="20.25" customHeight="0">
      <c s="5" t="inlineStr" r="A5124">
        <is>
          <t xml:space="preserve">44201723</t>
        </is>
      </c>
      <c s="5" t="inlineStr" r="B5124">
        <is>
          <t xml:space="preserve">CLASS D PATCHES, TYPE IV,   6 INCH</t>
        </is>
      </c>
      <c s="5" t="inlineStr" r="C5124">
        <is>
          <t xml:space="preserve">SQ YD  </t>
        </is>
      </c>
      <c s="6" r="D5124">
        <v>525.000</v>
      </c>
      <c s="7" r="E5124">
        <v>1</v>
      </c>
      <c s="8" t="inlineStr" r="F5124">
        <is>
          <t xml:space="preserve">61K86</t>
        </is>
      </c>
      <c s="8" t="inlineStr" r="G5124">
        <is>
          <t xml:space="preserve">088</t>
        </is>
      </c>
      <c s="9" r="H5124">
        <v>88.0000</v>
      </c>
      <c s="8" t="inlineStr" r="I5124">
        <is>
          <t xml:space="preserve"/>
        </is>
      </c>
      <c s="8" t="inlineStr" r="J5124">
        <is>
          <t xml:space="preserve"> Cook</t>
        </is>
      </c>
    </row>
    <row r="5125" ht="20.25" customHeight="0">
      <c s="5" t="inlineStr" r="A5125">
        <is>
          <t xml:space="preserve">44201737</t>
        </is>
      </c>
      <c s="5" t="inlineStr" r="B5125">
        <is>
          <t xml:space="preserve">CLASS D PATCHES, TYPE I,    8 INCH</t>
        </is>
      </c>
      <c s="5" t="inlineStr" r="C5125">
        <is>
          <t xml:space="preserve">SQ YD  </t>
        </is>
      </c>
      <c s="6" r="D5125">
        <v>210.000</v>
      </c>
      <c s="7" r="E5125">
        <v>1</v>
      </c>
      <c s="8" t="inlineStr" r="F5125">
        <is>
          <t xml:space="preserve">61K90</t>
        </is>
      </c>
      <c s="8" t="inlineStr" r="G5125">
        <is>
          <t xml:space="preserve">089</t>
        </is>
      </c>
      <c s="9" r="H5125">
        <v>84.0000</v>
      </c>
      <c s="8" t="inlineStr" r="I5125">
        <is>
          <t xml:space="preserve">Y</t>
        </is>
      </c>
      <c s="8" t="inlineStr" r="J5125">
        <is>
          <t xml:space="preserve"> DuPage</t>
        </is>
      </c>
    </row>
    <row r="5126" ht="20.25" customHeight="0">
      <c s="5" t="inlineStr" r="A5126">
        <is>
          <t xml:space="preserve">44201737</t>
        </is>
      </c>
      <c s="5" t="inlineStr" r="B5126">
        <is>
          <t xml:space="preserve">CLASS D PATCHES, TYPE I,    8 INCH</t>
        </is>
      </c>
      <c s="5" t="inlineStr" r="C5126">
        <is>
          <t xml:space="preserve">SQ YD  </t>
        </is>
      </c>
      <c s="6" r="D5126">
        <v>210.000</v>
      </c>
      <c s="7" r="E5126">
        <v>1</v>
      </c>
      <c s="8" t="inlineStr" r="F5126">
        <is>
          <t xml:space="preserve">61K90</t>
        </is>
      </c>
      <c s="8" t="inlineStr" r="G5126">
        <is>
          <t xml:space="preserve">089</t>
        </is>
      </c>
      <c s="9" r="H5126">
        <v>20.0000</v>
      </c>
      <c s="8" t="inlineStr" r="I5126">
        <is>
          <t xml:space="preserve"/>
        </is>
      </c>
      <c s="8" t="inlineStr" r="J5126">
        <is>
          <t xml:space="preserve"> DuPage</t>
        </is>
      </c>
    </row>
    <row r="5127" ht="20.25" customHeight="0">
      <c s="5" t="inlineStr" r="A5127">
        <is>
          <t xml:space="preserve">44201737</t>
        </is>
      </c>
      <c s="5" t="inlineStr" r="B5127">
        <is>
          <t xml:space="preserve">CLASS D PATCHES, TYPE I,    8 INCH</t>
        </is>
      </c>
      <c s="5" t="inlineStr" r="C5127">
        <is>
          <t xml:space="preserve">SQ YD  </t>
        </is>
      </c>
      <c s="6" r="D5127">
        <v>210.000</v>
      </c>
      <c s="7" r="E5127">
        <v>1</v>
      </c>
      <c s="8" t="inlineStr" r="F5127">
        <is>
          <t xml:space="preserve">61K90</t>
        </is>
      </c>
      <c s="8" t="inlineStr" r="G5127">
        <is>
          <t xml:space="preserve">089</t>
        </is>
      </c>
      <c s="9" r="H5127">
        <v>25.0000</v>
      </c>
      <c s="8" t="inlineStr" r="I5127">
        <is>
          <t xml:space="preserve"/>
        </is>
      </c>
      <c s="8" t="inlineStr" r="J5127">
        <is>
          <t xml:space="preserve"> DuPage</t>
        </is>
      </c>
    </row>
    <row r="5128" ht="20.25" customHeight="0">
      <c s="5" t="inlineStr" r="A5128">
        <is>
          <t xml:space="preserve">44201737</t>
        </is>
      </c>
      <c s="5" t="inlineStr" r="B5128">
        <is>
          <t xml:space="preserve">CLASS D PATCHES, TYPE I,    8 INCH</t>
        </is>
      </c>
      <c s="5" t="inlineStr" r="C5128">
        <is>
          <t xml:space="preserve">SQ YD  </t>
        </is>
      </c>
      <c s="6" r="D5128">
        <v>210.000</v>
      </c>
      <c s="7" r="E5128">
        <v>1</v>
      </c>
      <c s="8" t="inlineStr" r="F5128">
        <is>
          <t xml:space="preserve">61K90</t>
        </is>
      </c>
      <c s="8" t="inlineStr" r="G5128">
        <is>
          <t xml:space="preserve">089</t>
        </is>
      </c>
      <c s="9" r="H5128">
        <v>106.0000</v>
      </c>
      <c s="8" t="inlineStr" r="I5128">
        <is>
          <t xml:space="preserve"/>
        </is>
      </c>
      <c s="8" t="inlineStr" r="J5128">
        <is>
          <t xml:space="preserve"> DuPage</t>
        </is>
      </c>
    </row>
    <row r="5129" ht="20.25" customHeight="0">
      <c s="5" t="inlineStr" r="A5129">
        <is>
          <t xml:space="preserve">44201737</t>
        </is>
      </c>
      <c s="5" t="inlineStr" r="B5129">
        <is>
          <t xml:space="preserve">CLASS D PATCHES, TYPE I,    8 INCH</t>
        </is>
      </c>
      <c s="5" t="inlineStr" r="C5129">
        <is>
          <t xml:space="preserve">SQ YD  </t>
        </is>
      </c>
      <c s="6" r="D5129">
        <v>24.000</v>
      </c>
      <c s="7" r="E5129">
        <v>1</v>
      </c>
      <c s="8" t="inlineStr" r="F5129">
        <is>
          <t xml:space="preserve">61L07</t>
        </is>
      </c>
      <c s="8" t="inlineStr" r="G5129">
        <is>
          <t xml:space="preserve">097</t>
        </is>
      </c>
      <c s="9" r="H5129">
        <v>110.0000</v>
      </c>
      <c s="8" t="inlineStr" r="I5129">
        <is>
          <t xml:space="preserve">Y</t>
        </is>
      </c>
      <c s="8" t="inlineStr" r="J5129">
        <is>
          <t xml:space="preserve"> Cook</t>
        </is>
      </c>
    </row>
    <row r="5130" ht="20.25" customHeight="0">
      <c s="5" t="inlineStr" r="A5130">
        <is>
          <t xml:space="preserve">44201737</t>
        </is>
      </c>
      <c s="5" t="inlineStr" r="B5130">
        <is>
          <t xml:space="preserve">CLASS D PATCHES, TYPE I,    8 INCH</t>
        </is>
      </c>
      <c s="5" t="inlineStr" r="C5130">
        <is>
          <t xml:space="preserve">SQ YD  </t>
        </is>
      </c>
      <c s="6" r="D5130">
        <v>24.000</v>
      </c>
      <c s="7" r="E5130">
        <v>1</v>
      </c>
      <c s="8" t="inlineStr" r="F5130">
        <is>
          <t xml:space="preserve">61L07</t>
        </is>
      </c>
      <c s="8" t="inlineStr" r="G5130">
        <is>
          <t xml:space="preserve">097</t>
        </is>
      </c>
      <c s="9" r="H5130">
        <v>135.0000</v>
      </c>
      <c s="8" t="inlineStr" r="I5130">
        <is>
          <t xml:space="preserve"/>
        </is>
      </c>
      <c s="8" t="inlineStr" r="J5130">
        <is>
          <t xml:space="preserve"> Cook</t>
        </is>
      </c>
    </row>
    <row r="5131" ht="20.25" customHeight="0">
      <c s="5" t="inlineStr" r="A5131">
        <is>
          <t xml:space="preserve">44201737</t>
        </is>
      </c>
      <c s="5" t="inlineStr" r="B5131">
        <is>
          <t xml:space="preserve">CLASS D PATCHES, TYPE I,    8 INCH</t>
        </is>
      </c>
      <c s="5" t="inlineStr" r="C5131">
        <is>
          <t xml:space="preserve">SQ YD  </t>
        </is>
      </c>
      <c s="6" r="D5131">
        <v>16.000</v>
      </c>
      <c s="7" r="E5131">
        <v>1</v>
      </c>
      <c s="8" t="inlineStr" r="F5131">
        <is>
          <t xml:space="preserve">62X15</t>
        </is>
      </c>
      <c s="8" t="inlineStr" r="G5131">
        <is>
          <t xml:space="preserve">061</t>
        </is>
      </c>
      <c s="9" r="H5131">
        <v>26.0000</v>
      </c>
      <c s="8" t="inlineStr" r="I5131">
        <is>
          <t xml:space="preserve">Y</t>
        </is>
      </c>
      <c s="8" t="inlineStr" r="J5131">
        <is>
          <t xml:space="preserve"> Cook</t>
        </is>
      </c>
    </row>
    <row r="5132" ht="20.25" customHeight="0">
      <c s="5" t="inlineStr" r="A5132">
        <is>
          <t xml:space="preserve">44201737</t>
        </is>
      </c>
      <c s="5" t="inlineStr" r="B5132">
        <is>
          <t xml:space="preserve">CLASS D PATCHES, TYPE I,    8 INCH</t>
        </is>
      </c>
      <c s="5" t="inlineStr" r="C5132">
        <is>
          <t xml:space="preserve">SQ YD  </t>
        </is>
      </c>
      <c s="6" r="D5132">
        <v>16.000</v>
      </c>
      <c s="7" r="E5132">
        <v>1</v>
      </c>
      <c s="8" t="inlineStr" r="F5132">
        <is>
          <t xml:space="preserve">62X15</t>
        </is>
      </c>
      <c s="8" t="inlineStr" r="G5132">
        <is>
          <t xml:space="preserve">061</t>
        </is>
      </c>
      <c s="9" r="H5132">
        <v>45.0000</v>
      </c>
      <c s="8" t="inlineStr" r="I5132">
        <is>
          <t xml:space="preserve"/>
        </is>
      </c>
      <c s="8" t="inlineStr" r="J5132">
        <is>
          <t xml:space="preserve"> Cook</t>
        </is>
      </c>
    </row>
    <row r="5133" ht="20.25" customHeight="0">
      <c s="5" t="inlineStr" r="A5133">
        <is>
          <t xml:space="preserve">44201737</t>
        </is>
      </c>
      <c s="5" t="inlineStr" r="B5133">
        <is>
          <t xml:space="preserve">CLASS D PATCHES, TYPE I,    8 INCH</t>
        </is>
      </c>
      <c s="5" t="inlineStr" r="C5133">
        <is>
          <t xml:space="preserve">SQ YD  </t>
        </is>
      </c>
      <c s="6" r="D5133">
        <v>16.000</v>
      </c>
      <c s="7" r="E5133">
        <v>1</v>
      </c>
      <c s="8" t="inlineStr" r="F5133">
        <is>
          <t xml:space="preserve">62X15</t>
        </is>
      </c>
      <c s="8" t="inlineStr" r="G5133">
        <is>
          <t xml:space="preserve">061</t>
        </is>
      </c>
      <c s="9" r="H5133">
        <v>90.0000</v>
      </c>
      <c s="8" t="inlineStr" r="I5133">
        <is>
          <t xml:space="preserve"/>
        </is>
      </c>
      <c s="8" t="inlineStr" r="J5133">
        <is>
          <t xml:space="preserve"> Cook</t>
        </is>
      </c>
    </row>
    <row r="5134" ht="20.25" customHeight="0">
      <c s="5" t="inlineStr" r="A5134">
        <is>
          <t xml:space="preserve">44201737</t>
        </is>
      </c>
      <c s="5" t="inlineStr" r="B5134">
        <is>
          <t xml:space="preserve">CLASS D PATCHES, TYPE I,    8 INCH</t>
        </is>
      </c>
      <c s="5" t="inlineStr" r="C5134">
        <is>
          <t xml:space="preserve">SQ YD  </t>
        </is>
      </c>
      <c s="6" r="D5134">
        <v>16.000</v>
      </c>
      <c s="7" r="E5134">
        <v>1</v>
      </c>
      <c s="8" t="inlineStr" r="F5134">
        <is>
          <t xml:space="preserve">62X15</t>
        </is>
      </c>
      <c s="8" t="inlineStr" r="G5134">
        <is>
          <t xml:space="preserve">061</t>
        </is>
      </c>
      <c s="9" r="H5134">
        <v>100.0000</v>
      </c>
      <c s="8" t="inlineStr" r="I5134">
        <is>
          <t xml:space="preserve"/>
        </is>
      </c>
      <c s="8" t="inlineStr" r="J5134">
        <is>
          <t xml:space="preserve"> Cook</t>
        </is>
      </c>
    </row>
    <row r="5135" ht="20.25" customHeight="0">
      <c s="5" t="inlineStr" r="A5135">
        <is>
          <t xml:space="preserve">44201737</t>
        </is>
      </c>
      <c s="5" t="inlineStr" r="B5135">
        <is>
          <t xml:space="preserve">CLASS D PATCHES, TYPE I,    8 INCH</t>
        </is>
      </c>
      <c s="5" t="inlineStr" r="C5135">
        <is>
          <t xml:space="preserve">SQ YD  </t>
        </is>
      </c>
      <c s="6" r="D5135">
        <v>16.000</v>
      </c>
      <c s="7" r="E5135">
        <v>1</v>
      </c>
      <c s="8" t="inlineStr" r="F5135">
        <is>
          <t xml:space="preserve">62X15</t>
        </is>
      </c>
      <c s="8" t="inlineStr" r="G5135">
        <is>
          <t xml:space="preserve">061</t>
        </is>
      </c>
      <c s="9" r="H5135">
        <v>148.6500</v>
      </c>
      <c s="8" t="inlineStr" r="I5135">
        <is>
          <t xml:space="preserve"/>
        </is>
      </c>
      <c s="8" t="inlineStr" r="J5135">
        <is>
          <t xml:space="preserve"> Cook</t>
        </is>
      </c>
    </row>
    <row r="5136" ht="20.25" customHeight="0">
      <c s="5" t="inlineStr" r="A5136">
        <is>
          <t xml:space="preserve">44201741</t>
        </is>
      </c>
      <c s="5" t="inlineStr" r="B5136">
        <is>
          <t xml:space="preserve">CLASS D PATCHES, TYPE II,   8 INCH</t>
        </is>
      </c>
      <c s="5" t="inlineStr" r="C5136">
        <is>
          <t xml:space="preserve">SQ YD  </t>
        </is>
      </c>
      <c s="6" r="D5136">
        <v>430.000</v>
      </c>
      <c s="7" r="E5136">
        <v>1</v>
      </c>
      <c s="8" t="inlineStr" r="F5136">
        <is>
          <t xml:space="preserve">61K90</t>
        </is>
      </c>
      <c s="8" t="inlineStr" r="G5136">
        <is>
          <t xml:space="preserve">089</t>
        </is>
      </c>
      <c s="9" r="H5136">
        <v>67.0000</v>
      </c>
      <c s="8" t="inlineStr" r="I5136">
        <is>
          <t xml:space="preserve">Y</t>
        </is>
      </c>
      <c s="8" t="inlineStr" r="J5136">
        <is>
          <t xml:space="preserve"> DuPage</t>
        </is>
      </c>
    </row>
    <row r="5137" ht="20.25" customHeight="0">
      <c s="5" t="inlineStr" r="A5137">
        <is>
          <t xml:space="preserve">44201741</t>
        </is>
      </c>
      <c s="5" t="inlineStr" r="B5137">
        <is>
          <t xml:space="preserve">CLASS D PATCHES, TYPE II,   8 INCH</t>
        </is>
      </c>
      <c s="5" t="inlineStr" r="C5137">
        <is>
          <t xml:space="preserve">SQ YD  </t>
        </is>
      </c>
      <c s="6" r="D5137">
        <v>430.000</v>
      </c>
      <c s="7" r="E5137">
        <v>1</v>
      </c>
      <c s="8" t="inlineStr" r="F5137">
        <is>
          <t xml:space="preserve">61K90</t>
        </is>
      </c>
      <c s="8" t="inlineStr" r="G5137">
        <is>
          <t xml:space="preserve">089</t>
        </is>
      </c>
      <c s="9" r="H5137">
        <v>20.0000</v>
      </c>
      <c s="8" t="inlineStr" r="I5137">
        <is>
          <t xml:space="preserve"/>
        </is>
      </c>
      <c s="8" t="inlineStr" r="J5137">
        <is>
          <t xml:space="preserve"> DuPage</t>
        </is>
      </c>
    </row>
    <row r="5138" ht="20.25" customHeight="0">
      <c s="5" t="inlineStr" r="A5138">
        <is>
          <t xml:space="preserve">44201741</t>
        </is>
      </c>
      <c s="5" t="inlineStr" r="B5138">
        <is>
          <t xml:space="preserve">CLASS D PATCHES, TYPE II,   8 INCH</t>
        </is>
      </c>
      <c s="5" t="inlineStr" r="C5138">
        <is>
          <t xml:space="preserve">SQ YD  </t>
        </is>
      </c>
      <c s="6" r="D5138">
        <v>430.000</v>
      </c>
      <c s="7" r="E5138">
        <v>1</v>
      </c>
      <c s="8" t="inlineStr" r="F5138">
        <is>
          <t xml:space="preserve">61K90</t>
        </is>
      </c>
      <c s="8" t="inlineStr" r="G5138">
        <is>
          <t xml:space="preserve">089</t>
        </is>
      </c>
      <c s="9" r="H5138">
        <v>25.0000</v>
      </c>
      <c s="8" t="inlineStr" r="I5138">
        <is>
          <t xml:space="preserve"/>
        </is>
      </c>
      <c s="8" t="inlineStr" r="J5138">
        <is>
          <t xml:space="preserve"> DuPage</t>
        </is>
      </c>
    </row>
    <row r="5139" ht="20.25" customHeight="0">
      <c s="5" t="inlineStr" r="A5139">
        <is>
          <t xml:space="preserve">44201741</t>
        </is>
      </c>
      <c s="5" t="inlineStr" r="B5139">
        <is>
          <t xml:space="preserve">CLASS D PATCHES, TYPE II,   8 INCH</t>
        </is>
      </c>
      <c s="5" t="inlineStr" r="C5139">
        <is>
          <t xml:space="preserve">SQ YD  </t>
        </is>
      </c>
      <c s="6" r="D5139">
        <v>430.000</v>
      </c>
      <c s="7" r="E5139">
        <v>1</v>
      </c>
      <c s="8" t="inlineStr" r="F5139">
        <is>
          <t xml:space="preserve">61K90</t>
        </is>
      </c>
      <c s="8" t="inlineStr" r="G5139">
        <is>
          <t xml:space="preserve">089</t>
        </is>
      </c>
      <c s="9" r="H5139">
        <v>89.9500</v>
      </c>
      <c s="8" t="inlineStr" r="I5139">
        <is>
          <t xml:space="preserve"/>
        </is>
      </c>
      <c s="8" t="inlineStr" r="J5139">
        <is>
          <t xml:space="preserve"> DuPage</t>
        </is>
      </c>
    </row>
    <row r="5140" ht="20.25" customHeight="0">
      <c s="5" t="inlineStr" r="A5140">
        <is>
          <t xml:space="preserve">44201741</t>
        </is>
      </c>
      <c s="5" t="inlineStr" r="B5140">
        <is>
          <t xml:space="preserve">CLASS D PATCHES, TYPE II,   8 INCH</t>
        </is>
      </c>
      <c s="5" t="inlineStr" r="C5140">
        <is>
          <t xml:space="preserve">SQ YD  </t>
        </is>
      </c>
      <c s="6" r="D5140">
        <v>62.000</v>
      </c>
      <c s="7" r="E5140">
        <v>1</v>
      </c>
      <c s="8" t="inlineStr" r="F5140">
        <is>
          <t xml:space="preserve">61L07</t>
        </is>
      </c>
      <c s="8" t="inlineStr" r="G5140">
        <is>
          <t xml:space="preserve">097</t>
        </is>
      </c>
      <c s="9" r="H5140">
        <v>110.0000</v>
      </c>
      <c s="8" t="inlineStr" r="I5140">
        <is>
          <t xml:space="preserve">Y</t>
        </is>
      </c>
      <c s="8" t="inlineStr" r="J5140">
        <is>
          <t xml:space="preserve"> Cook</t>
        </is>
      </c>
    </row>
    <row r="5141" ht="20.25" customHeight="0">
      <c s="5" t="inlineStr" r="A5141">
        <is>
          <t xml:space="preserve">44201741</t>
        </is>
      </c>
      <c s="5" t="inlineStr" r="B5141">
        <is>
          <t xml:space="preserve">CLASS D PATCHES, TYPE II,   8 INCH</t>
        </is>
      </c>
      <c s="5" t="inlineStr" r="C5141">
        <is>
          <t xml:space="preserve">SQ YD  </t>
        </is>
      </c>
      <c s="6" r="D5141">
        <v>62.000</v>
      </c>
      <c s="7" r="E5141">
        <v>1</v>
      </c>
      <c s="8" t="inlineStr" r="F5141">
        <is>
          <t xml:space="preserve">61L07</t>
        </is>
      </c>
      <c s="8" t="inlineStr" r="G5141">
        <is>
          <t xml:space="preserve">097</t>
        </is>
      </c>
      <c s="9" r="H5141">
        <v>125.0000</v>
      </c>
      <c s="8" t="inlineStr" r="I5141">
        <is>
          <t xml:space="preserve"/>
        </is>
      </c>
      <c s="8" t="inlineStr" r="J5141">
        <is>
          <t xml:space="preserve"> Cook</t>
        </is>
      </c>
    </row>
    <row r="5142" ht="20.25" customHeight="0">
      <c s="5" t="inlineStr" r="A5142">
        <is>
          <t xml:space="preserve">44201741</t>
        </is>
      </c>
      <c s="5" t="inlineStr" r="B5142">
        <is>
          <t xml:space="preserve">CLASS D PATCHES, TYPE II,   8 INCH</t>
        </is>
      </c>
      <c s="5" t="inlineStr" r="C5142">
        <is>
          <t xml:space="preserve">SQ YD  </t>
        </is>
      </c>
      <c s="6" r="D5142">
        <v>604.000</v>
      </c>
      <c s="7" r="E5142">
        <v>1</v>
      </c>
      <c s="8" t="inlineStr" r="F5142">
        <is>
          <t xml:space="preserve">62X15</t>
        </is>
      </c>
      <c s="8" t="inlineStr" r="G5142">
        <is>
          <t xml:space="preserve">061</t>
        </is>
      </c>
      <c s="9" r="H5142">
        <v>26.0000</v>
      </c>
      <c s="8" t="inlineStr" r="I5142">
        <is>
          <t xml:space="preserve">Y</t>
        </is>
      </c>
      <c s="8" t="inlineStr" r="J5142">
        <is>
          <t xml:space="preserve"> Cook</t>
        </is>
      </c>
    </row>
    <row r="5143" ht="20.25" customHeight="0">
      <c s="5" t="inlineStr" r="A5143">
        <is>
          <t xml:space="preserve">44201741</t>
        </is>
      </c>
      <c s="5" t="inlineStr" r="B5143">
        <is>
          <t xml:space="preserve">CLASS D PATCHES, TYPE II,   8 INCH</t>
        </is>
      </c>
      <c s="5" t="inlineStr" r="C5143">
        <is>
          <t xml:space="preserve">SQ YD  </t>
        </is>
      </c>
      <c s="6" r="D5143">
        <v>604.000</v>
      </c>
      <c s="7" r="E5143">
        <v>1</v>
      </c>
      <c s="8" t="inlineStr" r="F5143">
        <is>
          <t xml:space="preserve">62X15</t>
        </is>
      </c>
      <c s="8" t="inlineStr" r="G5143">
        <is>
          <t xml:space="preserve">061</t>
        </is>
      </c>
      <c s="9" r="H5143">
        <v>40.0000</v>
      </c>
      <c s="8" t="inlineStr" r="I5143">
        <is>
          <t xml:space="preserve"/>
        </is>
      </c>
      <c s="8" t="inlineStr" r="J5143">
        <is>
          <t xml:space="preserve"> Cook</t>
        </is>
      </c>
    </row>
    <row r="5144" ht="20.25" customHeight="0">
      <c s="5" t="inlineStr" r="A5144">
        <is>
          <t xml:space="preserve">44201741</t>
        </is>
      </c>
      <c s="5" t="inlineStr" r="B5144">
        <is>
          <t xml:space="preserve">CLASS D PATCHES, TYPE II,   8 INCH</t>
        </is>
      </c>
      <c s="5" t="inlineStr" r="C5144">
        <is>
          <t xml:space="preserve">SQ YD  </t>
        </is>
      </c>
      <c s="6" r="D5144">
        <v>604.000</v>
      </c>
      <c s="7" r="E5144">
        <v>1</v>
      </c>
      <c s="8" t="inlineStr" r="F5144">
        <is>
          <t xml:space="preserve">62X15</t>
        </is>
      </c>
      <c s="8" t="inlineStr" r="G5144">
        <is>
          <t xml:space="preserve">061</t>
        </is>
      </c>
      <c s="9" r="H5144">
        <v>45.0000</v>
      </c>
      <c s="8" t="inlineStr" r="I5144">
        <is>
          <t xml:space="preserve"/>
        </is>
      </c>
      <c s="8" t="inlineStr" r="J5144">
        <is>
          <t xml:space="preserve"> Cook</t>
        </is>
      </c>
    </row>
    <row r="5145" ht="20.25" customHeight="0">
      <c s="5" t="inlineStr" r="A5145">
        <is>
          <t xml:space="preserve">44201741</t>
        </is>
      </c>
      <c s="5" t="inlineStr" r="B5145">
        <is>
          <t xml:space="preserve">CLASS D PATCHES, TYPE II,   8 INCH</t>
        </is>
      </c>
      <c s="5" t="inlineStr" r="C5145">
        <is>
          <t xml:space="preserve">SQ YD  </t>
        </is>
      </c>
      <c s="6" r="D5145">
        <v>604.000</v>
      </c>
      <c s="7" r="E5145">
        <v>1</v>
      </c>
      <c s="8" t="inlineStr" r="F5145">
        <is>
          <t xml:space="preserve">62X15</t>
        </is>
      </c>
      <c s="8" t="inlineStr" r="G5145">
        <is>
          <t xml:space="preserve">061</t>
        </is>
      </c>
      <c s="9" r="H5145">
        <v>85.0000</v>
      </c>
      <c s="8" t="inlineStr" r="I5145">
        <is>
          <t xml:space="preserve"/>
        </is>
      </c>
      <c s="8" t="inlineStr" r="J5145">
        <is>
          <t xml:space="preserve"> Cook</t>
        </is>
      </c>
    </row>
    <row r="5146" ht="20.25" customHeight="0">
      <c s="5" t="inlineStr" r="A5146">
        <is>
          <t xml:space="preserve">44201741</t>
        </is>
      </c>
      <c s="5" t="inlineStr" r="B5146">
        <is>
          <t xml:space="preserve">CLASS D PATCHES, TYPE II,   8 INCH</t>
        </is>
      </c>
      <c s="5" t="inlineStr" r="C5146">
        <is>
          <t xml:space="preserve">SQ YD  </t>
        </is>
      </c>
      <c s="6" r="D5146">
        <v>604.000</v>
      </c>
      <c s="7" r="E5146">
        <v>1</v>
      </c>
      <c s="8" t="inlineStr" r="F5146">
        <is>
          <t xml:space="preserve">62X15</t>
        </is>
      </c>
      <c s="8" t="inlineStr" r="G5146">
        <is>
          <t xml:space="preserve">061</t>
        </is>
      </c>
      <c s="9" r="H5146">
        <v>97.4000</v>
      </c>
      <c s="8" t="inlineStr" r="I5146">
        <is>
          <t xml:space="preserve"/>
        </is>
      </c>
      <c s="8" t="inlineStr" r="J5146">
        <is>
          <t xml:space="preserve"> Cook</t>
        </is>
      </c>
    </row>
    <row r="5147" ht="20.25" customHeight="0">
      <c s="5" t="inlineStr" r="A5147">
        <is>
          <t xml:space="preserve">44201741</t>
        </is>
      </c>
      <c s="5" t="inlineStr" r="B5147">
        <is>
          <t xml:space="preserve">CLASS D PATCHES, TYPE II,   8 INCH</t>
        </is>
      </c>
      <c s="5" t="inlineStr" r="C5147">
        <is>
          <t xml:space="preserve">SQ YD  </t>
        </is>
      </c>
      <c s="6" r="D5147">
        <v>40.000</v>
      </c>
      <c s="7" r="E5147">
        <v>3</v>
      </c>
      <c s="8" t="inlineStr" r="F5147">
        <is>
          <t xml:space="preserve">66P36</t>
        </is>
      </c>
      <c s="8" t="inlineStr" r="G5147">
        <is>
          <t xml:space="preserve">009</t>
        </is>
      </c>
      <c s="9" r="H5147">
        <v>180.0000</v>
      </c>
      <c s="8" t="inlineStr" r="I5147">
        <is>
          <t xml:space="preserve">Y</t>
        </is>
      </c>
      <c s="8" t="inlineStr" r="J5147">
        <is>
          <t xml:space="preserve"> LaSalle</t>
        </is>
      </c>
    </row>
    <row r="5148" ht="20.25" customHeight="0">
      <c s="5" t="inlineStr" r="A5148">
        <is>
          <t xml:space="preserve">44201741</t>
        </is>
      </c>
      <c s="5" t="inlineStr" r="B5148">
        <is>
          <t xml:space="preserve">CLASS D PATCHES, TYPE II,   8 INCH</t>
        </is>
      </c>
      <c s="5" t="inlineStr" r="C5148">
        <is>
          <t xml:space="preserve">SQ YD  </t>
        </is>
      </c>
      <c s="6" r="D5148">
        <v>20.000</v>
      </c>
      <c s="7" r="E5148">
        <v>8</v>
      </c>
      <c s="8" t="inlineStr" r="F5148">
        <is>
          <t xml:space="preserve">76P16</t>
        </is>
      </c>
      <c s="8" t="inlineStr" r="G5148">
        <is>
          <t xml:space="preserve">107</t>
        </is>
      </c>
      <c s="9" r="H5148">
        <v>310.0000</v>
      </c>
      <c s="8" t="inlineStr" r="I5148">
        <is>
          <t xml:space="preserve">Y</t>
        </is>
      </c>
      <c s="8" t="inlineStr" r="J5148">
        <is>
          <t xml:space="preserve"> Jersey</t>
        </is>
      </c>
    </row>
    <row r="5149" ht="20.25" customHeight="0">
      <c s="5" t="inlineStr" r="A5149">
        <is>
          <t xml:space="preserve">44201741</t>
        </is>
      </c>
      <c s="5" t="inlineStr" r="B5149">
        <is>
          <t xml:space="preserve">CLASS D PATCHES, TYPE II,   8 INCH</t>
        </is>
      </c>
      <c s="5" t="inlineStr" r="C5149">
        <is>
          <t xml:space="preserve">SQ YD  </t>
        </is>
      </c>
      <c s="6" r="D5149">
        <v>20.000</v>
      </c>
      <c s="7" r="E5149">
        <v>8</v>
      </c>
      <c s="8" t="inlineStr" r="F5149">
        <is>
          <t xml:space="preserve">76P16</t>
        </is>
      </c>
      <c s="8" t="inlineStr" r="G5149">
        <is>
          <t xml:space="preserve">107</t>
        </is>
      </c>
      <c s="9" r="H5149">
        <v>361.4600</v>
      </c>
      <c s="8" t="inlineStr" r="I5149">
        <is>
          <t xml:space="preserve"/>
        </is>
      </c>
      <c s="8" t="inlineStr" r="J5149">
        <is>
          <t xml:space="preserve"> Jersey</t>
        </is>
      </c>
    </row>
    <row r="5150" ht="20.25" customHeight="0">
      <c s="5" t="inlineStr" r="A5150">
        <is>
          <t xml:space="preserve">44201741</t>
        </is>
      </c>
      <c s="5" t="inlineStr" r="B5150">
        <is>
          <t xml:space="preserve">CLASS D PATCHES, TYPE II,   8 INCH</t>
        </is>
      </c>
      <c s="5" t="inlineStr" r="C5150">
        <is>
          <t xml:space="preserve">SQ YD  </t>
        </is>
      </c>
      <c s="6" r="D5150">
        <v>14.000</v>
      </c>
      <c s="7" r="E5150">
        <v>8</v>
      </c>
      <c s="8" t="inlineStr" r="F5150">
        <is>
          <t xml:space="preserve">97847</t>
        </is>
      </c>
      <c s="8" t="inlineStr" r="G5150">
        <is>
          <t xml:space="preserve">119</t>
        </is>
      </c>
      <c s="9" r="H5150">
        <v>808.7400</v>
      </c>
      <c s="8" t="inlineStr" r="I5150">
        <is>
          <t xml:space="preserve">Y</t>
        </is>
      </c>
      <c s="8" t="inlineStr" r="J5150">
        <is>
          <t xml:space="preserve"> Madison</t>
        </is>
      </c>
    </row>
    <row r="5151" ht="20.25" customHeight="0">
      <c s="5" t="inlineStr" r="A5151">
        <is>
          <t xml:space="preserve">44201741</t>
        </is>
      </c>
      <c s="5" t="inlineStr" r="B5151">
        <is>
          <t xml:space="preserve">CLASS D PATCHES, TYPE II,   8 INCH</t>
        </is>
      </c>
      <c s="5" t="inlineStr" r="C5151">
        <is>
          <t xml:space="preserve">SQ YD  </t>
        </is>
      </c>
      <c s="6" r="D5151">
        <v>14.000</v>
      </c>
      <c s="7" r="E5151">
        <v>8</v>
      </c>
      <c s="8" t="inlineStr" r="F5151">
        <is>
          <t xml:space="preserve">97847</t>
        </is>
      </c>
      <c s="8" t="inlineStr" r="G5151">
        <is>
          <t xml:space="preserve">119</t>
        </is>
      </c>
      <c s="9" r="H5151">
        <v>376.8800</v>
      </c>
      <c s="8" t="inlineStr" r="I5151">
        <is>
          <t xml:space="preserve"/>
        </is>
      </c>
      <c s="8" t="inlineStr" r="J5151">
        <is>
          <t xml:space="preserve"> Madison</t>
        </is>
      </c>
    </row>
    <row r="5152" ht="20.25" customHeight="0">
      <c s="5" t="inlineStr" r="A5152">
        <is>
          <t xml:space="preserve">44201745</t>
        </is>
      </c>
      <c s="5" t="inlineStr" r="B5152">
        <is>
          <t xml:space="preserve">CLASS D PATCHES, TYPE III,  8 INCH</t>
        </is>
      </c>
      <c s="5" t="inlineStr" r="C5152">
        <is>
          <t xml:space="preserve">SQ YD  </t>
        </is>
      </c>
      <c s="6" r="D5152">
        <v>860.000</v>
      </c>
      <c s="7" r="E5152">
        <v>1</v>
      </c>
      <c s="8" t="inlineStr" r="F5152">
        <is>
          <t xml:space="preserve">61K90</t>
        </is>
      </c>
      <c s="8" t="inlineStr" r="G5152">
        <is>
          <t xml:space="preserve">089</t>
        </is>
      </c>
      <c s="9" r="H5152">
        <v>62.0000</v>
      </c>
      <c s="8" t="inlineStr" r="I5152">
        <is>
          <t xml:space="preserve">Y</t>
        </is>
      </c>
      <c s="8" t="inlineStr" r="J5152">
        <is>
          <t xml:space="preserve"> DuPage</t>
        </is>
      </c>
    </row>
    <row r="5153" ht="20.25" customHeight="0">
      <c s="5" t="inlineStr" r="A5153">
        <is>
          <t xml:space="preserve">44201745</t>
        </is>
      </c>
      <c s="5" t="inlineStr" r="B5153">
        <is>
          <t xml:space="preserve">CLASS D PATCHES, TYPE III,  8 INCH</t>
        </is>
      </c>
      <c s="5" t="inlineStr" r="C5153">
        <is>
          <t xml:space="preserve">SQ YD  </t>
        </is>
      </c>
      <c s="6" r="D5153">
        <v>860.000</v>
      </c>
      <c s="7" r="E5153">
        <v>1</v>
      </c>
      <c s="8" t="inlineStr" r="F5153">
        <is>
          <t xml:space="preserve">61K90</t>
        </is>
      </c>
      <c s="8" t="inlineStr" r="G5153">
        <is>
          <t xml:space="preserve">089</t>
        </is>
      </c>
      <c s="9" r="H5153">
        <v>20.0000</v>
      </c>
      <c s="8" t="inlineStr" r="I5153">
        <is>
          <t xml:space="preserve"/>
        </is>
      </c>
      <c s="8" t="inlineStr" r="J5153">
        <is>
          <t xml:space="preserve"> DuPage</t>
        </is>
      </c>
    </row>
    <row r="5154" ht="20.25" customHeight="0">
      <c s="5" t="inlineStr" r="A5154">
        <is>
          <t xml:space="preserve">44201745</t>
        </is>
      </c>
      <c s="5" t="inlineStr" r="B5154">
        <is>
          <t xml:space="preserve">CLASS D PATCHES, TYPE III,  8 INCH</t>
        </is>
      </c>
      <c s="5" t="inlineStr" r="C5154">
        <is>
          <t xml:space="preserve">SQ YD  </t>
        </is>
      </c>
      <c s="6" r="D5154">
        <v>860.000</v>
      </c>
      <c s="7" r="E5154">
        <v>1</v>
      </c>
      <c s="8" t="inlineStr" r="F5154">
        <is>
          <t xml:space="preserve">61K90</t>
        </is>
      </c>
      <c s="8" t="inlineStr" r="G5154">
        <is>
          <t xml:space="preserve">089</t>
        </is>
      </c>
      <c s="9" r="H5154">
        <v>25.0000</v>
      </c>
      <c s="8" t="inlineStr" r="I5154">
        <is>
          <t xml:space="preserve"/>
        </is>
      </c>
      <c s="8" t="inlineStr" r="J5154">
        <is>
          <t xml:space="preserve"> DuPage</t>
        </is>
      </c>
    </row>
    <row r="5155" ht="20.25" customHeight="0">
      <c s="5" t="inlineStr" r="A5155">
        <is>
          <t xml:space="preserve">44201745</t>
        </is>
      </c>
      <c s="5" t="inlineStr" r="B5155">
        <is>
          <t xml:space="preserve">CLASS D PATCHES, TYPE III,  8 INCH</t>
        </is>
      </c>
      <c s="5" t="inlineStr" r="C5155">
        <is>
          <t xml:space="preserve">SQ YD  </t>
        </is>
      </c>
      <c s="6" r="D5155">
        <v>860.000</v>
      </c>
      <c s="7" r="E5155">
        <v>1</v>
      </c>
      <c s="8" t="inlineStr" r="F5155">
        <is>
          <t xml:space="preserve">61K90</t>
        </is>
      </c>
      <c s="8" t="inlineStr" r="G5155">
        <is>
          <t xml:space="preserve">089</t>
        </is>
      </c>
      <c s="9" r="H5155">
        <v>78.5000</v>
      </c>
      <c s="8" t="inlineStr" r="I5155">
        <is>
          <t xml:space="preserve"/>
        </is>
      </c>
      <c s="8" t="inlineStr" r="J5155">
        <is>
          <t xml:space="preserve"> DuPage</t>
        </is>
      </c>
    </row>
    <row r="5156" ht="20.25" customHeight="0">
      <c s="5" t="inlineStr" r="A5156">
        <is>
          <t xml:space="preserve">44201745</t>
        </is>
      </c>
      <c s="5" t="inlineStr" r="B5156">
        <is>
          <t xml:space="preserve">CLASS D PATCHES, TYPE III,  8 INCH</t>
        </is>
      </c>
      <c s="5" t="inlineStr" r="C5156">
        <is>
          <t xml:space="preserve">SQ YD  </t>
        </is>
      </c>
      <c s="6" r="D5156">
        <v>88.000</v>
      </c>
      <c s="7" r="E5156">
        <v>1</v>
      </c>
      <c s="8" t="inlineStr" r="F5156">
        <is>
          <t xml:space="preserve">62X15</t>
        </is>
      </c>
      <c s="8" t="inlineStr" r="G5156">
        <is>
          <t xml:space="preserve">061</t>
        </is>
      </c>
      <c s="9" r="H5156">
        <v>26.0000</v>
      </c>
      <c s="8" t="inlineStr" r="I5156">
        <is>
          <t xml:space="preserve">Y</t>
        </is>
      </c>
      <c s="8" t="inlineStr" r="J5156">
        <is>
          <t xml:space="preserve"> Cook</t>
        </is>
      </c>
    </row>
    <row r="5157" ht="20.25" customHeight="0">
      <c s="5" t="inlineStr" r="A5157">
        <is>
          <t xml:space="preserve">44201745</t>
        </is>
      </c>
      <c s="5" t="inlineStr" r="B5157">
        <is>
          <t xml:space="preserve">CLASS D PATCHES, TYPE III,  8 INCH</t>
        </is>
      </c>
      <c s="5" t="inlineStr" r="C5157">
        <is>
          <t xml:space="preserve">SQ YD  </t>
        </is>
      </c>
      <c s="6" r="D5157">
        <v>88.000</v>
      </c>
      <c s="7" r="E5157">
        <v>1</v>
      </c>
      <c s="8" t="inlineStr" r="F5157">
        <is>
          <t xml:space="preserve">62X15</t>
        </is>
      </c>
      <c s="8" t="inlineStr" r="G5157">
        <is>
          <t xml:space="preserve">061</t>
        </is>
      </c>
      <c s="9" r="H5157">
        <v>40.0000</v>
      </c>
      <c s="8" t="inlineStr" r="I5157">
        <is>
          <t xml:space="preserve"/>
        </is>
      </c>
      <c s="8" t="inlineStr" r="J5157">
        <is>
          <t xml:space="preserve"> Cook</t>
        </is>
      </c>
    </row>
    <row r="5158" ht="20.25" customHeight="0">
      <c s="5" t="inlineStr" r="A5158">
        <is>
          <t xml:space="preserve">44201745</t>
        </is>
      </c>
      <c s="5" t="inlineStr" r="B5158">
        <is>
          <t xml:space="preserve">CLASS D PATCHES, TYPE III,  8 INCH</t>
        </is>
      </c>
      <c s="5" t="inlineStr" r="C5158">
        <is>
          <t xml:space="preserve">SQ YD  </t>
        </is>
      </c>
      <c s="6" r="D5158">
        <v>88.000</v>
      </c>
      <c s="7" r="E5158">
        <v>1</v>
      </c>
      <c s="8" t="inlineStr" r="F5158">
        <is>
          <t xml:space="preserve">62X15</t>
        </is>
      </c>
      <c s="8" t="inlineStr" r="G5158">
        <is>
          <t xml:space="preserve">061</t>
        </is>
      </c>
      <c s="9" r="H5158">
        <v>45.0000</v>
      </c>
      <c s="8" t="inlineStr" r="I5158">
        <is>
          <t xml:space="preserve"/>
        </is>
      </c>
      <c s="8" t="inlineStr" r="J5158">
        <is>
          <t xml:space="preserve"> Cook</t>
        </is>
      </c>
    </row>
    <row r="5159" ht="20.25" customHeight="0">
      <c s="5" t="inlineStr" r="A5159">
        <is>
          <t xml:space="preserve">44201745</t>
        </is>
      </c>
      <c s="5" t="inlineStr" r="B5159">
        <is>
          <t xml:space="preserve">CLASS D PATCHES, TYPE III,  8 INCH</t>
        </is>
      </c>
      <c s="5" t="inlineStr" r="C5159">
        <is>
          <t xml:space="preserve">SQ YD  </t>
        </is>
      </c>
      <c s="6" r="D5159">
        <v>88.000</v>
      </c>
      <c s="7" r="E5159">
        <v>1</v>
      </c>
      <c s="8" t="inlineStr" r="F5159">
        <is>
          <t xml:space="preserve">62X15</t>
        </is>
      </c>
      <c s="8" t="inlineStr" r="G5159">
        <is>
          <t xml:space="preserve">061</t>
        </is>
      </c>
      <c s="9" r="H5159">
        <v>83.0000</v>
      </c>
      <c s="8" t="inlineStr" r="I5159">
        <is>
          <t xml:space="preserve"/>
        </is>
      </c>
      <c s="8" t="inlineStr" r="J5159">
        <is>
          <t xml:space="preserve"> Cook</t>
        </is>
      </c>
    </row>
    <row r="5160" ht="20.25" customHeight="0">
      <c s="5" t="inlineStr" r="A5160">
        <is>
          <t xml:space="preserve">44201745</t>
        </is>
      </c>
      <c s="5" t="inlineStr" r="B5160">
        <is>
          <t xml:space="preserve">CLASS D PATCHES, TYPE III,  8 INCH</t>
        </is>
      </c>
      <c s="5" t="inlineStr" r="C5160">
        <is>
          <t xml:space="preserve">SQ YD  </t>
        </is>
      </c>
      <c s="6" r="D5160">
        <v>88.000</v>
      </c>
      <c s="7" r="E5160">
        <v>1</v>
      </c>
      <c s="8" t="inlineStr" r="F5160">
        <is>
          <t xml:space="preserve">62X15</t>
        </is>
      </c>
      <c s="8" t="inlineStr" r="G5160">
        <is>
          <t xml:space="preserve">061</t>
        </is>
      </c>
      <c s="9" r="H5160">
        <v>88.6500</v>
      </c>
      <c s="8" t="inlineStr" r="I5160">
        <is>
          <t xml:space="preserve"/>
        </is>
      </c>
      <c s="8" t="inlineStr" r="J5160">
        <is>
          <t xml:space="preserve"> Cook</t>
        </is>
      </c>
    </row>
    <row r="5161" ht="20.25" customHeight="0">
      <c s="5" t="inlineStr" r="A5161">
        <is>
          <t xml:space="preserve">44201745</t>
        </is>
      </c>
      <c s="5" t="inlineStr" r="B5161">
        <is>
          <t xml:space="preserve">CLASS D PATCHES, TYPE III,  8 INCH</t>
        </is>
      </c>
      <c s="5" t="inlineStr" r="C5161">
        <is>
          <t xml:space="preserve">SQ YD  </t>
        </is>
      </c>
      <c s="6" r="D5161">
        <v>44.000</v>
      </c>
      <c s="7" r="E5161">
        <v>8</v>
      </c>
      <c s="8" t="inlineStr" r="F5161">
        <is>
          <t xml:space="preserve">76P16</t>
        </is>
      </c>
      <c s="8" t="inlineStr" r="G5161">
        <is>
          <t xml:space="preserve">107</t>
        </is>
      </c>
      <c s="9" r="H5161">
        <v>310.0000</v>
      </c>
      <c s="8" t="inlineStr" r="I5161">
        <is>
          <t xml:space="preserve">Y</t>
        </is>
      </c>
      <c s="8" t="inlineStr" r="J5161">
        <is>
          <t xml:space="preserve"> Jersey</t>
        </is>
      </c>
    </row>
    <row r="5162" ht="20.25" customHeight="0">
      <c s="5" t="inlineStr" r="A5162">
        <is>
          <t xml:space="preserve">44201745</t>
        </is>
      </c>
      <c s="5" t="inlineStr" r="B5162">
        <is>
          <t xml:space="preserve">CLASS D PATCHES, TYPE III,  8 INCH</t>
        </is>
      </c>
      <c s="5" t="inlineStr" r="C5162">
        <is>
          <t xml:space="preserve">SQ YD  </t>
        </is>
      </c>
      <c s="6" r="D5162">
        <v>44.000</v>
      </c>
      <c s="7" r="E5162">
        <v>8</v>
      </c>
      <c s="8" t="inlineStr" r="F5162">
        <is>
          <t xml:space="preserve">76P16</t>
        </is>
      </c>
      <c s="8" t="inlineStr" r="G5162">
        <is>
          <t xml:space="preserve">107</t>
        </is>
      </c>
      <c s="9" r="H5162">
        <v>336.5000</v>
      </c>
      <c s="8" t="inlineStr" r="I5162">
        <is>
          <t xml:space="preserve"/>
        </is>
      </c>
      <c s="8" t="inlineStr" r="J5162">
        <is>
          <t xml:space="preserve"> Jersey</t>
        </is>
      </c>
    </row>
    <row r="5163" ht="20.25" customHeight="0">
      <c s="5" t="inlineStr" r="A5163">
        <is>
          <t xml:space="preserve">44201747</t>
        </is>
      </c>
      <c s="5" t="inlineStr" r="B5163">
        <is>
          <t xml:space="preserve">CLASS D PATCHES, TYPE IV,   8 INCH</t>
        </is>
      </c>
      <c s="5" t="inlineStr" r="C5163">
        <is>
          <t xml:space="preserve">SQ YD  </t>
        </is>
      </c>
      <c s="6" r="D5163">
        <v>640.000</v>
      </c>
      <c s="7" r="E5163">
        <v>1</v>
      </c>
      <c s="8" t="inlineStr" r="F5163">
        <is>
          <t xml:space="preserve">61K90</t>
        </is>
      </c>
      <c s="8" t="inlineStr" r="G5163">
        <is>
          <t xml:space="preserve">089</t>
        </is>
      </c>
      <c s="9" r="H5163">
        <v>60.0000</v>
      </c>
      <c s="8" t="inlineStr" r="I5163">
        <is>
          <t xml:space="preserve">Y</t>
        </is>
      </c>
      <c s="8" t="inlineStr" r="J5163">
        <is>
          <t xml:space="preserve"> DuPage</t>
        </is>
      </c>
    </row>
    <row r="5164" ht="20.25" customHeight="0">
      <c s="5" t="inlineStr" r="A5164">
        <is>
          <t xml:space="preserve">44201747</t>
        </is>
      </c>
      <c s="5" t="inlineStr" r="B5164">
        <is>
          <t xml:space="preserve">CLASS D PATCHES, TYPE IV,   8 INCH</t>
        </is>
      </c>
      <c s="5" t="inlineStr" r="C5164">
        <is>
          <t xml:space="preserve">SQ YD  </t>
        </is>
      </c>
      <c s="6" r="D5164">
        <v>640.000</v>
      </c>
      <c s="7" r="E5164">
        <v>1</v>
      </c>
      <c s="8" t="inlineStr" r="F5164">
        <is>
          <t xml:space="preserve">61K90</t>
        </is>
      </c>
      <c s="8" t="inlineStr" r="G5164">
        <is>
          <t xml:space="preserve">089</t>
        </is>
      </c>
      <c s="9" r="H5164">
        <v>20.0000</v>
      </c>
      <c s="8" t="inlineStr" r="I5164">
        <is>
          <t xml:space="preserve"/>
        </is>
      </c>
      <c s="8" t="inlineStr" r="J5164">
        <is>
          <t xml:space="preserve"> DuPage</t>
        </is>
      </c>
    </row>
    <row r="5165" ht="20.25" customHeight="0">
      <c s="5" t="inlineStr" r="A5165">
        <is>
          <t xml:space="preserve">44201747</t>
        </is>
      </c>
      <c s="5" t="inlineStr" r="B5165">
        <is>
          <t xml:space="preserve">CLASS D PATCHES, TYPE IV,   8 INCH</t>
        </is>
      </c>
      <c s="5" t="inlineStr" r="C5165">
        <is>
          <t xml:space="preserve">SQ YD  </t>
        </is>
      </c>
      <c s="6" r="D5165">
        <v>640.000</v>
      </c>
      <c s="7" r="E5165">
        <v>1</v>
      </c>
      <c s="8" t="inlineStr" r="F5165">
        <is>
          <t xml:space="preserve">61K90</t>
        </is>
      </c>
      <c s="8" t="inlineStr" r="G5165">
        <is>
          <t xml:space="preserve">089</t>
        </is>
      </c>
      <c s="9" r="H5165">
        <v>25.0000</v>
      </c>
      <c s="8" t="inlineStr" r="I5165">
        <is>
          <t xml:space="preserve"/>
        </is>
      </c>
      <c s="8" t="inlineStr" r="J5165">
        <is>
          <t xml:space="preserve"> DuPage</t>
        </is>
      </c>
    </row>
    <row r="5166" ht="20.25" customHeight="0">
      <c s="5" t="inlineStr" r="A5166">
        <is>
          <t xml:space="preserve">44201747</t>
        </is>
      </c>
      <c s="5" t="inlineStr" r="B5166">
        <is>
          <t xml:space="preserve">CLASS D PATCHES, TYPE IV,   8 INCH</t>
        </is>
      </c>
      <c s="5" t="inlineStr" r="C5166">
        <is>
          <t xml:space="preserve">SQ YD  </t>
        </is>
      </c>
      <c s="6" r="D5166">
        <v>640.000</v>
      </c>
      <c s="7" r="E5166">
        <v>1</v>
      </c>
      <c s="8" t="inlineStr" r="F5166">
        <is>
          <t xml:space="preserve">61K90</t>
        </is>
      </c>
      <c s="8" t="inlineStr" r="G5166">
        <is>
          <t xml:space="preserve">089</t>
        </is>
      </c>
      <c s="9" r="H5166">
        <v>72.7500</v>
      </c>
      <c s="8" t="inlineStr" r="I5166">
        <is>
          <t xml:space="preserve"/>
        </is>
      </c>
      <c s="8" t="inlineStr" r="J5166">
        <is>
          <t xml:space="preserve"> DuPage</t>
        </is>
      </c>
    </row>
    <row r="5167" ht="20.25" customHeight="0">
      <c s="5" t="inlineStr" r="A5167">
        <is>
          <t xml:space="preserve">44201747</t>
        </is>
      </c>
      <c s="5" t="inlineStr" r="B5167">
        <is>
          <t xml:space="preserve">CLASS D PATCHES, TYPE IV,   8 INCH</t>
        </is>
      </c>
      <c s="5" t="inlineStr" r="C5167">
        <is>
          <t xml:space="preserve">SQ YD  </t>
        </is>
      </c>
      <c s="6" r="D5167">
        <v>440.000</v>
      </c>
      <c s="7" r="E5167">
        <v>1</v>
      </c>
      <c s="8" t="inlineStr" r="F5167">
        <is>
          <t xml:space="preserve">62X15</t>
        </is>
      </c>
      <c s="8" t="inlineStr" r="G5167">
        <is>
          <t xml:space="preserve">061</t>
        </is>
      </c>
      <c s="9" r="H5167">
        <v>26.0000</v>
      </c>
      <c s="8" t="inlineStr" r="I5167">
        <is>
          <t xml:space="preserve">Y</t>
        </is>
      </c>
      <c s="8" t="inlineStr" r="J5167">
        <is>
          <t xml:space="preserve"> Cook</t>
        </is>
      </c>
    </row>
    <row r="5168" ht="20.25" customHeight="0">
      <c s="5" t="inlineStr" r="A5168">
        <is>
          <t xml:space="preserve">44201747</t>
        </is>
      </c>
      <c s="5" t="inlineStr" r="B5168">
        <is>
          <t xml:space="preserve">CLASS D PATCHES, TYPE IV,   8 INCH</t>
        </is>
      </c>
      <c s="5" t="inlineStr" r="C5168">
        <is>
          <t xml:space="preserve">SQ YD  </t>
        </is>
      </c>
      <c s="6" r="D5168">
        <v>440.000</v>
      </c>
      <c s="7" r="E5168">
        <v>1</v>
      </c>
      <c s="8" t="inlineStr" r="F5168">
        <is>
          <t xml:space="preserve">62X15</t>
        </is>
      </c>
      <c s="8" t="inlineStr" r="G5168">
        <is>
          <t xml:space="preserve">061</t>
        </is>
      </c>
      <c s="9" r="H5168">
        <v>40.0000</v>
      </c>
      <c s="8" t="inlineStr" r="I5168">
        <is>
          <t xml:space="preserve"/>
        </is>
      </c>
      <c s="8" t="inlineStr" r="J5168">
        <is>
          <t xml:space="preserve"> Cook</t>
        </is>
      </c>
    </row>
    <row r="5169" ht="20.25" customHeight="0">
      <c s="5" t="inlineStr" r="A5169">
        <is>
          <t xml:space="preserve">44201747</t>
        </is>
      </c>
      <c s="5" t="inlineStr" r="B5169">
        <is>
          <t xml:space="preserve">CLASS D PATCHES, TYPE IV,   8 INCH</t>
        </is>
      </c>
      <c s="5" t="inlineStr" r="C5169">
        <is>
          <t xml:space="preserve">SQ YD  </t>
        </is>
      </c>
      <c s="6" r="D5169">
        <v>440.000</v>
      </c>
      <c s="7" r="E5169">
        <v>1</v>
      </c>
      <c s="8" t="inlineStr" r="F5169">
        <is>
          <t xml:space="preserve">62X15</t>
        </is>
      </c>
      <c s="8" t="inlineStr" r="G5169">
        <is>
          <t xml:space="preserve">061</t>
        </is>
      </c>
      <c s="9" r="H5169">
        <v>45.0000</v>
      </c>
      <c s="8" t="inlineStr" r="I5169">
        <is>
          <t xml:space="preserve"/>
        </is>
      </c>
      <c s="8" t="inlineStr" r="J5169">
        <is>
          <t xml:space="preserve"> Cook</t>
        </is>
      </c>
    </row>
    <row r="5170" ht="20.25" customHeight="0">
      <c s="5" t="inlineStr" r="A5170">
        <is>
          <t xml:space="preserve">44201747</t>
        </is>
      </c>
      <c s="5" t="inlineStr" r="B5170">
        <is>
          <t xml:space="preserve">CLASS D PATCHES, TYPE IV,   8 INCH</t>
        </is>
      </c>
      <c s="5" t="inlineStr" r="C5170">
        <is>
          <t xml:space="preserve">SQ YD  </t>
        </is>
      </c>
      <c s="6" r="D5170">
        <v>440.000</v>
      </c>
      <c s="7" r="E5170">
        <v>1</v>
      </c>
      <c s="8" t="inlineStr" r="F5170">
        <is>
          <t xml:space="preserve">62X15</t>
        </is>
      </c>
      <c s="8" t="inlineStr" r="G5170">
        <is>
          <t xml:space="preserve">061</t>
        </is>
      </c>
      <c s="9" r="H5170">
        <v>77.6500</v>
      </c>
      <c s="8" t="inlineStr" r="I5170">
        <is>
          <t xml:space="preserve"/>
        </is>
      </c>
      <c s="8" t="inlineStr" r="J5170">
        <is>
          <t xml:space="preserve"> Cook</t>
        </is>
      </c>
    </row>
    <row r="5171" ht="20.25" customHeight="0">
      <c s="5" t="inlineStr" r="A5171">
        <is>
          <t xml:space="preserve">44201747</t>
        </is>
      </c>
      <c s="5" t="inlineStr" r="B5171">
        <is>
          <t xml:space="preserve">CLASS D PATCHES, TYPE IV,   8 INCH</t>
        </is>
      </c>
      <c s="5" t="inlineStr" r="C5171">
        <is>
          <t xml:space="preserve">SQ YD  </t>
        </is>
      </c>
      <c s="6" r="D5171">
        <v>440.000</v>
      </c>
      <c s="7" r="E5171">
        <v>1</v>
      </c>
      <c s="8" t="inlineStr" r="F5171">
        <is>
          <t xml:space="preserve">62X15</t>
        </is>
      </c>
      <c s="8" t="inlineStr" r="G5171">
        <is>
          <t xml:space="preserve">061</t>
        </is>
      </c>
      <c s="9" r="H5171">
        <v>82.0000</v>
      </c>
      <c s="8" t="inlineStr" r="I5171">
        <is>
          <t xml:space="preserve"/>
        </is>
      </c>
      <c s="8" t="inlineStr" r="J5171">
        <is>
          <t xml:space="preserve"> Cook</t>
        </is>
      </c>
    </row>
    <row r="5172" ht="20.25" customHeight="0">
      <c s="5" t="inlineStr" r="A5172">
        <is>
          <t xml:space="preserve">44201747</t>
        </is>
      </c>
      <c s="5" t="inlineStr" r="B5172">
        <is>
          <t xml:space="preserve">CLASS D PATCHES, TYPE IV,   8 INCH</t>
        </is>
      </c>
      <c s="5" t="inlineStr" r="C5172">
        <is>
          <t xml:space="preserve">SQ YD  </t>
        </is>
      </c>
      <c s="6" r="D5172">
        <v>39.000</v>
      </c>
      <c s="7" r="E5172">
        <v>3</v>
      </c>
      <c s="8" t="inlineStr" r="F5172">
        <is>
          <t xml:space="preserve">87805</t>
        </is>
      </c>
      <c s="8" t="inlineStr" r="G5172">
        <is>
          <t xml:space="preserve">147</t>
        </is>
      </c>
      <c s="9" r="H5172">
        <v>120.0000</v>
      </c>
      <c s="8" t="inlineStr" r="I5172">
        <is>
          <t xml:space="preserve">Y</t>
        </is>
      </c>
      <c s="8" t="inlineStr" r="J5172">
        <is>
          <t xml:space="preserve"> Kankakee</t>
        </is>
      </c>
    </row>
    <row r="5173" ht="20.25" customHeight="0">
      <c s="5" t="inlineStr" r="A5173">
        <is>
          <t xml:space="preserve">44201753</t>
        </is>
      </c>
      <c s="5" t="inlineStr" r="B5173">
        <is>
          <t xml:space="preserve">CLASS D PATCHES, TYPE II,   9 INCH</t>
        </is>
      </c>
      <c s="5" t="inlineStr" r="C5173">
        <is>
          <t xml:space="preserve">SQ YD  </t>
        </is>
      </c>
      <c s="6" r="D5173">
        <v>145.000</v>
      </c>
      <c s="7" r="E5173">
        <v>1</v>
      </c>
      <c s="8" t="inlineStr" r="F5173">
        <is>
          <t xml:space="preserve">61L00</t>
        </is>
      </c>
      <c s="8" t="inlineStr" r="G5173">
        <is>
          <t xml:space="preserve">094</t>
        </is>
      </c>
      <c s="9" r="H5173">
        <v>40.0000</v>
      </c>
      <c s="8" t="inlineStr" r="I5173">
        <is>
          <t xml:space="preserve">Y</t>
        </is>
      </c>
      <c s="8" t="inlineStr" r="J5173">
        <is>
          <t xml:space="preserve"> McHenry</t>
        </is>
      </c>
    </row>
    <row r="5174" ht="20.25" customHeight="0">
      <c s="5" t="inlineStr" r="A5174">
        <is>
          <t xml:space="preserve">44201753</t>
        </is>
      </c>
      <c s="5" t="inlineStr" r="B5174">
        <is>
          <t xml:space="preserve">CLASS D PATCHES, TYPE II,   9 INCH</t>
        </is>
      </c>
      <c s="5" t="inlineStr" r="C5174">
        <is>
          <t xml:space="preserve">SQ YD  </t>
        </is>
      </c>
      <c s="6" r="D5174">
        <v>145.000</v>
      </c>
      <c s="7" r="E5174">
        <v>1</v>
      </c>
      <c s="8" t="inlineStr" r="F5174">
        <is>
          <t xml:space="preserve">61L00</t>
        </is>
      </c>
      <c s="8" t="inlineStr" r="G5174">
        <is>
          <t xml:space="preserve">094</t>
        </is>
      </c>
      <c s="9" r="H5174">
        <v>70.0000</v>
      </c>
      <c s="8" t="inlineStr" r="I5174">
        <is>
          <t xml:space="preserve"/>
        </is>
      </c>
      <c s="8" t="inlineStr" r="J5174">
        <is>
          <t xml:space="preserve"> McHenry</t>
        </is>
      </c>
    </row>
    <row r="5175" ht="20.25" customHeight="0">
      <c s="5" t="inlineStr" r="A5175">
        <is>
          <t xml:space="preserve">44201753</t>
        </is>
      </c>
      <c s="5" t="inlineStr" r="B5175">
        <is>
          <t xml:space="preserve">CLASS D PATCHES, TYPE II,   9 INCH</t>
        </is>
      </c>
      <c s="5" t="inlineStr" r="C5175">
        <is>
          <t xml:space="preserve">SQ YD  </t>
        </is>
      </c>
      <c s="6" r="D5175">
        <v>145.000</v>
      </c>
      <c s="7" r="E5175">
        <v>1</v>
      </c>
      <c s="8" t="inlineStr" r="F5175">
        <is>
          <t xml:space="preserve">61L00</t>
        </is>
      </c>
      <c s="8" t="inlineStr" r="G5175">
        <is>
          <t xml:space="preserve">094</t>
        </is>
      </c>
      <c s="9" r="H5175">
        <v>82.2600</v>
      </c>
      <c s="8" t="inlineStr" r="I5175">
        <is>
          <t xml:space="preserve"/>
        </is>
      </c>
      <c s="8" t="inlineStr" r="J5175">
        <is>
          <t xml:space="preserve"> McHenry</t>
        </is>
      </c>
    </row>
    <row r="5176" ht="20.25" customHeight="0">
      <c s="5" t="inlineStr" r="A5176">
        <is>
          <t xml:space="preserve">44201753</t>
        </is>
      </c>
      <c s="5" t="inlineStr" r="B5176">
        <is>
          <t xml:space="preserve">CLASS D PATCHES, TYPE II,   9 INCH</t>
        </is>
      </c>
      <c s="5" t="inlineStr" r="C5176">
        <is>
          <t xml:space="preserve">SQ YD  </t>
        </is>
      </c>
      <c s="6" r="D5176">
        <v>145.000</v>
      </c>
      <c s="7" r="E5176">
        <v>1</v>
      </c>
      <c s="8" t="inlineStr" r="F5176">
        <is>
          <t xml:space="preserve">61L00</t>
        </is>
      </c>
      <c s="8" t="inlineStr" r="G5176">
        <is>
          <t xml:space="preserve">094</t>
        </is>
      </c>
      <c s="9" r="H5176">
        <v>85.0000</v>
      </c>
      <c s="8" t="inlineStr" r="I5176">
        <is>
          <t xml:space="preserve"/>
        </is>
      </c>
      <c s="8" t="inlineStr" r="J5176">
        <is>
          <t xml:space="preserve"> McHenry</t>
        </is>
      </c>
    </row>
    <row r="5177" ht="20.25" customHeight="0">
      <c s="5" t="inlineStr" r="A5177">
        <is>
          <t xml:space="preserve">44201753</t>
        </is>
      </c>
      <c s="5" t="inlineStr" r="B5177">
        <is>
          <t xml:space="preserve">CLASS D PATCHES, TYPE II,   9 INCH</t>
        </is>
      </c>
      <c s="5" t="inlineStr" r="C5177">
        <is>
          <t xml:space="preserve">SQ YD  </t>
        </is>
      </c>
      <c s="6" r="D5177">
        <v>145.000</v>
      </c>
      <c s="7" r="E5177">
        <v>1</v>
      </c>
      <c s="8" t="inlineStr" r="F5177">
        <is>
          <t xml:space="preserve">61L00</t>
        </is>
      </c>
      <c s="8" t="inlineStr" r="G5177">
        <is>
          <t xml:space="preserve">094</t>
        </is>
      </c>
      <c s="9" r="H5177">
        <v>128.0000</v>
      </c>
      <c s="8" t="inlineStr" r="I5177">
        <is>
          <t xml:space="preserve"/>
        </is>
      </c>
      <c s="8" t="inlineStr" r="J5177">
        <is>
          <t xml:space="preserve"> McHenry</t>
        </is>
      </c>
    </row>
    <row r="5178" ht="20.25" customHeight="0">
      <c s="5" t="inlineStr" r="A5178">
        <is>
          <t xml:space="preserve">44201757</t>
        </is>
      </c>
      <c s="5" t="inlineStr" r="B5178">
        <is>
          <t xml:space="preserve">CLASS D PATCHES, TYPE III,  9 INCH</t>
        </is>
      </c>
      <c s="5" t="inlineStr" r="C5178">
        <is>
          <t xml:space="preserve">SQ YD  </t>
        </is>
      </c>
      <c s="6" r="D5178">
        <v>145.000</v>
      </c>
      <c s="7" r="E5178">
        <v>1</v>
      </c>
      <c s="8" t="inlineStr" r="F5178">
        <is>
          <t xml:space="preserve">61L00</t>
        </is>
      </c>
      <c s="8" t="inlineStr" r="G5178">
        <is>
          <t xml:space="preserve">094</t>
        </is>
      </c>
      <c s="9" r="H5178">
        <v>40.0000</v>
      </c>
      <c s="8" t="inlineStr" r="I5178">
        <is>
          <t xml:space="preserve">Y</t>
        </is>
      </c>
      <c s="8" t="inlineStr" r="J5178">
        <is>
          <t xml:space="preserve"> McHenry</t>
        </is>
      </c>
    </row>
    <row r="5179" ht="20.25" customHeight="0">
      <c s="5" t="inlineStr" r="A5179">
        <is>
          <t xml:space="preserve">44201757</t>
        </is>
      </c>
      <c s="5" t="inlineStr" r="B5179">
        <is>
          <t xml:space="preserve">CLASS D PATCHES, TYPE III,  9 INCH</t>
        </is>
      </c>
      <c s="5" t="inlineStr" r="C5179">
        <is>
          <t xml:space="preserve">SQ YD  </t>
        </is>
      </c>
      <c s="6" r="D5179">
        <v>145.000</v>
      </c>
      <c s="7" r="E5179">
        <v>1</v>
      </c>
      <c s="8" t="inlineStr" r="F5179">
        <is>
          <t xml:space="preserve">61L00</t>
        </is>
      </c>
      <c s="8" t="inlineStr" r="G5179">
        <is>
          <t xml:space="preserve">094</t>
        </is>
      </c>
      <c s="9" r="H5179">
        <v>70.0000</v>
      </c>
      <c s="8" t="inlineStr" r="I5179">
        <is>
          <t xml:space="preserve"/>
        </is>
      </c>
      <c s="8" t="inlineStr" r="J5179">
        <is>
          <t xml:space="preserve"> McHenry</t>
        </is>
      </c>
    </row>
    <row r="5180" ht="20.25" customHeight="0">
      <c s="5" t="inlineStr" r="A5180">
        <is>
          <t xml:space="preserve">44201757</t>
        </is>
      </c>
      <c s="5" t="inlineStr" r="B5180">
        <is>
          <t xml:space="preserve">CLASS D PATCHES, TYPE III,  9 INCH</t>
        </is>
      </c>
      <c s="5" t="inlineStr" r="C5180">
        <is>
          <t xml:space="preserve">SQ YD  </t>
        </is>
      </c>
      <c s="6" r="D5180">
        <v>145.000</v>
      </c>
      <c s="7" r="E5180">
        <v>1</v>
      </c>
      <c s="8" t="inlineStr" r="F5180">
        <is>
          <t xml:space="preserve">61L00</t>
        </is>
      </c>
      <c s="8" t="inlineStr" r="G5180">
        <is>
          <t xml:space="preserve">094</t>
        </is>
      </c>
      <c s="9" r="H5180">
        <v>82.2600</v>
      </c>
      <c s="8" t="inlineStr" r="I5180">
        <is>
          <t xml:space="preserve"/>
        </is>
      </c>
      <c s="8" t="inlineStr" r="J5180">
        <is>
          <t xml:space="preserve"> McHenry</t>
        </is>
      </c>
    </row>
    <row r="5181" ht="20.25" customHeight="0">
      <c s="5" t="inlineStr" r="A5181">
        <is>
          <t xml:space="preserve">44201757</t>
        </is>
      </c>
      <c s="5" t="inlineStr" r="B5181">
        <is>
          <t xml:space="preserve">CLASS D PATCHES, TYPE III,  9 INCH</t>
        </is>
      </c>
      <c s="5" t="inlineStr" r="C5181">
        <is>
          <t xml:space="preserve">SQ YD  </t>
        </is>
      </c>
      <c s="6" r="D5181">
        <v>145.000</v>
      </c>
      <c s="7" r="E5181">
        <v>1</v>
      </c>
      <c s="8" t="inlineStr" r="F5181">
        <is>
          <t xml:space="preserve">61L00</t>
        </is>
      </c>
      <c s="8" t="inlineStr" r="G5181">
        <is>
          <t xml:space="preserve">094</t>
        </is>
      </c>
      <c s="9" r="H5181">
        <v>85.0000</v>
      </c>
      <c s="8" t="inlineStr" r="I5181">
        <is>
          <t xml:space="preserve"/>
        </is>
      </c>
      <c s="8" t="inlineStr" r="J5181">
        <is>
          <t xml:space="preserve"> McHenry</t>
        </is>
      </c>
    </row>
    <row r="5182" ht="20.25" customHeight="0">
      <c s="5" t="inlineStr" r="A5182">
        <is>
          <t xml:space="preserve">44201757</t>
        </is>
      </c>
      <c s="5" t="inlineStr" r="B5182">
        <is>
          <t xml:space="preserve">CLASS D PATCHES, TYPE III,  9 INCH</t>
        </is>
      </c>
      <c s="5" t="inlineStr" r="C5182">
        <is>
          <t xml:space="preserve">SQ YD  </t>
        </is>
      </c>
      <c s="6" r="D5182">
        <v>145.000</v>
      </c>
      <c s="7" r="E5182">
        <v>1</v>
      </c>
      <c s="8" t="inlineStr" r="F5182">
        <is>
          <t xml:space="preserve">61L00</t>
        </is>
      </c>
      <c s="8" t="inlineStr" r="G5182">
        <is>
          <t xml:space="preserve">094</t>
        </is>
      </c>
      <c s="9" r="H5182">
        <v>104.2400</v>
      </c>
      <c s="8" t="inlineStr" r="I5182">
        <is>
          <t xml:space="preserve"/>
        </is>
      </c>
      <c s="8" t="inlineStr" r="J5182">
        <is>
          <t xml:space="preserve"> McHenry</t>
        </is>
      </c>
    </row>
    <row r="5183" ht="20.25" customHeight="0">
      <c s="5" t="inlineStr" r="A5183">
        <is>
          <t xml:space="preserve">44201759</t>
        </is>
      </c>
      <c s="5" t="inlineStr" r="B5183">
        <is>
          <t xml:space="preserve">CLASS D PATCHES, TYPE IV,   9 INCH</t>
        </is>
      </c>
      <c s="5" t="inlineStr" r="C5183">
        <is>
          <t xml:space="preserve">SQ YD  </t>
        </is>
      </c>
      <c s="6" r="D5183">
        <v>31.000</v>
      </c>
      <c s="7" r="E5183">
        <v>1</v>
      </c>
      <c s="8" t="inlineStr" r="F5183">
        <is>
          <t xml:space="preserve">61K68</t>
        </is>
      </c>
      <c s="8" t="inlineStr" r="G5183">
        <is>
          <t xml:space="preserve">131</t>
        </is>
      </c>
      <c s="9" r="H5183">
        <v>233.4600</v>
      </c>
      <c s="8" t="inlineStr" r="I5183">
        <is>
          <t xml:space="preserve">Y</t>
        </is>
      </c>
      <c s="8" t="inlineStr" r="J5183">
        <is>
          <t xml:space="preserve"> Kane</t>
        </is>
      </c>
    </row>
    <row r="5184" ht="20.25" customHeight="0">
      <c s="5" t="inlineStr" r="A5184">
        <is>
          <t xml:space="preserve">44201759</t>
        </is>
      </c>
      <c s="5" t="inlineStr" r="B5184">
        <is>
          <t xml:space="preserve">CLASS D PATCHES, TYPE IV,   9 INCH</t>
        </is>
      </c>
      <c s="5" t="inlineStr" r="C5184">
        <is>
          <t xml:space="preserve">SQ YD  </t>
        </is>
      </c>
      <c s="6" r="D5184">
        <v>31.000</v>
      </c>
      <c s="7" r="E5184">
        <v>1</v>
      </c>
      <c s="8" t="inlineStr" r="F5184">
        <is>
          <t xml:space="preserve">61K68</t>
        </is>
      </c>
      <c s="8" t="inlineStr" r="G5184">
        <is>
          <t xml:space="preserve">131</t>
        </is>
      </c>
      <c s="9" r="H5184">
        <v>150.0000</v>
      </c>
      <c s="8" t="inlineStr" r="I5184">
        <is>
          <t xml:space="preserve"/>
        </is>
      </c>
      <c s="8" t="inlineStr" r="J5184">
        <is>
          <t xml:space="preserve"> Kane</t>
        </is>
      </c>
    </row>
    <row r="5185" ht="20.25" customHeight="0">
      <c s="5" t="inlineStr" r="A5185">
        <is>
          <t xml:space="preserve">44201759</t>
        </is>
      </c>
      <c s="5" t="inlineStr" r="B5185">
        <is>
          <t xml:space="preserve">CLASS D PATCHES, TYPE IV,   9 INCH</t>
        </is>
      </c>
      <c s="5" t="inlineStr" r="C5185">
        <is>
          <t xml:space="preserve">SQ YD  </t>
        </is>
      </c>
      <c s="6" r="D5185">
        <v>31.000</v>
      </c>
      <c s="7" r="E5185">
        <v>1</v>
      </c>
      <c s="8" t="inlineStr" r="F5185">
        <is>
          <t xml:space="preserve">61K68</t>
        </is>
      </c>
      <c s="8" t="inlineStr" r="G5185">
        <is>
          <t xml:space="preserve">131</t>
        </is>
      </c>
      <c s="9" r="H5185">
        <v>150.0000</v>
      </c>
      <c s="8" t="inlineStr" r="I5185">
        <is>
          <t xml:space="preserve"/>
        </is>
      </c>
      <c s="8" t="inlineStr" r="J5185">
        <is>
          <t xml:space="preserve"> Kane</t>
        </is>
      </c>
    </row>
    <row r="5186" ht="20.25" customHeight="0">
      <c s="5" t="inlineStr" r="A5186">
        <is>
          <t xml:space="preserve">44201759</t>
        </is>
      </c>
      <c s="5" t="inlineStr" r="B5186">
        <is>
          <t xml:space="preserve">CLASS D PATCHES, TYPE IV,   9 INCH</t>
        </is>
      </c>
      <c s="5" t="inlineStr" r="C5186">
        <is>
          <t xml:space="preserve">SQ YD  </t>
        </is>
      </c>
      <c s="6" r="D5186">
        <v>31.000</v>
      </c>
      <c s="7" r="E5186">
        <v>1</v>
      </c>
      <c s="8" t="inlineStr" r="F5186">
        <is>
          <t xml:space="preserve">61K68</t>
        </is>
      </c>
      <c s="8" t="inlineStr" r="G5186">
        <is>
          <t xml:space="preserve">131</t>
        </is>
      </c>
      <c s="9" r="H5186">
        <v>700.0000</v>
      </c>
      <c s="8" t="inlineStr" r="I5186">
        <is>
          <t xml:space="preserve"/>
        </is>
      </c>
      <c s="8" t="inlineStr" r="J5186">
        <is>
          <t xml:space="preserve"> Kane</t>
        </is>
      </c>
    </row>
    <row r="5187" ht="20.25" customHeight="0">
      <c s="5" t="inlineStr" r="A5187">
        <is>
          <t xml:space="preserve">44201759</t>
        </is>
      </c>
      <c s="5" t="inlineStr" r="B5187">
        <is>
          <t xml:space="preserve">CLASS D PATCHES, TYPE IV,   9 INCH</t>
        </is>
      </c>
      <c s="5" t="inlineStr" r="C5187">
        <is>
          <t xml:space="preserve">SQ YD  </t>
        </is>
      </c>
      <c s="6" r="D5187">
        <v>145.000</v>
      </c>
      <c s="7" r="E5187">
        <v>1</v>
      </c>
      <c s="8" t="inlineStr" r="F5187">
        <is>
          <t xml:space="preserve">61L00</t>
        </is>
      </c>
      <c s="8" t="inlineStr" r="G5187">
        <is>
          <t xml:space="preserve">094</t>
        </is>
      </c>
      <c s="9" r="H5187">
        <v>40.0000</v>
      </c>
      <c s="8" t="inlineStr" r="I5187">
        <is>
          <t xml:space="preserve">Y</t>
        </is>
      </c>
      <c s="8" t="inlineStr" r="J5187">
        <is>
          <t xml:space="preserve"> McHenry</t>
        </is>
      </c>
    </row>
    <row r="5188" ht="20.25" customHeight="0">
      <c s="5" t="inlineStr" r="A5188">
        <is>
          <t xml:space="preserve">44201759</t>
        </is>
      </c>
      <c s="5" t="inlineStr" r="B5188">
        <is>
          <t xml:space="preserve">CLASS D PATCHES, TYPE IV,   9 INCH</t>
        </is>
      </c>
      <c s="5" t="inlineStr" r="C5188">
        <is>
          <t xml:space="preserve">SQ YD  </t>
        </is>
      </c>
      <c s="6" r="D5188">
        <v>145.000</v>
      </c>
      <c s="7" r="E5188">
        <v>1</v>
      </c>
      <c s="8" t="inlineStr" r="F5188">
        <is>
          <t xml:space="preserve">61L00</t>
        </is>
      </c>
      <c s="8" t="inlineStr" r="G5188">
        <is>
          <t xml:space="preserve">094</t>
        </is>
      </c>
      <c s="9" r="H5188">
        <v>70.0000</v>
      </c>
      <c s="8" t="inlineStr" r="I5188">
        <is>
          <t xml:space="preserve"/>
        </is>
      </c>
      <c s="8" t="inlineStr" r="J5188">
        <is>
          <t xml:space="preserve"> McHenry</t>
        </is>
      </c>
    </row>
    <row r="5189" ht="20.25" customHeight="0">
      <c s="5" t="inlineStr" r="A5189">
        <is>
          <t xml:space="preserve">44201759</t>
        </is>
      </c>
      <c s="5" t="inlineStr" r="B5189">
        <is>
          <t xml:space="preserve">CLASS D PATCHES, TYPE IV,   9 INCH</t>
        </is>
      </c>
      <c s="5" t="inlineStr" r="C5189">
        <is>
          <t xml:space="preserve">SQ YD  </t>
        </is>
      </c>
      <c s="6" r="D5189">
        <v>145.000</v>
      </c>
      <c s="7" r="E5189">
        <v>1</v>
      </c>
      <c s="8" t="inlineStr" r="F5189">
        <is>
          <t xml:space="preserve">61L00</t>
        </is>
      </c>
      <c s="8" t="inlineStr" r="G5189">
        <is>
          <t xml:space="preserve">094</t>
        </is>
      </c>
      <c s="9" r="H5189">
        <v>82.2600</v>
      </c>
      <c s="8" t="inlineStr" r="I5189">
        <is>
          <t xml:space="preserve"/>
        </is>
      </c>
      <c s="8" t="inlineStr" r="J5189">
        <is>
          <t xml:space="preserve"> McHenry</t>
        </is>
      </c>
    </row>
    <row r="5190" ht="20.25" customHeight="0">
      <c s="5" t="inlineStr" r="A5190">
        <is>
          <t xml:space="preserve">44201759</t>
        </is>
      </c>
      <c s="5" t="inlineStr" r="B5190">
        <is>
          <t xml:space="preserve">CLASS D PATCHES, TYPE IV,   9 INCH</t>
        </is>
      </c>
      <c s="5" t="inlineStr" r="C5190">
        <is>
          <t xml:space="preserve">SQ YD  </t>
        </is>
      </c>
      <c s="6" r="D5190">
        <v>145.000</v>
      </c>
      <c s="7" r="E5190">
        <v>1</v>
      </c>
      <c s="8" t="inlineStr" r="F5190">
        <is>
          <t xml:space="preserve">61L00</t>
        </is>
      </c>
      <c s="8" t="inlineStr" r="G5190">
        <is>
          <t xml:space="preserve">094</t>
        </is>
      </c>
      <c s="9" r="H5190">
        <v>85.0000</v>
      </c>
      <c s="8" t="inlineStr" r="I5190">
        <is>
          <t xml:space="preserve"/>
        </is>
      </c>
      <c s="8" t="inlineStr" r="J5190">
        <is>
          <t xml:space="preserve"> McHenry</t>
        </is>
      </c>
    </row>
    <row r="5191" ht="20.25" customHeight="0">
      <c s="5" t="inlineStr" r="A5191">
        <is>
          <t xml:space="preserve">44201759</t>
        </is>
      </c>
      <c s="5" t="inlineStr" r="B5191">
        <is>
          <t xml:space="preserve">CLASS D PATCHES, TYPE IV,   9 INCH</t>
        </is>
      </c>
      <c s="5" t="inlineStr" r="C5191">
        <is>
          <t xml:space="preserve">SQ YD  </t>
        </is>
      </c>
      <c s="6" r="D5191">
        <v>145.000</v>
      </c>
      <c s="7" r="E5191">
        <v>1</v>
      </c>
      <c s="8" t="inlineStr" r="F5191">
        <is>
          <t xml:space="preserve">61L00</t>
        </is>
      </c>
      <c s="8" t="inlineStr" r="G5191">
        <is>
          <t xml:space="preserve">094</t>
        </is>
      </c>
      <c s="9" r="H5191">
        <v>88.5000</v>
      </c>
      <c s="8" t="inlineStr" r="I5191">
        <is>
          <t xml:space="preserve"/>
        </is>
      </c>
      <c s="8" t="inlineStr" r="J5191">
        <is>
          <t xml:space="preserve"> McHenry</t>
        </is>
      </c>
    </row>
    <row r="5192" ht="20.25" customHeight="0">
      <c s="5" t="inlineStr" r="A5192">
        <is>
          <t xml:space="preserve">44201761</t>
        </is>
      </c>
      <c s="5" t="inlineStr" r="B5192">
        <is>
          <t xml:space="preserve">CLASS D PATCHES, TYPE I,   10 INCH</t>
        </is>
      </c>
      <c s="5" t="inlineStr" r="C5192">
        <is>
          <t xml:space="preserve">SQ YD  </t>
        </is>
      </c>
      <c s="6" r="D5192">
        <v>77.000</v>
      </c>
      <c s="7" r="E5192">
        <v>1</v>
      </c>
      <c s="8" t="inlineStr" r="F5192">
        <is>
          <t xml:space="preserve">61K91</t>
        </is>
      </c>
      <c s="8" t="inlineStr" r="G5192">
        <is>
          <t xml:space="preserve">090</t>
        </is>
      </c>
      <c s="9" r="H5192">
        <v>50.0000</v>
      </c>
      <c s="8" t="inlineStr" r="I5192">
        <is>
          <t xml:space="preserve">Y</t>
        </is>
      </c>
      <c s="8" t="inlineStr" r="J5192">
        <is>
          <t xml:space="preserve"> Lake</t>
        </is>
      </c>
    </row>
    <row r="5193" ht="20.25" customHeight="0">
      <c s="5" t="inlineStr" r="A5193">
        <is>
          <t xml:space="preserve">44201761</t>
        </is>
      </c>
      <c s="5" t="inlineStr" r="B5193">
        <is>
          <t xml:space="preserve">CLASS D PATCHES, TYPE I,   10 INCH</t>
        </is>
      </c>
      <c s="5" t="inlineStr" r="C5193">
        <is>
          <t xml:space="preserve">SQ YD  </t>
        </is>
      </c>
      <c s="6" r="D5193">
        <v>77.000</v>
      </c>
      <c s="7" r="E5193">
        <v>1</v>
      </c>
      <c s="8" t="inlineStr" r="F5193">
        <is>
          <t xml:space="preserve">61K91</t>
        </is>
      </c>
      <c s="8" t="inlineStr" r="G5193">
        <is>
          <t xml:space="preserve">090</t>
        </is>
      </c>
      <c s="9" r="H5193">
        <v>110.0000</v>
      </c>
      <c s="8" t="inlineStr" r="I5193">
        <is>
          <t xml:space="preserve"/>
        </is>
      </c>
      <c s="8" t="inlineStr" r="J5193">
        <is>
          <t xml:space="preserve"> Lake</t>
        </is>
      </c>
    </row>
    <row r="5194" ht="20.25" customHeight="0">
      <c s="5" t="inlineStr" r="A5194">
        <is>
          <t xml:space="preserve">44201761</t>
        </is>
      </c>
      <c s="5" t="inlineStr" r="B5194">
        <is>
          <t xml:space="preserve">CLASS D PATCHES, TYPE I,   10 INCH</t>
        </is>
      </c>
      <c s="5" t="inlineStr" r="C5194">
        <is>
          <t xml:space="preserve">SQ YD  </t>
        </is>
      </c>
      <c s="6" r="D5194">
        <v>50.000</v>
      </c>
      <c s="7" r="E5194">
        <v>1</v>
      </c>
      <c s="8" t="inlineStr" r="F5194">
        <is>
          <t xml:space="preserve">61L07</t>
        </is>
      </c>
      <c s="8" t="inlineStr" r="G5194">
        <is>
          <t xml:space="preserve">097</t>
        </is>
      </c>
      <c s="9" r="H5194">
        <v>120.0000</v>
      </c>
      <c s="8" t="inlineStr" r="I5194">
        <is>
          <t xml:space="preserve">Y</t>
        </is>
      </c>
      <c s="8" t="inlineStr" r="J5194">
        <is>
          <t xml:space="preserve"> Cook</t>
        </is>
      </c>
    </row>
    <row r="5195" ht="20.25" customHeight="0">
      <c s="5" t="inlineStr" r="A5195">
        <is>
          <t xml:space="preserve">44201761</t>
        </is>
      </c>
      <c s="5" t="inlineStr" r="B5195">
        <is>
          <t xml:space="preserve">CLASS D PATCHES, TYPE I,   10 INCH</t>
        </is>
      </c>
      <c s="5" t="inlineStr" r="C5195">
        <is>
          <t xml:space="preserve">SQ YD  </t>
        </is>
      </c>
      <c s="6" r="D5195">
        <v>50.000</v>
      </c>
      <c s="7" r="E5195">
        <v>1</v>
      </c>
      <c s="8" t="inlineStr" r="F5195">
        <is>
          <t xml:space="preserve">61L07</t>
        </is>
      </c>
      <c s="8" t="inlineStr" r="G5195">
        <is>
          <t xml:space="preserve">097</t>
        </is>
      </c>
      <c s="9" r="H5195">
        <v>165.0000</v>
      </c>
      <c s="8" t="inlineStr" r="I5195">
        <is>
          <t xml:space="preserve"/>
        </is>
      </c>
      <c s="8" t="inlineStr" r="J5195">
        <is>
          <t xml:space="preserve"> Cook</t>
        </is>
      </c>
    </row>
    <row r="5196" ht="20.25" customHeight="0">
      <c s="5" t="inlineStr" r="A5196">
        <is>
          <t xml:space="preserve">44201761</t>
        </is>
      </c>
      <c s="5" t="inlineStr" r="B5196">
        <is>
          <t xml:space="preserve">CLASS D PATCHES, TYPE I,   10 INCH</t>
        </is>
      </c>
      <c s="5" t="inlineStr" r="C5196">
        <is>
          <t xml:space="preserve">SQ YD  </t>
        </is>
      </c>
      <c s="6" r="D5196">
        <v>55.000</v>
      </c>
      <c s="7" r="E5196">
        <v>1</v>
      </c>
      <c s="8" t="inlineStr" r="F5196">
        <is>
          <t xml:space="preserve">62W71</t>
        </is>
      </c>
      <c s="8" t="inlineStr" r="G5196">
        <is>
          <t xml:space="preserve">060</t>
        </is>
      </c>
      <c s="9" r="H5196">
        <v>50.0000</v>
      </c>
      <c s="8" t="inlineStr" r="I5196">
        <is>
          <t xml:space="preserve">Y</t>
        </is>
      </c>
      <c s="8" t="inlineStr" r="J5196">
        <is>
          <t xml:space="preserve"> Cook</t>
        </is>
      </c>
    </row>
    <row r="5197" ht="20.25" customHeight="0">
      <c s="5" t="inlineStr" r="A5197">
        <is>
          <t xml:space="preserve">44201761</t>
        </is>
      </c>
      <c s="5" t="inlineStr" r="B5197">
        <is>
          <t xml:space="preserve">CLASS D PATCHES, TYPE I,   10 INCH</t>
        </is>
      </c>
      <c s="5" t="inlineStr" r="C5197">
        <is>
          <t xml:space="preserve">SQ YD  </t>
        </is>
      </c>
      <c s="6" r="D5197">
        <v>55.000</v>
      </c>
      <c s="7" r="E5197">
        <v>1</v>
      </c>
      <c s="8" t="inlineStr" r="F5197">
        <is>
          <t xml:space="preserve">62W71</t>
        </is>
      </c>
      <c s="8" t="inlineStr" r="G5197">
        <is>
          <t xml:space="preserve">060</t>
        </is>
      </c>
      <c s="9" r="H5197">
        <v>50.0000</v>
      </c>
      <c s="8" t="inlineStr" r="I5197">
        <is>
          <t xml:space="preserve"/>
        </is>
      </c>
      <c s="8" t="inlineStr" r="J5197">
        <is>
          <t xml:space="preserve"> Cook</t>
        </is>
      </c>
    </row>
    <row r="5198" ht="20.25" customHeight="0">
      <c s="5" t="inlineStr" r="A5198">
        <is>
          <t xml:space="preserve">44201761</t>
        </is>
      </c>
      <c s="5" t="inlineStr" r="B5198">
        <is>
          <t xml:space="preserve">CLASS D PATCHES, TYPE I,   10 INCH</t>
        </is>
      </c>
      <c s="5" t="inlineStr" r="C5198">
        <is>
          <t xml:space="preserve">SQ YD  </t>
        </is>
      </c>
      <c s="6" r="D5198">
        <v>55.000</v>
      </c>
      <c s="7" r="E5198">
        <v>1</v>
      </c>
      <c s="8" t="inlineStr" r="F5198">
        <is>
          <t xml:space="preserve">62W71</t>
        </is>
      </c>
      <c s="8" t="inlineStr" r="G5198">
        <is>
          <t xml:space="preserve">060</t>
        </is>
      </c>
      <c s="9" r="H5198">
        <v>54.0000</v>
      </c>
      <c s="8" t="inlineStr" r="I5198">
        <is>
          <t xml:space="preserve"/>
        </is>
      </c>
      <c s="8" t="inlineStr" r="J5198">
        <is>
          <t xml:space="preserve"> Cook</t>
        </is>
      </c>
    </row>
    <row r="5199" ht="20.25" customHeight="0">
      <c s="5" t="inlineStr" r="A5199">
        <is>
          <t xml:space="preserve">44201761</t>
        </is>
      </c>
      <c s="5" t="inlineStr" r="B5199">
        <is>
          <t xml:space="preserve">CLASS D PATCHES, TYPE I,   10 INCH</t>
        </is>
      </c>
      <c s="5" t="inlineStr" r="C5199">
        <is>
          <t xml:space="preserve">SQ YD  </t>
        </is>
      </c>
      <c s="6" r="D5199">
        <v>55.000</v>
      </c>
      <c s="7" r="E5199">
        <v>1</v>
      </c>
      <c s="8" t="inlineStr" r="F5199">
        <is>
          <t xml:space="preserve">62W71</t>
        </is>
      </c>
      <c s="8" t="inlineStr" r="G5199">
        <is>
          <t xml:space="preserve">060</t>
        </is>
      </c>
      <c s="9" r="H5199">
        <v>120.0000</v>
      </c>
      <c s="8" t="inlineStr" r="I5199">
        <is>
          <t xml:space="preserve"/>
        </is>
      </c>
      <c s="8" t="inlineStr" r="J5199">
        <is>
          <t xml:space="preserve"> Cook</t>
        </is>
      </c>
    </row>
    <row r="5200" ht="20.25" customHeight="0">
      <c s="5" t="inlineStr" r="A5200">
        <is>
          <t xml:space="preserve">44201761</t>
        </is>
      </c>
      <c s="5" t="inlineStr" r="B5200">
        <is>
          <t xml:space="preserve">CLASS D PATCHES, TYPE I,   10 INCH</t>
        </is>
      </c>
      <c s="5" t="inlineStr" r="C5200">
        <is>
          <t xml:space="preserve">SQ YD  </t>
        </is>
      </c>
      <c s="6" r="D5200">
        <v>55.000</v>
      </c>
      <c s="7" r="E5200">
        <v>1</v>
      </c>
      <c s="8" t="inlineStr" r="F5200">
        <is>
          <t xml:space="preserve">62W71</t>
        </is>
      </c>
      <c s="8" t="inlineStr" r="G5200">
        <is>
          <t xml:space="preserve">060</t>
        </is>
      </c>
      <c s="9" r="H5200">
        <v>147.0000</v>
      </c>
      <c s="8" t="inlineStr" r="I5200">
        <is>
          <t xml:space="preserve"/>
        </is>
      </c>
      <c s="8" t="inlineStr" r="J5200">
        <is>
          <t xml:space="preserve"> Cook</t>
        </is>
      </c>
    </row>
    <row r="5201" ht="20.25" customHeight="0">
      <c s="5" t="inlineStr" r="A5201">
        <is>
          <t xml:space="preserve">44201761</t>
        </is>
      </c>
      <c s="5" t="inlineStr" r="B5201">
        <is>
          <t xml:space="preserve">CLASS D PATCHES, TYPE I,   10 INCH</t>
        </is>
      </c>
      <c s="5" t="inlineStr" r="C5201">
        <is>
          <t xml:space="preserve">SQ YD  </t>
        </is>
      </c>
      <c s="6" r="D5201">
        <v>14.000</v>
      </c>
      <c s="7" r="E5201">
        <v>1</v>
      </c>
      <c s="8" t="inlineStr" r="F5201">
        <is>
          <t xml:space="preserve">62X15</t>
        </is>
      </c>
      <c s="8" t="inlineStr" r="G5201">
        <is>
          <t xml:space="preserve">061</t>
        </is>
      </c>
      <c s="9" r="H5201">
        <v>32.5000</v>
      </c>
      <c s="8" t="inlineStr" r="I5201">
        <is>
          <t xml:space="preserve">Y</t>
        </is>
      </c>
      <c s="8" t="inlineStr" r="J5201">
        <is>
          <t xml:space="preserve"> Cook</t>
        </is>
      </c>
    </row>
    <row r="5202" ht="20.25" customHeight="0">
      <c s="5" t="inlineStr" r="A5202">
        <is>
          <t xml:space="preserve">44201761</t>
        </is>
      </c>
      <c s="5" t="inlineStr" r="B5202">
        <is>
          <t xml:space="preserve">CLASS D PATCHES, TYPE I,   10 INCH</t>
        </is>
      </c>
      <c s="5" t="inlineStr" r="C5202">
        <is>
          <t xml:space="preserve">SQ YD  </t>
        </is>
      </c>
      <c s="6" r="D5202">
        <v>14.000</v>
      </c>
      <c s="7" r="E5202">
        <v>1</v>
      </c>
      <c s="8" t="inlineStr" r="F5202">
        <is>
          <t xml:space="preserve">62X15</t>
        </is>
      </c>
      <c s="8" t="inlineStr" r="G5202">
        <is>
          <t xml:space="preserve">061</t>
        </is>
      </c>
      <c s="9" r="H5202">
        <v>115.0000</v>
      </c>
      <c s="8" t="inlineStr" r="I5202">
        <is>
          <t xml:space="preserve"/>
        </is>
      </c>
      <c s="8" t="inlineStr" r="J5202">
        <is>
          <t xml:space="preserve"> Cook</t>
        </is>
      </c>
    </row>
    <row r="5203" ht="20.25" customHeight="0">
      <c s="5" t="inlineStr" r="A5203">
        <is>
          <t xml:space="preserve">44201761</t>
        </is>
      </c>
      <c s="5" t="inlineStr" r="B5203">
        <is>
          <t xml:space="preserve">CLASS D PATCHES, TYPE I,   10 INCH</t>
        </is>
      </c>
      <c s="5" t="inlineStr" r="C5203">
        <is>
          <t xml:space="preserve">SQ YD  </t>
        </is>
      </c>
      <c s="6" r="D5203">
        <v>14.000</v>
      </c>
      <c s="7" r="E5203">
        <v>1</v>
      </c>
      <c s="8" t="inlineStr" r="F5203">
        <is>
          <t xml:space="preserve">62X15</t>
        </is>
      </c>
      <c s="8" t="inlineStr" r="G5203">
        <is>
          <t xml:space="preserve">061</t>
        </is>
      </c>
      <c s="9" r="H5203">
        <v>125.0000</v>
      </c>
      <c s="8" t="inlineStr" r="I5203">
        <is>
          <t xml:space="preserve"/>
        </is>
      </c>
      <c s="8" t="inlineStr" r="J5203">
        <is>
          <t xml:space="preserve"> Cook</t>
        </is>
      </c>
    </row>
    <row r="5204" ht="20.25" customHeight="0">
      <c s="5" t="inlineStr" r="A5204">
        <is>
          <t xml:space="preserve">44201761</t>
        </is>
      </c>
      <c s="5" t="inlineStr" r="B5204">
        <is>
          <t xml:space="preserve">CLASS D PATCHES, TYPE I,   10 INCH</t>
        </is>
      </c>
      <c s="5" t="inlineStr" r="C5204">
        <is>
          <t xml:space="preserve">SQ YD  </t>
        </is>
      </c>
      <c s="6" r="D5204">
        <v>14.000</v>
      </c>
      <c s="7" r="E5204">
        <v>1</v>
      </c>
      <c s="8" t="inlineStr" r="F5204">
        <is>
          <t xml:space="preserve">62X15</t>
        </is>
      </c>
      <c s="8" t="inlineStr" r="G5204">
        <is>
          <t xml:space="preserve">061</t>
        </is>
      </c>
      <c s="9" r="H5204">
        <v>150.0000</v>
      </c>
      <c s="8" t="inlineStr" r="I5204">
        <is>
          <t xml:space="preserve"/>
        </is>
      </c>
      <c s="8" t="inlineStr" r="J5204">
        <is>
          <t xml:space="preserve"> Cook</t>
        </is>
      </c>
    </row>
    <row r="5205" ht="20.25" customHeight="0">
      <c s="5" t="inlineStr" r="A5205">
        <is>
          <t xml:space="preserve">44201761</t>
        </is>
      </c>
      <c s="5" t="inlineStr" r="B5205">
        <is>
          <t xml:space="preserve">CLASS D PATCHES, TYPE I,   10 INCH</t>
        </is>
      </c>
      <c s="5" t="inlineStr" r="C5205">
        <is>
          <t xml:space="preserve">SQ YD  </t>
        </is>
      </c>
      <c s="6" r="D5205">
        <v>14.000</v>
      </c>
      <c s="7" r="E5205">
        <v>1</v>
      </c>
      <c s="8" t="inlineStr" r="F5205">
        <is>
          <t xml:space="preserve">62X15</t>
        </is>
      </c>
      <c s="8" t="inlineStr" r="G5205">
        <is>
          <t xml:space="preserve">061</t>
        </is>
      </c>
      <c s="9" r="H5205">
        <v>201.5000</v>
      </c>
      <c s="8" t="inlineStr" r="I5205">
        <is>
          <t xml:space="preserve"/>
        </is>
      </c>
      <c s="8" t="inlineStr" r="J5205">
        <is>
          <t xml:space="preserve"> Cook</t>
        </is>
      </c>
    </row>
    <row r="5206" ht="20.25" customHeight="0">
      <c s="5" t="inlineStr" r="A5206">
        <is>
          <t xml:space="preserve">44201765</t>
        </is>
      </c>
      <c s="5" t="inlineStr" r="B5206">
        <is>
          <t xml:space="preserve">CLASS D PATCHES, TYPE II,  10 INCH</t>
        </is>
      </c>
      <c s="5" t="inlineStr" r="C5206">
        <is>
          <t xml:space="preserve">SQ YD  </t>
        </is>
      </c>
      <c s="6" r="D5206">
        <v>405.000</v>
      </c>
      <c s="7" r="E5206">
        <v>1</v>
      </c>
      <c s="8" t="inlineStr" r="F5206">
        <is>
          <t xml:space="preserve">61K91</t>
        </is>
      </c>
      <c s="8" t="inlineStr" r="G5206">
        <is>
          <t xml:space="preserve">090</t>
        </is>
      </c>
      <c s="9" r="H5206">
        <v>50.0000</v>
      </c>
      <c s="8" t="inlineStr" r="I5206">
        <is>
          <t xml:space="preserve">Y</t>
        </is>
      </c>
      <c s="8" t="inlineStr" r="J5206">
        <is>
          <t xml:space="preserve"> Lake</t>
        </is>
      </c>
    </row>
    <row r="5207" ht="20.25" customHeight="0">
      <c s="5" t="inlineStr" r="A5207">
        <is>
          <t xml:space="preserve">44201765</t>
        </is>
      </c>
      <c s="5" t="inlineStr" r="B5207">
        <is>
          <t xml:space="preserve">CLASS D PATCHES, TYPE II,  10 INCH</t>
        </is>
      </c>
      <c s="5" t="inlineStr" r="C5207">
        <is>
          <t xml:space="preserve">SQ YD  </t>
        </is>
      </c>
      <c s="6" r="D5207">
        <v>405.000</v>
      </c>
      <c s="7" r="E5207">
        <v>1</v>
      </c>
      <c s="8" t="inlineStr" r="F5207">
        <is>
          <t xml:space="preserve">61K91</t>
        </is>
      </c>
      <c s="8" t="inlineStr" r="G5207">
        <is>
          <t xml:space="preserve">090</t>
        </is>
      </c>
      <c s="9" r="H5207">
        <v>108.0000</v>
      </c>
      <c s="8" t="inlineStr" r="I5207">
        <is>
          <t xml:space="preserve"/>
        </is>
      </c>
      <c s="8" t="inlineStr" r="J5207">
        <is>
          <t xml:space="preserve"> Lake</t>
        </is>
      </c>
    </row>
    <row r="5208" ht="20.25" customHeight="0">
      <c s="5" t="inlineStr" r="A5208">
        <is>
          <t xml:space="preserve">44201765</t>
        </is>
      </c>
      <c s="5" t="inlineStr" r="B5208">
        <is>
          <t xml:space="preserve">CLASS D PATCHES, TYPE II,  10 INCH</t>
        </is>
      </c>
      <c s="5" t="inlineStr" r="C5208">
        <is>
          <t xml:space="preserve">SQ YD  </t>
        </is>
      </c>
      <c s="6" r="D5208">
        <v>100.000</v>
      </c>
      <c s="7" r="E5208">
        <v>1</v>
      </c>
      <c s="8" t="inlineStr" r="F5208">
        <is>
          <t xml:space="preserve">61L07</t>
        </is>
      </c>
      <c s="8" t="inlineStr" r="G5208">
        <is>
          <t xml:space="preserve">097</t>
        </is>
      </c>
      <c s="9" r="H5208">
        <v>100.0000</v>
      </c>
      <c s="8" t="inlineStr" r="I5208">
        <is>
          <t xml:space="preserve">Y</t>
        </is>
      </c>
      <c s="8" t="inlineStr" r="J5208">
        <is>
          <t xml:space="preserve"> Cook</t>
        </is>
      </c>
    </row>
    <row r="5209" ht="20.25" customHeight="0">
      <c s="5" t="inlineStr" r="A5209">
        <is>
          <t xml:space="preserve">44201765</t>
        </is>
      </c>
      <c s="5" t="inlineStr" r="B5209">
        <is>
          <t xml:space="preserve">CLASS D PATCHES, TYPE II,  10 INCH</t>
        </is>
      </c>
      <c s="5" t="inlineStr" r="C5209">
        <is>
          <t xml:space="preserve">SQ YD  </t>
        </is>
      </c>
      <c s="6" r="D5209">
        <v>100.000</v>
      </c>
      <c s="7" r="E5209">
        <v>1</v>
      </c>
      <c s="8" t="inlineStr" r="F5209">
        <is>
          <t xml:space="preserve">61L07</t>
        </is>
      </c>
      <c s="8" t="inlineStr" r="G5209">
        <is>
          <t xml:space="preserve">097</t>
        </is>
      </c>
      <c s="9" r="H5209">
        <v>150.0000</v>
      </c>
      <c s="8" t="inlineStr" r="I5209">
        <is>
          <t xml:space="preserve"/>
        </is>
      </c>
      <c s="8" t="inlineStr" r="J5209">
        <is>
          <t xml:space="preserve"> Cook</t>
        </is>
      </c>
    </row>
    <row r="5210" ht="20.25" customHeight="0">
      <c s="5" t="inlineStr" r="A5210">
        <is>
          <t xml:space="preserve">44201765</t>
        </is>
      </c>
      <c s="5" t="inlineStr" r="B5210">
        <is>
          <t xml:space="preserve">CLASS D PATCHES, TYPE II,  10 INCH</t>
        </is>
      </c>
      <c s="5" t="inlineStr" r="C5210">
        <is>
          <t xml:space="preserve">SQ YD  </t>
        </is>
      </c>
      <c s="6" r="D5210">
        <v>64.000</v>
      </c>
      <c s="7" r="E5210">
        <v>1</v>
      </c>
      <c s="8" t="inlineStr" r="F5210">
        <is>
          <t xml:space="preserve">62R99</t>
        </is>
      </c>
      <c s="8" t="inlineStr" r="G5210">
        <is>
          <t xml:space="preserve">052</t>
        </is>
      </c>
      <c s="9" r="H5210">
        <v>120.0000</v>
      </c>
      <c s="8" t="inlineStr" r="I5210">
        <is>
          <t xml:space="preserve">Y</t>
        </is>
      </c>
      <c s="8" t="inlineStr" r="J5210">
        <is>
          <t xml:space="preserve"> Cook</t>
        </is>
      </c>
    </row>
    <row r="5211" ht="20.25" customHeight="0">
      <c s="5" t="inlineStr" r="A5211">
        <is>
          <t xml:space="preserve">44201765</t>
        </is>
      </c>
      <c s="5" t="inlineStr" r="B5211">
        <is>
          <t xml:space="preserve">CLASS D PATCHES, TYPE II,  10 INCH</t>
        </is>
      </c>
      <c s="5" t="inlineStr" r="C5211">
        <is>
          <t xml:space="preserve">SQ YD  </t>
        </is>
      </c>
      <c s="6" r="D5211">
        <v>64.000</v>
      </c>
      <c s="7" r="E5211">
        <v>1</v>
      </c>
      <c s="8" t="inlineStr" r="F5211">
        <is>
          <t xml:space="preserve">62R99</t>
        </is>
      </c>
      <c s="8" t="inlineStr" r="G5211">
        <is>
          <t xml:space="preserve">052</t>
        </is>
      </c>
      <c s="9" r="H5211">
        <v>77.0000</v>
      </c>
      <c s="8" t="inlineStr" r="I5211">
        <is>
          <t xml:space="preserve"/>
        </is>
      </c>
      <c s="8" t="inlineStr" r="J5211">
        <is>
          <t xml:space="preserve"> Cook</t>
        </is>
      </c>
    </row>
    <row r="5212" ht="20.25" customHeight="0">
      <c s="5" t="inlineStr" r="A5212">
        <is>
          <t xml:space="preserve">44201765</t>
        </is>
      </c>
      <c s="5" t="inlineStr" r="B5212">
        <is>
          <t xml:space="preserve">CLASS D PATCHES, TYPE II,  10 INCH</t>
        </is>
      </c>
      <c s="5" t="inlineStr" r="C5212">
        <is>
          <t xml:space="preserve">SQ YD  </t>
        </is>
      </c>
      <c s="6" r="D5212">
        <v>64.000</v>
      </c>
      <c s="7" r="E5212">
        <v>1</v>
      </c>
      <c s="8" t="inlineStr" r="F5212">
        <is>
          <t xml:space="preserve">62R99</t>
        </is>
      </c>
      <c s="8" t="inlineStr" r="G5212">
        <is>
          <t xml:space="preserve">052</t>
        </is>
      </c>
      <c s="9" r="H5212">
        <v>105.0000</v>
      </c>
      <c s="8" t="inlineStr" r="I5212">
        <is>
          <t xml:space="preserve"/>
        </is>
      </c>
      <c s="8" t="inlineStr" r="J5212">
        <is>
          <t xml:space="preserve"> Cook</t>
        </is>
      </c>
    </row>
    <row r="5213" ht="20.25" customHeight="0">
      <c s="5" t="inlineStr" r="A5213">
        <is>
          <t xml:space="preserve">44201765</t>
        </is>
      </c>
      <c s="5" t="inlineStr" r="B5213">
        <is>
          <t xml:space="preserve">CLASS D PATCHES, TYPE II,  10 INCH</t>
        </is>
      </c>
      <c s="5" t="inlineStr" r="C5213">
        <is>
          <t xml:space="preserve">SQ YD  </t>
        </is>
      </c>
      <c s="6" r="D5213">
        <v>64.000</v>
      </c>
      <c s="7" r="E5213">
        <v>1</v>
      </c>
      <c s="8" t="inlineStr" r="F5213">
        <is>
          <t xml:space="preserve">62R99</t>
        </is>
      </c>
      <c s="8" t="inlineStr" r="G5213">
        <is>
          <t xml:space="preserve">052</t>
        </is>
      </c>
      <c s="9" r="H5213">
        <v>109.0000</v>
      </c>
      <c s="8" t="inlineStr" r="I5213">
        <is>
          <t xml:space="preserve"/>
        </is>
      </c>
      <c s="8" t="inlineStr" r="J5213">
        <is>
          <t xml:space="preserve"> Cook</t>
        </is>
      </c>
    </row>
    <row r="5214" ht="20.25" customHeight="0">
      <c s="5" t="inlineStr" r="A5214">
        <is>
          <t xml:space="preserve">44201765</t>
        </is>
      </c>
      <c s="5" t="inlineStr" r="B5214">
        <is>
          <t xml:space="preserve">CLASS D PATCHES, TYPE II,  10 INCH</t>
        </is>
      </c>
      <c s="5" t="inlineStr" r="C5214">
        <is>
          <t xml:space="preserve">SQ YD  </t>
        </is>
      </c>
      <c s="6" r="D5214">
        <v>64.000</v>
      </c>
      <c s="7" r="E5214">
        <v>1</v>
      </c>
      <c s="8" t="inlineStr" r="F5214">
        <is>
          <t xml:space="preserve">62R99</t>
        </is>
      </c>
      <c s="8" t="inlineStr" r="G5214">
        <is>
          <t xml:space="preserve">052</t>
        </is>
      </c>
      <c s="9" r="H5214">
        <v>175.0000</v>
      </c>
      <c s="8" t="inlineStr" r="I5214">
        <is>
          <t xml:space="preserve"/>
        </is>
      </c>
      <c s="8" t="inlineStr" r="J5214">
        <is>
          <t xml:space="preserve"> Cook</t>
        </is>
      </c>
    </row>
    <row r="5215" ht="20.25" customHeight="0">
      <c s="5" t="inlineStr" r="A5215">
        <is>
          <t xml:space="preserve">44201765</t>
        </is>
      </c>
      <c s="5" t="inlineStr" r="B5215">
        <is>
          <t xml:space="preserve">CLASS D PATCHES, TYPE II,  10 INCH</t>
        </is>
      </c>
      <c s="5" t="inlineStr" r="C5215">
        <is>
          <t xml:space="preserve">SQ YD  </t>
        </is>
      </c>
      <c s="6" r="D5215">
        <v>381.000</v>
      </c>
      <c s="7" r="E5215">
        <v>1</v>
      </c>
      <c s="8" t="inlineStr" r="F5215">
        <is>
          <t xml:space="preserve">62W71</t>
        </is>
      </c>
      <c s="8" t="inlineStr" r="G5215">
        <is>
          <t xml:space="preserve">060</t>
        </is>
      </c>
      <c s="9" r="H5215">
        <v>50.0000</v>
      </c>
      <c s="8" t="inlineStr" r="I5215">
        <is>
          <t xml:space="preserve">Y</t>
        </is>
      </c>
      <c s="8" t="inlineStr" r="J5215">
        <is>
          <t xml:space="preserve"> Cook</t>
        </is>
      </c>
    </row>
    <row r="5216" ht="20.25" customHeight="0">
      <c s="5" t="inlineStr" r="A5216">
        <is>
          <t xml:space="preserve">44201765</t>
        </is>
      </c>
      <c s="5" t="inlineStr" r="B5216">
        <is>
          <t xml:space="preserve">CLASS D PATCHES, TYPE II,  10 INCH</t>
        </is>
      </c>
      <c s="5" t="inlineStr" r="C5216">
        <is>
          <t xml:space="preserve">SQ YD  </t>
        </is>
      </c>
      <c s="6" r="D5216">
        <v>381.000</v>
      </c>
      <c s="7" r="E5216">
        <v>1</v>
      </c>
      <c s="8" t="inlineStr" r="F5216">
        <is>
          <t xml:space="preserve">62W71</t>
        </is>
      </c>
      <c s="8" t="inlineStr" r="G5216">
        <is>
          <t xml:space="preserve">060</t>
        </is>
      </c>
      <c s="9" r="H5216">
        <v>35.0000</v>
      </c>
      <c s="8" t="inlineStr" r="I5216">
        <is>
          <t xml:space="preserve"/>
        </is>
      </c>
      <c s="8" t="inlineStr" r="J5216">
        <is>
          <t xml:space="preserve"> Cook</t>
        </is>
      </c>
    </row>
    <row r="5217" ht="20.25" customHeight="0">
      <c s="5" t="inlineStr" r="A5217">
        <is>
          <t xml:space="preserve">44201765</t>
        </is>
      </c>
      <c s="5" t="inlineStr" r="B5217">
        <is>
          <t xml:space="preserve">CLASS D PATCHES, TYPE II,  10 INCH</t>
        </is>
      </c>
      <c s="5" t="inlineStr" r="C5217">
        <is>
          <t xml:space="preserve">SQ YD  </t>
        </is>
      </c>
      <c s="6" r="D5217">
        <v>381.000</v>
      </c>
      <c s="7" r="E5217">
        <v>1</v>
      </c>
      <c s="8" t="inlineStr" r="F5217">
        <is>
          <t xml:space="preserve">62W71</t>
        </is>
      </c>
      <c s="8" t="inlineStr" r="G5217">
        <is>
          <t xml:space="preserve">060</t>
        </is>
      </c>
      <c s="9" r="H5217">
        <v>54.0000</v>
      </c>
      <c s="8" t="inlineStr" r="I5217">
        <is>
          <t xml:space="preserve"/>
        </is>
      </c>
      <c s="8" t="inlineStr" r="J5217">
        <is>
          <t xml:space="preserve"> Cook</t>
        </is>
      </c>
    </row>
    <row r="5218" ht="20.25" customHeight="0">
      <c s="5" t="inlineStr" r="A5218">
        <is>
          <t xml:space="preserve">44201765</t>
        </is>
      </c>
      <c s="5" t="inlineStr" r="B5218">
        <is>
          <t xml:space="preserve">CLASS D PATCHES, TYPE II,  10 INCH</t>
        </is>
      </c>
      <c s="5" t="inlineStr" r="C5218">
        <is>
          <t xml:space="preserve">SQ YD  </t>
        </is>
      </c>
      <c s="6" r="D5218">
        <v>381.000</v>
      </c>
      <c s="7" r="E5218">
        <v>1</v>
      </c>
      <c s="8" t="inlineStr" r="F5218">
        <is>
          <t xml:space="preserve">62W71</t>
        </is>
      </c>
      <c s="8" t="inlineStr" r="G5218">
        <is>
          <t xml:space="preserve">060</t>
        </is>
      </c>
      <c s="9" r="H5218">
        <v>115.0000</v>
      </c>
      <c s="8" t="inlineStr" r="I5218">
        <is>
          <t xml:space="preserve"/>
        </is>
      </c>
      <c s="8" t="inlineStr" r="J5218">
        <is>
          <t xml:space="preserve"> Cook</t>
        </is>
      </c>
    </row>
    <row r="5219" ht="20.25" customHeight="0">
      <c s="5" t="inlineStr" r="A5219">
        <is>
          <t xml:space="preserve">44201765</t>
        </is>
      </c>
      <c s="5" t="inlineStr" r="B5219">
        <is>
          <t xml:space="preserve">CLASS D PATCHES, TYPE II,  10 INCH</t>
        </is>
      </c>
      <c s="5" t="inlineStr" r="C5219">
        <is>
          <t xml:space="preserve">SQ YD  </t>
        </is>
      </c>
      <c s="6" r="D5219">
        <v>381.000</v>
      </c>
      <c s="7" r="E5219">
        <v>1</v>
      </c>
      <c s="8" t="inlineStr" r="F5219">
        <is>
          <t xml:space="preserve">62W71</t>
        </is>
      </c>
      <c s="8" t="inlineStr" r="G5219">
        <is>
          <t xml:space="preserve">060</t>
        </is>
      </c>
      <c s="9" r="H5219">
        <v>147.0000</v>
      </c>
      <c s="8" t="inlineStr" r="I5219">
        <is>
          <t xml:space="preserve"/>
        </is>
      </c>
      <c s="8" t="inlineStr" r="J5219">
        <is>
          <t xml:space="preserve"> Cook</t>
        </is>
      </c>
    </row>
    <row r="5220" ht="20.25" customHeight="0">
      <c s="5" t="inlineStr" r="A5220">
        <is>
          <t xml:space="preserve">44201765</t>
        </is>
      </c>
      <c s="5" t="inlineStr" r="B5220">
        <is>
          <t xml:space="preserve">CLASS D PATCHES, TYPE II,  10 INCH</t>
        </is>
      </c>
      <c s="5" t="inlineStr" r="C5220">
        <is>
          <t xml:space="preserve">SQ YD  </t>
        </is>
      </c>
      <c s="6" r="D5220">
        <v>205.000</v>
      </c>
      <c s="7" r="E5220">
        <v>1</v>
      </c>
      <c s="8" t="inlineStr" r="F5220">
        <is>
          <t xml:space="preserve">62X15</t>
        </is>
      </c>
      <c s="8" t="inlineStr" r="G5220">
        <is>
          <t xml:space="preserve">061</t>
        </is>
      </c>
      <c s="9" r="H5220">
        <v>32.5000</v>
      </c>
      <c s="8" t="inlineStr" r="I5220">
        <is>
          <t xml:space="preserve">Y</t>
        </is>
      </c>
      <c s="8" t="inlineStr" r="J5220">
        <is>
          <t xml:space="preserve"> Cook</t>
        </is>
      </c>
    </row>
    <row r="5221" ht="20.25" customHeight="0">
      <c s="5" t="inlineStr" r="A5221">
        <is>
          <t xml:space="preserve">44201765</t>
        </is>
      </c>
      <c s="5" t="inlineStr" r="B5221">
        <is>
          <t xml:space="preserve">CLASS D PATCHES, TYPE II,  10 INCH</t>
        </is>
      </c>
      <c s="5" t="inlineStr" r="C5221">
        <is>
          <t xml:space="preserve">SQ YD  </t>
        </is>
      </c>
      <c s="6" r="D5221">
        <v>205.000</v>
      </c>
      <c s="7" r="E5221">
        <v>1</v>
      </c>
      <c s="8" t="inlineStr" r="F5221">
        <is>
          <t xml:space="preserve">62X15</t>
        </is>
      </c>
      <c s="8" t="inlineStr" r="G5221">
        <is>
          <t xml:space="preserve">061</t>
        </is>
      </c>
      <c s="9" r="H5221">
        <v>50.0000</v>
      </c>
      <c s="8" t="inlineStr" r="I5221">
        <is>
          <t xml:space="preserve"/>
        </is>
      </c>
      <c s="8" t="inlineStr" r="J5221">
        <is>
          <t xml:space="preserve"> Cook</t>
        </is>
      </c>
    </row>
    <row r="5222" ht="20.25" customHeight="0">
      <c s="5" t="inlineStr" r="A5222">
        <is>
          <t xml:space="preserve">44201765</t>
        </is>
      </c>
      <c s="5" t="inlineStr" r="B5222">
        <is>
          <t xml:space="preserve">CLASS D PATCHES, TYPE II,  10 INCH</t>
        </is>
      </c>
      <c s="5" t="inlineStr" r="C5222">
        <is>
          <t xml:space="preserve">SQ YD  </t>
        </is>
      </c>
      <c s="6" r="D5222">
        <v>205.000</v>
      </c>
      <c s="7" r="E5222">
        <v>1</v>
      </c>
      <c s="8" t="inlineStr" r="F5222">
        <is>
          <t xml:space="preserve">62X15</t>
        </is>
      </c>
      <c s="8" t="inlineStr" r="G5222">
        <is>
          <t xml:space="preserve">061</t>
        </is>
      </c>
      <c s="9" r="H5222">
        <v>110.0000</v>
      </c>
      <c s="8" t="inlineStr" r="I5222">
        <is>
          <t xml:space="preserve"/>
        </is>
      </c>
      <c s="8" t="inlineStr" r="J5222">
        <is>
          <t xml:space="preserve"> Cook</t>
        </is>
      </c>
    </row>
    <row r="5223" ht="20.25" customHeight="0">
      <c s="5" t="inlineStr" r="A5223">
        <is>
          <t xml:space="preserve">44201765</t>
        </is>
      </c>
      <c s="5" t="inlineStr" r="B5223">
        <is>
          <t xml:space="preserve">CLASS D PATCHES, TYPE II,  10 INCH</t>
        </is>
      </c>
      <c s="5" t="inlineStr" r="C5223">
        <is>
          <t xml:space="preserve">SQ YD  </t>
        </is>
      </c>
      <c s="6" r="D5223">
        <v>205.000</v>
      </c>
      <c s="7" r="E5223">
        <v>1</v>
      </c>
      <c s="8" t="inlineStr" r="F5223">
        <is>
          <t xml:space="preserve">62X15</t>
        </is>
      </c>
      <c s="8" t="inlineStr" r="G5223">
        <is>
          <t xml:space="preserve">061</t>
        </is>
      </c>
      <c s="9" r="H5223">
        <v>112.9500</v>
      </c>
      <c s="8" t="inlineStr" r="I5223">
        <is>
          <t xml:space="preserve"/>
        </is>
      </c>
      <c s="8" t="inlineStr" r="J5223">
        <is>
          <t xml:space="preserve"> Cook</t>
        </is>
      </c>
    </row>
    <row r="5224" ht="20.25" customHeight="0">
      <c s="5" t="inlineStr" r="A5224">
        <is>
          <t xml:space="preserve">44201765</t>
        </is>
      </c>
      <c s="5" t="inlineStr" r="B5224">
        <is>
          <t xml:space="preserve">CLASS D PATCHES, TYPE II,  10 INCH</t>
        </is>
      </c>
      <c s="5" t="inlineStr" r="C5224">
        <is>
          <t xml:space="preserve">SQ YD  </t>
        </is>
      </c>
      <c s="6" r="D5224">
        <v>205.000</v>
      </c>
      <c s="7" r="E5224">
        <v>1</v>
      </c>
      <c s="8" t="inlineStr" r="F5224">
        <is>
          <t xml:space="preserve">62X15</t>
        </is>
      </c>
      <c s="8" t="inlineStr" r="G5224">
        <is>
          <t xml:space="preserve">061</t>
        </is>
      </c>
      <c s="9" r="H5224">
        <v>150.0000</v>
      </c>
      <c s="8" t="inlineStr" r="I5224">
        <is>
          <t xml:space="preserve"/>
        </is>
      </c>
      <c s="8" t="inlineStr" r="J5224">
        <is>
          <t xml:space="preserve"> Cook</t>
        </is>
      </c>
    </row>
    <row r="5225" ht="20.25" customHeight="0">
      <c s="5" t="inlineStr" r="A5225">
        <is>
          <t xml:space="preserve">44201769</t>
        </is>
      </c>
      <c s="5" t="inlineStr" r="B5225">
        <is>
          <t xml:space="preserve">CLASS D PATCHES, TYPE III, 10 INCH</t>
        </is>
      </c>
      <c s="5" t="inlineStr" r="C5225">
        <is>
          <t xml:space="preserve">SQ YD  </t>
        </is>
      </c>
      <c s="6" r="D5225">
        <v>75.000</v>
      </c>
      <c s="7" r="E5225">
        <v>1</v>
      </c>
      <c s="8" t="inlineStr" r="F5225">
        <is>
          <t xml:space="preserve">61K91</t>
        </is>
      </c>
      <c s="8" t="inlineStr" r="G5225">
        <is>
          <t xml:space="preserve">090</t>
        </is>
      </c>
      <c s="9" r="H5225">
        <v>50.0000</v>
      </c>
      <c s="8" t="inlineStr" r="I5225">
        <is>
          <t xml:space="preserve">Y</t>
        </is>
      </c>
      <c s="8" t="inlineStr" r="J5225">
        <is>
          <t xml:space="preserve"> Lake</t>
        </is>
      </c>
    </row>
    <row r="5226" ht="20.25" customHeight="0">
      <c s="5" t="inlineStr" r="A5226">
        <is>
          <t xml:space="preserve">44201769</t>
        </is>
      </c>
      <c s="5" t="inlineStr" r="B5226">
        <is>
          <t xml:space="preserve">CLASS D PATCHES, TYPE III, 10 INCH</t>
        </is>
      </c>
      <c s="5" t="inlineStr" r="C5226">
        <is>
          <t xml:space="preserve">SQ YD  </t>
        </is>
      </c>
      <c s="6" r="D5226">
        <v>75.000</v>
      </c>
      <c s="7" r="E5226">
        <v>1</v>
      </c>
      <c s="8" t="inlineStr" r="F5226">
        <is>
          <t xml:space="preserve">61K91</t>
        </is>
      </c>
      <c s="8" t="inlineStr" r="G5226">
        <is>
          <t xml:space="preserve">090</t>
        </is>
      </c>
      <c s="9" r="H5226">
        <v>105.0000</v>
      </c>
      <c s="8" t="inlineStr" r="I5226">
        <is>
          <t xml:space="preserve"/>
        </is>
      </c>
      <c s="8" t="inlineStr" r="J5226">
        <is>
          <t xml:space="preserve"> Lake</t>
        </is>
      </c>
    </row>
    <row r="5227" ht="20.25" customHeight="0">
      <c s="5" t="inlineStr" r="A5227">
        <is>
          <t xml:space="preserve">44201769</t>
        </is>
      </c>
      <c s="5" t="inlineStr" r="B5227">
        <is>
          <t xml:space="preserve">CLASS D PATCHES, TYPE III, 10 INCH</t>
        </is>
      </c>
      <c s="5" t="inlineStr" r="C5227">
        <is>
          <t xml:space="preserve">SQ YD  </t>
        </is>
      </c>
      <c s="6" r="D5227">
        <v>100.000</v>
      </c>
      <c s="7" r="E5227">
        <v>1</v>
      </c>
      <c s="8" t="inlineStr" r="F5227">
        <is>
          <t xml:space="preserve">61L07</t>
        </is>
      </c>
      <c s="8" t="inlineStr" r="G5227">
        <is>
          <t xml:space="preserve">097</t>
        </is>
      </c>
      <c s="9" r="H5227">
        <v>95.0000</v>
      </c>
      <c s="8" t="inlineStr" r="I5227">
        <is>
          <t xml:space="preserve">Y</t>
        </is>
      </c>
      <c s="8" t="inlineStr" r="J5227">
        <is>
          <t xml:space="preserve"> Cook</t>
        </is>
      </c>
    </row>
    <row r="5228" ht="20.25" customHeight="0">
      <c s="5" t="inlineStr" r="A5228">
        <is>
          <t xml:space="preserve">44201769</t>
        </is>
      </c>
      <c s="5" t="inlineStr" r="B5228">
        <is>
          <t xml:space="preserve">CLASS D PATCHES, TYPE III, 10 INCH</t>
        </is>
      </c>
      <c s="5" t="inlineStr" r="C5228">
        <is>
          <t xml:space="preserve">SQ YD  </t>
        </is>
      </c>
      <c s="6" r="D5228">
        <v>100.000</v>
      </c>
      <c s="7" r="E5228">
        <v>1</v>
      </c>
      <c s="8" t="inlineStr" r="F5228">
        <is>
          <t xml:space="preserve">61L07</t>
        </is>
      </c>
      <c s="8" t="inlineStr" r="G5228">
        <is>
          <t xml:space="preserve">097</t>
        </is>
      </c>
      <c s="9" r="H5228">
        <v>130.0000</v>
      </c>
      <c s="8" t="inlineStr" r="I5228">
        <is>
          <t xml:space="preserve"/>
        </is>
      </c>
      <c s="8" t="inlineStr" r="J5228">
        <is>
          <t xml:space="preserve"> Cook</t>
        </is>
      </c>
    </row>
    <row r="5229" ht="20.25" customHeight="0">
      <c s="5" t="inlineStr" r="A5229">
        <is>
          <t xml:space="preserve">44201769</t>
        </is>
      </c>
      <c s="5" t="inlineStr" r="B5229">
        <is>
          <t xml:space="preserve">CLASS D PATCHES, TYPE III, 10 INCH</t>
        </is>
      </c>
      <c s="5" t="inlineStr" r="C5229">
        <is>
          <t xml:space="preserve">SQ YD  </t>
        </is>
      </c>
      <c s="6" r="D5229">
        <v>269.000</v>
      </c>
      <c s="7" r="E5229">
        <v>1</v>
      </c>
      <c s="8" t="inlineStr" r="F5229">
        <is>
          <t xml:space="preserve">62W71</t>
        </is>
      </c>
      <c s="8" t="inlineStr" r="G5229">
        <is>
          <t xml:space="preserve">060</t>
        </is>
      </c>
      <c s="9" r="H5229">
        <v>50.0000</v>
      </c>
      <c s="8" t="inlineStr" r="I5229">
        <is>
          <t xml:space="preserve">Y</t>
        </is>
      </c>
      <c s="8" t="inlineStr" r="J5229">
        <is>
          <t xml:space="preserve"> Cook</t>
        </is>
      </c>
    </row>
    <row r="5230" ht="20.25" customHeight="0">
      <c s="5" t="inlineStr" r="A5230">
        <is>
          <t xml:space="preserve">44201769</t>
        </is>
      </c>
      <c s="5" t="inlineStr" r="B5230">
        <is>
          <t xml:space="preserve">CLASS D PATCHES, TYPE III, 10 INCH</t>
        </is>
      </c>
      <c s="5" t="inlineStr" r="C5230">
        <is>
          <t xml:space="preserve">SQ YD  </t>
        </is>
      </c>
      <c s="6" r="D5230">
        <v>269.000</v>
      </c>
      <c s="7" r="E5230">
        <v>1</v>
      </c>
      <c s="8" t="inlineStr" r="F5230">
        <is>
          <t xml:space="preserve">62W71</t>
        </is>
      </c>
      <c s="8" t="inlineStr" r="G5230">
        <is>
          <t xml:space="preserve">060</t>
        </is>
      </c>
      <c s="9" r="H5230">
        <v>30.0000</v>
      </c>
      <c s="8" t="inlineStr" r="I5230">
        <is>
          <t xml:space="preserve"/>
        </is>
      </c>
      <c s="8" t="inlineStr" r="J5230">
        <is>
          <t xml:space="preserve"> Cook</t>
        </is>
      </c>
    </row>
    <row r="5231" ht="20.25" customHeight="0">
      <c s="5" t="inlineStr" r="A5231">
        <is>
          <t xml:space="preserve">44201769</t>
        </is>
      </c>
      <c s="5" t="inlineStr" r="B5231">
        <is>
          <t xml:space="preserve">CLASS D PATCHES, TYPE III, 10 INCH</t>
        </is>
      </c>
      <c s="5" t="inlineStr" r="C5231">
        <is>
          <t xml:space="preserve">SQ YD  </t>
        </is>
      </c>
      <c s="6" r="D5231">
        <v>269.000</v>
      </c>
      <c s="7" r="E5231">
        <v>1</v>
      </c>
      <c s="8" t="inlineStr" r="F5231">
        <is>
          <t xml:space="preserve">62W71</t>
        </is>
      </c>
      <c s="8" t="inlineStr" r="G5231">
        <is>
          <t xml:space="preserve">060</t>
        </is>
      </c>
      <c s="9" r="H5231">
        <v>54.0000</v>
      </c>
      <c s="8" t="inlineStr" r="I5231">
        <is>
          <t xml:space="preserve"/>
        </is>
      </c>
      <c s="8" t="inlineStr" r="J5231">
        <is>
          <t xml:space="preserve"> Cook</t>
        </is>
      </c>
    </row>
    <row r="5232" ht="20.25" customHeight="0">
      <c s="5" t="inlineStr" r="A5232">
        <is>
          <t xml:space="preserve">44201769</t>
        </is>
      </c>
      <c s="5" t="inlineStr" r="B5232">
        <is>
          <t xml:space="preserve">CLASS D PATCHES, TYPE III, 10 INCH</t>
        </is>
      </c>
      <c s="5" t="inlineStr" r="C5232">
        <is>
          <t xml:space="preserve">SQ YD  </t>
        </is>
      </c>
      <c s="6" r="D5232">
        <v>269.000</v>
      </c>
      <c s="7" r="E5232">
        <v>1</v>
      </c>
      <c s="8" t="inlineStr" r="F5232">
        <is>
          <t xml:space="preserve">62W71</t>
        </is>
      </c>
      <c s="8" t="inlineStr" r="G5232">
        <is>
          <t xml:space="preserve">060</t>
        </is>
      </c>
      <c s="9" r="H5232">
        <v>110.0000</v>
      </c>
      <c s="8" t="inlineStr" r="I5232">
        <is>
          <t xml:space="preserve"/>
        </is>
      </c>
      <c s="8" t="inlineStr" r="J5232">
        <is>
          <t xml:space="preserve"> Cook</t>
        </is>
      </c>
    </row>
    <row r="5233" ht="20.25" customHeight="0">
      <c s="5" t="inlineStr" r="A5233">
        <is>
          <t xml:space="preserve">44201769</t>
        </is>
      </c>
      <c s="5" t="inlineStr" r="B5233">
        <is>
          <t xml:space="preserve">CLASS D PATCHES, TYPE III, 10 INCH</t>
        </is>
      </c>
      <c s="5" t="inlineStr" r="C5233">
        <is>
          <t xml:space="preserve">SQ YD  </t>
        </is>
      </c>
      <c s="6" r="D5233">
        <v>269.000</v>
      </c>
      <c s="7" r="E5233">
        <v>1</v>
      </c>
      <c s="8" t="inlineStr" r="F5233">
        <is>
          <t xml:space="preserve">62W71</t>
        </is>
      </c>
      <c s="8" t="inlineStr" r="G5233">
        <is>
          <t xml:space="preserve">060</t>
        </is>
      </c>
      <c s="9" r="H5233">
        <v>147.0000</v>
      </c>
      <c s="8" t="inlineStr" r="I5233">
        <is>
          <t xml:space="preserve"/>
        </is>
      </c>
      <c s="8" t="inlineStr" r="J5233">
        <is>
          <t xml:space="preserve"> Cook</t>
        </is>
      </c>
    </row>
    <row r="5234" ht="20.25" customHeight="0">
      <c s="5" t="inlineStr" r="A5234">
        <is>
          <t xml:space="preserve">44201769</t>
        </is>
      </c>
      <c s="5" t="inlineStr" r="B5234">
        <is>
          <t xml:space="preserve">CLASS D PATCHES, TYPE III, 10 INCH</t>
        </is>
      </c>
      <c s="5" t="inlineStr" r="C5234">
        <is>
          <t xml:space="preserve">SQ YD  </t>
        </is>
      </c>
      <c s="6" r="D5234">
        <v>123.000</v>
      </c>
      <c s="7" r="E5234">
        <v>1</v>
      </c>
      <c s="8" t="inlineStr" r="F5234">
        <is>
          <t xml:space="preserve">62X15</t>
        </is>
      </c>
      <c s="8" t="inlineStr" r="G5234">
        <is>
          <t xml:space="preserve">061</t>
        </is>
      </c>
      <c s="9" r="H5234">
        <v>32.5000</v>
      </c>
      <c s="8" t="inlineStr" r="I5234">
        <is>
          <t xml:space="preserve">Y</t>
        </is>
      </c>
      <c s="8" t="inlineStr" r="J5234">
        <is>
          <t xml:space="preserve"> Cook</t>
        </is>
      </c>
    </row>
    <row r="5235" ht="20.25" customHeight="0">
      <c s="5" t="inlineStr" r="A5235">
        <is>
          <t xml:space="preserve">44201769</t>
        </is>
      </c>
      <c s="5" t="inlineStr" r="B5235">
        <is>
          <t xml:space="preserve">CLASS D PATCHES, TYPE III, 10 INCH</t>
        </is>
      </c>
      <c s="5" t="inlineStr" r="C5235">
        <is>
          <t xml:space="preserve">SQ YD  </t>
        </is>
      </c>
      <c s="6" r="D5235">
        <v>123.000</v>
      </c>
      <c s="7" r="E5235">
        <v>1</v>
      </c>
      <c s="8" t="inlineStr" r="F5235">
        <is>
          <t xml:space="preserve">62X15</t>
        </is>
      </c>
      <c s="8" t="inlineStr" r="G5235">
        <is>
          <t xml:space="preserve">061</t>
        </is>
      </c>
      <c s="9" r="H5235">
        <v>50.0000</v>
      </c>
      <c s="8" t="inlineStr" r="I5235">
        <is>
          <t xml:space="preserve"/>
        </is>
      </c>
      <c s="8" t="inlineStr" r="J5235">
        <is>
          <t xml:space="preserve"> Cook</t>
        </is>
      </c>
    </row>
    <row r="5236" ht="20.25" customHeight="0">
      <c s="5" t="inlineStr" r="A5236">
        <is>
          <t xml:space="preserve">44201769</t>
        </is>
      </c>
      <c s="5" t="inlineStr" r="B5236">
        <is>
          <t xml:space="preserve">CLASS D PATCHES, TYPE III, 10 INCH</t>
        </is>
      </c>
      <c s="5" t="inlineStr" r="C5236">
        <is>
          <t xml:space="preserve">SQ YD  </t>
        </is>
      </c>
      <c s="6" r="D5236">
        <v>123.000</v>
      </c>
      <c s="7" r="E5236">
        <v>1</v>
      </c>
      <c s="8" t="inlineStr" r="F5236">
        <is>
          <t xml:space="preserve">62X15</t>
        </is>
      </c>
      <c s="8" t="inlineStr" r="G5236">
        <is>
          <t xml:space="preserve">061</t>
        </is>
      </c>
      <c s="9" r="H5236">
        <v>101.1500</v>
      </c>
      <c s="8" t="inlineStr" r="I5236">
        <is>
          <t xml:space="preserve"/>
        </is>
      </c>
      <c s="8" t="inlineStr" r="J5236">
        <is>
          <t xml:space="preserve"> Cook</t>
        </is>
      </c>
    </row>
    <row r="5237" ht="20.25" customHeight="0">
      <c s="5" t="inlineStr" r="A5237">
        <is>
          <t xml:space="preserve">44201769</t>
        </is>
      </c>
      <c s="5" t="inlineStr" r="B5237">
        <is>
          <t xml:space="preserve">CLASS D PATCHES, TYPE III, 10 INCH</t>
        </is>
      </c>
      <c s="5" t="inlineStr" r="C5237">
        <is>
          <t xml:space="preserve">SQ YD  </t>
        </is>
      </c>
      <c s="6" r="D5237">
        <v>123.000</v>
      </c>
      <c s="7" r="E5237">
        <v>1</v>
      </c>
      <c s="8" t="inlineStr" r="F5237">
        <is>
          <t xml:space="preserve">62X15</t>
        </is>
      </c>
      <c s="8" t="inlineStr" r="G5237">
        <is>
          <t xml:space="preserve">061</t>
        </is>
      </c>
      <c s="9" r="H5237">
        <v>105.0000</v>
      </c>
      <c s="8" t="inlineStr" r="I5237">
        <is>
          <t xml:space="preserve"/>
        </is>
      </c>
      <c s="8" t="inlineStr" r="J5237">
        <is>
          <t xml:space="preserve"> Cook</t>
        </is>
      </c>
    </row>
    <row r="5238" ht="20.25" customHeight="0">
      <c s="5" t="inlineStr" r="A5238">
        <is>
          <t xml:space="preserve">44201769</t>
        </is>
      </c>
      <c s="5" t="inlineStr" r="B5238">
        <is>
          <t xml:space="preserve">CLASS D PATCHES, TYPE III, 10 INCH</t>
        </is>
      </c>
      <c s="5" t="inlineStr" r="C5238">
        <is>
          <t xml:space="preserve">SQ YD  </t>
        </is>
      </c>
      <c s="6" r="D5238">
        <v>123.000</v>
      </c>
      <c s="7" r="E5238">
        <v>1</v>
      </c>
      <c s="8" t="inlineStr" r="F5238">
        <is>
          <t xml:space="preserve">62X15</t>
        </is>
      </c>
      <c s="8" t="inlineStr" r="G5238">
        <is>
          <t xml:space="preserve">061</t>
        </is>
      </c>
      <c s="9" r="H5238">
        <v>150.0000</v>
      </c>
      <c s="8" t="inlineStr" r="I5238">
        <is>
          <t xml:space="preserve"/>
        </is>
      </c>
      <c s="8" t="inlineStr" r="J5238">
        <is>
          <t xml:space="preserve"> Cook</t>
        </is>
      </c>
    </row>
    <row r="5239" ht="20.25" customHeight="0">
      <c s="5" t="inlineStr" r="A5239">
        <is>
          <t xml:space="preserve">44201771</t>
        </is>
      </c>
      <c s="5" t="inlineStr" r="B5239">
        <is>
          <t xml:space="preserve">CLASS D PATCHES, TYPE IV,  10 INCH</t>
        </is>
      </c>
      <c s="5" t="inlineStr" r="C5239">
        <is>
          <t xml:space="preserve">SQ YD  </t>
        </is>
      </c>
      <c s="6" r="D5239">
        <v>75.000</v>
      </c>
      <c s="7" r="E5239">
        <v>1</v>
      </c>
      <c s="8" t="inlineStr" r="F5239">
        <is>
          <t xml:space="preserve">61K91</t>
        </is>
      </c>
      <c s="8" t="inlineStr" r="G5239">
        <is>
          <t xml:space="preserve">090</t>
        </is>
      </c>
      <c s="9" r="H5239">
        <v>50.0000</v>
      </c>
      <c s="8" t="inlineStr" r="I5239">
        <is>
          <t xml:space="preserve">Y</t>
        </is>
      </c>
      <c s="8" t="inlineStr" r="J5239">
        <is>
          <t xml:space="preserve"> Lake</t>
        </is>
      </c>
    </row>
    <row r="5240" ht="20.25" customHeight="0">
      <c s="5" t="inlineStr" r="A5240">
        <is>
          <t xml:space="preserve">44201771</t>
        </is>
      </c>
      <c s="5" t="inlineStr" r="B5240">
        <is>
          <t xml:space="preserve">CLASS D PATCHES, TYPE IV,  10 INCH</t>
        </is>
      </c>
      <c s="5" t="inlineStr" r="C5240">
        <is>
          <t xml:space="preserve">SQ YD  </t>
        </is>
      </c>
      <c s="6" r="D5240">
        <v>75.000</v>
      </c>
      <c s="7" r="E5240">
        <v>1</v>
      </c>
      <c s="8" t="inlineStr" r="F5240">
        <is>
          <t xml:space="preserve">61K91</t>
        </is>
      </c>
      <c s="8" t="inlineStr" r="G5240">
        <is>
          <t xml:space="preserve">090</t>
        </is>
      </c>
      <c s="9" r="H5240">
        <v>105.0000</v>
      </c>
      <c s="8" t="inlineStr" r="I5240">
        <is>
          <t xml:space="preserve"/>
        </is>
      </c>
      <c s="8" t="inlineStr" r="J5240">
        <is>
          <t xml:space="preserve"> Lake</t>
        </is>
      </c>
    </row>
    <row r="5241" ht="20.25" customHeight="0">
      <c s="5" t="inlineStr" r="A5241">
        <is>
          <t xml:space="preserve">44201771</t>
        </is>
      </c>
      <c s="5" t="inlineStr" r="B5241">
        <is>
          <t xml:space="preserve">CLASS D PATCHES, TYPE IV,  10 INCH</t>
        </is>
      </c>
      <c s="5" t="inlineStr" r="C5241">
        <is>
          <t xml:space="preserve">SQ YD  </t>
        </is>
      </c>
      <c s="6" r="D5241">
        <v>446.000</v>
      </c>
      <c s="7" r="E5241">
        <v>1</v>
      </c>
      <c s="8" t="inlineStr" r="F5241">
        <is>
          <t xml:space="preserve">62W71</t>
        </is>
      </c>
      <c s="8" t="inlineStr" r="G5241">
        <is>
          <t xml:space="preserve">060</t>
        </is>
      </c>
      <c s="9" r="H5241">
        <v>50.0000</v>
      </c>
      <c s="8" t="inlineStr" r="I5241">
        <is>
          <t xml:space="preserve">Y</t>
        </is>
      </c>
      <c s="8" t="inlineStr" r="J5241">
        <is>
          <t xml:space="preserve"> Cook</t>
        </is>
      </c>
    </row>
    <row r="5242" ht="20.25" customHeight="0">
      <c s="5" t="inlineStr" r="A5242">
        <is>
          <t xml:space="preserve">44201771</t>
        </is>
      </c>
      <c s="5" t="inlineStr" r="B5242">
        <is>
          <t xml:space="preserve">CLASS D PATCHES, TYPE IV,  10 INCH</t>
        </is>
      </c>
      <c s="5" t="inlineStr" r="C5242">
        <is>
          <t xml:space="preserve">SQ YD  </t>
        </is>
      </c>
      <c s="6" r="D5242">
        <v>446.000</v>
      </c>
      <c s="7" r="E5242">
        <v>1</v>
      </c>
      <c s="8" t="inlineStr" r="F5242">
        <is>
          <t xml:space="preserve">62W71</t>
        </is>
      </c>
      <c s="8" t="inlineStr" r="G5242">
        <is>
          <t xml:space="preserve">060</t>
        </is>
      </c>
      <c s="9" r="H5242">
        <v>25.0000</v>
      </c>
      <c s="8" t="inlineStr" r="I5242">
        <is>
          <t xml:space="preserve"/>
        </is>
      </c>
      <c s="8" t="inlineStr" r="J5242">
        <is>
          <t xml:space="preserve"> Cook</t>
        </is>
      </c>
    </row>
    <row r="5243" ht="20.25" customHeight="0">
      <c s="5" t="inlineStr" r="A5243">
        <is>
          <t xml:space="preserve">44201771</t>
        </is>
      </c>
      <c s="5" t="inlineStr" r="B5243">
        <is>
          <t xml:space="preserve">CLASS D PATCHES, TYPE IV,  10 INCH</t>
        </is>
      </c>
      <c s="5" t="inlineStr" r="C5243">
        <is>
          <t xml:space="preserve">SQ YD  </t>
        </is>
      </c>
      <c s="6" r="D5243">
        <v>446.000</v>
      </c>
      <c s="7" r="E5243">
        <v>1</v>
      </c>
      <c s="8" t="inlineStr" r="F5243">
        <is>
          <t xml:space="preserve">62W71</t>
        </is>
      </c>
      <c s="8" t="inlineStr" r="G5243">
        <is>
          <t xml:space="preserve">060</t>
        </is>
      </c>
      <c s="9" r="H5243">
        <v>54.0000</v>
      </c>
      <c s="8" t="inlineStr" r="I5243">
        <is>
          <t xml:space="preserve"/>
        </is>
      </c>
      <c s="8" t="inlineStr" r="J5243">
        <is>
          <t xml:space="preserve"> Cook</t>
        </is>
      </c>
    </row>
    <row r="5244" ht="20.25" customHeight="0">
      <c s="5" t="inlineStr" r="A5244">
        <is>
          <t xml:space="preserve">44201771</t>
        </is>
      </c>
      <c s="5" t="inlineStr" r="B5244">
        <is>
          <t xml:space="preserve">CLASS D PATCHES, TYPE IV,  10 INCH</t>
        </is>
      </c>
      <c s="5" t="inlineStr" r="C5244">
        <is>
          <t xml:space="preserve">SQ YD  </t>
        </is>
      </c>
      <c s="6" r="D5244">
        <v>446.000</v>
      </c>
      <c s="7" r="E5244">
        <v>1</v>
      </c>
      <c s="8" t="inlineStr" r="F5244">
        <is>
          <t xml:space="preserve">62W71</t>
        </is>
      </c>
      <c s="8" t="inlineStr" r="G5244">
        <is>
          <t xml:space="preserve">060</t>
        </is>
      </c>
      <c s="9" r="H5244">
        <v>105.0000</v>
      </c>
      <c s="8" t="inlineStr" r="I5244">
        <is>
          <t xml:space="preserve"/>
        </is>
      </c>
      <c s="8" t="inlineStr" r="J5244">
        <is>
          <t xml:space="preserve"> Cook</t>
        </is>
      </c>
    </row>
    <row r="5245" ht="20.25" customHeight="0">
      <c s="5" t="inlineStr" r="A5245">
        <is>
          <t xml:space="preserve">44201771</t>
        </is>
      </c>
      <c s="5" t="inlineStr" r="B5245">
        <is>
          <t xml:space="preserve">CLASS D PATCHES, TYPE IV,  10 INCH</t>
        </is>
      </c>
      <c s="5" t="inlineStr" r="C5245">
        <is>
          <t xml:space="preserve">SQ YD  </t>
        </is>
      </c>
      <c s="6" r="D5245">
        <v>446.000</v>
      </c>
      <c s="7" r="E5245">
        <v>1</v>
      </c>
      <c s="8" t="inlineStr" r="F5245">
        <is>
          <t xml:space="preserve">62W71</t>
        </is>
      </c>
      <c s="8" t="inlineStr" r="G5245">
        <is>
          <t xml:space="preserve">060</t>
        </is>
      </c>
      <c s="9" r="H5245">
        <v>147.0000</v>
      </c>
      <c s="8" t="inlineStr" r="I5245">
        <is>
          <t xml:space="preserve"/>
        </is>
      </c>
      <c s="8" t="inlineStr" r="J5245">
        <is>
          <t xml:space="preserve"> Cook</t>
        </is>
      </c>
    </row>
    <row r="5246" ht="20.25" customHeight="0">
      <c s="5" t="inlineStr" r="A5246">
        <is>
          <t xml:space="preserve">44201771</t>
        </is>
      </c>
      <c s="5" t="inlineStr" r="B5246">
        <is>
          <t xml:space="preserve">CLASS D PATCHES, TYPE IV,  10 INCH</t>
        </is>
      </c>
      <c s="5" t="inlineStr" r="C5246">
        <is>
          <t xml:space="preserve">SQ YD  </t>
        </is>
      </c>
      <c s="6" r="D5246">
        <v>82.000</v>
      </c>
      <c s="7" r="E5246">
        <v>1</v>
      </c>
      <c s="8" t="inlineStr" r="F5246">
        <is>
          <t xml:space="preserve">62X15</t>
        </is>
      </c>
      <c s="8" t="inlineStr" r="G5246">
        <is>
          <t xml:space="preserve">061</t>
        </is>
      </c>
      <c s="9" r="H5246">
        <v>32.5000</v>
      </c>
      <c s="8" t="inlineStr" r="I5246">
        <is>
          <t xml:space="preserve">Y</t>
        </is>
      </c>
      <c s="8" t="inlineStr" r="J5246">
        <is>
          <t xml:space="preserve"> Cook</t>
        </is>
      </c>
    </row>
    <row r="5247" ht="20.25" customHeight="0">
      <c s="5" t="inlineStr" r="A5247">
        <is>
          <t xml:space="preserve">44201771</t>
        </is>
      </c>
      <c s="5" t="inlineStr" r="B5247">
        <is>
          <t xml:space="preserve">CLASS D PATCHES, TYPE IV,  10 INCH</t>
        </is>
      </c>
      <c s="5" t="inlineStr" r="C5247">
        <is>
          <t xml:space="preserve">SQ YD  </t>
        </is>
      </c>
      <c s="6" r="D5247">
        <v>82.000</v>
      </c>
      <c s="7" r="E5247">
        <v>1</v>
      </c>
      <c s="8" t="inlineStr" r="F5247">
        <is>
          <t xml:space="preserve">62X15</t>
        </is>
      </c>
      <c s="8" t="inlineStr" r="G5247">
        <is>
          <t xml:space="preserve">061</t>
        </is>
      </c>
      <c s="9" r="H5247">
        <v>50.0000</v>
      </c>
      <c s="8" t="inlineStr" r="I5247">
        <is>
          <t xml:space="preserve"/>
        </is>
      </c>
      <c s="8" t="inlineStr" r="J5247">
        <is>
          <t xml:space="preserve"> Cook</t>
        </is>
      </c>
    </row>
    <row r="5248" ht="20.25" customHeight="0">
      <c s="5" t="inlineStr" r="A5248">
        <is>
          <t xml:space="preserve">44201771</t>
        </is>
      </c>
      <c s="5" t="inlineStr" r="B5248">
        <is>
          <t xml:space="preserve">CLASS D PATCHES, TYPE IV,  10 INCH</t>
        </is>
      </c>
      <c s="5" t="inlineStr" r="C5248">
        <is>
          <t xml:space="preserve">SQ YD  </t>
        </is>
      </c>
      <c s="6" r="D5248">
        <v>82.000</v>
      </c>
      <c s="7" r="E5248">
        <v>1</v>
      </c>
      <c s="8" t="inlineStr" r="F5248">
        <is>
          <t xml:space="preserve">62X15</t>
        </is>
      </c>
      <c s="8" t="inlineStr" r="G5248">
        <is>
          <t xml:space="preserve">061</t>
        </is>
      </c>
      <c s="9" r="H5248">
        <v>94.8000</v>
      </c>
      <c s="8" t="inlineStr" r="I5248">
        <is>
          <t xml:space="preserve"/>
        </is>
      </c>
      <c s="8" t="inlineStr" r="J5248">
        <is>
          <t xml:space="preserve"> Cook</t>
        </is>
      </c>
    </row>
    <row r="5249" ht="20.25" customHeight="0">
      <c s="5" t="inlineStr" r="A5249">
        <is>
          <t xml:space="preserve">44201771</t>
        </is>
      </c>
      <c s="5" t="inlineStr" r="B5249">
        <is>
          <t xml:space="preserve">CLASS D PATCHES, TYPE IV,  10 INCH</t>
        </is>
      </c>
      <c s="5" t="inlineStr" r="C5249">
        <is>
          <t xml:space="preserve">SQ YD  </t>
        </is>
      </c>
      <c s="6" r="D5249">
        <v>82.000</v>
      </c>
      <c s="7" r="E5249">
        <v>1</v>
      </c>
      <c s="8" t="inlineStr" r="F5249">
        <is>
          <t xml:space="preserve">62X15</t>
        </is>
      </c>
      <c s="8" t="inlineStr" r="G5249">
        <is>
          <t xml:space="preserve">061</t>
        </is>
      </c>
      <c s="9" r="H5249">
        <v>103.0000</v>
      </c>
      <c s="8" t="inlineStr" r="I5249">
        <is>
          <t xml:space="preserve"/>
        </is>
      </c>
      <c s="8" t="inlineStr" r="J5249">
        <is>
          <t xml:space="preserve"> Cook</t>
        </is>
      </c>
    </row>
    <row r="5250" ht="20.25" customHeight="0">
      <c s="5" t="inlineStr" r="A5250">
        <is>
          <t xml:space="preserve">44201771</t>
        </is>
      </c>
      <c s="5" t="inlineStr" r="B5250">
        <is>
          <t xml:space="preserve">CLASS D PATCHES, TYPE IV,  10 INCH</t>
        </is>
      </c>
      <c s="5" t="inlineStr" r="C5250">
        <is>
          <t xml:space="preserve">SQ YD  </t>
        </is>
      </c>
      <c s="6" r="D5250">
        <v>82.000</v>
      </c>
      <c s="7" r="E5250">
        <v>1</v>
      </c>
      <c s="8" t="inlineStr" r="F5250">
        <is>
          <t xml:space="preserve">62X15</t>
        </is>
      </c>
      <c s="8" t="inlineStr" r="G5250">
        <is>
          <t xml:space="preserve">061</t>
        </is>
      </c>
      <c s="9" r="H5250">
        <v>150.0000</v>
      </c>
      <c s="8" t="inlineStr" r="I5250">
        <is>
          <t xml:space="preserve"/>
        </is>
      </c>
      <c s="8" t="inlineStr" r="J5250">
        <is>
          <t xml:space="preserve"> Cook</t>
        </is>
      </c>
    </row>
    <row r="5251" ht="20.25" customHeight="0">
      <c s="5" t="inlineStr" r="A5251">
        <is>
          <t xml:space="preserve">44201781</t>
        </is>
      </c>
      <c s="5" t="inlineStr" r="B5251">
        <is>
          <t xml:space="preserve">CLASS D PATCHES, TYPE III, 11 INCH</t>
        </is>
      </c>
      <c s="5" t="inlineStr" r="C5251">
        <is>
          <t xml:space="preserve">SQ YD  </t>
        </is>
      </c>
      <c s="6" r="D5251">
        <v>46.000</v>
      </c>
      <c s="7" r="E5251">
        <v>1</v>
      </c>
      <c s="8" t="inlineStr" r="F5251">
        <is>
          <t xml:space="preserve">61K81</t>
        </is>
      </c>
      <c s="8" t="inlineStr" r="G5251">
        <is>
          <t xml:space="preserve">087</t>
        </is>
      </c>
      <c s="9" r="H5251">
        <v>122.0000</v>
      </c>
      <c s="8" t="inlineStr" r="I5251">
        <is>
          <t xml:space="preserve">Y</t>
        </is>
      </c>
      <c s="8" t="inlineStr" r="J5251">
        <is>
          <t xml:space="preserve"> Will</t>
        </is>
      </c>
    </row>
    <row r="5252" ht="20.25" customHeight="0">
      <c s="5" t="inlineStr" r="A5252">
        <is>
          <t xml:space="preserve">44201781</t>
        </is>
      </c>
      <c s="5" t="inlineStr" r="B5252">
        <is>
          <t xml:space="preserve">CLASS D PATCHES, TYPE III, 11 INCH</t>
        </is>
      </c>
      <c s="5" t="inlineStr" r="C5252">
        <is>
          <t xml:space="preserve">SQ YD  </t>
        </is>
      </c>
      <c s="6" r="D5252">
        <v>46.000</v>
      </c>
      <c s="7" r="E5252">
        <v>1</v>
      </c>
      <c s="8" t="inlineStr" r="F5252">
        <is>
          <t xml:space="preserve">61K81</t>
        </is>
      </c>
      <c s="8" t="inlineStr" r="G5252">
        <is>
          <t xml:space="preserve">087</t>
        </is>
      </c>
      <c s="9" r="H5252">
        <v>120.0000</v>
      </c>
      <c s="8" t="inlineStr" r="I5252">
        <is>
          <t xml:space="preserve"/>
        </is>
      </c>
      <c s="8" t="inlineStr" r="J5252">
        <is>
          <t xml:space="preserve"> Will</t>
        </is>
      </c>
    </row>
    <row r="5253" ht="20.25" customHeight="0">
      <c s="5" t="inlineStr" r="A5253">
        <is>
          <t xml:space="preserve">44201781</t>
        </is>
      </c>
      <c s="5" t="inlineStr" r="B5253">
        <is>
          <t xml:space="preserve">CLASS D PATCHES, TYPE III, 11 INCH</t>
        </is>
      </c>
      <c s="5" t="inlineStr" r="C5253">
        <is>
          <t xml:space="preserve">SQ YD  </t>
        </is>
      </c>
      <c s="6" r="D5253">
        <v>46.000</v>
      </c>
      <c s="7" r="E5253">
        <v>1</v>
      </c>
      <c s="8" t="inlineStr" r="F5253">
        <is>
          <t xml:space="preserve">61K81</t>
        </is>
      </c>
      <c s="8" t="inlineStr" r="G5253">
        <is>
          <t xml:space="preserve">087</t>
        </is>
      </c>
      <c s="9" r="H5253">
        <v>155.0000</v>
      </c>
      <c s="8" t="inlineStr" r="I5253">
        <is>
          <t xml:space="preserve"/>
        </is>
      </c>
      <c s="8" t="inlineStr" r="J5253">
        <is>
          <t xml:space="preserve"> Will</t>
        </is>
      </c>
    </row>
    <row r="5254" ht="20.25" customHeight="0">
      <c s="5" t="inlineStr" r="A5254">
        <is>
          <t xml:space="preserve">44201781</t>
        </is>
      </c>
      <c s="5" t="inlineStr" r="B5254">
        <is>
          <t xml:space="preserve">CLASS D PATCHES, TYPE III, 11 INCH</t>
        </is>
      </c>
      <c s="5" t="inlineStr" r="C5254">
        <is>
          <t xml:space="preserve">SQ YD  </t>
        </is>
      </c>
      <c s="6" r="D5254">
        <v>46.000</v>
      </c>
      <c s="7" r="E5254">
        <v>1</v>
      </c>
      <c s="8" t="inlineStr" r="F5254">
        <is>
          <t xml:space="preserve">61K81</t>
        </is>
      </c>
      <c s="8" t="inlineStr" r="G5254">
        <is>
          <t xml:space="preserve">087</t>
        </is>
      </c>
      <c s="9" r="H5254">
        <v>170.0000</v>
      </c>
      <c s="8" t="inlineStr" r="I5254">
        <is>
          <t xml:space="preserve"/>
        </is>
      </c>
      <c s="8" t="inlineStr" r="J5254">
        <is>
          <t xml:space="preserve"> Will</t>
        </is>
      </c>
    </row>
    <row r="5255" ht="20.25" customHeight="0">
      <c s="5" t="inlineStr" r="A5255">
        <is>
          <t xml:space="preserve">44201783</t>
        </is>
      </c>
      <c s="5" t="inlineStr" r="B5255">
        <is>
          <t xml:space="preserve">CLASS D PATCHES, TYPE IV,  11 INCH</t>
        </is>
      </c>
      <c s="5" t="inlineStr" r="C5255">
        <is>
          <t xml:space="preserve">SQ YD  </t>
        </is>
      </c>
      <c s="6" r="D5255">
        <v>196.000</v>
      </c>
      <c s="7" r="E5255">
        <v>1</v>
      </c>
      <c s="8" t="inlineStr" r="F5255">
        <is>
          <t xml:space="preserve">61K81</t>
        </is>
      </c>
      <c s="8" t="inlineStr" r="G5255">
        <is>
          <t xml:space="preserve">087</t>
        </is>
      </c>
      <c s="9" r="H5255">
        <v>122.0000</v>
      </c>
      <c s="8" t="inlineStr" r="I5255">
        <is>
          <t xml:space="preserve">Y</t>
        </is>
      </c>
      <c s="8" t="inlineStr" r="J5255">
        <is>
          <t xml:space="preserve"> Will</t>
        </is>
      </c>
    </row>
    <row r="5256" ht="20.25" customHeight="0">
      <c s="5" t="inlineStr" r="A5256">
        <is>
          <t xml:space="preserve">44201783</t>
        </is>
      </c>
      <c s="5" t="inlineStr" r="B5256">
        <is>
          <t xml:space="preserve">CLASS D PATCHES, TYPE IV,  11 INCH</t>
        </is>
      </c>
      <c s="5" t="inlineStr" r="C5256">
        <is>
          <t xml:space="preserve">SQ YD  </t>
        </is>
      </c>
      <c s="6" r="D5256">
        <v>196.000</v>
      </c>
      <c s="7" r="E5256">
        <v>1</v>
      </c>
      <c s="8" t="inlineStr" r="F5256">
        <is>
          <t xml:space="preserve">61K81</t>
        </is>
      </c>
      <c s="8" t="inlineStr" r="G5256">
        <is>
          <t xml:space="preserve">087</t>
        </is>
      </c>
      <c s="9" r="H5256">
        <v>95.0000</v>
      </c>
      <c s="8" t="inlineStr" r="I5256">
        <is>
          <t xml:space="preserve"/>
        </is>
      </c>
      <c s="8" t="inlineStr" r="J5256">
        <is>
          <t xml:space="preserve"> Will</t>
        </is>
      </c>
    </row>
    <row r="5257" ht="20.25" customHeight="0">
      <c s="5" t="inlineStr" r="A5257">
        <is>
          <t xml:space="preserve">44201783</t>
        </is>
      </c>
      <c s="5" t="inlineStr" r="B5257">
        <is>
          <t xml:space="preserve">CLASS D PATCHES, TYPE IV,  11 INCH</t>
        </is>
      </c>
      <c s="5" t="inlineStr" r="C5257">
        <is>
          <t xml:space="preserve">SQ YD  </t>
        </is>
      </c>
      <c s="6" r="D5257">
        <v>196.000</v>
      </c>
      <c s="7" r="E5257">
        <v>1</v>
      </c>
      <c s="8" t="inlineStr" r="F5257">
        <is>
          <t xml:space="preserve">61K81</t>
        </is>
      </c>
      <c s="8" t="inlineStr" r="G5257">
        <is>
          <t xml:space="preserve">087</t>
        </is>
      </c>
      <c s="9" r="H5257">
        <v>118.0000</v>
      </c>
      <c s="8" t="inlineStr" r="I5257">
        <is>
          <t xml:space="preserve"/>
        </is>
      </c>
      <c s="8" t="inlineStr" r="J5257">
        <is>
          <t xml:space="preserve"> Will</t>
        </is>
      </c>
    </row>
    <row r="5258" ht="20.25" customHeight="0">
      <c s="5" t="inlineStr" r="A5258">
        <is>
          <t xml:space="preserve">44201783</t>
        </is>
      </c>
      <c s="5" t="inlineStr" r="B5258">
        <is>
          <t xml:space="preserve">CLASS D PATCHES, TYPE IV,  11 INCH</t>
        </is>
      </c>
      <c s="5" t="inlineStr" r="C5258">
        <is>
          <t xml:space="preserve">SQ YD  </t>
        </is>
      </c>
      <c s="6" r="D5258">
        <v>196.000</v>
      </c>
      <c s="7" r="E5258">
        <v>1</v>
      </c>
      <c s="8" t="inlineStr" r="F5258">
        <is>
          <t xml:space="preserve">61K81</t>
        </is>
      </c>
      <c s="8" t="inlineStr" r="G5258">
        <is>
          <t xml:space="preserve">087</t>
        </is>
      </c>
      <c s="9" r="H5258">
        <v>170.0000</v>
      </c>
      <c s="8" t="inlineStr" r="I5258">
        <is>
          <t xml:space="preserve"/>
        </is>
      </c>
      <c s="8" t="inlineStr" r="J5258">
        <is>
          <t xml:space="preserve"> Will</t>
        </is>
      </c>
    </row>
    <row r="5259" ht="20.25" customHeight="0">
      <c s="5" t="inlineStr" r="A5259">
        <is>
          <t xml:space="preserve">44201785</t>
        </is>
      </c>
      <c s="5" t="inlineStr" r="B5259">
        <is>
          <t xml:space="preserve">CLASS D PATCHES, TYPE I,   12 INCH</t>
        </is>
      </c>
      <c s="5" t="inlineStr" r="C5259">
        <is>
          <t xml:space="preserve">SQ YD  </t>
        </is>
      </c>
      <c s="6" r="D5259">
        <v>37.000</v>
      </c>
      <c s="7" r="E5259">
        <v>1</v>
      </c>
      <c s="8" t="inlineStr" r="F5259">
        <is>
          <t xml:space="preserve">61J91</t>
        </is>
      </c>
      <c s="8" t="inlineStr" r="G5259">
        <is>
          <t xml:space="preserve">128</t>
        </is>
      </c>
      <c s="9" r="H5259">
        <v>150.0000</v>
      </c>
      <c s="8" t="inlineStr" r="I5259">
        <is>
          <t xml:space="preserve">Y</t>
        </is>
      </c>
      <c s="8" t="inlineStr" r="J5259">
        <is>
          <t xml:space="preserve"> Kane</t>
        </is>
      </c>
    </row>
    <row r="5260" ht="20.25" customHeight="0">
      <c s="5" t="inlineStr" r="A5260">
        <is>
          <t xml:space="preserve">44201785</t>
        </is>
      </c>
      <c s="5" t="inlineStr" r="B5260">
        <is>
          <t xml:space="preserve">CLASS D PATCHES, TYPE I,   12 INCH</t>
        </is>
      </c>
      <c s="5" t="inlineStr" r="C5260">
        <is>
          <t xml:space="preserve">SQ YD  </t>
        </is>
      </c>
      <c s="6" r="D5260">
        <v>300.000</v>
      </c>
      <c s="7" r="E5260">
        <v>1</v>
      </c>
      <c s="8" t="inlineStr" r="F5260">
        <is>
          <t xml:space="preserve">61K07</t>
        </is>
      </c>
      <c s="8" t="inlineStr" r="G5260">
        <is>
          <t xml:space="preserve">140</t>
        </is>
      </c>
      <c s="9" r="H5260">
        <v>130.0000</v>
      </c>
      <c s="8" t="inlineStr" r="I5260">
        <is>
          <t xml:space="preserve">Y</t>
        </is>
      </c>
      <c s="8" t="inlineStr" r="J5260">
        <is>
          <t xml:space="preserve"> Cook</t>
        </is>
      </c>
    </row>
    <row r="5261" ht="20.25" customHeight="0">
      <c s="5" t="inlineStr" r="A5261">
        <is>
          <t xml:space="preserve">44201785</t>
        </is>
      </c>
      <c s="5" t="inlineStr" r="B5261">
        <is>
          <t xml:space="preserve">CLASS D PATCHES, TYPE I,   12 INCH</t>
        </is>
      </c>
      <c s="5" t="inlineStr" r="C5261">
        <is>
          <t xml:space="preserve">SQ YD  </t>
        </is>
      </c>
      <c s="6" r="D5261">
        <v>300.000</v>
      </c>
      <c s="7" r="E5261">
        <v>1</v>
      </c>
      <c s="8" t="inlineStr" r="F5261">
        <is>
          <t xml:space="preserve">61K07</t>
        </is>
      </c>
      <c s="8" t="inlineStr" r="G5261">
        <is>
          <t xml:space="preserve">140</t>
        </is>
      </c>
      <c s="9" r="H5261">
        <v>55.0000</v>
      </c>
      <c s="8" t="inlineStr" r="I5261">
        <is>
          <t xml:space="preserve"/>
        </is>
      </c>
      <c s="8" t="inlineStr" r="J5261">
        <is>
          <t xml:space="preserve"> Cook</t>
        </is>
      </c>
    </row>
    <row r="5262" ht="20.25" customHeight="0">
      <c s="5" t="inlineStr" r="A5262">
        <is>
          <t xml:space="preserve">44201785</t>
        </is>
      </c>
      <c s="5" t="inlineStr" r="B5262">
        <is>
          <t xml:space="preserve">CLASS D PATCHES, TYPE I,   12 INCH</t>
        </is>
      </c>
      <c s="5" t="inlineStr" r="C5262">
        <is>
          <t xml:space="preserve">SQ YD  </t>
        </is>
      </c>
      <c s="6" r="D5262">
        <v>300.000</v>
      </c>
      <c s="7" r="E5262">
        <v>1</v>
      </c>
      <c s="8" t="inlineStr" r="F5262">
        <is>
          <t xml:space="preserve">61K07</t>
        </is>
      </c>
      <c s="8" t="inlineStr" r="G5262">
        <is>
          <t xml:space="preserve">140</t>
        </is>
      </c>
      <c s="9" r="H5262">
        <v>100.0000</v>
      </c>
      <c s="8" t="inlineStr" r="I5262">
        <is>
          <t xml:space="preserve"/>
        </is>
      </c>
      <c s="8" t="inlineStr" r="J5262">
        <is>
          <t xml:space="preserve"> Cook</t>
        </is>
      </c>
    </row>
    <row r="5263" ht="20.25" customHeight="0">
      <c s="5" t="inlineStr" r="A5263">
        <is>
          <t xml:space="preserve">44201785</t>
        </is>
      </c>
      <c s="5" t="inlineStr" r="B5263">
        <is>
          <t xml:space="preserve">CLASS D PATCHES, TYPE I,   12 INCH</t>
        </is>
      </c>
      <c s="5" t="inlineStr" r="C5263">
        <is>
          <t xml:space="preserve">SQ YD  </t>
        </is>
      </c>
      <c s="6" r="D5263">
        <v>300.000</v>
      </c>
      <c s="7" r="E5263">
        <v>1</v>
      </c>
      <c s="8" t="inlineStr" r="F5263">
        <is>
          <t xml:space="preserve">61K07</t>
        </is>
      </c>
      <c s="8" t="inlineStr" r="G5263">
        <is>
          <t xml:space="preserve">140</t>
        </is>
      </c>
      <c s="9" r="H5263">
        <v>150.0000</v>
      </c>
      <c s="8" t="inlineStr" r="I5263">
        <is>
          <t xml:space="preserve"/>
        </is>
      </c>
      <c s="8" t="inlineStr" r="J5263">
        <is>
          <t xml:space="preserve"> Cook</t>
        </is>
      </c>
    </row>
    <row r="5264" ht="20.25" customHeight="0">
      <c s="5" t="inlineStr" r="A5264">
        <is>
          <t xml:space="preserve">44201785</t>
        </is>
      </c>
      <c s="5" t="inlineStr" r="B5264">
        <is>
          <t xml:space="preserve">CLASS D PATCHES, TYPE I,   12 INCH</t>
        </is>
      </c>
      <c s="5" t="inlineStr" r="C5264">
        <is>
          <t xml:space="preserve">SQ YD  </t>
        </is>
      </c>
      <c s="6" r="D5264">
        <v>5.000</v>
      </c>
      <c s="7" r="E5264">
        <v>8</v>
      </c>
      <c s="8" t="inlineStr" r="F5264">
        <is>
          <t xml:space="preserve">76L46</t>
        </is>
      </c>
      <c s="8" t="inlineStr" r="G5264">
        <is>
          <t xml:space="preserve">037</t>
        </is>
      </c>
      <c s="9" r="H5264">
        <v>1102.2000</v>
      </c>
      <c s="8" t="inlineStr" r="I5264">
        <is>
          <t xml:space="preserve">Y</t>
        </is>
      </c>
      <c s="8" t="inlineStr" r="J5264">
        <is>
          <t xml:space="preserve"> Madison</t>
        </is>
      </c>
    </row>
    <row r="5265" ht="20.25" customHeight="0">
      <c s="5" t="inlineStr" r="A5265">
        <is>
          <t xml:space="preserve">44201785</t>
        </is>
      </c>
      <c s="5" t="inlineStr" r="B5265">
        <is>
          <t xml:space="preserve">CLASS D PATCHES, TYPE I,   12 INCH</t>
        </is>
      </c>
      <c s="5" t="inlineStr" r="C5265">
        <is>
          <t xml:space="preserve">SQ YD  </t>
        </is>
      </c>
      <c s="6" r="D5265">
        <v>5.000</v>
      </c>
      <c s="7" r="E5265">
        <v>8</v>
      </c>
      <c s="8" t="inlineStr" r="F5265">
        <is>
          <t xml:space="preserve">76L46</t>
        </is>
      </c>
      <c s="8" t="inlineStr" r="G5265">
        <is>
          <t xml:space="preserve">037</t>
        </is>
      </c>
      <c s="9" r="H5265">
        <v>492.0000</v>
      </c>
      <c s="8" t="inlineStr" r="I5265">
        <is>
          <t xml:space="preserve"/>
        </is>
      </c>
      <c s="8" t="inlineStr" r="J5265">
        <is>
          <t xml:space="preserve"> Madison</t>
        </is>
      </c>
    </row>
    <row r="5266" ht="20.25" customHeight="0">
      <c s="5" t="inlineStr" r="A5266">
        <is>
          <t xml:space="preserve">44201789</t>
        </is>
      </c>
      <c s="5" t="inlineStr" r="B5266">
        <is>
          <t xml:space="preserve">CLASS D PATCHES, TYPE II,  12 INCH</t>
        </is>
      </c>
      <c s="5" t="inlineStr" r="C5266">
        <is>
          <t xml:space="preserve">SQ YD  </t>
        </is>
      </c>
      <c s="6" r="D5266">
        <v>95.000</v>
      </c>
      <c s="7" r="E5266">
        <v>1</v>
      </c>
      <c s="8" t="inlineStr" r="F5266">
        <is>
          <t xml:space="preserve">61J91</t>
        </is>
      </c>
      <c s="8" t="inlineStr" r="G5266">
        <is>
          <t xml:space="preserve">128</t>
        </is>
      </c>
      <c s="9" r="H5266">
        <v>125.0000</v>
      </c>
      <c s="8" t="inlineStr" r="I5266">
        <is>
          <t xml:space="preserve">Y</t>
        </is>
      </c>
      <c s="8" t="inlineStr" r="J5266">
        <is>
          <t xml:space="preserve"> Kane</t>
        </is>
      </c>
    </row>
    <row r="5267" ht="20.25" customHeight="0">
      <c s="5" t="inlineStr" r="A5267">
        <is>
          <t xml:space="preserve">44201789</t>
        </is>
      </c>
      <c s="5" t="inlineStr" r="B5267">
        <is>
          <t xml:space="preserve">CLASS D PATCHES, TYPE II,  12 INCH</t>
        </is>
      </c>
      <c s="5" t="inlineStr" r="C5267">
        <is>
          <t xml:space="preserve">SQ YD  </t>
        </is>
      </c>
      <c s="6" r="D5267">
        <v>300.000</v>
      </c>
      <c s="7" r="E5267">
        <v>1</v>
      </c>
      <c s="8" t="inlineStr" r="F5267">
        <is>
          <t xml:space="preserve">61K07</t>
        </is>
      </c>
      <c s="8" t="inlineStr" r="G5267">
        <is>
          <t xml:space="preserve">140</t>
        </is>
      </c>
      <c s="9" r="H5267">
        <v>130.0000</v>
      </c>
      <c s="8" t="inlineStr" r="I5267">
        <is>
          <t xml:space="preserve">Y</t>
        </is>
      </c>
      <c s="8" t="inlineStr" r="J5267">
        <is>
          <t xml:space="preserve"> Cook</t>
        </is>
      </c>
    </row>
    <row r="5268" ht="20.25" customHeight="0">
      <c s="5" t="inlineStr" r="A5268">
        <is>
          <t xml:space="preserve">44201789</t>
        </is>
      </c>
      <c s="5" t="inlineStr" r="B5268">
        <is>
          <t xml:space="preserve">CLASS D PATCHES, TYPE II,  12 INCH</t>
        </is>
      </c>
      <c s="5" t="inlineStr" r="C5268">
        <is>
          <t xml:space="preserve">SQ YD  </t>
        </is>
      </c>
      <c s="6" r="D5268">
        <v>300.000</v>
      </c>
      <c s="7" r="E5268">
        <v>1</v>
      </c>
      <c s="8" t="inlineStr" r="F5268">
        <is>
          <t xml:space="preserve">61K07</t>
        </is>
      </c>
      <c s="8" t="inlineStr" r="G5268">
        <is>
          <t xml:space="preserve">140</t>
        </is>
      </c>
      <c s="9" r="H5268">
        <v>55.0000</v>
      </c>
      <c s="8" t="inlineStr" r="I5268">
        <is>
          <t xml:space="preserve"/>
        </is>
      </c>
      <c s="8" t="inlineStr" r="J5268">
        <is>
          <t xml:space="preserve"> Cook</t>
        </is>
      </c>
    </row>
    <row r="5269" ht="20.25" customHeight="0">
      <c s="5" t="inlineStr" r="A5269">
        <is>
          <t xml:space="preserve">44201789</t>
        </is>
      </c>
      <c s="5" t="inlineStr" r="B5269">
        <is>
          <t xml:space="preserve">CLASS D PATCHES, TYPE II,  12 INCH</t>
        </is>
      </c>
      <c s="5" t="inlineStr" r="C5269">
        <is>
          <t xml:space="preserve">SQ YD  </t>
        </is>
      </c>
      <c s="6" r="D5269">
        <v>300.000</v>
      </c>
      <c s="7" r="E5269">
        <v>1</v>
      </c>
      <c s="8" t="inlineStr" r="F5269">
        <is>
          <t xml:space="preserve">61K07</t>
        </is>
      </c>
      <c s="8" t="inlineStr" r="G5269">
        <is>
          <t xml:space="preserve">140</t>
        </is>
      </c>
      <c s="9" r="H5269">
        <v>75.0000</v>
      </c>
      <c s="8" t="inlineStr" r="I5269">
        <is>
          <t xml:space="preserve"/>
        </is>
      </c>
      <c s="8" t="inlineStr" r="J5269">
        <is>
          <t xml:space="preserve"> Cook</t>
        </is>
      </c>
    </row>
    <row r="5270" ht="20.25" customHeight="0">
      <c s="5" t="inlineStr" r="A5270">
        <is>
          <t xml:space="preserve">44201789</t>
        </is>
      </c>
      <c s="5" t="inlineStr" r="B5270">
        <is>
          <t xml:space="preserve">CLASS D PATCHES, TYPE II,  12 INCH</t>
        </is>
      </c>
      <c s="5" t="inlineStr" r="C5270">
        <is>
          <t xml:space="preserve">SQ YD  </t>
        </is>
      </c>
      <c s="6" r="D5270">
        <v>300.000</v>
      </c>
      <c s="7" r="E5270">
        <v>1</v>
      </c>
      <c s="8" t="inlineStr" r="F5270">
        <is>
          <t xml:space="preserve">61K07</t>
        </is>
      </c>
      <c s="8" t="inlineStr" r="G5270">
        <is>
          <t xml:space="preserve">140</t>
        </is>
      </c>
      <c s="9" r="H5270">
        <v>140.0000</v>
      </c>
      <c s="8" t="inlineStr" r="I5270">
        <is>
          <t xml:space="preserve"/>
        </is>
      </c>
      <c s="8" t="inlineStr" r="J5270">
        <is>
          <t xml:space="preserve"> Cook</t>
        </is>
      </c>
    </row>
    <row r="5271" ht="20.25" customHeight="0">
      <c s="5" t="inlineStr" r="A5271">
        <is>
          <t xml:space="preserve">44201789</t>
        </is>
      </c>
      <c s="5" t="inlineStr" r="B5271">
        <is>
          <t xml:space="preserve">CLASS D PATCHES, TYPE II,  12 INCH</t>
        </is>
      </c>
      <c s="5" t="inlineStr" r="C5271">
        <is>
          <t xml:space="preserve">SQ YD  </t>
        </is>
      </c>
      <c s="6" r="D5271">
        <v>750.000</v>
      </c>
      <c s="7" r="E5271">
        <v>1</v>
      </c>
      <c s="8" t="inlineStr" r="F5271">
        <is>
          <t xml:space="preserve">62T21</t>
        </is>
      </c>
      <c s="8" t="inlineStr" r="G5271">
        <is>
          <t xml:space="preserve">053</t>
        </is>
      </c>
      <c s="9" r="H5271">
        <v>125.0000</v>
      </c>
      <c s="8" t="inlineStr" r="I5271">
        <is>
          <t xml:space="preserve">Y</t>
        </is>
      </c>
      <c s="8" t="inlineStr" r="J5271">
        <is>
          <t xml:space="preserve"> DuPage</t>
        </is>
      </c>
    </row>
    <row r="5272" ht="20.25" customHeight="0">
      <c s="5" t="inlineStr" r="A5272">
        <is>
          <t xml:space="preserve">44201789</t>
        </is>
      </c>
      <c s="5" t="inlineStr" r="B5272">
        <is>
          <t xml:space="preserve">CLASS D PATCHES, TYPE II,  12 INCH</t>
        </is>
      </c>
      <c s="5" t="inlineStr" r="C5272">
        <is>
          <t xml:space="preserve">SQ YD  </t>
        </is>
      </c>
      <c s="6" r="D5272">
        <v>750.000</v>
      </c>
      <c s="7" r="E5272">
        <v>1</v>
      </c>
      <c s="8" t="inlineStr" r="F5272">
        <is>
          <t xml:space="preserve">62T21</t>
        </is>
      </c>
      <c s="8" t="inlineStr" r="G5272">
        <is>
          <t xml:space="preserve">053</t>
        </is>
      </c>
      <c s="9" r="H5272">
        <v>40.0000</v>
      </c>
      <c s="8" t="inlineStr" r="I5272">
        <is>
          <t xml:space="preserve"/>
        </is>
      </c>
      <c s="8" t="inlineStr" r="J5272">
        <is>
          <t xml:space="preserve"> DuPage</t>
        </is>
      </c>
    </row>
    <row r="5273" ht="20.25" customHeight="0">
      <c s="5" t="inlineStr" r="A5273">
        <is>
          <t xml:space="preserve">44201789</t>
        </is>
      </c>
      <c s="5" t="inlineStr" r="B5273">
        <is>
          <t xml:space="preserve">CLASS D PATCHES, TYPE II,  12 INCH</t>
        </is>
      </c>
      <c s="5" t="inlineStr" r="C5273">
        <is>
          <t xml:space="preserve">SQ YD  </t>
        </is>
      </c>
      <c s="6" r="D5273">
        <v>750.000</v>
      </c>
      <c s="7" r="E5273">
        <v>1</v>
      </c>
      <c s="8" t="inlineStr" r="F5273">
        <is>
          <t xml:space="preserve">62T21</t>
        </is>
      </c>
      <c s="8" t="inlineStr" r="G5273">
        <is>
          <t xml:space="preserve">053</t>
        </is>
      </c>
      <c s="9" r="H5273">
        <v>145.0000</v>
      </c>
      <c s="8" t="inlineStr" r="I5273">
        <is>
          <t xml:space="preserve"/>
        </is>
      </c>
      <c s="8" t="inlineStr" r="J5273">
        <is>
          <t xml:space="preserve"> DuPage</t>
        </is>
      </c>
    </row>
    <row r="5274" ht="20.25" customHeight="0">
      <c s="5" t="inlineStr" r="A5274">
        <is>
          <t xml:space="preserve">44201794</t>
        </is>
      </c>
      <c s="5" t="inlineStr" r="B5274">
        <is>
          <t xml:space="preserve">CLASS D PATCHES, TYPE III, 12 INCH</t>
        </is>
      </c>
      <c s="5" t="inlineStr" r="C5274">
        <is>
          <t xml:space="preserve">SQ YD  </t>
        </is>
      </c>
      <c s="6" r="D5274">
        <v>142.000</v>
      </c>
      <c s="7" r="E5274">
        <v>1</v>
      </c>
      <c s="8" t="inlineStr" r="F5274">
        <is>
          <t xml:space="preserve">61J91</t>
        </is>
      </c>
      <c s="8" t="inlineStr" r="G5274">
        <is>
          <t xml:space="preserve">128</t>
        </is>
      </c>
      <c s="9" r="H5274">
        <v>110.0000</v>
      </c>
      <c s="8" t="inlineStr" r="I5274">
        <is>
          <t xml:space="preserve">Y</t>
        </is>
      </c>
      <c s="8" t="inlineStr" r="J5274">
        <is>
          <t xml:space="preserve"> Kane</t>
        </is>
      </c>
    </row>
    <row r="5275" ht="20.25" customHeight="0">
      <c s="5" t="inlineStr" r="A5275">
        <is>
          <t xml:space="preserve">44201794</t>
        </is>
      </c>
      <c s="5" t="inlineStr" r="B5275">
        <is>
          <t xml:space="preserve">CLASS D PATCHES, TYPE III, 12 INCH</t>
        </is>
      </c>
      <c s="5" t="inlineStr" r="C5275">
        <is>
          <t xml:space="preserve">SQ YD  </t>
        </is>
      </c>
      <c s="6" r="D5275">
        <v>350.000</v>
      </c>
      <c s="7" r="E5275">
        <v>1</v>
      </c>
      <c s="8" t="inlineStr" r="F5275">
        <is>
          <t xml:space="preserve">61K07</t>
        </is>
      </c>
      <c s="8" t="inlineStr" r="G5275">
        <is>
          <t xml:space="preserve">140</t>
        </is>
      </c>
      <c s="9" r="H5275">
        <v>125.0000</v>
      </c>
      <c s="8" t="inlineStr" r="I5275">
        <is>
          <t xml:space="preserve">Y</t>
        </is>
      </c>
      <c s="8" t="inlineStr" r="J5275">
        <is>
          <t xml:space="preserve"> Cook</t>
        </is>
      </c>
    </row>
    <row r="5276" ht="20.25" customHeight="0">
      <c s="5" t="inlineStr" r="A5276">
        <is>
          <t xml:space="preserve">44201794</t>
        </is>
      </c>
      <c s="5" t="inlineStr" r="B5276">
        <is>
          <t xml:space="preserve">CLASS D PATCHES, TYPE III, 12 INCH</t>
        </is>
      </c>
      <c s="5" t="inlineStr" r="C5276">
        <is>
          <t xml:space="preserve">SQ YD  </t>
        </is>
      </c>
      <c s="6" r="D5276">
        <v>350.000</v>
      </c>
      <c s="7" r="E5276">
        <v>1</v>
      </c>
      <c s="8" t="inlineStr" r="F5276">
        <is>
          <t xml:space="preserve">61K07</t>
        </is>
      </c>
      <c s="8" t="inlineStr" r="G5276">
        <is>
          <t xml:space="preserve">140</t>
        </is>
      </c>
      <c s="9" r="H5276">
        <v>55.0000</v>
      </c>
      <c s="8" t="inlineStr" r="I5276">
        <is>
          <t xml:space="preserve"/>
        </is>
      </c>
      <c s="8" t="inlineStr" r="J5276">
        <is>
          <t xml:space="preserve"> Cook</t>
        </is>
      </c>
    </row>
    <row r="5277" ht="20.25" customHeight="0">
      <c s="5" t="inlineStr" r="A5277">
        <is>
          <t xml:space="preserve">44201794</t>
        </is>
      </c>
      <c s="5" t="inlineStr" r="B5277">
        <is>
          <t xml:space="preserve">CLASS D PATCHES, TYPE III, 12 INCH</t>
        </is>
      </c>
      <c s="5" t="inlineStr" r="C5277">
        <is>
          <t xml:space="preserve">SQ YD  </t>
        </is>
      </c>
      <c s="6" r="D5277">
        <v>350.000</v>
      </c>
      <c s="7" r="E5277">
        <v>1</v>
      </c>
      <c s="8" t="inlineStr" r="F5277">
        <is>
          <t xml:space="preserve">61K07</t>
        </is>
      </c>
      <c s="8" t="inlineStr" r="G5277">
        <is>
          <t xml:space="preserve">140</t>
        </is>
      </c>
      <c s="9" r="H5277">
        <v>65.0000</v>
      </c>
      <c s="8" t="inlineStr" r="I5277">
        <is>
          <t xml:space="preserve"/>
        </is>
      </c>
      <c s="8" t="inlineStr" r="J5277">
        <is>
          <t xml:space="preserve"> Cook</t>
        </is>
      </c>
    </row>
    <row r="5278" ht="20.25" customHeight="0">
      <c s="5" t="inlineStr" r="A5278">
        <is>
          <t xml:space="preserve">44201794</t>
        </is>
      </c>
      <c s="5" t="inlineStr" r="B5278">
        <is>
          <t xml:space="preserve">CLASS D PATCHES, TYPE III, 12 INCH</t>
        </is>
      </c>
      <c s="5" t="inlineStr" r="C5278">
        <is>
          <t xml:space="preserve">SQ YD  </t>
        </is>
      </c>
      <c s="6" r="D5278">
        <v>350.000</v>
      </c>
      <c s="7" r="E5278">
        <v>1</v>
      </c>
      <c s="8" t="inlineStr" r="F5278">
        <is>
          <t xml:space="preserve">61K07</t>
        </is>
      </c>
      <c s="8" t="inlineStr" r="G5278">
        <is>
          <t xml:space="preserve">140</t>
        </is>
      </c>
      <c s="9" r="H5278">
        <v>110.0000</v>
      </c>
      <c s="8" t="inlineStr" r="I5278">
        <is>
          <t xml:space="preserve"/>
        </is>
      </c>
      <c s="8" t="inlineStr" r="J5278">
        <is>
          <t xml:space="preserve"> Cook</t>
        </is>
      </c>
    </row>
    <row r="5279" ht="20.25" customHeight="0">
      <c s="5" t="inlineStr" r="A5279">
        <is>
          <t xml:space="preserve">44201794</t>
        </is>
      </c>
      <c s="5" t="inlineStr" r="B5279">
        <is>
          <t xml:space="preserve">CLASS D PATCHES, TYPE III, 12 INCH</t>
        </is>
      </c>
      <c s="5" t="inlineStr" r="C5279">
        <is>
          <t xml:space="preserve">SQ YD  </t>
        </is>
      </c>
      <c s="6" r="D5279">
        <v>450.000</v>
      </c>
      <c s="7" r="E5279">
        <v>1</v>
      </c>
      <c s="8" t="inlineStr" r="F5279">
        <is>
          <t xml:space="preserve">62T21</t>
        </is>
      </c>
      <c s="8" t="inlineStr" r="G5279">
        <is>
          <t xml:space="preserve">053</t>
        </is>
      </c>
      <c s="9" r="H5279">
        <v>112.0000</v>
      </c>
      <c s="8" t="inlineStr" r="I5279">
        <is>
          <t xml:space="preserve">Y</t>
        </is>
      </c>
      <c s="8" t="inlineStr" r="J5279">
        <is>
          <t xml:space="preserve"> DuPage</t>
        </is>
      </c>
    </row>
    <row r="5280" ht="20.25" customHeight="0">
      <c s="5" t="inlineStr" r="A5280">
        <is>
          <t xml:space="preserve">44201794</t>
        </is>
      </c>
      <c s="5" t="inlineStr" r="B5280">
        <is>
          <t xml:space="preserve">CLASS D PATCHES, TYPE III, 12 INCH</t>
        </is>
      </c>
      <c s="5" t="inlineStr" r="C5280">
        <is>
          <t xml:space="preserve">SQ YD  </t>
        </is>
      </c>
      <c s="6" r="D5280">
        <v>450.000</v>
      </c>
      <c s="7" r="E5280">
        <v>1</v>
      </c>
      <c s="8" t="inlineStr" r="F5280">
        <is>
          <t xml:space="preserve">62T21</t>
        </is>
      </c>
      <c s="8" t="inlineStr" r="G5280">
        <is>
          <t xml:space="preserve">053</t>
        </is>
      </c>
      <c s="9" r="H5280">
        <v>40.0000</v>
      </c>
      <c s="8" t="inlineStr" r="I5280">
        <is>
          <t xml:space="preserve"/>
        </is>
      </c>
      <c s="8" t="inlineStr" r="J5280">
        <is>
          <t xml:space="preserve"> DuPage</t>
        </is>
      </c>
    </row>
    <row r="5281" ht="20.25" customHeight="0">
      <c s="5" t="inlineStr" r="A5281">
        <is>
          <t xml:space="preserve">44201794</t>
        </is>
      </c>
      <c s="5" t="inlineStr" r="B5281">
        <is>
          <t xml:space="preserve">CLASS D PATCHES, TYPE III, 12 INCH</t>
        </is>
      </c>
      <c s="5" t="inlineStr" r="C5281">
        <is>
          <t xml:space="preserve">SQ YD  </t>
        </is>
      </c>
      <c s="6" r="D5281">
        <v>450.000</v>
      </c>
      <c s="7" r="E5281">
        <v>1</v>
      </c>
      <c s="8" t="inlineStr" r="F5281">
        <is>
          <t xml:space="preserve">62T21</t>
        </is>
      </c>
      <c s="8" t="inlineStr" r="G5281">
        <is>
          <t xml:space="preserve">053</t>
        </is>
      </c>
      <c s="9" r="H5281">
        <v>140.0000</v>
      </c>
      <c s="8" t="inlineStr" r="I5281">
        <is>
          <t xml:space="preserve"/>
        </is>
      </c>
      <c s="8" t="inlineStr" r="J5281">
        <is>
          <t xml:space="preserve"> DuPage</t>
        </is>
      </c>
    </row>
    <row r="5282" ht="20.25" customHeight="0">
      <c s="5" t="inlineStr" r="A5282">
        <is>
          <t xml:space="preserve">44201796</t>
        </is>
      </c>
      <c s="5" t="inlineStr" r="B5282">
        <is>
          <t xml:space="preserve">CLASS D PATCHES, TYPE IV,  12 INCH</t>
        </is>
      </c>
      <c s="5" t="inlineStr" r="C5282">
        <is>
          <t xml:space="preserve">SQ YD  </t>
        </is>
      </c>
      <c s="6" r="D5282">
        <v>387.000</v>
      </c>
      <c s="7" r="E5282">
        <v>1</v>
      </c>
      <c s="8" t="inlineStr" r="F5282">
        <is>
          <t xml:space="preserve">61J91</t>
        </is>
      </c>
      <c s="8" t="inlineStr" r="G5282">
        <is>
          <t xml:space="preserve">128</t>
        </is>
      </c>
      <c s="9" r="H5282">
        <v>110.0000</v>
      </c>
      <c s="8" t="inlineStr" r="I5282">
        <is>
          <t xml:space="preserve">Y</t>
        </is>
      </c>
      <c s="8" t="inlineStr" r="J5282">
        <is>
          <t xml:space="preserve"> Kane</t>
        </is>
      </c>
    </row>
    <row r="5283" ht="20.25" customHeight="0">
      <c s="5" t="inlineStr" r="A5283">
        <is>
          <t xml:space="preserve">44201796</t>
        </is>
      </c>
      <c s="5" t="inlineStr" r="B5283">
        <is>
          <t xml:space="preserve">CLASS D PATCHES, TYPE IV,  12 INCH</t>
        </is>
      </c>
      <c s="5" t="inlineStr" r="C5283">
        <is>
          <t xml:space="preserve">SQ YD  </t>
        </is>
      </c>
      <c s="6" r="D5283">
        <v>350.000</v>
      </c>
      <c s="7" r="E5283">
        <v>1</v>
      </c>
      <c s="8" t="inlineStr" r="F5283">
        <is>
          <t xml:space="preserve">61K07</t>
        </is>
      </c>
      <c s="8" t="inlineStr" r="G5283">
        <is>
          <t xml:space="preserve">140</t>
        </is>
      </c>
      <c s="9" r="H5283">
        <v>120.0000</v>
      </c>
      <c s="8" t="inlineStr" r="I5283">
        <is>
          <t xml:space="preserve">Y</t>
        </is>
      </c>
      <c s="8" t="inlineStr" r="J5283">
        <is>
          <t xml:space="preserve"> Cook</t>
        </is>
      </c>
    </row>
    <row r="5284" ht="20.25" customHeight="0">
      <c s="5" t="inlineStr" r="A5284">
        <is>
          <t xml:space="preserve">44201796</t>
        </is>
      </c>
      <c s="5" t="inlineStr" r="B5284">
        <is>
          <t xml:space="preserve">CLASS D PATCHES, TYPE IV,  12 INCH</t>
        </is>
      </c>
      <c s="5" t="inlineStr" r="C5284">
        <is>
          <t xml:space="preserve">SQ YD  </t>
        </is>
      </c>
      <c s="6" r="D5284">
        <v>350.000</v>
      </c>
      <c s="7" r="E5284">
        <v>1</v>
      </c>
      <c s="8" t="inlineStr" r="F5284">
        <is>
          <t xml:space="preserve">61K07</t>
        </is>
      </c>
      <c s="8" t="inlineStr" r="G5284">
        <is>
          <t xml:space="preserve">140</t>
        </is>
      </c>
      <c s="9" r="H5284">
        <v>55.0000</v>
      </c>
      <c s="8" t="inlineStr" r="I5284">
        <is>
          <t xml:space="preserve"/>
        </is>
      </c>
      <c s="8" t="inlineStr" r="J5284">
        <is>
          <t xml:space="preserve"> Cook</t>
        </is>
      </c>
    </row>
    <row r="5285" ht="20.25" customHeight="0">
      <c s="5" t="inlineStr" r="A5285">
        <is>
          <t xml:space="preserve">44201796</t>
        </is>
      </c>
      <c s="5" t="inlineStr" r="B5285">
        <is>
          <t xml:space="preserve">CLASS D PATCHES, TYPE IV,  12 INCH</t>
        </is>
      </c>
      <c s="5" t="inlineStr" r="C5285">
        <is>
          <t xml:space="preserve">SQ YD  </t>
        </is>
      </c>
      <c s="6" r="D5285">
        <v>350.000</v>
      </c>
      <c s="7" r="E5285">
        <v>1</v>
      </c>
      <c s="8" t="inlineStr" r="F5285">
        <is>
          <t xml:space="preserve">61K07</t>
        </is>
      </c>
      <c s="8" t="inlineStr" r="G5285">
        <is>
          <t xml:space="preserve">140</t>
        </is>
      </c>
      <c s="9" r="H5285">
        <v>55.0000</v>
      </c>
      <c s="8" t="inlineStr" r="I5285">
        <is>
          <t xml:space="preserve"/>
        </is>
      </c>
      <c s="8" t="inlineStr" r="J5285">
        <is>
          <t xml:space="preserve"> Cook</t>
        </is>
      </c>
    </row>
    <row r="5286" ht="20.25" customHeight="0">
      <c s="5" t="inlineStr" r="A5286">
        <is>
          <t xml:space="preserve">44201796</t>
        </is>
      </c>
      <c s="5" t="inlineStr" r="B5286">
        <is>
          <t xml:space="preserve">CLASS D PATCHES, TYPE IV,  12 INCH</t>
        </is>
      </c>
      <c s="5" t="inlineStr" r="C5286">
        <is>
          <t xml:space="preserve">SQ YD  </t>
        </is>
      </c>
      <c s="6" r="D5286">
        <v>350.000</v>
      </c>
      <c s="7" r="E5286">
        <v>1</v>
      </c>
      <c s="8" t="inlineStr" r="F5286">
        <is>
          <t xml:space="preserve">61K07</t>
        </is>
      </c>
      <c s="8" t="inlineStr" r="G5286">
        <is>
          <t xml:space="preserve">140</t>
        </is>
      </c>
      <c s="9" r="H5286">
        <v>100.0000</v>
      </c>
      <c s="8" t="inlineStr" r="I5286">
        <is>
          <t xml:space="preserve"/>
        </is>
      </c>
      <c s="8" t="inlineStr" r="J5286">
        <is>
          <t xml:space="preserve"> Cook</t>
        </is>
      </c>
    </row>
    <row r="5287" ht="20.25" customHeight="0">
      <c s="5" t="inlineStr" r="A5287">
        <is>
          <t xml:space="preserve">44201796</t>
        </is>
      </c>
      <c s="5" t="inlineStr" r="B5287">
        <is>
          <t xml:space="preserve">CLASS D PATCHES, TYPE IV,  12 INCH</t>
        </is>
      </c>
      <c s="5" t="inlineStr" r="C5287">
        <is>
          <t xml:space="preserve">SQ YD  </t>
        </is>
      </c>
      <c s="6" r="D5287">
        <v>305.000</v>
      </c>
      <c s="7" r="E5287">
        <v>1</v>
      </c>
      <c s="8" t="inlineStr" r="F5287">
        <is>
          <t xml:space="preserve">62T21</t>
        </is>
      </c>
      <c s="8" t="inlineStr" r="G5287">
        <is>
          <t xml:space="preserve">053</t>
        </is>
      </c>
      <c s="9" r="H5287">
        <v>100.0000</v>
      </c>
      <c s="8" t="inlineStr" r="I5287">
        <is>
          <t xml:space="preserve">Y</t>
        </is>
      </c>
      <c s="8" t="inlineStr" r="J5287">
        <is>
          <t xml:space="preserve"> DuPage</t>
        </is>
      </c>
    </row>
    <row r="5288" ht="20.25" customHeight="0">
      <c s="5" t="inlineStr" r="A5288">
        <is>
          <t xml:space="preserve">44201796</t>
        </is>
      </c>
      <c s="5" t="inlineStr" r="B5288">
        <is>
          <t xml:space="preserve">CLASS D PATCHES, TYPE IV,  12 INCH</t>
        </is>
      </c>
      <c s="5" t="inlineStr" r="C5288">
        <is>
          <t xml:space="preserve">SQ YD  </t>
        </is>
      </c>
      <c s="6" r="D5288">
        <v>305.000</v>
      </c>
      <c s="7" r="E5288">
        <v>1</v>
      </c>
      <c s="8" t="inlineStr" r="F5288">
        <is>
          <t xml:space="preserve">62T21</t>
        </is>
      </c>
      <c s="8" t="inlineStr" r="G5288">
        <is>
          <t xml:space="preserve">053</t>
        </is>
      </c>
      <c s="9" r="H5288">
        <v>40.0000</v>
      </c>
      <c s="8" t="inlineStr" r="I5288">
        <is>
          <t xml:space="preserve"/>
        </is>
      </c>
      <c s="8" t="inlineStr" r="J5288">
        <is>
          <t xml:space="preserve"> DuPage</t>
        </is>
      </c>
    </row>
    <row r="5289" ht="20.25" customHeight="0">
      <c s="5" t="inlineStr" r="A5289">
        <is>
          <t xml:space="preserve">44201796</t>
        </is>
      </c>
      <c s="5" t="inlineStr" r="B5289">
        <is>
          <t xml:space="preserve">CLASS D PATCHES, TYPE IV,  12 INCH</t>
        </is>
      </c>
      <c s="5" t="inlineStr" r="C5289">
        <is>
          <t xml:space="preserve">SQ YD  </t>
        </is>
      </c>
      <c s="6" r="D5289">
        <v>305.000</v>
      </c>
      <c s="7" r="E5289">
        <v>1</v>
      </c>
      <c s="8" t="inlineStr" r="F5289">
        <is>
          <t xml:space="preserve">62T21</t>
        </is>
      </c>
      <c s="8" t="inlineStr" r="G5289">
        <is>
          <t xml:space="preserve">053</t>
        </is>
      </c>
      <c s="9" r="H5289">
        <v>140.0000</v>
      </c>
      <c s="8" t="inlineStr" r="I5289">
        <is>
          <t xml:space="preserve"/>
        </is>
      </c>
      <c s="8" t="inlineStr" r="J5289">
        <is>
          <t xml:space="preserve"> DuPage</t>
        </is>
      </c>
    </row>
    <row r="5290" ht="20.25" customHeight="0">
      <c s="5" t="inlineStr" r="A5290">
        <is>
          <t xml:space="preserve">44201803</t>
        </is>
      </c>
      <c s="5" t="inlineStr" r="B5290">
        <is>
          <t xml:space="preserve">CLASS D PATCHES, TYPE II,  13 INCH</t>
        </is>
      </c>
      <c s="5" t="inlineStr" r="C5290">
        <is>
          <t xml:space="preserve">SQ YD  </t>
        </is>
      </c>
      <c s="6" r="D5290">
        <v>1000.000</v>
      </c>
      <c s="7" r="E5290">
        <v>1</v>
      </c>
      <c s="8" t="inlineStr" r="F5290">
        <is>
          <t xml:space="preserve">62R95</t>
        </is>
      </c>
      <c s="8" t="inlineStr" r="G5290">
        <is>
          <t xml:space="preserve">051</t>
        </is>
      </c>
      <c s="9" r="H5290">
        <v>50.0000</v>
      </c>
      <c s="8" t="inlineStr" r="I5290">
        <is>
          <t xml:space="preserve">Y</t>
        </is>
      </c>
      <c s="8" t="inlineStr" r="J5290">
        <is>
          <t xml:space="preserve"> McHenry</t>
        </is>
      </c>
    </row>
    <row r="5291" ht="20.25" customHeight="0">
      <c s="5" t="inlineStr" r="A5291">
        <is>
          <t xml:space="preserve">44201803</t>
        </is>
      </c>
      <c s="5" t="inlineStr" r="B5291">
        <is>
          <t xml:space="preserve">CLASS D PATCHES, TYPE II,  13 INCH</t>
        </is>
      </c>
      <c s="5" t="inlineStr" r="C5291">
        <is>
          <t xml:space="preserve">SQ YD  </t>
        </is>
      </c>
      <c s="6" r="D5291">
        <v>1000.000</v>
      </c>
      <c s="7" r="E5291">
        <v>1</v>
      </c>
      <c s="8" t="inlineStr" r="F5291">
        <is>
          <t xml:space="preserve">62R95</t>
        </is>
      </c>
      <c s="8" t="inlineStr" r="G5291">
        <is>
          <t xml:space="preserve">051</t>
        </is>
      </c>
      <c s="9" r="H5291">
        <v>160.0000</v>
      </c>
      <c s="8" t="inlineStr" r="I5291">
        <is>
          <t xml:space="preserve"/>
        </is>
      </c>
      <c s="8" t="inlineStr" r="J5291">
        <is>
          <t xml:space="preserve"> McHenry</t>
        </is>
      </c>
    </row>
    <row r="5292" ht="20.25" customHeight="0">
      <c s="5" t="inlineStr" r="A5292">
        <is>
          <t xml:space="preserve">44201803</t>
        </is>
      </c>
      <c s="5" t="inlineStr" r="B5292">
        <is>
          <t xml:space="preserve">CLASS D PATCHES, TYPE II,  13 INCH</t>
        </is>
      </c>
      <c s="5" t="inlineStr" r="C5292">
        <is>
          <t xml:space="preserve">SQ YD  </t>
        </is>
      </c>
      <c s="6" r="D5292">
        <v>1000.000</v>
      </c>
      <c s="7" r="E5292">
        <v>1</v>
      </c>
      <c s="8" t="inlineStr" r="F5292">
        <is>
          <t xml:space="preserve">62R95</t>
        </is>
      </c>
      <c s="8" t="inlineStr" r="G5292">
        <is>
          <t xml:space="preserve">051</t>
        </is>
      </c>
      <c s="9" r="H5292">
        <v>210.4900</v>
      </c>
      <c s="8" t="inlineStr" r="I5292">
        <is>
          <t xml:space="preserve"/>
        </is>
      </c>
      <c s="8" t="inlineStr" r="J5292">
        <is>
          <t xml:space="preserve"> McHenry</t>
        </is>
      </c>
    </row>
    <row r="5293" ht="20.25" customHeight="0">
      <c s="5" t="inlineStr" r="A5293">
        <is>
          <t xml:space="preserve">44201807</t>
        </is>
      </c>
      <c s="5" t="inlineStr" r="B5293">
        <is>
          <t xml:space="preserve">CLASS D PATCHES, TYPE III, 13 INCH</t>
        </is>
      </c>
      <c s="5" t="inlineStr" r="C5293">
        <is>
          <t xml:space="preserve">SQ YD  </t>
        </is>
      </c>
      <c s="6" r="D5293">
        <v>700.000</v>
      </c>
      <c s="7" r="E5293">
        <v>1</v>
      </c>
      <c s="8" t="inlineStr" r="F5293">
        <is>
          <t xml:space="preserve">62R95</t>
        </is>
      </c>
      <c s="8" t="inlineStr" r="G5293">
        <is>
          <t xml:space="preserve">051</t>
        </is>
      </c>
      <c s="9" r="H5293">
        <v>50.0000</v>
      </c>
      <c s="8" t="inlineStr" r="I5293">
        <is>
          <t xml:space="preserve">Y</t>
        </is>
      </c>
      <c s="8" t="inlineStr" r="J5293">
        <is>
          <t xml:space="preserve"> McHenry</t>
        </is>
      </c>
    </row>
    <row r="5294" ht="20.25" customHeight="0">
      <c s="5" t="inlineStr" r="A5294">
        <is>
          <t xml:space="preserve">44201807</t>
        </is>
      </c>
      <c s="5" t="inlineStr" r="B5294">
        <is>
          <t xml:space="preserve">CLASS D PATCHES, TYPE III, 13 INCH</t>
        </is>
      </c>
      <c s="5" t="inlineStr" r="C5294">
        <is>
          <t xml:space="preserve">SQ YD  </t>
        </is>
      </c>
      <c s="6" r="D5294">
        <v>700.000</v>
      </c>
      <c s="7" r="E5294">
        <v>1</v>
      </c>
      <c s="8" t="inlineStr" r="F5294">
        <is>
          <t xml:space="preserve">62R95</t>
        </is>
      </c>
      <c s="8" t="inlineStr" r="G5294">
        <is>
          <t xml:space="preserve">051</t>
        </is>
      </c>
      <c s="9" r="H5294">
        <v>140.0000</v>
      </c>
      <c s="8" t="inlineStr" r="I5294">
        <is>
          <t xml:space="preserve"/>
        </is>
      </c>
      <c s="8" t="inlineStr" r="J5294">
        <is>
          <t xml:space="preserve"> McHenry</t>
        </is>
      </c>
    </row>
    <row r="5295" ht="20.25" customHeight="0">
      <c s="5" t="inlineStr" r="A5295">
        <is>
          <t xml:space="preserve">44201807</t>
        </is>
      </c>
      <c s="5" t="inlineStr" r="B5295">
        <is>
          <t xml:space="preserve">CLASS D PATCHES, TYPE III, 13 INCH</t>
        </is>
      </c>
      <c s="5" t="inlineStr" r="C5295">
        <is>
          <t xml:space="preserve">SQ YD  </t>
        </is>
      </c>
      <c s="6" r="D5295">
        <v>700.000</v>
      </c>
      <c s="7" r="E5295">
        <v>1</v>
      </c>
      <c s="8" t="inlineStr" r="F5295">
        <is>
          <t xml:space="preserve">62R95</t>
        </is>
      </c>
      <c s="8" t="inlineStr" r="G5295">
        <is>
          <t xml:space="preserve">051</t>
        </is>
      </c>
      <c s="9" r="H5295">
        <v>210.4900</v>
      </c>
      <c s="8" t="inlineStr" r="I5295">
        <is>
          <t xml:space="preserve"/>
        </is>
      </c>
      <c s="8" t="inlineStr" r="J5295">
        <is>
          <t xml:space="preserve"> McHenry</t>
        </is>
      </c>
    </row>
    <row r="5296" ht="20.25" customHeight="0">
      <c s="5" t="inlineStr" r="A5296">
        <is>
          <t xml:space="preserve">44201809</t>
        </is>
      </c>
      <c s="5" t="inlineStr" r="B5296">
        <is>
          <t xml:space="preserve">CLASS D PATCHES, TYPE IV,  13 INCH</t>
        </is>
      </c>
      <c s="5" t="inlineStr" r="C5296">
        <is>
          <t xml:space="preserve">SQ YD  </t>
        </is>
      </c>
      <c s="6" r="D5296">
        <v>350.000</v>
      </c>
      <c s="7" r="E5296">
        <v>1</v>
      </c>
      <c s="8" t="inlineStr" r="F5296">
        <is>
          <t xml:space="preserve">62R95</t>
        </is>
      </c>
      <c s="8" t="inlineStr" r="G5296">
        <is>
          <t xml:space="preserve">051</t>
        </is>
      </c>
      <c s="9" r="H5296">
        <v>50.0000</v>
      </c>
      <c s="8" t="inlineStr" r="I5296">
        <is>
          <t xml:space="preserve">Y</t>
        </is>
      </c>
      <c s="8" t="inlineStr" r="J5296">
        <is>
          <t xml:space="preserve"> McHenry</t>
        </is>
      </c>
    </row>
    <row r="5297" ht="20.25" customHeight="0">
      <c s="5" t="inlineStr" r="A5297">
        <is>
          <t xml:space="preserve">44201809</t>
        </is>
      </c>
      <c s="5" t="inlineStr" r="B5297">
        <is>
          <t xml:space="preserve">CLASS D PATCHES, TYPE IV,  13 INCH</t>
        </is>
      </c>
      <c s="5" t="inlineStr" r="C5297">
        <is>
          <t xml:space="preserve">SQ YD  </t>
        </is>
      </c>
      <c s="6" r="D5297">
        <v>350.000</v>
      </c>
      <c s="7" r="E5297">
        <v>1</v>
      </c>
      <c s="8" t="inlineStr" r="F5297">
        <is>
          <t xml:space="preserve">62R95</t>
        </is>
      </c>
      <c s="8" t="inlineStr" r="G5297">
        <is>
          <t xml:space="preserve">051</t>
        </is>
      </c>
      <c s="9" r="H5297">
        <v>120.0000</v>
      </c>
      <c s="8" t="inlineStr" r="I5297">
        <is>
          <t xml:space="preserve"/>
        </is>
      </c>
      <c s="8" t="inlineStr" r="J5297">
        <is>
          <t xml:space="preserve"> McHenry</t>
        </is>
      </c>
    </row>
    <row r="5298" ht="20.25" customHeight="0">
      <c s="5" t="inlineStr" r="A5298">
        <is>
          <t xml:space="preserve">44201809</t>
        </is>
      </c>
      <c s="5" t="inlineStr" r="B5298">
        <is>
          <t xml:space="preserve">CLASS D PATCHES, TYPE IV,  13 INCH</t>
        </is>
      </c>
      <c s="5" t="inlineStr" r="C5298">
        <is>
          <t xml:space="preserve">SQ YD  </t>
        </is>
      </c>
      <c s="6" r="D5298">
        <v>350.000</v>
      </c>
      <c s="7" r="E5298">
        <v>1</v>
      </c>
      <c s="8" t="inlineStr" r="F5298">
        <is>
          <t xml:space="preserve">62R95</t>
        </is>
      </c>
      <c s="8" t="inlineStr" r="G5298">
        <is>
          <t xml:space="preserve">051</t>
        </is>
      </c>
      <c s="9" r="H5298">
        <v>210.4900</v>
      </c>
      <c s="8" t="inlineStr" r="I5298">
        <is>
          <t xml:space="preserve"/>
        </is>
      </c>
      <c s="8" t="inlineStr" r="J5298">
        <is>
          <t xml:space="preserve"> McHenry</t>
        </is>
      </c>
    </row>
    <row r="5299" ht="20.25" customHeight="0">
      <c s="5" t="inlineStr" r="A5299">
        <is>
          <t xml:space="preserve">44201827</t>
        </is>
      </c>
      <c s="5" t="inlineStr" r="B5299">
        <is>
          <t xml:space="preserve">CLASS D PATCHES, TYPE II,  15 INCH</t>
        </is>
      </c>
      <c s="5" t="inlineStr" r="C5299">
        <is>
          <t xml:space="preserve">SQ YD  </t>
        </is>
      </c>
      <c s="6" r="D5299">
        <v>3390.000</v>
      </c>
      <c s="7" r="E5299">
        <v>7</v>
      </c>
      <c s="8" t="inlineStr" r="F5299">
        <is>
          <t xml:space="preserve">74A59</t>
        </is>
      </c>
      <c s="8" t="inlineStr" r="G5299">
        <is>
          <t xml:space="preserve">032</t>
        </is>
      </c>
      <c s="9" r="H5299">
        <v>240.6400</v>
      </c>
      <c s="8" t="inlineStr" r="I5299">
        <is>
          <t xml:space="preserve">Y</t>
        </is>
      </c>
      <c s="8" t="inlineStr" r="J5299">
        <is>
          <t xml:space="preserve"> Shelby</t>
        </is>
      </c>
    </row>
    <row r="5300" ht="20.25" customHeight="0">
      <c s="5" t="inlineStr" r="A5300">
        <is>
          <t xml:space="preserve">44201831</t>
        </is>
      </c>
      <c s="5" t="inlineStr" r="B5300">
        <is>
          <t xml:space="preserve">CLASS D PATCHES, TYPE III, 15 INCH</t>
        </is>
      </c>
      <c s="5" t="inlineStr" r="C5300">
        <is>
          <t xml:space="preserve">SQ YD  </t>
        </is>
      </c>
      <c s="6" r="D5300">
        <v>970.000</v>
      </c>
      <c s="7" r="E5300">
        <v>7</v>
      </c>
      <c s="8" t="inlineStr" r="F5300">
        <is>
          <t xml:space="preserve">74A59</t>
        </is>
      </c>
      <c s="8" t="inlineStr" r="G5300">
        <is>
          <t xml:space="preserve">032</t>
        </is>
      </c>
      <c s="9" r="H5300">
        <v>240.6400</v>
      </c>
      <c s="8" t="inlineStr" r="I5300">
        <is>
          <t xml:space="preserve">Y</t>
        </is>
      </c>
      <c s="8" t="inlineStr" r="J5300">
        <is>
          <t xml:space="preserve"> Shelby</t>
        </is>
      </c>
    </row>
    <row r="5301" ht="20.25" customHeight="0">
      <c s="5" t="inlineStr" r="A5301">
        <is>
          <t xml:space="preserve">44201833</t>
        </is>
      </c>
      <c s="5" t="inlineStr" r="B5301">
        <is>
          <t xml:space="preserve">CLASS D PATCHES, TYPE IV,  15 INCH</t>
        </is>
      </c>
      <c s="5" t="inlineStr" r="C5301">
        <is>
          <t xml:space="preserve">SQ YD  </t>
        </is>
      </c>
      <c s="6" r="D5301">
        <v>6000.000</v>
      </c>
      <c s="7" r="E5301">
        <v>7</v>
      </c>
      <c s="8" t="inlineStr" r="F5301">
        <is>
          <t xml:space="preserve">74A59</t>
        </is>
      </c>
      <c s="8" t="inlineStr" r="G5301">
        <is>
          <t xml:space="preserve">032</t>
        </is>
      </c>
      <c s="9" r="H5301">
        <v>235.6400</v>
      </c>
      <c s="8" t="inlineStr" r="I5301">
        <is>
          <t xml:space="preserve">Y</t>
        </is>
      </c>
      <c s="8" t="inlineStr" r="J5301">
        <is>
          <t xml:space="preserve"> Shelby</t>
        </is>
      </c>
    </row>
    <row r="5302" ht="20.25" customHeight="0">
      <c s="5" t="inlineStr" r="A5302">
        <is>
          <t xml:space="preserve">44201857</t>
        </is>
      </c>
      <c s="5" t="inlineStr" r="B5302">
        <is>
          <t xml:space="preserve">CLASS D PATCHES, TYPE IV,  17 INCH</t>
        </is>
      </c>
      <c s="5" t="inlineStr" r="C5302">
        <is>
          <t xml:space="preserve">SQ YD  </t>
        </is>
      </c>
      <c s="6" r="D5302">
        <v>80.000</v>
      </c>
      <c s="7" r="E5302">
        <v>5</v>
      </c>
      <c s="8" t="inlineStr" r="F5302">
        <is>
          <t xml:space="preserve">70A55</t>
        </is>
      </c>
      <c s="8" t="inlineStr" r="G5302">
        <is>
          <t xml:space="preserve">132</t>
        </is>
      </c>
      <c s="9" r="H5302">
        <v>832.6500</v>
      </c>
      <c s="8" t="inlineStr" r="I5302">
        <is>
          <t xml:space="preserve">Y</t>
        </is>
      </c>
      <c s="8" t="inlineStr" r="J5302">
        <is>
          <t xml:space="preserve"> Vermilion</t>
        </is>
      </c>
    </row>
    <row r="5303" ht="20.25" customHeight="0">
      <c s="5" t="inlineStr" r="A5303">
        <is>
          <t xml:space="preserve">44213000</t>
        </is>
      </c>
      <c s="5" t="inlineStr" r="B5303">
        <is>
          <t xml:space="preserve">PATCHING REINFORCEMENT</t>
        </is>
      </c>
      <c s="5" t="inlineStr" r="C5303">
        <is>
          <t xml:space="preserve">SQ YD  </t>
        </is>
      </c>
      <c s="6" r="D5303">
        <v>2268.000</v>
      </c>
      <c s="7" r="E5303">
        <v>2</v>
      </c>
      <c s="8" t="inlineStr" r="F5303">
        <is>
          <t xml:space="preserve">64T80</t>
        </is>
      </c>
      <c s="8" t="inlineStr" r="G5303">
        <is>
          <t xml:space="preserve">004</t>
        </is>
      </c>
      <c s="9" r="H5303">
        <v>55.0000</v>
      </c>
      <c s="8" t="inlineStr" r="I5303">
        <is>
          <t xml:space="preserve">Y</t>
        </is>
      </c>
      <c s="8" t="inlineStr" r="J5303">
        <is>
          <t xml:space="preserve"> Rock Island</t>
        </is>
      </c>
    </row>
    <row r="5304" ht="20.25" customHeight="0">
      <c s="5" t="inlineStr" r="A5304">
        <is>
          <t xml:space="preserve">44213000</t>
        </is>
      </c>
      <c s="5" t="inlineStr" r="B5304">
        <is>
          <t xml:space="preserve">PATCHING REINFORCEMENT</t>
        </is>
      </c>
      <c s="5" t="inlineStr" r="C5304">
        <is>
          <t xml:space="preserve">SQ YD  </t>
        </is>
      </c>
      <c s="6" r="D5304">
        <v>2268.000</v>
      </c>
      <c s="7" r="E5304">
        <v>2</v>
      </c>
      <c s="8" t="inlineStr" r="F5304">
        <is>
          <t xml:space="preserve">64T80</t>
        </is>
      </c>
      <c s="8" t="inlineStr" r="G5304">
        <is>
          <t xml:space="preserve">004</t>
        </is>
      </c>
      <c s="9" r="H5304">
        <v>20.0000</v>
      </c>
      <c s="8" t="inlineStr" r="I5304">
        <is>
          <t xml:space="preserve"/>
        </is>
      </c>
      <c s="8" t="inlineStr" r="J5304">
        <is>
          <t xml:space="preserve"> Rock Island</t>
        </is>
      </c>
    </row>
    <row r="5305" ht="20.25" customHeight="0">
      <c s="5" t="inlineStr" r="A5305">
        <is>
          <t xml:space="preserve">44213000</t>
        </is>
      </c>
      <c s="5" t="inlineStr" r="B5305">
        <is>
          <t xml:space="preserve">PATCHING REINFORCEMENT</t>
        </is>
      </c>
      <c s="5" t="inlineStr" r="C5305">
        <is>
          <t xml:space="preserve">SQ YD  </t>
        </is>
      </c>
      <c s="6" r="D5305">
        <v>2268.000</v>
      </c>
      <c s="7" r="E5305">
        <v>2</v>
      </c>
      <c s="8" t="inlineStr" r="F5305">
        <is>
          <t xml:space="preserve">64T80</t>
        </is>
      </c>
      <c s="8" t="inlineStr" r="G5305">
        <is>
          <t xml:space="preserve">004</t>
        </is>
      </c>
      <c s="9" r="H5305">
        <v>70.0000</v>
      </c>
      <c s="8" t="inlineStr" r="I5305">
        <is>
          <t xml:space="preserve"/>
        </is>
      </c>
      <c s="8" t="inlineStr" r="J5305">
        <is>
          <t xml:space="preserve"> Rock Island</t>
        </is>
      </c>
    </row>
    <row r="5306" ht="20.25" customHeight="0">
      <c s="5" t="inlineStr" r="A5306">
        <is>
          <t xml:space="preserve">44213000</t>
        </is>
      </c>
      <c s="5" t="inlineStr" r="B5306">
        <is>
          <t xml:space="preserve">PATCHING REINFORCEMENT</t>
        </is>
      </c>
      <c s="5" t="inlineStr" r="C5306">
        <is>
          <t xml:space="preserve">SQ YD  </t>
        </is>
      </c>
      <c s="6" r="D5306">
        <v>1183.000</v>
      </c>
      <c s="7" r="E5306">
        <v>5</v>
      </c>
      <c s="8" t="inlineStr" r="F5306">
        <is>
          <t xml:space="preserve">70A55</t>
        </is>
      </c>
      <c s="8" t="inlineStr" r="G5306">
        <is>
          <t xml:space="preserve">132</t>
        </is>
      </c>
      <c s="9" r="H5306">
        <v>78.0000</v>
      </c>
      <c s="8" t="inlineStr" r="I5306">
        <is>
          <t xml:space="preserve">Y</t>
        </is>
      </c>
      <c s="8" t="inlineStr" r="J5306">
        <is>
          <t xml:space="preserve"> Vermilion</t>
        </is>
      </c>
    </row>
    <row r="5307" ht="20.25" customHeight="0">
      <c s="5" t="inlineStr" r="A5307">
        <is>
          <t xml:space="preserve">44213000</t>
        </is>
      </c>
      <c s="5" t="inlineStr" r="B5307">
        <is>
          <t xml:space="preserve">PATCHING REINFORCEMENT</t>
        </is>
      </c>
      <c s="5" t="inlineStr" r="C5307">
        <is>
          <t xml:space="preserve">SQ YD  </t>
        </is>
      </c>
      <c s="6" r="D5307">
        <v>810.000</v>
      </c>
      <c s="7" r="E5307">
        <v>6</v>
      </c>
      <c s="8" t="inlineStr" r="F5307">
        <is>
          <t xml:space="preserve">72515</t>
        </is>
      </c>
      <c s="8" t="inlineStr" r="G5307">
        <is>
          <t xml:space="preserve">024</t>
        </is>
      </c>
      <c s="9" r="H5307">
        <v>75.0000</v>
      </c>
      <c s="8" t="inlineStr" r="I5307">
        <is>
          <t xml:space="preserve">Y</t>
        </is>
      </c>
      <c s="8" t="inlineStr" r="J5307">
        <is>
          <t xml:space="preserve"> Sangamon</t>
        </is>
      </c>
    </row>
    <row r="5308" ht="20.25" customHeight="0">
      <c s="5" t="inlineStr" r="A5308">
        <is>
          <t xml:space="preserve">44213000</t>
        </is>
      </c>
      <c s="5" t="inlineStr" r="B5308">
        <is>
          <t xml:space="preserve">PATCHING REINFORCEMENT</t>
        </is>
      </c>
      <c s="5" t="inlineStr" r="C5308">
        <is>
          <t xml:space="preserve">SQ YD  </t>
        </is>
      </c>
      <c s="6" r="D5308">
        <v>810.000</v>
      </c>
      <c s="7" r="E5308">
        <v>6</v>
      </c>
      <c s="8" t="inlineStr" r="F5308">
        <is>
          <t xml:space="preserve">72515</t>
        </is>
      </c>
      <c s="8" t="inlineStr" r="G5308">
        <is>
          <t xml:space="preserve">024</t>
        </is>
      </c>
      <c s="9" r="H5308">
        <v>70.0000</v>
      </c>
      <c s="8" t="inlineStr" r="I5308">
        <is>
          <t xml:space="preserve"/>
        </is>
      </c>
      <c s="8" t="inlineStr" r="J5308">
        <is>
          <t xml:space="preserve"> Sangamon</t>
        </is>
      </c>
    </row>
    <row r="5309" ht="20.25" customHeight="0">
      <c s="5" t="inlineStr" r="A5309">
        <is>
          <t xml:space="preserve">44213000</t>
        </is>
      </c>
      <c s="5" t="inlineStr" r="B5309">
        <is>
          <t xml:space="preserve">PATCHING REINFORCEMENT</t>
        </is>
      </c>
      <c s="5" t="inlineStr" r="C5309">
        <is>
          <t xml:space="preserve">SQ YD  </t>
        </is>
      </c>
      <c s="6" r="D5309">
        <v>823.000</v>
      </c>
      <c s="7" r="E5309">
        <v>6</v>
      </c>
      <c s="8" t="inlineStr" r="F5309">
        <is>
          <t xml:space="preserve">72934</t>
        </is>
      </c>
      <c s="8" t="inlineStr" r="G5309">
        <is>
          <t xml:space="preserve">083</t>
        </is>
      </c>
      <c s="9" r="H5309">
        <v>40.0000</v>
      </c>
      <c s="8" t="inlineStr" r="I5309">
        <is>
          <t xml:space="preserve">Y</t>
        </is>
      </c>
      <c s="8" t="inlineStr" r="J5309">
        <is>
          <t xml:space="preserve"> Adams, Pike</t>
        </is>
      </c>
    </row>
    <row r="5310" ht="20.25" customHeight="0">
      <c s="5" t="inlineStr" r="A5310">
        <is>
          <t xml:space="preserve">44213000</t>
        </is>
      </c>
      <c s="5" t="inlineStr" r="B5310">
        <is>
          <t xml:space="preserve">PATCHING REINFORCEMENT</t>
        </is>
      </c>
      <c s="5" t="inlineStr" r="C5310">
        <is>
          <t xml:space="preserve">SQ YD  </t>
        </is>
      </c>
      <c s="6" r="D5310">
        <v>823.000</v>
      </c>
      <c s="7" r="E5310">
        <v>6</v>
      </c>
      <c s="8" t="inlineStr" r="F5310">
        <is>
          <t xml:space="preserve">72934</t>
        </is>
      </c>
      <c s="8" t="inlineStr" r="G5310">
        <is>
          <t xml:space="preserve">083</t>
        </is>
      </c>
      <c s="9" r="H5310">
        <v>75.0000</v>
      </c>
      <c s="8" t="inlineStr" r="I5310">
        <is>
          <t xml:space="preserve"/>
        </is>
      </c>
      <c s="8" t="inlineStr" r="J5310">
        <is>
          <t xml:space="preserve"> Adams, Pike</t>
        </is>
      </c>
    </row>
    <row r="5311" ht="20.25" customHeight="0">
      <c s="5" t="inlineStr" r="A5311">
        <is>
          <t xml:space="preserve">44213000</t>
        </is>
      </c>
      <c s="5" t="inlineStr" r="B5311">
        <is>
          <t xml:space="preserve">PATCHING REINFORCEMENT</t>
        </is>
      </c>
      <c s="5" t="inlineStr" r="C5311">
        <is>
          <t xml:space="preserve">SQ YD  </t>
        </is>
      </c>
      <c s="6" r="D5311">
        <v>256.000</v>
      </c>
      <c s="7" r="E5311">
        <v>6</v>
      </c>
      <c s="8" t="inlineStr" r="F5311">
        <is>
          <t xml:space="preserve">72D00</t>
        </is>
      </c>
      <c s="8" t="inlineStr" r="G5311">
        <is>
          <t xml:space="preserve">074</t>
        </is>
      </c>
      <c s="9" r="H5311">
        <v>82.5000</v>
      </c>
      <c s="8" t="inlineStr" r="I5311">
        <is>
          <t xml:space="preserve">Y</t>
        </is>
      </c>
      <c s="8" t="inlineStr" r="J5311">
        <is>
          <t xml:space="preserve"> Macoupin, Montgomery</t>
        </is>
      </c>
    </row>
    <row r="5312" ht="20.25" customHeight="0">
      <c s="5" t="inlineStr" r="A5312">
        <is>
          <t xml:space="preserve">44213000</t>
        </is>
      </c>
      <c s="5" t="inlineStr" r="B5312">
        <is>
          <t xml:space="preserve">PATCHING REINFORCEMENT</t>
        </is>
      </c>
      <c s="5" t="inlineStr" r="C5312">
        <is>
          <t xml:space="preserve">SQ YD  </t>
        </is>
      </c>
      <c s="6" r="D5312">
        <v>852.200</v>
      </c>
      <c s="7" r="E5312">
        <v>7</v>
      </c>
      <c s="8" t="inlineStr" r="F5312">
        <is>
          <t xml:space="preserve">74D23</t>
        </is>
      </c>
      <c s="8" t="inlineStr" r="G5312">
        <is>
          <t xml:space="preserve">035</t>
        </is>
      </c>
      <c s="9" r="H5312">
        <v>70.0000</v>
      </c>
      <c s="8" t="inlineStr" r="I5312">
        <is>
          <t xml:space="preserve">Y</t>
        </is>
      </c>
      <c s="8" t="inlineStr" r="J5312">
        <is>
          <t xml:space="preserve"> Clark</t>
        </is>
      </c>
    </row>
    <row r="5313" ht="20.25" customHeight="0">
      <c s="5" t="inlineStr" r="A5313">
        <is>
          <t xml:space="preserve">44213000</t>
        </is>
      </c>
      <c s="5" t="inlineStr" r="B5313">
        <is>
          <t xml:space="preserve">PATCHING REINFORCEMENT</t>
        </is>
      </c>
      <c s="5" t="inlineStr" r="C5313">
        <is>
          <t xml:space="preserve">SQ YD  </t>
        </is>
      </c>
      <c s="6" r="D5313">
        <v>852.200</v>
      </c>
      <c s="7" r="E5313">
        <v>7</v>
      </c>
      <c s="8" t="inlineStr" r="F5313">
        <is>
          <t xml:space="preserve">74D23</t>
        </is>
      </c>
      <c s="8" t="inlineStr" r="G5313">
        <is>
          <t xml:space="preserve">035</t>
        </is>
      </c>
      <c s="9" r="H5313">
        <v>75.0000</v>
      </c>
      <c s="8" t="inlineStr" r="I5313">
        <is>
          <t xml:space="preserve"/>
        </is>
      </c>
      <c s="8" t="inlineStr" r="J5313">
        <is>
          <t xml:space="preserve"> Clark</t>
        </is>
      </c>
    </row>
    <row r="5314" ht="20.25" customHeight="0">
      <c s="5" t="inlineStr" r="A5314">
        <is>
          <t xml:space="preserve">44213000</t>
        </is>
      </c>
      <c s="5" t="inlineStr" r="B5314">
        <is>
          <t xml:space="preserve">PATCHING REINFORCEMENT</t>
        </is>
      </c>
      <c s="5" t="inlineStr" r="C5314">
        <is>
          <t xml:space="preserve">SQ YD  </t>
        </is>
      </c>
      <c s="6" r="D5314">
        <v>852.200</v>
      </c>
      <c s="7" r="E5314">
        <v>7</v>
      </c>
      <c s="8" t="inlineStr" r="F5314">
        <is>
          <t xml:space="preserve">74D23</t>
        </is>
      </c>
      <c s="8" t="inlineStr" r="G5314">
        <is>
          <t xml:space="preserve">035</t>
        </is>
      </c>
      <c s="9" r="H5314">
        <v>121.0000</v>
      </c>
      <c s="8" t="inlineStr" r="I5314">
        <is>
          <t xml:space="preserve"/>
        </is>
      </c>
      <c s="8" t="inlineStr" r="J5314">
        <is>
          <t xml:space="preserve"> Clark</t>
        </is>
      </c>
    </row>
    <row r="5315" ht="20.25" customHeight="0">
      <c s="5" t="inlineStr" r="A5315">
        <is>
          <t xml:space="preserve">44213200</t>
        </is>
      </c>
      <c s="5" t="inlineStr" r="B5315">
        <is>
          <t xml:space="preserve">SAW CUTS</t>
        </is>
      </c>
      <c s="5" t="inlineStr" r="C5315">
        <is>
          <t xml:space="preserve">FOOT   </t>
        </is>
      </c>
      <c s="6" r="D5315">
        <v>4750.000</v>
      </c>
      <c s="7" r="E5315">
        <v>1</v>
      </c>
      <c s="8" t="inlineStr" r="F5315">
        <is>
          <t xml:space="preserve">61K86</t>
        </is>
      </c>
      <c s="8" t="inlineStr" r="G5315">
        <is>
          <t xml:space="preserve">088</t>
        </is>
      </c>
      <c s="9" r="H5315">
        <v>5.6500</v>
      </c>
      <c s="8" t="inlineStr" r="I5315">
        <is>
          <t xml:space="preserve">Y</t>
        </is>
      </c>
      <c s="8" t="inlineStr" r="J5315">
        <is>
          <t xml:space="preserve"> Cook</t>
        </is>
      </c>
    </row>
    <row r="5316" ht="20.25" customHeight="0">
      <c s="5" t="inlineStr" r="A5316">
        <is>
          <t xml:space="preserve">44213200</t>
        </is>
      </c>
      <c s="5" t="inlineStr" r="B5316">
        <is>
          <t xml:space="preserve">SAW CUTS</t>
        </is>
      </c>
      <c s="5" t="inlineStr" r="C5316">
        <is>
          <t xml:space="preserve">FOOT   </t>
        </is>
      </c>
      <c s="6" r="D5316">
        <v>4750.000</v>
      </c>
      <c s="7" r="E5316">
        <v>1</v>
      </c>
      <c s="8" t="inlineStr" r="F5316">
        <is>
          <t xml:space="preserve">61K86</t>
        </is>
      </c>
      <c s="8" t="inlineStr" r="G5316">
        <is>
          <t xml:space="preserve">088</t>
        </is>
      </c>
      <c s="9" r="H5316">
        <v>2.6200</v>
      </c>
      <c s="8" t="inlineStr" r="I5316">
        <is>
          <t xml:space="preserve"/>
        </is>
      </c>
      <c s="8" t="inlineStr" r="J5316">
        <is>
          <t xml:space="preserve"> Cook</t>
        </is>
      </c>
    </row>
    <row r="5317" ht="20.25" customHeight="0">
      <c s="5" t="inlineStr" r="A5317">
        <is>
          <t xml:space="preserve">44213200</t>
        </is>
      </c>
      <c s="5" t="inlineStr" r="B5317">
        <is>
          <t xml:space="preserve">SAW CUTS</t>
        </is>
      </c>
      <c s="5" t="inlineStr" r="C5317">
        <is>
          <t xml:space="preserve">FOOT   </t>
        </is>
      </c>
      <c s="6" r="D5317">
        <v>4750.000</v>
      </c>
      <c s="7" r="E5317">
        <v>1</v>
      </c>
      <c s="8" t="inlineStr" r="F5317">
        <is>
          <t xml:space="preserve">61K86</t>
        </is>
      </c>
      <c s="8" t="inlineStr" r="G5317">
        <is>
          <t xml:space="preserve">088</t>
        </is>
      </c>
      <c s="9" r="H5317">
        <v>3.3000</v>
      </c>
      <c s="8" t="inlineStr" r="I5317">
        <is>
          <t xml:space="preserve"/>
        </is>
      </c>
      <c s="8" t="inlineStr" r="J5317">
        <is>
          <t xml:space="preserve"> Cook</t>
        </is>
      </c>
    </row>
    <row r="5318" ht="20.25" customHeight="0">
      <c s="5" t="inlineStr" r="A5318">
        <is>
          <t xml:space="preserve">44213200</t>
        </is>
      </c>
      <c s="5" t="inlineStr" r="B5318">
        <is>
          <t xml:space="preserve">SAW CUTS</t>
        </is>
      </c>
      <c s="5" t="inlineStr" r="C5318">
        <is>
          <t xml:space="preserve">FOOT   </t>
        </is>
      </c>
      <c s="6" r="D5318">
        <v>4750.000</v>
      </c>
      <c s="7" r="E5318">
        <v>1</v>
      </c>
      <c s="8" t="inlineStr" r="F5318">
        <is>
          <t xml:space="preserve">61K86</t>
        </is>
      </c>
      <c s="8" t="inlineStr" r="G5318">
        <is>
          <t xml:space="preserve">088</t>
        </is>
      </c>
      <c s="9" r="H5318">
        <v>4.4700</v>
      </c>
      <c s="8" t="inlineStr" r="I5318">
        <is>
          <t xml:space="preserve"/>
        </is>
      </c>
      <c s="8" t="inlineStr" r="J5318">
        <is>
          <t xml:space="preserve"> Cook</t>
        </is>
      </c>
    </row>
    <row r="5319" ht="20.25" customHeight="0">
      <c s="5" t="inlineStr" r="A5319">
        <is>
          <t xml:space="preserve">44213200</t>
        </is>
      </c>
      <c s="5" t="inlineStr" r="B5319">
        <is>
          <t xml:space="preserve">SAW CUTS</t>
        </is>
      </c>
      <c s="5" t="inlineStr" r="C5319">
        <is>
          <t xml:space="preserve">FOOT   </t>
        </is>
      </c>
      <c s="6" r="D5319">
        <v>1263.000</v>
      </c>
      <c s="7" r="E5319">
        <v>1</v>
      </c>
      <c s="8" t="inlineStr" r="F5319">
        <is>
          <t xml:space="preserve">61L08</t>
        </is>
      </c>
      <c s="8" t="inlineStr" r="G5319">
        <is>
          <t xml:space="preserve">144</t>
        </is>
      </c>
      <c s="9" r="H5319">
        <v>3.5000</v>
      </c>
      <c s="8" t="inlineStr" r="I5319">
        <is>
          <t xml:space="preserve">Y</t>
        </is>
      </c>
      <c s="8" t="inlineStr" r="J5319">
        <is>
          <t xml:space="preserve"> Cook</t>
        </is>
      </c>
    </row>
    <row r="5320" ht="20.25" customHeight="0">
      <c s="5" t="inlineStr" r="A5320">
        <is>
          <t xml:space="preserve">44213200</t>
        </is>
      </c>
      <c s="5" t="inlineStr" r="B5320">
        <is>
          <t xml:space="preserve">SAW CUTS</t>
        </is>
      </c>
      <c s="5" t="inlineStr" r="C5320">
        <is>
          <t xml:space="preserve">FOOT   </t>
        </is>
      </c>
      <c s="6" r="D5320">
        <v>1263.000</v>
      </c>
      <c s="7" r="E5320">
        <v>1</v>
      </c>
      <c s="8" t="inlineStr" r="F5320">
        <is>
          <t xml:space="preserve">61L08</t>
        </is>
      </c>
      <c s="8" t="inlineStr" r="G5320">
        <is>
          <t xml:space="preserve">144</t>
        </is>
      </c>
      <c s="9" r="H5320">
        <v>4.0000</v>
      </c>
      <c s="8" t="inlineStr" r="I5320">
        <is>
          <t xml:space="preserve"/>
        </is>
      </c>
      <c s="8" t="inlineStr" r="J5320">
        <is>
          <t xml:space="preserve"> Cook</t>
        </is>
      </c>
    </row>
    <row r="5321" ht="20.25" customHeight="0">
      <c s="5" t="inlineStr" r="A5321">
        <is>
          <t xml:space="preserve">44213200</t>
        </is>
      </c>
      <c s="5" t="inlineStr" r="B5321">
        <is>
          <t xml:space="preserve">SAW CUTS</t>
        </is>
      </c>
      <c s="5" t="inlineStr" r="C5321">
        <is>
          <t xml:space="preserve">FOOT   </t>
        </is>
      </c>
      <c s="6" r="D5321">
        <v>1263.000</v>
      </c>
      <c s="7" r="E5321">
        <v>1</v>
      </c>
      <c s="8" t="inlineStr" r="F5321">
        <is>
          <t xml:space="preserve">61L08</t>
        </is>
      </c>
      <c s="8" t="inlineStr" r="G5321">
        <is>
          <t xml:space="preserve">144</t>
        </is>
      </c>
      <c s="9" r="H5321">
        <v>8.0000</v>
      </c>
      <c s="8" t="inlineStr" r="I5321">
        <is>
          <t xml:space="preserve"/>
        </is>
      </c>
      <c s="8" t="inlineStr" r="J5321">
        <is>
          <t xml:space="preserve"> Cook</t>
        </is>
      </c>
    </row>
    <row r="5322" ht="20.25" customHeight="0">
      <c s="5" t="inlineStr" r="A5322">
        <is>
          <t xml:space="preserve">44213200</t>
        </is>
      </c>
      <c s="5" t="inlineStr" r="B5322">
        <is>
          <t xml:space="preserve">SAW CUTS</t>
        </is>
      </c>
      <c s="5" t="inlineStr" r="C5322">
        <is>
          <t xml:space="preserve">FOOT   </t>
        </is>
      </c>
      <c s="6" r="D5322">
        <v>95.000</v>
      </c>
      <c s="7" r="E5322">
        <v>2</v>
      </c>
      <c s="8" t="inlineStr" r="F5322">
        <is>
          <t xml:space="preserve">64M10</t>
        </is>
      </c>
      <c s="8" t="inlineStr" r="G5322">
        <is>
          <t xml:space="preserve">124</t>
        </is>
      </c>
      <c s="9" r="H5322">
        <v>20.0000</v>
      </c>
      <c s="8" t="inlineStr" r="I5322">
        <is>
          <t xml:space="preserve">Y</t>
        </is>
      </c>
      <c s="8" t="inlineStr" r="J5322">
        <is>
          <t xml:space="preserve"> Lee</t>
        </is>
      </c>
    </row>
    <row r="5323" ht="20.25" customHeight="0">
      <c s="5" t="inlineStr" r="A5323">
        <is>
          <t xml:space="preserve">44213200</t>
        </is>
      </c>
      <c s="5" t="inlineStr" r="B5323">
        <is>
          <t xml:space="preserve">SAW CUTS</t>
        </is>
      </c>
      <c s="5" t="inlineStr" r="C5323">
        <is>
          <t xml:space="preserve">FOOT   </t>
        </is>
      </c>
      <c s="6" r="D5323">
        <v>95.000</v>
      </c>
      <c s="7" r="E5323">
        <v>2</v>
      </c>
      <c s="8" t="inlineStr" r="F5323">
        <is>
          <t xml:space="preserve">64M10</t>
        </is>
      </c>
      <c s="8" t="inlineStr" r="G5323">
        <is>
          <t xml:space="preserve">124</t>
        </is>
      </c>
      <c s="9" r="H5323">
        <v>5.0000</v>
      </c>
      <c s="8" t="inlineStr" r="I5323">
        <is>
          <t xml:space="preserve"/>
        </is>
      </c>
      <c s="8" t="inlineStr" r="J5323">
        <is>
          <t xml:space="preserve"> Lee</t>
        </is>
      </c>
    </row>
    <row r="5324" ht="20.25" customHeight="0">
      <c s="5" t="inlineStr" r="A5324">
        <is>
          <t xml:space="preserve">44213200</t>
        </is>
      </c>
      <c s="5" t="inlineStr" r="B5324">
        <is>
          <t xml:space="preserve">SAW CUTS</t>
        </is>
      </c>
      <c s="5" t="inlineStr" r="C5324">
        <is>
          <t xml:space="preserve">FOOT   </t>
        </is>
      </c>
      <c s="6" r="D5324">
        <v>95.000</v>
      </c>
      <c s="7" r="E5324">
        <v>2</v>
      </c>
      <c s="8" t="inlineStr" r="F5324">
        <is>
          <t xml:space="preserve">64M10</t>
        </is>
      </c>
      <c s="8" t="inlineStr" r="G5324">
        <is>
          <t xml:space="preserve">124</t>
        </is>
      </c>
      <c s="9" r="H5324">
        <v>11.5000</v>
      </c>
      <c s="8" t="inlineStr" r="I5324">
        <is>
          <t xml:space="preserve"/>
        </is>
      </c>
      <c s="8" t="inlineStr" r="J5324">
        <is>
          <t xml:space="preserve"> Lee</t>
        </is>
      </c>
    </row>
    <row r="5325" ht="20.25" customHeight="0">
      <c s="5" t="inlineStr" r="A5325">
        <is>
          <t xml:space="preserve">44213200</t>
        </is>
      </c>
      <c s="5" t="inlineStr" r="B5325">
        <is>
          <t xml:space="preserve">SAW CUTS</t>
        </is>
      </c>
      <c s="5" t="inlineStr" r="C5325">
        <is>
          <t xml:space="preserve">FOOT   </t>
        </is>
      </c>
      <c s="6" r="D5325">
        <v>95.000</v>
      </c>
      <c s="7" r="E5325">
        <v>2</v>
      </c>
      <c s="8" t="inlineStr" r="F5325">
        <is>
          <t xml:space="preserve">64M10</t>
        </is>
      </c>
      <c s="8" t="inlineStr" r="G5325">
        <is>
          <t xml:space="preserve">124</t>
        </is>
      </c>
      <c s="9" r="H5325">
        <v>12.0000</v>
      </c>
      <c s="8" t="inlineStr" r="I5325">
        <is>
          <t xml:space="preserve"/>
        </is>
      </c>
      <c s="8" t="inlineStr" r="J5325">
        <is>
          <t xml:space="preserve"> Lee</t>
        </is>
      </c>
    </row>
    <row r="5326" ht="20.25" customHeight="0">
      <c s="5" t="inlineStr" r="A5326">
        <is>
          <t xml:space="preserve">44213200</t>
        </is>
      </c>
      <c s="5" t="inlineStr" r="B5326">
        <is>
          <t xml:space="preserve">SAW CUTS</t>
        </is>
      </c>
      <c s="5" t="inlineStr" r="C5326">
        <is>
          <t xml:space="preserve">FOOT   </t>
        </is>
      </c>
      <c s="6" r="D5326">
        <v>84.000</v>
      </c>
      <c s="7" r="E5326">
        <v>2</v>
      </c>
      <c s="8" t="inlineStr" r="F5326">
        <is>
          <t xml:space="preserve">64N06</t>
        </is>
      </c>
      <c s="8" t="inlineStr" r="G5326">
        <is>
          <t xml:space="preserve">001</t>
        </is>
      </c>
      <c s="9" r="H5326">
        <v>12.0000</v>
      </c>
      <c s="8" t="inlineStr" r="I5326">
        <is>
          <t xml:space="preserve">Y</t>
        </is>
      </c>
      <c s="8" t="inlineStr" r="J5326">
        <is>
          <t xml:space="preserve"> Rock Island</t>
        </is>
      </c>
    </row>
    <row r="5327" ht="20.25" customHeight="0">
      <c s="5" t="inlineStr" r="A5327">
        <is>
          <t xml:space="preserve">44213200</t>
        </is>
      </c>
      <c s="5" t="inlineStr" r="B5327">
        <is>
          <t xml:space="preserve">SAW CUTS</t>
        </is>
      </c>
      <c s="5" t="inlineStr" r="C5327">
        <is>
          <t xml:space="preserve">FOOT   </t>
        </is>
      </c>
      <c s="6" r="D5327">
        <v>84.000</v>
      </c>
      <c s="7" r="E5327">
        <v>2</v>
      </c>
      <c s="8" t="inlineStr" r="F5327">
        <is>
          <t xml:space="preserve">64N06</t>
        </is>
      </c>
      <c s="8" t="inlineStr" r="G5327">
        <is>
          <t xml:space="preserve">001</t>
        </is>
      </c>
      <c s="9" r="H5327">
        <v>4.0000</v>
      </c>
      <c s="8" t="inlineStr" r="I5327">
        <is>
          <t xml:space="preserve"/>
        </is>
      </c>
      <c s="8" t="inlineStr" r="J5327">
        <is>
          <t xml:space="preserve"> Rock Island</t>
        </is>
      </c>
    </row>
    <row r="5328" ht="20.25" customHeight="0">
      <c s="5" t="inlineStr" r="A5328">
        <is>
          <t xml:space="preserve">44213200</t>
        </is>
      </c>
      <c s="5" t="inlineStr" r="B5328">
        <is>
          <t xml:space="preserve">SAW CUTS</t>
        </is>
      </c>
      <c s="5" t="inlineStr" r="C5328">
        <is>
          <t xml:space="preserve">FOOT   </t>
        </is>
      </c>
      <c s="6" r="D5328">
        <v>84.000</v>
      </c>
      <c s="7" r="E5328">
        <v>2</v>
      </c>
      <c s="8" t="inlineStr" r="F5328">
        <is>
          <t xml:space="preserve">64N06</t>
        </is>
      </c>
      <c s="8" t="inlineStr" r="G5328">
        <is>
          <t xml:space="preserve">001</t>
        </is>
      </c>
      <c s="9" r="H5328">
        <v>5.0000</v>
      </c>
      <c s="8" t="inlineStr" r="I5328">
        <is>
          <t xml:space="preserve"/>
        </is>
      </c>
      <c s="8" t="inlineStr" r="J5328">
        <is>
          <t xml:space="preserve"> Rock Island</t>
        </is>
      </c>
    </row>
    <row r="5329" ht="20.25" customHeight="0">
      <c s="5" t="inlineStr" r="A5329">
        <is>
          <t xml:space="preserve">44213200</t>
        </is>
      </c>
      <c s="5" t="inlineStr" r="B5329">
        <is>
          <t xml:space="preserve">SAW CUTS</t>
        </is>
      </c>
      <c s="5" t="inlineStr" r="C5329">
        <is>
          <t xml:space="preserve">FOOT   </t>
        </is>
      </c>
      <c s="6" r="D5329">
        <v>4077.000</v>
      </c>
      <c s="7" r="E5329">
        <v>2</v>
      </c>
      <c s="8" t="inlineStr" r="F5329">
        <is>
          <t xml:space="preserve">64S59</t>
        </is>
      </c>
      <c s="8" t="inlineStr" r="G5329">
        <is>
          <t xml:space="preserve">002</t>
        </is>
      </c>
      <c s="9" r="H5329">
        <v>0.0100</v>
      </c>
      <c s="8" t="inlineStr" r="I5329">
        <is>
          <t xml:space="preserve">Y</t>
        </is>
      </c>
      <c s="8" t="inlineStr" r="J5329">
        <is>
          <t xml:space="preserve"> Jo Daviess</t>
        </is>
      </c>
    </row>
    <row r="5330" ht="20.25" customHeight="0">
      <c s="5" t="inlineStr" r="A5330">
        <is>
          <t xml:space="preserve">44213200</t>
        </is>
      </c>
      <c s="5" t="inlineStr" r="B5330">
        <is>
          <t xml:space="preserve">SAW CUTS</t>
        </is>
      </c>
      <c s="5" t="inlineStr" r="C5330">
        <is>
          <t xml:space="preserve">FOOT   </t>
        </is>
      </c>
      <c s="6" r="D5330">
        <v>4077.000</v>
      </c>
      <c s="7" r="E5330">
        <v>2</v>
      </c>
      <c s="8" t="inlineStr" r="F5330">
        <is>
          <t xml:space="preserve">64S59</t>
        </is>
      </c>
      <c s="8" t="inlineStr" r="G5330">
        <is>
          <t xml:space="preserve">002</t>
        </is>
      </c>
      <c s="9" r="H5330">
        <v>3.5000</v>
      </c>
      <c s="8" t="inlineStr" r="I5330">
        <is>
          <t xml:space="preserve"/>
        </is>
      </c>
      <c s="8" t="inlineStr" r="J5330">
        <is>
          <t xml:space="preserve"> Jo Daviess</t>
        </is>
      </c>
    </row>
    <row r="5331" ht="20.25" customHeight="0">
      <c s="5" t="inlineStr" r="A5331">
        <is>
          <t xml:space="preserve">44213200</t>
        </is>
      </c>
      <c s="5" t="inlineStr" r="B5331">
        <is>
          <t xml:space="preserve">SAW CUTS</t>
        </is>
      </c>
      <c s="5" t="inlineStr" r="C5331">
        <is>
          <t xml:space="preserve">FOOT   </t>
        </is>
      </c>
      <c s="6" r="D5331">
        <v>4077.000</v>
      </c>
      <c s="7" r="E5331">
        <v>2</v>
      </c>
      <c s="8" t="inlineStr" r="F5331">
        <is>
          <t xml:space="preserve">64S59</t>
        </is>
      </c>
      <c s="8" t="inlineStr" r="G5331">
        <is>
          <t xml:space="preserve">002</t>
        </is>
      </c>
      <c s="9" r="H5331">
        <v>7.0000</v>
      </c>
      <c s="8" t="inlineStr" r="I5331">
        <is>
          <t xml:space="preserve"/>
        </is>
      </c>
      <c s="8" t="inlineStr" r="J5331">
        <is>
          <t xml:space="preserve"> Jo Daviess</t>
        </is>
      </c>
    </row>
    <row r="5332" ht="20.25" customHeight="0">
      <c s="5" t="inlineStr" r="A5332">
        <is>
          <t xml:space="preserve">44213200</t>
        </is>
      </c>
      <c s="5" t="inlineStr" r="B5332">
        <is>
          <t xml:space="preserve">SAW CUTS</t>
        </is>
      </c>
      <c s="5" t="inlineStr" r="C5332">
        <is>
          <t xml:space="preserve">FOOT   </t>
        </is>
      </c>
      <c s="6" r="D5332">
        <v>4077.000</v>
      </c>
      <c s="7" r="E5332">
        <v>2</v>
      </c>
      <c s="8" t="inlineStr" r="F5332">
        <is>
          <t xml:space="preserve">64S59</t>
        </is>
      </c>
      <c s="8" t="inlineStr" r="G5332">
        <is>
          <t xml:space="preserve">002</t>
        </is>
      </c>
      <c s="9" r="H5332">
        <v>7.3600</v>
      </c>
      <c s="8" t="inlineStr" r="I5332">
        <is>
          <t xml:space="preserve"/>
        </is>
      </c>
      <c s="8" t="inlineStr" r="J5332">
        <is>
          <t xml:space="preserve"> Jo Daviess</t>
        </is>
      </c>
    </row>
    <row r="5333" ht="20.25" customHeight="0">
      <c s="5" t="inlineStr" r="A5333">
        <is>
          <t xml:space="preserve">44213200</t>
        </is>
      </c>
      <c s="5" t="inlineStr" r="B5333">
        <is>
          <t xml:space="preserve">SAW CUTS</t>
        </is>
      </c>
      <c s="5" t="inlineStr" r="C5333">
        <is>
          <t xml:space="preserve">FOOT   </t>
        </is>
      </c>
      <c s="6" r="D5333">
        <v>11032.000</v>
      </c>
      <c s="7" r="E5333">
        <v>2</v>
      </c>
      <c s="8" t="inlineStr" r="F5333">
        <is>
          <t xml:space="preserve">64T80</t>
        </is>
      </c>
      <c s="8" t="inlineStr" r="G5333">
        <is>
          <t xml:space="preserve">004</t>
        </is>
      </c>
      <c s="9" r="H5333">
        <v>1.0000</v>
      </c>
      <c s="8" t="inlineStr" r="I5333">
        <is>
          <t xml:space="preserve">Y</t>
        </is>
      </c>
      <c s="8" t="inlineStr" r="J5333">
        <is>
          <t xml:space="preserve"> Rock Island</t>
        </is>
      </c>
    </row>
    <row r="5334" ht="20.25" customHeight="0">
      <c s="5" t="inlineStr" r="A5334">
        <is>
          <t xml:space="preserve">44213200</t>
        </is>
      </c>
      <c s="5" t="inlineStr" r="B5334">
        <is>
          <t xml:space="preserve">SAW CUTS</t>
        </is>
      </c>
      <c s="5" t="inlineStr" r="C5334">
        <is>
          <t xml:space="preserve">FOOT   </t>
        </is>
      </c>
      <c s="6" r="D5334">
        <v>11032.000</v>
      </c>
      <c s="7" r="E5334">
        <v>2</v>
      </c>
      <c s="8" t="inlineStr" r="F5334">
        <is>
          <t xml:space="preserve">64T80</t>
        </is>
      </c>
      <c s="8" t="inlineStr" r="G5334">
        <is>
          <t xml:space="preserve">004</t>
        </is>
      </c>
      <c s="9" r="H5334">
        <v>0.0100</v>
      </c>
      <c s="8" t="inlineStr" r="I5334">
        <is>
          <t xml:space="preserve"/>
        </is>
      </c>
      <c s="8" t="inlineStr" r="J5334">
        <is>
          <t xml:space="preserve"> Rock Island</t>
        </is>
      </c>
    </row>
    <row r="5335" ht="20.25" customHeight="0">
      <c s="5" t="inlineStr" r="A5335">
        <is>
          <t xml:space="preserve">44213200</t>
        </is>
      </c>
      <c s="5" t="inlineStr" r="B5335">
        <is>
          <t xml:space="preserve">SAW CUTS</t>
        </is>
      </c>
      <c s="5" t="inlineStr" r="C5335">
        <is>
          <t xml:space="preserve">FOOT   </t>
        </is>
      </c>
      <c s="6" r="D5335">
        <v>11032.000</v>
      </c>
      <c s="7" r="E5335">
        <v>2</v>
      </c>
      <c s="8" t="inlineStr" r="F5335">
        <is>
          <t xml:space="preserve">64T80</t>
        </is>
      </c>
      <c s="8" t="inlineStr" r="G5335">
        <is>
          <t xml:space="preserve">004</t>
        </is>
      </c>
      <c s="9" r="H5335">
        <v>1.0000</v>
      </c>
      <c s="8" t="inlineStr" r="I5335">
        <is>
          <t xml:space="preserve"/>
        </is>
      </c>
      <c s="8" t="inlineStr" r="J5335">
        <is>
          <t xml:space="preserve"> Rock Island</t>
        </is>
      </c>
    </row>
    <row r="5336" ht="20.25" customHeight="0">
      <c s="5" t="inlineStr" r="A5336">
        <is>
          <t xml:space="preserve">44213200</t>
        </is>
      </c>
      <c s="5" t="inlineStr" r="B5336">
        <is>
          <t xml:space="preserve">SAW CUTS</t>
        </is>
      </c>
      <c s="5" t="inlineStr" r="C5336">
        <is>
          <t xml:space="preserve">FOOT   </t>
        </is>
      </c>
      <c s="6" r="D5336">
        <v>224.000</v>
      </c>
      <c s="7" r="E5336">
        <v>3</v>
      </c>
      <c s="8" t="inlineStr" r="F5336">
        <is>
          <t xml:space="preserve">66P33</t>
        </is>
      </c>
      <c s="8" t="inlineStr" r="G5336">
        <is>
          <t xml:space="preserve">007</t>
        </is>
      </c>
      <c s="9" r="H5336">
        <v>7.5000</v>
      </c>
      <c s="8" t="inlineStr" r="I5336">
        <is>
          <t xml:space="preserve">Y</t>
        </is>
      </c>
      <c s="8" t="inlineStr" r="J5336">
        <is>
          <t xml:space="preserve"> Bureau</t>
        </is>
      </c>
    </row>
    <row r="5337" ht="20.25" customHeight="0">
      <c s="5" t="inlineStr" r="A5337">
        <is>
          <t xml:space="preserve">44213200</t>
        </is>
      </c>
      <c s="5" t="inlineStr" r="B5337">
        <is>
          <t xml:space="preserve">SAW CUTS</t>
        </is>
      </c>
      <c s="5" t="inlineStr" r="C5337">
        <is>
          <t xml:space="preserve">FOOT   </t>
        </is>
      </c>
      <c s="6" r="D5337">
        <v>224.000</v>
      </c>
      <c s="7" r="E5337">
        <v>3</v>
      </c>
      <c s="8" t="inlineStr" r="F5337">
        <is>
          <t xml:space="preserve">66P33</t>
        </is>
      </c>
      <c s="8" t="inlineStr" r="G5337">
        <is>
          <t xml:space="preserve">007</t>
        </is>
      </c>
      <c s="9" r="H5337">
        <v>17.1000</v>
      </c>
      <c s="8" t="inlineStr" r="I5337">
        <is>
          <t xml:space="preserve"/>
        </is>
      </c>
      <c s="8" t="inlineStr" r="J5337">
        <is>
          <t xml:space="preserve"> Bureau</t>
        </is>
      </c>
    </row>
    <row r="5338" ht="20.25" customHeight="0">
      <c s="5" t="inlineStr" r="A5338">
        <is>
          <t xml:space="preserve">44213200</t>
        </is>
      </c>
      <c s="5" t="inlineStr" r="B5338">
        <is>
          <t xml:space="preserve">SAW CUTS</t>
        </is>
      </c>
      <c s="5" t="inlineStr" r="C5338">
        <is>
          <t xml:space="preserve">FOOT   </t>
        </is>
      </c>
      <c s="6" r="D5338">
        <v>73.000</v>
      </c>
      <c s="7" r="E5338">
        <v>5</v>
      </c>
      <c s="8" t="inlineStr" r="F5338">
        <is>
          <t xml:space="preserve">70571</t>
        </is>
      </c>
      <c s="8" t="inlineStr" r="G5338">
        <is>
          <t xml:space="preserve">019</t>
        </is>
      </c>
      <c s="9" r="H5338">
        <v>3.7500</v>
      </c>
      <c s="8" t="inlineStr" r="I5338">
        <is>
          <t xml:space="preserve">Y</t>
        </is>
      </c>
      <c s="8" t="inlineStr" r="J5338">
        <is>
          <t xml:space="preserve"> McLean</t>
        </is>
      </c>
    </row>
    <row r="5339" ht="20.25" customHeight="0">
      <c s="5" t="inlineStr" r="A5339">
        <is>
          <t xml:space="preserve">44213200</t>
        </is>
      </c>
      <c s="5" t="inlineStr" r="B5339">
        <is>
          <t xml:space="preserve">SAW CUTS</t>
        </is>
      </c>
      <c s="5" t="inlineStr" r="C5339">
        <is>
          <t xml:space="preserve">FOOT   </t>
        </is>
      </c>
      <c s="6" r="D5339">
        <v>3752.000</v>
      </c>
      <c s="7" r="E5339">
        <v>5</v>
      </c>
      <c s="8" t="inlineStr" r="F5339">
        <is>
          <t xml:space="preserve">70A55</t>
        </is>
      </c>
      <c s="8" t="inlineStr" r="G5339">
        <is>
          <t xml:space="preserve">132</t>
        </is>
      </c>
      <c s="9" r="H5339">
        <v>8.0000</v>
      </c>
      <c s="8" t="inlineStr" r="I5339">
        <is>
          <t xml:space="preserve">Y</t>
        </is>
      </c>
      <c s="8" t="inlineStr" r="J5339">
        <is>
          <t xml:space="preserve"> Vermilion</t>
        </is>
      </c>
    </row>
    <row r="5340" ht="20.25" customHeight="0">
      <c s="5" t="inlineStr" r="A5340">
        <is>
          <t xml:space="preserve">44213200</t>
        </is>
      </c>
      <c s="5" t="inlineStr" r="B5340">
        <is>
          <t xml:space="preserve">SAW CUTS</t>
        </is>
      </c>
      <c s="5" t="inlineStr" r="C5340">
        <is>
          <t xml:space="preserve">FOOT   </t>
        </is>
      </c>
      <c s="6" r="D5340">
        <v>5716.000</v>
      </c>
      <c s="7" r="E5340">
        <v>6</v>
      </c>
      <c s="8" t="inlineStr" r="F5340">
        <is>
          <t xml:space="preserve">72515</t>
        </is>
      </c>
      <c s="8" t="inlineStr" r="G5340">
        <is>
          <t xml:space="preserve">024</t>
        </is>
      </c>
      <c s="9" r="H5340">
        <v>8.5000</v>
      </c>
      <c s="8" t="inlineStr" r="I5340">
        <is>
          <t xml:space="preserve">Y</t>
        </is>
      </c>
      <c s="8" t="inlineStr" r="J5340">
        <is>
          <t xml:space="preserve"> Sangamon</t>
        </is>
      </c>
    </row>
    <row r="5341" ht="20.25" customHeight="0">
      <c s="5" t="inlineStr" r="A5341">
        <is>
          <t xml:space="preserve">44213200</t>
        </is>
      </c>
      <c s="5" t="inlineStr" r="B5341">
        <is>
          <t xml:space="preserve">SAW CUTS</t>
        </is>
      </c>
      <c s="5" t="inlineStr" r="C5341">
        <is>
          <t xml:space="preserve">FOOT   </t>
        </is>
      </c>
      <c s="6" r="D5341">
        <v>5716.000</v>
      </c>
      <c s="7" r="E5341">
        <v>6</v>
      </c>
      <c s="8" t="inlineStr" r="F5341">
        <is>
          <t xml:space="preserve">72515</t>
        </is>
      </c>
      <c s="8" t="inlineStr" r="G5341">
        <is>
          <t xml:space="preserve">024</t>
        </is>
      </c>
      <c s="9" r="H5341">
        <v>5.0000</v>
      </c>
      <c s="8" t="inlineStr" r="I5341">
        <is>
          <t xml:space="preserve"/>
        </is>
      </c>
      <c s="8" t="inlineStr" r="J5341">
        <is>
          <t xml:space="preserve"> Sangamon</t>
        </is>
      </c>
    </row>
    <row r="5342" ht="20.25" customHeight="0">
      <c s="5" t="inlineStr" r="A5342">
        <is>
          <t xml:space="preserve">44213200</t>
        </is>
      </c>
      <c s="5" t="inlineStr" r="B5342">
        <is>
          <t xml:space="preserve">SAW CUTS</t>
        </is>
      </c>
      <c s="5" t="inlineStr" r="C5342">
        <is>
          <t xml:space="preserve">FOOT   </t>
        </is>
      </c>
      <c s="6" r="D5342">
        <v>5160.000</v>
      </c>
      <c s="7" r="E5342">
        <v>6</v>
      </c>
      <c s="8" t="inlineStr" r="F5342">
        <is>
          <t xml:space="preserve">72934</t>
        </is>
      </c>
      <c s="8" t="inlineStr" r="G5342">
        <is>
          <t xml:space="preserve">083</t>
        </is>
      </c>
      <c s="9" r="H5342">
        <v>4.5000</v>
      </c>
      <c s="8" t="inlineStr" r="I5342">
        <is>
          <t xml:space="preserve">Y</t>
        </is>
      </c>
      <c s="8" t="inlineStr" r="J5342">
        <is>
          <t xml:space="preserve"> Adams, Pike</t>
        </is>
      </c>
    </row>
    <row r="5343" ht="20.25" customHeight="0">
      <c s="5" t="inlineStr" r="A5343">
        <is>
          <t xml:space="preserve">44213200</t>
        </is>
      </c>
      <c s="5" t="inlineStr" r="B5343">
        <is>
          <t xml:space="preserve">SAW CUTS</t>
        </is>
      </c>
      <c s="5" t="inlineStr" r="C5343">
        <is>
          <t xml:space="preserve">FOOT   </t>
        </is>
      </c>
      <c s="6" r="D5343">
        <v>5160.000</v>
      </c>
      <c s="7" r="E5343">
        <v>6</v>
      </c>
      <c s="8" t="inlineStr" r="F5343">
        <is>
          <t xml:space="preserve">72934</t>
        </is>
      </c>
      <c s="8" t="inlineStr" r="G5343">
        <is>
          <t xml:space="preserve">083</t>
        </is>
      </c>
      <c s="9" r="H5343">
        <v>6.0000</v>
      </c>
      <c s="8" t="inlineStr" r="I5343">
        <is>
          <t xml:space="preserve"/>
        </is>
      </c>
      <c s="8" t="inlineStr" r="J5343">
        <is>
          <t xml:space="preserve"> Adams, Pike</t>
        </is>
      </c>
    </row>
    <row r="5344" ht="20.25" customHeight="0">
      <c s="5" t="inlineStr" r="A5344">
        <is>
          <t xml:space="preserve">44213200</t>
        </is>
      </c>
      <c s="5" t="inlineStr" r="B5344">
        <is>
          <t xml:space="preserve">SAW CUTS</t>
        </is>
      </c>
      <c s="5" t="inlineStr" r="C5344">
        <is>
          <t xml:space="preserve">FOOT   </t>
        </is>
      </c>
      <c s="6" r="D5344">
        <v>1648.000</v>
      </c>
      <c s="7" r="E5344">
        <v>6</v>
      </c>
      <c s="8" t="inlineStr" r="F5344">
        <is>
          <t xml:space="preserve">72D00</t>
        </is>
      </c>
      <c s="8" t="inlineStr" r="G5344">
        <is>
          <t xml:space="preserve">074</t>
        </is>
      </c>
      <c s="9" r="H5344">
        <v>13.2000</v>
      </c>
      <c s="8" t="inlineStr" r="I5344">
        <is>
          <t xml:space="preserve">Y</t>
        </is>
      </c>
      <c s="8" t="inlineStr" r="J5344">
        <is>
          <t xml:space="preserve"> Macoupin, Montgomery</t>
        </is>
      </c>
    </row>
    <row r="5345" ht="20.25" customHeight="0">
      <c s="5" t="inlineStr" r="A5345">
        <is>
          <t xml:space="preserve">44213200</t>
        </is>
      </c>
      <c s="5" t="inlineStr" r="B5345">
        <is>
          <t xml:space="preserve">SAW CUTS</t>
        </is>
      </c>
      <c s="5" t="inlineStr" r="C5345">
        <is>
          <t xml:space="preserve">FOOT   </t>
        </is>
      </c>
      <c s="6" r="D5345">
        <v>5752.000</v>
      </c>
      <c s="7" r="E5345">
        <v>7</v>
      </c>
      <c s="8" t="inlineStr" r="F5345">
        <is>
          <t xml:space="preserve">74D23</t>
        </is>
      </c>
      <c s="8" t="inlineStr" r="G5345">
        <is>
          <t xml:space="preserve">035</t>
        </is>
      </c>
      <c s="9" r="H5345">
        <v>3.5000</v>
      </c>
      <c s="8" t="inlineStr" r="I5345">
        <is>
          <t xml:space="preserve">Y</t>
        </is>
      </c>
      <c s="8" t="inlineStr" r="J5345">
        <is>
          <t xml:space="preserve"> Clark</t>
        </is>
      </c>
    </row>
    <row r="5346" ht="20.25" customHeight="0">
      <c s="5" t="inlineStr" r="A5346">
        <is>
          <t xml:space="preserve">44213200</t>
        </is>
      </c>
      <c s="5" t="inlineStr" r="B5346">
        <is>
          <t xml:space="preserve">SAW CUTS</t>
        </is>
      </c>
      <c s="5" t="inlineStr" r="C5346">
        <is>
          <t xml:space="preserve">FOOT   </t>
        </is>
      </c>
      <c s="6" r="D5346">
        <v>5752.000</v>
      </c>
      <c s="7" r="E5346">
        <v>7</v>
      </c>
      <c s="8" t="inlineStr" r="F5346">
        <is>
          <t xml:space="preserve">74D23</t>
        </is>
      </c>
      <c s="8" t="inlineStr" r="G5346">
        <is>
          <t xml:space="preserve">035</t>
        </is>
      </c>
      <c s="9" r="H5346">
        <v>0.0100</v>
      </c>
      <c s="8" t="inlineStr" r="I5346">
        <is>
          <t xml:space="preserve"/>
        </is>
      </c>
      <c s="8" t="inlineStr" r="J5346">
        <is>
          <t xml:space="preserve"> Clark</t>
        </is>
      </c>
    </row>
    <row r="5347" ht="20.25" customHeight="0">
      <c s="5" t="inlineStr" r="A5347">
        <is>
          <t xml:space="preserve">44213200</t>
        </is>
      </c>
      <c s="5" t="inlineStr" r="B5347">
        <is>
          <t xml:space="preserve">SAW CUTS</t>
        </is>
      </c>
      <c s="5" t="inlineStr" r="C5347">
        <is>
          <t xml:space="preserve">FOOT   </t>
        </is>
      </c>
      <c s="6" r="D5347">
        <v>5752.000</v>
      </c>
      <c s="7" r="E5347">
        <v>7</v>
      </c>
      <c s="8" t="inlineStr" r="F5347">
        <is>
          <t xml:space="preserve">74D23</t>
        </is>
      </c>
      <c s="8" t="inlineStr" r="G5347">
        <is>
          <t xml:space="preserve">035</t>
        </is>
      </c>
      <c s="9" r="H5347">
        <v>4.9500</v>
      </c>
      <c s="8" t="inlineStr" r="I5347">
        <is>
          <t xml:space="preserve"/>
        </is>
      </c>
      <c s="8" t="inlineStr" r="J5347">
        <is>
          <t xml:space="preserve"> Clark</t>
        </is>
      </c>
    </row>
    <row r="5348" ht="20.25" customHeight="0">
      <c s="5" t="inlineStr" r="A5348">
        <is>
          <t xml:space="preserve">44213200</t>
        </is>
      </c>
      <c s="5" t="inlineStr" r="B5348">
        <is>
          <t xml:space="preserve">SAW CUTS</t>
        </is>
      </c>
      <c s="5" t="inlineStr" r="C5348">
        <is>
          <t xml:space="preserve">FOOT   </t>
        </is>
      </c>
      <c s="6" r="D5348">
        <v>84.000</v>
      </c>
      <c s="7" r="E5348">
        <v>8</v>
      </c>
      <c s="8" t="inlineStr" r="F5348">
        <is>
          <t xml:space="preserve">76L46</t>
        </is>
      </c>
      <c s="8" t="inlineStr" r="G5348">
        <is>
          <t xml:space="preserve">037</t>
        </is>
      </c>
      <c s="9" r="H5348">
        <v>50.0000</v>
      </c>
      <c s="8" t="inlineStr" r="I5348">
        <is>
          <t xml:space="preserve">Y</t>
        </is>
      </c>
      <c s="8" t="inlineStr" r="J5348">
        <is>
          <t xml:space="preserve"> Madison</t>
        </is>
      </c>
    </row>
    <row r="5349" ht="20.25" customHeight="0">
      <c s="5" t="inlineStr" r="A5349">
        <is>
          <t xml:space="preserve">44213200</t>
        </is>
      </c>
      <c s="5" t="inlineStr" r="B5349">
        <is>
          <t xml:space="preserve">SAW CUTS</t>
        </is>
      </c>
      <c s="5" t="inlineStr" r="C5349">
        <is>
          <t xml:space="preserve">FOOT   </t>
        </is>
      </c>
      <c s="6" r="D5349">
        <v>84.000</v>
      </c>
      <c s="7" r="E5349">
        <v>8</v>
      </c>
      <c s="8" t="inlineStr" r="F5349">
        <is>
          <t xml:space="preserve">76L46</t>
        </is>
      </c>
      <c s="8" t="inlineStr" r="G5349">
        <is>
          <t xml:space="preserve">037</t>
        </is>
      </c>
      <c s="9" r="H5349">
        <v>25.0000</v>
      </c>
      <c s="8" t="inlineStr" r="I5349">
        <is>
          <t xml:space="preserve"/>
        </is>
      </c>
      <c s="8" t="inlineStr" r="J5349">
        <is>
          <t xml:space="preserve"> Madison</t>
        </is>
      </c>
    </row>
    <row r="5350" ht="20.25" customHeight="0">
      <c s="5" t="inlineStr" r="A5350">
        <is>
          <t xml:space="preserve">44213200</t>
        </is>
      </c>
      <c s="5" t="inlineStr" r="B5350">
        <is>
          <t xml:space="preserve">SAW CUTS</t>
        </is>
      </c>
      <c s="5" t="inlineStr" r="C5350">
        <is>
          <t xml:space="preserve">FOOT   </t>
        </is>
      </c>
      <c s="6" r="D5350">
        <v>4241.000</v>
      </c>
      <c s="7" r="E5350">
        <v>8</v>
      </c>
      <c s="8" t="inlineStr" r="F5350">
        <is>
          <t xml:space="preserve">76M34</t>
        </is>
      </c>
      <c s="8" t="inlineStr" r="G5350">
        <is>
          <t xml:space="preserve">038</t>
        </is>
      </c>
      <c s="9" r="H5350">
        <v>3.5000</v>
      </c>
      <c s="8" t="inlineStr" r="I5350">
        <is>
          <t xml:space="preserve">Y</t>
        </is>
      </c>
      <c s="8" t="inlineStr" r="J5350">
        <is>
          <t xml:space="preserve"> St. Clair</t>
        </is>
      </c>
    </row>
    <row r="5351" ht="20.25" customHeight="0">
      <c s="5" t="inlineStr" r="A5351">
        <is>
          <t xml:space="preserve">44213200</t>
        </is>
      </c>
      <c s="5" t="inlineStr" r="B5351">
        <is>
          <t xml:space="preserve">SAW CUTS</t>
        </is>
      </c>
      <c s="5" t="inlineStr" r="C5351">
        <is>
          <t xml:space="preserve">FOOT   </t>
        </is>
      </c>
      <c s="6" r="D5351">
        <v>4241.000</v>
      </c>
      <c s="7" r="E5351">
        <v>8</v>
      </c>
      <c s="8" t="inlineStr" r="F5351">
        <is>
          <t xml:space="preserve">76M34</t>
        </is>
      </c>
      <c s="8" t="inlineStr" r="G5351">
        <is>
          <t xml:space="preserve">038</t>
        </is>
      </c>
      <c s="9" r="H5351">
        <v>0.0100</v>
      </c>
      <c s="8" t="inlineStr" r="I5351">
        <is>
          <t xml:space="preserve"/>
        </is>
      </c>
      <c s="8" t="inlineStr" r="J5351">
        <is>
          <t xml:space="preserve"> St. Clair</t>
        </is>
      </c>
    </row>
    <row r="5352" ht="20.25" customHeight="0">
      <c s="5" t="inlineStr" r="A5352">
        <is>
          <t xml:space="preserve">44213200</t>
        </is>
      </c>
      <c s="5" t="inlineStr" r="B5352">
        <is>
          <t xml:space="preserve">SAW CUTS</t>
        </is>
      </c>
      <c s="5" t="inlineStr" r="C5352">
        <is>
          <t xml:space="preserve">FOOT   </t>
        </is>
      </c>
      <c s="6" r="D5352">
        <v>4241.000</v>
      </c>
      <c s="7" r="E5352">
        <v>8</v>
      </c>
      <c s="8" t="inlineStr" r="F5352">
        <is>
          <t xml:space="preserve">76M34</t>
        </is>
      </c>
      <c s="8" t="inlineStr" r="G5352">
        <is>
          <t xml:space="preserve">038</t>
        </is>
      </c>
      <c s="9" r="H5352">
        <v>7.8500</v>
      </c>
      <c s="8" t="inlineStr" r="I5352">
        <is>
          <t xml:space="preserve"/>
        </is>
      </c>
      <c s="8" t="inlineStr" r="J5352">
        <is>
          <t xml:space="preserve"> St. Clair</t>
        </is>
      </c>
    </row>
    <row r="5353" ht="20.25" customHeight="0">
      <c s="5" t="inlineStr" r="A5353">
        <is>
          <t xml:space="preserve">44213200</t>
        </is>
      </c>
      <c s="5" t="inlineStr" r="B5353">
        <is>
          <t xml:space="preserve">SAW CUTS</t>
        </is>
      </c>
      <c s="5" t="inlineStr" r="C5353">
        <is>
          <t xml:space="preserve">FOOT   </t>
        </is>
      </c>
      <c s="6" r="D5353">
        <v>4241.000</v>
      </c>
      <c s="7" r="E5353">
        <v>8</v>
      </c>
      <c s="8" t="inlineStr" r="F5353">
        <is>
          <t xml:space="preserve">76M34</t>
        </is>
      </c>
      <c s="8" t="inlineStr" r="G5353">
        <is>
          <t xml:space="preserve">038</t>
        </is>
      </c>
      <c s="9" r="H5353">
        <v>12.2500</v>
      </c>
      <c s="8" t="inlineStr" r="I5353">
        <is>
          <t xml:space="preserve"/>
        </is>
      </c>
      <c s="8" t="inlineStr" r="J5353">
        <is>
          <t xml:space="preserve"> St. Clair</t>
        </is>
      </c>
    </row>
    <row r="5354" ht="20.25" customHeight="0">
      <c s="5" t="inlineStr" r="A5354">
        <is>
          <t xml:space="preserve">44213200</t>
        </is>
      </c>
      <c s="5" t="inlineStr" r="B5354">
        <is>
          <t xml:space="preserve">SAW CUTS</t>
        </is>
      </c>
      <c s="5" t="inlineStr" r="C5354">
        <is>
          <t xml:space="preserve">FOOT   </t>
        </is>
      </c>
      <c s="6" r="D5354">
        <v>7742.000</v>
      </c>
      <c s="7" r="E5354">
        <v>9</v>
      </c>
      <c s="8" t="inlineStr" r="F5354">
        <is>
          <t xml:space="preserve">78884</t>
        </is>
      </c>
      <c s="8" t="inlineStr" r="G5354">
        <is>
          <t xml:space="preserve">110</t>
        </is>
      </c>
      <c s="9" r="H5354">
        <v>6.2300</v>
      </c>
      <c s="8" t="inlineStr" r="I5354">
        <is>
          <t xml:space="preserve">Y</t>
        </is>
      </c>
      <c s="8" t="inlineStr" r="J5354">
        <is>
          <t xml:space="preserve"> Franklin, Jefferson</t>
        </is>
      </c>
    </row>
    <row r="5355" ht="20.25" customHeight="0">
      <c s="5" t="inlineStr" r="A5355">
        <is>
          <t xml:space="preserve">44213202</t>
        </is>
      </c>
      <c s="5" t="inlineStr" r="B5355">
        <is>
          <t xml:space="preserve">TIE BARS  1"</t>
        </is>
      </c>
      <c s="5" t="inlineStr" r="C5355">
        <is>
          <t xml:space="preserve">EACH   </t>
        </is>
      </c>
      <c s="6" r="D5355">
        <v>1300.000</v>
      </c>
      <c s="7" r="E5355">
        <v>1</v>
      </c>
      <c s="8" t="inlineStr" r="F5355">
        <is>
          <t xml:space="preserve">61K86</t>
        </is>
      </c>
      <c s="8" t="inlineStr" r="G5355">
        <is>
          <t xml:space="preserve">088</t>
        </is>
      </c>
      <c s="9" r="H5355">
        <v>19.6100</v>
      </c>
      <c s="8" t="inlineStr" r="I5355">
        <is>
          <t xml:space="preserve">Y</t>
        </is>
      </c>
      <c s="8" t="inlineStr" r="J5355">
        <is>
          <t xml:space="preserve"> Cook</t>
        </is>
      </c>
    </row>
    <row r="5356" ht="20.25" customHeight="0">
      <c s="5" t="inlineStr" r="A5356">
        <is>
          <t xml:space="preserve">44213202</t>
        </is>
      </c>
      <c s="5" t="inlineStr" r="B5356">
        <is>
          <t xml:space="preserve">TIE BARS  1"</t>
        </is>
      </c>
      <c s="5" t="inlineStr" r="C5356">
        <is>
          <t xml:space="preserve">EACH   </t>
        </is>
      </c>
      <c s="6" r="D5356">
        <v>1300.000</v>
      </c>
      <c s="7" r="E5356">
        <v>1</v>
      </c>
      <c s="8" t="inlineStr" r="F5356">
        <is>
          <t xml:space="preserve">61K86</t>
        </is>
      </c>
      <c s="8" t="inlineStr" r="G5356">
        <is>
          <t xml:space="preserve">088</t>
        </is>
      </c>
      <c s="9" r="H5356">
        <v>3.3500</v>
      </c>
      <c s="8" t="inlineStr" r="I5356">
        <is>
          <t xml:space="preserve"/>
        </is>
      </c>
      <c s="8" t="inlineStr" r="J5356">
        <is>
          <t xml:space="preserve"> Cook</t>
        </is>
      </c>
    </row>
    <row r="5357" ht="20.25" customHeight="0">
      <c s="5" t="inlineStr" r="A5357">
        <is>
          <t xml:space="preserve">44213202</t>
        </is>
      </c>
      <c s="5" t="inlineStr" r="B5357">
        <is>
          <t xml:space="preserve">TIE BARS  1"</t>
        </is>
      </c>
      <c s="5" t="inlineStr" r="C5357">
        <is>
          <t xml:space="preserve">EACH   </t>
        </is>
      </c>
      <c s="6" r="D5357">
        <v>1300.000</v>
      </c>
      <c s="7" r="E5357">
        <v>1</v>
      </c>
      <c s="8" t="inlineStr" r="F5357">
        <is>
          <t xml:space="preserve">61K86</t>
        </is>
      </c>
      <c s="8" t="inlineStr" r="G5357">
        <is>
          <t xml:space="preserve">088</t>
        </is>
      </c>
      <c s="9" r="H5357">
        <v>16.0300</v>
      </c>
      <c s="8" t="inlineStr" r="I5357">
        <is>
          <t xml:space="preserve"/>
        </is>
      </c>
      <c s="8" t="inlineStr" r="J5357">
        <is>
          <t xml:space="preserve"> Cook</t>
        </is>
      </c>
    </row>
    <row r="5358" ht="20.25" customHeight="0">
      <c s="5" t="inlineStr" r="A5358">
        <is>
          <t xml:space="preserve">44213202</t>
        </is>
      </c>
      <c s="5" t="inlineStr" r="B5358">
        <is>
          <t xml:space="preserve">TIE BARS  1"</t>
        </is>
      </c>
      <c s="5" t="inlineStr" r="C5358">
        <is>
          <t xml:space="preserve">EACH   </t>
        </is>
      </c>
      <c s="6" r="D5358">
        <v>1300.000</v>
      </c>
      <c s="7" r="E5358">
        <v>1</v>
      </c>
      <c s="8" t="inlineStr" r="F5358">
        <is>
          <t xml:space="preserve">61K86</t>
        </is>
      </c>
      <c s="8" t="inlineStr" r="G5358">
        <is>
          <t xml:space="preserve">088</t>
        </is>
      </c>
      <c s="9" r="H5358">
        <v>17.4200</v>
      </c>
      <c s="8" t="inlineStr" r="I5358">
        <is>
          <t xml:space="preserve"/>
        </is>
      </c>
      <c s="8" t="inlineStr" r="J5358">
        <is>
          <t xml:space="preserve"> Cook</t>
        </is>
      </c>
    </row>
    <row r="5359" ht="20.25" customHeight="0">
      <c s="5" t="inlineStr" r="A5359">
        <is>
          <t xml:space="preserve">44213204</t>
        </is>
      </c>
      <c s="5" t="inlineStr" r="B5359">
        <is>
          <t xml:space="preserve">TIE BARS    3/4"</t>
        </is>
      </c>
      <c s="5" t="inlineStr" r="C5359">
        <is>
          <t xml:space="preserve">EACH   </t>
        </is>
      </c>
      <c s="6" r="D5359">
        <v>16.000</v>
      </c>
      <c s="7" r="E5359">
        <v>2</v>
      </c>
      <c s="8" t="inlineStr" r="F5359">
        <is>
          <t xml:space="preserve">64M10</t>
        </is>
      </c>
      <c s="8" t="inlineStr" r="G5359">
        <is>
          <t xml:space="preserve">124</t>
        </is>
      </c>
      <c s="9" r="H5359">
        <v>20.0000</v>
      </c>
      <c s="8" t="inlineStr" r="I5359">
        <is>
          <t xml:space="preserve">Y</t>
        </is>
      </c>
      <c s="8" t="inlineStr" r="J5359">
        <is>
          <t xml:space="preserve"> Lee</t>
        </is>
      </c>
    </row>
    <row r="5360" ht="20.25" customHeight="0">
      <c s="5" t="inlineStr" r="A5360">
        <is>
          <t xml:space="preserve">44213204</t>
        </is>
      </c>
      <c s="5" t="inlineStr" r="B5360">
        <is>
          <t xml:space="preserve">TIE BARS    3/4"</t>
        </is>
      </c>
      <c s="5" t="inlineStr" r="C5360">
        <is>
          <t xml:space="preserve">EACH   </t>
        </is>
      </c>
      <c s="6" r="D5360">
        <v>16.000</v>
      </c>
      <c s="7" r="E5360">
        <v>2</v>
      </c>
      <c s="8" t="inlineStr" r="F5360">
        <is>
          <t xml:space="preserve">64M10</t>
        </is>
      </c>
      <c s="8" t="inlineStr" r="G5360">
        <is>
          <t xml:space="preserve">124</t>
        </is>
      </c>
      <c s="9" r="H5360">
        <v>20.0000</v>
      </c>
      <c s="8" t="inlineStr" r="I5360">
        <is>
          <t xml:space="preserve"/>
        </is>
      </c>
      <c s="8" t="inlineStr" r="J5360">
        <is>
          <t xml:space="preserve"> Lee</t>
        </is>
      </c>
    </row>
    <row r="5361" ht="20.25" customHeight="0">
      <c s="5" t="inlineStr" r="A5361">
        <is>
          <t xml:space="preserve">44213204</t>
        </is>
      </c>
      <c s="5" t="inlineStr" r="B5361">
        <is>
          <t xml:space="preserve">TIE BARS    3/4"</t>
        </is>
      </c>
      <c s="5" t="inlineStr" r="C5361">
        <is>
          <t xml:space="preserve">EACH   </t>
        </is>
      </c>
      <c s="6" r="D5361">
        <v>16.000</v>
      </c>
      <c s="7" r="E5361">
        <v>2</v>
      </c>
      <c s="8" t="inlineStr" r="F5361">
        <is>
          <t xml:space="preserve">64M10</t>
        </is>
      </c>
      <c s="8" t="inlineStr" r="G5361">
        <is>
          <t xml:space="preserve">124</t>
        </is>
      </c>
      <c s="9" r="H5361">
        <v>28.0000</v>
      </c>
      <c s="8" t="inlineStr" r="I5361">
        <is>
          <t xml:space="preserve"/>
        </is>
      </c>
      <c s="8" t="inlineStr" r="J5361">
        <is>
          <t xml:space="preserve"> Lee</t>
        </is>
      </c>
    </row>
    <row r="5362" ht="20.25" customHeight="0">
      <c s="5" t="inlineStr" r="A5362">
        <is>
          <t xml:space="preserve">44213204</t>
        </is>
      </c>
      <c s="5" t="inlineStr" r="B5362">
        <is>
          <t xml:space="preserve">TIE BARS    3/4"</t>
        </is>
      </c>
      <c s="5" t="inlineStr" r="C5362">
        <is>
          <t xml:space="preserve">EACH   </t>
        </is>
      </c>
      <c s="6" r="D5362">
        <v>16.000</v>
      </c>
      <c s="7" r="E5362">
        <v>2</v>
      </c>
      <c s="8" t="inlineStr" r="F5362">
        <is>
          <t xml:space="preserve">64M10</t>
        </is>
      </c>
      <c s="8" t="inlineStr" r="G5362">
        <is>
          <t xml:space="preserve">124</t>
        </is>
      </c>
      <c s="9" r="H5362">
        <v>33.5000</v>
      </c>
      <c s="8" t="inlineStr" r="I5362">
        <is>
          <t xml:space="preserve"/>
        </is>
      </c>
      <c s="8" t="inlineStr" r="J5362">
        <is>
          <t xml:space="preserve"> Lee</t>
        </is>
      </c>
    </row>
    <row r="5363" ht="20.25" customHeight="0">
      <c s="5" t="inlineStr" r="A5363">
        <is>
          <t xml:space="preserve">44213204</t>
        </is>
      </c>
      <c s="5" t="inlineStr" r="B5363">
        <is>
          <t xml:space="preserve">TIE BARS    3/4"</t>
        </is>
      </c>
      <c s="5" t="inlineStr" r="C5363">
        <is>
          <t xml:space="preserve">EACH   </t>
        </is>
      </c>
      <c s="6" r="D5363">
        <v>81.000</v>
      </c>
      <c s="7" r="E5363">
        <v>2</v>
      </c>
      <c s="8" t="inlineStr" r="F5363">
        <is>
          <t xml:space="preserve">64S59</t>
        </is>
      </c>
      <c s="8" t="inlineStr" r="G5363">
        <is>
          <t xml:space="preserve">002</t>
        </is>
      </c>
      <c s="9" r="H5363">
        <v>15.0000</v>
      </c>
      <c s="8" t="inlineStr" r="I5363">
        <is>
          <t xml:space="preserve">Y</t>
        </is>
      </c>
      <c s="8" t="inlineStr" r="J5363">
        <is>
          <t xml:space="preserve"> Jo Daviess</t>
        </is>
      </c>
    </row>
    <row r="5364" ht="20.25" customHeight="0">
      <c s="5" t="inlineStr" r="A5364">
        <is>
          <t xml:space="preserve">44213204</t>
        </is>
      </c>
      <c s="5" t="inlineStr" r="B5364">
        <is>
          <t xml:space="preserve">TIE BARS    3/4"</t>
        </is>
      </c>
      <c s="5" t="inlineStr" r="C5364">
        <is>
          <t xml:space="preserve">EACH   </t>
        </is>
      </c>
      <c s="6" r="D5364">
        <v>81.000</v>
      </c>
      <c s="7" r="E5364">
        <v>2</v>
      </c>
      <c s="8" t="inlineStr" r="F5364">
        <is>
          <t xml:space="preserve">64S59</t>
        </is>
      </c>
      <c s="8" t="inlineStr" r="G5364">
        <is>
          <t xml:space="preserve">002</t>
        </is>
      </c>
      <c s="9" r="H5364">
        <v>22.0000</v>
      </c>
      <c s="8" t="inlineStr" r="I5364">
        <is>
          <t xml:space="preserve"/>
        </is>
      </c>
      <c s="8" t="inlineStr" r="J5364">
        <is>
          <t xml:space="preserve"> Jo Daviess</t>
        </is>
      </c>
    </row>
    <row r="5365" ht="20.25" customHeight="0">
      <c s="5" t="inlineStr" r="A5365">
        <is>
          <t xml:space="preserve">44213204</t>
        </is>
      </c>
      <c s="5" t="inlineStr" r="B5365">
        <is>
          <t xml:space="preserve">TIE BARS    3/4"</t>
        </is>
      </c>
      <c s="5" t="inlineStr" r="C5365">
        <is>
          <t xml:space="preserve">EACH   </t>
        </is>
      </c>
      <c s="6" r="D5365">
        <v>81.000</v>
      </c>
      <c s="7" r="E5365">
        <v>2</v>
      </c>
      <c s="8" t="inlineStr" r="F5365">
        <is>
          <t xml:space="preserve">64S59</t>
        </is>
      </c>
      <c s="8" t="inlineStr" r="G5365">
        <is>
          <t xml:space="preserve">002</t>
        </is>
      </c>
      <c s="9" r="H5365">
        <v>40.0000</v>
      </c>
      <c s="8" t="inlineStr" r="I5365">
        <is>
          <t xml:space="preserve"/>
        </is>
      </c>
      <c s="8" t="inlineStr" r="J5365">
        <is>
          <t xml:space="preserve"> Jo Daviess</t>
        </is>
      </c>
    </row>
    <row r="5366" ht="20.25" customHeight="0">
      <c s="5" t="inlineStr" r="A5366">
        <is>
          <t xml:space="preserve">44213204</t>
        </is>
      </c>
      <c s="5" t="inlineStr" r="B5366">
        <is>
          <t xml:space="preserve">TIE BARS    3/4"</t>
        </is>
      </c>
      <c s="5" t="inlineStr" r="C5366">
        <is>
          <t xml:space="preserve">EACH   </t>
        </is>
      </c>
      <c s="6" r="D5366">
        <v>81.000</v>
      </c>
      <c s="7" r="E5366">
        <v>2</v>
      </c>
      <c s="8" t="inlineStr" r="F5366">
        <is>
          <t xml:space="preserve">64S59</t>
        </is>
      </c>
      <c s="8" t="inlineStr" r="G5366">
        <is>
          <t xml:space="preserve">002</t>
        </is>
      </c>
      <c s="9" r="H5366">
        <v>49.3800</v>
      </c>
      <c s="8" t="inlineStr" r="I5366">
        <is>
          <t xml:space="preserve"/>
        </is>
      </c>
      <c s="8" t="inlineStr" r="J5366">
        <is>
          <t xml:space="preserve"> Jo Daviess</t>
        </is>
      </c>
    </row>
    <row r="5367" ht="20.25" customHeight="0">
      <c s="5" t="inlineStr" r="A5367">
        <is>
          <t xml:space="preserve">44213204</t>
        </is>
      </c>
      <c s="5" t="inlineStr" r="B5367">
        <is>
          <t xml:space="preserve">TIE BARS    3/4"</t>
        </is>
      </c>
      <c s="5" t="inlineStr" r="C5367">
        <is>
          <t xml:space="preserve">EACH   </t>
        </is>
      </c>
      <c s="6" r="D5367">
        <v>112.000</v>
      </c>
      <c s="7" r="E5367">
        <v>2</v>
      </c>
      <c s="8" t="inlineStr" r="F5367">
        <is>
          <t xml:space="preserve">64T80</t>
        </is>
      </c>
      <c s="8" t="inlineStr" r="G5367">
        <is>
          <t xml:space="preserve">004</t>
        </is>
      </c>
      <c s="9" r="H5367">
        <v>10.0000</v>
      </c>
      <c s="8" t="inlineStr" r="I5367">
        <is>
          <t xml:space="preserve">Y</t>
        </is>
      </c>
      <c s="8" t="inlineStr" r="J5367">
        <is>
          <t xml:space="preserve"> Rock Island</t>
        </is>
      </c>
    </row>
    <row r="5368" ht="20.25" customHeight="0">
      <c s="5" t="inlineStr" r="A5368">
        <is>
          <t xml:space="preserve">44213204</t>
        </is>
      </c>
      <c s="5" t="inlineStr" r="B5368">
        <is>
          <t xml:space="preserve">TIE BARS    3/4"</t>
        </is>
      </c>
      <c s="5" t="inlineStr" r="C5368">
        <is>
          <t xml:space="preserve">EACH   </t>
        </is>
      </c>
      <c s="6" r="D5368">
        <v>112.000</v>
      </c>
      <c s="7" r="E5368">
        <v>2</v>
      </c>
      <c s="8" t="inlineStr" r="F5368">
        <is>
          <t xml:space="preserve">64T80</t>
        </is>
      </c>
      <c s="8" t="inlineStr" r="G5368">
        <is>
          <t xml:space="preserve">004</t>
        </is>
      </c>
      <c s="9" r="H5368">
        <v>17.0000</v>
      </c>
      <c s="8" t="inlineStr" r="I5368">
        <is>
          <t xml:space="preserve"/>
        </is>
      </c>
      <c s="8" t="inlineStr" r="J5368">
        <is>
          <t xml:space="preserve"> Rock Island</t>
        </is>
      </c>
    </row>
    <row r="5369" ht="20.25" customHeight="0">
      <c s="5" t="inlineStr" r="A5369">
        <is>
          <t xml:space="preserve">44213204</t>
        </is>
      </c>
      <c s="5" t="inlineStr" r="B5369">
        <is>
          <t xml:space="preserve">TIE BARS    3/4"</t>
        </is>
      </c>
      <c s="5" t="inlineStr" r="C5369">
        <is>
          <t xml:space="preserve">EACH   </t>
        </is>
      </c>
      <c s="6" r="D5369">
        <v>112.000</v>
      </c>
      <c s="7" r="E5369">
        <v>2</v>
      </c>
      <c s="8" t="inlineStr" r="F5369">
        <is>
          <t xml:space="preserve">64T80</t>
        </is>
      </c>
      <c s="8" t="inlineStr" r="G5369">
        <is>
          <t xml:space="preserve">004</t>
        </is>
      </c>
      <c s="9" r="H5369">
        <v>30.0000</v>
      </c>
      <c s="8" t="inlineStr" r="I5369">
        <is>
          <t xml:space="preserve"/>
        </is>
      </c>
      <c s="8" t="inlineStr" r="J5369">
        <is>
          <t xml:space="preserve"> Rock Island</t>
        </is>
      </c>
    </row>
    <row r="5370" ht="20.25" customHeight="0">
      <c s="5" t="inlineStr" r="A5370">
        <is>
          <t xml:space="preserve">44213204</t>
        </is>
      </c>
      <c s="5" t="inlineStr" r="B5370">
        <is>
          <t xml:space="preserve">TIE BARS    3/4"</t>
        </is>
      </c>
      <c s="5" t="inlineStr" r="C5370">
        <is>
          <t xml:space="preserve">EACH   </t>
        </is>
      </c>
      <c s="6" r="D5370">
        <v>1072.000</v>
      </c>
      <c s="7" r="E5370">
        <v>5</v>
      </c>
      <c s="8" t="inlineStr" r="F5370">
        <is>
          <t xml:space="preserve">70A55</t>
        </is>
      </c>
      <c s="8" t="inlineStr" r="G5370">
        <is>
          <t xml:space="preserve">132</t>
        </is>
      </c>
      <c s="9" r="H5370">
        <v>15.0000</v>
      </c>
      <c s="8" t="inlineStr" r="I5370">
        <is>
          <t xml:space="preserve">Y</t>
        </is>
      </c>
      <c s="8" t="inlineStr" r="J5370">
        <is>
          <t xml:space="preserve"> Vermilion</t>
        </is>
      </c>
    </row>
    <row r="5371" ht="20.25" customHeight="0">
      <c s="5" t="inlineStr" r="A5371">
        <is>
          <t xml:space="preserve">44213204</t>
        </is>
      </c>
      <c s="5" t="inlineStr" r="B5371">
        <is>
          <t xml:space="preserve">TIE BARS    3/4"</t>
        </is>
      </c>
      <c s="5" t="inlineStr" r="C5371">
        <is>
          <t xml:space="preserve">EACH   </t>
        </is>
      </c>
      <c s="6" r="D5371">
        <v>105.000</v>
      </c>
      <c s="7" r="E5371">
        <v>6</v>
      </c>
      <c s="8" t="inlineStr" r="F5371">
        <is>
          <t xml:space="preserve">72515</t>
        </is>
      </c>
      <c s="8" t="inlineStr" r="G5371">
        <is>
          <t xml:space="preserve">024</t>
        </is>
      </c>
      <c s="9" r="H5371">
        <v>22.0000</v>
      </c>
      <c s="8" t="inlineStr" r="I5371">
        <is>
          <t xml:space="preserve">Y</t>
        </is>
      </c>
      <c s="8" t="inlineStr" r="J5371">
        <is>
          <t xml:space="preserve"> Sangamon</t>
        </is>
      </c>
    </row>
    <row r="5372" ht="20.25" customHeight="0">
      <c s="5" t="inlineStr" r="A5372">
        <is>
          <t xml:space="preserve">44213204</t>
        </is>
      </c>
      <c s="5" t="inlineStr" r="B5372">
        <is>
          <t xml:space="preserve">TIE BARS    3/4"</t>
        </is>
      </c>
      <c s="5" t="inlineStr" r="C5372">
        <is>
          <t xml:space="preserve">EACH   </t>
        </is>
      </c>
      <c s="6" r="D5372">
        <v>105.000</v>
      </c>
      <c s="7" r="E5372">
        <v>6</v>
      </c>
      <c s="8" t="inlineStr" r="F5372">
        <is>
          <t xml:space="preserve">72515</t>
        </is>
      </c>
      <c s="8" t="inlineStr" r="G5372">
        <is>
          <t xml:space="preserve">024</t>
        </is>
      </c>
      <c s="9" r="H5372">
        <v>30.0000</v>
      </c>
      <c s="8" t="inlineStr" r="I5372">
        <is>
          <t xml:space="preserve"/>
        </is>
      </c>
      <c s="8" t="inlineStr" r="J5372">
        <is>
          <t xml:space="preserve"> Sangamon</t>
        </is>
      </c>
    </row>
    <row r="5373" ht="20.25" customHeight="0">
      <c s="5" t="inlineStr" r="A5373">
        <is>
          <t xml:space="preserve">44213204</t>
        </is>
      </c>
      <c s="5" t="inlineStr" r="B5373">
        <is>
          <t xml:space="preserve">TIE BARS    3/4"</t>
        </is>
      </c>
      <c s="5" t="inlineStr" r="C5373">
        <is>
          <t xml:space="preserve">EACH   </t>
        </is>
      </c>
      <c s="6" r="D5373">
        <v>42.000</v>
      </c>
      <c s="7" r="E5373">
        <v>6</v>
      </c>
      <c s="8" t="inlineStr" r="F5373">
        <is>
          <t xml:space="preserve">72934</t>
        </is>
      </c>
      <c s="8" t="inlineStr" r="G5373">
        <is>
          <t xml:space="preserve">083</t>
        </is>
      </c>
      <c s="9" r="H5373">
        <v>25.0000</v>
      </c>
      <c s="8" t="inlineStr" r="I5373">
        <is>
          <t xml:space="preserve">Y</t>
        </is>
      </c>
      <c s="8" t="inlineStr" r="J5373">
        <is>
          <t xml:space="preserve"> Adams, Pike</t>
        </is>
      </c>
    </row>
    <row r="5374" ht="20.25" customHeight="0">
      <c s="5" t="inlineStr" r="A5374">
        <is>
          <t xml:space="preserve">44213204</t>
        </is>
      </c>
      <c s="5" t="inlineStr" r="B5374">
        <is>
          <t xml:space="preserve">TIE BARS    3/4"</t>
        </is>
      </c>
      <c s="5" t="inlineStr" r="C5374">
        <is>
          <t xml:space="preserve">EACH   </t>
        </is>
      </c>
      <c s="6" r="D5374">
        <v>42.000</v>
      </c>
      <c s="7" r="E5374">
        <v>6</v>
      </c>
      <c s="8" t="inlineStr" r="F5374">
        <is>
          <t xml:space="preserve">72934</t>
        </is>
      </c>
      <c s="8" t="inlineStr" r="G5374">
        <is>
          <t xml:space="preserve">083</t>
        </is>
      </c>
      <c s="9" r="H5374">
        <v>20.0000</v>
      </c>
      <c s="8" t="inlineStr" r="I5374">
        <is>
          <t xml:space="preserve"/>
        </is>
      </c>
      <c s="8" t="inlineStr" r="J5374">
        <is>
          <t xml:space="preserve"> Adams, Pike</t>
        </is>
      </c>
    </row>
    <row r="5375" ht="20.25" customHeight="0">
      <c s="5" t="inlineStr" r="A5375">
        <is>
          <t xml:space="preserve">44213204</t>
        </is>
      </c>
      <c s="5" t="inlineStr" r="B5375">
        <is>
          <t xml:space="preserve">TIE BARS    3/4"</t>
        </is>
      </c>
      <c s="5" t="inlineStr" r="C5375">
        <is>
          <t xml:space="preserve">EACH   </t>
        </is>
      </c>
      <c s="6" r="D5375">
        <v>285.000</v>
      </c>
      <c s="7" r="E5375">
        <v>6</v>
      </c>
      <c s="8" t="inlineStr" r="F5375">
        <is>
          <t xml:space="preserve">72D00</t>
        </is>
      </c>
      <c s="8" t="inlineStr" r="G5375">
        <is>
          <t xml:space="preserve">074</t>
        </is>
      </c>
      <c s="9" r="H5375">
        <v>24.2000</v>
      </c>
      <c s="8" t="inlineStr" r="I5375">
        <is>
          <t xml:space="preserve">Y</t>
        </is>
      </c>
      <c s="8" t="inlineStr" r="J5375">
        <is>
          <t xml:space="preserve"> Macoupin, Montgomery</t>
        </is>
      </c>
    </row>
    <row r="5376" ht="20.25" customHeight="0">
      <c s="5" t="inlineStr" r="A5376">
        <is>
          <t xml:space="preserve">44213204</t>
        </is>
      </c>
      <c s="5" t="inlineStr" r="B5376">
        <is>
          <t xml:space="preserve">TIE BARS    3/4"</t>
        </is>
      </c>
      <c s="5" t="inlineStr" r="C5376">
        <is>
          <t xml:space="preserve">EACH   </t>
        </is>
      </c>
      <c s="6" r="D5376">
        <v>80.000</v>
      </c>
      <c s="7" r="E5376">
        <v>7</v>
      </c>
      <c s="8" t="inlineStr" r="F5376">
        <is>
          <t xml:space="preserve">74D23</t>
        </is>
      </c>
      <c s="8" t="inlineStr" r="G5376">
        <is>
          <t xml:space="preserve">035</t>
        </is>
      </c>
      <c s="9" r="H5376">
        <v>17.0000</v>
      </c>
      <c s="8" t="inlineStr" r="I5376">
        <is>
          <t xml:space="preserve">Y</t>
        </is>
      </c>
      <c s="8" t="inlineStr" r="J5376">
        <is>
          <t xml:space="preserve"> Clark</t>
        </is>
      </c>
    </row>
    <row r="5377" ht="20.25" customHeight="0">
      <c s="5" t="inlineStr" r="A5377">
        <is>
          <t xml:space="preserve">44213204</t>
        </is>
      </c>
      <c s="5" t="inlineStr" r="B5377">
        <is>
          <t xml:space="preserve">TIE BARS    3/4"</t>
        </is>
      </c>
      <c s="5" t="inlineStr" r="C5377">
        <is>
          <t xml:space="preserve">EACH   </t>
        </is>
      </c>
      <c s="6" r="D5377">
        <v>80.000</v>
      </c>
      <c s="7" r="E5377">
        <v>7</v>
      </c>
      <c s="8" t="inlineStr" r="F5377">
        <is>
          <t xml:space="preserve">74D23</t>
        </is>
      </c>
      <c s="8" t="inlineStr" r="G5377">
        <is>
          <t xml:space="preserve">035</t>
        </is>
      </c>
      <c s="9" r="H5377">
        <v>15.0000</v>
      </c>
      <c s="8" t="inlineStr" r="I5377">
        <is>
          <t xml:space="preserve"/>
        </is>
      </c>
      <c s="8" t="inlineStr" r="J5377">
        <is>
          <t xml:space="preserve"> Clark</t>
        </is>
      </c>
    </row>
    <row r="5378" ht="20.25" customHeight="0">
      <c s="5" t="inlineStr" r="A5378">
        <is>
          <t xml:space="preserve">44213204</t>
        </is>
      </c>
      <c s="5" t="inlineStr" r="B5378">
        <is>
          <t xml:space="preserve">TIE BARS    3/4"</t>
        </is>
      </c>
      <c s="5" t="inlineStr" r="C5378">
        <is>
          <t xml:space="preserve">EACH   </t>
        </is>
      </c>
      <c s="6" r="D5378">
        <v>80.000</v>
      </c>
      <c s="7" r="E5378">
        <v>7</v>
      </c>
      <c s="8" t="inlineStr" r="F5378">
        <is>
          <t xml:space="preserve">74D23</t>
        </is>
      </c>
      <c s="8" t="inlineStr" r="G5378">
        <is>
          <t xml:space="preserve">035</t>
        </is>
      </c>
      <c s="9" r="H5378">
        <v>15.0000</v>
      </c>
      <c s="8" t="inlineStr" r="I5378">
        <is>
          <t xml:space="preserve"/>
        </is>
      </c>
      <c s="8" t="inlineStr" r="J5378">
        <is>
          <t xml:space="preserve"> Clark</t>
        </is>
      </c>
    </row>
    <row r="5379" ht="20.25" customHeight="0">
      <c s="5" t="inlineStr" r="A5379">
        <is>
          <t xml:space="preserve">44213204</t>
        </is>
      </c>
      <c s="5" t="inlineStr" r="B5379">
        <is>
          <t xml:space="preserve">TIE BARS    3/4"</t>
        </is>
      </c>
      <c s="5" t="inlineStr" r="C5379">
        <is>
          <t xml:space="preserve">EACH   </t>
        </is>
      </c>
      <c s="6" r="D5379">
        <v>18.000</v>
      </c>
      <c s="7" r="E5379">
        <v>8</v>
      </c>
      <c s="8" t="inlineStr" r="F5379">
        <is>
          <t xml:space="preserve">76M34</t>
        </is>
      </c>
      <c s="8" t="inlineStr" r="G5379">
        <is>
          <t xml:space="preserve">038</t>
        </is>
      </c>
      <c s="9" r="H5379">
        <v>20.0000</v>
      </c>
      <c s="8" t="inlineStr" r="I5379">
        <is>
          <t xml:space="preserve">Y</t>
        </is>
      </c>
      <c s="8" t="inlineStr" r="J5379">
        <is>
          <t xml:space="preserve"> St. Clair</t>
        </is>
      </c>
    </row>
    <row r="5380" ht="20.25" customHeight="0">
      <c s="5" t="inlineStr" r="A5380">
        <is>
          <t xml:space="preserve">44213204</t>
        </is>
      </c>
      <c s="5" t="inlineStr" r="B5380">
        <is>
          <t xml:space="preserve">TIE BARS    3/4"</t>
        </is>
      </c>
      <c s="5" t="inlineStr" r="C5380">
        <is>
          <t xml:space="preserve">EACH   </t>
        </is>
      </c>
      <c s="6" r="D5380">
        <v>18.000</v>
      </c>
      <c s="7" r="E5380">
        <v>8</v>
      </c>
      <c s="8" t="inlineStr" r="F5380">
        <is>
          <t xml:space="preserve">76M34</t>
        </is>
      </c>
      <c s="8" t="inlineStr" r="G5380">
        <is>
          <t xml:space="preserve">038</t>
        </is>
      </c>
      <c s="9" r="H5380">
        <v>20.0000</v>
      </c>
      <c s="8" t="inlineStr" r="I5380">
        <is>
          <t xml:space="preserve"/>
        </is>
      </c>
      <c s="8" t="inlineStr" r="J5380">
        <is>
          <t xml:space="preserve"> St. Clair</t>
        </is>
      </c>
    </row>
    <row r="5381" ht="20.25" customHeight="0">
      <c s="5" t="inlineStr" r="A5381">
        <is>
          <t xml:space="preserve">44213204</t>
        </is>
      </c>
      <c s="5" t="inlineStr" r="B5381">
        <is>
          <t xml:space="preserve">TIE BARS    3/4"</t>
        </is>
      </c>
      <c s="5" t="inlineStr" r="C5381">
        <is>
          <t xml:space="preserve">EACH   </t>
        </is>
      </c>
      <c s="6" r="D5381">
        <v>18.000</v>
      </c>
      <c s="7" r="E5381">
        <v>8</v>
      </c>
      <c s="8" t="inlineStr" r="F5381">
        <is>
          <t xml:space="preserve">76M34</t>
        </is>
      </c>
      <c s="8" t="inlineStr" r="G5381">
        <is>
          <t xml:space="preserve">038</t>
        </is>
      </c>
      <c s="9" r="H5381">
        <v>29.0000</v>
      </c>
      <c s="8" t="inlineStr" r="I5381">
        <is>
          <t xml:space="preserve"/>
        </is>
      </c>
      <c s="8" t="inlineStr" r="J5381">
        <is>
          <t xml:space="preserve"> St. Clair</t>
        </is>
      </c>
    </row>
    <row r="5382" ht="20.25" customHeight="0">
      <c s="5" t="inlineStr" r="A5382">
        <is>
          <t xml:space="preserve">44213204</t>
        </is>
      </c>
      <c s="5" t="inlineStr" r="B5382">
        <is>
          <t xml:space="preserve">TIE BARS    3/4"</t>
        </is>
      </c>
      <c s="5" t="inlineStr" r="C5382">
        <is>
          <t xml:space="preserve">EACH   </t>
        </is>
      </c>
      <c s="6" r="D5382">
        <v>18.000</v>
      </c>
      <c s="7" r="E5382">
        <v>8</v>
      </c>
      <c s="8" t="inlineStr" r="F5382">
        <is>
          <t xml:space="preserve">76M34</t>
        </is>
      </c>
      <c s="8" t="inlineStr" r="G5382">
        <is>
          <t xml:space="preserve">038</t>
        </is>
      </c>
      <c s="9" r="H5382">
        <v>49.8500</v>
      </c>
      <c s="8" t="inlineStr" r="I5382">
        <is>
          <t xml:space="preserve"/>
        </is>
      </c>
      <c s="8" t="inlineStr" r="J5382">
        <is>
          <t xml:space="preserve"> St. Clair</t>
        </is>
      </c>
    </row>
    <row r="5383" ht="20.25" customHeight="0">
      <c s="5" t="inlineStr" r="A5383">
        <is>
          <t xml:space="preserve">44213204</t>
        </is>
      </c>
      <c s="5" t="inlineStr" r="B5383">
        <is>
          <t xml:space="preserve">TIE BARS    3/4"</t>
        </is>
      </c>
      <c s="5" t="inlineStr" r="C5383">
        <is>
          <t xml:space="preserve">EACH   </t>
        </is>
      </c>
      <c s="6" r="D5383">
        <v>1387.000</v>
      </c>
      <c s="7" r="E5383">
        <v>9</v>
      </c>
      <c s="8" t="inlineStr" r="F5383">
        <is>
          <t xml:space="preserve">78483</t>
        </is>
      </c>
      <c s="8" t="inlineStr" r="G5383">
        <is>
          <t xml:space="preserve">127</t>
        </is>
      </c>
      <c s="9" r="H5383">
        <v>10.0900</v>
      </c>
      <c s="8" t="inlineStr" r="I5383">
        <is>
          <t xml:space="preserve">Y</t>
        </is>
      </c>
      <c s="8" t="inlineStr" r="J5383">
        <is>
          <t xml:space="preserve"> Jefferson</t>
        </is>
      </c>
    </row>
    <row r="5384" ht="20.25" customHeight="0">
      <c s="5" t="inlineStr" r="A5384">
        <is>
          <t xml:space="preserve">44213204</t>
        </is>
      </c>
      <c s="5" t="inlineStr" r="B5384">
        <is>
          <t xml:space="preserve">TIE BARS    3/4"</t>
        </is>
      </c>
      <c s="5" t="inlineStr" r="C5384">
        <is>
          <t xml:space="preserve">EACH   </t>
        </is>
      </c>
      <c s="6" r="D5384">
        <v>1387.000</v>
      </c>
      <c s="7" r="E5384">
        <v>9</v>
      </c>
      <c s="8" t="inlineStr" r="F5384">
        <is>
          <t xml:space="preserve">78483</t>
        </is>
      </c>
      <c s="8" t="inlineStr" r="G5384">
        <is>
          <t xml:space="preserve">127</t>
        </is>
      </c>
      <c s="9" r="H5384">
        <v>3.0000</v>
      </c>
      <c s="8" t="inlineStr" r="I5384">
        <is>
          <t xml:space="preserve"/>
        </is>
      </c>
      <c s="8" t="inlineStr" r="J5384">
        <is>
          <t xml:space="preserve"> Jefferson</t>
        </is>
      </c>
    </row>
    <row r="5385" ht="20.25" customHeight="0">
      <c s="5" t="inlineStr" r="A5385">
        <is>
          <t xml:space="preserve">44213204</t>
        </is>
      </c>
      <c s="5" t="inlineStr" r="B5385">
        <is>
          <t xml:space="preserve">TIE BARS    3/4"</t>
        </is>
      </c>
      <c s="5" t="inlineStr" r="C5385">
        <is>
          <t xml:space="preserve">EACH   </t>
        </is>
      </c>
      <c s="6" r="D5385">
        <v>1387.000</v>
      </c>
      <c s="7" r="E5385">
        <v>9</v>
      </c>
      <c s="8" t="inlineStr" r="F5385">
        <is>
          <t xml:space="preserve">78483</t>
        </is>
      </c>
      <c s="8" t="inlineStr" r="G5385">
        <is>
          <t xml:space="preserve">127</t>
        </is>
      </c>
      <c s="9" r="H5385">
        <v>11.7400</v>
      </c>
      <c s="8" t="inlineStr" r="I5385">
        <is>
          <t xml:space="preserve"/>
        </is>
      </c>
      <c s="8" t="inlineStr" r="J5385">
        <is>
          <t xml:space="preserve"> Jefferson</t>
        </is>
      </c>
    </row>
    <row r="5386" ht="20.25" customHeight="0">
      <c s="5" t="inlineStr" r="A5386">
        <is>
          <t xml:space="preserve">44213204</t>
        </is>
      </c>
      <c s="5" t="inlineStr" r="B5386">
        <is>
          <t xml:space="preserve">TIE BARS    3/4"</t>
        </is>
      </c>
      <c s="5" t="inlineStr" r="C5386">
        <is>
          <t xml:space="preserve">EACH   </t>
        </is>
      </c>
      <c s="6" r="D5386">
        <v>1387.000</v>
      </c>
      <c s="7" r="E5386">
        <v>9</v>
      </c>
      <c s="8" t="inlineStr" r="F5386">
        <is>
          <t xml:space="preserve">78483</t>
        </is>
      </c>
      <c s="8" t="inlineStr" r="G5386">
        <is>
          <t xml:space="preserve">127</t>
        </is>
      </c>
      <c s="9" r="H5386">
        <v>19.0000</v>
      </c>
      <c s="8" t="inlineStr" r="I5386">
        <is>
          <t xml:space="preserve"/>
        </is>
      </c>
      <c s="8" t="inlineStr" r="J5386">
        <is>
          <t xml:space="preserve"> Jefferson</t>
        </is>
      </c>
    </row>
    <row r="5387" ht="20.25" customHeight="0">
      <c s="5" t="inlineStr" r="A5387">
        <is>
          <t xml:space="preserve">44213204</t>
        </is>
      </c>
      <c s="5" t="inlineStr" r="B5387">
        <is>
          <t xml:space="preserve">TIE BARS    3/4"</t>
        </is>
      </c>
      <c s="5" t="inlineStr" r="C5387">
        <is>
          <t xml:space="preserve">EACH   </t>
        </is>
      </c>
      <c s="6" r="D5387">
        <v>1387.000</v>
      </c>
      <c s="7" r="E5387">
        <v>9</v>
      </c>
      <c s="8" t="inlineStr" r="F5387">
        <is>
          <t xml:space="preserve">78483</t>
        </is>
      </c>
      <c s="8" t="inlineStr" r="G5387">
        <is>
          <t xml:space="preserve">127</t>
        </is>
      </c>
      <c s="9" r="H5387">
        <v>20.0000</v>
      </c>
      <c s="8" t="inlineStr" r="I5387">
        <is>
          <t xml:space="preserve"/>
        </is>
      </c>
      <c s="8" t="inlineStr" r="J5387">
        <is>
          <t xml:space="preserve"> Jefferson</t>
        </is>
      </c>
    </row>
    <row r="5388" ht="20.25" customHeight="0">
      <c s="5" t="inlineStr" r="A5388">
        <is>
          <t xml:space="preserve">44213204</t>
        </is>
      </c>
      <c s="5" t="inlineStr" r="B5388">
        <is>
          <t xml:space="preserve">TIE BARS    3/4"</t>
        </is>
      </c>
      <c s="5" t="inlineStr" r="C5388">
        <is>
          <t xml:space="preserve">EACH   </t>
        </is>
      </c>
      <c s="6" r="D5388">
        <v>109.000</v>
      </c>
      <c s="7" r="E5388">
        <v>9</v>
      </c>
      <c s="8" t="inlineStr" r="F5388">
        <is>
          <t xml:space="preserve">78884</t>
        </is>
      </c>
      <c s="8" t="inlineStr" r="G5388">
        <is>
          <t xml:space="preserve">110</t>
        </is>
      </c>
      <c s="9" r="H5388">
        <v>27.5000</v>
      </c>
      <c s="8" t="inlineStr" r="I5388">
        <is>
          <t xml:space="preserve">Y</t>
        </is>
      </c>
      <c s="8" t="inlineStr" r="J5388">
        <is>
          <t xml:space="preserve"> Franklin, Jefferson</t>
        </is>
      </c>
    </row>
    <row r="5389" ht="20.25" customHeight="0">
      <c s="5" t="inlineStr" r="A5389">
        <is>
          <t xml:space="preserve">44213208</t>
        </is>
      </c>
      <c s="5" t="inlineStr" r="B5389">
        <is>
          <t xml:space="preserve">TIE BARS  1 1/4"</t>
        </is>
      </c>
      <c s="5" t="inlineStr" r="C5389">
        <is>
          <t xml:space="preserve">EACH   </t>
        </is>
      </c>
      <c s="6" r="D5389">
        <v>60.000</v>
      </c>
      <c s="7" r="E5389">
        <v>1</v>
      </c>
      <c s="8" t="inlineStr" r="F5389">
        <is>
          <t xml:space="preserve">61L08</t>
        </is>
      </c>
      <c s="8" t="inlineStr" r="G5389">
        <is>
          <t xml:space="preserve">144</t>
        </is>
      </c>
      <c s="9" r="H5389">
        <v>15.0000</v>
      </c>
      <c s="8" t="inlineStr" r="I5389">
        <is>
          <t xml:space="preserve">Y</t>
        </is>
      </c>
      <c s="8" t="inlineStr" r="J5389">
        <is>
          <t xml:space="preserve"> Cook</t>
        </is>
      </c>
    </row>
    <row r="5390" ht="20.25" customHeight="0">
      <c s="5" t="inlineStr" r="A5390">
        <is>
          <t xml:space="preserve">44213208</t>
        </is>
      </c>
      <c s="5" t="inlineStr" r="B5390">
        <is>
          <t xml:space="preserve">TIE BARS  1 1/4"</t>
        </is>
      </c>
      <c s="5" t="inlineStr" r="C5390">
        <is>
          <t xml:space="preserve">EACH   </t>
        </is>
      </c>
      <c s="6" r="D5390">
        <v>60.000</v>
      </c>
      <c s="7" r="E5390">
        <v>1</v>
      </c>
      <c s="8" t="inlineStr" r="F5390">
        <is>
          <t xml:space="preserve">61L08</t>
        </is>
      </c>
      <c s="8" t="inlineStr" r="G5390">
        <is>
          <t xml:space="preserve">144</t>
        </is>
      </c>
      <c s="9" r="H5390">
        <v>15.0000</v>
      </c>
      <c s="8" t="inlineStr" r="I5390">
        <is>
          <t xml:space="preserve"/>
        </is>
      </c>
      <c s="8" t="inlineStr" r="J5390">
        <is>
          <t xml:space="preserve"> Cook</t>
        </is>
      </c>
    </row>
    <row r="5391" ht="20.25" customHeight="0">
      <c s="5" t="inlineStr" r="A5391">
        <is>
          <t xml:space="preserve">44213208</t>
        </is>
      </c>
      <c s="5" t="inlineStr" r="B5391">
        <is>
          <t xml:space="preserve">TIE BARS  1 1/4"</t>
        </is>
      </c>
      <c s="5" t="inlineStr" r="C5391">
        <is>
          <t xml:space="preserve">EACH   </t>
        </is>
      </c>
      <c s="6" r="D5391">
        <v>60.000</v>
      </c>
      <c s="7" r="E5391">
        <v>1</v>
      </c>
      <c s="8" t="inlineStr" r="F5391">
        <is>
          <t xml:space="preserve">61L08</t>
        </is>
      </c>
      <c s="8" t="inlineStr" r="G5391">
        <is>
          <t xml:space="preserve">144</t>
        </is>
      </c>
      <c s="9" r="H5391">
        <v>25.0000</v>
      </c>
      <c s="8" t="inlineStr" r="I5391">
        <is>
          <t xml:space="preserve"/>
        </is>
      </c>
      <c s="8" t="inlineStr" r="J5391">
        <is>
          <t xml:space="preserve"> Cook</t>
        </is>
      </c>
    </row>
    <row r="5392" ht="20.25" customHeight="0">
      <c s="5" t="inlineStr" r="A5392">
        <is>
          <t xml:space="preserve">45100200</t>
        </is>
      </c>
      <c s="5" t="inlineStr" r="B5392">
        <is>
          <t xml:space="preserve">CRACK FILLING</t>
        </is>
      </c>
      <c s="5" t="inlineStr" r="C5392">
        <is>
          <t xml:space="preserve">POUND  </t>
        </is>
      </c>
      <c s="6" r="D5392">
        <v>34548.000</v>
      </c>
      <c s="7" r="E5392">
        <v>6</v>
      </c>
      <c s="8" t="inlineStr" r="F5392">
        <is>
          <t xml:space="preserve">72878</t>
        </is>
      </c>
      <c s="8" t="inlineStr" r="G5392">
        <is>
          <t xml:space="preserve">029</t>
        </is>
      </c>
      <c s="9" r="H5392">
        <v>1.5000</v>
      </c>
      <c s="8" t="inlineStr" r="I5392">
        <is>
          <t xml:space="preserve">Y</t>
        </is>
      </c>
      <c s="8" t="inlineStr" r="J5392">
        <is>
          <t xml:space="preserve"> Pike</t>
        </is>
      </c>
    </row>
    <row r="5393" ht="20.25" customHeight="0">
      <c s="5" t="inlineStr" r="A5393">
        <is>
          <t xml:space="preserve">45100200</t>
        </is>
      </c>
      <c s="5" t="inlineStr" r="B5393">
        <is>
          <t xml:space="preserve">CRACK FILLING</t>
        </is>
      </c>
      <c s="5" t="inlineStr" r="C5393">
        <is>
          <t xml:space="preserve">POUND  </t>
        </is>
      </c>
      <c s="6" r="D5393">
        <v>34548.000</v>
      </c>
      <c s="7" r="E5393">
        <v>6</v>
      </c>
      <c s="8" t="inlineStr" r="F5393">
        <is>
          <t xml:space="preserve">72878</t>
        </is>
      </c>
      <c s="8" t="inlineStr" r="G5393">
        <is>
          <t xml:space="preserve">029</t>
        </is>
      </c>
      <c s="9" r="H5393">
        <v>1.8200</v>
      </c>
      <c s="8" t="inlineStr" r="I5393">
        <is>
          <t xml:space="preserve"/>
        </is>
      </c>
      <c s="8" t="inlineStr" r="J5393">
        <is>
          <t xml:space="preserve"> Pike</t>
        </is>
      </c>
    </row>
    <row r="5394" ht="20.25" customHeight="0">
      <c s="5" t="inlineStr" r="A5394">
        <is>
          <t xml:space="preserve">45100200</t>
        </is>
      </c>
      <c s="5" t="inlineStr" r="B5394">
        <is>
          <t xml:space="preserve">CRACK FILLING</t>
        </is>
      </c>
      <c s="5" t="inlineStr" r="C5394">
        <is>
          <t xml:space="preserve">POUND  </t>
        </is>
      </c>
      <c s="6" r="D5394">
        <v>34548.000</v>
      </c>
      <c s="7" r="E5394">
        <v>6</v>
      </c>
      <c s="8" t="inlineStr" r="F5394">
        <is>
          <t xml:space="preserve">72878</t>
        </is>
      </c>
      <c s="8" t="inlineStr" r="G5394">
        <is>
          <t xml:space="preserve">029</t>
        </is>
      </c>
      <c s="9" r="H5394">
        <v>1.8400</v>
      </c>
      <c s="8" t="inlineStr" r="I5394">
        <is>
          <t xml:space="preserve"/>
        </is>
      </c>
      <c s="8" t="inlineStr" r="J5394">
        <is>
          <t xml:space="preserve"> Pike</t>
        </is>
      </c>
    </row>
    <row r="5395" ht="20.25" customHeight="0">
      <c s="5" t="inlineStr" r="A5395">
        <is>
          <t xml:space="preserve">45100200</t>
        </is>
      </c>
      <c s="5" t="inlineStr" r="B5395">
        <is>
          <t xml:space="preserve">CRACK FILLING</t>
        </is>
      </c>
      <c s="5" t="inlineStr" r="C5395">
        <is>
          <t xml:space="preserve">POUND  </t>
        </is>
      </c>
      <c s="6" r="D5395">
        <v>34548.000</v>
      </c>
      <c s="7" r="E5395">
        <v>6</v>
      </c>
      <c s="8" t="inlineStr" r="F5395">
        <is>
          <t xml:space="preserve">72878</t>
        </is>
      </c>
      <c s="8" t="inlineStr" r="G5395">
        <is>
          <t xml:space="preserve">029</t>
        </is>
      </c>
      <c s="9" r="H5395">
        <v>2.2200</v>
      </c>
      <c s="8" t="inlineStr" r="I5395">
        <is>
          <t xml:space="preserve"/>
        </is>
      </c>
      <c s="8" t="inlineStr" r="J5395">
        <is>
          <t xml:space="preserve"> Pike</t>
        </is>
      </c>
    </row>
    <row r="5396" ht="20.25" customHeight="0">
      <c s="5" t="inlineStr" r="A5396">
        <is>
          <t xml:space="preserve">48100100</t>
        </is>
      </c>
      <c s="5" t="inlineStr" r="B5396">
        <is>
          <t xml:space="preserve">AGGREGATE SHOULDERS, TYPE A</t>
        </is>
      </c>
      <c s="5" t="inlineStr" r="C5396">
        <is>
          <t xml:space="preserve">TON    </t>
        </is>
      </c>
      <c s="6" r="D5396">
        <v>3284.000</v>
      </c>
      <c s="7" r="E5396">
        <v>9</v>
      </c>
      <c s="8" t="inlineStr" r="F5396">
        <is>
          <t xml:space="preserve">78483</t>
        </is>
      </c>
      <c s="8" t="inlineStr" r="G5396">
        <is>
          <t xml:space="preserve">127</t>
        </is>
      </c>
      <c s="9" r="H5396">
        <v>36.4400</v>
      </c>
      <c s="8" t="inlineStr" r="I5396">
        <is>
          <t xml:space="preserve">Y</t>
        </is>
      </c>
      <c s="8" t="inlineStr" r="J5396">
        <is>
          <t xml:space="preserve"> Jefferson</t>
        </is>
      </c>
    </row>
    <row r="5397" ht="20.25" customHeight="0">
      <c s="5" t="inlineStr" r="A5397">
        <is>
          <t xml:space="preserve">48100100</t>
        </is>
      </c>
      <c s="5" t="inlineStr" r="B5397">
        <is>
          <t xml:space="preserve">AGGREGATE SHOULDERS, TYPE A</t>
        </is>
      </c>
      <c s="5" t="inlineStr" r="C5397">
        <is>
          <t xml:space="preserve">TON    </t>
        </is>
      </c>
      <c s="6" r="D5397">
        <v>3284.000</v>
      </c>
      <c s="7" r="E5397">
        <v>9</v>
      </c>
      <c s="8" t="inlineStr" r="F5397">
        <is>
          <t xml:space="preserve">78483</t>
        </is>
      </c>
      <c s="8" t="inlineStr" r="G5397">
        <is>
          <t xml:space="preserve">127</t>
        </is>
      </c>
      <c s="9" r="H5397">
        <v>35.0000</v>
      </c>
      <c s="8" t="inlineStr" r="I5397">
        <is>
          <t xml:space="preserve"/>
        </is>
      </c>
      <c s="8" t="inlineStr" r="J5397">
        <is>
          <t xml:space="preserve"> Jefferson</t>
        </is>
      </c>
    </row>
    <row r="5398" ht="20.25" customHeight="0">
      <c s="5" t="inlineStr" r="A5398">
        <is>
          <t xml:space="preserve">48100100</t>
        </is>
      </c>
      <c s="5" t="inlineStr" r="B5398">
        <is>
          <t xml:space="preserve">AGGREGATE SHOULDERS, TYPE A</t>
        </is>
      </c>
      <c s="5" t="inlineStr" r="C5398">
        <is>
          <t xml:space="preserve">TON    </t>
        </is>
      </c>
      <c s="6" r="D5398">
        <v>3284.000</v>
      </c>
      <c s="7" r="E5398">
        <v>9</v>
      </c>
      <c s="8" t="inlineStr" r="F5398">
        <is>
          <t xml:space="preserve">78483</t>
        </is>
      </c>
      <c s="8" t="inlineStr" r="G5398">
        <is>
          <t xml:space="preserve">127</t>
        </is>
      </c>
      <c s="9" r="H5398">
        <v>45.0000</v>
      </c>
      <c s="8" t="inlineStr" r="I5398">
        <is>
          <t xml:space="preserve"/>
        </is>
      </c>
      <c s="8" t="inlineStr" r="J5398">
        <is>
          <t xml:space="preserve"> Jefferson</t>
        </is>
      </c>
    </row>
    <row r="5399" ht="20.25" customHeight="0">
      <c s="5" t="inlineStr" r="A5399">
        <is>
          <t xml:space="preserve">48100100</t>
        </is>
      </c>
      <c s="5" t="inlineStr" r="B5399">
        <is>
          <t xml:space="preserve">AGGREGATE SHOULDERS, TYPE A</t>
        </is>
      </c>
      <c s="5" t="inlineStr" r="C5399">
        <is>
          <t xml:space="preserve">TON    </t>
        </is>
      </c>
      <c s="6" r="D5399">
        <v>3284.000</v>
      </c>
      <c s="7" r="E5399">
        <v>9</v>
      </c>
      <c s="8" t="inlineStr" r="F5399">
        <is>
          <t xml:space="preserve">78483</t>
        </is>
      </c>
      <c s="8" t="inlineStr" r="G5399">
        <is>
          <t xml:space="preserve">127</t>
        </is>
      </c>
      <c s="9" r="H5399">
        <v>49.1000</v>
      </c>
      <c s="8" t="inlineStr" r="I5399">
        <is>
          <t xml:space="preserve"/>
        </is>
      </c>
      <c s="8" t="inlineStr" r="J5399">
        <is>
          <t xml:space="preserve"> Jefferson</t>
        </is>
      </c>
    </row>
    <row r="5400" ht="20.25" customHeight="0">
      <c s="5" t="inlineStr" r="A5400">
        <is>
          <t xml:space="preserve">48100100</t>
        </is>
      </c>
      <c s="5" t="inlineStr" r="B5400">
        <is>
          <t xml:space="preserve">AGGREGATE SHOULDERS, TYPE A</t>
        </is>
      </c>
      <c s="5" t="inlineStr" r="C5400">
        <is>
          <t xml:space="preserve">TON    </t>
        </is>
      </c>
      <c s="6" r="D5400">
        <v>3284.000</v>
      </c>
      <c s="7" r="E5400">
        <v>9</v>
      </c>
      <c s="8" t="inlineStr" r="F5400">
        <is>
          <t xml:space="preserve">78483</t>
        </is>
      </c>
      <c s="8" t="inlineStr" r="G5400">
        <is>
          <t xml:space="preserve">127</t>
        </is>
      </c>
      <c s="9" r="H5400">
        <v>57.0000</v>
      </c>
      <c s="8" t="inlineStr" r="I5400">
        <is>
          <t xml:space="preserve"/>
        </is>
      </c>
      <c s="8" t="inlineStr" r="J5400">
        <is>
          <t xml:space="preserve"> Jefferson</t>
        </is>
      </c>
    </row>
    <row r="5401" ht="20.25" customHeight="0">
      <c s="5" t="inlineStr" r="A5401">
        <is>
          <t xml:space="preserve">48100500</t>
        </is>
      </c>
      <c s="5" t="inlineStr" r="B5401">
        <is>
          <t xml:space="preserve">AGGREGATE SHOULDERS, TYPE A  6"</t>
        </is>
      </c>
      <c s="5" t="inlineStr" r="C5401">
        <is>
          <t xml:space="preserve">SQ YD  </t>
        </is>
      </c>
      <c s="6" r="D5401">
        <v>1914.000</v>
      </c>
      <c s="7" r="E5401">
        <v>6</v>
      </c>
      <c s="8" t="inlineStr" r="F5401">
        <is>
          <t xml:space="preserve">93825</t>
        </is>
      </c>
      <c s="8" t="inlineStr" r="G5401">
        <is>
          <t xml:space="preserve">116</t>
        </is>
      </c>
      <c s="9" r="H5401">
        <v>12.0000</v>
      </c>
      <c s="8" t="inlineStr" r="I5401">
        <is>
          <t xml:space="preserve">Y</t>
        </is>
      </c>
      <c s="8" t="inlineStr" r="J5401">
        <is>
          <t xml:space="preserve"> Scott</t>
        </is>
      </c>
    </row>
    <row r="5402" ht="20.25" customHeight="0">
      <c s="5" t="inlineStr" r="A5402">
        <is>
          <t xml:space="preserve">48100500</t>
        </is>
      </c>
      <c s="5" t="inlineStr" r="B5402">
        <is>
          <t xml:space="preserve">AGGREGATE SHOULDERS, TYPE A  6"</t>
        </is>
      </c>
      <c s="5" t="inlineStr" r="C5402">
        <is>
          <t xml:space="preserve">SQ YD  </t>
        </is>
      </c>
      <c s="6" r="D5402">
        <v>1914.000</v>
      </c>
      <c s="7" r="E5402">
        <v>6</v>
      </c>
      <c s="8" t="inlineStr" r="F5402">
        <is>
          <t xml:space="preserve">93825</t>
        </is>
      </c>
      <c s="8" t="inlineStr" r="G5402">
        <is>
          <t xml:space="preserve">116</t>
        </is>
      </c>
      <c s="9" r="H5402">
        <v>10.0600</v>
      </c>
      <c s="8" t="inlineStr" r="I5402">
        <is>
          <t xml:space="preserve"/>
        </is>
      </c>
      <c s="8" t="inlineStr" r="J5402">
        <is>
          <t xml:space="preserve"> Scott</t>
        </is>
      </c>
    </row>
    <row r="5403" ht="20.25" customHeight="0">
      <c s="5" t="inlineStr" r="A5403">
        <is>
          <t xml:space="preserve">48100500</t>
        </is>
      </c>
      <c s="5" t="inlineStr" r="B5403">
        <is>
          <t xml:space="preserve">AGGREGATE SHOULDERS, TYPE A  6"</t>
        </is>
      </c>
      <c s="5" t="inlineStr" r="C5403">
        <is>
          <t xml:space="preserve">SQ YD  </t>
        </is>
      </c>
      <c s="6" r="D5403">
        <v>1914.000</v>
      </c>
      <c s="7" r="E5403">
        <v>6</v>
      </c>
      <c s="8" t="inlineStr" r="F5403">
        <is>
          <t xml:space="preserve">93825</t>
        </is>
      </c>
      <c s="8" t="inlineStr" r="G5403">
        <is>
          <t xml:space="preserve">116</t>
        </is>
      </c>
      <c s="9" r="H5403">
        <v>15.0000</v>
      </c>
      <c s="8" t="inlineStr" r="I5403">
        <is>
          <t xml:space="preserve"/>
        </is>
      </c>
      <c s="8" t="inlineStr" r="J5403">
        <is>
          <t xml:space="preserve"> Scott</t>
        </is>
      </c>
    </row>
    <row r="5404" ht="20.25" customHeight="0">
      <c s="5" t="inlineStr" r="A5404">
        <is>
          <t xml:space="preserve">48100900</t>
        </is>
      </c>
      <c s="5" t="inlineStr" r="B5404">
        <is>
          <t xml:space="preserve">AGGREGATE SHOULDERS, TYPE A 10"</t>
        </is>
      </c>
      <c s="5" t="inlineStr" r="C5404">
        <is>
          <t xml:space="preserve">SQ YD  </t>
        </is>
      </c>
      <c s="6" r="D5404">
        <v>95.000</v>
      </c>
      <c s="7" r="E5404">
        <v>8</v>
      </c>
      <c s="8" t="inlineStr" r="F5404">
        <is>
          <t xml:space="preserve">97849</t>
        </is>
      </c>
      <c s="8" t="inlineStr" r="G5404">
        <is>
          <t xml:space="preserve">120</t>
        </is>
      </c>
      <c s="9" r="H5404">
        <v>29.0000</v>
      </c>
      <c s="8" t="inlineStr" r="I5404">
        <is>
          <t xml:space="preserve">Y</t>
        </is>
      </c>
      <c s="8" t="inlineStr" r="J5404">
        <is>
          <t xml:space="preserve"> Madison</t>
        </is>
      </c>
    </row>
    <row r="5405" ht="20.25" customHeight="0">
      <c s="5" t="inlineStr" r="A5405">
        <is>
          <t xml:space="preserve">48100900</t>
        </is>
      </c>
      <c s="5" t="inlineStr" r="B5405">
        <is>
          <t xml:space="preserve">AGGREGATE SHOULDERS, TYPE A 10"</t>
        </is>
      </c>
      <c s="5" t="inlineStr" r="C5405">
        <is>
          <t xml:space="preserve">SQ YD  </t>
        </is>
      </c>
      <c s="6" r="D5405">
        <v>95.000</v>
      </c>
      <c s="7" r="E5405">
        <v>8</v>
      </c>
      <c s="8" t="inlineStr" r="F5405">
        <is>
          <t xml:space="preserve">97849</t>
        </is>
      </c>
      <c s="8" t="inlineStr" r="G5405">
        <is>
          <t xml:space="preserve">120</t>
        </is>
      </c>
      <c s="9" r="H5405">
        <v>30.0000</v>
      </c>
      <c s="8" t="inlineStr" r="I5405">
        <is>
          <t xml:space="preserve"/>
        </is>
      </c>
      <c s="8" t="inlineStr" r="J5405">
        <is>
          <t xml:space="preserve"> Madison</t>
        </is>
      </c>
    </row>
    <row r="5406" ht="20.25" customHeight="0">
      <c s="5" t="inlineStr" r="A5406">
        <is>
          <t xml:space="preserve">48100900</t>
        </is>
      </c>
      <c s="5" t="inlineStr" r="B5406">
        <is>
          <t xml:space="preserve">AGGREGATE SHOULDERS, TYPE A 10"</t>
        </is>
      </c>
      <c s="5" t="inlineStr" r="C5406">
        <is>
          <t xml:space="preserve">SQ YD  </t>
        </is>
      </c>
      <c s="6" r="D5406">
        <v>95.000</v>
      </c>
      <c s="7" r="E5406">
        <v>8</v>
      </c>
      <c s="8" t="inlineStr" r="F5406">
        <is>
          <t xml:space="preserve">97849</t>
        </is>
      </c>
      <c s="8" t="inlineStr" r="G5406">
        <is>
          <t xml:space="preserve">120</t>
        </is>
      </c>
      <c s="9" r="H5406">
        <v>43.1500</v>
      </c>
      <c s="8" t="inlineStr" r="I5406">
        <is>
          <t xml:space="preserve"/>
        </is>
      </c>
      <c s="8" t="inlineStr" r="J5406">
        <is>
          <t xml:space="preserve"> Madison</t>
        </is>
      </c>
    </row>
    <row r="5407" ht="20.25" customHeight="0">
      <c s="5" t="inlineStr" r="A5407">
        <is>
          <t xml:space="preserve">48101200</t>
        </is>
      </c>
      <c s="5" t="inlineStr" r="B5407">
        <is>
          <t xml:space="preserve">AGGREGATE SHOULDERS, TYPE B</t>
        </is>
      </c>
      <c s="5" t="inlineStr" r="C5407">
        <is>
          <t xml:space="preserve">TON    </t>
        </is>
      </c>
      <c s="6" r="D5407">
        <v>47.000</v>
      </c>
      <c s="7" r="E5407">
        <v>1</v>
      </c>
      <c s="8" t="inlineStr" r="F5407">
        <is>
          <t xml:space="preserve">61L00</t>
        </is>
      </c>
      <c s="8" t="inlineStr" r="G5407">
        <is>
          <t xml:space="preserve">094</t>
        </is>
      </c>
      <c s="9" r="H5407">
        <v>55.0000</v>
      </c>
      <c s="8" t="inlineStr" r="I5407">
        <is>
          <t xml:space="preserve">Y</t>
        </is>
      </c>
      <c s="8" t="inlineStr" r="J5407">
        <is>
          <t xml:space="preserve"> McHenry</t>
        </is>
      </c>
    </row>
    <row r="5408" ht="20.25" customHeight="0">
      <c s="5" t="inlineStr" r="A5408">
        <is>
          <t xml:space="preserve">48101200</t>
        </is>
      </c>
      <c s="5" t="inlineStr" r="B5408">
        <is>
          <t xml:space="preserve">AGGREGATE SHOULDERS, TYPE B</t>
        </is>
      </c>
      <c s="5" t="inlineStr" r="C5408">
        <is>
          <t xml:space="preserve">TON    </t>
        </is>
      </c>
      <c s="6" r="D5408">
        <v>47.000</v>
      </c>
      <c s="7" r="E5408">
        <v>1</v>
      </c>
      <c s="8" t="inlineStr" r="F5408">
        <is>
          <t xml:space="preserve">61L00</t>
        </is>
      </c>
      <c s="8" t="inlineStr" r="G5408">
        <is>
          <t xml:space="preserve">094</t>
        </is>
      </c>
      <c s="9" r="H5408">
        <v>122.0000</v>
      </c>
      <c s="8" t="inlineStr" r="I5408">
        <is>
          <t xml:space="preserve"/>
        </is>
      </c>
      <c s="8" t="inlineStr" r="J5408">
        <is>
          <t xml:space="preserve"> McHenry</t>
        </is>
      </c>
    </row>
    <row r="5409" ht="20.25" customHeight="0">
      <c s="5" t="inlineStr" r="A5409">
        <is>
          <t xml:space="preserve">48101200</t>
        </is>
      </c>
      <c s="5" t="inlineStr" r="B5409">
        <is>
          <t xml:space="preserve">AGGREGATE SHOULDERS, TYPE B</t>
        </is>
      </c>
      <c s="5" t="inlineStr" r="C5409">
        <is>
          <t xml:space="preserve">TON    </t>
        </is>
      </c>
      <c s="6" r="D5409">
        <v>47.000</v>
      </c>
      <c s="7" r="E5409">
        <v>1</v>
      </c>
      <c s="8" t="inlineStr" r="F5409">
        <is>
          <t xml:space="preserve">61L00</t>
        </is>
      </c>
      <c s="8" t="inlineStr" r="G5409">
        <is>
          <t xml:space="preserve">094</t>
        </is>
      </c>
      <c s="9" r="H5409">
        <v>125.0000</v>
      </c>
      <c s="8" t="inlineStr" r="I5409">
        <is>
          <t xml:space="preserve"/>
        </is>
      </c>
      <c s="8" t="inlineStr" r="J5409">
        <is>
          <t xml:space="preserve"> McHenry</t>
        </is>
      </c>
    </row>
    <row r="5410" ht="20.25" customHeight="0">
      <c s="5" t="inlineStr" r="A5410">
        <is>
          <t xml:space="preserve">48101200</t>
        </is>
      </c>
      <c s="5" t="inlineStr" r="B5410">
        <is>
          <t xml:space="preserve">AGGREGATE SHOULDERS, TYPE B</t>
        </is>
      </c>
      <c s="5" t="inlineStr" r="C5410">
        <is>
          <t xml:space="preserve">TON    </t>
        </is>
      </c>
      <c s="6" r="D5410">
        <v>47.000</v>
      </c>
      <c s="7" r="E5410">
        <v>1</v>
      </c>
      <c s="8" t="inlineStr" r="F5410">
        <is>
          <t xml:space="preserve">61L00</t>
        </is>
      </c>
      <c s="8" t="inlineStr" r="G5410">
        <is>
          <t xml:space="preserve">094</t>
        </is>
      </c>
      <c s="9" r="H5410">
        <v>130.0000</v>
      </c>
      <c s="8" t="inlineStr" r="I5410">
        <is>
          <t xml:space="preserve"/>
        </is>
      </c>
      <c s="8" t="inlineStr" r="J5410">
        <is>
          <t xml:space="preserve"> McHenry</t>
        </is>
      </c>
    </row>
    <row r="5411" ht="20.25" customHeight="0">
      <c s="5" t="inlineStr" r="A5411">
        <is>
          <t xml:space="preserve">48101200</t>
        </is>
      </c>
      <c s="5" t="inlineStr" r="B5411">
        <is>
          <t xml:space="preserve">AGGREGATE SHOULDERS, TYPE B</t>
        </is>
      </c>
      <c s="5" t="inlineStr" r="C5411">
        <is>
          <t xml:space="preserve">TON    </t>
        </is>
      </c>
      <c s="6" r="D5411">
        <v>47.000</v>
      </c>
      <c s="7" r="E5411">
        <v>1</v>
      </c>
      <c s="8" t="inlineStr" r="F5411">
        <is>
          <t xml:space="preserve">61L00</t>
        </is>
      </c>
      <c s="8" t="inlineStr" r="G5411">
        <is>
          <t xml:space="preserve">094</t>
        </is>
      </c>
      <c s="9" r="H5411">
        <v>141.0000</v>
      </c>
      <c s="8" t="inlineStr" r="I5411">
        <is>
          <t xml:space="preserve"/>
        </is>
      </c>
      <c s="8" t="inlineStr" r="J5411">
        <is>
          <t xml:space="preserve"> McHenry</t>
        </is>
      </c>
    </row>
    <row r="5412" ht="20.25" customHeight="0">
      <c s="5" t="inlineStr" r="A5412">
        <is>
          <t xml:space="preserve">48101200</t>
        </is>
      </c>
      <c s="5" t="inlineStr" r="B5412">
        <is>
          <t xml:space="preserve">AGGREGATE SHOULDERS, TYPE B</t>
        </is>
      </c>
      <c s="5" t="inlineStr" r="C5412">
        <is>
          <t xml:space="preserve">TON    </t>
        </is>
      </c>
      <c s="6" r="D5412">
        <v>63.000</v>
      </c>
      <c s="7" r="E5412">
        <v>5</v>
      </c>
      <c s="8" t="inlineStr" r="F5412">
        <is>
          <t xml:space="preserve">70571</t>
        </is>
      </c>
      <c s="8" t="inlineStr" r="G5412">
        <is>
          <t xml:space="preserve">019</t>
        </is>
      </c>
      <c s="9" r="H5412">
        <v>195.0000</v>
      </c>
      <c s="8" t="inlineStr" r="I5412">
        <is>
          <t xml:space="preserve">Y</t>
        </is>
      </c>
      <c s="8" t="inlineStr" r="J5412">
        <is>
          <t xml:space="preserve"> McLean</t>
        </is>
      </c>
    </row>
    <row r="5413" ht="20.25" customHeight="0">
      <c s="5" t="inlineStr" r="A5413">
        <is>
          <t xml:space="preserve">48101200</t>
        </is>
      </c>
      <c s="5" t="inlineStr" r="B5413">
        <is>
          <t xml:space="preserve">AGGREGATE SHOULDERS, TYPE B</t>
        </is>
      </c>
      <c s="5" t="inlineStr" r="C5413">
        <is>
          <t xml:space="preserve">TON    </t>
        </is>
      </c>
      <c s="6" r="D5413">
        <v>1301.000</v>
      </c>
      <c s="7" r="E5413">
        <v>9</v>
      </c>
      <c s="8" t="inlineStr" r="F5413">
        <is>
          <t xml:space="preserve">78A69</t>
        </is>
      </c>
      <c s="8" t="inlineStr" r="G5413">
        <is>
          <t xml:space="preserve">047</t>
        </is>
      </c>
      <c s="9" r="H5413">
        <v>42.6600</v>
      </c>
      <c s="8" t="inlineStr" r="I5413">
        <is>
          <t xml:space="preserve">Y</t>
        </is>
      </c>
      <c s="8" t="inlineStr" r="J5413">
        <is>
          <t xml:space="preserve"> Gallatin, White</t>
        </is>
      </c>
    </row>
    <row r="5414" ht="20.25" customHeight="0">
      <c s="5" t="inlineStr" r="A5414">
        <is>
          <t xml:space="preserve">48101200</t>
        </is>
      </c>
      <c s="5" t="inlineStr" r="B5414">
        <is>
          <t xml:space="preserve">AGGREGATE SHOULDERS, TYPE B</t>
        </is>
      </c>
      <c s="5" t="inlineStr" r="C5414">
        <is>
          <t xml:space="preserve">TON    </t>
        </is>
      </c>
      <c s="6" r="D5414">
        <v>1301.000</v>
      </c>
      <c s="7" r="E5414">
        <v>9</v>
      </c>
      <c s="8" t="inlineStr" r="F5414">
        <is>
          <t xml:space="preserve">78A69</t>
        </is>
      </c>
      <c s="8" t="inlineStr" r="G5414">
        <is>
          <t xml:space="preserve">047</t>
        </is>
      </c>
      <c s="9" r="H5414">
        <v>40.0000</v>
      </c>
      <c s="8" t="inlineStr" r="I5414">
        <is>
          <t xml:space="preserve"/>
        </is>
      </c>
      <c s="8" t="inlineStr" r="J5414">
        <is>
          <t xml:space="preserve"> Gallatin, White</t>
        </is>
      </c>
    </row>
    <row r="5415" ht="20.25" customHeight="0">
      <c s="5" t="inlineStr" r="A5415">
        <is>
          <t xml:space="preserve">48101200</t>
        </is>
      </c>
      <c s="5" t="inlineStr" r="B5415">
        <is>
          <t xml:space="preserve">AGGREGATE SHOULDERS, TYPE B</t>
        </is>
      </c>
      <c s="5" t="inlineStr" r="C5415">
        <is>
          <t xml:space="preserve">TON    </t>
        </is>
      </c>
      <c s="6" r="D5415">
        <v>105.000</v>
      </c>
      <c s="7" r="E5415">
        <v>4</v>
      </c>
      <c s="8" t="inlineStr" r="F5415">
        <is>
          <t xml:space="preserve">89837</t>
        </is>
      </c>
      <c s="8" t="inlineStr" r="G5415">
        <is>
          <t xml:space="preserve">149</t>
        </is>
      </c>
      <c s="9" r="H5415">
        <v>63.2700</v>
      </c>
      <c s="8" t="inlineStr" r="I5415">
        <is>
          <t xml:space="preserve">Y</t>
        </is>
      </c>
      <c s="8" t="inlineStr" r="J5415">
        <is>
          <t xml:space="preserve"> Fulton</t>
        </is>
      </c>
    </row>
    <row r="5416" ht="20.25" customHeight="0">
      <c s="5" t="inlineStr" r="A5416">
        <is>
          <t xml:space="preserve">48101200</t>
        </is>
      </c>
      <c s="5" t="inlineStr" r="B5416">
        <is>
          <t xml:space="preserve">AGGREGATE SHOULDERS, TYPE B</t>
        </is>
      </c>
      <c s="5" t="inlineStr" r="C5416">
        <is>
          <t xml:space="preserve">TON    </t>
        </is>
      </c>
      <c s="6" r="D5416">
        <v>105.000</v>
      </c>
      <c s="7" r="E5416">
        <v>4</v>
      </c>
      <c s="8" t="inlineStr" r="F5416">
        <is>
          <t xml:space="preserve">89837</t>
        </is>
      </c>
      <c s="8" t="inlineStr" r="G5416">
        <is>
          <t xml:space="preserve">149</t>
        </is>
      </c>
      <c s="9" r="H5416">
        <v>96.0000</v>
      </c>
      <c s="8" t="inlineStr" r="I5416">
        <is>
          <t xml:space="preserve"/>
        </is>
      </c>
      <c s="8" t="inlineStr" r="J5416">
        <is>
          <t xml:space="preserve"> Fulton</t>
        </is>
      </c>
    </row>
    <row r="5417" ht="20.25" customHeight="0">
      <c s="5" t="inlineStr" r="A5417">
        <is>
          <t xml:space="preserve">48101200</t>
        </is>
      </c>
      <c s="5" t="inlineStr" r="B5417">
        <is>
          <t xml:space="preserve">AGGREGATE SHOULDERS, TYPE B</t>
        </is>
      </c>
      <c s="5" t="inlineStr" r="C5417">
        <is>
          <t xml:space="preserve">TON    </t>
        </is>
      </c>
      <c s="6" r="D5417">
        <v>105.000</v>
      </c>
      <c s="7" r="E5417">
        <v>4</v>
      </c>
      <c s="8" t="inlineStr" r="F5417">
        <is>
          <t xml:space="preserve">89837</t>
        </is>
      </c>
      <c s="8" t="inlineStr" r="G5417">
        <is>
          <t xml:space="preserve">149</t>
        </is>
      </c>
      <c s="9" r="H5417">
        <v>113.0000</v>
      </c>
      <c s="8" t="inlineStr" r="I5417">
        <is>
          <t xml:space="preserve"/>
        </is>
      </c>
      <c s="8" t="inlineStr" r="J5417">
        <is>
          <t xml:space="preserve"> Fulton</t>
        </is>
      </c>
    </row>
    <row r="5418" ht="20.25" customHeight="0">
      <c s="5" t="inlineStr" r="A5418">
        <is>
          <t xml:space="preserve">48101200</t>
        </is>
      </c>
      <c s="5" t="inlineStr" r="B5418">
        <is>
          <t xml:space="preserve">AGGREGATE SHOULDERS, TYPE B</t>
        </is>
      </c>
      <c s="5" t="inlineStr" r="C5418">
        <is>
          <t xml:space="preserve">TON    </t>
        </is>
      </c>
      <c s="6" r="D5418">
        <v>196.000</v>
      </c>
      <c s="7" r="E5418">
        <v>6</v>
      </c>
      <c s="8" t="inlineStr" r="F5418">
        <is>
          <t xml:space="preserve">93824</t>
        </is>
      </c>
      <c s="8" t="inlineStr" r="G5418">
        <is>
          <t xml:space="preserve">151</t>
        </is>
      </c>
      <c s="9" r="H5418">
        <v>75.0000</v>
      </c>
      <c s="8" t="inlineStr" r="I5418">
        <is>
          <t xml:space="preserve">Y</t>
        </is>
      </c>
      <c s="8" t="inlineStr" r="J5418">
        <is>
          <t xml:space="preserve"> Hancock</t>
        </is>
      </c>
    </row>
    <row r="5419" ht="20.25" customHeight="0">
      <c s="5" t="inlineStr" r="A5419">
        <is>
          <t xml:space="preserve">48101200</t>
        </is>
      </c>
      <c s="5" t="inlineStr" r="B5419">
        <is>
          <t xml:space="preserve">AGGREGATE SHOULDERS, TYPE B</t>
        </is>
      </c>
      <c s="5" t="inlineStr" r="C5419">
        <is>
          <t xml:space="preserve">TON    </t>
        </is>
      </c>
      <c s="6" r="D5419">
        <v>196.000</v>
      </c>
      <c s="7" r="E5419">
        <v>6</v>
      </c>
      <c s="8" t="inlineStr" r="F5419">
        <is>
          <t xml:space="preserve">93824</t>
        </is>
      </c>
      <c s="8" t="inlineStr" r="G5419">
        <is>
          <t xml:space="preserve">151</t>
        </is>
      </c>
      <c s="9" r="H5419">
        <v>75.0000</v>
      </c>
      <c s="8" t="inlineStr" r="I5419">
        <is>
          <t xml:space="preserve"/>
        </is>
      </c>
      <c s="8" t="inlineStr" r="J5419">
        <is>
          <t xml:space="preserve"> Hancock</t>
        </is>
      </c>
    </row>
    <row r="5420" ht="20.25" customHeight="0">
      <c s="5" t="inlineStr" r="A5420">
        <is>
          <t xml:space="preserve">48101200</t>
        </is>
      </c>
      <c s="5" t="inlineStr" r="B5420">
        <is>
          <t xml:space="preserve">AGGREGATE SHOULDERS, TYPE B</t>
        </is>
      </c>
      <c s="5" t="inlineStr" r="C5420">
        <is>
          <t xml:space="preserve">TON    </t>
        </is>
      </c>
      <c s="6" r="D5420">
        <v>54.000</v>
      </c>
      <c s="7" r="E5420">
        <v>7</v>
      </c>
      <c s="8" t="inlineStr" r="F5420">
        <is>
          <t xml:space="preserve">95968</t>
        </is>
      </c>
      <c s="8" t="inlineStr" r="G5420">
        <is>
          <t xml:space="preserve">152</t>
        </is>
      </c>
      <c s="9" r="H5420">
        <v>45.0000</v>
      </c>
      <c s="8" t="inlineStr" r="I5420">
        <is>
          <t xml:space="preserve">Y</t>
        </is>
      </c>
      <c s="8" t="inlineStr" r="J5420">
        <is>
          <t xml:space="preserve"> Edwards</t>
        </is>
      </c>
    </row>
    <row r="5421" ht="20.25" customHeight="0">
      <c s="5" t="inlineStr" r="A5421">
        <is>
          <t xml:space="preserve">48101200</t>
        </is>
      </c>
      <c s="5" t="inlineStr" r="B5421">
        <is>
          <t xml:space="preserve">AGGREGATE SHOULDERS, TYPE B</t>
        </is>
      </c>
      <c s="5" t="inlineStr" r="C5421">
        <is>
          <t xml:space="preserve">TON    </t>
        </is>
      </c>
      <c s="6" r="D5421">
        <v>54.000</v>
      </c>
      <c s="7" r="E5421">
        <v>7</v>
      </c>
      <c s="8" t="inlineStr" r="F5421">
        <is>
          <t xml:space="preserve">95968</t>
        </is>
      </c>
      <c s="8" t="inlineStr" r="G5421">
        <is>
          <t xml:space="preserve">152</t>
        </is>
      </c>
      <c s="9" r="H5421">
        <v>64.0800</v>
      </c>
      <c s="8" t="inlineStr" r="I5421">
        <is>
          <t xml:space="preserve"/>
        </is>
      </c>
      <c s="8" t="inlineStr" r="J5421">
        <is>
          <t xml:space="preserve"> Edwards</t>
        </is>
      </c>
    </row>
    <row r="5422" ht="20.25" customHeight="0">
      <c s="5" t="inlineStr" r="A5422">
        <is>
          <t xml:space="preserve">48101200</t>
        </is>
      </c>
      <c s="5" t="inlineStr" r="B5422">
        <is>
          <t xml:space="preserve">AGGREGATE SHOULDERS, TYPE B</t>
        </is>
      </c>
      <c s="5" t="inlineStr" r="C5422">
        <is>
          <t xml:space="preserve">TON    </t>
        </is>
      </c>
      <c s="6" r="D5422">
        <v>54.000</v>
      </c>
      <c s="7" r="E5422">
        <v>7</v>
      </c>
      <c s="8" t="inlineStr" r="F5422">
        <is>
          <t xml:space="preserve">95968</t>
        </is>
      </c>
      <c s="8" t="inlineStr" r="G5422">
        <is>
          <t xml:space="preserve">152</t>
        </is>
      </c>
      <c s="9" r="H5422">
        <v>92.0200</v>
      </c>
      <c s="8" t="inlineStr" r="I5422">
        <is>
          <t xml:space="preserve"/>
        </is>
      </c>
      <c s="8" t="inlineStr" r="J5422">
        <is>
          <t xml:space="preserve"> Edwards</t>
        </is>
      </c>
    </row>
    <row r="5423" ht="20.25" customHeight="0">
      <c s="5" t="inlineStr" r="A5423">
        <is>
          <t xml:space="preserve">48101200</t>
        </is>
      </c>
      <c s="5" t="inlineStr" r="B5423">
        <is>
          <t xml:space="preserve">AGGREGATE SHOULDERS, TYPE B</t>
        </is>
      </c>
      <c s="5" t="inlineStr" r="C5423">
        <is>
          <t xml:space="preserve">TON    </t>
        </is>
      </c>
      <c s="6" r="D5423">
        <v>160.000</v>
      </c>
      <c s="7" r="E5423">
        <v>7</v>
      </c>
      <c s="8" t="inlineStr" r="F5423">
        <is>
          <t xml:space="preserve">95970</t>
        </is>
      </c>
      <c s="8" t="inlineStr" r="G5423">
        <is>
          <t xml:space="preserve">117</t>
        </is>
      </c>
      <c s="9" r="H5423">
        <v>65.0000</v>
      </c>
      <c s="8" t="inlineStr" r="I5423">
        <is>
          <t xml:space="preserve">Y</t>
        </is>
      </c>
      <c s="8" t="inlineStr" r="J5423">
        <is>
          <t xml:space="preserve"> Lawrence</t>
        </is>
      </c>
    </row>
    <row r="5424" ht="20.25" customHeight="0">
      <c s="5" t="inlineStr" r="A5424">
        <is>
          <t xml:space="preserve">48101200</t>
        </is>
      </c>
      <c s="5" t="inlineStr" r="B5424">
        <is>
          <t xml:space="preserve">AGGREGATE SHOULDERS, TYPE B</t>
        </is>
      </c>
      <c s="5" t="inlineStr" r="C5424">
        <is>
          <t xml:space="preserve">TON    </t>
        </is>
      </c>
      <c s="6" r="D5424">
        <v>160.000</v>
      </c>
      <c s="7" r="E5424">
        <v>7</v>
      </c>
      <c s="8" t="inlineStr" r="F5424">
        <is>
          <t xml:space="preserve">95970</t>
        </is>
      </c>
      <c s="8" t="inlineStr" r="G5424">
        <is>
          <t xml:space="preserve">117</t>
        </is>
      </c>
      <c s="9" r="H5424">
        <v>71.0000</v>
      </c>
      <c s="8" t="inlineStr" r="I5424">
        <is>
          <t xml:space="preserve"/>
        </is>
      </c>
      <c s="8" t="inlineStr" r="J5424">
        <is>
          <t xml:space="preserve"> Lawrence</t>
        </is>
      </c>
    </row>
    <row r="5425" ht="20.25" customHeight="0">
      <c s="5" t="inlineStr" r="A5425">
        <is>
          <t xml:space="preserve">48101200</t>
        </is>
      </c>
      <c s="5" t="inlineStr" r="B5425">
        <is>
          <t xml:space="preserve">AGGREGATE SHOULDERS, TYPE B</t>
        </is>
      </c>
      <c s="5" t="inlineStr" r="C5425">
        <is>
          <t xml:space="preserve">TON    </t>
        </is>
      </c>
      <c s="6" r="D5425">
        <v>160.000</v>
      </c>
      <c s="7" r="E5425">
        <v>7</v>
      </c>
      <c s="8" t="inlineStr" r="F5425">
        <is>
          <t xml:space="preserve">95970</t>
        </is>
      </c>
      <c s="8" t="inlineStr" r="G5425">
        <is>
          <t xml:space="preserve">117</t>
        </is>
      </c>
      <c s="9" r="H5425">
        <v>119.2500</v>
      </c>
      <c s="8" t="inlineStr" r="I5425">
        <is>
          <t xml:space="preserve"/>
        </is>
      </c>
      <c s="8" t="inlineStr" r="J5425">
        <is>
          <t xml:space="preserve"> Lawrence</t>
        </is>
      </c>
    </row>
    <row r="5426" ht="20.25" customHeight="0">
      <c s="5" t="inlineStr" r="A5426">
        <is>
          <t xml:space="preserve">48101200</t>
        </is>
      </c>
      <c s="5" t="inlineStr" r="B5426">
        <is>
          <t xml:space="preserve">AGGREGATE SHOULDERS, TYPE B</t>
        </is>
      </c>
      <c s="5" t="inlineStr" r="C5426">
        <is>
          <t xml:space="preserve">TON    </t>
        </is>
      </c>
      <c s="6" r="D5426">
        <v>614.000</v>
      </c>
      <c s="7" r="E5426">
        <v>9</v>
      </c>
      <c s="8" t="inlineStr" r="F5426">
        <is>
          <t xml:space="preserve">99712</t>
        </is>
      </c>
      <c s="8" t="inlineStr" r="G5426">
        <is>
          <t xml:space="preserve">155</t>
        </is>
      </c>
      <c s="9" r="H5426">
        <v>50.9500</v>
      </c>
      <c s="8" t="inlineStr" r="I5426">
        <is>
          <t xml:space="preserve">Y</t>
        </is>
      </c>
      <c s="8" t="inlineStr" r="J5426">
        <is>
          <t xml:space="preserve"> Jefferson</t>
        </is>
      </c>
    </row>
    <row r="5427" ht="20.25" customHeight="0">
      <c s="5" t="inlineStr" r="A5427">
        <is>
          <t xml:space="preserve">48101200</t>
        </is>
      </c>
      <c s="5" t="inlineStr" r="B5427">
        <is>
          <t xml:space="preserve">AGGREGATE SHOULDERS, TYPE B</t>
        </is>
      </c>
      <c s="5" t="inlineStr" r="C5427">
        <is>
          <t xml:space="preserve">TON    </t>
        </is>
      </c>
      <c s="6" r="D5427">
        <v>614.000</v>
      </c>
      <c s="7" r="E5427">
        <v>9</v>
      </c>
      <c s="8" t="inlineStr" r="F5427">
        <is>
          <t xml:space="preserve">99712</t>
        </is>
      </c>
      <c s="8" t="inlineStr" r="G5427">
        <is>
          <t xml:space="preserve">155</t>
        </is>
      </c>
      <c s="9" r="H5427">
        <v>55.0000</v>
      </c>
      <c s="8" t="inlineStr" r="I5427">
        <is>
          <t xml:space="preserve"/>
        </is>
      </c>
      <c s="8" t="inlineStr" r="J5427">
        <is>
          <t xml:space="preserve"> Jefferson</t>
        </is>
      </c>
    </row>
    <row r="5428" ht="20.25" customHeight="0">
      <c s="5" t="inlineStr" r="A5428">
        <is>
          <t xml:space="preserve">48101200</t>
        </is>
      </c>
      <c s="5" t="inlineStr" r="B5428">
        <is>
          <t xml:space="preserve">AGGREGATE SHOULDERS, TYPE B</t>
        </is>
      </c>
      <c s="5" t="inlineStr" r="C5428">
        <is>
          <t xml:space="preserve">TON    </t>
        </is>
      </c>
      <c s="6" r="D5428">
        <v>150.000</v>
      </c>
      <c s="7" r="E5428">
        <v>9</v>
      </c>
      <c s="8" t="inlineStr" r="F5428">
        <is>
          <t xml:space="preserve">99736</t>
        </is>
      </c>
      <c s="8" t="inlineStr" r="G5428">
        <is>
          <t xml:space="preserve">123</t>
        </is>
      </c>
      <c s="9" r="H5428">
        <v>27.0000</v>
      </c>
      <c s="8" t="inlineStr" r="I5428">
        <is>
          <t xml:space="preserve">Y</t>
        </is>
      </c>
      <c s="8" t="inlineStr" r="J5428">
        <is>
          <t xml:space="preserve"> Williamson</t>
        </is>
      </c>
    </row>
    <row r="5429" ht="20.25" customHeight="0">
      <c s="5" t="inlineStr" r="A5429">
        <is>
          <t xml:space="preserve">48101498</t>
        </is>
      </c>
      <c s="5" t="inlineStr" r="B5429">
        <is>
          <t xml:space="preserve">AGGREGATE SHOULDERS, TYPE B  4"</t>
        </is>
      </c>
      <c s="5" t="inlineStr" r="C5429">
        <is>
          <t xml:space="preserve">SQ YD  </t>
        </is>
      </c>
      <c s="6" r="D5429">
        <v>82.000</v>
      </c>
      <c s="7" r="E5429">
        <v>6</v>
      </c>
      <c s="8" t="inlineStr" r="F5429">
        <is>
          <t xml:space="preserve">93827</t>
        </is>
      </c>
      <c s="8" t="inlineStr" r="G5429">
        <is>
          <t xml:space="preserve">138</t>
        </is>
      </c>
      <c s="9" r="H5429">
        <v>26.0000</v>
      </c>
      <c s="8" t="inlineStr" r="I5429">
        <is>
          <t xml:space="preserve">Y</t>
        </is>
      </c>
      <c s="8" t="inlineStr" r="J5429">
        <is>
          <t xml:space="preserve"> Menard</t>
        </is>
      </c>
    </row>
    <row r="5430" ht="20.25" customHeight="0">
      <c s="5" t="inlineStr" r="A5430">
        <is>
          <t xml:space="preserve">48101498</t>
        </is>
      </c>
      <c s="5" t="inlineStr" r="B5430">
        <is>
          <t xml:space="preserve">AGGREGATE SHOULDERS, TYPE B  4"</t>
        </is>
      </c>
      <c s="5" t="inlineStr" r="C5430">
        <is>
          <t xml:space="preserve">SQ YD  </t>
        </is>
      </c>
      <c s="6" r="D5430">
        <v>82.000</v>
      </c>
      <c s="7" r="E5430">
        <v>6</v>
      </c>
      <c s="8" t="inlineStr" r="F5430">
        <is>
          <t xml:space="preserve">93827</t>
        </is>
      </c>
      <c s="8" t="inlineStr" r="G5430">
        <is>
          <t xml:space="preserve">138</t>
        </is>
      </c>
      <c s="9" r="H5430">
        <v>22.6900</v>
      </c>
      <c s="8" t="inlineStr" r="I5430">
        <is>
          <t xml:space="preserve"/>
        </is>
      </c>
      <c s="8" t="inlineStr" r="J5430">
        <is>
          <t xml:space="preserve"> Menard</t>
        </is>
      </c>
    </row>
    <row r="5431" ht="20.25" customHeight="0">
      <c s="5" t="inlineStr" r="A5431">
        <is>
          <t xml:space="preserve">48101498</t>
        </is>
      </c>
      <c s="5" t="inlineStr" r="B5431">
        <is>
          <t xml:space="preserve">AGGREGATE SHOULDERS, TYPE B  4"</t>
        </is>
      </c>
      <c s="5" t="inlineStr" r="C5431">
        <is>
          <t xml:space="preserve">SQ YD  </t>
        </is>
      </c>
      <c s="6" r="D5431">
        <v>82.000</v>
      </c>
      <c s="7" r="E5431">
        <v>6</v>
      </c>
      <c s="8" t="inlineStr" r="F5431">
        <is>
          <t xml:space="preserve">93827</t>
        </is>
      </c>
      <c s="8" t="inlineStr" r="G5431">
        <is>
          <t xml:space="preserve">138</t>
        </is>
      </c>
      <c s="9" r="H5431">
        <v>25.0000</v>
      </c>
      <c s="8" t="inlineStr" r="I5431">
        <is>
          <t xml:space="preserve"/>
        </is>
      </c>
      <c s="8" t="inlineStr" r="J5431">
        <is>
          <t xml:space="preserve"> Menard</t>
        </is>
      </c>
    </row>
    <row r="5432" ht="20.25" customHeight="0">
      <c s="5" t="inlineStr" r="A5432">
        <is>
          <t xml:space="preserve">48101498</t>
        </is>
      </c>
      <c s="5" t="inlineStr" r="B5432">
        <is>
          <t xml:space="preserve">AGGREGATE SHOULDERS, TYPE B  4"</t>
        </is>
      </c>
      <c s="5" t="inlineStr" r="C5432">
        <is>
          <t xml:space="preserve">SQ YD  </t>
        </is>
      </c>
      <c s="6" r="D5432">
        <v>82.000</v>
      </c>
      <c s="7" r="E5432">
        <v>6</v>
      </c>
      <c s="8" t="inlineStr" r="F5432">
        <is>
          <t xml:space="preserve">93827</t>
        </is>
      </c>
      <c s="8" t="inlineStr" r="G5432">
        <is>
          <t xml:space="preserve">138</t>
        </is>
      </c>
      <c s="9" r="H5432">
        <v>55.0000</v>
      </c>
      <c s="8" t="inlineStr" r="I5432">
        <is>
          <t xml:space="preserve"/>
        </is>
      </c>
      <c s="8" t="inlineStr" r="J5432">
        <is>
          <t xml:space="preserve"> Menard</t>
        </is>
      </c>
    </row>
    <row r="5433" ht="20.25" customHeight="0">
      <c s="5" t="inlineStr" r="A5433">
        <is>
          <t xml:space="preserve">48101498</t>
        </is>
      </c>
      <c s="5" t="inlineStr" r="B5433">
        <is>
          <t xml:space="preserve">AGGREGATE SHOULDERS, TYPE B  4"</t>
        </is>
      </c>
      <c s="5" t="inlineStr" r="C5433">
        <is>
          <t xml:space="preserve">SQ YD  </t>
        </is>
      </c>
      <c s="6" r="D5433">
        <v>82.000</v>
      </c>
      <c s="7" r="E5433">
        <v>6</v>
      </c>
      <c s="8" t="inlineStr" r="F5433">
        <is>
          <t xml:space="preserve">93827</t>
        </is>
      </c>
      <c s="8" t="inlineStr" r="G5433">
        <is>
          <t xml:space="preserve">138</t>
        </is>
      </c>
      <c s="9" r="H5433">
        <v>60.0000</v>
      </c>
      <c s="8" t="inlineStr" r="I5433">
        <is>
          <t xml:space="preserve"/>
        </is>
      </c>
      <c s="8" t="inlineStr" r="J5433">
        <is>
          <t xml:space="preserve"> Menard</t>
        </is>
      </c>
    </row>
    <row r="5434" ht="20.25" customHeight="0">
      <c s="5" t="inlineStr" r="A5434">
        <is>
          <t xml:space="preserve">48101500</t>
        </is>
      </c>
      <c s="5" t="inlineStr" r="B5434">
        <is>
          <t xml:space="preserve">AGGREGATE SHOULDERS, TYPE B  6"</t>
        </is>
      </c>
      <c s="5" t="inlineStr" r="C5434">
        <is>
          <t xml:space="preserve">SQ YD  </t>
        </is>
      </c>
      <c s="6" r="D5434">
        <v>247.000</v>
      </c>
      <c s="7" r="E5434">
        <v>1</v>
      </c>
      <c s="8" t="inlineStr" r="F5434">
        <is>
          <t xml:space="preserve">61K84</t>
        </is>
      </c>
      <c s="8" t="inlineStr" r="G5434">
        <is>
          <t xml:space="preserve">141</t>
        </is>
      </c>
      <c s="9" r="H5434">
        <v>15.0000</v>
      </c>
      <c s="8" t="inlineStr" r="I5434">
        <is>
          <t xml:space="preserve">Y</t>
        </is>
      </c>
      <c s="8" t="inlineStr" r="J5434">
        <is>
          <t xml:space="preserve"> Will</t>
        </is>
      </c>
    </row>
    <row r="5435" ht="20.25" customHeight="0">
      <c s="5" t="inlineStr" r="A5435">
        <is>
          <t xml:space="preserve">48101500</t>
        </is>
      </c>
      <c s="5" t="inlineStr" r="B5435">
        <is>
          <t xml:space="preserve">AGGREGATE SHOULDERS, TYPE B  6"</t>
        </is>
      </c>
      <c s="5" t="inlineStr" r="C5435">
        <is>
          <t xml:space="preserve">SQ YD  </t>
        </is>
      </c>
      <c s="6" r="D5435">
        <v>247.000</v>
      </c>
      <c s="7" r="E5435">
        <v>1</v>
      </c>
      <c s="8" t="inlineStr" r="F5435">
        <is>
          <t xml:space="preserve">61K84</t>
        </is>
      </c>
      <c s="8" t="inlineStr" r="G5435">
        <is>
          <t xml:space="preserve">141</t>
        </is>
      </c>
      <c s="9" r="H5435">
        <v>28.0000</v>
      </c>
      <c s="8" t="inlineStr" r="I5435">
        <is>
          <t xml:space="preserve"/>
        </is>
      </c>
      <c s="8" t="inlineStr" r="J5435">
        <is>
          <t xml:space="preserve"> Will</t>
        </is>
      </c>
    </row>
    <row r="5436" ht="20.25" customHeight="0">
      <c s="5" t="inlineStr" r="A5436">
        <is>
          <t xml:space="preserve">48101500</t>
        </is>
      </c>
      <c s="5" t="inlineStr" r="B5436">
        <is>
          <t xml:space="preserve">AGGREGATE SHOULDERS, TYPE B  6"</t>
        </is>
      </c>
      <c s="5" t="inlineStr" r="C5436">
        <is>
          <t xml:space="preserve">SQ YD  </t>
        </is>
      </c>
      <c s="6" r="D5436">
        <v>501.000</v>
      </c>
      <c s="7" r="E5436">
        <v>2</v>
      </c>
      <c s="8" t="inlineStr" r="F5436">
        <is>
          <t xml:space="preserve">64M10</t>
        </is>
      </c>
      <c s="8" t="inlineStr" r="G5436">
        <is>
          <t xml:space="preserve">124</t>
        </is>
      </c>
      <c s="9" r="H5436">
        <v>9.1100</v>
      </c>
      <c s="8" t="inlineStr" r="I5436">
        <is>
          <t xml:space="preserve">Y</t>
        </is>
      </c>
      <c s="8" t="inlineStr" r="J5436">
        <is>
          <t xml:space="preserve"> Lee</t>
        </is>
      </c>
    </row>
    <row r="5437" ht="20.25" customHeight="0">
      <c s="5" t="inlineStr" r="A5437">
        <is>
          <t xml:space="preserve">48101500</t>
        </is>
      </c>
      <c s="5" t="inlineStr" r="B5437">
        <is>
          <t xml:space="preserve">AGGREGATE SHOULDERS, TYPE B  6"</t>
        </is>
      </c>
      <c s="5" t="inlineStr" r="C5437">
        <is>
          <t xml:space="preserve">SQ YD  </t>
        </is>
      </c>
      <c s="6" r="D5437">
        <v>501.000</v>
      </c>
      <c s="7" r="E5437">
        <v>2</v>
      </c>
      <c s="8" t="inlineStr" r="F5437">
        <is>
          <t xml:space="preserve">64M10</t>
        </is>
      </c>
      <c s="8" t="inlineStr" r="G5437">
        <is>
          <t xml:space="preserve">124</t>
        </is>
      </c>
      <c s="9" r="H5437">
        <v>14.0000</v>
      </c>
      <c s="8" t="inlineStr" r="I5437">
        <is>
          <t xml:space="preserve"/>
        </is>
      </c>
      <c s="8" t="inlineStr" r="J5437">
        <is>
          <t xml:space="preserve"> Lee</t>
        </is>
      </c>
    </row>
    <row r="5438" ht="20.25" customHeight="0">
      <c s="5" t="inlineStr" r="A5438">
        <is>
          <t xml:space="preserve">48101500</t>
        </is>
      </c>
      <c s="5" t="inlineStr" r="B5438">
        <is>
          <t xml:space="preserve">AGGREGATE SHOULDERS, TYPE B  6"</t>
        </is>
      </c>
      <c s="5" t="inlineStr" r="C5438">
        <is>
          <t xml:space="preserve">SQ YD  </t>
        </is>
      </c>
      <c s="6" r="D5438">
        <v>501.000</v>
      </c>
      <c s="7" r="E5438">
        <v>2</v>
      </c>
      <c s="8" t="inlineStr" r="F5438">
        <is>
          <t xml:space="preserve">64M10</t>
        </is>
      </c>
      <c s="8" t="inlineStr" r="G5438">
        <is>
          <t xml:space="preserve">124</t>
        </is>
      </c>
      <c s="9" r="H5438">
        <v>16.5000</v>
      </c>
      <c s="8" t="inlineStr" r="I5438">
        <is>
          <t xml:space="preserve"/>
        </is>
      </c>
      <c s="8" t="inlineStr" r="J5438">
        <is>
          <t xml:space="preserve"> Lee</t>
        </is>
      </c>
    </row>
    <row r="5439" ht="20.25" customHeight="0">
      <c s="5" t="inlineStr" r="A5439">
        <is>
          <t xml:space="preserve">48101500</t>
        </is>
      </c>
      <c s="5" t="inlineStr" r="B5439">
        <is>
          <t xml:space="preserve">AGGREGATE SHOULDERS, TYPE B  6"</t>
        </is>
      </c>
      <c s="5" t="inlineStr" r="C5439">
        <is>
          <t xml:space="preserve">SQ YD  </t>
        </is>
      </c>
      <c s="6" r="D5439">
        <v>501.000</v>
      </c>
      <c s="7" r="E5439">
        <v>2</v>
      </c>
      <c s="8" t="inlineStr" r="F5439">
        <is>
          <t xml:space="preserve">64M10</t>
        </is>
      </c>
      <c s="8" t="inlineStr" r="G5439">
        <is>
          <t xml:space="preserve">124</t>
        </is>
      </c>
      <c s="9" r="H5439">
        <v>19.0000</v>
      </c>
      <c s="8" t="inlineStr" r="I5439">
        <is>
          <t xml:space="preserve"/>
        </is>
      </c>
      <c s="8" t="inlineStr" r="J5439">
        <is>
          <t xml:space="preserve"> Lee</t>
        </is>
      </c>
    </row>
    <row r="5440" ht="20.25" customHeight="0">
      <c s="5" t="inlineStr" r="A5440">
        <is>
          <t xml:space="preserve">48101500</t>
        </is>
      </c>
      <c s="5" t="inlineStr" r="B5440">
        <is>
          <t xml:space="preserve">AGGREGATE SHOULDERS, TYPE B  6"</t>
        </is>
      </c>
      <c s="5" t="inlineStr" r="C5440">
        <is>
          <t xml:space="preserve">SQ YD  </t>
        </is>
      </c>
      <c s="6" r="D5440">
        <v>683.000</v>
      </c>
      <c s="7" r="E5440">
        <v>8</v>
      </c>
      <c s="8" t="inlineStr" r="F5440">
        <is>
          <t xml:space="preserve">76P16</t>
        </is>
      </c>
      <c s="8" t="inlineStr" r="G5440">
        <is>
          <t xml:space="preserve">107</t>
        </is>
      </c>
      <c s="9" r="H5440">
        <v>30.3500</v>
      </c>
      <c s="8" t="inlineStr" r="I5440">
        <is>
          <t xml:space="preserve">Y</t>
        </is>
      </c>
      <c s="8" t="inlineStr" r="J5440">
        <is>
          <t xml:space="preserve"> Jersey</t>
        </is>
      </c>
    </row>
    <row r="5441" ht="20.25" customHeight="0">
      <c s="5" t="inlineStr" r="A5441">
        <is>
          <t xml:space="preserve">48101500</t>
        </is>
      </c>
      <c s="5" t="inlineStr" r="B5441">
        <is>
          <t xml:space="preserve">AGGREGATE SHOULDERS, TYPE B  6"</t>
        </is>
      </c>
      <c s="5" t="inlineStr" r="C5441">
        <is>
          <t xml:space="preserve">SQ YD  </t>
        </is>
      </c>
      <c s="6" r="D5441">
        <v>683.000</v>
      </c>
      <c s="7" r="E5441">
        <v>8</v>
      </c>
      <c s="8" t="inlineStr" r="F5441">
        <is>
          <t xml:space="preserve">76P16</t>
        </is>
      </c>
      <c s="8" t="inlineStr" r="G5441">
        <is>
          <t xml:space="preserve">107</t>
        </is>
      </c>
      <c s="9" r="H5441">
        <v>23.2400</v>
      </c>
      <c s="8" t="inlineStr" r="I5441">
        <is>
          <t xml:space="preserve"/>
        </is>
      </c>
      <c s="8" t="inlineStr" r="J5441">
        <is>
          <t xml:space="preserve"> Jersey</t>
        </is>
      </c>
    </row>
    <row r="5442" ht="20.25" customHeight="0">
      <c s="5" t="inlineStr" r="A5442">
        <is>
          <t xml:space="preserve">48101500</t>
        </is>
      </c>
      <c s="5" t="inlineStr" r="B5442">
        <is>
          <t xml:space="preserve">AGGREGATE SHOULDERS, TYPE B  6"</t>
        </is>
      </c>
      <c s="5" t="inlineStr" r="C5442">
        <is>
          <t xml:space="preserve">SQ YD  </t>
        </is>
      </c>
      <c s="6" r="D5442">
        <v>3726.000</v>
      </c>
      <c s="7" r="E5442">
        <v>9</v>
      </c>
      <c s="8" t="inlineStr" r="F5442">
        <is>
          <t xml:space="preserve">78884</t>
        </is>
      </c>
      <c s="8" t="inlineStr" r="G5442">
        <is>
          <t xml:space="preserve">110</t>
        </is>
      </c>
      <c s="9" r="H5442">
        <v>19.8400</v>
      </c>
      <c s="8" t="inlineStr" r="I5442">
        <is>
          <t xml:space="preserve">Y</t>
        </is>
      </c>
      <c s="8" t="inlineStr" r="J5442">
        <is>
          <t xml:space="preserve"> Franklin, Jefferson</t>
        </is>
      </c>
    </row>
    <row r="5443" ht="20.25" customHeight="0">
      <c s="5" t="inlineStr" r="A5443">
        <is>
          <t xml:space="preserve">48101500</t>
        </is>
      </c>
      <c s="5" t="inlineStr" r="B5443">
        <is>
          <t xml:space="preserve">AGGREGATE SHOULDERS, TYPE B  6"</t>
        </is>
      </c>
      <c s="5" t="inlineStr" r="C5443">
        <is>
          <t xml:space="preserve">SQ YD  </t>
        </is>
      </c>
      <c s="6" r="D5443">
        <v>479.000</v>
      </c>
      <c s="7" r="E5443">
        <v>3</v>
      </c>
      <c s="8" t="inlineStr" r="F5443">
        <is>
          <t xml:space="preserve">87805</t>
        </is>
      </c>
      <c s="8" t="inlineStr" r="G5443">
        <is>
          <t xml:space="preserve">147</t>
        </is>
      </c>
      <c s="9" r="H5443">
        <v>20.0000</v>
      </c>
      <c s="8" t="inlineStr" r="I5443">
        <is>
          <t xml:space="preserve">Y</t>
        </is>
      </c>
      <c s="8" t="inlineStr" r="J5443">
        <is>
          <t xml:space="preserve"> Kankakee</t>
        </is>
      </c>
    </row>
    <row r="5444" ht="20.25" customHeight="0">
      <c s="5" t="inlineStr" r="A5444">
        <is>
          <t xml:space="preserve">48101500</t>
        </is>
      </c>
      <c s="5" t="inlineStr" r="B5444">
        <is>
          <t xml:space="preserve">AGGREGATE SHOULDERS, TYPE B  6"</t>
        </is>
      </c>
      <c s="5" t="inlineStr" r="C5444">
        <is>
          <t xml:space="preserve">SQ YD  </t>
        </is>
      </c>
      <c s="6" r="D5444">
        <v>833.000</v>
      </c>
      <c s="7" r="E5444">
        <v>4</v>
      </c>
      <c s="8" t="inlineStr" r="F5444">
        <is>
          <t xml:space="preserve">89854</t>
        </is>
      </c>
      <c s="8" t="inlineStr" r="G5444">
        <is>
          <t xml:space="preserve">136</t>
        </is>
      </c>
      <c s="9" r="H5444">
        <v>18.8700</v>
      </c>
      <c s="8" t="inlineStr" r="I5444">
        <is>
          <t xml:space="preserve">Y</t>
        </is>
      </c>
      <c s="8" t="inlineStr" r="J5444">
        <is>
          <t xml:space="preserve"> Woodford</t>
        </is>
      </c>
    </row>
    <row r="5445" ht="20.25" customHeight="0">
      <c s="5" t="inlineStr" r="A5445">
        <is>
          <t xml:space="preserve">48101500</t>
        </is>
      </c>
      <c s="5" t="inlineStr" r="B5445">
        <is>
          <t xml:space="preserve">AGGREGATE SHOULDERS, TYPE B  6"</t>
        </is>
      </c>
      <c s="5" t="inlineStr" r="C5445">
        <is>
          <t xml:space="preserve">SQ YD  </t>
        </is>
      </c>
      <c s="6" r="D5445">
        <v>833.000</v>
      </c>
      <c s="7" r="E5445">
        <v>4</v>
      </c>
      <c s="8" t="inlineStr" r="F5445">
        <is>
          <t xml:space="preserve">89854</t>
        </is>
      </c>
      <c s="8" t="inlineStr" r="G5445">
        <is>
          <t xml:space="preserve">136</t>
        </is>
      </c>
      <c s="9" r="H5445">
        <v>32.0000</v>
      </c>
      <c s="8" t="inlineStr" r="I5445">
        <is>
          <t xml:space="preserve"/>
        </is>
      </c>
      <c s="8" t="inlineStr" r="J5445">
        <is>
          <t xml:space="preserve"> Woodford</t>
        </is>
      </c>
    </row>
    <row r="5446" ht="20.25" customHeight="0">
      <c s="5" t="inlineStr" r="A5446">
        <is>
          <t xml:space="preserve">48102100</t>
        </is>
      </c>
      <c s="5" t="inlineStr" r="B5446">
        <is>
          <t xml:space="preserve">AGGREGATE WEDGE SHOULDER, TYPE B</t>
        </is>
      </c>
      <c s="5" t="inlineStr" r="C5446">
        <is>
          <t xml:space="preserve">TON    </t>
        </is>
      </c>
      <c s="6" r="D5446">
        <v>992.000</v>
      </c>
      <c s="7" r="E5446">
        <v>1</v>
      </c>
      <c s="8" t="inlineStr" r="F5446">
        <is>
          <t xml:space="preserve">62R95</t>
        </is>
      </c>
      <c s="8" t="inlineStr" r="G5446">
        <is>
          <t xml:space="preserve">051</t>
        </is>
      </c>
      <c s="9" r="H5446">
        <v>47.4500</v>
      </c>
      <c s="8" t="inlineStr" r="I5446">
        <is>
          <t xml:space="preserve">Y</t>
        </is>
      </c>
      <c s="8" t="inlineStr" r="J5446">
        <is>
          <t xml:space="preserve"> McHenry</t>
        </is>
      </c>
    </row>
    <row r="5447" ht="20.25" customHeight="0">
      <c s="5" t="inlineStr" r="A5447">
        <is>
          <t xml:space="preserve">48102100</t>
        </is>
      </c>
      <c s="5" t="inlineStr" r="B5447">
        <is>
          <t xml:space="preserve">AGGREGATE WEDGE SHOULDER, TYPE B</t>
        </is>
      </c>
      <c s="5" t="inlineStr" r="C5447">
        <is>
          <t xml:space="preserve">TON    </t>
        </is>
      </c>
      <c s="6" r="D5447">
        <v>992.000</v>
      </c>
      <c s="7" r="E5447">
        <v>1</v>
      </c>
      <c s="8" t="inlineStr" r="F5447">
        <is>
          <t xml:space="preserve">62R95</t>
        </is>
      </c>
      <c s="8" t="inlineStr" r="G5447">
        <is>
          <t xml:space="preserve">051</t>
        </is>
      </c>
      <c s="9" r="H5447">
        <v>39.9200</v>
      </c>
      <c s="8" t="inlineStr" r="I5447">
        <is>
          <t xml:space="preserve"/>
        </is>
      </c>
      <c s="8" t="inlineStr" r="J5447">
        <is>
          <t xml:space="preserve"> McHenry</t>
        </is>
      </c>
    </row>
    <row r="5448" ht="20.25" customHeight="0">
      <c s="5" t="inlineStr" r="A5448">
        <is>
          <t xml:space="preserve">48102100</t>
        </is>
      </c>
      <c s="5" t="inlineStr" r="B5448">
        <is>
          <t xml:space="preserve">AGGREGATE WEDGE SHOULDER, TYPE B</t>
        </is>
      </c>
      <c s="5" t="inlineStr" r="C5448">
        <is>
          <t xml:space="preserve">TON    </t>
        </is>
      </c>
      <c s="6" r="D5448">
        <v>992.000</v>
      </c>
      <c s="7" r="E5448">
        <v>1</v>
      </c>
      <c s="8" t="inlineStr" r="F5448">
        <is>
          <t xml:space="preserve">62R95</t>
        </is>
      </c>
      <c s="8" t="inlineStr" r="G5448">
        <is>
          <t xml:space="preserve">051</t>
        </is>
      </c>
      <c s="9" r="H5448">
        <v>42.0000</v>
      </c>
      <c s="8" t="inlineStr" r="I5448">
        <is>
          <t xml:space="preserve"/>
        </is>
      </c>
      <c s="8" t="inlineStr" r="J5448">
        <is>
          <t xml:space="preserve"> McHenry</t>
        </is>
      </c>
    </row>
    <row r="5449" ht="20.25" customHeight="0">
      <c s="5" t="inlineStr" r="A5449">
        <is>
          <t xml:space="preserve">48102100</t>
        </is>
      </c>
      <c s="5" t="inlineStr" r="B5449">
        <is>
          <t xml:space="preserve">AGGREGATE WEDGE SHOULDER, TYPE B</t>
        </is>
      </c>
      <c s="5" t="inlineStr" r="C5449">
        <is>
          <t xml:space="preserve">TON    </t>
        </is>
      </c>
      <c s="6" r="D5449">
        <v>867.000</v>
      </c>
      <c s="7" r="E5449">
        <v>1</v>
      </c>
      <c s="8" t="inlineStr" r="F5449">
        <is>
          <t xml:space="preserve">62T21</t>
        </is>
      </c>
      <c s="8" t="inlineStr" r="G5449">
        <is>
          <t xml:space="preserve">053</t>
        </is>
      </c>
      <c s="9" r="H5449">
        <v>35.0400</v>
      </c>
      <c s="8" t="inlineStr" r="I5449">
        <is>
          <t xml:space="preserve">Y</t>
        </is>
      </c>
      <c s="8" t="inlineStr" r="J5449">
        <is>
          <t xml:space="preserve"> DuPage</t>
        </is>
      </c>
    </row>
    <row r="5450" ht="20.25" customHeight="0">
      <c s="5" t="inlineStr" r="A5450">
        <is>
          <t xml:space="preserve">48102100</t>
        </is>
      </c>
      <c s="5" t="inlineStr" r="B5450">
        <is>
          <t xml:space="preserve">AGGREGATE WEDGE SHOULDER, TYPE B</t>
        </is>
      </c>
      <c s="5" t="inlineStr" r="C5450">
        <is>
          <t xml:space="preserve">TON    </t>
        </is>
      </c>
      <c s="6" r="D5450">
        <v>867.000</v>
      </c>
      <c s="7" r="E5450">
        <v>1</v>
      </c>
      <c s="8" t="inlineStr" r="F5450">
        <is>
          <t xml:space="preserve">62T21</t>
        </is>
      </c>
      <c s="8" t="inlineStr" r="G5450">
        <is>
          <t xml:space="preserve">053</t>
        </is>
      </c>
      <c s="9" r="H5450">
        <v>23.0000</v>
      </c>
      <c s="8" t="inlineStr" r="I5450">
        <is>
          <t xml:space="preserve"/>
        </is>
      </c>
      <c s="8" t="inlineStr" r="J5450">
        <is>
          <t xml:space="preserve"> DuPage</t>
        </is>
      </c>
    </row>
    <row r="5451" ht="20.25" customHeight="0">
      <c s="5" t="inlineStr" r="A5451">
        <is>
          <t xml:space="preserve">48102100</t>
        </is>
      </c>
      <c s="5" t="inlineStr" r="B5451">
        <is>
          <t xml:space="preserve">AGGREGATE WEDGE SHOULDER, TYPE B</t>
        </is>
      </c>
      <c s="5" t="inlineStr" r="C5451">
        <is>
          <t xml:space="preserve">TON    </t>
        </is>
      </c>
      <c s="6" r="D5451">
        <v>867.000</v>
      </c>
      <c s="7" r="E5451">
        <v>1</v>
      </c>
      <c s="8" t="inlineStr" r="F5451">
        <is>
          <t xml:space="preserve">62T21</t>
        </is>
      </c>
      <c s="8" t="inlineStr" r="G5451">
        <is>
          <t xml:space="preserve">053</t>
        </is>
      </c>
      <c s="9" r="H5451">
        <v>48.0000</v>
      </c>
      <c s="8" t="inlineStr" r="I5451">
        <is>
          <t xml:space="preserve"/>
        </is>
      </c>
      <c s="8" t="inlineStr" r="J5451">
        <is>
          <t xml:space="preserve"> DuPage</t>
        </is>
      </c>
    </row>
    <row r="5452" ht="20.25" customHeight="0">
      <c s="5" t="inlineStr" r="A5452">
        <is>
          <t xml:space="preserve">48102100</t>
        </is>
      </c>
      <c s="5" t="inlineStr" r="B5452">
        <is>
          <t xml:space="preserve">AGGREGATE WEDGE SHOULDER, TYPE B</t>
        </is>
      </c>
      <c s="5" t="inlineStr" r="C5452">
        <is>
          <t xml:space="preserve">TON    </t>
        </is>
      </c>
      <c s="6" r="D5452">
        <v>147.000</v>
      </c>
      <c s="7" r="E5452">
        <v>3</v>
      </c>
      <c s="8" t="inlineStr" r="F5452">
        <is>
          <t xml:space="preserve">66K94</t>
        </is>
      </c>
      <c s="8" t="inlineStr" r="G5452">
        <is>
          <t xml:space="preserve">006</t>
        </is>
      </c>
      <c s="9" r="H5452">
        <v>98.5000</v>
      </c>
      <c s="8" t="inlineStr" r="I5452">
        <is>
          <t xml:space="preserve">Y</t>
        </is>
      </c>
      <c s="8" t="inlineStr" r="J5452">
        <is>
          <t xml:space="preserve"> Iroquois</t>
        </is>
      </c>
    </row>
    <row r="5453" ht="20.25" customHeight="0">
      <c s="5" t="inlineStr" r="A5453">
        <is>
          <t xml:space="preserve">48102100</t>
        </is>
      </c>
      <c s="5" t="inlineStr" r="B5453">
        <is>
          <t xml:space="preserve">AGGREGATE WEDGE SHOULDER, TYPE B</t>
        </is>
      </c>
      <c s="5" t="inlineStr" r="C5453">
        <is>
          <t xml:space="preserve">TON    </t>
        </is>
      </c>
      <c s="6" r="D5453">
        <v>10.000</v>
      </c>
      <c s="7" r="E5453">
        <v>3</v>
      </c>
      <c s="8" t="inlineStr" r="F5453">
        <is>
          <t xml:space="preserve">66P33</t>
        </is>
      </c>
      <c s="8" t="inlineStr" r="G5453">
        <is>
          <t xml:space="preserve">007</t>
        </is>
      </c>
      <c s="9" r="H5453">
        <v>85.0000</v>
      </c>
      <c s="8" t="inlineStr" r="I5453">
        <is>
          <t xml:space="preserve">Y</t>
        </is>
      </c>
      <c s="8" t="inlineStr" r="J5453">
        <is>
          <t xml:space="preserve"> Bureau</t>
        </is>
      </c>
    </row>
    <row r="5454" ht="20.25" customHeight="0">
      <c s="5" t="inlineStr" r="A5454">
        <is>
          <t xml:space="preserve">48102100</t>
        </is>
      </c>
      <c s="5" t="inlineStr" r="B5454">
        <is>
          <t xml:space="preserve">AGGREGATE WEDGE SHOULDER, TYPE B</t>
        </is>
      </c>
      <c s="5" t="inlineStr" r="C5454">
        <is>
          <t xml:space="preserve">TON    </t>
        </is>
      </c>
      <c s="6" r="D5454">
        <v>10.000</v>
      </c>
      <c s="7" r="E5454">
        <v>3</v>
      </c>
      <c s="8" t="inlineStr" r="F5454">
        <is>
          <t xml:space="preserve">66P33</t>
        </is>
      </c>
      <c s="8" t="inlineStr" r="G5454">
        <is>
          <t xml:space="preserve">007</t>
        </is>
      </c>
      <c s="9" r="H5454">
        <v>164.0000</v>
      </c>
      <c s="8" t="inlineStr" r="I5454">
        <is>
          <t xml:space="preserve"/>
        </is>
      </c>
      <c s="8" t="inlineStr" r="J5454">
        <is>
          <t xml:space="preserve"> Bureau</t>
        </is>
      </c>
    </row>
    <row r="5455" ht="20.25" customHeight="0">
      <c s="5" t="inlineStr" r="A5455">
        <is>
          <t xml:space="preserve">48102100</t>
        </is>
      </c>
      <c s="5" t="inlineStr" r="B5455">
        <is>
          <t xml:space="preserve">AGGREGATE WEDGE SHOULDER, TYPE B</t>
        </is>
      </c>
      <c s="5" t="inlineStr" r="C5455">
        <is>
          <t xml:space="preserve">TON    </t>
        </is>
      </c>
      <c s="6" r="D5455">
        <v>3222.000</v>
      </c>
      <c s="7" r="E5455">
        <v>5</v>
      </c>
      <c s="8" t="inlineStr" r="F5455">
        <is>
          <t xml:space="preserve">70A55</t>
        </is>
      </c>
      <c s="8" t="inlineStr" r="G5455">
        <is>
          <t xml:space="preserve">132</t>
        </is>
      </c>
      <c s="9" r="H5455">
        <v>68.0000</v>
      </c>
      <c s="8" t="inlineStr" r="I5455">
        <is>
          <t xml:space="preserve">Y</t>
        </is>
      </c>
      <c s="8" t="inlineStr" r="J5455">
        <is>
          <t xml:space="preserve"> Vermilion</t>
        </is>
      </c>
    </row>
    <row r="5456" ht="20.25" customHeight="0">
      <c s="5" t="inlineStr" r="A5456">
        <is>
          <t xml:space="preserve">48102100</t>
        </is>
      </c>
      <c s="5" t="inlineStr" r="B5456">
        <is>
          <t xml:space="preserve">AGGREGATE WEDGE SHOULDER, TYPE B</t>
        </is>
      </c>
      <c s="5" t="inlineStr" r="C5456">
        <is>
          <t xml:space="preserve">TON    </t>
        </is>
      </c>
      <c s="6" r="D5456">
        <v>15.000</v>
      </c>
      <c s="7" r="E5456">
        <v>6</v>
      </c>
      <c s="8" t="inlineStr" r="F5456">
        <is>
          <t xml:space="preserve">72747</t>
        </is>
      </c>
      <c s="8" t="inlineStr" r="G5456">
        <is>
          <t xml:space="preserve">027</t>
        </is>
      </c>
      <c s="9" r="H5456">
        <v>85.0000</v>
      </c>
      <c s="8" t="inlineStr" r="I5456">
        <is>
          <t xml:space="preserve">Y</t>
        </is>
      </c>
      <c s="8" t="inlineStr" r="J5456">
        <is>
          <t xml:space="preserve"> Pike</t>
        </is>
      </c>
    </row>
    <row r="5457" ht="20.25" customHeight="0">
      <c s="5" t="inlineStr" r="A5457">
        <is>
          <t xml:space="preserve">48102100</t>
        </is>
      </c>
      <c s="5" t="inlineStr" r="B5457">
        <is>
          <t xml:space="preserve">AGGREGATE WEDGE SHOULDER, TYPE B</t>
        </is>
      </c>
      <c s="5" t="inlineStr" r="C5457">
        <is>
          <t xml:space="preserve">TON    </t>
        </is>
      </c>
      <c s="6" r="D5457">
        <v>15.000</v>
      </c>
      <c s="7" r="E5457">
        <v>6</v>
      </c>
      <c s="8" t="inlineStr" r="F5457">
        <is>
          <t xml:space="preserve">72747</t>
        </is>
      </c>
      <c s="8" t="inlineStr" r="G5457">
        <is>
          <t xml:space="preserve">027</t>
        </is>
      </c>
      <c s="9" r="H5457">
        <v>409.8000</v>
      </c>
      <c s="8" t="inlineStr" r="I5457">
        <is>
          <t xml:space="preserve"/>
        </is>
      </c>
      <c s="8" t="inlineStr" r="J5457">
        <is>
          <t xml:space="preserve"> Pike</t>
        </is>
      </c>
    </row>
    <row r="5458" ht="20.25" customHeight="0">
      <c s="5" t="inlineStr" r="A5458">
        <is>
          <t xml:space="preserve">48102100</t>
        </is>
      </c>
      <c s="5" t="inlineStr" r="B5458">
        <is>
          <t xml:space="preserve">AGGREGATE WEDGE SHOULDER, TYPE B</t>
        </is>
      </c>
      <c s="5" t="inlineStr" r="C5458">
        <is>
          <t xml:space="preserve">TON    </t>
        </is>
      </c>
      <c s="6" r="D5458">
        <v>241.000</v>
      </c>
      <c s="7" r="E5458">
        <v>6</v>
      </c>
      <c s="8" t="inlineStr" r="F5458">
        <is>
          <t xml:space="preserve">72G59</t>
        </is>
      </c>
      <c s="8" t="inlineStr" r="G5458">
        <is>
          <t xml:space="preserve">030</t>
        </is>
      </c>
      <c s="9" r="H5458">
        <v>100.0000</v>
      </c>
      <c s="8" t="inlineStr" r="I5458">
        <is>
          <t xml:space="preserve">Y</t>
        </is>
      </c>
      <c s="8" t="inlineStr" r="J5458">
        <is>
          <t xml:space="preserve"> Adams</t>
        </is>
      </c>
    </row>
    <row r="5459" ht="20.25" customHeight="0">
      <c s="5" t="inlineStr" r="A5459">
        <is>
          <t xml:space="preserve">48102100</t>
        </is>
      </c>
      <c s="5" t="inlineStr" r="B5459">
        <is>
          <t xml:space="preserve">AGGREGATE WEDGE SHOULDER, TYPE B</t>
        </is>
      </c>
      <c s="5" t="inlineStr" r="C5459">
        <is>
          <t xml:space="preserve">TON    </t>
        </is>
      </c>
      <c s="6" r="D5459">
        <v>3942.000</v>
      </c>
      <c s="7" r="E5459">
        <v>7</v>
      </c>
      <c s="8" t="inlineStr" r="F5459">
        <is>
          <t xml:space="preserve">74A59</t>
        </is>
      </c>
      <c s="8" t="inlineStr" r="G5459">
        <is>
          <t xml:space="preserve">032</t>
        </is>
      </c>
      <c s="9" r="H5459">
        <v>48.5200</v>
      </c>
      <c s="8" t="inlineStr" r="I5459">
        <is>
          <t xml:space="preserve">Y</t>
        </is>
      </c>
      <c s="8" t="inlineStr" r="J5459">
        <is>
          <t xml:space="preserve"> Shelby</t>
        </is>
      </c>
    </row>
    <row r="5460" ht="20.25" customHeight="0">
      <c s="5" t="inlineStr" r="A5460">
        <is>
          <t xml:space="preserve">48102100</t>
        </is>
      </c>
      <c s="5" t="inlineStr" r="B5460">
        <is>
          <t xml:space="preserve">AGGREGATE WEDGE SHOULDER, TYPE B</t>
        </is>
      </c>
      <c s="5" t="inlineStr" r="C5460">
        <is>
          <t xml:space="preserve">TON    </t>
        </is>
      </c>
      <c s="6" r="D5460">
        <v>30.000</v>
      </c>
      <c s="7" r="E5460">
        <v>8</v>
      </c>
      <c s="8" t="inlineStr" r="F5460">
        <is>
          <t xml:space="preserve">76L46</t>
        </is>
      </c>
      <c s="8" t="inlineStr" r="G5460">
        <is>
          <t xml:space="preserve">037</t>
        </is>
      </c>
      <c s="9" r="H5460">
        <v>236.1400</v>
      </c>
      <c s="8" t="inlineStr" r="I5460">
        <is>
          <t xml:space="preserve">Y</t>
        </is>
      </c>
      <c s="8" t="inlineStr" r="J5460">
        <is>
          <t xml:space="preserve"> Madison</t>
        </is>
      </c>
    </row>
    <row r="5461" ht="20.25" customHeight="0">
      <c s="5" t="inlineStr" r="A5461">
        <is>
          <t xml:space="preserve">48102100</t>
        </is>
      </c>
      <c s="5" t="inlineStr" r="B5461">
        <is>
          <t xml:space="preserve">AGGREGATE WEDGE SHOULDER, TYPE B</t>
        </is>
      </c>
      <c s="5" t="inlineStr" r="C5461">
        <is>
          <t xml:space="preserve">TON    </t>
        </is>
      </c>
      <c s="6" r="D5461">
        <v>30.000</v>
      </c>
      <c s="7" r="E5461">
        <v>8</v>
      </c>
      <c s="8" t="inlineStr" r="F5461">
        <is>
          <t xml:space="preserve">76L46</t>
        </is>
      </c>
      <c s="8" t="inlineStr" r="G5461">
        <is>
          <t xml:space="preserve">037</t>
        </is>
      </c>
      <c s="9" r="H5461">
        <v>98.3300</v>
      </c>
      <c s="8" t="inlineStr" r="I5461">
        <is>
          <t xml:space="preserve"/>
        </is>
      </c>
      <c s="8" t="inlineStr" r="J5461">
        <is>
          <t xml:space="preserve"> Madison</t>
        </is>
      </c>
    </row>
    <row r="5462" ht="20.25" customHeight="0">
      <c s="5" t="inlineStr" r="A5462">
        <is>
          <t xml:space="preserve">48102100</t>
        </is>
      </c>
      <c s="5" t="inlineStr" r="B5462">
        <is>
          <t xml:space="preserve">AGGREGATE WEDGE SHOULDER, TYPE B</t>
        </is>
      </c>
      <c s="5" t="inlineStr" r="C5462">
        <is>
          <t xml:space="preserve">TON    </t>
        </is>
      </c>
      <c s="6" r="D5462">
        <v>268.000</v>
      </c>
      <c s="7" r="E5462">
        <v>9</v>
      </c>
      <c s="8" t="inlineStr" r="F5462">
        <is>
          <t xml:space="preserve">78A68</t>
        </is>
      </c>
      <c s="8" t="inlineStr" r="G5462">
        <is>
          <t xml:space="preserve">046</t>
        </is>
      </c>
      <c s="9" r="H5462">
        <v>61.3000</v>
      </c>
      <c s="8" t="inlineStr" r="I5462">
        <is>
          <t xml:space="preserve">Y</t>
        </is>
      </c>
      <c s="8" t="inlineStr" r="J5462">
        <is>
          <t xml:space="preserve"> Perry</t>
        </is>
      </c>
    </row>
    <row r="5463" ht="20.25" customHeight="0">
      <c s="5" t="inlineStr" r="A5463">
        <is>
          <t xml:space="preserve">48102100</t>
        </is>
      </c>
      <c s="5" t="inlineStr" r="B5463">
        <is>
          <t xml:space="preserve">AGGREGATE WEDGE SHOULDER, TYPE B</t>
        </is>
      </c>
      <c s="5" t="inlineStr" r="C5463">
        <is>
          <t xml:space="preserve">TON    </t>
        </is>
      </c>
      <c s="6" r="D5463">
        <v>268.000</v>
      </c>
      <c s="7" r="E5463">
        <v>9</v>
      </c>
      <c s="8" t="inlineStr" r="F5463">
        <is>
          <t xml:space="preserve">78A68</t>
        </is>
      </c>
      <c s="8" t="inlineStr" r="G5463">
        <is>
          <t xml:space="preserve">046</t>
        </is>
      </c>
      <c s="9" r="H5463">
        <v>65.0000</v>
      </c>
      <c s="8" t="inlineStr" r="I5463">
        <is>
          <t xml:space="preserve"/>
        </is>
      </c>
      <c s="8" t="inlineStr" r="J5463">
        <is>
          <t xml:space="preserve"> Perry</t>
        </is>
      </c>
    </row>
    <row r="5464" ht="20.25" customHeight="0">
      <c s="5" t="inlineStr" r="A5464">
        <is>
          <t xml:space="preserve">48102100</t>
        </is>
      </c>
      <c s="5" t="inlineStr" r="B5464">
        <is>
          <t xml:space="preserve">AGGREGATE WEDGE SHOULDER, TYPE B</t>
        </is>
      </c>
      <c s="5" t="inlineStr" r="C5464">
        <is>
          <t xml:space="preserve">TON    </t>
        </is>
      </c>
      <c s="6" r="D5464">
        <v>423.000</v>
      </c>
      <c s="7" r="E5464">
        <v>9</v>
      </c>
      <c s="8" t="inlineStr" r="F5464">
        <is>
          <t xml:space="preserve">78A83</t>
        </is>
      </c>
      <c s="8" t="inlineStr" r="G5464">
        <is>
          <t xml:space="preserve">048</t>
        </is>
      </c>
      <c s="9" r="H5464">
        <v>43.8400</v>
      </c>
      <c s="8" t="inlineStr" r="I5464">
        <is>
          <t xml:space="preserve">Y</t>
        </is>
      </c>
      <c s="8" t="inlineStr" r="J5464">
        <is>
          <t xml:space="preserve"> Alexander</t>
        </is>
      </c>
    </row>
    <row r="5465" ht="20.25" customHeight="0">
      <c s="5" t="inlineStr" r="A5465">
        <is>
          <t xml:space="preserve">48102100</t>
        </is>
      </c>
      <c s="5" t="inlineStr" r="B5465">
        <is>
          <t xml:space="preserve">AGGREGATE WEDGE SHOULDER, TYPE B</t>
        </is>
      </c>
      <c s="5" t="inlineStr" r="C5465">
        <is>
          <t xml:space="preserve">TON    </t>
        </is>
      </c>
      <c s="6" r="D5465">
        <v>423.000</v>
      </c>
      <c s="7" r="E5465">
        <v>9</v>
      </c>
      <c s="8" t="inlineStr" r="F5465">
        <is>
          <t xml:space="preserve">78A83</t>
        </is>
      </c>
      <c s="8" t="inlineStr" r="G5465">
        <is>
          <t xml:space="preserve">048</t>
        </is>
      </c>
      <c s="9" r="H5465">
        <v>60.0000</v>
      </c>
      <c s="8" t="inlineStr" r="I5465">
        <is>
          <t xml:space="preserve"/>
        </is>
      </c>
      <c s="8" t="inlineStr" r="J5465">
        <is>
          <t xml:space="preserve"> Alexander</t>
        </is>
      </c>
    </row>
    <row r="5466" ht="20.25" customHeight="0">
      <c s="5" t="inlineStr" r="A5466">
        <is>
          <t xml:space="preserve">48102100</t>
        </is>
      </c>
      <c s="5" t="inlineStr" r="B5466">
        <is>
          <t xml:space="preserve">AGGREGATE WEDGE SHOULDER, TYPE B</t>
        </is>
      </c>
      <c s="5" t="inlineStr" r="C5466">
        <is>
          <t xml:space="preserve">TON    </t>
        </is>
      </c>
      <c s="6" r="D5466">
        <v>673.000</v>
      </c>
      <c s="7" r="E5466">
        <v>4</v>
      </c>
      <c s="8" t="inlineStr" r="F5466">
        <is>
          <t xml:space="preserve">89855</t>
        </is>
      </c>
      <c s="8" t="inlineStr" r="G5466">
        <is>
          <t xml:space="preserve">112</t>
        </is>
      </c>
      <c s="9" r="H5466">
        <v>35.0000</v>
      </c>
      <c s="8" t="inlineStr" r="I5466">
        <is>
          <t xml:space="preserve">Y</t>
        </is>
      </c>
      <c s="8" t="inlineStr" r="J5466">
        <is>
          <t xml:space="preserve"> Woodford</t>
        </is>
      </c>
    </row>
    <row r="5467" ht="20.25" customHeight="0">
      <c s="5" t="inlineStr" r="A5467">
        <is>
          <t xml:space="preserve">48102100</t>
        </is>
      </c>
      <c s="5" t="inlineStr" r="B5467">
        <is>
          <t xml:space="preserve">AGGREGATE WEDGE SHOULDER, TYPE B</t>
        </is>
      </c>
      <c s="5" t="inlineStr" r="C5467">
        <is>
          <t xml:space="preserve">TON    </t>
        </is>
      </c>
      <c s="6" r="D5467">
        <v>673.000</v>
      </c>
      <c s="7" r="E5467">
        <v>4</v>
      </c>
      <c s="8" t="inlineStr" r="F5467">
        <is>
          <t xml:space="preserve">89855</t>
        </is>
      </c>
      <c s="8" t="inlineStr" r="G5467">
        <is>
          <t xml:space="preserve">112</t>
        </is>
      </c>
      <c s="9" r="H5467">
        <v>58.3400</v>
      </c>
      <c s="8" t="inlineStr" r="I5467">
        <is>
          <t xml:space="preserve"/>
        </is>
      </c>
      <c s="8" t="inlineStr" r="J5467">
        <is>
          <t xml:space="preserve"> Woodford</t>
        </is>
      </c>
    </row>
    <row r="5468" ht="20.25" customHeight="0">
      <c s="5" t="inlineStr" r="A5468">
        <is>
          <t xml:space="preserve">48203010</t>
        </is>
      </c>
      <c s="5" t="inlineStr" r="B5468">
        <is>
          <t xml:space="preserve">HOT-MIX ASPHALT SHOULDERS,    3 1/4"</t>
        </is>
      </c>
      <c s="5" t="inlineStr" r="C5468">
        <is>
          <t xml:space="preserve">SQ YD  </t>
        </is>
      </c>
      <c s="6" r="D5468">
        <v>224.000</v>
      </c>
      <c s="7" r="E5468">
        <v>3</v>
      </c>
      <c s="8" t="inlineStr" r="F5468">
        <is>
          <t xml:space="preserve">66P33</t>
        </is>
      </c>
      <c s="8" t="inlineStr" r="G5468">
        <is>
          <t xml:space="preserve">007</t>
        </is>
      </c>
      <c s="9" r="H5468">
        <v>43.0000</v>
      </c>
      <c s="8" t="inlineStr" r="I5468">
        <is>
          <t xml:space="preserve">Y</t>
        </is>
      </c>
      <c s="8" t="inlineStr" r="J5468">
        <is>
          <t xml:space="preserve"> Bureau</t>
        </is>
      </c>
    </row>
    <row r="5469" ht="20.25" customHeight="0">
      <c s="5" t="inlineStr" r="A5469">
        <is>
          <t xml:space="preserve">48203010</t>
        </is>
      </c>
      <c s="5" t="inlineStr" r="B5469">
        <is>
          <t xml:space="preserve">HOT-MIX ASPHALT SHOULDERS,    3 1/4"</t>
        </is>
      </c>
      <c s="5" t="inlineStr" r="C5469">
        <is>
          <t xml:space="preserve">SQ YD  </t>
        </is>
      </c>
      <c s="6" r="D5469">
        <v>224.000</v>
      </c>
      <c s="7" r="E5469">
        <v>3</v>
      </c>
      <c s="8" t="inlineStr" r="F5469">
        <is>
          <t xml:space="preserve">66P33</t>
        </is>
      </c>
      <c s="8" t="inlineStr" r="G5469">
        <is>
          <t xml:space="preserve">007</t>
        </is>
      </c>
      <c s="9" r="H5469">
        <v>115.0000</v>
      </c>
      <c s="8" t="inlineStr" r="I5469">
        <is>
          <t xml:space="preserve"/>
        </is>
      </c>
      <c s="8" t="inlineStr" r="J5469">
        <is>
          <t xml:space="preserve"> Bureau</t>
        </is>
      </c>
    </row>
    <row r="5470" ht="20.25" customHeight="0">
      <c s="5" t="inlineStr" r="A5470">
        <is>
          <t xml:space="preserve">48203012</t>
        </is>
      </c>
      <c s="5" t="inlineStr" r="B5470">
        <is>
          <t xml:space="preserve">HOT-MIX ASPHALT SHOULDERS,    3 3/4"</t>
        </is>
      </c>
      <c s="5" t="inlineStr" r="C5470">
        <is>
          <t xml:space="preserve">SQ YD  </t>
        </is>
      </c>
      <c s="6" r="D5470">
        <v>220.000</v>
      </c>
      <c s="7" r="E5470">
        <v>7</v>
      </c>
      <c s="8" t="inlineStr" r="F5470">
        <is>
          <t xml:space="preserve">74A59</t>
        </is>
      </c>
      <c s="8" t="inlineStr" r="G5470">
        <is>
          <t xml:space="preserve">032</t>
        </is>
      </c>
      <c s="9" r="H5470">
        <v>72.0400</v>
      </c>
      <c s="8" t="inlineStr" r="I5470">
        <is>
          <t xml:space="preserve">Y</t>
        </is>
      </c>
      <c s="8" t="inlineStr" r="J5470">
        <is>
          <t xml:space="preserve"> Shelby</t>
        </is>
      </c>
    </row>
    <row r="5471" ht="20.25" customHeight="0">
      <c s="5" t="inlineStr" r="A5471">
        <is>
          <t xml:space="preserve">48203017</t>
        </is>
      </c>
      <c s="5" t="inlineStr" r="B5471">
        <is>
          <t xml:space="preserve">HOT-MIX ASPHALT SHOULDERS,    5"</t>
        </is>
      </c>
      <c s="5" t="inlineStr" r="C5471">
        <is>
          <t xml:space="preserve">SQ YD  </t>
        </is>
      </c>
      <c s="6" r="D5471">
        <v>456.000</v>
      </c>
      <c s="7" r="E5471">
        <v>2</v>
      </c>
      <c s="8" t="inlineStr" r="F5471">
        <is>
          <t xml:space="preserve">64M10</t>
        </is>
      </c>
      <c s="8" t="inlineStr" r="G5471">
        <is>
          <t xml:space="preserve">124</t>
        </is>
      </c>
      <c s="9" r="H5471">
        <v>36.6800</v>
      </c>
      <c s="8" t="inlineStr" r="I5471">
        <is>
          <t xml:space="preserve">Y</t>
        </is>
      </c>
      <c s="8" t="inlineStr" r="J5471">
        <is>
          <t xml:space="preserve"> Lee</t>
        </is>
      </c>
    </row>
    <row r="5472" ht="20.25" customHeight="0">
      <c s="5" t="inlineStr" r="A5472">
        <is>
          <t xml:space="preserve">48203017</t>
        </is>
      </c>
      <c s="5" t="inlineStr" r="B5472">
        <is>
          <t xml:space="preserve">HOT-MIX ASPHALT SHOULDERS,    5"</t>
        </is>
      </c>
      <c s="5" t="inlineStr" r="C5472">
        <is>
          <t xml:space="preserve">SQ YD  </t>
        </is>
      </c>
      <c s="6" r="D5472">
        <v>456.000</v>
      </c>
      <c s="7" r="E5472">
        <v>2</v>
      </c>
      <c s="8" t="inlineStr" r="F5472">
        <is>
          <t xml:space="preserve">64M10</t>
        </is>
      </c>
      <c s="8" t="inlineStr" r="G5472">
        <is>
          <t xml:space="preserve">124</t>
        </is>
      </c>
      <c s="9" r="H5472">
        <v>30.0000</v>
      </c>
      <c s="8" t="inlineStr" r="I5472">
        <is>
          <t xml:space="preserve"/>
        </is>
      </c>
      <c s="8" t="inlineStr" r="J5472">
        <is>
          <t xml:space="preserve"> Lee</t>
        </is>
      </c>
    </row>
    <row r="5473" ht="20.25" customHeight="0">
      <c s="5" t="inlineStr" r="A5473">
        <is>
          <t xml:space="preserve">48203017</t>
        </is>
      </c>
      <c s="5" t="inlineStr" r="B5473">
        <is>
          <t xml:space="preserve">HOT-MIX ASPHALT SHOULDERS,    5"</t>
        </is>
      </c>
      <c s="5" t="inlineStr" r="C5473">
        <is>
          <t xml:space="preserve">SQ YD  </t>
        </is>
      </c>
      <c s="6" r="D5473">
        <v>456.000</v>
      </c>
      <c s="7" r="E5473">
        <v>2</v>
      </c>
      <c s="8" t="inlineStr" r="F5473">
        <is>
          <t xml:space="preserve">64M10</t>
        </is>
      </c>
      <c s="8" t="inlineStr" r="G5473">
        <is>
          <t xml:space="preserve">124</t>
        </is>
      </c>
      <c s="9" r="H5473">
        <v>30.0000</v>
      </c>
      <c s="8" t="inlineStr" r="I5473">
        <is>
          <t xml:space="preserve"/>
        </is>
      </c>
      <c s="8" t="inlineStr" r="J5473">
        <is>
          <t xml:space="preserve"> Lee</t>
        </is>
      </c>
    </row>
    <row r="5474" ht="20.25" customHeight="0">
      <c s="5" t="inlineStr" r="A5474">
        <is>
          <t xml:space="preserve">48203017</t>
        </is>
      </c>
      <c s="5" t="inlineStr" r="B5474">
        <is>
          <t xml:space="preserve">HOT-MIX ASPHALT SHOULDERS,    5"</t>
        </is>
      </c>
      <c s="5" t="inlineStr" r="C5474">
        <is>
          <t xml:space="preserve">SQ YD  </t>
        </is>
      </c>
      <c s="6" r="D5474">
        <v>456.000</v>
      </c>
      <c s="7" r="E5474">
        <v>2</v>
      </c>
      <c s="8" t="inlineStr" r="F5474">
        <is>
          <t xml:space="preserve">64M10</t>
        </is>
      </c>
      <c s="8" t="inlineStr" r="G5474">
        <is>
          <t xml:space="preserve">124</t>
        </is>
      </c>
      <c s="9" r="H5474">
        <v>30.0000</v>
      </c>
      <c s="8" t="inlineStr" r="I5474">
        <is>
          <t xml:space="preserve"/>
        </is>
      </c>
      <c s="8" t="inlineStr" r="J5474">
        <is>
          <t xml:space="preserve"> Lee</t>
        </is>
      </c>
    </row>
    <row r="5475" ht="20.25" customHeight="0">
      <c s="5" t="inlineStr" r="A5475">
        <is>
          <t xml:space="preserve">48203020</t>
        </is>
      </c>
      <c s="5" t="inlineStr" r="B5475">
        <is>
          <t xml:space="preserve">HOT-MIX ASPHALT SHOULDERS,    5 3/4"</t>
        </is>
      </c>
      <c s="5" t="inlineStr" r="C5475">
        <is>
          <t xml:space="preserve">SQ YD  </t>
        </is>
      </c>
      <c s="6" r="D5475">
        <v>1798.000</v>
      </c>
      <c s="7" r="E5475">
        <v>4</v>
      </c>
      <c s="8" t="inlineStr" r="F5475">
        <is>
          <t xml:space="preserve">89854</t>
        </is>
      </c>
      <c s="8" t="inlineStr" r="G5475">
        <is>
          <t xml:space="preserve">136</t>
        </is>
      </c>
      <c s="9" r="H5475">
        <v>40.4700</v>
      </c>
      <c s="8" t="inlineStr" r="I5475">
        <is>
          <t xml:space="preserve">Y</t>
        </is>
      </c>
      <c s="8" t="inlineStr" r="J5475">
        <is>
          <t xml:space="preserve"> Woodford</t>
        </is>
      </c>
    </row>
    <row r="5476" ht="20.25" customHeight="0">
      <c s="5" t="inlineStr" r="A5476">
        <is>
          <t xml:space="preserve">48203020</t>
        </is>
      </c>
      <c s="5" t="inlineStr" r="B5476">
        <is>
          <t xml:space="preserve">HOT-MIX ASPHALT SHOULDERS,    5 3/4"</t>
        </is>
      </c>
      <c s="5" t="inlineStr" r="C5476">
        <is>
          <t xml:space="preserve">SQ YD  </t>
        </is>
      </c>
      <c s="6" r="D5476">
        <v>1798.000</v>
      </c>
      <c s="7" r="E5476">
        <v>4</v>
      </c>
      <c s="8" t="inlineStr" r="F5476">
        <is>
          <t xml:space="preserve">89854</t>
        </is>
      </c>
      <c s="8" t="inlineStr" r="G5476">
        <is>
          <t xml:space="preserve">136</t>
        </is>
      </c>
      <c s="9" r="H5476">
        <v>56.5000</v>
      </c>
      <c s="8" t="inlineStr" r="I5476">
        <is>
          <t xml:space="preserve"/>
        </is>
      </c>
      <c s="8" t="inlineStr" r="J5476">
        <is>
          <t xml:space="preserve"> Woodford</t>
        </is>
      </c>
    </row>
    <row r="5477" ht="20.25" customHeight="0">
      <c s="5" t="inlineStr" r="A5477">
        <is>
          <t xml:space="preserve">48203021</t>
        </is>
      </c>
      <c s="5" t="inlineStr" r="B5477">
        <is>
          <t xml:space="preserve">HOT-MIX ASPHALT SHOULDERS,    6"</t>
        </is>
      </c>
      <c s="5" t="inlineStr" r="C5477">
        <is>
          <t xml:space="preserve">SQ YD  </t>
        </is>
      </c>
      <c s="6" r="D5477">
        <v>338.000</v>
      </c>
      <c s="7" r="E5477">
        <v>6</v>
      </c>
      <c s="8" t="inlineStr" r="F5477">
        <is>
          <t xml:space="preserve">93803</t>
        </is>
      </c>
      <c s="8" t="inlineStr" r="G5477">
        <is>
          <t xml:space="preserve">115</t>
        </is>
      </c>
      <c s="9" r="H5477">
        <v>72.8500</v>
      </c>
      <c s="8" t="inlineStr" r="I5477">
        <is>
          <t xml:space="preserve">Y</t>
        </is>
      </c>
      <c s="8" t="inlineStr" r="J5477">
        <is>
          <t xml:space="preserve"> Montgomery</t>
        </is>
      </c>
    </row>
    <row r="5478" ht="20.25" customHeight="0">
      <c s="5" t="inlineStr" r="A5478">
        <is>
          <t xml:space="preserve">48203021</t>
        </is>
      </c>
      <c s="5" t="inlineStr" r="B5478">
        <is>
          <t xml:space="preserve">HOT-MIX ASPHALT SHOULDERS,    6"</t>
        </is>
      </c>
      <c s="5" t="inlineStr" r="C5478">
        <is>
          <t xml:space="preserve">SQ YD  </t>
        </is>
      </c>
      <c s="6" r="D5478">
        <v>338.000</v>
      </c>
      <c s="7" r="E5478">
        <v>6</v>
      </c>
      <c s="8" t="inlineStr" r="F5478">
        <is>
          <t xml:space="preserve">93803</t>
        </is>
      </c>
      <c s="8" t="inlineStr" r="G5478">
        <is>
          <t xml:space="preserve">115</t>
        </is>
      </c>
      <c s="9" r="H5478">
        <v>67.0000</v>
      </c>
      <c s="8" t="inlineStr" r="I5478">
        <is>
          <t xml:space="preserve"/>
        </is>
      </c>
      <c s="8" t="inlineStr" r="J5478">
        <is>
          <t xml:space="preserve"> Montgomery</t>
        </is>
      </c>
    </row>
    <row r="5479" ht="20.25" customHeight="0">
      <c s="5" t="inlineStr" r="A5479">
        <is>
          <t xml:space="preserve">48203023</t>
        </is>
      </c>
      <c s="5" t="inlineStr" r="B5479">
        <is>
          <t xml:space="preserve">HOT-MIX ASPHALT SHOULDERS,    6 1/2"</t>
        </is>
      </c>
      <c s="5" t="inlineStr" r="C5479">
        <is>
          <t xml:space="preserve">SQ YD  </t>
        </is>
      </c>
      <c s="6" r="D5479">
        <v>7094.000</v>
      </c>
      <c s="7" r="E5479">
        <v>6</v>
      </c>
      <c s="8" t="inlineStr" r="F5479">
        <is>
          <t xml:space="preserve">72G59</t>
        </is>
      </c>
      <c s="8" t="inlineStr" r="G5479">
        <is>
          <t xml:space="preserve">030</t>
        </is>
      </c>
      <c s="9" r="H5479">
        <v>55.0000</v>
      </c>
      <c s="8" t="inlineStr" r="I5479">
        <is>
          <t xml:space="preserve">Y</t>
        </is>
      </c>
      <c s="8" t="inlineStr" r="J5479">
        <is>
          <t xml:space="preserve"> Adams</t>
        </is>
      </c>
    </row>
    <row r="5480" ht="20.25" customHeight="0">
      <c s="5" t="inlineStr" r="A5480">
        <is>
          <t xml:space="preserve">48203027</t>
        </is>
      </c>
      <c s="5" t="inlineStr" r="B5480">
        <is>
          <t xml:space="preserve">HOT-MIX ASPHALT SHOULDERS,    7 1/2"</t>
        </is>
      </c>
      <c s="5" t="inlineStr" r="C5480">
        <is>
          <t xml:space="preserve">SQ YD  </t>
        </is>
      </c>
      <c s="6" r="D5480">
        <v>434.000</v>
      </c>
      <c s="7" r="E5480">
        <v>5</v>
      </c>
      <c s="8" t="inlineStr" r="F5480">
        <is>
          <t xml:space="preserve">70571</t>
        </is>
      </c>
      <c s="8" t="inlineStr" r="G5480">
        <is>
          <t xml:space="preserve">019</t>
        </is>
      </c>
      <c s="9" r="H5480">
        <v>95.0000</v>
      </c>
      <c s="8" t="inlineStr" r="I5480">
        <is>
          <t xml:space="preserve">Y</t>
        </is>
      </c>
      <c s="8" t="inlineStr" r="J5480">
        <is>
          <t xml:space="preserve"> McLean</t>
        </is>
      </c>
    </row>
    <row r="5481" ht="20.25" customHeight="0">
      <c s="5" t="inlineStr" r="A5481">
        <is>
          <t xml:space="preserve">48203029</t>
        </is>
      </c>
      <c s="5" t="inlineStr" r="B5481">
        <is>
          <t xml:space="preserve">HOT-MIX ASPHALT SHOULDERS,    8"</t>
        </is>
      </c>
      <c s="5" t="inlineStr" r="C5481">
        <is>
          <t xml:space="preserve">SQ YD  </t>
        </is>
      </c>
      <c s="6" r="D5481">
        <v>860.000</v>
      </c>
      <c s="7" r="E5481">
        <v>1</v>
      </c>
      <c s="8" t="inlineStr" r="F5481">
        <is>
          <t xml:space="preserve">61K92</t>
        </is>
      </c>
      <c s="8" t="inlineStr" r="G5481">
        <is>
          <t xml:space="preserve">143</t>
        </is>
      </c>
      <c s="9" r="H5481">
        <v>35.0000</v>
      </c>
      <c s="8" t="inlineStr" r="I5481">
        <is>
          <t xml:space="preserve">Y</t>
        </is>
      </c>
      <c s="8" t="inlineStr" r="J5481">
        <is>
          <t xml:space="preserve"> McHenry</t>
        </is>
      </c>
    </row>
    <row r="5482" ht="20.25" customHeight="0">
      <c s="5" t="inlineStr" r="A5482">
        <is>
          <t xml:space="preserve">48203029</t>
        </is>
      </c>
      <c s="5" t="inlineStr" r="B5482">
        <is>
          <t xml:space="preserve">HOT-MIX ASPHALT SHOULDERS,    8"</t>
        </is>
      </c>
      <c s="5" t="inlineStr" r="C5482">
        <is>
          <t xml:space="preserve">SQ YD  </t>
        </is>
      </c>
      <c s="6" r="D5482">
        <v>860.000</v>
      </c>
      <c s="7" r="E5482">
        <v>1</v>
      </c>
      <c s="8" t="inlineStr" r="F5482">
        <is>
          <t xml:space="preserve">61K92</t>
        </is>
      </c>
      <c s="8" t="inlineStr" r="G5482">
        <is>
          <t xml:space="preserve">143</t>
        </is>
      </c>
      <c s="9" r="H5482">
        <v>35.0000</v>
      </c>
      <c s="8" t="inlineStr" r="I5482">
        <is>
          <t xml:space="preserve"/>
        </is>
      </c>
      <c s="8" t="inlineStr" r="J5482">
        <is>
          <t xml:space="preserve"> McHenry</t>
        </is>
      </c>
    </row>
    <row r="5483" ht="20.25" customHeight="0">
      <c s="5" t="inlineStr" r="A5483">
        <is>
          <t xml:space="preserve">48203029</t>
        </is>
      </c>
      <c s="5" t="inlineStr" r="B5483">
        <is>
          <t xml:space="preserve">HOT-MIX ASPHALT SHOULDERS,    8"</t>
        </is>
      </c>
      <c s="5" t="inlineStr" r="C5483">
        <is>
          <t xml:space="preserve">SQ YD  </t>
        </is>
      </c>
      <c s="6" r="D5483">
        <v>860.000</v>
      </c>
      <c s="7" r="E5483">
        <v>1</v>
      </c>
      <c s="8" t="inlineStr" r="F5483">
        <is>
          <t xml:space="preserve">61K92</t>
        </is>
      </c>
      <c s="8" t="inlineStr" r="G5483">
        <is>
          <t xml:space="preserve">143</t>
        </is>
      </c>
      <c s="9" r="H5483">
        <v>38.0000</v>
      </c>
      <c s="8" t="inlineStr" r="I5483">
        <is>
          <t xml:space="preserve"/>
        </is>
      </c>
      <c s="8" t="inlineStr" r="J5483">
        <is>
          <t xml:space="preserve"> McHenry</t>
        </is>
      </c>
    </row>
    <row r="5484" ht="20.25" customHeight="0">
      <c s="5" t="inlineStr" r="A5484">
        <is>
          <t xml:space="preserve">48203029</t>
        </is>
      </c>
      <c s="5" t="inlineStr" r="B5484">
        <is>
          <t xml:space="preserve">HOT-MIX ASPHALT SHOULDERS,    8"</t>
        </is>
      </c>
      <c s="5" t="inlineStr" r="C5484">
        <is>
          <t xml:space="preserve">SQ YD  </t>
        </is>
      </c>
      <c s="6" r="D5484">
        <v>860.000</v>
      </c>
      <c s="7" r="E5484">
        <v>1</v>
      </c>
      <c s="8" t="inlineStr" r="F5484">
        <is>
          <t xml:space="preserve">61K92</t>
        </is>
      </c>
      <c s="8" t="inlineStr" r="G5484">
        <is>
          <t xml:space="preserve">143</t>
        </is>
      </c>
      <c s="9" r="H5484">
        <v>38.0000</v>
      </c>
      <c s="8" t="inlineStr" r="I5484">
        <is>
          <t xml:space="preserve"/>
        </is>
      </c>
      <c s="8" t="inlineStr" r="J5484">
        <is>
          <t xml:space="preserve"> McHenry</t>
        </is>
      </c>
    </row>
    <row r="5485" ht="20.25" customHeight="0">
      <c s="5" t="inlineStr" r="A5485">
        <is>
          <t xml:space="preserve">48203029</t>
        </is>
      </c>
      <c s="5" t="inlineStr" r="B5485">
        <is>
          <t xml:space="preserve">HOT-MIX ASPHALT SHOULDERS,    8"</t>
        </is>
      </c>
      <c s="5" t="inlineStr" r="C5485">
        <is>
          <t xml:space="preserve">SQ YD  </t>
        </is>
      </c>
      <c s="6" r="D5485">
        <v>860.000</v>
      </c>
      <c s="7" r="E5485">
        <v>1</v>
      </c>
      <c s="8" t="inlineStr" r="F5485">
        <is>
          <t xml:space="preserve">61K92</t>
        </is>
      </c>
      <c s="8" t="inlineStr" r="G5485">
        <is>
          <t xml:space="preserve">143</t>
        </is>
      </c>
      <c s="9" r="H5485">
        <v>89.0000</v>
      </c>
      <c s="8" t="inlineStr" r="I5485">
        <is>
          <t xml:space="preserve"/>
        </is>
      </c>
      <c s="8" t="inlineStr" r="J5485">
        <is>
          <t xml:space="preserve"> McHenry</t>
        </is>
      </c>
    </row>
    <row r="5486" ht="20.25" customHeight="0">
      <c s="5" t="inlineStr" r="A5486">
        <is>
          <t xml:space="preserve">48203029</t>
        </is>
      </c>
      <c s="5" t="inlineStr" r="B5486">
        <is>
          <t xml:space="preserve">HOT-MIX ASPHALT SHOULDERS,    8"</t>
        </is>
      </c>
      <c s="5" t="inlineStr" r="C5486">
        <is>
          <t xml:space="preserve">SQ YD  </t>
        </is>
      </c>
      <c s="6" r="D5486">
        <v>280.000</v>
      </c>
      <c s="7" r="E5486">
        <v>3</v>
      </c>
      <c s="8" t="inlineStr" r="F5486">
        <is>
          <t xml:space="preserve">66P36</t>
        </is>
      </c>
      <c s="8" t="inlineStr" r="G5486">
        <is>
          <t xml:space="preserve">009</t>
        </is>
      </c>
      <c s="9" r="H5486">
        <v>90.0000</v>
      </c>
      <c s="8" t="inlineStr" r="I5486">
        <is>
          <t xml:space="preserve">Y</t>
        </is>
      </c>
      <c s="8" t="inlineStr" r="J5486">
        <is>
          <t xml:space="preserve"> LaSalle</t>
        </is>
      </c>
    </row>
    <row r="5487" ht="20.25" customHeight="0">
      <c s="5" t="inlineStr" r="A5487">
        <is>
          <t xml:space="preserve">48203029</t>
        </is>
      </c>
      <c s="5" t="inlineStr" r="B5487">
        <is>
          <t xml:space="preserve">HOT-MIX ASPHALT SHOULDERS,    8"</t>
        </is>
      </c>
      <c s="5" t="inlineStr" r="C5487">
        <is>
          <t xml:space="preserve">SQ YD  </t>
        </is>
      </c>
      <c s="6" r="D5487">
        <v>260.000</v>
      </c>
      <c s="7" r="E5487">
        <v>4</v>
      </c>
      <c s="8" t="inlineStr" r="F5487">
        <is>
          <t xml:space="preserve">68H97</t>
        </is>
      </c>
      <c s="8" t="inlineStr" r="G5487">
        <is>
          <t xml:space="preserve">082</t>
        </is>
      </c>
      <c s="9" r="H5487">
        <v>160.0000</v>
      </c>
      <c s="8" t="inlineStr" r="I5487">
        <is>
          <t xml:space="preserve">Y</t>
        </is>
      </c>
      <c s="8" t="inlineStr" r="J5487">
        <is>
          <t xml:space="preserve"> Henderson</t>
        </is>
      </c>
    </row>
    <row r="5488" ht="20.25" customHeight="0">
      <c s="5" t="inlineStr" r="A5488">
        <is>
          <t xml:space="preserve">48203029</t>
        </is>
      </c>
      <c s="5" t="inlineStr" r="B5488">
        <is>
          <t xml:space="preserve">HOT-MIX ASPHALT SHOULDERS,    8"</t>
        </is>
      </c>
      <c s="5" t="inlineStr" r="C5488">
        <is>
          <t xml:space="preserve">SQ YD  </t>
        </is>
      </c>
      <c s="6" r="D5488">
        <v>260.000</v>
      </c>
      <c s="7" r="E5488">
        <v>4</v>
      </c>
      <c s="8" t="inlineStr" r="F5488">
        <is>
          <t xml:space="preserve">68H97</t>
        </is>
      </c>
      <c s="8" t="inlineStr" r="G5488">
        <is>
          <t xml:space="preserve">082</t>
        </is>
      </c>
      <c s="9" r="H5488">
        <v>105.0000</v>
      </c>
      <c s="8" t="inlineStr" r="I5488">
        <is>
          <t xml:space="preserve"/>
        </is>
      </c>
      <c s="8" t="inlineStr" r="J5488">
        <is>
          <t xml:space="preserve"> Henderson</t>
        </is>
      </c>
    </row>
    <row r="5489" ht="20.25" customHeight="0">
      <c s="5" t="inlineStr" r="A5489">
        <is>
          <t xml:space="preserve">48203029</t>
        </is>
      </c>
      <c s="5" t="inlineStr" r="B5489">
        <is>
          <t xml:space="preserve">HOT-MIX ASPHALT SHOULDERS,    8"</t>
        </is>
      </c>
      <c s="5" t="inlineStr" r="C5489">
        <is>
          <t xml:space="preserve">SQ YD  </t>
        </is>
      </c>
      <c s="6" r="D5489">
        <v>260.000</v>
      </c>
      <c s="7" r="E5489">
        <v>4</v>
      </c>
      <c s="8" t="inlineStr" r="F5489">
        <is>
          <t xml:space="preserve">68H97</t>
        </is>
      </c>
      <c s="8" t="inlineStr" r="G5489">
        <is>
          <t xml:space="preserve">082</t>
        </is>
      </c>
      <c s="9" r="H5489">
        <v>106.0000</v>
      </c>
      <c s="8" t="inlineStr" r="I5489">
        <is>
          <t xml:space="preserve"/>
        </is>
      </c>
      <c s="8" t="inlineStr" r="J5489">
        <is>
          <t xml:space="preserve"> Henderson</t>
        </is>
      </c>
    </row>
    <row r="5490" ht="20.25" customHeight="0">
      <c s="5" t="inlineStr" r="A5490">
        <is>
          <t xml:space="preserve">48203029</t>
        </is>
      </c>
      <c s="5" t="inlineStr" r="B5490">
        <is>
          <t xml:space="preserve">HOT-MIX ASPHALT SHOULDERS,    8"</t>
        </is>
      </c>
      <c s="5" t="inlineStr" r="C5490">
        <is>
          <t xml:space="preserve">SQ YD  </t>
        </is>
      </c>
      <c s="6" r="D5490">
        <v>260.000</v>
      </c>
      <c s="7" r="E5490">
        <v>4</v>
      </c>
      <c s="8" t="inlineStr" r="F5490">
        <is>
          <t xml:space="preserve">68H97</t>
        </is>
      </c>
      <c s="8" t="inlineStr" r="G5490">
        <is>
          <t xml:space="preserve">082</t>
        </is>
      </c>
      <c s="9" r="H5490">
        <v>125.0000</v>
      </c>
      <c s="8" t="inlineStr" r="I5490">
        <is>
          <t xml:space="preserve"/>
        </is>
      </c>
      <c s="8" t="inlineStr" r="J5490">
        <is>
          <t xml:space="preserve"> Henderson</t>
        </is>
      </c>
    </row>
    <row r="5491" ht="20.25" customHeight="0">
      <c s="5" t="inlineStr" r="A5491">
        <is>
          <t xml:space="preserve">48203029</t>
        </is>
      </c>
      <c s="5" t="inlineStr" r="B5491">
        <is>
          <t xml:space="preserve">HOT-MIX ASPHALT SHOULDERS,    8"</t>
        </is>
      </c>
      <c s="5" t="inlineStr" r="C5491">
        <is>
          <t xml:space="preserve">SQ YD  </t>
        </is>
      </c>
      <c s="6" r="D5491">
        <v>260.000</v>
      </c>
      <c s="7" r="E5491">
        <v>4</v>
      </c>
      <c s="8" t="inlineStr" r="F5491">
        <is>
          <t xml:space="preserve">68H97</t>
        </is>
      </c>
      <c s="8" t="inlineStr" r="G5491">
        <is>
          <t xml:space="preserve">082</t>
        </is>
      </c>
      <c s="9" r="H5491">
        <v>175.0000</v>
      </c>
      <c s="8" t="inlineStr" r="I5491">
        <is>
          <t xml:space="preserve"/>
        </is>
      </c>
      <c s="8" t="inlineStr" r="J5491">
        <is>
          <t xml:space="preserve"> Henderson</t>
        </is>
      </c>
    </row>
    <row r="5492" ht="20.25" customHeight="0">
      <c s="5" t="inlineStr" r="A5492">
        <is>
          <t xml:space="preserve">48203029</t>
        </is>
      </c>
      <c s="5" t="inlineStr" r="B5492">
        <is>
          <t xml:space="preserve">HOT-MIX ASPHALT SHOULDERS,    8"</t>
        </is>
      </c>
      <c s="5" t="inlineStr" r="C5492">
        <is>
          <t xml:space="preserve">SQ YD  </t>
        </is>
      </c>
      <c s="6" r="D5492">
        <v>260.000</v>
      </c>
      <c s="7" r="E5492">
        <v>4</v>
      </c>
      <c s="8" t="inlineStr" r="F5492">
        <is>
          <t xml:space="preserve">68H97</t>
        </is>
      </c>
      <c s="8" t="inlineStr" r="G5492">
        <is>
          <t xml:space="preserve">082</t>
        </is>
      </c>
      <c s="9" r="H5492">
        <v>190.0000</v>
      </c>
      <c s="8" t="inlineStr" r="I5492">
        <is>
          <t xml:space="preserve"/>
        </is>
      </c>
      <c s="8" t="inlineStr" r="J5492">
        <is>
          <t xml:space="preserve"> Henderson</t>
        </is>
      </c>
    </row>
    <row r="5493" ht="20.25" customHeight="0">
      <c s="5" t="inlineStr" r="A5493">
        <is>
          <t xml:space="preserve">48203029</t>
        </is>
      </c>
      <c s="5" t="inlineStr" r="B5493">
        <is>
          <t xml:space="preserve">HOT-MIX ASPHALT SHOULDERS,    8"</t>
        </is>
      </c>
      <c s="5" t="inlineStr" r="C5493">
        <is>
          <t xml:space="preserve">SQ YD  </t>
        </is>
      </c>
      <c s="6" r="D5493">
        <v>1321.000</v>
      </c>
      <c s="7" r="E5493">
        <v>7</v>
      </c>
      <c s="8" t="inlineStr" r="F5493">
        <is>
          <t xml:space="preserve">74A59</t>
        </is>
      </c>
      <c s="8" t="inlineStr" r="G5493">
        <is>
          <t xml:space="preserve">032</t>
        </is>
      </c>
      <c s="9" r="H5493">
        <v>88.1300</v>
      </c>
      <c s="8" t="inlineStr" r="I5493">
        <is>
          <t xml:space="preserve">Y</t>
        </is>
      </c>
      <c s="8" t="inlineStr" r="J5493">
        <is>
          <t xml:space="preserve"> Shelby</t>
        </is>
      </c>
    </row>
    <row r="5494" ht="20.25" customHeight="0">
      <c s="5" t="inlineStr" r="A5494">
        <is>
          <t xml:space="preserve">48203029</t>
        </is>
      </c>
      <c s="5" t="inlineStr" r="B5494">
        <is>
          <t xml:space="preserve">HOT-MIX ASPHALT SHOULDERS,    8"</t>
        </is>
      </c>
      <c s="5" t="inlineStr" r="C5494">
        <is>
          <t xml:space="preserve">SQ YD  </t>
        </is>
      </c>
      <c s="6" r="D5494">
        <v>1410.000</v>
      </c>
      <c s="7" r="E5494">
        <v>8</v>
      </c>
      <c s="8" t="inlineStr" r="F5494">
        <is>
          <t xml:space="preserve">76P16</t>
        </is>
      </c>
      <c s="8" t="inlineStr" r="G5494">
        <is>
          <t xml:space="preserve">107</t>
        </is>
      </c>
      <c s="9" r="H5494">
        <v>82.5000</v>
      </c>
      <c s="8" t="inlineStr" r="I5494">
        <is>
          <t xml:space="preserve">Y</t>
        </is>
      </c>
      <c s="8" t="inlineStr" r="J5494">
        <is>
          <t xml:space="preserve"> Jersey</t>
        </is>
      </c>
    </row>
    <row r="5495" ht="20.25" customHeight="0">
      <c s="5" t="inlineStr" r="A5495">
        <is>
          <t xml:space="preserve">48203029</t>
        </is>
      </c>
      <c s="5" t="inlineStr" r="B5495">
        <is>
          <t xml:space="preserve">HOT-MIX ASPHALT SHOULDERS,    8"</t>
        </is>
      </c>
      <c s="5" t="inlineStr" r="C5495">
        <is>
          <t xml:space="preserve">SQ YD  </t>
        </is>
      </c>
      <c s="6" r="D5495">
        <v>1410.000</v>
      </c>
      <c s="7" r="E5495">
        <v>8</v>
      </c>
      <c s="8" t="inlineStr" r="F5495">
        <is>
          <t xml:space="preserve">76P16</t>
        </is>
      </c>
      <c s="8" t="inlineStr" r="G5495">
        <is>
          <t xml:space="preserve">107</t>
        </is>
      </c>
      <c s="9" r="H5495">
        <v>73.3700</v>
      </c>
      <c s="8" t="inlineStr" r="I5495">
        <is>
          <t xml:space="preserve"/>
        </is>
      </c>
      <c s="8" t="inlineStr" r="J5495">
        <is>
          <t xml:space="preserve"> Jersey</t>
        </is>
      </c>
    </row>
    <row r="5496" ht="20.25" customHeight="0">
      <c s="5" t="inlineStr" r="A5496">
        <is>
          <t xml:space="preserve">48203029</t>
        </is>
      </c>
      <c s="5" t="inlineStr" r="B5496">
        <is>
          <t xml:space="preserve">HOT-MIX ASPHALT SHOULDERS,    8"</t>
        </is>
      </c>
      <c s="5" t="inlineStr" r="C5496">
        <is>
          <t xml:space="preserve">SQ YD  </t>
        </is>
      </c>
      <c s="6" r="D5496">
        <v>12005.000</v>
      </c>
      <c s="7" r="E5496">
        <v>9</v>
      </c>
      <c s="8" t="inlineStr" r="F5496">
        <is>
          <t xml:space="preserve">78A83</t>
        </is>
      </c>
      <c s="8" t="inlineStr" r="G5496">
        <is>
          <t xml:space="preserve">048</t>
        </is>
      </c>
      <c s="9" r="H5496">
        <v>33.8000</v>
      </c>
      <c s="8" t="inlineStr" r="I5496">
        <is>
          <t xml:space="preserve">Y</t>
        </is>
      </c>
      <c s="8" t="inlineStr" r="J5496">
        <is>
          <t xml:space="preserve"> Alexander</t>
        </is>
      </c>
    </row>
    <row r="5497" ht="20.25" customHeight="0">
      <c s="5" t="inlineStr" r="A5497">
        <is>
          <t xml:space="preserve">48203029</t>
        </is>
      </c>
      <c s="5" t="inlineStr" r="B5497">
        <is>
          <t xml:space="preserve">HOT-MIX ASPHALT SHOULDERS,    8"</t>
        </is>
      </c>
      <c s="5" t="inlineStr" r="C5497">
        <is>
          <t xml:space="preserve">SQ YD  </t>
        </is>
      </c>
      <c s="6" r="D5497">
        <v>12005.000</v>
      </c>
      <c s="7" r="E5497">
        <v>9</v>
      </c>
      <c s="8" t="inlineStr" r="F5497">
        <is>
          <t xml:space="preserve">78A83</t>
        </is>
      </c>
      <c s="8" t="inlineStr" r="G5497">
        <is>
          <t xml:space="preserve">048</t>
        </is>
      </c>
      <c s="9" r="H5497">
        <v>42.0000</v>
      </c>
      <c s="8" t="inlineStr" r="I5497">
        <is>
          <t xml:space="preserve"/>
        </is>
      </c>
      <c s="8" t="inlineStr" r="J5497">
        <is>
          <t xml:space="preserve"> Alexander</t>
        </is>
      </c>
    </row>
    <row r="5498" ht="20.25" customHeight="0">
      <c s="5" t="inlineStr" r="A5498">
        <is>
          <t xml:space="preserve">48203033</t>
        </is>
      </c>
      <c s="5" t="inlineStr" r="B5498">
        <is>
          <t xml:space="preserve">HOT-MIX ASPHALT SHOULDERS,    9"</t>
        </is>
      </c>
      <c s="5" t="inlineStr" r="C5498">
        <is>
          <t xml:space="preserve">SQ YD  </t>
        </is>
      </c>
      <c s="6" r="D5498">
        <v>160.000</v>
      </c>
      <c s="7" r="E5498">
        <v>3</v>
      </c>
      <c s="8" t="inlineStr" r="F5498">
        <is>
          <t xml:space="preserve">66P34</t>
        </is>
      </c>
      <c s="8" t="inlineStr" r="G5498">
        <is>
          <t xml:space="preserve">008</t>
        </is>
      </c>
      <c s="9" r="H5498">
        <v>100.0000</v>
      </c>
      <c s="8" t="inlineStr" r="I5498">
        <is>
          <t xml:space="preserve">Y</t>
        </is>
      </c>
      <c s="8" t="inlineStr" r="J5498">
        <is>
          <t xml:space="preserve"> Bureau</t>
        </is>
      </c>
    </row>
    <row r="5499" ht="20.25" customHeight="0">
      <c s="5" t="inlineStr" r="A5499">
        <is>
          <t xml:space="preserve">48203033</t>
        </is>
      </c>
      <c s="5" t="inlineStr" r="B5499">
        <is>
          <t xml:space="preserve">HOT-MIX ASPHALT SHOULDERS,    9"</t>
        </is>
      </c>
      <c s="5" t="inlineStr" r="C5499">
        <is>
          <t xml:space="preserve">SQ YD  </t>
        </is>
      </c>
      <c s="6" r="D5499">
        <v>160.000</v>
      </c>
      <c s="7" r="E5499">
        <v>3</v>
      </c>
      <c s="8" t="inlineStr" r="F5499">
        <is>
          <t xml:space="preserve">66P34</t>
        </is>
      </c>
      <c s="8" t="inlineStr" r="G5499">
        <is>
          <t xml:space="preserve">008</t>
        </is>
      </c>
      <c s="9" r="H5499">
        <v>130.0000</v>
      </c>
      <c s="8" t="inlineStr" r="I5499">
        <is>
          <t xml:space="preserve"/>
        </is>
      </c>
      <c s="8" t="inlineStr" r="J5499">
        <is>
          <t xml:space="preserve"> Bureau</t>
        </is>
      </c>
    </row>
    <row r="5500" ht="20.25" customHeight="0">
      <c s="5" t="inlineStr" r="A5500">
        <is>
          <t xml:space="preserve">48203037</t>
        </is>
      </c>
      <c s="5" t="inlineStr" r="B5500">
        <is>
          <t xml:space="preserve">HOT-MIX ASPHALT SHOULDERS,   10"</t>
        </is>
      </c>
      <c s="5" t="inlineStr" r="C5500">
        <is>
          <t xml:space="preserve">SQ YD  </t>
        </is>
      </c>
      <c s="6" r="D5500">
        <v>233708.000</v>
      </c>
      <c s="7" r="E5500">
        <v>9</v>
      </c>
      <c s="8" t="inlineStr" r="F5500">
        <is>
          <t xml:space="preserve">78884</t>
        </is>
      </c>
      <c s="8" t="inlineStr" r="G5500">
        <is>
          <t xml:space="preserve">110</t>
        </is>
      </c>
      <c s="9" r="H5500">
        <v>53.6800</v>
      </c>
      <c s="8" t="inlineStr" r="I5500">
        <is>
          <t xml:space="preserve">Y</t>
        </is>
      </c>
      <c s="8" t="inlineStr" r="J5500">
        <is>
          <t xml:space="preserve"> Franklin, Jefferson</t>
        </is>
      </c>
    </row>
    <row r="5501" ht="20.25" customHeight="0">
      <c s="5" t="inlineStr" r="A5501">
        <is>
          <t xml:space="preserve">48203100</t>
        </is>
      </c>
      <c s="5" t="inlineStr" r="B5501">
        <is>
          <t xml:space="preserve">HOT-MIX ASPHALT SHOULDERS</t>
        </is>
      </c>
      <c s="5" t="inlineStr" r="C5501">
        <is>
          <t xml:space="preserve">TON    </t>
        </is>
      </c>
      <c s="6" r="D5501">
        <v>361.000</v>
      </c>
      <c s="7" r="E5501">
        <v>3</v>
      </c>
      <c s="8" t="inlineStr" r="F5501">
        <is>
          <t xml:space="preserve">66K94</t>
        </is>
      </c>
      <c s="8" t="inlineStr" r="G5501">
        <is>
          <t xml:space="preserve">006</t>
        </is>
      </c>
      <c s="9" r="H5501">
        <v>145.0000</v>
      </c>
      <c s="8" t="inlineStr" r="I5501">
        <is>
          <t xml:space="preserve">Y</t>
        </is>
      </c>
      <c s="8" t="inlineStr" r="J5501">
        <is>
          <t xml:space="preserve"> Iroquois</t>
        </is>
      </c>
    </row>
    <row r="5502" ht="20.25" customHeight="0">
      <c s="5" t="inlineStr" r="A5502">
        <is>
          <t xml:space="preserve">48203100</t>
        </is>
      </c>
      <c s="5" t="inlineStr" r="B5502">
        <is>
          <t xml:space="preserve">HOT-MIX ASPHALT SHOULDERS</t>
        </is>
      </c>
      <c s="5" t="inlineStr" r="C5502">
        <is>
          <t xml:space="preserve">TON    </t>
        </is>
      </c>
      <c s="6" r="D5502">
        <v>11958.000</v>
      </c>
      <c s="7" r="E5502">
        <v>5</v>
      </c>
      <c s="8" t="inlineStr" r="F5502">
        <is>
          <t xml:space="preserve">70A55</t>
        </is>
      </c>
      <c s="8" t="inlineStr" r="G5502">
        <is>
          <t xml:space="preserve">132</t>
        </is>
      </c>
      <c s="9" r="H5502">
        <v>150.8500</v>
      </c>
      <c s="8" t="inlineStr" r="I5502">
        <is>
          <t xml:space="preserve">Y</t>
        </is>
      </c>
      <c s="8" t="inlineStr" r="J5502">
        <is>
          <t xml:space="preserve"> Vermilion</t>
        </is>
      </c>
    </row>
    <row r="5503" ht="20.25" customHeight="0">
      <c s="5" t="inlineStr" r="A5503">
        <is>
          <t xml:space="preserve">48203100</t>
        </is>
      </c>
      <c s="5" t="inlineStr" r="B5503">
        <is>
          <t xml:space="preserve">HOT-MIX ASPHALT SHOULDERS</t>
        </is>
      </c>
      <c s="5" t="inlineStr" r="C5503">
        <is>
          <t xml:space="preserve">TON    </t>
        </is>
      </c>
      <c s="6" r="D5503">
        <v>638.000</v>
      </c>
      <c s="7" r="E5503">
        <v>6</v>
      </c>
      <c s="8" t="inlineStr" r="F5503">
        <is>
          <t xml:space="preserve">72G59</t>
        </is>
      </c>
      <c s="8" t="inlineStr" r="G5503">
        <is>
          <t xml:space="preserve">030</t>
        </is>
      </c>
      <c s="9" r="H5503">
        <v>140.0000</v>
      </c>
      <c s="8" t="inlineStr" r="I5503">
        <is>
          <t xml:space="preserve">Y</t>
        </is>
      </c>
      <c s="8" t="inlineStr" r="J5503">
        <is>
          <t xml:space="preserve"> Adams</t>
        </is>
      </c>
    </row>
    <row r="5504" ht="20.25" customHeight="0">
      <c s="5" t="inlineStr" r="A5504">
        <is>
          <t xml:space="preserve">48203100</t>
        </is>
      </c>
      <c s="5" t="inlineStr" r="B5504">
        <is>
          <t xml:space="preserve">HOT-MIX ASPHALT SHOULDERS</t>
        </is>
      </c>
      <c s="5" t="inlineStr" r="C5504">
        <is>
          <t xml:space="preserve">TON    </t>
        </is>
      </c>
      <c s="6" r="D5504">
        <v>12942.000</v>
      </c>
      <c s="7" r="E5504">
        <v>9</v>
      </c>
      <c s="8" t="inlineStr" r="F5504">
        <is>
          <t xml:space="preserve">78884</t>
        </is>
      </c>
      <c s="8" t="inlineStr" r="G5504">
        <is>
          <t xml:space="preserve">110</t>
        </is>
      </c>
      <c s="9" r="H5504">
        <v>139.4800</v>
      </c>
      <c s="8" t="inlineStr" r="I5504">
        <is>
          <t xml:space="preserve">Y</t>
        </is>
      </c>
      <c s="8" t="inlineStr" r="J5504">
        <is>
          <t xml:space="preserve"> Franklin, Jefferson</t>
        </is>
      </c>
    </row>
    <row r="5505" ht="20.25" customHeight="0">
      <c s="5" t="inlineStr" r="A5505">
        <is>
          <t xml:space="preserve">48203100</t>
        </is>
      </c>
      <c s="5" t="inlineStr" r="B5505">
        <is>
          <t xml:space="preserve">HOT-MIX ASPHALT SHOULDERS</t>
        </is>
      </c>
      <c s="5" t="inlineStr" r="C5505">
        <is>
          <t xml:space="preserve">TON    </t>
        </is>
      </c>
      <c s="6" r="D5505">
        <v>1062.000</v>
      </c>
      <c s="7" r="E5505">
        <v>9</v>
      </c>
      <c s="8" t="inlineStr" r="F5505">
        <is>
          <t xml:space="preserve">78A69</t>
        </is>
      </c>
      <c s="8" t="inlineStr" r="G5505">
        <is>
          <t xml:space="preserve">047</t>
        </is>
      </c>
      <c s="9" r="H5505">
        <v>83.6500</v>
      </c>
      <c s="8" t="inlineStr" r="I5505">
        <is>
          <t xml:space="preserve">Y</t>
        </is>
      </c>
      <c s="8" t="inlineStr" r="J5505">
        <is>
          <t xml:space="preserve"> Gallatin, White</t>
        </is>
      </c>
    </row>
    <row r="5506" ht="20.25" customHeight="0">
      <c s="5" t="inlineStr" r="A5506">
        <is>
          <t xml:space="preserve">48203100</t>
        </is>
      </c>
      <c s="5" t="inlineStr" r="B5506">
        <is>
          <t xml:space="preserve">HOT-MIX ASPHALT SHOULDERS</t>
        </is>
      </c>
      <c s="5" t="inlineStr" r="C5506">
        <is>
          <t xml:space="preserve">TON    </t>
        </is>
      </c>
      <c s="6" r="D5506">
        <v>1062.000</v>
      </c>
      <c s="7" r="E5506">
        <v>9</v>
      </c>
      <c s="8" t="inlineStr" r="F5506">
        <is>
          <t xml:space="preserve">78A69</t>
        </is>
      </c>
      <c s="8" t="inlineStr" r="G5506">
        <is>
          <t xml:space="preserve">047</t>
        </is>
      </c>
      <c s="9" r="H5506">
        <v>120.0000</v>
      </c>
      <c s="8" t="inlineStr" r="I5506">
        <is>
          <t xml:space="preserve"/>
        </is>
      </c>
      <c s="8" t="inlineStr" r="J5506">
        <is>
          <t xml:space="preserve"> Gallatin, White</t>
        </is>
      </c>
    </row>
    <row r="5507" ht="20.25" customHeight="0">
      <c s="5" t="inlineStr" r="A5507">
        <is>
          <t xml:space="preserve">48203100</t>
        </is>
      </c>
      <c s="5" t="inlineStr" r="B5507">
        <is>
          <t xml:space="preserve">HOT-MIX ASPHALT SHOULDERS</t>
        </is>
      </c>
      <c s="5" t="inlineStr" r="C5507">
        <is>
          <t xml:space="preserve">TON    </t>
        </is>
      </c>
      <c s="6" r="D5507">
        <v>2834.000</v>
      </c>
      <c s="7" r="E5507">
        <v>9</v>
      </c>
      <c s="8" t="inlineStr" r="F5507">
        <is>
          <t xml:space="preserve">78A83</t>
        </is>
      </c>
      <c s="8" t="inlineStr" r="G5507">
        <is>
          <t xml:space="preserve">048</t>
        </is>
      </c>
      <c s="9" r="H5507">
        <v>76.4600</v>
      </c>
      <c s="8" t="inlineStr" r="I5507">
        <is>
          <t xml:space="preserve">Y</t>
        </is>
      </c>
      <c s="8" t="inlineStr" r="J5507">
        <is>
          <t xml:space="preserve"> Alexander</t>
        </is>
      </c>
    </row>
    <row r="5508" ht="20.25" customHeight="0">
      <c s="5" t="inlineStr" r="A5508">
        <is>
          <t xml:space="preserve">48203100</t>
        </is>
      </c>
      <c s="5" t="inlineStr" r="B5508">
        <is>
          <t xml:space="preserve">HOT-MIX ASPHALT SHOULDERS</t>
        </is>
      </c>
      <c s="5" t="inlineStr" r="C5508">
        <is>
          <t xml:space="preserve">TON    </t>
        </is>
      </c>
      <c s="6" r="D5508">
        <v>2834.000</v>
      </c>
      <c s="7" r="E5508">
        <v>9</v>
      </c>
      <c s="8" t="inlineStr" r="F5508">
        <is>
          <t xml:space="preserve">78A83</t>
        </is>
      </c>
      <c s="8" t="inlineStr" r="G5508">
        <is>
          <t xml:space="preserve">048</t>
        </is>
      </c>
      <c s="9" r="H5508">
        <v>80.0000</v>
      </c>
      <c s="8" t="inlineStr" r="I5508">
        <is>
          <t xml:space="preserve"/>
        </is>
      </c>
      <c s="8" t="inlineStr" r="J5508">
        <is>
          <t xml:space="preserve"> Alexander</t>
        </is>
      </c>
    </row>
    <row r="5509" ht="20.25" customHeight="0">
      <c s="5" t="inlineStr" r="A5509">
        <is>
          <t xml:space="preserve">48300500</t>
        </is>
      </c>
      <c s="5" t="inlineStr" r="B5509">
        <is>
          <t xml:space="preserve">PORTLAND CEMENT CONCRETE SHOULDERS 10"</t>
        </is>
      </c>
      <c s="5" t="inlineStr" r="C5509">
        <is>
          <t xml:space="preserve">SQ YD  </t>
        </is>
      </c>
      <c s="6" r="D5509">
        <v>43.000</v>
      </c>
      <c s="7" r="E5509">
        <v>7</v>
      </c>
      <c s="8" t="inlineStr" r="F5509">
        <is>
          <t xml:space="preserve">74C56</t>
        </is>
      </c>
      <c s="8" t="inlineStr" r="G5509">
        <is>
          <t xml:space="preserve">075</t>
        </is>
      </c>
      <c s="9" r="H5509">
        <v>185.0000</v>
      </c>
      <c s="8" t="inlineStr" r="I5509">
        <is>
          <t xml:space="preserve">Y</t>
        </is>
      </c>
      <c s="8" t="inlineStr" r="J5509">
        <is>
          <t xml:space="preserve"> Moultrie</t>
        </is>
      </c>
    </row>
    <row r="5510" ht="20.25" customHeight="0">
      <c s="5" t="inlineStr" r="A5510">
        <is>
          <t xml:space="preserve">48300500</t>
        </is>
      </c>
      <c s="5" t="inlineStr" r="B5510">
        <is>
          <t xml:space="preserve">PORTLAND CEMENT CONCRETE SHOULDERS 10"</t>
        </is>
      </c>
      <c s="5" t="inlineStr" r="C5510">
        <is>
          <t xml:space="preserve">SQ YD  </t>
        </is>
      </c>
      <c s="6" r="D5510">
        <v>43.000</v>
      </c>
      <c s="7" r="E5510">
        <v>7</v>
      </c>
      <c s="8" t="inlineStr" r="F5510">
        <is>
          <t xml:space="preserve">74C56</t>
        </is>
      </c>
      <c s="8" t="inlineStr" r="G5510">
        <is>
          <t xml:space="preserve">075</t>
        </is>
      </c>
      <c s="9" r="H5510">
        <v>128.8300</v>
      </c>
      <c s="8" t="inlineStr" r="I5510">
        <is>
          <t xml:space="preserve"/>
        </is>
      </c>
      <c s="8" t="inlineStr" r="J5510">
        <is>
          <t xml:space="preserve"> Moultrie</t>
        </is>
      </c>
    </row>
    <row r="5511" ht="20.25" customHeight="0">
      <c s="5" t="inlineStr" r="A5511">
        <is>
          <t xml:space="preserve">48300500</t>
        </is>
      </c>
      <c s="5" t="inlineStr" r="B5511">
        <is>
          <t xml:space="preserve">PORTLAND CEMENT CONCRETE SHOULDERS 10"</t>
        </is>
      </c>
      <c s="5" t="inlineStr" r="C5511">
        <is>
          <t xml:space="preserve">SQ YD  </t>
        </is>
      </c>
      <c s="6" r="D5511">
        <v>43.000</v>
      </c>
      <c s="7" r="E5511">
        <v>7</v>
      </c>
      <c s="8" t="inlineStr" r="F5511">
        <is>
          <t xml:space="preserve">74C56</t>
        </is>
      </c>
      <c s="8" t="inlineStr" r="G5511">
        <is>
          <t xml:space="preserve">075</t>
        </is>
      </c>
      <c s="9" r="H5511">
        <v>449.6700</v>
      </c>
      <c s="8" t="inlineStr" r="I5511">
        <is>
          <t xml:space="preserve"/>
        </is>
      </c>
      <c s="8" t="inlineStr" r="J5511">
        <is>
          <t xml:space="preserve"> Moultrie</t>
        </is>
      </c>
    </row>
    <row r="5512" ht="20.25" customHeight="0">
      <c s="5" t="inlineStr" r="A5512">
        <is>
          <t xml:space="preserve">48300500</t>
        </is>
      </c>
      <c s="5" t="inlineStr" r="B5512">
        <is>
          <t xml:space="preserve">PORTLAND CEMENT CONCRETE SHOULDERS 10"</t>
        </is>
      </c>
      <c s="5" t="inlineStr" r="C5512">
        <is>
          <t xml:space="preserve">SQ YD  </t>
        </is>
      </c>
      <c s="6" r="D5512">
        <v>8911.000</v>
      </c>
      <c s="7" r="E5512">
        <v>9</v>
      </c>
      <c s="8" t="inlineStr" r="F5512">
        <is>
          <t xml:space="preserve">78884</t>
        </is>
      </c>
      <c s="8" t="inlineStr" r="G5512">
        <is>
          <t xml:space="preserve">110</t>
        </is>
      </c>
      <c s="9" r="H5512">
        <v>82.9600</v>
      </c>
      <c s="8" t="inlineStr" r="I5512">
        <is>
          <t xml:space="preserve">Y</t>
        </is>
      </c>
      <c s="8" t="inlineStr" r="J5512">
        <is>
          <t xml:space="preserve"> Franklin, Jefferson</t>
        </is>
      </c>
    </row>
    <row r="5513" ht="20.25" customHeight="0">
      <c s="5" t="inlineStr" r="A5513">
        <is>
          <t xml:space="preserve">48300510</t>
        </is>
      </c>
      <c s="5" t="inlineStr" r="B5513">
        <is>
          <t xml:space="preserve">PORTLAND CEMENT CONCRETE SHOULDERS 10 1/2"</t>
        </is>
      </c>
      <c s="5" t="inlineStr" r="C5513">
        <is>
          <t xml:space="preserve">SQ YD  </t>
        </is>
      </c>
      <c s="6" r="D5513">
        <v>12313.000</v>
      </c>
      <c s="7" r="E5513">
        <v>9</v>
      </c>
      <c s="8" t="inlineStr" r="F5513">
        <is>
          <t xml:space="preserve">78483</t>
        </is>
      </c>
      <c s="8" t="inlineStr" r="G5513">
        <is>
          <t xml:space="preserve">127</t>
        </is>
      </c>
      <c s="9" r="H5513">
        <v>112.8100</v>
      </c>
      <c s="8" t="inlineStr" r="I5513">
        <is>
          <t xml:space="preserve">Y</t>
        </is>
      </c>
      <c s="8" t="inlineStr" r="J5513">
        <is>
          <t xml:space="preserve"> Jefferson</t>
        </is>
      </c>
    </row>
    <row r="5514" ht="20.25" customHeight="0">
      <c s="5" t="inlineStr" r="A5514">
        <is>
          <t xml:space="preserve">48300510</t>
        </is>
      </c>
      <c s="5" t="inlineStr" r="B5514">
        <is>
          <t xml:space="preserve">PORTLAND CEMENT CONCRETE SHOULDERS 10 1/2"</t>
        </is>
      </c>
      <c s="5" t="inlineStr" r="C5514">
        <is>
          <t xml:space="preserve">SQ YD  </t>
        </is>
      </c>
      <c s="6" r="D5514">
        <v>12313.000</v>
      </c>
      <c s="7" r="E5514">
        <v>9</v>
      </c>
      <c s="8" t="inlineStr" r="F5514">
        <is>
          <t xml:space="preserve">78483</t>
        </is>
      </c>
      <c s="8" t="inlineStr" r="G5514">
        <is>
          <t xml:space="preserve">127</t>
        </is>
      </c>
      <c s="9" r="H5514">
        <v>96.0000</v>
      </c>
      <c s="8" t="inlineStr" r="I5514">
        <is>
          <t xml:space="preserve"/>
        </is>
      </c>
      <c s="8" t="inlineStr" r="J5514">
        <is>
          <t xml:space="preserve"> Jefferson</t>
        </is>
      </c>
    </row>
    <row r="5515" ht="20.25" customHeight="0">
      <c s="5" t="inlineStr" r="A5515">
        <is>
          <t xml:space="preserve">48300510</t>
        </is>
      </c>
      <c s="5" t="inlineStr" r="B5515">
        <is>
          <t xml:space="preserve">PORTLAND CEMENT CONCRETE SHOULDERS 10 1/2"</t>
        </is>
      </c>
      <c s="5" t="inlineStr" r="C5515">
        <is>
          <t xml:space="preserve">SQ YD  </t>
        </is>
      </c>
      <c s="6" r="D5515">
        <v>12313.000</v>
      </c>
      <c s="7" r="E5515">
        <v>9</v>
      </c>
      <c s="8" t="inlineStr" r="F5515">
        <is>
          <t xml:space="preserve">78483</t>
        </is>
      </c>
      <c s="8" t="inlineStr" r="G5515">
        <is>
          <t xml:space="preserve">127</t>
        </is>
      </c>
      <c s="9" r="H5515">
        <v>109.5000</v>
      </c>
      <c s="8" t="inlineStr" r="I5515">
        <is>
          <t xml:space="preserve"/>
        </is>
      </c>
      <c s="8" t="inlineStr" r="J5515">
        <is>
          <t xml:space="preserve"> Jefferson</t>
        </is>
      </c>
    </row>
    <row r="5516" ht="20.25" customHeight="0">
      <c s="5" t="inlineStr" r="A5516">
        <is>
          <t xml:space="preserve">48300510</t>
        </is>
      </c>
      <c s="5" t="inlineStr" r="B5516">
        <is>
          <t xml:space="preserve">PORTLAND CEMENT CONCRETE SHOULDERS 10 1/2"</t>
        </is>
      </c>
      <c s="5" t="inlineStr" r="C5516">
        <is>
          <t xml:space="preserve">SQ YD  </t>
        </is>
      </c>
      <c s="6" r="D5516">
        <v>12313.000</v>
      </c>
      <c s="7" r="E5516">
        <v>9</v>
      </c>
      <c s="8" t="inlineStr" r="F5516">
        <is>
          <t xml:space="preserve">78483</t>
        </is>
      </c>
      <c s="8" t="inlineStr" r="G5516">
        <is>
          <t xml:space="preserve">127</t>
        </is>
      </c>
      <c s="9" r="H5516">
        <v>127.7200</v>
      </c>
      <c s="8" t="inlineStr" r="I5516">
        <is>
          <t xml:space="preserve"/>
        </is>
      </c>
      <c s="8" t="inlineStr" r="J5516">
        <is>
          <t xml:space="preserve"> Jefferson</t>
        </is>
      </c>
    </row>
    <row r="5517" ht="20.25" customHeight="0">
      <c s="5" t="inlineStr" r="A5517">
        <is>
          <t xml:space="preserve">48300510</t>
        </is>
      </c>
      <c s="5" t="inlineStr" r="B5517">
        <is>
          <t xml:space="preserve">PORTLAND CEMENT CONCRETE SHOULDERS 10 1/2"</t>
        </is>
      </c>
      <c s="5" t="inlineStr" r="C5517">
        <is>
          <t xml:space="preserve">SQ YD  </t>
        </is>
      </c>
      <c s="6" r="D5517">
        <v>12313.000</v>
      </c>
      <c s="7" r="E5517">
        <v>9</v>
      </c>
      <c s="8" t="inlineStr" r="F5517">
        <is>
          <t xml:space="preserve">78483</t>
        </is>
      </c>
      <c s="8" t="inlineStr" r="G5517">
        <is>
          <t xml:space="preserve">127</t>
        </is>
      </c>
      <c s="9" r="H5517">
        <v>136.0000</v>
      </c>
      <c s="8" t="inlineStr" r="I5517">
        <is>
          <t xml:space="preserve"/>
        </is>
      </c>
      <c s="8" t="inlineStr" r="J5517">
        <is>
          <t xml:space="preserve"> Jefferson</t>
        </is>
      </c>
    </row>
    <row r="5518" ht="20.25" customHeight="0">
      <c s="5" t="inlineStr" r="A5518">
        <is>
          <t xml:space="preserve">48300610</t>
        </is>
      </c>
      <c s="5" t="inlineStr" r="B5518">
        <is>
          <t xml:space="preserve">PORTLAND CEMENT CONCRETE SHOULDERS 11 1/2"</t>
        </is>
      </c>
      <c s="5" t="inlineStr" r="C5518">
        <is>
          <t xml:space="preserve">SQ YD  </t>
        </is>
      </c>
      <c s="6" r="D5518">
        <v>90.000</v>
      </c>
      <c s="7" r="E5518">
        <v>9</v>
      </c>
      <c s="8" t="inlineStr" r="F5518">
        <is>
          <t xml:space="preserve">78884</t>
        </is>
      </c>
      <c s="8" t="inlineStr" r="G5518">
        <is>
          <t xml:space="preserve">110</t>
        </is>
      </c>
      <c s="9" r="H5518">
        <v>150.0400</v>
      </c>
      <c s="8" t="inlineStr" r="I5518">
        <is>
          <t xml:space="preserve">Y</t>
        </is>
      </c>
      <c s="8" t="inlineStr" r="J5518">
        <is>
          <t xml:space="preserve"> Franklin, Jefferson</t>
        </is>
      </c>
    </row>
    <row r="5519" ht="20.25" customHeight="0">
      <c s="5" t="inlineStr" r="A5519">
        <is>
          <t xml:space="preserve">50100100</t>
        </is>
      </c>
      <c s="5" t="inlineStr" r="B5519">
        <is>
          <t xml:space="preserve">REMOVAL OF EXISTING STRUCTURES</t>
        </is>
      </c>
      <c s="5" t="inlineStr" r="C5519">
        <is>
          <t xml:space="preserve">EACH   </t>
        </is>
      </c>
      <c s="6" r="D5519">
        <v>1.000</v>
      </c>
      <c s="7" r="E5519">
        <v>1</v>
      </c>
      <c s="8" t="inlineStr" r="F5519">
        <is>
          <t xml:space="preserve">61K92</t>
        </is>
      </c>
      <c s="8" t="inlineStr" r="G5519">
        <is>
          <t xml:space="preserve">143</t>
        </is>
      </c>
      <c s="9" r="H5519">
        <v>50000.0000</v>
      </c>
      <c s="8" t="inlineStr" r="I5519">
        <is>
          <t xml:space="preserve">Y</t>
        </is>
      </c>
      <c s="8" t="inlineStr" r="J5519">
        <is>
          <t xml:space="preserve"> McHenry</t>
        </is>
      </c>
    </row>
    <row r="5520" ht="20.25" customHeight="0">
      <c s="5" t="inlineStr" r="A5520">
        <is>
          <t xml:space="preserve">50100100</t>
        </is>
      </c>
      <c s="5" t="inlineStr" r="B5520">
        <is>
          <t xml:space="preserve">REMOVAL OF EXISTING STRUCTURES</t>
        </is>
      </c>
      <c s="5" t="inlineStr" r="C5520">
        <is>
          <t xml:space="preserve">EACH   </t>
        </is>
      </c>
      <c s="6" r="D5520">
        <v>1.000</v>
      </c>
      <c s="7" r="E5520">
        <v>1</v>
      </c>
      <c s="8" t="inlineStr" r="F5520">
        <is>
          <t xml:space="preserve">61K92</t>
        </is>
      </c>
      <c s="8" t="inlineStr" r="G5520">
        <is>
          <t xml:space="preserve">143</t>
        </is>
      </c>
      <c s="9" r="H5520">
        <v>140000.0000</v>
      </c>
      <c s="8" t="inlineStr" r="I5520">
        <is>
          <t xml:space="preserve"/>
        </is>
      </c>
      <c s="8" t="inlineStr" r="J5520">
        <is>
          <t xml:space="preserve"> McHenry</t>
        </is>
      </c>
    </row>
    <row r="5521" ht="20.25" customHeight="0">
      <c s="5" t="inlineStr" r="A5521">
        <is>
          <t xml:space="preserve">50100100</t>
        </is>
      </c>
      <c s="5" t="inlineStr" r="B5521">
        <is>
          <t xml:space="preserve">REMOVAL OF EXISTING STRUCTURES</t>
        </is>
      </c>
      <c s="5" t="inlineStr" r="C5521">
        <is>
          <t xml:space="preserve">EACH   </t>
        </is>
      </c>
      <c s="6" r="D5521">
        <v>1.000</v>
      </c>
      <c s="7" r="E5521">
        <v>1</v>
      </c>
      <c s="8" t="inlineStr" r="F5521">
        <is>
          <t xml:space="preserve">61K92</t>
        </is>
      </c>
      <c s="8" t="inlineStr" r="G5521">
        <is>
          <t xml:space="preserve">143</t>
        </is>
      </c>
      <c s="9" r="H5521">
        <v>152000.0000</v>
      </c>
      <c s="8" t="inlineStr" r="I5521">
        <is>
          <t xml:space="preserve"/>
        </is>
      </c>
      <c s="8" t="inlineStr" r="J5521">
        <is>
          <t xml:space="preserve"> McHenry</t>
        </is>
      </c>
    </row>
    <row r="5522" ht="20.25" customHeight="0">
      <c s="5" t="inlineStr" r="A5522">
        <is>
          <t xml:space="preserve">50100100</t>
        </is>
      </c>
      <c s="5" t="inlineStr" r="B5522">
        <is>
          <t xml:space="preserve">REMOVAL OF EXISTING STRUCTURES</t>
        </is>
      </c>
      <c s="5" t="inlineStr" r="C5522">
        <is>
          <t xml:space="preserve">EACH   </t>
        </is>
      </c>
      <c s="6" r="D5522">
        <v>1.000</v>
      </c>
      <c s="7" r="E5522">
        <v>1</v>
      </c>
      <c s="8" t="inlineStr" r="F5522">
        <is>
          <t xml:space="preserve">61K92</t>
        </is>
      </c>
      <c s="8" t="inlineStr" r="G5522">
        <is>
          <t xml:space="preserve">143</t>
        </is>
      </c>
      <c s="9" r="H5522">
        <v>190650.0000</v>
      </c>
      <c s="8" t="inlineStr" r="I5522">
        <is>
          <t xml:space="preserve"/>
        </is>
      </c>
      <c s="8" t="inlineStr" r="J5522">
        <is>
          <t xml:space="preserve"> McHenry</t>
        </is>
      </c>
    </row>
    <row r="5523" ht="20.25" customHeight="0">
      <c s="5" t="inlineStr" r="A5523">
        <is>
          <t xml:space="preserve">50100100</t>
        </is>
      </c>
      <c s="5" t="inlineStr" r="B5523">
        <is>
          <t xml:space="preserve">REMOVAL OF EXISTING STRUCTURES</t>
        </is>
      </c>
      <c s="5" t="inlineStr" r="C5523">
        <is>
          <t xml:space="preserve">EACH   </t>
        </is>
      </c>
      <c s="6" r="D5523">
        <v>1.000</v>
      </c>
      <c s="7" r="E5523">
        <v>1</v>
      </c>
      <c s="8" t="inlineStr" r="F5523">
        <is>
          <t xml:space="preserve">61K92</t>
        </is>
      </c>
      <c s="8" t="inlineStr" r="G5523">
        <is>
          <t xml:space="preserve">143</t>
        </is>
      </c>
      <c s="9" r="H5523">
        <v>474500.0000</v>
      </c>
      <c s="8" t="inlineStr" r="I5523">
        <is>
          <t xml:space="preserve"/>
        </is>
      </c>
      <c s="8" t="inlineStr" r="J5523">
        <is>
          <t xml:space="preserve"> McHenry</t>
        </is>
      </c>
    </row>
    <row r="5524" ht="20.25" customHeight="0">
      <c s="5" t="inlineStr" r="A5524">
        <is>
          <t xml:space="preserve">50100100</t>
        </is>
      </c>
      <c s="5" t="inlineStr" r="B5524">
        <is>
          <t xml:space="preserve">REMOVAL OF EXISTING STRUCTURES</t>
        </is>
      </c>
      <c s="5" t="inlineStr" r="C5524">
        <is>
          <t xml:space="preserve">EACH   </t>
        </is>
      </c>
      <c s="6" r="D5524">
        <v>1.000</v>
      </c>
      <c s="7" r="E5524">
        <v>2</v>
      </c>
      <c s="8" t="inlineStr" r="F5524">
        <is>
          <t xml:space="preserve">64M10</t>
        </is>
      </c>
      <c s="8" t="inlineStr" r="G5524">
        <is>
          <t xml:space="preserve">124</t>
        </is>
      </c>
      <c s="9" r="H5524">
        <v>14900.0000</v>
      </c>
      <c s="8" t="inlineStr" r="I5524">
        <is>
          <t xml:space="preserve">Y</t>
        </is>
      </c>
      <c s="8" t="inlineStr" r="J5524">
        <is>
          <t xml:space="preserve"> Lee</t>
        </is>
      </c>
    </row>
    <row r="5525" ht="20.25" customHeight="0">
      <c s="5" t="inlineStr" r="A5525">
        <is>
          <t xml:space="preserve">50100100</t>
        </is>
      </c>
      <c s="5" t="inlineStr" r="B5525">
        <is>
          <t xml:space="preserve">REMOVAL OF EXISTING STRUCTURES</t>
        </is>
      </c>
      <c s="5" t="inlineStr" r="C5525">
        <is>
          <t xml:space="preserve">EACH   </t>
        </is>
      </c>
      <c s="6" r="D5525">
        <v>1.000</v>
      </c>
      <c s="7" r="E5525">
        <v>2</v>
      </c>
      <c s="8" t="inlineStr" r="F5525">
        <is>
          <t xml:space="preserve">64M10</t>
        </is>
      </c>
      <c s="8" t="inlineStr" r="G5525">
        <is>
          <t xml:space="preserve">124</t>
        </is>
      </c>
      <c s="9" r="H5525">
        <v>13000.0000</v>
      </c>
      <c s="8" t="inlineStr" r="I5525">
        <is>
          <t xml:space="preserve"/>
        </is>
      </c>
      <c s="8" t="inlineStr" r="J5525">
        <is>
          <t xml:space="preserve"> Lee</t>
        </is>
      </c>
    </row>
    <row r="5526" ht="20.25" customHeight="0">
      <c s="5" t="inlineStr" r="A5526">
        <is>
          <t xml:space="preserve">50100100</t>
        </is>
      </c>
      <c s="5" t="inlineStr" r="B5526">
        <is>
          <t xml:space="preserve">REMOVAL OF EXISTING STRUCTURES</t>
        </is>
      </c>
      <c s="5" t="inlineStr" r="C5526">
        <is>
          <t xml:space="preserve">EACH   </t>
        </is>
      </c>
      <c s="6" r="D5526">
        <v>1.000</v>
      </c>
      <c s="7" r="E5526">
        <v>2</v>
      </c>
      <c s="8" t="inlineStr" r="F5526">
        <is>
          <t xml:space="preserve">64M10</t>
        </is>
      </c>
      <c s="8" t="inlineStr" r="G5526">
        <is>
          <t xml:space="preserve">124</t>
        </is>
      </c>
      <c s="9" r="H5526">
        <v>30000.0000</v>
      </c>
      <c s="8" t="inlineStr" r="I5526">
        <is>
          <t xml:space="preserve"/>
        </is>
      </c>
      <c s="8" t="inlineStr" r="J5526">
        <is>
          <t xml:space="preserve"> Lee</t>
        </is>
      </c>
    </row>
    <row r="5527" ht="20.25" customHeight="0">
      <c s="5" t="inlineStr" r="A5527">
        <is>
          <t xml:space="preserve">50100100</t>
        </is>
      </c>
      <c s="5" t="inlineStr" r="B5527">
        <is>
          <t xml:space="preserve">REMOVAL OF EXISTING STRUCTURES</t>
        </is>
      </c>
      <c s="5" t="inlineStr" r="C5527">
        <is>
          <t xml:space="preserve">EACH   </t>
        </is>
      </c>
      <c s="6" r="D5527">
        <v>1.000</v>
      </c>
      <c s="7" r="E5527">
        <v>2</v>
      </c>
      <c s="8" t="inlineStr" r="F5527">
        <is>
          <t xml:space="preserve">64M10</t>
        </is>
      </c>
      <c s="8" t="inlineStr" r="G5527">
        <is>
          <t xml:space="preserve">124</t>
        </is>
      </c>
      <c s="9" r="H5527">
        <v>45000.0000</v>
      </c>
      <c s="8" t="inlineStr" r="I5527">
        <is>
          <t xml:space="preserve"/>
        </is>
      </c>
      <c s="8" t="inlineStr" r="J5527">
        <is>
          <t xml:space="preserve"> Lee</t>
        </is>
      </c>
    </row>
    <row r="5528" ht="20.25" customHeight="0">
      <c s="5" t="inlineStr" r="A5528">
        <is>
          <t xml:space="preserve">50100100</t>
        </is>
      </c>
      <c s="5" t="inlineStr" r="B5528">
        <is>
          <t xml:space="preserve">REMOVAL OF EXISTING STRUCTURES</t>
        </is>
      </c>
      <c s="5" t="inlineStr" r="C5528">
        <is>
          <t xml:space="preserve">EACH   </t>
        </is>
      </c>
      <c s="6" r="D5528">
        <v>1.000</v>
      </c>
      <c s="7" r="E5528">
        <v>3</v>
      </c>
      <c s="8" t="inlineStr" r="F5528">
        <is>
          <t xml:space="preserve">66K94</t>
        </is>
      </c>
      <c s="8" t="inlineStr" r="G5528">
        <is>
          <t xml:space="preserve">006</t>
        </is>
      </c>
      <c s="9" r="H5528">
        <v>145000.0000</v>
      </c>
      <c s="8" t="inlineStr" r="I5528">
        <is>
          <t xml:space="preserve">Y</t>
        </is>
      </c>
      <c s="8" t="inlineStr" r="J5528">
        <is>
          <t xml:space="preserve"> Iroquois</t>
        </is>
      </c>
    </row>
    <row r="5529" ht="20.25" customHeight="0">
      <c s="5" t="inlineStr" r="A5529">
        <is>
          <t xml:space="preserve">50100100</t>
        </is>
      </c>
      <c s="5" t="inlineStr" r="B5529">
        <is>
          <t xml:space="preserve">REMOVAL OF EXISTING STRUCTURES</t>
        </is>
      </c>
      <c s="5" t="inlineStr" r="C5529">
        <is>
          <t xml:space="preserve">EACH   </t>
        </is>
      </c>
      <c s="6" r="D5529">
        <v>1.000</v>
      </c>
      <c s="7" r="E5529">
        <v>5</v>
      </c>
      <c s="8" t="inlineStr" r="F5529">
        <is>
          <t xml:space="preserve">70571</t>
        </is>
      </c>
      <c s="8" t="inlineStr" r="G5529">
        <is>
          <t xml:space="preserve">019</t>
        </is>
      </c>
      <c s="9" r="H5529">
        <v>194125.0000</v>
      </c>
      <c s="8" t="inlineStr" r="I5529">
        <is>
          <t xml:space="preserve">Y</t>
        </is>
      </c>
      <c s="8" t="inlineStr" r="J5529">
        <is>
          <t xml:space="preserve"> McLean</t>
        </is>
      </c>
    </row>
    <row r="5530" ht="20.25" customHeight="0">
      <c s="5" t="inlineStr" r="A5530">
        <is>
          <t xml:space="preserve">50100100</t>
        </is>
      </c>
      <c s="5" t="inlineStr" r="B5530">
        <is>
          <t xml:space="preserve">REMOVAL OF EXISTING STRUCTURES</t>
        </is>
      </c>
      <c s="5" t="inlineStr" r="C5530">
        <is>
          <t xml:space="preserve">EACH   </t>
        </is>
      </c>
      <c s="6" r="D5530">
        <v>1.000</v>
      </c>
      <c s="7" r="E5530">
        <v>9</v>
      </c>
      <c s="8" t="inlineStr" r="F5530">
        <is>
          <t xml:space="preserve">78483</t>
        </is>
      </c>
      <c s="8" t="inlineStr" r="G5530">
        <is>
          <t xml:space="preserve">127</t>
        </is>
      </c>
      <c s="9" r="H5530">
        <v>346747.6900</v>
      </c>
      <c s="8" t="inlineStr" r="I5530">
        <is>
          <t xml:space="preserve">Y</t>
        </is>
      </c>
      <c s="8" t="inlineStr" r="J5530">
        <is>
          <t xml:space="preserve"> Jefferson</t>
        </is>
      </c>
    </row>
    <row r="5531" ht="20.25" customHeight="0">
      <c s="5" t="inlineStr" r="A5531">
        <is>
          <t xml:space="preserve">50100100</t>
        </is>
      </c>
      <c s="5" t="inlineStr" r="B5531">
        <is>
          <t xml:space="preserve">REMOVAL OF EXISTING STRUCTURES</t>
        </is>
      </c>
      <c s="5" t="inlineStr" r="C5531">
        <is>
          <t xml:space="preserve">EACH   </t>
        </is>
      </c>
      <c s="6" r="D5531">
        <v>1.000</v>
      </c>
      <c s="7" r="E5531">
        <v>9</v>
      </c>
      <c s="8" t="inlineStr" r="F5531">
        <is>
          <t xml:space="preserve">78483</t>
        </is>
      </c>
      <c s="8" t="inlineStr" r="G5531">
        <is>
          <t xml:space="preserve">127</t>
        </is>
      </c>
      <c s="9" r="H5531">
        <v>139745.1900</v>
      </c>
      <c s="8" t="inlineStr" r="I5531">
        <is>
          <t xml:space="preserve"/>
        </is>
      </c>
      <c s="8" t="inlineStr" r="J5531">
        <is>
          <t xml:space="preserve"> Jefferson</t>
        </is>
      </c>
    </row>
    <row r="5532" ht="20.25" customHeight="0">
      <c s="5" t="inlineStr" r="A5532">
        <is>
          <t xml:space="preserve">50100100</t>
        </is>
      </c>
      <c s="5" t="inlineStr" r="B5532">
        <is>
          <t xml:space="preserve">REMOVAL OF EXISTING STRUCTURES</t>
        </is>
      </c>
      <c s="5" t="inlineStr" r="C5532">
        <is>
          <t xml:space="preserve">EACH   </t>
        </is>
      </c>
      <c s="6" r="D5532">
        <v>1.000</v>
      </c>
      <c s="7" r="E5532">
        <v>9</v>
      </c>
      <c s="8" t="inlineStr" r="F5532">
        <is>
          <t xml:space="preserve">78483</t>
        </is>
      </c>
      <c s="8" t="inlineStr" r="G5532">
        <is>
          <t xml:space="preserve">127</t>
        </is>
      </c>
      <c s="9" r="H5532">
        <v>153000.0000</v>
      </c>
      <c s="8" t="inlineStr" r="I5532">
        <is>
          <t xml:space="preserve"/>
        </is>
      </c>
      <c s="8" t="inlineStr" r="J5532">
        <is>
          <t xml:space="preserve"> Jefferson</t>
        </is>
      </c>
    </row>
    <row r="5533" ht="20.25" customHeight="0">
      <c s="5" t="inlineStr" r="A5533">
        <is>
          <t xml:space="preserve">50100100</t>
        </is>
      </c>
      <c s="5" t="inlineStr" r="B5533">
        <is>
          <t xml:space="preserve">REMOVAL OF EXISTING STRUCTURES</t>
        </is>
      </c>
      <c s="5" t="inlineStr" r="C5533">
        <is>
          <t xml:space="preserve">EACH   </t>
        </is>
      </c>
      <c s="6" r="D5533">
        <v>1.000</v>
      </c>
      <c s="7" r="E5533">
        <v>9</v>
      </c>
      <c s="8" t="inlineStr" r="F5533">
        <is>
          <t xml:space="preserve">78483</t>
        </is>
      </c>
      <c s="8" t="inlineStr" r="G5533">
        <is>
          <t xml:space="preserve">127</t>
        </is>
      </c>
      <c s="9" r="H5533">
        <v>365000.0000</v>
      </c>
      <c s="8" t="inlineStr" r="I5533">
        <is>
          <t xml:space="preserve"/>
        </is>
      </c>
      <c s="8" t="inlineStr" r="J5533">
        <is>
          <t xml:space="preserve"> Jefferson</t>
        </is>
      </c>
    </row>
    <row r="5534" ht="20.25" customHeight="0">
      <c s="5" t="inlineStr" r="A5534">
        <is>
          <t xml:space="preserve">50100100</t>
        </is>
      </c>
      <c s="5" t="inlineStr" r="B5534">
        <is>
          <t xml:space="preserve">REMOVAL OF EXISTING STRUCTURES</t>
        </is>
      </c>
      <c s="5" t="inlineStr" r="C5534">
        <is>
          <t xml:space="preserve">EACH   </t>
        </is>
      </c>
      <c s="6" r="D5534">
        <v>1.000</v>
      </c>
      <c s="7" r="E5534">
        <v>9</v>
      </c>
      <c s="8" t="inlineStr" r="F5534">
        <is>
          <t xml:space="preserve">78483</t>
        </is>
      </c>
      <c s="8" t="inlineStr" r="G5534">
        <is>
          <t xml:space="preserve">127</t>
        </is>
      </c>
      <c s="9" r="H5534">
        <v>575000.0000</v>
      </c>
      <c s="8" t="inlineStr" r="I5534">
        <is>
          <t xml:space="preserve"/>
        </is>
      </c>
      <c s="8" t="inlineStr" r="J5534">
        <is>
          <t xml:space="preserve"> Jefferson</t>
        </is>
      </c>
    </row>
    <row r="5535" ht="20.25" customHeight="0">
      <c s="5" t="inlineStr" r="A5535">
        <is>
          <t xml:space="preserve">50100100</t>
        </is>
      </c>
      <c s="5" t="inlineStr" r="B5535">
        <is>
          <t xml:space="preserve">REMOVAL OF EXISTING STRUCTURES</t>
        </is>
      </c>
      <c s="5" t="inlineStr" r="C5535">
        <is>
          <t xml:space="preserve">EACH   </t>
        </is>
      </c>
      <c s="6" r="D5535">
        <v>1.000</v>
      </c>
      <c s="7" r="E5535">
        <v>2</v>
      </c>
      <c s="8" t="inlineStr" r="F5535">
        <is>
          <t xml:space="preserve">85758</t>
        </is>
      </c>
      <c s="8" t="inlineStr" r="G5535">
        <is>
          <t xml:space="preserve">145</t>
        </is>
      </c>
      <c s="9" r="H5535">
        <v>187700.0000</v>
      </c>
      <c s="8" t="inlineStr" r="I5535">
        <is>
          <t xml:space="preserve">Y</t>
        </is>
      </c>
      <c s="8" t="inlineStr" r="J5535">
        <is>
          <t xml:space="preserve"> Carroll</t>
        </is>
      </c>
    </row>
    <row r="5536" ht="20.25" customHeight="0">
      <c s="5" t="inlineStr" r="A5536">
        <is>
          <t xml:space="preserve">50100100</t>
        </is>
      </c>
      <c s="5" t="inlineStr" r="B5536">
        <is>
          <t xml:space="preserve">REMOVAL OF EXISTING STRUCTURES</t>
        </is>
      </c>
      <c s="5" t="inlineStr" r="C5536">
        <is>
          <t xml:space="preserve">EACH   </t>
        </is>
      </c>
      <c s="6" r="D5536">
        <v>1.000</v>
      </c>
      <c s="7" r="E5536">
        <v>2</v>
      </c>
      <c s="8" t="inlineStr" r="F5536">
        <is>
          <t xml:space="preserve">85758</t>
        </is>
      </c>
      <c s="8" t="inlineStr" r="G5536">
        <is>
          <t xml:space="preserve">145</t>
        </is>
      </c>
      <c s="9" r="H5536">
        <v>191000.0000</v>
      </c>
      <c s="8" t="inlineStr" r="I5536">
        <is>
          <t xml:space="preserve"/>
        </is>
      </c>
      <c s="8" t="inlineStr" r="J5536">
        <is>
          <t xml:space="preserve"> Carroll</t>
        </is>
      </c>
    </row>
    <row r="5537" ht="20.25" customHeight="0">
      <c s="5" t="inlineStr" r="A5537">
        <is>
          <t xml:space="preserve">50100100</t>
        </is>
      </c>
      <c s="5" t="inlineStr" r="B5537">
        <is>
          <t xml:space="preserve">REMOVAL OF EXISTING STRUCTURES</t>
        </is>
      </c>
      <c s="5" t="inlineStr" r="C5537">
        <is>
          <t xml:space="preserve">EACH   </t>
        </is>
      </c>
      <c s="6" r="D5537">
        <v>1.000</v>
      </c>
      <c s="7" r="E5537">
        <v>2</v>
      </c>
      <c s="8" t="inlineStr" r="F5537">
        <is>
          <t xml:space="preserve">85758</t>
        </is>
      </c>
      <c s="8" t="inlineStr" r="G5537">
        <is>
          <t xml:space="preserve">145</t>
        </is>
      </c>
      <c s="9" r="H5537">
        <v>225000.0000</v>
      </c>
      <c s="8" t="inlineStr" r="I5537">
        <is>
          <t xml:space="preserve"/>
        </is>
      </c>
      <c s="8" t="inlineStr" r="J5537">
        <is>
          <t xml:space="preserve"> Carroll</t>
        </is>
      </c>
    </row>
    <row r="5538" ht="20.25" customHeight="0">
      <c s="5" t="inlineStr" r="A5538">
        <is>
          <t xml:space="preserve">50100100</t>
        </is>
      </c>
      <c s="5" t="inlineStr" r="B5538">
        <is>
          <t xml:space="preserve">REMOVAL OF EXISTING STRUCTURES</t>
        </is>
      </c>
      <c s="5" t="inlineStr" r="C5538">
        <is>
          <t xml:space="preserve">EACH   </t>
        </is>
      </c>
      <c s="6" r="D5538">
        <v>1.000</v>
      </c>
      <c s="7" r="E5538">
        <v>2</v>
      </c>
      <c s="8" t="inlineStr" r="F5538">
        <is>
          <t xml:space="preserve">85758</t>
        </is>
      </c>
      <c s="8" t="inlineStr" r="G5538">
        <is>
          <t xml:space="preserve">145</t>
        </is>
      </c>
      <c s="9" r="H5538">
        <v>453000.0000</v>
      </c>
      <c s="8" t="inlineStr" r="I5538">
        <is>
          <t xml:space="preserve"/>
        </is>
      </c>
      <c s="8" t="inlineStr" r="J5538">
        <is>
          <t xml:space="preserve"> Carroll</t>
        </is>
      </c>
    </row>
    <row r="5539" ht="20.25" customHeight="0">
      <c s="5" t="inlineStr" r="A5539">
        <is>
          <t xml:space="preserve">50100100</t>
        </is>
      </c>
      <c s="5" t="inlineStr" r="B5539">
        <is>
          <t xml:space="preserve">REMOVAL OF EXISTING STRUCTURES</t>
        </is>
      </c>
      <c s="5" t="inlineStr" r="C5539">
        <is>
          <t xml:space="preserve">EACH   </t>
        </is>
      </c>
      <c s="6" r="D5539">
        <v>1.000</v>
      </c>
      <c s="7" r="E5539">
        <v>4</v>
      </c>
      <c s="8" t="inlineStr" r="F5539">
        <is>
          <t xml:space="preserve">89837</t>
        </is>
      </c>
      <c s="8" t="inlineStr" r="G5539">
        <is>
          <t xml:space="preserve">149</t>
        </is>
      </c>
      <c s="9" r="H5539">
        <v>28789.1400</v>
      </c>
      <c s="8" t="inlineStr" r="I5539">
        <is>
          <t xml:space="preserve">Y</t>
        </is>
      </c>
      <c s="8" t="inlineStr" r="J5539">
        <is>
          <t xml:space="preserve"> Fulton</t>
        </is>
      </c>
    </row>
    <row r="5540" ht="20.25" customHeight="0">
      <c s="5" t="inlineStr" r="A5540">
        <is>
          <t xml:space="preserve">50100100</t>
        </is>
      </c>
      <c s="5" t="inlineStr" r="B5540">
        <is>
          <t xml:space="preserve">REMOVAL OF EXISTING STRUCTURES</t>
        </is>
      </c>
      <c s="5" t="inlineStr" r="C5540">
        <is>
          <t xml:space="preserve">EACH   </t>
        </is>
      </c>
      <c s="6" r="D5540">
        <v>1.000</v>
      </c>
      <c s="7" r="E5540">
        <v>4</v>
      </c>
      <c s="8" t="inlineStr" r="F5540">
        <is>
          <t xml:space="preserve">89837</t>
        </is>
      </c>
      <c s="8" t="inlineStr" r="G5540">
        <is>
          <t xml:space="preserve">149</t>
        </is>
      </c>
      <c s="9" r="H5540">
        <v>25000.0000</v>
      </c>
      <c s="8" t="inlineStr" r="I5540">
        <is>
          <t xml:space="preserve"/>
        </is>
      </c>
      <c s="8" t="inlineStr" r="J5540">
        <is>
          <t xml:space="preserve"> Fulton</t>
        </is>
      </c>
    </row>
    <row r="5541" ht="20.25" customHeight="0">
      <c s="5" t="inlineStr" r="A5541">
        <is>
          <t xml:space="preserve">50100100</t>
        </is>
      </c>
      <c s="5" t="inlineStr" r="B5541">
        <is>
          <t xml:space="preserve">REMOVAL OF EXISTING STRUCTURES</t>
        </is>
      </c>
      <c s="5" t="inlineStr" r="C5541">
        <is>
          <t xml:space="preserve">EACH   </t>
        </is>
      </c>
      <c s="6" r="D5541">
        <v>1.000</v>
      </c>
      <c s="7" r="E5541">
        <v>4</v>
      </c>
      <c s="8" t="inlineStr" r="F5541">
        <is>
          <t xml:space="preserve">89837</t>
        </is>
      </c>
      <c s="8" t="inlineStr" r="G5541">
        <is>
          <t xml:space="preserve">149</t>
        </is>
      </c>
      <c s="9" r="H5541">
        <v>75000.0000</v>
      </c>
      <c s="8" t="inlineStr" r="I5541">
        <is>
          <t xml:space="preserve"/>
        </is>
      </c>
      <c s="8" t="inlineStr" r="J5541">
        <is>
          <t xml:space="preserve"> Fulton</t>
        </is>
      </c>
    </row>
    <row r="5542" ht="20.25" customHeight="0">
      <c s="5" t="inlineStr" r="A5542">
        <is>
          <t xml:space="preserve">50100100</t>
        </is>
      </c>
      <c s="5" t="inlineStr" r="B5542">
        <is>
          <t xml:space="preserve">REMOVAL OF EXISTING STRUCTURES</t>
        </is>
      </c>
      <c s="5" t="inlineStr" r="C5542">
        <is>
          <t xml:space="preserve">EACH   </t>
        </is>
      </c>
      <c s="6" r="D5542">
        <v>1.000</v>
      </c>
      <c s="7" r="E5542">
        <v>4</v>
      </c>
      <c s="8" t="inlineStr" r="F5542">
        <is>
          <t xml:space="preserve">89854</t>
        </is>
      </c>
      <c s="8" t="inlineStr" r="G5542">
        <is>
          <t xml:space="preserve">136</t>
        </is>
      </c>
      <c s="9" r="H5542">
        <v>68250.0000</v>
      </c>
      <c s="8" t="inlineStr" r="I5542">
        <is>
          <t xml:space="preserve">Y</t>
        </is>
      </c>
      <c s="8" t="inlineStr" r="J5542">
        <is>
          <t xml:space="preserve"> Woodford</t>
        </is>
      </c>
    </row>
    <row r="5543" ht="20.25" customHeight="0">
      <c s="5" t="inlineStr" r="A5543">
        <is>
          <t xml:space="preserve">50100100</t>
        </is>
      </c>
      <c s="5" t="inlineStr" r="B5543">
        <is>
          <t xml:space="preserve">REMOVAL OF EXISTING STRUCTURES</t>
        </is>
      </c>
      <c s="5" t="inlineStr" r="C5543">
        <is>
          <t xml:space="preserve">EACH   </t>
        </is>
      </c>
      <c s="6" r="D5543">
        <v>1.000</v>
      </c>
      <c s="7" r="E5543">
        <v>4</v>
      </c>
      <c s="8" t="inlineStr" r="F5543">
        <is>
          <t xml:space="preserve">89854</t>
        </is>
      </c>
      <c s="8" t="inlineStr" r="G5543">
        <is>
          <t xml:space="preserve">136</t>
        </is>
      </c>
      <c s="9" r="H5543">
        <v>65000.0000</v>
      </c>
      <c s="8" t="inlineStr" r="I5543">
        <is>
          <t xml:space="preserve"/>
        </is>
      </c>
      <c s="8" t="inlineStr" r="J5543">
        <is>
          <t xml:space="preserve"> Woodford</t>
        </is>
      </c>
    </row>
    <row r="5544" ht="20.25" customHeight="0">
      <c s="5" t="inlineStr" r="A5544">
        <is>
          <t xml:space="preserve">50100100</t>
        </is>
      </c>
      <c s="5" t="inlineStr" r="B5544">
        <is>
          <t xml:space="preserve">REMOVAL OF EXISTING STRUCTURES</t>
        </is>
      </c>
      <c s="5" t="inlineStr" r="C5544">
        <is>
          <t xml:space="preserve">EACH   </t>
        </is>
      </c>
      <c s="6" r="D5544">
        <v>1.000</v>
      </c>
      <c s="7" r="E5544">
        <v>6</v>
      </c>
      <c s="8" t="inlineStr" r="F5544">
        <is>
          <t xml:space="preserve">93824</t>
        </is>
      </c>
      <c s="8" t="inlineStr" r="G5544">
        <is>
          <t xml:space="preserve">151</t>
        </is>
      </c>
      <c s="9" r="H5544">
        <v>10000.0000</v>
      </c>
      <c s="8" t="inlineStr" r="I5544">
        <is>
          <t xml:space="preserve">Y</t>
        </is>
      </c>
      <c s="8" t="inlineStr" r="J5544">
        <is>
          <t xml:space="preserve"> Hancock</t>
        </is>
      </c>
    </row>
    <row r="5545" ht="20.25" customHeight="0">
      <c s="5" t="inlineStr" r="A5545">
        <is>
          <t xml:space="preserve">50100100</t>
        </is>
      </c>
      <c s="5" t="inlineStr" r="B5545">
        <is>
          <t xml:space="preserve">REMOVAL OF EXISTING STRUCTURES</t>
        </is>
      </c>
      <c s="5" t="inlineStr" r="C5545">
        <is>
          <t xml:space="preserve">EACH   </t>
        </is>
      </c>
      <c s="6" r="D5545">
        <v>1.000</v>
      </c>
      <c s="7" r="E5545">
        <v>6</v>
      </c>
      <c s="8" t="inlineStr" r="F5545">
        <is>
          <t xml:space="preserve">93824</t>
        </is>
      </c>
      <c s="8" t="inlineStr" r="G5545">
        <is>
          <t xml:space="preserve">151</t>
        </is>
      </c>
      <c s="9" r="H5545">
        <v>77500.0000</v>
      </c>
      <c s="8" t="inlineStr" r="I5545">
        <is>
          <t xml:space="preserve"/>
        </is>
      </c>
      <c s="8" t="inlineStr" r="J5545">
        <is>
          <t xml:space="preserve"> Hancock</t>
        </is>
      </c>
    </row>
    <row r="5546" ht="20.25" customHeight="0">
      <c s="5" t="inlineStr" r="A5546">
        <is>
          <t xml:space="preserve">50100100</t>
        </is>
      </c>
      <c s="5" t="inlineStr" r="B5546">
        <is>
          <t xml:space="preserve">REMOVAL OF EXISTING STRUCTURES</t>
        </is>
      </c>
      <c s="5" t="inlineStr" r="C5546">
        <is>
          <t xml:space="preserve">EACH   </t>
        </is>
      </c>
      <c s="6" r="D5546">
        <v>1.000</v>
      </c>
      <c s="7" r="E5546">
        <v>7</v>
      </c>
      <c s="8" t="inlineStr" r="F5546">
        <is>
          <t xml:space="preserve">95968</t>
        </is>
      </c>
      <c s="8" t="inlineStr" r="G5546">
        <is>
          <t xml:space="preserve">152</t>
        </is>
      </c>
      <c s="9" r="H5546">
        <v>40000.0000</v>
      </c>
      <c s="8" t="inlineStr" r="I5546">
        <is>
          <t xml:space="preserve">Y</t>
        </is>
      </c>
      <c s="8" t="inlineStr" r="J5546">
        <is>
          <t xml:space="preserve"> Edwards</t>
        </is>
      </c>
    </row>
    <row r="5547" ht="20.25" customHeight="0">
      <c s="5" t="inlineStr" r="A5547">
        <is>
          <t xml:space="preserve">50100100</t>
        </is>
      </c>
      <c s="5" t="inlineStr" r="B5547">
        <is>
          <t xml:space="preserve">REMOVAL OF EXISTING STRUCTURES</t>
        </is>
      </c>
      <c s="5" t="inlineStr" r="C5547">
        <is>
          <t xml:space="preserve">EACH   </t>
        </is>
      </c>
      <c s="6" r="D5547">
        <v>1.000</v>
      </c>
      <c s="7" r="E5547">
        <v>7</v>
      </c>
      <c s="8" t="inlineStr" r="F5547">
        <is>
          <t xml:space="preserve">95968</t>
        </is>
      </c>
      <c s="8" t="inlineStr" r="G5547">
        <is>
          <t xml:space="preserve">152</t>
        </is>
      </c>
      <c s="9" r="H5547">
        <v>19843.2000</v>
      </c>
      <c s="8" t="inlineStr" r="I5547">
        <is>
          <t xml:space="preserve"/>
        </is>
      </c>
      <c s="8" t="inlineStr" r="J5547">
        <is>
          <t xml:space="preserve"> Edwards</t>
        </is>
      </c>
    </row>
    <row r="5548" ht="20.25" customHeight="0">
      <c s="5" t="inlineStr" r="A5548">
        <is>
          <t xml:space="preserve">50100100</t>
        </is>
      </c>
      <c s="5" t="inlineStr" r="B5548">
        <is>
          <t xml:space="preserve">REMOVAL OF EXISTING STRUCTURES</t>
        </is>
      </c>
      <c s="5" t="inlineStr" r="C5548">
        <is>
          <t xml:space="preserve">EACH   </t>
        </is>
      </c>
      <c s="6" r="D5548">
        <v>1.000</v>
      </c>
      <c s="7" r="E5548">
        <v>7</v>
      </c>
      <c s="8" t="inlineStr" r="F5548">
        <is>
          <t xml:space="preserve">95968</t>
        </is>
      </c>
      <c s="8" t="inlineStr" r="G5548">
        <is>
          <t xml:space="preserve">152</t>
        </is>
      </c>
      <c s="9" r="H5548">
        <v>25478.9800</v>
      </c>
      <c s="8" t="inlineStr" r="I5548">
        <is>
          <t xml:space="preserve"/>
        </is>
      </c>
      <c s="8" t="inlineStr" r="J5548">
        <is>
          <t xml:space="preserve"> Edwards</t>
        </is>
      </c>
    </row>
    <row r="5549" ht="20.25" customHeight="0">
      <c s="5" t="inlineStr" r="A5549">
        <is>
          <t xml:space="preserve">50100100</t>
        </is>
      </c>
      <c s="5" t="inlineStr" r="B5549">
        <is>
          <t xml:space="preserve">REMOVAL OF EXISTING STRUCTURES</t>
        </is>
      </c>
      <c s="5" t="inlineStr" r="C5549">
        <is>
          <t xml:space="preserve">EACH   </t>
        </is>
      </c>
      <c s="6" r="D5549">
        <v>1.000</v>
      </c>
      <c s="7" r="E5549">
        <v>7</v>
      </c>
      <c s="8" t="inlineStr" r="F5549">
        <is>
          <t xml:space="preserve">95970</t>
        </is>
      </c>
      <c s="8" t="inlineStr" r="G5549">
        <is>
          <t xml:space="preserve">117</t>
        </is>
      </c>
      <c s="9" r="H5549">
        <v>28000.0000</v>
      </c>
      <c s="8" t="inlineStr" r="I5549">
        <is>
          <t xml:space="preserve">Y</t>
        </is>
      </c>
      <c s="8" t="inlineStr" r="J5549">
        <is>
          <t xml:space="preserve"> Lawrence</t>
        </is>
      </c>
    </row>
    <row r="5550" ht="20.25" customHeight="0">
      <c s="5" t="inlineStr" r="A5550">
        <is>
          <t xml:space="preserve">50100100</t>
        </is>
      </c>
      <c s="5" t="inlineStr" r="B5550">
        <is>
          <t xml:space="preserve">REMOVAL OF EXISTING STRUCTURES</t>
        </is>
      </c>
      <c s="5" t="inlineStr" r="C5550">
        <is>
          <t xml:space="preserve">EACH   </t>
        </is>
      </c>
      <c s="6" r="D5550">
        <v>1.000</v>
      </c>
      <c s="7" r="E5550">
        <v>7</v>
      </c>
      <c s="8" t="inlineStr" r="F5550">
        <is>
          <t xml:space="preserve">95970</t>
        </is>
      </c>
      <c s="8" t="inlineStr" r="G5550">
        <is>
          <t xml:space="preserve">117</t>
        </is>
      </c>
      <c s="9" r="H5550">
        <v>18000.0000</v>
      </c>
      <c s="8" t="inlineStr" r="I5550">
        <is>
          <t xml:space="preserve"/>
        </is>
      </c>
      <c s="8" t="inlineStr" r="J5550">
        <is>
          <t xml:space="preserve"> Lawrence</t>
        </is>
      </c>
    </row>
    <row r="5551" ht="20.25" customHeight="0">
      <c s="5" t="inlineStr" r="A5551">
        <is>
          <t xml:space="preserve">50100100</t>
        </is>
      </c>
      <c s="5" t="inlineStr" r="B5551">
        <is>
          <t xml:space="preserve">REMOVAL OF EXISTING STRUCTURES</t>
        </is>
      </c>
      <c s="5" t="inlineStr" r="C5551">
        <is>
          <t xml:space="preserve">EACH   </t>
        </is>
      </c>
      <c s="6" r="D5551">
        <v>1.000</v>
      </c>
      <c s="7" r="E5551">
        <v>7</v>
      </c>
      <c s="8" t="inlineStr" r="F5551">
        <is>
          <t xml:space="preserve">95970</t>
        </is>
      </c>
      <c s="8" t="inlineStr" r="G5551">
        <is>
          <t xml:space="preserve">117</t>
        </is>
      </c>
      <c s="9" r="H5551">
        <v>37200.0000</v>
      </c>
      <c s="8" t="inlineStr" r="I5551">
        <is>
          <t xml:space="preserve"/>
        </is>
      </c>
      <c s="8" t="inlineStr" r="J5551">
        <is>
          <t xml:space="preserve"> Lawrence</t>
        </is>
      </c>
    </row>
    <row r="5552" ht="20.25" customHeight="0">
      <c s="5" t="inlineStr" r="A5552">
        <is>
          <t xml:space="preserve">50100100</t>
        </is>
      </c>
      <c s="5" t="inlineStr" r="B5552">
        <is>
          <t xml:space="preserve">REMOVAL OF EXISTING STRUCTURES</t>
        </is>
      </c>
      <c s="5" t="inlineStr" r="C5552">
        <is>
          <t xml:space="preserve">EACH   </t>
        </is>
      </c>
      <c s="6" r="D5552">
        <v>1.000</v>
      </c>
      <c s="7" r="E5552">
        <v>8</v>
      </c>
      <c s="8" t="inlineStr" r="F5552">
        <is>
          <t xml:space="preserve">97849</t>
        </is>
      </c>
      <c s="8" t="inlineStr" r="G5552">
        <is>
          <t xml:space="preserve">120</t>
        </is>
      </c>
      <c s="9" r="H5552">
        <v>48000.0000</v>
      </c>
      <c s="8" t="inlineStr" r="I5552">
        <is>
          <t xml:space="preserve">Y</t>
        </is>
      </c>
      <c s="8" t="inlineStr" r="J5552">
        <is>
          <t xml:space="preserve"> Madison</t>
        </is>
      </c>
    </row>
    <row r="5553" ht="20.25" customHeight="0">
      <c s="5" t="inlineStr" r="A5553">
        <is>
          <t xml:space="preserve">50100100</t>
        </is>
      </c>
      <c s="5" t="inlineStr" r="B5553">
        <is>
          <t xml:space="preserve">REMOVAL OF EXISTING STRUCTURES</t>
        </is>
      </c>
      <c s="5" t="inlineStr" r="C5553">
        <is>
          <t xml:space="preserve">EACH   </t>
        </is>
      </c>
      <c s="6" r="D5553">
        <v>1.000</v>
      </c>
      <c s="7" r="E5553">
        <v>8</v>
      </c>
      <c s="8" t="inlineStr" r="F5553">
        <is>
          <t xml:space="preserve">97849</t>
        </is>
      </c>
      <c s="8" t="inlineStr" r="G5553">
        <is>
          <t xml:space="preserve">120</t>
        </is>
      </c>
      <c s="9" r="H5553">
        <v>50000.0000</v>
      </c>
      <c s="8" t="inlineStr" r="I5553">
        <is>
          <t xml:space="preserve"/>
        </is>
      </c>
      <c s="8" t="inlineStr" r="J5553">
        <is>
          <t xml:space="preserve"> Madison</t>
        </is>
      </c>
    </row>
    <row r="5554" ht="20.25" customHeight="0">
      <c s="5" t="inlineStr" r="A5554">
        <is>
          <t xml:space="preserve">50100100</t>
        </is>
      </c>
      <c s="5" t="inlineStr" r="B5554">
        <is>
          <t xml:space="preserve">REMOVAL OF EXISTING STRUCTURES</t>
        </is>
      </c>
      <c s="5" t="inlineStr" r="C5554">
        <is>
          <t xml:space="preserve">EACH   </t>
        </is>
      </c>
      <c s="6" r="D5554">
        <v>1.000</v>
      </c>
      <c s="7" r="E5554">
        <v>8</v>
      </c>
      <c s="8" t="inlineStr" r="F5554">
        <is>
          <t xml:space="preserve">97849</t>
        </is>
      </c>
      <c s="8" t="inlineStr" r="G5554">
        <is>
          <t xml:space="preserve">120</t>
        </is>
      </c>
      <c s="9" r="H5554">
        <v>73890.0000</v>
      </c>
      <c s="8" t="inlineStr" r="I5554">
        <is>
          <t xml:space="preserve"/>
        </is>
      </c>
      <c s="8" t="inlineStr" r="J5554">
        <is>
          <t xml:space="preserve"> Madison</t>
        </is>
      </c>
    </row>
    <row r="5555" ht="20.25" customHeight="0">
      <c s="5" t="inlineStr" r="A5555">
        <is>
          <t xml:space="preserve">50100100</t>
        </is>
      </c>
      <c s="5" t="inlineStr" r="B5555">
        <is>
          <t xml:space="preserve">REMOVAL OF EXISTING STRUCTURES</t>
        </is>
      </c>
      <c s="5" t="inlineStr" r="C5555">
        <is>
          <t xml:space="preserve">EACH   </t>
        </is>
      </c>
      <c s="6" r="D5555">
        <v>1.000</v>
      </c>
      <c s="7" r="E5555">
        <v>8</v>
      </c>
      <c s="8" t="inlineStr" r="F5555">
        <is>
          <t xml:space="preserve">97850</t>
        </is>
      </c>
      <c s="8" t="inlineStr" r="G5555">
        <is>
          <t xml:space="preserve">121</t>
        </is>
      </c>
      <c s="9" r="H5555">
        <v>88315.0000</v>
      </c>
      <c s="8" t="inlineStr" r="I5555">
        <is>
          <t xml:space="preserve">Y</t>
        </is>
      </c>
      <c s="8" t="inlineStr" r="J5555">
        <is>
          <t xml:space="preserve"> Monroe</t>
        </is>
      </c>
    </row>
    <row r="5556" ht="20.25" customHeight="0">
      <c s="5" t="inlineStr" r="A5556">
        <is>
          <t xml:space="preserve">50100300</t>
        </is>
      </c>
      <c s="5" t="inlineStr" r="B5556">
        <is>
          <t xml:space="preserve">REMOVAL OF EXISTING STRUCTURES NO.  1</t>
        </is>
      </c>
      <c s="5" t="inlineStr" r="C5556">
        <is>
          <t xml:space="preserve">EACH   </t>
        </is>
      </c>
      <c s="6" r="D5556">
        <v>1.000</v>
      </c>
      <c s="7" r="E5556">
        <v>9</v>
      </c>
      <c s="8" t="inlineStr" r="F5556">
        <is>
          <t xml:space="preserve">78884</t>
        </is>
      </c>
      <c s="8" t="inlineStr" r="G5556">
        <is>
          <t xml:space="preserve">110</t>
        </is>
      </c>
      <c s="9" r="H5556">
        <v>171922.5800</v>
      </c>
      <c s="8" t="inlineStr" r="I5556">
        <is>
          <t xml:space="preserve">Y</t>
        </is>
      </c>
      <c s="8" t="inlineStr" r="J5556">
        <is>
          <t xml:space="preserve"> Franklin, Jefferson</t>
        </is>
      </c>
    </row>
    <row r="5557" ht="20.25" customHeight="0">
      <c s="5" t="inlineStr" r="A5557">
        <is>
          <t xml:space="preserve">50100400</t>
        </is>
      </c>
      <c s="5" t="inlineStr" r="B5557">
        <is>
          <t xml:space="preserve">REMOVAL OF EXISTING STRUCTURES NO.  2</t>
        </is>
      </c>
      <c s="5" t="inlineStr" r="C5557">
        <is>
          <t xml:space="preserve">EACH   </t>
        </is>
      </c>
      <c s="6" r="D5557">
        <v>1.000</v>
      </c>
      <c s="7" r="E5557">
        <v>9</v>
      </c>
      <c s="8" t="inlineStr" r="F5557">
        <is>
          <t xml:space="preserve">78884</t>
        </is>
      </c>
      <c s="8" t="inlineStr" r="G5557">
        <is>
          <t xml:space="preserve">110</t>
        </is>
      </c>
      <c s="9" r="H5557">
        <v>171922.5800</v>
      </c>
      <c s="8" t="inlineStr" r="I5557">
        <is>
          <t xml:space="preserve">Y</t>
        </is>
      </c>
      <c s="8" t="inlineStr" r="J5557">
        <is>
          <t xml:space="preserve"> Franklin, Jefferson</t>
        </is>
      </c>
    </row>
    <row r="5558" ht="20.25" customHeight="0">
      <c s="5" t="inlineStr" r="A5558">
        <is>
          <t xml:space="preserve">50100500</t>
        </is>
      </c>
      <c s="5" t="inlineStr" r="B5558">
        <is>
          <t xml:space="preserve">REMOVAL OF EXISTING STRUCTURES NO.  3</t>
        </is>
      </c>
      <c s="5" t="inlineStr" r="C5558">
        <is>
          <t xml:space="preserve">EACH   </t>
        </is>
      </c>
      <c s="6" r="D5558">
        <v>1.000</v>
      </c>
      <c s="7" r="E5558">
        <v>9</v>
      </c>
      <c s="8" t="inlineStr" r="F5558">
        <is>
          <t xml:space="preserve">78884</t>
        </is>
      </c>
      <c s="8" t="inlineStr" r="G5558">
        <is>
          <t xml:space="preserve">110</t>
        </is>
      </c>
      <c s="9" r="H5558">
        <v>186175.8800</v>
      </c>
      <c s="8" t="inlineStr" r="I5558">
        <is>
          <t xml:space="preserve">Y</t>
        </is>
      </c>
      <c s="8" t="inlineStr" r="J5558">
        <is>
          <t xml:space="preserve"> Franklin, Jefferson</t>
        </is>
      </c>
    </row>
    <row r="5559" ht="20.25" customHeight="0">
      <c s="5" t="inlineStr" r="A5559">
        <is>
          <t xml:space="preserve">50100600</t>
        </is>
      </c>
      <c s="5" t="inlineStr" r="B5559">
        <is>
          <t xml:space="preserve">REMOVAL OF EXISTING STRUCTURES NO.  4</t>
        </is>
      </c>
      <c s="5" t="inlineStr" r="C5559">
        <is>
          <t xml:space="preserve">EACH   </t>
        </is>
      </c>
      <c s="6" r="D5559">
        <v>1.000</v>
      </c>
      <c s="7" r="E5559">
        <v>9</v>
      </c>
      <c s="8" t="inlineStr" r="F5559">
        <is>
          <t xml:space="preserve">78884</t>
        </is>
      </c>
      <c s="8" t="inlineStr" r="G5559">
        <is>
          <t xml:space="preserve">110</t>
        </is>
      </c>
      <c s="9" r="H5559">
        <v>186175.8800</v>
      </c>
      <c s="8" t="inlineStr" r="I5559">
        <is>
          <t xml:space="preserve">Y</t>
        </is>
      </c>
      <c s="8" t="inlineStr" r="J5559">
        <is>
          <t xml:space="preserve"> Franklin, Jefferson</t>
        </is>
      </c>
    </row>
    <row r="5560" ht="20.25" customHeight="0">
      <c s="5" t="inlineStr" r="A5560">
        <is>
          <t xml:space="preserve">50100700</t>
        </is>
      </c>
      <c s="5" t="inlineStr" r="B5560">
        <is>
          <t xml:space="preserve">REMOVAL OF EXISTING STRUCTURES NO.  5</t>
        </is>
      </c>
      <c s="5" t="inlineStr" r="C5560">
        <is>
          <t xml:space="preserve">EACH   </t>
        </is>
      </c>
      <c s="6" r="D5560">
        <v>1.000</v>
      </c>
      <c s="7" r="E5560">
        <v>9</v>
      </c>
      <c s="8" t="inlineStr" r="F5560">
        <is>
          <t xml:space="preserve">78884</t>
        </is>
      </c>
      <c s="8" t="inlineStr" r="G5560">
        <is>
          <t xml:space="preserve">110</t>
        </is>
      </c>
      <c s="9" r="H5560">
        <v>54231.7000</v>
      </c>
      <c s="8" t="inlineStr" r="I5560">
        <is>
          <t xml:space="preserve">Y</t>
        </is>
      </c>
      <c s="8" t="inlineStr" r="J5560">
        <is>
          <t xml:space="preserve"> Franklin, Jefferson</t>
        </is>
      </c>
    </row>
    <row r="5561" ht="20.25" customHeight="0">
      <c s="5" t="inlineStr" r="A5561">
        <is>
          <t xml:space="preserve">50102400</t>
        </is>
      </c>
      <c s="5" t="inlineStr" r="B5561">
        <is>
          <t xml:space="preserve">CONCRETE REMOVAL</t>
        </is>
      </c>
      <c s="5" t="inlineStr" r="C5561">
        <is>
          <t xml:space="preserve">CU YD  </t>
        </is>
      </c>
      <c s="6" r="D5561">
        <v>60.100</v>
      </c>
      <c s="7" r="E5561">
        <v>1</v>
      </c>
      <c s="8" t="inlineStr" r="F5561">
        <is>
          <t xml:space="preserve">62R99</t>
        </is>
      </c>
      <c s="8" t="inlineStr" r="G5561">
        <is>
          <t xml:space="preserve">052</t>
        </is>
      </c>
      <c s="9" r="H5561">
        <v>1800.0000</v>
      </c>
      <c s="8" t="inlineStr" r="I5561">
        <is>
          <t xml:space="preserve">Y</t>
        </is>
      </c>
      <c s="8" t="inlineStr" r="J5561">
        <is>
          <t xml:space="preserve"> Cook</t>
        </is>
      </c>
    </row>
    <row r="5562" ht="20.25" customHeight="0">
      <c s="5" t="inlineStr" r="A5562">
        <is>
          <t xml:space="preserve">50102400</t>
        </is>
      </c>
      <c s="5" t="inlineStr" r="B5562">
        <is>
          <t xml:space="preserve">CONCRETE REMOVAL</t>
        </is>
      </c>
      <c s="5" t="inlineStr" r="C5562">
        <is>
          <t xml:space="preserve">CU YD  </t>
        </is>
      </c>
      <c s="6" r="D5562">
        <v>60.100</v>
      </c>
      <c s="7" r="E5562">
        <v>1</v>
      </c>
      <c s="8" t="inlineStr" r="F5562">
        <is>
          <t xml:space="preserve">62R99</t>
        </is>
      </c>
      <c s="8" t="inlineStr" r="G5562">
        <is>
          <t xml:space="preserve">052</t>
        </is>
      </c>
      <c s="9" r="H5562">
        <v>2159.0000</v>
      </c>
      <c s="8" t="inlineStr" r="I5562">
        <is>
          <t xml:space="preserve"/>
        </is>
      </c>
      <c s="8" t="inlineStr" r="J5562">
        <is>
          <t xml:space="preserve"> Cook</t>
        </is>
      </c>
    </row>
    <row r="5563" ht="20.25" customHeight="0">
      <c s="5" t="inlineStr" r="A5563">
        <is>
          <t xml:space="preserve">50102400</t>
        </is>
      </c>
      <c s="5" t="inlineStr" r="B5563">
        <is>
          <t xml:space="preserve">CONCRETE REMOVAL</t>
        </is>
      </c>
      <c s="5" t="inlineStr" r="C5563">
        <is>
          <t xml:space="preserve">CU YD  </t>
        </is>
      </c>
      <c s="6" r="D5563">
        <v>60.100</v>
      </c>
      <c s="7" r="E5563">
        <v>1</v>
      </c>
      <c s="8" t="inlineStr" r="F5563">
        <is>
          <t xml:space="preserve">62R99</t>
        </is>
      </c>
      <c s="8" t="inlineStr" r="G5563">
        <is>
          <t xml:space="preserve">052</t>
        </is>
      </c>
      <c s="9" r="H5563">
        <v>2200.0000</v>
      </c>
      <c s="8" t="inlineStr" r="I5563">
        <is>
          <t xml:space="preserve"/>
        </is>
      </c>
      <c s="8" t="inlineStr" r="J5563">
        <is>
          <t xml:space="preserve"> Cook</t>
        </is>
      </c>
    </row>
    <row r="5564" ht="20.25" customHeight="0">
      <c s="5" t="inlineStr" r="A5564">
        <is>
          <t xml:space="preserve">50102400</t>
        </is>
      </c>
      <c s="5" t="inlineStr" r="B5564">
        <is>
          <t xml:space="preserve">CONCRETE REMOVAL</t>
        </is>
      </c>
      <c s="5" t="inlineStr" r="C5564">
        <is>
          <t xml:space="preserve">CU YD  </t>
        </is>
      </c>
      <c s="6" r="D5564">
        <v>60.100</v>
      </c>
      <c s="7" r="E5564">
        <v>1</v>
      </c>
      <c s="8" t="inlineStr" r="F5564">
        <is>
          <t xml:space="preserve">62R99</t>
        </is>
      </c>
      <c s="8" t="inlineStr" r="G5564">
        <is>
          <t xml:space="preserve">052</t>
        </is>
      </c>
      <c s="9" r="H5564">
        <v>2500.0000</v>
      </c>
      <c s="8" t="inlineStr" r="I5564">
        <is>
          <t xml:space="preserve"/>
        </is>
      </c>
      <c s="8" t="inlineStr" r="J5564">
        <is>
          <t xml:space="preserve"> Cook</t>
        </is>
      </c>
    </row>
    <row r="5565" ht="20.25" customHeight="0">
      <c s="5" t="inlineStr" r="A5565">
        <is>
          <t xml:space="preserve">50102400</t>
        </is>
      </c>
      <c s="5" t="inlineStr" r="B5565">
        <is>
          <t xml:space="preserve">CONCRETE REMOVAL</t>
        </is>
      </c>
      <c s="5" t="inlineStr" r="C5565">
        <is>
          <t xml:space="preserve">CU YD  </t>
        </is>
      </c>
      <c s="6" r="D5565">
        <v>60.100</v>
      </c>
      <c s="7" r="E5565">
        <v>1</v>
      </c>
      <c s="8" t="inlineStr" r="F5565">
        <is>
          <t xml:space="preserve">62R99</t>
        </is>
      </c>
      <c s="8" t="inlineStr" r="G5565">
        <is>
          <t xml:space="preserve">052</t>
        </is>
      </c>
      <c s="9" r="H5565">
        <v>2600.0000</v>
      </c>
      <c s="8" t="inlineStr" r="I5565">
        <is>
          <t xml:space="preserve"/>
        </is>
      </c>
      <c s="8" t="inlineStr" r="J5565">
        <is>
          <t xml:space="preserve"> Cook</t>
        </is>
      </c>
    </row>
    <row r="5566" ht="20.25" customHeight="0">
      <c s="5" t="inlineStr" r="A5566">
        <is>
          <t xml:space="preserve">50102400</t>
        </is>
      </c>
      <c s="5" t="inlineStr" r="B5566">
        <is>
          <t xml:space="preserve">CONCRETE REMOVAL</t>
        </is>
      </c>
      <c s="5" t="inlineStr" r="C5566">
        <is>
          <t xml:space="preserve">CU YD  </t>
        </is>
      </c>
      <c s="6" r="D5566">
        <v>25.900</v>
      </c>
      <c s="7" r="E5566">
        <v>1</v>
      </c>
      <c s="8" t="inlineStr" r="F5566">
        <is>
          <t xml:space="preserve">62T41</t>
        </is>
      </c>
      <c s="8" t="inlineStr" r="G5566">
        <is>
          <t xml:space="preserve">054</t>
        </is>
      </c>
      <c s="9" r="H5566">
        <v>2200.0000</v>
      </c>
      <c s="8" t="inlineStr" r="I5566">
        <is>
          <t xml:space="preserve">Y</t>
        </is>
      </c>
      <c s="8" t="inlineStr" r="J5566">
        <is>
          <t xml:space="preserve"> Cook</t>
        </is>
      </c>
    </row>
    <row r="5567" ht="20.25" customHeight="0">
      <c s="5" t="inlineStr" r="A5567">
        <is>
          <t xml:space="preserve">50102400</t>
        </is>
      </c>
      <c s="5" t="inlineStr" r="B5567">
        <is>
          <t xml:space="preserve">CONCRETE REMOVAL</t>
        </is>
      </c>
      <c s="5" t="inlineStr" r="C5567">
        <is>
          <t xml:space="preserve">CU YD  </t>
        </is>
      </c>
      <c s="6" r="D5567">
        <v>25.900</v>
      </c>
      <c s="7" r="E5567">
        <v>1</v>
      </c>
      <c s="8" t="inlineStr" r="F5567">
        <is>
          <t xml:space="preserve">62T41</t>
        </is>
      </c>
      <c s="8" t="inlineStr" r="G5567">
        <is>
          <t xml:space="preserve">054</t>
        </is>
      </c>
      <c s="9" r="H5567">
        <v>2200.0000</v>
      </c>
      <c s="8" t="inlineStr" r="I5567">
        <is>
          <t xml:space="preserve"/>
        </is>
      </c>
      <c s="8" t="inlineStr" r="J5567">
        <is>
          <t xml:space="preserve"> Cook</t>
        </is>
      </c>
    </row>
    <row r="5568" ht="20.25" customHeight="0">
      <c s="5" t="inlineStr" r="A5568">
        <is>
          <t xml:space="preserve">50102400</t>
        </is>
      </c>
      <c s="5" t="inlineStr" r="B5568">
        <is>
          <t xml:space="preserve">CONCRETE REMOVAL</t>
        </is>
      </c>
      <c s="5" t="inlineStr" r="C5568">
        <is>
          <t xml:space="preserve">CU YD  </t>
        </is>
      </c>
      <c s="6" r="D5568">
        <v>25.900</v>
      </c>
      <c s="7" r="E5568">
        <v>1</v>
      </c>
      <c s="8" t="inlineStr" r="F5568">
        <is>
          <t xml:space="preserve">62T41</t>
        </is>
      </c>
      <c s="8" t="inlineStr" r="G5568">
        <is>
          <t xml:space="preserve">054</t>
        </is>
      </c>
      <c s="9" r="H5568">
        <v>3000.0000</v>
      </c>
      <c s="8" t="inlineStr" r="I5568">
        <is>
          <t xml:space="preserve"/>
        </is>
      </c>
      <c s="8" t="inlineStr" r="J5568">
        <is>
          <t xml:space="preserve"> Cook</t>
        </is>
      </c>
    </row>
    <row r="5569" ht="20.25" customHeight="0">
      <c s="5" t="inlineStr" r="A5569">
        <is>
          <t xml:space="preserve">50102400</t>
        </is>
      </c>
      <c s="5" t="inlineStr" r="B5569">
        <is>
          <t xml:space="preserve">CONCRETE REMOVAL</t>
        </is>
      </c>
      <c s="5" t="inlineStr" r="C5569">
        <is>
          <t xml:space="preserve">CU YD  </t>
        </is>
      </c>
      <c s="6" r="D5569">
        <v>25.900</v>
      </c>
      <c s="7" r="E5569">
        <v>1</v>
      </c>
      <c s="8" t="inlineStr" r="F5569">
        <is>
          <t xml:space="preserve">62T41</t>
        </is>
      </c>
      <c s="8" t="inlineStr" r="G5569">
        <is>
          <t xml:space="preserve">054</t>
        </is>
      </c>
      <c s="9" r="H5569">
        <v>3000.0000</v>
      </c>
      <c s="8" t="inlineStr" r="I5569">
        <is>
          <t xml:space="preserve"/>
        </is>
      </c>
      <c s="8" t="inlineStr" r="J5569">
        <is>
          <t xml:space="preserve"> Cook</t>
        </is>
      </c>
    </row>
    <row r="5570" ht="20.25" customHeight="0">
      <c s="5" t="inlineStr" r="A5570">
        <is>
          <t xml:space="preserve">50102400</t>
        </is>
      </c>
      <c s="5" t="inlineStr" r="B5570">
        <is>
          <t xml:space="preserve">CONCRETE REMOVAL</t>
        </is>
      </c>
      <c s="5" t="inlineStr" r="C5570">
        <is>
          <t xml:space="preserve">CU YD  </t>
        </is>
      </c>
      <c s="6" r="D5570">
        <v>15.300</v>
      </c>
      <c s="7" r="E5570">
        <v>3</v>
      </c>
      <c s="8" t="inlineStr" r="F5570">
        <is>
          <t xml:space="preserve">66P33</t>
        </is>
      </c>
      <c s="8" t="inlineStr" r="G5570">
        <is>
          <t xml:space="preserve">007</t>
        </is>
      </c>
      <c s="9" r="H5570">
        <v>2750.0000</v>
      </c>
      <c s="8" t="inlineStr" r="I5570">
        <is>
          <t xml:space="preserve">Y</t>
        </is>
      </c>
      <c s="8" t="inlineStr" r="J5570">
        <is>
          <t xml:space="preserve"> Bureau</t>
        </is>
      </c>
    </row>
    <row r="5571" ht="20.25" customHeight="0">
      <c s="5" t="inlineStr" r="A5571">
        <is>
          <t xml:space="preserve">50102400</t>
        </is>
      </c>
      <c s="5" t="inlineStr" r="B5571">
        <is>
          <t xml:space="preserve">CONCRETE REMOVAL</t>
        </is>
      </c>
      <c s="5" t="inlineStr" r="C5571">
        <is>
          <t xml:space="preserve">CU YD  </t>
        </is>
      </c>
      <c s="6" r="D5571">
        <v>15.300</v>
      </c>
      <c s="7" r="E5571">
        <v>3</v>
      </c>
      <c s="8" t="inlineStr" r="F5571">
        <is>
          <t xml:space="preserve">66P33</t>
        </is>
      </c>
      <c s="8" t="inlineStr" r="G5571">
        <is>
          <t xml:space="preserve">007</t>
        </is>
      </c>
      <c s="9" r="H5571">
        <v>3760.0000</v>
      </c>
      <c s="8" t="inlineStr" r="I5571">
        <is>
          <t xml:space="preserve"/>
        </is>
      </c>
      <c s="8" t="inlineStr" r="J5571">
        <is>
          <t xml:space="preserve"> Bureau</t>
        </is>
      </c>
    </row>
    <row r="5572" ht="20.25" customHeight="0">
      <c s="5" t="inlineStr" r="A5572">
        <is>
          <t xml:space="preserve">50102400</t>
        </is>
      </c>
      <c s="5" t="inlineStr" r="B5572">
        <is>
          <t xml:space="preserve">CONCRETE REMOVAL</t>
        </is>
      </c>
      <c s="5" t="inlineStr" r="C5572">
        <is>
          <t xml:space="preserve">CU YD  </t>
        </is>
      </c>
      <c s="6" r="D5572">
        <v>9.800</v>
      </c>
      <c s="7" r="E5572">
        <v>3</v>
      </c>
      <c s="8" t="inlineStr" r="F5572">
        <is>
          <t xml:space="preserve">66P34</t>
        </is>
      </c>
      <c s="8" t="inlineStr" r="G5572">
        <is>
          <t xml:space="preserve">008</t>
        </is>
      </c>
      <c s="9" r="H5572">
        <v>3500.0000</v>
      </c>
      <c s="8" t="inlineStr" r="I5572">
        <is>
          <t xml:space="preserve">Y</t>
        </is>
      </c>
      <c s="8" t="inlineStr" r="J5572">
        <is>
          <t xml:space="preserve"> Bureau</t>
        </is>
      </c>
    </row>
    <row r="5573" ht="20.25" customHeight="0">
      <c s="5" t="inlineStr" r="A5573">
        <is>
          <t xml:space="preserve">50102400</t>
        </is>
      </c>
      <c s="5" t="inlineStr" r="B5573">
        <is>
          <t xml:space="preserve">CONCRETE REMOVAL</t>
        </is>
      </c>
      <c s="5" t="inlineStr" r="C5573">
        <is>
          <t xml:space="preserve">CU YD  </t>
        </is>
      </c>
      <c s="6" r="D5573">
        <v>9.800</v>
      </c>
      <c s="7" r="E5573">
        <v>3</v>
      </c>
      <c s="8" t="inlineStr" r="F5573">
        <is>
          <t xml:space="preserve">66P34</t>
        </is>
      </c>
      <c s="8" t="inlineStr" r="G5573">
        <is>
          <t xml:space="preserve">008</t>
        </is>
      </c>
      <c s="9" r="H5573">
        <v>6700.0000</v>
      </c>
      <c s="8" t="inlineStr" r="I5573">
        <is>
          <t xml:space="preserve"/>
        </is>
      </c>
      <c s="8" t="inlineStr" r="J5573">
        <is>
          <t xml:space="preserve"> Bureau</t>
        </is>
      </c>
    </row>
    <row r="5574" ht="20.25" customHeight="0">
      <c s="5" t="inlineStr" r="A5574">
        <is>
          <t xml:space="preserve">50102400</t>
        </is>
      </c>
      <c s="5" t="inlineStr" r="B5574">
        <is>
          <t xml:space="preserve">CONCRETE REMOVAL</t>
        </is>
      </c>
      <c s="5" t="inlineStr" r="C5574">
        <is>
          <t xml:space="preserve">CU YD  </t>
        </is>
      </c>
      <c s="6" r="D5574">
        <v>3.000</v>
      </c>
      <c s="7" r="E5574">
        <v>3</v>
      </c>
      <c s="8" t="inlineStr" r="F5574">
        <is>
          <t xml:space="preserve">66P36</t>
        </is>
      </c>
      <c s="8" t="inlineStr" r="G5574">
        <is>
          <t xml:space="preserve">009</t>
        </is>
      </c>
      <c s="9" r="H5574">
        <v>3500.0000</v>
      </c>
      <c s="8" t="inlineStr" r="I5574">
        <is>
          <t xml:space="preserve">Y</t>
        </is>
      </c>
      <c s="8" t="inlineStr" r="J5574">
        <is>
          <t xml:space="preserve"> LaSalle</t>
        </is>
      </c>
    </row>
    <row r="5575" ht="20.25" customHeight="0">
      <c s="5" t="inlineStr" r="A5575">
        <is>
          <t xml:space="preserve">50102400</t>
        </is>
      </c>
      <c s="5" t="inlineStr" r="B5575">
        <is>
          <t xml:space="preserve">CONCRETE REMOVAL</t>
        </is>
      </c>
      <c s="5" t="inlineStr" r="C5575">
        <is>
          <t xml:space="preserve">CU YD  </t>
        </is>
      </c>
      <c s="6" r="D5575">
        <v>24.900</v>
      </c>
      <c s="7" r="E5575">
        <v>5</v>
      </c>
      <c s="8" t="inlineStr" r="F5575">
        <is>
          <t xml:space="preserve">70D78</t>
        </is>
      </c>
      <c s="8" t="inlineStr" r="G5575">
        <is>
          <t xml:space="preserve">021</t>
        </is>
      </c>
      <c s="9" r="H5575">
        <v>3875.0000</v>
      </c>
      <c s="8" t="inlineStr" r="I5575">
        <is>
          <t xml:space="preserve">Y</t>
        </is>
      </c>
      <c s="8" t="inlineStr" r="J5575">
        <is>
          <t xml:space="preserve"> Champaign</t>
        </is>
      </c>
    </row>
    <row r="5576" ht="20.25" customHeight="0">
      <c s="5" t="inlineStr" r="A5576">
        <is>
          <t xml:space="preserve">50102400</t>
        </is>
      </c>
      <c s="5" t="inlineStr" r="B5576">
        <is>
          <t xml:space="preserve">CONCRETE REMOVAL</t>
        </is>
      </c>
      <c s="5" t="inlineStr" r="C5576">
        <is>
          <t xml:space="preserve">CU YD  </t>
        </is>
      </c>
      <c s="6" r="D5576">
        <v>24.900</v>
      </c>
      <c s="7" r="E5576">
        <v>5</v>
      </c>
      <c s="8" t="inlineStr" r="F5576">
        <is>
          <t xml:space="preserve">70D78</t>
        </is>
      </c>
      <c s="8" t="inlineStr" r="G5576">
        <is>
          <t xml:space="preserve">021</t>
        </is>
      </c>
      <c s="9" r="H5576">
        <v>3800.0000</v>
      </c>
      <c s="8" t="inlineStr" r="I5576">
        <is>
          <t xml:space="preserve"/>
        </is>
      </c>
      <c s="8" t="inlineStr" r="J5576">
        <is>
          <t xml:space="preserve"> Champaign</t>
        </is>
      </c>
    </row>
    <row r="5577" ht="20.25" customHeight="0">
      <c s="5" t="inlineStr" r="A5577">
        <is>
          <t xml:space="preserve">50102400</t>
        </is>
      </c>
      <c s="5" t="inlineStr" r="B5577">
        <is>
          <t xml:space="preserve">CONCRETE REMOVAL</t>
        </is>
      </c>
      <c s="5" t="inlineStr" r="C5577">
        <is>
          <t xml:space="preserve">CU YD  </t>
        </is>
      </c>
      <c s="6" r="D5577">
        <v>24.900</v>
      </c>
      <c s="7" r="E5577">
        <v>5</v>
      </c>
      <c s="8" t="inlineStr" r="F5577">
        <is>
          <t xml:space="preserve">70D78</t>
        </is>
      </c>
      <c s="8" t="inlineStr" r="G5577">
        <is>
          <t xml:space="preserve">021</t>
        </is>
      </c>
      <c s="9" r="H5577">
        <v>4300.0000</v>
      </c>
      <c s="8" t="inlineStr" r="I5577">
        <is>
          <t xml:space="preserve"/>
        </is>
      </c>
      <c s="8" t="inlineStr" r="J5577">
        <is>
          <t xml:space="preserve"> Champaign</t>
        </is>
      </c>
    </row>
    <row r="5578" ht="20.25" customHeight="0">
      <c s="5" t="inlineStr" r="A5578">
        <is>
          <t xml:space="preserve">50102400</t>
        </is>
      </c>
      <c s="5" t="inlineStr" r="B5578">
        <is>
          <t xml:space="preserve">CONCRETE REMOVAL</t>
        </is>
      </c>
      <c s="5" t="inlineStr" r="C5578">
        <is>
          <t xml:space="preserve">CU YD  </t>
        </is>
      </c>
      <c s="6" r="D5578">
        <v>24.900</v>
      </c>
      <c s="7" r="E5578">
        <v>5</v>
      </c>
      <c s="8" t="inlineStr" r="F5578">
        <is>
          <t xml:space="preserve">70D78</t>
        </is>
      </c>
      <c s="8" t="inlineStr" r="G5578">
        <is>
          <t xml:space="preserve">021</t>
        </is>
      </c>
      <c s="9" r="H5578">
        <v>4547.5800</v>
      </c>
      <c s="8" t="inlineStr" r="I5578">
        <is>
          <t xml:space="preserve"/>
        </is>
      </c>
      <c s="8" t="inlineStr" r="J5578">
        <is>
          <t xml:space="preserve"> Champaign</t>
        </is>
      </c>
    </row>
    <row r="5579" ht="20.25" customHeight="0">
      <c s="5" t="inlineStr" r="A5579">
        <is>
          <t xml:space="preserve">50102400</t>
        </is>
      </c>
      <c s="5" t="inlineStr" r="B5579">
        <is>
          <t xml:space="preserve">CONCRETE REMOVAL</t>
        </is>
      </c>
      <c s="5" t="inlineStr" r="C5579">
        <is>
          <t xml:space="preserve">CU YD  </t>
        </is>
      </c>
      <c s="6" r="D5579">
        <v>33.700</v>
      </c>
      <c s="7" r="E5579">
        <v>6</v>
      </c>
      <c s="8" t="inlineStr" r="F5579">
        <is>
          <t xml:space="preserve">72187</t>
        </is>
      </c>
      <c s="8" t="inlineStr" r="G5579">
        <is>
          <t xml:space="preserve">023</t>
        </is>
      </c>
      <c s="9" r="H5579">
        <v>3800.0000</v>
      </c>
      <c s="8" t="inlineStr" r="I5579">
        <is>
          <t xml:space="preserve">Y</t>
        </is>
      </c>
      <c s="8" t="inlineStr" r="J5579">
        <is>
          <t xml:space="preserve"> Cass</t>
        </is>
      </c>
    </row>
    <row r="5580" ht="20.25" customHeight="0">
      <c s="5" t="inlineStr" r="A5580">
        <is>
          <t xml:space="preserve">50102400</t>
        </is>
      </c>
      <c s="5" t="inlineStr" r="B5580">
        <is>
          <t xml:space="preserve">CONCRETE REMOVAL</t>
        </is>
      </c>
      <c s="5" t="inlineStr" r="C5580">
        <is>
          <t xml:space="preserve">CU YD  </t>
        </is>
      </c>
      <c s="6" r="D5580">
        <v>33.700</v>
      </c>
      <c s="7" r="E5580">
        <v>6</v>
      </c>
      <c s="8" t="inlineStr" r="F5580">
        <is>
          <t xml:space="preserve">72187</t>
        </is>
      </c>
      <c s="8" t="inlineStr" r="G5580">
        <is>
          <t xml:space="preserve">023</t>
        </is>
      </c>
      <c s="9" r="H5580">
        <v>2600.0000</v>
      </c>
      <c s="8" t="inlineStr" r="I5580">
        <is>
          <t xml:space="preserve"/>
        </is>
      </c>
      <c s="8" t="inlineStr" r="J5580">
        <is>
          <t xml:space="preserve"> Cass</t>
        </is>
      </c>
    </row>
    <row r="5581" ht="20.25" customHeight="0">
      <c s="5" t="inlineStr" r="A5581">
        <is>
          <t xml:space="preserve">50102400</t>
        </is>
      </c>
      <c s="5" t="inlineStr" r="B5581">
        <is>
          <t xml:space="preserve">CONCRETE REMOVAL</t>
        </is>
      </c>
      <c s="5" t="inlineStr" r="C5581">
        <is>
          <t xml:space="preserve">CU YD  </t>
        </is>
      </c>
      <c s="6" r="D5581">
        <v>33.700</v>
      </c>
      <c s="7" r="E5581">
        <v>6</v>
      </c>
      <c s="8" t="inlineStr" r="F5581">
        <is>
          <t xml:space="preserve">72187</t>
        </is>
      </c>
      <c s="8" t="inlineStr" r="G5581">
        <is>
          <t xml:space="preserve">023</t>
        </is>
      </c>
      <c s="9" r="H5581">
        <v>4529.0000</v>
      </c>
      <c s="8" t="inlineStr" r="I5581">
        <is>
          <t xml:space="preserve"/>
        </is>
      </c>
      <c s="8" t="inlineStr" r="J5581">
        <is>
          <t xml:space="preserve"> Cass</t>
        </is>
      </c>
    </row>
    <row r="5582" ht="20.25" customHeight="0">
      <c s="5" t="inlineStr" r="A5582">
        <is>
          <t xml:space="preserve">50102400</t>
        </is>
      </c>
      <c s="5" t="inlineStr" r="B5582">
        <is>
          <t xml:space="preserve">CONCRETE REMOVAL</t>
        </is>
      </c>
      <c s="5" t="inlineStr" r="C5582">
        <is>
          <t xml:space="preserve">CU YD  </t>
        </is>
      </c>
      <c s="6" r="D5582">
        <v>33.700</v>
      </c>
      <c s="7" r="E5582">
        <v>6</v>
      </c>
      <c s="8" t="inlineStr" r="F5582">
        <is>
          <t xml:space="preserve">72187</t>
        </is>
      </c>
      <c s="8" t="inlineStr" r="G5582">
        <is>
          <t xml:space="preserve">023</t>
        </is>
      </c>
      <c s="9" r="H5582">
        <v>6482.6700</v>
      </c>
      <c s="8" t="inlineStr" r="I5582">
        <is>
          <t xml:space="preserve"/>
        </is>
      </c>
      <c s="8" t="inlineStr" r="J5582">
        <is>
          <t xml:space="preserve"> Cass</t>
        </is>
      </c>
    </row>
    <row r="5583" ht="20.25" customHeight="0">
      <c s="5" t="inlineStr" r="A5583">
        <is>
          <t xml:space="preserve">50102400</t>
        </is>
      </c>
      <c s="5" t="inlineStr" r="B5583">
        <is>
          <t xml:space="preserve">CONCRETE REMOVAL</t>
        </is>
      </c>
      <c s="5" t="inlineStr" r="C5583">
        <is>
          <t xml:space="preserve">CU YD  </t>
        </is>
      </c>
      <c s="6" r="D5583">
        <v>0.100</v>
      </c>
      <c s="7" r="E5583">
        <v>6</v>
      </c>
      <c s="8" t="inlineStr" r="F5583">
        <is>
          <t xml:space="preserve">72747</t>
        </is>
      </c>
      <c s="8" t="inlineStr" r="G5583">
        <is>
          <t xml:space="preserve">027</t>
        </is>
      </c>
      <c s="9" r="H5583">
        <v>37500.0000</v>
      </c>
      <c s="8" t="inlineStr" r="I5583">
        <is>
          <t xml:space="preserve">Y</t>
        </is>
      </c>
      <c s="8" t="inlineStr" r="J5583">
        <is>
          <t xml:space="preserve"> Pike</t>
        </is>
      </c>
    </row>
    <row r="5584" ht="20.25" customHeight="0">
      <c s="5" t="inlineStr" r="A5584">
        <is>
          <t xml:space="preserve">50102400</t>
        </is>
      </c>
      <c s="5" t="inlineStr" r="B5584">
        <is>
          <t xml:space="preserve">CONCRETE REMOVAL</t>
        </is>
      </c>
      <c s="5" t="inlineStr" r="C5584">
        <is>
          <t xml:space="preserve">CU YD  </t>
        </is>
      </c>
      <c s="6" r="D5584">
        <v>0.100</v>
      </c>
      <c s="7" r="E5584">
        <v>6</v>
      </c>
      <c s="8" t="inlineStr" r="F5584">
        <is>
          <t xml:space="preserve">72747</t>
        </is>
      </c>
      <c s="8" t="inlineStr" r="G5584">
        <is>
          <t xml:space="preserve">027</t>
        </is>
      </c>
      <c s="9" r="H5584">
        <v>85471.4000</v>
      </c>
      <c s="8" t="inlineStr" r="I5584">
        <is>
          <t xml:space="preserve"/>
        </is>
      </c>
      <c s="8" t="inlineStr" r="J5584">
        <is>
          <t xml:space="preserve"> Pike</t>
        </is>
      </c>
    </row>
    <row r="5585" ht="20.25" customHeight="0">
      <c s="5" t="inlineStr" r="A5585">
        <is>
          <t xml:space="preserve">50102400</t>
        </is>
      </c>
      <c s="5" t="inlineStr" r="B5585">
        <is>
          <t xml:space="preserve">CONCRETE REMOVAL</t>
        </is>
      </c>
      <c s="5" t="inlineStr" r="C5585">
        <is>
          <t xml:space="preserve">CU YD  </t>
        </is>
      </c>
      <c s="6" r="D5585">
        <v>33.300</v>
      </c>
      <c s="7" r="E5585">
        <v>7</v>
      </c>
      <c s="8" t="inlineStr" r="F5585">
        <is>
          <t xml:space="preserve">74C56</t>
        </is>
      </c>
      <c s="8" t="inlineStr" r="G5585">
        <is>
          <t xml:space="preserve">075</t>
        </is>
      </c>
      <c s="9" r="H5585">
        <v>3100.0000</v>
      </c>
      <c s="8" t="inlineStr" r="I5585">
        <is>
          <t xml:space="preserve">Y</t>
        </is>
      </c>
      <c s="8" t="inlineStr" r="J5585">
        <is>
          <t xml:space="preserve"> Moultrie</t>
        </is>
      </c>
    </row>
    <row r="5586" ht="20.25" customHeight="0">
      <c s="5" t="inlineStr" r="A5586">
        <is>
          <t xml:space="preserve">50102400</t>
        </is>
      </c>
      <c s="5" t="inlineStr" r="B5586">
        <is>
          <t xml:space="preserve">CONCRETE REMOVAL</t>
        </is>
      </c>
      <c s="5" t="inlineStr" r="C5586">
        <is>
          <t xml:space="preserve">CU YD  </t>
        </is>
      </c>
      <c s="6" r="D5586">
        <v>33.300</v>
      </c>
      <c s="7" r="E5586">
        <v>7</v>
      </c>
      <c s="8" t="inlineStr" r="F5586">
        <is>
          <t xml:space="preserve">74C56</t>
        </is>
      </c>
      <c s="8" t="inlineStr" r="G5586">
        <is>
          <t xml:space="preserve">075</t>
        </is>
      </c>
      <c s="9" r="H5586">
        <v>3023.0500</v>
      </c>
      <c s="8" t="inlineStr" r="I5586">
        <is>
          <t xml:space="preserve"/>
        </is>
      </c>
      <c s="8" t="inlineStr" r="J5586">
        <is>
          <t xml:space="preserve"> Moultrie</t>
        </is>
      </c>
    </row>
    <row r="5587" ht="20.25" customHeight="0">
      <c s="5" t="inlineStr" r="A5587">
        <is>
          <t xml:space="preserve">50102400</t>
        </is>
      </c>
      <c s="5" t="inlineStr" r="B5587">
        <is>
          <t xml:space="preserve">CONCRETE REMOVAL</t>
        </is>
      </c>
      <c s="5" t="inlineStr" r="C5587">
        <is>
          <t xml:space="preserve">CU YD  </t>
        </is>
      </c>
      <c s="6" r="D5587">
        <v>33.300</v>
      </c>
      <c s="7" r="E5587">
        <v>7</v>
      </c>
      <c s="8" t="inlineStr" r="F5587">
        <is>
          <t xml:space="preserve">74C56</t>
        </is>
      </c>
      <c s="8" t="inlineStr" r="G5587">
        <is>
          <t xml:space="preserve">075</t>
        </is>
      </c>
      <c s="9" r="H5587">
        <v>3837.6900</v>
      </c>
      <c s="8" t="inlineStr" r="I5587">
        <is>
          <t xml:space="preserve"/>
        </is>
      </c>
      <c s="8" t="inlineStr" r="J5587">
        <is>
          <t xml:space="preserve"> Moultrie</t>
        </is>
      </c>
    </row>
    <row r="5588" ht="20.25" customHeight="0">
      <c s="5" t="inlineStr" r="A5588">
        <is>
          <t xml:space="preserve">50102400</t>
        </is>
      </c>
      <c s="5" t="inlineStr" r="B5588">
        <is>
          <t xml:space="preserve">CONCRETE REMOVAL</t>
        </is>
      </c>
      <c s="5" t="inlineStr" r="C5588">
        <is>
          <t xml:space="preserve">CU YD  </t>
        </is>
      </c>
      <c s="6" r="D5588">
        <v>2.000</v>
      </c>
      <c s="7" r="E5588">
        <v>6</v>
      </c>
      <c s="8" t="inlineStr" r="F5588">
        <is>
          <t xml:space="preserve">93827</t>
        </is>
      </c>
      <c s="8" t="inlineStr" r="G5588">
        <is>
          <t xml:space="preserve">138</t>
        </is>
      </c>
      <c s="9" r="H5588">
        <v>1300.0000</v>
      </c>
      <c s="8" t="inlineStr" r="I5588">
        <is>
          <t xml:space="preserve">Y</t>
        </is>
      </c>
      <c s="8" t="inlineStr" r="J5588">
        <is>
          <t xml:space="preserve"> Menard</t>
        </is>
      </c>
    </row>
    <row r="5589" ht="20.25" customHeight="0">
      <c s="5" t="inlineStr" r="A5589">
        <is>
          <t xml:space="preserve">50102400</t>
        </is>
      </c>
      <c s="5" t="inlineStr" r="B5589">
        <is>
          <t xml:space="preserve">CONCRETE REMOVAL</t>
        </is>
      </c>
      <c s="5" t="inlineStr" r="C5589">
        <is>
          <t xml:space="preserve">CU YD  </t>
        </is>
      </c>
      <c s="6" r="D5589">
        <v>2.000</v>
      </c>
      <c s="7" r="E5589">
        <v>6</v>
      </c>
      <c s="8" t="inlineStr" r="F5589">
        <is>
          <t xml:space="preserve">93827</t>
        </is>
      </c>
      <c s="8" t="inlineStr" r="G5589">
        <is>
          <t xml:space="preserve">138</t>
        </is>
      </c>
      <c s="9" r="H5589">
        <v>450.0000</v>
      </c>
      <c s="8" t="inlineStr" r="I5589">
        <is>
          <t xml:space="preserve"/>
        </is>
      </c>
      <c s="8" t="inlineStr" r="J5589">
        <is>
          <t xml:space="preserve"> Menard</t>
        </is>
      </c>
    </row>
    <row r="5590" ht="20.25" customHeight="0">
      <c s="5" t="inlineStr" r="A5590">
        <is>
          <t xml:space="preserve">50102400</t>
        </is>
      </c>
      <c s="5" t="inlineStr" r="B5590">
        <is>
          <t xml:space="preserve">CONCRETE REMOVAL</t>
        </is>
      </c>
      <c s="5" t="inlineStr" r="C5590">
        <is>
          <t xml:space="preserve">CU YD  </t>
        </is>
      </c>
      <c s="6" r="D5590">
        <v>2.000</v>
      </c>
      <c s="7" r="E5590">
        <v>6</v>
      </c>
      <c s="8" t="inlineStr" r="F5590">
        <is>
          <t xml:space="preserve">93827</t>
        </is>
      </c>
      <c s="8" t="inlineStr" r="G5590">
        <is>
          <t xml:space="preserve">138</t>
        </is>
      </c>
      <c s="9" r="H5590">
        <v>1000.0000</v>
      </c>
      <c s="8" t="inlineStr" r="I5590">
        <is>
          <t xml:space="preserve"/>
        </is>
      </c>
      <c s="8" t="inlineStr" r="J5590">
        <is>
          <t xml:space="preserve"> Menard</t>
        </is>
      </c>
    </row>
    <row r="5591" ht="20.25" customHeight="0">
      <c s="5" t="inlineStr" r="A5591">
        <is>
          <t xml:space="preserve">50102400</t>
        </is>
      </c>
      <c s="5" t="inlineStr" r="B5591">
        <is>
          <t xml:space="preserve">CONCRETE REMOVAL</t>
        </is>
      </c>
      <c s="5" t="inlineStr" r="C5591">
        <is>
          <t xml:space="preserve">CU YD  </t>
        </is>
      </c>
      <c s="6" r="D5591">
        <v>2.000</v>
      </c>
      <c s="7" r="E5591">
        <v>6</v>
      </c>
      <c s="8" t="inlineStr" r="F5591">
        <is>
          <t xml:space="preserve">93827</t>
        </is>
      </c>
      <c s="8" t="inlineStr" r="G5591">
        <is>
          <t xml:space="preserve">138</t>
        </is>
      </c>
      <c s="9" r="H5591">
        <v>1000.0000</v>
      </c>
      <c s="8" t="inlineStr" r="I5591">
        <is>
          <t xml:space="preserve"/>
        </is>
      </c>
      <c s="8" t="inlineStr" r="J5591">
        <is>
          <t xml:space="preserve"> Menard</t>
        </is>
      </c>
    </row>
    <row r="5592" ht="20.25" customHeight="0">
      <c s="5" t="inlineStr" r="A5592">
        <is>
          <t xml:space="preserve">50102400</t>
        </is>
      </c>
      <c s="5" t="inlineStr" r="B5592">
        <is>
          <t xml:space="preserve">CONCRETE REMOVAL</t>
        </is>
      </c>
      <c s="5" t="inlineStr" r="C5592">
        <is>
          <t xml:space="preserve">CU YD  </t>
        </is>
      </c>
      <c s="6" r="D5592">
        <v>2.000</v>
      </c>
      <c s="7" r="E5592">
        <v>6</v>
      </c>
      <c s="8" t="inlineStr" r="F5592">
        <is>
          <t xml:space="preserve">93827</t>
        </is>
      </c>
      <c s="8" t="inlineStr" r="G5592">
        <is>
          <t xml:space="preserve">138</t>
        </is>
      </c>
      <c s="9" r="H5592">
        <v>1200.0000</v>
      </c>
      <c s="8" t="inlineStr" r="I5592">
        <is>
          <t xml:space="preserve"/>
        </is>
      </c>
      <c s="8" t="inlineStr" r="J5592">
        <is>
          <t xml:space="preserve"> Menard</t>
        </is>
      </c>
    </row>
    <row r="5593" ht="20.25" customHeight="0">
      <c s="5" t="inlineStr" r="A5593">
        <is>
          <t xml:space="preserve">50104400</t>
        </is>
      </c>
      <c s="5" t="inlineStr" r="B5593">
        <is>
          <t xml:space="preserve">CONCRETE HEADWALL REMOVAL</t>
        </is>
      </c>
      <c s="5" t="inlineStr" r="C5593">
        <is>
          <t xml:space="preserve">EACH   </t>
        </is>
      </c>
      <c s="6" r="D5593">
        <v>6.000</v>
      </c>
      <c s="7" r="E5593">
        <v>1</v>
      </c>
      <c s="8" t="inlineStr" r="F5593">
        <is>
          <t xml:space="preserve">61K84</t>
        </is>
      </c>
      <c s="8" t="inlineStr" r="G5593">
        <is>
          <t xml:space="preserve">141</t>
        </is>
      </c>
      <c s="9" r="H5593">
        <v>682.0000</v>
      </c>
      <c s="8" t="inlineStr" r="I5593">
        <is>
          <t xml:space="preserve">Y</t>
        </is>
      </c>
      <c s="8" t="inlineStr" r="J5593">
        <is>
          <t xml:space="preserve"> Will</t>
        </is>
      </c>
    </row>
    <row r="5594" ht="20.25" customHeight="0">
      <c s="5" t="inlineStr" r="A5594">
        <is>
          <t xml:space="preserve">50104400</t>
        </is>
      </c>
      <c s="5" t="inlineStr" r="B5594">
        <is>
          <t xml:space="preserve">CONCRETE HEADWALL REMOVAL</t>
        </is>
      </c>
      <c s="5" t="inlineStr" r="C5594">
        <is>
          <t xml:space="preserve">EACH   </t>
        </is>
      </c>
      <c s="6" r="D5594">
        <v>6.000</v>
      </c>
      <c s="7" r="E5594">
        <v>1</v>
      </c>
      <c s="8" t="inlineStr" r="F5594">
        <is>
          <t xml:space="preserve">61K84</t>
        </is>
      </c>
      <c s="8" t="inlineStr" r="G5594">
        <is>
          <t xml:space="preserve">141</t>
        </is>
      </c>
      <c s="9" r="H5594">
        <v>670.0000</v>
      </c>
      <c s="8" t="inlineStr" r="I5594">
        <is>
          <t xml:space="preserve"/>
        </is>
      </c>
      <c s="8" t="inlineStr" r="J5594">
        <is>
          <t xml:space="preserve"> Will</t>
        </is>
      </c>
    </row>
    <row r="5595" ht="20.25" customHeight="0">
      <c s="5" t="inlineStr" r="A5595">
        <is>
          <t xml:space="preserve">50104400</t>
        </is>
      </c>
      <c s="5" t="inlineStr" r="B5595">
        <is>
          <t xml:space="preserve">CONCRETE HEADWALL REMOVAL</t>
        </is>
      </c>
      <c s="5" t="inlineStr" r="C5595">
        <is>
          <t xml:space="preserve">EACH   </t>
        </is>
      </c>
      <c s="6" r="D5595">
        <v>1.000</v>
      </c>
      <c s="7" r="E5595">
        <v>6</v>
      </c>
      <c s="8" t="inlineStr" r="F5595">
        <is>
          <t xml:space="preserve">72G59</t>
        </is>
      </c>
      <c s="8" t="inlineStr" r="G5595">
        <is>
          <t xml:space="preserve">030</t>
        </is>
      </c>
      <c s="9" r="H5595">
        <v>750.0000</v>
      </c>
      <c s="8" t="inlineStr" r="I5595">
        <is>
          <t xml:space="preserve">Y</t>
        </is>
      </c>
      <c s="8" t="inlineStr" r="J5595">
        <is>
          <t xml:space="preserve"> Adams</t>
        </is>
      </c>
    </row>
    <row r="5596" ht="20.25" customHeight="0">
      <c s="5" t="inlineStr" r="A5596">
        <is>
          <t xml:space="preserve">50104400</t>
        </is>
      </c>
      <c s="5" t="inlineStr" r="B5596">
        <is>
          <t xml:space="preserve">CONCRETE HEADWALL REMOVAL</t>
        </is>
      </c>
      <c s="5" t="inlineStr" r="C5596">
        <is>
          <t xml:space="preserve">EACH   </t>
        </is>
      </c>
      <c s="6" r="D5596">
        <v>2.000</v>
      </c>
      <c s="7" r="E5596">
        <v>8</v>
      </c>
      <c s="8" t="inlineStr" r="F5596">
        <is>
          <t xml:space="preserve">76P16</t>
        </is>
      </c>
      <c s="8" t="inlineStr" r="G5596">
        <is>
          <t xml:space="preserve">107</t>
        </is>
      </c>
      <c s="9" r="H5596">
        <v>850.0000</v>
      </c>
      <c s="8" t="inlineStr" r="I5596">
        <is>
          <t xml:space="preserve">Y</t>
        </is>
      </c>
      <c s="8" t="inlineStr" r="J5596">
        <is>
          <t xml:space="preserve"> Jersey</t>
        </is>
      </c>
    </row>
    <row r="5597" ht="20.25" customHeight="0">
      <c s="5" t="inlineStr" r="A5597">
        <is>
          <t xml:space="preserve">50104400</t>
        </is>
      </c>
      <c s="5" t="inlineStr" r="B5597">
        <is>
          <t xml:space="preserve">CONCRETE HEADWALL REMOVAL</t>
        </is>
      </c>
      <c s="5" t="inlineStr" r="C5597">
        <is>
          <t xml:space="preserve">EACH   </t>
        </is>
      </c>
      <c s="6" r="D5597">
        <v>2.000</v>
      </c>
      <c s="7" r="E5597">
        <v>8</v>
      </c>
      <c s="8" t="inlineStr" r="F5597">
        <is>
          <t xml:space="preserve">76P16</t>
        </is>
      </c>
      <c s="8" t="inlineStr" r="G5597">
        <is>
          <t xml:space="preserve">107</t>
        </is>
      </c>
      <c s="9" r="H5597">
        <v>2400.0000</v>
      </c>
      <c s="8" t="inlineStr" r="I5597">
        <is>
          <t xml:space="preserve"/>
        </is>
      </c>
      <c s="8" t="inlineStr" r="J5597">
        <is>
          <t xml:space="preserve"> Jersey</t>
        </is>
      </c>
    </row>
    <row r="5598" ht="20.25" customHeight="0">
      <c s="5" t="inlineStr" r="A5598">
        <is>
          <t xml:space="preserve">50104400</t>
        </is>
      </c>
      <c s="5" t="inlineStr" r="B5598">
        <is>
          <t xml:space="preserve">CONCRETE HEADWALL REMOVAL</t>
        </is>
      </c>
      <c s="5" t="inlineStr" r="C5598">
        <is>
          <t xml:space="preserve">EACH   </t>
        </is>
      </c>
      <c s="6" r="D5598">
        <v>10.000</v>
      </c>
      <c s="7" r="E5598">
        <v>9</v>
      </c>
      <c s="8" t="inlineStr" r="F5598">
        <is>
          <t xml:space="preserve">78483</t>
        </is>
      </c>
      <c s="8" t="inlineStr" r="G5598">
        <is>
          <t xml:space="preserve">127</t>
        </is>
      </c>
      <c s="9" r="H5598">
        <v>1409.9200</v>
      </c>
      <c s="8" t="inlineStr" r="I5598">
        <is>
          <t xml:space="preserve">Y</t>
        </is>
      </c>
      <c s="8" t="inlineStr" r="J5598">
        <is>
          <t xml:space="preserve"> Jefferson</t>
        </is>
      </c>
    </row>
    <row r="5599" ht="20.25" customHeight="0">
      <c s="5" t="inlineStr" r="A5599">
        <is>
          <t xml:space="preserve">50104400</t>
        </is>
      </c>
      <c s="5" t="inlineStr" r="B5599">
        <is>
          <t xml:space="preserve">CONCRETE HEADWALL REMOVAL</t>
        </is>
      </c>
      <c s="5" t="inlineStr" r="C5599">
        <is>
          <t xml:space="preserve">EACH   </t>
        </is>
      </c>
      <c s="6" r="D5599">
        <v>10.000</v>
      </c>
      <c s="7" r="E5599">
        <v>9</v>
      </c>
      <c s="8" t="inlineStr" r="F5599">
        <is>
          <t xml:space="preserve">78483</t>
        </is>
      </c>
      <c s="8" t="inlineStr" r="G5599">
        <is>
          <t xml:space="preserve">127</t>
        </is>
      </c>
      <c s="9" r="H5599">
        <v>155.0000</v>
      </c>
      <c s="8" t="inlineStr" r="I5599">
        <is>
          <t xml:space="preserve"/>
        </is>
      </c>
      <c s="8" t="inlineStr" r="J5599">
        <is>
          <t xml:space="preserve"> Jefferson</t>
        </is>
      </c>
    </row>
    <row r="5600" ht="20.25" customHeight="0">
      <c s="5" t="inlineStr" r="A5600">
        <is>
          <t xml:space="preserve">50104400</t>
        </is>
      </c>
      <c s="5" t="inlineStr" r="B5600">
        <is>
          <t xml:space="preserve">CONCRETE HEADWALL REMOVAL</t>
        </is>
      </c>
      <c s="5" t="inlineStr" r="C5600">
        <is>
          <t xml:space="preserve">EACH   </t>
        </is>
      </c>
      <c s="6" r="D5600">
        <v>10.000</v>
      </c>
      <c s="7" r="E5600">
        <v>9</v>
      </c>
      <c s="8" t="inlineStr" r="F5600">
        <is>
          <t xml:space="preserve">78483</t>
        </is>
      </c>
      <c s="8" t="inlineStr" r="G5600">
        <is>
          <t xml:space="preserve">127</t>
        </is>
      </c>
      <c s="9" r="H5600">
        <v>339.0000</v>
      </c>
      <c s="8" t="inlineStr" r="I5600">
        <is>
          <t xml:space="preserve"/>
        </is>
      </c>
      <c s="8" t="inlineStr" r="J5600">
        <is>
          <t xml:space="preserve"> Jefferson</t>
        </is>
      </c>
    </row>
    <row r="5601" ht="20.25" customHeight="0">
      <c s="5" t="inlineStr" r="A5601">
        <is>
          <t xml:space="preserve">50104400</t>
        </is>
      </c>
      <c s="5" t="inlineStr" r="B5601">
        <is>
          <t xml:space="preserve">CONCRETE HEADWALL REMOVAL</t>
        </is>
      </c>
      <c s="5" t="inlineStr" r="C5601">
        <is>
          <t xml:space="preserve">EACH   </t>
        </is>
      </c>
      <c s="6" r="D5601">
        <v>10.000</v>
      </c>
      <c s="7" r="E5601">
        <v>9</v>
      </c>
      <c s="8" t="inlineStr" r="F5601">
        <is>
          <t xml:space="preserve">78483</t>
        </is>
      </c>
      <c s="8" t="inlineStr" r="G5601">
        <is>
          <t xml:space="preserve">127</t>
        </is>
      </c>
      <c s="9" r="H5601">
        <v>1311.9500</v>
      </c>
      <c s="8" t="inlineStr" r="I5601">
        <is>
          <t xml:space="preserve"/>
        </is>
      </c>
      <c s="8" t="inlineStr" r="J5601">
        <is>
          <t xml:space="preserve"> Jefferson</t>
        </is>
      </c>
    </row>
    <row r="5602" ht="20.25" customHeight="0">
      <c s="5" t="inlineStr" r="A5602">
        <is>
          <t xml:space="preserve">50104400</t>
        </is>
      </c>
      <c s="5" t="inlineStr" r="B5602">
        <is>
          <t xml:space="preserve">CONCRETE HEADWALL REMOVAL</t>
        </is>
      </c>
      <c s="5" t="inlineStr" r="C5602">
        <is>
          <t xml:space="preserve">EACH   </t>
        </is>
      </c>
      <c s="6" r="D5602">
        <v>10.000</v>
      </c>
      <c s="7" r="E5602">
        <v>9</v>
      </c>
      <c s="8" t="inlineStr" r="F5602">
        <is>
          <t xml:space="preserve">78483</t>
        </is>
      </c>
      <c s="8" t="inlineStr" r="G5602">
        <is>
          <t xml:space="preserve">127</t>
        </is>
      </c>
      <c s="9" r="H5602">
        <v>1350.5000</v>
      </c>
      <c s="8" t="inlineStr" r="I5602">
        <is>
          <t xml:space="preserve"/>
        </is>
      </c>
      <c s="8" t="inlineStr" r="J5602">
        <is>
          <t xml:space="preserve"> Jefferson</t>
        </is>
      </c>
    </row>
    <row r="5603" ht="20.25" customHeight="0">
      <c s="5" t="inlineStr" r="A5603">
        <is>
          <t xml:space="preserve">50104400</t>
        </is>
      </c>
      <c s="5" t="inlineStr" r="B5603">
        <is>
          <t xml:space="preserve">CONCRETE HEADWALL REMOVAL</t>
        </is>
      </c>
      <c s="5" t="inlineStr" r="C5603">
        <is>
          <t xml:space="preserve">EACH   </t>
        </is>
      </c>
      <c s="6" r="D5603">
        <v>18.000</v>
      </c>
      <c s="7" r="E5603">
        <v>9</v>
      </c>
      <c s="8" t="inlineStr" r="F5603">
        <is>
          <t xml:space="preserve">78884</t>
        </is>
      </c>
      <c s="8" t="inlineStr" r="G5603">
        <is>
          <t xml:space="preserve">110</t>
        </is>
      </c>
      <c s="9" r="H5603">
        <v>213.3800</v>
      </c>
      <c s="8" t="inlineStr" r="I5603">
        <is>
          <t xml:space="preserve">Y</t>
        </is>
      </c>
      <c s="8" t="inlineStr" r="J5603">
        <is>
          <t xml:space="preserve"> Franklin, Jefferson</t>
        </is>
      </c>
    </row>
    <row r="5604" ht="20.25" customHeight="0">
      <c s="5" t="inlineStr" r="A5604">
        <is>
          <t xml:space="preserve">50104400</t>
        </is>
      </c>
      <c s="5" t="inlineStr" r="B5604">
        <is>
          <t xml:space="preserve">CONCRETE HEADWALL REMOVAL</t>
        </is>
      </c>
      <c s="5" t="inlineStr" r="C5604">
        <is>
          <t xml:space="preserve">EACH   </t>
        </is>
      </c>
      <c s="6" r="D5604">
        <v>1.000</v>
      </c>
      <c s="7" r="E5604">
        <v>9</v>
      </c>
      <c s="8" t="inlineStr" r="F5604">
        <is>
          <t xml:space="preserve">78A59</t>
        </is>
      </c>
      <c s="8" t="inlineStr" r="G5604">
        <is>
          <t xml:space="preserve">045</t>
        </is>
      </c>
      <c s="9" r="H5604">
        <v>0.0100</v>
      </c>
      <c s="8" t="inlineStr" r="I5604">
        <is>
          <t xml:space="preserve">Y</t>
        </is>
      </c>
      <c s="8" t="inlineStr" r="J5604">
        <is>
          <t xml:space="preserve"> Jackson</t>
        </is>
      </c>
    </row>
    <row r="5605" ht="20.25" customHeight="0">
      <c s="5" t="inlineStr" r="A5605">
        <is>
          <t xml:space="preserve">50104400</t>
        </is>
      </c>
      <c s="5" t="inlineStr" r="B5605">
        <is>
          <t xml:space="preserve">CONCRETE HEADWALL REMOVAL</t>
        </is>
      </c>
      <c s="5" t="inlineStr" r="C5605">
        <is>
          <t xml:space="preserve">EACH   </t>
        </is>
      </c>
      <c s="6" r="D5605">
        <v>1.000</v>
      </c>
      <c s="7" r="E5605">
        <v>9</v>
      </c>
      <c s="8" t="inlineStr" r="F5605">
        <is>
          <t xml:space="preserve">78A59</t>
        </is>
      </c>
      <c s="8" t="inlineStr" r="G5605">
        <is>
          <t xml:space="preserve">045</t>
        </is>
      </c>
      <c s="9" r="H5605">
        <v>529.4100</v>
      </c>
      <c s="8" t="inlineStr" r="I5605">
        <is>
          <t xml:space="preserve"/>
        </is>
      </c>
      <c s="8" t="inlineStr" r="J5605">
        <is>
          <t xml:space="preserve"> Jackson</t>
        </is>
      </c>
    </row>
    <row r="5606" ht="20.25" customHeight="0">
      <c s="5" t="inlineStr" r="A5606">
        <is>
          <t xml:space="preserve">50104400</t>
        </is>
      </c>
      <c s="5" t="inlineStr" r="B5606">
        <is>
          <t xml:space="preserve">CONCRETE HEADWALL REMOVAL</t>
        </is>
      </c>
      <c s="5" t="inlineStr" r="C5606">
        <is>
          <t xml:space="preserve">EACH   </t>
        </is>
      </c>
      <c s="6" r="D5606">
        <v>2.000</v>
      </c>
      <c s="7" r="E5606">
        <v>4</v>
      </c>
      <c s="8" t="inlineStr" r="F5606">
        <is>
          <t xml:space="preserve">89854</t>
        </is>
      </c>
      <c s="8" t="inlineStr" r="G5606">
        <is>
          <t xml:space="preserve">136</t>
        </is>
      </c>
      <c s="9" r="H5606">
        <v>2032.9900</v>
      </c>
      <c s="8" t="inlineStr" r="I5606">
        <is>
          <t xml:space="preserve">Y</t>
        </is>
      </c>
      <c s="8" t="inlineStr" r="J5606">
        <is>
          <t xml:space="preserve"> Woodford</t>
        </is>
      </c>
    </row>
    <row r="5607" ht="20.25" customHeight="0">
      <c s="5" t="inlineStr" r="A5607">
        <is>
          <t xml:space="preserve">50104400</t>
        </is>
      </c>
      <c s="5" t="inlineStr" r="B5607">
        <is>
          <t xml:space="preserve">CONCRETE HEADWALL REMOVAL</t>
        </is>
      </c>
      <c s="5" t="inlineStr" r="C5607">
        <is>
          <t xml:space="preserve">EACH   </t>
        </is>
      </c>
      <c s="6" r="D5607">
        <v>2.000</v>
      </c>
      <c s="7" r="E5607">
        <v>4</v>
      </c>
      <c s="8" t="inlineStr" r="F5607">
        <is>
          <t xml:space="preserve">89854</t>
        </is>
      </c>
      <c s="8" t="inlineStr" r="G5607">
        <is>
          <t xml:space="preserve">136</t>
        </is>
      </c>
      <c s="9" r="H5607">
        <v>2900.0000</v>
      </c>
      <c s="8" t="inlineStr" r="I5607">
        <is>
          <t xml:space="preserve"/>
        </is>
      </c>
      <c s="8" t="inlineStr" r="J5607">
        <is>
          <t xml:space="preserve"> Woodford</t>
        </is>
      </c>
    </row>
    <row r="5608" ht="20.25" customHeight="0">
      <c s="5" t="inlineStr" r="A5608">
        <is>
          <t xml:space="preserve">50104400</t>
        </is>
      </c>
      <c s="5" t="inlineStr" r="B5608">
        <is>
          <t xml:space="preserve">CONCRETE HEADWALL REMOVAL</t>
        </is>
      </c>
      <c s="5" t="inlineStr" r="C5608">
        <is>
          <t xml:space="preserve">EACH   </t>
        </is>
      </c>
      <c s="6" r="D5608">
        <v>1.000</v>
      </c>
      <c s="7" r="E5608">
        <v>6</v>
      </c>
      <c s="8" t="inlineStr" r="F5608">
        <is>
          <t xml:space="preserve">93824</t>
        </is>
      </c>
      <c s="8" t="inlineStr" r="G5608">
        <is>
          <t xml:space="preserve">151</t>
        </is>
      </c>
      <c s="9" r="H5608">
        <v>730.0000</v>
      </c>
      <c s="8" t="inlineStr" r="I5608">
        <is>
          <t xml:space="preserve">Y</t>
        </is>
      </c>
      <c s="8" t="inlineStr" r="J5608">
        <is>
          <t xml:space="preserve"> Hancock</t>
        </is>
      </c>
    </row>
    <row r="5609" ht="20.25" customHeight="0">
      <c s="5" t="inlineStr" r="A5609">
        <is>
          <t xml:space="preserve">50104400</t>
        </is>
      </c>
      <c s="5" t="inlineStr" r="B5609">
        <is>
          <t xml:space="preserve">CONCRETE HEADWALL REMOVAL</t>
        </is>
      </c>
      <c s="5" t="inlineStr" r="C5609">
        <is>
          <t xml:space="preserve">EACH   </t>
        </is>
      </c>
      <c s="6" r="D5609">
        <v>1.000</v>
      </c>
      <c s="7" r="E5609">
        <v>6</v>
      </c>
      <c s="8" t="inlineStr" r="F5609">
        <is>
          <t xml:space="preserve">93824</t>
        </is>
      </c>
      <c s="8" t="inlineStr" r="G5609">
        <is>
          <t xml:space="preserve">151</t>
        </is>
      </c>
      <c s="9" r="H5609">
        <v>350.0000</v>
      </c>
      <c s="8" t="inlineStr" r="I5609">
        <is>
          <t xml:space="preserve"/>
        </is>
      </c>
      <c s="8" t="inlineStr" r="J5609">
        <is>
          <t xml:space="preserve"> Hancock</t>
        </is>
      </c>
    </row>
    <row r="5610" ht="20.25" customHeight="0">
      <c s="5" t="inlineStr" r="A5610">
        <is>
          <t xml:space="preserve">50104650</t>
        </is>
      </c>
      <c s="5" t="inlineStr" r="B5610">
        <is>
          <t xml:space="preserve">SLOPE WALL REMOVAL</t>
        </is>
      </c>
      <c s="5" t="inlineStr" r="C5610">
        <is>
          <t xml:space="preserve">SQ YD  </t>
        </is>
      </c>
      <c s="6" r="D5610">
        <v>39.000</v>
      </c>
      <c s="7" r="E5610">
        <v>5</v>
      </c>
      <c s="8" t="inlineStr" r="F5610">
        <is>
          <t xml:space="preserve">70A55</t>
        </is>
      </c>
      <c s="8" t="inlineStr" r="G5610">
        <is>
          <t xml:space="preserve">132</t>
        </is>
      </c>
      <c s="9" r="H5610">
        <v>46.0000</v>
      </c>
      <c s="8" t="inlineStr" r="I5610">
        <is>
          <t xml:space="preserve">Y</t>
        </is>
      </c>
      <c s="8" t="inlineStr" r="J5610">
        <is>
          <t xml:space="preserve"> Vermilion</t>
        </is>
      </c>
    </row>
    <row r="5611" ht="20.25" customHeight="0">
      <c s="5" t="inlineStr" r="A5611">
        <is>
          <t xml:space="preserve">50105220</t>
        </is>
      </c>
      <c s="5" t="inlineStr" r="B5611">
        <is>
          <t xml:space="preserve">PIPE CULVERT REMOVAL</t>
        </is>
      </c>
      <c s="5" t="inlineStr" r="C5611">
        <is>
          <t xml:space="preserve">FOOT   </t>
        </is>
      </c>
      <c s="6" r="D5611">
        <v>42.000</v>
      </c>
      <c s="7" r="E5611">
        <v>1</v>
      </c>
      <c s="8" t="inlineStr" r="F5611">
        <is>
          <t xml:space="preserve">61J91</t>
        </is>
      </c>
      <c s="8" t="inlineStr" r="G5611">
        <is>
          <t xml:space="preserve">128</t>
        </is>
      </c>
      <c s="9" r="H5611">
        <v>10.0000</v>
      </c>
      <c s="8" t="inlineStr" r="I5611">
        <is>
          <t xml:space="preserve">Y</t>
        </is>
      </c>
      <c s="8" t="inlineStr" r="J5611">
        <is>
          <t xml:space="preserve"> Kane</t>
        </is>
      </c>
    </row>
    <row r="5612" ht="20.25" customHeight="0">
      <c s="5" t="inlineStr" r="A5612">
        <is>
          <t xml:space="preserve">50105220</t>
        </is>
      </c>
      <c s="5" t="inlineStr" r="B5612">
        <is>
          <t xml:space="preserve">PIPE CULVERT REMOVAL</t>
        </is>
      </c>
      <c s="5" t="inlineStr" r="C5612">
        <is>
          <t xml:space="preserve">FOOT   </t>
        </is>
      </c>
      <c s="6" r="D5612">
        <v>234.000</v>
      </c>
      <c s="7" r="E5612">
        <v>1</v>
      </c>
      <c s="8" t="inlineStr" r="F5612">
        <is>
          <t xml:space="preserve">61K84</t>
        </is>
      </c>
      <c s="8" t="inlineStr" r="G5612">
        <is>
          <t xml:space="preserve">141</t>
        </is>
      </c>
      <c s="9" r="H5612">
        <v>21.4500</v>
      </c>
      <c s="8" t="inlineStr" r="I5612">
        <is>
          <t xml:space="preserve">Y</t>
        </is>
      </c>
      <c s="8" t="inlineStr" r="J5612">
        <is>
          <t xml:space="preserve"> Will</t>
        </is>
      </c>
    </row>
    <row r="5613" ht="20.25" customHeight="0">
      <c s="5" t="inlineStr" r="A5613">
        <is>
          <t xml:space="preserve">50105220</t>
        </is>
      </c>
      <c s="5" t="inlineStr" r="B5613">
        <is>
          <t xml:space="preserve">PIPE CULVERT REMOVAL</t>
        </is>
      </c>
      <c s="5" t="inlineStr" r="C5613">
        <is>
          <t xml:space="preserve">FOOT   </t>
        </is>
      </c>
      <c s="6" r="D5613">
        <v>234.000</v>
      </c>
      <c s="7" r="E5613">
        <v>1</v>
      </c>
      <c s="8" t="inlineStr" r="F5613">
        <is>
          <t xml:space="preserve">61K84</t>
        </is>
      </c>
      <c s="8" t="inlineStr" r="G5613">
        <is>
          <t xml:space="preserve">141</t>
        </is>
      </c>
      <c s="9" r="H5613">
        <v>21.7000</v>
      </c>
      <c s="8" t="inlineStr" r="I5613">
        <is>
          <t xml:space="preserve"/>
        </is>
      </c>
      <c s="8" t="inlineStr" r="J5613">
        <is>
          <t xml:space="preserve"> Will</t>
        </is>
      </c>
    </row>
    <row r="5614" ht="20.25" customHeight="0">
      <c s="5" t="inlineStr" r="A5614">
        <is>
          <t xml:space="preserve">50105220</t>
        </is>
      </c>
      <c s="5" t="inlineStr" r="B5614">
        <is>
          <t xml:space="preserve">PIPE CULVERT REMOVAL</t>
        </is>
      </c>
      <c s="5" t="inlineStr" r="C5614">
        <is>
          <t xml:space="preserve">FOOT   </t>
        </is>
      </c>
      <c s="6" r="D5614">
        <v>36.000</v>
      </c>
      <c s="7" r="E5614">
        <v>3</v>
      </c>
      <c s="8" t="inlineStr" r="F5614">
        <is>
          <t xml:space="preserve">66K94</t>
        </is>
      </c>
      <c s="8" t="inlineStr" r="G5614">
        <is>
          <t xml:space="preserve">006</t>
        </is>
      </c>
      <c s="9" r="H5614">
        <v>45.0000</v>
      </c>
      <c s="8" t="inlineStr" r="I5614">
        <is>
          <t xml:space="preserve">Y</t>
        </is>
      </c>
      <c s="8" t="inlineStr" r="J5614">
        <is>
          <t xml:space="preserve"> Iroquois</t>
        </is>
      </c>
    </row>
    <row r="5615" ht="20.25" customHeight="0">
      <c s="5" t="inlineStr" r="A5615">
        <is>
          <t xml:space="preserve">50105220</t>
        </is>
      </c>
      <c s="5" t="inlineStr" r="B5615">
        <is>
          <t xml:space="preserve">PIPE CULVERT REMOVAL</t>
        </is>
      </c>
      <c s="5" t="inlineStr" r="C5615">
        <is>
          <t xml:space="preserve">FOOT   </t>
        </is>
      </c>
      <c s="6" r="D5615">
        <v>191.000</v>
      </c>
      <c s="7" r="E5615">
        <v>6</v>
      </c>
      <c s="8" t="inlineStr" r="F5615">
        <is>
          <t xml:space="preserve">72G59</t>
        </is>
      </c>
      <c s="8" t="inlineStr" r="G5615">
        <is>
          <t xml:space="preserve">030</t>
        </is>
      </c>
      <c s="9" r="H5615">
        <v>19.0000</v>
      </c>
      <c s="8" t="inlineStr" r="I5615">
        <is>
          <t xml:space="preserve">Y</t>
        </is>
      </c>
      <c s="8" t="inlineStr" r="J5615">
        <is>
          <t xml:space="preserve"> Adams</t>
        </is>
      </c>
    </row>
    <row r="5616" ht="20.25" customHeight="0">
      <c s="5" t="inlineStr" r="A5616">
        <is>
          <t xml:space="preserve">50105220</t>
        </is>
      </c>
      <c s="5" t="inlineStr" r="B5616">
        <is>
          <t xml:space="preserve">PIPE CULVERT REMOVAL</t>
        </is>
      </c>
      <c s="5" t="inlineStr" r="C5616">
        <is>
          <t xml:space="preserve">FOOT   </t>
        </is>
      </c>
      <c s="6" r="D5616">
        <v>76.000</v>
      </c>
      <c s="7" r="E5616">
        <v>8</v>
      </c>
      <c s="8" t="inlineStr" r="F5616">
        <is>
          <t xml:space="preserve">76L46</t>
        </is>
      </c>
      <c s="8" t="inlineStr" r="G5616">
        <is>
          <t xml:space="preserve">037</t>
        </is>
      </c>
      <c s="9" r="H5616">
        <v>41.0000</v>
      </c>
      <c s="8" t="inlineStr" r="I5616">
        <is>
          <t xml:space="preserve">Y</t>
        </is>
      </c>
      <c s="8" t="inlineStr" r="J5616">
        <is>
          <t xml:space="preserve"> Madison</t>
        </is>
      </c>
    </row>
    <row r="5617" ht="20.25" customHeight="0">
      <c s="5" t="inlineStr" r="A5617">
        <is>
          <t xml:space="preserve">50105220</t>
        </is>
      </c>
      <c s="5" t="inlineStr" r="B5617">
        <is>
          <t xml:space="preserve">PIPE CULVERT REMOVAL</t>
        </is>
      </c>
      <c s="5" t="inlineStr" r="C5617">
        <is>
          <t xml:space="preserve">FOOT   </t>
        </is>
      </c>
      <c s="6" r="D5617">
        <v>76.000</v>
      </c>
      <c s="7" r="E5617">
        <v>8</v>
      </c>
      <c s="8" t="inlineStr" r="F5617">
        <is>
          <t xml:space="preserve">76L46</t>
        </is>
      </c>
      <c s="8" t="inlineStr" r="G5617">
        <is>
          <t xml:space="preserve">037</t>
        </is>
      </c>
      <c s="9" r="H5617">
        <v>61.0000</v>
      </c>
      <c s="8" t="inlineStr" r="I5617">
        <is>
          <t xml:space="preserve"/>
        </is>
      </c>
      <c s="8" t="inlineStr" r="J5617">
        <is>
          <t xml:space="preserve"> Madison</t>
        </is>
      </c>
    </row>
    <row r="5618" ht="20.25" customHeight="0">
      <c s="5" t="inlineStr" r="A5618">
        <is>
          <t xml:space="preserve">50105220</t>
        </is>
      </c>
      <c s="5" t="inlineStr" r="B5618">
        <is>
          <t xml:space="preserve">PIPE CULVERT REMOVAL</t>
        </is>
      </c>
      <c s="5" t="inlineStr" r="C5618">
        <is>
          <t xml:space="preserve">FOOT   </t>
        </is>
      </c>
      <c s="6" r="D5618">
        <v>185.000</v>
      </c>
      <c s="7" r="E5618">
        <v>8</v>
      </c>
      <c s="8" t="inlineStr" r="F5618">
        <is>
          <t xml:space="preserve">76P16</t>
        </is>
      </c>
      <c s="8" t="inlineStr" r="G5618">
        <is>
          <t xml:space="preserve">107</t>
        </is>
      </c>
      <c s="9" r="H5618">
        <v>19.5000</v>
      </c>
      <c s="8" t="inlineStr" r="I5618">
        <is>
          <t xml:space="preserve">Y</t>
        </is>
      </c>
      <c s="8" t="inlineStr" r="J5618">
        <is>
          <t xml:space="preserve"> Jersey</t>
        </is>
      </c>
    </row>
    <row r="5619" ht="20.25" customHeight="0">
      <c s="5" t="inlineStr" r="A5619">
        <is>
          <t xml:space="preserve">50105220</t>
        </is>
      </c>
      <c s="5" t="inlineStr" r="B5619">
        <is>
          <t xml:space="preserve">PIPE CULVERT REMOVAL</t>
        </is>
      </c>
      <c s="5" t="inlineStr" r="C5619">
        <is>
          <t xml:space="preserve">FOOT   </t>
        </is>
      </c>
      <c s="6" r="D5619">
        <v>185.000</v>
      </c>
      <c s="7" r="E5619">
        <v>8</v>
      </c>
      <c s="8" t="inlineStr" r="F5619">
        <is>
          <t xml:space="preserve">76P16</t>
        </is>
      </c>
      <c s="8" t="inlineStr" r="G5619">
        <is>
          <t xml:space="preserve">107</t>
        </is>
      </c>
      <c s="9" r="H5619">
        <v>14.0000</v>
      </c>
      <c s="8" t="inlineStr" r="I5619">
        <is>
          <t xml:space="preserve"/>
        </is>
      </c>
      <c s="8" t="inlineStr" r="J5619">
        <is>
          <t xml:space="preserve"> Jersey</t>
        </is>
      </c>
    </row>
    <row r="5620" ht="20.25" customHeight="0">
      <c s="5" t="inlineStr" r="A5620">
        <is>
          <t xml:space="preserve">50105220</t>
        </is>
      </c>
      <c s="5" t="inlineStr" r="B5620">
        <is>
          <t xml:space="preserve">PIPE CULVERT REMOVAL</t>
        </is>
      </c>
      <c s="5" t="inlineStr" r="C5620">
        <is>
          <t xml:space="preserve">FOOT   </t>
        </is>
      </c>
      <c s="6" r="D5620">
        <v>896.000</v>
      </c>
      <c s="7" r="E5620">
        <v>9</v>
      </c>
      <c s="8" t="inlineStr" r="F5620">
        <is>
          <t xml:space="preserve">78483</t>
        </is>
      </c>
      <c s="8" t="inlineStr" r="G5620">
        <is>
          <t xml:space="preserve">127</t>
        </is>
      </c>
      <c s="9" r="H5620">
        <v>19.6200</v>
      </c>
      <c s="8" t="inlineStr" r="I5620">
        <is>
          <t xml:space="preserve">Y</t>
        </is>
      </c>
      <c s="8" t="inlineStr" r="J5620">
        <is>
          <t xml:space="preserve"> Jefferson</t>
        </is>
      </c>
    </row>
    <row r="5621" ht="20.25" customHeight="0">
      <c s="5" t="inlineStr" r="A5621">
        <is>
          <t xml:space="preserve">50105220</t>
        </is>
      </c>
      <c s="5" t="inlineStr" r="B5621">
        <is>
          <t xml:space="preserve">PIPE CULVERT REMOVAL</t>
        </is>
      </c>
      <c s="5" t="inlineStr" r="C5621">
        <is>
          <t xml:space="preserve">FOOT   </t>
        </is>
      </c>
      <c s="6" r="D5621">
        <v>896.000</v>
      </c>
      <c s="7" r="E5621">
        <v>9</v>
      </c>
      <c s="8" t="inlineStr" r="F5621">
        <is>
          <t xml:space="preserve">78483</t>
        </is>
      </c>
      <c s="8" t="inlineStr" r="G5621">
        <is>
          <t xml:space="preserve">127</t>
        </is>
      </c>
      <c s="9" r="H5621">
        <v>12.5000</v>
      </c>
      <c s="8" t="inlineStr" r="I5621">
        <is>
          <t xml:space="preserve"/>
        </is>
      </c>
      <c s="8" t="inlineStr" r="J5621">
        <is>
          <t xml:space="preserve"> Jefferson</t>
        </is>
      </c>
    </row>
    <row r="5622" ht="20.25" customHeight="0">
      <c s="5" t="inlineStr" r="A5622">
        <is>
          <t xml:space="preserve">50105220</t>
        </is>
      </c>
      <c s="5" t="inlineStr" r="B5622">
        <is>
          <t xml:space="preserve">PIPE CULVERT REMOVAL</t>
        </is>
      </c>
      <c s="5" t="inlineStr" r="C5622">
        <is>
          <t xml:space="preserve">FOOT   </t>
        </is>
      </c>
      <c s="6" r="D5622">
        <v>896.000</v>
      </c>
      <c s="7" r="E5622">
        <v>9</v>
      </c>
      <c s="8" t="inlineStr" r="F5622">
        <is>
          <t xml:space="preserve">78483</t>
        </is>
      </c>
      <c s="8" t="inlineStr" r="G5622">
        <is>
          <t xml:space="preserve">127</t>
        </is>
      </c>
      <c s="9" r="H5622">
        <v>18.8000</v>
      </c>
      <c s="8" t="inlineStr" r="I5622">
        <is>
          <t xml:space="preserve"/>
        </is>
      </c>
      <c s="8" t="inlineStr" r="J5622">
        <is>
          <t xml:space="preserve"> Jefferson</t>
        </is>
      </c>
    </row>
    <row r="5623" ht="20.25" customHeight="0">
      <c s="5" t="inlineStr" r="A5623">
        <is>
          <t xml:space="preserve">50105220</t>
        </is>
      </c>
      <c s="5" t="inlineStr" r="B5623">
        <is>
          <t xml:space="preserve">PIPE CULVERT REMOVAL</t>
        </is>
      </c>
      <c s="5" t="inlineStr" r="C5623">
        <is>
          <t xml:space="preserve">FOOT   </t>
        </is>
      </c>
      <c s="6" r="D5623">
        <v>896.000</v>
      </c>
      <c s="7" r="E5623">
        <v>9</v>
      </c>
      <c s="8" t="inlineStr" r="F5623">
        <is>
          <t xml:space="preserve">78483</t>
        </is>
      </c>
      <c s="8" t="inlineStr" r="G5623">
        <is>
          <t xml:space="preserve">127</t>
        </is>
      </c>
      <c s="9" r="H5623">
        <v>29.0000</v>
      </c>
      <c s="8" t="inlineStr" r="I5623">
        <is>
          <t xml:space="preserve"/>
        </is>
      </c>
      <c s="8" t="inlineStr" r="J5623">
        <is>
          <t xml:space="preserve"> Jefferson</t>
        </is>
      </c>
    </row>
    <row r="5624" ht="20.25" customHeight="0">
      <c s="5" t="inlineStr" r="A5624">
        <is>
          <t xml:space="preserve">50105220</t>
        </is>
      </c>
      <c s="5" t="inlineStr" r="B5624">
        <is>
          <t xml:space="preserve">PIPE CULVERT REMOVAL</t>
        </is>
      </c>
      <c s="5" t="inlineStr" r="C5624">
        <is>
          <t xml:space="preserve">FOOT   </t>
        </is>
      </c>
      <c s="6" r="D5624">
        <v>896.000</v>
      </c>
      <c s="7" r="E5624">
        <v>9</v>
      </c>
      <c s="8" t="inlineStr" r="F5624">
        <is>
          <t xml:space="preserve">78483</t>
        </is>
      </c>
      <c s="8" t="inlineStr" r="G5624">
        <is>
          <t xml:space="preserve">127</t>
        </is>
      </c>
      <c s="9" r="H5624">
        <v>60.0800</v>
      </c>
      <c s="8" t="inlineStr" r="I5624">
        <is>
          <t xml:space="preserve"/>
        </is>
      </c>
      <c s="8" t="inlineStr" r="J5624">
        <is>
          <t xml:space="preserve"> Jefferson</t>
        </is>
      </c>
    </row>
    <row r="5625" ht="20.25" customHeight="0">
      <c s="5" t="inlineStr" r="A5625">
        <is>
          <t xml:space="preserve">50105220</t>
        </is>
      </c>
      <c s="5" t="inlineStr" r="B5625">
        <is>
          <t xml:space="preserve">PIPE CULVERT REMOVAL</t>
        </is>
      </c>
      <c s="5" t="inlineStr" r="C5625">
        <is>
          <t xml:space="preserve">FOOT   </t>
        </is>
      </c>
      <c s="6" r="D5625">
        <v>52.000</v>
      </c>
      <c s="7" r="E5625">
        <v>9</v>
      </c>
      <c s="8" t="inlineStr" r="F5625">
        <is>
          <t xml:space="preserve">78884</t>
        </is>
      </c>
      <c s="8" t="inlineStr" r="G5625">
        <is>
          <t xml:space="preserve">110</t>
        </is>
      </c>
      <c s="9" r="H5625">
        <v>28.5700</v>
      </c>
      <c s="8" t="inlineStr" r="I5625">
        <is>
          <t xml:space="preserve">Y</t>
        </is>
      </c>
      <c s="8" t="inlineStr" r="J5625">
        <is>
          <t xml:space="preserve"> Franklin, Jefferson</t>
        </is>
      </c>
    </row>
    <row r="5626" ht="20.25" customHeight="0">
      <c s="5" t="inlineStr" r="A5626">
        <is>
          <t xml:space="preserve">50105220</t>
        </is>
      </c>
      <c s="5" t="inlineStr" r="B5626">
        <is>
          <t xml:space="preserve">PIPE CULVERT REMOVAL</t>
        </is>
      </c>
      <c s="5" t="inlineStr" r="C5626">
        <is>
          <t xml:space="preserve">FOOT   </t>
        </is>
      </c>
      <c s="6" r="D5626">
        <v>80.000</v>
      </c>
      <c s="7" r="E5626">
        <v>2</v>
      </c>
      <c s="8" t="inlineStr" r="F5626">
        <is>
          <t xml:space="preserve">85758</t>
        </is>
      </c>
      <c s="8" t="inlineStr" r="G5626">
        <is>
          <t xml:space="preserve">145</t>
        </is>
      </c>
      <c s="9" r="H5626">
        <v>20.0000</v>
      </c>
      <c s="8" t="inlineStr" r="I5626">
        <is>
          <t xml:space="preserve">Y</t>
        </is>
      </c>
      <c s="8" t="inlineStr" r="J5626">
        <is>
          <t xml:space="preserve"> Carroll</t>
        </is>
      </c>
    </row>
    <row r="5627" ht="20.25" customHeight="0">
      <c s="5" t="inlineStr" r="A5627">
        <is>
          <t xml:space="preserve">50105220</t>
        </is>
      </c>
      <c s="5" t="inlineStr" r="B5627">
        <is>
          <t xml:space="preserve">PIPE CULVERT REMOVAL</t>
        </is>
      </c>
      <c s="5" t="inlineStr" r="C5627">
        <is>
          <t xml:space="preserve">FOOT   </t>
        </is>
      </c>
      <c s="6" r="D5627">
        <v>80.000</v>
      </c>
      <c s="7" r="E5627">
        <v>2</v>
      </c>
      <c s="8" t="inlineStr" r="F5627">
        <is>
          <t xml:space="preserve">85758</t>
        </is>
      </c>
      <c s="8" t="inlineStr" r="G5627">
        <is>
          <t xml:space="preserve">145</t>
        </is>
      </c>
      <c s="9" r="H5627">
        <v>45.0000</v>
      </c>
      <c s="8" t="inlineStr" r="I5627">
        <is>
          <t xml:space="preserve"/>
        </is>
      </c>
      <c s="8" t="inlineStr" r="J5627">
        <is>
          <t xml:space="preserve"> Carroll</t>
        </is>
      </c>
    </row>
    <row r="5628" ht="20.25" customHeight="0">
      <c s="5" t="inlineStr" r="A5628">
        <is>
          <t xml:space="preserve">50105220</t>
        </is>
      </c>
      <c s="5" t="inlineStr" r="B5628">
        <is>
          <t xml:space="preserve">PIPE CULVERT REMOVAL</t>
        </is>
      </c>
      <c s="5" t="inlineStr" r="C5628">
        <is>
          <t xml:space="preserve">FOOT   </t>
        </is>
      </c>
      <c s="6" r="D5628">
        <v>80.000</v>
      </c>
      <c s="7" r="E5628">
        <v>2</v>
      </c>
      <c s="8" t="inlineStr" r="F5628">
        <is>
          <t xml:space="preserve">85758</t>
        </is>
      </c>
      <c s="8" t="inlineStr" r="G5628">
        <is>
          <t xml:space="preserve">145</t>
        </is>
      </c>
      <c s="9" r="H5628">
        <v>55.0000</v>
      </c>
      <c s="8" t="inlineStr" r="I5628">
        <is>
          <t xml:space="preserve"/>
        </is>
      </c>
      <c s="8" t="inlineStr" r="J5628">
        <is>
          <t xml:space="preserve"> Carroll</t>
        </is>
      </c>
    </row>
    <row r="5629" ht="20.25" customHeight="0">
      <c s="5" t="inlineStr" r="A5629">
        <is>
          <t xml:space="preserve">50105220</t>
        </is>
      </c>
      <c s="5" t="inlineStr" r="B5629">
        <is>
          <t xml:space="preserve">PIPE CULVERT REMOVAL</t>
        </is>
      </c>
      <c s="5" t="inlineStr" r="C5629">
        <is>
          <t xml:space="preserve">FOOT   </t>
        </is>
      </c>
      <c s="6" r="D5629">
        <v>80.000</v>
      </c>
      <c s="7" r="E5629">
        <v>2</v>
      </c>
      <c s="8" t="inlineStr" r="F5629">
        <is>
          <t xml:space="preserve">85758</t>
        </is>
      </c>
      <c s="8" t="inlineStr" r="G5629">
        <is>
          <t xml:space="preserve">145</t>
        </is>
      </c>
      <c s="9" r="H5629">
        <v>64.0000</v>
      </c>
      <c s="8" t="inlineStr" r="I5629">
        <is>
          <t xml:space="preserve"/>
        </is>
      </c>
      <c s="8" t="inlineStr" r="J5629">
        <is>
          <t xml:space="preserve"> Carroll</t>
        </is>
      </c>
    </row>
    <row r="5630" ht="20.25" customHeight="0">
      <c s="5" t="inlineStr" r="A5630">
        <is>
          <t xml:space="preserve">50105220</t>
        </is>
      </c>
      <c s="5" t="inlineStr" r="B5630">
        <is>
          <t xml:space="preserve">PIPE CULVERT REMOVAL</t>
        </is>
      </c>
      <c s="5" t="inlineStr" r="C5630">
        <is>
          <t xml:space="preserve">FOOT   </t>
        </is>
      </c>
      <c s="6" r="D5630">
        <v>331.000</v>
      </c>
      <c s="7" r="E5630">
        <v>3</v>
      </c>
      <c s="8" t="inlineStr" r="F5630">
        <is>
          <t xml:space="preserve">87805</t>
        </is>
      </c>
      <c s="8" t="inlineStr" r="G5630">
        <is>
          <t xml:space="preserve">147</t>
        </is>
      </c>
      <c s="9" r="H5630">
        <v>14.0000</v>
      </c>
      <c s="8" t="inlineStr" r="I5630">
        <is>
          <t xml:space="preserve">Y</t>
        </is>
      </c>
      <c s="8" t="inlineStr" r="J5630">
        <is>
          <t xml:space="preserve"> Kankakee</t>
        </is>
      </c>
    </row>
    <row r="5631" ht="20.25" customHeight="0">
      <c s="5" t="inlineStr" r="A5631">
        <is>
          <t xml:space="preserve">50105220</t>
        </is>
      </c>
      <c s="5" t="inlineStr" r="B5631">
        <is>
          <t xml:space="preserve">PIPE CULVERT REMOVAL</t>
        </is>
      </c>
      <c s="5" t="inlineStr" r="C5631">
        <is>
          <t xml:space="preserve">FOOT   </t>
        </is>
      </c>
      <c s="6" r="D5631">
        <v>40.000</v>
      </c>
      <c s="7" r="E5631">
        <v>4</v>
      </c>
      <c s="8" t="inlineStr" r="F5631">
        <is>
          <t xml:space="preserve">89837</t>
        </is>
      </c>
      <c s="8" t="inlineStr" r="G5631">
        <is>
          <t xml:space="preserve">149</t>
        </is>
      </c>
      <c s="9" r="H5631">
        <v>19.9800</v>
      </c>
      <c s="8" t="inlineStr" r="I5631">
        <is>
          <t xml:space="preserve">Y</t>
        </is>
      </c>
      <c s="8" t="inlineStr" r="J5631">
        <is>
          <t xml:space="preserve"> Fulton</t>
        </is>
      </c>
    </row>
    <row r="5632" ht="20.25" customHeight="0">
      <c s="5" t="inlineStr" r="A5632">
        <is>
          <t xml:space="preserve">50105220</t>
        </is>
      </c>
      <c s="5" t="inlineStr" r="B5632">
        <is>
          <t xml:space="preserve">PIPE CULVERT REMOVAL</t>
        </is>
      </c>
      <c s="5" t="inlineStr" r="C5632">
        <is>
          <t xml:space="preserve">FOOT   </t>
        </is>
      </c>
      <c s="6" r="D5632">
        <v>40.000</v>
      </c>
      <c s="7" r="E5632">
        <v>4</v>
      </c>
      <c s="8" t="inlineStr" r="F5632">
        <is>
          <t xml:space="preserve">89837</t>
        </is>
      </c>
      <c s="8" t="inlineStr" r="G5632">
        <is>
          <t xml:space="preserve">149</t>
        </is>
      </c>
      <c s="9" r="H5632">
        <v>20.0000</v>
      </c>
      <c s="8" t="inlineStr" r="I5632">
        <is>
          <t xml:space="preserve"/>
        </is>
      </c>
      <c s="8" t="inlineStr" r="J5632">
        <is>
          <t xml:space="preserve"> Fulton</t>
        </is>
      </c>
    </row>
    <row r="5633" ht="20.25" customHeight="0">
      <c s="5" t="inlineStr" r="A5633">
        <is>
          <t xml:space="preserve">50105220</t>
        </is>
      </c>
      <c s="5" t="inlineStr" r="B5633">
        <is>
          <t xml:space="preserve">PIPE CULVERT REMOVAL</t>
        </is>
      </c>
      <c s="5" t="inlineStr" r="C5633">
        <is>
          <t xml:space="preserve">FOOT   </t>
        </is>
      </c>
      <c s="6" r="D5633">
        <v>40.000</v>
      </c>
      <c s="7" r="E5633">
        <v>4</v>
      </c>
      <c s="8" t="inlineStr" r="F5633">
        <is>
          <t xml:space="preserve">89837</t>
        </is>
      </c>
      <c s="8" t="inlineStr" r="G5633">
        <is>
          <t xml:space="preserve">149</t>
        </is>
      </c>
      <c s="9" r="H5633">
        <v>40.0000</v>
      </c>
      <c s="8" t="inlineStr" r="I5633">
        <is>
          <t xml:space="preserve"/>
        </is>
      </c>
      <c s="8" t="inlineStr" r="J5633">
        <is>
          <t xml:space="preserve"> Fulton</t>
        </is>
      </c>
    </row>
    <row r="5634" ht="20.25" customHeight="0">
      <c s="5" t="inlineStr" r="A5634">
        <is>
          <t xml:space="preserve">50105220</t>
        </is>
      </c>
      <c s="5" t="inlineStr" r="B5634">
        <is>
          <t xml:space="preserve">PIPE CULVERT REMOVAL</t>
        </is>
      </c>
      <c s="5" t="inlineStr" r="C5634">
        <is>
          <t xml:space="preserve">FOOT   </t>
        </is>
      </c>
      <c s="6" r="D5634">
        <v>252.000</v>
      </c>
      <c s="7" r="E5634">
        <v>4</v>
      </c>
      <c s="8" t="inlineStr" r="F5634">
        <is>
          <t xml:space="preserve">89854</t>
        </is>
      </c>
      <c s="8" t="inlineStr" r="G5634">
        <is>
          <t xml:space="preserve">136</t>
        </is>
      </c>
      <c s="9" r="H5634">
        <v>16.8600</v>
      </c>
      <c s="8" t="inlineStr" r="I5634">
        <is>
          <t xml:space="preserve">Y</t>
        </is>
      </c>
      <c s="8" t="inlineStr" r="J5634">
        <is>
          <t xml:space="preserve"> Woodford</t>
        </is>
      </c>
    </row>
    <row r="5635" ht="20.25" customHeight="0">
      <c s="5" t="inlineStr" r="A5635">
        <is>
          <t xml:space="preserve">50105220</t>
        </is>
      </c>
      <c s="5" t="inlineStr" r="B5635">
        <is>
          <t xml:space="preserve">PIPE CULVERT REMOVAL</t>
        </is>
      </c>
      <c s="5" t="inlineStr" r="C5635">
        <is>
          <t xml:space="preserve">FOOT   </t>
        </is>
      </c>
      <c s="6" r="D5635">
        <v>252.000</v>
      </c>
      <c s="7" r="E5635">
        <v>4</v>
      </c>
      <c s="8" t="inlineStr" r="F5635">
        <is>
          <t xml:space="preserve">89854</t>
        </is>
      </c>
      <c s="8" t="inlineStr" r="G5635">
        <is>
          <t xml:space="preserve">136</t>
        </is>
      </c>
      <c s="9" r="H5635">
        <v>19.0000</v>
      </c>
      <c s="8" t="inlineStr" r="I5635">
        <is>
          <t xml:space="preserve"/>
        </is>
      </c>
      <c s="8" t="inlineStr" r="J5635">
        <is>
          <t xml:space="preserve"> Woodford</t>
        </is>
      </c>
    </row>
    <row r="5636" ht="20.25" customHeight="0">
      <c s="5" t="inlineStr" r="A5636">
        <is>
          <t xml:space="preserve">50105220</t>
        </is>
      </c>
      <c s="5" t="inlineStr" r="B5636">
        <is>
          <t xml:space="preserve">PIPE CULVERT REMOVAL</t>
        </is>
      </c>
      <c s="5" t="inlineStr" r="C5636">
        <is>
          <t xml:space="preserve">FOOT   </t>
        </is>
      </c>
      <c s="6" r="D5636">
        <v>81.000</v>
      </c>
      <c s="7" r="E5636">
        <v>6</v>
      </c>
      <c s="8" t="inlineStr" r="F5636">
        <is>
          <t xml:space="preserve">93824</t>
        </is>
      </c>
      <c s="8" t="inlineStr" r="G5636">
        <is>
          <t xml:space="preserve">151</t>
        </is>
      </c>
      <c s="9" r="H5636">
        <v>35.0000</v>
      </c>
      <c s="8" t="inlineStr" r="I5636">
        <is>
          <t xml:space="preserve">Y</t>
        </is>
      </c>
      <c s="8" t="inlineStr" r="J5636">
        <is>
          <t xml:space="preserve"> Hancock</t>
        </is>
      </c>
    </row>
    <row r="5637" ht="20.25" customHeight="0">
      <c s="5" t="inlineStr" r="A5637">
        <is>
          <t xml:space="preserve">50105220</t>
        </is>
      </c>
      <c s="5" t="inlineStr" r="B5637">
        <is>
          <t xml:space="preserve">PIPE CULVERT REMOVAL</t>
        </is>
      </c>
      <c s="5" t="inlineStr" r="C5637">
        <is>
          <t xml:space="preserve">FOOT   </t>
        </is>
      </c>
      <c s="6" r="D5637">
        <v>81.000</v>
      </c>
      <c s="7" r="E5637">
        <v>6</v>
      </c>
      <c s="8" t="inlineStr" r="F5637">
        <is>
          <t xml:space="preserve">93824</t>
        </is>
      </c>
      <c s="8" t="inlineStr" r="G5637">
        <is>
          <t xml:space="preserve">151</t>
        </is>
      </c>
      <c s="9" r="H5637">
        <v>19.0000</v>
      </c>
      <c s="8" t="inlineStr" r="I5637">
        <is>
          <t xml:space="preserve"/>
        </is>
      </c>
      <c s="8" t="inlineStr" r="J5637">
        <is>
          <t xml:space="preserve"> Hancock</t>
        </is>
      </c>
    </row>
    <row r="5638" ht="20.25" customHeight="0">
      <c s="5" t="inlineStr" r="A5638">
        <is>
          <t xml:space="preserve">50105220</t>
        </is>
      </c>
      <c s="5" t="inlineStr" r="B5638">
        <is>
          <t xml:space="preserve">PIPE CULVERT REMOVAL</t>
        </is>
      </c>
      <c s="5" t="inlineStr" r="C5638">
        <is>
          <t xml:space="preserve">FOOT   </t>
        </is>
      </c>
      <c s="6" r="D5638">
        <v>98.000</v>
      </c>
      <c s="7" r="E5638">
        <v>6</v>
      </c>
      <c s="8" t="inlineStr" r="F5638">
        <is>
          <t xml:space="preserve">93825</t>
        </is>
      </c>
      <c s="8" t="inlineStr" r="G5638">
        <is>
          <t xml:space="preserve">116</t>
        </is>
      </c>
      <c s="9" r="H5638">
        <v>10.0000</v>
      </c>
      <c s="8" t="inlineStr" r="I5638">
        <is>
          <t xml:space="preserve">Y</t>
        </is>
      </c>
      <c s="8" t="inlineStr" r="J5638">
        <is>
          <t xml:space="preserve"> Scott</t>
        </is>
      </c>
    </row>
    <row r="5639" ht="20.25" customHeight="0">
      <c s="5" t="inlineStr" r="A5639">
        <is>
          <t xml:space="preserve">50105220</t>
        </is>
      </c>
      <c s="5" t="inlineStr" r="B5639">
        <is>
          <t xml:space="preserve">PIPE CULVERT REMOVAL</t>
        </is>
      </c>
      <c s="5" t="inlineStr" r="C5639">
        <is>
          <t xml:space="preserve">FOOT   </t>
        </is>
      </c>
      <c s="6" r="D5639">
        <v>98.000</v>
      </c>
      <c s="7" r="E5639">
        <v>6</v>
      </c>
      <c s="8" t="inlineStr" r="F5639">
        <is>
          <t xml:space="preserve">93825</t>
        </is>
      </c>
      <c s="8" t="inlineStr" r="G5639">
        <is>
          <t xml:space="preserve">116</t>
        </is>
      </c>
      <c s="9" r="H5639">
        <v>22.0000</v>
      </c>
      <c s="8" t="inlineStr" r="I5639">
        <is>
          <t xml:space="preserve"/>
        </is>
      </c>
      <c s="8" t="inlineStr" r="J5639">
        <is>
          <t xml:space="preserve"> Scott</t>
        </is>
      </c>
    </row>
    <row r="5640" ht="20.25" customHeight="0">
      <c s="5" t="inlineStr" r="A5640">
        <is>
          <t xml:space="preserve">50105220</t>
        </is>
      </c>
      <c s="5" t="inlineStr" r="B5640">
        <is>
          <t xml:space="preserve">PIPE CULVERT REMOVAL</t>
        </is>
      </c>
      <c s="5" t="inlineStr" r="C5640">
        <is>
          <t xml:space="preserve">FOOT   </t>
        </is>
      </c>
      <c s="6" r="D5640">
        <v>98.000</v>
      </c>
      <c s="7" r="E5640">
        <v>6</v>
      </c>
      <c s="8" t="inlineStr" r="F5640">
        <is>
          <t xml:space="preserve">93825</t>
        </is>
      </c>
      <c s="8" t="inlineStr" r="G5640">
        <is>
          <t xml:space="preserve">116</t>
        </is>
      </c>
      <c s="9" r="H5640">
        <v>37.1400</v>
      </c>
      <c s="8" t="inlineStr" r="I5640">
        <is>
          <t xml:space="preserve"/>
        </is>
      </c>
      <c s="8" t="inlineStr" r="J5640">
        <is>
          <t xml:space="preserve"> Scott</t>
        </is>
      </c>
    </row>
    <row r="5641" ht="20.25" customHeight="0">
      <c s="5" t="inlineStr" r="A5641">
        <is>
          <t xml:space="preserve">50105220</t>
        </is>
      </c>
      <c s="5" t="inlineStr" r="B5641">
        <is>
          <t xml:space="preserve">PIPE CULVERT REMOVAL</t>
        </is>
      </c>
      <c s="5" t="inlineStr" r="C5641">
        <is>
          <t xml:space="preserve">FOOT   </t>
        </is>
      </c>
      <c s="6" r="D5641">
        <v>62.000</v>
      </c>
      <c s="7" r="E5641">
        <v>6</v>
      </c>
      <c s="8" t="inlineStr" r="F5641">
        <is>
          <t xml:space="preserve">93827</t>
        </is>
      </c>
      <c s="8" t="inlineStr" r="G5641">
        <is>
          <t xml:space="preserve">138</t>
        </is>
      </c>
      <c s="9" r="H5641">
        <v>25.0000</v>
      </c>
      <c s="8" t="inlineStr" r="I5641">
        <is>
          <t xml:space="preserve">Y</t>
        </is>
      </c>
      <c s="8" t="inlineStr" r="J5641">
        <is>
          <t xml:space="preserve"> Menard</t>
        </is>
      </c>
    </row>
    <row r="5642" ht="20.25" customHeight="0">
      <c s="5" t="inlineStr" r="A5642">
        <is>
          <t xml:space="preserve">50105220</t>
        </is>
      </c>
      <c s="5" t="inlineStr" r="B5642">
        <is>
          <t xml:space="preserve">PIPE CULVERT REMOVAL</t>
        </is>
      </c>
      <c s="5" t="inlineStr" r="C5642">
        <is>
          <t xml:space="preserve">FOOT   </t>
        </is>
      </c>
      <c s="6" r="D5642">
        <v>62.000</v>
      </c>
      <c s="7" r="E5642">
        <v>6</v>
      </c>
      <c s="8" t="inlineStr" r="F5642">
        <is>
          <t xml:space="preserve">93827</t>
        </is>
      </c>
      <c s="8" t="inlineStr" r="G5642">
        <is>
          <t xml:space="preserve">138</t>
        </is>
      </c>
      <c s="9" r="H5642">
        <v>15.0000</v>
      </c>
      <c s="8" t="inlineStr" r="I5642">
        <is>
          <t xml:space="preserve"/>
        </is>
      </c>
      <c s="8" t="inlineStr" r="J5642">
        <is>
          <t xml:space="preserve"> Menard</t>
        </is>
      </c>
    </row>
    <row r="5643" ht="20.25" customHeight="0">
      <c s="5" t="inlineStr" r="A5643">
        <is>
          <t xml:space="preserve">50105220</t>
        </is>
      </c>
      <c s="5" t="inlineStr" r="B5643">
        <is>
          <t xml:space="preserve">PIPE CULVERT REMOVAL</t>
        </is>
      </c>
      <c s="5" t="inlineStr" r="C5643">
        <is>
          <t xml:space="preserve">FOOT   </t>
        </is>
      </c>
      <c s="6" r="D5643">
        <v>62.000</v>
      </c>
      <c s="7" r="E5643">
        <v>6</v>
      </c>
      <c s="8" t="inlineStr" r="F5643">
        <is>
          <t xml:space="preserve">93827</t>
        </is>
      </c>
      <c s="8" t="inlineStr" r="G5643">
        <is>
          <t xml:space="preserve">138</t>
        </is>
      </c>
      <c s="9" r="H5643">
        <v>36.0000</v>
      </c>
      <c s="8" t="inlineStr" r="I5643">
        <is>
          <t xml:space="preserve"/>
        </is>
      </c>
      <c s="8" t="inlineStr" r="J5643">
        <is>
          <t xml:space="preserve"> Menard</t>
        </is>
      </c>
    </row>
    <row r="5644" ht="20.25" customHeight="0">
      <c s="5" t="inlineStr" r="A5644">
        <is>
          <t xml:space="preserve">50105220</t>
        </is>
      </c>
      <c s="5" t="inlineStr" r="B5644">
        <is>
          <t xml:space="preserve">PIPE CULVERT REMOVAL</t>
        </is>
      </c>
      <c s="5" t="inlineStr" r="C5644">
        <is>
          <t xml:space="preserve">FOOT   </t>
        </is>
      </c>
      <c s="6" r="D5644">
        <v>62.000</v>
      </c>
      <c s="7" r="E5644">
        <v>6</v>
      </c>
      <c s="8" t="inlineStr" r="F5644">
        <is>
          <t xml:space="preserve">93827</t>
        </is>
      </c>
      <c s="8" t="inlineStr" r="G5644">
        <is>
          <t xml:space="preserve">138</t>
        </is>
      </c>
      <c s="9" r="H5644">
        <v>36.1100</v>
      </c>
      <c s="8" t="inlineStr" r="I5644">
        <is>
          <t xml:space="preserve"/>
        </is>
      </c>
      <c s="8" t="inlineStr" r="J5644">
        <is>
          <t xml:space="preserve"> Menard</t>
        </is>
      </c>
    </row>
    <row r="5645" ht="20.25" customHeight="0">
      <c s="5" t="inlineStr" r="A5645">
        <is>
          <t xml:space="preserve">50105220</t>
        </is>
      </c>
      <c s="5" t="inlineStr" r="B5645">
        <is>
          <t xml:space="preserve">PIPE CULVERT REMOVAL</t>
        </is>
      </c>
      <c s="5" t="inlineStr" r="C5645">
        <is>
          <t xml:space="preserve">FOOT   </t>
        </is>
      </c>
      <c s="6" r="D5645">
        <v>62.000</v>
      </c>
      <c s="7" r="E5645">
        <v>6</v>
      </c>
      <c s="8" t="inlineStr" r="F5645">
        <is>
          <t xml:space="preserve">93827</t>
        </is>
      </c>
      <c s="8" t="inlineStr" r="G5645">
        <is>
          <t xml:space="preserve">138</t>
        </is>
      </c>
      <c s="9" r="H5645">
        <v>38.0000</v>
      </c>
      <c s="8" t="inlineStr" r="I5645">
        <is>
          <t xml:space="preserve"/>
        </is>
      </c>
      <c s="8" t="inlineStr" r="J5645">
        <is>
          <t xml:space="preserve"> Menard</t>
        </is>
      </c>
    </row>
    <row r="5646" ht="20.25" customHeight="0">
      <c s="5" t="inlineStr" r="A5646">
        <is>
          <t xml:space="preserve">50105220</t>
        </is>
      </c>
      <c s="5" t="inlineStr" r="B5646">
        <is>
          <t xml:space="preserve">PIPE CULVERT REMOVAL</t>
        </is>
      </c>
      <c s="5" t="inlineStr" r="C5646">
        <is>
          <t xml:space="preserve">FOOT   </t>
        </is>
      </c>
      <c s="6" r="D5646">
        <v>249.000</v>
      </c>
      <c s="7" r="E5646">
        <v>9</v>
      </c>
      <c s="8" t="inlineStr" r="F5646">
        <is>
          <t xml:space="preserve">99687</t>
        </is>
      </c>
      <c s="8" t="inlineStr" r="G5646">
        <is>
          <t xml:space="preserve">122</t>
        </is>
      </c>
      <c s="9" r="H5646">
        <v>15.0000</v>
      </c>
      <c s="8" t="inlineStr" r="I5646">
        <is>
          <t xml:space="preserve">Y</t>
        </is>
      </c>
      <c s="8" t="inlineStr" r="J5646">
        <is>
          <t xml:space="preserve"> Williamson</t>
        </is>
      </c>
    </row>
    <row r="5647" ht="20.25" customHeight="0">
      <c s="5" t="inlineStr" r="A5647">
        <is>
          <t xml:space="preserve">50105220</t>
        </is>
      </c>
      <c s="5" t="inlineStr" r="B5647">
        <is>
          <t xml:space="preserve">PIPE CULVERT REMOVAL</t>
        </is>
      </c>
      <c s="5" t="inlineStr" r="C5647">
        <is>
          <t xml:space="preserve">FOOT   </t>
        </is>
      </c>
      <c s="6" r="D5647">
        <v>249.000</v>
      </c>
      <c s="7" r="E5647">
        <v>9</v>
      </c>
      <c s="8" t="inlineStr" r="F5647">
        <is>
          <t xml:space="preserve">99687</t>
        </is>
      </c>
      <c s="8" t="inlineStr" r="G5647">
        <is>
          <t xml:space="preserve">122</t>
        </is>
      </c>
      <c s="9" r="H5647">
        <v>8.2600</v>
      </c>
      <c s="8" t="inlineStr" r="I5647">
        <is>
          <t xml:space="preserve"/>
        </is>
      </c>
      <c s="8" t="inlineStr" r="J5647">
        <is>
          <t xml:space="preserve"> Williamson</t>
        </is>
      </c>
    </row>
    <row r="5648" ht="20.25" customHeight="0">
      <c s="5" t="inlineStr" r="A5648">
        <is>
          <t xml:space="preserve">50157300</t>
        </is>
      </c>
      <c s="5" t="inlineStr" r="B5648">
        <is>
          <t xml:space="preserve">PROTECTIVE SHIELD</t>
        </is>
      </c>
      <c s="5" t="inlineStr" r="C5648">
        <is>
          <t xml:space="preserve">SQ YD  </t>
        </is>
      </c>
      <c s="6" r="D5648">
        <v>1767.000</v>
      </c>
      <c s="7" r="E5648">
        <v>1</v>
      </c>
      <c s="8" t="inlineStr" r="F5648">
        <is>
          <t xml:space="preserve">62R99</t>
        </is>
      </c>
      <c s="8" t="inlineStr" r="G5648">
        <is>
          <t xml:space="preserve">052</t>
        </is>
      </c>
      <c s="9" r="H5648">
        <v>32.0000</v>
      </c>
      <c s="8" t="inlineStr" r="I5648">
        <is>
          <t xml:space="preserve">Y</t>
        </is>
      </c>
      <c s="8" t="inlineStr" r="J5648">
        <is>
          <t xml:space="preserve"> Cook</t>
        </is>
      </c>
    </row>
    <row r="5649" ht="20.25" customHeight="0">
      <c s="5" t="inlineStr" r="A5649">
        <is>
          <t xml:space="preserve">50157300</t>
        </is>
      </c>
      <c s="5" t="inlineStr" r="B5649">
        <is>
          <t xml:space="preserve">PROTECTIVE SHIELD</t>
        </is>
      </c>
      <c s="5" t="inlineStr" r="C5649">
        <is>
          <t xml:space="preserve">SQ YD  </t>
        </is>
      </c>
      <c s="6" r="D5649">
        <v>1767.000</v>
      </c>
      <c s="7" r="E5649">
        <v>1</v>
      </c>
      <c s="8" t="inlineStr" r="F5649">
        <is>
          <t xml:space="preserve">62R99</t>
        </is>
      </c>
      <c s="8" t="inlineStr" r="G5649">
        <is>
          <t xml:space="preserve">052</t>
        </is>
      </c>
      <c s="9" r="H5649">
        <v>5.0000</v>
      </c>
      <c s="8" t="inlineStr" r="I5649">
        <is>
          <t xml:space="preserve"/>
        </is>
      </c>
      <c s="8" t="inlineStr" r="J5649">
        <is>
          <t xml:space="preserve"> Cook</t>
        </is>
      </c>
    </row>
    <row r="5650" ht="20.25" customHeight="0">
      <c s="5" t="inlineStr" r="A5650">
        <is>
          <t xml:space="preserve">50157300</t>
        </is>
      </c>
      <c s="5" t="inlineStr" r="B5650">
        <is>
          <t xml:space="preserve">PROTECTIVE SHIELD</t>
        </is>
      </c>
      <c s="5" t="inlineStr" r="C5650">
        <is>
          <t xml:space="preserve">SQ YD  </t>
        </is>
      </c>
      <c s="6" r="D5650">
        <v>1767.000</v>
      </c>
      <c s="7" r="E5650">
        <v>1</v>
      </c>
      <c s="8" t="inlineStr" r="F5650">
        <is>
          <t xml:space="preserve">62R99</t>
        </is>
      </c>
      <c s="8" t="inlineStr" r="G5650">
        <is>
          <t xml:space="preserve">052</t>
        </is>
      </c>
      <c s="9" r="H5650">
        <v>45.0000</v>
      </c>
      <c s="8" t="inlineStr" r="I5650">
        <is>
          <t xml:space="preserve"/>
        </is>
      </c>
      <c s="8" t="inlineStr" r="J5650">
        <is>
          <t xml:space="preserve"> Cook</t>
        </is>
      </c>
    </row>
    <row r="5651" ht="20.25" customHeight="0">
      <c s="5" t="inlineStr" r="A5651">
        <is>
          <t xml:space="preserve">50157300</t>
        </is>
      </c>
      <c s="5" t="inlineStr" r="B5651">
        <is>
          <t xml:space="preserve">PROTECTIVE SHIELD</t>
        </is>
      </c>
      <c s="5" t="inlineStr" r="C5651">
        <is>
          <t xml:space="preserve">SQ YD  </t>
        </is>
      </c>
      <c s="6" r="D5651">
        <v>1767.000</v>
      </c>
      <c s="7" r="E5651">
        <v>1</v>
      </c>
      <c s="8" t="inlineStr" r="F5651">
        <is>
          <t xml:space="preserve">62R99</t>
        </is>
      </c>
      <c s="8" t="inlineStr" r="G5651">
        <is>
          <t xml:space="preserve">052</t>
        </is>
      </c>
      <c s="9" r="H5651">
        <v>85.0000</v>
      </c>
      <c s="8" t="inlineStr" r="I5651">
        <is>
          <t xml:space="preserve"/>
        </is>
      </c>
      <c s="8" t="inlineStr" r="J5651">
        <is>
          <t xml:space="preserve"> Cook</t>
        </is>
      </c>
    </row>
    <row r="5652" ht="20.25" customHeight="0">
      <c s="5" t="inlineStr" r="A5652">
        <is>
          <t xml:space="preserve">50157300</t>
        </is>
      </c>
      <c s="5" t="inlineStr" r="B5652">
        <is>
          <t xml:space="preserve">PROTECTIVE SHIELD</t>
        </is>
      </c>
      <c s="5" t="inlineStr" r="C5652">
        <is>
          <t xml:space="preserve">SQ YD  </t>
        </is>
      </c>
      <c s="6" r="D5652">
        <v>1767.000</v>
      </c>
      <c s="7" r="E5652">
        <v>1</v>
      </c>
      <c s="8" t="inlineStr" r="F5652">
        <is>
          <t xml:space="preserve">62R99</t>
        </is>
      </c>
      <c s="8" t="inlineStr" r="G5652">
        <is>
          <t xml:space="preserve">052</t>
        </is>
      </c>
      <c s="9" r="H5652">
        <v>102.0000</v>
      </c>
      <c s="8" t="inlineStr" r="I5652">
        <is>
          <t xml:space="preserve"/>
        </is>
      </c>
      <c s="8" t="inlineStr" r="J5652">
        <is>
          <t xml:space="preserve"> Cook</t>
        </is>
      </c>
    </row>
    <row r="5653" ht="20.25" customHeight="0">
      <c s="5" t="inlineStr" r="A5653">
        <is>
          <t xml:space="preserve">50157300</t>
        </is>
      </c>
      <c s="5" t="inlineStr" r="B5653">
        <is>
          <t xml:space="preserve">PROTECTIVE SHIELD</t>
        </is>
      </c>
      <c s="5" t="inlineStr" r="C5653">
        <is>
          <t xml:space="preserve">SQ YD  </t>
        </is>
      </c>
      <c s="6" r="D5653">
        <v>1910.000</v>
      </c>
      <c s="7" r="E5653">
        <v>1</v>
      </c>
      <c s="8" t="inlineStr" r="F5653">
        <is>
          <t xml:space="preserve">62T41</t>
        </is>
      </c>
      <c s="8" t="inlineStr" r="G5653">
        <is>
          <t xml:space="preserve">054</t>
        </is>
      </c>
      <c s="9" r="H5653">
        <v>45.0000</v>
      </c>
      <c s="8" t="inlineStr" r="I5653">
        <is>
          <t xml:space="preserve">Y</t>
        </is>
      </c>
      <c s="8" t="inlineStr" r="J5653">
        <is>
          <t xml:space="preserve"> Cook</t>
        </is>
      </c>
    </row>
    <row r="5654" ht="20.25" customHeight="0">
      <c s="5" t="inlineStr" r="A5654">
        <is>
          <t xml:space="preserve">50157300</t>
        </is>
      </c>
      <c s="5" t="inlineStr" r="B5654">
        <is>
          <t xml:space="preserve">PROTECTIVE SHIELD</t>
        </is>
      </c>
      <c s="5" t="inlineStr" r="C5654">
        <is>
          <t xml:space="preserve">SQ YD  </t>
        </is>
      </c>
      <c s="6" r="D5654">
        <v>1910.000</v>
      </c>
      <c s="7" r="E5654">
        <v>1</v>
      </c>
      <c s="8" t="inlineStr" r="F5654">
        <is>
          <t xml:space="preserve">62T41</t>
        </is>
      </c>
      <c s="8" t="inlineStr" r="G5654">
        <is>
          <t xml:space="preserve">054</t>
        </is>
      </c>
      <c s="9" r="H5654">
        <v>1.0000</v>
      </c>
      <c s="8" t="inlineStr" r="I5654">
        <is>
          <t xml:space="preserve"/>
        </is>
      </c>
      <c s="8" t="inlineStr" r="J5654">
        <is>
          <t xml:space="preserve"> Cook</t>
        </is>
      </c>
    </row>
    <row r="5655" ht="20.25" customHeight="0">
      <c s="5" t="inlineStr" r="A5655">
        <is>
          <t xml:space="preserve">50157300</t>
        </is>
      </c>
      <c s="5" t="inlineStr" r="B5655">
        <is>
          <t xml:space="preserve">PROTECTIVE SHIELD</t>
        </is>
      </c>
      <c s="5" t="inlineStr" r="C5655">
        <is>
          <t xml:space="preserve">SQ YD  </t>
        </is>
      </c>
      <c s="6" r="D5655">
        <v>1910.000</v>
      </c>
      <c s="7" r="E5655">
        <v>1</v>
      </c>
      <c s="8" t="inlineStr" r="F5655">
        <is>
          <t xml:space="preserve">62T41</t>
        </is>
      </c>
      <c s="8" t="inlineStr" r="G5655">
        <is>
          <t xml:space="preserve">054</t>
        </is>
      </c>
      <c s="9" r="H5655">
        <v>5.0000</v>
      </c>
      <c s="8" t="inlineStr" r="I5655">
        <is>
          <t xml:space="preserve"/>
        </is>
      </c>
      <c s="8" t="inlineStr" r="J5655">
        <is>
          <t xml:space="preserve"> Cook</t>
        </is>
      </c>
    </row>
    <row r="5656" ht="20.25" customHeight="0">
      <c s="5" t="inlineStr" r="A5656">
        <is>
          <t xml:space="preserve">50157300</t>
        </is>
      </c>
      <c s="5" t="inlineStr" r="B5656">
        <is>
          <t xml:space="preserve">PROTECTIVE SHIELD</t>
        </is>
      </c>
      <c s="5" t="inlineStr" r="C5656">
        <is>
          <t xml:space="preserve">SQ YD  </t>
        </is>
      </c>
      <c s="6" r="D5656">
        <v>1910.000</v>
      </c>
      <c s="7" r="E5656">
        <v>1</v>
      </c>
      <c s="8" t="inlineStr" r="F5656">
        <is>
          <t xml:space="preserve">62T41</t>
        </is>
      </c>
      <c s="8" t="inlineStr" r="G5656">
        <is>
          <t xml:space="preserve">054</t>
        </is>
      </c>
      <c s="9" r="H5656">
        <v>97.0000</v>
      </c>
      <c s="8" t="inlineStr" r="I5656">
        <is>
          <t xml:space="preserve"/>
        </is>
      </c>
      <c s="8" t="inlineStr" r="J5656">
        <is>
          <t xml:space="preserve"> Cook</t>
        </is>
      </c>
    </row>
    <row r="5657" ht="20.25" customHeight="0">
      <c s="5" t="inlineStr" r="A5657">
        <is>
          <t xml:space="preserve">50157300</t>
        </is>
      </c>
      <c s="5" t="inlineStr" r="B5657">
        <is>
          <t xml:space="preserve">PROTECTIVE SHIELD</t>
        </is>
      </c>
      <c s="5" t="inlineStr" r="C5657">
        <is>
          <t xml:space="preserve">SQ YD  </t>
        </is>
      </c>
      <c s="6" r="D5657">
        <v>272.000</v>
      </c>
      <c s="7" r="E5657">
        <v>3</v>
      </c>
      <c s="8" t="inlineStr" r="F5657">
        <is>
          <t xml:space="preserve">66P33</t>
        </is>
      </c>
      <c s="8" t="inlineStr" r="G5657">
        <is>
          <t xml:space="preserve">007</t>
        </is>
      </c>
      <c s="9" r="H5657">
        <v>85.0000</v>
      </c>
      <c s="8" t="inlineStr" r="I5657">
        <is>
          <t xml:space="preserve">Y</t>
        </is>
      </c>
      <c s="8" t="inlineStr" r="J5657">
        <is>
          <t xml:space="preserve"> Bureau</t>
        </is>
      </c>
    </row>
    <row r="5658" ht="20.25" customHeight="0">
      <c s="5" t="inlineStr" r="A5658">
        <is>
          <t xml:space="preserve">50157300</t>
        </is>
      </c>
      <c s="5" t="inlineStr" r="B5658">
        <is>
          <t xml:space="preserve">PROTECTIVE SHIELD</t>
        </is>
      </c>
      <c s="5" t="inlineStr" r="C5658">
        <is>
          <t xml:space="preserve">SQ YD  </t>
        </is>
      </c>
      <c s="6" r="D5658">
        <v>272.000</v>
      </c>
      <c s="7" r="E5658">
        <v>3</v>
      </c>
      <c s="8" t="inlineStr" r="F5658">
        <is>
          <t xml:space="preserve">66P33</t>
        </is>
      </c>
      <c s="8" t="inlineStr" r="G5658">
        <is>
          <t xml:space="preserve">007</t>
        </is>
      </c>
      <c s="9" r="H5658">
        <v>96.3000</v>
      </c>
      <c s="8" t="inlineStr" r="I5658">
        <is>
          <t xml:space="preserve"/>
        </is>
      </c>
      <c s="8" t="inlineStr" r="J5658">
        <is>
          <t xml:space="preserve"> Bureau</t>
        </is>
      </c>
    </row>
    <row r="5659" ht="20.25" customHeight="0">
      <c s="5" t="inlineStr" r="A5659">
        <is>
          <t xml:space="preserve">50157300</t>
        </is>
      </c>
      <c s="5" t="inlineStr" r="B5659">
        <is>
          <t xml:space="preserve">PROTECTIVE SHIELD</t>
        </is>
      </c>
      <c s="5" t="inlineStr" r="C5659">
        <is>
          <t xml:space="preserve">SQ YD  </t>
        </is>
      </c>
      <c s="6" r="D5659">
        <v>251.000</v>
      </c>
      <c s="7" r="E5659">
        <v>5</v>
      </c>
      <c s="8" t="inlineStr" r="F5659">
        <is>
          <t xml:space="preserve">70D78</t>
        </is>
      </c>
      <c s="8" t="inlineStr" r="G5659">
        <is>
          <t xml:space="preserve">021</t>
        </is>
      </c>
      <c s="9" r="H5659">
        <v>100.0000</v>
      </c>
      <c s="8" t="inlineStr" r="I5659">
        <is>
          <t xml:space="preserve">Y</t>
        </is>
      </c>
      <c s="8" t="inlineStr" r="J5659">
        <is>
          <t xml:space="preserve"> Champaign</t>
        </is>
      </c>
    </row>
    <row r="5660" ht="20.25" customHeight="0">
      <c s="5" t="inlineStr" r="A5660">
        <is>
          <t xml:space="preserve">50157300</t>
        </is>
      </c>
      <c s="5" t="inlineStr" r="B5660">
        <is>
          <t xml:space="preserve">PROTECTIVE SHIELD</t>
        </is>
      </c>
      <c s="5" t="inlineStr" r="C5660">
        <is>
          <t xml:space="preserve">SQ YD  </t>
        </is>
      </c>
      <c s="6" r="D5660">
        <v>251.000</v>
      </c>
      <c s="7" r="E5660">
        <v>5</v>
      </c>
      <c s="8" t="inlineStr" r="F5660">
        <is>
          <t xml:space="preserve">70D78</t>
        </is>
      </c>
      <c s="8" t="inlineStr" r="G5660">
        <is>
          <t xml:space="preserve">021</t>
        </is>
      </c>
      <c s="9" r="H5660">
        <v>1.0000</v>
      </c>
      <c s="8" t="inlineStr" r="I5660">
        <is>
          <t xml:space="preserve"/>
        </is>
      </c>
      <c s="8" t="inlineStr" r="J5660">
        <is>
          <t xml:space="preserve"> Champaign</t>
        </is>
      </c>
    </row>
    <row r="5661" ht="20.25" customHeight="0">
      <c s="5" t="inlineStr" r="A5661">
        <is>
          <t xml:space="preserve">50157300</t>
        </is>
      </c>
      <c s="5" t="inlineStr" r="B5661">
        <is>
          <t xml:space="preserve">PROTECTIVE SHIELD</t>
        </is>
      </c>
      <c s="5" t="inlineStr" r="C5661">
        <is>
          <t xml:space="preserve">SQ YD  </t>
        </is>
      </c>
      <c s="6" r="D5661">
        <v>251.000</v>
      </c>
      <c s="7" r="E5661">
        <v>5</v>
      </c>
      <c s="8" t="inlineStr" r="F5661">
        <is>
          <t xml:space="preserve">70D78</t>
        </is>
      </c>
      <c s="8" t="inlineStr" r="G5661">
        <is>
          <t xml:space="preserve">021</t>
        </is>
      </c>
      <c s="9" r="H5661">
        <v>120.0000</v>
      </c>
      <c s="8" t="inlineStr" r="I5661">
        <is>
          <t xml:space="preserve"/>
        </is>
      </c>
      <c s="8" t="inlineStr" r="J5661">
        <is>
          <t xml:space="preserve"> Champaign</t>
        </is>
      </c>
    </row>
    <row r="5662" ht="20.25" customHeight="0">
      <c s="5" t="inlineStr" r="A5662">
        <is>
          <t xml:space="preserve">50157300</t>
        </is>
      </c>
      <c s="5" t="inlineStr" r="B5662">
        <is>
          <t xml:space="preserve">PROTECTIVE SHIELD</t>
        </is>
      </c>
      <c s="5" t="inlineStr" r="C5662">
        <is>
          <t xml:space="preserve">SQ YD  </t>
        </is>
      </c>
      <c s="6" r="D5662">
        <v>251.000</v>
      </c>
      <c s="7" r="E5662">
        <v>5</v>
      </c>
      <c s="8" t="inlineStr" r="F5662">
        <is>
          <t xml:space="preserve">70D78</t>
        </is>
      </c>
      <c s="8" t="inlineStr" r="G5662">
        <is>
          <t xml:space="preserve">021</t>
        </is>
      </c>
      <c s="9" r="H5662">
        <v>138.0000</v>
      </c>
      <c s="8" t="inlineStr" r="I5662">
        <is>
          <t xml:space="preserve"/>
        </is>
      </c>
      <c s="8" t="inlineStr" r="J5662">
        <is>
          <t xml:space="preserve"> Champaign</t>
        </is>
      </c>
    </row>
    <row r="5663" ht="20.25" customHeight="0">
      <c s="5" t="inlineStr" r="A5663">
        <is>
          <t xml:space="preserve">50157300</t>
        </is>
      </c>
      <c s="5" t="inlineStr" r="B5663">
        <is>
          <t xml:space="preserve">PROTECTIVE SHIELD</t>
        </is>
      </c>
      <c s="5" t="inlineStr" r="C5663">
        <is>
          <t xml:space="preserve">SQ YD  </t>
        </is>
      </c>
      <c s="6" r="D5663">
        <v>212.000</v>
      </c>
      <c s="7" r="E5663">
        <v>6</v>
      </c>
      <c s="8" t="inlineStr" r="F5663">
        <is>
          <t xml:space="preserve">72187</t>
        </is>
      </c>
      <c s="8" t="inlineStr" r="G5663">
        <is>
          <t xml:space="preserve">023</t>
        </is>
      </c>
      <c s="9" r="H5663">
        <v>210.0000</v>
      </c>
      <c s="8" t="inlineStr" r="I5663">
        <is>
          <t xml:space="preserve">Y</t>
        </is>
      </c>
      <c s="8" t="inlineStr" r="J5663">
        <is>
          <t xml:space="preserve"> Cass</t>
        </is>
      </c>
    </row>
    <row r="5664" ht="20.25" customHeight="0">
      <c s="5" t="inlineStr" r="A5664">
        <is>
          <t xml:space="preserve">50157300</t>
        </is>
      </c>
      <c s="5" t="inlineStr" r="B5664">
        <is>
          <t xml:space="preserve">PROTECTIVE SHIELD</t>
        </is>
      </c>
      <c s="5" t="inlineStr" r="C5664">
        <is>
          <t xml:space="preserve">SQ YD  </t>
        </is>
      </c>
      <c s="6" r="D5664">
        <v>212.000</v>
      </c>
      <c s="7" r="E5664">
        <v>6</v>
      </c>
      <c s="8" t="inlineStr" r="F5664">
        <is>
          <t xml:space="preserve">72187</t>
        </is>
      </c>
      <c s="8" t="inlineStr" r="G5664">
        <is>
          <t xml:space="preserve">023</t>
        </is>
      </c>
      <c s="9" r="H5664">
        <v>86.2100</v>
      </c>
      <c s="8" t="inlineStr" r="I5664">
        <is>
          <t xml:space="preserve"/>
        </is>
      </c>
      <c s="8" t="inlineStr" r="J5664">
        <is>
          <t xml:space="preserve"> Cass</t>
        </is>
      </c>
    </row>
    <row r="5665" ht="20.25" customHeight="0">
      <c s="5" t="inlineStr" r="A5665">
        <is>
          <t xml:space="preserve">50157300</t>
        </is>
      </c>
      <c s="5" t="inlineStr" r="B5665">
        <is>
          <t xml:space="preserve">PROTECTIVE SHIELD</t>
        </is>
      </c>
      <c s="5" t="inlineStr" r="C5665">
        <is>
          <t xml:space="preserve">SQ YD  </t>
        </is>
      </c>
      <c s="6" r="D5665">
        <v>212.000</v>
      </c>
      <c s="7" r="E5665">
        <v>6</v>
      </c>
      <c s="8" t="inlineStr" r="F5665">
        <is>
          <t xml:space="preserve">72187</t>
        </is>
      </c>
      <c s="8" t="inlineStr" r="G5665">
        <is>
          <t xml:space="preserve">023</t>
        </is>
      </c>
      <c s="9" r="H5665">
        <v>461.3400</v>
      </c>
      <c s="8" t="inlineStr" r="I5665">
        <is>
          <t xml:space="preserve"/>
        </is>
      </c>
      <c s="8" t="inlineStr" r="J5665">
        <is>
          <t xml:space="preserve"> Cass</t>
        </is>
      </c>
    </row>
    <row r="5666" ht="20.25" customHeight="0">
      <c s="5" t="inlineStr" r="A5666">
        <is>
          <t xml:space="preserve">50157300</t>
        </is>
      </c>
      <c s="5" t="inlineStr" r="B5666">
        <is>
          <t xml:space="preserve">PROTECTIVE SHIELD</t>
        </is>
      </c>
      <c s="5" t="inlineStr" r="C5666">
        <is>
          <t xml:space="preserve">SQ YD  </t>
        </is>
      </c>
      <c s="6" r="D5666">
        <v>212.000</v>
      </c>
      <c s="7" r="E5666">
        <v>6</v>
      </c>
      <c s="8" t="inlineStr" r="F5666">
        <is>
          <t xml:space="preserve">72187</t>
        </is>
      </c>
      <c s="8" t="inlineStr" r="G5666">
        <is>
          <t xml:space="preserve">023</t>
        </is>
      </c>
      <c s="9" r="H5666">
        <v>1400.0000</v>
      </c>
      <c s="8" t="inlineStr" r="I5666">
        <is>
          <t xml:space="preserve"/>
        </is>
      </c>
      <c s="8" t="inlineStr" r="J5666">
        <is>
          <t xml:space="preserve"> Cass</t>
        </is>
      </c>
    </row>
    <row r="5667" ht="20.25" customHeight="0">
      <c s="5" t="inlineStr" r="A5667">
        <is>
          <t xml:space="preserve">50157300</t>
        </is>
      </c>
      <c s="5" t="inlineStr" r="B5667">
        <is>
          <t xml:space="preserve">PROTECTIVE SHIELD</t>
        </is>
      </c>
      <c s="5" t="inlineStr" r="C5667">
        <is>
          <t xml:space="preserve">SQ YD  </t>
        </is>
      </c>
      <c s="6" r="D5667">
        <v>1017.000</v>
      </c>
      <c s="7" r="E5667">
        <v>9</v>
      </c>
      <c s="8" t="inlineStr" r="F5667">
        <is>
          <t xml:space="preserve">78483</t>
        </is>
      </c>
      <c s="8" t="inlineStr" r="G5667">
        <is>
          <t xml:space="preserve">127</t>
        </is>
      </c>
      <c s="9" r="H5667">
        <v>111.3000</v>
      </c>
      <c s="8" t="inlineStr" r="I5667">
        <is>
          <t xml:space="preserve">Y</t>
        </is>
      </c>
      <c s="8" t="inlineStr" r="J5667">
        <is>
          <t xml:space="preserve"> Jefferson</t>
        </is>
      </c>
    </row>
    <row r="5668" ht="20.25" customHeight="0">
      <c s="5" t="inlineStr" r="A5668">
        <is>
          <t xml:space="preserve">50157300</t>
        </is>
      </c>
      <c s="5" t="inlineStr" r="B5668">
        <is>
          <t xml:space="preserve">PROTECTIVE SHIELD</t>
        </is>
      </c>
      <c s="5" t="inlineStr" r="C5668">
        <is>
          <t xml:space="preserve">SQ YD  </t>
        </is>
      </c>
      <c s="6" r="D5668">
        <v>1017.000</v>
      </c>
      <c s="7" r="E5668">
        <v>9</v>
      </c>
      <c s="8" t="inlineStr" r="F5668">
        <is>
          <t xml:space="preserve">78483</t>
        </is>
      </c>
      <c s="8" t="inlineStr" r="G5668">
        <is>
          <t xml:space="preserve">127</t>
        </is>
      </c>
      <c s="9" r="H5668">
        <v>65.3700</v>
      </c>
      <c s="8" t="inlineStr" r="I5668">
        <is>
          <t xml:space="preserve"/>
        </is>
      </c>
      <c s="8" t="inlineStr" r="J5668">
        <is>
          <t xml:space="preserve"> Jefferson</t>
        </is>
      </c>
    </row>
    <row r="5669" ht="20.25" customHeight="0">
      <c s="5" t="inlineStr" r="A5669">
        <is>
          <t xml:space="preserve">50157300</t>
        </is>
      </c>
      <c s="5" t="inlineStr" r="B5669">
        <is>
          <t xml:space="preserve">PROTECTIVE SHIELD</t>
        </is>
      </c>
      <c s="5" t="inlineStr" r="C5669">
        <is>
          <t xml:space="preserve">SQ YD  </t>
        </is>
      </c>
      <c s="6" r="D5669">
        <v>1017.000</v>
      </c>
      <c s="7" r="E5669">
        <v>9</v>
      </c>
      <c s="8" t="inlineStr" r="F5669">
        <is>
          <t xml:space="preserve">78483</t>
        </is>
      </c>
      <c s="8" t="inlineStr" r="G5669">
        <is>
          <t xml:space="preserve">127</t>
        </is>
      </c>
      <c s="9" r="H5669">
        <v>112.4100</v>
      </c>
      <c s="8" t="inlineStr" r="I5669">
        <is>
          <t xml:space="preserve"/>
        </is>
      </c>
      <c s="8" t="inlineStr" r="J5669">
        <is>
          <t xml:space="preserve"> Jefferson</t>
        </is>
      </c>
    </row>
    <row r="5670" ht="20.25" customHeight="0">
      <c s="5" t="inlineStr" r="A5670">
        <is>
          <t xml:space="preserve">50157300</t>
        </is>
      </c>
      <c s="5" t="inlineStr" r="B5670">
        <is>
          <t xml:space="preserve">PROTECTIVE SHIELD</t>
        </is>
      </c>
      <c s="5" t="inlineStr" r="C5670">
        <is>
          <t xml:space="preserve">SQ YD  </t>
        </is>
      </c>
      <c s="6" r="D5670">
        <v>1017.000</v>
      </c>
      <c s="7" r="E5670">
        <v>9</v>
      </c>
      <c s="8" t="inlineStr" r="F5670">
        <is>
          <t xml:space="preserve">78483</t>
        </is>
      </c>
      <c s="8" t="inlineStr" r="G5670">
        <is>
          <t xml:space="preserve">127</t>
        </is>
      </c>
      <c s="9" r="H5670">
        <v>125.0000</v>
      </c>
      <c s="8" t="inlineStr" r="I5670">
        <is>
          <t xml:space="preserve"/>
        </is>
      </c>
      <c s="8" t="inlineStr" r="J5670">
        <is>
          <t xml:space="preserve"> Jefferson</t>
        </is>
      </c>
    </row>
    <row r="5671" ht="20.25" customHeight="0">
      <c s="5" t="inlineStr" r="A5671">
        <is>
          <t xml:space="preserve">50157300</t>
        </is>
      </c>
      <c s="5" t="inlineStr" r="B5671">
        <is>
          <t xml:space="preserve">PROTECTIVE SHIELD</t>
        </is>
      </c>
      <c s="5" t="inlineStr" r="C5671">
        <is>
          <t xml:space="preserve">SQ YD  </t>
        </is>
      </c>
      <c s="6" r="D5671">
        <v>1017.000</v>
      </c>
      <c s="7" r="E5671">
        <v>9</v>
      </c>
      <c s="8" t="inlineStr" r="F5671">
        <is>
          <t xml:space="preserve">78483</t>
        </is>
      </c>
      <c s="8" t="inlineStr" r="G5671">
        <is>
          <t xml:space="preserve">127</t>
        </is>
      </c>
      <c s="9" r="H5671">
        <v>164.0000</v>
      </c>
      <c s="8" t="inlineStr" r="I5671">
        <is>
          <t xml:space="preserve"/>
        </is>
      </c>
      <c s="8" t="inlineStr" r="J5671">
        <is>
          <t xml:space="preserve"> Jefferson</t>
        </is>
      </c>
    </row>
    <row r="5672" ht="20.25" customHeight="0">
      <c s="5" t="inlineStr" r="A5672">
        <is>
          <t xml:space="preserve">50157300</t>
        </is>
      </c>
      <c s="5" t="inlineStr" r="B5672">
        <is>
          <t xml:space="preserve">PROTECTIVE SHIELD</t>
        </is>
      </c>
      <c s="5" t="inlineStr" r="C5672">
        <is>
          <t xml:space="preserve">SQ YD  </t>
        </is>
      </c>
      <c s="6" r="D5672">
        <v>1837.000</v>
      </c>
      <c s="7" r="E5672">
        <v>9</v>
      </c>
      <c s="8" t="inlineStr" r="F5672">
        <is>
          <t xml:space="preserve">78884</t>
        </is>
      </c>
      <c s="8" t="inlineStr" r="G5672">
        <is>
          <t xml:space="preserve">110</t>
        </is>
      </c>
      <c s="9" r="H5672">
        <v>80.2000</v>
      </c>
      <c s="8" t="inlineStr" r="I5672">
        <is>
          <t xml:space="preserve">Y</t>
        </is>
      </c>
      <c s="8" t="inlineStr" r="J5672">
        <is>
          <t xml:space="preserve"> Franklin, Jefferson</t>
        </is>
      </c>
    </row>
    <row r="5673" ht="20.25" customHeight="0">
      <c s="5" t="inlineStr" r="A5673">
        <is>
          <t xml:space="preserve">50200100</t>
        </is>
      </c>
      <c s="5" t="inlineStr" r="B5673">
        <is>
          <t xml:space="preserve">STRUCTURE EXCAVATION</t>
        </is>
      </c>
      <c s="5" t="inlineStr" r="C5673">
        <is>
          <t xml:space="preserve">CU YD  </t>
        </is>
      </c>
      <c s="6" r="D5673">
        <v>170.000</v>
      </c>
      <c s="7" r="E5673">
        <v>1</v>
      </c>
      <c s="8" t="inlineStr" r="F5673">
        <is>
          <t xml:space="preserve">61K84</t>
        </is>
      </c>
      <c s="8" t="inlineStr" r="G5673">
        <is>
          <t xml:space="preserve">141</t>
        </is>
      </c>
      <c s="9" r="H5673">
        <v>30.0000</v>
      </c>
      <c s="8" t="inlineStr" r="I5673">
        <is>
          <t xml:space="preserve">Y</t>
        </is>
      </c>
      <c s="8" t="inlineStr" r="J5673">
        <is>
          <t xml:space="preserve"> Will</t>
        </is>
      </c>
    </row>
    <row r="5674" ht="20.25" customHeight="0">
      <c s="5" t="inlineStr" r="A5674">
        <is>
          <t xml:space="preserve">50200100</t>
        </is>
      </c>
      <c s="5" t="inlineStr" r="B5674">
        <is>
          <t xml:space="preserve">STRUCTURE EXCAVATION</t>
        </is>
      </c>
      <c s="5" t="inlineStr" r="C5674">
        <is>
          <t xml:space="preserve">CU YD  </t>
        </is>
      </c>
      <c s="6" r="D5674">
        <v>170.000</v>
      </c>
      <c s="7" r="E5674">
        <v>1</v>
      </c>
      <c s="8" t="inlineStr" r="F5674">
        <is>
          <t xml:space="preserve">61K84</t>
        </is>
      </c>
      <c s="8" t="inlineStr" r="G5674">
        <is>
          <t xml:space="preserve">141</t>
        </is>
      </c>
      <c s="9" r="H5674">
        <v>65.0000</v>
      </c>
      <c s="8" t="inlineStr" r="I5674">
        <is>
          <t xml:space="preserve"/>
        </is>
      </c>
      <c s="8" t="inlineStr" r="J5674">
        <is>
          <t xml:space="preserve"> Will</t>
        </is>
      </c>
    </row>
    <row r="5675" ht="20.25" customHeight="0">
      <c s="5" t="inlineStr" r="A5675">
        <is>
          <t xml:space="preserve">50200100</t>
        </is>
      </c>
      <c s="5" t="inlineStr" r="B5675">
        <is>
          <t xml:space="preserve">STRUCTURE EXCAVATION</t>
        </is>
      </c>
      <c s="5" t="inlineStr" r="C5675">
        <is>
          <t xml:space="preserve">CU YD  </t>
        </is>
      </c>
      <c s="6" r="D5675">
        <v>104.000</v>
      </c>
      <c s="7" r="E5675">
        <v>3</v>
      </c>
      <c s="8" t="inlineStr" r="F5675">
        <is>
          <t xml:space="preserve">66K94</t>
        </is>
      </c>
      <c s="8" t="inlineStr" r="G5675">
        <is>
          <t xml:space="preserve">006</t>
        </is>
      </c>
      <c s="9" r="H5675">
        <v>48.5000</v>
      </c>
      <c s="8" t="inlineStr" r="I5675">
        <is>
          <t xml:space="preserve">Y</t>
        </is>
      </c>
      <c s="8" t="inlineStr" r="J5675">
        <is>
          <t xml:space="preserve"> Iroquois</t>
        </is>
      </c>
    </row>
    <row r="5676" ht="20.25" customHeight="0">
      <c s="5" t="inlineStr" r="A5676">
        <is>
          <t xml:space="preserve">50200100</t>
        </is>
      </c>
      <c s="5" t="inlineStr" r="B5676">
        <is>
          <t xml:space="preserve">STRUCTURE EXCAVATION</t>
        </is>
      </c>
      <c s="5" t="inlineStr" r="C5676">
        <is>
          <t xml:space="preserve">CU YD  </t>
        </is>
      </c>
      <c s="6" r="D5676">
        <v>192.000</v>
      </c>
      <c s="7" r="E5676">
        <v>5</v>
      </c>
      <c s="8" t="inlineStr" r="F5676">
        <is>
          <t xml:space="preserve">70571</t>
        </is>
      </c>
      <c s="8" t="inlineStr" r="G5676">
        <is>
          <t xml:space="preserve">019</t>
        </is>
      </c>
      <c s="9" r="H5676">
        <v>65.0000</v>
      </c>
      <c s="8" t="inlineStr" r="I5676">
        <is>
          <t xml:space="preserve">Y</t>
        </is>
      </c>
      <c s="8" t="inlineStr" r="J5676">
        <is>
          <t xml:space="preserve"> McLean</t>
        </is>
      </c>
    </row>
    <row r="5677" ht="20.25" customHeight="0">
      <c s="5" t="inlineStr" r="A5677">
        <is>
          <t xml:space="preserve">50200100</t>
        </is>
      </c>
      <c s="5" t="inlineStr" r="B5677">
        <is>
          <t xml:space="preserve">STRUCTURE EXCAVATION</t>
        </is>
      </c>
      <c s="5" t="inlineStr" r="C5677">
        <is>
          <t xml:space="preserve">CU YD  </t>
        </is>
      </c>
      <c s="6" r="D5677">
        <v>32.000</v>
      </c>
      <c s="7" r="E5677">
        <v>7</v>
      </c>
      <c s="8" t="inlineStr" r="F5677">
        <is>
          <t xml:space="preserve">74C56</t>
        </is>
      </c>
      <c s="8" t="inlineStr" r="G5677">
        <is>
          <t xml:space="preserve">075</t>
        </is>
      </c>
      <c s="9" r="H5677">
        <v>200.0000</v>
      </c>
      <c s="8" t="inlineStr" r="I5677">
        <is>
          <t xml:space="preserve">Y</t>
        </is>
      </c>
      <c s="8" t="inlineStr" r="J5677">
        <is>
          <t xml:space="preserve"> Moultrie</t>
        </is>
      </c>
    </row>
    <row r="5678" ht="20.25" customHeight="0">
      <c s="5" t="inlineStr" r="A5678">
        <is>
          <t xml:space="preserve">50200100</t>
        </is>
      </c>
      <c s="5" t="inlineStr" r="B5678">
        <is>
          <t xml:space="preserve">STRUCTURE EXCAVATION</t>
        </is>
      </c>
      <c s="5" t="inlineStr" r="C5678">
        <is>
          <t xml:space="preserve">CU YD  </t>
        </is>
      </c>
      <c s="6" r="D5678">
        <v>32.000</v>
      </c>
      <c s="7" r="E5678">
        <v>7</v>
      </c>
      <c s="8" t="inlineStr" r="F5678">
        <is>
          <t xml:space="preserve">74C56</t>
        </is>
      </c>
      <c s="8" t="inlineStr" r="G5678">
        <is>
          <t xml:space="preserve">075</t>
        </is>
      </c>
      <c s="9" r="H5678">
        <v>47.8300</v>
      </c>
      <c s="8" t="inlineStr" r="I5678">
        <is>
          <t xml:space="preserve"/>
        </is>
      </c>
      <c s="8" t="inlineStr" r="J5678">
        <is>
          <t xml:space="preserve"> Moultrie</t>
        </is>
      </c>
    </row>
    <row r="5679" ht="20.25" customHeight="0">
      <c s="5" t="inlineStr" r="A5679">
        <is>
          <t xml:space="preserve">50200100</t>
        </is>
      </c>
      <c s="5" t="inlineStr" r="B5679">
        <is>
          <t xml:space="preserve">STRUCTURE EXCAVATION</t>
        </is>
      </c>
      <c s="5" t="inlineStr" r="C5679">
        <is>
          <t xml:space="preserve">CU YD  </t>
        </is>
      </c>
      <c s="6" r="D5679">
        <v>32.000</v>
      </c>
      <c s="7" r="E5679">
        <v>7</v>
      </c>
      <c s="8" t="inlineStr" r="F5679">
        <is>
          <t xml:space="preserve">74C56</t>
        </is>
      </c>
      <c s="8" t="inlineStr" r="G5679">
        <is>
          <t xml:space="preserve">075</t>
        </is>
      </c>
      <c s="9" r="H5679">
        <v>181.0200</v>
      </c>
      <c s="8" t="inlineStr" r="I5679">
        <is>
          <t xml:space="preserve"/>
        </is>
      </c>
      <c s="8" t="inlineStr" r="J5679">
        <is>
          <t xml:space="preserve"> Moultrie</t>
        </is>
      </c>
    </row>
    <row r="5680" ht="20.25" customHeight="0">
      <c s="5" t="inlineStr" r="A5680">
        <is>
          <t xml:space="preserve">50200100</t>
        </is>
      </c>
      <c s="5" t="inlineStr" r="B5680">
        <is>
          <t xml:space="preserve">STRUCTURE EXCAVATION</t>
        </is>
      </c>
      <c s="5" t="inlineStr" r="C5680">
        <is>
          <t xml:space="preserve">CU YD  </t>
        </is>
      </c>
      <c s="6" r="D5680">
        <v>1496.000</v>
      </c>
      <c s="7" r="E5680">
        <v>9</v>
      </c>
      <c s="8" t="inlineStr" r="F5680">
        <is>
          <t xml:space="preserve">78483</t>
        </is>
      </c>
      <c s="8" t="inlineStr" r="G5680">
        <is>
          <t xml:space="preserve">127</t>
        </is>
      </c>
      <c s="9" r="H5680">
        <v>23.9600</v>
      </c>
      <c s="8" t="inlineStr" r="I5680">
        <is>
          <t xml:space="preserve">Y</t>
        </is>
      </c>
      <c s="8" t="inlineStr" r="J5680">
        <is>
          <t xml:space="preserve"> Jefferson</t>
        </is>
      </c>
    </row>
    <row r="5681" ht="20.25" customHeight="0">
      <c s="5" t="inlineStr" r="A5681">
        <is>
          <t xml:space="preserve">50200100</t>
        </is>
      </c>
      <c s="5" t="inlineStr" r="B5681">
        <is>
          <t xml:space="preserve">STRUCTURE EXCAVATION</t>
        </is>
      </c>
      <c s="5" t="inlineStr" r="C5681">
        <is>
          <t xml:space="preserve">CU YD  </t>
        </is>
      </c>
      <c s="6" r="D5681">
        <v>1496.000</v>
      </c>
      <c s="7" r="E5681">
        <v>9</v>
      </c>
      <c s="8" t="inlineStr" r="F5681">
        <is>
          <t xml:space="preserve">78483</t>
        </is>
      </c>
      <c s="8" t="inlineStr" r="G5681">
        <is>
          <t xml:space="preserve">127</t>
        </is>
      </c>
      <c s="9" r="H5681">
        <v>22.0000</v>
      </c>
      <c s="8" t="inlineStr" r="I5681">
        <is>
          <t xml:space="preserve"/>
        </is>
      </c>
      <c s="8" t="inlineStr" r="J5681">
        <is>
          <t xml:space="preserve"> Jefferson</t>
        </is>
      </c>
    </row>
    <row r="5682" ht="20.25" customHeight="0">
      <c s="5" t="inlineStr" r="A5682">
        <is>
          <t xml:space="preserve">50200100</t>
        </is>
      </c>
      <c s="5" t="inlineStr" r="B5682">
        <is>
          <t xml:space="preserve">STRUCTURE EXCAVATION</t>
        </is>
      </c>
      <c s="5" t="inlineStr" r="C5682">
        <is>
          <t xml:space="preserve">CU YD  </t>
        </is>
      </c>
      <c s="6" r="D5682">
        <v>1496.000</v>
      </c>
      <c s="7" r="E5682">
        <v>9</v>
      </c>
      <c s="8" t="inlineStr" r="F5682">
        <is>
          <t xml:space="preserve">78483</t>
        </is>
      </c>
      <c s="8" t="inlineStr" r="G5682">
        <is>
          <t xml:space="preserve">127</t>
        </is>
      </c>
      <c s="9" r="H5682">
        <v>24.2000</v>
      </c>
      <c s="8" t="inlineStr" r="I5682">
        <is>
          <t xml:space="preserve"/>
        </is>
      </c>
      <c s="8" t="inlineStr" r="J5682">
        <is>
          <t xml:space="preserve"> Jefferson</t>
        </is>
      </c>
    </row>
    <row r="5683" ht="20.25" customHeight="0">
      <c s="5" t="inlineStr" r="A5683">
        <is>
          <t xml:space="preserve">50200100</t>
        </is>
      </c>
      <c s="5" t="inlineStr" r="B5683">
        <is>
          <t xml:space="preserve">STRUCTURE EXCAVATION</t>
        </is>
      </c>
      <c s="5" t="inlineStr" r="C5683">
        <is>
          <t xml:space="preserve">CU YD  </t>
        </is>
      </c>
      <c s="6" r="D5683">
        <v>1496.000</v>
      </c>
      <c s="7" r="E5683">
        <v>9</v>
      </c>
      <c s="8" t="inlineStr" r="F5683">
        <is>
          <t xml:space="preserve">78483</t>
        </is>
      </c>
      <c s="8" t="inlineStr" r="G5683">
        <is>
          <t xml:space="preserve">127</t>
        </is>
      </c>
      <c s="9" r="H5683">
        <v>26.5000</v>
      </c>
      <c s="8" t="inlineStr" r="I5683">
        <is>
          <t xml:space="preserve"/>
        </is>
      </c>
      <c s="8" t="inlineStr" r="J5683">
        <is>
          <t xml:space="preserve"> Jefferson</t>
        </is>
      </c>
    </row>
    <row r="5684" ht="20.25" customHeight="0">
      <c s="5" t="inlineStr" r="A5684">
        <is>
          <t xml:space="preserve">50200100</t>
        </is>
      </c>
      <c s="5" t="inlineStr" r="B5684">
        <is>
          <t xml:space="preserve">STRUCTURE EXCAVATION</t>
        </is>
      </c>
      <c s="5" t="inlineStr" r="C5684">
        <is>
          <t xml:space="preserve">CU YD  </t>
        </is>
      </c>
      <c s="6" r="D5684">
        <v>1496.000</v>
      </c>
      <c s="7" r="E5684">
        <v>9</v>
      </c>
      <c s="8" t="inlineStr" r="F5684">
        <is>
          <t xml:space="preserve">78483</t>
        </is>
      </c>
      <c s="8" t="inlineStr" r="G5684">
        <is>
          <t xml:space="preserve">127</t>
        </is>
      </c>
      <c s="9" r="H5684">
        <v>35.2000</v>
      </c>
      <c s="8" t="inlineStr" r="I5684">
        <is>
          <t xml:space="preserve"/>
        </is>
      </c>
      <c s="8" t="inlineStr" r="J5684">
        <is>
          <t xml:space="preserve"> Jefferson</t>
        </is>
      </c>
    </row>
    <row r="5685" ht="20.25" customHeight="0">
      <c s="5" t="inlineStr" r="A5685">
        <is>
          <t xml:space="preserve">50200100</t>
        </is>
      </c>
      <c s="5" t="inlineStr" r="B5685">
        <is>
          <t xml:space="preserve">STRUCTURE EXCAVATION</t>
        </is>
      </c>
      <c s="5" t="inlineStr" r="C5685">
        <is>
          <t xml:space="preserve">CU YD  </t>
        </is>
      </c>
      <c s="6" r="D5685">
        <v>388.000</v>
      </c>
      <c s="7" r="E5685">
        <v>9</v>
      </c>
      <c s="8" t="inlineStr" r="F5685">
        <is>
          <t xml:space="preserve">78884</t>
        </is>
      </c>
      <c s="8" t="inlineStr" r="G5685">
        <is>
          <t xml:space="preserve">110</t>
        </is>
      </c>
      <c s="9" r="H5685">
        <v>37.9500</v>
      </c>
      <c s="8" t="inlineStr" r="I5685">
        <is>
          <t xml:space="preserve">Y</t>
        </is>
      </c>
      <c s="8" t="inlineStr" r="J5685">
        <is>
          <t xml:space="preserve"> Franklin, Jefferson</t>
        </is>
      </c>
    </row>
    <row r="5686" ht="20.25" customHeight="0">
      <c s="5" t="inlineStr" r="A5686">
        <is>
          <t xml:space="preserve">50200100</t>
        </is>
      </c>
      <c s="5" t="inlineStr" r="B5686">
        <is>
          <t xml:space="preserve">STRUCTURE EXCAVATION</t>
        </is>
      </c>
      <c s="5" t="inlineStr" r="C5686">
        <is>
          <t xml:space="preserve">CU YD  </t>
        </is>
      </c>
      <c s="6" r="D5686">
        <v>12.000</v>
      </c>
      <c s="7" r="E5686">
        <v>2</v>
      </c>
      <c s="8" t="inlineStr" r="F5686">
        <is>
          <t xml:space="preserve">85758</t>
        </is>
      </c>
      <c s="8" t="inlineStr" r="G5686">
        <is>
          <t xml:space="preserve">145</t>
        </is>
      </c>
      <c s="9" r="H5686">
        <v>300.0000</v>
      </c>
      <c s="8" t="inlineStr" r="I5686">
        <is>
          <t xml:space="preserve">Y</t>
        </is>
      </c>
      <c s="8" t="inlineStr" r="J5686">
        <is>
          <t xml:space="preserve"> Carroll</t>
        </is>
      </c>
    </row>
    <row r="5687" ht="20.25" customHeight="0">
      <c s="5" t="inlineStr" r="A5687">
        <is>
          <t xml:space="preserve">50200100</t>
        </is>
      </c>
      <c s="5" t="inlineStr" r="B5687">
        <is>
          <t xml:space="preserve">STRUCTURE EXCAVATION</t>
        </is>
      </c>
      <c s="5" t="inlineStr" r="C5687">
        <is>
          <t xml:space="preserve">CU YD  </t>
        </is>
      </c>
      <c s="6" r="D5687">
        <v>12.000</v>
      </c>
      <c s="7" r="E5687">
        <v>2</v>
      </c>
      <c s="8" t="inlineStr" r="F5687">
        <is>
          <t xml:space="preserve">85758</t>
        </is>
      </c>
      <c s="8" t="inlineStr" r="G5687">
        <is>
          <t xml:space="preserve">145</t>
        </is>
      </c>
      <c s="9" r="H5687">
        <v>42.0000</v>
      </c>
      <c s="8" t="inlineStr" r="I5687">
        <is>
          <t xml:space="preserve"/>
        </is>
      </c>
      <c s="8" t="inlineStr" r="J5687">
        <is>
          <t xml:space="preserve"> Carroll</t>
        </is>
      </c>
    </row>
    <row r="5688" ht="20.25" customHeight="0">
      <c s="5" t="inlineStr" r="A5688">
        <is>
          <t xml:space="preserve">50200100</t>
        </is>
      </c>
      <c s="5" t="inlineStr" r="B5688">
        <is>
          <t xml:space="preserve">STRUCTURE EXCAVATION</t>
        </is>
      </c>
      <c s="5" t="inlineStr" r="C5688">
        <is>
          <t xml:space="preserve">CU YD  </t>
        </is>
      </c>
      <c s="6" r="D5688">
        <v>12.000</v>
      </c>
      <c s="7" r="E5688">
        <v>2</v>
      </c>
      <c s="8" t="inlineStr" r="F5688">
        <is>
          <t xml:space="preserve">85758</t>
        </is>
      </c>
      <c s="8" t="inlineStr" r="G5688">
        <is>
          <t xml:space="preserve">145</t>
        </is>
      </c>
      <c s="9" r="H5688">
        <v>50.0000</v>
      </c>
      <c s="8" t="inlineStr" r="I5688">
        <is>
          <t xml:space="preserve"/>
        </is>
      </c>
      <c s="8" t="inlineStr" r="J5688">
        <is>
          <t xml:space="preserve"> Carroll</t>
        </is>
      </c>
    </row>
    <row r="5689" ht="20.25" customHeight="0">
      <c s="5" t="inlineStr" r="A5689">
        <is>
          <t xml:space="preserve">50200100</t>
        </is>
      </c>
      <c s="5" t="inlineStr" r="B5689">
        <is>
          <t xml:space="preserve">STRUCTURE EXCAVATION</t>
        </is>
      </c>
      <c s="5" t="inlineStr" r="C5689">
        <is>
          <t xml:space="preserve">CU YD  </t>
        </is>
      </c>
      <c s="6" r="D5689">
        <v>12.000</v>
      </c>
      <c s="7" r="E5689">
        <v>2</v>
      </c>
      <c s="8" t="inlineStr" r="F5689">
        <is>
          <t xml:space="preserve">85758</t>
        </is>
      </c>
      <c s="8" t="inlineStr" r="G5689">
        <is>
          <t xml:space="preserve">145</t>
        </is>
      </c>
      <c s="9" r="H5689">
        <v>144.0000</v>
      </c>
      <c s="8" t="inlineStr" r="I5689">
        <is>
          <t xml:space="preserve"/>
        </is>
      </c>
      <c s="8" t="inlineStr" r="J5689">
        <is>
          <t xml:space="preserve"> Carroll</t>
        </is>
      </c>
    </row>
    <row r="5690" ht="20.25" customHeight="0">
      <c s="5" t="inlineStr" r="A5690">
        <is>
          <t xml:space="preserve">50200100</t>
        </is>
      </c>
      <c s="5" t="inlineStr" r="B5690">
        <is>
          <t xml:space="preserve">STRUCTURE EXCAVATION</t>
        </is>
      </c>
      <c s="5" t="inlineStr" r="C5690">
        <is>
          <t xml:space="preserve">CU YD  </t>
        </is>
      </c>
      <c s="6" r="D5690">
        <v>121.000</v>
      </c>
      <c s="7" r="E5690">
        <v>3</v>
      </c>
      <c s="8" t="inlineStr" r="F5690">
        <is>
          <t xml:space="preserve">87840</t>
        </is>
      </c>
      <c s="8" t="inlineStr" r="G5690">
        <is>
          <t xml:space="preserve">148</t>
        </is>
      </c>
      <c s="9" r="H5690">
        <v>35.0000</v>
      </c>
      <c s="8" t="inlineStr" r="I5690">
        <is>
          <t xml:space="preserve">Y</t>
        </is>
      </c>
      <c s="8" t="inlineStr" r="J5690">
        <is>
          <t xml:space="preserve"> Grundy</t>
        </is>
      </c>
    </row>
    <row r="5691" ht="20.25" customHeight="0">
      <c s="5" t="inlineStr" r="A5691">
        <is>
          <t xml:space="preserve">50200100</t>
        </is>
      </c>
      <c s="5" t="inlineStr" r="B5691">
        <is>
          <t xml:space="preserve">STRUCTURE EXCAVATION</t>
        </is>
      </c>
      <c s="5" t="inlineStr" r="C5691">
        <is>
          <t xml:space="preserve">CU YD  </t>
        </is>
      </c>
      <c s="6" r="D5691">
        <v>121.000</v>
      </c>
      <c s="7" r="E5691">
        <v>3</v>
      </c>
      <c s="8" t="inlineStr" r="F5691">
        <is>
          <t xml:space="preserve">87840</t>
        </is>
      </c>
      <c s="8" t="inlineStr" r="G5691">
        <is>
          <t xml:space="preserve">148</t>
        </is>
      </c>
      <c s="9" r="H5691">
        <v>94.0000</v>
      </c>
      <c s="8" t="inlineStr" r="I5691">
        <is>
          <t xml:space="preserve"/>
        </is>
      </c>
      <c s="8" t="inlineStr" r="J5691">
        <is>
          <t xml:space="preserve"> Grundy</t>
        </is>
      </c>
    </row>
    <row r="5692" ht="20.25" customHeight="0">
      <c s="5" t="inlineStr" r="A5692">
        <is>
          <t xml:space="preserve">50200100</t>
        </is>
      </c>
      <c s="5" t="inlineStr" r="B5692">
        <is>
          <t xml:space="preserve">STRUCTURE EXCAVATION</t>
        </is>
      </c>
      <c s="5" t="inlineStr" r="C5692">
        <is>
          <t xml:space="preserve">CU YD  </t>
        </is>
      </c>
      <c s="6" r="D5692">
        <v>121.000</v>
      </c>
      <c s="7" r="E5692">
        <v>3</v>
      </c>
      <c s="8" t="inlineStr" r="F5692">
        <is>
          <t xml:space="preserve">87840</t>
        </is>
      </c>
      <c s="8" t="inlineStr" r="G5692">
        <is>
          <t xml:space="preserve">148</t>
        </is>
      </c>
      <c s="9" r="H5692">
        <v>96.0000</v>
      </c>
      <c s="8" t="inlineStr" r="I5692">
        <is>
          <t xml:space="preserve"/>
        </is>
      </c>
      <c s="8" t="inlineStr" r="J5692">
        <is>
          <t xml:space="preserve"> Grundy</t>
        </is>
      </c>
    </row>
    <row r="5693" ht="20.25" customHeight="0">
      <c s="5" t="inlineStr" r="A5693">
        <is>
          <t xml:space="preserve">50200100</t>
        </is>
      </c>
      <c s="5" t="inlineStr" r="B5693">
        <is>
          <t xml:space="preserve">STRUCTURE EXCAVATION</t>
        </is>
      </c>
      <c s="5" t="inlineStr" r="C5693">
        <is>
          <t xml:space="preserve">CU YD  </t>
        </is>
      </c>
      <c s="6" r="D5693">
        <v>485.000</v>
      </c>
      <c s="7" r="E5693">
        <v>4</v>
      </c>
      <c s="8" t="inlineStr" r="F5693">
        <is>
          <t xml:space="preserve">89837</t>
        </is>
      </c>
      <c s="8" t="inlineStr" r="G5693">
        <is>
          <t xml:space="preserve">149</t>
        </is>
      </c>
      <c s="9" r="H5693">
        <v>32.2500</v>
      </c>
      <c s="8" t="inlineStr" r="I5693">
        <is>
          <t xml:space="preserve">Y</t>
        </is>
      </c>
      <c s="8" t="inlineStr" r="J5693">
        <is>
          <t xml:space="preserve"> Fulton</t>
        </is>
      </c>
    </row>
    <row r="5694" ht="20.25" customHeight="0">
      <c s="5" t="inlineStr" r="A5694">
        <is>
          <t xml:space="preserve">50200100</t>
        </is>
      </c>
      <c s="5" t="inlineStr" r="B5694">
        <is>
          <t xml:space="preserve">STRUCTURE EXCAVATION</t>
        </is>
      </c>
      <c s="5" t="inlineStr" r="C5694">
        <is>
          <t xml:space="preserve">CU YD  </t>
        </is>
      </c>
      <c s="6" r="D5694">
        <v>485.000</v>
      </c>
      <c s="7" r="E5694">
        <v>4</v>
      </c>
      <c s="8" t="inlineStr" r="F5694">
        <is>
          <t xml:space="preserve">89837</t>
        </is>
      </c>
      <c s="8" t="inlineStr" r="G5694">
        <is>
          <t xml:space="preserve">149</t>
        </is>
      </c>
      <c s="9" r="H5694">
        <v>27.0000</v>
      </c>
      <c s="8" t="inlineStr" r="I5694">
        <is>
          <t xml:space="preserve"/>
        </is>
      </c>
      <c s="8" t="inlineStr" r="J5694">
        <is>
          <t xml:space="preserve"> Fulton</t>
        </is>
      </c>
    </row>
    <row r="5695" ht="20.25" customHeight="0">
      <c s="5" t="inlineStr" r="A5695">
        <is>
          <t xml:space="preserve">50200100</t>
        </is>
      </c>
      <c s="5" t="inlineStr" r="B5695">
        <is>
          <t xml:space="preserve">STRUCTURE EXCAVATION</t>
        </is>
      </c>
      <c s="5" t="inlineStr" r="C5695">
        <is>
          <t xml:space="preserve">CU YD  </t>
        </is>
      </c>
      <c s="6" r="D5695">
        <v>485.000</v>
      </c>
      <c s="7" r="E5695">
        <v>4</v>
      </c>
      <c s="8" t="inlineStr" r="F5695">
        <is>
          <t xml:space="preserve">89837</t>
        </is>
      </c>
      <c s="8" t="inlineStr" r="G5695">
        <is>
          <t xml:space="preserve">149</t>
        </is>
      </c>
      <c s="9" r="H5695">
        <v>30.0000</v>
      </c>
      <c s="8" t="inlineStr" r="I5695">
        <is>
          <t xml:space="preserve"/>
        </is>
      </c>
      <c s="8" t="inlineStr" r="J5695">
        <is>
          <t xml:space="preserve"> Fulton</t>
        </is>
      </c>
    </row>
    <row r="5696" ht="20.25" customHeight="0">
      <c s="5" t="inlineStr" r="A5696">
        <is>
          <t xml:space="preserve">50200100</t>
        </is>
      </c>
      <c s="5" t="inlineStr" r="B5696">
        <is>
          <t xml:space="preserve">STRUCTURE EXCAVATION</t>
        </is>
      </c>
      <c s="5" t="inlineStr" r="C5696">
        <is>
          <t xml:space="preserve">CU YD  </t>
        </is>
      </c>
      <c s="6" r="D5696">
        <v>176.000</v>
      </c>
      <c s="7" r="E5696">
        <v>4</v>
      </c>
      <c s="8" t="inlineStr" r="F5696">
        <is>
          <t xml:space="preserve">89854</t>
        </is>
      </c>
      <c s="8" t="inlineStr" r="G5696">
        <is>
          <t xml:space="preserve">136</t>
        </is>
      </c>
      <c s="9" r="H5696">
        <v>45.1500</v>
      </c>
      <c s="8" t="inlineStr" r="I5696">
        <is>
          <t xml:space="preserve">Y</t>
        </is>
      </c>
      <c s="8" t="inlineStr" r="J5696">
        <is>
          <t xml:space="preserve"> Woodford</t>
        </is>
      </c>
    </row>
    <row r="5697" ht="20.25" customHeight="0">
      <c s="5" t="inlineStr" r="A5697">
        <is>
          <t xml:space="preserve">50200100</t>
        </is>
      </c>
      <c s="5" t="inlineStr" r="B5697">
        <is>
          <t xml:space="preserve">STRUCTURE EXCAVATION</t>
        </is>
      </c>
      <c s="5" t="inlineStr" r="C5697">
        <is>
          <t xml:space="preserve">CU YD  </t>
        </is>
      </c>
      <c s="6" r="D5697">
        <v>176.000</v>
      </c>
      <c s="7" r="E5697">
        <v>4</v>
      </c>
      <c s="8" t="inlineStr" r="F5697">
        <is>
          <t xml:space="preserve">89854</t>
        </is>
      </c>
      <c s="8" t="inlineStr" r="G5697">
        <is>
          <t xml:space="preserve">136</t>
        </is>
      </c>
      <c s="9" r="H5697">
        <v>43.0000</v>
      </c>
      <c s="8" t="inlineStr" r="I5697">
        <is>
          <t xml:space="preserve"/>
        </is>
      </c>
      <c s="8" t="inlineStr" r="J5697">
        <is>
          <t xml:space="preserve"> Woodford</t>
        </is>
      </c>
    </row>
    <row r="5698" ht="20.25" customHeight="0">
      <c s="5" t="inlineStr" r="A5698">
        <is>
          <t xml:space="preserve">50200100</t>
        </is>
      </c>
      <c s="5" t="inlineStr" r="B5698">
        <is>
          <t xml:space="preserve">STRUCTURE EXCAVATION</t>
        </is>
      </c>
      <c s="5" t="inlineStr" r="C5698">
        <is>
          <t xml:space="preserve">CU YD  </t>
        </is>
      </c>
      <c s="6" r="D5698">
        <v>10.400</v>
      </c>
      <c s="7" r="E5698">
        <v>6</v>
      </c>
      <c s="8" t="inlineStr" r="F5698">
        <is>
          <t xml:space="preserve">93824</t>
        </is>
      </c>
      <c s="8" t="inlineStr" r="G5698">
        <is>
          <t xml:space="preserve">151</t>
        </is>
      </c>
      <c s="9" r="H5698">
        <v>55.0000</v>
      </c>
      <c s="8" t="inlineStr" r="I5698">
        <is>
          <t xml:space="preserve">Y</t>
        </is>
      </c>
      <c s="8" t="inlineStr" r="J5698">
        <is>
          <t xml:space="preserve"> Hancock</t>
        </is>
      </c>
    </row>
    <row r="5699" ht="20.25" customHeight="0">
      <c s="5" t="inlineStr" r="A5699">
        <is>
          <t xml:space="preserve">50200100</t>
        </is>
      </c>
      <c s="5" t="inlineStr" r="B5699">
        <is>
          <t xml:space="preserve">STRUCTURE EXCAVATION</t>
        </is>
      </c>
      <c s="5" t="inlineStr" r="C5699">
        <is>
          <t xml:space="preserve">CU YD  </t>
        </is>
      </c>
      <c s="6" r="D5699">
        <v>10.400</v>
      </c>
      <c s="7" r="E5699">
        <v>6</v>
      </c>
      <c s="8" t="inlineStr" r="F5699">
        <is>
          <t xml:space="preserve">93824</t>
        </is>
      </c>
      <c s="8" t="inlineStr" r="G5699">
        <is>
          <t xml:space="preserve">151</t>
        </is>
      </c>
      <c s="9" r="H5699">
        <v>67.0000</v>
      </c>
      <c s="8" t="inlineStr" r="I5699">
        <is>
          <t xml:space="preserve"/>
        </is>
      </c>
      <c s="8" t="inlineStr" r="J5699">
        <is>
          <t xml:space="preserve"> Hancock</t>
        </is>
      </c>
    </row>
    <row r="5700" ht="20.25" customHeight="0">
      <c s="5" t="inlineStr" r="A5700">
        <is>
          <t xml:space="preserve">50200100</t>
        </is>
      </c>
      <c s="5" t="inlineStr" r="B5700">
        <is>
          <t xml:space="preserve">STRUCTURE EXCAVATION</t>
        </is>
      </c>
      <c s="5" t="inlineStr" r="C5700">
        <is>
          <t xml:space="preserve">CU YD  </t>
        </is>
      </c>
      <c s="6" r="D5700">
        <v>120.000</v>
      </c>
      <c s="7" r="E5700">
        <v>8</v>
      </c>
      <c s="8" t="inlineStr" r="F5700">
        <is>
          <t xml:space="preserve">97849</t>
        </is>
      </c>
      <c s="8" t="inlineStr" r="G5700">
        <is>
          <t xml:space="preserve">120</t>
        </is>
      </c>
      <c s="9" r="H5700">
        <v>56.0000</v>
      </c>
      <c s="8" t="inlineStr" r="I5700">
        <is>
          <t xml:space="preserve">Y</t>
        </is>
      </c>
      <c s="8" t="inlineStr" r="J5700">
        <is>
          <t xml:space="preserve"> Madison</t>
        </is>
      </c>
    </row>
    <row r="5701" ht="20.25" customHeight="0">
      <c s="5" t="inlineStr" r="A5701">
        <is>
          <t xml:space="preserve">50200100</t>
        </is>
      </c>
      <c s="5" t="inlineStr" r="B5701">
        <is>
          <t xml:space="preserve">STRUCTURE EXCAVATION</t>
        </is>
      </c>
      <c s="5" t="inlineStr" r="C5701">
        <is>
          <t xml:space="preserve">CU YD  </t>
        </is>
      </c>
      <c s="6" r="D5701">
        <v>120.000</v>
      </c>
      <c s="7" r="E5701">
        <v>8</v>
      </c>
      <c s="8" t="inlineStr" r="F5701">
        <is>
          <t xml:space="preserve">97849</t>
        </is>
      </c>
      <c s="8" t="inlineStr" r="G5701">
        <is>
          <t xml:space="preserve">120</t>
        </is>
      </c>
      <c s="9" r="H5701">
        <v>41.4500</v>
      </c>
      <c s="8" t="inlineStr" r="I5701">
        <is>
          <t xml:space="preserve"/>
        </is>
      </c>
      <c s="8" t="inlineStr" r="J5701">
        <is>
          <t xml:space="preserve"> Madison</t>
        </is>
      </c>
    </row>
    <row r="5702" ht="20.25" customHeight="0">
      <c s="5" t="inlineStr" r="A5702">
        <is>
          <t xml:space="preserve">50200100</t>
        </is>
      </c>
      <c s="5" t="inlineStr" r="B5702">
        <is>
          <t xml:space="preserve">STRUCTURE EXCAVATION</t>
        </is>
      </c>
      <c s="5" t="inlineStr" r="C5702">
        <is>
          <t xml:space="preserve">CU YD  </t>
        </is>
      </c>
      <c s="6" r="D5702">
        <v>120.000</v>
      </c>
      <c s="7" r="E5702">
        <v>8</v>
      </c>
      <c s="8" t="inlineStr" r="F5702">
        <is>
          <t xml:space="preserve">97849</t>
        </is>
      </c>
      <c s="8" t="inlineStr" r="G5702">
        <is>
          <t xml:space="preserve">120</t>
        </is>
      </c>
      <c s="9" r="H5702">
        <v>80.0000</v>
      </c>
      <c s="8" t="inlineStr" r="I5702">
        <is>
          <t xml:space="preserve"/>
        </is>
      </c>
      <c s="8" t="inlineStr" r="J5702">
        <is>
          <t xml:space="preserve"> Madison</t>
        </is>
      </c>
    </row>
    <row r="5703" ht="20.25" customHeight="0">
      <c s="5" t="inlineStr" r="A5703">
        <is>
          <t xml:space="preserve">50200100</t>
        </is>
      </c>
      <c s="5" t="inlineStr" r="B5703">
        <is>
          <t xml:space="preserve">STRUCTURE EXCAVATION</t>
        </is>
      </c>
      <c s="5" t="inlineStr" r="C5703">
        <is>
          <t xml:space="preserve">CU YD  </t>
        </is>
      </c>
      <c s="6" r="D5703">
        <v>220.000</v>
      </c>
      <c s="7" r="E5703">
        <v>8</v>
      </c>
      <c s="8" t="inlineStr" r="F5703">
        <is>
          <t xml:space="preserve">97850</t>
        </is>
      </c>
      <c s="8" t="inlineStr" r="G5703">
        <is>
          <t xml:space="preserve">121</t>
        </is>
      </c>
      <c s="9" r="H5703">
        <v>39.1500</v>
      </c>
      <c s="8" t="inlineStr" r="I5703">
        <is>
          <t xml:space="preserve">Y</t>
        </is>
      </c>
      <c s="8" t="inlineStr" r="J5703">
        <is>
          <t xml:space="preserve"> Monroe</t>
        </is>
      </c>
    </row>
    <row r="5704" ht="20.25" customHeight="0">
      <c s="5" t="inlineStr" r="A5704">
        <is>
          <t xml:space="preserve">50200300</t>
        </is>
      </c>
      <c s="5" t="inlineStr" r="B5704">
        <is>
          <t xml:space="preserve">COFFERDAM EXCAVATION</t>
        </is>
      </c>
      <c s="5" t="inlineStr" r="C5704">
        <is>
          <t xml:space="preserve">CU YD  </t>
        </is>
      </c>
      <c s="6" r="D5704">
        <v>1034.000</v>
      </c>
      <c s="7" r="E5704">
        <v>1</v>
      </c>
      <c s="8" t="inlineStr" r="F5704">
        <is>
          <t xml:space="preserve">61K92</t>
        </is>
      </c>
      <c s="8" t="inlineStr" r="G5704">
        <is>
          <t xml:space="preserve">143</t>
        </is>
      </c>
      <c s="9" r="H5704">
        <v>52.0000</v>
      </c>
      <c s="8" t="inlineStr" r="I5704">
        <is>
          <t xml:space="preserve">Y</t>
        </is>
      </c>
      <c s="8" t="inlineStr" r="J5704">
        <is>
          <t xml:space="preserve"> McHenry</t>
        </is>
      </c>
    </row>
    <row r="5705" ht="20.25" customHeight="0">
      <c s="5" t="inlineStr" r="A5705">
        <is>
          <t xml:space="preserve">50200300</t>
        </is>
      </c>
      <c s="5" t="inlineStr" r="B5705">
        <is>
          <t xml:space="preserve">COFFERDAM EXCAVATION</t>
        </is>
      </c>
      <c s="5" t="inlineStr" r="C5705">
        <is>
          <t xml:space="preserve">CU YD  </t>
        </is>
      </c>
      <c s="6" r="D5705">
        <v>1034.000</v>
      </c>
      <c s="7" r="E5705">
        <v>1</v>
      </c>
      <c s="8" t="inlineStr" r="F5705">
        <is>
          <t xml:space="preserve">61K92</t>
        </is>
      </c>
      <c s="8" t="inlineStr" r="G5705">
        <is>
          <t xml:space="preserve">143</t>
        </is>
      </c>
      <c s="9" r="H5705">
        <v>1.0000</v>
      </c>
      <c s="8" t="inlineStr" r="I5705">
        <is>
          <t xml:space="preserve"/>
        </is>
      </c>
      <c s="8" t="inlineStr" r="J5705">
        <is>
          <t xml:space="preserve"> McHenry</t>
        </is>
      </c>
    </row>
    <row r="5706" ht="20.25" customHeight="0">
      <c s="5" t="inlineStr" r="A5706">
        <is>
          <t xml:space="preserve">50200300</t>
        </is>
      </c>
      <c s="5" t="inlineStr" r="B5706">
        <is>
          <t xml:space="preserve">COFFERDAM EXCAVATION</t>
        </is>
      </c>
      <c s="5" t="inlineStr" r="C5706">
        <is>
          <t xml:space="preserve">CU YD  </t>
        </is>
      </c>
      <c s="6" r="D5706">
        <v>1034.000</v>
      </c>
      <c s="7" r="E5706">
        <v>1</v>
      </c>
      <c s="8" t="inlineStr" r="F5706">
        <is>
          <t xml:space="preserve">61K92</t>
        </is>
      </c>
      <c s="8" t="inlineStr" r="G5706">
        <is>
          <t xml:space="preserve">143</t>
        </is>
      </c>
      <c s="9" r="H5706">
        <v>20.0000</v>
      </c>
      <c s="8" t="inlineStr" r="I5706">
        <is>
          <t xml:space="preserve"/>
        </is>
      </c>
      <c s="8" t="inlineStr" r="J5706">
        <is>
          <t xml:space="preserve"> McHenry</t>
        </is>
      </c>
    </row>
    <row r="5707" ht="20.25" customHeight="0">
      <c s="5" t="inlineStr" r="A5707">
        <is>
          <t xml:space="preserve">50200300</t>
        </is>
      </c>
      <c s="5" t="inlineStr" r="B5707">
        <is>
          <t xml:space="preserve">COFFERDAM EXCAVATION</t>
        </is>
      </c>
      <c s="5" t="inlineStr" r="C5707">
        <is>
          <t xml:space="preserve">CU YD  </t>
        </is>
      </c>
      <c s="6" r="D5707">
        <v>1034.000</v>
      </c>
      <c s="7" r="E5707">
        <v>1</v>
      </c>
      <c s="8" t="inlineStr" r="F5707">
        <is>
          <t xml:space="preserve">61K92</t>
        </is>
      </c>
      <c s="8" t="inlineStr" r="G5707">
        <is>
          <t xml:space="preserve">143</t>
        </is>
      </c>
      <c s="9" r="H5707">
        <v>40.0000</v>
      </c>
      <c s="8" t="inlineStr" r="I5707">
        <is>
          <t xml:space="preserve"/>
        </is>
      </c>
      <c s="8" t="inlineStr" r="J5707">
        <is>
          <t xml:space="preserve"> McHenry</t>
        </is>
      </c>
    </row>
    <row r="5708" ht="20.25" customHeight="0">
      <c s="5" t="inlineStr" r="A5708">
        <is>
          <t xml:space="preserve">50200300</t>
        </is>
      </c>
      <c s="5" t="inlineStr" r="B5708">
        <is>
          <t xml:space="preserve">COFFERDAM EXCAVATION</t>
        </is>
      </c>
      <c s="5" t="inlineStr" r="C5708">
        <is>
          <t xml:space="preserve">CU YD  </t>
        </is>
      </c>
      <c s="6" r="D5708">
        <v>1034.000</v>
      </c>
      <c s="7" r="E5708">
        <v>1</v>
      </c>
      <c s="8" t="inlineStr" r="F5708">
        <is>
          <t xml:space="preserve">61K92</t>
        </is>
      </c>
      <c s="8" t="inlineStr" r="G5708">
        <is>
          <t xml:space="preserve">143</t>
        </is>
      </c>
      <c s="9" r="H5708">
        <v>63.0000</v>
      </c>
      <c s="8" t="inlineStr" r="I5708">
        <is>
          <t xml:space="preserve"/>
        </is>
      </c>
      <c s="8" t="inlineStr" r="J5708">
        <is>
          <t xml:space="preserve"> McHenry</t>
        </is>
      </c>
    </row>
    <row r="5709" ht="20.25" customHeight="0">
      <c s="5" t="inlineStr" r="A5709">
        <is>
          <t xml:space="preserve">50200300</t>
        </is>
      </c>
      <c s="5" t="inlineStr" r="B5709">
        <is>
          <t xml:space="preserve">COFFERDAM EXCAVATION</t>
        </is>
      </c>
      <c s="5" t="inlineStr" r="C5709">
        <is>
          <t xml:space="preserve">CU YD  </t>
        </is>
      </c>
      <c s="6" r="D5709">
        <v>728.000</v>
      </c>
      <c s="7" r="E5709">
        <v>1</v>
      </c>
      <c s="8" t="inlineStr" r="F5709">
        <is>
          <t xml:space="preserve">62W32</t>
        </is>
      </c>
      <c s="8" t="inlineStr" r="G5709">
        <is>
          <t xml:space="preserve">056</t>
        </is>
      </c>
      <c s="9" r="H5709">
        <v>78.0000</v>
      </c>
      <c s="8" t="inlineStr" r="I5709">
        <is>
          <t xml:space="preserve">Y</t>
        </is>
      </c>
      <c s="8" t="inlineStr" r="J5709">
        <is>
          <t xml:space="preserve"> Lake</t>
        </is>
      </c>
    </row>
    <row r="5710" ht="20.25" customHeight="0">
      <c s="5" t="inlineStr" r="A5710">
        <is>
          <t xml:space="preserve">50200300</t>
        </is>
      </c>
      <c s="5" t="inlineStr" r="B5710">
        <is>
          <t xml:space="preserve">COFFERDAM EXCAVATION</t>
        </is>
      </c>
      <c s="5" t="inlineStr" r="C5710">
        <is>
          <t xml:space="preserve">CU YD  </t>
        </is>
      </c>
      <c s="6" r="D5710">
        <v>728.000</v>
      </c>
      <c s="7" r="E5710">
        <v>1</v>
      </c>
      <c s="8" t="inlineStr" r="F5710">
        <is>
          <t xml:space="preserve">62W32</t>
        </is>
      </c>
      <c s="8" t="inlineStr" r="G5710">
        <is>
          <t xml:space="preserve">056</t>
        </is>
      </c>
      <c s="9" r="H5710">
        <v>49.0000</v>
      </c>
      <c s="8" t="inlineStr" r="I5710">
        <is>
          <t xml:space="preserve"/>
        </is>
      </c>
      <c s="8" t="inlineStr" r="J5710">
        <is>
          <t xml:space="preserve"> Lake</t>
        </is>
      </c>
    </row>
    <row r="5711" ht="20.25" customHeight="0">
      <c s="5" t="inlineStr" r="A5711">
        <is>
          <t xml:space="preserve">50200300</t>
        </is>
      </c>
      <c s="5" t="inlineStr" r="B5711">
        <is>
          <t xml:space="preserve">COFFERDAM EXCAVATION</t>
        </is>
      </c>
      <c s="5" t="inlineStr" r="C5711">
        <is>
          <t xml:space="preserve">CU YD  </t>
        </is>
      </c>
      <c s="6" r="D5711">
        <v>728.000</v>
      </c>
      <c s="7" r="E5711">
        <v>1</v>
      </c>
      <c s="8" t="inlineStr" r="F5711">
        <is>
          <t xml:space="preserve">62W32</t>
        </is>
      </c>
      <c s="8" t="inlineStr" r="G5711">
        <is>
          <t xml:space="preserve">056</t>
        </is>
      </c>
      <c s="9" r="H5711">
        <v>100.0000</v>
      </c>
      <c s="8" t="inlineStr" r="I5711">
        <is>
          <t xml:space="preserve"/>
        </is>
      </c>
      <c s="8" t="inlineStr" r="J5711">
        <is>
          <t xml:space="preserve"> Lake</t>
        </is>
      </c>
    </row>
    <row r="5712" ht="20.25" customHeight="0">
      <c s="5" t="inlineStr" r="A5712">
        <is>
          <t xml:space="preserve">50200300</t>
        </is>
      </c>
      <c s="5" t="inlineStr" r="B5712">
        <is>
          <t xml:space="preserve">COFFERDAM EXCAVATION</t>
        </is>
      </c>
      <c s="5" t="inlineStr" r="C5712">
        <is>
          <t xml:space="preserve">CU YD  </t>
        </is>
      </c>
      <c s="6" r="D5712">
        <v>728.000</v>
      </c>
      <c s="7" r="E5712">
        <v>1</v>
      </c>
      <c s="8" t="inlineStr" r="F5712">
        <is>
          <t xml:space="preserve">62W32</t>
        </is>
      </c>
      <c s="8" t="inlineStr" r="G5712">
        <is>
          <t xml:space="preserve">056</t>
        </is>
      </c>
      <c s="9" r="H5712">
        <v>187.6600</v>
      </c>
      <c s="8" t="inlineStr" r="I5712">
        <is>
          <t xml:space="preserve"/>
        </is>
      </c>
      <c s="8" t="inlineStr" r="J5712">
        <is>
          <t xml:space="preserve"> Lake</t>
        </is>
      </c>
    </row>
    <row r="5713" ht="20.25" customHeight="0">
      <c s="5" t="inlineStr" r="A5713">
        <is>
          <t xml:space="preserve">50200300</t>
        </is>
      </c>
      <c s="5" t="inlineStr" r="B5713">
        <is>
          <t xml:space="preserve">COFFERDAM EXCAVATION</t>
        </is>
      </c>
      <c s="5" t="inlineStr" r="C5713">
        <is>
          <t xml:space="preserve">CU YD  </t>
        </is>
      </c>
      <c s="6" r="D5713">
        <v>210.000</v>
      </c>
      <c s="7" r="E5713">
        <v>3</v>
      </c>
      <c s="8" t="inlineStr" r="F5713">
        <is>
          <t xml:space="preserve">66K94</t>
        </is>
      </c>
      <c s="8" t="inlineStr" r="G5713">
        <is>
          <t xml:space="preserve">006</t>
        </is>
      </c>
      <c s="9" r="H5713">
        <v>85.0000</v>
      </c>
      <c s="8" t="inlineStr" r="I5713">
        <is>
          <t xml:space="preserve">Y</t>
        </is>
      </c>
      <c s="8" t="inlineStr" r="J5713">
        <is>
          <t xml:space="preserve"> Iroquois</t>
        </is>
      </c>
    </row>
    <row r="5714" ht="20.25" customHeight="0">
      <c s="5" t="inlineStr" r="A5714">
        <is>
          <t xml:space="preserve">50200300</t>
        </is>
      </c>
      <c s="5" t="inlineStr" r="B5714">
        <is>
          <t xml:space="preserve">COFFERDAM EXCAVATION</t>
        </is>
      </c>
      <c s="5" t="inlineStr" r="C5714">
        <is>
          <t xml:space="preserve">CU YD  </t>
        </is>
      </c>
      <c s="6" r="D5714">
        <v>672.000</v>
      </c>
      <c s="7" r="E5714">
        <v>9</v>
      </c>
      <c s="8" t="inlineStr" r="F5714">
        <is>
          <t xml:space="preserve">78884</t>
        </is>
      </c>
      <c s="8" t="inlineStr" r="G5714">
        <is>
          <t xml:space="preserve">110</t>
        </is>
      </c>
      <c s="9" r="H5714">
        <v>165.8300</v>
      </c>
      <c s="8" t="inlineStr" r="I5714">
        <is>
          <t xml:space="preserve">Y</t>
        </is>
      </c>
      <c s="8" t="inlineStr" r="J5714">
        <is>
          <t xml:space="preserve"> Franklin, Jefferson</t>
        </is>
      </c>
    </row>
    <row r="5715" ht="20.25" customHeight="0">
      <c s="5" t="inlineStr" r="A5715">
        <is>
          <t xml:space="preserve">50200300</t>
        </is>
      </c>
      <c s="5" t="inlineStr" r="B5715">
        <is>
          <t xml:space="preserve">COFFERDAM EXCAVATION</t>
        </is>
      </c>
      <c s="5" t="inlineStr" r="C5715">
        <is>
          <t xml:space="preserve">CU YD  </t>
        </is>
      </c>
      <c s="6" r="D5715">
        <v>37.000</v>
      </c>
      <c s="7" r="E5715">
        <v>8</v>
      </c>
      <c s="8" t="inlineStr" r="F5715">
        <is>
          <t xml:space="preserve">97850</t>
        </is>
      </c>
      <c s="8" t="inlineStr" r="G5715">
        <is>
          <t xml:space="preserve">121</t>
        </is>
      </c>
      <c s="9" r="H5715">
        <v>113.6500</v>
      </c>
      <c s="8" t="inlineStr" r="I5715">
        <is>
          <t xml:space="preserve">Y</t>
        </is>
      </c>
      <c s="8" t="inlineStr" r="J5715">
        <is>
          <t xml:space="preserve"> Monroe</t>
        </is>
      </c>
    </row>
    <row r="5716" ht="20.25" customHeight="0">
      <c s="5" t="inlineStr" r="A5716">
        <is>
          <t xml:space="preserve">50200450</t>
        </is>
      </c>
      <c s="5" t="inlineStr" r="B5716">
        <is>
          <t xml:space="preserve">REMOVAL AND DISPOSAL OF UNSUITABLE MATERIAL FOR STRUCTURES</t>
        </is>
      </c>
      <c s="5" t="inlineStr" r="C5716">
        <is>
          <t xml:space="preserve">CU YD  </t>
        </is>
      </c>
      <c s="6" r="D5716">
        <v>7.000</v>
      </c>
      <c s="7" r="E5716">
        <v>1</v>
      </c>
      <c s="8" t="inlineStr" r="F5716">
        <is>
          <t xml:space="preserve">61K84</t>
        </is>
      </c>
      <c s="8" t="inlineStr" r="G5716">
        <is>
          <t xml:space="preserve">141</t>
        </is>
      </c>
      <c s="9" r="H5716">
        <v>100.0000</v>
      </c>
      <c s="8" t="inlineStr" r="I5716">
        <is>
          <t xml:space="preserve">Y</t>
        </is>
      </c>
      <c s="8" t="inlineStr" r="J5716">
        <is>
          <t xml:space="preserve"> Will</t>
        </is>
      </c>
    </row>
    <row r="5717" ht="20.25" customHeight="0">
      <c s="5" t="inlineStr" r="A5717">
        <is>
          <t xml:space="preserve">50200450</t>
        </is>
      </c>
      <c s="5" t="inlineStr" r="B5717">
        <is>
          <t xml:space="preserve">REMOVAL AND DISPOSAL OF UNSUITABLE MATERIAL FOR STRUCTURES</t>
        </is>
      </c>
      <c s="5" t="inlineStr" r="C5717">
        <is>
          <t xml:space="preserve">CU YD  </t>
        </is>
      </c>
      <c s="6" r="D5717">
        <v>7.000</v>
      </c>
      <c s="7" r="E5717">
        <v>1</v>
      </c>
      <c s="8" t="inlineStr" r="F5717">
        <is>
          <t xml:space="preserve">61K84</t>
        </is>
      </c>
      <c s="8" t="inlineStr" r="G5717">
        <is>
          <t xml:space="preserve">141</t>
        </is>
      </c>
      <c s="9" r="H5717">
        <v>60.0000</v>
      </c>
      <c s="8" t="inlineStr" r="I5717">
        <is>
          <t xml:space="preserve"/>
        </is>
      </c>
      <c s="8" t="inlineStr" r="J5717">
        <is>
          <t xml:space="preserve"> Will</t>
        </is>
      </c>
    </row>
    <row r="5718" ht="20.25" customHeight="0">
      <c s="5" t="inlineStr" r="A5718">
        <is>
          <t xml:space="preserve">50200450</t>
        </is>
      </c>
      <c s="5" t="inlineStr" r="B5718">
        <is>
          <t xml:space="preserve">REMOVAL AND DISPOSAL OF UNSUITABLE MATERIAL FOR STRUCTURES</t>
        </is>
      </c>
      <c s="5" t="inlineStr" r="C5718">
        <is>
          <t xml:space="preserve">CU YD  </t>
        </is>
      </c>
      <c s="6" r="D5718">
        <v>22.000</v>
      </c>
      <c s="7" r="E5718">
        <v>1</v>
      </c>
      <c s="8" t="inlineStr" r="F5718">
        <is>
          <t xml:space="preserve">61K92</t>
        </is>
      </c>
      <c s="8" t="inlineStr" r="G5718">
        <is>
          <t xml:space="preserve">143</t>
        </is>
      </c>
      <c s="9" r="H5718">
        <v>100.0000</v>
      </c>
      <c s="8" t="inlineStr" r="I5718">
        <is>
          <t xml:space="preserve">Y</t>
        </is>
      </c>
      <c s="8" t="inlineStr" r="J5718">
        <is>
          <t xml:space="preserve"> McHenry</t>
        </is>
      </c>
    </row>
    <row r="5719" ht="20.25" customHeight="0">
      <c s="5" t="inlineStr" r="A5719">
        <is>
          <t xml:space="preserve">50200450</t>
        </is>
      </c>
      <c s="5" t="inlineStr" r="B5719">
        <is>
          <t xml:space="preserve">REMOVAL AND DISPOSAL OF UNSUITABLE MATERIAL FOR STRUCTURES</t>
        </is>
      </c>
      <c s="5" t="inlineStr" r="C5719">
        <is>
          <t xml:space="preserve">CU YD  </t>
        </is>
      </c>
      <c s="6" r="D5719">
        <v>22.000</v>
      </c>
      <c s="7" r="E5719">
        <v>1</v>
      </c>
      <c s="8" t="inlineStr" r="F5719">
        <is>
          <t xml:space="preserve">61K92</t>
        </is>
      </c>
      <c s="8" t="inlineStr" r="G5719">
        <is>
          <t xml:space="preserve">143</t>
        </is>
      </c>
      <c s="9" r="H5719">
        <v>1.0000</v>
      </c>
      <c s="8" t="inlineStr" r="I5719">
        <is>
          <t xml:space="preserve"/>
        </is>
      </c>
      <c s="8" t="inlineStr" r="J5719">
        <is>
          <t xml:space="preserve"> McHenry</t>
        </is>
      </c>
    </row>
    <row r="5720" ht="20.25" customHeight="0">
      <c s="5" t="inlineStr" r="A5720">
        <is>
          <t xml:space="preserve">50200450</t>
        </is>
      </c>
      <c s="5" t="inlineStr" r="B5720">
        <is>
          <t xml:space="preserve">REMOVAL AND DISPOSAL OF UNSUITABLE MATERIAL FOR STRUCTURES</t>
        </is>
      </c>
      <c s="5" t="inlineStr" r="C5720">
        <is>
          <t xml:space="preserve">CU YD  </t>
        </is>
      </c>
      <c s="6" r="D5720">
        <v>22.000</v>
      </c>
      <c s="7" r="E5720">
        <v>1</v>
      </c>
      <c s="8" t="inlineStr" r="F5720">
        <is>
          <t xml:space="preserve">61K92</t>
        </is>
      </c>
      <c s="8" t="inlineStr" r="G5720">
        <is>
          <t xml:space="preserve">143</t>
        </is>
      </c>
      <c s="9" r="H5720">
        <v>55.0000</v>
      </c>
      <c s="8" t="inlineStr" r="I5720">
        <is>
          <t xml:space="preserve"/>
        </is>
      </c>
      <c s="8" t="inlineStr" r="J5720">
        <is>
          <t xml:space="preserve"> McHenry</t>
        </is>
      </c>
    </row>
    <row r="5721" ht="20.25" customHeight="0">
      <c s="5" t="inlineStr" r="A5721">
        <is>
          <t xml:space="preserve">50200450</t>
        </is>
      </c>
      <c s="5" t="inlineStr" r="B5721">
        <is>
          <t xml:space="preserve">REMOVAL AND DISPOSAL OF UNSUITABLE MATERIAL FOR STRUCTURES</t>
        </is>
      </c>
      <c s="5" t="inlineStr" r="C5721">
        <is>
          <t xml:space="preserve">CU YD  </t>
        </is>
      </c>
      <c s="6" r="D5721">
        <v>22.000</v>
      </c>
      <c s="7" r="E5721">
        <v>1</v>
      </c>
      <c s="8" t="inlineStr" r="F5721">
        <is>
          <t xml:space="preserve">61K92</t>
        </is>
      </c>
      <c s="8" t="inlineStr" r="G5721">
        <is>
          <t xml:space="preserve">143</t>
        </is>
      </c>
      <c s="9" r="H5721">
        <v>85.0000</v>
      </c>
      <c s="8" t="inlineStr" r="I5721">
        <is>
          <t xml:space="preserve"/>
        </is>
      </c>
      <c s="8" t="inlineStr" r="J5721">
        <is>
          <t xml:space="preserve"> McHenry</t>
        </is>
      </c>
    </row>
    <row r="5722" ht="20.25" customHeight="0">
      <c s="5" t="inlineStr" r="A5722">
        <is>
          <t xml:space="preserve">50200450</t>
        </is>
      </c>
      <c s="5" t="inlineStr" r="B5722">
        <is>
          <t xml:space="preserve">REMOVAL AND DISPOSAL OF UNSUITABLE MATERIAL FOR STRUCTURES</t>
        </is>
      </c>
      <c s="5" t="inlineStr" r="C5722">
        <is>
          <t xml:space="preserve">CU YD  </t>
        </is>
      </c>
      <c s="6" r="D5722">
        <v>22.000</v>
      </c>
      <c s="7" r="E5722">
        <v>1</v>
      </c>
      <c s="8" t="inlineStr" r="F5722">
        <is>
          <t xml:space="preserve">61K92</t>
        </is>
      </c>
      <c s="8" t="inlineStr" r="G5722">
        <is>
          <t xml:space="preserve">143</t>
        </is>
      </c>
      <c s="9" r="H5722">
        <v>96.0000</v>
      </c>
      <c s="8" t="inlineStr" r="I5722">
        <is>
          <t xml:space="preserve"/>
        </is>
      </c>
      <c s="8" t="inlineStr" r="J5722">
        <is>
          <t xml:space="preserve"> McHenry</t>
        </is>
      </c>
    </row>
    <row r="5723" ht="20.25" customHeight="0">
      <c s="5" t="inlineStr" r="A5723">
        <is>
          <t xml:space="preserve">50200450</t>
        </is>
      </c>
      <c s="5" t="inlineStr" r="B5723">
        <is>
          <t xml:space="preserve">REMOVAL AND DISPOSAL OF UNSUITABLE MATERIAL FOR STRUCTURES</t>
        </is>
      </c>
      <c s="5" t="inlineStr" r="C5723">
        <is>
          <t xml:space="preserve">CU YD  </t>
        </is>
      </c>
      <c s="6" r="D5723">
        <v>160.000</v>
      </c>
      <c s="7" r="E5723">
        <v>2</v>
      </c>
      <c s="8" t="inlineStr" r="F5723">
        <is>
          <t xml:space="preserve">64M10</t>
        </is>
      </c>
      <c s="8" t="inlineStr" r="G5723">
        <is>
          <t xml:space="preserve">124</t>
        </is>
      </c>
      <c s="9" r="H5723">
        <v>44.0000</v>
      </c>
      <c s="8" t="inlineStr" r="I5723">
        <is>
          <t xml:space="preserve">Y</t>
        </is>
      </c>
      <c s="8" t="inlineStr" r="J5723">
        <is>
          <t xml:space="preserve"> Lee</t>
        </is>
      </c>
    </row>
    <row r="5724" ht="20.25" customHeight="0">
      <c s="5" t="inlineStr" r="A5724">
        <is>
          <t xml:space="preserve">50200450</t>
        </is>
      </c>
      <c s="5" t="inlineStr" r="B5724">
        <is>
          <t xml:space="preserve">REMOVAL AND DISPOSAL OF UNSUITABLE MATERIAL FOR STRUCTURES</t>
        </is>
      </c>
      <c s="5" t="inlineStr" r="C5724">
        <is>
          <t xml:space="preserve">CU YD  </t>
        </is>
      </c>
      <c s="6" r="D5724">
        <v>160.000</v>
      </c>
      <c s="7" r="E5724">
        <v>2</v>
      </c>
      <c s="8" t="inlineStr" r="F5724">
        <is>
          <t xml:space="preserve">64M10</t>
        </is>
      </c>
      <c s="8" t="inlineStr" r="G5724">
        <is>
          <t xml:space="preserve">124</t>
        </is>
      </c>
      <c s="9" r="H5724">
        <v>29.0000</v>
      </c>
      <c s="8" t="inlineStr" r="I5724">
        <is>
          <t xml:space="preserve"/>
        </is>
      </c>
      <c s="8" t="inlineStr" r="J5724">
        <is>
          <t xml:space="preserve"> Lee</t>
        </is>
      </c>
    </row>
    <row r="5725" ht="20.25" customHeight="0">
      <c s="5" t="inlineStr" r="A5725">
        <is>
          <t xml:space="preserve">50200450</t>
        </is>
      </c>
      <c s="5" t="inlineStr" r="B5725">
        <is>
          <t xml:space="preserve">REMOVAL AND DISPOSAL OF UNSUITABLE MATERIAL FOR STRUCTURES</t>
        </is>
      </c>
      <c s="5" t="inlineStr" r="C5725">
        <is>
          <t xml:space="preserve">CU YD  </t>
        </is>
      </c>
      <c s="6" r="D5725">
        <v>160.000</v>
      </c>
      <c s="7" r="E5725">
        <v>2</v>
      </c>
      <c s="8" t="inlineStr" r="F5725">
        <is>
          <t xml:space="preserve">64M10</t>
        </is>
      </c>
      <c s="8" t="inlineStr" r="G5725">
        <is>
          <t xml:space="preserve">124</t>
        </is>
      </c>
      <c s="9" r="H5725">
        <v>33.0000</v>
      </c>
      <c s="8" t="inlineStr" r="I5725">
        <is>
          <t xml:space="preserve"/>
        </is>
      </c>
      <c s="8" t="inlineStr" r="J5725">
        <is>
          <t xml:space="preserve"> Lee</t>
        </is>
      </c>
    </row>
    <row r="5726" ht="20.25" customHeight="0">
      <c s="5" t="inlineStr" r="A5726">
        <is>
          <t xml:space="preserve">50200450</t>
        </is>
      </c>
      <c s="5" t="inlineStr" r="B5726">
        <is>
          <t xml:space="preserve">REMOVAL AND DISPOSAL OF UNSUITABLE MATERIAL FOR STRUCTURES</t>
        </is>
      </c>
      <c s="5" t="inlineStr" r="C5726">
        <is>
          <t xml:space="preserve">CU YD  </t>
        </is>
      </c>
      <c s="6" r="D5726">
        <v>160.000</v>
      </c>
      <c s="7" r="E5726">
        <v>2</v>
      </c>
      <c s="8" t="inlineStr" r="F5726">
        <is>
          <t xml:space="preserve">64M10</t>
        </is>
      </c>
      <c s="8" t="inlineStr" r="G5726">
        <is>
          <t xml:space="preserve">124</t>
        </is>
      </c>
      <c s="9" r="H5726">
        <v>45.0000</v>
      </c>
      <c s="8" t="inlineStr" r="I5726">
        <is>
          <t xml:space="preserve"/>
        </is>
      </c>
      <c s="8" t="inlineStr" r="J5726">
        <is>
          <t xml:space="preserve"> Lee</t>
        </is>
      </c>
    </row>
    <row r="5727" ht="20.25" customHeight="0">
      <c s="5" t="inlineStr" r="A5727">
        <is>
          <t xml:space="preserve">50200450</t>
        </is>
      </c>
      <c s="5" t="inlineStr" r="B5727">
        <is>
          <t xml:space="preserve">REMOVAL AND DISPOSAL OF UNSUITABLE MATERIAL FOR STRUCTURES</t>
        </is>
      </c>
      <c s="5" t="inlineStr" r="C5727">
        <is>
          <t xml:space="preserve">CU YD  </t>
        </is>
      </c>
      <c s="6" r="D5727">
        <v>9.000</v>
      </c>
      <c s="7" r="E5727">
        <v>4</v>
      </c>
      <c s="8" t="inlineStr" r="F5727">
        <is>
          <t xml:space="preserve">68H97</t>
        </is>
      </c>
      <c s="8" t="inlineStr" r="G5727">
        <is>
          <t xml:space="preserve">082</t>
        </is>
      </c>
      <c s="9" r="H5727">
        <v>110.0000</v>
      </c>
      <c s="8" t="inlineStr" r="I5727">
        <is>
          <t xml:space="preserve">Y</t>
        </is>
      </c>
      <c s="8" t="inlineStr" r="J5727">
        <is>
          <t xml:space="preserve"> Henderson</t>
        </is>
      </c>
    </row>
    <row r="5728" ht="20.25" customHeight="0">
      <c s="5" t="inlineStr" r="A5728">
        <is>
          <t xml:space="preserve">50200450</t>
        </is>
      </c>
      <c s="5" t="inlineStr" r="B5728">
        <is>
          <t xml:space="preserve">REMOVAL AND DISPOSAL OF UNSUITABLE MATERIAL FOR STRUCTURES</t>
        </is>
      </c>
      <c s="5" t="inlineStr" r="C5728">
        <is>
          <t xml:space="preserve">CU YD  </t>
        </is>
      </c>
      <c s="6" r="D5728">
        <v>9.000</v>
      </c>
      <c s="7" r="E5728">
        <v>4</v>
      </c>
      <c s="8" t="inlineStr" r="F5728">
        <is>
          <t xml:space="preserve">68H97</t>
        </is>
      </c>
      <c s="8" t="inlineStr" r="G5728">
        <is>
          <t xml:space="preserve">082</t>
        </is>
      </c>
      <c s="9" r="H5728">
        <v>48.0000</v>
      </c>
      <c s="8" t="inlineStr" r="I5728">
        <is>
          <t xml:space="preserve"/>
        </is>
      </c>
      <c s="8" t="inlineStr" r="J5728">
        <is>
          <t xml:space="preserve"> Henderson</t>
        </is>
      </c>
    </row>
    <row r="5729" ht="20.25" customHeight="0">
      <c s="5" t="inlineStr" r="A5729">
        <is>
          <t xml:space="preserve">50200450</t>
        </is>
      </c>
      <c s="5" t="inlineStr" r="B5729">
        <is>
          <t xml:space="preserve">REMOVAL AND DISPOSAL OF UNSUITABLE MATERIAL FOR STRUCTURES</t>
        </is>
      </c>
      <c s="5" t="inlineStr" r="C5729">
        <is>
          <t xml:space="preserve">CU YD  </t>
        </is>
      </c>
      <c s="6" r="D5729">
        <v>9.000</v>
      </c>
      <c s="7" r="E5729">
        <v>4</v>
      </c>
      <c s="8" t="inlineStr" r="F5729">
        <is>
          <t xml:space="preserve">68H97</t>
        </is>
      </c>
      <c s="8" t="inlineStr" r="G5729">
        <is>
          <t xml:space="preserve">082</t>
        </is>
      </c>
      <c s="9" r="H5729">
        <v>50.0000</v>
      </c>
      <c s="8" t="inlineStr" r="I5729">
        <is>
          <t xml:space="preserve"/>
        </is>
      </c>
      <c s="8" t="inlineStr" r="J5729">
        <is>
          <t xml:space="preserve"> Henderson</t>
        </is>
      </c>
    </row>
    <row r="5730" ht="20.25" customHeight="0">
      <c s="5" t="inlineStr" r="A5730">
        <is>
          <t xml:space="preserve">50200450</t>
        </is>
      </c>
      <c s="5" t="inlineStr" r="B5730">
        <is>
          <t xml:space="preserve">REMOVAL AND DISPOSAL OF UNSUITABLE MATERIAL FOR STRUCTURES</t>
        </is>
      </c>
      <c s="5" t="inlineStr" r="C5730">
        <is>
          <t xml:space="preserve">CU YD  </t>
        </is>
      </c>
      <c s="6" r="D5730">
        <v>9.000</v>
      </c>
      <c s="7" r="E5730">
        <v>4</v>
      </c>
      <c s="8" t="inlineStr" r="F5730">
        <is>
          <t xml:space="preserve">68H97</t>
        </is>
      </c>
      <c s="8" t="inlineStr" r="G5730">
        <is>
          <t xml:space="preserve">082</t>
        </is>
      </c>
      <c s="9" r="H5730">
        <v>55.0000</v>
      </c>
      <c s="8" t="inlineStr" r="I5730">
        <is>
          <t xml:space="preserve"/>
        </is>
      </c>
      <c s="8" t="inlineStr" r="J5730">
        <is>
          <t xml:space="preserve"> Henderson</t>
        </is>
      </c>
    </row>
    <row r="5731" ht="20.25" customHeight="0">
      <c s="5" t="inlineStr" r="A5731">
        <is>
          <t xml:space="preserve">50200450</t>
        </is>
      </c>
      <c s="5" t="inlineStr" r="B5731">
        <is>
          <t xml:space="preserve">REMOVAL AND DISPOSAL OF UNSUITABLE MATERIAL FOR STRUCTURES</t>
        </is>
      </c>
      <c s="5" t="inlineStr" r="C5731">
        <is>
          <t xml:space="preserve">CU YD  </t>
        </is>
      </c>
      <c s="6" r="D5731">
        <v>9.000</v>
      </c>
      <c s="7" r="E5731">
        <v>4</v>
      </c>
      <c s="8" t="inlineStr" r="F5731">
        <is>
          <t xml:space="preserve">68H97</t>
        </is>
      </c>
      <c s="8" t="inlineStr" r="G5731">
        <is>
          <t xml:space="preserve">082</t>
        </is>
      </c>
      <c s="9" r="H5731">
        <v>115.0000</v>
      </c>
      <c s="8" t="inlineStr" r="I5731">
        <is>
          <t xml:space="preserve"/>
        </is>
      </c>
      <c s="8" t="inlineStr" r="J5731">
        <is>
          <t xml:space="preserve"> Henderson</t>
        </is>
      </c>
    </row>
    <row r="5732" ht="20.25" customHeight="0">
      <c s="5" t="inlineStr" r="A5732">
        <is>
          <t xml:space="preserve">50200450</t>
        </is>
      </c>
      <c s="5" t="inlineStr" r="B5732">
        <is>
          <t xml:space="preserve">REMOVAL AND DISPOSAL OF UNSUITABLE MATERIAL FOR STRUCTURES</t>
        </is>
      </c>
      <c s="5" t="inlineStr" r="C5732">
        <is>
          <t xml:space="preserve">CU YD  </t>
        </is>
      </c>
      <c s="6" r="D5732">
        <v>9.000</v>
      </c>
      <c s="7" r="E5732">
        <v>4</v>
      </c>
      <c s="8" t="inlineStr" r="F5732">
        <is>
          <t xml:space="preserve">68H97</t>
        </is>
      </c>
      <c s="8" t="inlineStr" r="G5732">
        <is>
          <t xml:space="preserve">082</t>
        </is>
      </c>
      <c s="9" r="H5732">
        <v>122.5000</v>
      </c>
      <c s="8" t="inlineStr" r="I5732">
        <is>
          <t xml:space="preserve"/>
        </is>
      </c>
      <c s="8" t="inlineStr" r="J5732">
        <is>
          <t xml:space="preserve"> Henderson</t>
        </is>
      </c>
    </row>
    <row r="5733" ht="20.25" customHeight="0">
      <c s="5" t="inlineStr" r="A5733">
        <is>
          <t xml:space="preserve">50200450</t>
        </is>
      </c>
      <c s="5" t="inlineStr" r="B5733">
        <is>
          <t xml:space="preserve">REMOVAL AND DISPOSAL OF UNSUITABLE MATERIAL FOR STRUCTURES</t>
        </is>
      </c>
      <c s="5" t="inlineStr" r="C5733">
        <is>
          <t xml:space="preserve">CU YD  </t>
        </is>
      </c>
      <c s="6" r="D5733">
        <v>39.000</v>
      </c>
      <c s="7" r="E5733">
        <v>9</v>
      </c>
      <c s="8" t="inlineStr" r="F5733">
        <is>
          <t xml:space="preserve">78483</t>
        </is>
      </c>
      <c s="8" t="inlineStr" r="G5733">
        <is>
          <t xml:space="preserve">127</t>
        </is>
      </c>
      <c s="9" r="H5733">
        <v>48.6100</v>
      </c>
      <c s="8" t="inlineStr" r="I5733">
        <is>
          <t xml:space="preserve">Y</t>
        </is>
      </c>
      <c s="8" t="inlineStr" r="J5733">
        <is>
          <t xml:space="preserve"> Jefferson</t>
        </is>
      </c>
    </row>
    <row r="5734" ht="20.25" customHeight="0">
      <c s="5" t="inlineStr" r="A5734">
        <is>
          <t xml:space="preserve">50200450</t>
        </is>
      </c>
      <c s="5" t="inlineStr" r="B5734">
        <is>
          <t xml:space="preserve">REMOVAL AND DISPOSAL OF UNSUITABLE MATERIAL FOR STRUCTURES</t>
        </is>
      </c>
      <c s="5" t="inlineStr" r="C5734">
        <is>
          <t xml:space="preserve">CU YD  </t>
        </is>
      </c>
      <c s="6" r="D5734">
        <v>39.000</v>
      </c>
      <c s="7" r="E5734">
        <v>9</v>
      </c>
      <c s="8" t="inlineStr" r="F5734">
        <is>
          <t xml:space="preserve">78483</t>
        </is>
      </c>
      <c s="8" t="inlineStr" r="G5734">
        <is>
          <t xml:space="preserve">127</t>
        </is>
      </c>
      <c s="9" r="H5734">
        <v>50.0000</v>
      </c>
      <c s="8" t="inlineStr" r="I5734">
        <is>
          <t xml:space="preserve"/>
        </is>
      </c>
      <c s="8" t="inlineStr" r="J5734">
        <is>
          <t xml:space="preserve"> Jefferson</t>
        </is>
      </c>
    </row>
    <row r="5735" ht="20.25" customHeight="0">
      <c s="5" t="inlineStr" r="A5735">
        <is>
          <t xml:space="preserve">50200450</t>
        </is>
      </c>
      <c s="5" t="inlineStr" r="B5735">
        <is>
          <t xml:space="preserve">REMOVAL AND DISPOSAL OF UNSUITABLE MATERIAL FOR STRUCTURES</t>
        </is>
      </c>
      <c s="5" t="inlineStr" r="C5735">
        <is>
          <t xml:space="preserve">CU YD  </t>
        </is>
      </c>
      <c s="6" r="D5735">
        <v>39.000</v>
      </c>
      <c s="7" r="E5735">
        <v>9</v>
      </c>
      <c s="8" t="inlineStr" r="F5735">
        <is>
          <t xml:space="preserve">78483</t>
        </is>
      </c>
      <c s="8" t="inlineStr" r="G5735">
        <is>
          <t xml:space="preserve">127</t>
        </is>
      </c>
      <c s="9" r="H5735">
        <v>53.7500</v>
      </c>
      <c s="8" t="inlineStr" r="I5735">
        <is>
          <t xml:space="preserve"/>
        </is>
      </c>
      <c s="8" t="inlineStr" r="J5735">
        <is>
          <t xml:space="preserve"> Jefferson</t>
        </is>
      </c>
    </row>
    <row r="5736" ht="20.25" customHeight="0">
      <c s="5" t="inlineStr" r="A5736">
        <is>
          <t xml:space="preserve">50200450</t>
        </is>
      </c>
      <c s="5" t="inlineStr" r="B5736">
        <is>
          <t xml:space="preserve">REMOVAL AND DISPOSAL OF UNSUITABLE MATERIAL FOR STRUCTURES</t>
        </is>
      </c>
      <c s="5" t="inlineStr" r="C5736">
        <is>
          <t xml:space="preserve">CU YD  </t>
        </is>
      </c>
      <c s="6" r="D5736">
        <v>39.000</v>
      </c>
      <c s="7" r="E5736">
        <v>9</v>
      </c>
      <c s="8" t="inlineStr" r="F5736">
        <is>
          <t xml:space="preserve">78483</t>
        </is>
      </c>
      <c s="8" t="inlineStr" r="G5736">
        <is>
          <t xml:space="preserve">127</t>
        </is>
      </c>
      <c s="9" r="H5736">
        <v>58.7900</v>
      </c>
      <c s="8" t="inlineStr" r="I5736">
        <is>
          <t xml:space="preserve"/>
        </is>
      </c>
      <c s="8" t="inlineStr" r="J5736">
        <is>
          <t xml:space="preserve"> Jefferson</t>
        </is>
      </c>
    </row>
    <row r="5737" ht="20.25" customHeight="0">
      <c s="5" t="inlineStr" r="A5737">
        <is>
          <t xml:space="preserve">50200450</t>
        </is>
      </c>
      <c s="5" t="inlineStr" r="B5737">
        <is>
          <t xml:space="preserve">REMOVAL AND DISPOSAL OF UNSUITABLE MATERIAL FOR STRUCTURES</t>
        </is>
      </c>
      <c s="5" t="inlineStr" r="C5737">
        <is>
          <t xml:space="preserve">CU YD  </t>
        </is>
      </c>
      <c s="6" r="D5737">
        <v>39.000</v>
      </c>
      <c s="7" r="E5737">
        <v>9</v>
      </c>
      <c s="8" t="inlineStr" r="F5737">
        <is>
          <t xml:space="preserve">78483</t>
        </is>
      </c>
      <c s="8" t="inlineStr" r="G5737">
        <is>
          <t xml:space="preserve">127</t>
        </is>
      </c>
      <c s="9" r="H5737">
        <v>90.2100</v>
      </c>
      <c s="8" t="inlineStr" r="I5737">
        <is>
          <t xml:space="preserve"/>
        </is>
      </c>
      <c s="8" t="inlineStr" r="J5737">
        <is>
          <t xml:space="preserve"> Jefferson</t>
        </is>
      </c>
    </row>
    <row r="5738" ht="20.25" customHeight="0">
      <c s="5" t="inlineStr" r="A5738">
        <is>
          <t xml:space="preserve">50200450</t>
        </is>
      </c>
      <c s="5" t="inlineStr" r="B5738">
        <is>
          <t xml:space="preserve">REMOVAL AND DISPOSAL OF UNSUITABLE MATERIAL FOR STRUCTURES</t>
        </is>
      </c>
      <c s="5" t="inlineStr" r="C5738">
        <is>
          <t xml:space="preserve">CU YD  </t>
        </is>
      </c>
      <c s="6" r="D5738">
        <v>296.000</v>
      </c>
      <c s="7" r="E5738">
        <v>9</v>
      </c>
      <c s="8" t="inlineStr" r="F5738">
        <is>
          <t xml:space="preserve">78884</t>
        </is>
      </c>
      <c s="8" t="inlineStr" r="G5738">
        <is>
          <t xml:space="preserve">110</t>
        </is>
      </c>
      <c s="9" r="H5738">
        <v>42.2800</v>
      </c>
      <c s="8" t="inlineStr" r="I5738">
        <is>
          <t xml:space="preserve">Y</t>
        </is>
      </c>
      <c s="8" t="inlineStr" r="J5738">
        <is>
          <t xml:space="preserve"> Franklin, Jefferson</t>
        </is>
      </c>
    </row>
    <row r="5739" ht="20.25" customHeight="0">
      <c s="5" t="inlineStr" r="A5739">
        <is>
          <t xml:space="preserve">50201101</t>
        </is>
      </c>
      <c s="5" t="inlineStr" r="B5739">
        <is>
          <t xml:space="preserve">COFFERDAM (TYPE 1) (LOCATION - 1)</t>
        </is>
      </c>
      <c s="5" t="inlineStr" r="C5739">
        <is>
          <t xml:space="preserve">EACH   </t>
        </is>
      </c>
      <c s="6" r="D5739">
        <v>1.000</v>
      </c>
      <c s="7" r="E5739">
        <v>8</v>
      </c>
      <c s="8" t="inlineStr" r="F5739">
        <is>
          <t xml:space="preserve">97850</t>
        </is>
      </c>
      <c s="8" t="inlineStr" r="G5739">
        <is>
          <t xml:space="preserve">121</t>
        </is>
      </c>
      <c s="9" r="H5739">
        <v>58790.0000</v>
      </c>
      <c s="8" t="inlineStr" r="I5739">
        <is>
          <t xml:space="preserve">Y</t>
        </is>
      </c>
      <c s="8" t="inlineStr" r="J5739">
        <is>
          <t xml:space="preserve"> Monroe</t>
        </is>
      </c>
    </row>
    <row r="5740" ht="20.25" customHeight="0">
      <c s="5" t="inlineStr" r="A5740">
        <is>
          <t xml:space="preserve">50201121</t>
        </is>
      </c>
      <c s="5" t="inlineStr" r="B5740">
        <is>
          <t xml:space="preserve">COFFERDAM (TYPE 2) (LOCATION - 1)</t>
        </is>
      </c>
      <c s="5" t="inlineStr" r="C5740">
        <is>
          <t xml:space="preserve">EACH   </t>
        </is>
      </c>
      <c s="6" r="D5740">
        <v>1.000</v>
      </c>
      <c s="7" r="E5740">
        <v>1</v>
      </c>
      <c s="8" t="inlineStr" r="F5740">
        <is>
          <t xml:space="preserve">62W32</t>
        </is>
      </c>
      <c s="8" t="inlineStr" r="G5740">
        <is>
          <t xml:space="preserve">056</t>
        </is>
      </c>
      <c s="9" r="H5740">
        <v>136000.0000</v>
      </c>
      <c s="8" t="inlineStr" r="I5740">
        <is>
          <t xml:space="preserve">Y</t>
        </is>
      </c>
      <c s="8" t="inlineStr" r="J5740">
        <is>
          <t xml:space="preserve"> Lake</t>
        </is>
      </c>
    </row>
    <row r="5741" ht="20.25" customHeight="0">
      <c s="5" t="inlineStr" r="A5741">
        <is>
          <t xml:space="preserve">50201121</t>
        </is>
      </c>
      <c s="5" t="inlineStr" r="B5741">
        <is>
          <t xml:space="preserve">COFFERDAM (TYPE 2) (LOCATION - 1)</t>
        </is>
      </c>
      <c s="5" t="inlineStr" r="C5741">
        <is>
          <t xml:space="preserve">EACH   </t>
        </is>
      </c>
      <c s="6" r="D5741">
        <v>1.000</v>
      </c>
      <c s="7" r="E5741">
        <v>1</v>
      </c>
      <c s="8" t="inlineStr" r="F5741">
        <is>
          <t xml:space="preserve">62W32</t>
        </is>
      </c>
      <c s="8" t="inlineStr" r="G5741">
        <is>
          <t xml:space="preserve">056</t>
        </is>
      </c>
      <c s="9" r="H5741">
        <v>137320.7700</v>
      </c>
      <c s="8" t="inlineStr" r="I5741">
        <is>
          <t xml:space="preserve"/>
        </is>
      </c>
      <c s="8" t="inlineStr" r="J5741">
        <is>
          <t xml:space="preserve"> Lake</t>
        </is>
      </c>
    </row>
    <row r="5742" ht="20.25" customHeight="0">
      <c s="5" t="inlineStr" r="A5742">
        <is>
          <t xml:space="preserve">50201121</t>
        </is>
      </c>
      <c s="5" t="inlineStr" r="B5742">
        <is>
          <t xml:space="preserve">COFFERDAM (TYPE 2) (LOCATION - 1)</t>
        </is>
      </c>
      <c s="5" t="inlineStr" r="C5742">
        <is>
          <t xml:space="preserve">EACH   </t>
        </is>
      </c>
      <c s="6" r="D5742">
        <v>1.000</v>
      </c>
      <c s="7" r="E5742">
        <v>1</v>
      </c>
      <c s="8" t="inlineStr" r="F5742">
        <is>
          <t xml:space="preserve">62W32</t>
        </is>
      </c>
      <c s="8" t="inlineStr" r="G5742">
        <is>
          <t xml:space="preserve">056</t>
        </is>
      </c>
      <c s="9" r="H5742">
        <v>140000.0000</v>
      </c>
      <c s="8" t="inlineStr" r="I5742">
        <is>
          <t xml:space="preserve"/>
        </is>
      </c>
      <c s="8" t="inlineStr" r="J5742">
        <is>
          <t xml:space="preserve"> Lake</t>
        </is>
      </c>
    </row>
    <row r="5743" ht="20.25" customHeight="0">
      <c s="5" t="inlineStr" r="A5743">
        <is>
          <t xml:space="preserve">50201121</t>
        </is>
      </c>
      <c s="5" t="inlineStr" r="B5743">
        <is>
          <t xml:space="preserve">COFFERDAM (TYPE 2) (LOCATION - 1)</t>
        </is>
      </c>
      <c s="5" t="inlineStr" r="C5743">
        <is>
          <t xml:space="preserve">EACH   </t>
        </is>
      </c>
      <c s="6" r="D5743">
        <v>1.000</v>
      </c>
      <c s="7" r="E5743">
        <v>1</v>
      </c>
      <c s="8" t="inlineStr" r="F5743">
        <is>
          <t xml:space="preserve">62W32</t>
        </is>
      </c>
      <c s="8" t="inlineStr" r="G5743">
        <is>
          <t xml:space="preserve">056</t>
        </is>
      </c>
      <c s="9" r="H5743">
        <v>150000.0000</v>
      </c>
      <c s="8" t="inlineStr" r="I5743">
        <is>
          <t xml:space="preserve"/>
        </is>
      </c>
      <c s="8" t="inlineStr" r="J5743">
        <is>
          <t xml:space="preserve"> Lake</t>
        </is>
      </c>
    </row>
    <row r="5744" ht="20.25" customHeight="0">
      <c s="5" t="inlineStr" r="A5744">
        <is>
          <t xml:space="preserve">50201121</t>
        </is>
      </c>
      <c s="5" t="inlineStr" r="B5744">
        <is>
          <t xml:space="preserve">COFFERDAM (TYPE 2) (LOCATION - 1)</t>
        </is>
      </c>
      <c s="5" t="inlineStr" r="C5744">
        <is>
          <t xml:space="preserve">EACH   </t>
        </is>
      </c>
      <c s="6" r="D5744">
        <v>1.000</v>
      </c>
      <c s="7" r="E5744">
        <v>3</v>
      </c>
      <c s="8" t="inlineStr" r="F5744">
        <is>
          <t xml:space="preserve">66K94</t>
        </is>
      </c>
      <c s="8" t="inlineStr" r="G5744">
        <is>
          <t xml:space="preserve">006</t>
        </is>
      </c>
      <c s="9" r="H5744">
        <v>125000.0000</v>
      </c>
      <c s="8" t="inlineStr" r="I5744">
        <is>
          <t xml:space="preserve">Y</t>
        </is>
      </c>
      <c s="8" t="inlineStr" r="J5744">
        <is>
          <t xml:space="preserve"> Iroquois</t>
        </is>
      </c>
    </row>
    <row r="5745" ht="20.25" customHeight="0">
      <c s="5" t="inlineStr" r="A5745">
        <is>
          <t xml:space="preserve">50201121</t>
        </is>
      </c>
      <c s="5" t="inlineStr" r="B5745">
        <is>
          <t xml:space="preserve">COFFERDAM (TYPE 2) (LOCATION - 1)</t>
        </is>
      </c>
      <c s="5" t="inlineStr" r="C5745">
        <is>
          <t xml:space="preserve">EACH   </t>
        </is>
      </c>
      <c s="6" r="D5745">
        <v>1.000</v>
      </c>
      <c s="7" r="E5745">
        <v>9</v>
      </c>
      <c s="8" t="inlineStr" r="F5745">
        <is>
          <t xml:space="preserve">78884</t>
        </is>
      </c>
      <c s="8" t="inlineStr" r="G5745">
        <is>
          <t xml:space="preserve">110</t>
        </is>
      </c>
      <c s="9" r="H5745">
        <v>482860.4100</v>
      </c>
      <c s="8" t="inlineStr" r="I5745">
        <is>
          <t xml:space="preserve">Y</t>
        </is>
      </c>
      <c s="8" t="inlineStr" r="J5745">
        <is>
          <t xml:space="preserve"> Franklin, Jefferson</t>
        </is>
      </c>
    </row>
    <row r="5746" ht="20.25" customHeight="0">
      <c s="5" t="inlineStr" r="A5746">
        <is>
          <t xml:space="preserve">50201122</t>
        </is>
      </c>
      <c s="5" t="inlineStr" r="B5746">
        <is>
          <t xml:space="preserve">COFFERDAM (TYPE 2) (LOCATION - 2)</t>
        </is>
      </c>
      <c s="5" t="inlineStr" r="C5746">
        <is>
          <t xml:space="preserve">EACH   </t>
        </is>
      </c>
      <c s="6" r="D5746">
        <v>1.000</v>
      </c>
      <c s="7" r="E5746">
        <v>1</v>
      </c>
      <c s="8" t="inlineStr" r="F5746">
        <is>
          <t xml:space="preserve">62W32</t>
        </is>
      </c>
      <c s="8" t="inlineStr" r="G5746">
        <is>
          <t xml:space="preserve">056</t>
        </is>
      </c>
      <c s="9" r="H5746">
        <v>136000.0000</v>
      </c>
      <c s="8" t="inlineStr" r="I5746">
        <is>
          <t xml:space="preserve">Y</t>
        </is>
      </c>
      <c s="8" t="inlineStr" r="J5746">
        <is>
          <t xml:space="preserve"> Lake</t>
        </is>
      </c>
    </row>
    <row r="5747" ht="20.25" customHeight="0">
      <c s="5" t="inlineStr" r="A5747">
        <is>
          <t xml:space="preserve">50201122</t>
        </is>
      </c>
      <c s="5" t="inlineStr" r="B5747">
        <is>
          <t xml:space="preserve">COFFERDAM (TYPE 2) (LOCATION - 2)</t>
        </is>
      </c>
      <c s="5" t="inlineStr" r="C5747">
        <is>
          <t xml:space="preserve">EACH   </t>
        </is>
      </c>
      <c s="6" r="D5747">
        <v>1.000</v>
      </c>
      <c s="7" r="E5747">
        <v>1</v>
      </c>
      <c s="8" t="inlineStr" r="F5747">
        <is>
          <t xml:space="preserve">62W32</t>
        </is>
      </c>
      <c s="8" t="inlineStr" r="G5747">
        <is>
          <t xml:space="preserve">056</t>
        </is>
      </c>
      <c s="9" r="H5747">
        <v>137320.7700</v>
      </c>
      <c s="8" t="inlineStr" r="I5747">
        <is>
          <t xml:space="preserve"/>
        </is>
      </c>
      <c s="8" t="inlineStr" r="J5747">
        <is>
          <t xml:space="preserve"> Lake</t>
        </is>
      </c>
    </row>
    <row r="5748" ht="20.25" customHeight="0">
      <c s="5" t="inlineStr" r="A5748">
        <is>
          <t xml:space="preserve">50201122</t>
        </is>
      </c>
      <c s="5" t="inlineStr" r="B5748">
        <is>
          <t xml:space="preserve">COFFERDAM (TYPE 2) (LOCATION - 2)</t>
        </is>
      </c>
      <c s="5" t="inlineStr" r="C5748">
        <is>
          <t xml:space="preserve">EACH   </t>
        </is>
      </c>
      <c s="6" r="D5748">
        <v>1.000</v>
      </c>
      <c s="7" r="E5748">
        <v>1</v>
      </c>
      <c s="8" t="inlineStr" r="F5748">
        <is>
          <t xml:space="preserve">62W32</t>
        </is>
      </c>
      <c s="8" t="inlineStr" r="G5748">
        <is>
          <t xml:space="preserve">056</t>
        </is>
      </c>
      <c s="9" r="H5748">
        <v>140000.0000</v>
      </c>
      <c s="8" t="inlineStr" r="I5748">
        <is>
          <t xml:space="preserve"/>
        </is>
      </c>
      <c s="8" t="inlineStr" r="J5748">
        <is>
          <t xml:space="preserve"> Lake</t>
        </is>
      </c>
    </row>
    <row r="5749" ht="20.25" customHeight="0">
      <c s="5" t="inlineStr" r="A5749">
        <is>
          <t xml:space="preserve">50201122</t>
        </is>
      </c>
      <c s="5" t="inlineStr" r="B5749">
        <is>
          <t xml:space="preserve">COFFERDAM (TYPE 2) (LOCATION - 2)</t>
        </is>
      </c>
      <c s="5" t="inlineStr" r="C5749">
        <is>
          <t xml:space="preserve">EACH   </t>
        </is>
      </c>
      <c s="6" r="D5749">
        <v>1.000</v>
      </c>
      <c s="7" r="E5749">
        <v>1</v>
      </c>
      <c s="8" t="inlineStr" r="F5749">
        <is>
          <t xml:space="preserve">62W32</t>
        </is>
      </c>
      <c s="8" t="inlineStr" r="G5749">
        <is>
          <t xml:space="preserve">056</t>
        </is>
      </c>
      <c s="9" r="H5749">
        <v>150000.0000</v>
      </c>
      <c s="8" t="inlineStr" r="I5749">
        <is>
          <t xml:space="preserve"/>
        </is>
      </c>
      <c s="8" t="inlineStr" r="J5749">
        <is>
          <t xml:space="preserve"> Lake</t>
        </is>
      </c>
    </row>
    <row r="5750" ht="20.25" customHeight="0">
      <c s="5" t="inlineStr" r="A5750">
        <is>
          <t xml:space="preserve">50201122</t>
        </is>
      </c>
      <c s="5" t="inlineStr" r="B5750">
        <is>
          <t xml:space="preserve">COFFERDAM (TYPE 2) (LOCATION - 2)</t>
        </is>
      </c>
      <c s="5" t="inlineStr" r="C5750">
        <is>
          <t xml:space="preserve">EACH   </t>
        </is>
      </c>
      <c s="6" r="D5750">
        <v>1.000</v>
      </c>
      <c s="7" r="E5750">
        <v>3</v>
      </c>
      <c s="8" t="inlineStr" r="F5750">
        <is>
          <t xml:space="preserve">66K94</t>
        </is>
      </c>
      <c s="8" t="inlineStr" r="G5750">
        <is>
          <t xml:space="preserve">006</t>
        </is>
      </c>
      <c s="9" r="H5750">
        <v>125000.0000</v>
      </c>
      <c s="8" t="inlineStr" r="I5750">
        <is>
          <t xml:space="preserve">Y</t>
        </is>
      </c>
      <c s="8" t="inlineStr" r="J5750">
        <is>
          <t xml:space="preserve"> Iroquois</t>
        </is>
      </c>
    </row>
    <row r="5751" ht="20.25" customHeight="0">
      <c s="5" t="inlineStr" r="A5751">
        <is>
          <t xml:space="preserve">50201122</t>
        </is>
      </c>
      <c s="5" t="inlineStr" r="B5751">
        <is>
          <t xml:space="preserve">COFFERDAM (TYPE 2) (LOCATION - 2)</t>
        </is>
      </c>
      <c s="5" t="inlineStr" r="C5751">
        <is>
          <t xml:space="preserve">EACH   </t>
        </is>
      </c>
      <c s="6" r="D5751">
        <v>1.000</v>
      </c>
      <c s="7" r="E5751">
        <v>9</v>
      </c>
      <c s="8" t="inlineStr" r="F5751">
        <is>
          <t xml:space="preserve">78884</t>
        </is>
      </c>
      <c s="8" t="inlineStr" r="G5751">
        <is>
          <t xml:space="preserve">110</t>
        </is>
      </c>
      <c s="9" r="H5751">
        <v>0.0100</v>
      </c>
      <c s="8" t="inlineStr" r="I5751">
        <is>
          <t xml:space="preserve">Y</t>
        </is>
      </c>
      <c s="8" t="inlineStr" r="J5751">
        <is>
          <t xml:space="preserve"> Franklin, Jefferson</t>
        </is>
      </c>
    </row>
    <row r="5752" ht="20.25" customHeight="0">
      <c s="5" t="inlineStr" r="A5752">
        <is>
          <t xml:space="preserve">50201123</t>
        </is>
      </c>
      <c s="5" t="inlineStr" r="B5752">
        <is>
          <t xml:space="preserve">COFFERDAM (TYPE 2) (LOCATION - 3)</t>
        </is>
      </c>
      <c s="5" t="inlineStr" r="C5752">
        <is>
          <t xml:space="preserve">EACH   </t>
        </is>
      </c>
      <c s="6" r="D5752">
        <v>1.000</v>
      </c>
      <c s="7" r="E5752">
        <v>9</v>
      </c>
      <c s="8" t="inlineStr" r="F5752">
        <is>
          <t xml:space="preserve">78884</t>
        </is>
      </c>
      <c s="8" t="inlineStr" r="G5752">
        <is>
          <t xml:space="preserve">110</t>
        </is>
      </c>
      <c s="9" r="H5752">
        <v>0.0100</v>
      </c>
      <c s="8" t="inlineStr" r="I5752">
        <is>
          <t xml:space="preserve">Y</t>
        </is>
      </c>
      <c s="8" t="inlineStr" r="J5752">
        <is>
          <t xml:space="preserve"> Franklin, Jefferson</t>
        </is>
      </c>
    </row>
    <row r="5753" ht="20.25" customHeight="0">
      <c s="5" t="inlineStr" r="A5753">
        <is>
          <t xml:space="preserve">50201124</t>
        </is>
      </c>
      <c s="5" t="inlineStr" r="B5753">
        <is>
          <t xml:space="preserve">COFFERDAM (TYPE 2) (LOCATION - 4)</t>
        </is>
      </c>
      <c s="5" t="inlineStr" r="C5753">
        <is>
          <t xml:space="preserve">EACH   </t>
        </is>
      </c>
      <c s="6" r="D5753">
        <v>1.000</v>
      </c>
      <c s="7" r="E5753">
        <v>9</v>
      </c>
      <c s="8" t="inlineStr" r="F5753">
        <is>
          <t xml:space="preserve">78884</t>
        </is>
      </c>
      <c s="8" t="inlineStr" r="G5753">
        <is>
          <t xml:space="preserve">110</t>
        </is>
      </c>
      <c s="9" r="H5753">
        <v>717352.7700</v>
      </c>
      <c s="8" t="inlineStr" r="I5753">
        <is>
          <t xml:space="preserve">Y</t>
        </is>
      </c>
      <c s="8" t="inlineStr" r="J5753">
        <is>
          <t xml:space="preserve"> Franklin, Jefferson</t>
        </is>
      </c>
    </row>
    <row r="5754" ht="20.25" customHeight="0">
      <c s="5" t="inlineStr" r="A5754">
        <is>
          <t xml:space="preserve">50201125</t>
        </is>
      </c>
      <c s="5" t="inlineStr" r="B5754">
        <is>
          <t xml:space="preserve">COFFERDAM (TYPE 2) (LOCATION - 5)</t>
        </is>
      </c>
      <c s="5" t="inlineStr" r="C5754">
        <is>
          <t xml:space="preserve">EACH   </t>
        </is>
      </c>
      <c s="6" r="D5754">
        <v>1.000</v>
      </c>
      <c s="7" r="E5754">
        <v>9</v>
      </c>
      <c s="8" t="inlineStr" r="F5754">
        <is>
          <t xml:space="preserve">78884</t>
        </is>
      </c>
      <c s="8" t="inlineStr" r="G5754">
        <is>
          <t xml:space="preserve">110</t>
        </is>
      </c>
      <c s="9" r="H5754">
        <v>0.0100</v>
      </c>
      <c s="8" t="inlineStr" r="I5754">
        <is>
          <t xml:space="preserve">Y</t>
        </is>
      </c>
      <c s="8" t="inlineStr" r="J5754">
        <is>
          <t xml:space="preserve"> Franklin, Jefferson</t>
        </is>
      </c>
    </row>
    <row r="5755" ht="20.25" customHeight="0">
      <c s="5" t="inlineStr" r="A5755">
        <is>
          <t xml:space="preserve">50201126</t>
        </is>
      </c>
      <c s="5" t="inlineStr" r="B5755">
        <is>
          <t xml:space="preserve">COFFERDAM (TYPE 2) (LOCATION - 6)</t>
        </is>
      </c>
      <c s="5" t="inlineStr" r="C5755">
        <is>
          <t xml:space="preserve">EACH   </t>
        </is>
      </c>
      <c s="6" r="D5755">
        <v>1.000</v>
      </c>
      <c s="7" r="E5755">
        <v>9</v>
      </c>
      <c s="8" t="inlineStr" r="F5755">
        <is>
          <t xml:space="preserve">78884</t>
        </is>
      </c>
      <c s="8" t="inlineStr" r="G5755">
        <is>
          <t xml:space="preserve">110</t>
        </is>
      </c>
      <c s="9" r="H5755">
        <v>0.0100</v>
      </c>
      <c s="8" t="inlineStr" r="I5755">
        <is>
          <t xml:space="preserve">Y</t>
        </is>
      </c>
      <c s="8" t="inlineStr" r="J5755">
        <is>
          <t xml:space="preserve"> Franklin, Jefferson</t>
        </is>
      </c>
    </row>
    <row r="5756" ht="20.25" customHeight="0">
      <c s="5" t="inlineStr" r="A5756">
        <is>
          <t xml:space="preserve">50300100</t>
        </is>
      </c>
      <c s="5" t="inlineStr" r="B5756">
        <is>
          <t xml:space="preserve">FLOOR DRAINS</t>
        </is>
      </c>
      <c s="5" t="inlineStr" r="C5756">
        <is>
          <t xml:space="preserve">EACH   </t>
        </is>
      </c>
      <c s="6" r="D5756">
        <v>8.000</v>
      </c>
      <c s="7" r="E5756">
        <v>5</v>
      </c>
      <c s="8" t="inlineStr" r="F5756">
        <is>
          <t xml:space="preserve">70571</t>
        </is>
      </c>
      <c s="8" t="inlineStr" r="G5756">
        <is>
          <t xml:space="preserve">019</t>
        </is>
      </c>
      <c s="9" r="H5756">
        <v>475.0000</v>
      </c>
      <c s="8" t="inlineStr" r="I5756">
        <is>
          <t xml:space="preserve">Y</t>
        </is>
      </c>
      <c s="8" t="inlineStr" r="J5756">
        <is>
          <t xml:space="preserve"> McLean</t>
        </is>
      </c>
    </row>
    <row r="5757" ht="20.25" customHeight="0">
      <c s="5" t="inlineStr" r="A5757">
        <is>
          <t xml:space="preserve">50300100</t>
        </is>
      </c>
      <c s="5" t="inlineStr" r="B5757">
        <is>
          <t xml:space="preserve">FLOOR DRAINS</t>
        </is>
      </c>
      <c s="5" t="inlineStr" r="C5757">
        <is>
          <t xml:space="preserve">EACH   </t>
        </is>
      </c>
      <c s="6" r="D5757">
        <v>8.000</v>
      </c>
      <c s="7" r="E5757">
        <v>5</v>
      </c>
      <c s="8" t="inlineStr" r="F5757">
        <is>
          <t xml:space="preserve">70D78</t>
        </is>
      </c>
      <c s="8" t="inlineStr" r="G5757">
        <is>
          <t xml:space="preserve">021</t>
        </is>
      </c>
      <c s="9" r="H5757">
        <v>725.0000</v>
      </c>
      <c s="8" t="inlineStr" r="I5757">
        <is>
          <t xml:space="preserve">Y</t>
        </is>
      </c>
      <c s="8" t="inlineStr" r="J5757">
        <is>
          <t xml:space="preserve"> Champaign</t>
        </is>
      </c>
    </row>
    <row r="5758" ht="20.25" customHeight="0">
      <c s="5" t="inlineStr" r="A5758">
        <is>
          <t xml:space="preserve">50300100</t>
        </is>
      </c>
      <c s="5" t="inlineStr" r="B5758">
        <is>
          <t xml:space="preserve">FLOOR DRAINS</t>
        </is>
      </c>
      <c s="5" t="inlineStr" r="C5758">
        <is>
          <t xml:space="preserve">EACH   </t>
        </is>
      </c>
      <c s="6" r="D5758">
        <v>8.000</v>
      </c>
      <c s="7" r="E5758">
        <v>5</v>
      </c>
      <c s="8" t="inlineStr" r="F5758">
        <is>
          <t xml:space="preserve">70D78</t>
        </is>
      </c>
      <c s="8" t="inlineStr" r="G5758">
        <is>
          <t xml:space="preserve">021</t>
        </is>
      </c>
      <c s="9" r="H5758">
        <v>616.6700</v>
      </c>
      <c s="8" t="inlineStr" r="I5758">
        <is>
          <t xml:space="preserve"/>
        </is>
      </c>
      <c s="8" t="inlineStr" r="J5758">
        <is>
          <t xml:space="preserve"> Champaign</t>
        </is>
      </c>
    </row>
    <row r="5759" ht="20.25" customHeight="0">
      <c s="5" t="inlineStr" r="A5759">
        <is>
          <t xml:space="preserve">50300100</t>
        </is>
      </c>
      <c s="5" t="inlineStr" r="B5759">
        <is>
          <t xml:space="preserve">FLOOR DRAINS</t>
        </is>
      </c>
      <c s="5" t="inlineStr" r="C5759">
        <is>
          <t xml:space="preserve">EACH   </t>
        </is>
      </c>
      <c s="6" r="D5759">
        <v>8.000</v>
      </c>
      <c s="7" r="E5759">
        <v>5</v>
      </c>
      <c s="8" t="inlineStr" r="F5759">
        <is>
          <t xml:space="preserve">70D78</t>
        </is>
      </c>
      <c s="8" t="inlineStr" r="G5759">
        <is>
          <t xml:space="preserve">021</t>
        </is>
      </c>
      <c s="9" r="H5759">
        <v>1100.0000</v>
      </c>
      <c s="8" t="inlineStr" r="I5759">
        <is>
          <t xml:space="preserve"/>
        </is>
      </c>
      <c s="8" t="inlineStr" r="J5759">
        <is>
          <t xml:space="preserve"> Champaign</t>
        </is>
      </c>
    </row>
    <row r="5760" ht="20.25" customHeight="0">
      <c s="5" t="inlineStr" r="A5760">
        <is>
          <t xml:space="preserve">50300100</t>
        </is>
      </c>
      <c s="5" t="inlineStr" r="B5760">
        <is>
          <t xml:space="preserve">FLOOR DRAINS</t>
        </is>
      </c>
      <c s="5" t="inlineStr" r="C5760">
        <is>
          <t xml:space="preserve">EACH   </t>
        </is>
      </c>
      <c s="6" r="D5760">
        <v>8.000</v>
      </c>
      <c s="7" r="E5760">
        <v>5</v>
      </c>
      <c s="8" t="inlineStr" r="F5760">
        <is>
          <t xml:space="preserve">70D78</t>
        </is>
      </c>
      <c s="8" t="inlineStr" r="G5760">
        <is>
          <t xml:space="preserve">021</t>
        </is>
      </c>
      <c s="9" r="H5760">
        <v>1542.1100</v>
      </c>
      <c s="8" t="inlineStr" r="I5760">
        <is>
          <t xml:space="preserve"/>
        </is>
      </c>
      <c s="8" t="inlineStr" r="J5760">
        <is>
          <t xml:space="preserve"> Champaign</t>
        </is>
      </c>
    </row>
    <row r="5761" ht="20.25" customHeight="0">
      <c s="5" t="inlineStr" r="A5761">
        <is>
          <t xml:space="preserve">50300100</t>
        </is>
      </c>
      <c s="5" t="inlineStr" r="B5761">
        <is>
          <t xml:space="preserve">FLOOR DRAINS</t>
        </is>
      </c>
      <c s="5" t="inlineStr" r="C5761">
        <is>
          <t xml:space="preserve">EACH   </t>
        </is>
      </c>
      <c s="6" r="D5761">
        <v>56.000</v>
      </c>
      <c s="7" r="E5761">
        <v>9</v>
      </c>
      <c s="8" t="inlineStr" r="F5761">
        <is>
          <t xml:space="preserve">78884</t>
        </is>
      </c>
      <c s="8" t="inlineStr" r="G5761">
        <is>
          <t xml:space="preserve">110</t>
        </is>
      </c>
      <c s="9" r="H5761">
        <v>617.0000</v>
      </c>
      <c s="8" t="inlineStr" r="I5761">
        <is>
          <t xml:space="preserve">Y</t>
        </is>
      </c>
      <c s="8" t="inlineStr" r="J5761">
        <is>
          <t xml:space="preserve"> Franklin, Jefferson</t>
        </is>
      </c>
    </row>
    <row r="5762" ht="20.25" customHeight="0">
      <c s="5" t="inlineStr" r="A5762">
        <is>
          <t xml:space="preserve">50300100</t>
        </is>
      </c>
      <c s="5" t="inlineStr" r="B5762">
        <is>
          <t xml:space="preserve">FLOOR DRAINS</t>
        </is>
      </c>
      <c s="5" t="inlineStr" r="C5762">
        <is>
          <t xml:space="preserve">EACH   </t>
        </is>
      </c>
      <c s="6" r="D5762">
        <v>12.000</v>
      </c>
      <c s="7" r="E5762">
        <v>6</v>
      </c>
      <c s="8" t="inlineStr" r="F5762">
        <is>
          <t xml:space="preserve">93824</t>
        </is>
      </c>
      <c s="8" t="inlineStr" r="G5762">
        <is>
          <t xml:space="preserve">151</t>
        </is>
      </c>
      <c s="9" r="H5762">
        <v>520.0000</v>
      </c>
      <c s="8" t="inlineStr" r="I5762">
        <is>
          <t xml:space="preserve">Y</t>
        </is>
      </c>
      <c s="8" t="inlineStr" r="J5762">
        <is>
          <t xml:space="preserve"> Hancock</t>
        </is>
      </c>
    </row>
    <row r="5763" ht="20.25" customHeight="0">
      <c s="5" t="inlineStr" r="A5763">
        <is>
          <t xml:space="preserve">50300100</t>
        </is>
      </c>
      <c s="5" t="inlineStr" r="B5763">
        <is>
          <t xml:space="preserve">FLOOR DRAINS</t>
        </is>
      </c>
      <c s="5" t="inlineStr" r="C5763">
        <is>
          <t xml:space="preserve">EACH   </t>
        </is>
      </c>
      <c s="6" r="D5763">
        <v>12.000</v>
      </c>
      <c s="7" r="E5763">
        <v>6</v>
      </c>
      <c s="8" t="inlineStr" r="F5763">
        <is>
          <t xml:space="preserve">93824</t>
        </is>
      </c>
      <c s="8" t="inlineStr" r="G5763">
        <is>
          <t xml:space="preserve">151</t>
        </is>
      </c>
      <c s="9" r="H5763">
        <v>1370.0000</v>
      </c>
      <c s="8" t="inlineStr" r="I5763">
        <is>
          <t xml:space="preserve"/>
        </is>
      </c>
      <c s="8" t="inlineStr" r="J5763">
        <is>
          <t xml:space="preserve"> Hancock</t>
        </is>
      </c>
    </row>
    <row r="5764" ht="20.25" customHeight="0">
      <c s="5" t="inlineStr" r="A5764">
        <is>
          <t xml:space="preserve">50300225</t>
        </is>
      </c>
      <c s="5" t="inlineStr" r="B5764">
        <is>
          <t xml:space="preserve">CONCRETE STRUCTURES</t>
        </is>
      </c>
      <c s="5" t="inlineStr" r="C5764">
        <is>
          <t xml:space="preserve">CU YD  </t>
        </is>
      </c>
      <c s="6" r="D5764">
        <v>181.000</v>
      </c>
      <c s="7" r="E5764">
        <v>1</v>
      </c>
      <c s="8" t="inlineStr" r="F5764">
        <is>
          <t xml:space="preserve">61K84</t>
        </is>
      </c>
      <c s="8" t="inlineStr" r="G5764">
        <is>
          <t xml:space="preserve">141</t>
        </is>
      </c>
      <c s="9" r="H5764">
        <v>1550.0000</v>
      </c>
      <c s="8" t="inlineStr" r="I5764">
        <is>
          <t xml:space="preserve">Y</t>
        </is>
      </c>
      <c s="8" t="inlineStr" r="J5764">
        <is>
          <t xml:space="preserve"> Will</t>
        </is>
      </c>
    </row>
    <row r="5765" ht="20.25" customHeight="0">
      <c s="5" t="inlineStr" r="A5765">
        <is>
          <t xml:space="preserve">50300225</t>
        </is>
      </c>
      <c s="5" t="inlineStr" r="B5765">
        <is>
          <t xml:space="preserve">CONCRETE STRUCTURES</t>
        </is>
      </c>
      <c s="5" t="inlineStr" r="C5765">
        <is>
          <t xml:space="preserve">CU YD  </t>
        </is>
      </c>
      <c s="6" r="D5765">
        <v>181.000</v>
      </c>
      <c s="7" r="E5765">
        <v>1</v>
      </c>
      <c s="8" t="inlineStr" r="F5765">
        <is>
          <t xml:space="preserve">61K84</t>
        </is>
      </c>
      <c s="8" t="inlineStr" r="G5765">
        <is>
          <t xml:space="preserve">141</t>
        </is>
      </c>
      <c s="9" r="H5765">
        <v>2500.0000</v>
      </c>
      <c s="8" t="inlineStr" r="I5765">
        <is>
          <t xml:space="preserve"/>
        </is>
      </c>
      <c s="8" t="inlineStr" r="J5765">
        <is>
          <t xml:space="preserve"> Will</t>
        </is>
      </c>
    </row>
    <row r="5766" ht="20.25" customHeight="0">
      <c s="5" t="inlineStr" r="A5766">
        <is>
          <t xml:space="preserve">50300225</t>
        </is>
      </c>
      <c s="5" t="inlineStr" r="B5766">
        <is>
          <t xml:space="preserve">CONCRETE STRUCTURES</t>
        </is>
      </c>
      <c s="5" t="inlineStr" r="C5766">
        <is>
          <t xml:space="preserve">CU YD  </t>
        </is>
      </c>
      <c s="6" r="D5766">
        <v>130.300</v>
      </c>
      <c s="7" r="E5766">
        <v>3</v>
      </c>
      <c s="8" t="inlineStr" r="F5766">
        <is>
          <t xml:space="preserve">66K94</t>
        </is>
      </c>
      <c s="8" t="inlineStr" r="G5766">
        <is>
          <t xml:space="preserve">006</t>
        </is>
      </c>
      <c s="9" r="H5766">
        <v>1650.0000</v>
      </c>
      <c s="8" t="inlineStr" r="I5766">
        <is>
          <t xml:space="preserve">Y</t>
        </is>
      </c>
      <c s="8" t="inlineStr" r="J5766">
        <is>
          <t xml:space="preserve"> Iroquois</t>
        </is>
      </c>
    </row>
    <row r="5767" ht="20.25" customHeight="0">
      <c s="5" t="inlineStr" r="A5767">
        <is>
          <t xml:space="preserve">50300225</t>
        </is>
      </c>
      <c s="5" t="inlineStr" r="B5767">
        <is>
          <t xml:space="preserve">CONCRETE STRUCTURES</t>
        </is>
      </c>
      <c s="5" t="inlineStr" r="C5767">
        <is>
          <t xml:space="preserve">CU YD  </t>
        </is>
      </c>
      <c s="6" r="D5767">
        <v>14.800</v>
      </c>
      <c s="7" r="E5767">
        <v>3</v>
      </c>
      <c s="8" t="inlineStr" r="F5767">
        <is>
          <t xml:space="preserve">66P34</t>
        </is>
      </c>
      <c s="8" t="inlineStr" r="G5767">
        <is>
          <t xml:space="preserve">008</t>
        </is>
      </c>
      <c s="9" r="H5767">
        <v>525.0000</v>
      </c>
      <c s="8" t="inlineStr" r="I5767">
        <is>
          <t xml:space="preserve">Y</t>
        </is>
      </c>
      <c s="8" t="inlineStr" r="J5767">
        <is>
          <t xml:space="preserve"> Bureau</t>
        </is>
      </c>
    </row>
    <row r="5768" ht="20.25" customHeight="0">
      <c s="5" t="inlineStr" r="A5768">
        <is>
          <t xml:space="preserve">50300225</t>
        </is>
      </c>
      <c s="5" t="inlineStr" r="B5768">
        <is>
          <t xml:space="preserve">CONCRETE STRUCTURES</t>
        </is>
      </c>
      <c s="5" t="inlineStr" r="C5768">
        <is>
          <t xml:space="preserve">CU YD  </t>
        </is>
      </c>
      <c s="6" r="D5768">
        <v>14.800</v>
      </c>
      <c s="7" r="E5768">
        <v>3</v>
      </c>
      <c s="8" t="inlineStr" r="F5768">
        <is>
          <t xml:space="preserve">66P34</t>
        </is>
      </c>
      <c s="8" t="inlineStr" r="G5768">
        <is>
          <t xml:space="preserve">008</t>
        </is>
      </c>
      <c s="9" r="H5768">
        <v>2100.0000</v>
      </c>
      <c s="8" t="inlineStr" r="I5768">
        <is>
          <t xml:space="preserve"/>
        </is>
      </c>
      <c s="8" t="inlineStr" r="J5768">
        <is>
          <t xml:space="preserve"> Bureau</t>
        </is>
      </c>
    </row>
    <row r="5769" ht="20.25" customHeight="0">
      <c s="5" t="inlineStr" r="A5769">
        <is>
          <t xml:space="preserve">50300225</t>
        </is>
      </c>
      <c s="5" t="inlineStr" r="B5769">
        <is>
          <t xml:space="preserve">CONCRETE STRUCTURES</t>
        </is>
      </c>
      <c s="5" t="inlineStr" r="C5769">
        <is>
          <t xml:space="preserve">CU YD  </t>
        </is>
      </c>
      <c s="6" r="D5769">
        <v>73.700</v>
      </c>
      <c s="7" r="E5769">
        <v>5</v>
      </c>
      <c s="8" t="inlineStr" r="F5769">
        <is>
          <t xml:space="preserve">70571</t>
        </is>
      </c>
      <c s="8" t="inlineStr" r="G5769">
        <is>
          <t xml:space="preserve">019</t>
        </is>
      </c>
      <c s="9" r="H5769">
        <v>1090.0000</v>
      </c>
      <c s="8" t="inlineStr" r="I5769">
        <is>
          <t xml:space="preserve">Y</t>
        </is>
      </c>
      <c s="8" t="inlineStr" r="J5769">
        <is>
          <t xml:space="preserve"> McLean</t>
        </is>
      </c>
    </row>
    <row r="5770" ht="20.25" customHeight="0">
      <c s="5" t="inlineStr" r="A5770">
        <is>
          <t xml:space="preserve">50300225</t>
        </is>
      </c>
      <c s="5" t="inlineStr" r="B5770">
        <is>
          <t xml:space="preserve">CONCRETE STRUCTURES</t>
        </is>
      </c>
      <c s="5" t="inlineStr" r="C5770">
        <is>
          <t xml:space="preserve">CU YD  </t>
        </is>
      </c>
      <c s="6" r="D5770">
        <v>20.000</v>
      </c>
      <c s="7" r="E5770">
        <v>5</v>
      </c>
      <c s="8" t="inlineStr" r="F5770">
        <is>
          <t xml:space="preserve">70A55</t>
        </is>
      </c>
      <c s="8" t="inlineStr" r="G5770">
        <is>
          <t xml:space="preserve">132</t>
        </is>
      </c>
      <c s="9" r="H5770">
        <v>1980.0000</v>
      </c>
      <c s="8" t="inlineStr" r="I5770">
        <is>
          <t xml:space="preserve">Y</t>
        </is>
      </c>
      <c s="8" t="inlineStr" r="J5770">
        <is>
          <t xml:space="preserve"> Vermilion</t>
        </is>
      </c>
    </row>
    <row r="5771" ht="20.25" customHeight="0">
      <c s="5" t="inlineStr" r="A5771">
        <is>
          <t xml:space="preserve">50300225</t>
        </is>
      </c>
      <c s="5" t="inlineStr" r="B5771">
        <is>
          <t xml:space="preserve">CONCRETE STRUCTURES</t>
        </is>
      </c>
      <c s="5" t="inlineStr" r="C5771">
        <is>
          <t xml:space="preserve">CU YD  </t>
        </is>
      </c>
      <c s="6" r="D5771">
        <v>15.200</v>
      </c>
      <c s="7" r="E5771">
        <v>5</v>
      </c>
      <c s="8" t="inlineStr" r="F5771">
        <is>
          <t xml:space="preserve">70D78</t>
        </is>
      </c>
      <c s="8" t="inlineStr" r="G5771">
        <is>
          <t xml:space="preserve">021</t>
        </is>
      </c>
      <c s="9" r="H5771">
        <v>4750.0000</v>
      </c>
      <c s="8" t="inlineStr" r="I5771">
        <is>
          <t xml:space="preserve">Y</t>
        </is>
      </c>
      <c s="8" t="inlineStr" r="J5771">
        <is>
          <t xml:space="preserve"> Champaign</t>
        </is>
      </c>
    </row>
    <row r="5772" ht="20.25" customHeight="0">
      <c s="5" t="inlineStr" r="A5772">
        <is>
          <t xml:space="preserve">50300225</t>
        </is>
      </c>
      <c s="5" t="inlineStr" r="B5772">
        <is>
          <t xml:space="preserve">CONCRETE STRUCTURES</t>
        </is>
      </c>
      <c s="5" t="inlineStr" r="C5772">
        <is>
          <t xml:space="preserve">CU YD  </t>
        </is>
      </c>
      <c s="6" r="D5772">
        <v>15.200</v>
      </c>
      <c s="7" r="E5772">
        <v>5</v>
      </c>
      <c s="8" t="inlineStr" r="F5772">
        <is>
          <t xml:space="preserve">70D78</t>
        </is>
      </c>
      <c s="8" t="inlineStr" r="G5772">
        <is>
          <t xml:space="preserve">021</t>
        </is>
      </c>
      <c s="9" r="H5772">
        <v>5000.0000</v>
      </c>
      <c s="8" t="inlineStr" r="I5772">
        <is>
          <t xml:space="preserve"/>
        </is>
      </c>
      <c s="8" t="inlineStr" r="J5772">
        <is>
          <t xml:space="preserve"> Champaign</t>
        </is>
      </c>
    </row>
    <row r="5773" ht="20.25" customHeight="0">
      <c s="5" t="inlineStr" r="A5773">
        <is>
          <t xml:space="preserve">50300225</t>
        </is>
      </c>
      <c s="5" t="inlineStr" r="B5773">
        <is>
          <t xml:space="preserve">CONCRETE STRUCTURES</t>
        </is>
      </c>
      <c s="5" t="inlineStr" r="C5773">
        <is>
          <t xml:space="preserve">CU YD  </t>
        </is>
      </c>
      <c s="6" r="D5773">
        <v>15.200</v>
      </c>
      <c s="7" r="E5773">
        <v>5</v>
      </c>
      <c s="8" t="inlineStr" r="F5773">
        <is>
          <t xml:space="preserve">70D78</t>
        </is>
      </c>
      <c s="8" t="inlineStr" r="G5773">
        <is>
          <t xml:space="preserve">021</t>
        </is>
      </c>
      <c s="9" r="H5773">
        <v>5107.0300</v>
      </c>
      <c s="8" t="inlineStr" r="I5773">
        <is>
          <t xml:space="preserve"/>
        </is>
      </c>
      <c s="8" t="inlineStr" r="J5773">
        <is>
          <t xml:space="preserve"> Champaign</t>
        </is>
      </c>
    </row>
    <row r="5774" ht="20.25" customHeight="0">
      <c s="5" t="inlineStr" r="A5774">
        <is>
          <t xml:space="preserve">50300225</t>
        </is>
      </c>
      <c s="5" t="inlineStr" r="B5774">
        <is>
          <t xml:space="preserve">CONCRETE STRUCTURES</t>
        </is>
      </c>
      <c s="5" t="inlineStr" r="C5774">
        <is>
          <t xml:space="preserve">CU YD  </t>
        </is>
      </c>
      <c s="6" r="D5774">
        <v>15.200</v>
      </c>
      <c s="7" r="E5774">
        <v>5</v>
      </c>
      <c s="8" t="inlineStr" r="F5774">
        <is>
          <t xml:space="preserve">70D78</t>
        </is>
      </c>
      <c s="8" t="inlineStr" r="G5774">
        <is>
          <t xml:space="preserve">021</t>
        </is>
      </c>
      <c s="9" r="H5774">
        <v>6200.0000</v>
      </c>
      <c s="8" t="inlineStr" r="I5774">
        <is>
          <t xml:space="preserve"/>
        </is>
      </c>
      <c s="8" t="inlineStr" r="J5774">
        <is>
          <t xml:space="preserve"> Champaign</t>
        </is>
      </c>
    </row>
    <row r="5775" ht="20.25" customHeight="0">
      <c s="5" t="inlineStr" r="A5775">
        <is>
          <t xml:space="preserve">50300225</t>
        </is>
      </c>
      <c s="5" t="inlineStr" r="B5775">
        <is>
          <t xml:space="preserve">CONCRETE STRUCTURES</t>
        </is>
      </c>
      <c s="5" t="inlineStr" r="C5775">
        <is>
          <t xml:space="preserve">CU YD  </t>
        </is>
      </c>
      <c s="6" r="D5775">
        <v>122.900</v>
      </c>
      <c s="7" r="E5775">
        <v>7</v>
      </c>
      <c s="8" t="inlineStr" r="F5775">
        <is>
          <t xml:space="preserve">74C56</t>
        </is>
      </c>
      <c s="8" t="inlineStr" r="G5775">
        <is>
          <t xml:space="preserve">075</t>
        </is>
      </c>
      <c s="9" r="H5775">
        <v>900.0000</v>
      </c>
      <c s="8" t="inlineStr" r="I5775">
        <is>
          <t xml:space="preserve">Y</t>
        </is>
      </c>
      <c s="8" t="inlineStr" r="J5775">
        <is>
          <t xml:space="preserve"> Moultrie</t>
        </is>
      </c>
    </row>
    <row r="5776" ht="20.25" customHeight="0">
      <c s="5" t="inlineStr" r="A5776">
        <is>
          <t xml:space="preserve">50300225</t>
        </is>
      </c>
      <c s="5" t="inlineStr" r="B5776">
        <is>
          <t xml:space="preserve">CONCRETE STRUCTURES</t>
        </is>
      </c>
      <c s="5" t="inlineStr" r="C5776">
        <is>
          <t xml:space="preserve">CU YD  </t>
        </is>
      </c>
      <c s="6" r="D5776">
        <v>122.900</v>
      </c>
      <c s="7" r="E5776">
        <v>7</v>
      </c>
      <c s="8" t="inlineStr" r="F5776">
        <is>
          <t xml:space="preserve">74C56</t>
        </is>
      </c>
      <c s="8" t="inlineStr" r="G5776">
        <is>
          <t xml:space="preserve">075</t>
        </is>
      </c>
      <c s="9" r="H5776">
        <v>854.4100</v>
      </c>
      <c s="8" t="inlineStr" r="I5776">
        <is>
          <t xml:space="preserve"/>
        </is>
      </c>
      <c s="8" t="inlineStr" r="J5776">
        <is>
          <t xml:space="preserve"> Moultrie</t>
        </is>
      </c>
    </row>
    <row r="5777" ht="20.25" customHeight="0">
      <c s="5" t="inlineStr" r="A5777">
        <is>
          <t xml:space="preserve">50300225</t>
        </is>
      </c>
      <c s="5" t="inlineStr" r="B5777">
        <is>
          <t xml:space="preserve">CONCRETE STRUCTURES</t>
        </is>
      </c>
      <c s="5" t="inlineStr" r="C5777">
        <is>
          <t xml:space="preserve">CU YD  </t>
        </is>
      </c>
      <c s="6" r="D5777">
        <v>122.900</v>
      </c>
      <c s="7" r="E5777">
        <v>7</v>
      </c>
      <c s="8" t="inlineStr" r="F5777">
        <is>
          <t xml:space="preserve">74C56</t>
        </is>
      </c>
      <c s="8" t="inlineStr" r="G5777">
        <is>
          <t xml:space="preserve">075</t>
        </is>
      </c>
      <c s="9" r="H5777">
        <v>1349.4600</v>
      </c>
      <c s="8" t="inlineStr" r="I5777">
        <is>
          <t xml:space="preserve"/>
        </is>
      </c>
      <c s="8" t="inlineStr" r="J5777">
        <is>
          <t xml:space="preserve"> Moultrie</t>
        </is>
      </c>
    </row>
    <row r="5778" ht="20.25" customHeight="0">
      <c s="5" t="inlineStr" r="A5778">
        <is>
          <t xml:space="preserve">50300225</t>
        </is>
      </c>
      <c s="5" t="inlineStr" r="B5778">
        <is>
          <t xml:space="preserve">CONCRETE STRUCTURES</t>
        </is>
      </c>
      <c s="5" t="inlineStr" r="C5778">
        <is>
          <t xml:space="preserve">CU YD  </t>
        </is>
      </c>
      <c s="6" r="D5778">
        <v>754.100</v>
      </c>
      <c s="7" r="E5778">
        <v>9</v>
      </c>
      <c s="8" t="inlineStr" r="F5778">
        <is>
          <t xml:space="preserve">78483</t>
        </is>
      </c>
      <c s="8" t="inlineStr" r="G5778">
        <is>
          <t xml:space="preserve">127</t>
        </is>
      </c>
      <c s="9" r="H5778">
        <v>830.3400</v>
      </c>
      <c s="8" t="inlineStr" r="I5778">
        <is>
          <t xml:space="preserve">Y</t>
        </is>
      </c>
      <c s="8" t="inlineStr" r="J5778">
        <is>
          <t xml:space="preserve"> Jefferson</t>
        </is>
      </c>
    </row>
    <row r="5779" ht="20.25" customHeight="0">
      <c s="5" t="inlineStr" r="A5779">
        <is>
          <t xml:space="preserve">50300225</t>
        </is>
      </c>
      <c s="5" t="inlineStr" r="B5779">
        <is>
          <t xml:space="preserve">CONCRETE STRUCTURES</t>
        </is>
      </c>
      <c s="5" t="inlineStr" r="C5779">
        <is>
          <t xml:space="preserve">CU YD  </t>
        </is>
      </c>
      <c s="6" r="D5779">
        <v>754.100</v>
      </c>
      <c s="7" r="E5779">
        <v>9</v>
      </c>
      <c s="8" t="inlineStr" r="F5779">
        <is>
          <t xml:space="preserve">78483</t>
        </is>
      </c>
      <c s="8" t="inlineStr" r="G5779">
        <is>
          <t xml:space="preserve">127</t>
        </is>
      </c>
      <c s="9" r="H5779">
        <v>838.6400</v>
      </c>
      <c s="8" t="inlineStr" r="I5779">
        <is>
          <t xml:space="preserve"/>
        </is>
      </c>
      <c s="8" t="inlineStr" r="J5779">
        <is>
          <t xml:space="preserve"> Jefferson</t>
        </is>
      </c>
    </row>
    <row r="5780" ht="20.25" customHeight="0">
      <c s="5" t="inlineStr" r="A5780">
        <is>
          <t xml:space="preserve">50300225</t>
        </is>
      </c>
      <c s="5" t="inlineStr" r="B5780">
        <is>
          <t xml:space="preserve">CONCRETE STRUCTURES</t>
        </is>
      </c>
      <c s="5" t="inlineStr" r="C5780">
        <is>
          <t xml:space="preserve">CU YD  </t>
        </is>
      </c>
      <c s="6" r="D5780">
        <v>754.100</v>
      </c>
      <c s="7" r="E5780">
        <v>9</v>
      </c>
      <c s="8" t="inlineStr" r="F5780">
        <is>
          <t xml:space="preserve">78483</t>
        </is>
      </c>
      <c s="8" t="inlineStr" r="G5780">
        <is>
          <t xml:space="preserve">127</t>
        </is>
      </c>
      <c s="9" r="H5780">
        <v>915.0000</v>
      </c>
      <c s="8" t="inlineStr" r="I5780">
        <is>
          <t xml:space="preserve"/>
        </is>
      </c>
      <c s="8" t="inlineStr" r="J5780">
        <is>
          <t xml:space="preserve"> Jefferson</t>
        </is>
      </c>
    </row>
    <row r="5781" ht="20.25" customHeight="0">
      <c s="5" t="inlineStr" r="A5781">
        <is>
          <t xml:space="preserve">50300225</t>
        </is>
      </c>
      <c s="5" t="inlineStr" r="B5781">
        <is>
          <t xml:space="preserve">CONCRETE STRUCTURES</t>
        </is>
      </c>
      <c s="5" t="inlineStr" r="C5781">
        <is>
          <t xml:space="preserve">CU YD  </t>
        </is>
      </c>
      <c s="6" r="D5781">
        <v>754.100</v>
      </c>
      <c s="7" r="E5781">
        <v>9</v>
      </c>
      <c s="8" t="inlineStr" r="F5781">
        <is>
          <t xml:space="preserve">78483</t>
        </is>
      </c>
      <c s="8" t="inlineStr" r="G5781">
        <is>
          <t xml:space="preserve">127</t>
        </is>
      </c>
      <c s="9" r="H5781">
        <v>1175.0000</v>
      </c>
      <c s="8" t="inlineStr" r="I5781">
        <is>
          <t xml:space="preserve"/>
        </is>
      </c>
      <c s="8" t="inlineStr" r="J5781">
        <is>
          <t xml:space="preserve"> Jefferson</t>
        </is>
      </c>
    </row>
    <row r="5782" ht="20.25" customHeight="0">
      <c s="5" t="inlineStr" r="A5782">
        <is>
          <t xml:space="preserve">50300225</t>
        </is>
      </c>
      <c s="5" t="inlineStr" r="B5782">
        <is>
          <t xml:space="preserve">CONCRETE STRUCTURES</t>
        </is>
      </c>
      <c s="5" t="inlineStr" r="C5782">
        <is>
          <t xml:space="preserve">CU YD  </t>
        </is>
      </c>
      <c s="6" r="D5782">
        <v>754.100</v>
      </c>
      <c s="7" r="E5782">
        <v>9</v>
      </c>
      <c s="8" t="inlineStr" r="F5782">
        <is>
          <t xml:space="preserve">78483</t>
        </is>
      </c>
      <c s="8" t="inlineStr" r="G5782">
        <is>
          <t xml:space="preserve">127</t>
        </is>
      </c>
      <c s="9" r="H5782">
        <v>1257.2000</v>
      </c>
      <c s="8" t="inlineStr" r="I5782">
        <is>
          <t xml:space="preserve"/>
        </is>
      </c>
      <c s="8" t="inlineStr" r="J5782">
        <is>
          <t xml:space="preserve"> Jefferson</t>
        </is>
      </c>
    </row>
    <row r="5783" ht="20.25" customHeight="0">
      <c s="5" t="inlineStr" r="A5783">
        <is>
          <t xml:space="preserve">50300225</t>
        </is>
      </c>
      <c s="5" t="inlineStr" r="B5783">
        <is>
          <t xml:space="preserve">CONCRETE STRUCTURES</t>
        </is>
      </c>
      <c s="5" t="inlineStr" r="C5783">
        <is>
          <t xml:space="preserve">CU YD  </t>
        </is>
      </c>
      <c s="6" r="D5783">
        <v>1221.200</v>
      </c>
      <c s="7" r="E5783">
        <v>9</v>
      </c>
      <c s="8" t="inlineStr" r="F5783">
        <is>
          <t xml:space="preserve">78884</t>
        </is>
      </c>
      <c s="8" t="inlineStr" r="G5783">
        <is>
          <t xml:space="preserve">110</t>
        </is>
      </c>
      <c s="9" r="H5783">
        <v>1197.5000</v>
      </c>
      <c s="8" t="inlineStr" r="I5783">
        <is>
          <t xml:space="preserve">Y</t>
        </is>
      </c>
      <c s="8" t="inlineStr" r="J5783">
        <is>
          <t xml:space="preserve"> Franklin, Jefferson</t>
        </is>
      </c>
    </row>
    <row r="5784" ht="20.25" customHeight="0">
      <c s="5" t="inlineStr" r="A5784">
        <is>
          <t xml:space="preserve">50300225</t>
        </is>
      </c>
      <c s="5" t="inlineStr" r="B5784">
        <is>
          <t xml:space="preserve">CONCRETE STRUCTURES</t>
        </is>
      </c>
      <c s="5" t="inlineStr" r="C5784">
        <is>
          <t xml:space="preserve">CU YD  </t>
        </is>
      </c>
      <c s="6" r="D5784">
        <v>54.200</v>
      </c>
      <c s="7" r="E5784">
        <v>2</v>
      </c>
      <c s="8" t="inlineStr" r="F5784">
        <is>
          <t xml:space="preserve">85758</t>
        </is>
      </c>
      <c s="8" t="inlineStr" r="G5784">
        <is>
          <t xml:space="preserve">145</t>
        </is>
      </c>
      <c s="9" r="H5784">
        <v>1800.0000</v>
      </c>
      <c s="8" t="inlineStr" r="I5784">
        <is>
          <t xml:space="preserve">Y</t>
        </is>
      </c>
      <c s="8" t="inlineStr" r="J5784">
        <is>
          <t xml:space="preserve"> Carroll</t>
        </is>
      </c>
    </row>
    <row r="5785" ht="20.25" customHeight="0">
      <c s="5" t="inlineStr" r="A5785">
        <is>
          <t xml:space="preserve">50300225</t>
        </is>
      </c>
      <c s="5" t="inlineStr" r="B5785">
        <is>
          <t xml:space="preserve">CONCRETE STRUCTURES</t>
        </is>
      </c>
      <c s="5" t="inlineStr" r="C5785">
        <is>
          <t xml:space="preserve">CU YD  </t>
        </is>
      </c>
      <c s="6" r="D5785">
        <v>54.200</v>
      </c>
      <c s="7" r="E5785">
        <v>2</v>
      </c>
      <c s="8" t="inlineStr" r="F5785">
        <is>
          <t xml:space="preserve">85758</t>
        </is>
      </c>
      <c s="8" t="inlineStr" r="G5785">
        <is>
          <t xml:space="preserve">145</t>
        </is>
      </c>
      <c s="9" r="H5785">
        <v>925.0000</v>
      </c>
      <c s="8" t="inlineStr" r="I5785">
        <is>
          <t xml:space="preserve"/>
        </is>
      </c>
      <c s="8" t="inlineStr" r="J5785">
        <is>
          <t xml:space="preserve"> Carroll</t>
        </is>
      </c>
    </row>
    <row r="5786" ht="20.25" customHeight="0">
      <c s="5" t="inlineStr" r="A5786">
        <is>
          <t xml:space="preserve">50300225</t>
        </is>
      </c>
      <c s="5" t="inlineStr" r="B5786">
        <is>
          <t xml:space="preserve">CONCRETE STRUCTURES</t>
        </is>
      </c>
      <c s="5" t="inlineStr" r="C5786">
        <is>
          <t xml:space="preserve">CU YD  </t>
        </is>
      </c>
      <c s="6" r="D5786">
        <v>54.200</v>
      </c>
      <c s="7" r="E5786">
        <v>2</v>
      </c>
      <c s="8" t="inlineStr" r="F5786">
        <is>
          <t xml:space="preserve">85758</t>
        </is>
      </c>
      <c s="8" t="inlineStr" r="G5786">
        <is>
          <t xml:space="preserve">145</t>
        </is>
      </c>
      <c s="9" r="H5786">
        <v>1440.0000</v>
      </c>
      <c s="8" t="inlineStr" r="I5786">
        <is>
          <t xml:space="preserve"/>
        </is>
      </c>
      <c s="8" t="inlineStr" r="J5786">
        <is>
          <t xml:space="preserve"> Carroll</t>
        </is>
      </c>
    </row>
    <row r="5787" ht="20.25" customHeight="0">
      <c s="5" t="inlineStr" r="A5787">
        <is>
          <t xml:space="preserve">50300225</t>
        </is>
      </c>
      <c s="5" t="inlineStr" r="B5787">
        <is>
          <t xml:space="preserve">CONCRETE STRUCTURES</t>
        </is>
      </c>
      <c s="5" t="inlineStr" r="C5787">
        <is>
          <t xml:space="preserve">CU YD  </t>
        </is>
      </c>
      <c s="6" r="D5787">
        <v>54.200</v>
      </c>
      <c s="7" r="E5787">
        <v>2</v>
      </c>
      <c s="8" t="inlineStr" r="F5787">
        <is>
          <t xml:space="preserve">85758</t>
        </is>
      </c>
      <c s="8" t="inlineStr" r="G5787">
        <is>
          <t xml:space="preserve">145</t>
        </is>
      </c>
      <c s="9" r="H5787">
        <v>1870.0000</v>
      </c>
      <c s="8" t="inlineStr" r="I5787">
        <is>
          <t xml:space="preserve"/>
        </is>
      </c>
      <c s="8" t="inlineStr" r="J5787">
        <is>
          <t xml:space="preserve"> Carroll</t>
        </is>
      </c>
    </row>
    <row r="5788" ht="20.25" customHeight="0">
      <c s="5" t="inlineStr" r="A5788">
        <is>
          <t xml:space="preserve">50300225</t>
        </is>
      </c>
      <c s="5" t="inlineStr" r="B5788">
        <is>
          <t xml:space="preserve">CONCRETE STRUCTURES</t>
        </is>
      </c>
      <c s="5" t="inlineStr" r="C5788">
        <is>
          <t xml:space="preserve">CU YD  </t>
        </is>
      </c>
      <c s="6" r="D5788">
        <v>59.600</v>
      </c>
      <c s="7" r="E5788">
        <v>3</v>
      </c>
      <c s="8" t="inlineStr" r="F5788">
        <is>
          <t xml:space="preserve">87840</t>
        </is>
      </c>
      <c s="8" t="inlineStr" r="G5788">
        <is>
          <t xml:space="preserve">148</t>
        </is>
      </c>
      <c s="9" r="H5788">
        <v>1600.0000</v>
      </c>
      <c s="8" t="inlineStr" r="I5788">
        <is>
          <t xml:space="preserve">Y</t>
        </is>
      </c>
      <c s="8" t="inlineStr" r="J5788">
        <is>
          <t xml:space="preserve"> Grundy</t>
        </is>
      </c>
    </row>
    <row r="5789" ht="20.25" customHeight="0">
      <c s="5" t="inlineStr" r="A5789">
        <is>
          <t xml:space="preserve">50300225</t>
        </is>
      </c>
      <c s="5" t="inlineStr" r="B5789">
        <is>
          <t xml:space="preserve">CONCRETE STRUCTURES</t>
        </is>
      </c>
      <c s="5" t="inlineStr" r="C5789">
        <is>
          <t xml:space="preserve">CU YD  </t>
        </is>
      </c>
      <c s="6" r="D5789">
        <v>59.600</v>
      </c>
      <c s="7" r="E5789">
        <v>3</v>
      </c>
      <c s="8" t="inlineStr" r="F5789">
        <is>
          <t xml:space="preserve">87840</t>
        </is>
      </c>
      <c s="8" t="inlineStr" r="G5789">
        <is>
          <t xml:space="preserve">148</t>
        </is>
      </c>
      <c s="9" r="H5789">
        <v>1488.0000</v>
      </c>
      <c s="8" t="inlineStr" r="I5789">
        <is>
          <t xml:space="preserve"/>
        </is>
      </c>
      <c s="8" t="inlineStr" r="J5789">
        <is>
          <t xml:space="preserve"> Grundy</t>
        </is>
      </c>
    </row>
    <row r="5790" ht="20.25" customHeight="0">
      <c s="5" t="inlineStr" r="A5790">
        <is>
          <t xml:space="preserve">50300225</t>
        </is>
      </c>
      <c s="5" t="inlineStr" r="B5790">
        <is>
          <t xml:space="preserve">CONCRETE STRUCTURES</t>
        </is>
      </c>
      <c s="5" t="inlineStr" r="C5790">
        <is>
          <t xml:space="preserve">CU YD  </t>
        </is>
      </c>
      <c s="6" r="D5790">
        <v>59.600</v>
      </c>
      <c s="7" r="E5790">
        <v>3</v>
      </c>
      <c s="8" t="inlineStr" r="F5790">
        <is>
          <t xml:space="preserve">87840</t>
        </is>
      </c>
      <c s="8" t="inlineStr" r="G5790">
        <is>
          <t xml:space="preserve">148</t>
        </is>
      </c>
      <c s="9" r="H5790">
        <v>5300.0000</v>
      </c>
      <c s="8" t="inlineStr" r="I5790">
        <is>
          <t xml:space="preserve"/>
        </is>
      </c>
      <c s="8" t="inlineStr" r="J5790">
        <is>
          <t xml:space="preserve"> Grundy</t>
        </is>
      </c>
    </row>
    <row r="5791" ht="20.25" customHeight="0">
      <c s="5" t="inlineStr" r="A5791">
        <is>
          <t xml:space="preserve">50300225</t>
        </is>
      </c>
      <c s="5" t="inlineStr" r="B5791">
        <is>
          <t xml:space="preserve">CONCRETE STRUCTURES</t>
        </is>
      </c>
      <c s="5" t="inlineStr" r="C5791">
        <is>
          <t xml:space="preserve">CU YD  </t>
        </is>
      </c>
      <c s="6" r="D5791">
        <v>62.500</v>
      </c>
      <c s="7" r="E5791">
        <v>4</v>
      </c>
      <c s="8" t="inlineStr" r="F5791">
        <is>
          <t xml:space="preserve">89837</t>
        </is>
      </c>
      <c s="8" t="inlineStr" r="G5791">
        <is>
          <t xml:space="preserve">149</t>
        </is>
      </c>
      <c s="9" r="H5791">
        <v>705.7800</v>
      </c>
      <c s="8" t="inlineStr" r="I5791">
        <is>
          <t xml:space="preserve">Y</t>
        </is>
      </c>
      <c s="8" t="inlineStr" r="J5791">
        <is>
          <t xml:space="preserve"> Fulton</t>
        </is>
      </c>
    </row>
    <row r="5792" ht="20.25" customHeight="0">
      <c s="5" t="inlineStr" r="A5792">
        <is>
          <t xml:space="preserve">50300225</t>
        </is>
      </c>
      <c s="5" t="inlineStr" r="B5792">
        <is>
          <t xml:space="preserve">CONCRETE STRUCTURES</t>
        </is>
      </c>
      <c s="5" t="inlineStr" r="C5792">
        <is>
          <t xml:space="preserve">CU YD  </t>
        </is>
      </c>
      <c s="6" r="D5792">
        <v>62.500</v>
      </c>
      <c s="7" r="E5792">
        <v>4</v>
      </c>
      <c s="8" t="inlineStr" r="F5792">
        <is>
          <t xml:space="preserve">89837</t>
        </is>
      </c>
      <c s="8" t="inlineStr" r="G5792">
        <is>
          <t xml:space="preserve">149</t>
        </is>
      </c>
      <c s="9" r="H5792">
        <v>1058.0000</v>
      </c>
      <c s="8" t="inlineStr" r="I5792">
        <is>
          <t xml:space="preserve"/>
        </is>
      </c>
      <c s="8" t="inlineStr" r="J5792">
        <is>
          <t xml:space="preserve"> Fulton</t>
        </is>
      </c>
    </row>
    <row r="5793" ht="20.25" customHeight="0">
      <c s="5" t="inlineStr" r="A5793">
        <is>
          <t xml:space="preserve">50300225</t>
        </is>
      </c>
      <c s="5" t="inlineStr" r="B5793">
        <is>
          <t xml:space="preserve">CONCRETE STRUCTURES</t>
        </is>
      </c>
      <c s="5" t="inlineStr" r="C5793">
        <is>
          <t xml:space="preserve">CU YD  </t>
        </is>
      </c>
      <c s="6" r="D5793">
        <v>62.500</v>
      </c>
      <c s="7" r="E5793">
        <v>4</v>
      </c>
      <c s="8" t="inlineStr" r="F5793">
        <is>
          <t xml:space="preserve">89837</t>
        </is>
      </c>
      <c s="8" t="inlineStr" r="G5793">
        <is>
          <t xml:space="preserve">149</t>
        </is>
      </c>
      <c s="9" r="H5793">
        <v>1225.0000</v>
      </c>
      <c s="8" t="inlineStr" r="I5793">
        <is>
          <t xml:space="preserve"/>
        </is>
      </c>
      <c s="8" t="inlineStr" r="J5793">
        <is>
          <t xml:space="preserve"> Fulton</t>
        </is>
      </c>
    </row>
    <row r="5794" ht="20.25" customHeight="0">
      <c s="5" t="inlineStr" r="A5794">
        <is>
          <t xml:space="preserve">50300225</t>
        </is>
      </c>
      <c s="5" t="inlineStr" r="B5794">
        <is>
          <t xml:space="preserve">CONCRETE STRUCTURES</t>
        </is>
      </c>
      <c s="5" t="inlineStr" r="C5794">
        <is>
          <t xml:space="preserve">CU YD  </t>
        </is>
      </c>
      <c s="6" r="D5794">
        <v>103.000</v>
      </c>
      <c s="7" r="E5794">
        <v>4</v>
      </c>
      <c s="8" t="inlineStr" r="F5794">
        <is>
          <t xml:space="preserve">89854</t>
        </is>
      </c>
      <c s="8" t="inlineStr" r="G5794">
        <is>
          <t xml:space="preserve">136</t>
        </is>
      </c>
      <c s="9" r="H5794">
        <v>897.7500</v>
      </c>
      <c s="8" t="inlineStr" r="I5794">
        <is>
          <t xml:space="preserve">Y</t>
        </is>
      </c>
      <c s="8" t="inlineStr" r="J5794">
        <is>
          <t xml:space="preserve"> Woodford</t>
        </is>
      </c>
    </row>
    <row r="5795" ht="20.25" customHeight="0">
      <c s="5" t="inlineStr" r="A5795">
        <is>
          <t xml:space="preserve">50300225</t>
        </is>
      </c>
      <c s="5" t="inlineStr" r="B5795">
        <is>
          <t xml:space="preserve">CONCRETE STRUCTURES</t>
        </is>
      </c>
      <c s="5" t="inlineStr" r="C5795">
        <is>
          <t xml:space="preserve">CU YD  </t>
        </is>
      </c>
      <c s="6" r="D5795">
        <v>103.000</v>
      </c>
      <c s="7" r="E5795">
        <v>4</v>
      </c>
      <c s="8" t="inlineStr" r="F5795">
        <is>
          <t xml:space="preserve">89854</t>
        </is>
      </c>
      <c s="8" t="inlineStr" r="G5795">
        <is>
          <t xml:space="preserve">136</t>
        </is>
      </c>
      <c s="9" r="H5795">
        <v>855.0000</v>
      </c>
      <c s="8" t="inlineStr" r="I5795">
        <is>
          <t xml:space="preserve"/>
        </is>
      </c>
      <c s="8" t="inlineStr" r="J5795">
        <is>
          <t xml:space="preserve"> Woodford</t>
        </is>
      </c>
    </row>
    <row r="5796" ht="20.25" customHeight="0">
      <c s="5" t="inlineStr" r="A5796">
        <is>
          <t xml:space="preserve">50300225</t>
        </is>
      </c>
      <c s="5" t="inlineStr" r="B5796">
        <is>
          <t xml:space="preserve">CONCRETE STRUCTURES</t>
        </is>
      </c>
      <c s="5" t="inlineStr" r="C5796">
        <is>
          <t xml:space="preserve">CU YD  </t>
        </is>
      </c>
      <c s="6" r="D5796">
        <v>72.300</v>
      </c>
      <c s="7" r="E5796">
        <v>6</v>
      </c>
      <c s="8" t="inlineStr" r="F5796">
        <is>
          <t xml:space="preserve">93824</t>
        </is>
      </c>
      <c s="8" t="inlineStr" r="G5796">
        <is>
          <t xml:space="preserve">151</t>
        </is>
      </c>
      <c s="9" r="H5796">
        <v>1467.0000</v>
      </c>
      <c s="8" t="inlineStr" r="I5796">
        <is>
          <t xml:space="preserve">Y</t>
        </is>
      </c>
      <c s="8" t="inlineStr" r="J5796">
        <is>
          <t xml:space="preserve"> Hancock</t>
        </is>
      </c>
    </row>
    <row r="5797" ht="20.25" customHeight="0">
      <c s="5" t="inlineStr" r="A5797">
        <is>
          <t xml:space="preserve">50300225</t>
        </is>
      </c>
      <c s="5" t="inlineStr" r="B5797">
        <is>
          <t xml:space="preserve">CONCRETE STRUCTURES</t>
        </is>
      </c>
      <c s="5" t="inlineStr" r="C5797">
        <is>
          <t xml:space="preserve">CU YD  </t>
        </is>
      </c>
      <c s="6" r="D5797">
        <v>72.300</v>
      </c>
      <c s="7" r="E5797">
        <v>6</v>
      </c>
      <c s="8" t="inlineStr" r="F5797">
        <is>
          <t xml:space="preserve">93824</t>
        </is>
      </c>
      <c s="8" t="inlineStr" r="G5797">
        <is>
          <t xml:space="preserve">151</t>
        </is>
      </c>
      <c s="9" r="H5797">
        <v>1600.0000</v>
      </c>
      <c s="8" t="inlineStr" r="I5797">
        <is>
          <t xml:space="preserve"/>
        </is>
      </c>
      <c s="8" t="inlineStr" r="J5797">
        <is>
          <t xml:space="preserve"> Hancock</t>
        </is>
      </c>
    </row>
    <row r="5798" ht="20.25" customHeight="0">
      <c s="5" t="inlineStr" r="A5798">
        <is>
          <t xml:space="preserve">50300225</t>
        </is>
      </c>
      <c s="5" t="inlineStr" r="B5798">
        <is>
          <t xml:space="preserve">CONCRETE STRUCTURES</t>
        </is>
      </c>
      <c s="5" t="inlineStr" r="C5798">
        <is>
          <t xml:space="preserve">CU YD  </t>
        </is>
      </c>
      <c s="6" r="D5798">
        <v>40.400</v>
      </c>
      <c s="7" r="E5798">
        <v>7</v>
      </c>
      <c s="8" t="inlineStr" r="F5798">
        <is>
          <t xml:space="preserve">95970</t>
        </is>
      </c>
      <c s="8" t="inlineStr" r="G5798">
        <is>
          <t xml:space="preserve">117</t>
        </is>
      </c>
      <c s="9" r="H5798">
        <v>800.0000</v>
      </c>
      <c s="8" t="inlineStr" r="I5798">
        <is>
          <t xml:space="preserve">Y</t>
        </is>
      </c>
      <c s="8" t="inlineStr" r="J5798">
        <is>
          <t xml:space="preserve"> Lawrence</t>
        </is>
      </c>
    </row>
    <row r="5799" ht="20.25" customHeight="0">
      <c s="5" t="inlineStr" r="A5799">
        <is>
          <t xml:space="preserve">50300225</t>
        </is>
      </c>
      <c s="5" t="inlineStr" r="B5799">
        <is>
          <t xml:space="preserve">CONCRETE STRUCTURES</t>
        </is>
      </c>
      <c s="5" t="inlineStr" r="C5799">
        <is>
          <t xml:space="preserve">CU YD  </t>
        </is>
      </c>
      <c s="6" r="D5799">
        <v>40.400</v>
      </c>
      <c s="7" r="E5799">
        <v>7</v>
      </c>
      <c s="8" t="inlineStr" r="F5799">
        <is>
          <t xml:space="preserve">95970</t>
        </is>
      </c>
      <c s="8" t="inlineStr" r="G5799">
        <is>
          <t xml:space="preserve">117</t>
        </is>
      </c>
      <c s="9" r="H5799">
        <v>850.0000</v>
      </c>
      <c s="8" t="inlineStr" r="I5799">
        <is>
          <t xml:space="preserve"/>
        </is>
      </c>
      <c s="8" t="inlineStr" r="J5799">
        <is>
          <t xml:space="preserve"> Lawrence</t>
        </is>
      </c>
    </row>
    <row r="5800" ht="20.25" customHeight="0">
      <c s="5" t="inlineStr" r="A5800">
        <is>
          <t xml:space="preserve">50300225</t>
        </is>
      </c>
      <c s="5" t="inlineStr" r="B5800">
        <is>
          <t xml:space="preserve">CONCRETE STRUCTURES</t>
        </is>
      </c>
      <c s="5" t="inlineStr" r="C5800">
        <is>
          <t xml:space="preserve">CU YD  </t>
        </is>
      </c>
      <c s="6" r="D5800">
        <v>40.400</v>
      </c>
      <c s="7" r="E5800">
        <v>7</v>
      </c>
      <c s="8" t="inlineStr" r="F5800">
        <is>
          <t xml:space="preserve">95970</t>
        </is>
      </c>
      <c s="8" t="inlineStr" r="G5800">
        <is>
          <t xml:space="preserve">117</t>
        </is>
      </c>
      <c s="9" r="H5800">
        <v>850.0000</v>
      </c>
      <c s="8" t="inlineStr" r="I5800">
        <is>
          <t xml:space="preserve"/>
        </is>
      </c>
      <c s="8" t="inlineStr" r="J5800">
        <is>
          <t xml:space="preserve"> Lawrence</t>
        </is>
      </c>
    </row>
    <row r="5801" ht="20.25" customHeight="0">
      <c s="5" t="inlineStr" r="A5801">
        <is>
          <t xml:space="preserve">50300225</t>
        </is>
      </c>
      <c s="5" t="inlineStr" r="B5801">
        <is>
          <t xml:space="preserve">CONCRETE STRUCTURES</t>
        </is>
      </c>
      <c s="5" t="inlineStr" r="C5801">
        <is>
          <t xml:space="preserve">CU YD  </t>
        </is>
      </c>
      <c s="6" r="D5801">
        <v>40.700</v>
      </c>
      <c s="7" r="E5801">
        <v>8</v>
      </c>
      <c s="8" t="inlineStr" r="F5801">
        <is>
          <t xml:space="preserve">97849</t>
        </is>
      </c>
      <c s="8" t="inlineStr" r="G5801">
        <is>
          <t xml:space="preserve">120</t>
        </is>
      </c>
      <c s="9" r="H5801">
        <v>850.0000</v>
      </c>
      <c s="8" t="inlineStr" r="I5801">
        <is>
          <t xml:space="preserve">Y</t>
        </is>
      </c>
      <c s="8" t="inlineStr" r="J5801">
        <is>
          <t xml:space="preserve"> Madison</t>
        </is>
      </c>
    </row>
    <row r="5802" ht="20.25" customHeight="0">
      <c s="5" t="inlineStr" r="A5802">
        <is>
          <t xml:space="preserve">50300225</t>
        </is>
      </c>
      <c s="5" t="inlineStr" r="B5802">
        <is>
          <t xml:space="preserve">CONCRETE STRUCTURES</t>
        </is>
      </c>
      <c s="5" t="inlineStr" r="C5802">
        <is>
          <t xml:space="preserve">CU YD  </t>
        </is>
      </c>
      <c s="6" r="D5802">
        <v>40.700</v>
      </c>
      <c s="7" r="E5802">
        <v>8</v>
      </c>
      <c s="8" t="inlineStr" r="F5802">
        <is>
          <t xml:space="preserve">97849</t>
        </is>
      </c>
      <c s="8" t="inlineStr" r="G5802">
        <is>
          <t xml:space="preserve">120</t>
        </is>
      </c>
      <c s="9" r="H5802">
        <v>850.0000</v>
      </c>
      <c s="8" t="inlineStr" r="I5802">
        <is>
          <t xml:space="preserve"/>
        </is>
      </c>
      <c s="8" t="inlineStr" r="J5802">
        <is>
          <t xml:space="preserve"> Madison</t>
        </is>
      </c>
    </row>
    <row r="5803" ht="20.25" customHeight="0">
      <c s="5" t="inlineStr" r="A5803">
        <is>
          <t xml:space="preserve">50300225</t>
        </is>
      </c>
      <c s="5" t="inlineStr" r="B5803">
        <is>
          <t xml:space="preserve">CONCRETE STRUCTURES</t>
        </is>
      </c>
      <c s="5" t="inlineStr" r="C5803">
        <is>
          <t xml:space="preserve">CU YD  </t>
        </is>
      </c>
      <c s="6" r="D5803">
        <v>40.700</v>
      </c>
      <c s="7" r="E5803">
        <v>8</v>
      </c>
      <c s="8" t="inlineStr" r="F5803">
        <is>
          <t xml:space="preserve">97849</t>
        </is>
      </c>
      <c s="8" t="inlineStr" r="G5803">
        <is>
          <t xml:space="preserve">120</t>
        </is>
      </c>
      <c s="9" r="H5803">
        <v>1684.5500</v>
      </c>
      <c s="8" t="inlineStr" r="I5803">
        <is>
          <t xml:space="preserve"/>
        </is>
      </c>
      <c s="8" t="inlineStr" r="J5803">
        <is>
          <t xml:space="preserve"> Madison</t>
        </is>
      </c>
    </row>
    <row r="5804" ht="20.25" customHeight="0">
      <c s="5" t="inlineStr" r="A5804">
        <is>
          <t xml:space="preserve">50300225</t>
        </is>
      </c>
      <c s="5" t="inlineStr" r="B5804">
        <is>
          <t xml:space="preserve">CONCRETE STRUCTURES</t>
        </is>
      </c>
      <c s="5" t="inlineStr" r="C5804">
        <is>
          <t xml:space="preserve">CU YD  </t>
        </is>
      </c>
      <c s="6" r="D5804">
        <v>167.300</v>
      </c>
      <c s="7" r="E5804">
        <v>8</v>
      </c>
      <c s="8" t="inlineStr" r="F5804">
        <is>
          <t xml:space="preserve">97850</t>
        </is>
      </c>
      <c s="8" t="inlineStr" r="G5804">
        <is>
          <t xml:space="preserve">121</t>
        </is>
      </c>
      <c s="9" r="H5804">
        <v>2170.1500</v>
      </c>
      <c s="8" t="inlineStr" r="I5804">
        <is>
          <t xml:space="preserve">Y</t>
        </is>
      </c>
      <c s="8" t="inlineStr" r="J5804">
        <is>
          <t xml:space="preserve"> Monroe</t>
        </is>
      </c>
    </row>
    <row r="5805" ht="20.25" customHeight="0">
      <c s="5" t="inlineStr" r="A5805">
        <is>
          <t xml:space="preserve">50300255</t>
        </is>
      </c>
      <c s="5" t="inlineStr" r="B5805">
        <is>
          <t xml:space="preserve">CONCRETE SUPERSTRUCTURE</t>
        </is>
      </c>
      <c s="5" t="inlineStr" r="C5805">
        <is>
          <t xml:space="preserve">CU YD  </t>
        </is>
      </c>
      <c s="6" r="D5805">
        <v>67.100</v>
      </c>
      <c s="7" r="E5805">
        <v>1</v>
      </c>
      <c s="8" t="inlineStr" r="F5805">
        <is>
          <t xml:space="preserve">62R99</t>
        </is>
      </c>
      <c s="8" t="inlineStr" r="G5805">
        <is>
          <t xml:space="preserve">052</t>
        </is>
      </c>
      <c s="9" r="H5805">
        <v>2100.0000</v>
      </c>
      <c s="8" t="inlineStr" r="I5805">
        <is>
          <t xml:space="preserve">Y</t>
        </is>
      </c>
      <c s="8" t="inlineStr" r="J5805">
        <is>
          <t xml:space="preserve"> Cook</t>
        </is>
      </c>
    </row>
    <row r="5806" ht="20.25" customHeight="0">
      <c s="5" t="inlineStr" r="A5806">
        <is>
          <t xml:space="preserve">50300255</t>
        </is>
      </c>
      <c s="5" t="inlineStr" r="B5806">
        <is>
          <t xml:space="preserve">CONCRETE SUPERSTRUCTURE</t>
        </is>
      </c>
      <c s="5" t="inlineStr" r="C5806">
        <is>
          <t xml:space="preserve">CU YD  </t>
        </is>
      </c>
      <c s="6" r="D5806">
        <v>67.100</v>
      </c>
      <c s="7" r="E5806">
        <v>1</v>
      </c>
      <c s="8" t="inlineStr" r="F5806">
        <is>
          <t xml:space="preserve">62R99</t>
        </is>
      </c>
      <c s="8" t="inlineStr" r="G5806">
        <is>
          <t xml:space="preserve">052</t>
        </is>
      </c>
      <c s="9" r="H5806">
        <v>2000.0000</v>
      </c>
      <c s="8" t="inlineStr" r="I5806">
        <is>
          <t xml:space="preserve"/>
        </is>
      </c>
      <c s="8" t="inlineStr" r="J5806">
        <is>
          <t xml:space="preserve"> Cook</t>
        </is>
      </c>
    </row>
    <row r="5807" ht="20.25" customHeight="0">
      <c s="5" t="inlineStr" r="A5807">
        <is>
          <t xml:space="preserve">50300255</t>
        </is>
      </c>
      <c s="5" t="inlineStr" r="B5807">
        <is>
          <t xml:space="preserve">CONCRETE SUPERSTRUCTURE</t>
        </is>
      </c>
      <c s="5" t="inlineStr" r="C5807">
        <is>
          <t xml:space="preserve">CU YD  </t>
        </is>
      </c>
      <c s="6" r="D5807">
        <v>67.100</v>
      </c>
      <c s="7" r="E5807">
        <v>1</v>
      </c>
      <c s="8" t="inlineStr" r="F5807">
        <is>
          <t xml:space="preserve">62R99</t>
        </is>
      </c>
      <c s="8" t="inlineStr" r="G5807">
        <is>
          <t xml:space="preserve">052</t>
        </is>
      </c>
      <c s="9" r="H5807">
        <v>3000.0000</v>
      </c>
      <c s="8" t="inlineStr" r="I5807">
        <is>
          <t xml:space="preserve"/>
        </is>
      </c>
      <c s="8" t="inlineStr" r="J5807">
        <is>
          <t xml:space="preserve"> Cook</t>
        </is>
      </c>
    </row>
    <row r="5808" ht="20.25" customHeight="0">
      <c s="5" t="inlineStr" r="A5808">
        <is>
          <t xml:space="preserve">50300255</t>
        </is>
      </c>
      <c s="5" t="inlineStr" r="B5808">
        <is>
          <t xml:space="preserve">CONCRETE SUPERSTRUCTURE</t>
        </is>
      </c>
      <c s="5" t="inlineStr" r="C5808">
        <is>
          <t xml:space="preserve">CU YD  </t>
        </is>
      </c>
      <c s="6" r="D5808">
        <v>67.100</v>
      </c>
      <c s="7" r="E5808">
        <v>1</v>
      </c>
      <c s="8" t="inlineStr" r="F5808">
        <is>
          <t xml:space="preserve">62R99</t>
        </is>
      </c>
      <c s="8" t="inlineStr" r="G5808">
        <is>
          <t xml:space="preserve">052</t>
        </is>
      </c>
      <c s="9" r="H5808">
        <v>3300.0000</v>
      </c>
      <c s="8" t="inlineStr" r="I5808">
        <is>
          <t xml:space="preserve"/>
        </is>
      </c>
      <c s="8" t="inlineStr" r="J5808">
        <is>
          <t xml:space="preserve"> Cook</t>
        </is>
      </c>
    </row>
    <row r="5809" ht="20.25" customHeight="0">
      <c s="5" t="inlineStr" r="A5809">
        <is>
          <t xml:space="preserve">50300255</t>
        </is>
      </c>
      <c s="5" t="inlineStr" r="B5809">
        <is>
          <t xml:space="preserve">CONCRETE SUPERSTRUCTURE</t>
        </is>
      </c>
      <c s="5" t="inlineStr" r="C5809">
        <is>
          <t xml:space="preserve">CU YD  </t>
        </is>
      </c>
      <c s="6" r="D5809">
        <v>67.100</v>
      </c>
      <c s="7" r="E5809">
        <v>1</v>
      </c>
      <c s="8" t="inlineStr" r="F5809">
        <is>
          <t xml:space="preserve">62R99</t>
        </is>
      </c>
      <c s="8" t="inlineStr" r="G5809">
        <is>
          <t xml:space="preserve">052</t>
        </is>
      </c>
      <c s="9" r="H5809">
        <v>3442.0000</v>
      </c>
      <c s="8" t="inlineStr" r="I5809">
        <is>
          <t xml:space="preserve"/>
        </is>
      </c>
      <c s="8" t="inlineStr" r="J5809">
        <is>
          <t xml:space="preserve"> Cook</t>
        </is>
      </c>
    </row>
    <row r="5810" ht="20.25" customHeight="0">
      <c s="5" t="inlineStr" r="A5810">
        <is>
          <t xml:space="preserve">50300255</t>
        </is>
      </c>
      <c s="5" t="inlineStr" r="B5810">
        <is>
          <t xml:space="preserve">CONCRETE SUPERSTRUCTURE</t>
        </is>
      </c>
      <c s="5" t="inlineStr" r="C5810">
        <is>
          <t xml:space="preserve">CU YD  </t>
        </is>
      </c>
      <c s="6" r="D5810">
        <v>28.800</v>
      </c>
      <c s="7" r="E5810">
        <v>1</v>
      </c>
      <c s="8" t="inlineStr" r="F5810">
        <is>
          <t xml:space="preserve">62T41</t>
        </is>
      </c>
      <c s="8" t="inlineStr" r="G5810">
        <is>
          <t xml:space="preserve">054</t>
        </is>
      </c>
      <c s="9" r="H5810">
        <v>2400.0000</v>
      </c>
      <c s="8" t="inlineStr" r="I5810">
        <is>
          <t xml:space="preserve">Y</t>
        </is>
      </c>
      <c s="8" t="inlineStr" r="J5810">
        <is>
          <t xml:space="preserve"> Cook</t>
        </is>
      </c>
    </row>
    <row r="5811" ht="20.25" customHeight="0">
      <c s="5" t="inlineStr" r="A5811">
        <is>
          <t xml:space="preserve">50300255</t>
        </is>
      </c>
      <c s="5" t="inlineStr" r="B5811">
        <is>
          <t xml:space="preserve">CONCRETE SUPERSTRUCTURE</t>
        </is>
      </c>
      <c s="5" t="inlineStr" r="C5811">
        <is>
          <t xml:space="preserve">CU YD  </t>
        </is>
      </c>
      <c s="6" r="D5811">
        <v>28.800</v>
      </c>
      <c s="7" r="E5811">
        <v>1</v>
      </c>
      <c s="8" t="inlineStr" r="F5811">
        <is>
          <t xml:space="preserve">62T41</t>
        </is>
      </c>
      <c s="8" t="inlineStr" r="G5811">
        <is>
          <t xml:space="preserve">054</t>
        </is>
      </c>
      <c s="9" r="H5811">
        <v>2000.0000</v>
      </c>
      <c s="8" t="inlineStr" r="I5811">
        <is>
          <t xml:space="preserve"/>
        </is>
      </c>
      <c s="8" t="inlineStr" r="J5811">
        <is>
          <t xml:space="preserve"> Cook</t>
        </is>
      </c>
    </row>
    <row r="5812" ht="20.25" customHeight="0">
      <c s="5" t="inlineStr" r="A5812">
        <is>
          <t xml:space="preserve">50300255</t>
        </is>
      </c>
      <c s="5" t="inlineStr" r="B5812">
        <is>
          <t xml:space="preserve">CONCRETE SUPERSTRUCTURE</t>
        </is>
      </c>
      <c s="5" t="inlineStr" r="C5812">
        <is>
          <t xml:space="preserve">CU YD  </t>
        </is>
      </c>
      <c s="6" r="D5812">
        <v>28.800</v>
      </c>
      <c s="7" r="E5812">
        <v>1</v>
      </c>
      <c s="8" t="inlineStr" r="F5812">
        <is>
          <t xml:space="preserve">62T41</t>
        </is>
      </c>
      <c s="8" t="inlineStr" r="G5812">
        <is>
          <t xml:space="preserve">054</t>
        </is>
      </c>
      <c s="9" r="H5812">
        <v>3700.0000</v>
      </c>
      <c s="8" t="inlineStr" r="I5812">
        <is>
          <t xml:space="preserve"/>
        </is>
      </c>
      <c s="8" t="inlineStr" r="J5812">
        <is>
          <t xml:space="preserve"> Cook</t>
        </is>
      </c>
    </row>
    <row r="5813" ht="20.25" customHeight="0">
      <c s="5" t="inlineStr" r="A5813">
        <is>
          <t xml:space="preserve">50300255</t>
        </is>
      </c>
      <c s="5" t="inlineStr" r="B5813">
        <is>
          <t xml:space="preserve">CONCRETE SUPERSTRUCTURE</t>
        </is>
      </c>
      <c s="5" t="inlineStr" r="C5813">
        <is>
          <t xml:space="preserve">CU YD  </t>
        </is>
      </c>
      <c s="6" r="D5813">
        <v>28.800</v>
      </c>
      <c s="7" r="E5813">
        <v>1</v>
      </c>
      <c s="8" t="inlineStr" r="F5813">
        <is>
          <t xml:space="preserve">62T41</t>
        </is>
      </c>
      <c s="8" t="inlineStr" r="G5813">
        <is>
          <t xml:space="preserve">054</t>
        </is>
      </c>
      <c s="9" r="H5813">
        <v>4200.0000</v>
      </c>
      <c s="8" t="inlineStr" r="I5813">
        <is>
          <t xml:space="preserve"/>
        </is>
      </c>
      <c s="8" t="inlineStr" r="J5813">
        <is>
          <t xml:space="preserve"> Cook</t>
        </is>
      </c>
    </row>
    <row r="5814" ht="20.25" customHeight="0">
      <c s="5" t="inlineStr" r="A5814">
        <is>
          <t xml:space="preserve">50300255</t>
        </is>
      </c>
      <c s="5" t="inlineStr" r="B5814">
        <is>
          <t xml:space="preserve">CONCRETE SUPERSTRUCTURE</t>
        </is>
      </c>
      <c s="5" t="inlineStr" r="C5814">
        <is>
          <t xml:space="preserve">CU YD  </t>
        </is>
      </c>
      <c s="6" r="D5814">
        <v>208.000</v>
      </c>
      <c s="7" r="E5814">
        <v>3</v>
      </c>
      <c s="8" t="inlineStr" r="F5814">
        <is>
          <t xml:space="preserve">66K94</t>
        </is>
      </c>
      <c s="8" t="inlineStr" r="G5814">
        <is>
          <t xml:space="preserve">006</t>
        </is>
      </c>
      <c s="9" r="H5814">
        <v>1785.0000</v>
      </c>
      <c s="8" t="inlineStr" r="I5814">
        <is>
          <t xml:space="preserve">Y</t>
        </is>
      </c>
      <c s="8" t="inlineStr" r="J5814">
        <is>
          <t xml:space="preserve"> Iroquois</t>
        </is>
      </c>
    </row>
    <row r="5815" ht="20.25" customHeight="0">
      <c s="5" t="inlineStr" r="A5815">
        <is>
          <t xml:space="preserve">50300255</t>
        </is>
      </c>
      <c s="5" t="inlineStr" r="B5815">
        <is>
          <t xml:space="preserve">CONCRETE SUPERSTRUCTURE</t>
        </is>
      </c>
      <c s="5" t="inlineStr" r="C5815">
        <is>
          <t xml:space="preserve">CU YD  </t>
        </is>
      </c>
      <c s="6" r="D5815">
        <v>15.300</v>
      </c>
      <c s="7" r="E5815">
        <v>3</v>
      </c>
      <c s="8" t="inlineStr" r="F5815">
        <is>
          <t xml:space="preserve">66P33</t>
        </is>
      </c>
      <c s="8" t="inlineStr" r="G5815">
        <is>
          <t xml:space="preserve">007</t>
        </is>
      </c>
      <c s="9" r="H5815">
        <v>3000.0000</v>
      </c>
      <c s="8" t="inlineStr" r="I5815">
        <is>
          <t xml:space="preserve">Y</t>
        </is>
      </c>
      <c s="8" t="inlineStr" r="J5815">
        <is>
          <t xml:space="preserve"> Bureau</t>
        </is>
      </c>
    </row>
    <row r="5816" ht="20.25" customHeight="0">
      <c s="5" t="inlineStr" r="A5816">
        <is>
          <t xml:space="preserve">50300255</t>
        </is>
      </c>
      <c s="5" t="inlineStr" r="B5816">
        <is>
          <t xml:space="preserve">CONCRETE SUPERSTRUCTURE</t>
        </is>
      </c>
      <c s="5" t="inlineStr" r="C5816">
        <is>
          <t xml:space="preserve">CU YD  </t>
        </is>
      </c>
      <c s="6" r="D5816">
        <v>15.300</v>
      </c>
      <c s="7" r="E5816">
        <v>3</v>
      </c>
      <c s="8" t="inlineStr" r="F5816">
        <is>
          <t xml:space="preserve">66P33</t>
        </is>
      </c>
      <c s="8" t="inlineStr" r="G5816">
        <is>
          <t xml:space="preserve">007</t>
        </is>
      </c>
      <c s="9" r="H5816">
        <v>3690.0000</v>
      </c>
      <c s="8" t="inlineStr" r="I5816">
        <is>
          <t xml:space="preserve"/>
        </is>
      </c>
      <c s="8" t="inlineStr" r="J5816">
        <is>
          <t xml:space="preserve"> Bureau</t>
        </is>
      </c>
    </row>
    <row r="5817" ht="20.25" customHeight="0">
      <c s="5" t="inlineStr" r="A5817">
        <is>
          <t xml:space="preserve">50300255</t>
        </is>
      </c>
      <c s="5" t="inlineStr" r="B5817">
        <is>
          <t xml:space="preserve">CONCRETE SUPERSTRUCTURE</t>
        </is>
      </c>
      <c s="5" t="inlineStr" r="C5817">
        <is>
          <t xml:space="preserve">CU YD  </t>
        </is>
      </c>
      <c s="6" r="D5817">
        <v>9.800</v>
      </c>
      <c s="7" r="E5817">
        <v>3</v>
      </c>
      <c s="8" t="inlineStr" r="F5817">
        <is>
          <t xml:space="preserve">66P34</t>
        </is>
      </c>
      <c s="8" t="inlineStr" r="G5817">
        <is>
          <t xml:space="preserve">008</t>
        </is>
      </c>
      <c s="9" r="H5817">
        <v>3250.0000</v>
      </c>
      <c s="8" t="inlineStr" r="I5817">
        <is>
          <t xml:space="preserve">Y</t>
        </is>
      </c>
      <c s="8" t="inlineStr" r="J5817">
        <is>
          <t xml:space="preserve"> Bureau</t>
        </is>
      </c>
    </row>
    <row r="5818" ht="20.25" customHeight="0">
      <c s="5" t="inlineStr" r="A5818">
        <is>
          <t xml:space="preserve">50300255</t>
        </is>
      </c>
      <c s="5" t="inlineStr" r="B5818">
        <is>
          <t xml:space="preserve">CONCRETE SUPERSTRUCTURE</t>
        </is>
      </c>
      <c s="5" t="inlineStr" r="C5818">
        <is>
          <t xml:space="preserve">CU YD  </t>
        </is>
      </c>
      <c s="6" r="D5818">
        <v>9.800</v>
      </c>
      <c s="7" r="E5818">
        <v>3</v>
      </c>
      <c s="8" t="inlineStr" r="F5818">
        <is>
          <t xml:space="preserve">66P34</t>
        </is>
      </c>
      <c s="8" t="inlineStr" r="G5818">
        <is>
          <t xml:space="preserve">008</t>
        </is>
      </c>
      <c s="9" r="H5818">
        <v>12800.0000</v>
      </c>
      <c s="8" t="inlineStr" r="I5818">
        <is>
          <t xml:space="preserve"/>
        </is>
      </c>
      <c s="8" t="inlineStr" r="J5818">
        <is>
          <t xml:space="preserve"> Bureau</t>
        </is>
      </c>
    </row>
    <row r="5819" ht="20.25" customHeight="0">
      <c s="5" t="inlineStr" r="A5819">
        <is>
          <t xml:space="preserve">50300255</t>
        </is>
      </c>
      <c s="5" t="inlineStr" r="B5819">
        <is>
          <t xml:space="preserve">CONCRETE SUPERSTRUCTURE</t>
        </is>
      </c>
      <c s="5" t="inlineStr" r="C5819">
        <is>
          <t xml:space="preserve">CU YD  </t>
        </is>
      </c>
      <c s="6" r="D5819">
        <v>3.300</v>
      </c>
      <c s="7" r="E5819">
        <v>3</v>
      </c>
      <c s="8" t="inlineStr" r="F5819">
        <is>
          <t xml:space="preserve">66P36</t>
        </is>
      </c>
      <c s="8" t="inlineStr" r="G5819">
        <is>
          <t xml:space="preserve">009</t>
        </is>
      </c>
      <c s="9" r="H5819">
        <v>4500.0000</v>
      </c>
      <c s="8" t="inlineStr" r="I5819">
        <is>
          <t xml:space="preserve">Y</t>
        </is>
      </c>
      <c s="8" t="inlineStr" r="J5819">
        <is>
          <t xml:space="preserve"> LaSalle</t>
        </is>
      </c>
    </row>
    <row r="5820" ht="20.25" customHeight="0">
      <c s="5" t="inlineStr" r="A5820">
        <is>
          <t xml:space="preserve">50300255</t>
        </is>
      </c>
      <c s="5" t="inlineStr" r="B5820">
        <is>
          <t xml:space="preserve">CONCRETE SUPERSTRUCTURE</t>
        </is>
      </c>
      <c s="5" t="inlineStr" r="C5820">
        <is>
          <t xml:space="preserve">CU YD  </t>
        </is>
      </c>
      <c s="6" r="D5820">
        <v>120.500</v>
      </c>
      <c s="7" r="E5820">
        <v>5</v>
      </c>
      <c s="8" t="inlineStr" r="F5820">
        <is>
          <t xml:space="preserve">70571</t>
        </is>
      </c>
      <c s="8" t="inlineStr" r="G5820">
        <is>
          <t xml:space="preserve">019</t>
        </is>
      </c>
      <c s="9" r="H5820">
        <v>2200.0000</v>
      </c>
      <c s="8" t="inlineStr" r="I5820">
        <is>
          <t xml:space="preserve">Y</t>
        </is>
      </c>
      <c s="8" t="inlineStr" r="J5820">
        <is>
          <t xml:space="preserve"> McLean</t>
        </is>
      </c>
    </row>
    <row r="5821" ht="20.25" customHeight="0">
      <c s="5" t="inlineStr" r="A5821">
        <is>
          <t xml:space="preserve">50300255</t>
        </is>
      </c>
      <c s="5" t="inlineStr" r="B5821">
        <is>
          <t xml:space="preserve">CONCRETE SUPERSTRUCTURE</t>
        </is>
      </c>
      <c s="5" t="inlineStr" r="C5821">
        <is>
          <t xml:space="preserve">CU YD  </t>
        </is>
      </c>
      <c s="6" r="D5821">
        <v>13.300</v>
      </c>
      <c s="7" r="E5821">
        <v>5</v>
      </c>
      <c s="8" t="inlineStr" r="F5821">
        <is>
          <t xml:space="preserve">70D78</t>
        </is>
      </c>
      <c s="8" t="inlineStr" r="G5821">
        <is>
          <t xml:space="preserve">021</t>
        </is>
      </c>
      <c s="9" r="H5821">
        <v>4275.0000</v>
      </c>
      <c s="8" t="inlineStr" r="I5821">
        <is>
          <t xml:space="preserve">Y</t>
        </is>
      </c>
      <c s="8" t="inlineStr" r="J5821">
        <is>
          <t xml:space="preserve"> Champaign</t>
        </is>
      </c>
    </row>
    <row r="5822" ht="20.25" customHeight="0">
      <c s="5" t="inlineStr" r="A5822">
        <is>
          <t xml:space="preserve">50300255</t>
        </is>
      </c>
      <c s="5" t="inlineStr" r="B5822">
        <is>
          <t xml:space="preserve">CONCRETE SUPERSTRUCTURE</t>
        </is>
      </c>
      <c s="5" t="inlineStr" r="C5822">
        <is>
          <t xml:space="preserve">CU YD  </t>
        </is>
      </c>
      <c s="6" r="D5822">
        <v>13.300</v>
      </c>
      <c s="7" r="E5822">
        <v>5</v>
      </c>
      <c s="8" t="inlineStr" r="F5822">
        <is>
          <t xml:space="preserve">70D78</t>
        </is>
      </c>
      <c s="8" t="inlineStr" r="G5822">
        <is>
          <t xml:space="preserve">021</t>
        </is>
      </c>
      <c s="9" r="H5822">
        <v>2200.0000</v>
      </c>
      <c s="8" t="inlineStr" r="I5822">
        <is>
          <t xml:space="preserve"/>
        </is>
      </c>
      <c s="8" t="inlineStr" r="J5822">
        <is>
          <t xml:space="preserve"> Champaign</t>
        </is>
      </c>
    </row>
    <row r="5823" ht="20.25" customHeight="0">
      <c s="5" t="inlineStr" r="A5823">
        <is>
          <t xml:space="preserve">50300255</t>
        </is>
      </c>
      <c s="5" t="inlineStr" r="B5823">
        <is>
          <t xml:space="preserve">CONCRETE SUPERSTRUCTURE</t>
        </is>
      </c>
      <c s="5" t="inlineStr" r="C5823">
        <is>
          <t xml:space="preserve">CU YD  </t>
        </is>
      </c>
      <c s="6" r="D5823">
        <v>13.300</v>
      </c>
      <c s="7" r="E5823">
        <v>5</v>
      </c>
      <c s="8" t="inlineStr" r="F5823">
        <is>
          <t xml:space="preserve">70D78</t>
        </is>
      </c>
      <c s="8" t="inlineStr" r="G5823">
        <is>
          <t xml:space="preserve">021</t>
        </is>
      </c>
      <c s="9" r="H5823">
        <v>3850.0400</v>
      </c>
      <c s="8" t="inlineStr" r="I5823">
        <is>
          <t xml:space="preserve"/>
        </is>
      </c>
      <c s="8" t="inlineStr" r="J5823">
        <is>
          <t xml:space="preserve"> Champaign</t>
        </is>
      </c>
    </row>
    <row r="5824" ht="20.25" customHeight="0">
      <c s="5" t="inlineStr" r="A5824">
        <is>
          <t xml:space="preserve">50300255</t>
        </is>
      </c>
      <c s="5" t="inlineStr" r="B5824">
        <is>
          <t xml:space="preserve">CONCRETE SUPERSTRUCTURE</t>
        </is>
      </c>
      <c s="5" t="inlineStr" r="C5824">
        <is>
          <t xml:space="preserve">CU YD  </t>
        </is>
      </c>
      <c s="6" r="D5824">
        <v>13.300</v>
      </c>
      <c s="7" r="E5824">
        <v>5</v>
      </c>
      <c s="8" t="inlineStr" r="F5824">
        <is>
          <t xml:space="preserve">70D78</t>
        </is>
      </c>
      <c s="8" t="inlineStr" r="G5824">
        <is>
          <t xml:space="preserve">021</t>
        </is>
      </c>
      <c s="9" r="H5824">
        <v>5200.0000</v>
      </c>
      <c s="8" t="inlineStr" r="I5824">
        <is>
          <t xml:space="preserve"/>
        </is>
      </c>
      <c s="8" t="inlineStr" r="J5824">
        <is>
          <t xml:space="preserve"> Champaign</t>
        </is>
      </c>
    </row>
    <row r="5825" ht="20.25" customHeight="0">
      <c s="5" t="inlineStr" r="A5825">
        <is>
          <t xml:space="preserve">50300255</t>
        </is>
      </c>
      <c s="5" t="inlineStr" r="B5825">
        <is>
          <t xml:space="preserve">CONCRETE SUPERSTRUCTURE</t>
        </is>
      </c>
      <c s="5" t="inlineStr" r="C5825">
        <is>
          <t xml:space="preserve">CU YD  </t>
        </is>
      </c>
      <c s="6" r="D5825">
        <v>32.800</v>
      </c>
      <c s="7" r="E5825">
        <v>6</v>
      </c>
      <c s="8" t="inlineStr" r="F5825">
        <is>
          <t xml:space="preserve">72187</t>
        </is>
      </c>
      <c s="8" t="inlineStr" r="G5825">
        <is>
          <t xml:space="preserve">023</t>
        </is>
      </c>
      <c s="9" r="H5825">
        <v>6000.0000</v>
      </c>
      <c s="8" t="inlineStr" r="I5825">
        <is>
          <t xml:space="preserve">Y</t>
        </is>
      </c>
      <c s="8" t="inlineStr" r="J5825">
        <is>
          <t xml:space="preserve"> Cass</t>
        </is>
      </c>
    </row>
    <row r="5826" ht="20.25" customHeight="0">
      <c s="5" t="inlineStr" r="A5826">
        <is>
          <t xml:space="preserve">50300255</t>
        </is>
      </c>
      <c s="5" t="inlineStr" r="B5826">
        <is>
          <t xml:space="preserve">CONCRETE SUPERSTRUCTURE</t>
        </is>
      </c>
      <c s="5" t="inlineStr" r="C5826">
        <is>
          <t xml:space="preserve">CU YD  </t>
        </is>
      </c>
      <c s="6" r="D5826">
        <v>32.800</v>
      </c>
      <c s="7" r="E5826">
        <v>6</v>
      </c>
      <c s="8" t="inlineStr" r="F5826">
        <is>
          <t xml:space="preserve">72187</t>
        </is>
      </c>
      <c s="8" t="inlineStr" r="G5826">
        <is>
          <t xml:space="preserve">023</t>
        </is>
      </c>
      <c s="9" r="H5826">
        <v>4196.5100</v>
      </c>
      <c s="8" t="inlineStr" r="I5826">
        <is>
          <t xml:space="preserve"/>
        </is>
      </c>
      <c s="8" t="inlineStr" r="J5826">
        <is>
          <t xml:space="preserve"> Cass</t>
        </is>
      </c>
    </row>
    <row r="5827" ht="20.25" customHeight="0">
      <c s="5" t="inlineStr" r="A5827">
        <is>
          <t xml:space="preserve">50300255</t>
        </is>
      </c>
      <c s="5" t="inlineStr" r="B5827">
        <is>
          <t xml:space="preserve">CONCRETE SUPERSTRUCTURE</t>
        </is>
      </c>
      <c s="5" t="inlineStr" r="C5827">
        <is>
          <t xml:space="preserve">CU YD  </t>
        </is>
      </c>
      <c s="6" r="D5827">
        <v>32.800</v>
      </c>
      <c s="7" r="E5827">
        <v>6</v>
      </c>
      <c s="8" t="inlineStr" r="F5827">
        <is>
          <t xml:space="preserve">72187</t>
        </is>
      </c>
      <c s="8" t="inlineStr" r="G5827">
        <is>
          <t xml:space="preserve">023</t>
        </is>
      </c>
      <c s="9" r="H5827">
        <v>5614.4900</v>
      </c>
      <c s="8" t="inlineStr" r="I5827">
        <is>
          <t xml:space="preserve"/>
        </is>
      </c>
      <c s="8" t="inlineStr" r="J5827">
        <is>
          <t xml:space="preserve"> Cass</t>
        </is>
      </c>
    </row>
    <row r="5828" ht="20.25" customHeight="0">
      <c s="5" t="inlineStr" r="A5828">
        <is>
          <t xml:space="preserve">50300255</t>
        </is>
      </c>
      <c s="5" t="inlineStr" r="B5828">
        <is>
          <t xml:space="preserve">CONCRETE SUPERSTRUCTURE</t>
        </is>
      </c>
      <c s="5" t="inlineStr" r="C5828">
        <is>
          <t xml:space="preserve">CU YD  </t>
        </is>
      </c>
      <c s="6" r="D5828">
        <v>32.800</v>
      </c>
      <c s="7" r="E5828">
        <v>6</v>
      </c>
      <c s="8" t="inlineStr" r="F5828">
        <is>
          <t xml:space="preserve">72187</t>
        </is>
      </c>
      <c s="8" t="inlineStr" r="G5828">
        <is>
          <t xml:space="preserve">023</t>
        </is>
      </c>
      <c s="9" r="H5828">
        <v>8350.0000</v>
      </c>
      <c s="8" t="inlineStr" r="I5828">
        <is>
          <t xml:space="preserve"/>
        </is>
      </c>
      <c s="8" t="inlineStr" r="J5828">
        <is>
          <t xml:space="preserve"> Cass</t>
        </is>
      </c>
    </row>
    <row r="5829" ht="20.25" customHeight="0">
      <c s="5" t="inlineStr" r="A5829">
        <is>
          <t xml:space="preserve">50300255</t>
        </is>
      </c>
      <c s="5" t="inlineStr" r="B5829">
        <is>
          <t xml:space="preserve">CONCRETE SUPERSTRUCTURE</t>
        </is>
      </c>
      <c s="5" t="inlineStr" r="C5829">
        <is>
          <t xml:space="preserve">CU YD  </t>
        </is>
      </c>
      <c s="6" r="D5829">
        <v>148.100</v>
      </c>
      <c s="7" r="E5829">
        <v>7</v>
      </c>
      <c s="8" t="inlineStr" r="F5829">
        <is>
          <t xml:space="preserve">74C56</t>
        </is>
      </c>
      <c s="8" t="inlineStr" r="G5829">
        <is>
          <t xml:space="preserve">075</t>
        </is>
      </c>
      <c s="9" r="H5829">
        <v>1700.0000</v>
      </c>
      <c s="8" t="inlineStr" r="I5829">
        <is>
          <t xml:space="preserve">Y</t>
        </is>
      </c>
      <c s="8" t="inlineStr" r="J5829">
        <is>
          <t xml:space="preserve"> Moultrie</t>
        </is>
      </c>
    </row>
    <row r="5830" ht="20.25" customHeight="0">
      <c s="5" t="inlineStr" r="A5830">
        <is>
          <t xml:space="preserve">50300255</t>
        </is>
      </c>
      <c s="5" t="inlineStr" r="B5830">
        <is>
          <t xml:space="preserve">CONCRETE SUPERSTRUCTURE</t>
        </is>
      </c>
      <c s="5" t="inlineStr" r="C5830">
        <is>
          <t xml:space="preserve">CU YD  </t>
        </is>
      </c>
      <c s="6" r="D5830">
        <v>148.100</v>
      </c>
      <c s="7" r="E5830">
        <v>7</v>
      </c>
      <c s="8" t="inlineStr" r="F5830">
        <is>
          <t xml:space="preserve">74C56</t>
        </is>
      </c>
      <c s="8" t="inlineStr" r="G5830">
        <is>
          <t xml:space="preserve">075</t>
        </is>
      </c>
      <c s="9" r="H5830">
        <v>1388.4200</v>
      </c>
      <c s="8" t="inlineStr" r="I5830">
        <is>
          <t xml:space="preserve"/>
        </is>
      </c>
      <c s="8" t="inlineStr" r="J5830">
        <is>
          <t xml:space="preserve"> Moultrie</t>
        </is>
      </c>
    </row>
    <row r="5831" ht="20.25" customHeight="0">
      <c s="5" t="inlineStr" r="A5831">
        <is>
          <t xml:space="preserve">50300255</t>
        </is>
      </c>
      <c s="5" t="inlineStr" r="B5831">
        <is>
          <t xml:space="preserve">CONCRETE SUPERSTRUCTURE</t>
        </is>
      </c>
      <c s="5" t="inlineStr" r="C5831">
        <is>
          <t xml:space="preserve">CU YD  </t>
        </is>
      </c>
      <c s="6" r="D5831">
        <v>148.100</v>
      </c>
      <c s="7" r="E5831">
        <v>7</v>
      </c>
      <c s="8" t="inlineStr" r="F5831">
        <is>
          <t xml:space="preserve">74C56</t>
        </is>
      </c>
      <c s="8" t="inlineStr" r="G5831">
        <is>
          <t xml:space="preserve">075</t>
        </is>
      </c>
      <c s="9" r="H5831">
        <v>1507.8300</v>
      </c>
      <c s="8" t="inlineStr" r="I5831">
        <is>
          <t xml:space="preserve"/>
        </is>
      </c>
      <c s="8" t="inlineStr" r="J5831">
        <is>
          <t xml:space="preserve"> Moultrie</t>
        </is>
      </c>
    </row>
    <row r="5832" ht="20.25" customHeight="0">
      <c s="5" t="inlineStr" r="A5832">
        <is>
          <t xml:space="preserve">50300255</t>
        </is>
      </c>
      <c s="5" t="inlineStr" r="B5832">
        <is>
          <t xml:space="preserve">CONCRETE SUPERSTRUCTURE</t>
        </is>
      </c>
      <c s="5" t="inlineStr" r="C5832">
        <is>
          <t xml:space="preserve">CU YD  </t>
        </is>
      </c>
      <c s="6" r="D5832">
        <v>1056.800</v>
      </c>
      <c s="7" r="E5832">
        <v>9</v>
      </c>
      <c s="8" t="inlineStr" r="F5832">
        <is>
          <t xml:space="preserve">78483</t>
        </is>
      </c>
      <c s="8" t="inlineStr" r="G5832">
        <is>
          <t xml:space="preserve">127</t>
        </is>
      </c>
      <c s="9" r="H5832">
        <v>1272.4200</v>
      </c>
      <c s="8" t="inlineStr" r="I5832">
        <is>
          <t xml:space="preserve">Y</t>
        </is>
      </c>
      <c s="8" t="inlineStr" r="J5832">
        <is>
          <t xml:space="preserve"> Jefferson</t>
        </is>
      </c>
    </row>
    <row r="5833" ht="20.25" customHeight="0">
      <c s="5" t="inlineStr" r="A5833">
        <is>
          <t xml:space="preserve">50300255</t>
        </is>
      </c>
      <c s="5" t="inlineStr" r="B5833">
        <is>
          <t xml:space="preserve">CONCRETE SUPERSTRUCTURE</t>
        </is>
      </c>
      <c s="5" t="inlineStr" r="C5833">
        <is>
          <t xml:space="preserve">CU YD  </t>
        </is>
      </c>
      <c s="6" r="D5833">
        <v>1056.800</v>
      </c>
      <c s="7" r="E5833">
        <v>9</v>
      </c>
      <c s="8" t="inlineStr" r="F5833">
        <is>
          <t xml:space="preserve">78483</t>
        </is>
      </c>
      <c s="8" t="inlineStr" r="G5833">
        <is>
          <t xml:space="preserve">127</t>
        </is>
      </c>
      <c s="9" r="H5833">
        <v>1285.1400</v>
      </c>
      <c s="8" t="inlineStr" r="I5833">
        <is>
          <t xml:space="preserve"/>
        </is>
      </c>
      <c s="8" t="inlineStr" r="J5833">
        <is>
          <t xml:space="preserve"> Jefferson</t>
        </is>
      </c>
    </row>
    <row r="5834" ht="20.25" customHeight="0">
      <c s="5" t="inlineStr" r="A5834">
        <is>
          <t xml:space="preserve">50300255</t>
        </is>
      </c>
      <c s="5" t="inlineStr" r="B5834">
        <is>
          <t xml:space="preserve">CONCRETE SUPERSTRUCTURE</t>
        </is>
      </c>
      <c s="5" t="inlineStr" r="C5834">
        <is>
          <t xml:space="preserve">CU YD  </t>
        </is>
      </c>
      <c s="6" r="D5834">
        <v>1056.800</v>
      </c>
      <c s="7" r="E5834">
        <v>9</v>
      </c>
      <c s="8" t="inlineStr" r="F5834">
        <is>
          <t xml:space="preserve">78483</t>
        </is>
      </c>
      <c s="8" t="inlineStr" r="G5834">
        <is>
          <t xml:space="preserve">127</t>
        </is>
      </c>
      <c s="9" r="H5834">
        <v>1300.0000</v>
      </c>
      <c s="8" t="inlineStr" r="I5834">
        <is>
          <t xml:space="preserve"/>
        </is>
      </c>
      <c s="8" t="inlineStr" r="J5834">
        <is>
          <t xml:space="preserve"> Jefferson</t>
        </is>
      </c>
    </row>
    <row r="5835" ht="20.25" customHeight="0">
      <c s="5" t="inlineStr" r="A5835">
        <is>
          <t xml:space="preserve">50300255</t>
        </is>
      </c>
      <c s="5" t="inlineStr" r="B5835">
        <is>
          <t xml:space="preserve">CONCRETE SUPERSTRUCTURE</t>
        </is>
      </c>
      <c s="5" t="inlineStr" r="C5835">
        <is>
          <t xml:space="preserve">CU YD  </t>
        </is>
      </c>
      <c s="6" r="D5835">
        <v>1056.800</v>
      </c>
      <c s="7" r="E5835">
        <v>9</v>
      </c>
      <c s="8" t="inlineStr" r="F5835">
        <is>
          <t xml:space="preserve">78483</t>
        </is>
      </c>
      <c s="8" t="inlineStr" r="G5835">
        <is>
          <t xml:space="preserve">127</t>
        </is>
      </c>
      <c s="9" r="H5835">
        <v>1357.7700</v>
      </c>
      <c s="8" t="inlineStr" r="I5835">
        <is>
          <t xml:space="preserve"/>
        </is>
      </c>
      <c s="8" t="inlineStr" r="J5835">
        <is>
          <t xml:space="preserve"> Jefferson</t>
        </is>
      </c>
    </row>
    <row r="5836" ht="20.25" customHeight="0">
      <c s="5" t="inlineStr" r="A5836">
        <is>
          <t xml:space="preserve">50300255</t>
        </is>
      </c>
      <c s="5" t="inlineStr" r="B5836">
        <is>
          <t xml:space="preserve">CONCRETE SUPERSTRUCTURE</t>
        </is>
      </c>
      <c s="5" t="inlineStr" r="C5836">
        <is>
          <t xml:space="preserve">CU YD  </t>
        </is>
      </c>
      <c s="6" r="D5836">
        <v>1056.800</v>
      </c>
      <c s="7" r="E5836">
        <v>9</v>
      </c>
      <c s="8" t="inlineStr" r="F5836">
        <is>
          <t xml:space="preserve">78483</t>
        </is>
      </c>
      <c s="8" t="inlineStr" r="G5836">
        <is>
          <t xml:space="preserve">127</t>
        </is>
      </c>
      <c s="9" r="H5836">
        <v>1400.0000</v>
      </c>
      <c s="8" t="inlineStr" r="I5836">
        <is>
          <t xml:space="preserve"/>
        </is>
      </c>
      <c s="8" t="inlineStr" r="J5836">
        <is>
          <t xml:space="preserve"> Jefferson</t>
        </is>
      </c>
    </row>
    <row r="5837" ht="20.25" customHeight="0">
      <c s="5" t="inlineStr" r="A5837">
        <is>
          <t xml:space="preserve">50300255</t>
        </is>
      </c>
      <c s="5" t="inlineStr" r="B5837">
        <is>
          <t xml:space="preserve">CONCRETE SUPERSTRUCTURE</t>
        </is>
      </c>
      <c s="5" t="inlineStr" r="C5837">
        <is>
          <t xml:space="preserve">CU YD  </t>
        </is>
      </c>
      <c s="6" r="D5837">
        <v>1327.200</v>
      </c>
      <c s="7" r="E5837">
        <v>9</v>
      </c>
      <c s="8" t="inlineStr" r="F5837">
        <is>
          <t xml:space="preserve">78884</t>
        </is>
      </c>
      <c s="8" t="inlineStr" r="G5837">
        <is>
          <t xml:space="preserve">110</t>
        </is>
      </c>
      <c s="9" r="H5837">
        <v>1496.1300</v>
      </c>
      <c s="8" t="inlineStr" r="I5837">
        <is>
          <t xml:space="preserve">Y</t>
        </is>
      </c>
      <c s="8" t="inlineStr" r="J5837">
        <is>
          <t xml:space="preserve"> Franklin, Jefferson</t>
        </is>
      </c>
    </row>
    <row r="5838" ht="20.25" customHeight="0">
      <c s="5" t="inlineStr" r="A5838">
        <is>
          <t xml:space="preserve">50300255</t>
        </is>
      </c>
      <c s="5" t="inlineStr" r="B5838">
        <is>
          <t xml:space="preserve">CONCRETE SUPERSTRUCTURE</t>
        </is>
      </c>
      <c s="5" t="inlineStr" r="C5838">
        <is>
          <t xml:space="preserve">CU YD  </t>
        </is>
      </c>
      <c s="6" r="D5838">
        <v>267.200</v>
      </c>
      <c s="7" r="E5838">
        <v>2</v>
      </c>
      <c s="8" t="inlineStr" r="F5838">
        <is>
          <t xml:space="preserve">85758</t>
        </is>
      </c>
      <c s="8" t="inlineStr" r="G5838">
        <is>
          <t xml:space="preserve">145</t>
        </is>
      </c>
      <c s="9" r="H5838">
        <v>2035.0000</v>
      </c>
      <c s="8" t="inlineStr" r="I5838">
        <is>
          <t xml:space="preserve">Y</t>
        </is>
      </c>
      <c s="8" t="inlineStr" r="J5838">
        <is>
          <t xml:space="preserve"> Carroll</t>
        </is>
      </c>
    </row>
    <row r="5839" ht="20.25" customHeight="0">
      <c s="5" t="inlineStr" r="A5839">
        <is>
          <t xml:space="preserve">50300255</t>
        </is>
      </c>
      <c s="5" t="inlineStr" r="B5839">
        <is>
          <t xml:space="preserve">CONCRETE SUPERSTRUCTURE</t>
        </is>
      </c>
      <c s="5" t="inlineStr" r="C5839">
        <is>
          <t xml:space="preserve">CU YD  </t>
        </is>
      </c>
      <c s="6" r="D5839">
        <v>267.200</v>
      </c>
      <c s="7" r="E5839">
        <v>2</v>
      </c>
      <c s="8" t="inlineStr" r="F5839">
        <is>
          <t xml:space="preserve">85758</t>
        </is>
      </c>
      <c s="8" t="inlineStr" r="G5839">
        <is>
          <t xml:space="preserve">145</t>
        </is>
      </c>
      <c s="9" r="H5839">
        <v>1139.0000</v>
      </c>
      <c s="8" t="inlineStr" r="I5839">
        <is>
          <t xml:space="preserve"/>
        </is>
      </c>
      <c s="8" t="inlineStr" r="J5839">
        <is>
          <t xml:space="preserve"> Carroll</t>
        </is>
      </c>
    </row>
    <row r="5840" ht="20.25" customHeight="0">
      <c s="5" t="inlineStr" r="A5840">
        <is>
          <t xml:space="preserve">50300255</t>
        </is>
      </c>
      <c s="5" t="inlineStr" r="B5840">
        <is>
          <t xml:space="preserve">CONCRETE SUPERSTRUCTURE</t>
        </is>
      </c>
      <c s="5" t="inlineStr" r="C5840">
        <is>
          <t xml:space="preserve">CU YD  </t>
        </is>
      </c>
      <c s="6" r="D5840">
        <v>267.200</v>
      </c>
      <c s="7" r="E5840">
        <v>2</v>
      </c>
      <c s="8" t="inlineStr" r="F5840">
        <is>
          <t xml:space="preserve">85758</t>
        </is>
      </c>
      <c s="8" t="inlineStr" r="G5840">
        <is>
          <t xml:space="preserve">145</t>
        </is>
      </c>
      <c s="9" r="H5840">
        <v>1995.0000</v>
      </c>
      <c s="8" t="inlineStr" r="I5840">
        <is>
          <t xml:space="preserve"/>
        </is>
      </c>
      <c s="8" t="inlineStr" r="J5840">
        <is>
          <t xml:space="preserve"> Carroll</t>
        </is>
      </c>
    </row>
    <row r="5841" ht="20.25" customHeight="0">
      <c s="5" t="inlineStr" r="A5841">
        <is>
          <t xml:space="preserve">50300255</t>
        </is>
      </c>
      <c s="5" t="inlineStr" r="B5841">
        <is>
          <t xml:space="preserve">CONCRETE SUPERSTRUCTURE</t>
        </is>
      </c>
      <c s="5" t="inlineStr" r="C5841">
        <is>
          <t xml:space="preserve">CU YD  </t>
        </is>
      </c>
      <c s="6" r="D5841">
        <v>267.200</v>
      </c>
      <c s="7" r="E5841">
        <v>2</v>
      </c>
      <c s="8" t="inlineStr" r="F5841">
        <is>
          <t xml:space="preserve">85758</t>
        </is>
      </c>
      <c s="8" t="inlineStr" r="G5841">
        <is>
          <t xml:space="preserve">145</t>
        </is>
      </c>
      <c s="9" r="H5841">
        <v>2390.0000</v>
      </c>
      <c s="8" t="inlineStr" r="I5841">
        <is>
          <t xml:space="preserve"/>
        </is>
      </c>
      <c s="8" t="inlineStr" r="J5841">
        <is>
          <t xml:space="preserve"> Carroll</t>
        </is>
      </c>
    </row>
    <row r="5842" ht="20.25" customHeight="0">
      <c s="5" t="inlineStr" r="A5842">
        <is>
          <t xml:space="preserve">50300255</t>
        </is>
      </c>
      <c s="5" t="inlineStr" r="B5842">
        <is>
          <t xml:space="preserve">CONCRETE SUPERSTRUCTURE</t>
        </is>
      </c>
      <c s="5" t="inlineStr" r="C5842">
        <is>
          <t xml:space="preserve">CU YD  </t>
        </is>
      </c>
      <c s="6" r="D5842">
        <v>48.000</v>
      </c>
      <c s="7" r="E5842">
        <v>3</v>
      </c>
      <c s="8" t="inlineStr" r="F5842">
        <is>
          <t xml:space="preserve">87840</t>
        </is>
      </c>
      <c s="8" t="inlineStr" r="G5842">
        <is>
          <t xml:space="preserve">148</t>
        </is>
      </c>
      <c s="9" r="H5842">
        <v>1000.0000</v>
      </c>
      <c s="8" t="inlineStr" r="I5842">
        <is>
          <t xml:space="preserve">Y</t>
        </is>
      </c>
      <c s="8" t="inlineStr" r="J5842">
        <is>
          <t xml:space="preserve"> Grundy</t>
        </is>
      </c>
    </row>
    <row r="5843" ht="20.25" customHeight="0">
      <c s="5" t="inlineStr" r="A5843">
        <is>
          <t xml:space="preserve">50300255</t>
        </is>
      </c>
      <c s="5" t="inlineStr" r="B5843">
        <is>
          <t xml:space="preserve">CONCRETE SUPERSTRUCTURE</t>
        </is>
      </c>
      <c s="5" t="inlineStr" r="C5843">
        <is>
          <t xml:space="preserve">CU YD  </t>
        </is>
      </c>
      <c s="6" r="D5843">
        <v>48.000</v>
      </c>
      <c s="7" r="E5843">
        <v>3</v>
      </c>
      <c s="8" t="inlineStr" r="F5843">
        <is>
          <t xml:space="preserve">87840</t>
        </is>
      </c>
      <c s="8" t="inlineStr" r="G5843">
        <is>
          <t xml:space="preserve">148</t>
        </is>
      </c>
      <c s="9" r="H5843">
        <v>1515.0000</v>
      </c>
      <c s="8" t="inlineStr" r="I5843">
        <is>
          <t xml:space="preserve"/>
        </is>
      </c>
      <c s="8" t="inlineStr" r="J5843">
        <is>
          <t xml:space="preserve"> Grundy</t>
        </is>
      </c>
    </row>
    <row r="5844" ht="20.25" customHeight="0">
      <c s="5" t="inlineStr" r="A5844">
        <is>
          <t xml:space="preserve">50300255</t>
        </is>
      </c>
      <c s="5" t="inlineStr" r="B5844">
        <is>
          <t xml:space="preserve">CONCRETE SUPERSTRUCTURE</t>
        </is>
      </c>
      <c s="5" t="inlineStr" r="C5844">
        <is>
          <t xml:space="preserve">CU YD  </t>
        </is>
      </c>
      <c s="6" r="D5844">
        <v>48.000</v>
      </c>
      <c s="7" r="E5844">
        <v>3</v>
      </c>
      <c s="8" t="inlineStr" r="F5844">
        <is>
          <t xml:space="preserve">87840</t>
        </is>
      </c>
      <c s="8" t="inlineStr" r="G5844">
        <is>
          <t xml:space="preserve">148</t>
        </is>
      </c>
      <c s="9" r="H5844">
        <v>2000.0000</v>
      </c>
      <c s="8" t="inlineStr" r="I5844">
        <is>
          <t xml:space="preserve"/>
        </is>
      </c>
      <c s="8" t="inlineStr" r="J5844">
        <is>
          <t xml:space="preserve"> Grundy</t>
        </is>
      </c>
    </row>
    <row r="5845" ht="20.25" customHeight="0">
      <c s="5" t="inlineStr" r="A5845">
        <is>
          <t xml:space="preserve">50300255</t>
        </is>
      </c>
      <c s="5" t="inlineStr" r="B5845">
        <is>
          <t xml:space="preserve">CONCRETE SUPERSTRUCTURE</t>
        </is>
      </c>
      <c s="5" t="inlineStr" r="C5845">
        <is>
          <t xml:space="preserve">CU YD  </t>
        </is>
      </c>
      <c s="6" r="D5845">
        <v>128.900</v>
      </c>
      <c s="7" r="E5845">
        <v>4</v>
      </c>
      <c s="8" t="inlineStr" r="F5845">
        <is>
          <t xml:space="preserve">89837</t>
        </is>
      </c>
      <c s="8" t="inlineStr" r="G5845">
        <is>
          <t xml:space="preserve">149</t>
        </is>
      </c>
      <c s="9" r="H5845">
        <v>1309.8800</v>
      </c>
      <c s="8" t="inlineStr" r="I5845">
        <is>
          <t xml:space="preserve">Y</t>
        </is>
      </c>
      <c s="8" t="inlineStr" r="J5845">
        <is>
          <t xml:space="preserve"> Fulton</t>
        </is>
      </c>
    </row>
    <row r="5846" ht="20.25" customHeight="0">
      <c s="5" t="inlineStr" r="A5846">
        <is>
          <t xml:space="preserve">50300255</t>
        </is>
      </c>
      <c s="5" t="inlineStr" r="B5846">
        <is>
          <t xml:space="preserve">CONCRETE SUPERSTRUCTURE</t>
        </is>
      </c>
      <c s="5" t="inlineStr" r="C5846">
        <is>
          <t xml:space="preserve">CU YD  </t>
        </is>
      </c>
      <c s="6" r="D5846">
        <v>128.900</v>
      </c>
      <c s="7" r="E5846">
        <v>4</v>
      </c>
      <c s="8" t="inlineStr" r="F5846">
        <is>
          <t xml:space="preserve">89837</t>
        </is>
      </c>
      <c s="8" t="inlineStr" r="G5846">
        <is>
          <t xml:space="preserve">149</t>
        </is>
      </c>
      <c s="9" r="H5846">
        <v>1453.0000</v>
      </c>
      <c s="8" t="inlineStr" r="I5846">
        <is>
          <t xml:space="preserve"/>
        </is>
      </c>
      <c s="8" t="inlineStr" r="J5846">
        <is>
          <t xml:space="preserve"> Fulton</t>
        </is>
      </c>
    </row>
    <row r="5847" ht="20.25" customHeight="0">
      <c s="5" t="inlineStr" r="A5847">
        <is>
          <t xml:space="preserve">50300255</t>
        </is>
      </c>
      <c s="5" t="inlineStr" r="B5847">
        <is>
          <t xml:space="preserve">CONCRETE SUPERSTRUCTURE</t>
        </is>
      </c>
      <c s="5" t="inlineStr" r="C5847">
        <is>
          <t xml:space="preserve">CU YD  </t>
        </is>
      </c>
      <c s="6" r="D5847">
        <v>128.900</v>
      </c>
      <c s="7" r="E5847">
        <v>4</v>
      </c>
      <c s="8" t="inlineStr" r="F5847">
        <is>
          <t xml:space="preserve">89837</t>
        </is>
      </c>
      <c s="8" t="inlineStr" r="G5847">
        <is>
          <t xml:space="preserve">149</t>
        </is>
      </c>
      <c s="9" r="H5847">
        <v>1600.0000</v>
      </c>
      <c s="8" t="inlineStr" r="I5847">
        <is>
          <t xml:space="preserve"/>
        </is>
      </c>
      <c s="8" t="inlineStr" r="J5847">
        <is>
          <t xml:space="preserve"> Fulton</t>
        </is>
      </c>
    </row>
    <row r="5848" ht="20.25" customHeight="0">
      <c s="5" t="inlineStr" r="A5848">
        <is>
          <t xml:space="preserve">50300255</t>
        </is>
      </c>
      <c s="5" t="inlineStr" r="B5848">
        <is>
          <t xml:space="preserve">CONCRETE SUPERSTRUCTURE</t>
        </is>
      </c>
      <c s="5" t="inlineStr" r="C5848">
        <is>
          <t xml:space="preserve">CU YD  </t>
        </is>
      </c>
      <c s="6" r="D5848">
        <v>44.200</v>
      </c>
      <c s="7" r="E5848">
        <v>4</v>
      </c>
      <c s="8" t="inlineStr" r="F5848">
        <is>
          <t xml:space="preserve">89854</t>
        </is>
      </c>
      <c s="8" t="inlineStr" r="G5848">
        <is>
          <t xml:space="preserve">136</t>
        </is>
      </c>
      <c s="9" r="H5848">
        <v>2021.2500</v>
      </c>
      <c s="8" t="inlineStr" r="I5848">
        <is>
          <t xml:space="preserve">Y</t>
        </is>
      </c>
      <c s="8" t="inlineStr" r="J5848">
        <is>
          <t xml:space="preserve"> Woodford</t>
        </is>
      </c>
    </row>
    <row r="5849" ht="20.25" customHeight="0">
      <c s="5" t="inlineStr" r="A5849">
        <is>
          <t xml:space="preserve">50300255</t>
        </is>
      </c>
      <c s="5" t="inlineStr" r="B5849">
        <is>
          <t xml:space="preserve">CONCRETE SUPERSTRUCTURE</t>
        </is>
      </c>
      <c s="5" t="inlineStr" r="C5849">
        <is>
          <t xml:space="preserve">CU YD  </t>
        </is>
      </c>
      <c s="6" r="D5849">
        <v>44.200</v>
      </c>
      <c s="7" r="E5849">
        <v>4</v>
      </c>
      <c s="8" t="inlineStr" r="F5849">
        <is>
          <t xml:space="preserve">89854</t>
        </is>
      </c>
      <c s="8" t="inlineStr" r="G5849">
        <is>
          <t xml:space="preserve">136</t>
        </is>
      </c>
      <c s="9" r="H5849">
        <v>1925.0000</v>
      </c>
      <c s="8" t="inlineStr" r="I5849">
        <is>
          <t xml:space="preserve"/>
        </is>
      </c>
      <c s="8" t="inlineStr" r="J5849">
        <is>
          <t xml:space="preserve"> Woodford</t>
        </is>
      </c>
    </row>
    <row r="5850" ht="20.25" customHeight="0">
      <c s="5" t="inlineStr" r="A5850">
        <is>
          <t xml:space="preserve">50300255</t>
        </is>
      </c>
      <c s="5" t="inlineStr" r="B5850">
        <is>
          <t xml:space="preserve">CONCRETE SUPERSTRUCTURE</t>
        </is>
      </c>
      <c s="5" t="inlineStr" r="C5850">
        <is>
          <t xml:space="preserve">CU YD  </t>
        </is>
      </c>
      <c s="6" r="D5850">
        <v>160.300</v>
      </c>
      <c s="7" r="E5850">
        <v>6</v>
      </c>
      <c s="8" t="inlineStr" r="F5850">
        <is>
          <t xml:space="preserve">93824</t>
        </is>
      </c>
      <c s="8" t="inlineStr" r="G5850">
        <is>
          <t xml:space="preserve">151</t>
        </is>
      </c>
      <c s="9" r="H5850">
        <v>1850.0000</v>
      </c>
      <c s="8" t="inlineStr" r="I5850">
        <is>
          <t xml:space="preserve">Y</t>
        </is>
      </c>
      <c s="8" t="inlineStr" r="J5850">
        <is>
          <t xml:space="preserve"> Hancock</t>
        </is>
      </c>
    </row>
    <row r="5851" ht="20.25" customHeight="0">
      <c s="5" t="inlineStr" r="A5851">
        <is>
          <t xml:space="preserve">50300255</t>
        </is>
      </c>
      <c s="5" t="inlineStr" r="B5851">
        <is>
          <t xml:space="preserve">CONCRETE SUPERSTRUCTURE</t>
        </is>
      </c>
      <c s="5" t="inlineStr" r="C5851">
        <is>
          <t xml:space="preserve">CU YD  </t>
        </is>
      </c>
      <c s="6" r="D5851">
        <v>160.300</v>
      </c>
      <c s="7" r="E5851">
        <v>6</v>
      </c>
      <c s="8" t="inlineStr" r="F5851">
        <is>
          <t xml:space="preserve">93824</t>
        </is>
      </c>
      <c s="8" t="inlineStr" r="G5851">
        <is>
          <t xml:space="preserve">151</t>
        </is>
      </c>
      <c s="9" r="H5851">
        <v>2230.0000</v>
      </c>
      <c s="8" t="inlineStr" r="I5851">
        <is>
          <t xml:space="preserve"/>
        </is>
      </c>
      <c s="8" t="inlineStr" r="J5851">
        <is>
          <t xml:space="preserve"> Hancock</t>
        </is>
      </c>
    </row>
    <row r="5852" ht="20.25" customHeight="0">
      <c s="5" t="inlineStr" r="A5852">
        <is>
          <t xml:space="preserve">50300255</t>
        </is>
      </c>
      <c s="5" t="inlineStr" r="B5852">
        <is>
          <t xml:space="preserve">CONCRETE SUPERSTRUCTURE</t>
        </is>
      </c>
      <c s="5" t="inlineStr" r="C5852">
        <is>
          <t xml:space="preserve">CU YD  </t>
        </is>
      </c>
      <c s="6" r="D5852">
        <v>138.800</v>
      </c>
      <c s="7" r="E5852">
        <v>8</v>
      </c>
      <c s="8" t="inlineStr" r="F5852">
        <is>
          <t xml:space="preserve">97849</t>
        </is>
      </c>
      <c s="8" t="inlineStr" r="G5852">
        <is>
          <t xml:space="preserve">120</t>
        </is>
      </c>
      <c s="9" r="H5852">
        <v>2185.0000</v>
      </c>
      <c s="8" t="inlineStr" r="I5852">
        <is>
          <t xml:space="preserve">Y</t>
        </is>
      </c>
      <c s="8" t="inlineStr" r="J5852">
        <is>
          <t xml:space="preserve"> Madison</t>
        </is>
      </c>
    </row>
    <row r="5853" ht="20.25" customHeight="0">
      <c s="5" t="inlineStr" r="A5853">
        <is>
          <t xml:space="preserve">50300255</t>
        </is>
      </c>
      <c s="5" t="inlineStr" r="B5853">
        <is>
          <t xml:space="preserve">CONCRETE SUPERSTRUCTURE</t>
        </is>
      </c>
      <c s="5" t="inlineStr" r="C5853">
        <is>
          <t xml:space="preserve">CU YD  </t>
        </is>
      </c>
      <c s="6" r="D5853">
        <v>138.800</v>
      </c>
      <c s="7" r="E5853">
        <v>8</v>
      </c>
      <c s="8" t="inlineStr" r="F5853">
        <is>
          <t xml:space="preserve">97849</t>
        </is>
      </c>
      <c s="8" t="inlineStr" r="G5853">
        <is>
          <t xml:space="preserve">120</t>
        </is>
      </c>
      <c s="9" r="H5853">
        <v>2011.8000</v>
      </c>
      <c s="8" t="inlineStr" r="I5853">
        <is>
          <t xml:space="preserve"/>
        </is>
      </c>
      <c s="8" t="inlineStr" r="J5853">
        <is>
          <t xml:space="preserve"> Madison</t>
        </is>
      </c>
    </row>
    <row r="5854" ht="20.25" customHeight="0">
      <c s="5" t="inlineStr" r="A5854">
        <is>
          <t xml:space="preserve">50300255</t>
        </is>
      </c>
      <c s="5" t="inlineStr" r="B5854">
        <is>
          <t xml:space="preserve">CONCRETE SUPERSTRUCTURE</t>
        </is>
      </c>
      <c s="5" t="inlineStr" r="C5854">
        <is>
          <t xml:space="preserve">CU YD  </t>
        </is>
      </c>
      <c s="6" r="D5854">
        <v>138.800</v>
      </c>
      <c s="7" r="E5854">
        <v>8</v>
      </c>
      <c s="8" t="inlineStr" r="F5854">
        <is>
          <t xml:space="preserve">97849</t>
        </is>
      </c>
      <c s="8" t="inlineStr" r="G5854">
        <is>
          <t xml:space="preserve">120</t>
        </is>
      </c>
      <c s="9" r="H5854">
        <v>2143.0000</v>
      </c>
      <c s="8" t="inlineStr" r="I5854">
        <is>
          <t xml:space="preserve"/>
        </is>
      </c>
      <c s="8" t="inlineStr" r="J5854">
        <is>
          <t xml:space="preserve"> Madison</t>
        </is>
      </c>
    </row>
    <row r="5855" ht="20.25" customHeight="0">
      <c s="5" t="inlineStr" r="A5855">
        <is>
          <t xml:space="preserve">50300255</t>
        </is>
      </c>
      <c s="5" t="inlineStr" r="B5855">
        <is>
          <t xml:space="preserve">CONCRETE SUPERSTRUCTURE</t>
        </is>
      </c>
      <c s="5" t="inlineStr" r="C5855">
        <is>
          <t xml:space="preserve">CU YD  </t>
        </is>
      </c>
      <c s="6" r="D5855">
        <v>229.000</v>
      </c>
      <c s="7" r="E5855">
        <v>8</v>
      </c>
      <c s="8" t="inlineStr" r="F5855">
        <is>
          <t xml:space="preserve">97850</t>
        </is>
      </c>
      <c s="8" t="inlineStr" r="G5855">
        <is>
          <t xml:space="preserve">121</t>
        </is>
      </c>
      <c s="9" r="H5855">
        <v>1894.4500</v>
      </c>
      <c s="8" t="inlineStr" r="I5855">
        <is>
          <t xml:space="preserve">Y</t>
        </is>
      </c>
      <c s="8" t="inlineStr" r="J5855">
        <is>
          <t xml:space="preserve"> Monroe</t>
        </is>
      </c>
    </row>
    <row r="5856" ht="20.25" customHeight="0">
      <c s="5" t="inlineStr" r="A5856">
        <is>
          <t xml:space="preserve">50300260</t>
        </is>
      </c>
      <c s="5" t="inlineStr" r="B5856">
        <is>
          <t xml:space="preserve">BRIDGE DECK GROOVING</t>
        </is>
      </c>
      <c s="5" t="inlineStr" r="C5856">
        <is>
          <t xml:space="preserve">SQ YD  </t>
        </is>
      </c>
      <c s="6" r="D5856">
        <v>520.000</v>
      </c>
      <c s="7" r="E5856">
        <v>3</v>
      </c>
      <c s="8" t="inlineStr" r="F5856">
        <is>
          <t xml:space="preserve">66K94</t>
        </is>
      </c>
      <c s="8" t="inlineStr" r="G5856">
        <is>
          <t xml:space="preserve">006</t>
        </is>
      </c>
      <c s="9" r="H5856">
        <v>25.0000</v>
      </c>
      <c s="8" t="inlineStr" r="I5856">
        <is>
          <t xml:space="preserve">Y</t>
        </is>
      </c>
      <c s="8" t="inlineStr" r="J5856">
        <is>
          <t xml:space="preserve"> Iroquois</t>
        </is>
      </c>
    </row>
    <row r="5857" ht="20.25" customHeight="0">
      <c s="5" t="inlineStr" r="A5857">
        <is>
          <t xml:space="preserve">50300260</t>
        </is>
      </c>
      <c s="5" t="inlineStr" r="B5857">
        <is>
          <t xml:space="preserve">BRIDGE DECK GROOVING</t>
        </is>
      </c>
      <c s="5" t="inlineStr" r="C5857">
        <is>
          <t xml:space="preserve">SQ YD  </t>
        </is>
      </c>
      <c s="6" r="D5857">
        <v>691.000</v>
      </c>
      <c s="7" r="E5857">
        <v>5</v>
      </c>
      <c s="8" t="inlineStr" r="F5857">
        <is>
          <t xml:space="preserve">70D78</t>
        </is>
      </c>
      <c s="8" t="inlineStr" r="G5857">
        <is>
          <t xml:space="preserve">021</t>
        </is>
      </c>
      <c s="9" r="H5857">
        <v>9.2500</v>
      </c>
      <c s="8" t="inlineStr" r="I5857">
        <is>
          <t xml:space="preserve">Y</t>
        </is>
      </c>
      <c s="8" t="inlineStr" r="J5857">
        <is>
          <t xml:space="preserve"> Champaign</t>
        </is>
      </c>
    </row>
    <row r="5858" ht="20.25" customHeight="0">
      <c s="5" t="inlineStr" r="A5858">
        <is>
          <t xml:space="preserve">50300260</t>
        </is>
      </c>
      <c s="5" t="inlineStr" r="B5858">
        <is>
          <t xml:space="preserve">BRIDGE DECK GROOVING</t>
        </is>
      </c>
      <c s="5" t="inlineStr" r="C5858">
        <is>
          <t xml:space="preserve">SQ YD  </t>
        </is>
      </c>
      <c s="6" r="D5858">
        <v>691.000</v>
      </c>
      <c s="7" r="E5858">
        <v>5</v>
      </c>
      <c s="8" t="inlineStr" r="F5858">
        <is>
          <t xml:space="preserve">70D78</t>
        </is>
      </c>
      <c s="8" t="inlineStr" r="G5858">
        <is>
          <t xml:space="preserve">021</t>
        </is>
      </c>
      <c s="9" r="H5858">
        <v>10.0000</v>
      </c>
      <c s="8" t="inlineStr" r="I5858">
        <is>
          <t xml:space="preserve"/>
        </is>
      </c>
      <c s="8" t="inlineStr" r="J5858">
        <is>
          <t xml:space="preserve"> Champaign</t>
        </is>
      </c>
    </row>
    <row r="5859" ht="20.25" customHeight="0">
      <c s="5" t="inlineStr" r="A5859">
        <is>
          <t xml:space="preserve">50300260</t>
        </is>
      </c>
      <c s="5" t="inlineStr" r="B5859">
        <is>
          <t xml:space="preserve">BRIDGE DECK GROOVING</t>
        </is>
      </c>
      <c s="5" t="inlineStr" r="C5859">
        <is>
          <t xml:space="preserve">SQ YD  </t>
        </is>
      </c>
      <c s="6" r="D5859">
        <v>691.000</v>
      </c>
      <c s="7" r="E5859">
        <v>5</v>
      </c>
      <c s="8" t="inlineStr" r="F5859">
        <is>
          <t xml:space="preserve">70D78</t>
        </is>
      </c>
      <c s="8" t="inlineStr" r="G5859">
        <is>
          <t xml:space="preserve">021</t>
        </is>
      </c>
      <c s="9" r="H5859">
        <v>12.3800</v>
      </c>
      <c s="8" t="inlineStr" r="I5859">
        <is>
          <t xml:space="preserve"/>
        </is>
      </c>
      <c s="8" t="inlineStr" r="J5859">
        <is>
          <t xml:space="preserve"> Champaign</t>
        </is>
      </c>
    </row>
    <row r="5860" ht="20.25" customHeight="0">
      <c s="5" t="inlineStr" r="A5860">
        <is>
          <t xml:space="preserve">50300260</t>
        </is>
      </c>
      <c s="5" t="inlineStr" r="B5860">
        <is>
          <t xml:space="preserve">BRIDGE DECK GROOVING</t>
        </is>
      </c>
      <c s="5" t="inlineStr" r="C5860">
        <is>
          <t xml:space="preserve">SQ YD  </t>
        </is>
      </c>
      <c s="6" r="D5860">
        <v>691.000</v>
      </c>
      <c s="7" r="E5860">
        <v>5</v>
      </c>
      <c s="8" t="inlineStr" r="F5860">
        <is>
          <t xml:space="preserve">70D78</t>
        </is>
      </c>
      <c s="8" t="inlineStr" r="G5860">
        <is>
          <t xml:space="preserve">021</t>
        </is>
      </c>
      <c s="9" r="H5860">
        <v>13.0000</v>
      </c>
      <c s="8" t="inlineStr" r="I5860">
        <is>
          <t xml:space="preserve"/>
        </is>
      </c>
      <c s="8" t="inlineStr" r="J5860">
        <is>
          <t xml:space="preserve"> Champaign</t>
        </is>
      </c>
    </row>
    <row r="5861" ht="20.25" customHeight="0">
      <c s="5" t="inlineStr" r="A5861">
        <is>
          <t xml:space="preserve">50300260</t>
        </is>
      </c>
      <c s="5" t="inlineStr" r="B5861">
        <is>
          <t xml:space="preserve">BRIDGE DECK GROOVING</t>
        </is>
      </c>
      <c s="5" t="inlineStr" r="C5861">
        <is>
          <t xml:space="preserve">SQ YD  </t>
        </is>
      </c>
      <c s="6" r="D5861">
        <v>3250.000</v>
      </c>
      <c s="7" r="E5861">
        <v>9</v>
      </c>
      <c s="8" t="inlineStr" r="F5861">
        <is>
          <t xml:space="preserve">78483</t>
        </is>
      </c>
      <c s="8" t="inlineStr" r="G5861">
        <is>
          <t xml:space="preserve">127</t>
        </is>
      </c>
      <c s="9" r="H5861">
        <v>7.0200</v>
      </c>
      <c s="8" t="inlineStr" r="I5861">
        <is>
          <t xml:space="preserve">Y</t>
        </is>
      </c>
      <c s="8" t="inlineStr" r="J5861">
        <is>
          <t xml:space="preserve"> Jefferson</t>
        </is>
      </c>
    </row>
    <row r="5862" ht="20.25" customHeight="0">
      <c s="5" t="inlineStr" r="A5862">
        <is>
          <t xml:space="preserve">50300260</t>
        </is>
      </c>
      <c s="5" t="inlineStr" r="B5862">
        <is>
          <t xml:space="preserve">BRIDGE DECK GROOVING</t>
        </is>
      </c>
      <c s="5" t="inlineStr" r="C5862">
        <is>
          <t xml:space="preserve">SQ YD  </t>
        </is>
      </c>
      <c s="6" r="D5862">
        <v>3250.000</v>
      </c>
      <c s="7" r="E5862">
        <v>9</v>
      </c>
      <c s="8" t="inlineStr" r="F5862">
        <is>
          <t xml:space="preserve">78483</t>
        </is>
      </c>
      <c s="8" t="inlineStr" r="G5862">
        <is>
          <t xml:space="preserve">127</t>
        </is>
      </c>
      <c s="9" r="H5862">
        <v>7.0000</v>
      </c>
      <c s="8" t="inlineStr" r="I5862">
        <is>
          <t xml:space="preserve"/>
        </is>
      </c>
      <c s="8" t="inlineStr" r="J5862">
        <is>
          <t xml:space="preserve"> Jefferson</t>
        </is>
      </c>
    </row>
    <row r="5863" ht="20.25" customHeight="0">
      <c s="5" t="inlineStr" r="A5863">
        <is>
          <t xml:space="preserve">50300260</t>
        </is>
      </c>
      <c s="5" t="inlineStr" r="B5863">
        <is>
          <t xml:space="preserve">BRIDGE DECK GROOVING</t>
        </is>
      </c>
      <c s="5" t="inlineStr" r="C5863">
        <is>
          <t xml:space="preserve">SQ YD  </t>
        </is>
      </c>
      <c s="6" r="D5863">
        <v>3250.000</v>
      </c>
      <c s="7" r="E5863">
        <v>9</v>
      </c>
      <c s="8" t="inlineStr" r="F5863">
        <is>
          <t xml:space="preserve">78483</t>
        </is>
      </c>
      <c s="8" t="inlineStr" r="G5863">
        <is>
          <t xml:space="preserve">127</t>
        </is>
      </c>
      <c s="9" r="H5863">
        <v>7.0400</v>
      </c>
      <c s="8" t="inlineStr" r="I5863">
        <is>
          <t xml:space="preserve"/>
        </is>
      </c>
      <c s="8" t="inlineStr" r="J5863">
        <is>
          <t xml:space="preserve"> Jefferson</t>
        </is>
      </c>
    </row>
    <row r="5864" ht="20.25" customHeight="0">
      <c s="5" t="inlineStr" r="A5864">
        <is>
          <t xml:space="preserve">50300260</t>
        </is>
      </c>
      <c s="5" t="inlineStr" r="B5864">
        <is>
          <t xml:space="preserve">BRIDGE DECK GROOVING</t>
        </is>
      </c>
      <c s="5" t="inlineStr" r="C5864">
        <is>
          <t xml:space="preserve">SQ YD  </t>
        </is>
      </c>
      <c s="6" r="D5864">
        <v>3250.000</v>
      </c>
      <c s="7" r="E5864">
        <v>9</v>
      </c>
      <c s="8" t="inlineStr" r="F5864">
        <is>
          <t xml:space="preserve">78483</t>
        </is>
      </c>
      <c s="8" t="inlineStr" r="G5864">
        <is>
          <t xml:space="preserve">127</t>
        </is>
      </c>
      <c s="9" r="H5864">
        <v>7.0700</v>
      </c>
      <c s="8" t="inlineStr" r="I5864">
        <is>
          <t xml:space="preserve"/>
        </is>
      </c>
      <c s="8" t="inlineStr" r="J5864">
        <is>
          <t xml:space="preserve"> Jefferson</t>
        </is>
      </c>
    </row>
    <row r="5865" ht="20.25" customHeight="0">
      <c s="5" t="inlineStr" r="A5865">
        <is>
          <t xml:space="preserve">50300260</t>
        </is>
      </c>
      <c s="5" t="inlineStr" r="B5865">
        <is>
          <t xml:space="preserve">BRIDGE DECK GROOVING</t>
        </is>
      </c>
      <c s="5" t="inlineStr" r="C5865">
        <is>
          <t xml:space="preserve">SQ YD  </t>
        </is>
      </c>
      <c s="6" r="D5865">
        <v>3250.000</v>
      </c>
      <c s="7" r="E5865">
        <v>9</v>
      </c>
      <c s="8" t="inlineStr" r="F5865">
        <is>
          <t xml:space="preserve">78483</t>
        </is>
      </c>
      <c s="8" t="inlineStr" r="G5865">
        <is>
          <t xml:space="preserve">127</t>
        </is>
      </c>
      <c s="9" r="H5865">
        <v>7.7500</v>
      </c>
      <c s="8" t="inlineStr" r="I5865">
        <is>
          <t xml:space="preserve"/>
        </is>
      </c>
      <c s="8" t="inlineStr" r="J5865">
        <is>
          <t xml:space="preserve"> Jefferson</t>
        </is>
      </c>
    </row>
    <row r="5866" ht="20.25" customHeight="0">
      <c s="5" t="inlineStr" r="A5866">
        <is>
          <t xml:space="preserve">50300260</t>
        </is>
      </c>
      <c s="5" t="inlineStr" r="B5866">
        <is>
          <t xml:space="preserve">BRIDGE DECK GROOVING</t>
        </is>
      </c>
      <c s="5" t="inlineStr" r="C5866">
        <is>
          <t xml:space="preserve">SQ YD  </t>
        </is>
      </c>
      <c s="6" r="D5866">
        <v>654.000</v>
      </c>
      <c s="7" r="E5866">
        <v>2</v>
      </c>
      <c s="8" t="inlineStr" r="F5866">
        <is>
          <t xml:space="preserve">85758</t>
        </is>
      </c>
      <c s="8" t="inlineStr" r="G5866">
        <is>
          <t xml:space="preserve">145</t>
        </is>
      </c>
      <c s="9" r="H5866">
        <v>20.0000</v>
      </c>
      <c s="8" t="inlineStr" r="I5866">
        <is>
          <t xml:space="preserve">Y</t>
        </is>
      </c>
      <c s="8" t="inlineStr" r="J5866">
        <is>
          <t xml:space="preserve"> Carroll</t>
        </is>
      </c>
    </row>
    <row r="5867" ht="20.25" customHeight="0">
      <c s="5" t="inlineStr" r="A5867">
        <is>
          <t xml:space="preserve">50300260</t>
        </is>
      </c>
      <c s="5" t="inlineStr" r="B5867">
        <is>
          <t xml:space="preserve">BRIDGE DECK GROOVING</t>
        </is>
      </c>
      <c s="5" t="inlineStr" r="C5867">
        <is>
          <t xml:space="preserve">SQ YD  </t>
        </is>
      </c>
      <c s="6" r="D5867">
        <v>654.000</v>
      </c>
      <c s="7" r="E5867">
        <v>2</v>
      </c>
      <c s="8" t="inlineStr" r="F5867">
        <is>
          <t xml:space="preserve">85758</t>
        </is>
      </c>
      <c s="8" t="inlineStr" r="G5867">
        <is>
          <t xml:space="preserve">145</t>
        </is>
      </c>
      <c s="9" r="H5867">
        <v>9.0000</v>
      </c>
      <c s="8" t="inlineStr" r="I5867">
        <is>
          <t xml:space="preserve"/>
        </is>
      </c>
      <c s="8" t="inlineStr" r="J5867">
        <is>
          <t xml:space="preserve"> Carroll</t>
        </is>
      </c>
    </row>
    <row r="5868" ht="20.25" customHeight="0">
      <c s="5" t="inlineStr" r="A5868">
        <is>
          <t xml:space="preserve">50300260</t>
        </is>
      </c>
      <c s="5" t="inlineStr" r="B5868">
        <is>
          <t xml:space="preserve">BRIDGE DECK GROOVING</t>
        </is>
      </c>
      <c s="5" t="inlineStr" r="C5868">
        <is>
          <t xml:space="preserve">SQ YD  </t>
        </is>
      </c>
      <c s="6" r="D5868">
        <v>654.000</v>
      </c>
      <c s="7" r="E5868">
        <v>2</v>
      </c>
      <c s="8" t="inlineStr" r="F5868">
        <is>
          <t xml:space="preserve">85758</t>
        </is>
      </c>
      <c s="8" t="inlineStr" r="G5868">
        <is>
          <t xml:space="preserve">145</t>
        </is>
      </c>
      <c s="9" r="H5868">
        <v>12.0000</v>
      </c>
      <c s="8" t="inlineStr" r="I5868">
        <is>
          <t xml:space="preserve"/>
        </is>
      </c>
      <c s="8" t="inlineStr" r="J5868">
        <is>
          <t xml:space="preserve"> Carroll</t>
        </is>
      </c>
    </row>
    <row r="5869" ht="20.25" customHeight="0">
      <c s="5" t="inlineStr" r="A5869">
        <is>
          <t xml:space="preserve">50300260</t>
        </is>
      </c>
      <c s="5" t="inlineStr" r="B5869">
        <is>
          <t xml:space="preserve">BRIDGE DECK GROOVING</t>
        </is>
      </c>
      <c s="5" t="inlineStr" r="C5869">
        <is>
          <t xml:space="preserve">SQ YD  </t>
        </is>
      </c>
      <c s="6" r="D5869">
        <v>654.000</v>
      </c>
      <c s="7" r="E5869">
        <v>2</v>
      </c>
      <c s="8" t="inlineStr" r="F5869">
        <is>
          <t xml:space="preserve">85758</t>
        </is>
      </c>
      <c s="8" t="inlineStr" r="G5869">
        <is>
          <t xml:space="preserve">145</t>
        </is>
      </c>
      <c s="9" r="H5869">
        <v>19.0000</v>
      </c>
      <c s="8" t="inlineStr" r="I5869">
        <is>
          <t xml:space="preserve"/>
        </is>
      </c>
      <c s="8" t="inlineStr" r="J5869">
        <is>
          <t xml:space="preserve"> Carroll</t>
        </is>
      </c>
    </row>
    <row r="5870" ht="20.25" customHeight="0">
      <c s="5" t="inlineStr" r="A5870">
        <is>
          <t xml:space="preserve">50300260</t>
        </is>
      </c>
      <c s="5" t="inlineStr" r="B5870">
        <is>
          <t xml:space="preserve">BRIDGE DECK GROOVING</t>
        </is>
      </c>
      <c s="5" t="inlineStr" r="C5870">
        <is>
          <t xml:space="preserve">SQ YD  </t>
        </is>
      </c>
      <c s="6" r="D5870">
        <v>310.000</v>
      </c>
      <c s="7" r="E5870">
        <v>4</v>
      </c>
      <c s="8" t="inlineStr" r="F5870">
        <is>
          <t xml:space="preserve">89837</t>
        </is>
      </c>
      <c s="8" t="inlineStr" r="G5870">
        <is>
          <t xml:space="preserve">149</t>
        </is>
      </c>
      <c s="9" r="H5870">
        <v>19.7800</v>
      </c>
      <c s="8" t="inlineStr" r="I5870">
        <is>
          <t xml:space="preserve">Y</t>
        </is>
      </c>
      <c s="8" t="inlineStr" r="J5870">
        <is>
          <t xml:space="preserve"> Fulton</t>
        </is>
      </c>
    </row>
    <row r="5871" ht="20.25" customHeight="0">
      <c s="5" t="inlineStr" r="A5871">
        <is>
          <t xml:space="preserve">50300260</t>
        </is>
      </c>
      <c s="5" t="inlineStr" r="B5871">
        <is>
          <t xml:space="preserve">BRIDGE DECK GROOVING</t>
        </is>
      </c>
      <c s="5" t="inlineStr" r="C5871">
        <is>
          <t xml:space="preserve">SQ YD  </t>
        </is>
      </c>
      <c s="6" r="D5871">
        <v>310.000</v>
      </c>
      <c s="7" r="E5871">
        <v>4</v>
      </c>
      <c s="8" t="inlineStr" r="F5871">
        <is>
          <t xml:space="preserve">89837</t>
        </is>
      </c>
      <c s="8" t="inlineStr" r="G5871">
        <is>
          <t xml:space="preserve">149</t>
        </is>
      </c>
      <c s="9" r="H5871">
        <v>15.0000</v>
      </c>
      <c s="8" t="inlineStr" r="I5871">
        <is>
          <t xml:space="preserve"/>
        </is>
      </c>
      <c s="8" t="inlineStr" r="J5871">
        <is>
          <t xml:space="preserve"> Fulton</t>
        </is>
      </c>
    </row>
    <row r="5872" ht="20.25" customHeight="0">
      <c s="5" t="inlineStr" r="A5872">
        <is>
          <t xml:space="preserve">50300260</t>
        </is>
      </c>
      <c s="5" t="inlineStr" r="B5872">
        <is>
          <t xml:space="preserve">BRIDGE DECK GROOVING</t>
        </is>
      </c>
      <c s="5" t="inlineStr" r="C5872">
        <is>
          <t xml:space="preserve">SQ YD  </t>
        </is>
      </c>
      <c s="6" r="D5872">
        <v>310.000</v>
      </c>
      <c s="7" r="E5872">
        <v>4</v>
      </c>
      <c s="8" t="inlineStr" r="F5872">
        <is>
          <t xml:space="preserve">89837</t>
        </is>
      </c>
      <c s="8" t="inlineStr" r="G5872">
        <is>
          <t xml:space="preserve">149</t>
        </is>
      </c>
      <c s="9" r="H5872">
        <v>18.0000</v>
      </c>
      <c s="8" t="inlineStr" r="I5872">
        <is>
          <t xml:space="preserve"/>
        </is>
      </c>
      <c s="8" t="inlineStr" r="J5872">
        <is>
          <t xml:space="preserve"> Fulton</t>
        </is>
      </c>
    </row>
    <row r="5873" ht="20.25" customHeight="0">
      <c s="5" t="inlineStr" r="A5873">
        <is>
          <t xml:space="preserve">50300260</t>
        </is>
      </c>
      <c s="5" t="inlineStr" r="B5873">
        <is>
          <t xml:space="preserve">BRIDGE DECK GROOVING</t>
        </is>
      </c>
      <c s="5" t="inlineStr" r="C5873">
        <is>
          <t xml:space="preserve">SQ YD  </t>
        </is>
      </c>
      <c s="6" r="D5873">
        <v>575.000</v>
      </c>
      <c s="7" r="E5873">
        <v>4</v>
      </c>
      <c s="8" t="inlineStr" r="F5873">
        <is>
          <t xml:space="preserve">89854</t>
        </is>
      </c>
      <c s="8" t="inlineStr" r="G5873">
        <is>
          <t xml:space="preserve">136</t>
        </is>
      </c>
      <c s="9" r="H5873">
        <v>19.9500</v>
      </c>
      <c s="8" t="inlineStr" r="I5873">
        <is>
          <t xml:space="preserve">Y</t>
        </is>
      </c>
      <c s="8" t="inlineStr" r="J5873">
        <is>
          <t xml:space="preserve"> Woodford</t>
        </is>
      </c>
    </row>
    <row r="5874" ht="20.25" customHeight="0">
      <c s="5" t="inlineStr" r="A5874">
        <is>
          <t xml:space="preserve">50300260</t>
        </is>
      </c>
      <c s="5" t="inlineStr" r="B5874">
        <is>
          <t xml:space="preserve">BRIDGE DECK GROOVING</t>
        </is>
      </c>
      <c s="5" t="inlineStr" r="C5874">
        <is>
          <t xml:space="preserve">SQ YD  </t>
        </is>
      </c>
      <c s="6" r="D5874">
        <v>575.000</v>
      </c>
      <c s="7" r="E5874">
        <v>4</v>
      </c>
      <c s="8" t="inlineStr" r="F5874">
        <is>
          <t xml:space="preserve">89854</t>
        </is>
      </c>
      <c s="8" t="inlineStr" r="G5874">
        <is>
          <t xml:space="preserve">136</t>
        </is>
      </c>
      <c s="9" r="H5874">
        <v>19.0000</v>
      </c>
      <c s="8" t="inlineStr" r="I5874">
        <is>
          <t xml:space="preserve"/>
        </is>
      </c>
      <c s="8" t="inlineStr" r="J5874">
        <is>
          <t xml:space="preserve"> Woodford</t>
        </is>
      </c>
    </row>
    <row r="5875" ht="20.25" customHeight="0">
      <c s="5" t="inlineStr" r="A5875">
        <is>
          <t xml:space="preserve">50300260</t>
        </is>
      </c>
      <c s="5" t="inlineStr" r="B5875">
        <is>
          <t xml:space="preserve">BRIDGE DECK GROOVING</t>
        </is>
      </c>
      <c s="5" t="inlineStr" r="C5875">
        <is>
          <t xml:space="preserve">SQ YD  </t>
        </is>
      </c>
      <c s="6" r="D5875">
        <v>591.100</v>
      </c>
      <c s="7" r="E5875">
        <v>6</v>
      </c>
      <c s="8" t="inlineStr" r="F5875">
        <is>
          <t xml:space="preserve">93824</t>
        </is>
      </c>
      <c s="8" t="inlineStr" r="G5875">
        <is>
          <t xml:space="preserve">151</t>
        </is>
      </c>
      <c s="9" r="H5875">
        <v>9.5000</v>
      </c>
      <c s="8" t="inlineStr" r="I5875">
        <is>
          <t xml:space="preserve">Y</t>
        </is>
      </c>
      <c s="8" t="inlineStr" r="J5875">
        <is>
          <t xml:space="preserve"> Hancock</t>
        </is>
      </c>
    </row>
    <row r="5876" ht="20.25" customHeight="0">
      <c s="5" t="inlineStr" r="A5876">
        <is>
          <t xml:space="preserve">50300260</t>
        </is>
      </c>
      <c s="5" t="inlineStr" r="B5876">
        <is>
          <t xml:space="preserve">BRIDGE DECK GROOVING</t>
        </is>
      </c>
      <c s="5" t="inlineStr" r="C5876">
        <is>
          <t xml:space="preserve">SQ YD  </t>
        </is>
      </c>
      <c s="6" r="D5876">
        <v>591.100</v>
      </c>
      <c s="7" r="E5876">
        <v>6</v>
      </c>
      <c s="8" t="inlineStr" r="F5876">
        <is>
          <t xml:space="preserve">93824</t>
        </is>
      </c>
      <c s="8" t="inlineStr" r="G5876">
        <is>
          <t xml:space="preserve">151</t>
        </is>
      </c>
      <c s="9" r="H5876">
        <v>12.0000</v>
      </c>
      <c s="8" t="inlineStr" r="I5876">
        <is>
          <t xml:space="preserve"/>
        </is>
      </c>
      <c s="8" t="inlineStr" r="J5876">
        <is>
          <t xml:space="preserve"> Hancock</t>
        </is>
      </c>
    </row>
    <row r="5877" ht="20.25" customHeight="0">
      <c s="5" t="inlineStr" r="A5877">
        <is>
          <t xml:space="preserve">50300260</t>
        </is>
      </c>
      <c s="5" t="inlineStr" r="B5877">
        <is>
          <t xml:space="preserve">BRIDGE DECK GROOVING</t>
        </is>
      </c>
      <c s="5" t="inlineStr" r="C5877">
        <is>
          <t xml:space="preserve">SQ YD  </t>
        </is>
      </c>
      <c s="6" r="D5877">
        <v>356.000</v>
      </c>
      <c s="7" r="E5877">
        <v>8</v>
      </c>
      <c s="8" t="inlineStr" r="F5877">
        <is>
          <t xml:space="preserve">97849</t>
        </is>
      </c>
      <c s="8" t="inlineStr" r="G5877">
        <is>
          <t xml:space="preserve">120</t>
        </is>
      </c>
      <c s="9" r="H5877">
        <v>24.5000</v>
      </c>
      <c s="8" t="inlineStr" r="I5877">
        <is>
          <t xml:space="preserve">Y</t>
        </is>
      </c>
      <c s="8" t="inlineStr" r="J5877">
        <is>
          <t xml:space="preserve"> Madison</t>
        </is>
      </c>
    </row>
    <row r="5878" ht="20.25" customHeight="0">
      <c s="5" t="inlineStr" r="A5878">
        <is>
          <t xml:space="preserve">50300260</t>
        </is>
      </c>
      <c s="5" t="inlineStr" r="B5878">
        <is>
          <t xml:space="preserve">BRIDGE DECK GROOVING</t>
        </is>
      </c>
      <c s="5" t="inlineStr" r="C5878">
        <is>
          <t xml:space="preserve">SQ YD  </t>
        </is>
      </c>
      <c s="6" r="D5878">
        <v>356.000</v>
      </c>
      <c s="7" r="E5878">
        <v>8</v>
      </c>
      <c s="8" t="inlineStr" r="F5878">
        <is>
          <t xml:space="preserve">97849</t>
        </is>
      </c>
      <c s="8" t="inlineStr" r="G5878">
        <is>
          <t xml:space="preserve">120</t>
        </is>
      </c>
      <c s="9" r="H5878">
        <v>13.8500</v>
      </c>
      <c s="8" t="inlineStr" r="I5878">
        <is>
          <t xml:space="preserve"/>
        </is>
      </c>
      <c s="8" t="inlineStr" r="J5878">
        <is>
          <t xml:space="preserve"> Madison</t>
        </is>
      </c>
    </row>
    <row r="5879" ht="20.25" customHeight="0">
      <c s="5" t="inlineStr" r="A5879">
        <is>
          <t xml:space="preserve">50300260</t>
        </is>
      </c>
      <c s="5" t="inlineStr" r="B5879">
        <is>
          <t xml:space="preserve">BRIDGE DECK GROOVING</t>
        </is>
      </c>
      <c s="5" t="inlineStr" r="C5879">
        <is>
          <t xml:space="preserve">SQ YD  </t>
        </is>
      </c>
      <c s="6" r="D5879">
        <v>356.000</v>
      </c>
      <c s="7" r="E5879">
        <v>8</v>
      </c>
      <c s="8" t="inlineStr" r="F5879">
        <is>
          <t xml:space="preserve">97849</t>
        </is>
      </c>
      <c s="8" t="inlineStr" r="G5879">
        <is>
          <t xml:space="preserve">120</t>
        </is>
      </c>
      <c s="9" r="H5879">
        <v>30.0000</v>
      </c>
      <c s="8" t="inlineStr" r="I5879">
        <is>
          <t xml:space="preserve"/>
        </is>
      </c>
      <c s="8" t="inlineStr" r="J5879">
        <is>
          <t xml:space="preserve"> Madison</t>
        </is>
      </c>
    </row>
    <row r="5880" ht="20.25" customHeight="0">
      <c s="5" t="inlineStr" r="A5880">
        <is>
          <t xml:space="preserve">50300260</t>
        </is>
      </c>
      <c s="5" t="inlineStr" r="B5880">
        <is>
          <t xml:space="preserve">BRIDGE DECK GROOVING</t>
        </is>
      </c>
      <c s="5" t="inlineStr" r="C5880">
        <is>
          <t xml:space="preserve">SQ YD  </t>
        </is>
      </c>
      <c s="6" r="D5880">
        <v>733.000</v>
      </c>
      <c s="7" r="E5880">
        <v>8</v>
      </c>
      <c s="8" t="inlineStr" r="F5880">
        <is>
          <t xml:space="preserve">97850</t>
        </is>
      </c>
      <c s="8" t="inlineStr" r="G5880">
        <is>
          <t xml:space="preserve">121</t>
        </is>
      </c>
      <c s="9" r="H5880">
        <v>10.4600</v>
      </c>
      <c s="8" t="inlineStr" r="I5880">
        <is>
          <t xml:space="preserve">Y</t>
        </is>
      </c>
      <c s="8" t="inlineStr" r="J5880">
        <is>
          <t xml:space="preserve"> Monroe</t>
        </is>
      </c>
    </row>
    <row r="5881" ht="20.25" customHeight="0">
      <c s="5" t="inlineStr" r="A5881">
        <is>
          <t xml:space="preserve">50300265</t>
        </is>
      </c>
      <c s="5" t="inlineStr" r="B5881">
        <is>
          <t xml:space="preserve">SEAL COAT CONCRETE</t>
        </is>
      </c>
      <c s="5" t="inlineStr" r="C5881">
        <is>
          <t xml:space="preserve">CU YD  </t>
        </is>
      </c>
      <c s="6" r="D5881">
        <v>149.400</v>
      </c>
      <c s="7" r="E5881">
        <v>3</v>
      </c>
      <c s="8" t="inlineStr" r="F5881">
        <is>
          <t xml:space="preserve">66K94</t>
        </is>
      </c>
      <c s="8" t="inlineStr" r="G5881">
        <is>
          <t xml:space="preserve">006</t>
        </is>
      </c>
      <c s="9" r="H5881">
        <v>535.0000</v>
      </c>
      <c s="8" t="inlineStr" r="I5881">
        <is>
          <t xml:space="preserve">Y</t>
        </is>
      </c>
      <c s="8" t="inlineStr" r="J5881">
        <is>
          <t xml:space="preserve"> Iroquois</t>
        </is>
      </c>
    </row>
    <row r="5882" ht="20.25" customHeight="0">
      <c s="5" t="inlineStr" r="A5882">
        <is>
          <t xml:space="preserve">50300265</t>
        </is>
      </c>
      <c s="5" t="inlineStr" r="B5882">
        <is>
          <t xml:space="preserve">SEAL COAT CONCRETE</t>
        </is>
      </c>
      <c s="5" t="inlineStr" r="C5882">
        <is>
          <t xml:space="preserve">CU YD  </t>
        </is>
      </c>
      <c s="6" r="D5882">
        <v>364.100</v>
      </c>
      <c s="7" r="E5882">
        <v>9</v>
      </c>
      <c s="8" t="inlineStr" r="F5882">
        <is>
          <t xml:space="preserve">78884</t>
        </is>
      </c>
      <c s="8" t="inlineStr" r="G5882">
        <is>
          <t xml:space="preserve">110</t>
        </is>
      </c>
      <c s="9" r="H5882">
        <v>410.5900</v>
      </c>
      <c s="8" t="inlineStr" r="I5882">
        <is>
          <t xml:space="preserve">Y</t>
        </is>
      </c>
      <c s="8" t="inlineStr" r="J5882">
        <is>
          <t xml:space="preserve"> Franklin, Jefferson</t>
        </is>
      </c>
    </row>
    <row r="5883" ht="20.25" customHeight="0">
      <c s="5" t="inlineStr" r="A5883">
        <is>
          <t xml:space="preserve">50300280</t>
        </is>
      </c>
      <c s="5" t="inlineStr" r="B5883">
        <is>
          <t xml:space="preserve">CONCRETE ENCASEMENT</t>
        </is>
      </c>
      <c s="5" t="inlineStr" r="C5883">
        <is>
          <t xml:space="preserve">CU YD  </t>
        </is>
      </c>
      <c s="6" r="D5883">
        <v>23.300</v>
      </c>
      <c s="7" r="E5883">
        <v>4</v>
      </c>
      <c s="8" t="inlineStr" r="F5883">
        <is>
          <t xml:space="preserve">89837</t>
        </is>
      </c>
      <c s="8" t="inlineStr" r="G5883">
        <is>
          <t xml:space="preserve">149</t>
        </is>
      </c>
      <c s="9" r="H5883">
        <v>981.1800</v>
      </c>
      <c s="8" t="inlineStr" r="I5883">
        <is>
          <t xml:space="preserve">Y</t>
        </is>
      </c>
      <c s="8" t="inlineStr" r="J5883">
        <is>
          <t xml:space="preserve"> Fulton</t>
        </is>
      </c>
    </row>
    <row r="5884" ht="20.25" customHeight="0">
      <c s="5" t="inlineStr" r="A5884">
        <is>
          <t xml:space="preserve">50300280</t>
        </is>
      </c>
      <c s="5" t="inlineStr" r="B5884">
        <is>
          <t xml:space="preserve">CONCRETE ENCASEMENT</t>
        </is>
      </c>
      <c s="5" t="inlineStr" r="C5884">
        <is>
          <t xml:space="preserve">CU YD  </t>
        </is>
      </c>
      <c s="6" r="D5884">
        <v>23.300</v>
      </c>
      <c s="7" r="E5884">
        <v>4</v>
      </c>
      <c s="8" t="inlineStr" r="F5884">
        <is>
          <t xml:space="preserve">89837</t>
        </is>
      </c>
      <c s="8" t="inlineStr" r="G5884">
        <is>
          <t xml:space="preserve">149</t>
        </is>
      </c>
      <c s="9" r="H5884">
        <v>635.0000</v>
      </c>
      <c s="8" t="inlineStr" r="I5884">
        <is>
          <t xml:space="preserve"/>
        </is>
      </c>
      <c s="8" t="inlineStr" r="J5884">
        <is>
          <t xml:space="preserve"> Fulton</t>
        </is>
      </c>
    </row>
    <row r="5885" ht="20.25" customHeight="0">
      <c s="5" t="inlineStr" r="A5885">
        <is>
          <t xml:space="preserve">50300280</t>
        </is>
      </c>
      <c s="5" t="inlineStr" r="B5885">
        <is>
          <t xml:space="preserve">CONCRETE ENCASEMENT</t>
        </is>
      </c>
      <c s="5" t="inlineStr" r="C5885">
        <is>
          <t xml:space="preserve">CU YD  </t>
        </is>
      </c>
      <c s="6" r="D5885">
        <v>23.300</v>
      </c>
      <c s="7" r="E5885">
        <v>4</v>
      </c>
      <c s="8" t="inlineStr" r="F5885">
        <is>
          <t xml:space="preserve">89837</t>
        </is>
      </c>
      <c s="8" t="inlineStr" r="G5885">
        <is>
          <t xml:space="preserve">149</t>
        </is>
      </c>
      <c s="9" r="H5885">
        <v>650.0000</v>
      </c>
      <c s="8" t="inlineStr" r="I5885">
        <is>
          <t xml:space="preserve"/>
        </is>
      </c>
      <c s="8" t="inlineStr" r="J5885">
        <is>
          <t xml:space="preserve"> Fulton</t>
        </is>
      </c>
    </row>
    <row r="5886" ht="20.25" customHeight="0">
      <c s="5" t="inlineStr" r="A5886">
        <is>
          <t xml:space="preserve">50300280</t>
        </is>
      </c>
      <c s="5" t="inlineStr" r="B5886">
        <is>
          <t xml:space="preserve">CONCRETE ENCASEMENT</t>
        </is>
      </c>
      <c s="5" t="inlineStr" r="C5886">
        <is>
          <t xml:space="preserve">CU YD  </t>
        </is>
      </c>
      <c s="6" r="D5886">
        <v>9.200</v>
      </c>
      <c s="7" r="E5886">
        <v>4</v>
      </c>
      <c s="8" t="inlineStr" r="F5886">
        <is>
          <t xml:space="preserve">89854</t>
        </is>
      </c>
      <c s="8" t="inlineStr" r="G5886">
        <is>
          <t xml:space="preserve">136</t>
        </is>
      </c>
      <c s="9" r="H5886">
        <v>1260.0000</v>
      </c>
      <c s="8" t="inlineStr" r="I5886">
        <is>
          <t xml:space="preserve">Y</t>
        </is>
      </c>
      <c s="8" t="inlineStr" r="J5886">
        <is>
          <t xml:space="preserve"> Woodford</t>
        </is>
      </c>
    </row>
    <row r="5887" ht="20.25" customHeight="0">
      <c s="5" t="inlineStr" r="A5887">
        <is>
          <t xml:space="preserve">50300280</t>
        </is>
      </c>
      <c s="5" t="inlineStr" r="B5887">
        <is>
          <t xml:space="preserve">CONCRETE ENCASEMENT</t>
        </is>
      </c>
      <c s="5" t="inlineStr" r="C5887">
        <is>
          <t xml:space="preserve">CU YD  </t>
        </is>
      </c>
      <c s="6" r="D5887">
        <v>9.200</v>
      </c>
      <c s="7" r="E5887">
        <v>4</v>
      </c>
      <c s="8" t="inlineStr" r="F5887">
        <is>
          <t xml:space="preserve">89854</t>
        </is>
      </c>
      <c s="8" t="inlineStr" r="G5887">
        <is>
          <t xml:space="preserve">136</t>
        </is>
      </c>
      <c s="9" r="H5887">
        <v>1200.0000</v>
      </c>
      <c s="8" t="inlineStr" r="I5887">
        <is>
          <t xml:space="preserve"/>
        </is>
      </c>
      <c s="8" t="inlineStr" r="J5887">
        <is>
          <t xml:space="preserve"> Woodford</t>
        </is>
      </c>
    </row>
    <row r="5888" ht="20.25" customHeight="0">
      <c s="5" t="inlineStr" r="A5888">
        <is>
          <t xml:space="preserve">50300280</t>
        </is>
      </c>
      <c s="5" t="inlineStr" r="B5888">
        <is>
          <t xml:space="preserve">CONCRETE ENCASEMENT</t>
        </is>
      </c>
      <c s="5" t="inlineStr" r="C5888">
        <is>
          <t xml:space="preserve">CU YD  </t>
        </is>
      </c>
      <c s="6" r="D5888">
        <v>35.700</v>
      </c>
      <c s="7" r="E5888">
        <v>6</v>
      </c>
      <c s="8" t="inlineStr" r="F5888">
        <is>
          <t xml:space="preserve">93824</t>
        </is>
      </c>
      <c s="8" t="inlineStr" r="G5888">
        <is>
          <t xml:space="preserve">151</t>
        </is>
      </c>
      <c s="9" r="H5888">
        <v>1400.0000</v>
      </c>
      <c s="8" t="inlineStr" r="I5888">
        <is>
          <t xml:space="preserve">Y</t>
        </is>
      </c>
      <c s="8" t="inlineStr" r="J5888">
        <is>
          <t xml:space="preserve"> Hancock</t>
        </is>
      </c>
    </row>
    <row r="5889" ht="20.25" customHeight="0">
      <c s="5" t="inlineStr" r="A5889">
        <is>
          <t xml:space="preserve">50300280</t>
        </is>
      </c>
      <c s="5" t="inlineStr" r="B5889">
        <is>
          <t xml:space="preserve">CONCRETE ENCASEMENT</t>
        </is>
      </c>
      <c s="5" t="inlineStr" r="C5889">
        <is>
          <t xml:space="preserve">CU YD  </t>
        </is>
      </c>
      <c s="6" r="D5889">
        <v>35.700</v>
      </c>
      <c s="7" r="E5889">
        <v>6</v>
      </c>
      <c s="8" t="inlineStr" r="F5889">
        <is>
          <t xml:space="preserve">93824</t>
        </is>
      </c>
      <c s="8" t="inlineStr" r="G5889">
        <is>
          <t xml:space="preserve">151</t>
        </is>
      </c>
      <c s="9" r="H5889">
        <v>1345.0000</v>
      </c>
      <c s="8" t="inlineStr" r="I5889">
        <is>
          <t xml:space="preserve"/>
        </is>
      </c>
      <c s="8" t="inlineStr" r="J5889">
        <is>
          <t xml:space="preserve"> Hancock</t>
        </is>
      </c>
    </row>
    <row r="5890" ht="20.25" customHeight="0">
      <c s="5" t="inlineStr" r="A5890">
        <is>
          <t xml:space="preserve">50300280</t>
        </is>
      </c>
      <c s="5" t="inlineStr" r="B5890">
        <is>
          <t xml:space="preserve">CONCRETE ENCASEMENT</t>
        </is>
      </c>
      <c s="5" t="inlineStr" r="C5890">
        <is>
          <t xml:space="preserve">CU YD  </t>
        </is>
      </c>
      <c s="6" r="D5890">
        <v>3.500</v>
      </c>
      <c s="7" r="E5890">
        <v>7</v>
      </c>
      <c s="8" t="inlineStr" r="F5890">
        <is>
          <t xml:space="preserve">95970</t>
        </is>
      </c>
      <c s="8" t="inlineStr" r="G5890">
        <is>
          <t xml:space="preserve">117</t>
        </is>
      </c>
      <c s="9" r="H5890">
        <v>800.0000</v>
      </c>
      <c s="8" t="inlineStr" r="I5890">
        <is>
          <t xml:space="preserve">Y</t>
        </is>
      </c>
      <c s="8" t="inlineStr" r="J5890">
        <is>
          <t xml:space="preserve"> Lawrence</t>
        </is>
      </c>
    </row>
    <row r="5891" ht="20.25" customHeight="0">
      <c s="5" t="inlineStr" r="A5891">
        <is>
          <t xml:space="preserve">50300280</t>
        </is>
      </c>
      <c s="5" t="inlineStr" r="B5891">
        <is>
          <t xml:space="preserve">CONCRETE ENCASEMENT</t>
        </is>
      </c>
      <c s="5" t="inlineStr" r="C5891">
        <is>
          <t xml:space="preserve">CU YD  </t>
        </is>
      </c>
      <c s="6" r="D5891">
        <v>3.500</v>
      </c>
      <c s="7" r="E5891">
        <v>7</v>
      </c>
      <c s="8" t="inlineStr" r="F5891">
        <is>
          <t xml:space="preserve">95970</t>
        </is>
      </c>
      <c s="8" t="inlineStr" r="G5891">
        <is>
          <t xml:space="preserve">117</t>
        </is>
      </c>
      <c s="9" r="H5891">
        <v>850.0000</v>
      </c>
      <c s="8" t="inlineStr" r="I5891">
        <is>
          <t xml:space="preserve"/>
        </is>
      </c>
      <c s="8" t="inlineStr" r="J5891">
        <is>
          <t xml:space="preserve"> Lawrence</t>
        </is>
      </c>
    </row>
    <row r="5892" ht="20.25" customHeight="0">
      <c s="5" t="inlineStr" r="A5892">
        <is>
          <t xml:space="preserve">50300280</t>
        </is>
      </c>
      <c s="5" t="inlineStr" r="B5892">
        <is>
          <t xml:space="preserve">CONCRETE ENCASEMENT</t>
        </is>
      </c>
      <c s="5" t="inlineStr" r="C5892">
        <is>
          <t xml:space="preserve">CU YD  </t>
        </is>
      </c>
      <c s="6" r="D5892">
        <v>3.500</v>
      </c>
      <c s="7" r="E5892">
        <v>7</v>
      </c>
      <c s="8" t="inlineStr" r="F5892">
        <is>
          <t xml:space="preserve">95970</t>
        </is>
      </c>
      <c s="8" t="inlineStr" r="G5892">
        <is>
          <t xml:space="preserve">117</t>
        </is>
      </c>
      <c s="9" r="H5892">
        <v>975.0000</v>
      </c>
      <c s="8" t="inlineStr" r="I5892">
        <is>
          <t xml:space="preserve"/>
        </is>
      </c>
      <c s="8" t="inlineStr" r="J5892">
        <is>
          <t xml:space="preserve"> Lawrence</t>
        </is>
      </c>
    </row>
    <row r="5893" ht="20.25" customHeight="0">
      <c s="5" t="inlineStr" r="A5893">
        <is>
          <t xml:space="preserve">50300285</t>
        </is>
      </c>
      <c s="5" t="inlineStr" r="B5893">
        <is>
          <t xml:space="preserve">FORM LINER TEXTURED SURFACE</t>
        </is>
      </c>
      <c s="5" t="inlineStr" r="C5893">
        <is>
          <t xml:space="preserve">SQ FT  </t>
        </is>
      </c>
      <c s="6" r="D5893">
        <v>2175.000</v>
      </c>
      <c s="7" r="E5893">
        <v>1</v>
      </c>
      <c s="8" t="inlineStr" r="F5893">
        <is>
          <t xml:space="preserve">61K84</t>
        </is>
      </c>
      <c s="8" t="inlineStr" r="G5893">
        <is>
          <t xml:space="preserve">141</t>
        </is>
      </c>
      <c s="9" r="H5893">
        <v>25.0000</v>
      </c>
      <c s="8" t="inlineStr" r="I5893">
        <is>
          <t xml:space="preserve">Y</t>
        </is>
      </c>
      <c s="8" t="inlineStr" r="J5893">
        <is>
          <t xml:space="preserve"> Will</t>
        </is>
      </c>
    </row>
    <row r="5894" ht="20.25" customHeight="0">
      <c s="5" t="inlineStr" r="A5894">
        <is>
          <t xml:space="preserve">50300285</t>
        </is>
      </c>
      <c s="5" t="inlineStr" r="B5894">
        <is>
          <t xml:space="preserve">FORM LINER TEXTURED SURFACE</t>
        </is>
      </c>
      <c s="5" t="inlineStr" r="C5894">
        <is>
          <t xml:space="preserve">SQ FT  </t>
        </is>
      </c>
      <c s="6" r="D5894">
        <v>2175.000</v>
      </c>
      <c s="7" r="E5894">
        <v>1</v>
      </c>
      <c s="8" t="inlineStr" r="F5894">
        <is>
          <t xml:space="preserve">61K84</t>
        </is>
      </c>
      <c s="8" t="inlineStr" r="G5894">
        <is>
          <t xml:space="preserve">141</t>
        </is>
      </c>
      <c s="9" r="H5894">
        <v>35.0000</v>
      </c>
      <c s="8" t="inlineStr" r="I5894">
        <is>
          <t xml:space="preserve"/>
        </is>
      </c>
      <c s="8" t="inlineStr" r="J5894">
        <is>
          <t xml:space="preserve"> Will</t>
        </is>
      </c>
    </row>
    <row r="5895" ht="20.25" customHeight="0">
      <c s="5" t="inlineStr" r="A5895">
        <is>
          <t xml:space="preserve">50300300</t>
        </is>
      </c>
      <c s="5" t="inlineStr" r="B5895">
        <is>
          <t xml:space="preserve">PROTECTIVE COAT</t>
        </is>
      </c>
      <c s="5" t="inlineStr" r="C5895">
        <is>
          <t xml:space="preserve">SQ YD  </t>
        </is>
      </c>
      <c s="6" r="D5895">
        <v>5332.000</v>
      </c>
      <c s="7" r="E5895">
        <v>1</v>
      </c>
      <c s="8" t="inlineStr" r="F5895">
        <is>
          <t xml:space="preserve">62R99</t>
        </is>
      </c>
      <c s="8" t="inlineStr" r="G5895">
        <is>
          <t xml:space="preserve">052</t>
        </is>
      </c>
      <c s="9" r="H5895">
        <v>1.0000</v>
      </c>
      <c s="8" t="inlineStr" r="I5895">
        <is>
          <t xml:space="preserve">Y</t>
        </is>
      </c>
      <c s="8" t="inlineStr" r="J5895">
        <is>
          <t xml:space="preserve"> Cook</t>
        </is>
      </c>
    </row>
    <row r="5896" ht="20.25" customHeight="0">
      <c s="5" t="inlineStr" r="A5896">
        <is>
          <t xml:space="preserve">50300300</t>
        </is>
      </c>
      <c s="5" t="inlineStr" r="B5896">
        <is>
          <t xml:space="preserve">PROTECTIVE COAT</t>
        </is>
      </c>
      <c s="5" t="inlineStr" r="C5896">
        <is>
          <t xml:space="preserve">SQ YD  </t>
        </is>
      </c>
      <c s="6" r="D5896">
        <v>5332.000</v>
      </c>
      <c s="7" r="E5896">
        <v>1</v>
      </c>
      <c s="8" t="inlineStr" r="F5896">
        <is>
          <t xml:space="preserve">62R99</t>
        </is>
      </c>
      <c s="8" t="inlineStr" r="G5896">
        <is>
          <t xml:space="preserve">052</t>
        </is>
      </c>
      <c s="9" r="H5896">
        <v>1.6500</v>
      </c>
      <c s="8" t="inlineStr" r="I5896">
        <is>
          <t xml:space="preserve"/>
        </is>
      </c>
      <c s="8" t="inlineStr" r="J5896">
        <is>
          <t xml:space="preserve"> Cook</t>
        </is>
      </c>
    </row>
    <row r="5897" ht="20.25" customHeight="0">
      <c s="5" t="inlineStr" r="A5897">
        <is>
          <t xml:space="preserve">50300300</t>
        </is>
      </c>
      <c s="5" t="inlineStr" r="B5897">
        <is>
          <t xml:space="preserve">PROTECTIVE COAT</t>
        </is>
      </c>
      <c s="5" t="inlineStr" r="C5897">
        <is>
          <t xml:space="preserve">SQ YD  </t>
        </is>
      </c>
      <c s="6" r="D5897">
        <v>5332.000</v>
      </c>
      <c s="7" r="E5897">
        <v>1</v>
      </c>
      <c s="8" t="inlineStr" r="F5897">
        <is>
          <t xml:space="preserve">62R99</t>
        </is>
      </c>
      <c s="8" t="inlineStr" r="G5897">
        <is>
          <t xml:space="preserve">052</t>
        </is>
      </c>
      <c s="9" r="H5897">
        <v>1.7500</v>
      </c>
      <c s="8" t="inlineStr" r="I5897">
        <is>
          <t xml:space="preserve"/>
        </is>
      </c>
      <c s="8" t="inlineStr" r="J5897">
        <is>
          <t xml:space="preserve"> Cook</t>
        </is>
      </c>
    </row>
    <row r="5898" ht="20.25" customHeight="0">
      <c s="5" t="inlineStr" r="A5898">
        <is>
          <t xml:space="preserve">50300300</t>
        </is>
      </c>
      <c s="5" t="inlineStr" r="B5898">
        <is>
          <t xml:space="preserve">PROTECTIVE COAT</t>
        </is>
      </c>
      <c s="5" t="inlineStr" r="C5898">
        <is>
          <t xml:space="preserve">SQ YD  </t>
        </is>
      </c>
      <c s="6" r="D5898">
        <v>5332.000</v>
      </c>
      <c s="7" r="E5898">
        <v>1</v>
      </c>
      <c s="8" t="inlineStr" r="F5898">
        <is>
          <t xml:space="preserve">62R99</t>
        </is>
      </c>
      <c s="8" t="inlineStr" r="G5898">
        <is>
          <t xml:space="preserve">052</t>
        </is>
      </c>
      <c s="9" r="H5898">
        <v>3.0000</v>
      </c>
      <c s="8" t="inlineStr" r="I5898">
        <is>
          <t xml:space="preserve"/>
        </is>
      </c>
      <c s="8" t="inlineStr" r="J5898">
        <is>
          <t xml:space="preserve"> Cook</t>
        </is>
      </c>
    </row>
    <row r="5899" ht="20.25" customHeight="0">
      <c s="5" t="inlineStr" r="A5899">
        <is>
          <t xml:space="preserve">50300300</t>
        </is>
      </c>
      <c s="5" t="inlineStr" r="B5899">
        <is>
          <t xml:space="preserve">PROTECTIVE COAT</t>
        </is>
      </c>
      <c s="5" t="inlineStr" r="C5899">
        <is>
          <t xml:space="preserve">SQ YD  </t>
        </is>
      </c>
      <c s="6" r="D5899">
        <v>5332.000</v>
      </c>
      <c s="7" r="E5899">
        <v>1</v>
      </c>
      <c s="8" t="inlineStr" r="F5899">
        <is>
          <t xml:space="preserve">62R99</t>
        </is>
      </c>
      <c s="8" t="inlineStr" r="G5899">
        <is>
          <t xml:space="preserve">052</t>
        </is>
      </c>
      <c s="9" r="H5899">
        <v>5.0000</v>
      </c>
      <c s="8" t="inlineStr" r="I5899">
        <is>
          <t xml:space="preserve"/>
        </is>
      </c>
      <c s="8" t="inlineStr" r="J5899">
        <is>
          <t xml:space="preserve"> Cook</t>
        </is>
      </c>
    </row>
    <row r="5900" ht="20.25" customHeight="0">
      <c s="5" t="inlineStr" r="A5900">
        <is>
          <t xml:space="preserve">50300300</t>
        </is>
      </c>
      <c s="5" t="inlineStr" r="B5900">
        <is>
          <t xml:space="preserve">PROTECTIVE COAT</t>
        </is>
      </c>
      <c s="5" t="inlineStr" r="C5900">
        <is>
          <t xml:space="preserve">SQ YD  </t>
        </is>
      </c>
      <c s="6" r="D5900">
        <v>2166.000</v>
      </c>
      <c s="7" r="E5900">
        <v>1</v>
      </c>
      <c s="8" t="inlineStr" r="F5900">
        <is>
          <t xml:space="preserve">62T41</t>
        </is>
      </c>
      <c s="8" t="inlineStr" r="G5900">
        <is>
          <t xml:space="preserve">054</t>
        </is>
      </c>
      <c s="9" r="H5900">
        <v>1.0000</v>
      </c>
      <c s="8" t="inlineStr" r="I5900">
        <is>
          <t xml:space="preserve">Y</t>
        </is>
      </c>
      <c s="8" t="inlineStr" r="J5900">
        <is>
          <t xml:space="preserve"> Cook</t>
        </is>
      </c>
    </row>
    <row r="5901" ht="20.25" customHeight="0">
      <c s="5" t="inlineStr" r="A5901">
        <is>
          <t xml:space="preserve">50300300</t>
        </is>
      </c>
      <c s="5" t="inlineStr" r="B5901">
        <is>
          <t xml:space="preserve">PROTECTIVE COAT</t>
        </is>
      </c>
      <c s="5" t="inlineStr" r="C5901">
        <is>
          <t xml:space="preserve">SQ YD  </t>
        </is>
      </c>
      <c s="6" r="D5901">
        <v>2166.000</v>
      </c>
      <c s="7" r="E5901">
        <v>1</v>
      </c>
      <c s="8" t="inlineStr" r="F5901">
        <is>
          <t xml:space="preserve">62T41</t>
        </is>
      </c>
      <c s="8" t="inlineStr" r="G5901">
        <is>
          <t xml:space="preserve">054</t>
        </is>
      </c>
      <c s="9" r="H5901">
        <v>1.7500</v>
      </c>
      <c s="8" t="inlineStr" r="I5901">
        <is>
          <t xml:space="preserve"/>
        </is>
      </c>
      <c s="8" t="inlineStr" r="J5901">
        <is>
          <t xml:space="preserve"> Cook</t>
        </is>
      </c>
    </row>
    <row r="5902" ht="20.25" customHeight="0">
      <c s="5" t="inlineStr" r="A5902">
        <is>
          <t xml:space="preserve">50300300</t>
        </is>
      </c>
      <c s="5" t="inlineStr" r="B5902">
        <is>
          <t xml:space="preserve">PROTECTIVE COAT</t>
        </is>
      </c>
      <c s="5" t="inlineStr" r="C5902">
        <is>
          <t xml:space="preserve">SQ YD  </t>
        </is>
      </c>
      <c s="6" r="D5902">
        <v>2166.000</v>
      </c>
      <c s="7" r="E5902">
        <v>1</v>
      </c>
      <c s="8" t="inlineStr" r="F5902">
        <is>
          <t xml:space="preserve">62T41</t>
        </is>
      </c>
      <c s="8" t="inlineStr" r="G5902">
        <is>
          <t xml:space="preserve">054</t>
        </is>
      </c>
      <c s="9" r="H5902">
        <v>3.1500</v>
      </c>
      <c s="8" t="inlineStr" r="I5902">
        <is>
          <t xml:space="preserve"/>
        </is>
      </c>
      <c s="8" t="inlineStr" r="J5902">
        <is>
          <t xml:space="preserve"> Cook</t>
        </is>
      </c>
    </row>
    <row r="5903" ht="20.25" customHeight="0">
      <c s="5" t="inlineStr" r="A5903">
        <is>
          <t xml:space="preserve">50300300</t>
        </is>
      </c>
      <c s="5" t="inlineStr" r="B5903">
        <is>
          <t xml:space="preserve">PROTECTIVE COAT</t>
        </is>
      </c>
      <c s="5" t="inlineStr" r="C5903">
        <is>
          <t xml:space="preserve">SQ YD  </t>
        </is>
      </c>
      <c s="6" r="D5903">
        <v>2166.000</v>
      </c>
      <c s="7" r="E5903">
        <v>1</v>
      </c>
      <c s="8" t="inlineStr" r="F5903">
        <is>
          <t xml:space="preserve">62T41</t>
        </is>
      </c>
      <c s="8" t="inlineStr" r="G5903">
        <is>
          <t xml:space="preserve">054</t>
        </is>
      </c>
      <c s="9" r="H5903">
        <v>5.0000</v>
      </c>
      <c s="8" t="inlineStr" r="I5903">
        <is>
          <t xml:space="preserve"/>
        </is>
      </c>
      <c s="8" t="inlineStr" r="J5903">
        <is>
          <t xml:space="preserve"> Cook</t>
        </is>
      </c>
    </row>
    <row r="5904" ht="20.25" customHeight="0">
      <c s="5" t="inlineStr" r="A5904">
        <is>
          <t xml:space="preserve">50300300</t>
        </is>
      </c>
      <c s="5" t="inlineStr" r="B5904">
        <is>
          <t xml:space="preserve">PROTECTIVE COAT</t>
        </is>
      </c>
      <c s="5" t="inlineStr" r="C5904">
        <is>
          <t xml:space="preserve">SQ YD  </t>
        </is>
      </c>
      <c s="6" r="D5904">
        <v>675.000</v>
      </c>
      <c s="7" r="E5904">
        <v>3</v>
      </c>
      <c s="8" t="inlineStr" r="F5904">
        <is>
          <t xml:space="preserve">66K94</t>
        </is>
      </c>
      <c s="8" t="inlineStr" r="G5904">
        <is>
          <t xml:space="preserve">006</t>
        </is>
      </c>
      <c s="9" r="H5904">
        <v>4.5000</v>
      </c>
      <c s="8" t="inlineStr" r="I5904">
        <is>
          <t xml:space="preserve">Y</t>
        </is>
      </c>
      <c s="8" t="inlineStr" r="J5904">
        <is>
          <t xml:space="preserve"> Iroquois</t>
        </is>
      </c>
    </row>
    <row r="5905" ht="20.25" customHeight="0">
      <c s="5" t="inlineStr" r="A5905">
        <is>
          <t xml:space="preserve">50300300</t>
        </is>
      </c>
      <c s="5" t="inlineStr" r="B5905">
        <is>
          <t xml:space="preserve">PROTECTIVE COAT</t>
        </is>
      </c>
      <c s="5" t="inlineStr" r="C5905">
        <is>
          <t xml:space="preserve">SQ YD  </t>
        </is>
      </c>
      <c s="6" r="D5905">
        <v>42.000</v>
      </c>
      <c s="7" r="E5905">
        <v>3</v>
      </c>
      <c s="8" t="inlineStr" r="F5905">
        <is>
          <t xml:space="preserve">66P33</t>
        </is>
      </c>
      <c s="8" t="inlineStr" r="G5905">
        <is>
          <t xml:space="preserve">007</t>
        </is>
      </c>
      <c s="9" r="H5905">
        <v>2.5000</v>
      </c>
      <c s="8" t="inlineStr" r="I5905">
        <is>
          <t xml:space="preserve">Y</t>
        </is>
      </c>
      <c s="8" t="inlineStr" r="J5905">
        <is>
          <t xml:space="preserve"> Bureau</t>
        </is>
      </c>
    </row>
    <row r="5906" ht="20.25" customHeight="0">
      <c s="5" t="inlineStr" r="A5906">
        <is>
          <t xml:space="preserve">50300300</t>
        </is>
      </c>
      <c s="5" t="inlineStr" r="B5906">
        <is>
          <t xml:space="preserve">PROTECTIVE COAT</t>
        </is>
      </c>
      <c s="5" t="inlineStr" r="C5906">
        <is>
          <t xml:space="preserve">SQ YD  </t>
        </is>
      </c>
      <c s="6" r="D5906">
        <v>42.000</v>
      </c>
      <c s="7" r="E5906">
        <v>3</v>
      </c>
      <c s="8" t="inlineStr" r="F5906">
        <is>
          <t xml:space="preserve">66P33</t>
        </is>
      </c>
      <c s="8" t="inlineStr" r="G5906">
        <is>
          <t xml:space="preserve">007</t>
        </is>
      </c>
      <c s="9" r="H5906">
        <v>21.8000</v>
      </c>
      <c s="8" t="inlineStr" r="I5906">
        <is>
          <t xml:space="preserve"/>
        </is>
      </c>
      <c s="8" t="inlineStr" r="J5906">
        <is>
          <t xml:space="preserve"> Bureau</t>
        </is>
      </c>
    </row>
    <row r="5907" ht="20.25" customHeight="0">
      <c s="5" t="inlineStr" r="A5907">
        <is>
          <t xml:space="preserve">50300300</t>
        </is>
      </c>
      <c s="5" t="inlineStr" r="B5907">
        <is>
          <t xml:space="preserve">PROTECTIVE COAT</t>
        </is>
      </c>
      <c s="5" t="inlineStr" r="C5907">
        <is>
          <t xml:space="preserve">SQ YD  </t>
        </is>
      </c>
      <c s="6" r="D5907">
        <v>190.000</v>
      </c>
      <c s="7" r="E5907">
        <v>3</v>
      </c>
      <c s="8" t="inlineStr" r="F5907">
        <is>
          <t xml:space="preserve">66P34</t>
        </is>
      </c>
      <c s="8" t="inlineStr" r="G5907">
        <is>
          <t xml:space="preserve">008</t>
        </is>
      </c>
      <c s="9" r="H5907">
        <v>4.0000</v>
      </c>
      <c s="8" t="inlineStr" r="I5907">
        <is>
          <t xml:space="preserve">Y</t>
        </is>
      </c>
      <c s="8" t="inlineStr" r="J5907">
        <is>
          <t xml:space="preserve"> Bureau</t>
        </is>
      </c>
    </row>
    <row r="5908" ht="20.25" customHeight="0">
      <c s="5" t="inlineStr" r="A5908">
        <is>
          <t xml:space="preserve">50300300</t>
        </is>
      </c>
      <c s="5" t="inlineStr" r="B5908">
        <is>
          <t xml:space="preserve">PROTECTIVE COAT</t>
        </is>
      </c>
      <c s="5" t="inlineStr" r="C5908">
        <is>
          <t xml:space="preserve">SQ YD  </t>
        </is>
      </c>
      <c s="6" r="D5908">
        <v>190.000</v>
      </c>
      <c s="7" r="E5908">
        <v>3</v>
      </c>
      <c s="8" t="inlineStr" r="F5908">
        <is>
          <t xml:space="preserve">66P34</t>
        </is>
      </c>
      <c s="8" t="inlineStr" r="G5908">
        <is>
          <t xml:space="preserve">008</t>
        </is>
      </c>
      <c s="9" r="H5908">
        <v>1.0000</v>
      </c>
      <c s="8" t="inlineStr" r="I5908">
        <is>
          <t xml:space="preserve"/>
        </is>
      </c>
      <c s="8" t="inlineStr" r="J5908">
        <is>
          <t xml:space="preserve"> Bureau</t>
        </is>
      </c>
    </row>
    <row r="5909" ht="20.25" customHeight="0">
      <c s="5" t="inlineStr" r="A5909">
        <is>
          <t xml:space="preserve">50300300</t>
        </is>
      </c>
      <c s="5" t="inlineStr" r="B5909">
        <is>
          <t xml:space="preserve">PROTECTIVE COAT</t>
        </is>
      </c>
      <c s="5" t="inlineStr" r="C5909">
        <is>
          <t xml:space="preserve">SQ YD  </t>
        </is>
      </c>
      <c s="6" r="D5909">
        <v>16.000</v>
      </c>
      <c s="7" r="E5909">
        <v>3</v>
      </c>
      <c s="8" t="inlineStr" r="F5909">
        <is>
          <t xml:space="preserve">66P36</t>
        </is>
      </c>
      <c s="8" t="inlineStr" r="G5909">
        <is>
          <t xml:space="preserve">009</t>
        </is>
      </c>
      <c s="9" r="H5909">
        <v>10.0000</v>
      </c>
      <c s="8" t="inlineStr" r="I5909">
        <is>
          <t xml:space="preserve">Y</t>
        </is>
      </c>
      <c s="8" t="inlineStr" r="J5909">
        <is>
          <t xml:space="preserve"> LaSalle</t>
        </is>
      </c>
    </row>
    <row r="5910" ht="20.25" customHeight="0">
      <c s="5" t="inlineStr" r="A5910">
        <is>
          <t xml:space="preserve">50300300</t>
        </is>
      </c>
      <c s="5" t="inlineStr" r="B5910">
        <is>
          <t xml:space="preserve">PROTECTIVE COAT</t>
        </is>
      </c>
      <c s="5" t="inlineStr" r="C5910">
        <is>
          <t xml:space="preserve">SQ YD  </t>
        </is>
      </c>
      <c s="6" r="D5910">
        <v>606.000</v>
      </c>
      <c s="7" r="E5910">
        <v>5</v>
      </c>
      <c s="8" t="inlineStr" r="F5910">
        <is>
          <t xml:space="preserve">70571</t>
        </is>
      </c>
      <c s="8" t="inlineStr" r="G5910">
        <is>
          <t xml:space="preserve">019</t>
        </is>
      </c>
      <c s="9" r="H5910">
        <v>7.7500</v>
      </c>
      <c s="8" t="inlineStr" r="I5910">
        <is>
          <t xml:space="preserve">Y</t>
        </is>
      </c>
      <c s="8" t="inlineStr" r="J5910">
        <is>
          <t xml:space="preserve"> McLean</t>
        </is>
      </c>
    </row>
    <row r="5911" ht="20.25" customHeight="0">
      <c s="5" t="inlineStr" r="A5911">
        <is>
          <t xml:space="preserve">50300300</t>
        </is>
      </c>
      <c s="5" t="inlineStr" r="B5911">
        <is>
          <t xml:space="preserve">PROTECTIVE COAT</t>
        </is>
      </c>
      <c s="5" t="inlineStr" r="C5911">
        <is>
          <t xml:space="preserve">SQ YD  </t>
        </is>
      </c>
      <c s="6" r="D5911">
        <v>762.400</v>
      </c>
      <c s="7" r="E5911">
        <v>5</v>
      </c>
      <c s="8" t="inlineStr" r="F5911">
        <is>
          <t xml:space="preserve">70D78</t>
        </is>
      </c>
      <c s="8" t="inlineStr" r="G5911">
        <is>
          <t xml:space="preserve">021</t>
        </is>
      </c>
      <c s="9" r="H5911">
        <v>4.0000</v>
      </c>
      <c s="8" t="inlineStr" r="I5911">
        <is>
          <t xml:space="preserve">Y</t>
        </is>
      </c>
      <c s="8" t="inlineStr" r="J5911">
        <is>
          <t xml:space="preserve"> Champaign</t>
        </is>
      </c>
    </row>
    <row r="5912" ht="20.25" customHeight="0">
      <c s="5" t="inlineStr" r="A5912">
        <is>
          <t xml:space="preserve">50300300</t>
        </is>
      </c>
      <c s="5" t="inlineStr" r="B5912">
        <is>
          <t xml:space="preserve">PROTECTIVE COAT</t>
        </is>
      </c>
      <c s="5" t="inlineStr" r="C5912">
        <is>
          <t xml:space="preserve">SQ YD  </t>
        </is>
      </c>
      <c s="6" r="D5912">
        <v>762.400</v>
      </c>
      <c s="7" r="E5912">
        <v>5</v>
      </c>
      <c s="8" t="inlineStr" r="F5912">
        <is>
          <t xml:space="preserve">70D78</t>
        </is>
      </c>
      <c s="8" t="inlineStr" r="G5912">
        <is>
          <t xml:space="preserve">021</t>
        </is>
      </c>
      <c s="9" r="H5912">
        <v>3.6900</v>
      </c>
      <c s="8" t="inlineStr" r="I5912">
        <is>
          <t xml:space="preserve"/>
        </is>
      </c>
      <c s="8" t="inlineStr" r="J5912">
        <is>
          <t xml:space="preserve"> Champaign</t>
        </is>
      </c>
    </row>
    <row r="5913" ht="20.25" customHeight="0">
      <c s="5" t="inlineStr" r="A5913">
        <is>
          <t xml:space="preserve">50300300</t>
        </is>
      </c>
      <c s="5" t="inlineStr" r="B5913">
        <is>
          <t xml:space="preserve">PROTECTIVE COAT</t>
        </is>
      </c>
      <c s="5" t="inlineStr" r="C5913">
        <is>
          <t xml:space="preserve">SQ YD  </t>
        </is>
      </c>
      <c s="6" r="D5913">
        <v>762.400</v>
      </c>
      <c s="7" r="E5913">
        <v>5</v>
      </c>
      <c s="8" t="inlineStr" r="F5913">
        <is>
          <t xml:space="preserve">70D78</t>
        </is>
      </c>
      <c s="8" t="inlineStr" r="G5913">
        <is>
          <t xml:space="preserve">021</t>
        </is>
      </c>
      <c s="9" r="H5913">
        <v>5.0000</v>
      </c>
      <c s="8" t="inlineStr" r="I5913">
        <is>
          <t xml:space="preserve"/>
        </is>
      </c>
      <c s="8" t="inlineStr" r="J5913">
        <is>
          <t xml:space="preserve"> Champaign</t>
        </is>
      </c>
    </row>
    <row r="5914" ht="20.25" customHeight="0">
      <c s="5" t="inlineStr" r="A5914">
        <is>
          <t xml:space="preserve">50300300</t>
        </is>
      </c>
      <c s="5" t="inlineStr" r="B5914">
        <is>
          <t xml:space="preserve">PROTECTIVE COAT</t>
        </is>
      </c>
      <c s="5" t="inlineStr" r="C5914">
        <is>
          <t xml:space="preserve">SQ YD  </t>
        </is>
      </c>
      <c s="6" r="D5914">
        <v>762.400</v>
      </c>
      <c s="7" r="E5914">
        <v>5</v>
      </c>
      <c s="8" t="inlineStr" r="F5914">
        <is>
          <t xml:space="preserve">70D78</t>
        </is>
      </c>
      <c s="8" t="inlineStr" r="G5914">
        <is>
          <t xml:space="preserve">021</t>
        </is>
      </c>
      <c s="9" r="H5914">
        <v>8.0000</v>
      </c>
      <c s="8" t="inlineStr" r="I5914">
        <is>
          <t xml:space="preserve"/>
        </is>
      </c>
      <c s="8" t="inlineStr" r="J5914">
        <is>
          <t xml:space="preserve"> Champaign</t>
        </is>
      </c>
    </row>
    <row r="5915" ht="20.25" customHeight="0">
      <c s="5" t="inlineStr" r="A5915">
        <is>
          <t xml:space="preserve">50300300</t>
        </is>
      </c>
      <c s="5" t="inlineStr" r="B5915">
        <is>
          <t xml:space="preserve">PROTECTIVE COAT</t>
        </is>
      </c>
      <c s="5" t="inlineStr" r="C5915">
        <is>
          <t xml:space="preserve">SQ YD  </t>
        </is>
      </c>
      <c s="6" r="D5915">
        <v>145.000</v>
      </c>
      <c s="7" r="E5915">
        <v>6</v>
      </c>
      <c s="8" t="inlineStr" r="F5915">
        <is>
          <t xml:space="preserve">72747</t>
        </is>
      </c>
      <c s="8" t="inlineStr" r="G5915">
        <is>
          <t xml:space="preserve">027</t>
        </is>
      </c>
      <c s="9" r="H5915">
        <v>16.0000</v>
      </c>
      <c s="8" t="inlineStr" r="I5915">
        <is>
          <t xml:space="preserve">Y</t>
        </is>
      </c>
      <c s="8" t="inlineStr" r="J5915">
        <is>
          <t xml:space="preserve"> Pike</t>
        </is>
      </c>
    </row>
    <row r="5916" ht="20.25" customHeight="0">
      <c s="5" t="inlineStr" r="A5916">
        <is>
          <t xml:space="preserve">50300300</t>
        </is>
      </c>
      <c s="5" t="inlineStr" r="B5916">
        <is>
          <t xml:space="preserve">PROTECTIVE COAT</t>
        </is>
      </c>
      <c s="5" t="inlineStr" r="C5916">
        <is>
          <t xml:space="preserve">SQ YD  </t>
        </is>
      </c>
      <c s="6" r="D5916">
        <v>145.000</v>
      </c>
      <c s="7" r="E5916">
        <v>6</v>
      </c>
      <c s="8" t="inlineStr" r="F5916">
        <is>
          <t xml:space="preserve">72747</t>
        </is>
      </c>
      <c s="8" t="inlineStr" r="G5916">
        <is>
          <t xml:space="preserve">027</t>
        </is>
      </c>
      <c s="9" r="H5916">
        <v>17.2900</v>
      </c>
      <c s="8" t="inlineStr" r="I5916">
        <is>
          <t xml:space="preserve"/>
        </is>
      </c>
      <c s="8" t="inlineStr" r="J5916">
        <is>
          <t xml:space="preserve"> Pike</t>
        </is>
      </c>
    </row>
    <row r="5917" ht="20.25" customHeight="0">
      <c s="5" t="inlineStr" r="A5917">
        <is>
          <t xml:space="preserve">50300300</t>
        </is>
      </c>
      <c s="5" t="inlineStr" r="B5917">
        <is>
          <t xml:space="preserve">PROTECTIVE COAT</t>
        </is>
      </c>
      <c s="5" t="inlineStr" r="C5917">
        <is>
          <t xml:space="preserve">SQ YD  </t>
        </is>
      </c>
      <c s="6" r="D5917">
        <v>2415.000</v>
      </c>
      <c s="7" r="E5917">
        <v>7</v>
      </c>
      <c s="8" t="inlineStr" r="F5917">
        <is>
          <t xml:space="preserve">74C56</t>
        </is>
      </c>
      <c s="8" t="inlineStr" r="G5917">
        <is>
          <t xml:space="preserve">075</t>
        </is>
      </c>
      <c s="9" r="H5917">
        <v>2.5000</v>
      </c>
      <c s="8" t="inlineStr" r="I5917">
        <is>
          <t xml:space="preserve">Y</t>
        </is>
      </c>
      <c s="8" t="inlineStr" r="J5917">
        <is>
          <t xml:space="preserve"> Moultrie</t>
        </is>
      </c>
    </row>
    <row r="5918" ht="20.25" customHeight="0">
      <c s="5" t="inlineStr" r="A5918">
        <is>
          <t xml:space="preserve">50300300</t>
        </is>
      </c>
      <c s="5" t="inlineStr" r="B5918">
        <is>
          <t xml:space="preserve">PROTECTIVE COAT</t>
        </is>
      </c>
      <c s="5" t="inlineStr" r="C5918">
        <is>
          <t xml:space="preserve">SQ YD  </t>
        </is>
      </c>
      <c s="6" r="D5918">
        <v>2415.000</v>
      </c>
      <c s="7" r="E5918">
        <v>7</v>
      </c>
      <c s="8" t="inlineStr" r="F5918">
        <is>
          <t xml:space="preserve">74C56</t>
        </is>
      </c>
      <c s="8" t="inlineStr" r="G5918">
        <is>
          <t xml:space="preserve">075</t>
        </is>
      </c>
      <c s="9" r="H5918">
        <v>3.5700</v>
      </c>
      <c s="8" t="inlineStr" r="I5918">
        <is>
          <t xml:space="preserve"/>
        </is>
      </c>
      <c s="8" t="inlineStr" r="J5918">
        <is>
          <t xml:space="preserve"> Moultrie</t>
        </is>
      </c>
    </row>
    <row r="5919" ht="20.25" customHeight="0">
      <c s="5" t="inlineStr" r="A5919">
        <is>
          <t xml:space="preserve">50300300</t>
        </is>
      </c>
      <c s="5" t="inlineStr" r="B5919">
        <is>
          <t xml:space="preserve">PROTECTIVE COAT</t>
        </is>
      </c>
      <c s="5" t="inlineStr" r="C5919">
        <is>
          <t xml:space="preserve">SQ YD  </t>
        </is>
      </c>
      <c s="6" r="D5919">
        <v>2415.000</v>
      </c>
      <c s="7" r="E5919">
        <v>7</v>
      </c>
      <c s="8" t="inlineStr" r="F5919">
        <is>
          <t xml:space="preserve">74C56</t>
        </is>
      </c>
      <c s="8" t="inlineStr" r="G5919">
        <is>
          <t xml:space="preserve">075</t>
        </is>
      </c>
      <c s="9" r="H5919">
        <v>5.8700</v>
      </c>
      <c s="8" t="inlineStr" r="I5919">
        <is>
          <t xml:space="preserve"/>
        </is>
      </c>
      <c s="8" t="inlineStr" r="J5919">
        <is>
          <t xml:space="preserve"> Moultrie</t>
        </is>
      </c>
    </row>
    <row r="5920" ht="20.25" customHeight="0">
      <c s="5" t="inlineStr" r="A5920">
        <is>
          <t xml:space="preserve">50300300</t>
        </is>
      </c>
      <c s="5" t="inlineStr" r="B5920">
        <is>
          <t xml:space="preserve">PROTECTIVE COAT</t>
        </is>
      </c>
      <c s="5" t="inlineStr" r="C5920">
        <is>
          <t xml:space="preserve">SQ YD  </t>
        </is>
      </c>
      <c s="6" r="D5920">
        <v>4421.000</v>
      </c>
      <c s="7" r="E5920">
        <v>9</v>
      </c>
      <c s="8" t="inlineStr" r="F5920">
        <is>
          <t xml:space="preserve">78483</t>
        </is>
      </c>
      <c s="8" t="inlineStr" r="G5920">
        <is>
          <t xml:space="preserve">127</t>
        </is>
      </c>
      <c s="9" r="H5920">
        <v>1.3600</v>
      </c>
      <c s="8" t="inlineStr" r="I5920">
        <is>
          <t xml:space="preserve">Y</t>
        </is>
      </c>
      <c s="8" t="inlineStr" r="J5920">
        <is>
          <t xml:space="preserve"> Jefferson</t>
        </is>
      </c>
    </row>
    <row r="5921" ht="20.25" customHeight="0">
      <c s="5" t="inlineStr" r="A5921">
        <is>
          <t xml:space="preserve">50300300</t>
        </is>
      </c>
      <c s="5" t="inlineStr" r="B5921">
        <is>
          <t xml:space="preserve">PROTECTIVE COAT</t>
        </is>
      </c>
      <c s="5" t="inlineStr" r="C5921">
        <is>
          <t xml:space="preserve">SQ YD  </t>
        </is>
      </c>
      <c s="6" r="D5921">
        <v>4421.000</v>
      </c>
      <c s="7" r="E5921">
        <v>9</v>
      </c>
      <c s="8" t="inlineStr" r="F5921">
        <is>
          <t xml:space="preserve">78483</t>
        </is>
      </c>
      <c s="8" t="inlineStr" r="G5921">
        <is>
          <t xml:space="preserve">127</t>
        </is>
      </c>
      <c s="9" r="H5921">
        <v>1.0000</v>
      </c>
      <c s="8" t="inlineStr" r="I5921">
        <is>
          <t xml:space="preserve"/>
        </is>
      </c>
      <c s="8" t="inlineStr" r="J5921">
        <is>
          <t xml:space="preserve"> Jefferson</t>
        </is>
      </c>
    </row>
    <row r="5922" ht="20.25" customHeight="0">
      <c s="5" t="inlineStr" r="A5922">
        <is>
          <t xml:space="preserve">50300300</t>
        </is>
      </c>
      <c s="5" t="inlineStr" r="B5922">
        <is>
          <t xml:space="preserve">PROTECTIVE COAT</t>
        </is>
      </c>
      <c s="5" t="inlineStr" r="C5922">
        <is>
          <t xml:space="preserve">SQ YD  </t>
        </is>
      </c>
      <c s="6" r="D5922">
        <v>4421.000</v>
      </c>
      <c s="7" r="E5922">
        <v>9</v>
      </c>
      <c s="8" t="inlineStr" r="F5922">
        <is>
          <t xml:space="preserve">78483</t>
        </is>
      </c>
      <c s="8" t="inlineStr" r="G5922">
        <is>
          <t xml:space="preserve">127</t>
        </is>
      </c>
      <c s="9" r="H5922">
        <v>1.3700</v>
      </c>
      <c s="8" t="inlineStr" r="I5922">
        <is>
          <t xml:space="preserve"/>
        </is>
      </c>
      <c s="8" t="inlineStr" r="J5922">
        <is>
          <t xml:space="preserve"> Jefferson</t>
        </is>
      </c>
    </row>
    <row r="5923" ht="20.25" customHeight="0">
      <c s="5" t="inlineStr" r="A5923">
        <is>
          <t xml:space="preserve">50300300</t>
        </is>
      </c>
      <c s="5" t="inlineStr" r="B5923">
        <is>
          <t xml:space="preserve">PROTECTIVE COAT</t>
        </is>
      </c>
      <c s="5" t="inlineStr" r="C5923">
        <is>
          <t xml:space="preserve">SQ YD  </t>
        </is>
      </c>
      <c s="6" r="D5923">
        <v>4421.000</v>
      </c>
      <c s="7" r="E5923">
        <v>9</v>
      </c>
      <c s="8" t="inlineStr" r="F5923">
        <is>
          <t xml:space="preserve">78483</t>
        </is>
      </c>
      <c s="8" t="inlineStr" r="G5923">
        <is>
          <t xml:space="preserve">127</t>
        </is>
      </c>
      <c s="9" r="H5923">
        <v>1.5000</v>
      </c>
      <c s="8" t="inlineStr" r="I5923">
        <is>
          <t xml:space="preserve"/>
        </is>
      </c>
      <c s="8" t="inlineStr" r="J5923">
        <is>
          <t xml:space="preserve"> Jefferson</t>
        </is>
      </c>
    </row>
    <row r="5924" ht="20.25" customHeight="0">
      <c s="5" t="inlineStr" r="A5924">
        <is>
          <t xml:space="preserve">50300300</t>
        </is>
      </c>
      <c s="5" t="inlineStr" r="B5924">
        <is>
          <t xml:space="preserve">PROTECTIVE COAT</t>
        </is>
      </c>
      <c s="5" t="inlineStr" r="C5924">
        <is>
          <t xml:space="preserve">SQ YD  </t>
        </is>
      </c>
      <c s="6" r="D5924">
        <v>4421.000</v>
      </c>
      <c s="7" r="E5924">
        <v>9</v>
      </c>
      <c s="8" t="inlineStr" r="F5924">
        <is>
          <t xml:space="preserve">78483</t>
        </is>
      </c>
      <c s="8" t="inlineStr" r="G5924">
        <is>
          <t xml:space="preserve">127</t>
        </is>
      </c>
      <c s="9" r="H5924">
        <v>1.5100</v>
      </c>
      <c s="8" t="inlineStr" r="I5924">
        <is>
          <t xml:space="preserve"/>
        </is>
      </c>
      <c s="8" t="inlineStr" r="J5924">
        <is>
          <t xml:space="preserve"> Jefferson</t>
        </is>
      </c>
    </row>
    <row r="5925" ht="20.25" customHeight="0">
      <c s="5" t="inlineStr" r="A5925">
        <is>
          <t xml:space="preserve">50300300</t>
        </is>
      </c>
      <c s="5" t="inlineStr" r="B5925">
        <is>
          <t xml:space="preserve">PROTECTIVE COAT</t>
        </is>
      </c>
      <c s="5" t="inlineStr" r="C5925">
        <is>
          <t xml:space="preserve">SQ YD  </t>
        </is>
      </c>
      <c s="6" r="D5925">
        <v>6292.000</v>
      </c>
      <c s="7" r="E5925">
        <v>9</v>
      </c>
      <c s="8" t="inlineStr" r="F5925">
        <is>
          <t xml:space="preserve">78884</t>
        </is>
      </c>
      <c s="8" t="inlineStr" r="G5925">
        <is>
          <t xml:space="preserve">110</t>
        </is>
      </c>
      <c s="9" r="H5925">
        <v>1.8500</v>
      </c>
      <c s="8" t="inlineStr" r="I5925">
        <is>
          <t xml:space="preserve">Y</t>
        </is>
      </c>
      <c s="8" t="inlineStr" r="J5925">
        <is>
          <t xml:space="preserve"> Franklin, Jefferson</t>
        </is>
      </c>
    </row>
    <row r="5926" ht="20.25" customHeight="0">
      <c s="5" t="inlineStr" r="A5926">
        <is>
          <t xml:space="preserve">50300300</t>
        </is>
      </c>
      <c s="5" t="inlineStr" r="B5926">
        <is>
          <t xml:space="preserve">PROTECTIVE COAT</t>
        </is>
      </c>
      <c s="5" t="inlineStr" r="C5926">
        <is>
          <t xml:space="preserve">SQ YD  </t>
        </is>
      </c>
      <c s="6" r="D5926">
        <v>896.000</v>
      </c>
      <c s="7" r="E5926">
        <v>2</v>
      </c>
      <c s="8" t="inlineStr" r="F5926">
        <is>
          <t xml:space="preserve">85758</t>
        </is>
      </c>
      <c s="8" t="inlineStr" r="G5926">
        <is>
          <t xml:space="preserve">145</t>
        </is>
      </c>
      <c s="9" r="H5926">
        <v>1.0000</v>
      </c>
      <c s="8" t="inlineStr" r="I5926">
        <is>
          <t xml:space="preserve">Y</t>
        </is>
      </c>
      <c s="8" t="inlineStr" r="J5926">
        <is>
          <t xml:space="preserve"> Carroll</t>
        </is>
      </c>
    </row>
    <row r="5927" ht="20.25" customHeight="0">
      <c s="5" t="inlineStr" r="A5927">
        <is>
          <t xml:space="preserve">50300300</t>
        </is>
      </c>
      <c s="5" t="inlineStr" r="B5927">
        <is>
          <t xml:space="preserve">PROTECTIVE COAT</t>
        </is>
      </c>
      <c s="5" t="inlineStr" r="C5927">
        <is>
          <t xml:space="preserve">SQ YD  </t>
        </is>
      </c>
      <c s="6" r="D5927">
        <v>896.000</v>
      </c>
      <c s="7" r="E5927">
        <v>2</v>
      </c>
      <c s="8" t="inlineStr" r="F5927">
        <is>
          <t xml:space="preserve">85758</t>
        </is>
      </c>
      <c s="8" t="inlineStr" r="G5927">
        <is>
          <t xml:space="preserve">145</t>
        </is>
      </c>
      <c s="9" r="H5927">
        <v>2.2000</v>
      </c>
      <c s="8" t="inlineStr" r="I5927">
        <is>
          <t xml:space="preserve"/>
        </is>
      </c>
      <c s="8" t="inlineStr" r="J5927">
        <is>
          <t xml:space="preserve"> Carroll</t>
        </is>
      </c>
    </row>
    <row r="5928" ht="20.25" customHeight="0">
      <c s="5" t="inlineStr" r="A5928">
        <is>
          <t xml:space="preserve">50300300</t>
        </is>
      </c>
      <c s="5" t="inlineStr" r="B5928">
        <is>
          <t xml:space="preserve">PROTECTIVE COAT</t>
        </is>
      </c>
      <c s="5" t="inlineStr" r="C5928">
        <is>
          <t xml:space="preserve">SQ YD  </t>
        </is>
      </c>
      <c s="6" r="D5928">
        <v>896.000</v>
      </c>
      <c s="7" r="E5928">
        <v>2</v>
      </c>
      <c s="8" t="inlineStr" r="F5928">
        <is>
          <t xml:space="preserve">85758</t>
        </is>
      </c>
      <c s="8" t="inlineStr" r="G5928">
        <is>
          <t xml:space="preserve">145</t>
        </is>
      </c>
      <c s="9" r="H5928">
        <v>7.0000</v>
      </c>
      <c s="8" t="inlineStr" r="I5928">
        <is>
          <t xml:space="preserve"/>
        </is>
      </c>
      <c s="8" t="inlineStr" r="J5928">
        <is>
          <t xml:space="preserve"> Carroll</t>
        </is>
      </c>
    </row>
    <row r="5929" ht="20.25" customHeight="0">
      <c s="5" t="inlineStr" r="A5929">
        <is>
          <t xml:space="preserve">50300300</t>
        </is>
      </c>
      <c s="5" t="inlineStr" r="B5929">
        <is>
          <t xml:space="preserve">PROTECTIVE COAT</t>
        </is>
      </c>
      <c s="5" t="inlineStr" r="C5929">
        <is>
          <t xml:space="preserve">SQ YD  </t>
        </is>
      </c>
      <c s="6" r="D5929">
        <v>896.000</v>
      </c>
      <c s="7" r="E5929">
        <v>2</v>
      </c>
      <c s="8" t="inlineStr" r="F5929">
        <is>
          <t xml:space="preserve">85758</t>
        </is>
      </c>
      <c s="8" t="inlineStr" r="G5929">
        <is>
          <t xml:space="preserve">145</t>
        </is>
      </c>
      <c s="9" r="H5929">
        <v>7.0000</v>
      </c>
      <c s="8" t="inlineStr" r="I5929">
        <is>
          <t xml:space="preserve"/>
        </is>
      </c>
      <c s="8" t="inlineStr" r="J5929">
        <is>
          <t xml:space="preserve"> Carroll</t>
        </is>
      </c>
    </row>
    <row r="5930" ht="20.25" customHeight="0">
      <c s="5" t="inlineStr" r="A5930">
        <is>
          <t xml:space="preserve">50300300</t>
        </is>
      </c>
      <c s="5" t="inlineStr" r="B5930">
        <is>
          <t xml:space="preserve">PROTECTIVE COAT</t>
        </is>
      </c>
      <c s="5" t="inlineStr" r="C5930">
        <is>
          <t xml:space="preserve">SQ YD  </t>
        </is>
      </c>
      <c s="6" r="D5930">
        <v>340.000</v>
      </c>
      <c s="7" r="E5930">
        <v>3</v>
      </c>
      <c s="8" t="inlineStr" r="F5930">
        <is>
          <t xml:space="preserve">87840</t>
        </is>
      </c>
      <c s="8" t="inlineStr" r="G5930">
        <is>
          <t xml:space="preserve">148</t>
        </is>
      </c>
      <c s="9" r="H5930">
        <v>2.0000</v>
      </c>
      <c s="8" t="inlineStr" r="I5930">
        <is>
          <t xml:space="preserve">Y</t>
        </is>
      </c>
      <c s="8" t="inlineStr" r="J5930">
        <is>
          <t xml:space="preserve"> Grundy</t>
        </is>
      </c>
    </row>
    <row r="5931" ht="20.25" customHeight="0">
      <c s="5" t="inlineStr" r="A5931">
        <is>
          <t xml:space="preserve">50300300</t>
        </is>
      </c>
      <c s="5" t="inlineStr" r="B5931">
        <is>
          <t xml:space="preserve">PROTECTIVE COAT</t>
        </is>
      </c>
      <c s="5" t="inlineStr" r="C5931">
        <is>
          <t xml:space="preserve">SQ YD  </t>
        </is>
      </c>
      <c s="6" r="D5931">
        <v>340.000</v>
      </c>
      <c s="7" r="E5931">
        <v>3</v>
      </c>
      <c s="8" t="inlineStr" r="F5931">
        <is>
          <t xml:space="preserve">87840</t>
        </is>
      </c>
      <c s="8" t="inlineStr" r="G5931">
        <is>
          <t xml:space="preserve">148</t>
        </is>
      </c>
      <c s="9" r="H5931">
        <v>2.4000</v>
      </c>
      <c s="8" t="inlineStr" r="I5931">
        <is>
          <t xml:space="preserve"/>
        </is>
      </c>
      <c s="8" t="inlineStr" r="J5931">
        <is>
          <t xml:space="preserve"> Grundy</t>
        </is>
      </c>
    </row>
    <row r="5932" ht="20.25" customHeight="0">
      <c s="5" t="inlineStr" r="A5932">
        <is>
          <t xml:space="preserve">50300300</t>
        </is>
      </c>
      <c s="5" t="inlineStr" r="B5932">
        <is>
          <t xml:space="preserve">PROTECTIVE COAT</t>
        </is>
      </c>
      <c s="5" t="inlineStr" r="C5932">
        <is>
          <t xml:space="preserve">SQ YD  </t>
        </is>
      </c>
      <c s="6" r="D5932">
        <v>340.000</v>
      </c>
      <c s="7" r="E5932">
        <v>3</v>
      </c>
      <c s="8" t="inlineStr" r="F5932">
        <is>
          <t xml:space="preserve">87840</t>
        </is>
      </c>
      <c s="8" t="inlineStr" r="G5932">
        <is>
          <t xml:space="preserve">148</t>
        </is>
      </c>
      <c s="9" r="H5932">
        <v>3.0000</v>
      </c>
      <c s="8" t="inlineStr" r="I5932">
        <is>
          <t xml:space="preserve"/>
        </is>
      </c>
      <c s="8" t="inlineStr" r="J5932">
        <is>
          <t xml:space="preserve"> Grundy</t>
        </is>
      </c>
    </row>
    <row r="5933" ht="20.25" customHeight="0">
      <c s="5" t="inlineStr" r="A5933">
        <is>
          <t xml:space="preserve">50300300</t>
        </is>
      </c>
      <c s="5" t="inlineStr" r="B5933">
        <is>
          <t xml:space="preserve">PROTECTIVE COAT</t>
        </is>
      </c>
      <c s="5" t="inlineStr" r="C5933">
        <is>
          <t xml:space="preserve">SQ YD  </t>
        </is>
      </c>
      <c s="6" r="D5933">
        <v>415.000</v>
      </c>
      <c s="7" r="E5933">
        <v>4</v>
      </c>
      <c s="8" t="inlineStr" r="F5933">
        <is>
          <t xml:space="preserve">89837</t>
        </is>
      </c>
      <c s="8" t="inlineStr" r="G5933">
        <is>
          <t xml:space="preserve">149</t>
        </is>
      </c>
      <c s="9" r="H5933">
        <v>3.7600</v>
      </c>
      <c s="8" t="inlineStr" r="I5933">
        <is>
          <t xml:space="preserve">Y</t>
        </is>
      </c>
      <c s="8" t="inlineStr" r="J5933">
        <is>
          <t xml:space="preserve"> Fulton</t>
        </is>
      </c>
    </row>
    <row r="5934" ht="20.25" customHeight="0">
      <c s="5" t="inlineStr" r="A5934">
        <is>
          <t xml:space="preserve">50300300</t>
        </is>
      </c>
      <c s="5" t="inlineStr" r="B5934">
        <is>
          <t xml:space="preserve">PROTECTIVE COAT</t>
        </is>
      </c>
      <c s="5" t="inlineStr" r="C5934">
        <is>
          <t xml:space="preserve">SQ YD  </t>
        </is>
      </c>
      <c s="6" r="D5934">
        <v>415.000</v>
      </c>
      <c s="7" r="E5934">
        <v>4</v>
      </c>
      <c s="8" t="inlineStr" r="F5934">
        <is>
          <t xml:space="preserve">89837</t>
        </is>
      </c>
      <c s="8" t="inlineStr" r="G5934">
        <is>
          <t xml:space="preserve">149</t>
        </is>
      </c>
      <c s="9" r="H5934">
        <v>5.2500</v>
      </c>
      <c s="8" t="inlineStr" r="I5934">
        <is>
          <t xml:space="preserve"/>
        </is>
      </c>
      <c s="8" t="inlineStr" r="J5934">
        <is>
          <t xml:space="preserve"> Fulton</t>
        </is>
      </c>
    </row>
    <row r="5935" ht="20.25" customHeight="0">
      <c s="5" t="inlineStr" r="A5935">
        <is>
          <t xml:space="preserve">50300300</t>
        </is>
      </c>
      <c s="5" t="inlineStr" r="B5935">
        <is>
          <t xml:space="preserve">PROTECTIVE COAT</t>
        </is>
      </c>
      <c s="5" t="inlineStr" r="C5935">
        <is>
          <t xml:space="preserve">SQ YD  </t>
        </is>
      </c>
      <c s="6" r="D5935">
        <v>415.000</v>
      </c>
      <c s="7" r="E5935">
        <v>4</v>
      </c>
      <c s="8" t="inlineStr" r="F5935">
        <is>
          <t xml:space="preserve">89837</t>
        </is>
      </c>
      <c s="8" t="inlineStr" r="G5935">
        <is>
          <t xml:space="preserve">149</t>
        </is>
      </c>
      <c s="9" r="H5935">
        <v>8.0000</v>
      </c>
      <c s="8" t="inlineStr" r="I5935">
        <is>
          <t xml:space="preserve"/>
        </is>
      </c>
      <c s="8" t="inlineStr" r="J5935">
        <is>
          <t xml:space="preserve"> Fulton</t>
        </is>
      </c>
    </row>
    <row r="5936" ht="20.25" customHeight="0">
      <c s="5" t="inlineStr" r="A5936">
        <is>
          <t xml:space="preserve">50300300</t>
        </is>
      </c>
      <c s="5" t="inlineStr" r="B5936">
        <is>
          <t xml:space="preserve">PROTECTIVE COAT</t>
        </is>
      </c>
      <c s="5" t="inlineStr" r="C5936">
        <is>
          <t xml:space="preserve">SQ YD  </t>
        </is>
      </c>
      <c s="6" r="D5936">
        <v>794.000</v>
      </c>
      <c s="7" r="E5936">
        <v>4</v>
      </c>
      <c s="8" t="inlineStr" r="F5936">
        <is>
          <t xml:space="preserve">89854</t>
        </is>
      </c>
      <c s="8" t="inlineStr" r="G5936">
        <is>
          <t xml:space="preserve">136</t>
        </is>
      </c>
      <c s="9" r="H5936">
        <v>4.2000</v>
      </c>
      <c s="8" t="inlineStr" r="I5936">
        <is>
          <t xml:space="preserve">Y</t>
        </is>
      </c>
      <c s="8" t="inlineStr" r="J5936">
        <is>
          <t xml:space="preserve"> Woodford</t>
        </is>
      </c>
    </row>
    <row r="5937" ht="20.25" customHeight="0">
      <c s="5" t="inlineStr" r="A5937">
        <is>
          <t xml:space="preserve">50300300</t>
        </is>
      </c>
      <c s="5" t="inlineStr" r="B5937">
        <is>
          <t xml:space="preserve">PROTECTIVE COAT</t>
        </is>
      </c>
      <c s="5" t="inlineStr" r="C5937">
        <is>
          <t xml:space="preserve">SQ YD  </t>
        </is>
      </c>
      <c s="6" r="D5937">
        <v>794.000</v>
      </c>
      <c s="7" r="E5937">
        <v>4</v>
      </c>
      <c s="8" t="inlineStr" r="F5937">
        <is>
          <t xml:space="preserve">89854</t>
        </is>
      </c>
      <c s="8" t="inlineStr" r="G5937">
        <is>
          <t xml:space="preserve">136</t>
        </is>
      </c>
      <c s="9" r="H5937">
        <v>4.0000</v>
      </c>
      <c s="8" t="inlineStr" r="I5937">
        <is>
          <t xml:space="preserve"/>
        </is>
      </c>
      <c s="8" t="inlineStr" r="J5937">
        <is>
          <t xml:space="preserve"> Woodford</t>
        </is>
      </c>
    </row>
    <row r="5938" ht="20.25" customHeight="0">
      <c s="5" t="inlineStr" r="A5938">
        <is>
          <t xml:space="preserve">50300300</t>
        </is>
      </c>
      <c s="5" t="inlineStr" r="B5938">
        <is>
          <t xml:space="preserve">PROTECTIVE COAT</t>
        </is>
      </c>
      <c s="5" t="inlineStr" r="C5938">
        <is>
          <t xml:space="preserve">SQ YD  </t>
        </is>
      </c>
      <c s="6" r="D5938">
        <v>462.000</v>
      </c>
      <c s="7" r="E5938">
        <v>8</v>
      </c>
      <c s="8" t="inlineStr" r="F5938">
        <is>
          <t xml:space="preserve">97849</t>
        </is>
      </c>
      <c s="8" t="inlineStr" r="G5938">
        <is>
          <t xml:space="preserve">120</t>
        </is>
      </c>
      <c s="9" r="H5938">
        <v>4.0000</v>
      </c>
      <c s="8" t="inlineStr" r="I5938">
        <is>
          <t xml:space="preserve">Y</t>
        </is>
      </c>
      <c s="8" t="inlineStr" r="J5938">
        <is>
          <t xml:space="preserve"> Madison</t>
        </is>
      </c>
    </row>
    <row r="5939" ht="20.25" customHeight="0">
      <c s="5" t="inlineStr" r="A5939">
        <is>
          <t xml:space="preserve">50300300</t>
        </is>
      </c>
      <c s="5" t="inlineStr" r="B5939">
        <is>
          <t xml:space="preserve">PROTECTIVE COAT</t>
        </is>
      </c>
      <c s="5" t="inlineStr" r="C5939">
        <is>
          <t xml:space="preserve">SQ YD  </t>
        </is>
      </c>
      <c s="6" r="D5939">
        <v>462.000</v>
      </c>
      <c s="7" r="E5939">
        <v>8</v>
      </c>
      <c s="8" t="inlineStr" r="F5939">
        <is>
          <t xml:space="preserve">97849</t>
        </is>
      </c>
      <c s="8" t="inlineStr" r="G5939">
        <is>
          <t xml:space="preserve">120</t>
        </is>
      </c>
      <c s="9" r="H5939">
        <v>2.5000</v>
      </c>
      <c s="8" t="inlineStr" r="I5939">
        <is>
          <t xml:space="preserve"/>
        </is>
      </c>
      <c s="8" t="inlineStr" r="J5939">
        <is>
          <t xml:space="preserve"> Madison</t>
        </is>
      </c>
    </row>
    <row r="5940" ht="20.25" customHeight="0">
      <c s="5" t="inlineStr" r="A5940">
        <is>
          <t xml:space="preserve">50300300</t>
        </is>
      </c>
      <c s="5" t="inlineStr" r="B5940">
        <is>
          <t xml:space="preserve">PROTECTIVE COAT</t>
        </is>
      </c>
      <c s="5" t="inlineStr" r="C5940">
        <is>
          <t xml:space="preserve">SQ YD  </t>
        </is>
      </c>
      <c s="6" r="D5940">
        <v>462.000</v>
      </c>
      <c s="7" r="E5940">
        <v>8</v>
      </c>
      <c s="8" t="inlineStr" r="F5940">
        <is>
          <t xml:space="preserve">97849</t>
        </is>
      </c>
      <c s="8" t="inlineStr" r="G5940">
        <is>
          <t xml:space="preserve">120</t>
        </is>
      </c>
      <c s="9" r="H5940">
        <v>4.9500</v>
      </c>
      <c s="8" t="inlineStr" r="I5940">
        <is>
          <t xml:space="preserve"/>
        </is>
      </c>
      <c s="8" t="inlineStr" r="J5940">
        <is>
          <t xml:space="preserve"> Madison</t>
        </is>
      </c>
    </row>
    <row r="5941" ht="20.25" customHeight="0">
      <c s="5" t="inlineStr" r="A5941">
        <is>
          <t xml:space="preserve">50300300</t>
        </is>
      </c>
      <c s="5" t="inlineStr" r="B5941">
        <is>
          <t xml:space="preserve">PROTECTIVE COAT</t>
        </is>
      </c>
      <c s="5" t="inlineStr" r="C5941">
        <is>
          <t xml:space="preserve">SQ YD  </t>
        </is>
      </c>
      <c s="6" r="D5941">
        <v>776.000</v>
      </c>
      <c s="7" r="E5941">
        <v>8</v>
      </c>
      <c s="8" t="inlineStr" r="F5941">
        <is>
          <t xml:space="preserve">97850</t>
        </is>
      </c>
      <c s="8" t="inlineStr" r="G5941">
        <is>
          <t xml:space="preserve">121</t>
        </is>
      </c>
      <c s="9" r="H5941">
        <v>5.3500</v>
      </c>
      <c s="8" t="inlineStr" r="I5941">
        <is>
          <t xml:space="preserve">Y</t>
        </is>
      </c>
      <c s="8" t="inlineStr" r="J5941">
        <is>
          <t xml:space="preserve"> Monroe</t>
        </is>
      </c>
    </row>
    <row r="5942" ht="20.25" customHeight="0">
      <c s="5" t="inlineStr" r="A5942">
        <is>
          <t xml:space="preserve">50301350</t>
        </is>
      </c>
      <c s="5" t="inlineStr" r="B5942">
        <is>
          <t xml:space="preserve">CONCRETE SUPERSTRUCTURE (APPROACH SLAB)</t>
        </is>
      </c>
      <c s="5" t="inlineStr" r="C5942">
        <is>
          <t xml:space="preserve">CU YD  </t>
        </is>
      </c>
      <c s="6" r="D5942">
        <v>94.600</v>
      </c>
      <c s="7" r="E5942">
        <v>3</v>
      </c>
      <c s="8" t="inlineStr" r="F5942">
        <is>
          <t xml:space="preserve">66K94</t>
        </is>
      </c>
      <c s="8" t="inlineStr" r="G5942">
        <is>
          <t xml:space="preserve">006</t>
        </is>
      </c>
      <c s="9" r="H5942">
        <v>895.0000</v>
      </c>
      <c s="8" t="inlineStr" r="I5942">
        <is>
          <t xml:space="preserve">Y</t>
        </is>
      </c>
      <c s="8" t="inlineStr" r="J5942">
        <is>
          <t xml:space="preserve"> Iroquois</t>
        </is>
      </c>
    </row>
    <row r="5943" ht="20.25" customHeight="0">
      <c s="5" t="inlineStr" r="A5943">
        <is>
          <t xml:space="preserve">50301350</t>
        </is>
      </c>
      <c s="5" t="inlineStr" r="B5943">
        <is>
          <t xml:space="preserve">CONCRETE SUPERSTRUCTURE (APPROACH SLAB)</t>
        </is>
      </c>
      <c s="5" t="inlineStr" r="C5943">
        <is>
          <t xml:space="preserve">CU YD  </t>
        </is>
      </c>
      <c s="6" r="D5943">
        <v>66.700</v>
      </c>
      <c s="7" r="E5943">
        <v>3</v>
      </c>
      <c s="8" t="inlineStr" r="F5943">
        <is>
          <t xml:space="preserve">66P34</t>
        </is>
      </c>
      <c s="8" t="inlineStr" r="G5943">
        <is>
          <t xml:space="preserve">008</t>
        </is>
      </c>
      <c s="9" r="H5943">
        <v>450.0000</v>
      </c>
      <c s="8" t="inlineStr" r="I5943">
        <is>
          <t xml:space="preserve">Y</t>
        </is>
      </c>
      <c s="8" t="inlineStr" r="J5943">
        <is>
          <t xml:space="preserve"> Bureau</t>
        </is>
      </c>
    </row>
    <row r="5944" ht="20.25" customHeight="0">
      <c s="5" t="inlineStr" r="A5944">
        <is>
          <t xml:space="preserve">50301350</t>
        </is>
      </c>
      <c s="5" t="inlineStr" r="B5944">
        <is>
          <t xml:space="preserve">CONCRETE SUPERSTRUCTURE (APPROACH SLAB)</t>
        </is>
      </c>
      <c s="5" t="inlineStr" r="C5944">
        <is>
          <t xml:space="preserve">CU YD  </t>
        </is>
      </c>
      <c s="6" r="D5944">
        <v>66.700</v>
      </c>
      <c s="7" r="E5944">
        <v>3</v>
      </c>
      <c s="8" t="inlineStr" r="F5944">
        <is>
          <t xml:space="preserve">66P34</t>
        </is>
      </c>
      <c s="8" t="inlineStr" r="G5944">
        <is>
          <t xml:space="preserve">008</t>
        </is>
      </c>
      <c s="9" r="H5944">
        <v>770.0000</v>
      </c>
      <c s="8" t="inlineStr" r="I5944">
        <is>
          <t xml:space="preserve"/>
        </is>
      </c>
      <c s="8" t="inlineStr" r="J5944">
        <is>
          <t xml:space="preserve"> Bureau</t>
        </is>
      </c>
    </row>
    <row r="5945" ht="20.25" customHeight="0">
      <c s="5" t="inlineStr" r="A5945">
        <is>
          <t xml:space="preserve">50301350</t>
        </is>
      </c>
      <c s="5" t="inlineStr" r="B5945">
        <is>
          <t xml:space="preserve">CONCRETE SUPERSTRUCTURE (APPROACH SLAB)</t>
        </is>
      </c>
      <c s="5" t="inlineStr" r="C5945">
        <is>
          <t xml:space="preserve">CU YD  </t>
        </is>
      </c>
      <c s="6" r="D5945">
        <v>108.400</v>
      </c>
      <c s="7" r="E5945">
        <v>5</v>
      </c>
      <c s="8" t="inlineStr" r="F5945">
        <is>
          <t xml:space="preserve">70571</t>
        </is>
      </c>
      <c s="8" t="inlineStr" r="G5945">
        <is>
          <t xml:space="preserve">019</t>
        </is>
      </c>
      <c s="9" r="H5945">
        <v>765.0000</v>
      </c>
      <c s="8" t="inlineStr" r="I5945">
        <is>
          <t xml:space="preserve">Y</t>
        </is>
      </c>
      <c s="8" t="inlineStr" r="J5945">
        <is>
          <t xml:space="preserve"> McLean</t>
        </is>
      </c>
    </row>
    <row r="5946" ht="20.25" customHeight="0">
      <c s="5" t="inlineStr" r="A5946">
        <is>
          <t xml:space="preserve">50301350</t>
        </is>
      </c>
      <c s="5" t="inlineStr" r="B5946">
        <is>
          <t xml:space="preserve">CONCRETE SUPERSTRUCTURE (APPROACH SLAB)</t>
        </is>
      </c>
      <c s="5" t="inlineStr" r="C5946">
        <is>
          <t xml:space="preserve">CU YD  </t>
        </is>
      </c>
      <c s="6" r="D5946">
        <v>367.200</v>
      </c>
      <c s="7" r="E5946">
        <v>7</v>
      </c>
      <c s="8" t="inlineStr" r="F5946">
        <is>
          <t xml:space="preserve">74C56</t>
        </is>
      </c>
      <c s="8" t="inlineStr" r="G5946">
        <is>
          <t xml:space="preserve">075</t>
        </is>
      </c>
      <c s="9" r="H5946">
        <v>600.0000</v>
      </c>
      <c s="8" t="inlineStr" r="I5946">
        <is>
          <t xml:space="preserve">Y</t>
        </is>
      </c>
      <c s="8" t="inlineStr" r="J5946">
        <is>
          <t xml:space="preserve"> Moultrie</t>
        </is>
      </c>
    </row>
    <row r="5947" ht="20.25" customHeight="0">
      <c s="5" t="inlineStr" r="A5947">
        <is>
          <t xml:space="preserve">50301350</t>
        </is>
      </c>
      <c s="5" t="inlineStr" r="B5947">
        <is>
          <t xml:space="preserve">CONCRETE SUPERSTRUCTURE (APPROACH SLAB)</t>
        </is>
      </c>
      <c s="5" t="inlineStr" r="C5947">
        <is>
          <t xml:space="preserve">CU YD  </t>
        </is>
      </c>
      <c s="6" r="D5947">
        <v>367.200</v>
      </c>
      <c s="7" r="E5947">
        <v>7</v>
      </c>
      <c s="8" t="inlineStr" r="F5947">
        <is>
          <t xml:space="preserve">74C56</t>
        </is>
      </c>
      <c s="8" t="inlineStr" r="G5947">
        <is>
          <t xml:space="preserve">075</t>
        </is>
      </c>
      <c s="9" r="H5947">
        <v>828.1400</v>
      </c>
      <c s="8" t="inlineStr" r="I5947">
        <is>
          <t xml:space="preserve"/>
        </is>
      </c>
      <c s="8" t="inlineStr" r="J5947">
        <is>
          <t xml:space="preserve"> Moultrie</t>
        </is>
      </c>
    </row>
    <row r="5948" ht="20.25" customHeight="0">
      <c s="5" t="inlineStr" r="A5948">
        <is>
          <t xml:space="preserve">50301350</t>
        </is>
      </c>
      <c s="5" t="inlineStr" r="B5948">
        <is>
          <t xml:space="preserve">CONCRETE SUPERSTRUCTURE (APPROACH SLAB)</t>
        </is>
      </c>
      <c s="5" t="inlineStr" r="C5948">
        <is>
          <t xml:space="preserve">CU YD  </t>
        </is>
      </c>
      <c s="6" r="D5948">
        <v>367.200</v>
      </c>
      <c s="7" r="E5948">
        <v>7</v>
      </c>
      <c s="8" t="inlineStr" r="F5948">
        <is>
          <t xml:space="preserve">74C56</t>
        </is>
      </c>
      <c s="8" t="inlineStr" r="G5948">
        <is>
          <t xml:space="preserve">075</t>
        </is>
      </c>
      <c s="9" r="H5948">
        <v>1102.8300</v>
      </c>
      <c s="8" t="inlineStr" r="I5948">
        <is>
          <t xml:space="preserve"/>
        </is>
      </c>
      <c s="8" t="inlineStr" r="J5948">
        <is>
          <t xml:space="preserve"> Moultrie</t>
        </is>
      </c>
    </row>
    <row r="5949" ht="20.25" customHeight="0">
      <c s="5" t="inlineStr" r="A5949">
        <is>
          <t xml:space="preserve">50301350</t>
        </is>
      </c>
      <c s="5" t="inlineStr" r="B5949">
        <is>
          <t xml:space="preserve">CONCRETE SUPERSTRUCTURE (APPROACH SLAB)</t>
        </is>
      </c>
      <c s="5" t="inlineStr" r="C5949">
        <is>
          <t xml:space="preserve">CU YD  </t>
        </is>
      </c>
      <c s="6" r="D5949">
        <v>260.400</v>
      </c>
      <c s="7" r="E5949">
        <v>9</v>
      </c>
      <c s="8" t="inlineStr" r="F5949">
        <is>
          <t xml:space="preserve">78483</t>
        </is>
      </c>
      <c s="8" t="inlineStr" r="G5949">
        <is>
          <t xml:space="preserve">127</t>
        </is>
      </c>
      <c s="9" r="H5949">
        <v>524.8300</v>
      </c>
      <c s="8" t="inlineStr" r="I5949">
        <is>
          <t xml:space="preserve">Y</t>
        </is>
      </c>
      <c s="8" t="inlineStr" r="J5949">
        <is>
          <t xml:space="preserve"> Jefferson</t>
        </is>
      </c>
    </row>
    <row r="5950" ht="20.25" customHeight="0">
      <c s="5" t="inlineStr" r="A5950">
        <is>
          <t xml:space="preserve">50301350</t>
        </is>
      </c>
      <c s="5" t="inlineStr" r="B5950">
        <is>
          <t xml:space="preserve">CONCRETE SUPERSTRUCTURE (APPROACH SLAB)</t>
        </is>
      </c>
      <c s="5" t="inlineStr" r="C5950">
        <is>
          <t xml:space="preserve">CU YD  </t>
        </is>
      </c>
      <c s="6" r="D5950">
        <v>260.400</v>
      </c>
      <c s="7" r="E5950">
        <v>9</v>
      </c>
      <c s="8" t="inlineStr" r="F5950">
        <is>
          <t xml:space="preserve">78483</t>
        </is>
      </c>
      <c s="8" t="inlineStr" r="G5950">
        <is>
          <t xml:space="preserve">127</t>
        </is>
      </c>
      <c s="9" r="H5950">
        <v>506.0000</v>
      </c>
      <c s="8" t="inlineStr" r="I5950">
        <is>
          <t xml:space="preserve"/>
        </is>
      </c>
      <c s="8" t="inlineStr" r="J5950">
        <is>
          <t xml:space="preserve"> Jefferson</t>
        </is>
      </c>
    </row>
    <row r="5951" ht="20.25" customHeight="0">
      <c s="5" t="inlineStr" r="A5951">
        <is>
          <t xml:space="preserve">50301350</t>
        </is>
      </c>
      <c s="5" t="inlineStr" r="B5951">
        <is>
          <t xml:space="preserve">CONCRETE SUPERSTRUCTURE (APPROACH SLAB)</t>
        </is>
      </c>
      <c s="5" t="inlineStr" r="C5951">
        <is>
          <t xml:space="preserve">CU YD  </t>
        </is>
      </c>
      <c s="6" r="D5951">
        <v>260.400</v>
      </c>
      <c s="7" r="E5951">
        <v>9</v>
      </c>
      <c s="8" t="inlineStr" r="F5951">
        <is>
          <t xml:space="preserve">78483</t>
        </is>
      </c>
      <c s="8" t="inlineStr" r="G5951">
        <is>
          <t xml:space="preserve">127</t>
        </is>
      </c>
      <c s="9" r="H5951">
        <v>530.0800</v>
      </c>
      <c s="8" t="inlineStr" r="I5951">
        <is>
          <t xml:space="preserve"/>
        </is>
      </c>
      <c s="8" t="inlineStr" r="J5951">
        <is>
          <t xml:space="preserve"> Jefferson</t>
        </is>
      </c>
    </row>
    <row r="5952" ht="20.25" customHeight="0">
      <c s="5" t="inlineStr" r="A5952">
        <is>
          <t xml:space="preserve">50301350</t>
        </is>
      </c>
      <c s="5" t="inlineStr" r="B5952">
        <is>
          <t xml:space="preserve">CONCRETE SUPERSTRUCTURE (APPROACH SLAB)</t>
        </is>
      </c>
      <c s="5" t="inlineStr" r="C5952">
        <is>
          <t xml:space="preserve">CU YD  </t>
        </is>
      </c>
      <c s="6" r="D5952">
        <v>260.400</v>
      </c>
      <c s="7" r="E5952">
        <v>9</v>
      </c>
      <c s="8" t="inlineStr" r="F5952">
        <is>
          <t xml:space="preserve">78483</t>
        </is>
      </c>
      <c s="8" t="inlineStr" r="G5952">
        <is>
          <t xml:space="preserve">127</t>
        </is>
      </c>
      <c s="9" r="H5952">
        <v>580.0000</v>
      </c>
      <c s="8" t="inlineStr" r="I5952">
        <is>
          <t xml:space="preserve"/>
        </is>
      </c>
      <c s="8" t="inlineStr" r="J5952">
        <is>
          <t xml:space="preserve"> Jefferson</t>
        </is>
      </c>
    </row>
    <row r="5953" ht="20.25" customHeight="0">
      <c s="5" t="inlineStr" r="A5953">
        <is>
          <t xml:space="preserve">50301350</t>
        </is>
      </c>
      <c s="5" t="inlineStr" r="B5953">
        <is>
          <t xml:space="preserve">CONCRETE SUPERSTRUCTURE (APPROACH SLAB)</t>
        </is>
      </c>
      <c s="5" t="inlineStr" r="C5953">
        <is>
          <t xml:space="preserve">CU YD  </t>
        </is>
      </c>
      <c s="6" r="D5953">
        <v>260.400</v>
      </c>
      <c s="7" r="E5953">
        <v>9</v>
      </c>
      <c s="8" t="inlineStr" r="F5953">
        <is>
          <t xml:space="preserve">78483</t>
        </is>
      </c>
      <c s="8" t="inlineStr" r="G5953">
        <is>
          <t xml:space="preserve">127</t>
        </is>
      </c>
      <c s="9" r="H5953">
        <v>779.4600</v>
      </c>
      <c s="8" t="inlineStr" r="I5953">
        <is>
          <t xml:space="preserve"/>
        </is>
      </c>
      <c s="8" t="inlineStr" r="J5953">
        <is>
          <t xml:space="preserve"> Jefferson</t>
        </is>
      </c>
    </row>
    <row r="5954" ht="20.25" customHeight="0">
      <c s="5" t="inlineStr" r="A5954">
        <is>
          <t xml:space="preserve">50301350</t>
        </is>
      </c>
      <c s="5" t="inlineStr" r="B5954">
        <is>
          <t xml:space="preserve">CONCRETE SUPERSTRUCTURE (APPROACH SLAB)</t>
        </is>
      </c>
      <c s="5" t="inlineStr" r="C5954">
        <is>
          <t xml:space="preserve">CU YD  </t>
        </is>
      </c>
      <c s="6" r="D5954">
        <v>763.900</v>
      </c>
      <c s="7" r="E5954">
        <v>9</v>
      </c>
      <c s="8" t="inlineStr" r="F5954">
        <is>
          <t xml:space="preserve">78884</t>
        </is>
      </c>
      <c s="8" t="inlineStr" r="G5954">
        <is>
          <t xml:space="preserve">110</t>
        </is>
      </c>
      <c s="9" r="H5954">
        <v>502.9900</v>
      </c>
      <c s="8" t="inlineStr" r="I5954">
        <is>
          <t xml:space="preserve">Y</t>
        </is>
      </c>
      <c s="8" t="inlineStr" r="J5954">
        <is>
          <t xml:space="preserve"> Franklin, Jefferson</t>
        </is>
      </c>
    </row>
    <row r="5955" ht="20.25" customHeight="0">
      <c s="5" t="inlineStr" r="A5955">
        <is>
          <t xml:space="preserve">50301350</t>
        </is>
      </c>
      <c s="5" t="inlineStr" r="B5955">
        <is>
          <t xml:space="preserve">CONCRETE SUPERSTRUCTURE (APPROACH SLAB)</t>
        </is>
      </c>
      <c s="5" t="inlineStr" r="C5955">
        <is>
          <t xml:space="preserve">CU YD  </t>
        </is>
      </c>
      <c s="6" r="D5955">
        <v>96.500</v>
      </c>
      <c s="7" r="E5955">
        <v>2</v>
      </c>
      <c s="8" t="inlineStr" r="F5955">
        <is>
          <t xml:space="preserve">85758</t>
        </is>
      </c>
      <c s="8" t="inlineStr" r="G5955">
        <is>
          <t xml:space="preserve">145</t>
        </is>
      </c>
      <c s="9" r="H5955">
        <v>670.0000</v>
      </c>
      <c s="8" t="inlineStr" r="I5955">
        <is>
          <t xml:space="preserve">Y</t>
        </is>
      </c>
      <c s="8" t="inlineStr" r="J5955">
        <is>
          <t xml:space="preserve"> Carroll</t>
        </is>
      </c>
    </row>
    <row r="5956" ht="20.25" customHeight="0">
      <c s="5" t="inlineStr" r="A5956">
        <is>
          <t xml:space="preserve">50301350</t>
        </is>
      </c>
      <c s="5" t="inlineStr" r="B5956">
        <is>
          <t xml:space="preserve">CONCRETE SUPERSTRUCTURE (APPROACH SLAB)</t>
        </is>
      </c>
      <c s="5" t="inlineStr" r="C5956">
        <is>
          <t xml:space="preserve">CU YD  </t>
        </is>
      </c>
      <c s="6" r="D5956">
        <v>96.500</v>
      </c>
      <c s="7" r="E5956">
        <v>2</v>
      </c>
      <c s="8" t="inlineStr" r="F5956">
        <is>
          <t xml:space="preserve">85758</t>
        </is>
      </c>
      <c s="8" t="inlineStr" r="G5956">
        <is>
          <t xml:space="preserve">145</t>
        </is>
      </c>
      <c s="9" r="H5956">
        <v>693.0000</v>
      </c>
      <c s="8" t="inlineStr" r="I5956">
        <is>
          <t xml:space="preserve"/>
        </is>
      </c>
      <c s="8" t="inlineStr" r="J5956">
        <is>
          <t xml:space="preserve"> Carroll</t>
        </is>
      </c>
    </row>
    <row r="5957" ht="20.25" customHeight="0">
      <c s="5" t="inlineStr" r="A5957">
        <is>
          <t xml:space="preserve">50301350</t>
        </is>
      </c>
      <c s="5" t="inlineStr" r="B5957">
        <is>
          <t xml:space="preserve">CONCRETE SUPERSTRUCTURE (APPROACH SLAB)</t>
        </is>
      </c>
      <c s="5" t="inlineStr" r="C5957">
        <is>
          <t xml:space="preserve">CU YD  </t>
        </is>
      </c>
      <c s="6" r="D5957">
        <v>96.500</v>
      </c>
      <c s="7" r="E5957">
        <v>2</v>
      </c>
      <c s="8" t="inlineStr" r="F5957">
        <is>
          <t xml:space="preserve">85758</t>
        </is>
      </c>
      <c s="8" t="inlineStr" r="G5957">
        <is>
          <t xml:space="preserve">145</t>
        </is>
      </c>
      <c s="9" r="H5957">
        <v>700.0000</v>
      </c>
      <c s="8" t="inlineStr" r="I5957">
        <is>
          <t xml:space="preserve"/>
        </is>
      </c>
      <c s="8" t="inlineStr" r="J5957">
        <is>
          <t xml:space="preserve"> Carroll</t>
        </is>
      </c>
    </row>
    <row r="5958" ht="20.25" customHeight="0">
      <c s="5" t="inlineStr" r="A5958">
        <is>
          <t xml:space="preserve">50301350</t>
        </is>
      </c>
      <c s="5" t="inlineStr" r="B5958">
        <is>
          <t xml:space="preserve">CONCRETE SUPERSTRUCTURE (APPROACH SLAB)</t>
        </is>
      </c>
      <c s="5" t="inlineStr" r="C5958">
        <is>
          <t xml:space="preserve">CU YD  </t>
        </is>
      </c>
      <c s="6" r="D5958">
        <v>96.500</v>
      </c>
      <c s="7" r="E5958">
        <v>2</v>
      </c>
      <c s="8" t="inlineStr" r="F5958">
        <is>
          <t xml:space="preserve">85758</t>
        </is>
      </c>
      <c s="8" t="inlineStr" r="G5958">
        <is>
          <t xml:space="preserve">145</t>
        </is>
      </c>
      <c s="9" r="H5958">
        <v>888.0000</v>
      </c>
      <c s="8" t="inlineStr" r="I5958">
        <is>
          <t xml:space="preserve"/>
        </is>
      </c>
      <c s="8" t="inlineStr" r="J5958">
        <is>
          <t xml:space="preserve"> Carroll</t>
        </is>
      </c>
    </row>
    <row r="5959" ht="20.25" customHeight="0">
      <c s="5" t="inlineStr" r="A5959">
        <is>
          <t xml:space="preserve">50301350</t>
        </is>
      </c>
      <c s="5" t="inlineStr" r="B5959">
        <is>
          <t xml:space="preserve">CONCRETE SUPERSTRUCTURE (APPROACH SLAB)</t>
        </is>
      </c>
      <c s="5" t="inlineStr" r="C5959">
        <is>
          <t xml:space="preserve">CU YD  </t>
        </is>
      </c>
      <c s="6" r="D5959">
        <v>17.300</v>
      </c>
      <c s="7" r="E5959">
        <v>3</v>
      </c>
      <c s="8" t="inlineStr" r="F5959">
        <is>
          <t xml:space="preserve">87840</t>
        </is>
      </c>
      <c s="8" t="inlineStr" r="G5959">
        <is>
          <t xml:space="preserve">148</t>
        </is>
      </c>
      <c s="9" r="H5959">
        <v>500.0000</v>
      </c>
      <c s="8" t="inlineStr" r="I5959">
        <is>
          <t xml:space="preserve">Y</t>
        </is>
      </c>
      <c s="8" t="inlineStr" r="J5959">
        <is>
          <t xml:space="preserve"> Grundy</t>
        </is>
      </c>
    </row>
    <row r="5960" ht="20.25" customHeight="0">
      <c s="5" t="inlineStr" r="A5960">
        <is>
          <t xml:space="preserve">50301350</t>
        </is>
      </c>
      <c s="5" t="inlineStr" r="B5960">
        <is>
          <t xml:space="preserve">CONCRETE SUPERSTRUCTURE (APPROACH SLAB)</t>
        </is>
      </c>
      <c s="5" t="inlineStr" r="C5960">
        <is>
          <t xml:space="preserve">CU YD  </t>
        </is>
      </c>
      <c s="6" r="D5960">
        <v>17.300</v>
      </c>
      <c s="7" r="E5960">
        <v>3</v>
      </c>
      <c s="8" t="inlineStr" r="F5960">
        <is>
          <t xml:space="preserve">87840</t>
        </is>
      </c>
      <c s="8" t="inlineStr" r="G5960">
        <is>
          <t xml:space="preserve">148</t>
        </is>
      </c>
      <c s="9" r="H5960">
        <v>1285.0000</v>
      </c>
      <c s="8" t="inlineStr" r="I5960">
        <is>
          <t xml:space="preserve"/>
        </is>
      </c>
      <c s="8" t="inlineStr" r="J5960">
        <is>
          <t xml:space="preserve"> Grundy</t>
        </is>
      </c>
    </row>
    <row r="5961" ht="20.25" customHeight="0">
      <c s="5" t="inlineStr" r="A5961">
        <is>
          <t xml:space="preserve">50301350</t>
        </is>
      </c>
      <c s="5" t="inlineStr" r="B5961">
        <is>
          <t xml:space="preserve">CONCRETE SUPERSTRUCTURE (APPROACH SLAB)</t>
        </is>
      </c>
      <c s="5" t="inlineStr" r="C5961">
        <is>
          <t xml:space="preserve">CU YD  </t>
        </is>
      </c>
      <c s="6" r="D5961">
        <v>17.300</v>
      </c>
      <c s="7" r="E5961">
        <v>3</v>
      </c>
      <c s="8" t="inlineStr" r="F5961">
        <is>
          <t xml:space="preserve">87840</t>
        </is>
      </c>
      <c s="8" t="inlineStr" r="G5961">
        <is>
          <t xml:space="preserve">148</t>
        </is>
      </c>
      <c s="9" r="H5961">
        <v>2500.0000</v>
      </c>
      <c s="8" t="inlineStr" r="I5961">
        <is>
          <t xml:space="preserve"/>
        </is>
      </c>
      <c s="8" t="inlineStr" r="J5961">
        <is>
          <t xml:space="preserve"> Grundy</t>
        </is>
      </c>
    </row>
    <row r="5962" ht="20.25" customHeight="0">
      <c s="5" t="inlineStr" r="A5962">
        <is>
          <t xml:space="preserve">50301350</t>
        </is>
      </c>
      <c s="5" t="inlineStr" r="B5962">
        <is>
          <t xml:space="preserve">CONCRETE SUPERSTRUCTURE (APPROACH SLAB)</t>
        </is>
      </c>
      <c s="5" t="inlineStr" r="C5962">
        <is>
          <t xml:space="preserve">CU YD  </t>
        </is>
      </c>
      <c s="6" r="D5962">
        <v>152.900</v>
      </c>
      <c s="7" r="E5962">
        <v>4</v>
      </c>
      <c s="8" t="inlineStr" r="F5962">
        <is>
          <t xml:space="preserve">89854</t>
        </is>
      </c>
      <c s="8" t="inlineStr" r="G5962">
        <is>
          <t xml:space="preserve">136</t>
        </is>
      </c>
      <c s="9" r="H5962">
        <v>525.0000</v>
      </c>
      <c s="8" t="inlineStr" r="I5962">
        <is>
          <t xml:space="preserve">Y</t>
        </is>
      </c>
      <c s="8" t="inlineStr" r="J5962">
        <is>
          <t xml:space="preserve"> Woodford</t>
        </is>
      </c>
    </row>
    <row r="5963" ht="20.25" customHeight="0">
      <c s="5" t="inlineStr" r="A5963">
        <is>
          <t xml:space="preserve">50301350</t>
        </is>
      </c>
      <c s="5" t="inlineStr" r="B5963">
        <is>
          <t xml:space="preserve">CONCRETE SUPERSTRUCTURE (APPROACH SLAB)</t>
        </is>
      </c>
      <c s="5" t="inlineStr" r="C5963">
        <is>
          <t xml:space="preserve">CU YD  </t>
        </is>
      </c>
      <c s="6" r="D5963">
        <v>152.900</v>
      </c>
      <c s="7" r="E5963">
        <v>4</v>
      </c>
      <c s="8" t="inlineStr" r="F5963">
        <is>
          <t xml:space="preserve">89854</t>
        </is>
      </c>
      <c s="8" t="inlineStr" r="G5963">
        <is>
          <t xml:space="preserve">136</t>
        </is>
      </c>
      <c s="9" r="H5963">
        <v>500.0000</v>
      </c>
      <c s="8" t="inlineStr" r="I5963">
        <is>
          <t xml:space="preserve"/>
        </is>
      </c>
      <c s="8" t="inlineStr" r="J5963">
        <is>
          <t xml:space="preserve"> Woodford</t>
        </is>
      </c>
    </row>
    <row r="5964" ht="20.25" customHeight="0">
      <c s="5" t="inlineStr" r="A5964">
        <is>
          <t xml:space="preserve">50301350</t>
        </is>
      </c>
      <c s="5" t="inlineStr" r="B5964">
        <is>
          <t xml:space="preserve">CONCRETE SUPERSTRUCTURE (APPROACH SLAB)</t>
        </is>
      </c>
      <c s="5" t="inlineStr" r="C5964">
        <is>
          <t xml:space="preserve">CU YD  </t>
        </is>
      </c>
      <c s="6" r="D5964">
        <v>91.400</v>
      </c>
      <c s="7" r="E5964">
        <v>6</v>
      </c>
      <c s="8" t="inlineStr" r="F5964">
        <is>
          <t xml:space="preserve">93824</t>
        </is>
      </c>
      <c s="8" t="inlineStr" r="G5964">
        <is>
          <t xml:space="preserve">151</t>
        </is>
      </c>
      <c s="9" r="H5964">
        <v>640.0000</v>
      </c>
      <c s="8" t="inlineStr" r="I5964">
        <is>
          <t xml:space="preserve">Y</t>
        </is>
      </c>
      <c s="8" t="inlineStr" r="J5964">
        <is>
          <t xml:space="preserve"> Hancock</t>
        </is>
      </c>
    </row>
    <row r="5965" ht="20.25" customHeight="0">
      <c s="5" t="inlineStr" r="A5965">
        <is>
          <t xml:space="preserve">50301350</t>
        </is>
      </c>
      <c s="5" t="inlineStr" r="B5965">
        <is>
          <t xml:space="preserve">CONCRETE SUPERSTRUCTURE (APPROACH SLAB)</t>
        </is>
      </c>
      <c s="5" t="inlineStr" r="C5965">
        <is>
          <t xml:space="preserve">CU YD  </t>
        </is>
      </c>
      <c s="6" r="D5965">
        <v>91.400</v>
      </c>
      <c s="7" r="E5965">
        <v>6</v>
      </c>
      <c s="8" t="inlineStr" r="F5965">
        <is>
          <t xml:space="preserve">93824</t>
        </is>
      </c>
      <c s="8" t="inlineStr" r="G5965">
        <is>
          <t xml:space="preserve">151</t>
        </is>
      </c>
      <c s="9" r="H5965">
        <v>750.0000</v>
      </c>
      <c s="8" t="inlineStr" r="I5965">
        <is>
          <t xml:space="preserve"/>
        </is>
      </c>
      <c s="8" t="inlineStr" r="J5965">
        <is>
          <t xml:space="preserve"> Hancock</t>
        </is>
      </c>
    </row>
    <row r="5966" ht="20.25" customHeight="0">
      <c s="5" t="inlineStr" r="A5966">
        <is>
          <t xml:space="preserve">50400505</t>
        </is>
      </c>
      <c s="5" t="inlineStr" r="B5966">
        <is>
          <t xml:space="preserve">PRECAST PRESTRESSED CONCRETE DECK BEAMS (27" DEPTH)</t>
        </is>
      </c>
      <c s="5" t="inlineStr" r="C5966">
        <is>
          <t xml:space="preserve">SQ FT  </t>
        </is>
      </c>
      <c s="6" r="D5966">
        <v>3236.000</v>
      </c>
      <c s="7" r="E5966">
        <v>4</v>
      </c>
      <c s="8" t="inlineStr" r="F5966">
        <is>
          <t xml:space="preserve">89854</t>
        </is>
      </c>
      <c s="8" t="inlineStr" r="G5966">
        <is>
          <t xml:space="preserve">136</t>
        </is>
      </c>
      <c s="9" r="H5966">
        <v>132.3000</v>
      </c>
      <c s="8" t="inlineStr" r="I5966">
        <is>
          <t xml:space="preserve">Y</t>
        </is>
      </c>
      <c s="8" t="inlineStr" r="J5966">
        <is>
          <t xml:space="preserve"> Woodford</t>
        </is>
      </c>
    </row>
    <row r="5967" ht="20.25" customHeight="0">
      <c s="5" t="inlineStr" r="A5967">
        <is>
          <t xml:space="preserve">50400505</t>
        </is>
      </c>
      <c s="5" t="inlineStr" r="B5967">
        <is>
          <t xml:space="preserve">PRECAST PRESTRESSED CONCRETE DECK BEAMS (27" DEPTH)</t>
        </is>
      </c>
      <c s="5" t="inlineStr" r="C5967">
        <is>
          <t xml:space="preserve">SQ FT  </t>
        </is>
      </c>
      <c s="6" r="D5967">
        <v>3236.000</v>
      </c>
      <c s="7" r="E5967">
        <v>4</v>
      </c>
      <c s="8" t="inlineStr" r="F5967">
        <is>
          <t xml:space="preserve">89854</t>
        </is>
      </c>
      <c s="8" t="inlineStr" r="G5967">
        <is>
          <t xml:space="preserve">136</t>
        </is>
      </c>
      <c s="9" r="H5967">
        <v>126.0000</v>
      </c>
      <c s="8" t="inlineStr" r="I5967">
        <is>
          <t xml:space="preserve"/>
        </is>
      </c>
      <c s="8" t="inlineStr" r="J5967">
        <is>
          <t xml:space="preserve"> Woodford</t>
        </is>
      </c>
    </row>
    <row r="5968" ht="20.25" customHeight="0">
      <c s="5" t="inlineStr" r="A5968">
        <is>
          <t xml:space="preserve">50400505</t>
        </is>
      </c>
      <c s="5" t="inlineStr" r="B5968">
        <is>
          <t xml:space="preserve">PRECAST PRESTRESSED CONCRETE DECK BEAMS (27" DEPTH)</t>
        </is>
      </c>
      <c s="5" t="inlineStr" r="C5968">
        <is>
          <t xml:space="preserve">SQ FT  </t>
        </is>
      </c>
      <c s="6" r="D5968">
        <v>2010.000</v>
      </c>
      <c s="7" r="E5968">
        <v>7</v>
      </c>
      <c s="8" t="inlineStr" r="F5968">
        <is>
          <t xml:space="preserve">95970</t>
        </is>
      </c>
      <c s="8" t="inlineStr" r="G5968">
        <is>
          <t xml:space="preserve">117</t>
        </is>
      </c>
      <c s="9" r="H5968">
        <v>123.0000</v>
      </c>
      <c s="8" t="inlineStr" r="I5968">
        <is>
          <t xml:space="preserve">Y</t>
        </is>
      </c>
      <c s="8" t="inlineStr" r="J5968">
        <is>
          <t xml:space="preserve"> Lawrence</t>
        </is>
      </c>
    </row>
    <row r="5969" ht="20.25" customHeight="0">
      <c s="5" t="inlineStr" r="A5969">
        <is>
          <t xml:space="preserve">50400505</t>
        </is>
      </c>
      <c s="5" t="inlineStr" r="B5969">
        <is>
          <t xml:space="preserve">PRECAST PRESTRESSED CONCRETE DECK BEAMS (27" DEPTH)</t>
        </is>
      </c>
      <c s="5" t="inlineStr" r="C5969">
        <is>
          <t xml:space="preserve">SQ FT  </t>
        </is>
      </c>
      <c s="6" r="D5969">
        <v>2010.000</v>
      </c>
      <c s="7" r="E5969">
        <v>7</v>
      </c>
      <c s="8" t="inlineStr" r="F5969">
        <is>
          <t xml:space="preserve">95970</t>
        </is>
      </c>
      <c s="8" t="inlineStr" r="G5969">
        <is>
          <t xml:space="preserve">117</t>
        </is>
      </c>
      <c s="9" r="H5969">
        <v>115.0000</v>
      </c>
      <c s="8" t="inlineStr" r="I5969">
        <is>
          <t xml:space="preserve"/>
        </is>
      </c>
      <c s="8" t="inlineStr" r="J5969">
        <is>
          <t xml:space="preserve"> Lawrence</t>
        </is>
      </c>
    </row>
    <row r="5970" ht="20.25" customHeight="0">
      <c s="5" t="inlineStr" r="A5970">
        <is>
          <t xml:space="preserve">50400505</t>
        </is>
      </c>
      <c s="5" t="inlineStr" r="B5970">
        <is>
          <t xml:space="preserve">PRECAST PRESTRESSED CONCRETE DECK BEAMS (27" DEPTH)</t>
        </is>
      </c>
      <c s="5" t="inlineStr" r="C5970">
        <is>
          <t xml:space="preserve">SQ FT  </t>
        </is>
      </c>
      <c s="6" r="D5970">
        <v>2010.000</v>
      </c>
      <c s="7" r="E5970">
        <v>7</v>
      </c>
      <c s="8" t="inlineStr" r="F5970">
        <is>
          <t xml:space="preserve">95970</t>
        </is>
      </c>
      <c s="8" t="inlineStr" r="G5970">
        <is>
          <t xml:space="preserve">117</t>
        </is>
      </c>
      <c s="9" r="H5970">
        <v>117.5000</v>
      </c>
      <c s="8" t="inlineStr" r="I5970">
        <is>
          <t xml:space="preserve"/>
        </is>
      </c>
      <c s="8" t="inlineStr" r="J5970">
        <is>
          <t xml:space="preserve"> Lawrence</t>
        </is>
      </c>
    </row>
    <row r="5971" ht="20.25" customHeight="0">
      <c s="5" t="inlineStr" r="A5971">
        <is>
          <t xml:space="preserve">50401305</t>
        </is>
      </c>
      <c s="5" t="inlineStr" r="B5971">
        <is>
          <t xml:space="preserve">FURNISHING AND ERECTING PRECAST PRESTRESSED CONCRETE BEAMS, IL27N</t>
        </is>
      </c>
      <c s="5" t="inlineStr" r="C5971">
        <is>
          <t xml:space="preserve">FOOT   </t>
        </is>
      </c>
      <c s="6" r="D5971">
        <v>404.000</v>
      </c>
      <c s="7" r="E5971">
        <v>5</v>
      </c>
      <c s="8" t="inlineStr" r="F5971">
        <is>
          <t xml:space="preserve">70571</t>
        </is>
      </c>
      <c s="8" t="inlineStr" r="G5971">
        <is>
          <t xml:space="preserve">019</t>
        </is>
      </c>
      <c s="9" r="H5971">
        <v>660.0000</v>
      </c>
      <c s="8" t="inlineStr" r="I5971">
        <is>
          <t xml:space="preserve">Y</t>
        </is>
      </c>
      <c s="8" t="inlineStr" r="J5971">
        <is>
          <t xml:space="preserve"> McLean</t>
        </is>
      </c>
    </row>
    <row r="5972" ht="20.25" customHeight="0">
      <c s="5" t="inlineStr" r="A5972">
        <is>
          <t xml:space="preserve">50401350</t>
        </is>
      </c>
      <c s="5" t="inlineStr" r="B5972">
        <is>
          <t xml:space="preserve">FURNISHING AND ERECTING PRECAST PRESTRESSED CONCRETE BEAMS, IL72</t>
        </is>
      </c>
      <c s="5" t="inlineStr" r="C5972">
        <is>
          <t xml:space="preserve">FOOT   </t>
        </is>
      </c>
      <c s="6" r="D5972">
        <v>778.000</v>
      </c>
      <c s="7" r="E5972">
        <v>2</v>
      </c>
      <c s="8" t="inlineStr" r="F5972">
        <is>
          <t xml:space="preserve">85758</t>
        </is>
      </c>
      <c s="8" t="inlineStr" r="G5972">
        <is>
          <t xml:space="preserve">145</t>
        </is>
      </c>
      <c s="9" r="H5972">
        <v>900.0000</v>
      </c>
      <c s="8" t="inlineStr" r="I5972">
        <is>
          <t xml:space="preserve">Y</t>
        </is>
      </c>
      <c s="8" t="inlineStr" r="J5972">
        <is>
          <t xml:space="preserve"> Carroll</t>
        </is>
      </c>
    </row>
    <row r="5973" ht="20.25" customHeight="0">
      <c s="5" t="inlineStr" r="A5973">
        <is>
          <t xml:space="preserve">50401350</t>
        </is>
      </c>
      <c s="5" t="inlineStr" r="B5973">
        <is>
          <t xml:space="preserve">FURNISHING AND ERECTING PRECAST PRESTRESSED CONCRETE BEAMS, IL72</t>
        </is>
      </c>
      <c s="5" t="inlineStr" r="C5973">
        <is>
          <t xml:space="preserve">FOOT   </t>
        </is>
      </c>
      <c s="6" r="D5973">
        <v>778.000</v>
      </c>
      <c s="7" r="E5973">
        <v>2</v>
      </c>
      <c s="8" t="inlineStr" r="F5973">
        <is>
          <t xml:space="preserve">85758</t>
        </is>
      </c>
      <c s="8" t="inlineStr" r="G5973">
        <is>
          <t xml:space="preserve">145</t>
        </is>
      </c>
      <c s="9" r="H5973">
        <v>1125.0000</v>
      </c>
      <c s="8" t="inlineStr" r="I5973">
        <is>
          <t xml:space="preserve"/>
        </is>
      </c>
      <c s="8" t="inlineStr" r="J5973">
        <is>
          <t xml:space="preserve"> Carroll</t>
        </is>
      </c>
    </row>
    <row r="5974" ht="20.25" customHeight="0">
      <c s="5" t="inlineStr" r="A5974">
        <is>
          <t xml:space="preserve">50401350</t>
        </is>
      </c>
      <c s="5" t="inlineStr" r="B5974">
        <is>
          <t xml:space="preserve">FURNISHING AND ERECTING PRECAST PRESTRESSED CONCRETE BEAMS, IL72</t>
        </is>
      </c>
      <c s="5" t="inlineStr" r="C5974">
        <is>
          <t xml:space="preserve">FOOT   </t>
        </is>
      </c>
      <c s="6" r="D5974">
        <v>778.000</v>
      </c>
      <c s="7" r="E5974">
        <v>2</v>
      </c>
      <c s="8" t="inlineStr" r="F5974">
        <is>
          <t xml:space="preserve">85758</t>
        </is>
      </c>
      <c s="8" t="inlineStr" r="G5974">
        <is>
          <t xml:space="preserve">145</t>
        </is>
      </c>
      <c s="9" r="H5974">
        <v>1324.0000</v>
      </c>
      <c s="8" t="inlineStr" r="I5974">
        <is>
          <t xml:space="preserve"/>
        </is>
      </c>
      <c s="8" t="inlineStr" r="J5974">
        <is>
          <t xml:space="preserve"> Carroll</t>
        </is>
      </c>
    </row>
    <row r="5975" ht="20.25" customHeight="0">
      <c s="5" t="inlineStr" r="A5975">
        <is>
          <t xml:space="preserve">50401350</t>
        </is>
      </c>
      <c s="5" t="inlineStr" r="B5975">
        <is>
          <t xml:space="preserve">FURNISHING AND ERECTING PRECAST PRESTRESSED CONCRETE BEAMS, IL72</t>
        </is>
      </c>
      <c s="5" t="inlineStr" r="C5975">
        <is>
          <t xml:space="preserve">FOOT   </t>
        </is>
      </c>
      <c s="6" r="D5975">
        <v>778.000</v>
      </c>
      <c s="7" r="E5975">
        <v>2</v>
      </c>
      <c s="8" t="inlineStr" r="F5975">
        <is>
          <t xml:space="preserve">85758</t>
        </is>
      </c>
      <c s="8" t="inlineStr" r="G5975">
        <is>
          <t xml:space="preserve">145</t>
        </is>
      </c>
      <c s="9" r="H5975">
        <v>2000.0000</v>
      </c>
      <c s="8" t="inlineStr" r="I5975">
        <is>
          <t xml:space="preserve"/>
        </is>
      </c>
      <c s="8" t="inlineStr" r="J5975">
        <is>
          <t xml:space="preserve"> Carroll</t>
        </is>
      </c>
    </row>
    <row r="5976" ht="20.25" customHeight="0">
      <c s="5" t="inlineStr" r="A5976">
        <is>
          <t xml:space="preserve">50500105</t>
        </is>
      </c>
      <c s="5" t="inlineStr" r="B5976">
        <is>
          <t xml:space="preserve">FURNISHING AND ERECTING STRUCTURAL STEEL</t>
        </is>
      </c>
      <c s="5" t="inlineStr" r="C5976">
        <is>
          <t xml:space="preserve">L SUM  </t>
        </is>
      </c>
      <c s="6" r="D5976">
        <v>1.000</v>
      </c>
      <c s="7" r="E5976">
        <v>9</v>
      </c>
      <c s="8" t="inlineStr" r="F5976">
        <is>
          <t xml:space="preserve">78483</t>
        </is>
      </c>
      <c s="8" t="inlineStr" r="G5976">
        <is>
          <t xml:space="preserve">127</t>
        </is>
      </c>
      <c s="9" r="H5976">
        <v>3134976.6500</v>
      </c>
      <c s="8" t="inlineStr" r="I5976">
        <is>
          <t xml:space="preserve">Y</t>
        </is>
      </c>
      <c s="8" t="inlineStr" r="J5976">
        <is>
          <t xml:space="preserve"> Jefferson</t>
        </is>
      </c>
    </row>
    <row r="5977" ht="20.25" customHeight="0">
      <c s="5" t="inlineStr" r="A5977">
        <is>
          <t xml:space="preserve">50500105</t>
        </is>
      </c>
      <c s="5" t="inlineStr" r="B5977">
        <is>
          <t xml:space="preserve">FURNISHING AND ERECTING STRUCTURAL STEEL</t>
        </is>
      </c>
      <c s="5" t="inlineStr" r="C5977">
        <is>
          <t xml:space="preserve">L SUM  </t>
        </is>
      </c>
      <c s="6" r="D5977">
        <v>1.000</v>
      </c>
      <c s="7" r="E5977">
        <v>9</v>
      </c>
      <c s="8" t="inlineStr" r="F5977">
        <is>
          <t xml:space="preserve">78483</t>
        </is>
      </c>
      <c s="8" t="inlineStr" r="G5977">
        <is>
          <t xml:space="preserve">127</t>
        </is>
      </c>
      <c s="9" r="H5977">
        <v>3166326.0000</v>
      </c>
      <c s="8" t="inlineStr" r="I5977">
        <is>
          <t xml:space="preserve"/>
        </is>
      </c>
      <c s="8" t="inlineStr" r="J5977">
        <is>
          <t xml:space="preserve"> Jefferson</t>
        </is>
      </c>
    </row>
    <row r="5978" ht="20.25" customHeight="0">
      <c s="5" t="inlineStr" r="A5978">
        <is>
          <t xml:space="preserve">50500105</t>
        </is>
      </c>
      <c s="5" t="inlineStr" r="B5978">
        <is>
          <t xml:space="preserve">FURNISHING AND ERECTING STRUCTURAL STEEL</t>
        </is>
      </c>
      <c s="5" t="inlineStr" r="C5978">
        <is>
          <t xml:space="preserve">L SUM  </t>
        </is>
      </c>
      <c s="6" r="D5978">
        <v>1.000</v>
      </c>
      <c s="7" r="E5978">
        <v>9</v>
      </c>
      <c s="8" t="inlineStr" r="F5978">
        <is>
          <t xml:space="preserve">78483</t>
        </is>
      </c>
      <c s="8" t="inlineStr" r="G5978">
        <is>
          <t xml:space="preserve">127</t>
        </is>
      </c>
      <c s="9" r="H5978">
        <v>3466000.0000</v>
      </c>
      <c s="8" t="inlineStr" r="I5978">
        <is>
          <t xml:space="preserve"/>
        </is>
      </c>
      <c s="8" t="inlineStr" r="J5978">
        <is>
          <t xml:space="preserve"> Jefferson</t>
        </is>
      </c>
    </row>
    <row r="5979" ht="20.25" customHeight="0">
      <c s="5" t="inlineStr" r="A5979">
        <is>
          <t xml:space="preserve">50500105</t>
        </is>
      </c>
      <c s="5" t="inlineStr" r="B5979">
        <is>
          <t xml:space="preserve">FURNISHING AND ERECTING STRUCTURAL STEEL</t>
        </is>
      </c>
      <c s="5" t="inlineStr" r="C5979">
        <is>
          <t xml:space="preserve">L SUM  </t>
        </is>
      </c>
      <c s="6" r="D5979">
        <v>1.000</v>
      </c>
      <c s="7" r="E5979">
        <v>9</v>
      </c>
      <c s="8" t="inlineStr" r="F5979">
        <is>
          <t xml:space="preserve">78483</t>
        </is>
      </c>
      <c s="8" t="inlineStr" r="G5979">
        <is>
          <t xml:space="preserve">127</t>
        </is>
      </c>
      <c s="9" r="H5979">
        <v>3807000.0000</v>
      </c>
      <c s="8" t="inlineStr" r="I5979">
        <is>
          <t xml:space="preserve"/>
        </is>
      </c>
      <c s="8" t="inlineStr" r="J5979">
        <is>
          <t xml:space="preserve"> Jefferson</t>
        </is>
      </c>
    </row>
    <row r="5980" ht="20.25" customHeight="0">
      <c s="5" t="inlineStr" r="A5980">
        <is>
          <t xml:space="preserve">50500105</t>
        </is>
      </c>
      <c s="5" t="inlineStr" r="B5980">
        <is>
          <t xml:space="preserve">FURNISHING AND ERECTING STRUCTURAL STEEL</t>
        </is>
      </c>
      <c s="5" t="inlineStr" r="C5980">
        <is>
          <t xml:space="preserve">L SUM  </t>
        </is>
      </c>
      <c s="6" r="D5980">
        <v>1.000</v>
      </c>
      <c s="7" r="E5980">
        <v>9</v>
      </c>
      <c s="8" t="inlineStr" r="F5980">
        <is>
          <t xml:space="preserve">78483</t>
        </is>
      </c>
      <c s="8" t="inlineStr" r="G5980">
        <is>
          <t xml:space="preserve">127</t>
        </is>
      </c>
      <c s="9" r="H5980">
        <v>6075661.0500</v>
      </c>
      <c s="8" t="inlineStr" r="I5980">
        <is>
          <t xml:space="preserve"/>
        </is>
      </c>
      <c s="8" t="inlineStr" r="J5980">
        <is>
          <t xml:space="preserve"> Jefferson</t>
        </is>
      </c>
    </row>
    <row r="5981" ht="20.25" customHeight="0">
      <c s="5" t="inlineStr" r="A5981">
        <is>
          <t xml:space="preserve">50500105</t>
        </is>
      </c>
      <c s="5" t="inlineStr" r="B5981">
        <is>
          <t xml:space="preserve">FURNISHING AND ERECTING STRUCTURAL STEEL</t>
        </is>
      </c>
      <c s="5" t="inlineStr" r="C5981">
        <is>
          <t xml:space="preserve">L SUM  </t>
        </is>
      </c>
      <c s="6" r="D5981">
        <v>1.000</v>
      </c>
      <c s="7" r="E5981">
        <v>9</v>
      </c>
      <c s="8" t="inlineStr" r="F5981">
        <is>
          <t xml:space="preserve">78884</t>
        </is>
      </c>
      <c s="8" t="inlineStr" r="G5981">
        <is>
          <t xml:space="preserve">110</t>
        </is>
      </c>
      <c s="9" r="H5981">
        <v>2904880.9300</v>
      </c>
      <c s="8" t="inlineStr" r="I5981">
        <is>
          <t xml:space="preserve">Y</t>
        </is>
      </c>
      <c s="8" t="inlineStr" r="J5981">
        <is>
          <t xml:space="preserve"> Franklin, Jefferson</t>
        </is>
      </c>
    </row>
    <row r="5982" ht="20.25" customHeight="0">
      <c s="5" t="inlineStr" r="A5982">
        <is>
          <t xml:space="preserve">50500105</t>
        </is>
      </c>
      <c s="5" t="inlineStr" r="B5982">
        <is>
          <t xml:space="preserve">FURNISHING AND ERECTING STRUCTURAL STEEL</t>
        </is>
      </c>
      <c s="5" t="inlineStr" r="C5982">
        <is>
          <t xml:space="preserve">L SUM  </t>
        </is>
      </c>
      <c s="6" r="D5982">
        <v>1.000</v>
      </c>
      <c s="7" r="E5982">
        <v>4</v>
      </c>
      <c s="8" t="inlineStr" r="F5982">
        <is>
          <t xml:space="preserve">89837</t>
        </is>
      </c>
      <c s="8" t="inlineStr" r="G5982">
        <is>
          <t xml:space="preserve">149</t>
        </is>
      </c>
      <c s="9" r="H5982">
        <v>361108.9800</v>
      </c>
      <c s="8" t="inlineStr" r="I5982">
        <is>
          <t xml:space="preserve">Y</t>
        </is>
      </c>
      <c s="8" t="inlineStr" r="J5982">
        <is>
          <t xml:space="preserve"> Fulton</t>
        </is>
      </c>
    </row>
    <row r="5983" ht="20.25" customHeight="0">
      <c s="5" t="inlineStr" r="A5983">
        <is>
          <t xml:space="preserve">50500105</t>
        </is>
      </c>
      <c s="5" t="inlineStr" r="B5983">
        <is>
          <t xml:space="preserve">FURNISHING AND ERECTING STRUCTURAL STEEL</t>
        </is>
      </c>
      <c s="5" t="inlineStr" r="C5983">
        <is>
          <t xml:space="preserve">L SUM  </t>
        </is>
      </c>
      <c s="6" r="D5983">
        <v>1.000</v>
      </c>
      <c s="7" r="E5983">
        <v>4</v>
      </c>
      <c s="8" t="inlineStr" r="F5983">
        <is>
          <t xml:space="preserve">89837</t>
        </is>
      </c>
      <c s="8" t="inlineStr" r="G5983">
        <is>
          <t xml:space="preserve">149</t>
        </is>
      </c>
      <c s="9" r="H5983">
        <v>338900.0000</v>
      </c>
      <c s="8" t="inlineStr" r="I5983">
        <is>
          <t xml:space="preserve"/>
        </is>
      </c>
      <c s="8" t="inlineStr" r="J5983">
        <is>
          <t xml:space="preserve"> Fulton</t>
        </is>
      </c>
    </row>
    <row r="5984" ht="20.25" customHeight="0">
      <c s="5" t="inlineStr" r="A5984">
        <is>
          <t xml:space="preserve">50500105</t>
        </is>
      </c>
      <c s="5" t="inlineStr" r="B5984">
        <is>
          <t xml:space="preserve">FURNISHING AND ERECTING STRUCTURAL STEEL</t>
        </is>
      </c>
      <c s="5" t="inlineStr" r="C5984">
        <is>
          <t xml:space="preserve">L SUM  </t>
        </is>
      </c>
      <c s="6" r="D5984">
        <v>1.000</v>
      </c>
      <c s="7" r="E5984">
        <v>4</v>
      </c>
      <c s="8" t="inlineStr" r="F5984">
        <is>
          <t xml:space="preserve">89837</t>
        </is>
      </c>
      <c s="8" t="inlineStr" r="G5984">
        <is>
          <t xml:space="preserve">149</t>
        </is>
      </c>
      <c s="9" r="H5984">
        <v>408080.0000</v>
      </c>
      <c s="8" t="inlineStr" r="I5984">
        <is>
          <t xml:space="preserve"/>
        </is>
      </c>
      <c s="8" t="inlineStr" r="J5984">
        <is>
          <t xml:space="preserve"> Fulton</t>
        </is>
      </c>
    </row>
    <row r="5985" ht="20.25" customHeight="0">
      <c s="5" t="inlineStr" r="A5985">
        <is>
          <t xml:space="preserve">50500105</t>
        </is>
      </c>
      <c s="5" t="inlineStr" r="B5985">
        <is>
          <t xml:space="preserve">FURNISHING AND ERECTING STRUCTURAL STEEL</t>
        </is>
      </c>
      <c s="5" t="inlineStr" r="C5985">
        <is>
          <t xml:space="preserve">L SUM  </t>
        </is>
      </c>
      <c s="6" r="D5985">
        <v>1.000</v>
      </c>
      <c s="7" r="E5985">
        <v>6</v>
      </c>
      <c s="8" t="inlineStr" r="F5985">
        <is>
          <t xml:space="preserve">93824</t>
        </is>
      </c>
      <c s="8" t="inlineStr" r="G5985">
        <is>
          <t xml:space="preserve">151</t>
        </is>
      </c>
      <c s="9" r="H5985">
        <v>332000.0000</v>
      </c>
      <c s="8" t="inlineStr" r="I5985">
        <is>
          <t xml:space="preserve">Y</t>
        </is>
      </c>
      <c s="8" t="inlineStr" r="J5985">
        <is>
          <t xml:space="preserve"> Hancock</t>
        </is>
      </c>
    </row>
    <row r="5986" ht="20.25" customHeight="0">
      <c s="5" t="inlineStr" r="A5986">
        <is>
          <t xml:space="preserve">50500105</t>
        </is>
      </c>
      <c s="5" t="inlineStr" r="B5986">
        <is>
          <t xml:space="preserve">FURNISHING AND ERECTING STRUCTURAL STEEL</t>
        </is>
      </c>
      <c s="5" t="inlineStr" r="C5986">
        <is>
          <t xml:space="preserve">L SUM  </t>
        </is>
      </c>
      <c s="6" r="D5986">
        <v>1.000</v>
      </c>
      <c s="7" r="E5986">
        <v>6</v>
      </c>
      <c s="8" t="inlineStr" r="F5986">
        <is>
          <t xml:space="preserve">93824</t>
        </is>
      </c>
      <c s="8" t="inlineStr" r="G5986">
        <is>
          <t xml:space="preserve">151</t>
        </is>
      </c>
      <c s="9" r="H5986">
        <v>347500.0000</v>
      </c>
      <c s="8" t="inlineStr" r="I5986">
        <is>
          <t xml:space="preserve"/>
        </is>
      </c>
      <c s="8" t="inlineStr" r="J5986">
        <is>
          <t xml:space="preserve"> Hancock</t>
        </is>
      </c>
    </row>
    <row r="5987" ht="20.25" customHeight="0">
      <c s="5" t="inlineStr" r="A5987">
        <is>
          <t xml:space="preserve">50500105</t>
        </is>
      </c>
      <c s="5" t="inlineStr" r="B5987">
        <is>
          <t xml:space="preserve">FURNISHING AND ERECTING STRUCTURAL STEEL</t>
        </is>
      </c>
      <c s="5" t="inlineStr" r="C5987">
        <is>
          <t xml:space="preserve">L SUM  </t>
        </is>
      </c>
      <c s="6" r="D5987">
        <v>1.000</v>
      </c>
      <c s="7" r="E5987">
        <v>8</v>
      </c>
      <c s="8" t="inlineStr" r="F5987">
        <is>
          <t xml:space="preserve">97849</t>
        </is>
      </c>
      <c s="8" t="inlineStr" r="G5987">
        <is>
          <t xml:space="preserve">120</t>
        </is>
      </c>
      <c s="9" r="H5987">
        <v>290500.0000</v>
      </c>
      <c s="8" t="inlineStr" r="I5987">
        <is>
          <t xml:space="preserve">Y</t>
        </is>
      </c>
      <c s="8" t="inlineStr" r="J5987">
        <is>
          <t xml:space="preserve"> Madison</t>
        </is>
      </c>
    </row>
    <row r="5988" ht="20.25" customHeight="0">
      <c s="5" t="inlineStr" r="A5988">
        <is>
          <t xml:space="preserve">50500105</t>
        </is>
      </c>
      <c s="5" t="inlineStr" r="B5988">
        <is>
          <t xml:space="preserve">FURNISHING AND ERECTING STRUCTURAL STEEL</t>
        </is>
      </c>
      <c s="5" t="inlineStr" r="C5988">
        <is>
          <t xml:space="preserve">L SUM  </t>
        </is>
      </c>
      <c s="6" r="D5988">
        <v>1.000</v>
      </c>
      <c s="7" r="E5988">
        <v>8</v>
      </c>
      <c s="8" t="inlineStr" r="F5988">
        <is>
          <t xml:space="preserve">97849</t>
        </is>
      </c>
      <c s="8" t="inlineStr" r="G5988">
        <is>
          <t xml:space="preserve">120</t>
        </is>
      </c>
      <c s="9" r="H5988">
        <v>365000.0000</v>
      </c>
      <c s="8" t="inlineStr" r="I5988">
        <is>
          <t xml:space="preserve"/>
        </is>
      </c>
      <c s="8" t="inlineStr" r="J5988">
        <is>
          <t xml:space="preserve"> Madison</t>
        </is>
      </c>
    </row>
    <row r="5989" ht="20.25" customHeight="0">
      <c s="5" t="inlineStr" r="A5989">
        <is>
          <t xml:space="preserve">50500105</t>
        </is>
      </c>
      <c s="5" t="inlineStr" r="B5989">
        <is>
          <t xml:space="preserve">FURNISHING AND ERECTING STRUCTURAL STEEL</t>
        </is>
      </c>
      <c s="5" t="inlineStr" r="C5989">
        <is>
          <t xml:space="preserve">L SUM  </t>
        </is>
      </c>
      <c s="6" r="D5989">
        <v>1.000</v>
      </c>
      <c s="7" r="E5989">
        <v>8</v>
      </c>
      <c s="8" t="inlineStr" r="F5989">
        <is>
          <t xml:space="preserve">97849</t>
        </is>
      </c>
      <c s="8" t="inlineStr" r="G5989">
        <is>
          <t xml:space="preserve">120</t>
        </is>
      </c>
      <c s="9" r="H5989">
        <v>462315.0000</v>
      </c>
      <c s="8" t="inlineStr" r="I5989">
        <is>
          <t xml:space="preserve"/>
        </is>
      </c>
      <c s="8" t="inlineStr" r="J5989">
        <is>
          <t xml:space="preserve"> Madison</t>
        </is>
      </c>
    </row>
    <row r="5990" ht="20.25" customHeight="0">
      <c s="5" t="inlineStr" r="A5990">
        <is>
          <t xml:space="preserve">50500105</t>
        </is>
      </c>
      <c s="5" t="inlineStr" r="B5990">
        <is>
          <t xml:space="preserve">FURNISHING AND ERECTING STRUCTURAL STEEL</t>
        </is>
      </c>
      <c s="5" t="inlineStr" r="C5990">
        <is>
          <t xml:space="preserve">L SUM  </t>
        </is>
      </c>
      <c s="6" r="D5990">
        <v>1.000</v>
      </c>
      <c s="7" r="E5990">
        <v>8</v>
      </c>
      <c s="8" t="inlineStr" r="F5990">
        <is>
          <t xml:space="preserve">97850</t>
        </is>
      </c>
      <c s="8" t="inlineStr" r="G5990">
        <is>
          <t xml:space="preserve">121</t>
        </is>
      </c>
      <c s="9" r="H5990">
        <v>830315.0000</v>
      </c>
      <c s="8" t="inlineStr" r="I5990">
        <is>
          <t xml:space="preserve">Y</t>
        </is>
      </c>
      <c s="8" t="inlineStr" r="J5990">
        <is>
          <t xml:space="preserve"> Monroe</t>
        </is>
      </c>
    </row>
    <row r="5991" ht="20.25" customHeight="0">
      <c s="5" t="inlineStr" r="A5991">
        <is>
          <t xml:space="preserve">50500205</t>
        </is>
      </c>
      <c s="5" t="inlineStr" r="B5991">
        <is>
          <t xml:space="preserve">FURNISHING STRUCTURAL STEEL</t>
        </is>
      </c>
      <c s="5" t="inlineStr" r="C5991">
        <is>
          <t xml:space="preserve">L SUM  </t>
        </is>
      </c>
      <c s="6" r="D5991">
        <v>1.000</v>
      </c>
      <c s="7" r="E5991">
        <v>1</v>
      </c>
      <c s="8" t="inlineStr" r="F5991">
        <is>
          <t xml:space="preserve">62W52</t>
        </is>
      </c>
      <c s="8" t="inlineStr" r="G5991">
        <is>
          <t xml:space="preserve">058</t>
        </is>
      </c>
      <c s="9" r="H5991">
        <v>27656000.0000</v>
      </c>
      <c s="8" t="inlineStr" r="I5991">
        <is>
          <t xml:space="preserve">Y</t>
        </is>
      </c>
      <c s="8" t="inlineStr" r="J5991">
        <is>
          <t xml:space="preserve"> Will</t>
        </is>
      </c>
    </row>
    <row r="5992" ht="20.25" customHeight="0">
      <c s="5" t="inlineStr" r="A5992">
        <is>
          <t xml:space="preserve">50500205</t>
        </is>
      </c>
      <c s="5" t="inlineStr" r="B5992">
        <is>
          <t xml:space="preserve">FURNISHING STRUCTURAL STEEL</t>
        </is>
      </c>
      <c s="5" t="inlineStr" r="C5992">
        <is>
          <t xml:space="preserve">L SUM  </t>
        </is>
      </c>
      <c s="6" r="D5992">
        <v>1.000</v>
      </c>
      <c s="7" r="E5992">
        <v>1</v>
      </c>
      <c s="8" t="inlineStr" r="F5992">
        <is>
          <t xml:space="preserve">62W52</t>
        </is>
      </c>
      <c s="8" t="inlineStr" r="G5992">
        <is>
          <t xml:space="preserve">058</t>
        </is>
      </c>
      <c s="9" r="H5992">
        <v>44804630.0000</v>
      </c>
      <c s="8" t="inlineStr" r="I5992">
        <is>
          <t xml:space="preserve"/>
        </is>
      </c>
      <c s="8" t="inlineStr" r="J5992">
        <is>
          <t xml:space="preserve"> Will</t>
        </is>
      </c>
    </row>
    <row r="5993" ht="20.25" customHeight="0">
      <c s="5" t="inlineStr" r="A5993">
        <is>
          <t xml:space="preserve">50500405</t>
        </is>
      </c>
      <c s="5" t="inlineStr" r="B5993">
        <is>
          <t xml:space="preserve">FURNISHING AND ERECTING STRUCTURAL STEEL</t>
        </is>
      </c>
      <c s="5" t="inlineStr" r="C5993">
        <is>
          <t xml:space="preserve">POUND  </t>
        </is>
      </c>
      <c s="6" r="D5993">
        <v>2240.000</v>
      </c>
      <c s="7" r="E5993">
        <v>1</v>
      </c>
      <c s="8" t="inlineStr" r="F5993">
        <is>
          <t xml:space="preserve">61K84</t>
        </is>
      </c>
      <c s="8" t="inlineStr" r="G5993">
        <is>
          <t xml:space="preserve">141</t>
        </is>
      </c>
      <c s="9" r="H5993">
        <v>9.0000</v>
      </c>
      <c s="8" t="inlineStr" r="I5993">
        <is>
          <t xml:space="preserve">Y</t>
        </is>
      </c>
      <c s="8" t="inlineStr" r="J5993">
        <is>
          <t xml:space="preserve"> Will</t>
        </is>
      </c>
    </row>
    <row r="5994" ht="20.25" customHeight="0">
      <c s="5" t="inlineStr" r="A5994">
        <is>
          <t xml:space="preserve">50500405</t>
        </is>
      </c>
      <c s="5" t="inlineStr" r="B5994">
        <is>
          <t xml:space="preserve">FURNISHING AND ERECTING STRUCTURAL STEEL</t>
        </is>
      </c>
      <c s="5" t="inlineStr" r="C5994">
        <is>
          <t xml:space="preserve">POUND  </t>
        </is>
      </c>
      <c s="6" r="D5994">
        <v>2240.000</v>
      </c>
      <c s="7" r="E5994">
        <v>1</v>
      </c>
      <c s="8" t="inlineStr" r="F5994">
        <is>
          <t xml:space="preserve">61K84</t>
        </is>
      </c>
      <c s="8" t="inlineStr" r="G5994">
        <is>
          <t xml:space="preserve">141</t>
        </is>
      </c>
      <c s="9" r="H5994">
        <v>8.0000</v>
      </c>
      <c s="8" t="inlineStr" r="I5994">
        <is>
          <t xml:space="preserve"/>
        </is>
      </c>
      <c s="8" t="inlineStr" r="J5994">
        <is>
          <t xml:space="preserve"> Will</t>
        </is>
      </c>
    </row>
    <row r="5995" ht="20.25" customHeight="0">
      <c s="5" t="inlineStr" r="A5995">
        <is>
          <t xml:space="preserve">50500405</t>
        </is>
      </c>
      <c s="5" t="inlineStr" r="B5995">
        <is>
          <t xml:space="preserve">FURNISHING AND ERECTING STRUCTURAL STEEL</t>
        </is>
      </c>
      <c s="5" t="inlineStr" r="C5995">
        <is>
          <t xml:space="preserve">POUND  </t>
        </is>
      </c>
      <c s="6" r="D5995">
        <v>220.000</v>
      </c>
      <c s="7" r="E5995">
        <v>3</v>
      </c>
      <c s="8" t="inlineStr" r="F5995">
        <is>
          <t xml:space="preserve">66P36</t>
        </is>
      </c>
      <c s="8" t="inlineStr" r="G5995">
        <is>
          <t xml:space="preserve">009</t>
        </is>
      </c>
      <c s="9" r="H5995">
        <v>35.0000</v>
      </c>
      <c s="8" t="inlineStr" r="I5995">
        <is>
          <t xml:space="preserve">Y</t>
        </is>
      </c>
      <c s="8" t="inlineStr" r="J5995">
        <is>
          <t xml:space="preserve"> LaSalle</t>
        </is>
      </c>
    </row>
    <row r="5996" ht="20.25" customHeight="0">
      <c s="5" t="inlineStr" r="A5996">
        <is>
          <t xml:space="preserve">50500405</t>
        </is>
      </c>
      <c s="5" t="inlineStr" r="B5996">
        <is>
          <t xml:space="preserve">FURNISHING AND ERECTING STRUCTURAL STEEL</t>
        </is>
      </c>
      <c s="5" t="inlineStr" r="C5996">
        <is>
          <t xml:space="preserve">POUND  </t>
        </is>
      </c>
      <c s="6" r="D5996">
        <v>3810.000</v>
      </c>
      <c s="7" r="E5996">
        <v>5</v>
      </c>
      <c s="8" t="inlineStr" r="F5996">
        <is>
          <t xml:space="preserve">70D78</t>
        </is>
      </c>
      <c s="8" t="inlineStr" r="G5996">
        <is>
          <t xml:space="preserve">021</t>
        </is>
      </c>
      <c s="9" r="H5996">
        <v>7.5000</v>
      </c>
      <c s="8" t="inlineStr" r="I5996">
        <is>
          <t xml:space="preserve">Y</t>
        </is>
      </c>
      <c s="8" t="inlineStr" r="J5996">
        <is>
          <t xml:space="preserve"> Champaign</t>
        </is>
      </c>
    </row>
    <row r="5997" ht="20.25" customHeight="0">
      <c s="5" t="inlineStr" r="A5997">
        <is>
          <t xml:space="preserve">50500405</t>
        </is>
      </c>
      <c s="5" t="inlineStr" r="B5997">
        <is>
          <t xml:space="preserve">FURNISHING AND ERECTING STRUCTURAL STEEL</t>
        </is>
      </c>
      <c s="5" t="inlineStr" r="C5997">
        <is>
          <t xml:space="preserve">POUND  </t>
        </is>
      </c>
      <c s="6" r="D5997">
        <v>3810.000</v>
      </c>
      <c s="7" r="E5997">
        <v>5</v>
      </c>
      <c s="8" t="inlineStr" r="F5997">
        <is>
          <t xml:space="preserve">70D78</t>
        </is>
      </c>
      <c s="8" t="inlineStr" r="G5997">
        <is>
          <t xml:space="preserve">021</t>
        </is>
      </c>
      <c s="9" r="H5997">
        <v>7.5000</v>
      </c>
      <c s="8" t="inlineStr" r="I5997">
        <is>
          <t xml:space="preserve"/>
        </is>
      </c>
      <c s="8" t="inlineStr" r="J5997">
        <is>
          <t xml:space="preserve"> Champaign</t>
        </is>
      </c>
    </row>
    <row r="5998" ht="20.25" customHeight="0">
      <c s="5" t="inlineStr" r="A5998">
        <is>
          <t xml:space="preserve">50500405</t>
        </is>
      </c>
      <c s="5" t="inlineStr" r="B5998">
        <is>
          <t xml:space="preserve">FURNISHING AND ERECTING STRUCTURAL STEEL</t>
        </is>
      </c>
      <c s="5" t="inlineStr" r="C5998">
        <is>
          <t xml:space="preserve">POUND  </t>
        </is>
      </c>
      <c s="6" r="D5998">
        <v>3810.000</v>
      </c>
      <c s="7" r="E5998">
        <v>5</v>
      </c>
      <c s="8" t="inlineStr" r="F5998">
        <is>
          <t xml:space="preserve">70D78</t>
        </is>
      </c>
      <c s="8" t="inlineStr" r="G5998">
        <is>
          <t xml:space="preserve">021</t>
        </is>
      </c>
      <c s="9" r="H5998">
        <v>10.3800</v>
      </c>
      <c s="8" t="inlineStr" r="I5998">
        <is>
          <t xml:space="preserve"/>
        </is>
      </c>
      <c s="8" t="inlineStr" r="J5998">
        <is>
          <t xml:space="preserve"> Champaign</t>
        </is>
      </c>
    </row>
    <row r="5999" ht="20.25" customHeight="0">
      <c s="5" t="inlineStr" r="A5999">
        <is>
          <t xml:space="preserve">50500405</t>
        </is>
      </c>
      <c s="5" t="inlineStr" r="B5999">
        <is>
          <t xml:space="preserve">FURNISHING AND ERECTING STRUCTURAL STEEL</t>
        </is>
      </c>
      <c s="5" t="inlineStr" r="C5999">
        <is>
          <t xml:space="preserve">POUND  </t>
        </is>
      </c>
      <c s="6" r="D5999">
        <v>3810.000</v>
      </c>
      <c s="7" r="E5999">
        <v>5</v>
      </c>
      <c s="8" t="inlineStr" r="F5999">
        <is>
          <t xml:space="preserve">70D78</t>
        </is>
      </c>
      <c s="8" t="inlineStr" r="G5999">
        <is>
          <t xml:space="preserve">021</t>
        </is>
      </c>
      <c s="9" r="H5999">
        <v>15.0000</v>
      </c>
      <c s="8" t="inlineStr" r="I5999">
        <is>
          <t xml:space="preserve"/>
        </is>
      </c>
      <c s="8" t="inlineStr" r="J5999">
        <is>
          <t xml:space="preserve"> Champaign</t>
        </is>
      </c>
    </row>
    <row r="6000" ht="20.25" customHeight="0">
      <c s="5" t="inlineStr" r="A6000">
        <is>
          <t xml:space="preserve">50500405</t>
        </is>
      </c>
      <c s="5" t="inlineStr" r="B6000">
        <is>
          <t xml:space="preserve">FURNISHING AND ERECTING STRUCTURAL STEEL</t>
        </is>
      </c>
      <c s="5" t="inlineStr" r="C6000">
        <is>
          <t xml:space="preserve">POUND  </t>
        </is>
      </c>
      <c s="6" r="D6000">
        <v>6220.000</v>
      </c>
      <c s="7" r="E6000">
        <v>7</v>
      </c>
      <c s="8" t="inlineStr" r="F6000">
        <is>
          <t xml:space="preserve">74C56</t>
        </is>
      </c>
      <c s="8" t="inlineStr" r="G6000">
        <is>
          <t xml:space="preserve">075</t>
        </is>
      </c>
      <c s="9" r="H6000">
        <v>8.5000</v>
      </c>
      <c s="8" t="inlineStr" r="I6000">
        <is>
          <t xml:space="preserve">Y</t>
        </is>
      </c>
      <c s="8" t="inlineStr" r="J6000">
        <is>
          <t xml:space="preserve"> Moultrie</t>
        </is>
      </c>
    </row>
    <row r="6001" ht="20.25" customHeight="0">
      <c s="5" t="inlineStr" r="A6001">
        <is>
          <t xml:space="preserve">50500405</t>
        </is>
      </c>
      <c s="5" t="inlineStr" r="B6001">
        <is>
          <t xml:space="preserve">FURNISHING AND ERECTING STRUCTURAL STEEL</t>
        </is>
      </c>
      <c s="5" t="inlineStr" r="C6001">
        <is>
          <t xml:space="preserve">POUND  </t>
        </is>
      </c>
      <c s="6" r="D6001">
        <v>6220.000</v>
      </c>
      <c s="7" r="E6001">
        <v>7</v>
      </c>
      <c s="8" t="inlineStr" r="F6001">
        <is>
          <t xml:space="preserve">74C56</t>
        </is>
      </c>
      <c s="8" t="inlineStr" r="G6001">
        <is>
          <t xml:space="preserve">075</t>
        </is>
      </c>
      <c s="9" r="H6001">
        <v>7.4700</v>
      </c>
      <c s="8" t="inlineStr" r="I6001">
        <is>
          <t xml:space="preserve"/>
        </is>
      </c>
      <c s="8" t="inlineStr" r="J6001">
        <is>
          <t xml:space="preserve"> Moultrie</t>
        </is>
      </c>
    </row>
    <row r="6002" ht="20.25" customHeight="0">
      <c s="5" t="inlineStr" r="A6002">
        <is>
          <t xml:space="preserve">50500405</t>
        </is>
      </c>
      <c s="5" t="inlineStr" r="B6002">
        <is>
          <t xml:space="preserve">FURNISHING AND ERECTING STRUCTURAL STEEL</t>
        </is>
      </c>
      <c s="5" t="inlineStr" r="C6002">
        <is>
          <t xml:space="preserve">POUND  </t>
        </is>
      </c>
      <c s="6" r="D6002">
        <v>6220.000</v>
      </c>
      <c s="7" r="E6002">
        <v>7</v>
      </c>
      <c s="8" t="inlineStr" r="F6002">
        <is>
          <t xml:space="preserve">74C56</t>
        </is>
      </c>
      <c s="8" t="inlineStr" r="G6002">
        <is>
          <t xml:space="preserve">075</t>
        </is>
      </c>
      <c s="9" r="H6002">
        <v>9.4200</v>
      </c>
      <c s="8" t="inlineStr" r="I6002">
        <is>
          <t xml:space="preserve"/>
        </is>
      </c>
      <c s="8" t="inlineStr" r="J6002">
        <is>
          <t xml:space="preserve"> Moultrie</t>
        </is>
      </c>
    </row>
    <row r="6003" ht="20.25" customHeight="0">
      <c s="5" t="inlineStr" r="A6003">
        <is>
          <t xml:space="preserve">50500455</t>
        </is>
      </c>
      <c s="5" t="inlineStr" r="B6003">
        <is>
          <t xml:space="preserve">STORAGE OF STRUCTURAL STEEL</t>
        </is>
      </c>
      <c s="5" t="inlineStr" r="C6003">
        <is>
          <t xml:space="preserve">CAL DA </t>
        </is>
      </c>
      <c s="6" r="D6003">
        <v>540.000</v>
      </c>
      <c s="7" r="E6003">
        <v>1</v>
      </c>
      <c s="8" t="inlineStr" r="F6003">
        <is>
          <t xml:space="preserve">62W52</t>
        </is>
      </c>
      <c s="8" t="inlineStr" r="G6003">
        <is>
          <t xml:space="preserve">058</t>
        </is>
      </c>
      <c s="9" r="H6003">
        <v>100.0000</v>
      </c>
      <c s="8" t="inlineStr" r="I6003">
        <is>
          <t xml:space="preserve">Y</t>
        </is>
      </c>
      <c s="8" t="inlineStr" r="J6003">
        <is>
          <t xml:space="preserve"> Will</t>
        </is>
      </c>
    </row>
    <row r="6004" ht="20.25" customHeight="0">
      <c s="5" t="inlineStr" r="A6004">
        <is>
          <t xml:space="preserve">50500455</t>
        </is>
      </c>
      <c s="5" t="inlineStr" r="B6004">
        <is>
          <t xml:space="preserve">STORAGE OF STRUCTURAL STEEL</t>
        </is>
      </c>
      <c s="5" t="inlineStr" r="C6004">
        <is>
          <t xml:space="preserve">CAL DA </t>
        </is>
      </c>
      <c s="6" r="D6004">
        <v>540.000</v>
      </c>
      <c s="7" r="E6004">
        <v>1</v>
      </c>
      <c s="8" t="inlineStr" r="F6004">
        <is>
          <t xml:space="preserve">62W52</t>
        </is>
      </c>
      <c s="8" t="inlineStr" r="G6004">
        <is>
          <t xml:space="preserve">058</t>
        </is>
      </c>
      <c s="9" r="H6004">
        <v>10.0000</v>
      </c>
      <c s="8" t="inlineStr" r="I6004">
        <is>
          <t xml:space="preserve"/>
        </is>
      </c>
      <c s="8" t="inlineStr" r="J6004">
        <is>
          <t xml:space="preserve"> Will</t>
        </is>
      </c>
    </row>
    <row r="6005" ht="20.25" customHeight="0">
      <c s="5" t="inlineStr" r="A6005">
        <is>
          <t xml:space="preserve">50500505</t>
        </is>
      </c>
      <c s="5" t="inlineStr" r="B6005">
        <is>
          <t xml:space="preserve">STUD SHEAR CONNECTORS</t>
        </is>
      </c>
      <c s="5" t="inlineStr" r="C6005">
        <is>
          <t xml:space="preserve">EACH   </t>
        </is>
      </c>
      <c s="6" r="D6005">
        <v>858.000</v>
      </c>
      <c s="7" r="E6005">
        <v>1</v>
      </c>
      <c s="8" t="inlineStr" r="F6005">
        <is>
          <t xml:space="preserve">61K84</t>
        </is>
      </c>
      <c s="8" t="inlineStr" r="G6005">
        <is>
          <t xml:space="preserve">141</t>
        </is>
      </c>
      <c s="9" r="H6005">
        <v>6.0000</v>
      </c>
      <c s="8" t="inlineStr" r="I6005">
        <is>
          <t xml:space="preserve">Y</t>
        </is>
      </c>
      <c s="8" t="inlineStr" r="J6005">
        <is>
          <t xml:space="preserve"> Will</t>
        </is>
      </c>
    </row>
    <row r="6006" ht="20.25" customHeight="0">
      <c s="5" t="inlineStr" r="A6006">
        <is>
          <t xml:space="preserve">50500505</t>
        </is>
      </c>
      <c s="5" t="inlineStr" r="B6006">
        <is>
          <t xml:space="preserve">STUD SHEAR CONNECTORS</t>
        </is>
      </c>
      <c s="5" t="inlineStr" r="C6006">
        <is>
          <t xml:space="preserve">EACH   </t>
        </is>
      </c>
      <c s="6" r="D6006">
        <v>858.000</v>
      </c>
      <c s="7" r="E6006">
        <v>1</v>
      </c>
      <c s="8" t="inlineStr" r="F6006">
        <is>
          <t xml:space="preserve">61K84</t>
        </is>
      </c>
      <c s="8" t="inlineStr" r="G6006">
        <is>
          <t xml:space="preserve">141</t>
        </is>
      </c>
      <c s="9" r="H6006">
        <v>16.0000</v>
      </c>
      <c s="8" t="inlineStr" r="I6006">
        <is>
          <t xml:space="preserve"/>
        </is>
      </c>
      <c s="8" t="inlineStr" r="J6006">
        <is>
          <t xml:space="preserve"> Will</t>
        </is>
      </c>
    </row>
    <row r="6007" ht="20.25" customHeight="0">
      <c s="5" t="inlineStr" r="A6007">
        <is>
          <t xml:space="preserve">50500505</t>
        </is>
      </c>
      <c s="5" t="inlineStr" r="B6007">
        <is>
          <t xml:space="preserve">STUD SHEAR CONNECTORS</t>
        </is>
      </c>
      <c s="5" t="inlineStr" r="C6007">
        <is>
          <t xml:space="preserve">EACH   </t>
        </is>
      </c>
      <c s="6" r="D6007">
        <v>16632.000</v>
      </c>
      <c s="7" r="E6007">
        <v>9</v>
      </c>
      <c s="8" t="inlineStr" r="F6007">
        <is>
          <t xml:space="preserve">78483</t>
        </is>
      </c>
      <c s="8" t="inlineStr" r="G6007">
        <is>
          <t xml:space="preserve">127</t>
        </is>
      </c>
      <c s="9" r="H6007">
        <v>3.5800</v>
      </c>
      <c s="8" t="inlineStr" r="I6007">
        <is>
          <t xml:space="preserve">Y</t>
        </is>
      </c>
      <c s="8" t="inlineStr" r="J6007">
        <is>
          <t xml:space="preserve"> Jefferson</t>
        </is>
      </c>
    </row>
    <row r="6008" ht="20.25" customHeight="0">
      <c s="5" t="inlineStr" r="A6008">
        <is>
          <t xml:space="preserve">50500505</t>
        </is>
      </c>
      <c s="5" t="inlineStr" r="B6008">
        <is>
          <t xml:space="preserve">STUD SHEAR CONNECTORS</t>
        </is>
      </c>
      <c s="5" t="inlineStr" r="C6008">
        <is>
          <t xml:space="preserve">EACH   </t>
        </is>
      </c>
      <c s="6" r="D6008">
        <v>16632.000</v>
      </c>
      <c s="7" r="E6008">
        <v>9</v>
      </c>
      <c s="8" t="inlineStr" r="F6008">
        <is>
          <t xml:space="preserve">78483</t>
        </is>
      </c>
      <c s="8" t="inlineStr" r="G6008">
        <is>
          <t xml:space="preserve">127</t>
        </is>
      </c>
      <c s="9" r="H6008">
        <v>3.6200</v>
      </c>
      <c s="8" t="inlineStr" r="I6008">
        <is>
          <t xml:space="preserve"/>
        </is>
      </c>
      <c s="8" t="inlineStr" r="J6008">
        <is>
          <t xml:space="preserve"> Jefferson</t>
        </is>
      </c>
    </row>
    <row r="6009" ht="20.25" customHeight="0">
      <c s="5" t="inlineStr" r="A6009">
        <is>
          <t xml:space="preserve">50500505</t>
        </is>
      </c>
      <c s="5" t="inlineStr" r="B6009">
        <is>
          <t xml:space="preserve">STUD SHEAR CONNECTORS</t>
        </is>
      </c>
      <c s="5" t="inlineStr" r="C6009">
        <is>
          <t xml:space="preserve">EACH   </t>
        </is>
      </c>
      <c s="6" r="D6009">
        <v>16632.000</v>
      </c>
      <c s="7" r="E6009">
        <v>9</v>
      </c>
      <c s="8" t="inlineStr" r="F6009">
        <is>
          <t xml:space="preserve">78483</t>
        </is>
      </c>
      <c s="8" t="inlineStr" r="G6009">
        <is>
          <t xml:space="preserve">127</t>
        </is>
      </c>
      <c s="9" r="H6009">
        <v>3.9500</v>
      </c>
      <c s="8" t="inlineStr" r="I6009">
        <is>
          <t xml:space="preserve"/>
        </is>
      </c>
      <c s="8" t="inlineStr" r="J6009">
        <is>
          <t xml:space="preserve"> Jefferson</t>
        </is>
      </c>
    </row>
    <row r="6010" ht="20.25" customHeight="0">
      <c s="5" t="inlineStr" r="A6010">
        <is>
          <t xml:space="preserve">50500505</t>
        </is>
      </c>
      <c s="5" t="inlineStr" r="B6010">
        <is>
          <t xml:space="preserve">STUD SHEAR CONNECTORS</t>
        </is>
      </c>
      <c s="5" t="inlineStr" r="C6010">
        <is>
          <t xml:space="preserve">EACH   </t>
        </is>
      </c>
      <c s="6" r="D6010">
        <v>16632.000</v>
      </c>
      <c s="7" r="E6010">
        <v>9</v>
      </c>
      <c s="8" t="inlineStr" r="F6010">
        <is>
          <t xml:space="preserve">78483</t>
        </is>
      </c>
      <c s="8" t="inlineStr" r="G6010">
        <is>
          <t xml:space="preserve">127</t>
        </is>
      </c>
      <c s="9" r="H6010">
        <v>4.0000</v>
      </c>
      <c s="8" t="inlineStr" r="I6010">
        <is>
          <t xml:space="preserve"/>
        </is>
      </c>
      <c s="8" t="inlineStr" r="J6010">
        <is>
          <t xml:space="preserve"> Jefferson</t>
        </is>
      </c>
    </row>
    <row r="6011" ht="20.25" customHeight="0">
      <c s="5" t="inlineStr" r="A6011">
        <is>
          <t xml:space="preserve">50500505</t>
        </is>
      </c>
      <c s="5" t="inlineStr" r="B6011">
        <is>
          <t xml:space="preserve">STUD SHEAR CONNECTORS</t>
        </is>
      </c>
      <c s="5" t="inlineStr" r="C6011">
        <is>
          <t xml:space="preserve">EACH   </t>
        </is>
      </c>
      <c s="6" r="D6011">
        <v>16632.000</v>
      </c>
      <c s="7" r="E6011">
        <v>9</v>
      </c>
      <c s="8" t="inlineStr" r="F6011">
        <is>
          <t xml:space="preserve">78483</t>
        </is>
      </c>
      <c s="8" t="inlineStr" r="G6011">
        <is>
          <t xml:space="preserve">127</t>
        </is>
      </c>
      <c s="9" r="H6011">
        <v>4.5300</v>
      </c>
      <c s="8" t="inlineStr" r="I6011">
        <is>
          <t xml:space="preserve"/>
        </is>
      </c>
      <c s="8" t="inlineStr" r="J6011">
        <is>
          <t xml:space="preserve"> Jefferson</t>
        </is>
      </c>
    </row>
    <row r="6012" ht="20.25" customHeight="0">
      <c s="5" t="inlineStr" r="A6012">
        <is>
          <t xml:space="preserve">50500505</t>
        </is>
      </c>
      <c s="5" t="inlineStr" r="B6012">
        <is>
          <t xml:space="preserve">STUD SHEAR CONNECTORS</t>
        </is>
      </c>
      <c s="5" t="inlineStr" r="C6012">
        <is>
          <t xml:space="preserve">EACH   </t>
        </is>
      </c>
      <c s="6" r="D6012">
        <v>25536.000</v>
      </c>
      <c s="7" r="E6012">
        <v>9</v>
      </c>
      <c s="8" t="inlineStr" r="F6012">
        <is>
          <t xml:space="preserve">78884</t>
        </is>
      </c>
      <c s="8" t="inlineStr" r="G6012">
        <is>
          <t xml:space="preserve">110</t>
        </is>
      </c>
      <c s="9" r="H6012">
        <v>3.8200</v>
      </c>
      <c s="8" t="inlineStr" r="I6012">
        <is>
          <t xml:space="preserve">Y</t>
        </is>
      </c>
      <c s="8" t="inlineStr" r="J6012">
        <is>
          <t xml:space="preserve"> Franklin, Jefferson</t>
        </is>
      </c>
    </row>
    <row r="6013" ht="20.25" customHeight="0">
      <c s="5" t="inlineStr" r="A6013">
        <is>
          <t xml:space="preserve">50500505</t>
        </is>
      </c>
      <c s="5" t="inlineStr" r="B6013">
        <is>
          <t xml:space="preserve">STUD SHEAR CONNECTORS</t>
        </is>
      </c>
      <c s="5" t="inlineStr" r="C6013">
        <is>
          <t xml:space="preserve">EACH   </t>
        </is>
      </c>
      <c s="6" r="D6013">
        <v>1440.000</v>
      </c>
      <c s="7" r="E6013">
        <v>4</v>
      </c>
      <c s="8" t="inlineStr" r="F6013">
        <is>
          <t xml:space="preserve">89837</t>
        </is>
      </c>
      <c s="8" t="inlineStr" r="G6013">
        <is>
          <t xml:space="preserve">149</t>
        </is>
      </c>
      <c s="9" r="H6013">
        <v>4.5200</v>
      </c>
      <c s="8" t="inlineStr" r="I6013">
        <is>
          <t xml:space="preserve">Y</t>
        </is>
      </c>
      <c s="8" t="inlineStr" r="J6013">
        <is>
          <t xml:space="preserve"> Fulton</t>
        </is>
      </c>
    </row>
    <row r="6014" ht="20.25" customHeight="0">
      <c s="5" t="inlineStr" r="A6014">
        <is>
          <t xml:space="preserve">50500505</t>
        </is>
      </c>
      <c s="5" t="inlineStr" r="B6014">
        <is>
          <t xml:space="preserve">STUD SHEAR CONNECTORS</t>
        </is>
      </c>
      <c s="5" t="inlineStr" r="C6014">
        <is>
          <t xml:space="preserve">EACH   </t>
        </is>
      </c>
      <c s="6" r="D6014">
        <v>1440.000</v>
      </c>
      <c s="7" r="E6014">
        <v>4</v>
      </c>
      <c s="8" t="inlineStr" r="F6014">
        <is>
          <t xml:space="preserve">89837</t>
        </is>
      </c>
      <c s="8" t="inlineStr" r="G6014">
        <is>
          <t xml:space="preserve">149</t>
        </is>
      </c>
      <c s="9" r="H6014">
        <v>4.8000</v>
      </c>
      <c s="8" t="inlineStr" r="I6014">
        <is>
          <t xml:space="preserve"/>
        </is>
      </c>
      <c s="8" t="inlineStr" r="J6014">
        <is>
          <t xml:space="preserve"> Fulton</t>
        </is>
      </c>
    </row>
    <row r="6015" ht="20.25" customHeight="0">
      <c s="5" t="inlineStr" r="A6015">
        <is>
          <t xml:space="preserve">50500505</t>
        </is>
      </c>
      <c s="5" t="inlineStr" r="B6015">
        <is>
          <t xml:space="preserve">STUD SHEAR CONNECTORS</t>
        </is>
      </c>
      <c s="5" t="inlineStr" r="C6015">
        <is>
          <t xml:space="preserve">EACH   </t>
        </is>
      </c>
      <c s="6" r="D6015">
        <v>1440.000</v>
      </c>
      <c s="7" r="E6015">
        <v>4</v>
      </c>
      <c s="8" t="inlineStr" r="F6015">
        <is>
          <t xml:space="preserve">89837</t>
        </is>
      </c>
      <c s="8" t="inlineStr" r="G6015">
        <is>
          <t xml:space="preserve">149</t>
        </is>
      </c>
      <c s="9" r="H6015">
        <v>5.5000</v>
      </c>
      <c s="8" t="inlineStr" r="I6015">
        <is>
          <t xml:space="preserve"/>
        </is>
      </c>
      <c s="8" t="inlineStr" r="J6015">
        <is>
          <t xml:space="preserve"> Fulton</t>
        </is>
      </c>
    </row>
    <row r="6016" ht="20.25" customHeight="0">
      <c s="5" t="inlineStr" r="A6016">
        <is>
          <t xml:space="preserve">50500505</t>
        </is>
      </c>
      <c s="5" t="inlineStr" r="B6016">
        <is>
          <t xml:space="preserve">STUD SHEAR CONNECTORS</t>
        </is>
      </c>
      <c s="5" t="inlineStr" r="C6016">
        <is>
          <t xml:space="preserve">EACH   </t>
        </is>
      </c>
      <c s="6" r="D6016">
        <v>2124.000</v>
      </c>
      <c s="7" r="E6016">
        <v>6</v>
      </c>
      <c s="8" t="inlineStr" r="F6016">
        <is>
          <t xml:space="preserve">93824</t>
        </is>
      </c>
      <c s="8" t="inlineStr" r="G6016">
        <is>
          <t xml:space="preserve">151</t>
        </is>
      </c>
      <c s="9" r="H6016">
        <v>6.0000</v>
      </c>
      <c s="8" t="inlineStr" r="I6016">
        <is>
          <t xml:space="preserve">Y</t>
        </is>
      </c>
      <c s="8" t="inlineStr" r="J6016">
        <is>
          <t xml:space="preserve"> Hancock</t>
        </is>
      </c>
    </row>
    <row r="6017" ht="20.25" customHeight="0">
      <c s="5" t="inlineStr" r="A6017">
        <is>
          <t xml:space="preserve">50500505</t>
        </is>
      </c>
      <c s="5" t="inlineStr" r="B6017">
        <is>
          <t xml:space="preserve">STUD SHEAR CONNECTORS</t>
        </is>
      </c>
      <c s="5" t="inlineStr" r="C6017">
        <is>
          <t xml:space="preserve">EACH   </t>
        </is>
      </c>
      <c s="6" r="D6017">
        <v>2124.000</v>
      </c>
      <c s="7" r="E6017">
        <v>6</v>
      </c>
      <c s="8" t="inlineStr" r="F6017">
        <is>
          <t xml:space="preserve">93824</t>
        </is>
      </c>
      <c s="8" t="inlineStr" r="G6017">
        <is>
          <t xml:space="preserve">151</t>
        </is>
      </c>
      <c s="9" r="H6017">
        <v>8.0000</v>
      </c>
      <c s="8" t="inlineStr" r="I6017">
        <is>
          <t xml:space="preserve"/>
        </is>
      </c>
      <c s="8" t="inlineStr" r="J6017">
        <is>
          <t xml:space="preserve"> Hancock</t>
        </is>
      </c>
    </row>
    <row r="6018" ht="20.25" customHeight="0">
      <c s="5" t="inlineStr" r="A6018">
        <is>
          <t xml:space="preserve">50500505</t>
        </is>
      </c>
      <c s="5" t="inlineStr" r="B6018">
        <is>
          <t xml:space="preserve">STUD SHEAR CONNECTORS</t>
        </is>
      </c>
      <c s="5" t="inlineStr" r="C6018">
        <is>
          <t xml:space="preserve">EACH   </t>
        </is>
      </c>
      <c s="6" r="D6018">
        <v>1164.000</v>
      </c>
      <c s="7" r="E6018">
        <v>8</v>
      </c>
      <c s="8" t="inlineStr" r="F6018">
        <is>
          <t xml:space="preserve">97849</t>
        </is>
      </c>
      <c s="8" t="inlineStr" r="G6018">
        <is>
          <t xml:space="preserve">120</t>
        </is>
      </c>
      <c s="9" r="H6018">
        <v>4.6500</v>
      </c>
      <c s="8" t="inlineStr" r="I6018">
        <is>
          <t xml:space="preserve">Y</t>
        </is>
      </c>
      <c s="8" t="inlineStr" r="J6018">
        <is>
          <t xml:space="preserve"> Madison</t>
        </is>
      </c>
    </row>
    <row r="6019" ht="20.25" customHeight="0">
      <c s="5" t="inlineStr" r="A6019">
        <is>
          <t xml:space="preserve">50500505</t>
        </is>
      </c>
      <c s="5" t="inlineStr" r="B6019">
        <is>
          <t xml:space="preserve">STUD SHEAR CONNECTORS</t>
        </is>
      </c>
      <c s="5" t="inlineStr" r="C6019">
        <is>
          <t xml:space="preserve">EACH   </t>
        </is>
      </c>
      <c s="6" r="D6019">
        <v>1164.000</v>
      </c>
      <c s="7" r="E6019">
        <v>8</v>
      </c>
      <c s="8" t="inlineStr" r="F6019">
        <is>
          <t xml:space="preserve">97849</t>
        </is>
      </c>
      <c s="8" t="inlineStr" r="G6019">
        <is>
          <t xml:space="preserve">120</t>
        </is>
      </c>
      <c s="9" r="H6019">
        <v>5.8500</v>
      </c>
      <c s="8" t="inlineStr" r="I6019">
        <is>
          <t xml:space="preserve"/>
        </is>
      </c>
      <c s="8" t="inlineStr" r="J6019">
        <is>
          <t xml:space="preserve"> Madison</t>
        </is>
      </c>
    </row>
    <row r="6020" ht="20.25" customHeight="0">
      <c s="5" t="inlineStr" r="A6020">
        <is>
          <t xml:space="preserve">50500505</t>
        </is>
      </c>
      <c s="5" t="inlineStr" r="B6020">
        <is>
          <t xml:space="preserve">STUD SHEAR CONNECTORS</t>
        </is>
      </c>
      <c s="5" t="inlineStr" r="C6020">
        <is>
          <t xml:space="preserve">EACH   </t>
        </is>
      </c>
      <c s="6" r="D6020">
        <v>1164.000</v>
      </c>
      <c s="7" r="E6020">
        <v>8</v>
      </c>
      <c s="8" t="inlineStr" r="F6020">
        <is>
          <t xml:space="preserve">97849</t>
        </is>
      </c>
      <c s="8" t="inlineStr" r="G6020">
        <is>
          <t xml:space="preserve">120</t>
        </is>
      </c>
      <c s="9" r="H6020">
        <v>10.0000</v>
      </c>
      <c s="8" t="inlineStr" r="I6020">
        <is>
          <t xml:space="preserve"/>
        </is>
      </c>
      <c s="8" t="inlineStr" r="J6020">
        <is>
          <t xml:space="preserve"> Madison</t>
        </is>
      </c>
    </row>
    <row r="6021" ht="20.25" customHeight="0">
      <c s="5" t="inlineStr" r="A6021">
        <is>
          <t xml:space="preserve">50500505</t>
        </is>
      </c>
      <c s="5" t="inlineStr" r="B6021">
        <is>
          <t xml:space="preserve">STUD SHEAR CONNECTORS</t>
        </is>
      </c>
      <c s="5" t="inlineStr" r="C6021">
        <is>
          <t xml:space="preserve">EACH   </t>
        </is>
      </c>
      <c s="6" r="D6021">
        <v>2900.000</v>
      </c>
      <c s="7" r="E6021">
        <v>8</v>
      </c>
      <c s="8" t="inlineStr" r="F6021">
        <is>
          <t xml:space="preserve">97850</t>
        </is>
      </c>
      <c s="8" t="inlineStr" r="G6021">
        <is>
          <t xml:space="preserve">121</t>
        </is>
      </c>
      <c s="9" r="H6021">
        <v>4.5000</v>
      </c>
      <c s="8" t="inlineStr" r="I6021">
        <is>
          <t xml:space="preserve">Y</t>
        </is>
      </c>
      <c s="8" t="inlineStr" r="J6021">
        <is>
          <t xml:space="preserve"> Monroe</t>
        </is>
      </c>
    </row>
    <row r="6022" ht="20.25" customHeight="0">
      <c s="5" t="inlineStr" r="A6022">
        <is>
          <t xml:space="preserve">50800105</t>
        </is>
      </c>
      <c s="5" t="inlineStr" r="B6022">
        <is>
          <t xml:space="preserve">REINFORCEMENT BARS</t>
        </is>
      </c>
      <c s="5" t="inlineStr" r="C6022">
        <is>
          <t xml:space="preserve">POUND  </t>
        </is>
      </c>
      <c s="6" r="D6022">
        <v>24.000</v>
      </c>
      <c s="7" r="E6022">
        <v>4</v>
      </c>
      <c s="8" t="inlineStr" r="F6022">
        <is>
          <t xml:space="preserve">68H97</t>
        </is>
      </c>
      <c s="8" t="inlineStr" r="G6022">
        <is>
          <t xml:space="preserve">082</t>
        </is>
      </c>
      <c s="9" r="H6022">
        <v>10.0000</v>
      </c>
      <c s="8" t="inlineStr" r="I6022">
        <is>
          <t xml:space="preserve">Y</t>
        </is>
      </c>
      <c s="8" t="inlineStr" r="J6022">
        <is>
          <t xml:space="preserve"> Henderson</t>
        </is>
      </c>
    </row>
    <row r="6023" ht="20.25" customHeight="0">
      <c s="5" t="inlineStr" r="A6023">
        <is>
          <t xml:space="preserve">50800105</t>
        </is>
      </c>
      <c s="5" t="inlineStr" r="B6023">
        <is>
          <t xml:space="preserve">REINFORCEMENT BARS</t>
        </is>
      </c>
      <c s="5" t="inlineStr" r="C6023">
        <is>
          <t xml:space="preserve">POUND  </t>
        </is>
      </c>
      <c s="6" r="D6023">
        <v>24.000</v>
      </c>
      <c s="7" r="E6023">
        <v>4</v>
      </c>
      <c s="8" t="inlineStr" r="F6023">
        <is>
          <t xml:space="preserve">68H97</t>
        </is>
      </c>
      <c s="8" t="inlineStr" r="G6023">
        <is>
          <t xml:space="preserve">082</t>
        </is>
      </c>
      <c s="9" r="H6023">
        <v>2.5000</v>
      </c>
      <c s="8" t="inlineStr" r="I6023">
        <is>
          <t xml:space="preserve"/>
        </is>
      </c>
      <c s="8" t="inlineStr" r="J6023">
        <is>
          <t xml:space="preserve"> Henderson</t>
        </is>
      </c>
    </row>
    <row r="6024" ht="20.25" customHeight="0">
      <c s="5" t="inlineStr" r="A6024">
        <is>
          <t xml:space="preserve">50800105</t>
        </is>
      </c>
      <c s="5" t="inlineStr" r="B6024">
        <is>
          <t xml:space="preserve">REINFORCEMENT BARS</t>
        </is>
      </c>
      <c s="5" t="inlineStr" r="C6024">
        <is>
          <t xml:space="preserve">POUND  </t>
        </is>
      </c>
      <c s="6" r="D6024">
        <v>24.000</v>
      </c>
      <c s="7" r="E6024">
        <v>4</v>
      </c>
      <c s="8" t="inlineStr" r="F6024">
        <is>
          <t xml:space="preserve">68H97</t>
        </is>
      </c>
      <c s="8" t="inlineStr" r="G6024">
        <is>
          <t xml:space="preserve">082</t>
        </is>
      </c>
      <c s="9" r="H6024">
        <v>12.0000</v>
      </c>
      <c s="8" t="inlineStr" r="I6024">
        <is>
          <t xml:space="preserve"/>
        </is>
      </c>
      <c s="8" t="inlineStr" r="J6024">
        <is>
          <t xml:space="preserve"> Henderson</t>
        </is>
      </c>
    </row>
    <row r="6025" ht="20.25" customHeight="0">
      <c s="5" t="inlineStr" r="A6025">
        <is>
          <t xml:space="preserve">50800105</t>
        </is>
      </c>
      <c s="5" t="inlineStr" r="B6025">
        <is>
          <t xml:space="preserve">REINFORCEMENT BARS</t>
        </is>
      </c>
      <c s="5" t="inlineStr" r="C6025">
        <is>
          <t xml:space="preserve">POUND  </t>
        </is>
      </c>
      <c s="6" r="D6025">
        <v>24.000</v>
      </c>
      <c s="7" r="E6025">
        <v>4</v>
      </c>
      <c s="8" t="inlineStr" r="F6025">
        <is>
          <t xml:space="preserve">68H97</t>
        </is>
      </c>
      <c s="8" t="inlineStr" r="G6025">
        <is>
          <t xml:space="preserve">082</t>
        </is>
      </c>
      <c s="9" r="H6025">
        <v>20.0000</v>
      </c>
      <c s="8" t="inlineStr" r="I6025">
        <is>
          <t xml:space="preserve"/>
        </is>
      </c>
      <c s="8" t="inlineStr" r="J6025">
        <is>
          <t xml:space="preserve"> Henderson</t>
        </is>
      </c>
    </row>
    <row r="6026" ht="20.25" customHeight="0">
      <c s="5" t="inlineStr" r="A6026">
        <is>
          <t xml:space="preserve">50800105</t>
        </is>
      </c>
      <c s="5" t="inlineStr" r="B6026">
        <is>
          <t xml:space="preserve">REINFORCEMENT BARS</t>
        </is>
      </c>
      <c s="5" t="inlineStr" r="C6026">
        <is>
          <t xml:space="preserve">POUND  </t>
        </is>
      </c>
      <c s="6" r="D6026">
        <v>24.000</v>
      </c>
      <c s="7" r="E6026">
        <v>4</v>
      </c>
      <c s="8" t="inlineStr" r="F6026">
        <is>
          <t xml:space="preserve">68H97</t>
        </is>
      </c>
      <c s="8" t="inlineStr" r="G6026">
        <is>
          <t xml:space="preserve">082</t>
        </is>
      </c>
      <c s="9" r="H6026">
        <v>24.0000</v>
      </c>
      <c s="8" t="inlineStr" r="I6026">
        <is>
          <t xml:space="preserve"/>
        </is>
      </c>
      <c s="8" t="inlineStr" r="J6026">
        <is>
          <t xml:space="preserve"> Henderson</t>
        </is>
      </c>
    </row>
    <row r="6027" ht="20.25" customHeight="0">
      <c s="5" t="inlineStr" r="A6027">
        <is>
          <t xml:space="preserve">50800105</t>
        </is>
      </c>
      <c s="5" t="inlineStr" r="B6027">
        <is>
          <t xml:space="preserve">REINFORCEMENT BARS</t>
        </is>
      </c>
      <c s="5" t="inlineStr" r="C6027">
        <is>
          <t xml:space="preserve">POUND  </t>
        </is>
      </c>
      <c s="6" r="D6027">
        <v>24.000</v>
      </c>
      <c s="7" r="E6027">
        <v>4</v>
      </c>
      <c s="8" t="inlineStr" r="F6027">
        <is>
          <t xml:space="preserve">68H97</t>
        </is>
      </c>
      <c s="8" t="inlineStr" r="G6027">
        <is>
          <t xml:space="preserve">082</t>
        </is>
      </c>
      <c s="9" r="H6027">
        <v>30.0000</v>
      </c>
      <c s="8" t="inlineStr" r="I6027">
        <is>
          <t xml:space="preserve"/>
        </is>
      </c>
      <c s="8" t="inlineStr" r="J6027">
        <is>
          <t xml:space="preserve"> Henderson</t>
        </is>
      </c>
    </row>
    <row r="6028" ht="20.25" customHeight="0">
      <c s="5" t="inlineStr" r="A6028">
        <is>
          <t xml:space="preserve">50800105</t>
        </is>
      </c>
      <c s="5" t="inlineStr" r="B6028">
        <is>
          <t xml:space="preserve">REINFORCEMENT BARS</t>
        </is>
      </c>
      <c s="5" t="inlineStr" r="C6028">
        <is>
          <t xml:space="preserve">POUND  </t>
        </is>
      </c>
      <c s="6" r="D6028">
        <v>5876.000</v>
      </c>
      <c s="7" r="E6028">
        <v>5</v>
      </c>
      <c s="8" t="inlineStr" r="F6028">
        <is>
          <t xml:space="preserve">70A55</t>
        </is>
      </c>
      <c s="8" t="inlineStr" r="G6028">
        <is>
          <t xml:space="preserve">132</t>
        </is>
      </c>
      <c s="9" r="H6028">
        <v>6.0000</v>
      </c>
      <c s="8" t="inlineStr" r="I6028">
        <is>
          <t xml:space="preserve">Y</t>
        </is>
      </c>
      <c s="8" t="inlineStr" r="J6028">
        <is>
          <t xml:space="preserve"> Vermilion</t>
        </is>
      </c>
    </row>
    <row r="6029" ht="20.25" customHeight="0">
      <c s="5" t="inlineStr" r="A6029">
        <is>
          <t xml:space="preserve">50800105</t>
        </is>
      </c>
      <c s="5" t="inlineStr" r="B6029">
        <is>
          <t xml:space="preserve">REINFORCEMENT BARS</t>
        </is>
      </c>
      <c s="5" t="inlineStr" r="C6029">
        <is>
          <t xml:space="preserve">POUND  </t>
        </is>
      </c>
      <c s="6" r="D6029">
        <v>60.000</v>
      </c>
      <c s="7" r="E6029">
        <v>6</v>
      </c>
      <c s="8" t="inlineStr" r="F6029">
        <is>
          <t xml:space="preserve">72G59</t>
        </is>
      </c>
      <c s="8" t="inlineStr" r="G6029">
        <is>
          <t xml:space="preserve">030</t>
        </is>
      </c>
      <c s="9" r="H6029">
        <v>10.2500</v>
      </c>
      <c s="8" t="inlineStr" r="I6029">
        <is>
          <t xml:space="preserve">Y</t>
        </is>
      </c>
      <c s="8" t="inlineStr" r="J6029">
        <is>
          <t xml:space="preserve"> Adams</t>
        </is>
      </c>
    </row>
    <row r="6030" ht="20.25" customHeight="0">
      <c s="5" t="inlineStr" r="A6030">
        <is>
          <t xml:space="preserve">50800105</t>
        </is>
      </c>
      <c s="5" t="inlineStr" r="B6030">
        <is>
          <t xml:space="preserve">REINFORCEMENT BARS</t>
        </is>
      </c>
      <c s="5" t="inlineStr" r="C6030">
        <is>
          <t xml:space="preserve">POUND  </t>
        </is>
      </c>
      <c s="6" r="D6030">
        <v>2940.000</v>
      </c>
      <c s="7" r="E6030">
        <v>9</v>
      </c>
      <c s="8" t="inlineStr" r="F6030">
        <is>
          <t xml:space="preserve">78483</t>
        </is>
      </c>
      <c s="8" t="inlineStr" r="G6030">
        <is>
          <t xml:space="preserve">127</t>
        </is>
      </c>
      <c s="9" r="H6030">
        <v>3.6300</v>
      </c>
      <c s="8" t="inlineStr" r="I6030">
        <is>
          <t xml:space="preserve">Y</t>
        </is>
      </c>
      <c s="8" t="inlineStr" r="J6030">
        <is>
          <t xml:space="preserve"> Jefferson</t>
        </is>
      </c>
    </row>
    <row r="6031" ht="20.25" customHeight="0">
      <c s="5" t="inlineStr" r="A6031">
        <is>
          <t xml:space="preserve">50800105</t>
        </is>
      </c>
      <c s="5" t="inlineStr" r="B6031">
        <is>
          <t xml:space="preserve">REINFORCEMENT BARS</t>
        </is>
      </c>
      <c s="5" t="inlineStr" r="C6031">
        <is>
          <t xml:space="preserve">POUND  </t>
        </is>
      </c>
      <c s="6" r="D6031">
        <v>2940.000</v>
      </c>
      <c s="7" r="E6031">
        <v>9</v>
      </c>
      <c s="8" t="inlineStr" r="F6031">
        <is>
          <t xml:space="preserve">78483</t>
        </is>
      </c>
      <c s="8" t="inlineStr" r="G6031">
        <is>
          <t xml:space="preserve">127</t>
        </is>
      </c>
      <c s="9" r="H6031">
        <v>2.5000</v>
      </c>
      <c s="8" t="inlineStr" r="I6031">
        <is>
          <t xml:space="preserve"/>
        </is>
      </c>
      <c s="8" t="inlineStr" r="J6031">
        <is>
          <t xml:space="preserve"> Jefferson</t>
        </is>
      </c>
    </row>
    <row r="6032" ht="20.25" customHeight="0">
      <c s="5" t="inlineStr" r="A6032">
        <is>
          <t xml:space="preserve">50800105</t>
        </is>
      </c>
      <c s="5" t="inlineStr" r="B6032">
        <is>
          <t xml:space="preserve">REINFORCEMENT BARS</t>
        </is>
      </c>
      <c s="5" t="inlineStr" r="C6032">
        <is>
          <t xml:space="preserve">POUND  </t>
        </is>
      </c>
      <c s="6" r="D6032">
        <v>2940.000</v>
      </c>
      <c s="7" r="E6032">
        <v>9</v>
      </c>
      <c s="8" t="inlineStr" r="F6032">
        <is>
          <t xml:space="preserve">78483</t>
        </is>
      </c>
      <c s="8" t="inlineStr" r="G6032">
        <is>
          <t xml:space="preserve">127</t>
        </is>
      </c>
      <c s="9" r="H6032">
        <v>3.6700</v>
      </c>
      <c s="8" t="inlineStr" r="I6032">
        <is>
          <t xml:space="preserve"/>
        </is>
      </c>
      <c s="8" t="inlineStr" r="J6032">
        <is>
          <t xml:space="preserve"> Jefferson</t>
        </is>
      </c>
    </row>
    <row r="6033" ht="20.25" customHeight="0">
      <c s="5" t="inlineStr" r="A6033">
        <is>
          <t xml:space="preserve">50800105</t>
        </is>
      </c>
      <c s="5" t="inlineStr" r="B6033">
        <is>
          <t xml:space="preserve">REINFORCEMENT BARS</t>
        </is>
      </c>
      <c s="5" t="inlineStr" r="C6033">
        <is>
          <t xml:space="preserve">POUND  </t>
        </is>
      </c>
      <c s="6" r="D6033">
        <v>2940.000</v>
      </c>
      <c s="7" r="E6033">
        <v>9</v>
      </c>
      <c s="8" t="inlineStr" r="F6033">
        <is>
          <t xml:space="preserve">78483</t>
        </is>
      </c>
      <c s="8" t="inlineStr" r="G6033">
        <is>
          <t xml:space="preserve">127</t>
        </is>
      </c>
      <c s="9" r="H6033">
        <v>4.0000</v>
      </c>
      <c s="8" t="inlineStr" r="I6033">
        <is>
          <t xml:space="preserve"/>
        </is>
      </c>
      <c s="8" t="inlineStr" r="J6033">
        <is>
          <t xml:space="preserve"> Jefferson</t>
        </is>
      </c>
    </row>
    <row r="6034" ht="20.25" customHeight="0">
      <c s="5" t="inlineStr" r="A6034">
        <is>
          <t xml:space="preserve">50800105</t>
        </is>
      </c>
      <c s="5" t="inlineStr" r="B6034">
        <is>
          <t xml:space="preserve">REINFORCEMENT BARS</t>
        </is>
      </c>
      <c s="5" t="inlineStr" r="C6034">
        <is>
          <t xml:space="preserve">POUND  </t>
        </is>
      </c>
      <c s="6" r="D6034">
        <v>2940.000</v>
      </c>
      <c s="7" r="E6034">
        <v>9</v>
      </c>
      <c s="8" t="inlineStr" r="F6034">
        <is>
          <t xml:space="preserve">78483</t>
        </is>
      </c>
      <c s="8" t="inlineStr" r="G6034">
        <is>
          <t xml:space="preserve">127</t>
        </is>
      </c>
      <c s="9" r="H6034">
        <v>4.7000</v>
      </c>
      <c s="8" t="inlineStr" r="I6034">
        <is>
          <t xml:space="preserve"/>
        </is>
      </c>
      <c s="8" t="inlineStr" r="J6034">
        <is>
          <t xml:space="preserve"> Jefferson</t>
        </is>
      </c>
    </row>
    <row r="6035" ht="20.25" customHeight="0">
      <c s="5" t="inlineStr" r="A6035">
        <is>
          <t xml:space="preserve">50800105</t>
        </is>
      </c>
      <c s="5" t="inlineStr" r="B6035">
        <is>
          <t xml:space="preserve">REINFORCEMENT BARS</t>
        </is>
      </c>
      <c s="5" t="inlineStr" r="C6035">
        <is>
          <t xml:space="preserve">POUND  </t>
        </is>
      </c>
      <c s="6" r="D6035">
        <v>61150.000</v>
      </c>
      <c s="7" r="E6035">
        <v>9</v>
      </c>
      <c s="8" t="inlineStr" r="F6035">
        <is>
          <t xml:space="preserve">78884</t>
        </is>
      </c>
      <c s="8" t="inlineStr" r="G6035">
        <is>
          <t xml:space="preserve">110</t>
        </is>
      </c>
      <c s="9" r="H6035">
        <v>1.4700</v>
      </c>
      <c s="8" t="inlineStr" r="I6035">
        <is>
          <t xml:space="preserve">Y</t>
        </is>
      </c>
      <c s="8" t="inlineStr" r="J6035">
        <is>
          <t xml:space="preserve"> Franklin, Jefferson</t>
        </is>
      </c>
    </row>
    <row r="6036" ht="20.25" customHeight="0">
      <c s="5" t="inlineStr" r="A6036">
        <is>
          <t xml:space="preserve">50800105</t>
        </is>
      </c>
      <c s="5" t="inlineStr" r="B6036">
        <is>
          <t xml:space="preserve">REINFORCEMENT BARS</t>
        </is>
      </c>
      <c s="5" t="inlineStr" r="C6036">
        <is>
          <t xml:space="preserve">POUND  </t>
        </is>
      </c>
      <c s="6" r="D6036">
        <v>3180.000</v>
      </c>
      <c s="7" r="E6036">
        <v>3</v>
      </c>
      <c s="8" t="inlineStr" r="F6036">
        <is>
          <t xml:space="preserve">87805</t>
        </is>
      </c>
      <c s="8" t="inlineStr" r="G6036">
        <is>
          <t xml:space="preserve">147</t>
        </is>
      </c>
      <c s="9" r="H6036">
        <v>1.5000</v>
      </c>
      <c s="8" t="inlineStr" r="I6036">
        <is>
          <t xml:space="preserve">Y</t>
        </is>
      </c>
      <c s="8" t="inlineStr" r="J6036">
        <is>
          <t xml:space="preserve"> Kankakee</t>
        </is>
      </c>
    </row>
    <row r="6037" ht="20.25" customHeight="0">
      <c s="5" t="inlineStr" r="A6037">
        <is>
          <t xml:space="preserve">50800105</t>
        </is>
      </c>
      <c s="5" t="inlineStr" r="B6037">
        <is>
          <t xml:space="preserve">REINFORCEMENT BARS</t>
        </is>
      </c>
      <c s="5" t="inlineStr" r="C6037">
        <is>
          <t xml:space="preserve">POUND  </t>
        </is>
      </c>
      <c s="6" r="D6037">
        <v>30.000</v>
      </c>
      <c s="7" r="E6037">
        <v>4</v>
      </c>
      <c s="8" t="inlineStr" r="F6037">
        <is>
          <t xml:space="preserve">89854</t>
        </is>
      </c>
      <c s="8" t="inlineStr" r="G6037">
        <is>
          <t xml:space="preserve">136</t>
        </is>
      </c>
      <c s="9" r="H6037">
        <v>11.6300</v>
      </c>
      <c s="8" t="inlineStr" r="I6037">
        <is>
          <t xml:space="preserve">Y</t>
        </is>
      </c>
      <c s="8" t="inlineStr" r="J6037">
        <is>
          <t xml:space="preserve"> Woodford</t>
        </is>
      </c>
    </row>
    <row r="6038" ht="20.25" customHeight="0">
      <c s="5" t="inlineStr" r="A6038">
        <is>
          <t xml:space="preserve">50800105</t>
        </is>
      </c>
      <c s="5" t="inlineStr" r="B6038">
        <is>
          <t xml:space="preserve">REINFORCEMENT BARS</t>
        </is>
      </c>
      <c s="5" t="inlineStr" r="C6038">
        <is>
          <t xml:space="preserve">POUND  </t>
        </is>
      </c>
      <c s="6" r="D6038">
        <v>30.000</v>
      </c>
      <c s="7" r="E6038">
        <v>4</v>
      </c>
      <c s="8" t="inlineStr" r="F6038">
        <is>
          <t xml:space="preserve">89854</t>
        </is>
      </c>
      <c s="8" t="inlineStr" r="G6038">
        <is>
          <t xml:space="preserve">136</t>
        </is>
      </c>
      <c s="9" r="H6038">
        <v>11.5000</v>
      </c>
      <c s="8" t="inlineStr" r="I6038">
        <is>
          <t xml:space="preserve"/>
        </is>
      </c>
      <c s="8" t="inlineStr" r="J6038">
        <is>
          <t xml:space="preserve"> Woodford</t>
        </is>
      </c>
    </row>
    <row r="6039" ht="20.25" customHeight="0">
      <c s="5" t="inlineStr" r="A6039">
        <is>
          <t xml:space="preserve">50800205</t>
        </is>
      </c>
      <c s="5" t="inlineStr" r="B6039">
        <is>
          <t xml:space="preserve">REINFORCEMENT BARS, EPOXY COATED</t>
        </is>
      </c>
      <c s="5" t="inlineStr" r="C6039">
        <is>
          <t xml:space="preserve">POUND  </t>
        </is>
      </c>
      <c s="6" r="D6039">
        <v>18730.000</v>
      </c>
      <c s="7" r="E6039">
        <v>1</v>
      </c>
      <c s="8" t="inlineStr" r="F6039">
        <is>
          <t xml:space="preserve">61K84</t>
        </is>
      </c>
      <c s="8" t="inlineStr" r="G6039">
        <is>
          <t xml:space="preserve">141</t>
        </is>
      </c>
      <c s="9" r="H6039">
        <v>3.0000</v>
      </c>
      <c s="8" t="inlineStr" r="I6039">
        <is>
          <t xml:space="preserve">Y</t>
        </is>
      </c>
      <c s="8" t="inlineStr" r="J6039">
        <is>
          <t xml:space="preserve"> Will</t>
        </is>
      </c>
    </row>
    <row r="6040" ht="20.25" customHeight="0">
      <c s="5" t="inlineStr" r="A6040">
        <is>
          <t xml:space="preserve">50800205</t>
        </is>
      </c>
      <c s="5" t="inlineStr" r="B6040">
        <is>
          <t xml:space="preserve">REINFORCEMENT BARS, EPOXY COATED</t>
        </is>
      </c>
      <c s="5" t="inlineStr" r="C6040">
        <is>
          <t xml:space="preserve">POUND  </t>
        </is>
      </c>
      <c s="6" r="D6040">
        <v>18730.000</v>
      </c>
      <c s="7" r="E6040">
        <v>1</v>
      </c>
      <c s="8" t="inlineStr" r="F6040">
        <is>
          <t xml:space="preserve">61K84</t>
        </is>
      </c>
      <c s="8" t="inlineStr" r="G6040">
        <is>
          <t xml:space="preserve">141</t>
        </is>
      </c>
      <c s="9" r="H6040">
        <v>1.7500</v>
      </c>
      <c s="8" t="inlineStr" r="I6040">
        <is>
          <t xml:space="preserve"/>
        </is>
      </c>
      <c s="8" t="inlineStr" r="J6040">
        <is>
          <t xml:space="preserve"> Will</t>
        </is>
      </c>
    </row>
    <row r="6041" ht="20.25" customHeight="0">
      <c s="5" t="inlineStr" r="A6041">
        <is>
          <t xml:space="preserve">50800205</t>
        </is>
      </c>
      <c s="5" t="inlineStr" r="B6041">
        <is>
          <t xml:space="preserve">REINFORCEMENT BARS, EPOXY COATED</t>
        </is>
      </c>
      <c s="5" t="inlineStr" r="C6041">
        <is>
          <t xml:space="preserve">POUND  </t>
        </is>
      </c>
      <c s="6" r="D6041">
        <v>9460.000</v>
      </c>
      <c s="7" r="E6041">
        <v>1</v>
      </c>
      <c s="8" t="inlineStr" r="F6041">
        <is>
          <t xml:space="preserve">62R99</t>
        </is>
      </c>
      <c s="8" t="inlineStr" r="G6041">
        <is>
          <t xml:space="preserve">052</t>
        </is>
      </c>
      <c s="9" r="H6041">
        <v>3.0000</v>
      </c>
      <c s="8" t="inlineStr" r="I6041">
        <is>
          <t xml:space="preserve">Y</t>
        </is>
      </c>
      <c s="8" t="inlineStr" r="J6041">
        <is>
          <t xml:space="preserve"> Cook</t>
        </is>
      </c>
    </row>
    <row r="6042" ht="20.25" customHeight="0">
      <c s="5" t="inlineStr" r="A6042">
        <is>
          <t xml:space="preserve">50800205</t>
        </is>
      </c>
      <c s="5" t="inlineStr" r="B6042">
        <is>
          <t xml:space="preserve">REINFORCEMENT BARS, EPOXY COATED</t>
        </is>
      </c>
      <c s="5" t="inlineStr" r="C6042">
        <is>
          <t xml:space="preserve">POUND  </t>
        </is>
      </c>
      <c s="6" r="D6042">
        <v>9460.000</v>
      </c>
      <c s="7" r="E6042">
        <v>1</v>
      </c>
      <c s="8" t="inlineStr" r="F6042">
        <is>
          <t xml:space="preserve">62R99</t>
        </is>
      </c>
      <c s="8" t="inlineStr" r="G6042">
        <is>
          <t xml:space="preserve">052</t>
        </is>
      </c>
      <c s="9" r="H6042">
        <v>2.0000</v>
      </c>
      <c s="8" t="inlineStr" r="I6042">
        <is>
          <t xml:space="preserve"/>
        </is>
      </c>
      <c s="8" t="inlineStr" r="J6042">
        <is>
          <t xml:space="preserve"> Cook</t>
        </is>
      </c>
    </row>
    <row r="6043" ht="20.25" customHeight="0">
      <c s="5" t="inlineStr" r="A6043">
        <is>
          <t xml:space="preserve">50800205</t>
        </is>
      </c>
      <c s="5" t="inlineStr" r="B6043">
        <is>
          <t xml:space="preserve">REINFORCEMENT BARS, EPOXY COATED</t>
        </is>
      </c>
      <c s="5" t="inlineStr" r="C6043">
        <is>
          <t xml:space="preserve">POUND  </t>
        </is>
      </c>
      <c s="6" r="D6043">
        <v>9460.000</v>
      </c>
      <c s="7" r="E6043">
        <v>1</v>
      </c>
      <c s="8" t="inlineStr" r="F6043">
        <is>
          <t xml:space="preserve">62R99</t>
        </is>
      </c>
      <c s="8" t="inlineStr" r="G6043">
        <is>
          <t xml:space="preserve">052</t>
        </is>
      </c>
      <c s="9" r="H6043">
        <v>2.7500</v>
      </c>
      <c s="8" t="inlineStr" r="I6043">
        <is>
          <t xml:space="preserve"/>
        </is>
      </c>
      <c s="8" t="inlineStr" r="J6043">
        <is>
          <t xml:space="preserve"> Cook</t>
        </is>
      </c>
    </row>
    <row r="6044" ht="20.25" customHeight="0">
      <c s="5" t="inlineStr" r="A6044">
        <is>
          <t xml:space="preserve">50800205</t>
        </is>
      </c>
      <c s="5" t="inlineStr" r="B6044">
        <is>
          <t xml:space="preserve">REINFORCEMENT BARS, EPOXY COATED</t>
        </is>
      </c>
      <c s="5" t="inlineStr" r="C6044">
        <is>
          <t xml:space="preserve">POUND  </t>
        </is>
      </c>
      <c s="6" r="D6044">
        <v>9460.000</v>
      </c>
      <c s="7" r="E6044">
        <v>1</v>
      </c>
      <c s="8" t="inlineStr" r="F6044">
        <is>
          <t xml:space="preserve">62R99</t>
        </is>
      </c>
      <c s="8" t="inlineStr" r="G6044">
        <is>
          <t xml:space="preserve">052</t>
        </is>
      </c>
      <c s="9" r="H6044">
        <v>3.0000</v>
      </c>
      <c s="8" t="inlineStr" r="I6044">
        <is>
          <t xml:space="preserve"/>
        </is>
      </c>
      <c s="8" t="inlineStr" r="J6044">
        <is>
          <t xml:space="preserve"> Cook</t>
        </is>
      </c>
    </row>
    <row r="6045" ht="20.25" customHeight="0">
      <c s="5" t="inlineStr" r="A6045">
        <is>
          <t xml:space="preserve">50800205</t>
        </is>
      </c>
      <c s="5" t="inlineStr" r="B6045">
        <is>
          <t xml:space="preserve">REINFORCEMENT BARS, EPOXY COATED</t>
        </is>
      </c>
      <c s="5" t="inlineStr" r="C6045">
        <is>
          <t xml:space="preserve">POUND  </t>
        </is>
      </c>
      <c s="6" r="D6045">
        <v>9460.000</v>
      </c>
      <c s="7" r="E6045">
        <v>1</v>
      </c>
      <c s="8" t="inlineStr" r="F6045">
        <is>
          <t xml:space="preserve">62R99</t>
        </is>
      </c>
      <c s="8" t="inlineStr" r="G6045">
        <is>
          <t xml:space="preserve">052</t>
        </is>
      </c>
      <c s="9" r="H6045">
        <v>3.2500</v>
      </c>
      <c s="8" t="inlineStr" r="I6045">
        <is>
          <t xml:space="preserve"/>
        </is>
      </c>
      <c s="8" t="inlineStr" r="J6045">
        <is>
          <t xml:space="preserve"> Cook</t>
        </is>
      </c>
    </row>
    <row r="6046" ht="20.25" customHeight="0">
      <c s="5" t="inlineStr" r="A6046">
        <is>
          <t xml:space="preserve">50800205</t>
        </is>
      </c>
      <c s="5" t="inlineStr" r="B6046">
        <is>
          <t xml:space="preserve">REINFORCEMENT BARS, EPOXY COATED</t>
        </is>
      </c>
      <c s="5" t="inlineStr" r="C6046">
        <is>
          <t xml:space="preserve">POUND  </t>
        </is>
      </c>
      <c s="6" r="D6046">
        <v>3650.000</v>
      </c>
      <c s="7" r="E6046">
        <v>1</v>
      </c>
      <c s="8" t="inlineStr" r="F6046">
        <is>
          <t xml:space="preserve">62T41</t>
        </is>
      </c>
      <c s="8" t="inlineStr" r="G6046">
        <is>
          <t xml:space="preserve">054</t>
        </is>
      </c>
      <c s="9" r="H6046">
        <v>4.0000</v>
      </c>
      <c s="8" t="inlineStr" r="I6046">
        <is>
          <t xml:space="preserve">Y</t>
        </is>
      </c>
      <c s="8" t="inlineStr" r="J6046">
        <is>
          <t xml:space="preserve"> Cook</t>
        </is>
      </c>
    </row>
    <row r="6047" ht="20.25" customHeight="0">
      <c s="5" t="inlineStr" r="A6047">
        <is>
          <t xml:space="preserve">50800205</t>
        </is>
      </c>
      <c s="5" t="inlineStr" r="B6047">
        <is>
          <t xml:space="preserve">REINFORCEMENT BARS, EPOXY COATED</t>
        </is>
      </c>
      <c s="5" t="inlineStr" r="C6047">
        <is>
          <t xml:space="preserve">POUND  </t>
        </is>
      </c>
      <c s="6" r="D6047">
        <v>3650.000</v>
      </c>
      <c s="7" r="E6047">
        <v>1</v>
      </c>
      <c s="8" t="inlineStr" r="F6047">
        <is>
          <t xml:space="preserve">62T41</t>
        </is>
      </c>
      <c s="8" t="inlineStr" r="G6047">
        <is>
          <t xml:space="preserve">054</t>
        </is>
      </c>
      <c s="9" r="H6047">
        <v>2.5000</v>
      </c>
      <c s="8" t="inlineStr" r="I6047">
        <is>
          <t xml:space="preserve"/>
        </is>
      </c>
      <c s="8" t="inlineStr" r="J6047">
        <is>
          <t xml:space="preserve"> Cook</t>
        </is>
      </c>
    </row>
    <row r="6048" ht="20.25" customHeight="0">
      <c s="5" t="inlineStr" r="A6048">
        <is>
          <t xml:space="preserve">50800205</t>
        </is>
      </c>
      <c s="5" t="inlineStr" r="B6048">
        <is>
          <t xml:space="preserve">REINFORCEMENT BARS, EPOXY COATED</t>
        </is>
      </c>
      <c s="5" t="inlineStr" r="C6048">
        <is>
          <t xml:space="preserve">POUND  </t>
        </is>
      </c>
      <c s="6" r="D6048">
        <v>3650.000</v>
      </c>
      <c s="7" r="E6048">
        <v>1</v>
      </c>
      <c s="8" t="inlineStr" r="F6048">
        <is>
          <t xml:space="preserve">62T41</t>
        </is>
      </c>
      <c s="8" t="inlineStr" r="G6048">
        <is>
          <t xml:space="preserve">054</t>
        </is>
      </c>
      <c s="9" r="H6048">
        <v>3.2500</v>
      </c>
      <c s="8" t="inlineStr" r="I6048">
        <is>
          <t xml:space="preserve"/>
        </is>
      </c>
      <c s="8" t="inlineStr" r="J6048">
        <is>
          <t xml:space="preserve"> Cook</t>
        </is>
      </c>
    </row>
    <row r="6049" ht="20.25" customHeight="0">
      <c s="5" t="inlineStr" r="A6049">
        <is>
          <t xml:space="preserve">50800205</t>
        </is>
      </c>
      <c s="5" t="inlineStr" r="B6049">
        <is>
          <t xml:space="preserve">REINFORCEMENT BARS, EPOXY COATED</t>
        </is>
      </c>
      <c s="5" t="inlineStr" r="C6049">
        <is>
          <t xml:space="preserve">POUND  </t>
        </is>
      </c>
      <c s="6" r="D6049">
        <v>3650.000</v>
      </c>
      <c s="7" r="E6049">
        <v>1</v>
      </c>
      <c s="8" t="inlineStr" r="F6049">
        <is>
          <t xml:space="preserve">62T41</t>
        </is>
      </c>
      <c s="8" t="inlineStr" r="G6049">
        <is>
          <t xml:space="preserve">054</t>
        </is>
      </c>
      <c s="9" r="H6049">
        <v>3.5000</v>
      </c>
      <c s="8" t="inlineStr" r="I6049">
        <is>
          <t xml:space="preserve"/>
        </is>
      </c>
      <c s="8" t="inlineStr" r="J6049">
        <is>
          <t xml:space="preserve"> Cook</t>
        </is>
      </c>
    </row>
    <row r="6050" ht="20.25" customHeight="0">
      <c s="5" t="inlineStr" r="A6050">
        <is>
          <t xml:space="preserve">50800205</t>
        </is>
      </c>
      <c s="5" t="inlineStr" r="B6050">
        <is>
          <t xml:space="preserve">REINFORCEMENT BARS, EPOXY COATED</t>
        </is>
      </c>
      <c s="5" t="inlineStr" r="C6050">
        <is>
          <t xml:space="preserve">POUND  </t>
        </is>
      </c>
      <c s="6" r="D6050">
        <v>140.000</v>
      </c>
      <c s="7" r="E6050">
        <v>1</v>
      </c>
      <c s="8" t="inlineStr" r="F6050">
        <is>
          <t xml:space="preserve">62X24</t>
        </is>
      </c>
      <c s="8" t="inlineStr" r="G6050">
        <is>
          <t xml:space="preserve">062</t>
        </is>
      </c>
      <c s="9" r="H6050">
        <v>17.0000</v>
      </c>
      <c s="8" t="inlineStr" r="I6050">
        <is>
          <t xml:space="preserve">Y</t>
        </is>
      </c>
      <c s="8" t="inlineStr" r="J6050">
        <is>
          <t xml:space="preserve"> Cook</t>
        </is>
      </c>
    </row>
    <row r="6051" ht="20.25" customHeight="0">
      <c s="5" t="inlineStr" r="A6051">
        <is>
          <t xml:space="preserve">50800205</t>
        </is>
      </c>
      <c s="5" t="inlineStr" r="B6051">
        <is>
          <t xml:space="preserve">REINFORCEMENT BARS, EPOXY COATED</t>
        </is>
      </c>
      <c s="5" t="inlineStr" r="C6051">
        <is>
          <t xml:space="preserve">POUND  </t>
        </is>
      </c>
      <c s="6" r="D6051">
        <v>140.000</v>
      </c>
      <c s="7" r="E6051">
        <v>1</v>
      </c>
      <c s="8" t="inlineStr" r="F6051">
        <is>
          <t xml:space="preserve">62X24</t>
        </is>
      </c>
      <c s="8" t="inlineStr" r="G6051">
        <is>
          <t xml:space="preserve">062</t>
        </is>
      </c>
      <c s="9" r="H6051">
        <v>3.0000</v>
      </c>
      <c s="8" t="inlineStr" r="I6051">
        <is>
          <t xml:space="preserve"/>
        </is>
      </c>
      <c s="8" t="inlineStr" r="J6051">
        <is>
          <t xml:space="preserve"> Cook</t>
        </is>
      </c>
    </row>
    <row r="6052" ht="20.25" customHeight="0">
      <c s="5" t="inlineStr" r="A6052">
        <is>
          <t xml:space="preserve">50800205</t>
        </is>
      </c>
      <c s="5" t="inlineStr" r="B6052">
        <is>
          <t xml:space="preserve">REINFORCEMENT BARS, EPOXY COATED</t>
        </is>
      </c>
      <c s="5" t="inlineStr" r="C6052">
        <is>
          <t xml:space="preserve">POUND  </t>
        </is>
      </c>
      <c s="6" r="D6052">
        <v>115370.000</v>
      </c>
      <c s="7" r="E6052">
        <v>3</v>
      </c>
      <c s="8" t="inlineStr" r="F6052">
        <is>
          <t xml:space="preserve">66K94</t>
        </is>
      </c>
      <c s="8" t="inlineStr" r="G6052">
        <is>
          <t xml:space="preserve">006</t>
        </is>
      </c>
      <c s="9" r="H6052">
        <v>1.8500</v>
      </c>
      <c s="8" t="inlineStr" r="I6052">
        <is>
          <t xml:space="preserve">Y</t>
        </is>
      </c>
      <c s="8" t="inlineStr" r="J6052">
        <is>
          <t xml:space="preserve"> Iroquois</t>
        </is>
      </c>
    </row>
    <row r="6053" ht="20.25" customHeight="0">
      <c s="5" t="inlineStr" r="A6053">
        <is>
          <t xml:space="preserve">50800205</t>
        </is>
      </c>
      <c s="5" t="inlineStr" r="B6053">
        <is>
          <t xml:space="preserve">REINFORCEMENT BARS, EPOXY COATED</t>
        </is>
      </c>
      <c s="5" t="inlineStr" r="C6053">
        <is>
          <t xml:space="preserve">POUND  </t>
        </is>
      </c>
      <c s="6" r="D6053">
        <v>2420.000</v>
      </c>
      <c s="7" r="E6053">
        <v>3</v>
      </c>
      <c s="8" t="inlineStr" r="F6053">
        <is>
          <t xml:space="preserve">66P33</t>
        </is>
      </c>
      <c s="8" t="inlineStr" r="G6053">
        <is>
          <t xml:space="preserve">007</t>
        </is>
      </c>
      <c s="9" r="H6053">
        <v>4.2500</v>
      </c>
      <c s="8" t="inlineStr" r="I6053">
        <is>
          <t xml:space="preserve">Y</t>
        </is>
      </c>
      <c s="8" t="inlineStr" r="J6053">
        <is>
          <t xml:space="preserve"> Bureau</t>
        </is>
      </c>
    </row>
    <row r="6054" ht="20.25" customHeight="0">
      <c s="5" t="inlineStr" r="A6054">
        <is>
          <t xml:space="preserve">50800205</t>
        </is>
      </c>
      <c s="5" t="inlineStr" r="B6054">
        <is>
          <t xml:space="preserve">REINFORCEMENT BARS, EPOXY COATED</t>
        </is>
      </c>
      <c s="5" t="inlineStr" r="C6054">
        <is>
          <t xml:space="preserve">POUND  </t>
        </is>
      </c>
      <c s="6" r="D6054">
        <v>2420.000</v>
      </c>
      <c s="7" r="E6054">
        <v>3</v>
      </c>
      <c s="8" t="inlineStr" r="F6054">
        <is>
          <t xml:space="preserve">66P33</t>
        </is>
      </c>
      <c s="8" t="inlineStr" r="G6054">
        <is>
          <t xml:space="preserve">007</t>
        </is>
      </c>
      <c s="9" r="H6054">
        <v>3.8500</v>
      </c>
      <c s="8" t="inlineStr" r="I6054">
        <is>
          <t xml:space="preserve"/>
        </is>
      </c>
      <c s="8" t="inlineStr" r="J6054">
        <is>
          <t xml:space="preserve"> Bureau</t>
        </is>
      </c>
    </row>
    <row r="6055" ht="20.25" customHeight="0">
      <c s="5" t="inlineStr" r="A6055">
        <is>
          <t xml:space="preserve">50800205</t>
        </is>
      </c>
      <c s="5" t="inlineStr" r="B6055">
        <is>
          <t xml:space="preserve">REINFORCEMENT BARS, EPOXY COATED</t>
        </is>
      </c>
      <c s="5" t="inlineStr" r="C6055">
        <is>
          <t xml:space="preserve">POUND  </t>
        </is>
      </c>
      <c s="6" r="D6055">
        <v>27650.000</v>
      </c>
      <c s="7" r="E6055">
        <v>3</v>
      </c>
      <c s="8" t="inlineStr" r="F6055">
        <is>
          <t xml:space="preserve">66P34</t>
        </is>
      </c>
      <c s="8" t="inlineStr" r="G6055">
        <is>
          <t xml:space="preserve">008</t>
        </is>
      </c>
      <c s="9" r="H6055">
        <v>1.4900</v>
      </c>
      <c s="8" t="inlineStr" r="I6055">
        <is>
          <t xml:space="preserve">Y</t>
        </is>
      </c>
      <c s="8" t="inlineStr" r="J6055">
        <is>
          <t xml:space="preserve"> Bureau</t>
        </is>
      </c>
    </row>
    <row r="6056" ht="20.25" customHeight="0">
      <c s="5" t="inlineStr" r="A6056">
        <is>
          <t xml:space="preserve">50800205</t>
        </is>
      </c>
      <c s="5" t="inlineStr" r="B6056">
        <is>
          <t xml:space="preserve">REINFORCEMENT BARS, EPOXY COATED</t>
        </is>
      </c>
      <c s="5" t="inlineStr" r="C6056">
        <is>
          <t xml:space="preserve">POUND  </t>
        </is>
      </c>
      <c s="6" r="D6056">
        <v>27650.000</v>
      </c>
      <c s="7" r="E6056">
        <v>3</v>
      </c>
      <c s="8" t="inlineStr" r="F6056">
        <is>
          <t xml:space="preserve">66P34</t>
        </is>
      </c>
      <c s="8" t="inlineStr" r="G6056">
        <is>
          <t xml:space="preserve">008</t>
        </is>
      </c>
      <c s="9" r="H6056">
        <v>2.0000</v>
      </c>
      <c s="8" t="inlineStr" r="I6056">
        <is>
          <t xml:space="preserve"/>
        </is>
      </c>
      <c s="8" t="inlineStr" r="J6056">
        <is>
          <t xml:space="preserve"> Bureau</t>
        </is>
      </c>
    </row>
    <row r="6057" ht="20.25" customHeight="0">
      <c s="5" t="inlineStr" r="A6057">
        <is>
          <t xml:space="preserve">50800205</t>
        </is>
      </c>
      <c s="5" t="inlineStr" r="B6057">
        <is>
          <t xml:space="preserve">REINFORCEMENT BARS, EPOXY COATED</t>
        </is>
      </c>
      <c s="5" t="inlineStr" r="C6057">
        <is>
          <t xml:space="preserve">POUND  </t>
        </is>
      </c>
      <c s="6" r="D6057">
        <v>570.000</v>
      </c>
      <c s="7" r="E6057">
        <v>3</v>
      </c>
      <c s="8" t="inlineStr" r="F6057">
        <is>
          <t xml:space="preserve">66P36</t>
        </is>
      </c>
      <c s="8" t="inlineStr" r="G6057">
        <is>
          <t xml:space="preserve">009</t>
        </is>
      </c>
      <c s="9" r="H6057">
        <v>7.5000</v>
      </c>
      <c s="8" t="inlineStr" r="I6057">
        <is>
          <t xml:space="preserve">Y</t>
        </is>
      </c>
      <c s="8" t="inlineStr" r="J6057">
        <is>
          <t xml:space="preserve"> LaSalle</t>
        </is>
      </c>
    </row>
    <row r="6058" ht="20.25" customHeight="0">
      <c s="5" t="inlineStr" r="A6058">
        <is>
          <t xml:space="preserve">50800205</t>
        </is>
      </c>
      <c s="5" t="inlineStr" r="B6058">
        <is>
          <t xml:space="preserve">REINFORCEMENT BARS, EPOXY COATED</t>
        </is>
      </c>
      <c s="5" t="inlineStr" r="C6058">
        <is>
          <t xml:space="preserve">POUND  </t>
        </is>
      </c>
      <c s="6" r="D6058">
        <v>76010.000</v>
      </c>
      <c s="7" r="E6058">
        <v>5</v>
      </c>
      <c s="8" t="inlineStr" r="F6058">
        <is>
          <t xml:space="preserve">70571</t>
        </is>
      </c>
      <c s="8" t="inlineStr" r="G6058">
        <is>
          <t xml:space="preserve">019</t>
        </is>
      </c>
      <c s="9" r="H6058">
        <v>2.0000</v>
      </c>
      <c s="8" t="inlineStr" r="I6058">
        <is>
          <t xml:space="preserve">Y</t>
        </is>
      </c>
      <c s="8" t="inlineStr" r="J6058">
        <is>
          <t xml:space="preserve"> McLean</t>
        </is>
      </c>
    </row>
    <row r="6059" ht="20.25" customHeight="0">
      <c s="5" t="inlineStr" r="A6059">
        <is>
          <t xml:space="preserve">50800205</t>
        </is>
      </c>
      <c s="5" t="inlineStr" r="B6059">
        <is>
          <t xml:space="preserve">REINFORCEMENT BARS, EPOXY COATED</t>
        </is>
      </c>
      <c s="5" t="inlineStr" r="C6059">
        <is>
          <t xml:space="preserve">POUND  </t>
        </is>
      </c>
      <c s="6" r="D6059">
        <v>2730.000</v>
      </c>
      <c s="7" r="E6059">
        <v>5</v>
      </c>
      <c s="8" t="inlineStr" r="F6059">
        <is>
          <t xml:space="preserve">70A55</t>
        </is>
      </c>
      <c s="8" t="inlineStr" r="G6059">
        <is>
          <t xml:space="preserve">132</t>
        </is>
      </c>
      <c s="9" r="H6059">
        <v>5.0000</v>
      </c>
      <c s="8" t="inlineStr" r="I6059">
        <is>
          <t xml:space="preserve">Y</t>
        </is>
      </c>
      <c s="8" t="inlineStr" r="J6059">
        <is>
          <t xml:space="preserve"> Vermilion</t>
        </is>
      </c>
    </row>
    <row r="6060" ht="20.25" customHeight="0">
      <c s="5" t="inlineStr" r="A6060">
        <is>
          <t xml:space="preserve">50800205</t>
        </is>
      </c>
      <c s="5" t="inlineStr" r="B6060">
        <is>
          <t xml:space="preserve">REINFORCEMENT BARS, EPOXY COATED</t>
        </is>
      </c>
      <c s="5" t="inlineStr" r="C6060">
        <is>
          <t xml:space="preserve">POUND  </t>
        </is>
      </c>
      <c s="6" r="D6060">
        <v>4470.000</v>
      </c>
      <c s="7" r="E6060">
        <v>5</v>
      </c>
      <c s="8" t="inlineStr" r="F6060">
        <is>
          <t xml:space="preserve">70D78</t>
        </is>
      </c>
      <c s="8" t="inlineStr" r="G6060">
        <is>
          <t xml:space="preserve">021</t>
        </is>
      </c>
      <c s="9" r="H6060">
        <v>4.5000</v>
      </c>
      <c s="8" t="inlineStr" r="I6060">
        <is>
          <t xml:space="preserve">Y</t>
        </is>
      </c>
      <c s="8" t="inlineStr" r="J6060">
        <is>
          <t xml:space="preserve"> Champaign</t>
        </is>
      </c>
    </row>
    <row r="6061" ht="20.25" customHeight="0">
      <c s="5" t="inlineStr" r="A6061">
        <is>
          <t xml:space="preserve">50800205</t>
        </is>
      </c>
      <c s="5" t="inlineStr" r="B6061">
        <is>
          <t xml:space="preserve">REINFORCEMENT BARS, EPOXY COATED</t>
        </is>
      </c>
      <c s="5" t="inlineStr" r="C6061">
        <is>
          <t xml:space="preserve">POUND  </t>
        </is>
      </c>
      <c s="6" r="D6061">
        <v>4470.000</v>
      </c>
      <c s="7" r="E6061">
        <v>5</v>
      </c>
      <c s="8" t="inlineStr" r="F6061">
        <is>
          <t xml:space="preserve">70D78</t>
        </is>
      </c>
      <c s="8" t="inlineStr" r="G6061">
        <is>
          <t xml:space="preserve">021</t>
        </is>
      </c>
      <c s="9" r="H6061">
        <v>3.7600</v>
      </c>
      <c s="8" t="inlineStr" r="I6061">
        <is>
          <t xml:space="preserve"/>
        </is>
      </c>
      <c s="8" t="inlineStr" r="J6061">
        <is>
          <t xml:space="preserve"> Champaign</t>
        </is>
      </c>
    </row>
    <row r="6062" ht="20.25" customHeight="0">
      <c s="5" t="inlineStr" r="A6062">
        <is>
          <t xml:space="preserve">50800205</t>
        </is>
      </c>
      <c s="5" t="inlineStr" r="B6062">
        <is>
          <t xml:space="preserve">REINFORCEMENT BARS, EPOXY COATED</t>
        </is>
      </c>
      <c s="5" t="inlineStr" r="C6062">
        <is>
          <t xml:space="preserve">POUND  </t>
        </is>
      </c>
      <c s="6" r="D6062">
        <v>4470.000</v>
      </c>
      <c s="7" r="E6062">
        <v>5</v>
      </c>
      <c s="8" t="inlineStr" r="F6062">
        <is>
          <t xml:space="preserve">70D78</t>
        </is>
      </c>
      <c s="8" t="inlineStr" r="G6062">
        <is>
          <t xml:space="preserve">021</t>
        </is>
      </c>
      <c s="9" r="H6062">
        <v>4.0000</v>
      </c>
      <c s="8" t="inlineStr" r="I6062">
        <is>
          <t xml:space="preserve"/>
        </is>
      </c>
      <c s="8" t="inlineStr" r="J6062">
        <is>
          <t xml:space="preserve"> Champaign</t>
        </is>
      </c>
    </row>
    <row r="6063" ht="20.25" customHeight="0">
      <c s="5" t="inlineStr" r="A6063">
        <is>
          <t xml:space="preserve">50800205</t>
        </is>
      </c>
      <c s="5" t="inlineStr" r="B6063">
        <is>
          <t xml:space="preserve">REINFORCEMENT BARS, EPOXY COATED</t>
        </is>
      </c>
      <c s="5" t="inlineStr" r="C6063">
        <is>
          <t xml:space="preserve">POUND  </t>
        </is>
      </c>
      <c s="6" r="D6063">
        <v>4470.000</v>
      </c>
      <c s="7" r="E6063">
        <v>5</v>
      </c>
      <c s="8" t="inlineStr" r="F6063">
        <is>
          <t xml:space="preserve">70D78</t>
        </is>
      </c>
      <c s="8" t="inlineStr" r="G6063">
        <is>
          <t xml:space="preserve">021</t>
        </is>
      </c>
      <c s="9" r="H6063">
        <v>5.0000</v>
      </c>
      <c s="8" t="inlineStr" r="I6063">
        <is>
          <t xml:space="preserve"/>
        </is>
      </c>
      <c s="8" t="inlineStr" r="J6063">
        <is>
          <t xml:space="preserve"> Champaign</t>
        </is>
      </c>
    </row>
    <row r="6064" ht="20.25" customHeight="0">
      <c s="5" t="inlineStr" r="A6064">
        <is>
          <t xml:space="preserve">50800205</t>
        </is>
      </c>
      <c s="5" t="inlineStr" r="B6064">
        <is>
          <t xml:space="preserve">REINFORCEMENT BARS, EPOXY COATED</t>
        </is>
      </c>
      <c s="5" t="inlineStr" r="C6064">
        <is>
          <t xml:space="preserve">POUND  </t>
        </is>
      </c>
      <c s="6" r="D6064">
        <v>6080.000</v>
      </c>
      <c s="7" r="E6064">
        <v>6</v>
      </c>
      <c s="8" t="inlineStr" r="F6064">
        <is>
          <t xml:space="preserve">72187</t>
        </is>
      </c>
      <c s="8" t="inlineStr" r="G6064">
        <is>
          <t xml:space="preserve">023</t>
        </is>
      </c>
      <c s="9" r="H6064">
        <v>2.0000</v>
      </c>
      <c s="8" t="inlineStr" r="I6064">
        <is>
          <t xml:space="preserve">Y</t>
        </is>
      </c>
      <c s="8" t="inlineStr" r="J6064">
        <is>
          <t xml:space="preserve"> Cass</t>
        </is>
      </c>
    </row>
    <row r="6065" ht="20.25" customHeight="0">
      <c s="5" t="inlineStr" r="A6065">
        <is>
          <t xml:space="preserve">50800205</t>
        </is>
      </c>
      <c s="5" t="inlineStr" r="B6065">
        <is>
          <t xml:space="preserve">REINFORCEMENT BARS, EPOXY COATED</t>
        </is>
      </c>
      <c s="5" t="inlineStr" r="C6065">
        <is>
          <t xml:space="preserve">POUND  </t>
        </is>
      </c>
      <c s="6" r="D6065">
        <v>6080.000</v>
      </c>
      <c s="7" r="E6065">
        <v>6</v>
      </c>
      <c s="8" t="inlineStr" r="F6065">
        <is>
          <t xml:space="preserve">72187</t>
        </is>
      </c>
      <c s="8" t="inlineStr" r="G6065">
        <is>
          <t xml:space="preserve">023</t>
        </is>
      </c>
      <c s="9" r="H6065">
        <v>2.4800</v>
      </c>
      <c s="8" t="inlineStr" r="I6065">
        <is>
          <t xml:space="preserve"/>
        </is>
      </c>
      <c s="8" t="inlineStr" r="J6065">
        <is>
          <t xml:space="preserve"> Cass</t>
        </is>
      </c>
    </row>
    <row r="6066" ht="20.25" customHeight="0">
      <c s="5" t="inlineStr" r="A6066">
        <is>
          <t xml:space="preserve">50800205</t>
        </is>
      </c>
      <c s="5" t="inlineStr" r="B6066">
        <is>
          <t xml:space="preserve">REINFORCEMENT BARS, EPOXY COATED</t>
        </is>
      </c>
      <c s="5" t="inlineStr" r="C6066">
        <is>
          <t xml:space="preserve">POUND  </t>
        </is>
      </c>
      <c s="6" r="D6066">
        <v>6080.000</v>
      </c>
      <c s="7" r="E6066">
        <v>6</v>
      </c>
      <c s="8" t="inlineStr" r="F6066">
        <is>
          <t xml:space="preserve">72187</t>
        </is>
      </c>
      <c s="8" t="inlineStr" r="G6066">
        <is>
          <t xml:space="preserve">023</t>
        </is>
      </c>
      <c s="9" r="H6066">
        <v>2.8300</v>
      </c>
      <c s="8" t="inlineStr" r="I6066">
        <is>
          <t xml:space="preserve"/>
        </is>
      </c>
      <c s="8" t="inlineStr" r="J6066">
        <is>
          <t xml:space="preserve"> Cass</t>
        </is>
      </c>
    </row>
    <row r="6067" ht="20.25" customHeight="0">
      <c s="5" t="inlineStr" r="A6067">
        <is>
          <t xml:space="preserve">50800205</t>
        </is>
      </c>
      <c s="5" t="inlineStr" r="B6067">
        <is>
          <t xml:space="preserve">REINFORCEMENT BARS, EPOXY COATED</t>
        </is>
      </c>
      <c s="5" t="inlineStr" r="C6067">
        <is>
          <t xml:space="preserve">POUND  </t>
        </is>
      </c>
      <c s="6" r="D6067">
        <v>6080.000</v>
      </c>
      <c s="7" r="E6067">
        <v>6</v>
      </c>
      <c s="8" t="inlineStr" r="F6067">
        <is>
          <t xml:space="preserve">72187</t>
        </is>
      </c>
      <c s="8" t="inlineStr" r="G6067">
        <is>
          <t xml:space="preserve">023</t>
        </is>
      </c>
      <c s="9" r="H6067">
        <v>10.0000</v>
      </c>
      <c s="8" t="inlineStr" r="I6067">
        <is>
          <t xml:space="preserve"/>
        </is>
      </c>
      <c s="8" t="inlineStr" r="J6067">
        <is>
          <t xml:space="preserve"> Cass</t>
        </is>
      </c>
    </row>
    <row r="6068" ht="20.25" customHeight="0">
      <c s="5" t="inlineStr" r="A6068">
        <is>
          <t xml:space="preserve">50800205</t>
        </is>
      </c>
      <c s="5" t="inlineStr" r="B6068">
        <is>
          <t xml:space="preserve">REINFORCEMENT BARS, EPOXY COATED</t>
        </is>
      </c>
      <c s="5" t="inlineStr" r="C6068">
        <is>
          <t xml:space="preserve">POUND  </t>
        </is>
      </c>
      <c s="6" r="D6068">
        <v>192390.000</v>
      </c>
      <c s="7" r="E6068">
        <v>7</v>
      </c>
      <c s="8" t="inlineStr" r="F6068">
        <is>
          <t xml:space="preserve">74C56</t>
        </is>
      </c>
      <c s="8" t="inlineStr" r="G6068">
        <is>
          <t xml:space="preserve">075</t>
        </is>
      </c>
      <c s="9" r="H6068">
        <v>1.4500</v>
      </c>
      <c s="8" t="inlineStr" r="I6068">
        <is>
          <t xml:space="preserve">Y</t>
        </is>
      </c>
      <c s="8" t="inlineStr" r="J6068">
        <is>
          <t xml:space="preserve"> Moultrie</t>
        </is>
      </c>
    </row>
    <row r="6069" ht="20.25" customHeight="0">
      <c s="5" t="inlineStr" r="A6069">
        <is>
          <t xml:space="preserve">50800205</t>
        </is>
      </c>
      <c s="5" t="inlineStr" r="B6069">
        <is>
          <t xml:space="preserve">REINFORCEMENT BARS, EPOXY COATED</t>
        </is>
      </c>
      <c s="5" t="inlineStr" r="C6069">
        <is>
          <t xml:space="preserve">POUND  </t>
        </is>
      </c>
      <c s="6" r="D6069">
        <v>192390.000</v>
      </c>
      <c s="7" r="E6069">
        <v>7</v>
      </c>
      <c s="8" t="inlineStr" r="F6069">
        <is>
          <t xml:space="preserve">74C56</t>
        </is>
      </c>
      <c s="8" t="inlineStr" r="G6069">
        <is>
          <t xml:space="preserve">075</t>
        </is>
      </c>
      <c s="9" r="H6069">
        <v>1.5600</v>
      </c>
      <c s="8" t="inlineStr" r="I6069">
        <is>
          <t xml:space="preserve"/>
        </is>
      </c>
      <c s="8" t="inlineStr" r="J6069">
        <is>
          <t xml:space="preserve"> Moultrie</t>
        </is>
      </c>
    </row>
    <row r="6070" ht="20.25" customHeight="0">
      <c s="5" t="inlineStr" r="A6070">
        <is>
          <t xml:space="preserve">50800205</t>
        </is>
      </c>
      <c s="5" t="inlineStr" r="B6070">
        <is>
          <t xml:space="preserve">REINFORCEMENT BARS, EPOXY COATED</t>
        </is>
      </c>
      <c s="5" t="inlineStr" r="C6070">
        <is>
          <t xml:space="preserve">POUND  </t>
        </is>
      </c>
      <c s="6" r="D6070">
        <v>192390.000</v>
      </c>
      <c s="7" r="E6070">
        <v>7</v>
      </c>
      <c s="8" t="inlineStr" r="F6070">
        <is>
          <t xml:space="preserve">74C56</t>
        </is>
      </c>
      <c s="8" t="inlineStr" r="G6070">
        <is>
          <t xml:space="preserve">075</t>
        </is>
      </c>
      <c s="9" r="H6070">
        <v>2.1000</v>
      </c>
      <c s="8" t="inlineStr" r="I6070">
        <is>
          <t xml:space="preserve"/>
        </is>
      </c>
      <c s="8" t="inlineStr" r="J6070">
        <is>
          <t xml:space="preserve"> Moultrie</t>
        </is>
      </c>
    </row>
    <row r="6071" ht="20.25" customHeight="0">
      <c s="5" t="inlineStr" r="A6071">
        <is>
          <t xml:space="preserve">50800205</t>
        </is>
      </c>
      <c s="5" t="inlineStr" r="B6071">
        <is>
          <t xml:space="preserve">REINFORCEMENT BARS, EPOXY COATED</t>
        </is>
      </c>
      <c s="5" t="inlineStr" r="C6071">
        <is>
          <t xml:space="preserve">POUND  </t>
        </is>
      </c>
      <c s="6" r="D6071">
        <v>619430.000</v>
      </c>
      <c s="7" r="E6071">
        <v>9</v>
      </c>
      <c s="8" t="inlineStr" r="F6071">
        <is>
          <t xml:space="preserve">78483</t>
        </is>
      </c>
      <c s="8" t="inlineStr" r="G6071">
        <is>
          <t xml:space="preserve">127</t>
        </is>
      </c>
      <c s="9" r="H6071">
        <v>1.7400</v>
      </c>
      <c s="8" t="inlineStr" r="I6071">
        <is>
          <t xml:space="preserve">Y</t>
        </is>
      </c>
      <c s="8" t="inlineStr" r="J6071">
        <is>
          <t xml:space="preserve"> Jefferson</t>
        </is>
      </c>
    </row>
    <row r="6072" ht="20.25" customHeight="0">
      <c s="5" t="inlineStr" r="A6072">
        <is>
          <t xml:space="preserve">50800205</t>
        </is>
      </c>
      <c s="5" t="inlineStr" r="B6072">
        <is>
          <t xml:space="preserve">REINFORCEMENT BARS, EPOXY COATED</t>
        </is>
      </c>
      <c s="5" t="inlineStr" r="C6072">
        <is>
          <t xml:space="preserve">POUND  </t>
        </is>
      </c>
      <c s="6" r="D6072">
        <v>619430.000</v>
      </c>
      <c s="7" r="E6072">
        <v>9</v>
      </c>
      <c s="8" t="inlineStr" r="F6072">
        <is>
          <t xml:space="preserve">78483</t>
        </is>
      </c>
      <c s="8" t="inlineStr" r="G6072">
        <is>
          <t xml:space="preserve">127</t>
        </is>
      </c>
      <c s="9" r="H6072">
        <v>1.6000</v>
      </c>
      <c s="8" t="inlineStr" r="I6072">
        <is>
          <t xml:space="preserve"/>
        </is>
      </c>
      <c s="8" t="inlineStr" r="J6072">
        <is>
          <t xml:space="preserve"> Jefferson</t>
        </is>
      </c>
    </row>
    <row r="6073" ht="20.25" customHeight="0">
      <c s="5" t="inlineStr" r="A6073">
        <is>
          <t xml:space="preserve">50800205</t>
        </is>
      </c>
      <c s="5" t="inlineStr" r="B6073">
        <is>
          <t xml:space="preserve">REINFORCEMENT BARS, EPOXY COATED</t>
        </is>
      </c>
      <c s="5" t="inlineStr" r="C6073">
        <is>
          <t xml:space="preserve">POUND  </t>
        </is>
      </c>
      <c s="6" r="D6073">
        <v>619430.000</v>
      </c>
      <c s="7" r="E6073">
        <v>9</v>
      </c>
      <c s="8" t="inlineStr" r="F6073">
        <is>
          <t xml:space="preserve">78483</t>
        </is>
      </c>
      <c s="8" t="inlineStr" r="G6073">
        <is>
          <t xml:space="preserve">127</t>
        </is>
      </c>
      <c s="9" r="H6073">
        <v>1.7600</v>
      </c>
      <c s="8" t="inlineStr" r="I6073">
        <is>
          <t xml:space="preserve"/>
        </is>
      </c>
      <c s="8" t="inlineStr" r="J6073">
        <is>
          <t xml:space="preserve"> Jefferson</t>
        </is>
      </c>
    </row>
    <row r="6074" ht="20.25" customHeight="0">
      <c s="5" t="inlineStr" r="A6074">
        <is>
          <t xml:space="preserve">50800205</t>
        </is>
      </c>
      <c s="5" t="inlineStr" r="B6074">
        <is>
          <t xml:space="preserve">REINFORCEMENT BARS, EPOXY COATED</t>
        </is>
      </c>
      <c s="5" t="inlineStr" r="C6074">
        <is>
          <t xml:space="preserve">POUND  </t>
        </is>
      </c>
      <c s="6" r="D6074">
        <v>619430.000</v>
      </c>
      <c s="7" r="E6074">
        <v>9</v>
      </c>
      <c s="8" t="inlineStr" r="F6074">
        <is>
          <t xml:space="preserve">78483</t>
        </is>
      </c>
      <c s="8" t="inlineStr" r="G6074">
        <is>
          <t xml:space="preserve">127</t>
        </is>
      </c>
      <c s="9" r="H6074">
        <v>1.7600</v>
      </c>
      <c s="8" t="inlineStr" r="I6074">
        <is>
          <t xml:space="preserve"/>
        </is>
      </c>
      <c s="8" t="inlineStr" r="J6074">
        <is>
          <t xml:space="preserve"> Jefferson</t>
        </is>
      </c>
    </row>
    <row r="6075" ht="20.25" customHeight="0">
      <c s="5" t="inlineStr" r="A6075">
        <is>
          <t xml:space="preserve">50800205</t>
        </is>
      </c>
      <c s="5" t="inlineStr" r="B6075">
        <is>
          <t xml:space="preserve">REINFORCEMENT BARS, EPOXY COATED</t>
        </is>
      </c>
      <c s="5" t="inlineStr" r="C6075">
        <is>
          <t xml:space="preserve">POUND  </t>
        </is>
      </c>
      <c s="6" r="D6075">
        <v>619430.000</v>
      </c>
      <c s="7" r="E6075">
        <v>9</v>
      </c>
      <c s="8" t="inlineStr" r="F6075">
        <is>
          <t xml:space="preserve">78483</t>
        </is>
      </c>
      <c s="8" t="inlineStr" r="G6075">
        <is>
          <t xml:space="preserve">127</t>
        </is>
      </c>
      <c s="9" r="H6075">
        <v>2.0000</v>
      </c>
      <c s="8" t="inlineStr" r="I6075">
        <is>
          <t xml:space="preserve"/>
        </is>
      </c>
      <c s="8" t="inlineStr" r="J6075">
        <is>
          <t xml:space="preserve"> Jefferson</t>
        </is>
      </c>
    </row>
    <row r="6076" ht="20.25" customHeight="0">
      <c s="5" t="inlineStr" r="A6076">
        <is>
          <t xml:space="preserve">50800205</t>
        </is>
      </c>
      <c s="5" t="inlineStr" r="B6076">
        <is>
          <t xml:space="preserve">REINFORCEMENT BARS, EPOXY COATED</t>
        </is>
      </c>
      <c s="5" t="inlineStr" r="C6076">
        <is>
          <t xml:space="preserve">POUND  </t>
        </is>
      </c>
      <c s="6" r="D6076">
        <v>744740.000</v>
      </c>
      <c s="7" r="E6076">
        <v>9</v>
      </c>
      <c s="8" t="inlineStr" r="F6076">
        <is>
          <t xml:space="preserve">78884</t>
        </is>
      </c>
      <c s="8" t="inlineStr" r="G6076">
        <is>
          <t xml:space="preserve">110</t>
        </is>
      </c>
      <c s="9" r="H6076">
        <v>1.5200</v>
      </c>
      <c s="8" t="inlineStr" r="I6076">
        <is>
          <t xml:space="preserve">Y</t>
        </is>
      </c>
      <c s="8" t="inlineStr" r="J6076">
        <is>
          <t xml:space="preserve"> Franklin, Jefferson</t>
        </is>
      </c>
    </row>
    <row r="6077" ht="20.25" customHeight="0">
      <c s="5" t="inlineStr" r="A6077">
        <is>
          <t xml:space="preserve">50800205</t>
        </is>
      </c>
      <c s="5" t="inlineStr" r="B6077">
        <is>
          <t xml:space="preserve">REINFORCEMENT BARS, EPOXY COATED</t>
        </is>
      </c>
      <c s="5" t="inlineStr" r="C6077">
        <is>
          <t xml:space="preserve">POUND  </t>
        </is>
      </c>
      <c s="6" r="D6077">
        <v>99530.000</v>
      </c>
      <c s="7" r="E6077">
        <v>2</v>
      </c>
      <c s="8" t="inlineStr" r="F6077">
        <is>
          <t xml:space="preserve">85758</t>
        </is>
      </c>
      <c s="8" t="inlineStr" r="G6077">
        <is>
          <t xml:space="preserve">145</t>
        </is>
      </c>
      <c s="9" r="H6077">
        <v>1.8500</v>
      </c>
      <c s="8" t="inlineStr" r="I6077">
        <is>
          <t xml:space="preserve">Y</t>
        </is>
      </c>
      <c s="8" t="inlineStr" r="J6077">
        <is>
          <t xml:space="preserve"> Carroll</t>
        </is>
      </c>
    </row>
    <row r="6078" ht="20.25" customHeight="0">
      <c s="5" t="inlineStr" r="A6078">
        <is>
          <t xml:space="preserve">50800205</t>
        </is>
      </c>
      <c s="5" t="inlineStr" r="B6078">
        <is>
          <t xml:space="preserve">REINFORCEMENT BARS, EPOXY COATED</t>
        </is>
      </c>
      <c s="5" t="inlineStr" r="C6078">
        <is>
          <t xml:space="preserve">POUND  </t>
        </is>
      </c>
      <c s="6" r="D6078">
        <v>99530.000</v>
      </c>
      <c s="7" r="E6078">
        <v>2</v>
      </c>
      <c s="8" t="inlineStr" r="F6078">
        <is>
          <t xml:space="preserve">85758</t>
        </is>
      </c>
      <c s="8" t="inlineStr" r="G6078">
        <is>
          <t xml:space="preserve">145</t>
        </is>
      </c>
      <c s="9" r="H6078">
        <v>1.6600</v>
      </c>
      <c s="8" t="inlineStr" r="I6078">
        <is>
          <t xml:space="preserve"/>
        </is>
      </c>
      <c s="8" t="inlineStr" r="J6078">
        <is>
          <t xml:space="preserve"> Carroll</t>
        </is>
      </c>
    </row>
    <row r="6079" ht="20.25" customHeight="0">
      <c s="5" t="inlineStr" r="A6079">
        <is>
          <t xml:space="preserve">50800205</t>
        </is>
      </c>
      <c s="5" t="inlineStr" r="B6079">
        <is>
          <t xml:space="preserve">REINFORCEMENT BARS, EPOXY COATED</t>
        </is>
      </c>
      <c s="5" t="inlineStr" r="C6079">
        <is>
          <t xml:space="preserve">POUND  </t>
        </is>
      </c>
      <c s="6" r="D6079">
        <v>99530.000</v>
      </c>
      <c s="7" r="E6079">
        <v>2</v>
      </c>
      <c s="8" t="inlineStr" r="F6079">
        <is>
          <t xml:space="preserve">85758</t>
        </is>
      </c>
      <c s="8" t="inlineStr" r="G6079">
        <is>
          <t xml:space="preserve">145</t>
        </is>
      </c>
      <c s="9" r="H6079">
        <v>2.1100</v>
      </c>
      <c s="8" t="inlineStr" r="I6079">
        <is>
          <t xml:space="preserve"/>
        </is>
      </c>
      <c s="8" t="inlineStr" r="J6079">
        <is>
          <t xml:space="preserve"> Carroll</t>
        </is>
      </c>
    </row>
    <row r="6080" ht="20.25" customHeight="0">
      <c s="5" t="inlineStr" r="A6080">
        <is>
          <t xml:space="preserve">50800205</t>
        </is>
      </c>
      <c s="5" t="inlineStr" r="B6080">
        <is>
          <t xml:space="preserve">REINFORCEMENT BARS, EPOXY COATED</t>
        </is>
      </c>
      <c s="5" t="inlineStr" r="C6080">
        <is>
          <t xml:space="preserve">POUND  </t>
        </is>
      </c>
      <c s="6" r="D6080">
        <v>99530.000</v>
      </c>
      <c s="7" r="E6080">
        <v>2</v>
      </c>
      <c s="8" t="inlineStr" r="F6080">
        <is>
          <t xml:space="preserve">85758</t>
        </is>
      </c>
      <c s="8" t="inlineStr" r="G6080">
        <is>
          <t xml:space="preserve">145</t>
        </is>
      </c>
      <c s="9" r="H6080">
        <v>2.6000</v>
      </c>
      <c s="8" t="inlineStr" r="I6080">
        <is>
          <t xml:space="preserve"/>
        </is>
      </c>
      <c s="8" t="inlineStr" r="J6080">
        <is>
          <t xml:space="preserve"> Carroll</t>
        </is>
      </c>
    </row>
    <row r="6081" ht="20.25" customHeight="0">
      <c s="5" t="inlineStr" r="A6081">
        <is>
          <t xml:space="preserve">50800205</t>
        </is>
      </c>
      <c s="5" t="inlineStr" r="B6081">
        <is>
          <t xml:space="preserve">REINFORCEMENT BARS, EPOXY COATED</t>
        </is>
      </c>
      <c s="5" t="inlineStr" r="C6081">
        <is>
          <t xml:space="preserve">POUND  </t>
        </is>
      </c>
      <c s="6" r="D6081">
        <v>23970.000</v>
      </c>
      <c s="7" r="E6081">
        <v>3</v>
      </c>
      <c s="8" t="inlineStr" r="F6081">
        <is>
          <t xml:space="preserve">87840</t>
        </is>
      </c>
      <c s="8" t="inlineStr" r="G6081">
        <is>
          <t xml:space="preserve">148</t>
        </is>
      </c>
      <c s="9" r="H6081">
        <v>3.0000</v>
      </c>
      <c s="8" t="inlineStr" r="I6081">
        <is>
          <t xml:space="preserve">Y</t>
        </is>
      </c>
      <c s="8" t="inlineStr" r="J6081">
        <is>
          <t xml:space="preserve"> Grundy</t>
        </is>
      </c>
    </row>
    <row r="6082" ht="20.25" customHeight="0">
      <c s="5" t="inlineStr" r="A6082">
        <is>
          <t xml:space="preserve">50800205</t>
        </is>
      </c>
      <c s="5" t="inlineStr" r="B6082">
        <is>
          <t xml:space="preserve">REINFORCEMENT BARS, EPOXY COATED</t>
        </is>
      </c>
      <c s="5" t="inlineStr" r="C6082">
        <is>
          <t xml:space="preserve">POUND  </t>
        </is>
      </c>
      <c s="6" r="D6082">
        <v>23970.000</v>
      </c>
      <c s="7" r="E6082">
        <v>3</v>
      </c>
      <c s="8" t="inlineStr" r="F6082">
        <is>
          <t xml:space="preserve">87840</t>
        </is>
      </c>
      <c s="8" t="inlineStr" r="G6082">
        <is>
          <t xml:space="preserve">148</t>
        </is>
      </c>
      <c s="9" r="H6082">
        <v>1.8000</v>
      </c>
      <c s="8" t="inlineStr" r="I6082">
        <is>
          <t xml:space="preserve"/>
        </is>
      </c>
      <c s="8" t="inlineStr" r="J6082">
        <is>
          <t xml:space="preserve"> Grundy</t>
        </is>
      </c>
    </row>
    <row r="6083" ht="20.25" customHeight="0">
      <c s="5" t="inlineStr" r="A6083">
        <is>
          <t xml:space="preserve">50800205</t>
        </is>
      </c>
      <c s="5" t="inlineStr" r="B6083">
        <is>
          <t xml:space="preserve">REINFORCEMENT BARS, EPOXY COATED</t>
        </is>
      </c>
      <c s="5" t="inlineStr" r="C6083">
        <is>
          <t xml:space="preserve">POUND  </t>
        </is>
      </c>
      <c s="6" r="D6083">
        <v>23970.000</v>
      </c>
      <c s="7" r="E6083">
        <v>3</v>
      </c>
      <c s="8" t="inlineStr" r="F6083">
        <is>
          <t xml:space="preserve">87840</t>
        </is>
      </c>
      <c s="8" t="inlineStr" r="G6083">
        <is>
          <t xml:space="preserve">148</t>
        </is>
      </c>
      <c s="9" r="H6083">
        <v>2.0000</v>
      </c>
      <c s="8" t="inlineStr" r="I6083">
        <is>
          <t xml:space="preserve"/>
        </is>
      </c>
      <c s="8" t="inlineStr" r="J6083">
        <is>
          <t xml:space="preserve"> Grundy</t>
        </is>
      </c>
    </row>
    <row r="6084" ht="20.25" customHeight="0">
      <c s="5" t="inlineStr" r="A6084">
        <is>
          <t xml:space="preserve">50800205</t>
        </is>
      </c>
      <c s="5" t="inlineStr" r="B6084">
        <is>
          <t xml:space="preserve">REINFORCEMENT BARS, EPOXY COATED</t>
        </is>
      </c>
      <c s="5" t="inlineStr" r="C6084">
        <is>
          <t xml:space="preserve">POUND  </t>
        </is>
      </c>
      <c s="6" r="D6084">
        <v>36810.000</v>
      </c>
      <c s="7" r="E6084">
        <v>4</v>
      </c>
      <c s="8" t="inlineStr" r="F6084">
        <is>
          <t xml:space="preserve">89837</t>
        </is>
      </c>
      <c s="8" t="inlineStr" r="G6084">
        <is>
          <t xml:space="preserve">149</t>
        </is>
      </c>
      <c s="9" r="H6084">
        <v>1.5900</v>
      </c>
      <c s="8" t="inlineStr" r="I6084">
        <is>
          <t xml:space="preserve">Y</t>
        </is>
      </c>
      <c s="8" t="inlineStr" r="J6084">
        <is>
          <t xml:space="preserve"> Fulton</t>
        </is>
      </c>
    </row>
    <row r="6085" ht="20.25" customHeight="0">
      <c s="5" t="inlineStr" r="A6085">
        <is>
          <t xml:space="preserve">50800205</t>
        </is>
      </c>
      <c s="5" t="inlineStr" r="B6085">
        <is>
          <t xml:space="preserve">REINFORCEMENT BARS, EPOXY COATED</t>
        </is>
      </c>
      <c s="5" t="inlineStr" r="C6085">
        <is>
          <t xml:space="preserve">POUND  </t>
        </is>
      </c>
      <c s="6" r="D6085">
        <v>36810.000</v>
      </c>
      <c s="7" r="E6085">
        <v>4</v>
      </c>
      <c s="8" t="inlineStr" r="F6085">
        <is>
          <t xml:space="preserve">89837</t>
        </is>
      </c>
      <c s="8" t="inlineStr" r="G6085">
        <is>
          <t xml:space="preserve">149</t>
        </is>
      </c>
      <c s="9" r="H6085">
        <v>1.8500</v>
      </c>
      <c s="8" t="inlineStr" r="I6085">
        <is>
          <t xml:space="preserve"/>
        </is>
      </c>
      <c s="8" t="inlineStr" r="J6085">
        <is>
          <t xml:space="preserve"> Fulton</t>
        </is>
      </c>
    </row>
    <row r="6086" ht="20.25" customHeight="0">
      <c s="5" t="inlineStr" r="A6086">
        <is>
          <t xml:space="preserve">50800205</t>
        </is>
      </c>
      <c s="5" t="inlineStr" r="B6086">
        <is>
          <t xml:space="preserve">REINFORCEMENT BARS, EPOXY COATED</t>
        </is>
      </c>
      <c s="5" t="inlineStr" r="C6086">
        <is>
          <t xml:space="preserve">POUND  </t>
        </is>
      </c>
      <c s="6" r="D6086">
        <v>36810.000</v>
      </c>
      <c s="7" r="E6086">
        <v>4</v>
      </c>
      <c s="8" t="inlineStr" r="F6086">
        <is>
          <t xml:space="preserve">89837</t>
        </is>
      </c>
      <c s="8" t="inlineStr" r="G6086">
        <is>
          <t xml:space="preserve">149</t>
        </is>
      </c>
      <c s="9" r="H6086">
        <v>2.2000</v>
      </c>
      <c s="8" t="inlineStr" r="I6086">
        <is>
          <t xml:space="preserve"/>
        </is>
      </c>
      <c s="8" t="inlineStr" r="J6086">
        <is>
          <t xml:space="preserve"> Fulton</t>
        </is>
      </c>
    </row>
    <row r="6087" ht="20.25" customHeight="0">
      <c s="5" t="inlineStr" r="A6087">
        <is>
          <t xml:space="preserve">50800205</t>
        </is>
      </c>
      <c s="5" t="inlineStr" r="B6087">
        <is>
          <t xml:space="preserve">REINFORCEMENT BARS, EPOXY COATED</t>
        </is>
      </c>
      <c s="5" t="inlineStr" r="C6087">
        <is>
          <t xml:space="preserve">POUND  </t>
        </is>
      </c>
      <c s="6" r="D6087">
        <v>90030.000</v>
      </c>
      <c s="7" r="E6087">
        <v>4</v>
      </c>
      <c s="8" t="inlineStr" r="F6087">
        <is>
          <t xml:space="preserve">89854</t>
        </is>
      </c>
      <c s="8" t="inlineStr" r="G6087">
        <is>
          <t xml:space="preserve">136</t>
        </is>
      </c>
      <c s="9" r="H6087">
        <v>1.9400</v>
      </c>
      <c s="8" t="inlineStr" r="I6087">
        <is>
          <t xml:space="preserve">Y</t>
        </is>
      </c>
      <c s="8" t="inlineStr" r="J6087">
        <is>
          <t xml:space="preserve"> Woodford</t>
        </is>
      </c>
    </row>
    <row r="6088" ht="20.25" customHeight="0">
      <c s="5" t="inlineStr" r="A6088">
        <is>
          <t xml:space="preserve">50800205</t>
        </is>
      </c>
      <c s="5" t="inlineStr" r="B6088">
        <is>
          <t xml:space="preserve">REINFORCEMENT BARS, EPOXY COATED</t>
        </is>
      </c>
      <c s="5" t="inlineStr" r="C6088">
        <is>
          <t xml:space="preserve">POUND  </t>
        </is>
      </c>
      <c s="6" r="D6088">
        <v>90030.000</v>
      </c>
      <c s="7" r="E6088">
        <v>4</v>
      </c>
      <c s="8" t="inlineStr" r="F6088">
        <is>
          <t xml:space="preserve">89854</t>
        </is>
      </c>
      <c s="8" t="inlineStr" r="G6088">
        <is>
          <t xml:space="preserve">136</t>
        </is>
      </c>
      <c s="9" r="H6088">
        <v>1.8500</v>
      </c>
      <c s="8" t="inlineStr" r="I6088">
        <is>
          <t xml:space="preserve"/>
        </is>
      </c>
      <c s="8" t="inlineStr" r="J6088">
        <is>
          <t xml:space="preserve"> Woodford</t>
        </is>
      </c>
    </row>
    <row r="6089" ht="20.25" customHeight="0">
      <c s="5" t="inlineStr" r="A6089">
        <is>
          <t xml:space="preserve">50800205</t>
        </is>
      </c>
      <c s="5" t="inlineStr" r="B6089">
        <is>
          <t xml:space="preserve">REINFORCEMENT BARS, EPOXY COATED</t>
        </is>
      </c>
      <c s="5" t="inlineStr" r="C6089">
        <is>
          <t xml:space="preserve">POUND  </t>
        </is>
      </c>
      <c s="6" r="D6089">
        <v>81352.000</v>
      </c>
      <c s="7" r="E6089">
        <v>6</v>
      </c>
      <c s="8" t="inlineStr" r="F6089">
        <is>
          <t xml:space="preserve">93824</t>
        </is>
      </c>
      <c s="8" t="inlineStr" r="G6089">
        <is>
          <t xml:space="preserve">151</t>
        </is>
      </c>
      <c s="9" r="H6089">
        <v>1.8500</v>
      </c>
      <c s="8" t="inlineStr" r="I6089">
        <is>
          <t xml:space="preserve">Y</t>
        </is>
      </c>
      <c s="8" t="inlineStr" r="J6089">
        <is>
          <t xml:space="preserve"> Hancock</t>
        </is>
      </c>
    </row>
    <row r="6090" ht="20.25" customHeight="0">
      <c s="5" t="inlineStr" r="A6090">
        <is>
          <t xml:space="preserve">50800205</t>
        </is>
      </c>
      <c s="5" t="inlineStr" r="B6090">
        <is>
          <t xml:space="preserve">REINFORCEMENT BARS, EPOXY COATED</t>
        </is>
      </c>
      <c s="5" t="inlineStr" r="C6090">
        <is>
          <t xml:space="preserve">POUND  </t>
        </is>
      </c>
      <c s="6" r="D6090">
        <v>81352.000</v>
      </c>
      <c s="7" r="E6090">
        <v>6</v>
      </c>
      <c s="8" t="inlineStr" r="F6090">
        <is>
          <t xml:space="preserve">93824</t>
        </is>
      </c>
      <c s="8" t="inlineStr" r="G6090">
        <is>
          <t xml:space="preserve">151</t>
        </is>
      </c>
      <c s="9" r="H6090">
        <v>2.5000</v>
      </c>
      <c s="8" t="inlineStr" r="I6090">
        <is>
          <t xml:space="preserve"/>
        </is>
      </c>
      <c s="8" t="inlineStr" r="J6090">
        <is>
          <t xml:space="preserve"> Hancock</t>
        </is>
      </c>
    </row>
    <row r="6091" ht="20.25" customHeight="0">
      <c s="5" t="inlineStr" r="A6091">
        <is>
          <t xml:space="preserve">50800205</t>
        </is>
      </c>
      <c s="5" t="inlineStr" r="B6091">
        <is>
          <t xml:space="preserve">REINFORCEMENT BARS, EPOXY COATED</t>
        </is>
      </c>
      <c s="5" t="inlineStr" r="C6091">
        <is>
          <t xml:space="preserve">POUND  </t>
        </is>
      </c>
      <c s="6" r="D6091">
        <v>34560.000</v>
      </c>
      <c s="7" r="E6091">
        <v>7</v>
      </c>
      <c s="8" t="inlineStr" r="F6091">
        <is>
          <t xml:space="preserve">95968</t>
        </is>
      </c>
      <c s="8" t="inlineStr" r="G6091">
        <is>
          <t xml:space="preserve">152</t>
        </is>
      </c>
      <c s="9" r="H6091">
        <v>2.0000</v>
      </c>
      <c s="8" t="inlineStr" r="I6091">
        <is>
          <t xml:space="preserve">Y</t>
        </is>
      </c>
      <c s="8" t="inlineStr" r="J6091">
        <is>
          <t xml:space="preserve"> Edwards</t>
        </is>
      </c>
    </row>
    <row r="6092" ht="20.25" customHeight="0">
      <c s="5" t="inlineStr" r="A6092">
        <is>
          <t xml:space="preserve">50800205</t>
        </is>
      </c>
      <c s="5" t="inlineStr" r="B6092">
        <is>
          <t xml:space="preserve">REINFORCEMENT BARS, EPOXY COATED</t>
        </is>
      </c>
      <c s="5" t="inlineStr" r="C6092">
        <is>
          <t xml:space="preserve">POUND  </t>
        </is>
      </c>
      <c s="6" r="D6092">
        <v>34560.000</v>
      </c>
      <c s="7" r="E6092">
        <v>7</v>
      </c>
      <c s="8" t="inlineStr" r="F6092">
        <is>
          <t xml:space="preserve">95968</t>
        </is>
      </c>
      <c s="8" t="inlineStr" r="G6092">
        <is>
          <t xml:space="preserve">152</t>
        </is>
      </c>
      <c s="9" r="H6092">
        <v>1.6000</v>
      </c>
      <c s="8" t="inlineStr" r="I6092">
        <is>
          <t xml:space="preserve"/>
        </is>
      </c>
      <c s="8" t="inlineStr" r="J6092">
        <is>
          <t xml:space="preserve"> Edwards</t>
        </is>
      </c>
    </row>
    <row r="6093" ht="20.25" customHeight="0">
      <c s="5" t="inlineStr" r="A6093">
        <is>
          <t xml:space="preserve">50800205</t>
        </is>
      </c>
      <c s="5" t="inlineStr" r="B6093">
        <is>
          <t xml:space="preserve">REINFORCEMENT BARS, EPOXY COATED</t>
        </is>
      </c>
      <c s="5" t="inlineStr" r="C6093">
        <is>
          <t xml:space="preserve">POUND  </t>
        </is>
      </c>
      <c s="6" r="D6093">
        <v>34560.000</v>
      </c>
      <c s="7" r="E6093">
        <v>7</v>
      </c>
      <c s="8" t="inlineStr" r="F6093">
        <is>
          <t xml:space="preserve">95968</t>
        </is>
      </c>
      <c s="8" t="inlineStr" r="G6093">
        <is>
          <t xml:space="preserve">152</t>
        </is>
      </c>
      <c s="9" r="H6093">
        <v>2.5100</v>
      </c>
      <c s="8" t="inlineStr" r="I6093">
        <is>
          <t xml:space="preserve"/>
        </is>
      </c>
      <c s="8" t="inlineStr" r="J6093">
        <is>
          <t xml:space="preserve"> Edwards</t>
        </is>
      </c>
    </row>
    <row r="6094" ht="20.25" customHeight="0">
      <c s="5" t="inlineStr" r="A6094">
        <is>
          <t xml:space="preserve">50800205</t>
        </is>
      </c>
      <c s="5" t="inlineStr" r="B6094">
        <is>
          <t xml:space="preserve">REINFORCEMENT BARS, EPOXY COATED</t>
        </is>
      </c>
      <c s="5" t="inlineStr" r="C6094">
        <is>
          <t xml:space="preserve">POUND  </t>
        </is>
      </c>
      <c s="6" r="D6094">
        <v>5660.000</v>
      </c>
      <c s="7" r="E6094">
        <v>7</v>
      </c>
      <c s="8" t="inlineStr" r="F6094">
        <is>
          <t xml:space="preserve">95970</t>
        </is>
      </c>
      <c s="8" t="inlineStr" r="G6094">
        <is>
          <t xml:space="preserve">117</t>
        </is>
      </c>
      <c s="9" r="H6094">
        <v>2.0000</v>
      </c>
      <c s="8" t="inlineStr" r="I6094">
        <is>
          <t xml:space="preserve">Y</t>
        </is>
      </c>
      <c s="8" t="inlineStr" r="J6094">
        <is>
          <t xml:space="preserve"> Lawrence</t>
        </is>
      </c>
    </row>
    <row r="6095" ht="20.25" customHeight="0">
      <c s="5" t="inlineStr" r="A6095">
        <is>
          <t xml:space="preserve">50800205</t>
        </is>
      </c>
      <c s="5" t="inlineStr" r="B6095">
        <is>
          <t xml:space="preserve">REINFORCEMENT BARS, EPOXY COATED</t>
        </is>
      </c>
      <c s="5" t="inlineStr" r="C6095">
        <is>
          <t xml:space="preserve">POUND  </t>
        </is>
      </c>
      <c s="6" r="D6095">
        <v>5660.000</v>
      </c>
      <c s="7" r="E6095">
        <v>7</v>
      </c>
      <c s="8" t="inlineStr" r="F6095">
        <is>
          <t xml:space="preserve">95970</t>
        </is>
      </c>
      <c s="8" t="inlineStr" r="G6095">
        <is>
          <t xml:space="preserve">117</t>
        </is>
      </c>
      <c s="9" r="H6095">
        <v>1.8500</v>
      </c>
      <c s="8" t="inlineStr" r="I6095">
        <is>
          <t xml:space="preserve"/>
        </is>
      </c>
      <c s="8" t="inlineStr" r="J6095">
        <is>
          <t xml:space="preserve"> Lawrence</t>
        </is>
      </c>
    </row>
    <row r="6096" ht="20.25" customHeight="0">
      <c s="5" t="inlineStr" r="A6096">
        <is>
          <t xml:space="preserve">50800205</t>
        </is>
      </c>
      <c s="5" t="inlineStr" r="B6096">
        <is>
          <t xml:space="preserve">REINFORCEMENT BARS, EPOXY COATED</t>
        </is>
      </c>
      <c s="5" t="inlineStr" r="C6096">
        <is>
          <t xml:space="preserve">POUND  </t>
        </is>
      </c>
      <c s="6" r="D6096">
        <v>5660.000</v>
      </c>
      <c s="7" r="E6096">
        <v>7</v>
      </c>
      <c s="8" t="inlineStr" r="F6096">
        <is>
          <t xml:space="preserve">95970</t>
        </is>
      </c>
      <c s="8" t="inlineStr" r="G6096">
        <is>
          <t xml:space="preserve">117</t>
        </is>
      </c>
      <c s="9" r="H6096">
        <v>2.5000</v>
      </c>
      <c s="8" t="inlineStr" r="I6096">
        <is>
          <t xml:space="preserve"/>
        </is>
      </c>
      <c s="8" t="inlineStr" r="J6096">
        <is>
          <t xml:space="preserve"> Lawrence</t>
        </is>
      </c>
    </row>
    <row r="6097" ht="20.25" customHeight="0">
      <c s="5" t="inlineStr" r="A6097">
        <is>
          <t xml:space="preserve">50800205</t>
        </is>
      </c>
      <c s="5" t="inlineStr" r="B6097">
        <is>
          <t xml:space="preserve">REINFORCEMENT BARS, EPOXY COATED</t>
        </is>
      </c>
      <c s="5" t="inlineStr" r="C6097">
        <is>
          <t xml:space="preserve">POUND  </t>
        </is>
      </c>
      <c s="6" r="D6097">
        <v>43520.000</v>
      </c>
      <c s="7" r="E6097">
        <v>8</v>
      </c>
      <c s="8" t="inlineStr" r="F6097">
        <is>
          <t xml:space="preserve">97849</t>
        </is>
      </c>
      <c s="8" t="inlineStr" r="G6097">
        <is>
          <t xml:space="preserve">120</t>
        </is>
      </c>
      <c s="9" r="H6097">
        <v>1.6200</v>
      </c>
      <c s="8" t="inlineStr" r="I6097">
        <is>
          <t xml:space="preserve">Y</t>
        </is>
      </c>
      <c s="8" t="inlineStr" r="J6097">
        <is>
          <t xml:space="preserve"> Madison</t>
        </is>
      </c>
    </row>
    <row r="6098" ht="20.25" customHeight="0">
      <c s="5" t="inlineStr" r="A6098">
        <is>
          <t xml:space="preserve">50800205</t>
        </is>
      </c>
      <c s="5" t="inlineStr" r="B6098">
        <is>
          <t xml:space="preserve">REINFORCEMENT BARS, EPOXY COATED</t>
        </is>
      </c>
      <c s="5" t="inlineStr" r="C6098">
        <is>
          <t xml:space="preserve">POUND  </t>
        </is>
      </c>
      <c s="6" r="D6098">
        <v>43520.000</v>
      </c>
      <c s="7" r="E6098">
        <v>8</v>
      </c>
      <c s="8" t="inlineStr" r="F6098">
        <is>
          <t xml:space="preserve">97849</t>
        </is>
      </c>
      <c s="8" t="inlineStr" r="G6098">
        <is>
          <t xml:space="preserve">120</t>
        </is>
      </c>
      <c s="9" r="H6098">
        <v>1.4000</v>
      </c>
      <c s="8" t="inlineStr" r="I6098">
        <is>
          <t xml:space="preserve"/>
        </is>
      </c>
      <c s="8" t="inlineStr" r="J6098">
        <is>
          <t xml:space="preserve"> Madison</t>
        </is>
      </c>
    </row>
    <row r="6099" ht="20.25" customHeight="0">
      <c s="5" t="inlineStr" r="A6099">
        <is>
          <t xml:space="preserve">50800205</t>
        </is>
      </c>
      <c s="5" t="inlineStr" r="B6099">
        <is>
          <t xml:space="preserve">REINFORCEMENT BARS, EPOXY COATED</t>
        </is>
      </c>
      <c s="5" t="inlineStr" r="C6099">
        <is>
          <t xml:space="preserve">POUND  </t>
        </is>
      </c>
      <c s="6" r="D6099">
        <v>43520.000</v>
      </c>
      <c s="7" r="E6099">
        <v>8</v>
      </c>
      <c s="8" t="inlineStr" r="F6099">
        <is>
          <t xml:space="preserve">97849</t>
        </is>
      </c>
      <c s="8" t="inlineStr" r="G6099">
        <is>
          <t xml:space="preserve">120</t>
        </is>
      </c>
      <c s="9" r="H6099">
        <v>1.9000</v>
      </c>
      <c s="8" t="inlineStr" r="I6099">
        <is>
          <t xml:space="preserve"/>
        </is>
      </c>
      <c s="8" t="inlineStr" r="J6099">
        <is>
          <t xml:space="preserve"> Madison</t>
        </is>
      </c>
    </row>
    <row r="6100" ht="20.25" customHeight="0">
      <c s="5" t="inlineStr" r="A6100">
        <is>
          <t xml:space="preserve">50800205</t>
        </is>
      </c>
      <c s="5" t="inlineStr" r="B6100">
        <is>
          <t xml:space="preserve">REINFORCEMENT BARS, EPOXY COATED</t>
        </is>
      </c>
      <c s="5" t="inlineStr" r="C6100">
        <is>
          <t xml:space="preserve">POUND  </t>
        </is>
      </c>
      <c s="6" r="D6100">
        <v>84960.000</v>
      </c>
      <c s="7" r="E6100">
        <v>8</v>
      </c>
      <c s="8" t="inlineStr" r="F6100">
        <is>
          <t xml:space="preserve">97850</t>
        </is>
      </c>
      <c s="8" t="inlineStr" r="G6100">
        <is>
          <t xml:space="preserve">121</t>
        </is>
      </c>
      <c s="9" r="H6100">
        <v>2.3500</v>
      </c>
      <c s="8" t="inlineStr" r="I6100">
        <is>
          <t xml:space="preserve">Y</t>
        </is>
      </c>
      <c s="8" t="inlineStr" r="J6100">
        <is>
          <t xml:space="preserve"> Monroe</t>
        </is>
      </c>
    </row>
    <row r="6101" ht="20.25" customHeight="0">
      <c s="5" t="inlineStr" r="A6101">
        <is>
          <t xml:space="preserve">50800515</t>
        </is>
      </c>
      <c s="5" t="inlineStr" r="B6101">
        <is>
          <t xml:space="preserve">BAR SPLICERS</t>
        </is>
      </c>
      <c s="5" t="inlineStr" r="C6101">
        <is>
          <t xml:space="preserve">EACH   </t>
        </is>
      </c>
      <c s="6" r="D6101">
        <v>84.000</v>
      </c>
      <c s="7" r="E6101">
        <v>1</v>
      </c>
      <c s="8" t="inlineStr" r="F6101">
        <is>
          <t xml:space="preserve">62R99</t>
        </is>
      </c>
      <c s="8" t="inlineStr" r="G6101">
        <is>
          <t xml:space="preserve">052</t>
        </is>
      </c>
      <c s="9" r="H6101">
        <v>63.0000</v>
      </c>
      <c s="8" t="inlineStr" r="I6101">
        <is>
          <t xml:space="preserve">Y</t>
        </is>
      </c>
      <c s="8" t="inlineStr" r="J6101">
        <is>
          <t xml:space="preserve"> Cook</t>
        </is>
      </c>
    </row>
    <row r="6102" ht="20.25" customHeight="0">
      <c s="5" t="inlineStr" r="A6102">
        <is>
          <t xml:space="preserve">50800515</t>
        </is>
      </c>
      <c s="5" t="inlineStr" r="B6102">
        <is>
          <t xml:space="preserve">BAR SPLICERS</t>
        </is>
      </c>
      <c s="5" t="inlineStr" r="C6102">
        <is>
          <t xml:space="preserve">EACH   </t>
        </is>
      </c>
      <c s="6" r="D6102">
        <v>84.000</v>
      </c>
      <c s="7" r="E6102">
        <v>1</v>
      </c>
      <c s="8" t="inlineStr" r="F6102">
        <is>
          <t xml:space="preserve">62R99</t>
        </is>
      </c>
      <c s="8" t="inlineStr" r="G6102">
        <is>
          <t xml:space="preserve">052</t>
        </is>
      </c>
      <c s="9" r="H6102">
        <v>37.4000</v>
      </c>
      <c s="8" t="inlineStr" r="I6102">
        <is>
          <t xml:space="preserve"/>
        </is>
      </c>
      <c s="8" t="inlineStr" r="J6102">
        <is>
          <t xml:space="preserve"> Cook</t>
        </is>
      </c>
    </row>
    <row r="6103" ht="20.25" customHeight="0">
      <c s="5" t="inlineStr" r="A6103">
        <is>
          <t xml:space="preserve">50800515</t>
        </is>
      </c>
      <c s="5" t="inlineStr" r="B6103">
        <is>
          <t xml:space="preserve">BAR SPLICERS</t>
        </is>
      </c>
      <c s="5" t="inlineStr" r="C6103">
        <is>
          <t xml:space="preserve">EACH   </t>
        </is>
      </c>
      <c s="6" r="D6103">
        <v>84.000</v>
      </c>
      <c s="7" r="E6103">
        <v>1</v>
      </c>
      <c s="8" t="inlineStr" r="F6103">
        <is>
          <t xml:space="preserve">62R99</t>
        </is>
      </c>
      <c s="8" t="inlineStr" r="G6103">
        <is>
          <t xml:space="preserve">052</t>
        </is>
      </c>
      <c s="9" r="H6103">
        <v>45.0000</v>
      </c>
      <c s="8" t="inlineStr" r="I6103">
        <is>
          <t xml:space="preserve"/>
        </is>
      </c>
      <c s="8" t="inlineStr" r="J6103">
        <is>
          <t xml:space="preserve"> Cook</t>
        </is>
      </c>
    </row>
    <row r="6104" ht="20.25" customHeight="0">
      <c s="5" t="inlineStr" r="A6104">
        <is>
          <t xml:space="preserve">50800515</t>
        </is>
      </c>
      <c s="5" t="inlineStr" r="B6104">
        <is>
          <t xml:space="preserve">BAR SPLICERS</t>
        </is>
      </c>
      <c s="5" t="inlineStr" r="C6104">
        <is>
          <t xml:space="preserve">EACH   </t>
        </is>
      </c>
      <c s="6" r="D6104">
        <v>84.000</v>
      </c>
      <c s="7" r="E6104">
        <v>1</v>
      </c>
      <c s="8" t="inlineStr" r="F6104">
        <is>
          <t xml:space="preserve">62R99</t>
        </is>
      </c>
      <c s="8" t="inlineStr" r="G6104">
        <is>
          <t xml:space="preserve">052</t>
        </is>
      </c>
      <c s="9" r="H6104">
        <v>90.0000</v>
      </c>
      <c s="8" t="inlineStr" r="I6104">
        <is>
          <t xml:space="preserve"/>
        </is>
      </c>
      <c s="8" t="inlineStr" r="J6104">
        <is>
          <t xml:space="preserve"> Cook</t>
        </is>
      </c>
    </row>
    <row r="6105" ht="20.25" customHeight="0">
      <c s="5" t="inlineStr" r="A6105">
        <is>
          <t xml:space="preserve">50800515</t>
        </is>
      </c>
      <c s="5" t="inlineStr" r="B6105">
        <is>
          <t xml:space="preserve">BAR SPLICERS</t>
        </is>
      </c>
      <c s="5" t="inlineStr" r="C6105">
        <is>
          <t xml:space="preserve">EACH   </t>
        </is>
      </c>
      <c s="6" r="D6105">
        <v>84.000</v>
      </c>
      <c s="7" r="E6105">
        <v>1</v>
      </c>
      <c s="8" t="inlineStr" r="F6105">
        <is>
          <t xml:space="preserve">62R99</t>
        </is>
      </c>
      <c s="8" t="inlineStr" r="G6105">
        <is>
          <t xml:space="preserve">052</t>
        </is>
      </c>
      <c s="9" r="H6105">
        <v>139.0000</v>
      </c>
      <c s="8" t="inlineStr" r="I6105">
        <is>
          <t xml:space="preserve"/>
        </is>
      </c>
      <c s="8" t="inlineStr" r="J6105">
        <is>
          <t xml:space="preserve"> Cook</t>
        </is>
      </c>
    </row>
    <row r="6106" ht="20.25" customHeight="0">
      <c s="5" t="inlineStr" r="A6106">
        <is>
          <t xml:space="preserve">50800515</t>
        </is>
      </c>
      <c s="5" t="inlineStr" r="B6106">
        <is>
          <t xml:space="preserve">BAR SPLICERS</t>
        </is>
      </c>
      <c s="5" t="inlineStr" r="C6106">
        <is>
          <t xml:space="preserve">EACH   </t>
        </is>
      </c>
      <c s="6" r="D6106">
        <v>24.000</v>
      </c>
      <c s="7" r="E6106">
        <v>1</v>
      </c>
      <c s="8" t="inlineStr" r="F6106">
        <is>
          <t xml:space="preserve">62T41</t>
        </is>
      </c>
      <c s="8" t="inlineStr" r="G6106">
        <is>
          <t xml:space="preserve">054</t>
        </is>
      </c>
      <c s="9" r="H6106">
        <v>65.0000</v>
      </c>
      <c s="8" t="inlineStr" r="I6106">
        <is>
          <t xml:space="preserve">Y</t>
        </is>
      </c>
      <c s="8" t="inlineStr" r="J6106">
        <is>
          <t xml:space="preserve"> Cook</t>
        </is>
      </c>
    </row>
    <row r="6107" ht="20.25" customHeight="0">
      <c s="5" t="inlineStr" r="A6107">
        <is>
          <t xml:space="preserve">50800515</t>
        </is>
      </c>
      <c s="5" t="inlineStr" r="B6107">
        <is>
          <t xml:space="preserve">BAR SPLICERS</t>
        </is>
      </c>
      <c s="5" t="inlineStr" r="C6107">
        <is>
          <t xml:space="preserve">EACH   </t>
        </is>
      </c>
      <c s="6" r="D6107">
        <v>24.000</v>
      </c>
      <c s="7" r="E6107">
        <v>1</v>
      </c>
      <c s="8" t="inlineStr" r="F6107">
        <is>
          <t xml:space="preserve">62T41</t>
        </is>
      </c>
      <c s="8" t="inlineStr" r="G6107">
        <is>
          <t xml:space="preserve">054</t>
        </is>
      </c>
      <c s="9" r="H6107">
        <v>62.3500</v>
      </c>
      <c s="8" t="inlineStr" r="I6107">
        <is>
          <t xml:space="preserve"/>
        </is>
      </c>
      <c s="8" t="inlineStr" r="J6107">
        <is>
          <t xml:space="preserve"> Cook</t>
        </is>
      </c>
    </row>
    <row r="6108" ht="20.25" customHeight="0">
      <c s="5" t="inlineStr" r="A6108">
        <is>
          <t xml:space="preserve">50800515</t>
        </is>
      </c>
      <c s="5" t="inlineStr" r="B6108">
        <is>
          <t xml:space="preserve">BAR SPLICERS</t>
        </is>
      </c>
      <c s="5" t="inlineStr" r="C6108">
        <is>
          <t xml:space="preserve">EACH   </t>
        </is>
      </c>
      <c s="6" r="D6108">
        <v>24.000</v>
      </c>
      <c s="7" r="E6108">
        <v>1</v>
      </c>
      <c s="8" t="inlineStr" r="F6108">
        <is>
          <t xml:space="preserve">62T41</t>
        </is>
      </c>
      <c s="8" t="inlineStr" r="G6108">
        <is>
          <t xml:space="preserve">054</t>
        </is>
      </c>
      <c s="9" r="H6108">
        <v>100.0000</v>
      </c>
      <c s="8" t="inlineStr" r="I6108">
        <is>
          <t xml:space="preserve"/>
        </is>
      </c>
      <c s="8" t="inlineStr" r="J6108">
        <is>
          <t xml:space="preserve"> Cook</t>
        </is>
      </c>
    </row>
    <row r="6109" ht="20.25" customHeight="0">
      <c s="5" t="inlineStr" r="A6109">
        <is>
          <t xml:space="preserve">50800515</t>
        </is>
      </c>
      <c s="5" t="inlineStr" r="B6109">
        <is>
          <t xml:space="preserve">BAR SPLICERS</t>
        </is>
      </c>
      <c s="5" t="inlineStr" r="C6109">
        <is>
          <t xml:space="preserve">EACH   </t>
        </is>
      </c>
      <c s="6" r="D6109">
        <v>24.000</v>
      </c>
      <c s="7" r="E6109">
        <v>1</v>
      </c>
      <c s="8" t="inlineStr" r="F6109">
        <is>
          <t xml:space="preserve">62T41</t>
        </is>
      </c>
      <c s="8" t="inlineStr" r="G6109">
        <is>
          <t xml:space="preserve">054</t>
        </is>
      </c>
      <c s="9" r="H6109">
        <v>143.0000</v>
      </c>
      <c s="8" t="inlineStr" r="I6109">
        <is>
          <t xml:space="preserve"/>
        </is>
      </c>
      <c s="8" t="inlineStr" r="J6109">
        <is>
          <t xml:space="preserve"> Cook</t>
        </is>
      </c>
    </row>
    <row r="6110" ht="20.25" customHeight="0">
      <c s="5" t="inlineStr" r="A6110">
        <is>
          <t xml:space="preserve">50800515</t>
        </is>
      </c>
      <c s="5" t="inlineStr" r="B6110">
        <is>
          <t xml:space="preserve">BAR SPLICERS</t>
        </is>
      </c>
      <c s="5" t="inlineStr" r="C6110">
        <is>
          <t xml:space="preserve">EACH   </t>
        </is>
      </c>
      <c s="6" r="D6110">
        <v>720.000</v>
      </c>
      <c s="7" r="E6110">
        <v>3</v>
      </c>
      <c s="8" t="inlineStr" r="F6110">
        <is>
          <t xml:space="preserve">66K94</t>
        </is>
      </c>
      <c s="8" t="inlineStr" r="G6110">
        <is>
          <t xml:space="preserve">006</t>
        </is>
      </c>
      <c s="9" r="H6110">
        <v>45.0000</v>
      </c>
      <c s="8" t="inlineStr" r="I6110">
        <is>
          <t xml:space="preserve">Y</t>
        </is>
      </c>
      <c s="8" t="inlineStr" r="J6110">
        <is>
          <t xml:space="preserve"> Iroquois</t>
        </is>
      </c>
    </row>
    <row r="6111" ht="20.25" customHeight="0">
      <c s="5" t="inlineStr" r="A6111">
        <is>
          <t xml:space="preserve">50800515</t>
        </is>
      </c>
      <c s="5" t="inlineStr" r="B6111">
        <is>
          <t xml:space="preserve">BAR SPLICERS</t>
        </is>
      </c>
      <c s="5" t="inlineStr" r="C6111">
        <is>
          <t xml:space="preserve">EACH   </t>
        </is>
      </c>
      <c s="6" r="D6111">
        <v>24.000</v>
      </c>
      <c s="7" r="E6111">
        <v>3</v>
      </c>
      <c s="8" t="inlineStr" r="F6111">
        <is>
          <t xml:space="preserve">66P33</t>
        </is>
      </c>
      <c s="8" t="inlineStr" r="G6111">
        <is>
          <t xml:space="preserve">007</t>
        </is>
      </c>
      <c s="9" r="H6111">
        <v>67.8400</v>
      </c>
      <c s="8" t="inlineStr" r="I6111">
        <is>
          <t xml:space="preserve">Y</t>
        </is>
      </c>
      <c s="8" t="inlineStr" r="J6111">
        <is>
          <t xml:space="preserve"> Bureau</t>
        </is>
      </c>
    </row>
    <row r="6112" ht="20.25" customHeight="0">
      <c s="5" t="inlineStr" r="A6112">
        <is>
          <t xml:space="preserve">50800515</t>
        </is>
      </c>
      <c s="5" t="inlineStr" r="B6112">
        <is>
          <t xml:space="preserve">BAR SPLICERS</t>
        </is>
      </c>
      <c s="5" t="inlineStr" r="C6112">
        <is>
          <t xml:space="preserve">EACH   </t>
        </is>
      </c>
      <c s="6" r="D6112">
        <v>24.000</v>
      </c>
      <c s="7" r="E6112">
        <v>3</v>
      </c>
      <c s="8" t="inlineStr" r="F6112">
        <is>
          <t xml:space="preserve">66P33</t>
        </is>
      </c>
      <c s="8" t="inlineStr" r="G6112">
        <is>
          <t xml:space="preserve">007</t>
        </is>
      </c>
      <c s="9" r="H6112">
        <v>83.3000</v>
      </c>
      <c s="8" t="inlineStr" r="I6112">
        <is>
          <t xml:space="preserve"/>
        </is>
      </c>
      <c s="8" t="inlineStr" r="J6112">
        <is>
          <t xml:space="preserve"> Bureau</t>
        </is>
      </c>
    </row>
    <row r="6113" ht="20.25" customHeight="0">
      <c s="5" t="inlineStr" r="A6113">
        <is>
          <t xml:space="preserve">50800515</t>
        </is>
      </c>
      <c s="5" t="inlineStr" r="B6113">
        <is>
          <t xml:space="preserve">BAR SPLICERS</t>
        </is>
      </c>
      <c s="5" t="inlineStr" r="C6113">
        <is>
          <t xml:space="preserve">EACH   </t>
        </is>
      </c>
      <c s="6" r="D6113">
        <v>318.000</v>
      </c>
      <c s="7" r="E6113">
        <v>3</v>
      </c>
      <c s="8" t="inlineStr" r="F6113">
        <is>
          <t xml:space="preserve">66P34</t>
        </is>
      </c>
      <c s="8" t="inlineStr" r="G6113">
        <is>
          <t xml:space="preserve">008</t>
        </is>
      </c>
      <c s="9" r="H6113">
        <v>69.3000</v>
      </c>
      <c s="8" t="inlineStr" r="I6113">
        <is>
          <t xml:space="preserve">Y</t>
        </is>
      </c>
      <c s="8" t="inlineStr" r="J6113">
        <is>
          <t xml:space="preserve"> Bureau</t>
        </is>
      </c>
    </row>
    <row r="6114" ht="20.25" customHeight="0">
      <c s="5" t="inlineStr" r="A6114">
        <is>
          <t xml:space="preserve">50800515</t>
        </is>
      </c>
      <c s="5" t="inlineStr" r="B6114">
        <is>
          <t xml:space="preserve">BAR SPLICERS</t>
        </is>
      </c>
      <c s="5" t="inlineStr" r="C6114">
        <is>
          <t xml:space="preserve">EACH   </t>
        </is>
      </c>
      <c s="6" r="D6114">
        <v>318.000</v>
      </c>
      <c s="7" r="E6114">
        <v>3</v>
      </c>
      <c s="8" t="inlineStr" r="F6114">
        <is>
          <t xml:space="preserve">66P34</t>
        </is>
      </c>
      <c s="8" t="inlineStr" r="G6114">
        <is>
          <t xml:space="preserve">008</t>
        </is>
      </c>
      <c s="9" r="H6114">
        <v>55.0000</v>
      </c>
      <c s="8" t="inlineStr" r="I6114">
        <is>
          <t xml:space="preserve"/>
        </is>
      </c>
      <c s="8" t="inlineStr" r="J6114">
        <is>
          <t xml:space="preserve"> Bureau</t>
        </is>
      </c>
    </row>
    <row r="6115" ht="20.25" customHeight="0">
      <c s="5" t="inlineStr" r="A6115">
        <is>
          <t xml:space="preserve">50800515</t>
        </is>
      </c>
      <c s="5" t="inlineStr" r="B6115">
        <is>
          <t xml:space="preserve">BAR SPLICERS</t>
        </is>
      </c>
      <c s="5" t="inlineStr" r="C6115">
        <is>
          <t xml:space="preserve">EACH   </t>
        </is>
      </c>
      <c s="6" r="D6115">
        <v>8.000</v>
      </c>
      <c s="7" r="E6115">
        <v>3</v>
      </c>
      <c s="8" t="inlineStr" r="F6115">
        <is>
          <t xml:space="preserve">66P36</t>
        </is>
      </c>
      <c s="8" t="inlineStr" r="G6115">
        <is>
          <t xml:space="preserve">009</t>
        </is>
      </c>
      <c s="9" r="H6115">
        <v>70.0000</v>
      </c>
      <c s="8" t="inlineStr" r="I6115">
        <is>
          <t xml:space="preserve">Y</t>
        </is>
      </c>
      <c s="8" t="inlineStr" r="J6115">
        <is>
          <t xml:space="preserve"> LaSalle</t>
        </is>
      </c>
    </row>
    <row r="6116" ht="20.25" customHeight="0">
      <c s="5" t="inlineStr" r="A6116">
        <is>
          <t xml:space="preserve">50800515</t>
        </is>
      </c>
      <c s="5" t="inlineStr" r="B6116">
        <is>
          <t xml:space="preserve">BAR SPLICERS</t>
        </is>
      </c>
      <c s="5" t="inlineStr" r="C6116">
        <is>
          <t xml:space="preserve">EACH   </t>
        </is>
      </c>
      <c s="6" r="D6116">
        <v>532.000</v>
      </c>
      <c s="7" r="E6116">
        <v>5</v>
      </c>
      <c s="8" t="inlineStr" r="F6116">
        <is>
          <t xml:space="preserve">70571</t>
        </is>
      </c>
      <c s="8" t="inlineStr" r="G6116">
        <is>
          <t xml:space="preserve">019</t>
        </is>
      </c>
      <c s="9" r="H6116">
        <v>56.0000</v>
      </c>
      <c s="8" t="inlineStr" r="I6116">
        <is>
          <t xml:space="preserve">Y</t>
        </is>
      </c>
      <c s="8" t="inlineStr" r="J6116">
        <is>
          <t xml:space="preserve"> McLean</t>
        </is>
      </c>
    </row>
    <row r="6117" ht="20.25" customHeight="0">
      <c s="5" t="inlineStr" r="A6117">
        <is>
          <t xml:space="preserve">50800515</t>
        </is>
      </c>
      <c s="5" t="inlineStr" r="B6117">
        <is>
          <t xml:space="preserve">BAR SPLICERS</t>
        </is>
      </c>
      <c s="5" t="inlineStr" r="C6117">
        <is>
          <t xml:space="preserve">EACH   </t>
        </is>
      </c>
      <c s="6" r="D6117">
        <v>164.000</v>
      </c>
      <c s="7" r="E6117">
        <v>6</v>
      </c>
      <c s="8" t="inlineStr" r="F6117">
        <is>
          <t xml:space="preserve">72187</t>
        </is>
      </c>
      <c s="8" t="inlineStr" r="G6117">
        <is>
          <t xml:space="preserve">023</t>
        </is>
      </c>
      <c s="9" r="H6117">
        <v>45.0000</v>
      </c>
      <c s="8" t="inlineStr" r="I6117">
        <is>
          <t xml:space="preserve">Y</t>
        </is>
      </c>
      <c s="8" t="inlineStr" r="J6117">
        <is>
          <t xml:space="preserve"> Cass</t>
        </is>
      </c>
    </row>
    <row r="6118" ht="20.25" customHeight="0">
      <c s="5" t="inlineStr" r="A6118">
        <is>
          <t xml:space="preserve">50800515</t>
        </is>
      </c>
      <c s="5" t="inlineStr" r="B6118">
        <is>
          <t xml:space="preserve">BAR SPLICERS</t>
        </is>
      </c>
      <c s="5" t="inlineStr" r="C6118">
        <is>
          <t xml:space="preserve">EACH   </t>
        </is>
      </c>
      <c s="6" r="D6118">
        <v>164.000</v>
      </c>
      <c s="7" r="E6118">
        <v>6</v>
      </c>
      <c s="8" t="inlineStr" r="F6118">
        <is>
          <t xml:space="preserve">72187</t>
        </is>
      </c>
      <c s="8" t="inlineStr" r="G6118">
        <is>
          <t xml:space="preserve">023</t>
        </is>
      </c>
      <c s="9" r="H6118">
        <v>43.0700</v>
      </c>
      <c s="8" t="inlineStr" r="I6118">
        <is>
          <t xml:space="preserve"/>
        </is>
      </c>
      <c s="8" t="inlineStr" r="J6118">
        <is>
          <t xml:space="preserve"> Cass</t>
        </is>
      </c>
    </row>
    <row r="6119" ht="20.25" customHeight="0">
      <c s="5" t="inlineStr" r="A6119">
        <is>
          <t xml:space="preserve">50800515</t>
        </is>
      </c>
      <c s="5" t="inlineStr" r="B6119">
        <is>
          <t xml:space="preserve">BAR SPLICERS</t>
        </is>
      </c>
      <c s="5" t="inlineStr" r="C6119">
        <is>
          <t xml:space="preserve">EACH   </t>
        </is>
      </c>
      <c s="6" r="D6119">
        <v>164.000</v>
      </c>
      <c s="7" r="E6119">
        <v>6</v>
      </c>
      <c s="8" t="inlineStr" r="F6119">
        <is>
          <t xml:space="preserve">72187</t>
        </is>
      </c>
      <c s="8" t="inlineStr" r="G6119">
        <is>
          <t xml:space="preserve">023</t>
        </is>
      </c>
      <c s="9" r="H6119">
        <v>64.8000</v>
      </c>
      <c s="8" t="inlineStr" r="I6119">
        <is>
          <t xml:space="preserve"/>
        </is>
      </c>
      <c s="8" t="inlineStr" r="J6119">
        <is>
          <t xml:space="preserve"> Cass</t>
        </is>
      </c>
    </row>
    <row r="6120" ht="20.25" customHeight="0">
      <c s="5" t="inlineStr" r="A6120">
        <is>
          <t xml:space="preserve">50800515</t>
        </is>
      </c>
      <c s="5" t="inlineStr" r="B6120">
        <is>
          <t xml:space="preserve">BAR SPLICERS</t>
        </is>
      </c>
      <c s="5" t="inlineStr" r="C6120">
        <is>
          <t xml:space="preserve">EACH   </t>
        </is>
      </c>
      <c s="6" r="D6120">
        <v>164.000</v>
      </c>
      <c s="7" r="E6120">
        <v>6</v>
      </c>
      <c s="8" t="inlineStr" r="F6120">
        <is>
          <t xml:space="preserve">72187</t>
        </is>
      </c>
      <c s="8" t="inlineStr" r="G6120">
        <is>
          <t xml:space="preserve">023</t>
        </is>
      </c>
      <c s="9" r="H6120">
        <v>100.0000</v>
      </c>
      <c s="8" t="inlineStr" r="I6120">
        <is>
          <t xml:space="preserve"/>
        </is>
      </c>
      <c s="8" t="inlineStr" r="J6120">
        <is>
          <t xml:space="preserve"> Cass</t>
        </is>
      </c>
    </row>
    <row r="6121" ht="20.25" customHeight="0">
      <c s="5" t="inlineStr" r="A6121">
        <is>
          <t xml:space="preserve">50800515</t>
        </is>
      </c>
      <c s="5" t="inlineStr" r="B6121">
        <is>
          <t xml:space="preserve">BAR SPLICERS</t>
        </is>
      </c>
      <c s="5" t="inlineStr" r="C6121">
        <is>
          <t xml:space="preserve">EACH   </t>
        </is>
      </c>
      <c s="6" r="D6121">
        <v>1394.000</v>
      </c>
      <c s="7" r="E6121">
        <v>7</v>
      </c>
      <c s="8" t="inlineStr" r="F6121">
        <is>
          <t xml:space="preserve">74C56</t>
        </is>
      </c>
      <c s="8" t="inlineStr" r="G6121">
        <is>
          <t xml:space="preserve">075</t>
        </is>
      </c>
      <c s="9" r="H6121">
        <v>57.0000</v>
      </c>
      <c s="8" t="inlineStr" r="I6121">
        <is>
          <t xml:space="preserve">Y</t>
        </is>
      </c>
      <c s="8" t="inlineStr" r="J6121">
        <is>
          <t xml:space="preserve"> Moultrie</t>
        </is>
      </c>
    </row>
    <row r="6122" ht="20.25" customHeight="0">
      <c s="5" t="inlineStr" r="A6122">
        <is>
          <t xml:space="preserve">50800515</t>
        </is>
      </c>
      <c s="5" t="inlineStr" r="B6122">
        <is>
          <t xml:space="preserve">BAR SPLICERS</t>
        </is>
      </c>
      <c s="5" t="inlineStr" r="C6122">
        <is>
          <t xml:space="preserve">EACH   </t>
        </is>
      </c>
      <c s="6" r="D6122">
        <v>1394.000</v>
      </c>
      <c s="7" r="E6122">
        <v>7</v>
      </c>
      <c s="8" t="inlineStr" r="F6122">
        <is>
          <t xml:space="preserve">74C56</t>
        </is>
      </c>
      <c s="8" t="inlineStr" r="G6122">
        <is>
          <t xml:space="preserve">075</t>
        </is>
      </c>
      <c s="9" r="H6122">
        <v>59.4800</v>
      </c>
      <c s="8" t="inlineStr" r="I6122">
        <is>
          <t xml:space="preserve"/>
        </is>
      </c>
      <c s="8" t="inlineStr" r="J6122">
        <is>
          <t xml:space="preserve"> Moultrie</t>
        </is>
      </c>
    </row>
    <row r="6123" ht="20.25" customHeight="0">
      <c s="5" t="inlineStr" r="A6123">
        <is>
          <t xml:space="preserve">50800515</t>
        </is>
      </c>
      <c s="5" t="inlineStr" r="B6123">
        <is>
          <t xml:space="preserve">BAR SPLICERS</t>
        </is>
      </c>
      <c s="5" t="inlineStr" r="C6123">
        <is>
          <t xml:space="preserve">EACH   </t>
        </is>
      </c>
      <c s="6" r="D6123">
        <v>1394.000</v>
      </c>
      <c s="7" r="E6123">
        <v>7</v>
      </c>
      <c s="8" t="inlineStr" r="F6123">
        <is>
          <t xml:space="preserve">74C56</t>
        </is>
      </c>
      <c s="8" t="inlineStr" r="G6123">
        <is>
          <t xml:space="preserve">075</t>
        </is>
      </c>
      <c s="9" r="H6123">
        <v>61.5700</v>
      </c>
      <c s="8" t="inlineStr" r="I6123">
        <is>
          <t xml:space="preserve"/>
        </is>
      </c>
      <c s="8" t="inlineStr" r="J6123">
        <is>
          <t xml:space="preserve"> Moultrie</t>
        </is>
      </c>
    </row>
    <row r="6124" ht="20.25" customHeight="0">
      <c s="5" t="inlineStr" r="A6124">
        <is>
          <t xml:space="preserve">50800515</t>
        </is>
      </c>
      <c s="5" t="inlineStr" r="B6124">
        <is>
          <t xml:space="preserve">BAR SPLICERS</t>
        </is>
      </c>
      <c s="5" t="inlineStr" r="C6124">
        <is>
          <t xml:space="preserve">EACH   </t>
        </is>
      </c>
      <c s="6" r="D6124">
        <v>1313.000</v>
      </c>
      <c s="7" r="E6124">
        <v>9</v>
      </c>
      <c s="8" t="inlineStr" r="F6124">
        <is>
          <t xml:space="preserve">78483</t>
        </is>
      </c>
      <c s="8" t="inlineStr" r="G6124">
        <is>
          <t xml:space="preserve">127</t>
        </is>
      </c>
      <c s="9" r="H6124">
        <v>38.6400</v>
      </c>
      <c s="8" t="inlineStr" r="I6124">
        <is>
          <t xml:space="preserve">Y</t>
        </is>
      </c>
      <c s="8" t="inlineStr" r="J6124">
        <is>
          <t xml:space="preserve"> Jefferson</t>
        </is>
      </c>
    </row>
    <row r="6125" ht="20.25" customHeight="0">
      <c s="5" t="inlineStr" r="A6125">
        <is>
          <t xml:space="preserve">50800515</t>
        </is>
      </c>
      <c s="5" t="inlineStr" r="B6125">
        <is>
          <t xml:space="preserve">BAR SPLICERS</t>
        </is>
      </c>
      <c s="5" t="inlineStr" r="C6125">
        <is>
          <t xml:space="preserve">EACH   </t>
        </is>
      </c>
      <c s="6" r="D6125">
        <v>1313.000</v>
      </c>
      <c s="7" r="E6125">
        <v>9</v>
      </c>
      <c s="8" t="inlineStr" r="F6125">
        <is>
          <t xml:space="preserve">78483</t>
        </is>
      </c>
      <c s="8" t="inlineStr" r="G6125">
        <is>
          <t xml:space="preserve">127</t>
        </is>
      </c>
      <c s="9" r="H6125">
        <v>39.0300</v>
      </c>
      <c s="8" t="inlineStr" r="I6125">
        <is>
          <t xml:space="preserve"/>
        </is>
      </c>
      <c s="8" t="inlineStr" r="J6125">
        <is>
          <t xml:space="preserve"> Jefferson</t>
        </is>
      </c>
    </row>
    <row r="6126" ht="20.25" customHeight="0">
      <c s="5" t="inlineStr" r="A6126">
        <is>
          <t xml:space="preserve">50800515</t>
        </is>
      </c>
      <c s="5" t="inlineStr" r="B6126">
        <is>
          <t xml:space="preserve">BAR SPLICERS</t>
        </is>
      </c>
      <c s="5" t="inlineStr" r="C6126">
        <is>
          <t xml:space="preserve">EACH   </t>
        </is>
      </c>
      <c s="6" r="D6126">
        <v>1313.000</v>
      </c>
      <c s="7" r="E6126">
        <v>9</v>
      </c>
      <c s="8" t="inlineStr" r="F6126">
        <is>
          <t xml:space="preserve">78483</t>
        </is>
      </c>
      <c s="8" t="inlineStr" r="G6126">
        <is>
          <t xml:space="preserve">127</t>
        </is>
      </c>
      <c s="9" r="H6126">
        <v>43.0000</v>
      </c>
      <c s="8" t="inlineStr" r="I6126">
        <is>
          <t xml:space="preserve"/>
        </is>
      </c>
      <c s="8" t="inlineStr" r="J6126">
        <is>
          <t xml:space="preserve"> Jefferson</t>
        </is>
      </c>
    </row>
    <row r="6127" ht="20.25" customHeight="0">
      <c s="5" t="inlineStr" r="A6127">
        <is>
          <t xml:space="preserve">50800515</t>
        </is>
      </c>
      <c s="5" t="inlineStr" r="B6127">
        <is>
          <t xml:space="preserve">BAR SPLICERS</t>
        </is>
      </c>
      <c s="5" t="inlineStr" r="C6127">
        <is>
          <t xml:space="preserve">EACH   </t>
        </is>
      </c>
      <c s="6" r="D6127">
        <v>1313.000</v>
      </c>
      <c s="7" r="E6127">
        <v>9</v>
      </c>
      <c s="8" t="inlineStr" r="F6127">
        <is>
          <t xml:space="preserve">78483</t>
        </is>
      </c>
      <c s="8" t="inlineStr" r="G6127">
        <is>
          <t xml:space="preserve">127</t>
        </is>
      </c>
      <c s="9" r="H6127">
        <v>50.2900</v>
      </c>
      <c s="8" t="inlineStr" r="I6127">
        <is>
          <t xml:space="preserve"/>
        </is>
      </c>
      <c s="8" t="inlineStr" r="J6127">
        <is>
          <t xml:space="preserve"> Jefferson</t>
        </is>
      </c>
    </row>
    <row r="6128" ht="20.25" customHeight="0">
      <c s="5" t="inlineStr" r="A6128">
        <is>
          <t xml:space="preserve">50800515</t>
        </is>
      </c>
      <c s="5" t="inlineStr" r="B6128">
        <is>
          <t xml:space="preserve">BAR SPLICERS</t>
        </is>
      </c>
      <c s="5" t="inlineStr" r="C6128">
        <is>
          <t xml:space="preserve">EACH   </t>
        </is>
      </c>
      <c s="6" r="D6128">
        <v>1313.000</v>
      </c>
      <c s="7" r="E6128">
        <v>9</v>
      </c>
      <c s="8" t="inlineStr" r="F6128">
        <is>
          <t xml:space="preserve">78483</t>
        </is>
      </c>
      <c s="8" t="inlineStr" r="G6128">
        <is>
          <t xml:space="preserve">127</t>
        </is>
      </c>
      <c s="9" r="H6128">
        <v>89.0000</v>
      </c>
      <c s="8" t="inlineStr" r="I6128">
        <is>
          <t xml:space="preserve"/>
        </is>
      </c>
      <c s="8" t="inlineStr" r="J6128">
        <is>
          <t xml:space="preserve"> Jefferson</t>
        </is>
      </c>
    </row>
    <row r="6129" ht="20.25" customHeight="0">
      <c s="5" t="inlineStr" r="A6129">
        <is>
          <t xml:space="preserve">50800515</t>
        </is>
      </c>
      <c s="5" t="inlineStr" r="B6129">
        <is>
          <t xml:space="preserve">BAR SPLICERS</t>
        </is>
      </c>
      <c s="5" t="inlineStr" r="C6129">
        <is>
          <t xml:space="preserve">EACH   </t>
        </is>
      </c>
      <c s="6" r="D6129">
        <v>3648.000</v>
      </c>
      <c s="7" r="E6129">
        <v>9</v>
      </c>
      <c s="8" t="inlineStr" r="F6129">
        <is>
          <t xml:space="preserve">78884</t>
        </is>
      </c>
      <c s="8" t="inlineStr" r="G6129">
        <is>
          <t xml:space="preserve">110</t>
        </is>
      </c>
      <c s="9" r="H6129">
        <v>41.2800</v>
      </c>
      <c s="8" t="inlineStr" r="I6129">
        <is>
          <t xml:space="preserve">Y</t>
        </is>
      </c>
      <c s="8" t="inlineStr" r="J6129">
        <is>
          <t xml:space="preserve"> Franklin, Jefferson</t>
        </is>
      </c>
    </row>
    <row r="6130" ht="20.25" customHeight="0">
      <c s="5" t="inlineStr" r="A6130">
        <is>
          <t xml:space="preserve">50800515</t>
        </is>
      </c>
      <c s="5" t="inlineStr" r="B6130">
        <is>
          <t xml:space="preserve">BAR SPLICERS</t>
        </is>
      </c>
      <c s="5" t="inlineStr" r="C6130">
        <is>
          <t xml:space="preserve">EACH   </t>
        </is>
      </c>
      <c s="6" r="D6130">
        <v>798.000</v>
      </c>
      <c s="7" r="E6130">
        <v>8</v>
      </c>
      <c s="8" t="inlineStr" r="F6130">
        <is>
          <t xml:space="preserve">97850</t>
        </is>
      </c>
      <c s="8" t="inlineStr" r="G6130">
        <is>
          <t xml:space="preserve">121</t>
        </is>
      </c>
      <c s="9" r="H6130">
        <v>44.9000</v>
      </c>
      <c s="8" t="inlineStr" r="I6130">
        <is>
          <t xml:space="preserve">Y</t>
        </is>
      </c>
      <c s="8" t="inlineStr" r="J6130">
        <is>
          <t xml:space="preserve"> Monroe</t>
        </is>
      </c>
    </row>
    <row r="6131" ht="20.25" customHeight="0">
      <c s="5" t="inlineStr" r="A6131">
        <is>
          <t xml:space="preserve">50800530</t>
        </is>
      </c>
      <c s="5" t="inlineStr" r="B6131">
        <is>
          <t xml:space="preserve">MECHANICAL SPLICERS</t>
        </is>
      </c>
      <c s="5" t="inlineStr" r="C6131">
        <is>
          <t xml:space="preserve">EACH   </t>
        </is>
      </c>
      <c s="6" r="D6131">
        <v>8.000</v>
      </c>
      <c s="7" r="E6131">
        <v>1</v>
      </c>
      <c s="8" t="inlineStr" r="F6131">
        <is>
          <t xml:space="preserve">62X24</t>
        </is>
      </c>
      <c s="8" t="inlineStr" r="G6131">
        <is>
          <t xml:space="preserve">062</t>
        </is>
      </c>
      <c s="9" r="H6131">
        <v>286.0000</v>
      </c>
      <c s="8" t="inlineStr" r="I6131">
        <is>
          <t xml:space="preserve">Y</t>
        </is>
      </c>
      <c s="8" t="inlineStr" r="J6131">
        <is>
          <t xml:space="preserve"> Cook</t>
        </is>
      </c>
    </row>
    <row r="6132" ht="20.25" customHeight="0">
      <c s="5" t="inlineStr" r="A6132">
        <is>
          <t xml:space="preserve">50800530</t>
        </is>
      </c>
      <c s="5" t="inlineStr" r="B6132">
        <is>
          <t xml:space="preserve">MECHANICAL SPLICERS</t>
        </is>
      </c>
      <c s="5" t="inlineStr" r="C6132">
        <is>
          <t xml:space="preserve">EACH   </t>
        </is>
      </c>
      <c s="6" r="D6132">
        <v>8.000</v>
      </c>
      <c s="7" r="E6132">
        <v>1</v>
      </c>
      <c s="8" t="inlineStr" r="F6132">
        <is>
          <t xml:space="preserve">62X24</t>
        </is>
      </c>
      <c s="8" t="inlineStr" r="G6132">
        <is>
          <t xml:space="preserve">062</t>
        </is>
      </c>
      <c s="9" r="H6132">
        <v>230.0000</v>
      </c>
      <c s="8" t="inlineStr" r="I6132">
        <is>
          <t xml:space="preserve"/>
        </is>
      </c>
      <c s="8" t="inlineStr" r="J6132">
        <is>
          <t xml:space="preserve"> Cook</t>
        </is>
      </c>
    </row>
    <row r="6133" ht="20.25" customHeight="0">
      <c s="5" t="inlineStr" r="A6133">
        <is>
          <t xml:space="preserve">50900105</t>
        </is>
      </c>
      <c s="5" t="inlineStr" r="B6133">
        <is>
          <t xml:space="preserve">ALUMINUM RAILING, TYPE L</t>
        </is>
      </c>
      <c s="5" t="inlineStr" r="C6133">
        <is>
          <t xml:space="preserve">FOOT   </t>
        </is>
      </c>
      <c s="6" r="D6133">
        <v>60.000</v>
      </c>
      <c s="7" r="E6133">
        <v>4</v>
      </c>
      <c s="8" t="inlineStr" r="F6133">
        <is>
          <t xml:space="preserve">89854</t>
        </is>
      </c>
      <c s="8" t="inlineStr" r="G6133">
        <is>
          <t xml:space="preserve">136</t>
        </is>
      </c>
      <c s="9" r="H6133">
        <v>278.5700</v>
      </c>
      <c s="8" t="inlineStr" r="I6133">
        <is>
          <t xml:space="preserve">Y</t>
        </is>
      </c>
      <c s="8" t="inlineStr" r="J6133">
        <is>
          <t xml:space="preserve"> Woodford</t>
        </is>
      </c>
    </row>
    <row r="6134" ht="20.25" customHeight="0">
      <c s="5" t="inlineStr" r="A6134">
        <is>
          <t xml:space="preserve">50900105</t>
        </is>
      </c>
      <c s="5" t="inlineStr" r="B6134">
        <is>
          <t xml:space="preserve">ALUMINUM RAILING, TYPE L</t>
        </is>
      </c>
      <c s="5" t="inlineStr" r="C6134">
        <is>
          <t xml:space="preserve">FOOT   </t>
        </is>
      </c>
      <c s="6" r="D6134">
        <v>60.000</v>
      </c>
      <c s="7" r="E6134">
        <v>4</v>
      </c>
      <c s="8" t="inlineStr" r="F6134">
        <is>
          <t xml:space="preserve">89854</t>
        </is>
      </c>
      <c s="8" t="inlineStr" r="G6134">
        <is>
          <t xml:space="preserve">136</t>
        </is>
      </c>
      <c s="9" r="H6134">
        <v>288.0000</v>
      </c>
      <c s="8" t="inlineStr" r="I6134">
        <is>
          <t xml:space="preserve"/>
        </is>
      </c>
      <c s="8" t="inlineStr" r="J6134">
        <is>
          <t xml:space="preserve"> Woodford</t>
        </is>
      </c>
    </row>
    <row r="6135" ht="20.25" customHeight="0">
      <c s="5" t="inlineStr" r="A6135">
        <is>
          <t xml:space="preserve">50900205</t>
        </is>
      </c>
      <c s="5" t="inlineStr" r="B6135">
        <is>
          <t xml:space="preserve">STEEL RAILING, TYPE S1</t>
        </is>
      </c>
      <c s="5" t="inlineStr" r="C6135">
        <is>
          <t xml:space="preserve">FOOT   </t>
        </is>
      </c>
      <c s="6" r="D6135">
        <v>39.000</v>
      </c>
      <c s="7" r="E6135">
        <v>7</v>
      </c>
      <c s="8" t="inlineStr" r="F6135">
        <is>
          <t xml:space="preserve">95968</t>
        </is>
      </c>
      <c s="8" t="inlineStr" r="G6135">
        <is>
          <t xml:space="preserve">152</t>
        </is>
      </c>
      <c s="9" r="H6135">
        <v>310.0000</v>
      </c>
      <c s="8" t="inlineStr" r="I6135">
        <is>
          <t xml:space="preserve">Y</t>
        </is>
      </c>
      <c s="8" t="inlineStr" r="J6135">
        <is>
          <t xml:space="preserve"> Edwards</t>
        </is>
      </c>
    </row>
    <row r="6136" ht="20.25" customHeight="0">
      <c s="5" t="inlineStr" r="A6136">
        <is>
          <t xml:space="preserve">50900205</t>
        </is>
      </c>
      <c s="5" t="inlineStr" r="B6136">
        <is>
          <t xml:space="preserve">STEEL RAILING, TYPE S1</t>
        </is>
      </c>
      <c s="5" t="inlineStr" r="C6136">
        <is>
          <t xml:space="preserve">FOOT   </t>
        </is>
      </c>
      <c s="6" r="D6136">
        <v>39.000</v>
      </c>
      <c s="7" r="E6136">
        <v>7</v>
      </c>
      <c s="8" t="inlineStr" r="F6136">
        <is>
          <t xml:space="preserve">95968</t>
        </is>
      </c>
      <c s="8" t="inlineStr" r="G6136">
        <is>
          <t xml:space="preserve">152</t>
        </is>
      </c>
      <c s="9" r="H6136">
        <v>313.5000</v>
      </c>
      <c s="8" t="inlineStr" r="I6136">
        <is>
          <t xml:space="preserve"/>
        </is>
      </c>
      <c s="8" t="inlineStr" r="J6136">
        <is>
          <t xml:space="preserve"> Edwards</t>
        </is>
      </c>
    </row>
    <row r="6137" ht="20.25" customHeight="0">
      <c s="5" t="inlineStr" r="A6137">
        <is>
          <t xml:space="preserve">50900205</t>
        </is>
      </c>
      <c s="5" t="inlineStr" r="B6137">
        <is>
          <t xml:space="preserve">STEEL RAILING, TYPE S1</t>
        </is>
      </c>
      <c s="5" t="inlineStr" r="C6137">
        <is>
          <t xml:space="preserve">FOOT   </t>
        </is>
      </c>
      <c s="6" r="D6137">
        <v>39.000</v>
      </c>
      <c s="7" r="E6137">
        <v>7</v>
      </c>
      <c s="8" t="inlineStr" r="F6137">
        <is>
          <t xml:space="preserve">95968</t>
        </is>
      </c>
      <c s="8" t="inlineStr" r="G6137">
        <is>
          <t xml:space="preserve">152</t>
        </is>
      </c>
      <c s="9" r="H6137">
        <v>332.3100</v>
      </c>
      <c s="8" t="inlineStr" r="I6137">
        <is>
          <t xml:space="preserve"/>
        </is>
      </c>
      <c s="8" t="inlineStr" r="J6137">
        <is>
          <t xml:space="preserve"> Edwards</t>
        </is>
      </c>
    </row>
    <row r="6138" ht="20.25" customHeight="0">
      <c s="5" t="inlineStr" r="A6138">
        <is>
          <t xml:space="preserve">50900205</t>
        </is>
      </c>
      <c s="5" t="inlineStr" r="B6138">
        <is>
          <t xml:space="preserve">STEEL RAILING, TYPE S1</t>
        </is>
      </c>
      <c s="5" t="inlineStr" r="C6138">
        <is>
          <t xml:space="preserve">FOOT   </t>
        </is>
      </c>
      <c s="6" r="D6138">
        <v>388.000</v>
      </c>
      <c s="7" r="E6138">
        <v>8</v>
      </c>
      <c s="8" t="inlineStr" r="F6138">
        <is>
          <t xml:space="preserve">97850</t>
        </is>
      </c>
      <c s="8" t="inlineStr" r="G6138">
        <is>
          <t xml:space="preserve">121</t>
        </is>
      </c>
      <c s="9" r="H6138">
        <v>173.1500</v>
      </c>
      <c s="8" t="inlineStr" r="I6138">
        <is>
          <t xml:space="preserve">Y</t>
        </is>
      </c>
      <c s="8" t="inlineStr" r="J6138">
        <is>
          <t xml:space="preserve"> Monroe</t>
        </is>
      </c>
    </row>
    <row r="6139" ht="20.25" customHeight="0">
      <c s="5" t="inlineStr" r="A6139">
        <is>
          <t xml:space="preserve">50901050</t>
        </is>
      </c>
      <c s="5" t="inlineStr" r="B6139">
        <is>
          <t xml:space="preserve">STEEL RAILING, TYPE SM</t>
        </is>
      </c>
      <c s="5" t="inlineStr" r="C6139">
        <is>
          <t xml:space="preserve">FOOT   </t>
        </is>
      </c>
      <c s="6" r="D6139">
        <v>138.000</v>
      </c>
      <c s="7" r="E6139">
        <v>7</v>
      </c>
      <c s="8" t="inlineStr" r="F6139">
        <is>
          <t xml:space="preserve">95970</t>
        </is>
      </c>
      <c s="8" t="inlineStr" r="G6139">
        <is>
          <t xml:space="preserve">117</t>
        </is>
      </c>
      <c s="9" r="H6139">
        <v>214.0000</v>
      </c>
      <c s="8" t="inlineStr" r="I6139">
        <is>
          <t xml:space="preserve">Y</t>
        </is>
      </c>
      <c s="8" t="inlineStr" r="J6139">
        <is>
          <t xml:space="preserve"> Lawrence</t>
        </is>
      </c>
    </row>
    <row r="6140" ht="20.25" customHeight="0">
      <c s="5" t="inlineStr" r="A6140">
        <is>
          <t xml:space="preserve">50901050</t>
        </is>
      </c>
      <c s="5" t="inlineStr" r="B6140">
        <is>
          <t xml:space="preserve">STEEL RAILING, TYPE SM</t>
        </is>
      </c>
      <c s="5" t="inlineStr" r="C6140">
        <is>
          <t xml:space="preserve">FOOT   </t>
        </is>
      </c>
      <c s="6" r="D6140">
        <v>138.000</v>
      </c>
      <c s="7" r="E6140">
        <v>7</v>
      </c>
      <c s="8" t="inlineStr" r="F6140">
        <is>
          <t xml:space="preserve">95970</t>
        </is>
      </c>
      <c s="8" t="inlineStr" r="G6140">
        <is>
          <t xml:space="preserve">117</t>
        </is>
      </c>
      <c s="9" r="H6140">
        <v>225.0000</v>
      </c>
      <c s="8" t="inlineStr" r="I6140">
        <is>
          <t xml:space="preserve"/>
        </is>
      </c>
      <c s="8" t="inlineStr" r="J6140">
        <is>
          <t xml:space="preserve"> Lawrence</t>
        </is>
      </c>
    </row>
    <row r="6141" ht="20.25" customHeight="0">
      <c s="5" t="inlineStr" r="A6141">
        <is>
          <t xml:space="preserve">50901050</t>
        </is>
      </c>
      <c s="5" t="inlineStr" r="B6141">
        <is>
          <t xml:space="preserve">STEEL RAILING, TYPE SM</t>
        </is>
      </c>
      <c s="5" t="inlineStr" r="C6141">
        <is>
          <t xml:space="preserve">FOOT   </t>
        </is>
      </c>
      <c s="6" r="D6141">
        <v>138.000</v>
      </c>
      <c s="7" r="E6141">
        <v>7</v>
      </c>
      <c s="8" t="inlineStr" r="F6141">
        <is>
          <t xml:space="preserve">95970</t>
        </is>
      </c>
      <c s="8" t="inlineStr" r="G6141">
        <is>
          <t xml:space="preserve">117</t>
        </is>
      </c>
      <c s="9" r="H6141">
        <v>242.0000</v>
      </c>
      <c s="8" t="inlineStr" r="I6141">
        <is>
          <t xml:space="preserve"/>
        </is>
      </c>
      <c s="8" t="inlineStr" r="J6141">
        <is>
          <t xml:space="preserve"> Lawrence</t>
        </is>
      </c>
    </row>
    <row r="6142" ht="20.25" customHeight="0">
      <c s="5" t="inlineStr" r="A6142">
        <is>
          <t xml:space="preserve">50901050</t>
        </is>
      </c>
      <c s="5" t="inlineStr" r="B6142">
        <is>
          <t xml:space="preserve">STEEL RAILING, TYPE SM</t>
        </is>
      </c>
      <c s="5" t="inlineStr" r="C6142">
        <is>
          <t xml:space="preserve">FOOT   </t>
        </is>
      </c>
      <c s="6" r="D6142">
        <v>230.000</v>
      </c>
      <c s="7" r="E6142">
        <v>8</v>
      </c>
      <c s="8" t="inlineStr" r="F6142">
        <is>
          <t xml:space="preserve">97849</t>
        </is>
      </c>
      <c s="8" t="inlineStr" r="G6142">
        <is>
          <t xml:space="preserve">120</t>
        </is>
      </c>
      <c s="9" r="H6142">
        <v>272.0000</v>
      </c>
      <c s="8" t="inlineStr" r="I6142">
        <is>
          <t xml:space="preserve">Y</t>
        </is>
      </c>
      <c s="8" t="inlineStr" r="J6142">
        <is>
          <t xml:space="preserve"> Madison</t>
        </is>
      </c>
    </row>
    <row r="6143" ht="20.25" customHeight="0">
      <c s="5" t="inlineStr" r="A6143">
        <is>
          <t xml:space="preserve">50901050</t>
        </is>
      </c>
      <c s="5" t="inlineStr" r="B6143">
        <is>
          <t xml:space="preserve">STEEL RAILING, TYPE SM</t>
        </is>
      </c>
      <c s="5" t="inlineStr" r="C6143">
        <is>
          <t xml:space="preserve">FOOT   </t>
        </is>
      </c>
      <c s="6" r="D6143">
        <v>230.000</v>
      </c>
      <c s="7" r="E6143">
        <v>8</v>
      </c>
      <c s="8" t="inlineStr" r="F6143">
        <is>
          <t xml:space="preserve">97849</t>
        </is>
      </c>
      <c s="8" t="inlineStr" r="G6143">
        <is>
          <t xml:space="preserve">120</t>
        </is>
      </c>
      <c s="9" r="H6143">
        <v>275.0000</v>
      </c>
      <c s="8" t="inlineStr" r="I6143">
        <is>
          <t xml:space="preserve"/>
        </is>
      </c>
      <c s="8" t="inlineStr" r="J6143">
        <is>
          <t xml:space="preserve"> Madison</t>
        </is>
      </c>
    </row>
    <row r="6144" ht="20.25" customHeight="0">
      <c s="5" t="inlineStr" r="A6144">
        <is>
          <t xml:space="preserve">50901050</t>
        </is>
      </c>
      <c s="5" t="inlineStr" r="B6144">
        <is>
          <t xml:space="preserve">STEEL RAILING, TYPE SM</t>
        </is>
      </c>
      <c s="5" t="inlineStr" r="C6144">
        <is>
          <t xml:space="preserve">FOOT   </t>
        </is>
      </c>
      <c s="6" r="D6144">
        <v>230.000</v>
      </c>
      <c s="7" r="E6144">
        <v>8</v>
      </c>
      <c s="8" t="inlineStr" r="F6144">
        <is>
          <t xml:space="preserve">97849</t>
        </is>
      </c>
      <c s="8" t="inlineStr" r="G6144">
        <is>
          <t xml:space="preserve">120</t>
        </is>
      </c>
      <c s="9" r="H6144">
        <v>297.2500</v>
      </c>
      <c s="8" t="inlineStr" r="I6144">
        <is>
          <t xml:space="preserve"/>
        </is>
      </c>
      <c s="8" t="inlineStr" r="J6144">
        <is>
          <t xml:space="preserve"> Madison</t>
        </is>
      </c>
    </row>
    <row r="6145" ht="20.25" customHeight="0">
      <c s="5" t="inlineStr" r="A6145">
        <is>
          <t xml:space="preserve">50901720</t>
        </is>
      </c>
      <c s="5" t="inlineStr" r="B6145">
        <is>
          <t xml:space="preserve">BICYCLE RAILING</t>
        </is>
      </c>
      <c s="5" t="inlineStr" r="C6145">
        <is>
          <t xml:space="preserve">FOOT   </t>
        </is>
      </c>
      <c s="6" r="D6145">
        <v>483.000</v>
      </c>
      <c s="7" r="E6145">
        <v>1</v>
      </c>
      <c s="8" t="inlineStr" r="F6145">
        <is>
          <t xml:space="preserve">61K84</t>
        </is>
      </c>
      <c s="8" t="inlineStr" r="G6145">
        <is>
          <t xml:space="preserve">141</t>
        </is>
      </c>
      <c s="9" r="H6145">
        <v>149.4500</v>
      </c>
      <c s="8" t="inlineStr" r="I6145">
        <is>
          <t xml:space="preserve">Y</t>
        </is>
      </c>
      <c s="8" t="inlineStr" r="J6145">
        <is>
          <t xml:space="preserve"> Will</t>
        </is>
      </c>
    </row>
    <row r="6146" ht="20.25" customHeight="0">
      <c s="5" t="inlineStr" r="A6146">
        <is>
          <t xml:space="preserve">50901720</t>
        </is>
      </c>
      <c s="5" t="inlineStr" r="B6146">
        <is>
          <t xml:space="preserve">BICYCLE RAILING</t>
        </is>
      </c>
      <c s="5" t="inlineStr" r="C6146">
        <is>
          <t xml:space="preserve">FOOT   </t>
        </is>
      </c>
      <c s="6" r="D6146">
        <v>483.000</v>
      </c>
      <c s="7" r="E6146">
        <v>1</v>
      </c>
      <c s="8" t="inlineStr" r="F6146">
        <is>
          <t xml:space="preserve">61K84</t>
        </is>
      </c>
      <c s="8" t="inlineStr" r="G6146">
        <is>
          <t xml:space="preserve">141</t>
        </is>
      </c>
      <c s="9" r="H6146">
        <v>135.6800</v>
      </c>
      <c s="8" t="inlineStr" r="I6146">
        <is>
          <t xml:space="preserve"/>
        </is>
      </c>
      <c s="8" t="inlineStr" r="J6146">
        <is>
          <t xml:space="preserve"> Will</t>
        </is>
      </c>
    </row>
    <row r="6147" ht="20.25" customHeight="0">
      <c s="5" t="inlineStr" r="A6147">
        <is>
          <t xml:space="preserve">50901730</t>
        </is>
      </c>
      <c s="5" t="inlineStr" r="B6147">
        <is>
          <t xml:space="preserve">BRIDGE FENCE RAILING</t>
        </is>
      </c>
      <c s="5" t="inlineStr" r="C6147">
        <is>
          <t xml:space="preserve">FOOT   </t>
        </is>
      </c>
      <c s="6" r="D6147">
        <v>144.000</v>
      </c>
      <c s="7" r="E6147">
        <v>2</v>
      </c>
      <c s="8" t="inlineStr" r="F6147">
        <is>
          <t xml:space="preserve">85758</t>
        </is>
      </c>
      <c s="8" t="inlineStr" r="G6147">
        <is>
          <t xml:space="preserve">145</t>
        </is>
      </c>
      <c s="9" r="H6147">
        <v>300.0000</v>
      </c>
      <c s="8" t="inlineStr" r="I6147">
        <is>
          <t xml:space="preserve">Y</t>
        </is>
      </c>
      <c s="8" t="inlineStr" r="J6147">
        <is>
          <t xml:space="preserve"> Carroll</t>
        </is>
      </c>
    </row>
    <row r="6148" ht="20.25" customHeight="0">
      <c s="5" t="inlineStr" r="A6148">
        <is>
          <t xml:space="preserve">50901730</t>
        </is>
      </c>
      <c s="5" t="inlineStr" r="B6148">
        <is>
          <t xml:space="preserve">BRIDGE FENCE RAILING</t>
        </is>
      </c>
      <c s="5" t="inlineStr" r="C6148">
        <is>
          <t xml:space="preserve">FOOT   </t>
        </is>
      </c>
      <c s="6" r="D6148">
        <v>144.000</v>
      </c>
      <c s="7" r="E6148">
        <v>2</v>
      </c>
      <c s="8" t="inlineStr" r="F6148">
        <is>
          <t xml:space="preserve">85758</t>
        </is>
      </c>
      <c s="8" t="inlineStr" r="G6148">
        <is>
          <t xml:space="preserve">145</t>
        </is>
      </c>
      <c s="9" r="H6148">
        <v>305.0000</v>
      </c>
      <c s="8" t="inlineStr" r="I6148">
        <is>
          <t xml:space="preserve"/>
        </is>
      </c>
      <c s="8" t="inlineStr" r="J6148">
        <is>
          <t xml:space="preserve"> Carroll</t>
        </is>
      </c>
    </row>
    <row r="6149" ht="20.25" customHeight="0">
      <c s="5" t="inlineStr" r="A6149">
        <is>
          <t xml:space="preserve">50901730</t>
        </is>
      </c>
      <c s="5" t="inlineStr" r="B6149">
        <is>
          <t xml:space="preserve">BRIDGE FENCE RAILING</t>
        </is>
      </c>
      <c s="5" t="inlineStr" r="C6149">
        <is>
          <t xml:space="preserve">FOOT   </t>
        </is>
      </c>
      <c s="6" r="D6149">
        <v>144.000</v>
      </c>
      <c s="7" r="E6149">
        <v>2</v>
      </c>
      <c s="8" t="inlineStr" r="F6149">
        <is>
          <t xml:space="preserve">85758</t>
        </is>
      </c>
      <c s="8" t="inlineStr" r="G6149">
        <is>
          <t xml:space="preserve">145</t>
        </is>
      </c>
      <c s="9" r="H6149">
        <v>325.0000</v>
      </c>
      <c s="8" t="inlineStr" r="I6149">
        <is>
          <t xml:space="preserve"/>
        </is>
      </c>
      <c s="8" t="inlineStr" r="J6149">
        <is>
          <t xml:space="preserve"> Carroll</t>
        </is>
      </c>
    </row>
    <row r="6150" ht="20.25" customHeight="0">
      <c s="5" t="inlineStr" r="A6150">
        <is>
          <t xml:space="preserve">50901730</t>
        </is>
      </c>
      <c s="5" t="inlineStr" r="B6150">
        <is>
          <t xml:space="preserve">BRIDGE FENCE RAILING</t>
        </is>
      </c>
      <c s="5" t="inlineStr" r="C6150">
        <is>
          <t xml:space="preserve">FOOT   </t>
        </is>
      </c>
      <c s="6" r="D6150">
        <v>144.000</v>
      </c>
      <c s="7" r="E6150">
        <v>2</v>
      </c>
      <c s="8" t="inlineStr" r="F6150">
        <is>
          <t xml:space="preserve">85758</t>
        </is>
      </c>
      <c s="8" t="inlineStr" r="G6150">
        <is>
          <t xml:space="preserve">145</t>
        </is>
      </c>
      <c s="9" r="H6150">
        <v>330.0000</v>
      </c>
      <c s="8" t="inlineStr" r="I6150">
        <is>
          <t xml:space="preserve"/>
        </is>
      </c>
      <c s="8" t="inlineStr" r="J6150">
        <is>
          <t xml:space="preserve"> Carroll</t>
        </is>
      </c>
    </row>
    <row r="6151" ht="20.25" customHeight="0">
      <c s="5" t="inlineStr" r="A6151">
        <is>
          <t xml:space="preserve">50901750</t>
        </is>
      </c>
      <c s="5" t="inlineStr" r="B6151">
        <is>
          <t xml:space="preserve">PARAPET RAILING</t>
        </is>
      </c>
      <c s="5" t="inlineStr" r="C6151">
        <is>
          <t xml:space="preserve">FOOT   </t>
        </is>
      </c>
      <c s="6" r="D6151">
        <v>620.000</v>
      </c>
      <c s="7" r="E6151">
        <v>9</v>
      </c>
      <c s="8" t="inlineStr" r="F6151">
        <is>
          <t xml:space="preserve">78483</t>
        </is>
      </c>
      <c s="8" t="inlineStr" r="G6151">
        <is>
          <t xml:space="preserve">127</t>
        </is>
      </c>
      <c s="9" r="H6151">
        <v>116.5500</v>
      </c>
      <c s="8" t="inlineStr" r="I6151">
        <is>
          <t xml:space="preserve">Y</t>
        </is>
      </c>
      <c s="8" t="inlineStr" r="J6151">
        <is>
          <t xml:space="preserve"> Jefferson</t>
        </is>
      </c>
    </row>
    <row r="6152" ht="20.25" customHeight="0">
      <c s="5" t="inlineStr" r="A6152">
        <is>
          <t xml:space="preserve">50901750</t>
        </is>
      </c>
      <c s="5" t="inlineStr" r="B6152">
        <is>
          <t xml:space="preserve">PARAPET RAILING</t>
        </is>
      </c>
      <c s="5" t="inlineStr" r="C6152">
        <is>
          <t xml:space="preserve">FOOT   </t>
        </is>
      </c>
      <c s="6" r="D6152">
        <v>620.000</v>
      </c>
      <c s="7" r="E6152">
        <v>9</v>
      </c>
      <c s="8" t="inlineStr" r="F6152">
        <is>
          <t xml:space="preserve">78483</t>
        </is>
      </c>
      <c s="8" t="inlineStr" r="G6152">
        <is>
          <t xml:space="preserve">127</t>
        </is>
      </c>
      <c s="9" r="H6152">
        <v>117.7200</v>
      </c>
      <c s="8" t="inlineStr" r="I6152">
        <is>
          <t xml:space="preserve"/>
        </is>
      </c>
      <c s="8" t="inlineStr" r="J6152">
        <is>
          <t xml:space="preserve"> Jefferson</t>
        </is>
      </c>
    </row>
    <row r="6153" ht="20.25" customHeight="0">
      <c s="5" t="inlineStr" r="A6153">
        <is>
          <t xml:space="preserve">50901750</t>
        </is>
      </c>
      <c s="5" t="inlineStr" r="B6153">
        <is>
          <t xml:space="preserve">PARAPET RAILING</t>
        </is>
      </c>
      <c s="5" t="inlineStr" r="C6153">
        <is>
          <t xml:space="preserve">FOOT   </t>
        </is>
      </c>
      <c s="6" r="D6153">
        <v>620.000</v>
      </c>
      <c s="7" r="E6153">
        <v>9</v>
      </c>
      <c s="8" t="inlineStr" r="F6153">
        <is>
          <t xml:space="preserve">78483</t>
        </is>
      </c>
      <c s="8" t="inlineStr" r="G6153">
        <is>
          <t xml:space="preserve">127</t>
        </is>
      </c>
      <c s="9" r="H6153">
        <v>120.6900</v>
      </c>
      <c s="8" t="inlineStr" r="I6153">
        <is>
          <t xml:space="preserve"/>
        </is>
      </c>
      <c s="8" t="inlineStr" r="J6153">
        <is>
          <t xml:space="preserve"> Jefferson</t>
        </is>
      </c>
    </row>
    <row r="6154" ht="20.25" customHeight="0">
      <c s="5" t="inlineStr" r="A6154">
        <is>
          <t xml:space="preserve">50901750</t>
        </is>
      </c>
      <c s="5" t="inlineStr" r="B6154">
        <is>
          <t xml:space="preserve">PARAPET RAILING</t>
        </is>
      </c>
      <c s="5" t="inlineStr" r="C6154">
        <is>
          <t xml:space="preserve">FOOT   </t>
        </is>
      </c>
      <c s="6" r="D6154">
        <v>620.000</v>
      </c>
      <c s="7" r="E6154">
        <v>9</v>
      </c>
      <c s="8" t="inlineStr" r="F6154">
        <is>
          <t xml:space="preserve">78483</t>
        </is>
      </c>
      <c s="8" t="inlineStr" r="G6154">
        <is>
          <t xml:space="preserve">127</t>
        </is>
      </c>
      <c s="9" r="H6154">
        <v>127.0000</v>
      </c>
      <c s="8" t="inlineStr" r="I6154">
        <is>
          <t xml:space="preserve"/>
        </is>
      </c>
      <c s="8" t="inlineStr" r="J6154">
        <is>
          <t xml:space="preserve"> Jefferson</t>
        </is>
      </c>
    </row>
    <row r="6155" ht="20.25" customHeight="0">
      <c s="5" t="inlineStr" r="A6155">
        <is>
          <t xml:space="preserve">50901750</t>
        </is>
      </c>
      <c s="5" t="inlineStr" r="B6155">
        <is>
          <t xml:space="preserve">PARAPET RAILING</t>
        </is>
      </c>
      <c s="5" t="inlineStr" r="C6155">
        <is>
          <t xml:space="preserve">FOOT   </t>
        </is>
      </c>
      <c s="6" r="D6155">
        <v>620.000</v>
      </c>
      <c s="7" r="E6155">
        <v>9</v>
      </c>
      <c s="8" t="inlineStr" r="F6155">
        <is>
          <t xml:space="preserve">78483</t>
        </is>
      </c>
      <c s="8" t="inlineStr" r="G6155">
        <is>
          <t xml:space="preserve">127</t>
        </is>
      </c>
      <c s="9" r="H6155">
        <v>129.0000</v>
      </c>
      <c s="8" t="inlineStr" r="I6155">
        <is>
          <t xml:space="preserve"/>
        </is>
      </c>
      <c s="8" t="inlineStr" r="J6155">
        <is>
          <t xml:space="preserve"> Jefferson</t>
        </is>
      </c>
    </row>
    <row r="6156" ht="20.25" customHeight="0">
      <c s="5" t="inlineStr" r="A6156">
        <is>
          <t xml:space="preserve">51100100</t>
        </is>
      </c>
      <c s="5" t="inlineStr" r="B6156">
        <is>
          <t xml:space="preserve">SLOPE WALL   4 INCH</t>
        </is>
      </c>
      <c s="5" t="inlineStr" r="C6156">
        <is>
          <t xml:space="preserve">SQ YD  </t>
        </is>
      </c>
      <c s="6" r="D6156">
        <v>1090.000</v>
      </c>
      <c s="7" r="E6156">
        <v>9</v>
      </c>
      <c s="8" t="inlineStr" r="F6156">
        <is>
          <t xml:space="preserve">78483</t>
        </is>
      </c>
      <c s="8" t="inlineStr" r="G6156">
        <is>
          <t xml:space="preserve">127</t>
        </is>
      </c>
      <c s="9" r="H6156">
        <v>178.8600</v>
      </c>
      <c s="8" t="inlineStr" r="I6156">
        <is>
          <t xml:space="preserve">Y</t>
        </is>
      </c>
      <c s="8" t="inlineStr" r="J6156">
        <is>
          <t xml:space="preserve"> Jefferson</t>
        </is>
      </c>
    </row>
    <row r="6157" ht="20.25" customHeight="0">
      <c s="5" t="inlineStr" r="A6157">
        <is>
          <t xml:space="preserve">51100100</t>
        </is>
      </c>
      <c s="5" t="inlineStr" r="B6157">
        <is>
          <t xml:space="preserve">SLOPE WALL   4 INCH</t>
        </is>
      </c>
      <c s="5" t="inlineStr" r="C6157">
        <is>
          <t xml:space="preserve">SQ YD  </t>
        </is>
      </c>
      <c s="6" r="D6157">
        <v>1090.000</v>
      </c>
      <c s="7" r="E6157">
        <v>9</v>
      </c>
      <c s="8" t="inlineStr" r="F6157">
        <is>
          <t xml:space="preserve">78483</t>
        </is>
      </c>
      <c s="8" t="inlineStr" r="G6157">
        <is>
          <t xml:space="preserve">127</t>
        </is>
      </c>
      <c s="9" r="H6157">
        <v>167.0000</v>
      </c>
      <c s="8" t="inlineStr" r="I6157">
        <is>
          <t xml:space="preserve"/>
        </is>
      </c>
      <c s="8" t="inlineStr" r="J6157">
        <is>
          <t xml:space="preserve"> Jefferson</t>
        </is>
      </c>
    </row>
    <row r="6158" ht="20.25" customHeight="0">
      <c s="5" t="inlineStr" r="A6158">
        <is>
          <t xml:space="preserve">51100100</t>
        </is>
      </c>
      <c s="5" t="inlineStr" r="B6158">
        <is>
          <t xml:space="preserve">SLOPE WALL   4 INCH</t>
        </is>
      </c>
      <c s="5" t="inlineStr" r="C6158">
        <is>
          <t xml:space="preserve">SQ YD  </t>
        </is>
      </c>
      <c s="6" r="D6158">
        <v>1090.000</v>
      </c>
      <c s="7" r="E6158">
        <v>9</v>
      </c>
      <c s="8" t="inlineStr" r="F6158">
        <is>
          <t xml:space="preserve">78483</t>
        </is>
      </c>
      <c s="8" t="inlineStr" r="G6158">
        <is>
          <t xml:space="preserve">127</t>
        </is>
      </c>
      <c s="9" r="H6158">
        <v>180.6500</v>
      </c>
      <c s="8" t="inlineStr" r="I6158">
        <is>
          <t xml:space="preserve"/>
        </is>
      </c>
      <c s="8" t="inlineStr" r="J6158">
        <is>
          <t xml:space="preserve"> Jefferson</t>
        </is>
      </c>
    </row>
    <row r="6159" ht="20.25" customHeight="0">
      <c s="5" t="inlineStr" r="A6159">
        <is>
          <t xml:space="preserve">51100100</t>
        </is>
      </c>
      <c s="5" t="inlineStr" r="B6159">
        <is>
          <t xml:space="preserve">SLOPE WALL   4 INCH</t>
        </is>
      </c>
      <c s="5" t="inlineStr" r="C6159">
        <is>
          <t xml:space="preserve">SQ YD  </t>
        </is>
      </c>
      <c s="6" r="D6159">
        <v>1090.000</v>
      </c>
      <c s="7" r="E6159">
        <v>9</v>
      </c>
      <c s="8" t="inlineStr" r="F6159">
        <is>
          <t xml:space="preserve">78483</t>
        </is>
      </c>
      <c s="8" t="inlineStr" r="G6159">
        <is>
          <t xml:space="preserve">127</t>
        </is>
      </c>
      <c s="9" r="H6159">
        <v>198.0000</v>
      </c>
      <c s="8" t="inlineStr" r="I6159">
        <is>
          <t xml:space="preserve"/>
        </is>
      </c>
      <c s="8" t="inlineStr" r="J6159">
        <is>
          <t xml:space="preserve"> Jefferson</t>
        </is>
      </c>
    </row>
    <row r="6160" ht="20.25" customHeight="0">
      <c s="5" t="inlineStr" r="A6160">
        <is>
          <t xml:space="preserve">51100100</t>
        </is>
      </c>
      <c s="5" t="inlineStr" r="B6160">
        <is>
          <t xml:space="preserve">SLOPE WALL   4 INCH</t>
        </is>
      </c>
      <c s="5" t="inlineStr" r="C6160">
        <is>
          <t xml:space="preserve">SQ YD  </t>
        </is>
      </c>
      <c s="6" r="D6160">
        <v>1090.000</v>
      </c>
      <c s="7" r="E6160">
        <v>9</v>
      </c>
      <c s="8" t="inlineStr" r="F6160">
        <is>
          <t xml:space="preserve">78483</t>
        </is>
      </c>
      <c s="8" t="inlineStr" r="G6160">
        <is>
          <t xml:space="preserve">127</t>
        </is>
      </c>
      <c s="9" r="H6160">
        <v>251.4400</v>
      </c>
      <c s="8" t="inlineStr" r="I6160">
        <is>
          <t xml:space="preserve"/>
        </is>
      </c>
      <c s="8" t="inlineStr" r="J6160">
        <is>
          <t xml:space="preserve"> Jefferson</t>
        </is>
      </c>
    </row>
    <row r="6161" ht="20.25" customHeight="0">
      <c s="5" t="inlineStr" r="A6161">
        <is>
          <t xml:space="preserve">51100300</t>
        </is>
      </c>
      <c s="5" t="inlineStr" r="B6161">
        <is>
          <t xml:space="preserve">SLOPE WALL   6 INCH</t>
        </is>
      </c>
      <c s="5" t="inlineStr" r="C6161">
        <is>
          <t xml:space="preserve">SQ YD  </t>
        </is>
      </c>
      <c s="6" r="D6161">
        <v>39.000</v>
      </c>
      <c s="7" r="E6161">
        <v>5</v>
      </c>
      <c s="8" t="inlineStr" r="F6161">
        <is>
          <t xml:space="preserve">70A55</t>
        </is>
      </c>
      <c s="8" t="inlineStr" r="G6161">
        <is>
          <t xml:space="preserve">132</t>
        </is>
      </c>
      <c s="9" r="H6161">
        <v>190.0000</v>
      </c>
      <c s="8" t="inlineStr" r="I6161">
        <is>
          <t xml:space="preserve">Y</t>
        </is>
      </c>
      <c s="8" t="inlineStr" r="J6161">
        <is>
          <t xml:space="preserve"> Vermilion</t>
        </is>
      </c>
    </row>
    <row r="6162" ht="20.25" customHeight="0">
      <c s="5" t="inlineStr" r="A6162">
        <is>
          <t xml:space="preserve">51100300</t>
        </is>
      </c>
      <c s="5" t="inlineStr" r="B6162">
        <is>
          <t xml:space="preserve">SLOPE WALL   6 INCH</t>
        </is>
      </c>
      <c s="5" t="inlineStr" r="C6162">
        <is>
          <t xml:space="preserve">SQ YD  </t>
        </is>
      </c>
      <c s="6" r="D6162">
        <v>18.000</v>
      </c>
      <c s="7" r="E6162">
        <v>2</v>
      </c>
      <c s="8" t="inlineStr" r="F6162">
        <is>
          <t xml:space="preserve">85758</t>
        </is>
      </c>
      <c s="8" t="inlineStr" r="G6162">
        <is>
          <t xml:space="preserve">145</t>
        </is>
      </c>
      <c s="9" r="H6162">
        <v>300.0000</v>
      </c>
      <c s="8" t="inlineStr" r="I6162">
        <is>
          <t xml:space="preserve">Y</t>
        </is>
      </c>
      <c s="8" t="inlineStr" r="J6162">
        <is>
          <t xml:space="preserve"> Carroll</t>
        </is>
      </c>
    </row>
    <row r="6163" ht="20.25" customHeight="0">
      <c s="5" t="inlineStr" r="A6163">
        <is>
          <t xml:space="preserve">51100300</t>
        </is>
      </c>
      <c s="5" t="inlineStr" r="B6163">
        <is>
          <t xml:space="preserve">SLOPE WALL   6 INCH</t>
        </is>
      </c>
      <c s="5" t="inlineStr" r="C6163">
        <is>
          <t xml:space="preserve">SQ YD  </t>
        </is>
      </c>
      <c s="6" r="D6163">
        <v>18.000</v>
      </c>
      <c s="7" r="E6163">
        <v>2</v>
      </c>
      <c s="8" t="inlineStr" r="F6163">
        <is>
          <t xml:space="preserve">85758</t>
        </is>
      </c>
      <c s="8" t="inlineStr" r="G6163">
        <is>
          <t xml:space="preserve">145</t>
        </is>
      </c>
      <c s="9" r="H6163">
        <v>265.0000</v>
      </c>
      <c s="8" t="inlineStr" r="I6163">
        <is>
          <t xml:space="preserve"/>
        </is>
      </c>
      <c s="8" t="inlineStr" r="J6163">
        <is>
          <t xml:space="preserve"> Carroll</t>
        </is>
      </c>
    </row>
    <row r="6164" ht="20.25" customHeight="0">
      <c s="5" t="inlineStr" r="A6164">
        <is>
          <t xml:space="preserve">51100300</t>
        </is>
      </c>
      <c s="5" t="inlineStr" r="B6164">
        <is>
          <t xml:space="preserve">SLOPE WALL   6 INCH</t>
        </is>
      </c>
      <c s="5" t="inlineStr" r="C6164">
        <is>
          <t xml:space="preserve">SQ YD  </t>
        </is>
      </c>
      <c s="6" r="D6164">
        <v>18.000</v>
      </c>
      <c s="7" r="E6164">
        <v>2</v>
      </c>
      <c s="8" t="inlineStr" r="F6164">
        <is>
          <t xml:space="preserve">85758</t>
        </is>
      </c>
      <c s="8" t="inlineStr" r="G6164">
        <is>
          <t xml:space="preserve">145</t>
        </is>
      </c>
      <c s="9" r="H6164">
        <v>275.0000</v>
      </c>
      <c s="8" t="inlineStr" r="I6164">
        <is>
          <t xml:space="preserve"/>
        </is>
      </c>
      <c s="8" t="inlineStr" r="J6164">
        <is>
          <t xml:space="preserve"> Carroll</t>
        </is>
      </c>
    </row>
    <row r="6165" ht="20.25" customHeight="0">
      <c s="5" t="inlineStr" r="A6165">
        <is>
          <t xml:space="preserve">51100300</t>
        </is>
      </c>
      <c s="5" t="inlineStr" r="B6165">
        <is>
          <t xml:space="preserve">SLOPE WALL   6 INCH</t>
        </is>
      </c>
      <c s="5" t="inlineStr" r="C6165">
        <is>
          <t xml:space="preserve">SQ YD  </t>
        </is>
      </c>
      <c s="6" r="D6165">
        <v>18.000</v>
      </c>
      <c s="7" r="E6165">
        <v>2</v>
      </c>
      <c s="8" t="inlineStr" r="F6165">
        <is>
          <t xml:space="preserve">85758</t>
        </is>
      </c>
      <c s="8" t="inlineStr" r="G6165">
        <is>
          <t xml:space="preserve">145</t>
        </is>
      </c>
      <c s="9" r="H6165">
        <v>450.0000</v>
      </c>
      <c s="8" t="inlineStr" r="I6165">
        <is>
          <t xml:space="preserve"/>
        </is>
      </c>
      <c s="8" t="inlineStr" r="J6165">
        <is>
          <t xml:space="preserve"> Carroll</t>
        </is>
      </c>
    </row>
    <row r="6166" ht="20.25" customHeight="0">
      <c s="5" t="inlineStr" r="A6166">
        <is>
          <t xml:space="preserve">51200957</t>
        </is>
      </c>
      <c s="5" t="inlineStr" r="B6166">
        <is>
          <t xml:space="preserve">FURNISHING METAL SHELL PILES 12" X 0.250"</t>
        </is>
      </c>
      <c s="5" t="inlineStr" r="C6166">
        <is>
          <t xml:space="preserve">FOOT   </t>
        </is>
      </c>
      <c s="6" r="D6166">
        <v>540.000</v>
      </c>
      <c s="7" r="E6166">
        <v>4</v>
      </c>
      <c s="8" t="inlineStr" r="F6166">
        <is>
          <t xml:space="preserve">89854</t>
        </is>
      </c>
      <c s="8" t="inlineStr" r="G6166">
        <is>
          <t xml:space="preserve">136</t>
        </is>
      </c>
      <c s="9" r="H6166">
        <v>82.9500</v>
      </c>
      <c s="8" t="inlineStr" r="I6166">
        <is>
          <t xml:space="preserve">Y</t>
        </is>
      </c>
      <c s="8" t="inlineStr" r="J6166">
        <is>
          <t xml:space="preserve"> Woodford</t>
        </is>
      </c>
    </row>
    <row r="6167" ht="20.25" customHeight="0">
      <c s="5" t="inlineStr" r="A6167">
        <is>
          <t xml:space="preserve">51200957</t>
        </is>
      </c>
      <c s="5" t="inlineStr" r="B6167">
        <is>
          <t xml:space="preserve">FURNISHING METAL SHELL PILES 12" X 0.250"</t>
        </is>
      </c>
      <c s="5" t="inlineStr" r="C6167">
        <is>
          <t xml:space="preserve">FOOT   </t>
        </is>
      </c>
      <c s="6" r="D6167">
        <v>540.000</v>
      </c>
      <c s="7" r="E6167">
        <v>4</v>
      </c>
      <c s="8" t="inlineStr" r="F6167">
        <is>
          <t xml:space="preserve">89854</t>
        </is>
      </c>
      <c s="8" t="inlineStr" r="G6167">
        <is>
          <t xml:space="preserve">136</t>
        </is>
      </c>
      <c s="9" r="H6167">
        <v>79.0000</v>
      </c>
      <c s="8" t="inlineStr" r="I6167">
        <is>
          <t xml:space="preserve"/>
        </is>
      </c>
      <c s="8" t="inlineStr" r="J6167">
        <is>
          <t xml:space="preserve"> Woodford</t>
        </is>
      </c>
    </row>
    <row r="6168" ht="20.25" customHeight="0">
      <c s="5" t="inlineStr" r="A6168">
        <is>
          <t xml:space="preserve">51200958</t>
        </is>
      </c>
      <c s="5" t="inlineStr" r="B6168">
        <is>
          <t xml:space="preserve">FURNISHING METAL SHELL PILES 14" X 0.250"</t>
        </is>
      </c>
      <c s="5" t="inlineStr" r="C6168">
        <is>
          <t xml:space="preserve">FOOT   </t>
        </is>
      </c>
      <c s="6" r="D6168">
        <v>330.000</v>
      </c>
      <c s="7" r="E6168">
        <v>5</v>
      </c>
      <c s="8" t="inlineStr" r="F6168">
        <is>
          <t xml:space="preserve">70571</t>
        </is>
      </c>
      <c s="8" t="inlineStr" r="G6168">
        <is>
          <t xml:space="preserve">019</t>
        </is>
      </c>
      <c s="9" r="H6168">
        <v>138.0000</v>
      </c>
      <c s="8" t="inlineStr" r="I6168">
        <is>
          <t xml:space="preserve">Y</t>
        </is>
      </c>
      <c s="8" t="inlineStr" r="J6168">
        <is>
          <t xml:space="preserve"> McLean</t>
        </is>
      </c>
    </row>
    <row r="6169" ht="20.25" customHeight="0">
      <c s="5" t="inlineStr" r="A6169">
        <is>
          <t xml:space="preserve">51200963</t>
        </is>
      </c>
      <c s="5" t="inlineStr" r="B6169">
        <is>
          <t xml:space="preserve">FURNISHING METAL SHELL PILES 16" X 0.375"</t>
        </is>
      </c>
      <c s="5" t="inlineStr" r="C6169">
        <is>
          <t xml:space="preserve">FOOT   </t>
        </is>
      </c>
      <c s="6" r="D6169">
        <v>1253.000</v>
      </c>
      <c s="7" r="E6169">
        <v>8</v>
      </c>
      <c s="8" t="inlineStr" r="F6169">
        <is>
          <t xml:space="preserve">97850</t>
        </is>
      </c>
      <c s="8" t="inlineStr" r="G6169">
        <is>
          <t xml:space="preserve">121</t>
        </is>
      </c>
      <c s="9" r="H6169">
        <v>119.8500</v>
      </c>
      <c s="8" t="inlineStr" r="I6169">
        <is>
          <t xml:space="preserve">Y</t>
        </is>
      </c>
      <c s="8" t="inlineStr" r="J6169">
        <is>
          <t xml:space="preserve"> Monroe</t>
        </is>
      </c>
    </row>
    <row r="6170" ht="20.25" customHeight="0">
      <c s="5" t="inlineStr" r="A6170">
        <is>
          <t xml:space="preserve">51201400</t>
        </is>
      </c>
      <c s="5" t="inlineStr" r="B6170">
        <is>
          <t xml:space="preserve">FURNISHING STEEL PILES HP10X42</t>
        </is>
      </c>
      <c s="5" t="inlineStr" r="C6170">
        <is>
          <t xml:space="preserve">FOOT   </t>
        </is>
      </c>
      <c s="6" r="D6170">
        <v>164.000</v>
      </c>
      <c s="7" r="E6170">
        <v>6</v>
      </c>
      <c s="8" t="inlineStr" r="F6170">
        <is>
          <t xml:space="preserve">93824</t>
        </is>
      </c>
      <c s="8" t="inlineStr" r="G6170">
        <is>
          <t xml:space="preserve">151</t>
        </is>
      </c>
      <c s="9" r="H6170">
        <v>59.0000</v>
      </c>
      <c s="8" t="inlineStr" r="I6170">
        <is>
          <t xml:space="preserve">Y</t>
        </is>
      </c>
      <c s="8" t="inlineStr" r="J6170">
        <is>
          <t xml:space="preserve"> Hancock</t>
        </is>
      </c>
    </row>
    <row r="6171" ht="20.25" customHeight="0">
      <c s="5" t="inlineStr" r="A6171">
        <is>
          <t xml:space="preserve">51201400</t>
        </is>
      </c>
      <c s="5" t="inlineStr" r="B6171">
        <is>
          <t xml:space="preserve">FURNISHING STEEL PILES HP10X42</t>
        </is>
      </c>
      <c s="5" t="inlineStr" r="C6171">
        <is>
          <t xml:space="preserve">FOOT   </t>
        </is>
      </c>
      <c s="6" r="D6171">
        <v>164.000</v>
      </c>
      <c s="7" r="E6171">
        <v>6</v>
      </c>
      <c s="8" t="inlineStr" r="F6171">
        <is>
          <t xml:space="preserve">93824</t>
        </is>
      </c>
      <c s="8" t="inlineStr" r="G6171">
        <is>
          <t xml:space="preserve">151</t>
        </is>
      </c>
      <c s="9" r="H6171">
        <v>45.0000</v>
      </c>
      <c s="8" t="inlineStr" r="I6171">
        <is>
          <t xml:space="preserve"/>
        </is>
      </c>
      <c s="8" t="inlineStr" r="J6171">
        <is>
          <t xml:space="preserve"> Hancock</t>
        </is>
      </c>
    </row>
    <row r="6172" ht="20.25" customHeight="0">
      <c s="5" t="inlineStr" r="A6172">
        <is>
          <t xml:space="preserve">51201600</t>
        </is>
      </c>
      <c s="5" t="inlineStr" r="B6172">
        <is>
          <t xml:space="preserve">FURNISHING STEEL PILES HP12X53</t>
        </is>
      </c>
      <c s="5" t="inlineStr" r="C6172">
        <is>
          <t xml:space="preserve">FOOT   </t>
        </is>
      </c>
      <c s="6" r="D6172">
        <v>168.000</v>
      </c>
      <c s="7" r="E6172">
        <v>6</v>
      </c>
      <c s="8" t="inlineStr" r="F6172">
        <is>
          <t xml:space="preserve">93824</t>
        </is>
      </c>
      <c s="8" t="inlineStr" r="G6172">
        <is>
          <t xml:space="preserve">151</t>
        </is>
      </c>
      <c s="9" r="H6172">
        <v>70.0000</v>
      </c>
      <c s="8" t="inlineStr" r="I6172">
        <is>
          <t xml:space="preserve">Y</t>
        </is>
      </c>
      <c s="8" t="inlineStr" r="J6172">
        <is>
          <t xml:space="preserve"> Hancock</t>
        </is>
      </c>
    </row>
    <row r="6173" ht="20.25" customHeight="0">
      <c s="5" t="inlineStr" r="A6173">
        <is>
          <t xml:space="preserve">51201600</t>
        </is>
      </c>
      <c s="5" t="inlineStr" r="B6173">
        <is>
          <t xml:space="preserve">FURNISHING STEEL PILES HP12X53</t>
        </is>
      </c>
      <c s="5" t="inlineStr" r="C6173">
        <is>
          <t xml:space="preserve">FOOT   </t>
        </is>
      </c>
      <c s="6" r="D6173">
        <v>168.000</v>
      </c>
      <c s="7" r="E6173">
        <v>6</v>
      </c>
      <c s="8" t="inlineStr" r="F6173">
        <is>
          <t xml:space="preserve">93824</t>
        </is>
      </c>
      <c s="8" t="inlineStr" r="G6173">
        <is>
          <t xml:space="preserve">151</t>
        </is>
      </c>
      <c s="9" r="H6173">
        <v>55.0000</v>
      </c>
      <c s="8" t="inlineStr" r="I6173">
        <is>
          <t xml:space="preserve"/>
        </is>
      </c>
      <c s="8" t="inlineStr" r="J6173">
        <is>
          <t xml:space="preserve"> Hancock</t>
        </is>
      </c>
    </row>
    <row r="6174" ht="20.25" customHeight="0">
      <c s="5" t="inlineStr" r="A6174">
        <is>
          <t xml:space="preserve">51201600</t>
        </is>
      </c>
      <c s="5" t="inlineStr" r="B6174">
        <is>
          <t xml:space="preserve">FURNISHING STEEL PILES HP12X53</t>
        </is>
      </c>
      <c s="5" t="inlineStr" r="C6174">
        <is>
          <t xml:space="preserve">FOOT   </t>
        </is>
      </c>
      <c s="6" r="D6174">
        <v>459.000</v>
      </c>
      <c s="7" r="E6174">
        <v>7</v>
      </c>
      <c s="8" t="inlineStr" r="F6174">
        <is>
          <t xml:space="preserve">95970</t>
        </is>
      </c>
      <c s="8" t="inlineStr" r="G6174">
        <is>
          <t xml:space="preserve">117</t>
        </is>
      </c>
      <c s="9" r="H6174">
        <v>55.0000</v>
      </c>
      <c s="8" t="inlineStr" r="I6174">
        <is>
          <t xml:space="preserve">Y</t>
        </is>
      </c>
      <c s="8" t="inlineStr" r="J6174">
        <is>
          <t xml:space="preserve"> Lawrence</t>
        </is>
      </c>
    </row>
    <row r="6175" ht="20.25" customHeight="0">
      <c s="5" t="inlineStr" r="A6175">
        <is>
          <t xml:space="preserve">51201600</t>
        </is>
      </c>
      <c s="5" t="inlineStr" r="B6175">
        <is>
          <t xml:space="preserve">FURNISHING STEEL PILES HP12X53</t>
        </is>
      </c>
      <c s="5" t="inlineStr" r="C6175">
        <is>
          <t xml:space="preserve">FOOT   </t>
        </is>
      </c>
      <c s="6" r="D6175">
        <v>459.000</v>
      </c>
      <c s="7" r="E6175">
        <v>7</v>
      </c>
      <c s="8" t="inlineStr" r="F6175">
        <is>
          <t xml:space="preserve">95970</t>
        </is>
      </c>
      <c s="8" t="inlineStr" r="G6175">
        <is>
          <t xml:space="preserve">117</t>
        </is>
      </c>
      <c s="9" r="H6175">
        <v>35.0000</v>
      </c>
      <c s="8" t="inlineStr" r="I6175">
        <is>
          <t xml:space="preserve"/>
        </is>
      </c>
      <c s="8" t="inlineStr" r="J6175">
        <is>
          <t xml:space="preserve"> Lawrence</t>
        </is>
      </c>
    </row>
    <row r="6176" ht="20.25" customHeight="0">
      <c s="5" t="inlineStr" r="A6176">
        <is>
          <t xml:space="preserve">51201600</t>
        </is>
      </c>
      <c s="5" t="inlineStr" r="B6176">
        <is>
          <t xml:space="preserve">FURNISHING STEEL PILES HP12X53</t>
        </is>
      </c>
      <c s="5" t="inlineStr" r="C6176">
        <is>
          <t xml:space="preserve">FOOT   </t>
        </is>
      </c>
      <c s="6" r="D6176">
        <v>459.000</v>
      </c>
      <c s="7" r="E6176">
        <v>7</v>
      </c>
      <c s="8" t="inlineStr" r="F6176">
        <is>
          <t xml:space="preserve">95970</t>
        </is>
      </c>
      <c s="8" t="inlineStr" r="G6176">
        <is>
          <t xml:space="preserve">117</t>
        </is>
      </c>
      <c s="9" r="H6176">
        <v>104.0000</v>
      </c>
      <c s="8" t="inlineStr" r="I6176">
        <is>
          <t xml:space="preserve"/>
        </is>
      </c>
      <c s="8" t="inlineStr" r="J6176">
        <is>
          <t xml:space="preserve"> Lawrence</t>
        </is>
      </c>
    </row>
    <row r="6177" ht="20.25" customHeight="0">
      <c s="5" t="inlineStr" r="A6177">
        <is>
          <t xml:space="preserve">51201610</t>
        </is>
      </c>
      <c s="5" t="inlineStr" r="B6177">
        <is>
          <t xml:space="preserve">FURNISHING STEEL PILES HP12X63</t>
        </is>
      </c>
      <c s="5" t="inlineStr" r="C6177">
        <is>
          <t xml:space="preserve">FOOT   </t>
        </is>
      </c>
      <c s="6" r="D6177">
        <v>990.000</v>
      </c>
      <c s="7" r="E6177">
        <v>3</v>
      </c>
      <c s="8" t="inlineStr" r="F6177">
        <is>
          <t xml:space="preserve">66K94</t>
        </is>
      </c>
      <c s="8" t="inlineStr" r="G6177">
        <is>
          <t xml:space="preserve">006</t>
        </is>
      </c>
      <c s="9" r="H6177">
        <v>115.0000</v>
      </c>
      <c s="8" t="inlineStr" r="I6177">
        <is>
          <t xml:space="preserve">Y</t>
        </is>
      </c>
      <c s="8" t="inlineStr" r="J6177">
        <is>
          <t xml:space="preserve"> Iroquois</t>
        </is>
      </c>
    </row>
    <row r="6178" ht="20.25" customHeight="0">
      <c s="5" t="inlineStr" r="A6178">
        <is>
          <t xml:space="preserve">51201710</t>
        </is>
      </c>
      <c s="5" t="inlineStr" r="B6178">
        <is>
          <t xml:space="preserve">FURNISHING STEEL PILES HP12X84</t>
        </is>
      </c>
      <c s="5" t="inlineStr" r="C6178">
        <is>
          <t xml:space="preserve">FOOT   </t>
        </is>
      </c>
      <c s="6" r="D6178">
        <v>378.000</v>
      </c>
      <c s="7" r="E6178">
        <v>2</v>
      </c>
      <c s="8" t="inlineStr" r="F6178">
        <is>
          <t xml:space="preserve">85758</t>
        </is>
      </c>
      <c s="8" t="inlineStr" r="G6178">
        <is>
          <t xml:space="preserve">145</t>
        </is>
      </c>
      <c s="9" r="H6178">
        <v>110.0000</v>
      </c>
      <c s="8" t="inlineStr" r="I6178">
        <is>
          <t xml:space="preserve">Y</t>
        </is>
      </c>
      <c s="8" t="inlineStr" r="J6178">
        <is>
          <t xml:space="preserve"> Carroll</t>
        </is>
      </c>
    </row>
    <row r="6179" ht="20.25" customHeight="0">
      <c s="5" t="inlineStr" r="A6179">
        <is>
          <t xml:space="preserve">51201710</t>
        </is>
      </c>
      <c s="5" t="inlineStr" r="B6179">
        <is>
          <t xml:space="preserve">FURNISHING STEEL PILES HP12X84</t>
        </is>
      </c>
      <c s="5" t="inlineStr" r="C6179">
        <is>
          <t xml:space="preserve">FOOT   </t>
        </is>
      </c>
      <c s="6" r="D6179">
        <v>378.000</v>
      </c>
      <c s="7" r="E6179">
        <v>2</v>
      </c>
      <c s="8" t="inlineStr" r="F6179">
        <is>
          <t xml:space="preserve">85758</t>
        </is>
      </c>
      <c s="8" t="inlineStr" r="G6179">
        <is>
          <t xml:space="preserve">145</t>
        </is>
      </c>
      <c s="9" r="H6179">
        <v>72.0000</v>
      </c>
      <c s="8" t="inlineStr" r="I6179">
        <is>
          <t xml:space="preserve"/>
        </is>
      </c>
      <c s="8" t="inlineStr" r="J6179">
        <is>
          <t xml:space="preserve"> Carroll</t>
        </is>
      </c>
    </row>
    <row r="6180" ht="20.25" customHeight="0">
      <c s="5" t="inlineStr" r="A6180">
        <is>
          <t xml:space="preserve">51201710</t>
        </is>
      </c>
      <c s="5" t="inlineStr" r="B6180">
        <is>
          <t xml:space="preserve">FURNISHING STEEL PILES HP12X84</t>
        </is>
      </c>
      <c s="5" t="inlineStr" r="C6180">
        <is>
          <t xml:space="preserve">FOOT   </t>
        </is>
      </c>
      <c s="6" r="D6180">
        <v>378.000</v>
      </c>
      <c s="7" r="E6180">
        <v>2</v>
      </c>
      <c s="8" t="inlineStr" r="F6180">
        <is>
          <t xml:space="preserve">85758</t>
        </is>
      </c>
      <c s="8" t="inlineStr" r="G6180">
        <is>
          <t xml:space="preserve">145</t>
        </is>
      </c>
      <c s="9" r="H6180">
        <v>94.0000</v>
      </c>
      <c s="8" t="inlineStr" r="I6180">
        <is>
          <t xml:space="preserve"/>
        </is>
      </c>
      <c s="8" t="inlineStr" r="J6180">
        <is>
          <t xml:space="preserve"> Carroll</t>
        </is>
      </c>
    </row>
    <row r="6181" ht="20.25" customHeight="0">
      <c s="5" t="inlineStr" r="A6181">
        <is>
          <t xml:space="preserve">51201710</t>
        </is>
      </c>
      <c s="5" t="inlineStr" r="B6181">
        <is>
          <t xml:space="preserve">FURNISHING STEEL PILES HP12X84</t>
        </is>
      </c>
      <c s="5" t="inlineStr" r="C6181">
        <is>
          <t xml:space="preserve">FOOT   </t>
        </is>
      </c>
      <c s="6" r="D6181">
        <v>378.000</v>
      </c>
      <c s="7" r="E6181">
        <v>2</v>
      </c>
      <c s="8" t="inlineStr" r="F6181">
        <is>
          <t xml:space="preserve">85758</t>
        </is>
      </c>
      <c s="8" t="inlineStr" r="G6181">
        <is>
          <t xml:space="preserve">145</t>
        </is>
      </c>
      <c s="9" r="H6181">
        <v>147.0000</v>
      </c>
      <c s="8" t="inlineStr" r="I6181">
        <is>
          <t xml:space="preserve"/>
        </is>
      </c>
      <c s="8" t="inlineStr" r="J6181">
        <is>
          <t xml:space="preserve"> Carroll</t>
        </is>
      </c>
    </row>
    <row r="6182" ht="20.25" customHeight="0">
      <c s="5" t="inlineStr" r="A6182">
        <is>
          <t xml:space="preserve">51201800</t>
        </is>
      </c>
      <c s="5" t="inlineStr" r="B6182">
        <is>
          <t xml:space="preserve">FURNISHING STEEL PILES HP14X73</t>
        </is>
      </c>
      <c s="5" t="inlineStr" r="C6182">
        <is>
          <t xml:space="preserve">FOOT   </t>
        </is>
      </c>
      <c s="6" r="D6182">
        <v>405.000</v>
      </c>
      <c s="7" r="E6182">
        <v>3</v>
      </c>
      <c s="8" t="inlineStr" r="F6182">
        <is>
          <t xml:space="preserve">87840</t>
        </is>
      </c>
      <c s="8" t="inlineStr" r="G6182">
        <is>
          <t xml:space="preserve">148</t>
        </is>
      </c>
      <c s="9" r="H6182">
        <v>115.0000</v>
      </c>
      <c s="8" t="inlineStr" r="I6182">
        <is>
          <t xml:space="preserve">Y</t>
        </is>
      </c>
      <c s="8" t="inlineStr" r="J6182">
        <is>
          <t xml:space="preserve"> Grundy</t>
        </is>
      </c>
    </row>
    <row r="6183" ht="20.25" customHeight="0">
      <c s="5" t="inlineStr" r="A6183">
        <is>
          <t xml:space="preserve">51201800</t>
        </is>
      </c>
      <c s="5" t="inlineStr" r="B6183">
        <is>
          <t xml:space="preserve">FURNISHING STEEL PILES HP14X73</t>
        </is>
      </c>
      <c s="5" t="inlineStr" r="C6183">
        <is>
          <t xml:space="preserve">FOOT   </t>
        </is>
      </c>
      <c s="6" r="D6183">
        <v>405.000</v>
      </c>
      <c s="7" r="E6183">
        <v>3</v>
      </c>
      <c s="8" t="inlineStr" r="F6183">
        <is>
          <t xml:space="preserve">87840</t>
        </is>
      </c>
      <c s="8" t="inlineStr" r="G6183">
        <is>
          <t xml:space="preserve">148</t>
        </is>
      </c>
      <c s="9" r="H6183">
        <v>44.6100</v>
      </c>
      <c s="8" t="inlineStr" r="I6183">
        <is>
          <t xml:space="preserve"/>
        </is>
      </c>
      <c s="8" t="inlineStr" r="J6183">
        <is>
          <t xml:space="preserve"> Grundy</t>
        </is>
      </c>
    </row>
    <row r="6184" ht="20.25" customHeight="0">
      <c s="5" t="inlineStr" r="A6184">
        <is>
          <t xml:space="preserve">51201800</t>
        </is>
      </c>
      <c s="5" t="inlineStr" r="B6184">
        <is>
          <t xml:space="preserve">FURNISHING STEEL PILES HP14X73</t>
        </is>
      </c>
      <c s="5" t="inlineStr" r="C6184">
        <is>
          <t xml:space="preserve">FOOT   </t>
        </is>
      </c>
      <c s="6" r="D6184">
        <v>405.000</v>
      </c>
      <c s="7" r="E6184">
        <v>3</v>
      </c>
      <c s="8" t="inlineStr" r="F6184">
        <is>
          <t xml:space="preserve">87840</t>
        </is>
      </c>
      <c s="8" t="inlineStr" r="G6184">
        <is>
          <t xml:space="preserve">148</t>
        </is>
      </c>
      <c s="9" r="H6184">
        <v>325.0000</v>
      </c>
      <c s="8" t="inlineStr" r="I6184">
        <is>
          <t xml:space="preserve"/>
        </is>
      </c>
      <c s="8" t="inlineStr" r="J6184">
        <is>
          <t xml:space="preserve"> Grundy</t>
        </is>
      </c>
    </row>
    <row r="6185" ht="20.25" customHeight="0">
      <c s="5" t="inlineStr" r="A6185">
        <is>
          <t xml:space="preserve">51201800</t>
        </is>
      </c>
      <c s="5" t="inlineStr" r="B6185">
        <is>
          <t xml:space="preserve">FURNISHING STEEL PILES HP14X73</t>
        </is>
      </c>
      <c s="5" t="inlineStr" r="C6185">
        <is>
          <t xml:space="preserve">FOOT   </t>
        </is>
      </c>
      <c s="6" r="D6185">
        <v>250.000</v>
      </c>
      <c s="7" r="E6185">
        <v>4</v>
      </c>
      <c s="8" t="inlineStr" r="F6185">
        <is>
          <t xml:space="preserve">89837</t>
        </is>
      </c>
      <c s="8" t="inlineStr" r="G6185">
        <is>
          <t xml:space="preserve">149</t>
        </is>
      </c>
      <c s="9" r="H6185">
        <v>51.1400</v>
      </c>
      <c s="8" t="inlineStr" r="I6185">
        <is>
          <t xml:space="preserve">Y</t>
        </is>
      </c>
      <c s="8" t="inlineStr" r="J6185">
        <is>
          <t xml:space="preserve"> Fulton</t>
        </is>
      </c>
    </row>
    <row r="6186" ht="20.25" customHeight="0">
      <c s="5" t="inlineStr" r="A6186">
        <is>
          <t xml:space="preserve">51201800</t>
        </is>
      </c>
      <c s="5" t="inlineStr" r="B6186">
        <is>
          <t xml:space="preserve">FURNISHING STEEL PILES HP14X73</t>
        </is>
      </c>
      <c s="5" t="inlineStr" r="C6186">
        <is>
          <t xml:space="preserve">FOOT   </t>
        </is>
      </c>
      <c s="6" r="D6186">
        <v>250.000</v>
      </c>
      <c s="7" r="E6186">
        <v>4</v>
      </c>
      <c s="8" t="inlineStr" r="F6186">
        <is>
          <t xml:space="preserve">89837</t>
        </is>
      </c>
      <c s="8" t="inlineStr" r="G6186">
        <is>
          <t xml:space="preserve">149</t>
        </is>
      </c>
      <c s="9" r="H6186">
        <v>51.2500</v>
      </c>
      <c s="8" t="inlineStr" r="I6186">
        <is>
          <t xml:space="preserve"/>
        </is>
      </c>
      <c s="8" t="inlineStr" r="J6186">
        <is>
          <t xml:space="preserve"> Fulton</t>
        </is>
      </c>
    </row>
    <row r="6187" ht="20.25" customHeight="0">
      <c s="5" t="inlineStr" r="A6187">
        <is>
          <t xml:space="preserve">51201800</t>
        </is>
      </c>
      <c s="5" t="inlineStr" r="B6187">
        <is>
          <t xml:space="preserve">FURNISHING STEEL PILES HP14X73</t>
        </is>
      </c>
      <c s="5" t="inlineStr" r="C6187">
        <is>
          <t xml:space="preserve">FOOT   </t>
        </is>
      </c>
      <c s="6" r="D6187">
        <v>250.000</v>
      </c>
      <c s="7" r="E6187">
        <v>4</v>
      </c>
      <c s="8" t="inlineStr" r="F6187">
        <is>
          <t xml:space="preserve">89837</t>
        </is>
      </c>
      <c s="8" t="inlineStr" r="G6187">
        <is>
          <t xml:space="preserve">149</t>
        </is>
      </c>
      <c s="9" r="H6187">
        <v>70.0000</v>
      </c>
      <c s="8" t="inlineStr" r="I6187">
        <is>
          <t xml:space="preserve"/>
        </is>
      </c>
      <c s="8" t="inlineStr" r="J6187">
        <is>
          <t xml:space="preserve"> Fulton</t>
        </is>
      </c>
    </row>
    <row r="6188" ht="20.25" customHeight="0">
      <c s="5" t="inlineStr" r="A6188">
        <is>
          <t xml:space="preserve">51201800</t>
        </is>
      </c>
      <c s="5" t="inlineStr" r="B6188">
        <is>
          <t xml:space="preserve">FURNISHING STEEL PILES HP14X73</t>
        </is>
      </c>
      <c s="5" t="inlineStr" r="C6188">
        <is>
          <t xml:space="preserve">FOOT   </t>
        </is>
      </c>
      <c s="6" r="D6188">
        <v>360.000</v>
      </c>
      <c s="7" r="E6188">
        <v>8</v>
      </c>
      <c s="8" t="inlineStr" r="F6188">
        <is>
          <t xml:space="preserve">97849</t>
        </is>
      </c>
      <c s="8" t="inlineStr" r="G6188">
        <is>
          <t xml:space="preserve">120</t>
        </is>
      </c>
      <c s="9" r="H6188">
        <v>48.5000</v>
      </c>
      <c s="8" t="inlineStr" r="I6188">
        <is>
          <t xml:space="preserve">Y</t>
        </is>
      </c>
      <c s="8" t="inlineStr" r="J6188">
        <is>
          <t xml:space="preserve"> Madison</t>
        </is>
      </c>
    </row>
    <row r="6189" ht="20.25" customHeight="0">
      <c s="5" t="inlineStr" r="A6189">
        <is>
          <t xml:space="preserve">51201800</t>
        </is>
      </c>
      <c s="5" t="inlineStr" r="B6189">
        <is>
          <t xml:space="preserve">FURNISHING STEEL PILES HP14X73</t>
        </is>
      </c>
      <c s="5" t="inlineStr" r="C6189">
        <is>
          <t xml:space="preserve">FOOT   </t>
        </is>
      </c>
      <c s="6" r="D6189">
        <v>360.000</v>
      </c>
      <c s="7" r="E6189">
        <v>8</v>
      </c>
      <c s="8" t="inlineStr" r="F6189">
        <is>
          <t xml:space="preserve">97849</t>
        </is>
      </c>
      <c s="8" t="inlineStr" r="G6189">
        <is>
          <t xml:space="preserve">120</t>
        </is>
      </c>
      <c s="9" r="H6189">
        <v>137.8500</v>
      </c>
      <c s="8" t="inlineStr" r="I6189">
        <is>
          <t xml:space="preserve"/>
        </is>
      </c>
      <c s="8" t="inlineStr" r="J6189">
        <is>
          <t xml:space="preserve"> Madison</t>
        </is>
      </c>
    </row>
    <row r="6190" ht="20.25" customHeight="0">
      <c s="5" t="inlineStr" r="A6190">
        <is>
          <t xml:space="preserve">51201800</t>
        </is>
      </c>
      <c s="5" t="inlineStr" r="B6190">
        <is>
          <t xml:space="preserve">FURNISHING STEEL PILES HP14X73</t>
        </is>
      </c>
      <c s="5" t="inlineStr" r="C6190">
        <is>
          <t xml:space="preserve">FOOT   </t>
        </is>
      </c>
      <c s="6" r="D6190">
        <v>360.000</v>
      </c>
      <c s="7" r="E6190">
        <v>8</v>
      </c>
      <c s="8" t="inlineStr" r="F6190">
        <is>
          <t xml:space="preserve">97849</t>
        </is>
      </c>
      <c s="8" t="inlineStr" r="G6190">
        <is>
          <t xml:space="preserve">120</t>
        </is>
      </c>
      <c s="9" r="H6190">
        <v>146.0000</v>
      </c>
      <c s="8" t="inlineStr" r="I6190">
        <is>
          <t xml:space="preserve"/>
        </is>
      </c>
      <c s="8" t="inlineStr" r="J6190">
        <is>
          <t xml:space="preserve"> Madison</t>
        </is>
      </c>
    </row>
    <row r="6191" ht="20.25" customHeight="0">
      <c s="5" t="inlineStr" r="A6191">
        <is>
          <t xml:space="preserve">51201900</t>
        </is>
      </c>
      <c s="5" t="inlineStr" r="B6191">
        <is>
          <t xml:space="preserve">FURNISHING STEEL PILES HP14X89</t>
        </is>
      </c>
      <c s="5" t="inlineStr" r="C6191">
        <is>
          <t xml:space="preserve">FOOT   </t>
        </is>
      </c>
      <c s="6" r="D6191">
        <v>3882.000</v>
      </c>
      <c s="7" r="E6191">
        <v>9</v>
      </c>
      <c s="8" t="inlineStr" r="F6191">
        <is>
          <t xml:space="preserve">78884</t>
        </is>
      </c>
      <c s="8" t="inlineStr" r="G6191">
        <is>
          <t xml:space="preserve">110</t>
        </is>
      </c>
      <c s="9" r="H6191">
        <v>103.1200</v>
      </c>
      <c s="8" t="inlineStr" r="I6191">
        <is>
          <t xml:space="preserve">Y</t>
        </is>
      </c>
      <c s="8" t="inlineStr" r="J6191">
        <is>
          <t xml:space="preserve"> Franklin, Jefferson</t>
        </is>
      </c>
    </row>
    <row r="6192" ht="20.25" customHeight="0">
      <c s="5" t="inlineStr" r="A6192">
        <is>
          <t xml:space="preserve">51202000</t>
        </is>
      </c>
      <c s="5" t="inlineStr" r="B6192">
        <is>
          <t xml:space="preserve">FURNISHING STEEL PILES HP14X102</t>
        </is>
      </c>
      <c s="5" t="inlineStr" r="C6192">
        <is>
          <t xml:space="preserve">FOOT   </t>
        </is>
      </c>
      <c s="6" r="D6192">
        <v>4176.000</v>
      </c>
      <c s="7" r="E6192">
        <v>9</v>
      </c>
      <c s="8" t="inlineStr" r="F6192">
        <is>
          <t xml:space="preserve">78884</t>
        </is>
      </c>
      <c s="8" t="inlineStr" r="G6192">
        <is>
          <t xml:space="preserve">110</t>
        </is>
      </c>
      <c s="9" r="H6192">
        <v>134.8500</v>
      </c>
      <c s="8" t="inlineStr" r="I6192">
        <is>
          <t xml:space="preserve">Y</t>
        </is>
      </c>
      <c s="8" t="inlineStr" r="J6192">
        <is>
          <t xml:space="preserve"> Franklin, Jefferson</t>
        </is>
      </c>
    </row>
    <row r="6193" ht="20.25" customHeight="0">
      <c s="5" t="inlineStr" r="A6193">
        <is>
          <t xml:space="preserve">51202100</t>
        </is>
      </c>
      <c s="5" t="inlineStr" r="B6193">
        <is>
          <t xml:space="preserve">FURNISHING STEEL PILES HP14X117</t>
        </is>
      </c>
      <c s="5" t="inlineStr" r="C6193">
        <is>
          <t xml:space="preserve">FOOT   </t>
        </is>
      </c>
      <c s="6" r="D6193">
        <v>923.000</v>
      </c>
      <c s="7" r="E6193">
        <v>9</v>
      </c>
      <c s="8" t="inlineStr" r="F6193">
        <is>
          <t xml:space="preserve">78483</t>
        </is>
      </c>
      <c s="8" t="inlineStr" r="G6193">
        <is>
          <t xml:space="preserve">127</t>
        </is>
      </c>
      <c s="9" r="H6193">
        <v>209.2900</v>
      </c>
      <c s="8" t="inlineStr" r="I6193">
        <is>
          <t xml:space="preserve">Y</t>
        </is>
      </c>
      <c s="8" t="inlineStr" r="J6193">
        <is>
          <t xml:space="preserve"> Jefferson</t>
        </is>
      </c>
    </row>
    <row r="6194" ht="20.25" customHeight="0">
      <c s="5" t="inlineStr" r="A6194">
        <is>
          <t xml:space="preserve">51202100</t>
        </is>
      </c>
      <c s="5" t="inlineStr" r="B6194">
        <is>
          <t xml:space="preserve">FURNISHING STEEL PILES HP14X117</t>
        </is>
      </c>
      <c s="5" t="inlineStr" r="C6194">
        <is>
          <t xml:space="preserve">FOOT   </t>
        </is>
      </c>
      <c s="6" r="D6194">
        <v>923.000</v>
      </c>
      <c s="7" r="E6194">
        <v>9</v>
      </c>
      <c s="8" t="inlineStr" r="F6194">
        <is>
          <t xml:space="preserve">78483</t>
        </is>
      </c>
      <c s="8" t="inlineStr" r="G6194">
        <is>
          <t xml:space="preserve">127</t>
        </is>
      </c>
      <c s="9" r="H6194">
        <v>160.0000</v>
      </c>
      <c s="8" t="inlineStr" r="I6194">
        <is>
          <t xml:space="preserve"/>
        </is>
      </c>
      <c s="8" t="inlineStr" r="J6194">
        <is>
          <t xml:space="preserve"> Jefferson</t>
        </is>
      </c>
    </row>
    <row r="6195" ht="20.25" customHeight="0">
      <c s="5" t="inlineStr" r="A6195">
        <is>
          <t xml:space="preserve">51202100</t>
        </is>
      </c>
      <c s="5" t="inlineStr" r="B6195">
        <is>
          <t xml:space="preserve">FURNISHING STEEL PILES HP14X117</t>
        </is>
      </c>
      <c s="5" t="inlineStr" r="C6195">
        <is>
          <t xml:space="preserve">FOOT   </t>
        </is>
      </c>
      <c s="6" r="D6195">
        <v>923.000</v>
      </c>
      <c s="7" r="E6195">
        <v>9</v>
      </c>
      <c s="8" t="inlineStr" r="F6195">
        <is>
          <t xml:space="preserve">78483</t>
        </is>
      </c>
      <c s="8" t="inlineStr" r="G6195">
        <is>
          <t xml:space="preserve">127</t>
        </is>
      </c>
      <c s="9" r="H6195">
        <v>181.0400</v>
      </c>
      <c s="8" t="inlineStr" r="I6195">
        <is>
          <t xml:space="preserve"/>
        </is>
      </c>
      <c s="8" t="inlineStr" r="J6195">
        <is>
          <t xml:space="preserve"> Jefferson</t>
        </is>
      </c>
    </row>
    <row r="6196" ht="20.25" customHeight="0">
      <c s="5" t="inlineStr" r="A6196">
        <is>
          <t xml:space="preserve">51202100</t>
        </is>
      </c>
      <c s="5" t="inlineStr" r="B6196">
        <is>
          <t xml:space="preserve">FURNISHING STEEL PILES HP14X117</t>
        </is>
      </c>
      <c s="5" t="inlineStr" r="C6196">
        <is>
          <t xml:space="preserve">FOOT   </t>
        </is>
      </c>
      <c s="6" r="D6196">
        <v>923.000</v>
      </c>
      <c s="7" r="E6196">
        <v>9</v>
      </c>
      <c s="8" t="inlineStr" r="F6196">
        <is>
          <t xml:space="preserve">78483</t>
        </is>
      </c>
      <c s="8" t="inlineStr" r="G6196">
        <is>
          <t xml:space="preserve">127</t>
        </is>
      </c>
      <c s="9" r="H6196">
        <v>211.3800</v>
      </c>
      <c s="8" t="inlineStr" r="I6196">
        <is>
          <t xml:space="preserve"/>
        </is>
      </c>
      <c s="8" t="inlineStr" r="J6196">
        <is>
          <t xml:space="preserve"> Jefferson</t>
        </is>
      </c>
    </row>
    <row r="6197" ht="20.25" customHeight="0">
      <c s="5" t="inlineStr" r="A6197">
        <is>
          <t xml:space="preserve">51202100</t>
        </is>
      </c>
      <c s="5" t="inlineStr" r="B6197">
        <is>
          <t xml:space="preserve">FURNISHING STEEL PILES HP14X117</t>
        </is>
      </c>
      <c s="5" t="inlineStr" r="C6197">
        <is>
          <t xml:space="preserve">FOOT   </t>
        </is>
      </c>
      <c s="6" r="D6197">
        <v>923.000</v>
      </c>
      <c s="7" r="E6197">
        <v>9</v>
      </c>
      <c s="8" t="inlineStr" r="F6197">
        <is>
          <t xml:space="preserve">78483</t>
        </is>
      </c>
      <c s="8" t="inlineStr" r="G6197">
        <is>
          <t xml:space="preserve">127</t>
        </is>
      </c>
      <c s="9" r="H6197">
        <v>231.0000</v>
      </c>
      <c s="8" t="inlineStr" r="I6197">
        <is>
          <t xml:space="preserve"/>
        </is>
      </c>
      <c s="8" t="inlineStr" r="J6197">
        <is>
          <t xml:space="preserve"> Jefferson</t>
        </is>
      </c>
    </row>
    <row r="6198" ht="20.25" customHeight="0">
      <c s="5" t="inlineStr" r="A6198">
        <is>
          <t xml:space="preserve">51202305</t>
        </is>
      </c>
      <c s="5" t="inlineStr" r="B6198">
        <is>
          <t xml:space="preserve">DRIVING PILES</t>
        </is>
      </c>
      <c s="5" t="inlineStr" r="C6198">
        <is>
          <t xml:space="preserve">FOOT   </t>
        </is>
      </c>
      <c s="6" r="D6198">
        <v>990.000</v>
      </c>
      <c s="7" r="E6198">
        <v>3</v>
      </c>
      <c s="8" t="inlineStr" r="F6198">
        <is>
          <t xml:space="preserve">66K94</t>
        </is>
      </c>
      <c s="8" t="inlineStr" r="G6198">
        <is>
          <t xml:space="preserve">006</t>
        </is>
      </c>
      <c s="9" r="H6198">
        <v>0.0100</v>
      </c>
      <c s="8" t="inlineStr" r="I6198">
        <is>
          <t xml:space="preserve">Y</t>
        </is>
      </c>
      <c s="8" t="inlineStr" r="J6198">
        <is>
          <t xml:space="preserve"> Iroquois</t>
        </is>
      </c>
    </row>
    <row r="6199" ht="20.25" customHeight="0">
      <c s="5" t="inlineStr" r="A6199">
        <is>
          <t xml:space="preserve">51202305</t>
        </is>
      </c>
      <c s="5" t="inlineStr" r="B6199">
        <is>
          <t xml:space="preserve">DRIVING PILES</t>
        </is>
      </c>
      <c s="5" t="inlineStr" r="C6199">
        <is>
          <t xml:space="preserve">FOOT   </t>
        </is>
      </c>
      <c s="6" r="D6199">
        <v>330.000</v>
      </c>
      <c s="7" r="E6199">
        <v>5</v>
      </c>
      <c s="8" t="inlineStr" r="F6199">
        <is>
          <t xml:space="preserve">70571</t>
        </is>
      </c>
      <c s="8" t="inlineStr" r="G6199">
        <is>
          <t xml:space="preserve">019</t>
        </is>
      </c>
      <c s="9" r="H6199">
        <v>0.0100</v>
      </c>
      <c s="8" t="inlineStr" r="I6199">
        <is>
          <t xml:space="preserve">Y</t>
        </is>
      </c>
      <c s="8" t="inlineStr" r="J6199">
        <is>
          <t xml:space="preserve"> McLean</t>
        </is>
      </c>
    </row>
    <row r="6200" ht="20.25" customHeight="0">
      <c s="5" t="inlineStr" r="A6200">
        <is>
          <t xml:space="preserve">51202305</t>
        </is>
      </c>
      <c s="5" t="inlineStr" r="B6200">
        <is>
          <t xml:space="preserve">DRIVING PILES</t>
        </is>
      </c>
      <c s="5" t="inlineStr" r="C6200">
        <is>
          <t xml:space="preserve">FOOT   </t>
        </is>
      </c>
      <c s="6" r="D6200">
        <v>923.000</v>
      </c>
      <c s="7" r="E6200">
        <v>9</v>
      </c>
      <c s="8" t="inlineStr" r="F6200">
        <is>
          <t xml:space="preserve">78483</t>
        </is>
      </c>
      <c s="8" t="inlineStr" r="G6200">
        <is>
          <t xml:space="preserve">127</t>
        </is>
      </c>
      <c s="9" r="H6200">
        <v>0.0100</v>
      </c>
      <c s="8" t="inlineStr" r="I6200">
        <is>
          <t xml:space="preserve">Y</t>
        </is>
      </c>
      <c s="8" t="inlineStr" r="J6200">
        <is>
          <t xml:space="preserve"> Jefferson</t>
        </is>
      </c>
    </row>
    <row r="6201" ht="20.25" customHeight="0">
      <c s="5" t="inlineStr" r="A6201">
        <is>
          <t xml:space="preserve">51202305</t>
        </is>
      </c>
      <c s="5" t="inlineStr" r="B6201">
        <is>
          <t xml:space="preserve">DRIVING PILES</t>
        </is>
      </c>
      <c s="5" t="inlineStr" r="C6201">
        <is>
          <t xml:space="preserve">FOOT   </t>
        </is>
      </c>
      <c s="6" r="D6201">
        <v>923.000</v>
      </c>
      <c s="7" r="E6201">
        <v>9</v>
      </c>
      <c s="8" t="inlineStr" r="F6201">
        <is>
          <t xml:space="preserve">78483</t>
        </is>
      </c>
      <c s="8" t="inlineStr" r="G6201">
        <is>
          <t xml:space="preserve">127</t>
        </is>
      </c>
      <c s="9" r="H6201">
        <v>0.0100</v>
      </c>
      <c s="8" t="inlineStr" r="I6201">
        <is>
          <t xml:space="preserve"/>
        </is>
      </c>
      <c s="8" t="inlineStr" r="J6201">
        <is>
          <t xml:space="preserve"> Jefferson</t>
        </is>
      </c>
    </row>
    <row r="6202" ht="20.25" customHeight="0">
      <c s="5" t="inlineStr" r="A6202">
        <is>
          <t xml:space="preserve">51202305</t>
        </is>
      </c>
      <c s="5" t="inlineStr" r="B6202">
        <is>
          <t xml:space="preserve">DRIVING PILES</t>
        </is>
      </c>
      <c s="5" t="inlineStr" r="C6202">
        <is>
          <t xml:space="preserve">FOOT   </t>
        </is>
      </c>
      <c s="6" r="D6202">
        <v>923.000</v>
      </c>
      <c s="7" r="E6202">
        <v>9</v>
      </c>
      <c s="8" t="inlineStr" r="F6202">
        <is>
          <t xml:space="preserve">78483</t>
        </is>
      </c>
      <c s="8" t="inlineStr" r="G6202">
        <is>
          <t xml:space="preserve">127</t>
        </is>
      </c>
      <c s="9" r="H6202">
        <v>0.0100</v>
      </c>
      <c s="8" t="inlineStr" r="I6202">
        <is>
          <t xml:space="preserve"/>
        </is>
      </c>
      <c s="8" t="inlineStr" r="J6202">
        <is>
          <t xml:space="preserve"> Jefferson</t>
        </is>
      </c>
    </row>
    <row r="6203" ht="20.25" customHeight="0">
      <c s="5" t="inlineStr" r="A6203">
        <is>
          <t xml:space="preserve">51202305</t>
        </is>
      </c>
      <c s="5" t="inlineStr" r="B6203">
        <is>
          <t xml:space="preserve">DRIVING PILES</t>
        </is>
      </c>
      <c s="5" t="inlineStr" r="C6203">
        <is>
          <t xml:space="preserve">FOOT   </t>
        </is>
      </c>
      <c s="6" r="D6203">
        <v>923.000</v>
      </c>
      <c s="7" r="E6203">
        <v>9</v>
      </c>
      <c s="8" t="inlineStr" r="F6203">
        <is>
          <t xml:space="preserve">78483</t>
        </is>
      </c>
      <c s="8" t="inlineStr" r="G6203">
        <is>
          <t xml:space="preserve">127</t>
        </is>
      </c>
      <c s="9" r="H6203">
        <v>0.0100</v>
      </c>
      <c s="8" t="inlineStr" r="I6203">
        <is>
          <t xml:space="preserve"/>
        </is>
      </c>
      <c s="8" t="inlineStr" r="J6203">
        <is>
          <t xml:space="preserve"> Jefferson</t>
        </is>
      </c>
    </row>
    <row r="6204" ht="20.25" customHeight="0">
      <c s="5" t="inlineStr" r="A6204">
        <is>
          <t xml:space="preserve">51202305</t>
        </is>
      </c>
      <c s="5" t="inlineStr" r="B6204">
        <is>
          <t xml:space="preserve">DRIVING PILES</t>
        </is>
      </c>
      <c s="5" t="inlineStr" r="C6204">
        <is>
          <t xml:space="preserve">FOOT   </t>
        </is>
      </c>
      <c s="6" r="D6204">
        <v>923.000</v>
      </c>
      <c s="7" r="E6204">
        <v>9</v>
      </c>
      <c s="8" t="inlineStr" r="F6204">
        <is>
          <t xml:space="preserve">78483</t>
        </is>
      </c>
      <c s="8" t="inlineStr" r="G6204">
        <is>
          <t xml:space="preserve">127</t>
        </is>
      </c>
      <c s="9" r="H6204">
        <v>0.1000</v>
      </c>
      <c s="8" t="inlineStr" r="I6204">
        <is>
          <t xml:space="preserve"/>
        </is>
      </c>
      <c s="8" t="inlineStr" r="J6204">
        <is>
          <t xml:space="preserve"> Jefferson</t>
        </is>
      </c>
    </row>
    <row r="6205" ht="20.25" customHeight="0">
      <c s="5" t="inlineStr" r="A6205">
        <is>
          <t xml:space="preserve">51202305</t>
        </is>
      </c>
      <c s="5" t="inlineStr" r="B6205">
        <is>
          <t xml:space="preserve">DRIVING PILES</t>
        </is>
      </c>
      <c s="5" t="inlineStr" r="C6205">
        <is>
          <t xml:space="preserve">FOOT   </t>
        </is>
      </c>
      <c s="6" r="D6205">
        <v>8058.000</v>
      </c>
      <c s="7" r="E6205">
        <v>9</v>
      </c>
      <c s="8" t="inlineStr" r="F6205">
        <is>
          <t xml:space="preserve">78884</t>
        </is>
      </c>
      <c s="8" t="inlineStr" r="G6205">
        <is>
          <t xml:space="preserve">110</t>
        </is>
      </c>
      <c s="9" r="H6205">
        <v>0.0100</v>
      </c>
      <c s="8" t="inlineStr" r="I6205">
        <is>
          <t xml:space="preserve">Y</t>
        </is>
      </c>
      <c s="8" t="inlineStr" r="J6205">
        <is>
          <t xml:space="preserve"> Franklin, Jefferson</t>
        </is>
      </c>
    </row>
    <row r="6206" ht="20.25" customHeight="0">
      <c s="5" t="inlineStr" r="A6206">
        <is>
          <t xml:space="preserve">51202305</t>
        </is>
      </c>
      <c s="5" t="inlineStr" r="B6206">
        <is>
          <t xml:space="preserve">DRIVING PILES</t>
        </is>
      </c>
      <c s="5" t="inlineStr" r="C6206">
        <is>
          <t xml:space="preserve">FOOT   </t>
        </is>
      </c>
      <c s="6" r="D6206">
        <v>378.000</v>
      </c>
      <c s="7" r="E6206">
        <v>2</v>
      </c>
      <c s="8" t="inlineStr" r="F6206">
        <is>
          <t xml:space="preserve">85758</t>
        </is>
      </c>
      <c s="8" t="inlineStr" r="G6206">
        <is>
          <t xml:space="preserve">145</t>
        </is>
      </c>
      <c s="9" r="H6206">
        <v>0.1000</v>
      </c>
      <c s="8" t="inlineStr" r="I6206">
        <is>
          <t xml:space="preserve">Y</t>
        </is>
      </c>
      <c s="8" t="inlineStr" r="J6206">
        <is>
          <t xml:space="preserve"> Carroll</t>
        </is>
      </c>
    </row>
    <row r="6207" ht="20.25" customHeight="0">
      <c s="5" t="inlineStr" r="A6207">
        <is>
          <t xml:space="preserve">51202305</t>
        </is>
      </c>
      <c s="5" t="inlineStr" r="B6207">
        <is>
          <t xml:space="preserve">DRIVING PILES</t>
        </is>
      </c>
      <c s="5" t="inlineStr" r="C6207">
        <is>
          <t xml:space="preserve">FOOT   </t>
        </is>
      </c>
      <c s="6" r="D6207">
        <v>378.000</v>
      </c>
      <c s="7" r="E6207">
        <v>2</v>
      </c>
      <c s="8" t="inlineStr" r="F6207">
        <is>
          <t xml:space="preserve">85758</t>
        </is>
      </c>
      <c s="8" t="inlineStr" r="G6207">
        <is>
          <t xml:space="preserve">145</t>
        </is>
      </c>
      <c s="9" r="H6207">
        <v>0.1000</v>
      </c>
      <c s="8" t="inlineStr" r="I6207">
        <is>
          <t xml:space="preserve"/>
        </is>
      </c>
      <c s="8" t="inlineStr" r="J6207">
        <is>
          <t xml:space="preserve"> Carroll</t>
        </is>
      </c>
    </row>
    <row r="6208" ht="20.25" customHeight="0">
      <c s="5" t="inlineStr" r="A6208">
        <is>
          <t xml:space="preserve">51202305</t>
        </is>
      </c>
      <c s="5" t="inlineStr" r="B6208">
        <is>
          <t xml:space="preserve">DRIVING PILES</t>
        </is>
      </c>
      <c s="5" t="inlineStr" r="C6208">
        <is>
          <t xml:space="preserve">FOOT   </t>
        </is>
      </c>
      <c s="6" r="D6208">
        <v>378.000</v>
      </c>
      <c s="7" r="E6208">
        <v>2</v>
      </c>
      <c s="8" t="inlineStr" r="F6208">
        <is>
          <t xml:space="preserve">85758</t>
        </is>
      </c>
      <c s="8" t="inlineStr" r="G6208">
        <is>
          <t xml:space="preserve">145</t>
        </is>
      </c>
      <c s="9" r="H6208">
        <v>1.0000</v>
      </c>
      <c s="8" t="inlineStr" r="I6208">
        <is>
          <t xml:space="preserve"/>
        </is>
      </c>
      <c s="8" t="inlineStr" r="J6208">
        <is>
          <t xml:space="preserve"> Carroll</t>
        </is>
      </c>
    </row>
    <row r="6209" ht="20.25" customHeight="0">
      <c s="5" t="inlineStr" r="A6209">
        <is>
          <t xml:space="preserve">51202305</t>
        </is>
      </c>
      <c s="5" t="inlineStr" r="B6209">
        <is>
          <t xml:space="preserve">DRIVING PILES</t>
        </is>
      </c>
      <c s="5" t="inlineStr" r="C6209">
        <is>
          <t xml:space="preserve">FOOT   </t>
        </is>
      </c>
      <c s="6" r="D6209">
        <v>378.000</v>
      </c>
      <c s="7" r="E6209">
        <v>2</v>
      </c>
      <c s="8" t="inlineStr" r="F6209">
        <is>
          <t xml:space="preserve">85758</t>
        </is>
      </c>
      <c s="8" t="inlineStr" r="G6209">
        <is>
          <t xml:space="preserve">145</t>
        </is>
      </c>
      <c s="9" r="H6209">
        <v>2.0000</v>
      </c>
      <c s="8" t="inlineStr" r="I6209">
        <is>
          <t xml:space="preserve"/>
        </is>
      </c>
      <c s="8" t="inlineStr" r="J6209">
        <is>
          <t xml:space="preserve"> Carroll</t>
        </is>
      </c>
    </row>
    <row r="6210" ht="20.25" customHeight="0">
      <c s="5" t="inlineStr" r="A6210">
        <is>
          <t xml:space="preserve">51202305</t>
        </is>
      </c>
      <c s="5" t="inlineStr" r="B6210">
        <is>
          <t xml:space="preserve">DRIVING PILES</t>
        </is>
      </c>
      <c s="5" t="inlineStr" r="C6210">
        <is>
          <t xml:space="preserve">FOOT   </t>
        </is>
      </c>
      <c s="6" r="D6210">
        <v>405.000</v>
      </c>
      <c s="7" r="E6210">
        <v>3</v>
      </c>
      <c s="8" t="inlineStr" r="F6210">
        <is>
          <t xml:space="preserve">87840</t>
        </is>
      </c>
      <c s="8" t="inlineStr" r="G6210">
        <is>
          <t xml:space="preserve">148</t>
        </is>
      </c>
      <c s="9" r="H6210">
        <v>0.0100</v>
      </c>
      <c s="8" t="inlineStr" r="I6210">
        <is>
          <t xml:space="preserve">Y</t>
        </is>
      </c>
      <c s="8" t="inlineStr" r="J6210">
        <is>
          <t xml:space="preserve"> Grundy</t>
        </is>
      </c>
    </row>
    <row r="6211" ht="20.25" customHeight="0">
      <c s="5" t="inlineStr" r="A6211">
        <is>
          <t xml:space="preserve">51202305</t>
        </is>
      </c>
      <c s="5" t="inlineStr" r="B6211">
        <is>
          <t xml:space="preserve">DRIVING PILES</t>
        </is>
      </c>
      <c s="5" t="inlineStr" r="C6211">
        <is>
          <t xml:space="preserve">FOOT   </t>
        </is>
      </c>
      <c s="6" r="D6211">
        <v>405.000</v>
      </c>
      <c s="7" r="E6211">
        <v>3</v>
      </c>
      <c s="8" t="inlineStr" r="F6211">
        <is>
          <t xml:space="preserve">87840</t>
        </is>
      </c>
      <c s="8" t="inlineStr" r="G6211">
        <is>
          <t xml:space="preserve">148</t>
        </is>
      </c>
      <c s="9" r="H6211">
        <v>0.0100</v>
      </c>
      <c s="8" t="inlineStr" r="I6211">
        <is>
          <t xml:space="preserve"/>
        </is>
      </c>
      <c s="8" t="inlineStr" r="J6211">
        <is>
          <t xml:space="preserve"> Grundy</t>
        </is>
      </c>
    </row>
    <row r="6212" ht="20.25" customHeight="0">
      <c s="5" t="inlineStr" r="A6212">
        <is>
          <t xml:space="preserve">51202305</t>
        </is>
      </c>
      <c s="5" t="inlineStr" r="B6212">
        <is>
          <t xml:space="preserve">DRIVING PILES</t>
        </is>
      </c>
      <c s="5" t="inlineStr" r="C6212">
        <is>
          <t xml:space="preserve">FOOT   </t>
        </is>
      </c>
      <c s="6" r="D6212">
        <v>405.000</v>
      </c>
      <c s="7" r="E6212">
        <v>3</v>
      </c>
      <c s="8" t="inlineStr" r="F6212">
        <is>
          <t xml:space="preserve">87840</t>
        </is>
      </c>
      <c s="8" t="inlineStr" r="G6212">
        <is>
          <t xml:space="preserve">148</t>
        </is>
      </c>
      <c s="9" r="H6212">
        <v>1.0000</v>
      </c>
      <c s="8" t="inlineStr" r="I6212">
        <is>
          <t xml:space="preserve"/>
        </is>
      </c>
      <c s="8" t="inlineStr" r="J6212">
        <is>
          <t xml:space="preserve"> Grundy</t>
        </is>
      </c>
    </row>
    <row r="6213" ht="20.25" customHeight="0">
      <c s="5" t="inlineStr" r="A6213">
        <is>
          <t xml:space="preserve">51202305</t>
        </is>
      </c>
      <c s="5" t="inlineStr" r="B6213">
        <is>
          <t xml:space="preserve">DRIVING PILES</t>
        </is>
      </c>
      <c s="5" t="inlineStr" r="C6213">
        <is>
          <t xml:space="preserve">FOOT   </t>
        </is>
      </c>
      <c s="6" r="D6213">
        <v>540.000</v>
      </c>
      <c s="7" r="E6213">
        <v>4</v>
      </c>
      <c s="8" t="inlineStr" r="F6213">
        <is>
          <t xml:space="preserve">89854</t>
        </is>
      </c>
      <c s="8" t="inlineStr" r="G6213">
        <is>
          <t xml:space="preserve">136</t>
        </is>
      </c>
      <c s="9" r="H6213">
        <v>0.0100</v>
      </c>
      <c s="8" t="inlineStr" r="I6213">
        <is>
          <t xml:space="preserve">Y</t>
        </is>
      </c>
      <c s="8" t="inlineStr" r="J6213">
        <is>
          <t xml:space="preserve"> Woodford</t>
        </is>
      </c>
    </row>
    <row r="6214" ht="20.25" customHeight="0">
      <c s="5" t="inlineStr" r="A6214">
        <is>
          <t xml:space="preserve">51202305</t>
        </is>
      </c>
      <c s="5" t="inlineStr" r="B6214">
        <is>
          <t xml:space="preserve">DRIVING PILES</t>
        </is>
      </c>
      <c s="5" t="inlineStr" r="C6214">
        <is>
          <t xml:space="preserve">FOOT   </t>
        </is>
      </c>
      <c s="6" r="D6214">
        <v>540.000</v>
      </c>
      <c s="7" r="E6214">
        <v>4</v>
      </c>
      <c s="8" t="inlineStr" r="F6214">
        <is>
          <t xml:space="preserve">89854</t>
        </is>
      </c>
      <c s="8" t="inlineStr" r="G6214">
        <is>
          <t xml:space="preserve">136</t>
        </is>
      </c>
      <c s="9" r="H6214">
        <v>0.0100</v>
      </c>
      <c s="8" t="inlineStr" r="I6214">
        <is>
          <t xml:space="preserve"/>
        </is>
      </c>
      <c s="8" t="inlineStr" r="J6214">
        <is>
          <t xml:space="preserve"> Woodford</t>
        </is>
      </c>
    </row>
    <row r="6215" ht="20.25" customHeight="0">
      <c s="5" t="inlineStr" r="A6215">
        <is>
          <t xml:space="preserve">51202305</t>
        </is>
      </c>
      <c s="5" t="inlineStr" r="B6215">
        <is>
          <t xml:space="preserve">DRIVING PILES</t>
        </is>
      </c>
      <c s="5" t="inlineStr" r="C6215">
        <is>
          <t xml:space="preserve">FOOT   </t>
        </is>
      </c>
      <c s="6" r="D6215">
        <v>459.000</v>
      </c>
      <c s="7" r="E6215">
        <v>7</v>
      </c>
      <c s="8" t="inlineStr" r="F6215">
        <is>
          <t xml:space="preserve">95970</t>
        </is>
      </c>
      <c s="8" t="inlineStr" r="G6215">
        <is>
          <t xml:space="preserve">117</t>
        </is>
      </c>
      <c s="9" r="H6215">
        <v>0.0100</v>
      </c>
      <c s="8" t="inlineStr" r="I6215">
        <is>
          <t xml:space="preserve">Y</t>
        </is>
      </c>
      <c s="8" t="inlineStr" r="J6215">
        <is>
          <t xml:space="preserve"> Lawrence</t>
        </is>
      </c>
    </row>
    <row r="6216" ht="20.25" customHeight="0">
      <c s="5" t="inlineStr" r="A6216">
        <is>
          <t xml:space="preserve">51202305</t>
        </is>
      </c>
      <c s="5" t="inlineStr" r="B6216">
        <is>
          <t xml:space="preserve">DRIVING PILES</t>
        </is>
      </c>
      <c s="5" t="inlineStr" r="C6216">
        <is>
          <t xml:space="preserve">FOOT   </t>
        </is>
      </c>
      <c s="6" r="D6216">
        <v>459.000</v>
      </c>
      <c s="7" r="E6216">
        <v>7</v>
      </c>
      <c s="8" t="inlineStr" r="F6216">
        <is>
          <t xml:space="preserve">95970</t>
        </is>
      </c>
      <c s="8" t="inlineStr" r="G6216">
        <is>
          <t xml:space="preserve">117</t>
        </is>
      </c>
      <c s="9" r="H6216">
        <v>0.0100</v>
      </c>
      <c s="8" t="inlineStr" r="I6216">
        <is>
          <t xml:space="preserve"/>
        </is>
      </c>
      <c s="8" t="inlineStr" r="J6216">
        <is>
          <t xml:space="preserve"> Lawrence</t>
        </is>
      </c>
    </row>
    <row r="6217" ht="20.25" customHeight="0">
      <c s="5" t="inlineStr" r="A6217">
        <is>
          <t xml:space="preserve">51202305</t>
        </is>
      </c>
      <c s="5" t="inlineStr" r="B6217">
        <is>
          <t xml:space="preserve">DRIVING PILES</t>
        </is>
      </c>
      <c s="5" t="inlineStr" r="C6217">
        <is>
          <t xml:space="preserve">FOOT   </t>
        </is>
      </c>
      <c s="6" r="D6217">
        <v>459.000</v>
      </c>
      <c s="7" r="E6217">
        <v>7</v>
      </c>
      <c s="8" t="inlineStr" r="F6217">
        <is>
          <t xml:space="preserve">95970</t>
        </is>
      </c>
      <c s="8" t="inlineStr" r="G6217">
        <is>
          <t xml:space="preserve">117</t>
        </is>
      </c>
      <c s="9" r="H6217">
        <v>1.5000</v>
      </c>
      <c s="8" t="inlineStr" r="I6217">
        <is>
          <t xml:space="preserve"/>
        </is>
      </c>
      <c s="8" t="inlineStr" r="J6217">
        <is>
          <t xml:space="preserve"> Lawrence</t>
        </is>
      </c>
    </row>
    <row r="6218" ht="20.25" customHeight="0">
      <c s="5" t="inlineStr" r="A6218">
        <is>
          <t xml:space="preserve">51202305</t>
        </is>
      </c>
      <c s="5" t="inlineStr" r="B6218">
        <is>
          <t xml:space="preserve">DRIVING PILES</t>
        </is>
      </c>
      <c s="5" t="inlineStr" r="C6218">
        <is>
          <t xml:space="preserve">FOOT   </t>
        </is>
      </c>
      <c s="6" r="D6218">
        <v>360.000</v>
      </c>
      <c s="7" r="E6218">
        <v>8</v>
      </c>
      <c s="8" t="inlineStr" r="F6218">
        <is>
          <t xml:space="preserve">97849</t>
        </is>
      </c>
      <c s="8" t="inlineStr" r="G6218">
        <is>
          <t xml:space="preserve">120</t>
        </is>
      </c>
      <c s="9" r="H6218">
        <v>0.0100</v>
      </c>
      <c s="8" t="inlineStr" r="I6218">
        <is>
          <t xml:space="preserve">Y</t>
        </is>
      </c>
      <c s="8" t="inlineStr" r="J6218">
        <is>
          <t xml:space="preserve"> Madison</t>
        </is>
      </c>
    </row>
    <row r="6219" ht="20.25" customHeight="0">
      <c s="5" t="inlineStr" r="A6219">
        <is>
          <t xml:space="preserve">51202305</t>
        </is>
      </c>
      <c s="5" t="inlineStr" r="B6219">
        <is>
          <t xml:space="preserve">DRIVING PILES</t>
        </is>
      </c>
      <c s="5" t="inlineStr" r="C6219">
        <is>
          <t xml:space="preserve">FOOT   </t>
        </is>
      </c>
      <c s="6" r="D6219">
        <v>360.000</v>
      </c>
      <c s="7" r="E6219">
        <v>8</v>
      </c>
      <c s="8" t="inlineStr" r="F6219">
        <is>
          <t xml:space="preserve">97849</t>
        </is>
      </c>
      <c s="8" t="inlineStr" r="G6219">
        <is>
          <t xml:space="preserve">120</t>
        </is>
      </c>
      <c s="9" r="H6219">
        <v>0.0100</v>
      </c>
      <c s="8" t="inlineStr" r="I6219">
        <is>
          <t xml:space="preserve"/>
        </is>
      </c>
      <c s="8" t="inlineStr" r="J6219">
        <is>
          <t xml:space="preserve"> Madison</t>
        </is>
      </c>
    </row>
    <row r="6220" ht="20.25" customHeight="0">
      <c s="5" t="inlineStr" r="A6220">
        <is>
          <t xml:space="preserve">51202305</t>
        </is>
      </c>
      <c s="5" t="inlineStr" r="B6220">
        <is>
          <t xml:space="preserve">DRIVING PILES</t>
        </is>
      </c>
      <c s="5" t="inlineStr" r="C6220">
        <is>
          <t xml:space="preserve">FOOT   </t>
        </is>
      </c>
      <c s="6" r="D6220">
        <v>360.000</v>
      </c>
      <c s="7" r="E6220">
        <v>8</v>
      </c>
      <c s="8" t="inlineStr" r="F6220">
        <is>
          <t xml:space="preserve">97849</t>
        </is>
      </c>
      <c s="8" t="inlineStr" r="G6220">
        <is>
          <t xml:space="preserve">120</t>
        </is>
      </c>
      <c s="9" r="H6220">
        <v>1.5000</v>
      </c>
      <c s="8" t="inlineStr" r="I6220">
        <is>
          <t xml:space="preserve"/>
        </is>
      </c>
      <c s="8" t="inlineStr" r="J6220">
        <is>
          <t xml:space="preserve"> Madison</t>
        </is>
      </c>
    </row>
    <row r="6221" ht="20.25" customHeight="0">
      <c s="5" t="inlineStr" r="A6221">
        <is>
          <t xml:space="preserve">51202305</t>
        </is>
      </c>
      <c s="5" t="inlineStr" r="B6221">
        <is>
          <t xml:space="preserve">DRIVING PILES</t>
        </is>
      </c>
      <c s="5" t="inlineStr" r="C6221">
        <is>
          <t xml:space="preserve">FOOT   </t>
        </is>
      </c>
      <c s="6" r="D6221">
        <v>1253.000</v>
      </c>
      <c s="7" r="E6221">
        <v>8</v>
      </c>
      <c s="8" t="inlineStr" r="F6221">
        <is>
          <t xml:space="preserve">97850</t>
        </is>
      </c>
      <c s="8" t="inlineStr" r="G6221">
        <is>
          <t xml:space="preserve">121</t>
        </is>
      </c>
      <c s="9" r="H6221">
        <v>0.0100</v>
      </c>
      <c s="8" t="inlineStr" r="I6221">
        <is>
          <t xml:space="preserve">Y</t>
        </is>
      </c>
      <c s="8" t="inlineStr" r="J6221">
        <is>
          <t xml:space="preserve"> Monroe</t>
        </is>
      </c>
    </row>
    <row r="6222" ht="20.25" customHeight="0">
      <c s="5" t="inlineStr" r="A6222">
        <is>
          <t xml:space="preserve">51203200</t>
        </is>
      </c>
      <c s="5" t="inlineStr" r="B6222">
        <is>
          <t xml:space="preserve">TEST PILE METAL SHELLS</t>
        </is>
      </c>
      <c s="5" t="inlineStr" r="C6222">
        <is>
          <t xml:space="preserve">EACH   </t>
        </is>
      </c>
      <c s="6" r="D6222">
        <v>2.000</v>
      </c>
      <c s="7" r="E6222">
        <v>5</v>
      </c>
      <c s="8" t="inlineStr" r="F6222">
        <is>
          <t xml:space="preserve">70571</t>
        </is>
      </c>
      <c s="8" t="inlineStr" r="G6222">
        <is>
          <t xml:space="preserve">019</t>
        </is>
      </c>
      <c s="9" r="H6222">
        <v>12000.0000</v>
      </c>
      <c s="8" t="inlineStr" r="I6222">
        <is>
          <t xml:space="preserve">Y</t>
        </is>
      </c>
      <c s="8" t="inlineStr" r="J6222">
        <is>
          <t xml:space="preserve"> McLean</t>
        </is>
      </c>
    </row>
    <row r="6223" ht="20.25" customHeight="0">
      <c s="5" t="inlineStr" r="A6223">
        <is>
          <t xml:space="preserve">51203200</t>
        </is>
      </c>
      <c s="5" t="inlineStr" r="B6223">
        <is>
          <t xml:space="preserve">TEST PILE METAL SHELLS</t>
        </is>
      </c>
      <c s="5" t="inlineStr" r="C6223">
        <is>
          <t xml:space="preserve">EACH   </t>
        </is>
      </c>
      <c s="6" r="D6223">
        <v>2.000</v>
      </c>
      <c s="7" r="E6223">
        <v>4</v>
      </c>
      <c s="8" t="inlineStr" r="F6223">
        <is>
          <t xml:space="preserve">89854</t>
        </is>
      </c>
      <c s="8" t="inlineStr" r="G6223">
        <is>
          <t xml:space="preserve">136</t>
        </is>
      </c>
      <c s="9" r="H6223">
        <v>29400.0000</v>
      </c>
      <c s="8" t="inlineStr" r="I6223">
        <is>
          <t xml:space="preserve">Y</t>
        </is>
      </c>
      <c s="8" t="inlineStr" r="J6223">
        <is>
          <t xml:space="preserve"> Woodford</t>
        </is>
      </c>
    </row>
    <row r="6224" ht="20.25" customHeight="0">
      <c s="5" t="inlineStr" r="A6224">
        <is>
          <t xml:space="preserve">51203200</t>
        </is>
      </c>
      <c s="5" t="inlineStr" r="B6224">
        <is>
          <t xml:space="preserve">TEST PILE METAL SHELLS</t>
        </is>
      </c>
      <c s="5" t="inlineStr" r="C6224">
        <is>
          <t xml:space="preserve">EACH   </t>
        </is>
      </c>
      <c s="6" r="D6224">
        <v>2.000</v>
      </c>
      <c s="7" r="E6224">
        <v>4</v>
      </c>
      <c s="8" t="inlineStr" r="F6224">
        <is>
          <t xml:space="preserve">89854</t>
        </is>
      </c>
      <c s="8" t="inlineStr" r="G6224">
        <is>
          <t xml:space="preserve">136</t>
        </is>
      </c>
      <c s="9" r="H6224">
        <v>28000.0000</v>
      </c>
      <c s="8" t="inlineStr" r="I6224">
        <is>
          <t xml:space="preserve"/>
        </is>
      </c>
      <c s="8" t="inlineStr" r="J6224">
        <is>
          <t xml:space="preserve"> Woodford</t>
        </is>
      </c>
    </row>
    <row r="6225" ht="20.25" customHeight="0">
      <c s="5" t="inlineStr" r="A6225">
        <is>
          <t xml:space="preserve">51203200</t>
        </is>
      </c>
      <c s="5" t="inlineStr" r="B6225">
        <is>
          <t xml:space="preserve">TEST PILE METAL SHELLS</t>
        </is>
      </c>
      <c s="5" t="inlineStr" r="C6225">
        <is>
          <t xml:space="preserve">EACH   </t>
        </is>
      </c>
      <c s="6" r="D6225">
        <v>3.000</v>
      </c>
      <c s="7" r="E6225">
        <v>8</v>
      </c>
      <c s="8" t="inlineStr" r="F6225">
        <is>
          <t xml:space="preserve">97850</t>
        </is>
      </c>
      <c s="8" t="inlineStr" r="G6225">
        <is>
          <t xml:space="preserve">121</t>
        </is>
      </c>
      <c s="9" r="H6225">
        <v>10250.0000</v>
      </c>
      <c s="8" t="inlineStr" r="I6225">
        <is>
          <t xml:space="preserve">Y</t>
        </is>
      </c>
      <c s="8" t="inlineStr" r="J6225">
        <is>
          <t xml:space="preserve"> Monroe</t>
        </is>
      </c>
    </row>
    <row r="6226" ht="20.25" customHeight="0">
      <c s="5" t="inlineStr" r="A6226">
        <is>
          <t xml:space="preserve">51203600</t>
        </is>
      </c>
      <c s="5" t="inlineStr" r="B6226">
        <is>
          <t xml:space="preserve">TEST PILE STEEL HP12X53</t>
        </is>
      </c>
      <c s="5" t="inlineStr" r="C6226">
        <is>
          <t xml:space="preserve">EACH   </t>
        </is>
      </c>
      <c s="6" r="D6226">
        <v>1.000</v>
      </c>
      <c s="7" r="E6226">
        <v>7</v>
      </c>
      <c s="8" t="inlineStr" r="F6226">
        <is>
          <t xml:space="preserve">95970</t>
        </is>
      </c>
      <c s="8" t="inlineStr" r="G6226">
        <is>
          <t xml:space="preserve">117</t>
        </is>
      </c>
      <c s="9" r="H6226">
        <v>15000.0000</v>
      </c>
      <c s="8" t="inlineStr" r="I6226">
        <is>
          <t xml:space="preserve">Y</t>
        </is>
      </c>
      <c s="8" t="inlineStr" r="J6226">
        <is>
          <t xml:space="preserve"> Lawrence</t>
        </is>
      </c>
    </row>
    <row r="6227" ht="20.25" customHeight="0">
      <c s="5" t="inlineStr" r="A6227">
        <is>
          <t xml:space="preserve">51203600</t>
        </is>
      </c>
      <c s="5" t="inlineStr" r="B6227">
        <is>
          <t xml:space="preserve">TEST PILE STEEL HP12X53</t>
        </is>
      </c>
      <c s="5" t="inlineStr" r="C6227">
        <is>
          <t xml:space="preserve">EACH   </t>
        </is>
      </c>
      <c s="6" r="D6227">
        <v>1.000</v>
      </c>
      <c s="7" r="E6227">
        <v>7</v>
      </c>
      <c s="8" t="inlineStr" r="F6227">
        <is>
          <t xml:space="preserve">95970</t>
        </is>
      </c>
      <c s="8" t="inlineStr" r="G6227">
        <is>
          <t xml:space="preserve">117</t>
        </is>
      </c>
      <c s="9" r="H6227">
        <v>17500.0000</v>
      </c>
      <c s="8" t="inlineStr" r="I6227">
        <is>
          <t xml:space="preserve"/>
        </is>
      </c>
      <c s="8" t="inlineStr" r="J6227">
        <is>
          <t xml:space="preserve"> Lawrence</t>
        </is>
      </c>
    </row>
    <row r="6228" ht="20.25" customHeight="0">
      <c s="5" t="inlineStr" r="A6228">
        <is>
          <t xml:space="preserve">51203600</t>
        </is>
      </c>
      <c s="5" t="inlineStr" r="B6228">
        <is>
          <t xml:space="preserve">TEST PILE STEEL HP12X53</t>
        </is>
      </c>
      <c s="5" t="inlineStr" r="C6228">
        <is>
          <t xml:space="preserve">EACH   </t>
        </is>
      </c>
      <c s="6" r="D6228">
        <v>1.000</v>
      </c>
      <c s="7" r="E6228">
        <v>7</v>
      </c>
      <c s="8" t="inlineStr" r="F6228">
        <is>
          <t xml:space="preserve">95970</t>
        </is>
      </c>
      <c s="8" t="inlineStr" r="G6228">
        <is>
          <t xml:space="preserve">117</t>
        </is>
      </c>
      <c s="9" r="H6228">
        <v>20000.0000</v>
      </c>
      <c s="8" t="inlineStr" r="I6228">
        <is>
          <t xml:space="preserve"/>
        </is>
      </c>
      <c s="8" t="inlineStr" r="J6228">
        <is>
          <t xml:space="preserve"> Lawrence</t>
        </is>
      </c>
    </row>
    <row r="6229" ht="20.25" customHeight="0">
      <c s="5" t="inlineStr" r="A6229">
        <is>
          <t xml:space="preserve">51203610</t>
        </is>
      </c>
      <c s="5" t="inlineStr" r="B6229">
        <is>
          <t xml:space="preserve">TEST PILE STEEL HP12X63</t>
        </is>
      </c>
      <c s="5" t="inlineStr" r="C6229">
        <is>
          <t xml:space="preserve">EACH   </t>
        </is>
      </c>
      <c s="6" r="D6229">
        <v>2.000</v>
      </c>
      <c s="7" r="E6229">
        <v>3</v>
      </c>
      <c s="8" t="inlineStr" r="F6229">
        <is>
          <t xml:space="preserve">66K94</t>
        </is>
      </c>
      <c s="8" t="inlineStr" r="G6229">
        <is>
          <t xml:space="preserve">006</t>
        </is>
      </c>
      <c s="9" r="H6229">
        <v>16000.0000</v>
      </c>
      <c s="8" t="inlineStr" r="I6229">
        <is>
          <t xml:space="preserve">Y</t>
        </is>
      </c>
      <c s="8" t="inlineStr" r="J6229">
        <is>
          <t xml:space="preserve"> Iroquois</t>
        </is>
      </c>
    </row>
    <row r="6230" ht="20.25" customHeight="0">
      <c s="5" t="inlineStr" r="A6230">
        <is>
          <t xml:space="preserve">51203710</t>
        </is>
      </c>
      <c s="5" t="inlineStr" r="B6230">
        <is>
          <t xml:space="preserve">TEST PILE STEEL HP12X84</t>
        </is>
      </c>
      <c s="5" t="inlineStr" r="C6230">
        <is>
          <t xml:space="preserve">EACH   </t>
        </is>
      </c>
      <c s="6" r="D6230">
        <v>2.000</v>
      </c>
      <c s="7" r="E6230">
        <v>2</v>
      </c>
      <c s="8" t="inlineStr" r="F6230">
        <is>
          <t xml:space="preserve">85758</t>
        </is>
      </c>
      <c s="8" t="inlineStr" r="G6230">
        <is>
          <t xml:space="preserve">145</t>
        </is>
      </c>
      <c s="9" r="H6230">
        <v>15000.0000</v>
      </c>
      <c s="8" t="inlineStr" r="I6230">
        <is>
          <t xml:space="preserve">Y</t>
        </is>
      </c>
      <c s="8" t="inlineStr" r="J6230">
        <is>
          <t xml:space="preserve"> Carroll</t>
        </is>
      </c>
    </row>
    <row r="6231" ht="20.25" customHeight="0">
      <c s="5" t="inlineStr" r="A6231">
        <is>
          <t xml:space="preserve">51203710</t>
        </is>
      </c>
      <c s="5" t="inlineStr" r="B6231">
        <is>
          <t xml:space="preserve">TEST PILE STEEL HP12X84</t>
        </is>
      </c>
      <c s="5" t="inlineStr" r="C6231">
        <is>
          <t xml:space="preserve">EACH   </t>
        </is>
      </c>
      <c s="6" r="D6231">
        <v>2.000</v>
      </c>
      <c s="7" r="E6231">
        <v>2</v>
      </c>
      <c s="8" t="inlineStr" r="F6231">
        <is>
          <t xml:space="preserve">85758</t>
        </is>
      </c>
      <c s="8" t="inlineStr" r="G6231">
        <is>
          <t xml:space="preserve">145</t>
        </is>
      </c>
      <c s="9" r="H6231">
        <v>7700.0000</v>
      </c>
      <c s="8" t="inlineStr" r="I6231">
        <is>
          <t xml:space="preserve"/>
        </is>
      </c>
      <c s="8" t="inlineStr" r="J6231">
        <is>
          <t xml:space="preserve"> Carroll</t>
        </is>
      </c>
    </row>
    <row r="6232" ht="20.25" customHeight="0">
      <c s="5" t="inlineStr" r="A6232">
        <is>
          <t xml:space="preserve">51203710</t>
        </is>
      </c>
      <c s="5" t="inlineStr" r="B6232">
        <is>
          <t xml:space="preserve">TEST PILE STEEL HP12X84</t>
        </is>
      </c>
      <c s="5" t="inlineStr" r="C6232">
        <is>
          <t xml:space="preserve">EACH   </t>
        </is>
      </c>
      <c s="6" r="D6232">
        <v>2.000</v>
      </c>
      <c s="7" r="E6232">
        <v>2</v>
      </c>
      <c s="8" t="inlineStr" r="F6232">
        <is>
          <t xml:space="preserve">85758</t>
        </is>
      </c>
      <c s="8" t="inlineStr" r="G6232">
        <is>
          <t xml:space="preserve">145</t>
        </is>
      </c>
      <c s="9" r="H6232">
        <v>10200.0000</v>
      </c>
      <c s="8" t="inlineStr" r="I6232">
        <is>
          <t xml:space="preserve"/>
        </is>
      </c>
      <c s="8" t="inlineStr" r="J6232">
        <is>
          <t xml:space="preserve"> Carroll</t>
        </is>
      </c>
    </row>
    <row r="6233" ht="20.25" customHeight="0">
      <c s="5" t="inlineStr" r="A6233">
        <is>
          <t xml:space="preserve">51203710</t>
        </is>
      </c>
      <c s="5" t="inlineStr" r="B6233">
        <is>
          <t xml:space="preserve">TEST PILE STEEL HP12X84</t>
        </is>
      </c>
      <c s="5" t="inlineStr" r="C6233">
        <is>
          <t xml:space="preserve">EACH   </t>
        </is>
      </c>
      <c s="6" r="D6233">
        <v>2.000</v>
      </c>
      <c s="7" r="E6233">
        <v>2</v>
      </c>
      <c s="8" t="inlineStr" r="F6233">
        <is>
          <t xml:space="preserve">85758</t>
        </is>
      </c>
      <c s="8" t="inlineStr" r="G6233">
        <is>
          <t xml:space="preserve">145</t>
        </is>
      </c>
      <c s="9" r="H6233">
        <v>10300.0000</v>
      </c>
      <c s="8" t="inlineStr" r="I6233">
        <is>
          <t xml:space="preserve"/>
        </is>
      </c>
      <c s="8" t="inlineStr" r="J6233">
        <is>
          <t xml:space="preserve"> Carroll</t>
        </is>
      </c>
    </row>
    <row r="6234" ht="20.25" customHeight="0">
      <c s="5" t="inlineStr" r="A6234">
        <is>
          <t xml:space="preserve">51203800</t>
        </is>
      </c>
      <c s="5" t="inlineStr" r="B6234">
        <is>
          <t xml:space="preserve">TEST PILE STEEL HP14X73</t>
        </is>
      </c>
      <c s="5" t="inlineStr" r="C6234">
        <is>
          <t xml:space="preserve">EACH   </t>
        </is>
      </c>
      <c s="6" r="D6234">
        <v>2.000</v>
      </c>
      <c s="7" r="E6234">
        <v>3</v>
      </c>
      <c s="8" t="inlineStr" r="F6234">
        <is>
          <t xml:space="preserve">87840</t>
        </is>
      </c>
      <c s="8" t="inlineStr" r="G6234">
        <is>
          <t xml:space="preserve">148</t>
        </is>
      </c>
      <c s="9" r="H6234">
        <v>5000.0000</v>
      </c>
      <c s="8" t="inlineStr" r="I6234">
        <is>
          <t xml:space="preserve">Y</t>
        </is>
      </c>
      <c s="8" t="inlineStr" r="J6234">
        <is>
          <t xml:space="preserve"> Grundy</t>
        </is>
      </c>
    </row>
    <row r="6235" ht="20.25" customHeight="0">
      <c s="5" t="inlineStr" r="A6235">
        <is>
          <t xml:space="preserve">51203800</t>
        </is>
      </c>
      <c s="5" t="inlineStr" r="B6235">
        <is>
          <t xml:space="preserve">TEST PILE STEEL HP14X73</t>
        </is>
      </c>
      <c s="5" t="inlineStr" r="C6235">
        <is>
          <t xml:space="preserve">EACH   </t>
        </is>
      </c>
      <c s="6" r="D6235">
        <v>2.000</v>
      </c>
      <c s="7" r="E6235">
        <v>3</v>
      </c>
      <c s="8" t="inlineStr" r="F6235">
        <is>
          <t xml:space="preserve">87840</t>
        </is>
      </c>
      <c s="8" t="inlineStr" r="G6235">
        <is>
          <t xml:space="preserve">148</t>
        </is>
      </c>
      <c s="9" r="H6235">
        <v>2570.0000</v>
      </c>
      <c s="8" t="inlineStr" r="I6235">
        <is>
          <t xml:space="preserve"/>
        </is>
      </c>
      <c s="8" t="inlineStr" r="J6235">
        <is>
          <t xml:space="preserve"> Grundy</t>
        </is>
      </c>
    </row>
    <row r="6236" ht="20.25" customHeight="0">
      <c s="5" t="inlineStr" r="A6236">
        <is>
          <t xml:space="preserve">51203800</t>
        </is>
      </c>
      <c s="5" t="inlineStr" r="B6236">
        <is>
          <t xml:space="preserve">TEST PILE STEEL HP14X73</t>
        </is>
      </c>
      <c s="5" t="inlineStr" r="C6236">
        <is>
          <t xml:space="preserve">EACH   </t>
        </is>
      </c>
      <c s="6" r="D6236">
        <v>2.000</v>
      </c>
      <c s="7" r="E6236">
        <v>3</v>
      </c>
      <c s="8" t="inlineStr" r="F6236">
        <is>
          <t xml:space="preserve">87840</t>
        </is>
      </c>
      <c s="8" t="inlineStr" r="G6236">
        <is>
          <t xml:space="preserve">148</t>
        </is>
      </c>
      <c s="9" r="H6236">
        <v>23000.0000</v>
      </c>
      <c s="8" t="inlineStr" r="I6236">
        <is>
          <t xml:space="preserve"/>
        </is>
      </c>
      <c s="8" t="inlineStr" r="J6236">
        <is>
          <t xml:space="preserve"> Grundy</t>
        </is>
      </c>
    </row>
    <row r="6237" ht="20.25" customHeight="0">
      <c s="5" t="inlineStr" r="A6237">
        <is>
          <t xml:space="preserve">51203800</t>
        </is>
      </c>
      <c s="5" t="inlineStr" r="B6237">
        <is>
          <t xml:space="preserve">TEST PILE STEEL HP14X73</t>
        </is>
      </c>
      <c s="5" t="inlineStr" r="C6237">
        <is>
          <t xml:space="preserve">EACH   </t>
        </is>
      </c>
      <c s="6" r="D6237">
        <v>2.000</v>
      </c>
      <c s="7" r="E6237">
        <v>8</v>
      </c>
      <c s="8" t="inlineStr" r="F6237">
        <is>
          <t xml:space="preserve">97849</t>
        </is>
      </c>
      <c s="8" t="inlineStr" r="G6237">
        <is>
          <t xml:space="preserve">120</t>
        </is>
      </c>
      <c s="9" r="H6237">
        <v>17600.0000</v>
      </c>
      <c s="8" t="inlineStr" r="I6237">
        <is>
          <t xml:space="preserve">Y</t>
        </is>
      </c>
      <c s="8" t="inlineStr" r="J6237">
        <is>
          <t xml:space="preserve"> Madison</t>
        </is>
      </c>
    </row>
    <row r="6238" ht="20.25" customHeight="0">
      <c s="5" t="inlineStr" r="A6238">
        <is>
          <t xml:space="preserve">51203800</t>
        </is>
      </c>
      <c s="5" t="inlineStr" r="B6238">
        <is>
          <t xml:space="preserve">TEST PILE STEEL HP14X73</t>
        </is>
      </c>
      <c s="5" t="inlineStr" r="C6238">
        <is>
          <t xml:space="preserve">EACH   </t>
        </is>
      </c>
      <c s="6" r="D6238">
        <v>2.000</v>
      </c>
      <c s="7" r="E6238">
        <v>8</v>
      </c>
      <c s="8" t="inlineStr" r="F6238">
        <is>
          <t xml:space="preserve">97849</t>
        </is>
      </c>
      <c s="8" t="inlineStr" r="G6238">
        <is>
          <t xml:space="preserve">120</t>
        </is>
      </c>
      <c s="9" r="H6238">
        <v>11920.0000</v>
      </c>
      <c s="8" t="inlineStr" r="I6238">
        <is>
          <t xml:space="preserve"/>
        </is>
      </c>
      <c s="8" t="inlineStr" r="J6238">
        <is>
          <t xml:space="preserve"> Madison</t>
        </is>
      </c>
    </row>
    <row r="6239" ht="20.25" customHeight="0">
      <c s="5" t="inlineStr" r="A6239">
        <is>
          <t xml:space="preserve">51203800</t>
        </is>
      </c>
      <c s="5" t="inlineStr" r="B6239">
        <is>
          <t xml:space="preserve">TEST PILE STEEL HP14X73</t>
        </is>
      </c>
      <c s="5" t="inlineStr" r="C6239">
        <is>
          <t xml:space="preserve">EACH   </t>
        </is>
      </c>
      <c s="6" r="D6239">
        <v>2.000</v>
      </c>
      <c s="7" r="E6239">
        <v>8</v>
      </c>
      <c s="8" t="inlineStr" r="F6239">
        <is>
          <t xml:space="preserve">97849</t>
        </is>
      </c>
      <c s="8" t="inlineStr" r="G6239">
        <is>
          <t xml:space="preserve">120</t>
        </is>
      </c>
      <c s="9" r="H6239">
        <v>15000.0000</v>
      </c>
      <c s="8" t="inlineStr" r="I6239">
        <is>
          <t xml:space="preserve"/>
        </is>
      </c>
      <c s="8" t="inlineStr" r="J6239">
        <is>
          <t xml:space="preserve"> Madison</t>
        </is>
      </c>
    </row>
    <row r="6240" ht="20.25" customHeight="0">
      <c s="5" t="inlineStr" r="A6240">
        <is>
          <t xml:space="preserve">51203900</t>
        </is>
      </c>
      <c s="5" t="inlineStr" r="B6240">
        <is>
          <t xml:space="preserve">TEST PILE STEEL HP14X89</t>
        </is>
      </c>
      <c s="5" t="inlineStr" r="C6240">
        <is>
          <t xml:space="preserve">EACH   </t>
        </is>
      </c>
      <c s="6" r="D6240">
        <v>6.000</v>
      </c>
      <c s="7" r="E6240">
        <v>9</v>
      </c>
      <c s="8" t="inlineStr" r="F6240">
        <is>
          <t xml:space="preserve">78884</t>
        </is>
      </c>
      <c s="8" t="inlineStr" r="G6240">
        <is>
          <t xml:space="preserve">110</t>
        </is>
      </c>
      <c s="9" r="H6240">
        <v>8794.7900</v>
      </c>
      <c s="8" t="inlineStr" r="I6240">
        <is>
          <t xml:space="preserve">Y</t>
        </is>
      </c>
      <c s="8" t="inlineStr" r="J6240">
        <is>
          <t xml:space="preserve"> Franklin, Jefferson</t>
        </is>
      </c>
    </row>
    <row r="6241" ht="20.25" customHeight="0">
      <c s="5" t="inlineStr" r="A6241">
        <is>
          <t xml:space="preserve">51204000</t>
        </is>
      </c>
      <c s="5" t="inlineStr" r="B6241">
        <is>
          <t xml:space="preserve">TEST PILE STEEL HP14X102</t>
        </is>
      </c>
      <c s="5" t="inlineStr" r="C6241">
        <is>
          <t xml:space="preserve">EACH   </t>
        </is>
      </c>
      <c s="6" r="D6241">
        <v>6.000</v>
      </c>
      <c s="7" r="E6241">
        <v>9</v>
      </c>
      <c s="8" t="inlineStr" r="F6241">
        <is>
          <t xml:space="preserve">78884</t>
        </is>
      </c>
      <c s="8" t="inlineStr" r="G6241">
        <is>
          <t xml:space="preserve">110</t>
        </is>
      </c>
      <c s="9" r="H6241">
        <v>9723.9600</v>
      </c>
      <c s="8" t="inlineStr" r="I6241">
        <is>
          <t xml:space="preserve">Y</t>
        </is>
      </c>
      <c s="8" t="inlineStr" r="J6241">
        <is>
          <t xml:space="preserve"> Franklin, Jefferson</t>
        </is>
      </c>
    </row>
    <row r="6242" ht="20.25" customHeight="0">
      <c s="5" t="inlineStr" r="A6242">
        <is>
          <t xml:space="preserve">51204100</t>
        </is>
      </c>
      <c s="5" t="inlineStr" r="B6242">
        <is>
          <t xml:space="preserve">TEST PILE STEEL HP14X117</t>
        </is>
      </c>
      <c s="5" t="inlineStr" r="C6242">
        <is>
          <t xml:space="preserve">EACH   </t>
        </is>
      </c>
      <c s="6" r="D6242">
        <v>2.000</v>
      </c>
      <c s="7" r="E6242">
        <v>9</v>
      </c>
      <c s="8" t="inlineStr" r="F6242">
        <is>
          <t xml:space="preserve">78483</t>
        </is>
      </c>
      <c s="8" t="inlineStr" r="G6242">
        <is>
          <t xml:space="preserve">127</t>
        </is>
      </c>
      <c s="9" r="H6242">
        <v>21292.0700</v>
      </c>
      <c s="8" t="inlineStr" r="I6242">
        <is>
          <t xml:space="preserve">Y</t>
        </is>
      </c>
      <c s="8" t="inlineStr" r="J6242">
        <is>
          <t xml:space="preserve"> Jefferson</t>
        </is>
      </c>
    </row>
    <row r="6243" ht="20.25" customHeight="0">
      <c s="5" t="inlineStr" r="A6243">
        <is>
          <t xml:space="preserve">51204100</t>
        </is>
      </c>
      <c s="5" t="inlineStr" r="B6243">
        <is>
          <t xml:space="preserve">TEST PILE STEEL HP14X117</t>
        </is>
      </c>
      <c s="5" t="inlineStr" r="C6243">
        <is>
          <t xml:space="preserve">EACH   </t>
        </is>
      </c>
      <c s="6" r="D6243">
        <v>2.000</v>
      </c>
      <c s="7" r="E6243">
        <v>9</v>
      </c>
      <c s="8" t="inlineStr" r="F6243">
        <is>
          <t xml:space="preserve">78483</t>
        </is>
      </c>
      <c s="8" t="inlineStr" r="G6243">
        <is>
          <t xml:space="preserve">127</t>
        </is>
      </c>
      <c s="9" r="H6243">
        <v>7040.3100</v>
      </c>
      <c s="8" t="inlineStr" r="I6243">
        <is>
          <t xml:space="preserve"/>
        </is>
      </c>
      <c s="8" t="inlineStr" r="J6243">
        <is>
          <t xml:space="preserve"> Jefferson</t>
        </is>
      </c>
    </row>
    <row r="6244" ht="20.25" customHeight="0">
      <c s="5" t="inlineStr" r="A6244">
        <is>
          <t xml:space="preserve">51204100</t>
        </is>
      </c>
      <c s="5" t="inlineStr" r="B6244">
        <is>
          <t xml:space="preserve">TEST PILE STEEL HP14X117</t>
        </is>
      </c>
      <c s="5" t="inlineStr" r="C6244">
        <is>
          <t xml:space="preserve">EACH   </t>
        </is>
      </c>
      <c s="6" r="D6244">
        <v>2.000</v>
      </c>
      <c s="7" r="E6244">
        <v>9</v>
      </c>
      <c s="8" t="inlineStr" r="F6244">
        <is>
          <t xml:space="preserve">78483</t>
        </is>
      </c>
      <c s="8" t="inlineStr" r="G6244">
        <is>
          <t xml:space="preserve">127</t>
        </is>
      </c>
      <c s="9" r="H6244">
        <v>15000.0000</v>
      </c>
      <c s="8" t="inlineStr" r="I6244">
        <is>
          <t xml:space="preserve"/>
        </is>
      </c>
      <c s="8" t="inlineStr" r="J6244">
        <is>
          <t xml:space="preserve"> Jefferson</t>
        </is>
      </c>
    </row>
    <row r="6245" ht="20.25" customHeight="0">
      <c s="5" t="inlineStr" r="A6245">
        <is>
          <t xml:space="preserve">51204100</t>
        </is>
      </c>
      <c s="5" t="inlineStr" r="B6245">
        <is>
          <t xml:space="preserve">TEST PILE STEEL HP14X117</t>
        </is>
      </c>
      <c s="5" t="inlineStr" r="C6245">
        <is>
          <t xml:space="preserve">EACH   </t>
        </is>
      </c>
      <c s="6" r="D6245">
        <v>2.000</v>
      </c>
      <c s="7" r="E6245">
        <v>9</v>
      </c>
      <c s="8" t="inlineStr" r="F6245">
        <is>
          <t xml:space="preserve">78483</t>
        </is>
      </c>
      <c s="8" t="inlineStr" r="G6245">
        <is>
          <t xml:space="preserve">127</t>
        </is>
      </c>
      <c s="9" r="H6245">
        <v>21504.9900</v>
      </c>
      <c s="8" t="inlineStr" r="I6245">
        <is>
          <t xml:space="preserve"/>
        </is>
      </c>
      <c s="8" t="inlineStr" r="J6245">
        <is>
          <t xml:space="preserve"> Jefferson</t>
        </is>
      </c>
    </row>
    <row r="6246" ht="20.25" customHeight="0">
      <c s="5" t="inlineStr" r="A6246">
        <is>
          <t xml:space="preserve">51204100</t>
        </is>
      </c>
      <c s="5" t="inlineStr" r="B6246">
        <is>
          <t xml:space="preserve">TEST PILE STEEL HP14X117</t>
        </is>
      </c>
      <c s="5" t="inlineStr" r="C6246">
        <is>
          <t xml:space="preserve">EACH   </t>
        </is>
      </c>
      <c s="6" r="D6246">
        <v>2.000</v>
      </c>
      <c s="7" r="E6246">
        <v>9</v>
      </c>
      <c s="8" t="inlineStr" r="F6246">
        <is>
          <t xml:space="preserve">78483</t>
        </is>
      </c>
      <c s="8" t="inlineStr" r="G6246">
        <is>
          <t xml:space="preserve">127</t>
        </is>
      </c>
      <c s="9" r="H6246">
        <v>23500.0000</v>
      </c>
      <c s="8" t="inlineStr" r="I6246">
        <is>
          <t xml:space="preserve"/>
        </is>
      </c>
      <c s="8" t="inlineStr" r="J6246">
        <is>
          <t xml:space="preserve"> Jefferson</t>
        </is>
      </c>
    </row>
    <row r="6247" ht="20.25" customHeight="0">
      <c s="5" t="inlineStr" r="A6247">
        <is>
          <t xml:space="preserve">51204650</t>
        </is>
      </c>
      <c s="5" t="inlineStr" r="B6247">
        <is>
          <t xml:space="preserve">PILE SHOES</t>
        </is>
      </c>
      <c s="5" t="inlineStr" r="C6247">
        <is>
          <t xml:space="preserve">EACH   </t>
        </is>
      </c>
      <c s="6" r="D6247">
        <v>24.000</v>
      </c>
      <c s="7" r="E6247">
        <v>3</v>
      </c>
      <c s="8" t="inlineStr" r="F6247">
        <is>
          <t xml:space="preserve">66K94</t>
        </is>
      </c>
      <c s="8" t="inlineStr" r="G6247">
        <is>
          <t xml:space="preserve">006</t>
        </is>
      </c>
      <c s="9" r="H6247">
        <v>185.0000</v>
      </c>
      <c s="8" t="inlineStr" r="I6247">
        <is>
          <t xml:space="preserve">Y</t>
        </is>
      </c>
      <c s="8" t="inlineStr" r="J6247">
        <is>
          <t xml:space="preserve"> Iroquois</t>
        </is>
      </c>
    </row>
    <row r="6248" ht="20.25" customHeight="0">
      <c s="5" t="inlineStr" r="A6248">
        <is>
          <t xml:space="preserve">51204650</t>
        </is>
      </c>
      <c s="5" t="inlineStr" r="B6248">
        <is>
          <t xml:space="preserve">PILE SHOES</t>
        </is>
      </c>
      <c s="5" t="inlineStr" r="C6248">
        <is>
          <t xml:space="preserve">EACH   </t>
        </is>
      </c>
      <c s="6" r="D6248">
        <v>12.000</v>
      </c>
      <c s="7" r="E6248">
        <v>5</v>
      </c>
      <c s="8" t="inlineStr" r="F6248">
        <is>
          <t xml:space="preserve">70571</t>
        </is>
      </c>
      <c s="8" t="inlineStr" r="G6248">
        <is>
          <t xml:space="preserve">019</t>
        </is>
      </c>
      <c s="9" r="H6248">
        <v>300.0000</v>
      </c>
      <c s="8" t="inlineStr" r="I6248">
        <is>
          <t xml:space="preserve">Y</t>
        </is>
      </c>
      <c s="8" t="inlineStr" r="J6248">
        <is>
          <t xml:space="preserve"> McLean</t>
        </is>
      </c>
    </row>
    <row r="6249" ht="20.25" customHeight="0">
      <c s="5" t="inlineStr" r="A6249">
        <is>
          <t xml:space="preserve">51204650</t>
        </is>
      </c>
      <c s="5" t="inlineStr" r="B6249">
        <is>
          <t xml:space="preserve">PILE SHOES</t>
        </is>
      </c>
      <c s="5" t="inlineStr" r="C6249">
        <is>
          <t xml:space="preserve">EACH   </t>
        </is>
      </c>
      <c s="6" r="D6249">
        <v>28.000</v>
      </c>
      <c s="7" r="E6249">
        <v>9</v>
      </c>
      <c s="8" t="inlineStr" r="F6249">
        <is>
          <t xml:space="preserve">78483</t>
        </is>
      </c>
      <c s="8" t="inlineStr" r="G6249">
        <is>
          <t xml:space="preserve">127</t>
        </is>
      </c>
      <c s="9" r="H6249">
        <v>137.0000</v>
      </c>
      <c s="8" t="inlineStr" r="I6249">
        <is>
          <t xml:space="preserve">Y</t>
        </is>
      </c>
      <c s="8" t="inlineStr" r="J6249">
        <is>
          <t xml:space="preserve"> Jefferson</t>
        </is>
      </c>
    </row>
    <row r="6250" ht="20.25" customHeight="0">
      <c s="5" t="inlineStr" r="A6250">
        <is>
          <t xml:space="preserve">51204650</t>
        </is>
      </c>
      <c s="5" t="inlineStr" r="B6250">
        <is>
          <t xml:space="preserve">PILE SHOES</t>
        </is>
      </c>
      <c s="5" t="inlineStr" r="C6250">
        <is>
          <t xml:space="preserve">EACH   </t>
        </is>
      </c>
      <c s="6" r="D6250">
        <v>28.000</v>
      </c>
      <c s="7" r="E6250">
        <v>9</v>
      </c>
      <c s="8" t="inlineStr" r="F6250">
        <is>
          <t xml:space="preserve">78483</t>
        </is>
      </c>
      <c s="8" t="inlineStr" r="G6250">
        <is>
          <t xml:space="preserve">127</t>
        </is>
      </c>
      <c s="9" r="H6250">
        <v>125.7200</v>
      </c>
      <c s="8" t="inlineStr" r="I6250">
        <is>
          <t xml:space="preserve"/>
        </is>
      </c>
      <c s="8" t="inlineStr" r="J6250">
        <is>
          <t xml:space="preserve"> Jefferson</t>
        </is>
      </c>
    </row>
    <row r="6251" ht="20.25" customHeight="0">
      <c s="5" t="inlineStr" r="A6251">
        <is>
          <t xml:space="preserve">51204650</t>
        </is>
      </c>
      <c s="5" t="inlineStr" r="B6251">
        <is>
          <t xml:space="preserve">PILE SHOES</t>
        </is>
      </c>
      <c s="5" t="inlineStr" r="C6251">
        <is>
          <t xml:space="preserve">EACH   </t>
        </is>
      </c>
      <c s="6" r="D6251">
        <v>28.000</v>
      </c>
      <c s="7" r="E6251">
        <v>9</v>
      </c>
      <c s="8" t="inlineStr" r="F6251">
        <is>
          <t xml:space="preserve">78483</t>
        </is>
      </c>
      <c s="8" t="inlineStr" r="G6251">
        <is>
          <t xml:space="preserve">127</t>
        </is>
      </c>
      <c s="9" r="H6251">
        <v>138.3700</v>
      </c>
      <c s="8" t="inlineStr" r="I6251">
        <is>
          <t xml:space="preserve"/>
        </is>
      </c>
      <c s="8" t="inlineStr" r="J6251">
        <is>
          <t xml:space="preserve"> Jefferson</t>
        </is>
      </c>
    </row>
    <row r="6252" ht="20.25" customHeight="0">
      <c s="5" t="inlineStr" r="A6252">
        <is>
          <t xml:space="preserve">51204650</t>
        </is>
      </c>
      <c s="5" t="inlineStr" r="B6252">
        <is>
          <t xml:space="preserve">PILE SHOES</t>
        </is>
      </c>
      <c s="5" t="inlineStr" r="C6252">
        <is>
          <t xml:space="preserve">EACH   </t>
        </is>
      </c>
      <c s="6" r="D6252">
        <v>28.000</v>
      </c>
      <c s="7" r="E6252">
        <v>9</v>
      </c>
      <c s="8" t="inlineStr" r="F6252">
        <is>
          <t xml:space="preserve">78483</t>
        </is>
      </c>
      <c s="8" t="inlineStr" r="G6252">
        <is>
          <t xml:space="preserve">127</t>
        </is>
      </c>
      <c s="9" r="H6252">
        <v>150.0000</v>
      </c>
      <c s="8" t="inlineStr" r="I6252">
        <is>
          <t xml:space="preserve"/>
        </is>
      </c>
      <c s="8" t="inlineStr" r="J6252">
        <is>
          <t xml:space="preserve"> Jefferson</t>
        </is>
      </c>
    </row>
    <row r="6253" ht="20.25" customHeight="0">
      <c s="5" t="inlineStr" r="A6253">
        <is>
          <t xml:space="preserve">51204650</t>
        </is>
      </c>
      <c s="5" t="inlineStr" r="B6253">
        <is>
          <t xml:space="preserve">PILE SHOES</t>
        </is>
      </c>
      <c s="5" t="inlineStr" r="C6253">
        <is>
          <t xml:space="preserve">EACH   </t>
        </is>
      </c>
      <c s="6" r="D6253">
        <v>28.000</v>
      </c>
      <c s="7" r="E6253">
        <v>9</v>
      </c>
      <c s="8" t="inlineStr" r="F6253">
        <is>
          <t xml:space="preserve">78483</t>
        </is>
      </c>
      <c s="8" t="inlineStr" r="G6253">
        <is>
          <t xml:space="preserve">127</t>
        </is>
      </c>
      <c s="9" r="H6253">
        <v>165.0000</v>
      </c>
      <c s="8" t="inlineStr" r="I6253">
        <is>
          <t xml:space="preserve"/>
        </is>
      </c>
      <c s="8" t="inlineStr" r="J6253">
        <is>
          <t xml:space="preserve"> Jefferson</t>
        </is>
      </c>
    </row>
    <row r="6254" ht="20.25" customHeight="0">
      <c s="5" t="inlineStr" r="A6254">
        <is>
          <t xml:space="preserve">51204650</t>
        </is>
      </c>
      <c s="5" t="inlineStr" r="B6254">
        <is>
          <t xml:space="preserve">PILE SHOES</t>
        </is>
      </c>
      <c s="5" t="inlineStr" r="C6254">
        <is>
          <t xml:space="preserve">EACH   </t>
        </is>
      </c>
      <c s="6" r="D6254">
        <v>160.000</v>
      </c>
      <c s="7" r="E6254">
        <v>9</v>
      </c>
      <c s="8" t="inlineStr" r="F6254">
        <is>
          <t xml:space="preserve">78884</t>
        </is>
      </c>
      <c s="8" t="inlineStr" r="G6254">
        <is>
          <t xml:space="preserve">110</t>
        </is>
      </c>
      <c s="9" r="H6254">
        <v>137.5000</v>
      </c>
      <c s="8" t="inlineStr" r="I6254">
        <is>
          <t xml:space="preserve">Y</t>
        </is>
      </c>
      <c s="8" t="inlineStr" r="J6254">
        <is>
          <t xml:space="preserve"> Franklin, Jefferson</t>
        </is>
      </c>
    </row>
    <row r="6255" ht="20.25" customHeight="0">
      <c s="5" t="inlineStr" r="A6255">
        <is>
          <t xml:space="preserve">51204650</t>
        </is>
      </c>
      <c s="5" t="inlineStr" r="B6255">
        <is>
          <t xml:space="preserve">PILE SHOES</t>
        </is>
      </c>
      <c s="5" t="inlineStr" r="C6255">
        <is>
          <t xml:space="preserve">EACH   </t>
        </is>
      </c>
      <c s="6" r="D6255">
        <v>14.000</v>
      </c>
      <c s="7" r="E6255">
        <v>2</v>
      </c>
      <c s="8" t="inlineStr" r="F6255">
        <is>
          <t xml:space="preserve">85758</t>
        </is>
      </c>
      <c s="8" t="inlineStr" r="G6255">
        <is>
          <t xml:space="preserve">145</t>
        </is>
      </c>
      <c s="9" r="H6255">
        <v>250.0000</v>
      </c>
      <c s="8" t="inlineStr" r="I6255">
        <is>
          <t xml:space="preserve">Y</t>
        </is>
      </c>
      <c s="8" t="inlineStr" r="J6255">
        <is>
          <t xml:space="preserve"> Carroll</t>
        </is>
      </c>
    </row>
    <row r="6256" ht="20.25" customHeight="0">
      <c s="5" t="inlineStr" r="A6256">
        <is>
          <t xml:space="preserve">51204650</t>
        </is>
      </c>
      <c s="5" t="inlineStr" r="B6256">
        <is>
          <t xml:space="preserve">PILE SHOES</t>
        </is>
      </c>
      <c s="5" t="inlineStr" r="C6256">
        <is>
          <t xml:space="preserve">EACH   </t>
        </is>
      </c>
      <c s="6" r="D6256">
        <v>14.000</v>
      </c>
      <c s="7" r="E6256">
        <v>2</v>
      </c>
      <c s="8" t="inlineStr" r="F6256">
        <is>
          <t xml:space="preserve">85758</t>
        </is>
      </c>
      <c s="8" t="inlineStr" r="G6256">
        <is>
          <t xml:space="preserve">145</t>
        </is>
      </c>
      <c s="9" r="H6256">
        <v>144.0000</v>
      </c>
      <c s="8" t="inlineStr" r="I6256">
        <is>
          <t xml:space="preserve"/>
        </is>
      </c>
      <c s="8" t="inlineStr" r="J6256">
        <is>
          <t xml:space="preserve"> Carroll</t>
        </is>
      </c>
    </row>
    <row r="6257" ht="20.25" customHeight="0">
      <c s="5" t="inlineStr" r="A6257">
        <is>
          <t xml:space="preserve">51204650</t>
        </is>
      </c>
      <c s="5" t="inlineStr" r="B6257">
        <is>
          <t xml:space="preserve">PILE SHOES</t>
        </is>
      </c>
      <c s="5" t="inlineStr" r="C6257">
        <is>
          <t xml:space="preserve">EACH   </t>
        </is>
      </c>
      <c s="6" r="D6257">
        <v>14.000</v>
      </c>
      <c s="7" r="E6257">
        <v>2</v>
      </c>
      <c s="8" t="inlineStr" r="F6257">
        <is>
          <t xml:space="preserve">85758</t>
        </is>
      </c>
      <c s="8" t="inlineStr" r="G6257">
        <is>
          <t xml:space="preserve">145</t>
        </is>
      </c>
      <c s="9" r="H6257">
        <v>155.0000</v>
      </c>
      <c s="8" t="inlineStr" r="I6257">
        <is>
          <t xml:space="preserve"/>
        </is>
      </c>
      <c s="8" t="inlineStr" r="J6257">
        <is>
          <t xml:space="preserve"> Carroll</t>
        </is>
      </c>
    </row>
    <row r="6258" ht="20.25" customHeight="0">
      <c s="5" t="inlineStr" r="A6258">
        <is>
          <t xml:space="preserve">51204650</t>
        </is>
      </c>
      <c s="5" t="inlineStr" r="B6258">
        <is>
          <t xml:space="preserve">PILE SHOES</t>
        </is>
      </c>
      <c s="5" t="inlineStr" r="C6258">
        <is>
          <t xml:space="preserve">EACH   </t>
        </is>
      </c>
      <c s="6" r="D6258">
        <v>14.000</v>
      </c>
      <c s="7" r="E6258">
        <v>2</v>
      </c>
      <c s="8" t="inlineStr" r="F6258">
        <is>
          <t xml:space="preserve">85758</t>
        </is>
      </c>
      <c s="8" t="inlineStr" r="G6258">
        <is>
          <t xml:space="preserve">145</t>
        </is>
      </c>
      <c s="9" r="H6258">
        <v>350.0000</v>
      </c>
      <c s="8" t="inlineStr" r="I6258">
        <is>
          <t xml:space="preserve"/>
        </is>
      </c>
      <c s="8" t="inlineStr" r="J6258">
        <is>
          <t xml:space="preserve"> Carroll</t>
        </is>
      </c>
    </row>
    <row r="6259" ht="20.25" customHeight="0">
      <c s="5" t="inlineStr" r="A6259">
        <is>
          <t xml:space="preserve">51204650</t>
        </is>
      </c>
      <c s="5" t="inlineStr" r="B6259">
        <is>
          <t xml:space="preserve">PILE SHOES</t>
        </is>
      </c>
      <c s="5" t="inlineStr" r="C6259">
        <is>
          <t xml:space="preserve">EACH   </t>
        </is>
      </c>
      <c s="6" r="D6259">
        <v>11.000</v>
      </c>
      <c s="7" r="E6259">
        <v>3</v>
      </c>
      <c s="8" t="inlineStr" r="F6259">
        <is>
          <t xml:space="preserve">87840</t>
        </is>
      </c>
      <c s="8" t="inlineStr" r="G6259">
        <is>
          <t xml:space="preserve">148</t>
        </is>
      </c>
      <c s="9" r="H6259">
        <v>250.0000</v>
      </c>
      <c s="8" t="inlineStr" r="I6259">
        <is>
          <t xml:space="preserve">Y</t>
        </is>
      </c>
      <c s="8" t="inlineStr" r="J6259">
        <is>
          <t xml:space="preserve"> Grundy</t>
        </is>
      </c>
    </row>
    <row r="6260" ht="20.25" customHeight="0">
      <c s="5" t="inlineStr" r="A6260">
        <is>
          <t xml:space="preserve">51204650</t>
        </is>
      </c>
      <c s="5" t="inlineStr" r="B6260">
        <is>
          <t xml:space="preserve">PILE SHOES</t>
        </is>
      </c>
      <c s="5" t="inlineStr" r="C6260">
        <is>
          <t xml:space="preserve">EACH   </t>
        </is>
      </c>
      <c s="6" r="D6260">
        <v>11.000</v>
      </c>
      <c s="7" r="E6260">
        <v>3</v>
      </c>
      <c s="8" t="inlineStr" r="F6260">
        <is>
          <t xml:space="preserve">87840</t>
        </is>
      </c>
      <c s="8" t="inlineStr" r="G6260">
        <is>
          <t xml:space="preserve">148</t>
        </is>
      </c>
      <c s="9" r="H6260">
        <v>135.0000</v>
      </c>
      <c s="8" t="inlineStr" r="I6260">
        <is>
          <t xml:space="preserve"/>
        </is>
      </c>
      <c s="8" t="inlineStr" r="J6260">
        <is>
          <t xml:space="preserve"> Grundy</t>
        </is>
      </c>
    </row>
    <row r="6261" ht="20.25" customHeight="0">
      <c s="5" t="inlineStr" r="A6261">
        <is>
          <t xml:space="preserve">51204650</t>
        </is>
      </c>
      <c s="5" t="inlineStr" r="B6261">
        <is>
          <t xml:space="preserve">PILE SHOES</t>
        </is>
      </c>
      <c s="5" t="inlineStr" r="C6261">
        <is>
          <t xml:space="preserve">EACH   </t>
        </is>
      </c>
      <c s="6" r="D6261">
        <v>11.000</v>
      </c>
      <c s="7" r="E6261">
        <v>3</v>
      </c>
      <c s="8" t="inlineStr" r="F6261">
        <is>
          <t xml:space="preserve">87840</t>
        </is>
      </c>
      <c s="8" t="inlineStr" r="G6261">
        <is>
          <t xml:space="preserve">148</t>
        </is>
      </c>
      <c s="9" r="H6261">
        <v>142.0000</v>
      </c>
      <c s="8" t="inlineStr" r="I6261">
        <is>
          <t xml:space="preserve"/>
        </is>
      </c>
      <c s="8" t="inlineStr" r="J6261">
        <is>
          <t xml:space="preserve"> Grundy</t>
        </is>
      </c>
    </row>
    <row r="6262" ht="20.25" customHeight="0">
      <c s="5" t="inlineStr" r="A6262">
        <is>
          <t xml:space="preserve">51204650</t>
        </is>
      </c>
      <c s="5" t="inlineStr" r="B6262">
        <is>
          <t xml:space="preserve">PILE SHOES</t>
        </is>
      </c>
      <c s="5" t="inlineStr" r="C6262">
        <is>
          <t xml:space="preserve">EACH   </t>
        </is>
      </c>
      <c s="6" r="D6262">
        <v>20.000</v>
      </c>
      <c s="7" r="E6262">
        <v>4</v>
      </c>
      <c s="8" t="inlineStr" r="F6262">
        <is>
          <t xml:space="preserve">89854</t>
        </is>
      </c>
      <c s="8" t="inlineStr" r="G6262">
        <is>
          <t xml:space="preserve">136</t>
        </is>
      </c>
      <c s="9" r="H6262">
        <v>346.5000</v>
      </c>
      <c s="8" t="inlineStr" r="I6262">
        <is>
          <t xml:space="preserve">Y</t>
        </is>
      </c>
      <c s="8" t="inlineStr" r="J6262">
        <is>
          <t xml:space="preserve"> Woodford</t>
        </is>
      </c>
    </row>
    <row r="6263" ht="20.25" customHeight="0">
      <c s="5" t="inlineStr" r="A6263">
        <is>
          <t xml:space="preserve">51204650</t>
        </is>
      </c>
      <c s="5" t="inlineStr" r="B6263">
        <is>
          <t xml:space="preserve">PILE SHOES</t>
        </is>
      </c>
      <c s="5" t="inlineStr" r="C6263">
        <is>
          <t xml:space="preserve">EACH   </t>
        </is>
      </c>
      <c s="6" r="D6263">
        <v>20.000</v>
      </c>
      <c s="7" r="E6263">
        <v>4</v>
      </c>
      <c s="8" t="inlineStr" r="F6263">
        <is>
          <t xml:space="preserve">89854</t>
        </is>
      </c>
      <c s="8" t="inlineStr" r="G6263">
        <is>
          <t xml:space="preserve">136</t>
        </is>
      </c>
      <c s="9" r="H6263">
        <v>330.0000</v>
      </c>
      <c s="8" t="inlineStr" r="I6263">
        <is>
          <t xml:space="preserve"/>
        </is>
      </c>
      <c s="8" t="inlineStr" r="J6263">
        <is>
          <t xml:space="preserve"> Woodford</t>
        </is>
      </c>
    </row>
    <row r="6264" ht="20.25" customHeight="0">
      <c s="5" t="inlineStr" r="A6264">
        <is>
          <t xml:space="preserve">51204650</t>
        </is>
      </c>
      <c s="5" t="inlineStr" r="B6264">
        <is>
          <t xml:space="preserve">PILE SHOES</t>
        </is>
      </c>
      <c s="5" t="inlineStr" r="C6264">
        <is>
          <t xml:space="preserve">EACH   </t>
        </is>
      </c>
      <c s="6" r="D6264">
        <v>9.000</v>
      </c>
      <c s="7" r="E6264">
        <v>7</v>
      </c>
      <c s="8" t="inlineStr" r="F6264">
        <is>
          <t xml:space="preserve">95970</t>
        </is>
      </c>
      <c s="8" t="inlineStr" r="G6264">
        <is>
          <t xml:space="preserve">117</t>
        </is>
      </c>
      <c s="9" r="H6264">
        <v>135.0000</v>
      </c>
      <c s="8" t="inlineStr" r="I6264">
        <is>
          <t xml:space="preserve">Y</t>
        </is>
      </c>
      <c s="8" t="inlineStr" r="J6264">
        <is>
          <t xml:space="preserve"> Lawrence</t>
        </is>
      </c>
    </row>
    <row r="6265" ht="20.25" customHeight="0">
      <c s="5" t="inlineStr" r="A6265">
        <is>
          <t xml:space="preserve">51204650</t>
        </is>
      </c>
      <c s="5" t="inlineStr" r="B6265">
        <is>
          <t xml:space="preserve">PILE SHOES</t>
        </is>
      </c>
      <c s="5" t="inlineStr" r="C6265">
        <is>
          <t xml:space="preserve">EACH   </t>
        </is>
      </c>
      <c s="6" r="D6265">
        <v>9.000</v>
      </c>
      <c s="7" r="E6265">
        <v>7</v>
      </c>
      <c s="8" t="inlineStr" r="F6265">
        <is>
          <t xml:space="preserve">95970</t>
        </is>
      </c>
      <c s="8" t="inlineStr" r="G6265">
        <is>
          <t xml:space="preserve">117</t>
        </is>
      </c>
      <c s="9" r="H6265">
        <v>120.0000</v>
      </c>
      <c s="8" t="inlineStr" r="I6265">
        <is>
          <t xml:space="preserve"/>
        </is>
      </c>
      <c s="8" t="inlineStr" r="J6265">
        <is>
          <t xml:space="preserve"> Lawrence</t>
        </is>
      </c>
    </row>
    <row r="6266" ht="20.25" customHeight="0">
      <c s="5" t="inlineStr" r="A6266">
        <is>
          <t xml:space="preserve">51204650</t>
        </is>
      </c>
      <c s="5" t="inlineStr" r="B6266">
        <is>
          <t xml:space="preserve">PILE SHOES</t>
        </is>
      </c>
      <c s="5" t="inlineStr" r="C6266">
        <is>
          <t xml:space="preserve">EACH   </t>
        </is>
      </c>
      <c s="6" r="D6266">
        <v>9.000</v>
      </c>
      <c s="7" r="E6266">
        <v>7</v>
      </c>
      <c s="8" t="inlineStr" r="F6266">
        <is>
          <t xml:space="preserve">95970</t>
        </is>
      </c>
      <c s="8" t="inlineStr" r="G6266">
        <is>
          <t xml:space="preserve">117</t>
        </is>
      </c>
      <c s="9" r="H6266">
        <v>137.0000</v>
      </c>
      <c s="8" t="inlineStr" r="I6266">
        <is>
          <t xml:space="preserve"/>
        </is>
      </c>
      <c s="8" t="inlineStr" r="J6266">
        <is>
          <t xml:space="preserve"> Lawrence</t>
        </is>
      </c>
    </row>
    <row r="6267" ht="20.25" customHeight="0">
      <c s="5" t="inlineStr" r="A6267">
        <is>
          <t xml:space="preserve">51204650</t>
        </is>
      </c>
      <c s="5" t="inlineStr" r="B6267">
        <is>
          <t xml:space="preserve">PILE SHOES</t>
        </is>
      </c>
      <c s="5" t="inlineStr" r="C6267">
        <is>
          <t xml:space="preserve">EACH   </t>
        </is>
      </c>
      <c s="6" r="D6267">
        <v>8.000</v>
      </c>
      <c s="7" r="E6267">
        <v>8</v>
      </c>
      <c s="8" t="inlineStr" r="F6267">
        <is>
          <t xml:space="preserve">97849</t>
        </is>
      </c>
      <c s="8" t="inlineStr" r="G6267">
        <is>
          <t xml:space="preserve">120</t>
        </is>
      </c>
      <c s="9" r="H6267">
        <v>138.0000</v>
      </c>
      <c s="8" t="inlineStr" r="I6267">
        <is>
          <t xml:space="preserve">Y</t>
        </is>
      </c>
      <c s="8" t="inlineStr" r="J6267">
        <is>
          <t xml:space="preserve"> Madison</t>
        </is>
      </c>
    </row>
    <row r="6268" ht="20.25" customHeight="0">
      <c s="5" t="inlineStr" r="A6268">
        <is>
          <t xml:space="preserve">51204650</t>
        </is>
      </c>
      <c s="5" t="inlineStr" r="B6268">
        <is>
          <t xml:space="preserve">PILE SHOES</t>
        </is>
      </c>
      <c s="5" t="inlineStr" r="C6268">
        <is>
          <t xml:space="preserve">EACH   </t>
        </is>
      </c>
      <c s="6" r="D6268">
        <v>8.000</v>
      </c>
      <c s="7" r="E6268">
        <v>8</v>
      </c>
      <c s="8" t="inlineStr" r="F6268">
        <is>
          <t xml:space="preserve">97849</t>
        </is>
      </c>
      <c s="8" t="inlineStr" r="G6268">
        <is>
          <t xml:space="preserve">120</t>
        </is>
      </c>
      <c s="9" r="H6268">
        <v>150.0000</v>
      </c>
      <c s="8" t="inlineStr" r="I6268">
        <is>
          <t xml:space="preserve"/>
        </is>
      </c>
      <c s="8" t="inlineStr" r="J6268">
        <is>
          <t xml:space="preserve"> Madison</t>
        </is>
      </c>
    </row>
    <row r="6269" ht="20.25" customHeight="0">
      <c s="5" t="inlineStr" r="A6269">
        <is>
          <t xml:space="preserve">51204650</t>
        </is>
      </c>
      <c s="5" t="inlineStr" r="B6269">
        <is>
          <t xml:space="preserve">PILE SHOES</t>
        </is>
      </c>
      <c s="5" t="inlineStr" r="C6269">
        <is>
          <t xml:space="preserve">EACH   </t>
        </is>
      </c>
      <c s="6" r="D6269">
        <v>8.000</v>
      </c>
      <c s="7" r="E6269">
        <v>8</v>
      </c>
      <c s="8" t="inlineStr" r="F6269">
        <is>
          <t xml:space="preserve">97849</t>
        </is>
      </c>
      <c s="8" t="inlineStr" r="G6269">
        <is>
          <t xml:space="preserve">120</t>
        </is>
      </c>
      <c s="9" r="H6269">
        <v>187.5000</v>
      </c>
      <c s="8" t="inlineStr" r="I6269">
        <is>
          <t xml:space="preserve"/>
        </is>
      </c>
      <c s="8" t="inlineStr" r="J6269">
        <is>
          <t xml:space="preserve"> Madison</t>
        </is>
      </c>
    </row>
    <row r="6270" ht="20.25" customHeight="0">
      <c s="5" t="inlineStr" r="A6270">
        <is>
          <t xml:space="preserve">51265001</t>
        </is>
      </c>
      <c s="5" t="inlineStr" r="B6270">
        <is>
          <t xml:space="preserve">DRILLING AND SETTING PILES (IN SOIL)</t>
        </is>
      </c>
      <c s="5" t="inlineStr" r="C6270">
        <is>
          <t xml:space="preserve">CU FT  </t>
        </is>
      </c>
      <c s="6" r="D6270">
        <v>728.000</v>
      </c>
      <c s="7" r="E6270">
        <v>6</v>
      </c>
      <c s="8" t="inlineStr" r="F6270">
        <is>
          <t xml:space="preserve">93824</t>
        </is>
      </c>
      <c s="8" t="inlineStr" r="G6270">
        <is>
          <t xml:space="preserve">151</t>
        </is>
      </c>
      <c s="9" r="H6270">
        <v>40.0000</v>
      </c>
      <c s="8" t="inlineStr" r="I6270">
        <is>
          <t xml:space="preserve">Y</t>
        </is>
      </c>
      <c s="8" t="inlineStr" r="J6270">
        <is>
          <t xml:space="preserve"> Hancock</t>
        </is>
      </c>
    </row>
    <row r="6271" ht="20.25" customHeight="0">
      <c s="5" t="inlineStr" r="A6271">
        <is>
          <t xml:space="preserve">51265001</t>
        </is>
      </c>
      <c s="5" t="inlineStr" r="B6271">
        <is>
          <t xml:space="preserve">DRILLING AND SETTING PILES (IN SOIL)</t>
        </is>
      </c>
      <c s="5" t="inlineStr" r="C6271">
        <is>
          <t xml:space="preserve">CU FT  </t>
        </is>
      </c>
      <c s="6" r="D6271">
        <v>728.000</v>
      </c>
      <c s="7" r="E6271">
        <v>6</v>
      </c>
      <c s="8" t="inlineStr" r="F6271">
        <is>
          <t xml:space="preserve">93824</t>
        </is>
      </c>
      <c s="8" t="inlineStr" r="G6271">
        <is>
          <t xml:space="preserve">151</t>
        </is>
      </c>
      <c s="9" r="H6271">
        <v>95.0000</v>
      </c>
      <c s="8" t="inlineStr" r="I6271">
        <is>
          <t xml:space="preserve"/>
        </is>
      </c>
      <c s="8" t="inlineStr" r="J6271">
        <is>
          <t xml:space="preserve"> Hancock</t>
        </is>
      </c>
    </row>
    <row r="6272" ht="20.25" customHeight="0">
      <c s="5" t="inlineStr" r="A6272">
        <is>
          <t xml:space="preserve">51265002</t>
        </is>
      </c>
      <c s="5" t="inlineStr" r="B6272">
        <is>
          <t xml:space="preserve">DRILLING AND SETTING PILES (IN ROCK)</t>
        </is>
      </c>
      <c s="5" t="inlineStr" r="C6272">
        <is>
          <t xml:space="preserve">CU FT  </t>
        </is>
      </c>
      <c s="6" r="D6272">
        <v>294.600</v>
      </c>
      <c s="7" r="E6272">
        <v>4</v>
      </c>
      <c s="8" t="inlineStr" r="F6272">
        <is>
          <t xml:space="preserve">89837</t>
        </is>
      </c>
      <c s="8" t="inlineStr" r="G6272">
        <is>
          <t xml:space="preserve">149</t>
        </is>
      </c>
      <c s="9" r="H6272">
        <v>79.0900</v>
      </c>
      <c s="8" t="inlineStr" r="I6272">
        <is>
          <t xml:space="preserve">Y</t>
        </is>
      </c>
      <c s="8" t="inlineStr" r="J6272">
        <is>
          <t xml:space="preserve"> Fulton</t>
        </is>
      </c>
    </row>
    <row r="6273" ht="20.25" customHeight="0">
      <c s="5" t="inlineStr" r="A6273">
        <is>
          <t xml:space="preserve">51265002</t>
        </is>
      </c>
      <c s="5" t="inlineStr" r="B6273">
        <is>
          <t xml:space="preserve">DRILLING AND SETTING PILES (IN ROCK)</t>
        </is>
      </c>
      <c s="5" t="inlineStr" r="C6273">
        <is>
          <t xml:space="preserve">CU FT  </t>
        </is>
      </c>
      <c s="6" r="D6273">
        <v>294.600</v>
      </c>
      <c s="7" r="E6273">
        <v>4</v>
      </c>
      <c s="8" t="inlineStr" r="F6273">
        <is>
          <t xml:space="preserve">89837</t>
        </is>
      </c>
      <c s="8" t="inlineStr" r="G6273">
        <is>
          <t xml:space="preserve">149</t>
        </is>
      </c>
      <c s="9" r="H6273">
        <v>183.0000</v>
      </c>
      <c s="8" t="inlineStr" r="I6273">
        <is>
          <t xml:space="preserve"/>
        </is>
      </c>
      <c s="8" t="inlineStr" r="J6273">
        <is>
          <t xml:space="preserve"> Fulton</t>
        </is>
      </c>
    </row>
    <row r="6274" ht="20.25" customHeight="0">
      <c s="5" t="inlineStr" r="A6274">
        <is>
          <t xml:space="preserve">51265002</t>
        </is>
      </c>
      <c s="5" t="inlineStr" r="B6274">
        <is>
          <t xml:space="preserve">DRILLING AND SETTING PILES (IN ROCK)</t>
        </is>
      </c>
      <c s="5" t="inlineStr" r="C6274">
        <is>
          <t xml:space="preserve">CU FT  </t>
        </is>
      </c>
      <c s="6" r="D6274">
        <v>294.600</v>
      </c>
      <c s="7" r="E6274">
        <v>4</v>
      </c>
      <c s="8" t="inlineStr" r="F6274">
        <is>
          <t xml:space="preserve">89837</t>
        </is>
      </c>
      <c s="8" t="inlineStr" r="G6274">
        <is>
          <t xml:space="preserve">149</t>
        </is>
      </c>
      <c s="9" r="H6274">
        <v>230.0000</v>
      </c>
      <c s="8" t="inlineStr" r="I6274">
        <is>
          <t xml:space="preserve"/>
        </is>
      </c>
      <c s="8" t="inlineStr" r="J6274">
        <is>
          <t xml:space="preserve"> Fulton</t>
        </is>
      </c>
    </row>
    <row r="6275" ht="20.25" customHeight="0">
      <c s="5" t="inlineStr" r="A6275">
        <is>
          <t xml:space="preserve">51265002</t>
        </is>
      </c>
      <c s="5" t="inlineStr" r="B6275">
        <is>
          <t xml:space="preserve">DRILLING AND SETTING PILES (IN ROCK)</t>
        </is>
      </c>
      <c s="5" t="inlineStr" r="C6275">
        <is>
          <t xml:space="preserve">CU FT  </t>
        </is>
      </c>
      <c s="6" r="D6275">
        <v>202.000</v>
      </c>
      <c s="7" r="E6275">
        <v>6</v>
      </c>
      <c s="8" t="inlineStr" r="F6275">
        <is>
          <t xml:space="preserve">93824</t>
        </is>
      </c>
      <c s="8" t="inlineStr" r="G6275">
        <is>
          <t xml:space="preserve">151</t>
        </is>
      </c>
      <c s="9" r="H6275">
        <v>410.0000</v>
      </c>
      <c s="8" t="inlineStr" r="I6275">
        <is>
          <t xml:space="preserve">Y</t>
        </is>
      </c>
      <c s="8" t="inlineStr" r="J6275">
        <is>
          <t xml:space="preserve"> Hancock</t>
        </is>
      </c>
    </row>
    <row r="6276" ht="20.25" customHeight="0">
      <c s="5" t="inlineStr" r="A6276">
        <is>
          <t xml:space="preserve">51265002</t>
        </is>
      </c>
      <c s="5" t="inlineStr" r="B6276">
        <is>
          <t xml:space="preserve">DRILLING AND SETTING PILES (IN ROCK)</t>
        </is>
      </c>
      <c s="5" t="inlineStr" r="C6276">
        <is>
          <t xml:space="preserve">CU FT  </t>
        </is>
      </c>
      <c s="6" r="D6276">
        <v>202.000</v>
      </c>
      <c s="7" r="E6276">
        <v>6</v>
      </c>
      <c s="8" t="inlineStr" r="F6276">
        <is>
          <t xml:space="preserve">93824</t>
        </is>
      </c>
      <c s="8" t="inlineStr" r="G6276">
        <is>
          <t xml:space="preserve">151</t>
        </is>
      </c>
      <c s="9" r="H6276">
        <v>430.0000</v>
      </c>
      <c s="8" t="inlineStr" r="I6276">
        <is>
          <t xml:space="preserve"/>
        </is>
      </c>
      <c s="8" t="inlineStr" r="J6276">
        <is>
          <t xml:space="preserve"> Hancock</t>
        </is>
      </c>
    </row>
    <row r="6277" ht="20.25" customHeight="0">
      <c s="5" t="inlineStr" r="A6277">
        <is>
          <t xml:space="preserve">51500100</t>
        </is>
      </c>
      <c s="5" t="inlineStr" r="B6277">
        <is>
          <t xml:space="preserve">NAME PLATES</t>
        </is>
      </c>
      <c s="5" t="inlineStr" r="C6277">
        <is>
          <t xml:space="preserve">EACH   </t>
        </is>
      </c>
      <c s="6" r="D6277">
        <v>1.000</v>
      </c>
      <c s="7" r="E6277">
        <v>1</v>
      </c>
      <c s="8" t="inlineStr" r="F6277">
        <is>
          <t xml:space="preserve">61K92</t>
        </is>
      </c>
      <c s="8" t="inlineStr" r="G6277">
        <is>
          <t xml:space="preserve">143</t>
        </is>
      </c>
      <c s="9" r="H6277">
        <v>850.0000</v>
      </c>
      <c s="8" t="inlineStr" r="I6277">
        <is>
          <t xml:space="preserve">Y</t>
        </is>
      </c>
      <c s="8" t="inlineStr" r="J6277">
        <is>
          <t xml:space="preserve"> McHenry</t>
        </is>
      </c>
    </row>
    <row r="6278" ht="20.25" customHeight="0">
      <c s="5" t="inlineStr" r="A6278">
        <is>
          <t xml:space="preserve">51500100</t>
        </is>
      </c>
      <c s="5" t="inlineStr" r="B6278">
        <is>
          <t xml:space="preserve">NAME PLATES</t>
        </is>
      </c>
      <c s="5" t="inlineStr" r="C6278">
        <is>
          <t xml:space="preserve">EACH   </t>
        </is>
      </c>
      <c s="6" r="D6278">
        <v>1.000</v>
      </c>
      <c s="7" r="E6278">
        <v>1</v>
      </c>
      <c s="8" t="inlineStr" r="F6278">
        <is>
          <t xml:space="preserve">61K92</t>
        </is>
      </c>
      <c s="8" t="inlineStr" r="G6278">
        <is>
          <t xml:space="preserve">143</t>
        </is>
      </c>
      <c s="9" r="H6278">
        <v>1000.0000</v>
      </c>
      <c s="8" t="inlineStr" r="I6278">
        <is>
          <t xml:space="preserve"/>
        </is>
      </c>
      <c s="8" t="inlineStr" r="J6278">
        <is>
          <t xml:space="preserve"> McHenry</t>
        </is>
      </c>
    </row>
    <row r="6279" ht="20.25" customHeight="0">
      <c s="5" t="inlineStr" r="A6279">
        <is>
          <t xml:space="preserve">51500100</t>
        </is>
      </c>
      <c s="5" t="inlineStr" r="B6279">
        <is>
          <t xml:space="preserve">NAME PLATES</t>
        </is>
      </c>
      <c s="5" t="inlineStr" r="C6279">
        <is>
          <t xml:space="preserve">EACH   </t>
        </is>
      </c>
      <c s="6" r="D6279">
        <v>1.000</v>
      </c>
      <c s="7" r="E6279">
        <v>1</v>
      </c>
      <c s="8" t="inlineStr" r="F6279">
        <is>
          <t xml:space="preserve">61K92</t>
        </is>
      </c>
      <c s="8" t="inlineStr" r="G6279">
        <is>
          <t xml:space="preserve">143</t>
        </is>
      </c>
      <c s="9" r="H6279">
        <v>1000.0000</v>
      </c>
      <c s="8" t="inlineStr" r="I6279">
        <is>
          <t xml:space="preserve"/>
        </is>
      </c>
      <c s="8" t="inlineStr" r="J6279">
        <is>
          <t xml:space="preserve"> McHenry</t>
        </is>
      </c>
    </row>
    <row r="6280" ht="20.25" customHeight="0">
      <c s="5" t="inlineStr" r="A6280">
        <is>
          <t xml:space="preserve">51500100</t>
        </is>
      </c>
      <c s="5" t="inlineStr" r="B6280">
        <is>
          <t xml:space="preserve">NAME PLATES</t>
        </is>
      </c>
      <c s="5" t="inlineStr" r="C6280">
        <is>
          <t xml:space="preserve">EACH   </t>
        </is>
      </c>
      <c s="6" r="D6280">
        <v>1.000</v>
      </c>
      <c s="7" r="E6280">
        <v>1</v>
      </c>
      <c s="8" t="inlineStr" r="F6280">
        <is>
          <t xml:space="preserve">61K92</t>
        </is>
      </c>
      <c s="8" t="inlineStr" r="G6280">
        <is>
          <t xml:space="preserve">143</t>
        </is>
      </c>
      <c s="9" r="H6280">
        <v>1200.0000</v>
      </c>
      <c s="8" t="inlineStr" r="I6280">
        <is>
          <t xml:space="preserve"/>
        </is>
      </c>
      <c s="8" t="inlineStr" r="J6280">
        <is>
          <t xml:space="preserve"> McHenry</t>
        </is>
      </c>
    </row>
    <row r="6281" ht="20.25" customHeight="0">
      <c s="5" t="inlineStr" r="A6281">
        <is>
          <t xml:space="preserve">51500100</t>
        </is>
      </c>
      <c s="5" t="inlineStr" r="B6281">
        <is>
          <t xml:space="preserve">NAME PLATES</t>
        </is>
      </c>
      <c s="5" t="inlineStr" r="C6281">
        <is>
          <t xml:space="preserve">EACH   </t>
        </is>
      </c>
      <c s="6" r="D6281">
        <v>1.000</v>
      </c>
      <c s="7" r="E6281">
        <v>1</v>
      </c>
      <c s="8" t="inlineStr" r="F6281">
        <is>
          <t xml:space="preserve">61K92</t>
        </is>
      </c>
      <c s="8" t="inlineStr" r="G6281">
        <is>
          <t xml:space="preserve">143</t>
        </is>
      </c>
      <c s="9" r="H6281">
        <v>1200.0000</v>
      </c>
      <c s="8" t="inlineStr" r="I6281">
        <is>
          <t xml:space="preserve"/>
        </is>
      </c>
      <c s="8" t="inlineStr" r="J6281">
        <is>
          <t xml:space="preserve"> McHenry</t>
        </is>
      </c>
    </row>
    <row r="6282" ht="20.25" customHeight="0">
      <c s="5" t="inlineStr" r="A6282">
        <is>
          <t xml:space="preserve">51500100</t>
        </is>
      </c>
      <c s="5" t="inlineStr" r="B6282">
        <is>
          <t xml:space="preserve">NAME PLATES</t>
        </is>
      </c>
      <c s="5" t="inlineStr" r="C6282">
        <is>
          <t xml:space="preserve">EACH   </t>
        </is>
      </c>
      <c s="6" r="D6282">
        <v>1.000</v>
      </c>
      <c s="7" r="E6282">
        <v>2</v>
      </c>
      <c s="8" t="inlineStr" r="F6282">
        <is>
          <t xml:space="preserve">64M10</t>
        </is>
      </c>
      <c s="8" t="inlineStr" r="G6282">
        <is>
          <t xml:space="preserve">124</t>
        </is>
      </c>
      <c s="9" r="H6282">
        <v>1150.0000</v>
      </c>
      <c s="8" t="inlineStr" r="I6282">
        <is>
          <t xml:space="preserve">Y</t>
        </is>
      </c>
      <c s="8" t="inlineStr" r="J6282">
        <is>
          <t xml:space="preserve"> Lee</t>
        </is>
      </c>
    </row>
    <row r="6283" ht="20.25" customHeight="0">
      <c s="5" t="inlineStr" r="A6283">
        <is>
          <t xml:space="preserve">51500100</t>
        </is>
      </c>
      <c s="5" t="inlineStr" r="B6283">
        <is>
          <t xml:space="preserve">NAME PLATES</t>
        </is>
      </c>
      <c s="5" t="inlineStr" r="C6283">
        <is>
          <t xml:space="preserve">EACH   </t>
        </is>
      </c>
      <c s="6" r="D6283">
        <v>1.000</v>
      </c>
      <c s="7" r="E6283">
        <v>2</v>
      </c>
      <c s="8" t="inlineStr" r="F6283">
        <is>
          <t xml:space="preserve">64M10</t>
        </is>
      </c>
      <c s="8" t="inlineStr" r="G6283">
        <is>
          <t xml:space="preserve">124</t>
        </is>
      </c>
      <c s="9" r="H6283">
        <v>900.0000</v>
      </c>
      <c s="8" t="inlineStr" r="I6283">
        <is>
          <t xml:space="preserve"/>
        </is>
      </c>
      <c s="8" t="inlineStr" r="J6283">
        <is>
          <t xml:space="preserve"> Lee</t>
        </is>
      </c>
    </row>
    <row r="6284" ht="20.25" customHeight="0">
      <c s="5" t="inlineStr" r="A6284">
        <is>
          <t xml:space="preserve">51500100</t>
        </is>
      </c>
      <c s="5" t="inlineStr" r="B6284">
        <is>
          <t xml:space="preserve">NAME PLATES</t>
        </is>
      </c>
      <c s="5" t="inlineStr" r="C6284">
        <is>
          <t xml:space="preserve">EACH   </t>
        </is>
      </c>
      <c s="6" r="D6284">
        <v>1.000</v>
      </c>
      <c s="7" r="E6284">
        <v>2</v>
      </c>
      <c s="8" t="inlineStr" r="F6284">
        <is>
          <t xml:space="preserve">64M10</t>
        </is>
      </c>
      <c s="8" t="inlineStr" r="G6284">
        <is>
          <t xml:space="preserve">124</t>
        </is>
      </c>
      <c s="9" r="H6284">
        <v>1100.0000</v>
      </c>
      <c s="8" t="inlineStr" r="I6284">
        <is>
          <t xml:space="preserve"/>
        </is>
      </c>
      <c s="8" t="inlineStr" r="J6284">
        <is>
          <t xml:space="preserve"> Lee</t>
        </is>
      </c>
    </row>
    <row r="6285" ht="20.25" customHeight="0">
      <c s="5" t="inlineStr" r="A6285">
        <is>
          <t xml:space="preserve">51500100</t>
        </is>
      </c>
      <c s="5" t="inlineStr" r="B6285">
        <is>
          <t xml:space="preserve">NAME PLATES</t>
        </is>
      </c>
      <c s="5" t="inlineStr" r="C6285">
        <is>
          <t xml:space="preserve">EACH   </t>
        </is>
      </c>
      <c s="6" r="D6285">
        <v>1.000</v>
      </c>
      <c s="7" r="E6285">
        <v>2</v>
      </c>
      <c s="8" t="inlineStr" r="F6285">
        <is>
          <t xml:space="preserve">64M10</t>
        </is>
      </c>
      <c s="8" t="inlineStr" r="G6285">
        <is>
          <t xml:space="preserve">124</t>
        </is>
      </c>
      <c s="9" r="H6285">
        <v>1300.0000</v>
      </c>
      <c s="8" t="inlineStr" r="I6285">
        <is>
          <t xml:space="preserve"/>
        </is>
      </c>
      <c s="8" t="inlineStr" r="J6285">
        <is>
          <t xml:space="preserve"> Lee</t>
        </is>
      </c>
    </row>
    <row r="6286" ht="20.25" customHeight="0">
      <c s="5" t="inlineStr" r="A6286">
        <is>
          <t xml:space="preserve">51500100</t>
        </is>
      </c>
      <c s="5" t="inlineStr" r="B6286">
        <is>
          <t xml:space="preserve">NAME PLATES</t>
        </is>
      </c>
      <c s="5" t="inlineStr" r="C6286">
        <is>
          <t xml:space="preserve">EACH   </t>
        </is>
      </c>
      <c s="6" r="D6286">
        <v>1.000</v>
      </c>
      <c s="7" r="E6286">
        <v>3</v>
      </c>
      <c s="8" t="inlineStr" r="F6286">
        <is>
          <t xml:space="preserve">66K94</t>
        </is>
      </c>
      <c s="8" t="inlineStr" r="G6286">
        <is>
          <t xml:space="preserve">006</t>
        </is>
      </c>
      <c s="9" r="H6286">
        <v>995.0000</v>
      </c>
      <c s="8" t="inlineStr" r="I6286">
        <is>
          <t xml:space="preserve">Y</t>
        </is>
      </c>
      <c s="8" t="inlineStr" r="J6286">
        <is>
          <t xml:space="preserve"> Iroquois</t>
        </is>
      </c>
    </row>
    <row r="6287" ht="20.25" customHeight="0">
      <c s="5" t="inlineStr" r="A6287">
        <is>
          <t xml:space="preserve">51500100</t>
        </is>
      </c>
      <c s="5" t="inlineStr" r="B6287">
        <is>
          <t xml:space="preserve">NAME PLATES</t>
        </is>
      </c>
      <c s="5" t="inlineStr" r="C6287">
        <is>
          <t xml:space="preserve">EACH   </t>
        </is>
      </c>
      <c s="6" r="D6287">
        <v>1.000</v>
      </c>
      <c s="7" r="E6287">
        <v>5</v>
      </c>
      <c s="8" t="inlineStr" r="F6287">
        <is>
          <t xml:space="preserve">70571</t>
        </is>
      </c>
      <c s="8" t="inlineStr" r="G6287">
        <is>
          <t xml:space="preserve">019</t>
        </is>
      </c>
      <c s="9" r="H6287">
        <v>800.0000</v>
      </c>
      <c s="8" t="inlineStr" r="I6287">
        <is>
          <t xml:space="preserve">Y</t>
        </is>
      </c>
      <c s="8" t="inlineStr" r="J6287">
        <is>
          <t xml:space="preserve"> McLean</t>
        </is>
      </c>
    </row>
    <row r="6288" ht="20.25" customHeight="0">
      <c s="5" t="inlineStr" r="A6288">
        <is>
          <t xml:space="preserve">51500100</t>
        </is>
      </c>
      <c s="5" t="inlineStr" r="B6288">
        <is>
          <t xml:space="preserve">NAME PLATES</t>
        </is>
      </c>
      <c s="5" t="inlineStr" r="C6288">
        <is>
          <t xml:space="preserve">EACH   </t>
        </is>
      </c>
      <c s="6" r="D6288">
        <v>1.000</v>
      </c>
      <c s="7" r="E6288">
        <v>9</v>
      </c>
      <c s="8" t="inlineStr" r="F6288">
        <is>
          <t xml:space="preserve">78483</t>
        </is>
      </c>
      <c s="8" t="inlineStr" r="G6288">
        <is>
          <t xml:space="preserve">127</t>
        </is>
      </c>
      <c s="9" r="H6288">
        <v>588.2600</v>
      </c>
      <c s="8" t="inlineStr" r="I6288">
        <is>
          <t xml:space="preserve">Y</t>
        </is>
      </c>
      <c s="8" t="inlineStr" r="J6288">
        <is>
          <t xml:space="preserve"> Jefferson</t>
        </is>
      </c>
    </row>
    <row r="6289" ht="20.25" customHeight="0">
      <c s="5" t="inlineStr" r="A6289">
        <is>
          <t xml:space="preserve">51500100</t>
        </is>
      </c>
      <c s="5" t="inlineStr" r="B6289">
        <is>
          <t xml:space="preserve">NAME PLATES</t>
        </is>
      </c>
      <c s="5" t="inlineStr" r="C6289">
        <is>
          <t xml:space="preserve">EACH   </t>
        </is>
      </c>
      <c s="6" r="D6289">
        <v>1.000</v>
      </c>
      <c s="7" r="E6289">
        <v>9</v>
      </c>
      <c s="8" t="inlineStr" r="F6289">
        <is>
          <t xml:space="preserve">78483</t>
        </is>
      </c>
      <c s="8" t="inlineStr" r="G6289">
        <is>
          <t xml:space="preserve">127</t>
        </is>
      </c>
      <c s="9" r="H6289">
        <v>550.0000</v>
      </c>
      <c s="8" t="inlineStr" r="I6289">
        <is>
          <t xml:space="preserve"/>
        </is>
      </c>
      <c s="8" t="inlineStr" r="J6289">
        <is>
          <t xml:space="preserve"> Jefferson</t>
        </is>
      </c>
    </row>
    <row r="6290" ht="20.25" customHeight="0">
      <c s="5" t="inlineStr" r="A6290">
        <is>
          <t xml:space="preserve">51500100</t>
        </is>
      </c>
      <c s="5" t="inlineStr" r="B6290">
        <is>
          <t xml:space="preserve">NAME PLATES</t>
        </is>
      </c>
      <c s="5" t="inlineStr" r="C6290">
        <is>
          <t xml:space="preserve">EACH   </t>
        </is>
      </c>
      <c s="6" r="D6290">
        <v>1.000</v>
      </c>
      <c s="7" r="E6290">
        <v>9</v>
      </c>
      <c s="8" t="inlineStr" r="F6290">
        <is>
          <t xml:space="preserve">78483</t>
        </is>
      </c>
      <c s="8" t="inlineStr" r="G6290">
        <is>
          <t xml:space="preserve">127</t>
        </is>
      </c>
      <c s="9" r="H6290">
        <v>645.2900</v>
      </c>
      <c s="8" t="inlineStr" r="I6290">
        <is>
          <t xml:space="preserve"/>
        </is>
      </c>
      <c s="8" t="inlineStr" r="J6290">
        <is>
          <t xml:space="preserve"> Jefferson</t>
        </is>
      </c>
    </row>
    <row r="6291" ht="20.25" customHeight="0">
      <c s="5" t="inlineStr" r="A6291">
        <is>
          <t xml:space="preserve">51500100</t>
        </is>
      </c>
      <c s="5" t="inlineStr" r="B6291">
        <is>
          <t xml:space="preserve">NAME PLATES</t>
        </is>
      </c>
      <c s="5" t="inlineStr" r="C6291">
        <is>
          <t xml:space="preserve">EACH   </t>
        </is>
      </c>
      <c s="6" r="D6291">
        <v>1.000</v>
      </c>
      <c s="7" r="E6291">
        <v>9</v>
      </c>
      <c s="8" t="inlineStr" r="F6291">
        <is>
          <t xml:space="preserve">78483</t>
        </is>
      </c>
      <c s="8" t="inlineStr" r="G6291">
        <is>
          <t xml:space="preserve">127</t>
        </is>
      </c>
      <c s="9" r="H6291">
        <v>650.0000</v>
      </c>
      <c s="8" t="inlineStr" r="I6291">
        <is>
          <t xml:space="preserve"/>
        </is>
      </c>
      <c s="8" t="inlineStr" r="J6291">
        <is>
          <t xml:space="preserve"> Jefferson</t>
        </is>
      </c>
    </row>
    <row r="6292" ht="20.25" customHeight="0">
      <c s="5" t="inlineStr" r="A6292">
        <is>
          <t xml:space="preserve">51500100</t>
        </is>
      </c>
      <c s="5" t="inlineStr" r="B6292">
        <is>
          <t xml:space="preserve">NAME PLATES</t>
        </is>
      </c>
      <c s="5" t="inlineStr" r="C6292">
        <is>
          <t xml:space="preserve">EACH   </t>
        </is>
      </c>
      <c s="6" r="D6292">
        <v>1.000</v>
      </c>
      <c s="7" r="E6292">
        <v>9</v>
      </c>
      <c s="8" t="inlineStr" r="F6292">
        <is>
          <t xml:space="preserve">78483</t>
        </is>
      </c>
      <c s="8" t="inlineStr" r="G6292">
        <is>
          <t xml:space="preserve">127</t>
        </is>
      </c>
      <c s="9" r="H6292">
        <v>1005.7600</v>
      </c>
      <c s="8" t="inlineStr" r="I6292">
        <is>
          <t xml:space="preserve"/>
        </is>
      </c>
      <c s="8" t="inlineStr" r="J6292">
        <is>
          <t xml:space="preserve"> Jefferson</t>
        </is>
      </c>
    </row>
    <row r="6293" ht="20.25" customHeight="0">
      <c s="5" t="inlineStr" r="A6293">
        <is>
          <t xml:space="preserve">51500100</t>
        </is>
      </c>
      <c s="5" t="inlineStr" r="B6293">
        <is>
          <t xml:space="preserve">NAME PLATES</t>
        </is>
      </c>
      <c s="5" t="inlineStr" r="C6293">
        <is>
          <t xml:space="preserve">EACH   </t>
        </is>
      </c>
      <c s="6" r="D6293">
        <v>5.000</v>
      </c>
      <c s="7" r="E6293">
        <v>9</v>
      </c>
      <c s="8" t="inlineStr" r="F6293">
        <is>
          <t xml:space="preserve">78884</t>
        </is>
      </c>
      <c s="8" t="inlineStr" r="G6293">
        <is>
          <t xml:space="preserve">110</t>
        </is>
      </c>
      <c s="9" r="H6293">
        <v>915.9800</v>
      </c>
      <c s="8" t="inlineStr" r="I6293">
        <is>
          <t xml:space="preserve">Y</t>
        </is>
      </c>
      <c s="8" t="inlineStr" r="J6293">
        <is>
          <t xml:space="preserve"> Franklin, Jefferson</t>
        </is>
      </c>
    </row>
    <row r="6294" ht="20.25" customHeight="0">
      <c s="5" t="inlineStr" r="A6294">
        <is>
          <t xml:space="preserve">51500100</t>
        </is>
      </c>
      <c s="5" t="inlineStr" r="B6294">
        <is>
          <t xml:space="preserve">NAME PLATES</t>
        </is>
      </c>
      <c s="5" t="inlineStr" r="C6294">
        <is>
          <t xml:space="preserve">EACH   </t>
        </is>
      </c>
      <c s="6" r="D6294">
        <v>1.000</v>
      </c>
      <c s="7" r="E6294">
        <v>2</v>
      </c>
      <c s="8" t="inlineStr" r="F6294">
        <is>
          <t xml:space="preserve">85758</t>
        </is>
      </c>
      <c s="8" t="inlineStr" r="G6294">
        <is>
          <t xml:space="preserve">145</t>
        </is>
      </c>
      <c s="9" r="H6294">
        <v>1000.0000</v>
      </c>
      <c s="8" t="inlineStr" r="I6294">
        <is>
          <t xml:space="preserve">Y</t>
        </is>
      </c>
      <c s="8" t="inlineStr" r="J6294">
        <is>
          <t xml:space="preserve"> Carroll</t>
        </is>
      </c>
    </row>
    <row r="6295" ht="20.25" customHeight="0">
      <c s="5" t="inlineStr" r="A6295">
        <is>
          <t xml:space="preserve">51500100</t>
        </is>
      </c>
      <c s="5" t="inlineStr" r="B6295">
        <is>
          <t xml:space="preserve">NAME PLATES</t>
        </is>
      </c>
      <c s="5" t="inlineStr" r="C6295">
        <is>
          <t xml:space="preserve">EACH   </t>
        </is>
      </c>
      <c s="6" r="D6295">
        <v>1.000</v>
      </c>
      <c s="7" r="E6295">
        <v>2</v>
      </c>
      <c s="8" t="inlineStr" r="F6295">
        <is>
          <t xml:space="preserve">85758</t>
        </is>
      </c>
      <c s="8" t="inlineStr" r="G6295">
        <is>
          <t xml:space="preserve">145</t>
        </is>
      </c>
      <c s="9" r="H6295">
        <v>590.0000</v>
      </c>
      <c s="8" t="inlineStr" r="I6295">
        <is>
          <t xml:space="preserve"/>
        </is>
      </c>
      <c s="8" t="inlineStr" r="J6295">
        <is>
          <t xml:space="preserve"> Carroll</t>
        </is>
      </c>
    </row>
    <row r="6296" ht="20.25" customHeight="0">
      <c s="5" t="inlineStr" r="A6296">
        <is>
          <t xml:space="preserve">51500100</t>
        </is>
      </c>
      <c s="5" t="inlineStr" r="B6296">
        <is>
          <t xml:space="preserve">NAME PLATES</t>
        </is>
      </c>
      <c s="5" t="inlineStr" r="C6296">
        <is>
          <t xml:space="preserve">EACH   </t>
        </is>
      </c>
      <c s="6" r="D6296">
        <v>1.000</v>
      </c>
      <c s="7" r="E6296">
        <v>2</v>
      </c>
      <c s="8" t="inlineStr" r="F6296">
        <is>
          <t xml:space="preserve">85758</t>
        </is>
      </c>
      <c s="8" t="inlineStr" r="G6296">
        <is>
          <t xml:space="preserve">145</t>
        </is>
      </c>
      <c s="9" r="H6296">
        <v>1050.0000</v>
      </c>
      <c s="8" t="inlineStr" r="I6296">
        <is>
          <t xml:space="preserve"/>
        </is>
      </c>
      <c s="8" t="inlineStr" r="J6296">
        <is>
          <t xml:space="preserve"> Carroll</t>
        </is>
      </c>
    </row>
    <row r="6297" ht="20.25" customHeight="0">
      <c s="5" t="inlineStr" r="A6297">
        <is>
          <t xml:space="preserve">51500100</t>
        </is>
      </c>
      <c s="5" t="inlineStr" r="B6297">
        <is>
          <t xml:space="preserve">NAME PLATES</t>
        </is>
      </c>
      <c s="5" t="inlineStr" r="C6297">
        <is>
          <t xml:space="preserve">EACH   </t>
        </is>
      </c>
      <c s="6" r="D6297">
        <v>1.000</v>
      </c>
      <c s="7" r="E6297">
        <v>2</v>
      </c>
      <c s="8" t="inlineStr" r="F6297">
        <is>
          <t xml:space="preserve">85758</t>
        </is>
      </c>
      <c s="8" t="inlineStr" r="G6297">
        <is>
          <t xml:space="preserve">145</t>
        </is>
      </c>
      <c s="9" r="H6297">
        <v>1150.0000</v>
      </c>
      <c s="8" t="inlineStr" r="I6297">
        <is>
          <t xml:space="preserve"/>
        </is>
      </c>
      <c s="8" t="inlineStr" r="J6297">
        <is>
          <t xml:space="preserve"> Carroll</t>
        </is>
      </c>
    </row>
    <row r="6298" ht="20.25" customHeight="0">
      <c s="5" t="inlineStr" r="A6298">
        <is>
          <t xml:space="preserve">51500100</t>
        </is>
      </c>
      <c s="5" t="inlineStr" r="B6298">
        <is>
          <t xml:space="preserve">NAME PLATES</t>
        </is>
      </c>
      <c s="5" t="inlineStr" r="C6298">
        <is>
          <t xml:space="preserve">EACH   </t>
        </is>
      </c>
      <c s="6" r="D6298">
        <v>1.000</v>
      </c>
      <c s="7" r="E6298">
        <v>3</v>
      </c>
      <c s="8" t="inlineStr" r="F6298">
        <is>
          <t xml:space="preserve">87840</t>
        </is>
      </c>
      <c s="8" t="inlineStr" r="G6298">
        <is>
          <t xml:space="preserve">148</t>
        </is>
      </c>
      <c s="9" r="H6298">
        <v>1000.0000</v>
      </c>
      <c s="8" t="inlineStr" r="I6298">
        <is>
          <t xml:space="preserve">Y</t>
        </is>
      </c>
      <c s="8" t="inlineStr" r="J6298">
        <is>
          <t xml:space="preserve"> Grundy</t>
        </is>
      </c>
    </row>
    <row r="6299" ht="20.25" customHeight="0">
      <c s="5" t="inlineStr" r="A6299">
        <is>
          <t xml:space="preserve">51500100</t>
        </is>
      </c>
      <c s="5" t="inlineStr" r="B6299">
        <is>
          <t xml:space="preserve">NAME PLATES</t>
        </is>
      </c>
      <c s="5" t="inlineStr" r="C6299">
        <is>
          <t xml:space="preserve">EACH   </t>
        </is>
      </c>
      <c s="6" r="D6299">
        <v>1.000</v>
      </c>
      <c s="7" r="E6299">
        <v>3</v>
      </c>
      <c s="8" t="inlineStr" r="F6299">
        <is>
          <t xml:space="preserve">87840</t>
        </is>
      </c>
      <c s="8" t="inlineStr" r="G6299">
        <is>
          <t xml:space="preserve">148</t>
        </is>
      </c>
      <c s="9" r="H6299">
        <v>500.0000</v>
      </c>
      <c s="8" t="inlineStr" r="I6299">
        <is>
          <t xml:space="preserve"/>
        </is>
      </c>
      <c s="8" t="inlineStr" r="J6299">
        <is>
          <t xml:space="preserve"> Grundy</t>
        </is>
      </c>
    </row>
    <row r="6300" ht="20.25" customHeight="0">
      <c s="5" t="inlineStr" r="A6300">
        <is>
          <t xml:space="preserve">51500100</t>
        </is>
      </c>
      <c s="5" t="inlineStr" r="B6300">
        <is>
          <t xml:space="preserve">NAME PLATES</t>
        </is>
      </c>
      <c s="5" t="inlineStr" r="C6300">
        <is>
          <t xml:space="preserve">EACH   </t>
        </is>
      </c>
      <c s="6" r="D6300">
        <v>1.000</v>
      </c>
      <c s="7" r="E6300">
        <v>3</v>
      </c>
      <c s="8" t="inlineStr" r="F6300">
        <is>
          <t xml:space="preserve">87840</t>
        </is>
      </c>
      <c s="8" t="inlineStr" r="G6300">
        <is>
          <t xml:space="preserve">148</t>
        </is>
      </c>
      <c s="9" r="H6300">
        <v>1100.0000</v>
      </c>
      <c s="8" t="inlineStr" r="I6300">
        <is>
          <t xml:space="preserve"/>
        </is>
      </c>
      <c s="8" t="inlineStr" r="J6300">
        <is>
          <t xml:space="preserve"> Grundy</t>
        </is>
      </c>
    </row>
    <row r="6301" ht="20.25" customHeight="0">
      <c s="5" t="inlineStr" r="A6301">
        <is>
          <t xml:space="preserve">51500100</t>
        </is>
      </c>
      <c s="5" t="inlineStr" r="B6301">
        <is>
          <t xml:space="preserve">NAME PLATES</t>
        </is>
      </c>
      <c s="5" t="inlineStr" r="C6301">
        <is>
          <t xml:space="preserve">EACH   </t>
        </is>
      </c>
      <c s="6" r="D6301">
        <v>1.000</v>
      </c>
      <c s="7" r="E6301">
        <v>4</v>
      </c>
      <c s="8" t="inlineStr" r="F6301">
        <is>
          <t xml:space="preserve">89837</t>
        </is>
      </c>
      <c s="8" t="inlineStr" r="G6301">
        <is>
          <t xml:space="preserve">149</t>
        </is>
      </c>
      <c s="9" r="H6301">
        <v>892.5100</v>
      </c>
      <c s="8" t="inlineStr" r="I6301">
        <is>
          <t xml:space="preserve">Y</t>
        </is>
      </c>
      <c s="8" t="inlineStr" r="J6301">
        <is>
          <t xml:space="preserve"> Fulton</t>
        </is>
      </c>
    </row>
    <row r="6302" ht="20.25" customHeight="0">
      <c s="5" t="inlineStr" r="A6302">
        <is>
          <t xml:space="preserve">51500100</t>
        </is>
      </c>
      <c s="5" t="inlineStr" r="B6302">
        <is>
          <t xml:space="preserve">NAME PLATES</t>
        </is>
      </c>
      <c s="5" t="inlineStr" r="C6302">
        <is>
          <t xml:space="preserve">EACH   </t>
        </is>
      </c>
      <c s="6" r="D6302">
        <v>1.000</v>
      </c>
      <c s="7" r="E6302">
        <v>4</v>
      </c>
      <c s="8" t="inlineStr" r="F6302">
        <is>
          <t xml:space="preserve">89837</t>
        </is>
      </c>
      <c s="8" t="inlineStr" r="G6302">
        <is>
          <t xml:space="preserve">149</t>
        </is>
      </c>
      <c s="9" r="H6302">
        <v>900.0000</v>
      </c>
      <c s="8" t="inlineStr" r="I6302">
        <is>
          <t xml:space="preserve"/>
        </is>
      </c>
      <c s="8" t="inlineStr" r="J6302">
        <is>
          <t xml:space="preserve"> Fulton</t>
        </is>
      </c>
    </row>
    <row r="6303" ht="20.25" customHeight="0">
      <c s="5" t="inlineStr" r="A6303">
        <is>
          <t xml:space="preserve">51500100</t>
        </is>
      </c>
      <c s="5" t="inlineStr" r="B6303">
        <is>
          <t xml:space="preserve">NAME PLATES</t>
        </is>
      </c>
      <c s="5" t="inlineStr" r="C6303">
        <is>
          <t xml:space="preserve">EACH   </t>
        </is>
      </c>
      <c s="6" r="D6303">
        <v>1.000</v>
      </c>
      <c s="7" r="E6303">
        <v>4</v>
      </c>
      <c s="8" t="inlineStr" r="F6303">
        <is>
          <t xml:space="preserve">89837</t>
        </is>
      </c>
      <c s="8" t="inlineStr" r="G6303">
        <is>
          <t xml:space="preserve">149</t>
        </is>
      </c>
      <c s="9" r="H6303">
        <v>900.0000</v>
      </c>
      <c s="8" t="inlineStr" r="I6303">
        <is>
          <t xml:space="preserve"/>
        </is>
      </c>
      <c s="8" t="inlineStr" r="J6303">
        <is>
          <t xml:space="preserve"> Fulton</t>
        </is>
      </c>
    </row>
    <row r="6304" ht="20.25" customHeight="0">
      <c s="5" t="inlineStr" r="A6304">
        <is>
          <t xml:space="preserve">51500100</t>
        </is>
      </c>
      <c s="5" t="inlineStr" r="B6304">
        <is>
          <t xml:space="preserve">NAME PLATES</t>
        </is>
      </c>
      <c s="5" t="inlineStr" r="C6304">
        <is>
          <t xml:space="preserve">EACH   </t>
        </is>
      </c>
      <c s="6" r="D6304">
        <v>1.000</v>
      </c>
      <c s="7" r="E6304">
        <v>4</v>
      </c>
      <c s="8" t="inlineStr" r="F6304">
        <is>
          <t xml:space="preserve">89854</t>
        </is>
      </c>
      <c s="8" t="inlineStr" r="G6304">
        <is>
          <t xml:space="preserve">136</t>
        </is>
      </c>
      <c s="9" r="H6304">
        <v>976.5000</v>
      </c>
      <c s="8" t="inlineStr" r="I6304">
        <is>
          <t xml:space="preserve">Y</t>
        </is>
      </c>
      <c s="8" t="inlineStr" r="J6304">
        <is>
          <t xml:space="preserve"> Woodford</t>
        </is>
      </c>
    </row>
    <row r="6305" ht="20.25" customHeight="0">
      <c s="5" t="inlineStr" r="A6305">
        <is>
          <t xml:space="preserve">51500100</t>
        </is>
      </c>
      <c s="5" t="inlineStr" r="B6305">
        <is>
          <t xml:space="preserve">NAME PLATES</t>
        </is>
      </c>
      <c s="5" t="inlineStr" r="C6305">
        <is>
          <t xml:space="preserve">EACH   </t>
        </is>
      </c>
      <c s="6" r="D6305">
        <v>1.000</v>
      </c>
      <c s="7" r="E6305">
        <v>4</v>
      </c>
      <c s="8" t="inlineStr" r="F6305">
        <is>
          <t xml:space="preserve">89854</t>
        </is>
      </c>
      <c s="8" t="inlineStr" r="G6305">
        <is>
          <t xml:space="preserve">136</t>
        </is>
      </c>
      <c s="9" r="H6305">
        <v>930.0000</v>
      </c>
      <c s="8" t="inlineStr" r="I6305">
        <is>
          <t xml:space="preserve"/>
        </is>
      </c>
      <c s="8" t="inlineStr" r="J6305">
        <is>
          <t xml:space="preserve"> Woodford</t>
        </is>
      </c>
    </row>
    <row r="6306" ht="20.25" customHeight="0">
      <c s="5" t="inlineStr" r="A6306">
        <is>
          <t xml:space="preserve">51500100</t>
        </is>
      </c>
      <c s="5" t="inlineStr" r="B6306">
        <is>
          <t xml:space="preserve">NAME PLATES</t>
        </is>
      </c>
      <c s="5" t="inlineStr" r="C6306">
        <is>
          <t xml:space="preserve">EACH   </t>
        </is>
      </c>
      <c s="6" r="D6306">
        <v>1.000</v>
      </c>
      <c s="7" r="E6306">
        <v>6</v>
      </c>
      <c s="8" t="inlineStr" r="F6306">
        <is>
          <t xml:space="preserve">93824</t>
        </is>
      </c>
      <c s="8" t="inlineStr" r="G6306">
        <is>
          <t xml:space="preserve">151</t>
        </is>
      </c>
      <c s="9" r="H6306">
        <v>850.0000</v>
      </c>
      <c s="8" t="inlineStr" r="I6306">
        <is>
          <t xml:space="preserve">Y</t>
        </is>
      </c>
      <c s="8" t="inlineStr" r="J6306">
        <is>
          <t xml:space="preserve"> Hancock</t>
        </is>
      </c>
    </row>
    <row r="6307" ht="20.25" customHeight="0">
      <c s="5" t="inlineStr" r="A6307">
        <is>
          <t xml:space="preserve">51500100</t>
        </is>
      </c>
      <c s="5" t="inlineStr" r="B6307">
        <is>
          <t xml:space="preserve">NAME PLATES</t>
        </is>
      </c>
      <c s="5" t="inlineStr" r="C6307">
        <is>
          <t xml:space="preserve">EACH   </t>
        </is>
      </c>
      <c s="6" r="D6307">
        <v>1.000</v>
      </c>
      <c s="7" r="E6307">
        <v>6</v>
      </c>
      <c s="8" t="inlineStr" r="F6307">
        <is>
          <t xml:space="preserve">93824</t>
        </is>
      </c>
      <c s="8" t="inlineStr" r="G6307">
        <is>
          <t xml:space="preserve">151</t>
        </is>
      </c>
      <c s="9" r="H6307">
        <v>850.0000</v>
      </c>
      <c s="8" t="inlineStr" r="I6307">
        <is>
          <t xml:space="preserve"/>
        </is>
      </c>
      <c s="8" t="inlineStr" r="J6307">
        <is>
          <t xml:space="preserve"> Hancock</t>
        </is>
      </c>
    </row>
    <row r="6308" ht="20.25" customHeight="0">
      <c s="5" t="inlineStr" r="A6308">
        <is>
          <t xml:space="preserve">51500100</t>
        </is>
      </c>
      <c s="5" t="inlineStr" r="B6308">
        <is>
          <t xml:space="preserve">NAME PLATES</t>
        </is>
      </c>
      <c s="5" t="inlineStr" r="C6308">
        <is>
          <t xml:space="preserve">EACH   </t>
        </is>
      </c>
      <c s="6" r="D6308">
        <v>1.000</v>
      </c>
      <c s="7" r="E6308">
        <v>7</v>
      </c>
      <c s="8" t="inlineStr" r="F6308">
        <is>
          <t xml:space="preserve">95968</t>
        </is>
      </c>
      <c s="8" t="inlineStr" r="G6308">
        <is>
          <t xml:space="preserve">152</t>
        </is>
      </c>
      <c s="9" r="H6308">
        <v>575.0000</v>
      </c>
      <c s="8" t="inlineStr" r="I6308">
        <is>
          <t xml:space="preserve">Y</t>
        </is>
      </c>
      <c s="8" t="inlineStr" r="J6308">
        <is>
          <t xml:space="preserve"> Edwards</t>
        </is>
      </c>
    </row>
    <row r="6309" ht="20.25" customHeight="0">
      <c s="5" t="inlineStr" r="A6309">
        <is>
          <t xml:space="preserve">51500100</t>
        </is>
      </c>
      <c s="5" t="inlineStr" r="B6309">
        <is>
          <t xml:space="preserve">NAME PLATES</t>
        </is>
      </c>
      <c s="5" t="inlineStr" r="C6309">
        <is>
          <t xml:space="preserve">EACH   </t>
        </is>
      </c>
      <c s="6" r="D6309">
        <v>1.000</v>
      </c>
      <c s="7" r="E6309">
        <v>7</v>
      </c>
      <c s="8" t="inlineStr" r="F6309">
        <is>
          <t xml:space="preserve">95968</t>
        </is>
      </c>
      <c s="8" t="inlineStr" r="G6309">
        <is>
          <t xml:space="preserve">152</t>
        </is>
      </c>
      <c s="9" r="H6309">
        <v>699.4500</v>
      </c>
      <c s="8" t="inlineStr" r="I6309">
        <is>
          <t xml:space="preserve"/>
        </is>
      </c>
      <c s="8" t="inlineStr" r="J6309">
        <is>
          <t xml:space="preserve"> Edwards</t>
        </is>
      </c>
    </row>
    <row r="6310" ht="20.25" customHeight="0">
      <c s="5" t="inlineStr" r="A6310">
        <is>
          <t xml:space="preserve">51500100</t>
        </is>
      </c>
      <c s="5" t="inlineStr" r="B6310">
        <is>
          <t xml:space="preserve">NAME PLATES</t>
        </is>
      </c>
      <c s="5" t="inlineStr" r="C6310">
        <is>
          <t xml:space="preserve">EACH   </t>
        </is>
      </c>
      <c s="6" r="D6310">
        <v>1.000</v>
      </c>
      <c s="7" r="E6310">
        <v>7</v>
      </c>
      <c s="8" t="inlineStr" r="F6310">
        <is>
          <t xml:space="preserve">95968</t>
        </is>
      </c>
      <c s="8" t="inlineStr" r="G6310">
        <is>
          <t xml:space="preserve">152</t>
        </is>
      </c>
      <c s="9" r="H6310">
        <v>1211.0500</v>
      </c>
      <c s="8" t="inlineStr" r="I6310">
        <is>
          <t xml:space="preserve"/>
        </is>
      </c>
      <c s="8" t="inlineStr" r="J6310">
        <is>
          <t xml:space="preserve"> Edwards</t>
        </is>
      </c>
    </row>
    <row r="6311" ht="20.25" customHeight="0">
      <c s="5" t="inlineStr" r="A6311">
        <is>
          <t xml:space="preserve">51500100</t>
        </is>
      </c>
      <c s="5" t="inlineStr" r="B6311">
        <is>
          <t xml:space="preserve">NAME PLATES</t>
        </is>
      </c>
      <c s="5" t="inlineStr" r="C6311">
        <is>
          <t xml:space="preserve">EACH   </t>
        </is>
      </c>
      <c s="6" r="D6311">
        <v>1.000</v>
      </c>
      <c s="7" r="E6311">
        <v>7</v>
      </c>
      <c s="8" t="inlineStr" r="F6311">
        <is>
          <t xml:space="preserve">95970</t>
        </is>
      </c>
      <c s="8" t="inlineStr" r="G6311">
        <is>
          <t xml:space="preserve">117</t>
        </is>
      </c>
      <c s="9" r="H6311">
        <v>500.0000</v>
      </c>
      <c s="8" t="inlineStr" r="I6311">
        <is>
          <t xml:space="preserve">Y</t>
        </is>
      </c>
      <c s="8" t="inlineStr" r="J6311">
        <is>
          <t xml:space="preserve"> Lawrence</t>
        </is>
      </c>
    </row>
    <row r="6312" ht="20.25" customHeight="0">
      <c s="5" t="inlineStr" r="A6312">
        <is>
          <t xml:space="preserve">51500100</t>
        </is>
      </c>
      <c s="5" t="inlineStr" r="B6312">
        <is>
          <t xml:space="preserve">NAME PLATES</t>
        </is>
      </c>
      <c s="5" t="inlineStr" r="C6312">
        <is>
          <t xml:space="preserve">EACH   </t>
        </is>
      </c>
      <c s="6" r="D6312">
        <v>1.000</v>
      </c>
      <c s="7" r="E6312">
        <v>7</v>
      </c>
      <c s="8" t="inlineStr" r="F6312">
        <is>
          <t xml:space="preserve">95970</t>
        </is>
      </c>
      <c s="8" t="inlineStr" r="G6312">
        <is>
          <t xml:space="preserve">117</t>
        </is>
      </c>
      <c s="9" r="H6312">
        <v>350.0000</v>
      </c>
      <c s="8" t="inlineStr" r="I6312">
        <is>
          <t xml:space="preserve"/>
        </is>
      </c>
      <c s="8" t="inlineStr" r="J6312">
        <is>
          <t xml:space="preserve"> Lawrence</t>
        </is>
      </c>
    </row>
    <row r="6313" ht="20.25" customHeight="0">
      <c s="5" t="inlineStr" r="A6313">
        <is>
          <t xml:space="preserve">51500100</t>
        </is>
      </c>
      <c s="5" t="inlineStr" r="B6313">
        <is>
          <t xml:space="preserve">NAME PLATES</t>
        </is>
      </c>
      <c s="5" t="inlineStr" r="C6313">
        <is>
          <t xml:space="preserve">EACH   </t>
        </is>
      </c>
      <c s="6" r="D6313">
        <v>1.000</v>
      </c>
      <c s="7" r="E6313">
        <v>7</v>
      </c>
      <c s="8" t="inlineStr" r="F6313">
        <is>
          <t xml:space="preserve">95970</t>
        </is>
      </c>
      <c s="8" t="inlineStr" r="G6313">
        <is>
          <t xml:space="preserve">117</t>
        </is>
      </c>
      <c s="9" r="H6313">
        <v>525.0000</v>
      </c>
      <c s="8" t="inlineStr" r="I6313">
        <is>
          <t xml:space="preserve"/>
        </is>
      </c>
      <c s="8" t="inlineStr" r="J6313">
        <is>
          <t xml:space="preserve"> Lawrence</t>
        </is>
      </c>
    </row>
    <row r="6314" ht="20.25" customHeight="0">
      <c s="5" t="inlineStr" r="A6314">
        <is>
          <t xml:space="preserve">51500100</t>
        </is>
      </c>
      <c s="5" t="inlineStr" r="B6314">
        <is>
          <t xml:space="preserve">NAME PLATES</t>
        </is>
      </c>
      <c s="5" t="inlineStr" r="C6314">
        <is>
          <t xml:space="preserve">EACH   </t>
        </is>
      </c>
      <c s="6" r="D6314">
        <v>1.000</v>
      </c>
      <c s="7" r="E6314">
        <v>8</v>
      </c>
      <c s="8" t="inlineStr" r="F6314">
        <is>
          <t xml:space="preserve">97849</t>
        </is>
      </c>
      <c s="8" t="inlineStr" r="G6314">
        <is>
          <t xml:space="preserve">120</t>
        </is>
      </c>
      <c s="9" r="H6314">
        <v>525.0000</v>
      </c>
      <c s="8" t="inlineStr" r="I6314">
        <is>
          <t xml:space="preserve">Y</t>
        </is>
      </c>
      <c s="8" t="inlineStr" r="J6314">
        <is>
          <t xml:space="preserve"> Madison</t>
        </is>
      </c>
    </row>
    <row r="6315" ht="20.25" customHeight="0">
      <c s="5" t="inlineStr" r="A6315">
        <is>
          <t xml:space="preserve">51500100</t>
        </is>
      </c>
      <c s="5" t="inlineStr" r="B6315">
        <is>
          <t xml:space="preserve">NAME PLATES</t>
        </is>
      </c>
      <c s="5" t="inlineStr" r="C6315">
        <is>
          <t xml:space="preserve">EACH   </t>
        </is>
      </c>
      <c s="6" r="D6315">
        <v>1.000</v>
      </c>
      <c s="7" r="E6315">
        <v>8</v>
      </c>
      <c s="8" t="inlineStr" r="F6315">
        <is>
          <t xml:space="preserve">97849</t>
        </is>
      </c>
      <c s="8" t="inlineStr" r="G6315">
        <is>
          <t xml:space="preserve">120</t>
        </is>
      </c>
      <c s="9" r="H6315">
        <v>350.0000</v>
      </c>
      <c s="8" t="inlineStr" r="I6315">
        <is>
          <t xml:space="preserve"/>
        </is>
      </c>
      <c s="8" t="inlineStr" r="J6315">
        <is>
          <t xml:space="preserve"> Madison</t>
        </is>
      </c>
    </row>
    <row r="6316" ht="20.25" customHeight="0">
      <c s="5" t="inlineStr" r="A6316">
        <is>
          <t xml:space="preserve">51500100</t>
        </is>
      </c>
      <c s="5" t="inlineStr" r="B6316">
        <is>
          <t xml:space="preserve">NAME PLATES</t>
        </is>
      </c>
      <c s="5" t="inlineStr" r="C6316">
        <is>
          <t xml:space="preserve">EACH   </t>
        </is>
      </c>
      <c s="6" r="D6316">
        <v>1.000</v>
      </c>
      <c s="7" r="E6316">
        <v>8</v>
      </c>
      <c s="8" t="inlineStr" r="F6316">
        <is>
          <t xml:space="preserve">97849</t>
        </is>
      </c>
      <c s="8" t="inlineStr" r="G6316">
        <is>
          <t xml:space="preserve">120</t>
        </is>
      </c>
      <c s="9" r="H6316">
        <v>1183.9000</v>
      </c>
      <c s="8" t="inlineStr" r="I6316">
        <is>
          <t xml:space="preserve"/>
        </is>
      </c>
      <c s="8" t="inlineStr" r="J6316">
        <is>
          <t xml:space="preserve"> Madison</t>
        </is>
      </c>
    </row>
    <row r="6317" ht="20.25" customHeight="0">
      <c s="5" t="inlineStr" r="A6317">
        <is>
          <t xml:space="preserve">51500100</t>
        </is>
      </c>
      <c s="5" t="inlineStr" r="B6317">
        <is>
          <t xml:space="preserve">NAME PLATES</t>
        </is>
      </c>
      <c s="5" t="inlineStr" r="C6317">
        <is>
          <t xml:space="preserve">EACH   </t>
        </is>
      </c>
      <c s="6" r="D6317">
        <v>1.000</v>
      </c>
      <c s="7" r="E6317">
        <v>8</v>
      </c>
      <c s="8" t="inlineStr" r="F6317">
        <is>
          <t xml:space="preserve">97850</t>
        </is>
      </c>
      <c s="8" t="inlineStr" r="G6317">
        <is>
          <t xml:space="preserve">121</t>
        </is>
      </c>
      <c s="9" r="H6317">
        <v>977.4500</v>
      </c>
      <c s="8" t="inlineStr" r="I6317">
        <is>
          <t xml:space="preserve">Y</t>
        </is>
      </c>
      <c s="8" t="inlineStr" r="J6317">
        <is>
          <t xml:space="preserve"> Monroe</t>
        </is>
      </c>
    </row>
    <row r="6318" ht="20.25" customHeight="0">
      <c s="5" t="inlineStr" r="A6318">
        <is>
          <t xml:space="preserve">51603000</t>
        </is>
      </c>
      <c s="5" t="inlineStr" r="B6318">
        <is>
          <t xml:space="preserve">DRILLED SHAFT IN SOIL</t>
        </is>
      </c>
      <c s="5" t="inlineStr" r="C6318">
        <is>
          <t xml:space="preserve">CU YD  </t>
        </is>
      </c>
      <c s="6" r="D6318">
        <v>34.500</v>
      </c>
      <c s="7" r="E6318">
        <v>9</v>
      </c>
      <c s="8" t="inlineStr" r="F6318">
        <is>
          <t xml:space="preserve">78483</t>
        </is>
      </c>
      <c s="8" t="inlineStr" r="G6318">
        <is>
          <t xml:space="preserve">127</t>
        </is>
      </c>
      <c s="9" r="H6318">
        <v>1198.5900</v>
      </c>
      <c s="8" t="inlineStr" r="I6318">
        <is>
          <t xml:space="preserve">Y</t>
        </is>
      </c>
      <c s="8" t="inlineStr" r="J6318">
        <is>
          <t xml:space="preserve"> Jefferson</t>
        </is>
      </c>
    </row>
    <row r="6319" ht="20.25" customHeight="0">
      <c s="5" t="inlineStr" r="A6319">
        <is>
          <t xml:space="preserve">51603000</t>
        </is>
      </c>
      <c s="5" t="inlineStr" r="B6319">
        <is>
          <t xml:space="preserve">DRILLED SHAFT IN SOIL</t>
        </is>
      </c>
      <c s="5" t="inlineStr" r="C6319">
        <is>
          <t xml:space="preserve">CU YD  </t>
        </is>
      </c>
      <c s="6" r="D6319">
        <v>34.500</v>
      </c>
      <c s="7" r="E6319">
        <v>9</v>
      </c>
      <c s="8" t="inlineStr" r="F6319">
        <is>
          <t xml:space="preserve">78483</t>
        </is>
      </c>
      <c s="8" t="inlineStr" r="G6319">
        <is>
          <t xml:space="preserve">127</t>
        </is>
      </c>
      <c s="9" r="H6319">
        <v>452.5900</v>
      </c>
      <c s="8" t="inlineStr" r="I6319">
        <is>
          <t xml:space="preserve"/>
        </is>
      </c>
      <c s="8" t="inlineStr" r="J6319">
        <is>
          <t xml:space="preserve"> Jefferson</t>
        </is>
      </c>
    </row>
    <row r="6320" ht="20.25" customHeight="0">
      <c s="5" t="inlineStr" r="A6320">
        <is>
          <t xml:space="preserve">51603000</t>
        </is>
      </c>
      <c s="5" t="inlineStr" r="B6320">
        <is>
          <t xml:space="preserve">DRILLED SHAFT IN SOIL</t>
        </is>
      </c>
      <c s="5" t="inlineStr" r="C6320">
        <is>
          <t xml:space="preserve">CU YD  </t>
        </is>
      </c>
      <c s="6" r="D6320">
        <v>34.500</v>
      </c>
      <c s="7" r="E6320">
        <v>9</v>
      </c>
      <c s="8" t="inlineStr" r="F6320">
        <is>
          <t xml:space="preserve">78483</t>
        </is>
      </c>
      <c s="8" t="inlineStr" r="G6320">
        <is>
          <t xml:space="preserve">127</t>
        </is>
      </c>
      <c s="9" r="H6320">
        <v>500.0000</v>
      </c>
      <c s="8" t="inlineStr" r="I6320">
        <is>
          <t xml:space="preserve"/>
        </is>
      </c>
      <c s="8" t="inlineStr" r="J6320">
        <is>
          <t xml:space="preserve"> Jefferson</t>
        </is>
      </c>
    </row>
    <row r="6321" ht="20.25" customHeight="0">
      <c s="5" t="inlineStr" r="A6321">
        <is>
          <t xml:space="preserve">51603000</t>
        </is>
      </c>
      <c s="5" t="inlineStr" r="B6321">
        <is>
          <t xml:space="preserve">DRILLED SHAFT IN SOIL</t>
        </is>
      </c>
      <c s="5" t="inlineStr" r="C6321">
        <is>
          <t xml:space="preserve">CU YD  </t>
        </is>
      </c>
      <c s="6" r="D6321">
        <v>34.500</v>
      </c>
      <c s="7" r="E6321">
        <v>9</v>
      </c>
      <c s="8" t="inlineStr" r="F6321">
        <is>
          <t xml:space="preserve">78483</t>
        </is>
      </c>
      <c s="8" t="inlineStr" r="G6321">
        <is>
          <t xml:space="preserve">127</t>
        </is>
      </c>
      <c s="9" r="H6321">
        <v>1210.5800</v>
      </c>
      <c s="8" t="inlineStr" r="I6321">
        <is>
          <t xml:space="preserve"/>
        </is>
      </c>
      <c s="8" t="inlineStr" r="J6321">
        <is>
          <t xml:space="preserve"> Jefferson</t>
        </is>
      </c>
    </row>
    <row r="6322" ht="20.25" customHeight="0">
      <c s="5" t="inlineStr" r="A6322">
        <is>
          <t xml:space="preserve">51603000</t>
        </is>
      </c>
      <c s="5" t="inlineStr" r="B6322">
        <is>
          <t xml:space="preserve">DRILLED SHAFT IN SOIL</t>
        </is>
      </c>
      <c s="5" t="inlineStr" r="C6322">
        <is>
          <t xml:space="preserve">CU YD  </t>
        </is>
      </c>
      <c s="6" r="D6322">
        <v>34.500</v>
      </c>
      <c s="7" r="E6322">
        <v>9</v>
      </c>
      <c s="8" t="inlineStr" r="F6322">
        <is>
          <t xml:space="preserve">78483</t>
        </is>
      </c>
      <c s="8" t="inlineStr" r="G6322">
        <is>
          <t xml:space="preserve">127</t>
        </is>
      </c>
      <c s="9" r="H6322">
        <v>1325.0000</v>
      </c>
      <c s="8" t="inlineStr" r="I6322">
        <is>
          <t xml:space="preserve"/>
        </is>
      </c>
      <c s="8" t="inlineStr" r="J6322">
        <is>
          <t xml:space="preserve"> Jefferson</t>
        </is>
      </c>
    </row>
    <row r="6323" ht="20.25" customHeight="0">
      <c s="5" t="inlineStr" r="A6323">
        <is>
          <t xml:space="preserve">51604000</t>
        </is>
      </c>
      <c s="5" t="inlineStr" r="B6323">
        <is>
          <t xml:space="preserve">DRILLED SHAFT IN ROCK</t>
        </is>
      </c>
      <c s="5" t="inlineStr" r="C6323">
        <is>
          <t xml:space="preserve">CU YD  </t>
        </is>
      </c>
      <c s="6" r="D6323">
        <v>115.200</v>
      </c>
      <c s="7" r="E6323">
        <v>9</v>
      </c>
      <c s="8" t="inlineStr" r="F6323">
        <is>
          <t xml:space="preserve">78483</t>
        </is>
      </c>
      <c s="8" t="inlineStr" r="G6323">
        <is>
          <t xml:space="preserve">127</t>
        </is>
      </c>
      <c s="9" r="H6323">
        <v>1830.9800</v>
      </c>
      <c s="8" t="inlineStr" r="I6323">
        <is>
          <t xml:space="preserve">Y</t>
        </is>
      </c>
      <c s="8" t="inlineStr" r="J6323">
        <is>
          <t xml:space="preserve"> Jefferson</t>
        </is>
      </c>
    </row>
    <row r="6324" ht="20.25" customHeight="0">
      <c s="5" t="inlineStr" r="A6324">
        <is>
          <t xml:space="preserve">51604000</t>
        </is>
      </c>
      <c s="5" t="inlineStr" r="B6324">
        <is>
          <t xml:space="preserve">DRILLED SHAFT IN ROCK</t>
        </is>
      </c>
      <c s="5" t="inlineStr" r="C6324">
        <is>
          <t xml:space="preserve">CU YD  </t>
        </is>
      </c>
      <c s="6" r="D6324">
        <v>115.200</v>
      </c>
      <c s="7" r="E6324">
        <v>9</v>
      </c>
      <c s="8" t="inlineStr" r="F6324">
        <is>
          <t xml:space="preserve">78483</t>
        </is>
      </c>
      <c s="8" t="inlineStr" r="G6324">
        <is>
          <t xml:space="preserve">127</t>
        </is>
      </c>
      <c s="9" r="H6324">
        <v>1450.0000</v>
      </c>
      <c s="8" t="inlineStr" r="I6324">
        <is>
          <t xml:space="preserve"/>
        </is>
      </c>
      <c s="8" t="inlineStr" r="J6324">
        <is>
          <t xml:space="preserve"> Jefferson</t>
        </is>
      </c>
    </row>
    <row r="6325" ht="20.25" customHeight="0">
      <c s="5" t="inlineStr" r="A6325">
        <is>
          <t xml:space="preserve">51604000</t>
        </is>
      </c>
      <c s="5" t="inlineStr" r="B6325">
        <is>
          <t xml:space="preserve">DRILLED SHAFT IN ROCK</t>
        </is>
      </c>
      <c s="5" t="inlineStr" r="C6325">
        <is>
          <t xml:space="preserve">CU YD  </t>
        </is>
      </c>
      <c s="6" r="D6325">
        <v>115.200</v>
      </c>
      <c s="7" r="E6325">
        <v>9</v>
      </c>
      <c s="8" t="inlineStr" r="F6325">
        <is>
          <t xml:space="preserve">78483</t>
        </is>
      </c>
      <c s="8" t="inlineStr" r="G6325">
        <is>
          <t xml:space="preserve">127</t>
        </is>
      </c>
      <c s="9" r="H6325">
        <v>1609.2100</v>
      </c>
      <c s="8" t="inlineStr" r="I6325">
        <is>
          <t xml:space="preserve"/>
        </is>
      </c>
      <c s="8" t="inlineStr" r="J6325">
        <is>
          <t xml:space="preserve"> Jefferson</t>
        </is>
      </c>
    </row>
    <row r="6326" ht="20.25" customHeight="0">
      <c s="5" t="inlineStr" r="A6326">
        <is>
          <t xml:space="preserve">51604000</t>
        </is>
      </c>
      <c s="5" t="inlineStr" r="B6326">
        <is>
          <t xml:space="preserve">DRILLED SHAFT IN ROCK</t>
        </is>
      </c>
      <c s="5" t="inlineStr" r="C6326">
        <is>
          <t xml:space="preserve">CU YD  </t>
        </is>
      </c>
      <c s="6" r="D6326">
        <v>115.200</v>
      </c>
      <c s="7" r="E6326">
        <v>9</v>
      </c>
      <c s="8" t="inlineStr" r="F6326">
        <is>
          <t xml:space="preserve">78483</t>
        </is>
      </c>
      <c s="8" t="inlineStr" r="G6326">
        <is>
          <t xml:space="preserve">127</t>
        </is>
      </c>
      <c s="9" r="H6326">
        <v>1849.2900</v>
      </c>
      <c s="8" t="inlineStr" r="I6326">
        <is>
          <t xml:space="preserve"/>
        </is>
      </c>
      <c s="8" t="inlineStr" r="J6326">
        <is>
          <t xml:space="preserve"> Jefferson</t>
        </is>
      </c>
    </row>
    <row r="6327" ht="20.25" customHeight="0">
      <c s="5" t="inlineStr" r="A6327">
        <is>
          <t xml:space="preserve">51604000</t>
        </is>
      </c>
      <c s="5" t="inlineStr" r="B6327">
        <is>
          <t xml:space="preserve">DRILLED SHAFT IN ROCK</t>
        </is>
      </c>
      <c s="5" t="inlineStr" r="C6327">
        <is>
          <t xml:space="preserve">CU YD  </t>
        </is>
      </c>
      <c s="6" r="D6327">
        <v>115.200</v>
      </c>
      <c s="7" r="E6327">
        <v>9</v>
      </c>
      <c s="8" t="inlineStr" r="F6327">
        <is>
          <t xml:space="preserve">78483</t>
        </is>
      </c>
      <c s="8" t="inlineStr" r="G6327">
        <is>
          <t xml:space="preserve">127</t>
        </is>
      </c>
      <c s="9" r="H6327">
        <v>2025.0000</v>
      </c>
      <c s="8" t="inlineStr" r="I6327">
        <is>
          <t xml:space="preserve"/>
        </is>
      </c>
      <c s="8" t="inlineStr" r="J6327">
        <is>
          <t xml:space="preserve"> Jefferson</t>
        </is>
      </c>
    </row>
    <row r="6328" ht="20.25" customHeight="0">
      <c s="5" t="inlineStr" r="A6328">
        <is>
          <t xml:space="preserve">51604000</t>
        </is>
      </c>
      <c s="5" t="inlineStr" r="B6328">
        <is>
          <t xml:space="preserve">DRILLED SHAFT IN ROCK</t>
        </is>
      </c>
      <c s="5" t="inlineStr" r="C6328">
        <is>
          <t xml:space="preserve">CU YD  </t>
        </is>
      </c>
      <c s="6" r="D6328">
        <v>6.000</v>
      </c>
      <c s="7" r="E6328">
        <v>9</v>
      </c>
      <c s="8" t="inlineStr" r="F6328">
        <is>
          <t xml:space="preserve">78884</t>
        </is>
      </c>
      <c s="8" t="inlineStr" r="G6328">
        <is>
          <t xml:space="preserve">110</t>
        </is>
      </c>
      <c s="9" r="H6328">
        <v>15010.2000</v>
      </c>
      <c s="8" t="inlineStr" r="I6328">
        <is>
          <t xml:space="preserve">Y</t>
        </is>
      </c>
      <c s="8" t="inlineStr" r="J6328">
        <is>
          <t xml:space="preserve"> Franklin, Jefferson</t>
        </is>
      </c>
    </row>
    <row r="6329" ht="20.25" customHeight="0">
      <c s="5" t="inlineStr" r="A6329">
        <is>
          <t xml:space="preserve">52000025</t>
        </is>
      </c>
      <c s="5" t="inlineStr" r="B6329">
        <is>
          <t xml:space="preserve">PREFORMED JOINT SEAL 2"</t>
        </is>
      </c>
      <c s="5" t="inlineStr" r="C6329">
        <is>
          <t xml:space="preserve">FOOT   </t>
        </is>
      </c>
      <c s="6" r="D6329">
        <v>42.000</v>
      </c>
      <c s="7" r="E6329">
        <v>1</v>
      </c>
      <c s="8" t="inlineStr" r="F6329">
        <is>
          <t xml:space="preserve">62R99</t>
        </is>
      </c>
      <c s="8" t="inlineStr" r="G6329">
        <is>
          <t xml:space="preserve">052</t>
        </is>
      </c>
      <c s="9" r="H6329">
        <v>95.0000</v>
      </c>
      <c s="8" t="inlineStr" r="I6329">
        <is>
          <t xml:space="preserve">Y</t>
        </is>
      </c>
      <c s="8" t="inlineStr" r="J6329">
        <is>
          <t xml:space="preserve"> Cook</t>
        </is>
      </c>
    </row>
    <row r="6330" ht="20.25" customHeight="0">
      <c s="5" t="inlineStr" r="A6330">
        <is>
          <t xml:space="preserve">52000025</t>
        </is>
      </c>
      <c s="5" t="inlineStr" r="B6330">
        <is>
          <t xml:space="preserve">PREFORMED JOINT SEAL 2"</t>
        </is>
      </c>
      <c s="5" t="inlineStr" r="C6330">
        <is>
          <t xml:space="preserve">FOOT   </t>
        </is>
      </c>
      <c s="6" r="D6330">
        <v>42.000</v>
      </c>
      <c s="7" r="E6330">
        <v>1</v>
      </c>
      <c s="8" t="inlineStr" r="F6330">
        <is>
          <t xml:space="preserve">62R99</t>
        </is>
      </c>
      <c s="8" t="inlineStr" r="G6330">
        <is>
          <t xml:space="preserve">052</t>
        </is>
      </c>
      <c s="9" r="H6330">
        <v>89.0000</v>
      </c>
      <c s="8" t="inlineStr" r="I6330">
        <is>
          <t xml:space="preserve"/>
        </is>
      </c>
      <c s="8" t="inlineStr" r="J6330">
        <is>
          <t xml:space="preserve"> Cook</t>
        </is>
      </c>
    </row>
    <row r="6331" ht="20.25" customHeight="0">
      <c s="5" t="inlineStr" r="A6331">
        <is>
          <t xml:space="preserve">52000025</t>
        </is>
      </c>
      <c s="5" t="inlineStr" r="B6331">
        <is>
          <t xml:space="preserve">PREFORMED JOINT SEAL 2"</t>
        </is>
      </c>
      <c s="5" t="inlineStr" r="C6331">
        <is>
          <t xml:space="preserve">FOOT   </t>
        </is>
      </c>
      <c s="6" r="D6331">
        <v>42.000</v>
      </c>
      <c s="7" r="E6331">
        <v>1</v>
      </c>
      <c s="8" t="inlineStr" r="F6331">
        <is>
          <t xml:space="preserve">62R99</t>
        </is>
      </c>
      <c s="8" t="inlineStr" r="G6331">
        <is>
          <t xml:space="preserve">052</t>
        </is>
      </c>
      <c s="9" r="H6331">
        <v>115.0000</v>
      </c>
      <c s="8" t="inlineStr" r="I6331">
        <is>
          <t xml:space="preserve"/>
        </is>
      </c>
      <c s="8" t="inlineStr" r="J6331">
        <is>
          <t xml:space="preserve"> Cook</t>
        </is>
      </c>
    </row>
    <row r="6332" ht="20.25" customHeight="0">
      <c s="5" t="inlineStr" r="A6332">
        <is>
          <t xml:space="preserve">52000025</t>
        </is>
      </c>
      <c s="5" t="inlineStr" r="B6332">
        <is>
          <t xml:space="preserve">PREFORMED JOINT SEAL 2"</t>
        </is>
      </c>
      <c s="5" t="inlineStr" r="C6332">
        <is>
          <t xml:space="preserve">FOOT   </t>
        </is>
      </c>
      <c s="6" r="D6332">
        <v>42.000</v>
      </c>
      <c s="7" r="E6332">
        <v>1</v>
      </c>
      <c s="8" t="inlineStr" r="F6332">
        <is>
          <t xml:space="preserve">62R99</t>
        </is>
      </c>
      <c s="8" t="inlineStr" r="G6332">
        <is>
          <t xml:space="preserve">052</t>
        </is>
      </c>
      <c s="9" r="H6332">
        <v>120.0000</v>
      </c>
      <c s="8" t="inlineStr" r="I6332">
        <is>
          <t xml:space="preserve"/>
        </is>
      </c>
      <c s="8" t="inlineStr" r="J6332">
        <is>
          <t xml:space="preserve"> Cook</t>
        </is>
      </c>
    </row>
    <row r="6333" ht="20.25" customHeight="0">
      <c s="5" t="inlineStr" r="A6333">
        <is>
          <t xml:space="preserve">52000025</t>
        </is>
      </c>
      <c s="5" t="inlineStr" r="B6333">
        <is>
          <t xml:space="preserve">PREFORMED JOINT SEAL 2"</t>
        </is>
      </c>
      <c s="5" t="inlineStr" r="C6333">
        <is>
          <t xml:space="preserve">FOOT   </t>
        </is>
      </c>
      <c s="6" r="D6333">
        <v>42.000</v>
      </c>
      <c s="7" r="E6333">
        <v>1</v>
      </c>
      <c s="8" t="inlineStr" r="F6333">
        <is>
          <t xml:space="preserve">62R99</t>
        </is>
      </c>
      <c s="8" t="inlineStr" r="G6333">
        <is>
          <t xml:space="preserve">052</t>
        </is>
      </c>
      <c s="9" r="H6333">
        <v>487.0000</v>
      </c>
      <c s="8" t="inlineStr" r="I6333">
        <is>
          <t xml:space="preserve"/>
        </is>
      </c>
      <c s="8" t="inlineStr" r="J6333">
        <is>
          <t xml:space="preserve"> Cook</t>
        </is>
      </c>
    </row>
    <row r="6334" ht="20.25" customHeight="0">
      <c s="5" t="inlineStr" r="A6334">
        <is>
          <t xml:space="preserve">52000110</t>
        </is>
      </c>
      <c s="5" t="inlineStr" r="B6334">
        <is>
          <t xml:space="preserve">PREFORMED JOINT STRIP SEAL</t>
        </is>
      </c>
      <c s="5" t="inlineStr" r="C6334">
        <is>
          <t xml:space="preserve">FOOT   </t>
        </is>
      </c>
      <c s="6" r="D6334">
        <v>349.000</v>
      </c>
      <c s="7" r="E6334">
        <v>1</v>
      </c>
      <c s="8" t="inlineStr" r="F6334">
        <is>
          <t xml:space="preserve">62R99</t>
        </is>
      </c>
      <c s="8" t="inlineStr" r="G6334">
        <is>
          <t xml:space="preserve">052</t>
        </is>
      </c>
      <c s="9" r="H6334">
        <v>235.0000</v>
      </c>
      <c s="8" t="inlineStr" r="I6334">
        <is>
          <t xml:space="preserve">Y</t>
        </is>
      </c>
      <c s="8" t="inlineStr" r="J6334">
        <is>
          <t xml:space="preserve"> Cook</t>
        </is>
      </c>
    </row>
    <row r="6335" ht="20.25" customHeight="0">
      <c s="5" t="inlineStr" r="A6335">
        <is>
          <t xml:space="preserve">52000110</t>
        </is>
      </c>
      <c s="5" t="inlineStr" r="B6335">
        <is>
          <t xml:space="preserve">PREFORMED JOINT STRIP SEAL</t>
        </is>
      </c>
      <c s="5" t="inlineStr" r="C6335">
        <is>
          <t xml:space="preserve">FOOT   </t>
        </is>
      </c>
      <c s="6" r="D6335">
        <v>349.000</v>
      </c>
      <c s="7" r="E6335">
        <v>1</v>
      </c>
      <c s="8" t="inlineStr" r="F6335">
        <is>
          <t xml:space="preserve">62R99</t>
        </is>
      </c>
      <c s="8" t="inlineStr" r="G6335">
        <is>
          <t xml:space="preserve">052</t>
        </is>
      </c>
      <c s="9" r="H6335">
        <v>250.0000</v>
      </c>
      <c s="8" t="inlineStr" r="I6335">
        <is>
          <t xml:space="preserve"/>
        </is>
      </c>
      <c s="8" t="inlineStr" r="J6335">
        <is>
          <t xml:space="preserve"> Cook</t>
        </is>
      </c>
    </row>
    <row r="6336" ht="20.25" customHeight="0">
      <c s="5" t="inlineStr" r="A6336">
        <is>
          <t xml:space="preserve">52000110</t>
        </is>
      </c>
      <c s="5" t="inlineStr" r="B6336">
        <is>
          <t xml:space="preserve">PREFORMED JOINT STRIP SEAL</t>
        </is>
      </c>
      <c s="5" t="inlineStr" r="C6336">
        <is>
          <t xml:space="preserve">FOOT   </t>
        </is>
      </c>
      <c s="6" r="D6336">
        <v>349.000</v>
      </c>
      <c s="7" r="E6336">
        <v>1</v>
      </c>
      <c s="8" t="inlineStr" r="F6336">
        <is>
          <t xml:space="preserve">62R99</t>
        </is>
      </c>
      <c s="8" t="inlineStr" r="G6336">
        <is>
          <t xml:space="preserve">052</t>
        </is>
      </c>
      <c s="9" r="H6336">
        <v>286.0000</v>
      </c>
      <c s="8" t="inlineStr" r="I6336">
        <is>
          <t xml:space="preserve"/>
        </is>
      </c>
      <c s="8" t="inlineStr" r="J6336">
        <is>
          <t xml:space="preserve"> Cook</t>
        </is>
      </c>
    </row>
    <row r="6337" ht="20.25" customHeight="0">
      <c s="5" t="inlineStr" r="A6337">
        <is>
          <t xml:space="preserve">52000110</t>
        </is>
      </c>
      <c s="5" t="inlineStr" r="B6337">
        <is>
          <t xml:space="preserve">PREFORMED JOINT STRIP SEAL</t>
        </is>
      </c>
      <c s="5" t="inlineStr" r="C6337">
        <is>
          <t xml:space="preserve">FOOT   </t>
        </is>
      </c>
      <c s="6" r="D6337">
        <v>349.000</v>
      </c>
      <c s="7" r="E6337">
        <v>1</v>
      </c>
      <c s="8" t="inlineStr" r="F6337">
        <is>
          <t xml:space="preserve">62R99</t>
        </is>
      </c>
      <c s="8" t="inlineStr" r="G6337">
        <is>
          <t xml:space="preserve">052</t>
        </is>
      </c>
      <c s="9" r="H6337">
        <v>310.0000</v>
      </c>
      <c s="8" t="inlineStr" r="I6337">
        <is>
          <t xml:space="preserve"/>
        </is>
      </c>
      <c s="8" t="inlineStr" r="J6337">
        <is>
          <t xml:space="preserve"> Cook</t>
        </is>
      </c>
    </row>
    <row r="6338" ht="20.25" customHeight="0">
      <c s="5" t="inlineStr" r="A6338">
        <is>
          <t xml:space="preserve">52000110</t>
        </is>
      </c>
      <c s="5" t="inlineStr" r="B6338">
        <is>
          <t xml:space="preserve">PREFORMED JOINT STRIP SEAL</t>
        </is>
      </c>
      <c s="5" t="inlineStr" r="C6338">
        <is>
          <t xml:space="preserve">FOOT   </t>
        </is>
      </c>
      <c s="6" r="D6338">
        <v>349.000</v>
      </c>
      <c s="7" r="E6338">
        <v>1</v>
      </c>
      <c s="8" t="inlineStr" r="F6338">
        <is>
          <t xml:space="preserve">62R99</t>
        </is>
      </c>
      <c s="8" t="inlineStr" r="G6338">
        <is>
          <t xml:space="preserve">052</t>
        </is>
      </c>
      <c s="9" r="H6338">
        <v>414.6500</v>
      </c>
      <c s="8" t="inlineStr" r="I6338">
        <is>
          <t xml:space="preserve"/>
        </is>
      </c>
      <c s="8" t="inlineStr" r="J6338">
        <is>
          <t xml:space="preserve"> Cook</t>
        </is>
      </c>
    </row>
    <row r="6339" ht="20.25" customHeight="0">
      <c s="5" t="inlineStr" r="A6339">
        <is>
          <t xml:space="preserve">52000110</t>
        </is>
      </c>
      <c s="5" t="inlineStr" r="B6339">
        <is>
          <t xml:space="preserve">PREFORMED JOINT STRIP SEAL</t>
        </is>
      </c>
      <c s="5" t="inlineStr" r="C6339">
        <is>
          <t xml:space="preserve">FOOT   </t>
        </is>
      </c>
      <c s="6" r="D6339">
        <v>161.000</v>
      </c>
      <c s="7" r="E6339">
        <v>1</v>
      </c>
      <c s="8" t="inlineStr" r="F6339">
        <is>
          <t xml:space="preserve">62T41</t>
        </is>
      </c>
      <c s="8" t="inlineStr" r="G6339">
        <is>
          <t xml:space="preserve">054</t>
        </is>
      </c>
      <c s="9" r="H6339">
        <v>265.0000</v>
      </c>
      <c s="8" t="inlineStr" r="I6339">
        <is>
          <t xml:space="preserve">Y</t>
        </is>
      </c>
      <c s="8" t="inlineStr" r="J6339">
        <is>
          <t xml:space="preserve"> Cook</t>
        </is>
      </c>
    </row>
    <row r="6340" ht="20.25" customHeight="0">
      <c s="5" t="inlineStr" r="A6340">
        <is>
          <t xml:space="preserve">52000110</t>
        </is>
      </c>
      <c s="5" t="inlineStr" r="B6340">
        <is>
          <t xml:space="preserve">PREFORMED JOINT STRIP SEAL</t>
        </is>
      </c>
      <c s="5" t="inlineStr" r="C6340">
        <is>
          <t xml:space="preserve">FOOT   </t>
        </is>
      </c>
      <c s="6" r="D6340">
        <v>161.000</v>
      </c>
      <c s="7" r="E6340">
        <v>1</v>
      </c>
      <c s="8" t="inlineStr" r="F6340">
        <is>
          <t xml:space="preserve">62T41</t>
        </is>
      </c>
      <c s="8" t="inlineStr" r="G6340">
        <is>
          <t xml:space="preserve">054</t>
        </is>
      </c>
      <c s="9" r="H6340">
        <v>285.0000</v>
      </c>
      <c s="8" t="inlineStr" r="I6340">
        <is>
          <t xml:space="preserve"/>
        </is>
      </c>
      <c s="8" t="inlineStr" r="J6340">
        <is>
          <t xml:space="preserve"> Cook</t>
        </is>
      </c>
    </row>
    <row r="6341" ht="20.25" customHeight="0">
      <c s="5" t="inlineStr" r="A6341">
        <is>
          <t xml:space="preserve">52000110</t>
        </is>
      </c>
      <c s="5" t="inlineStr" r="B6341">
        <is>
          <t xml:space="preserve">PREFORMED JOINT STRIP SEAL</t>
        </is>
      </c>
      <c s="5" t="inlineStr" r="C6341">
        <is>
          <t xml:space="preserve">FOOT   </t>
        </is>
      </c>
      <c s="6" r="D6341">
        <v>161.000</v>
      </c>
      <c s="7" r="E6341">
        <v>1</v>
      </c>
      <c s="8" t="inlineStr" r="F6341">
        <is>
          <t xml:space="preserve">62T41</t>
        </is>
      </c>
      <c s="8" t="inlineStr" r="G6341">
        <is>
          <t xml:space="preserve">054</t>
        </is>
      </c>
      <c s="9" r="H6341">
        <v>310.0000</v>
      </c>
      <c s="8" t="inlineStr" r="I6341">
        <is>
          <t xml:space="preserve"/>
        </is>
      </c>
      <c s="8" t="inlineStr" r="J6341">
        <is>
          <t xml:space="preserve"> Cook</t>
        </is>
      </c>
    </row>
    <row r="6342" ht="20.25" customHeight="0">
      <c s="5" t="inlineStr" r="A6342">
        <is>
          <t xml:space="preserve">52000110</t>
        </is>
      </c>
      <c s="5" t="inlineStr" r="B6342">
        <is>
          <t xml:space="preserve">PREFORMED JOINT STRIP SEAL</t>
        </is>
      </c>
      <c s="5" t="inlineStr" r="C6342">
        <is>
          <t xml:space="preserve">FOOT   </t>
        </is>
      </c>
      <c s="6" r="D6342">
        <v>161.000</v>
      </c>
      <c s="7" r="E6342">
        <v>1</v>
      </c>
      <c s="8" t="inlineStr" r="F6342">
        <is>
          <t xml:space="preserve">62T41</t>
        </is>
      </c>
      <c s="8" t="inlineStr" r="G6342">
        <is>
          <t xml:space="preserve">054</t>
        </is>
      </c>
      <c s="9" r="H6342">
        <v>433.3500</v>
      </c>
      <c s="8" t="inlineStr" r="I6342">
        <is>
          <t xml:space="preserve"/>
        </is>
      </c>
      <c s="8" t="inlineStr" r="J6342">
        <is>
          <t xml:space="preserve"> Cook</t>
        </is>
      </c>
    </row>
    <row r="6343" ht="20.25" customHeight="0">
      <c s="5" t="inlineStr" r="A6343">
        <is>
          <t xml:space="preserve">52000110</t>
        </is>
      </c>
      <c s="5" t="inlineStr" r="B6343">
        <is>
          <t xml:space="preserve">PREFORMED JOINT STRIP SEAL</t>
        </is>
      </c>
      <c s="5" t="inlineStr" r="C6343">
        <is>
          <t xml:space="preserve">FOOT   </t>
        </is>
      </c>
      <c s="6" r="D6343">
        <v>111.000</v>
      </c>
      <c s="7" r="E6343">
        <v>3</v>
      </c>
      <c s="8" t="inlineStr" r="F6343">
        <is>
          <t xml:space="preserve">66P33</t>
        </is>
      </c>
      <c s="8" t="inlineStr" r="G6343">
        <is>
          <t xml:space="preserve">007</t>
        </is>
      </c>
      <c s="9" r="H6343">
        <v>260.0000</v>
      </c>
      <c s="8" t="inlineStr" r="I6343">
        <is>
          <t xml:space="preserve">Y</t>
        </is>
      </c>
      <c s="8" t="inlineStr" r="J6343">
        <is>
          <t xml:space="preserve"> Bureau</t>
        </is>
      </c>
    </row>
    <row r="6344" ht="20.25" customHeight="0">
      <c s="5" t="inlineStr" r="A6344">
        <is>
          <t xml:space="preserve">52000110</t>
        </is>
      </c>
      <c s="5" t="inlineStr" r="B6344">
        <is>
          <t xml:space="preserve">PREFORMED JOINT STRIP SEAL</t>
        </is>
      </c>
      <c s="5" t="inlineStr" r="C6344">
        <is>
          <t xml:space="preserve">FOOT   </t>
        </is>
      </c>
      <c s="6" r="D6344">
        <v>111.000</v>
      </c>
      <c s="7" r="E6344">
        <v>3</v>
      </c>
      <c s="8" t="inlineStr" r="F6344">
        <is>
          <t xml:space="preserve">66P33</t>
        </is>
      </c>
      <c s="8" t="inlineStr" r="G6344">
        <is>
          <t xml:space="preserve">007</t>
        </is>
      </c>
      <c s="9" r="H6344">
        <v>403.0000</v>
      </c>
      <c s="8" t="inlineStr" r="I6344">
        <is>
          <t xml:space="preserve"/>
        </is>
      </c>
      <c s="8" t="inlineStr" r="J6344">
        <is>
          <t xml:space="preserve"> Bureau</t>
        </is>
      </c>
    </row>
    <row r="6345" ht="20.25" customHeight="0">
      <c s="5" t="inlineStr" r="A6345">
        <is>
          <t xml:space="preserve">52000110</t>
        </is>
      </c>
      <c s="5" t="inlineStr" r="B6345">
        <is>
          <t xml:space="preserve">PREFORMED JOINT STRIP SEAL</t>
        </is>
      </c>
      <c s="5" t="inlineStr" r="C6345">
        <is>
          <t xml:space="preserve">FOOT   </t>
        </is>
      </c>
      <c s="6" r="D6345">
        <v>68.000</v>
      </c>
      <c s="7" r="E6345">
        <v>3</v>
      </c>
      <c s="8" t="inlineStr" r="F6345">
        <is>
          <t xml:space="preserve">66P34</t>
        </is>
      </c>
      <c s="8" t="inlineStr" r="G6345">
        <is>
          <t xml:space="preserve">008</t>
        </is>
      </c>
      <c s="9" r="H6345">
        <v>220.0000</v>
      </c>
      <c s="8" t="inlineStr" r="I6345">
        <is>
          <t xml:space="preserve">Y</t>
        </is>
      </c>
      <c s="8" t="inlineStr" r="J6345">
        <is>
          <t xml:space="preserve"> Bureau</t>
        </is>
      </c>
    </row>
    <row r="6346" ht="20.25" customHeight="0">
      <c s="5" t="inlineStr" r="A6346">
        <is>
          <t xml:space="preserve">52000110</t>
        </is>
      </c>
      <c s="5" t="inlineStr" r="B6346">
        <is>
          <t xml:space="preserve">PREFORMED JOINT STRIP SEAL</t>
        </is>
      </c>
      <c s="5" t="inlineStr" r="C6346">
        <is>
          <t xml:space="preserve">FOOT   </t>
        </is>
      </c>
      <c s="6" r="D6346">
        <v>68.000</v>
      </c>
      <c s="7" r="E6346">
        <v>3</v>
      </c>
      <c s="8" t="inlineStr" r="F6346">
        <is>
          <t xml:space="preserve">66P34</t>
        </is>
      </c>
      <c s="8" t="inlineStr" r="G6346">
        <is>
          <t xml:space="preserve">008</t>
        </is>
      </c>
      <c s="9" r="H6346">
        <v>425.0000</v>
      </c>
      <c s="8" t="inlineStr" r="I6346">
        <is>
          <t xml:space="preserve"/>
        </is>
      </c>
      <c s="8" t="inlineStr" r="J6346">
        <is>
          <t xml:space="preserve"> Bureau</t>
        </is>
      </c>
    </row>
    <row r="6347" ht="20.25" customHeight="0">
      <c s="5" t="inlineStr" r="A6347">
        <is>
          <t xml:space="preserve">52000110</t>
        </is>
      </c>
      <c s="5" t="inlineStr" r="B6347">
        <is>
          <t xml:space="preserve">PREFORMED JOINT STRIP SEAL</t>
        </is>
      </c>
      <c s="5" t="inlineStr" r="C6347">
        <is>
          <t xml:space="preserve">FOOT   </t>
        </is>
      </c>
      <c s="6" r="D6347">
        <v>72.000</v>
      </c>
      <c s="7" r="E6347">
        <v>3</v>
      </c>
      <c s="8" t="inlineStr" r="F6347">
        <is>
          <t xml:space="preserve">66P36</t>
        </is>
      </c>
      <c s="8" t="inlineStr" r="G6347">
        <is>
          <t xml:space="preserve">009</t>
        </is>
      </c>
      <c s="9" r="H6347">
        <v>240.0000</v>
      </c>
      <c s="8" t="inlineStr" r="I6347">
        <is>
          <t xml:space="preserve">Y</t>
        </is>
      </c>
      <c s="8" t="inlineStr" r="J6347">
        <is>
          <t xml:space="preserve"> LaSalle</t>
        </is>
      </c>
    </row>
    <row r="6348" ht="20.25" customHeight="0">
      <c s="5" t="inlineStr" r="A6348">
        <is>
          <t xml:space="preserve">52000110</t>
        </is>
      </c>
      <c s="5" t="inlineStr" r="B6348">
        <is>
          <t xml:space="preserve">PREFORMED JOINT STRIP SEAL</t>
        </is>
      </c>
      <c s="5" t="inlineStr" r="C6348">
        <is>
          <t xml:space="preserve">FOOT   </t>
        </is>
      </c>
      <c s="6" r="D6348">
        <v>62.000</v>
      </c>
      <c s="7" r="E6348">
        <v>5</v>
      </c>
      <c s="8" t="inlineStr" r="F6348">
        <is>
          <t xml:space="preserve">70D78</t>
        </is>
      </c>
      <c s="8" t="inlineStr" r="G6348">
        <is>
          <t xml:space="preserve">021</t>
        </is>
      </c>
      <c s="9" r="H6348">
        <v>285.0000</v>
      </c>
      <c s="8" t="inlineStr" r="I6348">
        <is>
          <t xml:space="preserve">Y</t>
        </is>
      </c>
      <c s="8" t="inlineStr" r="J6348">
        <is>
          <t xml:space="preserve"> Champaign</t>
        </is>
      </c>
    </row>
    <row r="6349" ht="20.25" customHeight="0">
      <c s="5" t="inlineStr" r="A6349">
        <is>
          <t xml:space="preserve">52000110</t>
        </is>
      </c>
      <c s="5" t="inlineStr" r="B6349">
        <is>
          <t xml:space="preserve">PREFORMED JOINT STRIP SEAL</t>
        </is>
      </c>
      <c s="5" t="inlineStr" r="C6349">
        <is>
          <t xml:space="preserve">FOOT   </t>
        </is>
      </c>
      <c s="6" r="D6349">
        <v>62.000</v>
      </c>
      <c s="7" r="E6349">
        <v>5</v>
      </c>
      <c s="8" t="inlineStr" r="F6349">
        <is>
          <t xml:space="preserve">70D78</t>
        </is>
      </c>
      <c s="8" t="inlineStr" r="G6349">
        <is>
          <t xml:space="preserve">021</t>
        </is>
      </c>
      <c s="9" r="H6349">
        <v>260.0000</v>
      </c>
      <c s="8" t="inlineStr" r="I6349">
        <is>
          <t xml:space="preserve"/>
        </is>
      </c>
      <c s="8" t="inlineStr" r="J6349">
        <is>
          <t xml:space="preserve"> Champaign</t>
        </is>
      </c>
    </row>
    <row r="6350" ht="20.25" customHeight="0">
      <c s="5" t="inlineStr" r="A6350">
        <is>
          <t xml:space="preserve">52000110</t>
        </is>
      </c>
      <c s="5" t="inlineStr" r="B6350">
        <is>
          <t xml:space="preserve">PREFORMED JOINT STRIP SEAL</t>
        </is>
      </c>
      <c s="5" t="inlineStr" r="C6350">
        <is>
          <t xml:space="preserve">FOOT   </t>
        </is>
      </c>
      <c s="6" r="D6350">
        <v>62.000</v>
      </c>
      <c s="7" r="E6350">
        <v>5</v>
      </c>
      <c s="8" t="inlineStr" r="F6350">
        <is>
          <t xml:space="preserve">70D78</t>
        </is>
      </c>
      <c s="8" t="inlineStr" r="G6350">
        <is>
          <t xml:space="preserve">021</t>
        </is>
      </c>
      <c s="9" r="H6350">
        <v>278.0800</v>
      </c>
      <c s="8" t="inlineStr" r="I6350">
        <is>
          <t xml:space="preserve"/>
        </is>
      </c>
      <c s="8" t="inlineStr" r="J6350">
        <is>
          <t xml:space="preserve"> Champaign</t>
        </is>
      </c>
    </row>
    <row r="6351" ht="20.25" customHeight="0">
      <c s="5" t="inlineStr" r="A6351">
        <is>
          <t xml:space="preserve">52000110</t>
        </is>
      </c>
      <c s="5" t="inlineStr" r="B6351">
        <is>
          <t xml:space="preserve">PREFORMED JOINT STRIP SEAL</t>
        </is>
      </c>
      <c s="5" t="inlineStr" r="C6351">
        <is>
          <t xml:space="preserve">FOOT   </t>
        </is>
      </c>
      <c s="6" r="D6351">
        <v>62.000</v>
      </c>
      <c s="7" r="E6351">
        <v>5</v>
      </c>
      <c s="8" t="inlineStr" r="F6351">
        <is>
          <t xml:space="preserve">70D78</t>
        </is>
      </c>
      <c s="8" t="inlineStr" r="G6351">
        <is>
          <t xml:space="preserve">021</t>
        </is>
      </c>
      <c s="9" r="H6351">
        <v>350.0000</v>
      </c>
      <c s="8" t="inlineStr" r="I6351">
        <is>
          <t xml:space="preserve"/>
        </is>
      </c>
      <c s="8" t="inlineStr" r="J6351">
        <is>
          <t xml:space="preserve"> Champaign</t>
        </is>
      </c>
    </row>
    <row r="6352" ht="20.25" customHeight="0">
      <c s="5" t="inlineStr" r="A6352">
        <is>
          <t xml:space="preserve">52000110</t>
        </is>
      </c>
      <c s="5" t="inlineStr" r="B6352">
        <is>
          <t xml:space="preserve">PREFORMED JOINT STRIP SEAL</t>
        </is>
      </c>
      <c s="5" t="inlineStr" r="C6352">
        <is>
          <t xml:space="preserve">FOOT   </t>
        </is>
      </c>
      <c s="6" r="D6352">
        <v>270.000</v>
      </c>
      <c s="7" r="E6352">
        <v>6</v>
      </c>
      <c s="8" t="inlineStr" r="F6352">
        <is>
          <t xml:space="preserve">72187</t>
        </is>
      </c>
      <c s="8" t="inlineStr" r="G6352">
        <is>
          <t xml:space="preserve">023</t>
        </is>
      </c>
      <c s="9" r="H6352">
        <v>325.0000</v>
      </c>
      <c s="8" t="inlineStr" r="I6352">
        <is>
          <t xml:space="preserve">Y</t>
        </is>
      </c>
      <c s="8" t="inlineStr" r="J6352">
        <is>
          <t xml:space="preserve"> Cass</t>
        </is>
      </c>
    </row>
    <row r="6353" ht="20.25" customHeight="0">
      <c s="5" t="inlineStr" r="A6353">
        <is>
          <t xml:space="preserve">52000110</t>
        </is>
      </c>
      <c s="5" t="inlineStr" r="B6353">
        <is>
          <t xml:space="preserve">PREFORMED JOINT STRIP SEAL</t>
        </is>
      </c>
      <c s="5" t="inlineStr" r="C6353">
        <is>
          <t xml:space="preserve">FOOT   </t>
        </is>
      </c>
      <c s="6" r="D6353">
        <v>270.000</v>
      </c>
      <c s="7" r="E6353">
        <v>6</v>
      </c>
      <c s="8" t="inlineStr" r="F6353">
        <is>
          <t xml:space="preserve">72187</t>
        </is>
      </c>
      <c s="8" t="inlineStr" r="G6353">
        <is>
          <t xml:space="preserve">023</t>
        </is>
      </c>
      <c s="9" r="H6353">
        <v>275.0000</v>
      </c>
      <c s="8" t="inlineStr" r="I6353">
        <is>
          <t xml:space="preserve"/>
        </is>
      </c>
      <c s="8" t="inlineStr" r="J6353">
        <is>
          <t xml:space="preserve"> Cass</t>
        </is>
      </c>
    </row>
    <row r="6354" ht="20.25" customHeight="0">
      <c s="5" t="inlineStr" r="A6354">
        <is>
          <t xml:space="preserve">52000110</t>
        </is>
      </c>
      <c s="5" t="inlineStr" r="B6354">
        <is>
          <t xml:space="preserve">PREFORMED JOINT STRIP SEAL</t>
        </is>
      </c>
      <c s="5" t="inlineStr" r="C6354">
        <is>
          <t xml:space="preserve">FOOT   </t>
        </is>
      </c>
      <c s="6" r="D6354">
        <v>270.000</v>
      </c>
      <c s="7" r="E6354">
        <v>6</v>
      </c>
      <c s="8" t="inlineStr" r="F6354">
        <is>
          <t xml:space="preserve">72187</t>
        </is>
      </c>
      <c s="8" t="inlineStr" r="G6354">
        <is>
          <t xml:space="preserve">023</t>
        </is>
      </c>
      <c s="9" r="H6354">
        <v>304.2300</v>
      </c>
      <c s="8" t="inlineStr" r="I6354">
        <is>
          <t xml:space="preserve"/>
        </is>
      </c>
      <c s="8" t="inlineStr" r="J6354">
        <is>
          <t xml:space="preserve"> Cass</t>
        </is>
      </c>
    </row>
    <row r="6355" ht="20.25" customHeight="0">
      <c s="5" t="inlineStr" r="A6355">
        <is>
          <t xml:space="preserve">52000110</t>
        </is>
      </c>
      <c s="5" t="inlineStr" r="B6355">
        <is>
          <t xml:space="preserve">PREFORMED JOINT STRIP SEAL</t>
        </is>
      </c>
      <c s="5" t="inlineStr" r="C6355">
        <is>
          <t xml:space="preserve">FOOT   </t>
        </is>
      </c>
      <c s="6" r="D6355">
        <v>270.000</v>
      </c>
      <c s="7" r="E6355">
        <v>6</v>
      </c>
      <c s="8" t="inlineStr" r="F6355">
        <is>
          <t xml:space="preserve">72187</t>
        </is>
      </c>
      <c s="8" t="inlineStr" r="G6355">
        <is>
          <t xml:space="preserve">023</t>
        </is>
      </c>
      <c s="9" r="H6355">
        <v>350.0000</v>
      </c>
      <c s="8" t="inlineStr" r="I6355">
        <is>
          <t xml:space="preserve"/>
        </is>
      </c>
      <c s="8" t="inlineStr" r="J6355">
        <is>
          <t xml:space="preserve"> Cass</t>
        </is>
      </c>
    </row>
    <row r="6356" ht="20.25" customHeight="0">
      <c s="5" t="inlineStr" r="A6356">
        <is>
          <t xml:space="preserve">52000110</t>
        </is>
      </c>
      <c s="5" t="inlineStr" r="B6356">
        <is>
          <t xml:space="preserve">PREFORMED JOINT STRIP SEAL</t>
        </is>
      </c>
      <c s="5" t="inlineStr" r="C6356">
        <is>
          <t xml:space="preserve">FOOT   </t>
        </is>
      </c>
      <c s="6" r="D6356">
        <v>104.000</v>
      </c>
      <c s="7" r="E6356">
        <v>7</v>
      </c>
      <c s="8" t="inlineStr" r="F6356">
        <is>
          <t xml:space="preserve">74C56</t>
        </is>
      </c>
      <c s="8" t="inlineStr" r="G6356">
        <is>
          <t xml:space="preserve">075</t>
        </is>
      </c>
      <c s="9" r="H6356">
        <v>330.0000</v>
      </c>
      <c s="8" t="inlineStr" r="I6356">
        <is>
          <t xml:space="preserve">Y</t>
        </is>
      </c>
      <c s="8" t="inlineStr" r="J6356">
        <is>
          <t xml:space="preserve"> Moultrie</t>
        </is>
      </c>
    </row>
    <row r="6357" ht="20.25" customHeight="0">
      <c s="5" t="inlineStr" r="A6357">
        <is>
          <t xml:space="preserve">52000110</t>
        </is>
      </c>
      <c s="5" t="inlineStr" r="B6357">
        <is>
          <t xml:space="preserve">PREFORMED JOINT STRIP SEAL</t>
        </is>
      </c>
      <c s="5" t="inlineStr" r="C6357">
        <is>
          <t xml:space="preserve">FOOT   </t>
        </is>
      </c>
      <c s="6" r="D6357">
        <v>104.000</v>
      </c>
      <c s="7" r="E6357">
        <v>7</v>
      </c>
      <c s="8" t="inlineStr" r="F6357">
        <is>
          <t xml:space="preserve">74C56</t>
        </is>
      </c>
      <c s="8" t="inlineStr" r="G6357">
        <is>
          <t xml:space="preserve">075</t>
        </is>
      </c>
      <c s="9" r="H6357">
        <v>315.5900</v>
      </c>
      <c s="8" t="inlineStr" r="I6357">
        <is>
          <t xml:space="preserve"/>
        </is>
      </c>
      <c s="8" t="inlineStr" r="J6357">
        <is>
          <t xml:space="preserve"> Moultrie</t>
        </is>
      </c>
    </row>
    <row r="6358" ht="20.25" customHeight="0">
      <c s="5" t="inlineStr" r="A6358">
        <is>
          <t xml:space="preserve">52000110</t>
        </is>
      </c>
      <c s="5" t="inlineStr" r="B6358">
        <is>
          <t xml:space="preserve">PREFORMED JOINT STRIP SEAL</t>
        </is>
      </c>
      <c s="5" t="inlineStr" r="C6358">
        <is>
          <t xml:space="preserve">FOOT   </t>
        </is>
      </c>
      <c s="6" r="D6358">
        <v>104.000</v>
      </c>
      <c s="7" r="E6358">
        <v>7</v>
      </c>
      <c s="8" t="inlineStr" r="F6358">
        <is>
          <t xml:space="preserve">74C56</t>
        </is>
      </c>
      <c s="8" t="inlineStr" r="G6358">
        <is>
          <t xml:space="preserve">075</t>
        </is>
      </c>
      <c s="9" r="H6358">
        <v>352.0000</v>
      </c>
      <c s="8" t="inlineStr" r="I6358">
        <is>
          <t xml:space="preserve"/>
        </is>
      </c>
      <c s="8" t="inlineStr" r="J6358">
        <is>
          <t xml:space="preserve"> Moultrie</t>
        </is>
      </c>
    </row>
    <row r="6359" ht="20.25" customHeight="0">
      <c s="5" t="inlineStr" r="A6359">
        <is>
          <t xml:space="preserve">52100010</t>
        </is>
      </c>
      <c s="5" t="inlineStr" r="B6359">
        <is>
          <t xml:space="preserve">ELASTOMERIC BEARING ASSEMBLY, TYPE I</t>
        </is>
      </c>
      <c s="5" t="inlineStr" r="C6359">
        <is>
          <t xml:space="preserve">EACH   </t>
        </is>
      </c>
      <c s="6" r="D6359">
        <v>8.000</v>
      </c>
      <c s="7" r="E6359">
        <v>5</v>
      </c>
      <c s="8" t="inlineStr" r="F6359">
        <is>
          <t xml:space="preserve">70D78</t>
        </is>
      </c>
      <c s="8" t="inlineStr" r="G6359">
        <is>
          <t xml:space="preserve">021</t>
        </is>
      </c>
      <c s="9" r="H6359">
        <v>1850.0000</v>
      </c>
      <c s="8" t="inlineStr" r="I6359">
        <is>
          <t xml:space="preserve">Y</t>
        </is>
      </c>
      <c s="8" t="inlineStr" r="J6359">
        <is>
          <t xml:space="preserve"> Champaign</t>
        </is>
      </c>
    </row>
    <row r="6360" ht="20.25" customHeight="0">
      <c s="5" t="inlineStr" r="A6360">
        <is>
          <t xml:space="preserve">52100010</t>
        </is>
      </c>
      <c s="5" t="inlineStr" r="B6360">
        <is>
          <t xml:space="preserve">ELASTOMERIC BEARING ASSEMBLY, TYPE I</t>
        </is>
      </c>
      <c s="5" t="inlineStr" r="C6360">
        <is>
          <t xml:space="preserve">EACH   </t>
        </is>
      </c>
      <c s="6" r="D6360">
        <v>8.000</v>
      </c>
      <c s="7" r="E6360">
        <v>5</v>
      </c>
      <c s="8" t="inlineStr" r="F6360">
        <is>
          <t xml:space="preserve">70D78</t>
        </is>
      </c>
      <c s="8" t="inlineStr" r="G6360">
        <is>
          <t xml:space="preserve">021</t>
        </is>
      </c>
      <c s="9" r="H6360">
        <v>1800.0000</v>
      </c>
      <c s="8" t="inlineStr" r="I6360">
        <is>
          <t xml:space="preserve"/>
        </is>
      </c>
      <c s="8" t="inlineStr" r="J6360">
        <is>
          <t xml:space="preserve"> Champaign</t>
        </is>
      </c>
    </row>
    <row r="6361" ht="20.25" customHeight="0">
      <c s="5" t="inlineStr" r="A6361">
        <is>
          <t xml:space="preserve">52100010</t>
        </is>
      </c>
      <c s="5" t="inlineStr" r="B6361">
        <is>
          <t xml:space="preserve">ELASTOMERIC BEARING ASSEMBLY, TYPE I</t>
        </is>
      </c>
      <c s="5" t="inlineStr" r="C6361">
        <is>
          <t xml:space="preserve">EACH   </t>
        </is>
      </c>
      <c s="6" r="D6361">
        <v>8.000</v>
      </c>
      <c s="7" r="E6361">
        <v>5</v>
      </c>
      <c s="8" t="inlineStr" r="F6361">
        <is>
          <t xml:space="preserve">70D78</t>
        </is>
      </c>
      <c s="8" t="inlineStr" r="G6361">
        <is>
          <t xml:space="preserve">021</t>
        </is>
      </c>
      <c s="9" r="H6361">
        <v>1954.3300</v>
      </c>
      <c s="8" t="inlineStr" r="I6361">
        <is>
          <t xml:space="preserve"/>
        </is>
      </c>
      <c s="8" t="inlineStr" r="J6361">
        <is>
          <t xml:space="preserve"> Champaign</t>
        </is>
      </c>
    </row>
    <row r="6362" ht="20.25" customHeight="0">
      <c s="5" t="inlineStr" r="A6362">
        <is>
          <t xml:space="preserve">52100010</t>
        </is>
      </c>
      <c s="5" t="inlineStr" r="B6362">
        <is>
          <t xml:space="preserve">ELASTOMERIC BEARING ASSEMBLY, TYPE I</t>
        </is>
      </c>
      <c s="5" t="inlineStr" r="C6362">
        <is>
          <t xml:space="preserve">EACH   </t>
        </is>
      </c>
      <c s="6" r="D6362">
        <v>8.000</v>
      </c>
      <c s="7" r="E6362">
        <v>5</v>
      </c>
      <c s="8" t="inlineStr" r="F6362">
        <is>
          <t xml:space="preserve">70D78</t>
        </is>
      </c>
      <c s="8" t="inlineStr" r="G6362">
        <is>
          <t xml:space="preserve">021</t>
        </is>
      </c>
      <c s="9" r="H6362">
        <v>2500.0000</v>
      </c>
      <c s="8" t="inlineStr" r="I6362">
        <is>
          <t xml:space="preserve"/>
        </is>
      </c>
      <c s="8" t="inlineStr" r="J6362">
        <is>
          <t xml:space="preserve"> Champaign</t>
        </is>
      </c>
    </row>
    <row r="6363" ht="20.25" customHeight="0">
      <c s="5" t="inlineStr" r="A6363">
        <is>
          <t xml:space="preserve">52100010</t>
        </is>
      </c>
      <c s="5" t="inlineStr" r="B6363">
        <is>
          <t xml:space="preserve">ELASTOMERIC BEARING ASSEMBLY, TYPE I</t>
        </is>
      </c>
      <c s="5" t="inlineStr" r="C6363">
        <is>
          <t xml:space="preserve">EACH   </t>
        </is>
      </c>
      <c s="6" r="D6363">
        <v>10.000</v>
      </c>
      <c s="7" r="E6363">
        <v>7</v>
      </c>
      <c s="8" t="inlineStr" r="F6363">
        <is>
          <t xml:space="preserve">74C56</t>
        </is>
      </c>
      <c s="8" t="inlineStr" r="G6363">
        <is>
          <t xml:space="preserve">075</t>
        </is>
      </c>
      <c s="9" r="H6363">
        <v>2100.0000</v>
      </c>
      <c s="8" t="inlineStr" r="I6363">
        <is>
          <t xml:space="preserve">Y</t>
        </is>
      </c>
      <c s="8" t="inlineStr" r="J6363">
        <is>
          <t xml:space="preserve"> Moultrie</t>
        </is>
      </c>
    </row>
    <row r="6364" ht="20.25" customHeight="0">
      <c s="5" t="inlineStr" r="A6364">
        <is>
          <t xml:space="preserve">52100010</t>
        </is>
      </c>
      <c s="5" t="inlineStr" r="B6364">
        <is>
          <t xml:space="preserve">ELASTOMERIC BEARING ASSEMBLY, TYPE I</t>
        </is>
      </c>
      <c s="5" t="inlineStr" r="C6364">
        <is>
          <t xml:space="preserve">EACH   </t>
        </is>
      </c>
      <c s="6" r="D6364">
        <v>10.000</v>
      </c>
      <c s="7" r="E6364">
        <v>7</v>
      </c>
      <c s="8" t="inlineStr" r="F6364">
        <is>
          <t xml:space="preserve">74C56</t>
        </is>
      </c>
      <c s="8" t="inlineStr" r="G6364">
        <is>
          <t xml:space="preserve">075</t>
        </is>
      </c>
      <c s="9" r="H6364">
        <v>1988.2300</v>
      </c>
      <c s="8" t="inlineStr" r="I6364">
        <is>
          <t xml:space="preserve"/>
        </is>
      </c>
      <c s="8" t="inlineStr" r="J6364">
        <is>
          <t xml:space="preserve"> Moultrie</t>
        </is>
      </c>
    </row>
    <row r="6365" ht="20.25" customHeight="0">
      <c s="5" t="inlineStr" r="A6365">
        <is>
          <t xml:space="preserve">52100010</t>
        </is>
      </c>
      <c s="5" t="inlineStr" r="B6365">
        <is>
          <t xml:space="preserve">ELASTOMERIC BEARING ASSEMBLY, TYPE I</t>
        </is>
      </c>
      <c s="5" t="inlineStr" r="C6365">
        <is>
          <t xml:space="preserve">EACH   </t>
        </is>
      </c>
      <c s="6" r="D6365">
        <v>10.000</v>
      </c>
      <c s="7" r="E6365">
        <v>7</v>
      </c>
      <c s="8" t="inlineStr" r="F6365">
        <is>
          <t xml:space="preserve">74C56</t>
        </is>
      </c>
      <c s="8" t="inlineStr" r="G6365">
        <is>
          <t xml:space="preserve">075</t>
        </is>
      </c>
      <c s="9" r="H6365">
        <v>2637.8100</v>
      </c>
      <c s="8" t="inlineStr" r="I6365">
        <is>
          <t xml:space="preserve"/>
        </is>
      </c>
      <c s="8" t="inlineStr" r="J6365">
        <is>
          <t xml:space="preserve"> Moultrie</t>
        </is>
      </c>
    </row>
    <row r="6366" ht="20.25" customHeight="0">
      <c s="5" t="inlineStr" r="A6366">
        <is>
          <t xml:space="preserve">52100510</t>
        </is>
      </c>
      <c s="5" t="inlineStr" r="B6366">
        <is>
          <t xml:space="preserve">ANCHOR BOLTS,   3/4"</t>
        </is>
      </c>
      <c s="5" t="inlineStr" r="C6366">
        <is>
          <t xml:space="preserve">EACH   </t>
        </is>
      </c>
      <c s="6" r="D6366">
        <v>20.000</v>
      </c>
      <c s="7" r="E6366">
        <v>7</v>
      </c>
      <c s="8" t="inlineStr" r="F6366">
        <is>
          <t xml:space="preserve">74C56</t>
        </is>
      </c>
      <c s="8" t="inlineStr" r="G6366">
        <is>
          <t xml:space="preserve">075</t>
        </is>
      </c>
      <c s="9" r="H6366">
        <v>223.0000</v>
      </c>
      <c s="8" t="inlineStr" r="I6366">
        <is>
          <t xml:space="preserve">Y</t>
        </is>
      </c>
      <c s="8" t="inlineStr" r="J6366">
        <is>
          <t xml:space="preserve"> Moultrie</t>
        </is>
      </c>
    </row>
    <row r="6367" ht="20.25" customHeight="0">
      <c s="5" t="inlineStr" r="A6367">
        <is>
          <t xml:space="preserve">52100510</t>
        </is>
      </c>
      <c s="5" t="inlineStr" r="B6367">
        <is>
          <t xml:space="preserve">ANCHOR BOLTS,   3/4"</t>
        </is>
      </c>
      <c s="5" t="inlineStr" r="C6367">
        <is>
          <t xml:space="preserve">EACH   </t>
        </is>
      </c>
      <c s="6" r="D6367">
        <v>20.000</v>
      </c>
      <c s="7" r="E6367">
        <v>7</v>
      </c>
      <c s="8" t="inlineStr" r="F6367">
        <is>
          <t xml:space="preserve">74C56</t>
        </is>
      </c>
      <c s="8" t="inlineStr" r="G6367">
        <is>
          <t xml:space="preserve">075</t>
        </is>
      </c>
      <c s="9" r="H6367">
        <v>178.4800</v>
      </c>
      <c s="8" t="inlineStr" r="I6367">
        <is>
          <t xml:space="preserve"/>
        </is>
      </c>
      <c s="8" t="inlineStr" r="J6367">
        <is>
          <t xml:space="preserve"> Moultrie</t>
        </is>
      </c>
    </row>
    <row r="6368" ht="20.25" customHeight="0">
      <c s="5" t="inlineStr" r="A6368">
        <is>
          <t xml:space="preserve">52100510</t>
        </is>
      </c>
      <c s="5" t="inlineStr" r="B6368">
        <is>
          <t xml:space="preserve">ANCHOR BOLTS,   3/4"</t>
        </is>
      </c>
      <c s="5" t="inlineStr" r="C6368">
        <is>
          <t xml:space="preserve">EACH   </t>
        </is>
      </c>
      <c s="6" r="D6368">
        <v>20.000</v>
      </c>
      <c s="7" r="E6368">
        <v>7</v>
      </c>
      <c s="8" t="inlineStr" r="F6368">
        <is>
          <t xml:space="preserve">74C56</t>
        </is>
      </c>
      <c s="8" t="inlineStr" r="G6368">
        <is>
          <t xml:space="preserve">075</t>
        </is>
      </c>
      <c s="9" r="H6368">
        <v>208.7000</v>
      </c>
      <c s="8" t="inlineStr" r="I6368">
        <is>
          <t xml:space="preserve"/>
        </is>
      </c>
      <c s="8" t="inlineStr" r="J6368">
        <is>
          <t xml:space="preserve"> Moultrie</t>
        </is>
      </c>
    </row>
    <row r="6369" ht="20.25" customHeight="0">
      <c s="5" t="inlineStr" r="A6369">
        <is>
          <t xml:space="preserve">52100520</t>
        </is>
      </c>
      <c s="5" t="inlineStr" r="B6369">
        <is>
          <t xml:space="preserve">ANCHOR BOLTS,   1"</t>
        </is>
      </c>
      <c s="5" t="inlineStr" r="C6369">
        <is>
          <t xml:space="preserve">EACH   </t>
        </is>
      </c>
      <c s="6" r="D6369">
        <v>8.000</v>
      </c>
      <c s="7" r="E6369">
        <v>3</v>
      </c>
      <c s="8" t="inlineStr" r="F6369">
        <is>
          <t xml:space="preserve">66P36</t>
        </is>
      </c>
      <c s="8" t="inlineStr" r="G6369">
        <is>
          <t xml:space="preserve">009</t>
        </is>
      </c>
      <c s="9" r="H6369">
        <v>125.0000</v>
      </c>
      <c s="8" t="inlineStr" r="I6369">
        <is>
          <t xml:space="preserve">Y</t>
        </is>
      </c>
      <c s="8" t="inlineStr" r="J6369">
        <is>
          <t xml:space="preserve"> LaSalle</t>
        </is>
      </c>
    </row>
    <row r="6370" ht="20.25" customHeight="0">
      <c s="5" t="inlineStr" r="A6370">
        <is>
          <t xml:space="preserve">52100520</t>
        </is>
      </c>
      <c s="5" t="inlineStr" r="B6370">
        <is>
          <t xml:space="preserve">ANCHOR BOLTS,   1"</t>
        </is>
      </c>
      <c s="5" t="inlineStr" r="C6370">
        <is>
          <t xml:space="preserve">EACH   </t>
        </is>
      </c>
      <c s="6" r="D6370">
        <v>16.000</v>
      </c>
      <c s="7" r="E6370">
        <v>5</v>
      </c>
      <c s="8" t="inlineStr" r="F6370">
        <is>
          <t xml:space="preserve">70D78</t>
        </is>
      </c>
      <c s="8" t="inlineStr" r="G6370">
        <is>
          <t xml:space="preserve">021</t>
        </is>
      </c>
      <c s="9" r="H6370">
        <v>180.0000</v>
      </c>
      <c s="8" t="inlineStr" r="I6370">
        <is>
          <t xml:space="preserve">Y</t>
        </is>
      </c>
      <c s="8" t="inlineStr" r="J6370">
        <is>
          <t xml:space="preserve"> Champaign</t>
        </is>
      </c>
    </row>
    <row r="6371" ht="20.25" customHeight="0">
      <c s="5" t="inlineStr" r="A6371">
        <is>
          <t xml:space="preserve">52100520</t>
        </is>
      </c>
      <c s="5" t="inlineStr" r="B6371">
        <is>
          <t xml:space="preserve">ANCHOR BOLTS,   1"</t>
        </is>
      </c>
      <c s="5" t="inlineStr" r="C6371">
        <is>
          <t xml:space="preserve">EACH   </t>
        </is>
      </c>
      <c s="6" r="D6371">
        <v>16.000</v>
      </c>
      <c s="7" r="E6371">
        <v>5</v>
      </c>
      <c s="8" t="inlineStr" r="F6371">
        <is>
          <t xml:space="preserve">70D78</t>
        </is>
      </c>
      <c s="8" t="inlineStr" r="G6371">
        <is>
          <t xml:space="preserve">021</t>
        </is>
      </c>
      <c s="9" r="H6371">
        <v>181.7000</v>
      </c>
      <c s="8" t="inlineStr" r="I6371">
        <is>
          <t xml:space="preserve"/>
        </is>
      </c>
      <c s="8" t="inlineStr" r="J6371">
        <is>
          <t xml:space="preserve"> Champaign</t>
        </is>
      </c>
    </row>
    <row r="6372" ht="20.25" customHeight="0">
      <c s="5" t="inlineStr" r="A6372">
        <is>
          <t xml:space="preserve">52100520</t>
        </is>
      </c>
      <c s="5" t="inlineStr" r="B6372">
        <is>
          <t xml:space="preserve">ANCHOR BOLTS,   1"</t>
        </is>
      </c>
      <c s="5" t="inlineStr" r="C6372">
        <is>
          <t xml:space="preserve">EACH   </t>
        </is>
      </c>
      <c s="6" r="D6372">
        <v>16.000</v>
      </c>
      <c s="7" r="E6372">
        <v>5</v>
      </c>
      <c s="8" t="inlineStr" r="F6372">
        <is>
          <t xml:space="preserve">70D78</t>
        </is>
      </c>
      <c s="8" t="inlineStr" r="G6372">
        <is>
          <t xml:space="preserve">021</t>
        </is>
      </c>
      <c s="9" r="H6372">
        <v>200.0000</v>
      </c>
      <c s="8" t="inlineStr" r="I6372">
        <is>
          <t xml:space="preserve"/>
        </is>
      </c>
      <c s="8" t="inlineStr" r="J6372">
        <is>
          <t xml:space="preserve"> Champaign</t>
        </is>
      </c>
    </row>
    <row r="6373" ht="20.25" customHeight="0">
      <c s="5" t="inlineStr" r="A6373">
        <is>
          <t xml:space="preserve">52100520</t>
        </is>
      </c>
      <c s="5" t="inlineStr" r="B6373">
        <is>
          <t xml:space="preserve">ANCHOR BOLTS,   1"</t>
        </is>
      </c>
      <c s="5" t="inlineStr" r="C6373">
        <is>
          <t xml:space="preserve">EACH   </t>
        </is>
      </c>
      <c s="6" r="D6373">
        <v>16.000</v>
      </c>
      <c s="7" r="E6373">
        <v>5</v>
      </c>
      <c s="8" t="inlineStr" r="F6373">
        <is>
          <t xml:space="preserve">70D78</t>
        </is>
      </c>
      <c s="8" t="inlineStr" r="G6373">
        <is>
          <t xml:space="preserve">021</t>
        </is>
      </c>
      <c s="9" r="H6373">
        <v>300.0000</v>
      </c>
      <c s="8" t="inlineStr" r="I6373">
        <is>
          <t xml:space="preserve"/>
        </is>
      </c>
      <c s="8" t="inlineStr" r="J6373">
        <is>
          <t xml:space="preserve"> Champaign</t>
        </is>
      </c>
    </row>
    <row r="6374" ht="20.25" customHeight="0">
      <c s="5" t="inlineStr" r="A6374">
        <is>
          <t xml:space="preserve">52100520</t>
        </is>
      </c>
      <c s="5" t="inlineStr" r="B6374">
        <is>
          <t xml:space="preserve">ANCHOR BOLTS,   1"</t>
        </is>
      </c>
      <c s="5" t="inlineStr" r="C6374">
        <is>
          <t xml:space="preserve">EACH   </t>
        </is>
      </c>
      <c s="6" r="D6374">
        <v>112.000</v>
      </c>
      <c s="7" r="E6374">
        <v>9</v>
      </c>
      <c s="8" t="inlineStr" r="F6374">
        <is>
          <t xml:space="preserve">78483</t>
        </is>
      </c>
      <c s="8" t="inlineStr" r="G6374">
        <is>
          <t xml:space="preserve">127</t>
        </is>
      </c>
      <c s="9" r="H6374">
        <v>195.2500</v>
      </c>
      <c s="8" t="inlineStr" r="I6374">
        <is>
          <t xml:space="preserve">Y</t>
        </is>
      </c>
      <c s="8" t="inlineStr" r="J6374">
        <is>
          <t xml:space="preserve"> Jefferson</t>
        </is>
      </c>
    </row>
    <row r="6375" ht="20.25" customHeight="0">
      <c s="5" t="inlineStr" r="A6375">
        <is>
          <t xml:space="preserve">52100520</t>
        </is>
      </c>
      <c s="5" t="inlineStr" r="B6375">
        <is>
          <t xml:space="preserve">ANCHOR BOLTS,   1"</t>
        </is>
      </c>
      <c s="5" t="inlineStr" r="C6375">
        <is>
          <t xml:space="preserve">EACH   </t>
        </is>
      </c>
      <c s="6" r="D6375">
        <v>112.000</v>
      </c>
      <c s="7" r="E6375">
        <v>9</v>
      </c>
      <c s="8" t="inlineStr" r="F6375">
        <is>
          <t xml:space="preserve">78483</t>
        </is>
      </c>
      <c s="8" t="inlineStr" r="G6375">
        <is>
          <t xml:space="preserve">127</t>
        </is>
      </c>
      <c s="9" r="H6375">
        <v>150.8600</v>
      </c>
      <c s="8" t="inlineStr" r="I6375">
        <is>
          <t xml:space="preserve"/>
        </is>
      </c>
      <c s="8" t="inlineStr" r="J6375">
        <is>
          <t xml:space="preserve"> Jefferson</t>
        </is>
      </c>
    </row>
    <row r="6376" ht="20.25" customHeight="0">
      <c s="5" t="inlineStr" r="A6376">
        <is>
          <t xml:space="preserve">52100520</t>
        </is>
      </c>
      <c s="5" t="inlineStr" r="B6376">
        <is>
          <t xml:space="preserve">ANCHOR BOLTS,   1"</t>
        </is>
      </c>
      <c s="5" t="inlineStr" r="C6376">
        <is>
          <t xml:space="preserve">EACH   </t>
        </is>
      </c>
      <c s="6" r="D6376">
        <v>112.000</v>
      </c>
      <c s="7" r="E6376">
        <v>9</v>
      </c>
      <c s="8" t="inlineStr" r="F6376">
        <is>
          <t xml:space="preserve">78483</t>
        </is>
      </c>
      <c s="8" t="inlineStr" r="G6376">
        <is>
          <t xml:space="preserve">127</t>
        </is>
      </c>
      <c s="9" r="H6376">
        <v>186.0000</v>
      </c>
      <c s="8" t="inlineStr" r="I6376">
        <is>
          <t xml:space="preserve"/>
        </is>
      </c>
      <c s="8" t="inlineStr" r="J6376">
        <is>
          <t xml:space="preserve"> Jefferson</t>
        </is>
      </c>
    </row>
    <row r="6377" ht="20.25" customHeight="0">
      <c s="5" t="inlineStr" r="A6377">
        <is>
          <t xml:space="preserve">52100520</t>
        </is>
      </c>
      <c s="5" t="inlineStr" r="B6377">
        <is>
          <t xml:space="preserve">ANCHOR BOLTS,   1"</t>
        </is>
      </c>
      <c s="5" t="inlineStr" r="C6377">
        <is>
          <t xml:space="preserve">EACH   </t>
        </is>
      </c>
      <c s="6" r="D6377">
        <v>112.000</v>
      </c>
      <c s="7" r="E6377">
        <v>9</v>
      </c>
      <c s="8" t="inlineStr" r="F6377">
        <is>
          <t xml:space="preserve">78483</t>
        </is>
      </c>
      <c s="8" t="inlineStr" r="G6377">
        <is>
          <t xml:space="preserve">127</t>
        </is>
      </c>
      <c s="9" r="H6377">
        <v>197.2000</v>
      </c>
      <c s="8" t="inlineStr" r="I6377">
        <is>
          <t xml:space="preserve"/>
        </is>
      </c>
      <c s="8" t="inlineStr" r="J6377">
        <is>
          <t xml:space="preserve"> Jefferson</t>
        </is>
      </c>
    </row>
    <row r="6378" ht="20.25" customHeight="0">
      <c s="5" t="inlineStr" r="A6378">
        <is>
          <t xml:space="preserve">52100520</t>
        </is>
      </c>
      <c s="5" t="inlineStr" r="B6378">
        <is>
          <t xml:space="preserve">ANCHOR BOLTS,   1"</t>
        </is>
      </c>
      <c s="5" t="inlineStr" r="C6378">
        <is>
          <t xml:space="preserve">EACH   </t>
        </is>
      </c>
      <c s="6" r="D6378">
        <v>112.000</v>
      </c>
      <c s="7" r="E6378">
        <v>9</v>
      </c>
      <c s="8" t="inlineStr" r="F6378">
        <is>
          <t xml:space="preserve">78483</t>
        </is>
      </c>
      <c s="8" t="inlineStr" r="G6378">
        <is>
          <t xml:space="preserve">127</t>
        </is>
      </c>
      <c s="9" r="H6378">
        <v>215.0000</v>
      </c>
      <c s="8" t="inlineStr" r="I6378">
        <is>
          <t xml:space="preserve"/>
        </is>
      </c>
      <c s="8" t="inlineStr" r="J6378">
        <is>
          <t xml:space="preserve"> Jefferson</t>
        </is>
      </c>
    </row>
    <row r="6379" ht="20.25" customHeight="0">
      <c s="5" t="inlineStr" r="A6379">
        <is>
          <t xml:space="preserve">52100520</t>
        </is>
      </c>
      <c s="5" t="inlineStr" r="B6379">
        <is>
          <t xml:space="preserve">ANCHOR BOLTS,   1"</t>
        </is>
      </c>
      <c s="5" t="inlineStr" r="C6379">
        <is>
          <t xml:space="preserve">EACH   </t>
        </is>
      </c>
      <c s="6" r="D6379">
        <v>192.000</v>
      </c>
      <c s="7" r="E6379">
        <v>9</v>
      </c>
      <c s="8" t="inlineStr" r="F6379">
        <is>
          <t xml:space="preserve">78884</t>
        </is>
      </c>
      <c s="8" t="inlineStr" r="G6379">
        <is>
          <t xml:space="preserve">110</t>
        </is>
      </c>
      <c s="9" r="H6379">
        <v>172.5600</v>
      </c>
      <c s="8" t="inlineStr" r="I6379">
        <is>
          <t xml:space="preserve">Y</t>
        </is>
      </c>
      <c s="8" t="inlineStr" r="J6379">
        <is>
          <t xml:space="preserve"> Franklin, Jefferson</t>
        </is>
      </c>
    </row>
    <row r="6380" ht="20.25" customHeight="0">
      <c s="5" t="inlineStr" r="A6380">
        <is>
          <t xml:space="preserve">52100520</t>
        </is>
      </c>
      <c s="5" t="inlineStr" r="B6380">
        <is>
          <t xml:space="preserve">ANCHOR BOLTS,   1"</t>
        </is>
      </c>
      <c s="5" t="inlineStr" r="C6380">
        <is>
          <t xml:space="preserve">EACH   </t>
        </is>
      </c>
      <c s="6" r="D6380">
        <v>20.000</v>
      </c>
      <c s="7" r="E6380">
        <v>4</v>
      </c>
      <c s="8" t="inlineStr" r="F6380">
        <is>
          <t xml:space="preserve">89837</t>
        </is>
      </c>
      <c s="8" t="inlineStr" r="G6380">
        <is>
          <t xml:space="preserve">149</t>
        </is>
      </c>
      <c s="9" r="H6380">
        <v>204.0100</v>
      </c>
      <c s="8" t="inlineStr" r="I6380">
        <is>
          <t xml:space="preserve">Y</t>
        </is>
      </c>
      <c s="8" t="inlineStr" r="J6380">
        <is>
          <t xml:space="preserve"> Fulton</t>
        </is>
      </c>
    </row>
    <row r="6381" ht="20.25" customHeight="0">
      <c s="5" t="inlineStr" r="A6381">
        <is>
          <t xml:space="preserve">52100520</t>
        </is>
      </c>
      <c s="5" t="inlineStr" r="B6381">
        <is>
          <t xml:space="preserve">ANCHOR BOLTS,   1"</t>
        </is>
      </c>
      <c s="5" t="inlineStr" r="C6381">
        <is>
          <t xml:space="preserve">EACH   </t>
        </is>
      </c>
      <c s="6" r="D6381">
        <v>20.000</v>
      </c>
      <c s="7" r="E6381">
        <v>4</v>
      </c>
      <c s="8" t="inlineStr" r="F6381">
        <is>
          <t xml:space="preserve">89837</t>
        </is>
      </c>
      <c s="8" t="inlineStr" r="G6381">
        <is>
          <t xml:space="preserve">149</t>
        </is>
      </c>
      <c s="9" r="H6381">
        <v>157.0000</v>
      </c>
      <c s="8" t="inlineStr" r="I6381">
        <is>
          <t xml:space="preserve"/>
        </is>
      </c>
      <c s="8" t="inlineStr" r="J6381">
        <is>
          <t xml:space="preserve"> Fulton</t>
        </is>
      </c>
    </row>
    <row r="6382" ht="20.25" customHeight="0">
      <c s="5" t="inlineStr" r="A6382">
        <is>
          <t xml:space="preserve">52100520</t>
        </is>
      </c>
      <c s="5" t="inlineStr" r="B6382">
        <is>
          <t xml:space="preserve">ANCHOR BOLTS,   1"</t>
        </is>
      </c>
      <c s="5" t="inlineStr" r="C6382">
        <is>
          <t xml:space="preserve">EACH   </t>
        </is>
      </c>
      <c s="6" r="D6382">
        <v>20.000</v>
      </c>
      <c s="7" r="E6382">
        <v>4</v>
      </c>
      <c s="8" t="inlineStr" r="F6382">
        <is>
          <t xml:space="preserve">89837</t>
        </is>
      </c>
      <c s="8" t="inlineStr" r="G6382">
        <is>
          <t xml:space="preserve">149</t>
        </is>
      </c>
      <c s="9" r="H6382">
        <v>245.0000</v>
      </c>
      <c s="8" t="inlineStr" r="I6382">
        <is>
          <t xml:space="preserve"/>
        </is>
      </c>
      <c s="8" t="inlineStr" r="J6382">
        <is>
          <t xml:space="preserve"> Fulton</t>
        </is>
      </c>
    </row>
    <row r="6383" ht="20.25" customHeight="0">
      <c s="5" t="inlineStr" r="A6383">
        <is>
          <t xml:space="preserve">52100520</t>
        </is>
      </c>
      <c s="5" t="inlineStr" r="B6383">
        <is>
          <t xml:space="preserve">ANCHOR BOLTS,   1"</t>
        </is>
      </c>
      <c s="5" t="inlineStr" r="C6383">
        <is>
          <t xml:space="preserve">EACH   </t>
        </is>
      </c>
      <c s="6" r="D6383">
        <v>32.000</v>
      </c>
      <c s="7" r="E6383">
        <v>6</v>
      </c>
      <c s="8" t="inlineStr" r="F6383">
        <is>
          <t xml:space="preserve">93824</t>
        </is>
      </c>
      <c s="8" t="inlineStr" r="G6383">
        <is>
          <t xml:space="preserve">151</t>
        </is>
      </c>
      <c s="9" r="H6383">
        <v>200.0000</v>
      </c>
      <c s="8" t="inlineStr" r="I6383">
        <is>
          <t xml:space="preserve">Y</t>
        </is>
      </c>
      <c s="8" t="inlineStr" r="J6383">
        <is>
          <t xml:space="preserve"> Hancock</t>
        </is>
      </c>
    </row>
    <row r="6384" ht="20.25" customHeight="0">
      <c s="5" t="inlineStr" r="A6384">
        <is>
          <t xml:space="preserve">52100520</t>
        </is>
      </c>
      <c s="5" t="inlineStr" r="B6384">
        <is>
          <t xml:space="preserve">ANCHOR BOLTS,   1"</t>
        </is>
      </c>
      <c s="5" t="inlineStr" r="C6384">
        <is>
          <t xml:space="preserve">EACH   </t>
        </is>
      </c>
      <c s="6" r="D6384">
        <v>32.000</v>
      </c>
      <c s="7" r="E6384">
        <v>6</v>
      </c>
      <c s="8" t="inlineStr" r="F6384">
        <is>
          <t xml:space="preserve">93824</t>
        </is>
      </c>
      <c s="8" t="inlineStr" r="G6384">
        <is>
          <t xml:space="preserve">151</t>
        </is>
      </c>
      <c s="9" r="H6384">
        <v>95.0000</v>
      </c>
      <c s="8" t="inlineStr" r="I6384">
        <is>
          <t xml:space="preserve"/>
        </is>
      </c>
      <c s="8" t="inlineStr" r="J6384">
        <is>
          <t xml:space="preserve"> Hancock</t>
        </is>
      </c>
    </row>
    <row r="6385" ht="20.25" customHeight="0">
      <c s="5" t="inlineStr" r="A6385">
        <is>
          <t xml:space="preserve">52100520</t>
        </is>
      </c>
      <c s="5" t="inlineStr" r="B6385">
        <is>
          <t xml:space="preserve">ANCHOR BOLTS,   1"</t>
        </is>
      </c>
      <c s="5" t="inlineStr" r="C6385">
        <is>
          <t xml:space="preserve">EACH   </t>
        </is>
      </c>
      <c s="6" r="D6385">
        <v>16.000</v>
      </c>
      <c s="7" r="E6385">
        <v>8</v>
      </c>
      <c s="8" t="inlineStr" r="F6385">
        <is>
          <t xml:space="preserve">97849</t>
        </is>
      </c>
      <c s="8" t="inlineStr" r="G6385">
        <is>
          <t xml:space="preserve">120</t>
        </is>
      </c>
      <c s="9" r="H6385">
        <v>184.0000</v>
      </c>
      <c s="8" t="inlineStr" r="I6385">
        <is>
          <t xml:space="preserve">Y</t>
        </is>
      </c>
      <c s="8" t="inlineStr" r="J6385">
        <is>
          <t xml:space="preserve"> Madison</t>
        </is>
      </c>
    </row>
    <row r="6386" ht="20.25" customHeight="0">
      <c s="5" t="inlineStr" r="A6386">
        <is>
          <t xml:space="preserve">52100520</t>
        </is>
      </c>
      <c s="5" t="inlineStr" r="B6386">
        <is>
          <t xml:space="preserve">ANCHOR BOLTS,   1"</t>
        </is>
      </c>
      <c s="5" t="inlineStr" r="C6386">
        <is>
          <t xml:space="preserve">EACH   </t>
        </is>
      </c>
      <c s="6" r="D6386">
        <v>16.000</v>
      </c>
      <c s="7" r="E6386">
        <v>8</v>
      </c>
      <c s="8" t="inlineStr" r="F6386">
        <is>
          <t xml:space="preserve">97849</t>
        </is>
      </c>
      <c s="8" t="inlineStr" r="G6386">
        <is>
          <t xml:space="preserve">120</t>
        </is>
      </c>
      <c s="9" r="H6386">
        <v>200.0000</v>
      </c>
      <c s="8" t="inlineStr" r="I6386">
        <is>
          <t xml:space="preserve"/>
        </is>
      </c>
      <c s="8" t="inlineStr" r="J6386">
        <is>
          <t xml:space="preserve"> Madison</t>
        </is>
      </c>
    </row>
    <row r="6387" ht="20.25" customHeight="0">
      <c s="5" t="inlineStr" r="A6387">
        <is>
          <t xml:space="preserve">52100520</t>
        </is>
      </c>
      <c s="5" t="inlineStr" r="B6387">
        <is>
          <t xml:space="preserve">ANCHOR BOLTS,   1"</t>
        </is>
      </c>
      <c s="5" t="inlineStr" r="C6387">
        <is>
          <t xml:space="preserve">EACH   </t>
        </is>
      </c>
      <c s="6" r="D6387">
        <v>16.000</v>
      </c>
      <c s="7" r="E6387">
        <v>8</v>
      </c>
      <c s="8" t="inlineStr" r="F6387">
        <is>
          <t xml:space="preserve">97849</t>
        </is>
      </c>
      <c s="8" t="inlineStr" r="G6387">
        <is>
          <t xml:space="preserve">120</t>
        </is>
      </c>
      <c s="9" r="H6387">
        <v>297.3500</v>
      </c>
      <c s="8" t="inlineStr" r="I6387">
        <is>
          <t xml:space="preserve"/>
        </is>
      </c>
      <c s="8" t="inlineStr" r="J6387">
        <is>
          <t xml:space="preserve"> Madison</t>
        </is>
      </c>
    </row>
    <row r="6388" ht="20.25" customHeight="0">
      <c s="5" t="inlineStr" r="A6388">
        <is>
          <t xml:space="preserve">52100520</t>
        </is>
      </c>
      <c s="5" t="inlineStr" r="B6388">
        <is>
          <t xml:space="preserve">ANCHOR BOLTS,   1"</t>
        </is>
      </c>
      <c s="5" t="inlineStr" r="C6388">
        <is>
          <t xml:space="preserve">EACH   </t>
        </is>
      </c>
      <c s="6" r="D6388">
        <v>30.000</v>
      </c>
      <c s="7" r="E6388">
        <v>8</v>
      </c>
      <c s="8" t="inlineStr" r="F6388">
        <is>
          <t xml:space="preserve">97850</t>
        </is>
      </c>
      <c s="8" t="inlineStr" r="G6388">
        <is>
          <t xml:space="preserve">121</t>
        </is>
      </c>
      <c s="9" r="H6388">
        <v>204.9200</v>
      </c>
      <c s="8" t="inlineStr" r="I6388">
        <is>
          <t xml:space="preserve">Y</t>
        </is>
      </c>
      <c s="8" t="inlineStr" r="J6388">
        <is>
          <t xml:space="preserve"> Monroe</t>
        </is>
      </c>
    </row>
    <row r="6389" ht="20.25" customHeight="0">
      <c s="5" t="inlineStr" r="A6389">
        <is>
          <t xml:space="preserve">52200010</t>
        </is>
      </c>
      <c s="5" t="inlineStr" r="B6389">
        <is>
          <t xml:space="preserve">TEMPORARY SHEET PILING</t>
        </is>
      </c>
      <c s="5" t="inlineStr" r="C6389">
        <is>
          <t xml:space="preserve">SQ FT  </t>
        </is>
      </c>
      <c s="6" r="D6389">
        <v>733.000</v>
      </c>
      <c s="7" r="E6389">
        <v>3</v>
      </c>
      <c s="8" t="inlineStr" r="F6389">
        <is>
          <t xml:space="preserve">66K94</t>
        </is>
      </c>
      <c s="8" t="inlineStr" r="G6389">
        <is>
          <t xml:space="preserve">006</t>
        </is>
      </c>
      <c s="9" r="H6389">
        <v>55.0000</v>
      </c>
      <c s="8" t="inlineStr" r="I6389">
        <is>
          <t xml:space="preserve">Y</t>
        </is>
      </c>
      <c s="8" t="inlineStr" r="J6389">
        <is>
          <t xml:space="preserve"> Iroquois</t>
        </is>
      </c>
    </row>
    <row r="6390" ht="20.25" customHeight="0">
      <c s="5" t="inlineStr" r="A6390">
        <is>
          <t xml:space="preserve">52200010</t>
        </is>
      </c>
      <c s="5" t="inlineStr" r="B6390">
        <is>
          <t xml:space="preserve">TEMPORARY SHEET PILING</t>
        </is>
      </c>
      <c s="5" t="inlineStr" r="C6390">
        <is>
          <t xml:space="preserve">SQ FT  </t>
        </is>
      </c>
      <c s="6" r="D6390">
        <v>251.000</v>
      </c>
      <c s="7" r="E6390">
        <v>5</v>
      </c>
      <c s="8" t="inlineStr" r="F6390">
        <is>
          <t xml:space="preserve">70571</t>
        </is>
      </c>
      <c s="8" t="inlineStr" r="G6390">
        <is>
          <t xml:space="preserve">019</t>
        </is>
      </c>
      <c s="9" r="H6390">
        <v>165.0000</v>
      </c>
      <c s="8" t="inlineStr" r="I6390">
        <is>
          <t xml:space="preserve">Y</t>
        </is>
      </c>
      <c s="8" t="inlineStr" r="J6390">
        <is>
          <t xml:space="preserve"> McLean</t>
        </is>
      </c>
    </row>
    <row r="6391" ht="20.25" customHeight="0">
      <c s="5" t="inlineStr" r="A6391">
        <is>
          <t xml:space="preserve">52200010</t>
        </is>
      </c>
      <c s="5" t="inlineStr" r="B6391">
        <is>
          <t xml:space="preserve">TEMPORARY SHEET PILING</t>
        </is>
      </c>
      <c s="5" t="inlineStr" r="C6391">
        <is>
          <t xml:space="preserve">SQ FT  </t>
        </is>
      </c>
      <c s="6" r="D6391">
        <v>485.000</v>
      </c>
      <c s="7" r="E6391">
        <v>9</v>
      </c>
      <c s="8" t="inlineStr" r="F6391">
        <is>
          <t xml:space="preserve">78884</t>
        </is>
      </c>
      <c s="8" t="inlineStr" r="G6391">
        <is>
          <t xml:space="preserve">110</t>
        </is>
      </c>
      <c s="9" r="H6391">
        <v>160.3500</v>
      </c>
      <c s="8" t="inlineStr" r="I6391">
        <is>
          <t xml:space="preserve">Y</t>
        </is>
      </c>
      <c s="8" t="inlineStr" r="J6391">
        <is>
          <t xml:space="preserve"> Franklin, Jefferson</t>
        </is>
      </c>
    </row>
    <row r="6392" ht="20.25" customHeight="0">
      <c s="5" t="inlineStr" r="A6392">
        <is>
          <t xml:space="preserve">52200010</t>
        </is>
      </c>
      <c s="5" t="inlineStr" r="B6392">
        <is>
          <t xml:space="preserve">TEMPORARY SHEET PILING</t>
        </is>
      </c>
      <c s="5" t="inlineStr" r="C6392">
        <is>
          <t xml:space="preserve">SQ FT  </t>
        </is>
      </c>
      <c s="6" r="D6392">
        <v>229.000</v>
      </c>
      <c s="7" r="E6392">
        <v>8</v>
      </c>
      <c s="8" t="inlineStr" r="F6392">
        <is>
          <t xml:space="preserve">97850</t>
        </is>
      </c>
      <c s="8" t="inlineStr" r="G6392">
        <is>
          <t xml:space="preserve">121</t>
        </is>
      </c>
      <c s="9" r="H6392">
        <v>57.4500</v>
      </c>
      <c s="8" t="inlineStr" r="I6392">
        <is>
          <t xml:space="preserve">Y</t>
        </is>
      </c>
      <c s="8" t="inlineStr" r="J6392">
        <is>
          <t xml:space="preserve"> Monroe</t>
        </is>
      </c>
    </row>
    <row r="6393" ht="20.25" customHeight="0">
      <c s="5" t="inlineStr" r="A6393">
        <is>
          <t xml:space="preserve">52200015</t>
        </is>
      </c>
      <c s="5" t="inlineStr" r="B6393">
        <is>
          <t xml:space="preserve">PERMANENT SHEET PILING</t>
        </is>
      </c>
      <c s="5" t="inlineStr" r="C6393">
        <is>
          <t xml:space="preserve">SQ FT  </t>
        </is>
      </c>
      <c s="6" r="D6393">
        <v>2332.000</v>
      </c>
      <c s="7" r="E6393">
        <v>3</v>
      </c>
      <c s="8" t="inlineStr" r="F6393">
        <is>
          <t xml:space="preserve">87840</t>
        </is>
      </c>
      <c s="8" t="inlineStr" r="G6393">
        <is>
          <t xml:space="preserve">148</t>
        </is>
      </c>
      <c s="9" r="H6393">
        <v>54.0000</v>
      </c>
      <c s="8" t="inlineStr" r="I6393">
        <is>
          <t xml:space="preserve">Y</t>
        </is>
      </c>
      <c s="8" t="inlineStr" r="J6393">
        <is>
          <t xml:space="preserve"> Grundy</t>
        </is>
      </c>
    </row>
    <row r="6394" ht="20.25" customHeight="0">
      <c s="5" t="inlineStr" r="A6394">
        <is>
          <t xml:space="preserve">52200015</t>
        </is>
      </c>
      <c s="5" t="inlineStr" r="B6394">
        <is>
          <t xml:space="preserve">PERMANENT SHEET PILING</t>
        </is>
      </c>
      <c s="5" t="inlineStr" r="C6394">
        <is>
          <t xml:space="preserve">SQ FT  </t>
        </is>
      </c>
      <c s="6" r="D6394">
        <v>2332.000</v>
      </c>
      <c s="7" r="E6394">
        <v>3</v>
      </c>
      <c s="8" t="inlineStr" r="F6394">
        <is>
          <t xml:space="preserve">87840</t>
        </is>
      </c>
      <c s="8" t="inlineStr" r="G6394">
        <is>
          <t xml:space="preserve">148</t>
        </is>
      </c>
      <c s="9" r="H6394">
        <v>48.3200</v>
      </c>
      <c s="8" t="inlineStr" r="I6394">
        <is>
          <t xml:space="preserve"/>
        </is>
      </c>
      <c s="8" t="inlineStr" r="J6394">
        <is>
          <t xml:space="preserve"> Grundy</t>
        </is>
      </c>
    </row>
    <row r="6395" ht="20.25" customHeight="0">
      <c s="5" t="inlineStr" r="A6395">
        <is>
          <t xml:space="preserve">52200015</t>
        </is>
      </c>
      <c s="5" t="inlineStr" r="B6395">
        <is>
          <t xml:space="preserve">PERMANENT SHEET PILING</t>
        </is>
      </c>
      <c s="5" t="inlineStr" r="C6395">
        <is>
          <t xml:space="preserve">SQ FT  </t>
        </is>
      </c>
      <c s="6" r="D6395">
        <v>2332.000</v>
      </c>
      <c s="7" r="E6395">
        <v>3</v>
      </c>
      <c s="8" t="inlineStr" r="F6395">
        <is>
          <t xml:space="preserve">87840</t>
        </is>
      </c>
      <c s="8" t="inlineStr" r="G6395">
        <is>
          <t xml:space="preserve">148</t>
        </is>
      </c>
      <c s="9" r="H6395">
        <v>55.0000</v>
      </c>
      <c s="8" t="inlineStr" r="I6395">
        <is>
          <t xml:space="preserve"/>
        </is>
      </c>
      <c s="8" t="inlineStr" r="J6395">
        <is>
          <t xml:space="preserve"> Grundy</t>
        </is>
      </c>
    </row>
    <row r="6396" ht="20.25" customHeight="0">
      <c s="5" t="inlineStr" r="A6396">
        <is>
          <t xml:space="preserve">52200020</t>
        </is>
      </c>
      <c s="5" t="inlineStr" r="B6396">
        <is>
          <t xml:space="preserve">TEMPORARY SOIL RETENTION SYSTEM</t>
        </is>
      </c>
      <c s="5" t="inlineStr" r="C6396">
        <is>
          <t xml:space="preserve">SQ FT  </t>
        </is>
      </c>
      <c s="6" r="D6396">
        <v>452.000</v>
      </c>
      <c s="7" r="E6396">
        <v>9</v>
      </c>
      <c s="8" t="inlineStr" r="F6396">
        <is>
          <t xml:space="preserve">78483</t>
        </is>
      </c>
      <c s="8" t="inlineStr" r="G6396">
        <is>
          <t xml:space="preserve">127</t>
        </is>
      </c>
      <c s="9" r="H6396">
        <v>270.2900</v>
      </c>
      <c s="8" t="inlineStr" r="I6396">
        <is>
          <t xml:space="preserve">Y</t>
        </is>
      </c>
      <c s="8" t="inlineStr" r="J6396">
        <is>
          <t xml:space="preserve"> Jefferson</t>
        </is>
      </c>
    </row>
    <row r="6397" ht="20.25" customHeight="0">
      <c s="5" t="inlineStr" r="A6397">
        <is>
          <t xml:space="preserve">52200020</t>
        </is>
      </c>
      <c s="5" t="inlineStr" r="B6397">
        <is>
          <t xml:space="preserve">TEMPORARY SOIL RETENTION SYSTEM</t>
        </is>
      </c>
      <c s="5" t="inlineStr" r="C6397">
        <is>
          <t xml:space="preserve">SQ FT  </t>
        </is>
      </c>
      <c s="6" r="D6397">
        <v>452.000</v>
      </c>
      <c s="7" r="E6397">
        <v>9</v>
      </c>
      <c s="8" t="inlineStr" r="F6397">
        <is>
          <t xml:space="preserve">78483</t>
        </is>
      </c>
      <c s="8" t="inlineStr" r="G6397">
        <is>
          <t xml:space="preserve">127</t>
        </is>
      </c>
      <c s="9" r="H6397">
        <v>90.5200</v>
      </c>
      <c s="8" t="inlineStr" r="I6397">
        <is>
          <t xml:space="preserve"/>
        </is>
      </c>
      <c s="8" t="inlineStr" r="J6397">
        <is>
          <t xml:space="preserve"> Jefferson</t>
        </is>
      </c>
    </row>
    <row r="6398" ht="20.25" customHeight="0">
      <c s="5" t="inlineStr" r="A6398">
        <is>
          <t xml:space="preserve">52200020</t>
        </is>
      </c>
      <c s="5" t="inlineStr" r="B6398">
        <is>
          <t xml:space="preserve">TEMPORARY SOIL RETENTION SYSTEM</t>
        </is>
      </c>
      <c s="5" t="inlineStr" r="C6398">
        <is>
          <t xml:space="preserve">SQ FT  </t>
        </is>
      </c>
      <c s="6" r="D6398">
        <v>452.000</v>
      </c>
      <c s="7" r="E6398">
        <v>9</v>
      </c>
      <c s="8" t="inlineStr" r="F6398">
        <is>
          <t xml:space="preserve">78483</t>
        </is>
      </c>
      <c s="8" t="inlineStr" r="G6398">
        <is>
          <t xml:space="preserve">127</t>
        </is>
      </c>
      <c s="9" r="H6398">
        <v>245.0000</v>
      </c>
      <c s="8" t="inlineStr" r="I6398">
        <is>
          <t xml:space="preserve"/>
        </is>
      </c>
      <c s="8" t="inlineStr" r="J6398">
        <is>
          <t xml:space="preserve"> Jefferson</t>
        </is>
      </c>
    </row>
    <row r="6399" ht="20.25" customHeight="0">
      <c s="5" t="inlineStr" r="A6399">
        <is>
          <t xml:space="preserve">52200020</t>
        </is>
      </c>
      <c s="5" t="inlineStr" r="B6399">
        <is>
          <t xml:space="preserve">TEMPORARY SOIL RETENTION SYSTEM</t>
        </is>
      </c>
      <c s="5" t="inlineStr" r="C6399">
        <is>
          <t xml:space="preserve">SQ FT  </t>
        </is>
      </c>
      <c s="6" r="D6399">
        <v>452.000</v>
      </c>
      <c s="7" r="E6399">
        <v>9</v>
      </c>
      <c s="8" t="inlineStr" r="F6399">
        <is>
          <t xml:space="preserve">78483</t>
        </is>
      </c>
      <c s="8" t="inlineStr" r="G6399">
        <is>
          <t xml:space="preserve">127</t>
        </is>
      </c>
      <c s="9" r="H6399">
        <v>272.9900</v>
      </c>
      <c s="8" t="inlineStr" r="I6399">
        <is>
          <t xml:space="preserve"/>
        </is>
      </c>
      <c s="8" t="inlineStr" r="J6399">
        <is>
          <t xml:space="preserve"> Jefferson</t>
        </is>
      </c>
    </row>
    <row r="6400" ht="20.25" customHeight="0">
      <c s="5" t="inlineStr" r="A6400">
        <is>
          <t xml:space="preserve">52200020</t>
        </is>
      </c>
      <c s="5" t="inlineStr" r="B6400">
        <is>
          <t xml:space="preserve">TEMPORARY SOIL RETENTION SYSTEM</t>
        </is>
      </c>
      <c s="5" t="inlineStr" r="C6400">
        <is>
          <t xml:space="preserve">SQ FT  </t>
        </is>
      </c>
      <c s="6" r="D6400">
        <v>452.000</v>
      </c>
      <c s="7" r="E6400">
        <v>9</v>
      </c>
      <c s="8" t="inlineStr" r="F6400">
        <is>
          <t xml:space="preserve">78483</t>
        </is>
      </c>
      <c s="8" t="inlineStr" r="G6400">
        <is>
          <t xml:space="preserve">127</t>
        </is>
      </c>
      <c s="9" r="H6400">
        <v>300.0000</v>
      </c>
      <c s="8" t="inlineStr" r="I6400">
        <is>
          <t xml:space="preserve"/>
        </is>
      </c>
      <c s="8" t="inlineStr" r="J6400">
        <is>
          <t xml:space="preserve"> Jefferson</t>
        </is>
      </c>
    </row>
    <row r="6401" ht="20.25" customHeight="0">
      <c s="5" t="inlineStr" r="A6401">
        <is>
          <t xml:space="preserve">52200020</t>
        </is>
      </c>
      <c s="5" t="inlineStr" r="B6401">
        <is>
          <t xml:space="preserve">TEMPORARY SOIL RETENTION SYSTEM</t>
        </is>
      </c>
      <c s="5" t="inlineStr" r="C6401">
        <is>
          <t xml:space="preserve">SQ FT  </t>
        </is>
      </c>
      <c s="6" r="D6401">
        <v>267.000</v>
      </c>
      <c s="7" r="E6401">
        <v>9</v>
      </c>
      <c s="8" t="inlineStr" r="F6401">
        <is>
          <t xml:space="preserve">78884</t>
        </is>
      </c>
      <c s="8" t="inlineStr" r="G6401">
        <is>
          <t xml:space="preserve">110</t>
        </is>
      </c>
      <c s="9" r="H6401">
        <v>420.9800</v>
      </c>
      <c s="8" t="inlineStr" r="I6401">
        <is>
          <t xml:space="preserve">Y</t>
        </is>
      </c>
      <c s="8" t="inlineStr" r="J6401">
        <is>
          <t xml:space="preserve"> Franklin, Jefferson</t>
        </is>
      </c>
    </row>
    <row r="6402" ht="20.25" customHeight="0">
      <c s="5" t="inlineStr" r="A6402">
        <is>
          <t xml:space="preserve">52200020</t>
        </is>
      </c>
      <c s="5" t="inlineStr" r="B6402">
        <is>
          <t xml:space="preserve">TEMPORARY SOIL RETENTION SYSTEM</t>
        </is>
      </c>
      <c s="5" t="inlineStr" r="C6402">
        <is>
          <t xml:space="preserve">SQ FT  </t>
        </is>
      </c>
      <c s="6" r="D6402">
        <v>109.000</v>
      </c>
      <c s="7" r="E6402">
        <v>9</v>
      </c>
      <c s="8" t="inlineStr" r="F6402">
        <is>
          <t xml:space="preserve">78A59</t>
        </is>
      </c>
      <c s="8" t="inlineStr" r="G6402">
        <is>
          <t xml:space="preserve">045</t>
        </is>
      </c>
      <c s="9" r="H6402">
        <v>0.0100</v>
      </c>
      <c s="8" t="inlineStr" r="I6402">
        <is>
          <t xml:space="preserve">Y</t>
        </is>
      </c>
      <c s="8" t="inlineStr" r="J6402">
        <is>
          <t xml:space="preserve"> Jackson</t>
        </is>
      </c>
    </row>
    <row r="6403" ht="20.25" customHeight="0">
      <c s="5" t="inlineStr" r="A6403">
        <is>
          <t xml:space="preserve">52200020</t>
        </is>
      </c>
      <c s="5" t="inlineStr" r="B6403">
        <is>
          <t xml:space="preserve">TEMPORARY SOIL RETENTION SYSTEM</t>
        </is>
      </c>
      <c s="5" t="inlineStr" r="C6403">
        <is>
          <t xml:space="preserve">SQ FT  </t>
        </is>
      </c>
      <c s="6" r="D6403">
        <v>109.000</v>
      </c>
      <c s="7" r="E6403">
        <v>9</v>
      </c>
      <c s="8" t="inlineStr" r="F6403">
        <is>
          <t xml:space="preserve">78A59</t>
        </is>
      </c>
      <c s="8" t="inlineStr" r="G6403">
        <is>
          <t xml:space="preserve">045</t>
        </is>
      </c>
      <c s="9" r="H6403">
        <v>264.1200</v>
      </c>
      <c s="8" t="inlineStr" r="I6403">
        <is>
          <t xml:space="preserve"/>
        </is>
      </c>
      <c s="8" t="inlineStr" r="J6403">
        <is>
          <t xml:space="preserve"> Jackson</t>
        </is>
      </c>
    </row>
    <row r="6404" ht="20.25" customHeight="0">
      <c s="5" t="inlineStr" r="A6404">
        <is>
          <t xml:space="preserve">52200020</t>
        </is>
      </c>
      <c s="5" t="inlineStr" r="B6404">
        <is>
          <t xml:space="preserve">TEMPORARY SOIL RETENTION SYSTEM</t>
        </is>
      </c>
      <c s="5" t="inlineStr" r="C6404">
        <is>
          <t xml:space="preserve">SQ FT  </t>
        </is>
      </c>
      <c s="6" r="D6404">
        <v>165.000</v>
      </c>
      <c s="7" r="E6404">
        <v>8</v>
      </c>
      <c s="8" t="inlineStr" r="F6404">
        <is>
          <t xml:space="preserve">97853</t>
        </is>
      </c>
      <c s="8" t="inlineStr" r="G6404">
        <is>
          <t xml:space="preserve">154</t>
        </is>
      </c>
      <c s="9" r="H6404">
        <v>0.0100</v>
      </c>
      <c s="8" t="inlineStr" r="I6404">
        <is>
          <t xml:space="preserve">Y</t>
        </is>
      </c>
      <c s="8" t="inlineStr" r="J6404">
        <is>
          <t xml:space="preserve"> Madison</t>
        </is>
      </c>
    </row>
    <row r="6405" ht="20.25" customHeight="0">
      <c s="5" t="inlineStr" r="A6405">
        <is>
          <t xml:space="preserve">52200020</t>
        </is>
      </c>
      <c s="5" t="inlineStr" r="B6405">
        <is>
          <t xml:space="preserve">TEMPORARY SOIL RETENTION SYSTEM</t>
        </is>
      </c>
      <c s="5" t="inlineStr" r="C6405">
        <is>
          <t xml:space="preserve">SQ FT  </t>
        </is>
      </c>
      <c s="6" r="D6405">
        <v>165.000</v>
      </c>
      <c s="7" r="E6405">
        <v>8</v>
      </c>
      <c s="8" t="inlineStr" r="F6405">
        <is>
          <t xml:space="preserve">97853</t>
        </is>
      </c>
      <c s="8" t="inlineStr" r="G6405">
        <is>
          <t xml:space="preserve">154</t>
        </is>
      </c>
      <c s="9" r="H6405">
        <v>37.0000</v>
      </c>
      <c s="8" t="inlineStr" r="I6405">
        <is>
          <t xml:space="preserve"/>
        </is>
      </c>
      <c s="8" t="inlineStr" r="J6405">
        <is>
          <t xml:space="preserve"> Madison</t>
        </is>
      </c>
    </row>
    <row r="6406" ht="20.25" customHeight="0">
      <c s="5" t="inlineStr" r="A6406">
        <is>
          <t xml:space="preserve">52200020</t>
        </is>
      </c>
      <c s="5" t="inlineStr" r="B6406">
        <is>
          <t xml:space="preserve">TEMPORARY SOIL RETENTION SYSTEM</t>
        </is>
      </c>
      <c s="5" t="inlineStr" r="C6406">
        <is>
          <t xml:space="preserve">SQ FT  </t>
        </is>
      </c>
      <c s="6" r="D6406">
        <v>165.000</v>
      </c>
      <c s="7" r="E6406">
        <v>8</v>
      </c>
      <c s="8" t="inlineStr" r="F6406">
        <is>
          <t xml:space="preserve">97853</t>
        </is>
      </c>
      <c s="8" t="inlineStr" r="G6406">
        <is>
          <t xml:space="preserve">154</t>
        </is>
      </c>
      <c s="9" r="H6406">
        <v>40.0000</v>
      </c>
      <c s="8" t="inlineStr" r="I6406">
        <is>
          <t xml:space="preserve"/>
        </is>
      </c>
      <c s="8" t="inlineStr" r="J6406">
        <is>
          <t xml:space="preserve"> Madison</t>
        </is>
      </c>
    </row>
    <row r="6407" ht="20.25" customHeight="0">
      <c s="5" t="inlineStr" r="A6407">
        <is>
          <t xml:space="preserve">52200020</t>
        </is>
      </c>
      <c s="5" t="inlineStr" r="B6407">
        <is>
          <t xml:space="preserve">TEMPORARY SOIL RETENTION SYSTEM</t>
        </is>
      </c>
      <c s="5" t="inlineStr" r="C6407">
        <is>
          <t xml:space="preserve">SQ FT  </t>
        </is>
      </c>
      <c s="6" r="D6407">
        <v>165.000</v>
      </c>
      <c s="7" r="E6407">
        <v>8</v>
      </c>
      <c s="8" t="inlineStr" r="F6407">
        <is>
          <t xml:space="preserve">97853</t>
        </is>
      </c>
      <c s="8" t="inlineStr" r="G6407">
        <is>
          <t xml:space="preserve">154</t>
        </is>
      </c>
      <c s="9" r="H6407">
        <v>55.8000</v>
      </c>
      <c s="8" t="inlineStr" r="I6407">
        <is>
          <t xml:space="preserve"/>
        </is>
      </c>
      <c s="8" t="inlineStr" r="J6407">
        <is>
          <t xml:space="preserve"> Madison</t>
        </is>
      </c>
    </row>
    <row r="6408" ht="20.25" customHeight="0">
      <c s="5" t="inlineStr" r="A6408">
        <is>
          <t xml:space="preserve">52200500</t>
        </is>
      </c>
      <c s="5" t="inlineStr" r="B6408">
        <is>
          <t xml:space="preserve">MECHANICALLY STABILIZED EARTH RETAINING WALL</t>
        </is>
      </c>
      <c s="5" t="inlineStr" r="C6408">
        <is>
          <t xml:space="preserve">SQ FT  </t>
        </is>
      </c>
      <c s="6" r="D6408">
        <v>4012.000</v>
      </c>
      <c s="7" r="E6408">
        <v>2</v>
      </c>
      <c s="8" t="inlineStr" r="F6408">
        <is>
          <t xml:space="preserve">85758</t>
        </is>
      </c>
      <c s="8" t="inlineStr" r="G6408">
        <is>
          <t xml:space="preserve">145</t>
        </is>
      </c>
      <c s="9" r="H6408">
        <v>135.0000</v>
      </c>
      <c s="8" t="inlineStr" r="I6408">
        <is>
          <t xml:space="preserve">Y</t>
        </is>
      </c>
      <c s="8" t="inlineStr" r="J6408">
        <is>
          <t xml:space="preserve"> Carroll</t>
        </is>
      </c>
    </row>
    <row r="6409" ht="20.25" customHeight="0">
      <c s="5" t="inlineStr" r="A6409">
        <is>
          <t xml:space="preserve">52200500</t>
        </is>
      </c>
      <c s="5" t="inlineStr" r="B6409">
        <is>
          <t xml:space="preserve">MECHANICALLY STABILIZED EARTH RETAINING WALL</t>
        </is>
      </c>
      <c s="5" t="inlineStr" r="C6409">
        <is>
          <t xml:space="preserve">SQ FT  </t>
        </is>
      </c>
      <c s="6" r="D6409">
        <v>4012.000</v>
      </c>
      <c s="7" r="E6409">
        <v>2</v>
      </c>
      <c s="8" t="inlineStr" r="F6409">
        <is>
          <t xml:space="preserve">85758</t>
        </is>
      </c>
      <c s="8" t="inlineStr" r="G6409">
        <is>
          <t xml:space="preserve">145</t>
        </is>
      </c>
      <c s="9" r="H6409">
        <v>94.0000</v>
      </c>
      <c s="8" t="inlineStr" r="I6409">
        <is>
          <t xml:space="preserve"/>
        </is>
      </c>
      <c s="8" t="inlineStr" r="J6409">
        <is>
          <t xml:space="preserve"> Carroll</t>
        </is>
      </c>
    </row>
    <row r="6410" ht="20.25" customHeight="0">
      <c s="5" t="inlineStr" r="A6410">
        <is>
          <t xml:space="preserve">52200500</t>
        </is>
      </c>
      <c s="5" t="inlineStr" r="B6410">
        <is>
          <t xml:space="preserve">MECHANICALLY STABILIZED EARTH RETAINING WALL</t>
        </is>
      </c>
      <c s="5" t="inlineStr" r="C6410">
        <is>
          <t xml:space="preserve">SQ FT  </t>
        </is>
      </c>
      <c s="6" r="D6410">
        <v>4012.000</v>
      </c>
      <c s="7" r="E6410">
        <v>2</v>
      </c>
      <c s="8" t="inlineStr" r="F6410">
        <is>
          <t xml:space="preserve">85758</t>
        </is>
      </c>
      <c s="8" t="inlineStr" r="G6410">
        <is>
          <t xml:space="preserve">145</t>
        </is>
      </c>
      <c s="9" r="H6410">
        <v>130.0000</v>
      </c>
      <c s="8" t="inlineStr" r="I6410">
        <is>
          <t xml:space="preserve"/>
        </is>
      </c>
      <c s="8" t="inlineStr" r="J6410">
        <is>
          <t xml:space="preserve"> Carroll</t>
        </is>
      </c>
    </row>
    <row r="6411" ht="20.25" customHeight="0">
      <c s="5" t="inlineStr" r="A6411">
        <is>
          <t xml:space="preserve">52200500</t>
        </is>
      </c>
      <c s="5" t="inlineStr" r="B6411">
        <is>
          <t xml:space="preserve">MECHANICALLY STABILIZED EARTH RETAINING WALL</t>
        </is>
      </c>
      <c s="5" t="inlineStr" r="C6411">
        <is>
          <t xml:space="preserve">SQ FT  </t>
        </is>
      </c>
      <c s="6" r="D6411">
        <v>4012.000</v>
      </c>
      <c s="7" r="E6411">
        <v>2</v>
      </c>
      <c s="8" t="inlineStr" r="F6411">
        <is>
          <t xml:space="preserve">85758</t>
        </is>
      </c>
      <c s="8" t="inlineStr" r="G6411">
        <is>
          <t xml:space="preserve">145</t>
        </is>
      </c>
      <c s="9" r="H6411">
        <v>210.0000</v>
      </c>
      <c s="8" t="inlineStr" r="I6411">
        <is>
          <t xml:space="preserve"/>
        </is>
      </c>
      <c s="8" t="inlineStr" r="J6411">
        <is>
          <t xml:space="preserve"> Carroll</t>
        </is>
      </c>
    </row>
    <row r="6412" ht="20.25" customHeight="0">
      <c s="5" t="inlineStr" r="A6412">
        <is>
          <t xml:space="preserve">52200800</t>
        </is>
      </c>
      <c s="5" t="inlineStr" r="B6412">
        <is>
          <t xml:space="preserve">SEGMENTAL CONCRETE BLOCK WALL</t>
        </is>
      </c>
      <c s="5" t="inlineStr" r="C6412">
        <is>
          <t xml:space="preserve">SQ FT  </t>
        </is>
      </c>
      <c s="6" r="D6412">
        <v>1771.000</v>
      </c>
      <c s="7" r="E6412">
        <v>1</v>
      </c>
      <c s="8" t="inlineStr" r="F6412">
        <is>
          <t xml:space="preserve">61J63</t>
        </is>
      </c>
      <c s="8" t="inlineStr" r="G6412">
        <is>
          <t xml:space="preserve">139</t>
        </is>
      </c>
      <c s="9" r="H6412">
        <v>48.0000</v>
      </c>
      <c s="8" t="inlineStr" r="I6412">
        <is>
          <t xml:space="preserve">Y</t>
        </is>
      </c>
      <c s="8" t="inlineStr" r="J6412">
        <is>
          <t xml:space="preserve"> Cook</t>
        </is>
      </c>
    </row>
    <row r="6413" ht="20.25" customHeight="0">
      <c s="5" t="inlineStr" r="A6413">
        <is>
          <t xml:space="preserve">52200800</t>
        </is>
      </c>
      <c s="5" t="inlineStr" r="B6413">
        <is>
          <t xml:space="preserve">SEGMENTAL CONCRETE BLOCK WALL</t>
        </is>
      </c>
      <c s="5" t="inlineStr" r="C6413">
        <is>
          <t xml:space="preserve">SQ FT  </t>
        </is>
      </c>
      <c s="6" r="D6413">
        <v>1771.000</v>
      </c>
      <c s="7" r="E6413">
        <v>1</v>
      </c>
      <c s="8" t="inlineStr" r="F6413">
        <is>
          <t xml:space="preserve">61J63</t>
        </is>
      </c>
      <c s="8" t="inlineStr" r="G6413">
        <is>
          <t xml:space="preserve">139</t>
        </is>
      </c>
      <c s="9" r="H6413">
        <v>38.0000</v>
      </c>
      <c s="8" t="inlineStr" r="I6413">
        <is>
          <t xml:space="preserve"/>
        </is>
      </c>
      <c s="8" t="inlineStr" r="J6413">
        <is>
          <t xml:space="preserve"> Cook</t>
        </is>
      </c>
    </row>
    <row r="6414" ht="20.25" customHeight="0">
      <c s="5" t="inlineStr" r="A6414">
        <is>
          <t xml:space="preserve">52200800</t>
        </is>
      </c>
      <c s="5" t="inlineStr" r="B6414">
        <is>
          <t xml:space="preserve">SEGMENTAL CONCRETE BLOCK WALL</t>
        </is>
      </c>
      <c s="5" t="inlineStr" r="C6414">
        <is>
          <t xml:space="preserve">SQ FT  </t>
        </is>
      </c>
      <c s="6" r="D6414">
        <v>1771.000</v>
      </c>
      <c s="7" r="E6414">
        <v>1</v>
      </c>
      <c s="8" t="inlineStr" r="F6414">
        <is>
          <t xml:space="preserve">61J63</t>
        </is>
      </c>
      <c s="8" t="inlineStr" r="G6414">
        <is>
          <t xml:space="preserve">139</t>
        </is>
      </c>
      <c s="9" r="H6414">
        <v>38.0000</v>
      </c>
      <c s="8" t="inlineStr" r="I6414">
        <is>
          <t xml:space="preserve"/>
        </is>
      </c>
      <c s="8" t="inlineStr" r="J6414">
        <is>
          <t xml:space="preserve"> Cook</t>
        </is>
      </c>
    </row>
    <row r="6415" ht="20.25" customHeight="0">
      <c s="5" t="inlineStr" r="A6415">
        <is>
          <t xml:space="preserve">52200800</t>
        </is>
      </c>
      <c s="5" t="inlineStr" r="B6415">
        <is>
          <t xml:space="preserve">SEGMENTAL CONCRETE BLOCK WALL</t>
        </is>
      </c>
      <c s="5" t="inlineStr" r="C6415">
        <is>
          <t xml:space="preserve">SQ FT  </t>
        </is>
      </c>
      <c s="6" r="D6415">
        <v>1771.000</v>
      </c>
      <c s="7" r="E6415">
        <v>1</v>
      </c>
      <c s="8" t="inlineStr" r="F6415">
        <is>
          <t xml:space="preserve">61J63</t>
        </is>
      </c>
      <c s="8" t="inlineStr" r="G6415">
        <is>
          <t xml:space="preserve">139</t>
        </is>
      </c>
      <c s="9" r="H6415">
        <v>38.0000</v>
      </c>
      <c s="8" t="inlineStr" r="I6415">
        <is>
          <t xml:space="preserve"/>
        </is>
      </c>
      <c s="8" t="inlineStr" r="J6415">
        <is>
          <t xml:space="preserve"> Cook</t>
        </is>
      </c>
    </row>
    <row r="6416" ht="20.25" customHeight="0">
      <c s="5" t="inlineStr" r="A6416">
        <is>
          <t xml:space="preserve">52200800</t>
        </is>
      </c>
      <c s="5" t="inlineStr" r="B6416">
        <is>
          <t xml:space="preserve">SEGMENTAL CONCRETE BLOCK WALL</t>
        </is>
      </c>
      <c s="5" t="inlineStr" r="C6416">
        <is>
          <t xml:space="preserve">SQ FT  </t>
        </is>
      </c>
      <c s="6" r="D6416">
        <v>1771.000</v>
      </c>
      <c s="7" r="E6416">
        <v>1</v>
      </c>
      <c s="8" t="inlineStr" r="F6416">
        <is>
          <t xml:space="preserve">61J63</t>
        </is>
      </c>
      <c s="8" t="inlineStr" r="G6416">
        <is>
          <t xml:space="preserve">139</t>
        </is>
      </c>
      <c s="9" r="H6416">
        <v>48.0000</v>
      </c>
      <c s="8" t="inlineStr" r="I6416">
        <is>
          <t xml:space="preserve"/>
        </is>
      </c>
      <c s="8" t="inlineStr" r="J6416">
        <is>
          <t xml:space="preserve"> Cook</t>
        </is>
      </c>
    </row>
    <row r="6417" ht="20.25" customHeight="0">
      <c s="5" t="inlineStr" r="A6417">
        <is>
          <t xml:space="preserve">52200800</t>
        </is>
      </c>
      <c s="5" t="inlineStr" r="B6417">
        <is>
          <t xml:space="preserve">SEGMENTAL CONCRETE BLOCK WALL</t>
        </is>
      </c>
      <c s="5" t="inlineStr" r="C6417">
        <is>
          <t xml:space="preserve">SQ FT  </t>
        </is>
      </c>
      <c s="6" r="D6417">
        <v>1771.000</v>
      </c>
      <c s="7" r="E6417">
        <v>1</v>
      </c>
      <c s="8" t="inlineStr" r="F6417">
        <is>
          <t xml:space="preserve">61J63</t>
        </is>
      </c>
      <c s="8" t="inlineStr" r="G6417">
        <is>
          <t xml:space="preserve">139</t>
        </is>
      </c>
      <c s="9" r="H6417">
        <v>55.0000</v>
      </c>
      <c s="8" t="inlineStr" r="I6417">
        <is>
          <t xml:space="preserve"/>
        </is>
      </c>
      <c s="8" t="inlineStr" r="J6417">
        <is>
          <t xml:space="preserve"> Cook</t>
        </is>
      </c>
    </row>
    <row r="6418" ht="20.25" customHeight="0">
      <c s="5" t="inlineStr" r="A6418">
        <is>
          <t xml:space="preserve">52200800</t>
        </is>
      </c>
      <c s="5" t="inlineStr" r="B6418">
        <is>
          <t xml:space="preserve">SEGMENTAL CONCRETE BLOCK WALL</t>
        </is>
      </c>
      <c s="5" t="inlineStr" r="C6418">
        <is>
          <t xml:space="preserve">SQ FT  </t>
        </is>
      </c>
      <c s="6" r="D6418">
        <v>1771.000</v>
      </c>
      <c s="7" r="E6418">
        <v>1</v>
      </c>
      <c s="8" t="inlineStr" r="F6418">
        <is>
          <t xml:space="preserve">61J63</t>
        </is>
      </c>
      <c s="8" t="inlineStr" r="G6418">
        <is>
          <t xml:space="preserve">139</t>
        </is>
      </c>
      <c s="9" r="H6418">
        <v>69.0000</v>
      </c>
      <c s="8" t="inlineStr" r="I6418">
        <is>
          <t xml:space="preserve"/>
        </is>
      </c>
      <c s="8" t="inlineStr" r="J6418">
        <is>
          <t xml:space="preserve"> Cook</t>
        </is>
      </c>
    </row>
    <row r="6419" ht="20.25" customHeight="0">
      <c s="5" t="inlineStr" r="A6419">
        <is>
          <t xml:space="preserve">52200800</t>
        </is>
      </c>
      <c s="5" t="inlineStr" r="B6419">
        <is>
          <t xml:space="preserve">SEGMENTAL CONCRETE BLOCK WALL</t>
        </is>
      </c>
      <c s="5" t="inlineStr" r="C6419">
        <is>
          <t xml:space="preserve">SQ FT  </t>
        </is>
      </c>
      <c s="6" r="D6419">
        <v>725.000</v>
      </c>
      <c s="7" r="E6419">
        <v>3</v>
      </c>
      <c s="8" t="inlineStr" r="F6419">
        <is>
          <t xml:space="preserve">87840</t>
        </is>
      </c>
      <c s="8" t="inlineStr" r="G6419">
        <is>
          <t xml:space="preserve">148</t>
        </is>
      </c>
      <c s="9" r="H6419">
        <v>41.8000</v>
      </c>
      <c s="8" t="inlineStr" r="I6419">
        <is>
          <t xml:space="preserve">Y</t>
        </is>
      </c>
      <c s="8" t="inlineStr" r="J6419">
        <is>
          <t xml:space="preserve"> Grundy</t>
        </is>
      </c>
    </row>
    <row r="6420" ht="20.25" customHeight="0">
      <c s="5" t="inlineStr" r="A6420">
        <is>
          <t xml:space="preserve">52200800</t>
        </is>
      </c>
      <c s="5" t="inlineStr" r="B6420">
        <is>
          <t xml:space="preserve">SEGMENTAL CONCRETE BLOCK WALL</t>
        </is>
      </c>
      <c s="5" t="inlineStr" r="C6420">
        <is>
          <t xml:space="preserve">SQ FT  </t>
        </is>
      </c>
      <c s="6" r="D6420">
        <v>725.000</v>
      </c>
      <c s="7" r="E6420">
        <v>3</v>
      </c>
      <c s="8" t="inlineStr" r="F6420">
        <is>
          <t xml:space="preserve">87840</t>
        </is>
      </c>
      <c s="8" t="inlineStr" r="G6420">
        <is>
          <t xml:space="preserve">148</t>
        </is>
      </c>
      <c s="9" r="H6420">
        <v>38.0000</v>
      </c>
      <c s="8" t="inlineStr" r="I6420">
        <is>
          <t xml:space="preserve"/>
        </is>
      </c>
      <c s="8" t="inlineStr" r="J6420">
        <is>
          <t xml:space="preserve"> Grundy</t>
        </is>
      </c>
    </row>
    <row r="6421" ht="20.25" customHeight="0">
      <c s="5" t="inlineStr" r="A6421">
        <is>
          <t xml:space="preserve">52200800</t>
        </is>
      </c>
      <c s="5" t="inlineStr" r="B6421">
        <is>
          <t xml:space="preserve">SEGMENTAL CONCRETE BLOCK WALL</t>
        </is>
      </c>
      <c s="5" t="inlineStr" r="C6421">
        <is>
          <t xml:space="preserve">SQ FT  </t>
        </is>
      </c>
      <c s="6" r="D6421">
        <v>725.000</v>
      </c>
      <c s="7" r="E6421">
        <v>3</v>
      </c>
      <c s="8" t="inlineStr" r="F6421">
        <is>
          <t xml:space="preserve">87840</t>
        </is>
      </c>
      <c s="8" t="inlineStr" r="G6421">
        <is>
          <t xml:space="preserve">148</t>
        </is>
      </c>
      <c s="9" r="H6421">
        <v>100.0000</v>
      </c>
      <c s="8" t="inlineStr" r="I6421">
        <is>
          <t xml:space="preserve"/>
        </is>
      </c>
      <c s="8" t="inlineStr" r="J6421">
        <is>
          <t xml:space="preserve"> Grundy</t>
        </is>
      </c>
    </row>
    <row r="6422" ht="20.25" customHeight="0">
      <c s="5" t="inlineStr" r="A6422">
        <is>
          <t xml:space="preserve">52318802</t>
        </is>
      </c>
      <c s="5" t="inlineStr" r="B6422">
        <is>
          <t xml:space="preserve">DRAINAGE SYSTEM FOR STRUCTURES</t>
        </is>
      </c>
      <c s="5" t="inlineStr" r="C6422">
        <is>
          <t xml:space="preserve">L SUM  </t>
        </is>
      </c>
      <c s="6" r="D6422">
        <v>1.000</v>
      </c>
      <c s="7" r="E6422">
        <v>9</v>
      </c>
      <c s="8" t="inlineStr" r="F6422">
        <is>
          <t xml:space="preserve">78483</t>
        </is>
      </c>
      <c s="8" t="inlineStr" r="G6422">
        <is>
          <t xml:space="preserve">127</t>
        </is>
      </c>
      <c s="9" r="H6422">
        <v>61750.5800</v>
      </c>
      <c s="8" t="inlineStr" r="I6422">
        <is>
          <t xml:space="preserve">Y</t>
        </is>
      </c>
      <c s="8" t="inlineStr" r="J6422">
        <is>
          <t xml:space="preserve"> Jefferson</t>
        </is>
      </c>
    </row>
    <row r="6423" ht="20.25" customHeight="0">
      <c s="5" t="inlineStr" r="A6423">
        <is>
          <t xml:space="preserve">52318802</t>
        </is>
      </c>
      <c s="5" t="inlineStr" r="B6423">
        <is>
          <t xml:space="preserve">DRAINAGE SYSTEM FOR STRUCTURES</t>
        </is>
      </c>
      <c s="5" t="inlineStr" r="C6423">
        <is>
          <t xml:space="preserve">L SUM  </t>
        </is>
      </c>
      <c s="6" r="D6423">
        <v>1.000</v>
      </c>
      <c s="7" r="E6423">
        <v>9</v>
      </c>
      <c s="8" t="inlineStr" r="F6423">
        <is>
          <t xml:space="preserve">78483</t>
        </is>
      </c>
      <c s="8" t="inlineStr" r="G6423">
        <is>
          <t xml:space="preserve">127</t>
        </is>
      </c>
      <c s="9" r="H6423">
        <v>62368.0900</v>
      </c>
      <c s="8" t="inlineStr" r="I6423">
        <is>
          <t xml:space="preserve"/>
        </is>
      </c>
      <c s="8" t="inlineStr" r="J6423">
        <is>
          <t xml:space="preserve"> Jefferson</t>
        </is>
      </c>
    </row>
    <row r="6424" ht="20.25" customHeight="0">
      <c s="5" t="inlineStr" r="A6424">
        <is>
          <t xml:space="preserve">52318802</t>
        </is>
      </c>
      <c s="5" t="inlineStr" r="B6424">
        <is>
          <t xml:space="preserve">DRAINAGE SYSTEM FOR STRUCTURES</t>
        </is>
      </c>
      <c s="5" t="inlineStr" r="C6424">
        <is>
          <t xml:space="preserve">L SUM  </t>
        </is>
      </c>
      <c s="6" r="D6424">
        <v>1.000</v>
      </c>
      <c s="7" r="E6424">
        <v>9</v>
      </c>
      <c s="8" t="inlineStr" r="F6424">
        <is>
          <t xml:space="preserve">78483</t>
        </is>
      </c>
      <c s="8" t="inlineStr" r="G6424">
        <is>
          <t xml:space="preserve">127</t>
        </is>
      </c>
      <c s="9" r="H6424">
        <v>68000.0000</v>
      </c>
      <c s="8" t="inlineStr" r="I6424">
        <is>
          <t xml:space="preserve"/>
        </is>
      </c>
      <c s="8" t="inlineStr" r="J6424">
        <is>
          <t xml:space="preserve"> Jefferson</t>
        </is>
      </c>
    </row>
    <row r="6425" ht="20.25" customHeight="0">
      <c s="5" t="inlineStr" r="A6425">
        <is>
          <t xml:space="preserve">52318802</t>
        </is>
      </c>
      <c s="5" t="inlineStr" r="B6425">
        <is>
          <t xml:space="preserve">DRAINAGE SYSTEM FOR STRUCTURES</t>
        </is>
      </c>
      <c s="5" t="inlineStr" r="C6425">
        <is>
          <t xml:space="preserve">L SUM  </t>
        </is>
      </c>
      <c s="6" r="D6425">
        <v>1.000</v>
      </c>
      <c s="7" r="E6425">
        <v>9</v>
      </c>
      <c s="8" t="inlineStr" r="F6425">
        <is>
          <t xml:space="preserve">78483</t>
        </is>
      </c>
      <c s="8" t="inlineStr" r="G6425">
        <is>
          <t xml:space="preserve">127</t>
        </is>
      </c>
      <c s="9" r="H6425">
        <v>68000.0000</v>
      </c>
      <c s="8" t="inlineStr" r="I6425">
        <is>
          <t xml:space="preserve"/>
        </is>
      </c>
      <c s="8" t="inlineStr" r="J6425">
        <is>
          <t xml:space="preserve"> Jefferson</t>
        </is>
      </c>
    </row>
    <row r="6426" ht="20.25" customHeight="0">
      <c s="5" t="inlineStr" r="A6426">
        <is>
          <t xml:space="preserve">52318802</t>
        </is>
      </c>
      <c s="5" t="inlineStr" r="B6426">
        <is>
          <t xml:space="preserve">DRAINAGE SYSTEM FOR STRUCTURES</t>
        </is>
      </c>
      <c s="5" t="inlineStr" r="C6426">
        <is>
          <t xml:space="preserve">L SUM  </t>
        </is>
      </c>
      <c s="6" r="D6426">
        <v>1.000</v>
      </c>
      <c s="7" r="E6426">
        <v>9</v>
      </c>
      <c s="8" t="inlineStr" r="F6426">
        <is>
          <t xml:space="preserve">78483</t>
        </is>
      </c>
      <c s="8" t="inlineStr" r="G6426">
        <is>
          <t xml:space="preserve">127</t>
        </is>
      </c>
      <c s="9" r="H6426">
        <v>125719.7400</v>
      </c>
      <c s="8" t="inlineStr" r="I6426">
        <is>
          <t xml:space="preserve"/>
        </is>
      </c>
      <c s="8" t="inlineStr" r="J6426">
        <is>
          <t xml:space="preserve"> Jefferson</t>
        </is>
      </c>
    </row>
    <row r="6427" ht="20.25" customHeight="0">
      <c s="5" t="inlineStr" r="A6427">
        <is>
          <t xml:space="preserve">54001001</t>
        </is>
      </c>
      <c s="5" t="inlineStr" r="B6427">
        <is>
          <t xml:space="preserve">BOX CULVERT END SECTIONS, CULVERT NO. 1</t>
        </is>
      </c>
      <c s="5" t="inlineStr" r="C6427">
        <is>
          <t xml:space="preserve">EACH   </t>
        </is>
      </c>
      <c s="6" r="D6427">
        <v>2.000</v>
      </c>
      <c s="7" r="E6427">
        <v>2</v>
      </c>
      <c s="8" t="inlineStr" r="F6427">
        <is>
          <t xml:space="preserve">64M10</t>
        </is>
      </c>
      <c s="8" t="inlineStr" r="G6427">
        <is>
          <t xml:space="preserve">124</t>
        </is>
      </c>
      <c s="9" r="H6427">
        <v>73105.0000</v>
      </c>
      <c s="8" t="inlineStr" r="I6427">
        <is>
          <t xml:space="preserve">Y</t>
        </is>
      </c>
      <c s="8" t="inlineStr" r="J6427">
        <is>
          <t xml:space="preserve"> Lee</t>
        </is>
      </c>
    </row>
    <row r="6428" ht="20.25" customHeight="0">
      <c s="5" t="inlineStr" r="A6428">
        <is>
          <t xml:space="preserve">54001001</t>
        </is>
      </c>
      <c s="5" t="inlineStr" r="B6428">
        <is>
          <t xml:space="preserve">BOX CULVERT END SECTIONS, CULVERT NO. 1</t>
        </is>
      </c>
      <c s="5" t="inlineStr" r="C6428">
        <is>
          <t xml:space="preserve">EACH   </t>
        </is>
      </c>
      <c s="6" r="D6428">
        <v>2.000</v>
      </c>
      <c s="7" r="E6428">
        <v>2</v>
      </c>
      <c s="8" t="inlineStr" r="F6428">
        <is>
          <t xml:space="preserve">64M10</t>
        </is>
      </c>
      <c s="8" t="inlineStr" r="G6428">
        <is>
          <t xml:space="preserve">124</t>
        </is>
      </c>
      <c s="9" r="H6428">
        <v>56500.0000</v>
      </c>
      <c s="8" t="inlineStr" r="I6428">
        <is>
          <t xml:space="preserve"/>
        </is>
      </c>
      <c s="8" t="inlineStr" r="J6428">
        <is>
          <t xml:space="preserve"> Lee</t>
        </is>
      </c>
    </row>
    <row r="6429" ht="20.25" customHeight="0">
      <c s="5" t="inlineStr" r="A6429">
        <is>
          <t xml:space="preserve">54001001</t>
        </is>
      </c>
      <c s="5" t="inlineStr" r="B6429">
        <is>
          <t xml:space="preserve">BOX CULVERT END SECTIONS, CULVERT NO. 1</t>
        </is>
      </c>
      <c s="5" t="inlineStr" r="C6429">
        <is>
          <t xml:space="preserve">EACH   </t>
        </is>
      </c>
      <c s="6" r="D6429">
        <v>2.000</v>
      </c>
      <c s="7" r="E6429">
        <v>2</v>
      </c>
      <c s="8" t="inlineStr" r="F6429">
        <is>
          <t xml:space="preserve">64M10</t>
        </is>
      </c>
      <c s="8" t="inlineStr" r="G6429">
        <is>
          <t xml:space="preserve">124</t>
        </is>
      </c>
      <c s="9" r="H6429">
        <v>66000.0000</v>
      </c>
      <c s="8" t="inlineStr" r="I6429">
        <is>
          <t xml:space="preserve"/>
        </is>
      </c>
      <c s="8" t="inlineStr" r="J6429">
        <is>
          <t xml:space="preserve"> Lee</t>
        </is>
      </c>
    </row>
    <row r="6430" ht="20.25" customHeight="0">
      <c s="5" t="inlineStr" r="A6430">
        <is>
          <t xml:space="preserve">54001001</t>
        </is>
      </c>
      <c s="5" t="inlineStr" r="B6430">
        <is>
          <t xml:space="preserve">BOX CULVERT END SECTIONS, CULVERT NO. 1</t>
        </is>
      </c>
      <c s="5" t="inlineStr" r="C6430">
        <is>
          <t xml:space="preserve">EACH   </t>
        </is>
      </c>
      <c s="6" r="D6430">
        <v>2.000</v>
      </c>
      <c s="7" r="E6430">
        <v>2</v>
      </c>
      <c s="8" t="inlineStr" r="F6430">
        <is>
          <t xml:space="preserve">64M10</t>
        </is>
      </c>
      <c s="8" t="inlineStr" r="G6430">
        <is>
          <t xml:space="preserve">124</t>
        </is>
      </c>
      <c s="9" r="H6430">
        <v>67500.0000</v>
      </c>
      <c s="8" t="inlineStr" r="I6430">
        <is>
          <t xml:space="preserve"/>
        </is>
      </c>
      <c s="8" t="inlineStr" r="J6430">
        <is>
          <t xml:space="preserve"> Lee</t>
        </is>
      </c>
    </row>
    <row r="6431" ht="20.25" customHeight="0">
      <c s="5" t="inlineStr" r="A6431">
        <is>
          <t xml:space="preserve">54001001</t>
        </is>
      </c>
      <c s="5" t="inlineStr" r="B6431">
        <is>
          <t xml:space="preserve">BOX CULVERT END SECTIONS, CULVERT NO. 1</t>
        </is>
      </c>
      <c s="5" t="inlineStr" r="C6431">
        <is>
          <t xml:space="preserve">EACH   </t>
        </is>
      </c>
      <c s="6" r="D6431">
        <v>1.000</v>
      </c>
      <c s="7" r="E6431">
        <v>4</v>
      </c>
      <c s="8" t="inlineStr" r="F6431">
        <is>
          <t xml:space="preserve">68H97</t>
        </is>
      </c>
      <c s="8" t="inlineStr" r="G6431">
        <is>
          <t xml:space="preserve">082</t>
        </is>
      </c>
      <c s="9" r="H6431">
        <v>8550.0000</v>
      </c>
      <c s="8" t="inlineStr" r="I6431">
        <is>
          <t xml:space="preserve">Y</t>
        </is>
      </c>
      <c s="8" t="inlineStr" r="J6431">
        <is>
          <t xml:space="preserve"> Henderson</t>
        </is>
      </c>
    </row>
    <row r="6432" ht="20.25" customHeight="0">
      <c s="5" t="inlineStr" r="A6432">
        <is>
          <t xml:space="preserve">54001001</t>
        </is>
      </c>
      <c s="5" t="inlineStr" r="B6432">
        <is>
          <t xml:space="preserve">BOX CULVERT END SECTIONS, CULVERT NO. 1</t>
        </is>
      </c>
      <c s="5" t="inlineStr" r="C6432">
        <is>
          <t xml:space="preserve">EACH   </t>
        </is>
      </c>
      <c s="6" r="D6432">
        <v>1.000</v>
      </c>
      <c s="7" r="E6432">
        <v>4</v>
      </c>
      <c s="8" t="inlineStr" r="F6432">
        <is>
          <t xml:space="preserve">68H97</t>
        </is>
      </c>
      <c s="8" t="inlineStr" r="G6432">
        <is>
          <t xml:space="preserve">082</t>
        </is>
      </c>
      <c s="9" r="H6432">
        <v>8360.0000</v>
      </c>
      <c s="8" t="inlineStr" r="I6432">
        <is>
          <t xml:space="preserve"/>
        </is>
      </c>
      <c s="8" t="inlineStr" r="J6432">
        <is>
          <t xml:space="preserve"> Henderson</t>
        </is>
      </c>
    </row>
    <row r="6433" ht="20.25" customHeight="0">
      <c s="5" t="inlineStr" r="A6433">
        <is>
          <t xml:space="preserve">54001001</t>
        </is>
      </c>
      <c s="5" t="inlineStr" r="B6433">
        <is>
          <t xml:space="preserve">BOX CULVERT END SECTIONS, CULVERT NO. 1</t>
        </is>
      </c>
      <c s="5" t="inlineStr" r="C6433">
        <is>
          <t xml:space="preserve">EACH   </t>
        </is>
      </c>
      <c s="6" r="D6433">
        <v>1.000</v>
      </c>
      <c s="7" r="E6433">
        <v>4</v>
      </c>
      <c s="8" t="inlineStr" r="F6433">
        <is>
          <t xml:space="preserve">68H97</t>
        </is>
      </c>
      <c s="8" t="inlineStr" r="G6433">
        <is>
          <t xml:space="preserve">082</t>
        </is>
      </c>
      <c s="9" r="H6433">
        <v>9000.0000</v>
      </c>
      <c s="8" t="inlineStr" r="I6433">
        <is>
          <t xml:space="preserve"/>
        </is>
      </c>
      <c s="8" t="inlineStr" r="J6433">
        <is>
          <t xml:space="preserve"> Henderson</t>
        </is>
      </c>
    </row>
    <row r="6434" ht="20.25" customHeight="0">
      <c s="5" t="inlineStr" r="A6434">
        <is>
          <t xml:space="preserve">54001001</t>
        </is>
      </c>
      <c s="5" t="inlineStr" r="B6434">
        <is>
          <t xml:space="preserve">BOX CULVERT END SECTIONS, CULVERT NO. 1</t>
        </is>
      </c>
      <c s="5" t="inlineStr" r="C6434">
        <is>
          <t xml:space="preserve">EACH   </t>
        </is>
      </c>
      <c s="6" r="D6434">
        <v>1.000</v>
      </c>
      <c s="7" r="E6434">
        <v>4</v>
      </c>
      <c s="8" t="inlineStr" r="F6434">
        <is>
          <t xml:space="preserve">68H97</t>
        </is>
      </c>
      <c s="8" t="inlineStr" r="G6434">
        <is>
          <t xml:space="preserve">082</t>
        </is>
      </c>
      <c s="9" r="H6434">
        <v>9700.0000</v>
      </c>
      <c s="8" t="inlineStr" r="I6434">
        <is>
          <t xml:space="preserve"/>
        </is>
      </c>
      <c s="8" t="inlineStr" r="J6434">
        <is>
          <t xml:space="preserve"> Henderson</t>
        </is>
      </c>
    </row>
    <row r="6435" ht="20.25" customHeight="0">
      <c s="5" t="inlineStr" r="A6435">
        <is>
          <t xml:space="preserve">54001001</t>
        </is>
      </c>
      <c s="5" t="inlineStr" r="B6435">
        <is>
          <t xml:space="preserve">BOX CULVERT END SECTIONS, CULVERT NO. 1</t>
        </is>
      </c>
      <c s="5" t="inlineStr" r="C6435">
        <is>
          <t xml:space="preserve">EACH   </t>
        </is>
      </c>
      <c s="6" r="D6435">
        <v>1.000</v>
      </c>
      <c s="7" r="E6435">
        <v>4</v>
      </c>
      <c s="8" t="inlineStr" r="F6435">
        <is>
          <t xml:space="preserve">68H97</t>
        </is>
      </c>
      <c s="8" t="inlineStr" r="G6435">
        <is>
          <t xml:space="preserve">082</t>
        </is>
      </c>
      <c s="9" r="H6435">
        <v>12500.0000</v>
      </c>
      <c s="8" t="inlineStr" r="I6435">
        <is>
          <t xml:space="preserve"/>
        </is>
      </c>
      <c s="8" t="inlineStr" r="J6435">
        <is>
          <t xml:space="preserve"> Henderson</t>
        </is>
      </c>
    </row>
    <row r="6436" ht="20.25" customHeight="0">
      <c s="5" t="inlineStr" r="A6436">
        <is>
          <t xml:space="preserve">54001001</t>
        </is>
      </c>
      <c s="5" t="inlineStr" r="B6436">
        <is>
          <t xml:space="preserve">BOX CULVERT END SECTIONS, CULVERT NO. 1</t>
        </is>
      </c>
      <c s="5" t="inlineStr" r="C6436">
        <is>
          <t xml:space="preserve">EACH   </t>
        </is>
      </c>
      <c s="6" r="D6436">
        <v>1.000</v>
      </c>
      <c s="7" r="E6436">
        <v>4</v>
      </c>
      <c s="8" t="inlineStr" r="F6436">
        <is>
          <t xml:space="preserve">68H97</t>
        </is>
      </c>
      <c s="8" t="inlineStr" r="G6436">
        <is>
          <t xml:space="preserve">082</t>
        </is>
      </c>
      <c s="9" r="H6436">
        <v>20000.0000</v>
      </c>
      <c s="8" t="inlineStr" r="I6436">
        <is>
          <t xml:space="preserve"/>
        </is>
      </c>
      <c s="8" t="inlineStr" r="J6436">
        <is>
          <t xml:space="preserve"> Henderson</t>
        </is>
      </c>
    </row>
    <row r="6437" ht="20.25" customHeight="0">
      <c s="5" t="inlineStr" r="A6437">
        <is>
          <t xml:space="preserve">54001001</t>
        </is>
      </c>
      <c s="5" t="inlineStr" r="B6437">
        <is>
          <t xml:space="preserve">BOX CULVERT END SECTIONS, CULVERT NO. 1</t>
        </is>
      </c>
      <c s="5" t="inlineStr" r="C6437">
        <is>
          <t xml:space="preserve">EACH   </t>
        </is>
      </c>
      <c s="6" r="D6437">
        <v>1.000</v>
      </c>
      <c s="7" r="E6437">
        <v>4</v>
      </c>
      <c s="8" t="inlineStr" r="F6437">
        <is>
          <t xml:space="preserve">89854</t>
        </is>
      </c>
      <c s="8" t="inlineStr" r="G6437">
        <is>
          <t xml:space="preserve">136</t>
        </is>
      </c>
      <c s="9" r="H6437">
        <v>23443.0000</v>
      </c>
      <c s="8" t="inlineStr" r="I6437">
        <is>
          <t xml:space="preserve">Y</t>
        </is>
      </c>
      <c s="8" t="inlineStr" r="J6437">
        <is>
          <t xml:space="preserve"> Woodford</t>
        </is>
      </c>
    </row>
    <row r="6438" ht="20.25" customHeight="0">
      <c s="5" t="inlineStr" r="A6438">
        <is>
          <t xml:space="preserve">54001001</t>
        </is>
      </c>
      <c s="5" t="inlineStr" r="B6438">
        <is>
          <t xml:space="preserve">BOX CULVERT END SECTIONS, CULVERT NO. 1</t>
        </is>
      </c>
      <c s="5" t="inlineStr" r="C6438">
        <is>
          <t xml:space="preserve">EACH   </t>
        </is>
      </c>
      <c s="6" r="D6438">
        <v>1.000</v>
      </c>
      <c s="7" r="E6438">
        <v>4</v>
      </c>
      <c s="8" t="inlineStr" r="F6438">
        <is>
          <t xml:space="preserve">89854</t>
        </is>
      </c>
      <c s="8" t="inlineStr" r="G6438">
        <is>
          <t xml:space="preserve">136</t>
        </is>
      </c>
      <c s="9" r="H6438">
        <v>21125.0000</v>
      </c>
      <c s="8" t="inlineStr" r="I6438">
        <is>
          <t xml:space="preserve"/>
        </is>
      </c>
      <c s="8" t="inlineStr" r="J6438">
        <is>
          <t xml:space="preserve"> Woodford</t>
        </is>
      </c>
    </row>
    <row r="6439" ht="20.25" customHeight="0">
      <c s="5" t="inlineStr" r="A6439">
        <is>
          <t xml:space="preserve">54002020</t>
        </is>
      </c>
      <c s="5" t="inlineStr" r="B6439">
        <is>
          <t xml:space="preserve">EXPANSION BOLTS 3/4 INCH</t>
        </is>
      </c>
      <c s="5" t="inlineStr" r="C6439">
        <is>
          <t xml:space="preserve">EACH   </t>
        </is>
      </c>
      <c s="6" r="D6439">
        <v>9.000</v>
      </c>
      <c s="7" r="E6439">
        <v>4</v>
      </c>
      <c s="8" t="inlineStr" r="F6439">
        <is>
          <t xml:space="preserve">68H97</t>
        </is>
      </c>
      <c s="8" t="inlineStr" r="G6439">
        <is>
          <t xml:space="preserve">082</t>
        </is>
      </c>
      <c s="9" r="H6439">
        <v>15.0000</v>
      </c>
      <c s="8" t="inlineStr" r="I6439">
        <is>
          <t xml:space="preserve">Y</t>
        </is>
      </c>
      <c s="8" t="inlineStr" r="J6439">
        <is>
          <t xml:space="preserve"> Henderson</t>
        </is>
      </c>
    </row>
    <row r="6440" ht="20.25" customHeight="0">
      <c s="5" t="inlineStr" r="A6440">
        <is>
          <t xml:space="preserve">54002020</t>
        </is>
      </c>
      <c s="5" t="inlineStr" r="B6440">
        <is>
          <t xml:space="preserve">EXPANSION BOLTS 3/4 INCH</t>
        </is>
      </c>
      <c s="5" t="inlineStr" r="C6440">
        <is>
          <t xml:space="preserve">EACH   </t>
        </is>
      </c>
      <c s="6" r="D6440">
        <v>9.000</v>
      </c>
      <c s="7" r="E6440">
        <v>4</v>
      </c>
      <c s="8" t="inlineStr" r="F6440">
        <is>
          <t xml:space="preserve">68H97</t>
        </is>
      </c>
      <c s="8" t="inlineStr" r="G6440">
        <is>
          <t xml:space="preserve">082</t>
        </is>
      </c>
      <c s="9" r="H6440">
        <v>70.0000</v>
      </c>
      <c s="8" t="inlineStr" r="I6440">
        <is>
          <t xml:space="preserve"/>
        </is>
      </c>
      <c s="8" t="inlineStr" r="J6440">
        <is>
          <t xml:space="preserve"> Henderson</t>
        </is>
      </c>
    </row>
    <row r="6441" ht="20.25" customHeight="0">
      <c s="5" t="inlineStr" r="A6441">
        <is>
          <t xml:space="preserve">54002020</t>
        </is>
      </c>
      <c s="5" t="inlineStr" r="B6441">
        <is>
          <t xml:space="preserve">EXPANSION BOLTS 3/4 INCH</t>
        </is>
      </c>
      <c s="5" t="inlineStr" r="C6441">
        <is>
          <t xml:space="preserve">EACH   </t>
        </is>
      </c>
      <c s="6" r="D6441">
        <v>9.000</v>
      </c>
      <c s="7" r="E6441">
        <v>4</v>
      </c>
      <c s="8" t="inlineStr" r="F6441">
        <is>
          <t xml:space="preserve">68H97</t>
        </is>
      </c>
      <c s="8" t="inlineStr" r="G6441">
        <is>
          <t xml:space="preserve">082</t>
        </is>
      </c>
      <c s="9" r="H6441">
        <v>100.0000</v>
      </c>
      <c s="8" t="inlineStr" r="I6441">
        <is>
          <t xml:space="preserve"/>
        </is>
      </c>
      <c s="8" t="inlineStr" r="J6441">
        <is>
          <t xml:space="preserve"> Henderson</t>
        </is>
      </c>
    </row>
    <row r="6442" ht="20.25" customHeight="0">
      <c s="5" t="inlineStr" r="A6442">
        <is>
          <t xml:space="preserve">54002020</t>
        </is>
      </c>
      <c s="5" t="inlineStr" r="B6442">
        <is>
          <t xml:space="preserve">EXPANSION BOLTS 3/4 INCH</t>
        </is>
      </c>
      <c s="5" t="inlineStr" r="C6442">
        <is>
          <t xml:space="preserve">EACH   </t>
        </is>
      </c>
      <c s="6" r="D6442">
        <v>9.000</v>
      </c>
      <c s="7" r="E6442">
        <v>4</v>
      </c>
      <c s="8" t="inlineStr" r="F6442">
        <is>
          <t xml:space="preserve">68H97</t>
        </is>
      </c>
      <c s="8" t="inlineStr" r="G6442">
        <is>
          <t xml:space="preserve">082</t>
        </is>
      </c>
      <c s="9" r="H6442">
        <v>115.0000</v>
      </c>
      <c s="8" t="inlineStr" r="I6442">
        <is>
          <t xml:space="preserve"/>
        </is>
      </c>
      <c s="8" t="inlineStr" r="J6442">
        <is>
          <t xml:space="preserve"> Henderson</t>
        </is>
      </c>
    </row>
    <row r="6443" ht="20.25" customHeight="0">
      <c s="5" t="inlineStr" r="A6443">
        <is>
          <t xml:space="preserve">54002020</t>
        </is>
      </c>
      <c s="5" t="inlineStr" r="B6443">
        <is>
          <t xml:space="preserve">EXPANSION BOLTS 3/4 INCH</t>
        </is>
      </c>
      <c s="5" t="inlineStr" r="C6443">
        <is>
          <t xml:space="preserve">EACH   </t>
        </is>
      </c>
      <c s="6" r="D6443">
        <v>9.000</v>
      </c>
      <c s="7" r="E6443">
        <v>4</v>
      </c>
      <c s="8" t="inlineStr" r="F6443">
        <is>
          <t xml:space="preserve">68H97</t>
        </is>
      </c>
      <c s="8" t="inlineStr" r="G6443">
        <is>
          <t xml:space="preserve">082</t>
        </is>
      </c>
      <c s="9" r="H6443">
        <v>160.0000</v>
      </c>
      <c s="8" t="inlineStr" r="I6443">
        <is>
          <t xml:space="preserve"/>
        </is>
      </c>
      <c s="8" t="inlineStr" r="J6443">
        <is>
          <t xml:space="preserve"> Henderson</t>
        </is>
      </c>
    </row>
    <row r="6444" ht="20.25" customHeight="0">
      <c s="5" t="inlineStr" r="A6444">
        <is>
          <t xml:space="preserve">54002020</t>
        </is>
      </c>
      <c s="5" t="inlineStr" r="B6444">
        <is>
          <t xml:space="preserve">EXPANSION BOLTS 3/4 INCH</t>
        </is>
      </c>
      <c s="5" t="inlineStr" r="C6444">
        <is>
          <t xml:space="preserve">EACH   </t>
        </is>
      </c>
      <c s="6" r="D6444">
        <v>9.000</v>
      </c>
      <c s="7" r="E6444">
        <v>4</v>
      </c>
      <c s="8" t="inlineStr" r="F6444">
        <is>
          <t xml:space="preserve">68H97</t>
        </is>
      </c>
      <c s="8" t="inlineStr" r="G6444">
        <is>
          <t xml:space="preserve">082</t>
        </is>
      </c>
      <c s="9" r="H6444">
        <v>183.0000</v>
      </c>
      <c s="8" t="inlineStr" r="I6444">
        <is>
          <t xml:space="preserve"/>
        </is>
      </c>
      <c s="8" t="inlineStr" r="J6444">
        <is>
          <t xml:space="preserve"> Henderson</t>
        </is>
      </c>
    </row>
    <row r="6445" ht="20.25" customHeight="0">
      <c s="5" t="inlineStr" r="A6445">
        <is>
          <t xml:space="preserve">54002020</t>
        </is>
      </c>
      <c s="5" t="inlineStr" r="B6445">
        <is>
          <t xml:space="preserve">EXPANSION BOLTS 3/4 INCH</t>
        </is>
      </c>
      <c s="5" t="inlineStr" r="C6445">
        <is>
          <t xml:space="preserve">EACH   </t>
        </is>
      </c>
      <c s="6" r="D6445">
        <v>32.000</v>
      </c>
      <c s="7" r="E6445">
        <v>9</v>
      </c>
      <c s="8" t="inlineStr" r="F6445">
        <is>
          <t xml:space="preserve">78483</t>
        </is>
      </c>
      <c s="8" t="inlineStr" r="G6445">
        <is>
          <t xml:space="preserve">127</t>
        </is>
      </c>
      <c s="9" r="H6445">
        <v>83.3000</v>
      </c>
      <c s="8" t="inlineStr" r="I6445">
        <is>
          <t xml:space="preserve">Y</t>
        </is>
      </c>
      <c s="8" t="inlineStr" r="J6445">
        <is>
          <t xml:space="preserve"> Jefferson</t>
        </is>
      </c>
    </row>
    <row r="6446" ht="20.25" customHeight="0">
      <c s="5" t="inlineStr" r="A6446">
        <is>
          <t xml:space="preserve">54002020</t>
        </is>
      </c>
      <c s="5" t="inlineStr" r="B6446">
        <is>
          <t xml:space="preserve">EXPANSION BOLTS 3/4 INCH</t>
        </is>
      </c>
      <c s="5" t="inlineStr" r="C6446">
        <is>
          <t xml:space="preserve">EACH   </t>
        </is>
      </c>
      <c s="6" r="D6446">
        <v>32.000</v>
      </c>
      <c s="7" r="E6446">
        <v>9</v>
      </c>
      <c s="8" t="inlineStr" r="F6446">
        <is>
          <t xml:space="preserve">78483</t>
        </is>
      </c>
      <c s="8" t="inlineStr" r="G6446">
        <is>
          <t xml:space="preserve">127</t>
        </is>
      </c>
      <c s="9" r="H6446">
        <v>84.1300</v>
      </c>
      <c s="8" t="inlineStr" r="I6446">
        <is>
          <t xml:space="preserve"/>
        </is>
      </c>
      <c s="8" t="inlineStr" r="J6446">
        <is>
          <t xml:space="preserve"> Jefferson</t>
        </is>
      </c>
    </row>
    <row r="6447" ht="20.25" customHeight="0">
      <c s="5" t="inlineStr" r="A6447">
        <is>
          <t xml:space="preserve">54002020</t>
        </is>
      </c>
      <c s="5" t="inlineStr" r="B6447">
        <is>
          <t xml:space="preserve">EXPANSION BOLTS 3/4 INCH</t>
        </is>
      </c>
      <c s="5" t="inlineStr" r="C6447">
        <is>
          <t xml:space="preserve">EACH   </t>
        </is>
      </c>
      <c s="6" r="D6447">
        <v>32.000</v>
      </c>
      <c s="7" r="E6447">
        <v>9</v>
      </c>
      <c s="8" t="inlineStr" r="F6447">
        <is>
          <t xml:space="preserve">78483</t>
        </is>
      </c>
      <c s="8" t="inlineStr" r="G6447">
        <is>
          <t xml:space="preserve">127</t>
        </is>
      </c>
      <c s="9" r="H6447">
        <v>92.0000</v>
      </c>
      <c s="8" t="inlineStr" r="I6447">
        <is>
          <t xml:space="preserve"/>
        </is>
      </c>
      <c s="8" t="inlineStr" r="J6447">
        <is>
          <t xml:space="preserve"> Jefferson</t>
        </is>
      </c>
    </row>
    <row r="6448" ht="20.25" customHeight="0">
      <c s="5" t="inlineStr" r="A6448">
        <is>
          <t xml:space="preserve">54002020</t>
        </is>
      </c>
      <c s="5" t="inlineStr" r="B6448">
        <is>
          <t xml:space="preserve">EXPANSION BOLTS 3/4 INCH</t>
        </is>
      </c>
      <c s="5" t="inlineStr" r="C6448">
        <is>
          <t xml:space="preserve">EACH   </t>
        </is>
      </c>
      <c s="6" r="D6448">
        <v>32.000</v>
      </c>
      <c s="7" r="E6448">
        <v>9</v>
      </c>
      <c s="8" t="inlineStr" r="F6448">
        <is>
          <t xml:space="preserve">78483</t>
        </is>
      </c>
      <c s="8" t="inlineStr" r="G6448">
        <is>
          <t xml:space="preserve">127</t>
        </is>
      </c>
      <c s="9" r="H6448">
        <v>111.0000</v>
      </c>
      <c s="8" t="inlineStr" r="I6448">
        <is>
          <t xml:space="preserve"/>
        </is>
      </c>
      <c s="8" t="inlineStr" r="J6448">
        <is>
          <t xml:space="preserve"> Jefferson</t>
        </is>
      </c>
    </row>
    <row r="6449" ht="20.25" customHeight="0">
      <c s="5" t="inlineStr" r="A6449">
        <is>
          <t xml:space="preserve">54002020</t>
        </is>
      </c>
      <c s="5" t="inlineStr" r="B6449">
        <is>
          <t xml:space="preserve">EXPANSION BOLTS 3/4 INCH</t>
        </is>
      </c>
      <c s="5" t="inlineStr" r="C6449">
        <is>
          <t xml:space="preserve">EACH   </t>
        </is>
      </c>
      <c s="6" r="D6449">
        <v>32.000</v>
      </c>
      <c s="7" r="E6449">
        <v>9</v>
      </c>
      <c s="8" t="inlineStr" r="F6449">
        <is>
          <t xml:space="preserve">78483</t>
        </is>
      </c>
      <c s="8" t="inlineStr" r="G6449">
        <is>
          <t xml:space="preserve">127</t>
        </is>
      </c>
      <c s="9" r="H6449">
        <v>117.5700</v>
      </c>
      <c s="8" t="inlineStr" r="I6449">
        <is>
          <t xml:space="preserve"/>
        </is>
      </c>
      <c s="8" t="inlineStr" r="J6449">
        <is>
          <t xml:space="preserve"> Jefferson</t>
        </is>
      </c>
    </row>
    <row r="6450" ht="20.25" customHeight="0">
      <c s="5" t="inlineStr" r="A6450">
        <is>
          <t xml:space="preserve">54002020</t>
        </is>
      </c>
      <c s="5" t="inlineStr" r="B6450">
        <is>
          <t xml:space="preserve">EXPANSION BOLTS 3/4 INCH</t>
        </is>
      </c>
      <c s="5" t="inlineStr" r="C6450">
        <is>
          <t xml:space="preserve">EACH   </t>
        </is>
      </c>
      <c s="6" r="D6450">
        <v>14.000</v>
      </c>
      <c s="7" r="E6450">
        <v>3</v>
      </c>
      <c s="8" t="inlineStr" r="F6450">
        <is>
          <t xml:space="preserve">87805</t>
        </is>
      </c>
      <c s="8" t="inlineStr" r="G6450">
        <is>
          <t xml:space="preserve">147</t>
        </is>
      </c>
      <c s="9" r="H6450">
        <v>75.0000</v>
      </c>
      <c s="8" t="inlineStr" r="I6450">
        <is>
          <t xml:space="preserve">Y</t>
        </is>
      </c>
      <c s="8" t="inlineStr" r="J6450">
        <is>
          <t xml:space="preserve"> Kankakee</t>
        </is>
      </c>
    </row>
    <row r="6451" ht="20.25" customHeight="0">
      <c s="5" t="inlineStr" r="A6451">
        <is>
          <t xml:space="preserve">54003000</t>
        </is>
      </c>
      <c s="5" t="inlineStr" r="B6451">
        <is>
          <t xml:space="preserve">CONCRETE BOX CULVERTS</t>
        </is>
      </c>
      <c s="5" t="inlineStr" r="C6451">
        <is>
          <t xml:space="preserve">CU YD  </t>
        </is>
      </c>
      <c s="6" r="D6451">
        <v>11.000</v>
      </c>
      <c s="7" r="E6451">
        <v>1</v>
      </c>
      <c s="8" t="inlineStr" r="F6451">
        <is>
          <t xml:space="preserve">61K84</t>
        </is>
      </c>
      <c s="8" t="inlineStr" r="G6451">
        <is>
          <t xml:space="preserve">141</t>
        </is>
      </c>
      <c s="9" r="H6451">
        <v>2800.0000</v>
      </c>
      <c s="8" t="inlineStr" r="I6451">
        <is>
          <t xml:space="preserve">Y</t>
        </is>
      </c>
      <c s="8" t="inlineStr" r="J6451">
        <is>
          <t xml:space="preserve"> Will</t>
        </is>
      </c>
    </row>
    <row r="6452" ht="20.25" customHeight="0">
      <c s="5" t="inlineStr" r="A6452">
        <is>
          <t xml:space="preserve">54003000</t>
        </is>
      </c>
      <c s="5" t="inlineStr" r="B6452">
        <is>
          <t xml:space="preserve">CONCRETE BOX CULVERTS</t>
        </is>
      </c>
      <c s="5" t="inlineStr" r="C6452">
        <is>
          <t xml:space="preserve">CU YD  </t>
        </is>
      </c>
      <c s="6" r="D6452">
        <v>11.000</v>
      </c>
      <c s="7" r="E6452">
        <v>1</v>
      </c>
      <c s="8" t="inlineStr" r="F6452">
        <is>
          <t xml:space="preserve">61K84</t>
        </is>
      </c>
      <c s="8" t="inlineStr" r="G6452">
        <is>
          <t xml:space="preserve">141</t>
        </is>
      </c>
      <c s="9" r="H6452">
        <v>3000.0000</v>
      </c>
      <c s="8" t="inlineStr" r="I6452">
        <is>
          <t xml:space="preserve"/>
        </is>
      </c>
      <c s="8" t="inlineStr" r="J6452">
        <is>
          <t xml:space="preserve"> Will</t>
        </is>
      </c>
    </row>
    <row r="6453" ht="20.25" customHeight="0">
      <c s="5" t="inlineStr" r="A6453">
        <is>
          <t xml:space="preserve">54003000</t>
        </is>
      </c>
      <c s="5" t="inlineStr" r="B6453">
        <is>
          <t xml:space="preserve">CONCRETE BOX CULVERTS</t>
        </is>
      </c>
      <c s="5" t="inlineStr" r="C6453">
        <is>
          <t xml:space="preserve">CU YD  </t>
        </is>
      </c>
      <c s="6" r="D6453">
        <v>16.000</v>
      </c>
      <c s="7" r="E6453">
        <v>9</v>
      </c>
      <c s="8" t="inlineStr" r="F6453">
        <is>
          <t xml:space="preserve">78483</t>
        </is>
      </c>
      <c s="8" t="inlineStr" r="G6453">
        <is>
          <t xml:space="preserve">127</t>
        </is>
      </c>
      <c s="9" r="H6453">
        <v>4149.6100</v>
      </c>
      <c s="8" t="inlineStr" r="I6453">
        <is>
          <t xml:space="preserve">Y</t>
        </is>
      </c>
      <c s="8" t="inlineStr" r="J6453">
        <is>
          <t xml:space="preserve"> Jefferson</t>
        </is>
      </c>
    </row>
    <row r="6454" ht="20.25" customHeight="0">
      <c s="5" t="inlineStr" r="A6454">
        <is>
          <t xml:space="preserve">54003000</t>
        </is>
      </c>
      <c s="5" t="inlineStr" r="B6454">
        <is>
          <t xml:space="preserve">CONCRETE BOX CULVERTS</t>
        </is>
      </c>
      <c s="5" t="inlineStr" r="C6454">
        <is>
          <t xml:space="preserve">CU YD  </t>
        </is>
      </c>
      <c s="6" r="D6454">
        <v>16.000</v>
      </c>
      <c s="7" r="E6454">
        <v>9</v>
      </c>
      <c s="8" t="inlineStr" r="F6454">
        <is>
          <t xml:space="preserve">78483</t>
        </is>
      </c>
      <c s="8" t="inlineStr" r="G6454">
        <is>
          <t xml:space="preserve">127</t>
        </is>
      </c>
      <c s="9" r="H6454">
        <v>2704.1500</v>
      </c>
      <c s="8" t="inlineStr" r="I6454">
        <is>
          <t xml:space="preserve"/>
        </is>
      </c>
      <c s="8" t="inlineStr" r="J6454">
        <is>
          <t xml:space="preserve"> Jefferson</t>
        </is>
      </c>
    </row>
    <row r="6455" ht="20.25" customHeight="0">
      <c s="5" t="inlineStr" r="A6455">
        <is>
          <t xml:space="preserve">54003000</t>
        </is>
      </c>
      <c s="5" t="inlineStr" r="B6455">
        <is>
          <t xml:space="preserve">CONCRETE BOX CULVERTS</t>
        </is>
      </c>
      <c s="5" t="inlineStr" r="C6455">
        <is>
          <t xml:space="preserve">CU YD  </t>
        </is>
      </c>
      <c s="6" r="D6455">
        <v>16.000</v>
      </c>
      <c s="7" r="E6455">
        <v>9</v>
      </c>
      <c s="8" t="inlineStr" r="F6455">
        <is>
          <t xml:space="preserve">78483</t>
        </is>
      </c>
      <c s="8" t="inlineStr" r="G6455">
        <is>
          <t xml:space="preserve">127</t>
        </is>
      </c>
      <c s="9" r="H6455">
        <v>4000.0000</v>
      </c>
      <c s="8" t="inlineStr" r="I6455">
        <is>
          <t xml:space="preserve"/>
        </is>
      </c>
      <c s="8" t="inlineStr" r="J6455">
        <is>
          <t xml:space="preserve"> Jefferson</t>
        </is>
      </c>
    </row>
    <row r="6456" ht="20.25" customHeight="0">
      <c s="5" t="inlineStr" r="A6456">
        <is>
          <t xml:space="preserve">54003000</t>
        </is>
      </c>
      <c s="5" t="inlineStr" r="B6456">
        <is>
          <t xml:space="preserve">CONCRETE BOX CULVERTS</t>
        </is>
      </c>
      <c s="5" t="inlineStr" r="C6456">
        <is>
          <t xml:space="preserve">CU YD  </t>
        </is>
      </c>
      <c s="6" r="D6456">
        <v>16.000</v>
      </c>
      <c s="7" r="E6456">
        <v>9</v>
      </c>
      <c s="8" t="inlineStr" r="F6456">
        <is>
          <t xml:space="preserve">78483</t>
        </is>
      </c>
      <c s="8" t="inlineStr" r="G6456">
        <is>
          <t xml:space="preserve">127</t>
        </is>
      </c>
      <c s="9" r="H6456">
        <v>4191.1100</v>
      </c>
      <c s="8" t="inlineStr" r="I6456">
        <is>
          <t xml:space="preserve"/>
        </is>
      </c>
      <c s="8" t="inlineStr" r="J6456">
        <is>
          <t xml:space="preserve"> Jefferson</t>
        </is>
      </c>
    </row>
    <row r="6457" ht="20.25" customHeight="0">
      <c s="5" t="inlineStr" r="A6457">
        <is>
          <t xml:space="preserve">54003000</t>
        </is>
      </c>
      <c s="5" t="inlineStr" r="B6457">
        <is>
          <t xml:space="preserve">CONCRETE BOX CULVERTS</t>
        </is>
      </c>
      <c s="5" t="inlineStr" r="C6457">
        <is>
          <t xml:space="preserve">CU YD  </t>
        </is>
      </c>
      <c s="6" r="D6457">
        <v>16.000</v>
      </c>
      <c s="7" r="E6457">
        <v>9</v>
      </c>
      <c s="8" t="inlineStr" r="F6457">
        <is>
          <t xml:space="preserve">78483</t>
        </is>
      </c>
      <c s="8" t="inlineStr" r="G6457">
        <is>
          <t xml:space="preserve">127</t>
        </is>
      </c>
      <c s="9" r="H6457">
        <v>4590.0000</v>
      </c>
      <c s="8" t="inlineStr" r="I6457">
        <is>
          <t xml:space="preserve"/>
        </is>
      </c>
      <c s="8" t="inlineStr" r="J6457">
        <is>
          <t xml:space="preserve"> Jefferson</t>
        </is>
      </c>
    </row>
    <row r="6458" ht="20.25" customHeight="0">
      <c s="5" t="inlineStr" r="A6458">
        <is>
          <t xml:space="preserve">54003000</t>
        </is>
      </c>
      <c s="5" t="inlineStr" r="B6458">
        <is>
          <t xml:space="preserve">CONCRETE BOX CULVERTS</t>
        </is>
      </c>
      <c s="5" t="inlineStr" r="C6458">
        <is>
          <t xml:space="preserve">CU YD  </t>
        </is>
      </c>
      <c s="6" r="D6458">
        <v>298.900</v>
      </c>
      <c s="7" r="E6458">
        <v>9</v>
      </c>
      <c s="8" t="inlineStr" r="F6458">
        <is>
          <t xml:space="preserve">78884</t>
        </is>
      </c>
      <c s="8" t="inlineStr" r="G6458">
        <is>
          <t xml:space="preserve">110</t>
        </is>
      </c>
      <c s="9" r="H6458">
        <v>1280.4000</v>
      </c>
      <c s="8" t="inlineStr" r="I6458">
        <is>
          <t xml:space="preserve">Y</t>
        </is>
      </c>
      <c s="8" t="inlineStr" r="J6458">
        <is>
          <t xml:space="preserve"> Franklin, Jefferson</t>
        </is>
      </c>
    </row>
    <row r="6459" ht="20.25" customHeight="0">
      <c s="5" t="inlineStr" r="A6459">
        <is>
          <t xml:space="preserve">54003000</t>
        </is>
      </c>
      <c s="5" t="inlineStr" r="B6459">
        <is>
          <t xml:space="preserve">CONCRETE BOX CULVERTS</t>
        </is>
      </c>
      <c s="5" t="inlineStr" r="C6459">
        <is>
          <t xml:space="preserve">CU YD  </t>
        </is>
      </c>
      <c s="6" r="D6459">
        <v>16.900</v>
      </c>
      <c s="7" r="E6459">
        <v>3</v>
      </c>
      <c s="8" t="inlineStr" r="F6459">
        <is>
          <t xml:space="preserve">87805</t>
        </is>
      </c>
      <c s="8" t="inlineStr" r="G6459">
        <is>
          <t xml:space="preserve">147</t>
        </is>
      </c>
      <c s="9" r="H6459">
        <v>2100.0000</v>
      </c>
      <c s="8" t="inlineStr" r="I6459">
        <is>
          <t xml:space="preserve">Y</t>
        </is>
      </c>
      <c s="8" t="inlineStr" r="J6459">
        <is>
          <t xml:space="preserve"> Kankakee</t>
        </is>
      </c>
    </row>
    <row r="6460" ht="20.25" customHeight="0">
      <c s="5" t="inlineStr" r="A6460">
        <is>
          <t xml:space="preserve">54003000</t>
        </is>
      </c>
      <c s="5" t="inlineStr" r="B6460">
        <is>
          <t xml:space="preserve">CONCRETE BOX CULVERTS</t>
        </is>
      </c>
      <c s="5" t="inlineStr" r="C6460">
        <is>
          <t xml:space="preserve">CU YD  </t>
        </is>
      </c>
      <c s="6" r="D6460">
        <v>136.900</v>
      </c>
      <c s="7" r="E6460">
        <v>7</v>
      </c>
      <c s="8" t="inlineStr" r="F6460">
        <is>
          <t xml:space="preserve">95968</t>
        </is>
      </c>
      <c s="8" t="inlineStr" r="G6460">
        <is>
          <t xml:space="preserve">152</t>
        </is>
      </c>
      <c s="9" r="H6460">
        <v>1470.0000</v>
      </c>
      <c s="8" t="inlineStr" r="I6460">
        <is>
          <t xml:space="preserve">Y</t>
        </is>
      </c>
      <c s="8" t="inlineStr" r="J6460">
        <is>
          <t xml:space="preserve"> Edwards</t>
        </is>
      </c>
    </row>
    <row r="6461" ht="20.25" customHeight="0">
      <c s="5" t="inlineStr" r="A6461">
        <is>
          <t xml:space="preserve">54003000</t>
        </is>
      </c>
      <c s="5" t="inlineStr" r="B6461">
        <is>
          <t xml:space="preserve">CONCRETE BOX CULVERTS</t>
        </is>
      </c>
      <c s="5" t="inlineStr" r="C6461">
        <is>
          <t xml:space="preserve">CU YD  </t>
        </is>
      </c>
      <c s="6" r="D6461">
        <v>136.900</v>
      </c>
      <c s="7" r="E6461">
        <v>7</v>
      </c>
      <c s="8" t="inlineStr" r="F6461">
        <is>
          <t xml:space="preserve">95968</t>
        </is>
      </c>
      <c s="8" t="inlineStr" r="G6461">
        <is>
          <t xml:space="preserve">152</t>
        </is>
      </c>
      <c s="9" r="H6461">
        <v>1370.1000</v>
      </c>
      <c s="8" t="inlineStr" r="I6461">
        <is>
          <t xml:space="preserve"/>
        </is>
      </c>
      <c s="8" t="inlineStr" r="J6461">
        <is>
          <t xml:space="preserve"> Edwards</t>
        </is>
      </c>
    </row>
    <row r="6462" ht="20.25" customHeight="0">
      <c s="5" t="inlineStr" r="A6462">
        <is>
          <t xml:space="preserve">54003000</t>
        </is>
      </c>
      <c s="5" t="inlineStr" r="B6462">
        <is>
          <t xml:space="preserve">CONCRETE BOX CULVERTS</t>
        </is>
      </c>
      <c s="5" t="inlineStr" r="C6462">
        <is>
          <t xml:space="preserve">CU YD  </t>
        </is>
      </c>
      <c s="6" r="D6462">
        <v>136.900</v>
      </c>
      <c s="7" r="E6462">
        <v>7</v>
      </c>
      <c s="8" t="inlineStr" r="F6462">
        <is>
          <t xml:space="preserve">95968</t>
        </is>
      </c>
      <c s="8" t="inlineStr" r="G6462">
        <is>
          <t xml:space="preserve">152</t>
        </is>
      </c>
      <c s="9" r="H6462">
        <v>1681.3700</v>
      </c>
      <c s="8" t="inlineStr" r="I6462">
        <is>
          <t xml:space="preserve"/>
        </is>
      </c>
      <c s="8" t="inlineStr" r="J6462">
        <is>
          <t xml:space="preserve"> Edwards</t>
        </is>
      </c>
    </row>
    <row r="6463" ht="20.25" customHeight="0">
      <c s="5" t="inlineStr" r="A6463">
        <is>
          <t xml:space="preserve">54010303</t>
        </is>
      </c>
      <c s="5" t="inlineStr" r="B6463">
        <is>
          <t xml:space="preserve">PRECAST CONCRETE BOX CULVERTS   3' X 3'</t>
        </is>
      </c>
      <c s="5" t="inlineStr" r="C6463">
        <is>
          <t xml:space="preserve">FOOT   </t>
        </is>
      </c>
      <c s="6" r="D6463">
        <v>10.000</v>
      </c>
      <c s="7" r="E6463">
        <v>4</v>
      </c>
      <c s="8" t="inlineStr" r="F6463">
        <is>
          <t xml:space="preserve">68H97</t>
        </is>
      </c>
      <c s="8" t="inlineStr" r="G6463">
        <is>
          <t xml:space="preserve">082</t>
        </is>
      </c>
      <c s="9" r="H6463">
        <v>1000.0000</v>
      </c>
      <c s="8" t="inlineStr" r="I6463">
        <is>
          <t xml:space="preserve">Y</t>
        </is>
      </c>
      <c s="8" t="inlineStr" r="J6463">
        <is>
          <t xml:space="preserve"> Henderson</t>
        </is>
      </c>
    </row>
    <row r="6464" ht="20.25" customHeight="0">
      <c s="5" t="inlineStr" r="A6464">
        <is>
          <t xml:space="preserve">54010303</t>
        </is>
      </c>
      <c s="5" t="inlineStr" r="B6464">
        <is>
          <t xml:space="preserve">PRECAST CONCRETE BOX CULVERTS   3' X 3'</t>
        </is>
      </c>
      <c s="5" t="inlineStr" r="C6464">
        <is>
          <t xml:space="preserve">FOOT   </t>
        </is>
      </c>
      <c s="6" r="D6464">
        <v>10.000</v>
      </c>
      <c s="7" r="E6464">
        <v>4</v>
      </c>
      <c s="8" t="inlineStr" r="F6464">
        <is>
          <t xml:space="preserve">68H97</t>
        </is>
      </c>
      <c s="8" t="inlineStr" r="G6464">
        <is>
          <t xml:space="preserve">082</t>
        </is>
      </c>
      <c s="9" r="H6464">
        <v>1160.0000</v>
      </c>
      <c s="8" t="inlineStr" r="I6464">
        <is>
          <t xml:space="preserve"/>
        </is>
      </c>
      <c s="8" t="inlineStr" r="J6464">
        <is>
          <t xml:space="preserve"> Henderson</t>
        </is>
      </c>
    </row>
    <row r="6465" ht="20.25" customHeight="0">
      <c s="5" t="inlineStr" r="A6465">
        <is>
          <t xml:space="preserve">54010303</t>
        </is>
      </c>
      <c s="5" t="inlineStr" r="B6465">
        <is>
          <t xml:space="preserve">PRECAST CONCRETE BOX CULVERTS   3' X 3'</t>
        </is>
      </c>
      <c s="5" t="inlineStr" r="C6465">
        <is>
          <t xml:space="preserve">FOOT   </t>
        </is>
      </c>
      <c s="6" r="D6465">
        <v>10.000</v>
      </c>
      <c s="7" r="E6465">
        <v>4</v>
      </c>
      <c s="8" t="inlineStr" r="F6465">
        <is>
          <t xml:space="preserve">68H97</t>
        </is>
      </c>
      <c s="8" t="inlineStr" r="G6465">
        <is>
          <t xml:space="preserve">082</t>
        </is>
      </c>
      <c s="9" r="H6465">
        <v>1300.0000</v>
      </c>
      <c s="8" t="inlineStr" r="I6465">
        <is>
          <t xml:space="preserve"/>
        </is>
      </c>
      <c s="8" t="inlineStr" r="J6465">
        <is>
          <t xml:space="preserve"> Henderson</t>
        </is>
      </c>
    </row>
    <row r="6466" ht="20.25" customHeight="0">
      <c s="5" t="inlineStr" r="A6466">
        <is>
          <t xml:space="preserve">54010303</t>
        </is>
      </c>
      <c s="5" t="inlineStr" r="B6466">
        <is>
          <t xml:space="preserve">PRECAST CONCRETE BOX CULVERTS   3' X 3'</t>
        </is>
      </c>
      <c s="5" t="inlineStr" r="C6466">
        <is>
          <t xml:space="preserve">FOOT   </t>
        </is>
      </c>
      <c s="6" r="D6466">
        <v>10.000</v>
      </c>
      <c s="7" r="E6466">
        <v>4</v>
      </c>
      <c s="8" t="inlineStr" r="F6466">
        <is>
          <t xml:space="preserve">68H97</t>
        </is>
      </c>
      <c s="8" t="inlineStr" r="G6466">
        <is>
          <t xml:space="preserve">082</t>
        </is>
      </c>
      <c s="9" r="H6466">
        <v>1525.0000</v>
      </c>
      <c s="8" t="inlineStr" r="I6466">
        <is>
          <t xml:space="preserve"/>
        </is>
      </c>
      <c s="8" t="inlineStr" r="J6466">
        <is>
          <t xml:space="preserve"> Henderson</t>
        </is>
      </c>
    </row>
    <row r="6467" ht="20.25" customHeight="0">
      <c s="5" t="inlineStr" r="A6467">
        <is>
          <t xml:space="preserve">54010303</t>
        </is>
      </c>
      <c s="5" t="inlineStr" r="B6467">
        <is>
          <t xml:space="preserve">PRECAST CONCRETE BOX CULVERTS   3' X 3'</t>
        </is>
      </c>
      <c s="5" t="inlineStr" r="C6467">
        <is>
          <t xml:space="preserve">FOOT   </t>
        </is>
      </c>
      <c s="6" r="D6467">
        <v>10.000</v>
      </c>
      <c s="7" r="E6467">
        <v>4</v>
      </c>
      <c s="8" t="inlineStr" r="F6467">
        <is>
          <t xml:space="preserve">68H97</t>
        </is>
      </c>
      <c s="8" t="inlineStr" r="G6467">
        <is>
          <t xml:space="preserve">082</t>
        </is>
      </c>
      <c s="9" r="H6467">
        <v>1800.0000</v>
      </c>
      <c s="8" t="inlineStr" r="I6467">
        <is>
          <t xml:space="preserve"/>
        </is>
      </c>
      <c s="8" t="inlineStr" r="J6467">
        <is>
          <t xml:space="preserve"> Henderson</t>
        </is>
      </c>
    </row>
    <row r="6468" ht="20.25" customHeight="0">
      <c s="5" t="inlineStr" r="A6468">
        <is>
          <t xml:space="preserve">54010303</t>
        </is>
      </c>
      <c s="5" t="inlineStr" r="B6468">
        <is>
          <t xml:space="preserve">PRECAST CONCRETE BOX CULVERTS   3' X 3'</t>
        </is>
      </c>
      <c s="5" t="inlineStr" r="C6468">
        <is>
          <t xml:space="preserve">FOOT   </t>
        </is>
      </c>
      <c s="6" r="D6468">
        <v>10.000</v>
      </c>
      <c s="7" r="E6468">
        <v>4</v>
      </c>
      <c s="8" t="inlineStr" r="F6468">
        <is>
          <t xml:space="preserve">68H97</t>
        </is>
      </c>
      <c s="8" t="inlineStr" r="G6468">
        <is>
          <t xml:space="preserve">082</t>
        </is>
      </c>
      <c s="9" r="H6468">
        <v>2700.0000</v>
      </c>
      <c s="8" t="inlineStr" r="I6468">
        <is>
          <t xml:space="preserve"/>
        </is>
      </c>
      <c s="8" t="inlineStr" r="J6468">
        <is>
          <t xml:space="preserve"> Henderson</t>
        </is>
      </c>
    </row>
    <row r="6469" ht="20.25" customHeight="0">
      <c s="5" t="inlineStr" r="A6469">
        <is>
          <t xml:space="preserve">54011007</t>
        </is>
      </c>
      <c s="5" t="inlineStr" r="B6469">
        <is>
          <t xml:space="preserve">PRECAST CONCRETE BOX CULVERTS  10' X  7'</t>
        </is>
      </c>
      <c s="5" t="inlineStr" r="C6469">
        <is>
          <t xml:space="preserve">FOOT   </t>
        </is>
      </c>
      <c s="6" r="D6469">
        <v>48.000</v>
      </c>
      <c s="7" r="E6469">
        <v>2</v>
      </c>
      <c s="8" t="inlineStr" r="F6469">
        <is>
          <t xml:space="preserve">64M10</t>
        </is>
      </c>
      <c s="8" t="inlineStr" r="G6469">
        <is>
          <t xml:space="preserve">124</t>
        </is>
      </c>
      <c s="9" r="H6469">
        <v>1710.0000</v>
      </c>
      <c s="8" t="inlineStr" r="I6469">
        <is>
          <t xml:space="preserve">Y</t>
        </is>
      </c>
      <c s="8" t="inlineStr" r="J6469">
        <is>
          <t xml:space="preserve"> Lee</t>
        </is>
      </c>
    </row>
    <row r="6470" ht="20.25" customHeight="0">
      <c s="5" t="inlineStr" r="A6470">
        <is>
          <t xml:space="preserve">54011007</t>
        </is>
      </c>
      <c s="5" t="inlineStr" r="B6470">
        <is>
          <t xml:space="preserve">PRECAST CONCRETE BOX CULVERTS  10' X  7'</t>
        </is>
      </c>
      <c s="5" t="inlineStr" r="C6470">
        <is>
          <t xml:space="preserve">FOOT   </t>
        </is>
      </c>
      <c s="6" r="D6470">
        <v>48.000</v>
      </c>
      <c s="7" r="E6470">
        <v>2</v>
      </c>
      <c s="8" t="inlineStr" r="F6470">
        <is>
          <t xml:space="preserve">64M10</t>
        </is>
      </c>
      <c s="8" t="inlineStr" r="G6470">
        <is>
          <t xml:space="preserve">124</t>
        </is>
      </c>
      <c s="9" r="H6470">
        <v>1625.0000</v>
      </c>
      <c s="8" t="inlineStr" r="I6470">
        <is>
          <t xml:space="preserve"/>
        </is>
      </c>
      <c s="8" t="inlineStr" r="J6470">
        <is>
          <t xml:space="preserve"> Lee</t>
        </is>
      </c>
    </row>
    <row r="6471" ht="20.25" customHeight="0">
      <c s="5" t="inlineStr" r="A6471">
        <is>
          <t xml:space="preserve">54011007</t>
        </is>
      </c>
      <c s="5" t="inlineStr" r="B6471">
        <is>
          <t xml:space="preserve">PRECAST CONCRETE BOX CULVERTS  10' X  7'</t>
        </is>
      </c>
      <c s="5" t="inlineStr" r="C6471">
        <is>
          <t xml:space="preserve">FOOT   </t>
        </is>
      </c>
      <c s="6" r="D6471">
        <v>48.000</v>
      </c>
      <c s="7" r="E6471">
        <v>2</v>
      </c>
      <c s="8" t="inlineStr" r="F6471">
        <is>
          <t xml:space="preserve">64M10</t>
        </is>
      </c>
      <c s="8" t="inlineStr" r="G6471">
        <is>
          <t xml:space="preserve">124</t>
        </is>
      </c>
      <c s="9" r="H6471">
        <v>1870.0000</v>
      </c>
      <c s="8" t="inlineStr" r="I6471">
        <is>
          <t xml:space="preserve"/>
        </is>
      </c>
      <c s="8" t="inlineStr" r="J6471">
        <is>
          <t xml:space="preserve"> Lee</t>
        </is>
      </c>
    </row>
    <row r="6472" ht="20.25" customHeight="0">
      <c s="5" t="inlineStr" r="A6472">
        <is>
          <t xml:space="preserve">54011007</t>
        </is>
      </c>
      <c s="5" t="inlineStr" r="B6472">
        <is>
          <t xml:space="preserve">PRECAST CONCRETE BOX CULVERTS  10' X  7'</t>
        </is>
      </c>
      <c s="5" t="inlineStr" r="C6472">
        <is>
          <t xml:space="preserve">FOOT   </t>
        </is>
      </c>
      <c s="6" r="D6472">
        <v>48.000</v>
      </c>
      <c s="7" r="E6472">
        <v>2</v>
      </c>
      <c s="8" t="inlineStr" r="F6472">
        <is>
          <t xml:space="preserve">64M10</t>
        </is>
      </c>
      <c s="8" t="inlineStr" r="G6472">
        <is>
          <t xml:space="preserve">124</t>
        </is>
      </c>
      <c s="9" r="H6472">
        <v>2200.0000</v>
      </c>
      <c s="8" t="inlineStr" r="I6472">
        <is>
          <t xml:space="preserve"/>
        </is>
      </c>
      <c s="8" t="inlineStr" r="J6472">
        <is>
          <t xml:space="preserve"> Lee</t>
        </is>
      </c>
    </row>
    <row r="6473" ht="20.25" customHeight="0">
      <c s="5" t="inlineStr" r="A6473">
        <is>
          <t xml:space="preserve">54213471</t>
        </is>
      </c>
      <c s="5" t="inlineStr" r="B6473">
        <is>
          <t xml:space="preserve">END SECTIONS 36"</t>
        </is>
      </c>
      <c s="5" t="inlineStr" r="C6473">
        <is>
          <t xml:space="preserve">EACH   </t>
        </is>
      </c>
      <c s="6" r="D6473">
        <v>2.000</v>
      </c>
      <c s="7" r="E6473">
        <v>6</v>
      </c>
      <c s="8" t="inlineStr" r="F6473">
        <is>
          <t xml:space="preserve">93824</t>
        </is>
      </c>
      <c s="8" t="inlineStr" r="G6473">
        <is>
          <t xml:space="preserve">151</t>
        </is>
      </c>
      <c s="9" r="H6473">
        <v>1514.0000</v>
      </c>
      <c s="8" t="inlineStr" r="I6473">
        <is>
          <t xml:space="preserve">Y</t>
        </is>
      </c>
      <c s="8" t="inlineStr" r="J6473">
        <is>
          <t xml:space="preserve"> Hancock</t>
        </is>
      </c>
    </row>
    <row r="6474" ht="20.25" customHeight="0">
      <c s="5" t="inlineStr" r="A6474">
        <is>
          <t xml:space="preserve">54213471</t>
        </is>
      </c>
      <c s="5" t="inlineStr" r="B6474">
        <is>
          <t xml:space="preserve">END SECTIONS 36"</t>
        </is>
      </c>
      <c s="5" t="inlineStr" r="C6474">
        <is>
          <t xml:space="preserve">EACH   </t>
        </is>
      </c>
      <c s="6" r="D6474">
        <v>2.000</v>
      </c>
      <c s="7" r="E6474">
        <v>6</v>
      </c>
      <c s="8" t="inlineStr" r="F6474">
        <is>
          <t xml:space="preserve">93824</t>
        </is>
      </c>
      <c s="8" t="inlineStr" r="G6474">
        <is>
          <t xml:space="preserve">151</t>
        </is>
      </c>
      <c s="9" r="H6474">
        <v>2100.0000</v>
      </c>
      <c s="8" t="inlineStr" r="I6474">
        <is>
          <t xml:space="preserve"/>
        </is>
      </c>
      <c s="8" t="inlineStr" r="J6474">
        <is>
          <t xml:space="preserve"> Hancock</t>
        </is>
      </c>
    </row>
    <row r="6475" ht="20.25" customHeight="0">
      <c s="5" t="inlineStr" r="A6475">
        <is>
          <t xml:space="preserve">54213654</t>
        </is>
      </c>
      <c s="5" t="inlineStr" r="B6475">
        <is>
          <t xml:space="preserve">PRECAST REINFORCED CONCRETE FLARED END SECTIONS  8"</t>
        </is>
      </c>
      <c s="5" t="inlineStr" r="C6475">
        <is>
          <t xml:space="preserve">EACH   </t>
        </is>
      </c>
      <c s="6" r="D6475">
        <v>1.000</v>
      </c>
      <c s="7" r="E6475">
        <v>4</v>
      </c>
      <c s="8" t="inlineStr" r="F6475">
        <is>
          <t xml:space="preserve">89854</t>
        </is>
      </c>
      <c s="8" t="inlineStr" r="G6475">
        <is>
          <t xml:space="preserve">136</t>
        </is>
      </c>
      <c s="9" r="H6475">
        <v>1874.9400</v>
      </c>
      <c s="8" t="inlineStr" r="I6475">
        <is>
          <t xml:space="preserve">Y</t>
        </is>
      </c>
      <c s="8" t="inlineStr" r="J6475">
        <is>
          <t xml:space="preserve"> Woodford</t>
        </is>
      </c>
    </row>
    <row r="6476" ht="20.25" customHeight="0">
      <c s="5" t="inlineStr" r="A6476">
        <is>
          <t xml:space="preserve">54213654</t>
        </is>
      </c>
      <c s="5" t="inlineStr" r="B6476">
        <is>
          <t xml:space="preserve">PRECAST REINFORCED CONCRETE FLARED END SECTIONS  8"</t>
        </is>
      </c>
      <c s="5" t="inlineStr" r="C6476">
        <is>
          <t xml:space="preserve">EACH   </t>
        </is>
      </c>
      <c s="6" r="D6476">
        <v>1.000</v>
      </c>
      <c s="7" r="E6476">
        <v>4</v>
      </c>
      <c s="8" t="inlineStr" r="F6476">
        <is>
          <t xml:space="preserve">89854</t>
        </is>
      </c>
      <c s="8" t="inlineStr" r="G6476">
        <is>
          <t xml:space="preserve">136</t>
        </is>
      </c>
      <c s="9" r="H6476">
        <v>2300.0000</v>
      </c>
      <c s="8" t="inlineStr" r="I6476">
        <is>
          <t xml:space="preserve"/>
        </is>
      </c>
      <c s="8" t="inlineStr" r="J6476">
        <is>
          <t xml:space="preserve"> Woodford</t>
        </is>
      </c>
    </row>
    <row r="6477" ht="20.25" customHeight="0">
      <c s="5" t="inlineStr" r="A6477">
        <is>
          <t xml:space="preserve">54213657</t>
        </is>
      </c>
      <c s="5" t="inlineStr" r="B6477">
        <is>
          <t xml:space="preserve">PRECAST REINFORCED CONCRETE FLARED END SECTIONS 12"</t>
        </is>
      </c>
      <c s="5" t="inlineStr" r="C6477">
        <is>
          <t xml:space="preserve">EACH   </t>
        </is>
      </c>
      <c s="6" r="D6477">
        <v>2.000</v>
      </c>
      <c s="7" r="E6477">
        <v>1</v>
      </c>
      <c s="8" t="inlineStr" r="F6477">
        <is>
          <t xml:space="preserve">61J91</t>
        </is>
      </c>
      <c s="8" t="inlineStr" r="G6477">
        <is>
          <t xml:space="preserve">128</t>
        </is>
      </c>
      <c s="9" r="H6477">
        <v>2150.0000</v>
      </c>
      <c s="8" t="inlineStr" r="I6477">
        <is>
          <t xml:space="preserve">Y</t>
        </is>
      </c>
      <c s="8" t="inlineStr" r="J6477">
        <is>
          <t xml:space="preserve"> Kane</t>
        </is>
      </c>
    </row>
    <row r="6478" ht="20.25" customHeight="0">
      <c s="5" t="inlineStr" r="A6478">
        <is>
          <t xml:space="preserve">54213657</t>
        </is>
      </c>
      <c s="5" t="inlineStr" r="B6478">
        <is>
          <t xml:space="preserve">PRECAST REINFORCED CONCRETE FLARED END SECTIONS 12"</t>
        </is>
      </c>
      <c s="5" t="inlineStr" r="C6478">
        <is>
          <t xml:space="preserve">EACH   </t>
        </is>
      </c>
      <c s="6" r="D6478">
        <v>1.000</v>
      </c>
      <c s="7" r="E6478">
        <v>1</v>
      </c>
      <c s="8" t="inlineStr" r="F6478">
        <is>
          <t xml:space="preserve">61K84</t>
        </is>
      </c>
      <c s="8" t="inlineStr" r="G6478">
        <is>
          <t xml:space="preserve">141</t>
        </is>
      </c>
      <c s="9" r="H6478">
        <v>1138.5000</v>
      </c>
      <c s="8" t="inlineStr" r="I6478">
        <is>
          <t xml:space="preserve">Y</t>
        </is>
      </c>
      <c s="8" t="inlineStr" r="J6478">
        <is>
          <t xml:space="preserve"> Will</t>
        </is>
      </c>
    </row>
    <row r="6479" ht="20.25" customHeight="0">
      <c s="5" t="inlineStr" r="A6479">
        <is>
          <t xml:space="preserve">54213657</t>
        </is>
      </c>
      <c s="5" t="inlineStr" r="B6479">
        <is>
          <t xml:space="preserve">PRECAST REINFORCED CONCRETE FLARED END SECTIONS 12"</t>
        </is>
      </c>
      <c s="5" t="inlineStr" r="C6479">
        <is>
          <t xml:space="preserve">EACH   </t>
        </is>
      </c>
      <c s="6" r="D6479">
        <v>1.000</v>
      </c>
      <c s="7" r="E6479">
        <v>1</v>
      </c>
      <c s="8" t="inlineStr" r="F6479">
        <is>
          <t xml:space="preserve">61K84</t>
        </is>
      </c>
      <c s="8" t="inlineStr" r="G6479">
        <is>
          <t xml:space="preserve">141</t>
        </is>
      </c>
      <c s="9" r="H6479">
        <v>1085.0000</v>
      </c>
      <c s="8" t="inlineStr" r="I6479">
        <is>
          <t xml:space="preserve"/>
        </is>
      </c>
      <c s="8" t="inlineStr" r="J6479">
        <is>
          <t xml:space="preserve"> Will</t>
        </is>
      </c>
    </row>
    <row r="6480" ht="20.25" customHeight="0">
      <c s="5" t="inlineStr" r="A6480">
        <is>
          <t xml:space="preserve">54213657</t>
        </is>
      </c>
      <c s="5" t="inlineStr" r="B6480">
        <is>
          <t xml:space="preserve">PRECAST REINFORCED CONCRETE FLARED END SECTIONS 12"</t>
        </is>
      </c>
      <c s="5" t="inlineStr" r="C6480">
        <is>
          <t xml:space="preserve">EACH   </t>
        </is>
      </c>
      <c s="6" r="D6480">
        <v>22.000</v>
      </c>
      <c s="7" r="E6480">
        <v>9</v>
      </c>
      <c s="8" t="inlineStr" r="F6480">
        <is>
          <t xml:space="preserve">78483</t>
        </is>
      </c>
      <c s="8" t="inlineStr" r="G6480">
        <is>
          <t xml:space="preserve">127</t>
        </is>
      </c>
      <c s="9" r="H6480">
        <v>731.2300</v>
      </c>
      <c s="8" t="inlineStr" r="I6480">
        <is>
          <t xml:space="preserve">Y</t>
        </is>
      </c>
      <c s="8" t="inlineStr" r="J6480">
        <is>
          <t xml:space="preserve"> Jefferson</t>
        </is>
      </c>
    </row>
    <row r="6481" ht="20.25" customHeight="0">
      <c s="5" t="inlineStr" r="A6481">
        <is>
          <t xml:space="preserve">54213657</t>
        </is>
      </c>
      <c s="5" t="inlineStr" r="B6481">
        <is>
          <t xml:space="preserve">PRECAST REINFORCED CONCRETE FLARED END SECTIONS 12"</t>
        </is>
      </c>
      <c s="5" t="inlineStr" r="C6481">
        <is>
          <t xml:space="preserve">EACH   </t>
        </is>
      </c>
      <c s="6" r="D6481">
        <v>22.000</v>
      </c>
      <c s="7" r="E6481">
        <v>9</v>
      </c>
      <c s="8" t="inlineStr" r="F6481">
        <is>
          <t xml:space="preserve">78483</t>
        </is>
      </c>
      <c s="8" t="inlineStr" r="G6481">
        <is>
          <t xml:space="preserve">127</t>
        </is>
      </c>
      <c s="9" r="H6481">
        <v>700.4100</v>
      </c>
      <c s="8" t="inlineStr" r="I6481">
        <is>
          <t xml:space="preserve"/>
        </is>
      </c>
      <c s="8" t="inlineStr" r="J6481">
        <is>
          <t xml:space="preserve"> Jefferson</t>
        </is>
      </c>
    </row>
    <row r="6482" ht="20.25" customHeight="0">
      <c s="5" t="inlineStr" r="A6482">
        <is>
          <t xml:space="preserve">54213657</t>
        </is>
      </c>
      <c s="5" t="inlineStr" r="B6482">
        <is>
          <t xml:space="preserve">PRECAST REINFORCED CONCRETE FLARED END SECTIONS 12"</t>
        </is>
      </c>
      <c s="5" t="inlineStr" r="C6482">
        <is>
          <t xml:space="preserve">EACH   </t>
        </is>
      </c>
      <c s="6" r="D6482">
        <v>22.000</v>
      </c>
      <c s="7" r="E6482">
        <v>9</v>
      </c>
      <c s="8" t="inlineStr" r="F6482">
        <is>
          <t xml:space="preserve">78483</t>
        </is>
      </c>
      <c s="8" t="inlineStr" r="G6482">
        <is>
          <t xml:space="preserve">127</t>
        </is>
      </c>
      <c s="9" r="H6482">
        <v>1324.9900</v>
      </c>
      <c s="8" t="inlineStr" r="I6482">
        <is>
          <t xml:space="preserve"/>
        </is>
      </c>
      <c s="8" t="inlineStr" r="J6482">
        <is>
          <t xml:space="preserve"> Jefferson</t>
        </is>
      </c>
    </row>
    <row r="6483" ht="20.25" customHeight="0">
      <c s="5" t="inlineStr" r="A6483">
        <is>
          <t xml:space="preserve">54213657</t>
        </is>
      </c>
      <c s="5" t="inlineStr" r="B6483">
        <is>
          <t xml:space="preserve">PRECAST REINFORCED CONCRETE FLARED END SECTIONS 12"</t>
        </is>
      </c>
      <c s="5" t="inlineStr" r="C6483">
        <is>
          <t xml:space="preserve">EACH   </t>
        </is>
      </c>
      <c s="6" r="D6483">
        <v>22.000</v>
      </c>
      <c s="7" r="E6483">
        <v>9</v>
      </c>
      <c s="8" t="inlineStr" r="F6483">
        <is>
          <t xml:space="preserve">78483</t>
        </is>
      </c>
      <c s="8" t="inlineStr" r="G6483">
        <is>
          <t xml:space="preserve">127</t>
        </is>
      </c>
      <c s="9" r="H6483">
        <v>1325.0000</v>
      </c>
      <c s="8" t="inlineStr" r="I6483">
        <is>
          <t xml:space="preserve"/>
        </is>
      </c>
      <c s="8" t="inlineStr" r="J6483">
        <is>
          <t xml:space="preserve"> Jefferson</t>
        </is>
      </c>
    </row>
    <row r="6484" ht="20.25" customHeight="0">
      <c s="5" t="inlineStr" r="A6484">
        <is>
          <t xml:space="preserve">54213657</t>
        </is>
      </c>
      <c s="5" t="inlineStr" r="B6484">
        <is>
          <t xml:space="preserve">PRECAST REINFORCED CONCRETE FLARED END SECTIONS 12"</t>
        </is>
      </c>
      <c s="5" t="inlineStr" r="C6484">
        <is>
          <t xml:space="preserve">EACH   </t>
        </is>
      </c>
      <c s="6" r="D6484">
        <v>22.000</v>
      </c>
      <c s="7" r="E6484">
        <v>9</v>
      </c>
      <c s="8" t="inlineStr" r="F6484">
        <is>
          <t xml:space="preserve">78483</t>
        </is>
      </c>
      <c s="8" t="inlineStr" r="G6484">
        <is>
          <t xml:space="preserve">127</t>
        </is>
      </c>
      <c s="9" r="H6484">
        <v>1350.0000</v>
      </c>
      <c s="8" t="inlineStr" r="I6484">
        <is>
          <t xml:space="preserve"/>
        </is>
      </c>
      <c s="8" t="inlineStr" r="J6484">
        <is>
          <t xml:space="preserve"> Jefferson</t>
        </is>
      </c>
    </row>
    <row r="6485" ht="20.25" customHeight="0">
      <c s="5" t="inlineStr" r="A6485">
        <is>
          <t xml:space="preserve">54213657</t>
        </is>
      </c>
      <c s="5" t="inlineStr" r="B6485">
        <is>
          <t xml:space="preserve">PRECAST REINFORCED CONCRETE FLARED END SECTIONS 12"</t>
        </is>
      </c>
      <c s="5" t="inlineStr" r="C6485">
        <is>
          <t xml:space="preserve">EACH   </t>
        </is>
      </c>
      <c s="6" r="D6485">
        <v>14.000</v>
      </c>
      <c s="7" r="E6485">
        <v>3</v>
      </c>
      <c s="8" t="inlineStr" r="F6485">
        <is>
          <t xml:space="preserve">87805</t>
        </is>
      </c>
      <c s="8" t="inlineStr" r="G6485">
        <is>
          <t xml:space="preserve">147</t>
        </is>
      </c>
      <c s="9" r="H6485">
        <v>1000.0000</v>
      </c>
      <c s="8" t="inlineStr" r="I6485">
        <is>
          <t xml:space="preserve">Y</t>
        </is>
      </c>
      <c s="8" t="inlineStr" r="J6485">
        <is>
          <t xml:space="preserve"> Kankakee</t>
        </is>
      </c>
    </row>
    <row r="6486" ht="20.25" customHeight="0">
      <c s="5" t="inlineStr" r="A6486">
        <is>
          <t xml:space="preserve">54213657</t>
        </is>
      </c>
      <c s="5" t="inlineStr" r="B6486">
        <is>
          <t xml:space="preserve">PRECAST REINFORCED CONCRETE FLARED END SECTIONS 12"</t>
        </is>
      </c>
      <c s="5" t="inlineStr" r="C6486">
        <is>
          <t xml:space="preserve">EACH   </t>
        </is>
      </c>
      <c s="6" r="D6486">
        <v>2.000</v>
      </c>
      <c s="7" r="E6486">
        <v>3</v>
      </c>
      <c s="8" t="inlineStr" r="F6486">
        <is>
          <t xml:space="preserve">87840</t>
        </is>
      </c>
      <c s="8" t="inlineStr" r="G6486">
        <is>
          <t xml:space="preserve">148</t>
        </is>
      </c>
      <c s="9" r="H6486">
        <v>1200.0000</v>
      </c>
      <c s="8" t="inlineStr" r="I6486">
        <is>
          <t xml:space="preserve">Y</t>
        </is>
      </c>
      <c s="8" t="inlineStr" r="J6486">
        <is>
          <t xml:space="preserve"> Grundy</t>
        </is>
      </c>
    </row>
    <row r="6487" ht="20.25" customHeight="0">
      <c s="5" t="inlineStr" r="A6487">
        <is>
          <t xml:space="preserve">54213657</t>
        </is>
      </c>
      <c s="5" t="inlineStr" r="B6487">
        <is>
          <t xml:space="preserve">PRECAST REINFORCED CONCRETE FLARED END SECTIONS 12"</t>
        </is>
      </c>
      <c s="5" t="inlineStr" r="C6487">
        <is>
          <t xml:space="preserve">EACH   </t>
        </is>
      </c>
      <c s="6" r="D6487">
        <v>2.000</v>
      </c>
      <c s="7" r="E6487">
        <v>3</v>
      </c>
      <c s="8" t="inlineStr" r="F6487">
        <is>
          <t xml:space="preserve">87840</t>
        </is>
      </c>
      <c s="8" t="inlineStr" r="G6487">
        <is>
          <t xml:space="preserve">148</t>
        </is>
      </c>
      <c s="9" r="H6487">
        <v>1170.0000</v>
      </c>
      <c s="8" t="inlineStr" r="I6487">
        <is>
          <t xml:space="preserve"/>
        </is>
      </c>
      <c s="8" t="inlineStr" r="J6487">
        <is>
          <t xml:space="preserve"> Grundy</t>
        </is>
      </c>
    </row>
    <row r="6488" ht="20.25" customHeight="0">
      <c s="5" t="inlineStr" r="A6488">
        <is>
          <t xml:space="preserve">54213657</t>
        </is>
      </c>
      <c s="5" t="inlineStr" r="B6488">
        <is>
          <t xml:space="preserve">PRECAST REINFORCED CONCRETE FLARED END SECTIONS 12"</t>
        </is>
      </c>
      <c s="5" t="inlineStr" r="C6488">
        <is>
          <t xml:space="preserve">EACH   </t>
        </is>
      </c>
      <c s="6" r="D6488">
        <v>2.000</v>
      </c>
      <c s="7" r="E6488">
        <v>3</v>
      </c>
      <c s="8" t="inlineStr" r="F6488">
        <is>
          <t xml:space="preserve">87840</t>
        </is>
      </c>
      <c s="8" t="inlineStr" r="G6488">
        <is>
          <t xml:space="preserve">148</t>
        </is>
      </c>
      <c s="9" r="H6488">
        <v>2533.0000</v>
      </c>
      <c s="8" t="inlineStr" r="I6488">
        <is>
          <t xml:space="preserve"/>
        </is>
      </c>
      <c s="8" t="inlineStr" r="J6488">
        <is>
          <t xml:space="preserve"> Grundy</t>
        </is>
      </c>
    </row>
    <row r="6489" ht="20.25" customHeight="0">
      <c s="5" t="inlineStr" r="A6489">
        <is>
          <t xml:space="preserve">54213657</t>
        </is>
      </c>
      <c s="5" t="inlineStr" r="B6489">
        <is>
          <t xml:space="preserve">PRECAST REINFORCED CONCRETE FLARED END SECTIONS 12"</t>
        </is>
      </c>
      <c s="5" t="inlineStr" r="C6489">
        <is>
          <t xml:space="preserve">EACH   </t>
        </is>
      </c>
      <c s="6" r="D6489">
        <v>1.000</v>
      </c>
      <c s="7" r="E6489">
        <v>4</v>
      </c>
      <c s="8" t="inlineStr" r="F6489">
        <is>
          <t xml:space="preserve">89854</t>
        </is>
      </c>
      <c s="8" t="inlineStr" r="G6489">
        <is>
          <t xml:space="preserve">136</t>
        </is>
      </c>
      <c s="9" r="H6489">
        <v>2002.8500</v>
      </c>
      <c s="8" t="inlineStr" r="I6489">
        <is>
          <t xml:space="preserve">Y</t>
        </is>
      </c>
      <c s="8" t="inlineStr" r="J6489">
        <is>
          <t xml:space="preserve"> Woodford</t>
        </is>
      </c>
    </row>
    <row r="6490" ht="20.25" customHeight="0">
      <c s="5" t="inlineStr" r="A6490">
        <is>
          <t xml:space="preserve">54213657</t>
        </is>
      </c>
      <c s="5" t="inlineStr" r="B6490">
        <is>
          <t xml:space="preserve">PRECAST REINFORCED CONCRETE FLARED END SECTIONS 12"</t>
        </is>
      </c>
      <c s="5" t="inlineStr" r="C6490">
        <is>
          <t xml:space="preserve">EACH   </t>
        </is>
      </c>
      <c s="6" r="D6490">
        <v>1.000</v>
      </c>
      <c s="7" r="E6490">
        <v>4</v>
      </c>
      <c s="8" t="inlineStr" r="F6490">
        <is>
          <t xml:space="preserve">89854</t>
        </is>
      </c>
      <c s="8" t="inlineStr" r="G6490">
        <is>
          <t xml:space="preserve">136</t>
        </is>
      </c>
      <c s="9" r="H6490">
        <v>2800.0000</v>
      </c>
      <c s="8" t="inlineStr" r="I6490">
        <is>
          <t xml:space="preserve"/>
        </is>
      </c>
      <c s="8" t="inlineStr" r="J6490">
        <is>
          <t xml:space="preserve"> Woodford</t>
        </is>
      </c>
    </row>
    <row r="6491" ht="20.25" customHeight="0">
      <c s="5" t="inlineStr" r="A6491">
        <is>
          <t xml:space="preserve">54213657</t>
        </is>
      </c>
      <c s="5" t="inlineStr" r="B6491">
        <is>
          <t xml:space="preserve">PRECAST REINFORCED CONCRETE FLARED END SECTIONS 12"</t>
        </is>
      </c>
      <c s="5" t="inlineStr" r="C6491">
        <is>
          <t xml:space="preserve">EACH   </t>
        </is>
      </c>
      <c s="6" r="D6491">
        <v>2.000</v>
      </c>
      <c s="7" r="E6491">
        <v>4</v>
      </c>
      <c s="8" t="inlineStr" r="F6491">
        <is>
          <t xml:space="preserve">89865</t>
        </is>
      </c>
      <c s="8" t="inlineStr" r="G6491">
        <is>
          <t xml:space="preserve">150</t>
        </is>
      </c>
      <c s="9" r="H6491">
        <v>1100.0000</v>
      </c>
      <c s="8" t="inlineStr" r="I6491">
        <is>
          <t xml:space="preserve">Y</t>
        </is>
      </c>
      <c s="8" t="inlineStr" r="J6491">
        <is>
          <t xml:space="preserve"> Peoria</t>
        </is>
      </c>
    </row>
    <row r="6492" ht="20.25" customHeight="0">
      <c s="5" t="inlineStr" r="A6492">
        <is>
          <t xml:space="preserve">54213657</t>
        </is>
      </c>
      <c s="5" t="inlineStr" r="B6492">
        <is>
          <t xml:space="preserve">PRECAST REINFORCED CONCRETE FLARED END SECTIONS 12"</t>
        </is>
      </c>
      <c s="5" t="inlineStr" r="C6492">
        <is>
          <t xml:space="preserve">EACH   </t>
        </is>
      </c>
      <c s="6" r="D6492">
        <v>2.000</v>
      </c>
      <c s="7" r="E6492">
        <v>4</v>
      </c>
      <c s="8" t="inlineStr" r="F6492">
        <is>
          <t xml:space="preserve">89865</t>
        </is>
      </c>
      <c s="8" t="inlineStr" r="G6492">
        <is>
          <t xml:space="preserve">150</t>
        </is>
      </c>
      <c s="9" r="H6492">
        <v>1248.5500</v>
      </c>
      <c s="8" t="inlineStr" r="I6492">
        <is>
          <t xml:space="preserve"/>
        </is>
      </c>
      <c s="8" t="inlineStr" r="J6492">
        <is>
          <t xml:space="preserve"> Peoria</t>
        </is>
      </c>
    </row>
    <row r="6493" ht="20.25" customHeight="0">
      <c s="5" t="inlineStr" r="A6493">
        <is>
          <t xml:space="preserve">54213657</t>
        </is>
      </c>
      <c s="5" t="inlineStr" r="B6493">
        <is>
          <t xml:space="preserve">PRECAST REINFORCED CONCRETE FLARED END SECTIONS 12"</t>
        </is>
      </c>
      <c s="5" t="inlineStr" r="C6493">
        <is>
          <t xml:space="preserve">EACH   </t>
        </is>
      </c>
      <c s="6" r="D6493">
        <v>2.000</v>
      </c>
      <c s="7" r="E6493">
        <v>4</v>
      </c>
      <c s="8" t="inlineStr" r="F6493">
        <is>
          <t xml:space="preserve">89865</t>
        </is>
      </c>
      <c s="8" t="inlineStr" r="G6493">
        <is>
          <t xml:space="preserve">150</t>
        </is>
      </c>
      <c s="9" r="H6493">
        <v>1350.0000</v>
      </c>
      <c s="8" t="inlineStr" r="I6493">
        <is>
          <t xml:space="preserve"/>
        </is>
      </c>
      <c s="8" t="inlineStr" r="J6493">
        <is>
          <t xml:space="preserve"> Peoria</t>
        </is>
      </c>
    </row>
    <row r="6494" ht="20.25" customHeight="0">
      <c s="5" t="inlineStr" r="A6494">
        <is>
          <t xml:space="preserve">54213657</t>
        </is>
      </c>
      <c s="5" t="inlineStr" r="B6494">
        <is>
          <t xml:space="preserve">PRECAST REINFORCED CONCRETE FLARED END SECTIONS 12"</t>
        </is>
      </c>
      <c s="5" t="inlineStr" r="C6494">
        <is>
          <t xml:space="preserve">EACH   </t>
        </is>
      </c>
      <c s="6" r="D6494">
        <v>2.000</v>
      </c>
      <c s="7" r="E6494">
        <v>4</v>
      </c>
      <c s="8" t="inlineStr" r="F6494">
        <is>
          <t xml:space="preserve">89865</t>
        </is>
      </c>
      <c s="8" t="inlineStr" r="G6494">
        <is>
          <t xml:space="preserve">150</t>
        </is>
      </c>
      <c s="9" r="H6494">
        <v>1600.4600</v>
      </c>
      <c s="8" t="inlineStr" r="I6494">
        <is>
          <t xml:space="preserve"/>
        </is>
      </c>
      <c s="8" t="inlineStr" r="J6494">
        <is>
          <t xml:space="preserve"> Peoria</t>
        </is>
      </c>
    </row>
    <row r="6495" ht="20.25" customHeight="0">
      <c s="5" t="inlineStr" r="A6495">
        <is>
          <t xml:space="preserve">54213657</t>
        </is>
      </c>
      <c s="5" t="inlineStr" r="B6495">
        <is>
          <t xml:space="preserve">PRECAST REINFORCED CONCRETE FLARED END SECTIONS 12"</t>
        </is>
      </c>
      <c s="5" t="inlineStr" r="C6495">
        <is>
          <t xml:space="preserve">EACH   </t>
        </is>
      </c>
      <c s="6" r="D6495">
        <v>2.000</v>
      </c>
      <c s="7" r="E6495">
        <v>4</v>
      </c>
      <c s="8" t="inlineStr" r="F6495">
        <is>
          <t xml:space="preserve">89865</t>
        </is>
      </c>
      <c s="8" t="inlineStr" r="G6495">
        <is>
          <t xml:space="preserve">150</t>
        </is>
      </c>
      <c s="9" r="H6495">
        <v>1700.0000</v>
      </c>
      <c s="8" t="inlineStr" r="I6495">
        <is>
          <t xml:space="preserve"/>
        </is>
      </c>
      <c s="8" t="inlineStr" r="J6495">
        <is>
          <t xml:space="preserve"> Peoria</t>
        </is>
      </c>
    </row>
    <row r="6496" ht="20.25" customHeight="0">
      <c s="5" t="inlineStr" r="A6496">
        <is>
          <t xml:space="preserve">54213660</t>
        </is>
      </c>
      <c s="5" t="inlineStr" r="B6496">
        <is>
          <t xml:space="preserve">PRECAST REINFORCED CONCRETE FLARED END SECTIONS 15"</t>
        </is>
      </c>
      <c s="5" t="inlineStr" r="C6496">
        <is>
          <t xml:space="preserve">EACH   </t>
        </is>
      </c>
      <c s="6" r="D6496">
        <v>2.000</v>
      </c>
      <c s="7" r="E6496">
        <v>6</v>
      </c>
      <c s="8" t="inlineStr" r="F6496">
        <is>
          <t xml:space="preserve">72G59</t>
        </is>
      </c>
      <c s="8" t="inlineStr" r="G6496">
        <is>
          <t xml:space="preserve">030</t>
        </is>
      </c>
      <c s="9" r="H6496">
        <v>2300.0000</v>
      </c>
      <c s="8" t="inlineStr" r="I6496">
        <is>
          <t xml:space="preserve">Y</t>
        </is>
      </c>
      <c s="8" t="inlineStr" r="J6496">
        <is>
          <t xml:space="preserve"> Adams</t>
        </is>
      </c>
    </row>
    <row r="6497" ht="20.25" customHeight="0">
      <c s="5" t="inlineStr" r="A6497">
        <is>
          <t xml:space="preserve">54213660</t>
        </is>
      </c>
      <c s="5" t="inlineStr" r="B6497">
        <is>
          <t xml:space="preserve">PRECAST REINFORCED CONCRETE FLARED END SECTIONS 15"</t>
        </is>
      </c>
      <c s="5" t="inlineStr" r="C6497">
        <is>
          <t xml:space="preserve">EACH   </t>
        </is>
      </c>
      <c s="6" r="D6497">
        <v>2.000</v>
      </c>
      <c s="7" r="E6497">
        <v>8</v>
      </c>
      <c s="8" t="inlineStr" r="F6497">
        <is>
          <t xml:space="preserve">76P16</t>
        </is>
      </c>
      <c s="8" t="inlineStr" r="G6497">
        <is>
          <t xml:space="preserve">107</t>
        </is>
      </c>
      <c s="9" r="H6497">
        <v>1280.0000</v>
      </c>
      <c s="8" t="inlineStr" r="I6497">
        <is>
          <t xml:space="preserve">Y</t>
        </is>
      </c>
      <c s="8" t="inlineStr" r="J6497">
        <is>
          <t xml:space="preserve"> Jersey</t>
        </is>
      </c>
    </row>
    <row r="6498" ht="20.25" customHeight="0">
      <c s="5" t="inlineStr" r="A6498">
        <is>
          <t xml:space="preserve">54213660</t>
        </is>
      </c>
      <c s="5" t="inlineStr" r="B6498">
        <is>
          <t xml:space="preserve">PRECAST REINFORCED CONCRETE FLARED END SECTIONS 15"</t>
        </is>
      </c>
      <c s="5" t="inlineStr" r="C6498">
        <is>
          <t xml:space="preserve">EACH   </t>
        </is>
      </c>
      <c s="6" r="D6498">
        <v>2.000</v>
      </c>
      <c s="7" r="E6498">
        <v>8</v>
      </c>
      <c s="8" t="inlineStr" r="F6498">
        <is>
          <t xml:space="preserve">76P16</t>
        </is>
      </c>
      <c s="8" t="inlineStr" r="G6498">
        <is>
          <t xml:space="preserve">107</t>
        </is>
      </c>
      <c s="9" r="H6498">
        <v>2375.0000</v>
      </c>
      <c s="8" t="inlineStr" r="I6498">
        <is>
          <t xml:space="preserve"/>
        </is>
      </c>
      <c s="8" t="inlineStr" r="J6498">
        <is>
          <t xml:space="preserve"> Jersey</t>
        </is>
      </c>
    </row>
    <row r="6499" ht="20.25" customHeight="0">
      <c s="5" t="inlineStr" r="A6499">
        <is>
          <t xml:space="preserve">54213660</t>
        </is>
      </c>
      <c s="5" t="inlineStr" r="B6499">
        <is>
          <t xml:space="preserve">PRECAST REINFORCED CONCRETE FLARED END SECTIONS 15"</t>
        </is>
      </c>
      <c s="5" t="inlineStr" r="C6499">
        <is>
          <t xml:space="preserve">EACH   </t>
        </is>
      </c>
      <c s="6" r="D6499">
        <v>6.000</v>
      </c>
      <c s="7" r="E6499">
        <v>9</v>
      </c>
      <c s="8" t="inlineStr" r="F6499">
        <is>
          <t xml:space="preserve">78483</t>
        </is>
      </c>
      <c s="8" t="inlineStr" r="G6499">
        <is>
          <t xml:space="preserve">127</t>
        </is>
      </c>
      <c s="9" r="H6499">
        <v>914.8800</v>
      </c>
      <c s="8" t="inlineStr" r="I6499">
        <is>
          <t xml:space="preserve">Y</t>
        </is>
      </c>
      <c s="8" t="inlineStr" r="J6499">
        <is>
          <t xml:space="preserve"> Jefferson</t>
        </is>
      </c>
    </row>
    <row r="6500" ht="20.25" customHeight="0">
      <c s="5" t="inlineStr" r="A6500">
        <is>
          <t xml:space="preserve">54213660</t>
        </is>
      </c>
      <c s="5" t="inlineStr" r="B6500">
        <is>
          <t xml:space="preserve">PRECAST REINFORCED CONCRETE FLARED END SECTIONS 15"</t>
        </is>
      </c>
      <c s="5" t="inlineStr" r="C6500">
        <is>
          <t xml:space="preserve">EACH   </t>
        </is>
      </c>
      <c s="6" r="D6500">
        <v>6.000</v>
      </c>
      <c s="7" r="E6500">
        <v>9</v>
      </c>
      <c s="8" t="inlineStr" r="F6500">
        <is>
          <t xml:space="preserve">78483</t>
        </is>
      </c>
      <c s="8" t="inlineStr" r="G6500">
        <is>
          <t xml:space="preserve">127</t>
        </is>
      </c>
      <c s="9" r="H6500">
        <v>876.3200</v>
      </c>
      <c s="8" t="inlineStr" r="I6500">
        <is>
          <t xml:space="preserve"/>
        </is>
      </c>
      <c s="8" t="inlineStr" r="J6500">
        <is>
          <t xml:space="preserve"> Jefferson</t>
        </is>
      </c>
    </row>
    <row r="6501" ht="20.25" customHeight="0">
      <c s="5" t="inlineStr" r="A6501">
        <is>
          <t xml:space="preserve">54213660</t>
        </is>
      </c>
      <c s="5" t="inlineStr" r="B6501">
        <is>
          <t xml:space="preserve">PRECAST REINFORCED CONCRETE FLARED END SECTIONS 15"</t>
        </is>
      </c>
      <c s="5" t="inlineStr" r="C6501">
        <is>
          <t xml:space="preserve">EACH   </t>
        </is>
      </c>
      <c s="6" r="D6501">
        <v>6.000</v>
      </c>
      <c s="7" r="E6501">
        <v>9</v>
      </c>
      <c s="8" t="inlineStr" r="F6501">
        <is>
          <t xml:space="preserve">78483</t>
        </is>
      </c>
      <c s="8" t="inlineStr" r="G6501">
        <is>
          <t xml:space="preserve">127</t>
        </is>
      </c>
      <c s="9" r="H6501">
        <v>1491.1500</v>
      </c>
      <c s="8" t="inlineStr" r="I6501">
        <is>
          <t xml:space="preserve"/>
        </is>
      </c>
      <c s="8" t="inlineStr" r="J6501">
        <is>
          <t xml:space="preserve"> Jefferson</t>
        </is>
      </c>
    </row>
    <row r="6502" ht="20.25" customHeight="0">
      <c s="5" t="inlineStr" r="A6502">
        <is>
          <t xml:space="preserve">54213660</t>
        </is>
      </c>
      <c s="5" t="inlineStr" r="B6502">
        <is>
          <t xml:space="preserve">PRECAST REINFORCED CONCRETE FLARED END SECTIONS 15"</t>
        </is>
      </c>
      <c s="5" t="inlineStr" r="C6502">
        <is>
          <t xml:space="preserve">EACH   </t>
        </is>
      </c>
      <c s="6" r="D6502">
        <v>6.000</v>
      </c>
      <c s="7" r="E6502">
        <v>9</v>
      </c>
      <c s="8" t="inlineStr" r="F6502">
        <is>
          <t xml:space="preserve">78483</t>
        </is>
      </c>
      <c s="8" t="inlineStr" r="G6502">
        <is>
          <t xml:space="preserve">127</t>
        </is>
      </c>
      <c s="9" r="H6502">
        <v>1500.0000</v>
      </c>
      <c s="8" t="inlineStr" r="I6502">
        <is>
          <t xml:space="preserve"/>
        </is>
      </c>
      <c s="8" t="inlineStr" r="J6502">
        <is>
          <t xml:space="preserve"> Jefferson</t>
        </is>
      </c>
    </row>
    <row r="6503" ht="20.25" customHeight="0">
      <c s="5" t="inlineStr" r="A6503">
        <is>
          <t xml:space="preserve">54213660</t>
        </is>
      </c>
      <c s="5" t="inlineStr" r="B6503">
        <is>
          <t xml:space="preserve">PRECAST REINFORCED CONCRETE FLARED END SECTIONS 15"</t>
        </is>
      </c>
      <c s="5" t="inlineStr" r="C6503">
        <is>
          <t xml:space="preserve">EACH   </t>
        </is>
      </c>
      <c s="6" r="D6503">
        <v>6.000</v>
      </c>
      <c s="7" r="E6503">
        <v>9</v>
      </c>
      <c s="8" t="inlineStr" r="F6503">
        <is>
          <t xml:space="preserve">78483</t>
        </is>
      </c>
      <c s="8" t="inlineStr" r="G6503">
        <is>
          <t xml:space="preserve">127</t>
        </is>
      </c>
      <c s="9" r="H6503">
        <v>1530.0000</v>
      </c>
      <c s="8" t="inlineStr" r="I6503">
        <is>
          <t xml:space="preserve"/>
        </is>
      </c>
      <c s="8" t="inlineStr" r="J6503">
        <is>
          <t xml:space="preserve"> Jefferson</t>
        </is>
      </c>
    </row>
    <row r="6504" ht="20.25" customHeight="0">
      <c s="5" t="inlineStr" r="A6504">
        <is>
          <t xml:space="preserve">54213660</t>
        </is>
      </c>
      <c s="5" t="inlineStr" r="B6504">
        <is>
          <t xml:space="preserve">PRECAST REINFORCED CONCRETE FLARED END SECTIONS 15"</t>
        </is>
      </c>
      <c s="5" t="inlineStr" r="C6504">
        <is>
          <t xml:space="preserve">EACH   </t>
        </is>
      </c>
      <c s="6" r="D6504">
        <v>4.000</v>
      </c>
      <c s="7" r="E6504">
        <v>3</v>
      </c>
      <c s="8" t="inlineStr" r="F6504">
        <is>
          <t xml:space="preserve">87840</t>
        </is>
      </c>
      <c s="8" t="inlineStr" r="G6504">
        <is>
          <t xml:space="preserve">148</t>
        </is>
      </c>
      <c s="9" r="H6504">
        <v>1500.0000</v>
      </c>
      <c s="8" t="inlineStr" r="I6504">
        <is>
          <t xml:space="preserve">Y</t>
        </is>
      </c>
      <c s="8" t="inlineStr" r="J6504">
        <is>
          <t xml:space="preserve"> Grundy</t>
        </is>
      </c>
    </row>
    <row r="6505" ht="20.25" customHeight="0">
      <c s="5" t="inlineStr" r="A6505">
        <is>
          <t xml:space="preserve">54213660</t>
        </is>
      </c>
      <c s="5" t="inlineStr" r="B6505">
        <is>
          <t xml:space="preserve">PRECAST REINFORCED CONCRETE FLARED END SECTIONS 15"</t>
        </is>
      </c>
      <c s="5" t="inlineStr" r="C6505">
        <is>
          <t xml:space="preserve">EACH   </t>
        </is>
      </c>
      <c s="6" r="D6505">
        <v>4.000</v>
      </c>
      <c s="7" r="E6505">
        <v>3</v>
      </c>
      <c s="8" t="inlineStr" r="F6505">
        <is>
          <t xml:space="preserve">87840</t>
        </is>
      </c>
      <c s="8" t="inlineStr" r="G6505">
        <is>
          <t xml:space="preserve">148</t>
        </is>
      </c>
      <c s="9" r="H6505">
        <v>1522.0000</v>
      </c>
      <c s="8" t="inlineStr" r="I6505">
        <is>
          <t xml:space="preserve"/>
        </is>
      </c>
      <c s="8" t="inlineStr" r="J6505">
        <is>
          <t xml:space="preserve"> Grundy</t>
        </is>
      </c>
    </row>
    <row r="6506" ht="20.25" customHeight="0">
      <c s="5" t="inlineStr" r="A6506">
        <is>
          <t xml:space="preserve">54213660</t>
        </is>
      </c>
      <c s="5" t="inlineStr" r="B6506">
        <is>
          <t xml:space="preserve">PRECAST REINFORCED CONCRETE FLARED END SECTIONS 15"</t>
        </is>
      </c>
      <c s="5" t="inlineStr" r="C6506">
        <is>
          <t xml:space="preserve">EACH   </t>
        </is>
      </c>
      <c s="6" r="D6506">
        <v>4.000</v>
      </c>
      <c s="7" r="E6506">
        <v>3</v>
      </c>
      <c s="8" t="inlineStr" r="F6506">
        <is>
          <t xml:space="preserve">87840</t>
        </is>
      </c>
      <c s="8" t="inlineStr" r="G6506">
        <is>
          <t xml:space="preserve">148</t>
        </is>
      </c>
      <c s="9" r="H6506">
        <v>2693.0000</v>
      </c>
      <c s="8" t="inlineStr" r="I6506">
        <is>
          <t xml:space="preserve"/>
        </is>
      </c>
      <c s="8" t="inlineStr" r="J6506">
        <is>
          <t xml:space="preserve"> Grundy</t>
        </is>
      </c>
    </row>
    <row r="6507" ht="20.25" customHeight="0">
      <c s="5" t="inlineStr" r="A6507">
        <is>
          <t xml:space="preserve">54213660</t>
        </is>
      </c>
      <c s="5" t="inlineStr" r="B6507">
        <is>
          <t xml:space="preserve">PRECAST REINFORCED CONCRETE FLARED END SECTIONS 15"</t>
        </is>
      </c>
      <c s="5" t="inlineStr" r="C6507">
        <is>
          <t xml:space="preserve">EACH   </t>
        </is>
      </c>
      <c s="6" r="D6507">
        <v>3.000</v>
      </c>
      <c s="7" r="E6507">
        <v>4</v>
      </c>
      <c s="8" t="inlineStr" r="F6507">
        <is>
          <t xml:space="preserve">89854</t>
        </is>
      </c>
      <c s="8" t="inlineStr" r="G6507">
        <is>
          <t xml:space="preserve">136</t>
        </is>
      </c>
      <c s="9" r="H6507">
        <v>2075.9200</v>
      </c>
      <c s="8" t="inlineStr" r="I6507">
        <is>
          <t xml:space="preserve">Y</t>
        </is>
      </c>
      <c s="8" t="inlineStr" r="J6507">
        <is>
          <t xml:space="preserve"> Woodford</t>
        </is>
      </c>
    </row>
    <row r="6508" ht="20.25" customHeight="0">
      <c s="5" t="inlineStr" r="A6508">
        <is>
          <t xml:space="preserve">54213660</t>
        </is>
      </c>
      <c s="5" t="inlineStr" r="B6508">
        <is>
          <t xml:space="preserve">PRECAST REINFORCED CONCRETE FLARED END SECTIONS 15"</t>
        </is>
      </c>
      <c s="5" t="inlineStr" r="C6508">
        <is>
          <t xml:space="preserve">EACH   </t>
        </is>
      </c>
      <c s="6" r="D6508">
        <v>3.000</v>
      </c>
      <c s="7" r="E6508">
        <v>4</v>
      </c>
      <c s="8" t="inlineStr" r="F6508">
        <is>
          <t xml:space="preserve">89854</t>
        </is>
      </c>
      <c s="8" t="inlineStr" r="G6508">
        <is>
          <t xml:space="preserve">136</t>
        </is>
      </c>
      <c s="9" r="H6508">
        <v>1500.0000</v>
      </c>
      <c s="8" t="inlineStr" r="I6508">
        <is>
          <t xml:space="preserve"/>
        </is>
      </c>
      <c s="8" t="inlineStr" r="J6508">
        <is>
          <t xml:space="preserve"> Woodford</t>
        </is>
      </c>
    </row>
    <row r="6509" ht="20.25" customHeight="0">
      <c s="5" t="inlineStr" r="A6509">
        <is>
          <t xml:space="preserve">54213660</t>
        </is>
      </c>
      <c s="5" t="inlineStr" r="B6509">
        <is>
          <t xml:space="preserve">PRECAST REINFORCED CONCRETE FLARED END SECTIONS 15"</t>
        </is>
      </c>
      <c s="5" t="inlineStr" r="C6509">
        <is>
          <t xml:space="preserve">EACH   </t>
        </is>
      </c>
      <c s="6" r="D6509">
        <v>10.000</v>
      </c>
      <c s="7" r="E6509">
        <v>4</v>
      </c>
      <c s="8" t="inlineStr" r="F6509">
        <is>
          <t xml:space="preserve">89865</t>
        </is>
      </c>
      <c s="8" t="inlineStr" r="G6509">
        <is>
          <t xml:space="preserve">150</t>
        </is>
      </c>
      <c s="9" r="H6509">
        <v>1800.0000</v>
      </c>
      <c s="8" t="inlineStr" r="I6509">
        <is>
          <t xml:space="preserve">Y</t>
        </is>
      </c>
      <c s="8" t="inlineStr" r="J6509">
        <is>
          <t xml:space="preserve"> Peoria</t>
        </is>
      </c>
    </row>
    <row r="6510" ht="20.25" customHeight="0">
      <c s="5" t="inlineStr" r="A6510">
        <is>
          <t xml:space="preserve">54213660</t>
        </is>
      </c>
      <c s="5" t="inlineStr" r="B6510">
        <is>
          <t xml:space="preserve">PRECAST REINFORCED CONCRETE FLARED END SECTIONS 15"</t>
        </is>
      </c>
      <c s="5" t="inlineStr" r="C6510">
        <is>
          <t xml:space="preserve">EACH   </t>
        </is>
      </c>
      <c s="6" r="D6510">
        <v>10.000</v>
      </c>
      <c s="7" r="E6510">
        <v>4</v>
      </c>
      <c s="8" t="inlineStr" r="F6510">
        <is>
          <t xml:space="preserve">89865</t>
        </is>
      </c>
      <c s="8" t="inlineStr" r="G6510">
        <is>
          <t xml:space="preserve">150</t>
        </is>
      </c>
      <c s="9" r="H6510">
        <v>1308.6400</v>
      </c>
      <c s="8" t="inlineStr" r="I6510">
        <is>
          <t xml:space="preserve"/>
        </is>
      </c>
      <c s="8" t="inlineStr" r="J6510">
        <is>
          <t xml:space="preserve"> Peoria</t>
        </is>
      </c>
    </row>
    <row r="6511" ht="20.25" customHeight="0">
      <c s="5" t="inlineStr" r="A6511">
        <is>
          <t xml:space="preserve">54213660</t>
        </is>
      </c>
      <c s="5" t="inlineStr" r="B6511">
        <is>
          <t xml:space="preserve">PRECAST REINFORCED CONCRETE FLARED END SECTIONS 15"</t>
        </is>
      </c>
      <c s="5" t="inlineStr" r="C6511">
        <is>
          <t xml:space="preserve">EACH   </t>
        </is>
      </c>
      <c s="6" r="D6511">
        <v>10.000</v>
      </c>
      <c s="7" r="E6511">
        <v>4</v>
      </c>
      <c s="8" t="inlineStr" r="F6511">
        <is>
          <t xml:space="preserve">89865</t>
        </is>
      </c>
      <c s="8" t="inlineStr" r="G6511">
        <is>
          <t xml:space="preserve">150</t>
        </is>
      </c>
      <c s="9" r="H6511">
        <v>1600.0000</v>
      </c>
      <c s="8" t="inlineStr" r="I6511">
        <is>
          <t xml:space="preserve"/>
        </is>
      </c>
      <c s="8" t="inlineStr" r="J6511">
        <is>
          <t xml:space="preserve"> Peoria</t>
        </is>
      </c>
    </row>
    <row r="6512" ht="20.25" customHeight="0">
      <c s="5" t="inlineStr" r="A6512">
        <is>
          <t xml:space="preserve">54213660</t>
        </is>
      </c>
      <c s="5" t="inlineStr" r="B6512">
        <is>
          <t xml:space="preserve">PRECAST REINFORCED CONCRETE FLARED END SECTIONS 15"</t>
        </is>
      </c>
      <c s="5" t="inlineStr" r="C6512">
        <is>
          <t xml:space="preserve">EACH   </t>
        </is>
      </c>
      <c s="6" r="D6512">
        <v>10.000</v>
      </c>
      <c s="7" r="E6512">
        <v>4</v>
      </c>
      <c s="8" t="inlineStr" r="F6512">
        <is>
          <t xml:space="preserve">89865</t>
        </is>
      </c>
      <c s="8" t="inlineStr" r="G6512">
        <is>
          <t xml:space="preserve">150</t>
        </is>
      </c>
      <c s="9" r="H6512">
        <v>1678.0500</v>
      </c>
      <c s="8" t="inlineStr" r="I6512">
        <is>
          <t xml:space="preserve"/>
        </is>
      </c>
      <c s="8" t="inlineStr" r="J6512">
        <is>
          <t xml:space="preserve"> Peoria</t>
        </is>
      </c>
    </row>
    <row r="6513" ht="20.25" customHeight="0">
      <c s="5" t="inlineStr" r="A6513">
        <is>
          <t xml:space="preserve">54213660</t>
        </is>
      </c>
      <c s="5" t="inlineStr" r="B6513">
        <is>
          <t xml:space="preserve">PRECAST REINFORCED CONCRETE FLARED END SECTIONS 15"</t>
        </is>
      </c>
      <c s="5" t="inlineStr" r="C6513">
        <is>
          <t xml:space="preserve">EACH   </t>
        </is>
      </c>
      <c s="6" r="D6513">
        <v>10.000</v>
      </c>
      <c s="7" r="E6513">
        <v>4</v>
      </c>
      <c s="8" t="inlineStr" r="F6513">
        <is>
          <t xml:space="preserve">89865</t>
        </is>
      </c>
      <c s="8" t="inlineStr" r="G6513">
        <is>
          <t xml:space="preserve">150</t>
        </is>
      </c>
      <c s="9" r="H6513">
        <v>1800.0000</v>
      </c>
      <c s="8" t="inlineStr" r="I6513">
        <is>
          <t xml:space="preserve"/>
        </is>
      </c>
      <c s="8" t="inlineStr" r="J6513">
        <is>
          <t xml:space="preserve"> Peoria</t>
        </is>
      </c>
    </row>
    <row r="6514" ht="20.25" customHeight="0">
      <c s="5" t="inlineStr" r="A6514">
        <is>
          <t xml:space="preserve">54213663</t>
        </is>
      </c>
      <c s="5" t="inlineStr" r="B6514">
        <is>
          <t xml:space="preserve">PRECAST REINFORCED CONCRETE FLARED END SECTIONS 18"</t>
        </is>
      </c>
      <c s="5" t="inlineStr" r="C6514">
        <is>
          <t xml:space="preserve">EACH   </t>
        </is>
      </c>
      <c s="6" r="D6514">
        <v>1.000</v>
      </c>
      <c s="7" r="E6514">
        <v>1</v>
      </c>
      <c s="8" t="inlineStr" r="F6514">
        <is>
          <t xml:space="preserve">61K84</t>
        </is>
      </c>
      <c s="8" t="inlineStr" r="G6514">
        <is>
          <t xml:space="preserve">141</t>
        </is>
      </c>
      <c s="9" r="H6514">
        <v>1248.5000</v>
      </c>
      <c s="8" t="inlineStr" r="I6514">
        <is>
          <t xml:space="preserve">Y</t>
        </is>
      </c>
      <c s="8" t="inlineStr" r="J6514">
        <is>
          <t xml:space="preserve"> Will</t>
        </is>
      </c>
    </row>
    <row r="6515" ht="20.25" customHeight="0">
      <c s="5" t="inlineStr" r="A6515">
        <is>
          <t xml:space="preserve">54213663</t>
        </is>
      </c>
      <c s="5" t="inlineStr" r="B6515">
        <is>
          <t xml:space="preserve">PRECAST REINFORCED CONCRETE FLARED END SECTIONS 18"</t>
        </is>
      </c>
      <c s="5" t="inlineStr" r="C6515">
        <is>
          <t xml:space="preserve">EACH   </t>
        </is>
      </c>
      <c s="6" r="D6515">
        <v>1.000</v>
      </c>
      <c s="7" r="E6515">
        <v>1</v>
      </c>
      <c s="8" t="inlineStr" r="F6515">
        <is>
          <t xml:space="preserve">61K84</t>
        </is>
      </c>
      <c s="8" t="inlineStr" r="G6515">
        <is>
          <t xml:space="preserve">141</t>
        </is>
      </c>
      <c s="9" r="H6515">
        <v>1185.0000</v>
      </c>
      <c s="8" t="inlineStr" r="I6515">
        <is>
          <t xml:space="preserve"/>
        </is>
      </c>
      <c s="8" t="inlineStr" r="J6515">
        <is>
          <t xml:space="preserve"> Will</t>
        </is>
      </c>
    </row>
    <row r="6516" ht="20.25" customHeight="0">
      <c s="5" t="inlineStr" r="A6516">
        <is>
          <t xml:space="preserve">54213663</t>
        </is>
      </c>
      <c s="5" t="inlineStr" r="B6516">
        <is>
          <t xml:space="preserve">PRECAST REINFORCED CONCRETE FLARED END SECTIONS 18"</t>
        </is>
      </c>
      <c s="5" t="inlineStr" r="C6516">
        <is>
          <t xml:space="preserve">EACH   </t>
        </is>
      </c>
      <c s="6" r="D6516">
        <v>2.000</v>
      </c>
      <c s="7" r="E6516">
        <v>6</v>
      </c>
      <c s="8" t="inlineStr" r="F6516">
        <is>
          <t xml:space="preserve">72G59</t>
        </is>
      </c>
      <c s="8" t="inlineStr" r="G6516">
        <is>
          <t xml:space="preserve">030</t>
        </is>
      </c>
      <c s="9" r="H6516">
        <v>2500.0000</v>
      </c>
      <c s="8" t="inlineStr" r="I6516">
        <is>
          <t xml:space="preserve">Y</t>
        </is>
      </c>
      <c s="8" t="inlineStr" r="J6516">
        <is>
          <t xml:space="preserve"> Adams</t>
        </is>
      </c>
    </row>
    <row r="6517" ht="20.25" customHeight="0">
      <c s="5" t="inlineStr" r="A6517">
        <is>
          <t xml:space="preserve">54213663</t>
        </is>
      </c>
      <c s="5" t="inlineStr" r="B6517">
        <is>
          <t xml:space="preserve">PRECAST REINFORCED CONCRETE FLARED END SECTIONS 18"</t>
        </is>
      </c>
      <c s="5" t="inlineStr" r="C6517">
        <is>
          <t xml:space="preserve">EACH   </t>
        </is>
      </c>
      <c s="6" r="D6517">
        <v>6.000</v>
      </c>
      <c s="7" r="E6517">
        <v>9</v>
      </c>
      <c s="8" t="inlineStr" r="F6517">
        <is>
          <t xml:space="preserve">78483</t>
        </is>
      </c>
      <c s="8" t="inlineStr" r="G6517">
        <is>
          <t xml:space="preserve">127</t>
        </is>
      </c>
      <c s="9" r="H6517">
        <v>1097.4100</v>
      </c>
      <c s="8" t="inlineStr" r="I6517">
        <is>
          <t xml:space="preserve">Y</t>
        </is>
      </c>
      <c s="8" t="inlineStr" r="J6517">
        <is>
          <t xml:space="preserve"> Jefferson</t>
        </is>
      </c>
    </row>
    <row r="6518" ht="20.25" customHeight="0">
      <c s="5" t="inlineStr" r="A6518">
        <is>
          <t xml:space="preserve">54213663</t>
        </is>
      </c>
      <c s="5" t="inlineStr" r="B6518">
        <is>
          <t xml:space="preserve">PRECAST REINFORCED CONCRETE FLARED END SECTIONS 18"</t>
        </is>
      </c>
      <c s="5" t="inlineStr" r="C6518">
        <is>
          <t xml:space="preserve">EACH   </t>
        </is>
      </c>
      <c s="6" r="D6518">
        <v>6.000</v>
      </c>
      <c s="7" r="E6518">
        <v>9</v>
      </c>
      <c s="8" t="inlineStr" r="F6518">
        <is>
          <t xml:space="preserve">78483</t>
        </is>
      </c>
      <c s="8" t="inlineStr" r="G6518">
        <is>
          <t xml:space="preserve">127</t>
        </is>
      </c>
      <c s="9" r="H6518">
        <v>1051.1600</v>
      </c>
      <c s="8" t="inlineStr" r="I6518">
        <is>
          <t xml:space="preserve"/>
        </is>
      </c>
      <c s="8" t="inlineStr" r="J6518">
        <is>
          <t xml:space="preserve"> Jefferson</t>
        </is>
      </c>
    </row>
    <row r="6519" ht="20.25" customHeight="0">
      <c s="5" t="inlineStr" r="A6519">
        <is>
          <t xml:space="preserve">54213663</t>
        </is>
      </c>
      <c s="5" t="inlineStr" r="B6519">
        <is>
          <t xml:space="preserve">PRECAST REINFORCED CONCRETE FLARED END SECTIONS 18"</t>
        </is>
      </c>
      <c s="5" t="inlineStr" r="C6519">
        <is>
          <t xml:space="preserve">EACH   </t>
        </is>
      </c>
      <c s="6" r="D6519">
        <v>6.000</v>
      </c>
      <c s="7" r="E6519">
        <v>9</v>
      </c>
      <c s="8" t="inlineStr" r="F6519">
        <is>
          <t xml:space="preserve">78483</t>
        </is>
      </c>
      <c s="8" t="inlineStr" r="G6519">
        <is>
          <t xml:space="preserve">127</t>
        </is>
      </c>
      <c s="9" r="H6519">
        <v>1720.0000</v>
      </c>
      <c s="8" t="inlineStr" r="I6519">
        <is>
          <t xml:space="preserve"/>
        </is>
      </c>
      <c s="8" t="inlineStr" r="J6519">
        <is>
          <t xml:space="preserve"> Jefferson</t>
        </is>
      </c>
    </row>
    <row r="6520" ht="20.25" customHeight="0">
      <c s="5" t="inlineStr" r="A6520">
        <is>
          <t xml:space="preserve">54213663</t>
        </is>
      </c>
      <c s="5" t="inlineStr" r="B6520">
        <is>
          <t xml:space="preserve">PRECAST REINFORCED CONCRETE FLARED END SECTIONS 18"</t>
        </is>
      </c>
      <c s="5" t="inlineStr" r="C6520">
        <is>
          <t xml:space="preserve">EACH   </t>
        </is>
      </c>
      <c s="6" r="D6520">
        <v>6.000</v>
      </c>
      <c s="7" r="E6520">
        <v>9</v>
      </c>
      <c s="8" t="inlineStr" r="F6520">
        <is>
          <t xml:space="preserve">78483</t>
        </is>
      </c>
      <c s="8" t="inlineStr" r="G6520">
        <is>
          <t xml:space="preserve">127</t>
        </is>
      </c>
      <c s="9" r="H6520">
        <v>1725.0000</v>
      </c>
      <c s="8" t="inlineStr" r="I6520">
        <is>
          <t xml:space="preserve"/>
        </is>
      </c>
      <c s="8" t="inlineStr" r="J6520">
        <is>
          <t xml:space="preserve"> Jefferson</t>
        </is>
      </c>
    </row>
    <row r="6521" ht="20.25" customHeight="0">
      <c s="5" t="inlineStr" r="A6521">
        <is>
          <t xml:space="preserve">54213663</t>
        </is>
      </c>
      <c s="5" t="inlineStr" r="B6521">
        <is>
          <t xml:space="preserve">PRECAST REINFORCED CONCRETE FLARED END SECTIONS 18"</t>
        </is>
      </c>
      <c s="5" t="inlineStr" r="C6521">
        <is>
          <t xml:space="preserve">EACH   </t>
        </is>
      </c>
      <c s="6" r="D6521">
        <v>6.000</v>
      </c>
      <c s="7" r="E6521">
        <v>9</v>
      </c>
      <c s="8" t="inlineStr" r="F6521">
        <is>
          <t xml:space="preserve">78483</t>
        </is>
      </c>
      <c s="8" t="inlineStr" r="G6521">
        <is>
          <t xml:space="preserve">127</t>
        </is>
      </c>
      <c s="9" r="H6521">
        <v>1988.1500</v>
      </c>
      <c s="8" t="inlineStr" r="I6521">
        <is>
          <t xml:space="preserve"/>
        </is>
      </c>
      <c s="8" t="inlineStr" r="J6521">
        <is>
          <t xml:space="preserve"> Jefferson</t>
        </is>
      </c>
    </row>
    <row r="6522" ht="20.25" customHeight="0">
      <c s="5" t="inlineStr" r="A6522">
        <is>
          <t xml:space="preserve">54213663</t>
        </is>
      </c>
      <c s="5" t="inlineStr" r="B6522">
        <is>
          <t xml:space="preserve">PRECAST REINFORCED CONCRETE FLARED END SECTIONS 18"</t>
        </is>
      </c>
      <c s="5" t="inlineStr" r="C6522">
        <is>
          <t xml:space="preserve">EACH   </t>
        </is>
      </c>
      <c s="6" r="D6522">
        <v>2.000</v>
      </c>
      <c s="7" r="E6522">
        <v>2</v>
      </c>
      <c s="8" t="inlineStr" r="F6522">
        <is>
          <t xml:space="preserve">85758</t>
        </is>
      </c>
      <c s="8" t="inlineStr" r="G6522">
        <is>
          <t xml:space="preserve">145</t>
        </is>
      </c>
      <c s="9" r="H6522">
        <v>1200.0000</v>
      </c>
      <c s="8" t="inlineStr" r="I6522">
        <is>
          <t xml:space="preserve">Y</t>
        </is>
      </c>
      <c s="8" t="inlineStr" r="J6522">
        <is>
          <t xml:space="preserve"> Carroll</t>
        </is>
      </c>
    </row>
    <row r="6523" ht="20.25" customHeight="0">
      <c s="5" t="inlineStr" r="A6523">
        <is>
          <t xml:space="preserve">54213663</t>
        </is>
      </c>
      <c s="5" t="inlineStr" r="B6523">
        <is>
          <t xml:space="preserve">PRECAST REINFORCED CONCRETE FLARED END SECTIONS 18"</t>
        </is>
      </c>
      <c s="5" t="inlineStr" r="C6523">
        <is>
          <t xml:space="preserve">EACH   </t>
        </is>
      </c>
      <c s="6" r="D6523">
        <v>2.000</v>
      </c>
      <c s="7" r="E6523">
        <v>2</v>
      </c>
      <c s="8" t="inlineStr" r="F6523">
        <is>
          <t xml:space="preserve">85758</t>
        </is>
      </c>
      <c s="8" t="inlineStr" r="G6523">
        <is>
          <t xml:space="preserve">145</t>
        </is>
      </c>
      <c s="9" r="H6523">
        <v>1050.0000</v>
      </c>
      <c s="8" t="inlineStr" r="I6523">
        <is>
          <t xml:space="preserve"/>
        </is>
      </c>
      <c s="8" t="inlineStr" r="J6523">
        <is>
          <t xml:space="preserve"> Carroll</t>
        </is>
      </c>
    </row>
    <row r="6524" ht="20.25" customHeight="0">
      <c s="5" t="inlineStr" r="A6524">
        <is>
          <t xml:space="preserve">54213663</t>
        </is>
      </c>
      <c s="5" t="inlineStr" r="B6524">
        <is>
          <t xml:space="preserve">PRECAST REINFORCED CONCRETE FLARED END SECTIONS 18"</t>
        </is>
      </c>
      <c s="5" t="inlineStr" r="C6524">
        <is>
          <t xml:space="preserve">EACH   </t>
        </is>
      </c>
      <c s="6" r="D6524">
        <v>2.000</v>
      </c>
      <c s="7" r="E6524">
        <v>2</v>
      </c>
      <c s="8" t="inlineStr" r="F6524">
        <is>
          <t xml:space="preserve">85758</t>
        </is>
      </c>
      <c s="8" t="inlineStr" r="G6524">
        <is>
          <t xml:space="preserve">145</t>
        </is>
      </c>
      <c s="9" r="H6524">
        <v>1100.0000</v>
      </c>
      <c s="8" t="inlineStr" r="I6524">
        <is>
          <t xml:space="preserve"/>
        </is>
      </c>
      <c s="8" t="inlineStr" r="J6524">
        <is>
          <t xml:space="preserve"> Carroll</t>
        </is>
      </c>
    </row>
    <row r="6525" ht="20.25" customHeight="0">
      <c s="5" t="inlineStr" r="A6525">
        <is>
          <t xml:space="preserve">54213663</t>
        </is>
      </c>
      <c s="5" t="inlineStr" r="B6525">
        <is>
          <t xml:space="preserve">PRECAST REINFORCED CONCRETE FLARED END SECTIONS 18"</t>
        </is>
      </c>
      <c s="5" t="inlineStr" r="C6525">
        <is>
          <t xml:space="preserve">EACH   </t>
        </is>
      </c>
      <c s="6" r="D6525">
        <v>2.000</v>
      </c>
      <c s="7" r="E6525">
        <v>2</v>
      </c>
      <c s="8" t="inlineStr" r="F6525">
        <is>
          <t xml:space="preserve">85758</t>
        </is>
      </c>
      <c s="8" t="inlineStr" r="G6525">
        <is>
          <t xml:space="preserve">145</t>
        </is>
      </c>
      <c s="9" r="H6525">
        <v>1950.0000</v>
      </c>
      <c s="8" t="inlineStr" r="I6525">
        <is>
          <t xml:space="preserve"/>
        </is>
      </c>
      <c s="8" t="inlineStr" r="J6525">
        <is>
          <t xml:space="preserve"> Carroll</t>
        </is>
      </c>
    </row>
    <row r="6526" ht="20.25" customHeight="0">
      <c s="5" t="inlineStr" r="A6526">
        <is>
          <t xml:space="preserve">54213663</t>
        </is>
      </c>
      <c s="5" t="inlineStr" r="B6526">
        <is>
          <t xml:space="preserve">PRECAST REINFORCED CONCRETE FLARED END SECTIONS 18"</t>
        </is>
      </c>
      <c s="5" t="inlineStr" r="C6526">
        <is>
          <t xml:space="preserve">EACH   </t>
        </is>
      </c>
      <c s="6" r="D6526">
        <v>1.000</v>
      </c>
      <c s="7" r="E6526">
        <v>4</v>
      </c>
      <c s="8" t="inlineStr" r="F6526">
        <is>
          <t xml:space="preserve">89854</t>
        </is>
      </c>
      <c s="8" t="inlineStr" r="G6526">
        <is>
          <t xml:space="preserve">136</t>
        </is>
      </c>
      <c s="9" r="H6526">
        <v>2227.8400</v>
      </c>
      <c s="8" t="inlineStr" r="I6526">
        <is>
          <t xml:space="preserve">Y</t>
        </is>
      </c>
      <c s="8" t="inlineStr" r="J6526">
        <is>
          <t xml:space="preserve"> Woodford</t>
        </is>
      </c>
    </row>
    <row r="6527" ht="20.25" customHeight="0">
      <c s="5" t="inlineStr" r="A6527">
        <is>
          <t xml:space="preserve">54213663</t>
        </is>
      </c>
      <c s="5" t="inlineStr" r="B6527">
        <is>
          <t xml:space="preserve">PRECAST REINFORCED CONCRETE FLARED END SECTIONS 18"</t>
        </is>
      </c>
      <c s="5" t="inlineStr" r="C6527">
        <is>
          <t xml:space="preserve">EACH   </t>
        </is>
      </c>
      <c s="6" r="D6527">
        <v>1.000</v>
      </c>
      <c s="7" r="E6527">
        <v>4</v>
      </c>
      <c s="8" t="inlineStr" r="F6527">
        <is>
          <t xml:space="preserve">89854</t>
        </is>
      </c>
      <c s="8" t="inlineStr" r="G6527">
        <is>
          <t xml:space="preserve">136</t>
        </is>
      </c>
      <c s="9" r="H6527">
        <v>2100.0000</v>
      </c>
      <c s="8" t="inlineStr" r="I6527">
        <is>
          <t xml:space="preserve"/>
        </is>
      </c>
      <c s="8" t="inlineStr" r="J6527">
        <is>
          <t xml:space="preserve"> Woodford</t>
        </is>
      </c>
    </row>
    <row r="6528" ht="20.25" customHeight="0">
      <c s="5" t="inlineStr" r="A6528">
        <is>
          <t xml:space="preserve">54213663</t>
        </is>
      </c>
      <c s="5" t="inlineStr" r="B6528">
        <is>
          <t xml:space="preserve">PRECAST REINFORCED CONCRETE FLARED END SECTIONS 18"</t>
        </is>
      </c>
      <c s="5" t="inlineStr" r="C6528">
        <is>
          <t xml:space="preserve">EACH   </t>
        </is>
      </c>
      <c s="6" r="D6528">
        <v>12.000</v>
      </c>
      <c s="7" r="E6528">
        <v>6</v>
      </c>
      <c s="8" t="inlineStr" r="F6528">
        <is>
          <t xml:space="preserve">93827</t>
        </is>
      </c>
      <c s="8" t="inlineStr" r="G6528">
        <is>
          <t xml:space="preserve">138</t>
        </is>
      </c>
      <c s="9" r="H6528">
        <v>1800.0000</v>
      </c>
      <c s="8" t="inlineStr" r="I6528">
        <is>
          <t xml:space="preserve">Y</t>
        </is>
      </c>
      <c s="8" t="inlineStr" r="J6528">
        <is>
          <t xml:space="preserve"> Menard</t>
        </is>
      </c>
    </row>
    <row r="6529" ht="20.25" customHeight="0">
      <c s="5" t="inlineStr" r="A6529">
        <is>
          <t xml:space="preserve">54213663</t>
        </is>
      </c>
      <c s="5" t="inlineStr" r="B6529">
        <is>
          <t xml:space="preserve">PRECAST REINFORCED CONCRETE FLARED END SECTIONS 18"</t>
        </is>
      </c>
      <c s="5" t="inlineStr" r="C6529">
        <is>
          <t xml:space="preserve">EACH   </t>
        </is>
      </c>
      <c s="6" r="D6529">
        <v>12.000</v>
      </c>
      <c s="7" r="E6529">
        <v>6</v>
      </c>
      <c s="8" t="inlineStr" r="F6529">
        <is>
          <t xml:space="preserve">93827</t>
        </is>
      </c>
      <c s="8" t="inlineStr" r="G6529">
        <is>
          <t xml:space="preserve">138</t>
        </is>
      </c>
      <c s="9" r="H6529">
        <v>1850.0000</v>
      </c>
      <c s="8" t="inlineStr" r="I6529">
        <is>
          <t xml:space="preserve"/>
        </is>
      </c>
      <c s="8" t="inlineStr" r="J6529">
        <is>
          <t xml:space="preserve"> Menard</t>
        </is>
      </c>
    </row>
    <row r="6530" ht="20.25" customHeight="0">
      <c s="5" t="inlineStr" r="A6530">
        <is>
          <t xml:space="preserve">54213663</t>
        </is>
      </c>
      <c s="5" t="inlineStr" r="B6530">
        <is>
          <t xml:space="preserve">PRECAST REINFORCED CONCRETE FLARED END SECTIONS 18"</t>
        </is>
      </c>
      <c s="5" t="inlineStr" r="C6530">
        <is>
          <t xml:space="preserve">EACH   </t>
        </is>
      </c>
      <c s="6" r="D6530">
        <v>12.000</v>
      </c>
      <c s="7" r="E6530">
        <v>6</v>
      </c>
      <c s="8" t="inlineStr" r="F6530">
        <is>
          <t xml:space="preserve">93827</t>
        </is>
      </c>
      <c s="8" t="inlineStr" r="G6530">
        <is>
          <t xml:space="preserve">138</t>
        </is>
      </c>
      <c s="9" r="H6530">
        <v>2000.0000</v>
      </c>
      <c s="8" t="inlineStr" r="I6530">
        <is>
          <t xml:space="preserve"/>
        </is>
      </c>
      <c s="8" t="inlineStr" r="J6530">
        <is>
          <t xml:space="preserve"> Menard</t>
        </is>
      </c>
    </row>
    <row r="6531" ht="20.25" customHeight="0">
      <c s="5" t="inlineStr" r="A6531">
        <is>
          <t xml:space="preserve">54213663</t>
        </is>
      </c>
      <c s="5" t="inlineStr" r="B6531">
        <is>
          <t xml:space="preserve">PRECAST REINFORCED CONCRETE FLARED END SECTIONS 18"</t>
        </is>
      </c>
      <c s="5" t="inlineStr" r="C6531">
        <is>
          <t xml:space="preserve">EACH   </t>
        </is>
      </c>
      <c s="6" r="D6531">
        <v>12.000</v>
      </c>
      <c s="7" r="E6531">
        <v>6</v>
      </c>
      <c s="8" t="inlineStr" r="F6531">
        <is>
          <t xml:space="preserve">93827</t>
        </is>
      </c>
      <c s="8" t="inlineStr" r="G6531">
        <is>
          <t xml:space="preserve">138</t>
        </is>
      </c>
      <c s="9" r="H6531">
        <v>2280.0000</v>
      </c>
      <c s="8" t="inlineStr" r="I6531">
        <is>
          <t xml:space="preserve"/>
        </is>
      </c>
      <c s="8" t="inlineStr" r="J6531">
        <is>
          <t xml:space="preserve"> Menard</t>
        </is>
      </c>
    </row>
    <row r="6532" ht="20.25" customHeight="0">
      <c s="5" t="inlineStr" r="A6532">
        <is>
          <t xml:space="preserve">54213663</t>
        </is>
      </c>
      <c s="5" t="inlineStr" r="B6532">
        <is>
          <t xml:space="preserve">PRECAST REINFORCED CONCRETE FLARED END SECTIONS 18"</t>
        </is>
      </c>
      <c s="5" t="inlineStr" r="C6532">
        <is>
          <t xml:space="preserve">EACH   </t>
        </is>
      </c>
      <c s="6" r="D6532">
        <v>12.000</v>
      </c>
      <c s="7" r="E6532">
        <v>6</v>
      </c>
      <c s="8" t="inlineStr" r="F6532">
        <is>
          <t xml:space="preserve">93827</t>
        </is>
      </c>
      <c s="8" t="inlineStr" r="G6532">
        <is>
          <t xml:space="preserve">138</t>
        </is>
      </c>
      <c s="9" r="H6532">
        <v>3085.8700</v>
      </c>
      <c s="8" t="inlineStr" r="I6532">
        <is>
          <t xml:space="preserve"/>
        </is>
      </c>
      <c s="8" t="inlineStr" r="J6532">
        <is>
          <t xml:space="preserve"> Menard</t>
        </is>
      </c>
    </row>
    <row r="6533" ht="20.25" customHeight="0">
      <c s="5" t="inlineStr" r="A6533">
        <is>
          <t xml:space="preserve">54213669</t>
        </is>
      </c>
      <c s="5" t="inlineStr" r="B6533">
        <is>
          <t xml:space="preserve">PRECAST REINFORCED CONCRETE FLARED END SECTIONS 24"</t>
        </is>
      </c>
      <c s="5" t="inlineStr" r="C6533">
        <is>
          <t xml:space="preserve">EACH   </t>
        </is>
      </c>
      <c s="6" r="D6533">
        <v>6.000</v>
      </c>
      <c s="7" r="E6533">
        <v>8</v>
      </c>
      <c s="8" t="inlineStr" r="F6533">
        <is>
          <t xml:space="preserve">76P16</t>
        </is>
      </c>
      <c s="8" t="inlineStr" r="G6533">
        <is>
          <t xml:space="preserve">107</t>
        </is>
      </c>
      <c s="9" r="H6533">
        <v>2333.0000</v>
      </c>
      <c s="8" t="inlineStr" r="I6533">
        <is>
          <t xml:space="preserve">Y</t>
        </is>
      </c>
      <c s="8" t="inlineStr" r="J6533">
        <is>
          <t xml:space="preserve"> Jersey</t>
        </is>
      </c>
    </row>
    <row r="6534" ht="20.25" customHeight="0">
      <c s="5" t="inlineStr" r="A6534">
        <is>
          <t xml:space="preserve">54213669</t>
        </is>
      </c>
      <c s="5" t="inlineStr" r="B6534">
        <is>
          <t xml:space="preserve">PRECAST REINFORCED CONCRETE FLARED END SECTIONS 24"</t>
        </is>
      </c>
      <c s="5" t="inlineStr" r="C6534">
        <is>
          <t xml:space="preserve">EACH   </t>
        </is>
      </c>
      <c s="6" r="D6534">
        <v>6.000</v>
      </c>
      <c s="7" r="E6534">
        <v>8</v>
      </c>
      <c s="8" t="inlineStr" r="F6534">
        <is>
          <t xml:space="preserve">76P16</t>
        </is>
      </c>
      <c s="8" t="inlineStr" r="G6534">
        <is>
          <t xml:space="preserve">107</t>
        </is>
      </c>
      <c s="9" r="H6534">
        <v>3100.0000</v>
      </c>
      <c s="8" t="inlineStr" r="I6534">
        <is>
          <t xml:space="preserve"/>
        </is>
      </c>
      <c s="8" t="inlineStr" r="J6534">
        <is>
          <t xml:space="preserve"> Jersey</t>
        </is>
      </c>
    </row>
    <row r="6535" ht="20.25" customHeight="0">
      <c s="5" t="inlineStr" r="A6535">
        <is>
          <t xml:space="preserve">54213669</t>
        </is>
      </c>
      <c s="5" t="inlineStr" r="B6535">
        <is>
          <t xml:space="preserve">PRECAST REINFORCED CONCRETE FLARED END SECTIONS 24"</t>
        </is>
      </c>
      <c s="5" t="inlineStr" r="C6535">
        <is>
          <t xml:space="preserve">EACH   </t>
        </is>
      </c>
      <c s="6" r="D6535">
        <v>6.000</v>
      </c>
      <c s="7" r="E6535">
        <v>9</v>
      </c>
      <c s="8" t="inlineStr" r="F6535">
        <is>
          <t xml:space="preserve">78483</t>
        </is>
      </c>
      <c s="8" t="inlineStr" r="G6535">
        <is>
          <t xml:space="preserve">127</t>
        </is>
      </c>
      <c s="9" r="H6535">
        <v>1415.7300</v>
      </c>
      <c s="8" t="inlineStr" r="I6535">
        <is>
          <t xml:space="preserve">Y</t>
        </is>
      </c>
      <c s="8" t="inlineStr" r="J6535">
        <is>
          <t xml:space="preserve"> Jefferson</t>
        </is>
      </c>
    </row>
    <row r="6536" ht="20.25" customHeight="0">
      <c s="5" t="inlineStr" r="A6536">
        <is>
          <t xml:space="preserve">54213669</t>
        </is>
      </c>
      <c s="5" t="inlineStr" r="B6536">
        <is>
          <t xml:space="preserve">PRECAST REINFORCED CONCRETE FLARED END SECTIONS 24"</t>
        </is>
      </c>
      <c s="5" t="inlineStr" r="C6536">
        <is>
          <t xml:space="preserve">EACH   </t>
        </is>
      </c>
      <c s="6" r="D6536">
        <v>6.000</v>
      </c>
      <c s="7" r="E6536">
        <v>9</v>
      </c>
      <c s="8" t="inlineStr" r="F6536">
        <is>
          <t xml:space="preserve">78483</t>
        </is>
      </c>
      <c s="8" t="inlineStr" r="G6536">
        <is>
          <t xml:space="preserve">127</t>
        </is>
      </c>
      <c s="9" r="H6536">
        <v>1356.0600</v>
      </c>
      <c s="8" t="inlineStr" r="I6536">
        <is>
          <t xml:space="preserve"/>
        </is>
      </c>
      <c s="8" t="inlineStr" r="J6536">
        <is>
          <t xml:space="preserve"> Jefferson</t>
        </is>
      </c>
    </row>
    <row r="6537" ht="20.25" customHeight="0">
      <c s="5" t="inlineStr" r="A6537">
        <is>
          <t xml:space="preserve">54213669</t>
        </is>
      </c>
      <c s="5" t="inlineStr" r="B6537">
        <is>
          <t xml:space="preserve">PRECAST REINFORCED CONCRETE FLARED END SECTIONS 24"</t>
        </is>
      </c>
      <c s="5" t="inlineStr" r="C6537">
        <is>
          <t xml:space="preserve">EACH   </t>
        </is>
      </c>
      <c s="6" r="D6537">
        <v>6.000</v>
      </c>
      <c s="7" r="E6537">
        <v>9</v>
      </c>
      <c s="8" t="inlineStr" r="F6537">
        <is>
          <t xml:space="preserve">78483</t>
        </is>
      </c>
      <c s="8" t="inlineStr" r="G6537">
        <is>
          <t xml:space="preserve">127</t>
        </is>
      </c>
      <c s="9" r="H6537">
        <v>2051.0000</v>
      </c>
      <c s="8" t="inlineStr" r="I6537">
        <is>
          <t xml:space="preserve"/>
        </is>
      </c>
      <c s="8" t="inlineStr" r="J6537">
        <is>
          <t xml:space="preserve"> Jefferson</t>
        </is>
      </c>
    </row>
    <row r="6538" ht="20.25" customHeight="0">
      <c s="5" t="inlineStr" r="A6538">
        <is>
          <t xml:space="preserve">54213669</t>
        </is>
      </c>
      <c s="5" t="inlineStr" r="B6538">
        <is>
          <t xml:space="preserve">PRECAST REINFORCED CONCRETE FLARED END SECTIONS 24"</t>
        </is>
      </c>
      <c s="5" t="inlineStr" r="C6538">
        <is>
          <t xml:space="preserve">EACH   </t>
        </is>
      </c>
      <c s="6" r="D6538">
        <v>6.000</v>
      </c>
      <c s="7" r="E6538">
        <v>9</v>
      </c>
      <c s="8" t="inlineStr" r="F6538">
        <is>
          <t xml:space="preserve">78483</t>
        </is>
      </c>
      <c s="8" t="inlineStr" r="G6538">
        <is>
          <t xml:space="preserve">127</t>
        </is>
      </c>
      <c s="9" r="H6538">
        <v>2275.0000</v>
      </c>
      <c s="8" t="inlineStr" r="I6538">
        <is>
          <t xml:space="preserve"/>
        </is>
      </c>
      <c s="8" t="inlineStr" r="J6538">
        <is>
          <t xml:space="preserve"> Jefferson</t>
        </is>
      </c>
    </row>
    <row r="6539" ht="20.25" customHeight="0">
      <c s="5" t="inlineStr" r="A6539">
        <is>
          <t xml:space="preserve">54213669</t>
        </is>
      </c>
      <c s="5" t="inlineStr" r="B6539">
        <is>
          <t xml:space="preserve">PRECAST REINFORCED CONCRETE FLARED END SECTIONS 24"</t>
        </is>
      </c>
      <c s="5" t="inlineStr" r="C6539">
        <is>
          <t xml:space="preserve">EACH   </t>
        </is>
      </c>
      <c s="6" r="D6539">
        <v>6.000</v>
      </c>
      <c s="7" r="E6539">
        <v>9</v>
      </c>
      <c s="8" t="inlineStr" r="F6539">
        <is>
          <t xml:space="preserve">78483</t>
        </is>
      </c>
      <c s="8" t="inlineStr" r="G6539">
        <is>
          <t xml:space="preserve">127</t>
        </is>
      </c>
      <c s="9" r="H6539">
        <v>2275.8000</v>
      </c>
      <c s="8" t="inlineStr" r="I6539">
        <is>
          <t xml:space="preserve"/>
        </is>
      </c>
      <c s="8" t="inlineStr" r="J6539">
        <is>
          <t xml:space="preserve"> Jefferson</t>
        </is>
      </c>
    </row>
    <row r="6540" ht="20.25" customHeight="0">
      <c s="5" t="inlineStr" r="A6540">
        <is>
          <t xml:space="preserve">54213669</t>
        </is>
      </c>
      <c s="5" t="inlineStr" r="B6540">
        <is>
          <t xml:space="preserve">PRECAST REINFORCED CONCRETE FLARED END SECTIONS 24"</t>
        </is>
      </c>
      <c s="5" t="inlineStr" r="C6540">
        <is>
          <t xml:space="preserve">EACH   </t>
        </is>
      </c>
      <c s="6" r="D6540">
        <v>14.000</v>
      </c>
      <c s="7" r="E6540">
        <v>9</v>
      </c>
      <c s="8" t="inlineStr" r="F6540">
        <is>
          <t xml:space="preserve">78884</t>
        </is>
      </c>
      <c s="8" t="inlineStr" r="G6540">
        <is>
          <t xml:space="preserve">110</t>
        </is>
      </c>
      <c s="9" r="H6540">
        <v>2476.7600</v>
      </c>
      <c s="8" t="inlineStr" r="I6540">
        <is>
          <t xml:space="preserve">Y</t>
        </is>
      </c>
      <c s="8" t="inlineStr" r="J6540">
        <is>
          <t xml:space="preserve"> Franklin, Jefferson</t>
        </is>
      </c>
    </row>
    <row r="6541" ht="20.25" customHeight="0">
      <c s="5" t="inlineStr" r="A6541">
        <is>
          <t xml:space="preserve">54213669</t>
        </is>
      </c>
      <c s="5" t="inlineStr" r="B6541">
        <is>
          <t xml:space="preserve">PRECAST REINFORCED CONCRETE FLARED END SECTIONS 24"</t>
        </is>
      </c>
      <c s="5" t="inlineStr" r="C6541">
        <is>
          <t xml:space="preserve">EACH   </t>
        </is>
      </c>
      <c s="6" r="D6541">
        <v>8.000</v>
      </c>
      <c s="7" r="E6541">
        <v>6</v>
      </c>
      <c s="8" t="inlineStr" r="F6541">
        <is>
          <t xml:space="preserve">93825</t>
        </is>
      </c>
      <c s="8" t="inlineStr" r="G6541">
        <is>
          <t xml:space="preserve">116</t>
        </is>
      </c>
      <c s="9" r="H6541">
        <v>1800.0000</v>
      </c>
      <c s="8" t="inlineStr" r="I6541">
        <is>
          <t xml:space="preserve">Y</t>
        </is>
      </c>
      <c s="8" t="inlineStr" r="J6541">
        <is>
          <t xml:space="preserve"> Scott</t>
        </is>
      </c>
    </row>
    <row r="6542" ht="20.25" customHeight="0">
      <c s="5" t="inlineStr" r="A6542">
        <is>
          <t xml:space="preserve">54213669</t>
        </is>
      </c>
      <c s="5" t="inlineStr" r="B6542">
        <is>
          <t xml:space="preserve">PRECAST REINFORCED CONCRETE FLARED END SECTIONS 24"</t>
        </is>
      </c>
      <c s="5" t="inlineStr" r="C6542">
        <is>
          <t xml:space="preserve">EACH   </t>
        </is>
      </c>
      <c s="6" r="D6542">
        <v>8.000</v>
      </c>
      <c s="7" r="E6542">
        <v>6</v>
      </c>
      <c s="8" t="inlineStr" r="F6542">
        <is>
          <t xml:space="preserve">93825</t>
        </is>
      </c>
      <c s="8" t="inlineStr" r="G6542">
        <is>
          <t xml:space="preserve">116</t>
        </is>
      </c>
      <c s="9" r="H6542">
        <v>2600.0000</v>
      </c>
      <c s="8" t="inlineStr" r="I6542">
        <is>
          <t xml:space="preserve"/>
        </is>
      </c>
      <c s="8" t="inlineStr" r="J6542">
        <is>
          <t xml:space="preserve"> Scott</t>
        </is>
      </c>
    </row>
    <row r="6543" ht="20.25" customHeight="0">
      <c s="5" t="inlineStr" r="A6543">
        <is>
          <t xml:space="preserve">54213669</t>
        </is>
      </c>
      <c s="5" t="inlineStr" r="B6543">
        <is>
          <t xml:space="preserve">PRECAST REINFORCED CONCRETE FLARED END SECTIONS 24"</t>
        </is>
      </c>
      <c s="5" t="inlineStr" r="C6543">
        <is>
          <t xml:space="preserve">EACH   </t>
        </is>
      </c>
      <c s="6" r="D6543">
        <v>8.000</v>
      </c>
      <c s="7" r="E6543">
        <v>6</v>
      </c>
      <c s="8" t="inlineStr" r="F6543">
        <is>
          <t xml:space="preserve">93825</t>
        </is>
      </c>
      <c s="8" t="inlineStr" r="G6543">
        <is>
          <t xml:space="preserve">116</t>
        </is>
      </c>
      <c s="9" r="H6543">
        <v>2870.6400</v>
      </c>
      <c s="8" t="inlineStr" r="I6543">
        <is>
          <t xml:space="preserve"/>
        </is>
      </c>
      <c s="8" t="inlineStr" r="J6543">
        <is>
          <t xml:space="preserve"> Scott</t>
        </is>
      </c>
    </row>
    <row r="6544" ht="20.25" customHeight="0">
      <c s="5" t="inlineStr" r="A6544">
        <is>
          <t xml:space="preserve">54213669</t>
        </is>
      </c>
      <c s="5" t="inlineStr" r="B6544">
        <is>
          <t xml:space="preserve">PRECAST REINFORCED CONCRETE FLARED END SECTIONS 24"</t>
        </is>
      </c>
      <c s="5" t="inlineStr" r="C6544">
        <is>
          <t xml:space="preserve">EACH   </t>
        </is>
      </c>
      <c s="6" r="D6544">
        <v>5.000</v>
      </c>
      <c s="7" r="E6544">
        <v>9</v>
      </c>
      <c s="8" t="inlineStr" r="F6544">
        <is>
          <t xml:space="preserve">99687</t>
        </is>
      </c>
      <c s="8" t="inlineStr" r="G6544">
        <is>
          <t xml:space="preserve">122</t>
        </is>
      </c>
      <c s="9" r="H6544">
        <v>2675.0000</v>
      </c>
      <c s="8" t="inlineStr" r="I6544">
        <is>
          <t xml:space="preserve">Y</t>
        </is>
      </c>
      <c s="8" t="inlineStr" r="J6544">
        <is>
          <t xml:space="preserve"> Williamson</t>
        </is>
      </c>
    </row>
    <row r="6545" ht="20.25" customHeight="0">
      <c s="5" t="inlineStr" r="A6545">
        <is>
          <t xml:space="preserve">54213669</t>
        </is>
      </c>
      <c s="5" t="inlineStr" r="B6545">
        <is>
          <t xml:space="preserve">PRECAST REINFORCED CONCRETE FLARED END SECTIONS 24"</t>
        </is>
      </c>
      <c s="5" t="inlineStr" r="C6545">
        <is>
          <t xml:space="preserve">EACH   </t>
        </is>
      </c>
      <c s="6" r="D6545">
        <v>5.000</v>
      </c>
      <c s="7" r="E6545">
        <v>9</v>
      </c>
      <c s="8" t="inlineStr" r="F6545">
        <is>
          <t xml:space="preserve">99687</t>
        </is>
      </c>
      <c s="8" t="inlineStr" r="G6545">
        <is>
          <t xml:space="preserve">122</t>
        </is>
      </c>
      <c s="9" r="H6545">
        <v>1551.8700</v>
      </c>
      <c s="8" t="inlineStr" r="I6545">
        <is>
          <t xml:space="preserve"/>
        </is>
      </c>
      <c s="8" t="inlineStr" r="J6545">
        <is>
          <t xml:space="preserve"> Williamson</t>
        </is>
      </c>
    </row>
    <row r="6546" ht="20.25" customHeight="0">
      <c s="5" t="inlineStr" r="A6546">
        <is>
          <t xml:space="preserve">54213672</t>
        </is>
      </c>
      <c s="5" t="inlineStr" r="B6546">
        <is>
          <t xml:space="preserve">PRECAST REINFORCED CONCRETE FLARED END SECTIONS 27"</t>
        </is>
      </c>
      <c s="5" t="inlineStr" r="C6546">
        <is>
          <t xml:space="preserve">EACH   </t>
        </is>
      </c>
      <c s="6" r="D6546">
        <v>5.000</v>
      </c>
      <c s="7" r="E6546">
        <v>9</v>
      </c>
      <c s="8" t="inlineStr" r="F6546">
        <is>
          <t xml:space="preserve">78884</t>
        </is>
      </c>
      <c s="8" t="inlineStr" r="G6546">
        <is>
          <t xml:space="preserve">110</t>
        </is>
      </c>
      <c s="9" r="H6546">
        <v>3243.4800</v>
      </c>
      <c s="8" t="inlineStr" r="I6546">
        <is>
          <t xml:space="preserve">Y</t>
        </is>
      </c>
      <c s="8" t="inlineStr" r="J6546">
        <is>
          <t xml:space="preserve"> Franklin, Jefferson</t>
        </is>
      </c>
    </row>
    <row r="6547" ht="20.25" customHeight="0">
      <c s="5" t="inlineStr" r="A6547">
        <is>
          <t xml:space="preserve">54213675</t>
        </is>
      </c>
      <c s="5" t="inlineStr" r="B6547">
        <is>
          <t xml:space="preserve">PRECAST REINFORCED CONCRETE FLARED END SECTIONS 30"</t>
        </is>
      </c>
      <c s="5" t="inlineStr" r="C6547">
        <is>
          <t xml:space="preserve">EACH   </t>
        </is>
      </c>
      <c s="6" r="D6547">
        <v>3.000</v>
      </c>
      <c s="7" r="E6547">
        <v>9</v>
      </c>
      <c s="8" t="inlineStr" r="F6547">
        <is>
          <t xml:space="preserve">78884</t>
        </is>
      </c>
      <c s="8" t="inlineStr" r="G6547">
        <is>
          <t xml:space="preserve">110</t>
        </is>
      </c>
      <c s="9" r="H6547">
        <v>3243.4700</v>
      </c>
      <c s="8" t="inlineStr" r="I6547">
        <is>
          <t xml:space="preserve">Y</t>
        </is>
      </c>
      <c s="8" t="inlineStr" r="J6547">
        <is>
          <t xml:space="preserve"> Franklin, Jefferson</t>
        </is>
      </c>
    </row>
    <row r="6548" ht="20.25" customHeight="0">
      <c s="5" t="inlineStr" r="A6548">
        <is>
          <t xml:space="preserve">54213675</t>
        </is>
      </c>
      <c s="5" t="inlineStr" r="B6548">
        <is>
          <t xml:space="preserve">PRECAST REINFORCED CONCRETE FLARED END SECTIONS 30"</t>
        </is>
      </c>
      <c s="5" t="inlineStr" r="C6548">
        <is>
          <t xml:space="preserve">EACH   </t>
        </is>
      </c>
      <c s="6" r="D6548">
        <v>2.000</v>
      </c>
      <c s="7" r="E6548">
        <v>9</v>
      </c>
      <c s="8" t="inlineStr" r="F6548">
        <is>
          <t xml:space="preserve">99687</t>
        </is>
      </c>
      <c s="8" t="inlineStr" r="G6548">
        <is>
          <t xml:space="preserve">122</t>
        </is>
      </c>
      <c s="9" r="H6548">
        <v>3000.0000</v>
      </c>
      <c s="8" t="inlineStr" r="I6548">
        <is>
          <t xml:space="preserve">Y</t>
        </is>
      </c>
      <c s="8" t="inlineStr" r="J6548">
        <is>
          <t xml:space="preserve"> Williamson</t>
        </is>
      </c>
    </row>
    <row r="6549" ht="20.25" customHeight="0">
      <c s="5" t="inlineStr" r="A6549">
        <is>
          <t xml:space="preserve">54213675</t>
        </is>
      </c>
      <c s="5" t="inlineStr" r="B6549">
        <is>
          <t xml:space="preserve">PRECAST REINFORCED CONCRETE FLARED END SECTIONS 30"</t>
        </is>
      </c>
      <c s="5" t="inlineStr" r="C6549">
        <is>
          <t xml:space="preserve">EACH   </t>
        </is>
      </c>
      <c s="6" r="D6549">
        <v>2.000</v>
      </c>
      <c s="7" r="E6549">
        <v>9</v>
      </c>
      <c s="8" t="inlineStr" r="F6549">
        <is>
          <t xml:space="preserve">99687</t>
        </is>
      </c>
      <c s="8" t="inlineStr" r="G6549">
        <is>
          <t xml:space="preserve">122</t>
        </is>
      </c>
      <c s="9" r="H6549">
        <v>2171.0500</v>
      </c>
      <c s="8" t="inlineStr" r="I6549">
        <is>
          <t xml:space="preserve"/>
        </is>
      </c>
      <c s="8" t="inlineStr" r="J6549">
        <is>
          <t xml:space="preserve"> Williamson</t>
        </is>
      </c>
    </row>
    <row r="6550" ht="20.25" customHeight="0">
      <c s="5" t="inlineStr" r="A6550">
        <is>
          <t xml:space="preserve">54213681</t>
        </is>
      </c>
      <c s="5" t="inlineStr" r="B6550">
        <is>
          <t xml:space="preserve">PRECAST REINFORCED CONCRETE FLARED END SECTIONS 36"</t>
        </is>
      </c>
      <c s="5" t="inlineStr" r="C6550">
        <is>
          <t xml:space="preserve">EACH   </t>
        </is>
      </c>
      <c s="6" r="D6550">
        <v>1.000</v>
      </c>
      <c s="7" r="E6550">
        <v>9</v>
      </c>
      <c s="8" t="inlineStr" r="F6550">
        <is>
          <t xml:space="preserve">78A59</t>
        </is>
      </c>
      <c s="8" t="inlineStr" r="G6550">
        <is>
          <t xml:space="preserve">045</t>
        </is>
      </c>
      <c s="9" r="H6550">
        <v>5000.0000</v>
      </c>
      <c s="8" t="inlineStr" r="I6550">
        <is>
          <t xml:space="preserve">Y</t>
        </is>
      </c>
      <c s="8" t="inlineStr" r="J6550">
        <is>
          <t xml:space="preserve"> Jackson</t>
        </is>
      </c>
    </row>
    <row r="6551" ht="20.25" customHeight="0">
      <c s="5" t="inlineStr" r="A6551">
        <is>
          <t xml:space="preserve">54213681</t>
        </is>
      </c>
      <c s="5" t="inlineStr" r="B6551">
        <is>
          <t xml:space="preserve">PRECAST REINFORCED CONCRETE FLARED END SECTIONS 36"</t>
        </is>
      </c>
      <c s="5" t="inlineStr" r="C6551">
        <is>
          <t xml:space="preserve">EACH   </t>
        </is>
      </c>
      <c s="6" r="D6551">
        <v>1.000</v>
      </c>
      <c s="7" r="E6551">
        <v>9</v>
      </c>
      <c s="8" t="inlineStr" r="F6551">
        <is>
          <t xml:space="preserve">78A59</t>
        </is>
      </c>
      <c s="8" t="inlineStr" r="G6551">
        <is>
          <t xml:space="preserve">045</t>
        </is>
      </c>
      <c s="9" r="H6551">
        <v>4831.5800</v>
      </c>
      <c s="8" t="inlineStr" r="I6551">
        <is>
          <t xml:space="preserve"/>
        </is>
      </c>
      <c s="8" t="inlineStr" r="J6551">
        <is>
          <t xml:space="preserve"> Jackson</t>
        </is>
      </c>
    </row>
    <row r="6552" ht="20.25" customHeight="0">
      <c s="5" t="inlineStr" r="A6552">
        <is>
          <t xml:space="preserve">54213687</t>
        </is>
      </c>
      <c s="5" t="inlineStr" r="B6552">
        <is>
          <t xml:space="preserve">PRECAST REINFORCED CONCRETE FLARED END SECTIONS 42"</t>
        </is>
      </c>
      <c s="5" t="inlineStr" r="C6552">
        <is>
          <t xml:space="preserve">EACH   </t>
        </is>
      </c>
      <c s="6" r="D6552">
        <v>1.000</v>
      </c>
      <c s="7" r="E6552">
        <v>9</v>
      </c>
      <c s="8" t="inlineStr" r="F6552">
        <is>
          <t xml:space="preserve">78884</t>
        </is>
      </c>
      <c s="8" t="inlineStr" r="G6552">
        <is>
          <t xml:space="preserve">110</t>
        </is>
      </c>
      <c s="9" r="H6552">
        <v>4026.1200</v>
      </c>
      <c s="8" t="inlineStr" r="I6552">
        <is>
          <t xml:space="preserve">Y</t>
        </is>
      </c>
      <c s="8" t="inlineStr" r="J6552">
        <is>
          <t xml:space="preserve"> Franklin, Jefferson</t>
        </is>
      </c>
    </row>
    <row r="6553" ht="20.25" customHeight="0">
      <c s="5" t="inlineStr" r="A6553">
        <is>
          <t xml:space="preserve">54214719</t>
        </is>
      </c>
      <c s="5" t="inlineStr" r="B6553">
        <is>
          <t xml:space="preserve">PRECAST REINFORCED CONCRETE FLARED END SECTIONS - ELLIPTICAL, EQUIVALENT ROUND-SIZE 24"</t>
        </is>
      </c>
      <c s="5" t="inlineStr" r="C6553">
        <is>
          <t xml:space="preserve">EACH   </t>
        </is>
      </c>
      <c s="6" r="D6553">
        <v>1.000</v>
      </c>
      <c s="7" r="E6553">
        <v>3</v>
      </c>
      <c s="8" t="inlineStr" r="F6553">
        <is>
          <t xml:space="preserve">87805</t>
        </is>
      </c>
      <c s="8" t="inlineStr" r="G6553">
        <is>
          <t xml:space="preserve">147</t>
        </is>
      </c>
      <c s="9" r="H6553">
        <v>1325.0000</v>
      </c>
      <c s="8" t="inlineStr" r="I6553">
        <is>
          <t xml:space="preserve">Y</t>
        </is>
      </c>
      <c s="8" t="inlineStr" r="J6553">
        <is>
          <t xml:space="preserve"> Kankakee</t>
        </is>
      </c>
    </row>
    <row r="6554" ht="20.25" customHeight="0">
      <c s="5" t="inlineStr" r="A6554">
        <is>
          <t xml:space="preserve">54214731</t>
        </is>
      </c>
      <c s="5" t="inlineStr" r="B6554">
        <is>
          <t xml:space="preserve">PRECAST REINFORCED CONCRETE FLARED END SECTIONS - ELLIPTICAL, EQUIVALENT ROUND-SIZE 36"</t>
        </is>
      </c>
      <c s="5" t="inlineStr" r="C6554">
        <is>
          <t xml:space="preserve">EACH   </t>
        </is>
      </c>
      <c s="6" r="D6554">
        <v>1.000</v>
      </c>
      <c s="7" r="E6554">
        <v>3</v>
      </c>
      <c s="8" t="inlineStr" r="F6554">
        <is>
          <t xml:space="preserve">87805</t>
        </is>
      </c>
      <c s="8" t="inlineStr" r="G6554">
        <is>
          <t xml:space="preserve">147</t>
        </is>
      </c>
      <c s="9" r="H6554">
        <v>3000.0000</v>
      </c>
      <c s="8" t="inlineStr" r="I6554">
        <is>
          <t xml:space="preserve">Y</t>
        </is>
      </c>
      <c s="8" t="inlineStr" r="J6554">
        <is>
          <t xml:space="preserve"> Kankakee</t>
        </is>
      </c>
    </row>
    <row r="6555" ht="20.25" customHeight="0">
      <c s="5" t="inlineStr" r="A6555">
        <is>
          <t xml:space="preserve">5421A012</t>
        </is>
      </c>
      <c s="5" t="inlineStr" r="B6555">
        <is>
          <t xml:space="preserve">PIPE CULVERTS, CLASS A, TYPE 1    12" (TEMPORARY)</t>
        </is>
      </c>
      <c s="5" t="inlineStr" r="C6555">
        <is>
          <t xml:space="preserve">FOOT   </t>
        </is>
      </c>
      <c s="6" r="D6555">
        <v>34.000</v>
      </c>
      <c s="7" r="E6555">
        <v>9</v>
      </c>
      <c s="8" t="inlineStr" r="F6555">
        <is>
          <t xml:space="preserve">78483</t>
        </is>
      </c>
      <c s="8" t="inlineStr" r="G6555">
        <is>
          <t xml:space="preserve">127</t>
        </is>
      </c>
      <c s="9" r="H6555">
        <v>162.1000</v>
      </c>
      <c s="8" t="inlineStr" r="I6555">
        <is>
          <t xml:space="preserve">Y</t>
        </is>
      </c>
      <c s="8" t="inlineStr" r="J6555">
        <is>
          <t xml:space="preserve"> Jefferson</t>
        </is>
      </c>
    </row>
    <row r="6556" ht="20.25" customHeight="0">
      <c s="5" t="inlineStr" r="A6556">
        <is>
          <t xml:space="preserve">5421A012</t>
        </is>
      </c>
      <c s="5" t="inlineStr" r="B6556">
        <is>
          <t xml:space="preserve">PIPE CULVERTS, CLASS A, TYPE 1    12" (TEMPORARY)</t>
        </is>
      </c>
      <c s="5" t="inlineStr" r="C6556">
        <is>
          <t xml:space="preserve">FOOT   </t>
        </is>
      </c>
      <c s="6" r="D6556">
        <v>34.000</v>
      </c>
      <c s="7" r="E6556">
        <v>9</v>
      </c>
      <c s="8" t="inlineStr" r="F6556">
        <is>
          <t xml:space="preserve">78483</t>
        </is>
      </c>
      <c s="8" t="inlineStr" r="G6556">
        <is>
          <t xml:space="preserve">127</t>
        </is>
      </c>
      <c s="9" r="H6556">
        <v>50.0000</v>
      </c>
      <c s="8" t="inlineStr" r="I6556">
        <is>
          <t xml:space="preserve"/>
        </is>
      </c>
      <c s="8" t="inlineStr" r="J6556">
        <is>
          <t xml:space="preserve"> Jefferson</t>
        </is>
      </c>
    </row>
    <row r="6557" ht="20.25" customHeight="0">
      <c s="5" t="inlineStr" r="A6557">
        <is>
          <t xml:space="preserve">5421A012</t>
        </is>
      </c>
      <c s="5" t="inlineStr" r="B6557">
        <is>
          <t xml:space="preserve">PIPE CULVERTS, CLASS A, TYPE 1    12" (TEMPORARY)</t>
        </is>
      </c>
      <c s="5" t="inlineStr" r="C6557">
        <is>
          <t xml:space="preserve">FOOT   </t>
        </is>
      </c>
      <c s="6" r="D6557">
        <v>34.000</v>
      </c>
      <c s="7" r="E6557">
        <v>9</v>
      </c>
      <c s="8" t="inlineStr" r="F6557">
        <is>
          <t xml:space="preserve">78483</t>
        </is>
      </c>
      <c s="8" t="inlineStr" r="G6557">
        <is>
          <t xml:space="preserve">127</t>
        </is>
      </c>
      <c s="9" r="H6557">
        <v>97.0000</v>
      </c>
      <c s="8" t="inlineStr" r="I6557">
        <is>
          <t xml:space="preserve"/>
        </is>
      </c>
      <c s="8" t="inlineStr" r="J6557">
        <is>
          <t xml:space="preserve"> Jefferson</t>
        </is>
      </c>
    </row>
    <row r="6558" ht="20.25" customHeight="0">
      <c s="5" t="inlineStr" r="A6558">
        <is>
          <t xml:space="preserve">5421A012</t>
        </is>
      </c>
      <c s="5" t="inlineStr" r="B6558">
        <is>
          <t xml:space="preserve">PIPE CULVERTS, CLASS A, TYPE 1    12" (TEMPORARY)</t>
        </is>
      </c>
      <c s="5" t="inlineStr" r="C6558">
        <is>
          <t xml:space="preserve">FOOT   </t>
        </is>
      </c>
      <c s="6" r="D6558">
        <v>34.000</v>
      </c>
      <c s="7" r="E6558">
        <v>9</v>
      </c>
      <c s="8" t="inlineStr" r="F6558">
        <is>
          <t xml:space="preserve">78483</t>
        </is>
      </c>
      <c s="8" t="inlineStr" r="G6558">
        <is>
          <t xml:space="preserve">127</t>
        </is>
      </c>
      <c s="9" r="H6558">
        <v>136.6400</v>
      </c>
      <c s="8" t="inlineStr" r="I6558">
        <is>
          <t xml:space="preserve"/>
        </is>
      </c>
      <c s="8" t="inlineStr" r="J6558">
        <is>
          <t xml:space="preserve"> Jefferson</t>
        </is>
      </c>
    </row>
    <row r="6559" ht="20.25" customHeight="0">
      <c s="5" t="inlineStr" r="A6559">
        <is>
          <t xml:space="preserve">5421A012</t>
        </is>
      </c>
      <c s="5" t="inlineStr" r="B6559">
        <is>
          <t xml:space="preserve">PIPE CULVERTS, CLASS A, TYPE 1    12" (TEMPORARY)</t>
        </is>
      </c>
      <c s="5" t="inlineStr" r="C6559">
        <is>
          <t xml:space="preserve">FOOT   </t>
        </is>
      </c>
      <c s="6" r="D6559">
        <v>34.000</v>
      </c>
      <c s="7" r="E6559">
        <v>9</v>
      </c>
      <c s="8" t="inlineStr" r="F6559">
        <is>
          <t xml:space="preserve">78483</t>
        </is>
      </c>
      <c s="8" t="inlineStr" r="G6559">
        <is>
          <t xml:space="preserve">127</t>
        </is>
      </c>
      <c s="9" r="H6559">
        <v>155.2700</v>
      </c>
      <c s="8" t="inlineStr" r="I6559">
        <is>
          <t xml:space="preserve"/>
        </is>
      </c>
      <c s="8" t="inlineStr" r="J6559">
        <is>
          <t xml:space="preserve"> Jefferson</t>
        </is>
      </c>
    </row>
    <row r="6560" ht="20.25" customHeight="0">
      <c s="5" t="inlineStr" r="A6560">
        <is>
          <t xml:space="preserve">5421D018</t>
        </is>
      </c>
      <c s="5" t="inlineStr" r="B6560">
        <is>
          <t xml:space="preserve">PIPE CULVERTS, CLASS D, TYPE 1    18" (TEMPORARY)</t>
        </is>
      </c>
      <c s="5" t="inlineStr" r="C6560">
        <is>
          <t xml:space="preserve">FOOT   </t>
        </is>
      </c>
      <c s="6" r="D6560">
        <v>170.000</v>
      </c>
      <c s="7" r="E6560">
        <v>7</v>
      </c>
      <c s="8" t="inlineStr" r="F6560">
        <is>
          <t xml:space="preserve">74C56</t>
        </is>
      </c>
      <c s="8" t="inlineStr" r="G6560">
        <is>
          <t xml:space="preserve">075</t>
        </is>
      </c>
      <c s="9" r="H6560">
        <v>48.0000</v>
      </c>
      <c s="8" t="inlineStr" r="I6560">
        <is>
          <t xml:space="preserve">Y</t>
        </is>
      </c>
      <c s="8" t="inlineStr" r="J6560">
        <is>
          <t xml:space="preserve"> Moultrie</t>
        </is>
      </c>
    </row>
    <row r="6561" ht="20.25" customHeight="0">
      <c s="5" t="inlineStr" r="A6561">
        <is>
          <t xml:space="preserve">5421D018</t>
        </is>
      </c>
      <c s="5" t="inlineStr" r="B6561">
        <is>
          <t xml:space="preserve">PIPE CULVERTS, CLASS D, TYPE 1    18" (TEMPORARY)</t>
        </is>
      </c>
      <c s="5" t="inlineStr" r="C6561">
        <is>
          <t xml:space="preserve">FOOT   </t>
        </is>
      </c>
      <c s="6" r="D6561">
        <v>170.000</v>
      </c>
      <c s="7" r="E6561">
        <v>7</v>
      </c>
      <c s="8" t="inlineStr" r="F6561">
        <is>
          <t xml:space="preserve">74C56</t>
        </is>
      </c>
      <c s="8" t="inlineStr" r="G6561">
        <is>
          <t xml:space="preserve">075</t>
        </is>
      </c>
      <c s="9" r="H6561">
        <v>57.7500</v>
      </c>
      <c s="8" t="inlineStr" r="I6561">
        <is>
          <t xml:space="preserve"/>
        </is>
      </c>
      <c s="8" t="inlineStr" r="J6561">
        <is>
          <t xml:space="preserve"> Moultrie</t>
        </is>
      </c>
    </row>
    <row r="6562" ht="20.25" customHeight="0">
      <c s="5" t="inlineStr" r="A6562">
        <is>
          <t xml:space="preserve">5421D018</t>
        </is>
      </c>
      <c s="5" t="inlineStr" r="B6562">
        <is>
          <t xml:space="preserve">PIPE CULVERTS, CLASS D, TYPE 1    18" (TEMPORARY)</t>
        </is>
      </c>
      <c s="5" t="inlineStr" r="C6562">
        <is>
          <t xml:space="preserve">FOOT   </t>
        </is>
      </c>
      <c s="6" r="D6562">
        <v>170.000</v>
      </c>
      <c s="7" r="E6562">
        <v>7</v>
      </c>
      <c s="8" t="inlineStr" r="F6562">
        <is>
          <t xml:space="preserve">74C56</t>
        </is>
      </c>
      <c s="8" t="inlineStr" r="G6562">
        <is>
          <t xml:space="preserve">075</t>
        </is>
      </c>
      <c s="9" r="H6562">
        <v>58.2200</v>
      </c>
      <c s="8" t="inlineStr" r="I6562">
        <is>
          <t xml:space="preserve"/>
        </is>
      </c>
      <c s="8" t="inlineStr" r="J6562">
        <is>
          <t xml:space="preserve"> Moultrie</t>
        </is>
      </c>
    </row>
    <row r="6563" ht="20.25" customHeight="0">
      <c s="5" t="inlineStr" r="A6563">
        <is>
          <t xml:space="preserve">5421D018</t>
        </is>
      </c>
      <c s="5" t="inlineStr" r="B6563">
        <is>
          <t xml:space="preserve">PIPE CULVERTS, CLASS D, TYPE 1    18" (TEMPORARY)</t>
        </is>
      </c>
      <c s="5" t="inlineStr" r="C6563">
        <is>
          <t xml:space="preserve">FOOT   </t>
        </is>
      </c>
      <c s="6" r="D6563">
        <v>30.000</v>
      </c>
      <c s="7" r="E6563">
        <v>3</v>
      </c>
      <c s="8" t="inlineStr" r="F6563">
        <is>
          <t xml:space="preserve">87805</t>
        </is>
      </c>
      <c s="8" t="inlineStr" r="G6563">
        <is>
          <t xml:space="preserve">147</t>
        </is>
      </c>
      <c s="9" r="H6563">
        <v>118.0000</v>
      </c>
      <c s="8" t="inlineStr" r="I6563">
        <is>
          <t xml:space="preserve">Y</t>
        </is>
      </c>
      <c s="8" t="inlineStr" r="J6563">
        <is>
          <t xml:space="preserve"> Kankakee</t>
        </is>
      </c>
    </row>
    <row r="6564" ht="20.25" customHeight="0">
      <c s="5" t="inlineStr" r="A6564">
        <is>
          <t xml:space="preserve">5421D036</t>
        </is>
      </c>
      <c s="5" t="inlineStr" r="B6564">
        <is>
          <t xml:space="preserve">PIPE CULVERTS, CLASS D, TYPE 1    36" (TEMPORARY)</t>
        </is>
      </c>
      <c s="5" t="inlineStr" r="C6564">
        <is>
          <t xml:space="preserve">FOOT   </t>
        </is>
      </c>
      <c s="6" r="D6564">
        <v>270.000</v>
      </c>
      <c s="7" r="E6564">
        <v>7</v>
      </c>
      <c s="8" t="inlineStr" r="F6564">
        <is>
          <t xml:space="preserve">74C56</t>
        </is>
      </c>
      <c s="8" t="inlineStr" r="G6564">
        <is>
          <t xml:space="preserve">075</t>
        </is>
      </c>
      <c s="9" r="H6564">
        <v>93.0000</v>
      </c>
      <c s="8" t="inlineStr" r="I6564">
        <is>
          <t xml:space="preserve">Y</t>
        </is>
      </c>
      <c s="8" t="inlineStr" r="J6564">
        <is>
          <t xml:space="preserve"> Moultrie</t>
        </is>
      </c>
    </row>
    <row r="6565" ht="20.25" customHeight="0">
      <c s="5" t="inlineStr" r="A6565">
        <is>
          <t xml:space="preserve">5421D036</t>
        </is>
      </c>
      <c s="5" t="inlineStr" r="B6565">
        <is>
          <t xml:space="preserve">PIPE CULVERTS, CLASS D, TYPE 1    36" (TEMPORARY)</t>
        </is>
      </c>
      <c s="5" t="inlineStr" r="C6565">
        <is>
          <t xml:space="preserve">FOOT   </t>
        </is>
      </c>
      <c s="6" r="D6565">
        <v>270.000</v>
      </c>
      <c s="7" r="E6565">
        <v>7</v>
      </c>
      <c s="8" t="inlineStr" r="F6565">
        <is>
          <t xml:space="preserve">74C56</t>
        </is>
      </c>
      <c s="8" t="inlineStr" r="G6565">
        <is>
          <t xml:space="preserve">075</t>
        </is>
      </c>
      <c s="9" r="H6565">
        <v>73.5000</v>
      </c>
      <c s="8" t="inlineStr" r="I6565">
        <is>
          <t xml:space="preserve"/>
        </is>
      </c>
      <c s="8" t="inlineStr" r="J6565">
        <is>
          <t xml:space="preserve"> Moultrie</t>
        </is>
      </c>
    </row>
    <row r="6566" ht="20.25" customHeight="0">
      <c s="5" t="inlineStr" r="A6566">
        <is>
          <t xml:space="preserve">5421D036</t>
        </is>
      </c>
      <c s="5" t="inlineStr" r="B6566">
        <is>
          <t xml:space="preserve">PIPE CULVERTS, CLASS D, TYPE 1    36" (TEMPORARY)</t>
        </is>
      </c>
      <c s="5" t="inlineStr" r="C6566">
        <is>
          <t xml:space="preserve">FOOT   </t>
        </is>
      </c>
      <c s="6" r="D6566">
        <v>270.000</v>
      </c>
      <c s="7" r="E6566">
        <v>7</v>
      </c>
      <c s="8" t="inlineStr" r="F6566">
        <is>
          <t xml:space="preserve">74C56</t>
        </is>
      </c>
      <c s="8" t="inlineStr" r="G6566">
        <is>
          <t xml:space="preserve">075</t>
        </is>
      </c>
      <c s="9" r="H6566">
        <v>74.1000</v>
      </c>
      <c s="8" t="inlineStr" r="I6566">
        <is>
          <t xml:space="preserve"/>
        </is>
      </c>
      <c s="8" t="inlineStr" r="J6566">
        <is>
          <t xml:space="preserve"> Moultrie</t>
        </is>
      </c>
    </row>
    <row r="6567" ht="20.25" customHeight="0">
      <c s="5" t="inlineStr" r="A6567">
        <is>
          <t xml:space="preserve">54248510</t>
        </is>
      </c>
      <c s="5" t="inlineStr" r="B6567">
        <is>
          <t xml:space="preserve">CONCRETE COLLAR</t>
        </is>
      </c>
      <c s="5" t="inlineStr" r="C6567">
        <is>
          <t xml:space="preserve">CU YD  </t>
        </is>
      </c>
      <c s="6" r="D6567">
        <v>0.200</v>
      </c>
      <c s="7" r="E6567">
        <v>1</v>
      </c>
      <c s="8" t="inlineStr" r="F6567">
        <is>
          <t xml:space="preserve">61K81</t>
        </is>
      </c>
      <c s="8" t="inlineStr" r="G6567">
        <is>
          <t xml:space="preserve">087</t>
        </is>
      </c>
      <c s="9" r="H6567">
        <v>750.0000</v>
      </c>
      <c s="8" t="inlineStr" r="I6567">
        <is>
          <t xml:space="preserve">Y</t>
        </is>
      </c>
      <c s="8" t="inlineStr" r="J6567">
        <is>
          <t xml:space="preserve"> Will</t>
        </is>
      </c>
    </row>
    <row r="6568" ht="20.25" customHeight="0">
      <c s="5" t="inlineStr" r="A6568">
        <is>
          <t xml:space="preserve">54248510</t>
        </is>
      </c>
      <c s="5" t="inlineStr" r="B6568">
        <is>
          <t xml:space="preserve">CONCRETE COLLAR</t>
        </is>
      </c>
      <c s="5" t="inlineStr" r="C6568">
        <is>
          <t xml:space="preserve">CU YD  </t>
        </is>
      </c>
      <c s="6" r="D6568">
        <v>0.200</v>
      </c>
      <c s="7" r="E6568">
        <v>1</v>
      </c>
      <c s="8" t="inlineStr" r="F6568">
        <is>
          <t xml:space="preserve">61K81</t>
        </is>
      </c>
      <c s="8" t="inlineStr" r="G6568">
        <is>
          <t xml:space="preserve">087</t>
        </is>
      </c>
      <c s="9" r="H6568">
        <v>2577.0000</v>
      </c>
      <c s="8" t="inlineStr" r="I6568">
        <is>
          <t xml:space="preserve"/>
        </is>
      </c>
      <c s="8" t="inlineStr" r="J6568">
        <is>
          <t xml:space="preserve"> Will</t>
        </is>
      </c>
    </row>
    <row r="6569" ht="20.25" customHeight="0">
      <c s="5" t="inlineStr" r="A6569">
        <is>
          <t xml:space="preserve">54248510</t>
        </is>
      </c>
      <c s="5" t="inlineStr" r="B6569">
        <is>
          <t xml:space="preserve">CONCRETE COLLAR</t>
        </is>
      </c>
      <c s="5" t="inlineStr" r="C6569">
        <is>
          <t xml:space="preserve">CU YD  </t>
        </is>
      </c>
      <c s="6" r="D6569">
        <v>0.200</v>
      </c>
      <c s="7" r="E6569">
        <v>1</v>
      </c>
      <c s="8" t="inlineStr" r="F6569">
        <is>
          <t xml:space="preserve">61K81</t>
        </is>
      </c>
      <c s="8" t="inlineStr" r="G6569">
        <is>
          <t xml:space="preserve">087</t>
        </is>
      </c>
      <c s="9" r="H6569">
        <v>3000.0000</v>
      </c>
      <c s="8" t="inlineStr" r="I6569">
        <is>
          <t xml:space="preserve"/>
        </is>
      </c>
      <c s="8" t="inlineStr" r="J6569">
        <is>
          <t xml:space="preserve"> Will</t>
        </is>
      </c>
    </row>
    <row r="6570" ht="20.25" customHeight="0">
      <c s="5" t="inlineStr" r="A6570">
        <is>
          <t xml:space="preserve">54248510</t>
        </is>
      </c>
      <c s="5" t="inlineStr" r="B6570">
        <is>
          <t xml:space="preserve">CONCRETE COLLAR</t>
        </is>
      </c>
      <c s="5" t="inlineStr" r="C6570">
        <is>
          <t xml:space="preserve">CU YD  </t>
        </is>
      </c>
      <c s="6" r="D6570">
        <v>0.200</v>
      </c>
      <c s="7" r="E6570">
        <v>1</v>
      </c>
      <c s="8" t="inlineStr" r="F6570">
        <is>
          <t xml:space="preserve">61K81</t>
        </is>
      </c>
      <c s="8" t="inlineStr" r="G6570">
        <is>
          <t xml:space="preserve">087</t>
        </is>
      </c>
      <c s="9" r="H6570">
        <v>5000.0000</v>
      </c>
      <c s="8" t="inlineStr" r="I6570">
        <is>
          <t xml:space="preserve"/>
        </is>
      </c>
      <c s="8" t="inlineStr" r="J6570">
        <is>
          <t xml:space="preserve"> Will</t>
        </is>
      </c>
    </row>
    <row r="6571" ht="20.25" customHeight="0">
      <c s="5" t="inlineStr" r="A6571">
        <is>
          <t xml:space="preserve">54248510</t>
        </is>
      </c>
      <c s="5" t="inlineStr" r="B6571">
        <is>
          <t xml:space="preserve">CONCRETE COLLAR</t>
        </is>
      </c>
      <c s="5" t="inlineStr" r="C6571">
        <is>
          <t xml:space="preserve">CU YD  </t>
        </is>
      </c>
      <c s="6" r="D6571">
        <v>0.600</v>
      </c>
      <c s="7" r="E6571">
        <v>4</v>
      </c>
      <c s="8" t="inlineStr" r="F6571">
        <is>
          <t xml:space="preserve">68H97</t>
        </is>
      </c>
      <c s="8" t="inlineStr" r="G6571">
        <is>
          <t xml:space="preserve">082</t>
        </is>
      </c>
      <c s="9" r="H6571">
        <v>5500.0000</v>
      </c>
      <c s="8" t="inlineStr" r="I6571">
        <is>
          <t xml:space="preserve">Y</t>
        </is>
      </c>
      <c s="8" t="inlineStr" r="J6571">
        <is>
          <t xml:space="preserve"> Henderson</t>
        </is>
      </c>
    </row>
    <row r="6572" ht="20.25" customHeight="0">
      <c s="5" t="inlineStr" r="A6572">
        <is>
          <t xml:space="preserve">54248510</t>
        </is>
      </c>
      <c s="5" t="inlineStr" r="B6572">
        <is>
          <t xml:space="preserve">CONCRETE COLLAR</t>
        </is>
      </c>
      <c s="5" t="inlineStr" r="C6572">
        <is>
          <t xml:space="preserve">CU YD  </t>
        </is>
      </c>
      <c s="6" r="D6572">
        <v>0.600</v>
      </c>
      <c s="7" r="E6572">
        <v>4</v>
      </c>
      <c s="8" t="inlineStr" r="F6572">
        <is>
          <t xml:space="preserve">68H97</t>
        </is>
      </c>
      <c s="8" t="inlineStr" r="G6572">
        <is>
          <t xml:space="preserve">082</t>
        </is>
      </c>
      <c s="9" r="H6572">
        <v>8500.0000</v>
      </c>
      <c s="8" t="inlineStr" r="I6572">
        <is>
          <t xml:space="preserve"/>
        </is>
      </c>
      <c s="8" t="inlineStr" r="J6572">
        <is>
          <t xml:space="preserve"> Henderson</t>
        </is>
      </c>
    </row>
    <row r="6573" ht="20.25" customHeight="0">
      <c s="5" t="inlineStr" r="A6573">
        <is>
          <t xml:space="preserve">54248510</t>
        </is>
      </c>
      <c s="5" t="inlineStr" r="B6573">
        <is>
          <t xml:space="preserve">CONCRETE COLLAR</t>
        </is>
      </c>
      <c s="5" t="inlineStr" r="C6573">
        <is>
          <t xml:space="preserve">CU YD  </t>
        </is>
      </c>
      <c s="6" r="D6573">
        <v>0.600</v>
      </c>
      <c s="7" r="E6573">
        <v>4</v>
      </c>
      <c s="8" t="inlineStr" r="F6573">
        <is>
          <t xml:space="preserve">68H97</t>
        </is>
      </c>
      <c s="8" t="inlineStr" r="G6573">
        <is>
          <t xml:space="preserve">082</t>
        </is>
      </c>
      <c s="9" r="H6573">
        <v>9057.0000</v>
      </c>
      <c s="8" t="inlineStr" r="I6573">
        <is>
          <t xml:space="preserve"/>
        </is>
      </c>
      <c s="8" t="inlineStr" r="J6573">
        <is>
          <t xml:space="preserve"> Henderson</t>
        </is>
      </c>
    </row>
    <row r="6574" ht="20.25" customHeight="0">
      <c s="5" t="inlineStr" r="A6574">
        <is>
          <t xml:space="preserve">54248510</t>
        </is>
      </c>
      <c s="5" t="inlineStr" r="B6574">
        <is>
          <t xml:space="preserve">CONCRETE COLLAR</t>
        </is>
      </c>
      <c s="5" t="inlineStr" r="C6574">
        <is>
          <t xml:space="preserve">CU YD  </t>
        </is>
      </c>
      <c s="6" r="D6574">
        <v>0.600</v>
      </c>
      <c s="7" r="E6574">
        <v>4</v>
      </c>
      <c s="8" t="inlineStr" r="F6574">
        <is>
          <t xml:space="preserve">68H97</t>
        </is>
      </c>
      <c s="8" t="inlineStr" r="G6574">
        <is>
          <t xml:space="preserve">082</t>
        </is>
      </c>
      <c s="9" r="H6574">
        <v>13150.0000</v>
      </c>
      <c s="8" t="inlineStr" r="I6574">
        <is>
          <t xml:space="preserve"/>
        </is>
      </c>
      <c s="8" t="inlineStr" r="J6574">
        <is>
          <t xml:space="preserve"> Henderson</t>
        </is>
      </c>
    </row>
    <row r="6575" ht="20.25" customHeight="0">
      <c s="5" t="inlineStr" r="A6575">
        <is>
          <t xml:space="preserve">54248510</t>
        </is>
      </c>
      <c s="5" t="inlineStr" r="B6575">
        <is>
          <t xml:space="preserve">CONCRETE COLLAR</t>
        </is>
      </c>
      <c s="5" t="inlineStr" r="C6575">
        <is>
          <t xml:space="preserve">CU YD  </t>
        </is>
      </c>
      <c s="6" r="D6575">
        <v>0.600</v>
      </c>
      <c s="7" r="E6575">
        <v>4</v>
      </c>
      <c s="8" t="inlineStr" r="F6575">
        <is>
          <t xml:space="preserve">68H97</t>
        </is>
      </c>
      <c s="8" t="inlineStr" r="G6575">
        <is>
          <t xml:space="preserve">082</t>
        </is>
      </c>
      <c s="9" r="H6575">
        <v>16000.0000</v>
      </c>
      <c s="8" t="inlineStr" r="I6575">
        <is>
          <t xml:space="preserve"/>
        </is>
      </c>
      <c s="8" t="inlineStr" r="J6575">
        <is>
          <t xml:space="preserve"> Henderson</t>
        </is>
      </c>
    </row>
    <row r="6576" ht="20.25" customHeight="0">
      <c s="5" t="inlineStr" r="A6576">
        <is>
          <t xml:space="preserve">54248510</t>
        </is>
      </c>
      <c s="5" t="inlineStr" r="B6576">
        <is>
          <t xml:space="preserve">CONCRETE COLLAR</t>
        </is>
      </c>
      <c s="5" t="inlineStr" r="C6576">
        <is>
          <t xml:space="preserve">CU YD  </t>
        </is>
      </c>
      <c s="6" r="D6576">
        <v>0.600</v>
      </c>
      <c s="7" r="E6576">
        <v>4</v>
      </c>
      <c s="8" t="inlineStr" r="F6576">
        <is>
          <t xml:space="preserve">68H97</t>
        </is>
      </c>
      <c s="8" t="inlineStr" r="G6576">
        <is>
          <t xml:space="preserve">082</t>
        </is>
      </c>
      <c s="9" r="H6576">
        <v>25000.0000</v>
      </c>
      <c s="8" t="inlineStr" r="I6576">
        <is>
          <t xml:space="preserve"/>
        </is>
      </c>
      <c s="8" t="inlineStr" r="J6576">
        <is>
          <t xml:space="preserve"> Henderson</t>
        </is>
      </c>
    </row>
    <row r="6577" ht="20.25" customHeight="0">
      <c s="5" t="inlineStr" r="A6577">
        <is>
          <t xml:space="preserve">54248510</t>
        </is>
      </c>
      <c s="5" t="inlineStr" r="B6577">
        <is>
          <t xml:space="preserve">CONCRETE COLLAR</t>
        </is>
      </c>
      <c s="5" t="inlineStr" r="C6577">
        <is>
          <t xml:space="preserve">CU YD  </t>
        </is>
      </c>
      <c s="6" r="D6577">
        <v>0.600</v>
      </c>
      <c s="7" r="E6577">
        <v>6</v>
      </c>
      <c s="8" t="inlineStr" r="F6577">
        <is>
          <t xml:space="preserve">72G59</t>
        </is>
      </c>
      <c s="8" t="inlineStr" r="G6577">
        <is>
          <t xml:space="preserve">030</t>
        </is>
      </c>
      <c s="9" r="H6577">
        <v>15000.0000</v>
      </c>
      <c s="8" t="inlineStr" r="I6577">
        <is>
          <t xml:space="preserve">Y</t>
        </is>
      </c>
      <c s="8" t="inlineStr" r="J6577">
        <is>
          <t xml:space="preserve"> Adams</t>
        </is>
      </c>
    </row>
    <row r="6578" ht="20.25" customHeight="0">
      <c s="5" t="inlineStr" r="A6578">
        <is>
          <t xml:space="preserve">54248510</t>
        </is>
      </c>
      <c s="5" t="inlineStr" r="B6578">
        <is>
          <t xml:space="preserve">CONCRETE COLLAR</t>
        </is>
      </c>
      <c s="5" t="inlineStr" r="C6578">
        <is>
          <t xml:space="preserve">CU YD  </t>
        </is>
      </c>
      <c s="6" r="D6578">
        <v>6.300</v>
      </c>
      <c s="7" r="E6578">
        <v>9</v>
      </c>
      <c s="8" t="inlineStr" r="F6578">
        <is>
          <t xml:space="preserve">78483</t>
        </is>
      </c>
      <c s="8" t="inlineStr" r="G6578">
        <is>
          <t xml:space="preserve">127</t>
        </is>
      </c>
      <c s="9" r="H6578">
        <v>698.5000</v>
      </c>
      <c s="8" t="inlineStr" r="I6578">
        <is>
          <t xml:space="preserve">Y</t>
        </is>
      </c>
      <c s="8" t="inlineStr" r="J6578">
        <is>
          <t xml:space="preserve"> Jefferson</t>
        </is>
      </c>
    </row>
    <row r="6579" ht="20.25" customHeight="0">
      <c s="5" t="inlineStr" r="A6579">
        <is>
          <t xml:space="preserve">54248510</t>
        </is>
      </c>
      <c s="5" t="inlineStr" r="B6579">
        <is>
          <t xml:space="preserve">CONCRETE COLLAR</t>
        </is>
      </c>
      <c s="5" t="inlineStr" r="C6579">
        <is>
          <t xml:space="preserve">CU YD  </t>
        </is>
      </c>
      <c s="6" r="D6579">
        <v>6.300</v>
      </c>
      <c s="7" r="E6579">
        <v>9</v>
      </c>
      <c s="8" t="inlineStr" r="F6579">
        <is>
          <t xml:space="preserve">78483</t>
        </is>
      </c>
      <c s="8" t="inlineStr" r="G6579">
        <is>
          <t xml:space="preserve">127</t>
        </is>
      </c>
      <c s="9" r="H6579">
        <v>669.0700</v>
      </c>
      <c s="8" t="inlineStr" r="I6579">
        <is>
          <t xml:space="preserve"/>
        </is>
      </c>
      <c s="8" t="inlineStr" r="J6579">
        <is>
          <t xml:space="preserve"> Jefferson</t>
        </is>
      </c>
    </row>
    <row r="6580" ht="20.25" customHeight="0">
      <c s="5" t="inlineStr" r="A6580">
        <is>
          <t xml:space="preserve">54248510</t>
        </is>
      </c>
      <c s="5" t="inlineStr" r="B6580">
        <is>
          <t xml:space="preserve">CONCRETE COLLAR</t>
        </is>
      </c>
      <c s="5" t="inlineStr" r="C6580">
        <is>
          <t xml:space="preserve">CU YD  </t>
        </is>
      </c>
      <c s="6" r="D6580">
        <v>6.300</v>
      </c>
      <c s="7" r="E6580">
        <v>9</v>
      </c>
      <c s="8" t="inlineStr" r="F6580">
        <is>
          <t xml:space="preserve">78483</t>
        </is>
      </c>
      <c s="8" t="inlineStr" r="G6580">
        <is>
          <t xml:space="preserve">127</t>
        </is>
      </c>
      <c s="9" r="H6580">
        <v>2700.0000</v>
      </c>
      <c s="8" t="inlineStr" r="I6580">
        <is>
          <t xml:space="preserve"/>
        </is>
      </c>
      <c s="8" t="inlineStr" r="J6580">
        <is>
          <t xml:space="preserve"> Jefferson</t>
        </is>
      </c>
    </row>
    <row r="6581" ht="20.25" customHeight="0">
      <c s="5" t="inlineStr" r="A6581">
        <is>
          <t xml:space="preserve">54248510</t>
        </is>
      </c>
      <c s="5" t="inlineStr" r="B6581">
        <is>
          <t xml:space="preserve">CONCRETE COLLAR</t>
        </is>
      </c>
      <c s="5" t="inlineStr" r="C6581">
        <is>
          <t xml:space="preserve">CU YD  </t>
        </is>
      </c>
      <c s="6" r="D6581">
        <v>6.300</v>
      </c>
      <c s="7" r="E6581">
        <v>9</v>
      </c>
      <c s="8" t="inlineStr" r="F6581">
        <is>
          <t xml:space="preserve">78483</t>
        </is>
      </c>
      <c s="8" t="inlineStr" r="G6581">
        <is>
          <t xml:space="preserve">127</t>
        </is>
      </c>
      <c s="9" r="H6581">
        <v>2750.0000</v>
      </c>
      <c s="8" t="inlineStr" r="I6581">
        <is>
          <t xml:space="preserve"/>
        </is>
      </c>
      <c s="8" t="inlineStr" r="J6581">
        <is>
          <t xml:space="preserve"> Jefferson</t>
        </is>
      </c>
    </row>
    <row r="6582" ht="20.25" customHeight="0">
      <c s="5" t="inlineStr" r="A6582">
        <is>
          <t xml:space="preserve">54248510</t>
        </is>
      </c>
      <c s="5" t="inlineStr" r="B6582">
        <is>
          <t xml:space="preserve">CONCRETE COLLAR</t>
        </is>
      </c>
      <c s="5" t="inlineStr" r="C6582">
        <is>
          <t xml:space="preserve">CU YD  </t>
        </is>
      </c>
      <c s="6" r="D6582">
        <v>6.300</v>
      </c>
      <c s="7" r="E6582">
        <v>9</v>
      </c>
      <c s="8" t="inlineStr" r="F6582">
        <is>
          <t xml:space="preserve">78483</t>
        </is>
      </c>
      <c s="8" t="inlineStr" r="G6582">
        <is>
          <t xml:space="preserve">127</t>
        </is>
      </c>
      <c s="9" r="H6582">
        <v>3300.0000</v>
      </c>
      <c s="8" t="inlineStr" r="I6582">
        <is>
          <t xml:space="preserve"/>
        </is>
      </c>
      <c s="8" t="inlineStr" r="J6582">
        <is>
          <t xml:space="preserve"> Jefferson</t>
        </is>
      </c>
    </row>
    <row r="6583" ht="20.25" customHeight="0">
      <c s="5" t="inlineStr" r="A6583">
        <is>
          <t xml:space="preserve">54248510</t>
        </is>
      </c>
      <c s="5" t="inlineStr" r="B6583">
        <is>
          <t xml:space="preserve">CONCRETE COLLAR</t>
        </is>
      </c>
      <c s="5" t="inlineStr" r="C6583">
        <is>
          <t xml:space="preserve">CU YD  </t>
        </is>
      </c>
      <c s="6" r="D6583">
        <v>3.960</v>
      </c>
      <c s="7" r="E6583">
        <v>9</v>
      </c>
      <c s="8" t="inlineStr" r="F6583">
        <is>
          <t xml:space="preserve">78884</t>
        </is>
      </c>
      <c s="8" t="inlineStr" r="G6583">
        <is>
          <t xml:space="preserve">110</t>
        </is>
      </c>
      <c s="9" r="H6583">
        <v>2406.3800</v>
      </c>
      <c s="8" t="inlineStr" r="I6583">
        <is>
          <t xml:space="preserve">Y</t>
        </is>
      </c>
      <c s="8" t="inlineStr" r="J6583">
        <is>
          <t xml:space="preserve"> Franklin, Jefferson</t>
        </is>
      </c>
    </row>
    <row r="6584" ht="20.25" customHeight="0">
      <c s="5" t="inlineStr" r="A6584">
        <is>
          <t xml:space="preserve">54248510</t>
        </is>
      </c>
      <c s="5" t="inlineStr" r="B6584">
        <is>
          <t xml:space="preserve">CONCRETE COLLAR</t>
        </is>
      </c>
      <c s="5" t="inlineStr" r="C6584">
        <is>
          <t xml:space="preserve">CU YD  </t>
        </is>
      </c>
      <c s="6" r="D6584">
        <v>0.400</v>
      </c>
      <c s="7" r="E6584">
        <v>4</v>
      </c>
      <c s="8" t="inlineStr" r="F6584">
        <is>
          <t xml:space="preserve">89854</t>
        </is>
      </c>
      <c s="8" t="inlineStr" r="G6584">
        <is>
          <t xml:space="preserve">136</t>
        </is>
      </c>
      <c s="9" r="H6584">
        <v>12935.6800</v>
      </c>
      <c s="8" t="inlineStr" r="I6584">
        <is>
          <t xml:space="preserve">Y</t>
        </is>
      </c>
      <c s="8" t="inlineStr" r="J6584">
        <is>
          <t xml:space="preserve"> Woodford</t>
        </is>
      </c>
    </row>
    <row r="6585" ht="20.25" customHeight="0">
      <c s="5" t="inlineStr" r="A6585">
        <is>
          <t xml:space="preserve">54248510</t>
        </is>
      </c>
      <c s="5" t="inlineStr" r="B6585">
        <is>
          <t xml:space="preserve">CONCRETE COLLAR</t>
        </is>
      </c>
      <c s="5" t="inlineStr" r="C6585">
        <is>
          <t xml:space="preserve">CU YD  </t>
        </is>
      </c>
      <c s="6" r="D6585">
        <v>0.400</v>
      </c>
      <c s="7" r="E6585">
        <v>4</v>
      </c>
      <c s="8" t="inlineStr" r="F6585">
        <is>
          <t xml:space="preserve">89854</t>
        </is>
      </c>
      <c s="8" t="inlineStr" r="G6585">
        <is>
          <t xml:space="preserve">136</t>
        </is>
      </c>
      <c s="9" r="H6585">
        <v>5125.0000</v>
      </c>
      <c s="8" t="inlineStr" r="I6585">
        <is>
          <t xml:space="preserve"/>
        </is>
      </c>
      <c s="8" t="inlineStr" r="J6585">
        <is>
          <t xml:space="preserve"> Woodford</t>
        </is>
      </c>
    </row>
    <row r="6586" ht="20.25" customHeight="0">
      <c s="5" t="inlineStr" r="A6586">
        <is>
          <t xml:space="preserve">54260315</t>
        </is>
      </c>
      <c s="5" t="inlineStr" r="B6586">
        <is>
          <t xml:space="preserve">TRAVERSABLE PIPE GRATE FOR CONCRETE END SECTION</t>
        </is>
      </c>
      <c s="5" t="inlineStr" r="C6586">
        <is>
          <t xml:space="preserve">FOOT   </t>
        </is>
      </c>
      <c s="6" r="D6586">
        <v>362.000</v>
      </c>
      <c s="7" r="E6586">
        <v>2</v>
      </c>
      <c s="8" t="inlineStr" r="F6586">
        <is>
          <t xml:space="preserve">64M10</t>
        </is>
      </c>
      <c s="8" t="inlineStr" r="G6586">
        <is>
          <t xml:space="preserve">124</t>
        </is>
      </c>
      <c s="9" r="H6586">
        <v>102.0000</v>
      </c>
      <c s="8" t="inlineStr" r="I6586">
        <is>
          <t xml:space="preserve">Y</t>
        </is>
      </c>
      <c s="8" t="inlineStr" r="J6586">
        <is>
          <t xml:space="preserve"> Lee</t>
        </is>
      </c>
    </row>
    <row r="6587" ht="20.25" customHeight="0">
      <c s="5" t="inlineStr" r="A6587">
        <is>
          <t xml:space="preserve">54260315</t>
        </is>
      </c>
      <c s="5" t="inlineStr" r="B6587">
        <is>
          <t xml:space="preserve">TRAVERSABLE PIPE GRATE FOR CONCRETE END SECTION</t>
        </is>
      </c>
      <c s="5" t="inlineStr" r="C6587">
        <is>
          <t xml:space="preserve">FOOT   </t>
        </is>
      </c>
      <c s="6" r="D6587">
        <v>362.000</v>
      </c>
      <c s="7" r="E6587">
        <v>2</v>
      </c>
      <c s="8" t="inlineStr" r="F6587">
        <is>
          <t xml:space="preserve">64M10</t>
        </is>
      </c>
      <c s="8" t="inlineStr" r="G6587">
        <is>
          <t xml:space="preserve">124</t>
        </is>
      </c>
      <c s="9" r="H6587">
        <v>84.0000</v>
      </c>
      <c s="8" t="inlineStr" r="I6587">
        <is>
          <t xml:space="preserve"/>
        </is>
      </c>
      <c s="8" t="inlineStr" r="J6587">
        <is>
          <t xml:space="preserve"> Lee</t>
        </is>
      </c>
    </row>
    <row r="6588" ht="20.25" customHeight="0">
      <c s="5" t="inlineStr" r="A6588">
        <is>
          <t xml:space="preserve">54260315</t>
        </is>
      </c>
      <c s="5" t="inlineStr" r="B6588">
        <is>
          <t xml:space="preserve">TRAVERSABLE PIPE GRATE FOR CONCRETE END SECTION</t>
        </is>
      </c>
      <c s="5" t="inlineStr" r="C6588">
        <is>
          <t xml:space="preserve">FOOT   </t>
        </is>
      </c>
      <c s="6" r="D6588">
        <v>362.000</v>
      </c>
      <c s="7" r="E6588">
        <v>2</v>
      </c>
      <c s="8" t="inlineStr" r="F6588">
        <is>
          <t xml:space="preserve">64M10</t>
        </is>
      </c>
      <c s="8" t="inlineStr" r="G6588">
        <is>
          <t xml:space="preserve">124</t>
        </is>
      </c>
      <c s="9" r="H6588">
        <v>91.0000</v>
      </c>
      <c s="8" t="inlineStr" r="I6588">
        <is>
          <t xml:space="preserve"/>
        </is>
      </c>
      <c s="8" t="inlineStr" r="J6588">
        <is>
          <t xml:space="preserve"> Lee</t>
        </is>
      </c>
    </row>
    <row r="6589" ht="20.25" customHeight="0">
      <c s="5" t="inlineStr" r="A6589">
        <is>
          <t xml:space="preserve">54260315</t>
        </is>
      </c>
      <c s="5" t="inlineStr" r="B6589">
        <is>
          <t xml:space="preserve">TRAVERSABLE PIPE GRATE FOR CONCRETE END SECTION</t>
        </is>
      </c>
      <c s="5" t="inlineStr" r="C6589">
        <is>
          <t xml:space="preserve">FOOT   </t>
        </is>
      </c>
      <c s="6" r="D6589">
        <v>362.000</v>
      </c>
      <c s="7" r="E6589">
        <v>2</v>
      </c>
      <c s="8" t="inlineStr" r="F6589">
        <is>
          <t xml:space="preserve">64M10</t>
        </is>
      </c>
      <c s="8" t="inlineStr" r="G6589">
        <is>
          <t xml:space="preserve">124</t>
        </is>
      </c>
      <c s="9" r="H6589">
        <v>109.0000</v>
      </c>
      <c s="8" t="inlineStr" r="I6589">
        <is>
          <t xml:space="preserve"/>
        </is>
      </c>
      <c s="8" t="inlineStr" r="J6589">
        <is>
          <t xml:space="preserve"> Lee</t>
        </is>
      </c>
    </row>
    <row r="6590" ht="20.25" customHeight="0">
      <c s="5" t="inlineStr" r="A6590">
        <is>
          <t xml:space="preserve">54260315</t>
        </is>
      </c>
      <c s="5" t="inlineStr" r="B6590">
        <is>
          <t xml:space="preserve">TRAVERSABLE PIPE GRATE FOR CONCRETE END SECTION</t>
        </is>
      </c>
      <c s="5" t="inlineStr" r="C6590">
        <is>
          <t xml:space="preserve">FOOT   </t>
        </is>
      </c>
      <c s="6" r="D6590">
        <v>6.000</v>
      </c>
      <c s="7" r="E6590">
        <v>6</v>
      </c>
      <c s="8" t="inlineStr" r="F6590">
        <is>
          <t xml:space="preserve">72G59</t>
        </is>
      </c>
      <c s="8" t="inlineStr" r="G6590">
        <is>
          <t xml:space="preserve">030</t>
        </is>
      </c>
      <c s="9" r="H6590">
        <v>237.0000</v>
      </c>
      <c s="8" t="inlineStr" r="I6590">
        <is>
          <t xml:space="preserve">Y</t>
        </is>
      </c>
      <c s="8" t="inlineStr" r="J6590">
        <is>
          <t xml:space="preserve"> Adams</t>
        </is>
      </c>
    </row>
    <row r="6591" ht="20.25" customHeight="0">
      <c s="5" t="inlineStr" r="A6591">
        <is>
          <t xml:space="preserve">54261718</t>
        </is>
      </c>
      <c s="5" t="inlineStr" r="B6591">
        <is>
          <t xml:space="preserve">STEEL FLARED END SECTIONS 18"</t>
        </is>
      </c>
      <c s="5" t="inlineStr" r="C6591">
        <is>
          <t xml:space="preserve">EACH   </t>
        </is>
      </c>
      <c s="6" r="D6591">
        <v>4.000</v>
      </c>
      <c s="7" r="E6591">
        <v>8</v>
      </c>
      <c s="8" t="inlineStr" r="F6591">
        <is>
          <t xml:space="preserve">76L46</t>
        </is>
      </c>
      <c s="8" t="inlineStr" r="G6591">
        <is>
          <t xml:space="preserve">037</t>
        </is>
      </c>
      <c s="9" r="H6591">
        <v>2300.0000</v>
      </c>
      <c s="8" t="inlineStr" r="I6591">
        <is>
          <t xml:space="preserve">Y</t>
        </is>
      </c>
      <c s="8" t="inlineStr" r="J6591">
        <is>
          <t xml:space="preserve"> Madison</t>
        </is>
      </c>
    </row>
    <row r="6592" ht="20.25" customHeight="0">
      <c s="5" t="inlineStr" r="A6592">
        <is>
          <t xml:space="preserve">54261718</t>
        </is>
      </c>
      <c s="5" t="inlineStr" r="B6592">
        <is>
          <t xml:space="preserve">STEEL FLARED END SECTIONS 18"</t>
        </is>
      </c>
      <c s="5" t="inlineStr" r="C6592">
        <is>
          <t xml:space="preserve">EACH   </t>
        </is>
      </c>
      <c s="6" r="D6592">
        <v>4.000</v>
      </c>
      <c s="7" r="E6592">
        <v>8</v>
      </c>
      <c s="8" t="inlineStr" r="F6592">
        <is>
          <t xml:space="preserve">76L46</t>
        </is>
      </c>
      <c s="8" t="inlineStr" r="G6592">
        <is>
          <t xml:space="preserve">037</t>
        </is>
      </c>
      <c s="9" r="H6592">
        <v>3300.0000</v>
      </c>
      <c s="8" t="inlineStr" r="I6592">
        <is>
          <t xml:space="preserve"/>
        </is>
      </c>
      <c s="8" t="inlineStr" r="J6592">
        <is>
          <t xml:space="preserve"> Madison</t>
        </is>
      </c>
    </row>
    <row r="6593" ht="20.25" customHeight="0">
      <c s="5" t="inlineStr" r="A6593">
        <is>
          <t xml:space="preserve">54262712</t>
        </is>
      </c>
      <c s="5" t="inlineStr" r="B6593">
        <is>
          <t xml:space="preserve">METAL FLARED END SECTIONS  12"</t>
        </is>
      </c>
      <c s="5" t="inlineStr" r="C6593">
        <is>
          <t xml:space="preserve">EACH   </t>
        </is>
      </c>
      <c s="6" r="D6593">
        <v>2.000</v>
      </c>
      <c s="7" r="E6593">
        <v>1</v>
      </c>
      <c s="8" t="inlineStr" r="F6593">
        <is>
          <t xml:space="preserve">61K98</t>
        </is>
      </c>
      <c s="8" t="inlineStr" r="G6593">
        <is>
          <t xml:space="preserve">093</t>
        </is>
      </c>
      <c s="9" r="H6593">
        <v>880.0000</v>
      </c>
      <c s="8" t="inlineStr" r="I6593">
        <is>
          <t xml:space="preserve">Y</t>
        </is>
      </c>
      <c s="8" t="inlineStr" r="J6593">
        <is>
          <t xml:space="preserve"> Kane</t>
        </is>
      </c>
    </row>
    <row r="6594" ht="20.25" customHeight="0">
      <c s="5" t="inlineStr" r="A6594">
        <is>
          <t xml:space="preserve">54262712</t>
        </is>
      </c>
      <c s="5" t="inlineStr" r="B6594">
        <is>
          <t xml:space="preserve">METAL FLARED END SECTIONS  12"</t>
        </is>
      </c>
      <c s="5" t="inlineStr" r="C6594">
        <is>
          <t xml:space="preserve">EACH   </t>
        </is>
      </c>
      <c s="6" r="D6594">
        <v>2.000</v>
      </c>
      <c s="7" r="E6594">
        <v>1</v>
      </c>
      <c s="8" t="inlineStr" r="F6594">
        <is>
          <t xml:space="preserve">61K98</t>
        </is>
      </c>
      <c s="8" t="inlineStr" r="G6594">
        <is>
          <t xml:space="preserve">093</t>
        </is>
      </c>
      <c s="9" r="H6594">
        <v>380.0000</v>
      </c>
      <c s="8" t="inlineStr" r="I6594">
        <is>
          <t xml:space="preserve"/>
        </is>
      </c>
      <c s="8" t="inlineStr" r="J6594">
        <is>
          <t xml:space="preserve"> Kane</t>
        </is>
      </c>
    </row>
    <row r="6595" ht="20.25" customHeight="0">
      <c s="5" t="inlineStr" r="A6595">
        <is>
          <t xml:space="preserve">54262712</t>
        </is>
      </c>
      <c s="5" t="inlineStr" r="B6595">
        <is>
          <t xml:space="preserve">METAL FLARED END SECTIONS  12"</t>
        </is>
      </c>
      <c s="5" t="inlineStr" r="C6595">
        <is>
          <t xml:space="preserve">EACH   </t>
        </is>
      </c>
      <c s="6" r="D6595">
        <v>2.000</v>
      </c>
      <c s="7" r="E6595">
        <v>1</v>
      </c>
      <c s="8" t="inlineStr" r="F6595">
        <is>
          <t xml:space="preserve">61K98</t>
        </is>
      </c>
      <c s="8" t="inlineStr" r="G6595">
        <is>
          <t xml:space="preserve">093</t>
        </is>
      </c>
      <c s="9" r="H6595">
        <v>537.6200</v>
      </c>
      <c s="8" t="inlineStr" r="I6595">
        <is>
          <t xml:space="preserve"/>
        </is>
      </c>
      <c s="8" t="inlineStr" r="J6595">
        <is>
          <t xml:space="preserve"> Kane</t>
        </is>
      </c>
    </row>
    <row r="6596" ht="20.25" customHeight="0">
      <c s="5" t="inlineStr" r="A6596">
        <is>
          <t xml:space="preserve">54262712</t>
        </is>
      </c>
      <c s="5" t="inlineStr" r="B6596">
        <is>
          <t xml:space="preserve">METAL FLARED END SECTIONS  12"</t>
        </is>
      </c>
      <c s="5" t="inlineStr" r="C6596">
        <is>
          <t xml:space="preserve">EACH   </t>
        </is>
      </c>
      <c s="6" r="D6596">
        <v>2.000</v>
      </c>
      <c s="7" r="E6596">
        <v>1</v>
      </c>
      <c s="8" t="inlineStr" r="F6596">
        <is>
          <t xml:space="preserve">61K98</t>
        </is>
      </c>
      <c s="8" t="inlineStr" r="G6596">
        <is>
          <t xml:space="preserve">093</t>
        </is>
      </c>
      <c s="9" r="H6596">
        <v>591.2300</v>
      </c>
      <c s="8" t="inlineStr" r="I6596">
        <is>
          <t xml:space="preserve"/>
        </is>
      </c>
      <c s="8" t="inlineStr" r="J6596">
        <is>
          <t xml:space="preserve"> Kane</t>
        </is>
      </c>
    </row>
    <row r="6597" ht="20.25" customHeight="0">
      <c s="5" t="inlineStr" r="A6597">
        <is>
          <t xml:space="preserve">54262712</t>
        </is>
      </c>
      <c s="5" t="inlineStr" r="B6597">
        <is>
          <t xml:space="preserve">METAL FLARED END SECTIONS  12"</t>
        </is>
      </c>
      <c s="5" t="inlineStr" r="C6597">
        <is>
          <t xml:space="preserve">EACH   </t>
        </is>
      </c>
      <c s="6" r="D6597">
        <v>2.000</v>
      </c>
      <c s="7" r="E6597">
        <v>1</v>
      </c>
      <c s="8" t="inlineStr" r="F6597">
        <is>
          <t xml:space="preserve">61K98</t>
        </is>
      </c>
      <c s="8" t="inlineStr" r="G6597">
        <is>
          <t xml:space="preserve">093</t>
        </is>
      </c>
      <c s="9" r="H6597">
        <v>700.0000</v>
      </c>
      <c s="8" t="inlineStr" r="I6597">
        <is>
          <t xml:space="preserve"/>
        </is>
      </c>
      <c s="8" t="inlineStr" r="J6597">
        <is>
          <t xml:space="preserve"> Kane</t>
        </is>
      </c>
    </row>
    <row r="6598" ht="20.25" customHeight="0">
      <c s="5" t="inlineStr" r="A6598">
        <is>
          <t xml:space="preserve">54262712</t>
        </is>
      </c>
      <c s="5" t="inlineStr" r="B6598">
        <is>
          <t xml:space="preserve">METAL FLARED END SECTIONS  12"</t>
        </is>
      </c>
      <c s="5" t="inlineStr" r="C6598">
        <is>
          <t xml:space="preserve">EACH   </t>
        </is>
      </c>
      <c s="6" r="D6598">
        <v>2.000</v>
      </c>
      <c s="7" r="E6598">
        <v>1</v>
      </c>
      <c s="8" t="inlineStr" r="F6598">
        <is>
          <t xml:space="preserve">61K98</t>
        </is>
      </c>
      <c s="8" t="inlineStr" r="G6598">
        <is>
          <t xml:space="preserve">093</t>
        </is>
      </c>
      <c s="9" r="H6598">
        <v>880.0000</v>
      </c>
      <c s="8" t="inlineStr" r="I6598">
        <is>
          <t xml:space="preserve"/>
        </is>
      </c>
      <c s="8" t="inlineStr" r="J6598">
        <is>
          <t xml:space="preserve"> Kane</t>
        </is>
      </c>
    </row>
    <row r="6599" ht="20.25" customHeight="0">
      <c s="5" t="inlineStr" r="A6599">
        <is>
          <t xml:space="preserve">54262712</t>
        </is>
      </c>
      <c s="5" t="inlineStr" r="B6599">
        <is>
          <t xml:space="preserve">METAL FLARED END SECTIONS  12"</t>
        </is>
      </c>
      <c s="5" t="inlineStr" r="C6599">
        <is>
          <t xml:space="preserve">EACH   </t>
        </is>
      </c>
      <c s="6" r="D6599">
        <v>2.000</v>
      </c>
      <c s="7" r="E6599">
        <v>1</v>
      </c>
      <c s="8" t="inlineStr" r="F6599">
        <is>
          <t xml:space="preserve">61K98</t>
        </is>
      </c>
      <c s="8" t="inlineStr" r="G6599">
        <is>
          <t xml:space="preserve">093</t>
        </is>
      </c>
      <c s="9" r="H6599">
        <v>1000.0000</v>
      </c>
      <c s="8" t="inlineStr" r="I6599">
        <is>
          <t xml:space="preserve"/>
        </is>
      </c>
      <c s="8" t="inlineStr" r="J6599">
        <is>
          <t xml:space="preserve"> Kane</t>
        </is>
      </c>
    </row>
    <row r="6600" ht="20.25" customHeight="0">
      <c s="5" t="inlineStr" r="A6600">
        <is>
          <t xml:space="preserve">54262712</t>
        </is>
      </c>
      <c s="5" t="inlineStr" r="B6600">
        <is>
          <t xml:space="preserve">METAL FLARED END SECTIONS  12"</t>
        </is>
      </c>
      <c s="5" t="inlineStr" r="C6600">
        <is>
          <t xml:space="preserve">EACH   </t>
        </is>
      </c>
      <c s="6" r="D6600">
        <v>2.000</v>
      </c>
      <c s="7" r="E6600">
        <v>1</v>
      </c>
      <c s="8" t="inlineStr" r="F6600">
        <is>
          <t xml:space="preserve">61K98</t>
        </is>
      </c>
      <c s="8" t="inlineStr" r="G6600">
        <is>
          <t xml:space="preserve">093</t>
        </is>
      </c>
      <c s="9" r="H6600">
        <v>1000.0000</v>
      </c>
      <c s="8" t="inlineStr" r="I6600">
        <is>
          <t xml:space="preserve"/>
        </is>
      </c>
      <c s="8" t="inlineStr" r="J6600">
        <is>
          <t xml:space="preserve"> Kane</t>
        </is>
      </c>
    </row>
    <row r="6601" ht="20.25" customHeight="0">
      <c s="5" t="inlineStr" r="A6601">
        <is>
          <t xml:space="preserve">54262712</t>
        </is>
      </c>
      <c s="5" t="inlineStr" r="B6601">
        <is>
          <t xml:space="preserve">METAL FLARED END SECTIONS  12"</t>
        </is>
      </c>
      <c s="5" t="inlineStr" r="C6601">
        <is>
          <t xml:space="preserve">EACH   </t>
        </is>
      </c>
      <c s="6" r="D6601">
        <v>4.000</v>
      </c>
      <c s="7" r="E6601">
        <v>7</v>
      </c>
      <c s="8" t="inlineStr" r="F6601">
        <is>
          <t xml:space="preserve">74C56</t>
        </is>
      </c>
      <c s="8" t="inlineStr" r="G6601">
        <is>
          <t xml:space="preserve">075</t>
        </is>
      </c>
      <c s="9" r="H6601">
        <v>740.0000</v>
      </c>
      <c s="8" t="inlineStr" r="I6601">
        <is>
          <t xml:space="preserve">Y</t>
        </is>
      </c>
      <c s="8" t="inlineStr" r="J6601">
        <is>
          <t xml:space="preserve"> Moultrie</t>
        </is>
      </c>
    </row>
    <row r="6602" ht="20.25" customHeight="0">
      <c s="5" t="inlineStr" r="A6602">
        <is>
          <t xml:space="preserve">54262712</t>
        </is>
      </c>
      <c s="5" t="inlineStr" r="B6602">
        <is>
          <t xml:space="preserve">METAL FLARED END SECTIONS  12"</t>
        </is>
      </c>
      <c s="5" t="inlineStr" r="C6602">
        <is>
          <t xml:space="preserve">EACH   </t>
        </is>
      </c>
      <c s="6" r="D6602">
        <v>4.000</v>
      </c>
      <c s="7" r="E6602">
        <v>7</v>
      </c>
      <c s="8" t="inlineStr" r="F6602">
        <is>
          <t xml:space="preserve">74C56</t>
        </is>
      </c>
      <c s="8" t="inlineStr" r="G6602">
        <is>
          <t xml:space="preserve">075</t>
        </is>
      </c>
      <c s="9" r="H6602">
        <v>435.7500</v>
      </c>
      <c s="8" t="inlineStr" r="I6602">
        <is>
          <t xml:space="preserve"/>
        </is>
      </c>
      <c s="8" t="inlineStr" r="J6602">
        <is>
          <t xml:space="preserve"> Moultrie</t>
        </is>
      </c>
    </row>
    <row r="6603" ht="20.25" customHeight="0">
      <c s="5" t="inlineStr" r="A6603">
        <is>
          <t xml:space="preserve">54262712</t>
        </is>
      </c>
      <c s="5" t="inlineStr" r="B6603">
        <is>
          <t xml:space="preserve">METAL FLARED END SECTIONS  12"</t>
        </is>
      </c>
      <c s="5" t="inlineStr" r="C6603">
        <is>
          <t xml:space="preserve">EACH   </t>
        </is>
      </c>
      <c s="6" r="D6603">
        <v>4.000</v>
      </c>
      <c s="7" r="E6603">
        <v>7</v>
      </c>
      <c s="8" t="inlineStr" r="F6603">
        <is>
          <t xml:space="preserve">74C56</t>
        </is>
      </c>
      <c s="8" t="inlineStr" r="G6603">
        <is>
          <t xml:space="preserve">075</t>
        </is>
      </c>
      <c s="9" r="H6603">
        <v>439.3100</v>
      </c>
      <c s="8" t="inlineStr" r="I6603">
        <is>
          <t xml:space="preserve"/>
        </is>
      </c>
      <c s="8" t="inlineStr" r="J6603">
        <is>
          <t xml:space="preserve"> Moultrie</t>
        </is>
      </c>
    </row>
    <row r="6604" ht="20.25" customHeight="0">
      <c s="5" t="inlineStr" r="A6604">
        <is>
          <t xml:space="preserve">54262715</t>
        </is>
      </c>
      <c s="5" t="inlineStr" r="B6604">
        <is>
          <t xml:space="preserve">METAL FLARED END SECTIONS  15"</t>
        </is>
      </c>
      <c s="5" t="inlineStr" r="C6604">
        <is>
          <t xml:space="preserve">EACH   </t>
        </is>
      </c>
      <c s="6" r="D6604">
        <v>6.000</v>
      </c>
      <c s="7" r="E6604">
        <v>6</v>
      </c>
      <c s="8" t="inlineStr" r="F6604">
        <is>
          <t xml:space="preserve">72G59</t>
        </is>
      </c>
      <c s="8" t="inlineStr" r="G6604">
        <is>
          <t xml:space="preserve">030</t>
        </is>
      </c>
      <c s="9" r="H6604">
        <v>525.0000</v>
      </c>
      <c s="8" t="inlineStr" r="I6604">
        <is>
          <t xml:space="preserve">Y</t>
        </is>
      </c>
      <c s="8" t="inlineStr" r="J6604">
        <is>
          <t xml:space="preserve"> Adams</t>
        </is>
      </c>
    </row>
    <row r="6605" ht="20.25" customHeight="0">
      <c s="5" t="inlineStr" r="A6605">
        <is>
          <t xml:space="preserve">54262715</t>
        </is>
      </c>
      <c s="5" t="inlineStr" r="B6605">
        <is>
          <t xml:space="preserve">METAL FLARED END SECTIONS  15"</t>
        </is>
      </c>
      <c s="5" t="inlineStr" r="C6605">
        <is>
          <t xml:space="preserve">EACH   </t>
        </is>
      </c>
      <c s="6" r="D6605">
        <v>10.000</v>
      </c>
      <c s="7" r="E6605">
        <v>8</v>
      </c>
      <c s="8" t="inlineStr" r="F6605">
        <is>
          <t xml:space="preserve">76P16</t>
        </is>
      </c>
      <c s="8" t="inlineStr" r="G6605">
        <is>
          <t xml:space="preserve">107</t>
        </is>
      </c>
      <c s="9" r="H6605">
        <v>490.0000</v>
      </c>
      <c s="8" t="inlineStr" r="I6605">
        <is>
          <t xml:space="preserve">Y</t>
        </is>
      </c>
      <c s="8" t="inlineStr" r="J6605">
        <is>
          <t xml:space="preserve"> Jersey</t>
        </is>
      </c>
    </row>
    <row r="6606" ht="20.25" customHeight="0">
      <c s="5" t="inlineStr" r="A6606">
        <is>
          <t xml:space="preserve">54262715</t>
        </is>
      </c>
      <c s="5" t="inlineStr" r="B6606">
        <is>
          <t xml:space="preserve">METAL FLARED END SECTIONS  15"</t>
        </is>
      </c>
      <c s="5" t="inlineStr" r="C6606">
        <is>
          <t xml:space="preserve">EACH   </t>
        </is>
      </c>
      <c s="6" r="D6606">
        <v>10.000</v>
      </c>
      <c s="7" r="E6606">
        <v>8</v>
      </c>
      <c s="8" t="inlineStr" r="F6606">
        <is>
          <t xml:space="preserve">76P16</t>
        </is>
      </c>
      <c s="8" t="inlineStr" r="G6606">
        <is>
          <t xml:space="preserve">107</t>
        </is>
      </c>
      <c s="9" r="H6606">
        <v>1400.0000</v>
      </c>
      <c s="8" t="inlineStr" r="I6606">
        <is>
          <t xml:space="preserve"/>
        </is>
      </c>
      <c s="8" t="inlineStr" r="J6606">
        <is>
          <t xml:space="preserve"> Jersey</t>
        </is>
      </c>
    </row>
    <row r="6607" ht="20.25" customHeight="0">
      <c s="5" t="inlineStr" r="A6607">
        <is>
          <t xml:space="preserve">54262715</t>
        </is>
      </c>
      <c s="5" t="inlineStr" r="B6607">
        <is>
          <t xml:space="preserve">METAL FLARED END SECTIONS  15"</t>
        </is>
      </c>
      <c s="5" t="inlineStr" r="C6607">
        <is>
          <t xml:space="preserve">EACH   </t>
        </is>
      </c>
      <c s="6" r="D6607">
        <v>10.000</v>
      </c>
      <c s="7" r="E6607">
        <v>3</v>
      </c>
      <c s="8" t="inlineStr" r="F6607">
        <is>
          <t xml:space="preserve">87805</t>
        </is>
      </c>
      <c s="8" t="inlineStr" r="G6607">
        <is>
          <t xml:space="preserve">147</t>
        </is>
      </c>
      <c s="9" r="H6607">
        <v>710.0000</v>
      </c>
      <c s="8" t="inlineStr" r="I6607">
        <is>
          <t xml:space="preserve">Y</t>
        </is>
      </c>
      <c s="8" t="inlineStr" r="J6607">
        <is>
          <t xml:space="preserve"> Kankakee</t>
        </is>
      </c>
    </row>
    <row r="6608" ht="20.25" customHeight="0">
      <c s="5" t="inlineStr" r="A6608">
        <is>
          <t xml:space="preserve">54262715</t>
        </is>
      </c>
      <c s="5" t="inlineStr" r="B6608">
        <is>
          <t xml:space="preserve">METAL FLARED END SECTIONS  15"</t>
        </is>
      </c>
      <c s="5" t="inlineStr" r="C6608">
        <is>
          <t xml:space="preserve">EACH   </t>
        </is>
      </c>
      <c s="6" r="D6608">
        <v>4.000</v>
      </c>
      <c s="7" r="E6608">
        <v>4</v>
      </c>
      <c s="8" t="inlineStr" r="F6608">
        <is>
          <t xml:space="preserve">89854</t>
        </is>
      </c>
      <c s="8" t="inlineStr" r="G6608">
        <is>
          <t xml:space="preserve">136</t>
        </is>
      </c>
      <c s="9" r="H6608">
        <v>1295.7500</v>
      </c>
      <c s="8" t="inlineStr" r="I6608">
        <is>
          <t xml:space="preserve">Y</t>
        </is>
      </c>
      <c s="8" t="inlineStr" r="J6608">
        <is>
          <t xml:space="preserve"> Woodford</t>
        </is>
      </c>
    </row>
    <row r="6609" ht="20.25" customHeight="0">
      <c s="5" t="inlineStr" r="A6609">
        <is>
          <t xml:space="preserve">54262715</t>
        </is>
      </c>
      <c s="5" t="inlineStr" r="B6609">
        <is>
          <t xml:space="preserve">METAL FLARED END SECTIONS  15"</t>
        </is>
      </c>
      <c s="5" t="inlineStr" r="C6609">
        <is>
          <t xml:space="preserve">EACH   </t>
        </is>
      </c>
      <c s="6" r="D6609">
        <v>4.000</v>
      </c>
      <c s="7" r="E6609">
        <v>4</v>
      </c>
      <c s="8" t="inlineStr" r="F6609">
        <is>
          <t xml:space="preserve">89854</t>
        </is>
      </c>
      <c s="8" t="inlineStr" r="G6609">
        <is>
          <t xml:space="preserve">136</t>
        </is>
      </c>
      <c s="9" r="H6609">
        <v>640.0000</v>
      </c>
      <c s="8" t="inlineStr" r="I6609">
        <is>
          <t xml:space="preserve"/>
        </is>
      </c>
      <c s="8" t="inlineStr" r="J6609">
        <is>
          <t xml:space="preserve"> Woodford</t>
        </is>
      </c>
    </row>
    <row r="6610" ht="20.25" customHeight="0">
      <c s="5" t="inlineStr" r="A6610">
        <is>
          <t xml:space="preserve">54262718</t>
        </is>
      </c>
      <c s="5" t="inlineStr" r="B6610">
        <is>
          <t xml:space="preserve">METAL FLARED END SECTIONS  18"</t>
        </is>
      </c>
      <c s="5" t="inlineStr" r="C6610">
        <is>
          <t xml:space="preserve">EACH   </t>
        </is>
      </c>
      <c s="6" r="D6610">
        <v>2.000</v>
      </c>
      <c s="7" r="E6610">
        <v>6</v>
      </c>
      <c s="8" t="inlineStr" r="F6610">
        <is>
          <t xml:space="preserve">72G59</t>
        </is>
      </c>
      <c s="8" t="inlineStr" r="G6610">
        <is>
          <t xml:space="preserve">030</t>
        </is>
      </c>
      <c s="9" r="H6610">
        <v>630.0000</v>
      </c>
      <c s="8" t="inlineStr" r="I6610">
        <is>
          <t xml:space="preserve">Y</t>
        </is>
      </c>
      <c s="8" t="inlineStr" r="J6610">
        <is>
          <t xml:space="preserve"> Adams</t>
        </is>
      </c>
    </row>
    <row r="6611" ht="20.25" customHeight="0">
      <c s="5" t="inlineStr" r="A6611">
        <is>
          <t xml:space="preserve">54262718</t>
        </is>
      </c>
      <c s="5" t="inlineStr" r="B6611">
        <is>
          <t xml:space="preserve">METAL FLARED END SECTIONS  18"</t>
        </is>
      </c>
      <c s="5" t="inlineStr" r="C6611">
        <is>
          <t xml:space="preserve">EACH   </t>
        </is>
      </c>
      <c s="6" r="D6611">
        <v>1.000</v>
      </c>
      <c s="7" r="E6611">
        <v>7</v>
      </c>
      <c s="8" t="inlineStr" r="F6611">
        <is>
          <t xml:space="preserve">74C56</t>
        </is>
      </c>
      <c s="8" t="inlineStr" r="G6611">
        <is>
          <t xml:space="preserve">075</t>
        </is>
      </c>
      <c s="9" r="H6611">
        <v>2100.0000</v>
      </c>
      <c s="8" t="inlineStr" r="I6611">
        <is>
          <t xml:space="preserve">Y</t>
        </is>
      </c>
      <c s="8" t="inlineStr" r="J6611">
        <is>
          <t xml:space="preserve"> Moultrie</t>
        </is>
      </c>
    </row>
    <row r="6612" ht="20.25" customHeight="0">
      <c s="5" t="inlineStr" r="A6612">
        <is>
          <t xml:space="preserve">54262718</t>
        </is>
      </c>
      <c s="5" t="inlineStr" r="B6612">
        <is>
          <t xml:space="preserve">METAL FLARED END SECTIONS  18"</t>
        </is>
      </c>
      <c s="5" t="inlineStr" r="C6612">
        <is>
          <t xml:space="preserve">EACH   </t>
        </is>
      </c>
      <c s="6" r="D6612">
        <v>1.000</v>
      </c>
      <c s="7" r="E6612">
        <v>7</v>
      </c>
      <c s="8" t="inlineStr" r="F6612">
        <is>
          <t xml:space="preserve">74C56</t>
        </is>
      </c>
      <c s="8" t="inlineStr" r="G6612">
        <is>
          <t xml:space="preserve">075</t>
        </is>
      </c>
      <c s="9" r="H6612">
        <v>519.7500</v>
      </c>
      <c s="8" t="inlineStr" r="I6612">
        <is>
          <t xml:space="preserve"/>
        </is>
      </c>
      <c s="8" t="inlineStr" r="J6612">
        <is>
          <t xml:space="preserve"> Moultrie</t>
        </is>
      </c>
    </row>
    <row r="6613" ht="20.25" customHeight="0">
      <c s="5" t="inlineStr" r="A6613">
        <is>
          <t xml:space="preserve">54262718</t>
        </is>
      </c>
      <c s="5" t="inlineStr" r="B6613">
        <is>
          <t xml:space="preserve">METAL FLARED END SECTIONS  18"</t>
        </is>
      </c>
      <c s="5" t="inlineStr" r="C6613">
        <is>
          <t xml:space="preserve">EACH   </t>
        </is>
      </c>
      <c s="6" r="D6613">
        <v>1.000</v>
      </c>
      <c s="7" r="E6613">
        <v>7</v>
      </c>
      <c s="8" t="inlineStr" r="F6613">
        <is>
          <t xml:space="preserve">74C56</t>
        </is>
      </c>
      <c s="8" t="inlineStr" r="G6613">
        <is>
          <t xml:space="preserve">075</t>
        </is>
      </c>
      <c s="9" r="H6613">
        <v>523.9900</v>
      </c>
      <c s="8" t="inlineStr" r="I6613">
        <is>
          <t xml:space="preserve"/>
        </is>
      </c>
      <c s="8" t="inlineStr" r="J6613">
        <is>
          <t xml:space="preserve"> Moultrie</t>
        </is>
      </c>
    </row>
    <row r="6614" ht="20.25" customHeight="0">
      <c s="5" t="inlineStr" r="A6614">
        <is>
          <t xml:space="preserve">54262718</t>
        </is>
      </c>
      <c s="5" t="inlineStr" r="B6614">
        <is>
          <t xml:space="preserve">METAL FLARED END SECTIONS  18"</t>
        </is>
      </c>
      <c s="5" t="inlineStr" r="C6614">
        <is>
          <t xml:space="preserve">EACH   </t>
        </is>
      </c>
      <c s="6" r="D6614">
        <v>2.000</v>
      </c>
      <c s="7" r="E6614">
        <v>2</v>
      </c>
      <c s="8" t="inlineStr" r="F6614">
        <is>
          <t xml:space="preserve">85758</t>
        </is>
      </c>
      <c s="8" t="inlineStr" r="G6614">
        <is>
          <t xml:space="preserve">145</t>
        </is>
      </c>
      <c s="9" r="H6614">
        <v>600.0000</v>
      </c>
      <c s="8" t="inlineStr" r="I6614">
        <is>
          <t xml:space="preserve">Y</t>
        </is>
      </c>
      <c s="8" t="inlineStr" r="J6614">
        <is>
          <t xml:space="preserve"> Carroll</t>
        </is>
      </c>
    </row>
    <row r="6615" ht="20.25" customHeight="0">
      <c s="5" t="inlineStr" r="A6615">
        <is>
          <t xml:space="preserve">54262718</t>
        </is>
      </c>
      <c s="5" t="inlineStr" r="B6615">
        <is>
          <t xml:space="preserve">METAL FLARED END SECTIONS  18"</t>
        </is>
      </c>
      <c s="5" t="inlineStr" r="C6615">
        <is>
          <t xml:space="preserve">EACH   </t>
        </is>
      </c>
      <c s="6" r="D6615">
        <v>2.000</v>
      </c>
      <c s="7" r="E6615">
        <v>2</v>
      </c>
      <c s="8" t="inlineStr" r="F6615">
        <is>
          <t xml:space="preserve">85758</t>
        </is>
      </c>
      <c s="8" t="inlineStr" r="G6615">
        <is>
          <t xml:space="preserve">145</t>
        </is>
      </c>
      <c s="9" r="H6615">
        <v>400.0000</v>
      </c>
      <c s="8" t="inlineStr" r="I6615">
        <is>
          <t xml:space="preserve"/>
        </is>
      </c>
      <c s="8" t="inlineStr" r="J6615">
        <is>
          <t xml:space="preserve"> Carroll</t>
        </is>
      </c>
    </row>
    <row r="6616" ht="20.25" customHeight="0">
      <c s="5" t="inlineStr" r="A6616">
        <is>
          <t xml:space="preserve">54262718</t>
        </is>
      </c>
      <c s="5" t="inlineStr" r="B6616">
        <is>
          <t xml:space="preserve">METAL FLARED END SECTIONS  18"</t>
        </is>
      </c>
      <c s="5" t="inlineStr" r="C6616">
        <is>
          <t xml:space="preserve">EACH   </t>
        </is>
      </c>
      <c s="6" r="D6616">
        <v>2.000</v>
      </c>
      <c s="7" r="E6616">
        <v>2</v>
      </c>
      <c s="8" t="inlineStr" r="F6616">
        <is>
          <t xml:space="preserve">85758</t>
        </is>
      </c>
      <c s="8" t="inlineStr" r="G6616">
        <is>
          <t xml:space="preserve">145</t>
        </is>
      </c>
      <c s="9" r="H6616">
        <v>580.0000</v>
      </c>
      <c s="8" t="inlineStr" r="I6616">
        <is>
          <t xml:space="preserve"/>
        </is>
      </c>
      <c s="8" t="inlineStr" r="J6616">
        <is>
          <t xml:space="preserve"> Carroll</t>
        </is>
      </c>
    </row>
    <row r="6617" ht="20.25" customHeight="0">
      <c s="5" t="inlineStr" r="A6617">
        <is>
          <t xml:space="preserve">54262718</t>
        </is>
      </c>
      <c s="5" t="inlineStr" r="B6617">
        <is>
          <t xml:space="preserve">METAL FLARED END SECTIONS  18"</t>
        </is>
      </c>
      <c s="5" t="inlineStr" r="C6617">
        <is>
          <t xml:space="preserve">EACH   </t>
        </is>
      </c>
      <c s="6" r="D6617">
        <v>2.000</v>
      </c>
      <c s="7" r="E6617">
        <v>2</v>
      </c>
      <c s="8" t="inlineStr" r="F6617">
        <is>
          <t xml:space="preserve">85758</t>
        </is>
      </c>
      <c s="8" t="inlineStr" r="G6617">
        <is>
          <t xml:space="preserve">145</t>
        </is>
      </c>
      <c s="9" r="H6617">
        <v>825.0000</v>
      </c>
      <c s="8" t="inlineStr" r="I6617">
        <is>
          <t xml:space="preserve"/>
        </is>
      </c>
      <c s="8" t="inlineStr" r="J6617">
        <is>
          <t xml:space="preserve"> Carroll</t>
        </is>
      </c>
    </row>
    <row r="6618" ht="20.25" customHeight="0">
      <c s="5" t="inlineStr" r="A6618">
        <is>
          <t xml:space="preserve">54262736</t>
        </is>
      </c>
      <c s="5" t="inlineStr" r="B6618">
        <is>
          <t xml:space="preserve">METAL FLARED END SECTIONS  36"</t>
        </is>
      </c>
      <c s="5" t="inlineStr" r="C6618">
        <is>
          <t xml:space="preserve">EACH   </t>
        </is>
      </c>
      <c s="6" r="D6618">
        <v>2.000</v>
      </c>
      <c s="7" r="E6618">
        <v>7</v>
      </c>
      <c s="8" t="inlineStr" r="F6618">
        <is>
          <t xml:space="preserve">74C56</t>
        </is>
      </c>
      <c s="8" t="inlineStr" r="G6618">
        <is>
          <t xml:space="preserve">075</t>
        </is>
      </c>
      <c s="9" r="H6618">
        <v>3100.0000</v>
      </c>
      <c s="8" t="inlineStr" r="I6618">
        <is>
          <t xml:space="preserve">Y</t>
        </is>
      </c>
      <c s="8" t="inlineStr" r="J6618">
        <is>
          <t xml:space="preserve"> Moultrie</t>
        </is>
      </c>
    </row>
    <row r="6619" ht="20.25" customHeight="0">
      <c s="5" t="inlineStr" r="A6619">
        <is>
          <t xml:space="preserve">54262736</t>
        </is>
      </c>
      <c s="5" t="inlineStr" r="B6619">
        <is>
          <t xml:space="preserve">METAL FLARED END SECTIONS  36"</t>
        </is>
      </c>
      <c s="5" t="inlineStr" r="C6619">
        <is>
          <t xml:space="preserve">EACH   </t>
        </is>
      </c>
      <c s="6" r="D6619">
        <v>2.000</v>
      </c>
      <c s="7" r="E6619">
        <v>7</v>
      </c>
      <c s="8" t="inlineStr" r="F6619">
        <is>
          <t xml:space="preserve">74C56</t>
        </is>
      </c>
      <c s="8" t="inlineStr" r="G6619">
        <is>
          <t xml:space="preserve">075</t>
        </is>
      </c>
      <c s="9" r="H6619">
        <v>656.2500</v>
      </c>
      <c s="8" t="inlineStr" r="I6619">
        <is>
          <t xml:space="preserve"/>
        </is>
      </c>
      <c s="8" t="inlineStr" r="J6619">
        <is>
          <t xml:space="preserve"> Moultrie</t>
        </is>
      </c>
    </row>
    <row r="6620" ht="20.25" customHeight="0">
      <c s="5" t="inlineStr" r="A6620">
        <is>
          <t xml:space="preserve">54262736</t>
        </is>
      </c>
      <c s="5" t="inlineStr" r="B6620">
        <is>
          <t xml:space="preserve">METAL FLARED END SECTIONS  36"</t>
        </is>
      </c>
      <c s="5" t="inlineStr" r="C6620">
        <is>
          <t xml:space="preserve">EACH   </t>
        </is>
      </c>
      <c s="6" r="D6620">
        <v>2.000</v>
      </c>
      <c s="7" r="E6620">
        <v>7</v>
      </c>
      <c s="8" t="inlineStr" r="F6620">
        <is>
          <t xml:space="preserve">74C56</t>
        </is>
      </c>
      <c s="8" t="inlineStr" r="G6620">
        <is>
          <t xml:space="preserve">075</t>
        </is>
      </c>
      <c s="9" r="H6620">
        <v>661.6100</v>
      </c>
      <c s="8" t="inlineStr" r="I6620">
        <is>
          <t xml:space="preserve"/>
        </is>
      </c>
      <c s="8" t="inlineStr" r="J6620">
        <is>
          <t xml:space="preserve"> Moultrie</t>
        </is>
      </c>
    </row>
    <row r="6621" ht="20.25" customHeight="0">
      <c s="5" t="inlineStr" r="A6621">
        <is>
          <t xml:space="preserve">54262836</t>
        </is>
      </c>
      <c s="5" t="inlineStr" r="B6621">
        <is>
          <t xml:space="preserve">METAL FLARED END SECTIONS, EQUIVALENT ROUND-SIZE 36"</t>
        </is>
      </c>
      <c s="5" t="inlineStr" r="C6621">
        <is>
          <t xml:space="preserve">EACH   </t>
        </is>
      </c>
      <c s="6" r="D6621">
        <v>1.000</v>
      </c>
      <c s="7" r="E6621">
        <v>4</v>
      </c>
      <c s="8" t="inlineStr" r="F6621">
        <is>
          <t xml:space="preserve">89854</t>
        </is>
      </c>
      <c s="8" t="inlineStr" r="G6621">
        <is>
          <t xml:space="preserve">136</t>
        </is>
      </c>
      <c s="9" r="H6621">
        <v>2245.3300</v>
      </c>
      <c s="8" t="inlineStr" r="I6621">
        <is>
          <t xml:space="preserve">Y</t>
        </is>
      </c>
      <c s="8" t="inlineStr" r="J6621">
        <is>
          <t xml:space="preserve"> Woodford</t>
        </is>
      </c>
    </row>
    <row r="6622" ht="20.25" customHeight="0">
      <c s="5" t="inlineStr" r="A6622">
        <is>
          <t xml:space="preserve">54262836</t>
        </is>
      </c>
      <c s="5" t="inlineStr" r="B6622">
        <is>
          <t xml:space="preserve">METAL FLARED END SECTIONS, EQUIVALENT ROUND-SIZE 36"</t>
        </is>
      </c>
      <c s="5" t="inlineStr" r="C6622">
        <is>
          <t xml:space="preserve">EACH   </t>
        </is>
      </c>
      <c s="6" r="D6622">
        <v>1.000</v>
      </c>
      <c s="7" r="E6622">
        <v>4</v>
      </c>
      <c s="8" t="inlineStr" r="F6622">
        <is>
          <t xml:space="preserve">89854</t>
        </is>
      </c>
      <c s="8" t="inlineStr" r="G6622">
        <is>
          <t xml:space="preserve">136</t>
        </is>
      </c>
      <c s="9" r="H6622">
        <v>2950.0000</v>
      </c>
      <c s="8" t="inlineStr" r="I6622">
        <is>
          <t xml:space="preserve"/>
        </is>
      </c>
      <c s="8" t="inlineStr" r="J6622">
        <is>
          <t xml:space="preserve"> Woodford</t>
        </is>
      </c>
    </row>
    <row r="6623" ht="20.25" customHeight="0">
      <c s="5" t="inlineStr" r="A6623">
        <is>
          <t xml:space="preserve">542A0217</t>
        </is>
      </c>
      <c s="5" t="inlineStr" r="B6623">
        <is>
          <t xml:space="preserve">PIPE CULVERTS, CLASS A, TYPE 1    12"</t>
        </is>
      </c>
      <c s="5" t="inlineStr" r="C6623">
        <is>
          <t xml:space="preserve">FOOT   </t>
        </is>
      </c>
      <c s="6" r="D6623">
        <v>42.000</v>
      </c>
      <c s="7" r="E6623">
        <v>1</v>
      </c>
      <c s="8" t="inlineStr" r="F6623">
        <is>
          <t xml:space="preserve">61J91</t>
        </is>
      </c>
      <c s="8" t="inlineStr" r="G6623">
        <is>
          <t xml:space="preserve">128</t>
        </is>
      </c>
      <c s="9" r="H6623">
        <v>185.0000</v>
      </c>
      <c s="8" t="inlineStr" r="I6623">
        <is>
          <t xml:space="preserve">Y</t>
        </is>
      </c>
      <c s="8" t="inlineStr" r="J6623">
        <is>
          <t xml:space="preserve"> Kane</t>
        </is>
      </c>
    </row>
    <row r="6624" ht="20.25" customHeight="0">
      <c s="5" t="inlineStr" r="A6624">
        <is>
          <t xml:space="preserve">542A0217</t>
        </is>
      </c>
      <c s="5" t="inlineStr" r="B6624">
        <is>
          <t xml:space="preserve">PIPE CULVERTS, CLASS A, TYPE 1    12"</t>
        </is>
      </c>
      <c s="5" t="inlineStr" r="C6624">
        <is>
          <t xml:space="preserve">FOOT   </t>
        </is>
      </c>
      <c s="6" r="D6624">
        <v>35.000</v>
      </c>
      <c s="7" r="E6624">
        <v>3</v>
      </c>
      <c s="8" t="inlineStr" r="F6624">
        <is>
          <t xml:space="preserve">87840</t>
        </is>
      </c>
      <c s="8" t="inlineStr" r="G6624">
        <is>
          <t xml:space="preserve">148</t>
        </is>
      </c>
      <c s="9" r="H6624">
        <v>80.0000</v>
      </c>
      <c s="8" t="inlineStr" r="I6624">
        <is>
          <t xml:space="preserve">Y</t>
        </is>
      </c>
      <c s="8" t="inlineStr" r="J6624">
        <is>
          <t xml:space="preserve"> Grundy</t>
        </is>
      </c>
    </row>
    <row r="6625" ht="20.25" customHeight="0">
      <c s="5" t="inlineStr" r="A6625">
        <is>
          <t xml:space="preserve">542A0217</t>
        </is>
      </c>
      <c s="5" t="inlineStr" r="B6625">
        <is>
          <t xml:space="preserve">PIPE CULVERTS, CLASS A, TYPE 1    12"</t>
        </is>
      </c>
      <c s="5" t="inlineStr" r="C6625">
        <is>
          <t xml:space="preserve">FOOT   </t>
        </is>
      </c>
      <c s="6" r="D6625">
        <v>35.000</v>
      </c>
      <c s="7" r="E6625">
        <v>3</v>
      </c>
      <c s="8" t="inlineStr" r="F6625">
        <is>
          <t xml:space="preserve">87840</t>
        </is>
      </c>
      <c s="8" t="inlineStr" r="G6625">
        <is>
          <t xml:space="preserve">148</t>
        </is>
      </c>
      <c s="9" r="H6625">
        <v>100.0000</v>
      </c>
      <c s="8" t="inlineStr" r="I6625">
        <is>
          <t xml:space="preserve"/>
        </is>
      </c>
      <c s="8" t="inlineStr" r="J6625">
        <is>
          <t xml:space="preserve"> Grundy</t>
        </is>
      </c>
    </row>
    <row r="6626" ht="20.25" customHeight="0">
      <c s="5" t="inlineStr" r="A6626">
        <is>
          <t xml:space="preserve">542A0217</t>
        </is>
      </c>
      <c s="5" t="inlineStr" r="B6626">
        <is>
          <t xml:space="preserve">PIPE CULVERTS, CLASS A, TYPE 1    12"</t>
        </is>
      </c>
      <c s="5" t="inlineStr" r="C6626">
        <is>
          <t xml:space="preserve">FOOT   </t>
        </is>
      </c>
      <c s="6" r="D6626">
        <v>35.000</v>
      </c>
      <c s="7" r="E6626">
        <v>3</v>
      </c>
      <c s="8" t="inlineStr" r="F6626">
        <is>
          <t xml:space="preserve">87840</t>
        </is>
      </c>
      <c s="8" t="inlineStr" r="G6626">
        <is>
          <t xml:space="preserve">148</t>
        </is>
      </c>
      <c s="9" r="H6626">
        <v>185.0000</v>
      </c>
      <c s="8" t="inlineStr" r="I6626">
        <is>
          <t xml:space="preserve"/>
        </is>
      </c>
      <c s="8" t="inlineStr" r="J6626">
        <is>
          <t xml:space="preserve"> Grundy</t>
        </is>
      </c>
    </row>
    <row r="6627" ht="20.25" customHeight="0">
      <c s="5" t="inlineStr" r="A6627">
        <is>
          <t xml:space="preserve">542A0217</t>
        </is>
      </c>
      <c s="5" t="inlineStr" r="B6627">
        <is>
          <t xml:space="preserve">PIPE CULVERTS, CLASS A, TYPE 1    12"</t>
        </is>
      </c>
      <c s="5" t="inlineStr" r="C6627">
        <is>
          <t xml:space="preserve">FOOT   </t>
        </is>
      </c>
      <c s="6" r="D6627">
        <v>26.000</v>
      </c>
      <c s="7" r="E6627">
        <v>4</v>
      </c>
      <c s="8" t="inlineStr" r="F6627">
        <is>
          <t xml:space="preserve">89865</t>
        </is>
      </c>
      <c s="8" t="inlineStr" r="G6627">
        <is>
          <t xml:space="preserve">150</t>
        </is>
      </c>
      <c s="9" r="H6627">
        <v>115.0000</v>
      </c>
      <c s="8" t="inlineStr" r="I6627">
        <is>
          <t xml:space="preserve">Y</t>
        </is>
      </c>
      <c s="8" t="inlineStr" r="J6627">
        <is>
          <t xml:space="preserve"> Peoria</t>
        </is>
      </c>
    </row>
    <row r="6628" ht="20.25" customHeight="0">
      <c s="5" t="inlineStr" r="A6628">
        <is>
          <t xml:space="preserve">542A0217</t>
        </is>
      </c>
      <c s="5" t="inlineStr" r="B6628">
        <is>
          <t xml:space="preserve">PIPE CULVERTS, CLASS A, TYPE 1    12"</t>
        </is>
      </c>
      <c s="5" t="inlineStr" r="C6628">
        <is>
          <t xml:space="preserve">FOOT   </t>
        </is>
      </c>
      <c s="6" r="D6628">
        <v>26.000</v>
      </c>
      <c s="7" r="E6628">
        <v>4</v>
      </c>
      <c s="8" t="inlineStr" r="F6628">
        <is>
          <t xml:space="preserve">89865</t>
        </is>
      </c>
      <c s="8" t="inlineStr" r="G6628">
        <is>
          <t xml:space="preserve">150</t>
        </is>
      </c>
      <c s="9" r="H6628">
        <v>110.0000</v>
      </c>
      <c s="8" t="inlineStr" r="I6628">
        <is>
          <t xml:space="preserve"/>
        </is>
      </c>
      <c s="8" t="inlineStr" r="J6628">
        <is>
          <t xml:space="preserve"> Peoria</t>
        </is>
      </c>
    </row>
    <row r="6629" ht="20.25" customHeight="0">
      <c s="5" t="inlineStr" r="A6629">
        <is>
          <t xml:space="preserve">542A0217</t>
        </is>
      </c>
      <c s="5" t="inlineStr" r="B6629">
        <is>
          <t xml:space="preserve">PIPE CULVERTS, CLASS A, TYPE 1    12"</t>
        </is>
      </c>
      <c s="5" t="inlineStr" r="C6629">
        <is>
          <t xml:space="preserve">FOOT   </t>
        </is>
      </c>
      <c s="6" r="D6629">
        <v>26.000</v>
      </c>
      <c s="7" r="E6629">
        <v>4</v>
      </c>
      <c s="8" t="inlineStr" r="F6629">
        <is>
          <t xml:space="preserve">89865</t>
        </is>
      </c>
      <c s="8" t="inlineStr" r="G6629">
        <is>
          <t xml:space="preserve">150</t>
        </is>
      </c>
      <c s="9" r="H6629">
        <v>114.0200</v>
      </c>
      <c s="8" t="inlineStr" r="I6629">
        <is>
          <t xml:space="preserve"/>
        </is>
      </c>
      <c s="8" t="inlineStr" r="J6629">
        <is>
          <t xml:space="preserve"> Peoria</t>
        </is>
      </c>
    </row>
    <row r="6630" ht="20.25" customHeight="0">
      <c s="5" t="inlineStr" r="A6630">
        <is>
          <t xml:space="preserve">542A0217</t>
        </is>
      </c>
      <c s="5" t="inlineStr" r="B6630">
        <is>
          <t xml:space="preserve">PIPE CULVERTS, CLASS A, TYPE 1    12"</t>
        </is>
      </c>
      <c s="5" t="inlineStr" r="C6630">
        <is>
          <t xml:space="preserve">FOOT   </t>
        </is>
      </c>
      <c s="6" r="D6630">
        <v>26.000</v>
      </c>
      <c s="7" r="E6630">
        <v>4</v>
      </c>
      <c s="8" t="inlineStr" r="F6630">
        <is>
          <t xml:space="preserve">89865</t>
        </is>
      </c>
      <c s="8" t="inlineStr" r="G6630">
        <is>
          <t xml:space="preserve">150</t>
        </is>
      </c>
      <c s="9" r="H6630">
        <v>140.9900</v>
      </c>
      <c s="8" t="inlineStr" r="I6630">
        <is>
          <t xml:space="preserve"/>
        </is>
      </c>
      <c s="8" t="inlineStr" r="J6630">
        <is>
          <t xml:space="preserve"> Peoria</t>
        </is>
      </c>
    </row>
    <row r="6631" ht="20.25" customHeight="0">
      <c s="5" t="inlineStr" r="A6631">
        <is>
          <t xml:space="preserve">542A0217</t>
        </is>
      </c>
      <c s="5" t="inlineStr" r="B6631">
        <is>
          <t xml:space="preserve">PIPE CULVERTS, CLASS A, TYPE 1    12"</t>
        </is>
      </c>
      <c s="5" t="inlineStr" r="C6631">
        <is>
          <t xml:space="preserve">FOOT   </t>
        </is>
      </c>
      <c s="6" r="D6631">
        <v>26.000</v>
      </c>
      <c s="7" r="E6631">
        <v>4</v>
      </c>
      <c s="8" t="inlineStr" r="F6631">
        <is>
          <t xml:space="preserve">89865</t>
        </is>
      </c>
      <c s="8" t="inlineStr" r="G6631">
        <is>
          <t xml:space="preserve">150</t>
        </is>
      </c>
      <c s="9" r="H6631">
        <v>150.0000</v>
      </c>
      <c s="8" t="inlineStr" r="I6631">
        <is>
          <t xml:space="preserve"/>
        </is>
      </c>
      <c s="8" t="inlineStr" r="J6631">
        <is>
          <t xml:space="preserve"> Peoria</t>
        </is>
      </c>
    </row>
    <row r="6632" ht="20.25" customHeight="0">
      <c s="5" t="inlineStr" r="A6632">
        <is>
          <t xml:space="preserve">542A0220</t>
        </is>
      </c>
      <c s="5" t="inlineStr" r="B6632">
        <is>
          <t xml:space="preserve">PIPE CULVERTS, CLASS A, TYPE 1    15"</t>
        </is>
      </c>
      <c s="5" t="inlineStr" r="C6632">
        <is>
          <t xml:space="preserve">FOOT   </t>
        </is>
      </c>
      <c s="6" r="D6632">
        <v>40.000</v>
      </c>
      <c s="7" r="E6632">
        <v>6</v>
      </c>
      <c s="8" t="inlineStr" r="F6632">
        <is>
          <t xml:space="preserve">72G59</t>
        </is>
      </c>
      <c s="8" t="inlineStr" r="G6632">
        <is>
          <t xml:space="preserve">030</t>
        </is>
      </c>
      <c s="9" r="H6632">
        <v>120.0000</v>
      </c>
      <c s="8" t="inlineStr" r="I6632">
        <is>
          <t xml:space="preserve">Y</t>
        </is>
      </c>
      <c s="8" t="inlineStr" r="J6632">
        <is>
          <t xml:space="preserve"> Adams</t>
        </is>
      </c>
    </row>
    <row r="6633" ht="20.25" customHeight="0">
      <c s="5" t="inlineStr" r="A6633">
        <is>
          <t xml:space="preserve">542A0220</t>
        </is>
      </c>
      <c s="5" t="inlineStr" r="B6633">
        <is>
          <t xml:space="preserve">PIPE CULVERTS, CLASS A, TYPE 1    15"</t>
        </is>
      </c>
      <c s="5" t="inlineStr" r="C6633">
        <is>
          <t xml:space="preserve">FOOT   </t>
        </is>
      </c>
      <c s="6" r="D6633">
        <v>47.000</v>
      </c>
      <c s="7" r="E6633">
        <v>8</v>
      </c>
      <c s="8" t="inlineStr" r="F6633">
        <is>
          <t xml:space="preserve">76P16</t>
        </is>
      </c>
      <c s="8" t="inlineStr" r="G6633">
        <is>
          <t xml:space="preserve">107</t>
        </is>
      </c>
      <c s="9" r="H6633">
        <v>119.5000</v>
      </c>
      <c s="8" t="inlineStr" r="I6633">
        <is>
          <t xml:space="preserve">Y</t>
        </is>
      </c>
      <c s="8" t="inlineStr" r="J6633">
        <is>
          <t xml:space="preserve"> Jersey</t>
        </is>
      </c>
    </row>
    <row r="6634" ht="20.25" customHeight="0">
      <c s="5" t="inlineStr" r="A6634">
        <is>
          <t xml:space="preserve">542A0220</t>
        </is>
      </c>
      <c s="5" t="inlineStr" r="B6634">
        <is>
          <t xml:space="preserve">PIPE CULVERTS, CLASS A, TYPE 1    15"</t>
        </is>
      </c>
      <c s="5" t="inlineStr" r="C6634">
        <is>
          <t xml:space="preserve">FOOT   </t>
        </is>
      </c>
      <c s="6" r="D6634">
        <v>47.000</v>
      </c>
      <c s="7" r="E6634">
        <v>8</v>
      </c>
      <c s="8" t="inlineStr" r="F6634">
        <is>
          <t xml:space="preserve">76P16</t>
        </is>
      </c>
      <c s="8" t="inlineStr" r="G6634">
        <is>
          <t xml:space="preserve">107</t>
        </is>
      </c>
      <c s="9" r="H6634">
        <v>113.0000</v>
      </c>
      <c s="8" t="inlineStr" r="I6634">
        <is>
          <t xml:space="preserve"/>
        </is>
      </c>
      <c s="8" t="inlineStr" r="J6634">
        <is>
          <t xml:space="preserve"> Jersey</t>
        </is>
      </c>
    </row>
    <row r="6635" ht="20.25" customHeight="0">
      <c s="5" t="inlineStr" r="A6635">
        <is>
          <t xml:space="preserve">542A0220</t>
        </is>
      </c>
      <c s="5" t="inlineStr" r="B6635">
        <is>
          <t xml:space="preserve">PIPE CULVERTS, CLASS A, TYPE 1    15"</t>
        </is>
      </c>
      <c s="5" t="inlineStr" r="C6635">
        <is>
          <t xml:space="preserve">FOOT   </t>
        </is>
      </c>
      <c s="6" r="D6635">
        <v>89.000</v>
      </c>
      <c s="7" r="E6635">
        <v>9</v>
      </c>
      <c s="8" t="inlineStr" r="F6635">
        <is>
          <t xml:space="preserve">78483</t>
        </is>
      </c>
      <c s="8" t="inlineStr" r="G6635">
        <is>
          <t xml:space="preserve">127</t>
        </is>
      </c>
      <c s="9" r="H6635">
        <v>82.3000</v>
      </c>
      <c s="8" t="inlineStr" r="I6635">
        <is>
          <t xml:space="preserve">Y</t>
        </is>
      </c>
      <c s="8" t="inlineStr" r="J6635">
        <is>
          <t xml:space="preserve"> Jefferson</t>
        </is>
      </c>
    </row>
    <row r="6636" ht="20.25" customHeight="0">
      <c s="5" t="inlineStr" r="A6636">
        <is>
          <t xml:space="preserve">542A0220</t>
        </is>
      </c>
      <c s="5" t="inlineStr" r="B6636">
        <is>
          <t xml:space="preserve">PIPE CULVERTS, CLASS A, TYPE 1    15"</t>
        </is>
      </c>
      <c s="5" t="inlineStr" r="C6636">
        <is>
          <t xml:space="preserve">FOOT   </t>
        </is>
      </c>
      <c s="6" r="D6636">
        <v>89.000</v>
      </c>
      <c s="7" r="E6636">
        <v>9</v>
      </c>
      <c s="8" t="inlineStr" r="F6636">
        <is>
          <t xml:space="preserve">78483</t>
        </is>
      </c>
      <c s="8" t="inlineStr" r="G6636">
        <is>
          <t xml:space="preserve">127</t>
        </is>
      </c>
      <c s="9" r="H6636">
        <v>63.5000</v>
      </c>
      <c s="8" t="inlineStr" r="I6636">
        <is>
          <t xml:space="preserve"/>
        </is>
      </c>
      <c s="8" t="inlineStr" r="J6636">
        <is>
          <t xml:space="preserve"> Jefferson</t>
        </is>
      </c>
    </row>
    <row r="6637" ht="20.25" customHeight="0">
      <c s="5" t="inlineStr" r="A6637">
        <is>
          <t xml:space="preserve">542A0220</t>
        </is>
      </c>
      <c s="5" t="inlineStr" r="B6637">
        <is>
          <t xml:space="preserve">PIPE CULVERTS, CLASS A, TYPE 1    15"</t>
        </is>
      </c>
      <c s="5" t="inlineStr" r="C6637">
        <is>
          <t xml:space="preserve">FOOT   </t>
        </is>
      </c>
      <c s="6" r="D6637">
        <v>89.000</v>
      </c>
      <c s="7" r="E6637">
        <v>9</v>
      </c>
      <c s="8" t="inlineStr" r="F6637">
        <is>
          <t xml:space="preserve">78483</t>
        </is>
      </c>
      <c s="8" t="inlineStr" r="G6637">
        <is>
          <t xml:space="preserve">127</t>
        </is>
      </c>
      <c s="9" r="H6637">
        <v>78.8300</v>
      </c>
      <c s="8" t="inlineStr" r="I6637">
        <is>
          <t xml:space="preserve"/>
        </is>
      </c>
      <c s="8" t="inlineStr" r="J6637">
        <is>
          <t xml:space="preserve"> Jefferson</t>
        </is>
      </c>
    </row>
    <row r="6638" ht="20.25" customHeight="0">
      <c s="5" t="inlineStr" r="A6638">
        <is>
          <t xml:space="preserve">542A0220</t>
        </is>
      </c>
      <c s="5" t="inlineStr" r="B6638">
        <is>
          <t xml:space="preserve">PIPE CULVERTS, CLASS A, TYPE 1    15"</t>
        </is>
      </c>
      <c s="5" t="inlineStr" r="C6638">
        <is>
          <t xml:space="preserve">FOOT   </t>
        </is>
      </c>
      <c s="6" r="D6638">
        <v>89.000</v>
      </c>
      <c s="7" r="E6638">
        <v>9</v>
      </c>
      <c s="8" t="inlineStr" r="F6638">
        <is>
          <t xml:space="preserve">78483</t>
        </is>
      </c>
      <c s="8" t="inlineStr" r="G6638">
        <is>
          <t xml:space="preserve">127</t>
        </is>
      </c>
      <c s="9" r="H6638">
        <v>98.0000</v>
      </c>
      <c s="8" t="inlineStr" r="I6638">
        <is>
          <t xml:space="preserve"/>
        </is>
      </c>
      <c s="8" t="inlineStr" r="J6638">
        <is>
          <t xml:space="preserve"> Jefferson</t>
        </is>
      </c>
    </row>
    <row r="6639" ht="20.25" customHeight="0">
      <c s="5" t="inlineStr" r="A6639">
        <is>
          <t xml:space="preserve">542A0220</t>
        </is>
      </c>
      <c s="5" t="inlineStr" r="B6639">
        <is>
          <t xml:space="preserve">PIPE CULVERTS, CLASS A, TYPE 1    15"</t>
        </is>
      </c>
      <c s="5" t="inlineStr" r="C6639">
        <is>
          <t xml:space="preserve">FOOT   </t>
        </is>
      </c>
      <c s="6" r="D6639">
        <v>89.000</v>
      </c>
      <c s="7" r="E6639">
        <v>9</v>
      </c>
      <c s="8" t="inlineStr" r="F6639">
        <is>
          <t xml:space="preserve">78483</t>
        </is>
      </c>
      <c s="8" t="inlineStr" r="G6639">
        <is>
          <t xml:space="preserve">127</t>
        </is>
      </c>
      <c s="9" r="H6639">
        <v>113.7800</v>
      </c>
      <c s="8" t="inlineStr" r="I6639">
        <is>
          <t xml:space="preserve"/>
        </is>
      </c>
      <c s="8" t="inlineStr" r="J6639">
        <is>
          <t xml:space="preserve"> Jefferson</t>
        </is>
      </c>
    </row>
    <row r="6640" ht="20.25" customHeight="0">
      <c s="5" t="inlineStr" r="A6640">
        <is>
          <t xml:space="preserve">542A0220</t>
        </is>
      </c>
      <c s="5" t="inlineStr" r="B6640">
        <is>
          <t xml:space="preserve">PIPE CULVERTS, CLASS A, TYPE 1    15"</t>
        </is>
      </c>
      <c s="5" t="inlineStr" r="C6640">
        <is>
          <t xml:space="preserve">FOOT   </t>
        </is>
      </c>
      <c s="6" r="D6640">
        <v>92.000</v>
      </c>
      <c s="7" r="E6640">
        <v>3</v>
      </c>
      <c s="8" t="inlineStr" r="F6640">
        <is>
          <t xml:space="preserve">87840</t>
        </is>
      </c>
      <c s="8" t="inlineStr" r="G6640">
        <is>
          <t xml:space="preserve">148</t>
        </is>
      </c>
      <c s="9" r="H6640">
        <v>90.0000</v>
      </c>
      <c s="8" t="inlineStr" r="I6640">
        <is>
          <t xml:space="preserve">Y</t>
        </is>
      </c>
      <c s="8" t="inlineStr" r="J6640">
        <is>
          <t xml:space="preserve"> Grundy</t>
        </is>
      </c>
    </row>
    <row r="6641" ht="20.25" customHeight="0">
      <c s="5" t="inlineStr" r="A6641">
        <is>
          <t xml:space="preserve">542A0220</t>
        </is>
      </c>
      <c s="5" t="inlineStr" r="B6641">
        <is>
          <t xml:space="preserve">PIPE CULVERTS, CLASS A, TYPE 1    15"</t>
        </is>
      </c>
      <c s="5" t="inlineStr" r="C6641">
        <is>
          <t xml:space="preserve">FOOT   </t>
        </is>
      </c>
      <c s="6" r="D6641">
        <v>92.000</v>
      </c>
      <c s="7" r="E6641">
        <v>3</v>
      </c>
      <c s="8" t="inlineStr" r="F6641">
        <is>
          <t xml:space="preserve">87840</t>
        </is>
      </c>
      <c s="8" t="inlineStr" r="G6641">
        <is>
          <t xml:space="preserve">148</t>
        </is>
      </c>
      <c s="9" r="H6641">
        <v>102.0000</v>
      </c>
      <c s="8" t="inlineStr" r="I6641">
        <is>
          <t xml:space="preserve"/>
        </is>
      </c>
      <c s="8" t="inlineStr" r="J6641">
        <is>
          <t xml:space="preserve"> Grundy</t>
        </is>
      </c>
    </row>
    <row r="6642" ht="20.25" customHeight="0">
      <c s="5" t="inlineStr" r="A6642">
        <is>
          <t xml:space="preserve">542A0220</t>
        </is>
      </c>
      <c s="5" t="inlineStr" r="B6642">
        <is>
          <t xml:space="preserve">PIPE CULVERTS, CLASS A, TYPE 1    15"</t>
        </is>
      </c>
      <c s="5" t="inlineStr" r="C6642">
        <is>
          <t xml:space="preserve">FOOT   </t>
        </is>
      </c>
      <c s="6" r="D6642">
        <v>92.000</v>
      </c>
      <c s="7" r="E6642">
        <v>3</v>
      </c>
      <c s="8" t="inlineStr" r="F6642">
        <is>
          <t xml:space="preserve">87840</t>
        </is>
      </c>
      <c s="8" t="inlineStr" r="G6642">
        <is>
          <t xml:space="preserve">148</t>
        </is>
      </c>
      <c s="9" r="H6642">
        <v>198.0000</v>
      </c>
      <c s="8" t="inlineStr" r="I6642">
        <is>
          <t xml:space="preserve"/>
        </is>
      </c>
      <c s="8" t="inlineStr" r="J6642">
        <is>
          <t xml:space="preserve"> Grundy</t>
        </is>
      </c>
    </row>
    <row r="6643" ht="20.25" customHeight="0">
      <c s="5" t="inlineStr" r="A6643">
        <is>
          <t xml:space="preserve">542A0220</t>
        </is>
      </c>
      <c s="5" t="inlineStr" r="B6643">
        <is>
          <t xml:space="preserve">PIPE CULVERTS, CLASS A, TYPE 1    15"</t>
        </is>
      </c>
      <c s="5" t="inlineStr" r="C6643">
        <is>
          <t xml:space="preserve">FOOT   </t>
        </is>
      </c>
      <c s="6" r="D6643">
        <v>330.000</v>
      </c>
      <c s="7" r="E6643">
        <v>4</v>
      </c>
      <c s="8" t="inlineStr" r="F6643">
        <is>
          <t xml:space="preserve">89865</t>
        </is>
      </c>
      <c s="8" t="inlineStr" r="G6643">
        <is>
          <t xml:space="preserve">150</t>
        </is>
      </c>
      <c s="9" r="H6643">
        <v>85.0000</v>
      </c>
      <c s="8" t="inlineStr" r="I6643">
        <is>
          <t xml:space="preserve">Y</t>
        </is>
      </c>
      <c s="8" t="inlineStr" r="J6643">
        <is>
          <t xml:space="preserve"> Peoria</t>
        </is>
      </c>
    </row>
    <row r="6644" ht="20.25" customHeight="0">
      <c s="5" t="inlineStr" r="A6644">
        <is>
          <t xml:space="preserve">542A0220</t>
        </is>
      </c>
      <c s="5" t="inlineStr" r="B6644">
        <is>
          <t xml:space="preserve">PIPE CULVERTS, CLASS A, TYPE 1    15"</t>
        </is>
      </c>
      <c s="5" t="inlineStr" r="C6644">
        <is>
          <t xml:space="preserve">FOOT   </t>
        </is>
      </c>
      <c s="6" r="D6644">
        <v>330.000</v>
      </c>
      <c s="7" r="E6644">
        <v>4</v>
      </c>
      <c s="8" t="inlineStr" r="F6644">
        <is>
          <t xml:space="preserve">89865</t>
        </is>
      </c>
      <c s="8" t="inlineStr" r="G6644">
        <is>
          <t xml:space="preserve">150</t>
        </is>
      </c>
      <c s="9" r="H6644">
        <v>65.0000</v>
      </c>
      <c s="8" t="inlineStr" r="I6644">
        <is>
          <t xml:space="preserve"/>
        </is>
      </c>
      <c s="8" t="inlineStr" r="J6644">
        <is>
          <t xml:space="preserve"> Peoria</t>
        </is>
      </c>
    </row>
    <row r="6645" ht="20.25" customHeight="0">
      <c s="5" t="inlineStr" r="A6645">
        <is>
          <t xml:space="preserve">542A0220</t>
        </is>
      </c>
      <c s="5" t="inlineStr" r="B6645">
        <is>
          <t xml:space="preserve">PIPE CULVERTS, CLASS A, TYPE 1    15"</t>
        </is>
      </c>
      <c s="5" t="inlineStr" r="C6645">
        <is>
          <t xml:space="preserve">FOOT   </t>
        </is>
      </c>
      <c s="6" r="D6645">
        <v>330.000</v>
      </c>
      <c s="7" r="E6645">
        <v>4</v>
      </c>
      <c s="8" t="inlineStr" r="F6645">
        <is>
          <t xml:space="preserve">89865</t>
        </is>
      </c>
      <c s="8" t="inlineStr" r="G6645">
        <is>
          <t xml:space="preserve">150</t>
        </is>
      </c>
      <c s="9" r="H6645">
        <v>73.4600</v>
      </c>
      <c s="8" t="inlineStr" r="I6645">
        <is>
          <t xml:space="preserve"/>
        </is>
      </c>
      <c s="8" t="inlineStr" r="J6645">
        <is>
          <t xml:space="preserve"> Peoria</t>
        </is>
      </c>
    </row>
    <row r="6646" ht="20.25" customHeight="0">
      <c s="5" t="inlineStr" r="A6646">
        <is>
          <t xml:space="preserve">542A0220</t>
        </is>
      </c>
      <c s="5" t="inlineStr" r="B6646">
        <is>
          <t xml:space="preserve">PIPE CULVERTS, CLASS A, TYPE 1    15"</t>
        </is>
      </c>
      <c s="5" t="inlineStr" r="C6646">
        <is>
          <t xml:space="preserve">FOOT   </t>
        </is>
      </c>
      <c s="6" r="D6646">
        <v>330.000</v>
      </c>
      <c s="7" r="E6646">
        <v>4</v>
      </c>
      <c s="8" t="inlineStr" r="F6646">
        <is>
          <t xml:space="preserve">89865</t>
        </is>
      </c>
      <c s="8" t="inlineStr" r="G6646">
        <is>
          <t xml:space="preserve">150</t>
        </is>
      </c>
      <c s="9" r="H6646">
        <v>100.0000</v>
      </c>
      <c s="8" t="inlineStr" r="I6646">
        <is>
          <t xml:space="preserve"/>
        </is>
      </c>
      <c s="8" t="inlineStr" r="J6646">
        <is>
          <t xml:space="preserve"> Peoria</t>
        </is>
      </c>
    </row>
    <row r="6647" ht="20.25" customHeight="0">
      <c s="5" t="inlineStr" r="A6647">
        <is>
          <t xml:space="preserve">542A0220</t>
        </is>
      </c>
      <c s="5" t="inlineStr" r="B6647">
        <is>
          <t xml:space="preserve">PIPE CULVERTS, CLASS A, TYPE 1    15"</t>
        </is>
      </c>
      <c s="5" t="inlineStr" r="C6647">
        <is>
          <t xml:space="preserve">FOOT   </t>
        </is>
      </c>
      <c s="6" r="D6647">
        <v>330.000</v>
      </c>
      <c s="7" r="E6647">
        <v>4</v>
      </c>
      <c s="8" t="inlineStr" r="F6647">
        <is>
          <t xml:space="preserve">89865</t>
        </is>
      </c>
      <c s="8" t="inlineStr" r="G6647">
        <is>
          <t xml:space="preserve">150</t>
        </is>
      </c>
      <c s="9" r="H6647">
        <v>123.5600</v>
      </c>
      <c s="8" t="inlineStr" r="I6647">
        <is>
          <t xml:space="preserve"/>
        </is>
      </c>
      <c s="8" t="inlineStr" r="J6647">
        <is>
          <t xml:space="preserve"> Peoria</t>
        </is>
      </c>
    </row>
    <row r="6648" ht="20.25" customHeight="0">
      <c s="5" t="inlineStr" r="A6648">
        <is>
          <t xml:space="preserve">542A0223</t>
        </is>
      </c>
      <c s="5" t="inlineStr" r="B6648">
        <is>
          <t xml:space="preserve">PIPE CULVERTS, CLASS A, TYPE 1    18"</t>
        </is>
      </c>
      <c s="5" t="inlineStr" r="C6648">
        <is>
          <t xml:space="preserve">FOOT   </t>
        </is>
      </c>
      <c s="6" r="D6648">
        <v>45.000</v>
      </c>
      <c s="7" r="E6648">
        <v>6</v>
      </c>
      <c s="8" t="inlineStr" r="F6648">
        <is>
          <t xml:space="preserve">72G59</t>
        </is>
      </c>
      <c s="8" t="inlineStr" r="G6648">
        <is>
          <t xml:space="preserve">030</t>
        </is>
      </c>
      <c s="9" r="H6648">
        <v>135.0000</v>
      </c>
      <c s="8" t="inlineStr" r="I6648">
        <is>
          <t xml:space="preserve">Y</t>
        </is>
      </c>
      <c s="8" t="inlineStr" r="J6648">
        <is>
          <t xml:space="preserve"> Adams</t>
        </is>
      </c>
    </row>
    <row r="6649" ht="20.25" customHeight="0">
      <c s="5" t="inlineStr" r="A6649">
        <is>
          <t xml:space="preserve">542A0223</t>
        </is>
      </c>
      <c s="5" t="inlineStr" r="B6649">
        <is>
          <t xml:space="preserve">PIPE CULVERTS, CLASS A, TYPE 1    18"</t>
        </is>
      </c>
      <c s="5" t="inlineStr" r="C6649">
        <is>
          <t xml:space="preserve">FOOT   </t>
        </is>
      </c>
      <c s="6" r="D6649">
        <v>208.000</v>
      </c>
      <c s="7" r="E6649">
        <v>9</v>
      </c>
      <c s="8" t="inlineStr" r="F6649">
        <is>
          <t xml:space="preserve">78483</t>
        </is>
      </c>
      <c s="8" t="inlineStr" r="G6649">
        <is>
          <t xml:space="preserve">127</t>
        </is>
      </c>
      <c s="9" r="H6649">
        <v>84.2300</v>
      </c>
      <c s="8" t="inlineStr" r="I6649">
        <is>
          <t xml:space="preserve">Y</t>
        </is>
      </c>
      <c s="8" t="inlineStr" r="J6649">
        <is>
          <t xml:space="preserve"> Jefferson</t>
        </is>
      </c>
    </row>
    <row r="6650" ht="20.25" customHeight="0">
      <c s="5" t="inlineStr" r="A6650">
        <is>
          <t xml:space="preserve">542A0223</t>
        </is>
      </c>
      <c s="5" t="inlineStr" r="B6650">
        <is>
          <t xml:space="preserve">PIPE CULVERTS, CLASS A, TYPE 1    18"</t>
        </is>
      </c>
      <c s="5" t="inlineStr" r="C6650">
        <is>
          <t xml:space="preserve">FOOT   </t>
        </is>
      </c>
      <c s="6" r="D6650">
        <v>208.000</v>
      </c>
      <c s="7" r="E6650">
        <v>9</v>
      </c>
      <c s="8" t="inlineStr" r="F6650">
        <is>
          <t xml:space="preserve">78483</t>
        </is>
      </c>
      <c s="8" t="inlineStr" r="G6650">
        <is>
          <t xml:space="preserve">127</t>
        </is>
      </c>
      <c s="9" r="H6650">
        <v>66.5000</v>
      </c>
      <c s="8" t="inlineStr" r="I6650">
        <is>
          <t xml:space="preserve"/>
        </is>
      </c>
      <c s="8" t="inlineStr" r="J6650">
        <is>
          <t xml:space="preserve"> Jefferson</t>
        </is>
      </c>
    </row>
    <row r="6651" ht="20.25" customHeight="0">
      <c s="5" t="inlineStr" r="A6651">
        <is>
          <t xml:space="preserve">542A0223</t>
        </is>
      </c>
      <c s="5" t="inlineStr" r="B6651">
        <is>
          <t xml:space="preserve">PIPE CULVERTS, CLASS A, TYPE 1    18"</t>
        </is>
      </c>
      <c s="5" t="inlineStr" r="C6651">
        <is>
          <t xml:space="preserve">FOOT   </t>
        </is>
      </c>
      <c s="6" r="D6651">
        <v>208.000</v>
      </c>
      <c s="7" r="E6651">
        <v>9</v>
      </c>
      <c s="8" t="inlineStr" r="F6651">
        <is>
          <t xml:space="preserve">78483</t>
        </is>
      </c>
      <c s="8" t="inlineStr" r="G6651">
        <is>
          <t xml:space="preserve">127</t>
        </is>
      </c>
      <c s="9" r="H6651">
        <v>80.6800</v>
      </c>
      <c s="8" t="inlineStr" r="I6651">
        <is>
          <t xml:space="preserve"/>
        </is>
      </c>
      <c s="8" t="inlineStr" r="J6651">
        <is>
          <t xml:space="preserve"> Jefferson</t>
        </is>
      </c>
    </row>
    <row r="6652" ht="20.25" customHeight="0">
      <c s="5" t="inlineStr" r="A6652">
        <is>
          <t xml:space="preserve">542A0223</t>
        </is>
      </c>
      <c s="5" t="inlineStr" r="B6652">
        <is>
          <t xml:space="preserve">PIPE CULVERTS, CLASS A, TYPE 1    18"</t>
        </is>
      </c>
      <c s="5" t="inlineStr" r="C6652">
        <is>
          <t xml:space="preserve">FOOT   </t>
        </is>
      </c>
      <c s="6" r="D6652">
        <v>208.000</v>
      </c>
      <c s="7" r="E6652">
        <v>9</v>
      </c>
      <c s="8" t="inlineStr" r="F6652">
        <is>
          <t xml:space="preserve">78483</t>
        </is>
      </c>
      <c s="8" t="inlineStr" r="G6652">
        <is>
          <t xml:space="preserve">127</t>
        </is>
      </c>
      <c s="9" r="H6652">
        <v>96.1000</v>
      </c>
      <c s="8" t="inlineStr" r="I6652">
        <is>
          <t xml:space="preserve"/>
        </is>
      </c>
      <c s="8" t="inlineStr" r="J6652">
        <is>
          <t xml:space="preserve"> Jefferson</t>
        </is>
      </c>
    </row>
    <row r="6653" ht="20.25" customHeight="0">
      <c s="5" t="inlineStr" r="A6653">
        <is>
          <t xml:space="preserve">542A0223</t>
        </is>
      </c>
      <c s="5" t="inlineStr" r="B6653">
        <is>
          <t xml:space="preserve">PIPE CULVERTS, CLASS A, TYPE 1    18"</t>
        </is>
      </c>
      <c s="5" t="inlineStr" r="C6653">
        <is>
          <t xml:space="preserve">FOOT   </t>
        </is>
      </c>
      <c s="6" r="D6653">
        <v>208.000</v>
      </c>
      <c s="7" r="E6653">
        <v>9</v>
      </c>
      <c s="8" t="inlineStr" r="F6653">
        <is>
          <t xml:space="preserve">78483</t>
        </is>
      </c>
      <c s="8" t="inlineStr" r="G6653">
        <is>
          <t xml:space="preserve">127</t>
        </is>
      </c>
      <c s="9" r="H6653">
        <v>102.0000</v>
      </c>
      <c s="8" t="inlineStr" r="I6653">
        <is>
          <t xml:space="preserve"/>
        </is>
      </c>
      <c s="8" t="inlineStr" r="J6653">
        <is>
          <t xml:space="preserve"> Jefferson</t>
        </is>
      </c>
    </row>
    <row r="6654" ht="20.25" customHeight="0">
      <c s="5" t="inlineStr" r="A6654">
        <is>
          <t xml:space="preserve">542A0223</t>
        </is>
      </c>
      <c s="5" t="inlineStr" r="B6654">
        <is>
          <t xml:space="preserve">PIPE CULVERTS, CLASS A, TYPE 1    18"</t>
        </is>
      </c>
      <c s="5" t="inlineStr" r="C6654">
        <is>
          <t xml:space="preserve">FOOT   </t>
        </is>
      </c>
      <c s="6" r="D6654">
        <v>40.000</v>
      </c>
      <c s="7" r="E6654">
        <v>2</v>
      </c>
      <c s="8" t="inlineStr" r="F6654">
        <is>
          <t xml:space="preserve">85758</t>
        </is>
      </c>
      <c s="8" t="inlineStr" r="G6654">
        <is>
          <t xml:space="preserve">145</t>
        </is>
      </c>
      <c s="9" r="H6654">
        <v>85.0000</v>
      </c>
      <c s="8" t="inlineStr" r="I6654">
        <is>
          <t xml:space="preserve">Y</t>
        </is>
      </c>
      <c s="8" t="inlineStr" r="J6654">
        <is>
          <t xml:space="preserve"> Carroll</t>
        </is>
      </c>
    </row>
    <row r="6655" ht="20.25" customHeight="0">
      <c s="5" t="inlineStr" r="A6655">
        <is>
          <t xml:space="preserve">542A0223</t>
        </is>
      </c>
      <c s="5" t="inlineStr" r="B6655">
        <is>
          <t xml:space="preserve">PIPE CULVERTS, CLASS A, TYPE 1    18"</t>
        </is>
      </c>
      <c s="5" t="inlineStr" r="C6655">
        <is>
          <t xml:space="preserve">FOOT   </t>
        </is>
      </c>
      <c s="6" r="D6655">
        <v>40.000</v>
      </c>
      <c s="7" r="E6655">
        <v>2</v>
      </c>
      <c s="8" t="inlineStr" r="F6655">
        <is>
          <t xml:space="preserve">85758</t>
        </is>
      </c>
      <c s="8" t="inlineStr" r="G6655">
        <is>
          <t xml:space="preserve">145</t>
        </is>
      </c>
      <c s="9" r="H6655">
        <v>88.0000</v>
      </c>
      <c s="8" t="inlineStr" r="I6655">
        <is>
          <t xml:space="preserve"/>
        </is>
      </c>
      <c s="8" t="inlineStr" r="J6655">
        <is>
          <t xml:space="preserve"> Carroll</t>
        </is>
      </c>
    </row>
    <row r="6656" ht="20.25" customHeight="0">
      <c s="5" t="inlineStr" r="A6656">
        <is>
          <t xml:space="preserve">542A0223</t>
        </is>
      </c>
      <c s="5" t="inlineStr" r="B6656">
        <is>
          <t xml:space="preserve">PIPE CULVERTS, CLASS A, TYPE 1    18"</t>
        </is>
      </c>
      <c s="5" t="inlineStr" r="C6656">
        <is>
          <t xml:space="preserve">FOOT   </t>
        </is>
      </c>
      <c s="6" r="D6656">
        <v>40.000</v>
      </c>
      <c s="7" r="E6656">
        <v>2</v>
      </c>
      <c s="8" t="inlineStr" r="F6656">
        <is>
          <t xml:space="preserve">85758</t>
        </is>
      </c>
      <c s="8" t="inlineStr" r="G6656">
        <is>
          <t xml:space="preserve">145</t>
        </is>
      </c>
      <c s="9" r="H6656">
        <v>100.0000</v>
      </c>
      <c s="8" t="inlineStr" r="I6656">
        <is>
          <t xml:space="preserve"/>
        </is>
      </c>
      <c s="8" t="inlineStr" r="J6656">
        <is>
          <t xml:space="preserve"> Carroll</t>
        </is>
      </c>
    </row>
    <row r="6657" ht="20.25" customHeight="0">
      <c s="5" t="inlineStr" r="A6657">
        <is>
          <t xml:space="preserve">542A0223</t>
        </is>
      </c>
      <c s="5" t="inlineStr" r="B6657">
        <is>
          <t xml:space="preserve">PIPE CULVERTS, CLASS A, TYPE 1    18"</t>
        </is>
      </c>
      <c s="5" t="inlineStr" r="C6657">
        <is>
          <t xml:space="preserve">FOOT   </t>
        </is>
      </c>
      <c s="6" r="D6657">
        <v>40.000</v>
      </c>
      <c s="7" r="E6657">
        <v>2</v>
      </c>
      <c s="8" t="inlineStr" r="F6657">
        <is>
          <t xml:space="preserve">85758</t>
        </is>
      </c>
      <c s="8" t="inlineStr" r="G6657">
        <is>
          <t xml:space="preserve">145</t>
        </is>
      </c>
      <c s="9" r="H6657">
        <v>108.0000</v>
      </c>
      <c s="8" t="inlineStr" r="I6657">
        <is>
          <t xml:space="preserve"/>
        </is>
      </c>
      <c s="8" t="inlineStr" r="J6657">
        <is>
          <t xml:space="preserve"> Carroll</t>
        </is>
      </c>
    </row>
    <row r="6658" ht="20.25" customHeight="0">
      <c s="5" t="inlineStr" r="A6658">
        <is>
          <t xml:space="preserve">542A0223</t>
        </is>
      </c>
      <c s="5" t="inlineStr" r="B6658">
        <is>
          <t xml:space="preserve">PIPE CULVERTS, CLASS A, TYPE 1    18"</t>
        </is>
      </c>
      <c s="5" t="inlineStr" r="C6658">
        <is>
          <t xml:space="preserve">FOOT   </t>
        </is>
      </c>
      <c s="6" r="D6658">
        <v>168.000</v>
      </c>
      <c s="7" r="E6658">
        <v>6</v>
      </c>
      <c s="8" t="inlineStr" r="F6658">
        <is>
          <t xml:space="preserve">93827</t>
        </is>
      </c>
      <c s="8" t="inlineStr" r="G6658">
        <is>
          <t xml:space="preserve">138</t>
        </is>
      </c>
      <c s="9" r="H6658">
        <v>110.0000</v>
      </c>
      <c s="8" t="inlineStr" r="I6658">
        <is>
          <t xml:space="preserve">Y</t>
        </is>
      </c>
      <c s="8" t="inlineStr" r="J6658">
        <is>
          <t xml:space="preserve"> Menard</t>
        </is>
      </c>
    </row>
    <row r="6659" ht="20.25" customHeight="0">
      <c s="5" t="inlineStr" r="A6659">
        <is>
          <t xml:space="preserve">542A0223</t>
        </is>
      </c>
      <c s="5" t="inlineStr" r="B6659">
        <is>
          <t xml:space="preserve">PIPE CULVERTS, CLASS A, TYPE 1    18"</t>
        </is>
      </c>
      <c s="5" t="inlineStr" r="C6659">
        <is>
          <t xml:space="preserve">FOOT   </t>
        </is>
      </c>
      <c s="6" r="D6659">
        <v>168.000</v>
      </c>
      <c s="7" r="E6659">
        <v>6</v>
      </c>
      <c s="8" t="inlineStr" r="F6659">
        <is>
          <t xml:space="preserve">93827</t>
        </is>
      </c>
      <c s="8" t="inlineStr" r="G6659">
        <is>
          <t xml:space="preserve">138</t>
        </is>
      </c>
      <c s="9" r="H6659">
        <v>135.0000</v>
      </c>
      <c s="8" t="inlineStr" r="I6659">
        <is>
          <t xml:space="preserve"/>
        </is>
      </c>
      <c s="8" t="inlineStr" r="J6659">
        <is>
          <t xml:space="preserve"> Menard</t>
        </is>
      </c>
    </row>
    <row r="6660" ht="20.25" customHeight="0">
      <c s="5" t="inlineStr" r="A6660">
        <is>
          <t xml:space="preserve">542A0223</t>
        </is>
      </c>
      <c s="5" t="inlineStr" r="B6660">
        <is>
          <t xml:space="preserve">PIPE CULVERTS, CLASS A, TYPE 1    18"</t>
        </is>
      </c>
      <c s="5" t="inlineStr" r="C6660">
        <is>
          <t xml:space="preserve">FOOT   </t>
        </is>
      </c>
      <c s="6" r="D6660">
        <v>168.000</v>
      </c>
      <c s="7" r="E6660">
        <v>6</v>
      </c>
      <c s="8" t="inlineStr" r="F6660">
        <is>
          <t xml:space="preserve">93827</t>
        </is>
      </c>
      <c s="8" t="inlineStr" r="G6660">
        <is>
          <t xml:space="preserve">138</t>
        </is>
      </c>
      <c s="9" r="H6660">
        <v>140.5200</v>
      </c>
      <c s="8" t="inlineStr" r="I6660">
        <is>
          <t xml:space="preserve"/>
        </is>
      </c>
      <c s="8" t="inlineStr" r="J6660">
        <is>
          <t xml:space="preserve"> Menard</t>
        </is>
      </c>
    </row>
    <row r="6661" ht="20.25" customHeight="0">
      <c s="5" t="inlineStr" r="A6661">
        <is>
          <t xml:space="preserve">542A0223</t>
        </is>
      </c>
      <c s="5" t="inlineStr" r="B6661">
        <is>
          <t xml:space="preserve">PIPE CULVERTS, CLASS A, TYPE 1    18"</t>
        </is>
      </c>
      <c s="5" t="inlineStr" r="C6661">
        <is>
          <t xml:space="preserve">FOOT   </t>
        </is>
      </c>
      <c s="6" r="D6661">
        <v>168.000</v>
      </c>
      <c s="7" r="E6661">
        <v>6</v>
      </c>
      <c s="8" t="inlineStr" r="F6661">
        <is>
          <t xml:space="preserve">93827</t>
        </is>
      </c>
      <c s="8" t="inlineStr" r="G6661">
        <is>
          <t xml:space="preserve">138</t>
        </is>
      </c>
      <c s="9" r="H6661">
        <v>143.0000</v>
      </c>
      <c s="8" t="inlineStr" r="I6661">
        <is>
          <t xml:space="preserve"/>
        </is>
      </c>
      <c s="8" t="inlineStr" r="J6661">
        <is>
          <t xml:space="preserve"> Menard</t>
        </is>
      </c>
    </row>
    <row r="6662" ht="20.25" customHeight="0">
      <c s="5" t="inlineStr" r="A6662">
        <is>
          <t xml:space="preserve">542A0223</t>
        </is>
      </c>
      <c s="5" t="inlineStr" r="B6662">
        <is>
          <t xml:space="preserve">PIPE CULVERTS, CLASS A, TYPE 1    18"</t>
        </is>
      </c>
      <c s="5" t="inlineStr" r="C6662">
        <is>
          <t xml:space="preserve">FOOT   </t>
        </is>
      </c>
      <c s="6" r="D6662">
        <v>168.000</v>
      </c>
      <c s="7" r="E6662">
        <v>6</v>
      </c>
      <c s="8" t="inlineStr" r="F6662">
        <is>
          <t xml:space="preserve">93827</t>
        </is>
      </c>
      <c s="8" t="inlineStr" r="G6662">
        <is>
          <t xml:space="preserve">138</t>
        </is>
      </c>
      <c s="9" r="H6662">
        <v>144.0000</v>
      </c>
      <c s="8" t="inlineStr" r="I6662">
        <is>
          <t xml:space="preserve"/>
        </is>
      </c>
      <c s="8" t="inlineStr" r="J6662">
        <is>
          <t xml:space="preserve"> Menard</t>
        </is>
      </c>
    </row>
    <row r="6663" ht="20.25" customHeight="0">
      <c s="5" t="inlineStr" r="A6663">
        <is>
          <t xml:space="preserve">542A0229</t>
        </is>
      </c>
      <c s="5" t="inlineStr" r="B6663">
        <is>
          <t xml:space="preserve">PIPE CULVERTS, CLASS A, TYPE 1    24"</t>
        </is>
      </c>
      <c s="5" t="inlineStr" r="C6663">
        <is>
          <t xml:space="preserve">FOOT   </t>
        </is>
      </c>
      <c s="6" r="D6663">
        <v>186.000</v>
      </c>
      <c s="7" r="E6663">
        <v>8</v>
      </c>
      <c s="8" t="inlineStr" r="F6663">
        <is>
          <t xml:space="preserve">76P16</t>
        </is>
      </c>
      <c s="8" t="inlineStr" r="G6663">
        <is>
          <t xml:space="preserve">107</t>
        </is>
      </c>
      <c s="9" r="H6663">
        <v>121.0000</v>
      </c>
      <c s="8" t="inlineStr" r="I6663">
        <is>
          <t xml:space="preserve">Y</t>
        </is>
      </c>
      <c s="8" t="inlineStr" r="J6663">
        <is>
          <t xml:space="preserve"> Jersey</t>
        </is>
      </c>
    </row>
    <row r="6664" ht="20.25" customHeight="0">
      <c s="5" t="inlineStr" r="A6664">
        <is>
          <t xml:space="preserve">542A0229</t>
        </is>
      </c>
      <c s="5" t="inlineStr" r="B6664">
        <is>
          <t xml:space="preserve">PIPE CULVERTS, CLASS A, TYPE 1    24"</t>
        </is>
      </c>
      <c s="5" t="inlineStr" r="C6664">
        <is>
          <t xml:space="preserve">FOOT   </t>
        </is>
      </c>
      <c s="6" r="D6664">
        <v>186.000</v>
      </c>
      <c s="7" r="E6664">
        <v>8</v>
      </c>
      <c s="8" t="inlineStr" r="F6664">
        <is>
          <t xml:space="preserve">76P16</t>
        </is>
      </c>
      <c s="8" t="inlineStr" r="G6664">
        <is>
          <t xml:space="preserve">107</t>
        </is>
      </c>
      <c s="9" r="H6664">
        <v>199.0000</v>
      </c>
      <c s="8" t="inlineStr" r="I6664">
        <is>
          <t xml:space="preserve"/>
        </is>
      </c>
      <c s="8" t="inlineStr" r="J6664">
        <is>
          <t xml:space="preserve"> Jersey</t>
        </is>
      </c>
    </row>
    <row r="6665" ht="20.25" customHeight="0">
      <c s="5" t="inlineStr" r="A6665">
        <is>
          <t xml:space="preserve">542A0229</t>
        </is>
      </c>
      <c s="5" t="inlineStr" r="B6665">
        <is>
          <t xml:space="preserve">PIPE CULVERTS, CLASS A, TYPE 1    24"</t>
        </is>
      </c>
      <c s="5" t="inlineStr" r="C6665">
        <is>
          <t xml:space="preserve">FOOT   </t>
        </is>
      </c>
      <c s="6" r="D6665">
        <v>270.000</v>
      </c>
      <c s="7" r="E6665">
        <v>9</v>
      </c>
      <c s="8" t="inlineStr" r="F6665">
        <is>
          <t xml:space="preserve">78483</t>
        </is>
      </c>
      <c s="8" t="inlineStr" r="G6665">
        <is>
          <t xml:space="preserve">127</t>
        </is>
      </c>
      <c s="9" r="H6665">
        <v>108.2700</v>
      </c>
      <c s="8" t="inlineStr" r="I6665">
        <is>
          <t xml:space="preserve">Y</t>
        </is>
      </c>
      <c s="8" t="inlineStr" r="J6665">
        <is>
          <t xml:space="preserve"> Jefferson</t>
        </is>
      </c>
    </row>
    <row r="6666" ht="20.25" customHeight="0">
      <c s="5" t="inlineStr" r="A6666">
        <is>
          <t xml:space="preserve">542A0229</t>
        </is>
      </c>
      <c s="5" t="inlineStr" r="B6666">
        <is>
          <t xml:space="preserve">PIPE CULVERTS, CLASS A, TYPE 1    24"</t>
        </is>
      </c>
      <c s="5" t="inlineStr" r="C6666">
        <is>
          <t xml:space="preserve">FOOT   </t>
        </is>
      </c>
      <c s="6" r="D6666">
        <v>270.000</v>
      </c>
      <c s="7" r="E6666">
        <v>9</v>
      </c>
      <c s="8" t="inlineStr" r="F6666">
        <is>
          <t xml:space="preserve">78483</t>
        </is>
      </c>
      <c s="8" t="inlineStr" r="G6666">
        <is>
          <t xml:space="preserve">127</t>
        </is>
      </c>
      <c s="9" r="H6666">
        <v>91.5000</v>
      </c>
      <c s="8" t="inlineStr" r="I6666">
        <is>
          <t xml:space="preserve"/>
        </is>
      </c>
      <c s="8" t="inlineStr" r="J6666">
        <is>
          <t xml:space="preserve"> Jefferson</t>
        </is>
      </c>
    </row>
    <row r="6667" ht="20.25" customHeight="0">
      <c s="5" t="inlineStr" r="A6667">
        <is>
          <t xml:space="preserve">542A0229</t>
        </is>
      </c>
      <c s="5" t="inlineStr" r="B6667">
        <is>
          <t xml:space="preserve">PIPE CULVERTS, CLASS A, TYPE 1    24"</t>
        </is>
      </c>
      <c s="5" t="inlineStr" r="C6667">
        <is>
          <t xml:space="preserve">FOOT   </t>
        </is>
      </c>
      <c s="6" r="D6667">
        <v>270.000</v>
      </c>
      <c s="7" r="E6667">
        <v>9</v>
      </c>
      <c s="8" t="inlineStr" r="F6667">
        <is>
          <t xml:space="preserve">78483</t>
        </is>
      </c>
      <c s="8" t="inlineStr" r="G6667">
        <is>
          <t xml:space="preserve">127</t>
        </is>
      </c>
      <c s="9" r="H6667">
        <v>103.7000</v>
      </c>
      <c s="8" t="inlineStr" r="I6667">
        <is>
          <t xml:space="preserve"/>
        </is>
      </c>
      <c s="8" t="inlineStr" r="J6667">
        <is>
          <t xml:space="preserve"> Jefferson</t>
        </is>
      </c>
    </row>
    <row r="6668" ht="20.25" customHeight="0">
      <c s="5" t="inlineStr" r="A6668">
        <is>
          <t xml:space="preserve">542A0229</t>
        </is>
      </c>
      <c s="5" t="inlineStr" r="B6668">
        <is>
          <t xml:space="preserve">PIPE CULVERTS, CLASS A, TYPE 1    24"</t>
        </is>
      </c>
      <c s="5" t="inlineStr" r="C6668">
        <is>
          <t xml:space="preserve">FOOT   </t>
        </is>
      </c>
      <c s="6" r="D6668">
        <v>270.000</v>
      </c>
      <c s="7" r="E6668">
        <v>9</v>
      </c>
      <c s="8" t="inlineStr" r="F6668">
        <is>
          <t xml:space="preserve">78483</t>
        </is>
      </c>
      <c s="8" t="inlineStr" r="G6668">
        <is>
          <t xml:space="preserve">127</t>
        </is>
      </c>
      <c s="9" r="H6668">
        <v>128.0000</v>
      </c>
      <c s="8" t="inlineStr" r="I6668">
        <is>
          <t xml:space="preserve"/>
        </is>
      </c>
      <c s="8" t="inlineStr" r="J6668">
        <is>
          <t xml:space="preserve"> Jefferson</t>
        </is>
      </c>
    </row>
    <row r="6669" ht="20.25" customHeight="0">
      <c s="5" t="inlineStr" r="A6669">
        <is>
          <t xml:space="preserve">542A0229</t>
        </is>
      </c>
      <c s="5" t="inlineStr" r="B6669">
        <is>
          <t xml:space="preserve">PIPE CULVERTS, CLASS A, TYPE 1    24"</t>
        </is>
      </c>
      <c s="5" t="inlineStr" r="C6669">
        <is>
          <t xml:space="preserve">FOOT   </t>
        </is>
      </c>
      <c s="6" r="D6669">
        <v>270.000</v>
      </c>
      <c s="7" r="E6669">
        <v>9</v>
      </c>
      <c s="8" t="inlineStr" r="F6669">
        <is>
          <t xml:space="preserve">78483</t>
        </is>
      </c>
      <c s="8" t="inlineStr" r="G6669">
        <is>
          <t xml:space="preserve">127</t>
        </is>
      </c>
      <c s="9" r="H6669">
        <v>153.5400</v>
      </c>
      <c s="8" t="inlineStr" r="I6669">
        <is>
          <t xml:space="preserve"/>
        </is>
      </c>
      <c s="8" t="inlineStr" r="J6669">
        <is>
          <t xml:space="preserve"> Jefferson</t>
        </is>
      </c>
    </row>
    <row r="6670" ht="20.25" customHeight="0">
      <c s="5" t="inlineStr" r="A6670">
        <is>
          <t xml:space="preserve">542A0229</t>
        </is>
      </c>
      <c s="5" t="inlineStr" r="B6670">
        <is>
          <t xml:space="preserve">PIPE CULVERTS, CLASS A, TYPE 1    24"</t>
        </is>
      </c>
      <c s="5" t="inlineStr" r="C6670">
        <is>
          <t xml:space="preserve">FOOT   </t>
        </is>
      </c>
      <c s="6" r="D6670">
        <v>148.000</v>
      </c>
      <c s="7" r="E6670">
        <v>6</v>
      </c>
      <c s="8" t="inlineStr" r="F6670">
        <is>
          <t xml:space="preserve">93825</t>
        </is>
      </c>
      <c s="8" t="inlineStr" r="G6670">
        <is>
          <t xml:space="preserve">116</t>
        </is>
      </c>
      <c s="9" r="H6670">
        <v>154.0000</v>
      </c>
      <c s="8" t="inlineStr" r="I6670">
        <is>
          <t xml:space="preserve">Y</t>
        </is>
      </c>
      <c s="8" t="inlineStr" r="J6670">
        <is>
          <t xml:space="preserve"> Scott</t>
        </is>
      </c>
    </row>
    <row r="6671" ht="20.25" customHeight="0">
      <c s="5" t="inlineStr" r="A6671">
        <is>
          <t xml:space="preserve">542A0229</t>
        </is>
      </c>
      <c s="5" t="inlineStr" r="B6671">
        <is>
          <t xml:space="preserve">PIPE CULVERTS, CLASS A, TYPE 1    24"</t>
        </is>
      </c>
      <c s="5" t="inlineStr" r="C6671">
        <is>
          <t xml:space="preserve">FOOT   </t>
        </is>
      </c>
      <c s="6" r="D6671">
        <v>148.000</v>
      </c>
      <c s="7" r="E6671">
        <v>6</v>
      </c>
      <c s="8" t="inlineStr" r="F6671">
        <is>
          <t xml:space="preserve">93825</t>
        </is>
      </c>
      <c s="8" t="inlineStr" r="G6671">
        <is>
          <t xml:space="preserve">116</t>
        </is>
      </c>
      <c s="9" r="H6671">
        <v>120.0000</v>
      </c>
      <c s="8" t="inlineStr" r="I6671">
        <is>
          <t xml:space="preserve"/>
        </is>
      </c>
      <c s="8" t="inlineStr" r="J6671">
        <is>
          <t xml:space="preserve"> Scott</t>
        </is>
      </c>
    </row>
    <row r="6672" ht="20.25" customHeight="0">
      <c s="5" t="inlineStr" r="A6672">
        <is>
          <t xml:space="preserve">542A0229</t>
        </is>
      </c>
      <c s="5" t="inlineStr" r="B6672">
        <is>
          <t xml:space="preserve">PIPE CULVERTS, CLASS A, TYPE 1    24"</t>
        </is>
      </c>
      <c s="5" t="inlineStr" r="C6672">
        <is>
          <t xml:space="preserve">FOOT   </t>
        </is>
      </c>
      <c s="6" r="D6672">
        <v>148.000</v>
      </c>
      <c s="7" r="E6672">
        <v>6</v>
      </c>
      <c s="8" t="inlineStr" r="F6672">
        <is>
          <t xml:space="preserve">93825</t>
        </is>
      </c>
      <c s="8" t="inlineStr" r="G6672">
        <is>
          <t xml:space="preserve">116</t>
        </is>
      </c>
      <c s="9" r="H6672">
        <v>246.5000</v>
      </c>
      <c s="8" t="inlineStr" r="I6672">
        <is>
          <t xml:space="preserve"/>
        </is>
      </c>
      <c s="8" t="inlineStr" r="J6672">
        <is>
          <t xml:space="preserve"> Scott</t>
        </is>
      </c>
    </row>
    <row r="6673" ht="20.25" customHeight="0">
      <c s="5" t="inlineStr" r="A6673">
        <is>
          <t xml:space="preserve">542A0229</t>
        </is>
      </c>
      <c s="5" t="inlineStr" r="B6673">
        <is>
          <t xml:space="preserve">PIPE CULVERTS, CLASS A, TYPE 1    24"</t>
        </is>
      </c>
      <c s="5" t="inlineStr" r="C6673">
        <is>
          <t xml:space="preserve">FOOT   </t>
        </is>
      </c>
      <c s="6" r="D6673">
        <v>100.000</v>
      </c>
      <c s="7" r="E6673">
        <v>9</v>
      </c>
      <c s="8" t="inlineStr" r="F6673">
        <is>
          <t xml:space="preserve">99687</t>
        </is>
      </c>
      <c s="8" t="inlineStr" r="G6673">
        <is>
          <t xml:space="preserve">122</t>
        </is>
      </c>
      <c s="9" r="H6673">
        <v>95.0000</v>
      </c>
      <c s="8" t="inlineStr" r="I6673">
        <is>
          <t xml:space="preserve">Y</t>
        </is>
      </c>
      <c s="8" t="inlineStr" r="J6673">
        <is>
          <t xml:space="preserve"> Williamson</t>
        </is>
      </c>
    </row>
    <row r="6674" ht="20.25" customHeight="0">
      <c s="5" t="inlineStr" r="A6674">
        <is>
          <t xml:space="preserve">542A0229</t>
        </is>
      </c>
      <c s="5" t="inlineStr" r="B6674">
        <is>
          <t xml:space="preserve">PIPE CULVERTS, CLASS A, TYPE 1    24"</t>
        </is>
      </c>
      <c s="5" t="inlineStr" r="C6674">
        <is>
          <t xml:space="preserve">FOOT   </t>
        </is>
      </c>
      <c s="6" r="D6674">
        <v>100.000</v>
      </c>
      <c s="7" r="E6674">
        <v>9</v>
      </c>
      <c s="8" t="inlineStr" r="F6674">
        <is>
          <t xml:space="preserve">99687</t>
        </is>
      </c>
      <c s="8" t="inlineStr" r="G6674">
        <is>
          <t xml:space="preserve">122</t>
        </is>
      </c>
      <c s="9" r="H6674">
        <v>116.2600</v>
      </c>
      <c s="8" t="inlineStr" r="I6674">
        <is>
          <t xml:space="preserve"/>
        </is>
      </c>
      <c s="8" t="inlineStr" r="J6674">
        <is>
          <t xml:space="preserve"> Williamson</t>
        </is>
      </c>
    </row>
    <row r="6675" ht="20.25" customHeight="0">
      <c s="5" t="inlineStr" r="A6675">
        <is>
          <t xml:space="preserve">542A0235</t>
        </is>
      </c>
      <c s="5" t="inlineStr" r="B6675">
        <is>
          <t xml:space="preserve">PIPE CULVERTS, CLASS A, TYPE 1    30"</t>
        </is>
      </c>
      <c s="5" t="inlineStr" r="C6675">
        <is>
          <t xml:space="preserve">FOOT   </t>
        </is>
      </c>
      <c s="6" r="D6675">
        <v>63.000</v>
      </c>
      <c s="7" r="E6675">
        <v>9</v>
      </c>
      <c s="8" t="inlineStr" r="F6675">
        <is>
          <t xml:space="preserve">99687</t>
        </is>
      </c>
      <c s="8" t="inlineStr" r="G6675">
        <is>
          <t xml:space="preserve">122</t>
        </is>
      </c>
      <c s="9" r="H6675">
        <v>125.0000</v>
      </c>
      <c s="8" t="inlineStr" r="I6675">
        <is>
          <t xml:space="preserve">Y</t>
        </is>
      </c>
      <c s="8" t="inlineStr" r="J6675">
        <is>
          <t xml:space="preserve"> Williamson</t>
        </is>
      </c>
    </row>
    <row r="6676" ht="20.25" customHeight="0">
      <c s="5" t="inlineStr" r="A6676">
        <is>
          <t xml:space="preserve">542A0235</t>
        </is>
      </c>
      <c s="5" t="inlineStr" r="B6676">
        <is>
          <t xml:space="preserve">PIPE CULVERTS, CLASS A, TYPE 1    30"</t>
        </is>
      </c>
      <c s="5" t="inlineStr" r="C6676">
        <is>
          <t xml:space="preserve">FOOT   </t>
        </is>
      </c>
      <c s="6" r="D6676">
        <v>63.000</v>
      </c>
      <c s="7" r="E6676">
        <v>9</v>
      </c>
      <c s="8" t="inlineStr" r="F6676">
        <is>
          <t xml:space="preserve">99687</t>
        </is>
      </c>
      <c s="8" t="inlineStr" r="G6676">
        <is>
          <t xml:space="preserve">122</t>
        </is>
      </c>
      <c s="9" r="H6676">
        <v>155.8100</v>
      </c>
      <c s="8" t="inlineStr" r="I6676">
        <is>
          <t xml:space="preserve"/>
        </is>
      </c>
      <c s="8" t="inlineStr" r="J6676">
        <is>
          <t xml:space="preserve"> Williamson</t>
        </is>
      </c>
    </row>
    <row r="6677" ht="20.25" customHeight="0">
      <c s="5" t="inlineStr" r="A6677">
        <is>
          <t xml:space="preserve">542A1069</t>
        </is>
      </c>
      <c s="5" t="inlineStr" r="B6677">
        <is>
          <t xml:space="preserve">PIPE CULVERTS, CLASS A, TYPE 2    24"</t>
        </is>
      </c>
      <c s="5" t="inlineStr" r="C6677">
        <is>
          <t xml:space="preserve">FOOT   </t>
        </is>
      </c>
      <c s="6" r="D6677">
        <v>64.000</v>
      </c>
      <c s="7" r="E6677">
        <v>6</v>
      </c>
      <c s="8" t="inlineStr" r="F6677">
        <is>
          <t xml:space="preserve">93825</t>
        </is>
      </c>
      <c s="8" t="inlineStr" r="G6677">
        <is>
          <t xml:space="preserve">116</t>
        </is>
      </c>
      <c s="9" r="H6677">
        <v>154.0000</v>
      </c>
      <c s="8" t="inlineStr" r="I6677">
        <is>
          <t xml:space="preserve">Y</t>
        </is>
      </c>
      <c s="8" t="inlineStr" r="J6677">
        <is>
          <t xml:space="preserve"> Scott</t>
        </is>
      </c>
    </row>
    <row r="6678" ht="20.25" customHeight="0">
      <c s="5" t="inlineStr" r="A6678">
        <is>
          <t xml:space="preserve">542A1069</t>
        </is>
      </c>
      <c s="5" t="inlineStr" r="B6678">
        <is>
          <t xml:space="preserve">PIPE CULVERTS, CLASS A, TYPE 2    24"</t>
        </is>
      </c>
      <c s="5" t="inlineStr" r="C6678">
        <is>
          <t xml:space="preserve">FOOT   </t>
        </is>
      </c>
      <c s="6" r="D6678">
        <v>64.000</v>
      </c>
      <c s="7" r="E6678">
        <v>6</v>
      </c>
      <c s="8" t="inlineStr" r="F6678">
        <is>
          <t xml:space="preserve">93825</t>
        </is>
      </c>
      <c s="8" t="inlineStr" r="G6678">
        <is>
          <t xml:space="preserve">116</t>
        </is>
      </c>
      <c s="9" r="H6678">
        <v>132.0000</v>
      </c>
      <c s="8" t="inlineStr" r="I6678">
        <is>
          <t xml:space="preserve"/>
        </is>
      </c>
      <c s="8" t="inlineStr" r="J6678">
        <is>
          <t xml:space="preserve"> Scott</t>
        </is>
      </c>
    </row>
    <row r="6679" ht="20.25" customHeight="0">
      <c s="5" t="inlineStr" r="A6679">
        <is>
          <t xml:space="preserve">542A1069</t>
        </is>
      </c>
      <c s="5" t="inlineStr" r="B6679">
        <is>
          <t xml:space="preserve">PIPE CULVERTS, CLASS A, TYPE 2    24"</t>
        </is>
      </c>
      <c s="5" t="inlineStr" r="C6679">
        <is>
          <t xml:space="preserve">FOOT   </t>
        </is>
      </c>
      <c s="6" r="D6679">
        <v>64.000</v>
      </c>
      <c s="7" r="E6679">
        <v>6</v>
      </c>
      <c s="8" t="inlineStr" r="F6679">
        <is>
          <t xml:space="preserve">93825</t>
        </is>
      </c>
      <c s="8" t="inlineStr" r="G6679">
        <is>
          <t xml:space="preserve">116</t>
        </is>
      </c>
      <c s="9" r="H6679">
        <v>174.0900</v>
      </c>
      <c s="8" t="inlineStr" r="I6679">
        <is>
          <t xml:space="preserve"/>
        </is>
      </c>
      <c s="8" t="inlineStr" r="J6679">
        <is>
          <t xml:space="preserve"> Scott</t>
        </is>
      </c>
    </row>
    <row r="6680" ht="20.25" customHeight="0">
      <c s="5" t="inlineStr" r="A6680">
        <is>
          <t xml:space="preserve">542C0217</t>
        </is>
      </c>
      <c s="5" t="inlineStr" r="B6680">
        <is>
          <t xml:space="preserve">PIPE CULVERTS, CLASS C, TYPE 1    12"</t>
        </is>
      </c>
      <c s="5" t="inlineStr" r="C6680">
        <is>
          <t xml:space="preserve">FOOT   </t>
        </is>
      </c>
      <c s="6" r="D6680">
        <v>12.000</v>
      </c>
      <c s="7" r="E6680">
        <v>1</v>
      </c>
      <c s="8" t="inlineStr" r="F6680">
        <is>
          <t xml:space="preserve">61K98</t>
        </is>
      </c>
      <c s="8" t="inlineStr" r="G6680">
        <is>
          <t xml:space="preserve">093</t>
        </is>
      </c>
      <c s="9" r="H6680">
        <v>185.0000</v>
      </c>
      <c s="8" t="inlineStr" r="I6680">
        <is>
          <t xml:space="preserve">Y</t>
        </is>
      </c>
      <c s="8" t="inlineStr" r="J6680">
        <is>
          <t xml:space="preserve"> Kane</t>
        </is>
      </c>
    </row>
    <row r="6681" ht="20.25" customHeight="0">
      <c s="5" t="inlineStr" r="A6681">
        <is>
          <t xml:space="preserve">542C0217</t>
        </is>
      </c>
      <c s="5" t="inlineStr" r="B6681">
        <is>
          <t xml:space="preserve">PIPE CULVERTS, CLASS C, TYPE 1    12"</t>
        </is>
      </c>
      <c s="5" t="inlineStr" r="C6681">
        <is>
          <t xml:space="preserve">FOOT   </t>
        </is>
      </c>
      <c s="6" r="D6681">
        <v>12.000</v>
      </c>
      <c s="7" r="E6681">
        <v>1</v>
      </c>
      <c s="8" t="inlineStr" r="F6681">
        <is>
          <t xml:space="preserve">61K98</t>
        </is>
      </c>
      <c s="8" t="inlineStr" r="G6681">
        <is>
          <t xml:space="preserve">093</t>
        </is>
      </c>
      <c s="9" r="H6681">
        <v>85.0000</v>
      </c>
      <c s="8" t="inlineStr" r="I6681">
        <is>
          <t xml:space="preserve"/>
        </is>
      </c>
      <c s="8" t="inlineStr" r="J6681">
        <is>
          <t xml:space="preserve"> Kane</t>
        </is>
      </c>
    </row>
    <row r="6682" ht="20.25" customHeight="0">
      <c s="5" t="inlineStr" r="A6682">
        <is>
          <t xml:space="preserve">542C0217</t>
        </is>
      </c>
      <c s="5" t="inlineStr" r="B6682">
        <is>
          <t xml:space="preserve">PIPE CULVERTS, CLASS C, TYPE 1    12"</t>
        </is>
      </c>
      <c s="5" t="inlineStr" r="C6682">
        <is>
          <t xml:space="preserve">FOOT   </t>
        </is>
      </c>
      <c s="6" r="D6682">
        <v>12.000</v>
      </c>
      <c s="7" r="E6682">
        <v>1</v>
      </c>
      <c s="8" t="inlineStr" r="F6682">
        <is>
          <t xml:space="preserve">61K98</t>
        </is>
      </c>
      <c s="8" t="inlineStr" r="G6682">
        <is>
          <t xml:space="preserve">093</t>
        </is>
      </c>
      <c s="9" r="H6682">
        <v>110.3900</v>
      </c>
      <c s="8" t="inlineStr" r="I6682">
        <is>
          <t xml:space="preserve"/>
        </is>
      </c>
      <c s="8" t="inlineStr" r="J6682">
        <is>
          <t xml:space="preserve"> Kane</t>
        </is>
      </c>
    </row>
    <row r="6683" ht="20.25" customHeight="0">
      <c s="5" t="inlineStr" r="A6683">
        <is>
          <t xml:space="preserve">542C0217</t>
        </is>
      </c>
      <c s="5" t="inlineStr" r="B6683">
        <is>
          <t xml:space="preserve">PIPE CULVERTS, CLASS C, TYPE 1    12"</t>
        </is>
      </c>
      <c s="5" t="inlineStr" r="C6683">
        <is>
          <t xml:space="preserve">FOOT   </t>
        </is>
      </c>
      <c s="6" r="D6683">
        <v>12.000</v>
      </c>
      <c s="7" r="E6683">
        <v>1</v>
      </c>
      <c s="8" t="inlineStr" r="F6683">
        <is>
          <t xml:space="preserve">61K98</t>
        </is>
      </c>
      <c s="8" t="inlineStr" r="G6683">
        <is>
          <t xml:space="preserve">093</t>
        </is>
      </c>
      <c s="9" r="H6683">
        <v>125.0000</v>
      </c>
      <c s="8" t="inlineStr" r="I6683">
        <is>
          <t xml:space="preserve"/>
        </is>
      </c>
      <c s="8" t="inlineStr" r="J6683">
        <is>
          <t xml:space="preserve"> Kane</t>
        </is>
      </c>
    </row>
    <row r="6684" ht="20.25" customHeight="0">
      <c s="5" t="inlineStr" r="A6684">
        <is>
          <t xml:space="preserve">542C0217</t>
        </is>
      </c>
      <c s="5" t="inlineStr" r="B6684">
        <is>
          <t xml:space="preserve">PIPE CULVERTS, CLASS C, TYPE 1    12"</t>
        </is>
      </c>
      <c s="5" t="inlineStr" r="C6684">
        <is>
          <t xml:space="preserve">FOOT   </t>
        </is>
      </c>
      <c s="6" r="D6684">
        <v>12.000</v>
      </c>
      <c s="7" r="E6684">
        <v>1</v>
      </c>
      <c s="8" t="inlineStr" r="F6684">
        <is>
          <t xml:space="preserve">61K98</t>
        </is>
      </c>
      <c s="8" t="inlineStr" r="G6684">
        <is>
          <t xml:space="preserve">093</t>
        </is>
      </c>
      <c s="9" r="H6684">
        <v>185.0000</v>
      </c>
      <c s="8" t="inlineStr" r="I6684">
        <is>
          <t xml:space="preserve"/>
        </is>
      </c>
      <c s="8" t="inlineStr" r="J6684">
        <is>
          <t xml:space="preserve"> Kane</t>
        </is>
      </c>
    </row>
    <row r="6685" ht="20.25" customHeight="0">
      <c s="5" t="inlineStr" r="A6685">
        <is>
          <t xml:space="preserve">542C0217</t>
        </is>
      </c>
      <c s="5" t="inlineStr" r="B6685">
        <is>
          <t xml:space="preserve">PIPE CULVERTS, CLASS C, TYPE 1    12"</t>
        </is>
      </c>
      <c s="5" t="inlineStr" r="C6685">
        <is>
          <t xml:space="preserve">FOOT   </t>
        </is>
      </c>
      <c s="6" r="D6685">
        <v>12.000</v>
      </c>
      <c s="7" r="E6685">
        <v>1</v>
      </c>
      <c s="8" t="inlineStr" r="F6685">
        <is>
          <t xml:space="preserve">61K98</t>
        </is>
      </c>
      <c s="8" t="inlineStr" r="G6685">
        <is>
          <t xml:space="preserve">093</t>
        </is>
      </c>
      <c s="9" r="H6685">
        <v>200.0000</v>
      </c>
      <c s="8" t="inlineStr" r="I6685">
        <is>
          <t xml:space="preserve"/>
        </is>
      </c>
      <c s="8" t="inlineStr" r="J6685">
        <is>
          <t xml:space="preserve"> Kane</t>
        </is>
      </c>
    </row>
    <row r="6686" ht="20.25" customHeight="0">
      <c s="5" t="inlineStr" r="A6686">
        <is>
          <t xml:space="preserve">542C0217</t>
        </is>
      </c>
      <c s="5" t="inlineStr" r="B6686">
        <is>
          <t xml:space="preserve">PIPE CULVERTS, CLASS C, TYPE 1    12"</t>
        </is>
      </c>
      <c s="5" t="inlineStr" r="C6686">
        <is>
          <t xml:space="preserve">FOOT   </t>
        </is>
      </c>
      <c s="6" r="D6686">
        <v>12.000</v>
      </c>
      <c s="7" r="E6686">
        <v>1</v>
      </c>
      <c s="8" t="inlineStr" r="F6686">
        <is>
          <t xml:space="preserve">61K98</t>
        </is>
      </c>
      <c s="8" t="inlineStr" r="G6686">
        <is>
          <t xml:space="preserve">093</t>
        </is>
      </c>
      <c s="9" r="H6686">
        <v>206.9300</v>
      </c>
      <c s="8" t="inlineStr" r="I6686">
        <is>
          <t xml:space="preserve"/>
        </is>
      </c>
      <c s="8" t="inlineStr" r="J6686">
        <is>
          <t xml:space="preserve"> Kane</t>
        </is>
      </c>
    </row>
    <row r="6687" ht="20.25" customHeight="0">
      <c s="5" t="inlineStr" r="A6687">
        <is>
          <t xml:space="preserve">542C0217</t>
        </is>
      </c>
      <c s="5" t="inlineStr" r="B6687">
        <is>
          <t xml:space="preserve">PIPE CULVERTS, CLASS C, TYPE 1    12"</t>
        </is>
      </c>
      <c s="5" t="inlineStr" r="C6687">
        <is>
          <t xml:space="preserve">FOOT   </t>
        </is>
      </c>
      <c s="6" r="D6687">
        <v>12.000</v>
      </c>
      <c s="7" r="E6687">
        <v>1</v>
      </c>
      <c s="8" t="inlineStr" r="F6687">
        <is>
          <t xml:space="preserve">61K98</t>
        </is>
      </c>
      <c s="8" t="inlineStr" r="G6687">
        <is>
          <t xml:space="preserve">093</t>
        </is>
      </c>
      <c s="9" r="H6687">
        <v>270.0000</v>
      </c>
      <c s="8" t="inlineStr" r="I6687">
        <is>
          <t xml:space="preserve"/>
        </is>
      </c>
      <c s="8" t="inlineStr" r="J6687">
        <is>
          <t xml:space="preserve"> Kane</t>
        </is>
      </c>
    </row>
    <row r="6688" ht="20.25" customHeight="0">
      <c s="5" t="inlineStr" r="A6688">
        <is>
          <t xml:space="preserve">542C0220</t>
        </is>
      </c>
      <c s="5" t="inlineStr" r="B6688">
        <is>
          <t xml:space="preserve">PIPE CULVERTS, CLASS C, TYPE 1    15"</t>
        </is>
      </c>
      <c s="5" t="inlineStr" r="C6688">
        <is>
          <t xml:space="preserve">FOOT   </t>
        </is>
      </c>
      <c s="6" r="D6688">
        <v>103.000</v>
      </c>
      <c s="7" r="E6688">
        <v>4</v>
      </c>
      <c s="8" t="inlineStr" r="F6688">
        <is>
          <t xml:space="preserve">89854</t>
        </is>
      </c>
      <c s="8" t="inlineStr" r="G6688">
        <is>
          <t xml:space="preserve">136</t>
        </is>
      </c>
      <c s="9" r="H6688">
        <v>123.7200</v>
      </c>
      <c s="8" t="inlineStr" r="I6688">
        <is>
          <t xml:space="preserve">Y</t>
        </is>
      </c>
      <c s="8" t="inlineStr" r="J6688">
        <is>
          <t xml:space="preserve"> Woodford</t>
        </is>
      </c>
    </row>
    <row r="6689" ht="20.25" customHeight="0">
      <c s="5" t="inlineStr" r="A6689">
        <is>
          <t xml:space="preserve">542C0220</t>
        </is>
      </c>
      <c s="5" t="inlineStr" r="B6689">
        <is>
          <t xml:space="preserve">PIPE CULVERTS, CLASS C, TYPE 1    15"</t>
        </is>
      </c>
      <c s="5" t="inlineStr" r="C6689">
        <is>
          <t xml:space="preserve">FOOT   </t>
        </is>
      </c>
      <c s="6" r="D6689">
        <v>103.000</v>
      </c>
      <c s="7" r="E6689">
        <v>4</v>
      </c>
      <c s="8" t="inlineStr" r="F6689">
        <is>
          <t xml:space="preserve">89854</t>
        </is>
      </c>
      <c s="8" t="inlineStr" r="G6689">
        <is>
          <t xml:space="preserve">136</t>
        </is>
      </c>
      <c s="9" r="H6689">
        <v>75.0000</v>
      </c>
      <c s="8" t="inlineStr" r="I6689">
        <is>
          <t xml:space="preserve"/>
        </is>
      </c>
      <c s="8" t="inlineStr" r="J6689">
        <is>
          <t xml:space="preserve"> Woodford</t>
        </is>
      </c>
    </row>
    <row r="6690" ht="20.25" customHeight="0">
      <c s="5" t="inlineStr" r="A6690">
        <is>
          <t xml:space="preserve">542C0241</t>
        </is>
      </c>
      <c s="5" t="inlineStr" r="B6690">
        <is>
          <t xml:space="preserve">PIPE CULVERTS, CLASS C, TYPE 1    36"</t>
        </is>
      </c>
      <c s="5" t="inlineStr" r="C6690">
        <is>
          <t xml:space="preserve">FOOT   </t>
        </is>
      </c>
      <c s="6" r="D6690">
        <v>64.000</v>
      </c>
      <c s="7" r="E6690">
        <v>6</v>
      </c>
      <c s="8" t="inlineStr" r="F6690">
        <is>
          <t xml:space="preserve">93824</t>
        </is>
      </c>
      <c s="8" t="inlineStr" r="G6690">
        <is>
          <t xml:space="preserve">151</t>
        </is>
      </c>
      <c s="9" r="H6690">
        <v>133.0000</v>
      </c>
      <c s="8" t="inlineStr" r="I6690">
        <is>
          <t xml:space="preserve">Y</t>
        </is>
      </c>
      <c s="8" t="inlineStr" r="J6690">
        <is>
          <t xml:space="preserve"> Hancock</t>
        </is>
      </c>
    </row>
    <row r="6691" ht="20.25" customHeight="0">
      <c s="5" t="inlineStr" r="A6691">
        <is>
          <t xml:space="preserve">542C0241</t>
        </is>
      </c>
      <c s="5" t="inlineStr" r="B6691">
        <is>
          <t xml:space="preserve">PIPE CULVERTS, CLASS C, TYPE 1    36"</t>
        </is>
      </c>
      <c s="5" t="inlineStr" r="C6691">
        <is>
          <t xml:space="preserve">FOOT   </t>
        </is>
      </c>
      <c s="6" r="D6691">
        <v>64.000</v>
      </c>
      <c s="7" r="E6691">
        <v>6</v>
      </c>
      <c s="8" t="inlineStr" r="F6691">
        <is>
          <t xml:space="preserve">93824</t>
        </is>
      </c>
      <c s="8" t="inlineStr" r="G6691">
        <is>
          <t xml:space="preserve">151</t>
        </is>
      </c>
      <c s="9" r="H6691">
        <v>165.0000</v>
      </c>
      <c s="8" t="inlineStr" r="I6691">
        <is>
          <t xml:space="preserve"/>
        </is>
      </c>
      <c s="8" t="inlineStr" r="J6691">
        <is>
          <t xml:space="preserve"> Hancock</t>
        </is>
      </c>
    </row>
    <row r="6692" ht="20.25" customHeight="0">
      <c s="5" t="inlineStr" r="A6692">
        <is>
          <t xml:space="preserve">542D0220</t>
        </is>
      </c>
      <c s="5" t="inlineStr" r="B6692">
        <is>
          <t xml:space="preserve">PIPE CULVERTS, CLASS D, TYPE 1    15"</t>
        </is>
      </c>
      <c s="5" t="inlineStr" r="C6692">
        <is>
          <t xml:space="preserve">FOOT   </t>
        </is>
      </c>
      <c s="6" r="D6692">
        <v>120.000</v>
      </c>
      <c s="7" r="E6692">
        <v>6</v>
      </c>
      <c s="8" t="inlineStr" r="F6692">
        <is>
          <t xml:space="preserve">72G59</t>
        </is>
      </c>
      <c s="8" t="inlineStr" r="G6692">
        <is>
          <t xml:space="preserve">030</t>
        </is>
      </c>
      <c s="9" r="H6692">
        <v>120.0000</v>
      </c>
      <c s="8" t="inlineStr" r="I6692">
        <is>
          <t xml:space="preserve">Y</t>
        </is>
      </c>
      <c s="8" t="inlineStr" r="J6692">
        <is>
          <t xml:space="preserve"> Adams</t>
        </is>
      </c>
    </row>
    <row r="6693" ht="20.25" customHeight="0">
      <c s="5" t="inlineStr" r="A6693">
        <is>
          <t xml:space="preserve">542D0220</t>
        </is>
      </c>
      <c s="5" t="inlineStr" r="B6693">
        <is>
          <t xml:space="preserve">PIPE CULVERTS, CLASS D, TYPE 1    15"</t>
        </is>
      </c>
      <c s="5" t="inlineStr" r="C6693">
        <is>
          <t xml:space="preserve">FOOT   </t>
        </is>
      </c>
      <c s="6" r="D6693">
        <v>255.000</v>
      </c>
      <c s="7" r="E6693">
        <v>8</v>
      </c>
      <c s="8" t="inlineStr" r="F6693">
        <is>
          <t xml:space="preserve">76P16</t>
        </is>
      </c>
      <c s="8" t="inlineStr" r="G6693">
        <is>
          <t xml:space="preserve">107</t>
        </is>
      </c>
      <c s="9" r="H6693">
        <v>99.0000</v>
      </c>
      <c s="8" t="inlineStr" r="I6693">
        <is>
          <t xml:space="preserve">Y</t>
        </is>
      </c>
      <c s="8" t="inlineStr" r="J6693">
        <is>
          <t xml:space="preserve"> Jersey</t>
        </is>
      </c>
    </row>
    <row r="6694" ht="20.25" customHeight="0">
      <c s="5" t="inlineStr" r="A6694">
        <is>
          <t xml:space="preserve">542D0220</t>
        </is>
      </c>
      <c s="5" t="inlineStr" r="B6694">
        <is>
          <t xml:space="preserve">PIPE CULVERTS, CLASS D, TYPE 1    15"</t>
        </is>
      </c>
      <c s="5" t="inlineStr" r="C6694">
        <is>
          <t xml:space="preserve">FOOT   </t>
        </is>
      </c>
      <c s="6" r="D6694">
        <v>255.000</v>
      </c>
      <c s="7" r="E6694">
        <v>8</v>
      </c>
      <c s="8" t="inlineStr" r="F6694">
        <is>
          <t xml:space="preserve">76P16</t>
        </is>
      </c>
      <c s="8" t="inlineStr" r="G6694">
        <is>
          <t xml:space="preserve">107</t>
        </is>
      </c>
      <c s="9" r="H6694">
        <v>104.0000</v>
      </c>
      <c s="8" t="inlineStr" r="I6694">
        <is>
          <t xml:space="preserve"/>
        </is>
      </c>
      <c s="8" t="inlineStr" r="J6694">
        <is>
          <t xml:space="preserve"> Jersey</t>
        </is>
      </c>
    </row>
    <row r="6695" ht="20.25" customHeight="0">
      <c s="5" t="inlineStr" r="A6695">
        <is>
          <t xml:space="preserve">542D0220</t>
        </is>
      </c>
      <c s="5" t="inlineStr" r="B6695">
        <is>
          <t xml:space="preserve">PIPE CULVERTS, CLASS D, TYPE 1    15"</t>
        </is>
      </c>
      <c s="5" t="inlineStr" r="C6695">
        <is>
          <t xml:space="preserve">FOOT   </t>
        </is>
      </c>
      <c s="6" r="D6695">
        <v>161.000</v>
      </c>
      <c s="7" r="E6695">
        <v>3</v>
      </c>
      <c s="8" t="inlineStr" r="F6695">
        <is>
          <t xml:space="preserve">87805</t>
        </is>
      </c>
      <c s="8" t="inlineStr" r="G6695">
        <is>
          <t xml:space="preserve">147</t>
        </is>
      </c>
      <c s="9" r="H6695">
        <v>103.0000</v>
      </c>
      <c s="8" t="inlineStr" r="I6695">
        <is>
          <t xml:space="preserve">Y</t>
        </is>
      </c>
      <c s="8" t="inlineStr" r="J6695">
        <is>
          <t xml:space="preserve"> Kankakee</t>
        </is>
      </c>
    </row>
    <row r="6696" ht="20.25" customHeight="0">
      <c s="5" t="inlineStr" r="A6696">
        <is>
          <t xml:space="preserve">542D0220</t>
        </is>
      </c>
      <c s="5" t="inlineStr" r="B6696">
        <is>
          <t xml:space="preserve">PIPE CULVERTS, CLASS D, TYPE 1    15"</t>
        </is>
      </c>
      <c s="5" t="inlineStr" r="C6696">
        <is>
          <t xml:space="preserve">FOOT   </t>
        </is>
      </c>
      <c s="6" r="D6696">
        <v>40.000</v>
      </c>
      <c s="7" r="E6696">
        <v>7</v>
      </c>
      <c s="8" t="inlineStr" r="F6696">
        <is>
          <t xml:space="preserve">95970</t>
        </is>
      </c>
      <c s="8" t="inlineStr" r="G6696">
        <is>
          <t xml:space="preserve">117</t>
        </is>
      </c>
      <c s="9" r="H6696">
        <v>58.0000</v>
      </c>
      <c s="8" t="inlineStr" r="I6696">
        <is>
          <t xml:space="preserve">Y</t>
        </is>
      </c>
      <c s="8" t="inlineStr" r="J6696">
        <is>
          <t xml:space="preserve"> Lawrence</t>
        </is>
      </c>
    </row>
    <row r="6697" ht="20.25" customHeight="0">
      <c s="5" t="inlineStr" r="A6697">
        <is>
          <t xml:space="preserve">542D0220</t>
        </is>
      </c>
      <c s="5" t="inlineStr" r="B6697">
        <is>
          <t xml:space="preserve">PIPE CULVERTS, CLASS D, TYPE 1    15"</t>
        </is>
      </c>
      <c s="5" t="inlineStr" r="C6697">
        <is>
          <t xml:space="preserve">FOOT   </t>
        </is>
      </c>
      <c s="6" r="D6697">
        <v>40.000</v>
      </c>
      <c s="7" r="E6697">
        <v>7</v>
      </c>
      <c s="8" t="inlineStr" r="F6697">
        <is>
          <t xml:space="preserve">95970</t>
        </is>
      </c>
      <c s="8" t="inlineStr" r="G6697">
        <is>
          <t xml:space="preserve">117</t>
        </is>
      </c>
      <c s="9" r="H6697">
        <v>58.0000</v>
      </c>
      <c s="8" t="inlineStr" r="I6697">
        <is>
          <t xml:space="preserve"/>
        </is>
      </c>
      <c s="8" t="inlineStr" r="J6697">
        <is>
          <t xml:space="preserve"> Lawrence</t>
        </is>
      </c>
    </row>
    <row r="6698" ht="20.25" customHeight="0">
      <c s="5" t="inlineStr" r="A6698">
        <is>
          <t xml:space="preserve">542D0220</t>
        </is>
      </c>
      <c s="5" t="inlineStr" r="B6698">
        <is>
          <t xml:space="preserve">PIPE CULVERTS, CLASS D, TYPE 1    15"</t>
        </is>
      </c>
      <c s="5" t="inlineStr" r="C6698">
        <is>
          <t xml:space="preserve">FOOT   </t>
        </is>
      </c>
      <c s="6" r="D6698">
        <v>40.000</v>
      </c>
      <c s="7" r="E6698">
        <v>7</v>
      </c>
      <c s="8" t="inlineStr" r="F6698">
        <is>
          <t xml:space="preserve">95970</t>
        </is>
      </c>
      <c s="8" t="inlineStr" r="G6698">
        <is>
          <t xml:space="preserve">117</t>
        </is>
      </c>
      <c s="9" r="H6698">
        <v>60.5000</v>
      </c>
      <c s="8" t="inlineStr" r="I6698">
        <is>
          <t xml:space="preserve"/>
        </is>
      </c>
      <c s="8" t="inlineStr" r="J6698">
        <is>
          <t xml:space="preserve"> Lawrence</t>
        </is>
      </c>
    </row>
    <row r="6699" ht="20.25" customHeight="0">
      <c s="5" t="inlineStr" r="A6699">
        <is>
          <t xml:space="preserve">542D0223</t>
        </is>
      </c>
      <c s="5" t="inlineStr" r="B6699">
        <is>
          <t xml:space="preserve">PIPE CULVERTS, CLASS D, TYPE 1    18"</t>
        </is>
      </c>
      <c s="5" t="inlineStr" r="C6699">
        <is>
          <t xml:space="preserve">FOOT   </t>
        </is>
      </c>
      <c s="6" r="D6699">
        <v>36.000</v>
      </c>
      <c s="7" r="E6699">
        <v>3</v>
      </c>
      <c s="8" t="inlineStr" r="F6699">
        <is>
          <t xml:space="preserve">66K94</t>
        </is>
      </c>
      <c s="8" t="inlineStr" r="G6699">
        <is>
          <t xml:space="preserve">006</t>
        </is>
      </c>
      <c s="9" r="H6699">
        <v>70.0000</v>
      </c>
      <c s="8" t="inlineStr" r="I6699">
        <is>
          <t xml:space="preserve">Y</t>
        </is>
      </c>
      <c s="8" t="inlineStr" r="J6699">
        <is>
          <t xml:space="preserve"> Iroquois</t>
        </is>
      </c>
    </row>
    <row r="6700" ht="20.25" customHeight="0">
      <c s="5" t="inlineStr" r="A6700">
        <is>
          <t xml:space="preserve">542D0223</t>
        </is>
      </c>
      <c s="5" t="inlineStr" r="B6700">
        <is>
          <t xml:space="preserve">PIPE CULVERTS, CLASS D, TYPE 1    18"</t>
        </is>
      </c>
      <c s="5" t="inlineStr" r="C6700">
        <is>
          <t xml:space="preserve">FOOT   </t>
        </is>
      </c>
      <c s="6" r="D6700">
        <v>12.000</v>
      </c>
      <c s="7" r="E6700">
        <v>6</v>
      </c>
      <c s="8" t="inlineStr" r="F6700">
        <is>
          <t xml:space="preserve">72G59</t>
        </is>
      </c>
      <c s="8" t="inlineStr" r="G6700">
        <is>
          <t xml:space="preserve">030</t>
        </is>
      </c>
      <c s="9" r="H6700">
        <v>135.0000</v>
      </c>
      <c s="8" t="inlineStr" r="I6700">
        <is>
          <t xml:space="preserve">Y</t>
        </is>
      </c>
      <c s="8" t="inlineStr" r="J6700">
        <is>
          <t xml:space="preserve"> Adams</t>
        </is>
      </c>
    </row>
    <row r="6701" ht="20.25" customHeight="0">
      <c s="5" t="inlineStr" r="A6701">
        <is>
          <t xml:space="preserve">542D0223</t>
        </is>
      </c>
      <c s="5" t="inlineStr" r="B6701">
        <is>
          <t xml:space="preserve">PIPE CULVERTS, CLASS D, TYPE 1    18"</t>
        </is>
      </c>
      <c s="5" t="inlineStr" r="C6701">
        <is>
          <t xml:space="preserve">FOOT   </t>
        </is>
      </c>
      <c s="6" r="D6701">
        <v>92.000</v>
      </c>
      <c s="7" r="E6701">
        <v>8</v>
      </c>
      <c s="8" t="inlineStr" r="F6701">
        <is>
          <t xml:space="preserve">76L46</t>
        </is>
      </c>
      <c s="8" t="inlineStr" r="G6701">
        <is>
          <t xml:space="preserve">037</t>
        </is>
      </c>
      <c s="9" r="H6701">
        <v>74.0000</v>
      </c>
      <c s="8" t="inlineStr" r="I6701">
        <is>
          <t xml:space="preserve">Y</t>
        </is>
      </c>
      <c s="8" t="inlineStr" r="J6701">
        <is>
          <t xml:space="preserve"> Madison</t>
        </is>
      </c>
    </row>
    <row r="6702" ht="20.25" customHeight="0">
      <c s="5" t="inlineStr" r="A6702">
        <is>
          <t xml:space="preserve">542D0223</t>
        </is>
      </c>
      <c s="5" t="inlineStr" r="B6702">
        <is>
          <t xml:space="preserve">PIPE CULVERTS, CLASS D, TYPE 1    18"</t>
        </is>
      </c>
      <c s="5" t="inlineStr" r="C6702">
        <is>
          <t xml:space="preserve">FOOT   </t>
        </is>
      </c>
      <c s="6" r="D6702">
        <v>92.000</v>
      </c>
      <c s="7" r="E6702">
        <v>8</v>
      </c>
      <c s="8" t="inlineStr" r="F6702">
        <is>
          <t xml:space="preserve">76L46</t>
        </is>
      </c>
      <c s="8" t="inlineStr" r="G6702">
        <is>
          <t xml:space="preserve">037</t>
        </is>
      </c>
      <c s="9" r="H6702">
        <v>94.0000</v>
      </c>
      <c s="8" t="inlineStr" r="I6702">
        <is>
          <t xml:space="preserve"/>
        </is>
      </c>
      <c s="8" t="inlineStr" r="J6702">
        <is>
          <t xml:space="preserve"> Madison</t>
        </is>
      </c>
    </row>
    <row r="6703" ht="20.25" customHeight="0">
      <c s="5" t="inlineStr" r="A6703">
        <is>
          <t xml:space="preserve">542D0223</t>
        </is>
      </c>
      <c s="5" t="inlineStr" r="B6703">
        <is>
          <t xml:space="preserve">PIPE CULVERTS, CLASS D, TYPE 1    18"</t>
        </is>
      </c>
      <c s="5" t="inlineStr" r="C6703">
        <is>
          <t xml:space="preserve">FOOT   </t>
        </is>
      </c>
      <c s="6" r="D6703">
        <v>30.000</v>
      </c>
      <c s="7" r="E6703">
        <v>2</v>
      </c>
      <c s="8" t="inlineStr" r="F6703">
        <is>
          <t xml:space="preserve">85758</t>
        </is>
      </c>
      <c s="8" t="inlineStr" r="G6703">
        <is>
          <t xml:space="preserve">145</t>
        </is>
      </c>
      <c s="9" r="H6703">
        <v>70.0000</v>
      </c>
      <c s="8" t="inlineStr" r="I6703">
        <is>
          <t xml:space="preserve">Y</t>
        </is>
      </c>
      <c s="8" t="inlineStr" r="J6703">
        <is>
          <t xml:space="preserve"> Carroll</t>
        </is>
      </c>
    </row>
    <row r="6704" ht="20.25" customHeight="0">
      <c s="5" t="inlineStr" r="A6704">
        <is>
          <t xml:space="preserve">542D0223</t>
        </is>
      </c>
      <c s="5" t="inlineStr" r="B6704">
        <is>
          <t xml:space="preserve">PIPE CULVERTS, CLASS D, TYPE 1    18"</t>
        </is>
      </c>
      <c s="5" t="inlineStr" r="C6704">
        <is>
          <t xml:space="preserve">FOOT   </t>
        </is>
      </c>
      <c s="6" r="D6704">
        <v>30.000</v>
      </c>
      <c s="7" r="E6704">
        <v>2</v>
      </c>
      <c s="8" t="inlineStr" r="F6704">
        <is>
          <t xml:space="preserve">85758</t>
        </is>
      </c>
      <c s="8" t="inlineStr" r="G6704">
        <is>
          <t xml:space="preserve">145</t>
        </is>
      </c>
      <c s="9" r="H6704">
        <v>85.0000</v>
      </c>
      <c s="8" t="inlineStr" r="I6704">
        <is>
          <t xml:space="preserve"/>
        </is>
      </c>
      <c s="8" t="inlineStr" r="J6704">
        <is>
          <t xml:space="preserve"> Carroll</t>
        </is>
      </c>
    </row>
    <row r="6705" ht="20.25" customHeight="0">
      <c s="5" t="inlineStr" r="A6705">
        <is>
          <t xml:space="preserve">542D0223</t>
        </is>
      </c>
      <c s="5" t="inlineStr" r="B6705">
        <is>
          <t xml:space="preserve">PIPE CULVERTS, CLASS D, TYPE 1    18"</t>
        </is>
      </c>
      <c s="5" t="inlineStr" r="C6705">
        <is>
          <t xml:space="preserve">FOOT   </t>
        </is>
      </c>
      <c s="6" r="D6705">
        <v>30.000</v>
      </c>
      <c s="7" r="E6705">
        <v>2</v>
      </c>
      <c s="8" t="inlineStr" r="F6705">
        <is>
          <t xml:space="preserve">85758</t>
        </is>
      </c>
      <c s="8" t="inlineStr" r="G6705">
        <is>
          <t xml:space="preserve">145</t>
        </is>
      </c>
      <c s="9" r="H6705">
        <v>95.0000</v>
      </c>
      <c s="8" t="inlineStr" r="I6705">
        <is>
          <t xml:space="preserve"/>
        </is>
      </c>
      <c s="8" t="inlineStr" r="J6705">
        <is>
          <t xml:space="preserve"> Carroll</t>
        </is>
      </c>
    </row>
    <row r="6706" ht="20.25" customHeight="0">
      <c s="5" t="inlineStr" r="A6706">
        <is>
          <t xml:space="preserve">542D0223</t>
        </is>
      </c>
      <c s="5" t="inlineStr" r="B6706">
        <is>
          <t xml:space="preserve">PIPE CULVERTS, CLASS D, TYPE 1    18"</t>
        </is>
      </c>
      <c s="5" t="inlineStr" r="C6706">
        <is>
          <t xml:space="preserve">FOOT   </t>
        </is>
      </c>
      <c s="6" r="D6706">
        <v>30.000</v>
      </c>
      <c s="7" r="E6706">
        <v>2</v>
      </c>
      <c s="8" t="inlineStr" r="F6706">
        <is>
          <t xml:space="preserve">85758</t>
        </is>
      </c>
      <c s="8" t="inlineStr" r="G6706">
        <is>
          <t xml:space="preserve">145</t>
        </is>
      </c>
      <c s="9" r="H6706">
        <v>105.0000</v>
      </c>
      <c s="8" t="inlineStr" r="I6706">
        <is>
          <t xml:space="preserve"/>
        </is>
      </c>
      <c s="8" t="inlineStr" r="J6706">
        <is>
          <t xml:space="preserve"> Carroll</t>
        </is>
      </c>
    </row>
    <row r="6707" ht="20.25" customHeight="0">
      <c s="5" t="inlineStr" r="A6707">
        <is>
          <t xml:space="preserve">542D0223</t>
        </is>
      </c>
      <c s="5" t="inlineStr" r="B6707">
        <is>
          <t xml:space="preserve">PIPE CULVERTS, CLASS D, TYPE 1    18"</t>
        </is>
      </c>
      <c s="5" t="inlineStr" r="C6707">
        <is>
          <t xml:space="preserve">FOOT   </t>
        </is>
      </c>
      <c s="6" r="D6707">
        <v>40.000</v>
      </c>
      <c s="7" r="E6707">
        <v>4</v>
      </c>
      <c s="8" t="inlineStr" r="F6707">
        <is>
          <t xml:space="preserve">89837</t>
        </is>
      </c>
      <c s="8" t="inlineStr" r="G6707">
        <is>
          <t xml:space="preserve">149</t>
        </is>
      </c>
      <c s="9" r="H6707">
        <v>64.8000</v>
      </c>
      <c s="8" t="inlineStr" r="I6707">
        <is>
          <t xml:space="preserve">Y</t>
        </is>
      </c>
      <c s="8" t="inlineStr" r="J6707">
        <is>
          <t xml:space="preserve"> Fulton</t>
        </is>
      </c>
    </row>
    <row r="6708" ht="20.25" customHeight="0">
      <c s="5" t="inlineStr" r="A6708">
        <is>
          <t xml:space="preserve">542D0223</t>
        </is>
      </c>
      <c s="5" t="inlineStr" r="B6708">
        <is>
          <t xml:space="preserve">PIPE CULVERTS, CLASS D, TYPE 1    18"</t>
        </is>
      </c>
      <c s="5" t="inlineStr" r="C6708">
        <is>
          <t xml:space="preserve">FOOT   </t>
        </is>
      </c>
      <c s="6" r="D6708">
        <v>40.000</v>
      </c>
      <c s="7" r="E6708">
        <v>4</v>
      </c>
      <c s="8" t="inlineStr" r="F6708">
        <is>
          <t xml:space="preserve">89837</t>
        </is>
      </c>
      <c s="8" t="inlineStr" r="G6708">
        <is>
          <t xml:space="preserve">149</t>
        </is>
      </c>
      <c s="9" r="H6708">
        <v>78.0000</v>
      </c>
      <c s="8" t="inlineStr" r="I6708">
        <is>
          <t xml:space="preserve"/>
        </is>
      </c>
      <c s="8" t="inlineStr" r="J6708">
        <is>
          <t xml:space="preserve"> Fulton</t>
        </is>
      </c>
    </row>
    <row r="6709" ht="20.25" customHeight="0">
      <c s="5" t="inlineStr" r="A6709">
        <is>
          <t xml:space="preserve">542D0223</t>
        </is>
      </c>
      <c s="5" t="inlineStr" r="B6709">
        <is>
          <t xml:space="preserve">PIPE CULVERTS, CLASS D, TYPE 1    18"</t>
        </is>
      </c>
      <c s="5" t="inlineStr" r="C6709">
        <is>
          <t xml:space="preserve">FOOT   </t>
        </is>
      </c>
      <c s="6" r="D6709">
        <v>40.000</v>
      </c>
      <c s="7" r="E6709">
        <v>4</v>
      </c>
      <c s="8" t="inlineStr" r="F6709">
        <is>
          <t xml:space="preserve">89837</t>
        </is>
      </c>
      <c s="8" t="inlineStr" r="G6709">
        <is>
          <t xml:space="preserve">149</t>
        </is>
      </c>
      <c s="9" r="H6709">
        <v>90.0000</v>
      </c>
      <c s="8" t="inlineStr" r="I6709">
        <is>
          <t xml:space="preserve"/>
        </is>
      </c>
      <c s="8" t="inlineStr" r="J6709">
        <is>
          <t xml:space="preserve"> Fulton</t>
        </is>
      </c>
    </row>
    <row r="6710" ht="20.25" customHeight="0">
      <c s="5" t="inlineStr" r="A6710">
        <is>
          <t xml:space="preserve">542D0223</t>
        </is>
      </c>
      <c s="5" t="inlineStr" r="B6710">
        <is>
          <t xml:space="preserve">PIPE CULVERTS, CLASS D, TYPE 1    18"</t>
        </is>
      </c>
      <c s="5" t="inlineStr" r="C6710">
        <is>
          <t xml:space="preserve">FOOT   </t>
        </is>
      </c>
      <c s="6" r="D6710">
        <v>77.000</v>
      </c>
      <c s="7" r="E6710">
        <v>9</v>
      </c>
      <c s="8" t="inlineStr" r="F6710">
        <is>
          <t xml:space="preserve">99687</t>
        </is>
      </c>
      <c s="8" t="inlineStr" r="G6710">
        <is>
          <t xml:space="preserve">122</t>
        </is>
      </c>
      <c s="9" r="H6710">
        <v>45.0000</v>
      </c>
      <c s="8" t="inlineStr" r="I6710">
        <is>
          <t xml:space="preserve">Y</t>
        </is>
      </c>
      <c s="8" t="inlineStr" r="J6710">
        <is>
          <t xml:space="preserve"> Williamson</t>
        </is>
      </c>
    </row>
    <row r="6711" ht="20.25" customHeight="0">
      <c s="5" t="inlineStr" r="A6711">
        <is>
          <t xml:space="preserve">542D0223</t>
        </is>
      </c>
      <c s="5" t="inlineStr" r="B6711">
        <is>
          <t xml:space="preserve">PIPE CULVERTS, CLASS D, TYPE 1    18"</t>
        </is>
      </c>
      <c s="5" t="inlineStr" r="C6711">
        <is>
          <t xml:space="preserve">FOOT   </t>
        </is>
      </c>
      <c s="6" r="D6711">
        <v>77.000</v>
      </c>
      <c s="7" r="E6711">
        <v>9</v>
      </c>
      <c s="8" t="inlineStr" r="F6711">
        <is>
          <t xml:space="preserve">99687</t>
        </is>
      </c>
      <c s="8" t="inlineStr" r="G6711">
        <is>
          <t xml:space="preserve">122</t>
        </is>
      </c>
      <c s="9" r="H6711">
        <v>44.3500</v>
      </c>
      <c s="8" t="inlineStr" r="I6711">
        <is>
          <t xml:space="preserve"/>
        </is>
      </c>
      <c s="8" t="inlineStr" r="J6711">
        <is>
          <t xml:space="preserve"> Williamson</t>
        </is>
      </c>
    </row>
    <row r="6712" ht="20.25" customHeight="0">
      <c s="5" t="inlineStr" r="A6712">
        <is>
          <t xml:space="preserve">542D0229</t>
        </is>
      </c>
      <c s="5" t="inlineStr" r="B6712">
        <is>
          <t xml:space="preserve">PIPE CULVERTS, CLASS D, TYPE 1    24"</t>
        </is>
      </c>
      <c s="5" t="inlineStr" r="C6712">
        <is>
          <t xml:space="preserve">FOOT   </t>
        </is>
      </c>
      <c s="6" r="D6712">
        <v>200.000</v>
      </c>
      <c s="7" r="E6712">
        <v>7</v>
      </c>
      <c s="8" t="inlineStr" r="F6712">
        <is>
          <t xml:space="preserve">95970</t>
        </is>
      </c>
      <c s="8" t="inlineStr" r="G6712">
        <is>
          <t xml:space="preserve">117</t>
        </is>
      </c>
      <c s="9" r="H6712">
        <v>53.0000</v>
      </c>
      <c s="8" t="inlineStr" r="I6712">
        <is>
          <t xml:space="preserve">Y</t>
        </is>
      </c>
      <c s="8" t="inlineStr" r="J6712">
        <is>
          <t xml:space="preserve"> Lawrence</t>
        </is>
      </c>
    </row>
    <row r="6713" ht="20.25" customHeight="0">
      <c s="5" t="inlineStr" r="A6713">
        <is>
          <t xml:space="preserve">542D0229</t>
        </is>
      </c>
      <c s="5" t="inlineStr" r="B6713">
        <is>
          <t xml:space="preserve">PIPE CULVERTS, CLASS D, TYPE 1    24"</t>
        </is>
      </c>
      <c s="5" t="inlineStr" r="C6713">
        <is>
          <t xml:space="preserve">FOOT   </t>
        </is>
      </c>
      <c s="6" r="D6713">
        <v>200.000</v>
      </c>
      <c s="7" r="E6713">
        <v>7</v>
      </c>
      <c s="8" t="inlineStr" r="F6713">
        <is>
          <t xml:space="preserve">95970</t>
        </is>
      </c>
      <c s="8" t="inlineStr" r="G6713">
        <is>
          <t xml:space="preserve">117</t>
        </is>
      </c>
      <c s="9" r="H6713">
        <v>52.0000</v>
      </c>
      <c s="8" t="inlineStr" r="I6713">
        <is>
          <t xml:space="preserve"/>
        </is>
      </c>
      <c s="8" t="inlineStr" r="J6713">
        <is>
          <t xml:space="preserve"> Lawrence</t>
        </is>
      </c>
    </row>
    <row r="6714" ht="20.25" customHeight="0">
      <c s="5" t="inlineStr" r="A6714">
        <is>
          <t xml:space="preserve">542D0229</t>
        </is>
      </c>
      <c s="5" t="inlineStr" r="B6714">
        <is>
          <t xml:space="preserve">PIPE CULVERTS, CLASS D, TYPE 1    24"</t>
        </is>
      </c>
      <c s="5" t="inlineStr" r="C6714">
        <is>
          <t xml:space="preserve">FOOT   </t>
        </is>
      </c>
      <c s="6" r="D6714">
        <v>200.000</v>
      </c>
      <c s="7" r="E6714">
        <v>7</v>
      </c>
      <c s="8" t="inlineStr" r="F6714">
        <is>
          <t xml:space="preserve">95970</t>
        </is>
      </c>
      <c s="8" t="inlineStr" r="G6714">
        <is>
          <t xml:space="preserve">117</t>
        </is>
      </c>
      <c s="9" r="H6714">
        <v>55.0000</v>
      </c>
      <c s="8" t="inlineStr" r="I6714">
        <is>
          <t xml:space="preserve"/>
        </is>
      </c>
      <c s="8" t="inlineStr" r="J6714">
        <is>
          <t xml:space="preserve"> Lawrence</t>
        </is>
      </c>
    </row>
    <row r="6715" ht="20.25" customHeight="0">
      <c s="5" t="inlineStr" r="A6715">
        <is>
          <t xml:space="preserve">542D0235</t>
        </is>
      </c>
      <c s="5" t="inlineStr" r="B6715">
        <is>
          <t xml:space="preserve">PIPE CULVERTS, CLASS D, TYPE 1    30"</t>
        </is>
      </c>
      <c s="5" t="inlineStr" r="C6715">
        <is>
          <t xml:space="preserve">FOOT   </t>
        </is>
      </c>
      <c s="6" r="D6715">
        <v>60.000</v>
      </c>
      <c s="7" r="E6715">
        <v>7</v>
      </c>
      <c s="8" t="inlineStr" r="F6715">
        <is>
          <t xml:space="preserve">95970</t>
        </is>
      </c>
      <c s="8" t="inlineStr" r="G6715">
        <is>
          <t xml:space="preserve">117</t>
        </is>
      </c>
      <c s="9" r="H6715">
        <v>74.0000</v>
      </c>
      <c s="8" t="inlineStr" r="I6715">
        <is>
          <t xml:space="preserve">Y</t>
        </is>
      </c>
      <c s="8" t="inlineStr" r="J6715">
        <is>
          <t xml:space="preserve"> Lawrence</t>
        </is>
      </c>
    </row>
    <row r="6716" ht="20.25" customHeight="0">
      <c s="5" t="inlineStr" r="A6716">
        <is>
          <t xml:space="preserve">542D0235</t>
        </is>
      </c>
      <c s="5" t="inlineStr" r="B6716">
        <is>
          <t xml:space="preserve">PIPE CULVERTS, CLASS D, TYPE 1    30"</t>
        </is>
      </c>
      <c s="5" t="inlineStr" r="C6716">
        <is>
          <t xml:space="preserve">FOOT   </t>
        </is>
      </c>
      <c s="6" r="D6716">
        <v>60.000</v>
      </c>
      <c s="7" r="E6716">
        <v>7</v>
      </c>
      <c s="8" t="inlineStr" r="F6716">
        <is>
          <t xml:space="preserve">95970</t>
        </is>
      </c>
      <c s="8" t="inlineStr" r="G6716">
        <is>
          <t xml:space="preserve">117</t>
        </is>
      </c>
      <c s="9" r="H6716">
        <v>73.0000</v>
      </c>
      <c s="8" t="inlineStr" r="I6716">
        <is>
          <t xml:space="preserve"/>
        </is>
      </c>
      <c s="8" t="inlineStr" r="J6716">
        <is>
          <t xml:space="preserve"> Lawrence</t>
        </is>
      </c>
    </row>
    <row r="6717" ht="20.25" customHeight="0">
      <c s="5" t="inlineStr" r="A6717">
        <is>
          <t xml:space="preserve">542D0235</t>
        </is>
      </c>
      <c s="5" t="inlineStr" r="B6717">
        <is>
          <t xml:space="preserve">PIPE CULVERTS, CLASS D, TYPE 1    30"</t>
        </is>
      </c>
      <c s="5" t="inlineStr" r="C6717">
        <is>
          <t xml:space="preserve">FOOT   </t>
        </is>
      </c>
      <c s="6" r="D6717">
        <v>60.000</v>
      </c>
      <c s="7" r="E6717">
        <v>7</v>
      </c>
      <c s="8" t="inlineStr" r="F6717">
        <is>
          <t xml:space="preserve">95970</t>
        </is>
      </c>
      <c s="8" t="inlineStr" r="G6717">
        <is>
          <t xml:space="preserve">117</t>
        </is>
      </c>
      <c s="9" r="H6717">
        <v>77.0000</v>
      </c>
      <c s="8" t="inlineStr" r="I6717">
        <is>
          <t xml:space="preserve"/>
        </is>
      </c>
      <c s="8" t="inlineStr" r="J6717">
        <is>
          <t xml:space="preserve"> Lawrence</t>
        </is>
      </c>
    </row>
    <row r="6718" ht="20.25" customHeight="0">
      <c s="5" t="inlineStr" r="A6718">
        <is>
          <t xml:space="preserve">542D0241</t>
        </is>
      </c>
      <c s="5" t="inlineStr" r="B6718">
        <is>
          <t xml:space="preserve">PIPE CULVERTS, CLASS D, TYPE 1    36"</t>
        </is>
      </c>
      <c s="5" t="inlineStr" r="C6718">
        <is>
          <t xml:space="preserve">FOOT   </t>
        </is>
      </c>
      <c s="6" r="D6718">
        <v>280.000</v>
      </c>
      <c s="7" r="E6718">
        <v>7</v>
      </c>
      <c s="8" t="inlineStr" r="F6718">
        <is>
          <t xml:space="preserve">95970</t>
        </is>
      </c>
      <c s="8" t="inlineStr" r="G6718">
        <is>
          <t xml:space="preserve">117</t>
        </is>
      </c>
      <c s="9" r="H6718">
        <v>74.0000</v>
      </c>
      <c s="8" t="inlineStr" r="I6718">
        <is>
          <t xml:space="preserve">Y</t>
        </is>
      </c>
      <c s="8" t="inlineStr" r="J6718">
        <is>
          <t xml:space="preserve"> Lawrence</t>
        </is>
      </c>
    </row>
    <row r="6719" ht="20.25" customHeight="0">
      <c s="5" t="inlineStr" r="A6719">
        <is>
          <t xml:space="preserve">542D0241</t>
        </is>
      </c>
      <c s="5" t="inlineStr" r="B6719">
        <is>
          <t xml:space="preserve">PIPE CULVERTS, CLASS D, TYPE 1    36"</t>
        </is>
      </c>
      <c s="5" t="inlineStr" r="C6719">
        <is>
          <t xml:space="preserve">FOOT   </t>
        </is>
      </c>
      <c s="6" r="D6719">
        <v>280.000</v>
      </c>
      <c s="7" r="E6719">
        <v>7</v>
      </c>
      <c s="8" t="inlineStr" r="F6719">
        <is>
          <t xml:space="preserve">95970</t>
        </is>
      </c>
      <c s="8" t="inlineStr" r="G6719">
        <is>
          <t xml:space="preserve">117</t>
        </is>
      </c>
      <c s="9" r="H6719">
        <v>73.0000</v>
      </c>
      <c s="8" t="inlineStr" r="I6719">
        <is>
          <t xml:space="preserve"/>
        </is>
      </c>
      <c s="8" t="inlineStr" r="J6719">
        <is>
          <t xml:space="preserve"> Lawrence</t>
        </is>
      </c>
    </row>
    <row r="6720" ht="20.25" customHeight="0">
      <c s="5" t="inlineStr" r="A6720">
        <is>
          <t xml:space="preserve">542D0241</t>
        </is>
      </c>
      <c s="5" t="inlineStr" r="B6720">
        <is>
          <t xml:space="preserve">PIPE CULVERTS, CLASS D, TYPE 1    36"</t>
        </is>
      </c>
      <c s="5" t="inlineStr" r="C6720">
        <is>
          <t xml:space="preserve">FOOT   </t>
        </is>
      </c>
      <c s="6" r="D6720">
        <v>280.000</v>
      </c>
      <c s="7" r="E6720">
        <v>7</v>
      </c>
      <c s="8" t="inlineStr" r="F6720">
        <is>
          <t xml:space="preserve">95970</t>
        </is>
      </c>
      <c s="8" t="inlineStr" r="G6720">
        <is>
          <t xml:space="preserve">117</t>
        </is>
      </c>
      <c s="9" r="H6720">
        <v>77.0000</v>
      </c>
      <c s="8" t="inlineStr" r="I6720">
        <is>
          <t xml:space="preserve"/>
        </is>
      </c>
      <c s="8" t="inlineStr" r="J6720">
        <is>
          <t xml:space="preserve"> Lawrence</t>
        </is>
      </c>
    </row>
    <row r="6721" ht="20.25" customHeight="0">
      <c s="5" t="inlineStr" r="A6721">
        <is>
          <t xml:space="preserve">550A0050</t>
        </is>
      </c>
      <c s="5" t="inlineStr" r="B6721">
        <is>
          <t xml:space="preserve">STORM SEWERS, CLASS A, TYPE 1   12"</t>
        </is>
      </c>
      <c s="5" t="inlineStr" r="C6721">
        <is>
          <t xml:space="preserve">FOOT   </t>
        </is>
      </c>
      <c s="6" r="D6721">
        <v>170.000</v>
      </c>
      <c s="7" r="E6721">
        <v>1</v>
      </c>
      <c s="8" t="inlineStr" r="F6721">
        <is>
          <t xml:space="preserve">61J63</t>
        </is>
      </c>
      <c s="8" t="inlineStr" r="G6721">
        <is>
          <t xml:space="preserve">139</t>
        </is>
      </c>
      <c s="9" r="H6721">
        <v>89.0000</v>
      </c>
      <c s="8" t="inlineStr" r="I6721">
        <is>
          <t xml:space="preserve">Y</t>
        </is>
      </c>
      <c s="8" t="inlineStr" r="J6721">
        <is>
          <t xml:space="preserve"> Cook</t>
        </is>
      </c>
    </row>
    <row r="6722" ht="20.25" customHeight="0">
      <c s="5" t="inlineStr" r="A6722">
        <is>
          <t xml:space="preserve">550A0050</t>
        </is>
      </c>
      <c s="5" t="inlineStr" r="B6722">
        <is>
          <t xml:space="preserve">STORM SEWERS, CLASS A, TYPE 1   12"</t>
        </is>
      </c>
      <c s="5" t="inlineStr" r="C6722">
        <is>
          <t xml:space="preserve">FOOT   </t>
        </is>
      </c>
      <c s="6" r="D6722">
        <v>170.000</v>
      </c>
      <c s="7" r="E6722">
        <v>1</v>
      </c>
      <c s="8" t="inlineStr" r="F6722">
        <is>
          <t xml:space="preserve">61J63</t>
        </is>
      </c>
      <c s="8" t="inlineStr" r="G6722">
        <is>
          <t xml:space="preserve">139</t>
        </is>
      </c>
      <c s="9" r="H6722">
        <v>74.5700</v>
      </c>
      <c s="8" t="inlineStr" r="I6722">
        <is>
          <t xml:space="preserve"/>
        </is>
      </c>
      <c s="8" t="inlineStr" r="J6722">
        <is>
          <t xml:space="preserve"> Cook</t>
        </is>
      </c>
    </row>
    <row r="6723" ht="20.25" customHeight="0">
      <c s="5" t="inlineStr" r="A6723">
        <is>
          <t xml:space="preserve">550A0050</t>
        </is>
      </c>
      <c s="5" t="inlineStr" r="B6723">
        <is>
          <t xml:space="preserve">STORM SEWERS, CLASS A, TYPE 1   12"</t>
        </is>
      </c>
      <c s="5" t="inlineStr" r="C6723">
        <is>
          <t xml:space="preserve">FOOT   </t>
        </is>
      </c>
      <c s="6" r="D6723">
        <v>170.000</v>
      </c>
      <c s="7" r="E6723">
        <v>1</v>
      </c>
      <c s="8" t="inlineStr" r="F6723">
        <is>
          <t xml:space="preserve">61J63</t>
        </is>
      </c>
      <c s="8" t="inlineStr" r="G6723">
        <is>
          <t xml:space="preserve">139</t>
        </is>
      </c>
      <c s="9" r="H6723">
        <v>85.0000</v>
      </c>
      <c s="8" t="inlineStr" r="I6723">
        <is>
          <t xml:space="preserve"/>
        </is>
      </c>
      <c s="8" t="inlineStr" r="J6723">
        <is>
          <t xml:space="preserve"> Cook</t>
        </is>
      </c>
    </row>
    <row r="6724" ht="20.25" customHeight="0">
      <c s="5" t="inlineStr" r="A6724">
        <is>
          <t xml:space="preserve">550A0050</t>
        </is>
      </c>
      <c s="5" t="inlineStr" r="B6724">
        <is>
          <t xml:space="preserve">STORM SEWERS, CLASS A, TYPE 1   12"</t>
        </is>
      </c>
      <c s="5" t="inlineStr" r="C6724">
        <is>
          <t xml:space="preserve">FOOT   </t>
        </is>
      </c>
      <c s="6" r="D6724">
        <v>170.000</v>
      </c>
      <c s="7" r="E6724">
        <v>1</v>
      </c>
      <c s="8" t="inlineStr" r="F6724">
        <is>
          <t xml:space="preserve">61J63</t>
        </is>
      </c>
      <c s="8" t="inlineStr" r="G6724">
        <is>
          <t xml:space="preserve">139</t>
        </is>
      </c>
      <c s="9" r="H6724">
        <v>94.3500</v>
      </c>
      <c s="8" t="inlineStr" r="I6724">
        <is>
          <t xml:space="preserve"/>
        </is>
      </c>
      <c s="8" t="inlineStr" r="J6724">
        <is>
          <t xml:space="preserve"> Cook</t>
        </is>
      </c>
    </row>
    <row r="6725" ht="20.25" customHeight="0">
      <c s="5" t="inlineStr" r="A6725">
        <is>
          <t xml:space="preserve">550A0050</t>
        </is>
      </c>
      <c s="5" t="inlineStr" r="B6725">
        <is>
          <t xml:space="preserve">STORM SEWERS, CLASS A, TYPE 1   12"</t>
        </is>
      </c>
      <c s="5" t="inlineStr" r="C6725">
        <is>
          <t xml:space="preserve">FOOT   </t>
        </is>
      </c>
      <c s="6" r="D6725">
        <v>170.000</v>
      </c>
      <c s="7" r="E6725">
        <v>1</v>
      </c>
      <c s="8" t="inlineStr" r="F6725">
        <is>
          <t xml:space="preserve">61J63</t>
        </is>
      </c>
      <c s="8" t="inlineStr" r="G6725">
        <is>
          <t xml:space="preserve">139</t>
        </is>
      </c>
      <c s="9" r="H6725">
        <v>119.0000</v>
      </c>
      <c s="8" t="inlineStr" r="I6725">
        <is>
          <t xml:space="preserve"/>
        </is>
      </c>
      <c s="8" t="inlineStr" r="J6725">
        <is>
          <t xml:space="preserve"> Cook</t>
        </is>
      </c>
    </row>
    <row r="6726" ht="20.25" customHeight="0">
      <c s="5" t="inlineStr" r="A6726">
        <is>
          <t xml:space="preserve">550A0050</t>
        </is>
      </c>
      <c s="5" t="inlineStr" r="B6726">
        <is>
          <t xml:space="preserve">STORM SEWERS, CLASS A, TYPE 1   12"</t>
        </is>
      </c>
      <c s="5" t="inlineStr" r="C6726">
        <is>
          <t xml:space="preserve">FOOT   </t>
        </is>
      </c>
      <c s="6" r="D6726">
        <v>170.000</v>
      </c>
      <c s="7" r="E6726">
        <v>1</v>
      </c>
      <c s="8" t="inlineStr" r="F6726">
        <is>
          <t xml:space="preserve">61J63</t>
        </is>
      </c>
      <c s="8" t="inlineStr" r="G6726">
        <is>
          <t xml:space="preserve">139</t>
        </is>
      </c>
      <c s="9" r="H6726">
        <v>123.0000</v>
      </c>
      <c s="8" t="inlineStr" r="I6726">
        <is>
          <t xml:space="preserve"/>
        </is>
      </c>
      <c s="8" t="inlineStr" r="J6726">
        <is>
          <t xml:space="preserve"> Cook</t>
        </is>
      </c>
    </row>
    <row r="6727" ht="20.25" customHeight="0">
      <c s="5" t="inlineStr" r="A6727">
        <is>
          <t xml:space="preserve">550A0050</t>
        </is>
      </c>
      <c s="5" t="inlineStr" r="B6727">
        <is>
          <t xml:space="preserve">STORM SEWERS, CLASS A, TYPE 1   12"</t>
        </is>
      </c>
      <c s="5" t="inlineStr" r="C6727">
        <is>
          <t xml:space="preserve">FOOT   </t>
        </is>
      </c>
      <c s="6" r="D6727">
        <v>170.000</v>
      </c>
      <c s="7" r="E6727">
        <v>1</v>
      </c>
      <c s="8" t="inlineStr" r="F6727">
        <is>
          <t xml:space="preserve">61J63</t>
        </is>
      </c>
      <c s="8" t="inlineStr" r="G6727">
        <is>
          <t xml:space="preserve">139</t>
        </is>
      </c>
      <c s="9" r="H6727">
        <v>123.0000</v>
      </c>
      <c s="8" t="inlineStr" r="I6727">
        <is>
          <t xml:space="preserve"/>
        </is>
      </c>
      <c s="8" t="inlineStr" r="J6727">
        <is>
          <t xml:space="preserve"> Cook</t>
        </is>
      </c>
    </row>
    <row r="6728" ht="20.25" customHeight="0">
      <c s="5" t="inlineStr" r="A6728">
        <is>
          <t xml:space="preserve">550A0050</t>
        </is>
      </c>
      <c s="5" t="inlineStr" r="B6728">
        <is>
          <t xml:space="preserve">STORM SEWERS, CLASS A, TYPE 1   12"</t>
        </is>
      </c>
      <c s="5" t="inlineStr" r="C6728">
        <is>
          <t xml:space="preserve">FOOT   </t>
        </is>
      </c>
      <c s="6" r="D6728">
        <v>7.000</v>
      </c>
      <c s="7" r="E6728">
        <v>1</v>
      </c>
      <c s="8" t="inlineStr" r="F6728">
        <is>
          <t xml:space="preserve">61K43</t>
        </is>
      </c>
      <c s="8" t="inlineStr" r="G6728">
        <is>
          <t xml:space="preserve">086</t>
        </is>
      </c>
      <c s="9" r="H6728">
        <v>400.0000</v>
      </c>
      <c s="8" t="inlineStr" r="I6728">
        <is>
          <t xml:space="preserve">Y</t>
        </is>
      </c>
      <c s="8" t="inlineStr" r="J6728">
        <is>
          <t xml:space="preserve"> McHenry</t>
        </is>
      </c>
    </row>
    <row r="6729" ht="20.25" customHeight="0">
      <c s="5" t="inlineStr" r="A6729">
        <is>
          <t xml:space="preserve">550A0050</t>
        </is>
      </c>
      <c s="5" t="inlineStr" r="B6729">
        <is>
          <t xml:space="preserve">STORM SEWERS, CLASS A, TYPE 1   12"</t>
        </is>
      </c>
      <c s="5" t="inlineStr" r="C6729">
        <is>
          <t xml:space="preserve">FOOT   </t>
        </is>
      </c>
      <c s="6" r="D6729">
        <v>7.000</v>
      </c>
      <c s="7" r="E6729">
        <v>1</v>
      </c>
      <c s="8" t="inlineStr" r="F6729">
        <is>
          <t xml:space="preserve">61K43</t>
        </is>
      </c>
      <c s="8" t="inlineStr" r="G6729">
        <is>
          <t xml:space="preserve">086</t>
        </is>
      </c>
      <c s="9" r="H6729">
        <v>530.0000</v>
      </c>
      <c s="8" t="inlineStr" r="I6729">
        <is>
          <t xml:space="preserve"/>
        </is>
      </c>
      <c s="8" t="inlineStr" r="J6729">
        <is>
          <t xml:space="preserve"> McHenry</t>
        </is>
      </c>
    </row>
    <row r="6730" ht="20.25" customHeight="0">
      <c s="5" t="inlineStr" r="A6730">
        <is>
          <t xml:space="preserve">550A0050</t>
        </is>
      </c>
      <c s="5" t="inlineStr" r="B6730">
        <is>
          <t xml:space="preserve">STORM SEWERS, CLASS A, TYPE 1   12"</t>
        </is>
      </c>
      <c s="5" t="inlineStr" r="C6730">
        <is>
          <t xml:space="preserve">FOOT   </t>
        </is>
      </c>
      <c s="6" r="D6730">
        <v>7.000</v>
      </c>
      <c s="7" r="E6730">
        <v>1</v>
      </c>
      <c s="8" t="inlineStr" r="F6730">
        <is>
          <t xml:space="preserve">61K43</t>
        </is>
      </c>
      <c s="8" t="inlineStr" r="G6730">
        <is>
          <t xml:space="preserve">086</t>
        </is>
      </c>
      <c s="9" r="H6730">
        <v>530.0000</v>
      </c>
      <c s="8" t="inlineStr" r="I6730">
        <is>
          <t xml:space="preserve"/>
        </is>
      </c>
      <c s="8" t="inlineStr" r="J6730">
        <is>
          <t xml:space="preserve"> McHenry</t>
        </is>
      </c>
    </row>
    <row r="6731" ht="20.25" customHeight="0">
      <c s="5" t="inlineStr" r="A6731">
        <is>
          <t xml:space="preserve">550A0050</t>
        </is>
      </c>
      <c s="5" t="inlineStr" r="B6731">
        <is>
          <t xml:space="preserve">STORM SEWERS, CLASS A, TYPE 1   12"</t>
        </is>
      </c>
      <c s="5" t="inlineStr" r="C6731">
        <is>
          <t xml:space="preserve">FOOT   </t>
        </is>
      </c>
      <c s="6" r="D6731">
        <v>7.000</v>
      </c>
      <c s="7" r="E6731">
        <v>1</v>
      </c>
      <c s="8" t="inlineStr" r="F6731">
        <is>
          <t xml:space="preserve">61K43</t>
        </is>
      </c>
      <c s="8" t="inlineStr" r="G6731">
        <is>
          <t xml:space="preserve">086</t>
        </is>
      </c>
      <c s="9" r="H6731">
        <v>600.0000</v>
      </c>
      <c s="8" t="inlineStr" r="I6731">
        <is>
          <t xml:space="preserve"/>
        </is>
      </c>
      <c s="8" t="inlineStr" r="J6731">
        <is>
          <t xml:space="preserve"> McHenry</t>
        </is>
      </c>
    </row>
    <row r="6732" ht="20.25" customHeight="0">
      <c s="5" t="inlineStr" r="A6732">
        <is>
          <t xml:space="preserve">550A0050</t>
        </is>
      </c>
      <c s="5" t="inlineStr" r="B6732">
        <is>
          <t xml:space="preserve">STORM SEWERS, CLASS A, TYPE 1   12"</t>
        </is>
      </c>
      <c s="5" t="inlineStr" r="C6732">
        <is>
          <t xml:space="preserve">FOOT   </t>
        </is>
      </c>
      <c s="6" r="D6732">
        <v>439.000</v>
      </c>
      <c s="7" r="E6732">
        <v>1</v>
      </c>
      <c s="8" t="inlineStr" r="F6732">
        <is>
          <t xml:space="preserve">61K84</t>
        </is>
      </c>
      <c s="8" t="inlineStr" r="G6732">
        <is>
          <t xml:space="preserve">141</t>
        </is>
      </c>
      <c s="9" r="H6732">
        <v>56.6500</v>
      </c>
      <c s="8" t="inlineStr" r="I6732">
        <is>
          <t xml:space="preserve">Y</t>
        </is>
      </c>
      <c s="8" t="inlineStr" r="J6732">
        <is>
          <t xml:space="preserve"> Will</t>
        </is>
      </c>
    </row>
    <row r="6733" ht="20.25" customHeight="0">
      <c s="5" t="inlineStr" r="A6733">
        <is>
          <t xml:space="preserve">550A0050</t>
        </is>
      </c>
      <c s="5" t="inlineStr" r="B6733">
        <is>
          <t xml:space="preserve">STORM SEWERS, CLASS A, TYPE 1   12"</t>
        </is>
      </c>
      <c s="5" t="inlineStr" r="C6733">
        <is>
          <t xml:space="preserve">FOOT   </t>
        </is>
      </c>
      <c s="6" r="D6733">
        <v>439.000</v>
      </c>
      <c s="7" r="E6733">
        <v>1</v>
      </c>
      <c s="8" t="inlineStr" r="F6733">
        <is>
          <t xml:space="preserve">61K84</t>
        </is>
      </c>
      <c s="8" t="inlineStr" r="G6733">
        <is>
          <t xml:space="preserve">141</t>
        </is>
      </c>
      <c s="9" r="H6733">
        <v>55.1500</v>
      </c>
      <c s="8" t="inlineStr" r="I6733">
        <is>
          <t xml:space="preserve"/>
        </is>
      </c>
      <c s="8" t="inlineStr" r="J6733">
        <is>
          <t xml:space="preserve"> Will</t>
        </is>
      </c>
    </row>
    <row r="6734" ht="20.25" customHeight="0">
      <c s="5" t="inlineStr" r="A6734">
        <is>
          <t xml:space="preserve">550A0050</t>
        </is>
      </c>
      <c s="5" t="inlineStr" r="B6734">
        <is>
          <t xml:space="preserve">STORM SEWERS, CLASS A, TYPE 1   12"</t>
        </is>
      </c>
      <c s="5" t="inlineStr" r="C6734">
        <is>
          <t xml:space="preserve">FOOT   </t>
        </is>
      </c>
      <c s="6" r="D6734">
        <v>56.000</v>
      </c>
      <c s="7" r="E6734">
        <v>3</v>
      </c>
      <c s="8" t="inlineStr" r="F6734">
        <is>
          <t xml:space="preserve">66P36</t>
        </is>
      </c>
      <c s="8" t="inlineStr" r="G6734">
        <is>
          <t xml:space="preserve">009</t>
        </is>
      </c>
      <c s="9" r="H6734">
        <v>125.0000</v>
      </c>
      <c s="8" t="inlineStr" r="I6734">
        <is>
          <t xml:space="preserve">Y</t>
        </is>
      </c>
      <c s="8" t="inlineStr" r="J6734">
        <is>
          <t xml:space="preserve"> LaSalle</t>
        </is>
      </c>
    </row>
    <row r="6735" ht="20.25" customHeight="0">
      <c s="5" t="inlineStr" r="A6735">
        <is>
          <t xml:space="preserve">550A0050</t>
        </is>
      </c>
      <c s="5" t="inlineStr" r="B6735">
        <is>
          <t xml:space="preserve">STORM SEWERS, CLASS A, TYPE 1   12"</t>
        </is>
      </c>
      <c s="5" t="inlineStr" r="C6735">
        <is>
          <t xml:space="preserve">FOOT   </t>
        </is>
      </c>
      <c s="6" r="D6735">
        <v>1738.000</v>
      </c>
      <c s="7" r="E6735">
        <v>9</v>
      </c>
      <c s="8" t="inlineStr" r="F6735">
        <is>
          <t xml:space="preserve">78483</t>
        </is>
      </c>
      <c s="8" t="inlineStr" r="G6735">
        <is>
          <t xml:space="preserve">127</t>
        </is>
      </c>
      <c s="9" r="H6735">
        <v>66.7600</v>
      </c>
      <c s="8" t="inlineStr" r="I6735">
        <is>
          <t xml:space="preserve">Y</t>
        </is>
      </c>
      <c s="8" t="inlineStr" r="J6735">
        <is>
          <t xml:space="preserve"> Jefferson</t>
        </is>
      </c>
    </row>
    <row r="6736" ht="20.25" customHeight="0">
      <c s="5" t="inlineStr" r="A6736">
        <is>
          <t xml:space="preserve">550A0050</t>
        </is>
      </c>
      <c s="5" t="inlineStr" r="B6736">
        <is>
          <t xml:space="preserve">STORM SEWERS, CLASS A, TYPE 1   12"</t>
        </is>
      </c>
      <c s="5" t="inlineStr" r="C6736">
        <is>
          <t xml:space="preserve">FOOT   </t>
        </is>
      </c>
      <c s="6" r="D6736">
        <v>1738.000</v>
      </c>
      <c s="7" r="E6736">
        <v>9</v>
      </c>
      <c s="8" t="inlineStr" r="F6736">
        <is>
          <t xml:space="preserve">78483</t>
        </is>
      </c>
      <c s="8" t="inlineStr" r="G6736">
        <is>
          <t xml:space="preserve">127</t>
        </is>
      </c>
      <c s="9" r="H6736">
        <v>63.9500</v>
      </c>
      <c s="8" t="inlineStr" r="I6736">
        <is>
          <t xml:space="preserve"/>
        </is>
      </c>
      <c s="8" t="inlineStr" r="J6736">
        <is>
          <t xml:space="preserve"> Jefferson</t>
        </is>
      </c>
    </row>
    <row r="6737" ht="20.25" customHeight="0">
      <c s="5" t="inlineStr" r="A6737">
        <is>
          <t xml:space="preserve">550A0050</t>
        </is>
      </c>
      <c s="5" t="inlineStr" r="B6737">
        <is>
          <t xml:space="preserve">STORM SEWERS, CLASS A, TYPE 1   12"</t>
        </is>
      </c>
      <c s="5" t="inlineStr" r="C6737">
        <is>
          <t xml:space="preserve">FOOT   </t>
        </is>
      </c>
      <c s="6" r="D6737">
        <v>1738.000</v>
      </c>
      <c s="7" r="E6737">
        <v>9</v>
      </c>
      <c s="8" t="inlineStr" r="F6737">
        <is>
          <t xml:space="preserve">78483</t>
        </is>
      </c>
      <c s="8" t="inlineStr" r="G6737">
        <is>
          <t xml:space="preserve">127</t>
        </is>
      </c>
      <c s="9" r="H6737">
        <v>66.5000</v>
      </c>
      <c s="8" t="inlineStr" r="I6737">
        <is>
          <t xml:space="preserve"/>
        </is>
      </c>
      <c s="8" t="inlineStr" r="J6737">
        <is>
          <t xml:space="preserve"> Jefferson</t>
        </is>
      </c>
    </row>
    <row r="6738" ht="20.25" customHeight="0">
      <c s="5" t="inlineStr" r="A6738">
        <is>
          <t xml:space="preserve">550A0050</t>
        </is>
      </c>
      <c s="5" t="inlineStr" r="B6738">
        <is>
          <t xml:space="preserve">STORM SEWERS, CLASS A, TYPE 1   12"</t>
        </is>
      </c>
      <c s="5" t="inlineStr" r="C6738">
        <is>
          <t xml:space="preserve">FOOT   </t>
        </is>
      </c>
      <c s="6" r="D6738">
        <v>1738.000</v>
      </c>
      <c s="7" r="E6738">
        <v>9</v>
      </c>
      <c s="8" t="inlineStr" r="F6738">
        <is>
          <t xml:space="preserve">78483</t>
        </is>
      </c>
      <c s="8" t="inlineStr" r="G6738">
        <is>
          <t xml:space="preserve">127</t>
        </is>
      </c>
      <c s="9" r="H6738">
        <v>86.0000</v>
      </c>
      <c s="8" t="inlineStr" r="I6738">
        <is>
          <t xml:space="preserve"/>
        </is>
      </c>
      <c s="8" t="inlineStr" r="J6738">
        <is>
          <t xml:space="preserve"> Jefferson</t>
        </is>
      </c>
    </row>
    <row r="6739" ht="20.25" customHeight="0">
      <c s="5" t="inlineStr" r="A6739">
        <is>
          <t xml:space="preserve">550A0050</t>
        </is>
      </c>
      <c s="5" t="inlineStr" r="B6739">
        <is>
          <t xml:space="preserve">STORM SEWERS, CLASS A, TYPE 1   12"</t>
        </is>
      </c>
      <c s="5" t="inlineStr" r="C6739">
        <is>
          <t xml:space="preserve">FOOT   </t>
        </is>
      </c>
      <c s="6" r="D6739">
        <v>1738.000</v>
      </c>
      <c s="7" r="E6739">
        <v>9</v>
      </c>
      <c s="8" t="inlineStr" r="F6739">
        <is>
          <t xml:space="preserve">78483</t>
        </is>
      </c>
      <c s="8" t="inlineStr" r="G6739">
        <is>
          <t xml:space="preserve">127</t>
        </is>
      </c>
      <c s="9" r="H6739">
        <v>92.7100</v>
      </c>
      <c s="8" t="inlineStr" r="I6739">
        <is>
          <t xml:space="preserve"/>
        </is>
      </c>
      <c s="8" t="inlineStr" r="J6739">
        <is>
          <t xml:space="preserve"> Jefferson</t>
        </is>
      </c>
    </row>
    <row r="6740" ht="20.25" customHeight="0">
      <c s="5" t="inlineStr" r="A6740">
        <is>
          <t xml:space="preserve">550A0050</t>
        </is>
      </c>
      <c s="5" t="inlineStr" r="B6740">
        <is>
          <t xml:space="preserve">STORM SEWERS, CLASS A, TYPE 1   12"</t>
        </is>
      </c>
      <c s="5" t="inlineStr" r="C6740">
        <is>
          <t xml:space="preserve">FOOT   </t>
        </is>
      </c>
      <c s="6" r="D6740">
        <v>52.000</v>
      </c>
      <c s="7" r="E6740">
        <v>2</v>
      </c>
      <c s="8" t="inlineStr" r="F6740">
        <is>
          <t xml:space="preserve">85767</t>
        </is>
      </c>
      <c s="8" t="inlineStr" r="G6740">
        <is>
          <t xml:space="preserve">146</t>
        </is>
      </c>
      <c s="9" r="H6740">
        <v>97.5000</v>
      </c>
      <c s="8" t="inlineStr" r="I6740">
        <is>
          <t xml:space="preserve">Y</t>
        </is>
      </c>
      <c s="8" t="inlineStr" r="J6740">
        <is>
          <t xml:space="preserve"> Rock Island</t>
        </is>
      </c>
    </row>
    <row r="6741" ht="20.25" customHeight="0">
      <c s="5" t="inlineStr" r="A6741">
        <is>
          <t xml:space="preserve">550A0050</t>
        </is>
      </c>
      <c s="5" t="inlineStr" r="B6741">
        <is>
          <t xml:space="preserve">STORM SEWERS, CLASS A, TYPE 1   12"</t>
        </is>
      </c>
      <c s="5" t="inlineStr" r="C6741">
        <is>
          <t xml:space="preserve">FOOT   </t>
        </is>
      </c>
      <c s="6" r="D6741">
        <v>52.000</v>
      </c>
      <c s="7" r="E6741">
        <v>2</v>
      </c>
      <c s="8" t="inlineStr" r="F6741">
        <is>
          <t xml:space="preserve">85767</t>
        </is>
      </c>
      <c s="8" t="inlineStr" r="G6741">
        <is>
          <t xml:space="preserve">146</t>
        </is>
      </c>
      <c s="9" r="H6741">
        <v>98.0000</v>
      </c>
      <c s="8" t="inlineStr" r="I6741">
        <is>
          <t xml:space="preserve"/>
        </is>
      </c>
      <c s="8" t="inlineStr" r="J6741">
        <is>
          <t xml:space="preserve"> Rock Island</t>
        </is>
      </c>
    </row>
    <row r="6742" ht="20.25" customHeight="0">
      <c s="5" t="inlineStr" r="A6742">
        <is>
          <t xml:space="preserve">550A0050</t>
        </is>
      </c>
      <c s="5" t="inlineStr" r="B6742">
        <is>
          <t xml:space="preserve">STORM SEWERS, CLASS A, TYPE 1   12"</t>
        </is>
      </c>
      <c s="5" t="inlineStr" r="C6742">
        <is>
          <t xml:space="preserve">FOOT   </t>
        </is>
      </c>
      <c s="6" r="D6742">
        <v>52.000</v>
      </c>
      <c s="7" r="E6742">
        <v>2</v>
      </c>
      <c s="8" t="inlineStr" r="F6742">
        <is>
          <t xml:space="preserve">85767</t>
        </is>
      </c>
      <c s="8" t="inlineStr" r="G6742">
        <is>
          <t xml:space="preserve">146</t>
        </is>
      </c>
      <c s="9" r="H6742">
        <v>100.0000</v>
      </c>
      <c s="8" t="inlineStr" r="I6742">
        <is>
          <t xml:space="preserve"/>
        </is>
      </c>
      <c s="8" t="inlineStr" r="J6742">
        <is>
          <t xml:space="preserve"> Rock Island</t>
        </is>
      </c>
    </row>
    <row r="6743" ht="20.25" customHeight="0">
      <c s="5" t="inlineStr" r="A6743">
        <is>
          <t xml:space="preserve">550A0050</t>
        </is>
      </c>
      <c s="5" t="inlineStr" r="B6743">
        <is>
          <t xml:space="preserve">STORM SEWERS, CLASS A, TYPE 1   12"</t>
        </is>
      </c>
      <c s="5" t="inlineStr" r="C6743">
        <is>
          <t xml:space="preserve">FOOT   </t>
        </is>
      </c>
      <c s="6" r="D6743">
        <v>52.000</v>
      </c>
      <c s="7" r="E6743">
        <v>2</v>
      </c>
      <c s="8" t="inlineStr" r="F6743">
        <is>
          <t xml:space="preserve">85767</t>
        </is>
      </c>
      <c s="8" t="inlineStr" r="G6743">
        <is>
          <t xml:space="preserve">146</t>
        </is>
      </c>
      <c s="9" r="H6743">
        <v>132.0000</v>
      </c>
      <c s="8" t="inlineStr" r="I6743">
        <is>
          <t xml:space="preserve"/>
        </is>
      </c>
      <c s="8" t="inlineStr" r="J6743">
        <is>
          <t xml:space="preserve"> Rock Island</t>
        </is>
      </c>
    </row>
    <row r="6744" ht="20.25" customHeight="0">
      <c s="5" t="inlineStr" r="A6744">
        <is>
          <t xml:space="preserve">550A0050</t>
        </is>
      </c>
      <c s="5" t="inlineStr" r="B6744">
        <is>
          <t xml:space="preserve">STORM SEWERS, CLASS A, TYPE 1   12"</t>
        </is>
      </c>
      <c s="5" t="inlineStr" r="C6744">
        <is>
          <t xml:space="preserve">FOOT   </t>
        </is>
      </c>
      <c s="6" r="D6744">
        <v>52.000</v>
      </c>
      <c s="7" r="E6744">
        <v>2</v>
      </c>
      <c s="8" t="inlineStr" r="F6744">
        <is>
          <t xml:space="preserve">85767</t>
        </is>
      </c>
      <c s="8" t="inlineStr" r="G6744">
        <is>
          <t xml:space="preserve">146</t>
        </is>
      </c>
      <c s="9" r="H6744">
        <v>172.0000</v>
      </c>
      <c s="8" t="inlineStr" r="I6744">
        <is>
          <t xml:space="preserve"/>
        </is>
      </c>
      <c s="8" t="inlineStr" r="J6744">
        <is>
          <t xml:space="preserve"> Rock Island</t>
        </is>
      </c>
    </row>
    <row r="6745" ht="20.25" customHeight="0">
      <c s="5" t="inlineStr" r="A6745">
        <is>
          <t xml:space="preserve">550A0050</t>
        </is>
      </c>
      <c s="5" t="inlineStr" r="B6745">
        <is>
          <t xml:space="preserve">STORM SEWERS, CLASS A, TYPE 1   12"</t>
        </is>
      </c>
      <c s="5" t="inlineStr" r="C6745">
        <is>
          <t xml:space="preserve">FOOT   </t>
        </is>
      </c>
      <c s="6" r="D6745">
        <v>302.000</v>
      </c>
      <c s="7" r="E6745">
        <v>3</v>
      </c>
      <c s="8" t="inlineStr" r="F6745">
        <is>
          <t xml:space="preserve">87805</t>
        </is>
      </c>
      <c s="8" t="inlineStr" r="G6745">
        <is>
          <t xml:space="preserve">147</t>
        </is>
      </c>
      <c s="9" r="H6745">
        <v>90.0000</v>
      </c>
      <c s="8" t="inlineStr" r="I6745">
        <is>
          <t xml:space="preserve">Y</t>
        </is>
      </c>
      <c s="8" t="inlineStr" r="J6745">
        <is>
          <t xml:space="preserve"> Kankakee</t>
        </is>
      </c>
    </row>
    <row r="6746" ht="20.25" customHeight="0">
      <c s="5" t="inlineStr" r="A6746">
        <is>
          <t xml:space="preserve">550A0050</t>
        </is>
      </c>
      <c s="5" t="inlineStr" r="B6746">
        <is>
          <t xml:space="preserve">STORM SEWERS, CLASS A, TYPE 1   12"</t>
        </is>
      </c>
      <c s="5" t="inlineStr" r="C6746">
        <is>
          <t xml:space="preserve">FOOT   </t>
        </is>
      </c>
      <c s="6" r="D6746">
        <v>23.000</v>
      </c>
      <c s="7" r="E6746">
        <v>8</v>
      </c>
      <c s="8" t="inlineStr" r="F6746">
        <is>
          <t xml:space="preserve">97853</t>
        </is>
      </c>
      <c s="8" t="inlineStr" r="G6746">
        <is>
          <t xml:space="preserve">154</t>
        </is>
      </c>
      <c s="9" r="H6746">
        <v>131.5000</v>
      </c>
      <c s="8" t="inlineStr" r="I6746">
        <is>
          <t xml:space="preserve">Y</t>
        </is>
      </c>
      <c s="8" t="inlineStr" r="J6746">
        <is>
          <t xml:space="preserve"> Madison</t>
        </is>
      </c>
    </row>
    <row r="6747" ht="20.25" customHeight="0">
      <c s="5" t="inlineStr" r="A6747">
        <is>
          <t xml:space="preserve">550A0050</t>
        </is>
      </c>
      <c s="5" t="inlineStr" r="B6747">
        <is>
          <t xml:space="preserve">STORM SEWERS, CLASS A, TYPE 1   12"</t>
        </is>
      </c>
      <c s="5" t="inlineStr" r="C6747">
        <is>
          <t xml:space="preserve">FOOT   </t>
        </is>
      </c>
      <c s="6" r="D6747">
        <v>23.000</v>
      </c>
      <c s="7" r="E6747">
        <v>8</v>
      </c>
      <c s="8" t="inlineStr" r="F6747">
        <is>
          <t xml:space="preserve">97853</t>
        </is>
      </c>
      <c s="8" t="inlineStr" r="G6747">
        <is>
          <t xml:space="preserve">154</t>
        </is>
      </c>
      <c s="9" r="H6747">
        <v>96.8800</v>
      </c>
      <c s="8" t="inlineStr" r="I6747">
        <is>
          <t xml:space="preserve"/>
        </is>
      </c>
      <c s="8" t="inlineStr" r="J6747">
        <is>
          <t xml:space="preserve"> Madison</t>
        </is>
      </c>
    </row>
    <row r="6748" ht="20.25" customHeight="0">
      <c s="5" t="inlineStr" r="A6748">
        <is>
          <t xml:space="preserve">550A0050</t>
        </is>
      </c>
      <c s="5" t="inlineStr" r="B6748">
        <is>
          <t xml:space="preserve">STORM SEWERS, CLASS A, TYPE 1   12"</t>
        </is>
      </c>
      <c s="5" t="inlineStr" r="C6748">
        <is>
          <t xml:space="preserve">FOOT   </t>
        </is>
      </c>
      <c s="6" r="D6748">
        <v>23.000</v>
      </c>
      <c s="7" r="E6748">
        <v>8</v>
      </c>
      <c s="8" t="inlineStr" r="F6748">
        <is>
          <t xml:space="preserve">97853</t>
        </is>
      </c>
      <c s="8" t="inlineStr" r="G6748">
        <is>
          <t xml:space="preserve">154</t>
        </is>
      </c>
      <c s="9" r="H6748">
        <v>167.0000</v>
      </c>
      <c s="8" t="inlineStr" r="I6748">
        <is>
          <t xml:space="preserve"/>
        </is>
      </c>
      <c s="8" t="inlineStr" r="J6748">
        <is>
          <t xml:space="preserve"> Madison</t>
        </is>
      </c>
    </row>
    <row r="6749" ht="20.25" customHeight="0">
      <c s="5" t="inlineStr" r="A6749">
        <is>
          <t xml:space="preserve">550A0050</t>
        </is>
      </c>
      <c s="5" t="inlineStr" r="B6749">
        <is>
          <t xml:space="preserve">STORM SEWERS, CLASS A, TYPE 1   12"</t>
        </is>
      </c>
      <c s="5" t="inlineStr" r="C6749">
        <is>
          <t xml:space="preserve">FOOT   </t>
        </is>
      </c>
      <c s="6" r="D6749">
        <v>23.000</v>
      </c>
      <c s="7" r="E6749">
        <v>8</v>
      </c>
      <c s="8" t="inlineStr" r="F6749">
        <is>
          <t xml:space="preserve">97853</t>
        </is>
      </c>
      <c s="8" t="inlineStr" r="G6749">
        <is>
          <t xml:space="preserve">154</t>
        </is>
      </c>
      <c s="9" r="H6749">
        <v>175.0000</v>
      </c>
      <c s="8" t="inlineStr" r="I6749">
        <is>
          <t xml:space="preserve"/>
        </is>
      </c>
      <c s="8" t="inlineStr" r="J6749">
        <is>
          <t xml:space="preserve"> Madison</t>
        </is>
      </c>
    </row>
    <row r="6750" ht="20.25" customHeight="0">
      <c s="5" t="inlineStr" r="A6750">
        <is>
          <t xml:space="preserve">550A0070</t>
        </is>
      </c>
      <c s="5" t="inlineStr" r="B6750">
        <is>
          <t xml:space="preserve">STORM SEWERS, CLASS A, TYPE 1   15"</t>
        </is>
      </c>
      <c s="5" t="inlineStr" r="C6750">
        <is>
          <t xml:space="preserve">FOOT   </t>
        </is>
      </c>
      <c s="6" r="D6750">
        <v>121.000</v>
      </c>
      <c s="7" r="E6750">
        <v>9</v>
      </c>
      <c s="8" t="inlineStr" r="F6750">
        <is>
          <t xml:space="preserve">78483</t>
        </is>
      </c>
      <c s="8" t="inlineStr" r="G6750">
        <is>
          <t xml:space="preserve">127</t>
        </is>
      </c>
      <c s="9" r="H6750">
        <v>73.4700</v>
      </c>
      <c s="8" t="inlineStr" r="I6750">
        <is>
          <t xml:space="preserve">Y</t>
        </is>
      </c>
      <c s="8" t="inlineStr" r="J6750">
        <is>
          <t xml:space="preserve"> Jefferson</t>
        </is>
      </c>
    </row>
    <row r="6751" ht="20.25" customHeight="0">
      <c s="5" t="inlineStr" r="A6751">
        <is>
          <t xml:space="preserve">550A0070</t>
        </is>
      </c>
      <c s="5" t="inlineStr" r="B6751">
        <is>
          <t xml:space="preserve">STORM SEWERS, CLASS A, TYPE 1   15"</t>
        </is>
      </c>
      <c s="5" t="inlineStr" r="C6751">
        <is>
          <t xml:space="preserve">FOOT   </t>
        </is>
      </c>
      <c s="6" r="D6751">
        <v>121.000</v>
      </c>
      <c s="7" r="E6751">
        <v>9</v>
      </c>
      <c s="8" t="inlineStr" r="F6751">
        <is>
          <t xml:space="preserve">78483</t>
        </is>
      </c>
      <c s="8" t="inlineStr" r="G6751">
        <is>
          <t xml:space="preserve">127</t>
        </is>
      </c>
      <c s="9" r="H6751">
        <v>70.3700</v>
      </c>
      <c s="8" t="inlineStr" r="I6751">
        <is>
          <t xml:space="preserve"/>
        </is>
      </c>
      <c s="8" t="inlineStr" r="J6751">
        <is>
          <t xml:space="preserve"> Jefferson</t>
        </is>
      </c>
    </row>
    <row r="6752" ht="20.25" customHeight="0">
      <c s="5" t="inlineStr" r="A6752">
        <is>
          <t xml:space="preserve">550A0070</t>
        </is>
      </c>
      <c s="5" t="inlineStr" r="B6752">
        <is>
          <t xml:space="preserve">STORM SEWERS, CLASS A, TYPE 1   15"</t>
        </is>
      </c>
      <c s="5" t="inlineStr" r="C6752">
        <is>
          <t xml:space="preserve">FOOT   </t>
        </is>
      </c>
      <c s="6" r="D6752">
        <v>121.000</v>
      </c>
      <c s="7" r="E6752">
        <v>9</v>
      </c>
      <c s="8" t="inlineStr" r="F6752">
        <is>
          <t xml:space="preserve">78483</t>
        </is>
      </c>
      <c s="8" t="inlineStr" r="G6752">
        <is>
          <t xml:space="preserve">127</t>
        </is>
      </c>
      <c s="9" r="H6752">
        <v>71.5000</v>
      </c>
      <c s="8" t="inlineStr" r="I6752">
        <is>
          <t xml:space="preserve"/>
        </is>
      </c>
      <c s="8" t="inlineStr" r="J6752">
        <is>
          <t xml:space="preserve"> Jefferson</t>
        </is>
      </c>
    </row>
    <row r="6753" ht="20.25" customHeight="0">
      <c s="5" t="inlineStr" r="A6753">
        <is>
          <t xml:space="preserve">550A0070</t>
        </is>
      </c>
      <c s="5" t="inlineStr" r="B6753">
        <is>
          <t xml:space="preserve">STORM SEWERS, CLASS A, TYPE 1   15"</t>
        </is>
      </c>
      <c s="5" t="inlineStr" r="C6753">
        <is>
          <t xml:space="preserve">FOOT   </t>
        </is>
      </c>
      <c s="6" r="D6753">
        <v>121.000</v>
      </c>
      <c s="7" r="E6753">
        <v>9</v>
      </c>
      <c s="8" t="inlineStr" r="F6753">
        <is>
          <t xml:space="preserve">78483</t>
        </is>
      </c>
      <c s="8" t="inlineStr" r="G6753">
        <is>
          <t xml:space="preserve">127</t>
        </is>
      </c>
      <c s="9" r="H6753">
        <v>98.0000</v>
      </c>
      <c s="8" t="inlineStr" r="I6753">
        <is>
          <t xml:space="preserve"/>
        </is>
      </c>
      <c s="8" t="inlineStr" r="J6753">
        <is>
          <t xml:space="preserve"> Jefferson</t>
        </is>
      </c>
    </row>
    <row r="6754" ht="20.25" customHeight="0">
      <c s="5" t="inlineStr" r="A6754">
        <is>
          <t xml:space="preserve">550A0070</t>
        </is>
      </c>
      <c s="5" t="inlineStr" r="B6754">
        <is>
          <t xml:space="preserve">STORM SEWERS, CLASS A, TYPE 1   15"</t>
        </is>
      </c>
      <c s="5" t="inlineStr" r="C6754">
        <is>
          <t xml:space="preserve">FOOT   </t>
        </is>
      </c>
      <c s="6" r="D6754">
        <v>121.000</v>
      </c>
      <c s="7" r="E6754">
        <v>9</v>
      </c>
      <c s="8" t="inlineStr" r="F6754">
        <is>
          <t xml:space="preserve">78483</t>
        </is>
      </c>
      <c s="8" t="inlineStr" r="G6754">
        <is>
          <t xml:space="preserve">127</t>
        </is>
      </c>
      <c s="9" r="H6754">
        <v>123.6500</v>
      </c>
      <c s="8" t="inlineStr" r="I6754">
        <is>
          <t xml:space="preserve"/>
        </is>
      </c>
      <c s="8" t="inlineStr" r="J6754">
        <is>
          <t xml:space="preserve"> Jefferson</t>
        </is>
      </c>
    </row>
    <row r="6755" ht="20.25" customHeight="0">
      <c s="5" t="inlineStr" r="A6755">
        <is>
          <t xml:space="preserve">550A0090</t>
        </is>
      </c>
      <c s="5" t="inlineStr" r="B6755">
        <is>
          <t xml:space="preserve">STORM SEWERS, CLASS A, TYPE 1   18"</t>
        </is>
      </c>
      <c s="5" t="inlineStr" r="C6755">
        <is>
          <t xml:space="preserve">FOOT   </t>
        </is>
      </c>
      <c s="6" r="D6755">
        <v>30.000</v>
      </c>
      <c s="7" r="E6755">
        <v>1</v>
      </c>
      <c s="8" t="inlineStr" r="F6755">
        <is>
          <t xml:space="preserve">61K84</t>
        </is>
      </c>
      <c s="8" t="inlineStr" r="G6755">
        <is>
          <t xml:space="preserve">141</t>
        </is>
      </c>
      <c s="9" r="H6755">
        <v>79.2000</v>
      </c>
      <c s="8" t="inlineStr" r="I6755">
        <is>
          <t xml:space="preserve">Y</t>
        </is>
      </c>
      <c s="8" t="inlineStr" r="J6755">
        <is>
          <t xml:space="preserve"> Will</t>
        </is>
      </c>
    </row>
    <row r="6756" ht="20.25" customHeight="0">
      <c s="5" t="inlineStr" r="A6756">
        <is>
          <t xml:space="preserve">550A0090</t>
        </is>
      </c>
      <c s="5" t="inlineStr" r="B6756">
        <is>
          <t xml:space="preserve">STORM SEWERS, CLASS A, TYPE 1   18"</t>
        </is>
      </c>
      <c s="5" t="inlineStr" r="C6756">
        <is>
          <t xml:space="preserve">FOOT   </t>
        </is>
      </c>
      <c s="6" r="D6756">
        <v>30.000</v>
      </c>
      <c s="7" r="E6756">
        <v>1</v>
      </c>
      <c s="8" t="inlineStr" r="F6756">
        <is>
          <t xml:space="preserve">61K84</t>
        </is>
      </c>
      <c s="8" t="inlineStr" r="G6756">
        <is>
          <t xml:space="preserve">141</t>
        </is>
      </c>
      <c s="9" r="H6756">
        <v>75.3500</v>
      </c>
      <c s="8" t="inlineStr" r="I6756">
        <is>
          <t xml:space="preserve"/>
        </is>
      </c>
      <c s="8" t="inlineStr" r="J6756">
        <is>
          <t xml:space="preserve"> Will</t>
        </is>
      </c>
    </row>
    <row r="6757" ht="20.25" customHeight="0">
      <c s="5" t="inlineStr" r="A6757">
        <is>
          <t xml:space="preserve">550A0120</t>
        </is>
      </c>
      <c s="5" t="inlineStr" r="B6757">
        <is>
          <t xml:space="preserve">STORM SEWERS, CLASS A, TYPE 1   24"</t>
        </is>
      </c>
      <c s="5" t="inlineStr" r="C6757">
        <is>
          <t xml:space="preserve">FOOT   </t>
        </is>
      </c>
      <c s="6" r="D6757">
        <v>194.000</v>
      </c>
      <c s="7" r="E6757">
        <v>1</v>
      </c>
      <c s="8" t="inlineStr" r="F6757">
        <is>
          <t xml:space="preserve">61J63</t>
        </is>
      </c>
      <c s="8" t="inlineStr" r="G6757">
        <is>
          <t xml:space="preserve">139</t>
        </is>
      </c>
      <c s="9" r="H6757">
        <v>149.0000</v>
      </c>
      <c s="8" t="inlineStr" r="I6757">
        <is>
          <t xml:space="preserve">Y</t>
        </is>
      </c>
      <c s="8" t="inlineStr" r="J6757">
        <is>
          <t xml:space="preserve"> Cook</t>
        </is>
      </c>
    </row>
    <row r="6758" ht="20.25" customHeight="0">
      <c s="5" t="inlineStr" r="A6758">
        <is>
          <t xml:space="preserve">550A0120</t>
        </is>
      </c>
      <c s="5" t="inlineStr" r="B6758">
        <is>
          <t xml:space="preserve">STORM SEWERS, CLASS A, TYPE 1   24"</t>
        </is>
      </c>
      <c s="5" t="inlineStr" r="C6758">
        <is>
          <t xml:space="preserve">FOOT   </t>
        </is>
      </c>
      <c s="6" r="D6758">
        <v>194.000</v>
      </c>
      <c s="7" r="E6758">
        <v>1</v>
      </c>
      <c s="8" t="inlineStr" r="F6758">
        <is>
          <t xml:space="preserve">61J63</t>
        </is>
      </c>
      <c s="8" t="inlineStr" r="G6758">
        <is>
          <t xml:space="preserve">139</t>
        </is>
      </c>
      <c s="9" r="H6758">
        <v>110.8700</v>
      </c>
      <c s="8" t="inlineStr" r="I6758">
        <is>
          <t xml:space="preserve"/>
        </is>
      </c>
      <c s="8" t="inlineStr" r="J6758">
        <is>
          <t xml:space="preserve"> Cook</t>
        </is>
      </c>
    </row>
    <row r="6759" ht="20.25" customHeight="0">
      <c s="5" t="inlineStr" r="A6759">
        <is>
          <t xml:space="preserve">550A0120</t>
        </is>
      </c>
      <c s="5" t="inlineStr" r="B6759">
        <is>
          <t xml:space="preserve">STORM SEWERS, CLASS A, TYPE 1   24"</t>
        </is>
      </c>
      <c s="5" t="inlineStr" r="C6759">
        <is>
          <t xml:space="preserve">FOOT   </t>
        </is>
      </c>
      <c s="6" r="D6759">
        <v>194.000</v>
      </c>
      <c s="7" r="E6759">
        <v>1</v>
      </c>
      <c s="8" t="inlineStr" r="F6759">
        <is>
          <t xml:space="preserve">61J63</t>
        </is>
      </c>
      <c s="8" t="inlineStr" r="G6759">
        <is>
          <t xml:space="preserve">139</t>
        </is>
      </c>
      <c s="9" r="H6759">
        <v>133.2000</v>
      </c>
      <c s="8" t="inlineStr" r="I6759">
        <is>
          <t xml:space="preserve"/>
        </is>
      </c>
      <c s="8" t="inlineStr" r="J6759">
        <is>
          <t xml:space="preserve"> Cook</t>
        </is>
      </c>
    </row>
    <row r="6760" ht="20.25" customHeight="0">
      <c s="5" t="inlineStr" r="A6760">
        <is>
          <t xml:space="preserve">550A0120</t>
        </is>
      </c>
      <c s="5" t="inlineStr" r="B6760">
        <is>
          <t xml:space="preserve">STORM SEWERS, CLASS A, TYPE 1   24"</t>
        </is>
      </c>
      <c s="5" t="inlineStr" r="C6760">
        <is>
          <t xml:space="preserve">FOOT   </t>
        </is>
      </c>
      <c s="6" r="D6760">
        <v>194.000</v>
      </c>
      <c s="7" r="E6760">
        <v>1</v>
      </c>
      <c s="8" t="inlineStr" r="F6760">
        <is>
          <t xml:space="preserve">61J63</t>
        </is>
      </c>
      <c s="8" t="inlineStr" r="G6760">
        <is>
          <t xml:space="preserve">139</t>
        </is>
      </c>
      <c s="9" r="H6760">
        <v>140.0000</v>
      </c>
      <c s="8" t="inlineStr" r="I6760">
        <is>
          <t xml:space="preserve"/>
        </is>
      </c>
      <c s="8" t="inlineStr" r="J6760">
        <is>
          <t xml:space="preserve"> Cook</t>
        </is>
      </c>
    </row>
    <row r="6761" ht="20.25" customHeight="0">
      <c s="5" t="inlineStr" r="A6761">
        <is>
          <t xml:space="preserve">550A0120</t>
        </is>
      </c>
      <c s="5" t="inlineStr" r="B6761">
        <is>
          <t xml:space="preserve">STORM SEWERS, CLASS A, TYPE 1   24"</t>
        </is>
      </c>
      <c s="5" t="inlineStr" r="C6761">
        <is>
          <t xml:space="preserve">FOOT   </t>
        </is>
      </c>
      <c s="6" r="D6761">
        <v>194.000</v>
      </c>
      <c s="7" r="E6761">
        <v>1</v>
      </c>
      <c s="8" t="inlineStr" r="F6761">
        <is>
          <t xml:space="preserve">61J63</t>
        </is>
      </c>
      <c s="8" t="inlineStr" r="G6761">
        <is>
          <t xml:space="preserve">139</t>
        </is>
      </c>
      <c s="9" r="H6761">
        <v>162.0000</v>
      </c>
      <c s="8" t="inlineStr" r="I6761">
        <is>
          <t xml:space="preserve"/>
        </is>
      </c>
      <c s="8" t="inlineStr" r="J6761">
        <is>
          <t xml:space="preserve"> Cook</t>
        </is>
      </c>
    </row>
    <row r="6762" ht="20.25" customHeight="0">
      <c s="5" t="inlineStr" r="A6762">
        <is>
          <t xml:space="preserve">550A0120</t>
        </is>
      </c>
      <c s="5" t="inlineStr" r="B6762">
        <is>
          <t xml:space="preserve">STORM SEWERS, CLASS A, TYPE 1   24"</t>
        </is>
      </c>
      <c s="5" t="inlineStr" r="C6762">
        <is>
          <t xml:space="preserve">FOOT   </t>
        </is>
      </c>
      <c s="6" r="D6762">
        <v>194.000</v>
      </c>
      <c s="7" r="E6762">
        <v>1</v>
      </c>
      <c s="8" t="inlineStr" r="F6762">
        <is>
          <t xml:space="preserve">61J63</t>
        </is>
      </c>
      <c s="8" t="inlineStr" r="G6762">
        <is>
          <t xml:space="preserve">139</t>
        </is>
      </c>
      <c s="9" r="H6762">
        <v>162.0000</v>
      </c>
      <c s="8" t="inlineStr" r="I6762">
        <is>
          <t xml:space="preserve"/>
        </is>
      </c>
      <c s="8" t="inlineStr" r="J6762">
        <is>
          <t xml:space="preserve"> Cook</t>
        </is>
      </c>
    </row>
    <row r="6763" ht="20.25" customHeight="0">
      <c s="5" t="inlineStr" r="A6763">
        <is>
          <t xml:space="preserve">550A0120</t>
        </is>
      </c>
      <c s="5" t="inlineStr" r="B6763">
        <is>
          <t xml:space="preserve">STORM SEWERS, CLASS A, TYPE 1   24"</t>
        </is>
      </c>
      <c s="5" t="inlineStr" r="C6763">
        <is>
          <t xml:space="preserve">FOOT   </t>
        </is>
      </c>
      <c s="6" r="D6763">
        <v>194.000</v>
      </c>
      <c s="7" r="E6763">
        <v>1</v>
      </c>
      <c s="8" t="inlineStr" r="F6763">
        <is>
          <t xml:space="preserve">61J63</t>
        </is>
      </c>
      <c s="8" t="inlineStr" r="G6763">
        <is>
          <t xml:space="preserve">139</t>
        </is>
      </c>
      <c s="9" r="H6763">
        <v>187.0000</v>
      </c>
      <c s="8" t="inlineStr" r="I6763">
        <is>
          <t xml:space="preserve"/>
        </is>
      </c>
      <c s="8" t="inlineStr" r="J6763">
        <is>
          <t xml:space="preserve"> Cook</t>
        </is>
      </c>
    </row>
    <row r="6764" ht="20.25" customHeight="0">
      <c s="5" t="inlineStr" r="A6764">
        <is>
          <t xml:space="preserve">550A0120</t>
        </is>
      </c>
      <c s="5" t="inlineStr" r="B6764">
        <is>
          <t xml:space="preserve">STORM SEWERS, CLASS A, TYPE 1   24"</t>
        </is>
      </c>
      <c s="5" t="inlineStr" r="C6764">
        <is>
          <t xml:space="preserve">FOOT   </t>
        </is>
      </c>
      <c s="6" r="D6764">
        <v>35.000</v>
      </c>
      <c s="7" r="E6764">
        <v>9</v>
      </c>
      <c s="8" t="inlineStr" r="F6764">
        <is>
          <t xml:space="preserve">78483</t>
        </is>
      </c>
      <c s="8" t="inlineStr" r="G6764">
        <is>
          <t xml:space="preserve">127</t>
        </is>
      </c>
      <c s="9" r="H6764">
        <v>138.4000</v>
      </c>
      <c s="8" t="inlineStr" r="I6764">
        <is>
          <t xml:space="preserve">Y</t>
        </is>
      </c>
      <c s="8" t="inlineStr" r="J6764">
        <is>
          <t xml:space="preserve"> Jefferson</t>
        </is>
      </c>
    </row>
    <row r="6765" ht="20.25" customHeight="0">
      <c s="5" t="inlineStr" r="A6765">
        <is>
          <t xml:space="preserve">550A0120</t>
        </is>
      </c>
      <c s="5" t="inlineStr" r="B6765">
        <is>
          <t xml:space="preserve">STORM SEWERS, CLASS A, TYPE 1   24"</t>
        </is>
      </c>
      <c s="5" t="inlineStr" r="C6765">
        <is>
          <t xml:space="preserve">FOOT   </t>
        </is>
      </c>
      <c s="6" r="D6765">
        <v>35.000</v>
      </c>
      <c s="7" r="E6765">
        <v>9</v>
      </c>
      <c s="8" t="inlineStr" r="F6765">
        <is>
          <t xml:space="preserve">78483</t>
        </is>
      </c>
      <c s="8" t="inlineStr" r="G6765">
        <is>
          <t xml:space="preserve">127</t>
        </is>
      </c>
      <c s="9" r="H6765">
        <v>94.2500</v>
      </c>
      <c s="8" t="inlineStr" r="I6765">
        <is>
          <t xml:space="preserve"/>
        </is>
      </c>
      <c s="8" t="inlineStr" r="J6765">
        <is>
          <t xml:space="preserve"> Jefferson</t>
        </is>
      </c>
    </row>
    <row r="6766" ht="20.25" customHeight="0">
      <c s="5" t="inlineStr" r="A6766">
        <is>
          <t xml:space="preserve">550A0120</t>
        </is>
      </c>
      <c s="5" t="inlineStr" r="B6766">
        <is>
          <t xml:space="preserve">STORM SEWERS, CLASS A, TYPE 1   24"</t>
        </is>
      </c>
      <c s="5" t="inlineStr" r="C6766">
        <is>
          <t xml:space="preserve">FOOT   </t>
        </is>
      </c>
      <c s="6" r="D6766">
        <v>35.000</v>
      </c>
      <c s="7" r="E6766">
        <v>9</v>
      </c>
      <c s="8" t="inlineStr" r="F6766">
        <is>
          <t xml:space="preserve">78483</t>
        </is>
      </c>
      <c s="8" t="inlineStr" r="G6766">
        <is>
          <t xml:space="preserve">127</t>
        </is>
      </c>
      <c s="9" r="H6766">
        <v>112.0000</v>
      </c>
      <c s="8" t="inlineStr" r="I6766">
        <is>
          <t xml:space="preserve"/>
        </is>
      </c>
      <c s="8" t="inlineStr" r="J6766">
        <is>
          <t xml:space="preserve"> Jefferson</t>
        </is>
      </c>
    </row>
    <row r="6767" ht="20.25" customHeight="0">
      <c s="5" t="inlineStr" r="A6767">
        <is>
          <t xml:space="preserve">550A0120</t>
        </is>
      </c>
      <c s="5" t="inlineStr" r="B6767">
        <is>
          <t xml:space="preserve">STORM SEWERS, CLASS A, TYPE 1   24"</t>
        </is>
      </c>
      <c s="5" t="inlineStr" r="C6767">
        <is>
          <t xml:space="preserve">FOOT   </t>
        </is>
      </c>
      <c s="6" r="D6767">
        <v>35.000</v>
      </c>
      <c s="7" r="E6767">
        <v>9</v>
      </c>
      <c s="8" t="inlineStr" r="F6767">
        <is>
          <t xml:space="preserve">78483</t>
        </is>
      </c>
      <c s="8" t="inlineStr" r="G6767">
        <is>
          <t xml:space="preserve">127</t>
        </is>
      </c>
      <c s="9" r="H6767">
        <v>132.5700</v>
      </c>
      <c s="8" t="inlineStr" r="I6767">
        <is>
          <t xml:space="preserve"/>
        </is>
      </c>
      <c s="8" t="inlineStr" r="J6767">
        <is>
          <t xml:space="preserve"> Jefferson</t>
        </is>
      </c>
    </row>
    <row r="6768" ht="20.25" customHeight="0">
      <c s="5" t="inlineStr" r="A6768">
        <is>
          <t xml:space="preserve">550A0120</t>
        </is>
      </c>
      <c s="5" t="inlineStr" r="B6768">
        <is>
          <t xml:space="preserve">STORM SEWERS, CLASS A, TYPE 1   24"</t>
        </is>
      </c>
      <c s="5" t="inlineStr" r="C6768">
        <is>
          <t xml:space="preserve">FOOT   </t>
        </is>
      </c>
      <c s="6" r="D6768">
        <v>35.000</v>
      </c>
      <c s="7" r="E6768">
        <v>9</v>
      </c>
      <c s="8" t="inlineStr" r="F6768">
        <is>
          <t xml:space="preserve">78483</t>
        </is>
      </c>
      <c s="8" t="inlineStr" r="G6768">
        <is>
          <t xml:space="preserve">127</t>
        </is>
      </c>
      <c s="9" r="H6768">
        <v>164.6900</v>
      </c>
      <c s="8" t="inlineStr" r="I6768">
        <is>
          <t xml:space="preserve"/>
        </is>
      </c>
      <c s="8" t="inlineStr" r="J6768">
        <is>
          <t xml:space="preserve"> Jefferson</t>
        </is>
      </c>
    </row>
    <row r="6769" ht="20.25" customHeight="0">
      <c s="5" t="inlineStr" r="A6769">
        <is>
          <t xml:space="preserve">550A0120</t>
        </is>
      </c>
      <c s="5" t="inlineStr" r="B6769">
        <is>
          <t xml:space="preserve">STORM SEWERS, CLASS A, TYPE 1   24"</t>
        </is>
      </c>
      <c s="5" t="inlineStr" r="C6769">
        <is>
          <t xml:space="preserve">FOOT   </t>
        </is>
      </c>
      <c s="6" r="D6769">
        <v>3413.000</v>
      </c>
      <c s="7" r="E6769">
        <v>9</v>
      </c>
      <c s="8" t="inlineStr" r="F6769">
        <is>
          <t xml:space="preserve">78884</t>
        </is>
      </c>
      <c s="8" t="inlineStr" r="G6769">
        <is>
          <t xml:space="preserve">110</t>
        </is>
      </c>
      <c s="9" r="H6769">
        <v>100.0000</v>
      </c>
      <c s="8" t="inlineStr" r="I6769">
        <is>
          <t xml:space="preserve">Y</t>
        </is>
      </c>
      <c s="8" t="inlineStr" r="J6769">
        <is>
          <t xml:space="preserve"> Franklin, Jefferson</t>
        </is>
      </c>
    </row>
    <row r="6770" ht="20.25" customHeight="0">
      <c s="5" t="inlineStr" r="A6770">
        <is>
          <t xml:space="preserve">550A0120</t>
        </is>
      </c>
      <c s="5" t="inlineStr" r="B6770">
        <is>
          <t xml:space="preserve">STORM SEWERS, CLASS A, TYPE 1   24"</t>
        </is>
      </c>
      <c s="5" t="inlineStr" r="C6770">
        <is>
          <t xml:space="preserve">FOOT   </t>
        </is>
      </c>
      <c s="6" r="D6770">
        <v>952.000</v>
      </c>
      <c s="7" r="E6770">
        <v>3</v>
      </c>
      <c s="8" t="inlineStr" r="F6770">
        <is>
          <t xml:space="preserve">87805</t>
        </is>
      </c>
      <c s="8" t="inlineStr" r="G6770">
        <is>
          <t xml:space="preserve">147</t>
        </is>
      </c>
      <c s="9" r="H6770">
        <v>119.0000</v>
      </c>
      <c s="8" t="inlineStr" r="I6770">
        <is>
          <t xml:space="preserve">Y</t>
        </is>
      </c>
      <c s="8" t="inlineStr" r="J6770">
        <is>
          <t xml:space="preserve"> Kankakee</t>
        </is>
      </c>
    </row>
    <row r="6771" ht="20.25" customHeight="0">
      <c s="5" t="inlineStr" r="A6771">
        <is>
          <t xml:space="preserve">550A0120</t>
        </is>
      </c>
      <c s="5" t="inlineStr" r="B6771">
        <is>
          <t xml:space="preserve">STORM SEWERS, CLASS A, TYPE 1   24"</t>
        </is>
      </c>
      <c s="5" t="inlineStr" r="C6771">
        <is>
          <t xml:space="preserve">FOOT   </t>
        </is>
      </c>
      <c s="6" r="D6771">
        <v>370.000</v>
      </c>
      <c s="7" r="E6771">
        <v>9</v>
      </c>
      <c s="8" t="inlineStr" r="F6771">
        <is>
          <t xml:space="preserve">99687</t>
        </is>
      </c>
      <c s="8" t="inlineStr" r="G6771">
        <is>
          <t xml:space="preserve">122</t>
        </is>
      </c>
      <c s="9" r="H6771">
        <v>98.0000</v>
      </c>
      <c s="8" t="inlineStr" r="I6771">
        <is>
          <t xml:space="preserve">Y</t>
        </is>
      </c>
      <c s="8" t="inlineStr" r="J6771">
        <is>
          <t xml:space="preserve"> Williamson</t>
        </is>
      </c>
    </row>
    <row r="6772" ht="20.25" customHeight="0">
      <c s="5" t="inlineStr" r="A6772">
        <is>
          <t xml:space="preserve">550A0120</t>
        </is>
      </c>
      <c s="5" t="inlineStr" r="B6772">
        <is>
          <t xml:space="preserve">STORM SEWERS, CLASS A, TYPE 1   24"</t>
        </is>
      </c>
      <c s="5" t="inlineStr" r="C6772">
        <is>
          <t xml:space="preserve">FOOT   </t>
        </is>
      </c>
      <c s="6" r="D6772">
        <v>370.000</v>
      </c>
      <c s="7" r="E6772">
        <v>9</v>
      </c>
      <c s="8" t="inlineStr" r="F6772">
        <is>
          <t xml:space="preserve">99687</t>
        </is>
      </c>
      <c s="8" t="inlineStr" r="G6772">
        <is>
          <t xml:space="preserve">122</t>
        </is>
      </c>
      <c s="9" r="H6772">
        <v>119.3300</v>
      </c>
      <c s="8" t="inlineStr" r="I6772">
        <is>
          <t xml:space="preserve"/>
        </is>
      </c>
      <c s="8" t="inlineStr" r="J6772">
        <is>
          <t xml:space="preserve"> Williamson</t>
        </is>
      </c>
    </row>
    <row r="6773" ht="20.25" customHeight="0">
      <c s="5" t="inlineStr" r="A6773">
        <is>
          <t xml:space="preserve">550A0130</t>
        </is>
      </c>
      <c s="5" t="inlineStr" r="B6773">
        <is>
          <t xml:space="preserve">STORM SEWERS, CLASS A, TYPE 1   27"</t>
        </is>
      </c>
      <c s="5" t="inlineStr" r="C6773">
        <is>
          <t xml:space="preserve">FOOT   </t>
        </is>
      </c>
      <c s="6" r="D6773">
        <v>322.000</v>
      </c>
      <c s="7" r="E6773">
        <v>9</v>
      </c>
      <c s="8" t="inlineStr" r="F6773">
        <is>
          <t xml:space="preserve">78884</t>
        </is>
      </c>
      <c s="8" t="inlineStr" r="G6773">
        <is>
          <t xml:space="preserve">110</t>
        </is>
      </c>
      <c s="9" r="H6773">
        <v>127.7800</v>
      </c>
      <c s="8" t="inlineStr" r="I6773">
        <is>
          <t xml:space="preserve">Y</t>
        </is>
      </c>
      <c s="8" t="inlineStr" r="J6773">
        <is>
          <t xml:space="preserve"> Franklin, Jefferson</t>
        </is>
      </c>
    </row>
    <row r="6774" ht="20.25" customHeight="0">
      <c s="5" t="inlineStr" r="A6774">
        <is>
          <t xml:space="preserve">550A0160</t>
        </is>
      </c>
      <c s="5" t="inlineStr" r="B6774">
        <is>
          <t xml:space="preserve">STORM SEWERS, CLASS A, TYPE 1   36"</t>
        </is>
      </c>
      <c s="5" t="inlineStr" r="C6774">
        <is>
          <t xml:space="preserve">FOOT   </t>
        </is>
      </c>
      <c s="6" r="D6774">
        <v>181.000</v>
      </c>
      <c s="7" r="E6774">
        <v>1</v>
      </c>
      <c s="8" t="inlineStr" r="F6774">
        <is>
          <t xml:space="preserve">61J63</t>
        </is>
      </c>
      <c s="8" t="inlineStr" r="G6774">
        <is>
          <t xml:space="preserve">139</t>
        </is>
      </c>
      <c s="9" r="H6774">
        <v>185.0000</v>
      </c>
      <c s="8" t="inlineStr" r="I6774">
        <is>
          <t xml:space="preserve">Y</t>
        </is>
      </c>
      <c s="8" t="inlineStr" r="J6774">
        <is>
          <t xml:space="preserve"> Cook</t>
        </is>
      </c>
    </row>
    <row r="6775" ht="20.25" customHeight="0">
      <c s="5" t="inlineStr" r="A6775">
        <is>
          <t xml:space="preserve">550A0160</t>
        </is>
      </c>
      <c s="5" t="inlineStr" r="B6775">
        <is>
          <t xml:space="preserve">STORM SEWERS, CLASS A, TYPE 1   36"</t>
        </is>
      </c>
      <c s="5" t="inlineStr" r="C6775">
        <is>
          <t xml:space="preserve">FOOT   </t>
        </is>
      </c>
      <c s="6" r="D6775">
        <v>181.000</v>
      </c>
      <c s="7" r="E6775">
        <v>1</v>
      </c>
      <c s="8" t="inlineStr" r="F6775">
        <is>
          <t xml:space="preserve">61J63</t>
        </is>
      </c>
      <c s="8" t="inlineStr" r="G6775">
        <is>
          <t xml:space="preserve">139</t>
        </is>
      </c>
      <c s="9" r="H6775">
        <v>151.9700</v>
      </c>
      <c s="8" t="inlineStr" r="I6775">
        <is>
          <t xml:space="preserve"/>
        </is>
      </c>
      <c s="8" t="inlineStr" r="J6775">
        <is>
          <t xml:space="preserve"> Cook</t>
        </is>
      </c>
    </row>
    <row r="6776" ht="20.25" customHeight="0">
      <c s="5" t="inlineStr" r="A6776">
        <is>
          <t xml:space="preserve">550A0160</t>
        </is>
      </c>
      <c s="5" t="inlineStr" r="B6776">
        <is>
          <t xml:space="preserve">STORM SEWERS, CLASS A, TYPE 1   36"</t>
        </is>
      </c>
      <c s="5" t="inlineStr" r="C6776">
        <is>
          <t xml:space="preserve">FOOT   </t>
        </is>
      </c>
      <c s="6" r="D6776">
        <v>181.000</v>
      </c>
      <c s="7" r="E6776">
        <v>1</v>
      </c>
      <c s="8" t="inlineStr" r="F6776">
        <is>
          <t xml:space="preserve">61J63</t>
        </is>
      </c>
      <c s="8" t="inlineStr" r="G6776">
        <is>
          <t xml:space="preserve">139</t>
        </is>
      </c>
      <c s="9" r="H6776">
        <v>160.9500</v>
      </c>
      <c s="8" t="inlineStr" r="I6776">
        <is>
          <t xml:space="preserve"/>
        </is>
      </c>
      <c s="8" t="inlineStr" r="J6776">
        <is>
          <t xml:space="preserve"> Cook</t>
        </is>
      </c>
    </row>
    <row r="6777" ht="20.25" customHeight="0">
      <c s="5" t="inlineStr" r="A6777">
        <is>
          <t xml:space="preserve">550A0160</t>
        </is>
      </c>
      <c s="5" t="inlineStr" r="B6777">
        <is>
          <t xml:space="preserve">STORM SEWERS, CLASS A, TYPE 1   36"</t>
        </is>
      </c>
      <c s="5" t="inlineStr" r="C6777">
        <is>
          <t xml:space="preserve">FOOT   </t>
        </is>
      </c>
      <c s="6" r="D6777">
        <v>181.000</v>
      </c>
      <c s="7" r="E6777">
        <v>1</v>
      </c>
      <c s="8" t="inlineStr" r="F6777">
        <is>
          <t xml:space="preserve">61J63</t>
        </is>
      </c>
      <c s="8" t="inlineStr" r="G6777">
        <is>
          <t xml:space="preserve">139</t>
        </is>
      </c>
      <c s="9" r="H6777">
        <v>185.0000</v>
      </c>
      <c s="8" t="inlineStr" r="I6777">
        <is>
          <t xml:space="preserve"/>
        </is>
      </c>
      <c s="8" t="inlineStr" r="J6777">
        <is>
          <t xml:space="preserve"> Cook</t>
        </is>
      </c>
    </row>
    <row r="6778" ht="20.25" customHeight="0">
      <c s="5" t="inlineStr" r="A6778">
        <is>
          <t xml:space="preserve">550A0160</t>
        </is>
      </c>
      <c s="5" t="inlineStr" r="B6778">
        <is>
          <t xml:space="preserve">STORM SEWERS, CLASS A, TYPE 1   36"</t>
        </is>
      </c>
      <c s="5" t="inlineStr" r="C6778">
        <is>
          <t xml:space="preserve">FOOT   </t>
        </is>
      </c>
      <c s="6" r="D6778">
        <v>181.000</v>
      </c>
      <c s="7" r="E6778">
        <v>1</v>
      </c>
      <c s="8" t="inlineStr" r="F6778">
        <is>
          <t xml:space="preserve">61J63</t>
        </is>
      </c>
      <c s="8" t="inlineStr" r="G6778">
        <is>
          <t xml:space="preserve">139</t>
        </is>
      </c>
      <c s="9" r="H6778">
        <v>242.0000</v>
      </c>
      <c s="8" t="inlineStr" r="I6778">
        <is>
          <t xml:space="preserve"/>
        </is>
      </c>
      <c s="8" t="inlineStr" r="J6778">
        <is>
          <t xml:space="preserve"> Cook</t>
        </is>
      </c>
    </row>
    <row r="6779" ht="20.25" customHeight="0">
      <c s="5" t="inlineStr" r="A6779">
        <is>
          <t xml:space="preserve">550A0160</t>
        </is>
      </c>
      <c s="5" t="inlineStr" r="B6779">
        <is>
          <t xml:space="preserve">STORM SEWERS, CLASS A, TYPE 1   36"</t>
        </is>
      </c>
      <c s="5" t="inlineStr" r="C6779">
        <is>
          <t xml:space="preserve">FOOT   </t>
        </is>
      </c>
      <c s="6" r="D6779">
        <v>181.000</v>
      </c>
      <c s="7" r="E6779">
        <v>1</v>
      </c>
      <c s="8" t="inlineStr" r="F6779">
        <is>
          <t xml:space="preserve">61J63</t>
        </is>
      </c>
      <c s="8" t="inlineStr" r="G6779">
        <is>
          <t xml:space="preserve">139</t>
        </is>
      </c>
      <c s="9" r="H6779">
        <v>242.0000</v>
      </c>
      <c s="8" t="inlineStr" r="I6779">
        <is>
          <t xml:space="preserve"/>
        </is>
      </c>
      <c s="8" t="inlineStr" r="J6779">
        <is>
          <t xml:space="preserve"> Cook</t>
        </is>
      </c>
    </row>
    <row r="6780" ht="20.25" customHeight="0">
      <c s="5" t="inlineStr" r="A6780">
        <is>
          <t xml:space="preserve">550A0160</t>
        </is>
      </c>
      <c s="5" t="inlineStr" r="B6780">
        <is>
          <t xml:space="preserve">STORM SEWERS, CLASS A, TYPE 1   36"</t>
        </is>
      </c>
      <c s="5" t="inlineStr" r="C6780">
        <is>
          <t xml:space="preserve">FOOT   </t>
        </is>
      </c>
      <c s="6" r="D6780">
        <v>181.000</v>
      </c>
      <c s="7" r="E6780">
        <v>1</v>
      </c>
      <c s="8" t="inlineStr" r="F6780">
        <is>
          <t xml:space="preserve">61J63</t>
        </is>
      </c>
      <c s="8" t="inlineStr" r="G6780">
        <is>
          <t xml:space="preserve">139</t>
        </is>
      </c>
      <c s="9" r="H6780">
        <v>271.0000</v>
      </c>
      <c s="8" t="inlineStr" r="I6780">
        <is>
          <t xml:space="preserve"/>
        </is>
      </c>
      <c s="8" t="inlineStr" r="J6780">
        <is>
          <t xml:space="preserve"> Cook</t>
        </is>
      </c>
    </row>
    <row r="6781" ht="20.25" customHeight="0">
      <c s="5" t="inlineStr" r="A6781">
        <is>
          <t xml:space="preserve">550A0340</t>
        </is>
      </c>
      <c s="5" t="inlineStr" r="B6781">
        <is>
          <t xml:space="preserve">STORM SEWERS, CLASS A, TYPE 2   12"</t>
        </is>
      </c>
      <c s="5" t="inlineStr" r="C6781">
        <is>
          <t xml:space="preserve">FOOT   </t>
        </is>
      </c>
      <c s="6" r="D6781">
        <v>174.000</v>
      </c>
      <c s="7" r="E6781">
        <v>1</v>
      </c>
      <c s="8" t="inlineStr" r="F6781">
        <is>
          <t xml:space="preserve">61J63</t>
        </is>
      </c>
      <c s="8" t="inlineStr" r="G6781">
        <is>
          <t xml:space="preserve">139</t>
        </is>
      </c>
      <c s="9" r="H6781">
        <v>105.0000</v>
      </c>
      <c s="8" t="inlineStr" r="I6781">
        <is>
          <t xml:space="preserve">Y</t>
        </is>
      </c>
      <c s="8" t="inlineStr" r="J6781">
        <is>
          <t xml:space="preserve"> Cook</t>
        </is>
      </c>
    </row>
    <row r="6782" ht="20.25" customHeight="0">
      <c s="5" t="inlineStr" r="A6782">
        <is>
          <t xml:space="preserve">550A0340</t>
        </is>
      </c>
      <c s="5" t="inlineStr" r="B6782">
        <is>
          <t xml:space="preserve">STORM SEWERS, CLASS A, TYPE 2   12"</t>
        </is>
      </c>
      <c s="5" t="inlineStr" r="C6782">
        <is>
          <t xml:space="preserve">FOOT   </t>
        </is>
      </c>
      <c s="6" r="D6782">
        <v>174.000</v>
      </c>
      <c s="7" r="E6782">
        <v>1</v>
      </c>
      <c s="8" t="inlineStr" r="F6782">
        <is>
          <t xml:space="preserve">61J63</t>
        </is>
      </c>
      <c s="8" t="inlineStr" r="G6782">
        <is>
          <t xml:space="preserve">139</t>
        </is>
      </c>
      <c s="9" r="H6782">
        <v>72.5400</v>
      </c>
      <c s="8" t="inlineStr" r="I6782">
        <is>
          <t xml:space="preserve"/>
        </is>
      </c>
      <c s="8" t="inlineStr" r="J6782">
        <is>
          <t xml:space="preserve"> Cook</t>
        </is>
      </c>
    </row>
    <row r="6783" ht="20.25" customHeight="0">
      <c s="5" t="inlineStr" r="A6783">
        <is>
          <t xml:space="preserve">550A0340</t>
        </is>
      </c>
      <c s="5" t="inlineStr" r="B6783">
        <is>
          <t xml:space="preserve">STORM SEWERS, CLASS A, TYPE 2   12"</t>
        </is>
      </c>
      <c s="5" t="inlineStr" r="C6783">
        <is>
          <t xml:space="preserve">FOOT   </t>
        </is>
      </c>
      <c s="6" r="D6783">
        <v>174.000</v>
      </c>
      <c s="7" r="E6783">
        <v>1</v>
      </c>
      <c s="8" t="inlineStr" r="F6783">
        <is>
          <t xml:space="preserve">61J63</t>
        </is>
      </c>
      <c s="8" t="inlineStr" r="G6783">
        <is>
          <t xml:space="preserve">139</t>
        </is>
      </c>
      <c s="9" r="H6783">
        <v>85.0000</v>
      </c>
      <c s="8" t="inlineStr" r="I6783">
        <is>
          <t xml:space="preserve"/>
        </is>
      </c>
      <c s="8" t="inlineStr" r="J6783">
        <is>
          <t xml:space="preserve"> Cook</t>
        </is>
      </c>
    </row>
    <row r="6784" ht="20.25" customHeight="0">
      <c s="5" t="inlineStr" r="A6784">
        <is>
          <t xml:space="preserve">550A0340</t>
        </is>
      </c>
      <c s="5" t="inlineStr" r="B6784">
        <is>
          <t xml:space="preserve">STORM SEWERS, CLASS A, TYPE 2   12"</t>
        </is>
      </c>
      <c s="5" t="inlineStr" r="C6784">
        <is>
          <t xml:space="preserve">FOOT   </t>
        </is>
      </c>
      <c s="6" r="D6784">
        <v>174.000</v>
      </c>
      <c s="7" r="E6784">
        <v>1</v>
      </c>
      <c s="8" t="inlineStr" r="F6784">
        <is>
          <t xml:space="preserve">61J63</t>
        </is>
      </c>
      <c s="8" t="inlineStr" r="G6784">
        <is>
          <t xml:space="preserve">139</t>
        </is>
      </c>
      <c s="9" r="H6784">
        <v>113.0000</v>
      </c>
      <c s="8" t="inlineStr" r="I6784">
        <is>
          <t xml:space="preserve"/>
        </is>
      </c>
      <c s="8" t="inlineStr" r="J6784">
        <is>
          <t xml:space="preserve"> Cook</t>
        </is>
      </c>
    </row>
    <row r="6785" ht="20.25" customHeight="0">
      <c s="5" t="inlineStr" r="A6785">
        <is>
          <t xml:space="preserve">550A0340</t>
        </is>
      </c>
      <c s="5" t="inlineStr" r="B6785">
        <is>
          <t xml:space="preserve">STORM SEWERS, CLASS A, TYPE 2   12"</t>
        </is>
      </c>
      <c s="5" t="inlineStr" r="C6785">
        <is>
          <t xml:space="preserve">FOOT   </t>
        </is>
      </c>
      <c s="6" r="D6785">
        <v>174.000</v>
      </c>
      <c s="7" r="E6785">
        <v>1</v>
      </c>
      <c s="8" t="inlineStr" r="F6785">
        <is>
          <t xml:space="preserve">61J63</t>
        </is>
      </c>
      <c s="8" t="inlineStr" r="G6785">
        <is>
          <t xml:space="preserve">139</t>
        </is>
      </c>
      <c s="9" r="H6785">
        <v>113.0000</v>
      </c>
      <c s="8" t="inlineStr" r="I6785">
        <is>
          <t xml:space="preserve"/>
        </is>
      </c>
      <c s="8" t="inlineStr" r="J6785">
        <is>
          <t xml:space="preserve"> Cook</t>
        </is>
      </c>
    </row>
    <row r="6786" ht="20.25" customHeight="0">
      <c s="5" t="inlineStr" r="A6786">
        <is>
          <t xml:space="preserve">550A0340</t>
        </is>
      </c>
      <c s="5" t="inlineStr" r="B6786">
        <is>
          <t xml:space="preserve">STORM SEWERS, CLASS A, TYPE 2   12"</t>
        </is>
      </c>
      <c s="5" t="inlineStr" r="C6786">
        <is>
          <t xml:space="preserve">FOOT   </t>
        </is>
      </c>
      <c s="6" r="D6786">
        <v>174.000</v>
      </c>
      <c s="7" r="E6786">
        <v>1</v>
      </c>
      <c s="8" t="inlineStr" r="F6786">
        <is>
          <t xml:space="preserve">61J63</t>
        </is>
      </c>
      <c s="8" t="inlineStr" r="G6786">
        <is>
          <t xml:space="preserve">139</t>
        </is>
      </c>
      <c s="9" r="H6786">
        <v>116.5500</v>
      </c>
      <c s="8" t="inlineStr" r="I6786">
        <is>
          <t xml:space="preserve"/>
        </is>
      </c>
      <c s="8" t="inlineStr" r="J6786">
        <is>
          <t xml:space="preserve"> Cook</t>
        </is>
      </c>
    </row>
    <row r="6787" ht="20.25" customHeight="0">
      <c s="5" t="inlineStr" r="A6787">
        <is>
          <t xml:space="preserve">550A0340</t>
        </is>
      </c>
      <c s="5" t="inlineStr" r="B6787">
        <is>
          <t xml:space="preserve">STORM SEWERS, CLASS A, TYPE 2   12"</t>
        </is>
      </c>
      <c s="5" t="inlineStr" r="C6787">
        <is>
          <t xml:space="preserve">FOOT   </t>
        </is>
      </c>
      <c s="6" r="D6787">
        <v>174.000</v>
      </c>
      <c s="7" r="E6787">
        <v>1</v>
      </c>
      <c s="8" t="inlineStr" r="F6787">
        <is>
          <t xml:space="preserve">61J63</t>
        </is>
      </c>
      <c s="8" t="inlineStr" r="G6787">
        <is>
          <t xml:space="preserve">139</t>
        </is>
      </c>
      <c s="9" r="H6787">
        <v>130.0000</v>
      </c>
      <c s="8" t="inlineStr" r="I6787">
        <is>
          <t xml:space="preserve"/>
        </is>
      </c>
      <c s="8" t="inlineStr" r="J6787">
        <is>
          <t xml:space="preserve"> Cook</t>
        </is>
      </c>
    </row>
    <row r="6788" ht="20.25" customHeight="0">
      <c s="5" t="inlineStr" r="A6788">
        <is>
          <t xml:space="preserve">550A0340</t>
        </is>
      </c>
      <c s="5" t="inlineStr" r="B6788">
        <is>
          <t xml:space="preserve">STORM SEWERS, CLASS A, TYPE 2   12"</t>
        </is>
      </c>
      <c s="5" t="inlineStr" r="C6788">
        <is>
          <t xml:space="preserve">FOOT   </t>
        </is>
      </c>
      <c s="6" r="D6788">
        <v>783.000</v>
      </c>
      <c s="7" r="E6788">
        <v>1</v>
      </c>
      <c s="8" t="inlineStr" r="F6788">
        <is>
          <t xml:space="preserve">61K84</t>
        </is>
      </c>
      <c s="8" t="inlineStr" r="G6788">
        <is>
          <t xml:space="preserve">141</t>
        </is>
      </c>
      <c s="9" r="H6788">
        <v>56.6500</v>
      </c>
      <c s="8" t="inlineStr" r="I6788">
        <is>
          <t xml:space="preserve">Y</t>
        </is>
      </c>
      <c s="8" t="inlineStr" r="J6788">
        <is>
          <t xml:space="preserve"> Will</t>
        </is>
      </c>
    </row>
    <row r="6789" ht="20.25" customHeight="0">
      <c s="5" t="inlineStr" r="A6789">
        <is>
          <t xml:space="preserve">550A0340</t>
        </is>
      </c>
      <c s="5" t="inlineStr" r="B6789">
        <is>
          <t xml:space="preserve">STORM SEWERS, CLASS A, TYPE 2   12"</t>
        </is>
      </c>
      <c s="5" t="inlineStr" r="C6789">
        <is>
          <t xml:space="preserve">FOOT   </t>
        </is>
      </c>
      <c s="6" r="D6789">
        <v>783.000</v>
      </c>
      <c s="7" r="E6789">
        <v>1</v>
      </c>
      <c s="8" t="inlineStr" r="F6789">
        <is>
          <t xml:space="preserve">61K84</t>
        </is>
      </c>
      <c s="8" t="inlineStr" r="G6789">
        <is>
          <t xml:space="preserve">141</t>
        </is>
      </c>
      <c s="9" r="H6789">
        <v>55.1500</v>
      </c>
      <c s="8" t="inlineStr" r="I6789">
        <is>
          <t xml:space="preserve"/>
        </is>
      </c>
      <c s="8" t="inlineStr" r="J6789">
        <is>
          <t xml:space="preserve"> Will</t>
        </is>
      </c>
    </row>
    <row r="6790" ht="20.25" customHeight="0">
      <c s="5" t="inlineStr" r="A6790">
        <is>
          <t xml:space="preserve">550A0340</t>
        </is>
      </c>
      <c s="5" t="inlineStr" r="B6790">
        <is>
          <t xml:space="preserve">STORM SEWERS, CLASS A, TYPE 2   12"</t>
        </is>
      </c>
      <c s="5" t="inlineStr" r="C6790">
        <is>
          <t xml:space="preserve">FOOT   </t>
        </is>
      </c>
      <c s="6" r="D6790">
        <v>108.000</v>
      </c>
      <c s="7" r="E6790">
        <v>9</v>
      </c>
      <c s="8" t="inlineStr" r="F6790">
        <is>
          <t xml:space="preserve">78483</t>
        </is>
      </c>
      <c s="8" t="inlineStr" r="G6790">
        <is>
          <t xml:space="preserve">127</t>
        </is>
      </c>
      <c s="9" r="H6790">
        <v>85.4600</v>
      </c>
      <c s="8" t="inlineStr" r="I6790">
        <is>
          <t xml:space="preserve">Y</t>
        </is>
      </c>
      <c s="8" t="inlineStr" r="J6790">
        <is>
          <t xml:space="preserve"> Jefferson</t>
        </is>
      </c>
    </row>
    <row r="6791" ht="20.25" customHeight="0">
      <c s="5" t="inlineStr" r="A6791">
        <is>
          <t xml:space="preserve">550A0340</t>
        </is>
      </c>
      <c s="5" t="inlineStr" r="B6791">
        <is>
          <t xml:space="preserve">STORM SEWERS, CLASS A, TYPE 2   12"</t>
        </is>
      </c>
      <c s="5" t="inlineStr" r="C6791">
        <is>
          <t xml:space="preserve">FOOT   </t>
        </is>
      </c>
      <c s="6" r="D6791">
        <v>108.000</v>
      </c>
      <c s="7" r="E6791">
        <v>9</v>
      </c>
      <c s="8" t="inlineStr" r="F6791">
        <is>
          <t xml:space="preserve">78483</t>
        </is>
      </c>
      <c s="8" t="inlineStr" r="G6791">
        <is>
          <t xml:space="preserve">127</t>
        </is>
      </c>
      <c s="9" r="H6791">
        <v>67.2500</v>
      </c>
      <c s="8" t="inlineStr" r="I6791">
        <is>
          <t xml:space="preserve"/>
        </is>
      </c>
      <c s="8" t="inlineStr" r="J6791">
        <is>
          <t xml:space="preserve"> Jefferson</t>
        </is>
      </c>
    </row>
    <row r="6792" ht="20.25" customHeight="0">
      <c s="5" t="inlineStr" r="A6792">
        <is>
          <t xml:space="preserve">550A0340</t>
        </is>
      </c>
      <c s="5" t="inlineStr" r="B6792">
        <is>
          <t xml:space="preserve">STORM SEWERS, CLASS A, TYPE 2   12"</t>
        </is>
      </c>
      <c s="5" t="inlineStr" r="C6792">
        <is>
          <t xml:space="preserve">FOOT   </t>
        </is>
      </c>
      <c s="6" r="D6792">
        <v>108.000</v>
      </c>
      <c s="7" r="E6792">
        <v>9</v>
      </c>
      <c s="8" t="inlineStr" r="F6792">
        <is>
          <t xml:space="preserve">78483</t>
        </is>
      </c>
      <c s="8" t="inlineStr" r="G6792">
        <is>
          <t xml:space="preserve">127</t>
        </is>
      </c>
      <c s="9" r="H6792">
        <v>81.8600</v>
      </c>
      <c s="8" t="inlineStr" r="I6792">
        <is>
          <t xml:space="preserve"/>
        </is>
      </c>
      <c s="8" t="inlineStr" r="J6792">
        <is>
          <t xml:space="preserve"> Jefferson</t>
        </is>
      </c>
    </row>
    <row r="6793" ht="20.25" customHeight="0">
      <c s="5" t="inlineStr" r="A6793">
        <is>
          <t xml:space="preserve">550A0340</t>
        </is>
      </c>
      <c s="5" t="inlineStr" r="B6793">
        <is>
          <t xml:space="preserve">STORM SEWERS, CLASS A, TYPE 2   12"</t>
        </is>
      </c>
      <c s="5" t="inlineStr" r="C6793">
        <is>
          <t xml:space="preserve">FOOT   </t>
        </is>
      </c>
      <c s="6" r="D6793">
        <v>108.000</v>
      </c>
      <c s="7" r="E6793">
        <v>9</v>
      </c>
      <c s="8" t="inlineStr" r="F6793">
        <is>
          <t xml:space="preserve">78483</t>
        </is>
      </c>
      <c s="8" t="inlineStr" r="G6793">
        <is>
          <t xml:space="preserve">127</t>
        </is>
      </c>
      <c s="9" r="H6793">
        <v>87.0000</v>
      </c>
      <c s="8" t="inlineStr" r="I6793">
        <is>
          <t xml:space="preserve"/>
        </is>
      </c>
      <c s="8" t="inlineStr" r="J6793">
        <is>
          <t xml:space="preserve"> Jefferson</t>
        </is>
      </c>
    </row>
    <row r="6794" ht="20.25" customHeight="0">
      <c s="5" t="inlineStr" r="A6794">
        <is>
          <t xml:space="preserve">550A0340</t>
        </is>
      </c>
      <c s="5" t="inlineStr" r="B6794">
        <is>
          <t xml:space="preserve">STORM SEWERS, CLASS A, TYPE 2   12"</t>
        </is>
      </c>
      <c s="5" t="inlineStr" r="C6794">
        <is>
          <t xml:space="preserve">FOOT   </t>
        </is>
      </c>
      <c s="6" r="D6794">
        <v>108.000</v>
      </c>
      <c s="7" r="E6794">
        <v>9</v>
      </c>
      <c s="8" t="inlineStr" r="F6794">
        <is>
          <t xml:space="preserve">78483</t>
        </is>
      </c>
      <c s="8" t="inlineStr" r="G6794">
        <is>
          <t xml:space="preserve">127</t>
        </is>
      </c>
      <c s="9" r="H6794">
        <v>128.3000</v>
      </c>
      <c s="8" t="inlineStr" r="I6794">
        <is>
          <t xml:space="preserve"/>
        </is>
      </c>
      <c s="8" t="inlineStr" r="J6794">
        <is>
          <t xml:space="preserve"> Jefferson</t>
        </is>
      </c>
    </row>
    <row r="6795" ht="20.25" customHeight="0">
      <c s="5" t="inlineStr" r="A6795">
        <is>
          <t xml:space="preserve">550A0340</t>
        </is>
      </c>
      <c s="5" t="inlineStr" r="B6795">
        <is>
          <t xml:space="preserve">STORM SEWERS, CLASS A, TYPE 2   12"</t>
        </is>
      </c>
      <c s="5" t="inlineStr" r="C6795">
        <is>
          <t xml:space="preserve">FOOT   </t>
        </is>
      </c>
      <c s="6" r="D6795">
        <v>283.000</v>
      </c>
      <c s="7" r="E6795">
        <v>3</v>
      </c>
      <c s="8" t="inlineStr" r="F6795">
        <is>
          <t xml:space="preserve">87805</t>
        </is>
      </c>
      <c s="8" t="inlineStr" r="G6795">
        <is>
          <t xml:space="preserve">147</t>
        </is>
      </c>
      <c s="9" r="H6795">
        <v>91.0000</v>
      </c>
      <c s="8" t="inlineStr" r="I6795">
        <is>
          <t xml:space="preserve">Y</t>
        </is>
      </c>
      <c s="8" t="inlineStr" r="J6795">
        <is>
          <t xml:space="preserve"> Kankakee</t>
        </is>
      </c>
    </row>
    <row r="6796" ht="20.25" customHeight="0">
      <c s="5" t="inlineStr" r="A6796">
        <is>
          <t xml:space="preserve">550A0360</t>
        </is>
      </c>
      <c s="5" t="inlineStr" r="B6796">
        <is>
          <t xml:space="preserve">STORM SEWERS, CLASS A, TYPE 2   15"</t>
        </is>
      </c>
      <c s="5" t="inlineStr" r="C6796">
        <is>
          <t xml:space="preserve">FOOT   </t>
        </is>
      </c>
      <c s="6" r="D6796">
        <v>83.000</v>
      </c>
      <c s="7" r="E6796">
        <v>9</v>
      </c>
      <c s="8" t="inlineStr" r="F6796">
        <is>
          <t xml:space="preserve">78483</t>
        </is>
      </c>
      <c s="8" t="inlineStr" r="G6796">
        <is>
          <t xml:space="preserve">127</t>
        </is>
      </c>
      <c s="9" r="H6796">
        <v>85.7100</v>
      </c>
      <c s="8" t="inlineStr" r="I6796">
        <is>
          <t xml:space="preserve">Y</t>
        </is>
      </c>
      <c s="8" t="inlineStr" r="J6796">
        <is>
          <t xml:space="preserve"> Jefferson</t>
        </is>
      </c>
    </row>
    <row r="6797" ht="20.25" customHeight="0">
      <c s="5" t="inlineStr" r="A6797">
        <is>
          <t xml:space="preserve">550A0360</t>
        </is>
      </c>
      <c s="5" t="inlineStr" r="B6797">
        <is>
          <t xml:space="preserve">STORM SEWERS, CLASS A, TYPE 2   15"</t>
        </is>
      </c>
      <c s="5" t="inlineStr" r="C6797">
        <is>
          <t xml:space="preserve">FOOT   </t>
        </is>
      </c>
      <c s="6" r="D6797">
        <v>83.000</v>
      </c>
      <c s="7" r="E6797">
        <v>9</v>
      </c>
      <c s="8" t="inlineStr" r="F6797">
        <is>
          <t xml:space="preserve">78483</t>
        </is>
      </c>
      <c s="8" t="inlineStr" r="G6797">
        <is>
          <t xml:space="preserve">127</t>
        </is>
      </c>
      <c s="9" r="H6797">
        <v>82.1000</v>
      </c>
      <c s="8" t="inlineStr" r="I6797">
        <is>
          <t xml:space="preserve"/>
        </is>
      </c>
      <c s="8" t="inlineStr" r="J6797">
        <is>
          <t xml:space="preserve"> Jefferson</t>
        </is>
      </c>
    </row>
    <row r="6798" ht="20.25" customHeight="0">
      <c s="5" t="inlineStr" r="A6798">
        <is>
          <t xml:space="preserve">550A0360</t>
        </is>
      </c>
      <c s="5" t="inlineStr" r="B6798">
        <is>
          <t xml:space="preserve">STORM SEWERS, CLASS A, TYPE 2   15"</t>
        </is>
      </c>
      <c s="5" t="inlineStr" r="C6798">
        <is>
          <t xml:space="preserve">FOOT   </t>
        </is>
      </c>
      <c s="6" r="D6798">
        <v>83.000</v>
      </c>
      <c s="7" r="E6798">
        <v>9</v>
      </c>
      <c s="8" t="inlineStr" r="F6798">
        <is>
          <t xml:space="preserve">78483</t>
        </is>
      </c>
      <c s="8" t="inlineStr" r="G6798">
        <is>
          <t xml:space="preserve">127</t>
        </is>
      </c>
      <c s="9" r="H6798">
        <v>84.7500</v>
      </c>
      <c s="8" t="inlineStr" r="I6798">
        <is>
          <t xml:space="preserve"/>
        </is>
      </c>
      <c s="8" t="inlineStr" r="J6798">
        <is>
          <t xml:space="preserve"> Jefferson</t>
        </is>
      </c>
    </row>
    <row r="6799" ht="20.25" customHeight="0">
      <c s="5" t="inlineStr" r="A6799">
        <is>
          <t xml:space="preserve">550A0360</t>
        </is>
      </c>
      <c s="5" t="inlineStr" r="B6799">
        <is>
          <t xml:space="preserve">STORM SEWERS, CLASS A, TYPE 2   15"</t>
        </is>
      </c>
      <c s="5" t="inlineStr" r="C6799">
        <is>
          <t xml:space="preserve">FOOT   </t>
        </is>
      </c>
      <c s="6" r="D6799">
        <v>83.000</v>
      </c>
      <c s="7" r="E6799">
        <v>9</v>
      </c>
      <c s="8" t="inlineStr" r="F6799">
        <is>
          <t xml:space="preserve">78483</t>
        </is>
      </c>
      <c s="8" t="inlineStr" r="G6799">
        <is>
          <t xml:space="preserve">127</t>
        </is>
      </c>
      <c s="9" r="H6799">
        <v>98.0000</v>
      </c>
      <c s="8" t="inlineStr" r="I6799">
        <is>
          <t xml:space="preserve"/>
        </is>
      </c>
      <c s="8" t="inlineStr" r="J6799">
        <is>
          <t xml:space="preserve"> Jefferson</t>
        </is>
      </c>
    </row>
    <row r="6800" ht="20.25" customHeight="0">
      <c s="5" t="inlineStr" r="A6800">
        <is>
          <t xml:space="preserve">550A0360</t>
        </is>
      </c>
      <c s="5" t="inlineStr" r="B6800">
        <is>
          <t xml:space="preserve">STORM SEWERS, CLASS A, TYPE 2   15"</t>
        </is>
      </c>
      <c s="5" t="inlineStr" r="C6800">
        <is>
          <t xml:space="preserve">FOOT   </t>
        </is>
      </c>
      <c s="6" r="D6800">
        <v>83.000</v>
      </c>
      <c s="7" r="E6800">
        <v>9</v>
      </c>
      <c s="8" t="inlineStr" r="F6800">
        <is>
          <t xml:space="preserve">78483</t>
        </is>
      </c>
      <c s="8" t="inlineStr" r="G6800">
        <is>
          <t xml:space="preserve">127</t>
        </is>
      </c>
      <c s="9" r="H6800">
        <v>168.0400</v>
      </c>
      <c s="8" t="inlineStr" r="I6800">
        <is>
          <t xml:space="preserve"/>
        </is>
      </c>
      <c s="8" t="inlineStr" r="J6800">
        <is>
          <t xml:space="preserve"> Jefferson</t>
        </is>
      </c>
    </row>
    <row r="6801" ht="20.25" customHeight="0">
      <c s="5" t="inlineStr" r="A6801">
        <is>
          <t xml:space="preserve">550A0360</t>
        </is>
      </c>
      <c s="5" t="inlineStr" r="B6801">
        <is>
          <t xml:space="preserve">STORM SEWERS, CLASS A, TYPE 2   15"</t>
        </is>
      </c>
      <c s="5" t="inlineStr" r="C6801">
        <is>
          <t xml:space="preserve">FOOT   </t>
        </is>
      </c>
      <c s="6" r="D6801">
        <v>1678.000</v>
      </c>
      <c s="7" r="E6801">
        <v>3</v>
      </c>
      <c s="8" t="inlineStr" r="F6801">
        <is>
          <t xml:space="preserve">87805</t>
        </is>
      </c>
      <c s="8" t="inlineStr" r="G6801">
        <is>
          <t xml:space="preserve">147</t>
        </is>
      </c>
      <c s="9" r="H6801">
        <v>100.0000</v>
      </c>
      <c s="8" t="inlineStr" r="I6801">
        <is>
          <t xml:space="preserve">Y</t>
        </is>
      </c>
      <c s="8" t="inlineStr" r="J6801">
        <is>
          <t xml:space="preserve"> Kankakee</t>
        </is>
      </c>
    </row>
    <row r="6802" ht="20.25" customHeight="0">
      <c s="5" t="inlineStr" r="A6802">
        <is>
          <t xml:space="preserve">550A0380</t>
        </is>
      </c>
      <c s="5" t="inlineStr" r="B6802">
        <is>
          <t xml:space="preserve">STORM SEWERS, CLASS A, TYPE 2   18"</t>
        </is>
      </c>
      <c s="5" t="inlineStr" r="C6802">
        <is>
          <t xml:space="preserve">FOOT   </t>
        </is>
      </c>
      <c s="6" r="D6802">
        <v>1406.000</v>
      </c>
      <c s="7" r="E6802">
        <v>3</v>
      </c>
      <c s="8" t="inlineStr" r="F6802">
        <is>
          <t xml:space="preserve">87805</t>
        </is>
      </c>
      <c s="8" t="inlineStr" r="G6802">
        <is>
          <t xml:space="preserve">147</t>
        </is>
      </c>
      <c s="9" r="H6802">
        <v>103.0000</v>
      </c>
      <c s="8" t="inlineStr" r="I6802">
        <is>
          <t xml:space="preserve">Y</t>
        </is>
      </c>
      <c s="8" t="inlineStr" r="J6802">
        <is>
          <t xml:space="preserve"> Kankakee</t>
        </is>
      </c>
    </row>
    <row r="6803" ht="20.25" customHeight="0">
      <c s="5" t="inlineStr" r="A6803">
        <is>
          <t xml:space="preserve">550A0410</t>
        </is>
      </c>
      <c s="5" t="inlineStr" r="B6803">
        <is>
          <t xml:space="preserve">STORM SEWERS, CLASS A, TYPE 2   24"</t>
        </is>
      </c>
      <c s="5" t="inlineStr" r="C6803">
        <is>
          <t xml:space="preserve">FOOT   </t>
        </is>
      </c>
      <c s="6" r="D6803">
        <v>22038.000</v>
      </c>
      <c s="7" r="E6803">
        <v>9</v>
      </c>
      <c s="8" t="inlineStr" r="F6803">
        <is>
          <t xml:space="preserve">78884</t>
        </is>
      </c>
      <c s="8" t="inlineStr" r="G6803">
        <is>
          <t xml:space="preserve">110</t>
        </is>
      </c>
      <c s="9" r="H6803">
        <v>100.0000</v>
      </c>
      <c s="8" t="inlineStr" r="I6803">
        <is>
          <t xml:space="preserve">Y</t>
        </is>
      </c>
      <c s="8" t="inlineStr" r="J6803">
        <is>
          <t xml:space="preserve"> Franklin, Jefferson</t>
        </is>
      </c>
    </row>
    <row r="6804" ht="20.25" customHeight="0">
      <c s="5" t="inlineStr" r="A6804">
        <is>
          <t xml:space="preserve">550A0410</t>
        </is>
      </c>
      <c s="5" t="inlineStr" r="B6804">
        <is>
          <t xml:space="preserve">STORM SEWERS, CLASS A, TYPE 2   24"</t>
        </is>
      </c>
      <c s="5" t="inlineStr" r="C6804">
        <is>
          <t xml:space="preserve">FOOT   </t>
        </is>
      </c>
      <c s="6" r="D6804">
        <v>883.000</v>
      </c>
      <c s="7" r="E6804">
        <v>3</v>
      </c>
      <c s="8" t="inlineStr" r="F6804">
        <is>
          <t xml:space="preserve">87805</t>
        </is>
      </c>
      <c s="8" t="inlineStr" r="G6804">
        <is>
          <t xml:space="preserve">147</t>
        </is>
      </c>
      <c s="9" r="H6804">
        <v>120.0000</v>
      </c>
      <c s="8" t="inlineStr" r="I6804">
        <is>
          <t xml:space="preserve">Y</t>
        </is>
      </c>
      <c s="8" t="inlineStr" r="J6804">
        <is>
          <t xml:space="preserve"> Kankakee</t>
        </is>
      </c>
    </row>
    <row r="6805" ht="20.25" customHeight="0">
      <c s="5" t="inlineStr" r="A6805">
        <is>
          <t xml:space="preserve">550A0420</t>
        </is>
      </c>
      <c s="5" t="inlineStr" r="B6805">
        <is>
          <t xml:space="preserve">STORM SEWERS, CLASS A, TYPE 2   27"</t>
        </is>
      </c>
      <c s="5" t="inlineStr" r="C6805">
        <is>
          <t xml:space="preserve">FOOT   </t>
        </is>
      </c>
      <c s="6" r="D6805">
        <v>2096.000</v>
      </c>
      <c s="7" r="E6805">
        <v>9</v>
      </c>
      <c s="8" t="inlineStr" r="F6805">
        <is>
          <t xml:space="preserve">78884</t>
        </is>
      </c>
      <c s="8" t="inlineStr" r="G6805">
        <is>
          <t xml:space="preserve">110</t>
        </is>
      </c>
      <c s="9" r="H6805">
        <v>127.7800</v>
      </c>
      <c s="8" t="inlineStr" r="I6805">
        <is>
          <t xml:space="preserve">Y</t>
        </is>
      </c>
      <c s="8" t="inlineStr" r="J6805">
        <is>
          <t xml:space="preserve"> Franklin, Jefferson</t>
        </is>
      </c>
    </row>
    <row r="6806" ht="20.25" customHeight="0">
      <c s="5" t="inlineStr" r="A6806">
        <is>
          <t xml:space="preserve">550A0430</t>
        </is>
      </c>
      <c s="5" t="inlineStr" r="B6806">
        <is>
          <t xml:space="preserve">STORM SEWERS, CLASS A, TYPE 2   30"</t>
        </is>
      </c>
      <c s="5" t="inlineStr" r="C6806">
        <is>
          <t xml:space="preserve">FOOT   </t>
        </is>
      </c>
      <c s="6" r="D6806">
        <v>1926.000</v>
      </c>
      <c s="7" r="E6806">
        <v>9</v>
      </c>
      <c s="8" t="inlineStr" r="F6806">
        <is>
          <t xml:space="preserve">78884</t>
        </is>
      </c>
      <c s="8" t="inlineStr" r="G6806">
        <is>
          <t xml:space="preserve">110</t>
        </is>
      </c>
      <c s="9" r="H6806">
        <v>127.7800</v>
      </c>
      <c s="8" t="inlineStr" r="I6806">
        <is>
          <t xml:space="preserve">Y</t>
        </is>
      </c>
      <c s="8" t="inlineStr" r="J6806">
        <is>
          <t xml:space="preserve"> Franklin, Jefferson</t>
        </is>
      </c>
    </row>
    <row r="6807" ht="20.25" customHeight="0">
      <c s="5" t="inlineStr" r="A6807">
        <is>
          <t xml:space="preserve">550A0450</t>
        </is>
      </c>
      <c s="5" t="inlineStr" r="B6807">
        <is>
          <t xml:space="preserve">STORM SEWERS, CLASS A, TYPE 2   36"</t>
        </is>
      </c>
      <c s="5" t="inlineStr" r="C6807">
        <is>
          <t xml:space="preserve">FOOT   </t>
        </is>
      </c>
      <c s="6" r="D6807">
        <v>1213.000</v>
      </c>
      <c s="7" r="E6807">
        <v>9</v>
      </c>
      <c s="8" t="inlineStr" r="F6807">
        <is>
          <t xml:space="preserve">78884</t>
        </is>
      </c>
      <c s="8" t="inlineStr" r="G6807">
        <is>
          <t xml:space="preserve">110</t>
        </is>
      </c>
      <c s="9" r="H6807">
        <v>151.1100</v>
      </c>
      <c s="8" t="inlineStr" r="I6807">
        <is>
          <t xml:space="preserve">Y</t>
        </is>
      </c>
      <c s="8" t="inlineStr" r="J6807">
        <is>
          <t xml:space="preserve"> Franklin, Jefferson</t>
        </is>
      </c>
    </row>
    <row r="6808" ht="20.25" customHeight="0">
      <c s="5" t="inlineStr" r="A6808">
        <is>
          <t xml:space="preserve">550A0470</t>
        </is>
      </c>
      <c s="5" t="inlineStr" r="B6808">
        <is>
          <t xml:space="preserve">STORM SEWERS, CLASS A, TYPE 2   42"</t>
        </is>
      </c>
      <c s="5" t="inlineStr" r="C6808">
        <is>
          <t xml:space="preserve">FOOT   </t>
        </is>
      </c>
      <c s="6" r="D6808">
        <v>313.000</v>
      </c>
      <c s="7" r="E6808">
        <v>9</v>
      </c>
      <c s="8" t="inlineStr" r="F6808">
        <is>
          <t xml:space="preserve">78884</t>
        </is>
      </c>
      <c s="8" t="inlineStr" r="G6808">
        <is>
          <t xml:space="preserve">110</t>
        </is>
      </c>
      <c s="9" r="H6808">
        <v>195.5600</v>
      </c>
      <c s="8" t="inlineStr" r="I6808">
        <is>
          <t xml:space="preserve">Y</t>
        </is>
      </c>
      <c s="8" t="inlineStr" r="J6808">
        <is>
          <t xml:space="preserve"> Franklin, Jefferson</t>
        </is>
      </c>
    </row>
    <row r="6809" ht="20.25" customHeight="0">
      <c s="5" t="inlineStr" r="A6809">
        <is>
          <t xml:space="preserve">550A1050</t>
        </is>
      </c>
      <c s="5" t="inlineStr" r="B6809">
        <is>
          <t xml:space="preserve">STORM SEWERS, CLASS A, TYPE 4   36"</t>
        </is>
      </c>
      <c s="5" t="inlineStr" r="C6809">
        <is>
          <t xml:space="preserve">FOOT   </t>
        </is>
      </c>
      <c s="6" r="D6809">
        <v>294.000</v>
      </c>
      <c s="7" r="E6809">
        <v>9</v>
      </c>
      <c s="8" t="inlineStr" r="F6809">
        <is>
          <t xml:space="preserve">78A59</t>
        </is>
      </c>
      <c s="8" t="inlineStr" r="G6809">
        <is>
          <t xml:space="preserve">045</t>
        </is>
      </c>
      <c s="9" r="H6809">
        <v>500.0000</v>
      </c>
      <c s="8" t="inlineStr" r="I6809">
        <is>
          <t xml:space="preserve">Y</t>
        </is>
      </c>
      <c s="8" t="inlineStr" r="J6809">
        <is>
          <t xml:space="preserve"> Jackson</t>
        </is>
      </c>
    </row>
    <row r="6810" ht="20.25" customHeight="0">
      <c s="5" t="inlineStr" r="A6810">
        <is>
          <t xml:space="preserve">550A1050</t>
        </is>
      </c>
      <c s="5" t="inlineStr" r="B6810">
        <is>
          <t xml:space="preserve">STORM SEWERS, CLASS A, TYPE 4   36"</t>
        </is>
      </c>
      <c s="5" t="inlineStr" r="C6810">
        <is>
          <t xml:space="preserve">FOOT   </t>
        </is>
      </c>
      <c s="6" r="D6810">
        <v>294.000</v>
      </c>
      <c s="7" r="E6810">
        <v>9</v>
      </c>
      <c s="8" t="inlineStr" r="F6810">
        <is>
          <t xml:space="preserve">78A59</t>
        </is>
      </c>
      <c s="8" t="inlineStr" r="G6810">
        <is>
          <t xml:space="preserve">045</t>
        </is>
      </c>
      <c s="9" r="H6810">
        <v>254.7400</v>
      </c>
      <c s="8" t="inlineStr" r="I6810">
        <is>
          <t xml:space="preserve"/>
        </is>
      </c>
      <c s="8" t="inlineStr" r="J6810">
        <is>
          <t xml:space="preserve"> Jackson</t>
        </is>
      </c>
    </row>
    <row r="6811" ht="20.25" customHeight="0">
      <c s="5" t="inlineStr" r="A6811">
        <is>
          <t xml:space="preserve">550A2320</t>
        </is>
      </c>
      <c s="5" t="inlineStr" r="B6811">
        <is>
          <t xml:space="preserve">STORM SEWERS, RUBBER GASKET, CLASS A, TYPE 1   12"</t>
        </is>
      </c>
      <c s="5" t="inlineStr" r="C6811">
        <is>
          <t xml:space="preserve">FOOT   </t>
        </is>
      </c>
      <c s="6" r="D6811">
        <v>2257.000</v>
      </c>
      <c s="7" r="E6811">
        <v>1</v>
      </c>
      <c s="8" t="inlineStr" r="F6811">
        <is>
          <t xml:space="preserve">61K81</t>
        </is>
      </c>
      <c s="8" t="inlineStr" r="G6811">
        <is>
          <t xml:space="preserve">087</t>
        </is>
      </c>
      <c s="9" r="H6811">
        <v>64.0000</v>
      </c>
      <c s="8" t="inlineStr" r="I6811">
        <is>
          <t xml:space="preserve">Y</t>
        </is>
      </c>
      <c s="8" t="inlineStr" r="J6811">
        <is>
          <t xml:space="preserve"> Will</t>
        </is>
      </c>
    </row>
    <row r="6812" ht="20.25" customHeight="0">
      <c s="5" t="inlineStr" r="A6812">
        <is>
          <t xml:space="preserve">550A2320</t>
        </is>
      </c>
      <c s="5" t="inlineStr" r="B6812">
        <is>
          <t xml:space="preserve">STORM SEWERS, RUBBER GASKET, CLASS A, TYPE 1   12"</t>
        </is>
      </c>
      <c s="5" t="inlineStr" r="C6812">
        <is>
          <t xml:space="preserve">FOOT   </t>
        </is>
      </c>
      <c s="6" r="D6812">
        <v>2257.000</v>
      </c>
      <c s="7" r="E6812">
        <v>1</v>
      </c>
      <c s="8" t="inlineStr" r="F6812">
        <is>
          <t xml:space="preserve">61K81</t>
        </is>
      </c>
      <c s="8" t="inlineStr" r="G6812">
        <is>
          <t xml:space="preserve">087</t>
        </is>
      </c>
      <c s="9" r="H6812">
        <v>60.0000</v>
      </c>
      <c s="8" t="inlineStr" r="I6812">
        <is>
          <t xml:space="preserve"/>
        </is>
      </c>
      <c s="8" t="inlineStr" r="J6812">
        <is>
          <t xml:space="preserve"> Will</t>
        </is>
      </c>
    </row>
    <row r="6813" ht="20.25" customHeight="0">
      <c s="5" t="inlineStr" r="A6813">
        <is>
          <t xml:space="preserve">550A2320</t>
        </is>
      </c>
      <c s="5" t="inlineStr" r="B6813">
        <is>
          <t xml:space="preserve">STORM SEWERS, RUBBER GASKET, CLASS A, TYPE 1   12"</t>
        </is>
      </c>
      <c s="5" t="inlineStr" r="C6813">
        <is>
          <t xml:space="preserve">FOOT   </t>
        </is>
      </c>
      <c s="6" r="D6813">
        <v>2257.000</v>
      </c>
      <c s="7" r="E6813">
        <v>1</v>
      </c>
      <c s="8" t="inlineStr" r="F6813">
        <is>
          <t xml:space="preserve">61K81</t>
        </is>
      </c>
      <c s="8" t="inlineStr" r="G6813">
        <is>
          <t xml:space="preserve">087</t>
        </is>
      </c>
      <c s="9" r="H6813">
        <v>61.0000</v>
      </c>
      <c s="8" t="inlineStr" r="I6813">
        <is>
          <t xml:space="preserve"/>
        </is>
      </c>
      <c s="8" t="inlineStr" r="J6813">
        <is>
          <t xml:space="preserve"> Will</t>
        </is>
      </c>
    </row>
    <row r="6814" ht="20.25" customHeight="0">
      <c s="5" t="inlineStr" r="A6814">
        <is>
          <t xml:space="preserve">550A2320</t>
        </is>
      </c>
      <c s="5" t="inlineStr" r="B6814">
        <is>
          <t xml:space="preserve">STORM SEWERS, RUBBER GASKET, CLASS A, TYPE 1   12"</t>
        </is>
      </c>
      <c s="5" t="inlineStr" r="C6814">
        <is>
          <t xml:space="preserve">FOOT   </t>
        </is>
      </c>
      <c s="6" r="D6814">
        <v>2257.000</v>
      </c>
      <c s="7" r="E6814">
        <v>1</v>
      </c>
      <c s="8" t="inlineStr" r="F6814">
        <is>
          <t xml:space="preserve">61K81</t>
        </is>
      </c>
      <c s="8" t="inlineStr" r="G6814">
        <is>
          <t xml:space="preserve">087</t>
        </is>
      </c>
      <c s="9" r="H6814">
        <v>82.0000</v>
      </c>
      <c s="8" t="inlineStr" r="I6814">
        <is>
          <t xml:space="preserve"/>
        </is>
      </c>
      <c s="8" t="inlineStr" r="J6814">
        <is>
          <t xml:space="preserve"> Will</t>
        </is>
      </c>
    </row>
    <row r="6815" ht="20.25" customHeight="0">
      <c s="5" t="inlineStr" r="A6815">
        <is>
          <t xml:space="preserve">550A2330</t>
        </is>
      </c>
      <c s="5" t="inlineStr" r="B6815">
        <is>
          <t xml:space="preserve">STORM SEWERS, RUBBER GASKET, CLASS A, TYPE 1   15"</t>
        </is>
      </c>
      <c s="5" t="inlineStr" r="C6815">
        <is>
          <t xml:space="preserve">FOOT   </t>
        </is>
      </c>
      <c s="6" r="D6815">
        <v>61.000</v>
      </c>
      <c s="7" r="E6815">
        <v>1</v>
      </c>
      <c s="8" t="inlineStr" r="F6815">
        <is>
          <t xml:space="preserve">61K81</t>
        </is>
      </c>
      <c s="8" t="inlineStr" r="G6815">
        <is>
          <t xml:space="preserve">087</t>
        </is>
      </c>
      <c s="9" r="H6815">
        <v>113.0000</v>
      </c>
      <c s="8" t="inlineStr" r="I6815">
        <is>
          <t xml:space="preserve">Y</t>
        </is>
      </c>
      <c s="8" t="inlineStr" r="J6815">
        <is>
          <t xml:space="preserve"> Will</t>
        </is>
      </c>
    </row>
    <row r="6816" ht="20.25" customHeight="0">
      <c s="5" t="inlineStr" r="A6816">
        <is>
          <t xml:space="preserve">550A2330</t>
        </is>
      </c>
      <c s="5" t="inlineStr" r="B6816">
        <is>
          <t xml:space="preserve">STORM SEWERS, RUBBER GASKET, CLASS A, TYPE 1   15"</t>
        </is>
      </c>
      <c s="5" t="inlineStr" r="C6816">
        <is>
          <t xml:space="preserve">FOOT   </t>
        </is>
      </c>
      <c s="6" r="D6816">
        <v>61.000</v>
      </c>
      <c s="7" r="E6816">
        <v>1</v>
      </c>
      <c s="8" t="inlineStr" r="F6816">
        <is>
          <t xml:space="preserve">61K81</t>
        </is>
      </c>
      <c s="8" t="inlineStr" r="G6816">
        <is>
          <t xml:space="preserve">087</t>
        </is>
      </c>
      <c s="9" r="H6816">
        <v>70.0000</v>
      </c>
      <c s="8" t="inlineStr" r="I6816">
        <is>
          <t xml:space="preserve"/>
        </is>
      </c>
      <c s="8" t="inlineStr" r="J6816">
        <is>
          <t xml:space="preserve"> Will</t>
        </is>
      </c>
    </row>
    <row r="6817" ht="20.25" customHeight="0">
      <c s="5" t="inlineStr" r="A6817">
        <is>
          <t xml:space="preserve">550A2330</t>
        </is>
      </c>
      <c s="5" t="inlineStr" r="B6817">
        <is>
          <t xml:space="preserve">STORM SEWERS, RUBBER GASKET, CLASS A, TYPE 1   15"</t>
        </is>
      </c>
      <c s="5" t="inlineStr" r="C6817">
        <is>
          <t xml:space="preserve">FOOT   </t>
        </is>
      </c>
      <c s="6" r="D6817">
        <v>61.000</v>
      </c>
      <c s="7" r="E6817">
        <v>1</v>
      </c>
      <c s="8" t="inlineStr" r="F6817">
        <is>
          <t xml:space="preserve">61K81</t>
        </is>
      </c>
      <c s="8" t="inlineStr" r="G6817">
        <is>
          <t xml:space="preserve">087</t>
        </is>
      </c>
      <c s="9" r="H6817">
        <v>78.0000</v>
      </c>
      <c s="8" t="inlineStr" r="I6817">
        <is>
          <t xml:space="preserve"/>
        </is>
      </c>
      <c s="8" t="inlineStr" r="J6817">
        <is>
          <t xml:space="preserve"> Will</t>
        </is>
      </c>
    </row>
    <row r="6818" ht="20.25" customHeight="0">
      <c s="5" t="inlineStr" r="A6818">
        <is>
          <t xml:space="preserve">550A2330</t>
        </is>
      </c>
      <c s="5" t="inlineStr" r="B6818">
        <is>
          <t xml:space="preserve">STORM SEWERS, RUBBER GASKET, CLASS A, TYPE 1   15"</t>
        </is>
      </c>
      <c s="5" t="inlineStr" r="C6818">
        <is>
          <t xml:space="preserve">FOOT   </t>
        </is>
      </c>
      <c s="6" r="D6818">
        <v>61.000</v>
      </c>
      <c s="7" r="E6818">
        <v>1</v>
      </c>
      <c s="8" t="inlineStr" r="F6818">
        <is>
          <t xml:space="preserve">61K81</t>
        </is>
      </c>
      <c s="8" t="inlineStr" r="G6818">
        <is>
          <t xml:space="preserve">087</t>
        </is>
      </c>
      <c s="9" r="H6818">
        <v>88.0000</v>
      </c>
      <c s="8" t="inlineStr" r="I6818">
        <is>
          <t xml:space="preserve"/>
        </is>
      </c>
      <c s="8" t="inlineStr" r="J6818">
        <is>
          <t xml:space="preserve"> Will</t>
        </is>
      </c>
    </row>
    <row r="6819" ht="20.25" customHeight="0">
      <c s="5" t="inlineStr" r="A6819">
        <is>
          <t xml:space="preserve">550A2520</t>
        </is>
      </c>
      <c s="5" t="inlineStr" r="B6819">
        <is>
          <t xml:space="preserve">STORM SEWERS, RUBBER GASKET, CLASS A, TYPE 2   12"</t>
        </is>
      </c>
      <c s="5" t="inlineStr" r="C6819">
        <is>
          <t xml:space="preserve">FOOT   </t>
        </is>
      </c>
      <c s="6" r="D6819">
        <v>2644.000</v>
      </c>
      <c s="7" r="E6819">
        <v>1</v>
      </c>
      <c s="8" t="inlineStr" r="F6819">
        <is>
          <t xml:space="preserve">61K68</t>
        </is>
      </c>
      <c s="8" t="inlineStr" r="G6819">
        <is>
          <t xml:space="preserve">131</t>
        </is>
      </c>
      <c s="9" r="H6819">
        <v>81.7600</v>
      </c>
      <c s="8" t="inlineStr" r="I6819">
        <is>
          <t xml:space="preserve">Y</t>
        </is>
      </c>
      <c s="8" t="inlineStr" r="J6819">
        <is>
          <t xml:space="preserve"> Kane</t>
        </is>
      </c>
    </row>
    <row r="6820" ht="20.25" customHeight="0">
      <c s="5" t="inlineStr" r="A6820">
        <is>
          <t xml:space="preserve">550A2520</t>
        </is>
      </c>
      <c s="5" t="inlineStr" r="B6820">
        <is>
          <t xml:space="preserve">STORM SEWERS, RUBBER GASKET, CLASS A, TYPE 2   12"</t>
        </is>
      </c>
      <c s="5" t="inlineStr" r="C6820">
        <is>
          <t xml:space="preserve">FOOT   </t>
        </is>
      </c>
      <c s="6" r="D6820">
        <v>2644.000</v>
      </c>
      <c s="7" r="E6820">
        <v>1</v>
      </c>
      <c s="8" t="inlineStr" r="F6820">
        <is>
          <t xml:space="preserve">61K68</t>
        </is>
      </c>
      <c s="8" t="inlineStr" r="G6820">
        <is>
          <t xml:space="preserve">131</t>
        </is>
      </c>
      <c s="9" r="H6820">
        <v>125.0000</v>
      </c>
      <c s="8" t="inlineStr" r="I6820">
        <is>
          <t xml:space="preserve"/>
        </is>
      </c>
      <c s="8" t="inlineStr" r="J6820">
        <is>
          <t xml:space="preserve"> Kane</t>
        </is>
      </c>
    </row>
    <row r="6821" ht="20.25" customHeight="0">
      <c s="5" t="inlineStr" r="A6821">
        <is>
          <t xml:space="preserve">550A2520</t>
        </is>
      </c>
      <c s="5" t="inlineStr" r="B6821">
        <is>
          <t xml:space="preserve">STORM SEWERS, RUBBER GASKET, CLASS A, TYPE 2   12"</t>
        </is>
      </c>
      <c s="5" t="inlineStr" r="C6821">
        <is>
          <t xml:space="preserve">FOOT   </t>
        </is>
      </c>
      <c s="6" r="D6821">
        <v>2644.000</v>
      </c>
      <c s="7" r="E6821">
        <v>1</v>
      </c>
      <c s="8" t="inlineStr" r="F6821">
        <is>
          <t xml:space="preserve">61K68</t>
        </is>
      </c>
      <c s="8" t="inlineStr" r="G6821">
        <is>
          <t xml:space="preserve">131</t>
        </is>
      </c>
      <c s="9" r="H6821">
        <v>125.0000</v>
      </c>
      <c s="8" t="inlineStr" r="I6821">
        <is>
          <t xml:space="preserve"/>
        </is>
      </c>
      <c s="8" t="inlineStr" r="J6821">
        <is>
          <t xml:space="preserve"> Kane</t>
        </is>
      </c>
    </row>
    <row r="6822" ht="20.25" customHeight="0">
      <c s="5" t="inlineStr" r="A6822">
        <is>
          <t xml:space="preserve">550A2520</t>
        </is>
      </c>
      <c s="5" t="inlineStr" r="B6822">
        <is>
          <t xml:space="preserve">STORM SEWERS, RUBBER GASKET, CLASS A, TYPE 2   12"</t>
        </is>
      </c>
      <c s="5" t="inlineStr" r="C6822">
        <is>
          <t xml:space="preserve">FOOT   </t>
        </is>
      </c>
      <c s="6" r="D6822">
        <v>2644.000</v>
      </c>
      <c s="7" r="E6822">
        <v>1</v>
      </c>
      <c s="8" t="inlineStr" r="F6822">
        <is>
          <t xml:space="preserve">61K68</t>
        </is>
      </c>
      <c s="8" t="inlineStr" r="G6822">
        <is>
          <t xml:space="preserve">131</t>
        </is>
      </c>
      <c s="9" r="H6822">
        <v>140.0000</v>
      </c>
      <c s="8" t="inlineStr" r="I6822">
        <is>
          <t xml:space="preserve"/>
        </is>
      </c>
      <c s="8" t="inlineStr" r="J6822">
        <is>
          <t xml:space="preserve"> Kane</t>
        </is>
      </c>
    </row>
    <row r="6823" ht="20.25" customHeight="0">
      <c s="5" t="inlineStr" r="A6823">
        <is>
          <t xml:space="preserve">550A2520</t>
        </is>
      </c>
      <c s="5" t="inlineStr" r="B6823">
        <is>
          <t xml:space="preserve">STORM SEWERS, RUBBER GASKET, CLASS A, TYPE 2   12"</t>
        </is>
      </c>
      <c s="5" t="inlineStr" r="C6823">
        <is>
          <t xml:space="preserve">FOOT   </t>
        </is>
      </c>
      <c s="6" r="D6823">
        <v>265.000</v>
      </c>
      <c s="7" r="E6823">
        <v>1</v>
      </c>
      <c s="8" t="inlineStr" r="F6823">
        <is>
          <t xml:space="preserve">61K81</t>
        </is>
      </c>
      <c s="8" t="inlineStr" r="G6823">
        <is>
          <t xml:space="preserve">087</t>
        </is>
      </c>
      <c s="9" r="H6823">
        <v>64.0000</v>
      </c>
      <c s="8" t="inlineStr" r="I6823">
        <is>
          <t xml:space="preserve">Y</t>
        </is>
      </c>
      <c s="8" t="inlineStr" r="J6823">
        <is>
          <t xml:space="preserve"> Will</t>
        </is>
      </c>
    </row>
    <row r="6824" ht="20.25" customHeight="0">
      <c s="5" t="inlineStr" r="A6824">
        <is>
          <t xml:space="preserve">550A2520</t>
        </is>
      </c>
      <c s="5" t="inlineStr" r="B6824">
        <is>
          <t xml:space="preserve">STORM SEWERS, RUBBER GASKET, CLASS A, TYPE 2   12"</t>
        </is>
      </c>
      <c s="5" t="inlineStr" r="C6824">
        <is>
          <t xml:space="preserve">FOOT   </t>
        </is>
      </c>
      <c s="6" r="D6824">
        <v>265.000</v>
      </c>
      <c s="7" r="E6824">
        <v>1</v>
      </c>
      <c s="8" t="inlineStr" r="F6824">
        <is>
          <t xml:space="preserve">61K81</t>
        </is>
      </c>
      <c s="8" t="inlineStr" r="G6824">
        <is>
          <t xml:space="preserve">087</t>
        </is>
      </c>
      <c s="9" r="H6824">
        <v>61.0000</v>
      </c>
      <c s="8" t="inlineStr" r="I6824">
        <is>
          <t xml:space="preserve"/>
        </is>
      </c>
      <c s="8" t="inlineStr" r="J6824">
        <is>
          <t xml:space="preserve"> Will</t>
        </is>
      </c>
    </row>
    <row r="6825" ht="20.25" customHeight="0">
      <c s="5" t="inlineStr" r="A6825">
        <is>
          <t xml:space="preserve">550A2520</t>
        </is>
      </c>
      <c s="5" t="inlineStr" r="B6825">
        <is>
          <t xml:space="preserve">STORM SEWERS, RUBBER GASKET, CLASS A, TYPE 2   12"</t>
        </is>
      </c>
      <c s="5" t="inlineStr" r="C6825">
        <is>
          <t xml:space="preserve">FOOT   </t>
        </is>
      </c>
      <c s="6" r="D6825">
        <v>265.000</v>
      </c>
      <c s="7" r="E6825">
        <v>1</v>
      </c>
      <c s="8" t="inlineStr" r="F6825">
        <is>
          <t xml:space="preserve">61K81</t>
        </is>
      </c>
      <c s="8" t="inlineStr" r="G6825">
        <is>
          <t xml:space="preserve">087</t>
        </is>
      </c>
      <c s="9" r="H6825">
        <v>65.0000</v>
      </c>
      <c s="8" t="inlineStr" r="I6825">
        <is>
          <t xml:space="preserve"/>
        </is>
      </c>
      <c s="8" t="inlineStr" r="J6825">
        <is>
          <t xml:space="preserve"> Will</t>
        </is>
      </c>
    </row>
    <row r="6826" ht="20.25" customHeight="0">
      <c s="5" t="inlineStr" r="A6826">
        <is>
          <t xml:space="preserve">550A2520</t>
        </is>
      </c>
      <c s="5" t="inlineStr" r="B6826">
        <is>
          <t xml:space="preserve">STORM SEWERS, RUBBER GASKET, CLASS A, TYPE 2   12"</t>
        </is>
      </c>
      <c s="5" t="inlineStr" r="C6826">
        <is>
          <t xml:space="preserve">FOOT   </t>
        </is>
      </c>
      <c s="6" r="D6826">
        <v>265.000</v>
      </c>
      <c s="7" r="E6826">
        <v>1</v>
      </c>
      <c s="8" t="inlineStr" r="F6826">
        <is>
          <t xml:space="preserve">61K81</t>
        </is>
      </c>
      <c s="8" t="inlineStr" r="G6826">
        <is>
          <t xml:space="preserve">087</t>
        </is>
      </c>
      <c s="9" r="H6826">
        <v>82.0000</v>
      </c>
      <c s="8" t="inlineStr" r="I6826">
        <is>
          <t xml:space="preserve"/>
        </is>
      </c>
      <c s="8" t="inlineStr" r="J6826">
        <is>
          <t xml:space="preserve"> Will</t>
        </is>
      </c>
    </row>
    <row r="6827" ht="20.25" customHeight="0">
      <c s="5" t="inlineStr" r="A6827">
        <is>
          <t xml:space="preserve">550A2530</t>
        </is>
      </c>
      <c s="5" t="inlineStr" r="B6827">
        <is>
          <t xml:space="preserve">STORM SEWERS, RUBBER GASKET, CLASS A, TYPE 2   15"</t>
        </is>
      </c>
      <c s="5" t="inlineStr" r="C6827">
        <is>
          <t xml:space="preserve">FOOT   </t>
        </is>
      </c>
      <c s="6" r="D6827">
        <v>456.000</v>
      </c>
      <c s="7" r="E6827">
        <v>1</v>
      </c>
      <c s="8" t="inlineStr" r="F6827">
        <is>
          <t xml:space="preserve">61K68</t>
        </is>
      </c>
      <c s="8" t="inlineStr" r="G6827">
        <is>
          <t xml:space="preserve">131</t>
        </is>
      </c>
      <c s="9" r="H6827">
        <v>86.6500</v>
      </c>
      <c s="8" t="inlineStr" r="I6827">
        <is>
          <t xml:space="preserve">Y</t>
        </is>
      </c>
      <c s="8" t="inlineStr" r="J6827">
        <is>
          <t xml:space="preserve"> Kane</t>
        </is>
      </c>
    </row>
    <row r="6828" ht="20.25" customHeight="0">
      <c s="5" t="inlineStr" r="A6828">
        <is>
          <t xml:space="preserve">550A2530</t>
        </is>
      </c>
      <c s="5" t="inlineStr" r="B6828">
        <is>
          <t xml:space="preserve">STORM SEWERS, RUBBER GASKET, CLASS A, TYPE 2   15"</t>
        </is>
      </c>
      <c s="5" t="inlineStr" r="C6828">
        <is>
          <t xml:space="preserve">FOOT   </t>
        </is>
      </c>
      <c s="6" r="D6828">
        <v>456.000</v>
      </c>
      <c s="7" r="E6828">
        <v>1</v>
      </c>
      <c s="8" t="inlineStr" r="F6828">
        <is>
          <t xml:space="preserve">61K68</t>
        </is>
      </c>
      <c s="8" t="inlineStr" r="G6828">
        <is>
          <t xml:space="preserve">131</t>
        </is>
      </c>
      <c s="9" r="H6828">
        <v>155.0000</v>
      </c>
      <c s="8" t="inlineStr" r="I6828">
        <is>
          <t xml:space="preserve"/>
        </is>
      </c>
      <c s="8" t="inlineStr" r="J6828">
        <is>
          <t xml:space="preserve"> Kane</t>
        </is>
      </c>
    </row>
    <row r="6829" ht="20.25" customHeight="0">
      <c s="5" t="inlineStr" r="A6829">
        <is>
          <t xml:space="preserve">550A2530</t>
        </is>
      </c>
      <c s="5" t="inlineStr" r="B6829">
        <is>
          <t xml:space="preserve">STORM SEWERS, RUBBER GASKET, CLASS A, TYPE 2   15"</t>
        </is>
      </c>
      <c s="5" t="inlineStr" r="C6829">
        <is>
          <t xml:space="preserve">FOOT   </t>
        </is>
      </c>
      <c s="6" r="D6829">
        <v>456.000</v>
      </c>
      <c s="7" r="E6829">
        <v>1</v>
      </c>
      <c s="8" t="inlineStr" r="F6829">
        <is>
          <t xml:space="preserve">61K68</t>
        </is>
      </c>
      <c s="8" t="inlineStr" r="G6829">
        <is>
          <t xml:space="preserve">131</t>
        </is>
      </c>
      <c s="9" r="H6829">
        <v>155.0000</v>
      </c>
      <c s="8" t="inlineStr" r="I6829">
        <is>
          <t xml:space="preserve"/>
        </is>
      </c>
      <c s="8" t="inlineStr" r="J6829">
        <is>
          <t xml:space="preserve"> Kane</t>
        </is>
      </c>
    </row>
    <row r="6830" ht="20.25" customHeight="0">
      <c s="5" t="inlineStr" r="A6830">
        <is>
          <t xml:space="preserve">550A2530</t>
        </is>
      </c>
      <c s="5" t="inlineStr" r="B6830">
        <is>
          <t xml:space="preserve">STORM SEWERS, RUBBER GASKET, CLASS A, TYPE 2   15"</t>
        </is>
      </c>
      <c s="5" t="inlineStr" r="C6830">
        <is>
          <t xml:space="preserve">FOOT   </t>
        </is>
      </c>
      <c s="6" r="D6830">
        <v>456.000</v>
      </c>
      <c s="7" r="E6830">
        <v>1</v>
      </c>
      <c s="8" t="inlineStr" r="F6830">
        <is>
          <t xml:space="preserve">61K68</t>
        </is>
      </c>
      <c s="8" t="inlineStr" r="G6830">
        <is>
          <t xml:space="preserve">131</t>
        </is>
      </c>
      <c s="9" r="H6830">
        <v>170.0000</v>
      </c>
      <c s="8" t="inlineStr" r="I6830">
        <is>
          <t xml:space="preserve"/>
        </is>
      </c>
      <c s="8" t="inlineStr" r="J6830">
        <is>
          <t xml:space="preserve"> Kane</t>
        </is>
      </c>
    </row>
    <row r="6831" ht="20.25" customHeight="0">
      <c s="5" t="inlineStr" r="A6831">
        <is>
          <t xml:space="preserve">550A2540</t>
        </is>
      </c>
      <c s="5" t="inlineStr" r="B6831">
        <is>
          <t xml:space="preserve">STORM SEWERS, RUBBER GASKET, CLASS A, TYPE 2   18"</t>
        </is>
      </c>
      <c s="5" t="inlineStr" r="C6831">
        <is>
          <t xml:space="preserve">FOOT   </t>
        </is>
      </c>
      <c s="6" r="D6831">
        <v>354.000</v>
      </c>
      <c s="7" r="E6831">
        <v>1</v>
      </c>
      <c s="8" t="inlineStr" r="F6831">
        <is>
          <t xml:space="preserve">61K68</t>
        </is>
      </c>
      <c s="8" t="inlineStr" r="G6831">
        <is>
          <t xml:space="preserve">131</t>
        </is>
      </c>
      <c s="9" r="H6831">
        <v>94.1700</v>
      </c>
      <c s="8" t="inlineStr" r="I6831">
        <is>
          <t xml:space="preserve">Y</t>
        </is>
      </c>
      <c s="8" t="inlineStr" r="J6831">
        <is>
          <t xml:space="preserve"> Kane</t>
        </is>
      </c>
    </row>
    <row r="6832" ht="20.25" customHeight="0">
      <c s="5" t="inlineStr" r="A6832">
        <is>
          <t xml:space="preserve">550A2540</t>
        </is>
      </c>
      <c s="5" t="inlineStr" r="B6832">
        <is>
          <t xml:space="preserve">STORM SEWERS, RUBBER GASKET, CLASS A, TYPE 2   18"</t>
        </is>
      </c>
      <c s="5" t="inlineStr" r="C6832">
        <is>
          <t xml:space="preserve">FOOT   </t>
        </is>
      </c>
      <c s="6" r="D6832">
        <v>354.000</v>
      </c>
      <c s="7" r="E6832">
        <v>1</v>
      </c>
      <c s="8" t="inlineStr" r="F6832">
        <is>
          <t xml:space="preserve">61K68</t>
        </is>
      </c>
      <c s="8" t="inlineStr" r="G6832">
        <is>
          <t xml:space="preserve">131</t>
        </is>
      </c>
      <c s="9" r="H6832">
        <v>150.0000</v>
      </c>
      <c s="8" t="inlineStr" r="I6832">
        <is>
          <t xml:space="preserve"/>
        </is>
      </c>
      <c s="8" t="inlineStr" r="J6832">
        <is>
          <t xml:space="preserve"> Kane</t>
        </is>
      </c>
    </row>
    <row r="6833" ht="20.25" customHeight="0">
      <c s="5" t="inlineStr" r="A6833">
        <is>
          <t xml:space="preserve">550A2540</t>
        </is>
      </c>
      <c s="5" t="inlineStr" r="B6833">
        <is>
          <t xml:space="preserve">STORM SEWERS, RUBBER GASKET, CLASS A, TYPE 2   18"</t>
        </is>
      </c>
      <c s="5" t="inlineStr" r="C6833">
        <is>
          <t xml:space="preserve">FOOT   </t>
        </is>
      </c>
      <c s="6" r="D6833">
        <v>354.000</v>
      </c>
      <c s="7" r="E6833">
        <v>1</v>
      </c>
      <c s="8" t="inlineStr" r="F6833">
        <is>
          <t xml:space="preserve">61K68</t>
        </is>
      </c>
      <c s="8" t="inlineStr" r="G6833">
        <is>
          <t xml:space="preserve">131</t>
        </is>
      </c>
      <c s="9" r="H6833">
        <v>160.0000</v>
      </c>
      <c s="8" t="inlineStr" r="I6833">
        <is>
          <t xml:space="preserve"/>
        </is>
      </c>
      <c s="8" t="inlineStr" r="J6833">
        <is>
          <t xml:space="preserve"> Kane</t>
        </is>
      </c>
    </row>
    <row r="6834" ht="20.25" customHeight="0">
      <c s="5" t="inlineStr" r="A6834">
        <is>
          <t xml:space="preserve">550A2540</t>
        </is>
      </c>
      <c s="5" t="inlineStr" r="B6834">
        <is>
          <t xml:space="preserve">STORM SEWERS, RUBBER GASKET, CLASS A, TYPE 2   18"</t>
        </is>
      </c>
      <c s="5" t="inlineStr" r="C6834">
        <is>
          <t xml:space="preserve">FOOT   </t>
        </is>
      </c>
      <c s="6" r="D6834">
        <v>354.000</v>
      </c>
      <c s="7" r="E6834">
        <v>1</v>
      </c>
      <c s="8" t="inlineStr" r="F6834">
        <is>
          <t xml:space="preserve">61K68</t>
        </is>
      </c>
      <c s="8" t="inlineStr" r="G6834">
        <is>
          <t xml:space="preserve">131</t>
        </is>
      </c>
      <c s="9" r="H6834">
        <v>160.0000</v>
      </c>
      <c s="8" t="inlineStr" r="I6834">
        <is>
          <t xml:space="preserve"/>
        </is>
      </c>
      <c s="8" t="inlineStr" r="J6834">
        <is>
          <t xml:space="preserve"> Kane</t>
        </is>
      </c>
    </row>
    <row r="6835" ht="20.25" customHeight="0">
      <c s="5" t="inlineStr" r="A6835">
        <is>
          <t xml:space="preserve">550A2550</t>
        </is>
      </c>
      <c s="5" t="inlineStr" r="B6835">
        <is>
          <t xml:space="preserve">STORM SEWERS, RUBBER GASKET, CLASS A, TYPE 2   21"</t>
        </is>
      </c>
      <c s="5" t="inlineStr" r="C6835">
        <is>
          <t xml:space="preserve">FOOT   </t>
        </is>
      </c>
      <c s="6" r="D6835">
        <v>105.000</v>
      </c>
      <c s="7" r="E6835">
        <v>1</v>
      </c>
      <c s="8" t="inlineStr" r="F6835">
        <is>
          <t xml:space="preserve">61K68</t>
        </is>
      </c>
      <c s="8" t="inlineStr" r="G6835">
        <is>
          <t xml:space="preserve">131</t>
        </is>
      </c>
      <c s="9" r="H6835">
        <v>105.9400</v>
      </c>
      <c s="8" t="inlineStr" r="I6835">
        <is>
          <t xml:space="preserve">Y</t>
        </is>
      </c>
      <c s="8" t="inlineStr" r="J6835">
        <is>
          <t xml:space="preserve"> Kane</t>
        </is>
      </c>
    </row>
    <row r="6836" ht="20.25" customHeight="0">
      <c s="5" t="inlineStr" r="A6836">
        <is>
          <t xml:space="preserve">550A2550</t>
        </is>
      </c>
      <c s="5" t="inlineStr" r="B6836">
        <is>
          <t xml:space="preserve">STORM SEWERS, RUBBER GASKET, CLASS A, TYPE 2   21"</t>
        </is>
      </c>
      <c s="5" t="inlineStr" r="C6836">
        <is>
          <t xml:space="preserve">FOOT   </t>
        </is>
      </c>
      <c s="6" r="D6836">
        <v>105.000</v>
      </c>
      <c s="7" r="E6836">
        <v>1</v>
      </c>
      <c s="8" t="inlineStr" r="F6836">
        <is>
          <t xml:space="preserve">61K68</t>
        </is>
      </c>
      <c s="8" t="inlineStr" r="G6836">
        <is>
          <t xml:space="preserve">131</t>
        </is>
      </c>
      <c s="9" r="H6836">
        <v>170.0000</v>
      </c>
      <c s="8" t="inlineStr" r="I6836">
        <is>
          <t xml:space="preserve"/>
        </is>
      </c>
      <c s="8" t="inlineStr" r="J6836">
        <is>
          <t xml:space="preserve"> Kane</t>
        </is>
      </c>
    </row>
    <row r="6837" ht="20.25" customHeight="0">
      <c s="5" t="inlineStr" r="A6837">
        <is>
          <t xml:space="preserve">550A2550</t>
        </is>
      </c>
      <c s="5" t="inlineStr" r="B6837">
        <is>
          <t xml:space="preserve">STORM SEWERS, RUBBER GASKET, CLASS A, TYPE 2   21"</t>
        </is>
      </c>
      <c s="5" t="inlineStr" r="C6837">
        <is>
          <t xml:space="preserve">FOOT   </t>
        </is>
      </c>
      <c s="6" r="D6837">
        <v>105.000</v>
      </c>
      <c s="7" r="E6837">
        <v>1</v>
      </c>
      <c s="8" t="inlineStr" r="F6837">
        <is>
          <t xml:space="preserve">61K68</t>
        </is>
      </c>
      <c s="8" t="inlineStr" r="G6837">
        <is>
          <t xml:space="preserve">131</t>
        </is>
      </c>
      <c s="9" r="H6837">
        <v>170.0000</v>
      </c>
      <c s="8" t="inlineStr" r="I6837">
        <is>
          <t xml:space="preserve"/>
        </is>
      </c>
      <c s="8" t="inlineStr" r="J6837">
        <is>
          <t xml:space="preserve"> Kane</t>
        </is>
      </c>
    </row>
    <row r="6838" ht="20.25" customHeight="0">
      <c s="5" t="inlineStr" r="A6838">
        <is>
          <t xml:space="preserve">550A2550</t>
        </is>
      </c>
      <c s="5" t="inlineStr" r="B6838">
        <is>
          <t xml:space="preserve">STORM SEWERS, RUBBER GASKET, CLASS A, TYPE 2   21"</t>
        </is>
      </c>
      <c s="5" t="inlineStr" r="C6838">
        <is>
          <t xml:space="preserve">FOOT   </t>
        </is>
      </c>
      <c s="6" r="D6838">
        <v>105.000</v>
      </c>
      <c s="7" r="E6838">
        <v>1</v>
      </c>
      <c s="8" t="inlineStr" r="F6838">
        <is>
          <t xml:space="preserve">61K68</t>
        </is>
      </c>
      <c s="8" t="inlineStr" r="G6838">
        <is>
          <t xml:space="preserve">131</t>
        </is>
      </c>
      <c s="9" r="H6838">
        <v>180.0000</v>
      </c>
      <c s="8" t="inlineStr" r="I6838">
        <is>
          <t xml:space="preserve"/>
        </is>
      </c>
      <c s="8" t="inlineStr" r="J6838">
        <is>
          <t xml:space="preserve"> Kane</t>
        </is>
      </c>
    </row>
    <row r="6839" ht="20.25" customHeight="0">
      <c s="5" t="inlineStr" r="A6839">
        <is>
          <t xml:space="preserve">550A2560</t>
        </is>
      </c>
      <c s="5" t="inlineStr" r="B6839">
        <is>
          <t xml:space="preserve">STORM SEWERS, RUBBER GASKET, CLASS A, TYPE 2   24"</t>
        </is>
      </c>
      <c s="5" t="inlineStr" r="C6839">
        <is>
          <t xml:space="preserve">FOOT   </t>
        </is>
      </c>
      <c s="6" r="D6839">
        <v>345.000</v>
      </c>
      <c s="7" r="E6839">
        <v>1</v>
      </c>
      <c s="8" t="inlineStr" r="F6839">
        <is>
          <t xml:space="preserve">61K68</t>
        </is>
      </c>
      <c s="8" t="inlineStr" r="G6839">
        <is>
          <t xml:space="preserve">131</t>
        </is>
      </c>
      <c s="9" r="H6839">
        <v>126.9000</v>
      </c>
      <c s="8" t="inlineStr" r="I6839">
        <is>
          <t xml:space="preserve">Y</t>
        </is>
      </c>
      <c s="8" t="inlineStr" r="J6839">
        <is>
          <t xml:space="preserve"> Kane</t>
        </is>
      </c>
    </row>
    <row r="6840" ht="20.25" customHeight="0">
      <c s="5" t="inlineStr" r="A6840">
        <is>
          <t xml:space="preserve">550A2560</t>
        </is>
      </c>
      <c s="5" t="inlineStr" r="B6840">
        <is>
          <t xml:space="preserve">STORM SEWERS, RUBBER GASKET, CLASS A, TYPE 2   24"</t>
        </is>
      </c>
      <c s="5" t="inlineStr" r="C6840">
        <is>
          <t xml:space="preserve">FOOT   </t>
        </is>
      </c>
      <c s="6" r="D6840">
        <v>345.000</v>
      </c>
      <c s="7" r="E6840">
        <v>1</v>
      </c>
      <c s="8" t="inlineStr" r="F6840">
        <is>
          <t xml:space="preserve">61K68</t>
        </is>
      </c>
      <c s="8" t="inlineStr" r="G6840">
        <is>
          <t xml:space="preserve">131</t>
        </is>
      </c>
      <c s="9" r="H6840">
        <v>170.0000</v>
      </c>
      <c s="8" t="inlineStr" r="I6840">
        <is>
          <t xml:space="preserve"/>
        </is>
      </c>
      <c s="8" t="inlineStr" r="J6840">
        <is>
          <t xml:space="preserve"> Kane</t>
        </is>
      </c>
    </row>
    <row r="6841" ht="20.25" customHeight="0">
      <c s="5" t="inlineStr" r="A6841">
        <is>
          <t xml:space="preserve">550A2560</t>
        </is>
      </c>
      <c s="5" t="inlineStr" r="B6841">
        <is>
          <t xml:space="preserve">STORM SEWERS, RUBBER GASKET, CLASS A, TYPE 2   24"</t>
        </is>
      </c>
      <c s="5" t="inlineStr" r="C6841">
        <is>
          <t xml:space="preserve">FOOT   </t>
        </is>
      </c>
      <c s="6" r="D6841">
        <v>345.000</v>
      </c>
      <c s="7" r="E6841">
        <v>1</v>
      </c>
      <c s="8" t="inlineStr" r="F6841">
        <is>
          <t xml:space="preserve">61K68</t>
        </is>
      </c>
      <c s="8" t="inlineStr" r="G6841">
        <is>
          <t xml:space="preserve">131</t>
        </is>
      </c>
      <c s="9" r="H6841">
        <v>177.0000</v>
      </c>
      <c s="8" t="inlineStr" r="I6841">
        <is>
          <t xml:space="preserve"/>
        </is>
      </c>
      <c s="8" t="inlineStr" r="J6841">
        <is>
          <t xml:space="preserve"> Kane</t>
        </is>
      </c>
    </row>
    <row r="6842" ht="20.25" customHeight="0">
      <c s="5" t="inlineStr" r="A6842">
        <is>
          <t xml:space="preserve">550A2560</t>
        </is>
      </c>
      <c s="5" t="inlineStr" r="B6842">
        <is>
          <t xml:space="preserve">STORM SEWERS, RUBBER GASKET, CLASS A, TYPE 2   24"</t>
        </is>
      </c>
      <c s="5" t="inlineStr" r="C6842">
        <is>
          <t xml:space="preserve">FOOT   </t>
        </is>
      </c>
      <c s="6" r="D6842">
        <v>345.000</v>
      </c>
      <c s="7" r="E6842">
        <v>1</v>
      </c>
      <c s="8" t="inlineStr" r="F6842">
        <is>
          <t xml:space="preserve">61K68</t>
        </is>
      </c>
      <c s="8" t="inlineStr" r="G6842">
        <is>
          <t xml:space="preserve">131</t>
        </is>
      </c>
      <c s="9" r="H6842">
        <v>177.0000</v>
      </c>
      <c s="8" t="inlineStr" r="I6842">
        <is>
          <t xml:space="preserve"/>
        </is>
      </c>
      <c s="8" t="inlineStr" r="J6842">
        <is>
          <t xml:space="preserve"> Kane</t>
        </is>
      </c>
    </row>
    <row r="6843" ht="20.25" customHeight="0">
      <c s="5" t="inlineStr" r="A6843">
        <is>
          <t xml:space="preserve">550A2580</t>
        </is>
      </c>
      <c s="5" t="inlineStr" r="B6843">
        <is>
          <t xml:space="preserve">STORM SEWERS, RUBBER GASKET, CLASS A, TYPE 2   30"</t>
        </is>
      </c>
      <c s="5" t="inlineStr" r="C6843">
        <is>
          <t xml:space="preserve">FOOT   </t>
        </is>
      </c>
      <c s="6" r="D6843">
        <v>881.000</v>
      </c>
      <c s="7" r="E6843">
        <v>1</v>
      </c>
      <c s="8" t="inlineStr" r="F6843">
        <is>
          <t xml:space="preserve">61K68</t>
        </is>
      </c>
      <c s="8" t="inlineStr" r="G6843">
        <is>
          <t xml:space="preserve">131</t>
        </is>
      </c>
      <c s="9" r="H6843">
        <v>153.3000</v>
      </c>
      <c s="8" t="inlineStr" r="I6843">
        <is>
          <t xml:space="preserve">Y</t>
        </is>
      </c>
      <c s="8" t="inlineStr" r="J6843">
        <is>
          <t xml:space="preserve"> Kane</t>
        </is>
      </c>
    </row>
    <row r="6844" ht="20.25" customHeight="0">
      <c s="5" t="inlineStr" r="A6844">
        <is>
          <t xml:space="preserve">550A2580</t>
        </is>
      </c>
      <c s="5" t="inlineStr" r="B6844">
        <is>
          <t xml:space="preserve">STORM SEWERS, RUBBER GASKET, CLASS A, TYPE 2   30"</t>
        </is>
      </c>
      <c s="5" t="inlineStr" r="C6844">
        <is>
          <t xml:space="preserve">FOOT   </t>
        </is>
      </c>
      <c s="6" r="D6844">
        <v>881.000</v>
      </c>
      <c s="7" r="E6844">
        <v>1</v>
      </c>
      <c s="8" t="inlineStr" r="F6844">
        <is>
          <t xml:space="preserve">61K68</t>
        </is>
      </c>
      <c s="8" t="inlineStr" r="G6844">
        <is>
          <t xml:space="preserve">131</t>
        </is>
      </c>
      <c s="9" r="H6844">
        <v>220.0000</v>
      </c>
      <c s="8" t="inlineStr" r="I6844">
        <is>
          <t xml:space="preserve"/>
        </is>
      </c>
      <c s="8" t="inlineStr" r="J6844">
        <is>
          <t xml:space="preserve"> Kane</t>
        </is>
      </c>
    </row>
    <row r="6845" ht="20.25" customHeight="0">
      <c s="5" t="inlineStr" r="A6845">
        <is>
          <t xml:space="preserve">550A2580</t>
        </is>
      </c>
      <c s="5" t="inlineStr" r="B6845">
        <is>
          <t xml:space="preserve">STORM SEWERS, RUBBER GASKET, CLASS A, TYPE 2   30"</t>
        </is>
      </c>
      <c s="5" t="inlineStr" r="C6845">
        <is>
          <t xml:space="preserve">FOOT   </t>
        </is>
      </c>
      <c s="6" r="D6845">
        <v>881.000</v>
      </c>
      <c s="7" r="E6845">
        <v>1</v>
      </c>
      <c s="8" t="inlineStr" r="F6845">
        <is>
          <t xml:space="preserve">61K68</t>
        </is>
      </c>
      <c s="8" t="inlineStr" r="G6845">
        <is>
          <t xml:space="preserve">131</t>
        </is>
      </c>
      <c s="9" r="H6845">
        <v>220.0000</v>
      </c>
      <c s="8" t="inlineStr" r="I6845">
        <is>
          <t xml:space="preserve"/>
        </is>
      </c>
      <c s="8" t="inlineStr" r="J6845">
        <is>
          <t xml:space="preserve"> Kane</t>
        </is>
      </c>
    </row>
    <row r="6846" ht="20.25" customHeight="0">
      <c s="5" t="inlineStr" r="A6846">
        <is>
          <t xml:space="preserve">550A2580</t>
        </is>
      </c>
      <c s="5" t="inlineStr" r="B6846">
        <is>
          <t xml:space="preserve">STORM SEWERS, RUBBER GASKET, CLASS A, TYPE 2   30"</t>
        </is>
      </c>
      <c s="5" t="inlineStr" r="C6846">
        <is>
          <t xml:space="preserve">FOOT   </t>
        </is>
      </c>
      <c s="6" r="D6846">
        <v>881.000</v>
      </c>
      <c s="7" r="E6846">
        <v>1</v>
      </c>
      <c s="8" t="inlineStr" r="F6846">
        <is>
          <t xml:space="preserve">61K68</t>
        </is>
      </c>
      <c s="8" t="inlineStr" r="G6846">
        <is>
          <t xml:space="preserve">131</t>
        </is>
      </c>
      <c s="9" r="H6846">
        <v>300.0000</v>
      </c>
      <c s="8" t="inlineStr" r="I6846">
        <is>
          <t xml:space="preserve"/>
        </is>
      </c>
      <c s="8" t="inlineStr" r="J6846">
        <is>
          <t xml:space="preserve"> Kane</t>
        </is>
      </c>
    </row>
    <row r="6847" ht="20.25" customHeight="0">
      <c s="5" t="inlineStr" r="A6847">
        <is>
          <t xml:space="preserve">550A2600</t>
        </is>
      </c>
      <c s="5" t="inlineStr" r="B6847">
        <is>
          <t xml:space="preserve">STORM SEWERS, RUBBER GASKET, CLASS A, TYPE 2   36"</t>
        </is>
      </c>
      <c s="5" t="inlineStr" r="C6847">
        <is>
          <t xml:space="preserve">FOOT   </t>
        </is>
      </c>
      <c s="6" r="D6847">
        <v>305.000</v>
      </c>
      <c s="7" r="E6847">
        <v>1</v>
      </c>
      <c s="8" t="inlineStr" r="F6847">
        <is>
          <t xml:space="preserve">61K68</t>
        </is>
      </c>
      <c s="8" t="inlineStr" r="G6847">
        <is>
          <t xml:space="preserve">131</t>
        </is>
      </c>
      <c s="9" r="H6847">
        <v>191.6900</v>
      </c>
      <c s="8" t="inlineStr" r="I6847">
        <is>
          <t xml:space="preserve">Y</t>
        </is>
      </c>
      <c s="8" t="inlineStr" r="J6847">
        <is>
          <t xml:space="preserve"> Kane</t>
        </is>
      </c>
    </row>
    <row r="6848" ht="20.25" customHeight="0">
      <c s="5" t="inlineStr" r="A6848">
        <is>
          <t xml:space="preserve">550A2600</t>
        </is>
      </c>
      <c s="5" t="inlineStr" r="B6848">
        <is>
          <t xml:space="preserve">STORM SEWERS, RUBBER GASKET, CLASS A, TYPE 2   36"</t>
        </is>
      </c>
      <c s="5" t="inlineStr" r="C6848">
        <is>
          <t xml:space="preserve">FOOT   </t>
        </is>
      </c>
      <c s="6" r="D6848">
        <v>305.000</v>
      </c>
      <c s="7" r="E6848">
        <v>1</v>
      </c>
      <c s="8" t="inlineStr" r="F6848">
        <is>
          <t xml:space="preserve">61K68</t>
        </is>
      </c>
      <c s="8" t="inlineStr" r="G6848">
        <is>
          <t xml:space="preserve">131</t>
        </is>
      </c>
      <c s="9" r="H6848">
        <v>235.0000</v>
      </c>
      <c s="8" t="inlineStr" r="I6848">
        <is>
          <t xml:space="preserve"/>
        </is>
      </c>
      <c s="8" t="inlineStr" r="J6848">
        <is>
          <t xml:space="preserve"> Kane</t>
        </is>
      </c>
    </row>
    <row r="6849" ht="20.25" customHeight="0">
      <c s="5" t="inlineStr" r="A6849">
        <is>
          <t xml:space="preserve">550A2600</t>
        </is>
      </c>
      <c s="5" t="inlineStr" r="B6849">
        <is>
          <t xml:space="preserve">STORM SEWERS, RUBBER GASKET, CLASS A, TYPE 2   36"</t>
        </is>
      </c>
      <c s="5" t="inlineStr" r="C6849">
        <is>
          <t xml:space="preserve">FOOT   </t>
        </is>
      </c>
      <c s="6" r="D6849">
        <v>305.000</v>
      </c>
      <c s="7" r="E6849">
        <v>1</v>
      </c>
      <c s="8" t="inlineStr" r="F6849">
        <is>
          <t xml:space="preserve">61K68</t>
        </is>
      </c>
      <c s="8" t="inlineStr" r="G6849">
        <is>
          <t xml:space="preserve">131</t>
        </is>
      </c>
      <c s="9" r="H6849">
        <v>235.0000</v>
      </c>
      <c s="8" t="inlineStr" r="I6849">
        <is>
          <t xml:space="preserve"/>
        </is>
      </c>
      <c s="8" t="inlineStr" r="J6849">
        <is>
          <t xml:space="preserve"> Kane</t>
        </is>
      </c>
    </row>
    <row r="6850" ht="20.25" customHeight="0">
      <c s="5" t="inlineStr" r="A6850">
        <is>
          <t xml:space="preserve">550A2600</t>
        </is>
      </c>
      <c s="5" t="inlineStr" r="B6850">
        <is>
          <t xml:space="preserve">STORM SEWERS, RUBBER GASKET, CLASS A, TYPE 2   36"</t>
        </is>
      </c>
      <c s="5" t="inlineStr" r="C6850">
        <is>
          <t xml:space="preserve">FOOT   </t>
        </is>
      </c>
      <c s="6" r="D6850">
        <v>305.000</v>
      </c>
      <c s="7" r="E6850">
        <v>1</v>
      </c>
      <c s="8" t="inlineStr" r="F6850">
        <is>
          <t xml:space="preserve">61K68</t>
        </is>
      </c>
      <c s="8" t="inlineStr" r="G6850">
        <is>
          <t xml:space="preserve">131</t>
        </is>
      </c>
      <c s="9" r="H6850">
        <v>360.0000</v>
      </c>
      <c s="8" t="inlineStr" r="I6850">
        <is>
          <t xml:space="preserve"/>
        </is>
      </c>
      <c s="8" t="inlineStr" r="J6850">
        <is>
          <t xml:space="preserve"> Kane</t>
        </is>
      </c>
    </row>
    <row r="6851" ht="20.25" customHeight="0">
      <c s="5" t="inlineStr" r="A6851">
        <is>
          <t xml:space="preserve">550A2760</t>
        </is>
      </c>
      <c s="5" t="inlineStr" r="B6851">
        <is>
          <t xml:space="preserve">STORM SEWERS, RUBBER GASKET, CLASS A, TYPE 3   24"</t>
        </is>
      </c>
      <c s="5" t="inlineStr" r="C6851">
        <is>
          <t xml:space="preserve">FOOT   </t>
        </is>
      </c>
      <c s="6" r="D6851">
        <v>80.000</v>
      </c>
      <c s="7" r="E6851">
        <v>1</v>
      </c>
      <c s="8" t="inlineStr" r="F6851">
        <is>
          <t xml:space="preserve">61K87</t>
        </is>
      </c>
      <c s="8" t="inlineStr" r="G6851">
        <is>
          <t xml:space="preserve">142</t>
        </is>
      </c>
      <c s="9" r="H6851">
        <v>235.0000</v>
      </c>
      <c s="8" t="inlineStr" r="I6851">
        <is>
          <t xml:space="preserve">Y</t>
        </is>
      </c>
      <c s="8" t="inlineStr" r="J6851">
        <is>
          <t xml:space="preserve"> Cook</t>
        </is>
      </c>
    </row>
    <row r="6852" ht="20.25" customHeight="0">
      <c s="5" t="inlineStr" r="A6852">
        <is>
          <t xml:space="preserve">550A2760</t>
        </is>
      </c>
      <c s="5" t="inlineStr" r="B6852">
        <is>
          <t xml:space="preserve">STORM SEWERS, RUBBER GASKET, CLASS A, TYPE 3   24"</t>
        </is>
      </c>
      <c s="5" t="inlineStr" r="C6852">
        <is>
          <t xml:space="preserve">FOOT   </t>
        </is>
      </c>
      <c s="6" r="D6852">
        <v>80.000</v>
      </c>
      <c s="7" r="E6852">
        <v>1</v>
      </c>
      <c s="8" t="inlineStr" r="F6852">
        <is>
          <t xml:space="preserve">61K87</t>
        </is>
      </c>
      <c s="8" t="inlineStr" r="G6852">
        <is>
          <t xml:space="preserve">142</t>
        </is>
      </c>
      <c s="9" r="H6852">
        <v>175.6500</v>
      </c>
      <c s="8" t="inlineStr" r="I6852">
        <is>
          <t xml:space="preserve"/>
        </is>
      </c>
      <c s="8" t="inlineStr" r="J6852">
        <is>
          <t xml:space="preserve"> Cook</t>
        </is>
      </c>
    </row>
    <row r="6853" ht="20.25" customHeight="0">
      <c s="5" t="inlineStr" r="A6853">
        <is>
          <t xml:space="preserve">550A2760</t>
        </is>
      </c>
      <c s="5" t="inlineStr" r="B6853">
        <is>
          <t xml:space="preserve">STORM SEWERS, RUBBER GASKET, CLASS A, TYPE 3   24"</t>
        </is>
      </c>
      <c s="5" t="inlineStr" r="C6853">
        <is>
          <t xml:space="preserve">FOOT   </t>
        </is>
      </c>
      <c s="6" r="D6853">
        <v>80.000</v>
      </c>
      <c s="7" r="E6853">
        <v>1</v>
      </c>
      <c s="8" t="inlineStr" r="F6853">
        <is>
          <t xml:space="preserve">61K87</t>
        </is>
      </c>
      <c s="8" t="inlineStr" r="G6853">
        <is>
          <t xml:space="preserve">142</t>
        </is>
      </c>
      <c s="9" r="H6853">
        <v>185.0000</v>
      </c>
      <c s="8" t="inlineStr" r="I6853">
        <is>
          <t xml:space="preserve"/>
        </is>
      </c>
      <c s="8" t="inlineStr" r="J6853">
        <is>
          <t xml:space="preserve"> Cook</t>
        </is>
      </c>
    </row>
    <row r="6854" ht="20.25" customHeight="0">
      <c s="5" t="inlineStr" r="A6854">
        <is>
          <t xml:space="preserve">550A2760</t>
        </is>
      </c>
      <c s="5" t="inlineStr" r="B6854">
        <is>
          <t xml:space="preserve">STORM SEWERS, RUBBER GASKET, CLASS A, TYPE 3   24"</t>
        </is>
      </c>
      <c s="5" t="inlineStr" r="C6854">
        <is>
          <t xml:space="preserve">FOOT   </t>
        </is>
      </c>
      <c s="6" r="D6854">
        <v>80.000</v>
      </c>
      <c s="7" r="E6854">
        <v>1</v>
      </c>
      <c s="8" t="inlineStr" r="F6854">
        <is>
          <t xml:space="preserve">61K87</t>
        </is>
      </c>
      <c s="8" t="inlineStr" r="G6854">
        <is>
          <t xml:space="preserve">142</t>
        </is>
      </c>
      <c s="9" r="H6854">
        <v>185.0000</v>
      </c>
      <c s="8" t="inlineStr" r="I6854">
        <is>
          <t xml:space="preserve"/>
        </is>
      </c>
      <c s="8" t="inlineStr" r="J6854">
        <is>
          <t xml:space="preserve"> Cook</t>
        </is>
      </c>
    </row>
    <row r="6855" ht="20.25" customHeight="0">
      <c s="5" t="inlineStr" r="A6855">
        <is>
          <t xml:space="preserve">550A2760</t>
        </is>
      </c>
      <c s="5" t="inlineStr" r="B6855">
        <is>
          <t xml:space="preserve">STORM SEWERS, RUBBER GASKET, CLASS A, TYPE 3   24"</t>
        </is>
      </c>
      <c s="5" t="inlineStr" r="C6855">
        <is>
          <t xml:space="preserve">FOOT   </t>
        </is>
      </c>
      <c s="6" r="D6855">
        <v>80.000</v>
      </c>
      <c s="7" r="E6855">
        <v>1</v>
      </c>
      <c s="8" t="inlineStr" r="F6855">
        <is>
          <t xml:space="preserve">61K87</t>
        </is>
      </c>
      <c s="8" t="inlineStr" r="G6855">
        <is>
          <t xml:space="preserve">142</t>
        </is>
      </c>
      <c s="9" r="H6855">
        <v>185.0000</v>
      </c>
      <c s="8" t="inlineStr" r="I6855">
        <is>
          <t xml:space="preserve"/>
        </is>
      </c>
      <c s="8" t="inlineStr" r="J6855">
        <is>
          <t xml:space="preserve"> Cook</t>
        </is>
      </c>
    </row>
    <row r="6856" ht="20.25" customHeight="0">
      <c s="5" t="inlineStr" r="A6856">
        <is>
          <t xml:space="preserve">550A2760</t>
        </is>
      </c>
      <c s="5" t="inlineStr" r="B6856">
        <is>
          <t xml:space="preserve">STORM SEWERS, RUBBER GASKET, CLASS A, TYPE 3   24"</t>
        </is>
      </c>
      <c s="5" t="inlineStr" r="C6856">
        <is>
          <t xml:space="preserve">FOOT   </t>
        </is>
      </c>
      <c s="6" r="D6856">
        <v>80.000</v>
      </c>
      <c s="7" r="E6856">
        <v>1</v>
      </c>
      <c s="8" t="inlineStr" r="F6856">
        <is>
          <t xml:space="preserve">61K87</t>
        </is>
      </c>
      <c s="8" t="inlineStr" r="G6856">
        <is>
          <t xml:space="preserve">142</t>
        </is>
      </c>
      <c s="9" r="H6856">
        <v>225.0000</v>
      </c>
      <c s="8" t="inlineStr" r="I6856">
        <is>
          <t xml:space="preserve"/>
        </is>
      </c>
      <c s="8" t="inlineStr" r="J6856">
        <is>
          <t xml:space="preserve"> Cook</t>
        </is>
      </c>
    </row>
    <row r="6857" ht="20.25" customHeight="0">
      <c s="5" t="inlineStr" r="A6857">
        <is>
          <t xml:space="preserve">550A2760</t>
        </is>
      </c>
      <c s="5" t="inlineStr" r="B6857">
        <is>
          <t xml:space="preserve">STORM SEWERS, RUBBER GASKET, CLASS A, TYPE 3   24"</t>
        </is>
      </c>
      <c s="5" t="inlineStr" r="C6857">
        <is>
          <t xml:space="preserve">FOOT   </t>
        </is>
      </c>
      <c s="6" r="D6857">
        <v>80.000</v>
      </c>
      <c s="7" r="E6857">
        <v>1</v>
      </c>
      <c s="8" t="inlineStr" r="F6857">
        <is>
          <t xml:space="preserve">61K87</t>
        </is>
      </c>
      <c s="8" t="inlineStr" r="G6857">
        <is>
          <t xml:space="preserve">142</t>
        </is>
      </c>
      <c s="9" r="H6857">
        <v>294.0000</v>
      </c>
      <c s="8" t="inlineStr" r="I6857">
        <is>
          <t xml:space="preserve"/>
        </is>
      </c>
      <c s="8" t="inlineStr" r="J6857">
        <is>
          <t xml:space="preserve"> Cook</t>
        </is>
      </c>
    </row>
    <row r="6858" ht="20.25" customHeight="0">
      <c s="5" t="inlineStr" r="A6858">
        <is>
          <t xml:space="preserve">550A2760</t>
        </is>
      </c>
      <c s="5" t="inlineStr" r="B6858">
        <is>
          <t xml:space="preserve">STORM SEWERS, RUBBER GASKET, CLASS A, TYPE 3   24"</t>
        </is>
      </c>
      <c s="5" t="inlineStr" r="C6858">
        <is>
          <t xml:space="preserve">FOOT   </t>
        </is>
      </c>
      <c s="6" r="D6858">
        <v>80.000</v>
      </c>
      <c s="7" r="E6858">
        <v>1</v>
      </c>
      <c s="8" t="inlineStr" r="F6858">
        <is>
          <t xml:space="preserve">61K87</t>
        </is>
      </c>
      <c s="8" t="inlineStr" r="G6858">
        <is>
          <t xml:space="preserve">142</t>
        </is>
      </c>
      <c s="9" r="H6858">
        <v>297.0000</v>
      </c>
      <c s="8" t="inlineStr" r="I6858">
        <is>
          <t xml:space="preserve"/>
        </is>
      </c>
      <c s="8" t="inlineStr" r="J6858">
        <is>
          <t xml:space="preserve"> Cook</t>
        </is>
      </c>
    </row>
    <row r="6859" ht="20.25" customHeight="0">
      <c s="5" t="inlineStr" r="A6859">
        <is>
          <t xml:space="preserve">550A4100</t>
        </is>
      </c>
      <c s="5" t="inlineStr" r="B6859">
        <is>
          <t xml:space="preserve">STORM SEWERS, CLASS A, TYPE 1 EQUIVALENT ROUND-SIZE  24"</t>
        </is>
      </c>
      <c s="5" t="inlineStr" r="C6859">
        <is>
          <t xml:space="preserve">FOOT   </t>
        </is>
      </c>
      <c s="6" r="D6859">
        <v>1956.000</v>
      </c>
      <c s="7" r="E6859">
        <v>3</v>
      </c>
      <c s="8" t="inlineStr" r="F6859">
        <is>
          <t xml:space="preserve">87805</t>
        </is>
      </c>
      <c s="8" t="inlineStr" r="G6859">
        <is>
          <t xml:space="preserve">147</t>
        </is>
      </c>
      <c s="9" r="H6859">
        <v>178.0000</v>
      </c>
      <c s="8" t="inlineStr" r="I6859">
        <is>
          <t xml:space="preserve">Y</t>
        </is>
      </c>
      <c s="8" t="inlineStr" r="J6859">
        <is>
          <t xml:space="preserve"> Kankakee</t>
        </is>
      </c>
    </row>
    <row r="6860" ht="20.25" customHeight="0">
      <c s="5" t="inlineStr" r="A6860">
        <is>
          <t xml:space="preserve">550A4500</t>
        </is>
      </c>
      <c s="5" t="inlineStr" r="B6860">
        <is>
          <t xml:space="preserve">STORM SEWERS, CLASS A, TYPE 1 EQUIVALENT ROUND-SIZE  36"</t>
        </is>
      </c>
      <c s="5" t="inlineStr" r="C6860">
        <is>
          <t xml:space="preserve">FOOT   </t>
        </is>
      </c>
      <c s="6" r="D6860">
        <v>53.000</v>
      </c>
      <c s="7" r="E6860">
        <v>3</v>
      </c>
      <c s="8" t="inlineStr" r="F6860">
        <is>
          <t xml:space="preserve">87805</t>
        </is>
      </c>
      <c s="8" t="inlineStr" r="G6860">
        <is>
          <t xml:space="preserve">147</t>
        </is>
      </c>
      <c s="9" r="H6860">
        <v>280.0000</v>
      </c>
      <c s="8" t="inlineStr" r="I6860">
        <is>
          <t xml:space="preserve">Y</t>
        </is>
      </c>
      <c s="8" t="inlineStr" r="J6860">
        <is>
          <t xml:space="preserve"> Kankakee</t>
        </is>
      </c>
    </row>
    <row r="6861" ht="20.25" customHeight="0">
      <c s="5" t="inlineStr" r="A6861">
        <is>
          <t xml:space="preserve">550A4500</t>
        </is>
      </c>
      <c s="5" t="inlineStr" r="B6861">
        <is>
          <t xml:space="preserve">STORM SEWERS, CLASS A, TYPE 1 EQUIVALENT ROUND-SIZE  36"</t>
        </is>
      </c>
      <c s="5" t="inlineStr" r="C6861">
        <is>
          <t xml:space="preserve">FOOT   </t>
        </is>
      </c>
      <c s="6" r="D6861">
        <v>101.000</v>
      </c>
      <c s="7" r="E6861">
        <v>4</v>
      </c>
      <c s="8" t="inlineStr" r="F6861">
        <is>
          <t xml:space="preserve">89854</t>
        </is>
      </c>
      <c s="8" t="inlineStr" r="G6861">
        <is>
          <t xml:space="preserve">136</t>
        </is>
      </c>
      <c s="9" r="H6861">
        <v>292.6900</v>
      </c>
      <c s="8" t="inlineStr" r="I6861">
        <is>
          <t xml:space="preserve">Y</t>
        </is>
      </c>
      <c s="8" t="inlineStr" r="J6861">
        <is>
          <t xml:space="preserve"> Woodford</t>
        </is>
      </c>
    </row>
    <row r="6862" ht="20.25" customHeight="0">
      <c s="5" t="inlineStr" r="A6862">
        <is>
          <t xml:space="preserve">550A4500</t>
        </is>
      </c>
      <c s="5" t="inlineStr" r="B6862">
        <is>
          <t xml:space="preserve">STORM SEWERS, CLASS A, TYPE 1 EQUIVALENT ROUND-SIZE  36"</t>
        </is>
      </c>
      <c s="5" t="inlineStr" r="C6862">
        <is>
          <t xml:space="preserve">FOOT   </t>
        </is>
      </c>
      <c s="6" r="D6862">
        <v>101.000</v>
      </c>
      <c s="7" r="E6862">
        <v>4</v>
      </c>
      <c s="8" t="inlineStr" r="F6862">
        <is>
          <t xml:space="preserve">89854</t>
        </is>
      </c>
      <c s="8" t="inlineStr" r="G6862">
        <is>
          <t xml:space="preserve">136</t>
        </is>
      </c>
      <c s="9" r="H6862">
        <v>251.0000</v>
      </c>
      <c s="8" t="inlineStr" r="I6862">
        <is>
          <t xml:space="preserve"/>
        </is>
      </c>
      <c s="8" t="inlineStr" r="J6862">
        <is>
          <t xml:space="preserve"> Woodford</t>
        </is>
      </c>
    </row>
    <row r="6863" ht="20.25" customHeight="0">
      <c s="5" t="inlineStr" r="A6863">
        <is>
          <t xml:space="preserve">550B0050</t>
        </is>
      </c>
      <c s="5" t="inlineStr" r="B6863">
        <is>
          <t xml:space="preserve">STORM SEWERS, CLASS B, TYPE 1   12"</t>
        </is>
      </c>
      <c s="5" t="inlineStr" r="C6863">
        <is>
          <t xml:space="preserve">FOOT   </t>
        </is>
      </c>
      <c s="6" r="D6863">
        <v>155.000</v>
      </c>
      <c s="7" r="E6863">
        <v>4</v>
      </c>
      <c s="8" t="inlineStr" r="F6863">
        <is>
          <t xml:space="preserve">89854</t>
        </is>
      </c>
      <c s="8" t="inlineStr" r="G6863">
        <is>
          <t xml:space="preserve">136</t>
        </is>
      </c>
      <c s="9" r="H6863">
        <v>98.4300</v>
      </c>
      <c s="8" t="inlineStr" r="I6863">
        <is>
          <t xml:space="preserve">Y</t>
        </is>
      </c>
      <c s="8" t="inlineStr" r="J6863">
        <is>
          <t xml:space="preserve"> Woodford</t>
        </is>
      </c>
    </row>
    <row r="6864" ht="20.25" customHeight="0">
      <c s="5" t="inlineStr" r="A6864">
        <is>
          <t xml:space="preserve">550B0050</t>
        </is>
      </c>
      <c s="5" t="inlineStr" r="B6864">
        <is>
          <t xml:space="preserve">STORM SEWERS, CLASS B, TYPE 1   12"</t>
        </is>
      </c>
      <c s="5" t="inlineStr" r="C6864">
        <is>
          <t xml:space="preserve">FOOT   </t>
        </is>
      </c>
      <c s="6" r="D6864">
        <v>155.000</v>
      </c>
      <c s="7" r="E6864">
        <v>4</v>
      </c>
      <c s="8" t="inlineStr" r="F6864">
        <is>
          <t xml:space="preserve">89854</t>
        </is>
      </c>
      <c s="8" t="inlineStr" r="G6864">
        <is>
          <t xml:space="preserve">136</t>
        </is>
      </c>
      <c s="9" r="H6864">
        <v>44.0000</v>
      </c>
      <c s="8" t="inlineStr" r="I6864">
        <is>
          <t xml:space="preserve"/>
        </is>
      </c>
      <c s="8" t="inlineStr" r="J6864">
        <is>
          <t xml:space="preserve"> Woodford</t>
        </is>
      </c>
    </row>
    <row r="6865" ht="20.25" customHeight="0">
      <c s="5" t="inlineStr" r="A6865">
        <is>
          <t xml:space="preserve">550B0070</t>
        </is>
      </c>
      <c s="5" t="inlineStr" r="B6865">
        <is>
          <t xml:space="preserve">STORM SEWERS, CLASS B, TYPE 1   15"</t>
        </is>
      </c>
      <c s="5" t="inlineStr" r="C6865">
        <is>
          <t xml:space="preserve">FOOT   </t>
        </is>
      </c>
      <c s="6" r="D6865">
        <v>92.000</v>
      </c>
      <c s="7" r="E6865">
        <v>4</v>
      </c>
      <c s="8" t="inlineStr" r="F6865">
        <is>
          <t xml:space="preserve">89854</t>
        </is>
      </c>
      <c s="8" t="inlineStr" r="G6865">
        <is>
          <t xml:space="preserve">136</t>
        </is>
      </c>
      <c s="9" r="H6865">
        <v>102.8900</v>
      </c>
      <c s="8" t="inlineStr" r="I6865">
        <is>
          <t xml:space="preserve">Y</t>
        </is>
      </c>
      <c s="8" t="inlineStr" r="J6865">
        <is>
          <t xml:space="preserve"> Woodford</t>
        </is>
      </c>
    </row>
    <row r="6866" ht="20.25" customHeight="0">
      <c s="5" t="inlineStr" r="A6866">
        <is>
          <t xml:space="preserve">550B0070</t>
        </is>
      </c>
      <c s="5" t="inlineStr" r="B6866">
        <is>
          <t xml:space="preserve">STORM SEWERS, CLASS B, TYPE 1   15"</t>
        </is>
      </c>
      <c s="5" t="inlineStr" r="C6866">
        <is>
          <t xml:space="preserve">FOOT   </t>
        </is>
      </c>
      <c s="6" r="D6866">
        <v>92.000</v>
      </c>
      <c s="7" r="E6866">
        <v>4</v>
      </c>
      <c s="8" t="inlineStr" r="F6866">
        <is>
          <t xml:space="preserve">89854</t>
        </is>
      </c>
      <c s="8" t="inlineStr" r="G6866">
        <is>
          <t xml:space="preserve">136</t>
        </is>
      </c>
      <c s="9" r="H6866">
        <v>64.0000</v>
      </c>
      <c s="8" t="inlineStr" r="I6866">
        <is>
          <t xml:space="preserve"/>
        </is>
      </c>
      <c s="8" t="inlineStr" r="J6866">
        <is>
          <t xml:space="preserve"> Woodford</t>
        </is>
      </c>
    </row>
    <row r="6867" ht="20.25" customHeight="0">
      <c s="5" t="inlineStr" r="A6867">
        <is>
          <t xml:space="preserve">550B0330</t>
        </is>
      </c>
      <c s="5" t="inlineStr" r="B6867">
        <is>
          <t xml:space="preserve">STORM SEWERS, CLASS B, TYPE 2   10"</t>
        </is>
      </c>
      <c s="5" t="inlineStr" r="C6867">
        <is>
          <t xml:space="preserve">FOOT   </t>
        </is>
      </c>
      <c s="6" r="D6867">
        <v>10.000</v>
      </c>
      <c s="7" r="E6867">
        <v>1</v>
      </c>
      <c s="8" t="inlineStr" r="F6867">
        <is>
          <t xml:space="preserve">61K86</t>
        </is>
      </c>
      <c s="8" t="inlineStr" r="G6867">
        <is>
          <t xml:space="preserve">088</t>
        </is>
      </c>
      <c s="9" r="H6867">
        <v>145.0000</v>
      </c>
      <c s="8" t="inlineStr" r="I6867">
        <is>
          <t xml:space="preserve">Y</t>
        </is>
      </c>
      <c s="8" t="inlineStr" r="J6867">
        <is>
          <t xml:space="preserve"> Cook</t>
        </is>
      </c>
    </row>
    <row r="6868" ht="20.25" customHeight="0">
      <c s="5" t="inlineStr" r="A6868">
        <is>
          <t xml:space="preserve">550B0330</t>
        </is>
      </c>
      <c s="5" t="inlineStr" r="B6868">
        <is>
          <t xml:space="preserve">STORM SEWERS, CLASS B, TYPE 2   10"</t>
        </is>
      </c>
      <c s="5" t="inlineStr" r="C6868">
        <is>
          <t xml:space="preserve">FOOT   </t>
        </is>
      </c>
      <c s="6" r="D6868">
        <v>10.000</v>
      </c>
      <c s="7" r="E6868">
        <v>1</v>
      </c>
      <c s="8" t="inlineStr" r="F6868">
        <is>
          <t xml:space="preserve">61K86</t>
        </is>
      </c>
      <c s="8" t="inlineStr" r="G6868">
        <is>
          <t xml:space="preserve">088</t>
        </is>
      </c>
      <c s="9" r="H6868">
        <v>125.0000</v>
      </c>
      <c s="8" t="inlineStr" r="I6868">
        <is>
          <t xml:space="preserve"/>
        </is>
      </c>
      <c s="8" t="inlineStr" r="J6868">
        <is>
          <t xml:space="preserve"> Cook</t>
        </is>
      </c>
    </row>
    <row r="6869" ht="20.25" customHeight="0">
      <c s="5" t="inlineStr" r="A6869">
        <is>
          <t xml:space="preserve">550B0330</t>
        </is>
      </c>
      <c s="5" t="inlineStr" r="B6869">
        <is>
          <t xml:space="preserve">STORM SEWERS, CLASS B, TYPE 2   10"</t>
        </is>
      </c>
      <c s="5" t="inlineStr" r="C6869">
        <is>
          <t xml:space="preserve">FOOT   </t>
        </is>
      </c>
      <c s="6" r="D6869">
        <v>10.000</v>
      </c>
      <c s="7" r="E6869">
        <v>1</v>
      </c>
      <c s="8" t="inlineStr" r="F6869">
        <is>
          <t xml:space="preserve">61K86</t>
        </is>
      </c>
      <c s="8" t="inlineStr" r="G6869">
        <is>
          <t xml:space="preserve">088</t>
        </is>
      </c>
      <c s="9" r="H6869">
        <v>125.0000</v>
      </c>
      <c s="8" t="inlineStr" r="I6869">
        <is>
          <t xml:space="preserve"/>
        </is>
      </c>
      <c s="8" t="inlineStr" r="J6869">
        <is>
          <t xml:space="preserve"> Cook</t>
        </is>
      </c>
    </row>
    <row r="6870" ht="20.25" customHeight="0">
      <c s="5" t="inlineStr" r="A6870">
        <is>
          <t xml:space="preserve">550B0330</t>
        </is>
      </c>
      <c s="5" t="inlineStr" r="B6870">
        <is>
          <t xml:space="preserve">STORM SEWERS, CLASS B, TYPE 2   10"</t>
        </is>
      </c>
      <c s="5" t="inlineStr" r="C6870">
        <is>
          <t xml:space="preserve">FOOT   </t>
        </is>
      </c>
      <c s="6" r="D6870">
        <v>10.000</v>
      </c>
      <c s="7" r="E6870">
        <v>1</v>
      </c>
      <c s="8" t="inlineStr" r="F6870">
        <is>
          <t xml:space="preserve">61K86</t>
        </is>
      </c>
      <c s="8" t="inlineStr" r="G6870">
        <is>
          <t xml:space="preserve">088</t>
        </is>
      </c>
      <c s="9" r="H6870">
        <v>200.0000</v>
      </c>
      <c s="8" t="inlineStr" r="I6870">
        <is>
          <t xml:space="preserve"/>
        </is>
      </c>
      <c s="8" t="inlineStr" r="J6870">
        <is>
          <t xml:space="preserve"> Cook</t>
        </is>
      </c>
    </row>
    <row r="6871" ht="20.25" customHeight="0">
      <c s="5" t="inlineStr" r="A6871">
        <is>
          <t xml:space="preserve">550B0330</t>
        </is>
      </c>
      <c s="5" t="inlineStr" r="B6871">
        <is>
          <t xml:space="preserve">STORM SEWERS, CLASS B, TYPE 2   10"</t>
        </is>
      </c>
      <c s="5" t="inlineStr" r="C6871">
        <is>
          <t xml:space="preserve">FOOT   </t>
        </is>
      </c>
      <c s="6" r="D6871">
        <v>100.000</v>
      </c>
      <c s="7" r="E6871">
        <v>1</v>
      </c>
      <c s="8" t="inlineStr" r="F6871">
        <is>
          <t xml:space="preserve">61K87</t>
        </is>
      </c>
      <c s="8" t="inlineStr" r="G6871">
        <is>
          <t xml:space="preserve">142</t>
        </is>
      </c>
      <c s="9" r="H6871">
        <v>185.0000</v>
      </c>
      <c s="8" t="inlineStr" r="I6871">
        <is>
          <t xml:space="preserve">Y</t>
        </is>
      </c>
      <c s="8" t="inlineStr" r="J6871">
        <is>
          <t xml:space="preserve"> Cook</t>
        </is>
      </c>
    </row>
    <row r="6872" ht="20.25" customHeight="0">
      <c s="5" t="inlineStr" r="A6872">
        <is>
          <t xml:space="preserve">550B0330</t>
        </is>
      </c>
      <c s="5" t="inlineStr" r="B6872">
        <is>
          <t xml:space="preserve">STORM SEWERS, CLASS B, TYPE 2   10"</t>
        </is>
      </c>
      <c s="5" t="inlineStr" r="C6872">
        <is>
          <t xml:space="preserve">FOOT   </t>
        </is>
      </c>
      <c s="6" r="D6872">
        <v>100.000</v>
      </c>
      <c s="7" r="E6872">
        <v>1</v>
      </c>
      <c s="8" t="inlineStr" r="F6872">
        <is>
          <t xml:space="preserve">61K87</t>
        </is>
      </c>
      <c s="8" t="inlineStr" r="G6872">
        <is>
          <t xml:space="preserve">142</t>
        </is>
      </c>
      <c s="9" r="H6872">
        <v>95.0000</v>
      </c>
      <c s="8" t="inlineStr" r="I6872">
        <is>
          <t xml:space="preserve"/>
        </is>
      </c>
      <c s="8" t="inlineStr" r="J6872">
        <is>
          <t xml:space="preserve"> Cook</t>
        </is>
      </c>
    </row>
    <row r="6873" ht="20.25" customHeight="0">
      <c s="5" t="inlineStr" r="A6873">
        <is>
          <t xml:space="preserve">550B0330</t>
        </is>
      </c>
      <c s="5" t="inlineStr" r="B6873">
        <is>
          <t xml:space="preserve">STORM SEWERS, CLASS B, TYPE 2   10"</t>
        </is>
      </c>
      <c s="5" t="inlineStr" r="C6873">
        <is>
          <t xml:space="preserve">FOOT   </t>
        </is>
      </c>
      <c s="6" r="D6873">
        <v>100.000</v>
      </c>
      <c s="7" r="E6873">
        <v>1</v>
      </c>
      <c s="8" t="inlineStr" r="F6873">
        <is>
          <t xml:space="preserve">61K87</t>
        </is>
      </c>
      <c s="8" t="inlineStr" r="G6873">
        <is>
          <t xml:space="preserve">142</t>
        </is>
      </c>
      <c s="9" r="H6873">
        <v>95.0000</v>
      </c>
      <c s="8" t="inlineStr" r="I6873">
        <is>
          <t xml:space="preserve"/>
        </is>
      </c>
      <c s="8" t="inlineStr" r="J6873">
        <is>
          <t xml:space="preserve"> Cook</t>
        </is>
      </c>
    </row>
    <row r="6874" ht="20.25" customHeight="0">
      <c s="5" t="inlineStr" r="A6874">
        <is>
          <t xml:space="preserve">550B0330</t>
        </is>
      </c>
      <c s="5" t="inlineStr" r="B6874">
        <is>
          <t xml:space="preserve">STORM SEWERS, CLASS B, TYPE 2   10"</t>
        </is>
      </c>
      <c s="5" t="inlineStr" r="C6874">
        <is>
          <t xml:space="preserve">FOOT   </t>
        </is>
      </c>
      <c s="6" r="D6874">
        <v>100.000</v>
      </c>
      <c s="7" r="E6874">
        <v>1</v>
      </c>
      <c s="8" t="inlineStr" r="F6874">
        <is>
          <t xml:space="preserve">61K87</t>
        </is>
      </c>
      <c s="8" t="inlineStr" r="G6874">
        <is>
          <t xml:space="preserve">142</t>
        </is>
      </c>
      <c s="9" r="H6874">
        <v>97.9200</v>
      </c>
      <c s="8" t="inlineStr" r="I6874">
        <is>
          <t xml:space="preserve"/>
        </is>
      </c>
      <c s="8" t="inlineStr" r="J6874">
        <is>
          <t xml:space="preserve"> Cook</t>
        </is>
      </c>
    </row>
    <row r="6875" ht="20.25" customHeight="0">
      <c s="5" t="inlineStr" r="A6875">
        <is>
          <t xml:space="preserve">550B0330</t>
        </is>
      </c>
      <c s="5" t="inlineStr" r="B6875">
        <is>
          <t xml:space="preserve">STORM SEWERS, CLASS B, TYPE 2   10"</t>
        </is>
      </c>
      <c s="5" t="inlineStr" r="C6875">
        <is>
          <t xml:space="preserve">FOOT   </t>
        </is>
      </c>
      <c s="6" r="D6875">
        <v>100.000</v>
      </c>
      <c s="7" r="E6875">
        <v>1</v>
      </c>
      <c s="8" t="inlineStr" r="F6875">
        <is>
          <t xml:space="preserve">61K87</t>
        </is>
      </c>
      <c s="8" t="inlineStr" r="G6875">
        <is>
          <t xml:space="preserve">142</t>
        </is>
      </c>
      <c s="9" r="H6875">
        <v>125.0000</v>
      </c>
      <c s="8" t="inlineStr" r="I6875">
        <is>
          <t xml:space="preserve"/>
        </is>
      </c>
      <c s="8" t="inlineStr" r="J6875">
        <is>
          <t xml:space="preserve"> Cook</t>
        </is>
      </c>
    </row>
    <row r="6876" ht="20.25" customHeight="0">
      <c s="5" t="inlineStr" r="A6876">
        <is>
          <t xml:space="preserve">550B0330</t>
        </is>
      </c>
      <c s="5" t="inlineStr" r="B6876">
        <is>
          <t xml:space="preserve">STORM SEWERS, CLASS B, TYPE 2   10"</t>
        </is>
      </c>
      <c s="5" t="inlineStr" r="C6876">
        <is>
          <t xml:space="preserve">FOOT   </t>
        </is>
      </c>
      <c s="6" r="D6876">
        <v>100.000</v>
      </c>
      <c s="7" r="E6876">
        <v>1</v>
      </c>
      <c s="8" t="inlineStr" r="F6876">
        <is>
          <t xml:space="preserve">61K87</t>
        </is>
      </c>
      <c s="8" t="inlineStr" r="G6876">
        <is>
          <t xml:space="preserve">142</t>
        </is>
      </c>
      <c s="9" r="H6876">
        <v>130.0000</v>
      </c>
      <c s="8" t="inlineStr" r="I6876">
        <is>
          <t xml:space="preserve"/>
        </is>
      </c>
      <c s="8" t="inlineStr" r="J6876">
        <is>
          <t xml:space="preserve"> Cook</t>
        </is>
      </c>
    </row>
    <row r="6877" ht="20.25" customHeight="0">
      <c s="5" t="inlineStr" r="A6877">
        <is>
          <t xml:space="preserve">550B0330</t>
        </is>
      </c>
      <c s="5" t="inlineStr" r="B6877">
        <is>
          <t xml:space="preserve">STORM SEWERS, CLASS B, TYPE 2   10"</t>
        </is>
      </c>
      <c s="5" t="inlineStr" r="C6877">
        <is>
          <t xml:space="preserve">FOOT   </t>
        </is>
      </c>
      <c s="6" r="D6877">
        <v>100.000</v>
      </c>
      <c s="7" r="E6877">
        <v>1</v>
      </c>
      <c s="8" t="inlineStr" r="F6877">
        <is>
          <t xml:space="preserve">61K87</t>
        </is>
      </c>
      <c s="8" t="inlineStr" r="G6877">
        <is>
          <t xml:space="preserve">142</t>
        </is>
      </c>
      <c s="9" r="H6877">
        <v>155.0000</v>
      </c>
      <c s="8" t="inlineStr" r="I6877">
        <is>
          <t xml:space="preserve"/>
        </is>
      </c>
      <c s="8" t="inlineStr" r="J6877">
        <is>
          <t xml:space="preserve"> Cook</t>
        </is>
      </c>
    </row>
    <row r="6878" ht="20.25" customHeight="0">
      <c s="5" t="inlineStr" r="A6878">
        <is>
          <t xml:space="preserve">550B0330</t>
        </is>
      </c>
      <c s="5" t="inlineStr" r="B6878">
        <is>
          <t xml:space="preserve">STORM SEWERS, CLASS B, TYPE 2   10"</t>
        </is>
      </c>
      <c s="5" t="inlineStr" r="C6878">
        <is>
          <t xml:space="preserve">FOOT   </t>
        </is>
      </c>
      <c s="6" r="D6878">
        <v>100.000</v>
      </c>
      <c s="7" r="E6878">
        <v>1</v>
      </c>
      <c s="8" t="inlineStr" r="F6878">
        <is>
          <t xml:space="preserve">61K87</t>
        </is>
      </c>
      <c s="8" t="inlineStr" r="G6878">
        <is>
          <t xml:space="preserve">142</t>
        </is>
      </c>
      <c s="9" r="H6878">
        <v>164.0000</v>
      </c>
      <c s="8" t="inlineStr" r="I6878">
        <is>
          <t xml:space="preserve"/>
        </is>
      </c>
      <c s="8" t="inlineStr" r="J6878">
        <is>
          <t xml:space="preserve"> Cook</t>
        </is>
      </c>
    </row>
    <row r="6879" ht="20.25" customHeight="0">
      <c s="5" t="inlineStr" r="A6879">
        <is>
          <t xml:space="preserve">550B0340</t>
        </is>
      </c>
      <c s="5" t="inlineStr" r="B6879">
        <is>
          <t xml:space="preserve">STORM SEWERS, CLASS B, TYPE 2   12"</t>
        </is>
      </c>
      <c s="5" t="inlineStr" r="C6879">
        <is>
          <t xml:space="preserve">FOOT   </t>
        </is>
      </c>
      <c s="6" r="D6879">
        <v>1425.000</v>
      </c>
      <c s="7" r="E6879">
        <v>1</v>
      </c>
      <c s="8" t="inlineStr" r="F6879">
        <is>
          <t xml:space="preserve">61K87</t>
        </is>
      </c>
      <c s="8" t="inlineStr" r="G6879">
        <is>
          <t xml:space="preserve">142</t>
        </is>
      </c>
      <c s="9" r="H6879">
        <v>140.0000</v>
      </c>
      <c s="8" t="inlineStr" r="I6879">
        <is>
          <t xml:space="preserve">Y</t>
        </is>
      </c>
      <c s="8" t="inlineStr" r="J6879">
        <is>
          <t xml:space="preserve"> Cook</t>
        </is>
      </c>
    </row>
    <row r="6880" ht="20.25" customHeight="0">
      <c s="5" t="inlineStr" r="A6880">
        <is>
          <t xml:space="preserve">550B0340</t>
        </is>
      </c>
      <c s="5" t="inlineStr" r="B6880">
        <is>
          <t xml:space="preserve">STORM SEWERS, CLASS B, TYPE 2   12"</t>
        </is>
      </c>
      <c s="5" t="inlineStr" r="C6880">
        <is>
          <t xml:space="preserve">FOOT   </t>
        </is>
      </c>
      <c s="6" r="D6880">
        <v>1425.000</v>
      </c>
      <c s="7" r="E6880">
        <v>1</v>
      </c>
      <c s="8" t="inlineStr" r="F6880">
        <is>
          <t xml:space="preserve">61K87</t>
        </is>
      </c>
      <c s="8" t="inlineStr" r="G6880">
        <is>
          <t xml:space="preserve">142</t>
        </is>
      </c>
      <c s="9" r="H6880">
        <v>88.7000</v>
      </c>
      <c s="8" t="inlineStr" r="I6880">
        <is>
          <t xml:space="preserve"/>
        </is>
      </c>
      <c s="8" t="inlineStr" r="J6880">
        <is>
          <t xml:space="preserve"> Cook</t>
        </is>
      </c>
    </row>
    <row r="6881" ht="20.25" customHeight="0">
      <c s="5" t="inlineStr" r="A6881">
        <is>
          <t xml:space="preserve">550B0340</t>
        </is>
      </c>
      <c s="5" t="inlineStr" r="B6881">
        <is>
          <t xml:space="preserve">STORM SEWERS, CLASS B, TYPE 2   12"</t>
        </is>
      </c>
      <c s="5" t="inlineStr" r="C6881">
        <is>
          <t xml:space="preserve">FOOT   </t>
        </is>
      </c>
      <c s="6" r="D6881">
        <v>1425.000</v>
      </c>
      <c s="7" r="E6881">
        <v>1</v>
      </c>
      <c s="8" t="inlineStr" r="F6881">
        <is>
          <t xml:space="preserve">61K87</t>
        </is>
      </c>
      <c s="8" t="inlineStr" r="G6881">
        <is>
          <t xml:space="preserve">142</t>
        </is>
      </c>
      <c s="9" r="H6881">
        <v>120.0000</v>
      </c>
      <c s="8" t="inlineStr" r="I6881">
        <is>
          <t xml:space="preserve"/>
        </is>
      </c>
      <c s="8" t="inlineStr" r="J6881">
        <is>
          <t xml:space="preserve"> Cook</t>
        </is>
      </c>
    </row>
    <row r="6882" ht="20.25" customHeight="0">
      <c s="5" t="inlineStr" r="A6882">
        <is>
          <t xml:space="preserve">550B0340</t>
        </is>
      </c>
      <c s="5" t="inlineStr" r="B6882">
        <is>
          <t xml:space="preserve">STORM SEWERS, CLASS B, TYPE 2   12"</t>
        </is>
      </c>
      <c s="5" t="inlineStr" r="C6882">
        <is>
          <t xml:space="preserve">FOOT   </t>
        </is>
      </c>
      <c s="6" r="D6882">
        <v>1425.000</v>
      </c>
      <c s="7" r="E6882">
        <v>1</v>
      </c>
      <c s="8" t="inlineStr" r="F6882">
        <is>
          <t xml:space="preserve">61K87</t>
        </is>
      </c>
      <c s="8" t="inlineStr" r="G6882">
        <is>
          <t xml:space="preserve">142</t>
        </is>
      </c>
      <c s="9" r="H6882">
        <v>120.0000</v>
      </c>
      <c s="8" t="inlineStr" r="I6882">
        <is>
          <t xml:space="preserve"/>
        </is>
      </c>
      <c s="8" t="inlineStr" r="J6882">
        <is>
          <t xml:space="preserve"> Cook</t>
        </is>
      </c>
    </row>
    <row r="6883" ht="20.25" customHeight="0">
      <c s="5" t="inlineStr" r="A6883">
        <is>
          <t xml:space="preserve">550B0340</t>
        </is>
      </c>
      <c s="5" t="inlineStr" r="B6883">
        <is>
          <t xml:space="preserve">STORM SEWERS, CLASS B, TYPE 2   12"</t>
        </is>
      </c>
      <c s="5" t="inlineStr" r="C6883">
        <is>
          <t xml:space="preserve">FOOT   </t>
        </is>
      </c>
      <c s="6" r="D6883">
        <v>1425.000</v>
      </c>
      <c s="7" r="E6883">
        <v>1</v>
      </c>
      <c s="8" t="inlineStr" r="F6883">
        <is>
          <t xml:space="preserve">61K87</t>
        </is>
      </c>
      <c s="8" t="inlineStr" r="G6883">
        <is>
          <t xml:space="preserve">142</t>
        </is>
      </c>
      <c s="9" r="H6883">
        <v>135.0000</v>
      </c>
      <c s="8" t="inlineStr" r="I6883">
        <is>
          <t xml:space="preserve"/>
        </is>
      </c>
      <c s="8" t="inlineStr" r="J6883">
        <is>
          <t xml:space="preserve"> Cook</t>
        </is>
      </c>
    </row>
    <row r="6884" ht="20.25" customHeight="0">
      <c s="5" t="inlineStr" r="A6884">
        <is>
          <t xml:space="preserve">550B0340</t>
        </is>
      </c>
      <c s="5" t="inlineStr" r="B6884">
        <is>
          <t xml:space="preserve">STORM SEWERS, CLASS B, TYPE 2   12"</t>
        </is>
      </c>
      <c s="5" t="inlineStr" r="C6884">
        <is>
          <t xml:space="preserve">FOOT   </t>
        </is>
      </c>
      <c s="6" r="D6884">
        <v>1425.000</v>
      </c>
      <c s="7" r="E6884">
        <v>1</v>
      </c>
      <c s="8" t="inlineStr" r="F6884">
        <is>
          <t xml:space="preserve">61K87</t>
        </is>
      </c>
      <c s="8" t="inlineStr" r="G6884">
        <is>
          <t xml:space="preserve">142</t>
        </is>
      </c>
      <c s="9" r="H6884">
        <v>140.0000</v>
      </c>
      <c s="8" t="inlineStr" r="I6884">
        <is>
          <t xml:space="preserve"/>
        </is>
      </c>
      <c s="8" t="inlineStr" r="J6884">
        <is>
          <t xml:space="preserve"> Cook</t>
        </is>
      </c>
    </row>
    <row r="6885" ht="20.25" customHeight="0">
      <c s="5" t="inlineStr" r="A6885">
        <is>
          <t xml:space="preserve">550B0340</t>
        </is>
      </c>
      <c s="5" t="inlineStr" r="B6885">
        <is>
          <t xml:space="preserve">STORM SEWERS, CLASS B, TYPE 2   12"</t>
        </is>
      </c>
      <c s="5" t="inlineStr" r="C6885">
        <is>
          <t xml:space="preserve">FOOT   </t>
        </is>
      </c>
      <c s="6" r="D6885">
        <v>1425.000</v>
      </c>
      <c s="7" r="E6885">
        <v>1</v>
      </c>
      <c s="8" t="inlineStr" r="F6885">
        <is>
          <t xml:space="preserve">61K87</t>
        </is>
      </c>
      <c s="8" t="inlineStr" r="G6885">
        <is>
          <t xml:space="preserve">142</t>
        </is>
      </c>
      <c s="9" r="H6885">
        <v>140.0000</v>
      </c>
      <c s="8" t="inlineStr" r="I6885">
        <is>
          <t xml:space="preserve"/>
        </is>
      </c>
      <c s="8" t="inlineStr" r="J6885">
        <is>
          <t xml:space="preserve"> Cook</t>
        </is>
      </c>
    </row>
    <row r="6886" ht="20.25" customHeight="0">
      <c s="5" t="inlineStr" r="A6886">
        <is>
          <t xml:space="preserve">550B0340</t>
        </is>
      </c>
      <c s="5" t="inlineStr" r="B6886">
        <is>
          <t xml:space="preserve">STORM SEWERS, CLASS B, TYPE 2   12"</t>
        </is>
      </c>
      <c s="5" t="inlineStr" r="C6886">
        <is>
          <t xml:space="preserve">FOOT   </t>
        </is>
      </c>
      <c s="6" r="D6886">
        <v>1425.000</v>
      </c>
      <c s="7" r="E6886">
        <v>1</v>
      </c>
      <c s="8" t="inlineStr" r="F6886">
        <is>
          <t xml:space="preserve">61K87</t>
        </is>
      </c>
      <c s="8" t="inlineStr" r="G6886">
        <is>
          <t xml:space="preserve">142</t>
        </is>
      </c>
      <c s="9" r="H6886">
        <v>157.5000</v>
      </c>
      <c s="8" t="inlineStr" r="I6886">
        <is>
          <t xml:space="preserve"/>
        </is>
      </c>
      <c s="8" t="inlineStr" r="J6886">
        <is>
          <t xml:space="preserve"> Cook</t>
        </is>
      </c>
    </row>
    <row r="6887" ht="20.25" customHeight="0">
      <c s="5" t="inlineStr" r="A6887">
        <is>
          <t xml:space="preserve">550B0340</t>
        </is>
      </c>
      <c s="5" t="inlineStr" r="B6887">
        <is>
          <t xml:space="preserve">STORM SEWERS, CLASS B, TYPE 2   12"</t>
        </is>
      </c>
      <c s="5" t="inlineStr" r="C6887">
        <is>
          <t xml:space="preserve">FOOT   </t>
        </is>
      </c>
      <c s="6" r="D6887">
        <v>38.000</v>
      </c>
      <c s="7" r="E6887">
        <v>4</v>
      </c>
      <c s="8" t="inlineStr" r="F6887">
        <is>
          <t xml:space="preserve">89854</t>
        </is>
      </c>
      <c s="8" t="inlineStr" r="G6887">
        <is>
          <t xml:space="preserve">136</t>
        </is>
      </c>
      <c s="9" r="H6887">
        <v>145.4100</v>
      </c>
      <c s="8" t="inlineStr" r="I6887">
        <is>
          <t xml:space="preserve">Y</t>
        </is>
      </c>
      <c s="8" t="inlineStr" r="J6887">
        <is>
          <t xml:space="preserve"> Woodford</t>
        </is>
      </c>
    </row>
    <row r="6888" ht="20.25" customHeight="0">
      <c s="5" t="inlineStr" r="A6888">
        <is>
          <t xml:space="preserve">550B0340</t>
        </is>
      </c>
      <c s="5" t="inlineStr" r="B6888">
        <is>
          <t xml:space="preserve">STORM SEWERS, CLASS B, TYPE 2   12"</t>
        </is>
      </c>
      <c s="5" t="inlineStr" r="C6888">
        <is>
          <t xml:space="preserve">FOOT   </t>
        </is>
      </c>
      <c s="6" r="D6888">
        <v>38.000</v>
      </c>
      <c s="7" r="E6888">
        <v>4</v>
      </c>
      <c s="8" t="inlineStr" r="F6888">
        <is>
          <t xml:space="preserve">89854</t>
        </is>
      </c>
      <c s="8" t="inlineStr" r="G6888">
        <is>
          <t xml:space="preserve">136</t>
        </is>
      </c>
      <c s="9" r="H6888">
        <v>52.0000</v>
      </c>
      <c s="8" t="inlineStr" r="I6888">
        <is>
          <t xml:space="preserve"/>
        </is>
      </c>
      <c s="8" t="inlineStr" r="J6888">
        <is>
          <t xml:space="preserve"> Woodford</t>
        </is>
      </c>
    </row>
    <row r="6889" ht="20.25" customHeight="0">
      <c s="5" t="inlineStr" r="A6889">
        <is>
          <t xml:space="preserve">550B0360</t>
        </is>
      </c>
      <c s="5" t="inlineStr" r="B6889">
        <is>
          <t xml:space="preserve">STORM SEWERS, CLASS B, TYPE 2   15"</t>
        </is>
      </c>
      <c s="5" t="inlineStr" r="C6889">
        <is>
          <t xml:space="preserve">FOOT   </t>
        </is>
      </c>
      <c s="6" r="D6889">
        <v>124.000</v>
      </c>
      <c s="7" r="E6889">
        <v>4</v>
      </c>
      <c s="8" t="inlineStr" r="F6889">
        <is>
          <t xml:space="preserve">89854</t>
        </is>
      </c>
      <c s="8" t="inlineStr" r="G6889">
        <is>
          <t xml:space="preserve">136</t>
        </is>
      </c>
      <c s="9" r="H6889">
        <v>120.6800</v>
      </c>
      <c s="8" t="inlineStr" r="I6889">
        <is>
          <t xml:space="preserve">Y</t>
        </is>
      </c>
      <c s="8" t="inlineStr" r="J6889">
        <is>
          <t xml:space="preserve"> Woodford</t>
        </is>
      </c>
    </row>
    <row r="6890" ht="20.25" customHeight="0">
      <c s="5" t="inlineStr" r="A6890">
        <is>
          <t xml:space="preserve">550B0360</t>
        </is>
      </c>
      <c s="5" t="inlineStr" r="B6890">
        <is>
          <t xml:space="preserve">STORM SEWERS, CLASS B, TYPE 2   15"</t>
        </is>
      </c>
      <c s="5" t="inlineStr" r="C6890">
        <is>
          <t xml:space="preserve">FOOT   </t>
        </is>
      </c>
      <c s="6" r="D6890">
        <v>124.000</v>
      </c>
      <c s="7" r="E6890">
        <v>4</v>
      </c>
      <c s="8" t="inlineStr" r="F6890">
        <is>
          <t xml:space="preserve">89854</t>
        </is>
      </c>
      <c s="8" t="inlineStr" r="G6890">
        <is>
          <t xml:space="preserve">136</t>
        </is>
      </c>
      <c s="9" r="H6890">
        <v>82.0000</v>
      </c>
      <c s="8" t="inlineStr" r="I6890">
        <is>
          <t xml:space="preserve"/>
        </is>
      </c>
      <c s="8" t="inlineStr" r="J6890">
        <is>
          <t xml:space="preserve"> Woodford</t>
        </is>
      </c>
    </row>
    <row r="6891" ht="20.25" customHeight="0">
      <c s="5" t="inlineStr" r="A6891">
        <is>
          <t xml:space="preserve">550B0380</t>
        </is>
      </c>
      <c s="5" t="inlineStr" r="B6891">
        <is>
          <t xml:space="preserve">STORM SEWERS, CLASS B, TYPE 2   18"</t>
        </is>
      </c>
      <c s="5" t="inlineStr" r="C6891">
        <is>
          <t xml:space="preserve">FOOT   </t>
        </is>
      </c>
      <c s="6" r="D6891">
        <v>502.000</v>
      </c>
      <c s="7" r="E6891">
        <v>4</v>
      </c>
      <c s="8" t="inlineStr" r="F6891">
        <is>
          <t xml:space="preserve">89854</t>
        </is>
      </c>
      <c s="8" t="inlineStr" r="G6891">
        <is>
          <t xml:space="preserve">136</t>
        </is>
      </c>
      <c s="9" r="H6891">
        <v>147.4100</v>
      </c>
      <c s="8" t="inlineStr" r="I6891">
        <is>
          <t xml:space="preserve">Y</t>
        </is>
      </c>
      <c s="8" t="inlineStr" r="J6891">
        <is>
          <t xml:space="preserve"> Woodford</t>
        </is>
      </c>
    </row>
    <row r="6892" ht="20.25" customHeight="0">
      <c s="5" t="inlineStr" r="A6892">
        <is>
          <t xml:space="preserve">550B0380</t>
        </is>
      </c>
      <c s="5" t="inlineStr" r="B6892">
        <is>
          <t xml:space="preserve">STORM SEWERS, CLASS B, TYPE 2   18"</t>
        </is>
      </c>
      <c s="5" t="inlineStr" r="C6892">
        <is>
          <t xml:space="preserve">FOOT   </t>
        </is>
      </c>
      <c s="6" r="D6892">
        <v>502.000</v>
      </c>
      <c s="7" r="E6892">
        <v>4</v>
      </c>
      <c s="8" t="inlineStr" r="F6892">
        <is>
          <t xml:space="preserve">89854</t>
        </is>
      </c>
      <c s="8" t="inlineStr" r="G6892">
        <is>
          <t xml:space="preserve">136</t>
        </is>
      </c>
      <c s="9" r="H6892">
        <v>59.5000</v>
      </c>
      <c s="8" t="inlineStr" r="I6892">
        <is>
          <t xml:space="preserve"/>
        </is>
      </c>
      <c s="8" t="inlineStr" r="J6892">
        <is>
          <t xml:space="preserve"> Woodford</t>
        </is>
      </c>
    </row>
    <row r="6893" ht="20.25" customHeight="0">
      <c s="5" t="inlineStr" r="A6893">
        <is>
          <t xml:space="preserve">55100100</t>
        </is>
      </c>
      <c s="5" t="inlineStr" r="B6893">
        <is>
          <t xml:space="preserve">STORM SEWER REMOVAL   4"</t>
        </is>
      </c>
      <c s="5" t="inlineStr" r="C6893">
        <is>
          <t xml:space="preserve">FOOT   </t>
        </is>
      </c>
      <c s="6" r="D6893">
        <v>19.000</v>
      </c>
      <c s="7" r="E6893">
        <v>8</v>
      </c>
      <c s="8" t="inlineStr" r="F6893">
        <is>
          <t xml:space="preserve">97853</t>
        </is>
      </c>
      <c s="8" t="inlineStr" r="G6893">
        <is>
          <t xml:space="preserve">154</t>
        </is>
      </c>
      <c s="9" r="H6893">
        <v>53.4500</v>
      </c>
      <c s="8" t="inlineStr" r="I6893">
        <is>
          <t xml:space="preserve">Y</t>
        </is>
      </c>
      <c s="8" t="inlineStr" r="J6893">
        <is>
          <t xml:space="preserve"> Madison</t>
        </is>
      </c>
    </row>
    <row r="6894" ht="20.25" customHeight="0">
      <c s="5" t="inlineStr" r="A6894">
        <is>
          <t xml:space="preserve">55100100</t>
        </is>
      </c>
      <c s="5" t="inlineStr" r="B6894">
        <is>
          <t xml:space="preserve">STORM SEWER REMOVAL   4"</t>
        </is>
      </c>
      <c s="5" t="inlineStr" r="C6894">
        <is>
          <t xml:space="preserve">FOOT   </t>
        </is>
      </c>
      <c s="6" r="D6894">
        <v>19.000</v>
      </c>
      <c s="7" r="E6894">
        <v>8</v>
      </c>
      <c s="8" t="inlineStr" r="F6894">
        <is>
          <t xml:space="preserve">97853</t>
        </is>
      </c>
      <c s="8" t="inlineStr" r="G6894">
        <is>
          <t xml:space="preserve">154</t>
        </is>
      </c>
      <c s="9" r="H6894">
        <v>32.6000</v>
      </c>
      <c s="8" t="inlineStr" r="I6894">
        <is>
          <t xml:space="preserve"/>
        </is>
      </c>
      <c s="8" t="inlineStr" r="J6894">
        <is>
          <t xml:space="preserve"> Madison</t>
        </is>
      </c>
    </row>
    <row r="6895" ht="20.25" customHeight="0">
      <c s="5" t="inlineStr" r="A6895">
        <is>
          <t xml:space="preserve">55100100</t>
        </is>
      </c>
      <c s="5" t="inlineStr" r="B6895">
        <is>
          <t xml:space="preserve">STORM SEWER REMOVAL   4"</t>
        </is>
      </c>
      <c s="5" t="inlineStr" r="C6895">
        <is>
          <t xml:space="preserve">FOOT   </t>
        </is>
      </c>
      <c s="6" r="D6895">
        <v>19.000</v>
      </c>
      <c s="7" r="E6895">
        <v>8</v>
      </c>
      <c s="8" t="inlineStr" r="F6895">
        <is>
          <t xml:space="preserve">97853</t>
        </is>
      </c>
      <c s="8" t="inlineStr" r="G6895">
        <is>
          <t xml:space="preserve">154</t>
        </is>
      </c>
      <c s="9" r="H6895">
        <v>69.0800</v>
      </c>
      <c s="8" t="inlineStr" r="I6895">
        <is>
          <t xml:space="preserve"/>
        </is>
      </c>
      <c s="8" t="inlineStr" r="J6895">
        <is>
          <t xml:space="preserve"> Madison</t>
        </is>
      </c>
    </row>
    <row r="6896" ht="20.25" customHeight="0">
      <c s="5" t="inlineStr" r="A6896">
        <is>
          <t xml:space="preserve">55100100</t>
        </is>
      </c>
      <c s="5" t="inlineStr" r="B6896">
        <is>
          <t xml:space="preserve">STORM SEWER REMOVAL   4"</t>
        </is>
      </c>
      <c s="5" t="inlineStr" r="C6896">
        <is>
          <t xml:space="preserve">FOOT   </t>
        </is>
      </c>
      <c s="6" r="D6896">
        <v>19.000</v>
      </c>
      <c s="7" r="E6896">
        <v>8</v>
      </c>
      <c s="8" t="inlineStr" r="F6896">
        <is>
          <t xml:space="preserve">97853</t>
        </is>
      </c>
      <c s="8" t="inlineStr" r="G6896">
        <is>
          <t xml:space="preserve">154</t>
        </is>
      </c>
      <c s="9" r="H6896">
        <v>77.0000</v>
      </c>
      <c s="8" t="inlineStr" r="I6896">
        <is>
          <t xml:space="preserve"/>
        </is>
      </c>
      <c s="8" t="inlineStr" r="J6896">
        <is>
          <t xml:space="preserve"> Madison</t>
        </is>
      </c>
    </row>
    <row r="6897" ht="20.25" customHeight="0">
      <c s="5" t="inlineStr" r="A6897">
        <is>
          <t xml:space="preserve">55100400</t>
        </is>
      </c>
      <c s="5" t="inlineStr" r="B6897">
        <is>
          <t xml:space="preserve">STORM SEWER REMOVAL  10"</t>
        </is>
      </c>
      <c s="5" t="inlineStr" r="C6897">
        <is>
          <t xml:space="preserve">FOOT   </t>
        </is>
      </c>
      <c s="6" r="D6897">
        <v>299.000</v>
      </c>
      <c s="7" r="E6897">
        <v>1</v>
      </c>
      <c s="8" t="inlineStr" r="F6897">
        <is>
          <t xml:space="preserve">61K68</t>
        </is>
      </c>
      <c s="8" t="inlineStr" r="G6897">
        <is>
          <t xml:space="preserve">131</t>
        </is>
      </c>
      <c s="9" r="H6897">
        <v>13.0300</v>
      </c>
      <c s="8" t="inlineStr" r="I6897">
        <is>
          <t xml:space="preserve">Y</t>
        </is>
      </c>
      <c s="8" t="inlineStr" r="J6897">
        <is>
          <t xml:space="preserve"> Kane</t>
        </is>
      </c>
    </row>
    <row r="6898" ht="20.25" customHeight="0">
      <c s="5" t="inlineStr" r="A6898">
        <is>
          <t xml:space="preserve">55100400</t>
        </is>
      </c>
      <c s="5" t="inlineStr" r="B6898">
        <is>
          <t xml:space="preserve">STORM SEWER REMOVAL  10"</t>
        </is>
      </c>
      <c s="5" t="inlineStr" r="C6898">
        <is>
          <t xml:space="preserve">FOOT   </t>
        </is>
      </c>
      <c s="6" r="D6898">
        <v>299.000</v>
      </c>
      <c s="7" r="E6898">
        <v>1</v>
      </c>
      <c s="8" t="inlineStr" r="F6898">
        <is>
          <t xml:space="preserve">61K68</t>
        </is>
      </c>
      <c s="8" t="inlineStr" r="G6898">
        <is>
          <t xml:space="preserve">131</t>
        </is>
      </c>
      <c s="9" r="H6898">
        <v>15.0000</v>
      </c>
      <c s="8" t="inlineStr" r="I6898">
        <is>
          <t xml:space="preserve"/>
        </is>
      </c>
      <c s="8" t="inlineStr" r="J6898">
        <is>
          <t xml:space="preserve"> Kane</t>
        </is>
      </c>
    </row>
    <row r="6899" ht="20.25" customHeight="0">
      <c s="5" t="inlineStr" r="A6899">
        <is>
          <t xml:space="preserve">55100400</t>
        </is>
      </c>
      <c s="5" t="inlineStr" r="B6899">
        <is>
          <t xml:space="preserve">STORM SEWER REMOVAL  10"</t>
        </is>
      </c>
      <c s="5" t="inlineStr" r="C6899">
        <is>
          <t xml:space="preserve">FOOT   </t>
        </is>
      </c>
      <c s="6" r="D6899">
        <v>299.000</v>
      </c>
      <c s="7" r="E6899">
        <v>1</v>
      </c>
      <c s="8" t="inlineStr" r="F6899">
        <is>
          <t xml:space="preserve">61K68</t>
        </is>
      </c>
      <c s="8" t="inlineStr" r="G6899">
        <is>
          <t xml:space="preserve">131</t>
        </is>
      </c>
      <c s="9" r="H6899">
        <v>19.0000</v>
      </c>
      <c s="8" t="inlineStr" r="I6899">
        <is>
          <t xml:space="preserve"/>
        </is>
      </c>
      <c s="8" t="inlineStr" r="J6899">
        <is>
          <t xml:space="preserve"> Kane</t>
        </is>
      </c>
    </row>
    <row r="6900" ht="20.25" customHeight="0">
      <c s="5" t="inlineStr" r="A6900">
        <is>
          <t xml:space="preserve">55100400</t>
        </is>
      </c>
      <c s="5" t="inlineStr" r="B6900">
        <is>
          <t xml:space="preserve">STORM SEWER REMOVAL  10"</t>
        </is>
      </c>
      <c s="5" t="inlineStr" r="C6900">
        <is>
          <t xml:space="preserve">FOOT   </t>
        </is>
      </c>
      <c s="6" r="D6900">
        <v>299.000</v>
      </c>
      <c s="7" r="E6900">
        <v>1</v>
      </c>
      <c s="8" t="inlineStr" r="F6900">
        <is>
          <t xml:space="preserve">61K68</t>
        </is>
      </c>
      <c s="8" t="inlineStr" r="G6900">
        <is>
          <t xml:space="preserve">131</t>
        </is>
      </c>
      <c s="9" r="H6900">
        <v>19.0000</v>
      </c>
      <c s="8" t="inlineStr" r="I6900">
        <is>
          <t xml:space="preserve"/>
        </is>
      </c>
      <c s="8" t="inlineStr" r="J6900">
        <is>
          <t xml:space="preserve"> Kane</t>
        </is>
      </c>
    </row>
    <row r="6901" ht="20.25" customHeight="0">
      <c s="5" t="inlineStr" r="A6901">
        <is>
          <t xml:space="preserve">55100500</t>
        </is>
      </c>
      <c s="5" t="inlineStr" r="B6901">
        <is>
          <t xml:space="preserve">STORM SEWER REMOVAL  12"</t>
        </is>
      </c>
      <c s="5" t="inlineStr" r="C6901">
        <is>
          <t xml:space="preserve">FOOT   </t>
        </is>
      </c>
      <c s="6" r="D6901">
        <v>7.000</v>
      </c>
      <c s="7" r="E6901">
        <v>1</v>
      </c>
      <c s="8" t="inlineStr" r="F6901">
        <is>
          <t xml:space="preserve">61K07</t>
        </is>
      </c>
      <c s="8" t="inlineStr" r="G6901">
        <is>
          <t xml:space="preserve">140</t>
        </is>
      </c>
      <c s="9" r="H6901">
        <v>112.0000</v>
      </c>
      <c s="8" t="inlineStr" r="I6901">
        <is>
          <t xml:space="preserve">Y</t>
        </is>
      </c>
      <c s="8" t="inlineStr" r="J6901">
        <is>
          <t xml:space="preserve"> Cook</t>
        </is>
      </c>
    </row>
    <row r="6902" ht="20.25" customHeight="0">
      <c s="5" t="inlineStr" r="A6902">
        <is>
          <t xml:space="preserve">55100500</t>
        </is>
      </c>
      <c s="5" t="inlineStr" r="B6902">
        <is>
          <t xml:space="preserve">STORM SEWER REMOVAL  12"</t>
        </is>
      </c>
      <c s="5" t="inlineStr" r="C6902">
        <is>
          <t xml:space="preserve">FOOT   </t>
        </is>
      </c>
      <c s="6" r="D6902">
        <v>7.000</v>
      </c>
      <c s="7" r="E6902">
        <v>1</v>
      </c>
      <c s="8" t="inlineStr" r="F6902">
        <is>
          <t xml:space="preserve">61K07</t>
        </is>
      </c>
      <c s="8" t="inlineStr" r="G6902">
        <is>
          <t xml:space="preserve">140</t>
        </is>
      </c>
      <c s="9" r="H6902">
        <v>50.0000</v>
      </c>
      <c s="8" t="inlineStr" r="I6902">
        <is>
          <t xml:space="preserve"/>
        </is>
      </c>
      <c s="8" t="inlineStr" r="J6902">
        <is>
          <t xml:space="preserve"> Cook</t>
        </is>
      </c>
    </row>
    <row r="6903" ht="20.25" customHeight="0">
      <c s="5" t="inlineStr" r="A6903">
        <is>
          <t xml:space="preserve">55100500</t>
        </is>
      </c>
      <c s="5" t="inlineStr" r="B6903">
        <is>
          <t xml:space="preserve">STORM SEWER REMOVAL  12"</t>
        </is>
      </c>
      <c s="5" t="inlineStr" r="C6903">
        <is>
          <t xml:space="preserve">FOOT   </t>
        </is>
      </c>
      <c s="6" r="D6903">
        <v>7.000</v>
      </c>
      <c s="7" r="E6903">
        <v>1</v>
      </c>
      <c s="8" t="inlineStr" r="F6903">
        <is>
          <t xml:space="preserve">61K07</t>
        </is>
      </c>
      <c s="8" t="inlineStr" r="G6903">
        <is>
          <t xml:space="preserve">140</t>
        </is>
      </c>
      <c s="9" r="H6903">
        <v>57.0000</v>
      </c>
      <c s="8" t="inlineStr" r="I6903">
        <is>
          <t xml:space="preserve"/>
        </is>
      </c>
      <c s="8" t="inlineStr" r="J6903">
        <is>
          <t xml:space="preserve"> Cook</t>
        </is>
      </c>
    </row>
    <row r="6904" ht="20.25" customHeight="0">
      <c s="5" t="inlineStr" r="A6904">
        <is>
          <t xml:space="preserve">55100500</t>
        </is>
      </c>
      <c s="5" t="inlineStr" r="B6904">
        <is>
          <t xml:space="preserve">STORM SEWER REMOVAL  12"</t>
        </is>
      </c>
      <c s="5" t="inlineStr" r="C6904">
        <is>
          <t xml:space="preserve">FOOT   </t>
        </is>
      </c>
      <c s="6" r="D6904">
        <v>7.000</v>
      </c>
      <c s="7" r="E6904">
        <v>1</v>
      </c>
      <c s="8" t="inlineStr" r="F6904">
        <is>
          <t xml:space="preserve">61K07</t>
        </is>
      </c>
      <c s="8" t="inlineStr" r="G6904">
        <is>
          <t xml:space="preserve">140</t>
        </is>
      </c>
      <c s="9" r="H6904">
        <v>57.0000</v>
      </c>
      <c s="8" t="inlineStr" r="I6904">
        <is>
          <t xml:space="preserve"/>
        </is>
      </c>
      <c s="8" t="inlineStr" r="J6904">
        <is>
          <t xml:space="preserve"> Cook</t>
        </is>
      </c>
    </row>
    <row r="6905" ht="20.25" customHeight="0">
      <c s="5" t="inlineStr" r="A6905">
        <is>
          <t xml:space="preserve">55100500</t>
        </is>
      </c>
      <c s="5" t="inlineStr" r="B6905">
        <is>
          <t xml:space="preserve">STORM SEWER REMOVAL  12"</t>
        </is>
      </c>
      <c s="5" t="inlineStr" r="C6905">
        <is>
          <t xml:space="preserve">FOOT   </t>
        </is>
      </c>
      <c s="6" r="D6905">
        <v>48.000</v>
      </c>
      <c s="7" r="E6905">
        <v>1</v>
      </c>
      <c s="8" t="inlineStr" r="F6905">
        <is>
          <t xml:space="preserve">61K68</t>
        </is>
      </c>
      <c s="8" t="inlineStr" r="G6905">
        <is>
          <t xml:space="preserve">131</t>
        </is>
      </c>
      <c s="9" r="H6905">
        <v>17.3700</v>
      </c>
      <c s="8" t="inlineStr" r="I6905">
        <is>
          <t xml:space="preserve">Y</t>
        </is>
      </c>
      <c s="8" t="inlineStr" r="J6905">
        <is>
          <t xml:space="preserve"> Kane</t>
        </is>
      </c>
    </row>
    <row r="6906" ht="20.25" customHeight="0">
      <c s="5" t="inlineStr" r="A6906">
        <is>
          <t xml:space="preserve">55100500</t>
        </is>
      </c>
      <c s="5" t="inlineStr" r="B6906">
        <is>
          <t xml:space="preserve">STORM SEWER REMOVAL  12"</t>
        </is>
      </c>
      <c s="5" t="inlineStr" r="C6906">
        <is>
          <t xml:space="preserve">FOOT   </t>
        </is>
      </c>
      <c s="6" r="D6906">
        <v>48.000</v>
      </c>
      <c s="7" r="E6906">
        <v>1</v>
      </c>
      <c s="8" t="inlineStr" r="F6906">
        <is>
          <t xml:space="preserve">61K68</t>
        </is>
      </c>
      <c s="8" t="inlineStr" r="G6906">
        <is>
          <t xml:space="preserve">131</t>
        </is>
      </c>
      <c s="9" r="H6906">
        <v>19.0000</v>
      </c>
      <c s="8" t="inlineStr" r="I6906">
        <is>
          <t xml:space="preserve"/>
        </is>
      </c>
      <c s="8" t="inlineStr" r="J6906">
        <is>
          <t xml:space="preserve"> Kane</t>
        </is>
      </c>
    </row>
    <row r="6907" ht="20.25" customHeight="0">
      <c s="5" t="inlineStr" r="A6907">
        <is>
          <t xml:space="preserve">55100500</t>
        </is>
      </c>
      <c s="5" t="inlineStr" r="B6907">
        <is>
          <t xml:space="preserve">STORM SEWER REMOVAL  12"</t>
        </is>
      </c>
      <c s="5" t="inlineStr" r="C6907">
        <is>
          <t xml:space="preserve">FOOT   </t>
        </is>
      </c>
      <c s="6" r="D6907">
        <v>48.000</v>
      </c>
      <c s="7" r="E6907">
        <v>1</v>
      </c>
      <c s="8" t="inlineStr" r="F6907">
        <is>
          <t xml:space="preserve">61K68</t>
        </is>
      </c>
      <c s="8" t="inlineStr" r="G6907">
        <is>
          <t xml:space="preserve">131</t>
        </is>
      </c>
      <c s="9" r="H6907">
        <v>19.0000</v>
      </c>
      <c s="8" t="inlineStr" r="I6907">
        <is>
          <t xml:space="preserve"/>
        </is>
      </c>
      <c s="8" t="inlineStr" r="J6907">
        <is>
          <t xml:space="preserve"> Kane</t>
        </is>
      </c>
    </row>
    <row r="6908" ht="20.25" customHeight="0">
      <c s="5" t="inlineStr" r="A6908">
        <is>
          <t xml:space="preserve">55100500</t>
        </is>
      </c>
      <c s="5" t="inlineStr" r="B6908">
        <is>
          <t xml:space="preserve">STORM SEWER REMOVAL  12"</t>
        </is>
      </c>
      <c s="5" t="inlineStr" r="C6908">
        <is>
          <t xml:space="preserve">FOOT   </t>
        </is>
      </c>
      <c s="6" r="D6908">
        <v>48.000</v>
      </c>
      <c s="7" r="E6908">
        <v>1</v>
      </c>
      <c s="8" t="inlineStr" r="F6908">
        <is>
          <t xml:space="preserve">61K68</t>
        </is>
      </c>
      <c s="8" t="inlineStr" r="G6908">
        <is>
          <t xml:space="preserve">131</t>
        </is>
      </c>
      <c s="9" r="H6908">
        <v>20.0000</v>
      </c>
      <c s="8" t="inlineStr" r="I6908">
        <is>
          <t xml:space="preserve"/>
        </is>
      </c>
      <c s="8" t="inlineStr" r="J6908">
        <is>
          <t xml:space="preserve"> Kane</t>
        </is>
      </c>
    </row>
    <row r="6909" ht="20.25" customHeight="0">
      <c s="5" t="inlineStr" r="A6909">
        <is>
          <t xml:space="preserve">55100500</t>
        </is>
      </c>
      <c s="5" t="inlineStr" r="B6909">
        <is>
          <t xml:space="preserve">STORM SEWER REMOVAL  12"</t>
        </is>
      </c>
      <c s="5" t="inlineStr" r="C6909">
        <is>
          <t xml:space="preserve">FOOT   </t>
        </is>
      </c>
      <c s="6" r="D6909">
        <v>300.000</v>
      </c>
      <c s="7" r="E6909">
        <v>1</v>
      </c>
      <c s="8" t="inlineStr" r="F6909">
        <is>
          <t xml:space="preserve">61K81</t>
        </is>
      </c>
      <c s="8" t="inlineStr" r="G6909">
        <is>
          <t xml:space="preserve">087</t>
        </is>
      </c>
      <c s="9" r="H6909">
        <v>38.0000</v>
      </c>
      <c s="8" t="inlineStr" r="I6909">
        <is>
          <t xml:space="preserve">Y</t>
        </is>
      </c>
      <c s="8" t="inlineStr" r="J6909">
        <is>
          <t xml:space="preserve"> Will</t>
        </is>
      </c>
    </row>
    <row r="6910" ht="20.25" customHeight="0">
      <c s="5" t="inlineStr" r="A6910">
        <is>
          <t xml:space="preserve">55100500</t>
        </is>
      </c>
      <c s="5" t="inlineStr" r="B6910">
        <is>
          <t xml:space="preserve">STORM SEWER REMOVAL  12"</t>
        </is>
      </c>
      <c s="5" t="inlineStr" r="C6910">
        <is>
          <t xml:space="preserve">FOOT   </t>
        </is>
      </c>
      <c s="6" r="D6910">
        <v>300.000</v>
      </c>
      <c s="7" r="E6910">
        <v>1</v>
      </c>
      <c s="8" t="inlineStr" r="F6910">
        <is>
          <t xml:space="preserve">61K81</t>
        </is>
      </c>
      <c s="8" t="inlineStr" r="G6910">
        <is>
          <t xml:space="preserve">087</t>
        </is>
      </c>
      <c s="9" r="H6910">
        <v>20.0000</v>
      </c>
      <c s="8" t="inlineStr" r="I6910">
        <is>
          <t xml:space="preserve"/>
        </is>
      </c>
      <c s="8" t="inlineStr" r="J6910">
        <is>
          <t xml:space="preserve"> Will</t>
        </is>
      </c>
    </row>
    <row r="6911" ht="20.25" customHeight="0">
      <c s="5" t="inlineStr" r="A6911">
        <is>
          <t xml:space="preserve">55100500</t>
        </is>
      </c>
      <c s="5" t="inlineStr" r="B6911">
        <is>
          <t xml:space="preserve">STORM SEWER REMOVAL  12"</t>
        </is>
      </c>
      <c s="5" t="inlineStr" r="C6911">
        <is>
          <t xml:space="preserve">FOOT   </t>
        </is>
      </c>
      <c s="6" r="D6911">
        <v>300.000</v>
      </c>
      <c s="7" r="E6911">
        <v>1</v>
      </c>
      <c s="8" t="inlineStr" r="F6911">
        <is>
          <t xml:space="preserve">61K81</t>
        </is>
      </c>
      <c s="8" t="inlineStr" r="G6911">
        <is>
          <t xml:space="preserve">087</t>
        </is>
      </c>
      <c s="9" r="H6911">
        <v>24.0000</v>
      </c>
      <c s="8" t="inlineStr" r="I6911">
        <is>
          <t xml:space="preserve"/>
        </is>
      </c>
      <c s="8" t="inlineStr" r="J6911">
        <is>
          <t xml:space="preserve"> Will</t>
        </is>
      </c>
    </row>
    <row r="6912" ht="20.25" customHeight="0">
      <c s="5" t="inlineStr" r="A6912">
        <is>
          <t xml:space="preserve">55100500</t>
        </is>
      </c>
      <c s="5" t="inlineStr" r="B6912">
        <is>
          <t xml:space="preserve">STORM SEWER REMOVAL  12"</t>
        </is>
      </c>
      <c s="5" t="inlineStr" r="C6912">
        <is>
          <t xml:space="preserve">FOOT   </t>
        </is>
      </c>
      <c s="6" r="D6912">
        <v>300.000</v>
      </c>
      <c s="7" r="E6912">
        <v>1</v>
      </c>
      <c s="8" t="inlineStr" r="F6912">
        <is>
          <t xml:space="preserve">61K81</t>
        </is>
      </c>
      <c s="8" t="inlineStr" r="G6912">
        <is>
          <t xml:space="preserve">087</t>
        </is>
      </c>
      <c s="9" r="H6912">
        <v>43.0000</v>
      </c>
      <c s="8" t="inlineStr" r="I6912">
        <is>
          <t xml:space="preserve"/>
        </is>
      </c>
      <c s="8" t="inlineStr" r="J6912">
        <is>
          <t xml:space="preserve"> Will</t>
        </is>
      </c>
    </row>
    <row r="6913" ht="20.25" customHeight="0">
      <c s="5" t="inlineStr" r="A6913">
        <is>
          <t xml:space="preserve">55100500</t>
        </is>
      </c>
      <c s="5" t="inlineStr" r="B6913">
        <is>
          <t xml:space="preserve">STORM SEWER REMOVAL  12"</t>
        </is>
      </c>
      <c s="5" t="inlineStr" r="C6913">
        <is>
          <t xml:space="preserve">FOOT   </t>
        </is>
      </c>
      <c s="6" r="D6913">
        <v>40.000</v>
      </c>
      <c s="7" r="E6913">
        <v>1</v>
      </c>
      <c s="8" t="inlineStr" r="F6913">
        <is>
          <t xml:space="preserve">61K84</t>
        </is>
      </c>
      <c s="8" t="inlineStr" r="G6913">
        <is>
          <t xml:space="preserve">141</t>
        </is>
      </c>
      <c s="9" r="H6913">
        <v>13.7500</v>
      </c>
      <c s="8" t="inlineStr" r="I6913">
        <is>
          <t xml:space="preserve">Y</t>
        </is>
      </c>
      <c s="8" t="inlineStr" r="J6913">
        <is>
          <t xml:space="preserve"> Will</t>
        </is>
      </c>
    </row>
    <row r="6914" ht="20.25" customHeight="0">
      <c s="5" t="inlineStr" r="A6914">
        <is>
          <t xml:space="preserve">55100500</t>
        </is>
      </c>
      <c s="5" t="inlineStr" r="B6914">
        <is>
          <t xml:space="preserve">STORM SEWER REMOVAL  12"</t>
        </is>
      </c>
      <c s="5" t="inlineStr" r="C6914">
        <is>
          <t xml:space="preserve">FOOT   </t>
        </is>
      </c>
      <c s="6" r="D6914">
        <v>40.000</v>
      </c>
      <c s="7" r="E6914">
        <v>1</v>
      </c>
      <c s="8" t="inlineStr" r="F6914">
        <is>
          <t xml:space="preserve">61K84</t>
        </is>
      </c>
      <c s="8" t="inlineStr" r="G6914">
        <is>
          <t xml:space="preserve">141</t>
        </is>
      </c>
      <c s="9" r="H6914">
        <v>12.5000</v>
      </c>
      <c s="8" t="inlineStr" r="I6914">
        <is>
          <t xml:space="preserve"/>
        </is>
      </c>
      <c s="8" t="inlineStr" r="J6914">
        <is>
          <t xml:space="preserve"> Will</t>
        </is>
      </c>
    </row>
    <row r="6915" ht="20.25" customHeight="0">
      <c s="5" t="inlineStr" r="A6915">
        <is>
          <t xml:space="preserve">55100500</t>
        </is>
      </c>
      <c s="5" t="inlineStr" r="B6915">
        <is>
          <t xml:space="preserve">STORM SEWER REMOVAL  12"</t>
        </is>
      </c>
      <c s="5" t="inlineStr" r="C6915">
        <is>
          <t xml:space="preserve">FOOT   </t>
        </is>
      </c>
      <c s="6" r="D6915">
        <v>56.000</v>
      </c>
      <c s="7" r="E6915">
        <v>3</v>
      </c>
      <c s="8" t="inlineStr" r="F6915">
        <is>
          <t xml:space="preserve">66P36</t>
        </is>
      </c>
      <c s="8" t="inlineStr" r="G6915">
        <is>
          <t xml:space="preserve">009</t>
        </is>
      </c>
      <c s="9" r="H6915">
        <v>30.0000</v>
      </c>
      <c s="8" t="inlineStr" r="I6915">
        <is>
          <t xml:space="preserve">Y</t>
        </is>
      </c>
      <c s="8" t="inlineStr" r="J6915">
        <is>
          <t xml:space="preserve"> LaSalle</t>
        </is>
      </c>
    </row>
    <row r="6916" ht="20.25" customHeight="0">
      <c s="5" t="inlineStr" r="A6916">
        <is>
          <t xml:space="preserve">55100500</t>
        </is>
      </c>
      <c s="5" t="inlineStr" r="B6916">
        <is>
          <t xml:space="preserve">STORM SEWER REMOVAL  12"</t>
        </is>
      </c>
      <c s="5" t="inlineStr" r="C6916">
        <is>
          <t xml:space="preserve">FOOT   </t>
        </is>
      </c>
      <c s="6" r="D6916">
        <v>9.000</v>
      </c>
      <c s="7" r="E6916">
        <v>3</v>
      </c>
      <c s="8" t="inlineStr" r="F6916">
        <is>
          <t xml:space="preserve">87805</t>
        </is>
      </c>
      <c s="8" t="inlineStr" r="G6916">
        <is>
          <t xml:space="preserve">147</t>
        </is>
      </c>
      <c s="9" r="H6916">
        <v>16.0000</v>
      </c>
      <c s="8" t="inlineStr" r="I6916">
        <is>
          <t xml:space="preserve">Y</t>
        </is>
      </c>
      <c s="8" t="inlineStr" r="J6916">
        <is>
          <t xml:space="preserve"> Kankakee</t>
        </is>
      </c>
    </row>
    <row r="6917" ht="20.25" customHeight="0">
      <c s="5" t="inlineStr" r="A6917">
        <is>
          <t xml:space="preserve">55100500</t>
        </is>
      </c>
      <c s="5" t="inlineStr" r="B6917">
        <is>
          <t xml:space="preserve">STORM SEWER REMOVAL  12"</t>
        </is>
      </c>
      <c s="5" t="inlineStr" r="C6917">
        <is>
          <t xml:space="preserve">FOOT   </t>
        </is>
      </c>
      <c s="6" r="D6917">
        <v>17.000</v>
      </c>
      <c s="7" r="E6917">
        <v>8</v>
      </c>
      <c s="8" t="inlineStr" r="F6917">
        <is>
          <t xml:space="preserve">97853</t>
        </is>
      </c>
      <c s="8" t="inlineStr" r="G6917">
        <is>
          <t xml:space="preserve">154</t>
        </is>
      </c>
      <c s="9" r="H6917">
        <v>59.7500</v>
      </c>
      <c s="8" t="inlineStr" r="I6917">
        <is>
          <t xml:space="preserve">Y</t>
        </is>
      </c>
      <c s="8" t="inlineStr" r="J6917">
        <is>
          <t xml:space="preserve"> Madison</t>
        </is>
      </c>
    </row>
    <row r="6918" ht="20.25" customHeight="0">
      <c s="5" t="inlineStr" r="A6918">
        <is>
          <t xml:space="preserve">55100500</t>
        </is>
      </c>
      <c s="5" t="inlineStr" r="B6918">
        <is>
          <t xml:space="preserve">STORM SEWER REMOVAL  12"</t>
        </is>
      </c>
      <c s="5" t="inlineStr" r="C6918">
        <is>
          <t xml:space="preserve">FOOT   </t>
        </is>
      </c>
      <c s="6" r="D6918">
        <v>17.000</v>
      </c>
      <c s="7" r="E6918">
        <v>8</v>
      </c>
      <c s="8" t="inlineStr" r="F6918">
        <is>
          <t xml:space="preserve">97853</t>
        </is>
      </c>
      <c s="8" t="inlineStr" r="G6918">
        <is>
          <t xml:space="preserve">154</t>
        </is>
      </c>
      <c s="9" r="H6918">
        <v>32.4500</v>
      </c>
      <c s="8" t="inlineStr" r="I6918">
        <is>
          <t xml:space="preserve"/>
        </is>
      </c>
      <c s="8" t="inlineStr" r="J6918">
        <is>
          <t xml:space="preserve"> Madison</t>
        </is>
      </c>
    </row>
    <row r="6919" ht="20.25" customHeight="0">
      <c s="5" t="inlineStr" r="A6919">
        <is>
          <t xml:space="preserve">55100500</t>
        </is>
      </c>
      <c s="5" t="inlineStr" r="B6919">
        <is>
          <t xml:space="preserve">STORM SEWER REMOVAL  12"</t>
        </is>
      </c>
      <c s="5" t="inlineStr" r="C6919">
        <is>
          <t xml:space="preserve">FOOT   </t>
        </is>
      </c>
      <c s="6" r="D6919">
        <v>17.000</v>
      </c>
      <c s="7" r="E6919">
        <v>8</v>
      </c>
      <c s="8" t="inlineStr" r="F6919">
        <is>
          <t xml:space="preserve">97853</t>
        </is>
      </c>
      <c s="8" t="inlineStr" r="G6919">
        <is>
          <t xml:space="preserve">154</t>
        </is>
      </c>
      <c s="9" r="H6919">
        <v>77.2100</v>
      </c>
      <c s="8" t="inlineStr" r="I6919">
        <is>
          <t xml:space="preserve"/>
        </is>
      </c>
      <c s="8" t="inlineStr" r="J6919">
        <is>
          <t xml:space="preserve"> Madison</t>
        </is>
      </c>
    </row>
    <row r="6920" ht="20.25" customHeight="0">
      <c s="5" t="inlineStr" r="A6920">
        <is>
          <t xml:space="preserve">55100500</t>
        </is>
      </c>
      <c s="5" t="inlineStr" r="B6920">
        <is>
          <t xml:space="preserve">STORM SEWER REMOVAL  12"</t>
        </is>
      </c>
      <c s="5" t="inlineStr" r="C6920">
        <is>
          <t xml:space="preserve">FOOT   </t>
        </is>
      </c>
      <c s="6" r="D6920">
        <v>17.000</v>
      </c>
      <c s="7" r="E6920">
        <v>8</v>
      </c>
      <c s="8" t="inlineStr" r="F6920">
        <is>
          <t xml:space="preserve">97853</t>
        </is>
      </c>
      <c s="8" t="inlineStr" r="G6920">
        <is>
          <t xml:space="preserve">154</t>
        </is>
      </c>
      <c s="9" r="H6920">
        <v>90.0000</v>
      </c>
      <c s="8" t="inlineStr" r="I6920">
        <is>
          <t xml:space="preserve"/>
        </is>
      </c>
      <c s="8" t="inlineStr" r="J6920">
        <is>
          <t xml:space="preserve"> Madison</t>
        </is>
      </c>
    </row>
    <row r="6921" ht="20.25" customHeight="0">
      <c s="5" t="inlineStr" r="A6921">
        <is>
          <t xml:space="preserve">55100700</t>
        </is>
      </c>
      <c s="5" t="inlineStr" r="B6921">
        <is>
          <t xml:space="preserve">STORM SEWER REMOVAL  15"</t>
        </is>
      </c>
      <c s="5" t="inlineStr" r="C6921">
        <is>
          <t xml:space="preserve">FOOT   </t>
        </is>
      </c>
      <c s="6" r="D6921">
        <v>249.000</v>
      </c>
      <c s="7" r="E6921">
        <v>1</v>
      </c>
      <c s="8" t="inlineStr" r="F6921">
        <is>
          <t xml:space="preserve">61J63</t>
        </is>
      </c>
      <c s="8" t="inlineStr" r="G6921">
        <is>
          <t xml:space="preserve">139</t>
        </is>
      </c>
      <c s="9" r="H6921">
        <v>10.0000</v>
      </c>
      <c s="8" t="inlineStr" r="I6921">
        <is>
          <t xml:space="preserve">Y</t>
        </is>
      </c>
      <c s="8" t="inlineStr" r="J6921">
        <is>
          <t xml:space="preserve"> Cook</t>
        </is>
      </c>
    </row>
    <row r="6922" ht="20.25" customHeight="0">
      <c s="5" t="inlineStr" r="A6922">
        <is>
          <t xml:space="preserve">55100700</t>
        </is>
      </c>
      <c s="5" t="inlineStr" r="B6922">
        <is>
          <t xml:space="preserve">STORM SEWER REMOVAL  15"</t>
        </is>
      </c>
      <c s="5" t="inlineStr" r="C6922">
        <is>
          <t xml:space="preserve">FOOT   </t>
        </is>
      </c>
      <c s="6" r="D6922">
        <v>249.000</v>
      </c>
      <c s="7" r="E6922">
        <v>1</v>
      </c>
      <c s="8" t="inlineStr" r="F6922">
        <is>
          <t xml:space="preserve">61J63</t>
        </is>
      </c>
      <c s="8" t="inlineStr" r="G6922">
        <is>
          <t xml:space="preserve">139</t>
        </is>
      </c>
      <c s="9" r="H6922">
        <v>17.0000</v>
      </c>
      <c s="8" t="inlineStr" r="I6922">
        <is>
          <t xml:space="preserve"/>
        </is>
      </c>
      <c s="8" t="inlineStr" r="J6922">
        <is>
          <t xml:space="preserve"> Cook</t>
        </is>
      </c>
    </row>
    <row r="6923" ht="20.25" customHeight="0">
      <c s="5" t="inlineStr" r="A6923">
        <is>
          <t xml:space="preserve">55100700</t>
        </is>
      </c>
      <c s="5" t="inlineStr" r="B6923">
        <is>
          <t xml:space="preserve">STORM SEWER REMOVAL  15"</t>
        </is>
      </c>
      <c s="5" t="inlineStr" r="C6923">
        <is>
          <t xml:space="preserve">FOOT   </t>
        </is>
      </c>
      <c s="6" r="D6923">
        <v>249.000</v>
      </c>
      <c s="7" r="E6923">
        <v>1</v>
      </c>
      <c s="8" t="inlineStr" r="F6923">
        <is>
          <t xml:space="preserve">61J63</t>
        </is>
      </c>
      <c s="8" t="inlineStr" r="G6923">
        <is>
          <t xml:space="preserve">139</t>
        </is>
      </c>
      <c s="9" r="H6923">
        <v>17.0000</v>
      </c>
      <c s="8" t="inlineStr" r="I6923">
        <is>
          <t xml:space="preserve"/>
        </is>
      </c>
      <c s="8" t="inlineStr" r="J6923">
        <is>
          <t xml:space="preserve"> Cook</t>
        </is>
      </c>
    </row>
    <row r="6924" ht="20.25" customHeight="0">
      <c s="5" t="inlineStr" r="A6924">
        <is>
          <t xml:space="preserve">55100700</t>
        </is>
      </c>
      <c s="5" t="inlineStr" r="B6924">
        <is>
          <t xml:space="preserve">STORM SEWER REMOVAL  15"</t>
        </is>
      </c>
      <c s="5" t="inlineStr" r="C6924">
        <is>
          <t xml:space="preserve">FOOT   </t>
        </is>
      </c>
      <c s="6" r="D6924">
        <v>249.000</v>
      </c>
      <c s="7" r="E6924">
        <v>1</v>
      </c>
      <c s="8" t="inlineStr" r="F6924">
        <is>
          <t xml:space="preserve">61J63</t>
        </is>
      </c>
      <c s="8" t="inlineStr" r="G6924">
        <is>
          <t xml:space="preserve">139</t>
        </is>
      </c>
      <c s="9" r="H6924">
        <v>17.5000</v>
      </c>
      <c s="8" t="inlineStr" r="I6924">
        <is>
          <t xml:space="preserve"/>
        </is>
      </c>
      <c s="8" t="inlineStr" r="J6924">
        <is>
          <t xml:space="preserve"> Cook</t>
        </is>
      </c>
    </row>
    <row r="6925" ht="20.25" customHeight="0">
      <c s="5" t="inlineStr" r="A6925">
        <is>
          <t xml:space="preserve">55100700</t>
        </is>
      </c>
      <c s="5" t="inlineStr" r="B6925">
        <is>
          <t xml:space="preserve">STORM SEWER REMOVAL  15"</t>
        </is>
      </c>
      <c s="5" t="inlineStr" r="C6925">
        <is>
          <t xml:space="preserve">FOOT   </t>
        </is>
      </c>
      <c s="6" r="D6925">
        <v>249.000</v>
      </c>
      <c s="7" r="E6925">
        <v>1</v>
      </c>
      <c s="8" t="inlineStr" r="F6925">
        <is>
          <t xml:space="preserve">61J63</t>
        </is>
      </c>
      <c s="8" t="inlineStr" r="G6925">
        <is>
          <t xml:space="preserve">139</t>
        </is>
      </c>
      <c s="9" r="H6925">
        <v>22.2000</v>
      </c>
      <c s="8" t="inlineStr" r="I6925">
        <is>
          <t xml:space="preserve"/>
        </is>
      </c>
      <c s="8" t="inlineStr" r="J6925">
        <is>
          <t xml:space="preserve"> Cook</t>
        </is>
      </c>
    </row>
    <row r="6926" ht="20.25" customHeight="0">
      <c s="5" t="inlineStr" r="A6926">
        <is>
          <t xml:space="preserve">55100700</t>
        </is>
      </c>
      <c s="5" t="inlineStr" r="B6926">
        <is>
          <t xml:space="preserve">STORM SEWER REMOVAL  15"</t>
        </is>
      </c>
      <c s="5" t="inlineStr" r="C6926">
        <is>
          <t xml:space="preserve">FOOT   </t>
        </is>
      </c>
      <c s="6" r="D6926">
        <v>249.000</v>
      </c>
      <c s="7" r="E6926">
        <v>1</v>
      </c>
      <c s="8" t="inlineStr" r="F6926">
        <is>
          <t xml:space="preserve">61J63</t>
        </is>
      </c>
      <c s="8" t="inlineStr" r="G6926">
        <is>
          <t xml:space="preserve">139</t>
        </is>
      </c>
      <c s="9" r="H6926">
        <v>26.5300</v>
      </c>
      <c s="8" t="inlineStr" r="I6926">
        <is>
          <t xml:space="preserve"/>
        </is>
      </c>
      <c s="8" t="inlineStr" r="J6926">
        <is>
          <t xml:space="preserve"> Cook</t>
        </is>
      </c>
    </row>
    <row r="6927" ht="20.25" customHeight="0">
      <c s="5" t="inlineStr" r="A6927">
        <is>
          <t xml:space="preserve">55100700</t>
        </is>
      </c>
      <c s="5" t="inlineStr" r="B6927">
        <is>
          <t xml:space="preserve">STORM SEWER REMOVAL  15"</t>
        </is>
      </c>
      <c s="5" t="inlineStr" r="C6927">
        <is>
          <t xml:space="preserve">FOOT   </t>
        </is>
      </c>
      <c s="6" r="D6927">
        <v>249.000</v>
      </c>
      <c s="7" r="E6927">
        <v>1</v>
      </c>
      <c s="8" t="inlineStr" r="F6927">
        <is>
          <t xml:space="preserve">61J63</t>
        </is>
      </c>
      <c s="8" t="inlineStr" r="G6927">
        <is>
          <t xml:space="preserve">139</t>
        </is>
      </c>
      <c s="9" r="H6927">
        <v>50.0000</v>
      </c>
      <c s="8" t="inlineStr" r="I6927">
        <is>
          <t xml:space="preserve"/>
        </is>
      </c>
      <c s="8" t="inlineStr" r="J6927">
        <is>
          <t xml:space="preserve"> Cook</t>
        </is>
      </c>
    </row>
    <row r="6928" ht="20.25" customHeight="0">
      <c s="5" t="inlineStr" r="A6928">
        <is>
          <t xml:space="preserve">55100700</t>
        </is>
      </c>
      <c s="5" t="inlineStr" r="B6928">
        <is>
          <t xml:space="preserve">STORM SEWER REMOVAL  15"</t>
        </is>
      </c>
      <c s="5" t="inlineStr" r="C6928">
        <is>
          <t xml:space="preserve">FOOT   </t>
        </is>
      </c>
      <c s="6" r="D6928">
        <v>966.000</v>
      </c>
      <c s="7" r="E6928">
        <v>1</v>
      </c>
      <c s="8" t="inlineStr" r="F6928">
        <is>
          <t xml:space="preserve">61K68</t>
        </is>
      </c>
      <c s="8" t="inlineStr" r="G6928">
        <is>
          <t xml:space="preserve">131</t>
        </is>
      </c>
      <c s="9" r="H6928">
        <v>17.3700</v>
      </c>
      <c s="8" t="inlineStr" r="I6928">
        <is>
          <t xml:space="preserve">Y</t>
        </is>
      </c>
      <c s="8" t="inlineStr" r="J6928">
        <is>
          <t xml:space="preserve"> Kane</t>
        </is>
      </c>
    </row>
    <row r="6929" ht="20.25" customHeight="0">
      <c s="5" t="inlineStr" r="A6929">
        <is>
          <t xml:space="preserve">55100700</t>
        </is>
      </c>
      <c s="5" t="inlineStr" r="B6929">
        <is>
          <t xml:space="preserve">STORM SEWER REMOVAL  15"</t>
        </is>
      </c>
      <c s="5" t="inlineStr" r="C6929">
        <is>
          <t xml:space="preserve">FOOT   </t>
        </is>
      </c>
      <c s="6" r="D6929">
        <v>966.000</v>
      </c>
      <c s="7" r="E6929">
        <v>1</v>
      </c>
      <c s="8" t="inlineStr" r="F6929">
        <is>
          <t xml:space="preserve">61K68</t>
        </is>
      </c>
      <c s="8" t="inlineStr" r="G6929">
        <is>
          <t xml:space="preserve">131</t>
        </is>
      </c>
      <c s="9" r="H6929">
        <v>20.0000</v>
      </c>
      <c s="8" t="inlineStr" r="I6929">
        <is>
          <t xml:space="preserve"/>
        </is>
      </c>
      <c s="8" t="inlineStr" r="J6929">
        <is>
          <t xml:space="preserve"> Kane</t>
        </is>
      </c>
    </row>
    <row r="6930" ht="20.25" customHeight="0">
      <c s="5" t="inlineStr" r="A6930">
        <is>
          <t xml:space="preserve">55100700</t>
        </is>
      </c>
      <c s="5" t="inlineStr" r="B6930">
        <is>
          <t xml:space="preserve">STORM SEWER REMOVAL  15"</t>
        </is>
      </c>
      <c s="5" t="inlineStr" r="C6930">
        <is>
          <t xml:space="preserve">FOOT   </t>
        </is>
      </c>
      <c s="6" r="D6930">
        <v>966.000</v>
      </c>
      <c s="7" r="E6930">
        <v>1</v>
      </c>
      <c s="8" t="inlineStr" r="F6930">
        <is>
          <t xml:space="preserve">61K68</t>
        </is>
      </c>
      <c s="8" t="inlineStr" r="G6930">
        <is>
          <t xml:space="preserve">131</t>
        </is>
      </c>
      <c s="9" r="H6930">
        <v>20.0000</v>
      </c>
      <c s="8" t="inlineStr" r="I6930">
        <is>
          <t xml:space="preserve"/>
        </is>
      </c>
      <c s="8" t="inlineStr" r="J6930">
        <is>
          <t xml:space="preserve"> Kane</t>
        </is>
      </c>
    </row>
    <row r="6931" ht="20.25" customHeight="0">
      <c s="5" t="inlineStr" r="A6931">
        <is>
          <t xml:space="preserve">55100700</t>
        </is>
      </c>
      <c s="5" t="inlineStr" r="B6931">
        <is>
          <t xml:space="preserve">STORM SEWER REMOVAL  15"</t>
        </is>
      </c>
      <c s="5" t="inlineStr" r="C6931">
        <is>
          <t xml:space="preserve">FOOT   </t>
        </is>
      </c>
      <c s="6" r="D6931">
        <v>966.000</v>
      </c>
      <c s="7" r="E6931">
        <v>1</v>
      </c>
      <c s="8" t="inlineStr" r="F6931">
        <is>
          <t xml:space="preserve">61K68</t>
        </is>
      </c>
      <c s="8" t="inlineStr" r="G6931">
        <is>
          <t xml:space="preserve">131</t>
        </is>
      </c>
      <c s="9" r="H6931">
        <v>22.0000</v>
      </c>
      <c s="8" t="inlineStr" r="I6931">
        <is>
          <t xml:space="preserve"/>
        </is>
      </c>
      <c s="8" t="inlineStr" r="J6931">
        <is>
          <t xml:space="preserve"> Kane</t>
        </is>
      </c>
    </row>
    <row r="6932" ht="20.25" customHeight="0">
      <c s="5" t="inlineStr" r="A6932">
        <is>
          <t xml:space="preserve">55100700</t>
        </is>
      </c>
      <c s="5" t="inlineStr" r="B6932">
        <is>
          <t xml:space="preserve">STORM SEWER REMOVAL  15"</t>
        </is>
      </c>
      <c s="5" t="inlineStr" r="C6932">
        <is>
          <t xml:space="preserve">FOOT   </t>
        </is>
      </c>
      <c s="6" r="D6932">
        <v>623.000</v>
      </c>
      <c s="7" r="E6932">
        <v>9</v>
      </c>
      <c s="8" t="inlineStr" r="F6932">
        <is>
          <t xml:space="preserve">78483</t>
        </is>
      </c>
      <c s="8" t="inlineStr" r="G6932">
        <is>
          <t xml:space="preserve">127</t>
        </is>
      </c>
      <c s="9" r="H6932">
        <v>17.2600</v>
      </c>
      <c s="8" t="inlineStr" r="I6932">
        <is>
          <t xml:space="preserve">Y</t>
        </is>
      </c>
      <c s="8" t="inlineStr" r="J6932">
        <is>
          <t xml:space="preserve"> Jefferson</t>
        </is>
      </c>
    </row>
    <row r="6933" ht="20.25" customHeight="0">
      <c s="5" t="inlineStr" r="A6933">
        <is>
          <t xml:space="preserve">55100700</t>
        </is>
      </c>
      <c s="5" t="inlineStr" r="B6933">
        <is>
          <t xml:space="preserve">STORM SEWER REMOVAL  15"</t>
        </is>
      </c>
      <c s="5" t="inlineStr" r="C6933">
        <is>
          <t xml:space="preserve">FOOT   </t>
        </is>
      </c>
      <c s="6" r="D6933">
        <v>623.000</v>
      </c>
      <c s="7" r="E6933">
        <v>9</v>
      </c>
      <c s="8" t="inlineStr" r="F6933">
        <is>
          <t xml:space="preserve">78483</t>
        </is>
      </c>
      <c s="8" t="inlineStr" r="G6933">
        <is>
          <t xml:space="preserve">127</t>
        </is>
      </c>
      <c s="9" r="H6933">
        <v>16.5300</v>
      </c>
      <c s="8" t="inlineStr" r="I6933">
        <is>
          <t xml:space="preserve"/>
        </is>
      </c>
      <c s="8" t="inlineStr" r="J6933">
        <is>
          <t xml:space="preserve"> Jefferson</t>
        </is>
      </c>
    </row>
    <row r="6934" ht="20.25" customHeight="0">
      <c s="5" t="inlineStr" r="A6934">
        <is>
          <t xml:space="preserve">55100700</t>
        </is>
      </c>
      <c s="5" t="inlineStr" r="B6934">
        <is>
          <t xml:space="preserve">STORM SEWER REMOVAL  15"</t>
        </is>
      </c>
      <c s="5" t="inlineStr" r="C6934">
        <is>
          <t xml:space="preserve">FOOT   </t>
        </is>
      </c>
      <c s="6" r="D6934">
        <v>623.000</v>
      </c>
      <c s="7" r="E6934">
        <v>9</v>
      </c>
      <c s="8" t="inlineStr" r="F6934">
        <is>
          <t xml:space="preserve">78483</t>
        </is>
      </c>
      <c s="8" t="inlineStr" r="G6934">
        <is>
          <t xml:space="preserve">127</t>
        </is>
      </c>
      <c s="9" r="H6934">
        <v>21.0000</v>
      </c>
      <c s="8" t="inlineStr" r="I6934">
        <is>
          <t xml:space="preserve"/>
        </is>
      </c>
      <c s="8" t="inlineStr" r="J6934">
        <is>
          <t xml:space="preserve"> Jefferson</t>
        </is>
      </c>
    </row>
    <row r="6935" ht="20.25" customHeight="0">
      <c s="5" t="inlineStr" r="A6935">
        <is>
          <t xml:space="preserve">55100700</t>
        </is>
      </c>
      <c s="5" t="inlineStr" r="B6935">
        <is>
          <t xml:space="preserve">STORM SEWER REMOVAL  15"</t>
        </is>
      </c>
      <c s="5" t="inlineStr" r="C6935">
        <is>
          <t xml:space="preserve">FOOT   </t>
        </is>
      </c>
      <c s="6" r="D6935">
        <v>623.000</v>
      </c>
      <c s="7" r="E6935">
        <v>9</v>
      </c>
      <c s="8" t="inlineStr" r="F6935">
        <is>
          <t xml:space="preserve">78483</t>
        </is>
      </c>
      <c s="8" t="inlineStr" r="G6935">
        <is>
          <t xml:space="preserve">127</t>
        </is>
      </c>
      <c s="9" r="H6935">
        <v>27.0000</v>
      </c>
      <c s="8" t="inlineStr" r="I6935">
        <is>
          <t xml:space="preserve"/>
        </is>
      </c>
      <c s="8" t="inlineStr" r="J6935">
        <is>
          <t xml:space="preserve"> Jefferson</t>
        </is>
      </c>
    </row>
    <row r="6936" ht="20.25" customHeight="0">
      <c s="5" t="inlineStr" r="A6936">
        <is>
          <t xml:space="preserve">55100700</t>
        </is>
      </c>
      <c s="5" t="inlineStr" r="B6936">
        <is>
          <t xml:space="preserve">STORM SEWER REMOVAL  15"</t>
        </is>
      </c>
      <c s="5" t="inlineStr" r="C6936">
        <is>
          <t xml:space="preserve">FOOT   </t>
        </is>
      </c>
      <c s="6" r="D6936">
        <v>623.000</v>
      </c>
      <c s="7" r="E6936">
        <v>9</v>
      </c>
      <c s="8" t="inlineStr" r="F6936">
        <is>
          <t xml:space="preserve">78483</t>
        </is>
      </c>
      <c s="8" t="inlineStr" r="G6936">
        <is>
          <t xml:space="preserve">127</t>
        </is>
      </c>
      <c s="9" r="H6936">
        <v>70.0000</v>
      </c>
      <c s="8" t="inlineStr" r="I6936">
        <is>
          <t xml:space="preserve"/>
        </is>
      </c>
      <c s="8" t="inlineStr" r="J6936">
        <is>
          <t xml:space="preserve"> Jefferson</t>
        </is>
      </c>
    </row>
    <row r="6937" ht="20.25" customHeight="0">
      <c s="5" t="inlineStr" r="A6937">
        <is>
          <t xml:space="preserve">55100700</t>
        </is>
      </c>
      <c s="5" t="inlineStr" r="B6937">
        <is>
          <t xml:space="preserve">STORM SEWER REMOVAL  15"</t>
        </is>
      </c>
      <c s="5" t="inlineStr" r="C6937">
        <is>
          <t xml:space="preserve">FOOT   </t>
        </is>
      </c>
      <c s="6" r="D6937">
        <v>648.000</v>
      </c>
      <c s="7" r="E6937">
        <v>4</v>
      </c>
      <c s="8" t="inlineStr" r="F6937">
        <is>
          <t xml:space="preserve">89854</t>
        </is>
      </c>
      <c s="8" t="inlineStr" r="G6937">
        <is>
          <t xml:space="preserve">136</t>
        </is>
      </c>
      <c s="9" r="H6937">
        <v>28.4700</v>
      </c>
      <c s="8" t="inlineStr" r="I6937">
        <is>
          <t xml:space="preserve">Y</t>
        </is>
      </c>
      <c s="8" t="inlineStr" r="J6937">
        <is>
          <t xml:space="preserve"> Woodford</t>
        </is>
      </c>
    </row>
    <row r="6938" ht="20.25" customHeight="0">
      <c s="5" t="inlineStr" r="A6938">
        <is>
          <t xml:space="preserve">55100700</t>
        </is>
      </c>
      <c s="5" t="inlineStr" r="B6938">
        <is>
          <t xml:space="preserve">STORM SEWER REMOVAL  15"</t>
        </is>
      </c>
      <c s="5" t="inlineStr" r="C6938">
        <is>
          <t xml:space="preserve">FOOT   </t>
        </is>
      </c>
      <c s="6" r="D6938">
        <v>648.000</v>
      </c>
      <c s="7" r="E6938">
        <v>4</v>
      </c>
      <c s="8" t="inlineStr" r="F6938">
        <is>
          <t xml:space="preserve">89854</t>
        </is>
      </c>
      <c s="8" t="inlineStr" r="G6938">
        <is>
          <t xml:space="preserve">136</t>
        </is>
      </c>
      <c s="9" r="H6938">
        <v>24.0000</v>
      </c>
      <c s="8" t="inlineStr" r="I6938">
        <is>
          <t xml:space="preserve"/>
        </is>
      </c>
      <c s="8" t="inlineStr" r="J6938">
        <is>
          <t xml:space="preserve"> Woodford</t>
        </is>
      </c>
    </row>
    <row r="6939" ht="20.25" customHeight="0">
      <c s="5" t="inlineStr" r="A6939">
        <is>
          <t xml:space="preserve">55100900</t>
        </is>
      </c>
      <c s="5" t="inlineStr" r="B6939">
        <is>
          <t xml:space="preserve">STORM SEWER REMOVAL  18"</t>
        </is>
      </c>
      <c s="5" t="inlineStr" r="C6939">
        <is>
          <t xml:space="preserve">FOOT   </t>
        </is>
      </c>
      <c s="6" r="D6939">
        <v>635.000</v>
      </c>
      <c s="7" r="E6939">
        <v>1</v>
      </c>
      <c s="8" t="inlineStr" r="F6939">
        <is>
          <t xml:space="preserve">61K68</t>
        </is>
      </c>
      <c s="8" t="inlineStr" r="G6939">
        <is>
          <t xml:space="preserve">131</t>
        </is>
      </c>
      <c s="9" r="H6939">
        <v>17.3700</v>
      </c>
      <c s="8" t="inlineStr" r="I6939">
        <is>
          <t xml:space="preserve">Y</t>
        </is>
      </c>
      <c s="8" t="inlineStr" r="J6939">
        <is>
          <t xml:space="preserve"> Kane</t>
        </is>
      </c>
    </row>
    <row r="6940" ht="20.25" customHeight="0">
      <c s="5" t="inlineStr" r="A6940">
        <is>
          <t xml:space="preserve">55100900</t>
        </is>
      </c>
      <c s="5" t="inlineStr" r="B6940">
        <is>
          <t xml:space="preserve">STORM SEWER REMOVAL  18"</t>
        </is>
      </c>
      <c s="5" t="inlineStr" r="C6940">
        <is>
          <t xml:space="preserve">FOOT   </t>
        </is>
      </c>
      <c s="6" r="D6940">
        <v>635.000</v>
      </c>
      <c s="7" r="E6940">
        <v>1</v>
      </c>
      <c s="8" t="inlineStr" r="F6940">
        <is>
          <t xml:space="preserve">61K68</t>
        </is>
      </c>
      <c s="8" t="inlineStr" r="G6940">
        <is>
          <t xml:space="preserve">131</t>
        </is>
      </c>
      <c s="9" r="H6940">
        <v>22.0000</v>
      </c>
      <c s="8" t="inlineStr" r="I6940">
        <is>
          <t xml:space="preserve"/>
        </is>
      </c>
      <c s="8" t="inlineStr" r="J6940">
        <is>
          <t xml:space="preserve"> Kane</t>
        </is>
      </c>
    </row>
    <row r="6941" ht="20.25" customHeight="0">
      <c s="5" t="inlineStr" r="A6941">
        <is>
          <t xml:space="preserve">55100900</t>
        </is>
      </c>
      <c s="5" t="inlineStr" r="B6941">
        <is>
          <t xml:space="preserve">STORM SEWER REMOVAL  18"</t>
        </is>
      </c>
      <c s="5" t="inlineStr" r="C6941">
        <is>
          <t xml:space="preserve">FOOT   </t>
        </is>
      </c>
      <c s="6" r="D6941">
        <v>635.000</v>
      </c>
      <c s="7" r="E6941">
        <v>1</v>
      </c>
      <c s="8" t="inlineStr" r="F6941">
        <is>
          <t xml:space="preserve">61K68</t>
        </is>
      </c>
      <c s="8" t="inlineStr" r="G6941">
        <is>
          <t xml:space="preserve">131</t>
        </is>
      </c>
      <c s="9" r="H6941">
        <v>22.0000</v>
      </c>
      <c s="8" t="inlineStr" r="I6941">
        <is>
          <t xml:space="preserve"/>
        </is>
      </c>
      <c s="8" t="inlineStr" r="J6941">
        <is>
          <t xml:space="preserve"> Kane</t>
        </is>
      </c>
    </row>
    <row r="6942" ht="20.25" customHeight="0">
      <c s="5" t="inlineStr" r="A6942">
        <is>
          <t xml:space="preserve">55100900</t>
        </is>
      </c>
      <c s="5" t="inlineStr" r="B6942">
        <is>
          <t xml:space="preserve">STORM SEWER REMOVAL  18"</t>
        </is>
      </c>
      <c s="5" t="inlineStr" r="C6942">
        <is>
          <t xml:space="preserve">FOOT   </t>
        </is>
      </c>
      <c s="6" r="D6942">
        <v>635.000</v>
      </c>
      <c s="7" r="E6942">
        <v>1</v>
      </c>
      <c s="8" t="inlineStr" r="F6942">
        <is>
          <t xml:space="preserve">61K68</t>
        </is>
      </c>
      <c s="8" t="inlineStr" r="G6942">
        <is>
          <t xml:space="preserve">131</t>
        </is>
      </c>
      <c s="9" r="H6942">
        <v>25.0000</v>
      </c>
      <c s="8" t="inlineStr" r="I6942">
        <is>
          <t xml:space="preserve"/>
        </is>
      </c>
      <c s="8" t="inlineStr" r="J6942">
        <is>
          <t xml:space="preserve"> Kane</t>
        </is>
      </c>
    </row>
    <row r="6943" ht="20.25" customHeight="0">
      <c s="5" t="inlineStr" r="A6943">
        <is>
          <t xml:space="preserve">55100900</t>
        </is>
      </c>
      <c s="5" t="inlineStr" r="B6943">
        <is>
          <t xml:space="preserve">STORM SEWER REMOVAL  18"</t>
        </is>
      </c>
      <c s="5" t="inlineStr" r="C6943">
        <is>
          <t xml:space="preserve">FOOT   </t>
        </is>
      </c>
      <c s="6" r="D6943">
        <v>8.000</v>
      </c>
      <c s="7" r="E6943">
        <v>1</v>
      </c>
      <c s="8" t="inlineStr" r="F6943">
        <is>
          <t xml:space="preserve">61K81</t>
        </is>
      </c>
      <c s="8" t="inlineStr" r="G6943">
        <is>
          <t xml:space="preserve">087</t>
        </is>
      </c>
      <c s="9" r="H6943">
        <v>115.0000</v>
      </c>
      <c s="8" t="inlineStr" r="I6943">
        <is>
          <t xml:space="preserve">Y</t>
        </is>
      </c>
      <c s="8" t="inlineStr" r="J6943">
        <is>
          <t xml:space="preserve"> Will</t>
        </is>
      </c>
    </row>
    <row r="6944" ht="20.25" customHeight="0">
      <c s="5" t="inlineStr" r="A6944">
        <is>
          <t xml:space="preserve">55100900</t>
        </is>
      </c>
      <c s="5" t="inlineStr" r="B6944">
        <is>
          <t xml:space="preserve">STORM SEWER REMOVAL  18"</t>
        </is>
      </c>
      <c s="5" t="inlineStr" r="C6944">
        <is>
          <t xml:space="preserve">FOOT   </t>
        </is>
      </c>
      <c s="6" r="D6944">
        <v>8.000</v>
      </c>
      <c s="7" r="E6944">
        <v>1</v>
      </c>
      <c s="8" t="inlineStr" r="F6944">
        <is>
          <t xml:space="preserve">61K81</t>
        </is>
      </c>
      <c s="8" t="inlineStr" r="G6944">
        <is>
          <t xml:space="preserve">087</t>
        </is>
      </c>
      <c s="9" r="H6944">
        <v>20.0000</v>
      </c>
      <c s="8" t="inlineStr" r="I6944">
        <is>
          <t xml:space="preserve"/>
        </is>
      </c>
      <c s="8" t="inlineStr" r="J6944">
        <is>
          <t xml:space="preserve"> Will</t>
        </is>
      </c>
    </row>
    <row r="6945" ht="20.25" customHeight="0">
      <c s="5" t="inlineStr" r="A6945">
        <is>
          <t xml:space="preserve">55100900</t>
        </is>
      </c>
      <c s="5" t="inlineStr" r="B6945">
        <is>
          <t xml:space="preserve">STORM SEWER REMOVAL  18"</t>
        </is>
      </c>
      <c s="5" t="inlineStr" r="C6945">
        <is>
          <t xml:space="preserve">FOOT   </t>
        </is>
      </c>
      <c s="6" r="D6945">
        <v>8.000</v>
      </c>
      <c s="7" r="E6945">
        <v>1</v>
      </c>
      <c s="8" t="inlineStr" r="F6945">
        <is>
          <t xml:space="preserve">61K81</t>
        </is>
      </c>
      <c s="8" t="inlineStr" r="G6945">
        <is>
          <t xml:space="preserve">087</t>
        </is>
      </c>
      <c s="9" r="H6945">
        <v>31.0000</v>
      </c>
      <c s="8" t="inlineStr" r="I6945">
        <is>
          <t xml:space="preserve"/>
        </is>
      </c>
      <c s="8" t="inlineStr" r="J6945">
        <is>
          <t xml:space="preserve"> Will</t>
        </is>
      </c>
    </row>
    <row r="6946" ht="20.25" customHeight="0">
      <c s="5" t="inlineStr" r="A6946">
        <is>
          <t xml:space="preserve">55100900</t>
        </is>
      </c>
      <c s="5" t="inlineStr" r="B6946">
        <is>
          <t xml:space="preserve">STORM SEWER REMOVAL  18"</t>
        </is>
      </c>
      <c s="5" t="inlineStr" r="C6946">
        <is>
          <t xml:space="preserve">FOOT   </t>
        </is>
      </c>
      <c s="6" r="D6946">
        <v>8.000</v>
      </c>
      <c s="7" r="E6946">
        <v>1</v>
      </c>
      <c s="8" t="inlineStr" r="F6946">
        <is>
          <t xml:space="preserve">61K81</t>
        </is>
      </c>
      <c s="8" t="inlineStr" r="G6946">
        <is>
          <t xml:space="preserve">087</t>
        </is>
      </c>
      <c s="9" r="H6946">
        <v>47.0000</v>
      </c>
      <c s="8" t="inlineStr" r="I6946">
        <is>
          <t xml:space="preserve"/>
        </is>
      </c>
      <c s="8" t="inlineStr" r="J6946">
        <is>
          <t xml:space="preserve"> Will</t>
        </is>
      </c>
    </row>
    <row r="6947" ht="20.25" customHeight="0">
      <c s="5" t="inlineStr" r="A6947">
        <is>
          <t xml:space="preserve">55100900</t>
        </is>
      </c>
      <c s="5" t="inlineStr" r="B6947">
        <is>
          <t xml:space="preserve">STORM SEWER REMOVAL  18"</t>
        </is>
      </c>
      <c s="5" t="inlineStr" r="C6947">
        <is>
          <t xml:space="preserve">FOOT   </t>
        </is>
      </c>
      <c s="6" r="D6947">
        <v>398.000</v>
      </c>
      <c s="7" r="E6947">
        <v>9</v>
      </c>
      <c s="8" t="inlineStr" r="F6947">
        <is>
          <t xml:space="preserve">78884</t>
        </is>
      </c>
      <c s="8" t="inlineStr" r="G6947">
        <is>
          <t xml:space="preserve">110</t>
        </is>
      </c>
      <c s="9" r="H6947">
        <v>31.8900</v>
      </c>
      <c s="8" t="inlineStr" r="I6947">
        <is>
          <t xml:space="preserve">Y</t>
        </is>
      </c>
      <c s="8" t="inlineStr" r="J6947">
        <is>
          <t xml:space="preserve"> Franklin, Jefferson</t>
        </is>
      </c>
    </row>
    <row r="6948" ht="20.25" customHeight="0">
      <c s="5" t="inlineStr" r="A6948">
        <is>
          <t xml:space="preserve">55100900</t>
        </is>
      </c>
      <c s="5" t="inlineStr" r="B6948">
        <is>
          <t xml:space="preserve">STORM SEWER REMOVAL  18"</t>
        </is>
      </c>
      <c s="5" t="inlineStr" r="C6948">
        <is>
          <t xml:space="preserve">FOOT   </t>
        </is>
      </c>
      <c s="6" r="D6948">
        <v>237.000</v>
      </c>
      <c s="7" r="E6948">
        <v>3</v>
      </c>
      <c s="8" t="inlineStr" r="F6948">
        <is>
          <t xml:space="preserve">87805</t>
        </is>
      </c>
      <c s="8" t="inlineStr" r="G6948">
        <is>
          <t xml:space="preserve">147</t>
        </is>
      </c>
      <c s="9" r="H6948">
        <v>19.0000</v>
      </c>
      <c s="8" t="inlineStr" r="I6948">
        <is>
          <t xml:space="preserve">Y</t>
        </is>
      </c>
      <c s="8" t="inlineStr" r="J6948">
        <is>
          <t xml:space="preserve"> Kankakee</t>
        </is>
      </c>
    </row>
    <row r="6949" ht="20.25" customHeight="0">
      <c s="5" t="inlineStr" r="A6949">
        <is>
          <t xml:space="preserve">55100900</t>
        </is>
      </c>
      <c s="5" t="inlineStr" r="B6949">
        <is>
          <t xml:space="preserve">STORM SEWER REMOVAL  18"</t>
        </is>
      </c>
      <c s="5" t="inlineStr" r="C6949">
        <is>
          <t xml:space="preserve">FOOT   </t>
        </is>
      </c>
      <c s="6" r="D6949">
        <v>14.000</v>
      </c>
      <c s="7" r="E6949">
        <v>8</v>
      </c>
      <c s="8" t="inlineStr" r="F6949">
        <is>
          <t xml:space="preserve">97853</t>
        </is>
      </c>
      <c s="8" t="inlineStr" r="G6949">
        <is>
          <t xml:space="preserve">154</t>
        </is>
      </c>
      <c s="9" r="H6949">
        <v>72.5000</v>
      </c>
      <c s="8" t="inlineStr" r="I6949">
        <is>
          <t xml:space="preserve">Y</t>
        </is>
      </c>
      <c s="8" t="inlineStr" r="J6949">
        <is>
          <t xml:space="preserve"> Madison</t>
        </is>
      </c>
    </row>
    <row r="6950" ht="20.25" customHeight="0">
      <c s="5" t="inlineStr" r="A6950">
        <is>
          <t xml:space="preserve">55100900</t>
        </is>
      </c>
      <c s="5" t="inlineStr" r="B6950">
        <is>
          <t xml:space="preserve">STORM SEWER REMOVAL  18"</t>
        </is>
      </c>
      <c s="5" t="inlineStr" r="C6950">
        <is>
          <t xml:space="preserve">FOOT   </t>
        </is>
      </c>
      <c s="6" r="D6950">
        <v>14.000</v>
      </c>
      <c s="7" r="E6950">
        <v>8</v>
      </c>
      <c s="8" t="inlineStr" r="F6950">
        <is>
          <t xml:space="preserve">97853</t>
        </is>
      </c>
      <c s="8" t="inlineStr" r="G6950">
        <is>
          <t xml:space="preserve">154</t>
        </is>
      </c>
      <c s="9" r="H6950">
        <v>32.7500</v>
      </c>
      <c s="8" t="inlineStr" r="I6950">
        <is>
          <t xml:space="preserve"/>
        </is>
      </c>
      <c s="8" t="inlineStr" r="J6950">
        <is>
          <t xml:space="preserve"> Madison</t>
        </is>
      </c>
    </row>
    <row r="6951" ht="20.25" customHeight="0">
      <c s="5" t="inlineStr" r="A6951">
        <is>
          <t xml:space="preserve">55100900</t>
        </is>
      </c>
      <c s="5" t="inlineStr" r="B6951">
        <is>
          <t xml:space="preserve">STORM SEWER REMOVAL  18"</t>
        </is>
      </c>
      <c s="5" t="inlineStr" r="C6951">
        <is>
          <t xml:space="preserve">FOOT   </t>
        </is>
      </c>
      <c s="6" r="D6951">
        <v>14.000</v>
      </c>
      <c s="7" r="E6951">
        <v>8</v>
      </c>
      <c s="8" t="inlineStr" r="F6951">
        <is>
          <t xml:space="preserve">97853</t>
        </is>
      </c>
      <c s="8" t="inlineStr" r="G6951">
        <is>
          <t xml:space="preserve">154</t>
        </is>
      </c>
      <c s="9" r="H6951">
        <v>93.7500</v>
      </c>
      <c s="8" t="inlineStr" r="I6951">
        <is>
          <t xml:space="preserve"/>
        </is>
      </c>
      <c s="8" t="inlineStr" r="J6951">
        <is>
          <t xml:space="preserve"> Madison</t>
        </is>
      </c>
    </row>
    <row r="6952" ht="20.25" customHeight="0">
      <c s="5" t="inlineStr" r="A6952">
        <is>
          <t xml:space="preserve">55100900</t>
        </is>
      </c>
      <c s="5" t="inlineStr" r="B6952">
        <is>
          <t xml:space="preserve">STORM SEWER REMOVAL  18"</t>
        </is>
      </c>
      <c s="5" t="inlineStr" r="C6952">
        <is>
          <t xml:space="preserve">FOOT   </t>
        </is>
      </c>
      <c s="6" r="D6952">
        <v>14.000</v>
      </c>
      <c s="7" r="E6952">
        <v>8</v>
      </c>
      <c s="8" t="inlineStr" r="F6952">
        <is>
          <t xml:space="preserve">97853</t>
        </is>
      </c>
      <c s="8" t="inlineStr" r="G6952">
        <is>
          <t xml:space="preserve">154</t>
        </is>
      </c>
      <c s="9" r="H6952">
        <v>99.0000</v>
      </c>
      <c s="8" t="inlineStr" r="I6952">
        <is>
          <t xml:space="preserve"/>
        </is>
      </c>
      <c s="8" t="inlineStr" r="J6952">
        <is>
          <t xml:space="preserve"> Madison</t>
        </is>
      </c>
    </row>
    <row r="6953" ht="20.25" customHeight="0">
      <c s="5" t="inlineStr" r="A6953">
        <is>
          <t xml:space="preserve">55101200</t>
        </is>
      </c>
      <c s="5" t="inlineStr" r="B6953">
        <is>
          <t xml:space="preserve">STORM SEWER REMOVAL  24"</t>
        </is>
      </c>
      <c s="5" t="inlineStr" r="C6953">
        <is>
          <t xml:space="preserve">FOOT   </t>
        </is>
      </c>
      <c s="6" r="D6953">
        <v>5.000</v>
      </c>
      <c s="7" r="E6953">
        <v>1</v>
      </c>
      <c s="8" t="inlineStr" r="F6953">
        <is>
          <t xml:space="preserve">61K84</t>
        </is>
      </c>
      <c s="8" t="inlineStr" r="G6953">
        <is>
          <t xml:space="preserve">141</t>
        </is>
      </c>
      <c s="9" r="H6953">
        <v>18.7000</v>
      </c>
      <c s="8" t="inlineStr" r="I6953">
        <is>
          <t xml:space="preserve">Y</t>
        </is>
      </c>
      <c s="8" t="inlineStr" r="J6953">
        <is>
          <t xml:space="preserve"> Will</t>
        </is>
      </c>
    </row>
    <row r="6954" ht="20.25" customHeight="0">
      <c s="5" t="inlineStr" r="A6954">
        <is>
          <t xml:space="preserve">55101200</t>
        </is>
      </c>
      <c s="5" t="inlineStr" r="B6954">
        <is>
          <t xml:space="preserve">STORM SEWER REMOVAL  24"</t>
        </is>
      </c>
      <c s="5" t="inlineStr" r="C6954">
        <is>
          <t xml:space="preserve">FOOT   </t>
        </is>
      </c>
      <c s="6" r="D6954">
        <v>5.000</v>
      </c>
      <c s="7" r="E6954">
        <v>1</v>
      </c>
      <c s="8" t="inlineStr" r="F6954">
        <is>
          <t xml:space="preserve">61K84</t>
        </is>
      </c>
      <c s="8" t="inlineStr" r="G6954">
        <is>
          <t xml:space="preserve">141</t>
        </is>
      </c>
      <c s="9" r="H6954">
        <v>17.0000</v>
      </c>
      <c s="8" t="inlineStr" r="I6954">
        <is>
          <t xml:space="preserve"/>
        </is>
      </c>
      <c s="8" t="inlineStr" r="J6954">
        <is>
          <t xml:space="preserve"> Will</t>
        </is>
      </c>
    </row>
    <row r="6955" ht="20.25" customHeight="0">
      <c s="5" t="inlineStr" r="A6955">
        <is>
          <t xml:space="preserve">55101200</t>
        </is>
      </c>
      <c s="5" t="inlineStr" r="B6955">
        <is>
          <t xml:space="preserve">STORM SEWER REMOVAL  24"</t>
        </is>
      </c>
      <c s="5" t="inlineStr" r="C6955">
        <is>
          <t xml:space="preserve">FOOT   </t>
        </is>
      </c>
      <c s="6" r="D6955">
        <v>36.000</v>
      </c>
      <c s="7" r="E6955">
        <v>9</v>
      </c>
      <c s="8" t="inlineStr" r="F6955">
        <is>
          <t xml:space="preserve">78483</t>
        </is>
      </c>
      <c s="8" t="inlineStr" r="G6955">
        <is>
          <t xml:space="preserve">127</t>
        </is>
      </c>
      <c s="9" r="H6955">
        <v>36.8000</v>
      </c>
      <c s="8" t="inlineStr" r="I6955">
        <is>
          <t xml:space="preserve">Y</t>
        </is>
      </c>
      <c s="8" t="inlineStr" r="J6955">
        <is>
          <t xml:space="preserve"> Jefferson</t>
        </is>
      </c>
    </row>
    <row r="6956" ht="20.25" customHeight="0">
      <c s="5" t="inlineStr" r="A6956">
        <is>
          <t xml:space="preserve">55101200</t>
        </is>
      </c>
      <c s="5" t="inlineStr" r="B6956">
        <is>
          <t xml:space="preserve">STORM SEWER REMOVAL  24"</t>
        </is>
      </c>
      <c s="5" t="inlineStr" r="C6956">
        <is>
          <t xml:space="preserve">FOOT   </t>
        </is>
      </c>
      <c s="6" r="D6956">
        <v>36.000</v>
      </c>
      <c s="7" r="E6956">
        <v>9</v>
      </c>
      <c s="8" t="inlineStr" r="F6956">
        <is>
          <t xml:space="preserve">78483</t>
        </is>
      </c>
      <c s="8" t="inlineStr" r="G6956">
        <is>
          <t xml:space="preserve">127</t>
        </is>
      </c>
      <c s="9" r="H6956">
        <v>27.0000</v>
      </c>
      <c s="8" t="inlineStr" r="I6956">
        <is>
          <t xml:space="preserve"/>
        </is>
      </c>
      <c s="8" t="inlineStr" r="J6956">
        <is>
          <t xml:space="preserve"> Jefferson</t>
        </is>
      </c>
    </row>
    <row r="6957" ht="20.25" customHeight="0">
      <c s="5" t="inlineStr" r="A6957">
        <is>
          <t xml:space="preserve">55101200</t>
        </is>
      </c>
      <c s="5" t="inlineStr" r="B6957">
        <is>
          <t xml:space="preserve">STORM SEWER REMOVAL  24"</t>
        </is>
      </c>
      <c s="5" t="inlineStr" r="C6957">
        <is>
          <t xml:space="preserve">FOOT   </t>
        </is>
      </c>
      <c s="6" r="D6957">
        <v>36.000</v>
      </c>
      <c s="7" r="E6957">
        <v>9</v>
      </c>
      <c s="8" t="inlineStr" r="F6957">
        <is>
          <t xml:space="preserve">78483</t>
        </is>
      </c>
      <c s="8" t="inlineStr" r="G6957">
        <is>
          <t xml:space="preserve">127</t>
        </is>
      </c>
      <c s="9" r="H6957">
        <v>29.0000</v>
      </c>
      <c s="8" t="inlineStr" r="I6957">
        <is>
          <t xml:space="preserve"/>
        </is>
      </c>
      <c s="8" t="inlineStr" r="J6957">
        <is>
          <t xml:space="preserve"> Jefferson</t>
        </is>
      </c>
    </row>
    <row r="6958" ht="20.25" customHeight="0">
      <c s="5" t="inlineStr" r="A6958">
        <is>
          <t xml:space="preserve">55101200</t>
        </is>
      </c>
      <c s="5" t="inlineStr" r="B6958">
        <is>
          <t xml:space="preserve">STORM SEWER REMOVAL  24"</t>
        </is>
      </c>
      <c s="5" t="inlineStr" r="C6958">
        <is>
          <t xml:space="preserve">FOOT   </t>
        </is>
      </c>
      <c s="6" r="D6958">
        <v>36.000</v>
      </c>
      <c s="7" r="E6958">
        <v>9</v>
      </c>
      <c s="8" t="inlineStr" r="F6958">
        <is>
          <t xml:space="preserve">78483</t>
        </is>
      </c>
      <c s="8" t="inlineStr" r="G6958">
        <is>
          <t xml:space="preserve">127</t>
        </is>
      </c>
      <c s="9" r="H6958">
        <v>35.2500</v>
      </c>
      <c s="8" t="inlineStr" r="I6958">
        <is>
          <t xml:space="preserve"/>
        </is>
      </c>
      <c s="8" t="inlineStr" r="J6958">
        <is>
          <t xml:space="preserve"> Jefferson</t>
        </is>
      </c>
    </row>
    <row r="6959" ht="20.25" customHeight="0">
      <c s="5" t="inlineStr" r="A6959">
        <is>
          <t xml:space="preserve">55101200</t>
        </is>
      </c>
      <c s="5" t="inlineStr" r="B6959">
        <is>
          <t xml:space="preserve">STORM SEWER REMOVAL  24"</t>
        </is>
      </c>
      <c s="5" t="inlineStr" r="C6959">
        <is>
          <t xml:space="preserve">FOOT   </t>
        </is>
      </c>
      <c s="6" r="D6959">
        <v>36.000</v>
      </c>
      <c s="7" r="E6959">
        <v>9</v>
      </c>
      <c s="8" t="inlineStr" r="F6959">
        <is>
          <t xml:space="preserve">78483</t>
        </is>
      </c>
      <c s="8" t="inlineStr" r="G6959">
        <is>
          <t xml:space="preserve">127</t>
        </is>
      </c>
      <c s="9" r="H6959">
        <v>70.0000</v>
      </c>
      <c s="8" t="inlineStr" r="I6959">
        <is>
          <t xml:space="preserve"/>
        </is>
      </c>
      <c s="8" t="inlineStr" r="J6959">
        <is>
          <t xml:space="preserve"> Jefferson</t>
        </is>
      </c>
    </row>
    <row r="6960" ht="20.25" customHeight="0">
      <c s="5" t="inlineStr" r="A6960">
        <is>
          <t xml:space="preserve">55101200</t>
        </is>
      </c>
      <c s="5" t="inlineStr" r="B6960">
        <is>
          <t xml:space="preserve">STORM SEWER REMOVAL  24"</t>
        </is>
      </c>
      <c s="5" t="inlineStr" r="C6960">
        <is>
          <t xml:space="preserve">FOOT   </t>
        </is>
      </c>
      <c s="6" r="D6960">
        <v>666.000</v>
      </c>
      <c s="7" r="E6960">
        <v>9</v>
      </c>
      <c s="8" t="inlineStr" r="F6960">
        <is>
          <t xml:space="preserve">78884</t>
        </is>
      </c>
      <c s="8" t="inlineStr" r="G6960">
        <is>
          <t xml:space="preserve">110</t>
        </is>
      </c>
      <c s="9" r="H6960">
        <v>29.8900</v>
      </c>
      <c s="8" t="inlineStr" r="I6960">
        <is>
          <t xml:space="preserve">Y</t>
        </is>
      </c>
      <c s="8" t="inlineStr" r="J6960">
        <is>
          <t xml:space="preserve"> Franklin, Jefferson</t>
        </is>
      </c>
    </row>
    <row r="6961" ht="20.25" customHeight="0">
      <c s="5" t="inlineStr" r="A6961">
        <is>
          <t xml:space="preserve">55101600</t>
        </is>
      </c>
      <c s="5" t="inlineStr" r="B6961">
        <is>
          <t xml:space="preserve">STORM SEWER REMOVAL  36"</t>
        </is>
      </c>
      <c s="5" t="inlineStr" r="C6961">
        <is>
          <t xml:space="preserve">FOOT   </t>
        </is>
      </c>
      <c s="6" r="D6961">
        <v>294.000</v>
      </c>
      <c s="7" r="E6961">
        <v>9</v>
      </c>
      <c s="8" t="inlineStr" r="F6961">
        <is>
          <t xml:space="preserve">78A59</t>
        </is>
      </c>
      <c s="8" t="inlineStr" r="G6961">
        <is>
          <t xml:space="preserve">045</t>
        </is>
      </c>
      <c s="9" r="H6961">
        <v>15.0000</v>
      </c>
      <c s="8" t="inlineStr" r="I6961">
        <is>
          <t xml:space="preserve">Y</t>
        </is>
      </c>
      <c s="8" t="inlineStr" r="J6961">
        <is>
          <t xml:space="preserve"> Jackson</t>
        </is>
      </c>
    </row>
    <row r="6962" ht="20.25" customHeight="0">
      <c s="5" t="inlineStr" r="A6962">
        <is>
          <t xml:space="preserve">55101600</t>
        </is>
      </c>
      <c s="5" t="inlineStr" r="B6962">
        <is>
          <t xml:space="preserve">STORM SEWER REMOVAL  36"</t>
        </is>
      </c>
      <c s="5" t="inlineStr" r="C6962">
        <is>
          <t xml:space="preserve">FOOT   </t>
        </is>
      </c>
      <c s="6" r="D6962">
        <v>294.000</v>
      </c>
      <c s="7" r="E6962">
        <v>9</v>
      </c>
      <c s="8" t="inlineStr" r="F6962">
        <is>
          <t xml:space="preserve">78A59</t>
        </is>
      </c>
      <c s="8" t="inlineStr" r="G6962">
        <is>
          <t xml:space="preserve">045</t>
        </is>
      </c>
      <c s="9" r="H6962">
        <v>220.6000</v>
      </c>
      <c s="8" t="inlineStr" r="I6962">
        <is>
          <t xml:space="preserve"/>
        </is>
      </c>
      <c s="8" t="inlineStr" r="J6962">
        <is>
          <t xml:space="preserve"> Jackson</t>
        </is>
      </c>
    </row>
    <row r="6963" ht="20.25" customHeight="0">
      <c s="5" t="inlineStr" r="A6963">
        <is>
          <t xml:space="preserve">55101600</t>
        </is>
      </c>
      <c s="5" t="inlineStr" r="B6963">
        <is>
          <t xml:space="preserve">STORM SEWER REMOVAL  36"</t>
        </is>
      </c>
      <c s="5" t="inlineStr" r="C6963">
        <is>
          <t xml:space="preserve">FOOT   </t>
        </is>
      </c>
      <c s="6" r="D6963">
        <v>45.000</v>
      </c>
      <c s="7" r="E6963">
        <v>3</v>
      </c>
      <c s="8" t="inlineStr" r="F6963">
        <is>
          <t xml:space="preserve">87805</t>
        </is>
      </c>
      <c s="8" t="inlineStr" r="G6963">
        <is>
          <t xml:space="preserve">147</t>
        </is>
      </c>
      <c s="9" r="H6963">
        <v>25.0000</v>
      </c>
      <c s="8" t="inlineStr" r="I6963">
        <is>
          <t xml:space="preserve">Y</t>
        </is>
      </c>
      <c s="8" t="inlineStr" r="J6963">
        <is>
          <t xml:space="preserve"> Kankakee</t>
        </is>
      </c>
    </row>
    <row r="6964" ht="20.25" customHeight="0">
      <c s="5" t="inlineStr" r="A6964">
        <is>
          <t xml:space="preserve">55200200</t>
        </is>
      </c>
      <c s="5" t="inlineStr" r="B6964">
        <is>
          <t xml:space="preserve">STORM SEWERS JACKED IN PLACE, 12"</t>
        </is>
      </c>
      <c s="5" t="inlineStr" r="C6964">
        <is>
          <t xml:space="preserve">FOOT   </t>
        </is>
      </c>
      <c s="6" r="D6964">
        <v>78.000</v>
      </c>
      <c s="7" r="E6964">
        <v>9</v>
      </c>
      <c s="8" t="inlineStr" r="F6964">
        <is>
          <t xml:space="preserve">78483</t>
        </is>
      </c>
      <c s="8" t="inlineStr" r="G6964">
        <is>
          <t xml:space="preserve">127</t>
        </is>
      </c>
      <c s="9" r="H6964">
        <v>1575.0000</v>
      </c>
      <c s="8" t="inlineStr" r="I6964">
        <is>
          <t xml:space="preserve">Y</t>
        </is>
      </c>
      <c s="8" t="inlineStr" r="J6964">
        <is>
          <t xml:space="preserve"> Jefferson</t>
        </is>
      </c>
    </row>
    <row r="6965" ht="20.25" customHeight="0">
      <c s="5" t="inlineStr" r="A6965">
        <is>
          <t xml:space="preserve">55200200</t>
        </is>
      </c>
      <c s="5" t="inlineStr" r="B6965">
        <is>
          <t xml:space="preserve">STORM SEWERS JACKED IN PLACE, 12"</t>
        </is>
      </c>
      <c s="5" t="inlineStr" r="C6965">
        <is>
          <t xml:space="preserve">FOOT   </t>
        </is>
      </c>
      <c s="6" r="D6965">
        <v>78.000</v>
      </c>
      <c s="7" r="E6965">
        <v>9</v>
      </c>
      <c s="8" t="inlineStr" r="F6965">
        <is>
          <t xml:space="preserve">78483</t>
        </is>
      </c>
      <c s="8" t="inlineStr" r="G6965">
        <is>
          <t xml:space="preserve">127</t>
        </is>
      </c>
      <c s="9" r="H6965">
        <v>1223.0100</v>
      </c>
      <c s="8" t="inlineStr" r="I6965">
        <is>
          <t xml:space="preserve"/>
        </is>
      </c>
      <c s="8" t="inlineStr" r="J6965">
        <is>
          <t xml:space="preserve"> Jefferson</t>
        </is>
      </c>
    </row>
    <row r="6966" ht="20.25" customHeight="0">
      <c s="5" t="inlineStr" r="A6966">
        <is>
          <t xml:space="preserve">55200200</t>
        </is>
      </c>
      <c s="5" t="inlineStr" r="B6966">
        <is>
          <t xml:space="preserve">STORM SEWERS JACKED IN PLACE, 12"</t>
        </is>
      </c>
      <c s="5" t="inlineStr" r="C6966">
        <is>
          <t xml:space="preserve">FOOT   </t>
        </is>
      </c>
      <c s="6" r="D6966">
        <v>78.000</v>
      </c>
      <c s="7" r="E6966">
        <v>9</v>
      </c>
      <c s="8" t="inlineStr" r="F6966">
        <is>
          <t xml:space="preserve">78483</t>
        </is>
      </c>
      <c s="8" t="inlineStr" r="G6966">
        <is>
          <t xml:space="preserve">127</t>
        </is>
      </c>
      <c s="9" r="H6966">
        <v>1281.0900</v>
      </c>
      <c s="8" t="inlineStr" r="I6966">
        <is>
          <t xml:space="preserve"/>
        </is>
      </c>
      <c s="8" t="inlineStr" r="J6966">
        <is>
          <t xml:space="preserve"> Jefferson</t>
        </is>
      </c>
    </row>
    <row r="6967" ht="20.25" customHeight="0">
      <c s="5" t="inlineStr" r="A6967">
        <is>
          <t xml:space="preserve">55200200</t>
        </is>
      </c>
      <c s="5" t="inlineStr" r="B6967">
        <is>
          <t xml:space="preserve">STORM SEWERS JACKED IN PLACE, 12"</t>
        </is>
      </c>
      <c s="5" t="inlineStr" r="C6967">
        <is>
          <t xml:space="preserve">FOOT   </t>
        </is>
      </c>
      <c s="6" r="D6967">
        <v>78.000</v>
      </c>
      <c s="7" r="E6967">
        <v>9</v>
      </c>
      <c s="8" t="inlineStr" r="F6967">
        <is>
          <t xml:space="preserve">78483</t>
        </is>
      </c>
      <c s="8" t="inlineStr" r="G6967">
        <is>
          <t xml:space="preserve">127</t>
        </is>
      </c>
      <c s="9" r="H6967">
        <v>1370.0000</v>
      </c>
      <c s="8" t="inlineStr" r="I6967">
        <is>
          <t xml:space="preserve"/>
        </is>
      </c>
      <c s="8" t="inlineStr" r="J6967">
        <is>
          <t xml:space="preserve"> Jefferson</t>
        </is>
      </c>
    </row>
    <row r="6968" ht="20.25" customHeight="0">
      <c s="5" t="inlineStr" r="A6968">
        <is>
          <t xml:space="preserve">55200200</t>
        </is>
      </c>
      <c s="5" t="inlineStr" r="B6968">
        <is>
          <t xml:space="preserve">STORM SEWERS JACKED IN PLACE, 12"</t>
        </is>
      </c>
      <c s="5" t="inlineStr" r="C6968">
        <is>
          <t xml:space="preserve">FOOT   </t>
        </is>
      </c>
      <c s="6" r="D6968">
        <v>78.000</v>
      </c>
      <c s="7" r="E6968">
        <v>9</v>
      </c>
      <c s="8" t="inlineStr" r="F6968">
        <is>
          <t xml:space="preserve">78483</t>
        </is>
      </c>
      <c s="8" t="inlineStr" r="G6968">
        <is>
          <t xml:space="preserve">127</t>
        </is>
      </c>
      <c s="9" r="H6968">
        <v>2120.0000</v>
      </c>
      <c s="8" t="inlineStr" r="I6968">
        <is>
          <t xml:space="preserve"/>
        </is>
      </c>
      <c s="8" t="inlineStr" r="J6968">
        <is>
          <t xml:space="preserve"> Jefferson</t>
        </is>
      </c>
    </row>
    <row r="6969" ht="20.25" customHeight="0">
      <c s="5" t="inlineStr" r="A6969">
        <is>
          <t xml:space="preserve">55200900</t>
        </is>
      </c>
      <c s="5" t="inlineStr" r="B6969">
        <is>
          <t xml:space="preserve">STORM SEWERS JACKED IN PLACE, 24"</t>
        </is>
      </c>
      <c s="5" t="inlineStr" r="C6969">
        <is>
          <t xml:space="preserve">FOOT   </t>
        </is>
      </c>
      <c s="6" r="D6969">
        <v>1348.000</v>
      </c>
      <c s="7" r="E6969">
        <v>9</v>
      </c>
      <c s="8" t="inlineStr" r="F6969">
        <is>
          <t xml:space="preserve">78884</t>
        </is>
      </c>
      <c s="8" t="inlineStr" r="G6969">
        <is>
          <t xml:space="preserve">110</t>
        </is>
      </c>
      <c s="9" r="H6969">
        <v>1472.2200</v>
      </c>
      <c s="8" t="inlineStr" r="I6969">
        <is>
          <t xml:space="preserve">Y</t>
        </is>
      </c>
      <c s="8" t="inlineStr" r="J6969">
        <is>
          <t xml:space="preserve"> Franklin, Jefferson</t>
        </is>
      </c>
    </row>
    <row r="6970" ht="20.25" customHeight="0">
      <c s="5" t="inlineStr" r="A6970">
        <is>
          <t xml:space="preserve">55201000</t>
        </is>
      </c>
      <c s="5" t="inlineStr" r="B6970">
        <is>
          <t xml:space="preserve">STORM SEWERS JACKED IN PLACE, 27"</t>
        </is>
      </c>
      <c s="5" t="inlineStr" r="C6970">
        <is>
          <t xml:space="preserve">FOOT   </t>
        </is>
      </c>
      <c s="6" r="D6970">
        <v>263.000</v>
      </c>
      <c s="7" r="E6970">
        <v>9</v>
      </c>
      <c s="8" t="inlineStr" r="F6970">
        <is>
          <t xml:space="preserve">78884</t>
        </is>
      </c>
      <c s="8" t="inlineStr" r="G6970">
        <is>
          <t xml:space="preserve">110</t>
        </is>
      </c>
      <c s="9" r="H6970">
        <v>1888.8900</v>
      </c>
      <c s="8" t="inlineStr" r="I6970">
        <is>
          <t xml:space="preserve">Y</t>
        </is>
      </c>
      <c s="8" t="inlineStr" r="J6970">
        <is>
          <t xml:space="preserve"> Franklin, Jefferson</t>
        </is>
      </c>
    </row>
    <row r="6971" ht="20.25" customHeight="0">
      <c s="5" t="inlineStr" r="A6971">
        <is>
          <t xml:space="preserve">55201100</t>
        </is>
      </c>
      <c s="5" t="inlineStr" r="B6971">
        <is>
          <t xml:space="preserve">STORM SEWERS JACKED IN PLACE, 30"</t>
        </is>
      </c>
      <c s="5" t="inlineStr" r="C6971">
        <is>
          <t xml:space="preserve">FOOT   </t>
        </is>
      </c>
      <c s="6" r="D6971">
        <v>487.000</v>
      </c>
      <c s="7" r="E6971">
        <v>9</v>
      </c>
      <c s="8" t="inlineStr" r="F6971">
        <is>
          <t xml:space="preserve">78884</t>
        </is>
      </c>
      <c s="8" t="inlineStr" r="G6971">
        <is>
          <t xml:space="preserve">110</t>
        </is>
      </c>
      <c s="9" r="H6971">
        <v>1888.8900</v>
      </c>
      <c s="8" t="inlineStr" r="I6971">
        <is>
          <t xml:space="preserve">Y</t>
        </is>
      </c>
      <c s="8" t="inlineStr" r="J6971">
        <is>
          <t xml:space="preserve"> Franklin, Jefferson</t>
        </is>
      </c>
    </row>
    <row r="6972" ht="20.25" customHeight="0">
      <c s="5" t="inlineStr" r="A6972">
        <is>
          <t xml:space="preserve">55201500</t>
        </is>
      </c>
      <c s="5" t="inlineStr" r="B6972">
        <is>
          <t xml:space="preserve">STORM SEWERS JACKED IN PLACE, 42"</t>
        </is>
      </c>
      <c s="5" t="inlineStr" r="C6972">
        <is>
          <t xml:space="preserve">FOOT   </t>
        </is>
      </c>
      <c s="6" r="D6972">
        <v>104.000</v>
      </c>
      <c s="7" r="E6972">
        <v>9</v>
      </c>
      <c s="8" t="inlineStr" r="F6972">
        <is>
          <t xml:space="preserve">78884</t>
        </is>
      </c>
      <c s="8" t="inlineStr" r="G6972">
        <is>
          <t xml:space="preserve">110</t>
        </is>
      </c>
      <c s="9" r="H6972">
        <v>2222.2200</v>
      </c>
      <c s="8" t="inlineStr" r="I6972">
        <is>
          <t xml:space="preserve">Y</t>
        </is>
      </c>
      <c s="8" t="inlineStr" r="J6972">
        <is>
          <t xml:space="preserve"> Franklin, Jefferson</t>
        </is>
      </c>
    </row>
    <row r="6973" ht="20.25" customHeight="0">
      <c s="5" t="inlineStr" r="A6973">
        <is>
          <t xml:space="preserve">56100005</t>
        </is>
      </c>
      <c s="5" t="inlineStr" r="B6973">
        <is>
          <t xml:space="preserve">DUCTILE IRON WATER MAIN TEE,   6" X  6"</t>
        </is>
      </c>
      <c s="5" t="inlineStr" r="C6973">
        <is>
          <t xml:space="preserve">EACH   </t>
        </is>
      </c>
      <c s="6" r="D6973">
        <v>1.000</v>
      </c>
      <c s="7" r="E6973">
        <v>1</v>
      </c>
      <c s="8" t="inlineStr" r="F6973">
        <is>
          <t xml:space="preserve">61K07</t>
        </is>
      </c>
      <c s="8" t="inlineStr" r="G6973">
        <is>
          <t xml:space="preserve">140</t>
        </is>
      </c>
      <c s="9" r="H6973">
        <v>8400.0000</v>
      </c>
      <c s="8" t="inlineStr" r="I6973">
        <is>
          <t xml:space="preserve">Y</t>
        </is>
      </c>
      <c s="8" t="inlineStr" r="J6973">
        <is>
          <t xml:space="preserve"> Cook</t>
        </is>
      </c>
    </row>
    <row r="6974" ht="20.25" customHeight="0">
      <c s="5" t="inlineStr" r="A6974">
        <is>
          <t xml:space="preserve">56100005</t>
        </is>
      </c>
      <c s="5" t="inlineStr" r="B6974">
        <is>
          <t xml:space="preserve">DUCTILE IRON WATER MAIN TEE,   6" X  6"</t>
        </is>
      </c>
      <c s="5" t="inlineStr" r="C6974">
        <is>
          <t xml:space="preserve">EACH   </t>
        </is>
      </c>
      <c s="6" r="D6974">
        <v>1.000</v>
      </c>
      <c s="7" r="E6974">
        <v>1</v>
      </c>
      <c s="8" t="inlineStr" r="F6974">
        <is>
          <t xml:space="preserve">61K07</t>
        </is>
      </c>
      <c s="8" t="inlineStr" r="G6974">
        <is>
          <t xml:space="preserve">140</t>
        </is>
      </c>
      <c s="9" r="H6974">
        <v>3742.0000</v>
      </c>
      <c s="8" t="inlineStr" r="I6974">
        <is>
          <t xml:space="preserve"/>
        </is>
      </c>
      <c s="8" t="inlineStr" r="J6974">
        <is>
          <t xml:space="preserve"> Cook</t>
        </is>
      </c>
    </row>
    <row r="6975" ht="20.25" customHeight="0">
      <c s="5" t="inlineStr" r="A6975">
        <is>
          <t xml:space="preserve">56100005</t>
        </is>
      </c>
      <c s="5" t="inlineStr" r="B6975">
        <is>
          <t xml:space="preserve">DUCTILE IRON WATER MAIN TEE,   6" X  6"</t>
        </is>
      </c>
      <c s="5" t="inlineStr" r="C6975">
        <is>
          <t xml:space="preserve">EACH   </t>
        </is>
      </c>
      <c s="6" r="D6975">
        <v>1.000</v>
      </c>
      <c s="7" r="E6975">
        <v>1</v>
      </c>
      <c s="8" t="inlineStr" r="F6975">
        <is>
          <t xml:space="preserve">61K07</t>
        </is>
      </c>
      <c s="8" t="inlineStr" r="G6975">
        <is>
          <t xml:space="preserve">140</t>
        </is>
      </c>
      <c s="9" r="H6975">
        <v>3742.0000</v>
      </c>
      <c s="8" t="inlineStr" r="I6975">
        <is>
          <t xml:space="preserve"/>
        </is>
      </c>
      <c s="8" t="inlineStr" r="J6975">
        <is>
          <t xml:space="preserve"> Cook</t>
        </is>
      </c>
    </row>
    <row r="6976" ht="20.25" customHeight="0">
      <c s="5" t="inlineStr" r="A6976">
        <is>
          <t xml:space="preserve">56100005</t>
        </is>
      </c>
      <c s="5" t="inlineStr" r="B6976">
        <is>
          <t xml:space="preserve">DUCTILE IRON WATER MAIN TEE,   6" X  6"</t>
        </is>
      </c>
      <c s="5" t="inlineStr" r="C6976">
        <is>
          <t xml:space="preserve">EACH   </t>
        </is>
      </c>
      <c s="6" r="D6976">
        <v>1.000</v>
      </c>
      <c s="7" r="E6976">
        <v>1</v>
      </c>
      <c s="8" t="inlineStr" r="F6976">
        <is>
          <t xml:space="preserve">61K07</t>
        </is>
      </c>
      <c s="8" t="inlineStr" r="G6976">
        <is>
          <t xml:space="preserve">140</t>
        </is>
      </c>
      <c s="9" r="H6976">
        <v>3742.0000</v>
      </c>
      <c s="8" t="inlineStr" r="I6976">
        <is>
          <t xml:space="preserve"/>
        </is>
      </c>
      <c s="8" t="inlineStr" r="J6976">
        <is>
          <t xml:space="preserve"> Cook</t>
        </is>
      </c>
    </row>
    <row r="6977" ht="20.25" customHeight="0">
      <c s="5" t="inlineStr" r="A6977">
        <is>
          <t xml:space="preserve">56100050</t>
        </is>
      </c>
      <c s="5" t="inlineStr" r="B6977">
        <is>
          <t xml:space="preserve">DUCTILE IRON WATER MAIN TEE,  12" X  6"</t>
        </is>
      </c>
      <c s="5" t="inlineStr" r="C6977">
        <is>
          <t xml:space="preserve">EACH   </t>
        </is>
      </c>
      <c s="6" r="D6977">
        <v>2.000</v>
      </c>
      <c s="7" r="E6977">
        <v>1</v>
      </c>
      <c s="8" t="inlineStr" r="F6977">
        <is>
          <t xml:space="preserve">61K07</t>
        </is>
      </c>
      <c s="8" t="inlineStr" r="G6977">
        <is>
          <t xml:space="preserve">140</t>
        </is>
      </c>
      <c s="9" r="H6977">
        <v>8680.0000</v>
      </c>
      <c s="8" t="inlineStr" r="I6977">
        <is>
          <t xml:space="preserve">Y</t>
        </is>
      </c>
      <c s="8" t="inlineStr" r="J6977">
        <is>
          <t xml:space="preserve"> Cook</t>
        </is>
      </c>
    </row>
    <row r="6978" ht="20.25" customHeight="0">
      <c s="5" t="inlineStr" r="A6978">
        <is>
          <t xml:space="preserve">56100050</t>
        </is>
      </c>
      <c s="5" t="inlineStr" r="B6978">
        <is>
          <t xml:space="preserve">DUCTILE IRON WATER MAIN TEE,  12" X  6"</t>
        </is>
      </c>
      <c s="5" t="inlineStr" r="C6978">
        <is>
          <t xml:space="preserve">EACH   </t>
        </is>
      </c>
      <c s="6" r="D6978">
        <v>2.000</v>
      </c>
      <c s="7" r="E6978">
        <v>1</v>
      </c>
      <c s="8" t="inlineStr" r="F6978">
        <is>
          <t xml:space="preserve">61K07</t>
        </is>
      </c>
      <c s="8" t="inlineStr" r="G6978">
        <is>
          <t xml:space="preserve">140</t>
        </is>
      </c>
      <c s="9" r="H6978">
        <v>4375.0000</v>
      </c>
      <c s="8" t="inlineStr" r="I6978">
        <is>
          <t xml:space="preserve"/>
        </is>
      </c>
      <c s="8" t="inlineStr" r="J6978">
        <is>
          <t xml:space="preserve"> Cook</t>
        </is>
      </c>
    </row>
    <row r="6979" ht="20.25" customHeight="0">
      <c s="5" t="inlineStr" r="A6979">
        <is>
          <t xml:space="preserve">56100050</t>
        </is>
      </c>
      <c s="5" t="inlineStr" r="B6979">
        <is>
          <t xml:space="preserve">DUCTILE IRON WATER MAIN TEE,  12" X  6"</t>
        </is>
      </c>
      <c s="5" t="inlineStr" r="C6979">
        <is>
          <t xml:space="preserve">EACH   </t>
        </is>
      </c>
      <c s="6" r="D6979">
        <v>2.000</v>
      </c>
      <c s="7" r="E6979">
        <v>1</v>
      </c>
      <c s="8" t="inlineStr" r="F6979">
        <is>
          <t xml:space="preserve">61K07</t>
        </is>
      </c>
      <c s="8" t="inlineStr" r="G6979">
        <is>
          <t xml:space="preserve">140</t>
        </is>
      </c>
      <c s="9" r="H6979">
        <v>4375.0000</v>
      </c>
      <c s="8" t="inlineStr" r="I6979">
        <is>
          <t xml:space="preserve"/>
        </is>
      </c>
      <c s="8" t="inlineStr" r="J6979">
        <is>
          <t xml:space="preserve"> Cook</t>
        </is>
      </c>
    </row>
    <row r="6980" ht="20.25" customHeight="0">
      <c s="5" t="inlineStr" r="A6980">
        <is>
          <t xml:space="preserve">56100050</t>
        </is>
      </c>
      <c s="5" t="inlineStr" r="B6980">
        <is>
          <t xml:space="preserve">DUCTILE IRON WATER MAIN TEE,  12" X  6"</t>
        </is>
      </c>
      <c s="5" t="inlineStr" r="C6980">
        <is>
          <t xml:space="preserve">EACH   </t>
        </is>
      </c>
      <c s="6" r="D6980">
        <v>2.000</v>
      </c>
      <c s="7" r="E6980">
        <v>1</v>
      </c>
      <c s="8" t="inlineStr" r="F6980">
        <is>
          <t xml:space="preserve">61K07</t>
        </is>
      </c>
      <c s="8" t="inlineStr" r="G6980">
        <is>
          <t xml:space="preserve">140</t>
        </is>
      </c>
      <c s="9" r="H6980">
        <v>4375.0000</v>
      </c>
      <c s="8" t="inlineStr" r="I6980">
        <is>
          <t xml:space="preserve"/>
        </is>
      </c>
      <c s="8" t="inlineStr" r="J6980">
        <is>
          <t xml:space="preserve"> Cook</t>
        </is>
      </c>
    </row>
    <row r="6981" ht="20.25" customHeight="0">
      <c s="5" t="inlineStr" r="A6981">
        <is>
          <t xml:space="preserve">56100065</t>
        </is>
      </c>
      <c s="5" t="inlineStr" r="B6981">
        <is>
          <t xml:space="preserve">DUCTILE IRON WATER MAIN TEE,  12" X 12"</t>
        </is>
      </c>
      <c s="5" t="inlineStr" r="C6981">
        <is>
          <t xml:space="preserve">EACH   </t>
        </is>
      </c>
      <c s="6" r="D6981">
        <v>1.000</v>
      </c>
      <c s="7" r="E6981">
        <v>1</v>
      </c>
      <c s="8" t="inlineStr" r="F6981">
        <is>
          <t xml:space="preserve">61K07</t>
        </is>
      </c>
      <c s="8" t="inlineStr" r="G6981">
        <is>
          <t xml:space="preserve">140</t>
        </is>
      </c>
      <c s="9" r="H6981">
        <v>8960.0000</v>
      </c>
      <c s="8" t="inlineStr" r="I6981">
        <is>
          <t xml:space="preserve">Y</t>
        </is>
      </c>
      <c s="8" t="inlineStr" r="J6981">
        <is>
          <t xml:space="preserve"> Cook</t>
        </is>
      </c>
    </row>
    <row r="6982" ht="20.25" customHeight="0">
      <c s="5" t="inlineStr" r="A6982">
        <is>
          <t xml:space="preserve">56100065</t>
        </is>
      </c>
      <c s="5" t="inlineStr" r="B6982">
        <is>
          <t xml:space="preserve">DUCTILE IRON WATER MAIN TEE,  12" X 12"</t>
        </is>
      </c>
      <c s="5" t="inlineStr" r="C6982">
        <is>
          <t xml:space="preserve">EACH   </t>
        </is>
      </c>
      <c s="6" r="D6982">
        <v>1.000</v>
      </c>
      <c s="7" r="E6982">
        <v>1</v>
      </c>
      <c s="8" t="inlineStr" r="F6982">
        <is>
          <t xml:space="preserve">61K07</t>
        </is>
      </c>
      <c s="8" t="inlineStr" r="G6982">
        <is>
          <t xml:space="preserve">140</t>
        </is>
      </c>
      <c s="9" r="H6982">
        <v>4765.0000</v>
      </c>
      <c s="8" t="inlineStr" r="I6982">
        <is>
          <t xml:space="preserve"/>
        </is>
      </c>
      <c s="8" t="inlineStr" r="J6982">
        <is>
          <t xml:space="preserve"> Cook</t>
        </is>
      </c>
    </row>
    <row r="6983" ht="20.25" customHeight="0">
      <c s="5" t="inlineStr" r="A6983">
        <is>
          <t xml:space="preserve">56100065</t>
        </is>
      </c>
      <c s="5" t="inlineStr" r="B6983">
        <is>
          <t xml:space="preserve">DUCTILE IRON WATER MAIN TEE,  12" X 12"</t>
        </is>
      </c>
      <c s="5" t="inlineStr" r="C6983">
        <is>
          <t xml:space="preserve">EACH   </t>
        </is>
      </c>
      <c s="6" r="D6983">
        <v>1.000</v>
      </c>
      <c s="7" r="E6983">
        <v>1</v>
      </c>
      <c s="8" t="inlineStr" r="F6983">
        <is>
          <t xml:space="preserve">61K07</t>
        </is>
      </c>
      <c s="8" t="inlineStr" r="G6983">
        <is>
          <t xml:space="preserve">140</t>
        </is>
      </c>
      <c s="9" r="H6983">
        <v>4765.0000</v>
      </c>
      <c s="8" t="inlineStr" r="I6983">
        <is>
          <t xml:space="preserve"/>
        </is>
      </c>
      <c s="8" t="inlineStr" r="J6983">
        <is>
          <t xml:space="preserve"> Cook</t>
        </is>
      </c>
    </row>
    <row r="6984" ht="20.25" customHeight="0">
      <c s="5" t="inlineStr" r="A6984">
        <is>
          <t xml:space="preserve">56100065</t>
        </is>
      </c>
      <c s="5" t="inlineStr" r="B6984">
        <is>
          <t xml:space="preserve">DUCTILE IRON WATER MAIN TEE,  12" X 12"</t>
        </is>
      </c>
      <c s="5" t="inlineStr" r="C6984">
        <is>
          <t xml:space="preserve">EACH   </t>
        </is>
      </c>
      <c s="6" r="D6984">
        <v>1.000</v>
      </c>
      <c s="7" r="E6984">
        <v>1</v>
      </c>
      <c s="8" t="inlineStr" r="F6984">
        <is>
          <t xml:space="preserve">61K07</t>
        </is>
      </c>
      <c s="8" t="inlineStr" r="G6984">
        <is>
          <t xml:space="preserve">140</t>
        </is>
      </c>
      <c s="9" r="H6984">
        <v>4765.0000</v>
      </c>
      <c s="8" t="inlineStr" r="I6984">
        <is>
          <t xml:space="preserve"/>
        </is>
      </c>
      <c s="8" t="inlineStr" r="J6984">
        <is>
          <t xml:space="preserve"> Cook</t>
        </is>
      </c>
    </row>
    <row r="6985" ht="20.25" customHeight="0">
      <c s="5" t="inlineStr" r="A6985">
        <is>
          <t xml:space="preserve">56103000</t>
        </is>
      </c>
      <c s="5" t="inlineStr" r="B6985">
        <is>
          <t xml:space="preserve">DUCTILE IRON WATER MAIN   6"</t>
        </is>
      </c>
      <c s="5" t="inlineStr" r="C6985">
        <is>
          <t xml:space="preserve">FOOT   </t>
        </is>
      </c>
      <c s="6" r="D6985">
        <v>4.000</v>
      </c>
      <c s="7" r="E6985">
        <v>1</v>
      </c>
      <c s="8" t="inlineStr" r="F6985">
        <is>
          <t xml:space="preserve">61K07</t>
        </is>
      </c>
      <c s="8" t="inlineStr" r="G6985">
        <is>
          <t xml:space="preserve">140</t>
        </is>
      </c>
      <c s="9" r="H6985">
        <v>1260.0000</v>
      </c>
      <c s="8" t="inlineStr" r="I6985">
        <is>
          <t xml:space="preserve">Y</t>
        </is>
      </c>
      <c s="8" t="inlineStr" r="J6985">
        <is>
          <t xml:space="preserve"> Cook</t>
        </is>
      </c>
    </row>
    <row r="6986" ht="20.25" customHeight="0">
      <c s="5" t="inlineStr" r="A6986">
        <is>
          <t xml:space="preserve">56103000</t>
        </is>
      </c>
      <c s="5" t="inlineStr" r="B6986">
        <is>
          <t xml:space="preserve">DUCTILE IRON WATER MAIN   6"</t>
        </is>
      </c>
      <c s="5" t="inlineStr" r="C6986">
        <is>
          <t xml:space="preserve">FOOT   </t>
        </is>
      </c>
      <c s="6" r="D6986">
        <v>4.000</v>
      </c>
      <c s="7" r="E6986">
        <v>1</v>
      </c>
      <c s="8" t="inlineStr" r="F6986">
        <is>
          <t xml:space="preserve">61K07</t>
        </is>
      </c>
      <c s="8" t="inlineStr" r="G6986">
        <is>
          <t xml:space="preserve">140</t>
        </is>
      </c>
      <c s="9" r="H6986">
        <v>1322.0000</v>
      </c>
      <c s="8" t="inlineStr" r="I6986">
        <is>
          <t xml:space="preserve"/>
        </is>
      </c>
      <c s="8" t="inlineStr" r="J6986">
        <is>
          <t xml:space="preserve"> Cook</t>
        </is>
      </c>
    </row>
    <row r="6987" ht="20.25" customHeight="0">
      <c s="5" t="inlineStr" r="A6987">
        <is>
          <t xml:space="preserve">56103000</t>
        </is>
      </c>
      <c s="5" t="inlineStr" r="B6987">
        <is>
          <t xml:space="preserve">DUCTILE IRON WATER MAIN   6"</t>
        </is>
      </c>
      <c s="5" t="inlineStr" r="C6987">
        <is>
          <t xml:space="preserve">FOOT   </t>
        </is>
      </c>
      <c s="6" r="D6987">
        <v>4.000</v>
      </c>
      <c s="7" r="E6987">
        <v>1</v>
      </c>
      <c s="8" t="inlineStr" r="F6987">
        <is>
          <t xml:space="preserve">61K07</t>
        </is>
      </c>
      <c s="8" t="inlineStr" r="G6987">
        <is>
          <t xml:space="preserve">140</t>
        </is>
      </c>
      <c s="9" r="H6987">
        <v>1322.0000</v>
      </c>
      <c s="8" t="inlineStr" r="I6987">
        <is>
          <t xml:space="preserve"/>
        </is>
      </c>
      <c s="8" t="inlineStr" r="J6987">
        <is>
          <t xml:space="preserve"> Cook</t>
        </is>
      </c>
    </row>
    <row r="6988" ht="20.25" customHeight="0">
      <c s="5" t="inlineStr" r="A6988">
        <is>
          <t xml:space="preserve">56103000</t>
        </is>
      </c>
      <c s="5" t="inlineStr" r="B6988">
        <is>
          <t xml:space="preserve">DUCTILE IRON WATER MAIN   6"</t>
        </is>
      </c>
      <c s="5" t="inlineStr" r="C6988">
        <is>
          <t xml:space="preserve">FOOT   </t>
        </is>
      </c>
      <c s="6" r="D6988">
        <v>4.000</v>
      </c>
      <c s="7" r="E6988">
        <v>1</v>
      </c>
      <c s="8" t="inlineStr" r="F6988">
        <is>
          <t xml:space="preserve">61K07</t>
        </is>
      </c>
      <c s="8" t="inlineStr" r="G6988">
        <is>
          <t xml:space="preserve">140</t>
        </is>
      </c>
      <c s="9" r="H6988">
        <v>1322.0000</v>
      </c>
      <c s="8" t="inlineStr" r="I6988">
        <is>
          <t xml:space="preserve"/>
        </is>
      </c>
      <c s="8" t="inlineStr" r="J6988">
        <is>
          <t xml:space="preserve"> Cook</t>
        </is>
      </c>
    </row>
    <row r="6989" ht="20.25" customHeight="0">
      <c s="5" t="inlineStr" r="A6989">
        <is>
          <t xml:space="preserve">56103000</t>
        </is>
      </c>
      <c s="5" t="inlineStr" r="B6989">
        <is>
          <t xml:space="preserve">DUCTILE IRON WATER MAIN   6"</t>
        </is>
      </c>
      <c s="5" t="inlineStr" r="C6989">
        <is>
          <t xml:space="preserve">FOOT   </t>
        </is>
      </c>
      <c s="6" r="D6989">
        <v>80.000</v>
      </c>
      <c s="7" r="E6989">
        <v>1</v>
      </c>
      <c s="8" t="inlineStr" r="F6989">
        <is>
          <t xml:space="preserve">61K87</t>
        </is>
      </c>
      <c s="8" t="inlineStr" r="G6989">
        <is>
          <t xml:space="preserve">142</t>
        </is>
      </c>
      <c s="9" r="H6989">
        <v>141.0000</v>
      </c>
      <c s="8" t="inlineStr" r="I6989">
        <is>
          <t xml:space="preserve">Y</t>
        </is>
      </c>
      <c s="8" t="inlineStr" r="J6989">
        <is>
          <t xml:space="preserve"> Cook</t>
        </is>
      </c>
    </row>
    <row r="6990" ht="20.25" customHeight="0">
      <c s="5" t="inlineStr" r="A6990">
        <is>
          <t xml:space="preserve">56103000</t>
        </is>
      </c>
      <c s="5" t="inlineStr" r="B6990">
        <is>
          <t xml:space="preserve">DUCTILE IRON WATER MAIN   6"</t>
        </is>
      </c>
      <c s="5" t="inlineStr" r="C6990">
        <is>
          <t xml:space="preserve">FOOT   </t>
        </is>
      </c>
      <c s="6" r="D6990">
        <v>80.000</v>
      </c>
      <c s="7" r="E6990">
        <v>1</v>
      </c>
      <c s="8" t="inlineStr" r="F6990">
        <is>
          <t xml:space="preserve">61K87</t>
        </is>
      </c>
      <c s="8" t="inlineStr" r="G6990">
        <is>
          <t xml:space="preserve">142</t>
        </is>
      </c>
      <c s="9" r="H6990">
        <v>138.0800</v>
      </c>
      <c s="8" t="inlineStr" r="I6990">
        <is>
          <t xml:space="preserve"/>
        </is>
      </c>
      <c s="8" t="inlineStr" r="J6990">
        <is>
          <t xml:space="preserve"> Cook</t>
        </is>
      </c>
    </row>
    <row r="6991" ht="20.25" customHeight="0">
      <c s="5" t="inlineStr" r="A6991">
        <is>
          <t xml:space="preserve">56103000</t>
        </is>
      </c>
      <c s="5" t="inlineStr" r="B6991">
        <is>
          <t xml:space="preserve">DUCTILE IRON WATER MAIN   6"</t>
        </is>
      </c>
      <c s="5" t="inlineStr" r="C6991">
        <is>
          <t xml:space="preserve">FOOT   </t>
        </is>
      </c>
      <c s="6" r="D6991">
        <v>80.000</v>
      </c>
      <c s="7" r="E6991">
        <v>1</v>
      </c>
      <c s="8" t="inlineStr" r="F6991">
        <is>
          <t xml:space="preserve">61K87</t>
        </is>
      </c>
      <c s="8" t="inlineStr" r="G6991">
        <is>
          <t xml:space="preserve">142</t>
        </is>
      </c>
      <c s="9" r="H6991">
        <v>146.0000</v>
      </c>
      <c s="8" t="inlineStr" r="I6991">
        <is>
          <t xml:space="preserve"/>
        </is>
      </c>
      <c s="8" t="inlineStr" r="J6991">
        <is>
          <t xml:space="preserve"> Cook</t>
        </is>
      </c>
    </row>
    <row r="6992" ht="20.25" customHeight="0">
      <c s="5" t="inlineStr" r="A6992">
        <is>
          <t xml:space="preserve">56103000</t>
        </is>
      </c>
      <c s="5" t="inlineStr" r="B6992">
        <is>
          <t xml:space="preserve">DUCTILE IRON WATER MAIN   6"</t>
        </is>
      </c>
      <c s="5" t="inlineStr" r="C6992">
        <is>
          <t xml:space="preserve">FOOT   </t>
        </is>
      </c>
      <c s="6" r="D6992">
        <v>80.000</v>
      </c>
      <c s="7" r="E6992">
        <v>1</v>
      </c>
      <c s="8" t="inlineStr" r="F6992">
        <is>
          <t xml:space="preserve">61K87</t>
        </is>
      </c>
      <c s="8" t="inlineStr" r="G6992">
        <is>
          <t xml:space="preserve">142</t>
        </is>
      </c>
      <c s="9" r="H6992">
        <v>160.0000</v>
      </c>
      <c s="8" t="inlineStr" r="I6992">
        <is>
          <t xml:space="preserve"/>
        </is>
      </c>
      <c s="8" t="inlineStr" r="J6992">
        <is>
          <t xml:space="preserve"> Cook</t>
        </is>
      </c>
    </row>
    <row r="6993" ht="20.25" customHeight="0">
      <c s="5" t="inlineStr" r="A6993">
        <is>
          <t xml:space="preserve">56103000</t>
        </is>
      </c>
      <c s="5" t="inlineStr" r="B6993">
        <is>
          <t xml:space="preserve">DUCTILE IRON WATER MAIN   6"</t>
        </is>
      </c>
      <c s="5" t="inlineStr" r="C6993">
        <is>
          <t xml:space="preserve">FOOT   </t>
        </is>
      </c>
      <c s="6" r="D6993">
        <v>80.000</v>
      </c>
      <c s="7" r="E6993">
        <v>1</v>
      </c>
      <c s="8" t="inlineStr" r="F6993">
        <is>
          <t xml:space="preserve">61K87</t>
        </is>
      </c>
      <c s="8" t="inlineStr" r="G6993">
        <is>
          <t xml:space="preserve">142</t>
        </is>
      </c>
      <c s="9" r="H6993">
        <v>170.0000</v>
      </c>
      <c s="8" t="inlineStr" r="I6993">
        <is>
          <t xml:space="preserve"/>
        </is>
      </c>
      <c s="8" t="inlineStr" r="J6993">
        <is>
          <t xml:space="preserve"> Cook</t>
        </is>
      </c>
    </row>
    <row r="6994" ht="20.25" customHeight="0">
      <c s="5" t="inlineStr" r="A6994">
        <is>
          <t xml:space="preserve">56103000</t>
        </is>
      </c>
      <c s="5" t="inlineStr" r="B6994">
        <is>
          <t xml:space="preserve">DUCTILE IRON WATER MAIN   6"</t>
        </is>
      </c>
      <c s="5" t="inlineStr" r="C6994">
        <is>
          <t xml:space="preserve">FOOT   </t>
        </is>
      </c>
      <c s="6" r="D6994">
        <v>80.000</v>
      </c>
      <c s="7" r="E6994">
        <v>1</v>
      </c>
      <c s="8" t="inlineStr" r="F6994">
        <is>
          <t xml:space="preserve">61K87</t>
        </is>
      </c>
      <c s="8" t="inlineStr" r="G6994">
        <is>
          <t xml:space="preserve">142</t>
        </is>
      </c>
      <c s="9" r="H6994">
        <v>170.0000</v>
      </c>
      <c s="8" t="inlineStr" r="I6994">
        <is>
          <t xml:space="preserve"/>
        </is>
      </c>
      <c s="8" t="inlineStr" r="J6994">
        <is>
          <t xml:space="preserve"> Cook</t>
        </is>
      </c>
    </row>
    <row r="6995" ht="20.25" customHeight="0">
      <c s="5" t="inlineStr" r="A6995">
        <is>
          <t xml:space="preserve">56103000</t>
        </is>
      </c>
      <c s="5" t="inlineStr" r="B6995">
        <is>
          <t xml:space="preserve">DUCTILE IRON WATER MAIN   6"</t>
        </is>
      </c>
      <c s="5" t="inlineStr" r="C6995">
        <is>
          <t xml:space="preserve">FOOT   </t>
        </is>
      </c>
      <c s="6" r="D6995">
        <v>80.000</v>
      </c>
      <c s="7" r="E6995">
        <v>1</v>
      </c>
      <c s="8" t="inlineStr" r="F6995">
        <is>
          <t xml:space="preserve">61K87</t>
        </is>
      </c>
      <c s="8" t="inlineStr" r="G6995">
        <is>
          <t xml:space="preserve">142</t>
        </is>
      </c>
      <c s="9" r="H6995">
        <v>170.0000</v>
      </c>
      <c s="8" t="inlineStr" r="I6995">
        <is>
          <t xml:space="preserve"/>
        </is>
      </c>
      <c s="8" t="inlineStr" r="J6995">
        <is>
          <t xml:space="preserve"> Cook</t>
        </is>
      </c>
    </row>
    <row r="6996" ht="20.25" customHeight="0">
      <c s="5" t="inlineStr" r="A6996">
        <is>
          <t xml:space="preserve">56103000</t>
        </is>
      </c>
      <c s="5" t="inlineStr" r="B6996">
        <is>
          <t xml:space="preserve">DUCTILE IRON WATER MAIN   6"</t>
        </is>
      </c>
      <c s="5" t="inlineStr" r="C6996">
        <is>
          <t xml:space="preserve">FOOT   </t>
        </is>
      </c>
      <c s="6" r="D6996">
        <v>80.000</v>
      </c>
      <c s="7" r="E6996">
        <v>1</v>
      </c>
      <c s="8" t="inlineStr" r="F6996">
        <is>
          <t xml:space="preserve">61K87</t>
        </is>
      </c>
      <c s="8" t="inlineStr" r="G6996">
        <is>
          <t xml:space="preserve">142</t>
        </is>
      </c>
      <c s="9" r="H6996">
        <v>200.0000</v>
      </c>
      <c s="8" t="inlineStr" r="I6996">
        <is>
          <t xml:space="preserve"/>
        </is>
      </c>
      <c s="8" t="inlineStr" r="J6996">
        <is>
          <t xml:space="preserve"> Cook</t>
        </is>
      </c>
    </row>
    <row r="6997" ht="20.25" customHeight="0">
      <c s="5" t="inlineStr" r="A6997">
        <is>
          <t xml:space="preserve">56103000</t>
        </is>
      </c>
      <c s="5" t="inlineStr" r="B6997">
        <is>
          <t xml:space="preserve">DUCTILE IRON WATER MAIN   6"</t>
        </is>
      </c>
      <c s="5" t="inlineStr" r="C6997">
        <is>
          <t xml:space="preserve">FOOT   </t>
        </is>
      </c>
      <c s="6" r="D6997">
        <v>20.000</v>
      </c>
      <c s="7" r="E6997">
        <v>1</v>
      </c>
      <c s="8" t="inlineStr" r="F6997">
        <is>
          <t xml:space="preserve">61K94</t>
        </is>
      </c>
      <c s="8" t="inlineStr" r="G6997">
        <is>
          <t xml:space="preserve">091</t>
        </is>
      </c>
      <c s="9" r="H6997">
        <v>155.0000</v>
      </c>
      <c s="8" t="inlineStr" r="I6997">
        <is>
          <t xml:space="preserve">Y</t>
        </is>
      </c>
      <c s="8" t="inlineStr" r="J6997">
        <is>
          <t xml:space="preserve"> Cook</t>
        </is>
      </c>
    </row>
    <row r="6998" ht="20.25" customHeight="0">
      <c s="5" t="inlineStr" r="A6998">
        <is>
          <t xml:space="preserve">56103000</t>
        </is>
      </c>
      <c s="5" t="inlineStr" r="B6998">
        <is>
          <t xml:space="preserve">DUCTILE IRON WATER MAIN   6"</t>
        </is>
      </c>
      <c s="5" t="inlineStr" r="C6998">
        <is>
          <t xml:space="preserve">FOOT   </t>
        </is>
      </c>
      <c s="6" r="D6998">
        <v>20.000</v>
      </c>
      <c s="7" r="E6998">
        <v>1</v>
      </c>
      <c s="8" t="inlineStr" r="F6998">
        <is>
          <t xml:space="preserve">61K94</t>
        </is>
      </c>
      <c s="8" t="inlineStr" r="G6998">
        <is>
          <t xml:space="preserve">091</t>
        </is>
      </c>
      <c s="9" r="H6998">
        <v>110.0000</v>
      </c>
      <c s="8" t="inlineStr" r="I6998">
        <is>
          <t xml:space="preserve"/>
        </is>
      </c>
      <c s="8" t="inlineStr" r="J6998">
        <is>
          <t xml:space="preserve"> Cook</t>
        </is>
      </c>
    </row>
    <row r="6999" ht="20.25" customHeight="0">
      <c s="5" t="inlineStr" r="A6999">
        <is>
          <t xml:space="preserve">56103000</t>
        </is>
      </c>
      <c s="5" t="inlineStr" r="B6999">
        <is>
          <t xml:space="preserve">DUCTILE IRON WATER MAIN   6"</t>
        </is>
      </c>
      <c s="5" t="inlineStr" r="C6999">
        <is>
          <t xml:space="preserve">FOOT   </t>
        </is>
      </c>
      <c s="6" r="D6999">
        <v>20.000</v>
      </c>
      <c s="7" r="E6999">
        <v>1</v>
      </c>
      <c s="8" t="inlineStr" r="F6999">
        <is>
          <t xml:space="preserve">61K94</t>
        </is>
      </c>
      <c s="8" t="inlineStr" r="G6999">
        <is>
          <t xml:space="preserve">091</t>
        </is>
      </c>
      <c s="9" r="H6999">
        <v>155.0000</v>
      </c>
      <c s="8" t="inlineStr" r="I6999">
        <is>
          <t xml:space="preserve"/>
        </is>
      </c>
      <c s="8" t="inlineStr" r="J6999">
        <is>
          <t xml:space="preserve"> Cook</t>
        </is>
      </c>
    </row>
    <row r="7000" ht="20.25" customHeight="0">
      <c s="5" t="inlineStr" r="A7000">
        <is>
          <t xml:space="preserve">56103100</t>
        </is>
      </c>
      <c s="5" t="inlineStr" r="B7000">
        <is>
          <t xml:space="preserve">DUCTILE IRON WATER MAIN   8"</t>
        </is>
      </c>
      <c s="5" t="inlineStr" r="C7000">
        <is>
          <t xml:space="preserve">FOOT   </t>
        </is>
      </c>
      <c s="6" r="D7000">
        <v>2550.000</v>
      </c>
      <c s="7" r="E7000">
        <v>1</v>
      </c>
      <c s="8" t="inlineStr" r="F7000">
        <is>
          <t xml:space="preserve">61K87</t>
        </is>
      </c>
      <c s="8" t="inlineStr" r="G7000">
        <is>
          <t xml:space="preserve">142</t>
        </is>
      </c>
      <c s="9" r="H7000">
        <v>172.0000</v>
      </c>
      <c s="8" t="inlineStr" r="I7000">
        <is>
          <t xml:space="preserve">Y</t>
        </is>
      </c>
      <c s="8" t="inlineStr" r="J7000">
        <is>
          <t xml:space="preserve"> Cook</t>
        </is>
      </c>
    </row>
    <row r="7001" ht="20.25" customHeight="0">
      <c s="5" t="inlineStr" r="A7001">
        <is>
          <t xml:space="preserve">56103100</t>
        </is>
      </c>
      <c s="5" t="inlineStr" r="B7001">
        <is>
          <t xml:space="preserve">DUCTILE IRON WATER MAIN   8"</t>
        </is>
      </c>
      <c s="5" t="inlineStr" r="C7001">
        <is>
          <t xml:space="preserve">FOOT   </t>
        </is>
      </c>
      <c s="6" r="D7001">
        <v>2550.000</v>
      </c>
      <c s="7" r="E7001">
        <v>1</v>
      </c>
      <c s="8" t="inlineStr" r="F7001">
        <is>
          <t xml:space="preserve">61K87</t>
        </is>
      </c>
      <c s="8" t="inlineStr" r="G7001">
        <is>
          <t xml:space="preserve">142</t>
        </is>
      </c>
      <c s="9" r="H7001">
        <v>142.0400</v>
      </c>
      <c s="8" t="inlineStr" r="I7001">
        <is>
          <t xml:space="preserve"/>
        </is>
      </c>
      <c s="8" t="inlineStr" r="J7001">
        <is>
          <t xml:space="preserve"> Cook</t>
        </is>
      </c>
    </row>
    <row r="7002" ht="20.25" customHeight="0">
      <c s="5" t="inlineStr" r="A7002">
        <is>
          <t xml:space="preserve">56103100</t>
        </is>
      </c>
      <c s="5" t="inlineStr" r="B7002">
        <is>
          <t xml:space="preserve">DUCTILE IRON WATER MAIN   8"</t>
        </is>
      </c>
      <c s="5" t="inlineStr" r="C7002">
        <is>
          <t xml:space="preserve">FOOT   </t>
        </is>
      </c>
      <c s="6" r="D7002">
        <v>2550.000</v>
      </c>
      <c s="7" r="E7002">
        <v>1</v>
      </c>
      <c s="8" t="inlineStr" r="F7002">
        <is>
          <t xml:space="preserve">61K87</t>
        </is>
      </c>
      <c s="8" t="inlineStr" r="G7002">
        <is>
          <t xml:space="preserve">142</t>
        </is>
      </c>
      <c s="9" r="H7002">
        <v>147.0000</v>
      </c>
      <c s="8" t="inlineStr" r="I7002">
        <is>
          <t xml:space="preserve"/>
        </is>
      </c>
      <c s="8" t="inlineStr" r="J7002">
        <is>
          <t xml:space="preserve"> Cook</t>
        </is>
      </c>
    </row>
    <row r="7003" ht="20.25" customHeight="0">
      <c s="5" t="inlineStr" r="A7003">
        <is>
          <t xml:space="preserve">56103100</t>
        </is>
      </c>
      <c s="5" t="inlineStr" r="B7003">
        <is>
          <t xml:space="preserve">DUCTILE IRON WATER MAIN   8"</t>
        </is>
      </c>
      <c s="5" t="inlineStr" r="C7003">
        <is>
          <t xml:space="preserve">FOOT   </t>
        </is>
      </c>
      <c s="6" r="D7003">
        <v>2550.000</v>
      </c>
      <c s="7" r="E7003">
        <v>1</v>
      </c>
      <c s="8" t="inlineStr" r="F7003">
        <is>
          <t xml:space="preserve">61K87</t>
        </is>
      </c>
      <c s="8" t="inlineStr" r="G7003">
        <is>
          <t xml:space="preserve">142</t>
        </is>
      </c>
      <c s="9" r="H7003">
        <v>164.0000</v>
      </c>
      <c s="8" t="inlineStr" r="I7003">
        <is>
          <t xml:space="preserve"/>
        </is>
      </c>
      <c s="8" t="inlineStr" r="J7003">
        <is>
          <t xml:space="preserve"> Cook</t>
        </is>
      </c>
    </row>
    <row r="7004" ht="20.25" customHeight="0">
      <c s="5" t="inlineStr" r="A7004">
        <is>
          <t xml:space="preserve">56103100</t>
        </is>
      </c>
      <c s="5" t="inlineStr" r="B7004">
        <is>
          <t xml:space="preserve">DUCTILE IRON WATER MAIN   8"</t>
        </is>
      </c>
      <c s="5" t="inlineStr" r="C7004">
        <is>
          <t xml:space="preserve">FOOT   </t>
        </is>
      </c>
      <c s="6" r="D7004">
        <v>2550.000</v>
      </c>
      <c s="7" r="E7004">
        <v>1</v>
      </c>
      <c s="8" t="inlineStr" r="F7004">
        <is>
          <t xml:space="preserve">61K87</t>
        </is>
      </c>
      <c s="8" t="inlineStr" r="G7004">
        <is>
          <t xml:space="preserve">142</t>
        </is>
      </c>
      <c s="9" r="H7004">
        <v>185.0000</v>
      </c>
      <c s="8" t="inlineStr" r="I7004">
        <is>
          <t xml:space="preserve"/>
        </is>
      </c>
      <c s="8" t="inlineStr" r="J7004">
        <is>
          <t xml:space="preserve"> Cook</t>
        </is>
      </c>
    </row>
    <row r="7005" ht="20.25" customHeight="0">
      <c s="5" t="inlineStr" r="A7005">
        <is>
          <t xml:space="preserve">56103100</t>
        </is>
      </c>
      <c s="5" t="inlineStr" r="B7005">
        <is>
          <t xml:space="preserve">DUCTILE IRON WATER MAIN   8"</t>
        </is>
      </c>
      <c s="5" t="inlineStr" r="C7005">
        <is>
          <t xml:space="preserve">FOOT   </t>
        </is>
      </c>
      <c s="6" r="D7005">
        <v>2550.000</v>
      </c>
      <c s="7" r="E7005">
        <v>1</v>
      </c>
      <c s="8" t="inlineStr" r="F7005">
        <is>
          <t xml:space="preserve">61K87</t>
        </is>
      </c>
      <c s="8" t="inlineStr" r="G7005">
        <is>
          <t xml:space="preserve">142</t>
        </is>
      </c>
      <c s="9" r="H7005">
        <v>185.0000</v>
      </c>
      <c s="8" t="inlineStr" r="I7005">
        <is>
          <t xml:space="preserve"/>
        </is>
      </c>
      <c s="8" t="inlineStr" r="J7005">
        <is>
          <t xml:space="preserve"> Cook</t>
        </is>
      </c>
    </row>
    <row r="7006" ht="20.25" customHeight="0">
      <c s="5" t="inlineStr" r="A7006">
        <is>
          <t xml:space="preserve">56103100</t>
        </is>
      </c>
      <c s="5" t="inlineStr" r="B7006">
        <is>
          <t xml:space="preserve">DUCTILE IRON WATER MAIN   8"</t>
        </is>
      </c>
      <c s="5" t="inlineStr" r="C7006">
        <is>
          <t xml:space="preserve">FOOT   </t>
        </is>
      </c>
      <c s="6" r="D7006">
        <v>2550.000</v>
      </c>
      <c s="7" r="E7006">
        <v>1</v>
      </c>
      <c s="8" t="inlineStr" r="F7006">
        <is>
          <t xml:space="preserve">61K87</t>
        </is>
      </c>
      <c s="8" t="inlineStr" r="G7006">
        <is>
          <t xml:space="preserve">142</t>
        </is>
      </c>
      <c s="9" r="H7006">
        <v>185.0000</v>
      </c>
      <c s="8" t="inlineStr" r="I7006">
        <is>
          <t xml:space="preserve"/>
        </is>
      </c>
      <c s="8" t="inlineStr" r="J7006">
        <is>
          <t xml:space="preserve"> Cook</t>
        </is>
      </c>
    </row>
    <row r="7007" ht="20.25" customHeight="0">
      <c s="5" t="inlineStr" r="A7007">
        <is>
          <t xml:space="preserve">56103100</t>
        </is>
      </c>
      <c s="5" t="inlineStr" r="B7007">
        <is>
          <t xml:space="preserve">DUCTILE IRON WATER MAIN   8"</t>
        </is>
      </c>
      <c s="5" t="inlineStr" r="C7007">
        <is>
          <t xml:space="preserve">FOOT   </t>
        </is>
      </c>
      <c s="6" r="D7007">
        <v>2550.000</v>
      </c>
      <c s="7" r="E7007">
        <v>1</v>
      </c>
      <c s="8" t="inlineStr" r="F7007">
        <is>
          <t xml:space="preserve">61K87</t>
        </is>
      </c>
      <c s="8" t="inlineStr" r="G7007">
        <is>
          <t xml:space="preserve">142</t>
        </is>
      </c>
      <c s="9" r="H7007">
        <v>195.0000</v>
      </c>
      <c s="8" t="inlineStr" r="I7007">
        <is>
          <t xml:space="preserve"/>
        </is>
      </c>
      <c s="8" t="inlineStr" r="J7007">
        <is>
          <t xml:space="preserve"> Cook</t>
        </is>
      </c>
    </row>
    <row r="7008" ht="20.25" customHeight="0">
      <c s="5" t="inlineStr" r="A7008">
        <is>
          <t xml:space="preserve">56103300</t>
        </is>
      </c>
      <c s="5" t="inlineStr" r="B7008">
        <is>
          <t xml:space="preserve">DUCTILE IRON WATER MAIN  12"</t>
        </is>
      </c>
      <c s="5" t="inlineStr" r="C7008">
        <is>
          <t xml:space="preserve">FOOT   </t>
        </is>
      </c>
      <c s="6" r="D7008">
        <v>82.000</v>
      </c>
      <c s="7" r="E7008">
        <v>1</v>
      </c>
      <c s="8" t="inlineStr" r="F7008">
        <is>
          <t xml:space="preserve">61K07</t>
        </is>
      </c>
      <c s="8" t="inlineStr" r="G7008">
        <is>
          <t xml:space="preserve">140</t>
        </is>
      </c>
      <c s="9" r="H7008">
        <v>448.0000</v>
      </c>
      <c s="8" t="inlineStr" r="I7008">
        <is>
          <t xml:space="preserve">Y</t>
        </is>
      </c>
      <c s="8" t="inlineStr" r="J7008">
        <is>
          <t xml:space="preserve"> Cook</t>
        </is>
      </c>
    </row>
    <row r="7009" ht="20.25" customHeight="0">
      <c s="5" t="inlineStr" r="A7009">
        <is>
          <t xml:space="preserve">56103300</t>
        </is>
      </c>
      <c s="5" t="inlineStr" r="B7009">
        <is>
          <t xml:space="preserve">DUCTILE IRON WATER MAIN  12"</t>
        </is>
      </c>
      <c s="5" t="inlineStr" r="C7009">
        <is>
          <t xml:space="preserve">FOOT   </t>
        </is>
      </c>
      <c s="6" r="D7009">
        <v>82.000</v>
      </c>
      <c s="7" r="E7009">
        <v>1</v>
      </c>
      <c s="8" t="inlineStr" r="F7009">
        <is>
          <t xml:space="preserve">61K07</t>
        </is>
      </c>
      <c s="8" t="inlineStr" r="G7009">
        <is>
          <t xml:space="preserve">140</t>
        </is>
      </c>
      <c s="9" r="H7009">
        <v>505.0000</v>
      </c>
      <c s="8" t="inlineStr" r="I7009">
        <is>
          <t xml:space="preserve"/>
        </is>
      </c>
      <c s="8" t="inlineStr" r="J7009">
        <is>
          <t xml:space="preserve"> Cook</t>
        </is>
      </c>
    </row>
    <row r="7010" ht="20.25" customHeight="0">
      <c s="5" t="inlineStr" r="A7010">
        <is>
          <t xml:space="preserve">56103300</t>
        </is>
      </c>
      <c s="5" t="inlineStr" r="B7010">
        <is>
          <t xml:space="preserve">DUCTILE IRON WATER MAIN  12"</t>
        </is>
      </c>
      <c s="5" t="inlineStr" r="C7010">
        <is>
          <t xml:space="preserve">FOOT   </t>
        </is>
      </c>
      <c s="6" r="D7010">
        <v>82.000</v>
      </c>
      <c s="7" r="E7010">
        <v>1</v>
      </c>
      <c s="8" t="inlineStr" r="F7010">
        <is>
          <t xml:space="preserve">61K07</t>
        </is>
      </c>
      <c s="8" t="inlineStr" r="G7010">
        <is>
          <t xml:space="preserve">140</t>
        </is>
      </c>
      <c s="9" r="H7010">
        <v>505.0000</v>
      </c>
      <c s="8" t="inlineStr" r="I7010">
        <is>
          <t xml:space="preserve"/>
        </is>
      </c>
      <c s="8" t="inlineStr" r="J7010">
        <is>
          <t xml:space="preserve"> Cook</t>
        </is>
      </c>
    </row>
    <row r="7011" ht="20.25" customHeight="0">
      <c s="5" t="inlineStr" r="A7011">
        <is>
          <t xml:space="preserve">56103300</t>
        </is>
      </c>
      <c s="5" t="inlineStr" r="B7011">
        <is>
          <t xml:space="preserve">DUCTILE IRON WATER MAIN  12"</t>
        </is>
      </c>
      <c s="5" t="inlineStr" r="C7011">
        <is>
          <t xml:space="preserve">FOOT   </t>
        </is>
      </c>
      <c s="6" r="D7011">
        <v>82.000</v>
      </c>
      <c s="7" r="E7011">
        <v>1</v>
      </c>
      <c s="8" t="inlineStr" r="F7011">
        <is>
          <t xml:space="preserve">61K07</t>
        </is>
      </c>
      <c s="8" t="inlineStr" r="G7011">
        <is>
          <t xml:space="preserve">140</t>
        </is>
      </c>
      <c s="9" r="H7011">
        <v>505.0000</v>
      </c>
      <c s="8" t="inlineStr" r="I7011">
        <is>
          <t xml:space="preserve"/>
        </is>
      </c>
      <c s="8" t="inlineStr" r="J7011">
        <is>
          <t xml:space="preserve"> Cook</t>
        </is>
      </c>
    </row>
    <row r="7012" ht="20.25" customHeight="0">
      <c s="5" t="inlineStr" r="A7012">
        <is>
          <t xml:space="preserve">56103300</t>
        </is>
      </c>
      <c s="5" t="inlineStr" r="B7012">
        <is>
          <t xml:space="preserve">DUCTILE IRON WATER MAIN  12"</t>
        </is>
      </c>
      <c s="5" t="inlineStr" r="C7012">
        <is>
          <t xml:space="preserve">FOOT   </t>
        </is>
      </c>
      <c s="6" r="D7012">
        <v>20.000</v>
      </c>
      <c s="7" r="E7012">
        <v>1</v>
      </c>
      <c s="8" t="inlineStr" r="F7012">
        <is>
          <t xml:space="preserve">61K94</t>
        </is>
      </c>
      <c s="8" t="inlineStr" r="G7012">
        <is>
          <t xml:space="preserve">091</t>
        </is>
      </c>
      <c s="9" r="H7012">
        <v>500.0000</v>
      </c>
      <c s="8" t="inlineStr" r="I7012">
        <is>
          <t xml:space="preserve">Y</t>
        </is>
      </c>
      <c s="8" t="inlineStr" r="J7012">
        <is>
          <t xml:space="preserve"> Cook</t>
        </is>
      </c>
    </row>
    <row r="7013" ht="20.25" customHeight="0">
      <c s="5" t="inlineStr" r="A7013">
        <is>
          <t xml:space="preserve">56103300</t>
        </is>
      </c>
      <c s="5" t="inlineStr" r="B7013">
        <is>
          <t xml:space="preserve">DUCTILE IRON WATER MAIN  12"</t>
        </is>
      </c>
      <c s="5" t="inlineStr" r="C7013">
        <is>
          <t xml:space="preserve">FOOT   </t>
        </is>
      </c>
      <c s="6" r="D7013">
        <v>20.000</v>
      </c>
      <c s="7" r="E7013">
        <v>1</v>
      </c>
      <c s="8" t="inlineStr" r="F7013">
        <is>
          <t xml:space="preserve">61K94</t>
        </is>
      </c>
      <c s="8" t="inlineStr" r="G7013">
        <is>
          <t xml:space="preserve">091</t>
        </is>
      </c>
      <c s="9" r="H7013">
        <v>215.0000</v>
      </c>
      <c s="8" t="inlineStr" r="I7013">
        <is>
          <t xml:space="preserve"/>
        </is>
      </c>
      <c s="8" t="inlineStr" r="J7013">
        <is>
          <t xml:space="preserve"> Cook</t>
        </is>
      </c>
    </row>
    <row r="7014" ht="20.25" customHeight="0">
      <c s="5" t="inlineStr" r="A7014">
        <is>
          <t xml:space="preserve">56103300</t>
        </is>
      </c>
      <c s="5" t="inlineStr" r="B7014">
        <is>
          <t xml:space="preserve">DUCTILE IRON WATER MAIN  12"</t>
        </is>
      </c>
      <c s="5" t="inlineStr" r="C7014">
        <is>
          <t xml:space="preserve">FOOT   </t>
        </is>
      </c>
      <c s="6" r="D7014">
        <v>20.000</v>
      </c>
      <c s="7" r="E7014">
        <v>1</v>
      </c>
      <c s="8" t="inlineStr" r="F7014">
        <is>
          <t xml:space="preserve">61K94</t>
        </is>
      </c>
      <c s="8" t="inlineStr" r="G7014">
        <is>
          <t xml:space="preserve">091</t>
        </is>
      </c>
      <c s="9" r="H7014">
        <v>500.0000</v>
      </c>
      <c s="8" t="inlineStr" r="I7014">
        <is>
          <t xml:space="preserve"/>
        </is>
      </c>
      <c s="8" t="inlineStr" r="J7014">
        <is>
          <t xml:space="preserve"> Cook</t>
        </is>
      </c>
    </row>
    <row r="7015" ht="20.25" customHeight="0">
      <c s="5" t="inlineStr" r="A7015">
        <is>
          <t xml:space="preserve">56104900</t>
        </is>
      </c>
      <c s="5" t="inlineStr" r="B7015">
        <is>
          <t xml:space="preserve">WATER VALVES   6"</t>
        </is>
      </c>
      <c s="5" t="inlineStr" r="C7015">
        <is>
          <t xml:space="preserve">EACH   </t>
        </is>
      </c>
      <c s="6" r="D7015">
        <v>2.000</v>
      </c>
      <c s="7" r="E7015">
        <v>1</v>
      </c>
      <c s="8" t="inlineStr" r="F7015">
        <is>
          <t xml:space="preserve">61K68</t>
        </is>
      </c>
      <c s="8" t="inlineStr" r="G7015">
        <is>
          <t xml:space="preserve">131</t>
        </is>
      </c>
      <c s="9" r="H7015">
        <v>2578.4300</v>
      </c>
      <c s="8" t="inlineStr" r="I7015">
        <is>
          <t xml:space="preserve">Y</t>
        </is>
      </c>
      <c s="8" t="inlineStr" r="J7015">
        <is>
          <t xml:space="preserve"> Kane</t>
        </is>
      </c>
    </row>
    <row r="7016" ht="20.25" customHeight="0">
      <c s="5" t="inlineStr" r="A7016">
        <is>
          <t xml:space="preserve">56104900</t>
        </is>
      </c>
      <c s="5" t="inlineStr" r="B7016">
        <is>
          <t xml:space="preserve">WATER VALVES   6"</t>
        </is>
      </c>
      <c s="5" t="inlineStr" r="C7016">
        <is>
          <t xml:space="preserve">EACH   </t>
        </is>
      </c>
      <c s="6" r="D7016">
        <v>2.000</v>
      </c>
      <c s="7" r="E7016">
        <v>1</v>
      </c>
      <c s="8" t="inlineStr" r="F7016">
        <is>
          <t xml:space="preserve">61K68</t>
        </is>
      </c>
      <c s="8" t="inlineStr" r="G7016">
        <is>
          <t xml:space="preserve">131</t>
        </is>
      </c>
      <c s="9" r="H7016">
        <v>2700.0000</v>
      </c>
      <c s="8" t="inlineStr" r="I7016">
        <is>
          <t xml:space="preserve"/>
        </is>
      </c>
      <c s="8" t="inlineStr" r="J7016">
        <is>
          <t xml:space="preserve"> Kane</t>
        </is>
      </c>
    </row>
    <row r="7017" ht="20.25" customHeight="0">
      <c s="5" t="inlineStr" r="A7017">
        <is>
          <t xml:space="preserve">56104900</t>
        </is>
      </c>
      <c s="5" t="inlineStr" r="B7017">
        <is>
          <t xml:space="preserve">WATER VALVES   6"</t>
        </is>
      </c>
      <c s="5" t="inlineStr" r="C7017">
        <is>
          <t xml:space="preserve">EACH   </t>
        </is>
      </c>
      <c s="6" r="D7017">
        <v>2.000</v>
      </c>
      <c s="7" r="E7017">
        <v>1</v>
      </c>
      <c s="8" t="inlineStr" r="F7017">
        <is>
          <t xml:space="preserve">61K68</t>
        </is>
      </c>
      <c s="8" t="inlineStr" r="G7017">
        <is>
          <t xml:space="preserve">131</t>
        </is>
      </c>
      <c s="9" r="H7017">
        <v>4000.0000</v>
      </c>
      <c s="8" t="inlineStr" r="I7017">
        <is>
          <t xml:space="preserve"/>
        </is>
      </c>
      <c s="8" t="inlineStr" r="J7017">
        <is>
          <t xml:space="preserve"> Kane</t>
        </is>
      </c>
    </row>
    <row r="7018" ht="20.25" customHeight="0">
      <c s="5" t="inlineStr" r="A7018">
        <is>
          <t xml:space="preserve">56104900</t>
        </is>
      </c>
      <c s="5" t="inlineStr" r="B7018">
        <is>
          <t xml:space="preserve">WATER VALVES   6"</t>
        </is>
      </c>
      <c s="5" t="inlineStr" r="C7018">
        <is>
          <t xml:space="preserve">EACH   </t>
        </is>
      </c>
      <c s="6" r="D7018">
        <v>2.000</v>
      </c>
      <c s="7" r="E7018">
        <v>1</v>
      </c>
      <c s="8" t="inlineStr" r="F7018">
        <is>
          <t xml:space="preserve">61K68</t>
        </is>
      </c>
      <c s="8" t="inlineStr" r="G7018">
        <is>
          <t xml:space="preserve">131</t>
        </is>
      </c>
      <c s="9" r="H7018">
        <v>4000.0000</v>
      </c>
      <c s="8" t="inlineStr" r="I7018">
        <is>
          <t xml:space="preserve"/>
        </is>
      </c>
      <c s="8" t="inlineStr" r="J7018">
        <is>
          <t xml:space="preserve"> Kane</t>
        </is>
      </c>
    </row>
    <row r="7019" ht="20.25" customHeight="0">
      <c s="5" t="inlineStr" r="A7019">
        <is>
          <t xml:space="preserve">56105000</t>
        </is>
      </c>
      <c s="5" t="inlineStr" r="B7019">
        <is>
          <t xml:space="preserve">WATER VALVES   8"</t>
        </is>
      </c>
      <c s="5" t="inlineStr" r="C7019">
        <is>
          <t xml:space="preserve">EACH   </t>
        </is>
      </c>
      <c s="6" r="D7019">
        <v>26.000</v>
      </c>
      <c s="7" r="E7019">
        <v>1</v>
      </c>
      <c s="8" t="inlineStr" r="F7019">
        <is>
          <t xml:space="preserve">61K68</t>
        </is>
      </c>
      <c s="8" t="inlineStr" r="G7019">
        <is>
          <t xml:space="preserve">131</t>
        </is>
      </c>
      <c s="9" r="H7019">
        <v>3334.8700</v>
      </c>
      <c s="8" t="inlineStr" r="I7019">
        <is>
          <t xml:space="preserve">Y</t>
        </is>
      </c>
      <c s="8" t="inlineStr" r="J7019">
        <is>
          <t xml:space="preserve"> Kane</t>
        </is>
      </c>
    </row>
    <row r="7020" ht="20.25" customHeight="0">
      <c s="5" t="inlineStr" r="A7020">
        <is>
          <t xml:space="preserve">56105000</t>
        </is>
      </c>
      <c s="5" t="inlineStr" r="B7020">
        <is>
          <t xml:space="preserve">WATER VALVES   8"</t>
        </is>
      </c>
      <c s="5" t="inlineStr" r="C7020">
        <is>
          <t xml:space="preserve">EACH   </t>
        </is>
      </c>
      <c s="6" r="D7020">
        <v>26.000</v>
      </c>
      <c s="7" r="E7020">
        <v>1</v>
      </c>
      <c s="8" t="inlineStr" r="F7020">
        <is>
          <t xml:space="preserve">61K68</t>
        </is>
      </c>
      <c s="8" t="inlineStr" r="G7020">
        <is>
          <t xml:space="preserve">131</t>
        </is>
      </c>
      <c s="9" r="H7020">
        <v>3500.0000</v>
      </c>
      <c s="8" t="inlineStr" r="I7020">
        <is>
          <t xml:space="preserve"/>
        </is>
      </c>
      <c s="8" t="inlineStr" r="J7020">
        <is>
          <t xml:space="preserve"> Kane</t>
        </is>
      </c>
    </row>
    <row r="7021" ht="20.25" customHeight="0">
      <c s="5" t="inlineStr" r="A7021">
        <is>
          <t xml:space="preserve">56105000</t>
        </is>
      </c>
      <c s="5" t="inlineStr" r="B7021">
        <is>
          <t xml:space="preserve">WATER VALVES   8"</t>
        </is>
      </c>
      <c s="5" t="inlineStr" r="C7021">
        <is>
          <t xml:space="preserve">EACH   </t>
        </is>
      </c>
      <c s="6" r="D7021">
        <v>26.000</v>
      </c>
      <c s="7" r="E7021">
        <v>1</v>
      </c>
      <c s="8" t="inlineStr" r="F7021">
        <is>
          <t xml:space="preserve">61K68</t>
        </is>
      </c>
      <c s="8" t="inlineStr" r="G7021">
        <is>
          <t xml:space="preserve">131</t>
        </is>
      </c>
      <c s="9" r="H7021">
        <v>5500.0000</v>
      </c>
      <c s="8" t="inlineStr" r="I7021">
        <is>
          <t xml:space="preserve"/>
        </is>
      </c>
      <c s="8" t="inlineStr" r="J7021">
        <is>
          <t xml:space="preserve"> Kane</t>
        </is>
      </c>
    </row>
    <row r="7022" ht="20.25" customHeight="0">
      <c s="5" t="inlineStr" r="A7022">
        <is>
          <t xml:space="preserve">56105000</t>
        </is>
      </c>
      <c s="5" t="inlineStr" r="B7022">
        <is>
          <t xml:space="preserve">WATER VALVES   8"</t>
        </is>
      </c>
      <c s="5" t="inlineStr" r="C7022">
        <is>
          <t xml:space="preserve">EACH   </t>
        </is>
      </c>
      <c s="6" r="D7022">
        <v>26.000</v>
      </c>
      <c s="7" r="E7022">
        <v>1</v>
      </c>
      <c s="8" t="inlineStr" r="F7022">
        <is>
          <t xml:space="preserve">61K68</t>
        </is>
      </c>
      <c s="8" t="inlineStr" r="G7022">
        <is>
          <t xml:space="preserve">131</t>
        </is>
      </c>
      <c s="9" r="H7022">
        <v>5500.0000</v>
      </c>
      <c s="8" t="inlineStr" r="I7022">
        <is>
          <t xml:space="preserve"/>
        </is>
      </c>
      <c s="8" t="inlineStr" r="J7022">
        <is>
          <t xml:space="preserve"> Kane</t>
        </is>
      </c>
    </row>
    <row r="7023" ht="20.25" customHeight="0">
      <c s="5" t="inlineStr" r="A7023">
        <is>
          <t xml:space="preserve">56105000</t>
        </is>
      </c>
      <c s="5" t="inlineStr" r="B7023">
        <is>
          <t xml:space="preserve">WATER VALVES   8"</t>
        </is>
      </c>
      <c s="5" t="inlineStr" r="C7023">
        <is>
          <t xml:space="preserve">EACH   </t>
        </is>
      </c>
      <c s="6" r="D7023">
        <v>8.000</v>
      </c>
      <c s="7" r="E7023">
        <v>1</v>
      </c>
      <c s="8" t="inlineStr" r="F7023">
        <is>
          <t xml:space="preserve">61K87</t>
        </is>
      </c>
      <c s="8" t="inlineStr" r="G7023">
        <is>
          <t xml:space="preserve">142</t>
        </is>
      </c>
      <c s="9" r="H7023">
        <v>3150.0000</v>
      </c>
      <c s="8" t="inlineStr" r="I7023">
        <is>
          <t xml:space="preserve">Y</t>
        </is>
      </c>
      <c s="8" t="inlineStr" r="J7023">
        <is>
          <t xml:space="preserve"> Cook</t>
        </is>
      </c>
    </row>
    <row r="7024" ht="20.25" customHeight="0">
      <c s="5" t="inlineStr" r="A7024">
        <is>
          <t xml:space="preserve">56105000</t>
        </is>
      </c>
      <c s="5" t="inlineStr" r="B7024">
        <is>
          <t xml:space="preserve">WATER VALVES   8"</t>
        </is>
      </c>
      <c s="5" t="inlineStr" r="C7024">
        <is>
          <t xml:space="preserve">EACH   </t>
        </is>
      </c>
      <c s="6" r="D7024">
        <v>8.000</v>
      </c>
      <c s="7" r="E7024">
        <v>1</v>
      </c>
      <c s="8" t="inlineStr" r="F7024">
        <is>
          <t xml:space="preserve">61K87</t>
        </is>
      </c>
      <c s="8" t="inlineStr" r="G7024">
        <is>
          <t xml:space="preserve">142</t>
        </is>
      </c>
      <c s="9" r="H7024">
        <v>2935.0000</v>
      </c>
      <c s="8" t="inlineStr" r="I7024">
        <is>
          <t xml:space="preserve"/>
        </is>
      </c>
      <c s="8" t="inlineStr" r="J7024">
        <is>
          <t xml:space="preserve"> Cook</t>
        </is>
      </c>
    </row>
    <row r="7025" ht="20.25" customHeight="0">
      <c s="5" t="inlineStr" r="A7025">
        <is>
          <t xml:space="preserve">56105000</t>
        </is>
      </c>
      <c s="5" t="inlineStr" r="B7025">
        <is>
          <t xml:space="preserve">WATER VALVES   8"</t>
        </is>
      </c>
      <c s="5" t="inlineStr" r="C7025">
        <is>
          <t xml:space="preserve">EACH   </t>
        </is>
      </c>
      <c s="6" r="D7025">
        <v>8.000</v>
      </c>
      <c s="7" r="E7025">
        <v>1</v>
      </c>
      <c s="8" t="inlineStr" r="F7025">
        <is>
          <t xml:space="preserve">61K87</t>
        </is>
      </c>
      <c s="8" t="inlineStr" r="G7025">
        <is>
          <t xml:space="preserve">142</t>
        </is>
      </c>
      <c s="9" r="H7025">
        <v>3121.2600</v>
      </c>
      <c s="8" t="inlineStr" r="I7025">
        <is>
          <t xml:space="preserve"/>
        </is>
      </c>
      <c s="8" t="inlineStr" r="J7025">
        <is>
          <t xml:space="preserve"> Cook</t>
        </is>
      </c>
    </row>
    <row r="7026" ht="20.25" customHeight="0">
      <c s="5" t="inlineStr" r="A7026">
        <is>
          <t xml:space="preserve">56105000</t>
        </is>
      </c>
      <c s="5" t="inlineStr" r="B7026">
        <is>
          <t xml:space="preserve">WATER VALVES   8"</t>
        </is>
      </c>
      <c s="5" t="inlineStr" r="C7026">
        <is>
          <t xml:space="preserve">EACH   </t>
        </is>
      </c>
      <c s="6" r="D7026">
        <v>8.000</v>
      </c>
      <c s="7" r="E7026">
        <v>1</v>
      </c>
      <c s="8" t="inlineStr" r="F7026">
        <is>
          <t xml:space="preserve">61K87</t>
        </is>
      </c>
      <c s="8" t="inlineStr" r="G7026">
        <is>
          <t xml:space="preserve">142</t>
        </is>
      </c>
      <c s="9" r="H7026">
        <v>4187.0000</v>
      </c>
      <c s="8" t="inlineStr" r="I7026">
        <is>
          <t xml:space="preserve"/>
        </is>
      </c>
      <c s="8" t="inlineStr" r="J7026">
        <is>
          <t xml:space="preserve"> Cook</t>
        </is>
      </c>
    </row>
    <row r="7027" ht="20.25" customHeight="0">
      <c s="5" t="inlineStr" r="A7027">
        <is>
          <t xml:space="preserve">56105000</t>
        </is>
      </c>
      <c s="5" t="inlineStr" r="B7027">
        <is>
          <t xml:space="preserve">WATER VALVES   8"</t>
        </is>
      </c>
      <c s="5" t="inlineStr" r="C7027">
        <is>
          <t xml:space="preserve">EACH   </t>
        </is>
      </c>
      <c s="6" r="D7027">
        <v>8.000</v>
      </c>
      <c s="7" r="E7027">
        <v>1</v>
      </c>
      <c s="8" t="inlineStr" r="F7027">
        <is>
          <t xml:space="preserve">61K87</t>
        </is>
      </c>
      <c s="8" t="inlineStr" r="G7027">
        <is>
          <t xml:space="preserve">142</t>
        </is>
      </c>
      <c s="9" r="H7027">
        <v>5800.0000</v>
      </c>
      <c s="8" t="inlineStr" r="I7027">
        <is>
          <t xml:space="preserve"/>
        </is>
      </c>
      <c s="8" t="inlineStr" r="J7027">
        <is>
          <t xml:space="preserve"> Cook</t>
        </is>
      </c>
    </row>
    <row r="7028" ht="20.25" customHeight="0">
      <c s="5" t="inlineStr" r="A7028">
        <is>
          <t xml:space="preserve">56105000</t>
        </is>
      </c>
      <c s="5" t="inlineStr" r="B7028">
        <is>
          <t xml:space="preserve">WATER VALVES   8"</t>
        </is>
      </c>
      <c s="5" t="inlineStr" r="C7028">
        <is>
          <t xml:space="preserve">EACH   </t>
        </is>
      </c>
      <c s="6" r="D7028">
        <v>8.000</v>
      </c>
      <c s="7" r="E7028">
        <v>1</v>
      </c>
      <c s="8" t="inlineStr" r="F7028">
        <is>
          <t xml:space="preserve">61K87</t>
        </is>
      </c>
      <c s="8" t="inlineStr" r="G7028">
        <is>
          <t xml:space="preserve">142</t>
        </is>
      </c>
      <c s="9" r="H7028">
        <v>7500.0000</v>
      </c>
      <c s="8" t="inlineStr" r="I7028">
        <is>
          <t xml:space="preserve"/>
        </is>
      </c>
      <c s="8" t="inlineStr" r="J7028">
        <is>
          <t xml:space="preserve"> Cook</t>
        </is>
      </c>
    </row>
    <row r="7029" ht="20.25" customHeight="0">
      <c s="5" t="inlineStr" r="A7029">
        <is>
          <t xml:space="preserve">56105000</t>
        </is>
      </c>
      <c s="5" t="inlineStr" r="B7029">
        <is>
          <t xml:space="preserve">WATER VALVES   8"</t>
        </is>
      </c>
      <c s="5" t="inlineStr" r="C7029">
        <is>
          <t xml:space="preserve">EACH   </t>
        </is>
      </c>
      <c s="6" r="D7029">
        <v>8.000</v>
      </c>
      <c s="7" r="E7029">
        <v>1</v>
      </c>
      <c s="8" t="inlineStr" r="F7029">
        <is>
          <t xml:space="preserve">61K87</t>
        </is>
      </c>
      <c s="8" t="inlineStr" r="G7029">
        <is>
          <t xml:space="preserve">142</t>
        </is>
      </c>
      <c s="9" r="H7029">
        <v>7500.0000</v>
      </c>
      <c s="8" t="inlineStr" r="I7029">
        <is>
          <t xml:space="preserve"/>
        </is>
      </c>
      <c s="8" t="inlineStr" r="J7029">
        <is>
          <t xml:space="preserve"> Cook</t>
        </is>
      </c>
    </row>
    <row r="7030" ht="20.25" customHeight="0">
      <c s="5" t="inlineStr" r="A7030">
        <is>
          <t xml:space="preserve">56105000</t>
        </is>
      </c>
      <c s="5" t="inlineStr" r="B7030">
        <is>
          <t xml:space="preserve">WATER VALVES   8"</t>
        </is>
      </c>
      <c s="5" t="inlineStr" r="C7030">
        <is>
          <t xml:space="preserve">EACH   </t>
        </is>
      </c>
      <c s="6" r="D7030">
        <v>8.000</v>
      </c>
      <c s="7" r="E7030">
        <v>1</v>
      </c>
      <c s="8" t="inlineStr" r="F7030">
        <is>
          <t xml:space="preserve">61K87</t>
        </is>
      </c>
      <c s="8" t="inlineStr" r="G7030">
        <is>
          <t xml:space="preserve">142</t>
        </is>
      </c>
      <c s="9" r="H7030">
        <v>8500.0000</v>
      </c>
      <c s="8" t="inlineStr" r="I7030">
        <is>
          <t xml:space="preserve"/>
        </is>
      </c>
      <c s="8" t="inlineStr" r="J7030">
        <is>
          <t xml:space="preserve"> Cook</t>
        </is>
      </c>
    </row>
    <row r="7031" ht="20.25" customHeight="0">
      <c s="5" t="inlineStr" r="A7031">
        <is>
          <t xml:space="preserve">56106300</t>
        </is>
      </c>
      <c s="5" t="inlineStr" r="B7031">
        <is>
          <t xml:space="preserve">ADJUSTING WATER MAIN  6"</t>
        </is>
      </c>
      <c s="5" t="inlineStr" r="C7031">
        <is>
          <t xml:space="preserve">FOOT   </t>
        </is>
      </c>
      <c s="6" r="D7031">
        <v>20.000</v>
      </c>
      <c s="7" r="E7031">
        <v>1</v>
      </c>
      <c s="8" t="inlineStr" r="F7031">
        <is>
          <t xml:space="preserve">61K84</t>
        </is>
      </c>
      <c s="8" t="inlineStr" r="G7031">
        <is>
          <t xml:space="preserve">141</t>
        </is>
      </c>
      <c s="9" r="H7031">
        <v>413.6000</v>
      </c>
      <c s="8" t="inlineStr" r="I7031">
        <is>
          <t xml:space="preserve">Y</t>
        </is>
      </c>
      <c s="8" t="inlineStr" r="J7031">
        <is>
          <t xml:space="preserve"> Will</t>
        </is>
      </c>
    </row>
    <row r="7032" ht="20.25" customHeight="0">
      <c s="5" t="inlineStr" r="A7032">
        <is>
          <t xml:space="preserve">56106300</t>
        </is>
      </c>
      <c s="5" t="inlineStr" r="B7032">
        <is>
          <t xml:space="preserve">ADJUSTING WATER MAIN  6"</t>
        </is>
      </c>
      <c s="5" t="inlineStr" r="C7032">
        <is>
          <t xml:space="preserve">FOOT   </t>
        </is>
      </c>
      <c s="6" r="D7032">
        <v>20.000</v>
      </c>
      <c s="7" r="E7032">
        <v>1</v>
      </c>
      <c s="8" t="inlineStr" r="F7032">
        <is>
          <t xml:space="preserve">61K84</t>
        </is>
      </c>
      <c s="8" t="inlineStr" r="G7032">
        <is>
          <t xml:space="preserve">141</t>
        </is>
      </c>
      <c s="9" r="H7032">
        <v>376.0000</v>
      </c>
      <c s="8" t="inlineStr" r="I7032">
        <is>
          <t xml:space="preserve"/>
        </is>
      </c>
      <c s="8" t="inlineStr" r="J7032">
        <is>
          <t xml:space="preserve"> Will</t>
        </is>
      </c>
    </row>
    <row r="7033" ht="20.25" customHeight="0">
      <c s="5" t="inlineStr" r="A7033">
        <is>
          <t xml:space="preserve">56106700</t>
        </is>
      </c>
      <c s="5" t="inlineStr" r="B7033">
        <is>
          <t xml:space="preserve">ADJUSTING WATER MAIN 16"</t>
        </is>
      </c>
      <c s="5" t="inlineStr" r="C7033">
        <is>
          <t xml:space="preserve">FOOT   </t>
        </is>
      </c>
      <c s="6" r="D7033">
        <v>35.000</v>
      </c>
      <c s="7" r="E7033">
        <v>1</v>
      </c>
      <c s="8" t="inlineStr" r="F7033">
        <is>
          <t xml:space="preserve">61K84</t>
        </is>
      </c>
      <c s="8" t="inlineStr" r="G7033">
        <is>
          <t xml:space="preserve">141</t>
        </is>
      </c>
      <c s="9" r="H7033">
        <v>665.5000</v>
      </c>
      <c s="8" t="inlineStr" r="I7033">
        <is>
          <t xml:space="preserve">Y</t>
        </is>
      </c>
      <c s="8" t="inlineStr" r="J7033">
        <is>
          <t xml:space="preserve"> Will</t>
        </is>
      </c>
    </row>
    <row r="7034" ht="20.25" customHeight="0">
      <c s="5" t="inlineStr" r="A7034">
        <is>
          <t xml:space="preserve">56106700</t>
        </is>
      </c>
      <c s="5" t="inlineStr" r="B7034">
        <is>
          <t xml:space="preserve">ADJUSTING WATER MAIN 16"</t>
        </is>
      </c>
      <c s="5" t="inlineStr" r="C7034">
        <is>
          <t xml:space="preserve">FOOT   </t>
        </is>
      </c>
      <c s="6" r="D7034">
        <v>35.000</v>
      </c>
      <c s="7" r="E7034">
        <v>1</v>
      </c>
      <c s="8" t="inlineStr" r="F7034">
        <is>
          <t xml:space="preserve">61K84</t>
        </is>
      </c>
      <c s="8" t="inlineStr" r="G7034">
        <is>
          <t xml:space="preserve">141</t>
        </is>
      </c>
      <c s="9" r="H7034">
        <v>626.0000</v>
      </c>
      <c s="8" t="inlineStr" r="I7034">
        <is>
          <t xml:space="preserve"/>
        </is>
      </c>
      <c s="8" t="inlineStr" r="J7034">
        <is>
          <t xml:space="preserve"> Will</t>
        </is>
      </c>
    </row>
    <row r="7035" ht="20.25" customHeight="0">
      <c s="5" t="inlineStr" r="A7035">
        <is>
          <t xml:space="preserve">56109210</t>
        </is>
      </c>
      <c s="5" t="inlineStr" r="B7035">
        <is>
          <t xml:space="preserve">WATER VALVES TO BE ADJUSTED</t>
        </is>
      </c>
      <c s="5" t="inlineStr" r="C7035">
        <is>
          <t xml:space="preserve">EACH   </t>
        </is>
      </c>
      <c s="6" r="D7035">
        <v>5.000</v>
      </c>
      <c s="7" r="E7035">
        <v>1</v>
      </c>
      <c s="8" t="inlineStr" r="F7035">
        <is>
          <t xml:space="preserve">62X15</t>
        </is>
      </c>
      <c s="8" t="inlineStr" r="G7035">
        <is>
          <t xml:space="preserve">061</t>
        </is>
      </c>
      <c s="9" r="H7035">
        <v>550.0000</v>
      </c>
      <c s="8" t="inlineStr" r="I7035">
        <is>
          <t xml:space="preserve">Y</t>
        </is>
      </c>
      <c s="8" t="inlineStr" r="J7035">
        <is>
          <t xml:space="preserve"> Cook</t>
        </is>
      </c>
    </row>
    <row r="7036" ht="20.25" customHeight="0">
      <c s="5" t="inlineStr" r="A7036">
        <is>
          <t xml:space="preserve">56109210</t>
        </is>
      </c>
      <c s="5" t="inlineStr" r="B7036">
        <is>
          <t xml:space="preserve">WATER VALVES TO BE ADJUSTED</t>
        </is>
      </c>
      <c s="5" t="inlineStr" r="C7036">
        <is>
          <t xml:space="preserve">EACH   </t>
        </is>
      </c>
      <c s="6" r="D7036">
        <v>5.000</v>
      </c>
      <c s="7" r="E7036">
        <v>1</v>
      </c>
      <c s="8" t="inlineStr" r="F7036">
        <is>
          <t xml:space="preserve">62X15</t>
        </is>
      </c>
      <c s="8" t="inlineStr" r="G7036">
        <is>
          <t xml:space="preserve">061</t>
        </is>
      </c>
      <c s="9" r="H7036">
        <v>550.0000</v>
      </c>
      <c s="8" t="inlineStr" r="I7036">
        <is>
          <t xml:space="preserve"/>
        </is>
      </c>
      <c s="8" t="inlineStr" r="J7036">
        <is>
          <t xml:space="preserve"> Cook</t>
        </is>
      </c>
    </row>
    <row r="7037" ht="20.25" customHeight="0">
      <c s="5" t="inlineStr" r="A7037">
        <is>
          <t xml:space="preserve">56109210</t>
        </is>
      </c>
      <c s="5" t="inlineStr" r="B7037">
        <is>
          <t xml:space="preserve">WATER VALVES TO BE ADJUSTED</t>
        </is>
      </c>
      <c s="5" t="inlineStr" r="C7037">
        <is>
          <t xml:space="preserve">EACH   </t>
        </is>
      </c>
      <c s="6" r="D7037">
        <v>5.000</v>
      </c>
      <c s="7" r="E7037">
        <v>1</v>
      </c>
      <c s="8" t="inlineStr" r="F7037">
        <is>
          <t xml:space="preserve">62X15</t>
        </is>
      </c>
      <c s="8" t="inlineStr" r="G7037">
        <is>
          <t xml:space="preserve">061</t>
        </is>
      </c>
      <c s="9" r="H7037">
        <v>550.0000</v>
      </c>
      <c s="8" t="inlineStr" r="I7037">
        <is>
          <t xml:space="preserve"/>
        </is>
      </c>
      <c s="8" t="inlineStr" r="J7037">
        <is>
          <t xml:space="preserve"> Cook</t>
        </is>
      </c>
    </row>
    <row r="7038" ht="20.25" customHeight="0">
      <c s="5" t="inlineStr" r="A7038">
        <is>
          <t xml:space="preserve">56109210</t>
        </is>
      </c>
      <c s="5" t="inlineStr" r="B7038">
        <is>
          <t xml:space="preserve">WATER VALVES TO BE ADJUSTED</t>
        </is>
      </c>
      <c s="5" t="inlineStr" r="C7038">
        <is>
          <t xml:space="preserve">EACH   </t>
        </is>
      </c>
      <c s="6" r="D7038">
        <v>5.000</v>
      </c>
      <c s="7" r="E7038">
        <v>1</v>
      </c>
      <c s="8" t="inlineStr" r="F7038">
        <is>
          <t xml:space="preserve">62X15</t>
        </is>
      </c>
      <c s="8" t="inlineStr" r="G7038">
        <is>
          <t xml:space="preserve">061</t>
        </is>
      </c>
      <c s="9" r="H7038">
        <v>550.0000</v>
      </c>
      <c s="8" t="inlineStr" r="I7038">
        <is>
          <t xml:space="preserve"/>
        </is>
      </c>
      <c s="8" t="inlineStr" r="J7038">
        <is>
          <t xml:space="preserve"> Cook</t>
        </is>
      </c>
    </row>
    <row r="7039" ht="20.25" customHeight="0">
      <c s="5" t="inlineStr" r="A7039">
        <is>
          <t xml:space="preserve">56109210</t>
        </is>
      </c>
      <c s="5" t="inlineStr" r="B7039">
        <is>
          <t xml:space="preserve">WATER VALVES TO BE ADJUSTED</t>
        </is>
      </c>
      <c s="5" t="inlineStr" r="C7039">
        <is>
          <t xml:space="preserve">EACH   </t>
        </is>
      </c>
      <c s="6" r="D7039">
        <v>5.000</v>
      </c>
      <c s="7" r="E7039">
        <v>1</v>
      </c>
      <c s="8" t="inlineStr" r="F7039">
        <is>
          <t xml:space="preserve">62X15</t>
        </is>
      </c>
      <c s="8" t="inlineStr" r="G7039">
        <is>
          <t xml:space="preserve">061</t>
        </is>
      </c>
      <c s="9" r="H7039">
        <v>600.0000</v>
      </c>
      <c s="8" t="inlineStr" r="I7039">
        <is>
          <t xml:space="preserve"/>
        </is>
      </c>
      <c s="8" t="inlineStr" r="J7039">
        <is>
          <t xml:space="preserve"> Cook</t>
        </is>
      </c>
    </row>
    <row r="7040" ht="20.25" customHeight="0">
      <c s="5" t="inlineStr" r="A7040">
        <is>
          <t xml:space="preserve">56109210</t>
        </is>
      </c>
      <c s="5" t="inlineStr" r="B7040">
        <is>
          <t xml:space="preserve">WATER VALVES TO BE ADJUSTED</t>
        </is>
      </c>
      <c s="5" t="inlineStr" r="C7040">
        <is>
          <t xml:space="preserve">EACH   </t>
        </is>
      </c>
      <c s="6" r="D7040">
        <v>3.000</v>
      </c>
      <c s="7" r="E7040">
        <v>2</v>
      </c>
      <c s="8" t="inlineStr" r="F7040">
        <is>
          <t xml:space="preserve">64N06</t>
        </is>
      </c>
      <c s="8" t="inlineStr" r="G7040">
        <is>
          <t xml:space="preserve">001</t>
        </is>
      </c>
      <c s="9" r="H7040">
        <v>700.0000</v>
      </c>
      <c s="8" t="inlineStr" r="I7040">
        <is>
          <t xml:space="preserve">Y</t>
        </is>
      </c>
      <c s="8" t="inlineStr" r="J7040">
        <is>
          <t xml:space="preserve"> Rock Island</t>
        </is>
      </c>
    </row>
    <row r="7041" ht="20.25" customHeight="0">
      <c s="5" t="inlineStr" r="A7041">
        <is>
          <t xml:space="preserve">56109210</t>
        </is>
      </c>
      <c s="5" t="inlineStr" r="B7041">
        <is>
          <t xml:space="preserve">WATER VALVES TO BE ADJUSTED</t>
        </is>
      </c>
      <c s="5" t="inlineStr" r="C7041">
        <is>
          <t xml:space="preserve">EACH   </t>
        </is>
      </c>
      <c s="6" r="D7041">
        <v>3.000</v>
      </c>
      <c s="7" r="E7041">
        <v>2</v>
      </c>
      <c s="8" t="inlineStr" r="F7041">
        <is>
          <t xml:space="preserve">64N06</t>
        </is>
      </c>
      <c s="8" t="inlineStr" r="G7041">
        <is>
          <t xml:space="preserve">001</t>
        </is>
      </c>
      <c s="9" r="H7041">
        <v>800.0000</v>
      </c>
      <c s="8" t="inlineStr" r="I7041">
        <is>
          <t xml:space="preserve"/>
        </is>
      </c>
      <c s="8" t="inlineStr" r="J7041">
        <is>
          <t xml:space="preserve"> Rock Island</t>
        </is>
      </c>
    </row>
    <row r="7042" ht="20.25" customHeight="0">
      <c s="5" t="inlineStr" r="A7042">
        <is>
          <t xml:space="preserve">56109210</t>
        </is>
      </c>
      <c s="5" t="inlineStr" r="B7042">
        <is>
          <t xml:space="preserve">WATER VALVES TO BE ADJUSTED</t>
        </is>
      </c>
      <c s="5" t="inlineStr" r="C7042">
        <is>
          <t xml:space="preserve">EACH   </t>
        </is>
      </c>
      <c s="6" r="D7042">
        <v>3.000</v>
      </c>
      <c s="7" r="E7042">
        <v>2</v>
      </c>
      <c s="8" t="inlineStr" r="F7042">
        <is>
          <t xml:space="preserve">64N06</t>
        </is>
      </c>
      <c s="8" t="inlineStr" r="G7042">
        <is>
          <t xml:space="preserve">001</t>
        </is>
      </c>
      <c s="9" r="H7042">
        <v>1000.0000</v>
      </c>
      <c s="8" t="inlineStr" r="I7042">
        <is>
          <t xml:space="preserve"/>
        </is>
      </c>
      <c s="8" t="inlineStr" r="J7042">
        <is>
          <t xml:space="preserve"> Rock Island</t>
        </is>
      </c>
    </row>
    <row r="7043" ht="20.25" customHeight="0">
      <c s="5" t="inlineStr" r="A7043">
        <is>
          <t xml:space="preserve">56109210</t>
        </is>
      </c>
      <c s="5" t="inlineStr" r="B7043">
        <is>
          <t xml:space="preserve">WATER VALVES TO BE ADJUSTED</t>
        </is>
      </c>
      <c s="5" t="inlineStr" r="C7043">
        <is>
          <t xml:space="preserve">EACH   </t>
        </is>
      </c>
      <c s="6" r="D7043">
        <v>4.000</v>
      </c>
      <c s="7" r="E7043">
        <v>8</v>
      </c>
      <c s="8" t="inlineStr" r="F7043">
        <is>
          <t xml:space="preserve">97843</t>
        </is>
      </c>
      <c s="8" t="inlineStr" r="G7043">
        <is>
          <t xml:space="preserve">153</t>
        </is>
      </c>
      <c s="9" r="H7043">
        <v>680.0000</v>
      </c>
      <c s="8" t="inlineStr" r="I7043">
        <is>
          <t xml:space="preserve">Y</t>
        </is>
      </c>
      <c s="8" t="inlineStr" r="J7043">
        <is>
          <t xml:space="preserve"> Madison</t>
        </is>
      </c>
    </row>
    <row r="7044" ht="20.25" customHeight="0">
      <c s="5" t="inlineStr" r="A7044">
        <is>
          <t xml:space="preserve">56109210</t>
        </is>
      </c>
      <c s="5" t="inlineStr" r="B7044">
        <is>
          <t xml:space="preserve">WATER VALVES TO BE ADJUSTED</t>
        </is>
      </c>
      <c s="5" t="inlineStr" r="C7044">
        <is>
          <t xml:space="preserve">EACH   </t>
        </is>
      </c>
      <c s="6" r="D7044">
        <v>4.000</v>
      </c>
      <c s="7" r="E7044">
        <v>8</v>
      </c>
      <c s="8" t="inlineStr" r="F7044">
        <is>
          <t xml:space="preserve">97843</t>
        </is>
      </c>
      <c s="8" t="inlineStr" r="G7044">
        <is>
          <t xml:space="preserve">153</t>
        </is>
      </c>
      <c s="9" r="H7044">
        <v>200.0000</v>
      </c>
      <c s="8" t="inlineStr" r="I7044">
        <is>
          <t xml:space="preserve"/>
        </is>
      </c>
      <c s="8" t="inlineStr" r="J7044">
        <is>
          <t xml:space="preserve"> Madison</t>
        </is>
      </c>
    </row>
    <row r="7045" ht="20.25" customHeight="0">
      <c s="5" t="inlineStr" r="A7045">
        <is>
          <t xml:space="preserve">56200300</t>
        </is>
      </c>
      <c s="5" t="inlineStr" r="B7045">
        <is>
          <t xml:space="preserve">WATER SERVICE LINE 1"</t>
        </is>
      </c>
      <c s="5" t="inlineStr" r="C7045">
        <is>
          <t xml:space="preserve">FOOT   </t>
        </is>
      </c>
      <c s="6" r="D7045">
        <v>170.000</v>
      </c>
      <c s="7" r="E7045">
        <v>1</v>
      </c>
      <c s="8" t="inlineStr" r="F7045">
        <is>
          <t xml:space="preserve">61K43</t>
        </is>
      </c>
      <c s="8" t="inlineStr" r="G7045">
        <is>
          <t xml:space="preserve">086</t>
        </is>
      </c>
      <c s="9" r="H7045">
        <v>140.0000</v>
      </c>
      <c s="8" t="inlineStr" r="I7045">
        <is>
          <t xml:space="preserve">Y</t>
        </is>
      </c>
      <c s="8" t="inlineStr" r="J7045">
        <is>
          <t xml:space="preserve"> McHenry</t>
        </is>
      </c>
    </row>
    <row r="7046" ht="20.25" customHeight="0">
      <c s="5" t="inlineStr" r="A7046">
        <is>
          <t xml:space="preserve">56200300</t>
        </is>
      </c>
      <c s="5" t="inlineStr" r="B7046">
        <is>
          <t xml:space="preserve">WATER SERVICE LINE 1"</t>
        </is>
      </c>
      <c s="5" t="inlineStr" r="C7046">
        <is>
          <t xml:space="preserve">FOOT   </t>
        </is>
      </c>
      <c s="6" r="D7046">
        <v>170.000</v>
      </c>
      <c s="7" r="E7046">
        <v>1</v>
      </c>
      <c s="8" t="inlineStr" r="F7046">
        <is>
          <t xml:space="preserve">61K43</t>
        </is>
      </c>
      <c s="8" t="inlineStr" r="G7046">
        <is>
          <t xml:space="preserve">086</t>
        </is>
      </c>
      <c s="9" r="H7046">
        <v>105.0000</v>
      </c>
      <c s="8" t="inlineStr" r="I7046">
        <is>
          <t xml:space="preserve"/>
        </is>
      </c>
      <c s="8" t="inlineStr" r="J7046">
        <is>
          <t xml:space="preserve"> McHenry</t>
        </is>
      </c>
    </row>
    <row r="7047" ht="20.25" customHeight="0">
      <c s="5" t="inlineStr" r="A7047">
        <is>
          <t xml:space="preserve">56200300</t>
        </is>
      </c>
      <c s="5" t="inlineStr" r="B7047">
        <is>
          <t xml:space="preserve">WATER SERVICE LINE 1"</t>
        </is>
      </c>
      <c s="5" t="inlineStr" r="C7047">
        <is>
          <t xml:space="preserve">FOOT   </t>
        </is>
      </c>
      <c s="6" r="D7047">
        <v>170.000</v>
      </c>
      <c s="7" r="E7047">
        <v>1</v>
      </c>
      <c s="8" t="inlineStr" r="F7047">
        <is>
          <t xml:space="preserve">61K43</t>
        </is>
      </c>
      <c s="8" t="inlineStr" r="G7047">
        <is>
          <t xml:space="preserve">086</t>
        </is>
      </c>
      <c s="9" r="H7047">
        <v>105.0000</v>
      </c>
      <c s="8" t="inlineStr" r="I7047">
        <is>
          <t xml:space="preserve"/>
        </is>
      </c>
      <c s="8" t="inlineStr" r="J7047">
        <is>
          <t xml:space="preserve"> McHenry</t>
        </is>
      </c>
    </row>
    <row r="7048" ht="20.25" customHeight="0">
      <c s="5" t="inlineStr" r="A7048">
        <is>
          <t xml:space="preserve">56200300</t>
        </is>
      </c>
      <c s="5" t="inlineStr" r="B7048">
        <is>
          <t xml:space="preserve">WATER SERVICE LINE 1"</t>
        </is>
      </c>
      <c s="5" t="inlineStr" r="C7048">
        <is>
          <t xml:space="preserve">FOOT   </t>
        </is>
      </c>
      <c s="6" r="D7048">
        <v>170.000</v>
      </c>
      <c s="7" r="E7048">
        <v>1</v>
      </c>
      <c s="8" t="inlineStr" r="F7048">
        <is>
          <t xml:space="preserve">61K43</t>
        </is>
      </c>
      <c s="8" t="inlineStr" r="G7048">
        <is>
          <t xml:space="preserve">086</t>
        </is>
      </c>
      <c s="9" r="H7048">
        <v>115.0000</v>
      </c>
      <c s="8" t="inlineStr" r="I7048">
        <is>
          <t xml:space="preserve"/>
        </is>
      </c>
      <c s="8" t="inlineStr" r="J7048">
        <is>
          <t xml:space="preserve"> McHenry</t>
        </is>
      </c>
    </row>
    <row r="7049" ht="20.25" customHeight="0">
      <c s="5" t="inlineStr" r="A7049">
        <is>
          <t xml:space="preserve">56200300</t>
        </is>
      </c>
      <c s="5" t="inlineStr" r="B7049">
        <is>
          <t xml:space="preserve">WATER SERVICE LINE 1"</t>
        </is>
      </c>
      <c s="5" t="inlineStr" r="C7049">
        <is>
          <t xml:space="preserve">FOOT   </t>
        </is>
      </c>
      <c s="6" r="D7049">
        <v>952.000</v>
      </c>
      <c s="7" r="E7049">
        <v>1</v>
      </c>
      <c s="8" t="inlineStr" r="F7049">
        <is>
          <t xml:space="preserve">61K68</t>
        </is>
      </c>
      <c s="8" t="inlineStr" r="G7049">
        <is>
          <t xml:space="preserve">131</t>
        </is>
      </c>
      <c s="9" r="H7049">
        <v>135.0000</v>
      </c>
      <c s="8" t="inlineStr" r="I7049">
        <is>
          <t xml:space="preserve">Y</t>
        </is>
      </c>
      <c s="8" t="inlineStr" r="J7049">
        <is>
          <t xml:space="preserve"> Kane</t>
        </is>
      </c>
    </row>
    <row r="7050" ht="20.25" customHeight="0">
      <c s="5" t="inlineStr" r="A7050">
        <is>
          <t xml:space="preserve">56200300</t>
        </is>
      </c>
      <c s="5" t="inlineStr" r="B7050">
        <is>
          <t xml:space="preserve">WATER SERVICE LINE 1"</t>
        </is>
      </c>
      <c s="5" t="inlineStr" r="C7050">
        <is>
          <t xml:space="preserve">FOOT   </t>
        </is>
      </c>
      <c s="6" r="D7050">
        <v>952.000</v>
      </c>
      <c s="7" r="E7050">
        <v>1</v>
      </c>
      <c s="8" t="inlineStr" r="F7050">
        <is>
          <t xml:space="preserve">61K68</t>
        </is>
      </c>
      <c s="8" t="inlineStr" r="G7050">
        <is>
          <t xml:space="preserve">131</t>
        </is>
      </c>
      <c s="9" r="H7050">
        <v>65.0000</v>
      </c>
      <c s="8" t="inlineStr" r="I7050">
        <is>
          <t xml:space="preserve"/>
        </is>
      </c>
      <c s="8" t="inlineStr" r="J7050">
        <is>
          <t xml:space="preserve"> Kane</t>
        </is>
      </c>
    </row>
    <row r="7051" ht="20.25" customHeight="0">
      <c s="5" t="inlineStr" r="A7051">
        <is>
          <t xml:space="preserve">56200300</t>
        </is>
      </c>
      <c s="5" t="inlineStr" r="B7051">
        <is>
          <t xml:space="preserve">WATER SERVICE LINE 1"</t>
        </is>
      </c>
      <c s="5" t="inlineStr" r="C7051">
        <is>
          <t xml:space="preserve">FOOT   </t>
        </is>
      </c>
      <c s="6" r="D7051">
        <v>952.000</v>
      </c>
      <c s="7" r="E7051">
        <v>1</v>
      </c>
      <c s="8" t="inlineStr" r="F7051">
        <is>
          <t xml:space="preserve">61K68</t>
        </is>
      </c>
      <c s="8" t="inlineStr" r="G7051">
        <is>
          <t xml:space="preserve">131</t>
        </is>
      </c>
      <c s="9" r="H7051">
        <v>205.0000</v>
      </c>
      <c s="8" t="inlineStr" r="I7051">
        <is>
          <t xml:space="preserve"/>
        </is>
      </c>
      <c s="8" t="inlineStr" r="J7051">
        <is>
          <t xml:space="preserve"> Kane</t>
        </is>
      </c>
    </row>
    <row r="7052" ht="20.25" customHeight="0">
      <c s="5" t="inlineStr" r="A7052">
        <is>
          <t xml:space="preserve">56200300</t>
        </is>
      </c>
      <c s="5" t="inlineStr" r="B7052">
        <is>
          <t xml:space="preserve">WATER SERVICE LINE 1"</t>
        </is>
      </c>
      <c s="5" t="inlineStr" r="C7052">
        <is>
          <t xml:space="preserve">FOOT   </t>
        </is>
      </c>
      <c s="6" r="D7052">
        <v>952.000</v>
      </c>
      <c s="7" r="E7052">
        <v>1</v>
      </c>
      <c s="8" t="inlineStr" r="F7052">
        <is>
          <t xml:space="preserve">61K68</t>
        </is>
      </c>
      <c s="8" t="inlineStr" r="G7052">
        <is>
          <t xml:space="preserve">131</t>
        </is>
      </c>
      <c s="9" r="H7052">
        <v>205.0000</v>
      </c>
      <c s="8" t="inlineStr" r="I7052">
        <is>
          <t xml:space="preserve"/>
        </is>
      </c>
      <c s="8" t="inlineStr" r="J7052">
        <is>
          <t xml:space="preserve"> Kane</t>
        </is>
      </c>
    </row>
    <row r="7053" ht="20.25" customHeight="0">
      <c s="5" t="inlineStr" r="A7053">
        <is>
          <t xml:space="preserve">56200300</t>
        </is>
      </c>
      <c s="5" t="inlineStr" r="B7053">
        <is>
          <t xml:space="preserve">WATER SERVICE LINE 1"</t>
        </is>
      </c>
      <c s="5" t="inlineStr" r="C7053">
        <is>
          <t xml:space="preserve">FOOT   </t>
        </is>
      </c>
      <c s="6" r="D7053">
        <v>36.000</v>
      </c>
      <c s="7" r="E7053">
        <v>1</v>
      </c>
      <c s="8" t="inlineStr" r="F7053">
        <is>
          <t xml:space="preserve">61K87</t>
        </is>
      </c>
      <c s="8" t="inlineStr" r="G7053">
        <is>
          <t xml:space="preserve">142</t>
        </is>
      </c>
      <c s="9" r="H7053">
        <v>275.0000</v>
      </c>
      <c s="8" t="inlineStr" r="I7053">
        <is>
          <t xml:space="preserve">Y</t>
        </is>
      </c>
      <c s="8" t="inlineStr" r="J7053">
        <is>
          <t xml:space="preserve"> Cook</t>
        </is>
      </c>
    </row>
    <row r="7054" ht="20.25" customHeight="0">
      <c s="5" t="inlineStr" r="A7054">
        <is>
          <t xml:space="preserve">56200300</t>
        </is>
      </c>
      <c s="5" t="inlineStr" r="B7054">
        <is>
          <t xml:space="preserve">WATER SERVICE LINE 1"</t>
        </is>
      </c>
      <c s="5" t="inlineStr" r="C7054">
        <is>
          <t xml:space="preserve">FOOT   </t>
        </is>
      </c>
      <c s="6" r="D7054">
        <v>36.000</v>
      </c>
      <c s="7" r="E7054">
        <v>1</v>
      </c>
      <c s="8" t="inlineStr" r="F7054">
        <is>
          <t xml:space="preserve">61K87</t>
        </is>
      </c>
      <c s="8" t="inlineStr" r="G7054">
        <is>
          <t xml:space="preserve">142</t>
        </is>
      </c>
      <c s="9" r="H7054">
        <v>94.0000</v>
      </c>
      <c s="8" t="inlineStr" r="I7054">
        <is>
          <t xml:space="preserve"/>
        </is>
      </c>
      <c s="8" t="inlineStr" r="J7054">
        <is>
          <t xml:space="preserve"> Cook</t>
        </is>
      </c>
    </row>
    <row r="7055" ht="20.25" customHeight="0">
      <c s="5" t="inlineStr" r="A7055">
        <is>
          <t xml:space="preserve">56200300</t>
        </is>
      </c>
      <c s="5" t="inlineStr" r="B7055">
        <is>
          <t xml:space="preserve">WATER SERVICE LINE 1"</t>
        </is>
      </c>
      <c s="5" t="inlineStr" r="C7055">
        <is>
          <t xml:space="preserve">FOOT   </t>
        </is>
      </c>
      <c s="6" r="D7055">
        <v>36.000</v>
      </c>
      <c s="7" r="E7055">
        <v>1</v>
      </c>
      <c s="8" t="inlineStr" r="F7055">
        <is>
          <t xml:space="preserve">61K87</t>
        </is>
      </c>
      <c s="8" t="inlineStr" r="G7055">
        <is>
          <t xml:space="preserve">142</t>
        </is>
      </c>
      <c s="9" r="H7055">
        <v>400.0000</v>
      </c>
      <c s="8" t="inlineStr" r="I7055">
        <is>
          <t xml:space="preserve"/>
        </is>
      </c>
      <c s="8" t="inlineStr" r="J7055">
        <is>
          <t xml:space="preserve"> Cook</t>
        </is>
      </c>
    </row>
    <row r="7056" ht="20.25" customHeight="0">
      <c s="5" t="inlineStr" r="A7056">
        <is>
          <t xml:space="preserve">56200300</t>
        </is>
      </c>
      <c s="5" t="inlineStr" r="B7056">
        <is>
          <t xml:space="preserve">WATER SERVICE LINE 1"</t>
        </is>
      </c>
      <c s="5" t="inlineStr" r="C7056">
        <is>
          <t xml:space="preserve">FOOT   </t>
        </is>
      </c>
      <c s="6" r="D7056">
        <v>36.000</v>
      </c>
      <c s="7" r="E7056">
        <v>1</v>
      </c>
      <c s="8" t="inlineStr" r="F7056">
        <is>
          <t xml:space="preserve">61K87</t>
        </is>
      </c>
      <c s="8" t="inlineStr" r="G7056">
        <is>
          <t xml:space="preserve">142</t>
        </is>
      </c>
      <c s="9" r="H7056">
        <v>2335.0000</v>
      </c>
      <c s="8" t="inlineStr" r="I7056">
        <is>
          <t xml:space="preserve"/>
        </is>
      </c>
      <c s="8" t="inlineStr" r="J7056">
        <is>
          <t xml:space="preserve"> Cook</t>
        </is>
      </c>
    </row>
    <row r="7057" ht="20.25" customHeight="0">
      <c s="5" t="inlineStr" r="A7057">
        <is>
          <t xml:space="preserve">56200300</t>
        </is>
      </c>
      <c s="5" t="inlineStr" r="B7057">
        <is>
          <t xml:space="preserve">WATER SERVICE LINE 1"</t>
        </is>
      </c>
      <c s="5" t="inlineStr" r="C7057">
        <is>
          <t xml:space="preserve">FOOT   </t>
        </is>
      </c>
      <c s="6" r="D7057">
        <v>36.000</v>
      </c>
      <c s="7" r="E7057">
        <v>1</v>
      </c>
      <c s="8" t="inlineStr" r="F7057">
        <is>
          <t xml:space="preserve">61K87</t>
        </is>
      </c>
      <c s="8" t="inlineStr" r="G7057">
        <is>
          <t xml:space="preserve">142</t>
        </is>
      </c>
      <c s="9" r="H7057">
        <v>3000.0000</v>
      </c>
      <c s="8" t="inlineStr" r="I7057">
        <is>
          <t xml:space="preserve"/>
        </is>
      </c>
      <c s="8" t="inlineStr" r="J7057">
        <is>
          <t xml:space="preserve"> Cook</t>
        </is>
      </c>
    </row>
    <row r="7058" ht="20.25" customHeight="0">
      <c s="5" t="inlineStr" r="A7058">
        <is>
          <t xml:space="preserve">56200300</t>
        </is>
      </c>
      <c s="5" t="inlineStr" r="B7058">
        <is>
          <t xml:space="preserve">WATER SERVICE LINE 1"</t>
        </is>
      </c>
      <c s="5" t="inlineStr" r="C7058">
        <is>
          <t xml:space="preserve">FOOT   </t>
        </is>
      </c>
      <c s="6" r="D7058">
        <v>36.000</v>
      </c>
      <c s="7" r="E7058">
        <v>1</v>
      </c>
      <c s="8" t="inlineStr" r="F7058">
        <is>
          <t xml:space="preserve">61K87</t>
        </is>
      </c>
      <c s="8" t="inlineStr" r="G7058">
        <is>
          <t xml:space="preserve">142</t>
        </is>
      </c>
      <c s="9" r="H7058">
        <v>3500.0000</v>
      </c>
      <c s="8" t="inlineStr" r="I7058">
        <is>
          <t xml:space="preserve"/>
        </is>
      </c>
      <c s="8" t="inlineStr" r="J7058">
        <is>
          <t xml:space="preserve"> Cook</t>
        </is>
      </c>
    </row>
    <row r="7059" ht="20.25" customHeight="0">
      <c s="5" t="inlineStr" r="A7059">
        <is>
          <t xml:space="preserve">56200300</t>
        </is>
      </c>
      <c s="5" t="inlineStr" r="B7059">
        <is>
          <t xml:space="preserve">WATER SERVICE LINE 1"</t>
        </is>
      </c>
      <c s="5" t="inlineStr" r="C7059">
        <is>
          <t xml:space="preserve">FOOT   </t>
        </is>
      </c>
      <c s="6" r="D7059">
        <v>36.000</v>
      </c>
      <c s="7" r="E7059">
        <v>1</v>
      </c>
      <c s="8" t="inlineStr" r="F7059">
        <is>
          <t xml:space="preserve">61K87</t>
        </is>
      </c>
      <c s="8" t="inlineStr" r="G7059">
        <is>
          <t xml:space="preserve">142</t>
        </is>
      </c>
      <c s="9" r="H7059">
        <v>3500.0000</v>
      </c>
      <c s="8" t="inlineStr" r="I7059">
        <is>
          <t xml:space="preserve"/>
        </is>
      </c>
      <c s="8" t="inlineStr" r="J7059">
        <is>
          <t xml:space="preserve"> Cook</t>
        </is>
      </c>
    </row>
    <row r="7060" ht="20.25" customHeight="0">
      <c s="5" t="inlineStr" r="A7060">
        <is>
          <t xml:space="preserve">56200300</t>
        </is>
      </c>
      <c s="5" t="inlineStr" r="B7060">
        <is>
          <t xml:space="preserve">WATER SERVICE LINE 1"</t>
        </is>
      </c>
      <c s="5" t="inlineStr" r="C7060">
        <is>
          <t xml:space="preserve">FOOT   </t>
        </is>
      </c>
      <c s="6" r="D7060">
        <v>36.000</v>
      </c>
      <c s="7" r="E7060">
        <v>1</v>
      </c>
      <c s="8" t="inlineStr" r="F7060">
        <is>
          <t xml:space="preserve">61K87</t>
        </is>
      </c>
      <c s="8" t="inlineStr" r="G7060">
        <is>
          <t xml:space="preserve">142</t>
        </is>
      </c>
      <c s="9" r="H7060">
        <v>3500.0000</v>
      </c>
      <c s="8" t="inlineStr" r="I7060">
        <is>
          <t xml:space="preserve"/>
        </is>
      </c>
      <c s="8" t="inlineStr" r="J7060">
        <is>
          <t xml:space="preserve"> Cook</t>
        </is>
      </c>
    </row>
    <row r="7061" ht="20.25" customHeight="0">
      <c s="5" t="inlineStr" r="A7061">
        <is>
          <t xml:space="preserve">56200500</t>
        </is>
      </c>
      <c s="5" t="inlineStr" r="B7061">
        <is>
          <t xml:space="preserve">WATER SERVICE LINE 1 1/2"</t>
        </is>
      </c>
      <c s="5" t="inlineStr" r="C7061">
        <is>
          <t xml:space="preserve">FOOT   </t>
        </is>
      </c>
      <c s="6" r="D7061">
        <v>15.000</v>
      </c>
      <c s="7" r="E7061">
        <v>1</v>
      </c>
      <c s="8" t="inlineStr" r="F7061">
        <is>
          <t xml:space="preserve">61K68</t>
        </is>
      </c>
      <c s="8" t="inlineStr" r="G7061">
        <is>
          <t xml:space="preserve">131</t>
        </is>
      </c>
      <c s="9" r="H7061">
        <v>185.0000</v>
      </c>
      <c s="8" t="inlineStr" r="I7061">
        <is>
          <t xml:space="preserve">Y</t>
        </is>
      </c>
      <c s="8" t="inlineStr" r="J7061">
        <is>
          <t xml:space="preserve"> Kane</t>
        </is>
      </c>
    </row>
    <row r="7062" ht="20.25" customHeight="0">
      <c s="5" t="inlineStr" r="A7062">
        <is>
          <t xml:space="preserve">56200500</t>
        </is>
      </c>
      <c s="5" t="inlineStr" r="B7062">
        <is>
          <t xml:space="preserve">WATER SERVICE LINE 1 1/2"</t>
        </is>
      </c>
      <c s="5" t="inlineStr" r="C7062">
        <is>
          <t xml:space="preserve">FOOT   </t>
        </is>
      </c>
      <c s="6" r="D7062">
        <v>15.000</v>
      </c>
      <c s="7" r="E7062">
        <v>1</v>
      </c>
      <c s="8" t="inlineStr" r="F7062">
        <is>
          <t xml:space="preserve">61K68</t>
        </is>
      </c>
      <c s="8" t="inlineStr" r="G7062">
        <is>
          <t xml:space="preserve">131</t>
        </is>
      </c>
      <c s="9" r="H7062">
        <v>220.0000</v>
      </c>
      <c s="8" t="inlineStr" r="I7062">
        <is>
          <t xml:space="preserve"/>
        </is>
      </c>
      <c s="8" t="inlineStr" r="J7062">
        <is>
          <t xml:space="preserve"> Kane</t>
        </is>
      </c>
    </row>
    <row r="7063" ht="20.25" customHeight="0">
      <c s="5" t="inlineStr" r="A7063">
        <is>
          <t xml:space="preserve">56200500</t>
        </is>
      </c>
      <c s="5" t="inlineStr" r="B7063">
        <is>
          <t xml:space="preserve">WATER SERVICE LINE 1 1/2"</t>
        </is>
      </c>
      <c s="5" t="inlineStr" r="C7063">
        <is>
          <t xml:space="preserve">FOOT   </t>
        </is>
      </c>
      <c s="6" r="D7063">
        <v>15.000</v>
      </c>
      <c s="7" r="E7063">
        <v>1</v>
      </c>
      <c s="8" t="inlineStr" r="F7063">
        <is>
          <t xml:space="preserve">61K68</t>
        </is>
      </c>
      <c s="8" t="inlineStr" r="G7063">
        <is>
          <t xml:space="preserve">131</t>
        </is>
      </c>
      <c s="9" r="H7063">
        <v>280.0000</v>
      </c>
      <c s="8" t="inlineStr" r="I7063">
        <is>
          <t xml:space="preserve"/>
        </is>
      </c>
      <c s="8" t="inlineStr" r="J7063">
        <is>
          <t xml:space="preserve"> Kane</t>
        </is>
      </c>
    </row>
    <row r="7064" ht="20.25" customHeight="0">
      <c s="5" t="inlineStr" r="A7064">
        <is>
          <t xml:space="preserve">56200500</t>
        </is>
      </c>
      <c s="5" t="inlineStr" r="B7064">
        <is>
          <t xml:space="preserve">WATER SERVICE LINE 1 1/2"</t>
        </is>
      </c>
      <c s="5" t="inlineStr" r="C7064">
        <is>
          <t xml:space="preserve">FOOT   </t>
        </is>
      </c>
      <c s="6" r="D7064">
        <v>15.000</v>
      </c>
      <c s="7" r="E7064">
        <v>1</v>
      </c>
      <c s="8" t="inlineStr" r="F7064">
        <is>
          <t xml:space="preserve">61K68</t>
        </is>
      </c>
      <c s="8" t="inlineStr" r="G7064">
        <is>
          <t xml:space="preserve">131</t>
        </is>
      </c>
      <c s="9" r="H7064">
        <v>280.0000</v>
      </c>
      <c s="8" t="inlineStr" r="I7064">
        <is>
          <t xml:space="preserve"/>
        </is>
      </c>
      <c s="8" t="inlineStr" r="J7064">
        <is>
          <t xml:space="preserve"> Kane</t>
        </is>
      </c>
    </row>
    <row r="7065" ht="20.25" customHeight="0">
      <c s="5" t="inlineStr" r="A7065">
        <is>
          <t xml:space="preserve">56200700</t>
        </is>
      </c>
      <c s="5" t="inlineStr" r="B7065">
        <is>
          <t xml:space="preserve">WATER SERVICE LINE 2"</t>
        </is>
      </c>
      <c s="5" t="inlineStr" r="C7065">
        <is>
          <t xml:space="preserve">FOOT   </t>
        </is>
      </c>
      <c s="6" r="D7065">
        <v>11.000</v>
      </c>
      <c s="7" r="E7065">
        <v>1</v>
      </c>
      <c s="8" t="inlineStr" r="F7065">
        <is>
          <t xml:space="preserve">61K87</t>
        </is>
      </c>
      <c s="8" t="inlineStr" r="G7065">
        <is>
          <t xml:space="preserve">142</t>
        </is>
      </c>
      <c s="9" r="H7065">
        <v>350.0000</v>
      </c>
      <c s="8" t="inlineStr" r="I7065">
        <is>
          <t xml:space="preserve">Y</t>
        </is>
      </c>
      <c s="8" t="inlineStr" r="J7065">
        <is>
          <t xml:space="preserve"> Cook</t>
        </is>
      </c>
    </row>
    <row r="7066" ht="20.25" customHeight="0">
      <c s="5" t="inlineStr" r="A7066">
        <is>
          <t xml:space="preserve">56200700</t>
        </is>
      </c>
      <c s="5" t="inlineStr" r="B7066">
        <is>
          <t xml:space="preserve">WATER SERVICE LINE 2"</t>
        </is>
      </c>
      <c s="5" t="inlineStr" r="C7066">
        <is>
          <t xml:space="preserve">FOOT   </t>
        </is>
      </c>
      <c s="6" r="D7066">
        <v>11.000</v>
      </c>
      <c s="7" r="E7066">
        <v>1</v>
      </c>
      <c s="8" t="inlineStr" r="F7066">
        <is>
          <t xml:space="preserve">61K87</t>
        </is>
      </c>
      <c s="8" t="inlineStr" r="G7066">
        <is>
          <t xml:space="preserve">142</t>
        </is>
      </c>
      <c s="9" r="H7066">
        <v>114.0000</v>
      </c>
      <c s="8" t="inlineStr" r="I7066">
        <is>
          <t xml:space="preserve"/>
        </is>
      </c>
      <c s="8" t="inlineStr" r="J7066">
        <is>
          <t xml:space="preserve"> Cook</t>
        </is>
      </c>
    </row>
    <row r="7067" ht="20.25" customHeight="0">
      <c s="5" t="inlineStr" r="A7067">
        <is>
          <t xml:space="preserve">56200700</t>
        </is>
      </c>
      <c s="5" t="inlineStr" r="B7067">
        <is>
          <t xml:space="preserve">WATER SERVICE LINE 2"</t>
        </is>
      </c>
      <c s="5" t="inlineStr" r="C7067">
        <is>
          <t xml:space="preserve">FOOT   </t>
        </is>
      </c>
      <c s="6" r="D7067">
        <v>11.000</v>
      </c>
      <c s="7" r="E7067">
        <v>1</v>
      </c>
      <c s="8" t="inlineStr" r="F7067">
        <is>
          <t xml:space="preserve">61K87</t>
        </is>
      </c>
      <c s="8" t="inlineStr" r="G7067">
        <is>
          <t xml:space="preserve">142</t>
        </is>
      </c>
      <c s="9" r="H7067">
        <v>425.0000</v>
      </c>
      <c s="8" t="inlineStr" r="I7067">
        <is>
          <t xml:space="preserve"/>
        </is>
      </c>
      <c s="8" t="inlineStr" r="J7067">
        <is>
          <t xml:space="preserve"> Cook</t>
        </is>
      </c>
    </row>
    <row r="7068" ht="20.25" customHeight="0">
      <c s="5" t="inlineStr" r="A7068">
        <is>
          <t xml:space="preserve">56200700</t>
        </is>
      </c>
      <c s="5" t="inlineStr" r="B7068">
        <is>
          <t xml:space="preserve">WATER SERVICE LINE 2"</t>
        </is>
      </c>
      <c s="5" t="inlineStr" r="C7068">
        <is>
          <t xml:space="preserve">FOOT   </t>
        </is>
      </c>
      <c s="6" r="D7068">
        <v>11.000</v>
      </c>
      <c s="7" r="E7068">
        <v>1</v>
      </c>
      <c s="8" t="inlineStr" r="F7068">
        <is>
          <t xml:space="preserve">61K87</t>
        </is>
      </c>
      <c s="8" t="inlineStr" r="G7068">
        <is>
          <t xml:space="preserve">142</t>
        </is>
      </c>
      <c s="9" r="H7068">
        <v>4000.0000</v>
      </c>
      <c s="8" t="inlineStr" r="I7068">
        <is>
          <t xml:space="preserve"/>
        </is>
      </c>
      <c s="8" t="inlineStr" r="J7068">
        <is>
          <t xml:space="preserve"> Cook</t>
        </is>
      </c>
    </row>
    <row r="7069" ht="20.25" customHeight="0">
      <c s="5" t="inlineStr" r="A7069">
        <is>
          <t xml:space="preserve">56200700</t>
        </is>
      </c>
      <c s="5" t="inlineStr" r="B7069">
        <is>
          <t xml:space="preserve">WATER SERVICE LINE 2"</t>
        </is>
      </c>
      <c s="5" t="inlineStr" r="C7069">
        <is>
          <t xml:space="preserve">FOOT   </t>
        </is>
      </c>
      <c s="6" r="D7069">
        <v>11.000</v>
      </c>
      <c s="7" r="E7069">
        <v>1</v>
      </c>
      <c s="8" t="inlineStr" r="F7069">
        <is>
          <t xml:space="preserve">61K87</t>
        </is>
      </c>
      <c s="8" t="inlineStr" r="G7069">
        <is>
          <t xml:space="preserve">142</t>
        </is>
      </c>
      <c s="9" r="H7069">
        <v>4905.0000</v>
      </c>
      <c s="8" t="inlineStr" r="I7069">
        <is>
          <t xml:space="preserve"/>
        </is>
      </c>
      <c s="8" t="inlineStr" r="J7069">
        <is>
          <t xml:space="preserve"> Cook</t>
        </is>
      </c>
    </row>
    <row r="7070" ht="20.25" customHeight="0">
      <c s="5" t="inlineStr" r="A7070">
        <is>
          <t xml:space="preserve">56200700</t>
        </is>
      </c>
      <c s="5" t="inlineStr" r="B7070">
        <is>
          <t xml:space="preserve">WATER SERVICE LINE 2"</t>
        </is>
      </c>
      <c s="5" t="inlineStr" r="C7070">
        <is>
          <t xml:space="preserve">FOOT   </t>
        </is>
      </c>
      <c s="6" r="D7070">
        <v>11.000</v>
      </c>
      <c s="7" r="E7070">
        <v>1</v>
      </c>
      <c s="8" t="inlineStr" r="F7070">
        <is>
          <t xml:space="preserve">61K87</t>
        </is>
      </c>
      <c s="8" t="inlineStr" r="G7070">
        <is>
          <t xml:space="preserve">142</t>
        </is>
      </c>
      <c s="9" r="H7070">
        <v>6250.0000</v>
      </c>
      <c s="8" t="inlineStr" r="I7070">
        <is>
          <t xml:space="preserve"/>
        </is>
      </c>
      <c s="8" t="inlineStr" r="J7070">
        <is>
          <t xml:space="preserve"> Cook</t>
        </is>
      </c>
    </row>
    <row r="7071" ht="20.25" customHeight="0">
      <c s="5" t="inlineStr" r="A7071">
        <is>
          <t xml:space="preserve">56200700</t>
        </is>
      </c>
      <c s="5" t="inlineStr" r="B7071">
        <is>
          <t xml:space="preserve">WATER SERVICE LINE 2"</t>
        </is>
      </c>
      <c s="5" t="inlineStr" r="C7071">
        <is>
          <t xml:space="preserve">FOOT   </t>
        </is>
      </c>
      <c s="6" r="D7071">
        <v>11.000</v>
      </c>
      <c s="7" r="E7071">
        <v>1</v>
      </c>
      <c s="8" t="inlineStr" r="F7071">
        <is>
          <t xml:space="preserve">61K87</t>
        </is>
      </c>
      <c s="8" t="inlineStr" r="G7071">
        <is>
          <t xml:space="preserve">142</t>
        </is>
      </c>
      <c s="9" r="H7071">
        <v>6250.0000</v>
      </c>
      <c s="8" t="inlineStr" r="I7071">
        <is>
          <t xml:space="preserve"/>
        </is>
      </c>
      <c s="8" t="inlineStr" r="J7071">
        <is>
          <t xml:space="preserve"> Cook</t>
        </is>
      </c>
    </row>
    <row r="7072" ht="20.25" customHeight="0">
      <c s="5" t="inlineStr" r="A7072">
        <is>
          <t xml:space="preserve">56200700</t>
        </is>
      </c>
      <c s="5" t="inlineStr" r="B7072">
        <is>
          <t xml:space="preserve">WATER SERVICE LINE 2"</t>
        </is>
      </c>
      <c s="5" t="inlineStr" r="C7072">
        <is>
          <t xml:space="preserve">FOOT   </t>
        </is>
      </c>
      <c s="6" r="D7072">
        <v>11.000</v>
      </c>
      <c s="7" r="E7072">
        <v>1</v>
      </c>
      <c s="8" t="inlineStr" r="F7072">
        <is>
          <t xml:space="preserve">61K87</t>
        </is>
      </c>
      <c s="8" t="inlineStr" r="G7072">
        <is>
          <t xml:space="preserve">142</t>
        </is>
      </c>
      <c s="9" r="H7072">
        <v>6250.0000</v>
      </c>
      <c s="8" t="inlineStr" r="I7072">
        <is>
          <t xml:space="preserve"/>
        </is>
      </c>
      <c s="8" t="inlineStr" r="J7072">
        <is>
          <t xml:space="preserve"> Cook</t>
        </is>
      </c>
    </row>
    <row r="7073" ht="20.25" customHeight="0">
      <c s="5" t="inlineStr" r="A7073">
        <is>
          <t xml:space="preserve">56201120</t>
        </is>
      </c>
      <c s="5" t="inlineStr" r="B7073">
        <is>
          <t xml:space="preserve">WATER SERVICE LINE 4"</t>
        </is>
      </c>
      <c s="5" t="inlineStr" r="C7073">
        <is>
          <t xml:space="preserve">FOOT   </t>
        </is>
      </c>
      <c s="6" r="D7073">
        <v>10.000</v>
      </c>
      <c s="7" r="E7073">
        <v>1</v>
      </c>
      <c s="8" t="inlineStr" r="F7073">
        <is>
          <t xml:space="preserve">61K07</t>
        </is>
      </c>
      <c s="8" t="inlineStr" r="G7073">
        <is>
          <t xml:space="preserve">140</t>
        </is>
      </c>
      <c s="9" r="H7073">
        <v>560.0000</v>
      </c>
      <c s="8" t="inlineStr" r="I7073">
        <is>
          <t xml:space="preserve">Y</t>
        </is>
      </c>
      <c s="8" t="inlineStr" r="J7073">
        <is>
          <t xml:space="preserve"> Cook</t>
        </is>
      </c>
    </row>
    <row r="7074" ht="20.25" customHeight="0">
      <c s="5" t="inlineStr" r="A7074">
        <is>
          <t xml:space="preserve">56201120</t>
        </is>
      </c>
      <c s="5" t="inlineStr" r="B7074">
        <is>
          <t xml:space="preserve">WATER SERVICE LINE 4"</t>
        </is>
      </c>
      <c s="5" t="inlineStr" r="C7074">
        <is>
          <t xml:space="preserve">FOOT   </t>
        </is>
      </c>
      <c s="6" r="D7074">
        <v>10.000</v>
      </c>
      <c s="7" r="E7074">
        <v>1</v>
      </c>
      <c s="8" t="inlineStr" r="F7074">
        <is>
          <t xml:space="preserve">61K07</t>
        </is>
      </c>
      <c s="8" t="inlineStr" r="G7074">
        <is>
          <t xml:space="preserve">140</t>
        </is>
      </c>
      <c s="9" r="H7074">
        <v>594.0000</v>
      </c>
      <c s="8" t="inlineStr" r="I7074">
        <is>
          <t xml:space="preserve"/>
        </is>
      </c>
      <c s="8" t="inlineStr" r="J7074">
        <is>
          <t xml:space="preserve"> Cook</t>
        </is>
      </c>
    </row>
    <row r="7075" ht="20.25" customHeight="0">
      <c s="5" t="inlineStr" r="A7075">
        <is>
          <t xml:space="preserve">56201120</t>
        </is>
      </c>
      <c s="5" t="inlineStr" r="B7075">
        <is>
          <t xml:space="preserve">WATER SERVICE LINE 4"</t>
        </is>
      </c>
      <c s="5" t="inlineStr" r="C7075">
        <is>
          <t xml:space="preserve">FOOT   </t>
        </is>
      </c>
      <c s="6" r="D7075">
        <v>10.000</v>
      </c>
      <c s="7" r="E7075">
        <v>1</v>
      </c>
      <c s="8" t="inlineStr" r="F7075">
        <is>
          <t xml:space="preserve">61K07</t>
        </is>
      </c>
      <c s="8" t="inlineStr" r="G7075">
        <is>
          <t xml:space="preserve">140</t>
        </is>
      </c>
      <c s="9" r="H7075">
        <v>594.0000</v>
      </c>
      <c s="8" t="inlineStr" r="I7075">
        <is>
          <t xml:space="preserve"/>
        </is>
      </c>
      <c s="8" t="inlineStr" r="J7075">
        <is>
          <t xml:space="preserve"> Cook</t>
        </is>
      </c>
    </row>
    <row r="7076" ht="20.25" customHeight="0">
      <c s="5" t="inlineStr" r="A7076">
        <is>
          <t xml:space="preserve">56201120</t>
        </is>
      </c>
      <c s="5" t="inlineStr" r="B7076">
        <is>
          <t xml:space="preserve">WATER SERVICE LINE 4"</t>
        </is>
      </c>
      <c s="5" t="inlineStr" r="C7076">
        <is>
          <t xml:space="preserve">FOOT   </t>
        </is>
      </c>
      <c s="6" r="D7076">
        <v>10.000</v>
      </c>
      <c s="7" r="E7076">
        <v>1</v>
      </c>
      <c s="8" t="inlineStr" r="F7076">
        <is>
          <t xml:space="preserve">61K07</t>
        </is>
      </c>
      <c s="8" t="inlineStr" r="G7076">
        <is>
          <t xml:space="preserve">140</t>
        </is>
      </c>
      <c s="9" r="H7076">
        <v>594.0000</v>
      </c>
      <c s="8" t="inlineStr" r="I7076">
        <is>
          <t xml:space="preserve"/>
        </is>
      </c>
      <c s="8" t="inlineStr" r="J7076">
        <is>
          <t xml:space="preserve"> Cook</t>
        </is>
      </c>
    </row>
    <row r="7077" ht="20.25" customHeight="0">
      <c s="5" t="inlineStr" r="A7077">
        <is>
          <t xml:space="preserve">56201400</t>
        </is>
      </c>
      <c s="5" t="inlineStr" r="B7077">
        <is>
          <t xml:space="preserve">CORPORATION STOPS 1"</t>
        </is>
      </c>
      <c s="5" t="inlineStr" r="C7077">
        <is>
          <t xml:space="preserve">EACH   </t>
        </is>
      </c>
      <c s="6" r="D7077">
        <v>29.000</v>
      </c>
      <c s="7" r="E7077">
        <v>1</v>
      </c>
      <c s="8" t="inlineStr" r="F7077">
        <is>
          <t xml:space="preserve">61K68</t>
        </is>
      </c>
      <c s="8" t="inlineStr" r="G7077">
        <is>
          <t xml:space="preserve">131</t>
        </is>
      </c>
      <c s="9" r="H7077">
        <v>488.7600</v>
      </c>
      <c s="8" t="inlineStr" r="I7077">
        <is>
          <t xml:space="preserve">Y</t>
        </is>
      </c>
      <c s="8" t="inlineStr" r="J7077">
        <is>
          <t xml:space="preserve"> Kane</t>
        </is>
      </c>
    </row>
    <row r="7078" ht="20.25" customHeight="0">
      <c s="5" t="inlineStr" r="A7078">
        <is>
          <t xml:space="preserve">56201400</t>
        </is>
      </c>
      <c s="5" t="inlineStr" r="B7078">
        <is>
          <t xml:space="preserve">CORPORATION STOPS 1"</t>
        </is>
      </c>
      <c s="5" t="inlineStr" r="C7078">
        <is>
          <t xml:space="preserve">EACH   </t>
        </is>
      </c>
      <c s="6" r="D7078">
        <v>29.000</v>
      </c>
      <c s="7" r="E7078">
        <v>1</v>
      </c>
      <c s="8" t="inlineStr" r="F7078">
        <is>
          <t xml:space="preserve">61K68</t>
        </is>
      </c>
      <c s="8" t="inlineStr" r="G7078">
        <is>
          <t xml:space="preserve">131</t>
        </is>
      </c>
      <c s="9" r="H7078">
        <v>1100.0000</v>
      </c>
      <c s="8" t="inlineStr" r="I7078">
        <is>
          <t xml:space="preserve"/>
        </is>
      </c>
      <c s="8" t="inlineStr" r="J7078">
        <is>
          <t xml:space="preserve"> Kane</t>
        </is>
      </c>
    </row>
    <row r="7079" ht="20.25" customHeight="0">
      <c s="5" t="inlineStr" r="A7079">
        <is>
          <t xml:space="preserve">56201400</t>
        </is>
      </c>
      <c s="5" t="inlineStr" r="B7079">
        <is>
          <t xml:space="preserve">CORPORATION STOPS 1"</t>
        </is>
      </c>
      <c s="5" t="inlineStr" r="C7079">
        <is>
          <t xml:space="preserve">EACH   </t>
        </is>
      </c>
      <c s="6" r="D7079">
        <v>29.000</v>
      </c>
      <c s="7" r="E7079">
        <v>1</v>
      </c>
      <c s="8" t="inlineStr" r="F7079">
        <is>
          <t xml:space="preserve">61K68</t>
        </is>
      </c>
      <c s="8" t="inlineStr" r="G7079">
        <is>
          <t xml:space="preserve">131</t>
        </is>
      </c>
      <c s="9" r="H7079">
        <v>1100.0000</v>
      </c>
      <c s="8" t="inlineStr" r="I7079">
        <is>
          <t xml:space="preserve"/>
        </is>
      </c>
      <c s="8" t="inlineStr" r="J7079">
        <is>
          <t xml:space="preserve"> Kane</t>
        </is>
      </c>
    </row>
    <row r="7080" ht="20.25" customHeight="0">
      <c s="5" t="inlineStr" r="A7080">
        <is>
          <t xml:space="preserve">56201400</t>
        </is>
      </c>
      <c s="5" t="inlineStr" r="B7080">
        <is>
          <t xml:space="preserve">CORPORATION STOPS 1"</t>
        </is>
      </c>
      <c s="5" t="inlineStr" r="C7080">
        <is>
          <t xml:space="preserve">EACH   </t>
        </is>
      </c>
      <c s="6" r="D7080">
        <v>29.000</v>
      </c>
      <c s="7" r="E7080">
        <v>1</v>
      </c>
      <c s="8" t="inlineStr" r="F7080">
        <is>
          <t xml:space="preserve">61K68</t>
        </is>
      </c>
      <c s="8" t="inlineStr" r="G7080">
        <is>
          <t xml:space="preserve">131</t>
        </is>
      </c>
      <c s="9" r="H7080">
        <v>2000.0000</v>
      </c>
      <c s="8" t="inlineStr" r="I7080">
        <is>
          <t xml:space="preserve"/>
        </is>
      </c>
      <c s="8" t="inlineStr" r="J7080">
        <is>
          <t xml:space="preserve"> Kane</t>
        </is>
      </c>
    </row>
    <row r="7081" ht="20.25" customHeight="0">
      <c s="5" t="inlineStr" r="A7081">
        <is>
          <t xml:space="preserve">56201600</t>
        </is>
      </c>
      <c s="5" t="inlineStr" r="B7081">
        <is>
          <t xml:space="preserve">CORPORATION STOPS 1 1/2"</t>
        </is>
      </c>
      <c s="5" t="inlineStr" r="C7081">
        <is>
          <t xml:space="preserve">EACH   </t>
        </is>
      </c>
      <c s="6" r="D7081">
        <v>1.000</v>
      </c>
      <c s="7" r="E7081">
        <v>1</v>
      </c>
      <c s="8" t="inlineStr" r="F7081">
        <is>
          <t xml:space="preserve">61K68</t>
        </is>
      </c>
      <c s="8" t="inlineStr" r="G7081">
        <is>
          <t xml:space="preserve">131</t>
        </is>
      </c>
      <c s="9" r="H7081">
        <v>640.7100</v>
      </c>
      <c s="8" t="inlineStr" r="I7081">
        <is>
          <t xml:space="preserve">Y</t>
        </is>
      </c>
      <c s="8" t="inlineStr" r="J7081">
        <is>
          <t xml:space="preserve"> Kane</t>
        </is>
      </c>
    </row>
    <row r="7082" ht="20.25" customHeight="0">
      <c s="5" t="inlineStr" r="A7082">
        <is>
          <t xml:space="preserve">56201600</t>
        </is>
      </c>
      <c s="5" t="inlineStr" r="B7082">
        <is>
          <t xml:space="preserve">CORPORATION STOPS 1 1/2"</t>
        </is>
      </c>
      <c s="5" t="inlineStr" r="C7082">
        <is>
          <t xml:space="preserve">EACH   </t>
        </is>
      </c>
      <c s="6" r="D7082">
        <v>1.000</v>
      </c>
      <c s="7" r="E7082">
        <v>1</v>
      </c>
      <c s="8" t="inlineStr" r="F7082">
        <is>
          <t xml:space="preserve">61K68</t>
        </is>
      </c>
      <c s="8" t="inlineStr" r="G7082">
        <is>
          <t xml:space="preserve">131</t>
        </is>
      </c>
      <c s="9" r="H7082">
        <v>2700.0000</v>
      </c>
      <c s="8" t="inlineStr" r="I7082">
        <is>
          <t xml:space="preserve"/>
        </is>
      </c>
      <c s="8" t="inlineStr" r="J7082">
        <is>
          <t xml:space="preserve"> Kane</t>
        </is>
      </c>
    </row>
    <row r="7083" ht="20.25" customHeight="0">
      <c s="5" t="inlineStr" r="A7083">
        <is>
          <t xml:space="preserve">56201600</t>
        </is>
      </c>
      <c s="5" t="inlineStr" r="B7083">
        <is>
          <t xml:space="preserve">CORPORATION STOPS 1 1/2"</t>
        </is>
      </c>
      <c s="5" t="inlineStr" r="C7083">
        <is>
          <t xml:space="preserve">EACH   </t>
        </is>
      </c>
      <c s="6" r="D7083">
        <v>1.000</v>
      </c>
      <c s="7" r="E7083">
        <v>1</v>
      </c>
      <c s="8" t="inlineStr" r="F7083">
        <is>
          <t xml:space="preserve">61K68</t>
        </is>
      </c>
      <c s="8" t="inlineStr" r="G7083">
        <is>
          <t xml:space="preserve">131</t>
        </is>
      </c>
      <c s="9" r="H7083">
        <v>3000.0000</v>
      </c>
      <c s="8" t="inlineStr" r="I7083">
        <is>
          <t xml:space="preserve"/>
        </is>
      </c>
      <c s="8" t="inlineStr" r="J7083">
        <is>
          <t xml:space="preserve"> Kane</t>
        </is>
      </c>
    </row>
    <row r="7084" ht="20.25" customHeight="0">
      <c s="5" t="inlineStr" r="A7084">
        <is>
          <t xml:space="preserve">56201600</t>
        </is>
      </c>
      <c s="5" t="inlineStr" r="B7084">
        <is>
          <t xml:space="preserve">CORPORATION STOPS 1 1/2"</t>
        </is>
      </c>
      <c s="5" t="inlineStr" r="C7084">
        <is>
          <t xml:space="preserve">EACH   </t>
        </is>
      </c>
      <c s="6" r="D7084">
        <v>1.000</v>
      </c>
      <c s="7" r="E7084">
        <v>1</v>
      </c>
      <c s="8" t="inlineStr" r="F7084">
        <is>
          <t xml:space="preserve">61K68</t>
        </is>
      </c>
      <c s="8" t="inlineStr" r="G7084">
        <is>
          <t xml:space="preserve">131</t>
        </is>
      </c>
      <c s="9" r="H7084">
        <v>3000.0000</v>
      </c>
      <c s="8" t="inlineStr" r="I7084">
        <is>
          <t xml:space="preserve"/>
        </is>
      </c>
      <c s="8" t="inlineStr" r="J7084">
        <is>
          <t xml:space="preserve"> Kane</t>
        </is>
      </c>
    </row>
    <row r="7085" ht="20.25" customHeight="0">
      <c s="5" t="inlineStr" r="A7085">
        <is>
          <t xml:space="preserve">56300100</t>
        </is>
      </c>
      <c s="5" t="inlineStr" r="B7085">
        <is>
          <t xml:space="preserve">ADJUSTING SANITARY SEWERS, 8-INCH DIAMETER OR LESS</t>
        </is>
      </c>
      <c s="5" t="inlineStr" r="C7085">
        <is>
          <t xml:space="preserve">FOOT   </t>
        </is>
      </c>
      <c s="6" r="D7085">
        <v>600.000</v>
      </c>
      <c s="7" r="E7085">
        <v>1</v>
      </c>
      <c s="8" t="inlineStr" r="F7085">
        <is>
          <t xml:space="preserve">61K87</t>
        </is>
      </c>
      <c s="8" t="inlineStr" r="G7085">
        <is>
          <t xml:space="preserve">142</t>
        </is>
      </c>
      <c s="9" r="H7085">
        <v>84.0000</v>
      </c>
      <c s="8" t="inlineStr" r="I7085">
        <is>
          <t xml:space="preserve">Y</t>
        </is>
      </c>
      <c s="8" t="inlineStr" r="J7085">
        <is>
          <t xml:space="preserve"> Cook</t>
        </is>
      </c>
    </row>
    <row r="7086" ht="20.25" customHeight="0">
      <c s="5" t="inlineStr" r="A7086">
        <is>
          <t xml:space="preserve">56300100</t>
        </is>
      </c>
      <c s="5" t="inlineStr" r="B7086">
        <is>
          <t xml:space="preserve">ADJUSTING SANITARY SEWERS, 8-INCH DIAMETER OR LESS</t>
        </is>
      </c>
      <c s="5" t="inlineStr" r="C7086">
        <is>
          <t xml:space="preserve">FOOT   </t>
        </is>
      </c>
      <c s="6" r="D7086">
        <v>600.000</v>
      </c>
      <c s="7" r="E7086">
        <v>1</v>
      </c>
      <c s="8" t="inlineStr" r="F7086">
        <is>
          <t xml:space="preserve">61K87</t>
        </is>
      </c>
      <c s="8" t="inlineStr" r="G7086">
        <is>
          <t xml:space="preserve">142</t>
        </is>
      </c>
      <c s="9" r="H7086">
        <v>5.0000</v>
      </c>
      <c s="8" t="inlineStr" r="I7086">
        <is>
          <t xml:space="preserve"/>
        </is>
      </c>
      <c s="8" t="inlineStr" r="J7086">
        <is>
          <t xml:space="preserve"> Cook</t>
        </is>
      </c>
    </row>
    <row r="7087" ht="20.25" customHeight="0">
      <c s="5" t="inlineStr" r="A7087">
        <is>
          <t xml:space="preserve">56300100</t>
        </is>
      </c>
      <c s="5" t="inlineStr" r="B7087">
        <is>
          <t xml:space="preserve">ADJUSTING SANITARY SEWERS, 8-INCH DIAMETER OR LESS</t>
        </is>
      </c>
      <c s="5" t="inlineStr" r="C7087">
        <is>
          <t xml:space="preserve">FOOT   </t>
        </is>
      </c>
      <c s="6" r="D7087">
        <v>600.000</v>
      </c>
      <c s="7" r="E7087">
        <v>1</v>
      </c>
      <c s="8" t="inlineStr" r="F7087">
        <is>
          <t xml:space="preserve">61K87</t>
        </is>
      </c>
      <c s="8" t="inlineStr" r="G7087">
        <is>
          <t xml:space="preserve">142</t>
        </is>
      </c>
      <c s="9" r="H7087">
        <v>5.0000</v>
      </c>
      <c s="8" t="inlineStr" r="I7087">
        <is>
          <t xml:space="preserve"/>
        </is>
      </c>
      <c s="8" t="inlineStr" r="J7087">
        <is>
          <t xml:space="preserve"> Cook</t>
        </is>
      </c>
    </row>
    <row r="7088" ht="20.25" customHeight="0">
      <c s="5" t="inlineStr" r="A7088">
        <is>
          <t xml:space="preserve">56300100</t>
        </is>
      </c>
      <c s="5" t="inlineStr" r="B7088">
        <is>
          <t xml:space="preserve">ADJUSTING SANITARY SEWERS, 8-INCH DIAMETER OR LESS</t>
        </is>
      </c>
      <c s="5" t="inlineStr" r="C7088">
        <is>
          <t xml:space="preserve">FOOT   </t>
        </is>
      </c>
      <c s="6" r="D7088">
        <v>600.000</v>
      </c>
      <c s="7" r="E7088">
        <v>1</v>
      </c>
      <c s="8" t="inlineStr" r="F7088">
        <is>
          <t xml:space="preserve">61K87</t>
        </is>
      </c>
      <c s="8" t="inlineStr" r="G7088">
        <is>
          <t xml:space="preserve">142</t>
        </is>
      </c>
      <c s="9" r="H7088">
        <v>5.0000</v>
      </c>
      <c s="8" t="inlineStr" r="I7088">
        <is>
          <t xml:space="preserve"/>
        </is>
      </c>
      <c s="8" t="inlineStr" r="J7088">
        <is>
          <t xml:space="preserve"> Cook</t>
        </is>
      </c>
    </row>
    <row r="7089" ht="20.25" customHeight="0">
      <c s="5" t="inlineStr" r="A7089">
        <is>
          <t xml:space="preserve">56300100</t>
        </is>
      </c>
      <c s="5" t="inlineStr" r="B7089">
        <is>
          <t xml:space="preserve">ADJUSTING SANITARY SEWERS, 8-INCH DIAMETER OR LESS</t>
        </is>
      </c>
      <c s="5" t="inlineStr" r="C7089">
        <is>
          <t xml:space="preserve">FOOT   </t>
        </is>
      </c>
      <c s="6" r="D7089">
        <v>600.000</v>
      </c>
      <c s="7" r="E7089">
        <v>1</v>
      </c>
      <c s="8" t="inlineStr" r="F7089">
        <is>
          <t xml:space="preserve">61K87</t>
        </is>
      </c>
      <c s="8" t="inlineStr" r="G7089">
        <is>
          <t xml:space="preserve">142</t>
        </is>
      </c>
      <c s="9" r="H7089">
        <v>80.0000</v>
      </c>
      <c s="8" t="inlineStr" r="I7089">
        <is>
          <t xml:space="preserve"/>
        </is>
      </c>
      <c s="8" t="inlineStr" r="J7089">
        <is>
          <t xml:space="preserve"> Cook</t>
        </is>
      </c>
    </row>
    <row r="7090" ht="20.25" customHeight="0">
      <c s="5" t="inlineStr" r="A7090">
        <is>
          <t xml:space="preserve">56300100</t>
        </is>
      </c>
      <c s="5" t="inlineStr" r="B7090">
        <is>
          <t xml:space="preserve">ADJUSTING SANITARY SEWERS, 8-INCH DIAMETER OR LESS</t>
        </is>
      </c>
      <c s="5" t="inlineStr" r="C7090">
        <is>
          <t xml:space="preserve">FOOT   </t>
        </is>
      </c>
      <c s="6" r="D7090">
        <v>600.000</v>
      </c>
      <c s="7" r="E7090">
        <v>1</v>
      </c>
      <c s="8" t="inlineStr" r="F7090">
        <is>
          <t xml:space="preserve">61K87</t>
        </is>
      </c>
      <c s="8" t="inlineStr" r="G7090">
        <is>
          <t xml:space="preserve">142</t>
        </is>
      </c>
      <c s="9" r="H7090">
        <v>121.0000</v>
      </c>
      <c s="8" t="inlineStr" r="I7090">
        <is>
          <t xml:space="preserve"/>
        </is>
      </c>
      <c s="8" t="inlineStr" r="J7090">
        <is>
          <t xml:space="preserve"> Cook</t>
        </is>
      </c>
    </row>
    <row r="7091" ht="20.25" customHeight="0">
      <c s="5" t="inlineStr" r="A7091">
        <is>
          <t xml:space="preserve">56300100</t>
        </is>
      </c>
      <c s="5" t="inlineStr" r="B7091">
        <is>
          <t xml:space="preserve">ADJUSTING SANITARY SEWERS, 8-INCH DIAMETER OR LESS</t>
        </is>
      </c>
      <c s="5" t="inlineStr" r="C7091">
        <is>
          <t xml:space="preserve">FOOT   </t>
        </is>
      </c>
      <c s="6" r="D7091">
        <v>600.000</v>
      </c>
      <c s="7" r="E7091">
        <v>1</v>
      </c>
      <c s="8" t="inlineStr" r="F7091">
        <is>
          <t xml:space="preserve">61K87</t>
        </is>
      </c>
      <c s="8" t="inlineStr" r="G7091">
        <is>
          <t xml:space="preserve">142</t>
        </is>
      </c>
      <c s="9" r="H7091">
        <v>150.0000</v>
      </c>
      <c s="8" t="inlineStr" r="I7091">
        <is>
          <t xml:space="preserve"/>
        </is>
      </c>
      <c s="8" t="inlineStr" r="J7091">
        <is>
          <t xml:space="preserve"> Cook</t>
        </is>
      </c>
    </row>
    <row r="7092" ht="20.25" customHeight="0">
      <c s="5" t="inlineStr" r="A7092">
        <is>
          <t xml:space="preserve">56300100</t>
        </is>
      </c>
      <c s="5" t="inlineStr" r="B7092">
        <is>
          <t xml:space="preserve">ADJUSTING SANITARY SEWERS, 8-INCH DIAMETER OR LESS</t>
        </is>
      </c>
      <c s="5" t="inlineStr" r="C7092">
        <is>
          <t xml:space="preserve">FOOT   </t>
        </is>
      </c>
      <c s="6" r="D7092">
        <v>600.000</v>
      </c>
      <c s="7" r="E7092">
        <v>1</v>
      </c>
      <c s="8" t="inlineStr" r="F7092">
        <is>
          <t xml:space="preserve">61K87</t>
        </is>
      </c>
      <c s="8" t="inlineStr" r="G7092">
        <is>
          <t xml:space="preserve">142</t>
        </is>
      </c>
      <c s="9" r="H7092">
        <v>160.0000</v>
      </c>
      <c s="8" t="inlineStr" r="I7092">
        <is>
          <t xml:space="preserve"/>
        </is>
      </c>
      <c s="8" t="inlineStr" r="J7092">
        <is>
          <t xml:space="preserve"> Cook</t>
        </is>
      </c>
    </row>
    <row r="7093" ht="20.25" customHeight="0">
      <c s="5" t="inlineStr" r="A7093">
        <is>
          <t xml:space="preserve">56300300</t>
        </is>
      </c>
      <c s="5" t="inlineStr" r="B7093">
        <is>
          <t xml:space="preserve">ADJUSTING WATER SERVICE LINES</t>
        </is>
      </c>
      <c s="5" t="inlineStr" r="C7093">
        <is>
          <t xml:space="preserve">FOOT   </t>
        </is>
      </c>
      <c s="6" r="D7093">
        <v>300.000</v>
      </c>
      <c s="7" r="E7093">
        <v>1</v>
      </c>
      <c s="8" t="inlineStr" r="F7093">
        <is>
          <t xml:space="preserve">61K84</t>
        </is>
      </c>
      <c s="8" t="inlineStr" r="G7093">
        <is>
          <t xml:space="preserve">141</t>
        </is>
      </c>
      <c s="9" r="H7093">
        <v>65.1800</v>
      </c>
      <c s="8" t="inlineStr" r="I7093">
        <is>
          <t xml:space="preserve">Y</t>
        </is>
      </c>
      <c s="8" t="inlineStr" r="J7093">
        <is>
          <t xml:space="preserve"> Will</t>
        </is>
      </c>
    </row>
    <row r="7094" ht="20.25" customHeight="0">
      <c s="5" t="inlineStr" r="A7094">
        <is>
          <t xml:space="preserve">56300300</t>
        </is>
      </c>
      <c s="5" t="inlineStr" r="B7094">
        <is>
          <t xml:space="preserve">ADJUSTING WATER SERVICE LINES</t>
        </is>
      </c>
      <c s="5" t="inlineStr" r="C7094">
        <is>
          <t xml:space="preserve">FOOT   </t>
        </is>
      </c>
      <c s="6" r="D7094">
        <v>300.000</v>
      </c>
      <c s="7" r="E7094">
        <v>1</v>
      </c>
      <c s="8" t="inlineStr" r="F7094">
        <is>
          <t xml:space="preserve">61K84</t>
        </is>
      </c>
      <c s="8" t="inlineStr" r="G7094">
        <is>
          <t xml:space="preserve">141</t>
        </is>
      </c>
      <c s="9" r="H7094">
        <v>63.0000</v>
      </c>
      <c s="8" t="inlineStr" r="I7094">
        <is>
          <t xml:space="preserve"/>
        </is>
      </c>
      <c s="8" t="inlineStr" r="J7094">
        <is>
          <t xml:space="preserve"> Will</t>
        </is>
      </c>
    </row>
    <row r="7095" ht="20.25" customHeight="0">
      <c s="5" t="inlineStr" r="A7095">
        <is>
          <t xml:space="preserve">56400100</t>
        </is>
      </c>
      <c s="5" t="inlineStr" r="B7095">
        <is>
          <t xml:space="preserve">FIRE HYDRANTS TO BE MOVED</t>
        </is>
      </c>
      <c s="5" t="inlineStr" r="C7095">
        <is>
          <t xml:space="preserve">EACH   </t>
        </is>
      </c>
      <c s="6" r="D7095">
        <v>1.000</v>
      </c>
      <c s="7" r="E7095">
        <v>1</v>
      </c>
      <c s="8" t="inlineStr" r="F7095">
        <is>
          <t xml:space="preserve">61K07</t>
        </is>
      </c>
      <c s="8" t="inlineStr" r="G7095">
        <is>
          <t xml:space="preserve">140</t>
        </is>
      </c>
      <c s="9" r="H7095">
        <v>7000.0000</v>
      </c>
      <c s="8" t="inlineStr" r="I7095">
        <is>
          <t xml:space="preserve">Y</t>
        </is>
      </c>
      <c s="8" t="inlineStr" r="J7095">
        <is>
          <t xml:space="preserve"> Cook</t>
        </is>
      </c>
    </row>
    <row r="7096" ht="20.25" customHeight="0">
      <c s="5" t="inlineStr" r="A7096">
        <is>
          <t xml:space="preserve">56400100</t>
        </is>
      </c>
      <c s="5" t="inlineStr" r="B7096">
        <is>
          <t xml:space="preserve">FIRE HYDRANTS TO BE MOVED</t>
        </is>
      </c>
      <c s="5" t="inlineStr" r="C7096">
        <is>
          <t xml:space="preserve">EACH   </t>
        </is>
      </c>
      <c s="6" r="D7096">
        <v>1.000</v>
      </c>
      <c s="7" r="E7096">
        <v>1</v>
      </c>
      <c s="8" t="inlineStr" r="F7096">
        <is>
          <t xml:space="preserve">61K07</t>
        </is>
      </c>
      <c s="8" t="inlineStr" r="G7096">
        <is>
          <t xml:space="preserve">140</t>
        </is>
      </c>
      <c s="9" r="H7096">
        <v>7538.0000</v>
      </c>
      <c s="8" t="inlineStr" r="I7096">
        <is>
          <t xml:space="preserve"/>
        </is>
      </c>
      <c s="8" t="inlineStr" r="J7096">
        <is>
          <t xml:space="preserve"> Cook</t>
        </is>
      </c>
    </row>
    <row r="7097" ht="20.25" customHeight="0">
      <c s="5" t="inlineStr" r="A7097">
        <is>
          <t xml:space="preserve">56400100</t>
        </is>
      </c>
      <c s="5" t="inlineStr" r="B7097">
        <is>
          <t xml:space="preserve">FIRE HYDRANTS TO BE MOVED</t>
        </is>
      </c>
      <c s="5" t="inlineStr" r="C7097">
        <is>
          <t xml:space="preserve">EACH   </t>
        </is>
      </c>
      <c s="6" r="D7097">
        <v>1.000</v>
      </c>
      <c s="7" r="E7097">
        <v>1</v>
      </c>
      <c s="8" t="inlineStr" r="F7097">
        <is>
          <t xml:space="preserve">61K07</t>
        </is>
      </c>
      <c s="8" t="inlineStr" r="G7097">
        <is>
          <t xml:space="preserve">140</t>
        </is>
      </c>
      <c s="9" r="H7097">
        <v>7538.0000</v>
      </c>
      <c s="8" t="inlineStr" r="I7097">
        <is>
          <t xml:space="preserve"/>
        </is>
      </c>
      <c s="8" t="inlineStr" r="J7097">
        <is>
          <t xml:space="preserve"> Cook</t>
        </is>
      </c>
    </row>
    <row r="7098" ht="20.25" customHeight="0">
      <c s="5" t="inlineStr" r="A7098">
        <is>
          <t xml:space="preserve">56400100</t>
        </is>
      </c>
      <c s="5" t="inlineStr" r="B7098">
        <is>
          <t xml:space="preserve">FIRE HYDRANTS TO BE MOVED</t>
        </is>
      </c>
      <c s="5" t="inlineStr" r="C7098">
        <is>
          <t xml:space="preserve">EACH   </t>
        </is>
      </c>
      <c s="6" r="D7098">
        <v>1.000</v>
      </c>
      <c s="7" r="E7098">
        <v>1</v>
      </c>
      <c s="8" t="inlineStr" r="F7098">
        <is>
          <t xml:space="preserve">61K07</t>
        </is>
      </c>
      <c s="8" t="inlineStr" r="G7098">
        <is>
          <t xml:space="preserve">140</t>
        </is>
      </c>
      <c s="9" r="H7098">
        <v>7538.0000</v>
      </c>
      <c s="8" t="inlineStr" r="I7098">
        <is>
          <t xml:space="preserve"/>
        </is>
      </c>
      <c s="8" t="inlineStr" r="J7098">
        <is>
          <t xml:space="preserve"> Cook</t>
        </is>
      </c>
    </row>
    <row r="7099" ht="20.25" customHeight="0">
      <c s="5" t="inlineStr" r="A7099">
        <is>
          <t xml:space="preserve">56400100</t>
        </is>
      </c>
      <c s="5" t="inlineStr" r="B7099">
        <is>
          <t xml:space="preserve">FIRE HYDRANTS TO BE MOVED</t>
        </is>
      </c>
      <c s="5" t="inlineStr" r="C7099">
        <is>
          <t xml:space="preserve">EACH   </t>
        </is>
      </c>
      <c s="6" r="D7099">
        <v>6.000</v>
      </c>
      <c s="7" r="E7099">
        <v>1</v>
      </c>
      <c s="8" t="inlineStr" r="F7099">
        <is>
          <t xml:space="preserve">61K81</t>
        </is>
      </c>
      <c s="8" t="inlineStr" r="G7099">
        <is>
          <t xml:space="preserve">087</t>
        </is>
      </c>
      <c s="9" r="H7099">
        <v>4000.0000</v>
      </c>
      <c s="8" t="inlineStr" r="I7099">
        <is>
          <t xml:space="preserve">Y</t>
        </is>
      </c>
      <c s="8" t="inlineStr" r="J7099">
        <is>
          <t xml:space="preserve"> Will</t>
        </is>
      </c>
    </row>
    <row r="7100" ht="20.25" customHeight="0">
      <c s="5" t="inlineStr" r="A7100">
        <is>
          <t xml:space="preserve">56400100</t>
        </is>
      </c>
      <c s="5" t="inlineStr" r="B7100">
        <is>
          <t xml:space="preserve">FIRE HYDRANTS TO BE MOVED</t>
        </is>
      </c>
      <c s="5" t="inlineStr" r="C7100">
        <is>
          <t xml:space="preserve">EACH   </t>
        </is>
      </c>
      <c s="6" r="D7100">
        <v>6.000</v>
      </c>
      <c s="7" r="E7100">
        <v>1</v>
      </c>
      <c s="8" t="inlineStr" r="F7100">
        <is>
          <t xml:space="preserve">61K81</t>
        </is>
      </c>
      <c s="8" t="inlineStr" r="G7100">
        <is>
          <t xml:space="preserve">087</t>
        </is>
      </c>
      <c s="9" r="H7100">
        <v>3500.0000</v>
      </c>
      <c s="8" t="inlineStr" r="I7100">
        <is>
          <t xml:space="preserve"/>
        </is>
      </c>
      <c s="8" t="inlineStr" r="J7100">
        <is>
          <t xml:space="preserve"> Will</t>
        </is>
      </c>
    </row>
    <row r="7101" ht="20.25" customHeight="0">
      <c s="5" t="inlineStr" r="A7101">
        <is>
          <t xml:space="preserve">56400100</t>
        </is>
      </c>
      <c s="5" t="inlineStr" r="B7101">
        <is>
          <t xml:space="preserve">FIRE HYDRANTS TO BE MOVED</t>
        </is>
      </c>
      <c s="5" t="inlineStr" r="C7101">
        <is>
          <t xml:space="preserve">EACH   </t>
        </is>
      </c>
      <c s="6" r="D7101">
        <v>6.000</v>
      </c>
      <c s="7" r="E7101">
        <v>1</v>
      </c>
      <c s="8" t="inlineStr" r="F7101">
        <is>
          <t xml:space="preserve">61K81</t>
        </is>
      </c>
      <c s="8" t="inlineStr" r="G7101">
        <is>
          <t xml:space="preserve">087</t>
        </is>
      </c>
      <c s="9" r="H7101">
        <v>3621.0000</v>
      </c>
      <c s="8" t="inlineStr" r="I7101">
        <is>
          <t xml:space="preserve"/>
        </is>
      </c>
      <c s="8" t="inlineStr" r="J7101">
        <is>
          <t xml:space="preserve"> Will</t>
        </is>
      </c>
    </row>
    <row r="7102" ht="20.25" customHeight="0">
      <c s="5" t="inlineStr" r="A7102">
        <is>
          <t xml:space="preserve">56400100</t>
        </is>
      </c>
      <c s="5" t="inlineStr" r="B7102">
        <is>
          <t xml:space="preserve">FIRE HYDRANTS TO BE MOVED</t>
        </is>
      </c>
      <c s="5" t="inlineStr" r="C7102">
        <is>
          <t xml:space="preserve">EACH   </t>
        </is>
      </c>
      <c s="6" r="D7102">
        <v>6.000</v>
      </c>
      <c s="7" r="E7102">
        <v>1</v>
      </c>
      <c s="8" t="inlineStr" r="F7102">
        <is>
          <t xml:space="preserve">61K81</t>
        </is>
      </c>
      <c s="8" t="inlineStr" r="G7102">
        <is>
          <t xml:space="preserve">087</t>
        </is>
      </c>
      <c s="9" r="H7102">
        <v>6225.0000</v>
      </c>
      <c s="8" t="inlineStr" r="I7102">
        <is>
          <t xml:space="preserve"/>
        </is>
      </c>
      <c s="8" t="inlineStr" r="J7102">
        <is>
          <t xml:space="preserve"> Will</t>
        </is>
      </c>
    </row>
    <row r="7103" ht="20.25" customHeight="0">
      <c s="5" t="inlineStr" r="A7103">
        <is>
          <t xml:space="preserve">56400100</t>
        </is>
      </c>
      <c s="5" t="inlineStr" r="B7103">
        <is>
          <t xml:space="preserve">FIRE HYDRANTS TO BE MOVED</t>
        </is>
      </c>
      <c s="5" t="inlineStr" r="C7103">
        <is>
          <t xml:space="preserve">EACH   </t>
        </is>
      </c>
      <c s="6" r="D7103">
        <v>1.000</v>
      </c>
      <c s="7" r="E7103">
        <v>1</v>
      </c>
      <c s="8" t="inlineStr" r="F7103">
        <is>
          <t xml:space="preserve">61K98</t>
        </is>
      </c>
      <c s="8" t="inlineStr" r="G7103">
        <is>
          <t xml:space="preserve">093</t>
        </is>
      </c>
      <c s="9" r="H7103">
        <v>16880.0000</v>
      </c>
      <c s="8" t="inlineStr" r="I7103">
        <is>
          <t xml:space="preserve">Y</t>
        </is>
      </c>
      <c s="8" t="inlineStr" r="J7103">
        <is>
          <t xml:space="preserve"> Kane</t>
        </is>
      </c>
    </row>
    <row r="7104" ht="20.25" customHeight="0">
      <c s="5" t="inlineStr" r="A7104">
        <is>
          <t xml:space="preserve">56400100</t>
        </is>
      </c>
      <c s="5" t="inlineStr" r="B7104">
        <is>
          <t xml:space="preserve">FIRE HYDRANTS TO BE MOVED</t>
        </is>
      </c>
      <c s="5" t="inlineStr" r="C7104">
        <is>
          <t xml:space="preserve">EACH   </t>
        </is>
      </c>
      <c s="6" r="D7104">
        <v>1.000</v>
      </c>
      <c s="7" r="E7104">
        <v>1</v>
      </c>
      <c s="8" t="inlineStr" r="F7104">
        <is>
          <t xml:space="preserve">61K98</t>
        </is>
      </c>
      <c s="8" t="inlineStr" r="G7104">
        <is>
          <t xml:space="preserve">093</t>
        </is>
      </c>
      <c s="9" r="H7104">
        <v>6317.8900</v>
      </c>
      <c s="8" t="inlineStr" r="I7104">
        <is>
          <t xml:space="preserve"/>
        </is>
      </c>
      <c s="8" t="inlineStr" r="J7104">
        <is>
          <t xml:space="preserve"> Kane</t>
        </is>
      </c>
    </row>
    <row r="7105" ht="20.25" customHeight="0">
      <c s="5" t="inlineStr" r="A7105">
        <is>
          <t xml:space="preserve">56400100</t>
        </is>
      </c>
      <c s="5" t="inlineStr" r="B7105">
        <is>
          <t xml:space="preserve">FIRE HYDRANTS TO BE MOVED</t>
        </is>
      </c>
      <c s="5" t="inlineStr" r="C7105">
        <is>
          <t xml:space="preserve">EACH   </t>
        </is>
      </c>
      <c s="6" r="D7105">
        <v>1.000</v>
      </c>
      <c s="7" r="E7105">
        <v>1</v>
      </c>
      <c s="8" t="inlineStr" r="F7105">
        <is>
          <t xml:space="preserve">61K98</t>
        </is>
      </c>
      <c s="8" t="inlineStr" r="G7105">
        <is>
          <t xml:space="preserve">093</t>
        </is>
      </c>
      <c s="9" r="H7105">
        <v>6880.0000</v>
      </c>
      <c s="8" t="inlineStr" r="I7105">
        <is>
          <t xml:space="preserve"/>
        </is>
      </c>
      <c s="8" t="inlineStr" r="J7105">
        <is>
          <t xml:space="preserve"> Kane</t>
        </is>
      </c>
    </row>
    <row r="7106" ht="20.25" customHeight="0">
      <c s="5" t="inlineStr" r="A7106">
        <is>
          <t xml:space="preserve">56400100</t>
        </is>
      </c>
      <c s="5" t="inlineStr" r="B7106">
        <is>
          <t xml:space="preserve">FIRE HYDRANTS TO BE MOVED</t>
        </is>
      </c>
      <c s="5" t="inlineStr" r="C7106">
        <is>
          <t xml:space="preserve">EACH   </t>
        </is>
      </c>
      <c s="6" r="D7106">
        <v>1.000</v>
      </c>
      <c s="7" r="E7106">
        <v>1</v>
      </c>
      <c s="8" t="inlineStr" r="F7106">
        <is>
          <t xml:space="preserve">61K98</t>
        </is>
      </c>
      <c s="8" t="inlineStr" r="G7106">
        <is>
          <t xml:space="preserve">093</t>
        </is>
      </c>
      <c s="9" r="H7106">
        <v>8000.0000</v>
      </c>
      <c s="8" t="inlineStr" r="I7106">
        <is>
          <t xml:space="preserve"/>
        </is>
      </c>
      <c s="8" t="inlineStr" r="J7106">
        <is>
          <t xml:space="preserve"> Kane</t>
        </is>
      </c>
    </row>
    <row r="7107" ht="20.25" customHeight="0">
      <c s="5" t="inlineStr" r="A7107">
        <is>
          <t xml:space="preserve">56400100</t>
        </is>
      </c>
      <c s="5" t="inlineStr" r="B7107">
        <is>
          <t xml:space="preserve">FIRE HYDRANTS TO BE MOVED</t>
        </is>
      </c>
      <c s="5" t="inlineStr" r="C7107">
        <is>
          <t xml:space="preserve">EACH   </t>
        </is>
      </c>
      <c s="6" r="D7107">
        <v>1.000</v>
      </c>
      <c s="7" r="E7107">
        <v>1</v>
      </c>
      <c s="8" t="inlineStr" r="F7107">
        <is>
          <t xml:space="preserve">61K98</t>
        </is>
      </c>
      <c s="8" t="inlineStr" r="G7107">
        <is>
          <t xml:space="preserve">093</t>
        </is>
      </c>
      <c s="9" r="H7107">
        <v>9000.0000</v>
      </c>
      <c s="8" t="inlineStr" r="I7107">
        <is>
          <t xml:space="preserve"/>
        </is>
      </c>
      <c s="8" t="inlineStr" r="J7107">
        <is>
          <t xml:space="preserve"> Kane</t>
        </is>
      </c>
    </row>
    <row r="7108" ht="20.25" customHeight="0">
      <c s="5" t="inlineStr" r="A7108">
        <is>
          <t xml:space="preserve">56400100</t>
        </is>
      </c>
      <c s="5" t="inlineStr" r="B7108">
        <is>
          <t xml:space="preserve">FIRE HYDRANTS TO BE MOVED</t>
        </is>
      </c>
      <c s="5" t="inlineStr" r="C7108">
        <is>
          <t xml:space="preserve">EACH   </t>
        </is>
      </c>
      <c s="6" r="D7108">
        <v>1.000</v>
      </c>
      <c s="7" r="E7108">
        <v>1</v>
      </c>
      <c s="8" t="inlineStr" r="F7108">
        <is>
          <t xml:space="preserve">61K98</t>
        </is>
      </c>
      <c s="8" t="inlineStr" r="G7108">
        <is>
          <t xml:space="preserve">093</t>
        </is>
      </c>
      <c s="9" r="H7108">
        <v>16880.0000</v>
      </c>
      <c s="8" t="inlineStr" r="I7108">
        <is>
          <t xml:space="preserve"/>
        </is>
      </c>
      <c s="8" t="inlineStr" r="J7108">
        <is>
          <t xml:space="preserve"> Kane</t>
        </is>
      </c>
    </row>
    <row r="7109" ht="20.25" customHeight="0">
      <c s="5" t="inlineStr" r="A7109">
        <is>
          <t xml:space="preserve">56400100</t>
        </is>
      </c>
      <c s="5" t="inlineStr" r="B7109">
        <is>
          <t xml:space="preserve">FIRE HYDRANTS TO BE MOVED</t>
        </is>
      </c>
      <c s="5" t="inlineStr" r="C7109">
        <is>
          <t xml:space="preserve">EACH   </t>
        </is>
      </c>
      <c s="6" r="D7109">
        <v>1.000</v>
      </c>
      <c s="7" r="E7109">
        <v>1</v>
      </c>
      <c s="8" t="inlineStr" r="F7109">
        <is>
          <t xml:space="preserve">61K98</t>
        </is>
      </c>
      <c s="8" t="inlineStr" r="G7109">
        <is>
          <t xml:space="preserve">093</t>
        </is>
      </c>
      <c s="9" r="H7109">
        <v>20000.0000</v>
      </c>
      <c s="8" t="inlineStr" r="I7109">
        <is>
          <t xml:space="preserve"/>
        </is>
      </c>
      <c s="8" t="inlineStr" r="J7109">
        <is>
          <t xml:space="preserve"> Kane</t>
        </is>
      </c>
    </row>
    <row r="7110" ht="20.25" customHeight="0">
      <c s="5" t="inlineStr" r="A7110">
        <is>
          <t xml:space="preserve">56400100</t>
        </is>
      </c>
      <c s="5" t="inlineStr" r="B7110">
        <is>
          <t xml:space="preserve">FIRE HYDRANTS TO BE MOVED</t>
        </is>
      </c>
      <c s="5" t="inlineStr" r="C7110">
        <is>
          <t xml:space="preserve">EACH   </t>
        </is>
      </c>
      <c s="6" r="D7110">
        <v>1.000</v>
      </c>
      <c s="7" r="E7110">
        <v>1</v>
      </c>
      <c s="8" t="inlineStr" r="F7110">
        <is>
          <t xml:space="preserve">61K98</t>
        </is>
      </c>
      <c s="8" t="inlineStr" r="G7110">
        <is>
          <t xml:space="preserve">093</t>
        </is>
      </c>
      <c s="9" r="H7110">
        <v>20692.8900</v>
      </c>
      <c s="8" t="inlineStr" r="I7110">
        <is>
          <t xml:space="preserve"/>
        </is>
      </c>
      <c s="8" t="inlineStr" r="J7110">
        <is>
          <t xml:space="preserve"> Kane</t>
        </is>
      </c>
    </row>
    <row r="7111" ht="20.25" customHeight="0">
      <c s="5" t="inlineStr" r="A7111">
        <is>
          <t xml:space="preserve">56400400</t>
        </is>
      </c>
      <c s="5" t="inlineStr" r="B7111">
        <is>
          <t xml:space="preserve">FIRE HYDRANTS TO BE RELOCATED</t>
        </is>
      </c>
      <c s="5" t="inlineStr" r="C7111">
        <is>
          <t xml:space="preserve">EACH   </t>
        </is>
      </c>
      <c s="6" r="D7111">
        <v>2.000</v>
      </c>
      <c s="7" r="E7111">
        <v>2</v>
      </c>
      <c s="8" t="inlineStr" r="F7111">
        <is>
          <t xml:space="preserve">85772</t>
        </is>
      </c>
      <c s="8" t="inlineStr" r="G7111">
        <is>
          <t xml:space="preserve">133</t>
        </is>
      </c>
      <c s="9" r="H7111">
        <v>4400.0000</v>
      </c>
      <c s="8" t="inlineStr" r="I7111">
        <is>
          <t xml:space="preserve">Y</t>
        </is>
      </c>
      <c s="8" t="inlineStr" r="J7111">
        <is>
          <t xml:space="preserve"> Rock Island</t>
        </is>
      </c>
    </row>
    <row r="7112" ht="20.25" customHeight="0">
      <c s="5" t="inlineStr" r="A7112">
        <is>
          <t xml:space="preserve">56400400</t>
        </is>
      </c>
      <c s="5" t="inlineStr" r="B7112">
        <is>
          <t xml:space="preserve">FIRE HYDRANTS TO BE RELOCATED</t>
        </is>
      </c>
      <c s="5" t="inlineStr" r="C7112">
        <is>
          <t xml:space="preserve">EACH   </t>
        </is>
      </c>
      <c s="6" r="D7112">
        <v>2.000</v>
      </c>
      <c s="7" r="E7112">
        <v>2</v>
      </c>
      <c s="8" t="inlineStr" r="F7112">
        <is>
          <t xml:space="preserve">85772</t>
        </is>
      </c>
      <c s="8" t="inlineStr" r="G7112">
        <is>
          <t xml:space="preserve">133</t>
        </is>
      </c>
      <c s="9" r="H7112">
        <v>5000.0000</v>
      </c>
      <c s="8" t="inlineStr" r="I7112">
        <is>
          <t xml:space="preserve"/>
        </is>
      </c>
      <c s="8" t="inlineStr" r="J7112">
        <is>
          <t xml:space="preserve"> Rock Island</t>
        </is>
      </c>
    </row>
    <row r="7113" ht="20.25" customHeight="0">
      <c s="5" t="inlineStr" r="A7113">
        <is>
          <t xml:space="preserve">56400400</t>
        </is>
      </c>
      <c s="5" t="inlineStr" r="B7113">
        <is>
          <t xml:space="preserve">FIRE HYDRANTS TO BE RELOCATED</t>
        </is>
      </c>
      <c s="5" t="inlineStr" r="C7113">
        <is>
          <t xml:space="preserve">EACH   </t>
        </is>
      </c>
      <c s="6" r="D7113">
        <v>2.000</v>
      </c>
      <c s="7" r="E7113">
        <v>2</v>
      </c>
      <c s="8" t="inlineStr" r="F7113">
        <is>
          <t xml:space="preserve">85772</t>
        </is>
      </c>
      <c s="8" t="inlineStr" r="G7113">
        <is>
          <t xml:space="preserve">133</t>
        </is>
      </c>
      <c s="9" r="H7113">
        <v>5000.0000</v>
      </c>
      <c s="8" t="inlineStr" r="I7113">
        <is>
          <t xml:space="preserve"/>
        </is>
      </c>
      <c s="8" t="inlineStr" r="J7113">
        <is>
          <t xml:space="preserve"> Rock Island</t>
        </is>
      </c>
    </row>
    <row r="7114" ht="20.25" customHeight="0">
      <c s="5" t="inlineStr" r="A7114">
        <is>
          <t xml:space="preserve">56400400</t>
        </is>
      </c>
      <c s="5" t="inlineStr" r="B7114">
        <is>
          <t xml:space="preserve">FIRE HYDRANTS TO BE RELOCATED</t>
        </is>
      </c>
      <c s="5" t="inlineStr" r="C7114">
        <is>
          <t xml:space="preserve">EACH   </t>
        </is>
      </c>
      <c s="6" r="D7114">
        <v>2.000</v>
      </c>
      <c s="7" r="E7114">
        <v>2</v>
      </c>
      <c s="8" t="inlineStr" r="F7114">
        <is>
          <t xml:space="preserve">85772</t>
        </is>
      </c>
      <c s="8" t="inlineStr" r="G7114">
        <is>
          <t xml:space="preserve">133</t>
        </is>
      </c>
      <c s="9" r="H7114">
        <v>5000.0000</v>
      </c>
      <c s="8" t="inlineStr" r="I7114">
        <is>
          <t xml:space="preserve"/>
        </is>
      </c>
      <c s="8" t="inlineStr" r="J7114">
        <is>
          <t xml:space="preserve"> Rock Island</t>
        </is>
      </c>
    </row>
    <row r="7115" ht="20.25" customHeight="0">
      <c s="5" t="inlineStr" r="A7115">
        <is>
          <t xml:space="preserve">56400500</t>
        </is>
      </c>
      <c s="5" t="inlineStr" r="B7115">
        <is>
          <t xml:space="preserve">FIRE HYDRANTS TO BE REMOVED</t>
        </is>
      </c>
      <c s="5" t="inlineStr" r="C7115">
        <is>
          <t xml:space="preserve">EACH   </t>
        </is>
      </c>
      <c s="6" r="D7115">
        <v>1.000</v>
      </c>
      <c s="7" r="E7115">
        <v>1</v>
      </c>
      <c s="8" t="inlineStr" r="F7115">
        <is>
          <t xml:space="preserve">61K07</t>
        </is>
      </c>
      <c s="8" t="inlineStr" r="G7115">
        <is>
          <t xml:space="preserve">140</t>
        </is>
      </c>
      <c s="9" r="H7115">
        <v>840.0000</v>
      </c>
      <c s="8" t="inlineStr" r="I7115">
        <is>
          <t xml:space="preserve">Y</t>
        </is>
      </c>
      <c s="8" t="inlineStr" r="J7115">
        <is>
          <t xml:space="preserve"> Cook</t>
        </is>
      </c>
    </row>
    <row r="7116" ht="20.25" customHeight="0">
      <c s="5" t="inlineStr" r="A7116">
        <is>
          <t xml:space="preserve">56400500</t>
        </is>
      </c>
      <c s="5" t="inlineStr" r="B7116">
        <is>
          <t xml:space="preserve">FIRE HYDRANTS TO BE REMOVED</t>
        </is>
      </c>
      <c s="5" t="inlineStr" r="C7116">
        <is>
          <t xml:space="preserve">EACH   </t>
        </is>
      </c>
      <c s="6" r="D7116">
        <v>1.000</v>
      </c>
      <c s="7" r="E7116">
        <v>1</v>
      </c>
      <c s="8" t="inlineStr" r="F7116">
        <is>
          <t xml:space="preserve">61K07</t>
        </is>
      </c>
      <c s="8" t="inlineStr" r="G7116">
        <is>
          <t xml:space="preserve">140</t>
        </is>
      </c>
      <c s="9" r="H7116">
        <v>563.0000</v>
      </c>
      <c s="8" t="inlineStr" r="I7116">
        <is>
          <t xml:space="preserve"/>
        </is>
      </c>
      <c s="8" t="inlineStr" r="J7116">
        <is>
          <t xml:space="preserve"> Cook</t>
        </is>
      </c>
    </row>
    <row r="7117" ht="20.25" customHeight="0">
      <c s="5" t="inlineStr" r="A7117">
        <is>
          <t xml:space="preserve">56400500</t>
        </is>
      </c>
      <c s="5" t="inlineStr" r="B7117">
        <is>
          <t xml:space="preserve">FIRE HYDRANTS TO BE REMOVED</t>
        </is>
      </c>
      <c s="5" t="inlineStr" r="C7117">
        <is>
          <t xml:space="preserve">EACH   </t>
        </is>
      </c>
      <c s="6" r="D7117">
        <v>1.000</v>
      </c>
      <c s="7" r="E7117">
        <v>1</v>
      </c>
      <c s="8" t="inlineStr" r="F7117">
        <is>
          <t xml:space="preserve">61K07</t>
        </is>
      </c>
      <c s="8" t="inlineStr" r="G7117">
        <is>
          <t xml:space="preserve">140</t>
        </is>
      </c>
      <c s="9" r="H7117">
        <v>563.0000</v>
      </c>
      <c s="8" t="inlineStr" r="I7117">
        <is>
          <t xml:space="preserve"/>
        </is>
      </c>
      <c s="8" t="inlineStr" r="J7117">
        <is>
          <t xml:space="preserve"> Cook</t>
        </is>
      </c>
    </row>
    <row r="7118" ht="20.25" customHeight="0">
      <c s="5" t="inlineStr" r="A7118">
        <is>
          <t xml:space="preserve">56400500</t>
        </is>
      </c>
      <c s="5" t="inlineStr" r="B7118">
        <is>
          <t xml:space="preserve">FIRE HYDRANTS TO BE REMOVED</t>
        </is>
      </c>
      <c s="5" t="inlineStr" r="C7118">
        <is>
          <t xml:space="preserve">EACH   </t>
        </is>
      </c>
      <c s="6" r="D7118">
        <v>1.000</v>
      </c>
      <c s="7" r="E7118">
        <v>1</v>
      </c>
      <c s="8" t="inlineStr" r="F7118">
        <is>
          <t xml:space="preserve">61K07</t>
        </is>
      </c>
      <c s="8" t="inlineStr" r="G7118">
        <is>
          <t xml:space="preserve">140</t>
        </is>
      </c>
      <c s="9" r="H7118">
        <v>563.0000</v>
      </c>
      <c s="8" t="inlineStr" r="I7118">
        <is>
          <t xml:space="preserve"/>
        </is>
      </c>
      <c s="8" t="inlineStr" r="J7118">
        <is>
          <t xml:space="preserve"> Cook</t>
        </is>
      </c>
    </row>
    <row r="7119" ht="20.25" customHeight="0">
      <c s="5" t="inlineStr" r="A7119">
        <is>
          <t xml:space="preserve">56400500</t>
        </is>
      </c>
      <c s="5" t="inlineStr" r="B7119">
        <is>
          <t xml:space="preserve">FIRE HYDRANTS TO BE REMOVED</t>
        </is>
      </c>
      <c s="5" t="inlineStr" r="C7119">
        <is>
          <t xml:space="preserve">EACH   </t>
        </is>
      </c>
      <c s="6" r="D7119">
        <v>6.000</v>
      </c>
      <c s="7" r="E7119">
        <v>1</v>
      </c>
      <c s="8" t="inlineStr" r="F7119">
        <is>
          <t xml:space="preserve">61K68</t>
        </is>
      </c>
      <c s="8" t="inlineStr" r="G7119">
        <is>
          <t xml:space="preserve">131</t>
        </is>
      </c>
      <c s="9" r="H7119">
        <v>1401.3300</v>
      </c>
      <c s="8" t="inlineStr" r="I7119">
        <is>
          <t xml:space="preserve">Y</t>
        </is>
      </c>
      <c s="8" t="inlineStr" r="J7119">
        <is>
          <t xml:space="preserve"> Kane</t>
        </is>
      </c>
    </row>
    <row r="7120" ht="20.25" customHeight="0">
      <c s="5" t="inlineStr" r="A7120">
        <is>
          <t xml:space="preserve">56400500</t>
        </is>
      </c>
      <c s="5" t="inlineStr" r="B7120">
        <is>
          <t xml:space="preserve">FIRE HYDRANTS TO BE REMOVED</t>
        </is>
      </c>
      <c s="5" t="inlineStr" r="C7120">
        <is>
          <t xml:space="preserve">EACH   </t>
        </is>
      </c>
      <c s="6" r="D7120">
        <v>6.000</v>
      </c>
      <c s="7" r="E7120">
        <v>1</v>
      </c>
      <c s="8" t="inlineStr" r="F7120">
        <is>
          <t xml:space="preserve">61K68</t>
        </is>
      </c>
      <c s="8" t="inlineStr" r="G7120">
        <is>
          <t xml:space="preserve">131</t>
        </is>
      </c>
      <c s="9" r="H7120">
        <v>900.0000</v>
      </c>
      <c s="8" t="inlineStr" r="I7120">
        <is>
          <t xml:space="preserve"/>
        </is>
      </c>
      <c s="8" t="inlineStr" r="J7120">
        <is>
          <t xml:space="preserve"> Kane</t>
        </is>
      </c>
    </row>
    <row r="7121" ht="20.25" customHeight="0">
      <c s="5" t="inlineStr" r="A7121">
        <is>
          <t xml:space="preserve">56400500</t>
        </is>
      </c>
      <c s="5" t="inlineStr" r="B7121">
        <is>
          <t xml:space="preserve">FIRE HYDRANTS TO BE REMOVED</t>
        </is>
      </c>
      <c s="5" t="inlineStr" r="C7121">
        <is>
          <t xml:space="preserve">EACH   </t>
        </is>
      </c>
      <c s="6" r="D7121">
        <v>6.000</v>
      </c>
      <c s="7" r="E7121">
        <v>1</v>
      </c>
      <c s="8" t="inlineStr" r="F7121">
        <is>
          <t xml:space="preserve">61K68</t>
        </is>
      </c>
      <c s="8" t="inlineStr" r="G7121">
        <is>
          <t xml:space="preserve">131</t>
        </is>
      </c>
      <c s="9" r="H7121">
        <v>900.0000</v>
      </c>
      <c s="8" t="inlineStr" r="I7121">
        <is>
          <t xml:space="preserve"/>
        </is>
      </c>
      <c s="8" t="inlineStr" r="J7121">
        <is>
          <t xml:space="preserve"> Kane</t>
        </is>
      </c>
    </row>
    <row r="7122" ht="20.25" customHeight="0">
      <c s="5" t="inlineStr" r="A7122">
        <is>
          <t xml:space="preserve">56400500</t>
        </is>
      </c>
      <c s="5" t="inlineStr" r="B7122">
        <is>
          <t xml:space="preserve">FIRE HYDRANTS TO BE REMOVED</t>
        </is>
      </c>
      <c s="5" t="inlineStr" r="C7122">
        <is>
          <t xml:space="preserve">EACH   </t>
        </is>
      </c>
      <c s="6" r="D7122">
        <v>6.000</v>
      </c>
      <c s="7" r="E7122">
        <v>1</v>
      </c>
      <c s="8" t="inlineStr" r="F7122">
        <is>
          <t xml:space="preserve">61K68</t>
        </is>
      </c>
      <c s="8" t="inlineStr" r="G7122">
        <is>
          <t xml:space="preserve">131</t>
        </is>
      </c>
      <c s="9" r="H7122">
        <v>1000.0000</v>
      </c>
      <c s="8" t="inlineStr" r="I7122">
        <is>
          <t xml:space="preserve"/>
        </is>
      </c>
      <c s="8" t="inlineStr" r="J7122">
        <is>
          <t xml:space="preserve"> Kane</t>
        </is>
      </c>
    </row>
    <row r="7123" ht="20.25" customHeight="0">
      <c s="5" t="inlineStr" r="A7123">
        <is>
          <t xml:space="preserve">56400500</t>
        </is>
      </c>
      <c s="5" t="inlineStr" r="B7123">
        <is>
          <t xml:space="preserve">FIRE HYDRANTS TO BE REMOVED</t>
        </is>
      </c>
      <c s="5" t="inlineStr" r="C7123">
        <is>
          <t xml:space="preserve">EACH   </t>
        </is>
      </c>
      <c s="6" r="D7123">
        <v>2.000</v>
      </c>
      <c s="7" r="E7123">
        <v>1</v>
      </c>
      <c s="8" t="inlineStr" r="F7123">
        <is>
          <t xml:space="preserve">61K84</t>
        </is>
      </c>
      <c s="8" t="inlineStr" r="G7123">
        <is>
          <t xml:space="preserve">141</t>
        </is>
      </c>
      <c s="9" r="H7123">
        <v>110.0000</v>
      </c>
      <c s="8" t="inlineStr" r="I7123">
        <is>
          <t xml:space="preserve">Y</t>
        </is>
      </c>
      <c s="8" t="inlineStr" r="J7123">
        <is>
          <t xml:space="preserve"> Will</t>
        </is>
      </c>
    </row>
    <row r="7124" ht="20.25" customHeight="0">
      <c s="5" t="inlineStr" r="A7124">
        <is>
          <t xml:space="preserve">56400500</t>
        </is>
      </c>
      <c s="5" t="inlineStr" r="B7124">
        <is>
          <t xml:space="preserve">FIRE HYDRANTS TO BE REMOVED</t>
        </is>
      </c>
      <c s="5" t="inlineStr" r="C7124">
        <is>
          <t xml:space="preserve">EACH   </t>
        </is>
      </c>
      <c s="6" r="D7124">
        <v>2.000</v>
      </c>
      <c s="7" r="E7124">
        <v>1</v>
      </c>
      <c s="8" t="inlineStr" r="F7124">
        <is>
          <t xml:space="preserve">61K84</t>
        </is>
      </c>
      <c s="8" t="inlineStr" r="G7124">
        <is>
          <t xml:space="preserve">141</t>
        </is>
      </c>
      <c s="9" r="H7124">
        <v>100.0000</v>
      </c>
      <c s="8" t="inlineStr" r="I7124">
        <is>
          <t xml:space="preserve"/>
        </is>
      </c>
      <c s="8" t="inlineStr" r="J7124">
        <is>
          <t xml:space="preserve"> Will</t>
        </is>
      </c>
    </row>
    <row r="7125" ht="20.25" customHeight="0">
      <c s="5" t="inlineStr" r="A7125">
        <is>
          <t xml:space="preserve">56400500</t>
        </is>
      </c>
      <c s="5" t="inlineStr" r="B7125">
        <is>
          <t xml:space="preserve">FIRE HYDRANTS TO BE REMOVED</t>
        </is>
      </c>
      <c s="5" t="inlineStr" r="C7125">
        <is>
          <t xml:space="preserve">EACH   </t>
        </is>
      </c>
      <c s="6" r="D7125">
        <v>7.000</v>
      </c>
      <c s="7" r="E7125">
        <v>1</v>
      </c>
      <c s="8" t="inlineStr" r="F7125">
        <is>
          <t xml:space="preserve">61K87</t>
        </is>
      </c>
      <c s="8" t="inlineStr" r="G7125">
        <is>
          <t xml:space="preserve">142</t>
        </is>
      </c>
      <c s="9" r="H7125">
        <v>1300.0000</v>
      </c>
      <c s="8" t="inlineStr" r="I7125">
        <is>
          <t xml:space="preserve">Y</t>
        </is>
      </c>
      <c s="8" t="inlineStr" r="J7125">
        <is>
          <t xml:space="preserve"> Cook</t>
        </is>
      </c>
    </row>
    <row r="7126" ht="20.25" customHeight="0">
      <c s="5" t="inlineStr" r="A7126">
        <is>
          <t xml:space="preserve">56400500</t>
        </is>
      </c>
      <c s="5" t="inlineStr" r="B7126">
        <is>
          <t xml:space="preserve">FIRE HYDRANTS TO BE REMOVED</t>
        </is>
      </c>
      <c s="5" t="inlineStr" r="C7126">
        <is>
          <t xml:space="preserve">EACH   </t>
        </is>
      </c>
      <c s="6" r="D7126">
        <v>7.000</v>
      </c>
      <c s="7" r="E7126">
        <v>1</v>
      </c>
      <c s="8" t="inlineStr" r="F7126">
        <is>
          <t xml:space="preserve">61K87</t>
        </is>
      </c>
      <c s="8" t="inlineStr" r="G7126">
        <is>
          <t xml:space="preserve">142</t>
        </is>
      </c>
      <c s="9" r="H7126">
        <v>500.0000</v>
      </c>
      <c s="8" t="inlineStr" r="I7126">
        <is>
          <t xml:space="preserve"/>
        </is>
      </c>
      <c s="8" t="inlineStr" r="J7126">
        <is>
          <t xml:space="preserve"> Cook</t>
        </is>
      </c>
    </row>
    <row r="7127" ht="20.25" customHeight="0">
      <c s="5" t="inlineStr" r="A7127">
        <is>
          <t xml:space="preserve">56400500</t>
        </is>
      </c>
      <c s="5" t="inlineStr" r="B7127">
        <is>
          <t xml:space="preserve">FIRE HYDRANTS TO BE REMOVED</t>
        </is>
      </c>
      <c s="5" t="inlineStr" r="C7127">
        <is>
          <t xml:space="preserve">EACH   </t>
        </is>
      </c>
      <c s="6" r="D7127">
        <v>7.000</v>
      </c>
      <c s="7" r="E7127">
        <v>1</v>
      </c>
      <c s="8" t="inlineStr" r="F7127">
        <is>
          <t xml:space="preserve">61K87</t>
        </is>
      </c>
      <c s="8" t="inlineStr" r="G7127">
        <is>
          <t xml:space="preserve">142</t>
        </is>
      </c>
      <c s="9" r="H7127">
        <v>500.0000</v>
      </c>
      <c s="8" t="inlineStr" r="I7127">
        <is>
          <t xml:space="preserve"/>
        </is>
      </c>
      <c s="8" t="inlineStr" r="J7127">
        <is>
          <t xml:space="preserve"> Cook</t>
        </is>
      </c>
    </row>
    <row r="7128" ht="20.25" customHeight="0">
      <c s="5" t="inlineStr" r="A7128">
        <is>
          <t xml:space="preserve">56400500</t>
        </is>
      </c>
      <c s="5" t="inlineStr" r="B7128">
        <is>
          <t xml:space="preserve">FIRE HYDRANTS TO BE REMOVED</t>
        </is>
      </c>
      <c s="5" t="inlineStr" r="C7128">
        <is>
          <t xml:space="preserve">EACH   </t>
        </is>
      </c>
      <c s="6" r="D7128">
        <v>7.000</v>
      </c>
      <c s="7" r="E7128">
        <v>1</v>
      </c>
      <c s="8" t="inlineStr" r="F7128">
        <is>
          <t xml:space="preserve">61K87</t>
        </is>
      </c>
      <c s="8" t="inlineStr" r="G7128">
        <is>
          <t xml:space="preserve">142</t>
        </is>
      </c>
      <c s="9" r="H7128">
        <v>500.0000</v>
      </c>
      <c s="8" t="inlineStr" r="I7128">
        <is>
          <t xml:space="preserve"/>
        </is>
      </c>
      <c s="8" t="inlineStr" r="J7128">
        <is>
          <t xml:space="preserve"> Cook</t>
        </is>
      </c>
    </row>
    <row r="7129" ht="20.25" customHeight="0">
      <c s="5" t="inlineStr" r="A7129">
        <is>
          <t xml:space="preserve">56400500</t>
        </is>
      </c>
      <c s="5" t="inlineStr" r="B7129">
        <is>
          <t xml:space="preserve">FIRE HYDRANTS TO BE REMOVED</t>
        </is>
      </c>
      <c s="5" t="inlineStr" r="C7129">
        <is>
          <t xml:space="preserve">EACH   </t>
        </is>
      </c>
      <c s="6" r="D7129">
        <v>7.000</v>
      </c>
      <c s="7" r="E7129">
        <v>1</v>
      </c>
      <c s="8" t="inlineStr" r="F7129">
        <is>
          <t xml:space="preserve">61K87</t>
        </is>
      </c>
      <c s="8" t="inlineStr" r="G7129">
        <is>
          <t xml:space="preserve">142</t>
        </is>
      </c>
      <c s="9" r="H7129">
        <v>500.0000</v>
      </c>
      <c s="8" t="inlineStr" r="I7129">
        <is>
          <t xml:space="preserve"/>
        </is>
      </c>
      <c s="8" t="inlineStr" r="J7129">
        <is>
          <t xml:space="preserve"> Cook</t>
        </is>
      </c>
    </row>
    <row r="7130" ht="20.25" customHeight="0">
      <c s="5" t="inlineStr" r="A7130">
        <is>
          <t xml:space="preserve">56400500</t>
        </is>
      </c>
      <c s="5" t="inlineStr" r="B7130">
        <is>
          <t xml:space="preserve">FIRE HYDRANTS TO BE REMOVED</t>
        </is>
      </c>
      <c s="5" t="inlineStr" r="C7130">
        <is>
          <t xml:space="preserve">EACH   </t>
        </is>
      </c>
      <c s="6" r="D7130">
        <v>7.000</v>
      </c>
      <c s="7" r="E7130">
        <v>1</v>
      </c>
      <c s="8" t="inlineStr" r="F7130">
        <is>
          <t xml:space="preserve">61K87</t>
        </is>
      </c>
      <c s="8" t="inlineStr" r="G7130">
        <is>
          <t xml:space="preserve">142</t>
        </is>
      </c>
      <c s="9" r="H7130">
        <v>1183.0000</v>
      </c>
      <c s="8" t="inlineStr" r="I7130">
        <is>
          <t xml:space="preserve"/>
        </is>
      </c>
      <c s="8" t="inlineStr" r="J7130">
        <is>
          <t xml:space="preserve"> Cook</t>
        </is>
      </c>
    </row>
    <row r="7131" ht="20.25" customHeight="0">
      <c s="5" t="inlineStr" r="A7131">
        <is>
          <t xml:space="preserve">56400500</t>
        </is>
      </c>
      <c s="5" t="inlineStr" r="B7131">
        <is>
          <t xml:space="preserve">FIRE HYDRANTS TO BE REMOVED</t>
        </is>
      </c>
      <c s="5" t="inlineStr" r="C7131">
        <is>
          <t xml:space="preserve">EACH   </t>
        </is>
      </c>
      <c s="6" r="D7131">
        <v>7.000</v>
      </c>
      <c s="7" r="E7131">
        <v>1</v>
      </c>
      <c s="8" t="inlineStr" r="F7131">
        <is>
          <t xml:space="preserve">61K87</t>
        </is>
      </c>
      <c s="8" t="inlineStr" r="G7131">
        <is>
          <t xml:space="preserve">142</t>
        </is>
      </c>
      <c s="9" r="H7131">
        <v>1377.5100</v>
      </c>
      <c s="8" t="inlineStr" r="I7131">
        <is>
          <t xml:space="preserve"/>
        </is>
      </c>
      <c s="8" t="inlineStr" r="J7131">
        <is>
          <t xml:space="preserve"> Cook</t>
        </is>
      </c>
    </row>
    <row r="7132" ht="20.25" customHeight="0">
      <c s="5" t="inlineStr" r="A7132">
        <is>
          <t xml:space="preserve">56400500</t>
        </is>
      </c>
      <c s="5" t="inlineStr" r="B7132">
        <is>
          <t xml:space="preserve">FIRE HYDRANTS TO BE REMOVED</t>
        </is>
      </c>
      <c s="5" t="inlineStr" r="C7132">
        <is>
          <t xml:space="preserve">EACH   </t>
        </is>
      </c>
      <c s="6" r="D7132">
        <v>7.000</v>
      </c>
      <c s="7" r="E7132">
        <v>1</v>
      </c>
      <c s="8" t="inlineStr" r="F7132">
        <is>
          <t xml:space="preserve">61K87</t>
        </is>
      </c>
      <c s="8" t="inlineStr" r="G7132">
        <is>
          <t xml:space="preserve">142</t>
        </is>
      </c>
      <c s="9" r="H7132">
        <v>1500.0000</v>
      </c>
      <c s="8" t="inlineStr" r="I7132">
        <is>
          <t xml:space="preserve"/>
        </is>
      </c>
      <c s="8" t="inlineStr" r="J7132">
        <is>
          <t xml:space="preserve"> Cook</t>
        </is>
      </c>
    </row>
    <row r="7133" ht="20.25" customHeight="0">
      <c s="5" t="inlineStr" r="A7133">
        <is>
          <t xml:space="preserve">56400500</t>
        </is>
      </c>
      <c s="5" t="inlineStr" r="B7133">
        <is>
          <t xml:space="preserve">FIRE HYDRANTS TO BE REMOVED</t>
        </is>
      </c>
      <c s="5" t="inlineStr" r="C7133">
        <is>
          <t xml:space="preserve">EACH   </t>
        </is>
      </c>
      <c s="6" r="D7133">
        <v>1.000</v>
      </c>
      <c s="7" r="E7133">
        <v>1</v>
      </c>
      <c s="8" t="inlineStr" r="F7133">
        <is>
          <t xml:space="preserve">61K94</t>
        </is>
      </c>
      <c s="8" t="inlineStr" r="G7133">
        <is>
          <t xml:space="preserve">091</t>
        </is>
      </c>
      <c s="9" r="H7133">
        <v>600.0000</v>
      </c>
      <c s="8" t="inlineStr" r="I7133">
        <is>
          <t xml:space="preserve">Y</t>
        </is>
      </c>
      <c s="8" t="inlineStr" r="J7133">
        <is>
          <t xml:space="preserve"> Cook</t>
        </is>
      </c>
    </row>
    <row r="7134" ht="20.25" customHeight="0">
      <c s="5" t="inlineStr" r="A7134">
        <is>
          <t xml:space="preserve">56400500</t>
        </is>
      </c>
      <c s="5" t="inlineStr" r="B7134">
        <is>
          <t xml:space="preserve">FIRE HYDRANTS TO BE REMOVED</t>
        </is>
      </c>
      <c s="5" t="inlineStr" r="C7134">
        <is>
          <t xml:space="preserve">EACH   </t>
        </is>
      </c>
      <c s="6" r="D7134">
        <v>1.000</v>
      </c>
      <c s="7" r="E7134">
        <v>1</v>
      </c>
      <c s="8" t="inlineStr" r="F7134">
        <is>
          <t xml:space="preserve">61K94</t>
        </is>
      </c>
      <c s="8" t="inlineStr" r="G7134">
        <is>
          <t xml:space="preserve">091</t>
        </is>
      </c>
      <c s="9" r="H7134">
        <v>600.0000</v>
      </c>
      <c s="8" t="inlineStr" r="I7134">
        <is>
          <t xml:space="preserve"/>
        </is>
      </c>
      <c s="8" t="inlineStr" r="J7134">
        <is>
          <t xml:space="preserve"> Cook</t>
        </is>
      </c>
    </row>
    <row r="7135" ht="20.25" customHeight="0">
      <c s="5" t="inlineStr" r="A7135">
        <is>
          <t xml:space="preserve">56400500</t>
        </is>
      </c>
      <c s="5" t="inlineStr" r="B7135">
        <is>
          <t xml:space="preserve">FIRE HYDRANTS TO BE REMOVED</t>
        </is>
      </c>
      <c s="5" t="inlineStr" r="C7135">
        <is>
          <t xml:space="preserve">EACH   </t>
        </is>
      </c>
      <c s="6" r="D7135">
        <v>1.000</v>
      </c>
      <c s="7" r="E7135">
        <v>1</v>
      </c>
      <c s="8" t="inlineStr" r="F7135">
        <is>
          <t xml:space="preserve">61K94</t>
        </is>
      </c>
      <c s="8" t="inlineStr" r="G7135">
        <is>
          <t xml:space="preserve">091</t>
        </is>
      </c>
      <c s="9" r="H7135">
        <v>1500.0000</v>
      </c>
      <c s="8" t="inlineStr" r="I7135">
        <is>
          <t xml:space="preserve"/>
        </is>
      </c>
      <c s="8" t="inlineStr" r="J7135">
        <is>
          <t xml:space="preserve"> Cook</t>
        </is>
      </c>
    </row>
    <row r="7136" ht="20.25" customHeight="0">
      <c s="5" t="inlineStr" r="A7136">
        <is>
          <t xml:space="preserve">56400820</t>
        </is>
      </c>
      <c s="5" t="inlineStr" r="B7136">
        <is>
          <t xml:space="preserve">FIRE HYDRANT WITH AUXILIARY VALVE AND VALVE BOX</t>
        </is>
      </c>
      <c s="5" t="inlineStr" r="C7136">
        <is>
          <t xml:space="preserve">EACH   </t>
        </is>
      </c>
      <c s="6" r="D7136">
        <v>1.000</v>
      </c>
      <c s="7" r="E7136">
        <v>1</v>
      </c>
      <c s="8" t="inlineStr" r="F7136">
        <is>
          <t xml:space="preserve">61K07</t>
        </is>
      </c>
      <c s="8" t="inlineStr" r="G7136">
        <is>
          <t xml:space="preserve">140</t>
        </is>
      </c>
      <c s="9" r="H7136">
        <v>10360.0000</v>
      </c>
      <c s="8" t="inlineStr" r="I7136">
        <is>
          <t xml:space="preserve">Y</t>
        </is>
      </c>
      <c s="8" t="inlineStr" r="J7136">
        <is>
          <t xml:space="preserve"> Cook</t>
        </is>
      </c>
    </row>
    <row r="7137" ht="20.25" customHeight="0">
      <c s="5" t="inlineStr" r="A7137">
        <is>
          <t xml:space="preserve">56400820</t>
        </is>
      </c>
      <c s="5" t="inlineStr" r="B7137">
        <is>
          <t xml:space="preserve">FIRE HYDRANT WITH AUXILIARY VALVE AND VALVE BOX</t>
        </is>
      </c>
      <c s="5" t="inlineStr" r="C7137">
        <is>
          <t xml:space="preserve">EACH   </t>
        </is>
      </c>
      <c s="6" r="D7137">
        <v>1.000</v>
      </c>
      <c s="7" r="E7137">
        <v>1</v>
      </c>
      <c s="8" t="inlineStr" r="F7137">
        <is>
          <t xml:space="preserve">61K07</t>
        </is>
      </c>
      <c s="8" t="inlineStr" r="G7137">
        <is>
          <t xml:space="preserve">140</t>
        </is>
      </c>
      <c s="9" r="H7137">
        <v>9732.0000</v>
      </c>
      <c s="8" t="inlineStr" r="I7137">
        <is>
          <t xml:space="preserve"/>
        </is>
      </c>
      <c s="8" t="inlineStr" r="J7137">
        <is>
          <t xml:space="preserve"> Cook</t>
        </is>
      </c>
    </row>
    <row r="7138" ht="20.25" customHeight="0">
      <c s="5" t="inlineStr" r="A7138">
        <is>
          <t xml:space="preserve">56400820</t>
        </is>
      </c>
      <c s="5" t="inlineStr" r="B7138">
        <is>
          <t xml:space="preserve">FIRE HYDRANT WITH AUXILIARY VALVE AND VALVE BOX</t>
        </is>
      </c>
      <c s="5" t="inlineStr" r="C7138">
        <is>
          <t xml:space="preserve">EACH   </t>
        </is>
      </c>
      <c s="6" r="D7138">
        <v>1.000</v>
      </c>
      <c s="7" r="E7138">
        <v>1</v>
      </c>
      <c s="8" t="inlineStr" r="F7138">
        <is>
          <t xml:space="preserve">61K07</t>
        </is>
      </c>
      <c s="8" t="inlineStr" r="G7138">
        <is>
          <t xml:space="preserve">140</t>
        </is>
      </c>
      <c s="9" r="H7138">
        <v>9732.0000</v>
      </c>
      <c s="8" t="inlineStr" r="I7138">
        <is>
          <t xml:space="preserve"/>
        </is>
      </c>
      <c s="8" t="inlineStr" r="J7138">
        <is>
          <t xml:space="preserve"> Cook</t>
        </is>
      </c>
    </row>
    <row r="7139" ht="20.25" customHeight="0">
      <c s="5" t="inlineStr" r="A7139">
        <is>
          <t xml:space="preserve">56400820</t>
        </is>
      </c>
      <c s="5" t="inlineStr" r="B7139">
        <is>
          <t xml:space="preserve">FIRE HYDRANT WITH AUXILIARY VALVE AND VALVE BOX</t>
        </is>
      </c>
      <c s="5" t="inlineStr" r="C7139">
        <is>
          <t xml:space="preserve">EACH   </t>
        </is>
      </c>
      <c s="6" r="D7139">
        <v>1.000</v>
      </c>
      <c s="7" r="E7139">
        <v>1</v>
      </c>
      <c s="8" t="inlineStr" r="F7139">
        <is>
          <t xml:space="preserve">61K07</t>
        </is>
      </c>
      <c s="8" t="inlineStr" r="G7139">
        <is>
          <t xml:space="preserve">140</t>
        </is>
      </c>
      <c s="9" r="H7139">
        <v>9732.0000</v>
      </c>
      <c s="8" t="inlineStr" r="I7139">
        <is>
          <t xml:space="preserve"/>
        </is>
      </c>
      <c s="8" t="inlineStr" r="J7139">
        <is>
          <t xml:space="preserve"> Cook</t>
        </is>
      </c>
    </row>
    <row r="7140" ht="20.25" customHeight="0">
      <c s="5" t="inlineStr" r="A7140">
        <is>
          <t xml:space="preserve">56400820</t>
        </is>
      </c>
      <c s="5" t="inlineStr" r="B7140">
        <is>
          <t xml:space="preserve">FIRE HYDRANT WITH AUXILIARY VALVE AND VALVE BOX</t>
        </is>
      </c>
      <c s="5" t="inlineStr" r="C7140">
        <is>
          <t xml:space="preserve">EACH   </t>
        </is>
      </c>
      <c s="6" r="D7140">
        <v>13.000</v>
      </c>
      <c s="7" r="E7140">
        <v>1</v>
      </c>
      <c s="8" t="inlineStr" r="F7140">
        <is>
          <t xml:space="preserve">61K68</t>
        </is>
      </c>
      <c s="8" t="inlineStr" r="G7140">
        <is>
          <t xml:space="preserve">131</t>
        </is>
      </c>
      <c s="9" r="H7140">
        <v>9831.8600</v>
      </c>
      <c s="8" t="inlineStr" r="I7140">
        <is>
          <t xml:space="preserve">Y</t>
        </is>
      </c>
      <c s="8" t="inlineStr" r="J7140">
        <is>
          <t xml:space="preserve"> Kane</t>
        </is>
      </c>
    </row>
    <row r="7141" ht="20.25" customHeight="0">
      <c s="5" t="inlineStr" r="A7141">
        <is>
          <t xml:space="preserve">56400820</t>
        </is>
      </c>
      <c s="5" t="inlineStr" r="B7141">
        <is>
          <t xml:space="preserve">FIRE HYDRANT WITH AUXILIARY VALVE AND VALVE BOX</t>
        </is>
      </c>
      <c s="5" t="inlineStr" r="C7141">
        <is>
          <t xml:space="preserve">EACH   </t>
        </is>
      </c>
      <c s="6" r="D7141">
        <v>13.000</v>
      </c>
      <c s="7" r="E7141">
        <v>1</v>
      </c>
      <c s="8" t="inlineStr" r="F7141">
        <is>
          <t xml:space="preserve">61K68</t>
        </is>
      </c>
      <c s="8" t="inlineStr" r="G7141">
        <is>
          <t xml:space="preserve">131</t>
        </is>
      </c>
      <c s="9" r="H7141">
        <v>9200.0000</v>
      </c>
      <c s="8" t="inlineStr" r="I7141">
        <is>
          <t xml:space="preserve"/>
        </is>
      </c>
      <c s="8" t="inlineStr" r="J7141">
        <is>
          <t xml:space="preserve"> Kane</t>
        </is>
      </c>
    </row>
    <row r="7142" ht="20.25" customHeight="0">
      <c s="5" t="inlineStr" r="A7142">
        <is>
          <t xml:space="preserve">56400820</t>
        </is>
      </c>
      <c s="5" t="inlineStr" r="B7142">
        <is>
          <t xml:space="preserve">FIRE HYDRANT WITH AUXILIARY VALVE AND VALVE BOX</t>
        </is>
      </c>
      <c s="5" t="inlineStr" r="C7142">
        <is>
          <t xml:space="preserve">EACH   </t>
        </is>
      </c>
      <c s="6" r="D7142">
        <v>13.000</v>
      </c>
      <c s="7" r="E7142">
        <v>1</v>
      </c>
      <c s="8" t="inlineStr" r="F7142">
        <is>
          <t xml:space="preserve">61K68</t>
        </is>
      </c>
      <c s="8" t="inlineStr" r="G7142">
        <is>
          <t xml:space="preserve">131</t>
        </is>
      </c>
      <c s="9" r="H7142">
        <v>9200.0000</v>
      </c>
      <c s="8" t="inlineStr" r="I7142">
        <is>
          <t xml:space="preserve"/>
        </is>
      </c>
      <c s="8" t="inlineStr" r="J7142">
        <is>
          <t xml:space="preserve"> Kane</t>
        </is>
      </c>
    </row>
    <row r="7143" ht="20.25" customHeight="0">
      <c s="5" t="inlineStr" r="A7143">
        <is>
          <t xml:space="preserve">56400820</t>
        </is>
      </c>
      <c s="5" t="inlineStr" r="B7143">
        <is>
          <t xml:space="preserve">FIRE HYDRANT WITH AUXILIARY VALVE AND VALVE BOX</t>
        </is>
      </c>
      <c s="5" t="inlineStr" r="C7143">
        <is>
          <t xml:space="preserve">EACH   </t>
        </is>
      </c>
      <c s="6" r="D7143">
        <v>13.000</v>
      </c>
      <c s="7" r="E7143">
        <v>1</v>
      </c>
      <c s="8" t="inlineStr" r="F7143">
        <is>
          <t xml:space="preserve">61K68</t>
        </is>
      </c>
      <c s="8" t="inlineStr" r="G7143">
        <is>
          <t xml:space="preserve">131</t>
        </is>
      </c>
      <c s="9" r="H7143">
        <v>11000.0000</v>
      </c>
      <c s="8" t="inlineStr" r="I7143">
        <is>
          <t xml:space="preserve"/>
        </is>
      </c>
      <c s="8" t="inlineStr" r="J7143">
        <is>
          <t xml:space="preserve"> Kane</t>
        </is>
      </c>
    </row>
    <row r="7144" ht="20.25" customHeight="0">
      <c s="5" t="inlineStr" r="A7144">
        <is>
          <t xml:space="preserve">56400820</t>
        </is>
      </c>
      <c s="5" t="inlineStr" r="B7144">
        <is>
          <t xml:space="preserve">FIRE HYDRANT WITH AUXILIARY VALVE AND VALVE BOX</t>
        </is>
      </c>
      <c s="5" t="inlineStr" r="C7144">
        <is>
          <t xml:space="preserve">EACH   </t>
        </is>
      </c>
      <c s="6" r="D7144">
        <v>2.000</v>
      </c>
      <c s="7" r="E7144">
        <v>1</v>
      </c>
      <c s="8" t="inlineStr" r="F7144">
        <is>
          <t xml:space="preserve">61K84</t>
        </is>
      </c>
      <c s="8" t="inlineStr" r="G7144">
        <is>
          <t xml:space="preserve">141</t>
        </is>
      </c>
      <c s="9" r="H7144">
        <v>9504.0000</v>
      </c>
      <c s="8" t="inlineStr" r="I7144">
        <is>
          <t xml:space="preserve">Y</t>
        </is>
      </c>
      <c s="8" t="inlineStr" r="J7144">
        <is>
          <t xml:space="preserve"> Will</t>
        </is>
      </c>
    </row>
    <row r="7145" ht="20.25" customHeight="0">
      <c s="5" t="inlineStr" r="A7145">
        <is>
          <t xml:space="preserve">56400820</t>
        </is>
      </c>
      <c s="5" t="inlineStr" r="B7145">
        <is>
          <t xml:space="preserve">FIRE HYDRANT WITH AUXILIARY VALVE AND VALVE BOX</t>
        </is>
      </c>
      <c s="5" t="inlineStr" r="C7145">
        <is>
          <t xml:space="preserve">EACH   </t>
        </is>
      </c>
      <c s="6" r="D7145">
        <v>2.000</v>
      </c>
      <c s="7" r="E7145">
        <v>1</v>
      </c>
      <c s="8" t="inlineStr" r="F7145">
        <is>
          <t xml:space="preserve">61K84</t>
        </is>
      </c>
      <c s="8" t="inlineStr" r="G7145">
        <is>
          <t xml:space="preserve">141</t>
        </is>
      </c>
      <c s="9" r="H7145">
        <v>8825.0000</v>
      </c>
      <c s="8" t="inlineStr" r="I7145">
        <is>
          <t xml:space="preserve"/>
        </is>
      </c>
      <c s="8" t="inlineStr" r="J7145">
        <is>
          <t xml:space="preserve"> Will</t>
        </is>
      </c>
    </row>
    <row r="7146" ht="20.25" customHeight="0">
      <c s="5" t="inlineStr" r="A7146">
        <is>
          <t xml:space="preserve">56400820</t>
        </is>
      </c>
      <c s="5" t="inlineStr" r="B7146">
        <is>
          <t xml:space="preserve">FIRE HYDRANT WITH AUXILIARY VALVE AND VALVE BOX</t>
        </is>
      </c>
      <c s="5" t="inlineStr" r="C7146">
        <is>
          <t xml:space="preserve">EACH   </t>
        </is>
      </c>
      <c s="6" r="D7146">
        <v>7.000</v>
      </c>
      <c s="7" r="E7146">
        <v>1</v>
      </c>
      <c s="8" t="inlineStr" r="F7146">
        <is>
          <t xml:space="preserve">61K87</t>
        </is>
      </c>
      <c s="8" t="inlineStr" r="G7146">
        <is>
          <t xml:space="preserve">142</t>
        </is>
      </c>
      <c s="9" r="H7146">
        <v>8300.0000</v>
      </c>
      <c s="8" t="inlineStr" r="I7146">
        <is>
          <t xml:space="preserve">Y</t>
        </is>
      </c>
      <c s="8" t="inlineStr" r="J7146">
        <is>
          <t xml:space="preserve"> Cook</t>
        </is>
      </c>
    </row>
    <row r="7147" ht="20.25" customHeight="0">
      <c s="5" t="inlineStr" r="A7147">
        <is>
          <t xml:space="preserve">56400820</t>
        </is>
      </c>
      <c s="5" t="inlineStr" r="B7147">
        <is>
          <t xml:space="preserve">FIRE HYDRANT WITH AUXILIARY VALVE AND VALVE BOX</t>
        </is>
      </c>
      <c s="5" t="inlineStr" r="C7147">
        <is>
          <t xml:space="preserve">EACH   </t>
        </is>
      </c>
      <c s="6" r="D7147">
        <v>7.000</v>
      </c>
      <c s="7" r="E7147">
        <v>1</v>
      </c>
      <c s="8" t="inlineStr" r="F7147">
        <is>
          <t xml:space="preserve">61K87</t>
        </is>
      </c>
      <c s="8" t="inlineStr" r="G7147">
        <is>
          <t xml:space="preserve">142</t>
        </is>
      </c>
      <c s="9" r="H7147">
        <v>8000.0000</v>
      </c>
      <c s="8" t="inlineStr" r="I7147">
        <is>
          <t xml:space="preserve"/>
        </is>
      </c>
      <c s="8" t="inlineStr" r="J7147">
        <is>
          <t xml:space="preserve"> Cook</t>
        </is>
      </c>
    </row>
    <row r="7148" ht="20.25" customHeight="0">
      <c s="5" t="inlineStr" r="A7148">
        <is>
          <t xml:space="preserve">56400820</t>
        </is>
      </c>
      <c s="5" t="inlineStr" r="B7148">
        <is>
          <t xml:space="preserve">FIRE HYDRANT WITH AUXILIARY VALVE AND VALVE BOX</t>
        </is>
      </c>
      <c s="5" t="inlineStr" r="C7148">
        <is>
          <t xml:space="preserve">EACH   </t>
        </is>
      </c>
      <c s="6" r="D7148">
        <v>7.000</v>
      </c>
      <c s="7" r="E7148">
        <v>1</v>
      </c>
      <c s="8" t="inlineStr" r="F7148">
        <is>
          <t xml:space="preserve">61K87</t>
        </is>
      </c>
      <c s="8" t="inlineStr" r="G7148">
        <is>
          <t xml:space="preserve">142</t>
        </is>
      </c>
      <c s="9" r="H7148">
        <v>9741.6800</v>
      </c>
      <c s="8" t="inlineStr" r="I7148">
        <is>
          <t xml:space="preserve"/>
        </is>
      </c>
      <c s="8" t="inlineStr" r="J7148">
        <is>
          <t xml:space="preserve"> Cook</t>
        </is>
      </c>
    </row>
    <row r="7149" ht="20.25" customHeight="0">
      <c s="5" t="inlineStr" r="A7149">
        <is>
          <t xml:space="preserve">56400820</t>
        </is>
      </c>
      <c s="5" t="inlineStr" r="B7149">
        <is>
          <t xml:space="preserve">FIRE HYDRANT WITH AUXILIARY VALVE AND VALVE BOX</t>
        </is>
      </c>
      <c s="5" t="inlineStr" r="C7149">
        <is>
          <t xml:space="preserve">EACH   </t>
        </is>
      </c>
      <c s="6" r="D7149">
        <v>7.000</v>
      </c>
      <c s="7" r="E7149">
        <v>1</v>
      </c>
      <c s="8" t="inlineStr" r="F7149">
        <is>
          <t xml:space="preserve">61K87</t>
        </is>
      </c>
      <c s="8" t="inlineStr" r="G7149">
        <is>
          <t xml:space="preserve">142</t>
        </is>
      </c>
      <c s="9" r="H7149">
        <v>9817.0000</v>
      </c>
      <c s="8" t="inlineStr" r="I7149">
        <is>
          <t xml:space="preserve"/>
        </is>
      </c>
      <c s="8" t="inlineStr" r="J7149">
        <is>
          <t xml:space="preserve"> Cook</t>
        </is>
      </c>
    </row>
    <row r="7150" ht="20.25" customHeight="0">
      <c s="5" t="inlineStr" r="A7150">
        <is>
          <t xml:space="preserve">56400820</t>
        </is>
      </c>
      <c s="5" t="inlineStr" r="B7150">
        <is>
          <t xml:space="preserve">FIRE HYDRANT WITH AUXILIARY VALVE AND VALVE BOX</t>
        </is>
      </c>
      <c s="5" t="inlineStr" r="C7150">
        <is>
          <t xml:space="preserve">EACH   </t>
        </is>
      </c>
      <c s="6" r="D7150">
        <v>7.000</v>
      </c>
      <c s="7" r="E7150">
        <v>1</v>
      </c>
      <c s="8" t="inlineStr" r="F7150">
        <is>
          <t xml:space="preserve">61K87</t>
        </is>
      </c>
      <c s="8" t="inlineStr" r="G7150">
        <is>
          <t xml:space="preserve">142</t>
        </is>
      </c>
      <c s="9" r="H7150">
        <v>10000.0000</v>
      </c>
      <c s="8" t="inlineStr" r="I7150">
        <is>
          <t xml:space="preserve"/>
        </is>
      </c>
      <c s="8" t="inlineStr" r="J7150">
        <is>
          <t xml:space="preserve"> Cook</t>
        </is>
      </c>
    </row>
    <row r="7151" ht="20.25" customHeight="0">
      <c s="5" t="inlineStr" r="A7151">
        <is>
          <t xml:space="preserve">56400820</t>
        </is>
      </c>
      <c s="5" t="inlineStr" r="B7151">
        <is>
          <t xml:space="preserve">FIRE HYDRANT WITH AUXILIARY VALVE AND VALVE BOX</t>
        </is>
      </c>
      <c s="5" t="inlineStr" r="C7151">
        <is>
          <t xml:space="preserve">EACH   </t>
        </is>
      </c>
      <c s="6" r="D7151">
        <v>7.000</v>
      </c>
      <c s="7" r="E7151">
        <v>1</v>
      </c>
      <c s="8" t="inlineStr" r="F7151">
        <is>
          <t xml:space="preserve">61K87</t>
        </is>
      </c>
      <c s="8" t="inlineStr" r="G7151">
        <is>
          <t xml:space="preserve">142</t>
        </is>
      </c>
      <c s="9" r="H7151">
        <v>12500.0000</v>
      </c>
      <c s="8" t="inlineStr" r="I7151">
        <is>
          <t xml:space="preserve"/>
        </is>
      </c>
      <c s="8" t="inlineStr" r="J7151">
        <is>
          <t xml:space="preserve"> Cook</t>
        </is>
      </c>
    </row>
    <row r="7152" ht="20.25" customHeight="0">
      <c s="5" t="inlineStr" r="A7152">
        <is>
          <t xml:space="preserve">56400820</t>
        </is>
      </c>
      <c s="5" t="inlineStr" r="B7152">
        <is>
          <t xml:space="preserve">FIRE HYDRANT WITH AUXILIARY VALVE AND VALVE BOX</t>
        </is>
      </c>
      <c s="5" t="inlineStr" r="C7152">
        <is>
          <t xml:space="preserve">EACH   </t>
        </is>
      </c>
      <c s="6" r="D7152">
        <v>7.000</v>
      </c>
      <c s="7" r="E7152">
        <v>1</v>
      </c>
      <c s="8" t="inlineStr" r="F7152">
        <is>
          <t xml:space="preserve">61K87</t>
        </is>
      </c>
      <c s="8" t="inlineStr" r="G7152">
        <is>
          <t xml:space="preserve">142</t>
        </is>
      </c>
      <c s="9" r="H7152">
        <v>12500.0000</v>
      </c>
      <c s="8" t="inlineStr" r="I7152">
        <is>
          <t xml:space="preserve"/>
        </is>
      </c>
      <c s="8" t="inlineStr" r="J7152">
        <is>
          <t xml:space="preserve"> Cook</t>
        </is>
      </c>
    </row>
    <row r="7153" ht="20.25" customHeight="0">
      <c s="5" t="inlineStr" r="A7153">
        <is>
          <t xml:space="preserve">56400820</t>
        </is>
      </c>
      <c s="5" t="inlineStr" r="B7153">
        <is>
          <t xml:space="preserve">FIRE HYDRANT WITH AUXILIARY VALVE AND VALVE BOX</t>
        </is>
      </c>
      <c s="5" t="inlineStr" r="C7153">
        <is>
          <t xml:space="preserve">EACH   </t>
        </is>
      </c>
      <c s="6" r="D7153">
        <v>7.000</v>
      </c>
      <c s="7" r="E7153">
        <v>1</v>
      </c>
      <c s="8" t="inlineStr" r="F7153">
        <is>
          <t xml:space="preserve">61K87</t>
        </is>
      </c>
      <c s="8" t="inlineStr" r="G7153">
        <is>
          <t xml:space="preserve">142</t>
        </is>
      </c>
      <c s="9" r="H7153">
        <v>12500.0000</v>
      </c>
      <c s="8" t="inlineStr" r="I7153">
        <is>
          <t xml:space="preserve"/>
        </is>
      </c>
      <c s="8" t="inlineStr" r="J7153">
        <is>
          <t xml:space="preserve"> Cook</t>
        </is>
      </c>
    </row>
    <row r="7154" ht="20.25" customHeight="0">
      <c s="5" t="inlineStr" r="A7154">
        <is>
          <t xml:space="preserve">56400820</t>
        </is>
      </c>
      <c s="5" t="inlineStr" r="B7154">
        <is>
          <t xml:space="preserve">FIRE HYDRANT WITH AUXILIARY VALVE AND VALVE BOX</t>
        </is>
      </c>
      <c s="5" t="inlineStr" r="C7154">
        <is>
          <t xml:space="preserve">EACH   </t>
        </is>
      </c>
      <c s="6" r="D7154">
        <v>1.000</v>
      </c>
      <c s="7" r="E7154">
        <v>1</v>
      </c>
      <c s="8" t="inlineStr" r="F7154">
        <is>
          <t xml:space="preserve">61K94</t>
        </is>
      </c>
      <c s="8" t="inlineStr" r="G7154">
        <is>
          <t xml:space="preserve">091</t>
        </is>
      </c>
      <c s="9" r="H7154">
        <v>11330.0000</v>
      </c>
      <c s="8" t="inlineStr" r="I7154">
        <is>
          <t xml:space="preserve">Y</t>
        </is>
      </c>
      <c s="8" t="inlineStr" r="J7154">
        <is>
          <t xml:space="preserve"> Cook</t>
        </is>
      </c>
    </row>
    <row r="7155" ht="20.25" customHeight="0">
      <c s="5" t="inlineStr" r="A7155">
        <is>
          <t xml:space="preserve">56400820</t>
        </is>
      </c>
      <c s="5" t="inlineStr" r="B7155">
        <is>
          <t xml:space="preserve">FIRE HYDRANT WITH AUXILIARY VALVE AND VALVE BOX</t>
        </is>
      </c>
      <c s="5" t="inlineStr" r="C7155">
        <is>
          <t xml:space="preserve">EACH   </t>
        </is>
      </c>
      <c s="6" r="D7155">
        <v>1.000</v>
      </c>
      <c s="7" r="E7155">
        <v>1</v>
      </c>
      <c s="8" t="inlineStr" r="F7155">
        <is>
          <t xml:space="preserve">61K94</t>
        </is>
      </c>
      <c s="8" t="inlineStr" r="G7155">
        <is>
          <t xml:space="preserve">091</t>
        </is>
      </c>
      <c s="9" r="H7155">
        <v>11330.0000</v>
      </c>
      <c s="8" t="inlineStr" r="I7155">
        <is>
          <t xml:space="preserve"/>
        </is>
      </c>
      <c s="8" t="inlineStr" r="J7155">
        <is>
          <t xml:space="preserve"> Cook</t>
        </is>
      </c>
    </row>
    <row r="7156" ht="20.25" customHeight="0">
      <c s="5" t="inlineStr" r="A7156">
        <is>
          <t xml:space="preserve">56400820</t>
        </is>
      </c>
      <c s="5" t="inlineStr" r="B7156">
        <is>
          <t xml:space="preserve">FIRE HYDRANT WITH AUXILIARY VALVE AND VALVE BOX</t>
        </is>
      </c>
      <c s="5" t="inlineStr" r="C7156">
        <is>
          <t xml:space="preserve">EACH   </t>
        </is>
      </c>
      <c s="6" r="D7156">
        <v>1.000</v>
      </c>
      <c s="7" r="E7156">
        <v>1</v>
      </c>
      <c s="8" t="inlineStr" r="F7156">
        <is>
          <t xml:space="preserve">61K94</t>
        </is>
      </c>
      <c s="8" t="inlineStr" r="G7156">
        <is>
          <t xml:space="preserve">091</t>
        </is>
      </c>
      <c s="9" r="H7156">
        <v>12000.0000</v>
      </c>
      <c s="8" t="inlineStr" r="I7156">
        <is>
          <t xml:space="preserve"/>
        </is>
      </c>
      <c s="8" t="inlineStr" r="J7156">
        <is>
          <t xml:space="preserve"> Cook</t>
        </is>
      </c>
    </row>
    <row r="7157" ht="20.25" customHeight="0">
      <c s="5" t="inlineStr" r="A7157">
        <is>
          <t xml:space="preserve">56500600</t>
        </is>
      </c>
      <c s="5" t="inlineStr" r="B7157">
        <is>
          <t xml:space="preserve">DOMESTIC WATER SERVICE BOXES TO BE ADJUSTED</t>
        </is>
      </c>
      <c s="5" t="inlineStr" r="C7157">
        <is>
          <t xml:space="preserve">EACH   </t>
        </is>
      </c>
      <c s="6" r="D7157">
        <v>5.000</v>
      </c>
      <c s="7" r="E7157">
        <v>1</v>
      </c>
      <c s="8" t="inlineStr" r="F7157">
        <is>
          <t xml:space="preserve">61K07</t>
        </is>
      </c>
      <c s="8" t="inlineStr" r="G7157">
        <is>
          <t xml:space="preserve">140</t>
        </is>
      </c>
      <c s="9" r="H7157">
        <v>420.0000</v>
      </c>
      <c s="8" t="inlineStr" r="I7157">
        <is>
          <t xml:space="preserve">Y</t>
        </is>
      </c>
      <c s="8" t="inlineStr" r="J7157">
        <is>
          <t xml:space="preserve"> Cook</t>
        </is>
      </c>
    </row>
    <row r="7158" ht="20.25" customHeight="0">
      <c s="5" t="inlineStr" r="A7158">
        <is>
          <t xml:space="preserve">56500600</t>
        </is>
      </c>
      <c s="5" t="inlineStr" r="B7158">
        <is>
          <t xml:space="preserve">DOMESTIC WATER SERVICE BOXES TO BE ADJUSTED</t>
        </is>
      </c>
      <c s="5" t="inlineStr" r="C7158">
        <is>
          <t xml:space="preserve">EACH   </t>
        </is>
      </c>
      <c s="6" r="D7158">
        <v>5.000</v>
      </c>
      <c s="7" r="E7158">
        <v>1</v>
      </c>
      <c s="8" t="inlineStr" r="F7158">
        <is>
          <t xml:space="preserve">61K07</t>
        </is>
      </c>
      <c s="8" t="inlineStr" r="G7158">
        <is>
          <t xml:space="preserve">140</t>
        </is>
      </c>
      <c s="9" r="H7158">
        <v>250.0000</v>
      </c>
      <c s="8" t="inlineStr" r="I7158">
        <is>
          <t xml:space="preserve"/>
        </is>
      </c>
      <c s="8" t="inlineStr" r="J7158">
        <is>
          <t xml:space="preserve"> Cook</t>
        </is>
      </c>
    </row>
    <row r="7159" ht="20.25" customHeight="0">
      <c s="5" t="inlineStr" r="A7159">
        <is>
          <t xml:space="preserve">56500600</t>
        </is>
      </c>
      <c s="5" t="inlineStr" r="B7159">
        <is>
          <t xml:space="preserve">DOMESTIC WATER SERVICE BOXES TO BE ADJUSTED</t>
        </is>
      </c>
      <c s="5" t="inlineStr" r="C7159">
        <is>
          <t xml:space="preserve">EACH   </t>
        </is>
      </c>
      <c s="6" r="D7159">
        <v>5.000</v>
      </c>
      <c s="7" r="E7159">
        <v>1</v>
      </c>
      <c s="8" t="inlineStr" r="F7159">
        <is>
          <t xml:space="preserve">61K07</t>
        </is>
      </c>
      <c s="8" t="inlineStr" r="G7159">
        <is>
          <t xml:space="preserve">140</t>
        </is>
      </c>
      <c s="9" r="H7159">
        <v>271.0000</v>
      </c>
      <c s="8" t="inlineStr" r="I7159">
        <is>
          <t xml:space="preserve"/>
        </is>
      </c>
      <c s="8" t="inlineStr" r="J7159">
        <is>
          <t xml:space="preserve"> Cook</t>
        </is>
      </c>
    </row>
    <row r="7160" ht="20.25" customHeight="0">
      <c s="5" t="inlineStr" r="A7160">
        <is>
          <t xml:space="preserve">56500600</t>
        </is>
      </c>
      <c s="5" t="inlineStr" r="B7160">
        <is>
          <t xml:space="preserve">DOMESTIC WATER SERVICE BOXES TO BE ADJUSTED</t>
        </is>
      </c>
      <c s="5" t="inlineStr" r="C7160">
        <is>
          <t xml:space="preserve">EACH   </t>
        </is>
      </c>
      <c s="6" r="D7160">
        <v>5.000</v>
      </c>
      <c s="7" r="E7160">
        <v>1</v>
      </c>
      <c s="8" t="inlineStr" r="F7160">
        <is>
          <t xml:space="preserve">61K07</t>
        </is>
      </c>
      <c s="8" t="inlineStr" r="G7160">
        <is>
          <t xml:space="preserve">140</t>
        </is>
      </c>
      <c s="9" r="H7160">
        <v>271.0000</v>
      </c>
      <c s="8" t="inlineStr" r="I7160">
        <is>
          <t xml:space="preserve"/>
        </is>
      </c>
      <c s="8" t="inlineStr" r="J7160">
        <is>
          <t xml:space="preserve"> Cook</t>
        </is>
      </c>
    </row>
    <row r="7161" ht="20.25" customHeight="0">
      <c s="5" t="inlineStr" r="A7161">
        <is>
          <t xml:space="preserve">56500600</t>
        </is>
      </c>
      <c s="5" t="inlineStr" r="B7161">
        <is>
          <t xml:space="preserve">DOMESTIC WATER SERVICE BOXES TO BE ADJUSTED</t>
        </is>
      </c>
      <c s="5" t="inlineStr" r="C7161">
        <is>
          <t xml:space="preserve">EACH   </t>
        </is>
      </c>
      <c s="6" r="D7161">
        <v>2.000</v>
      </c>
      <c s="7" r="E7161">
        <v>1</v>
      </c>
      <c s="8" t="inlineStr" r="F7161">
        <is>
          <t xml:space="preserve">61K43</t>
        </is>
      </c>
      <c s="8" t="inlineStr" r="G7161">
        <is>
          <t xml:space="preserve">086</t>
        </is>
      </c>
      <c s="9" r="H7161">
        <v>336.0000</v>
      </c>
      <c s="8" t="inlineStr" r="I7161">
        <is>
          <t xml:space="preserve">Y</t>
        </is>
      </c>
      <c s="8" t="inlineStr" r="J7161">
        <is>
          <t xml:space="preserve"> McHenry</t>
        </is>
      </c>
    </row>
    <row r="7162" ht="20.25" customHeight="0">
      <c s="5" t="inlineStr" r="A7162">
        <is>
          <t xml:space="preserve">56500600</t>
        </is>
      </c>
      <c s="5" t="inlineStr" r="B7162">
        <is>
          <t xml:space="preserve">DOMESTIC WATER SERVICE BOXES TO BE ADJUSTED</t>
        </is>
      </c>
      <c s="5" t="inlineStr" r="C7162">
        <is>
          <t xml:space="preserve">EACH   </t>
        </is>
      </c>
      <c s="6" r="D7162">
        <v>2.000</v>
      </c>
      <c s="7" r="E7162">
        <v>1</v>
      </c>
      <c s="8" t="inlineStr" r="F7162">
        <is>
          <t xml:space="preserve">61K43</t>
        </is>
      </c>
      <c s="8" t="inlineStr" r="G7162">
        <is>
          <t xml:space="preserve">086</t>
        </is>
      </c>
      <c s="9" r="H7162">
        <v>392.0000</v>
      </c>
      <c s="8" t="inlineStr" r="I7162">
        <is>
          <t xml:space="preserve"/>
        </is>
      </c>
      <c s="8" t="inlineStr" r="J7162">
        <is>
          <t xml:space="preserve"> McHenry</t>
        </is>
      </c>
    </row>
    <row r="7163" ht="20.25" customHeight="0">
      <c s="5" t="inlineStr" r="A7163">
        <is>
          <t xml:space="preserve">56500600</t>
        </is>
      </c>
      <c s="5" t="inlineStr" r="B7163">
        <is>
          <t xml:space="preserve">DOMESTIC WATER SERVICE BOXES TO BE ADJUSTED</t>
        </is>
      </c>
      <c s="5" t="inlineStr" r="C7163">
        <is>
          <t xml:space="preserve">EACH   </t>
        </is>
      </c>
      <c s="6" r="D7163">
        <v>2.000</v>
      </c>
      <c s="7" r="E7163">
        <v>1</v>
      </c>
      <c s="8" t="inlineStr" r="F7163">
        <is>
          <t xml:space="preserve">61K43</t>
        </is>
      </c>
      <c s="8" t="inlineStr" r="G7163">
        <is>
          <t xml:space="preserve">086</t>
        </is>
      </c>
      <c s="9" r="H7163">
        <v>392.0000</v>
      </c>
      <c s="8" t="inlineStr" r="I7163">
        <is>
          <t xml:space="preserve"/>
        </is>
      </c>
      <c s="8" t="inlineStr" r="J7163">
        <is>
          <t xml:space="preserve"> McHenry</t>
        </is>
      </c>
    </row>
    <row r="7164" ht="20.25" customHeight="0">
      <c s="5" t="inlineStr" r="A7164">
        <is>
          <t xml:space="preserve">56500600</t>
        </is>
      </c>
      <c s="5" t="inlineStr" r="B7164">
        <is>
          <t xml:space="preserve">DOMESTIC WATER SERVICE BOXES TO BE ADJUSTED</t>
        </is>
      </c>
      <c s="5" t="inlineStr" r="C7164">
        <is>
          <t xml:space="preserve">EACH   </t>
        </is>
      </c>
      <c s="6" r="D7164">
        <v>2.000</v>
      </c>
      <c s="7" r="E7164">
        <v>1</v>
      </c>
      <c s="8" t="inlineStr" r="F7164">
        <is>
          <t xml:space="preserve">61K43</t>
        </is>
      </c>
      <c s="8" t="inlineStr" r="G7164">
        <is>
          <t xml:space="preserve">086</t>
        </is>
      </c>
      <c s="9" r="H7164">
        <v>500.0000</v>
      </c>
      <c s="8" t="inlineStr" r="I7164">
        <is>
          <t xml:space="preserve"/>
        </is>
      </c>
      <c s="8" t="inlineStr" r="J7164">
        <is>
          <t xml:space="preserve"> McHenry</t>
        </is>
      </c>
    </row>
    <row r="7165" ht="20.25" customHeight="0">
      <c s="5" t="inlineStr" r="A7165">
        <is>
          <t xml:space="preserve">56500600</t>
        </is>
      </c>
      <c s="5" t="inlineStr" r="B7165">
        <is>
          <t xml:space="preserve">DOMESTIC WATER SERVICE BOXES TO BE ADJUSTED</t>
        </is>
      </c>
      <c s="5" t="inlineStr" r="C7165">
        <is>
          <t xml:space="preserve">EACH   </t>
        </is>
      </c>
      <c s="6" r="D7165">
        <v>10.000</v>
      </c>
      <c s="7" r="E7165">
        <v>1</v>
      </c>
      <c s="8" t="inlineStr" r="F7165">
        <is>
          <t xml:space="preserve">61K86</t>
        </is>
      </c>
      <c s="8" t="inlineStr" r="G7165">
        <is>
          <t xml:space="preserve">088</t>
        </is>
      </c>
      <c s="9" r="H7165">
        <v>170.0000</v>
      </c>
      <c s="8" t="inlineStr" r="I7165">
        <is>
          <t xml:space="preserve">Y</t>
        </is>
      </c>
      <c s="8" t="inlineStr" r="J7165">
        <is>
          <t xml:space="preserve"> Cook</t>
        </is>
      </c>
    </row>
    <row r="7166" ht="20.25" customHeight="0">
      <c s="5" t="inlineStr" r="A7166">
        <is>
          <t xml:space="preserve">56500600</t>
        </is>
      </c>
      <c s="5" t="inlineStr" r="B7166">
        <is>
          <t xml:space="preserve">DOMESTIC WATER SERVICE BOXES TO BE ADJUSTED</t>
        </is>
      </c>
      <c s="5" t="inlineStr" r="C7166">
        <is>
          <t xml:space="preserve">EACH   </t>
        </is>
      </c>
      <c s="6" r="D7166">
        <v>10.000</v>
      </c>
      <c s="7" r="E7166">
        <v>1</v>
      </c>
      <c s="8" t="inlineStr" r="F7166">
        <is>
          <t xml:space="preserve">61K86</t>
        </is>
      </c>
      <c s="8" t="inlineStr" r="G7166">
        <is>
          <t xml:space="preserve">088</t>
        </is>
      </c>
      <c s="9" r="H7166">
        <v>150.0000</v>
      </c>
      <c s="8" t="inlineStr" r="I7166">
        <is>
          <t xml:space="preserve"/>
        </is>
      </c>
      <c s="8" t="inlineStr" r="J7166">
        <is>
          <t xml:space="preserve"> Cook</t>
        </is>
      </c>
    </row>
    <row r="7167" ht="20.25" customHeight="0">
      <c s="5" t="inlineStr" r="A7167">
        <is>
          <t xml:space="preserve">56500600</t>
        </is>
      </c>
      <c s="5" t="inlineStr" r="B7167">
        <is>
          <t xml:space="preserve">DOMESTIC WATER SERVICE BOXES TO BE ADJUSTED</t>
        </is>
      </c>
      <c s="5" t="inlineStr" r="C7167">
        <is>
          <t xml:space="preserve">EACH   </t>
        </is>
      </c>
      <c s="6" r="D7167">
        <v>10.000</v>
      </c>
      <c s="7" r="E7167">
        <v>1</v>
      </c>
      <c s="8" t="inlineStr" r="F7167">
        <is>
          <t xml:space="preserve">61K86</t>
        </is>
      </c>
      <c s="8" t="inlineStr" r="G7167">
        <is>
          <t xml:space="preserve">088</t>
        </is>
      </c>
      <c s="9" r="H7167">
        <v>150.0000</v>
      </c>
      <c s="8" t="inlineStr" r="I7167">
        <is>
          <t xml:space="preserve"/>
        </is>
      </c>
      <c s="8" t="inlineStr" r="J7167">
        <is>
          <t xml:space="preserve"> Cook</t>
        </is>
      </c>
    </row>
    <row r="7168" ht="20.25" customHeight="0">
      <c s="5" t="inlineStr" r="A7168">
        <is>
          <t xml:space="preserve">56500600</t>
        </is>
      </c>
      <c s="5" t="inlineStr" r="B7168">
        <is>
          <t xml:space="preserve">DOMESTIC WATER SERVICE BOXES TO BE ADJUSTED</t>
        </is>
      </c>
      <c s="5" t="inlineStr" r="C7168">
        <is>
          <t xml:space="preserve">EACH   </t>
        </is>
      </c>
      <c s="6" r="D7168">
        <v>10.000</v>
      </c>
      <c s="7" r="E7168">
        <v>1</v>
      </c>
      <c s="8" t="inlineStr" r="F7168">
        <is>
          <t xml:space="preserve">61K86</t>
        </is>
      </c>
      <c s="8" t="inlineStr" r="G7168">
        <is>
          <t xml:space="preserve">088</t>
        </is>
      </c>
      <c s="9" r="H7168">
        <v>397.0000</v>
      </c>
      <c s="8" t="inlineStr" r="I7168">
        <is>
          <t xml:space="preserve"/>
        </is>
      </c>
      <c s="8" t="inlineStr" r="J7168">
        <is>
          <t xml:space="preserve"> Cook</t>
        </is>
      </c>
    </row>
    <row r="7169" ht="20.25" customHeight="0">
      <c s="5" t="inlineStr" r="A7169">
        <is>
          <t xml:space="preserve">56500600</t>
        </is>
      </c>
      <c s="5" t="inlineStr" r="B7169">
        <is>
          <t xml:space="preserve">DOMESTIC WATER SERVICE BOXES TO BE ADJUSTED</t>
        </is>
      </c>
      <c s="5" t="inlineStr" r="C7169">
        <is>
          <t xml:space="preserve">EACH   </t>
        </is>
      </c>
      <c s="6" r="D7169">
        <v>7.000</v>
      </c>
      <c s="7" r="E7169">
        <v>1</v>
      </c>
      <c s="8" t="inlineStr" r="F7169">
        <is>
          <t xml:space="preserve">61K98</t>
        </is>
      </c>
      <c s="8" t="inlineStr" r="G7169">
        <is>
          <t xml:space="preserve">093</t>
        </is>
      </c>
      <c s="9" r="H7169">
        <v>250.0000</v>
      </c>
      <c s="8" t="inlineStr" r="I7169">
        <is>
          <t xml:space="preserve">Y</t>
        </is>
      </c>
      <c s="8" t="inlineStr" r="J7169">
        <is>
          <t xml:space="preserve"> Kane</t>
        </is>
      </c>
    </row>
    <row r="7170" ht="20.25" customHeight="0">
      <c s="5" t="inlineStr" r="A7170">
        <is>
          <t xml:space="preserve">56500600</t>
        </is>
      </c>
      <c s="5" t="inlineStr" r="B7170">
        <is>
          <t xml:space="preserve">DOMESTIC WATER SERVICE BOXES TO BE ADJUSTED</t>
        </is>
      </c>
      <c s="5" t="inlineStr" r="C7170">
        <is>
          <t xml:space="preserve">EACH   </t>
        </is>
      </c>
      <c s="6" r="D7170">
        <v>7.000</v>
      </c>
      <c s="7" r="E7170">
        <v>1</v>
      </c>
      <c s="8" t="inlineStr" r="F7170">
        <is>
          <t xml:space="preserve">61K98</t>
        </is>
      </c>
      <c s="8" t="inlineStr" r="G7170">
        <is>
          <t xml:space="preserve">093</t>
        </is>
      </c>
      <c s="9" r="H7170">
        <v>50.0000</v>
      </c>
      <c s="8" t="inlineStr" r="I7170">
        <is>
          <t xml:space="preserve"/>
        </is>
      </c>
      <c s="8" t="inlineStr" r="J7170">
        <is>
          <t xml:space="preserve"> Kane</t>
        </is>
      </c>
    </row>
    <row r="7171" ht="20.25" customHeight="0">
      <c s="5" t="inlineStr" r="A7171">
        <is>
          <t xml:space="preserve">56500600</t>
        </is>
      </c>
      <c s="5" t="inlineStr" r="B7171">
        <is>
          <t xml:space="preserve">DOMESTIC WATER SERVICE BOXES TO BE ADJUSTED</t>
        </is>
      </c>
      <c s="5" t="inlineStr" r="C7171">
        <is>
          <t xml:space="preserve">EACH   </t>
        </is>
      </c>
      <c s="6" r="D7171">
        <v>7.000</v>
      </c>
      <c s="7" r="E7171">
        <v>1</v>
      </c>
      <c s="8" t="inlineStr" r="F7171">
        <is>
          <t xml:space="preserve">61K98</t>
        </is>
      </c>
      <c s="8" t="inlineStr" r="G7171">
        <is>
          <t xml:space="preserve">093</t>
        </is>
      </c>
      <c s="9" r="H7171">
        <v>150.0000</v>
      </c>
      <c s="8" t="inlineStr" r="I7171">
        <is>
          <t xml:space="preserve"/>
        </is>
      </c>
      <c s="8" t="inlineStr" r="J7171">
        <is>
          <t xml:space="preserve"> Kane</t>
        </is>
      </c>
    </row>
    <row r="7172" ht="20.25" customHeight="0">
      <c s="5" t="inlineStr" r="A7172">
        <is>
          <t xml:space="preserve">56500600</t>
        </is>
      </c>
      <c s="5" t="inlineStr" r="B7172">
        <is>
          <t xml:space="preserve">DOMESTIC WATER SERVICE BOXES TO BE ADJUSTED</t>
        </is>
      </c>
      <c s="5" t="inlineStr" r="C7172">
        <is>
          <t xml:space="preserve">EACH   </t>
        </is>
      </c>
      <c s="6" r="D7172">
        <v>7.000</v>
      </c>
      <c s="7" r="E7172">
        <v>1</v>
      </c>
      <c s="8" t="inlineStr" r="F7172">
        <is>
          <t xml:space="preserve">61K98</t>
        </is>
      </c>
      <c s="8" t="inlineStr" r="G7172">
        <is>
          <t xml:space="preserve">093</t>
        </is>
      </c>
      <c s="9" r="H7172">
        <v>250.0000</v>
      </c>
      <c s="8" t="inlineStr" r="I7172">
        <is>
          <t xml:space="preserve"/>
        </is>
      </c>
      <c s="8" t="inlineStr" r="J7172">
        <is>
          <t xml:space="preserve"> Kane</t>
        </is>
      </c>
    </row>
    <row r="7173" ht="20.25" customHeight="0">
      <c s="5" t="inlineStr" r="A7173">
        <is>
          <t xml:space="preserve">56500600</t>
        </is>
      </c>
      <c s="5" t="inlineStr" r="B7173">
        <is>
          <t xml:space="preserve">DOMESTIC WATER SERVICE BOXES TO BE ADJUSTED</t>
        </is>
      </c>
      <c s="5" t="inlineStr" r="C7173">
        <is>
          <t xml:space="preserve">EACH   </t>
        </is>
      </c>
      <c s="6" r="D7173">
        <v>7.000</v>
      </c>
      <c s="7" r="E7173">
        <v>1</v>
      </c>
      <c s="8" t="inlineStr" r="F7173">
        <is>
          <t xml:space="preserve">61K98</t>
        </is>
      </c>
      <c s="8" t="inlineStr" r="G7173">
        <is>
          <t xml:space="preserve">093</t>
        </is>
      </c>
      <c s="9" r="H7173">
        <v>275.0000</v>
      </c>
      <c s="8" t="inlineStr" r="I7173">
        <is>
          <t xml:space="preserve"/>
        </is>
      </c>
      <c s="8" t="inlineStr" r="J7173">
        <is>
          <t xml:space="preserve"> Kane</t>
        </is>
      </c>
    </row>
    <row r="7174" ht="20.25" customHeight="0">
      <c s="5" t="inlineStr" r="A7174">
        <is>
          <t xml:space="preserve">56500600</t>
        </is>
      </c>
      <c s="5" t="inlineStr" r="B7174">
        <is>
          <t xml:space="preserve">DOMESTIC WATER SERVICE BOXES TO BE ADJUSTED</t>
        </is>
      </c>
      <c s="5" t="inlineStr" r="C7174">
        <is>
          <t xml:space="preserve">EACH   </t>
        </is>
      </c>
      <c s="6" r="D7174">
        <v>7.000</v>
      </c>
      <c s="7" r="E7174">
        <v>1</v>
      </c>
      <c s="8" t="inlineStr" r="F7174">
        <is>
          <t xml:space="preserve">61K98</t>
        </is>
      </c>
      <c s="8" t="inlineStr" r="G7174">
        <is>
          <t xml:space="preserve">093</t>
        </is>
      </c>
      <c s="9" r="H7174">
        <v>413.8600</v>
      </c>
      <c s="8" t="inlineStr" r="I7174">
        <is>
          <t xml:space="preserve"/>
        </is>
      </c>
      <c s="8" t="inlineStr" r="J7174">
        <is>
          <t xml:space="preserve"> Kane</t>
        </is>
      </c>
    </row>
    <row r="7175" ht="20.25" customHeight="0">
      <c s="5" t="inlineStr" r="A7175">
        <is>
          <t xml:space="preserve">56500600</t>
        </is>
      </c>
      <c s="5" t="inlineStr" r="B7175">
        <is>
          <t xml:space="preserve">DOMESTIC WATER SERVICE BOXES TO BE ADJUSTED</t>
        </is>
      </c>
      <c s="5" t="inlineStr" r="C7175">
        <is>
          <t xml:space="preserve">EACH   </t>
        </is>
      </c>
      <c s="6" r="D7175">
        <v>7.000</v>
      </c>
      <c s="7" r="E7175">
        <v>1</v>
      </c>
      <c s="8" t="inlineStr" r="F7175">
        <is>
          <t xml:space="preserve">61K98</t>
        </is>
      </c>
      <c s="8" t="inlineStr" r="G7175">
        <is>
          <t xml:space="preserve">093</t>
        </is>
      </c>
      <c s="9" r="H7175">
        <v>500.0000</v>
      </c>
      <c s="8" t="inlineStr" r="I7175">
        <is>
          <t xml:space="preserve"/>
        </is>
      </c>
      <c s="8" t="inlineStr" r="J7175">
        <is>
          <t xml:space="preserve"> Kane</t>
        </is>
      </c>
    </row>
    <row r="7176" ht="20.25" customHeight="0">
      <c s="5" t="inlineStr" r="A7176">
        <is>
          <t xml:space="preserve">56500600</t>
        </is>
      </c>
      <c s="5" t="inlineStr" r="B7176">
        <is>
          <t xml:space="preserve">DOMESTIC WATER SERVICE BOXES TO BE ADJUSTED</t>
        </is>
      </c>
      <c s="5" t="inlineStr" r="C7176">
        <is>
          <t xml:space="preserve">EACH   </t>
        </is>
      </c>
      <c s="6" r="D7176">
        <v>7.000</v>
      </c>
      <c s="7" r="E7176">
        <v>1</v>
      </c>
      <c s="8" t="inlineStr" r="F7176">
        <is>
          <t xml:space="preserve">61K98</t>
        </is>
      </c>
      <c s="8" t="inlineStr" r="G7176">
        <is>
          <t xml:space="preserve">093</t>
        </is>
      </c>
      <c s="9" r="H7176">
        <v>503.9400</v>
      </c>
      <c s="8" t="inlineStr" r="I7176">
        <is>
          <t xml:space="preserve"/>
        </is>
      </c>
      <c s="8" t="inlineStr" r="J7176">
        <is>
          <t xml:space="preserve"> Kane</t>
        </is>
      </c>
    </row>
    <row r="7177" ht="20.25" customHeight="0">
      <c s="5" t="inlineStr" r="A7177">
        <is>
          <t xml:space="preserve">56500600</t>
        </is>
      </c>
      <c s="5" t="inlineStr" r="B7177">
        <is>
          <t xml:space="preserve">DOMESTIC WATER SERVICE BOXES TO BE ADJUSTED</t>
        </is>
      </c>
      <c s="5" t="inlineStr" r="C7177">
        <is>
          <t xml:space="preserve">EACH   </t>
        </is>
      </c>
      <c s="6" r="D7177">
        <v>2.000</v>
      </c>
      <c s="7" r="E7177">
        <v>2</v>
      </c>
      <c s="8" t="inlineStr" r="F7177">
        <is>
          <t xml:space="preserve">85772</t>
        </is>
      </c>
      <c s="8" t="inlineStr" r="G7177">
        <is>
          <t xml:space="preserve">133</t>
        </is>
      </c>
      <c s="9" r="H7177">
        <v>1050.0000</v>
      </c>
      <c s="8" t="inlineStr" r="I7177">
        <is>
          <t xml:space="preserve">Y</t>
        </is>
      </c>
      <c s="8" t="inlineStr" r="J7177">
        <is>
          <t xml:space="preserve"> Rock Island</t>
        </is>
      </c>
    </row>
    <row r="7178" ht="20.25" customHeight="0">
      <c s="5" t="inlineStr" r="A7178">
        <is>
          <t xml:space="preserve">56500600</t>
        </is>
      </c>
      <c s="5" t="inlineStr" r="B7178">
        <is>
          <t xml:space="preserve">DOMESTIC WATER SERVICE BOXES TO BE ADJUSTED</t>
        </is>
      </c>
      <c s="5" t="inlineStr" r="C7178">
        <is>
          <t xml:space="preserve">EACH   </t>
        </is>
      </c>
      <c s="6" r="D7178">
        <v>2.000</v>
      </c>
      <c s="7" r="E7178">
        <v>2</v>
      </c>
      <c s="8" t="inlineStr" r="F7178">
        <is>
          <t xml:space="preserve">85772</t>
        </is>
      </c>
      <c s="8" t="inlineStr" r="G7178">
        <is>
          <t xml:space="preserve">133</t>
        </is>
      </c>
      <c s="9" r="H7178">
        <v>700.0000</v>
      </c>
      <c s="8" t="inlineStr" r="I7178">
        <is>
          <t xml:space="preserve"/>
        </is>
      </c>
      <c s="8" t="inlineStr" r="J7178">
        <is>
          <t xml:space="preserve"> Rock Island</t>
        </is>
      </c>
    </row>
    <row r="7179" ht="20.25" customHeight="0">
      <c s="5" t="inlineStr" r="A7179">
        <is>
          <t xml:space="preserve">56500600</t>
        </is>
      </c>
      <c s="5" t="inlineStr" r="B7179">
        <is>
          <t xml:space="preserve">DOMESTIC WATER SERVICE BOXES TO BE ADJUSTED</t>
        </is>
      </c>
      <c s="5" t="inlineStr" r="C7179">
        <is>
          <t xml:space="preserve">EACH   </t>
        </is>
      </c>
      <c s="6" r="D7179">
        <v>2.000</v>
      </c>
      <c s="7" r="E7179">
        <v>2</v>
      </c>
      <c s="8" t="inlineStr" r="F7179">
        <is>
          <t xml:space="preserve">85772</t>
        </is>
      </c>
      <c s="8" t="inlineStr" r="G7179">
        <is>
          <t xml:space="preserve">133</t>
        </is>
      </c>
      <c s="9" r="H7179">
        <v>750.0000</v>
      </c>
      <c s="8" t="inlineStr" r="I7179">
        <is>
          <t xml:space="preserve"/>
        </is>
      </c>
      <c s="8" t="inlineStr" r="J7179">
        <is>
          <t xml:space="preserve"> Rock Island</t>
        </is>
      </c>
    </row>
    <row r="7180" ht="20.25" customHeight="0">
      <c s="5" t="inlineStr" r="A7180">
        <is>
          <t xml:space="preserve">56500600</t>
        </is>
      </c>
      <c s="5" t="inlineStr" r="B7180">
        <is>
          <t xml:space="preserve">DOMESTIC WATER SERVICE BOXES TO BE ADJUSTED</t>
        </is>
      </c>
      <c s="5" t="inlineStr" r="C7180">
        <is>
          <t xml:space="preserve">EACH   </t>
        </is>
      </c>
      <c s="6" r="D7180">
        <v>2.000</v>
      </c>
      <c s="7" r="E7180">
        <v>2</v>
      </c>
      <c s="8" t="inlineStr" r="F7180">
        <is>
          <t xml:space="preserve">85772</t>
        </is>
      </c>
      <c s="8" t="inlineStr" r="G7180">
        <is>
          <t xml:space="preserve">133</t>
        </is>
      </c>
      <c s="9" r="H7180">
        <v>750.0000</v>
      </c>
      <c s="8" t="inlineStr" r="I7180">
        <is>
          <t xml:space="preserve"/>
        </is>
      </c>
      <c s="8" t="inlineStr" r="J7180">
        <is>
          <t xml:space="preserve"> Rock Island</t>
        </is>
      </c>
    </row>
    <row r="7181" ht="20.25" customHeight="0">
      <c s="5" t="inlineStr" r="A7181">
        <is>
          <t xml:space="preserve">56500800</t>
        </is>
      </c>
      <c s="5" t="inlineStr" r="B7181">
        <is>
          <t xml:space="preserve">DOMESTIC WATER SERVICE BOXES</t>
        </is>
      </c>
      <c s="5" t="inlineStr" r="C7181">
        <is>
          <t xml:space="preserve">EACH   </t>
        </is>
      </c>
      <c s="6" r="D7181">
        <v>30.000</v>
      </c>
      <c s="7" r="E7181">
        <v>1</v>
      </c>
      <c s="8" t="inlineStr" r="F7181">
        <is>
          <t xml:space="preserve">61K68</t>
        </is>
      </c>
      <c s="8" t="inlineStr" r="G7181">
        <is>
          <t xml:space="preserve">131</t>
        </is>
      </c>
      <c s="9" r="H7181">
        <v>588.9700</v>
      </c>
      <c s="8" t="inlineStr" r="I7181">
        <is>
          <t xml:space="preserve">Y</t>
        </is>
      </c>
      <c s="8" t="inlineStr" r="J7181">
        <is>
          <t xml:space="preserve"> Kane</t>
        </is>
      </c>
    </row>
    <row r="7182" ht="20.25" customHeight="0">
      <c s="5" t="inlineStr" r="A7182">
        <is>
          <t xml:space="preserve">56500800</t>
        </is>
      </c>
      <c s="5" t="inlineStr" r="B7182">
        <is>
          <t xml:space="preserve">DOMESTIC WATER SERVICE BOXES</t>
        </is>
      </c>
      <c s="5" t="inlineStr" r="C7182">
        <is>
          <t xml:space="preserve">EACH   </t>
        </is>
      </c>
      <c s="6" r="D7182">
        <v>30.000</v>
      </c>
      <c s="7" r="E7182">
        <v>1</v>
      </c>
      <c s="8" t="inlineStr" r="F7182">
        <is>
          <t xml:space="preserve">61K68</t>
        </is>
      </c>
      <c s="8" t="inlineStr" r="G7182">
        <is>
          <t xml:space="preserve">131</t>
        </is>
      </c>
      <c s="9" r="H7182">
        <v>450.0000</v>
      </c>
      <c s="8" t="inlineStr" r="I7182">
        <is>
          <t xml:space="preserve"/>
        </is>
      </c>
      <c s="8" t="inlineStr" r="J7182">
        <is>
          <t xml:space="preserve"> Kane</t>
        </is>
      </c>
    </row>
    <row r="7183" ht="20.25" customHeight="0">
      <c s="5" t="inlineStr" r="A7183">
        <is>
          <t xml:space="preserve">56500800</t>
        </is>
      </c>
      <c s="5" t="inlineStr" r="B7183">
        <is>
          <t xml:space="preserve">DOMESTIC WATER SERVICE BOXES</t>
        </is>
      </c>
      <c s="5" t="inlineStr" r="C7183">
        <is>
          <t xml:space="preserve">EACH   </t>
        </is>
      </c>
      <c s="6" r="D7183">
        <v>30.000</v>
      </c>
      <c s="7" r="E7183">
        <v>1</v>
      </c>
      <c s="8" t="inlineStr" r="F7183">
        <is>
          <t xml:space="preserve">61K68</t>
        </is>
      </c>
      <c s="8" t="inlineStr" r="G7183">
        <is>
          <t xml:space="preserve">131</t>
        </is>
      </c>
      <c s="9" r="H7183">
        <v>450.0000</v>
      </c>
      <c s="8" t="inlineStr" r="I7183">
        <is>
          <t xml:space="preserve"/>
        </is>
      </c>
      <c s="8" t="inlineStr" r="J7183">
        <is>
          <t xml:space="preserve"> Kane</t>
        </is>
      </c>
    </row>
    <row r="7184" ht="20.25" customHeight="0">
      <c s="5" t="inlineStr" r="A7184">
        <is>
          <t xml:space="preserve">56500800</t>
        </is>
      </c>
      <c s="5" t="inlineStr" r="B7184">
        <is>
          <t xml:space="preserve">DOMESTIC WATER SERVICE BOXES</t>
        </is>
      </c>
      <c s="5" t="inlineStr" r="C7184">
        <is>
          <t xml:space="preserve">EACH   </t>
        </is>
      </c>
      <c s="6" r="D7184">
        <v>30.000</v>
      </c>
      <c s="7" r="E7184">
        <v>1</v>
      </c>
      <c s="8" t="inlineStr" r="F7184">
        <is>
          <t xml:space="preserve">61K68</t>
        </is>
      </c>
      <c s="8" t="inlineStr" r="G7184">
        <is>
          <t xml:space="preserve">131</t>
        </is>
      </c>
      <c s="9" r="H7184">
        <v>1000.0000</v>
      </c>
      <c s="8" t="inlineStr" r="I7184">
        <is>
          <t xml:space="preserve"/>
        </is>
      </c>
      <c s="8" t="inlineStr" r="J7184">
        <is>
          <t xml:space="preserve"> Kane</t>
        </is>
      </c>
    </row>
    <row r="7185" ht="20.25" customHeight="0">
      <c s="5" t="inlineStr" r="A7185">
        <is>
          <t xml:space="preserve">58600101</t>
        </is>
      </c>
      <c s="5" t="inlineStr" r="B7185">
        <is>
          <t xml:space="preserve">GRANULAR BACKFILL FOR STRUCTURES</t>
        </is>
      </c>
      <c s="5" t="inlineStr" r="C7185">
        <is>
          <t xml:space="preserve">CU YD  </t>
        </is>
      </c>
      <c s="6" r="D7185">
        <v>1119.000</v>
      </c>
      <c s="7" r="E7185">
        <v>1</v>
      </c>
      <c s="8" t="inlineStr" r="F7185">
        <is>
          <t xml:space="preserve">61K92</t>
        </is>
      </c>
      <c s="8" t="inlineStr" r="G7185">
        <is>
          <t xml:space="preserve">143</t>
        </is>
      </c>
      <c s="9" r="H7185">
        <v>56.0000</v>
      </c>
      <c s="8" t="inlineStr" r="I7185">
        <is>
          <t xml:space="preserve">Y</t>
        </is>
      </c>
      <c s="8" t="inlineStr" r="J7185">
        <is>
          <t xml:space="preserve"> McHenry</t>
        </is>
      </c>
    </row>
    <row r="7186" ht="20.25" customHeight="0">
      <c s="5" t="inlineStr" r="A7186">
        <is>
          <t xml:space="preserve">58600101</t>
        </is>
      </c>
      <c s="5" t="inlineStr" r="B7186">
        <is>
          <t xml:space="preserve">GRANULAR BACKFILL FOR STRUCTURES</t>
        </is>
      </c>
      <c s="5" t="inlineStr" r="C7186">
        <is>
          <t xml:space="preserve">CU YD  </t>
        </is>
      </c>
      <c s="6" r="D7186">
        <v>1119.000</v>
      </c>
      <c s="7" r="E7186">
        <v>1</v>
      </c>
      <c s="8" t="inlineStr" r="F7186">
        <is>
          <t xml:space="preserve">61K92</t>
        </is>
      </c>
      <c s="8" t="inlineStr" r="G7186">
        <is>
          <t xml:space="preserve">143</t>
        </is>
      </c>
      <c s="9" r="H7186">
        <v>1.0000</v>
      </c>
      <c s="8" t="inlineStr" r="I7186">
        <is>
          <t xml:space="preserve"/>
        </is>
      </c>
      <c s="8" t="inlineStr" r="J7186">
        <is>
          <t xml:space="preserve"> McHenry</t>
        </is>
      </c>
    </row>
    <row r="7187" ht="20.25" customHeight="0">
      <c s="5" t="inlineStr" r="A7187">
        <is>
          <t xml:space="preserve">58600101</t>
        </is>
      </c>
      <c s="5" t="inlineStr" r="B7187">
        <is>
          <t xml:space="preserve">GRANULAR BACKFILL FOR STRUCTURES</t>
        </is>
      </c>
      <c s="5" t="inlineStr" r="C7187">
        <is>
          <t xml:space="preserve">CU YD  </t>
        </is>
      </c>
      <c s="6" r="D7187">
        <v>1119.000</v>
      </c>
      <c s="7" r="E7187">
        <v>1</v>
      </c>
      <c s="8" t="inlineStr" r="F7187">
        <is>
          <t xml:space="preserve">61K92</t>
        </is>
      </c>
      <c s="8" t="inlineStr" r="G7187">
        <is>
          <t xml:space="preserve">143</t>
        </is>
      </c>
      <c s="9" r="H7187">
        <v>55.0000</v>
      </c>
      <c s="8" t="inlineStr" r="I7187">
        <is>
          <t xml:space="preserve"/>
        </is>
      </c>
      <c s="8" t="inlineStr" r="J7187">
        <is>
          <t xml:space="preserve"> McHenry</t>
        </is>
      </c>
    </row>
    <row r="7188" ht="20.25" customHeight="0">
      <c s="5" t="inlineStr" r="A7188">
        <is>
          <t xml:space="preserve">58600101</t>
        </is>
      </c>
      <c s="5" t="inlineStr" r="B7188">
        <is>
          <t xml:space="preserve">GRANULAR BACKFILL FOR STRUCTURES</t>
        </is>
      </c>
      <c s="5" t="inlineStr" r="C7188">
        <is>
          <t xml:space="preserve">CU YD  </t>
        </is>
      </c>
      <c s="6" r="D7188">
        <v>1119.000</v>
      </c>
      <c s="7" r="E7188">
        <v>1</v>
      </c>
      <c s="8" t="inlineStr" r="F7188">
        <is>
          <t xml:space="preserve">61K92</t>
        </is>
      </c>
      <c s="8" t="inlineStr" r="G7188">
        <is>
          <t xml:space="preserve">143</t>
        </is>
      </c>
      <c s="9" r="H7188">
        <v>58.0000</v>
      </c>
      <c s="8" t="inlineStr" r="I7188">
        <is>
          <t xml:space="preserve"/>
        </is>
      </c>
      <c s="8" t="inlineStr" r="J7188">
        <is>
          <t xml:space="preserve"> McHenry</t>
        </is>
      </c>
    </row>
    <row r="7189" ht="20.25" customHeight="0">
      <c s="5" t="inlineStr" r="A7189">
        <is>
          <t xml:space="preserve">58600101</t>
        </is>
      </c>
      <c s="5" t="inlineStr" r="B7189">
        <is>
          <t xml:space="preserve">GRANULAR BACKFILL FOR STRUCTURES</t>
        </is>
      </c>
      <c s="5" t="inlineStr" r="C7189">
        <is>
          <t xml:space="preserve">CU YD  </t>
        </is>
      </c>
      <c s="6" r="D7189">
        <v>1119.000</v>
      </c>
      <c s="7" r="E7189">
        <v>1</v>
      </c>
      <c s="8" t="inlineStr" r="F7189">
        <is>
          <t xml:space="preserve">61K92</t>
        </is>
      </c>
      <c s="8" t="inlineStr" r="G7189">
        <is>
          <t xml:space="preserve">143</t>
        </is>
      </c>
      <c s="9" r="H7189">
        <v>75.0000</v>
      </c>
      <c s="8" t="inlineStr" r="I7189">
        <is>
          <t xml:space="preserve"/>
        </is>
      </c>
      <c s="8" t="inlineStr" r="J7189">
        <is>
          <t xml:space="preserve"> McHenry</t>
        </is>
      </c>
    </row>
    <row r="7190" ht="20.25" customHeight="0">
      <c s="5" t="inlineStr" r="A7190">
        <is>
          <t xml:space="preserve">58600101</t>
        </is>
      </c>
      <c s="5" t="inlineStr" r="B7190">
        <is>
          <t xml:space="preserve">GRANULAR BACKFILL FOR STRUCTURES</t>
        </is>
      </c>
      <c s="5" t="inlineStr" r="C7190">
        <is>
          <t xml:space="preserve">CU YD  </t>
        </is>
      </c>
      <c s="6" r="D7190">
        <v>50.000</v>
      </c>
      <c s="7" r="E7190">
        <v>3</v>
      </c>
      <c s="8" t="inlineStr" r="F7190">
        <is>
          <t xml:space="preserve">66K94</t>
        </is>
      </c>
      <c s="8" t="inlineStr" r="G7190">
        <is>
          <t xml:space="preserve">006</t>
        </is>
      </c>
      <c s="9" r="H7190">
        <v>85.0000</v>
      </c>
      <c s="8" t="inlineStr" r="I7190">
        <is>
          <t xml:space="preserve">Y</t>
        </is>
      </c>
      <c s="8" t="inlineStr" r="J7190">
        <is>
          <t xml:space="preserve"> Iroquois</t>
        </is>
      </c>
    </row>
    <row r="7191" ht="20.25" customHeight="0">
      <c s="5" t="inlineStr" r="A7191">
        <is>
          <t xml:space="preserve">58600101</t>
        </is>
      </c>
      <c s="5" t="inlineStr" r="B7191">
        <is>
          <t xml:space="preserve">GRANULAR BACKFILL FOR STRUCTURES</t>
        </is>
      </c>
      <c s="5" t="inlineStr" r="C7191">
        <is>
          <t xml:space="preserve">CU YD  </t>
        </is>
      </c>
      <c s="6" r="D7191">
        <v>3.000</v>
      </c>
      <c s="7" r="E7191">
        <v>3</v>
      </c>
      <c s="8" t="inlineStr" r="F7191">
        <is>
          <t xml:space="preserve">66P33</t>
        </is>
      </c>
      <c s="8" t="inlineStr" r="G7191">
        <is>
          <t xml:space="preserve">007</t>
        </is>
      </c>
      <c s="9" r="H7191">
        <v>250.0000</v>
      </c>
      <c s="8" t="inlineStr" r="I7191">
        <is>
          <t xml:space="preserve">Y</t>
        </is>
      </c>
      <c s="8" t="inlineStr" r="J7191">
        <is>
          <t xml:space="preserve"> Bureau</t>
        </is>
      </c>
    </row>
    <row r="7192" ht="20.25" customHeight="0">
      <c s="5" t="inlineStr" r="A7192">
        <is>
          <t xml:space="preserve">58600101</t>
        </is>
      </c>
      <c s="5" t="inlineStr" r="B7192">
        <is>
          <t xml:space="preserve">GRANULAR BACKFILL FOR STRUCTURES</t>
        </is>
      </c>
      <c s="5" t="inlineStr" r="C7192">
        <is>
          <t xml:space="preserve">CU YD  </t>
        </is>
      </c>
      <c s="6" r="D7192">
        <v>3.000</v>
      </c>
      <c s="7" r="E7192">
        <v>3</v>
      </c>
      <c s="8" t="inlineStr" r="F7192">
        <is>
          <t xml:space="preserve">66P33</t>
        </is>
      </c>
      <c s="8" t="inlineStr" r="G7192">
        <is>
          <t xml:space="preserve">007</t>
        </is>
      </c>
      <c s="9" r="H7192">
        <v>1820.0000</v>
      </c>
      <c s="8" t="inlineStr" r="I7192">
        <is>
          <t xml:space="preserve"/>
        </is>
      </c>
      <c s="8" t="inlineStr" r="J7192">
        <is>
          <t xml:space="preserve"> Bureau</t>
        </is>
      </c>
    </row>
    <row r="7193" ht="20.25" customHeight="0">
      <c s="5" t="inlineStr" r="A7193">
        <is>
          <t xml:space="preserve">58600101</t>
        </is>
      </c>
      <c s="5" t="inlineStr" r="B7193">
        <is>
          <t xml:space="preserve">GRANULAR BACKFILL FOR STRUCTURES</t>
        </is>
      </c>
      <c s="5" t="inlineStr" r="C7193">
        <is>
          <t xml:space="preserve">CU YD  </t>
        </is>
      </c>
      <c s="6" r="D7193">
        <v>100.000</v>
      </c>
      <c s="7" r="E7193">
        <v>5</v>
      </c>
      <c s="8" t="inlineStr" r="F7193">
        <is>
          <t xml:space="preserve">70571</t>
        </is>
      </c>
      <c s="8" t="inlineStr" r="G7193">
        <is>
          <t xml:space="preserve">019</t>
        </is>
      </c>
      <c s="9" r="H7193">
        <v>112.0000</v>
      </c>
      <c s="8" t="inlineStr" r="I7193">
        <is>
          <t xml:space="preserve">Y</t>
        </is>
      </c>
      <c s="8" t="inlineStr" r="J7193">
        <is>
          <t xml:space="preserve"> McLean</t>
        </is>
      </c>
    </row>
    <row r="7194" ht="20.25" customHeight="0">
      <c s="5" t="inlineStr" r="A7194">
        <is>
          <t xml:space="preserve">58600101</t>
        </is>
      </c>
      <c s="5" t="inlineStr" r="B7194">
        <is>
          <t xml:space="preserve">GRANULAR BACKFILL FOR STRUCTURES</t>
        </is>
      </c>
      <c s="5" t="inlineStr" r="C7194">
        <is>
          <t xml:space="preserve">CU YD  </t>
        </is>
      </c>
      <c s="6" r="D7194">
        <v>27.000</v>
      </c>
      <c s="7" r="E7194">
        <v>7</v>
      </c>
      <c s="8" t="inlineStr" r="F7194">
        <is>
          <t xml:space="preserve">74C56</t>
        </is>
      </c>
      <c s="8" t="inlineStr" r="G7194">
        <is>
          <t xml:space="preserve">075</t>
        </is>
      </c>
      <c s="9" r="H7194">
        <v>175.0000</v>
      </c>
      <c s="8" t="inlineStr" r="I7194">
        <is>
          <t xml:space="preserve">Y</t>
        </is>
      </c>
      <c s="8" t="inlineStr" r="J7194">
        <is>
          <t xml:space="preserve"> Moultrie</t>
        </is>
      </c>
    </row>
    <row r="7195" ht="20.25" customHeight="0">
      <c s="5" t="inlineStr" r="A7195">
        <is>
          <t xml:space="preserve">58600101</t>
        </is>
      </c>
      <c s="5" t="inlineStr" r="B7195">
        <is>
          <t xml:space="preserve">GRANULAR BACKFILL FOR STRUCTURES</t>
        </is>
      </c>
      <c s="5" t="inlineStr" r="C7195">
        <is>
          <t xml:space="preserve">CU YD  </t>
        </is>
      </c>
      <c s="6" r="D7195">
        <v>27.000</v>
      </c>
      <c s="7" r="E7195">
        <v>7</v>
      </c>
      <c s="8" t="inlineStr" r="F7195">
        <is>
          <t xml:space="preserve">74C56</t>
        </is>
      </c>
      <c s="8" t="inlineStr" r="G7195">
        <is>
          <t xml:space="preserve">075</t>
        </is>
      </c>
      <c s="9" r="H7195">
        <v>121.5000</v>
      </c>
      <c s="8" t="inlineStr" r="I7195">
        <is>
          <t xml:space="preserve"/>
        </is>
      </c>
      <c s="8" t="inlineStr" r="J7195">
        <is>
          <t xml:space="preserve"> Moultrie</t>
        </is>
      </c>
    </row>
    <row r="7196" ht="20.25" customHeight="0">
      <c s="5" t="inlineStr" r="A7196">
        <is>
          <t xml:space="preserve">58600101</t>
        </is>
      </c>
      <c s="5" t="inlineStr" r="B7196">
        <is>
          <t xml:space="preserve">GRANULAR BACKFILL FOR STRUCTURES</t>
        </is>
      </c>
      <c s="5" t="inlineStr" r="C7196">
        <is>
          <t xml:space="preserve">CU YD  </t>
        </is>
      </c>
      <c s="6" r="D7196">
        <v>27.000</v>
      </c>
      <c s="7" r="E7196">
        <v>7</v>
      </c>
      <c s="8" t="inlineStr" r="F7196">
        <is>
          <t xml:space="preserve">74C56</t>
        </is>
      </c>
      <c s="8" t="inlineStr" r="G7196">
        <is>
          <t xml:space="preserve">075</t>
        </is>
      </c>
      <c s="9" r="H7196">
        <v>183.8800</v>
      </c>
      <c s="8" t="inlineStr" r="I7196">
        <is>
          <t xml:space="preserve"/>
        </is>
      </c>
      <c s="8" t="inlineStr" r="J7196">
        <is>
          <t xml:space="preserve"> Moultrie</t>
        </is>
      </c>
    </row>
    <row r="7197" ht="20.25" customHeight="0">
      <c s="5" t="inlineStr" r="A7197">
        <is>
          <t xml:space="preserve">58600101</t>
        </is>
      </c>
      <c s="5" t="inlineStr" r="B7197">
        <is>
          <t xml:space="preserve">GRANULAR BACKFILL FOR STRUCTURES</t>
        </is>
      </c>
      <c s="5" t="inlineStr" r="C7197">
        <is>
          <t xml:space="preserve">CU YD  </t>
        </is>
      </c>
      <c s="6" r="D7197">
        <v>652.000</v>
      </c>
      <c s="7" r="E7197">
        <v>9</v>
      </c>
      <c s="8" t="inlineStr" r="F7197">
        <is>
          <t xml:space="preserve">78483</t>
        </is>
      </c>
      <c s="8" t="inlineStr" r="G7197">
        <is>
          <t xml:space="preserve">127</t>
        </is>
      </c>
      <c s="9" r="H7197">
        <v>77.3500</v>
      </c>
      <c s="8" t="inlineStr" r="I7197">
        <is>
          <t xml:space="preserve">Y</t>
        </is>
      </c>
      <c s="8" t="inlineStr" r="J7197">
        <is>
          <t xml:space="preserve"> Jefferson</t>
        </is>
      </c>
    </row>
    <row r="7198" ht="20.25" customHeight="0">
      <c s="5" t="inlineStr" r="A7198">
        <is>
          <t xml:space="preserve">58600101</t>
        </is>
      </c>
      <c s="5" t="inlineStr" r="B7198">
        <is>
          <t xml:space="preserve">GRANULAR BACKFILL FOR STRUCTURES</t>
        </is>
      </c>
      <c s="5" t="inlineStr" r="C7198">
        <is>
          <t xml:space="preserve">CU YD  </t>
        </is>
      </c>
      <c s="6" r="D7198">
        <v>652.000</v>
      </c>
      <c s="7" r="E7198">
        <v>9</v>
      </c>
      <c s="8" t="inlineStr" r="F7198">
        <is>
          <t xml:space="preserve">78483</t>
        </is>
      </c>
      <c s="8" t="inlineStr" r="G7198">
        <is>
          <t xml:space="preserve">127</t>
        </is>
      </c>
      <c s="9" r="H7198">
        <v>50.0000</v>
      </c>
      <c s="8" t="inlineStr" r="I7198">
        <is>
          <t xml:space="preserve"/>
        </is>
      </c>
      <c s="8" t="inlineStr" r="J7198">
        <is>
          <t xml:space="preserve"> Jefferson</t>
        </is>
      </c>
    </row>
    <row r="7199" ht="20.25" customHeight="0">
      <c s="5" t="inlineStr" r="A7199">
        <is>
          <t xml:space="preserve">58600101</t>
        </is>
      </c>
      <c s="5" t="inlineStr" r="B7199">
        <is>
          <t xml:space="preserve">GRANULAR BACKFILL FOR STRUCTURES</t>
        </is>
      </c>
      <c s="5" t="inlineStr" r="C7199">
        <is>
          <t xml:space="preserve">CU YD  </t>
        </is>
      </c>
      <c s="6" r="D7199">
        <v>652.000</v>
      </c>
      <c s="7" r="E7199">
        <v>9</v>
      </c>
      <c s="8" t="inlineStr" r="F7199">
        <is>
          <t xml:space="preserve">78483</t>
        </is>
      </c>
      <c s="8" t="inlineStr" r="G7199">
        <is>
          <t xml:space="preserve">127</t>
        </is>
      </c>
      <c s="9" r="H7199">
        <v>60.3500</v>
      </c>
      <c s="8" t="inlineStr" r="I7199">
        <is>
          <t xml:space="preserve"/>
        </is>
      </c>
      <c s="8" t="inlineStr" r="J7199">
        <is>
          <t xml:space="preserve"> Jefferson</t>
        </is>
      </c>
    </row>
    <row r="7200" ht="20.25" customHeight="0">
      <c s="5" t="inlineStr" r="A7200">
        <is>
          <t xml:space="preserve">58600101</t>
        </is>
      </c>
      <c s="5" t="inlineStr" r="B7200">
        <is>
          <t xml:space="preserve">GRANULAR BACKFILL FOR STRUCTURES</t>
        </is>
      </c>
      <c s="5" t="inlineStr" r="C7200">
        <is>
          <t xml:space="preserve">CU YD  </t>
        </is>
      </c>
      <c s="6" r="D7200">
        <v>652.000</v>
      </c>
      <c s="7" r="E7200">
        <v>9</v>
      </c>
      <c s="8" t="inlineStr" r="F7200">
        <is>
          <t xml:space="preserve">78483</t>
        </is>
      </c>
      <c s="8" t="inlineStr" r="G7200">
        <is>
          <t xml:space="preserve">127</t>
        </is>
      </c>
      <c s="9" r="H7200">
        <v>78.1200</v>
      </c>
      <c s="8" t="inlineStr" r="I7200">
        <is>
          <t xml:space="preserve"/>
        </is>
      </c>
      <c s="8" t="inlineStr" r="J7200">
        <is>
          <t xml:space="preserve"> Jefferson</t>
        </is>
      </c>
    </row>
    <row r="7201" ht="20.25" customHeight="0">
      <c s="5" t="inlineStr" r="A7201">
        <is>
          <t xml:space="preserve">58600101</t>
        </is>
      </c>
      <c s="5" t="inlineStr" r="B7201">
        <is>
          <t xml:space="preserve">GRANULAR BACKFILL FOR STRUCTURES</t>
        </is>
      </c>
      <c s="5" t="inlineStr" r="C7201">
        <is>
          <t xml:space="preserve">CU YD  </t>
        </is>
      </c>
      <c s="6" r="D7201">
        <v>652.000</v>
      </c>
      <c s="7" r="E7201">
        <v>9</v>
      </c>
      <c s="8" t="inlineStr" r="F7201">
        <is>
          <t xml:space="preserve">78483</t>
        </is>
      </c>
      <c s="8" t="inlineStr" r="G7201">
        <is>
          <t xml:space="preserve">127</t>
        </is>
      </c>
      <c s="9" r="H7201">
        <v>85.0000</v>
      </c>
      <c s="8" t="inlineStr" r="I7201">
        <is>
          <t xml:space="preserve"/>
        </is>
      </c>
      <c s="8" t="inlineStr" r="J7201">
        <is>
          <t xml:space="preserve"> Jefferson</t>
        </is>
      </c>
    </row>
    <row r="7202" ht="20.25" customHeight="0">
      <c s="5" t="inlineStr" r="A7202">
        <is>
          <t xml:space="preserve">58600101</t>
        </is>
      </c>
      <c s="5" t="inlineStr" r="B7202">
        <is>
          <t xml:space="preserve">GRANULAR BACKFILL FOR STRUCTURES</t>
        </is>
      </c>
      <c s="5" t="inlineStr" r="C7202">
        <is>
          <t xml:space="preserve">CU YD  </t>
        </is>
      </c>
      <c s="6" r="D7202">
        <v>781.000</v>
      </c>
      <c s="7" r="E7202">
        <v>9</v>
      </c>
      <c s="8" t="inlineStr" r="F7202">
        <is>
          <t xml:space="preserve">78884</t>
        </is>
      </c>
      <c s="8" t="inlineStr" r="G7202">
        <is>
          <t xml:space="preserve">110</t>
        </is>
      </c>
      <c s="9" r="H7202">
        <v>85.0300</v>
      </c>
      <c s="8" t="inlineStr" r="I7202">
        <is>
          <t xml:space="preserve">Y</t>
        </is>
      </c>
      <c s="8" t="inlineStr" r="J7202">
        <is>
          <t xml:space="preserve"> Franklin, Jefferson</t>
        </is>
      </c>
    </row>
    <row r="7203" ht="20.25" customHeight="0">
      <c s="5" t="inlineStr" r="A7203">
        <is>
          <t xml:space="preserve">58600101</t>
        </is>
      </c>
      <c s="5" t="inlineStr" r="B7203">
        <is>
          <t xml:space="preserve">GRANULAR BACKFILL FOR STRUCTURES</t>
        </is>
      </c>
      <c s="5" t="inlineStr" r="C7203">
        <is>
          <t xml:space="preserve">CU YD  </t>
        </is>
      </c>
      <c s="6" r="D7203">
        <v>215.000</v>
      </c>
      <c s="7" r="E7203">
        <v>2</v>
      </c>
      <c s="8" t="inlineStr" r="F7203">
        <is>
          <t xml:space="preserve">85758</t>
        </is>
      </c>
      <c s="8" t="inlineStr" r="G7203">
        <is>
          <t xml:space="preserve">145</t>
        </is>
      </c>
      <c s="9" r="H7203">
        <v>50.0000</v>
      </c>
      <c s="8" t="inlineStr" r="I7203">
        <is>
          <t xml:space="preserve">Y</t>
        </is>
      </c>
      <c s="8" t="inlineStr" r="J7203">
        <is>
          <t xml:space="preserve"> Carroll</t>
        </is>
      </c>
    </row>
    <row r="7204" ht="20.25" customHeight="0">
      <c s="5" t="inlineStr" r="A7204">
        <is>
          <t xml:space="preserve">58600101</t>
        </is>
      </c>
      <c s="5" t="inlineStr" r="B7204">
        <is>
          <t xml:space="preserve">GRANULAR BACKFILL FOR STRUCTURES</t>
        </is>
      </c>
      <c s="5" t="inlineStr" r="C7204">
        <is>
          <t xml:space="preserve">CU YD  </t>
        </is>
      </c>
      <c s="6" r="D7204">
        <v>215.000</v>
      </c>
      <c s="7" r="E7204">
        <v>2</v>
      </c>
      <c s="8" t="inlineStr" r="F7204">
        <is>
          <t xml:space="preserve">85758</t>
        </is>
      </c>
      <c s="8" t="inlineStr" r="G7204">
        <is>
          <t xml:space="preserve">145</t>
        </is>
      </c>
      <c s="9" r="H7204">
        <v>56.0000</v>
      </c>
      <c s="8" t="inlineStr" r="I7204">
        <is>
          <t xml:space="preserve"/>
        </is>
      </c>
      <c s="8" t="inlineStr" r="J7204">
        <is>
          <t xml:space="preserve"> Carroll</t>
        </is>
      </c>
    </row>
    <row r="7205" ht="20.25" customHeight="0">
      <c s="5" t="inlineStr" r="A7205">
        <is>
          <t xml:space="preserve">58600101</t>
        </is>
      </c>
      <c s="5" t="inlineStr" r="B7205">
        <is>
          <t xml:space="preserve">GRANULAR BACKFILL FOR STRUCTURES</t>
        </is>
      </c>
      <c s="5" t="inlineStr" r="C7205">
        <is>
          <t xml:space="preserve">CU YD  </t>
        </is>
      </c>
      <c s="6" r="D7205">
        <v>215.000</v>
      </c>
      <c s="7" r="E7205">
        <v>2</v>
      </c>
      <c s="8" t="inlineStr" r="F7205">
        <is>
          <t xml:space="preserve">85758</t>
        </is>
      </c>
      <c s="8" t="inlineStr" r="G7205">
        <is>
          <t xml:space="preserve">145</t>
        </is>
      </c>
      <c s="9" r="H7205">
        <v>58.0000</v>
      </c>
      <c s="8" t="inlineStr" r="I7205">
        <is>
          <t xml:space="preserve"/>
        </is>
      </c>
      <c s="8" t="inlineStr" r="J7205">
        <is>
          <t xml:space="preserve"> Carroll</t>
        </is>
      </c>
    </row>
    <row r="7206" ht="20.25" customHeight="0">
      <c s="5" t="inlineStr" r="A7206">
        <is>
          <t xml:space="preserve">58600101</t>
        </is>
      </c>
      <c s="5" t="inlineStr" r="B7206">
        <is>
          <t xml:space="preserve">GRANULAR BACKFILL FOR STRUCTURES</t>
        </is>
      </c>
      <c s="5" t="inlineStr" r="C7206">
        <is>
          <t xml:space="preserve">CU YD  </t>
        </is>
      </c>
      <c s="6" r="D7206">
        <v>215.000</v>
      </c>
      <c s="7" r="E7206">
        <v>2</v>
      </c>
      <c s="8" t="inlineStr" r="F7206">
        <is>
          <t xml:space="preserve">85758</t>
        </is>
      </c>
      <c s="8" t="inlineStr" r="G7206">
        <is>
          <t xml:space="preserve">145</t>
        </is>
      </c>
      <c s="9" r="H7206">
        <v>110.0000</v>
      </c>
      <c s="8" t="inlineStr" r="I7206">
        <is>
          <t xml:space="preserve"/>
        </is>
      </c>
      <c s="8" t="inlineStr" r="J7206">
        <is>
          <t xml:space="preserve"> Carroll</t>
        </is>
      </c>
    </row>
    <row r="7207" ht="20.25" customHeight="0">
      <c s="5" t="inlineStr" r="A7207">
        <is>
          <t xml:space="preserve">58600101</t>
        </is>
      </c>
      <c s="5" t="inlineStr" r="B7207">
        <is>
          <t xml:space="preserve">GRANULAR BACKFILL FOR STRUCTURES</t>
        </is>
      </c>
      <c s="5" t="inlineStr" r="C7207">
        <is>
          <t xml:space="preserve">CU YD  </t>
        </is>
      </c>
      <c s="6" r="D7207">
        <v>19.000</v>
      </c>
      <c s="7" r="E7207">
        <v>3</v>
      </c>
      <c s="8" t="inlineStr" r="F7207">
        <is>
          <t xml:space="preserve">87840</t>
        </is>
      </c>
      <c s="8" t="inlineStr" r="G7207">
        <is>
          <t xml:space="preserve">148</t>
        </is>
      </c>
      <c s="9" r="H7207">
        <v>50.0000</v>
      </c>
      <c s="8" t="inlineStr" r="I7207">
        <is>
          <t xml:space="preserve">Y</t>
        </is>
      </c>
      <c s="8" t="inlineStr" r="J7207">
        <is>
          <t xml:space="preserve"> Grundy</t>
        </is>
      </c>
    </row>
    <row r="7208" ht="20.25" customHeight="0">
      <c s="5" t="inlineStr" r="A7208">
        <is>
          <t xml:space="preserve">58600101</t>
        </is>
      </c>
      <c s="5" t="inlineStr" r="B7208">
        <is>
          <t xml:space="preserve">GRANULAR BACKFILL FOR STRUCTURES</t>
        </is>
      </c>
      <c s="5" t="inlineStr" r="C7208">
        <is>
          <t xml:space="preserve">CU YD  </t>
        </is>
      </c>
      <c s="6" r="D7208">
        <v>19.000</v>
      </c>
      <c s="7" r="E7208">
        <v>3</v>
      </c>
      <c s="8" t="inlineStr" r="F7208">
        <is>
          <t xml:space="preserve">87840</t>
        </is>
      </c>
      <c s="8" t="inlineStr" r="G7208">
        <is>
          <t xml:space="preserve">148</t>
        </is>
      </c>
      <c s="9" r="H7208">
        <v>79.0000</v>
      </c>
      <c s="8" t="inlineStr" r="I7208">
        <is>
          <t xml:space="preserve"/>
        </is>
      </c>
      <c s="8" t="inlineStr" r="J7208">
        <is>
          <t xml:space="preserve"> Grundy</t>
        </is>
      </c>
    </row>
    <row r="7209" ht="20.25" customHeight="0">
      <c s="5" t="inlineStr" r="A7209">
        <is>
          <t xml:space="preserve">58600101</t>
        </is>
      </c>
      <c s="5" t="inlineStr" r="B7209">
        <is>
          <t xml:space="preserve">GRANULAR BACKFILL FOR STRUCTURES</t>
        </is>
      </c>
      <c s="5" t="inlineStr" r="C7209">
        <is>
          <t xml:space="preserve">CU YD  </t>
        </is>
      </c>
      <c s="6" r="D7209">
        <v>19.000</v>
      </c>
      <c s="7" r="E7209">
        <v>3</v>
      </c>
      <c s="8" t="inlineStr" r="F7209">
        <is>
          <t xml:space="preserve">87840</t>
        </is>
      </c>
      <c s="8" t="inlineStr" r="G7209">
        <is>
          <t xml:space="preserve">148</t>
        </is>
      </c>
      <c s="9" r="H7209">
        <v>103.0000</v>
      </c>
      <c s="8" t="inlineStr" r="I7209">
        <is>
          <t xml:space="preserve"/>
        </is>
      </c>
      <c s="8" t="inlineStr" r="J7209">
        <is>
          <t xml:space="preserve"> Grundy</t>
        </is>
      </c>
    </row>
    <row r="7210" ht="20.25" customHeight="0">
      <c s="5" t="inlineStr" r="A7210">
        <is>
          <t xml:space="preserve">58600101</t>
        </is>
      </c>
      <c s="5" t="inlineStr" r="B7210">
        <is>
          <t xml:space="preserve">GRANULAR BACKFILL FOR STRUCTURES</t>
        </is>
      </c>
      <c s="5" t="inlineStr" r="C7210">
        <is>
          <t xml:space="preserve">CU YD  </t>
        </is>
      </c>
      <c s="6" r="D7210">
        <v>185.000</v>
      </c>
      <c s="7" r="E7210">
        <v>4</v>
      </c>
      <c s="8" t="inlineStr" r="F7210">
        <is>
          <t xml:space="preserve">89854</t>
        </is>
      </c>
      <c s="8" t="inlineStr" r="G7210">
        <is>
          <t xml:space="preserve">136</t>
        </is>
      </c>
      <c s="9" r="H7210">
        <v>109.2000</v>
      </c>
      <c s="8" t="inlineStr" r="I7210">
        <is>
          <t xml:space="preserve">Y</t>
        </is>
      </c>
      <c s="8" t="inlineStr" r="J7210">
        <is>
          <t xml:space="preserve"> Woodford</t>
        </is>
      </c>
    </row>
    <row r="7211" ht="20.25" customHeight="0">
      <c s="5" t="inlineStr" r="A7211">
        <is>
          <t xml:space="preserve">58600101</t>
        </is>
      </c>
      <c s="5" t="inlineStr" r="B7211">
        <is>
          <t xml:space="preserve">GRANULAR BACKFILL FOR STRUCTURES</t>
        </is>
      </c>
      <c s="5" t="inlineStr" r="C7211">
        <is>
          <t xml:space="preserve">CU YD  </t>
        </is>
      </c>
      <c s="6" r="D7211">
        <v>185.000</v>
      </c>
      <c s="7" r="E7211">
        <v>4</v>
      </c>
      <c s="8" t="inlineStr" r="F7211">
        <is>
          <t xml:space="preserve">89854</t>
        </is>
      </c>
      <c s="8" t="inlineStr" r="G7211">
        <is>
          <t xml:space="preserve">136</t>
        </is>
      </c>
      <c s="9" r="H7211">
        <v>104.0000</v>
      </c>
      <c s="8" t="inlineStr" r="I7211">
        <is>
          <t xml:space="preserve"/>
        </is>
      </c>
      <c s="8" t="inlineStr" r="J7211">
        <is>
          <t xml:space="preserve"> Woodford</t>
        </is>
      </c>
    </row>
    <row r="7212" ht="20.25" customHeight="0">
      <c s="5" t="inlineStr" r="A7212">
        <is>
          <t xml:space="preserve">58700300</t>
        </is>
      </c>
      <c s="5" t="inlineStr" r="B7212">
        <is>
          <t xml:space="preserve">CONCRETE SEALER</t>
        </is>
      </c>
      <c s="5" t="inlineStr" r="C7212">
        <is>
          <t xml:space="preserve">SQ FT  </t>
        </is>
      </c>
      <c s="6" r="D7212">
        <v>3869.000</v>
      </c>
      <c s="7" r="E7212">
        <v>1</v>
      </c>
      <c s="8" t="inlineStr" r="F7212">
        <is>
          <t xml:space="preserve">61K84</t>
        </is>
      </c>
      <c s="8" t="inlineStr" r="G7212">
        <is>
          <t xml:space="preserve">141</t>
        </is>
      </c>
      <c s="9" r="H7212">
        <v>2.0000</v>
      </c>
      <c s="8" t="inlineStr" r="I7212">
        <is>
          <t xml:space="preserve">Y</t>
        </is>
      </c>
      <c s="8" t="inlineStr" r="J7212">
        <is>
          <t xml:space="preserve"> Will</t>
        </is>
      </c>
    </row>
    <row r="7213" ht="20.25" customHeight="0">
      <c s="5" t="inlineStr" r="A7213">
        <is>
          <t xml:space="preserve">58700300</t>
        </is>
      </c>
      <c s="5" t="inlineStr" r="B7213">
        <is>
          <t xml:space="preserve">CONCRETE SEALER</t>
        </is>
      </c>
      <c s="5" t="inlineStr" r="C7213">
        <is>
          <t xml:space="preserve">SQ FT  </t>
        </is>
      </c>
      <c s="6" r="D7213">
        <v>3869.000</v>
      </c>
      <c s="7" r="E7213">
        <v>1</v>
      </c>
      <c s="8" t="inlineStr" r="F7213">
        <is>
          <t xml:space="preserve">61K84</t>
        </is>
      </c>
      <c s="8" t="inlineStr" r="G7213">
        <is>
          <t xml:space="preserve">141</t>
        </is>
      </c>
      <c s="9" r="H7213">
        <v>2.3300</v>
      </c>
      <c s="8" t="inlineStr" r="I7213">
        <is>
          <t xml:space="preserve"/>
        </is>
      </c>
      <c s="8" t="inlineStr" r="J7213">
        <is>
          <t xml:space="preserve"> Will</t>
        </is>
      </c>
    </row>
    <row r="7214" ht="20.25" customHeight="0">
      <c s="5" t="inlineStr" r="A7214">
        <is>
          <t xml:space="preserve">58700300</t>
        </is>
      </c>
      <c s="5" t="inlineStr" r="B7214">
        <is>
          <t xml:space="preserve">CONCRETE SEALER</t>
        </is>
      </c>
      <c s="5" t="inlineStr" r="C7214">
        <is>
          <t xml:space="preserve">SQ FT  </t>
        </is>
      </c>
      <c s="6" r="D7214">
        <v>1955.000</v>
      </c>
      <c s="7" r="E7214">
        <v>1</v>
      </c>
      <c s="8" t="inlineStr" r="F7214">
        <is>
          <t xml:space="preserve">62R99</t>
        </is>
      </c>
      <c s="8" t="inlineStr" r="G7214">
        <is>
          <t xml:space="preserve">052</t>
        </is>
      </c>
      <c s="9" r="H7214">
        <v>2.0000</v>
      </c>
      <c s="8" t="inlineStr" r="I7214">
        <is>
          <t xml:space="preserve">Y</t>
        </is>
      </c>
      <c s="8" t="inlineStr" r="J7214">
        <is>
          <t xml:space="preserve"> Cook</t>
        </is>
      </c>
    </row>
    <row r="7215" ht="20.25" customHeight="0">
      <c s="5" t="inlineStr" r="A7215">
        <is>
          <t xml:space="preserve">58700300</t>
        </is>
      </c>
      <c s="5" t="inlineStr" r="B7215">
        <is>
          <t xml:space="preserve">CONCRETE SEALER</t>
        </is>
      </c>
      <c s="5" t="inlineStr" r="C7215">
        <is>
          <t xml:space="preserve">SQ FT  </t>
        </is>
      </c>
      <c s="6" r="D7215">
        <v>1955.000</v>
      </c>
      <c s="7" r="E7215">
        <v>1</v>
      </c>
      <c s="8" t="inlineStr" r="F7215">
        <is>
          <t xml:space="preserve">62R99</t>
        </is>
      </c>
      <c s="8" t="inlineStr" r="G7215">
        <is>
          <t xml:space="preserve">052</t>
        </is>
      </c>
      <c s="9" r="H7215">
        <v>2.0000</v>
      </c>
      <c s="8" t="inlineStr" r="I7215">
        <is>
          <t xml:space="preserve"/>
        </is>
      </c>
      <c s="8" t="inlineStr" r="J7215">
        <is>
          <t xml:space="preserve"> Cook</t>
        </is>
      </c>
    </row>
    <row r="7216" ht="20.25" customHeight="0">
      <c s="5" t="inlineStr" r="A7216">
        <is>
          <t xml:space="preserve">58700300</t>
        </is>
      </c>
      <c s="5" t="inlineStr" r="B7216">
        <is>
          <t xml:space="preserve">CONCRETE SEALER</t>
        </is>
      </c>
      <c s="5" t="inlineStr" r="C7216">
        <is>
          <t xml:space="preserve">SQ FT  </t>
        </is>
      </c>
      <c s="6" r="D7216">
        <v>1955.000</v>
      </c>
      <c s="7" r="E7216">
        <v>1</v>
      </c>
      <c s="8" t="inlineStr" r="F7216">
        <is>
          <t xml:space="preserve">62R99</t>
        </is>
      </c>
      <c s="8" t="inlineStr" r="G7216">
        <is>
          <t xml:space="preserve">052</t>
        </is>
      </c>
      <c s="9" r="H7216">
        <v>3.0000</v>
      </c>
      <c s="8" t="inlineStr" r="I7216">
        <is>
          <t xml:space="preserve"/>
        </is>
      </c>
      <c s="8" t="inlineStr" r="J7216">
        <is>
          <t xml:space="preserve"> Cook</t>
        </is>
      </c>
    </row>
    <row r="7217" ht="20.25" customHeight="0">
      <c s="5" t="inlineStr" r="A7217">
        <is>
          <t xml:space="preserve">58700300</t>
        </is>
      </c>
      <c s="5" t="inlineStr" r="B7217">
        <is>
          <t xml:space="preserve">CONCRETE SEALER</t>
        </is>
      </c>
      <c s="5" t="inlineStr" r="C7217">
        <is>
          <t xml:space="preserve">SQ FT  </t>
        </is>
      </c>
      <c s="6" r="D7217">
        <v>1955.000</v>
      </c>
      <c s="7" r="E7217">
        <v>1</v>
      </c>
      <c s="8" t="inlineStr" r="F7217">
        <is>
          <t xml:space="preserve">62R99</t>
        </is>
      </c>
      <c s="8" t="inlineStr" r="G7217">
        <is>
          <t xml:space="preserve">052</t>
        </is>
      </c>
      <c s="9" r="H7217">
        <v>3.4000</v>
      </c>
      <c s="8" t="inlineStr" r="I7217">
        <is>
          <t xml:space="preserve"/>
        </is>
      </c>
      <c s="8" t="inlineStr" r="J7217">
        <is>
          <t xml:space="preserve"> Cook</t>
        </is>
      </c>
    </row>
    <row r="7218" ht="20.25" customHeight="0">
      <c s="5" t="inlineStr" r="A7218">
        <is>
          <t xml:space="preserve">58700300</t>
        </is>
      </c>
      <c s="5" t="inlineStr" r="B7218">
        <is>
          <t xml:space="preserve">CONCRETE SEALER</t>
        </is>
      </c>
      <c s="5" t="inlineStr" r="C7218">
        <is>
          <t xml:space="preserve">SQ FT  </t>
        </is>
      </c>
      <c s="6" r="D7218">
        <v>1955.000</v>
      </c>
      <c s="7" r="E7218">
        <v>1</v>
      </c>
      <c s="8" t="inlineStr" r="F7218">
        <is>
          <t xml:space="preserve">62R99</t>
        </is>
      </c>
      <c s="8" t="inlineStr" r="G7218">
        <is>
          <t xml:space="preserve">052</t>
        </is>
      </c>
      <c s="9" r="H7218">
        <v>4.0000</v>
      </c>
      <c s="8" t="inlineStr" r="I7218">
        <is>
          <t xml:space="preserve"/>
        </is>
      </c>
      <c s="8" t="inlineStr" r="J7218">
        <is>
          <t xml:space="preserve"> Cook</t>
        </is>
      </c>
    </row>
    <row r="7219" ht="20.25" customHeight="0">
      <c s="5" t="inlineStr" r="A7219">
        <is>
          <t xml:space="preserve">58700300</t>
        </is>
      </c>
      <c s="5" t="inlineStr" r="B7219">
        <is>
          <t xml:space="preserve">CONCRETE SEALER</t>
        </is>
      </c>
      <c s="5" t="inlineStr" r="C7219">
        <is>
          <t xml:space="preserve">SQ FT  </t>
        </is>
      </c>
      <c s="6" r="D7219">
        <v>4039.000</v>
      </c>
      <c s="7" r="E7219">
        <v>9</v>
      </c>
      <c s="8" t="inlineStr" r="F7219">
        <is>
          <t xml:space="preserve">78483</t>
        </is>
      </c>
      <c s="8" t="inlineStr" r="G7219">
        <is>
          <t xml:space="preserve">127</t>
        </is>
      </c>
      <c s="9" r="H7219">
        <v>1.3000</v>
      </c>
      <c s="8" t="inlineStr" r="I7219">
        <is>
          <t xml:space="preserve">Y</t>
        </is>
      </c>
      <c s="8" t="inlineStr" r="J7219">
        <is>
          <t xml:space="preserve"> Jefferson</t>
        </is>
      </c>
    </row>
    <row r="7220" ht="20.25" customHeight="0">
      <c s="5" t="inlineStr" r="A7220">
        <is>
          <t xml:space="preserve">58700300</t>
        </is>
      </c>
      <c s="5" t="inlineStr" r="B7220">
        <is>
          <t xml:space="preserve">CONCRETE SEALER</t>
        </is>
      </c>
      <c s="5" t="inlineStr" r="C7220">
        <is>
          <t xml:space="preserve">SQ FT  </t>
        </is>
      </c>
      <c s="6" r="D7220">
        <v>4039.000</v>
      </c>
      <c s="7" r="E7220">
        <v>9</v>
      </c>
      <c s="8" t="inlineStr" r="F7220">
        <is>
          <t xml:space="preserve">78483</t>
        </is>
      </c>
      <c s="8" t="inlineStr" r="G7220">
        <is>
          <t xml:space="preserve">127</t>
        </is>
      </c>
      <c s="9" r="H7220">
        <v>0.4000</v>
      </c>
      <c s="8" t="inlineStr" r="I7220">
        <is>
          <t xml:space="preserve"/>
        </is>
      </c>
      <c s="8" t="inlineStr" r="J7220">
        <is>
          <t xml:space="preserve"> Jefferson</t>
        </is>
      </c>
    </row>
    <row r="7221" ht="20.25" customHeight="0">
      <c s="5" t="inlineStr" r="A7221">
        <is>
          <t xml:space="preserve">58700300</t>
        </is>
      </c>
      <c s="5" t="inlineStr" r="B7221">
        <is>
          <t xml:space="preserve">CONCRETE SEALER</t>
        </is>
      </c>
      <c s="5" t="inlineStr" r="C7221">
        <is>
          <t xml:space="preserve">SQ FT  </t>
        </is>
      </c>
      <c s="6" r="D7221">
        <v>4039.000</v>
      </c>
      <c s="7" r="E7221">
        <v>9</v>
      </c>
      <c s="8" t="inlineStr" r="F7221">
        <is>
          <t xml:space="preserve">78483</t>
        </is>
      </c>
      <c s="8" t="inlineStr" r="G7221">
        <is>
          <t xml:space="preserve">127</t>
        </is>
      </c>
      <c s="9" r="H7221">
        <v>1.3100</v>
      </c>
      <c s="8" t="inlineStr" r="I7221">
        <is>
          <t xml:space="preserve"/>
        </is>
      </c>
      <c s="8" t="inlineStr" r="J7221">
        <is>
          <t xml:space="preserve"> Jefferson</t>
        </is>
      </c>
    </row>
    <row r="7222" ht="20.25" customHeight="0">
      <c s="5" t="inlineStr" r="A7222">
        <is>
          <t xml:space="preserve">58700300</t>
        </is>
      </c>
      <c s="5" t="inlineStr" r="B7222">
        <is>
          <t xml:space="preserve">CONCRETE SEALER</t>
        </is>
      </c>
      <c s="5" t="inlineStr" r="C7222">
        <is>
          <t xml:space="preserve">SQ FT  </t>
        </is>
      </c>
      <c s="6" r="D7222">
        <v>4039.000</v>
      </c>
      <c s="7" r="E7222">
        <v>9</v>
      </c>
      <c s="8" t="inlineStr" r="F7222">
        <is>
          <t xml:space="preserve">78483</t>
        </is>
      </c>
      <c s="8" t="inlineStr" r="G7222">
        <is>
          <t xml:space="preserve">127</t>
        </is>
      </c>
      <c s="9" r="H7222">
        <v>1.5000</v>
      </c>
      <c s="8" t="inlineStr" r="I7222">
        <is>
          <t xml:space="preserve"/>
        </is>
      </c>
      <c s="8" t="inlineStr" r="J7222">
        <is>
          <t xml:space="preserve"> Jefferson</t>
        </is>
      </c>
    </row>
    <row r="7223" ht="20.25" customHeight="0">
      <c s="5" t="inlineStr" r="A7223">
        <is>
          <t xml:space="preserve">58700300</t>
        </is>
      </c>
      <c s="5" t="inlineStr" r="B7223">
        <is>
          <t xml:space="preserve">CONCRETE SEALER</t>
        </is>
      </c>
      <c s="5" t="inlineStr" r="C7223">
        <is>
          <t xml:space="preserve">SQ FT  </t>
        </is>
      </c>
      <c s="6" r="D7223">
        <v>4039.000</v>
      </c>
      <c s="7" r="E7223">
        <v>9</v>
      </c>
      <c s="8" t="inlineStr" r="F7223">
        <is>
          <t xml:space="preserve">78483</t>
        </is>
      </c>
      <c s="8" t="inlineStr" r="G7223">
        <is>
          <t xml:space="preserve">127</t>
        </is>
      </c>
      <c s="9" r="H7223">
        <v>2.2600</v>
      </c>
      <c s="8" t="inlineStr" r="I7223">
        <is>
          <t xml:space="preserve"/>
        </is>
      </c>
      <c s="8" t="inlineStr" r="J7223">
        <is>
          <t xml:space="preserve"> Jefferson</t>
        </is>
      </c>
    </row>
    <row r="7224" ht="20.25" customHeight="0">
      <c s="5" t="inlineStr" r="A7224">
        <is>
          <t xml:space="preserve">58700300</t>
        </is>
      </c>
      <c s="5" t="inlineStr" r="B7224">
        <is>
          <t xml:space="preserve">CONCRETE SEALER</t>
        </is>
      </c>
      <c s="5" t="inlineStr" r="C7224">
        <is>
          <t xml:space="preserve">SQ FT  </t>
        </is>
      </c>
      <c s="6" r="D7224">
        <v>883.000</v>
      </c>
      <c s="7" r="E7224">
        <v>3</v>
      </c>
      <c s="8" t="inlineStr" r="F7224">
        <is>
          <t xml:space="preserve">87840</t>
        </is>
      </c>
      <c s="8" t="inlineStr" r="G7224">
        <is>
          <t xml:space="preserve">148</t>
        </is>
      </c>
      <c s="9" r="H7224">
        <v>3.0000</v>
      </c>
      <c s="8" t="inlineStr" r="I7224">
        <is>
          <t xml:space="preserve">Y</t>
        </is>
      </c>
      <c s="8" t="inlineStr" r="J7224">
        <is>
          <t xml:space="preserve"> Grundy</t>
        </is>
      </c>
    </row>
    <row r="7225" ht="20.25" customHeight="0">
      <c s="5" t="inlineStr" r="A7225">
        <is>
          <t xml:space="preserve">58700300</t>
        </is>
      </c>
      <c s="5" t="inlineStr" r="B7225">
        <is>
          <t xml:space="preserve">CONCRETE SEALER</t>
        </is>
      </c>
      <c s="5" t="inlineStr" r="C7225">
        <is>
          <t xml:space="preserve">SQ FT  </t>
        </is>
      </c>
      <c s="6" r="D7225">
        <v>883.000</v>
      </c>
      <c s="7" r="E7225">
        <v>3</v>
      </c>
      <c s="8" t="inlineStr" r="F7225">
        <is>
          <t xml:space="preserve">87840</t>
        </is>
      </c>
      <c s="8" t="inlineStr" r="G7225">
        <is>
          <t xml:space="preserve">148</t>
        </is>
      </c>
      <c s="9" r="H7225">
        <v>2.0000</v>
      </c>
      <c s="8" t="inlineStr" r="I7225">
        <is>
          <t xml:space="preserve"/>
        </is>
      </c>
      <c s="8" t="inlineStr" r="J7225">
        <is>
          <t xml:space="preserve"> Grundy</t>
        </is>
      </c>
    </row>
    <row r="7226" ht="20.25" customHeight="0">
      <c s="5" t="inlineStr" r="A7226">
        <is>
          <t xml:space="preserve">58700300</t>
        </is>
      </c>
      <c s="5" t="inlineStr" r="B7226">
        <is>
          <t xml:space="preserve">CONCRETE SEALER</t>
        </is>
      </c>
      <c s="5" t="inlineStr" r="C7226">
        <is>
          <t xml:space="preserve">SQ FT  </t>
        </is>
      </c>
      <c s="6" r="D7226">
        <v>883.000</v>
      </c>
      <c s="7" r="E7226">
        <v>3</v>
      </c>
      <c s="8" t="inlineStr" r="F7226">
        <is>
          <t xml:space="preserve">87840</t>
        </is>
      </c>
      <c s="8" t="inlineStr" r="G7226">
        <is>
          <t xml:space="preserve">148</t>
        </is>
      </c>
      <c s="9" r="H7226">
        <v>3.0000</v>
      </c>
      <c s="8" t="inlineStr" r="I7226">
        <is>
          <t xml:space="preserve"/>
        </is>
      </c>
      <c s="8" t="inlineStr" r="J7226">
        <is>
          <t xml:space="preserve"> Grundy</t>
        </is>
      </c>
    </row>
    <row r="7227" ht="20.25" customHeight="0">
      <c s="5" t="inlineStr" r="A7227">
        <is>
          <t xml:space="preserve">59000200</t>
        </is>
      </c>
      <c s="5" t="inlineStr" r="B7227">
        <is>
          <t xml:space="preserve">EPOXY CRACK INJECTION</t>
        </is>
      </c>
      <c s="5" t="inlineStr" r="C7227">
        <is>
          <t xml:space="preserve">FOOT   </t>
        </is>
      </c>
      <c s="6" r="D7227">
        <v>111.000</v>
      </c>
      <c s="7" r="E7227">
        <v>1</v>
      </c>
      <c s="8" t="inlineStr" r="F7227">
        <is>
          <t xml:space="preserve">62R99</t>
        </is>
      </c>
      <c s="8" t="inlineStr" r="G7227">
        <is>
          <t xml:space="preserve">052</t>
        </is>
      </c>
      <c s="9" r="H7227">
        <v>66.0000</v>
      </c>
      <c s="8" t="inlineStr" r="I7227">
        <is>
          <t xml:space="preserve">Y</t>
        </is>
      </c>
      <c s="8" t="inlineStr" r="J7227">
        <is>
          <t xml:space="preserve"> Cook</t>
        </is>
      </c>
    </row>
    <row r="7228" ht="20.25" customHeight="0">
      <c s="5" t="inlineStr" r="A7228">
        <is>
          <t xml:space="preserve">59000200</t>
        </is>
      </c>
      <c s="5" t="inlineStr" r="B7228">
        <is>
          <t xml:space="preserve">EPOXY CRACK INJECTION</t>
        </is>
      </c>
      <c s="5" t="inlineStr" r="C7228">
        <is>
          <t xml:space="preserve">FOOT   </t>
        </is>
      </c>
      <c s="6" r="D7228">
        <v>111.000</v>
      </c>
      <c s="7" r="E7228">
        <v>1</v>
      </c>
      <c s="8" t="inlineStr" r="F7228">
        <is>
          <t xml:space="preserve">62R99</t>
        </is>
      </c>
      <c s="8" t="inlineStr" r="G7228">
        <is>
          <t xml:space="preserve">052</t>
        </is>
      </c>
      <c s="9" r="H7228">
        <v>54.0000</v>
      </c>
      <c s="8" t="inlineStr" r="I7228">
        <is>
          <t xml:space="preserve"/>
        </is>
      </c>
      <c s="8" t="inlineStr" r="J7228">
        <is>
          <t xml:space="preserve"> Cook</t>
        </is>
      </c>
    </row>
    <row r="7229" ht="20.25" customHeight="0">
      <c s="5" t="inlineStr" r="A7229">
        <is>
          <t xml:space="preserve">59000200</t>
        </is>
      </c>
      <c s="5" t="inlineStr" r="B7229">
        <is>
          <t xml:space="preserve">EPOXY CRACK INJECTION</t>
        </is>
      </c>
      <c s="5" t="inlineStr" r="C7229">
        <is>
          <t xml:space="preserve">FOOT   </t>
        </is>
      </c>
      <c s="6" r="D7229">
        <v>111.000</v>
      </c>
      <c s="7" r="E7229">
        <v>1</v>
      </c>
      <c s="8" t="inlineStr" r="F7229">
        <is>
          <t xml:space="preserve">62R99</t>
        </is>
      </c>
      <c s="8" t="inlineStr" r="G7229">
        <is>
          <t xml:space="preserve">052</t>
        </is>
      </c>
      <c s="9" r="H7229">
        <v>60.0000</v>
      </c>
      <c s="8" t="inlineStr" r="I7229">
        <is>
          <t xml:space="preserve"/>
        </is>
      </c>
      <c s="8" t="inlineStr" r="J7229">
        <is>
          <t xml:space="preserve"> Cook</t>
        </is>
      </c>
    </row>
    <row r="7230" ht="20.25" customHeight="0">
      <c s="5" t="inlineStr" r="A7230">
        <is>
          <t xml:space="preserve">59000200</t>
        </is>
      </c>
      <c s="5" t="inlineStr" r="B7230">
        <is>
          <t xml:space="preserve">EPOXY CRACK INJECTION</t>
        </is>
      </c>
      <c s="5" t="inlineStr" r="C7230">
        <is>
          <t xml:space="preserve">FOOT   </t>
        </is>
      </c>
      <c s="6" r="D7230">
        <v>111.000</v>
      </c>
      <c s="7" r="E7230">
        <v>1</v>
      </c>
      <c s="8" t="inlineStr" r="F7230">
        <is>
          <t xml:space="preserve">62R99</t>
        </is>
      </c>
      <c s="8" t="inlineStr" r="G7230">
        <is>
          <t xml:space="preserve">052</t>
        </is>
      </c>
      <c s="9" r="H7230">
        <v>67.0000</v>
      </c>
      <c s="8" t="inlineStr" r="I7230">
        <is>
          <t xml:space="preserve"/>
        </is>
      </c>
      <c s="8" t="inlineStr" r="J7230">
        <is>
          <t xml:space="preserve"> Cook</t>
        </is>
      </c>
    </row>
    <row r="7231" ht="20.25" customHeight="0">
      <c s="5" t="inlineStr" r="A7231">
        <is>
          <t xml:space="preserve">59000200</t>
        </is>
      </c>
      <c s="5" t="inlineStr" r="B7231">
        <is>
          <t xml:space="preserve">EPOXY CRACK INJECTION</t>
        </is>
      </c>
      <c s="5" t="inlineStr" r="C7231">
        <is>
          <t xml:space="preserve">FOOT   </t>
        </is>
      </c>
      <c s="6" r="D7231">
        <v>111.000</v>
      </c>
      <c s="7" r="E7231">
        <v>1</v>
      </c>
      <c s="8" t="inlineStr" r="F7231">
        <is>
          <t xml:space="preserve">62R99</t>
        </is>
      </c>
      <c s="8" t="inlineStr" r="G7231">
        <is>
          <t xml:space="preserve">052</t>
        </is>
      </c>
      <c s="9" r="H7231">
        <v>100.0000</v>
      </c>
      <c s="8" t="inlineStr" r="I7231">
        <is>
          <t xml:space="preserve"/>
        </is>
      </c>
      <c s="8" t="inlineStr" r="J7231">
        <is>
          <t xml:space="preserve"> Cook</t>
        </is>
      </c>
    </row>
    <row r="7232" ht="20.25" customHeight="0">
      <c s="5" t="inlineStr" r="A7232">
        <is>
          <t xml:space="preserve">59000200</t>
        </is>
      </c>
      <c s="5" t="inlineStr" r="B7232">
        <is>
          <t xml:space="preserve">EPOXY CRACK INJECTION</t>
        </is>
      </c>
      <c s="5" t="inlineStr" r="C7232">
        <is>
          <t xml:space="preserve">FOOT   </t>
        </is>
      </c>
      <c s="6" r="D7232">
        <v>38.500</v>
      </c>
      <c s="7" r="E7232">
        <v>1</v>
      </c>
      <c s="8" t="inlineStr" r="F7232">
        <is>
          <t xml:space="preserve">62X24</t>
        </is>
      </c>
      <c s="8" t="inlineStr" r="G7232">
        <is>
          <t xml:space="preserve">062</t>
        </is>
      </c>
      <c s="9" r="H7232">
        <v>84.0000</v>
      </c>
      <c s="8" t="inlineStr" r="I7232">
        <is>
          <t xml:space="preserve">Y</t>
        </is>
      </c>
      <c s="8" t="inlineStr" r="J7232">
        <is>
          <t xml:space="preserve"> Cook</t>
        </is>
      </c>
    </row>
    <row r="7233" ht="20.25" customHeight="0">
      <c s="5" t="inlineStr" r="A7233">
        <is>
          <t xml:space="preserve">59000200</t>
        </is>
      </c>
      <c s="5" t="inlineStr" r="B7233">
        <is>
          <t xml:space="preserve">EPOXY CRACK INJECTION</t>
        </is>
      </c>
      <c s="5" t="inlineStr" r="C7233">
        <is>
          <t xml:space="preserve">FOOT   </t>
        </is>
      </c>
      <c s="6" r="D7233">
        <v>38.500</v>
      </c>
      <c s="7" r="E7233">
        <v>1</v>
      </c>
      <c s="8" t="inlineStr" r="F7233">
        <is>
          <t xml:space="preserve">62X24</t>
        </is>
      </c>
      <c s="8" t="inlineStr" r="G7233">
        <is>
          <t xml:space="preserve">062</t>
        </is>
      </c>
      <c s="9" r="H7233">
        <v>115.0000</v>
      </c>
      <c s="8" t="inlineStr" r="I7233">
        <is>
          <t xml:space="preserve"/>
        </is>
      </c>
      <c s="8" t="inlineStr" r="J7233">
        <is>
          <t xml:space="preserve"> Cook</t>
        </is>
      </c>
    </row>
    <row r="7234" ht="20.25" customHeight="0">
      <c s="5" t="inlineStr" r="A7234">
        <is>
          <t xml:space="preserve">59100100</t>
        </is>
      </c>
      <c s="5" t="inlineStr" r="B7234">
        <is>
          <t xml:space="preserve">GEOCOMPOSITE WALL DRAIN</t>
        </is>
      </c>
      <c s="5" t="inlineStr" r="C7234">
        <is>
          <t xml:space="preserve">SQ YD  </t>
        </is>
      </c>
      <c s="6" r="D7234">
        <v>157.000</v>
      </c>
      <c s="7" r="E7234">
        <v>1</v>
      </c>
      <c s="8" t="inlineStr" r="F7234">
        <is>
          <t xml:space="preserve">61K84</t>
        </is>
      </c>
      <c s="8" t="inlineStr" r="G7234">
        <is>
          <t xml:space="preserve">141</t>
        </is>
      </c>
      <c s="9" r="H7234">
        <v>30.0000</v>
      </c>
      <c s="8" t="inlineStr" r="I7234">
        <is>
          <t xml:space="preserve">Y</t>
        </is>
      </c>
      <c s="8" t="inlineStr" r="J7234">
        <is>
          <t xml:space="preserve"> Will</t>
        </is>
      </c>
    </row>
    <row r="7235" ht="20.25" customHeight="0">
      <c s="5" t="inlineStr" r="A7235">
        <is>
          <t xml:space="preserve">59100100</t>
        </is>
      </c>
      <c s="5" t="inlineStr" r="B7235">
        <is>
          <t xml:space="preserve">GEOCOMPOSITE WALL DRAIN</t>
        </is>
      </c>
      <c s="5" t="inlineStr" r="C7235">
        <is>
          <t xml:space="preserve">SQ YD  </t>
        </is>
      </c>
      <c s="6" r="D7235">
        <v>157.000</v>
      </c>
      <c s="7" r="E7235">
        <v>1</v>
      </c>
      <c s="8" t="inlineStr" r="F7235">
        <is>
          <t xml:space="preserve">61K84</t>
        </is>
      </c>
      <c s="8" t="inlineStr" r="G7235">
        <is>
          <t xml:space="preserve">141</t>
        </is>
      </c>
      <c s="9" r="H7235">
        <v>45.0000</v>
      </c>
      <c s="8" t="inlineStr" r="I7235">
        <is>
          <t xml:space="preserve"/>
        </is>
      </c>
      <c s="8" t="inlineStr" r="J7235">
        <is>
          <t xml:space="preserve"> Will</t>
        </is>
      </c>
    </row>
    <row r="7236" ht="20.25" customHeight="0">
      <c s="5" t="inlineStr" r="A7236">
        <is>
          <t xml:space="preserve">59100100</t>
        </is>
      </c>
      <c s="5" t="inlineStr" r="B7236">
        <is>
          <t xml:space="preserve">GEOCOMPOSITE WALL DRAIN</t>
        </is>
      </c>
      <c s="5" t="inlineStr" r="C7236">
        <is>
          <t xml:space="preserve">SQ YD  </t>
        </is>
      </c>
      <c s="6" r="D7236">
        <v>96.000</v>
      </c>
      <c s="7" r="E7236">
        <v>2</v>
      </c>
      <c s="8" t="inlineStr" r="F7236">
        <is>
          <t xml:space="preserve">64M10</t>
        </is>
      </c>
      <c s="8" t="inlineStr" r="G7236">
        <is>
          <t xml:space="preserve">124</t>
        </is>
      </c>
      <c s="9" r="H7236">
        <v>24.0000</v>
      </c>
      <c s="8" t="inlineStr" r="I7236">
        <is>
          <t xml:space="preserve">Y</t>
        </is>
      </c>
      <c s="8" t="inlineStr" r="J7236">
        <is>
          <t xml:space="preserve"> Lee</t>
        </is>
      </c>
    </row>
    <row r="7237" ht="20.25" customHeight="0">
      <c s="5" t="inlineStr" r="A7237">
        <is>
          <t xml:space="preserve">59100100</t>
        </is>
      </c>
      <c s="5" t="inlineStr" r="B7237">
        <is>
          <t xml:space="preserve">GEOCOMPOSITE WALL DRAIN</t>
        </is>
      </c>
      <c s="5" t="inlineStr" r="C7237">
        <is>
          <t xml:space="preserve">SQ YD  </t>
        </is>
      </c>
      <c s="6" r="D7237">
        <v>96.000</v>
      </c>
      <c s="7" r="E7237">
        <v>2</v>
      </c>
      <c s="8" t="inlineStr" r="F7237">
        <is>
          <t xml:space="preserve">64M10</t>
        </is>
      </c>
      <c s="8" t="inlineStr" r="G7237">
        <is>
          <t xml:space="preserve">124</t>
        </is>
      </c>
      <c s="9" r="H7237">
        <v>30.0000</v>
      </c>
      <c s="8" t="inlineStr" r="I7237">
        <is>
          <t xml:space="preserve"/>
        </is>
      </c>
      <c s="8" t="inlineStr" r="J7237">
        <is>
          <t xml:space="preserve"> Lee</t>
        </is>
      </c>
    </row>
    <row r="7238" ht="20.25" customHeight="0">
      <c s="5" t="inlineStr" r="A7238">
        <is>
          <t xml:space="preserve">59100100</t>
        </is>
      </c>
      <c s="5" t="inlineStr" r="B7238">
        <is>
          <t xml:space="preserve">GEOCOMPOSITE WALL DRAIN</t>
        </is>
      </c>
      <c s="5" t="inlineStr" r="C7238">
        <is>
          <t xml:space="preserve">SQ YD  </t>
        </is>
      </c>
      <c s="6" r="D7238">
        <v>96.000</v>
      </c>
      <c s="7" r="E7238">
        <v>2</v>
      </c>
      <c s="8" t="inlineStr" r="F7238">
        <is>
          <t xml:space="preserve">64M10</t>
        </is>
      </c>
      <c s="8" t="inlineStr" r="G7238">
        <is>
          <t xml:space="preserve">124</t>
        </is>
      </c>
      <c s="9" r="H7238">
        <v>38.1900</v>
      </c>
      <c s="8" t="inlineStr" r="I7238">
        <is>
          <t xml:space="preserve"/>
        </is>
      </c>
      <c s="8" t="inlineStr" r="J7238">
        <is>
          <t xml:space="preserve"> Lee</t>
        </is>
      </c>
    </row>
    <row r="7239" ht="20.25" customHeight="0">
      <c s="5" t="inlineStr" r="A7239">
        <is>
          <t xml:space="preserve">59100100</t>
        </is>
      </c>
      <c s="5" t="inlineStr" r="B7239">
        <is>
          <t xml:space="preserve">GEOCOMPOSITE WALL DRAIN</t>
        </is>
      </c>
      <c s="5" t="inlineStr" r="C7239">
        <is>
          <t xml:space="preserve">SQ YD  </t>
        </is>
      </c>
      <c s="6" r="D7239">
        <v>96.000</v>
      </c>
      <c s="7" r="E7239">
        <v>2</v>
      </c>
      <c s="8" t="inlineStr" r="F7239">
        <is>
          <t xml:space="preserve">64M10</t>
        </is>
      </c>
      <c s="8" t="inlineStr" r="G7239">
        <is>
          <t xml:space="preserve">124</t>
        </is>
      </c>
      <c s="9" r="H7239">
        <v>46.5000</v>
      </c>
      <c s="8" t="inlineStr" r="I7239">
        <is>
          <t xml:space="preserve"/>
        </is>
      </c>
      <c s="8" t="inlineStr" r="J7239">
        <is>
          <t xml:space="preserve"> Lee</t>
        </is>
      </c>
    </row>
    <row r="7240" ht="20.25" customHeight="0">
      <c s="5" t="inlineStr" r="A7240">
        <is>
          <t xml:space="preserve">59100100</t>
        </is>
      </c>
      <c s="5" t="inlineStr" r="B7240">
        <is>
          <t xml:space="preserve">GEOCOMPOSITE WALL DRAIN</t>
        </is>
      </c>
      <c s="5" t="inlineStr" r="C7240">
        <is>
          <t xml:space="preserve">SQ YD  </t>
        </is>
      </c>
      <c s="6" r="D7240">
        <v>34.000</v>
      </c>
      <c s="7" r="E7240">
        <v>3</v>
      </c>
      <c s="8" t="inlineStr" r="F7240">
        <is>
          <t xml:space="preserve">66K94</t>
        </is>
      </c>
      <c s="8" t="inlineStr" r="G7240">
        <is>
          <t xml:space="preserve">006</t>
        </is>
      </c>
      <c s="9" r="H7240">
        <v>45.0000</v>
      </c>
      <c s="8" t="inlineStr" r="I7240">
        <is>
          <t xml:space="preserve">Y</t>
        </is>
      </c>
      <c s="8" t="inlineStr" r="J7240">
        <is>
          <t xml:space="preserve"> Iroquois</t>
        </is>
      </c>
    </row>
    <row r="7241" ht="20.25" customHeight="0">
      <c s="5" t="inlineStr" r="A7241">
        <is>
          <t xml:space="preserve">59100100</t>
        </is>
      </c>
      <c s="5" t="inlineStr" r="B7241">
        <is>
          <t xml:space="preserve">GEOCOMPOSITE WALL DRAIN</t>
        </is>
      </c>
      <c s="5" t="inlineStr" r="C7241">
        <is>
          <t xml:space="preserve">SQ YD  </t>
        </is>
      </c>
      <c s="6" r="D7241">
        <v>57.000</v>
      </c>
      <c s="7" r="E7241">
        <v>5</v>
      </c>
      <c s="8" t="inlineStr" r="F7241">
        <is>
          <t xml:space="preserve">70571</t>
        </is>
      </c>
      <c s="8" t="inlineStr" r="G7241">
        <is>
          <t xml:space="preserve">019</t>
        </is>
      </c>
      <c s="9" r="H7241">
        <v>48.0000</v>
      </c>
      <c s="8" t="inlineStr" r="I7241">
        <is>
          <t xml:space="preserve">Y</t>
        </is>
      </c>
      <c s="8" t="inlineStr" r="J7241">
        <is>
          <t xml:space="preserve"> McLean</t>
        </is>
      </c>
    </row>
    <row r="7242" ht="20.25" customHeight="0">
      <c s="5" t="inlineStr" r="A7242">
        <is>
          <t xml:space="preserve">59100100</t>
        </is>
      </c>
      <c s="5" t="inlineStr" r="B7242">
        <is>
          <t xml:space="preserve">GEOCOMPOSITE WALL DRAIN</t>
        </is>
      </c>
      <c s="5" t="inlineStr" r="C7242">
        <is>
          <t xml:space="preserve">SQ YD  </t>
        </is>
      </c>
      <c s="6" r="D7242">
        <v>307.000</v>
      </c>
      <c s="7" r="E7242">
        <v>9</v>
      </c>
      <c s="8" t="inlineStr" r="F7242">
        <is>
          <t xml:space="preserve">78483</t>
        </is>
      </c>
      <c s="8" t="inlineStr" r="G7242">
        <is>
          <t xml:space="preserve">127</t>
        </is>
      </c>
      <c s="9" r="H7242">
        <v>26.1500</v>
      </c>
      <c s="8" t="inlineStr" r="I7242">
        <is>
          <t xml:space="preserve">Y</t>
        </is>
      </c>
      <c s="8" t="inlineStr" r="J7242">
        <is>
          <t xml:space="preserve"> Jefferson</t>
        </is>
      </c>
    </row>
    <row r="7243" ht="20.25" customHeight="0">
      <c s="5" t="inlineStr" r="A7243">
        <is>
          <t xml:space="preserve">59100100</t>
        </is>
      </c>
      <c s="5" t="inlineStr" r="B7243">
        <is>
          <t xml:space="preserve">GEOCOMPOSITE WALL DRAIN</t>
        </is>
      </c>
      <c s="5" t="inlineStr" r="C7243">
        <is>
          <t xml:space="preserve">SQ YD  </t>
        </is>
      </c>
      <c s="6" r="D7243">
        <v>307.000</v>
      </c>
      <c s="7" r="E7243">
        <v>9</v>
      </c>
      <c s="8" t="inlineStr" r="F7243">
        <is>
          <t xml:space="preserve">78483</t>
        </is>
      </c>
      <c s="8" t="inlineStr" r="G7243">
        <is>
          <t xml:space="preserve">127</t>
        </is>
      </c>
      <c s="9" r="H7243">
        <v>17.0000</v>
      </c>
      <c s="8" t="inlineStr" r="I7243">
        <is>
          <t xml:space="preserve"/>
        </is>
      </c>
      <c s="8" t="inlineStr" r="J7243">
        <is>
          <t xml:space="preserve"> Jefferson</t>
        </is>
      </c>
    </row>
    <row r="7244" ht="20.25" customHeight="0">
      <c s="5" t="inlineStr" r="A7244">
        <is>
          <t xml:space="preserve">59100100</t>
        </is>
      </c>
      <c s="5" t="inlineStr" r="B7244">
        <is>
          <t xml:space="preserve">GEOCOMPOSITE WALL DRAIN</t>
        </is>
      </c>
      <c s="5" t="inlineStr" r="C7244">
        <is>
          <t xml:space="preserve">SQ YD  </t>
        </is>
      </c>
      <c s="6" r="D7244">
        <v>307.000</v>
      </c>
      <c s="7" r="E7244">
        <v>9</v>
      </c>
      <c s="8" t="inlineStr" r="F7244">
        <is>
          <t xml:space="preserve">78483</t>
        </is>
      </c>
      <c s="8" t="inlineStr" r="G7244">
        <is>
          <t xml:space="preserve">127</t>
        </is>
      </c>
      <c s="9" r="H7244">
        <v>26.4100</v>
      </c>
      <c s="8" t="inlineStr" r="I7244">
        <is>
          <t xml:space="preserve"/>
        </is>
      </c>
      <c s="8" t="inlineStr" r="J7244">
        <is>
          <t xml:space="preserve"> Jefferson</t>
        </is>
      </c>
    </row>
    <row r="7245" ht="20.25" customHeight="0">
      <c s="5" t="inlineStr" r="A7245">
        <is>
          <t xml:space="preserve">59100100</t>
        </is>
      </c>
      <c s="5" t="inlineStr" r="B7245">
        <is>
          <t xml:space="preserve">GEOCOMPOSITE WALL DRAIN</t>
        </is>
      </c>
      <c s="5" t="inlineStr" r="C7245">
        <is>
          <t xml:space="preserve">SQ YD  </t>
        </is>
      </c>
      <c s="6" r="D7245">
        <v>307.000</v>
      </c>
      <c s="7" r="E7245">
        <v>9</v>
      </c>
      <c s="8" t="inlineStr" r="F7245">
        <is>
          <t xml:space="preserve">78483</t>
        </is>
      </c>
      <c s="8" t="inlineStr" r="G7245">
        <is>
          <t xml:space="preserve">127</t>
        </is>
      </c>
      <c s="9" r="H7245">
        <v>29.0000</v>
      </c>
      <c s="8" t="inlineStr" r="I7245">
        <is>
          <t xml:space="preserve"/>
        </is>
      </c>
      <c s="8" t="inlineStr" r="J7245">
        <is>
          <t xml:space="preserve"> Jefferson</t>
        </is>
      </c>
    </row>
    <row r="7246" ht="20.25" customHeight="0">
      <c s="5" t="inlineStr" r="A7246">
        <is>
          <t xml:space="preserve">59100100</t>
        </is>
      </c>
      <c s="5" t="inlineStr" r="B7246">
        <is>
          <t xml:space="preserve">GEOCOMPOSITE WALL DRAIN</t>
        </is>
      </c>
      <c s="5" t="inlineStr" r="C7246">
        <is>
          <t xml:space="preserve">SQ YD  </t>
        </is>
      </c>
      <c s="6" r="D7246">
        <v>307.000</v>
      </c>
      <c s="7" r="E7246">
        <v>9</v>
      </c>
      <c s="8" t="inlineStr" r="F7246">
        <is>
          <t xml:space="preserve">78483</t>
        </is>
      </c>
      <c s="8" t="inlineStr" r="G7246">
        <is>
          <t xml:space="preserve">127</t>
        </is>
      </c>
      <c s="9" r="H7246">
        <v>55.3200</v>
      </c>
      <c s="8" t="inlineStr" r="I7246">
        <is>
          <t xml:space="preserve"/>
        </is>
      </c>
      <c s="8" t="inlineStr" r="J7246">
        <is>
          <t xml:space="preserve"> Jefferson</t>
        </is>
      </c>
    </row>
    <row r="7247" ht="20.25" customHeight="0">
      <c s="5" t="inlineStr" r="A7247">
        <is>
          <t xml:space="preserve">59100100</t>
        </is>
      </c>
      <c s="5" t="inlineStr" r="B7247">
        <is>
          <t xml:space="preserve">GEOCOMPOSITE WALL DRAIN</t>
        </is>
      </c>
      <c s="5" t="inlineStr" r="C7247">
        <is>
          <t xml:space="preserve">SQ YD  </t>
        </is>
      </c>
      <c s="6" r="D7247">
        <v>775.000</v>
      </c>
      <c s="7" r="E7247">
        <v>9</v>
      </c>
      <c s="8" t="inlineStr" r="F7247">
        <is>
          <t xml:space="preserve">78884</t>
        </is>
      </c>
      <c s="8" t="inlineStr" r="G7247">
        <is>
          <t xml:space="preserve">110</t>
        </is>
      </c>
      <c s="9" r="H7247">
        <v>22.2500</v>
      </c>
      <c s="8" t="inlineStr" r="I7247">
        <is>
          <t xml:space="preserve">Y</t>
        </is>
      </c>
      <c s="8" t="inlineStr" r="J7247">
        <is>
          <t xml:space="preserve"> Franklin, Jefferson</t>
        </is>
      </c>
    </row>
    <row r="7248" ht="20.25" customHeight="0">
      <c s="5" t="inlineStr" r="A7248">
        <is>
          <t xml:space="preserve">59100100</t>
        </is>
      </c>
      <c s="5" t="inlineStr" r="B7248">
        <is>
          <t xml:space="preserve">GEOCOMPOSITE WALL DRAIN</t>
        </is>
      </c>
      <c s="5" t="inlineStr" r="C7248">
        <is>
          <t xml:space="preserve">SQ YD  </t>
        </is>
      </c>
      <c s="6" r="D7248">
        <v>438.000</v>
      </c>
      <c s="7" r="E7248">
        <v>3</v>
      </c>
      <c s="8" t="inlineStr" r="F7248">
        <is>
          <t xml:space="preserve">87840</t>
        </is>
      </c>
      <c s="8" t="inlineStr" r="G7248">
        <is>
          <t xml:space="preserve">148</t>
        </is>
      </c>
      <c s="9" r="H7248">
        <v>30.0000</v>
      </c>
      <c s="8" t="inlineStr" r="I7248">
        <is>
          <t xml:space="preserve">Y</t>
        </is>
      </c>
      <c s="8" t="inlineStr" r="J7248">
        <is>
          <t xml:space="preserve"> Grundy</t>
        </is>
      </c>
    </row>
    <row r="7249" ht="20.25" customHeight="0">
      <c s="5" t="inlineStr" r="A7249">
        <is>
          <t xml:space="preserve">59100100</t>
        </is>
      </c>
      <c s="5" t="inlineStr" r="B7249">
        <is>
          <t xml:space="preserve">GEOCOMPOSITE WALL DRAIN</t>
        </is>
      </c>
      <c s="5" t="inlineStr" r="C7249">
        <is>
          <t xml:space="preserve">SQ YD  </t>
        </is>
      </c>
      <c s="6" r="D7249">
        <v>438.000</v>
      </c>
      <c s="7" r="E7249">
        <v>3</v>
      </c>
      <c s="8" t="inlineStr" r="F7249">
        <is>
          <t xml:space="preserve">87840</t>
        </is>
      </c>
      <c s="8" t="inlineStr" r="G7249">
        <is>
          <t xml:space="preserve">148</t>
        </is>
      </c>
      <c s="9" r="H7249">
        <v>12.0000</v>
      </c>
      <c s="8" t="inlineStr" r="I7249">
        <is>
          <t xml:space="preserve"/>
        </is>
      </c>
      <c s="8" t="inlineStr" r="J7249">
        <is>
          <t xml:space="preserve"> Grundy</t>
        </is>
      </c>
    </row>
    <row r="7250" ht="20.25" customHeight="0">
      <c s="5" t="inlineStr" r="A7250">
        <is>
          <t xml:space="preserve">59100100</t>
        </is>
      </c>
      <c s="5" t="inlineStr" r="B7250">
        <is>
          <t xml:space="preserve">GEOCOMPOSITE WALL DRAIN</t>
        </is>
      </c>
      <c s="5" t="inlineStr" r="C7250">
        <is>
          <t xml:space="preserve">SQ YD  </t>
        </is>
      </c>
      <c s="6" r="D7250">
        <v>438.000</v>
      </c>
      <c s="7" r="E7250">
        <v>3</v>
      </c>
      <c s="8" t="inlineStr" r="F7250">
        <is>
          <t xml:space="preserve">87840</t>
        </is>
      </c>
      <c s="8" t="inlineStr" r="G7250">
        <is>
          <t xml:space="preserve">148</t>
        </is>
      </c>
      <c s="9" r="H7250">
        <v>28.0000</v>
      </c>
      <c s="8" t="inlineStr" r="I7250">
        <is>
          <t xml:space="preserve"/>
        </is>
      </c>
      <c s="8" t="inlineStr" r="J7250">
        <is>
          <t xml:space="preserve"> Grundy</t>
        </is>
      </c>
    </row>
    <row r="7251" ht="20.25" customHeight="0">
      <c s="5" t="inlineStr" r="A7251">
        <is>
          <t xml:space="preserve">59100100</t>
        </is>
      </c>
      <c s="5" t="inlineStr" r="B7251">
        <is>
          <t xml:space="preserve">GEOCOMPOSITE WALL DRAIN</t>
        </is>
      </c>
      <c s="5" t="inlineStr" r="C7251">
        <is>
          <t xml:space="preserve">SQ YD  </t>
        </is>
      </c>
      <c s="6" r="D7251">
        <v>105.000</v>
      </c>
      <c s="7" r="E7251">
        <v>4</v>
      </c>
      <c s="8" t="inlineStr" r="F7251">
        <is>
          <t xml:space="preserve">89837</t>
        </is>
      </c>
      <c s="8" t="inlineStr" r="G7251">
        <is>
          <t xml:space="preserve">149</t>
        </is>
      </c>
      <c s="9" r="H7251">
        <v>19.3300</v>
      </c>
      <c s="8" t="inlineStr" r="I7251">
        <is>
          <t xml:space="preserve">Y</t>
        </is>
      </c>
      <c s="8" t="inlineStr" r="J7251">
        <is>
          <t xml:space="preserve"> Fulton</t>
        </is>
      </c>
    </row>
    <row r="7252" ht="20.25" customHeight="0">
      <c s="5" t="inlineStr" r="A7252">
        <is>
          <t xml:space="preserve">59100100</t>
        </is>
      </c>
      <c s="5" t="inlineStr" r="B7252">
        <is>
          <t xml:space="preserve">GEOCOMPOSITE WALL DRAIN</t>
        </is>
      </c>
      <c s="5" t="inlineStr" r="C7252">
        <is>
          <t xml:space="preserve">SQ YD  </t>
        </is>
      </c>
      <c s="6" r="D7252">
        <v>105.000</v>
      </c>
      <c s="7" r="E7252">
        <v>4</v>
      </c>
      <c s="8" t="inlineStr" r="F7252">
        <is>
          <t xml:space="preserve">89837</t>
        </is>
      </c>
      <c s="8" t="inlineStr" r="G7252">
        <is>
          <t xml:space="preserve">149</t>
        </is>
      </c>
      <c s="9" r="H7252">
        <v>20.0000</v>
      </c>
      <c s="8" t="inlineStr" r="I7252">
        <is>
          <t xml:space="preserve"/>
        </is>
      </c>
      <c s="8" t="inlineStr" r="J7252">
        <is>
          <t xml:space="preserve"> Fulton</t>
        </is>
      </c>
    </row>
    <row r="7253" ht="20.25" customHeight="0">
      <c s="5" t="inlineStr" r="A7253">
        <is>
          <t xml:space="preserve">59100100</t>
        </is>
      </c>
      <c s="5" t="inlineStr" r="B7253">
        <is>
          <t xml:space="preserve">GEOCOMPOSITE WALL DRAIN</t>
        </is>
      </c>
      <c s="5" t="inlineStr" r="C7253">
        <is>
          <t xml:space="preserve">SQ YD  </t>
        </is>
      </c>
      <c s="6" r="D7253">
        <v>105.000</v>
      </c>
      <c s="7" r="E7253">
        <v>4</v>
      </c>
      <c s="8" t="inlineStr" r="F7253">
        <is>
          <t xml:space="preserve">89837</t>
        </is>
      </c>
      <c s="8" t="inlineStr" r="G7253">
        <is>
          <t xml:space="preserve">149</t>
        </is>
      </c>
      <c s="9" r="H7253">
        <v>38.0000</v>
      </c>
      <c s="8" t="inlineStr" r="I7253">
        <is>
          <t xml:space="preserve"/>
        </is>
      </c>
      <c s="8" t="inlineStr" r="J7253">
        <is>
          <t xml:space="preserve"> Fulton</t>
        </is>
      </c>
    </row>
    <row r="7254" ht="20.25" customHeight="0">
      <c s="5" t="inlineStr" r="A7254">
        <is>
          <t xml:space="preserve">59100100</t>
        </is>
      </c>
      <c s="5" t="inlineStr" r="B7254">
        <is>
          <t xml:space="preserve">GEOCOMPOSITE WALL DRAIN</t>
        </is>
      </c>
      <c s="5" t="inlineStr" r="C7254">
        <is>
          <t xml:space="preserve">SQ YD  </t>
        </is>
      </c>
      <c s="6" r="D7254">
        <v>77.000</v>
      </c>
      <c s="7" r="E7254">
        <v>4</v>
      </c>
      <c s="8" t="inlineStr" r="F7254">
        <is>
          <t xml:space="preserve">89854</t>
        </is>
      </c>
      <c s="8" t="inlineStr" r="G7254">
        <is>
          <t xml:space="preserve">136</t>
        </is>
      </c>
      <c s="9" r="H7254">
        <v>39.9000</v>
      </c>
      <c s="8" t="inlineStr" r="I7254">
        <is>
          <t xml:space="preserve">Y</t>
        </is>
      </c>
      <c s="8" t="inlineStr" r="J7254">
        <is>
          <t xml:space="preserve"> Woodford</t>
        </is>
      </c>
    </row>
    <row r="7255" ht="20.25" customHeight="0">
      <c s="5" t="inlineStr" r="A7255">
        <is>
          <t xml:space="preserve">59100100</t>
        </is>
      </c>
      <c s="5" t="inlineStr" r="B7255">
        <is>
          <t xml:space="preserve">GEOCOMPOSITE WALL DRAIN</t>
        </is>
      </c>
      <c s="5" t="inlineStr" r="C7255">
        <is>
          <t xml:space="preserve">SQ YD  </t>
        </is>
      </c>
      <c s="6" r="D7255">
        <v>77.000</v>
      </c>
      <c s="7" r="E7255">
        <v>4</v>
      </c>
      <c s="8" t="inlineStr" r="F7255">
        <is>
          <t xml:space="preserve">89854</t>
        </is>
      </c>
      <c s="8" t="inlineStr" r="G7255">
        <is>
          <t xml:space="preserve">136</t>
        </is>
      </c>
      <c s="9" r="H7255">
        <v>38.0000</v>
      </c>
      <c s="8" t="inlineStr" r="I7255">
        <is>
          <t xml:space="preserve"/>
        </is>
      </c>
      <c s="8" t="inlineStr" r="J7255">
        <is>
          <t xml:space="preserve"> Woodford</t>
        </is>
      </c>
    </row>
    <row r="7256" ht="20.25" customHeight="0">
      <c s="5" t="inlineStr" r="A7256">
        <is>
          <t xml:space="preserve">59100100</t>
        </is>
      </c>
      <c s="5" t="inlineStr" r="B7256">
        <is>
          <t xml:space="preserve">GEOCOMPOSITE WALL DRAIN</t>
        </is>
      </c>
      <c s="5" t="inlineStr" r="C7256">
        <is>
          <t xml:space="preserve">SQ YD  </t>
        </is>
      </c>
      <c s="6" r="D7256">
        <v>40.000</v>
      </c>
      <c s="7" r="E7256">
        <v>6</v>
      </c>
      <c s="8" t="inlineStr" r="F7256">
        <is>
          <t xml:space="preserve">93824</t>
        </is>
      </c>
      <c s="8" t="inlineStr" r="G7256">
        <is>
          <t xml:space="preserve">151</t>
        </is>
      </c>
      <c s="9" r="H7256">
        <v>34.0000</v>
      </c>
      <c s="8" t="inlineStr" r="I7256">
        <is>
          <t xml:space="preserve">Y</t>
        </is>
      </c>
      <c s="8" t="inlineStr" r="J7256">
        <is>
          <t xml:space="preserve"> Hancock</t>
        </is>
      </c>
    </row>
    <row r="7257" ht="20.25" customHeight="0">
      <c s="5" t="inlineStr" r="A7257">
        <is>
          <t xml:space="preserve">59100100</t>
        </is>
      </c>
      <c s="5" t="inlineStr" r="B7257">
        <is>
          <t xml:space="preserve">GEOCOMPOSITE WALL DRAIN</t>
        </is>
      </c>
      <c s="5" t="inlineStr" r="C7257">
        <is>
          <t xml:space="preserve">SQ YD  </t>
        </is>
      </c>
      <c s="6" r="D7257">
        <v>40.000</v>
      </c>
      <c s="7" r="E7257">
        <v>6</v>
      </c>
      <c s="8" t="inlineStr" r="F7257">
        <is>
          <t xml:space="preserve">93824</t>
        </is>
      </c>
      <c s="8" t="inlineStr" r="G7257">
        <is>
          <t xml:space="preserve">151</t>
        </is>
      </c>
      <c s="9" r="H7257">
        <v>45.0000</v>
      </c>
      <c s="8" t="inlineStr" r="I7257">
        <is>
          <t xml:space="preserve"/>
        </is>
      </c>
      <c s="8" t="inlineStr" r="J7257">
        <is>
          <t xml:space="preserve"> Hancock</t>
        </is>
      </c>
    </row>
    <row r="7258" ht="20.25" customHeight="0">
      <c s="5" t="inlineStr" r="A7258">
        <is>
          <t xml:space="preserve">59200101</t>
        </is>
      </c>
      <c s="5" t="inlineStr" r="B7258">
        <is>
          <t xml:space="preserve">BRIDGE WASHING NO.  1</t>
        </is>
      </c>
      <c s="5" t="inlineStr" r="C7258">
        <is>
          <t xml:space="preserve">EACH   </t>
        </is>
      </c>
      <c s="6" r="D7258">
        <v>1.000</v>
      </c>
      <c s="7" r="E7258">
        <v>2</v>
      </c>
      <c s="8" t="inlineStr" r="F7258">
        <is>
          <t xml:space="preserve">64T35</t>
        </is>
      </c>
      <c s="8" t="inlineStr" r="G7258">
        <is>
          <t xml:space="preserve">066</t>
        </is>
      </c>
      <c s="9" r="H7258">
        <v>8500.0000</v>
      </c>
      <c s="8" t="inlineStr" r="I7258">
        <is>
          <t xml:space="preserve">Y</t>
        </is>
      </c>
      <c s="8" t="inlineStr" r="J7258">
        <is>
          <t xml:space="preserve">Various</t>
        </is>
      </c>
    </row>
    <row r="7259" ht="20.25" customHeight="0">
      <c s="5" t="inlineStr" r="A7259">
        <is>
          <t xml:space="preserve">59200101</t>
        </is>
      </c>
      <c s="5" t="inlineStr" r="B7259">
        <is>
          <t xml:space="preserve">BRIDGE WASHING NO.  1</t>
        </is>
      </c>
      <c s="5" t="inlineStr" r="C7259">
        <is>
          <t xml:space="preserve">EACH   </t>
        </is>
      </c>
      <c s="6" r="D7259">
        <v>1.000</v>
      </c>
      <c s="7" r="E7259">
        <v>2</v>
      </c>
      <c s="8" t="inlineStr" r="F7259">
        <is>
          <t xml:space="preserve">64T35</t>
        </is>
      </c>
      <c s="8" t="inlineStr" r="G7259">
        <is>
          <t xml:space="preserve">066</t>
        </is>
      </c>
      <c s="9" r="H7259">
        <v>8225.0000</v>
      </c>
      <c s="8" t="inlineStr" r="I7259">
        <is>
          <t xml:space="preserve"/>
        </is>
      </c>
      <c s="8" t="inlineStr" r="J7259">
        <is>
          <t xml:space="preserve">Various</t>
        </is>
      </c>
    </row>
    <row r="7260" ht="20.25" customHeight="0">
      <c s="5" t="inlineStr" r="A7260">
        <is>
          <t xml:space="preserve">59200101</t>
        </is>
      </c>
      <c s="5" t="inlineStr" r="B7260">
        <is>
          <t xml:space="preserve">BRIDGE WASHING NO.  1</t>
        </is>
      </c>
      <c s="5" t="inlineStr" r="C7260">
        <is>
          <t xml:space="preserve">EACH   </t>
        </is>
      </c>
      <c s="6" r="D7260">
        <v>1.000</v>
      </c>
      <c s="7" r="E7260">
        <v>2</v>
      </c>
      <c s="8" t="inlineStr" r="F7260">
        <is>
          <t xml:space="preserve">64T35</t>
        </is>
      </c>
      <c s="8" t="inlineStr" r="G7260">
        <is>
          <t xml:space="preserve">066</t>
        </is>
      </c>
      <c s="9" r="H7260">
        <v>9000.0000</v>
      </c>
      <c s="8" t="inlineStr" r="I7260">
        <is>
          <t xml:space="preserve"/>
        </is>
      </c>
      <c s="8" t="inlineStr" r="J7260">
        <is>
          <t xml:space="preserve">Various</t>
        </is>
      </c>
    </row>
    <row r="7261" ht="20.25" customHeight="0">
      <c s="5" t="inlineStr" r="A7261">
        <is>
          <t xml:space="preserve">59200101</t>
        </is>
      </c>
      <c s="5" t="inlineStr" r="B7261">
        <is>
          <t xml:space="preserve">BRIDGE WASHING NO.  1</t>
        </is>
      </c>
      <c s="5" t="inlineStr" r="C7261">
        <is>
          <t xml:space="preserve">EACH   </t>
        </is>
      </c>
      <c s="6" r="D7261">
        <v>1.000</v>
      </c>
      <c s="7" r="E7261">
        <v>2</v>
      </c>
      <c s="8" t="inlineStr" r="F7261">
        <is>
          <t xml:space="preserve">64T35</t>
        </is>
      </c>
      <c s="8" t="inlineStr" r="G7261">
        <is>
          <t xml:space="preserve">066</t>
        </is>
      </c>
      <c s="9" r="H7261">
        <v>17000.0000</v>
      </c>
      <c s="8" t="inlineStr" r="I7261">
        <is>
          <t xml:space="preserve"/>
        </is>
      </c>
      <c s="8" t="inlineStr" r="J7261">
        <is>
          <t xml:space="preserve">Various</t>
        </is>
      </c>
    </row>
    <row r="7262" ht="20.25" customHeight="0">
      <c s="5" t="inlineStr" r="A7262">
        <is>
          <t xml:space="preserve">59200101</t>
        </is>
      </c>
      <c s="5" t="inlineStr" r="B7262">
        <is>
          <t xml:space="preserve">BRIDGE WASHING NO.  1</t>
        </is>
      </c>
      <c s="5" t="inlineStr" r="C7262">
        <is>
          <t xml:space="preserve">EACH   </t>
        </is>
      </c>
      <c s="6" r="D7262">
        <v>1.000</v>
      </c>
      <c s="7" r="E7262">
        <v>3</v>
      </c>
      <c s="8" t="inlineStr" r="F7262">
        <is>
          <t xml:space="preserve">66P36</t>
        </is>
      </c>
      <c s="8" t="inlineStr" r="G7262">
        <is>
          <t xml:space="preserve">009</t>
        </is>
      </c>
      <c s="9" r="H7262">
        <v>10000.0000</v>
      </c>
      <c s="8" t="inlineStr" r="I7262">
        <is>
          <t xml:space="preserve">Y</t>
        </is>
      </c>
      <c s="8" t="inlineStr" r="J7262">
        <is>
          <t xml:space="preserve"> LaSalle</t>
        </is>
      </c>
    </row>
    <row r="7263" ht="20.25" customHeight="0">
      <c s="5" t="inlineStr" r="A7263">
        <is>
          <t xml:space="preserve">59200101</t>
        </is>
      </c>
      <c s="5" t="inlineStr" r="B7263">
        <is>
          <t xml:space="preserve">BRIDGE WASHING NO.  1</t>
        </is>
      </c>
      <c s="5" t="inlineStr" r="C7263">
        <is>
          <t xml:space="preserve">EACH   </t>
        </is>
      </c>
      <c s="6" r="D7263">
        <v>1.000</v>
      </c>
      <c s="7" r="E7263">
        <v>4</v>
      </c>
      <c s="8" t="inlineStr" r="F7263">
        <is>
          <t xml:space="preserve">68J35</t>
        </is>
      </c>
      <c s="8" t="inlineStr" r="G7263">
        <is>
          <t xml:space="preserve">156</t>
        </is>
      </c>
      <c s="9" r="H7263">
        <v>25500.0000</v>
      </c>
      <c s="8" t="inlineStr" r="I7263">
        <is>
          <t xml:space="preserve">Y</t>
        </is>
      </c>
      <c s="8" t="inlineStr" r="J7263">
        <is>
          <t xml:space="preserve">Various</t>
        </is>
      </c>
    </row>
    <row r="7264" ht="20.25" customHeight="0">
      <c s="5" t="inlineStr" r="A7264">
        <is>
          <t xml:space="preserve">59200101</t>
        </is>
      </c>
      <c s="5" t="inlineStr" r="B7264">
        <is>
          <t xml:space="preserve">BRIDGE WASHING NO.  1</t>
        </is>
      </c>
      <c s="5" t="inlineStr" r="C7264">
        <is>
          <t xml:space="preserve">EACH   </t>
        </is>
      </c>
      <c s="6" r="D7264">
        <v>1.000</v>
      </c>
      <c s="7" r="E7264">
        <v>4</v>
      </c>
      <c s="8" t="inlineStr" r="F7264">
        <is>
          <t xml:space="preserve">68J35</t>
        </is>
      </c>
      <c s="8" t="inlineStr" r="G7264">
        <is>
          <t xml:space="preserve">156</t>
        </is>
      </c>
      <c s="9" r="H7264">
        <v>25000.0000</v>
      </c>
      <c s="8" t="inlineStr" r="I7264">
        <is>
          <t xml:space="preserve"/>
        </is>
      </c>
      <c s="8" t="inlineStr" r="J7264">
        <is>
          <t xml:space="preserve">Various</t>
        </is>
      </c>
    </row>
    <row r="7265" ht="20.25" customHeight="0">
      <c s="5" t="inlineStr" r="A7265">
        <is>
          <t xml:space="preserve">59200101</t>
        </is>
      </c>
      <c s="5" t="inlineStr" r="B7265">
        <is>
          <t xml:space="preserve">BRIDGE WASHING NO.  1</t>
        </is>
      </c>
      <c s="5" t="inlineStr" r="C7265">
        <is>
          <t xml:space="preserve">EACH   </t>
        </is>
      </c>
      <c s="6" r="D7265">
        <v>1.000</v>
      </c>
      <c s="7" r="E7265">
        <v>6</v>
      </c>
      <c s="8" t="inlineStr" r="F7265">
        <is>
          <t xml:space="preserve">72007</t>
        </is>
      </c>
      <c s="8" t="inlineStr" r="G7265">
        <is>
          <t xml:space="preserve">073</t>
        </is>
      </c>
      <c s="9" r="H7265">
        <v>18000.0000</v>
      </c>
      <c s="8" t="inlineStr" r="I7265">
        <is>
          <t xml:space="preserve">Y</t>
        </is>
      </c>
      <c s="8" t="inlineStr" r="J7265">
        <is>
          <t xml:space="preserve">Various</t>
        </is>
      </c>
    </row>
    <row r="7266" ht="20.25" customHeight="0">
      <c s="5" t="inlineStr" r="A7266">
        <is>
          <t xml:space="preserve">59200101</t>
        </is>
      </c>
      <c s="5" t="inlineStr" r="B7266">
        <is>
          <t xml:space="preserve">BRIDGE WASHING NO.  1</t>
        </is>
      </c>
      <c s="5" t="inlineStr" r="C7266">
        <is>
          <t xml:space="preserve">EACH   </t>
        </is>
      </c>
      <c s="6" r="D7266">
        <v>1.000</v>
      </c>
      <c s="7" r="E7266">
        <v>6</v>
      </c>
      <c s="8" t="inlineStr" r="F7266">
        <is>
          <t xml:space="preserve">72007</t>
        </is>
      </c>
      <c s="8" t="inlineStr" r="G7266">
        <is>
          <t xml:space="preserve">073</t>
        </is>
      </c>
      <c s="9" r="H7266">
        <v>15000.0000</v>
      </c>
      <c s="8" t="inlineStr" r="I7266">
        <is>
          <t xml:space="preserve"/>
        </is>
      </c>
      <c s="8" t="inlineStr" r="J7266">
        <is>
          <t xml:space="preserve">Various</t>
        </is>
      </c>
    </row>
    <row r="7267" ht="20.25" customHeight="0">
      <c s="5" t="inlineStr" r="A7267">
        <is>
          <t xml:space="preserve">59200101</t>
        </is>
      </c>
      <c s="5" t="inlineStr" r="B7267">
        <is>
          <t xml:space="preserve">BRIDGE WASHING NO.  1</t>
        </is>
      </c>
      <c s="5" t="inlineStr" r="C7267">
        <is>
          <t xml:space="preserve">EACH   </t>
        </is>
      </c>
      <c s="6" r="D7267">
        <v>1.000</v>
      </c>
      <c s="7" r="E7267">
        <v>6</v>
      </c>
      <c s="8" t="inlineStr" r="F7267">
        <is>
          <t xml:space="preserve">72007</t>
        </is>
      </c>
      <c s="8" t="inlineStr" r="G7267">
        <is>
          <t xml:space="preserve">073</t>
        </is>
      </c>
      <c s="9" r="H7267">
        <v>37500.0000</v>
      </c>
      <c s="8" t="inlineStr" r="I7267">
        <is>
          <t xml:space="preserve"/>
        </is>
      </c>
      <c s="8" t="inlineStr" r="J7267">
        <is>
          <t xml:space="preserve">Various</t>
        </is>
      </c>
    </row>
    <row r="7268" ht="20.25" customHeight="0">
      <c s="5" t="inlineStr" r="A7268">
        <is>
          <t xml:space="preserve">59200102</t>
        </is>
      </c>
      <c s="5" t="inlineStr" r="B7268">
        <is>
          <t xml:space="preserve">BRIDGE WASHING NO.  2</t>
        </is>
      </c>
      <c s="5" t="inlineStr" r="C7268">
        <is>
          <t xml:space="preserve">EACH   </t>
        </is>
      </c>
      <c s="6" r="D7268">
        <v>1.000</v>
      </c>
      <c s="7" r="E7268">
        <v>2</v>
      </c>
      <c s="8" t="inlineStr" r="F7268">
        <is>
          <t xml:space="preserve">64T35</t>
        </is>
      </c>
      <c s="8" t="inlineStr" r="G7268">
        <is>
          <t xml:space="preserve">066</t>
        </is>
      </c>
      <c s="9" r="H7268">
        <v>6000.0000</v>
      </c>
      <c s="8" t="inlineStr" r="I7268">
        <is>
          <t xml:space="preserve">Y</t>
        </is>
      </c>
      <c s="8" t="inlineStr" r="J7268">
        <is>
          <t xml:space="preserve">Various</t>
        </is>
      </c>
    </row>
    <row r="7269" ht="20.25" customHeight="0">
      <c s="5" t="inlineStr" r="A7269">
        <is>
          <t xml:space="preserve">59200102</t>
        </is>
      </c>
      <c s="5" t="inlineStr" r="B7269">
        <is>
          <t xml:space="preserve">BRIDGE WASHING NO.  2</t>
        </is>
      </c>
      <c s="5" t="inlineStr" r="C7269">
        <is>
          <t xml:space="preserve">EACH   </t>
        </is>
      </c>
      <c s="6" r="D7269">
        <v>1.000</v>
      </c>
      <c s="7" r="E7269">
        <v>2</v>
      </c>
      <c s="8" t="inlineStr" r="F7269">
        <is>
          <t xml:space="preserve">64T35</t>
        </is>
      </c>
      <c s="8" t="inlineStr" r="G7269">
        <is>
          <t xml:space="preserve">066</t>
        </is>
      </c>
      <c s="9" r="H7269">
        <v>8225.0000</v>
      </c>
      <c s="8" t="inlineStr" r="I7269">
        <is>
          <t xml:space="preserve"/>
        </is>
      </c>
      <c s="8" t="inlineStr" r="J7269">
        <is>
          <t xml:space="preserve">Various</t>
        </is>
      </c>
    </row>
    <row r="7270" ht="20.25" customHeight="0">
      <c s="5" t="inlineStr" r="A7270">
        <is>
          <t xml:space="preserve">59200102</t>
        </is>
      </c>
      <c s="5" t="inlineStr" r="B7270">
        <is>
          <t xml:space="preserve">BRIDGE WASHING NO.  2</t>
        </is>
      </c>
      <c s="5" t="inlineStr" r="C7270">
        <is>
          <t xml:space="preserve">EACH   </t>
        </is>
      </c>
      <c s="6" r="D7270">
        <v>1.000</v>
      </c>
      <c s="7" r="E7270">
        <v>2</v>
      </c>
      <c s="8" t="inlineStr" r="F7270">
        <is>
          <t xml:space="preserve">64T35</t>
        </is>
      </c>
      <c s="8" t="inlineStr" r="G7270">
        <is>
          <t xml:space="preserve">066</t>
        </is>
      </c>
      <c s="9" r="H7270">
        <v>9000.0000</v>
      </c>
      <c s="8" t="inlineStr" r="I7270">
        <is>
          <t xml:space="preserve"/>
        </is>
      </c>
      <c s="8" t="inlineStr" r="J7270">
        <is>
          <t xml:space="preserve">Various</t>
        </is>
      </c>
    </row>
    <row r="7271" ht="20.25" customHeight="0">
      <c s="5" t="inlineStr" r="A7271">
        <is>
          <t xml:space="preserve">59200102</t>
        </is>
      </c>
      <c s="5" t="inlineStr" r="B7271">
        <is>
          <t xml:space="preserve">BRIDGE WASHING NO.  2</t>
        </is>
      </c>
      <c s="5" t="inlineStr" r="C7271">
        <is>
          <t xml:space="preserve">EACH   </t>
        </is>
      </c>
      <c s="6" r="D7271">
        <v>1.000</v>
      </c>
      <c s="7" r="E7271">
        <v>2</v>
      </c>
      <c s="8" t="inlineStr" r="F7271">
        <is>
          <t xml:space="preserve">64T35</t>
        </is>
      </c>
      <c s="8" t="inlineStr" r="G7271">
        <is>
          <t xml:space="preserve">066</t>
        </is>
      </c>
      <c s="9" r="H7271">
        <v>17000.0000</v>
      </c>
      <c s="8" t="inlineStr" r="I7271">
        <is>
          <t xml:space="preserve"/>
        </is>
      </c>
      <c s="8" t="inlineStr" r="J7271">
        <is>
          <t xml:space="preserve">Various</t>
        </is>
      </c>
    </row>
    <row r="7272" ht="20.25" customHeight="0">
      <c s="5" t="inlineStr" r="A7272">
        <is>
          <t xml:space="preserve">59200102</t>
        </is>
      </c>
      <c s="5" t="inlineStr" r="B7272">
        <is>
          <t xml:space="preserve">BRIDGE WASHING NO.  2</t>
        </is>
      </c>
      <c s="5" t="inlineStr" r="C7272">
        <is>
          <t xml:space="preserve">EACH   </t>
        </is>
      </c>
      <c s="6" r="D7272">
        <v>1.000</v>
      </c>
      <c s="7" r="E7272">
        <v>4</v>
      </c>
      <c s="8" t="inlineStr" r="F7272">
        <is>
          <t xml:space="preserve">68J35</t>
        </is>
      </c>
      <c s="8" t="inlineStr" r="G7272">
        <is>
          <t xml:space="preserve">156</t>
        </is>
      </c>
      <c s="9" r="H7272">
        <v>25500.0000</v>
      </c>
      <c s="8" t="inlineStr" r="I7272">
        <is>
          <t xml:space="preserve">Y</t>
        </is>
      </c>
      <c s="8" t="inlineStr" r="J7272">
        <is>
          <t xml:space="preserve">Various</t>
        </is>
      </c>
    </row>
    <row r="7273" ht="20.25" customHeight="0">
      <c s="5" t="inlineStr" r="A7273">
        <is>
          <t xml:space="preserve">59200102</t>
        </is>
      </c>
      <c s="5" t="inlineStr" r="B7273">
        <is>
          <t xml:space="preserve">BRIDGE WASHING NO.  2</t>
        </is>
      </c>
      <c s="5" t="inlineStr" r="C7273">
        <is>
          <t xml:space="preserve">EACH   </t>
        </is>
      </c>
      <c s="6" r="D7273">
        <v>1.000</v>
      </c>
      <c s="7" r="E7273">
        <v>4</v>
      </c>
      <c s="8" t="inlineStr" r="F7273">
        <is>
          <t xml:space="preserve">68J35</t>
        </is>
      </c>
      <c s="8" t="inlineStr" r="G7273">
        <is>
          <t xml:space="preserve">156</t>
        </is>
      </c>
      <c s="9" r="H7273">
        <v>25000.0000</v>
      </c>
      <c s="8" t="inlineStr" r="I7273">
        <is>
          <t xml:space="preserve"/>
        </is>
      </c>
      <c s="8" t="inlineStr" r="J7273">
        <is>
          <t xml:space="preserve">Various</t>
        </is>
      </c>
    </row>
    <row r="7274" ht="20.25" customHeight="0">
      <c s="5" t="inlineStr" r="A7274">
        <is>
          <t xml:space="preserve">59200102</t>
        </is>
      </c>
      <c s="5" t="inlineStr" r="B7274">
        <is>
          <t xml:space="preserve">BRIDGE WASHING NO.  2</t>
        </is>
      </c>
      <c s="5" t="inlineStr" r="C7274">
        <is>
          <t xml:space="preserve">EACH   </t>
        </is>
      </c>
      <c s="6" r="D7274">
        <v>1.000</v>
      </c>
      <c s="7" r="E7274">
        <v>6</v>
      </c>
      <c s="8" t="inlineStr" r="F7274">
        <is>
          <t xml:space="preserve">72007</t>
        </is>
      </c>
      <c s="8" t="inlineStr" r="G7274">
        <is>
          <t xml:space="preserve">073</t>
        </is>
      </c>
      <c s="9" r="H7274">
        <v>18000.0000</v>
      </c>
      <c s="8" t="inlineStr" r="I7274">
        <is>
          <t xml:space="preserve">Y</t>
        </is>
      </c>
      <c s="8" t="inlineStr" r="J7274">
        <is>
          <t xml:space="preserve">Various</t>
        </is>
      </c>
    </row>
    <row r="7275" ht="20.25" customHeight="0">
      <c s="5" t="inlineStr" r="A7275">
        <is>
          <t xml:space="preserve">59200102</t>
        </is>
      </c>
      <c s="5" t="inlineStr" r="B7275">
        <is>
          <t xml:space="preserve">BRIDGE WASHING NO.  2</t>
        </is>
      </c>
      <c s="5" t="inlineStr" r="C7275">
        <is>
          <t xml:space="preserve">EACH   </t>
        </is>
      </c>
      <c s="6" r="D7275">
        <v>1.000</v>
      </c>
      <c s="7" r="E7275">
        <v>6</v>
      </c>
      <c s="8" t="inlineStr" r="F7275">
        <is>
          <t xml:space="preserve">72007</t>
        </is>
      </c>
      <c s="8" t="inlineStr" r="G7275">
        <is>
          <t xml:space="preserve">073</t>
        </is>
      </c>
      <c s="9" r="H7275">
        <v>18000.0000</v>
      </c>
      <c s="8" t="inlineStr" r="I7275">
        <is>
          <t xml:space="preserve"/>
        </is>
      </c>
      <c s="8" t="inlineStr" r="J7275">
        <is>
          <t xml:space="preserve">Various</t>
        </is>
      </c>
    </row>
    <row r="7276" ht="20.25" customHeight="0">
      <c s="5" t="inlineStr" r="A7276">
        <is>
          <t xml:space="preserve">59200102</t>
        </is>
      </c>
      <c s="5" t="inlineStr" r="B7276">
        <is>
          <t xml:space="preserve">BRIDGE WASHING NO.  2</t>
        </is>
      </c>
      <c s="5" t="inlineStr" r="C7276">
        <is>
          <t xml:space="preserve">EACH   </t>
        </is>
      </c>
      <c s="6" r="D7276">
        <v>1.000</v>
      </c>
      <c s="7" r="E7276">
        <v>6</v>
      </c>
      <c s="8" t="inlineStr" r="F7276">
        <is>
          <t xml:space="preserve">72007</t>
        </is>
      </c>
      <c s="8" t="inlineStr" r="G7276">
        <is>
          <t xml:space="preserve">073</t>
        </is>
      </c>
      <c s="9" r="H7276">
        <v>37500.0000</v>
      </c>
      <c s="8" t="inlineStr" r="I7276">
        <is>
          <t xml:space="preserve"/>
        </is>
      </c>
      <c s="8" t="inlineStr" r="J7276">
        <is>
          <t xml:space="preserve">Various</t>
        </is>
      </c>
    </row>
    <row r="7277" ht="20.25" customHeight="0">
      <c s="5" t="inlineStr" r="A7277">
        <is>
          <t xml:space="preserve">59200103</t>
        </is>
      </c>
      <c s="5" t="inlineStr" r="B7277">
        <is>
          <t xml:space="preserve">BRIDGE WASHING NO.  3</t>
        </is>
      </c>
      <c s="5" t="inlineStr" r="C7277">
        <is>
          <t xml:space="preserve">EACH   </t>
        </is>
      </c>
      <c s="6" r="D7277">
        <v>1.000</v>
      </c>
      <c s="7" r="E7277">
        <v>2</v>
      </c>
      <c s="8" t="inlineStr" r="F7277">
        <is>
          <t xml:space="preserve">64T35</t>
        </is>
      </c>
      <c s="8" t="inlineStr" r="G7277">
        <is>
          <t xml:space="preserve">066</t>
        </is>
      </c>
      <c s="9" r="H7277">
        <v>6000.0000</v>
      </c>
      <c s="8" t="inlineStr" r="I7277">
        <is>
          <t xml:space="preserve">Y</t>
        </is>
      </c>
      <c s="8" t="inlineStr" r="J7277">
        <is>
          <t xml:space="preserve">Various</t>
        </is>
      </c>
    </row>
    <row r="7278" ht="20.25" customHeight="0">
      <c s="5" t="inlineStr" r="A7278">
        <is>
          <t xml:space="preserve">59200103</t>
        </is>
      </c>
      <c s="5" t="inlineStr" r="B7278">
        <is>
          <t xml:space="preserve">BRIDGE WASHING NO.  3</t>
        </is>
      </c>
      <c s="5" t="inlineStr" r="C7278">
        <is>
          <t xml:space="preserve">EACH   </t>
        </is>
      </c>
      <c s="6" r="D7278">
        <v>1.000</v>
      </c>
      <c s="7" r="E7278">
        <v>2</v>
      </c>
      <c s="8" t="inlineStr" r="F7278">
        <is>
          <t xml:space="preserve">64T35</t>
        </is>
      </c>
      <c s="8" t="inlineStr" r="G7278">
        <is>
          <t xml:space="preserve">066</t>
        </is>
      </c>
      <c s="9" r="H7278">
        <v>8225.0000</v>
      </c>
      <c s="8" t="inlineStr" r="I7278">
        <is>
          <t xml:space="preserve"/>
        </is>
      </c>
      <c s="8" t="inlineStr" r="J7278">
        <is>
          <t xml:space="preserve">Various</t>
        </is>
      </c>
    </row>
    <row r="7279" ht="20.25" customHeight="0">
      <c s="5" t="inlineStr" r="A7279">
        <is>
          <t xml:space="preserve">59200103</t>
        </is>
      </c>
      <c s="5" t="inlineStr" r="B7279">
        <is>
          <t xml:space="preserve">BRIDGE WASHING NO.  3</t>
        </is>
      </c>
      <c s="5" t="inlineStr" r="C7279">
        <is>
          <t xml:space="preserve">EACH   </t>
        </is>
      </c>
      <c s="6" r="D7279">
        <v>1.000</v>
      </c>
      <c s="7" r="E7279">
        <v>2</v>
      </c>
      <c s="8" t="inlineStr" r="F7279">
        <is>
          <t xml:space="preserve">64T35</t>
        </is>
      </c>
      <c s="8" t="inlineStr" r="G7279">
        <is>
          <t xml:space="preserve">066</t>
        </is>
      </c>
      <c s="9" r="H7279">
        <v>9000.0000</v>
      </c>
      <c s="8" t="inlineStr" r="I7279">
        <is>
          <t xml:space="preserve"/>
        </is>
      </c>
      <c s="8" t="inlineStr" r="J7279">
        <is>
          <t xml:space="preserve">Various</t>
        </is>
      </c>
    </row>
    <row r="7280" ht="20.25" customHeight="0">
      <c s="5" t="inlineStr" r="A7280">
        <is>
          <t xml:space="preserve">59200103</t>
        </is>
      </c>
      <c s="5" t="inlineStr" r="B7280">
        <is>
          <t xml:space="preserve">BRIDGE WASHING NO.  3</t>
        </is>
      </c>
      <c s="5" t="inlineStr" r="C7280">
        <is>
          <t xml:space="preserve">EACH   </t>
        </is>
      </c>
      <c s="6" r="D7280">
        <v>1.000</v>
      </c>
      <c s="7" r="E7280">
        <v>2</v>
      </c>
      <c s="8" t="inlineStr" r="F7280">
        <is>
          <t xml:space="preserve">64T35</t>
        </is>
      </c>
      <c s="8" t="inlineStr" r="G7280">
        <is>
          <t xml:space="preserve">066</t>
        </is>
      </c>
      <c s="9" r="H7280">
        <v>15000.0000</v>
      </c>
      <c s="8" t="inlineStr" r="I7280">
        <is>
          <t xml:space="preserve"/>
        </is>
      </c>
      <c s="8" t="inlineStr" r="J7280">
        <is>
          <t xml:space="preserve">Various</t>
        </is>
      </c>
    </row>
    <row r="7281" ht="20.25" customHeight="0">
      <c s="5" t="inlineStr" r="A7281">
        <is>
          <t xml:space="preserve">59200103</t>
        </is>
      </c>
      <c s="5" t="inlineStr" r="B7281">
        <is>
          <t xml:space="preserve">BRIDGE WASHING NO.  3</t>
        </is>
      </c>
      <c s="5" t="inlineStr" r="C7281">
        <is>
          <t xml:space="preserve">EACH   </t>
        </is>
      </c>
      <c s="6" r="D7281">
        <v>1.000</v>
      </c>
      <c s="7" r="E7281">
        <v>4</v>
      </c>
      <c s="8" t="inlineStr" r="F7281">
        <is>
          <t xml:space="preserve">68J35</t>
        </is>
      </c>
      <c s="8" t="inlineStr" r="G7281">
        <is>
          <t xml:space="preserve">156</t>
        </is>
      </c>
      <c s="9" r="H7281">
        <v>33000.0000</v>
      </c>
      <c s="8" t="inlineStr" r="I7281">
        <is>
          <t xml:space="preserve">Y</t>
        </is>
      </c>
      <c s="8" t="inlineStr" r="J7281">
        <is>
          <t xml:space="preserve">Various</t>
        </is>
      </c>
    </row>
    <row r="7282" ht="20.25" customHeight="0">
      <c s="5" t="inlineStr" r="A7282">
        <is>
          <t xml:space="preserve">59200103</t>
        </is>
      </c>
      <c s="5" t="inlineStr" r="B7282">
        <is>
          <t xml:space="preserve">BRIDGE WASHING NO.  3</t>
        </is>
      </c>
      <c s="5" t="inlineStr" r="C7282">
        <is>
          <t xml:space="preserve">EACH   </t>
        </is>
      </c>
      <c s="6" r="D7282">
        <v>1.000</v>
      </c>
      <c s="7" r="E7282">
        <v>4</v>
      </c>
      <c s="8" t="inlineStr" r="F7282">
        <is>
          <t xml:space="preserve">68J35</t>
        </is>
      </c>
      <c s="8" t="inlineStr" r="G7282">
        <is>
          <t xml:space="preserve">156</t>
        </is>
      </c>
      <c s="9" r="H7282">
        <v>125000.0000</v>
      </c>
      <c s="8" t="inlineStr" r="I7282">
        <is>
          <t xml:space="preserve"/>
        </is>
      </c>
      <c s="8" t="inlineStr" r="J7282">
        <is>
          <t xml:space="preserve">Various</t>
        </is>
      </c>
    </row>
    <row r="7283" ht="20.25" customHeight="0">
      <c s="5" t="inlineStr" r="A7283">
        <is>
          <t xml:space="preserve">59200103</t>
        </is>
      </c>
      <c s="5" t="inlineStr" r="B7283">
        <is>
          <t xml:space="preserve">BRIDGE WASHING NO.  3</t>
        </is>
      </c>
      <c s="5" t="inlineStr" r="C7283">
        <is>
          <t xml:space="preserve">EACH   </t>
        </is>
      </c>
      <c s="6" r="D7283">
        <v>1.000</v>
      </c>
      <c s="7" r="E7283">
        <v>6</v>
      </c>
      <c s="8" t="inlineStr" r="F7283">
        <is>
          <t xml:space="preserve">72007</t>
        </is>
      </c>
      <c s="8" t="inlineStr" r="G7283">
        <is>
          <t xml:space="preserve">073</t>
        </is>
      </c>
      <c s="9" r="H7283">
        <v>16000.0000</v>
      </c>
      <c s="8" t="inlineStr" r="I7283">
        <is>
          <t xml:space="preserve">Y</t>
        </is>
      </c>
      <c s="8" t="inlineStr" r="J7283">
        <is>
          <t xml:space="preserve">Various</t>
        </is>
      </c>
    </row>
    <row r="7284" ht="20.25" customHeight="0">
      <c s="5" t="inlineStr" r="A7284">
        <is>
          <t xml:space="preserve">59200103</t>
        </is>
      </c>
      <c s="5" t="inlineStr" r="B7284">
        <is>
          <t xml:space="preserve">BRIDGE WASHING NO.  3</t>
        </is>
      </c>
      <c s="5" t="inlineStr" r="C7284">
        <is>
          <t xml:space="preserve">EACH   </t>
        </is>
      </c>
      <c s="6" r="D7284">
        <v>1.000</v>
      </c>
      <c s="7" r="E7284">
        <v>6</v>
      </c>
      <c s="8" t="inlineStr" r="F7284">
        <is>
          <t xml:space="preserve">72007</t>
        </is>
      </c>
      <c s="8" t="inlineStr" r="G7284">
        <is>
          <t xml:space="preserve">073</t>
        </is>
      </c>
      <c s="9" r="H7284">
        <v>22000.0000</v>
      </c>
      <c s="8" t="inlineStr" r="I7284">
        <is>
          <t xml:space="preserve"/>
        </is>
      </c>
      <c s="8" t="inlineStr" r="J7284">
        <is>
          <t xml:space="preserve">Various</t>
        </is>
      </c>
    </row>
    <row r="7285" ht="20.25" customHeight="0">
      <c s="5" t="inlineStr" r="A7285">
        <is>
          <t xml:space="preserve">59200103</t>
        </is>
      </c>
      <c s="5" t="inlineStr" r="B7285">
        <is>
          <t xml:space="preserve">BRIDGE WASHING NO.  3</t>
        </is>
      </c>
      <c s="5" t="inlineStr" r="C7285">
        <is>
          <t xml:space="preserve">EACH   </t>
        </is>
      </c>
      <c s="6" r="D7285">
        <v>1.000</v>
      </c>
      <c s="7" r="E7285">
        <v>6</v>
      </c>
      <c s="8" t="inlineStr" r="F7285">
        <is>
          <t xml:space="preserve">72007</t>
        </is>
      </c>
      <c s="8" t="inlineStr" r="G7285">
        <is>
          <t xml:space="preserve">073</t>
        </is>
      </c>
      <c s="9" r="H7285">
        <v>22500.0000</v>
      </c>
      <c s="8" t="inlineStr" r="I7285">
        <is>
          <t xml:space="preserve"/>
        </is>
      </c>
      <c s="8" t="inlineStr" r="J7285">
        <is>
          <t xml:space="preserve">Various</t>
        </is>
      </c>
    </row>
    <row r="7286" ht="20.25" customHeight="0">
      <c s="5" t="inlineStr" r="A7286">
        <is>
          <t xml:space="preserve">59200104</t>
        </is>
      </c>
      <c s="5" t="inlineStr" r="B7286">
        <is>
          <t xml:space="preserve">BRIDGE WASHING NO.  4</t>
        </is>
      </c>
      <c s="5" t="inlineStr" r="C7286">
        <is>
          <t xml:space="preserve">EACH   </t>
        </is>
      </c>
      <c s="6" r="D7286">
        <v>1.000</v>
      </c>
      <c s="7" r="E7286">
        <v>2</v>
      </c>
      <c s="8" t="inlineStr" r="F7286">
        <is>
          <t xml:space="preserve">64T35</t>
        </is>
      </c>
      <c s="8" t="inlineStr" r="G7286">
        <is>
          <t xml:space="preserve">066</t>
        </is>
      </c>
      <c s="9" r="H7286">
        <v>8500.0000</v>
      </c>
      <c s="8" t="inlineStr" r="I7286">
        <is>
          <t xml:space="preserve">Y</t>
        </is>
      </c>
      <c s="8" t="inlineStr" r="J7286">
        <is>
          <t xml:space="preserve">Various</t>
        </is>
      </c>
    </row>
    <row r="7287" ht="20.25" customHeight="0">
      <c s="5" t="inlineStr" r="A7287">
        <is>
          <t xml:space="preserve">59200104</t>
        </is>
      </c>
      <c s="5" t="inlineStr" r="B7287">
        <is>
          <t xml:space="preserve">BRIDGE WASHING NO.  4</t>
        </is>
      </c>
      <c s="5" t="inlineStr" r="C7287">
        <is>
          <t xml:space="preserve">EACH   </t>
        </is>
      </c>
      <c s="6" r="D7287">
        <v>1.000</v>
      </c>
      <c s="7" r="E7287">
        <v>2</v>
      </c>
      <c s="8" t="inlineStr" r="F7287">
        <is>
          <t xml:space="preserve">64T35</t>
        </is>
      </c>
      <c s="8" t="inlineStr" r="G7287">
        <is>
          <t xml:space="preserve">066</t>
        </is>
      </c>
      <c s="9" r="H7287">
        <v>8225.0000</v>
      </c>
      <c s="8" t="inlineStr" r="I7287">
        <is>
          <t xml:space="preserve"/>
        </is>
      </c>
      <c s="8" t="inlineStr" r="J7287">
        <is>
          <t xml:space="preserve">Various</t>
        </is>
      </c>
    </row>
    <row r="7288" ht="20.25" customHeight="0">
      <c s="5" t="inlineStr" r="A7288">
        <is>
          <t xml:space="preserve">59200104</t>
        </is>
      </c>
      <c s="5" t="inlineStr" r="B7288">
        <is>
          <t xml:space="preserve">BRIDGE WASHING NO.  4</t>
        </is>
      </c>
      <c s="5" t="inlineStr" r="C7288">
        <is>
          <t xml:space="preserve">EACH   </t>
        </is>
      </c>
      <c s="6" r="D7288">
        <v>1.000</v>
      </c>
      <c s="7" r="E7288">
        <v>2</v>
      </c>
      <c s="8" t="inlineStr" r="F7288">
        <is>
          <t xml:space="preserve">64T35</t>
        </is>
      </c>
      <c s="8" t="inlineStr" r="G7288">
        <is>
          <t xml:space="preserve">066</t>
        </is>
      </c>
      <c s="9" r="H7288">
        <v>9000.0000</v>
      </c>
      <c s="8" t="inlineStr" r="I7288">
        <is>
          <t xml:space="preserve"/>
        </is>
      </c>
      <c s="8" t="inlineStr" r="J7288">
        <is>
          <t xml:space="preserve">Various</t>
        </is>
      </c>
    </row>
    <row r="7289" ht="20.25" customHeight="0">
      <c s="5" t="inlineStr" r="A7289">
        <is>
          <t xml:space="preserve">59200104</t>
        </is>
      </c>
      <c s="5" t="inlineStr" r="B7289">
        <is>
          <t xml:space="preserve">BRIDGE WASHING NO.  4</t>
        </is>
      </c>
      <c s="5" t="inlineStr" r="C7289">
        <is>
          <t xml:space="preserve">EACH   </t>
        </is>
      </c>
      <c s="6" r="D7289">
        <v>1.000</v>
      </c>
      <c s="7" r="E7289">
        <v>2</v>
      </c>
      <c s="8" t="inlineStr" r="F7289">
        <is>
          <t xml:space="preserve">64T35</t>
        </is>
      </c>
      <c s="8" t="inlineStr" r="G7289">
        <is>
          <t xml:space="preserve">066</t>
        </is>
      </c>
      <c s="9" r="H7289">
        <v>20000.0000</v>
      </c>
      <c s="8" t="inlineStr" r="I7289">
        <is>
          <t xml:space="preserve"/>
        </is>
      </c>
      <c s="8" t="inlineStr" r="J7289">
        <is>
          <t xml:space="preserve">Various</t>
        </is>
      </c>
    </row>
    <row r="7290" ht="20.25" customHeight="0">
      <c s="5" t="inlineStr" r="A7290">
        <is>
          <t xml:space="preserve">59200104</t>
        </is>
      </c>
      <c s="5" t="inlineStr" r="B7290">
        <is>
          <t xml:space="preserve">BRIDGE WASHING NO.  4</t>
        </is>
      </c>
      <c s="5" t="inlineStr" r="C7290">
        <is>
          <t xml:space="preserve">EACH   </t>
        </is>
      </c>
      <c s="6" r="D7290">
        <v>1.000</v>
      </c>
      <c s="7" r="E7290">
        <v>4</v>
      </c>
      <c s="8" t="inlineStr" r="F7290">
        <is>
          <t xml:space="preserve">68J35</t>
        </is>
      </c>
      <c s="8" t="inlineStr" r="G7290">
        <is>
          <t xml:space="preserve">156</t>
        </is>
      </c>
      <c s="9" r="H7290">
        <v>45000.0000</v>
      </c>
      <c s="8" t="inlineStr" r="I7290">
        <is>
          <t xml:space="preserve">Y</t>
        </is>
      </c>
      <c s="8" t="inlineStr" r="J7290">
        <is>
          <t xml:space="preserve">Various</t>
        </is>
      </c>
    </row>
    <row r="7291" ht="20.25" customHeight="0">
      <c s="5" t="inlineStr" r="A7291">
        <is>
          <t xml:space="preserve">59200104</t>
        </is>
      </c>
      <c s="5" t="inlineStr" r="B7291">
        <is>
          <t xml:space="preserve">BRIDGE WASHING NO.  4</t>
        </is>
      </c>
      <c s="5" t="inlineStr" r="C7291">
        <is>
          <t xml:space="preserve">EACH   </t>
        </is>
      </c>
      <c s="6" r="D7291">
        <v>1.000</v>
      </c>
      <c s="7" r="E7291">
        <v>4</v>
      </c>
      <c s="8" t="inlineStr" r="F7291">
        <is>
          <t xml:space="preserve">68J35</t>
        </is>
      </c>
      <c s="8" t="inlineStr" r="G7291">
        <is>
          <t xml:space="preserve">156</t>
        </is>
      </c>
      <c s="9" r="H7291">
        <v>152000.0000</v>
      </c>
      <c s="8" t="inlineStr" r="I7291">
        <is>
          <t xml:space="preserve"/>
        </is>
      </c>
      <c s="8" t="inlineStr" r="J7291">
        <is>
          <t xml:space="preserve">Various</t>
        </is>
      </c>
    </row>
    <row r="7292" ht="20.25" customHeight="0">
      <c s="5" t="inlineStr" r="A7292">
        <is>
          <t xml:space="preserve">59200104</t>
        </is>
      </c>
      <c s="5" t="inlineStr" r="B7292">
        <is>
          <t xml:space="preserve">BRIDGE WASHING NO.  4</t>
        </is>
      </c>
      <c s="5" t="inlineStr" r="C7292">
        <is>
          <t xml:space="preserve">EACH   </t>
        </is>
      </c>
      <c s="6" r="D7292">
        <v>1.000</v>
      </c>
      <c s="7" r="E7292">
        <v>6</v>
      </c>
      <c s="8" t="inlineStr" r="F7292">
        <is>
          <t xml:space="preserve">72007</t>
        </is>
      </c>
      <c s="8" t="inlineStr" r="G7292">
        <is>
          <t xml:space="preserve">073</t>
        </is>
      </c>
      <c s="9" r="H7292">
        <v>16000.0000</v>
      </c>
      <c s="8" t="inlineStr" r="I7292">
        <is>
          <t xml:space="preserve">Y</t>
        </is>
      </c>
      <c s="8" t="inlineStr" r="J7292">
        <is>
          <t xml:space="preserve">Various</t>
        </is>
      </c>
    </row>
    <row r="7293" ht="20.25" customHeight="0">
      <c s="5" t="inlineStr" r="A7293">
        <is>
          <t xml:space="preserve">59200104</t>
        </is>
      </c>
      <c s="5" t="inlineStr" r="B7293">
        <is>
          <t xml:space="preserve">BRIDGE WASHING NO.  4</t>
        </is>
      </c>
      <c s="5" t="inlineStr" r="C7293">
        <is>
          <t xml:space="preserve">EACH   </t>
        </is>
      </c>
      <c s="6" r="D7293">
        <v>1.000</v>
      </c>
      <c s="7" r="E7293">
        <v>6</v>
      </c>
      <c s="8" t="inlineStr" r="F7293">
        <is>
          <t xml:space="preserve">72007</t>
        </is>
      </c>
      <c s="8" t="inlineStr" r="G7293">
        <is>
          <t xml:space="preserve">073</t>
        </is>
      </c>
      <c s="9" r="H7293">
        <v>11000.0000</v>
      </c>
      <c s="8" t="inlineStr" r="I7293">
        <is>
          <t xml:space="preserve"/>
        </is>
      </c>
      <c s="8" t="inlineStr" r="J7293">
        <is>
          <t xml:space="preserve">Various</t>
        </is>
      </c>
    </row>
    <row r="7294" ht="20.25" customHeight="0">
      <c s="5" t="inlineStr" r="A7294">
        <is>
          <t xml:space="preserve">59200104</t>
        </is>
      </c>
      <c s="5" t="inlineStr" r="B7294">
        <is>
          <t xml:space="preserve">BRIDGE WASHING NO.  4</t>
        </is>
      </c>
      <c s="5" t="inlineStr" r="C7294">
        <is>
          <t xml:space="preserve">EACH   </t>
        </is>
      </c>
      <c s="6" r="D7294">
        <v>1.000</v>
      </c>
      <c s="7" r="E7294">
        <v>6</v>
      </c>
      <c s="8" t="inlineStr" r="F7294">
        <is>
          <t xml:space="preserve">72007</t>
        </is>
      </c>
      <c s="8" t="inlineStr" r="G7294">
        <is>
          <t xml:space="preserve">073</t>
        </is>
      </c>
      <c s="9" r="H7294">
        <v>20000.0000</v>
      </c>
      <c s="8" t="inlineStr" r="I7294">
        <is>
          <t xml:space="preserve"/>
        </is>
      </c>
      <c s="8" t="inlineStr" r="J7294">
        <is>
          <t xml:space="preserve">Various</t>
        </is>
      </c>
    </row>
    <row r="7295" ht="20.25" customHeight="0">
      <c s="5" t="inlineStr" r="A7295">
        <is>
          <t xml:space="preserve">59200105</t>
        </is>
      </c>
      <c s="5" t="inlineStr" r="B7295">
        <is>
          <t xml:space="preserve">BRIDGE WASHING NO.  5</t>
        </is>
      </c>
      <c s="5" t="inlineStr" r="C7295">
        <is>
          <t xml:space="preserve">EACH   </t>
        </is>
      </c>
      <c s="6" r="D7295">
        <v>1.000</v>
      </c>
      <c s="7" r="E7295">
        <v>2</v>
      </c>
      <c s="8" t="inlineStr" r="F7295">
        <is>
          <t xml:space="preserve">64T35</t>
        </is>
      </c>
      <c s="8" t="inlineStr" r="G7295">
        <is>
          <t xml:space="preserve">066</t>
        </is>
      </c>
      <c s="9" r="H7295">
        <v>6000.0000</v>
      </c>
      <c s="8" t="inlineStr" r="I7295">
        <is>
          <t xml:space="preserve">Y</t>
        </is>
      </c>
      <c s="8" t="inlineStr" r="J7295">
        <is>
          <t xml:space="preserve">Various</t>
        </is>
      </c>
    </row>
    <row r="7296" ht="20.25" customHeight="0">
      <c s="5" t="inlineStr" r="A7296">
        <is>
          <t xml:space="preserve">59200105</t>
        </is>
      </c>
      <c s="5" t="inlineStr" r="B7296">
        <is>
          <t xml:space="preserve">BRIDGE WASHING NO.  5</t>
        </is>
      </c>
      <c s="5" t="inlineStr" r="C7296">
        <is>
          <t xml:space="preserve">EACH   </t>
        </is>
      </c>
      <c s="6" r="D7296">
        <v>1.000</v>
      </c>
      <c s="7" r="E7296">
        <v>2</v>
      </c>
      <c s="8" t="inlineStr" r="F7296">
        <is>
          <t xml:space="preserve">64T35</t>
        </is>
      </c>
      <c s="8" t="inlineStr" r="G7296">
        <is>
          <t xml:space="preserve">066</t>
        </is>
      </c>
      <c s="9" r="H7296">
        <v>7425.0000</v>
      </c>
      <c s="8" t="inlineStr" r="I7296">
        <is>
          <t xml:space="preserve"/>
        </is>
      </c>
      <c s="8" t="inlineStr" r="J7296">
        <is>
          <t xml:space="preserve">Various</t>
        </is>
      </c>
    </row>
    <row r="7297" ht="20.25" customHeight="0">
      <c s="5" t="inlineStr" r="A7297">
        <is>
          <t xml:space="preserve">59200105</t>
        </is>
      </c>
      <c s="5" t="inlineStr" r="B7297">
        <is>
          <t xml:space="preserve">BRIDGE WASHING NO.  5</t>
        </is>
      </c>
      <c s="5" t="inlineStr" r="C7297">
        <is>
          <t xml:space="preserve">EACH   </t>
        </is>
      </c>
      <c s="6" r="D7297">
        <v>1.000</v>
      </c>
      <c s="7" r="E7297">
        <v>2</v>
      </c>
      <c s="8" t="inlineStr" r="F7297">
        <is>
          <t xml:space="preserve">64T35</t>
        </is>
      </c>
      <c s="8" t="inlineStr" r="G7297">
        <is>
          <t xml:space="preserve">066</t>
        </is>
      </c>
      <c s="9" r="H7297">
        <v>9000.0000</v>
      </c>
      <c s="8" t="inlineStr" r="I7297">
        <is>
          <t xml:space="preserve"/>
        </is>
      </c>
      <c s="8" t="inlineStr" r="J7297">
        <is>
          <t xml:space="preserve">Various</t>
        </is>
      </c>
    </row>
    <row r="7298" ht="20.25" customHeight="0">
      <c s="5" t="inlineStr" r="A7298">
        <is>
          <t xml:space="preserve">59200105</t>
        </is>
      </c>
      <c s="5" t="inlineStr" r="B7298">
        <is>
          <t xml:space="preserve">BRIDGE WASHING NO.  5</t>
        </is>
      </c>
      <c s="5" t="inlineStr" r="C7298">
        <is>
          <t xml:space="preserve">EACH   </t>
        </is>
      </c>
      <c s="6" r="D7298">
        <v>1.000</v>
      </c>
      <c s="7" r="E7298">
        <v>2</v>
      </c>
      <c s="8" t="inlineStr" r="F7298">
        <is>
          <t xml:space="preserve">64T35</t>
        </is>
      </c>
      <c s="8" t="inlineStr" r="G7298">
        <is>
          <t xml:space="preserve">066</t>
        </is>
      </c>
      <c s="9" r="H7298">
        <v>15000.0000</v>
      </c>
      <c s="8" t="inlineStr" r="I7298">
        <is>
          <t xml:space="preserve"/>
        </is>
      </c>
      <c s="8" t="inlineStr" r="J7298">
        <is>
          <t xml:space="preserve">Various</t>
        </is>
      </c>
    </row>
    <row r="7299" ht="20.25" customHeight="0">
      <c s="5" t="inlineStr" r="A7299">
        <is>
          <t xml:space="preserve">59200105</t>
        </is>
      </c>
      <c s="5" t="inlineStr" r="B7299">
        <is>
          <t xml:space="preserve">BRIDGE WASHING NO.  5</t>
        </is>
      </c>
      <c s="5" t="inlineStr" r="C7299">
        <is>
          <t xml:space="preserve">EACH   </t>
        </is>
      </c>
      <c s="6" r="D7299">
        <v>1.000</v>
      </c>
      <c s="7" r="E7299">
        <v>4</v>
      </c>
      <c s="8" t="inlineStr" r="F7299">
        <is>
          <t xml:space="preserve">68J35</t>
        </is>
      </c>
      <c s="8" t="inlineStr" r="G7299">
        <is>
          <t xml:space="preserve">156</t>
        </is>
      </c>
      <c s="9" r="H7299">
        <v>32500.0000</v>
      </c>
      <c s="8" t="inlineStr" r="I7299">
        <is>
          <t xml:space="preserve">Y</t>
        </is>
      </c>
      <c s="8" t="inlineStr" r="J7299">
        <is>
          <t xml:space="preserve">Various</t>
        </is>
      </c>
    </row>
    <row r="7300" ht="20.25" customHeight="0">
      <c s="5" t="inlineStr" r="A7300">
        <is>
          <t xml:space="preserve">59200105</t>
        </is>
      </c>
      <c s="5" t="inlineStr" r="B7300">
        <is>
          <t xml:space="preserve">BRIDGE WASHING NO.  5</t>
        </is>
      </c>
      <c s="5" t="inlineStr" r="C7300">
        <is>
          <t xml:space="preserve">EACH   </t>
        </is>
      </c>
      <c s="6" r="D7300">
        <v>1.000</v>
      </c>
      <c s="7" r="E7300">
        <v>4</v>
      </c>
      <c s="8" t="inlineStr" r="F7300">
        <is>
          <t xml:space="preserve">68J35</t>
        </is>
      </c>
      <c s="8" t="inlineStr" r="G7300">
        <is>
          <t xml:space="preserve">156</t>
        </is>
      </c>
      <c s="9" r="H7300">
        <v>110000.0000</v>
      </c>
      <c s="8" t="inlineStr" r="I7300">
        <is>
          <t xml:space="preserve"/>
        </is>
      </c>
      <c s="8" t="inlineStr" r="J7300">
        <is>
          <t xml:space="preserve">Various</t>
        </is>
      </c>
    </row>
    <row r="7301" ht="20.25" customHeight="0">
      <c s="5" t="inlineStr" r="A7301">
        <is>
          <t xml:space="preserve">59200105</t>
        </is>
      </c>
      <c s="5" t="inlineStr" r="B7301">
        <is>
          <t xml:space="preserve">BRIDGE WASHING NO.  5</t>
        </is>
      </c>
      <c s="5" t="inlineStr" r="C7301">
        <is>
          <t xml:space="preserve">EACH   </t>
        </is>
      </c>
      <c s="6" r="D7301">
        <v>1.000</v>
      </c>
      <c s="7" r="E7301">
        <v>6</v>
      </c>
      <c s="8" t="inlineStr" r="F7301">
        <is>
          <t xml:space="preserve">72007</t>
        </is>
      </c>
      <c s="8" t="inlineStr" r="G7301">
        <is>
          <t xml:space="preserve">073</t>
        </is>
      </c>
      <c s="9" r="H7301">
        <v>15000.0000</v>
      </c>
      <c s="8" t="inlineStr" r="I7301">
        <is>
          <t xml:space="preserve">Y</t>
        </is>
      </c>
      <c s="8" t="inlineStr" r="J7301">
        <is>
          <t xml:space="preserve">Various</t>
        </is>
      </c>
    </row>
    <row r="7302" ht="20.25" customHeight="0">
      <c s="5" t="inlineStr" r="A7302">
        <is>
          <t xml:space="preserve">59200105</t>
        </is>
      </c>
      <c s="5" t="inlineStr" r="B7302">
        <is>
          <t xml:space="preserve">BRIDGE WASHING NO.  5</t>
        </is>
      </c>
      <c s="5" t="inlineStr" r="C7302">
        <is>
          <t xml:space="preserve">EACH   </t>
        </is>
      </c>
      <c s="6" r="D7302">
        <v>1.000</v>
      </c>
      <c s="7" r="E7302">
        <v>6</v>
      </c>
      <c s="8" t="inlineStr" r="F7302">
        <is>
          <t xml:space="preserve">72007</t>
        </is>
      </c>
      <c s="8" t="inlineStr" r="G7302">
        <is>
          <t xml:space="preserve">073</t>
        </is>
      </c>
      <c s="9" r="H7302">
        <v>11000.0000</v>
      </c>
      <c s="8" t="inlineStr" r="I7302">
        <is>
          <t xml:space="preserve"/>
        </is>
      </c>
      <c s="8" t="inlineStr" r="J7302">
        <is>
          <t xml:space="preserve">Various</t>
        </is>
      </c>
    </row>
    <row r="7303" ht="20.25" customHeight="0">
      <c s="5" t="inlineStr" r="A7303">
        <is>
          <t xml:space="preserve">59200105</t>
        </is>
      </c>
      <c s="5" t="inlineStr" r="B7303">
        <is>
          <t xml:space="preserve">BRIDGE WASHING NO.  5</t>
        </is>
      </c>
      <c s="5" t="inlineStr" r="C7303">
        <is>
          <t xml:space="preserve">EACH   </t>
        </is>
      </c>
      <c s="6" r="D7303">
        <v>1.000</v>
      </c>
      <c s="7" r="E7303">
        <v>6</v>
      </c>
      <c s="8" t="inlineStr" r="F7303">
        <is>
          <t xml:space="preserve">72007</t>
        </is>
      </c>
      <c s="8" t="inlineStr" r="G7303">
        <is>
          <t xml:space="preserve">073</t>
        </is>
      </c>
      <c s="9" r="H7303">
        <v>20000.0000</v>
      </c>
      <c s="8" t="inlineStr" r="I7303">
        <is>
          <t xml:space="preserve"/>
        </is>
      </c>
      <c s="8" t="inlineStr" r="J7303">
        <is>
          <t xml:space="preserve">Various</t>
        </is>
      </c>
    </row>
    <row r="7304" ht="20.25" customHeight="0">
      <c s="5" t="inlineStr" r="A7304">
        <is>
          <t xml:space="preserve">59200106</t>
        </is>
      </c>
      <c s="5" t="inlineStr" r="B7304">
        <is>
          <t xml:space="preserve">BRIDGE WASHING NO.  6</t>
        </is>
      </c>
      <c s="5" t="inlineStr" r="C7304">
        <is>
          <t xml:space="preserve">EACH   </t>
        </is>
      </c>
      <c s="6" r="D7304">
        <v>1.000</v>
      </c>
      <c s="7" r="E7304">
        <v>2</v>
      </c>
      <c s="8" t="inlineStr" r="F7304">
        <is>
          <t xml:space="preserve">64T35</t>
        </is>
      </c>
      <c s="8" t="inlineStr" r="G7304">
        <is>
          <t xml:space="preserve">066</t>
        </is>
      </c>
      <c s="9" r="H7304">
        <v>6000.0000</v>
      </c>
      <c s="8" t="inlineStr" r="I7304">
        <is>
          <t xml:space="preserve">Y</t>
        </is>
      </c>
      <c s="8" t="inlineStr" r="J7304">
        <is>
          <t xml:space="preserve">Various</t>
        </is>
      </c>
    </row>
    <row r="7305" ht="20.25" customHeight="0">
      <c s="5" t="inlineStr" r="A7305">
        <is>
          <t xml:space="preserve">59200106</t>
        </is>
      </c>
      <c s="5" t="inlineStr" r="B7305">
        <is>
          <t xml:space="preserve">BRIDGE WASHING NO.  6</t>
        </is>
      </c>
      <c s="5" t="inlineStr" r="C7305">
        <is>
          <t xml:space="preserve">EACH   </t>
        </is>
      </c>
      <c s="6" r="D7305">
        <v>1.000</v>
      </c>
      <c s="7" r="E7305">
        <v>2</v>
      </c>
      <c s="8" t="inlineStr" r="F7305">
        <is>
          <t xml:space="preserve">64T35</t>
        </is>
      </c>
      <c s="8" t="inlineStr" r="G7305">
        <is>
          <t xml:space="preserve">066</t>
        </is>
      </c>
      <c s="9" r="H7305">
        <v>7525.0000</v>
      </c>
      <c s="8" t="inlineStr" r="I7305">
        <is>
          <t xml:space="preserve"/>
        </is>
      </c>
      <c s="8" t="inlineStr" r="J7305">
        <is>
          <t xml:space="preserve">Various</t>
        </is>
      </c>
    </row>
    <row r="7306" ht="20.25" customHeight="0">
      <c s="5" t="inlineStr" r="A7306">
        <is>
          <t xml:space="preserve">59200106</t>
        </is>
      </c>
      <c s="5" t="inlineStr" r="B7306">
        <is>
          <t xml:space="preserve">BRIDGE WASHING NO.  6</t>
        </is>
      </c>
      <c s="5" t="inlineStr" r="C7306">
        <is>
          <t xml:space="preserve">EACH   </t>
        </is>
      </c>
      <c s="6" r="D7306">
        <v>1.000</v>
      </c>
      <c s="7" r="E7306">
        <v>2</v>
      </c>
      <c s="8" t="inlineStr" r="F7306">
        <is>
          <t xml:space="preserve">64T35</t>
        </is>
      </c>
      <c s="8" t="inlineStr" r="G7306">
        <is>
          <t xml:space="preserve">066</t>
        </is>
      </c>
      <c s="9" r="H7306">
        <v>9000.0000</v>
      </c>
      <c s="8" t="inlineStr" r="I7306">
        <is>
          <t xml:space="preserve"/>
        </is>
      </c>
      <c s="8" t="inlineStr" r="J7306">
        <is>
          <t xml:space="preserve">Various</t>
        </is>
      </c>
    </row>
    <row r="7307" ht="20.25" customHeight="0">
      <c s="5" t="inlineStr" r="A7307">
        <is>
          <t xml:space="preserve">59200106</t>
        </is>
      </c>
      <c s="5" t="inlineStr" r="B7307">
        <is>
          <t xml:space="preserve">BRIDGE WASHING NO.  6</t>
        </is>
      </c>
      <c s="5" t="inlineStr" r="C7307">
        <is>
          <t xml:space="preserve">EACH   </t>
        </is>
      </c>
      <c s="6" r="D7307">
        <v>1.000</v>
      </c>
      <c s="7" r="E7307">
        <v>2</v>
      </c>
      <c s="8" t="inlineStr" r="F7307">
        <is>
          <t xml:space="preserve">64T35</t>
        </is>
      </c>
      <c s="8" t="inlineStr" r="G7307">
        <is>
          <t xml:space="preserve">066</t>
        </is>
      </c>
      <c s="9" r="H7307">
        <v>15000.0000</v>
      </c>
      <c s="8" t="inlineStr" r="I7307">
        <is>
          <t xml:space="preserve"/>
        </is>
      </c>
      <c s="8" t="inlineStr" r="J7307">
        <is>
          <t xml:space="preserve">Various</t>
        </is>
      </c>
    </row>
    <row r="7308" ht="20.25" customHeight="0">
      <c s="5" t="inlineStr" r="A7308">
        <is>
          <t xml:space="preserve">59200106</t>
        </is>
      </c>
      <c s="5" t="inlineStr" r="B7308">
        <is>
          <t xml:space="preserve">BRIDGE WASHING NO.  6</t>
        </is>
      </c>
      <c s="5" t="inlineStr" r="C7308">
        <is>
          <t xml:space="preserve">EACH   </t>
        </is>
      </c>
      <c s="6" r="D7308">
        <v>1.000</v>
      </c>
      <c s="7" r="E7308">
        <v>4</v>
      </c>
      <c s="8" t="inlineStr" r="F7308">
        <is>
          <t xml:space="preserve">68J35</t>
        </is>
      </c>
      <c s="8" t="inlineStr" r="G7308">
        <is>
          <t xml:space="preserve">156</t>
        </is>
      </c>
      <c s="9" r="H7308">
        <v>32500.0000</v>
      </c>
      <c s="8" t="inlineStr" r="I7308">
        <is>
          <t xml:space="preserve">Y</t>
        </is>
      </c>
      <c s="8" t="inlineStr" r="J7308">
        <is>
          <t xml:space="preserve">Various</t>
        </is>
      </c>
    </row>
    <row r="7309" ht="20.25" customHeight="0">
      <c s="5" t="inlineStr" r="A7309">
        <is>
          <t xml:space="preserve">59200106</t>
        </is>
      </c>
      <c s="5" t="inlineStr" r="B7309">
        <is>
          <t xml:space="preserve">BRIDGE WASHING NO.  6</t>
        </is>
      </c>
      <c s="5" t="inlineStr" r="C7309">
        <is>
          <t xml:space="preserve">EACH   </t>
        </is>
      </c>
      <c s="6" r="D7309">
        <v>1.000</v>
      </c>
      <c s="7" r="E7309">
        <v>4</v>
      </c>
      <c s="8" t="inlineStr" r="F7309">
        <is>
          <t xml:space="preserve">68J35</t>
        </is>
      </c>
      <c s="8" t="inlineStr" r="G7309">
        <is>
          <t xml:space="preserve">156</t>
        </is>
      </c>
      <c s="9" r="H7309">
        <v>120000.0000</v>
      </c>
      <c s="8" t="inlineStr" r="I7309">
        <is>
          <t xml:space="preserve"/>
        </is>
      </c>
      <c s="8" t="inlineStr" r="J7309">
        <is>
          <t xml:space="preserve">Various</t>
        </is>
      </c>
    </row>
    <row r="7310" ht="20.25" customHeight="0">
      <c s="5" t="inlineStr" r="A7310">
        <is>
          <t xml:space="preserve">59200106</t>
        </is>
      </c>
      <c s="5" t="inlineStr" r="B7310">
        <is>
          <t xml:space="preserve">BRIDGE WASHING NO.  6</t>
        </is>
      </c>
      <c s="5" t="inlineStr" r="C7310">
        <is>
          <t xml:space="preserve">EACH   </t>
        </is>
      </c>
      <c s="6" r="D7310">
        <v>1.000</v>
      </c>
      <c s="7" r="E7310">
        <v>6</v>
      </c>
      <c s="8" t="inlineStr" r="F7310">
        <is>
          <t xml:space="preserve">72007</t>
        </is>
      </c>
      <c s="8" t="inlineStr" r="G7310">
        <is>
          <t xml:space="preserve">073</t>
        </is>
      </c>
      <c s="9" r="H7310">
        <v>15000.0000</v>
      </c>
      <c s="8" t="inlineStr" r="I7310">
        <is>
          <t xml:space="preserve">Y</t>
        </is>
      </c>
      <c s="8" t="inlineStr" r="J7310">
        <is>
          <t xml:space="preserve">Various</t>
        </is>
      </c>
    </row>
    <row r="7311" ht="20.25" customHeight="0">
      <c s="5" t="inlineStr" r="A7311">
        <is>
          <t xml:space="preserve">59200106</t>
        </is>
      </c>
      <c s="5" t="inlineStr" r="B7311">
        <is>
          <t xml:space="preserve">BRIDGE WASHING NO.  6</t>
        </is>
      </c>
      <c s="5" t="inlineStr" r="C7311">
        <is>
          <t xml:space="preserve">EACH   </t>
        </is>
      </c>
      <c s="6" r="D7311">
        <v>1.000</v>
      </c>
      <c s="7" r="E7311">
        <v>6</v>
      </c>
      <c s="8" t="inlineStr" r="F7311">
        <is>
          <t xml:space="preserve">72007</t>
        </is>
      </c>
      <c s="8" t="inlineStr" r="G7311">
        <is>
          <t xml:space="preserve">073</t>
        </is>
      </c>
      <c s="9" r="H7311">
        <v>20000.0000</v>
      </c>
      <c s="8" t="inlineStr" r="I7311">
        <is>
          <t xml:space="preserve"/>
        </is>
      </c>
      <c s="8" t="inlineStr" r="J7311">
        <is>
          <t xml:space="preserve">Various</t>
        </is>
      </c>
    </row>
    <row r="7312" ht="20.25" customHeight="0">
      <c s="5" t="inlineStr" r="A7312">
        <is>
          <t xml:space="preserve">59200106</t>
        </is>
      </c>
      <c s="5" t="inlineStr" r="B7312">
        <is>
          <t xml:space="preserve">BRIDGE WASHING NO.  6</t>
        </is>
      </c>
      <c s="5" t="inlineStr" r="C7312">
        <is>
          <t xml:space="preserve">EACH   </t>
        </is>
      </c>
      <c s="6" r="D7312">
        <v>1.000</v>
      </c>
      <c s="7" r="E7312">
        <v>6</v>
      </c>
      <c s="8" t="inlineStr" r="F7312">
        <is>
          <t xml:space="preserve">72007</t>
        </is>
      </c>
      <c s="8" t="inlineStr" r="G7312">
        <is>
          <t xml:space="preserve">073</t>
        </is>
      </c>
      <c s="9" r="H7312">
        <v>22500.0000</v>
      </c>
      <c s="8" t="inlineStr" r="I7312">
        <is>
          <t xml:space="preserve"/>
        </is>
      </c>
      <c s="8" t="inlineStr" r="J7312">
        <is>
          <t xml:space="preserve">Various</t>
        </is>
      </c>
    </row>
    <row r="7313" ht="20.25" customHeight="0">
      <c s="5" t="inlineStr" r="A7313">
        <is>
          <t xml:space="preserve">59200107</t>
        </is>
      </c>
      <c s="5" t="inlineStr" r="B7313">
        <is>
          <t xml:space="preserve">BRIDGE WASHING NO.  7</t>
        </is>
      </c>
      <c s="5" t="inlineStr" r="C7313">
        <is>
          <t xml:space="preserve">EACH   </t>
        </is>
      </c>
      <c s="6" r="D7313">
        <v>1.000</v>
      </c>
      <c s="7" r="E7313">
        <v>2</v>
      </c>
      <c s="8" t="inlineStr" r="F7313">
        <is>
          <t xml:space="preserve">64T35</t>
        </is>
      </c>
      <c s="8" t="inlineStr" r="G7313">
        <is>
          <t xml:space="preserve">066</t>
        </is>
      </c>
      <c s="9" r="H7313">
        <v>8500.0000</v>
      </c>
      <c s="8" t="inlineStr" r="I7313">
        <is>
          <t xml:space="preserve">Y</t>
        </is>
      </c>
      <c s="8" t="inlineStr" r="J7313">
        <is>
          <t xml:space="preserve">Various</t>
        </is>
      </c>
    </row>
    <row r="7314" ht="20.25" customHeight="0">
      <c s="5" t="inlineStr" r="A7314">
        <is>
          <t xml:space="preserve">59200107</t>
        </is>
      </c>
      <c s="5" t="inlineStr" r="B7314">
        <is>
          <t xml:space="preserve">BRIDGE WASHING NO.  7</t>
        </is>
      </c>
      <c s="5" t="inlineStr" r="C7314">
        <is>
          <t xml:space="preserve">EACH   </t>
        </is>
      </c>
      <c s="6" r="D7314">
        <v>1.000</v>
      </c>
      <c s="7" r="E7314">
        <v>2</v>
      </c>
      <c s="8" t="inlineStr" r="F7314">
        <is>
          <t xml:space="preserve">64T35</t>
        </is>
      </c>
      <c s="8" t="inlineStr" r="G7314">
        <is>
          <t xml:space="preserve">066</t>
        </is>
      </c>
      <c s="9" r="H7314">
        <v>8225.0000</v>
      </c>
      <c s="8" t="inlineStr" r="I7314">
        <is>
          <t xml:space="preserve"/>
        </is>
      </c>
      <c s="8" t="inlineStr" r="J7314">
        <is>
          <t xml:space="preserve">Various</t>
        </is>
      </c>
    </row>
    <row r="7315" ht="20.25" customHeight="0">
      <c s="5" t="inlineStr" r="A7315">
        <is>
          <t xml:space="preserve">59200107</t>
        </is>
      </c>
      <c s="5" t="inlineStr" r="B7315">
        <is>
          <t xml:space="preserve">BRIDGE WASHING NO.  7</t>
        </is>
      </c>
      <c s="5" t="inlineStr" r="C7315">
        <is>
          <t xml:space="preserve">EACH   </t>
        </is>
      </c>
      <c s="6" r="D7315">
        <v>1.000</v>
      </c>
      <c s="7" r="E7315">
        <v>2</v>
      </c>
      <c s="8" t="inlineStr" r="F7315">
        <is>
          <t xml:space="preserve">64T35</t>
        </is>
      </c>
      <c s="8" t="inlineStr" r="G7315">
        <is>
          <t xml:space="preserve">066</t>
        </is>
      </c>
      <c s="9" r="H7315">
        <v>9000.0000</v>
      </c>
      <c s="8" t="inlineStr" r="I7315">
        <is>
          <t xml:space="preserve"/>
        </is>
      </c>
      <c s="8" t="inlineStr" r="J7315">
        <is>
          <t xml:space="preserve">Various</t>
        </is>
      </c>
    </row>
    <row r="7316" ht="20.25" customHeight="0">
      <c s="5" t="inlineStr" r="A7316">
        <is>
          <t xml:space="preserve">59200107</t>
        </is>
      </c>
      <c s="5" t="inlineStr" r="B7316">
        <is>
          <t xml:space="preserve">BRIDGE WASHING NO.  7</t>
        </is>
      </c>
      <c s="5" t="inlineStr" r="C7316">
        <is>
          <t xml:space="preserve">EACH   </t>
        </is>
      </c>
      <c s="6" r="D7316">
        <v>1.000</v>
      </c>
      <c s="7" r="E7316">
        <v>2</v>
      </c>
      <c s="8" t="inlineStr" r="F7316">
        <is>
          <t xml:space="preserve">64T35</t>
        </is>
      </c>
      <c s="8" t="inlineStr" r="G7316">
        <is>
          <t xml:space="preserve">066</t>
        </is>
      </c>
      <c s="9" r="H7316">
        <v>17000.0000</v>
      </c>
      <c s="8" t="inlineStr" r="I7316">
        <is>
          <t xml:space="preserve"/>
        </is>
      </c>
      <c s="8" t="inlineStr" r="J7316">
        <is>
          <t xml:space="preserve">Various</t>
        </is>
      </c>
    </row>
    <row r="7317" ht="20.25" customHeight="0">
      <c s="5" t="inlineStr" r="A7317">
        <is>
          <t xml:space="preserve">59200107</t>
        </is>
      </c>
      <c s="5" t="inlineStr" r="B7317">
        <is>
          <t xml:space="preserve">BRIDGE WASHING NO.  7</t>
        </is>
      </c>
      <c s="5" t="inlineStr" r="C7317">
        <is>
          <t xml:space="preserve">EACH   </t>
        </is>
      </c>
      <c s="6" r="D7317">
        <v>1.000</v>
      </c>
      <c s="7" r="E7317">
        <v>4</v>
      </c>
      <c s="8" t="inlineStr" r="F7317">
        <is>
          <t xml:space="preserve">68J35</t>
        </is>
      </c>
      <c s="8" t="inlineStr" r="G7317">
        <is>
          <t xml:space="preserve">156</t>
        </is>
      </c>
      <c s="9" r="H7317">
        <v>32500.0000</v>
      </c>
      <c s="8" t="inlineStr" r="I7317">
        <is>
          <t xml:space="preserve">Y</t>
        </is>
      </c>
      <c s="8" t="inlineStr" r="J7317">
        <is>
          <t xml:space="preserve">Various</t>
        </is>
      </c>
    </row>
    <row r="7318" ht="20.25" customHeight="0">
      <c s="5" t="inlineStr" r="A7318">
        <is>
          <t xml:space="preserve">59200107</t>
        </is>
      </c>
      <c s="5" t="inlineStr" r="B7318">
        <is>
          <t xml:space="preserve">BRIDGE WASHING NO.  7</t>
        </is>
      </c>
      <c s="5" t="inlineStr" r="C7318">
        <is>
          <t xml:space="preserve">EACH   </t>
        </is>
      </c>
      <c s="6" r="D7318">
        <v>1.000</v>
      </c>
      <c s="7" r="E7318">
        <v>4</v>
      </c>
      <c s="8" t="inlineStr" r="F7318">
        <is>
          <t xml:space="preserve">68J35</t>
        </is>
      </c>
      <c s="8" t="inlineStr" r="G7318">
        <is>
          <t xml:space="preserve">156</t>
        </is>
      </c>
      <c s="9" r="H7318">
        <v>120000.0000</v>
      </c>
      <c s="8" t="inlineStr" r="I7318">
        <is>
          <t xml:space="preserve"/>
        </is>
      </c>
      <c s="8" t="inlineStr" r="J7318">
        <is>
          <t xml:space="preserve">Various</t>
        </is>
      </c>
    </row>
    <row r="7319" ht="20.25" customHeight="0">
      <c s="5" t="inlineStr" r="A7319">
        <is>
          <t xml:space="preserve">59200108</t>
        </is>
      </c>
      <c s="5" t="inlineStr" r="B7319">
        <is>
          <t xml:space="preserve">BRIDGE WASHING NO.  8</t>
        </is>
      </c>
      <c s="5" t="inlineStr" r="C7319">
        <is>
          <t xml:space="preserve">EACH   </t>
        </is>
      </c>
      <c s="6" r="D7319">
        <v>1.000</v>
      </c>
      <c s="7" r="E7319">
        <v>2</v>
      </c>
      <c s="8" t="inlineStr" r="F7319">
        <is>
          <t xml:space="preserve">64T35</t>
        </is>
      </c>
      <c s="8" t="inlineStr" r="G7319">
        <is>
          <t xml:space="preserve">066</t>
        </is>
      </c>
      <c s="9" r="H7319">
        <v>10000.0000</v>
      </c>
      <c s="8" t="inlineStr" r="I7319">
        <is>
          <t xml:space="preserve">Y</t>
        </is>
      </c>
      <c s="8" t="inlineStr" r="J7319">
        <is>
          <t xml:space="preserve">Various</t>
        </is>
      </c>
    </row>
    <row r="7320" ht="20.25" customHeight="0">
      <c s="5" t="inlineStr" r="A7320">
        <is>
          <t xml:space="preserve">59200108</t>
        </is>
      </c>
      <c s="5" t="inlineStr" r="B7320">
        <is>
          <t xml:space="preserve">BRIDGE WASHING NO.  8</t>
        </is>
      </c>
      <c s="5" t="inlineStr" r="C7320">
        <is>
          <t xml:space="preserve">EACH   </t>
        </is>
      </c>
      <c s="6" r="D7320">
        <v>1.000</v>
      </c>
      <c s="7" r="E7320">
        <v>2</v>
      </c>
      <c s="8" t="inlineStr" r="F7320">
        <is>
          <t xml:space="preserve">64T35</t>
        </is>
      </c>
      <c s="8" t="inlineStr" r="G7320">
        <is>
          <t xml:space="preserve">066</t>
        </is>
      </c>
      <c s="9" r="H7320">
        <v>7000.0000</v>
      </c>
      <c s="8" t="inlineStr" r="I7320">
        <is>
          <t xml:space="preserve"/>
        </is>
      </c>
      <c s="8" t="inlineStr" r="J7320">
        <is>
          <t xml:space="preserve">Various</t>
        </is>
      </c>
    </row>
    <row r="7321" ht="20.25" customHeight="0">
      <c s="5" t="inlineStr" r="A7321">
        <is>
          <t xml:space="preserve">59200108</t>
        </is>
      </c>
      <c s="5" t="inlineStr" r="B7321">
        <is>
          <t xml:space="preserve">BRIDGE WASHING NO.  8</t>
        </is>
      </c>
      <c s="5" t="inlineStr" r="C7321">
        <is>
          <t xml:space="preserve">EACH   </t>
        </is>
      </c>
      <c s="6" r="D7321">
        <v>1.000</v>
      </c>
      <c s="7" r="E7321">
        <v>2</v>
      </c>
      <c s="8" t="inlineStr" r="F7321">
        <is>
          <t xml:space="preserve">64T35</t>
        </is>
      </c>
      <c s="8" t="inlineStr" r="G7321">
        <is>
          <t xml:space="preserve">066</t>
        </is>
      </c>
      <c s="9" r="H7321">
        <v>8225.0000</v>
      </c>
      <c s="8" t="inlineStr" r="I7321">
        <is>
          <t xml:space="preserve"/>
        </is>
      </c>
      <c s="8" t="inlineStr" r="J7321">
        <is>
          <t xml:space="preserve">Various</t>
        </is>
      </c>
    </row>
    <row r="7322" ht="20.25" customHeight="0">
      <c s="5" t="inlineStr" r="A7322">
        <is>
          <t xml:space="preserve">59200108</t>
        </is>
      </c>
      <c s="5" t="inlineStr" r="B7322">
        <is>
          <t xml:space="preserve">BRIDGE WASHING NO.  8</t>
        </is>
      </c>
      <c s="5" t="inlineStr" r="C7322">
        <is>
          <t xml:space="preserve">EACH   </t>
        </is>
      </c>
      <c s="6" r="D7322">
        <v>1.000</v>
      </c>
      <c s="7" r="E7322">
        <v>2</v>
      </c>
      <c s="8" t="inlineStr" r="F7322">
        <is>
          <t xml:space="preserve">64T35</t>
        </is>
      </c>
      <c s="8" t="inlineStr" r="G7322">
        <is>
          <t xml:space="preserve">066</t>
        </is>
      </c>
      <c s="9" r="H7322">
        <v>29500.0000</v>
      </c>
      <c s="8" t="inlineStr" r="I7322">
        <is>
          <t xml:space="preserve"/>
        </is>
      </c>
      <c s="8" t="inlineStr" r="J7322">
        <is>
          <t xml:space="preserve">Various</t>
        </is>
      </c>
    </row>
    <row r="7323" ht="20.25" customHeight="0">
      <c s="5" t="inlineStr" r="A7323">
        <is>
          <t xml:space="preserve">59200108</t>
        </is>
      </c>
      <c s="5" t="inlineStr" r="B7323">
        <is>
          <t xml:space="preserve">BRIDGE WASHING NO.  8</t>
        </is>
      </c>
      <c s="5" t="inlineStr" r="C7323">
        <is>
          <t xml:space="preserve">EACH   </t>
        </is>
      </c>
      <c s="6" r="D7323">
        <v>1.000</v>
      </c>
      <c s="7" r="E7323">
        <v>4</v>
      </c>
      <c s="8" t="inlineStr" r="F7323">
        <is>
          <t xml:space="preserve">68J35</t>
        </is>
      </c>
      <c s="8" t="inlineStr" r="G7323">
        <is>
          <t xml:space="preserve">156</t>
        </is>
      </c>
      <c s="9" r="H7323">
        <v>32500.0000</v>
      </c>
      <c s="8" t="inlineStr" r="I7323">
        <is>
          <t xml:space="preserve">Y</t>
        </is>
      </c>
      <c s="8" t="inlineStr" r="J7323">
        <is>
          <t xml:space="preserve">Various</t>
        </is>
      </c>
    </row>
    <row r="7324" ht="20.25" customHeight="0">
      <c s="5" t="inlineStr" r="A7324">
        <is>
          <t xml:space="preserve">59200108</t>
        </is>
      </c>
      <c s="5" t="inlineStr" r="B7324">
        <is>
          <t xml:space="preserve">BRIDGE WASHING NO.  8</t>
        </is>
      </c>
      <c s="5" t="inlineStr" r="C7324">
        <is>
          <t xml:space="preserve">EACH   </t>
        </is>
      </c>
      <c s="6" r="D7324">
        <v>1.000</v>
      </c>
      <c s="7" r="E7324">
        <v>4</v>
      </c>
      <c s="8" t="inlineStr" r="F7324">
        <is>
          <t xml:space="preserve">68J35</t>
        </is>
      </c>
      <c s="8" t="inlineStr" r="G7324">
        <is>
          <t xml:space="preserve">156</t>
        </is>
      </c>
      <c s="9" r="H7324">
        <v>85000.0000</v>
      </c>
      <c s="8" t="inlineStr" r="I7324">
        <is>
          <t xml:space="preserve"/>
        </is>
      </c>
      <c s="8" t="inlineStr" r="J7324">
        <is>
          <t xml:space="preserve">Various</t>
        </is>
      </c>
    </row>
    <row r="7325" ht="20.25" customHeight="0">
      <c s="5" t="inlineStr" r="A7325">
        <is>
          <t xml:space="preserve">59200109</t>
        </is>
      </c>
      <c s="5" t="inlineStr" r="B7325">
        <is>
          <t xml:space="preserve">BRIDGE WASHING NO.  9</t>
        </is>
      </c>
      <c s="5" t="inlineStr" r="C7325">
        <is>
          <t xml:space="preserve">EACH   </t>
        </is>
      </c>
      <c s="6" r="D7325">
        <v>1.000</v>
      </c>
      <c s="7" r="E7325">
        <v>4</v>
      </c>
      <c s="8" t="inlineStr" r="F7325">
        <is>
          <t xml:space="preserve">68J35</t>
        </is>
      </c>
      <c s="8" t="inlineStr" r="G7325">
        <is>
          <t xml:space="preserve">156</t>
        </is>
      </c>
      <c s="9" r="H7325">
        <v>25500.0000</v>
      </c>
      <c s="8" t="inlineStr" r="I7325">
        <is>
          <t xml:space="preserve">Y</t>
        </is>
      </c>
      <c s="8" t="inlineStr" r="J7325">
        <is>
          <t xml:space="preserve">Various</t>
        </is>
      </c>
    </row>
    <row r="7326" ht="20.25" customHeight="0">
      <c s="5" t="inlineStr" r="A7326">
        <is>
          <t xml:space="preserve">59200109</t>
        </is>
      </c>
      <c s="5" t="inlineStr" r="B7326">
        <is>
          <t xml:space="preserve">BRIDGE WASHING NO.  9</t>
        </is>
      </c>
      <c s="5" t="inlineStr" r="C7326">
        <is>
          <t xml:space="preserve">EACH   </t>
        </is>
      </c>
      <c s="6" r="D7326">
        <v>1.000</v>
      </c>
      <c s="7" r="E7326">
        <v>4</v>
      </c>
      <c s="8" t="inlineStr" r="F7326">
        <is>
          <t xml:space="preserve">68J35</t>
        </is>
      </c>
      <c s="8" t="inlineStr" r="G7326">
        <is>
          <t xml:space="preserve">156</t>
        </is>
      </c>
      <c s="9" r="H7326">
        <v>25000.0000</v>
      </c>
      <c s="8" t="inlineStr" r="I7326">
        <is>
          <t xml:space="preserve"/>
        </is>
      </c>
      <c s="8" t="inlineStr" r="J7326">
        <is>
          <t xml:space="preserve">Various</t>
        </is>
      </c>
    </row>
    <row r="7327" ht="20.25" customHeight="0">
      <c s="5" t="inlineStr" r="A7327">
        <is>
          <t xml:space="preserve">59300100</t>
        </is>
      </c>
      <c s="5" t="inlineStr" r="B7327">
        <is>
          <t xml:space="preserve">CONTROLLED LOW-STRENGTH MATERIAL</t>
        </is>
      </c>
      <c s="5" t="inlineStr" r="C7327">
        <is>
          <t xml:space="preserve">CU YD  </t>
        </is>
      </c>
      <c s="6" r="D7327">
        <v>1.800</v>
      </c>
      <c s="7" r="E7327">
        <v>3</v>
      </c>
      <c s="8" t="inlineStr" r="F7327">
        <is>
          <t xml:space="preserve">66P33</t>
        </is>
      </c>
      <c s="8" t="inlineStr" r="G7327">
        <is>
          <t xml:space="preserve">007</t>
        </is>
      </c>
      <c s="9" r="H7327">
        <v>1000.0000</v>
      </c>
      <c s="8" t="inlineStr" r="I7327">
        <is>
          <t xml:space="preserve">Y</t>
        </is>
      </c>
      <c s="8" t="inlineStr" r="J7327">
        <is>
          <t xml:space="preserve"> Bureau</t>
        </is>
      </c>
    </row>
    <row r="7328" ht="20.25" customHeight="0">
      <c s="5" t="inlineStr" r="A7328">
        <is>
          <t xml:space="preserve">59300100</t>
        </is>
      </c>
      <c s="5" t="inlineStr" r="B7328">
        <is>
          <t xml:space="preserve">CONTROLLED LOW-STRENGTH MATERIAL</t>
        </is>
      </c>
      <c s="5" t="inlineStr" r="C7328">
        <is>
          <t xml:space="preserve">CU YD  </t>
        </is>
      </c>
      <c s="6" r="D7328">
        <v>1.800</v>
      </c>
      <c s="7" r="E7328">
        <v>3</v>
      </c>
      <c s="8" t="inlineStr" r="F7328">
        <is>
          <t xml:space="preserve">66P33</t>
        </is>
      </c>
      <c s="8" t="inlineStr" r="G7328">
        <is>
          <t xml:space="preserve">007</t>
        </is>
      </c>
      <c s="9" r="H7328">
        <v>1890.0000</v>
      </c>
      <c s="8" t="inlineStr" r="I7328">
        <is>
          <t xml:space="preserve"/>
        </is>
      </c>
      <c s="8" t="inlineStr" r="J7328">
        <is>
          <t xml:space="preserve"> Bureau</t>
        </is>
      </c>
    </row>
    <row r="7329" ht="20.25" customHeight="0">
      <c s="5" t="inlineStr" r="A7329">
        <is>
          <t xml:space="preserve">59300100</t>
        </is>
      </c>
      <c s="5" t="inlineStr" r="B7329">
        <is>
          <t xml:space="preserve">CONTROLLED LOW-STRENGTH MATERIAL</t>
        </is>
      </c>
      <c s="5" t="inlineStr" r="C7329">
        <is>
          <t xml:space="preserve">CU YD  </t>
        </is>
      </c>
      <c s="6" r="D7329">
        <v>7.000</v>
      </c>
      <c s="7" r="E7329">
        <v>3</v>
      </c>
      <c s="8" t="inlineStr" r="F7329">
        <is>
          <t xml:space="preserve">66P36</t>
        </is>
      </c>
      <c s="8" t="inlineStr" r="G7329">
        <is>
          <t xml:space="preserve">009</t>
        </is>
      </c>
      <c s="9" r="H7329">
        <v>300.0000</v>
      </c>
      <c s="8" t="inlineStr" r="I7329">
        <is>
          <t xml:space="preserve">Y</t>
        </is>
      </c>
      <c s="8" t="inlineStr" r="J7329">
        <is>
          <t xml:space="preserve"> LaSalle</t>
        </is>
      </c>
    </row>
    <row r="7330" ht="20.25" customHeight="0">
      <c s="5" t="inlineStr" r="A7330">
        <is>
          <t xml:space="preserve">59300100</t>
        </is>
      </c>
      <c s="5" t="inlineStr" r="B7330">
        <is>
          <t xml:space="preserve">CONTROLLED LOW-STRENGTH MATERIAL</t>
        </is>
      </c>
      <c s="5" t="inlineStr" r="C7330">
        <is>
          <t xml:space="preserve">CU YD  </t>
        </is>
      </c>
      <c s="6" r="D7330">
        <v>100.000</v>
      </c>
      <c s="7" r="E7330">
        <v>9</v>
      </c>
      <c s="8" t="inlineStr" r="F7330">
        <is>
          <t xml:space="preserve">78483</t>
        </is>
      </c>
      <c s="8" t="inlineStr" r="G7330">
        <is>
          <t xml:space="preserve">127</t>
        </is>
      </c>
      <c s="9" r="H7330">
        <v>261.1500</v>
      </c>
      <c s="8" t="inlineStr" r="I7330">
        <is>
          <t xml:space="preserve">Y</t>
        </is>
      </c>
      <c s="8" t="inlineStr" r="J7330">
        <is>
          <t xml:space="preserve"> Jefferson</t>
        </is>
      </c>
    </row>
    <row r="7331" ht="20.25" customHeight="0">
      <c s="5" t="inlineStr" r="A7331">
        <is>
          <t xml:space="preserve">59300100</t>
        </is>
      </c>
      <c s="5" t="inlineStr" r="B7331">
        <is>
          <t xml:space="preserve">CONTROLLED LOW-STRENGTH MATERIAL</t>
        </is>
      </c>
      <c s="5" t="inlineStr" r="C7331">
        <is>
          <t xml:space="preserve">CU YD  </t>
        </is>
      </c>
      <c s="6" r="D7331">
        <v>100.000</v>
      </c>
      <c s="7" r="E7331">
        <v>9</v>
      </c>
      <c s="8" t="inlineStr" r="F7331">
        <is>
          <t xml:space="preserve">78483</t>
        </is>
      </c>
      <c s="8" t="inlineStr" r="G7331">
        <is>
          <t xml:space="preserve">127</t>
        </is>
      </c>
      <c s="9" r="H7331">
        <v>140.0000</v>
      </c>
      <c s="8" t="inlineStr" r="I7331">
        <is>
          <t xml:space="preserve"/>
        </is>
      </c>
      <c s="8" t="inlineStr" r="J7331">
        <is>
          <t xml:space="preserve"> Jefferson</t>
        </is>
      </c>
    </row>
    <row r="7332" ht="20.25" customHeight="0">
      <c s="5" t="inlineStr" r="A7332">
        <is>
          <t xml:space="preserve">59300100</t>
        </is>
      </c>
      <c s="5" t="inlineStr" r="B7332">
        <is>
          <t xml:space="preserve">CONTROLLED LOW-STRENGTH MATERIAL</t>
        </is>
      </c>
      <c s="5" t="inlineStr" r="C7332">
        <is>
          <t xml:space="preserve">CU YD  </t>
        </is>
      </c>
      <c s="6" r="D7332">
        <v>100.000</v>
      </c>
      <c s="7" r="E7332">
        <v>9</v>
      </c>
      <c s="8" t="inlineStr" r="F7332">
        <is>
          <t xml:space="preserve">78483</t>
        </is>
      </c>
      <c s="8" t="inlineStr" r="G7332">
        <is>
          <t xml:space="preserve">127</t>
        </is>
      </c>
      <c s="9" r="H7332">
        <v>160.0000</v>
      </c>
      <c s="8" t="inlineStr" r="I7332">
        <is>
          <t xml:space="preserve"/>
        </is>
      </c>
      <c s="8" t="inlineStr" r="J7332">
        <is>
          <t xml:space="preserve"> Jefferson</t>
        </is>
      </c>
    </row>
    <row r="7333" ht="20.25" customHeight="0">
      <c s="5" t="inlineStr" r="A7333">
        <is>
          <t xml:space="preserve">59300100</t>
        </is>
      </c>
      <c s="5" t="inlineStr" r="B7333">
        <is>
          <t xml:space="preserve">CONTROLLED LOW-STRENGTH MATERIAL</t>
        </is>
      </c>
      <c s="5" t="inlineStr" r="C7333">
        <is>
          <t xml:space="preserve">CU YD  </t>
        </is>
      </c>
      <c s="6" r="D7333">
        <v>100.000</v>
      </c>
      <c s="7" r="E7333">
        <v>9</v>
      </c>
      <c s="8" t="inlineStr" r="F7333">
        <is>
          <t xml:space="preserve">78483</t>
        </is>
      </c>
      <c s="8" t="inlineStr" r="G7333">
        <is>
          <t xml:space="preserve">127</t>
        </is>
      </c>
      <c s="9" r="H7333">
        <v>170.0000</v>
      </c>
      <c s="8" t="inlineStr" r="I7333">
        <is>
          <t xml:space="preserve"/>
        </is>
      </c>
      <c s="8" t="inlineStr" r="J7333">
        <is>
          <t xml:space="preserve"> Jefferson</t>
        </is>
      </c>
    </row>
    <row r="7334" ht="20.25" customHeight="0">
      <c s="5" t="inlineStr" r="A7334">
        <is>
          <t xml:space="preserve">59300100</t>
        </is>
      </c>
      <c s="5" t="inlineStr" r="B7334">
        <is>
          <t xml:space="preserve">CONTROLLED LOW-STRENGTH MATERIAL</t>
        </is>
      </c>
      <c s="5" t="inlineStr" r="C7334">
        <is>
          <t xml:space="preserve">CU YD  </t>
        </is>
      </c>
      <c s="6" r="D7334">
        <v>100.000</v>
      </c>
      <c s="7" r="E7334">
        <v>9</v>
      </c>
      <c s="8" t="inlineStr" r="F7334">
        <is>
          <t xml:space="preserve">78483</t>
        </is>
      </c>
      <c s="8" t="inlineStr" r="G7334">
        <is>
          <t xml:space="preserve">127</t>
        </is>
      </c>
      <c s="9" r="H7334">
        <v>250.1400</v>
      </c>
      <c s="8" t="inlineStr" r="I7334">
        <is>
          <t xml:space="preserve"/>
        </is>
      </c>
      <c s="8" t="inlineStr" r="J7334">
        <is>
          <t xml:space="preserve"> Jefferson</t>
        </is>
      </c>
    </row>
    <row r="7335" ht="20.25" customHeight="0">
      <c s="5" t="inlineStr" r="A7335">
        <is>
          <t xml:space="preserve">59300100</t>
        </is>
      </c>
      <c s="5" t="inlineStr" r="B7335">
        <is>
          <t xml:space="preserve">CONTROLLED LOW-STRENGTH MATERIAL</t>
        </is>
      </c>
      <c s="5" t="inlineStr" r="C7335">
        <is>
          <t xml:space="preserve">CU YD  </t>
        </is>
      </c>
      <c s="6" r="D7335">
        <v>136.000</v>
      </c>
      <c s="7" r="E7335">
        <v>9</v>
      </c>
      <c s="8" t="inlineStr" r="F7335">
        <is>
          <t xml:space="preserve">78884</t>
        </is>
      </c>
      <c s="8" t="inlineStr" r="G7335">
        <is>
          <t xml:space="preserve">110</t>
        </is>
      </c>
      <c s="9" r="H7335">
        <v>200.0000</v>
      </c>
      <c s="8" t="inlineStr" r="I7335">
        <is>
          <t xml:space="preserve">Y</t>
        </is>
      </c>
      <c s="8" t="inlineStr" r="J7335">
        <is>
          <t xml:space="preserve"> Franklin, Jefferson</t>
        </is>
      </c>
    </row>
    <row r="7336" ht="20.25" customHeight="0">
      <c s="5" t="inlineStr" r="A7336">
        <is>
          <t xml:space="preserve">59300100</t>
        </is>
      </c>
      <c s="5" t="inlineStr" r="B7336">
        <is>
          <t xml:space="preserve">CONTROLLED LOW-STRENGTH MATERIAL</t>
        </is>
      </c>
      <c s="5" t="inlineStr" r="C7336">
        <is>
          <t xml:space="preserve">CU YD  </t>
        </is>
      </c>
      <c s="6" r="D7336">
        <v>58.000</v>
      </c>
      <c s="7" r="E7336">
        <v>7</v>
      </c>
      <c s="8" t="inlineStr" r="F7336">
        <is>
          <t xml:space="preserve">95970</t>
        </is>
      </c>
      <c s="8" t="inlineStr" r="G7336">
        <is>
          <t xml:space="preserve">117</t>
        </is>
      </c>
      <c s="9" r="H7336">
        <v>158.0000</v>
      </c>
      <c s="8" t="inlineStr" r="I7336">
        <is>
          <t xml:space="preserve">Y</t>
        </is>
      </c>
      <c s="8" t="inlineStr" r="J7336">
        <is>
          <t xml:space="preserve"> Lawrence</t>
        </is>
      </c>
    </row>
    <row r="7337" ht="20.25" customHeight="0">
      <c s="5" t="inlineStr" r="A7337">
        <is>
          <t xml:space="preserve">59300100</t>
        </is>
      </c>
      <c s="5" t="inlineStr" r="B7337">
        <is>
          <t xml:space="preserve">CONTROLLED LOW-STRENGTH MATERIAL</t>
        </is>
      </c>
      <c s="5" t="inlineStr" r="C7337">
        <is>
          <t xml:space="preserve">CU YD  </t>
        </is>
      </c>
      <c s="6" r="D7337">
        <v>58.000</v>
      </c>
      <c s="7" r="E7337">
        <v>7</v>
      </c>
      <c s="8" t="inlineStr" r="F7337">
        <is>
          <t xml:space="preserve">95970</t>
        </is>
      </c>
      <c s="8" t="inlineStr" r="G7337">
        <is>
          <t xml:space="preserve">117</t>
        </is>
      </c>
      <c s="9" r="H7337">
        <v>157.0000</v>
      </c>
      <c s="8" t="inlineStr" r="I7337">
        <is>
          <t xml:space="preserve"/>
        </is>
      </c>
      <c s="8" t="inlineStr" r="J7337">
        <is>
          <t xml:space="preserve"> Lawrence</t>
        </is>
      </c>
    </row>
    <row r="7338" ht="20.25" customHeight="0">
      <c s="5" t="inlineStr" r="A7338">
        <is>
          <t xml:space="preserve">59300100</t>
        </is>
      </c>
      <c s="5" t="inlineStr" r="B7338">
        <is>
          <t xml:space="preserve">CONTROLLED LOW-STRENGTH MATERIAL</t>
        </is>
      </c>
      <c s="5" t="inlineStr" r="C7338">
        <is>
          <t xml:space="preserve">CU YD  </t>
        </is>
      </c>
      <c s="6" r="D7338">
        <v>58.000</v>
      </c>
      <c s="7" r="E7338">
        <v>7</v>
      </c>
      <c s="8" t="inlineStr" r="F7338">
        <is>
          <t xml:space="preserve">95970</t>
        </is>
      </c>
      <c s="8" t="inlineStr" r="G7338">
        <is>
          <t xml:space="preserve">117</t>
        </is>
      </c>
      <c s="9" r="H7338">
        <v>165.0000</v>
      </c>
      <c s="8" t="inlineStr" r="I7338">
        <is>
          <t xml:space="preserve"/>
        </is>
      </c>
      <c s="8" t="inlineStr" r="J7338">
        <is>
          <t xml:space="preserve"> Lawrence</t>
        </is>
      </c>
    </row>
    <row r="7339" ht="20.25" customHeight="0">
      <c s="5" t="inlineStr" r="A7339">
        <is>
          <t xml:space="preserve">59300100</t>
        </is>
      </c>
      <c s="5" t="inlineStr" r="B7339">
        <is>
          <t xml:space="preserve">CONTROLLED LOW-STRENGTH MATERIAL</t>
        </is>
      </c>
      <c s="5" t="inlineStr" r="C7339">
        <is>
          <t xml:space="preserve">CU YD  </t>
        </is>
      </c>
      <c s="6" r="D7339">
        <v>137.000</v>
      </c>
      <c s="7" r="E7339">
        <v>8</v>
      </c>
      <c s="8" t="inlineStr" r="F7339">
        <is>
          <t xml:space="preserve">97849</t>
        </is>
      </c>
      <c s="8" t="inlineStr" r="G7339">
        <is>
          <t xml:space="preserve">120</t>
        </is>
      </c>
      <c s="9" r="H7339">
        <v>167.0000</v>
      </c>
      <c s="8" t="inlineStr" r="I7339">
        <is>
          <t xml:space="preserve">Y</t>
        </is>
      </c>
      <c s="8" t="inlineStr" r="J7339">
        <is>
          <t xml:space="preserve"> Madison</t>
        </is>
      </c>
    </row>
    <row r="7340" ht="20.25" customHeight="0">
      <c s="5" t="inlineStr" r="A7340">
        <is>
          <t xml:space="preserve">59300100</t>
        </is>
      </c>
      <c s="5" t="inlineStr" r="B7340">
        <is>
          <t xml:space="preserve">CONTROLLED LOW-STRENGTH MATERIAL</t>
        </is>
      </c>
      <c s="5" t="inlineStr" r="C7340">
        <is>
          <t xml:space="preserve">CU YD  </t>
        </is>
      </c>
      <c s="6" r="D7340">
        <v>137.000</v>
      </c>
      <c s="7" r="E7340">
        <v>8</v>
      </c>
      <c s="8" t="inlineStr" r="F7340">
        <is>
          <t xml:space="preserve">97849</t>
        </is>
      </c>
      <c s="8" t="inlineStr" r="G7340">
        <is>
          <t xml:space="preserve">120</t>
        </is>
      </c>
      <c s="9" r="H7340">
        <v>130.0000</v>
      </c>
      <c s="8" t="inlineStr" r="I7340">
        <is>
          <t xml:space="preserve"/>
        </is>
      </c>
      <c s="8" t="inlineStr" r="J7340">
        <is>
          <t xml:space="preserve"> Madison</t>
        </is>
      </c>
    </row>
    <row r="7341" ht="20.25" customHeight="0">
      <c s="5" t="inlineStr" r="A7341">
        <is>
          <t xml:space="preserve">59300100</t>
        </is>
      </c>
      <c s="5" t="inlineStr" r="B7341">
        <is>
          <t xml:space="preserve">CONTROLLED LOW-STRENGTH MATERIAL</t>
        </is>
      </c>
      <c s="5" t="inlineStr" r="C7341">
        <is>
          <t xml:space="preserve">CU YD  </t>
        </is>
      </c>
      <c s="6" r="D7341">
        <v>137.000</v>
      </c>
      <c s="7" r="E7341">
        <v>8</v>
      </c>
      <c s="8" t="inlineStr" r="F7341">
        <is>
          <t xml:space="preserve">97849</t>
        </is>
      </c>
      <c s="8" t="inlineStr" r="G7341">
        <is>
          <t xml:space="preserve">120</t>
        </is>
      </c>
      <c s="9" r="H7341">
        <v>211.1500</v>
      </c>
      <c s="8" t="inlineStr" r="I7341">
        <is>
          <t xml:space="preserve"/>
        </is>
      </c>
      <c s="8" t="inlineStr" r="J7341">
        <is>
          <t xml:space="preserve"> Madison</t>
        </is>
      </c>
    </row>
    <row r="7342" ht="20.25" customHeight="0">
      <c s="5" t="inlineStr" r="A7342">
        <is>
          <t xml:space="preserve">60100060</t>
        </is>
      </c>
      <c s="5" t="inlineStr" r="B7342">
        <is>
          <t xml:space="preserve">CONCRETE HEADWALLS FOR PIPE DRAINS</t>
        </is>
      </c>
      <c s="5" t="inlineStr" r="C7342">
        <is>
          <t xml:space="preserve">EACH   </t>
        </is>
      </c>
      <c s="6" r="D7342">
        <v>1.000</v>
      </c>
      <c s="7" r="E7342">
        <v>1</v>
      </c>
      <c s="8" t="inlineStr" r="F7342">
        <is>
          <t xml:space="preserve">61K84</t>
        </is>
      </c>
      <c s="8" t="inlineStr" r="G7342">
        <is>
          <t xml:space="preserve">141</t>
        </is>
      </c>
      <c s="9" r="H7342">
        <v>345.9500</v>
      </c>
      <c s="8" t="inlineStr" r="I7342">
        <is>
          <t xml:space="preserve">Y</t>
        </is>
      </c>
      <c s="8" t="inlineStr" r="J7342">
        <is>
          <t xml:space="preserve"> Will</t>
        </is>
      </c>
    </row>
    <row r="7343" ht="20.25" customHeight="0">
      <c s="5" t="inlineStr" r="A7343">
        <is>
          <t xml:space="preserve">60100060</t>
        </is>
      </c>
      <c s="5" t="inlineStr" r="B7343">
        <is>
          <t xml:space="preserve">CONCRETE HEADWALLS FOR PIPE DRAINS</t>
        </is>
      </c>
      <c s="5" t="inlineStr" r="C7343">
        <is>
          <t xml:space="preserve">EACH   </t>
        </is>
      </c>
      <c s="6" r="D7343">
        <v>1.000</v>
      </c>
      <c s="7" r="E7343">
        <v>1</v>
      </c>
      <c s="8" t="inlineStr" r="F7343">
        <is>
          <t xml:space="preserve">61K84</t>
        </is>
      </c>
      <c s="8" t="inlineStr" r="G7343">
        <is>
          <t xml:space="preserve">141</t>
        </is>
      </c>
      <c s="9" r="H7343">
        <v>314.5000</v>
      </c>
      <c s="8" t="inlineStr" r="I7343">
        <is>
          <t xml:space="preserve"/>
        </is>
      </c>
      <c s="8" t="inlineStr" r="J7343">
        <is>
          <t xml:space="preserve"> Will</t>
        </is>
      </c>
    </row>
    <row r="7344" ht="20.25" customHeight="0">
      <c s="5" t="inlineStr" r="A7344">
        <is>
          <t xml:space="preserve">60100060</t>
        </is>
      </c>
      <c s="5" t="inlineStr" r="B7344">
        <is>
          <t xml:space="preserve">CONCRETE HEADWALLS FOR PIPE DRAINS</t>
        </is>
      </c>
      <c s="5" t="inlineStr" r="C7344">
        <is>
          <t xml:space="preserve">EACH   </t>
        </is>
      </c>
      <c s="6" r="D7344">
        <v>8.000</v>
      </c>
      <c s="7" r="E7344">
        <v>1</v>
      </c>
      <c s="8" t="inlineStr" r="F7344">
        <is>
          <t xml:space="preserve">61K92</t>
        </is>
      </c>
      <c s="8" t="inlineStr" r="G7344">
        <is>
          <t xml:space="preserve">143</t>
        </is>
      </c>
      <c s="9" r="H7344">
        <v>700.0000</v>
      </c>
      <c s="8" t="inlineStr" r="I7344">
        <is>
          <t xml:space="preserve">Y</t>
        </is>
      </c>
      <c s="8" t="inlineStr" r="J7344">
        <is>
          <t xml:space="preserve"> McHenry</t>
        </is>
      </c>
    </row>
    <row r="7345" ht="20.25" customHeight="0">
      <c s="5" t="inlineStr" r="A7345">
        <is>
          <t xml:space="preserve">60100060</t>
        </is>
      </c>
      <c s="5" t="inlineStr" r="B7345">
        <is>
          <t xml:space="preserve">CONCRETE HEADWALLS FOR PIPE DRAINS</t>
        </is>
      </c>
      <c s="5" t="inlineStr" r="C7345">
        <is>
          <t xml:space="preserve">EACH   </t>
        </is>
      </c>
      <c s="6" r="D7345">
        <v>8.000</v>
      </c>
      <c s="7" r="E7345">
        <v>1</v>
      </c>
      <c s="8" t="inlineStr" r="F7345">
        <is>
          <t xml:space="preserve">61K92</t>
        </is>
      </c>
      <c s="8" t="inlineStr" r="G7345">
        <is>
          <t xml:space="preserve">143</t>
        </is>
      </c>
      <c s="9" r="H7345">
        <v>550.0000</v>
      </c>
      <c s="8" t="inlineStr" r="I7345">
        <is>
          <t xml:space="preserve"/>
        </is>
      </c>
      <c s="8" t="inlineStr" r="J7345">
        <is>
          <t xml:space="preserve"> McHenry</t>
        </is>
      </c>
    </row>
    <row r="7346" ht="20.25" customHeight="0">
      <c s="5" t="inlineStr" r="A7346">
        <is>
          <t xml:space="preserve">60100060</t>
        </is>
      </c>
      <c s="5" t="inlineStr" r="B7346">
        <is>
          <t xml:space="preserve">CONCRETE HEADWALLS FOR PIPE DRAINS</t>
        </is>
      </c>
      <c s="5" t="inlineStr" r="C7346">
        <is>
          <t xml:space="preserve">EACH   </t>
        </is>
      </c>
      <c s="6" r="D7346">
        <v>8.000</v>
      </c>
      <c s="7" r="E7346">
        <v>1</v>
      </c>
      <c s="8" t="inlineStr" r="F7346">
        <is>
          <t xml:space="preserve">61K92</t>
        </is>
      </c>
      <c s="8" t="inlineStr" r="G7346">
        <is>
          <t xml:space="preserve">143</t>
        </is>
      </c>
      <c s="9" r="H7346">
        <v>800.0000</v>
      </c>
      <c s="8" t="inlineStr" r="I7346">
        <is>
          <t xml:space="preserve"/>
        </is>
      </c>
      <c s="8" t="inlineStr" r="J7346">
        <is>
          <t xml:space="preserve"> McHenry</t>
        </is>
      </c>
    </row>
    <row r="7347" ht="20.25" customHeight="0">
      <c s="5" t="inlineStr" r="A7347">
        <is>
          <t xml:space="preserve">60100060</t>
        </is>
      </c>
      <c s="5" t="inlineStr" r="B7347">
        <is>
          <t xml:space="preserve">CONCRETE HEADWALLS FOR PIPE DRAINS</t>
        </is>
      </c>
      <c s="5" t="inlineStr" r="C7347">
        <is>
          <t xml:space="preserve">EACH   </t>
        </is>
      </c>
      <c s="6" r="D7347">
        <v>8.000</v>
      </c>
      <c s="7" r="E7347">
        <v>1</v>
      </c>
      <c s="8" t="inlineStr" r="F7347">
        <is>
          <t xml:space="preserve">61K92</t>
        </is>
      </c>
      <c s="8" t="inlineStr" r="G7347">
        <is>
          <t xml:space="preserve">143</t>
        </is>
      </c>
      <c s="9" r="H7347">
        <v>800.0000</v>
      </c>
      <c s="8" t="inlineStr" r="I7347">
        <is>
          <t xml:space="preserve"/>
        </is>
      </c>
      <c s="8" t="inlineStr" r="J7347">
        <is>
          <t xml:space="preserve"> McHenry</t>
        </is>
      </c>
    </row>
    <row r="7348" ht="20.25" customHeight="0">
      <c s="5" t="inlineStr" r="A7348">
        <is>
          <t xml:space="preserve">60100060</t>
        </is>
      </c>
      <c s="5" t="inlineStr" r="B7348">
        <is>
          <t xml:space="preserve">CONCRETE HEADWALLS FOR PIPE DRAINS</t>
        </is>
      </c>
      <c s="5" t="inlineStr" r="C7348">
        <is>
          <t xml:space="preserve">EACH   </t>
        </is>
      </c>
      <c s="6" r="D7348">
        <v>8.000</v>
      </c>
      <c s="7" r="E7348">
        <v>1</v>
      </c>
      <c s="8" t="inlineStr" r="F7348">
        <is>
          <t xml:space="preserve">61K92</t>
        </is>
      </c>
      <c s="8" t="inlineStr" r="G7348">
        <is>
          <t xml:space="preserve">143</t>
        </is>
      </c>
      <c s="9" r="H7348">
        <v>850.0000</v>
      </c>
      <c s="8" t="inlineStr" r="I7348">
        <is>
          <t xml:space="preserve"/>
        </is>
      </c>
      <c s="8" t="inlineStr" r="J7348">
        <is>
          <t xml:space="preserve"> McHenry</t>
        </is>
      </c>
    </row>
    <row r="7349" ht="20.25" customHeight="0">
      <c s="5" t="inlineStr" r="A7349">
        <is>
          <t xml:space="preserve">60100060</t>
        </is>
      </c>
      <c s="5" t="inlineStr" r="B7349">
        <is>
          <t xml:space="preserve">CONCRETE HEADWALLS FOR PIPE DRAINS</t>
        </is>
      </c>
      <c s="5" t="inlineStr" r="C7349">
        <is>
          <t xml:space="preserve">EACH   </t>
        </is>
      </c>
      <c s="6" r="D7349">
        <v>2.000</v>
      </c>
      <c s="7" r="E7349">
        <v>2</v>
      </c>
      <c s="8" t="inlineStr" r="F7349">
        <is>
          <t xml:space="preserve">64M10</t>
        </is>
      </c>
      <c s="8" t="inlineStr" r="G7349">
        <is>
          <t xml:space="preserve">124</t>
        </is>
      </c>
      <c s="9" r="H7349">
        <v>450.0000</v>
      </c>
      <c s="8" t="inlineStr" r="I7349">
        <is>
          <t xml:space="preserve">Y</t>
        </is>
      </c>
      <c s="8" t="inlineStr" r="J7349">
        <is>
          <t xml:space="preserve"> Lee</t>
        </is>
      </c>
    </row>
    <row r="7350" ht="20.25" customHeight="0">
      <c s="5" t="inlineStr" r="A7350">
        <is>
          <t xml:space="preserve">60100060</t>
        </is>
      </c>
      <c s="5" t="inlineStr" r="B7350">
        <is>
          <t xml:space="preserve">CONCRETE HEADWALLS FOR PIPE DRAINS</t>
        </is>
      </c>
      <c s="5" t="inlineStr" r="C7350">
        <is>
          <t xml:space="preserve">EACH   </t>
        </is>
      </c>
      <c s="6" r="D7350">
        <v>2.000</v>
      </c>
      <c s="7" r="E7350">
        <v>2</v>
      </c>
      <c s="8" t="inlineStr" r="F7350">
        <is>
          <t xml:space="preserve">64M10</t>
        </is>
      </c>
      <c s="8" t="inlineStr" r="G7350">
        <is>
          <t xml:space="preserve">124</t>
        </is>
      </c>
      <c s="9" r="H7350">
        <v>300.0000</v>
      </c>
      <c s="8" t="inlineStr" r="I7350">
        <is>
          <t xml:space="preserve"/>
        </is>
      </c>
      <c s="8" t="inlineStr" r="J7350">
        <is>
          <t xml:space="preserve"> Lee</t>
        </is>
      </c>
    </row>
    <row r="7351" ht="20.25" customHeight="0">
      <c s="5" t="inlineStr" r="A7351">
        <is>
          <t xml:space="preserve">60100060</t>
        </is>
      </c>
      <c s="5" t="inlineStr" r="B7351">
        <is>
          <t xml:space="preserve">CONCRETE HEADWALLS FOR PIPE DRAINS</t>
        </is>
      </c>
      <c s="5" t="inlineStr" r="C7351">
        <is>
          <t xml:space="preserve">EACH   </t>
        </is>
      </c>
      <c s="6" r="D7351">
        <v>2.000</v>
      </c>
      <c s="7" r="E7351">
        <v>2</v>
      </c>
      <c s="8" t="inlineStr" r="F7351">
        <is>
          <t xml:space="preserve">64M10</t>
        </is>
      </c>
      <c s="8" t="inlineStr" r="G7351">
        <is>
          <t xml:space="preserve">124</t>
        </is>
      </c>
      <c s="9" r="H7351">
        <v>880.0000</v>
      </c>
      <c s="8" t="inlineStr" r="I7351">
        <is>
          <t xml:space="preserve"/>
        </is>
      </c>
      <c s="8" t="inlineStr" r="J7351">
        <is>
          <t xml:space="preserve"> Lee</t>
        </is>
      </c>
    </row>
    <row r="7352" ht="20.25" customHeight="0">
      <c s="5" t="inlineStr" r="A7352">
        <is>
          <t xml:space="preserve">60100060</t>
        </is>
      </c>
      <c s="5" t="inlineStr" r="B7352">
        <is>
          <t xml:space="preserve">CONCRETE HEADWALLS FOR PIPE DRAINS</t>
        </is>
      </c>
      <c s="5" t="inlineStr" r="C7352">
        <is>
          <t xml:space="preserve">EACH   </t>
        </is>
      </c>
      <c s="6" r="D7352">
        <v>2.000</v>
      </c>
      <c s="7" r="E7352">
        <v>2</v>
      </c>
      <c s="8" t="inlineStr" r="F7352">
        <is>
          <t xml:space="preserve">64M10</t>
        </is>
      </c>
      <c s="8" t="inlineStr" r="G7352">
        <is>
          <t xml:space="preserve">124</t>
        </is>
      </c>
      <c s="9" r="H7352">
        <v>1100.0000</v>
      </c>
      <c s="8" t="inlineStr" r="I7352">
        <is>
          <t xml:space="preserve"/>
        </is>
      </c>
      <c s="8" t="inlineStr" r="J7352">
        <is>
          <t xml:space="preserve"> Lee</t>
        </is>
      </c>
    </row>
    <row r="7353" ht="20.25" customHeight="0">
      <c s="5" t="inlineStr" r="A7353">
        <is>
          <t xml:space="preserve">60100060</t>
        </is>
      </c>
      <c s="5" t="inlineStr" r="B7353">
        <is>
          <t xml:space="preserve">CONCRETE HEADWALLS FOR PIPE DRAINS</t>
        </is>
      </c>
      <c s="5" t="inlineStr" r="C7353">
        <is>
          <t xml:space="preserve">EACH   </t>
        </is>
      </c>
      <c s="6" r="D7353">
        <v>4.000</v>
      </c>
      <c s="7" r="E7353">
        <v>3</v>
      </c>
      <c s="8" t="inlineStr" r="F7353">
        <is>
          <t xml:space="preserve">66K94</t>
        </is>
      </c>
      <c s="8" t="inlineStr" r="G7353">
        <is>
          <t xml:space="preserve">006</t>
        </is>
      </c>
      <c s="9" r="H7353">
        <v>700.0000</v>
      </c>
      <c s="8" t="inlineStr" r="I7353">
        <is>
          <t xml:space="preserve">Y</t>
        </is>
      </c>
      <c s="8" t="inlineStr" r="J7353">
        <is>
          <t xml:space="preserve"> Iroquois</t>
        </is>
      </c>
    </row>
    <row r="7354" ht="20.25" customHeight="0">
      <c s="5" t="inlineStr" r="A7354">
        <is>
          <t xml:space="preserve">60100060</t>
        </is>
      </c>
      <c s="5" t="inlineStr" r="B7354">
        <is>
          <t xml:space="preserve">CONCRETE HEADWALLS FOR PIPE DRAINS</t>
        </is>
      </c>
      <c s="5" t="inlineStr" r="C7354">
        <is>
          <t xml:space="preserve">EACH   </t>
        </is>
      </c>
      <c s="6" r="D7354">
        <v>4.000</v>
      </c>
      <c s="7" r="E7354">
        <v>9</v>
      </c>
      <c s="8" t="inlineStr" r="F7354">
        <is>
          <t xml:space="preserve">78483</t>
        </is>
      </c>
      <c s="8" t="inlineStr" r="G7354">
        <is>
          <t xml:space="preserve">127</t>
        </is>
      </c>
      <c s="9" r="H7354">
        <v>433.9800</v>
      </c>
      <c s="8" t="inlineStr" r="I7354">
        <is>
          <t xml:space="preserve">Y</t>
        </is>
      </c>
      <c s="8" t="inlineStr" r="J7354">
        <is>
          <t xml:space="preserve"> Jefferson</t>
        </is>
      </c>
    </row>
    <row r="7355" ht="20.25" customHeight="0">
      <c s="5" t="inlineStr" r="A7355">
        <is>
          <t xml:space="preserve">60100060</t>
        </is>
      </c>
      <c s="5" t="inlineStr" r="B7355">
        <is>
          <t xml:space="preserve">CONCRETE HEADWALLS FOR PIPE DRAINS</t>
        </is>
      </c>
      <c s="5" t="inlineStr" r="C7355">
        <is>
          <t xml:space="preserve">EACH   </t>
        </is>
      </c>
      <c s="6" r="D7355">
        <v>4.000</v>
      </c>
      <c s="7" r="E7355">
        <v>9</v>
      </c>
      <c s="8" t="inlineStr" r="F7355">
        <is>
          <t xml:space="preserve">78483</t>
        </is>
      </c>
      <c s="8" t="inlineStr" r="G7355">
        <is>
          <t xml:space="preserve">127</t>
        </is>
      </c>
      <c s="9" r="H7355">
        <v>301.7300</v>
      </c>
      <c s="8" t="inlineStr" r="I7355">
        <is>
          <t xml:space="preserve"/>
        </is>
      </c>
      <c s="8" t="inlineStr" r="J7355">
        <is>
          <t xml:space="preserve"> Jefferson</t>
        </is>
      </c>
    </row>
    <row r="7356" ht="20.25" customHeight="0">
      <c s="5" t="inlineStr" r="A7356">
        <is>
          <t xml:space="preserve">60100060</t>
        </is>
      </c>
      <c s="5" t="inlineStr" r="B7356">
        <is>
          <t xml:space="preserve">CONCRETE HEADWALLS FOR PIPE DRAINS</t>
        </is>
      </c>
      <c s="5" t="inlineStr" r="C7356">
        <is>
          <t xml:space="preserve">EACH   </t>
        </is>
      </c>
      <c s="6" r="D7356">
        <v>4.000</v>
      </c>
      <c s="7" r="E7356">
        <v>9</v>
      </c>
      <c s="8" t="inlineStr" r="F7356">
        <is>
          <t xml:space="preserve">78483</t>
        </is>
      </c>
      <c s="8" t="inlineStr" r="G7356">
        <is>
          <t xml:space="preserve">127</t>
        </is>
      </c>
      <c s="9" r="H7356">
        <v>480.0000</v>
      </c>
      <c s="8" t="inlineStr" r="I7356">
        <is>
          <t xml:space="preserve"/>
        </is>
      </c>
      <c s="8" t="inlineStr" r="J7356">
        <is>
          <t xml:space="preserve"> Jefferson</t>
        </is>
      </c>
    </row>
    <row r="7357" ht="20.25" customHeight="0">
      <c s="5" t="inlineStr" r="A7357">
        <is>
          <t xml:space="preserve">60100060</t>
        </is>
      </c>
      <c s="5" t="inlineStr" r="B7357">
        <is>
          <t xml:space="preserve">CONCRETE HEADWALLS FOR PIPE DRAINS</t>
        </is>
      </c>
      <c s="5" t="inlineStr" r="C7357">
        <is>
          <t xml:space="preserve">EACH   </t>
        </is>
      </c>
      <c s="6" r="D7357">
        <v>4.000</v>
      </c>
      <c s="7" r="E7357">
        <v>9</v>
      </c>
      <c s="8" t="inlineStr" r="F7357">
        <is>
          <t xml:space="preserve">78483</t>
        </is>
      </c>
      <c s="8" t="inlineStr" r="G7357">
        <is>
          <t xml:space="preserve">127</t>
        </is>
      </c>
      <c s="9" r="H7357">
        <v>500.0000</v>
      </c>
      <c s="8" t="inlineStr" r="I7357">
        <is>
          <t xml:space="preserve"/>
        </is>
      </c>
      <c s="8" t="inlineStr" r="J7357">
        <is>
          <t xml:space="preserve"> Jefferson</t>
        </is>
      </c>
    </row>
    <row r="7358" ht="20.25" customHeight="0">
      <c s="5" t="inlineStr" r="A7358">
        <is>
          <t xml:space="preserve">60100060</t>
        </is>
      </c>
      <c s="5" t="inlineStr" r="B7358">
        <is>
          <t xml:space="preserve">CONCRETE HEADWALLS FOR PIPE DRAINS</t>
        </is>
      </c>
      <c s="5" t="inlineStr" r="C7358">
        <is>
          <t xml:space="preserve">EACH   </t>
        </is>
      </c>
      <c s="6" r="D7358">
        <v>4.000</v>
      </c>
      <c s="7" r="E7358">
        <v>9</v>
      </c>
      <c s="8" t="inlineStr" r="F7358">
        <is>
          <t xml:space="preserve">78483</t>
        </is>
      </c>
      <c s="8" t="inlineStr" r="G7358">
        <is>
          <t xml:space="preserve">127</t>
        </is>
      </c>
      <c s="9" r="H7358">
        <v>811.0000</v>
      </c>
      <c s="8" t="inlineStr" r="I7358">
        <is>
          <t xml:space="preserve"/>
        </is>
      </c>
      <c s="8" t="inlineStr" r="J7358">
        <is>
          <t xml:space="preserve"> Jefferson</t>
        </is>
      </c>
    </row>
    <row r="7359" ht="20.25" customHeight="0">
      <c s="5" t="inlineStr" r="A7359">
        <is>
          <t xml:space="preserve">60100060</t>
        </is>
      </c>
      <c s="5" t="inlineStr" r="B7359">
        <is>
          <t xml:space="preserve">CONCRETE HEADWALLS FOR PIPE DRAINS</t>
        </is>
      </c>
      <c s="5" t="inlineStr" r="C7359">
        <is>
          <t xml:space="preserve">EACH   </t>
        </is>
      </c>
      <c s="6" r="D7359">
        <v>51.000</v>
      </c>
      <c s="7" r="E7359">
        <v>9</v>
      </c>
      <c s="8" t="inlineStr" r="F7359">
        <is>
          <t xml:space="preserve">78884</t>
        </is>
      </c>
      <c s="8" t="inlineStr" r="G7359">
        <is>
          <t xml:space="preserve">110</t>
        </is>
      </c>
      <c s="9" r="H7359">
        <v>339.0100</v>
      </c>
      <c s="8" t="inlineStr" r="I7359">
        <is>
          <t xml:space="preserve">Y</t>
        </is>
      </c>
      <c s="8" t="inlineStr" r="J7359">
        <is>
          <t xml:space="preserve"> Franklin, Jefferson</t>
        </is>
      </c>
    </row>
    <row r="7360" ht="20.25" customHeight="0">
      <c s="5" t="inlineStr" r="A7360">
        <is>
          <t xml:space="preserve">60100060</t>
        </is>
      </c>
      <c s="5" t="inlineStr" r="B7360">
        <is>
          <t xml:space="preserve">CONCRETE HEADWALLS FOR PIPE DRAINS</t>
        </is>
      </c>
      <c s="5" t="inlineStr" r="C7360">
        <is>
          <t xml:space="preserve">EACH   </t>
        </is>
      </c>
      <c s="6" r="D7360">
        <v>2.000</v>
      </c>
      <c s="7" r="E7360">
        <v>3</v>
      </c>
      <c s="8" t="inlineStr" r="F7360">
        <is>
          <t xml:space="preserve">87840</t>
        </is>
      </c>
      <c s="8" t="inlineStr" r="G7360">
        <is>
          <t xml:space="preserve">148</t>
        </is>
      </c>
      <c s="9" r="H7360">
        <v>500.0000</v>
      </c>
      <c s="8" t="inlineStr" r="I7360">
        <is>
          <t xml:space="preserve">Y</t>
        </is>
      </c>
      <c s="8" t="inlineStr" r="J7360">
        <is>
          <t xml:space="preserve"> Grundy</t>
        </is>
      </c>
    </row>
    <row r="7361" ht="20.25" customHeight="0">
      <c s="5" t="inlineStr" r="A7361">
        <is>
          <t xml:space="preserve">60100060</t>
        </is>
      </c>
      <c s="5" t="inlineStr" r="B7361">
        <is>
          <t xml:space="preserve">CONCRETE HEADWALLS FOR PIPE DRAINS</t>
        </is>
      </c>
      <c s="5" t="inlineStr" r="C7361">
        <is>
          <t xml:space="preserve">EACH   </t>
        </is>
      </c>
      <c s="6" r="D7361">
        <v>2.000</v>
      </c>
      <c s="7" r="E7361">
        <v>3</v>
      </c>
      <c s="8" t="inlineStr" r="F7361">
        <is>
          <t xml:space="preserve">87840</t>
        </is>
      </c>
      <c s="8" t="inlineStr" r="G7361">
        <is>
          <t xml:space="preserve">148</t>
        </is>
      </c>
      <c s="9" r="H7361">
        <v>840.0000</v>
      </c>
      <c s="8" t="inlineStr" r="I7361">
        <is>
          <t xml:space="preserve"/>
        </is>
      </c>
      <c s="8" t="inlineStr" r="J7361">
        <is>
          <t xml:space="preserve"> Grundy</t>
        </is>
      </c>
    </row>
    <row r="7362" ht="20.25" customHeight="0">
      <c s="5" t="inlineStr" r="A7362">
        <is>
          <t xml:space="preserve">60100060</t>
        </is>
      </c>
      <c s="5" t="inlineStr" r="B7362">
        <is>
          <t xml:space="preserve">CONCRETE HEADWALLS FOR PIPE DRAINS</t>
        </is>
      </c>
      <c s="5" t="inlineStr" r="C7362">
        <is>
          <t xml:space="preserve">EACH   </t>
        </is>
      </c>
      <c s="6" r="D7362">
        <v>2.000</v>
      </c>
      <c s="7" r="E7362">
        <v>3</v>
      </c>
      <c s="8" t="inlineStr" r="F7362">
        <is>
          <t xml:space="preserve">87840</t>
        </is>
      </c>
      <c s="8" t="inlineStr" r="G7362">
        <is>
          <t xml:space="preserve">148</t>
        </is>
      </c>
      <c s="9" r="H7362">
        <v>2100.0000</v>
      </c>
      <c s="8" t="inlineStr" r="I7362">
        <is>
          <t xml:space="preserve"/>
        </is>
      </c>
      <c s="8" t="inlineStr" r="J7362">
        <is>
          <t xml:space="preserve"> Grundy</t>
        </is>
      </c>
    </row>
    <row r="7363" ht="20.25" customHeight="0">
      <c s="5" t="inlineStr" r="A7363">
        <is>
          <t xml:space="preserve">60100060</t>
        </is>
      </c>
      <c s="5" t="inlineStr" r="B7363">
        <is>
          <t xml:space="preserve">CONCRETE HEADWALLS FOR PIPE DRAINS</t>
        </is>
      </c>
      <c s="5" t="inlineStr" r="C7363">
        <is>
          <t xml:space="preserve">EACH   </t>
        </is>
      </c>
      <c s="6" r="D7363">
        <v>6.000</v>
      </c>
      <c s="7" r="E7363">
        <v>4</v>
      </c>
      <c s="8" t="inlineStr" r="F7363">
        <is>
          <t xml:space="preserve">89854</t>
        </is>
      </c>
      <c s="8" t="inlineStr" r="G7363">
        <is>
          <t xml:space="preserve">136</t>
        </is>
      </c>
      <c s="9" r="H7363">
        <v>591.1500</v>
      </c>
      <c s="8" t="inlineStr" r="I7363">
        <is>
          <t xml:space="preserve">Y</t>
        </is>
      </c>
      <c s="8" t="inlineStr" r="J7363">
        <is>
          <t xml:space="preserve"> Woodford</t>
        </is>
      </c>
    </row>
    <row r="7364" ht="20.25" customHeight="0">
      <c s="5" t="inlineStr" r="A7364">
        <is>
          <t xml:space="preserve">60100060</t>
        </is>
      </c>
      <c s="5" t="inlineStr" r="B7364">
        <is>
          <t xml:space="preserve">CONCRETE HEADWALLS FOR PIPE DRAINS</t>
        </is>
      </c>
      <c s="5" t="inlineStr" r="C7364">
        <is>
          <t xml:space="preserve">EACH   </t>
        </is>
      </c>
      <c s="6" r="D7364">
        <v>6.000</v>
      </c>
      <c s="7" r="E7364">
        <v>4</v>
      </c>
      <c s="8" t="inlineStr" r="F7364">
        <is>
          <t xml:space="preserve">89854</t>
        </is>
      </c>
      <c s="8" t="inlineStr" r="G7364">
        <is>
          <t xml:space="preserve">136</t>
        </is>
      </c>
      <c s="9" r="H7364">
        <v>563.0000</v>
      </c>
      <c s="8" t="inlineStr" r="I7364">
        <is>
          <t xml:space="preserve"/>
        </is>
      </c>
      <c s="8" t="inlineStr" r="J7364">
        <is>
          <t xml:space="preserve"> Woodford</t>
        </is>
      </c>
    </row>
    <row r="7365" ht="20.25" customHeight="0">
      <c s="5" t="inlineStr" r="A7365">
        <is>
          <t xml:space="preserve">60100060</t>
        </is>
      </c>
      <c s="5" t="inlineStr" r="B7365">
        <is>
          <t xml:space="preserve">CONCRETE HEADWALLS FOR PIPE DRAINS</t>
        </is>
      </c>
      <c s="5" t="inlineStr" r="C7365">
        <is>
          <t xml:space="preserve">EACH   </t>
        </is>
      </c>
      <c s="6" r="D7365">
        <v>2.000</v>
      </c>
      <c s="7" r="E7365">
        <v>6</v>
      </c>
      <c s="8" t="inlineStr" r="F7365">
        <is>
          <t xml:space="preserve">93824</t>
        </is>
      </c>
      <c s="8" t="inlineStr" r="G7365">
        <is>
          <t xml:space="preserve">151</t>
        </is>
      </c>
      <c s="9" r="H7365">
        <v>300.0000</v>
      </c>
      <c s="8" t="inlineStr" r="I7365">
        <is>
          <t xml:space="preserve">Y</t>
        </is>
      </c>
      <c s="8" t="inlineStr" r="J7365">
        <is>
          <t xml:space="preserve"> Hancock</t>
        </is>
      </c>
    </row>
    <row r="7366" ht="20.25" customHeight="0">
      <c s="5" t="inlineStr" r="A7366">
        <is>
          <t xml:space="preserve">60100060</t>
        </is>
      </c>
      <c s="5" t="inlineStr" r="B7366">
        <is>
          <t xml:space="preserve">CONCRETE HEADWALLS FOR PIPE DRAINS</t>
        </is>
      </c>
      <c s="5" t="inlineStr" r="C7366">
        <is>
          <t xml:space="preserve">EACH   </t>
        </is>
      </c>
      <c s="6" r="D7366">
        <v>2.000</v>
      </c>
      <c s="7" r="E7366">
        <v>6</v>
      </c>
      <c s="8" t="inlineStr" r="F7366">
        <is>
          <t xml:space="preserve">93824</t>
        </is>
      </c>
      <c s="8" t="inlineStr" r="G7366">
        <is>
          <t xml:space="preserve">151</t>
        </is>
      </c>
      <c s="9" r="H7366">
        <v>575.0000</v>
      </c>
      <c s="8" t="inlineStr" r="I7366">
        <is>
          <t xml:space="preserve"/>
        </is>
      </c>
      <c s="8" t="inlineStr" r="J7366">
        <is>
          <t xml:space="preserve"> Hancock</t>
        </is>
      </c>
    </row>
    <row r="7367" ht="20.25" customHeight="0">
      <c s="5" t="inlineStr" r="A7367">
        <is>
          <t xml:space="preserve">60100070</t>
        </is>
      </c>
      <c s="5" t="inlineStr" r="B7367">
        <is>
          <t xml:space="preserve">SHOULDER REMOVAL AND REPLACEMENT</t>
        </is>
      </c>
      <c s="5" t="inlineStr" r="C7367">
        <is>
          <t xml:space="preserve">FOOT   </t>
        </is>
      </c>
      <c s="6" r="D7367">
        <v>118857.000</v>
      </c>
      <c s="7" r="E7367">
        <v>5</v>
      </c>
      <c s="8" t="inlineStr" r="F7367">
        <is>
          <t xml:space="preserve">70A55</t>
        </is>
      </c>
      <c s="8" t="inlineStr" r="G7367">
        <is>
          <t xml:space="preserve">132</t>
        </is>
      </c>
      <c s="9" r="H7367">
        <v>10.0000</v>
      </c>
      <c s="8" t="inlineStr" r="I7367">
        <is>
          <t xml:space="preserve">Y</t>
        </is>
      </c>
      <c s="8" t="inlineStr" r="J7367">
        <is>
          <t xml:space="preserve"> Vermilion</t>
        </is>
      </c>
    </row>
    <row r="7368" ht="20.25" customHeight="0">
      <c s="5" t="inlineStr" r="A7368">
        <is>
          <t xml:space="preserve">60100080</t>
        </is>
      </c>
      <c s="5" t="inlineStr" r="B7368">
        <is>
          <t xml:space="preserve">FRENCH DRAINS</t>
        </is>
      </c>
      <c s="5" t="inlineStr" r="C7368">
        <is>
          <t xml:space="preserve">CU YD  </t>
        </is>
      </c>
      <c s="6" r="D7368">
        <v>5.000</v>
      </c>
      <c s="7" r="E7368">
        <v>2</v>
      </c>
      <c s="8" t="inlineStr" r="F7368">
        <is>
          <t xml:space="preserve">64M10</t>
        </is>
      </c>
      <c s="8" t="inlineStr" r="G7368">
        <is>
          <t xml:space="preserve">124</t>
        </is>
      </c>
      <c s="9" r="H7368">
        <v>165.0000</v>
      </c>
      <c s="8" t="inlineStr" r="I7368">
        <is>
          <t xml:space="preserve">Y</t>
        </is>
      </c>
      <c s="8" t="inlineStr" r="J7368">
        <is>
          <t xml:space="preserve"> Lee</t>
        </is>
      </c>
    </row>
    <row r="7369" ht="20.25" customHeight="0">
      <c s="5" t="inlineStr" r="A7369">
        <is>
          <t xml:space="preserve">60100080</t>
        </is>
      </c>
      <c s="5" t="inlineStr" r="B7369">
        <is>
          <t xml:space="preserve">FRENCH DRAINS</t>
        </is>
      </c>
      <c s="5" t="inlineStr" r="C7369">
        <is>
          <t xml:space="preserve">CU YD  </t>
        </is>
      </c>
      <c s="6" r="D7369">
        <v>5.000</v>
      </c>
      <c s="7" r="E7369">
        <v>2</v>
      </c>
      <c s="8" t="inlineStr" r="F7369">
        <is>
          <t xml:space="preserve">64M10</t>
        </is>
      </c>
      <c s="8" t="inlineStr" r="G7369">
        <is>
          <t xml:space="preserve">124</t>
        </is>
      </c>
      <c s="9" r="H7369">
        <v>175.0000</v>
      </c>
      <c s="8" t="inlineStr" r="I7369">
        <is>
          <t xml:space="preserve"/>
        </is>
      </c>
      <c s="8" t="inlineStr" r="J7369">
        <is>
          <t xml:space="preserve"> Lee</t>
        </is>
      </c>
    </row>
    <row r="7370" ht="20.25" customHeight="0">
      <c s="5" t="inlineStr" r="A7370">
        <is>
          <t xml:space="preserve">60100080</t>
        </is>
      </c>
      <c s="5" t="inlineStr" r="B7370">
        <is>
          <t xml:space="preserve">FRENCH DRAINS</t>
        </is>
      </c>
      <c s="5" t="inlineStr" r="C7370">
        <is>
          <t xml:space="preserve">CU YD  </t>
        </is>
      </c>
      <c s="6" r="D7370">
        <v>5.000</v>
      </c>
      <c s="7" r="E7370">
        <v>2</v>
      </c>
      <c s="8" t="inlineStr" r="F7370">
        <is>
          <t xml:space="preserve">64M10</t>
        </is>
      </c>
      <c s="8" t="inlineStr" r="G7370">
        <is>
          <t xml:space="preserve">124</t>
        </is>
      </c>
      <c s="9" r="H7370">
        <v>280.0000</v>
      </c>
      <c s="8" t="inlineStr" r="I7370">
        <is>
          <t xml:space="preserve"/>
        </is>
      </c>
      <c s="8" t="inlineStr" r="J7370">
        <is>
          <t xml:space="preserve"> Lee</t>
        </is>
      </c>
    </row>
    <row r="7371" ht="20.25" customHeight="0">
      <c s="5" t="inlineStr" r="A7371">
        <is>
          <t xml:space="preserve">60100080</t>
        </is>
      </c>
      <c s="5" t="inlineStr" r="B7371">
        <is>
          <t xml:space="preserve">FRENCH DRAINS</t>
        </is>
      </c>
      <c s="5" t="inlineStr" r="C7371">
        <is>
          <t xml:space="preserve">CU YD  </t>
        </is>
      </c>
      <c s="6" r="D7371">
        <v>5.000</v>
      </c>
      <c s="7" r="E7371">
        <v>2</v>
      </c>
      <c s="8" t="inlineStr" r="F7371">
        <is>
          <t xml:space="preserve">64M10</t>
        </is>
      </c>
      <c s="8" t="inlineStr" r="G7371">
        <is>
          <t xml:space="preserve">124</t>
        </is>
      </c>
      <c s="9" r="H7371">
        <v>430.0000</v>
      </c>
      <c s="8" t="inlineStr" r="I7371">
        <is>
          <t xml:space="preserve"/>
        </is>
      </c>
      <c s="8" t="inlineStr" r="J7371">
        <is>
          <t xml:space="preserve"> Lee</t>
        </is>
      </c>
    </row>
    <row r="7372" ht="20.25" customHeight="0">
      <c s="5" t="inlineStr" r="A7372">
        <is>
          <t xml:space="preserve">60100915</t>
        </is>
      </c>
      <c s="5" t="inlineStr" r="B7372">
        <is>
          <t xml:space="preserve">PIPE DRAINS   6"</t>
        </is>
      </c>
      <c s="5" t="inlineStr" r="C7372">
        <is>
          <t xml:space="preserve">FOOT   </t>
        </is>
      </c>
      <c s="6" r="D7372">
        <v>194.000</v>
      </c>
      <c s="7" r="E7372">
        <v>1</v>
      </c>
      <c s="8" t="inlineStr" r="F7372">
        <is>
          <t xml:space="preserve">61K84</t>
        </is>
      </c>
      <c s="8" t="inlineStr" r="G7372">
        <is>
          <t xml:space="preserve">141</t>
        </is>
      </c>
      <c s="9" r="H7372">
        <v>31.9000</v>
      </c>
      <c s="8" t="inlineStr" r="I7372">
        <is>
          <t xml:space="preserve">Y</t>
        </is>
      </c>
      <c s="8" t="inlineStr" r="J7372">
        <is>
          <t xml:space="preserve"> Will</t>
        </is>
      </c>
    </row>
    <row r="7373" ht="20.25" customHeight="0">
      <c s="5" t="inlineStr" r="A7373">
        <is>
          <t xml:space="preserve">60100915</t>
        </is>
      </c>
      <c s="5" t="inlineStr" r="B7373">
        <is>
          <t xml:space="preserve">PIPE DRAINS   6"</t>
        </is>
      </c>
      <c s="5" t="inlineStr" r="C7373">
        <is>
          <t xml:space="preserve">FOOT   </t>
        </is>
      </c>
      <c s="6" r="D7373">
        <v>194.000</v>
      </c>
      <c s="7" r="E7373">
        <v>1</v>
      </c>
      <c s="8" t="inlineStr" r="F7373">
        <is>
          <t xml:space="preserve">61K84</t>
        </is>
      </c>
      <c s="8" t="inlineStr" r="G7373">
        <is>
          <t xml:space="preserve">141</t>
        </is>
      </c>
      <c s="9" r="H7373">
        <v>29.0000</v>
      </c>
      <c s="8" t="inlineStr" r="I7373">
        <is>
          <t xml:space="preserve"/>
        </is>
      </c>
      <c s="8" t="inlineStr" r="J7373">
        <is>
          <t xml:space="preserve"> Will</t>
        </is>
      </c>
    </row>
    <row r="7374" ht="20.25" customHeight="0">
      <c s="5" t="inlineStr" r="A7374">
        <is>
          <t xml:space="preserve">60100915</t>
        </is>
      </c>
      <c s="5" t="inlineStr" r="B7374">
        <is>
          <t xml:space="preserve">PIPE DRAINS   6"</t>
        </is>
      </c>
      <c s="5" t="inlineStr" r="C7374">
        <is>
          <t xml:space="preserve">FOOT   </t>
        </is>
      </c>
      <c s="6" r="D7374">
        <v>20.000</v>
      </c>
      <c s="7" r="E7374">
        <v>2</v>
      </c>
      <c s="8" t="inlineStr" r="F7374">
        <is>
          <t xml:space="preserve">64M10</t>
        </is>
      </c>
      <c s="8" t="inlineStr" r="G7374">
        <is>
          <t xml:space="preserve">124</t>
        </is>
      </c>
      <c s="9" r="H7374">
        <v>30.0000</v>
      </c>
      <c s="8" t="inlineStr" r="I7374">
        <is>
          <t xml:space="preserve">Y</t>
        </is>
      </c>
      <c s="8" t="inlineStr" r="J7374">
        <is>
          <t xml:space="preserve"> Lee</t>
        </is>
      </c>
    </row>
    <row r="7375" ht="20.25" customHeight="0">
      <c s="5" t="inlineStr" r="A7375">
        <is>
          <t xml:space="preserve">60100915</t>
        </is>
      </c>
      <c s="5" t="inlineStr" r="B7375">
        <is>
          <t xml:space="preserve">PIPE DRAINS   6"</t>
        </is>
      </c>
      <c s="5" t="inlineStr" r="C7375">
        <is>
          <t xml:space="preserve">FOOT   </t>
        </is>
      </c>
      <c s="6" r="D7375">
        <v>20.000</v>
      </c>
      <c s="7" r="E7375">
        <v>2</v>
      </c>
      <c s="8" t="inlineStr" r="F7375">
        <is>
          <t xml:space="preserve">64M10</t>
        </is>
      </c>
      <c s="8" t="inlineStr" r="G7375">
        <is>
          <t xml:space="preserve">124</t>
        </is>
      </c>
      <c s="9" r="H7375">
        <v>23.0000</v>
      </c>
      <c s="8" t="inlineStr" r="I7375">
        <is>
          <t xml:space="preserve"/>
        </is>
      </c>
      <c s="8" t="inlineStr" r="J7375">
        <is>
          <t xml:space="preserve"> Lee</t>
        </is>
      </c>
    </row>
    <row r="7376" ht="20.25" customHeight="0">
      <c s="5" t="inlineStr" r="A7376">
        <is>
          <t xml:space="preserve">60100915</t>
        </is>
      </c>
      <c s="5" t="inlineStr" r="B7376">
        <is>
          <t xml:space="preserve">PIPE DRAINS   6"</t>
        </is>
      </c>
      <c s="5" t="inlineStr" r="C7376">
        <is>
          <t xml:space="preserve">FOOT   </t>
        </is>
      </c>
      <c s="6" r="D7376">
        <v>20.000</v>
      </c>
      <c s="7" r="E7376">
        <v>2</v>
      </c>
      <c s="8" t="inlineStr" r="F7376">
        <is>
          <t xml:space="preserve">64M10</t>
        </is>
      </c>
      <c s="8" t="inlineStr" r="G7376">
        <is>
          <t xml:space="preserve">124</t>
        </is>
      </c>
      <c s="9" r="H7376">
        <v>25.0000</v>
      </c>
      <c s="8" t="inlineStr" r="I7376">
        <is>
          <t xml:space="preserve"/>
        </is>
      </c>
      <c s="8" t="inlineStr" r="J7376">
        <is>
          <t xml:space="preserve"> Lee</t>
        </is>
      </c>
    </row>
    <row r="7377" ht="20.25" customHeight="0">
      <c s="5" t="inlineStr" r="A7377">
        <is>
          <t xml:space="preserve">60100915</t>
        </is>
      </c>
      <c s="5" t="inlineStr" r="B7377">
        <is>
          <t xml:space="preserve">PIPE DRAINS   6"</t>
        </is>
      </c>
      <c s="5" t="inlineStr" r="C7377">
        <is>
          <t xml:space="preserve">FOOT   </t>
        </is>
      </c>
      <c s="6" r="D7377">
        <v>20.000</v>
      </c>
      <c s="7" r="E7377">
        <v>2</v>
      </c>
      <c s="8" t="inlineStr" r="F7377">
        <is>
          <t xml:space="preserve">64M10</t>
        </is>
      </c>
      <c s="8" t="inlineStr" r="G7377">
        <is>
          <t xml:space="preserve">124</t>
        </is>
      </c>
      <c s="9" r="H7377">
        <v>50.0000</v>
      </c>
      <c s="8" t="inlineStr" r="I7377">
        <is>
          <t xml:space="preserve"/>
        </is>
      </c>
      <c s="8" t="inlineStr" r="J7377">
        <is>
          <t xml:space="preserve"> Lee</t>
        </is>
      </c>
    </row>
    <row r="7378" ht="20.25" customHeight="0">
      <c s="5" t="inlineStr" r="A7378">
        <is>
          <t xml:space="preserve">60100915</t>
        </is>
      </c>
      <c s="5" t="inlineStr" r="B7378">
        <is>
          <t xml:space="preserve">PIPE DRAINS   6"</t>
        </is>
      </c>
      <c s="5" t="inlineStr" r="C7378">
        <is>
          <t xml:space="preserve">FOOT   </t>
        </is>
      </c>
      <c s="6" r="D7378">
        <v>250.000</v>
      </c>
      <c s="7" r="E7378">
        <v>5</v>
      </c>
      <c s="8" t="inlineStr" r="F7378">
        <is>
          <t xml:space="preserve">70A55</t>
        </is>
      </c>
      <c s="8" t="inlineStr" r="G7378">
        <is>
          <t xml:space="preserve">132</t>
        </is>
      </c>
      <c s="9" r="H7378">
        <v>40.0000</v>
      </c>
      <c s="8" t="inlineStr" r="I7378">
        <is>
          <t xml:space="preserve">Y</t>
        </is>
      </c>
      <c s="8" t="inlineStr" r="J7378">
        <is>
          <t xml:space="preserve"> Vermilion</t>
        </is>
      </c>
    </row>
    <row r="7379" ht="20.25" customHeight="0">
      <c s="5" t="inlineStr" r="A7379">
        <is>
          <t xml:space="preserve">60100915</t>
        </is>
      </c>
      <c s="5" t="inlineStr" r="B7379">
        <is>
          <t xml:space="preserve">PIPE DRAINS   6"</t>
        </is>
      </c>
      <c s="5" t="inlineStr" r="C7379">
        <is>
          <t xml:space="preserve">FOOT   </t>
        </is>
      </c>
      <c s="6" r="D7379">
        <v>200.000</v>
      </c>
      <c s="7" r="E7379">
        <v>3</v>
      </c>
      <c s="8" t="inlineStr" r="F7379">
        <is>
          <t xml:space="preserve">87805</t>
        </is>
      </c>
      <c s="8" t="inlineStr" r="G7379">
        <is>
          <t xml:space="preserve">147</t>
        </is>
      </c>
      <c s="9" r="H7379">
        <v>36.2500</v>
      </c>
      <c s="8" t="inlineStr" r="I7379">
        <is>
          <t xml:space="preserve">Y</t>
        </is>
      </c>
      <c s="8" t="inlineStr" r="J7379">
        <is>
          <t xml:space="preserve"> Kankakee</t>
        </is>
      </c>
    </row>
    <row r="7380" ht="20.25" customHeight="0">
      <c s="5" t="inlineStr" r="A7380">
        <is>
          <t xml:space="preserve">60100925</t>
        </is>
      </c>
      <c s="5" t="inlineStr" r="B7380">
        <is>
          <t xml:space="preserve">PIPE DRAINS   8"</t>
        </is>
      </c>
      <c s="5" t="inlineStr" r="C7380">
        <is>
          <t xml:space="preserve">FOOT   </t>
        </is>
      </c>
      <c s="6" r="D7380">
        <v>20.000</v>
      </c>
      <c s="7" r="E7380">
        <v>2</v>
      </c>
      <c s="8" t="inlineStr" r="F7380">
        <is>
          <t xml:space="preserve">64M10</t>
        </is>
      </c>
      <c s="8" t="inlineStr" r="G7380">
        <is>
          <t xml:space="preserve">124</t>
        </is>
      </c>
      <c s="9" r="H7380">
        <v>35.0000</v>
      </c>
      <c s="8" t="inlineStr" r="I7380">
        <is>
          <t xml:space="preserve">Y</t>
        </is>
      </c>
      <c s="8" t="inlineStr" r="J7380">
        <is>
          <t xml:space="preserve"> Lee</t>
        </is>
      </c>
    </row>
    <row r="7381" ht="20.25" customHeight="0">
      <c s="5" t="inlineStr" r="A7381">
        <is>
          <t xml:space="preserve">60100925</t>
        </is>
      </c>
      <c s="5" t="inlineStr" r="B7381">
        <is>
          <t xml:space="preserve">PIPE DRAINS   8"</t>
        </is>
      </c>
      <c s="5" t="inlineStr" r="C7381">
        <is>
          <t xml:space="preserve">FOOT   </t>
        </is>
      </c>
      <c s="6" r="D7381">
        <v>20.000</v>
      </c>
      <c s="7" r="E7381">
        <v>2</v>
      </c>
      <c s="8" t="inlineStr" r="F7381">
        <is>
          <t xml:space="preserve">64M10</t>
        </is>
      </c>
      <c s="8" t="inlineStr" r="G7381">
        <is>
          <t xml:space="preserve">124</t>
        </is>
      </c>
      <c s="9" r="H7381">
        <v>24.0000</v>
      </c>
      <c s="8" t="inlineStr" r="I7381">
        <is>
          <t xml:space="preserve"/>
        </is>
      </c>
      <c s="8" t="inlineStr" r="J7381">
        <is>
          <t xml:space="preserve"> Lee</t>
        </is>
      </c>
    </row>
    <row r="7382" ht="20.25" customHeight="0">
      <c s="5" t="inlineStr" r="A7382">
        <is>
          <t xml:space="preserve">60100925</t>
        </is>
      </c>
      <c s="5" t="inlineStr" r="B7382">
        <is>
          <t xml:space="preserve">PIPE DRAINS   8"</t>
        </is>
      </c>
      <c s="5" t="inlineStr" r="C7382">
        <is>
          <t xml:space="preserve">FOOT   </t>
        </is>
      </c>
      <c s="6" r="D7382">
        <v>20.000</v>
      </c>
      <c s="7" r="E7382">
        <v>2</v>
      </c>
      <c s="8" t="inlineStr" r="F7382">
        <is>
          <t xml:space="preserve">64M10</t>
        </is>
      </c>
      <c s="8" t="inlineStr" r="G7382">
        <is>
          <t xml:space="preserve">124</t>
        </is>
      </c>
      <c s="9" r="H7382">
        <v>30.0000</v>
      </c>
      <c s="8" t="inlineStr" r="I7382">
        <is>
          <t xml:space="preserve"/>
        </is>
      </c>
      <c s="8" t="inlineStr" r="J7382">
        <is>
          <t xml:space="preserve"> Lee</t>
        </is>
      </c>
    </row>
    <row r="7383" ht="20.25" customHeight="0">
      <c s="5" t="inlineStr" r="A7383">
        <is>
          <t xml:space="preserve">60100925</t>
        </is>
      </c>
      <c s="5" t="inlineStr" r="B7383">
        <is>
          <t xml:space="preserve">PIPE DRAINS   8"</t>
        </is>
      </c>
      <c s="5" t="inlineStr" r="C7383">
        <is>
          <t xml:space="preserve">FOOT   </t>
        </is>
      </c>
      <c s="6" r="D7383">
        <v>20.000</v>
      </c>
      <c s="7" r="E7383">
        <v>2</v>
      </c>
      <c s="8" t="inlineStr" r="F7383">
        <is>
          <t xml:space="preserve">64M10</t>
        </is>
      </c>
      <c s="8" t="inlineStr" r="G7383">
        <is>
          <t xml:space="preserve">124</t>
        </is>
      </c>
      <c s="9" r="H7383">
        <v>50.0000</v>
      </c>
      <c s="8" t="inlineStr" r="I7383">
        <is>
          <t xml:space="preserve"/>
        </is>
      </c>
      <c s="8" t="inlineStr" r="J7383">
        <is>
          <t xml:space="preserve"> Lee</t>
        </is>
      </c>
    </row>
    <row r="7384" ht="20.25" customHeight="0">
      <c s="5" t="inlineStr" r="A7384">
        <is>
          <t xml:space="preserve">60100925</t>
        </is>
      </c>
      <c s="5" t="inlineStr" r="B7384">
        <is>
          <t xml:space="preserve">PIPE DRAINS   8"</t>
        </is>
      </c>
      <c s="5" t="inlineStr" r="C7384">
        <is>
          <t xml:space="preserve">FOOT   </t>
        </is>
      </c>
      <c s="6" r="D7384">
        <v>479.000</v>
      </c>
      <c s="7" r="E7384">
        <v>5</v>
      </c>
      <c s="8" t="inlineStr" r="F7384">
        <is>
          <t xml:space="preserve">70A55</t>
        </is>
      </c>
      <c s="8" t="inlineStr" r="G7384">
        <is>
          <t xml:space="preserve">132</t>
        </is>
      </c>
      <c s="9" r="H7384">
        <v>50.0000</v>
      </c>
      <c s="8" t="inlineStr" r="I7384">
        <is>
          <t xml:space="preserve">Y</t>
        </is>
      </c>
      <c s="8" t="inlineStr" r="J7384">
        <is>
          <t xml:space="preserve"> Vermilion</t>
        </is>
      </c>
    </row>
    <row r="7385" ht="20.25" customHeight="0">
      <c s="5" t="inlineStr" r="A7385">
        <is>
          <t xml:space="preserve">60100925</t>
        </is>
      </c>
      <c s="5" t="inlineStr" r="B7385">
        <is>
          <t xml:space="preserve">PIPE DRAINS   8"</t>
        </is>
      </c>
      <c s="5" t="inlineStr" r="C7385">
        <is>
          <t xml:space="preserve">FOOT   </t>
        </is>
      </c>
      <c s="6" r="D7385">
        <v>200.000</v>
      </c>
      <c s="7" r="E7385">
        <v>3</v>
      </c>
      <c s="8" t="inlineStr" r="F7385">
        <is>
          <t xml:space="preserve">87805</t>
        </is>
      </c>
      <c s="8" t="inlineStr" r="G7385">
        <is>
          <t xml:space="preserve">147</t>
        </is>
      </c>
      <c s="9" r="H7385">
        <v>37.6000</v>
      </c>
      <c s="8" t="inlineStr" r="I7385">
        <is>
          <t xml:space="preserve">Y</t>
        </is>
      </c>
      <c s="8" t="inlineStr" r="J7385">
        <is>
          <t xml:space="preserve"> Kankakee</t>
        </is>
      </c>
    </row>
    <row r="7386" ht="20.25" customHeight="0">
      <c s="5" t="inlineStr" r="A7386">
        <is>
          <t xml:space="preserve">60100935</t>
        </is>
      </c>
      <c s="5" t="inlineStr" r="B7386">
        <is>
          <t xml:space="preserve">PIPE DRAINS  10"</t>
        </is>
      </c>
      <c s="5" t="inlineStr" r="C7386">
        <is>
          <t xml:space="preserve">FOOT   </t>
        </is>
      </c>
      <c s="6" r="D7386">
        <v>20.000</v>
      </c>
      <c s="7" r="E7386">
        <v>2</v>
      </c>
      <c s="8" t="inlineStr" r="F7386">
        <is>
          <t xml:space="preserve">64M10</t>
        </is>
      </c>
      <c s="8" t="inlineStr" r="G7386">
        <is>
          <t xml:space="preserve">124</t>
        </is>
      </c>
      <c s="9" r="H7386">
        <v>40.0000</v>
      </c>
      <c s="8" t="inlineStr" r="I7386">
        <is>
          <t xml:space="preserve">Y</t>
        </is>
      </c>
      <c s="8" t="inlineStr" r="J7386">
        <is>
          <t xml:space="preserve"> Lee</t>
        </is>
      </c>
    </row>
    <row r="7387" ht="20.25" customHeight="0">
      <c s="5" t="inlineStr" r="A7387">
        <is>
          <t xml:space="preserve">60100935</t>
        </is>
      </c>
      <c s="5" t="inlineStr" r="B7387">
        <is>
          <t xml:space="preserve">PIPE DRAINS  10"</t>
        </is>
      </c>
      <c s="5" t="inlineStr" r="C7387">
        <is>
          <t xml:space="preserve">FOOT   </t>
        </is>
      </c>
      <c s="6" r="D7387">
        <v>20.000</v>
      </c>
      <c s="7" r="E7387">
        <v>2</v>
      </c>
      <c s="8" t="inlineStr" r="F7387">
        <is>
          <t xml:space="preserve">64M10</t>
        </is>
      </c>
      <c s="8" t="inlineStr" r="G7387">
        <is>
          <t xml:space="preserve">124</t>
        </is>
      </c>
      <c s="9" r="H7387">
        <v>26.0000</v>
      </c>
      <c s="8" t="inlineStr" r="I7387">
        <is>
          <t xml:space="preserve"/>
        </is>
      </c>
      <c s="8" t="inlineStr" r="J7387">
        <is>
          <t xml:space="preserve"> Lee</t>
        </is>
      </c>
    </row>
    <row r="7388" ht="20.25" customHeight="0">
      <c s="5" t="inlineStr" r="A7388">
        <is>
          <t xml:space="preserve">60100935</t>
        </is>
      </c>
      <c s="5" t="inlineStr" r="B7388">
        <is>
          <t xml:space="preserve">PIPE DRAINS  10"</t>
        </is>
      </c>
      <c s="5" t="inlineStr" r="C7388">
        <is>
          <t xml:space="preserve">FOOT   </t>
        </is>
      </c>
      <c s="6" r="D7388">
        <v>20.000</v>
      </c>
      <c s="7" r="E7388">
        <v>2</v>
      </c>
      <c s="8" t="inlineStr" r="F7388">
        <is>
          <t xml:space="preserve">64M10</t>
        </is>
      </c>
      <c s="8" t="inlineStr" r="G7388">
        <is>
          <t xml:space="preserve">124</t>
        </is>
      </c>
      <c s="9" r="H7388">
        <v>37.0000</v>
      </c>
      <c s="8" t="inlineStr" r="I7388">
        <is>
          <t xml:space="preserve"/>
        </is>
      </c>
      <c s="8" t="inlineStr" r="J7388">
        <is>
          <t xml:space="preserve"> Lee</t>
        </is>
      </c>
    </row>
    <row r="7389" ht="20.25" customHeight="0">
      <c s="5" t="inlineStr" r="A7389">
        <is>
          <t xml:space="preserve">60100935</t>
        </is>
      </c>
      <c s="5" t="inlineStr" r="B7389">
        <is>
          <t xml:space="preserve">PIPE DRAINS  10"</t>
        </is>
      </c>
      <c s="5" t="inlineStr" r="C7389">
        <is>
          <t xml:space="preserve">FOOT   </t>
        </is>
      </c>
      <c s="6" r="D7389">
        <v>20.000</v>
      </c>
      <c s="7" r="E7389">
        <v>2</v>
      </c>
      <c s="8" t="inlineStr" r="F7389">
        <is>
          <t xml:space="preserve">64M10</t>
        </is>
      </c>
      <c s="8" t="inlineStr" r="G7389">
        <is>
          <t xml:space="preserve">124</t>
        </is>
      </c>
      <c s="9" r="H7389">
        <v>50.0000</v>
      </c>
      <c s="8" t="inlineStr" r="I7389">
        <is>
          <t xml:space="preserve"/>
        </is>
      </c>
      <c s="8" t="inlineStr" r="J7389">
        <is>
          <t xml:space="preserve"> Lee</t>
        </is>
      </c>
    </row>
    <row r="7390" ht="20.25" customHeight="0">
      <c s="5" t="inlineStr" r="A7390">
        <is>
          <t xml:space="preserve">60100935</t>
        </is>
      </c>
      <c s="5" t="inlineStr" r="B7390">
        <is>
          <t xml:space="preserve">PIPE DRAINS  10"</t>
        </is>
      </c>
      <c s="5" t="inlineStr" r="C7390">
        <is>
          <t xml:space="preserve">FOOT   </t>
        </is>
      </c>
      <c s="6" r="D7390">
        <v>200.000</v>
      </c>
      <c s="7" r="E7390">
        <v>3</v>
      </c>
      <c s="8" t="inlineStr" r="F7390">
        <is>
          <t xml:space="preserve">87805</t>
        </is>
      </c>
      <c s="8" t="inlineStr" r="G7390">
        <is>
          <t xml:space="preserve">147</t>
        </is>
      </c>
      <c s="9" r="H7390">
        <v>41.5000</v>
      </c>
      <c s="8" t="inlineStr" r="I7390">
        <is>
          <t xml:space="preserve">Y</t>
        </is>
      </c>
      <c s="8" t="inlineStr" r="J7390">
        <is>
          <t xml:space="preserve"> Kankakee</t>
        </is>
      </c>
    </row>
    <row r="7391" ht="20.25" customHeight="0">
      <c s="5" t="inlineStr" r="A7391">
        <is>
          <t xml:space="preserve">60100945</t>
        </is>
      </c>
      <c s="5" t="inlineStr" r="B7391">
        <is>
          <t xml:space="preserve">PIPE DRAINS  12"</t>
        </is>
      </c>
      <c s="5" t="inlineStr" r="C7391">
        <is>
          <t xml:space="preserve">FOOT   </t>
        </is>
      </c>
      <c s="6" r="D7391">
        <v>20.000</v>
      </c>
      <c s="7" r="E7391">
        <v>2</v>
      </c>
      <c s="8" t="inlineStr" r="F7391">
        <is>
          <t xml:space="preserve">64M10</t>
        </is>
      </c>
      <c s="8" t="inlineStr" r="G7391">
        <is>
          <t xml:space="preserve">124</t>
        </is>
      </c>
      <c s="9" r="H7391">
        <v>50.0000</v>
      </c>
      <c s="8" t="inlineStr" r="I7391">
        <is>
          <t xml:space="preserve">Y</t>
        </is>
      </c>
      <c s="8" t="inlineStr" r="J7391">
        <is>
          <t xml:space="preserve"> Lee</t>
        </is>
      </c>
    </row>
    <row r="7392" ht="20.25" customHeight="0">
      <c s="5" t="inlineStr" r="A7392">
        <is>
          <t xml:space="preserve">60100945</t>
        </is>
      </c>
      <c s="5" t="inlineStr" r="B7392">
        <is>
          <t xml:space="preserve">PIPE DRAINS  12"</t>
        </is>
      </c>
      <c s="5" t="inlineStr" r="C7392">
        <is>
          <t xml:space="preserve">FOOT   </t>
        </is>
      </c>
      <c s="6" r="D7392">
        <v>20.000</v>
      </c>
      <c s="7" r="E7392">
        <v>2</v>
      </c>
      <c s="8" t="inlineStr" r="F7392">
        <is>
          <t xml:space="preserve">64M10</t>
        </is>
      </c>
      <c s="8" t="inlineStr" r="G7392">
        <is>
          <t xml:space="preserve">124</t>
        </is>
      </c>
      <c s="9" r="H7392">
        <v>32.0000</v>
      </c>
      <c s="8" t="inlineStr" r="I7392">
        <is>
          <t xml:space="preserve"/>
        </is>
      </c>
      <c s="8" t="inlineStr" r="J7392">
        <is>
          <t xml:space="preserve"> Lee</t>
        </is>
      </c>
    </row>
    <row r="7393" ht="20.25" customHeight="0">
      <c s="5" t="inlineStr" r="A7393">
        <is>
          <t xml:space="preserve">60100945</t>
        </is>
      </c>
      <c s="5" t="inlineStr" r="B7393">
        <is>
          <t xml:space="preserve">PIPE DRAINS  12"</t>
        </is>
      </c>
      <c s="5" t="inlineStr" r="C7393">
        <is>
          <t xml:space="preserve">FOOT   </t>
        </is>
      </c>
      <c s="6" r="D7393">
        <v>20.000</v>
      </c>
      <c s="7" r="E7393">
        <v>2</v>
      </c>
      <c s="8" t="inlineStr" r="F7393">
        <is>
          <t xml:space="preserve">64M10</t>
        </is>
      </c>
      <c s="8" t="inlineStr" r="G7393">
        <is>
          <t xml:space="preserve">124</t>
        </is>
      </c>
      <c s="9" r="H7393">
        <v>38.0000</v>
      </c>
      <c s="8" t="inlineStr" r="I7393">
        <is>
          <t xml:space="preserve"/>
        </is>
      </c>
      <c s="8" t="inlineStr" r="J7393">
        <is>
          <t xml:space="preserve"> Lee</t>
        </is>
      </c>
    </row>
    <row r="7394" ht="20.25" customHeight="0">
      <c s="5" t="inlineStr" r="A7394">
        <is>
          <t xml:space="preserve">60100945</t>
        </is>
      </c>
      <c s="5" t="inlineStr" r="B7394">
        <is>
          <t xml:space="preserve">PIPE DRAINS  12"</t>
        </is>
      </c>
      <c s="5" t="inlineStr" r="C7394">
        <is>
          <t xml:space="preserve">FOOT   </t>
        </is>
      </c>
      <c s="6" r="D7394">
        <v>20.000</v>
      </c>
      <c s="7" r="E7394">
        <v>2</v>
      </c>
      <c s="8" t="inlineStr" r="F7394">
        <is>
          <t xml:space="preserve">64M10</t>
        </is>
      </c>
      <c s="8" t="inlineStr" r="G7394">
        <is>
          <t xml:space="preserve">124</t>
        </is>
      </c>
      <c s="9" r="H7394">
        <v>50.0000</v>
      </c>
      <c s="8" t="inlineStr" r="I7394">
        <is>
          <t xml:space="preserve"/>
        </is>
      </c>
      <c s="8" t="inlineStr" r="J7394">
        <is>
          <t xml:space="preserve"> Lee</t>
        </is>
      </c>
    </row>
    <row r="7395" ht="20.25" customHeight="0">
      <c s="5" t="inlineStr" r="A7395">
        <is>
          <t xml:space="preserve">60100945</t>
        </is>
      </c>
      <c s="5" t="inlineStr" r="B7395">
        <is>
          <t xml:space="preserve">PIPE DRAINS  12"</t>
        </is>
      </c>
      <c s="5" t="inlineStr" r="C7395">
        <is>
          <t xml:space="preserve">FOOT   </t>
        </is>
      </c>
      <c s="6" r="D7395">
        <v>40.000</v>
      </c>
      <c s="7" r="E7395">
        <v>7</v>
      </c>
      <c s="8" t="inlineStr" r="F7395">
        <is>
          <t xml:space="preserve">74C56</t>
        </is>
      </c>
      <c s="8" t="inlineStr" r="G7395">
        <is>
          <t xml:space="preserve">075</t>
        </is>
      </c>
      <c s="9" r="H7395">
        <v>55.0000</v>
      </c>
      <c s="8" t="inlineStr" r="I7395">
        <is>
          <t xml:space="preserve">Y</t>
        </is>
      </c>
      <c s="8" t="inlineStr" r="J7395">
        <is>
          <t xml:space="preserve"> Moultrie</t>
        </is>
      </c>
    </row>
    <row r="7396" ht="20.25" customHeight="0">
      <c s="5" t="inlineStr" r="A7396">
        <is>
          <t xml:space="preserve">60100945</t>
        </is>
      </c>
      <c s="5" t="inlineStr" r="B7396">
        <is>
          <t xml:space="preserve">PIPE DRAINS  12"</t>
        </is>
      </c>
      <c s="5" t="inlineStr" r="C7396">
        <is>
          <t xml:space="preserve">FOOT   </t>
        </is>
      </c>
      <c s="6" r="D7396">
        <v>40.000</v>
      </c>
      <c s="7" r="E7396">
        <v>7</v>
      </c>
      <c s="8" t="inlineStr" r="F7396">
        <is>
          <t xml:space="preserve">74C56</t>
        </is>
      </c>
      <c s="8" t="inlineStr" r="G7396">
        <is>
          <t xml:space="preserve">075</t>
        </is>
      </c>
      <c s="9" r="H7396">
        <v>100.8000</v>
      </c>
      <c s="8" t="inlineStr" r="I7396">
        <is>
          <t xml:space="preserve"/>
        </is>
      </c>
      <c s="8" t="inlineStr" r="J7396">
        <is>
          <t xml:space="preserve"> Moultrie</t>
        </is>
      </c>
    </row>
    <row r="7397" ht="20.25" customHeight="0">
      <c s="5" t="inlineStr" r="A7397">
        <is>
          <t xml:space="preserve">60100945</t>
        </is>
      </c>
      <c s="5" t="inlineStr" r="B7397">
        <is>
          <t xml:space="preserve">PIPE DRAINS  12"</t>
        </is>
      </c>
      <c s="5" t="inlineStr" r="C7397">
        <is>
          <t xml:space="preserve">FOOT   </t>
        </is>
      </c>
      <c s="6" r="D7397">
        <v>40.000</v>
      </c>
      <c s="7" r="E7397">
        <v>7</v>
      </c>
      <c s="8" t="inlineStr" r="F7397">
        <is>
          <t xml:space="preserve">74C56</t>
        </is>
      </c>
      <c s="8" t="inlineStr" r="G7397">
        <is>
          <t xml:space="preserve">075</t>
        </is>
      </c>
      <c s="9" r="H7397">
        <v>101.6200</v>
      </c>
      <c s="8" t="inlineStr" r="I7397">
        <is>
          <t xml:space="preserve"/>
        </is>
      </c>
      <c s="8" t="inlineStr" r="J7397">
        <is>
          <t xml:space="preserve"> Moultrie</t>
        </is>
      </c>
    </row>
    <row r="7398" ht="20.25" customHeight="0">
      <c s="5" t="inlineStr" r="A7398">
        <is>
          <t xml:space="preserve">60100945</t>
        </is>
      </c>
      <c s="5" t="inlineStr" r="B7398">
        <is>
          <t xml:space="preserve">PIPE DRAINS  12"</t>
        </is>
      </c>
      <c s="5" t="inlineStr" r="C7398">
        <is>
          <t xml:space="preserve">FOOT   </t>
        </is>
      </c>
      <c s="6" r="D7398">
        <v>200.000</v>
      </c>
      <c s="7" r="E7398">
        <v>3</v>
      </c>
      <c s="8" t="inlineStr" r="F7398">
        <is>
          <t xml:space="preserve">87805</t>
        </is>
      </c>
      <c s="8" t="inlineStr" r="G7398">
        <is>
          <t xml:space="preserve">147</t>
        </is>
      </c>
      <c s="9" r="H7398">
        <v>42.0000</v>
      </c>
      <c s="8" t="inlineStr" r="I7398">
        <is>
          <t xml:space="preserve">Y</t>
        </is>
      </c>
      <c s="8" t="inlineStr" r="J7398">
        <is>
          <t xml:space="preserve"> Kankakee</t>
        </is>
      </c>
    </row>
    <row r="7399" ht="20.25" customHeight="0">
      <c s="5" t="inlineStr" r="A7399">
        <is>
          <t xml:space="preserve">60100955</t>
        </is>
      </c>
      <c s="5" t="inlineStr" r="B7399">
        <is>
          <t xml:space="preserve">PIPE DRAINS  15"</t>
        </is>
      </c>
      <c s="5" t="inlineStr" r="C7399">
        <is>
          <t xml:space="preserve">FOOT   </t>
        </is>
      </c>
      <c s="6" r="D7399">
        <v>200.000</v>
      </c>
      <c s="7" r="E7399">
        <v>3</v>
      </c>
      <c s="8" t="inlineStr" r="F7399">
        <is>
          <t xml:space="preserve">87805</t>
        </is>
      </c>
      <c s="8" t="inlineStr" r="G7399">
        <is>
          <t xml:space="preserve">147</t>
        </is>
      </c>
      <c s="9" r="H7399">
        <v>49.0000</v>
      </c>
      <c s="8" t="inlineStr" r="I7399">
        <is>
          <t xml:space="preserve">Y</t>
        </is>
      </c>
      <c s="8" t="inlineStr" r="J7399">
        <is>
          <t xml:space="preserve"> Kankakee</t>
        </is>
      </c>
    </row>
    <row r="7400" ht="20.25" customHeight="0">
      <c s="5" t="inlineStr" r="A7400">
        <is>
          <t xml:space="preserve">60100965</t>
        </is>
      </c>
      <c s="5" t="inlineStr" r="B7400">
        <is>
          <t xml:space="preserve">PIPE DRAINS  18"</t>
        </is>
      </c>
      <c s="5" t="inlineStr" r="C7400">
        <is>
          <t xml:space="preserve">FOOT   </t>
        </is>
      </c>
      <c s="6" r="D7400">
        <v>200.000</v>
      </c>
      <c s="7" r="E7400">
        <v>3</v>
      </c>
      <c s="8" t="inlineStr" r="F7400">
        <is>
          <t xml:space="preserve">87805</t>
        </is>
      </c>
      <c s="8" t="inlineStr" r="G7400">
        <is>
          <t xml:space="preserve">147</t>
        </is>
      </c>
      <c s="9" r="H7400">
        <v>55.5000</v>
      </c>
      <c s="8" t="inlineStr" r="I7400">
        <is>
          <t xml:space="preserve">Y</t>
        </is>
      </c>
      <c s="8" t="inlineStr" r="J7400">
        <is>
          <t xml:space="preserve"> Kankakee</t>
        </is>
      </c>
    </row>
    <row r="7401" ht="20.25" customHeight="0">
      <c s="5" t="inlineStr" r="A7401">
        <is>
          <t xml:space="preserve">60108100</t>
        </is>
      </c>
      <c s="5" t="inlineStr" r="B7401">
        <is>
          <t xml:space="preserve">PIPE UNDERDRAINS  4" (SPECIAL)</t>
        </is>
      </c>
      <c s="5" t="inlineStr" r="C7401">
        <is>
          <t xml:space="preserve">FOOT   </t>
        </is>
      </c>
      <c s="6" r="D7401">
        <v>286.000</v>
      </c>
      <c s="7" r="E7401">
        <v>1</v>
      </c>
      <c s="8" t="inlineStr" r="F7401">
        <is>
          <t xml:space="preserve">61K92</t>
        </is>
      </c>
      <c s="8" t="inlineStr" r="G7401">
        <is>
          <t xml:space="preserve">143</t>
        </is>
      </c>
      <c s="9" r="H7401">
        <v>38.0000</v>
      </c>
      <c s="8" t="inlineStr" r="I7401">
        <is>
          <t xml:space="preserve">Y</t>
        </is>
      </c>
      <c s="8" t="inlineStr" r="J7401">
        <is>
          <t xml:space="preserve"> McHenry</t>
        </is>
      </c>
    </row>
    <row r="7402" ht="20.25" customHeight="0">
      <c s="5" t="inlineStr" r="A7402">
        <is>
          <t xml:space="preserve">60108100</t>
        </is>
      </c>
      <c s="5" t="inlineStr" r="B7402">
        <is>
          <t xml:space="preserve">PIPE UNDERDRAINS  4" (SPECIAL)</t>
        </is>
      </c>
      <c s="5" t="inlineStr" r="C7402">
        <is>
          <t xml:space="preserve">FOOT   </t>
        </is>
      </c>
      <c s="6" r="D7402">
        <v>286.000</v>
      </c>
      <c s="7" r="E7402">
        <v>1</v>
      </c>
      <c s="8" t="inlineStr" r="F7402">
        <is>
          <t xml:space="preserve">61K92</t>
        </is>
      </c>
      <c s="8" t="inlineStr" r="G7402">
        <is>
          <t xml:space="preserve">143</t>
        </is>
      </c>
      <c s="9" r="H7402">
        <v>30.0000</v>
      </c>
      <c s="8" t="inlineStr" r="I7402">
        <is>
          <t xml:space="preserve"/>
        </is>
      </c>
      <c s="8" t="inlineStr" r="J7402">
        <is>
          <t xml:space="preserve"> McHenry</t>
        </is>
      </c>
    </row>
    <row r="7403" ht="20.25" customHeight="0">
      <c s="5" t="inlineStr" r="A7403">
        <is>
          <t xml:space="preserve">60108100</t>
        </is>
      </c>
      <c s="5" t="inlineStr" r="B7403">
        <is>
          <t xml:space="preserve">PIPE UNDERDRAINS  4" (SPECIAL)</t>
        </is>
      </c>
      <c s="5" t="inlineStr" r="C7403">
        <is>
          <t xml:space="preserve">FOOT   </t>
        </is>
      </c>
      <c s="6" r="D7403">
        <v>286.000</v>
      </c>
      <c s="7" r="E7403">
        <v>1</v>
      </c>
      <c s="8" t="inlineStr" r="F7403">
        <is>
          <t xml:space="preserve">61K92</t>
        </is>
      </c>
      <c s="8" t="inlineStr" r="G7403">
        <is>
          <t xml:space="preserve">143</t>
        </is>
      </c>
      <c s="9" r="H7403">
        <v>32.0000</v>
      </c>
      <c s="8" t="inlineStr" r="I7403">
        <is>
          <t xml:space="preserve"/>
        </is>
      </c>
      <c s="8" t="inlineStr" r="J7403">
        <is>
          <t xml:space="preserve"> McHenry</t>
        </is>
      </c>
    </row>
    <row r="7404" ht="20.25" customHeight="0">
      <c s="5" t="inlineStr" r="A7404">
        <is>
          <t xml:space="preserve">60108100</t>
        </is>
      </c>
      <c s="5" t="inlineStr" r="B7404">
        <is>
          <t xml:space="preserve">PIPE UNDERDRAINS  4" (SPECIAL)</t>
        </is>
      </c>
      <c s="5" t="inlineStr" r="C7404">
        <is>
          <t xml:space="preserve">FOOT   </t>
        </is>
      </c>
      <c s="6" r="D7404">
        <v>286.000</v>
      </c>
      <c s="7" r="E7404">
        <v>1</v>
      </c>
      <c s="8" t="inlineStr" r="F7404">
        <is>
          <t xml:space="preserve">61K92</t>
        </is>
      </c>
      <c s="8" t="inlineStr" r="G7404">
        <is>
          <t xml:space="preserve">143</t>
        </is>
      </c>
      <c s="9" r="H7404">
        <v>40.0000</v>
      </c>
      <c s="8" t="inlineStr" r="I7404">
        <is>
          <t xml:space="preserve"/>
        </is>
      </c>
      <c s="8" t="inlineStr" r="J7404">
        <is>
          <t xml:space="preserve"> McHenry</t>
        </is>
      </c>
    </row>
    <row r="7405" ht="20.25" customHeight="0">
      <c s="5" t="inlineStr" r="A7405">
        <is>
          <t xml:space="preserve">60108100</t>
        </is>
      </c>
      <c s="5" t="inlineStr" r="B7405">
        <is>
          <t xml:space="preserve">PIPE UNDERDRAINS  4" (SPECIAL)</t>
        </is>
      </c>
      <c s="5" t="inlineStr" r="C7405">
        <is>
          <t xml:space="preserve">FOOT   </t>
        </is>
      </c>
      <c s="6" r="D7405">
        <v>286.000</v>
      </c>
      <c s="7" r="E7405">
        <v>1</v>
      </c>
      <c s="8" t="inlineStr" r="F7405">
        <is>
          <t xml:space="preserve">61K92</t>
        </is>
      </c>
      <c s="8" t="inlineStr" r="G7405">
        <is>
          <t xml:space="preserve">143</t>
        </is>
      </c>
      <c s="9" r="H7405">
        <v>40.0000</v>
      </c>
      <c s="8" t="inlineStr" r="I7405">
        <is>
          <t xml:space="preserve"/>
        </is>
      </c>
      <c s="8" t="inlineStr" r="J7405">
        <is>
          <t xml:space="preserve"> McHenry</t>
        </is>
      </c>
    </row>
    <row r="7406" ht="20.25" customHeight="0">
      <c s="5" t="inlineStr" r="A7406">
        <is>
          <t xml:space="preserve">60108100</t>
        </is>
      </c>
      <c s="5" t="inlineStr" r="B7406">
        <is>
          <t xml:space="preserve">PIPE UNDERDRAINS  4" (SPECIAL)</t>
        </is>
      </c>
      <c s="5" t="inlineStr" r="C7406">
        <is>
          <t xml:space="preserve">FOOT   </t>
        </is>
      </c>
      <c s="6" r="D7406">
        <v>4930.000</v>
      </c>
      <c s="7" r="E7406">
        <v>5</v>
      </c>
      <c s="8" t="inlineStr" r="F7406">
        <is>
          <t xml:space="preserve">70A55</t>
        </is>
      </c>
      <c s="8" t="inlineStr" r="G7406">
        <is>
          <t xml:space="preserve">132</t>
        </is>
      </c>
      <c s="9" r="H7406">
        <v>54.0500</v>
      </c>
      <c s="8" t="inlineStr" r="I7406">
        <is>
          <t xml:space="preserve">Y</t>
        </is>
      </c>
      <c s="8" t="inlineStr" r="J7406">
        <is>
          <t xml:space="preserve"> Vermilion</t>
        </is>
      </c>
    </row>
    <row r="7407" ht="20.25" customHeight="0">
      <c s="5" t="inlineStr" r="A7407">
        <is>
          <t xml:space="preserve">60108100</t>
        </is>
      </c>
      <c s="5" t="inlineStr" r="B7407">
        <is>
          <t xml:space="preserve">PIPE UNDERDRAINS  4" (SPECIAL)</t>
        </is>
      </c>
      <c s="5" t="inlineStr" r="C7407">
        <is>
          <t xml:space="preserve">FOOT   </t>
        </is>
      </c>
      <c s="6" r="D7407">
        <v>5010.000</v>
      </c>
      <c s="7" r="E7407">
        <v>9</v>
      </c>
      <c s="8" t="inlineStr" r="F7407">
        <is>
          <t xml:space="preserve">78884</t>
        </is>
      </c>
      <c s="8" t="inlineStr" r="G7407">
        <is>
          <t xml:space="preserve">110</t>
        </is>
      </c>
      <c s="9" r="H7407">
        <v>13.3000</v>
      </c>
      <c s="8" t="inlineStr" r="I7407">
        <is>
          <t xml:space="preserve">Y</t>
        </is>
      </c>
      <c s="8" t="inlineStr" r="J7407">
        <is>
          <t xml:space="preserve"> Franklin, Jefferson</t>
        </is>
      </c>
    </row>
    <row r="7408" ht="20.25" customHeight="0">
      <c s="5" t="inlineStr" r="A7408">
        <is>
          <t xml:space="preserve">60108100</t>
        </is>
      </c>
      <c s="5" t="inlineStr" r="B7408">
        <is>
          <t xml:space="preserve">PIPE UNDERDRAINS  4" (SPECIAL)</t>
        </is>
      </c>
      <c s="5" t="inlineStr" r="C7408">
        <is>
          <t xml:space="preserve">FOOT   </t>
        </is>
      </c>
      <c s="6" r="D7408">
        <v>50.000</v>
      </c>
      <c s="7" r="E7408">
        <v>3</v>
      </c>
      <c s="8" t="inlineStr" r="F7408">
        <is>
          <t xml:space="preserve">87873</t>
        </is>
      </c>
      <c s="8" t="inlineStr" r="G7408">
        <is>
          <t xml:space="preserve">135</t>
        </is>
      </c>
      <c s="9" r="H7408">
        <v>43.0000</v>
      </c>
      <c s="8" t="inlineStr" r="I7408">
        <is>
          <t xml:space="preserve">Y</t>
        </is>
      </c>
      <c s="8" t="inlineStr" r="J7408">
        <is>
          <t xml:space="preserve"> Kendall</t>
        </is>
      </c>
    </row>
    <row r="7409" ht="20.25" customHeight="0">
      <c s="5" t="inlineStr" r="A7409">
        <is>
          <t xml:space="preserve">60108100</t>
        </is>
      </c>
      <c s="5" t="inlineStr" r="B7409">
        <is>
          <t xml:space="preserve">PIPE UNDERDRAINS  4" (SPECIAL)</t>
        </is>
      </c>
      <c s="5" t="inlineStr" r="C7409">
        <is>
          <t xml:space="preserve">FOOT   </t>
        </is>
      </c>
      <c s="6" r="D7409">
        <v>50.000</v>
      </c>
      <c s="7" r="E7409">
        <v>3</v>
      </c>
      <c s="8" t="inlineStr" r="F7409">
        <is>
          <t xml:space="preserve">87873</t>
        </is>
      </c>
      <c s="8" t="inlineStr" r="G7409">
        <is>
          <t xml:space="preserve">135</t>
        </is>
      </c>
      <c s="9" r="H7409">
        <v>25.0000</v>
      </c>
      <c s="8" t="inlineStr" r="I7409">
        <is>
          <t xml:space="preserve"/>
        </is>
      </c>
      <c s="8" t="inlineStr" r="J7409">
        <is>
          <t xml:space="preserve"> Kendall</t>
        </is>
      </c>
    </row>
    <row r="7410" ht="20.25" customHeight="0">
      <c s="5" t="inlineStr" r="A7410">
        <is>
          <t xml:space="preserve">60108100</t>
        </is>
      </c>
      <c s="5" t="inlineStr" r="B7410">
        <is>
          <t xml:space="preserve">PIPE UNDERDRAINS  4" (SPECIAL)</t>
        </is>
      </c>
      <c s="5" t="inlineStr" r="C7410">
        <is>
          <t xml:space="preserve">FOOT   </t>
        </is>
      </c>
      <c s="6" r="D7410">
        <v>50.000</v>
      </c>
      <c s="7" r="E7410">
        <v>3</v>
      </c>
      <c s="8" t="inlineStr" r="F7410">
        <is>
          <t xml:space="preserve">87873</t>
        </is>
      </c>
      <c s="8" t="inlineStr" r="G7410">
        <is>
          <t xml:space="preserve">135</t>
        </is>
      </c>
      <c s="9" r="H7410">
        <v>85.0000</v>
      </c>
      <c s="8" t="inlineStr" r="I7410">
        <is>
          <t xml:space="preserve"/>
        </is>
      </c>
      <c s="8" t="inlineStr" r="J7410">
        <is>
          <t xml:space="preserve"> Kendall</t>
        </is>
      </c>
    </row>
    <row r="7411" ht="20.25" customHeight="0">
      <c s="5" t="inlineStr" r="A7411">
        <is>
          <t xml:space="preserve">60108100</t>
        </is>
      </c>
      <c s="5" t="inlineStr" r="B7411">
        <is>
          <t xml:space="preserve">PIPE UNDERDRAINS  4" (SPECIAL)</t>
        </is>
      </c>
      <c s="5" t="inlineStr" r="C7411">
        <is>
          <t xml:space="preserve">FOOT   </t>
        </is>
      </c>
      <c s="6" r="D7411">
        <v>50.000</v>
      </c>
      <c s="7" r="E7411">
        <v>3</v>
      </c>
      <c s="8" t="inlineStr" r="F7411">
        <is>
          <t xml:space="preserve">87873</t>
        </is>
      </c>
      <c s="8" t="inlineStr" r="G7411">
        <is>
          <t xml:space="preserve">135</t>
        </is>
      </c>
      <c s="9" r="H7411">
        <v>90.0000</v>
      </c>
      <c s="8" t="inlineStr" r="I7411">
        <is>
          <t xml:space="preserve"/>
        </is>
      </c>
      <c s="8" t="inlineStr" r="J7411">
        <is>
          <t xml:space="preserve"> Kendall</t>
        </is>
      </c>
    </row>
    <row r="7412" ht="20.25" customHeight="0">
      <c s="5" t="inlineStr" r="A7412">
        <is>
          <t xml:space="preserve">60108100</t>
        </is>
      </c>
      <c s="5" t="inlineStr" r="B7412">
        <is>
          <t xml:space="preserve">PIPE UNDERDRAINS  4" (SPECIAL)</t>
        </is>
      </c>
      <c s="5" t="inlineStr" r="C7412">
        <is>
          <t xml:space="preserve">FOOT   </t>
        </is>
      </c>
      <c s="6" r="D7412">
        <v>28.000</v>
      </c>
      <c s="7" r="E7412">
        <v>8</v>
      </c>
      <c s="8" t="inlineStr" r="F7412">
        <is>
          <t xml:space="preserve">97853</t>
        </is>
      </c>
      <c s="8" t="inlineStr" r="G7412">
        <is>
          <t xml:space="preserve">154</t>
        </is>
      </c>
      <c s="9" r="H7412">
        <v>52.0000</v>
      </c>
      <c s="8" t="inlineStr" r="I7412">
        <is>
          <t xml:space="preserve">Y</t>
        </is>
      </c>
      <c s="8" t="inlineStr" r="J7412">
        <is>
          <t xml:space="preserve"> Madison</t>
        </is>
      </c>
    </row>
    <row r="7413" ht="20.25" customHeight="0">
      <c s="5" t="inlineStr" r="A7413">
        <is>
          <t xml:space="preserve">60108100</t>
        </is>
      </c>
      <c s="5" t="inlineStr" r="B7413">
        <is>
          <t xml:space="preserve">PIPE UNDERDRAINS  4" (SPECIAL)</t>
        </is>
      </c>
      <c s="5" t="inlineStr" r="C7413">
        <is>
          <t xml:space="preserve">FOOT   </t>
        </is>
      </c>
      <c s="6" r="D7413">
        <v>28.000</v>
      </c>
      <c s="7" r="E7413">
        <v>8</v>
      </c>
      <c s="8" t="inlineStr" r="F7413">
        <is>
          <t xml:space="preserve">97853</t>
        </is>
      </c>
      <c s="8" t="inlineStr" r="G7413">
        <is>
          <t xml:space="preserve">154</t>
        </is>
      </c>
      <c s="9" r="H7413">
        <v>42.0000</v>
      </c>
      <c s="8" t="inlineStr" r="I7413">
        <is>
          <t xml:space="preserve"/>
        </is>
      </c>
      <c s="8" t="inlineStr" r="J7413">
        <is>
          <t xml:space="preserve"> Madison</t>
        </is>
      </c>
    </row>
    <row r="7414" ht="20.25" customHeight="0">
      <c s="5" t="inlineStr" r="A7414">
        <is>
          <t xml:space="preserve">60108100</t>
        </is>
      </c>
      <c s="5" t="inlineStr" r="B7414">
        <is>
          <t xml:space="preserve">PIPE UNDERDRAINS  4" (SPECIAL)</t>
        </is>
      </c>
      <c s="5" t="inlineStr" r="C7414">
        <is>
          <t xml:space="preserve">FOOT   </t>
        </is>
      </c>
      <c s="6" r="D7414">
        <v>28.000</v>
      </c>
      <c s="7" r="E7414">
        <v>8</v>
      </c>
      <c s="8" t="inlineStr" r="F7414">
        <is>
          <t xml:space="preserve">97853</t>
        </is>
      </c>
      <c s="8" t="inlineStr" r="G7414">
        <is>
          <t xml:space="preserve">154</t>
        </is>
      </c>
      <c s="9" r="H7414">
        <v>50.0000</v>
      </c>
      <c s="8" t="inlineStr" r="I7414">
        <is>
          <t xml:space="preserve"/>
        </is>
      </c>
      <c s="8" t="inlineStr" r="J7414">
        <is>
          <t xml:space="preserve"> Madison</t>
        </is>
      </c>
    </row>
    <row r="7415" ht="20.25" customHeight="0">
      <c s="5" t="inlineStr" r="A7415">
        <is>
          <t xml:space="preserve">60108100</t>
        </is>
      </c>
      <c s="5" t="inlineStr" r="B7415">
        <is>
          <t xml:space="preserve">PIPE UNDERDRAINS  4" (SPECIAL)</t>
        </is>
      </c>
      <c s="5" t="inlineStr" r="C7415">
        <is>
          <t xml:space="preserve">FOOT   </t>
        </is>
      </c>
      <c s="6" r="D7415">
        <v>28.000</v>
      </c>
      <c s="7" r="E7415">
        <v>8</v>
      </c>
      <c s="8" t="inlineStr" r="F7415">
        <is>
          <t xml:space="preserve">97853</t>
        </is>
      </c>
      <c s="8" t="inlineStr" r="G7415">
        <is>
          <t xml:space="preserve">154</t>
        </is>
      </c>
      <c s="9" r="H7415">
        <v>67.6900</v>
      </c>
      <c s="8" t="inlineStr" r="I7415">
        <is>
          <t xml:space="preserve"/>
        </is>
      </c>
      <c s="8" t="inlineStr" r="J7415">
        <is>
          <t xml:space="preserve"> Madison</t>
        </is>
      </c>
    </row>
    <row r="7416" ht="20.25" customHeight="0">
      <c s="5" t="inlineStr" r="A7416">
        <is>
          <t xml:space="preserve">60108106</t>
        </is>
      </c>
      <c s="5" t="inlineStr" r="B7416">
        <is>
          <t xml:space="preserve">PIPE UNDERDRAINS, TYPE 1, 6"</t>
        </is>
      </c>
      <c s="5" t="inlineStr" r="C7416">
        <is>
          <t xml:space="preserve">FOOT   </t>
        </is>
      </c>
      <c s="6" r="D7416">
        <v>1450.000</v>
      </c>
      <c s="7" r="E7416">
        <v>1</v>
      </c>
      <c s="8" t="inlineStr" r="F7416">
        <is>
          <t xml:space="preserve">61K86</t>
        </is>
      </c>
      <c s="8" t="inlineStr" r="G7416">
        <is>
          <t xml:space="preserve">088</t>
        </is>
      </c>
      <c s="9" r="H7416">
        <v>71.0000</v>
      </c>
      <c s="8" t="inlineStr" r="I7416">
        <is>
          <t xml:space="preserve">Y</t>
        </is>
      </c>
      <c s="8" t="inlineStr" r="J7416">
        <is>
          <t xml:space="preserve"> Cook</t>
        </is>
      </c>
    </row>
    <row r="7417" ht="20.25" customHeight="0">
      <c s="5" t="inlineStr" r="A7417">
        <is>
          <t xml:space="preserve">60108106</t>
        </is>
      </c>
      <c s="5" t="inlineStr" r="B7417">
        <is>
          <t xml:space="preserve">PIPE UNDERDRAINS, TYPE 1, 6"</t>
        </is>
      </c>
      <c s="5" t="inlineStr" r="C7417">
        <is>
          <t xml:space="preserve">FOOT   </t>
        </is>
      </c>
      <c s="6" r="D7417">
        <v>1450.000</v>
      </c>
      <c s="7" r="E7417">
        <v>1</v>
      </c>
      <c s="8" t="inlineStr" r="F7417">
        <is>
          <t xml:space="preserve">61K86</t>
        </is>
      </c>
      <c s="8" t="inlineStr" r="G7417">
        <is>
          <t xml:space="preserve">088</t>
        </is>
      </c>
      <c s="9" r="H7417">
        <v>20.0000</v>
      </c>
      <c s="8" t="inlineStr" r="I7417">
        <is>
          <t xml:space="preserve"/>
        </is>
      </c>
      <c s="8" t="inlineStr" r="J7417">
        <is>
          <t xml:space="preserve"> Cook</t>
        </is>
      </c>
    </row>
    <row r="7418" ht="20.25" customHeight="0">
      <c s="5" t="inlineStr" r="A7418">
        <is>
          <t xml:space="preserve">60108106</t>
        </is>
      </c>
      <c s="5" t="inlineStr" r="B7418">
        <is>
          <t xml:space="preserve">PIPE UNDERDRAINS, TYPE 1, 6"</t>
        </is>
      </c>
      <c s="5" t="inlineStr" r="C7418">
        <is>
          <t xml:space="preserve">FOOT   </t>
        </is>
      </c>
      <c s="6" r="D7418">
        <v>1450.000</v>
      </c>
      <c s="7" r="E7418">
        <v>1</v>
      </c>
      <c s="8" t="inlineStr" r="F7418">
        <is>
          <t xml:space="preserve">61K86</t>
        </is>
      </c>
      <c s="8" t="inlineStr" r="G7418">
        <is>
          <t xml:space="preserve">088</t>
        </is>
      </c>
      <c s="9" r="H7418">
        <v>65.0000</v>
      </c>
      <c s="8" t="inlineStr" r="I7418">
        <is>
          <t xml:space="preserve"/>
        </is>
      </c>
      <c s="8" t="inlineStr" r="J7418">
        <is>
          <t xml:space="preserve"> Cook</t>
        </is>
      </c>
    </row>
    <row r="7419" ht="20.25" customHeight="0">
      <c s="5" t="inlineStr" r="A7419">
        <is>
          <t xml:space="preserve">60108106</t>
        </is>
      </c>
      <c s="5" t="inlineStr" r="B7419">
        <is>
          <t xml:space="preserve">PIPE UNDERDRAINS, TYPE 1, 6"</t>
        </is>
      </c>
      <c s="5" t="inlineStr" r="C7419">
        <is>
          <t xml:space="preserve">FOOT   </t>
        </is>
      </c>
      <c s="6" r="D7419">
        <v>1450.000</v>
      </c>
      <c s="7" r="E7419">
        <v>1</v>
      </c>
      <c s="8" t="inlineStr" r="F7419">
        <is>
          <t xml:space="preserve">61K86</t>
        </is>
      </c>
      <c s="8" t="inlineStr" r="G7419">
        <is>
          <t xml:space="preserve">088</t>
        </is>
      </c>
      <c s="9" r="H7419">
        <v>65.0000</v>
      </c>
      <c s="8" t="inlineStr" r="I7419">
        <is>
          <t xml:space="preserve"/>
        </is>
      </c>
      <c s="8" t="inlineStr" r="J7419">
        <is>
          <t xml:space="preserve"> Cook</t>
        </is>
      </c>
    </row>
    <row r="7420" ht="20.25" customHeight="0">
      <c s="5" t="inlineStr" r="A7420">
        <is>
          <t xml:space="preserve">60108204</t>
        </is>
      </c>
      <c s="5" t="inlineStr" r="B7420">
        <is>
          <t xml:space="preserve">PIPE UNDERDRAINS, TYPE 2, 4"</t>
        </is>
      </c>
      <c s="5" t="inlineStr" r="C7420">
        <is>
          <t xml:space="preserve">FOOT   </t>
        </is>
      </c>
      <c s="6" r="D7420">
        <v>6877.000</v>
      </c>
      <c s="7" r="E7420">
        <v>1</v>
      </c>
      <c s="8" t="inlineStr" r="F7420">
        <is>
          <t xml:space="preserve">61K68</t>
        </is>
      </c>
      <c s="8" t="inlineStr" r="G7420">
        <is>
          <t xml:space="preserve">131</t>
        </is>
      </c>
      <c s="9" r="H7420">
        <v>23.0000</v>
      </c>
      <c s="8" t="inlineStr" r="I7420">
        <is>
          <t xml:space="preserve">Y</t>
        </is>
      </c>
      <c s="8" t="inlineStr" r="J7420">
        <is>
          <t xml:space="preserve"> Kane</t>
        </is>
      </c>
    </row>
    <row r="7421" ht="20.25" customHeight="0">
      <c s="5" t="inlineStr" r="A7421">
        <is>
          <t xml:space="preserve">60108204</t>
        </is>
      </c>
      <c s="5" t="inlineStr" r="B7421">
        <is>
          <t xml:space="preserve">PIPE UNDERDRAINS, TYPE 2, 4"</t>
        </is>
      </c>
      <c s="5" t="inlineStr" r="C7421">
        <is>
          <t xml:space="preserve">FOOT   </t>
        </is>
      </c>
      <c s="6" r="D7421">
        <v>6877.000</v>
      </c>
      <c s="7" r="E7421">
        <v>1</v>
      </c>
      <c s="8" t="inlineStr" r="F7421">
        <is>
          <t xml:space="preserve">61K68</t>
        </is>
      </c>
      <c s="8" t="inlineStr" r="G7421">
        <is>
          <t xml:space="preserve">131</t>
        </is>
      </c>
      <c s="9" r="H7421">
        <v>25.0000</v>
      </c>
      <c s="8" t="inlineStr" r="I7421">
        <is>
          <t xml:space="preserve"/>
        </is>
      </c>
      <c s="8" t="inlineStr" r="J7421">
        <is>
          <t xml:space="preserve"> Kane</t>
        </is>
      </c>
    </row>
    <row r="7422" ht="20.25" customHeight="0">
      <c s="5" t="inlineStr" r="A7422">
        <is>
          <t xml:space="preserve">60108204</t>
        </is>
      </c>
      <c s="5" t="inlineStr" r="B7422">
        <is>
          <t xml:space="preserve">PIPE UNDERDRAINS, TYPE 2, 4"</t>
        </is>
      </c>
      <c s="5" t="inlineStr" r="C7422">
        <is>
          <t xml:space="preserve">FOOT   </t>
        </is>
      </c>
      <c s="6" r="D7422">
        <v>6877.000</v>
      </c>
      <c s="7" r="E7422">
        <v>1</v>
      </c>
      <c s="8" t="inlineStr" r="F7422">
        <is>
          <t xml:space="preserve">61K68</t>
        </is>
      </c>
      <c s="8" t="inlineStr" r="G7422">
        <is>
          <t xml:space="preserve">131</t>
        </is>
      </c>
      <c s="9" r="H7422">
        <v>25.0000</v>
      </c>
      <c s="8" t="inlineStr" r="I7422">
        <is>
          <t xml:space="preserve"/>
        </is>
      </c>
      <c s="8" t="inlineStr" r="J7422">
        <is>
          <t xml:space="preserve"> Kane</t>
        </is>
      </c>
    </row>
    <row r="7423" ht="20.25" customHeight="0">
      <c s="5" t="inlineStr" r="A7423">
        <is>
          <t xml:space="preserve">60108204</t>
        </is>
      </c>
      <c s="5" t="inlineStr" r="B7423">
        <is>
          <t xml:space="preserve">PIPE UNDERDRAINS, TYPE 2, 4"</t>
        </is>
      </c>
      <c s="5" t="inlineStr" r="C7423">
        <is>
          <t xml:space="preserve">FOOT   </t>
        </is>
      </c>
      <c s="6" r="D7423">
        <v>6877.000</v>
      </c>
      <c s="7" r="E7423">
        <v>1</v>
      </c>
      <c s="8" t="inlineStr" r="F7423">
        <is>
          <t xml:space="preserve">61K68</t>
        </is>
      </c>
      <c s="8" t="inlineStr" r="G7423">
        <is>
          <t xml:space="preserve">131</t>
        </is>
      </c>
      <c s="9" r="H7423">
        <v>29.0000</v>
      </c>
      <c s="8" t="inlineStr" r="I7423">
        <is>
          <t xml:space="preserve"/>
        </is>
      </c>
      <c s="8" t="inlineStr" r="J7423">
        <is>
          <t xml:space="preserve"> Kane</t>
        </is>
      </c>
    </row>
    <row r="7424" ht="20.25" customHeight="0">
      <c s="5" t="inlineStr" r="A7424">
        <is>
          <t xml:space="preserve">60108204</t>
        </is>
      </c>
      <c s="5" t="inlineStr" r="B7424">
        <is>
          <t xml:space="preserve">PIPE UNDERDRAINS, TYPE 2, 4"</t>
        </is>
      </c>
      <c s="5" t="inlineStr" r="C7424">
        <is>
          <t xml:space="preserve">FOOT   </t>
        </is>
      </c>
      <c s="6" r="D7424">
        <v>1479.000</v>
      </c>
      <c s="7" r="E7424">
        <v>1</v>
      </c>
      <c s="8" t="inlineStr" r="F7424">
        <is>
          <t xml:space="preserve">61K81</t>
        </is>
      </c>
      <c s="8" t="inlineStr" r="G7424">
        <is>
          <t xml:space="preserve">087</t>
        </is>
      </c>
      <c s="9" r="H7424">
        <v>22.0000</v>
      </c>
      <c s="8" t="inlineStr" r="I7424">
        <is>
          <t xml:space="preserve">Y</t>
        </is>
      </c>
      <c s="8" t="inlineStr" r="J7424">
        <is>
          <t xml:space="preserve"> Will</t>
        </is>
      </c>
    </row>
    <row r="7425" ht="20.25" customHeight="0">
      <c s="5" t="inlineStr" r="A7425">
        <is>
          <t xml:space="preserve">60108204</t>
        </is>
      </c>
      <c s="5" t="inlineStr" r="B7425">
        <is>
          <t xml:space="preserve">PIPE UNDERDRAINS, TYPE 2, 4"</t>
        </is>
      </c>
      <c s="5" t="inlineStr" r="C7425">
        <is>
          <t xml:space="preserve">FOOT   </t>
        </is>
      </c>
      <c s="6" r="D7425">
        <v>1479.000</v>
      </c>
      <c s="7" r="E7425">
        <v>1</v>
      </c>
      <c s="8" t="inlineStr" r="F7425">
        <is>
          <t xml:space="preserve">61K81</t>
        </is>
      </c>
      <c s="8" t="inlineStr" r="G7425">
        <is>
          <t xml:space="preserve">087</t>
        </is>
      </c>
      <c s="9" r="H7425">
        <v>18.0000</v>
      </c>
      <c s="8" t="inlineStr" r="I7425">
        <is>
          <t xml:space="preserve"/>
        </is>
      </c>
      <c s="8" t="inlineStr" r="J7425">
        <is>
          <t xml:space="preserve"> Will</t>
        </is>
      </c>
    </row>
    <row r="7426" ht="20.25" customHeight="0">
      <c s="5" t="inlineStr" r="A7426">
        <is>
          <t xml:space="preserve">60108204</t>
        </is>
      </c>
      <c s="5" t="inlineStr" r="B7426">
        <is>
          <t xml:space="preserve">PIPE UNDERDRAINS, TYPE 2, 4"</t>
        </is>
      </c>
      <c s="5" t="inlineStr" r="C7426">
        <is>
          <t xml:space="preserve">FOOT   </t>
        </is>
      </c>
      <c s="6" r="D7426">
        <v>1479.000</v>
      </c>
      <c s="7" r="E7426">
        <v>1</v>
      </c>
      <c s="8" t="inlineStr" r="F7426">
        <is>
          <t xml:space="preserve">61K81</t>
        </is>
      </c>
      <c s="8" t="inlineStr" r="G7426">
        <is>
          <t xml:space="preserve">087</t>
        </is>
      </c>
      <c s="9" r="H7426">
        <v>25.0000</v>
      </c>
      <c s="8" t="inlineStr" r="I7426">
        <is>
          <t xml:space="preserve"/>
        </is>
      </c>
      <c s="8" t="inlineStr" r="J7426">
        <is>
          <t xml:space="preserve"> Will</t>
        </is>
      </c>
    </row>
    <row r="7427" ht="20.25" customHeight="0">
      <c s="5" t="inlineStr" r="A7427">
        <is>
          <t xml:space="preserve">60108204</t>
        </is>
      </c>
      <c s="5" t="inlineStr" r="B7427">
        <is>
          <t xml:space="preserve">PIPE UNDERDRAINS, TYPE 2, 4"</t>
        </is>
      </c>
      <c s="5" t="inlineStr" r="C7427">
        <is>
          <t xml:space="preserve">FOOT   </t>
        </is>
      </c>
      <c s="6" r="D7427">
        <v>1479.000</v>
      </c>
      <c s="7" r="E7427">
        <v>1</v>
      </c>
      <c s="8" t="inlineStr" r="F7427">
        <is>
          <t xml:space="preserve">61K81</t>
        </is>
      </c>
      <c s="8" t="inlineStr" r="G7427">
        <is>
          <t xml:space="preserve">087</t>
        </is>
      </c>
      <c s="9" r="H7427">
        <v>28.0000</v>
      </c>
      <c s="8" t="inlineStr" r="I7427">
        <is>
          <t xml:space="preserve"/>
        </is>
      </c>
      <c s="8" t="inlineStr" r="J7427">
        <is>
          <t xml:space="preserve"> Will</t>
        </is>
      </c>
    </row>
    <row r="7428" ht="20.25" customHeight="0">
      <c s="5" t="inlineStr" r="A7428">
        <is>
          <t xml:space="preserve">60108204</t>
        </is>
      </c>
      <c s="5" t="inlineStr" r="B7428">
        <is>
          <t xml:space="preserve">PIPE UNDERDRAINS, TYPE 2, 4"</t>
        </is>
      </c>
      <c s="5" t="inlineStr" r="C7428">
        <is>
          <t xml:space="preserve">FOOT   </t>
        </is>
      </c>
      <c s="6" r="D7428">
        <v>1392.000</v>
      </c>
      <c s="7" r="E7428">
        <v>1</v>
      </c>
      <c s="8" t="inlineStr" r="F7428">
        <is>
          <t xml:space="preserve">61K92</t>
        </is>
      </c>
      <c s="8" t="inlineStr" r="G7428">
        <is>
          <t xml:space="preserve">143</t>
        </is>
      </c>
      <c s="9" r="H7428">
        <v>33.5000</v>
      </c>
      <c s="8" t="inlineStr" r="I7428">
        <is>
          <t xml:space="preserve">Y</t>
        </is>
      </c>
      <c s="8" t="inlineStr" r="J7428">
        <is>
          <t xml:space="preserve"> McHenry</t>
        </is>
      </c>
    </row>
    <row r="7429" ht="20.25" customHeight="0">
      <c s="5" t="inlineStr" r="A7429">
        <is>
          <t xml:space="preserve">60108204</t>
        </is>
      </c>
      <c s="5" t="inlineStr" r="B7429">
        <is>
          <t xml:space="preserve">PIPE UNDERDRAINS, TYPE 2, 4"</t>
        </is>
      </c>
      <c s="5" t="inlineStr" r="C7429">
        <is>
          <t xml:space="preserve">FOOT   </t>
        </is>
      </c>
      <c s="6" r="D7429">
        <v>1392.000</v>
      </c>
      <c s="7" r="E7429">
        <v>1</v>
      </c>
      <c s="8" t="inlineStr" r="F7429">
        <is>
          <t xml:space="preserve">61K92</t>
        </is>
      </c>
      <c s="8" t="inlineStr" r="G7429">
        <is>
          <t xml:space="preserve">143</t>
        </is>
      </c>
      <c s="9" r="H7429">
        <v>19.0000</v>
      </c>
      <c s="8" t="inlineStr" r="I7429">
        <is>
          <t xml:space="preserve"/>
        </is>
      </c>
      <c s="8" t="inlineStr" r="J7429">
        <is>
          <t xml:space="preserve"> McHenry</t>
        </is>
      </c>
    </row>
    <row r="7430" ht="20.25" customHeight="0">
      <c s="5" t="inlineStr" r="A7430">
        <is>
          <t xml:space="preserve">60108204</t>
        </is>
      </c>
      <c s="5" t="inlineStr" r="B7430">
        <is>
          <t xml:space="preserve">PIPE UNDERDRAINS, TYPE 2, 4"</t>
        </is>
      </c>
      <c s="5" t="inlineStr" r="C7430">
        <is>
          <t xml:space="preserve">FOOT   </t>
        </is>
      </c>
      <c s="6" r="D7430">
        <v>1392.000</v>
      </c>
      <c s="7" r="E7430">
        <v>1</v>
      </c>
      <c s="8" t="inlineStr" r="F7430">
        <is>
          <t xml:space="preserve">61K92</t>
        </is>
      </c>
      <c s="8" t="inlineStr" r="G7430">
        <is>
          <t xml:space="preserve">143</t>
        </is>
      </c>
      <c s="9" r="H7430">
        <v>23.0000</v>
      </c>
      <c s="8" t="inlineStr" r="I7430">
        <is>
          <t xml:space="preserve"/>
        </is>
      </c>
      <c s="8" t="inlineStr" r="J7430">
        <is>
          <t xml:space="preserve"> McHenry</t>
        </is>
      </c>
    </row>
    <row r="7431" ht="20.25" customHeight="0">
      <c s="5" t="inlineStr" r="A7431">
        <is>
          <t xml:space="preserve">60108204</t>
        </is>
      </c>
      <c s="5" t="inlineStr" r="B7431">
        <is>
          <t xml:space="preserve">PIPE UNDERDRAINS, TYPE 2, 4"</t>
        </is>
      </c>
      <c s="5" t="inlineStr" r="C7431">
        <is>
          <t xml:space="preserve">FOOT   </t>
        </is>
      </c>
      <c s="6" r="D7431">
        <v>1392.000</v>
      </c>
      <c s="7" r="E7431">
        <v>1</v>
      </c>
      <c s="8" t="inlineStr" r="F7431">
        <is>
          <t xml:space="preserve">61K92</t>
        </is>
      </c>
      <c s="8" t="inlineStr" r="G7431">
        <is>
          <t xml:space="preserve">143</t>
        </is>
      </c>
      <c s="9" r="H7431">
        <v>40.0000</v>
      </c>
      <c s="8" t="inlineStr" r="I7431">
        <is>
          <t xml:space="preserve"/>
        </is>
      </c>
      <c s="8" t="inlineStr" r="J7431">
        <is>
          <t xml:space="preserve"> McHenry</t>
        </is>
      </c>
    </row>
    <row r="7432" ht="20.25" customHeight="0">
      <c s="5" t="inlineStr" r="A7432">
        <is>
          <t xml:space="preserve">60108204</t>
        </is>
      </c>
      <c s="5" t="inlineStr" r="B7432">
        <is>
          <t xml:space="preserve">PIPE UNDERDRAINS, TYPE 2, 4"</t>
        </is>
      </c>
      <c s="5" t="inlineStr" r="C7432">
        <is>
          <t xml:space="preserve">FOOT   </t>
        </is>
      </c>
      <c s="6" r="D7432">
        <v>1392.000</v>
      </c>
      <c s="7" r="E7432">
        <v>1</v>
      </c>
      <c s="8" t="inlineStr" r="F7432">
        <is>
          <t xml:space="preserve">61K92</t>
        </is>
      </c>
      <c s="8" t="inlineStr" r="G7432">
        <is>
          <t xml:space="preserve">143</t>
        </is>
      </c>
      <c s="9" r="H7432">
        <v>40.0000</v>
      </c>
      <c s="8" t="inlineStr" r="I7432">
        <is>
          <t xml:space="preserve"/>
        </is>
      </c>
      <c s="8" t="inlineStr" r="J7432">
        <is>
          <t xml:space="preserve"> McHenry</t>
        </is>
      </c>
    </row>
    <row r="7433" ht="20.25" customHeight="0">
      <c s="5" t="inlineStr" r="A7433">
        <is>
          <t xml:space="preserve">60108204</t>
        </is>
      </c>
      <c s="5" t="inlineStr" r="B7433">
        <is>
          <t xml:space="preserve">PIPE UNDERDRAINS, TYPE 2, 4"</t>
        </is>
      </c>
      <c s="5" t="inlineStr" r="C7433">
        <is>
          <t xml:space="preserve">FOOT   </t>
        </is>
      </c>
      <c s="6" r="D7433">
        <v>300.000</v>
      </c>
      <c s="7" r="E7433">
        <v>1</v>
      </c>
      <c s="8" t="inlineStr" r="F7433">
        <is>
          <t xml:space="preserve">61L04</t>
        </is>
      </c>
      <c s="8" t="inlineStr" r="G7433">
        <is>
          <t xml:space="preserve">096</t>
        </is>
      </c>
      <c s="9" r="H7433">
        <v>45.0000</v>
      </c>
      <c s="8" t="inlineStr" r="I7433">
        <is>
          <t xml:space="preserve">Y</t>
        </is>
      </c>
      <c s="8" t="inlineStr" r="J7433">
        <is>
          <t xml:space="preserve"> DuPage</t>
        </is>
      </c>
    </row>
    <row r="7434" ht="20.25" customHeight="0">
      <c s="5" t="inlineStr" r="A7434">
        <is>
          <t xml:space="preserve">60108204</t>
        </is>
      </c>
      <c s="5" t="inlineStr" r="B7434">
        <is>
          <t xml:space="preserve">PIPE UNDERDRAINS, TYPE 2, 4"</t>
        </is>
      </c>
      <c s="5" t="inlineStr" r="C7434">
        <is>
          <t xml:space="preserve">FOOT   </t>
        </is>
      </c>
      <c s="6" r="D7434">
        <v>300.000</v>
      </c>
      <c s="7" r="E7434">
        <v>1</v>
      </c>
      <c s="8" t="inlineStr" r="F7434">
        <is>
          <t xml:space="preserve">61L04</t>
        </is>
      </c>
      <c s="8" t="inlineStr" r="G7434">
        <is>
          <t xml:space="preserve">096</t>
        </is>
      </c>
      <c s="9" r="H7434">
        <v>36.0000</v>
      </c>
      <c s="8" t="inlineStr" r="I7434">
        <is>
          <t xml:space="preserve"/>
        </is>
      </c>
      <c s="8" t="inlineStr" r="J7434">
        <is>
          <t xml:space="preserve"> DuPage</t>
        </is>
      </c>
    </row>
    <row r="7435" ht="20.25" customHeight="0">
      <c s="5" t="inlineStr" r="A7435">
        <is>
          <t xml:space="preserve">60108204</t>
        </is>
      </c>
      <c s="5" t="inlineStr" r="B7435">
        <is>
          <t xml:space="preserve">PIPE UNDERDRAINS, TYPE 2, 4"</t>
        </is>
      </c>
      <c s="5" t="inlineStr" r="C7435">
        <is>
          <t xml:space="preserve">FOOT   </t>
        </is>
      </c>
      <c s="6" r="D7435">
        <v>300.000</v>
      </c>
      <c s="7" r="E7435">
        <v>1</v>
      </c>
      <c s="8" t="inlineStr" r="F7435">
        <is>
          <t xml:space="preserve">61L04</t>
        </is>
      </c>
      <c s="8" t="inlineStr" r="G7435">
        <is>
          <t xml:space="preserve">096</t>
        </is>
      </c>
      <c s="9" r="H7435">
        <v>40.0000</v>
      </c>
      <c s="8" t="inlineStr" r="I7435">
        <is>
          <t xml:space="preserve"/>
        </is>
      </c>
      <c s="8" t="inlineStr" r="J7435">
        <is>
          <t xml:space="preserve"> DuPage</t>
        </is>
      </c>
    </row>
    <row r="7436" ht="20.25" customHeight="0">
      <c s="5" t="inlineStr" r="A7436">
        <is>
          <t xml:space="preserve">60108204</t>
        </is>
      </c>
      <c s="5" t="inlineStr" r="B7436">
        <is>
          <t xml:space="preserve">PIPE UNDERDRAINS, TYPE 2, 4"</t>
        </is>
      </c>
      <c s="5" t="inlineStr" r="C7436">
        <is>
          <t xml:space="preserve">FOOT   </t>
        </is>
      </c>
      <c s="6" r="D7436">
        <v>300.000</v>
      </c>
      <c s="7" r="E7436">
        <v>1</v>
      </c>
      <c s="8" t="inlineStr" r="F7436">
        <is>
          <t xml:space="preserve">61L04</t>
        </is>
      </c>
      <c s="8" t="inlineStr" r="G7436">
        <is>
          <t xml:space="preserve">096</t>
        </is>
      </c>
      <c s="9" r="H7436">
        <v>88.0000</v>
      </c>
      <c s="8" t="inlineStr" r="I7436">
        <is>
          <t xml:space="preserve"/>
        </is>
      </c>
      <c s="8" t="inlineStr" r="J7436">
        <is>
          <t xml:space="preserve"> DuPage</t>
        </is>
      </c>
    </row>
    <row r="7437" ht="20.25" customHeight="0">
      <c s="5" t="inlineStr" r="A7437">
        <is>
          <t xml:space="preserve">60108204</t>
        </is>
      </c>
      <c s="5" t="inlineStr" r="B7437">
        <is>
          <t xml:space="preserve">PIPE UNDERDRAINS, TYPE 2, 4"</t>
        </is>
      </c>
      <c s="5" t="inlineStr" r="C7437">
        <is>
          <t xml:space="preserve">FOOT   </t>
        </is>
      </c>
      <c s="6" r="D7437">
        <v>300.000</v>
      </c>
      <c s="7" r="E7437">
        <v>1</v>
      </c>
      <c s="8" t="inlineStr" r="F7437">
        <is>
          <t xml:space="preserve">61L04</t>
        </is>
      </c>
      <c s="8" t="inlineStr" r="G7437">
        <is>
          <t xml:space="preserve">096</t>
        </is>
      </c>
      <c s="9" r="H7437">
        <v>88.0000</v>
      </c>
      <c s="8" t="inlineStr" r="I7437">
        <is>
          <t xml:space="preserve"/>
        </is>
      </c>
      <c s="8" t="inlineStr" r="J7437">
        <is>
          <t xml:space="preserve"> DuPage</t>
        </is>
      </c>
    </row>
    <row r="7438" ht="20.25" customHeight="0">
      <c s="5" t="inlineStr" r="A7438">
        <is>
          <t xml:space="preserve">60108204</t>
        </is>
      </c>
      <c s="5" t="inlineStr" r="B7438">
        <is>
          <t xml:space="preserve">PIPE UNDERDRAINS, TYPE 2, 4"</t>
        </is>
      </c>
      <c s="5" t="inlineStr" r="C7438">
        <is>
          <t xml:space="preserve">FOOT   </t>
        </is>
      </c>
      <c s="6" r="D7438">
        <v>60.000</v>
      </c>
      <c s="7" r="E7438">
        <v>2</v>
      </c>
      <c s="8" t="inlineStr" r="F7438">
        <is>
          <t xml:space="preserve">64M10</t>
        </is>
      </c>
      <c s="8" t="inlineStr" r="G7438">
        <is>
          <t xml:space="preserve">124</t>
        </is>
      </c>
      <c s="9" r="H7438">
        <v>32.0000</v>
      </c>
      <c s="8" t="inlineStr" r="I7438">
        <is>
          <t xml:space="preserve">Y</t>
        </is>
      </c>
      <c s="8" t="inlineStr" r="J7438">
        <is>
          <t xml:space="preserve"> Lee</t>
        </is>
      </c>
    </row>
    <row r="7439" ht="20.25" customHeight="0">
      <c s="5" t="inlineStr" r="A7439">
        <is>
          <t xml:space="preserve">60108204</t>
        </is>
      </c>
      <c s="5" t="inlineStr" r="B7439">
        <is>
          <t xml:space="preserve">PIPE UNDERDRAINS, TYPE 2, 4"</t>
        </is>
      </c>
      <c s="5" t="inlineStr" r="C7439">
        <is>
          <t xml:space="preserve">FOOT   </t>
        </is>
      </c>
      <c s="6" r="D7439">
        <v>60.000</v>
      </c>
      <c s="7" r="E7439">
        <v>2</v>
      </c>
      <c s="8" t="inlineStr" r="F7439">
        <is>
          <t xml:space="preserve">64M10</t>
        </is>
      </c>
      <c s="8" t="inlineStr" r="G7439">
        <is>
          <t xml:space="preserve">124</t>
        </is>
      </c>
      <c s="9" r="H7439">
        <v>23.0000</v>
      </c>
      <c s="8" t="inlineStr" r="I7439">
        <is>
          <t xml:space="preserve"/>
        </is>
      </c>
      <c s="8" t="inlineStr" r="J7439">
        <is>
          <t xml:space="preserve"> Lee</t>
        </is>
      </c>
    </row>
    <row r="7440" ht="20.25" customHeight="0">
      <c s="5" t="inlineStr" r="A7440">
        <is>
          <t xml:space="preserve">60108204</t>
        </is>
      </c>
      <c s="5" t="inlineStr" r="B7440">
        <is>
          <t xml:space="preserve">PIPE UNDERDRAINS, TYPE 2, 4"</t>
        </is>
      </c>
      <c s="5" t="inlineStr" r="C7440">
        <is>
          <t xml:space="preserve">FOOT   </t>
        </is>
      </c>
      <c s="6" r="D7440">
        <v>60.000</v>
      </c>
      <c s="7" r="E7440">
        <v>2</v>
      </c>
      <c s="8" t="inlineStr" r="F7440">
        <is>
          <t xml:space="preserve">64M10</t>
        </is>
      </c>
      <c s="8" t="inlineStr" r="G7440">
        <is>
          <t xml:space="preserve">124</t>
        </is>
      </c>
      <c s="9" r="H7440">
        <v>36.0000</v>
      </c>
      <c s="8" t="inlineStr" r="I7440">
        <is>
          <t xml:space="preserve"/>
        </is>
      </c>
      <c s="8" t="inlineStr" r="J7440">
        <is>
          <t xml:space="preserve"> Lee</t>
        </is>
      </c>
    </row>
    <row r="7441" ht="20.25" customHeight="0">
      <c s="5" t="inlineStr" r="A7441">
        <is>
          <t xml:space="preserve">60108204</t>
        </is>
      </c>
      <c s="5" t="inlineStr" r="B7441">
        <is>
          <t xml:space="preserve">PIPE UNDERDRAINS, TYPE 2, 4"</t>
        </is>
      </c>
      <c s="5" t="inlineStr" r="C7441">
        <is>
          <t xml:space="preserve">FOOT   </t>
        </is>
      </c>
      <c s="6" r="D7441">
        <v>60.000</v>
      </c>
      <c s="7" r="E7441">
        <v>2</v>
      </c>
      <c s="8" t="inlineStr" r="F7441">
        <is>
          <t xml:space="preserve">64M10</t>
        </is>
      </c>
      <c s="8" t="inlineStr" r="G7441">
        <is>
          <t xml:space="preserve">124</t>
        </is>
      </c>
      <c s="9" r="H7441">
        <v>67.0000</v>
      </c>
      <c s="8" t="inlineStr" r="I7441">
        <is>
          <t xml:space="preserve"/>
        </is>
      </c>
      <c s="8" t="inlineStr" r="J7441">
        <is>
          <t xml:space="preserve"> Lee</t>
        </is>
      </c>
    </row>
    <row r="7442" ht="20.25" customHeight="0">
      <c s="5" t="inlineStr" r="A7442">
        <is>
          <t xml:space="preserve">60108204</t>
        </is>
      </c>
      <c s="5" t="inlineStr" r="B7442">
        <is>
          <t xml:space="preserve">PIPE UNDERDRAINS, TYPE 2, 4"</t>
        </is>
      </c>
      <c s="5" t="inlineStr" r="C7442">
        <is>
          <t xml:space="preserve">FOOT   </t>
        </is>
      </c>
      <c s="6" r="D7442">
        <v>116318.000</v>
      </c>
      <c s="7" r="E7442">
        <v>9</v>
      </c>
      <c s="8" t="inlineStr" r="F7442">
        <is>
          <t xml:space="preserve">78884</t>
        </is>
      </c>
      <c s="8" t="inlineStr" r="G7442">
        <is>
          <t xml:space="preserve">110</t>
        </is>
      </c>
      <c s="9" r="H7442">
        <v>8.5200</v>
      </c>
      <c s="8" t="inlineStr" r="I7442">
        <is>
          <t xml:space="preserve">Y</t>
        </is>
      </c>
      <c s="8" t="inlineStr" r="J7442">
        <is>
          <t xml:space="preserve"> Franklin, Jefferson</t>
        </is>
      </c>
    </row>
    <row r="7443" ht="20.25" customHeight="0">
      <c s="5" t="inlineStr" r="A7443">
        <is>
          <t xml:space="preserve">60108206</t>
        </is>
      </c>
      <c s="5" t="inlineStr" r="B7443">
        <is>
          <t xml:space="preserve">PIPE UNDERDRAINS, TYPE 2, 6"</t>
        </is>
      </c>
      <c s="5" t="inlineStr" r="C7443">
        <is>
          <t xml:space="preserve">FOOT   </t>
        </is>
      </c>
      <c s="6" r="D7443">
        <v>500.000</v>
      </c>
      <c s="7" r="E7443">
        <v>1</v>
      </c>
      <c s="8" t="inlineStr" r="F7443">
        <is>
          <t xml:space="preserve">61K07</t>
        </is>
      </c>
      <c s="8" t="inlineStr" r="G7443">
        <is>
          <t xml:space="preserve">140</t>
        </is>
      </c>
      <c s="9" r="H7443">
        <v>61.5000</v>
      </c>
      <c s="8" t="inlineStr" r="I7443">
        <is>
          <t xml:space="preserve">Y</t>
        </is>
      </c>
      <c s="8" t="inlineStr" r="J7443">
        <is>
          <t xml:space="preserve"> Cook</t>
        </is>
      </c>
    </row>
    <row r="7444" ht="20.25" customHeight="0">
      <c s="5" t="inlineStr" r="A7444">
        <is>
          <t xml:space="preserve">60108206</t>
        </is>
      </c>
      <c s="5" t="inlineStr" r="B7444">
        <is>
          <t xml:space="preserve">PIPE UNDERDRAINS, TYPE 2, 6"</t>
        </is>
      </c>
      <c s="5" t="inlineStr" r="C7444">
        <is>
          <t xml:space="preserve">FOOT   </t>
        </is>
      </c>
      <c s="6" r="D7444">
        <v>500.000</v>
      </c>
      <c s="7" r="E7444">
        <v>1</v>
      </c>
      <c s="8" t="inlineStr" r="F7444">
        <is>
          <t xml:space="preserve">61K07</t>
        </is>
      </c>
      <c s="8" t="inlineStr" r="G7444">
        <is>
          <t xml:space="preserve">140</t>
        </is>
      </c>
      <c s="9" r="H7444">
        <v>20.0000</v>
      </c>
      <c s="8" t="inlineStr" r="I7444">
        <is>
          <t xml:space="preserve"/>
        </is>
      </c>
      <c s="8" t="inlineStr" r="J7444">
        <is>
          <t xml:space="preserve"> Cook</t>
        </is>
      </c>
    </row>
    <row r="7445" ht="20.25" customHeight="0">
      <c s="5" t="inlineStr" r="A7445">
        <is>
          <t xml:space="preserve">60108206</t>
        </is>
      </c>
      <c s="5" t="inlineStr" r="B7445">
        <is>
          <t xml:space="preserve">PIPE UNDERDRAINS, TYPE 2, 6"</t>
        </is>
      </c>
      <c s="5" t="inlineStr" r="C7445">
        <is>
          <t xml:space="preserve">FOOT   </t>
        </is>
      </c>
      <c s="6" r="D7445">
        <v>500.000</v>
      </c>
      <c s="7" r="E7445">
        <v>1</v>
      </c>
      <c s="8" t="inlineStr" r="F7445">
        <is>
          <t xml:space="preserve">61K07</t>
        </is>
      </c>
      <c s="8" t="inlineStr" r="G7445">
        <is>
          <t xml:space="preserve">140</t>
        </is>
      </c>
      <c s="9" r="H7445">
        <v>44.0000</v>
      </c>
      <c s="8" t="inlineStr" r="I7445">
        <is>
          <t xml:space="preserve"/>
        </is>
      </c>
      <c s="8" t="inlineStr" r="J7445">
        <is>
          <t xml:space="preserve"> Cook</t>
        </is>
      </c>
    </row>
    <row r="7446" ht="20.25" customHeight="0">
      <c s="5" t="inlineStr" r="A7446">
        <is>
          <t xml:space="preserve">60108206</t>
        </is>
      </c>
      <c s="5" t="inlineStr" r="B7446">
        <is>
          <t xml:space="preserve">PIPE UNDERDRAINS, TYPE 2, 6"</t>
        </is>
      </c>
      <c s="5" t="inlineStr" r="C7446">
        <is>
          <t xml:space="preserve">FOOT   </t>
        </is>
      </c>
      <c s="6" r="D7446">
        <v>500.000</v>
      </c>
      <c s="7" r="E7446">
        <v>1</v>
      </c>
      <c s="8" t="inlineStr" r="F7446">
        <is>
          <t xml:space="preserve">61K07</t>
        </is>
      </c>
      <c s="8" t="inlineStr" r="G7446">
        <is>
          <t xml:space="preserve">140</t>
        </is>
      </c>
      <c s="9" r="H7446">
        <v>44.0000</v>
      </c>
      <c s="8" t="inlineStr" r="I7446">
        <is>
          <t xml:space="preserve"/>
        </is>
      </c>
      <c s="8" t="inlineStr" r="J7446">
        <is>
          <t xml:space="preserve"> Cook</t>
        </is>
      </c>
    </row>
    <row r="7447" ht="20.25" customHeight="0">
      <c s="5" t="inlineStr" r="A7447">
        <is>
          <t xml:space="preserve">60108206</t>
        </is>
      </c>
      <c s="5" t="inlineStr" r="B7447">
        <is>
          <t xml:space="preserve">PIPE UNDERDRAINS, TYPE 2, 6"</t>
        </is>
      </c>
      <c s="5" t="inlineStr" r="C7447">
        <is>
          <t xml:space="preserve">FOOT   </t>
        </is>
      </c>
      <c s="6" r="D7447">
        <v>118.000</v>
      </c>
      <c s="7" r="E7447">
        <v>1</v>
      </c>
      <c s="8" t="inlineStr" r="F7447">
        <is>
          <t xml:space="preserve">61K84</t>
        </is>
      </c>
      <c s="8" t="inlineStr" r="G7447">
        <is>
          <t xml:space="preserve">141</t>
        </is>
      </c>
      <c s="9" r="H7447">
        <v>31.9000</v>
      </c>
      <c s="8" t="inlineStr" r="I7447">
        <is>
          <t xml:space="preserve">Y</t>
        </is>
      </c>
      <c s="8" t="inlineStr" r="J7447">
        <is>
          <t xml:space="preserve"> Will</t>
        </is>
      </c>
    </row>
    <row r="7448" ht="20.25" customHeight="0">
      <c s="5" t="inlineStr" r="A7448">
        <is>
          <t xml:space="preserve">60108206</t>
        </is>
      </c>
      <c s="5" t="inlineStr" r="B7448">
        <is>
          <t xml:space="preserve">PIPE UNDERDRAINS, TYPE 2, 6"</t>
        </is>
      </c>
      <c s="5" t="inlineStr" r="C7448">
        <is>
          <t xml:space="preserve">FOOT   </t>
        </is>
      </c>
      <c s="6" r="D7448">
        <v>118.000</v>
      </c>
      <c s="7" r="E7448">
        <v>1</v>
      </c>
      <c s="8" t="inlineStr" r="F7448">
        <is>
          <t xml:space="preserve">61K84</t>
        </is>
      </c>
      <c s="8" t="inlineStr" r="G7448">
        <is>
          <t xml:space="preserve">141</t>
        </is>
      </c>
      <c s="9" r="H7448">
        <v>29.0000</v>
      </c>
      <c s="8" t="inlineStr" r="I7448">
        <is>
          <t xml:space="preserve"/>
        </is>
      </c>
      <c s="8" t="inlineStr" r="J7448">
        <is>
          <t xml:space="preserve"> Will</t>
        </is>
      </c>
    </row>
    <row r="7449" ht="20.25" customHeight="0">
      <c s="5" t="inlineStr" r="A7449">
        <is>
          <t xml:space="preserve">60108206</t>
        </is>
      </c>
      <c s="5" t="inlineStr" r="B7449">
        <is>
          <t xml:space="preserve">PIPE UNDERDRAINS, TYPE 2, 6"</t>
        </is>
      </c>
      <c s="5" t="inlineStr" r="C7449">
        <is>
          <t xml:space="preserve">FOOT   </t>
        </is>
      </c>
      <c s="6" r="D7449">
        <v>14140.000</v>
      </c>
      <c s="7" r="E7449">
        <v>5</v>
      </c>
      <c s="8" t="inlineStr" r="F7449">
        <is>
          <t xml:space="preserve">70A55</t>
        </is>
      </c>
      <c s="8" t="inlineStr" r="G7449">
        <is>
          <t xml:space="preserve">132</t>
        </is>
      </c>
      <c s="9" r="H7449">
        <v>13.9500</v>
      </c>
      <c s="8" t="inlineStr" r="I7449">
        <is>
          <t xml:space="preserve">Y</t>
        </is>
      </c>
      <c s="8" t="inlineStr" r="J7449">
        <is>
          <t xml:space="preserve"> Vermilion</t>
        </is>
      </c>
    </row>
    <row r="7450" ht="20.25" customHeight="0">
      <c s="5" t="inlineStr" r="A7450">
        <is>
          <t xml:space="preserve">60108208</t>
        </is>
      </c>
      <c s="5" t="inlineStr" r="B7450">
        <is>
          <t xml:space="preserve">PIPE UNDERDRAINS, TYPE 2, 8"</t>
        </is>
      </c>
      <c s="5" t="inlineStr" r="C7450">
        <is>
          <t xml:space="preserve">FOOT   </t>
        </is>
      </c>
      <c s="6" r="D7450">
        <v>9452.000</v>
      </c>
      <c s="7" r="E7450">
        <v>5</v>
      </c>
      <c s="8" t="inlineStr" r="F7450">
        <is>
          <t xml:space="preserve">70A55</t>
        </is>
      </c>
      <c s="8" t="inlineStr" r="G7450">
        <is>
          <t xml:space="preserve">132</t>
        </is>
      </c>
      <c s="9" r="H7450">
        <v>40.7000</v>
      </c>
      <c s="8" t="inlineStr" r="I7450">
        <is>
          <t xml:space="preserve">Y</t>
        </is>
      </c>
      <c s="8" t="inlineStr" r="J7450">
        <is>
          <t xml:space="preserve"> Vermilion</t>
        </is>
      </c>
    </row>
    <row r="7451" ht="20.25" customHeight="0">
      <c s="5" t="inlineStr" r="A7451">
        <is>
          <t xml:space="preserve">60108501</t>
        </is>
      </c>
      <c s="5" t="inlineStr" r="B7451">
        <is>
          <t xml:space="preserve">PIPE UNDERDRAINS, TYPE 3</t>
        </is>
      </c>
      <c s="5" t="inlineStr" r="C7451">
        <is>
          <t xml:space="preserve">FOOT   </t>
        </is>
      </c>
      <c s="6" r="D7451">
        <v>117055.000</v>
      </c>
      <c s="7" r="E7451">
        <v>5</v>
      </c>
      <c s="8" t="inlineStr" r="F7451">
        <is>
          <t xml:space="preserve">70A55</t>
        </is>
      </c>
      <c s="8" t="inlineStr" r="G7451">
        <is>
          <t xml:space="preserve">132</t>
        </is>
      </c>
      <c s="9" r="H7451">
        <v>10.8000</v>
      </c>
      <c s="8" t="inlineStr" r="I7451">
        <is>
          <t xml:space="preserve">Y</t>
        </is>
      </c>
      <c s="8" t="inlineStr" r="J7451">
        <is>
          <t xml:space="preserve"> Vermilion</t>
        </is>
      </c>
    </row>
    <row r="7452" ht="20.25" customHeight="0">
      <c s="5" t="inlineStr" r="A7452">
        <is>
          <t xml:space="preserve">60108501</t>
        </is>
      </c>
      <c s="5" t="inlineStr" r="B7452">
        <is>
          <t xml:space="preserve">PIPE UNDERDRAINS, TYPE 3</t>
        </is>
      </c>
      <c s="5" t="inlineStr" r="C7452">
        <is>
          <t xml:space="preserve">FOOT   </t>
        </is>
      </c>
      <c s="6" r="D7452">
        <v>100.000</v>
      </c>
      <c s="7" r="E7452">
        <v>3</v>
      </c>
      <c s="8" t="inlineStr" r="F7452">
        <is>
          <t xml:space="preserve">87873</t>
        </is>
      </c>
      <c s="8" t="inlineStr" r="G7452">
        <is>
          <t xml:space="preserve">135</t>
        </is>
      </c>
      <c s="9" r="H7452">
        <v>45.0000</v>
      </c>
      <c s="8" t="inlineStr" r="I7452">
        <is>
          <t xml:space="preserve">Y</t>
        </is>
      </c>
      <c s="8" t="inlineStr" r="J7452">
        <is>
          <t xml:space="preserve"> Kendall</t>
        </is>
      </c>
    </row>
    <row r="7453" ht="20.25" customHeight="0">
      <c s="5" t="inlineStr" r="A7453">
        <is>
          <t xml:space="preserve">60108501</t>
        </is>
      </c>
      <c s="5" t="inlineStr" r="B7453">
        <is>
          <t xml:space="preserve">PIPE UNDERDRAINS, TYPE 3</t>
        </is>
      </c>
      <c s="5" t="inlineStr" r="C7453">
        <is>
          <t xml:space="preserve">FOOT   </t>
        </is>
      </c>
      <c s="6" r="D7453">
        <v>100.000</v>
      </c>
      <c s="7" r="E7453">
        <v>3</v>
      </c>
      <c s="8" t="inlineStr" r="F7453">
        <is>
          <t xml:space="preserve">87873</t>
        </is>
      </c>
      <c s="8" t="inlineStr" r="G7453">
        <is>
          <t xml:space="preserve">135</t>
        </is>
      </c>
      <c s="9" r="H7453">
        <v>25.0000</v>
      </c>
      <c s="8" t="inlineStr" r="I7453">
        <is>
          <t xml:space="preserve"/>
        </is>
      </c>
      <c s="8" t="inlineStr" r="J7453">
        <is>
          <t xml:space="preserve"> Kendall</t>
        </is>
      </c>
    </row>
    <row r="7454" ht="20.25" customHeight="0">
      <c s="5" t="inlineStr" r="A7454">
        <is>
          <t xml:space="preserve">60108501</t>
        </is>
      </c>
      <c s="5" t="inlineStr" r="B7454">
        <is>
          <t xml:space="preserve">PIPE UNDERDRAINS, TYPE 3</t>
        </is>
      </c>
      <c s="5" t="inlineStr" r="C7454">
        <is>
          <t xml:space="preserve">FOOT   </t>
        </is>
      </c>
      <c s="6" r="D7454">
        <v>100.000</v>
      </c>
      <c s="7" r="E7454">
        <v>3</v>
      </c>
      <c s="8" t="inlineStr" r="F7454">
        <is>
          <t xml:space="preserve">87873</t>
        </is>
      </c>
      <c s="8" t="inlineStr" r="G7454">
        <is>
          <t xml:space="preserve">135</t>
        </is>
      </c>
      <c s="9" r="H7454">
        <v>85.0000</v>
      </c>
      <c s="8" t="inlineStr" r="I7454">
        <is>
          <t xml:space="preserve"/>
        </is>
      </c>
      <c s="8" t="inlineStr" r="J7454">
        <is>
          <t xml:space="preserve"> Kendall</t>
        </is>
      </c>
    </row>
    <row r="7455" ht="20.25" customHeight="0">
      <c s="5" t="inlineStr" r="A7455">
        <is>
          <t xml:space="preserve">60108501</t>
        </is>
      </c>
      <c s="5" t="inlineStr" r="B7455">
        <is>
          <t xml:space="preserve">PIPE UNDERDRAINS, TYPE 3</t>
        </is>
      </c>
      <c s="5" t="inlineStr" r="C7455">
        <is>
          <t xml:space="preserve">FOOT   </t>
        </is>
      </c>
      <c s="6" r="D7455">
        <v>100.000</v>
      </c>
      <c s="7" r="E7455">
        <v>3</v>
      </c>
      <c s="8" t="inlineStr" r="F7455">
        <is>
          <t xml:space="preserve">87873</t>
        </is>
      </c>
      <c s="8" t="inlineStr" r="G7455">
        <is>
          <t xml:space="preserve">135</t>
        </is>
      </c>
      <c s="9" r="H7455">
        <v>90.0000</v>
      </c>
      <c s="8" t="inlineStr" r="I7455">
        <is>
          <t xml:space="preserve"/>
        </is>
      </c>
      <c s="8" t="inlineStr" r="J7455">
        <is>
          <t xml:space="preserve"> Kendall</t>
        </is>
      </c>
    </row>
    <row r="7456" ht="20.25" customHeight="0">
      <c s="5" t="inlineStr" r="A7456">
        <is>
          <t xml:space="preserve">60146304</t>
        </is>
      </c>
      <c s="5" t="inlineStr" r="B7456">
        <is>
          <t xml:space="preserve">PIPE UNDERDRAINS FOR STRUCTURES  4"</t>
        </is>
      </c>
      <c s="5" t="inlineStr" r="C7456">
        <is>
          <t xml:space="preserve">FOOT   </t>
        </is>
      </c>
      <c s="6" r="D7456">
        <v>843.000</v>
      </c>
      <c s="7" r="E7456">
        <v>1</v>
      </c>
      <c s="8" t="inlineStr" r="F7456">
        <is>
          <t xml:space="preserve">61J63</t>
        </is>
      </c>
      <c s="8" t="inlineStr" r="G7456">
        <is>
          <t xml:space="preserve">139</t>
        </is>
      </c>
      <c s="9" r="H7456">
        <v>23.0000</v>
      </c>
      <c s="8" t="inlineStr" r="I7456">
        <is>
          <t xml:space="preserve">Y</t>
        </is>
      </c>
      <c s="8" t="inlineStr" r="J7456">
        <is>
          <t xml:space="preserve"> Cook</t>
        </is>
      </c>
    </row>
    <row r="7457" ht="20.25" customHeight="0">
      <c s="5" t="inlineStr" r="A7457">
        <is>
          <t xml:space="preserve">60146304</t>
        </is>
      </c>
      <c s="5" t="inlineStr" r="B7457">
        <is>
          <t xml:space="preserve">PIPE UNDERDRAINS FOR STRUCTURES  4"</t>
        </is>
      </c>
      <c s="5" t="inlineStr" r="C7457">
        <is>
          <t xml:space="preserve">FOOT   </t>
        </is>
      </c>
      <c s="6" r="D7457">
        <v>843.000</v>
      </c>
      <c s="7" r="E7457">
        <v>1</v>
      </c>
      <c s="8" t="inlineStr" r="F7457">
        <is>
          <t xml:space="preserve">61J63</t>
        </is>
      </c>
      <c s="8" t="inlineStr" r="G7457">
        <is>
          <t xml:space="preserve">139</t>
        </is>
      </c>
      <c s="9" r="H7457">
        <v>1.0000</v>
      </c>
      <c s="8" t="inlineStr" r="I7457">
        <is>
          <t xml:space="preserve"/>
        </is>
      </c>
      <c s="8" t="inlineStr" r="J7457">
        <is>
          <t xml:space="preserve"> Cook</t>
        </is>
      </c>
    </row>
    <row r="7458" ht="20.25" customHeight="0">
      <c s="5" t="inlineStr" r="A7458">
        <is>
          <t xml:space="preserve">60146304</t>
        </is>
      </c>
      <c s="5" t="inlineStr" r="B7458">
        <is>
          <t xml:space="preserve">PIPE UNDERDRAINS FOR STRUCTURES  4"</t>
        </is>
      </c>
      <c s="5" t="inlineStr" r="C7458">
        <is>
          <t xml:space="preserve">FOOT   </t>
        </is>
      </c>
      <c s="6" r="D7458">
        <v>843.000</v>
      </c>
      <c s="7" r="E7458">
        <v>1</v>
      </c>
      <c s="8" t="inlineStr" r="F7458">
        <is>
          <t xml:space="preserve">61J63</t>
        </is>
      </c>
      <c s="8" t="inlineStr" r="G7458">
        <is>
          <t xml:space="preserve">139</t>
        </is>
      </c>
      <c s="9" r="H7458">
        <v>20.0000</v>
      </c>
      <c s="8" t="inlineStr" r="I7458">
        <is>
          <t xml:space="preserve"/>
        </is>
      </c>
      <c s="8" t="inlineStr" r="J7458">
        <is>
          <t xml:space="preserve"> Cook</t>
        </is>
      </c>
    </row>
    <row r="7459" ht="20.25" customHeight="0">
      <c s="5" t="inlineStr" r="A7459">
        <is>
          <t xml:space="preserve">60146304</t>
        </is>
      </c>
      <c s="5" t="inlineStr" r="B7459">
        <is>
          <t xml:space="preserve">PIPE UNDERDRAINS FOR STRUCTURES  4"</t>
        </is>
      </c>
      <c s="5" t="inlineStr" r="C7459">
        <is>
          <t xml:space="preserve">FOOT   </t>
        </is>
      </c>
      <c s="6" r="D7459">
        <v>843.000</v>
      </c>
      <c s="7" r="E7459">
        <v>1</v>
      </c>
      <c s="8" t="inlineStr" r="F7459">
        <is>
          <t xml:space="preserve">61J63</t>
        </is>
      </c>
      <c s="8" t="inlineStr" r="G7459">
        <is>
          <t xml:space="preserve">139</t>
        </is>
      </c>
      <c s="9" r="H7459">
        <v>40.0000</v>
      </c>
      <c s="8" t="inlineStr" r="I7459">
        <is>
          <t xml:space="preserve"/>
        </is>
      </c>
      <c s="8" t="inlineStr" r="J7459">
        <is>
          <t xml:space="preserve"> Cook</t>
        </is>
      </c>
    </row>
    <row r="7460" ht="20.25" customHeight="0">
      <c s="5" t="inlineStr" r="A7460">
        <is>
          <t xml:space="preserve">60146304</t>
        </is>
      </c>
      <c s="5" t="inlineStr" r="B7460">
        <is>
          <t xml:space="preserve">PIPE UNDERDRAINS FOR STRUCTURES  4"</t>
        </is>
      </c>
      <c s="5" t="inlineStr" r="C7460">
        <is>
          <t xml:space="preserve">FOOT   </t>
        </is>
      </c>
      <c s="6" r="D7460">
        <v>843.000</v>
      </c>
      <c s="7" r="E7460">
        <v>1</v>
      </c>
      <c s="8" t="inlineStr" r="F7460">
        <is>
          <t xml:space="preserve">61J63</t>
        </is>
      </c>
      <c s="8" t="inlineStr" r="G7460">
        <is>
          <t xml:space="preserve">139</t>
        </is>
      </c>
      <c s="9" r="H7460">
        <v>45.1700</v>
      </c>
      <c s="8" t="inlineStr" r="I7460">
        <is>
          <t xml:space="preserve"/>
        </is>
      </c>
      <c s="8" t="inlineStr" r="J7460">
        <is>
          <t xml:space="preserve"> Cook</t>
        </is>
      </c>
    </row>
    <row r="7461" ht="20.25" customHeight="0">
      <c s="5" t="inlineStr" r="A7461">
        <is>
          <t xml:space="preserve">60146304</t>
        </is>
      </c>
      <c s="5" t="inlineStr" r="B7461">
        <is>
          <t xml:space="preserve">PIPE UNDERDRAINS FOR STRUCTURES  4"</t>
        </is>
      </c>
      <c s="5" t="inlineStr" r="C7461">
        <is>
          <t xml:space="preserve">FOOT   </t>
        </is>
      </c>
      <c s="6" r="D7461">
        <v>843.000</v>
      </c>
      <c s="7" r="E7461">
        <v>1</v>
      </c>
      <c s="8" t="inlineStr" r="F7461">
        <is>
          <t xml:space="preserve">61J63</t>
        </is>
      </c>
      <c s="8" t="inlineStr" r="G7461">
        <is>
          <t xml:space="preserve">139</t>
        </is>
      </c>
      <c s="9" r="H7461">
        <v>52.5000</v>
      </c>
      <c s="8" t="inlineStr" r="I7461">
        <is>
          <t xml:space="preserve"/>
        </is>
      </c>
      <c s="8" t="inlineStr" r="J7461">
        <is>
          <t xml:space="preserve"> Cook</t>
        </is>
      </c>
    </row>
    <row r="7462" ht="20.25" customHeight="0">
      <c s="5" t="inlineStr" r="A7462">
        <is>
          <t xml:space="preserve">60146304</t>
        </is>
      </c>
      <c s="5" t="inlineStr" r="B7462">
        <is>
          <t xml:space="preserve">PIPE UNDERDRAINS FOR STRUCTURES  4"</t>
        </is>
      </c>
      <c s="5" t="inlineStr" r="C7462">
        <is>
          <t xml:space="preserve">FOOT   </t>
        </is>
      </c>
      <c s="6" r="D7462">
        <v>843.000</v>
      </c>
      <c s="7" r="E7462">
        <v>1</v>
      </c>
      <c s="8" t="inlineStr" r="F7462">
        <is>
          <t xml:space="preserve">61J63</t>
        </is>
      </c>
      <c s="8" t="inlineStr" r="G7462">
        <is>
          <t xml:space="preserve">139</t>
        </is>
      </c>
      <c s="9" r="H7462">
        <v>53.3000</v>
      </c>
      <c s="8" t="inlineStr" r="I7462">
        <is>
          <t xml:space="preserve"/>
        </is>
      </c>
      <c s="8" t="inlineStr" r="J7462">
        <is>
          <t xml:space="preserve"> Cook</t>
        </is>
      </c>
    </row>
    <row r="7463" ht="20.25" customHeight="0">
      <c s="5" t="inlineStr" r="A7463">
        <is>
          <t xml:space="preserve">60146304</t>
        </is>
      </c>
      <c s="5" t="inlineStr" r="B7463">
        <is>
          <t xml:space="preserve">PIPE UNDERDRAINS FOR STRUCTURES  4"</t>
        </is>
      </c>
      <c s="5" t="inlineStr" r="C7463">
        <is>
          <t xml:space="preserve">FOOT   </t>
        </is>
      </c>
      <c s="6" r="D7463">
        <v>116.000</v>
      </c>
      <c s="7" r="E7463">
        <v>3</v>
      </c>
      <c s="8" t="inlineStr" r="F7463">
        <is>
          <t xml:space="preserve">66K94</t>
        </is>
      </c>
      <c s="8" t="inlineStr" r="G7463">
        <is>
          <t xml:space="preserve">006</t>
        </is>
      </c>
      <c s="9" r="H7463">
        <v>55.0000</v>
      </c>
      <c s="8" t="inlineStr" r="I7463">
        <is>
          <t xml:space="preserve">Y</t>
        </is>
      </c>
      <c s="8" t="inlineStr" r="J7463">
        <is>
          <t xml:space="preserve"> Iroquois</t>
        </is>
      </c>
    </row>
    <row r="7464" ht="20.25" customHeight="0">
      <c s="5" t="inlineStr" r="A7464">
        <is>
          <t xml:space="preserve">60146304</t>
        </is>
      </c>
      <c s="5" t="inlineStr" r="B7464">
        <is>
          <t xml:space="preserve">PIPE UNDERDRAINS FOR STRUCTURES  4"</t>
        </is>
      </c>
      <c s="5" t="inlineStr" r="C7464">
        <is>
          <t xml:space="preserve">FOOT   </t>
        </is>
      </c>
      <c s="6" r="D7464">
        <v>140.000</v>
      </c>
      <c s="7" r="E7464">
        <v>5</v>
      </c>
      <c s="8" t="inlineStr" r="F7464">
        <is>
          <t xml:space="preserve">70571</t>
        </is>
      </c>
      <c s="8" t="inlineStr" r="G7464">
        <is>
          <t xml:space="preserve">019</t>
        </is>
      </c>
      <c s="9" r="H7464">
        <v>54.0000</v>
      </c>
      <c s="8" t="inlineStr" r="I7464">
        <is>
          <t xml:space="preserve">Y</t>
        </is>
      </c>
      <c s="8" t="inlineStr" r="J7464">
        <is>
          <t xml:space="preserve"> McLean</t>
        </is>
      </c>
    </row>
    <row r="7465" ht="20.25" customHeight="0">
      <c s="5" t="inlineStr" r="A7465">
        <is>
          <t xml:space="preserve">60146304</t>
        </is>
      </c>
      <c s="5" t="inlineStr" r="B7465">
        <is>
          <t xml:space="preserve">PIPE UNDERDRAINS FOR STRUCTURES  4"</t>
        </is>
      </c>
      <c s="5" t="inlineStr" r="C7465">
        <is>
          <t xml:space="preserve">FOOT   </t>
        </is>
      </c>
      <c s="6" r="D7465">
        <v>324.000</v>
      </c>
      <c s="7" r="E7465">
        <v>9</v>
      </c>
      <c s="8" t="inlineStr" r="F7465">
        <is>
          <t xml:space="preserve">78483</t>
        </is>
      </c>
      <c s="8" t="inlineStr" r="G7465">
        <is>
          <t xml:space="preserve">127</t>
        </is>
      </c>
      <c s="9" r="H7465">
        <v>7.8700</v>
      </c>
      <c s="8" t="inlineStr" r="I7465">
        <is>
          <t xml:space="preserve">Y</t>
        </is>
      </c>
      <c s="8" t="inlineStr" r="J7465">
        <is>
          <t xml:space="preserve"> Jefferson</t>
        </is>
      </c>
    </row>
    <row r="7466" ht="20.25" customHeight="0">
      <c s="5" t="inlineStr" r="A7466">
        <is>
          <t xml:space="preserve">60146304</t>
        </is>
      </c>
      <c s="5" t="inlineStr" r="B7466">
        <is>
          <t xml:space="preserve">PIPE UNDERDRAINS FOR STRUCTURES  4"</t>
        </is>
      </c>
      <c s="5" t="inlineStr" r="C7466">
        <is>
          <t xml:space="preserve">FOOT   </t>
        </is>
      </c>
      <c s="6" r="D7466">
        <v>324.000</v>
      </c>
      <c s="7" r="E7466">
        <v>9</v>
      </c>
      <c s="8" t="inlineStr" r="F7466">
        <is>
          <t xml:space="preserve">78483</t>
        </is>
      </c>
      <c s="8" t="inlineStr" r="G7466">
        <is>
          <t xml:space="preserve">127</t>
        </is>
      </c>
      <c s="9" r="H7466">
        <v>8.7500</v>
      </c>
      <c s="8" t="inlineStr" r="I7466">
        <is>
          <t xml:space="preserve"/>
        </is>
      </c>
      <c s="8" t="inlineStr" r="J7466">
        <is>
          <t xml:space="preserve"> Jefferson</t>
        </is>
      </c>
    </row>
    <row r="7467" ht="20.25" customHeight="0">
      <c s="5" t="inlineStr" r="A7467">
        <is>
          <t xml:space="preserve">60146304</t>
        </is>
      </c>
      <c s="5" t="inlineStr" r="B7467">
        <is>
          <t xml:space="preserve">PIPE UNDERDRAINS FOR STRUCTURES  4"</t>
        </is>
      </c>
      <c s="5" t="inlineStr" r="C7467">
        <is>
          <t xml:space="preserve">FOOT   </t>
        </is>
      </c>
      <c s="6" r="D7467">
        <v>324.000</v>
      </c>
      <c s="7" r="E7467">
        <v>9</v>
      </c>
      <c s="8" t="inlineStr" r="F7467">
        <is>
          <t xml:space="preserve">78483</t>
        </is>
      </c>
      <c s="8" t="inlineStr" r="G7467">
        <is>
          <t xml:space="preserve">127</t>
        </is>
      </c>
      <c s="9" r="H7467">
        <v>10.0000</v>
      </c>
      <c s="8" t="inlineStr" r="I7467">
        <is>
          <t xml:space="preserve"/>
        </is>
      </c>
      <c s="8" t="inlineStr" r="J7467">
        <is>
          <t xml:space="preserve"> Jefferson</t>
        </is>
      </c>
    </row>
    <row r="7468" ht="20.25" customHeight="0">
      <c s="5" t="inlineStr" r="A7468">
        <is>
          <t xml:space="preserve">60146304</t>
        </is>
      </c>
      <c s="5" t="inlineStr" r="B7468">
        <is>
          <t xml:space="preserve">PIPE UNDERDRAINS FOR STRUCTURES  4"</t>
        </is>
      </c>
      <c s="5" t="inlineStr" r="C7468">
        <is>
          <t xml:space="preserve">FOOT   </t>
        </is>
      </c>
      <c s="6" r="D7468">
        <v>324.000</v>
      </c>
      <c s="7" r="E7468">
        <v>9</v>
      </c>
      <c s="8" t="inlineStr" r="F7468">
        <is>
          <t xml:space="preserve">78483</t>
        </is>
      </c>
      <c s="8" t="inlineStr" r="G7468">
        <is>
          <t xml:space="preserve">127</t>
        </is>
      </c>
      <c s="9" r="H7468">
        <v>22.0000</v>
      </c>
      <c s="8" t="inlineStr" r="I7468">
        <is>
          <t xml:space="preserve"/>
        </is>
      </c>
      <c s="8" t="inlineStr" r="J7468">
        <is>
          <t xml:space="preserve"> Jefferson</t>
        </is>
      </c>
    </row>
    <row r="7469" ht="20.25" customHeight="0">
      <c s="5" t="inlineStr" r="A7469">
        <is>
          <t xml:space="preserve">60146304</t>
        </is>
      </c>
      <c s="5" t="inlineStr" r="B7469">
        <is>
          <t xml:space="preserve">PIPE UNDERDRAINS FOR STRUCTURES  4"</t>
        </is>
      </c>
      <c s="5" t="inlineStr" r="C7469">
        <is>
          <t xml:space="preserve">FOOT   </t>
        </is>
      </c>
      <c s="6" r="D7469">
        <v>324.000</v>
      </c>
      <c s="7" r="E7469">
        <v>9</v>
      </c>
      <c s="8" t="inlineStr" r="F7469">
        <is>
          <t xml:space="preserve">78483</t>
        </is>
      </c>
      <c s="8" t="inlineStr" r="G7469">
        <is>
          <t xml:space="preserve">127</t>
        </is>
      </c>
      <c s="9" r="H7469">
        <v>40.2300</v>
      </c>
      <c s="8" t="inlineStr" r="I7469">
        <is>
          <t xml:space="preserve"/>
        </is>
      </c>
      <c s="8" t="inlineStr" r="J7469">
        <is>
          <t xml:space="preserve"> Jefferson</t>
        </is>
      </c>
    </row>
    <row r="7470" ht="20.25" customHeight="0">
      <c s="5" t="inlineStr" r="A7470">
        <is>
          <t xml:space="preserve">60146304</t>
        </is>
      </c>
      <c s="5" t="inlineStr" r="B7470">
        <is>
          <t xml:space="preserve">PIPE UNDERDRAINS FOR STRUCTURES  4"</t>
        </is>
      </c>
      <c s="5" t="inlineStr" r="C7470">
        <is>
          <t xml:space="preserve">FOOT   </t>
        </is>
      </c>
      <c s="6" r="D7470">
        <v>710.000</v>
      </c>
      <c s="7" r="E7470">
        <v>9</v>
      </c>
      <c s="8" t="inlineStr" r="F7470">
        <is>
          <t xml:space="preserve">78884</t>
        </is>
      </c>
      <c s="8" t="inlineStr" r="G7470">
        <is>
          <t xml:space="preserve">110</t>
        </is>
      </c>
      <c s="9" r="H7470">
        <v>20.2100</v>
      </c>
      <c s="8" t="inlineStr" r="I7470">
        <is>
          <t xml:space="preserve">Y</t>
        </is>
      </c>
      <c s="8" t="inlineStr" r="J7470">
        <is>
          <t xml:space="preserve"> Franklin, Jefferson</t>
        </is>
      </c>
    </row>
    <row r="7471" ht="20.25" customHeight="0">
      <c s="5" t="inlineStr" r="A7471">
        <is>
          <t xml:space="preserve">60146304</t>
        </is>
      </c>
      <c s="5" t="inlineStr" r="B7471">
        <is>
          <t xml:space="preserve">PIPE UNDERDRAINS FOR STRUCTURES  4"</t>
        </is>
      </c>
      <c s="5" t="inlineStr" r="C7471">
        <is>
          <t xml:space="preserve">FOOT   </t>
        </is>
      </c>
      <c s="6" r="D7471">
        <v>40.000</v>
      </c>
      <c s="7" r="E7471">
        <v>3</v>
      </c>
      <c s="8" t="inlineStr" r="F7471">
        <is>
          <t xml:space="preserve">87840</t>
        </is>
      </c>
      <c s="8" t="inlineStr" r="G7471">
        <is>
          <t xml:space="preserve">148</t>
        </is>
      </c>
      <c s="9" r="H7471">
        <v>30.0000</v>
      </c>
      <c s="8" t="inlineStr" r="I7471">
        <is>
          <t xml:space="preserve">Y</t>
        </is>
      </c>
      <c s="8" t="inlineStr" r="J7471">
        <is>
          <t xml:space="preserve"> Grundy</t>
        </is>
      </c>
    </row>
    <row r="7472" ht="20.25" customHeight="0">
      <c s="5" t="inlineStr" r="A7472">
        <is>
          <t xml:space="preserve">60146304</t>
        </is>
      </c>
      <c s="5" t="inlineStr" r="B7472">
        <is>
          <t xml:space="preserve">PIPE UNDERDRAINS FOR STRUCTURES  4"</t>
        </is>
      </c>
      <c s="5" t="inlineStr" r="C7472">
        <is>
          <t xml:space="preserve">FOOT   </t>
        </is>
      </c>
      <c s="6" r="D7472">
        <v>40.000</v>
      </c>
      <c s="7" r="E7472">
        <v>3</v>
      </c>
      <c s="8" t="inlineStr" r="F7472">
        <is>
          <t xml:space="preserve">87840</t>
        </is>
      </c>
      <c s="8" t="inlineStr" r="G7472">
        <is>
          <t xml:space="preserve">148</t>
        </is>
      </c>
      <c s="9" r="H7472">
        <v>49.0000</v>
      </c>
      <c s="8" t="inlineStr" r="I7472">
        <is>
          <t xml:space="preserve"/>
        </is>
      </c>
      <c s="8" t="inlineStr" r="J7472">
        <is>
          <t xml:space="preserve"> Grundy</t>
        </is>
      </c>
    </row>
    <row r="7473" ht="20.25" customHeight="0">
      <c s="5" t="inlineStr" r="A7473">
        <is>
          <t xml:space="preserve">60146304</t>
        </is>
      </c>
      <c s="5" t="inlineStr" r="B7473">
        <is>
          <t xml:space="preserve">PIPE UNDERDRAINS FOR STRUCTURES  4"</t>
        </is>
      </c>
      <c s="5" t="inlineStr" r="C7473">
        <is>
          <t xml:space="preserve">FOOT   </t>
        </is>
      </c>
      <c s="6" r="D7473">
        <v>40.000</v>
      </c>
      <c s="7" r="E7473">
        <v>3</v>
      </c>
      <c s="8" t="inlineStr" r="F7473">
        <is>
          <t xml:space="preserve">87840</t>
        </is>
      </c>
      <c s="8" t="inlineStr" r="G7473">
        <is>
          <t xml:space="preserve">148</t>
        </is>
      </c>
      <c s="9" r="H7473">
        <v>62.0000</v>
      </c>
      <c s="8" t="inlineStr" r="I7473">
        <is>
          <t xml:space="preserve"/>
        </is>
      </c>
      <c s="8" t="inlineStr" r="J7473">
        <is>
          <t xml:space="preserve"> Grundy</t>
        </is>
      </c>
    </row>
    <row r="7474" ht="20.25" customHeight="0">
      <c s="5" t="inlineStr" r="A7474">
        <is>
          <t xml:space="preserve">60146304</t>
        </is>
      </c>
      <c s="5" t="inlineStr" r="B7474">
        <is>
          <t xml:space="preserve">PIPE UNDERDRAINS FOR STRUCTURES  4"</t>
        </is>
      </c>
      <c s="5" t="inlineStr" r="C7474">
        <is>
          <t xml:space="preserve">FOOT   </t>
        </is>
      </c>
      <c s="6" r="D7474">
        <v>170.000</v>
      </c>
      <c s="7" r="E7474">
        <v>4</v>
      </c>
      <c s="8" t="inlineStr" r="F7474">
        <is>
          <t xml:space="preserve">89837</t>
        </is>
      </c>
      <c s="8" t="inlineStr" r="G7474">
        <is>
          <t xml:space="preserve">149</t>
        </is>
      </c>
      <c s="9" r="H7474">
        <v>21.2000</v>
      </c>
      <c s="8" t="inlineStr" r="I7474">
        <is>
          <t xml:space="preserve">Y</t>
        </is>
      </c>
      <c s="8" t="inlineStr" r="J7474">
        <is>
          <t xml:space="preserve"> Fulton</t>
        </is>
      </c>
    </row>
    <row r="7475" ht="20.25" customHeight="0">
      <c s="5" t="inlineStr" r="A7475">
        <is>
          <t xml:space="preserve">60146304</t>
        </is>
      </c>
      <c s="5" t="inlineStr" r="B7475">
        <is>
          <t xml:space="preserve">PIPE UNDERDRAINS FOR STRUCTURES  4"</t>
        </is>
      </c>
      <c s="5" t="inlineStr" r="C7475">
        <is>
          <t xml:space="preserve">FOOT   </t>
        </is>
      </c>
      <c s="6" r="D7475">
        <v>170.000</v>
      </c>
      <c s="7" r="E7475">
        <v>4</v>
      </c>
      <c s="8" t="inlineStr" r="F7475">
        <is>
          <t xml:space="preserve">89837</t>
        </is>
      </c>
      <c s="8" t="inlineStr" r="G7475">
        <is>
          <t xml:space="preserve">149</t>
        </is>
      </c>
      <c s="9" r="H7475">
        <v>25.0000</v>
      </c>
      <c s="8" t="inlineStr" r="I7475">
        <is>
          <t xml:space="preserve"/>
        </is>
      </c>
      <c s="8" t="inlineStr" r="J7475">
        <is>
          <t xml:space="preserve"> Fulton</t>
        </is>
      </c>
    </row>
    <row r="7476" ht="20.25" customHeight="0">
      <c s="5" t="inlineStr" r="A7476">
        <is>
          <t xml:space="preserve">60146304</t>
        </is>
      </c>
      <c s="5" t="inlineStr" r="B7476">
        <is>
          <t xml:space="preserve">PIPE UNDERDRAINS FOR STRUCTURES  4"</t>
        </is>
      </c>
      <c s="5" t="inlineStr" r="C7476">
        <is>
          <t xml:space="preserve">FOOT   </t>
        </is>
      </c>
      <c s="6" r="D7476">
        <v>170.000</v>
      </c>
      <c s="7" r="E7476">
        <v>4</v>
      </c>
      <c s="8" t="inlineStr" r="F7476">
        <is>
          <t xml:space="preserve">89837</t>
        </is>
      </c>
      <c s="8" t="inlineStr" r="G7476">
        <is>
          <t xml:space="preserve">149</t>
        </is>
      </c>
      <c s="9" r="H7476">
        <v>49.0000</v>
      </c>
      <c s="8" t="inlineStr" r="I7476">
        <is>
          <t xml:space="preserve"/>
        </is>
      </c>
      <c s="8" t="inlineStr" r="J7476">
        <is>
          <t xml:space="preserve"> Fulton</t>
        </is>
      </c>
    </row>
    <row r="7477" ht="20.25" customHeight="0">
      <c s="5" t="inlineStr" r="A7477">
        <is>
          <t xml:space="preserve">60146304</t>
        </is>
      </c>
      <c s="5" t="inlineStr" r="B7477">
        <is>
          <t xml:space="preserve">PIPE UNDERDRAINS FOR STRUCTURES  4"</t>
        </is>
      </c>
      <c s="5" t="inlineStr" r="C7477">
        <is>
          <t xml:space="preserve">FOOT   </t>
        </is>
      </c>
      <c s="6" r="D7477">
        <v>182.000</v>
      </c>
      <c s="7" r="E7477">
        <v>4</v>
      </c>
      <c s="8" t="inlineStr" r="F7477">
        <is>
          <t xml:space="preserve">89854</t>
        </is>
      </c>
      <c s="8" t="inlineStr" r="G7477">
        <is>
          <t xml:space="preserve">136</t>
        </is>
      </c>
      <c s="9" r="H7477">
        <v>34.6500</v>
      </c>
      <c s="8" t="inlineStr" r="I7477">
        <is>
          <t xml:space="preserve">Y</t>
        </is>
      </c>
      <c s="8" t="inlineStr" r="J7477">
        <is>
          <t xml:space="preserve"> Woodford</t>
        </is>
      </c>
    </row>
    <row r="7478" ht="20.25" customHeight="0">
      <c s="5" t="inlineStr" r="A7478">
        <is>
          <t xml:space="preserve">60146304</t>
        </is>
      </c>
      <c s="5" t="inlineStr" r="B7478">
        <is>
          <t xml:space="preserve">PIPE UNDERDRAINS FOR STRUCTURES  4"</t>
        </is>
      </c>
      <c s="5" t="inlineStr" r="C7478">
        <is>
          <t xml:space="preserve">FOOT   </t>
        </is>
      </c>
      <c s="6" r="D7478">
        <v>182.000</v>
      </c>
      <c s="7" r="E7478">
        <v>4</v>
      </c>
      <c s="8" t="inlineStr" r="F7478">
        <is>
          <t xml:space="preserve">89854</t>
        </is>
      </c>
      <c s="8" t="inlineStr" r="G7478">
        <is>
          <t xml:space="preserve">136</t>
        </is>
      </c>
      <c s="9" r="H7478">
        <v>33.0000</v>
      </c>
      <c s="8" t="inlineStr" r="I7478">
        <is>
          <t xml:space="preserve"/>
        </is>
      </c>
      <c s="8" t="inlineStr" r="J7478">
        <is>
          <t xml:space="preserve"> Woodford</t>
        </is>
      </c>
    </row>
    <row r="7479" ht="20.25" customHeight="0">
      <c s="5" t="inlineStr" r="A7479">
        <is>
          <t xml:space="preserve">60146304</t>
        </is>
      </c>
      <c s="5" t="inlineStr" r="B7479">
        <is>
          <t xml:space="preserve">PIPE UNDERDRAINS FOR STRUCTURES  4"</t>
        </is>
      </c>
      <c s="5" t="inlineStr" r="C7479">
        <is>
          <t xml:space="preserve">FOOT   </t>
        </is>
      </c>
      <c s="6" r="D7479">
        <v>98.000</v>
      </c>
      <c s="7" r="E7479">
        <v>6</v>
      </c>
      <c s="8" t="inlineStr" r="F7479">
        <is>
          <t xml:space="preserve">93824</t>
        </is>
      </c>
      <c s="8" t="inlineStr" r="G7479">
        <is>
          <t xml:space="preserve">151</t>
        </is>
      </c>
      <c s="9" r="H7479">
        <v>55.0000</v>
      </c>
      <c s="8" t="inlineStr" r="I7479">
        <is>
          <t xml:space="preserve">Y</t>
        </is>
      </c>
      <c s="8" t="inlineStr" r="J7479">
        <is>
          <t xml:space="preserve"> Hancock</t>
        </is>
      </c>
    </row>
    <row r="7480" ht="20.25" customHeight="0">
      <c s="5" t="inlineStr" r="A7480">
        <is>
          <t xml:space="preserve">60146304</t>
        </is>
      </c>
      <c s="5" t="inlineStr" r="B7480">
        <is>
          <t xml:space="preserve">PIPE UNDERDRAINS FOR STRUCTURES  4"</t>
        </is>
      </c>
      <c s="5" t="inlineStr" r="C7480">
        <is>
          <t xml:space="preserve">FOOT   </t>
        </is>
      </c>
      <c s="6" r="D7480">
        <v>98.000</v>
      </c>
      <c s="7" r="E7480">
        <v>6</v>
      </c>
      <c s="8" t="inlineStr" r="F7480">
        <is>
          <t xml:space="preserve">93824</t>
        </is>
      </c>
      <c s="8" t="inlineStr" r="G7480">
        <is>
          <t xml:space="preserve">151</t>
        </is>
      </c>
      <c s="9" r="H7480">
        <v>40.0000</v>
      </c>
      <c s="8" t="inlineStr" r="I7480">
        <is>
          <t xml:space="preserve"/>
        </is>
      </c>
      <c s="8" t="inlineStr" r="J7480">
        <is>
          <t xml:space="preserve"> Hancock</t>
        </is>
      </c>
    </row>
    <row r="7481" ht="20.25" customHeight="0">
      <c s="5" t="inlineStr" r="A7481">
        <is>
          <t xml:space="preserve">60146306</t>
        </is>
      </c>
      <c s="5" t="inlineStr" r="B7481">
        <is>
          <t xml:space="preserve">PIPE UNDERDRAINS FOR STRUCTURES  6"</t>
        </is>
      </c>
      <c s="5" t="inlineStr" r="C7481">
        <is>
          <t xml:space="preserve">FOOT   </t>
        </is>
      </c>
      <c s="6" r="D7481">
        <v>150.000</v>
      </c>
      <c s="7" r="E7481">
        <v>3</v>
      </c>
      <c s="8" t="inlineStr" r="F7481">
        <is>
          <t xml:space="preserve">87840</t>
        </is>
      </c>
      <c s="8" t="inlineStr" r="G7481">
        <is>
          <t xml:space="preserve">148</t>
        </is>
      </c>
      <c s="9" r="H7481">
        <v>25.0000</v>
      </c>
      <c s="8" t="inlineStr" r="I7481">
        <is>
          <t xml:space="preserve">Y</t>
        </is>
      </c>
      <c s="8" t="inlineStr" r="J7481">
        <is>
          <t xml:space="preserve"> Grundy</t>
        </is>
      </c>
    </row>
    <row r="7482" ht="20.25" customHeight="0">
      <c s="5" t="inlineStr" r="A7482">
        <is>
          <t xml:space="preserve">60146306</t>
        </is>
      </c>
      <c s="5" t="inlineStr" r="B7482">
        <is>
          <t xml:space="preserve">PIPE UNDERDRAINS FOR STRUCTURES  6"</t>
        </is>
      </c>
      <c s="5" t="inlineStr" r="C7482">
        <is>
          <t xml:space="preserve">FOOT   </t>
        </is>
      </c>
      <c s="6" r="D7482">
        <v>150.000</v>
      </c>
      <c s="7" r="E7482">
        <v>3</v>
      </c>
      <c s="8" t="inlineStr" r="F7482">
        <is>
          <t xml:space="preserve">87840</t>
        </is>
      </c>
      <c s="8" t="inlineStr" r="G7482">
        <is>
          <t xml:space="preserve">148</t>
        </is>
      </c>
      <c s="9" r="H7482">
        <v>51.5000</v>
      </c>
      <c s="8" t="inlineStr" r="I7482">
        <is>
          <t xml:space="preserve"/>
        </is>
      </c>
      <c s="8" t="inlineStr" r="J7482">
        <is>
          <t xml:space="preserve"> Grundy</t>
        </is>
      </c>
    </row>
    <row r="7483" ht="20.25" customHeight="0">
      <c s="5" t="inlineStr" r="A7483">
        <is>
          <t xml:space="preserve">60146306</t>
        </is>
      </c>
      <c s="5" t="inlineStr" r="B7483">
        <is>
          <t xml:space="preserve">PIPE UNDERDRAINS FOR STRUCTURES  6"</t>
        </is>
      </c>
      <c s="5" t="inlineStr" r="C7483">
        <is>
          <t xml:space="preserve">FOOT   </t>
        </is>
      </c>
      <c s="6" r="D7483">
        <v>150.000</v>
      </c>
      <c s="7" r="E7483">
        <v>3</v>
      </c>
      <c s="8" t="inlineStr" r="F7483">
        <is>
          <t xml:space="preserve">87840</t>
        </is>
      </c>
      <c s="8" t="inlineStr" r="G7483">
        <is>
          <t xml:space="preserve">148</t>
        </is>
      </c>
      <c s="9" r="H7483">
        <v>70.0000</v>
      </c>
      <c s="8" t="inlineStr" r="I7483">
        <is>
          <t xml:space="preserve"/>
        </is>
      </c>
      <c s="8" t="inlineStr" r="J7483">
        <is>
          <t xml:space="preserve"> Grundy</t>
        </is>
      </c>
    </row>
    <row r="7484" ht="20.25" customHeight="0">
      <c s="5" t="inlineStr" r="A7484">
        <is>
          <t xml:space="preserve">60200105</t>
        </is>
      </c>
      <c s="5" t="inlineStr" r="B7484">
        <is>
          <t xml:space="preserve">CATCH BASINS, TYPE A, 4'-DIAMETER, TYPE 1 FRAME, OPEN LID</t>
        </is>
      </c>
      <c s="5" t="inlineStr" r="C7484">
        <is>
          <t xml:space="preserve">EACH   </t>
        </is>
      </c>
      <c s="6" r="D7484">
        <v>1.000</v>
      </c>
      <c s="7" r="E7484">
        <v>1</v>
      </c>
      <c s="8" t="inlineStr" r="F7484">
        <is>
          <t xml:space="preserve">61K84</t>
        </is>
      </c>
      <c s="8" t="inlineStr" r="G7484">
        <is>
          <t xml:space="preserve">141</t>
        </is>
      </c>
      <c s="9" r="H7484">
        <v>3850.0000</v>
      </c>
      <c s="8" t="inlineStr" r="I7484">
        <is>
          <t xml:space="preserve">Y</t>
        </is>
      </c>
      <c s="8" t="inlineStr" r="J7484">
        <is>
          <t xml:space="preserve"> Will</t>
        </is>
      </c>
    </row>
    <row r="7485" ht="20.25" customHeight="0">
      <c s="5" t="inlineStr" r="A7485">
        <is>
          <t xml:space="preserve">60200105</t>
        </is>
      </c>
      <c s="5" t="inlineStr" r="B7485">
        <is>
          <t xml:space="preserve">CATCH BASINS, TYPE A, 4'-DIAMETER, TYPE 1 FRAME, OPEN LID</t>
        </is>
      </c>
      <c s="5" t="inlineStr" r="C7485">
        <is>
          <t xml:space="preserve">EACH   </t>
        </is>
      </c>
      <c s="6" r="D7485">
        <v>1.000</v>
      </c>
      <c s="7" r="E7485">
        <v>1</v>
      </c>
      <c s="8" t="inlineStr" r="F7485">
        <is>
          <t xml:space="preserve">61K84</t>
        </is>
      </c>
      <c s="8" t="inlineStr" r="G7485">
        <is>
          <t xml:space="preserve">141</t>
        </is>
      </c>
      <c s="9" r="H7485">
        <v>3680.0000</v>
      </c>
      <c s="8" t="inlineStr" r="I7485">
        <is>
          <t xml:space="preserve"/>
        </is>
      </c>
      <c s="8" t="inlineStr" r="J7485">
        <is>
          <t xml:space="preserve"> Will</t>
        </is>
      </c>
    </row>
    <row r="7486" ht="20.25" customHeight="0">
      <c s="5" t="inlineStr" r="A7486">
        <is>
          <t xml:space="preserve">60200105</t>
        </is>
      </c>
      <c s="5" t="inlineStr" r="B7486">
        <is>
          <t xml:space="preserve">CATCH BASINS, TYPE A, 4'-DIAMETER, TYPE 1 FRAME, OPEN LID</t>
        </is>
      </c>
      <c s="5" t="inlineStr" r="C7486">
        <is>
          <t xml:space="preserve">EACH   </t>
        </is>
      </c>
      <c s="6" r="D7486">
        <v>1.000</v>
      </c>
      <c s="7" r="E7486">
        <v>1</v>
      </c>
      <c s="8" t="inlineStr" r="F7486">
        <is>
          <t xml:space="preserve">61K86</t>
        </is>
      </c>
      <c s="8" t="inlineStr" r="G7486">
        <is>
          <t xml:space="preserve">088</t>
        </is>
      </c>
      <c s="9" r="H7486">
        <v>10000.0000</v>
      </c>
      <c s="8" t="inlineStr" r="I7486">
        <is>
          <t xml:space="preserve">Y</t>
        </is>
      </c>
      <c s="8" t="inlineStr" r="J7486">
        <is>
          <t xml:space="preserve"> Cook</t>
        </is>
      </c>
    </row>
    <row r="7487" ht="20.25" customHeight="0">
      <c s="5" t="inlineStr" r="A7487">
        <is>
          <t xml:space="preserve">60200105</t>
        </is>
      </c>
      <c s="5" t="inlineStr" r="B7487">
        <is>
          <t xml:space="preserve">CATCH BASINS, TYPE A, 4'-DIAMETER, TYPE 1 FRAME, OPEN LID</t>
        </is>
      </c>
      <c s="5" t="inlineStr" r="C7487">
        <is>
          <t xml:space="preserve">EACH   </t>
        </is>
      </c>
      <c s="6" r="D7487">
        <v>1.000</v>
      </c>
      <c s="7" r="E7487">
        <v>1</v>
      </c>
      <c s="8" t="inlineStr" r="F7487">
        <is>
          <t xml:space="preserve">61K86</t>
        </is>
      </c>
      <c s="8" t="inlineStr" r="G7487">
        <is>
          <t xml:space="preserve">088</t>
        </is>
      </c>
      <c s="9" r="H7487">
        <v>4549.0000</v>
      </c>
      <c s="8" t="inlineStr" r="I7487">
        <is>
          <t xml:space="preserve"/>
        </is>
      </c>
      <c s="8" t="inlineStr" r="J7487">
        <is>
          <t xml:space="preserve"> Cook</t>
        </is>
      </c>
    </row>
    <row r="7488" ht="20.25" customHeight="0">
      <c s="5" t="inlineStr" r="A7488">
        <is>
          <t xml:space="preserve">60200105</t>
        </is>
      </c>
      <c s="5" t="inlineStr" r="B7488">
        <is>
          <t xml:space="preserve">CATCH BASINS, TYPE A, 4'-DIAMETER, TYPE 1 FRAME, OPEN LID</t>
        </is>
      </c>
      <c s="5" t="inlineStr" r="C7488">
        <is>
          <t xml:space="preserve">EACH   </t>
        </is>
      </c>
      <c s="6" r="D7488">
        <v>1.000</v>
      </c>
      <c s="7" r="E7488">
        <v>1</v>
      </c>
      <c s="8" t="inlineStr" r="F7488">
        <is>
          <t xml:space="preserve">61K86</t>
        </is>
      </c>
      <c s="8" t="inlineStr" r="G7488">
        <is>
          <t xml:space="preserve">088</t>
        </is>
      </c>
      <c s="9" r="H7488">
        <v>8950.0000</v>
      </c>
      <c s="8" t="inlineStr" r="I7488">
        <is>
          <t xml:space="preserve"/>
        </is>
      </c>
      <c s="8" t="inlineStr" r="J7488">
        <is>
          <t xml:space="preserve"> Cook</t>
        </is>
      </c>
    </row>
    <row r="7489" ht="20.25" customHeight="0">
      <c s="5" t="inlineStr" r="A7489">
        <is>
          <t xml:space="preserve">60200105</t>
        </is>
      </c>
      <c s="5" t="inlineStr" r="B7489">
        <is>
          <t xml:space="preserve">CATCH BASINS, TYPE A, 4'-DIAMETER, TYPE 1 FRAME, OPEN LID</t>
        </is>
      </c>
      <c s="5" t="inlineStr" r="C7489">
        <is>
          <t xml:space="preserve">EACH   </t>
        </is>
      </c>
      <c s="6" r="D7489">
        <v>1.000</v>
      </c>
      <c s="7" r="E7489">
        <v>1</v>
      </c>
      <c s="8" t="inlineStr" r="F7489">
        <is>
          <t xml:space="preserve">61K86</t>
        </is>
      </c>
      <c s="8" t="inlineStr" r="G7489">
        <is>
          <t xml:space="preserve">088</t>
        </is>
      </c>
      <c s="9" r="H7489">
        <v>8950.0000</v>
      </c>
      <c s="8" t="inlineStr" r="I7489">
        <is>
          <t xml:space="preserve"/>
        </is>
      </c>
      <c s="8" t="inlineStr" r="J7489">
        <is>
          <t xml:space="preserve"> Cook</t>
        </is>
      </c>
    </row>
    <row r="7490" ht="20.25" customHeight="0">
      <c s="5" t="inlineStr" r="A7490">
        <is>
          <t xml:space="preserve">60200805</t>
        </is>
      </c>
      <c s="5" t="inlineStr" r="B7490">
        <is>
          <t xml:space="preserve">CATCH BASINS, TYPE A, 4'-DIAMETER, TYPE 8 GRATE</t>
        </is>
      </c>
      <c s="5" t="inlineStr" r="C7490">
        <is>
          <t xml:space="preserve">EACH   </t>
        </is>
      </c>
      <c s="6" r="D7490">
        <v>4.000</v>
      </c>
      <c s="7" r="E7490">
        <v>1</v>
      </c>
      <c s="8" t="inlineStr" r="F7490">
        <is>
          <t xml:space="preserve">61J63</t>
        </is>
      </c>
      <c s="8" t="inlineStr" r="G7490">
        <is>
          <t xml:space="preserve">139</t>
        </is>
      </c>
      <c s="9" r="H7490">
        <v>4400.0000</v>
      </c>
      <c s="8" t="inlineStr" r="I7490">
        <is>
          <t xml:space="preserve">Y</t>
        </is>
      </c>
      <c s="8" t="inlineStr" r="J7490">
        <is>
          <t xml:space="preserve"> Cook</t>
        </is>
      </c>
    </row>
    <row r="7491" ht="20.25" customHeight="0">
      <c s="5" t="inlineStr" r="A7491">
        <is>
          <t xml:space="preserve">60200805</t>
        </is>
      </c>
      <c s="5" t="inlineStr" r="B7491">
        <is>
          <t xml:space="preserve">CATCH BASINS, TYPE A, 4'-DIAMETER, TYPE 8 GRATE</t>
        </is>
      </c>
      <c s="5" t="inlineStr" r="C7491">
        <is>
          <t xml:space="preserve">EACH   </t>
        </is>
      </c>
      <c s="6" r="D7491">
        <v>4.000</v>
      </c>
      <c s="7" r="E7491">
        <v>1</v>
      </c>
      <c s="8" t="inlineStr" r="F7491">
        <is>
          <t xml:space="preserve">61J63</t>
        </is>
      </c>
      <c s="8" t="inlineStr" r="G7491">
        <is>
          <t xml:space="preserve">139</t>
        </is>
      </c>
      <c s="9" r="H7491">
        <v>3500.0000</v>
      </c>
      <c s="8" t="inlineStr" r="I7491">
        <is>
          <t xml:space="preserve"/>
        </is>
      </c>
      <c s="8" t="inlineStr" r="J7491">
        <is>
          <t xml:space="preserve"> Cook</t>
        </is>
      </c>
    </row>
    <row r="7492" ht="20.25" customHeight="0">
      <c s="5" t="inlineStr" r="A7492">
        <is>
          <t xml:space="preserve">60200805</t>
        </is>
      </c>
      <c s="5" t="inlineStr" r="B7492">
        <is>
          <t xml:space="preserve">CATCH BASINS, TYPE A, 4'-DIAMETER, TYPE 8 GRATE</t>
        </is>
      </c>
      <c s="5" t="inlineStr" r="C7492">
        <is>
          <t xml:space="preserve">EACH   </t>
        </is>
      </c>
      <c s="6" r="D7492">
        <v>4.000</v>
      </c>
      <c s="7" r="E7492">
        <v>1</v>
      </c>
      <c s="8" t="inlineStr" r="F7492">
        <is>
          <t xml:space="preserve">61J63</t>
        </is>
      </c>
      <c s="8" t="inlineStr" r="G7492">
        <is>
          <t xml:space="preserve">139</t>
        </is>
      </c>
      <c s="9" r="H7492">
        <v>4224.4200</v>
      </c>
      <c s="8" t="inlineStr" r="I7492">
        <is>
          <t xml:space="preserve"/>
        </is>
      </c>
      <c s="8" t="inlineStr" r="J7492">
        <is>
          <t xml:space="preserve"> Cook</t>
        </is>
      </c>
    </row>
    <row r="7493" ht="20.25" customHeight="0">
      <c s="5" t="inlineStr" r="A7493">
        <is>
          <t xml:space="preserve">60200805</t>
        </is>
      </c>
      <c s="5" t="inlineStr" r="B7493">
        <is>
          <t xml:space="preserve">CATCH BASINS, TYPE A, 4'-DIAMETER, TYPE 8 GRATE</t>
        </is>
      </c>
      <c s="5" t="inlineStr" r="C7493">
        <is>
          <t xml:space="preserve">EACH   </t>
        </is>
      </c>
      <c s="6" r="D7493">
        <v>4.000</v>
      </c>
      <c s="7" r="E7493">
        <v>1</v>
      </c>
      <c s="8" t="inlineStr" r="F7493">
        <is>
          <t xml:space="preserve">61J63</t>
        </is>
      </c>
      <c s="8" t="inlineStr" r="G7493">
        <is>
          <t xml:space="preserve">139</t>
        </is>
      </c>
      <c s="9" r="H7493">
        <v>4717.5000</v>
      </c>
      <c s="8" t="inlineStr" r="I7493">
        <is>
          <t xml:space="preserve"/>
        </is>
      </c>
      <c s="8" t="inlineStr" r="J7493">
        <is>
          <t xml:space="preserve"> Cook</t>
        </is>
      </c>
    </row>
    <row r="7494" ht="20.25" customHeight="0">
      <c s="5" t="inlineStr" r="A7494">
        <is>
          <t xml:space="preserve">60200805</t>
        </is>
      </c>
      <c s="5" t="inlineStr" r="B7494">
        <is>
          <t xml:space="preserve">CATCH BASINS, TYPE A, 4'-DIAMETER, TYPE 8 GRATE</t>
        </is>
      </c>
      <c s="5" t="inlineStr" r="C7494">
        <is>
          <t xml:space="preserve">EACH   </t>
        </is>
      </c>
      <c s="6" r="D7494">
        <v>4.000</v>
      </c>
      <c s="7" r="E7494">
        <v>1</v>
      </c>
      <c s="8" t="inlineStr" r="F7494">
        <is>
          <t xml:space="preserve">61J63</t>
        </is>
      </c>
      <c s="8" t="inlineStr" r="G7494">
        <is>
          <t xml:space="preserve">139</t>
        </is>
      </c>
      <c s="9" r="H7494">
        <v>4775.0000</v>
      </c>
      <c s="8" t="inlineStr" r="I7494">
        <is>
          <t xml:space="preserve"/>
        </is>
      </c>
      <c s="8" t="inlineStr" r="J7494">
        <is>
          <t xml:space="preserve"> Cook</t>
        </is>
      </c>
    </row>
    <row r="7495" ht="20.25" customHeight="0">
      <c s="5" t="inlineStr" r="A7495">
        <is>
          <t xml:space="preserve">60200805</t>
        </is>
      </c>
      <c s="5" t="inlineStr" r="B7495">
        <is>
          <t xml:space="preserve">CATCH BASINS, TYPE A, 4'-DIAMETER, TYPE 8 GRATE</t>
        </is>
      </c>
      <c s="5" t="inlineStr" r="C7495">
        <is>
          <t xml:space="preserve">EACH   </t>
        </is>
      </c>
      <c s="6" r="D7495">
        <v>4.000</v>
      </c>
      <c s="7" r="E7495">
        <v>1</v>
      </c>
      <c s="8" t="inlineStr" r="F7495">
        <is>
          <t xml:space="preserve">61J63</t>
        </is>
      </c>
      <c s="8" t="inlineStr" r="G7495">
        <is>
          <t xml:space="preserve">139</t>
        </is>
      </c>
      <c s="9" r="H7495">
        <v>4925.0000</v>
      </c>
      <c s="8" t="inlineStr" r="I7495">
        <is>
          <t xml:space="preserve"/>
        </is>
      </c>
      <c s="8" t="inlineStr" r="J7495">
        <is>
          <t xml:space="preserve"> Cook</t>
        </is>
      </c>
    </row>
    <row r="7496" ht="20.25" customHeight="0">
      <c s="5" t="inlineStr" r="A7496">
        <is>
          <t xml:space="preserve">60200805</t>
        </is>
      </c>
      <c s="5" t="inlineStr" r="B7496">
        <is>
          <t xml:space="preserve">CATCH BASINS, TYPE A, 4'-DIAMETER, TYPE 8 GRATE</t>
        </is>
      </c>
      <c s="5" t="inlineStr" r="C7496">
        <is>
          <t xml:space="preserve">EACH   </t>
        </is>
      </c>
      <c s="6" r="D7496">
        <v>4.000</v>
      </c>
      <c s="7" r="E7496">
        <v>1</v>
      </c>
      <c s="8" t="inlineStr" r="F7496">
        <is>
          <t xml:space="preserve">61J63</t>
        </is>
      </c>
      <c s="8" t="inlineStr" r="G7496">
        <is>
          <t xml:space="preserve">139</t>
        </is>
      </c>
      <c s="9" r="H7496">
        <v>5000.0000</v>
      </c>
      <c s="8" t="inlineStr" r="I7496">
        <is>
          <t xml:space="preserve"/>
        </is>
      </c>
      <c s="8" t="inlineStr" r="J7496">
        <is>
          <t xml:space="preserve"> Cook</t>
        </is>
      </c>
    </row>
    <row r="7497" ht="20.25" customHeight="0">
      <c s="5" t="inlineStr" r="A7497">
        <is>
          <t xml:space="preserve">60201105</t>
        </is>
      </c>
      <c s="5" t="inlineStr" r="B7497">
        <is>
          <t xml:space="preserve">CATCH BASINS, TYPE A, 4'-DIAMETER, TYPE 11 FRAME AND GRATE</t>
        </is>
      </c>
      <c s="5" t="inlineStr" r="C7497">
        <is>
          <t xml:space="preserve">EACH   </t>
        </is>
      </c>
      <c s="6" r="D7497">
        <v>1.000</v>
      </c>
      <c s="7" r="E7497">
        <v>1</v>
      </c>
      <c s="8" t="inlineStr" r="F7497">
        <is>
          <t xml:space="preserve">61L04</t>
        </is>
      </c>
      <c s="8" t="inlineStr" r="G7497">
        <is>
          <t xml:space="preserve">096</t>
        </is>
      </c>
      <c s="9" r="H7497">
        <v>6800.0000</v>
      </c>
      <c s="8" t="inlineStr" r="I7497">
        <is>
          <t xml:space="preserve">Y</t>
        </is>
      </c>
      <c s="8" t="inlineStr" r="J7497">
        <is>
          <t xml:space="preserve"> DuPage</t>
        </is>
      </c>
    </row>
    <row r="7498" ht="20.25" customHeight="0">
      <c s="5" t="inlineStr" r="A7498">
        <is>
          <t xml:space="preserve">60201105</t>
        </is>
      </c>
      <c s="5" t="inlineStr" r="B7498">
        <is>
          <t xml:space="preserve">CATCH BASINS, TYPE A, 4'-DIAMETER, TYPE 11 FRAME AND GRATE</t>
        </is>
      </c>
      <c s="5" t="inlineStr" r="C7498">
        <is>
          <t xml:space="preserve">EACH   </t>
        </is>
      </c>
      <c s="6" r="D7498">
        <v>1.000</v>
      </c>
      <c s="7" r="E7498">
        <v>1</v>
      </c>
      <c s="8" t="inlineStr" r="F7498">
        <is>
          <t xml:space="preserve">61L04</t>
        </is>
      </c>
      <c s="8" t="inlineStr" r="G7498">
        <is>
          <t xml:space="preserve">096</t>
        </is>
      </c>
      <c s="9" r="H7498">
        <v>4350.0000</v>
      </c>
      <c s="8" t="inlineStr" r="I7498">
        <is>
          <t xml:space="preserve"/>
        </is>
      </c>
      <c s="8" t="inlineStr" r="J7498">
        <is>
          <t xml:space="preserve"> DuPage</t>
        </is>
      </c>
    </row>
    <row r="7499" ht="20.25" customHeight="0">
      <c s="5" t="inlineStr" r="A7499">
        <is>
          <t xml:space="preserve">60201105</t>
        </is>
      </c>
      <c s="5" t="inlineStr" r="B7499">
        <is>
          <t xml:space="preserve">CATCH BASINS, TYPE A, 4'-DIAMETER, TYPE 11 FRAME AND GRATE</t>
        </is>
      </c>
      <c s="5" t="inlineStr" r="C7499">
        <is>
          <t xml:space="preserve">EACH   </t>
        </is>
      </c>
      <c s="6" r="D7499">
        <v>1.000</v>
      </c>
      <c s="7" r="E7499">
        <v>1</v>
      </c>
      <c s="8" t="inlineStr" r="F7499">
        <is>
          <t xml:space="preserve">61L04</t>
        </is>
      </c>
      <c s="8" t="inlineStr" r="G7499">
        <is>
          <t xml:space="preserve">096</t>
        </is>
      </c>
      <c s="9" r="H7499">
        <v>4850.0000</v>
      </c>
      <c s="8" t="inlineStr" r="I7499">
        <is>
          <t xml:space="preserve"/>
        </is>
      </c>
      <c s="8" t="inlineStr" r="J7499">
        <is>
          <t xml:space="preserve"> DuPage</t>
        </is>
      </c>
    </row>
    <row r="7500" ht="20.25" customHeight="0">
      <c s="5" t="inlineStr" r="A7500">
        <is>
          <t xml:space="preserve">60201105</t>
        </is>
      </c>
      <c s="5" t="inlineStr" r="B7500">
        <is>
          <t xml:space="preserve">CATCH BASINS, TYPE A, 4'-DIAMETER, TYPE 11 FRAME AND GRATE</t>
        </is>
      </c>
      <c s="5" t="inlineStr" r="C7500">
        <is>
          <t xml:space="preserve">EACH   </t>
        </is>
      </c>
      <c s="6" r="D7500">
        <v>1.000</v>
      </c>
      <c s="7" r="E7500">
        <v>1</v>
      </c>
      <c s="8" t="inlineStr" r="F7500">
        <is>
          <t xml:space="preserve">61L04</t>
        </is>
      </c>
      <c s="8" t="inlineStr" r="G7500">
        <is>
          <t xml:space="preserve">096</t>
        </is>
      </c>
      <c s="9" r="H7500">
        <v>8650.0000</v>
      </c>
      <c s="8" t="inlineStr" r="I7500">
        <is>
          <t xml:space="preserve"/>
        </is>
      </c>
      <c s="8" t="inlineStr" r="J7500">
        <is>
          <t xml:space="preserve"> DuPage</t>
        </is>
      </c>
    </row>
    <row r="7501" ht="20.25" customHeight="0">
      <c s="5" t="inlineStr" r="A7501">
        <is>
          <t xml:space="preserve">60201105</t>
        </is>
      </c>
      <c s="5" t="inlineStr" r="B7501">
        <is>
          <t xml:space="preserve">CATCH BASINS, TYPE A, 4'-DIAMETER, TYPE 11 FRAME AND GRATE</t>
        </is>
      </c>
      <c s="5" t="inlineStr" r="C7501">
        <is>
          <t xml:space="preserve">EACH   </t>
        </is>
      </c>
      <c s="6" r="D7501">
        <v>1.000</v>
      </c>
      <c s="7" r="E7501">
        <v>1</v>
      </c>
      <c s="8" t="inlineStr" r="F7501">
        <is>
          <t xml:space="preserve">61L04</t>
        </is>
      </c>
      <c s="8" t="inlineStr" r="G7501">
        <is>
          <t xml:space="preserve">096</t>
        </is>
      </c>
      <c s="9" r="H7501">
        <v>8650.0000</v>
      </c>
      <c s="8" t="inlineStr" r="I7501">
        <is>
          <t xml:space="preserve"/>
        </is>
      </c>
      <c s="8" t="inlineStr" r="J7501">
        <is>
          <t xml:space="preserve"> DuPage</t>
        </is>
      </c>
    </row>
    <row r="7502" ht="20.25" customHeight="0">
      <c s="5" t="inlineStr" r="A7502">
        <is>
          <t xml:space="preserve">60201205</t>
        </is>
      </c>
      <c s="5" t="inlineStr" r="B7502">
        <is>
          <t xml:space="preserve">CATCH BASINS, TYPE A, 4'-DIAMETER, TYPE 12 FRAME AND GRATE</t>
        </is>
      </c>
      <c s="5" t="inlineStr" r="C7502">
        <is>
          <t xml:space="preserve">EACH   </t>
        </is>
      </c>
      <c s="6" r="D7502">
        <v>1.000</v>
      </c>
      <c s="7" r="E7502">
        <v>1</v>
      </c>
      <c s="8" t="inlineStr" r="F7502">
        <is>
          <t xml:space="preserve">61L04</t>
        </is>
      </c>
      <c s="8" t="inlineStr" r="G7502">
        <is>
          <t xml:space="preserve">096</t>
        </is>
      </c>
      <c s="9" r="H7502">
        <v>6800.0000</v>
      </c>
      <c s="8" t="inlineStr" r="I7502">
        <is>
          <t xml:space="preserve">Y</t>
        </is>
      </c>
      <c s="8" t="inlineStr" r="J7502">
        <is>
          <t xml:space="preserve"> DuPage</t>
        </is>
      </c>
    </row>
    <row r="7503" ht="20.25" customHeight="0">
      <c s="5" t="inlineStr" r="A7503">
        <is>
          <t xml:space="preserve">60201205</t>
        </is>
      </c>
      <c s="5" t="inlineStr" r="B7503">
        <is>
          <t xml:space="preserve">CATCH BASINS, TYPE A, 4'-DIAMETER, TYPE 12 FRAME AND GRATE</t>
        </is>
      </c>
      <c s="5" t="inlineStr" r="C7503">
        <is>
          <t xml:space="preserve">EACH   </t>
        </is>
      </c>
      <c s="6" r="D7503">
        <v>1.000</v>
      </c>
      <c s="7" r="E7503">
        <v>1</v>
      </c>
      <c s="8" t="inlineStr" r="F7503">
        <is>
          <t xml:space="preserve">61L04</t>
        </is>
      </c>
      <c s="8" t="inlineStr" r="G7503">
        <is>
          <t xml:space="preserve">096</t>
        </is>
      </c>
      <c s="9" r="H7503">
        <v>4725.0000</v>
      </c>
      <c s="8" t="inlineStr" r="I7503">
        <is>
          <t xml:space="preserve"/>
        </is>
      </c>
      <c s="8" t="inlineStr" r="J7503">
        <is>
          <t xml:space="preserve"> DuPage</t>
        </is>
      </c>
    </row>
    <row r="7504" ht="20.25" customHeight="0">
      <c s="5" t="inlineStr" r="A7504">
        <is>
          <t xml:space="preserve">60201205</t>
        </is>
      </c>
      <c s="5" t="inlineStr" r="B7504">
        <is>
          <t xml:space="preserve">CATCH BASINS, TYPE A, 4'-DIAMETER, TYPE 12 FRAME AND GRATE</t>
        </is>
      </c>
      <c s="5" t="inlineStr" r="C7504">
        <is>
          <t xml:space="preserve">EACH   </t>
        </is>
      </c>
      <c s="6" r="D7504">
        <v>1.000</v>
      </c>
      <c s="7" r="E7504">
        <v>1</v>
      </c>
      <c s="8" t="inlineStr" r="F7504">
        <is>
          <t xml:space="preserve">61L04</t>
        </is>
      </c>
      <c s="8" t="inlineStr" r="G7504">
        <is>
          <t xml:space="preserve">096</t>
        </is>
      </c>
      <c s="9" r="H7504">
        <v>5350.0000</v>
      </c>
      <c s="8" t="inlineStr" r="I7504">
        <is>
          <t xml:space="preserve"/>
        </is>
      </c>
      <c s="8" t="inlineStr" r="J7504">
        <is>
          <t xml:space="preserve"> DuPage</t>
        </is>
      </c>
    </row>
    <row r="7505" ht="20.25" customHeight="0">
      <c s="5" t="inlineStr" r="A7505">
        <is>
          <t xml:space="preserve">60201205</t>
        </is>
      </c>
      <c s="5" t="inlineStr" r="B7505">
        <is>
          <t xml:space="preserve">CATCH BASINS, TYPE A, 4'-DIAMETER, TYPE 12 FRAME AND GRATE</t>
        </is>
      </c>
      <c s="5" t="inlineStr" r="C7505">
        <is>
          <t xml:space="preserve">EACH   </t>
        </is>
      </c>
      <c s="6" r="D7505">
        <v>1.000</v>
      </c>
      <c s="7" r="E7505">
        <v>1</v>
      </c>
      <c s="8" t="inlineStr" r="F7505">
        <is>
          <t xml:space="preserve">61L04</t>
        </is>
      </c>
      <c s="8" t="inlineStr" r="G7505">
        <is>
          <t xml:space="preserve">096</t>
        </is>
      </c>
      <c s="9" r="H7505">
        <v>8950.0000</v>
      </c>
      <c s="8" t="inlineStr" r="I7505">
        <is>
          <t xml:space="preserve"/>
        </is>
      </c>
      <c s="8" t="inlineStr" r="J7505">
        <is>
          <t xml:space="preserve"> DuPage</t>
        </is>
      </c>
    </row>
    <row r="7506" ht="20.25" customHeight="0">
      <c s="5" t="inlineStr" r="A7506">
        <is>
          <t xml:space="preserve">60201205</t>
        </is>
      </c>
      <c s="5" t="inlineStr" r="B7506">
        <is>
          <t xml:space="preserve">CATCH BASINS, TYPE A, 4'-DIAMETER, TYPE 12 FRAME AND GRATE</t>
        </is>
      </c>
      <c s="5" t="inlineStr" r="C7506">
        <is>
          <t xml:space="preserve">EACH   </t>
        </is>
      </c>
      <c s="6" r="D7506">
        <v>1.000</v>
      </c>
      <c s="7" r="E7506">
        <v>1</v>
      </c>
      <c s="8" t="inlineStr" r="F7506">
        <is>
          <t xml:space="preserve">61L04</t>
        </is>
      </c>
      <c s="8" t="inlineStr" r="G7506">
        <is>
          <t xml:space="preserve">096</t>
        </is>
      </c>
      <c s="9" r="H7506">
        <v>8950.0000</v>
      </c>
      <c s="8" t="inlineStr" r="I7506">
        <is>
          <t xml:space="preserve"/>
        </is>
      </c>
      <c s="8" t="inlineStr" r="J7506">
        <is>
          <t xml:space="preserve"> DuPage</t>
        </is>
      </c>
    </row>
    <row r="7507" ht="20.25" customHeight="0">
      <c s="5" t="inlineStr" r="A7507">
        <is>
          <t xml:space="preserve">60201340</t>
        </is>
      </c>
      <c s="5" t="inlineStr" r="B7507">
        <is>
          <t xml:space="preserve">CATCH BASINS, TYPE A, 4'-DIAMETER, TYPE 24 FRAME AND GRATE</t>
        </is>
      </c>
      <c s="5" t="inlineStr" r="C7507">
        <is>
          <t xml:space="preserve">EACH   </t>
        </is>
      </c>
      <c s="6" r="D7507">
        <v>2.000</v>
      </c>
      <c s="7" r="E7507">
        <v>1</v>
      </c>
      <c s="8" t="inlineStr" r="F7507">
        <is>
          <t xml:space="preserve">61K07</t>
        </is>
      </c>
      <c s="8" t="inlineStr" r="G7507">
        <is>
          <t xml:space="preserve">140</t>
        </is>
      </c>
      <c s="9" r="H7507">
        <v>4760.0000</v>
      </c>
      <c s="8" t="inlineStr" r="I7507">
        <is>
          <t xml:space="preserve">Y</t>
        </is>
      </c>
      <c s="8" t="inlineStr" r="J7507">
        <is>
          <t xml:space="preserve"> Cook</t>
        </is>
      </c>
    </row>
    <row r="7508" ht="20.25" customHeight="0">
      <c s="5" t="inlineStr" r="A7508">
        <is>
          <t xml:space="preserve">60201340</t>
        </is>
      </c>
      <c s="5" t="inlineStr" r="B7508">
        <is>
          <t xml:space="preserve">CATCH BASINS, TYPE A, 4'-DIAMETER, TYPE 24 FRAME AND GRATE</t>
        </is>
      </c>
      <c s="5" t="inlineStr" r="C7508">
        <is>
          <t xml:space="preserve">EACH   </t>
        </is>
      </c>
      <c s="6" r="D7508">
        <v>2.000</v>
      </c>
      <c s="7" r="E7508">
        <v>1</v>
      </c>
      <c s="8" t="inlineStr" r="F7508">
        <is>
          <t xml:space="preserve">61K07</t>
        </is>
      </c>
      <c s="8" t="inlineStr" r="G7508">
        <is>
          <t xml:space="preserve">140</t>
        </is>
      </c>
      <c s="9" r="H7508">
        <v>5230.0000</v>
      </c>
      <c s="8" t="inlineStr" r="I7508">
        <is>
          <t xml:space="preserve"/>
        </is>
      </c>
      <c s="8" t="inlineStr" r="J7508">
        <is>
          <t xml:space="preserve"> Cook</t>
        </is>
      </c>
    </row>
    <row r="7509" ht="20.25" customHeight="0">
      <c s="5" t="inlineStr" r="A7509">
        <is>
          <t xml:space="preserve">60201340</t>
        </is>
      </c>
      <c s="5" t="inlineStr" r="B7509">
        <is>
          <t xml:space="preserve">CATCH BASINS, TYPE A, 4'-DIAMETER, TYPE 24 FRAME AND GRATE</t>
        </is>
      </c>
      <c s="5" t="inlineStr" r="C7509">
        <is>
          <t xml:space="preserve">EACH   </t>
        </is>
      </c>
      <c s="6" r="D7509">
        <v>2.000</v>
      </c>
      <c s="7" r="E7509">
        <v>1</v>
      </c>
      <c s="8" t="inlineStr" r="F7509">
        <is>
          <t xml:space="preserve">61K07</t>
        </is>
      </c>
      <c s="8" t="inlineStr" r="G7509">
        <is>
          <t xml:space="preserve">140</t>
        </is>
      </c>
      <c s="9" r="H7509">
        <v>5230.0000</v>
      </c>
      <c s="8" t="inlineStr" r="I7509">
        <is>
          <t xml:space="preserve"/>
        </is>
      </c>
      <c s="8" t="inlineStr" r="J7509">
        <is>
          <t xml:space="preserve"> Cook</t>
        </is>
      </c>
    </row>
    <row r="7510" ht="20.25" customHeight="0">
      <c s="5" t="inlineStr" r="A7510">
        <is>
          <t xml:space="preserve">60201340</t>
        </is>
      </c>
      <c s="5" t="inlineStr" r="B7510">
        <is>
          <t xml:space="preserve">CATCH BASINS, TYPE A, 4'-DIAMETER, TYPE 24 FRAME AND GRATE</t>
        </is>
      </c>
      <c s="5" t="inlineStr" r="C7510">
        <is>
          <t xml:space="preserve">EACH   </t>
        </is>
      </c>
      <c s="6" r="D7510">
        <v>2.000</v>
      </c>
      <c s="7" r="E7510">
        <v>1</v>
      </c>
      <c s="8" t="inlineStr" r="F7510">
        <is>
          <t xml:space="preserve">61K07</t>
        </is>
      </c>
      <c s="8" t="inlineStr" r="G7510">
        <is>
          <t xml:space="preserve">140</t>
        </is>
      </c>
      <c s="9" r="H7510">
        <v>10000.0000</v>
      </c>
      <c s="8" t="inlineStr" r="I7510">
        <is>
          <t xml:space="preserve"/>
        </is>
      </c>
      <c s="8" t="inlineStr" r="J7510">
        <is>
          <t xml:space="preserve"> Cook</t>
        </is>
      </c>
    </row>
    <row r="7511" ht="20.25" customHeight="0">
      <c s="5" t="inlineStr" r="A7511">
        <is>
          <t xml:space="preserve">60202405</t>
        </is>
      </c>
      <c s="5" t="inlineStr" r="B7511">
        <is>
          <t xml:space="preserve">CATCH BASINS, TYPE A, 4'-DIAMETER</t>
        </is>
      </c>
      <c s="5" t="inlineStr" r="C7511">
        <is>
          <t xml:space="preserve">EACH   </t>
        </is>
      </c>
      <c s="6" r="D7511">
        <v>20.000</v>
      </c>
      <c s="7" r="E7511">
        <v>1</v>
      </c>
      <c s="8" t="inlineStr" r="F7511">
        <is>
          <t xml:space="preserve">61K81</t>
        </is>
      </c>
      <c s="8" t="inlineStr" r="G7511">
        <is>
          <t xml:space="preserve">087</t>
        </is>
      </c>
      <c s="9" r="H7511">
        <v>2500.0000</v>
      </c>
      <c s="8" t="inlineStr" r="I7511">
        <is>
          <t xml:space="preserve">Y</t>
        </is>
      </c>
      <c s="8" t="inlineStr" r="J7511">
        <is>
          <t xml:space="preserve"> Will</t>
        </is>
      </c>
    </row>
    <row r="7512" ht="20.25" customHeight="0">
      <c s="5" t="inlineStr" r="A7512">
        <is>
          <t xml:space="preserve">60202405</t>
        </is>
      </c>
      <c s="5" t="inlineStr" r="B7512">
        <is>
          <t xml:space="preserve">CATCH BASINS, TYPE A, 4'-DIAMETER</t>
        </is>
      </c>
      <c s="5" t="inlineStr" r="C7512">
        <is>
          <t xml:space="preserve">EACH   </t>
        </is>
      </c>
      <c s="6" r="D7512">
        <v>20.000</v>
      </c>
      <c s="7" r="E7512">
        <v>1</v>
      </c>
      <c s="8" t="inlineStr" r="F7512">
        <is>
          <t xml:space="preserve">61K81</t>
        </is>
      </c>
      <c s="8" t="inlineStr" r="G7512">
        <is>
          <t xml:space="preserve">087</t>
        </is>
      </c>
      <c s="9" r="H7512">
        <v>2334.0000</v>
      </c>
      <c s="8" t="inlineStr" r="I7512">
        <is>
          <t xml:space="preserve"/>
        </is>
      </c>
      <c s="8" t="inlineStr" r="J7512">
        <is>
          <t xml:space="preserve"> Will</t>
        </is>
      </c>
    </row>
    <row r="7513" ht="20.25" customHeight="0">
      <c s="5" t="inlineStr" r="A7513">
        <is>
          <t xml:space="preserve">60202405</t>
        </is>
      </c>
      <c s="5" t="inlineStr" r="B7513">
        <is>
          <t xml:space="preserve">CATCH BASINS, TYPE A, 4'-DIAMETER</t>
        </is>
      </c>
      <c s="5" t="inlineStr" r="C7513">
        <is>
          <t xml:space="preserve">EACH   </t>
        </is>
      </c>
      <c s="6" r="D7513">
        <v>20.000</v>
      </c>
      <c s="7" r="E7513">
        <v>1</v>
      </c>
      <c s="8" t="inlineStr" r="F7513">
        <is>
          <t xml:space="preserve">61K81</t>
        </is>
      </c>
      <c s="8" t="inlineStr" r="G7513">
        <is>
          <t xml:space="preserve">087</t>
        </is>
      </c>
      <c s="9" r="H7513">
        <v>3000.0000</v>
      </c>
      <c s="8" t="inlineStr" r="I7513">
        <is>
          <t xml:space="preserve"/>
        </is>
      </c>
      <c s="8" t="inlineStr" r="J7513">
        <is>
          <t xml:space="preserve"> Will</t>
        </is>
      </c>
    </row>
    <row r="7514" ht="20.25" customHeight="0">
      <c s="5" t="inlineStr" r="A7514">
        <is>
          <t xml:space="preserve">60202405</t>
        </is>
      </c>
      <c s="5" t="inlineStr" r="B7514">
        <is>
          <t xml:space="preserve">CATCH BASINS, TYPE A, 4'-DIAMETER</t>
        </is>
      </c>
      <c s="5" t="inlineStr" r="C7514">
        <is>
          <t xml:space="preserve">EACH   </t>
        </is>
      </c>
      <c s="6" r="D7514">
        <v>20.000</v>
      </c>
      <c s="7" r="E7514">
        <v>1</v>
      </c>
      <c s="8" t="inlineStr" r="F7514">
        <is>
          <t xml:space="preserve">61K81</t>
        </is>
      </c>
      <c s="8" t="inlineStr" r="G7514">
        <is>
          <t xml:space="preserve">087</t>
        </is>
      </c>
      <c s="9" r="H7514">
        <v>3375.0000</v>
      </c>
      <c s="8" t="inlineStr" r="I7514">
        <is>
          <t xml:space="preserve"/>
        </is>
      </c>
      <c s="8" t="inlineStr" r="J7514">
        <is>
          <t xml:space="preserve"> Will</t>
        </is>
      </c>
    </row>
    <row r="7515" ht="20.25" customHeight="0">
      <c s="5" t="inlineStr" r="A7515">
        <is>
          <t xml:space="preserve">60203805</t>
        </is>
      </c>
      <c s="5" t="inlineStr" r="B7515">
        <is>
          <t xml:space="preserve">CATCH BASINS, TYPE A, 5'-DIAMETER, TYPE 1 FRAME, OPEN LID</t>
        </is>
      </c>
      <c s="5" t="inlineStr" r="C7515">
        <is>
          <t xml:space="preserve">EACH   </t>
        </is>
      </c>
      <c s="6" r="D7515">
        <v>2.000</v>
      </c>
      <c s="7" r="E7515">
        <v>1</v>
      </c>
      <c s="8" t="inlineStr" r="F7515">
        <is>
          <t xml:space="preserve">61K84</t>
        </is>
      </c>
      <c s="8" t="inlineStr" r="G7515">
        <is>
          <t xml:space="preserve">141</t>
        </is>
      </c>
      <c s="9" r="H7515">
        <v>6600.0000</v>
      </c>
      <c s="8" t="inlineStr" r="I7515">
        <is>
          <t xml:space="preserve">Y</t>
        </is>
      </c>
      <c s="8" t="inlineStr" r="J7515">
        <is>
          <t xml:space="preserve"> Will</t>
        </is>
      </c>
    </row>
    <row r="7516" ht="20.25" customHeight="0">
      <c s="5" t="inlineStr" r="A7516">
        <is>
          <t xml:space="preserve">60203805</t>
        </is>
      </c>
      <c s="5" t="inlineStr" r="B7516">
        <is>
          <t xml:space="preserve">CATCH BASINS, TYPE A, 5'-DIAMETER, TYPE 1 FRAME, OPEN LID</t>
        </is>
      </c>
      <c s="5" t="inlineStr" r="C7516">
        <is>
          <t xml:space="preserve">EACH   </t>
        </is>
      </c>
      <c s="6" r="D7516">
        <v>2.000</v>
      </c>
      <c s="7" r="E7516">
        <v>1</v>
      </c>
      <c s="8" t="inlineStr" r="F7516">
        <is>
          <t xml:space="preserve">61K84</t>
        </is>
      </c>
      <c s="8" t="inlineStr" r="G7516">
        <is>
          <t xml:space="preserve">141</t>
        </is>
      </c>
      <c s="9" r="H7516">
        <v>6300.0000</v>
      </c>
      <c s="8" t="inlineStr" r="I7516">
        <is>
          <t xml:space="preserve"/>
        </is>
      </c>
      <c s="8" t="inlineStr" r="J7516">
        <is>
          <t xml:space="preserve"> Will</t>
        </is>
      </c>
    </row>
    <row r="7517" ht="20.25" customHeight="0">
      <c s="5" t="inlineStr" r="A7517">
        <is>
          <t xml:space="preserve">60205605</t>
        </is>
      </c>
      <c s="5" t="inlineStr" r="B7517">
        <is>
          <t xml:space="preserve">CATCH BASINS, TYPE A, 5'-DIAMETER</t>
        </is>
      </c>
      <c s="5" t="inlineStr" r="C7517">
        <is>
          <t xml:space="preserve">EACH   </t>
        </is>
      </c>
      <c s="6" r="D7517">
        <v>1.000</v>
      </c>
      <c s="7" r="E7517">
        <v>1</v>
      </c>
      <c s="8" t="inlineStr" r="F7517">
        <is>
          <t xml:space="preserve">61K81</t>
        </is>
      </c>
      <c s="8" t="inlineStr" r="G7517">
        <is>
          <t xml:space="preserve">087</t>
        </is>
      </c>
      <c s="9" r="H7517">
        <v>3400.0000</v>
      </c>
      <c s="8" t="inlineStr" r="I7517">
        <is>
          <t xml:space="preserve">Y</t>
        </is>
      </c>
      <c s="8" t="inlineStr" r="J7517">
        <is>
          <t xml:space="preserve"> Will</t>
        </is>
      </c>
    </row>
    <row r="7518" ht="20.25" customHeight="0">
      <c s="5" t="inlineStr" r="A7518">
        <is>
          <t xml:space="preserve">60205605</t>
        </is>
      </c>
      <c s="5" t="inlineStr" r="B7518">
        <is>
          <t xml:space="preserve">CATCH BASINS, TYPE A, 5'-DIAMETER</t>
        </is>
      </c>
      <c s="5" t="inlineStr" r="C7518">
        <is>
          <t xml:space="preserve">EACH   </t>
        </is>
      </c>
      <c s="6" r="D7518">
        <v>1.000</v>
      </c>
      <c s="7" r="E7518">
        <v>1</v>
      </c>
      <c s="8" t="inlineStr" r="F7518">
        <is>
          <t xml:space="preserve">61K81</t>
        </is>
      </c>
      <c s="8" t="inlineStr" r="G7518">
        <is>
          <t xml:space="preserve">087</t>
        </is>
      </c>
      <c s="9" r="H7518">
        <v>3271.0000</v>
      </c>
      <c s="8" t="inlineStr" r="I7518">
        <is>
          <t xml:space="preserve"/>
        </is>
      </c>
      <c s="8" t="inlineStr" r="J7518">
        <is>
          <t xml:space="preserve"> Will</t>
        </is>
      </c>
    </row>
    <row r="7519" ht="20.25" customHeight="0">
      <c s="5" t="inlineStr" r="A7519">
        <is>
          <t xml:space="preserve">60205605</t>
        </is>
      </c>
      <c s="5" t="inlineStr" r="B7519">
        <is>
          <t xml:space="preserve">CATCH BASINS, TYPE A, 5'-DIAMETER</t>
        </is>
      </c>
      <c s="5" t="inlineStr" r="C7519">
        <is>
          <t xml:space="preserve">EACH   </t>
        </is>
      </c>
      <c s="6" r="D7519">
        <v>1.000</v>
      </c>
      <c s="7" r="E7519">
        <v>1</v>
      </c>
      <c s="8" t="inlineStr" r="F7519">
        <is>
          <t xml:space="preserve">61K81</t>
        </is>
      </c>
      <c s="8" t="inlineStr" r="G7519">
        <is>
          <t xml:space="preserve">087</t>
        </is>
      </c>
      <c s="9" r="H7519">
        <v>3900.0000</v>
      </c>
      <c s="8" t="inlineStr" r="I7519">
        <is>
          <t xml:space="preserve"/>
        </is>
      </c>
      <c s="8" t="inlineStr" r="J7519">
        <is>
          <t xml:space="preserve"> Will</t>
        </is>
      </c>
    </row>
    <row r="7520" ht="20.25" customHeight="0">
      <c s="5" t="inlineStr" r="A7520">
        <is>
          <t xml:space="preserve">60205605</t>
        </is>
      </c>
      <c s="5" t="inlineStr" r="B7520">
        <is>
          <t xml:space="preserve">CATCH BASINS, TYPE A, 5'-DIAMETER</t>
        </is>
      </c>
      <c s="5" t="inlineStr" r="C7520">
        <is>
          <t xml:space="preserve">EACH   </t>
        </is>
      </c>
      <c s="6" r="D7520">
        <v>1.000</v>
      </c>
      <c s="7" r="E7520">
        <v>1</v>
      </c>
      <c s="8" t="inlineStr" r="F7520">
        <is>
          <t xml:space="preserve">61K81</t>
        </is>
      </c>
      <c s="8" t="inlineStr" r="G7520">
        <is>
          <t xml:space="preserve">087</t>
        </is>
      </c>
      <c s="9" r="H7520">
        <v>4450.0000</v>
      </c>
      <c s="8" t="inlineStr" r="I7520">
        <is>
          <t xml:space="preserve"/>
        </is>
      </c>
      <c s="8" t="inlineStr" r="J7520">
        <is>
          <t xml:space="preserve"> Will</t>
        </is>
      </c>
    </row>
    <row r="7521" ht="20.25" customHeight="0">
      <c s="5" t="inlineStr" r="A7521">
        <is>
          <t xml:space="preserve">60206905</t>
        </is>
      </c>
      <c s="5" t="inlineStr" r="B7521">
        <is>
          <t xml:space="preserve">CATCH BASINS, TYPE C, TYPE 1 FRAME, OPEN LID</t>
        </is>
      </c>
      <c s="5" t="inlineStr" r="C7521">
        <is>
          <t xml:space="preserve">EACH   </t>
        </is>
      </c>
      <c s="6" r="D7521">
        <v>1.000</v>
      </c>
      <c s="7" r="E7521">
        <v>1</v>
      </c>
      <c s="8" t="inlineStr" r="F7521">
        <is>
          <t xml:space="preserve">61K43</t>
        </is>
      </c>
      <c s="8" t="inlineStr" r="G7521">
        <is>
          <t xml:space="preserve">086</t>
        </is>
      </c>
      <c s="9" r="H7521">
        <v>3143.0000</v>
      </c>
      <c s="8" t="inlineStr" r="I7521">
        <is>
          <t xml:space="preserve">Y</t>
        </is>
      </c>
      <c s="8" t="inlineStr" r="J7521">
        <is>
          <t xml:space="preserve"> McHenry</t>
        </is>
      </c>
    </row>
    <row r="7522" ht="20.25" customHeight="0">
      <c s="5" t="inlineStr" r="A7522">
        <is>
          <t xml:space="preserve">60206905</t>
        </is>
      </c>
      <c s="5" t="inlineStr" r="B7522">
        <is>
          <t xml:space="preserve">CATCH BASINS, TYPE C, TYPE 1 FRAME, OPEN LID</t>
        </is>
      </c>
      <c s="5" t="inlineStr" r="C7522">
        <is>
          <t xml:space="preserve">EACH   </t>
        </is>
      </c>
      <c s="6" r="D7522">
        <v>1.000</v>
      </c>
      <c s="7" r="E7522">
        <v>1</v>
      </c>
      <c s="8" t="inlineStr" r="F7522">
        <is>
          <t xml:space="preserve">61K43</t>
        </is>
      </c>
      <c s="8" t="inlineStr" r="G7522">
        <is>
          <t xml:space="preserve">086</t>
        </is>
      </c>
      <c s="9" r="H7522">
        <v>2900.0000</v>
      </c>
      <c s="8" t="inlineStr" r="I7522">
        <is>
          <t xml:space="preserve"/>
        </is>
      </c>
      <c s="8" t="inlineStr" r="J7522">
        <is>
          <t xml:space="preserve"> McHenry</t>
        </is>
      </c>
    </row>
    <row r="7523" ht="20.25" customHeight="0">
      <c s="5" t="inlineStr" r="A7523">
        <is>
          <t xml:space="preserve">60206905</t>
        </is>
      </c>
      <c s="5" t="inlineStr" r="B7523">
        <is>
          <t xml:space="preserve">CATCH BASINS, TYPE C, TYPE 1 FRAME, OPEN LID</t>
        </is>
      </c>
      <c s="5" t="inlineStr" r="C7523">
        <is>
          <t xml:space="preserve">EACH   </t>
        </is>
      </c>
      <c s="6" r="D7523">
        <v>1.000</v>
      </c>
      <c s="7" r="E7523">
        <v>1</v>
      </c>
      <c s="8" t="inlineStr" r="F7523">
        <is>
          <t xml:space="preserve">61K43</t>
        </is>
      </c>
      <c s="8" t="inlineStr" r="G7523">
        <is>
          <t xml:space="preserve">086</t>
        </is>
      </c>
      <c s="9" r="H7523">
        <v>2900.0000</v>
      </c>
      <c s="8" t="inlineStr" r="I7523">
        <is>
          <t xml:space="preserve"/>
        </is>
      </c>
      <c s="8" t="inlineStr" r="J7523">
        <is>
          <t xml:space="preserve"> McHenry</t>
        </is>
      </c>
    </row>
    <row r="7524" ht="20.25" customHeight="0">
      <c s="5" t="inlineStr" r="A7524">
        <is>
          <t xml:space="preserve">60206905</t>
        </is>
      </c>
      <c s="5" t="inlineStr" r="B7524">
        <is>
          <t xml:space="preserve">CATCH BASINS, TYPE C, TYPE 1 FRAME, OPEN LID</t>
        </is>
      </c>
      <c s="5" t="inlineStr" r="C7524">
        <is>
          <t xml:space="preserve">EACH   </t>
        </is>
      </c>
      <c s="6" r="D7524">
        <v>1.000</v>
      </c>
      <c s="7" r="E7524">
        <v>1</v>
      </c>
      <c s="8" t="inlineStr" r="F7524">
        <is>
          <t xml:space="preserve">61K43</t>
        </is>
      </c>
      <c s="8" t="inlineStr" r="G7524">
        <is>
          <t xml:space="preserve">086</t>
        </is>
      </c>
      <c s="9" r="H7524">
        <v>5000.0000</v>
      </c>
      <c s="8" t="inlineStr" r="I7524">
        <is>
          <t xml:space="preserve"/>
        </is>
      </c>
      <c s="8" t="inlineStr" r="J7524">
        <is>
          <t xml:space="preserve"> McHenry</t>
        </is>
      </c>
    </row>
    <row r="7525" ht="20.25" customHeight="0">
      <c s="5" t="inlineStr" r="A7525">
        <is>
          <t xml:space="preserve">60206905</t>
        </is>
      </c>
      <c s="5" t="inlineStr" r="B7525">
        <is>
          <t xml:space="preserve">CATCH BASINS, TYPE C, TYPE 1 FRAME, OPEN LID</t>
        </is>
      </c>
      <c s="5" t="inlineStr" r="C7525">
        <is>
          <t xml:space="preserve">EACH   </t>
        </is>
      </c>
      <c s="6" r="D7525">
        <v>1.000</v>
      </c>
      <c s="7" r="E7525">
        <v>1</v>
      </c>
      <c s="8" t="inlineStr" r="F7525">
        <is>
          <t xml:space="preserve">61K86</t>
        </is>
      </c>
      <c s="8" t="inlineStr" r="G7525">
        <is>
          <t xml:space="preserve">088</t>
        </is>
      </c>
      <c s="9" r="H7525">
        <v>5200.0000</v>
      </c>
      <c s="8" t="inlineStr" r="I7525">
        <is>
          <t xml:space="preserve">Y</t>
        </is>
      </c>
      <c s="8" t="inlineStr" r="J7525">
        <is>
          <t xml:space="preserve"> Cook</t>
        </is>
      </c>
    </row>
    <row r="7526" ht="20.25" customHeight="0">
      <c s="5" t="inlineStr" r="A7526">
        <is>
          <t xml:space="preserve">60206905</t>
        </is>
      </c>
      <c s="5" t="inlineStr" r="B7526">
        <is>
          <t xml:space="preserve">CATCH BASINS, TYPE C, TYPE 1 FRAME, OPEN LID</t>
        </is>
      </c>
      <c s="5" t="inlineStr" r="C7526">
        <is>
          <t xml:space="preserve">EACH   </t>
        </is>
      </c>
      <c s="6" r="D7526">
        <v>1.000</v>
      </c>
      <c s="7" r="E7526">
        <v>1</v>
      </c>
      <c s="8" t="inlineStr" r="F7526">
        <is>
          <t xml:space="preserve">61K86</t>
        </is>
      </c>
      <c s="8" t="inlineStr" r="G7526">
        <is>
          <t xml:space="preserve">088</t>
        </is>
      </c>
      <c s="9" r="H7526">
        <v>3154.0000</v>
      </c>
      <c s="8" t="inlineStr" r="I7526">
        <is>
          <t xml:space="preserve"/>
        </is>
      </c>
      <c s="8" t="inlineStr" r="J7526">
        <is>
          <t xml:space="preserve"> Cook</t>
        </is>
      </c>
    </row>
    <row r="7527" ht="20.25" customHeight="0">
      <c s="5" t="inlineStr" r="A7527">
        <is>
          <t xml:space="preserve">60206905</t>
        </is>
      </c>
      <c s="5" t="inlineStr" r="B7527">
        <is>
          <t xml:space="preserve">CATCH BASINS, TYPE C, TYPE 1 FRAME, OPEN LID</t>
        </is>
      </c>
      <c s="5" t="inlineStr" r="C7527">
        <is>
          <t xml:space="preserve">EACH   </t>
        </is>
      </c>
      <c s="6" r="D7527">
        <v>1.000</v>
      </c>
      <c s="7" r="E7527">
        <v>1</v>
      </c>
      <c s="8" t="inlineStr" r="F7527">
        <is>
          <t xml:space="preserve">61K86</t>
        </is>
      </c>
      <c s="8" t="inlineStr" r="G7527">
        <is>
          <t xml:space="preserve">088</t>
        </is>
      </c>
      <c s="9" r="H7527">
        <v>4750.0000</v>
      </c>
      <c s="8" t="inlineStr" r="I7527">
        <is>
          <t xml:space="preserve"/>
        </is>
      </c>
      <c s="8" t="inlineStr" r="J7527">
        <is>
          <t xml:space="preserve"> Cook</t>
        </is>
      </c>
    </row>
    <row r="7528" ht="20.25" customHeight="0">
      <c s="5" t="inlineStr" r="A7528">
        <is>
          <t xml:space="preserve">60206905</t>
        </is>
      </c>
      <c s="5" t="inlineStr" r="B7528">
        <is>
          <t xml:space="preserve">CATCH BASINS, TYPE C, TYPE 1 FRAME, OPEN LID</t>
        </is>
      </c>
      <c s="5" t="inlineStr" r="C7528">
        <is>
          <t xml:space="preserve">EACH   </t>
        </is>
      </c>
      <c s="6" r="D7528">
        <v>1.000</v>
      </c>
      <c s="7" r="E7528">
        <v>1</v>
      </c>
      <c s="8" t="inlineStr" r="F7528">
        <is>
          <t xml:space="preserve">61K86</t>
        </is>
      </c>
      <c s="8" t="inlineStr" r="G7528">
        <is>
          <t xml:space="preserve">088</t>
        </is>
      </c>
      <c s="9" r="H7528">
        <v>4750.0000</v>
      </c>
      <c s="8" t="inlineStr" r="I7528">
        <is>
          <t xml:space="preserve"/>
        </is>
      </c>
      <c s="8" t="inlineStr" r="J7528">
        <is>
          <t xml:space="preserve"> Cook</t>
        </is>
      </c>
    </row>
    <row r="7529" ht="20.25" customHeight="0">
      <c s="5" t="inlineStr" r="A7529">
        <is>
          <t xml:space="preserve">60207605</t>
        </is>
      </c>
      <c s="5" t="inlineStr" r="B7529">
        <is>
          <t xml:space="preserve">CATCH BASINS, TYPE C, TYPE 8 GRATE</t>
        </is>
      </c>
      <c s="5" t="inlineStr" r="C7529">
        <is>
          <t xml:space="preserve">EACH   </t>
        </is>
      </c>
      <c s="6" r="D7529">
        <v>2.000</v>
      </c>
      <c s="7" r="E7529">
        <v>1</v>
      </c>
      <c s="8" t="inlineStr" r="F7529">
        <is>
          <t xml:space="preserve">61J63</t>
        </is>
      </c>
      <c s="8" t="inlineStr" r="G7529">
        <is>
          <t xml:space="preserve">139</t>
        </is>
      </c>
      <c s="9" r="H7529">
        <v>2800.0000</v>
      </c>
      <c s="8" t="inlineStr" r="I7529">
        <is>
          <t xml:space="preserve">Y</t>
        </is>
      </c>
      <c s="8" t="inlineStr" r="J7529">
        <is>
          <t xml:space="preserve"> Cook</t>
        </is>
      </c>
    </row>
    <row r="7530" ht="20.25" customHeight="0">
      <c s="5" t="inlineStr" r="A7530">
        <is>
          <t xml:space="preserve">60207605</t>
        </is>
      </c>
      <c s="5" t="inlineStr" r="B7530">
        <is>
          <t xml:space="preserve">CATCH BASINS, TYPE C, TYPE 8 GRATE</t>
        </is>
      </c>
      <c s="5" t="inlineStr" r="C7530">
        <is>
          <t xml:space="preserve">EACH   </t>
        </is>
      </c>
      <c s="6" r="D7530">
        <v>2.000</v>
      </c>
      <c s="7" r="E7530">
        <v>1</v>
      </c>
      <c s="8" t="inlineStr" r="F7530">
        <is>
          <t xml:space="preserve">61J63</t>
        </is>
      </c>
      <c s="8" t="inlineStr" r="G7530">
        <is>
          <t xml:space="preserve">139</t>
        </is>
      </c>
      <c s="9" r="H7530">
        <v>2204.2500</v>
      </c>
      <c s="8" t="inlineStr" r="I7530">
        <is>
          <t xml:space="preserve"/>
        </is>
      </c>
      <c s="8" t="inlineStr" r="J7530">
        <is>
          <t xml:space="preserve"> Cook</t>
        </is>
      </c>
    </row>
    <row r="7531" ht="20.25" customHeight="0">
      <c s="5" t="inlineStr" r="A7531">
        <is>
          <t xml:space="preserve">60207605</t>
        </is>
      </c>
      <c s="5" t="inlineStr" r="B7531">
        <is>
          <t xml:space="preserve">CATCH BASINS, TYPE C, TYPE 8 GRATE</t>
        </is>
      </c>
      <c s="5" t="inlineStr" r="C7531">
        <is>
          <t xml:space="preserve">EACH   </t>
        </is>
      </c>
      <c s="6" r="D7531">
        <v>2.000</v>
      </c>
      <c s="7" r="E7531">
        <v>1</v>
      </c>
      <c s="8" t="inlineStr" r="F7531">
        <is>
          <t xml:space="preserve">61J63</t>
        </is>
      </c>
      <c s="8" t="inlineStr" r="G7531">
        <is>
          <t xml:space="preserve">139</t>
        </is>
      </c>
      <c s="9" r="H7531">
        <v>2500.0000</v>
      </c>
      <c s="8" t="inlineStr" r="I7531">
        <is>
          <t xml:space="preserve"/>
        </is>
      </c>
      <c s="8" t="inlineStr" r="J7531">
        <is>
          <t xml:space="preserve"> Cook</t>
        </is>
      </c>
    </row>
    <row r="7532" ht="20.25" customHeight="0">
      <c s="5" t="inlineStr" r="A7532">
        <is>
          <t xml:space="preserve">60207605</t>
        </is>
      </c>
      <c s="5" t="inlineStr" r="B7532">
        <is>
          <t xml:space="preserve">CATCH BASINS, TYPE C, TYPE 8 GRATE</t>
        </is>
      </c>
      <c s="5" t="inlineStr" r="C7532">
        <is>
          <t xml:space="preserve">EACH   </t>
        </is>
      </c>
      <c s="6" r="D7532">
        <v>2.000</v>
      </c>
      <c s="7" r="E7532">
        <v>1</v>
      </c>
      <c s="8" t="inlineStr" r="F7532">
        <is>
          <t xml:space="preserve">61J63</t>
        </is>
      </c>
      <c s="8" t="inlineStr" r="G7532">
        <is>
          <t xml:space="preserve">139</t>
        </is>
      </c>
      <c s="9" r="H7532">
        <v>2635.0000</v>
      </c>
      <c s="8" t="inlineStr" r="I7532">
        <is>
          <t xml:space="preserve"/>
        </is>
      </c>
      <c s="8" t="inlineStr" r="J7532">
        <is>
          <t xml:space="preserve"> Cook</t>
        </is>
      </c>
    </row>
    <row r="7533" ht="20.25" customHeight="0">
      <c s="5" t="inlineStr" r="A7533">
        <is>
          <t xml:space="preserve">60207605</t>
        </is>
      </c>
      <c s="5" t="inlineStr" r="B7533">
        <is>
          <t xml:space="preserve">CATCH BASINS, TYPE C, TYPE 8 GRATE</t>
        </is>
      </c>
      <c s="5" t="inlineStr" r="C7533">
        <is>
          <t xml:space="preserve">EACH   </t>
        </is>
      </c>
      <c s="6" r="D7533">
        <v>2.000</v>
      </c>
      <c s="7" r="E7533">
        <v>1</v>
      </c>
      <c s="8" t="inlineStr" r="F7533">
        <is>
          <t xml:space="preserve">61J63</t>
        </is>
      </c>
      <c s="8" t="inlineStr" r="G7533">
        <is>
          <t xml:space="preserve">139</t>
        </is>
      </c>
      <c s="9" r="H7533">
        <v>2750.0000</v>
      </c>
      <c s="8" t="inlineStr" r="I7533">
        <is>
          <t xml:space="preserve"/>
        </is>
      </c>
      <c s="8" t="inlineStr" r="J7533">
        <is>
          <t xml:space="preserve"> Cook</t>
        </is>
      </c>
    </row>
    <row r="7534" ht="20.25" customHeight="0">
      <c s="5" t="inlineStr" r="A7534">
        <is>
          <t xml:space="preserve">60207605</t>
        </is>
      </c>
      <c s="5" t="inlineStr" r="B7534">
        <is>
          <t xml:space="preserve">CATCH BASINS, TYPE C, TYPE 8 GRATE</t>
        </is>
      </c>
      <c s="5" t="inlineStr" r="C7534">
        <is>
          <t xml:space="preserve">EACH   </t>
        </is>
      </c>
      <c s="6" r="D7534">
        <v>2.000</v>
      </c>
      <c s="7" r="E7534">
        <v>1</v>
      </c>
      <c s="8" t="inlineStr" r="F7534">
        <is>
          <t xml:space="preserve">61J63</t>
        </is>
      </c>
      <c s="8" t="inlineStr" r="G7534">
        <is>
          <t xml:space="preserve">139</t>
        </is>
      </c>
      <c s="9" r="H7534">
        <v>2900.0000</v>
      </c>
      <c s="8" t="inlineStr" r="I7534">
        <is>
          <t xml:space="preserve"/>
        </is>
      </c>
      <c s="8" t="inlineStr" r="J7534">
        <is>
          <t xml:space="preserve"> Cook</t>
        </is>
      </c>
    </row>
    <row r="7535" ht="20.25" customHeight="0">
      <c s="5" t="inlineStr" r="A7535">
        <is>
          <t xml:space="preserve">60207605</t>
        </is>
      </c>
      <c s="5" t="inlineStr" r="B7535">
        <is>
          <t xml:space="preserve">CATCH BASINS, TYPE C, TYPE 8 GRATE</t>
        </is>
      </c>
      <c s="5" t="inlineStr" r="C7535">
        <is>
          <t xml:space="preserve">EACH   </t>
        </is>
      </c>
      <c s="6" r="D7535">
        <v>2.000</v>
      </c>
      <c s="7" r="E7535">
        <v>1</v>
      </c>
      <c s="8" t="inlineStr" r="F7535">
        <is>
          <t xml:space="preserve">61J63</t>
        </is>
      </c>
      <c s="8" t="inlineStr" r="G7535">
        <is>
          <t xml:space="preserve">139</t>
        </is>
      </c>
      <c s="9" r="H7535">
        <v>3385.5000</v>
      </c>
      <c s="8" t="inlineStr" r="I7535">
        <is>
          <t xml:space="preserve"/>
        </is>
      </c>
      <c s="8" t="inlineStr" r="J7535">
        <is>
          <t xml:space="preserve"> Cook</t>
        </is>
      </c>
    </row>
    <row r="7536" ht="20.25" customHeight="0">
      <c s="5" t="inlineStr" r="A7536">
        <is>
          <t xml:space="preserve">60207605</t>
        </is>
      </c>
      <c s="5" t="inlineStr" r="B7536">
        <is>
          <t xml:space="preserve">CATCH BASINS, TYPE C, TYPE 8 GRATE</t>
        </is>
      </c>
      <c s="5" t="inlineStr" r="C7536">
        <is>
          <t xml:space="preserve">EACH   </t>
        </is>
      </c>
      <c s="6" r="D7536">
        <v>1.000</v>
      </c>
      <c s="7" r="E7536">
        <v>1</v>
      </c>
      <c s="8" t="inlineStr" r="F7536">
        <is>
          <t xml:space="preserve">61K84</t>
        </is>
      </c>
      <c s="8" t="inlineStr" r="G7536">
        <is>
          <t xml:space="preserve">141</t>
        </is>
      </c>
      <c s="9" r="H7536">
        <v>1457.5000</v>
      </c>
      <c s="8" t="inlineStr" r="I7536">
        <is>
          <t xml:space="preserve">Y</t>
        </is>
      </c>
      <c s="8" t="inlineStr" r="J7536">
        <is>
          <t xml:space="preserve"> Will</t>
        </is>
      </c>
    </row>
    <row r="7537" ht="20.25" customHeight="0">
      <c s="5" t="inlineStr" r="A7537">
        <is>
          <t xml:space="preserve">60207605</t>
        </is>
      </c>
      <c s="5" t="inlineStr" r="B7537">
        <is>
          <t xml:space="preserve">CATCH BASINS, TYPE C, TYPE 8 GRATE</t>
        </is>
      </c>
      <c s="5" t="inlineStr" r="C7537">
        <is>
          <t xml:space="preserve">EACH   </t>
        </is>
      </c>
      <c s="6" r="D7537">
        <v>1.000</v>
      </c>
      <c s="7" r="E7537">
        <v>1</v>
      </c>
      <c s="8" t="inlineStr" r="F7537">
        <is>
          <t xml:space="preserve">61K84</t>
        </is>
      </c>
      <c s="8" t="inlineStr" r="G7537">
        <is>
          <t xml:space="preserve">141</t>
        </is>
      </c>
      <c s="9" r="H7537">
        <v>1400.0000</v>
      </c>
      <c s="8" t="inlineStr" r="I7537">
        <is>
          <t xml:space="preserve"/>
        </is>
      </c>
      <c s="8" t="inlineStr" r="J7537">
        <is>
          <t xml:space="preserve"> Will</t>
        </is>
      </c>
    </row>
    <row r="7538" ht="20.25" customHeight="0">
      <c s="5" t="inlineStr" r="A7538">
        <is>
          <t xml:space="preserve">60218300</t>
        </is>
      </c>
      <c s="5" t="inlineStr" r="B7538">
        <is>
          <t xml:space="preserve">MANHOLES, TYPE A, 4'-DIAMETER, TYPE 1 FRAME, OPEN LID</t>
        </is>
      </c>
      <c s="5" t="inlineStr" r="C7538">
        <is>
          <t xml:space="preserve">EACH   </t>
        </is>
      </c>
      <c s="6" r="D7538">
        <v>7.000</v>
      </c>
      <c s="7" r="E7538">
        <v>1</v>
      </c>
      <c s="8" t="inlineStr" r="F7538">
        <is>
          <t xml:space="preserve">61K84</t>
        </is>
      </c>
      <c s="8" t="inlineStr" r="G7538">
        <is>
          <t xml:space="preserve">141</t>
        </is>
      </c>
      <c s="9" r="H7538">
        <v>3190.0000</v>
      </c>
      <c s="8" t="inlineStr" r="I7538">
        <is>
          <t xml:space="preserve">Y</t>
        </is>
      </c>
      <c s="8" t="inlineStr" r="J7538">
        <is>
          <t xml:space="preserve"> Will</t>
        </is>
      </c>
    </row>
    <row r="7539" ht="20.25" customHeight="0">
      <c s="5" t="inlineStr" r="A7539">
        <is>
          <t xml:space="preserve">60218300</t>
        </is>
      </c>
      <c s="5" t="inlineStr" r="B7539">
        <is>
          <t xml:space="preserve">MANHOLES, TYPE A, 4'-DIAMETER, TYPE 1 FRAME, OPEN LID</t>
        </is>
      </c>
      <c s="5" t="inlineStr" r="C7539">
        <is>
          <t xml:space="preserve">EACH   </t>
        </is>
      </c>
      <c s="6" r="D7539">
        <v>7.000</v>
      </c>
      <c s="7" r="E7539">
        <v>1</v>
      </c>
      <c s="8" t="inlineStr" r="F7539">
        <is>
          <t xml:space="preserve">61K84</t>
        </is>
      </c>
      <c s="8" t="inlineStr" r="G7539">
        <is>
          <t xml:space="preserve">141</t>
        </is>
      </c>
      <c s="9" r="H7539">
        <v>3050.0000</v>
      </c>
      <c s="8" t="inlineStr" r="I7539">
        <is>
          <t xml:space="preserve"/>
        </is>
      </c>
      <c s="8" t="inlineStr" r="J7539">
        <is>
          <t xml:space="preserve"> Will</t>
        </is>
      </c>
    </row>
    <row r="7540" ht="20.25" customHeight="0">
      <c s="5" t="inlineStr" r="A7540">
        <is>
          <t xml:space="preserve">60218300</t>
        </is>
      </c>
      <c s="5" t="inlineStr" r="B7540">
        <is>
          <t xml:space="preserve">MANHOLES, TYPE A, 4'-DIAMETER, TYPE 1 FRAME, OPEN LID</t>
        </is>
      </c>
      <c s="5" t="inlineStr" r="C7540">
        <is>
          <t xml:space="preserve">EACH   </t>
        </is>
      </c>
      <c s="6" r="D7540">
        <v>1.000</v>
      </c>
      <c s="7" r="E7540">
        <v>9</v>
      </c>
      <c s="8" t="inlineStr" r="F7540">
        <is>
          <t xml:space="preserve">78483</t>
        </is>
      </c>
      <c s="8" t="inlineStr" r="G7540">
        <is>
          <t xml:space="preserve">127</t>
        </is>
      </c>
      <c s="9" r="H7540">
        <v>3303.0800</v>
      </c>
      <c s="8" t="inlineStr" r="I7540">
        <is>
          <t xml:space="preserve">Y</t>
        </is>
      </c>
      <c s="8" t="inlineStr" r="J7540">
        <is>
          <t xml:space="preserve"> Jefferson</t>
        </is>
      </c>
    </row>
    <row r="7541" ht="20.25" customHeight="0">
      <c s="5" t="inlineStr" r="A7541">
        <is>
          <t xml:space="preserve">60218300</t>
        </is>
      </c>
      <c s="5" t="inlineStr" r="B7541">
        <is>
          <t xml:space="preserve">MANHOLES, TYPE A, 4'-DIAMETER, TYPE 1 FRAME, OPEN LID</t>
        </is>
      </c>
      <c s="5" t="inlineStr" r="C7541">
        <is>
          <t xml:space="preserve">EACH   </t>
        </is>
      </c>
      <c s="6" r="D7541">
        <v>1.000</v>
      </c>
      <c s="7" r="E7541">
        <v>9</v>
      </c>
      <c s="8" t="inlineStr" r="F7541">
        <is>
          <t xml:space="preserve">78483</t>
        </is>
      </c>
      <c s="8" t="inlineStr" r="G7541">
        <is>
          <t xml:space="preserve">127</t>
        </is>
      </c>
      <c s="9" r="H7541">
        <v>2950.0000</v>
      </c>
      <c s="8" t="inlineStr" r="I7541">
        <is>
          <t xml:space="preserve"/>
        </is>
      </c>
      <c s="8" t="inlineStr" r="J7541">
        <is>
          <t xml:space="preserve"> Jefferson</t>
        </is>
      </c>
    </row>
    <row r="7542" ht="20.25" customHeight="0">
      <c s="5" t="inlineStr" r="A7542">
        <is>
          <t xml:space="preserve">60218300</t>
        </is>
      </c>
      <c s="5" t="inlineStr" r="B7542">
        <is>
          <t xml:space="preserve">MANHOLES, TYPE A, 4'-DIAMETER, TYPE 1 FRAME, OPEN LID</t>
        </is>
      </c>
      <c s="5" t="inlineStr" r="C7542">
        <is>
          <t xml:space="preserve">EACH   </t>
        </is>
      </c>
      <c s="6" r="D7542">
        <v>1.000</v>
      </c>
      <c s="7" r="E7542">
        <v>9</v>
      </c>
      <c s="8" t="inlineStr" r="F7542">
        <is>
          <t xml:space="preserve">78483</t>
        </is>
      </c>
      <c s="8" t="inlineStr" r="G7542">
        <is>
          <t xml:space="preserve">127</t>
        </is>
      </c>
      <c s="9" r="H7542">
        <v>3163.8800</v>
      </c>
      <c s="8" t="inlineStr" r="I7542">
        <is>
          <t xml:space="preserve"/>
        </is>
      </c>
      <c s="8" t="inlineStr" r="J7542">
        <is>
          <t xml:space="preserve"> Jefferson</t>
        </is>
      </c>
    </row>
    <row r="7543" ht="20.25" customHeight="0">
      <c s="5" t="inlineStr" r="A7543">
        <is>
          <t xml:space="preserve">60218300</t>
        </is>
      </c>
      <c s="5" t="inlineStr" r="B7543">
        <is>
          <t xml:space="preserve">MANHOLES, TYPE A, 4'-DIAMETER, TYPE 1 FRAME, OPEN LID</t>
        </is>
      </c>
      <c s="5" t="inlineStr" r="C7543">
        <is>
          <t xml:space="preserve">EACH   </t>
        </is>
      </c>
      <c s="6" r="D7543">
        <v>1.000</v>
      </c>
      <c s="7" r="E7543">
        <v>9</v>
      </c>
      <c s="8" t="inlineStr" r="F7543">
        <is>
          <t xml:space="preserve">78483</t>
        </is>
      </c>
      <c s="8" t="inlineStr" r="G7543">
        <is>
          <t xml:space="preserve">127</t>
        </is>
      </c>
      <c s="9" r="H7543">
        <v>3200.0000</v>
      </c>
      <c s="8" t="inlineStr" r="I7543">
        <is>
          <t xml:space="preserve"/>
        </is>
      </c>
      <c s="8" t="inlineStr" r="J7543">
        <is>
          <t xml:space="preserve"> Jefferson</t>
        </is>
      </c>
    </row>
    <row r="7544" ht="20.25" customHeight="0">
      <c s="5" t="inlineStr" r="A7544">
        <is>
          <t xml:space="preserve">60218300</t>
        </is>
      </c>
      <c s="5" t="inlineStr" r="B7544">
        <is>
          <t xml:space="preserve">MANHOLES, TYPE A, 4'-DIAMETER, TYPE 1 FRAME, OPEN LID</t>
        </is>
      </c>
      <c s="5" t="inlineStr" r="C7544">
        <is>
          <t xml:space="preserve">EACH   </t>
        </is>
      </c>
      <c s="6" r="D7544">
        <v>1.000</v>
      </c>
      <c s="7" r="E7544">
        <v>9</v>
      </c>
      <c s="8" t="inlineStr" r="F7544">
        <is>
          <t xml:space="preserve">78483</t>
        </is>
      </c>
      <c s="8" t="inlineStr" r="G7544">
        <is>
          <t xml:space="preserve">127</t>
        </is>
      </c>
      <c s="9" r="H7544">
        <v>4373.4200</v>
      </c>
      <c s="8" t="inlineStr" r="I7544">
        <is>
          <t xml:space="preserve"/>
        </is>
      </c>
      <c s="8" t="inlineStr" r="J7544">
        <is>
          <t xml:space="preserve"> Jefferson</t>
        </is>
      </c>
    </row>
    <row r="7545" ht="20.25" customHeight="0">
      <c s="5" t="inlineStr" r="A7545">
        <is>
          <t xml:space="preserve">60218400</t>
        </is>
      </c>
      <c s="5" t="inlineStr" r="B7545">
        <is>
          <t xml:space="preserve">MANHOLES, TYPE A, 4'-DIAMETER, TYPE 1 FRAME, CLOSED LID</t>
        </is>
      </c>
      <c s="5" t="inlineStr" r="C7545">
        <is>
          <t xml:space="preserve">EACH   </t>
        </is>
      </c>
      <c s="6" r="D7545">
        <v>6.000</v>
      </c>
      <c s="7" r="E7545">
        <v>1</v>
      </c>
      <c s="8" t="inlineStr" r="F7545">
        <is>
          <t xml:space="preserve">61K84</t>
        </is>
      </c>
      <c s="8" t="inlineStr" r="G7545">
        <is>
          <t xml:space="preserve">141</t>
        </is>
      </c>
      <c s="9" r="H7545">
        <v>3190.0000</v>
      </c>
      <c s="8" t="inlineStr" r="I7545">
        <is>
          <t xml:space="preserve">Y</t>
        </is>
      </c>
      <c s="8" t="inlineStr" r="J7545">
        <is>
          <t xml:space="preserve"> Will</t>
        </is>
      </c>
    </row>
    <row r="7546" ht="20.25" customHeight="0">
      <c s="5" t="inlineStr" r="A7546">
        <is>
          <t xml:space="preserve">60218400</t>
        </is>
      </c>
      <c s="5" t="inlineStr" r="B7546">
        <is>
          <t xml:space="preserve">MANHOLES, TYPE A, 4'-DIAMETER, TYPE 1 FRAME, CLOSED LID</t>
        </is>
      </c>
      <c s="5" t="inlineStr" r="C7546">
        <is>
          <t xml:space="preserve">EACH   </t>
        </is>
      </c>
      <c s="6" r="D7546">
        <v>6.000</v>
      </c>
      <c s="7" r="E7546">
        <v>1</v>
      </c>
      <c s="8" t="inlineStr" r="F7546">
        <is>
          <t xml:space="preserve">61K84</t>
        </is>
      </c>
      <c s="8" t="inlineStr" r="G7546">
        <is>
          <t xml:space="preserve">141</t>
        </is>
      </c>
      <c s="9" r="H7546">
        <v>3050.0000</v>
      </c>
      <c s="8" t="inlineStr" r="I7546">
        <is>
          <t xml:space="preserve"/>
        </is>
      </c>
      <c s="8" t="inlineStr" r="J7546">
        <is>
          <t xml:space="preserve"> Will</t>
        </is>
      </c>
    </row>
    <row r="7547" ht="20.25" customHeight="0">
      <c s="5" t="inlineStr" r="A7547">
        <is>
          <t xml:space="preserve">60218400</t>
        </is>
      </c>
      <c s="5" t="inlineStr" r="B7547">
        <is>
          <t xml:space="preserve">MANHOLES, TYPE A, 4'-DIAMETER, TYPE 1 FRAME, CLOSED LID</t>
        </is>
      </c>
      <c s="5" t="inlineStr" r="C7547">
        <is>
          <t xml:space="preserve">EACH   </t>
        </is>
      </c>
      <c s="6" r="D7547">
        <v>1.000</v>
      </c>
      <c s="7" r="E7547">
        <v>1</v>
      </c>
      <c s="8" t="inlineStr" r="F7547">
        <is>
          <t xml:space="preserve">61K86</t>
        </is>
      </c>
      <c s="8" t="inlineStr" r="G7547">
        <is>
          <t xml:space="preserve">088</t>
        </is>
      </c>
      <c s="9" r="H7547">
        <v>20300.0000</v>
      </c>
      <c s="8" t="inlineStr" r="I7547">
        <is>
          <t xml:space="preserve">Y</t>
        </is>
      </c>
      <c s="8" t="inlineStr" r="J7547">
        <is>
          <t xml:space="preserve"> Cook</t>
        </is>
      </c>
    </row>
    <row r="7548" ht="20.25" customHeight="0">
      <c s="5" t="inlineStr" r="A7548">
        <is>
          <t xml:space="preserve">60218400</t>
        </is>
      </c>
      <c s="5" t="inlineStr" r="B7548">
        <is>
          <t xml:space="preserve">MANHOLES, TYPE A, 4'-DIAMETER, TYPE 1 FRAME, CLOSED LID</t>
        </is>
      </c>
      <c s="5" t="inlineStr" r="C7548">
        <is>
          <t xml:space="preserve">EACH   </t>
        </is>
      </c>
      <c s="6" r="D7548">
        <v>1.000</v>
      </c>
      <c s="7" r="E7548">
        <v>1</v>
      </c>
      <c s="8" t="inlineStr" r="F7548">
        <is>
          <t xml:space="preserve">61K86</t>
        </is>
      </c>
      <c s="8" t="inlineStr" r="G7548">
        <is>
          <t xml:space="preserve">088</t>
        </is>
      </c>
      <c s="9" r="H7548">
        <v>6477.0000</v>
      </c>
      <c s="8" t="inlineStr" r="I7548">
        <is>
          <t xml:space="preserve"/>
        </is>
      </c>
      <c s="8" t="inlineStr" r="J7548">
        <is>
          <t xml:space="preserve"> Cook</t>
        </is>
      </c>
    </row>
    <row r="7549" ht="20.25" customHeight="0">
      <c s="5" t="inlineStr" r="A7549">
        <is>
          <t xml:space="preserve">60218400</t>
        </is>
      </c>
      <c s="5" t="inlineStr" r="B7549">
        <is>
          <t xml:space="preserve">MANHOLES, TYPE A, 4'-DIAMETER, TYPE 1 FRAME, CLOSED LID</t>
        </is>
      </c>
      <c s="5" t="inlineStr" r="C7549">
        <is>
          <t xml:space="preserve">EACH   </t>
        </is>
      </c>
      <c s="6" r="D7549">
        <v>1.000</v>
      </c>
      <c s="7" r="E7549">
        <v>1</v>
      </c>
      <c s="8" t="inlineStr" r="F7549">
        <is>
          <t xml:space="preserve">61K86</t>
        </is>
      </c>
      <c s="8" t="inlineStr" r="G7549">
        <is>
          <t xml:space="preserve">088</t>
        </is>
      </c>
      <c s="9" r="H7549">
        <v>18550.0000</v>
      </c>
      <c s="8" t="inlineStr" r="I7549">
        <is>
          <t xml:space="preserve"/>
        </is>
      </c>
      <c s="8" t="inlineStr" r="J7549">
        <is>
          <t xml:space="preserve"> Cook</t>
        </is>
      </c>
    </row>
    <row r="7550" ht="20.25" customHeight="0">
      <c s="5" t="inlineStr" r="A7550">
        <is>
          <t xml:space="preserve">60218400</t>
        </is>
      </c>
      <c s="5" t="inlineStr" r="B7550">
        <is>
          <t xml:space="preserve">MANHOLES, TYPE A, 4'-DIAMETER, TYPE 1 FRAME, CLOSED LID</t>
        </is>
      </c>
      <c s="5" t="inlineStr" r="C7550">
        <is>
          <t xml:space="preserve">EACH   </t>
        </is>
      </c>
      <c s="6" r="D7550">
        <v>1.000</v>
      </c>
      <c s="7" r="E7550">
        <v>1</v>
      </c>
      <c s="8" t="inlineStr" r="F7550">
        <is>
          <t xml:space="preserve">61K86</t>
        </is>
      </c>
      <c s="8" t="inlineStr" r="G7550">
        <is>
          <t xml:space="preserve">088</t>
        </is>
      </c>
      <c s="9" r="H7550">
        <v>18550.0000</v>
      </c>
      <c s="8" t="inlineStr" r="I7550">
        <is>
          <t xml:space="preserve"/>
        </is>
      </c>
      <c s="8" t="inlineStr" r="J7550">
        <is>
          <t xml:space="preserve"> Cook</t>
        </is>
      </c>
    </row>
    <row r="7551" ht="20.25" customHeight="0">
      <c s="5" t="inlineStr" r="A7551">
        <is>
          <t xml:space="preserve">60218400</t>
        </is>
      </c>
      <c s="5" t="inlineStr" r="B7551">
        <is>
          <t xml:space="preserve">MANHOLES, TYPE A, 4'-DIAMETER, TYPE 1 FRAME, CLOSED LID</t>
        </is>
      </c>
      <c s="5" t="inlineStr" r="C7551">
        <is>
          <t xml:space="preserve">EACH   </t>
        </is>
      </c>
      <c s="6" r="D7551">
        <v>1.000</v>
      </c>
      <c s="7" r="E7551">
        <v>9</v>
      </c>
      <c s="8" t="inlineStr" r="F7551">
        <is>
          <t xml:space="preserve">78884</t>
        </is>
      </c>
      <c s="8" t="inlineStr" r="G7551">
        <is>
          <t xml:space="preserve">110</t>
        </is>
      </c>
      <c s="9" r="H7551">
        <v>5833.3300</v>
      </c>
      <c s="8" t="inlineStr" r="I7551">
        <is>
          <t xml:space="preserve">Y</t>
        </is>
      </c>
      <c s="8" t="inlineStr" r="J7551">
        <is>
          <t xml:space="preserve"> Franklin, Jefferson</t>
        </is>
      </c>
    </row>
    <row r="7552" ht="20.25" customHeight="0">
      <c s="5" t="inlineStr" r="A7552">
        <is>
          <t xml:space="preserve">60218400</t>
        </is>
      </c>
      <c s="5" t="inlineStr" r="B7552">
        <is>
          <t xml:space="preserve">MANHOLES, TYPE A, 4'-DIAMETER, TYPE 1 FRAME, CLOSED LID</t>
        </is>
      </c>
      <c s="5" t="inlineStr" r="C7552">
        <is>
          <t xml:space="preserve">EACH   </t>
        </is>
      </c>
      <c s="6" r="D7552">
        <v>1.000</v>
      </c>
      <c s="7" r="E7552">
        <v>2</v>
      </c>
      <c s="8" t="inlineStr" r="F7552">
        <is>
          <t xml:space="preserve">85767</t>
        </is>
      </c>
      <c s="8" t="inlineStr" r="G7552">
        <is>
          <t xml:space="preserve">146</t>
        </is>
      </c>
      <c s="9" r="H7552">
        <v>5050.0000</v>
      </c>
      <c s="8" t="inlineStr" r="I7552">
        <is>
          <t xml:space="preserve">Y</t>
        </is>
      </c>
      <c s="8" t="inlineStr" r="J7552">
        <is>
          <t xml:space="preserve"> Rock Island</t>
        </is>
      </c>
    </row>
    <row r="7553" ht="20.25" customHeight="0">
      <c s="5" t="inlineStr" r="A7553">
        <is>
          <t xml:space="preserve">60218400</t>
        </is>
      </c>
      <c s="5" t="inlineStr" r="B7553">
        <is>
          <t xml:space="preserve">MANHOLES, TYPE A, 4'-DIAMETER, TYPE 1 FRAME, CLOSED LID</t>
        </is>
      </c>
      <c s="5" t="inlineStr" r="C7553">
        <is>
          <t xml:space="preserve">EACH   </t>
        </is>
      </c>
      <c s="6" r="D7553">
        <v>1.000</v>
      </c>
      <c s="7" r="E7553">
        <v>2</v>
      </c>
      <c s="8" t="inlineStr" r="F7553">
        <is>
          <t xml:space="preserve">85767</t>
        </is>
      </c>
      <c s="8" t="inlineStr" r="G7553">
        <is>
          <t xml:space="preserve">146</t>
        </is>
      </c>
      <c s="9" r="H7553">
        <v>4000.0000</v>
      </c>
      <c s="8" t="inlineStr" r="I7553">
        <is>
          <t xml:space="preserve"/>
        </is>
      </c>
      <c s="8" t="inlineStr" r="J7553">
        <is>
          <t xml:space="preserve"> Rock Island</t>
        </is>
      </c>
    </row>
    <row r="7554" ht="20.25" customHeight="0">
      <c s="5" t="inlineStr" r="A7554">
        <is>
          <t xml:space="preserve">60218400</t>
        </is>
      </c>
      <c s="5" t="inlineStr" r="B7554">
        <is>
          <t xml:space="preserve">MANHOLES, TYPE A, 4'-DIAMETER, TYPE 1 FRAME, CLOSED LID</t>
        </is>
      </c>
      <c s="5" t="inlineStr" r="C7554">
        <is>
          <t xml:space="preserve">EACH   </t>
        </is>
      </c>
      <c s="6" r="D7554">
        <v>1.000</v>
      </c>
      <c s="7" r="E7554">
        <v>2</v>
      </c>
      <c s="8" t="inlineStr" r="F7554">
        <is>
          <t xml:space="preserve">85767</t>
        </is>
      </c>
      <c s="8" t="inlineStr" r="G7554">
        <is>
          <t xml:space="preserve">146</t>
        </is>
      </c>
      <c s="9" r="H7554">
        <v>4500.0000</v>
      </c>
      <c s="8" t="inlineStr" r="I7554">
        <is>
          <t xml:space="preserve"/>
        </is>
      </c>
      <c s="8" t="inlineStr" r="J7554">
        <is>
          <t xml:space="preserve"> Rock Island</t>
        </is>
      </c>
    </row>
    <row r="7555" ht="20.25" customHeight="0">
      <c s="5" t="inlineStr" r="A7555">
        <is>
          <t xml:space="preserve">60218400</t>
        </is>
      </c>
      <c s="5" t="inlineStr" r="B7555">
        <is>
          <t xml:space="preserve">MANHOLES, TYPE A, 4'-DIAMETER, TYPE 1 FRAME, CLOSED LID</t>
        </is>
      </c>
      <c s="5" t="inlineStr" r="C7555">
        <is>
          <t xml:space="preserve">EACH   </t>
        </is>
      </c>
      <c s="6" r="D7555">
        <v>1.000</v>
      </c>
      <c s="7" r="E7555">
        <v>2</v>
      </c>
      <c s="8" t="inlineStr" r="F7555">
        <is>
          <t xml:space="preserve">85767</t>
        </is>
      </c>
      <c s="8" t="inlineStr" r="G7555">
        <is>
          <t xml:space="preserve">146</t>
        </is>
      </c>
      <c s="9" r="H7555">
        <v>5200.0000</v>
      </c>
      <c s="8" t="inlineStr" r="I7555">
        <is>
          <t xml:space="preserve"/>
        </is>
      </c>
      <c s="8" t="inlineStr" r="J7555">
        <is>
          <t xml:space="preserve"> Rock Island</t>
        </is>
      </c>
    </row>
    <row r="7556" ht="20.25" customHeight="0">
      <c s="5" t="inlineStr" r="A7556">
        <is>
          <t xml:space="preserve">60218400</t>
        </is>
      </c>
      <c s="5" t="inlineStr" r="B7556">
        <is>
          <t xml:space="preserve">MANHOLES, TYPE A, 4'-DIAMETER, TYPE 1 FRAME, CLOSED LID</t>
        </is>
      </c>
      <c s="5" t="inlineStr" r="C7556">
        <is>
          <t xml:space="preserve">EACH   </t>
        </is>
      </c>
      <c s="6" r="D7556">
        <v>1.000</v>
      </c>
      <c s="7" r="E7556">
        <v>2</v>
      </c>
      <c s="8" t="inlineStr" r="F7556">
        <is>
          <t xml:space="preserve">85767</t>
        </is>
      </c>
      <c s="8" t="inlineStr" r="G7556">
        <is>
          <t xml:space="preserve">146</t>
        </is>
      </c>
      <c s="9" r="H7556">
        <v>5850.0000</v>
      </c>
      <c s="8" t="inlineStr" r="I7556">
        <is>
          <t xml:space="preserve"/>
        </is>
      </c>
      <c s="8" t="inlineStr" r="J7556">
        <is>
          <t xml:space="preserve"> Rock Island</t>
        </is>
      </c>
    </row>
    <row r="7557" ht="20.25" customHeight="0">
      <c s="5" t="inlineStr" r="A7557">
        <is>
          <t xml:space="preserve">60218400</t>
        </is>
      </c>
      <c s="5" t="inlineStr" r="B7557">
        <is>
          <t xml:space="preserve">MANHOLES, TYPE A, 4'-DIAMETER, TYPE 1 FRAME, CLOSED LID</t>
        </is>
      </c>
      <c s="5" t="inlineStr" r="C7557">
        <is>
          <t xml:space="preserve">EACH   </t>
        </is>
      </c>
      <c s="6" r="D7557">
        <v>36.000</v>
      </c>
      <c s="7" r="E7557">
        <v>3</v>
      </c>
      <c s="8" t="inlineStr" r="F7557">
        <is>
          <t xml:space="preserve">87805</t>
        </is>
      </c>
      <c s="8" t="inlineStr" r="G7557">
        <is>
          <t xml:space="preserve">147</t>
        </is>
      </c>
      <c s="9" r="H7557">
        <v>4000.0000</v>
      </c>
      <c s="8" t="inlineStr" r="I7557">
        <is>
          <t xml:space="preserve">Y</t>
        </is>
      </c>
      <c s="8" t="inlineStr" r="J7557">
        <is>
          <t xml:space="preserve"> Kankakee</t>
        </is>
      </c>
    </row>
    <row r="7558" ht="20.25" customHeight="0">
      <c s="5" t="inlineStr" r="A7558">
        <is>
          <t xml:space="preserve">60218400</t>
        </is>
      </c>
      <c s="5" t="inlineStr" r="B7558">
        <is>
          <t xml:space="preserve">MANHOLES, TYPE A, 4'-DIAMETER, TYPE 1 FRAME, CLOSED LID</t>
        </is>
      </c>
      <c s="5" t="inlineStr" r="C7558">
        <is>
          <t xml:space="preserve">EACH   </t>
        </is>
      </c>
      <c s="6" r="D7558">
        <v>1.000</v>
      </c>
      <c s="7" r="E7558">
        <v>9</v>
      </c>
      <c s="8" t="inlineStr" r="F7558">
        <is>
          <t xml:space="preserve">99687</t>
        </is>
      </c>
      <c s="8" t="inlineStr" r="G7558">
        <is>
          <t xml:space="preserve">122</t>
        </is>
      </c>
      <c s="9" r="H7558">
        <v>3350.0000</v>
      </c>
      <c s="8" t="inlineStr" r="I7558">
        <is>
          <t xml:space="preserve">Y</t>
        </is>
      </c>
      <c s="8" t="inlineStr" r="J7558">
        <is>
          <t xml:space="preserve"> Williamson</t>
        </is>
      </c>
    </row>
    <row r="7559" ht="20.25" customHeight="0">
      <c s="5" t="inlineStr" r="A7559">
        <is>
          <t xml:space="preserve">60218400</t>
        </is>
      </c>
      <c s="5" t="inlineStr" r="B7559">
        <is>
          <t xml:space="preserve">MANHOLES, TYPE A, 4'-DIAMETER, TYPE 1 FRAME, CLOSED LID</t>
        </is>
      </c>
      <c s="5" t="inlineStr" r="C7559">
        <is>
          <t xml:space="preserve">EACH   </t>
        </is>
      </c>
      <c s="6" r="D7559">
        <v>1.000</v>
      </c>
      <c s="7" r="E7559">
        <v>9</v>
      </c>
      <c s="8" t="inlineStr" r="F7559">
        <is>
          <t xml:space="preserve">99687</t>
        </is>
      </c>
      <c s="8" t="inlineStr" r="G7559">
        <is>
          <t xml:space="preserve">122</t>
        </is>
      </c>
      <c s="9" r="H7559">
        <v>3422.3700</v>
      </c>
      <c s="8" t="inlineStr" r="I7559">
        <is>
          <t xml:space="preserve"/>
        </is>
      </c>
      <c s="8" t="inlineStr" r="J7559">
        <is>
          <t xml:space="preserve"> Williamson</t>
        </is>
      </c>
    </row>
    <row r="7560" ht="20.25" customHeight="0">
      <c s="5" t="inlineStr" r="A7560">
        <is>
          <t xml:space="preserve">60218500</t>
        </is>
      </c>
      <c s="5" t="inlineStr" r="B7560">
        <is>
          <t xml:space="preserve">MANHOLES, TYPE A, 4'-DIAMETER, TYPE 3 FRAME AND GRATE</t>
        </is>
      </c>
      <c s="5" t="inlineStr" r="C7560">
        <is>
          <t xml:space="preserve">EACH   </t>
        </is>
      </c>
      <c s="6" r="D7560">
        <v>5.000</v>
      </c>
      <c s="7" r="E7560">
        <v>9</v>
      </c>
      <c s="8" t="inlineStr" r="F7560">
        <is>
          <t xml:space="preserve">78483</t>
        </is>
      </c>
      <c s="8" t="inlineStr" r="G7560">
        <is>
          <t xml:space="preserve">127</t>
        </is>
      </c>
      <c s="9" r="H7560">
        <v>2789.3800</v>
      </c>
      <c s="8" t="inlineStr" r="I7560">
        <is>
          <t xml:space="preserve">Y</t>
        </is>
      </c>
      <c s="8" t="inlineStr" r="J7560">
        <is>
          <t xml:space="preserve"> Jefferson</t>
        </is>
      </c>
    </row>
    <row r="7561" ht="20.25" customHeight="0">
      <c s="5" t="inlineStr" r="A7561">
        <is>
          <t xml:space="preserve">60218500</t>
        </is>
      </c>
      <c s="5" t="inlineStr" r="B7561">
        <is>
          <t xml:space="preserve">MANHOLES, TYPE A, 4'-DIAMETER, TYPE 3 FRAME AND GRATE</t>
        </is>
      </c>
      <c s="5" t="inlineStr" r="C7561">
        <is>
          <t xml:space="preserve">EACH   </t>
        </is>
      </c>
      <c s="6" r="D7561">
        <v>5.000</v>
      </c>
      <c s="7" r="E7561">
        <v>9</v>
      </c>
      <c s="8" t="inlineStr" r="F7561">
        <is>
          <t xml:space="preserve">78483</t>
        </is>
      </c>
      <c s="8" t="inlineStr" r="G7561">
        <is>
          <t xml:space="preserve">127</t>
        </is>
      </c>
      <c s="9" r="H7561">
        <v>2671.8300</v>
      </c>
      <c s="8" t="inlineStr" r="I7561">
        <is>
          <t xml:space="preserve"/>
        </is>
      </c>
      <c s="8" t="inlineStr" r="J7561">
        <is>
          <t xml:space="preserve"> Jefferson</t>
        </is>
      </c>
    </row>
    <row r="7562" ht="20.25" customHeight="0">
      <c s="5" t="inlineStr" r="A7562">
        <is>
          <t xml:space="preserve">60218500</t>
        </is>
      </c>
      <c s="5" t="inlineStr" r="B7562">
        <is>
          <t xml:space="preserve">MANHOLES, TYPE A, 4'-DIAMETER, TYPE 3 FRAME AND GRATE</t>
        </is>
      </c>
      <c s="5" t="inlineStr" r="C7562">
        <is>
          <t xml:space="preserve">EACH   </t>
        </is>
      </c>
      <c s="6" r="D7562">
        <v>5.000</v>
      </c>
      <c s="7" r="E7562">
        <v>9</v>
      </c>
      <c s="8" t="inlineStr" r="F7562">
        <is>
          <t xml:space="preserve">78483</t>
        </is>
      </c>
      <c s="8" t="inlineStr" r="G7562">
        <is>
          <t xml:space="preserve">127</t>
        </is>
      </c>
      <c s="9" r="H7562">
        <v>3200.0000</v>
      </c>
      <c s="8" t="inlineStr" r="I7562">
        <is>
          <t xml:space="preserve"/>
        </is>
      </c>
      <c s="8" t="inlineStr" r="J7562">
        <is>
          <t xml:space="preserve"> Jefferson</t>
        </is>
      </c>
    </row>
    <row r="7563" ht="20.25" customHeight="0">
      <c s="5" t="inlineStr" r="A7563">
        <is>
          <t xml:space="preserve">60218500</t>
        </is>
      </c>
      <c s="5" t="inlineStr" r="B7563">
        <is>
          <t xml:space="preserve">MANHOLES, TYPE A, 4'-DIAMETER, TYPE 3 FRAME AND GRATE</t>
        </is>
      </c>
      <c s="5" t="inlineStr" r="C7563">
        <is>
          <t xml:space="preserve">EACH   </t>
        </is>
      </c>
      <c s="6" r="D7563">
        <v>5.000</v>
      </c>
      <c s="7" r="E7563">
        <v>9</v>
      </c>
      <c s="8" t="inlineStr" r="F7563">
        <is>
          <t xml:space="preserve">78483</t>
        </is>
      </c>
      <c s="8" t="inlineStr" r="G7563">
        <is>
          <t xml:space="preserve">127</t>
        </is>
      </c>
      <c s="9" r="H7563">
        <v>3500.0000</v>
      </c>
      <c s="8" t="inlineStr" r="I7563">
        <is>
          <t xml:space="preserve"/>
        </is>
      </c>
      <c s="8" t="inlineStr" r="J7563">
        <is>
          <t xml:space="preserve"> Jefferson</t>
        </is>
      </c>
    </row>
    <row r="7564" ht="20.25" customHeight="0">
      <c s="5" t="inlineStr" r="A7564">
        <is>
          <t xml:space="preserve">60218500</t>
        </is>
      </c>
      <c s="5" t="inlineStr" r="B7564">
        <is>
          <t xml:space="preserve">MANHOLES, TYPE A, 4'-DIAMETER, TYPE 3 FRAME AND GRATE</t>
        </is>
      </c>
      <c s="5" t="inlineStr" r="C7564">
        <is>
          <t xml:space="preserve">EACH   </t>
        </is>
      </c>
      <c s="6" r="D7564">
        <v>5.000</v>
      </c>
      <c s="7" r="E7564">
        <v>9</v>
      </c>
      <c s="8" t="inlineStr" r="F7564">
        <is>
          <t xml:space="preserve">78483</t>
        </is>
      </c>
      <c s="8" t="inlineStr" r="G7564">
        <is>
          <t xml:space="preserve">127</t>
        </is>
      </c>
      <c s="9" r="H7564">
        <v>4557.5700</v>
      </c>
      <c s="8" t="inlineStr" r="I7564">
        <is>
          <t xml:space="preserve"/>
        </is>
      </c>
      <c s="8" t="inlineStr" r="J7564">
        <is>
          <t xml:space="preserve"> Jefferson</t>
        </is>
      </c>
    </row>
    <row r="7565" ht="20.25" customHeight="0">
      <c s="5" t="inlineStr" r="A7565">
        <is>
          <t xml:space="preserve">60218500</t>
        </is>
      </c>
      <c s="5" t="inlineStr" r="B7565">
        <is>
          <t xml:space="preserve">MANHOLES, TYPE A, 4'-DIAMETER, TYPE 3 FRAME AND GRATE</t>
        </is>
      </c>
      <c s="5" t="inlineStr" r="C7565">
        <is>
          <t xml:space="preserve">EACH   </t>
        </is>
      </c>
      <c s="6" r="D7565">
        <v>10.000</v>
      </c>
      <c s="7" r="E7565">
        <v>9</v>
      </c>
      <c s="8" t="inlineStr" r="F7565">
        <is>
          <t xml:space="preserve">99687</t>
        </is>
      </c>
      <c s="8" t="inlineStr" r="G7565">
        <is>
          <t xml:space="preserve">122</t>
        </is>
      </c>
      <c s="9" r="H7565">
        <v>3800.0000</v>
      </c>
      <c s="8" t="inlineStr" r="I7565">
        <is>
          <t xml:space="preserve">Y</t>
        </is>
      </c>
      <c s="8" t="inlineStr" r="J7565">
        <is>
          <t xml:space="preserve"> Williamson</t>
        </is>
      </c>
    </row>
    <row r="7566" ht="20.25" customHeight="0">
      <c s="5" t="inlineStr" r="A7566">
        <is>
          <t xml:space="preserve">60218500</t>
        </is>
      </c>
      <c s="5" t="inlineStr" r="B7566">
        <is>
          <t xml:space="preserve">MANHOLES, TYPE A, 4'-DIAMETER, TYPE 3 FRAME AND GRATE</t>
        </is>
      </c>
      <c s="5" t="inlineStr" r="C7566">
        <is>
          <t xml:space="preserve">EACH   </t>
        </is>
      </c>
      <c s="6" r="D7566">
        <v>10.000</v>
      </c>
      <c s="7" r="E7566">
        <v>9</v>
      </c>
      <c s="8" t="inlineStr" r="F7566">
        <is>
          <t xml:space="preserve">99687</t>
        </is>
      </c>
      <c s="8" t="inlineStr" r="G7566">
        <is>
          <t xml:space="preserve">122</t>
        </is>
      </c>
      <c s="9" r="H7566">
        <v>3672.3100</v>
      </c>
      <c s="8" t="inlineStr" r="I7566">
        <is>
          <t xml:space="preserve"/>
        </is>
      </c>
      <c s="8" t="inlineStr" r="J7566">
        <is>
          <t xml:space="preserve"> Williamson</t>
        </is>
      </c>
    </row>
    <row r="7567" ht="20.25" customHeight="0">
      <c s="5" t="inlineStr" r="A7567">
        <is>
          <t xml:space="preserve">60219300</t>
        </is>
      </c>
      <c s="5" t="inlineStr" r="B7567">
        <is>
          <t xml:space="preserve">MANHOLES, TYPE A, 4'-DIAMETER, TYPE 11 FRAME AND GRATE</t>
        </is>
      </c>
      <c s="5" t="inlineStr" r="C7567">
        <is>
          <t xml:space="preserve">EACH   </t>
        </is>
      </c>
      <c s="6" r="D7567">
        <v>2.000</v>
      </c>
      <c s="7" r="E7567">
        <v>3</v>
      </c>
      <c s="8" t="inlineStr" r="F7567">
        <is>
          <t xml:space="preserve">87805</t>
        </is>
      </c>
      <c s="8" t="inlineStr" r="G7567">
        <is>
          <t xml:space="preserve">147</t>
        </is>
      </c>
      <c s="9" r="H7567">
        <v>4200.0000</v>
      </c>
      <c s="8" t="inlineStr" r="I7567">
        <is>
          <t xml:space="preserve">Y</t>
        </is>
      </c>
      <c s="8" t="inlineStr" r="J7567">
        <is>
          <t xml:space="preserve"> Kankakee</t>
        </is>
      </c>
    </row>
    <row r="7568" ht="20.25" customHeight="0">
      <c s="5" t="inlineStr" r="A7568">
        <is>
          <t xml:space="preserve">60219300</t>
        </is>
      </c>
      <c s="5" t="inlineStr" r="B7568">
        <is>
          <t xml:space="preserve">MANHOLES, TYPE A, 4'-DIAMETER, TYPE 11 FRAME AND GRATE</t>
        </is>
      </c>
      <c s="5" t="inlineStr" r="C7568">
        <is>
          <t xml:space="preserve">EACH   </t>
        </is>
      </c>
      <c s="6" r="D7568">
        <v>2.000</v>
      </c>
      <c s="7" r="E7568">
        <v>4</v>
      </c>
      <c s="8" t="inlineStr" r="F7568">
        <is>
          <t xml:space="preserve">89854</t>
        </is>
      </c>
      <c s="8" t="inlineStr" r="G7568">
        <is>
          <t xml:space="preserve">136</t>
        </is>
      </c>
      <c s="9" r="H7568">
        <v>7498.4000</v>
      </c>
      <c s="8" t="inlineStr" r="I7568">
        <is>
          <t xml:space="preserve">Y</t>
        </is>
      </c>
      <c s="8" t="inlineStr" r="J7568">
        <is>
          <t xml:space="preserve"> Woodford</t>
        </is>
      </c>
    </row>
    <row r="7569" ht="20.25" customHeight="0">
      <c s="5" t="inlineStr" r="A7569">
        <is>
          <t xml:space="preserve">60219300</t>
        </is>
      </c>
      <c s="5" t="inlineStr" r="B7569">
        <is>
          <t xml:space="preserve">MANHOLES, TYPE A, 4'-DIAMETER, TYPE 11 FRAME AND GRATE</t>
        </is>
      </c>
      <c s="5" t="inlineStr" r="C7569">
        <is>
          <t xml:space="preserve">EACH   </t>
        </is>
      </c>
      <c s="6" r="D7569">
        <v>2.000</v>
      </c>
      <c s="7" r="E7569">
        <v>4</v>
      </c>
      <c s="8" t="inlineStr" r="F7569">
        <is>
          <t xml:space="preserve">89854</t>
        </is>
      </c>
      <c s="8" t="inlineStr" r="G7569">
        <is>
          <t xml:space="preserve">136</t>
        </is>
      </c>
      <c s="9" r="H7569">
        <v>4550.0000</v>
      </c>
      <c s="8" t="inlineStr" r="I7569">
        <is>
          <t xml:space="preserve"/>
        </is>
      </c>
      <c s="8" t="inlineStr" r="J7569">
        <is>
          <t xml:space="preserve"> Woodford</t>
        </is>
      </c>
    </row>
    <row r="7570" ht="20.25" customHeight="0">
      <c s="5" t="inlineStr" r="A7570">
        <is>
          <t xml:space="preserve">60220200</t>
        </is>
      </c>
      <c s="5" t="inlineStr" r="B7570">
        <is>
          <t xml:space="preserve">MANHOLES, TYPE A, 4'-DIAMETER</t>
        </is>
      </c>
      <c s="5" t="inlineStr" r="C7570">
        <is>
          <t xml:space="preserve">EACH   </t>
        </is>
      </c>
      <c s="6" r="D7570">
        <v>22.000</v>
      </c>
      <c s="7" r="E7570">
        <v>1</v>
      </c>
      <c s="8" t="inlineStr" r="F7570">
        <is>
          <t xml:space="preserve">61K68</t>
        </is>
      </c>
      <c s="8" t="inlineStr" r="G7570">
        <is>
          <t xml:space="preserve">131</t>
        </is>
      </c>
      <c s="9" r="H7570">
        <v>3783.7600</v>
      </c>
      <c s="8" t="inlineStr" r="I7570">
        <is>
          <t xml:space="preserve">Y</t>
        </is>
      </c>
      <c s="8" t="inlineStr" r="J7570">
        <is>
          <t xml:space="preserve"> Kane</t>
        </is>
      </c>
    </row>
    <row r="7571" ht="20.25" customHeight="0">
      <c s="5" t="inlineStr" r="A7571">
        <is>
          <t xml:space="preserve">60220200</t>
        </is>
      </c>
      <c s="5" t="inlineStr" r="B7571">
        <is>
          <t xml:space="preserve">MANHOLES, TYPE A, 4'-DIAMETER</t>
        </is>
      </c>
      <c s="5" t="inlineStr" r="C7571">
        <is>
          <t xml:space="preserve">EACH   </t>
        </is>
      </c>
      <c s="6" r="D7571">
        <v>22.000</v>
      </c>
      <c s="7" r="E7571">
        <v>1</v>
      </c>
      <c s="8" t="inlineStr" r="F7571">
        <is>
          <t xml:space="preserve">61K68</t>
        </is>
      </c>
      <c s="8" t="inlineStr" r="G7571">
        <is>
          <t xml:space="preserve">131</t>
        </is>
      </c>
      <c s="9" r="H7571">
        <v>4200.0000</v>
      </c>
      <c s="8" t="inlineStr" r="I7571">
        <is>
          <t xml:space="preserve"/>
        </is>
      </c>
      <c s="8" t="inlineStr" r="J7571">
        <is>
          <t xml:space="preserve"> Kane</t>
        </is>
      </c>
    </row>
    <row r="7572" ht="20.25" customHeight="0">
      <c s="5" t="inlineStr" r="A7572">
        <is>
          <t xml:space="preserve">60220200</t>
        </is>
      </c>
      <c s="5" t="inlineStr" r="B7572">
        <is>
          <t xml:space="preserve">MANHOLES, TYPE A, 4'-DIAMETER</t>
        </is>
      </c>
      <c s="5" t="inlineStr" r="C7572">
        <is>
          <t xml:space="preserve">EACH   </t>
        </is>
      </c>
      <c s="6" r="D7572">
        <v>22.000</v>
      </c>
      <c s="7" r="E7572">
        <v>1</v>
      </c>
      <c s="8" t="inlineStr" r="F7572">
        <is>
          <t xml:space="preserve">61K68</t>
        </is>
      </c>
      <c s="8" t="inlineStr" r="G7572">
        <is>
          <t xml:space="preserve">131</t>
        </is>
      </c>
      <c s="9" r="H7572">
        <v>4200.0000</v>
      </c>
      <c s="8" t="inlineStr" r="I7572">
        <is>
          <t xml:space="preserve"/>
        </is>
      </c>
      <c s="8" t="inlineStr" r="J7572">
        <is>
          <t xml:space="preserve"> Kane</t>
        </is>
      </c>
    </row>
    <row r="7573" ht="20.25" customHeight="0">
      <c s="5" t="inlineStr" r="A7573">
        <is>
          <t xml:space="preserve">60220200</t>
        </is>
      </c>
      <c s="5" t="inlineStr" r="B7573">
        <is>
          <t xml:space="preserve">MANHOLES, TYPE A, 4'-DIAMETER</t>
        </is>
      </c>
      <c s="5" t="inlineStr" r="C7573">
        <is>
          <t xml:space="preserve">EACH   </t>
        </is>
      </c>
      <c s="6" r="D7573">
        <v>22.000</v>
      </c>
      <c s="7" r="E7573">
        <v>1</v>
      </c>
      <c s="8" t="inlineStr" r="F7573">
        <is>
          <t xml:space="preserve">61K68</t>
        </is>
      </c>
      <c s="8" t="inlineStr" r="G7573">
        <is>
          <t xml:space="preserve">131</t>
        </is>
      </c>
      <c s="9" r="H7573">
        <v>5100.0000</v>
      </c>
      <c s="8" t="inlineStr" r="I7573">
        <is>
          <t xml:space="preserve"/>
        </is>
      </c>
      <c s="8" t="inlineStr" r="J7573">
        <is>
          <t xml:space="preserve"> Kane</t>
        </is>
      </c>
    </row>
    <row r="7574" ht="20.25" customHeight="0">
      <c s="5" t="inlineStr" r="A7574">
        <is>
          <t xml:space="preserve">60220200</t>
        </is>
      </c>
      <c s="5" t="inlineStr" r="B7574">
        <is>
          <t xml:space="preserve">MANHOLES, TYPE A, 4'-DIAMETER</t>
        </is>
      </c>
      <c s="5" t="inlineStr" r="C7574">
        <is>
          <t xml:space="preserve">EACH   </t>
        </is>
      </c>
      <c s="6" r="D7574">
        <v>4.000</v>
      </c>
      <c s="7" r="E7574">
        <v>1</v>
      </c>
      <c s="8" t="inlineStr" r="F7574">
        <is>
          <t xml:space="preserve">61K81</t>
        </is>
      </c>
      <c s="8" t="inlineStr" r="G7574">
        <is>
          <t xml:space="preserve">087</t>
        </is>
      </c>
      <c s="9" r="H7574">
        <v>2600.0000</v>
      </c>
      <c s="8" t="inlineStr" r="I7574">
        <is>
          <t xml:space="preserve">Y</t>
        </is>
      </c>
      <c s="8" t="inlineStr" r="J7574">
        <is>
          <t xml:space="preserve"> Will</t>
        </is>
      </c>
    </row>
    <row r="7575" ht="20.25" customHeight="0">
      <c s="5" t="inlineStr" r="A7575">
        <is>
          <t xml:space="preserve">60220200</t>
        </is>
      </c>
      <c s="5" t="inlineStr" r="B7575">
        <is>
          <t xml:space="preserve">MANHOLES, TYPE A, 4'-DIAMETER</t>
        </is>
      </c>
      <c s="5" t="inlineStr" r="C7575">
        <is>
          <t xml:space="preserve">EACH   </t>
        </is>
      </c>
      <c s="6" r="D7575">
        <v>4.000</v>
      </c>
      <c s="7" r="E7575">
        <v>1</v>
      </c>
      <c s="8" t="inlineStr" r="F7575">
        <is>
          <t xml:space="preserve">61K81</t>
        </is>
      </c>
      <c s="8" t="inlineStr" r="G7575">
        <is>
          <t xml:space="preserve">087</t>
        </is>
      </c>
      <c s="9" r="H7575">
        <v>2590.0000</v>
      </c>
      <c s="8" t="inlineStr" r="I7575">
        <is>
          <t xml:space="preserve"/>
        </is>
      </c>
      <c s="8" t="inlineStr" r="J7575">
        <is>
          <t xml:space="preserve"> Will</t>
        </is>
      </c>
    </row>
    <row r="7576" ht="20.25" customHeight="0">
      <c s="5" t="inlineStr" r="A7576">
        <is>
          <t xml:space="preserve">60220200</t>
        </is>
      </c>
      <c s="5" t="inlineStr" r="B7576">
        <is>
          <t xml:space="preserve">MANHOLES, TYPE A, 4'-DIAMETER</t>
        </is>
      </c>
      <c s="5" t="inlineStr" r="C7576">
        <is>
          <t xml:space="preserve">EACH   </t>
        </is>
      </c>
      <c s="6" r="D7576">
        <v>4.000</v>
      </c>
      <c s="7" r="E7576">
        <v>1</v>
      </c>
      <c s="8" t="inlineStr" r="F7576">
        <is>
          <t xml:space="preserve">61K81</t>
        </is>
      </c>
      <c s="8" t="inlineStr" r="G7576">
        <is>
          <t xml:space="preserve">087</t>
        </is>
      </c>
      <c s="9" r="H7576">
        <v>2925.0000</v>
      </c>
      <c s="8" t="inlineStr" r="I7576">
        <is>
          <t xml:space="preserve"/>
        </is>
      </c>
      <c s="8" t="inlineStr" r="J7576">
        <is>
          <t xml:space="preserve"> Will</t>
        </is>
      </c>
    </row>
    <row r="7577" ht="20.25" customHeight="0">
      <c s="5" t="inlineStr" r="A7577">
        <is>
          <t xml:space="preserve">60220200</t>
        </is>
      </c>
      <c s="5" t="inlineStr" r="B7577">
        <is>
          <t xml:space="preserve">MANHOLES, TYPE A, 4'-DIAMETER</t>
        </is>
      </c>
      <c s="5" t="inlineStr" r="C7577">
        <is>
          <t xml:space="preserve">EACH   </t>
        </is>
      </c>
      <c s="6" r="D7577">
        <v>4.000</v>
      </c>
      <c s="7" r="E7577">
        <v>1</v>
      </c>
      <c s="8" t="inlineStr" r="F7577">
        <is>
          <t xml:space="preserve">61K81</t>
        </is>
      </c>
      <c s="8" t="inlineStr" r="G7577">
        <is>
          <t xml:space="preserve">087</t>
        </is>
      </c>
      <c s="9" r="H7577">
        <v>3300.0000</v>
      </c>
      <c s="8" t="inlineStr" r="I7577">
        <is>
          <t xml:space="preserve"/>
        </is>
      </c>
      <c s="8" t="inlineStr" r="J7577">
        <is>
          <t xml:space="preserve"> Will</t>
        </is>
      </c>
    </row>
    <row r="7578" ht="20.25" customHeight="0">
      <c s="5" t="inlineStr" r="A7578">
        <is>
          <t xml:space="preserve">60220200</t>
        </is>
      </c>
      <c s="5" t="inlineStr" r="B7578">
        <is>
          <t xml:space="preserve">MANHOLES, TYPE A, 4'-DIAMETER</t>
        </is>
      </c>
      <c s="5" t="inlineStr" r="C7578">
        <is>
          <t xml:space="preserve">EACH   </t>
        </is>
      </c>
      <c s="6" r="D7578">
        <v>3.000</v>
      </c>
      <c s="7" r="E7578">
        <v>9</v>
      </c>
      <c s="8" t="inlineStr" r="F7578">
        <is>
          <t xml:space="preserve">78483</t>
        </is>
      </c>
      <c s="8" t="inlineStr" r="G7578">
        <is>
          <t xml:space="preserve">127</t>
        </is>
      </c>
      <c s="9" r="H7578">
        <v>2911.3000</v>
      </c>
      <c s="8" t="inlineStr" r="I7578">
        <is>
          <t xml:space="preserve">Y</t>
        </is>
      </c>
      <c s="8" t="inlineStr" r="J7578">
        <is>
          <t xml:space="preserve"> Jefferson</t>
        </is>
      </c>
    </row>
    <row r="7579" ht="20.25" customHeight="0">
      <c s="5" t="inlineStr" r="A7579">
        <is>
          <t xml:space="preserve">60220200</t>
        </is>
      </c>
      <c s="5" t="inlineStr" r="B7579">
        <is>
          <t xml:space="preserve">MANHOLES, TYPE A, 4'-DIAMETER</t>
        </is>
      </c>
      <c s="5" t="inlineStr" r="C7579">
        <is>
          <t xml:space="preserve">EACH   </t>
        </is>
      </c>
      <c s="6" r="D7579">
        <v>3.000</v>
      </c>
      <c s="7" r="E7579">
        <v>9</v>
      </c>
      <c s="8" t="inlineStr" r="F7579">
        <is>
          <t xml:space="preserve">78483</t>
        </is>
      </c>
      <c s="8" t="inlineStr" r="G7579">
        <is>
          <t xml:space="preserve">127</t>
        </is>
      </c>
      <c s="9" r="H7579">
        <v>2500.0000</v>
      </c>
      <c s="8" t="inlineStr" r="I7579">
        <is>
          <t xml:space="preserve"/>
        </is>
      </c>
      <c s="8" t="inlineStr" r="J7579">
        <is>
          <t xml:space="preserve"> Jefferson</t>
        </is>
      </c>
    </row>
    <row r="7580" ht="20.25" customHeight="0">
      <c s="5" t="inlineStr" r="A7580">
        <is>
          <t xml:space="preserve">60220200</t>
        </is>
      </c>
      <c s="5" t="inlineStr" r="B7580">
        <is>
          <t xml:space="preserve">MANHOLES, TYPE A, 4'-DIAMETER</t>
        </is>
      </c>
      <c s="5" t="inlineStr" r="C7580">
        <is>
          <t xml:space="preserve">EACH   </t>
        </is>
      </c>
      <c s="6" r="D7580">
        <v>3.000</v>
      </c>
      <c s="7" r="E7580">
        <v>9</v>
      </c>
      <c s="8" t="inlineStr" r="F7580">
        <is>
          <t xml:space="preserve">78483</t>
        </is>
      </c>
      <c s="8" t="inlineStr" r="G7580">
        <is>
          <t xml:space="preserve">127</t>
        </is>
      </c>
      <c s="9" r="H7580">
        <v>2788.6100</v>
      </c>
      <c s="8" t="inlineStr" r="I7580">
        <is>
          <t xml:space="preserve"/>
        </is>
      </c>
      <c s="8" t="inlineStr" r="J7580">
        <is>
          <t xml:space="preserve"> Jefferson</t>
        </is>
      </c>
    </row>
    <row r="7581" ht="20.25" customHeight="0">
      <c s="5" t="inlineStr" r="A7581">
        <is>
          <t xml:space="preserve">60220200</t>
        </is>
      </c>
      <c s="5" t="inlineStr" r="B7581">
        <is>
          <t xml:space="preserve">MANHOLES, TYPE A, 4'-DIAMETER</t>
        </is>
      </c>
      <c s="5" t="inlineStr" r="C7581">
        <is>
          <t xml:space="preserve">EACH   </t>
        </is>
      </c>
      <c s="6" r="D7581">
        <v>3.000</v>
      </c>
      <c s="7" r="E7581">
        <v>9</v>
      </c>
      <c s="8" t="inlineStr" r="F7581">
        <is>
          <t xml:space="preserve">78483</t>
        </is>
      </c>
      <c s="8" t="inlineStr" r="G7581">
        <is>
          <t xml:space="preserve">127</t>
        </is>
      </c>
      <c s="9" r="H7581">
        <v>3200.0000</v>
      </c>
      <c s="8" t="inlineStr" r="I7581">
        <is>
          <t xml:space="preserve"/>
        </is>
      </c>
      <c s="8" t="inlineStr" r="J7581">
        <is>
          <t xml:space="preserve"> Jefferson</t>
        </is>
      </c>
    </row>
    <row r="7582" ht="20.25" customHeight="0">
      <c s="5" t="inlineStr" r="A7582">
        <is>
          <t xml:space="preserve">60220200</t>
        </is>
      </c>
      <c s="5" t="inlineStr" r="B7582">
        <is>
          <t xml:space="preserve">MANHOLES, TYPE A, 4'-DIAMETER</t>
        </is>
      </c>
      <c s="5" t="inlineStr" r="C7582">
        <is>
          <t xml:space="preserve">EACH   </t>
        </is>
      </c>
      <c s="6" r="D7582">
        <v>3.000</v>
      </c>
      <c s="7" r="E7582">
        <v>9</v>
      </c>
      <c s="8" t="inlineStr" r="F7582">
        <is>
          <t xml:space="preserve">78483</t>
        </is>
      </c>
      <c s="8" t="inlineStr" r="G7582">
        <is>
          <t xml:space="preserve">127</t>
        </is>
      </c>
      <c s="9" r="H7582">
        <v>3633.2000</v>
      </c>
      <c s="8" t="inlineStr" r="I7582">
        <is>
          <t xml:space="preserve"/>
        </is>
      </c>
      <c s="8" t="inlineStr" r="J7582">
        <is>
          <t xml:space="preserve"> Jefferson</t>
        </is>
      </c>
    </row>
    <row r="7583" ht="20.25" customHeight="0">
      <c s="5" t="inlineStr" r="A7583">
        <is>
          <t xml:space="preserve">60221000</t>
        </is>
      </c>
      <c s="5" t="inlineStr" r="B7583">
        <is>
          <t xml:space="preserve">MANHOLES, TYPE A, 5'-DIAMETER, TYPE 1 FRAME, OPEN LID</t>
        </is>
      </c>
      <c s="5" t="inlineStr" r="C7583">
        <is>
          <t xml:space="preserve">EACH   </t>
        </is>
      </c>
      <c s="6" r="D7583">
        <v>1.000</v>
      </c>
      <c s="7" r="E7583">
        <v>1</v>
      </c>
      <c s="8" t="inlineStr" r="F7583">
        <is>
          <t xml:space="preserve">61J63</t>
        </is>
      </c>
      <c s="8" t="inlineStr" r="G7583">
        <is>
          <t xml:space="preserve">139</t>
        </is>
      </c>
      <c s="9" r="H7583">
        <v>5500.0000</v>
      </c>
      <c s="8" t="inlineStr" r="I7583">
        <is>
          <t xml:space="preserve">Y</t>
        </is>
      </c>
      <c s="8" t="inlineStr" r="J7583">
        <is>
          <t xml:space="preserve"> Cook</t>
        </is>
      </c>
    </row>
    <row r="7584" ht="20.25" customHeight="0">
      <c s="5" t="inlineStr" r="A7584">
        <is>
          <t xml:space="preserve">60221000</t>
        </is>
      </c>
      <c s="5" t="inlineStr" r="B7584">
        <is>
          <t xml:space="preserve">MANHOLES, TYPE A, 5'-DIAMETER, TYPE 1 FRAME, OPEN LID</t>
        </is>
      </c>
      <c s="5" t="inlineStr" r="C7584">
        <is>
          <t xml:space="preserve">EACH   </t>
        </is>
      </c>
      <c s="6" r="D7584">
        <v>1.000</v>
      </c>
      <c s="7" r="E7584">
        <v>1</v>
      </c>
      <c s="8" t="inlineStr" r="F7584">
        <is>
          <t xml:space="preserve">61J63</t>
        </is>
      </c>
      <c s="8" t="inlineStr" r="G7584">
        <is>
          <t xml:space="preserve">139</t>
        </is>
      </c>
      <c s="9" r="H7584">
        <v>5272.5000</v>
      </c>
      <c s="8" t="inlineStr" r="I7584">
        <is>
          <t xml:space="preserve"/>
        </is>
      </c>
      <c s="8" t="inlineStr" r="J7584">
        <is>
          <t xml:space="preserve"> Cook</t>
        </is>
      </c>
    </row>
    <row r="7585" ht="20.25" customHeight="0">
      <c s="5" t="inlineStr" r="A7585">
        <is>
          <t xml:space="preserve">60221000</t>
        </is>
      </c>
      <c s="5" t="inlineStr" r="B7585">
        <is>
          <t xml:space="preserve">MANHOLES, TYPE A, 5'-DIAMETER, TYPE 1 FRAME, OPEN LID</t>
        </is>
      </c>
      <c s="5" t="inlineStr" r="C7585">
        <is>
          <t xml:space="preserve">EACH   </t>
        </is>
      </c>
      <c s="6" r="D7585">
        <v>1.000</v>
      </c>
      <c s="7" r="E7585">
        <v>1</v>
      </c>
      <c s="8" t="inlineStr" r="F7585">
        <is>
          <t xml:space="preserve">61J63</t>
        </is>
      </c>
      <c s="8" t="inlineStr" r="G7585">
        <is>
          <t xml:space="preserve">139</t>
        </is>
      </c>
      <c s="9" r="H7585">
        <v>5500.0000</v>
      </c>
      <c s="8" t="inlineStr" r="I7585">
        <is>
          <t xml:space="preserve"/>
        </is>
      </c>
      <c s="8" t="inlineStr" r="J7585">
        <is>
          <t xml:space="preserve"> Cook</t>
        </is>
      </c>
    </row>
    <row r="7586" ht="20.25" customHeight="0">
      <c s="5" t="inlineStr" r="A7586">
        <is>
          <t xml:space="preserve">60221000</t>
        </is>
      </c>
      <c s="5" t="inlineStr" r="B7586">
        <is>
          <t xml:space="preserve">MANHOLES, TYPE A, 5'-DIAMETER, TYPE 1 FRAME, OPEN LID</t>
        </is>
      </c>
      <c s="5" t="inlineStr" r="C7586">
        <is>
          <t xml:space="preserve">EACH   </t>
        </is>
      </c>
      <c s="6" r="D7586">
        <v>1.000</v>
      </c>
      <c s="7" r="E7586">
        <v>1</v>
      </c>
      <c s="8" t="inlineStr" r="F7586">
        <is>
          <t xml:space="preserve">61J63</t>
        </is>
      </c>
      <c s="8" t="inlineStr" r="G7586">
        <is>
          <t xml:space="preserve">139</t>
        </is>
      </c>
      <c s="9" r="H7586">
        <v>5643.2300</v>
      </c>
      <c s="8" t="inlineStr" r="I7586">
        <is>
          <t xml:space="preserve"/>
        </is>
      </c>
      <c s="8" t="inlineStr" r="J7586">
        <is>
          <t xml:space="preserve"> Cook</t>
        </is>
      </c>
    </row>
    <row r="7587" ht="20.25" customHeight="0">
      <c s="5" t="inlineStr" r="A7587">
        <is>
          <t xml:space="preserve">60221000</t>
        </is>
      </c>
      <c s="5" t="inlineStr" r="B7587">
        <is>
          <t xml:space="preserve">MANHOLES, TYPE A, 5'-DIAMETER, TYPE 1 FRAME, OPEN LID</t>
        </is>
      </c>
      <c s="5" t="inlineStr" r="C7587">
        <is>
          <t xml:space="preserve">EACH   </t>
        </is>
      </c>
      <c s="6" r="D7587">
        <v>1.000</v>
      </c>
      <c s="7" r="E7587">
        <v>1</v>
      </c>
      <c s="8" t="inlineStr" r="F7587">
        <is>
          <t xml:space="preserve">61J63</t>
        </is>
      </c>
      <c s="8" t="inlineStr" r="G7587">
        <is>
          <t xml:space="preserve">139</t>
        </is>
      </c>
      <c s="9" r="H7587">
        <v>6275.0000</v>
      </c>
      <c s="8" t="inlineStr" r="I7587">
        <is>
          <t xml:space="preserve"/>
        </is>
      </c>
      <c s="8" t="inlineStr" r="J7587">
        <is>
          <t xml:space="preserve"> Cook</t>
        </is>
      </c>
    </row>
    <row r="7588" ht="20.25" customHeight="0">
      <c s="5" t="inlineStr" r="A7588">
        <is>
          <t xml:space="preserve">60221000</t>
        </is>
      </c>
      <c s="5" t="inlineStr" r="B7588">
        <is>
          <t xml:space="preserve">MANHOLES, TYPE A, 5'-DIAMETER, TYPE 1 FRAME, OPEN LID</t>
        </is>
      </c>
      <c s="5" t="inlineStr" r="C7588">
        <is>
          <t xml:space="preserve">EACH   </t>
        </is>
      </c>
      <c s="6" r="D7588">
        <v>1.000</v>
      </c>
      <c s="7" r="E7588">
        <v>1</v>
      </c>
      <c s="8" t="inlineStr" r="F7588">
        <is>
          <t xml:space="preserve">61J63</t>
        </is>
      </c>
      <c s="8" t="inlineStr" r="G7588">
        <is>
          <t xml:space="preserve">139</t>
        </is>
      </c>
      <c s="9" r="H7588">
        <v>6350.0000</v>
      </c>
      <c s="8" t="inlineStr" r="I7588">
        <is>
          <t xml:space="preserve"/>
        </is>
      </c>
      <c s="8" t="inlineStr" r="J7588">
        <is>
          <t xml:space="preserve"> Cook</t>
        </is>
      </c>
    </row>
    <row r="7589" ht="20.25" customHeight="0">
      <c s="5" t="inlineStr" r="A7589">
        <is>
          <t xml:space="preserve">60221000</t>
        </is>
      </c>
      <c s="5" t="inlineStr" r="B7589">
        <is>
          <t xml:space="preserve">MANHOLES, TYPE A, 5'-DIAMETER, TYPE 1 FRAME, OPEN LID</t>
        </is>
      </c>
      <c s="5" t="inlineStr" r="C7589">
        <is>
          <t xml:space="preserve">EACH   </t>
        </is>
      </c>
      <c s="6" r="D7589">
        <v>1.000</v>
      </c>
      <c s="7" r="E7589">
        <v>1</v>
      </c>
      <c s="8" t="inlineStr" r="F7589">
        <is>
          <t xml:space="preserve">61J63</t>
        </is>
      </c>
      <c s="8" t="inlineStr" r="G7589">
        <is>
          <t xml:space="preserve">139</t>
        </is>
      </c>
      <c s="9" r="H7589">
        <v>6500.0000</v>
      </c>
      <c s="8" t="inlineStr" r="I7589">
        <is>
          <t xml:space="preserve"/>
        </is>
      </c>
      <c s="8" t="inlineStr" r="J7589">
        <is>
          <t xml:space="preserve"> Cook</t>
        </is>
      </c>
    </row>
    <row r="7590" ht="20.25" customHeight="0">
      <c s="5" t="inlineStr" r="A7590">
        <is>
          <t xml:space="preserve">60221000</t>
        </is>
      </c>
      <c s="5" t="inlineStr" r="B7590">
        <is>
          <t xml:space="preserve">MANHOLES, TYPE A, 5'-DIAMETER, TYPE 1 FRAME, OPEN LID</t>
        </is>
      </c>
      <c s="5" t="inlineStr" r="C7590">
        <is>
          <t xml:space="preserve">EACH   </t>
        </is>
      </c>
      <c s="6" r="D7590">
        <v>1.000</v>
      </c>
      <c s="7" r="E7590">
        <v>1</v>
      </c>
      <c s="8" t="inlineStr" r="F7590">
        <is>
          <t xml:space="preserve">61K84</t>
        </is>
      </c>
      <c s="8" t="inlineStr" r="G7590">
        <is>
          <t xml:space="preserve">141</t>
        </is>
      </c>
      <c s="9" r="H7590">
        <v>3756.5000</v>
      </c>
      <c s="8" t="inlineStr" r="I7590">
        <is>
          <t xml:space="preserve">Y</t>
        </is>
      </c>
      <c s="8" t="inlineStr" r="J7590">
        <is>
          <t xml:space="preserve"> Will</t>
        </is>
      </c>
    </row>
    <row r="7591" ht="20.25" customHeight="0">
      <c s="5" t="inlineStr" r="A7591">
        <is>
          <t xml:space="preserve">60221000</t>
        </is>
      </c>
      <c s="5" t="inlineStr" r="B7591">
        <is>
          <t xml:space="preserve">MANHOLES, TYPE A, 5'-DIAMETER, TYPE 1 FRAME, OPEN LID</t>
        </is>
      </c>
      <c s="5" t="inlineStr" r="C7591">
        <is>
          <t xml:space="preserve">EACH   </t>
        </is>
      </c>
      <c s="6" r="D7591">
        <v>1.000</v>
      </c>
      <c s="7" r="E7591">
        <v>1</v>
      </c>
      <c s="8" t="inlineStr" r="F7591">
        <is>
          <t xml:space="preserve">61K84</t>
        </is>
      </c>
      <c s="8" t="inlineStr" r="G7591">
        <is>
          <t xml:space="preserve">141</t>
        </is>
      </c>
      <c s="9" r="H7591">
        <v>3415.0000</v>
      </c>
      <c s="8" t="inlineStr" r="I7591">
        <is>
          <t xml:space="preserve"/>
        </is>
      </c>
      <c s="8" t="inlineStr" r="J7591">
        <is>
          <t xml:space="preserve"> Will</t>
        </is>
      </c>
    </row>
    <row r="7592" ht="20.25" customHeight="0">
      <c s="5" t="inlineStr" r="A7592">
        <is>
          <t xml:space="preserve">60221100</t>
        </is>
      </c>
      <c s="5" t="inlineStr" r="B7592">
        <is>
          <t xml:space="preserve">MANHOLES, TYPE A, 5'-DIAMETER, TYPE 1 FRAME, CLOSED LID</t>
        </is>
      </c>
      <c s="5" t="inlineStr" r="C7592">
        <is>
          <t xml:space="preserve">EACH   </t>
        </is>
      </c>
      <c s="6" r="D7592">
        <v>1.000</v>
      </c>
      <c s="7" r="E7592">
        <v>9</v>
      </c>
      <c s="8" t="inlineStr" r="F7592">
        <is>
          <t xml:space="preserve">78483</t>
        </is>
      </c>
      <c s="8" t="inlineStr" r="G7592">
        <is>
          <t xml:space="preserve">127</t>
        </is>
      </c>
      <c s="9" r="H7592">
        <v>4795.6000</v>
      </c>
      <c s="8" t="inlineStr" r="I7592">
        <is>
          <t xml:space="preserve">Y</t>
        </is>
      </c>
      <c s="8" t="inlineStr" r="J7592">
        <is>
          <t xml:space="preserve"> Jefferson</t>
        </is>
      </c>
    </row>
    <row r="7593" ht="20.25" customHeight="0">
      <c s="5" t="inlineStr" r="A7593">
        <is>
          <t xml:space="preserve">60221100</t>
        </is>
      </c>
      <c s="5" t="inlineStr" r="B7593">
        <is>
          <t xml:space="preserve">MANHOLES, TYPE A, 5'-DIAMETER, TYPE 1 FRAME, CLOSED LID</t>
        </is>
      </c>
      <c s="5" t="inlineStr" r="C7593">
        <is>
          <t xml:space="preserve">EACH   </t>
        </is>
      </c>
      <c s="6" r="D7593">
        <v>1.000</v>
      </c>
      <c s="7" r="E7593">
        <v>9</v>
      </c>
      <c s="8" t="inlineStr" r="F7593">
        <is>
          <t xml:space="preserve">78483</t>
        </is>
      </c>
      <c s="8" t="inlineStr" r="G7593">
        <is>
          <t xml:space="preserve">127</t>
        </is>
      </c>
      <c s="9" r="H7593">
        <v>4593.5000</v>
      </c>
      <c s="8" t="inlineStr" r="I7593">
        <is>
          <t xml:space="preserve"/>
        </is>
      </c>
      <c s="8" t="inlineStr" r="J7593">
        <is>
          <t xml:space="preserve"> Jefferson</t>
        </is>
      </c>
    </row>
    <row r="7594" ht="20.25" customHeight="0">
      <c s="5" t="inlineStr" r="A7594">
        <is>
          <t xml:space="preserve">60221100</t>
        </is>
      </c>
      <c s="5" t="inlineStr" r="B7594">
        <is>
          <t xml:space="preserve">MANHOLES, TYPE A, 5'-DIAMETER, TYPE 1 FRAME, CLOSED LID</t>
        </is>
      </c>
      <c s="5" t="inlineStr" r="C7594">
        <is>
          <t xml:space="preserve">EACH   </t>
        </is>
      </c>
      <c s="6" r="D7594">
        <v>1.000</v>
      </c>
      <c s="7" r="E7594">
        <v>9</v>
      </c>
      <c s="8" t="inlineStr" r="F7594">
        <is>
          <t xml:space="preserve">78483</t>
        </is>
      </c>
      <c s="8" t="inlineStr" r="G7594">
        <is>
          <t xml:space="preserve">127</t>
        </is>
      </c>
      <c s="9" r="H7594">
        <v>4800.0000</v>
      </c>
      <c s="8" t="inlineStr" r="I7594">
        <is>
          <t xml:space="preserve"/>
        </is>
      </c>
      <c s="8" t="inlineStr" r="J7594">
        <is>
          <t xml:space="preserve"> Jefferson</t>
        </is>
      </c>
    </row>
    <row r="7595" ht="20.25" customHeight="0">
      <c s="5" t="inlineStr" r="A7595">
        <is>
          <t xml:space="preserve">60221100</t>
        </is>
      </c>
      <c s="5" t="inlineStr" r="B7595">
        <is>
          <t xml:space="preserve">MANHOLES, TYPE A, 5'-DIAMETER, TYPE 1 FRAME, CLOSED LID</t>
        </is>
      </c>
      <c s="5" t="inlineStr" r="C7595">
        <is>
          <t xml:space="preserve">EACH   </t>
        </is>
      </c>
      <c s="6" r="D7595">
        <v>1.000</v>
      </c>
      <c s="7" r="E7595">
        <v>9</v>
      </c>
      <c s="8" t="inlineStr" r="F7595">
        <is>
          <t xml:space="preserve">78483</t>
        </is>
      </c>
      <c s="8" t="inlineStr" r="G7595">
        <is>
          <t xml:space="preserve">127</t>
        </is>
      </c>
      <c s="9" r="H7595">
        <v>4900.0000</v>
      </c>
      <c s="8" t="inlineStr" r="I7595">
        <is>
          <t xml:space="preserve"/>
        </is>
      </c>
      <c s="8" t="inlineStr" r="J7595">
        <is>
          <t xml:space="preserve"> Jefferson</t>
        </is>
      </c>
    </row>
    <row r="7596" ht="20.25" customHeight="0">
      <c s="5" t="inlineStr" r="A7596">
        <is>
          <t xml:space="preserve">60221100</t>
        </is>
      </c>
      <c s="5" t="inlineStr" r="B7596">
        <is>
          <t xml:space="preserve">MANHOLES, TYPE A, 5'-DIAMETER, TYPE 1 FRAME, CLOSED LID</t>
        </is>
      </c>
      <c s="5" t="inlineStr" r="C7596">
        <is>
          <t xml:space="preserve">EACH   </t>
        </is>
      </c>
      <c s="6" r="D7596">
        <v>1.000</v>
      </c>
      <c s="7" r="E7596">
        <v>9</v>
      </c>
      <c s="8" t="inlineStr" r="F7596">
        <is>
          <t xml:space="preserve">78483</t>
        </is>
      </c>
      <c s="8" t="inlineStr" r="G7596">
        <is>
          <t xml:space="preserve">127</t>
        </is>
      </c>
      <c s="9" r="H7596">
        <v>6386.2600</v>
      </c>
      <c s="8" t="inlineStr" r="I7596">
        <is>
          <t xml:space="preserve"/>
        </is>
      </c>
      <c s="8" t="inlineStr" r="J7596">
        <is>
          <t xml:space="preserve"> Jefferson</t>
        </is>
      </c>
    </row>
    <row r="7597" ht="20.25" customHeight="0">
      <c s="5" t="inlineStr" r="A7597">
        <is>
          <t xml:space="preserve">60221100</t>
        </is>
      </c>
      <c s="5" t="inlineStr" r="B7597">
        <is>
          <t xml:space="preserve">MANHOLES, TYPE A, 5'-DIAMETER, TYPE 1 FRAME, CLOSED LID</t>
        </is>
      </c>
      <c s="5" t="inlineStr" r="C7597">
        <is>
          <t xml:space="preserve">EACH   </t>
        </is>
      </c>
      <c s="6" r="D7597">
        <v>15.000</v>
      </c>
      <c s="7" r="E7597">
        <v>3</v>
      </c>
      <c s="8" t="inlineStr" r="F7597">
        <is>
          <t xml:space="preserve">87805</t>
        </is>
      </c>
      <c s="8" t="inlineStr" r="G7597">
        <is>
          <t xml:space="preserve">147</t>
        </is>
      </c>
      <c s="9" r="H7597">
        <v>4500.0000</v>
      </c>
      <c s="8" t="inlineStr" r="I7597">
        <is>
          <t xml:space="preserve">Y</t>
        </is>
      </c>
      <c s="8" t="inlineStr" r="J7597">
        <is>
          <t xml:space="preserve"> Kankakee</t>
        </is>
      </c>
    </row>
    <row r="7598" ht="20.25" customHeight="0">
      <c s="5" t="inlineStr" r="A7598">
        <is>
          <t xml:space="preserve">60222900</t>
        </is>
      </c>
      <c s="5" t="inlineStr" r="B7598">
        <is>
          <t xml:space="preserve">MANHOLES, TYPE A, 5'-DIAMETER</t>
        </is>
      </c>
      <c s="5" t="inlineStr" r="C7598">
        <is>
          <t xml:space="preserve">EACH   </t>
        </is>
      </c>
      <c s="6" r="D7598">
        <v>16.000</v>
      </c>
      <c s="7" r="E7598">
        <v>1</v>
      </c>
      <c s="8" t="inlineStr" r="F7598">
        <is>
          <t xml:space="preserve">61K68</t>
        </is>
      </c>
      <c s="8" t="inlineStr" r="G7598">
        <is>
          <t xml:space="preserve">131</t>
        </is>
      </c>
      <c s="9" r="H7598">
        <v>5306.3300</v>
      </c>
      <c s="8" t="inlineStr" r="I7598">
        <is>
          <t xml:space="preserve">Y</t>
        </is>
      </c>
      <c s="8" t="inlineStr" r="J7598">
        <is>
          <t xml:space="preserve"> Kane</t>
        </is>
      </c>
    </row>
    <row r="7599" ht="20.25" customHeight="0">
      <c s="5" t="inlineStr" r="A7599">
        <is>
          <t xml:space="preserve">60222900</t>
        </is>
      </c>
      <c s="5" t="inlineStr" r="B7599">
        <is>
          <t xml:space="preserve">MANHOLES, TYPE A, 5'-DIAMETER</t>
        </is>
      </c>
      <c s="5" t="inlineStr" r="C7599">
        <is>
          <t xml:space="preserve">EACH   </t>
        </is>
      </c>
      <c s="6" r="D7599">
        <v>16.000</v>
      </c>
      <c s="7" r="E7599">
        <v>1</v>
      </c>
      <c s="8" t="inlineStr" r="F7599">
        <is>
          <t xml:space="preserve">61K68</t>
        </is>
      </c>
      <c s="8" t="inlineStr" r="G7599">
        <is>
          <t xml:space="preserve">131</t>
        </is>
      </c>
      <c s="9" r="H7599">
        <v>5500.0000</v>
      </c>
      <c s="8" t="inlineStr" r="I7599">
        <is>
          <t xml:space="preserve"/>
        </is>
      </c>
      <c s="8" t="inlineStr" r="J7599">
        <is>
          <t xml:space="preserve"> Kane</t>
        </is>
      </c>
    </row>
    <row r="7600" ht="20.25" customHeight="0">
      <c s="5" t="inlineStr" r="A7600">
        <is>
          <t xml:space="preserve">60222900</t>
        </is>
      </c>
      <c s="5" t="inlineStr" r="B7600">
        <is>
          <t xml:space="preserve">MANHOLES, TYPE A, 5'-DIAMETER</t>
        </is>
      </c>
      <c s="5" t="inlineStr" r="C7600">
        <is>
          <t xml:space="preserve">EACH   </t>
        </is>
      </c>
      <c s="6" r="D7600">
        <v>16.000</v>
      </c>
      <c s="7" r="E7600">
        <v>1</v>
      </c>
      <c s="8" t="inlineStr" r="F7600">
        <is>
          <t xml:space="preserve">61K68</t>
        </is>
      </c>
      <c s="8" t="inlineStr" r="G7600">
        <is>
          <t xml:space="preserve">131</t>
        </is>
      </c>
      <c s="9" r="H7600">
        <v>5500.0000</v>
      </c>
      <c s="8" t="inlineStr" r="I7600">
        <is>
          <t xml:space="preserve"/>
        </is>
      </c>
      <c s="8" t="inlineStr" r="J7600">
        <is>
          <t xml:space="preserve"> Kane</t>
        </is>
      </c>
    </row>
    <row r="7601" ht="20.25" customHeight="0">
      <c s="5" t="inlineStr" r="A7601">
        <is>
          <t xml:space="preserve">60222900</t>
        </is>
      </c>
      <c s="5" t="inlineStr" r="B7601">
        <is>
          <t xml:space="preserve">MANHOLES, TYPE A, 5'-DIAMETER</t>
        </is>
      </c>
      <c s="5" t="inlineStr" r="C7601">
        <is>
          <t xml:space="preserve">EACH   </t>
        </is>
      </c>
      <c s="6" r="D7601">
        <v>16.000</v>
      </c>
      <c s="7" r="E7601">
        <v>1</v>
      </c>
      <c s="8" t="inlineStr" r="F7601">
        <is>
          <t xml:space="preserve">61K68</t>
        </is>
      </c>
      <c s="8" t="inlineStr" r="G7601">
        <is>
          <t xml:space="preserve">131</t>
        </is>
      </c>
      <c s="9" r="H7601">
        <v>7500.0000</v>
      </c>
      <c s="8" t="inlineStr" r="I7601">
        <is>
          <t xml:space="preserve"/>
        </is>
      </c>
      <c s="8" t="inlineStr" r="J7601">
        <is>
          <t xml:space="preserve"> Kane</t>
        </is>
      </c>
    </row>
    <row r="7602" ht="20.25" customHeight="0">
      <c s="5" t="inlineStr" r="A7602">
        <is>
          <t xml:space="preserve">60223800</t>
        </is>
      </c>
      <c s="5" t="inlineStr" r="B7602">
        <is>
          <t xml:space="preserve">MANHOLES, TYPE A, 6'-DIAMETER, TYPE 1 FRAME, CLOSED LID</t>
        </is>
      </c>
      <c s="5" t="inlineStr" r="C7602">
        <is>
          <t xml:space="preserve">EACH   </t>
        </is>
      </c>
      <c s="6" r="D7602">
        <v>1.000</v>
      </c>
      <c s="7" r="E7602">
        <v>1</v>
      </c>
      <c s="8" t="inlineStr" r="F7602">
        <is>
          <t xml:space="preserve">61J63</t>
        </is>
      </c>
      <c s="8" t="inlineStr" r="G7602">
        <is>
          <t xml:space="preserve">139</t>
        </is>
      </c>
      <c s="9" r="H7602">
        <v>8200.0000</v>
      </c>
      <c s="8" t="inlineStr" r="I7602">
        <is>
          <t xml:space="preserve">Y</t>
        </is>
      </c>
      <c s="8" t="inlineStr" r="J7602">
        <is>
          <t xml:space="preserve"> Cook</t>
        </is>
      </c>
    </row>
    <row r="7603" ht="20.25" customHeight="0">
      <c s="5" t="inlineStr" r="A7603">
        <is>
          <t xml:space="preserve">60223800</t>
        </is>
      </c>
      <c s="5" t="inlineStr" r="B7603">
        <is>
          <t xml:space="preserve">MANHOLES, TYPE A, 6'-DIAMETER, TYPE 1 FRAME, CLOSED LID</t>
        </is>
      </c>
      <c s="5" t="inlineStr" r="C7603">
        <is>
          <t xml:space="preserve">EACH   </t>
        </is>
      </c>
      <c s="6" r="D7603">
        <v>1.000</v>
      </c>
      <c s="7" r="E7603">
        <v>1</v>
      </c>
      <c s="8" t="inlineStr" r="F7603">
        <is>
          <t xml:space="preserve">61J63</t>
        </is>
      </c>
      <c s="8" t="inlineStr" r="G7603">
        <is>
          <t xml:space="preserve">139</t>
        </is>
      </c>
      <c s="9" r="H7603">
        <v>7492.5000</v>
      </c>
      <c s="8" t="inlineStr" r="I7603">
        <is>
          <t xml:space="preserve"/>
        </is>
      </c>
      <c s="8" t="inlineStr" r="J7603">
        <is>
          <t xml:space="preserve"> Cook</t>
        </is>
      </c>
    </row>
    <row r="7604" ht="20.25" customHeight="0">
      <c s="5" t="inlineStr" r="A7604">
        <is>
          <t xml:space="preserve">60223800</t>
        </is>
      </c>
      <c s="5" t="inlineStr" r="B7604">
        <is>
          <t xml:space="preserve">MANHOLES, TYPE A, 6'-DIAMETER, TYPE 1 FRAME, CLOSED LID</t>
        </is>
      </c>
      <c s="5" t="inlineStr" r="C7604">
        <is>
          <t xml:space="preserve">EACH   </t>
        </is>
      </c>
      <c s="6" r="D7604">
        <v>1.000</v>
      </c>
      <c s="7" r="E7604">
        <v>1</v>
      </c>
      <c s="8" t="inlineStr" r="F7604">
        <is>
          <t xml:space="preserve">61J63</t>
        </is>
      </c>
      <c s="8" t="inlineStr" r="G7604">
        <is>
          <t xml:space="preserve">139</t>
        </is>
      </c>
      <c s="9" r="H7604">
        <v>8700.0000</v>
      </c>
      <c s="8" t="inlineStr" r="I7604">
        <is>
          <t xml:space="preserve"/>
        </is>
      </c>
      <c s="8" t="inlineStr" r="J7604">
        <is>
          <t xml:space="preserve"> Cook</t>
        </is>
      </c>
    </row>
    <row r="7605" ht="20.25" customHeight="0">
      <c s="5" t="inlineStr" r="A7605">
        <is>
          <t xml:space="preserve">60223800</t>
        </is>
      </c>
      <c s="5" t="inlineStr" r="B7605">
        <is>
          <t xml:space="preserve">MANHOLES, TYPE A, 6'-DIAMETER, TYPE 1 FRAME, CLOSED LID</t>
        </is>
      </c>
      <c s="5" t="inlineStr" r="C7605">
        <is>
          <t xml:space="preserve">EACH   </t>
        </is>
      </c>
      <c s="6" r="D7605">
        <v>1.000</v>
      </c>
      <c s="7" r="E7605">
        <v>1</v>
      </c>
      <c s="8" t="inlineStr" r="F7605">
        <is>
          <t xml:space="preserve">61J63</t>
        </is>
      </c>
      <c s="8" t="inlineStr" r="G7605">
        <is>
          <t xml:space="preserve">139</t>
        </is>
      </c>
      <c s="9" r="H7605">
        <v>9322.4300</v>
      </c>
      <c s="8" t="inlineStr" r="I7605">
        <is>
          <t xml:space="preserve"/>
        </is>
      </c>
      <c s="8" t="inlineStr" r="J7605">
        <is>
          <t xml:space="preserve"> Cook</t>
        </is>
      </c>
    </row>
    <row r="7606" ht="20.25" customHeight="0">
      <c s="5" t="inlineStr" r="A7606">
        <is>
          <t xml:space="preserve">60223800</t>
        </is>
      </c>
      <c s="5" t="inlineStr" r="B7606">
        <is>
          <t xml:space="preserve">MANHOLES, TYPE A, 6'-DIAMETER, TYPE 1 FRAME, CLOSED LID</t>
        </is>
      </c>
      <c s="5" t="inlineStr" r="C7606">
        <is>
          <t xml:space="preserve">EACH   </t>
        </is>
      </c>
      <c s="6" r="D7606">
        <v>1.000</v>
      </c>
      <c s="7" r="E7606">
        <v>1</v>
      </c>
      <c s="8" t="inlineStr" r="F7606">
        <is>
          <t xml:space="preserve">61J63</t>
        </is>
      </c>
      <c s="8" t="inlineStr" r="G7606">
        <is>
          <t xml:space="preserve">139</t>
        </is>
      </c>
      <c s="9" r="H7606">
        <v>9500.0000</v>
      </c>
      <c s="8" t="inlineStr" r="I7606">
        <is>
          <t xml:space="preserve"/>
        </is>
      </c>
      <c s="8" t="inlineStr" r="J7606">
        <is>
          <t xml:space="preserve"> Cook</t>
        </is>
      </c>
    </row>
    <row r="7607" ht="20.25" customHeight="0">
      <c s="5" t="inlineStr" r="A7607">
        <is>
          <t xml:space="preserve">60223800</t>
        </is>
      </c>
      <c s="5" t="inlineStr" r="B7607">
        <is>
          <t xml:space="preserve">MANHOLES, TYPE A, 6'-DIAMETER, TYPE 1 FRAME, CLOSED LID</t>
        </is>
      </c>
      <c s="5" t="inlineStr" r="C7607">
        <is>
          <t xml:space="preserve">EACH   </t>
        </is>
      </c>
      <c s="6" r="D7607">
        <v>1.000</v>
      </c>
      <c s="7" r="E7607">
        <v>1</v>
      </c>
      <c s="8" t="inlineStr" r="F7607">
        <is>
          <t xml:space="preserve">61J63</t>
        </is>
      </c>
      <c s="8" t="inlineStr" r="G7607">
        <is>
          <t xml:space="preserve">139</t>
        </is>
      </c>
      <c s="9" r="H7607">
        <v>9508.0000</v>
      </c>
      <c s="8" t="inlineStr" r="I7607">
        <is>
          <t xml:space="preserve"/>
        </is>
      </c>
      <c s="8" t="inlineStr" r="J7607">
        <is>
          <t xml:space="preserve"> Cook</t>
        </is>
      </c>
    </row>
    <row r="7608" ht="20.25" customHeight="0">
      <c s="5" t="inlineStr" r="A7608">
        <is>
          <t xml:space="preserve">60223800</t>
        </is>
      </c>
      <c s="5" t="inlineStr" r="B7608">
        <is>
          <t xml:space="preserve">MANHOLES, TYPE A, 6'-DIAMETER, TYPE 1 FRAME, CLOSED LID</t>
        </is>
      </c>
      <c s="5" t="inlineStr" r="C7608">
        <is>
          <t xml:space="preserve">EACH   </t>
        </is>
      </c>
      <c s="6" r="D7608">
        <v>1.000</v>
      </c>
      <c s="7" r="E7608">
        <v>1</v>
      </c>
      <c s="8" t="inlineStr" r="F7608">
        <is>
          <t xml:space="preserve">61J63</t>
        </is>
      </c>
      <c s="8" t="inlineStr" r="G7608">
        <is>
          <t xml:space="preserve">139</t>
        </is>
      </c>
      <c s="9" r="H7608">
        <v>11550.0000</v>
      </c>
      <c s="8" t="inlineStr" r="I7608">
        <is>
          <t xml:space="preserve"/>
        </is>
      </c>
      <c s="8" t="inlineStr" r="J7608">
        <is>
          <t xml:space="preserve"> Cook</t>
        </is>
      </c>
    </row>
    <row r="7609" ht="20.25" customHeight="0">
      <c s="5" t="inlineStr" r="A7609">
        <is>
          <t xml:space="preserve">60223800</t>
        </is>
      </c>
      <c s="5" t="inlineStr" r="B7609">
        <is>
          <t xml:space="preserve">MANHOLES, TYPE A, 6'-DIAMETER, TYPE 1 FRAME, CLOSED LID</t>
        </is>
      </c>
      <c s="5" t="inlineStr" r="C7609">
        <is>
          <t xml:space="preserve">EACH   </t>
        </is>
      </c>
      <c s="6" r="D7609">
        <v>1.000</v>
      </c>
      <c s="7" r="E7609">
        <v>1</v>
      </c>
      <c s="8" t="inlineStr" r="F7609">
        <is>
          <t xml:space="preserve">61K07</t>
        </is>
      </c>
      <c s="8" t="inlineStr" r="G7609">
        <is>
          <t xml:space="preserve">140</t>
        </is>
      </c>
      <c s="9" r="H7609">
        <v>7560.0000</v>
      </c>
      <c s="8" t="inlineStr" r="I7609">
        <is>
          <t xml:space="preserve">Y</t>
        </is>
      </c>
      <c s="8" t="inlineStr" r="J7609">
        <is>
          <t xml:space="preserve"> Cook</t>
        </is>
      </c>
    </row>
    <row r="7610" ht="20.25" customHeight="0">
      <c s="5" t="inlineStr" r="A7610">
        <is>
          <t xml:space="preserve">60223800</t>
        </is>
      </c>
      <c s="5" t="inlineStr" r="B7610">
        <is>
          <t xml:space="preserve">MANHOLES, TYPE A, 6'-DIAMETER, TYPE 1 FRAME, CLOSED LID</t>
        </is>
      </c>
      <c s="5" t="inlineStr" r="C7610">
        <is>
          <t xml:space="preserve">EACH   </t>
        </is>
      </c>
      <c s="6" r="D7610">
        <v>1.000</v>
      </c>
      <c s="7" r="E7610">
        <v>1</v>
      </c>
      <c s="8" t="inlineStr" r="F7610">
        <is>
          <t xml:space="preserve">61K07</t>
        </is>
      </c>
      <c s="8" t="inlineStr" r="G7610">
        <is>
          <t xml:space="preserve">140</t>
        </is>
      </c>
      <c s="9" r="H7610">
        <v>9935.0000</v>
      </c>
      <c s="8" t="inlineStr" r="I7610">
        <is>
          <t xml:space="preserve"/>
        </is>
      </c>
      <c s="8" t="inlineStr" r="J7610">
        <is>
          <t xml:space="preserve"> Cook</t>
        </is>
      </c>
    </row>
    <row r="7611" ht="20.25" customHeight="0">
      <c s="5" t="inlineStr" r="A7611">
        <is>
          <t xml:space="preserve">60223800</t>
        </is>
      </c>
      <c s="5" t="inlineStr" r="B7611">
        <is>
          <t xml:space="preserve">MANHOLES, TYPE A, 6'-DIAMETER, TYPE 1 FRAME, CLOSED LID</t>
        </is>
      </c>
      <c s="5" t="inlineStr" r="C7611">
        <is>
          <t xml:space="preserve">EACH   </t>
        </is>
      </c>
      <c s="6" r="D7611">
        <v>1.000</v>
      </c>
      <c s="7" r="E7611">
        <v>1</v>
      </c>
      <c s="8" t="inlineStr" r="F7611">
        <is>
          <t xml:space="preserve">61K07</t>
        </is>
      </c>
      <c s="8" t="inlineStr" r="G7611">
        <is>
          <t xml:space="preserve">140</t>
        </is>
      </c>
      <c s="9" r="H7611">
        <v>9935.0000</v>
      </c>
      <c s="8" t="inlineStr" r="I7611">
        <is>
          <t xml:space="preserve"/>
        </is>
      </c>
      <c s="8" t="inlineStr" r="J7611">
        <is>
          <t xml:space="preserve"> Cook</t>
        </is>
      </c>
    </row>
    <row r="7612" ht="20.25" customHeight="0">
      <c s="5" t="inlineStr" r="A7612">
        <is>
          <t xml:space="preserve">60223800</t>
        </is>
      </c>
      <c s="5" t="inlineStr" r="B7612">
        <is>
          <t xml:space="preserve">MANHOLES, TYPE A, 6'-DIAMETER, TYPE 1 FRAME, CLOSED LID</t>
        </is>
      </c>
      <c s="5" t="inlineStr" r="C7612">
        <is>
          <t xml:space="preserve">EACH   </t>
        </is>
      </c>
      <c s="6" r="D7612">
        <v>1.000</v>
      </c>
      <c s="7" r="E7612">
        <v>1</v>
      </c>
      <c s="8" t="inlineStr" r="F7612">
        <is>
          <t xml:space="preserve">61K07</t>
        </is>
      </c>
      <c s="8" t="inlineStr" r="G7612">
        <is>
          <t xml:space="preserve">140</t>
        </is>
      </c>
      <c s="9" r="H7612">
        <v>12500.0000</v>
      </c>
      <c s="8" t="inlineStr" r="I7612">
        <is>
          <t xml:space="preserve"/>
        </is>
      </c>
      <c s="8" t="inlineStr" r="J7612">
        <is>
          <t xml:space="preserve"> Cook</t>
        </is>
      </c>
    </row>
    <row r="7613" ht="20.25" customHeight="0">
      <c s="5" t="inlineStr" r="A7613">
        <is>
          <t xml:space="preserve">60223800</t>
        </is>
      </c>
      <c s="5" t="inlineStr" r="B7613">
        <is>
          <t xml:space="preserve">MANHOLES, TYPE A, 6'-DIAMETER, TYPE 1 FRAME, CLOSED LID</t>
        </is>
      </c>
      <c s="5" t="inlineStr" r="C7613">
        <is>
          <t xml:space="preserve">EACH   </t>
        </is>
      </c>
      <c s="6" r="D7613">
        <v>2.000</v>
      </c>
      <c s="7" r="E7613">
        <v>9</v>
      </c>
      <c s="8" t="inlineStr" r="F7613">
        <is>
          <t xml:space="preserve">78884</t>
        </is>
      </c>
      <c s="8" t="inlineStr" r="G7613">
        <is>
          <t xml:space="preserve">110</t>
        </is>
      </c>
      <c s="9" r="H7613">
        <v>8333.3400</v>
      </c>
      <c s="8" t="inlineStr" r="I7613">
        <is>
          <t xml:space="preserve">Y</t>
        </is>
      </c>
      <c s="8" t="inlineStr" r="J7613">
        <is>
          <t xml:space="preserve"> Franklin, Jefferson</t>
        </is>
      </c>
    </row>
    <row r="7614" ht="20.25" customHeight="0">
      <c s="5" t="inlineStr" r="A7614">
        <is>
          <t xml:space="preserve">60224075</t>
        </is>
      </c>
      <c s="5" t="inlineStr" r="B7614">
        <is>
          <t xml:space="preserve">MANHOLES, TYPE A, 6'-DIAMETER</t>
        </is>
      </c>
      <c s="5" t="inlineStr" r="C7614">
        <is>
          <t xml:space="preserve">EACH   </t>
        </is>
      </c>
      <c s="6" r="D7614">
        <v>4.000</v>
      </c>
      <c s="7" r="E7614">
        <v>1</v>
      </c>
      <c s="8" t="inlineStr" r="F7614">
        <is>
          <t xml:space="preserve">61K68</t>
        </is>
      </c>
      <c s="8" t="inlineStr" r="G7614">
        <is>
          <t xml:space="preserve">131</t>
        </is>
      </c>
      <c s="9" r="H7614">
        <v>10875.5100</v>
      </c>
      <c s="8" t="inlineStr" r="I7614">
        <is>
          <t xml:space="preserve">Y</t>
        </is>
      </c>
      <c s="8" t="inlineStr" r="J7614">
        <is>
          <t xml:space="preserve"> Kane</t>
        </is>
      </c>
    </row>
    <row r="7615" ht="20.25" customHeight="0">
      <c s="5" t="inlineStr" r="A7615">
        <is>
          <t xml:space="preserve">60224075</t>
        </is>
      </c>
      <c s="5" t="inlineStr" r="B7615">
        <is>
          <t xml:space="preserve">MANHOLES, TYPE A, 6'-DIAMETER</t>
        </is>
      </c>
      <c s="5" t="inlineStr" r="C7615">
        <is>
          <t xml:space="preserve">EACH   </t>
        </is>
      </c>
      <c s="6" r="D7615">
        <v>4.000</v>
      </c>
      <c s="7" r="E7615">
        <v>1</v>
      </c>
      <c s="8" t="inlineStr" r="F7615">
        <is>
          <t xml:space="preserve">61K68</t>
        </is>
      </c>
      <c s="8" t="inlineStr" r="G7615">
        <is>
          <t xml:space="preserve">131</t>
        </is>
      </c>
      <c s="9" r="H7615">
        <v>10500.0000</v>
      </c>
      <c s="8" t="inlineStr" r="I7615">
        <is>
          <t xml:space="preserve"/>
        </is>
      </c>
      <c s="8" t="inlineStr" r="J7615">
        <is>
          <t xml:space="preserve"> Kane</t>
        </is>
      </c>
    </row>
    <row r="7616" ht="20.25" customHeight="0">
      <c s="5" t="inlineStr" r="A7616">
        <is>
          <t xml:space="preserve">60224075</t>
        </is>
      </c>
      <c s="5" t="inlineStr" r="B7616">
        <is>
          <t xml:space="preserve">MANHOLES, TYPE A, 6'-DIAMETER</t>
        </is>
      </c>
      <c s="5" t="inlineStr" r="C7616">
        <is>
          <t xml:space="preserve">EACH   </t>
        </is>
      </c>
      <c s="6" r="D7616">
        <v>4.000</v>
      </c>
      <c s="7" r="E7616">
        <v>1</v>
      </c>
      <c s="8" t="inlineStr" r="F7616">
        <is>
          <t xml:space="preserve">61K68</t>
        </is>
      </c>
      <c s="8" t="inlineStr" r="G7616">
        <is>
          <t xml:space="preserve">131</t>
        </is>
      </c>
      <c s="9" r="H7616">
        <v>10500.0000</v>
      </c>
      <c s="8" t="inlineStr" r="I7616">
        <is>
          <t xml:space="preserve"/>
        </is>
      </c>
      <c s="8" t="inlineStr" r="J7616">
        <is>
          <t xml:space="preserve"> Kane</t>
        </is>
      </c>
    </row>
    <row r="7617" ht="20.25" customHeight="0">
      <c s="5" t="inlineStr" r="A7617">
        <is>
          <t xml:space="preserve">60224075</t>
        </is>
      </c>
      <c s="5" t="inlineStr" r="B7617">
        <is>
          <t xml:space="preserve">MANHOLES, TYPE A, 6'-DIAMETER</t>
        </is>
      </c>
      <c s="5" t="inlineStr" r="C7617">
        <is>
          <t xml:space="preserve">EACH   </t>
        </is>
      </c>
      <c s="6" r="D7617">
        <v>4.000</v>
      </c>
      <c s="7" r="E7617">
        <v>1</v>
      </c>
      <c s="8" t="inlineStr" r="F7617">
        <is>
          <t xml:space="preserve">61K68</t>
        </is>
      </c>
      <c s="8" t="inlineStr" r="G7617">
        <is>
          <t xml:space="preserve">131</t>
        </is>
      </c>
      <c s="9" r="H7617">
        <v>15000.0000</v>
      </c>
      <c s="8" t="inlineStr" r="I7617">
        <is>
          <t xml:space="preserve"/>
        </is>
      </c>
      <c s="8" t="inlineStr" r="J7617">
        <is>
          <t xml:space="preserve"> Kane</t>
        </is>
      </c>
    </row>
    <row r="7618" ht="20.25" customHeight="0">
      <c s="5" t="inlineStr" r="A7618">
        <is>
          <t xml:space="preserve">60224125</t>
        </is>
      </c>
      <c s="5" t="inlineStr" r="B7618">
        <is>
          <t xml:space="preserve">MANHOLES, TYPE A, 7'-DIAMETER</t>
        </is>
      </c>
      <c s="5" t="inlineStr" r="C7618">
        <is>
          <t xml:space="preserve">EACH   </t>
        </is>
      </c>
      <c s="6" r="D7618">
        <v>1.000</v>
      </c>
      <c s="7" r="E7618">
        <v>1</v>
      </c>
      <c s="8" t="inlineStr" r="F7618">
        <is>
          <t xml:space="preserve">61K68</t>
        </is>
      </c>
      <c s="8" t="inlineStr" r="G7618">
        <is>
          <t xml:space="preserve">131</t>
        </is>
      </c>
      <c s="9" r="H7618">
        <v>15605.1300</v>
      </c>
      <c s="8" t="inlineStr" r="I7618">
        <is>
          <t xml:space="preserve">Y</t>
        </is>
      </c>
      <c s="8" t="inlineStr" r="J7618">
        <is>
          <t xml:space="preserve"> Kane</t>
        </is>
      </c>
    </row>
    <row r="7619" ht="20.25" customHeight="0">
      <c s="5" t="inlineStr" r="A7619">
        <is>
          <t xml:space="preserve">60224125</t>
        </is>
      </c>
      <c s="5" t="inlineStr" r="B7619">
        <is>
          <t xml:space="preserve">MANHOLES, TYPE A, 7'-DIAMETER</t>
        </is>
      </c>
      <c s="5" t="inlineStr" r="C7619">
        <is>
          <t xml:space="preserve">EACH   </t>
        </is>
      </c>
      <c s="6" r="D7619">
        <v>1.000</v>
      </c>
      <c s="7" r="E7619">
        <v>1</v>
      </c>
      <c s="8" t="inlineStr" r="F7619">
        <is>
          <t xml:space="preserve">61K68</t>
        </is>
      </c>
      <c s="8" t="inlineStr" r="G7619">
        <is>
          <t xml:space="preserve">131</t>
        </is>
      </c>
      <c s="9" r="H7619">
        <v>11500.0000</v>
      </c>
      <c s="8" t="inlineStr" r="I7619">
        <is>
          <t xml:space="preserve"/>
        </is>
      </c>
      <c s="8" t="inlineStr" r="J7619">
        <is>
          <t xml:space="preserve"> Kane</t>
        </is>
      </c>
    </row>
    <row r="7620" ht="20.25" customHeight="0">
      <c s="5" t="inlineStr" r="A7620">
        <is>
          <t xml:space="preserve">60224125</t>
        </is>
      </c>
      <c s="5" t="inlineStr" r="B7620">
        <is>
          <t xml:space="preserve">MANHOLES, TYPE A, 7'-DIAMETER</t>
        </is>
      </c>
      <c s="5" t="inlineStr" r="C7620">
        <is>
          <t xml:space="preserve">EACH   </t>
        </is>
      </c>
      <c s="6" r="D7620">
        <v>1.000</v>
      </c>
      <c s="7" r="E7620">
        <v>1</v>
      </c>
      <c s="8" t="inlineStr" r="F7620">
        <is>
          <t xml:space="preserve">61K68</t>
        </is>
      </c>
      <c s="8" t="inlineStr" r="G7620">
        <is>
          <t xml:space="preserve">131</t>
        </is>
      </c>
      <c s="9" r="H7620">
        <v>11500.0000</v>
      </c>
      <c s="8" t="inlineStr" r="I7620">
        <is>
          <t xml:space="preserve"/>
        </is>
      </c>
      <c s="8" t="inlineStr" r="J7620">
        <is>
          <t xml:space="preserve"> Kane</t>
        </is>
      </c>
    </row>
    <row r="7621" ht="20.25" customHeight="0">
      <c s="5" t="inlineStr" r="A7621">
        <is>
          <t xml:space="preserve">60224125</t>
        </is>
      </c>
      <c s="5" t="inlineStr" r="B7621">
        <is>
          <t xml:space="preserve">MANHOLES, TYPE A, 7'-DIAMETER</t>
        </is>
      </c>
      <c s="5" t="inlineStr" r="C7621">
        <is>
          <t xml:space="preserve">EACH   </t>
        </is>
      </c>
      <c s="6" r="D7621">
        <v>1.000</v>
      </c>
      <c s="7" r="E7621">
        <v>1</v>
      </c>
      <c s="8" t="inlineStr" r="F7621">
        <is>
          <t xml:space="preserve">61K68</t>
        </is>
      </c>
      <c s="8" t="inlineStr" r="G7621">
        <is>
          <t xml:space="preserve">131</t>
        </is>
      </c>
      <c s="9" r="H7621">
        <v>26000.0000</v>
      </c>
      <c s="8" t="inlineStr" r="I7621">
        <is>
          <t xml:space="preserve"/>
        </is>
      </c>
      <c s="8" t="inlineStr" r="J7621">
        <is>
          <t xml:space="preserve"> Kane</t>
        </is>
      </c>
    </row>
    <row r="7622" ht="20.25" customHeight="0">
      <c s="5" t="inlineStr" r="A7622">
        <is>
          <t xml:space="preserve">60224446</t>
        </is>
      </c>
      <c s="5" t="inlineStr" r="B7622">
        <is>
          <t xml:space="preserve">MANHOLES, TYPE A, 7'-DIAMETER, TYPE 1 FRAME, CLOSED LID</t>
        </is>
      </c>
      <c s="5" t="inlineStr" r="C7622">
        <is>
          <t xml:space="preserve">EACH   </t>
        </is>
      </c>
      <c s="6" r="D7622">
        <v>1.000</v>
      </c>
      <c s="7" r="E7622">
        <v>3</v>
      </c>
      <c s="8" t="inlineStr" r="F7622">
        <is>
          <t xml:space="preserve">87805</t>
        </is>
      </c>
      <c s="8" t="inlineStr" r="G7622">
        <is>
          <t xml:space="preserve">147</t>
        </is>
      </c>
      <c s="9" r="H7622">
        <v>9600.0000</v>
      </c>
      <c s="8" t="inlineStr" r="I7622">
        <is>
          <t xml:space="preserve">Y</t>
        </is>
      </c>
      <c s="8" t="inlineStr" r="J7622">
        <is>
          <t xml:space="preserve"> Kankakee</t>
        </is>
      </c>
    </row>
    <row r="7623" ht="20.25" customHeight="0">
      <c s="5" t="inlineStr" r="A7623">
        <is>
          <t xml:space="preserve">60224447</t>
        </is>
      </c>
      <c s="5" t="inlineStr" r="B7623">
        <is>
          <t xml:space="preserve">MANHOLES, TYPE A, 7'-DIAMETER, TYPE 3 FRAME AND GRATE</t>
        </is>
      </c>
      <c s="5" t="inlineStr" r="C7623">
        <is>
          <t xml:space="preserve">EACH   </t>
        </is>
      </c>
      <c s="6" r="D7623">
        <v>1.000</v>
      </c>
      <c s="7" r="E7623">
        <v>8</v>
      </c>
      <c s="8" t="inlineStr" r="F7623">
        <is>
          <t xml:space="preserve">97847</t>
        </is>
      </c>
      <c s="8" t="inlineStr" r="G7623">
        <is>
          <t xml:space="preserve">119</t>
        </is>
      </c>
      <c s="9" r="H7623">
        <v>13500.0000</v>
      </c>
      <c s="8" t="inlineStr" r="I7623">
        <is>
          <t xml:space="preserve">Y</t>
        </is>
      </c>
      <c s="8" t="inlineStr" r="J7623">
        <is>
          <t xml:space="preserve"> Madison</t>
        </is>
      </c>
    </row>
    <row r="7624" ht="20.25" customHeight="0">
      <c s="5" t="inlineStr" r="A7624">
        <is>
          <t xml:space="preserve">60224447</t>
        </is>
      </c>
      <c s="5" t="inlineStr" r="B7624">
        <is>
          <t xml:space="preserve">MANHOLES, TYPE A, 7'-DIAMETER, TYPE 3 FRAME AND GRATE</t>
        </is>
      </c>
      <c s="5" t="inlineStr" r="C7624">
        <is>
          <t xml:space="preserve">EACH   </t>
        </is>
      </c>
      <c s="6" r="D7624">
        <v>1.000</v>
      </c>
      <c s="7" r="E7624">
        <v>8</v>
      </c>
      <c s="8" t="inlineStr" r="F7624">
        <is>
          <t xml:space="preserve">97847</t>
        </is>
      </c>
      <c s="8" t="inlineStr" r="G7624">
        <is>
          <t xml:space="preserve">119</t>
        </is>
      </c>
      <c s="9" r="H7624">
        <v>12874.0000</v>
      </c>
      <c s="8" t="inlineStr" r="I7624">
        <is>
          <t xml:space="preserve"/>
        </is>
      </c>
      <c s="8" t="inlineStr" r="J7624">
        <is>
          <t xml:space="preserve"> Madison</t>
        </is>
      </c>
    </row>
    <row r="7625" ht="20.25" customHeight="0">
      <c s="5" t="inlineStr" r="A7625">
        <is>
          <t xml:space="preserve">60224459</t>
        </is>
      </c>
      <c s="5" t="inlineStr" r="B7625">
        <is>
          <t xml:space="preserve">MANHOLES, TYPE A, 8'-DIAMETER, TYPE 1 FRAME, CLOSED LID</t>
        </is>
      </c>
      <c s="5" t="inlineStr" r="C7625">
        <is>
          <t xml:space="preserve">EACH   </t>
        </is>
      </c>
      <c s="6" r="D7625">
        <v>1.000</v>
      </c>
      <c s="7" r="E7625">
        <v>9</v>
      </c>
      <c s="8" t="inlineStr" r="F7625">
        <is>
          <t xml:space="preserve">78884</t>
        </is>
      </c>
      <c s="8" t="inlineStr" r="G7625">
        <is>
          <t xml:space="preserve">110</t>
        </is>
      </c>
      <c s="9" r="H7625">
        <v>27777.7800</v>
      </c>
      <c s="8" t="inlineStr" r="I7625">
        <is>
          <t xml:space="preserve">Y</t>
        </is>
      </c>
      <c s="8" t="inlineStr" r="J7625">
        <is>
          <t xml:space="preserve"> Franklin, Jefferson</t>
        </is>
      </c>
    </row>
    <row r="7626" ht="20.25" customHeight="0">
      <c s="5" t="inlineStr" r="A7626">
        <is>
          <t xml:space="preserve">60234200</t>
        </is>
      </c>
      <c s="5" t="inlineStr" r="B7626">
        <is>
          <t xml:space="preserve">INLETS, TYPE A, TYPE 1 FRAME, OPEN LID</t>
        </is>
      </c>
      <c s="5" t="inlineStr" r="C7626">
        <is>
          <t xml:space="preserve">EACH   </t>
        </is>
      </c>
      <c s="6" r="D7626">
        <v>1.000</v>
      </c>
      <c s="7" r="E7626">
        <v>1</v>
      </c>
      <c s="8" t="inlineStr" r="F7626">
        <is>
          <t xml:space="preserve">61K84</t>
        </is>
      </c>
      <c s="8" t="inlineStr" r="G7626">
        <is>
          <t xml:space="preserve">141</t>
        </is>
      </c>
      <c s="9" r="H7626">
        <v>1452.0000</v>
      </c>
      <c s="8" t="inlineStr" r="I7626">
        <is>
          <t xml:space="preserve">Y</t>
        </is>
      </c>
      <c s="8" t="inlineStr" r="J7626">
        <is>
          <t xml:space="preserve"> Will</t>
        </is>
      </c>
    </row>
    <row r="7627" ht="20.25" customHeight="0">
      <c s="5" t="inlineStr" r="A7627">
        <is>
          <t xml:space="preserve">60234200</t>
        </is>
      </c>
      <c s="5" t="inlineStr" r="B7627">
        <is>
          <t xml:space="preserve">INLETS, TYPE A, TYPE 1 FRAME, OPEN LID</t>
        </is>
      </c>
      <c s="5" t="inlineStr" r="C7627">
        <is>
          <t xml:space="preserve">EACH   </t>
        </is>
      </c>
      <c s="6" r="D7627">
        <v>1.000</v>
      </c>
      <c s="7" r="E7627">
        <v>1</v>
      </c>
      <c s="8" t="inlineStr" r="F7627">
        <is>
          <t xml:space="preserve">61K84</t>
        </is>
      </c>
      <c s="8" t="inlineStr" r="G7627">
        <is>
          <t xml:space="preserve">141</t>
        </is>
      </c>
      <c s="9" r="H7627">
        <v>1363.0000</v>
      </c>
      <c s="8" t="inlineStr" r="I7627">
        <is>
          <t xml:space="preserve"/>
        </is>
      </c>
      <c s="8" t="inlineStr" r="J7627">
        <is>
          <t xml:space="preserve"> Will</t>
        </is>
      </c>
    </row>
    <row r="7628" ht="20.25" customHeight="0">
      <c s="5" t="inlineStr" r="A7628">
        <is>
          <t xml:space="preserve">60234200</t>
        </is>
      </c>
      <c s="5" t="inlineStr" r="B7628">
        <is>
          <t xml:space="preserve">INLETS, TYPE A, TYPE 1 FRAME, OPEN LID</t>
        </is>
      </c>
      <c s="5" t="inlineStr" r="C7628">
        <is>
          <t xml:space="preserve">EACH   </t>
        </is>
      </c>
      <c s="6" r="D7628">
        <v>1.000</v>
      </c>
      <c s="7" r="E7628">
        <v>1</v>
      </c>
      <c s="8" t="inlineStr" r="F7628">
        <is>
          <t xml:space="preserve">61K86</t>
        </is>
      </c>
      <c s="8" t="inlineStr" r="G7628">
        <is>
          <t xml:space="preserve">088</t>
        </is>
      </c>
      <c s="9" r="H7628">
        <v>3000.0000</v>
      </c>
      <c s="8" t="inlineStr" r="I7628">
        <is>
          <t xml:space="preserve">Y</t>
        </is>
      </c>
      <c s="8" t="inlineStr" r="J7628">
        <is>
          <t xml:space="preserve"> Cook</t>
        </is>
      </c>
    </row>
    <row r="7629" ht="20.25" customHeight="0">
      <c s="5" t="inlineStr" r="A7629">
        <is>
          <t xml:space="preserve">60234200</t>
        </is>
      </c>
      <c s="5" t="inlineStr" r="B7629">
        <is>
          <t xml:space="preserve">INLETS, TYPE A, TYPE 1 FRAME, OPEN LID</t>
        </is>
      </c>
      <c s="5" t="inlineStr" r="C7629">
        <is>
          <t xml:space="preserve">EACH   </t>
        </is>
      </c>
      <c s="6" r="D7629">
        <v>1.000</v>
      </c>
      <c s="7" r="E7629">
        <v>1</v>
      </c>
      <c s="8" t="inlineStr" r="F7629">
        <is>
          <t xml:space="preserve">61K86</t>
        </is>
      </c>
      <c s="8" t="inlineStr" r="G7629">
        <is>
          <t xml:space="preserve">088</t>
        </is>
      </c>
      <c s="9" r="H7629">
        <v>2351.0000</v>
      </c>
      <c s="8" t="inlineStr" r="I7629">
        <is>
          <t xml:space="preserve"/>
        </is>
      </c>
      <c s="8" t="inlineStr" r="J7629">
        <is>
          <t xml:space="preserve"> Cook</t>
        </is>
      </c>
    </row>
    <row r="7630" ht="20.25" customHeight="0">
      <c s="5" t="inlineStr" r="A7630">
        <is>
          <t xml:space="preserve">60234200</t>
        </is>
      </c>
      <c s="5" t="inlineStr" r="B7630">
        <is>
          <t xml:space="preserve">INLETS, TYPE A, TYPE 1 FRAME, OPEN LID</t>
        </is>
      </c>
      <c s="5" t="inlineStr" r="C7630">
        <is>
          <t xml:space="preserve">EACH   </t>
        </is>
      </c>
      <c s="6" r="D7630">
        <v>1.000</v>
      </c>
      <c s="7" r="E7630">
        <v>1</v>
      </c>
      <c s="8" t="inlineStr" r="F7630">
        <is>
          <t xml:space="preserve">61K86</t>
        </is>
      </c>
      <c s="8" t="inlineStr" r="G7630">
        <is>
          <t xml:space="preserve">088</t>
        </is>
      </c>
      <c s="9" r="H7630">
        <v>2650.0000</v>
      </c>
      <c s="8" t="inlineStr" r="I7630">
        <is>
          <t xml:space="preserve"/>
        </is>
      </c>
      <c s="8" t="inlineStr" r="J7630">
        <is>
          <t xml:space="preserve"> Cook</t>
        </is>
      </c>
    </row>
    <row r="7631" ht="20.25" customHeight="0">
      <c s="5" t="inlineStr" r="A7631">
        <is>
          <t xml:space="preserve">60234200</t>
        </is>
      </c>
      <c s="5" t="inlineStr" r="B7631">
        <is>
          <t xml:space="preserve">INLETS, TYPE A, TYPE 1 FRAME, OPEN LID</t>
        </is>
      </c>
      <c s="5" t="inlineStr" r="C7631">
        <is>
          <t xml:space="preserve">EACH   </t>
        </is>
      </c>
      <c s="6" r="D7631">
        <v>1.000</v>
      </c>
      <c s="7" r="E7631">
        <v>1</v>
      </c>
      <c s="8" t="inlineStr" r="F7631">
        <is>
          <t xml:space="preserve">61K86</t>
        </is>
      </c>
      <c s="8" t="inlineStr" r="G7631">
        <is>
          <t xml:space="preserve">088</t>
        </is>
      </c>
      <c s="9" r="H7631">
        <v>2650.0000</v>
      </c>
      <c s="8" t="inlineStr" r="I7631">
        <is>
          <t xml:space="preserve"/>
        </is>
      </c>
      <c s="8" t="inlineStr" r="J7631">
        <is>
          <t xml:space="preserve"> Cook</t>
        </is>
      </c>
    </row>
    <row r="7632" ht="20.25" customHeight="0">
      <c s="5" t="inlineStr" r="A7632">
        <is>
          <t xml:space="preserve">60234200</t>
        </is>
      </c>
      <c s="5" t="inlineStr" r="B7632">
        <is>
          <t xml:space="preserve">INLETS, TYPE A, TYPE 1 FRAME, OPEN LID</t>
        </is>
      </c>
      <c s="5" t="inlineStr" r="C7632">
        <is>
          <t xml:space="preserve">EACH   </t>
        </is>
      </c>
      <c s="6" r="D7632">
        <v>14.000</v>
      </c>
      <c s="7" r="E7632">
        <v>1</v>
      </c>
      <c s="8" t="inlineStr" r="F7632">
        <is>
          <t xml:space="preserve">61K87</t>
        </is>
      </c>
      <c s="8" t="inlineStr" r="G7632">
        <is>
          <t xml:space="preserve">142</t>
        </is>
      </c>
      <c s="9" r="H7632">
        <v>2250.0000</v>
      </c>
      <c s="8" t="inlineStr" r="I7632">
        <is>
          <t xml:space="preserve">Y</t>
        </is>
      </c>
      <c s="8" t="inlineStr" r="J7632">
        <is>
          <t xml:space="preserve"> Cook</t>
        </is>
      </c>
    </row>
    <row r="7633" ht="20.25" customHeight="0">
      <c s="5" t="inlineStr" r="A7633">
        <is>
          <t xml:space="preserve">60234200</t>
        </is>
      </c>
      <c s="5" t="inlineStr" r="B7633">
        <is>
          <t xml:space="preserve">INLETS, TYPE A, TYPE 1 FRAME, OPEN LID</t>
        </is>
      </c>
      <c s="5" t="inlineStr" r="C7633">
        <is>
          <t xml:space="preserve">EACH   </t>
        </is>
      </c>
      <c s="6" r="D7633">
        <v>14.000</v>
      </c>
      <c s="7" r="E7633">
        <v>1</v>
      </c>
      <c s="8" t="inlineStr" r="F7633">
        <is>
          <t xml:space="preserve">61K87</t>
        </is>
      </c>
      <c s="8" t="inlineStr" r="G7633">
        <is>
          <t xml:space="preserve">142</t>
        </is>
      </c>
      <c s="9" r="H7633">
        <v>1560.1700</v>
      </c>
      <c s="8" t="inlineStr" r="I7633">
        <is>
          <t xml:space="preserve"/>
        </is>
      </c>
      <c s="8" t="inlineStr" r="J7633">
        <is>
          <t xml:space="preserve"> Cook</t>
        </is>
      </c>
    </row>
    <row r="7634" ht="20.25" customHeight="0">
      <c s="5" t="inlineStr" r="A7634">
        <is>
          <t xml:space="preserve">60234200</t>
        </is>
      </c>
      <c s="5" t="inlineStr" r="B7634">
        <is>
          <t xml:space="preserve">INLETS, TYPE A, TYPE 1 FRAME, OPEN LID</t>
        </is>
      </c>
      <c s="5" t="inlineStr" r="C7634">
        <is>
          <t xml:space="preserve">EACH   </t>
        </is>
      </c>
      <c s="6" r="D7634">
        <v>14.000</v>
      </c>
      <c s="7" r="E7634">
        <v>1</v>
      </c>
      <c s="8" t="inlineStr" r="F7634">
        <is>
          <t xml:space="preserve">61K87</t>
        </is>
      </c>
      <c s="8" t="inlineStr" r="G7634">
        <is>
          <t xml:space="preserve">142</t>
        </is>
      </c>
      <c s="9" r="H7634">
        <v>1826.0000</v>
      </c>
      <c s="8" t="inlineStr" r="I7634">
        <is>
          <t xml:space="preserve"/>
        </is>
      </c>
      <c s="8" t="inlineStr" r="J7634">
        <is>
          <t xml:space="preserve"> Cook</t>
        </is>
      </c>
    </row>
    <row r="7635" ht="20.25" customHeight="0">
      <c s="5" t="inlineStr" r="A7635">
        <is>
          <t xml:space="preserve">60234200</t>
        </is>
      </c>
      <c s="5" t="inlineStr" r="B7635">
        <is>
          <t xml:space="preserve">INLETS, TYPE A, TYPE 1 FRAME, OPEN LID</t>
        </is>
      </c>
      <c s="5" t="inlineStr" r="C7635">
        <is>
          <t xml:space="preserve">EACH   </t>
        </is>
      </c>
      <c s="6" r="D7635">
        <v>14.000</v>
      </c>
      <c s="7" r="E7635">
        <v>1</v>
      </c>
      <c s="8" t="inlineStr" r="F7635">
        <is>
          <t xml:space="preserve">61K87</t>
        </is>
      </c>
      <c s="8" t="inlineStr" r="G7635">
        <is>
          <t xml:space="preserve">142</t>
        </is>
      </c>
      <c s="9" r="H7635">
        <v>2423.0000</v>
      </c>
      <c s="8" t="inlineStr" r="I7635">
        <is>
          <t xml:space="preserve"/>
        </is>
      </c>
      <c s="8" t="inlineStr" r="J7635">
        <is>
          <t xml:space="preserve"> Cook</t>
        </is>
      </c>
    </row>
    <row r="7636" ht="20.25" customHeight="0">
      <c s="5" t="inlineStr" r="A7636">
        <is>
          <t xml:space="preserve">60234200</t>
        </is>
      </c>
      <c s="5" t="inlineStr" r="B7636">
        <is>
          <t xml:space="preserve">INLETS, TYPE A, TYPE 1 FRAME, OPEN LID</t>
        </is>
      </c>
      <c s="5" t="inlineStr" r="C7636">
        <is>
          <t xml:space="preserve">EACH   </t>
        </is>
      </c>
      <c s="6" r="D7636">
        <v>14.000</v>
      </c>
      <c s="7" r="E7636">
        <v>1</v>
      </c>
      <c s="8" t="inlineStr" r="F7636">
        <is>
          <t xml:space="preserve">61K87</t>
        </is>
      </c>
      <c s="8" t="inlineStr" r="G7636">
        <is>
          <t xml:space="preserve">142</t>
        </is>
      </c>
      <c s="9" r="H7636">
        <v>3000.0000</v>
      </c>
      <c s="8" t="inlineStr" r="I7636">
        <is>
          <t xml:space="preserve"/>
        </is>
      </c>
      <c s="8" t="inlineStr" r="J7636">
        <is>
          <t xml:space="preserve"> Cook</t>
        </is>
      </c>
    </row>
    <row r="7637" ht="20.25" customHeight="0">
      <c s="5" t="inlineStr" r="A7637">
        <is>
          <t xml:space="preserve">60234200</t>
        </is>
      </c>
      <c s="5" t="inlineStr" r="B7637">
        <is>
          <t xml:space="preserve">INLETS, TYPE A, TYPE 1 FRAME, OPEN LID</t>
        </is>
      </c>
      <c s="5" t="inlineStr" r="C7637">
        <is>
          <t xml:space="preserve">EACH   </t>
        </is>
      </c>
      <c s="6" r="D7637">
        <v>14.000</v>
      </c>
      <c s="7" r="E7637">
        <v>1</v>
      </c>
      <c s="8" t="inlineStr" r="F7637">
        <is>
          <t xml:space="preserve">61K87</t>
        </is>
      </c>
      <c s="8" t="inlineStr" r="G7637">
        <is>
          <t xml:space="preserve">142</t>
        </is>
      </c>
      <c s="9" r="H7637">
        <v>3000.0000</v>
      </c>
      <c s="8" t="inlineStr" r="I7637">
        <is>
          <t xml:space="preserve"/>
        </is>
      </c>
      <c s="8" t="inlineStr" r="J7637">
        <is>
          <t xml:space="preserve"> Cook</t>
        </is>
      </c>
    </row>
    <row r="7638" ht="20.25" customHeight="0">
      <c s="5" t="inlineStr" r="A7638">
        <is>
          <t xml:space="preserve">60234200</t>
        </is>
      </c>
      <c s="5" t="inlineStr" r="B7638">
        <is>
          <t xml:space="preserve">INLETS, TYPE A, TYPE 1 FRAME, OPEN LID</t>
        </is>
      </c>
      <c s="5" t="inlineStr" r="C7638">
        <is>
          <t xml:space="preserve">EACH   </t>
        </is>
      </c>
      <c s="6" r="D7638">
        <v>14.000</v>
      </c>
      <c s="7" r="E7638">
        <v>1</v>
      </c>
      <c s="8" t="inlineStr" r="F7638">
        <is>
          <t xml:space="preserve">61K87</t>
        </is>
      </c>
      <c s="8" t="inlineStr" r="G7638">
        <is>
          <t xml:space="preserve">142</t>
        </is>
      </c>
      <c s="9" r="H7638">
        <v>3000.0000</v>
      </c>
      <c s="8" t="inlineStr" r="I7638">
        <is>
          <t xml:space="preserve"/>
        </is>
      </c>
      <c s="8" t="inlineStr" r="J7638">
        <is>
          <t xml:space="preserve"> Cook</t>
        </is>
      </c>
    </row>
    <row r="7639" ht="20.25" customHeight="0">
      <c s="5" t="inlineStr" r="A7639">
        <is>
          <t xml:space="preserve">60234200</t>
        </is>
      </c>
      <c s="5" t="inlineStr" r="B7639">
        <is>
          <t xml:space="preserve">INLETS, TYPE A, TYPE 1 FRAME, OPEN LID</t>
        </is>
      </c>
      <c s="5" t="inlineStr" r="C7639">
        <is>
          <t xml:space="preserve">EACH   </t>
        </is>
      </c>
      <c s="6" r="D7639">
        <v>14.000</v>
      </c>
      <c s="7" r="E7639">
        <v>1</v>
      </c>
      <c s="8" t="inlineStr" r="F7639">
        <is>
          <t xml:space="preserve">61K87</t>
        </is>
      </c>
      <c s="8" t="inlineStr" r="G7639">
        <is>
          <t xml:space="preserve">142</t>
        </is>
      </c>
      <c s="9" r="H7639">
        <v>3000.0000</v>
      </c>
      <c s="8" t="inlineStr" r="I7639">
        <is>
          <t xml:space="preserve"/>
        </is>
      </c>
      <c s="8" t="inlineStr" r="J7639">
        <is>
          <t xml:space="preserve"> Cook</t>
        </is>
      </c>
    </row>
    <row r="7640" ht="20.25" customHeight="0">
      <c s="5" t="inlineStr" r="A7640">
        <is>
          <t xml:space="preserve">60234200</t>
        </is>
      </c>
      <c s="5" t="inlineStr" r="B7640">
        <is>
          <t xml:space="preserve">INLETS, TYPE A, TYPE 1 FRAME, OPEN LID</t>
        </is>
      </c>
      <c s="5" t="inlineStr" r="C7640">
        <is>
          <t xml:space="preserve">EACH   </t>
        </is>
      </c>
      <c s="6" r="D7640">
        <v>4.000</v>
      </c>
      <c s="7" r="E7640">
        <v>9</v>
      </c>
      <c s="8" t="inlineStr" r="F7640">
        <is>
          <t xml:space="preserve">78483</t>
        </is>
      </c>
      <c s="8" t="inlineStr" r="G7640">
        <is>
          <t xml:space="preserve">127</t>
        </is>
      </c>
      <c s="9" r="H7640">
        <v>2269.9400</v>
      </c>
      <c s="8" t="inlineStr" r="I7640">
        <is>
          <t xml:space="preserve">Y</t>
        </is>
      </c>
      <c s="8" t="inlineStr" r="J7640">
        <is>
          <t xml:space="preserve"> Jefferson</t>
        </is>
      </c>
    </row>
    <row r="7641" ht="20.25" customHeight="0">
      <c s="5" t="inlineStr" r="A7641">
        <is>
          <t xml:space="preserve">60234200</t>
        </is>
      </c>
      <c s="5" t="inlineStr" r="B7641">
        <is>
          <t xml:space="preserve">INLETS, TYPE A, TYPE 1 FRAME, OPEN LID</t>
        </is>
      </c>
      <c s="5" t="inlineStr" r="C7641">
        <is>
          <t xml:space="preserve">EACH   </t>
        </is>
      </c>
      <c s="6" r="D7641">
        <v>4.000</v>
      </c>
      <c s="7" r="E7641">
        <v>9</v>
      </c>
      <c s="8" t="inlineStr" r="F7641">
        <is>
          <t xml:space="preserve">78483</t>
        </is>
      </c>
      <c s="8" t="inlineStr" r="G7641">
        <is>
          <t xml:space="preserve">127</t>
        </is>
      </c>
      <c s="9" r="H7641">
        <v>1625.0000</v>
      </c>
      <c s="8" t="inlineStr" r="I7641">
        <is>
          <t xml:space="preserve"/>
        </is>
      </c>
      <c s="8" t="inlineStr" r="J7641">
        <is>
          <t xml:space="preserve"> Jefferson</t>
        </is>
      </c>
    </row>
    <row r="7642" ht="20.25" customHeight="0">
      <c s="5" t="inlineStr" r="A7642">
        <is>
          <t xml:space="preserve">60234200</t>
        </is>
      </c>
      <c s="5" t="inlineStr" r="B7642">
        <is>
          <t xml:space="preserve">INLETS, TYPE A, TYPE 1 FRAME, OPEN LID</t>
        </is>
      </c>
      <c s="5" t="inlineStr" r="C7642">
        <is>
          <t xml:space="preserve">EACH   </t>
        </is>
      </c>
      <c s="6" r="D7642">
        <v>4.000</v>
      </c>
      <c s="7" r="E7642">
        <v>9</v>
      </c>
      <c s="8" t="inlineStr" r="F7642">
        <is>
          <t xml:space="preserve">78483</t>
        </is>
      </c>
      <c s="8" t="inlineStr" r="G7642">
        <is>
          <t xml:space="preserve">127</t>
        </is>
      </c>
      <c s="9" r="H7642">
        <v>2174.2800</v>
      </c>
      <c s="8" t="inlineStr" r="I7642">
        <is>
          <t xml:space="preserve"/>
        </is>
      </c>
      <c s="8" t="inlineStr" r="J7642">
        <is>
          <t xml:space="preserve"> Jefferson</t>
        </is>
      </c>
    </row>
    <row r="7643" ht="20.25" customHeight="0">
      <c s="5" t="inlineStr" r="A7643">
        <is>
          <t xml:space="preserve">60234200</t>
        </is>
      </c>
      <c s="5" t="inlineStr" r="B7643">
        <is>
          <t xml:space="preserve">INLETS, TYPE A, TYPE 1 FRAME, OPEN LID</t>
        </is>
      </c>
      <c s="5" t="inlineStr" r="C7643">
        <is>
          <t xml:space="preserve">EACH   </t>
        </is>
      </c>
      <c s="6" r="D7643">
        <v>4.000</v>
      </c>
      <c s="7" r="E7643">
        <v>9</v>
      </c>
      <c s="8" t="inlineStr" r="F7643">
        <is>
          <t xml:space="preserve">78483</t>
        </is>
      </c>
      <c s="8" t="inlineStr" r="G7643">
        <is>
          <t xml:space="preserve">127</t>
        </is>
      </c>
      <c s="9" r="H7643">
        <v>2500.0000</v>
      </c>
      <c s="8" t="inlineStr" r="I7643">
        <is>
          <t xml:space="preserve"/>
        </is>
      </c>
      <c s="8" t="inlineStr" r="J7643">
        <is>
          <t xml:space="preserve"> Jefferson</t>
        </is>
      </c>
    </row>
    <row r="7644" ht="20.25" customHeight="0">
      <c s="5" t="inlineStr" r="A7644">
        <is>
          <t xml:space="preserve">60234200</t>
        </is>
      </c>
      <c s="5" t="inlineStr" r="B7644">
        <is>
          <t xml:space="preserve">INLETS, TYPE A, TYPE 1 FRAME, OPEN LID</t>
        </is>
      </c>
      <c s="5" t="inlineStr" r="C7644">
        <is>
          <t xml:space="preserve">EACH   </t>
        </is>
      </c>
      <c s="6" r="D7644">
        <v>4.000</v>
      </c>
      <c s="7" r="E7644">
        <v>9</v>
      </c>
      <c s="8" t="inlineStr" r="F7644">
        <is>
          <t xml:space="preserve">78483</t>
        </is>
      </c>
      <c s="8" t="inlineStr" r="G7644">
        <is>
          <t xml:space="preserve">127</t>
        </is>
      </c>
      <c s="9" r="H7644">
        <v>3757.3400</v>
      </c>
      <c s="8" t="inlineStr" r="I7644">
        <is>
          <t xml:space="preserve"/>
        </is>
      </c>
      <c s="8" t="inlineStr" r="J7644">
        <is>
          <t xml:space="preserve"> Jefferson</t>
        </is>
      </c>
    </row>
    <row r="7645" ht="20.25" customHeight="0">
      <c s="5" t="inlineStr" r="A7645">
        <is>
          <t xml:space="preserve">60234200</t>
        </is>
      </c>
      <c s="5" t="inlineStr" r="B7645">
        <is>
          <t xml:space="preserve">INLETS, TYPE A, TYPE 1 FRAME, OPEN LID</t>
        </is>
      </c>
      <c s="5" t="inlineStr" r="C7645">
        <is>
          <t xml:space="preserve">EACH   </t>
        </is>
      </c>
      <c s="6" r="D7645">
        <v>1.000</v>
      </c>
      <c s="7" r="E7645">
        <v>4</v>
      </c>
      <c s="8" t="inlineStr" r="F7645">
        <is>
          <t xml:space="preserve">89854</t>
        </is>
      </c>
      <c s="8" t="inlineStr" r="G7645">
        <is>
          <t xml:space="preserve">136</t>
        </is>
      </c>
      <c s="9" r="H7645">
        <v>3182.4200</v>
      </c>
      <c s="8" t="inlineStr" r="I7645">
        <is>
          <t xml:space="preserve">Y</t>
        </is>
      </c>
      <c s="8" t="inlineStr" r="J7645">
        <is>
          <t xml:space="preserve"> Woodford</t>
        </is>
      </c>
    </row>
    <row r="7646" ht="20.25" customHeight="0">
      <c s="5" t="inlineStr" r="A7646">
        <is>
          <t xml:space="preserve">60234200</t>
        </is>
      </c>
      <c s="5" t="inlineStr" r="B7646">
        <is>
          <t xml:space="preserve">INLETS, TYPE A, TYPE 1 FRAME, OPEN LID</t>
        </is>
      </c>
      <c s="5" t="inlineStr" r="C7646">
        <is>
          <t xml:space="preserve">EACH   </t>
        </is>
      </c>
      <c s="6" r="D7646">
        <v>1.000</v>
      </c>
      <c s="7" r="E7646">
        <v>4</v>
      </c>
      <c s="8" t="inlineStr" r="F7646">
        <is>
          <t xml:space="preserve">89854</t>
        </is>
      </c>
      <c s="8" t="inlineStr" r="G7646">
        <is>
          <t xml:space="preserve">136</t>
        </is>
      </c>
      <c s="9" r="H7646">
        <v>2160.0000</v>
      </c>
      <c s="8" t="inlineStr" r="I7646">
        <is>
          <t xml:space="preserve"/>
        </is>
      </c>
      <c s="8" t="inlineStr" r="J7646">
        <is>
          <t xml:space="preserve"> Woodford</t>
        </is>
      </c>
    </row>
    <row r="7647" ht="20.25" customHeight="0">
      <c s="5" t="inlineStr" r="A7647">
        <is>
          <t xml:space="preserve">60235300</t>
        </is>
      </c>
      <c s="5" t="inlineStr" r="B7647">
        <is>
          <t xml:space="preserve">INLETS, TYPE A, TYPE 1 FRAME, CLOSED LID</t>
        </is>
      </c>
      <c s="5" t="inlineStr" r="C7647">
        <is>
          <t xml:space="preserve">EACH   </t>
        </is>
      </c>
      <c s="6" r="D7647">
        <v>1.000</v>
      </c>
      <c s="7" r="E7647">
        <v>1</v>
      </c>
      <c s="8" t="inlineStr" r="F7647">
        <is>
          <t xml:space="preserve">61K84</t>
        </is>
      </c>
      <c s="8" t="inlineStr" r="G7647">
        <is>
          <t xml:space="preserve">141</t>
        </is>
      </c>
      <c s="9" r="H7647">
        <v>1452.0000</v>
      </c>
      <c s="8" t="inlineStr" r="I7647">
        <is>
          <t xml:space="preserve">Y</t>
        </is>
      </c>
      <c s="8" t="inlineStr" r="J7647">
        <is>
          <t xml:space="preserve"> Will</t>
        </is>
      </c>
    </row>
    <row r="7648" ht="20.25" customHeight="0">
      <c s="5" t="inlineStr" r="A7648">
        <is>
          <t xml:space="preserve">60235300</t>
        </is>
      </c>
      <c s="5" t="inlineStr" r="B7648">
        <is>
          <t xml:space="preserve">INLETS, TYPE A, TYPE 1 FRAME, CLOSED LID</t>
        </is>
      </c>
      <c s="5" t="inlineStr" r="C7648">
        <is>
          <t xml:space="preserve">EACH   </t>
        </is>
      </c>
      <c s="6" r="D7648">
        <v>1.000</v>
      </c>
      <c s="7" r="E7648">
        <v>1</v>
      </c>
      <c s="8" t="inlineStr" r="F7648">
        <is>
          <t xml:space="preserve">61K84</t>
        </is>
      </c>
      <c s="8" t="inlineStr" r="G7648">
        <is>
          <t xml:space="preserve">141</t>
        </is>
      </c>
      <c s="9" r="H7648">
        <v>1363.0000</v>
      </c>
      <c s="8" t="inlineStr" r="I7648">
        <is>
          <t xml:space="preserve"/>
        </is>
      </c>
      <c s="8" t="inlineStr" r="J7648">
        <is>
          <t xml:space="preserve"> Will</t>
        </is>
      </c>
    </row>
    <row r="7649" ht="20.25" customHeight="0">
      <c s="5" t="inlineStr" r="A7649">
        <is>
          <t xml:space="preserve">60235700</t>
        </is>
      </c>
      <c s="5" t="inlineStr" r="B7649">
        <is>
          <t xml:space="preserve">INLETS, TYPE A, TYPE 3 FRAME AND GRATE</t>
        </is>
      </c>
      <c s="5" t="inlineStr" r="C7649">
        <is>
          <t xml:space="preserve">EACH   </t>
        </is>
      </c>
      <c s="6" r="D7649">
        <v>2.000</v>
      </c>
      <c s="7" r="E7649">
        <v>1</v>
      </c>
      <c s="8" t="inlineStr" r="F7649">
        <is>
          <t xml:space="preserve">61K91</t>
        </is>
      </c>
      <c s="8" t="inlineStr" r="G7649">
        <is>
          <t xml:space="preserve">090</t>
        </is>
      </c>
      <c s="9" r="H7649">
        <v>4150.0000</v>
      </c>
      <c s="8" t="inlineStr" r="I7649">
        <is>
          <t xml:space="preserve">Y</t>
        </is>
      </c>
      <c s="8" t="inlineStr" r="J7649">
        <is>
          <t xml:space="preserve"> Lake</t>
        </is>
      </c>
    </row>
    <row r="7650" ht="20.25" customHeight="0">
      <c s="5" t="inlineStr" r="A7650">
        <is>
          <t xml:space="preserve">60235700</t>
        </is>
      </c>
      <c s="5" t="inlineStr" r="B7650">
        <is>
          <t xml:space="preserve">INLETS, TYPE A, TYPE 3 FRAME AND GRATE</t>
        </is>
      </c>
      <c s="5" t="inlineStr" r="C7650">
        <is>
          <t xml:space="preserve">EACH   </t>
        </is>
      </c>
      <c s="6" r="D7650">
        <v>2.000</v>
      </c>
      <c s="7" r="E7650">
        <v>1</v>
      </c>
      <c s="8" t="inlineStr" r="F7650">
        <is>
          <t xml:space="preserve">61K91</t>
        </is>
      </c>
      <c s="8" t="inlineStr" r="G7650">
        <is>
          <t xml:space="preserve">090</t>
        </is>
      </c>
      <c s="9" r="H7650">
        <v>2250.0000</v>
      </c>
      <c s="8" t="inlineStr" r="I7650">
        <is>
          <t xml:space="preserve"/>
        </is>
      </c>
      <c s="8" t="inlineStr" r="J7650">
        <is>
          <t xml:space="preserve"> Lake</t>
        </is>
      </c>
    </row>
    <row r="7651" ht="20.25" customHeight="0">
      <c s="5" t="inlineStr" r="A7651">
        <is>
          <t xml:space="preserve">60235700</t>
        </is>
      </c>
      <c s="5" t="inlineStr" r="B7651">
        <is>
          <t xml:space="preserve">INLETS, TYPE A, TYPE 3 FRAME AND GRATE</t>
        </is>
      </c>
      <c s="5" t="inlineStr" r="C7651">
        <is>
          <t xml:space="preserve">EACH   </t>
        </is>
      </c>
      <c s="6" r="D7651">
        <v>28.000</v>
      </c>
      <c s="7" r="E7651">
        <v>9</v>
      </c>
      <c s="8" t="inlineStr" r="F7651">
        <is>
          <t xml:space="preserve">78483</t>
        </is>
      </c>
      <c s="8" t="inlineStr" r="G7651">
        <is>
          <t xml:space="preserve">127</t>
        </is>
      </c>
      <c s="9" r="H7651">
        <v>2481.0200</v>
      </c>
      <c s="8" t="inlineStr" r="I7651">
        <is>
          <t xml:space="preserve">Y</t>
        </is>
      </c>
      <c s="8" t="inlineStr" r="J7651">
        <is>
          <t xml:space="preserve"> Jefferson</t>
        </is>
      </c>
    </row>
    <row r="7652" ht="20.25" customHeight="0">
      <c s="5" t="inlineStr" r="A7652">
        <is>
          <t xml:space="preserve">60235700</t>
        </is>
      </c>
      <c s="5" t="inlineStr" r="B7652">
        <is>
          <t xml:space="preserve">INLETS, TYPE A, TYPE 3 FRAME AND GRATE</t>
        </is>
      </c>
      <c s="5" t="inlineStr" r="C7652">
        <is>
          <t xml:space="preserve">EACH   </t>
        </is>
      </c>
      <c s="6" r="D7652">
        <v>28.000</v>
      </c>
      <c s="7" r="E7652">
        <v>9</v>
      </c>
      <c s="8" t="inlineStr" r="F7652">
        <is>
          <t xml:space="preserve">78483</t>
        </is>
      </c>
      <c s="8" t="inlineStr" r="G7652">
        <is>
          <t xml:space="preserve">127</t>
        </is>
      </c>
      <c s="9" r="H7652">
        <v>2100.0000</v>
      </c>
      <c s="8" t="inlineStr" r="I7652">
        <is>
          <t xml:space="preserve"/>
        </is>
      </c>
      <c s="8" t="inlineStr" r="J7652">
        <is>
          <t xml:space="preserve"> Jefferson</t>
        </is>
      </c>
    </row>
    <row r="7653" ht="20.25" customHeight="0">
      <c s="5" t="inlineStr" r="A7653">
        <is>
          <t xml:space="preserve">60235700</t>
        </is>
      </c>
      <c s="5" t="inlineStr" r="B7653">
        <is>
          <t xml:space="preserve">INLETS, TYPE A, TYPE 3 FRAME AND GRATE</t>
        </is>
      </c>
      <c s="5" t="inlineStr" r="C7653">
        <is>
          <t xml:space="preserve">EACH   </t>
        </is>
      </c>
      <c s="6" r="D7653">
        <v>28.000</v>
      </c>
      <c s="7" r="E7653">
        <v>9</v>
      </c>
      <c s="8" t="inlineStr" r="F7653">
        <is>
          <t xml:space="preserve">78483</t>
        </is>
      </c>
      <c s="8" t="inlineStr" r="G7653">
        <is>
          <t xml:space="preserve">127</t>
        </is>
      </c>
      <c s="9" r="H7653">
        <v>2376.4700</v>
      </c>
      <c s="8" t="inlineStr" r="I7653">
        <is>
          <t xml:space="preserve"/>
        </is>
      </c>
      <c s="8" t="inlineStr" r="J7653">
        <is>
          <t xml:space="preserve"> Jefferson</t>
        </is>
      </c>
    </row>
    <row r="7654" ht="20.25" customHeight="0">
      <c s="5" t="inlineStr" r="A7654">
        <is>
          <t xml:space="preserve">60235700</t>
        </is>
      </c>
      <c s="5" t="inlineStr" r="B7654">
        <is>
          <t xml:space="preserve">INLETS, TYPE A, TYPE 3 FRAME AND GRATE</t>
        </is>
      </c>
      <c s="5" t="inlineStr" r="C7654">
        <is>
          <t xml:space="preserve">EACH   </t>
        </is>
      </c>
      <c s="6" r="D7654">
        <v>28.000</v>
      </c>
      <c s="7" r="E7654">
        <v>9</v>
      </c>
      <c s="8" t="inlineStr" r="F7654">
        <is>
          <t xml:space="preserve">78483</t>
        </is>
      </c>
      <c s="8" t="inlineStr" r="G7654">
        <is>
          <t xml:space="preserve">127</t>
        </is>
      </c>
      <c s="9" r="H7654">
        <v>2800.0000</v>
      </c>
      <c s="8" t="inlineStr" r="I7654">
        <is>
          <t xml:space="preserve"/>
        </is>
      </c>
      <c s="8" t="inlineStr" r="J7654">
        <is>
          <t xml:space="preserve"> Jefferson</t>
        </is>
      </c>
    </row>
    <row r="7655" ht="20.25" customHeight="0">
      <c s="5" t="inlineStr" r="A7655">
        <is>
          <t xml:space="preserve">60235700</t>
        </is>
      </c>
      <c s="5" t="inlineStr" r="B7655">
        <is>
          <t xml:space="preserve">INLETS, TYPE A, TYPE 3 FRAME AND GRATE</t>
        </is>
      </c>
      <c s="5" t="inlineStr" r="C7655">
        <is>
          <t xml:space="preserve">EACH   </t>
        </is>
      </c>
      <c s="6" r="D7655">
        <v>28.000</v>
      </c>
      <c s="7" r="E7655">
        <v>9</v>
      </c>
      <c s="8" t="inlineStr" r="F7655">
        <is>
          <t xml:space="preserve">78483</t>
        </is>
      </c>
      <c s="8" t="inlineStr" r="G7655">
        <is>
          <t xml:space="preserve">127</t>
        </is>
      </c>
      <c s="9" r="H7655">
        <v>3941.9200</v>
      </c>
      <c s="8" t="inlineStr" r="I7655">
        <is>
          <t xml:space="preserve"/>
        </is>
      </c>
      <c s="8" t="inlineStr" r="J7655">
        <is>
          <t xml:space="preserve"> Jefferson</t>
        </is>
      </c>
    </row>
    <row r="7656" ht="20.25" customHeight="0">
      <c s="5" t="inlineStr" r="A7656">
        <is>
          <t xml:space="preserve">60236200</t>
        </is>
      </c>
      <c s="5" t="inlineStr" r="B7656">
        <is>
          <t xml:space="preserve">INLETS, TYPE A, TYPE 8 GRATE</t>
        </is>
      </c>
      <c s="5" t="inlineStr" r="C7656">
        <is>
          <t xml:space="preserve">EACH   </t>
        </is>
      </c>
      <c s="6" r="D7656">
        <v>1.000</v>
      </c>
      <c s="7" r="E7656">
        <v>1</v>
      </c>
      <c s="8" t="inlineStr" r="F7656">
        <is>
          <t xml:space="preserve">61K84</t>
        </is>
      </c>
      <c s="8" t="inlineStr" r="G7656">
        <is>
          <t xml:space="preserve">141</t>
        </is>
      </c>
      <c s="9" r="H7656">
        <v>1452.0000</v>
      </c>
      <c s="8" t="inlineStr" r="I7656">
        <is>
          <t xml:space="preserve">Y</t>
        </is>
      </c>
      <c s="8" t="inlineStr" r="J7656">
        <is>
          <t xml:space="preserve"> Will</t>
        </is>
      </c>
    </row>
    <row r="7657" ht="20.25" customHeight="0">
      <c s="5" t="inlineStr" r="A7657">
        <is>
          <t xml:space="preserve">60236200</t>
        </is>
      </c>
      <c s="5" t="inlineStr" r="B7657">
        <is>
          <t xml:space="preserve">INLETS, TYPE A, TYPE 8 GRATE</t>
        </is>
      </c>
      <c s="5" t="inlineStr" r="C7657">
        <is>
          <t xml:space="preserve">EACH   </t>
        </is>
      </c>
      <c s="6" r="D7657">
        <v>1.000</v>
      </c>
      <c s="7" r="E7657">
        <v>1</v>
      </c>
      <c s="8" t="inlineStr" r="F7657">
        <is>
          <t xml:space="preserve">61K84</t>
        </is>
      </c>
      <c s="8" t="inlineStr" r="G7657">
        <is>
          <t xml:space="preserve">141</t>
        </is>
      </c>
      <c s="9" r="H7657">
        <v>1363.0000</v>
      </c>
      <c s="8" t="inlineStr" r="I7657">
        <is>
          <t xml:space="preserve"/>
        </is>
      </c>
      <c s="8" t="inlineStr" r="J7657">
        <is>
          <t xml:space="preserve"> Will</t>
        </is>
      </c>
    </row>
    <row r="7658" ht="20.25" customHeight="0">
      <c s="5" t="inlineStr" r="A7658">
        <is>
          <t xml:space="preserve">60236200</t>
        </is>
      </c>
      <c s="5" t="inlineStr" r="B7658">
        <is>
          <t xml:space="preserve">INLETS, TYPE A, TYPE 8 GRATE</t>
        </is>
      </c>
      <c s="5" t="inlineStr" r="C7658">
        <is>
          <t xml:space="preserve">EACH   </t>
        </is>
      </c>
      <c s="6" r="D7658">
        <v>21.000</v>
      </c>
      <c s="7" r="E7658">
        <v>5</v>
      </c>
      <c s="8" t="inlineStr" r="F7658">
        <is>
          <t xml:space="preserve">70A55</t>
        </is>
      </c>
      <c s="8" t="inlineStr" r="G7658">
        <is>
          <t xml:space="preserve">132</t>
        </is>
      </c>
      <c s="9" r="H7658">
        <v>3745.0000</v>
      </c>
      <c s="8" t="inlineStr" r="I7658">
        <is>
          <t xml:space="preserve">Y</t>
        </is>
      </c>
      <c s="8" t="inlineStr" r="J7658">
        <is>
          <t xml:space="preserve"> Vermilion</t>
        </is>
      </c>
    </row>
    <row r="7659" ht="20.25" customHeight="0">
      <c s="5" t="inlineStr" r="A7659">
        <is>
          <t xml:space="preserve">60236200</t>
        </is>
      </c>
      <c s="5" t="inlineStr" r="B7659">
        <is>
          <t xml:space="preserve">INLETS, TYPE A, TYPE 8 GRATE</t>
        </is>
      </c>
      <c s="5" t="inlineStr" r="C7659">
        <is>
          <t xml:space="preserve">EACH   </t>
        </is>
      </c>
      <c s="6" r="D7659">
        <v>1.000</v>
      </c>
      <c s="7" r="E7659">
        <v>4</v>
      </c>
      <c s="8" t="inlineStr" r="F7659">
        <is>
          <t xml:space="preserve">89865</t>
        </is>
      </c>
      <c s="8" t="inlineStr" r="G7659">
        <is>
          <t xml:space="preserve">150</t>
        </is>
      </c>
      <c s="9" r="H7659">
        <v>1500.0000</v>
      </c>
      <c s="8" t="inlineStr" r="I7659">
        <is>
          <t xml:space="preserve">Y</t>
        </is>
      </c>
      <c s="8" t="inlineStr" r="J7659">
        <is>
          <t xml:space="preserve"> Peoria</t>
        </is>
      </c>
    </row>
    <row r="7660" ht="20.25" customHeight="0">
      <c s="5" t="inlineStr" r="A7660">
        <is>
          <t xml:space="preserve">60236200</t>
        </is>
      </c>
      <c s="5" t="inlineStr" r="B7660">
        <is>
          <t xml:space="preserve">INLETS, TYPE A, TYPE 8 GRATE</t>
        </is>
      </c>
      <c s="5" t="inlineStr" r="C7660">
        <is>
          <t xml:space="preserve">EACH   </t>
        </is>
      </c>
      <c s="6" r="D7660">
        <v>1.000</v>
      </c>
      <c s="7" r="E7660">
        <v>4</v>
      </c>
      <c s="8" t="inlineStr" r="F7660">
        <is>
          <t xml:space="preserve">89865</t>
        </is>
      </c>
      <c s="8" t="inlineStr" r="G7660">
        <is>
          <t xml:space="preserve">150</t>
        </is>
      </c>
      <c s="9" r="H7660">
        <v>1800.0000</v>
      </c>
      <c s="8" t="inlineStr" r="I7660">
        <is>
          <t xml:space="preserve"/>
        </is>
      </c>
      <c s="8" t="inlineStr" r="J7660">
        <is>
          <t xml:space="preserve"> Peoria</t>
        </is>
      </c>
    </row>
    <row r="7661" ht="20.25" customHeight="0">
      <c s="5" t="inlineStr" r="A7661">
        <is>
          <t xml:space="preserve">60236200</t>
        </is>
      </c>
      <c s="5" t="inlineStr" r="B7661">
        <is>
          <t xml:space="preserve">INLETS, TYPE A, TYPE 8 GRATE</t>
        </is>
      </c>
      <c s="5" t="inlineStr" r="C7661">
        <is>
          <t xml:space="preserve">EACH   </t>
        </is>
      </c>
      <c s="6" r="D7661">
        <v>1.000</v>
      </c>
      <c s="7" r="E7661">
        <v>4</v>
      </c>
      <c s="8" t="inlineStr" r="F7661">
        <is>
          <t xml:space="preserve">89865</t>
        </is>
      </c>
      <c s="8" t="inlineStr" r="G7661">
        <is>
          <t xml:space="preserve">150</t>
        </is>
      </c>
      <c s="9" r="H7661">
        <v>1900.0000</v>
      </c>
      <c s="8" t="inlineStr" r="I7661">
        <is>
          <t xml:space="preserve"/>
        </is>
      </c>
      <c s="8" t="inlineStr" r="J7661">
        <is>
          <t xml:space="preserve"> Peoria</t>
        </is>
      </c>
    </row>
    <row r="7662" ht="20.25" customHeight="0">
      <c s="5" t="inlineStr" r="A7662">
        <is>
          <t xml:space="preserve">60236200</t>
        </is>
      </c>
      <c s="5" t="inlineStr" r="B7662">
        <is>
          <t xml:space="preserve">INLETS, TYPE A, TYPE 8 GRATE</t>
        </is>
      </c>
      <c s="5" t="inlineStr" r="C7662">
        <is>
          <t xml:space="preserve">EACH   </t>
        </is>
      </c>
      <c s="6" r="D7662">
        <v>1.000</v>
      </c>
      <c s="7" r="E7662">
        <v>4</v>
      </c>
      <c s="8" t="inlineStr" r="F7662">
        <is>
          <t xml:space="preserve">89865</t>
        </is>
      </c>
      <c s="8" t="inlineStr" r="G7662">
        <is>
          <t xml:space="preserve">150</t>
        </is>
      </c>
      <c s="9" r="H7662">
        <v>2353.3000</v>
      </c>
      <c s="8" t="inlineStr" r="I7662">
        <is>
          <t xml:space="preserve"/>
        </is>
      </c>
      <c s="8" t="inlineStr" r="J7662">
        <is>
          <t xml:space="preserve"> Peoria</t>
        </is>
      </c>
    </row>
    <row r="7663" ht="20.25" customHeight="0">
      <c s="5" t="inlineStr" r="A7663">
        <is>
          <t xml:space="preserve">60236200</t>
        </is>
      </c>
      <c s="5" t="inlineStr" r="B7663">
        <is>
          <t xml:space="preserve">INLETS, TYPE A, TYPE 8 GRATE</t>
        </is>
      </c>
      <c s="5" t="inlineStr" r="C7663">
        <is>
          <t xml:space="preserve">EACH   </t>
        </is>
      </c>
      <c s="6" r="D7663">
        <v>1.000</v>
      </c>
      <c s="7" r="E7663">
        <v>4</v>
      </c>
      <c s="8" t="inlineStr" r="F7663">
        <is>
          <t xml:space="preserve">89865</t>
        </is>
      </c>
      <c s="8" t="inlineStr" r="G7663">
        <is>
          <t xml:space="preserve">150</t>
        </is>
      </c>
      <c s="9" r="H7663">
        <v>2806.1400</v>
      </c>
      <c s="8" t="inlineStr" r="I7663">
        <is>
          <t xml:space="preserve"/>
        </is>
      </c>
      <c s="8" t="inlineStr" r="J7663">
        <is>
          <t xml:space="preserve"> Peoria</t>
        </is>
      </c>
    </row>
    <row r="7664" ht="20.25" customHeight="0">
      <c s="5" t="inlineStr" r="A7664">
        <is>
          <t xml:space="preserve">60236800</t>
        </is>
      </c>
      <c s="5" t="inlineStr" r="B7664">
        <is>
          <t xml:space="preserve">INLETS, TYPE A, TYPE 11 FRAME AND GRATE</t>
        </is>
      </c>
      <c s="5" t="inlineStr" r="C7664">
        <is>
          <t xml:space="preserve">EACH   </t>
        </is>
      </c>
      <c s="6" r="D7664">
        <v>1.000</v>
      </c>
      <c s="7" r="E7664">
        <v>1</v>
      </c>
      <c s="8" t="inlineStr" r="F7664">
        <is>
          <t xml:space="preserve">61L04</t>
        </is>
      </c>
      <c s="8" t="inlineStr" r="G7664">
        <is>
          <t xml:space="preserve">096</t>
        </is>
      </c>
      <c s="9" r="H7664">
        <v>1800.0000</v>
      </c>
      <c s="8" t="inlineStr" r="I7664">
        <is>
          <t xml:space="preserve">Y</t>
        </is>
      </c>
      <c s="8" t="inlineStr" r="J7664">
        <is>
          <t xml:space="preserve"> DuPage</t>
        </is>
      </c>
    </row>
    <row r="7665" ht="20.25" customHeight="0">
      <c s="5" t="inlineStr" r="A7665">
        <is>
          <t xml:space="preserve">60236800</t>
        </is>
      </c>
      <c s="5" t="inlineStr" r="B7665">
        <is>
          <t xml:space="preserve">INLETS, TYPE A, TYPE 11 FRAME AND GRATE</t>
        </is>
      </c>
      <c s="5" t="inlineStr" r="C7665">
        <is>
          <t xml:space="preserve">EACH   </t>
        </is>
      </c>
      <c s="6" r="D7665">
        <v>1.000</v>
      </c>
      <c s="7" r="E7665">
        <v>1</v>
      </c>
      <c s="8" t="inlineStr" r="F7665">
        <is>
          <t xml:space="preserve">61L04</t>
        </is>
      </c>
      <c s="8" t="inlineStr" r="G7665">
        <is>
          <t xml:space="preserve">096</t>
        </is>
      </c>
      <c s="9" r="H7665">
        <v>2600.0000</v>
      </c>
      <c s="8" t="inlineStr" r="I7665">
        <is>
          <t xml:space="preserve"/>
        </is>
      </c>
      <c s="8" t="inlineStr" r="J7665">
        <is>
          <t xml:space="preserve"> DuPage</t>
        </is>
      </c>
    </row>
    <row r="7666" ht="20.25" customHeight="0">
      <c s="5" t="inlineStr" r="A7666">
        <is>
          <t xml:space="preserve">60236800</t>
        </is>
      </c>
      <c s="5" t="inlineStr" r="B7666">
        <is>
          <t xml:space="preserve">INLETS, TYPE A, TYPE 11 FRAME AND GRATE</t>
        </is>
      </c>
      <c s="5" t="inlineStr" r="C7666">
        <is>
          <t xml:space="preserve">EACH   </t>
        </is>
      </c>
      <c s="6" r="D7666">
        <v>1.000</v>
      </c>
      <c s="7" r="E7666">
        <v>1</v>
      </c>
      <c s="8" t="inlineStr" r="F7666">
        <is>
          <t xml:space="preserve">61L04</t>
        </is>
      </c>
      <c s="8" t="inlineStr" r="G7666">
        <is>
          <t xml:space="preserve">096</t>
        </is>
      </c>
      <c s="9" r="H7666">
        <v>2900.0000</v>
      </c>
      <c s="8" t="inlineStr" r="I7666">
        <is>
          <t xml:space="preserve"/>
        </is>
      </c>
      <c s="8" t="inlineStr" r="J7666">
        <is>
          <t xml:space="preserve"> DuPage</t>
        </is>
      </c>
    </row>
    <row r="7667" ht="20.25" customHeight="0">
      <c s="5" t="inlineStr" r="A7667">
        <is>
          <t xml:space="preserve">60236800</t>
        </is>
      </c>
      <c s="5" t="inlineStr" r="B7667">
        <is>
          <t xml:space="preserve">INLETS, TYPE A, TYPE 11 FRAME AND GRATE</t>
        </is>
      </c>
      <c s="5" t="inlineStr" r="C7667">
        <is>
          <t xml:space="preserve">EACH   </t>
        </is>
      </c>
      <c s="6" r="D7667">
        <v>1.000</v>
      </c>
      <c s="7" r="E7667">
        <v>1</v>
      </c>
      <c s="8" t="inlineStr" r="F7667">
        <is>
          <t xml:space="preserve">61L04</t>
        </is>
      </c>
      <c s="8" t="inlineStr" r="G7667">
        <is>
          <t xml:space="preserve">096</t>
        </is>
      </c>
      <c s="9" r="H7667">
        <v>3650.0000</v>
      </c>
      <c s="8" t="inlineStr" r="I7667">
        <is>
          <t xml:space="preserve"/>
        </is>
      </c>
      <c s="8" t="inlineStr" r="J7667">
        <is>
          <t xml:space="preserve"> DuPage</t>
        </is>
      </c>
    </row>
    <row r="7668" ht="20.25" customHeight="0">
      <c s="5" t="inlineStr" r="A7668">
        <is>
          <t xml:space="preserve">60236800</t>
        </is>
      </c>
      <c s="5" t="inlineStr" r="B7668">
        <is>
          <t xml:space="preserve">INLETS, TYPE A, TYPE 11 FRAME AND GRATE</t>
        </is>
      </c>
      <c s="5" t="inlineStr" r="C7668">
        <is>
          <t xml:space="preserve">EACH   </t>
        </is>
      </c>
      <c s="6" r="D7668">
        <v>1.000</v>
      </c>
      <c s="7" r="E7668">
        <v>1</v>
      </c>
      <c s="8" t="inlineStr" r="F7668">
        <is>
          <t xml:space="preserve">61L04</t>
        </is>
      </c>
      <c s="8" t="inlineStr" r="G7668">
        <is>
          <t xml:space="preserve">096</t>
        </is>
      </c>
      <c s="9" r="H7668">
        <v>3650.0000</v>
      </c>
      <c s="8" t="inlineStr" r="I7668">
        <is>
          <t xml:space="preserve"/>
        </is>
      </c>
      <c s="8" t="inlineStr" r="J7668">
        <is>
          <t xml:space="preserve"> DuPage</t>
        </is>
      </c>
    </row>
    <row r="7669" ht="20.25" customHeight="0">
      <c s="5" t="inlineStr" r="A7669">
        <is>
          <t xml:space="preserve">60236825</t>
        </is>
      </c>
      <c s="5" t="inlineStr" r="B7669">
        <is>
          <t xml:space="preserve">INLETS, TYPE A, TYPE 11V FRAME AND GRATE</t>
        </is>
      </c>
      <c s="5" t="inlineStr" r="C7669">
        <is>
          <t xml:space="preserve">EACH   </t>
        </is>
      </c>
      <c s="6" r="D7669">
        <v>5.000</v>
      </c>
      <c s="7" r="E7669">
        <v>1</v>
      </c>
      <c s="8" t="inlineStr" r="F7669">
        <is>
          <t xml:space="preserve">61K84</t>
        </is>
      </c>
      <c s="8" t="inlineStr" r="G7669">
        <is>
          <t xml:space="preserve">141</t>
        </is>
      </c>
      <c s="9" r="H7669">
        <v>1903.0000</v>
      </c>
      <c s="8" t="inlineStr" r="I7669">
        <is>
          <t xml:space="preserve">Y</t>
        </is>
      </c>
      <c s="8" t="inlineStr" r="J7669">
        <is>
          <t xml:space="preserve"> Will</t>
        </is>
      </c>
    </row>
    <row r="7670" ht="20.25" customHeight="0">
      <c s="5" t="inlineStr" r="A7670">
        <is>
          <t xml:space="preserve">60236825</t>
        </is>
      </c>
      <c s="5" t="inlineStr" r="B7670">
        <is>
          <t xml:space="preserve">INLETS, TYPE A, TYPE 11V FRAME AND GRATE</t>
        </is>
      </c>
      <c s="5" t="inlineStr" r="C7670">
        <is>
          <t xml:space="preserve">EACH   </t>
        </is>
      </c>
      <c s="6" r="D7670">
        <v>5.000</v>
      </c>
      <c s="7" r="E7670">
        <v>1</v>
      </c>
      <c s="8" t="inlineStr" r="F7670">
        <is>
          <t xml:space="preserve">61K84</t>
        </is>
      </c>
      <c s="8" t="inlineStr" r="G7670">
        <is>
          <t xml:space="preserve">141</t>
        </is>
      </c>
      <c s="9" r="H7670">
        <v>1819.0000</v>
      </c>
      <c s="8" t="inlineStr" r="I7670">
        <is>
          <t xml:space="preserve"/>
        </is>
      </c>
      <c s="8" t="inlineStr" r="J7670">
        <is>
          <t xml:space="preserve"> Will</t>
        </is>
      </c>
    </row>
    <row r="7671" ht="20.25" customHeight="0">
      <c s="5" t="inlineStr" r="A7671">
        <is>
          <t xml:space="preserve">60237420</t>
        </is>
      </c>
      <c s="5" t="inlineStr" r="B7671">
        <is>
          <t xml:space="preserve">INLETS, TYPE A, TYPE 20 FRAME AND GRATE</t>
        </is>
      </c>
      <c s="5" t="inlineStr" r="C7671">
        <is>
          <t xml:space="preserve">EACH   </t>
        </is>
      </c>
      <c s="6" r="D7671">
        <v>1.000</v>
      </c>
      <c s="7" r="E7671">
        <v>8</v>
      </c>
      <c s="8" t="inlineStr" r="F7671">
        <is>
          <t xml:space="preserve">97853</t>
        </is>
      </c>
      <c s="8" t="inlineStr" r="G7671">
        <is>
          <t xml:space="preserve">154</t>
        </is>
      </c>
      <c s="9" r="H7671">
        <v>6315.0000</v>
      </c>
      <c s="8" t="inlineStr" r="I7671">
        <is>
          <t xml:space="preserve">Y</t>
        </is>
      </c>
      <c s="8" t="inlineStr" r="J7671">
        <is>
          <t xml:space="preserve"> Madison</t>
        </is>
      </c>
    </row>
    <row r="7672" ht="20.25" customHeight="0">
      <c s="5" t="inlineStr" r="A7672">
        <is>
          <t xml:space="preserve">60237420</t>
        </is>
      </c>
      <c s="5" t="inlineStr" r="B7672">
        <is>
          <t xml:space="preserve">INLETS, TYPE A, TYPE 20 FRAME AND GRATE</t>
        </is>
      </c>
      <c s="5" t="inlineStr" r="C7672">
        <is>
          <t xml:space="preserve">EACH   </t>
        </is>
      </c>
      <c s="6" r="D7672">
        <v>1.000</v>
      </c>
      <c s="7" r="E7672">
        <v>8</v>
      </c>
      <c s="8" t="inlineStr" r="F7672">
        <is>
          <t xml:space="preserve">97853</t>
        </is>
      </c>
      <c s="8" t="inlineStr" r="G7672">
        <is>
          <t xml:space="preserve">154</t>
        </is>
      </c>
      <c s="9" r="H7672">
        <v>2450.0000</v>
      </c>
      <c s="8" t="inlineStr" r="I7672">
        <is>
          <t xml:space="preserve"/>
        </is>
      </c>
      <c s="8" t="inlineStr" r="J7672">
        <is>
          <t xml:space="preserve"> Madison</t>
        </is>
      </c>
    </row>
    <row r="7673" ht="20.25" customHeight="0">
      <c s="5" t="inlineStr" r="A7673">
        <is>
          <t xml:space="preserve">60237420</t>
        </is>
      </c>
      <c s="5" t="inlineStr" r="B7673">
        <is>
          <t xml:space="preserve">INLETS, TYPE A, TYPE 20 FRAME AND GRATE</t>
        </is>
      </c>
      <c s="5" t="inlineStr" r="C7673">
        <is>
          <t xml:space="preserve">EACH   </t>
        </is>
      </c>
      <c s="6" r="D7673">
        <v>1.000</v>
      </c>
      <c s="7" r="E7673">
        <v>8</v>
      </c>
      <c s="8" t="inlineStr" r="F7673">
        <is>
          <t xml:space="preserve">97853</t>
        </is>
      </c>
      <c s="8" t="inlineStr" r="G7673">
        <is>
          <t xml:space="preserve">154</t>
        </is>
      </c>
      <c s="9" r="H7673">
        <v>2930.6200</v>
      </c>
      <c s="8" t="inlineStr" r="I7673">
        <is>
          <t xml:space="preserve"/>
        </is>
      </c>
      <c s="8" t="inlineStr" r="J7673">
        <is>
          <t xml:space="preserve"> Madison</t>
        </is>
      </c>
    </row>
    <row r="7674" ht="20.25" customHeight="0">
      <c s="5" t="inlineStr" r="A7674">
        <is>
          <t xml:space="preserve">60237420</t>
        </is>
      </c>
      <c s="5" t="inlineStr" r="B7674">
        <is>
          <t xml:space="preserve">INLETS, TYPE A, TYPE 20 FRAME AND GRATE</t>
        </is>
      </c>
      <c s="5" t="inlineStr" r="C7674">
        <is>
          <t xml:space="preserve">EACH   </t>
        </is>
      </c>
      <c s="6" r="D7674">
        <v>1.000</v>
      </c>
      <c s="7" r="E7674">
        <v>8</v>
      </c>
      <c s="8" t="inlineStr" r="F7674">
        <is>
          <t xml:space="preserve">97853</t>
        </is>
      </c>
      <c s="8" t="inlineStr" r="G7674">
        <is>
          <t xml:space="preserve">154</t>
        </is>
      </c>
      <c s="9" r="H7674">
        <v>3000.0000</v>
      </c>
      <c s="8" t="inlineStr" r="I7674">
        <is>
          <t xml:space="preserve"/>
        </is>
      </c>
      <c s="8" t="inlineStr" r="J7674">
        <is>
          <t xml:space="preserve"> Madison</t>
        </is>
      </c>
    </row>
    <row r="7675" ht="20.25" customHeight="0">
      <c s="5" t="inlineStr" r="A7675">
        <is>
          <t xml:space="preserve">60237470</t>
        </is>
      </c>
      <c s="5" t="inlineStr" r="B7675">
        <is>
          <t xml:space="preserve">INLETS, TYPE A, TYPE 24 FRAME AND GRATE</t>
        </is>
      </c>
      <c s="5" t="inlineStr" r="C7675">
        <is>
          <t xml:space="preserve">EACH   </t>
        </is>
      </c>
      <c s="6" r="D7675">
        <v>64.000</v>
      </c>
      <c s="7" r="E7675">
        <v>3</v>
      </c>
      <c s="8" t="inlineStr" r="F7675">
        <is>
          <t xml:space="preserve">87805</t>
        </is>
      </c>
      <c s="8" t="inlineStr" r="G7675">
        <is>
          <t xml:space="preserve">147</t>
        </is>
      </c>
      <c s="9" r="H7675">
        <v>1525.0000</v>
      </c>
      <c s="8" t="inlineStr" r="I7675">
        <is>
          <t xml:space="preserve">Y</t>
        </is>
      </c>
      <c s="8" t="inlineStr" r="J7675">
        <is>
          <t xml:space="preserve"> Kankakee</t>
        </is>
      </c>
    </row>
    <row r="7676" ht="20.25" customHeight="0">
      <c s="5" t="inlineStr" r="A7676">
        <is>
          <t xml:space="preserve">60238800</t>
        </is>
      </c>
      <c s="5" t="inlineStr" r="B7676">
        <is>
          <t xml:space="preserve">INLETS, TYPE A</t>
        </is>
      </c>
      <c s="5" t="inlineStr" r="C7676">
        <is>
          <t xml:space="preserve">EACH   </t>
        </is>
      </c>
      <c s="6" r="D7676">
        <v>19.000</v>
      </c>
      <c s="7" r="E7676">
        <v>1</v>
      </c>
      <c s="8" t="inlineStr" r="F7676">
        <is>
          <t xml:space="preserve">61K81</t>
        </is>
      </c>
      <c s="8" t="inlineStr" r="G7676">
        <is>
          <t xml:space="preserve">087</t>
        </is>
      </c>
      <c s="9" r="H7676">
        <v>1500.0000</v>
      </c>
      <c s="8" t="inlineStr" r="I7676">
        <is>
          <t xml:space="preserve">Y</t>
        </is>
      </c>
      <c s="8" t="inlineStr" r="J7676">
        <is>
          <t xml:space="preserve"> Will</t>
        </is>
      </c>
    </row>
    <row r="7677" ht="20.25" customHeight="0">
      <c s="5" t="inlineStr" r="A7677">
        <is>
          <t xml:space="preserve">60238800</t>
        </is>
      </c>
      <c s="5" t="inlineStr" r="B7677">
        <is>
          <t xml:space="preserve">INLETS, TYPE A</t>
        </is>
      </c>
      <c s="5" t="inlineStr" r="C7677">
        <is>
          <t xml:space="preserve">EACH   </t>
        </is>
      </c>
      <c s="6" r="D7677">
        <v>19.000</v>
      </c>
      <c s="7" r="E7677">
        <v>1</v>
      </c>
      <c s="8" t="inlineStr" r="F7677">
        <is>
          <t xml:space="preserve">61K81</t>
        </is>
      </c>
      <c s="8" t="inlineStr" r="G7677">
        <is>
          <t xml:space="preserve">087</t>
        </is>
      </c>
      <c s="9" r="H7677">
        <v>1245.0000</v>
      </c>
      <c s="8" t="inlineStr" r="I7677">
        <is>
          <t xml:space="preserve"/>
        </is>
      </c>
      <c s="8" t="inlineStr" r="J7677">
        <is>
          <t xml:space="preserve"> Will</t>
        </is>
      </c>
    </row>
    <row r="7678" ht="20.25" customHeight="0">
      <c s="5" t="inlineStr" r="A7678">
        <is>
          <t xml:space="preserve">60238800</t>
        </is>
      </c>
      <c s="5" t="inlineStr" r="B7678">
        <is>
          <t xml:space="preserve">INLETS, TYPE A</t>
        </is>
      </c>
      <c s="5" t="inlineStr" r="C7678">
        <is>
          <t xml:space="preserve">EACH   </t>
        </is>
      </c>
      <c s="6" r="D7678">
        <v>19.000</v>
      </c>
      <c s="7" r="E7678">
        <v>1</v>
      </c>
      <c s="8" t="inlineStr" r="F7678">
        <is>
          <t xml:space="preserve">61K81</t>
        </is>
      </c>
      <c s="8" t="inlineStr" r="G7678">
        <is>
          <t xml:space="preserve">087</t>
        </is>
      </c>
      <c s="9" r="H7678">
        <v>1500.0000</v>
      </c>
      <c s="8" t="inlineStr" r="I7678">
        <is>
          <t xml:space="preserve"/>
        </is>
      </c>
      <c s="8" t="inlineStr" r="J7678">
        <is>
          <t xml:space="preserve"> Will</t>
        </is>
      </c>
    </row>
    <row r="7679" ht="20.25" customHeight="0">
      <c s="5" t="inlineStr" r="A7679">
        <is>
          <t xml:space="preserve">60238800</t>
        </is>
      </c>
      <c s="5" t="inlineStr" r="B7679">
        <is>
          <t xml:space="preserve">INLETS, TYPE A</t>
        </is>
      </c>
      <c s="5" t="inlineStr" r="C7679">
        <is>
          <t xml:space="preserve">EACH   </t>
        </is>
      </c>
      <c s="6" r="D7679">
        <v>19.000</v>
      </c>
      <c s="7" r="E7679">
        <v>1</v>
      </c>
      <c s="8" t="inlineStr" r="F7679">
        <is>
          <t xml:space="preserve">61K81</t>
        </is>
      </c>
      <c s="8" t="inlineStr" r="G7679">
        <is>
          <t xml:space="preserve">087</t>
        </is>
      </c>
      <c s="9" r="H7679">
        <v>2000.0000</v>
      </c>
      <c s="8" t="inlineStr" r="I7679">
        <is>
          <t xml:space="preserve"/>
        </is>
      </c>
      <c s="8" t="inlineStr" r="J7679">
        <is>
          <t xml:space="preserve"> Will</t>
        </is>
      </c>
    </row>
    <row r="7680" ht="20.25" customHeight="0">
      <c s="5" t="inlineStr" r="A7680">
        <is>
          <t xml:space="preserve">60240210</t>
        </is>
      </c>
      <c s="5" t="inlineStr" r="B7680">
        <is>
          <t xml:space="preserve">INLETS, TYPE B, TYPE 1 FRAME, OPEN LID</t>
        </is>
      </c>
      <c s="5" t="inlineStr" r="C7680">
        <is>
          <t xml:space="preserve">EACH   </t>
        </is>
      </c>
      <c s="6" r="D7680">
        <v>3.000</v>
      </c>
      <c s="7" r="E7680">
        <v>9</v>
      </c>
      <c s="8" t="inlineStr" r="F7680">
        <is>
          <t xml:space="preserve">78483</t>
        </is>
      </c>
      <c s="8" t="inlineStr" r="G7680">
        <is>
          <t xml:space="preserve">127</t>
        </is>
      </c>
      <c s="9" r="H7680">
        <v>2522.9600</v>
      </c>
      <c s="8" t="inlineStr" r="I7680">
        <is>
          <t xml:space="preserve">Y</t>
        </is>
      </c>
      <c s="8" t="inlineStr" r="J7680">
        <is>
          <t xml:space="preserve"> Jefferson</t>
        </is>
      </c>
    </row>
    <row r="7681" ht="20.25" customHeight="0">
      <c s="5" t="inlineStr" r="A7681">
        <is>
          <t xml:space="preserve">60240210</t>
        </is>
      </c>
      <c s="5" t="inlineStr" r="B7681">
        <is>
          <t xml:space="preserve">INLETS, TYPE B, TYPE 1 FRAME, OPEN LID</t>
        </is>
      </c>
      <c s="5" t="inlineStr" r="C7681">
        <is>
          <t xml:space="preserve">EACH   </t>
        </is>
      </c>
      <c s="6" r="D7681">
        <v>3.000</v>
      </c>
      <c s="7" r="E7681">
        <v>9</v>
      </c>
      <c s="8" t="inlineStr" r="F7681">
        <is>
          <t xml:space="preserve">78483</t>
        </is>
      </c>
      <c s="8" t="inlineStr" r="G7681">
        <is>
          <t xml:space="preserve">127</t>
        </is>
      </c>
      <c s="9" r="H7681">
        <v>2325.0000</v>
      </c>
      <c s="8" t="inlineStr" r="I7681">
        <is>
          <t xml:space="preserve"/>
        </is>
      </c>
      <c s="8" t="inlineStr" r="J7681">
        <is>
          <t xml:space="preserve"> Jefferson</t>
        </is>
      </c>
    </row>
    <row r="7682" ht="20.25" customHeight="0">
      <c s="5" t="inlineStr" r="A7682">
        <is>
          <t xml:space="preserve">60240210</t>
        </is>
      </c>
      <c s="5" t="inlineStr" r="B7682">
        <is>
          <t xml:space="preserve">INLETS, TYPE B, TYPE 1 FRAME, OPEN LID</t>
        </is>
      </c>
      <c s="5" t="inlineStr" r="C7682">
        <is>
          <t xml:space="preserve">EACH   </t>
        </is>
      </c>
      <c s="6" r="D7682">
        <v>3.000</v>
      </c>
      <c s="7" r="E7682">
        <v>9</v>
      </c>
      <c s="8" t="inlineStr" r="F7682">
        <is>
          <t xml:space="preserve">78483</t>
        </is>
      </c>
      <c s="8" t="inlineStr" r="G7682">
        <is>
          <t xml:space="preserve">127</t>
        </is>
      </c>
      <c s="9" r="H7682">
        <v>2416.6400</v>
      </c>
      <c s="8" t="inlineStr" r="I7682">
        <is>
          <t xml:space="preserve"/>
        </is>
      </c>
      <c s="8" t="inlineStr" r="J7682">
        <is>
          <t xml:space="preserve"> Jefferson</t>
        </is>
      </c>
    </row>
    <row r="7683" ht="20.25" customHeight="0">
      <c s="5" t="inlineStr" r="A7683">
        <is>
          <t xml:space="preserve">60240210</t>
        </is>
      </c>
      <c s="5" t="inlineStr" r="B7683">
        <is>
          <t xml:space="preserve">INLETS, TYPE B, TYPE 1 FRAME, OPEN LID</t>
        </is>
      </c>
      <c s="5" t="inlineStr" r="C7683">
        <is>
          <t xml:space="preserve">EACH   </t>
        </is>
      </c>
      <c s="6" r="D7683">
        <v>3.000</v>
      </c>
      <c s="7" r="E7683">
        <v>9</v>
      </c>
      <c s="8" t="inlineStr" r="F7683">
        <is>
          <t xml:space="preserve">78483</t>
        </is>
      </c>
      <c s="8" t="inlineStr" r="G7683">
        <is>
          <t xml:space="preserve">127</t>
        </is>
      </c>
      <c s="9" r="H7683">
        <v>2900.0000</v>
      </c>
      <c s="8" t="inlineStr" r="I7683">
        <is>
          <t xml:space="preserve"/>
        </is>
      </c>
      <c s="8" t="inlineStr" r="J7683">
        <is>
          <t xml:space="preserve"> Jefferson</t>
        </is>
      </c>
    </row>
    <row r="7684" ht="20.25" customHeight="0">
      <c s="5" t="inlineStr" r="A7684">
        <is>
          <t xml:space="preserve">60240210</t>
        </is>
      </c>
      <c s="5" t="inlineStr" r="B7684">
        <is>
          <t xml:space="preserve">INLETS, TYPE B, TYPE 1 FRAME, OPEN LID</t>
        </is>
      </c>
      <c s="5" t="inlineStr" r="C7684">
        <is>
          <t xml:space="preserve">EACH   </t>
        </is>
      </c>
      <c s="6" r="D7684">
        <v>3.000</v>
      </c>
      <c s="7" r="E7684">
        <v>9</v>
      </c>
      <c s="8" t="inlineStr" r="F7684">
        <is>
          <t xml:space="preserve">78483</t>
        </is>
      </c>
      <c s="8" t="inlineStr" r="G7684">
        <is>
          <t xml:space="preserve">127</t>
        </is>
      </c>
      <c s="9" r="H7684">
        <v>4100.3600</v>
      </c>
      <c s="8" t="inlineStr" r="I7684">
        <is>
          <t xml:space="preserve"/>
        </is>
      </c>
      <c s="8" t="inlineStr" r="J7684">
        <is>
          <t xml:space="preserve"> Jefferson</t>
        </is>
      </c>
    </row>
    <row r="7685" ht="20.25" customHeight="0">
      <c s="5" t="inlineStr" r="A7685">
        <is>
          <t xml:space="preserve">60240215</t>
        </is>
      </c>
      <c s="5" t="inlineStr" r="B7685">
        <is>
          <t xml:space="preserve">INLETS, TYPE B, TYPE 1 FRAME, CLOSED LID</t>
        </is>
      </c>
      <c s="5" t="inlineStr" r="C7685">
        <is>
          <t xml:space="preserve">EACH   </t>
        </is>
      </c>
      <c s="6" r="D7685">
        <v>1.000</v>
      </c>
      <c s="7" r="E7685">
        <v>9</v>
      </c>
      <c s="8" t="inlineStr" r="F7685">
        <is>
          <t xml:space="preserve">78483</t>
        </is>
      </c>
      <c s="8" t="inlineStr" r="G7685">
        <is>
          <t xml:space="preserve">127</t>
        </is>
      </c>
      <c s="9" r="H7685">
        <v>2649.4800</v>
      </c>
      <c s="8" t="inlineStr" r="I7685">
        <is>
          <t xml:space="preserve">Y</t>
        </is>
      </c>
      <c s="8" t="inlineStr" r="J7685">
        <is>
          <t xml:space="preserve"> Jefferson</t>
        </is>
      </c>
    </row>
    <row r="7686" ht="20.25" customHeight="0">
      <c s="5" t="inlineStr" r="A7686">
        <is>
          <t xml:space="preserve">60240215</t>
        </is>
      </c>
      <c s="5" t="inlineStr" r="B7686">
        <is>
          <t xml:space="preserve">INLETS, TYPE B, TYPE 1 FRAME, CLOSED LID</t>
        </is>
      </c>
      <c s="5" t="inlineStr" r="C7686">
        <is>
          <t xml:space="preserve">EACH   </t>
        </is>
      </c>
      <c s="6" r="D7686">
        <v>1.000</v>
      </c>
      <c s="7" r="E7686">
        <v>9</v>
      </c>
      <c s="8" t="inlineStr" r="F7686">
        <is>
          <t xml:space="preserve">78483</t>
        </is>
      </c>
      <c s="8" t="inlineStr" r="G7686">
        <is>
          <t xml:space="preserve">127</t>
        </is>
      </c>
      <c s="9" r="H7686">
        <v>2375.0000</v>
      </c>
      <c s="8" t="inlineStr" r="I7686">
        <is>
          <t xml:space="preserve"/>
        </is>
      </c>
      <c s="8" t="inlineStr" r="J7686">
        <is>
          <t xml:space="preserve"> Jefferson</t>
        </is>
      </c>
    </row>
    <row r="7687" ht="20.25" customHeight="0">
      <c s="5" t="inlineStr" r="A7687">
        <is>
          <t xml:space="preserve">60240215</t>
        </is>
      </c>
      <c s="5" t="inlineStr" r="B7687">
        <is>
          <t xml:space="preserve">INLETS, TYPE B, TYPE 1 FRAME, CLOSED LID</t>
        </is>
      </c>
      <c s="5" t="inlineStr" r="C7687">
        <is>
          <t xml:space="preserve">EACH   </t>
        </is>
      </c>
      <c s="6" r="D7687">
        <v>1.000</v>
      </c>
      <c s="7" r="E7687">
        <v>9</v>
      </c>
      <c s="8" t="inlineStr" r="F7687">
        <is>
          <t xml:space="preserve">78483</t>
        </is>
      </c>
      <c s="8" t="inlineStr" r="G7687">
        <is>
          <t xml:space="preserve">127</t>
        </is>
      </c>
      <c s="9" r="H7687">
        <v>2537.8200</v>
      </c>
      <c s="8" t="inlineStr" r="I7687">
        <is>
          <t xml:space="preserve"/>
        </is>
      </c>
      <c s="8" t="inlineStr" r="J7687">
        <is>
          <t xml:space="preserve"> Jefferson</t>
        </is>
      </c>
    </row>
    <row r="7688" ht="20.25" customHeight="0">
      <c s="5" t="inlineStr" r="A7688">
        <is>
          <t xml:space="preserve">60240215</t>
        </is>
      </c>
      <c s="5" t="inlineStr" r="B7688">
        <is>
          <t xml:space="preserve">INLETS, TYPE B, TYPE 1 FRAME, CLOSED LID</t>
        </is>
      </c>
      <c s="5" t="inlineStr" r="C7688">
        <is>
          <t xml:space="preserve">EACH   </t>
        </is>
      </c>
      <c s="6" r="D7688">
        <v>1.000</v>
      </c>
      <c s="7" r="E7688">
        <v>9</v>
      </c>
      <c s="8" t="inlineStr" r="F7688">
        <is>
          <t xml:space="preserve">78483</t>
        </is>
      </c>
      <c s="8" t="inlineStr" r="G7688">
        <is>
          <t xml:space="preserve">127</t>
        </is>
      </c>
      <c s="9" r="H7688">
        <v>2900.0000</v>
      </c>
      <c s="8" t="inlineStr" r="I7688">
        <is>
          <t xml:space="preserve"/>
        </is>
      </c>
      <c s="8" t="inlineStr" r="J7688">
        <is>
          <t xml:space="preserve"> Jefferson</t>
        </is>
      </c>
    </row>
    <row r="7689" ht="20.25" customHeight="0">
      <c s="5" t="inlineStr" r="A7689">
        <is>
          <t xml:space="preserve">60240215</t>
        </is>
      </c>
      <c s="5" t="inlineStr" r="B7689">
        <is>
          <t xml:space="preserve">INLETS, TYPE B, TYPE 1 FRAME, CLOSED LID</t>
        </is>
      </c>
      <c s="5" t="inlineStr" r="C7689">
        <is>
          <t xml:space="preserve">EACH   </t>
        </is>
      </c>
      <c s="6" r="D7689">
        <v>1.000</v>
      </c>
      <c s="7" r="E7689">
        <v>9</v>
      </c>
      <c s="8" t="inlineStr" r="F7689">
        <is>
          <t xml:space="preserve">78483</t>
        </is>
      </c>
      <c s="8" t="inlineStr" r="G7689">
        <is>
          <t xml:space="preserve">127</t>
        </is>
      </c>
      <c s="9" r="H7689">
        <v>4100.8600</v>
      </c>
      <c s="8" t="inlineStr" r="I7689">
        <is>
          <t xml:space="preserve"/>
        </is>
      </c>
      <c s="8" t="inlineStr" r="J7689">
        <is>
          <t xml:space="preserve"> Jefferson</t>
        </is>
      </c>
    </row>
    <row r="7690" ht="20.25" customHeight="0">
      <c s="5" t="inlineStr" r="A7690">
        <is>
          <t xml:space="preserve">60240215</t>
        </is>
      </c>
      <c s="5" t="inlineStr" r="B7690">
        <is>
          <t xml:space="preserve">INLETS, TYPE B, TYPE 1 FRAME, CLOSED LID</t>
        </is>
      </c>
      <c s="5" t="inlineStr" r="C7690">
        <is>
          <t xml:space="preserve">EACH   </t>
        </is>
      </c>
      <c s="6" r="D7690">
        <v>1.000</v>
      </c>
      <c s="7" r="E7690">
        <v>4</v>
      </c>
      <c s="8" t="inlineStr" r="F7690">
        <is>
          <t xml:space="preserve">89854</t>
        </is>
      </c>
      <c s="8" t="inlineStr" r="G7690">
        <is>
          <t xml:space="preserve">136</t>
        </is>
      </c>
      <c s="9" r="H7690">
        <v>4911.7400</v>
      </c>
      <c s="8" t="inlineStr" r="I7690">
        <is>
          <t xml:space="preserve">Y</t>
        </is>
      </c>
      <c s="8" t="inlineStr" r="J7690">
        <is>
          <t xml:space="preserve"> Woodford</t>
        </is>
      </c>
    </row>
    <row r="7691" ht="20.25" customHeight="0">
      <c s="5" t="inlineStr" r="A7691">
        <is>
          <t xml:space="preserve">60240215</t>
        </is>
      </c>
      <c s="5" t="inlineStr" r="B7691">
        <is>
          <t xml:space="preserve">INLETS, TYPE B, TYPE 1 FRAME, CLOSED LID</t>
        </is>
      </c>
      <c s="5" t="inlineStr" r="C7691">
        <is>
          <t xml:space="preserve">EACH   </t>
        </is>
      </c>
      <c s="6" r="D7691">
        <v>1.000</v>
      </c>
      <c s="7" r="E7691">
        <v>4</v>
      </c>
      <c s="8" t="inlineStr" r="F7691">
        <is>
          <t xml:space="preserve">89854</t>
        </is>
      </c>
      <c s="8" t="inlineStr" r="G7691">
        <is>
          <t xml:space="preserve">136</t>
        </is>
      </c>
      <c s="9" r="H7691">
        <v>2775.0000</v>
      </c>
      <c s="8" t="inlineStr" r="I7691">
        <is>
          <t xml:space="preserve"/>
        </is>
      </c>
      <c s="8" t="inlineStr" r="J7691">
        <is>
          <t xml:space="preserve"> Woodford</t>
        </is>
      </c>
    </row>
    <row r="7692" ht="20.25" customHeight="0">
      <c s="5" t="inlineStr" r="A7692">
        <is>
          <t xml:space="preserve">60240220</t>
        </is>
      </c>
      <c s="5" t="inlineStr" r="B7692">
        <is>
          <t xml:space="preserve">INLETS, TYPE B, TYPE 3 FRAME AND GRATE</t>
        </is>
      </c>
      <c s="5" t="inlineStr" r="C7692">
        <is>
          <t xml:space="preserve">EACH   </t>
        </is>
      </c>
      <c s="6" r="D7692">
        <v>9.000</v>
      </c>
      <c s="7" r="E7692">
        <v>9</v>
      </c>
      <c s="8" t="inlineStr" r="F7692">
        <is>
          <t xml:space="preserve">78483</t>
        </is>
      </c>
      <c s="8" t="inlineStr" r="G7692">
        <is>
          <t xml:space="preserve">127</t>
        </is>
      </c>
      <c s="9" r="H7692">
        <v>2833.1200</v>
      </c>
      <c s="8" t="inlineStr" r="I7692">
        <is>
          <t xml:space="preserve">Y</t>
        </is>
      </c>
      <c s="8" t="inlineStr" r="J7692">
        <is>
          <t xml:space="preserve"> Jefferson</t>
        </is>
      </c>
    </row>
    <row r="7693" ht="20.25" customHeight="0">
      <c s="5" t="inlineStr" r="A7693">
        <is>
          <t xml:space="preserve">60240220</t>
        </is>
      </c>
      <c s="5" t="inlineStr" r="B7693">
        <is>
          <t xml:space="preserve">INLETS, TYPE B, TYPE 3 FRAME AND GRATE</t>
        </is>
      </c>
      <c s="5" t="inlineStr" r="C7693">
        <is>
          <t xml:space="preserve">EACH   </t>
        </is>
      </c>
      <c s="6" r="D7693">
        <v>9.000</v>
      </c>
      <c s="7" r="E7693">
        <v>9</v>
      </c>
      <c s="8" t="inlineStr" r="F7693">
        <is>
          <t xml:space="preserve">78483</t>
        </is>
      </c>
      <c s="8" t="inlineStr" r="G7693">
        <is>
          <t xml:space="preserve">127</t>
        </is>
      </c>
      <c s="9" r="H7693">
        <v>2600.0000</v>
      </c>
      <c s="8" t="inlineStr" r="I7693">
        <is>
          <t xml:space="preserve"/>
        </is>
      </c>
      <c s="8" t="inlineStr" r="J7693">
        <is>
          <t xml:space="preserve"> Jefferson</t>
        </is>
      </c>
    </row>
    <row r="7694" ht="20.25" customHeight="0">
      <c s="5" t="inlineStr" r="A7694">
        <is>
          <t xml:space="preserve">60240220</t>
        </is>
      </c>
      <c s="5" t="inlineStr" r="B7694">
        <is>
          <t xml:space="preserve">INLETS, TYPE B, TYPE 3 FRAME AND GRATE</t>
        </is>
      </c>
      <c s="5" t="inlineStr" r="C7694">
        <is>
          <t xml:space="preserve">EACH   </t>
        </is>
      </c>
      <c s="6" r="D7694">
        <v>9.000</v>
      </c>
      <c s="7" r="E7694">
        <v>9</v>
      </c>
      <c s="8" t="inlineStr" r="F7694">
        <is>
          <t xml:space="preserve">78483</t>
        </is>
      </c>
      <c s="8" t="inlineStr" r="G7694">
        <is>
          <t xml:space="preserve">127</t>
        </is>
      </c>
      <c s="9" r="H7694">
        <v>2713.7200</v>
      </c>
      <c s="8" t="inlineStr" r="I7694">
        <is>
          <t xml:space="preserve"/>
        </is>
      </c>
      <c s="8" t="inlineStr" r="J7694">
        <is>
          <t xml:space="preserve"> Jefferson</t>
        </is>
      </c>
    </row>
    <row r="7695" ht="20.25" customHeight="0">
      <c s="5" t="inlineStr" r="A7695">
        <is>
          <t xml:space="preserve">60240220</t>
        </is>
      </c>
      <c s="5" t="inlineStr" r="B7695">
        <is>
          <t xml:space="preserve">INLETS, TYPE B, TYPE 3 FRAME AND GRATE</t>
        </is>
      </c>
      <c s="5" t="inlineStr" r="C7695">
        <is>
          <t xml:space="preserve">EACH   </t>
        </is>
      </c>
      <c s="6" r="D7695">
        <v>9.000</v>
      </c>
      <c s="7" r="E7695">
        <v>9</v>
      </c>
      <c s="8" t="inlineStr" r="F7695">
        <is>
          <t xml:space="preserve">78483</t>
        </is>
      </c>
      <c s="8" t="inlineStr" r="G7695">
        <is>
          <t xml:space="preserve">127</t>
        </is>
      </c>
      <c s="9" r="H7695">
        <v>3200.0000</v>
      </c>
      <c s="8" t="inlineStr" r="I7695">
        <is>
          <t xml:space="preserve"/>
        </is>
      </c>
      <c s="8" t="inlineStr" r="J7695">
        <is>
          <t xml:space="preserve"> Jefferson</t>
        </is>
      </c>
    </row>
    <row r="7696" ht="20.25" customHeight="0">
      <c s="5" t="inlineStr" r="A7696">
        <is>
          <t xml:space="preserve">60240220</t>
        </is>
      </c>
      <c s="5" t="inlineStr" r="B7696">
        <is>
          <t xml:space="preserve">INLETS, TYPE B, TYPE 3 FRAME AND GRATE</t>
        </is>
      </c>
      <c s="5" t="inlineStr" r="C7696">
        <is>
          <t xml:space="preserve">EACH   </t>
        </is>
      </c>
      <c s="6" r="D7696">
        <v>9.000</v>
      </c>
      <c s="7" r="E7696">
        <v>9</v>
      </c>
      <c s="8" t="inlineStr" r="F7696">
        <is>
          <t xml:space="preserve">78483</t>
        </is>
      </c>
      <c s="8" t="inlineStr" r="G7696">
        <is>
          <t xml:space="preserve">127</t>
        </is>
      </c>
      <c s="9" r="H7696">
        <v>4284.9400</v>
      </c>
      <c s="8" t="inlineStr" r="I7696">
        <is>
          <t xml:space="preserve"/>
        </is>
      </c>
      <c s="8" t="inlineStr" r="J7696">
        <is>
          <t xml:space="preserve"> Jefferson</t>
        </is>
      </c>
    </row>
    <row r="7697" ht="20.25" customHeight="0">
      <c s="5" t="inlineStr" r="A7697">
        <is>
          <t xml:space="preserve">60240301</t>
        </is>
      </c>
      <c s="5" t="inlineStr" r="B7697">
        <is>
          <t xml:space="preserve">INLETS, TYPE B, TYPE 8 GRATE</t>
        </is>
      </c>
      <c s="5" t="inlineStr" r="C7697">
        <is>
          <t xml:space="preserve">EACH   </t>
        </is>
      </c>
      <c s="6" r="D7697">
        <v>1.000</v>
      </c>
      <c s="7" r="E7697">
        <v>9</v>
      </c>
      <c s="8" t="inlineStr" r="F7697">
        <is>
          <t xml:space="preserve">99687</t>
        </is>
      </c>
      <c s="8" t="inlineStr" r="G7697">
        <is>
          <t xml:space="preserve">122</t>
        </is>
      </c>
      <c s="9" r="H7697">
        <v>2800.0000</v>
      </c>
      <c s="8" t="inlineStr" r="I7697">
        <is>
          <t xml:space="preserve">Y</t>
        </is>
      </c>
      <c s="8" t="inlineStr" r="J7697">
        <is>
          <t xml:space="preserve"> Williamson</t>
        </is>
      </c>
    </row>
    <row r="7698" ht="20.25" customHeight="0">
      <c s="5" t="inlineStr" r="A7698">
        <is>
          <t xml:space="preserve">60240301</t>
        </is>
      </c>
      <c s="5" t="inlineStr" r="B7698">
        <is>
          <t xml:space="preserve">INLETS, TYPE B, TYPE 8 GRATE</t>
        </is>
      </c>
      <c s="5" t="inlineStr" r="C7698">
        <is>
          <t xml:space="preserve">EACH   </t>
        </is>
      </c>
      <c s="6" r="D7698">
        <v>1.000</v>
      </c>
      <c s="7" r="E7698">
        <v>9</v>
      </c>
      <c s="8" t="inlineStr" r="F7698">
        <is>
          <t xml:space="preserve">99687</t>
        </is>
      </c>
      <c s="8" t="inlineStr" r="G7698">
        <is>
          <t xml:space="preserve">122</t>
        </is>
      </c>
      <c s="9" r="H7698">
        <v>2516.6900</v>
      </c>
      <c s="8" t="inlineStr" r="I7698">
        <is>
          <t xml:space="preserve"/>
        </is>
      </c>
      <c s="8" t="inlineStr" r="J7698">
        <is>
          <t xml:space="preserve"> Williamson</t>
        </is>
      </c>
    </row>
    <row r="7699" ht="20.25" customHeight="0">
      <c s="5" t="inlineStr" r="A7699">
        <is>
          <t xml:space="preserve">60240310</t>
        </is>
      </c>
      <c s="5" t="inlineStr" r="B7699">
        <is>
          <t xml:space="preserve">INLETS, TYPE B, TYPE 11 FRAME AND GRATE</t>
        </is>
      </c>
      <c s="5" t="inlineStr" r="C7699">
        <is>
          <t xml:space="preserve">EACH   </t>
        </is>
      </c>
      <c s="6" r="D7699">
        <v>3.000</v>
      </c>
      <c s="7" r="E7699">
        <v>4</v>
      </c>
      <c s="8" t="inlineStr" r="F7699">
        <is>
          <t xml:space="preserve">89854</t>
        </is>
      </c>
      <c s="8" t="inlineStr" r="G7699">
        <is>
          <t xml:space="preserve">136</t>
        </is>
      </c>
      <c s="9" r="H7699">
        <v>5191.7200</v>
      </c>
      <c s="8" t="inlineStr" r="I7699">
        <is>
          <t xml:space="preserve">Y</t>
        </is>
      </c>
      <c s="8" t="inlineStr" r="J7699">
        <is>
          <t xml:space="preserve"> Woodford</t>
        </is>
      </c>
    </row>
    <row r="7700" ht="20.25" customHeight="0">
      <c s="5" t="inlineStr" r="A7700">
        <is>
          <t xml:space="preserve">60240310</t>
        </is>
      </c>
      <c s="5" t="inlineStr" r="B7700">
        <is>
          <t xml:space="preserve">INLETS, TYPE B, TYPE 11 FRAME AND GRATE</t>
        </is>
      </c>
      <c s="5" t="inlineStr" r="C7700">
        <is>
          <t xml:space="preserve">EACH   </t>
        </is>
      </c>
      <c s="6" r="D7700">
        <v>3.000</v>
      </c>
      <c s="7" r="E7700">
        <v>4</v>
      </c>
      <c s="8" t="inlineStr" r="F7700">
        <is>
          <t xml:space="preserve">89854</t>
        </is>
      </c>
      <c s="8" t="inlineStr" r="G7700">
        <is>
          <t xml:space="preserve">136</t>
        </is>
      </c>
      <c s="9" r="H7700">
        <v>3050.0000</v>
      </c>
      <c s="8" t="inlineStr" r="I7700">
        <is>
          <t xml:space="preserve"/>
        </is>
      </c>
      <c s="8" t="inlineStr" r="J7700">
        <is>
          <t xml:space="preserve"> Woodford</t>
        </is>
      </c>
    </row>
    <row r="7701" ht="20.25" customHeight="0">
      <c s="5" t="inlineStr" r="A7701">
        <is>
          <t xml:space="preserve">60240312</t>
        </is>
      </c>
      <c s="5" t="inlineStr" r="B7701">
        <is>
          <t xml:space="preserve">INLETS, TYPE B, TYPE 11V FRAME AND GRATE</t>
        </is>
      </c>
      <c s="5" t="inlineStr" r="C7701">
        <is>
          <t xml:space="preserve">EACH   </t>
        </is>
      </c>
      <c s="6" r="D7701">
        <v>1.000</v>
      </c>
      <c s="7" r="E7701">
        <v>1</v>
      </c>
      <c s="8" t="inlineStr" r="F7701">
        <is>
          <t xml:space="preserve">61K84</t>
        </is>
      </c>
      <c s="8" t="inlineStr" r="G7701">
        <is>
          <t xml:space="preserve">141</t>
        </is>
      </c>
      <c s="9" r="H7701">
        <v>2860.0000</v>
      </c>
      <c s="8" t="inlineStr" r="I7701">
        <is>
          <t xml:space="preserve">Y</t>
        </is>
      </c>
      <c s="8" t="inlineStr" r="J7701">
        <is>
          <t xml:space="preserve"> Will</t>
        </is>
      </c>
    </row>
    <row r="7702" ht="20.25" customHeight="0">
      <c s="5" t="inlineStr" r="A7702">
        <is>
          <t xml:space="preserve">60240312</t>
        </is>
      </c>
      <c s="5" t="inlineStr" r="B7702">
        <is>
          <t xml:space="preserve">INLETS, TYPE B, TYPE 11V FRAME AND GRATE</t>
        </is>
      </c>
      <c s="5" t="inlineStr" r="C7702">
        <is>
          <t xml:space="preserve">EACH   </t>
        </is>
      </c>
      <c s="6" r="D7702">
        <v>1.000</v>
      </c>
      <c s="7" r="E7702">
        <v>1</v>
      </c>
      <c s="8" t="inlineStr" r="F7702">
        <is>
          <t xml:space="preserve">61K84</t>
        </is>
      </c>
      <c s="8" t="inlineStr" r="G7702">
        <is>
          <t xml:space="preserve">141</t>
        </is>
      </c>
      <c s="9" r="H7702">
        <v>2870.0000</v>
      </c>
      <c s="8" t="inlineStr" r="I7702">
        <is>
          <t xml:space="preserve"/>
        </is>
      </c>
      <c s="8" t="inlineStr" r="J7702">
        <is>
          <t xml:space="preserve"> Will</t>
        </is>
      </c>
    </row>
    <row r="7703" ht="20.25" customHeight="0">
      <c s="5" t="inlineStr" r="A7703">
        <is>
          <t xml:space="preserve">60240312</t>
        </is>
      </c>
      <c s="5" t="inlineStr" r="B7703">
        <is>
          <t xml:space="preserve">INLETS, TYPE B, TYPE 11V FRAME AND GRATE</t>
        </is>
      </c>
      <c s="5" t="inlineStr" r="C7703">
        <is>
          <t xml:space="preserve">EACH   </t>
        </is>
      </c>
      <c s="6" r="D7703">
        <v>7.000</v>
      </c>
      <c s="7" r="E7703">
        <v>4</v>
      </c>
      <c s="8" t="inlineStr" r="F7703">
        <is>
          <t xml:space="preserve">89854</t>
        </is>
      </c>
      <c s="8" t="inlineStr" r="G7703">
        <is>
          <t xml:space="preserve">136</t>
        </is>
      </c>
      <c s="9" r="H7703">
        <v>5191.7300</v>
      </c>
      <c s="8" t="inlineStr" r="I7703">
        <is>
          <t xml:space="preserve">Y</t>
        </is>
      </c>
      <c s="8" t="inlineStr" r="J7703">
        <is>
          <t xml:space="preserve"> Woodford</t>
        </is>
      </c>
    </row>
    <row r="7704" ht="20.25" customHeight="0">
      <c s="5" t="inlineStr" r="A7704">
        <is>
          <t xml:space="preserve">60240312</t>
        </is>
      </c>
      <c s="5" t="inlineStr" r="B7704">
        <is>
          <t xml:space="preserve">INLETS, TYPE B, TYPE 11V FRAME AND GRATE</t>
        </is>
      </c>
      <c s="5" t="inlineStr" r="C7704">
        <is>
          <t xml:space="preserve">EACH   </t>
        </is>
      </c>
      <c s="6" r="D7704">
        <v>7.000</v>
      </c>
      <c s="7" r="E7704">
        <v>4</v>
      </c>
      <c s="8" t="inlineStr" r="F7704">
        <is>
          <t xml:space="preserve">89854</t>
        </is>
      </c>
      <c s="8" t="inlineStr" r="G7704">
        <is>
          <t xml:space="preserve">136</t>
        </is>
      </c>
      <c s="9" r="H7704">
        <v>3600.0000</v>
      </c>
      <c s="8" t="inlineStr" r="I7704">
        <is>
          <t xml:space="preserve"/>
        </is>
      </c>
      <c s="8" t="inlineStr" r="J7704">
        <is>
          <t xml:space="preserve"> Woodford</t>
        </is>
      </c>
    </row>
    <row r="7705" ht="20.25" customHeight="0">
      <c s="5" t="inlineStr" r="A7705">
        <is>
          <t xml:space="preserve">60240328</t>
        </is>
      </c>
      <c s="5" t="inlineStr" r="B7705">
        <is>
          <t xml:space="preserve">INLETS, TYPE B, TYPE 24 FRAME AND GRATE</t>
        </is>
      </c>
      <c s="5" t="inlineStr" r="C7705">
        <is>
          <t xml:space="preserve">EACH   </t>
        </is>
      </c>
      <c s="6" r="D7705">
        <v>2.000</v>
      </c>
      <c s="7" r="E7705">
        <v>3</v>
      </c>
      <c s="8" t="inlineStr" r="F7705">
        <is>
          <t xml:space="preserve">87805</t>
        </is>
      </c>
      <c s="8" t="inlineStr" r="G7705">
        <is>
          <t xml:space="preserve">147</t>
        </is>
      </c>
      <c s="9" r="H7705">
        <v>2170.0000</v>
      </c>
      <c s="8" t="inlineStr" r="I7705">
        <is>
          <t xml:space="preserve">Y</t>
        </is>
      </c>
      <c s="8" t="inlineStr" r="J7705">
        <is>
          <t xml:space="preserve"> Kankakee</t>
        </is>
      </c>
    </row>
    <row r="7706" ht="20.25" customHeight="0">
      <c s="5" t="inlineStr" r="A7706">
        <is>
          <t xml:space="preserve">60240395</t>
        </is>
      </c>
      <c s="5" t="inlineStr" r="B7706">
        <is>
          <t xml:space="preserve">INLETS, TYPE B</t>
        </is>
      </c>
      <c s="5" t="inlineStr" r="C7706">
        <is>
          <t xml:space="preserve">EACH   </t>
        </is>
      </c>
      <c s="6" r="D7706">
        <v>1.000</v>
      </c>
      <c s="7" r="E7706">
        <v>9</v>
      </c>
      <c s="8" t="inlineStr" r="F7706">
        <is>
          <t xml:space="preserve">78483</t>
        </is>
      </c>
      <c s="8" t="inlineStr" r="G7706">
        <is>
          <t xml:space="preserve">127</t>
        </is>
      </c>
      <c s="9" r="H7706">
        <v>2833.1100</v>
      </c>
      <c s="8" t="inlineStr" r="I7706">
        <is>
          <t xml:space="preserve">Y</t>
        </is>
      </c>
      <c s="8" t="inlineStr" r="J7706">
        <is>
          <t xml:space="preserve"> Jefferson</t>
        </is>
      </c>
    </row>
    <row r="7707" ht="20.25" customHeight="0">
      <c s="5" t="inlineStr" r="A7707">
        <is>
          <t xml:space="preserve">60240395</t>
        </is>
      </c>
      <c s="5" t="inlineStr" r="B7707">
        <is>
          <t xml:space="preserve">INLETS, TYPE B</t>
        </is>
      </c>
      <c s="5" t="inlineStr" r="C7707">
        <is>
          <t xml:space="preserve">EACH   </t>
        </is>
      </c>
      <c s="6" r="D7707">
        <v>1.000</v>
      </c>
      <c s="7" r="E7707">
        <v>9</v>
      </c>
      <c s="8" t="inlineStr" r="F7707">
        <is>
          <t xml:space="preserve">78483</t>
        </is>
      </c>
      <c s="8" t="inlineStr" r="G7707">
        <is>
          <t xml:space="preserve">127</t>
        </is>
      </c>
      <c s="9" r="H7707">
        <v>1900.0000</v>
      </c>
      <c s="8" t="inlineStr" r="I7707">
        <is>
          <t xml:space="preserve"/>
        </is>
      </c>
      <c s="8" t="inlineStr" r="J7707">
        <is>
          <t xml:space="preserve"> Jefferson</t>
        </is>
      </c>
    </row>
    <row r="7708" ht="20.25" customHeight="0">
      <c s="5" t="inlineStr" r="A7708">
        <is>
          <t xml:space="preserve">60240395</t>
        </is>
      </c>
      <c s="5" t="inlineStr" r="B7708">
        <is>
          <t xml:space="preserve">INLETS, TYPE B</t>
        </is>
      </c>
      <c s="5" t="inlineStr" r="C7708">
        <is>
          <t xml:space="preserve">EACH   </t>
        </is>
      </c>
      <c s="6" r="D7708">
        <v>1.000</v>
      </c>
      <c s="7" r="E7708">
        <v>9</v>
      </c>
      <c s="8" t="inlineStr" r="F7708">
        <is>
          <t xml:space="preserve">78483</t>
        </is>
      </c>
      <c s="8" t="inlineStr" r="G7708">
        <is>
          <t xml:space="preserve">127</t>
        </is>
      </c>
      <c s="9" r="H7708">
        <v>2650.0000</v>
      </c>
      <c s="8" t="inlineStr" r="I7708">
        <is>
          <t xml:space="preserve"/>
        </is>
      </c>
      <c s="8" t="inlineStr" r="J7708">
        <is>
          <t xml:space="preserve"> Jefferson</t>
        </is>
      </c>
    </row>
    <row r="7709" ht="20.25" customHeight="0">
      <c s="5" t="inlineStr" r="A7709">
        <is>
          <t xml:space="preserve">60240395</t>
        </is>
      </c>
      <c s="5" t="inlineStr" r="B7709">
        <is>
          <t xml:space="preserve">INLETS, TYPE B</t>
        </is>
      </c>
      <c s="5" t="inlineStr" r="C7709">
        <is>
          <t xml:space="preserve">EACH   </t>
        </is>
      </c>
      <c s="6" r="D7709">
        <v>1.000</v>
      </c>
      <c s="7" r="E7709">
        <v>9</v>
      </c>
      <c s="8" t="inlineStr" r="F7709">
        <is>
          <t xml:space="preserve">78483</t>
        </is>
      </c>
      <c s="8" t="inlineStr" r="G7709">
        <is>
          <t xml:space="preserve">127</t>
        </is>
      </c>
      <c s="9" r="H7709">
        <v>2713.7100</v>
      </c>
      <c s="8" t="inlineStr" r="I7709">
        <is>
          <t xml:space="preserve"/>
        </is>
      </c>
      <c s="8" t="inlineStr" r="J7709">
        <is>
          <t xml:space="preserve"> Jefferson</t>
        </is>
      </c>
    </row>
    <row r="7710" ht="20.25" customHeight="0">
      <c s="5" t="inlineStr" r="A7710">
        <is>
          <t xml:space="preserve">60240395</t>
        </is>
      </c>
      <c s="5" t="inlineStr" r="B7710">
        <is>
          <t xml:space="preserve">INLETS, TYPE B</t>
        </is>
      </c>
      <c s="5" t="inlineStr" r="C7710">
        <is>
          <t xml:space="preserve">EACH   </t>
        </is>
      </c>
      <c s="6" r="D7710">
        <v>1.000</v>
      </c>
      <c s="7" r="E7710">
        <v>9</v>
      </c>
      <c s="8" t="inlineStr" r="F7710">
        <is>
          <t xml:space="preserve">78483</t>
        </is>
      </c>
      <c s="8" t="inlineStr" r="G7710">
        <is>
          <t xml:space="preserve">127</t>
        </is>
      </c>
      <c s="9" r="H7710">
        <v>3361.1400</v>
      </c>
      <c s="8" t="inlineStr" r="I7710">
        <is>
          <t xml:space="preserve"/>
        </is>
      </c>
      <c s="8" t="inlineStr" r="J7710">
        <is>
          <t xml:space="preserve"> Jefferson</t>
        </is>
      </c>
    </row>
    <row r="7711" ht="20.25" customHeight="0">
      <c s="5" t="inlineStr" r="A7711">
        <is>
          <t xml:space="preserve">60248700</t>
        </is>
      </c>
      <c s="5" t="inlineStr" r="B7711">
        <is>
          <t xml:space="preserve">VALVE VAULTS, TYPE A, 4'-DIAMETER, TYPE 1 FRAME, CLOSED LID</t>
        </is>
      </c>
      <c s="5" t="inlineStr" r="C7711">
        <is>
          <t xml:space="preserve">EACH   </t>
        </is>
      </c>
      <c s="6" r="D7711">
        <v>1.000</v>
      </c>
      <c s="7" r="E7711">
        <v>1</v>
      </c>
      <c s="8" t="inlineStr" r="F7711">
        <is>
          <t xml:space="preserve">61K07</t>
        </is>
      </c>
      <c s="8" t="inlineStr" r="G7711">
        <is>
          <t xml:space="preserve">140</t>
        </is>
      </c>
      <c s="9" r="H7711">
        <v>8120.0000</v>
      </c>
      <c s="8" t="inlineStr" r="I7711">
        <is>
          <t xml:space="preserve">Y</t>
        </is>
      </c>
      <c s="8" t="inlineStr" r="J7711">
        <is>
          <t xml:space="preserve"> Cook</t>
        </is>
      </c>
    </row>
    <row r="7712" ht="20.25" customHeight="0">
      <c s="5" t="inlineStr" r="A7712">
        <is>
          <t xml:space="preserve">60248700</t>
        </is>
      </c>
      <c s="5" t="inlineStr" r="B7712">
        <is>
          <t xml:space="preserve">VALVE VAULTS, TYPE A, 4'-DIAMETER, TYPE 1 FRAME, CLOSED LID</t>
        </is>
      </c>
      <c s="5" t="inlineStr" r="C7712">
        <is>
          <t xml:space="preserve">EACH   </t>
        </is>
      </c>
      <c s="6" r="D7712">
        <v>1.000</v>
      </c>
      <c s="7" r="E7712">
        <v>1</v>
      </c>
      <c s="8" t="inlineStr" r="F7712">
        <is>
          <t xml:space="preserve">61K07</t>
        </is>
      </c>
      <c s="8" t="inlineStr" r="G7712">
        <is>
          <t xml:space="preserve">140</t>
        </is>
      </c>
      <c s="9" r="H7712">
        <v>4480.0000</v>
      </c>
      <c s="8" t="inlineStr" r="I7712">
        <is>
          <t xml:space="preserve"/>
        </is>
      </c>
      <c s="8" t="inlineStr" r="J7712">
        <is>
          <t xml:space="preserve"> Cook</t>
        </is>
      </c>
    </row>
    <row r="7713" ht="20.25" customHeight="0">
      <c s="5" t="inlineStr" r="A7713">
        <is>
          <t xml:space="preserve">60248700</t>
        </is>
      </c>
      <c s="5" t="inlineStr" r="B7713">
        <is>
          <t xml:space="preserve">VALVE VAULTS, TYPE A, 4'-DIAMETER, TYPE 1 FRAME, CLOSED LID</t>
        </is>
      </c>
      <c s="5" t="inlineStr" r="C7713">
        <is>
          <t xml:space="preserve">EACH   </t>
        </is>
      </c>
      <c s="6" r="D7713">
        <v>1.000</v>
      </c>
      <c s="7" r="E7713">
        <v>1</v>
      </c>
      <c s="8" t="inlineStr" r="F7713">
        <is>
          <t xml:space="preserve">61K07</t>
        </is>
      </c>
      <c s="8" t="inlineStr" r="G7713">
        <is>
          <t xml:space="preserve">140</t>
        </is>
      </c>
      <c s="9" r="H7713">
        <v>4480.0000</v>
      </c>
      <c s="8" t="inlineStr" r="I7713">
        <is>
          <t xml:space="preserve"/>
        </is>
      </c>
      <c s="8" t="inlineStr" r="J7713">
        <is>
          <t xml:space="preserve"> Cook</t>
        </is>
      </c>
    </row>
    <row r="7714" ht="20.25" customHeight="0">
      <c s="5" t="inlineStr" r="A7714">
        <is>
          <t xml:space="preserve">60248700</t>
        </is>
      </c>
      <c s="5" t="inlineStr" r="B7714">
        <is>
          <t xml:space="preserve">VALVE VAULTS, TYPE A, 4'-DIAMETER, TYPE 1 FRAME, CLOSED LID</t>
        </is>
      </c>
      <c s="5" t="inlineStr" r="C7714">
        <is>
          <t xml:space="preserve">EACH   </t>
        </is>
      </c>
      <c s="6" r="D7714">
        <v>1.000</v>
      </c>
      <c s="7" r="E7714">
        <v>1</v>
      </c>
      <c s="8" t="inlineStr" r="F7714">
        <is>
          <t xml:space="preserve">61K07</t>
        </is>
      </c>
      <c s="8" t="inlineStr" r="G7714">
        <is>
          <t xml:space="preserve">140</t>
        </is>
      </c>
      <c s="9" r="H7714">
        <v>4480.0000</v>
      </c>
      <c s="8" t="inlineStr" r="I7714">
        <is>
          <t xml:space="preserve"/>
        </is>
      </c>
      <c s="8" t="inlineStr" r="J7714">
        <is>
          <t xml:space="preserve"> Cook</t>
        </is>
      </c>
    </row>
    <row r="7715" ht="20.25" customHeight="0">
      <c s="5" t="inlineStr" r="A7715">
        <is>
          <t xml:space="preserve">60248700</t>
        </is>
      </c>
      <c s="5" t="inlineStr" r="B7715">
        <is>
          <t xml:space="preserve">VALVE VAULTS, TYPE A, 4'-DIAMETER, TYPE 1 FRAME, CLOSED LID</t>
        </is>
      </c>
      <c s="5" t="inlineStr" r="C7715">
        <is>
          <t xml:space="preserve">EACH   </t>
        </is>
      </c>
      <c s="6" r="D7715">
        <v>28.000</v>
      </c>
      <c s="7" r="E7715">
        <v>1</v>
      </c>
      <c s="8" t="inlineStr" r="F7715">
        <is>
          <t xml:space="preserve">61K68</t>
        </is>
      </c>
      <c s="8" t="inlineStr" r="G7715">
        <is>
          <t xml:space="preserve">131</t>
        </is>
      </c>
      <c s="9" r="H7715">
        <v>3312.5500</v>
      </c>
      <c s="8" t="inlineStr" r="I7715">
        <is>
          <t xml:space="preserve">Y</t>
        </is>
      </c>
      <c s="8" t="inlineStr" r="J7715">
        <is>
          <t xml:space="preserve"> Kane</t>
        </is>
      </c>
    </row>
    <row r="7716" ht="20.25" customHeight="0">
      <c s="5" t="inlineStr" r="A7716">
        <is>
          <t xml:space="preserve">60248700</t>
        </is>
      </c>
      <c s="5" t="inlineStr" r="B7716">
        <is>
          <t xml:space="preserve">VALVE VAULTS, TYPE A, 4'-DIAMETER, TYPE 1 FRAME, CLOSED LID</t>
        </is>
      </c>
      <c s="5" t="inlineStr" r="C7716">
        <is>
          <t xml:space="preserve">EACH   </t>
        </is>
      </c>
      <c s="6" r="D7716">
        <v>28.000</v>
      </c>
      <c s="7" r="E7716">
        <v>1</v>
      </c>
      <c s="8" t="inlineStr" r="F7716">
        <is>
          <t xml:space="preserve">61K68</t>
        </is>
      </c>
      <c s="8" t="inlineStr" r="G7716">
        <is>
          <t xml:space="preserve">131</t>
        </is>
      </c>
      <c s="9" r="H7716">
        <v>4200.0000</v>
      </c>
      <c s="8" t="inlineStr" r="I7716">
        <is>
          <t xml:space="preserve"/>
        </is>
      </c>
      <c s="8" t="inlineStr" r="J7716">
        <is>
          <t xml:space="preserve"> Kane</t>
        </is>
      </c>
    </row>
    <row r="7717" ht="20.25" customHeight="0">
      <c s="5" t="inlineStr" r="A7717">
        <is>
          <t xml:space="preserve">60248700</t>
        </is>
      </c>
      <c s="5" t="inlineStr" r="B7717">
        <is>
          <t xml:space="preserve">VALVE VAULTS, TYPE A, 4'-DIAMETER, TYPE 1 FRAME, CLOSED LID</t>
        </is>
      </c>
      <c s="5" t="inlineStr" r="C7717">
        <is>
          <t xml:space="preserve">EACH   </t>
        </is>
      </c>
      <c s="6" r="D7717">
        <v>28.000</v>
      </c>
      <c s="7" r="E7717">
        <v>1</v>
      </c>
      <c s="8" t="inlineStr" r="F7717">
        <is>
          <t xml:space="preserve">61K68</t>
        </is>
      </c>
      <c s="8" t="inlineStr" r="G7717">
        <is>
          <t xml:space="preserve">131</t>
        </is>
      </c>
      <c s="9" r="H7717">
        <v>4900.0000</v>
      </c>
      <c s="8" t="inlineStr" r="I7717">
        <is>
          <t xml:space="preserve"/>
        </is>
      </c>
      <c s="8" t="inlineStr" r="J7717">
        <is>
          <t xml:space="preserve"> Kane</t>
        </is>
      </c>
    </row>
    <row r="7718" ht="20.25" customHeight="0">
      <c s="5" t="inlineStr" r="A7718">
        <is>
          <t xml:space="preserve">60248700</t>
        </is>
      </c>
      <c s="5" t="inlineStr" r="B7718">
        <is>
          <t xml:space="preserve">VALVE VAULTS, TYPE A, 4'-DIAMETER, TYPE 1 FRAME, CLOSED LID</t>
        </is>
      </c>
      <c s="5" t="inlineStr" r="C7718">
        <is>
          <t xml:space="preserve">EACH   </t>
        </is>
      </c>
      <c s="6" r="D7718">
        <v>28.000</v>
      </c>
      <c s="7" r="E7718">
        <v>1</v>
      </c>
      <c s="8" t="inlineStr" r="F7718">
        <is>
          <t xml:space="preserve">61K68</t>
        </is>
      </c>
      <c s="8" t="inlineStr" r="G7718">
        <is>
          <t xml:space="preserve">131</t>
        </is>
      </c>
      <c s="9" r="H7718">
        <v>4900.0000</v>
      </c>
      <c s="8" t="inlineStr" r="I7718">
        <is>
          <t xml:space="preserve"/>
        </is>
      </c>
      <c s="8" t="inlineStr" r="J7718">
        <is>
          <t xml:space="preserve"> Kane</t>
        </is>
      </c>
    </row>
    <row r="7719" ht="20.25" customHeight="0">
      <c s="5" t="inlineStr" r="A7719">
        <is>
          <t xml:space="preserve">60248700</t>
        </is>
      </c>
      <c s="5" t="inlineStr" r="B7719">
        <is>
          <t xml:space="preserve">VALVE VAULTS, TYPE A, 4'-DIAMETER, TYPE 1 FRAME, CLOSED LID</t>
        </is>
      </c>
      <c s="5" t="inlineStr" r="C7719">
        <is>
          <t xml:space="preserve">EACH   </t>
        </is>
      </c>
      <c s="6" r="D7719">
        <v>8.000</v>
      </c>
      <c s="7" r="E7719">
        <v>1</v>
      </c>
      <c s="8" t="inlineStr" r="F7719">
        <is>
          <t xml:space="preserve">61K87</t>
        </is>
      </c>
      <c s="8" t="inlineStr" r="G7719">
        <is>
          <t xml:space="preserve">142</t>
        </is>
      </c>
      <c s="9" r="H7719">
        <v>3500.0000</v>
      </c>
      <c s="8" t="inlineStr" r="I7719">
        <is>
          <t xml:space="preserve">Y</t>
        </is>
      </c>
      <c s="8" t="inlineStr" r="J7719">
        <is>
          <t xml:space="preserve"> Cook</t>
        </is>
      </c>
    </row>
    <row r="7720" ht="20.25" customHeight="0">
      <c s="5" t="inlineStr" r="A7720">
        <is>
          <t xml:space="preserve">60248700</t>
        </is>
      </c>
      <c s="5" t="inlineStr" r="B7720">
        <is>
          <t xml:space="preserve">VALVE VAULTS, TYPE A, 4'-DIAMETER, TYPE 1 FRAME, CLOSED LID</t>
        </is>
      </c>
      <c s="5" t="inlineStr" r="C7720">
        <is>
          <t xml:space="preserve">EACH   </t>
        </is>
      </c>
      <c s="6" r="D7720">
        <v>8.000</v>
      </c>
      <c s="7" r="E7720">
        <v>1</v>
      </c>
      <c s="8" t="inlineStr" r="F7720">
        <is>
          <t xml:space="preserve">61K87</t>
        </is>
      </c>
      <c s="8" t="inlineStr" r="G7720">
        <is>
          <t xml:space="preserve">142</t>
        </is>
      </c>
      <c s="9" r="H7720">
        <v>3700.0000</v>
      </c>
      <c s="8" t="inlineStr" r="I7720">
        <is>
          <t xml:space="preserve"/>
        </is>
      </c>
      <c s="8" t="inlineStr" r="J7720">
        <is>
          <t xml:space="preserve"> Cook</t>
        </is>
      </c>
    </row>
    <row r="7721" ht="20.25" customHeight="0">
      <c s="5" t="inlineStr" r="A7721">
        <is>
          <t xml:space="preserve">60248700</t>
        </is>
      </c>
      <c s="5" t="inlineStr" r="B7721">
        <is>
          <t xml:space="preserve">VALVE VAULTS, TYPE A, 4'-DIAMETER, TYPE 1 FRAME, CLOSED LID</t>
        </is>
      </c>
      <c s="5" t="inlineStr" r="C7721">
        <is>
          <t xml:space="preserve">EACH   </t>
        </is>
      </c>
      <c s="6" r="D7721">
        <v>8.000</v>
      </c>
      <c s="7" r="E7721">
        <v>1</v>
      </c>
      <c s="8" t="inlineStr" r="F7721">
        <is>
          <t xml:space="preserve">61K87</t>
        </is>
      </c>
      <c s="8" t="inlineStr" r="G7721">
        <is>
          <t xml:space="preserve">142</t>
        </is>
      </c>
      <c s="9" r="H7721">
        <v>3795.0000</v>
      </c>
      <c s="8" t="inlineStr" r="I7721">
        <is>
          <t xml:space="preserve"/>
        </is>
      </c>
      <c s="8" t="inlineStr" r="J7721">
        <is>
          <t xml:space="preserve"> Cook</t>
        </is>
      </c>
    </row>
    <row r="7722" ht="20.25" customHeight="0">
      <c s="5" t="inlineStr" r="A7722">
        <is>
          <t xml:space="preserve">60248700</t>
        </is>
      </c>
      <c s="5" t="inlineStr" r="B7722">
        <is>
          <t xml:space="preserve">VALVE VAULTS, TYPE A, 4'-DIAMETER, TYPE 1 FRAME, CLOSED LID</t>
        </is>
      </c>
      <c s="5" t="inlineStr" r="C7722">
        <is>
          <t xml:space="preserve">EACH   </t>
        </is>
      </c>
      <c s="6" r="D7722">
        <v>8.000</v>
      </c>
      <c s="7" r="E7722">
        <v>1</v>
      </c>
      <c s="8" t="inlineStr" r="F7722">
        <is>
          <t xml:space="preserve">61K87</t>
        </is>
      </c>
      <c s="8" t="inlineStr" r="G7722">
        <is>
          <t xml:space="preserve">142</t>
        </is>
      </c>
      <c s="9" r="H7722">
        <v>3933.9300</v>
      </c>
      <c s="8" t="inlineStr" r="I7722">
        <is>
          <t xml:space="preserve"/>
        </is>
      </c>
      <c s="8" t="inlineStr" r="J7722">
        <is>
          <t xml:space="preserve"> Cook</t>
        </is>
      </c>
    </row>
    <row r="7723" ht="20.25" customHeight="0">
      <c s="5" t="inlineStr" r="A7723">
        <is>
          <t xml:space="preserve">60248700</t>
        </is>
      </c>
      <c s="5" t="inlineStr" r="B7723">
        <is>
          <t xml:space="preserve">VALVE VAULTS, TYPE A, 4'-DIAMETER, TYPE 1 FRAME, CLOSED LID</t>
        </is>
      </c>
      <c s="5" t="inlineStr" r="C7723">
        <is>
          <t xml:space="preserve">EACH   </t>
        </is>
      </c>
      <c s="6" r="D7723">
        <v>8.000</v>
      </c>
      <c s="7" r="E7723">
        <v>1</v>
      </c>
      <c s="8" t="inlineStr" r="F7723">
        <is>
          <t xml:space="preserve">61K87</t>
        </is>
      </c>
      <c s="8" t="inlineStr" r="G7723">
        <is>
          <t xml:space="preserve">142</t>
        </is>
      </c>
      <c s="9" r="H7723">
        <v>5268.0000</v>
      </c>
      <c s="8" t="inlineStr" r="I7723">
        <is>
          <t xml:space="preserve"/>
        </is>
      </c>
      <c s="8" t="inlineStr" r="J7723">
        <is>
          <t xml:space="preserve"> Cook</t>
        </is>
      </c>
    </row>
    <row r="7724" ht="20.25" customHeight="0">
      <c s="5" t="inlineStr" r="A7724">
        <is>
          <t xml:space="preserve">60248700</t>
        </is>
      </c>
      <c s="5" t="inlineStr" r="B7724">
        <is>
          <t xml:space="preserve">VALVE VAULTS, TYPE A, 4'-DIAMETER, TYPE 1 FRAME, CLOSED LID</t>
        </is>
      </c>
      <c s="5" t="inlineStr" r="C7724">
        <is>
          <t xml:space="preserve">EACH   </t>
        </is>
      </c>
      <c s="6" r="D7724">
        <v>8.000</v>
      </c>
      <c s="7" r="E7724">
        <v>1</v>
      </c>
      <c s="8" t="inlineStr" r="F7724">
        <is>
          <t xml:space="preserve">61K87</t>
        </is>
      </c>
      <c s="8" t="inlineStr" r="G7724">
        <is>
          <t xml:space="preserve">142</t>
        </is>
      </c>
      <c s="9" r="H7724">
        <v>7500.0000</v>
      </c>
      <c s="8" t="inlineStr" r="I7724">
        <is>
          <t xml:space="preserve"/>
        </is>
      </c>
      <c s="8" t="inlineStr" r="J7724">
        <is>
          <t xml:space="preserve"> Cook</t>
        </is>
      </c>
    </row>
    <row r="7725" ht="20.25" customHeight="0">
      <c s="5" t="inlineStr" r="A7725">
        <is>
          <t xml:space="preserve">60248700</t>
        </is>
      </c>
      <c s="5" t="inlineStr" r="B7725">
        <is>
          <t xml:space="preserve">VALVE VAULTS, TYPE A, 4'-DIAMETER, TYPE 1 FRAME, CLOSED LID</t>
        </is>
      </c>
      <c s="5" t="inlineStr" r="C7725">
        <is>
          <t xml:space="preserve">EACH   </t>
        </is>
      </c>
      <c s="6" r="D7725">
        <v>8.000</v>
      </c>
      <c s="7" r="E7725">
        <v>1</v>
      </c>
      <c s="8" t="inlineStr" r="F7725">
        <is>
          <t xml:space="preserve">61K87</t>
        </is>
      </c>
      <c s="8" t="inlineStr" r="G7725">
        <is>
          <t xml:space="preserve">142</t>
        </is>
      </c>
      <c s="9" r="H7725">
        <v>7500.0000</v>
      </c>
      <c s="8" t="inlineStr" r="I7725">
        <is>
          <t xml:space="preserve"/>
        </is>
      </c>
      <c s="8" t="inlineStr" r="J7725">
        <is>
          <t xml:space="preserve"> Cook</t>
        </is>
      </c>
    </row>
    <row r="7726" ht="20.25" customHeight="0">
      <c s="5" t="inlineStr" r="A7726">
        <is>
          <t xml:space="preserve">60248700</t>
        </is>
      </c>
      <c s="5" t="inlineStr" r="B7726">
        <is>
          <t xml:space="preserve">VALVE VAULTS, TYPE A, 4'-DIAMETER, TYPE 1 FRAME, CLOSED LID</t>
        </is>
      </c>
      <c s="5" t="inlineStr" r="C7726">
        <is>
          <t xml:space="preserve">EACH   </t>
        </is>
      </c>
      <c s="6" r="D7726">
        <v>8.000</v>
      </c>
      <c s="7" r="E7726">
        <v>1</v>
      </c>
      <c s="8" t="inlineStr" r="F7726">
        <is>
          <t xml:space="preserve">61K87</t>
        </is>
      </c>
      <c s="8" t="inlineStr" r="G7726">
        <is>
          <t xml:space="preserve">142</t>
        </is>
      </c>
      <c s="9" r="H7726">
        <v>7500.0000</v>
      </c>
      <c s="8" t="inlineStr" r="I7726">
        <is>
          <t xml:space="preserve"/>
        </is>
      </c>
      <c s="8" t="inlineStr" r="J7726">
        <is>
          <t xml:space="preserve"> Cook</t>
        </is>
      </c>
    </row>
    <row r="7727" ht="20.25" customHeight="0">
      <c s="5" t="inlineStr" r="A7727">
        <is>
          <t xml:space="preserve">60248900</t>
        </is>
      </c>
      <c s="5" t="inlineStr" r="B7727">
        <is>
          <t xml:space="preserve">VALVE VAULTS, TYPE A, 5'-DIAMETER, TYPE 1 FRAME, CLOSED LID</t>
        </is>
      </c>
      <c s="5" t="inlineStr" r="C7727">
        <is>
          <t xml:space="preserve">EACH   </t>
        </is>
      </c>
      <c s="6" r="D7727">
        <v>1.000</v>
      </c>
      <c s="7" r="E7727">
        <v>1</v>
      </c>
      <c s="8" t="inlineStr" r="F7727">
        <is>
          <t xml:space="preserve">61K86</t>
        </is>
      </c>
      <c s="8" t="inlineStr" r="G7727">
        <is>
          <t xml:space="preserve">088</t>
        </is>
      </c>
      <c s="9" r="H7727">
        <v>9000.0000</v>
      </c>
      <c s="8" t="inlineStr" r="I7727">
        <is>
          <t xml:space="preserve">Y</t>
        </is>
      </c>
      <c s="8" t="inlineStr" r="J7727">
        <is>
          <t xml:space="preserve"> Cook</t>
        </is>
      </c>
    </row>
    <row r="7728" ht="20.25" customHeight="0">
      <c s="5" t="inlineStr" r="A7728">
        <is>
          <t xml:space="preserve">60248900</t>
        </is>
      </c>
      <c s="5" t="inlineStr" r="B7728">
        <is>
          <t xml:space="preserve">VALVE VAULTS, TYPE A, 5'-DIAMETER, TYPE 1 FRAME, CLOSED LID</t>
        </is>
      </c>
      <c s="5" t="inlineStr" r="C7728">
        <is>
          <t xml:space="preserve">EACH   </t>
        </is>
      </c>
      <c s="6" r="D7728">
        <v>1.000</v>
      </c>
      <c s="7" r="E7728">
        <v>1</v>
      </c>
      <c s="8" t="inlineStr" r="F7728">
        <is>
          <t xml:space="preserve">61K86</t>
        </is>
      </c>
      <c s="8" t="inlineStr" r="G7728">
        <is>
          <t xml:space="preserve">088</t>
        </is>
      </c>
      <c s="9" r="H7728">
        <v>5276.0000</v>
      </c>
      <c s="8" t="inlineStr" r="I7728">
        <is>
          <t xml:space="preserve"/>
        </is>
      </c>
      <c s="8" t="inlineStr" r="J7728">
        <is>
          <t xml:space="preserve"> Cook</t>
        </is>
      </c>
    </row>
    <row r="7729" ht="20.25" customHeight="0">
      <c s="5" t="inlineStr" r="A7729">
        <is>
          <t xml:space="preserve">60248900</t>
        </is>
      </c>
      <c s="5" t="inlineStr" r="B7729">
        <is>
          <t xml:space="preserve">VALVE VAULTS, TYPE A, 5'-DIAMETER, TYPE 1 FRAME, CLOSED LID</t>
        </is>
      </c>
      <c s="5" t="inlineStr" r="C7729">
        <is>
          <t xml:space="preserve">EACH   </t>
        </is>
      </c>
      <c s="6" r="D7729">
        <v>1.000</v>
      </c>
      <c s="7" r="E7729">
        <v>1</v>
      </c>
      <c s="8" t="inlineStr" r="F7729">
        <is>
          <t xml:space="preserve">61K86</t>
        </is>
      </c>
      <c s="8" t="inlineStr" r="G7729">
        <is>
          <t xml:space="preserve">088</t>
        </is>
      </c>
      <c s="9" r="H7729">
        <v>8150.0000</v>
      </c>
      <c s="8" t="inlineStr" r="I7729">
        <is>
          <t xml:space="preserve"/>
        </is>
      </c>
      <c s="8" t="inlineStr" r="J7729">
        <is>
          <t xml:space="preserve"> Cook</t>
        </is>
      </c>
    </row>
    <row r="7730" ht="20.25" customHeight="0">
      <c s="5" t="inlineStr" r="A7730">
        <is>
          <t xml:space="preserve">60248900</t>
        </is>
      </c>
      <c s="5" t="inlineStr" r="B7730">
        <is>
          <t xml:space="preserve">VALVE VAULTS, TYPE A, 5'-DIAMETER, TYPE 1 FRAME, CLOSED LID</t>
        </is>
      </c>
      <c s="5" t="inlineStr" r="C7730">
        <is>
          <t xml:space="preserve">EACH   </t>
        </is>
      </c>
      <c s="6" r="D7730">
        <v>1.000</v>
      </c>
      <c s="7" r="E7730">
        <v>1</v>
      </c>
      <c s="8" t="inlineStr" r="F7730">
        <is>
          <t xml:space="preserve">61K86</t>
        </is>
      </c>
      <c s="8" t="inlineStr" r="G7730">
        <is>
          <t xml:space="preserve">088</t>
        </is>
      </c>
      <c s="9" r="H7730">
        <v>8150.0000</v>
      </c>
      <c s="8" t="inlineStr" r="I7730">
        <is>
          <t xml:space="preserve"/>
        </is>
      </c>
      <c s="8" t="inlineStr" r="J7730">
        <is>
          <t xml:space="preserve"> Cook</t>
        </is>
      </c>
    </row>
    <row r="7731" ht="20.25" customHeight="0">
      <c s="5" t="inlineStr" r="A7731">
        <is>
          <t xml:space="preserve">60250200</t>
        </is>
      </c>
      <c s="5" t="inlineStr" r="B7731">
        <is>
          <t xml:space="preserve">CATCH BASINS TO BE ADJUSTED</t>
        </is>
      </c>
      <c s="5" t="inlineStr" r="C7731">
        <is>
          <t xml:space="preserve">EACH   </t>
        </is>
      </c>
      <c s="6" r="D7731">
        <v>2.000</v>
      </c>
      <c s="7" r="E7731">
        <v>1</v>
      </c>
      <c s="8" t="inlineStr" r="F7731">
        <is>
          <t xml:space="preserve">61J63</t>
        </is>
      </c>
      <c s="8" t="inlineStr" r="G7731">
        <is>
          <t xml:space="preserve">139</t>
        </is>
      </c>
      <c s="9" r="H7731">
        <v>500.0000</v>
      </c>
      <c s="8" t="inlineStr" r="I7731">
        <is>
          <t xml:space="preserve">Y</t>
        </is>
      </c>
      <c s="8" t="inlineStr" r="J7731">
        <is>
          <t xml:space="preserve"> Cook</t>
        </is>
      </c>
    </row>
    <row r="7732" ht="20.25" customHeight="0">
      <c s="5" t="inlineStr" r="A7732">
        <is>
          <t xml:space="preserve">60250200</t>
        </is>
      </c>
      <c s="5" t="inlineStr" r="B7732">
        <is>
          <t xml:space="preserve">CATCH BASINS TO BE ADJUSTED</t>
        </is>
      </c>
      <c s="5" t="inlineStr" r="C7732">
        <is>
          <t xml:space="preserve">EACH   </t>
        </is>
      </c>
      <c s="6" r="D7732">
        <v>2.000</v>
      </c>
      <c s="7" r="E7732">
        <v>1</v>
      </c>
      <c s="8" t="inlineStr" r="F7732">
        <is>
          <t xml:space="preserve">61J63</t>
        </is>
      </c>
      <c s="8" t="inlineStr" r="G7732">
        <is>
          <t xml:space="preserve">139</t>
        </is>
      </c>
      <c s="9" r="H7732">
        <v>550.0000</v>
      </c>
      <c s="8" t="inlineStr" r="I7732">
        <is>
          <t xml:space="preserve"/>
        </is>
      </c>
      <c s="8" t="inlineStr" r="J7732">
        <is>
          <t xml:space="preserve"> Cook</t>
        </is>
      </c>
    </row>
    <row r="7733" ht="20.25" customHeight="0">
      <c s="5" t="inlineStr" r="A7733">
        <is>
          <t xml:space="preserve">60250200</t>
        </is>
      </c>
      <c s="5" t="inlineStr" r="B7733">
        <is>
          <t xml:space="preserve">CATCH BASINS TO BE ADJUSTED</t>
        </is>
      </c>
      <c s="5" t="inlineStr" r="C7733">
        <is>
          <t xml:space="preserve">EACH   </t>
        </is>
      </c>
      <c s="6" r="D7733">
        <v>2.000</v>
      </c>
      <c s="7" r="E7733">
        <v>1</v>
      </c>
      <c s="8" t="inlineStr" r="F7733">
        <is>
          <t xml:space="preserve">61J63</t>
        </is>
      </c>
      <c s="8" t="inlineStr" r="G7733">
        <is>
          <t xml:space="preserve">139</t>
        </is>
      </c>
      <c s="9" r="H7733">
        <v>600.0000</v>
      </c>
      <c s="8" t="inlineStr" r="I7733">
        <is>
          <t xml:space="preserve"/>
        </is>
      </c>
      <c s="8" t="inlineStr" r="J7733">
        <is>
          <t xml:space="preserve"> Cook</t>
        </is>
      </c>
    </row>
    <row r="7734" ht="20.25" customHeight="0">
      <c s="5" t="inlineStr" r="A7734">
        <is>
          <t xml:space="preserve">60250200</t>
        </is>
      </c>
      <c s="5" t="inlineStr" r="B7734">
        <is>
          <t xml:space="preserve">CATCH BASINS TO BE ADJUSTED</t>
        </is>
      </c>
      <c s="5" t="inlineStr" r="C7734">
        <is>
          <t xml:space="preserve">EACH   </t>
        </is>
      </c>
      <c s="6" r="D7734">
        <v>2.000</v>
      </c>
      <c s="7" r="E7734">
        <v>1</v>
      </c>
      <c s="8" t="inlineStr" r="F7734">
        <is>
          <t xml:space="preserve">61J63</t>
        </is>
      </c>
      <c s="8" t="inlineStr" r="G7734">
        <is>
          <t xml:space="preserve">139</t>
        </is>
      </c>
      <c s="9" r="H7734">
        <v>600.0000</v>
      </c>
      <c s="8" t="inlineStr" r="I7734">
        <is>
          <t xml:space="preserve"/>
        </is>
      </c>
      <c s="8" t="inlineStr" r="J7734">
        <is>
          <t xml:space="preserve"> Cook</t>
        </is>
      </c>
    </row>
    <row r="7735" ht="20.25" customHeight="0">
      <c s="5" t="inlineStr" r="A7735">
        <is>
          <t xml:space="preserve">60250200</t>
        </is>
      </c>
      <c s="5" t="inlineStr" r="B7735">
        <is>
          <t xml:space="preserve">CATCH BASINS TO BE ADJUSTED</t>
        </is>
      </c>
      <c s="5" t="inlineStr" r="C7735">
        <is>
          <t xml:space="preserve">EACH   </t>
        </is>
      </c>
      <c s="6" r="D7735">
        <v>2.000</v>
      </c>
      <c s="7" r="E7735">
        <v>1</v>
      </c>
      <c s="8" t="inlineStr" r="F7735">
        <is>
          <t xml:space="preserve">61J63</t>
        </is>
      </c>
      <c s="8" t="inlineStr" r="G7735">
        <is>
          <t xml:space="preserve">139</t>
        </is>
      </c>
      <c s="9" r="H7735">
        <v>603.0000</v>
      </c>
      <c s="8" t="inlineStr" r="I7735">
        <is>
          <t xml:space="preserve"/>
        </is>
      </c>
      <c s="8" t="inlineStr" r="J7735">
        <is>
          <t xml:space="preserve"> Cook</t>
        </is>
      </c>
    </row>
    <row r="7736" ht="20.25" customHeight="0">
      <c s="5" t="inlineStr" r="A7736">
        <is>
          <t xml:space="preserve">60250200</t>
        </is>
      </c>
      <c s="5" t="inlineStr" r="B7736">
        <is>
          <t xml:space="preserve">CATCH BASINS TO BE ADJUSTED</t>
        </is>
      </c>
      <c s="5" t="inlineStr" r="C7736">
        <is>
          <t xml:space="preserve">EACH   </t>
        </is>
      </c>
      <c s="6" r="D7736">
        <v>2.000</v>
      </c>
      <c s="7" r="E7736">
        <v>1</v>
      </c>
      <c s="8" t="inlineStr" r="F7736">
        <is>
          <t xml:space="preserve">61J63</t>
        </is>
      </c>
      <c s="8" t="inlineStr" r="G7736">
        <is>
          <t xml:space="preserve">139</t>
        </is>
      </c>
      <c s="9" r="H7736">
        <v>832.5000</v>
      </c>
      <c s="8" t="inlineStr" r="I7736">
        <is>
          <t xml:space="preserve"/>
        </is>
      </c>
      <c s="8" t="inlineStr" r="J7736">
        <is>
          <t xml:space="preserve"> Cook</t>
        </is>
      </c>
    </row>
    <row r="7737" ht="20.25" customHeight="0">
      <c s="5" t="inlineStr" r="A7737">
        <is>
          <t xml:space="preserve">60250200</t>
        </is>
      </c>
      <c s="5" t="inlineStr" r="B7737">
        <is>
          <t xml:space="preserve">CATCH BASINS TO BE ADJUSTED</t>
        </is>
      </c>
      <c s="5" t="inlineStr" r="C7737">
        <is>
          <t xml:space="preserve">EACH   </t>
        </is>
      </c>
      <c s="6" r="D7737">
        <v>2.000</v>
      </c>
      <c s="7" r="E7737">
        <v>1</v>
      </c>
      <c s="8" t="inlineStr" r="F7737">
        <is>
          <t xml:space="preserve">61J63</t>
        </is>
      </c>
      <c s="8" t="inlineStr" r="G7737">
        <is>
          <t xml:space="preserve">139</t>
        </is>
      </c>
      <c s="9" r="H7737">
        <v>922.0600</v>
      </c>
      <c s="8" t="inlineStr" r="I7737">
        <is>
          <t xml:space="preserve"/>
        </is>
      </c>
      <c s="8" t="inlineStr" r="J7737">
        <is>
          <t xml:space="preserve"> Cook</t>
        </is>
      </c>
    </row>
    <row r="7738" ht="20.25" customHeight="0">
      <c s="5" t="inlineStr" r="A7738">
        <is>
          <t xml:space="preserve">60250200</t>
        </is>
      </c>
      <c s="5" t="inlineStr" r="B7738">
        <is>
          <t xml:space="preserve">CATCH BASINS TO BE ADJUSTED</t>
        </is>
      </c>
      <c s="5" t="inlineStr" r="C7738">
        <is>
          <t xml:space="preserve">EACH   </t>
        </is>
      </c>
      <c s="6" r="D7738">
        <v>3.000</v>
      </c>
      <c s="7" r="E7738">
        <v>1</v>
      </c>
      <c s="8" t="inlineStr" r="F7738">
        <is>
          <t xml:space="preserve">61J91</t>
        </is>
      </c>
      <c s="8" t="inlineStr" r="G7738">
        <is>
          <t xml:space="preserve">128</t>
        </is>
      </c>
      <c s="9" r="H7738">
        <v>450.0000</v>
      </c>
      <c s="8" t="inlineStr" r="I7738">
        <is>
          <t xml:space="preserve">Y</t>
        </is>
      </c>
      <c s="8" t="inlineStr" r="J7738">
        <is>
          <t xml:space="preserve"> Kane</t>
        </is>
      </c>
    </row>
    <row r="7739" ht="20.25" customHeight="0">
      <c s="5" t="inlineStr" r="A7739">
        <is>
          <t xml:space="preserve">60250200</t>
        </is>
      </c>
      <c s="5" t="inlineStr" r="B7739">
        <is>
          <t xml:space="preserve">CATCH BASINS TO BE ADJUSTED</t>
        </is>
      </c>
      <c s="5" t="inlineStr" r="C7739">
        <is>
          <t xml:space="preserve">EACH   </t>
        </is>
      </c>
      <c s="6" r="D7739">
        <v>2.000</v>
      </c>
      <c s="7" r="E7739">
        <v>1</v>
      </c>
      <c s="8" t="inlineStr" r="F7739">
        <is>
          <t xml:space="preserve">61K07</t>
        </is>
      </c>
      <c s="8" t="inlineStr" r="G7739">
        <is>
          <t xml:space="preserve">140</t>
        </is>
      </c>
      <c s="9" r="H7739">
        <v>840.0000</v>
      </c>
      <c s="8" t="inlineStr" r="I7739">
        <is>
          <t xml:space="preserve">Y</t>
        </is>
      </c>
      <c s="8" t="inlineStr" r="J7739">
        <is>
          <t xml:space="preserve"> Cook</t>
        </is>
      </c>
    </row>
    <row r="7740" ht="20.25" customHeight="0">
      <c s="5" t="inlineStr" r="A7740">
        <is>
          <t xml:space="preserve">60250200</t>
        </is>
      </c>
      <c s="5" t="inlineStr" r="B7740">
        <is>
          <t xml:space="preserve">CATCH BASINS TO BE ADJUSTED</t>
        </is>
      </c>
      <c s="5" t="inlineStr" r="C7740">
        <is>
          <t xml:space="preserve">EACH   </t>
        </is>
      </c>
      <c s="6" r="D7740">
        <v>2.000</v>
      </c>
      <c s="7" r="E7740">
        <v>1</v>
      </c>
      <c s="8" t="inlineStr" r="F7740">
        <is>
          <t xml:space="preserve">61K07</t>
        </is>
      </c>
      <c s="8" t="inlineStr" r="G7740">
        <is>
          <t xml:space="preserve">140</t>
        </is>
      </c>
      <c s="9" r="H7740">
        <v>500.0000</v>
      </c>
      <c s="8" t="inlineStr" r="I7740">
        <is>
          <t xml:space="preserve"/>
        </is>
      </c>
      <c s="8" t="inlineStr" r="J7740">
        <is>
          <t xml:space="preserve"> Cook</t>
        </is>
      </c>
    </row>
    <row r="7741" ht="20.25" customHeight="0">
      <c s="5" t="inlineStr" r="A7741">
        <is>
          <t xml:space="preserve">60250200</t>
        </is>
      </c>
      <c s="5" t="inlineStr" r="B7741">
        <is>
          <t xml:space="preserve">CATCH BASINS TO BE ADJUSTED</t>
        </is>
      </c>
      <c s="5" t="inlineStr" r="C7741">
        <is>
          <t xml:space="preserve">EACH   </t>
        </is>
      </c>
      <c s="6" r="D7741">
        <v>2.000</v>
      </c>
      <c s="7" r="E7741">
        <v>1</v>
      </c>
      <c s="8" t="inlineStr" r="F7741">
        <is>
          <t xml:space="preserve">61K07</t>
        </is>
      </c>
      <c s="8" t="inlineStr" r="G7741">
        <is>
          <t xml:space="preserve">140</t>
        </is>
      </c>
      <c s="9" r="H7741">
        <v>615.0000</v>
      </c>
      <c s="8" t="inlineStr" r="I7741">
        <is>
          <t xml:space="preserve"/>
        </is>
      </c>
      <c s="8" t="inlineStr" r="J7741">
        <is>
          <t xml:space="preserve"> Cook</t>
        </is>
      </c>
    </row>
    <row r="7742" ht="20.25" customHeight="0">
      <c s="5" t="inlineStr" r="A7742">
        <is>
          <t xml:space="preserve">60250200</t>
        </is>
      </c>
      <c s="5" t="inlineStr" r="B7742">
        <is>
          <t xml:space="preserve">CATCH BASINS TO BE ADJUSTED</t>
        </is>
      </c>
      <c s="5" t="inlineStr" r="C7742">
        <is>
          <t xml:space="preserve">EACH   </t>
        </is>
      </c>
      <c s="6" r="D7742">
        <v>2.000</v>
      </c>
      <c s="7" r="E7742">
        <v>1</v>
      </c>
      <c s="8" t="inlineStr" r="F7742">
        <is>
          <t xml:space="preserve">61K07</t>
        </is>
      </c>
      <c s="8" t="inlineStr" r="G7742">
        <is>
          <t xml:space="preserve">140</t>
        </is>
      </c>
      <c s="9" r="H7742">
        <v>615.0000</v>
      </c>
      <c s="8" t="inlineStr" r="I7742">
        <is>
          <t xml:space="preserve"/>
        </is>
      </c>
      <c s="8" t="inlineStr" r="J7742">
        <is>
          <t xml:space="preserve"> Cook</t>
        </is>
      </c>
    </row>
    <row r="7743" ht="20.25" customHeight="0">
      <c s="5" t="inlineStr" r="A7743">
        <is>
          <t xml:space="preserve">60250400</t>
        </is>
      </c>
      <c s="5" t="inlineStr" r="B7743">
        <is>
          <t xml:space="preserve">CATCH BASINS TO BE ADJUSTED WITH NEW TYPE 1 FRAME, OPEN LID</t>
        </is>
      </c>
      <c s="5" t="inlineStr" r="C7743">
        <is>
          <t xml:space="preserve">EACH   </t>
        </is>
      </c>
      <c s="6" r="D7743">
        <v>2.000</v>
      </c>
      <c s="7" r="E7743">
        <v>1</v>
      </c>
      <c s="8" t="inlineStr" r="F7743">
        <is>
          <t xml:space="preserve">61K86</t>
        </is>
      </c>
      <c s="8" t="inlineStr" r="G7743">
        <is>
          <t xml:space="preserve">088</t>
        </is>
      </c>
      <c s="9" r="H7743">
        <v>1000.0000</v>
      </c>
      <c s="8" t="inlineStr" r="I7743">
        <is>
          <t xml:space="preserve">Y</t>
        </is>
      </c>
      <c s="8" t="inlineStr" r="J7743">
        <is>
          <t xml:space="preserve"> Cook</t>
        </is>
      </c>
    </row>
    <row r="7744" ht="20.25" customHeight="0">
      <c s="5" t="inlineStr" r="A7744">
        <is>
          <t xml:space="preserve">60250400</t>
        </is>
      </c>
      <c s="5" t="inlineStr" r="B7744">
        <is>
          <t xml:space="preserve">CATCH BASINS TO BE ADJUSTED WITH NEW TYPE 1 FRAME, OPEN LID</t>
        </is>
      </c>
      <c s="5" t="inlineStr" r="C7744">
        <is>
          <t xml:space="preserve">EACH   </t>
        </is>
      </c>
      <c s="6" r="D7744">
        <v>2.000</v>
      </c>
      <c s="7" r="E7744">
        <v>1</v>
      </c>
      <c s="8" t="inlineStr" r="F7744">
        <is>
          <t xml:space="preserve">61K86</t>
        </is>
      </c>
      <c s="8" t="inlineStr" r="G7744">
        <is>
          <t xml:space="preserve">088</t>
        </is>
      </c>
      <c s="9" r="H7744">
        <v>900.0000</v>
      </c>
      <c s="8" t="inlineStr" r="I7744">
        <is>
          <t xml:space="preserve"/>
        </is>
      </c>
      <c s="8" t="inlineStr" r="J7744">
        <is>
          <t xml:space="preserve"> Cook</t>
        </is>
      </c>
    </row>
    <row r="7745" ht="20.25" customHeight="0">
      <c s="5" t="inlineStr" r="A7745">
        <is>
          <t xml:space="preserve">60250400</t>
        </is>
      </c>
      <c s="5" t="inlineStr" r="B7745">
        <is>
          <t xml:space="preserve">CATCH BASINS TO BE ADJUSTED WITH NEW TYPE 1 FRAME, OPEN LID</t>
        </is>
      </c>
      <c s="5" t="inlineStr" r="C7745">
        <is>
          <t xml:space="preserve">EACH   </t>
        </is>
      </c>
      <c s="6" r="D7745">
        <v>2.000</v>
      </c>
      <c s="7" r="E7745">
        <v>1</v>
      </c>
      <c s="8" t="inlineStr" r="F7745">
        <is>
          <t xml:space="preserve">61K86</t>
        </is>
      </c>
      <c s="8" t="inlineStr" r="G7745">
        <is>
          <t xml:space="preserve">088</t>
        </is>
      </c>
      <c s="9" r="H7745">
        <v>900.0000</v>
      </c>
      <c s="8" t="inlineStr" r="I7745">
        <is>
          <t xml:space="preserve"/>
        </is>
      </c>
      <c s="8" t="inlineStr" r="J7745">
        <is>
          <t xml:space="preserve"> Cook</t>
        </is>
      </c>
    </row>
    <row r="7746" ht="20.25" customHeight="0">
      <c s="5" t="inlineStr" r="A7746">
        <is>
          <t xml:space="preserve">60250400</t>
        </is>
      </c>
      <c s="5" t="inlineStr" r="B7746">
        <is>
          <t xml:space="preserve">CATCH BASINS TO BE ADJUSTED WITH NEW TYPE 1 FRAME, OPEN LID</t>
        </is>
      </c>
      <c s="5" t="inlineStr" r="C7746">
        <is>
          <t xml:space="preserve">EACH   </t>
        </is>
      </c>
      <c s="6" r="D7746">
        <v>2.000</v>
      </c>
      <c s="7" r="E7746">
        <v>1</v>
      </c>
      <c s="8" t="inlineStr" r="F7746">
        <is>
          <t xml:space="preserve">61K86</t>
        </is>
      </c>
      <c s="8" t="inlineStr" r="G7746">
        <is>
          <t xml:space="preserve">088</t>
        </is>
      </c>
      <c s="9" r="H7746">
        <v>917.0000</v>
      </c>
      <c s="8" t="inlineStr" r="I7746">
        <is>
          <t xml:space="preserve"/>
        </is>
      </c>
      <c s="8" t="inlineStr" r="J7746">
        <is>
          <t xml:space="preserve"> Cook</t>
        </is>
      </c>
    </row>
    <row r="7747" ht="20.25" customHeight="0">
      <c s="5" t="inlineStr" r="A7747">
        <is>
          <t xml:space="preserve">60250500</t>
        </is>
      </c>
      <c s="5" t="inlineStr" r="B7747">
        <is>
          <t xml:space="preserve">CATCH BASINS TO BE ADJUSTED WITH NEW TYPE 1 FRAME, CLOSED LID</t>
        </is>
      </c>
      <c s="5" t="inlineStr" r="C7747">
        <is>
          <t xml:space="preserve">EACH   </t>
        </is>
      </c>
      <c s="6" r="D7747">
        <v>1.000</v>
      </c>
      <c s="7" r="E7747">
        <v>1</v>
      </c>
      <c s="8" t="inlineStr" r="F7747">
        <is>
          <t xml:space="preserve">61K43</t>
        </is>
      </c>
      <c s="8" t="inlineStr" r="G7747">
        <is>
          <t xml:space="preserve">086</t>
        </is>
      </c>
      <c s="9" r="H7747">
        <v>673.0000</v>
      </c>
      <c s="8" t="inlineStr" r="I7747">
        <is>
          <t xml:space="preserve">Y</t>
        </is>
      </c>
      <c s="8" t="inlineStr" r="J7747">
        <is>
          <t xml:space="preserve"> McHenry</t>
        </is>
      </c>
    </row>
    <row r="7748" ht="20.25" customHeight="0">
      <c s="5" t="inlineStr" r="A7748">
        <is>
          <t xml:space="preserve">60250500</t>
        </is>
      </c>
      <c s="5" t="inlineStr" r="B7748">
        <is>
          <t xml:space="preserve">CATCH BASINS TO BE ADJUSTED WITH NEW TYPE 1 FRAME, CLOSED LID</t>
        </is>
      </c>
      <c s="5" t="inlineStr" r="C7748">
        <is>
          <t xml:space="preserve">EACH   </t>
        </is>
      </c>
      <c s="6" r="D7748">
        <v>1.000</v>
      </c>
      <c s="7" r="E7748">
        <v>1</v>
      </c>
      <c s="8" t="inlineStr" r="F7748">
        <is>
          <t xml:space="preserve">61K43</t>
        </is>
      </c>
      <c s="8" t="inlineStr" r="G7748">
        <is>
          <t xml:space="preserve">086</t>
        </is>
      </c>
      <c s="9" r="H7748">
        <v>115.0000</v>
      </c>
      <c s="8" t="inlineStr" r="I7748">
        <is>
          <t xml:space="preserve"/>
        </is>
      </c>
      <c s="8" t="inlineStr" r="J7748">
        <is>
          <t xml:space="preserve"> McHenry</t>
        </is>
      </c>
    </row>
    <row r="7749" ht="20.25" customHeight="0">
      <c s="5" t="inlineStr" r="A7749">
        <is>
          <t xml:space="preserve">60250500</t>
        </is>
      </c>
      <c s="5" t="inlineStr" r="B7749">
        <is>
          <t xml:space="preserve">CATCH BASINS TO BE ADJUSTED WITH NEW TYPE 1 FRAME, CLOSED LID</t>
        </is>
      </c>
      <c s="5" t="inlineStr" r="C7749">
        <is>
          <t xml:space="preserve">EACH   </t>
        </is>
      </c>
      <c s="6" r="D7749">
        <v>1.000</v>
      </c>
      <c s="7" r="E7749">
        <v>1</v>
      </c>
      <c s="8" t="inlineStr" r="F7749">
        <is>
          <t xml:space="preserve">61K43</t>
        </is>
      </c>
      <c s="8" t="inlineStr" r="G7749">
        <is>
          <t xml:space="preserve">086</t>
        </is>
      </c>
      <c s="9" r="H7749">
        <v>1155.0000</v>
      </c>
      <c s="8" t="inlineStr" r="I7749">
        <is>
          <t xml:space="preserve"/>
        </is>
      </c>
      <c s="8" t="inlineStr" r="J7749">
        <is>
          <t xml:space="preserve"> McHenry</t>
        </is>
      </c>
    </row>
    <row r="7750" ht="20.25" customHeight="0">
      <c s="5" t="inlineStr" r="A7750">
        <is>
          <t xml:space="preserve">60250500</t>
        </is>
      </c>
      <c s="5" t="inlineStr" r="B7750">
        <is>
          <t xml:space="preserve">CATCH BASINS TO BE ADJUSTED WITH NEW TYPE 1 FRAME, CLOSED LID</t>
        </is>
      </c>
      <c s="5" t="inlineStr" r="C7750">
        <is>
          <t xml:space="preserve">EACH   </t>
        </is>
      </c>
      <c s="6" r="D7750">
        <v>1.000</v>
      </c>
      <c s="7" r="E7750">
        <v>1</v>
      </c>
      <c s="8" t="inlineStr" r="F7750">
        <is>
          <t xml:space="preserve">61K43</t>
        </is>
      </c>
      <c s="8" t="inlineStr" r="G7750">
        <is>
          <t xml:space="preserve">086</t>
        </is>
      </c>
      <c s="9" r="H7750">
        <v>1200.0000</v>
      </c>
      <c s="8" t="inlineStr" r="I7750">
        <is>
          <t xml:space="preserve"/>
        </is>
      </c>
      <c s="8" t="inlineStr" r="J7750">
        <is>
          <t xml:space="preserve"> McHenry</t>
        </is>
      </c>
    </row>
    <row r="7751" ht="20.25" customHeight="0">
      <c s="5" t="inlineStr" r="A7751">
        <is>
          <t xml:space="preserve">60250700</t>
        </is>
      </c>
      <c s="5" t="inlineStr" r="B7751">
        <is>
          <t xml:space="preserve">CATCH BASINS TO BE ADJUSTED WITH NEW TYPE 4 FRAME AND GRATE</t>
        </is>
      </c>
      <c s="5" t="inlineStr" r="C7751">
        <is>
          <t xml:space="preserve">EACH   </t>
        </is>
      </c>
      <c s="6" r="D7751">
        <v>1.000</v>
      </c>
      <c s="7" r="E7751">
        <v>1</v>
      </c>
      <c s="8" t="inlineStr" r="F7751">
        <is>
          <t xml:space="preserve">61J63</t>
        </is>
      </c>
      <c s="8" t="inlineStr" r="G7751">
        <is>
          <t xml:space="preserve">139</t>
        </is>
      </c>
      <c s="9" r="H7751">
        <v>950.0000</v>
      </c>
      <c s="8" t="inlineStr" r="I7751">
        <is>
          <t xml:space="preserve">Y</t>
        </is>
      </c>
      <c s="8" t="inlineStr" r="J7751">
        <is>
          <t xml:space="preserve"> Cook</t>
        </is>
      </c>
    </row>
    <row r="7752" ht="20.25" customHeight="0">
      <c s="5" t="inlineStr" r="A7752">
        <is>
          <t xml:space="preserve">60250700</t>
        </is>
      </c>
      <c s="5" t="inlineStr" r="B7752">
        <is>
          <t xml:space="preserve">CATCH BASINS TO BE ADJUSTED WITH NEW TYPE 4 FRAME AND GRATE</t>
        </is>
      </c>
      <c s="5" t="inlineStr" r="C7752">
        <is>
          <t xml:space="preserve">EACH   </t>
        </is>
      </c>
      <c s="6" r="D7752">
        <v>1.000</v>
      </c>
      <c s="7" r="E7752">
        <v>1</v>
      </c>
      <c s="8" t="inlineStr" r="F7752">
        <is>
          <t xml:space="preserve">61J63</t>
        </is>
      </c>
      <c s="8" t="inlineStr" r="G7752">
        <is>
          <t xml:space="preserve">139</t>
        </is>
      </c>
      <c s="9" r="H7752">
        <v>1125.0000</v>
      </c>
      <c s="8" t="inlineStr" r="I7752">
        <is>
          <t xml:space="preserve"/>
        </is>
      </c>
      <c s="8" t="inlineStr" r="J7752">
        <is>
          <t xml:space="preserve"> Cook</t>
        </is>
      </c>
    </row>
    <row r="7753" ht="20.25" customHeight="0">
      <c s="5" t="inlineStr" r="A7753">
        <is>
          <t xml:space="preserve">60250700</t>
        </is>
      </c>
      <c s="5" t="inlineStr" r="B7753">
        <is>
          <t xml:space="preserve">CATCH BASINS TO BE ADJUSTED WITH NEW TYPE 4 FRAME AND GRATE</t>
        </is>
      </c>
      <c s="5" t="inlineStr" r="C7753">
        <is>
          <t xml:space="preserve">EACH   </t>
        </is>
      </c>
      <c s="6" r="D7753">
        <v>1.000</v>
      </c>
      <c s="7" r="E7753">
        <v>1</v>
      </c>
      <c s="8" t="inlineStr" r="F7753">
        <is>
          <t xml:space="preserve">61J63</t>
        </is>
      </c>
      <c s="8" t="inlineStr" r="G7753">
        <is>
          <t xml:space="preserve">139</t>
        </is>
      </c>
      <c s="9" r="H7753">
        <v>1447.1600</v>
      </c>
      <c s="8" t="inlineStr" r="I7753">
        <is>
          <t xml:space="preserve"/>
        </is>
      </c>
      <c s="8" t="inlineStr" r="J7753">
        <is>
          <t xml:space="preserve"> Cook</t>
        </is>
      </c>
    </row>
    <row r="7754" ht="20.25" customHeight="0">
      <c s="5" t="inlineStr" r="A7754">
        <is>
          <t xml:space="preserve">60250700</t>
        </is>
      </c>
      <c s="5" t="inlineStr" r="B7754">
        <is>
          <t xml:space="preserve">CATCH BASINS TO BE ADJUSTED WITH NEW TYPE 4 FRAME AND GRATE</t>
        </is>
      </c>
      <c s="5" t="inlineStr" r="C7754">
        <is>
          <t xml:space="preserve">EACH   </t>
        </is>
      </c>
      <c s="6" r="D7754">
        <v>1.000</v>
      </c>
      <c s="7" r="E7754">
        <v>1</v>
      </c>
      <c s="8" t="inlineStr" r="F7754">
        <is>
          <t xml:space="preserve">61J63</t>
        </is>
      </c>
      <c s="8" t="inlineStr" r="G7754">
        <is>
          <t xml:space="preserve">139</t>
        </is>
      </c>
      <c s="9" r="H7754">
        <v>1600.0000</v>
      </c>
      <c s="8" t="inlineStr" r="I7754">
        <is>
          <t xml:space="preserve"/>
        </is>
      </c>
      <c s="8" t="inlineStr" r="J7754">
        <is>
          <t xml:space="preserve"> Cook</t>
        </is>
      </c>
    </row>
    <row r="7755" ht="20.25" customHeight="0">
      <c s="5" t="inlineStr" r="A7755">
        <is>
          <t xml:space="preserve">60250700</t>
        </is>
      </c>
      <c s="5" t="inlineStr" r="B7755">
        <is>
          <t xml:space="preserve">CATCH BASINS TO BE ADJUSTED WITH NEW TYPE 4 FRAME AND GRATE</t>
        </is>
      </c>
      <c s="5" t="inlineStr" r="C7755">
        <is>
          <t xml:space="preserve">EACH   </t>
        </is>
      </c>
      <c s="6" r="D7755">
        <v>1.000</v>
      </c>
      <c s="7" r="E7755">
        <v>1</v>
      </c>
      <c s="8" t="inlineStr" r="F7755">
        <is>
          <t xml:space="preserve">61J63</t>
        </is>
      </c>
      <c s="8" t="inlineStr" r="G7755">
        <is>
          <t xml:space="preserve">139</t>
        </is>
      </c>
      <c s="9" r="H7755">
        <v>1731.0000</v>
      </c>
      <c s="8" t="inlineStr" r="I7755">
        <is>
          <t xml:space="preserve"/>
        </is>
      </c>
      <c s="8" t="inlineStr" r="J7755">
        <is>
          <t xml:space="preserve"> Cook</t>
        </is>
      </c>
    </row>
    <row r="7756" ht="20.25" customHeight="0">
      <c s="5" t="inlineStr" r="A7756">
        <is>
          <t xml:space="preserve">60250700</t>
        </is>
      </c>
      <c s="5" t="inlineStr" r="B7756">
        <is>
          <t xml:space="preserve">CATCH BASINS TO BE ADJUSTED WITH NEW TYPE 4 FRAME AND GRATE</t>
        </is>
      </c>
      <c s="5" t="inlineStr" r="C7756">
        <is>
          <t xml:space="preserve">EACH   </t>
        </is>
      </c>
      <c s="6" r="D7756">
        <v>1.000</v>
      </c>
      <c s="7" r="E7756">
        <v>1</v>
      </c>
      <c s="8" t="inlineStr" r="F7756">
        <is>
          <t xml:space="preserve">61J63</t>
        </is>
      </c>
      <c s="8" t="inlineStr" r="G7756">
        <is>
          <t xml:space="preserve">139</t>
        </is>
      </c>
      <c s="9" r="H7756">
        <v>1750.0000</v>
      </c>
      <c s="8" t="inlineStr" r="I7756">
        <is>
          <t xml:space="preserve"/>
        </is>
      </c>
      <c s="8" t="inlineStr" r="J7756">
        <is>
          <t xml:space="preserve"> Cook</t>
        </is>
      </c>
    </row>
    <row r="7757" ht="20.25" customHeight="0">
      <c s="5" t="inlineStr" r="A7757">
        <is>
          <t xml:space="preserve">60250700</t>
        </is>
      </c>
      <c s="5" t="inlineStr" r="B7757">
        <is>
          <t xml:space="preserve">CATCH BASINS TO BE ADJUSTED WITH NEW TYPE 4 FRAME AND GRATE</t>
        </is>
      </c>
      <c s="5" t="inlineStr" r="C7757">
        <is>
          <t xml:space="preserve">EACH   </t>
        </is>
      </c>
      <c s="6" r="D7757">
        <v>1.000</v>
      </c>
      <c s="7" r="E7757">
        <v>1</v>
      </c>
      <c s="8" t="inlineStr" r="F7757">
        <is>
          <t xml:space="preserve">61J63</t>
        </is>
      </c>
      <c s="8" t="inlineStr" r="G7757">
        <is>
          <t xml:space="preserve">139</t>
        </is>
      </c>
      <c s="9" r="H7757">
        <v>2053.5000</v>
      </c>
      <c s="8" t="inlineStr" r="I7757">
        <is>
          <t xml:space="preserve"/>
        </is>
      </c>
      <c s="8" t="inlineStr" r="J7757">
        <is>
          <t xml:space="preserve"> Cook</t>
        </is>
      </c>
    </row>
    <row r="7758" ht="20.25" customHeight="0">
      <c s="5" t="inlineStr" r="A7758">
        <is>
          <t xml:space="preserve">60250700</t>
        </is>
      </c>
      <c s="5" t="inlineStr" r="B7758">
        <is>
          <t xml:space="preserve">CATCH BASINS TO BE ADJUSTED WITH NEW TYPE 4 FRAME AND GRATE</t>
        </is>
      </c>
      <c s="5" t="inlineStr" r="C7758">
        <is>
          <t xml:space="preserve">EACH   </t>
        </is>
      </c>
      <c s="6" r="D7758">
        <v>1.000</v>
      </c>
      <c s="7" r="E7758">
        <v>6</v>
      </c>
      <c s="8" t="inlineStr" r="F7758">
        <is>
          <t xml:space="preserve">72G59</t>
        </is>
      </c>
      <c s="8" t="inlineStr" r="G7758">
        <is>
          <t xml:space="preserve">030</t>
        </is>
      </c>
      <c s="9" r="H7758">
        <v>2520.0000</v>
      </c>
      <c s="8" t="inlineStr" r="I7758">
        <is>
          <t xml:space="preserve">Y</t>
        </is>
      </c>
      <c s="8" t="inlineStr" r="J7758">
        <is>
          <t xml:space="preserve"> Adams</t>
        </is>
      </c>
    </row>
    <row r="7759" ht="20.25" customHeight="0">
      <c s="5" t="inlineStr" r="A7759">
        <is>
          <t xml:space="preserve">60251740</t>
        </is>
      </c>
      <c s="5" t="inlineStr" r="B7759">
        <is>
          <t xml:space="preserve">CATCH BASINS TO BE ADJUSTED WITH NEW TYPE 24 FRAME AND GRATE</t>
        </is>
      </c>
      <c s="5" t="inlineStr" r="C7759">
        <is>
          <t xml:space="preserve">EACH   </t>
        </is>
      </c>
      <c s="6" r="D7759">
        <v>1.000</v>
      </c>
      <c s="7" r="E7759">
        <v>1</v>
      </c>
      <c s="8" t="inlineStr" r="F7759">
        <is>
          <t xml:space="preserve">61L07</t>
        </is>
      </c>
      <c s="8" t="inlineStr" r="G7759">
        <is>
          <t xml:space="preserve">097</t>
        </is>
      </c>
      <c s="9" r="H7759">
        <v>1150.0000</v>
      </c>
      <c s="8" t="inlineStr" r="I7759">
        <is>
          <t xml:space="preserve">Y</t>
        </is>
      </c>
      <c s="8" t="inlineStr" r="J7759">
        <is>
          <t xml:space="preserve"> Cook</t>
        </is>
      </c>
    </row>
    <row r="7760" ht="20.25" customHeight="0">
      <c s="5" t="inlineStr" r="A7760">
        <is>
          <t xml:space="preserve">60251740</t>
        </is>
      </c>
      <c s="5" t="inlineStr" r="B7760">
        <is>
          <t xml:space="preserve">CATCH BASINS TO BE ADJUSTED WITH NEW TYPE 24 FRAME AND GRATE</t>
        </is>
      </c>
      <c s="5" t="inlineStr" r="C7760">
        <is>
          <t xml:space="preserve">EACH   </t>
        </is>
      </c>
      <c s="6" r="D7760">
        <v>1.000</v>
      </c>
      <c s="7" r="E7760">
        <v>1</v>
      </c>
      <c s="8" t="inlineStr" r="F7760">
        <is>
          <t xml:space="preserve">61L07</t>
        </is>
      </c>
      <c s="8" t="inlineStr" r="G7760">
        <is>
          <t xml:space="preserve">097</t>
        </is>
      </c>
      <c s="9" r="H7760">
        <v>1150.0000</v>
      </c>
      <c s="8" t="inlineStr" r="I7760">
        <is>
          <t xml:space="preserve"/>
        </is>
      </c>
      <c s="8" t="inlineStr" r="J7760">
        <is>
          <t xml:space="preserve"> Cook</t>
        </is>
      </c>
    </row>
    <row r="7761" ht="20.25" customHeight="0">
      <c s="5" t="inlineStr" r="A7761">
        <is>
          <t xml:space="preserve">60252800</t>
        </is>
      </c>
      <c s="5" t="inlineStr" r="B7761">
        <is>
          <t xml:space="preserve">CATCH BASINS TO BE RECONSTRUCTED</t>
        </is>
      </c>
      <c s="5" t="inlineStr" r="C7761">
        <is>
          <t xml:space="preserve">EACH   </t>
        </is>
      </c>
      <c s="6" r="D7761">
        <v>8.000</v>
      </c>
      <c s="7" r="E7761">
        <v>1</v>
      </c>
      <c s="8" t="inlineStr" r="F7761">
        <is>
          <t xml:space="preserve">62W71</t>
        </is>
      </c>
      <c s="8" t="inlineStr" r="G7761">
        <is>
          <t xml:space="preserve">060</t>
        </is>
      </c>
      <c s="9" r="H7761">
        <v>1450.0000</v>
      </c>
      <c s="8" t="inlineStr" r="I7761">
        <is>
          <t xml:space="preserve">Y</t>
        </is>
      </c>
      <c s="8" t="inlineStr" r="J7761">
        <is>
          <t xml:space="preserve"> Cook</t>
        </is>
      </c>
    </row>
    <row r="7762" ht="20.25" customHeight="0">
      <c s="5" t="inlineStr" r="A7762">
        <is>
          <t xml:space="preserve">60252800</t>
        </is>
      </c>
      <c s="5" t="inlineStr" r="B7762">
        <is>
          <t xml:space="preserve">CATCH BASINS TO BE RECONSTRUCTED</t>
        </is>
      </c>
      <c s="5" t="inlineStr" r="C7762">
        <is>
          <t xml:space="preserve">EACH   </t>
        </is>
      </c>
      <c s="6" r="D7762">
        <v>8.000</v>
      </c>
      <c s="7" r="E7762">
        <v>1</v>
      </c>
      <c s="8" t="inlineStr" r="F7762">
        <is>
          <t xml:space="preserve">62W71</t>
        </is>
      </c>
      <c s="8" t="inlineStr" r="G7762">
        <is>
          <t xml:space="preserve">060</t>
        </is>
      </c>
      <c s="9" r="H7762">
        <v>1450.0000</v>
      </c>
      <c s="8" t="inlineStr" r="I7762">
        <is>
          <t xml:space="preserve"/>
        </is>
      </c>
      <c s="8" t="inlineStr" r="J7762">
        <is>
          <t xml:space="preserve"> Cook</t>
        </is>
      </c>
    </row>
    <row r="7763" ht="20.25" customHeight="0">
      <c s="5" t="inlineStr" r="A7763">
        <is>
          <t xml:space="preserve">60252800</t>
        </is>
      </c>
      <c s="5" t="inlineStr" r="B7763">
        <is>
          <t xml:space="preserve">CATCH BASINS TO BE RECONSTRUCTED</t>
        </is>
      </c>
      <c s="5" t="inlineStr" r="C7763">
        <is>
          <t xml:space="preserve">EACH   </t>
        </is>
      </c>
      <c s="6" r="D7763">
        <v>8.000</v>
      </c>
      <c s="7" r="E7763">
        <v>1</v>
      </c>
      <c s="8" t="inlineStr" r="F7763">
        <is>
          <t xml:space="preserve">62W71</t>
        </is>
      </c>
      <c s="8" t="inlineStr" r="G7763">
        <is>
          <t xml:space="preserve">060</t>
        </is>
      </c>
      <c s="9" r="H7763">
        <v>1450.0000</v>
      </c>
      <c s="8" t="inlineStr" r="I7763">
        <is>
          <t xml:space="preserve"/>
        </is>
      </c>
      <c s="8" t="inlineStr" r="J7763">
        <is>
          <t xml:space="preserve"> Cook</t>
        </is>
      </c>
    </row>
    <row r="7764" ht="20.25" customHeight="0">
      <c s="5" t="inlineStr" r="A7764">
        <is>
          <t xml:space="preserve">60252800</t>
        </is>
      </c>
      <c s="5" t="inlineStr" r="B7764">
        <is>
          <t xml:space="preserve">CATCH BASINS TO BE RECONSTRUCTED</t>
        </is>
      </c>
      <c s="5" t="inlineStr" r="C7764">
        <is>
          <t xml:space="preserve">EACH   </t>
        </is>
      </c>
      <c s="6" r="D7764">
        <v>8.000</v>
      </c>
      <c s="7" r="E7764">
        <v>1</v>
      </c>
      <c s="8" t="inlineStr" r="F7764">
        <is>
          <t xml:space="preserve">62W71</t>
        </is>
      </c>
      <c s="8" t="inlineStr" r="G7764">
        <is>
          <t xml:space="preserve">060</t>
        </is>
      </c>
      <c s="9" r="H7764">
        <v>1450.0000</v>
      </c>
      <c s="8" t="inlineStr" r="I7764">
        <is>
          <t xml:space="preserve"/>
        </is>
      </c>
      <c s="8" t="inlineStr" r="J7764">
        <is>
          <t xml:space="preserve"> Cook</t>
        </is>
      </c>
    </row>
    <row r="7765" ht="20.25" customHeight="0">
      <c s="5" t="inlineStr" r="A7765">
        <is>
          <t xml:space="preserve">60252800</t>
        </is>
      </c>
      <c s="5" t="inlineStr" r="B7765">
        <is>
          <t xml:space="preserve">CATCH BASINS TO BE RECONSTRUCTED</t>
        </is>
      </c>
      <c s="5" t="inlineStr" r="C7765">
        <is>
          <t xml:space="preserve">EACH   </t>
        </is>
      </c>
      <c s="6" r="D7765">
        <v>8.000</v>
      </c>
      <c s="7" r="E7765">
        <v>1</v>
      </c>
      <c s="8" t="inlineStr" r="F7765">
        <is>
          <t xml:space="preserve">62W71</t>
        </is>
      </c>
      <c s="8" t="inlineStr" r="G7765">
        <is>
          <t xml:space="preserve">060</t>
        </is>
      </c>
      <c s="9" r="H7765">
        <v>1650.0000</v>
      </c>
      <c s="8" t="inlineStr" r="I7765">
        <is>
          <t xml:space="preserve"/>
        </is>
      </c>
      <c s="8" t="inlineStr" r="J7765">
        <is>
          <t xml:space="preserve"> Cook</t>
        </is>
      </c>
    </row>
    <row r="7766" ht="20.25" customHeight="0">
      <c s="5" t="inlineStr" r="A7766">
        <is>
          <t xml:space="preserve">60252800</t>
        </is>
      </c>
      <c s="5" t="inlineStr" r="B7766">
        <is>
          <t xml:space="preserve">CATCH BASINS TO BE RECONSTRUCTED</t>
        </is>
      </c>
      <c s="5" t="inlineStr" r="C7766">
        <is>
          <t xml:space="preserve">EACH   </t>
        </is>
      </c>
      <c s="6" r="D7766">
        <v>1.000</v>
      </c>
      <c s="7" r="E7766">
        <v>1</v>
      </c>
      <c s="8" t="inlineStr" r="F7766">
        <is>
          <t xml:space="preserve">62X15</t>
        </is>
      </c>
      <c s="8" t="inlineStr" r="G7766">
        <is>
          <t xml:space="preserve">061</t>
        </is>
      </c>
      <c s="9" r="H7766">
        <v>1450.0000</v>
      </c>
      <c s="8" t="inlineStr" r="I7766">
        <is>
          <t xml:space="preserve">Y</t>
        </is>
      </c>
      <c s="8" t="inlineStr" r="J7766">
        <is>
          <t xml:space="preserve"> Cook</t>
        </is>
      </c>
    </row>
    <row r="7767" ht="20.25" customHeight="0">
      <c s="5" t="inlineStr" r="A7767">
        <is>
          <t xml:space="preserve">60252800</t>
        </is>
      </c>
      <c s="5" t="inlineStr" r="B7767">
        <is>
          <t xml:space="preserve">CATCH BASINS TO BE RECONSTRUCTED</t>
        </is>
      </c>
      <c s="5" t="inlineStr" r="C7767">
        <is>
          <t xml:space="preserve">EACH   </t>
        </is>
      </c>
      <c s="6" r="D7767">
        <v>1.000</v>
      </c>
      <c s="7" r="E7767">
        <v>1</v>
      </c>
      <c s="8" t="inlineStr" r="F7767">
        <is>
          <t xml:space="preserve">62X15</t>
        </is>
      </c>
      <c s="8" t="inlineStr" r="G7767">
        <is>
          <t xml:space="preserve">061</t>
        </is>
      </c>
      <c s="9" r="H7767">
        <v>1250.0000</v>
      </c>
      <c s="8" t="inlineStr" r="I7767">
        <is>
          <t xml:space="preserve"/>
        </is>
      </c>
      <c s="8" t="inlineStr" r="J7767">
        <is>
          <t xml:space="preserve"> Cook</t>
        </is>
      </c>
    </row>
    <row r="7768" ht="20.25" customHeight="0">
      <c s="5" t="inlineStr" r="A7768">
        <is>
          <t xml:space="preserve">60252800</t>
        </is>
      </c>
      <c s="5" t="inlineStr" r="B7768">
        <is>
          <t xml:space="preserve">CATCH BASINS TO BE RECONSTRUCTED</t>
        </is>
      </c>
      <c s="5" t="inlineStr" r="C7768">
        <is>
          <t xml:space="preserve">EACH   </t>
        </is>
      </c>
      <c s="6" r="D7768">
        <v>1.000</v>
      </c>
      <c s="7" r="E7768">
        <v>1</v>
      </c>
      <c s="8" t="inlineStr" r="F7768">
        <is>
          <t xml:space="preserve">62X15</t>
        </is>
      </c>
      <c s="8" t="inlineStr" r="G7768">
        <is>
          <t xml:space="preserve">061</t>
        </is>
      </c>
      <c s="9" r="H7768">
        <v>1450.0000</v>
      </c>
      <c s="8" t="inlineStr" r="I7768">
        <is>
          <t xml:space="preserve"/>
        </is>
      </c>
      <c s="8" t="inlineStr" r="J7768">
        <is>
          <t xml:space="preserve"> Cook</t>
        </is>
      </c>
    </row>
    <row r="7769" ht="20.25" customHeight="0">
      <c s="5" t="inlineStr" r="A7769">
        <is>
          <t xml:space="preserve">60252800</t>
        </is>
      </c>
      <c s="5" t="inlineStr" r="B7769">
        <is>
          <t xml:space="preserve">CATCH BASINS TO BE RECONSTRUCTED</t>
        </is>
      </c>
      <c s="5" t="inlineStr" r="C7769">
        <is>
          <t xml:space="preserve">EACH   </t>
        </is>
      </c>
      <c s="6" r="D7769">
        <v>1.000</v>
      </c>
      <c s="7" r="E7769">
        <v>1</v>
      </c>
      <c s="8" t="inlineStr" r="F7769">
        <is>
          <t xml:space="preserve">62X15</t>
        </is>
      </c>
      <c s="8" t="inlineStr" r="G7769">
        <is>
          <t xml:space="preserve">061</t>
        </is>
      </c>
      <c s="9" r="H7769">
        <v>1450.0000</v>
      </c>
      <c s="8" t="inlineStr" r="I7769">
        <is>
          <t xml:space="preserve"/>
        </is>
      </c>
      <c s="8" t="inlineStr" r="J7769">
        <is>
          <t xml:space="preserve"> Cook</t>
        </is>
      </c>
    </row>
    <row r="7770" ht="20.25" customHeight="0">
      <c s="5" t="inlineStr" r="A7770">
        <is>
          <t xml:space="preserve">60252800</t>
        </is>
      </c>
      <c s="5" t="inlineStr" r="B7770">
        <is>
          <t xml:space="preserve">CATCH BASINS TO BE RECONSTRUCTED</t>
        </is>
      </c>
      <c s="5" t="inlineStr" r="C7770">
        <is>
          <t xml:space="preserve">EACH   </t>
        </is>
      </c>
      <c s="6" r="D7770">
        <v>1.000</v>
      </c>
      <c s="7" r="E7770">
        <v>1</v>
      </c>
      <c s="8" t="inlineStr" r="F7770">
        <is>
          <t xml:space="preserve">62X15</t>
        </is>
      </c>
      <c s="8" t="inlineStr" r="G7770">
        <is>
          <t xml:space="preserve">061</t>
        </is>
      </c>
      <c s="9" r="H7770">
        <v>1650.0000</v>
      </c>
      <c s="8" t="inlineStr" r="I7770">
        <is>
          <t xml:space="preserve"/>
        </is>
      </c>
      <c s="8" t="inlineStr" r="J7770">
        <is>
          <t xml:space="preserve"> Cook</t>
        </is>
      </c>
    </row>
    <row r="7771" ht="20.25" customHeight="0">
      <c s="5" t="inlineStr" r="A7771">
        <is>
          <t xml:space="preserve">60254340</t>
        </is>
      </c>
      <c s="5" t="inlineStr" r="B7771">
        <is>
          <t xml:space="preserve">CATCH BASINS TO BE RECONSTRUCTED WITH NEW TYPE 24 FRAME AND GRATE</t>
        </is>
      </c>
      <c s="5" t="inlineStr" r="C7771">
        <is>
          <t xml:space="preserve">EACH   </t>
        </is>
      </c>
      <c s="6" r="D7771">
        <v>1.000</v>
      </c>
      <c s="7" r="E7771">
        <v>1</v>
      </c>
      <c s="8" t="inlineStr" r="F7771">
        <is>
          <t xml:space="preserve">61L07</t>
        </is>
      </c>
      <c s="8" t="inlineStr" r="G7771">
        <is>
          <t xml:space="preserve">097</t>
        </is>
      </c>
      <c s="9" r="H7771">
        <v>1985.0000</v>
      </c>
      <c s="8" t="inlineStr" r="I7771">
        <is>
          <t xml:space="preserve">Y</t>
        </is>
      </c>
      <c s="8" t="inlineStr" r="J7771">
        <is>
          <t xml:space="preserve"> Cook</t>
        </is>
      </c>
    </row>
    <row r="7772" ht="20.25" customHeight="0">
      <c s="5" t="inlineStr" r="A7772">
        <is>
          <t xml:space="preserve">60254340</t>
        </is>
      </c>
      <c s="5" t="inlineStr" r="B7772">
        <is>
          <t xml:space="preserve">CATCH BASINS TO BE RECONSTRUCTED WITH NEW TYPE 24 FRAME AND GRATE</t>
        </is>
      </c>
      <c s="5" t="inlineStr" r="C7772">
        <is>
          <t xml:space="preserve">EACH   </t>
        </is>
      </c>
      <c s="6" r="D7772">
        <v>1.000</v>
      </c>
      <c s="7" r="E7772">
        <v>1</v>
      </c>
      <c s="8" t="inlineStr" r="F7772">
        <is>
          <t xml:space="preserve">61L07</t>
        </is>
      </c>
      <c s="8" t="inlineStr" r="G7772">
        <is>
          <t xml:space="preserve">097</t>
        </is>
      </c>
      <c s="9" r="H7772">
        <v>1985.0000</v>
      </c>
      <c s="8" t="inlineStr" r="I7772">
        <is>
          <t xml:space="preserve"/>
        </is>
      </c>
      <c s="8" t="inlineStr" r="J7772">
        <is>
          <t xml:space="preserve"> Cook</t>
        </is>
      </c>
    </row>
    <row r="7773" ht="20.25" customHeight="0">
      <c s="5" t="inlineStr" r="A7773">
        <is>
          <t xml:space="preserve">60255500</t>
        </is>
      </c>
      <c s="5" t="inlineStr" r="B7773">
        <is>
          <t xml:space="preserve">MANHOLES TO BE ADJUSTED</t>
        </is>
      </c>
      <c s="5" t="inlineStr" r="C7773">
        <is>
          <t xml:space="preserve">EACH   </t>
        </is>
      </c>
      <c s="6" r="D7773">
        <v>4.000</v>
      </c>
      <c s="7" r="E7773">
        <v>1</v>
      </c>
      <c s="8" t="inlineStr" r="F7773">
        <is>
          <t xml:space="preserve">61J63</t>
        </is>
      </c>
      <c s="8" t="inlineStr" r="G7773">
        <is>
          <t xml:space="preserve">139</t>
        </is>
      </c>
      <c s="9" r="H7773">
        <v>500.0000</v>
      </c>
      <c s="8" t="inlineStr" r="I7773">
        <is>
          <t xml:space="preserve">Y</t>
        </is>
      </c>
      <c s="8" t="inlineStr" r="J7773">
        <is>
          <t xml:space="preserve"> Cook</t>
        </is>
      </c>
    </row>
    <row r="7774" ht="20.25" customHeight="0">
      <c s="5" t="inlineStr" r="A7774">
        <is>
          <t xml:space="preserve">60255500</t>
        </is>
      </c>
      <c s="5" t="inlineStr" r="B7774">
        <is>
          <t xml:space="preserve">MANHOLES TO BE ADJUSTED</t>
        </is>
      </c>
      <c s="5" t="inlineStr" r="C7774">
        <is>
          <t xml:space="preserve">EACH   </t>
        </is>
      </c>
      <c s="6" r="D7774">
        <v>4.000</v>
      </c>
      <c s="7" r="E7774">
        <v>1</v>
      </c>
      <c s="8" t="inlineStr" r="F7774">
        <is>
          <t xml:space="preserve">61J63</t>
        </is>
      </c>
      <c s="8" t="inlineStr" r="G7774">
        <is>
          <t xml:space="preserve">139</t>
        </is>
      </c>
      <c s="9" r="H7774">
        <v>600.0000</v>
      </c>
      <c s="8" t="inlineStr" r="I7774">
        <is>
          <t xml:space="preserve"/>
        </is>
      </c>
      <c s="8" t="inlineStr" r="J7774">
        <is>
          <t xml:space="preserve"> Cook</t>
        </is>
      </c>
    </row>
    <row r="7775" ht="20.25" customHeight="0">
      <c s="5" t="inlineStr" r="A7775">
        <is>
          <t xml:space="preserve">60255500</t>
        </is>
      </c>
      <c s="5" t="inlineStr" r="B7775">
        <is>
          <t xml:space="preserve">MANHOLES TO BE ADJUSTED</t>
        </is>
      </c>
      <c s="5" t="inlineStr" r="C7775">
        <is>
          <t xml:space="preserve">EACH   </t>
        </is>
      </c>
      <c s="6" r="D7775">
        <v>4.000</v>
      </c>
      <c s="7" r="E7775">
        <v>1</v>
      </c>
      <c s="8" t="inlineStr" r="F7775">
        <is>
          <t xml:space="preserve">61J63</t>
        </is>
      </c>
      <c s="8" t="inlineStr" r="G7775">
        <is>
          <t xml:space="preserve">139</t>
        </is>
      </c>
      <c s="9" r="H7775">
        <v>605.0000</v>
      </c>
      <c s="8" t="inlineStr" r="I7775">
        <is>
          <t xml:space="preserve"/>
        </is>
      </c>
      <c s="8" t="inlineStr" r="J7775">
        <is>
          <t xml:space="preserve"> Cook</t>
        </is>
      </c>
    </row>
    <row r="7776" ht="20.25" customHeight="0">
      <c s="5" t="inlineStr" r="A7776">
        <is>
          <t xml:space="preserve">60255500</t>
        </is>
      </c>
      <c s="5" t="inlineStr" r="B7776">
        <is>
          <t xml:space="preserve">MANHOLES TO BE ADJUSTED</t>
        </is>
      </c>
      <c s="5" t="inlineStr" r="C7776">
        <is>
          <t xml:space="preserve">EACH   </t>
        </is>
      </c>
      <c s="6" r="D7776">
        <v>4.000</v>
      </c>
      <c s="7" r="E7776">
        <v>1</v>
      </c>
      <c s="8" t="inlineStr" r="F7776">
        <is>
          <t xml:space="preserve">61J63</t>
        </is>
      </c>
      <c s="8" t="inlineStr" r="G7776">
        <is>
          <t xml:space="preserve">139</t>
        </is>
      </c>
      <c s="9" r="H7776">
        <v>605.0000</v>
      </c>
      <c s="8" t="inlineStr" r="I7776">
        <is>
          <t xml:space="preserve"/>
        </is>
      </c>
      <c s="8" t="inlineStr" r="J7776">
        <is>
          <t xml:space="preserve"> Cook</t>
        </is>
      </c>
    </row>
    <row r="7777" ht="20.25" customHeight="0">
      <c s="5" t="inlineStr" r="A7777">
        <is>
          <t xml:space="preserve">60255500</t>
        </is>
      </c>
      <c s="5" t="inlineStr" r="B7777">
        <is>
          <t xml:space="preserve">MANHOLES TO BE ADJUSTED</t>
        </is>
      </c>
      <c s="5" t="inlineStr" r="C7777">
        <is>
          <t xml:space="preserve">EACH   </t>
        </is>
      </c>
      <c s="6" r="D7777">
        <v>4.000</v>
      </c>
      <c s="7" r="E7777">
        <v>1</v>
      </c>
      <c s="8" t="inlineStr" r="F7777">
        <is>
          <t xml:space="preserve">61J63</t>
        </is>
      </c>
      <c s="8" t="inlineStr" r="G7777">
        <is>
          <t xml:space="preserve">139</t>
        </is>
      </c>
      <c s="9" r="H7777">
        <v>700.0000</v>
      </c>
      <c s="8" t="inlineStr" r="I7777">
        <is>
          <t xml:space="preserve"/>
        </is>
      </c>
      <c s="8" t="inlineStr" r="J7777">
        <is>
          <t xml:space="preserve"> Cook</t>
        </is>
      </c>
    </row>
    <row r="7778" ht="20.25" customHeight="0">
      <c s="5" t="inlineStr" r="A7778">
        <is>
          <t xml:space="preserve">60255500</t>
        </is>
      </c>
      <c s="5" t="inlineStr" r="B7778">
        <is>
          <t xml:space="preserve">MANHOLES TO BE ADJUSTED</t>
        </is>
      </c>
      <c s="5" t="inlineStr" r="C7778">
        <is>
          <t xml:space="preserve">EACH   </t>
        </is>
      </c>
      <c s="6" r="D7778">
        <v>4.000</v>
      </c>
      <c s="7" r="E7778">
        <v>1</v>
      </c>
      <c s="8" t="inlineStr" r="F7778">
        <is>
          <t xml:space="preserve">61J63</t>
        </is>
      </c>
      <c s="8" t="inlineStr" r="G7778">
        <is>
          <t xml:space="preserve">139</t>
        </is>
      </c>
      <c s="9" r="H7778">
        <v>832.5000</v>
      </c>
      <c s="8" t="inlineStr" r="I7778">
        <is>
          <t xml:space="preserve"/>
        </is>
      </c>
      <c s="8" t="inlineStr" r="J7778">
        <is>
          <t xml:space="preserve"> Cook</t>
        </is>
      </c>
    </row>
    <row r="7779" ht="20.25" customHeight="0">
      <c s="5" t="inlineStr" r="A7779">
        <is>
          <t xml:space="preserve">60255500</t>
        </is>
      </c>
      <c s="5" t="inlineStr" r="B7779">
        <is>
          <t xml:space="preserve">MANHOLES TO BE ADJUSTED</t>
        </is>
      </c>
      <c s="5" t="inlineStr" r="C7779">
        <is>
          <t xml:space="preserve">EACH   </t>
        </is>
      </c>
      <c s="6" r="D7779">
        <v>4.000</v>
      </c>
      <c s="7" r="E7779">
        <v>1</v>
      </c>
      <c s="8" t="inlineStr" r="F7779">
        <is>
          <t xml:space="preserve">61J63</t>
        </is>
      </c>
      <c s="8" t="inlineStr" r="G7779">
        <is>
          <t xml:space="preserve">139</t>
        </is>
      </c>
      <c s="9" r="H7779">
        <v>922.0500</v>
      </c>
      <c s="8" t="inlineStr" r="I7779">
        <is>
          <t xml:space="preserve"/>
        </is>
      </c>
      <c s="8" t="inlineStr" r="J7779">
        <is>
          <t xml:space="preserve"> Cook</t>
        </is>
      </c>
    </row>
    <row r="7780" ht="20.25" customHeight="0">
      <c s="5" t="inlineStr" r="A7780">
        <is>
          <t xml:space="preserve">60255500</t>
        </is>
      </c>
      <c s="5" t="inlineStr" r="B7780">
        <is>
          <t xml:space="preserve">MANHOLES TO BE ADJUSTED</t>
        </is>
      </c>
      <c s="5" t="inlineStr" r="C7780">
        <is>
          <t xml:space="preserve">EACH   </t>
        </is>
      </c>
      <c s="6" r="D7780">
        <v>5.000</v>
      </c>
      <c s="7" r="E7780">
        <v>1</v>
      </c>
      <c s="8" t="inlineStr" r="F7780">
        <is>
          <t xml:space="preserve">61K07</t>
        </is>
      </c>
      <c s="8" t="inlineStr" r="G7780">
        <is>
          <t xml:space="preserve">140</t>
        </is>
      </c>
      <c s="9" r="H7780">
        <v>728.0000</v>
      </c>
      <c s="8" t="inlineStr" r="I7780">
        <is>
          <t xml:space="preserve">Y</t>
        </is>
      </c>
      <c s="8" t="inlineStr" r="J7780">
        <is>
          <t xml:space="preserve"> Cook</t>
        </is>
      </c>
    </row>
    <row r="7781" ht="20.25" customHeight="0">
      <c s="5" t="inlineStr" r="A7781">
        <is>
          <t xml:space="preserve">60255500</t>
        </is>
      </c>
      <c s="5" t="inlineStr" r="B7781">
        <is>
          <t xml:space="preserve">MANHOLES TO BE ADJUSTED</t>
        </is>
      </c>
      <c s="5" t="inlineStr" r="C7781">
        <is>
          <t xml:space="preserve">EACH   </t>
        </is>
      </c>
      <c s="6" r="D7781">
        <v>5.000</v>
      </c>
      <c s="7" r="E7781">
        <v>1</v>
      </c>
      <c s="8" t="inlineStr" r="F7781">
        <is>
          <t xml:space="preserve">61K07</t>
        </is>
      </c>
      <c s="8" t="inlineStr" r="G7781">
        <is>
          <t xml:space="preserve">140</t>
        </is>
      </c>
      <c s="9" r="H7781">
        <v>500.0000</v>
      </c>
      <c s="8" t="inlineStr" r="I7781">
        <is>
          <t xml:space="preserve"/>
        </is>
      </c>
      <c s="8" t="inlineStr" r="J7781">
        <is>
          <t xml:space="preserve"> Cook</t>
        </is>
      </c>
    </row>
    <row r="7782" ht="20.25" customHeight="0">
      <c s="5" t="inlineStr" r="A7782">
        <is>
          <t xml:space="preserve">60255500</t>
        </is>
      </c>
      <c s="5" t="inlineStr" r="B7782">
        <is>
          <t xml:space="preserve">MANHOLES TO BE ADJUSTED</t>
        </is>
      </c>
      <c s="5" t="inlineStr" r="C7782">
        <is>
          <t xml:space="preserve">EACH   </t>
        </is>
      </c>
      <c s="6" r="D7782">
        <v>5.000</v>
      </c>
      <c s="7" r="E7782">
        <v>1</v>
      </c>
      <c s="8" t="inlineStr" r="F7782">
        <is>
          <t xml:space="preserve">61K07</t>
        </is>
      </c>
      <c s="8" t="inlineStr" r="G7782">
        <is>
          <t xml:space="preserve">140</t>
        </is>
      </c>
      <c s="9" r="H7782">
        <v>615.0000</v>
      </c>
      <c s="8" t="inlineStr" r="I7782">
        <is>
          <t xml:space="preserve"/>
        </is>
      </c>
      <c s="8" t="inlineStr" r="J7782">
        <is>
          <t xml:space="preserve"> Cook</t>
        </is>
      </c>
    </row>
    <row r="7783" ht="20.25" customHeight="0">
      <c s="5" t="inlineStr" r="A7783">
        <is>
          <t xml:space="preserve">60255500</t>
        </is>
      </c>
      <c s="5" t="inlineStr" r="B7783">
        <is>
          <t xml:space="preserve">MANHOLES TO BE ADJUSTED</t>
        </is>
      </c>
      <c s="5" t="inlineStr" r="C7783">
        <is>
          <t xml:space="preserve">EACH   </t>
        </is>
      </c>
      <c s="6" r="D7783">
        <v>5.000</v>
      </c>
      <c s="7" r="E7783">
        <v>1</v>
      </c>
      <c s="8" t="inlineStr" r="F7783">
        <is>
          <t xml:space="preserve">61K07</t>
        </is>
      </c>
      <c s="8" t="inlineStr" r="G7783">
        <is>
          <t xml:space="preserve">140</t>
        </is>
      </c>
      <c s="9" r="H7783">
        <v>615.0000</v>
      </c>
      <c s="8" t="inlineStr" r="I7783">
        <is>
          <t xml:space="preserve"/>
        </is>
      </c>
      <c s="8" t="inlineStr" r="J7783">
        <is>
          <t xml:space="preserve"> Cook</t>
        </is>
      </c>
    </row>
    <row r="7784" ht="20.25" customHeight="0">
      <c s="5" t="inlineStr" r="A7784">
        <is>
          <t xml:space="preserve">60255500</t>
        </is>
      </c>
      <c s="5" t="inlineStr" r="B7784">
        <is>
          <t xml:space="preserve">MANHOLES TO BE ADJUSTED</t>
        </is>
      </c>
      <c s="5" t="inlineStr" r="C7784">
        <is>
          <t xml:space="preserve">EACH   </t>
        </is>
      </c>
      <c s="6" r="D7784">
        <v>2.000</v>
      </c>
      <c s="7" r="E7784">
        <v>1</v>
      </c>
      <c s="8" t="inlineStr" r="F7784">
        <is>
          <t xml:space="preserve">61K43</t>
        </is>
      </c>
      <c s="8" t="inlineStr" r="G7784">
        <is>
          <t xml:space="preserve">086</t>
        </is>
      </c>
      <c s="9" r="H7784">
        <v>308.0000</v>
      </c>
      <c s="8" t="inlineStr" r="I7784">
        <is>
          <t xml:space="preserve">Y</t>
        </is>
      </c>
      <c s="8" t="inlineStr" r="J7784">
        <is>
          <t xml:space="preserve"> McHenry</t>
        </is>
      </c>
    </row>
    <row r="7785" ht="20.25" customHeight="0">
      <c s="5" t="inlineStr" r="A7785">
        <is>
          <t xml:space="preserve">60255500</t>
        </is>
      </c>
      <c s="5" t="inlineStr" r="B7785">
        <is>
          <t xml:space="preserve">MANHOLES TO BE ADJUSTED</t>
        </is>
      </c>
      <c s="5" t="inlineStr" r="C7785">
        <is>
          <t xml:space="preserve">EACH   </t>
        </is>
      </c>
      <c s="6" r="D7785">
        <v>2.000</v>
      </c>
      <c s="7" r="E7785">
        <v>1</v>
      </c>
      <c s="8" t="inlineStr" r="F7785">
        <is>
          <t xml:space="preserve">61K43</t>
        </is>
      </c>
      <c s="8" t="inlineStr" r="G7785">
        <is>
          <t xml:space="preserve">086</t>
        </is>
      </c>
      <c s="9" r="H7785">
        <v>950.0000</v>
      </c>
      <c s="8" t="inlineStr" r="I7785">
        <is>
          <t xml:space="preserve"/>
        </is>
      </c>
      <c s="8" t="inlineStr" r="J7785">
        <is>
          <t xml:space="preserve"> McHenry</t>
        </is>
      </c>
    </row>
    <row r="7786" ht="20.25" customHeight="0">
      <c s="5" t="inlineStr" r="A7786">
        <is>
          <t xml:space="preserve">60255500</t>
        </is>
      </c>
      <c s="5" t="inlineStr" r="B7786">
        <is>
          <t xml:space="preserve">MANHOLES TO BE ADJUSTED</t>
        </is>
      </c>
      <c s="5" t="inlineStr" r="C7786">
        <is>
          <t xml:space="preserve">EACH   </t>
        </is>
      </c>
      <c s="6" r="D7786">
        <v>2.000</v>
      </c>
      <c s="7" r="E7786">
        <v>1</v>
      </c>
      <c s="8" t="inlineStr" r="F7786">
        <is>
          <t xml:space="preserve">61K43</t>
        </is>
      </c>
      <c s="8" t="inlineStr" r="G7786">
        <is>
          <t xml:space="preserve">086</t>
        </is>
      </c>
      <c s="9" r="H7786">
        <v>950.0000</v>
      </c>
      <c s="8" t="inlineStr" r="I7786">
        <is>
          <t xml:space="preserve"/>
        </is>
      </c>
      <c s="8" t="inlineStr" r="J7786">
        <is>
          <t xml:space="preserve"> McHenry</t>
        </is>
      </c>
    </row>
    <row r="7787" ht="20.25" customHeight="0">
      <c s="5" t="inlineStr" r="A7787">
        <is>
          <t xml:space="preserve">60255500</t>
        </is>
      </c>
      <c s="5" t="inlineStr" r="B7787">
        <is>
          <t xml:space="preserve">MANHOLES TO BE ADJUSTED</t>
        </is>
      </c>
      <c s="5" t="inlineStr" r="C7787">
        <is>
          <t xml:space="preserve">EACH   </t>
        </is>
      </c>
      <c s="6" r="D7787">
        <v>2.000</v>
      </c>
      <c s="7" r="E7787">
        <v>1</v>
      </c>
      <c s="8" t="inlineStr" r="F7787">
        <is>
          <t xml:space="preserve">61K43</t>
        </is>
      </c>
      <c s="8" t="inlineStr" r="G7787">
        <is>
          <t xml:space="preserve">086</t>
        </is>
      </c>
      <c s="9" r="H7787">
        <v>1000.0000</v>
      </c>
      <c s="8" t="inlineStr" r="I7787">
        <is>
          <t xml:space="preserve"/>
        </is>
      </c>
      <c s="8" t="inlineStr" r="J7787">
        <is>
          <t xml:space="preserve"> McHenry</t>
        </is>
      </c>
    </row>
    <row r="7788" ht="20.25" customHeight="0">
      <c s="5" t="inlineStr" r="A7788">
        <is>
          <t xml:space="preserve">60255500</t>
        </is>
      </c>
      <c s="5" t="inlineStr" r="B7788">
        <is>
          <t xml:space="preserve">MANHOLES TO BE ADJUSTED</t>
        </is>
      </c>
      <c s="5" t="inlineStr" r="C7788">
        <is>
          <t xml:space="preserve">EACH   </t>
        </is>
      </c>
      <c s="6" r="D7788">
        <v>4.000</v>
      </c>
      <c s="7" r="E7788">
        <v>1</v>
      </c>
      <c s="8" t="inlineStr" r="F7788">
        <is>
          <t xml:space="preserve">61K81</t>
        </is>
      </c>
      <c s="8" t="inlineStr" r="G7788">
        <is>
          <t xml:space="preserve">087</t>
        </is>
      </c>
      <c s="9" r="H7788">
        <v>500.0000</v>
      </c>
      <c s="8" t="inlineStr" r="I7788">
        <is>
          <t xml:space="preserve">Y</t>
        </is>
      </c>
      <c s="8" t="inlineStr" r="J7788">
        <is>
          <t xml:space="preserve"> Will</t>
        </is>
      </c>
    </row>
    <row r="7789" ht="20.25" customHeight="0">
      <c s="5" t="inlineStr" r="A7789">
        <is>
          <t xml:space="preserve">60255500</t>
        </is>
      </c>
      <c s="5" t="inlineStr" r="B7789">
        <is>
          <t xml:space="preserve">MANHOLES TO BE ADJUSTED</t>
        </is>
      </c>
      <c s="5" t="inlineStr" r="C7789">
        <is>
          <t xml:space="preserve">EACH   </t>
        </is>
      </c>
      <c s="6" r="D7789">
        <v>4.000</v>
      </c>
      <c s="7" r="E7789">
        <v>1</v>
      </c>
      <c s="8" t="inlineStr" r="F7789">
        <is>
          <t xml:space="preserve">61K81</t>
        </is>
      </c>
      <c s="8" t="inlineStr" r="G7789">
        <is>
          <t xml:space="preserve">087</t>
        </is>
      </c>
      <c s="9" r="H7789">
        <v>765.0000</v>
      </c>
      <c s="8" t="inlineStr" r="I7789">
        <is>
          <t xml:space="preserve"/>
        </is>
      </c>
      <c s="8" t="inlineStr" r="J7789">
        <is>
          <t xml:space="preserve"> Will</t>
        </is>
      </c>
    </row>
    <row r="7790" ht="20.25" customHeight="0">
      <c s="5" t="inlineStr" r="A7790">
        <is>
          <t xml:space="preserve">60255500</t>
        </is>
      </c>
      <c s="5" t="inlineStr" r="B7790">
        <is>
          <t xml:space="preserve">MANHOLES TO BE ADJUSTED</t>
        </is>
      </c>
      <c s="5" t="inlineStr" r="C7790">
        <is>
          <t xml:space="preserve">EACH   </t>
        </is>
      </c>
      <c s="6" r="D7790">
        <v>4.000</v>
      </c>
      <c s="7" r="E7790">
        <v>1</v>
      </c>
      <c s="8" t="inlineStr" r="F7790">
        <is>
          <t xml:space="preserve">61K81</t>
        </is>
      </c>
      <c s="8" t="inlineStr" r="G7790">
        <is>
          <t xml:space="preserve">087</t>
        </is>
      </c>
      <c s="9" r="H7790">
        <v>800.0000</v>
      </c>
      <c s="8" t="inlineStr" r="I7790">
        <is>
          <t xml:space="preserve"/>
        </is>
      </c>
      <c s="8" t="inlineStr" r="J7790">
        <is>
          <t xml:space="preserve"> Will</t>
        </is>
      </c>
    </row>
    <row r="7791" ht="20.25" customHeight="0">
      <c s="5" t="inlineStr" r="A7791">
        <is>
          <t xml:space="preserve">60255500</t>
        </is>
      </c>
      <c s="5" t="inlineStr" r="B7791">
        <is>
          <t xml:space="preserve">MANHOLES TO BE ADJUSTED</t>
        </is>
      </c>
      <c s="5" t="inlineStr" r="C7791">
        <is>
          <t xml:space="preserve">EACH   </t>
        </is>
      </c>
      <c s="6" r="D7791">
        <v>4.000</v>
      </c>
      <c s="7" r="E7791">
        <v>1</v>
      </c>
      <c s="8" t="inlineStr" r="F7791">
        <is>
          <t xml:space="preserve">61K81</t>
        </is>
      </c>
      <c s="8" t="inlineStr" r="G7791">
        <is>
          <t xml:space="preserve">087</t>
        </is>
      </c>
      <c s="9" r="H7791">
        <v>902.0000</v>
      </c>
      <c s="8" t="inlineStr" r="I7791">
        <is>
          <t xml:space="preserve"/>
        </is>
      </c>
      <c s="8" t="inlineStr" r="J7791">
        <is>
          <t xml:space="preserve"> Will</t>
        </is>
      </c>
    </row>
    <row r="7792" ht="20.25" customHeight="0">
      <c s="5" t="inlineStr" r="A7792">
        <is>
          <t xml:space="preserve">60255500</t>
        </is>
      </c>
      <c s="5" t="inlineStr" r="B7792">
        <is>
          <t xml:space="preserve">MANHOLES TO BE ADJUSTED</t>
        </is>
      </c>
      <c s="5" t="inlineStr" r="C7792">
        <is>
          <t xml:space="preserve">EACH   </t>
        </is>
      </c>
      <c s="6" r="D7792">
        <v>3.000</v>
      </c>
      <c s="7" r="E7792">
        <v>1</v>
      </c>
      <c s="8" t="inlineStr" r="F7792">
        <is>
          <t xml:space="preserve">61K87</t>
        </is>
      </c>
      <c s="8" t="inlineStr" r="G7792">
        <is>
          <t xml:space="preserve">142</t>
        </is>
      </c>
      <c s="9" r="H7792">
        <v>800.0000</v>
      </c>
      <c s="8" t="inlineStr" r="I7792">
        <is>
          <t xml:space="preserve">Y</t>
        </is>
      </c>
      <c s="8" t="inlineStr" r="J7792">
        <is>
          <t xml:space="preserve"> Cook</t>
        </is>
      </c>
    </row>
    <row r="7793" ht="20.25" customHeight="0">
      <c s="5" t="inlineStr" r="A7793">
        <is>
          <t xml:space="preserve">60255500</t>
        </is>
      </c>
      <c s="5" t="inlineStr" r="B7793">
        <is>
          <t xml:space="preserve">MANHOLES TO BE ADJUSTED</t>
        </is>
      </c>
      <c s="5" t="inlineStr" r="C7793">
        <is>
          <t xml:space="preserve">EACH   </t>
        </is>
      </c>
      <c s="6" r="D7793">
        <v>3.000</v>
      </c>
      <c s="7" r="E7793">
        <v>1</v>
      </c>
      <c s="8" t="inlineStr" r="F7793">
        <is>
          <t xml:space="preserve">61K87</t>
        </is>
      </c>
      <c s="8" t="inlineStr" r="G7793">
        <is>
          <t xml:space="preserve">142</t>
        </is>
      </c>
      <c s="9" r="H7793">
        <v>628.1900</v>
      </c>
      <c s="8" t="inlineStr" r="I7793">
        <is>
          <t xml:space="preserve"/>
        </is>
      </c>
      <c s="8" t="inlineStr" r="J7793">
        <is>
          <t xml:space="preserve"> Cook</t>
        </is>
      </c>
    </row>
    <row r="7794" ht="20.25" customHeight="0">
      <c s="5" t="inlineStr" r="A7794">
        <is>
          <t xml:space="preserve">60255500</t>
        </is>
      </c>
      <c s="5" t="inlineStr" r="B7794">
        <is>
          <t xml:space="preserve">MANHOLES TO BE ADJUSTED</t>
        </is>
      </c>
      <c s="5" t="inlineStr" r="C7794">
        <is>
          <t xml:space="preserve">EACH   </t>
        </is>
      </c>
      <c s="6" r="D7794">
        <v>3.000</v>
      </c>
      <c s="7" r="E7794">
        <v>1</v>
      </c>
      <c s="8" t="inlineStr" r="F7794">
        <is>
          <t xml:space="preserve">61K87</t>
        </is>
      </c>
      <c s="8" t="inlineStr" r="G7794">
        <is>
          <t xml:space="preserve">142</t>
        </is>
      </c>
      <c s="9" r="H7794">
        <v>704.0000</v>
      </c>
      <c s="8" t="inlineStr" r="I7794">
        <is>
          <t xml:space="preserve"/>
        </is>
      </c>
      <c s="8" t="inlineStr" r="J7794">
        <is>
          <t xml:space="preserve"> Cook</t>
        </is>
      </c>
    </row>
    <row r="7795" ht="20.25" customHeight="0">
      <c s="5" t="inlineStr" r="A7795">
        <is>
          <t xml:space="preserve">60255500</t>
        </is>
      </c>
      <c s="5" t="inlineStr" r="B7795">
        <is>
          <t xml:space="preserve">MANHOLES TO BE ADJUSTED</t>
        </is>
      </c>
      <c s="5" t="inlineStr" r="C7795">
        <is>
          <t xml:space="preserve">EACH   </t>
        </is>
      </c>
      <c s="6" r="D7795">
        <v>3.000</v>
      </c>
      <c s="7" r="E7795">
        <v>1</v>
      </c>
      <c s="8" t="inlineStr" r="F7795">
        <is>
          <t xml:space="preserve">61K87</t>
        </is>
      </c>
      <c s="8" t="inlineStr" r="G7795">
        <is>
          <t xml:space="preserve">142</t>
        </is>
      </c>
      <c s="9" r="H7795">
        <v>1000.0000</v>
      </c>
      <c s="8" t="inlineStr" r="I7795">
        <is>
          <t xml:space="preserve"/>
        </is>
      </c>
      <c s="8" t="inlineStr" r="J7795">
        <is>
          <t xml:space="preserve"> Cook</t>
        </is>
      </c>
    </row>
    <row r="7796" ht="20.25" customHeight="0">
      <c s="5" t="inlineStr" r="A7796">
        <is>
          <t xml:space="preserve">60255500</t>
        </is>
      </c>
      <c s="5" t="inlineStr" r="B7796">
        <is>
          <t xml:space="preserve">MANHOLES TO BE ADJUSTED</t>
        </is>
      </c>
      <c s="5" t="inlineStr" r="C7796">
        <is>
          <t xml:space="preserve">EACH   </t>
        </is>
      </c>
      <c s="6" r="D7796">
        <v>3.000</v>
      </c>
      <c s="7" r="E7796">
        <v>1</v>
      </c>
      <c s="8" t="inlineStr" r="F7796">
        <is>
          <t xml:space="preserve">61K87</t>
        </is>
      </c>
      <c s="8" t="inlineStr" r="G7796">
        <is>
          <t xml:space="preserve">142</t>
        </is>
      </c>
      <c s="9" r="H7796">
        <v>1000.0000</v>
      </c>
      <c s="8" t="inlineStr" r="I7796">
        <is>
          <t xml:space="preserve"/>
        </is>
      </c>
      <c s="8" t="inlineStr" r="J7796">
        <is>
          <t xml:space="preserve"> Cook</t>
        </is>
      </c>
    </row>
    <row r="7797" ht="20.25" customHeight="0">
      <c s="5" t="inlineStr" r="A7797">
        <is>
          <t xml:space="preserve">60255500</t>
        </is>
      </c>
      <c s="5" t="inlineStr" r="B7797">
        <is>
          <t xml:space="preserve">MANHOLES TO BE ADJUSTED</t>
        </is>
      </c>
      <c s="5" t="inlineStr" r="C7797">
        <is>
          <t xml:space="preserve">EACH   </t>
        </is>
      </c>
      <c s="6" r="D7797">
        <v>3.000</v>
      </c>
      <c s="7" r="E7797">
        <v>1</v>
      </c>
      <c s="8" t="inlineStr" r="F7797">
        <is>
          <t xml:space="preserve">61K87</t>
        </is>
      </c>
      <c s="8" t="inlineStr" r="G7797">
        <is>
          <t xml:space="preserve">142</t>
        </is>
      </c>
      <c s="9" r="H7797">
        <v>1000.0000</v>
      </c>
      <c s="8" t="inlineStr" r="I7797">
        <is>
          <t xml:space="preserve"/>
        </is>
      </c>
      <c s="8" t="inlineStr" r="J7797">
        <is>
          <t xml:space="preserve"> Cook</t>
        </is>
      </c>
    </row>
    <row r="7798" ht="20.25" customHeight="0">
      <c s="5" t="inlineStr" r="A7798">
        <is>
          <t xml:space="preserve">60255500</t>
        </is>
      </c>
      <c s="5" t="inlineStr" r="B7798">
        <is>
          <t xml:space="preserve">MANHOLES TO BE ADJUSTED</t>
        </is>
      </c>
      <c s="5" t="inlineStr" r="C7798">
        <is>
          <t xml:space="preserve">EACH   </t>
        </is>
      </c>
      <c s="6" r="D7798">
        <v>3.000</v>
      </c>
      <c s="7" r="E7798">
        <v>1</v>
      </c>
      <c s="8" t="inlineStr" r="F7798">
        <is>
          <t xml:space="preserve">61K87</t>
        </is>
      </c>
      <c s="8" t="inlineStr" r="G7798">
        <is>
          <t xml:space="preserve">142</t>
        </is>
      </c>
      <c s="9" r="H7798">
        <v>1500.0000</v>
      </c>
      <c s="8" t="inlineStr" r="I7798">
        <is>
          <t xml:space="preserve"/>
        </is>
      </c>
      <c s="8" t="inlineStr" r="J7798">
        <is>
          <t xml:space="preserve"> Cook</t>
        </is>
      </c>
    </row>
    <row r="7799" ht="20.25" customHeight="0">
      <c s="5" t="inlineStr" r="A7799">
        <is>
          <t xml:space="preserve">60255500</t>
        </is>
      </c>
      <c s="5" t="inlineStr" r="B7799">
        <is>
          <t xml:space="preserve">MANHOLES TO BE ADJUSTED</t>
        </is>
      </c>
      <c s="5" t="inlineStr" r="C7799">
        <is>
          <t xml:space="preserve">EACH   </t>
        </is>
      </c>
      <c s="6" r="D7799">
        <v>3.000</v>
      </c>
      <c s="7" r="E7799">
        <v>1</v>
      </c>
      <c s="8" t="inlineStr" r="F7799">
        <is>
          <t xml:space="preserve">61K87</t>
        </is>
      </c>
      <c s="8" t="inlineStr" r="G7799">
        <is>
          <t xml:space="preserve">142</t>
        </is>
      </c>
      <c s="9" r="H7799">
        <v>1750.0000</v>
      </c>
      <c s="8" t="inlineStr" r="I7799">
        <is>
          <t xml:space="preserve"/>
        </is>
      </c>
      <c s="8" t="inlineStr" r="J7799">
        <is>
          <t xml:space="preserve"> Cook</t>
        </is>
      </c>
    </row>
    <row r="7800" ht="20.25" customHeight="0">
      <c s="5" t="inlineStr" r="A7800">
        <is>
          <t xml:space="preserve">60255500</t>
        </is>
      </c>
      <c s="5" t="inlineStr" r="B7800">
        <is>
          <t xml:space="preserve">MANHOLES TO BE ADJUSTED</t>
        </is>
      </c>
      <c s="5" t="inlineStr" r="C7800">
        <is>
          <t xml:space="preserve">EACH   </t>
        </is>
      </c>
      <c s="6" r="D7800">
        <v>6.000</v>
      </c>
      <c s="7" r="E7800">
        <v>2</v>
      </c>
      <c s="8" t="inlineStr" r="F7800">
        <is>
          <t xml:space="preserve">64N06</t>
        </is>
      </c>
      <c s="8" t="inlineStr" r="G7800">
        <is>
          <t xml:space="preserve">001</t>
        </is>
      </c>
      <c s="9" r="H7800">
        <v>1300.0000</v>
      </c>
      <c s="8" t="inlineStr" r="I7800">
        <is>
          <t xml:space="preserve">Y</t>
        </is>
      </c>
      <c s="8" t="inlineStr" r="J7800">
        <is>
          <t xml:space="preserve"> Rock Island</t>
        </is>
      </c>
    </row>
    <row r="7801" ht="20.25" customHeight="0">
      <c s="5" t="inlineStr" r="A7801">
        <is>
          <t xml:space="preserve">60255500</t>
        </is>
      </c>
      <c s="5" t="inlineStr" r="B7801">
        <is>
          <t xml:space="preserve">MANHOLES TO BE ADJUSTED</t>
        </is>
      </c>
      <c s="5" t="inlineStr" r="C7801">
        <is>
          <t xml:space="preserve">EACH   </t>
        </is>
      </c>
      <c s="6" r="D7801">
        <v>6.000</v>
      </c>
      <c s="7" r="E7801">
        <v>2</v>
      </c>
      <c s="8" t="inlineStr" r="F7801">
        <is>
          <t xml:space="preserve">64N06</t>
        </is>
      </c>
      <c s="8" t="inlineStr" r="G7801">
        <is>
          <t xml:space="preserve">001</t>
        </is>
      </c>
      <c s="9" r="H7801">
        <v>1000.0000</v>
      </c>
      <c s="8" t="inlineStr" r="I7801">
        <is>
          <t xml:space="preserve"/>
        </is>
      </c>
      <c s="8" t="inlineStr" r="J7801">
        <is>
          <t xml:space="preserve"> Rock Island</t>
        </is>
      </c>
    </row>
    <row r="7802" ht="20.25" customHeight="0">
      <c s="5" t="inlineStr" r="A7802">
        <is>
          <t xml:space="preserve">60255500</t>
        </is>
      </c>
      <c s="5" t="inlineStr" r="B7802">
        <is>
          <t xml:space="preserve">MANHOLES TO BE ADJUSTED</t>
        </is>
      </c>
      <c s="5" t="inlineStr" r="C7802">
        <is>
          <t xml:space="preserve">EACH   </t>
        </is>
      </c>
      <c s="6" r="D7802">
        <v>6.000</v>
      </c>
      <c s="7" r="E7802">
        <v>2</v>
      </c>
      <c s="8" t="inlineStr" r="F7802">
        <is>
          <t xml:space="preserve">64N06</t>
        </is>
      </c>
      <c s="8" t="inlineStr" r="G7802">
        <is>
          <t xml:space="preserve">001</t>
        </is>
      </c>
      <c s="9" r="H7802">
        <v>1800.0000</v>
      </c>
      <c s="8" t="inlineStr" r="I7802">
        <is>
          <t xml:space="preserve"/>
        </is>
      </c>
      <c s="8" t="inlineStr" r="J7802">
        <is>
          <t xml:space="preserve"> Rock Island</t>
        </is>
      </c>
    </row>
    <row r="7803" ht="20.25" customHeight="0">
      <c s="5" t="inlineStr" r="A7803">
        <is>
          <t xml:space="preserve">60255500</t>
        </is>
      </c>
      <c s="5" t="inlineStr" r="B7803">
        <is>
          <t xml:space="preserve">MANHOLES TO BE ADJUSTED</t>
        </is>
      </c>
      <c s="5" t="inlineStr" r="C7803">
        <is>
          <t xml:space="preserve">EACH   </t>
        </is>
      </c>
      <c s="6" r="D7803">
        <v>5.000</v>
      </c>
      <c s="7" r="E7803">
        <v>9</v>
      </c>
      <c s="8" t="inlineStr" r="F7803">
        <is>
          <t xml:space="preserve">78483</t>
        </is>
      </c>
      <c s="8" t="inlineStr" r="G7803">
        <is>
          <t xml:space="preserve">127</t>
        </is>
      </c>
      <c s="9" r="H7803">
        <v>406.9400</v>
      </c>
      <c s="8" t="inlineStr" r="I7803">
        <is>
          <t xml:space="preserve">Y</t>
        </is>
      </c>
      <c s="8" t="inlineStr" r="J7803">
        <is>
          <t xml:space="preserve"> Jefferson</t>
        </is>
      </c>
    </row>
    <row r="7804" ht="20.25" customHeight="0">
      <c s="5" t="inlineStr" r="A7804">
        <is>
          <t xml:space="preserve">60255500</t>
        </is>
      </c>
      <c s="5" t="inlineStr" r="B7804">
        <is>
          <t xml:space="preserve">MANHOLES TO BE ADJUSTED</t>
        </is>
      </c>
      <c s="5" t="inlineStr" r="C7804">
        <is>
          <t xml:space="preserve">EACH   </t>
        </is>
      </c>
      <c s="6" r="D7804">
        <v>5.000</v>
      </c>
      <c s="7" r="E7804">
        <v>9</v>
      </c>
      <c s="8" t="inlineStr" r="F7804">
        <is>
          <t xml:space="preserve">78483</t>
        </is>
      </c>
      <c s="8" t="inlineStr" r="G7804">
        <is>
          <t xml:space="preserve">127</t>
        </is>
      </c>
      <c s="9" r="H7804">
        <v>389.7900</v>
      </c>
      <c s="8" t="inlineStr" r="I7804">
        <is>
          <t xml:space="preserve"/>
        </is>
      </c>
      <c s="8" t="inlineStr" r="J7804">
        <is>
          <t xml:space="preserve"> Jefferson</t>
        </is>
      </c>
    </row>
    <row r="7805" ht="20.25" customHeight="0">
      <c s="5" t="inlineStr" r="A7805">
        <is>
          <t xml:space="preserve">60255500</t>
        </is>
      </c>
      <c s="5" t="inlineStr" r="B7805">
        <is>
          <t xml:space="preserve">MANHOLES TO BE ADJUSTED</t>
        </is>
      </c>
      <c s="5" t="inlineStr" r="C7805">
        <is>
          <t xml:space="preserve">EACH   </t>
        </is>
      </c>
      <c s="6" r="D7805">
        <v>5.000</v>
      </c>
      <c s="7" r="E7805">
        <v>9</v>
      </c>
      <c s="8" t="inlineStr" r="F7805">
        <is>
          <t xml:space="preserve">78483</t>
        </is>
      </c>
      <c s="8" t="inlineStr" r="G7805">
        <is>
          <t xml:space="preserve">127</t>
        </is>
      </c>
      <c s="9" r="H7805">
        <v>795.5700</v>
      </c>
      <c s="8" t="inlineStr" r="I7805">
        <is>
          <t xml:space="preserve"/>
        </is>
      </c>
      <c s="8" t="inlineStr" r="J7805">
        <is>
          <t xml:space="preserve"> Jefferson</t>
        </is>
      </c>
    </row>
    <row r="7806" ht="20.25" customHeight="0">
      <c s="5" t="inlineStr" r="A7806">
        <is>
          <t xml:space="preserve">60255500</t>
        </is>
      </c>
      <c s="5" t="inlineStr" r="B7806">
        <is>
          <t xml:space="preserve">MANHOLES TO BE ADJUSTED</t>
        </is>
      </c>
      <c s="5" t="inlineStr" r="C7806">
        <is>
          <t xml:space="preserve">EACH   </t>
        </is>
      </c>
      <c s="6" r="D7806">
        <v>5.000</v>
      </c>
      <c s="7" r="E7806">
        <v>9</v>
      </c>
      <c s="8" t="inlineStr" r="F7806">
        <is>
          <t xml:space="preserve">78483</t>
        </is>
      </c>
      <c s="8" t="inlineStr" r="G7806">
        <is>
          <t xml:space="preserve">127</t>
        </is>
      </c>
      <c s="9" r="H7806">
        <v>1025.0000</v>
      </c>
      <c s="8" t="inlineStr" r="I7806">
        <is>
          <t xml:space="preserve"/>
        </is>
      </c>
      <c s="8" t="inlineStr" r="J7806">
        <is>
          <t xml:space="preserve"> Jefferson</t>
        </is>
      </c>
    </row>
    <row r="7807" ht="20.25" customHeight="0">
      <c s="5" t="inlineStr" r="A7807">
        <is>
          <t xml:space="preserve">60255500</t>
        </is>
      </c>
      <c s="5" t="inlineStr" r="B7807">
        <is>
          <t xml:space="preserve">MANHOLES TO BE ADJUSTED</t>
        </is>
      </c>
      <c s="5" t="inlineStr" r="C7807">
        <is>
          <t xml:space="preserve">EACH   </t>
        </is>
      </c>
      <c s="6" r="D7807">
        <v>5.000</v>
      </c>
      <c s="7" r="E7807">
        <v>9</v>
      </c>
      <c s="8" t="inlineStr" r="F7807">
        <is>
          <t xml:space="preserve">78483</t>
        </is>
      </c>
      <c s="8" t="inlineStr" r="G7807">
        <is>
          <t xml:space="preserve">127</t>
        </is>
      </c>
      <c s="9" r="H7807">
        <v>1300.0000</v>
      </c>
      <c s="8" t="inlineStr" r="I7807">
        <is>
          <t xml:space="preserve"/>
        </is>
      </c>
      <c s="8" t="inlineStr" r="J7807">
        <is>
          <t xml:space="preserve"> Jefferson</t>
        </is>
      </c>
    </row>
    <row r="7808" ht="20.25" customHeight="0">
      <c s="5" t="inlineStr" r="A7808">
        <is>
          <t xml:space="preserve">60255500</t>
        </is>
      </c>
      <c s="5" t="inlineStr" r="B7808">
        <is>
          <t xml:space="preserve">MANHOLES TO BE ADJUSTED</t>
        </is>
      </c>
      <c s="5" t="inlineStr" r="C7808">
        <is>
          <t xml:space="preserve">EACH   </t>
        </is>
      </c>
      <c s="6" r="D7808">
        <v>3.000</v>
      </c>
      <c s="7" r="E7808">
        <v>2</v>
      </c>
      <c s="8" t="inlineStr" r="F7808">
        <is>
          <t xml:space="preserve">85767</t>
        </is>
      </c>
      <c s="8" t="inlineStr" r="G7808">
        <is>
          <t xml:space="preserve">146</t>
        </is>
      </c>
      <c s="9" r="H7808">
        <v>979.0000</v>
      </c>
      <c s="8" t="inlineStr" r="I7808">
        <is>
          <t xml:space="preserve">Y</t>
        </is>
      </c>
      <c s="8" t="inlineStr" r="J7808">
        <is>
          <t xml:space="preserve"> Rock Island</t>
        </is>
      </c>
    </row>
    <row r="7809" ht="20.25" customHeight="0">
      <c s="5" t="inlineStr" r="A7809">
        <is>
          <t xml:space="preserve">60255500</t>
        </is>
      </c>
      <c s="5" t="inlineStr" r="B7809">
        <is>
          <t xml:space="preserve">MANHOLES TO BE ADJUSTED</t>
        </is>
      </c>
      <c s="5" t="inlineStr" r="C7809">
        <is>
          <t xml:space="preserve">EACH   </t>
        </is>
      </c>
      <c s="6" r="D7809">
        <v>3.000</v>
      </c>
      <c s="7" r="E7809">
        <v>2</v>
      </c>
      <c s="8" t="inlineStr" r="F7809">
        <is>
          <t xml:space="preserve">85767</t>
        </is>
      </c>
      <c s="8" t="inlineStr" r="G7809">
        <is>
          <t xml:space="preserve">146</t>
        </is>
      </c>
      <c s="9" r="H7809">
        <v>700.0000</v>
      </c>
      <c s="8" t="inlineStr" r="I7809">
        <is>
          <t xml:space="preserve"/>
        </is>
      </c>
      <c s="8" t="inlineStr" r="J7809">
        <is>
          <t xml:space="preserve"> Rock Island</t>
        </is>
      </c>
    </row>
    <row r="7810" ht="20.25" customHeight="0">
      <c s="5" t="inlineStr" r="A7810">
        <is>
          <t xml:space="preserve">60255500</t>
        </is>
      </c>
      <c s="5" t="inlineStr" r="B7810">
        <is>
          <t xml:space="preserve">MANHOLES TO BE ADJUSTED</t>
        </is>
      </c>
      <c s="5" t="inlineStr" r="C7810">
        <is>
          <t xml:space="preserve">EACH   </t>
        </is>
      </c>
      <c s="6" r="D7810">
        <v>3.000</v>
      </c>
      <c s="7" r="E7810">
        <v>2</v>
      </c>
      <c s="8" t="inlineStr" r="F7810">
        <is>
          <t xml:space="preserve">85767</t>
        </is>
      </c>
      <c s="8" t="inlineStr" r="G7810">
        <is>
          <t xml:space="preserve">146</t>
        </is>
      </c>
      <c s="9" r="H7810">
        <v>1000.0000</v>
      </c>
      <c s="8" t="inlineStr" r="I7810">
        <is>
          <t xml:space="preserve"/>
        </is>
      </c>
      <c s="8" t="inlineStr" r="J7810">
        <is>
          <t xml:space="preserve"> Rock Island</t>
        </is>
      </c>
    </row>
    <row r="7811" ht="20.25" customHeight="0">
      <c s="5" t="inlineStr" r="A7811">
        <is>
          <t xml:space="preserve">60255500</t>
        </is>
      </c>
      <c s="5" t="inlineStr" r="B7811">
        <is>
          <t xml:space="preserve">MANHOLES TO BE ADJUSTED</t>
        </is>
      </c>
      <c s="5" t="inlineStr" r="C7811">
        <is>
          <t xml:space="preserve">EACH   </t>
        </is>
      </c>
      <c s="6" r="D7811">
        <v>3.000</v>
      </c>
      <c s="7" r="E7811">
        <v>2</v>
      </c>
      <c s="8" t="inlineStr" r="F7811">
        <is>
          <t xml:space="preserve">85767</t>
        </is>
      </c>
      <c s="8" t="inlineStr" r="G7811">
        <is>
          <t xml:space="preserve">146</t>
        </is>
      </c>
      <c s="9" r="H7811">
        <v>1175.0000</v>
      </c>
      <c s="8" t="inlineStr" r="I7811">
        <is>
          <t xml:space="preserve"/>
        </is>
      </c>
      <c s="8" t="inlineStr" r="J7811">
        <is>
          <t xml:space="preserve"> Rock Island</t>
        </is>
      </c>
    </row>
    <row r="7812" ht="20.25" customHeight="0">
      <c s="5" t="inlineStr" r="A7812">
        <is>
          <t xml:space="preserve">60255500</t>
        </is>
      </c>
      <c s="5" t="inlineStr" r="B7812">
        <is>
          <t xml:space="preserve">MANHOLES TO BE ADJUSTED</t>
        </is>
      </c>
      <c s="5" t="inlineStr" r="C7812">
        <is>
          <t xml:space="preserve">EACH   </t>
        </is>
      </c>
      <c s="6" r="D7812">
        <v>3.000</v>
      </c>
      <c s="7" r="E7812">
        <v>2</v>
      </c>
      <c s="8" t="inlineStr" r="F7812">
        <is>
          <t xml:space="preserve">85767</t>
        </is>
      </c>
      <c s="8" t="inlineStr" r="G7812">
        <is>
          <t xml:space="preserve">146</t>
        </is>
      </c>
      <c s="9" r="H7812">
        <v>1250.0000</v>
      </c>
      <c s="8" t="inlineStr" r="I7812">
        <is>
          <t xml:space="preserve"/>
        </is>
      </c>
      <c s="8" t="inlineStr" r="J7812">
        <is>
          <t xml:space="preserve"> Rock Island</t>
        </is>
      </c>
    </row>
    <row r="7813" ht="20.25" customHeight="0">
      <c s="5" t="inlineStr" r="A7813">
        <is>
          <t xml:space="preserve">60255500</t>
        </is>
      </c>
      <c s="5" t="inlineStr" r="B7813">
        <is>
          <t xml:space="preserve">MANHOLES TO BE ADJUSTED</t>
        </is>
      </c>
      <c s="5" t="inlineStr" r="C7813">
        <is>
          <t xml:space="preserve">EACH   </t>
        </is>
      </c>
      <c s="6" r="D7813">
        <v>2.000</v>
      </c>
      <c s="7" r="E7813">
        <v>3</v>
      </c>
      <c s="8" t="inlineStr" r="F7813">
        <is>
          <t xml:space="preserve">87873</t>
        </is>
      </c>
      <c s="8" t="inlineStr" r="G7813">
        <is>
          <t xml:space="preserve">135</t>
        </is>
      </c>
      <c s="9" r="H7813">
        <v>525.0000</v>
      </c>
      <c s="8" t="inlineStr" r="I7813">
        <is>
          <t xml:space="preserve">Y</t>
        </is>
      </c>
      <c s="8" t="inlineStr" r="J7813">
        <is>
          <t xml:space="preserve"> Kendall</t>
        </is>
      </c>
    </row>
    <row r="7814" ht="20.25" customHeight="0">
      <c s="5" t="inlineStr" r="A7814">
        <is>
          <t xml:space="preserve">60255500</t>
        </is>
      </c>
      <c s="5" t="inlineStr" r="B7814">
        <is>
          <t xml:space="preserve">MANHOLES TO BE ADJUSTED</t>
        </is>
      </c>
      <c s="5" t="inlineStr" r="C7814">
        <is>
          <t xml:space="preserve">EACH   </t>
        </is>
      </c>
      <c s="6" r="D7814">
        <v>2.000</v>
      </c>
      <c s="7" r="E7814">
        <v>3</v>
      </c>
      <c s="8" t="inlineStr" r="F7814">
        <is>
          <t xml:space="preserve">87873</t>
        </is>
      </c>
      <c s="8" t="inlineStr" r="G7814">
        <is>
          <t xml:space="preserve">135</t>
        </is>
      </c>
      <c s="9" r="H7814">
        <v>250.0000</v>
      </c>
      <c s="8" t="inlineStr" r="I7814">
        <is>
          <t xml:space="preserve"/>
        </is>
      </c>
      <c s="8" t="inlineStr" r="J7814">
        <is>
          <t xml:space="preserve"> Kendall</t>
        </is>
      </c>
    </row>
    <row r="7815" ht="20.25" customHeight="0">
      <c s="5" t="inlineStr" r="A7815">
        <is>
          <t xml:space="preserve">60255500</t>
        </is>
      </c>
      <c s="5" t="inlineStr" r="B7815">
        <is>
          <t xml:space="preserve">MANHOLES TO BE ADJUSTED</t>
        </is>
      </c>
      <c s="5" t="inlineStr" r="C7815">
        <is>
          <t xml:space="preserve">EACH   </t>
        </is>
      </c>
      <c s="6" r="D7815">
        <v>2.000</v>
      </c>
      <c s="7" r="E7815">
        <v>3</v>
      </c>
      <c s="8" t="inlineStr" r="F7815">
        <is>
          <t xml:space="preserve">87873</t>
        </is>
      </c>
      <c s="8" t="inlineStr" r="G7815">
        <is>
          <t xml:space="preserve">135</t>
        </is>
      </c>
      <c s="9" r="H7815">
        <v>1000.0000</v>
      </c>
      <c s="8" t="inlineStr" r="I7815">
        <is>
          <t xml:space="preserve"/>
        </is>
      </c>
      <c s="8" t="inlineStr" r="J7815">
        <is>
          <t xml:space="preserve"> Kendall</t>
        </is>
      </c>
    </row>
    <row r="7816" ht="20.25" customHeight="0">
      <c s="5" t="inlineStr" r="A7816">
        <is>
          <t xml:space="preserve">60255500</t>
        </is>
      </c>
      <c s="5" t="inlineStr" r="B7816">
        <is>
          <t xml:space="preserve">MANHOLES TO BE ADJUSTED</t>
        </is>
      </c>
      <c s="5" t="inlineStr" r="C7816">
        <is>
          <t xml:space="preserve">EACH   </t>
        </is>
      </c>
      <c s="6" r="D7816">
        <v>2.000</v>
      </c>
      <c s="7" r="E7816">
        <v>3</v>
      </c>
      <c s="8" t="inlineStr" r="F7816">
        <is>
          <t xml:space="preserve">87873</t>
        </is>
      </c>
      <c s="8" t="inlineStr" r="G7816">
        <is>
          <t xml:space="preserve">135</t>
        </is>
      </c>
      <c s="9" r="H7816">
        <v>1200.0000</v>
      </c>
      <c s="8" t="inlineStr" r="I7816">
        <is>
          <t xml:space="preserve"/>
        </is>
      </c>
      <c s="8" t="inlineStr" r="J7816">
        <is>
          <t xml:space="preserve"> Kendall</t>
        </is>
      </c>
    </row>
    <row r="7817" ht="20.25" customHeight="0">
      <c s="5" t="inlineStr" r="A7817">
        <is>
          <t xml:space="preserve">60255500</t>
        </is>
      </c>
      <c s="5" t="inlineStr" r="B7817">
        <is>
          <t xml:space="preserve">MANHOLES TO BE ADJUSTED</t>
        </is>
      </c>
      <c s="5" t="inlineStr" r="C7817">
        <is>
          <t xml:space="preserve">EACH   </t>
        </is>
      </c>
      <c s="6" r="D7817">
        <v>7.000</v>
      </c>
      <c s="7" r="E7817">
        <v>4</v>
      </c>
      <c s="8" t="inlineStr" r="F7817">
        <is>
          <t xml:space="preserve">89854</t>
        </is>
      </c>
      <c s="8" t="inlineStr" r="G7817">
        <is>
          <t xml:space="preserve">136</t>
        </is>
      </c>
      <c s="9" r="H7817">
        <v>2493.9500</v>
      </c>
      <c s="8" t="inlineStr" r="I7817">
        <is>
          <t xml:space="preserve">Y</t>
        </is>
      </c>
      <c s="8" t="inlineStr" r="J7817">
        <is>
          <t xml:space="preserve"> Woodford</t>
        </is>
      </c>
    </row>
    <row r="7818" ht="20.25" customHeight="0">
      <c s="5" t="inlineStr" r="A7818">
        <is>
          <t xml:space="preserve">60255500</t>
        </is>
      </c>
      <c s="5" t="inlineStr" r="B7818">
        <is>
          <t xml:space="preserve">MANHOLES TO BE ADJUSTED</t>
        </is>
      </c>
      <c s="5" t="inlineStr" r="C7818">
        <is>
          <t xml:space="preserve">EACH   </t>
        </is>
      </c>
      <c s="6" r="D7818">
        <v>7.000</v>
      </c>
      <c s="7" r="E7818">
        <v>4</v>
      </c>
      <c s="8" t="inlineStr" r="F7818">
        <is>
          <t xml:space="preserve">89854</t>
        </is>
      </c>
      <c s="8" t="inlineStr" r="G7818">
        <is>
          <t xml:space="preserve">136</t>
        </is>
      </c>
      <c s="9" r="H7818">
        <v>1100.0000</v>
      </c>
      <c s="8" t="inlineStr" r="I7818">
        <is>
          <t xml:space="preserve"/>
        </is>
      </c>
      <c s="8" t="inlineStr" r="J7818">
        <is>
          <t xml:space="preserve"> Woodford</t>
        </is>
      </c>
    </row>
    <row r="7819" ht="20.25" customHeight="0">
      <c s="5" t="inlineStr" r="A7819">
        <is>
          <t xml:space="preserve">60255500</t>
        </is>
      </c>
      <c s="5" t="inlineStr" r="B7819">
        <is>
          <t xml:space="preserve">MANHOLES TO BE ADJUSTED</t>
        </is>
      </c>
      <c s="5" t="inlineStr" r="C7819">
        <is>
          <t xml:space="preserve">EACH   </t>
        </is>
      </c>
      <c s="6" r="D7819">
        <v>6.000</v>
      </c>
      <c s="7" r="E7819">
        <v>8</v>
      </c>
      <c s="8" t="inlineStr" r="F7819">
        <is>
          <t xml:space="preserve">97853</t>
        </is>
      </c>
      <c s="8" t="inlineStr" r="G7819">
        <is>
          <t xml:space="preserve">154</t>
        </is>
      </c>
      <c s="9" r="H7819">
        <v>1330.0000</v>
      </c>
      <c s="8" t="inlineStr" r="I7819">
        <is>
          <t xml:space="preserve">Y</t>
        </is>
      </c>
      <c s="8" t="inlineStr" r="J7819">
        <is>
          <t xml:space="preserve"> Madison</t>
        </is>
      </c>
    </row>
    <row r="7820" ht="20.25" customHeight="0">
      <c s="5" t="inlineStr" r="A7820">
        <is>
          <t xml:space="preserve">60255500</t>
        </is>
      </c>
      <c s="5" t="inlineStr" r="B7820">
        <is>
          <t xml:space="preserve">MANHOLES TO BE ADJUSTED</t>
        </is>
      </c>
      <c s="5" t="inlineStr" r="C7820">
        <is>
          <t xml:space="preserve">EACH   </t>
        </is>
      </c>
      <c s="6" r="D7820">
        <v>6.000</v>
      </c>
      <c s="7" r="E7820">
        <v>8</v>
      </c>
      <c s="8" t="inlineStr" r="F7820">
        <is>
          <t xml:space="preserve">97853</t>
        </is>
      </c>
      <c s="8" t="inlineStr" r="G7820">
        <is>
          <t xml:space="preserve">154</t>
        </is>
      </c>
      <c s="9" r="H7820">
        <v>775.0000</v>
      </c>
      <c s="8" t="inlineStr" r="I7820">
        <is>
          <t xml:space="preserve"/>
        </is>
      </c>
      <c s="8" t="inlineStr" r="J7820">
        <is>
          <t xml:space="preserve"> Madison</t>
        </is>
      </c>
    </row>
    <row r="7821" ht="20.25" customHeight="0">
      <c s="5" t="inlineStr" r="A7821">
        <is>
          <t xml:space="preserve">60255500</t>
        </is>
      </c>
      <c s="5" t="inlineStr" r="B7821">
        <is>
          <t xml:space="preserve">MANHOLES TO BE ADJUSTED</t>
        </is>
      </c>
      <c s="5" t="inlineStr" r="C7821">
        <is>
          <t xml:space="preserve">EACH   </t>
        </is>
      </c>
      <c s="6" r="D7821">
        <v>6.000</v>
      </c>
      <c s="7" r="E7821">
        <v>8</v>
      </c>
      <c s="8" t="inlineStr" r="F7821">
        <is>
          <t xml:space="preserve">97853</t>
        </is>
      </c>
      <c s="8" t="inlineStr" r="G7821">
        <is>
          <t xml:space="preserve">154</t>
        </is>
      </c>
      <c s="9" r="H7821">
        <v>849.0000</v>
      </c>
      <c s="8" t="inlineStr" r="I7821">
        <is>
          <t xml:space="preserve"/>
        </is>
      </c>
      <c s="8" t="inlineStr" r="J7821">
        <is>
          <t xml:space="preserve"> Madison</t>
        </is>
      </c>
    </row>
    <row r="7822" ht="20.25" customHeight="0">
      <c s="5" t="inlineStr" r="A7822">
        <is>
          <t xml:space="preserve">60255500</t>
        </is>
      </c>
      <c s="5" t="inlineStr" r="B7822">
        <is>
          <t xml:space="preserve">MANHOLES TO BE ADJUSTED</t>
        </is>
      </c>
      <c s="5" t="inlineStr" r="C7822">
        <is>
          <t xml:space="preserve">EACH   </t>
        </is>
      </c>
      <c s="6" r="D7822">
        <v>6.000</v>
      </c>
      <c s="7" r="E7822">
        <v>8</v>
      </c>
      <c s="8" t="inlineStr" r="F7822">
        <is>
          <t xml:space="preserve">97853</t>
        </is>
      </c>
      <c s="8" t="inlineStr" r="G7822">
        <is>
          <t xml:space="preserve">154</t>
        </is>
      </c>
      <c s="9" r="H7822">
        <v>900.0000</v>
      </c>
      <c s="8" t="inlineStr" r="I7822">
        <is>
          <t xml:space="preserve"/>
        </is>
      </c>
      <c s="8" t="inlineStr" r="J7822">
        <is>
          <t xml:space="preserve"> Madison</t>
        </is>
      </c>
    </row>
    <row r="7823" ht="20.25" customHeight="0">
      <c s="5" t="inlineStr" r="A7823">
        <is>
          <t xml:space="preserve">60255800</t>
        </is>
      </c>
      <c s="5" t="inlineStr" r="B7823">
        <is>
          <t xml:space="preserve">MANHOLES TO BE ADJUSTED WITH NEW TYPE 1 FRAME, CLOSED LID</t>
        </is>
      </c>
      <c s="5" t="inlineStr" r="C7823">
        <is>
          <t xml:space="preserve">EACH   </t>
        </is>
      </c>
      <c s="6" r="D7823">
        <v>2.000</v>
      </c>
      <c s="7" r="E7823">
        <v>1</v>
      </c>
      <c s="8" t="inlineStr" r="F7823">
        <is>
          <t xml:space="preserve">61K86</t>
        </is>
      </c>
      <c s="8" t="inlineStr" r="G7823">
        <is>
          <t xml:space="preserve">088</t>
        </is>
      </c>
      <c s="9" r="H7823">
        <v>1100.0000</v>
      </c>
      <c s="8" t="inlineStr" r="I7823">
        <is>
          <t xml:space="preserve">Y</t>
        </is>
      </c>
      <c s="8" t="inlineStr" r="J7823">
        <is>
          <t xml:space="preserve"> Cook</t>
        </is>
      </c>
    </row>
    <row r="7824" ht="20.25" customHeight="0">
      <c s="5" t="inlineStr" r="A7824">
        <is>
          <t xml:space="preserve">60255800</t>
        </is>
      </c>
      <c s="5" t="inlineStr" r="B7824">
        <is>
          <t xml:space="preserve">MANHOLES TO BE ADJUSTED WITH NEW TYPE 1 FRAME, CLOSED LID</t>
        </is>
      </c>
      <c s="5" t="inlineStr" r="C7824">
        <is>
          <t xml:space="preserve">EACH   </t>
        </is>
      </c>
      <c s="6" r="D7824">
        <v>2.000</v>
      </c>
      <c s="7" r="E7824">
        <v>1</v>
      </c>
      <c s="8" t="inlineStr" r="F7824">
        <is>
          <t xml:space="preserve">61K86</t>
        </is>
      </c>
      <c s="8" t="inlineStr" r="G7824">
        <is>
          <t xml:space="preserve">088</t>
        </is>
      </c>
      <c s="9" r="H7824">
        <v>991.0000</v>
      </c>
      <c s="8" t="inlineStr" r="I7824">
        <is>
          <t xml:space="preserve"/>
        </is>
      </c>
      <c s="8" t="inlineStr" r="J7824">
        <is>
          <t xml:space="preserve"> Cook</t>
        </is>
      </c>
    </row>
    <row r="7825" ht="20.25" customHeight="0">
      <c s="5" t="inlineStr" r="A7825">
        <is>
          <t xml:space="preserve">60255800</t>
        </is>
      </c>
      <c s="5" t="inlineStr" r="B7825">
        <is>
          <t xml:space="preserve">MANHOLES TO BE ADJUSTED WITH NEW TYPE 1 FRAME, CLOSED LID</t>
        </is>
      </c>
      <c s="5" t="inlineStr" r="C7825">
        <is>
          <t xml:space="preserve">EACH   </t>
        </is>
      </c>
      <c s="6" r="D7825">
        <v>2.000</v>
      </c>
      <c s="7" r="E7825">
        <v>1</v>
      </c>
      <c s="8" t="inlineStr" r="F7825">
        <is>
          <t xml:space="preserve">61K86</t>
        </is>
      </c>
      <c s="8" t="inlineStr" r="G7825">
        <is>
          <t xml:space="preserve">088</t>
        </is>
      </c>
      <c s="9" r="H7825">
        <v>1000.0000</v>
      </c>
      <c s="8" t="inlineStr" r="I7825">
        <is>
          <t xml:space="preserve"/>
        </is>
      </c>
      <c s="8" t="inlineStr" r="J7825">
        <is>
          <t xml:space="preserve"> Cook</t>
        </is>
      </c>
    </row>
    <row r="7826" ht="20.25" customHeight="0">
      <c s="5" t="inlineStr" r="A7826">
        <is>
          <t xml:space="preserve">60255800</t>
        </is>
      </c>
      <c s="5" t="inlineStr" r="B7826">
        <is>
          <t xml:space="preserve">MANHOLES TO BE ADJUSTED WITH NEW TYPE 1 FRAME, CLOSED LID</t>
        </is>
      </c>
      <c s="5" t="inlineStr" r="C7826">
        <is>
          <t xml:space="preserve">EACH   </t>
        </is>
      </c>
      <c s="6" r="D7826">
        <v>2.000</v>
      </c>
      <c s="7" r="E7826">
        <v>1</v>
      </c>
      <c s="8" t="inlineStr" r="F7826">
        <is>
          <t xml:space="preserve">61K86</t>
        </is>
      </c>
      <c s="8" t="inlineStr" r="G7826">
        <is>
          <t xml:space="preserve">088</t>
        </is>
      </c>
      <c s="9" r="H7826">
        <v>1000.0000</v>
      </c>
      <c s="8" t="inlineStr" r="I7826">
        <is>
          <t xml:space="preserve"/>
        </is>
      </c>
      <c s="8" t="inlineStr" r="J7826">
        <is>
          <t xml:space="preserve"> Cook</t>
        </is>
      </c>
    </row>
    <row r="7827" ht="20.25" customHeight="0">
      <c s="5" t="inlineStr" r="A7827">
        <is>
          <t xml:space="preserve">60255800</t>
        </is>
      </c>
      <c s="5" t="inlineStr" r="B7827">
        <is>
          <t xml:space="preserve">MANHOLES TO BE ADJUSTED WITH NEW TYPE 1 FRAME, CLOSED LID</t>
        </is>
      </c>
      <c s="5" t="inlineStr" r="C7827">
        <is>
          <t xml:space="preserve">EACH   </t>
        </is>
      </c>
      <c s="6" r="D7827">
        <v>1.000</v>
      </c>
      <c s="7" r="E7827">
        <v>8</v>
      </c>
      <c s="8" t="inlineStr" r="F7827">
        <is>
          <t xml:space="preserve">97789</t>
        </is>
      </c>
      <c s="8" t="inlineStr" r="G7827">
        <is>
          <t xml:space="preserve">118</t>
        </is>
      </c>
      <c s="9" r="H7827">
        <v>850.0000</v>
      </c>
      <c s="8" t="inlineStr" r="I7827">
        <is>
          <t xml:space="preserve">Y</t>
        </is>
      </c>
      <c s="8" t="inlineStr" r="J7827">
        <is>
          <t xml:space="preserve"> Madison</t>
        </is>
      </c>
    </row>
    <row r="7828" ht="20.25" customHeight="0">
      <c s="5" t="inlineStr" r="A7828">
        <is>
          <t xml:space="preserve">60256600</t>
        </is>
      </c>
      <c s="5" t="inlineStr" r="B7828">
        <is>
          <t xml:space="preserve">MANHOLES TO BE ADJUSTED WITH NEW TYPE 10 FRAME AND GRATE</t>
        </is>
      </c>
      <c s="5" t="inlineStr" r="C7828">
        <is>
          <t xml:space="preserve">EACH   </t>
        </is>
      </c>
      <c s="6" r="D7828">
        <v>1.000</v>
      </c>
      <c s="7" r="E7828">
        <v>3</v>
      </c>
      <c s="8" t="inlineStr" r="F7828">
        <is>
          <t xml:space="preserve">87873</t>
        </is>
      </c>
      <c s="8" t="inlineStr" r="G7828">
        <is>
          <t xml:space="preserve">135</t>
        </is>
      </c>
      <c s="9" r="H7828">
        <v>1175.0000</v>
      </c>
      <c s="8" t="inlineStr" r="I7828">
        <is>
          <t xml:space="preserve">Y</t>
        </is>
      </c>
      <c s="8" t="inlineStr" r="J7828">
        <is>
          <t xml:space="preserve"> Kendall</t>
        </is>
      </c>
    </row>
    <row r="7829" ht="20.25" customHeight="0">
      <c s="5" t="inlineStr" r="A7829">
        <is>
          <t xml:space="preserve">60256600</t>
        </is>
      </c>
      <c s="5" t="inlineStr" r="B7829">
        <is>
          <t xml:space="preserve">MANHOLES TO BE ADJUSTED WITH NEW TYPE 10 FRAME AND GRATE</t>
        </is>
      </c>
      <c s="5" t="inlineStr" r="C7829">
        <is>
          <t xml:space="preserve">EACH   </t>
        </is>
      </c>
      <c s="6" r="D7829">
        <v>1.000</v>
      </c>
      <c s="7" r="E7829">
        <v>3</v>
      </c>
      <c s="8" t="inlineStr" r="F7829">
        <is>
          <t xml:space="preserve">87873</t>
        </is>
      </c>
      <c s="8" t="inlineStr" r="G7829">
        <is>
          <t xml:space="preserve">135</t>
        </is>
      </c>
      <c s="9" r="H7829">
        <v>1400.0000</v>
      </c>
      <c s="8" t="inlineStr" r="I7829">
        <is>
          <t xml:space="preserve"/>
        </is>
      </c>
      <c s="8" t="inlineStr" r="J7829">
        <is>
          <t xml:space="preserve"> Kendall</t>
        </is>
      </c>
    </row>
    <row r="7830" ht="20.25" customHeight="0">
      <c s="5" t="inlineStr" r="A7830">
        <is>
          <t xml:space="preserve">60256600</t>
        </is>
      </c>
      <c s="5" t="inlineStr" r="B7830">
        <is>
          <t xml:space="preserve">MANHOLES TO BE ADJUSTED WITH NEW TYPE 10 FRAME AND GRATE</t>
        </is>
      </c>
      <c s="5" t="inlineStr" r="C7830">
        <is>
          <t xml:space="preserve">EACH   </t>
        </is>
      </c>
      <c s="6" r="D7830">
        <v>1.000</v>
      </c>
      <c s="7" r="E7830">
        <v>3</v>
      </c>
      <c s="8" t="inlineStr" r="F7830">
        <is>
          <t xml:space="preserve">87873</t>
        </is>
      </c>
      <c s="8" t="inlineStr" r="G7830">
        <is>
          <t xml:space="preserve">135</t>
        </is>
      </c>
      <c s="9" r="H7830">
        <v>1500.0000</v>
      </c>
      <c s="8" t="inlineStr" r="I7830">
        <is>
          <t xml:space="preserve"/>
        </is>
      </c>
      <c s="8" t="inlineStr" r="J7830">
        <is>
          <t xml:space="preserve"> Kendall</t>
        </is>
      </c>
    </row>
    <row r="7831" ht="20.25" customHeight="0">
      <c s="5" t="inlineStr" r="A7831">
        <is>
          <t xml:space="preserve">60256600</t>
        </is>
      </c>
      <c s="5" t="inlineStr" r="B7831">
        <is>
          <t xml:space="preserve">MANHOLES TO BE ADJUSTED WITH NEW TYPE 10 FRAME AND GRATE</t>
        </is>
      </c>
      <c s="5" t="inlineStr" r="C7831">
        <is>
          <t xml:space="preserve">EACH   </t>
        </is>
      </c>
      <c s="6" r="D7831">
        <v>1.000</v>
      </c>
      <c s="7" r="E7831">
        <v>3</v>
      </c>
      <c s="8" t="inlineStr" r="F7831">
        <is>
          <t xml:space="preserve">87873</t>
        </is>
      </c>
      <c s="8" t="inlineStr" r="G7831">
        <is>
          <t xml:space="preserve">135</t>
        </is>
      </c>
      <c s="9" r="H7831">
        <v>1850.0000</v>
      </c>
      <c s="8" t="inlineStr" r="I7831">
        <is>
          <t xml:space="preserve"/>
        </is>
      </c>
      <c s="8" t="inlineStr" r="J7831">
        <is>
          <t xml:space="preserve"> Kendall</t>
        </is>
      </c>
    </row>
    <row r="7832" ht="20.25" customHeight="0">
      <c s="5" t="inlineStr" r="A7832">
        <is>
          <t xml:space="preserve">60256700</t>
        </is>
      </c>
      <c s="5" t="inlineStr" r="B7832">
        <is>
          <t xml:space="preserve">MANHOLES TO BE ADJUSTED WITH NEW TYPE 11 FRAME AND GRATE</t>
        </is>
      </c>
      <c s="5" t="inlineStr" r="C7832">
        <is>
          <t xml:space="preserve">EACH   </t>
        </is>
      </c>
      <c s="6" r="D7832">
        <v>7.000</v>
      </c>
      <c s="7" r="E7832">
        <v>3</v>
      </c>
      <c s="8" t="inlineStr" r="F7832">
        <is>
          <t xml:space="preserve">87873</t>
        </is>
      </c>
      <c s="8" t="inlineStr" r="G7832">
        <is>
          <t xml:space="preserve">135</t>
        </is>
      </c>
      <c s="9" r="H7832">
        <v>1175.0000</v>
      </c>
      <c s="8" t="inlineStr" r="I7832">
        <is>
          <t xml:space="preserve">Y</t>
        </is>
      </c>
      <c s="8" t="inlineStr" r="J7832">
        <is>
          <t xml:space="preserve"> Kendall</t>
        </is>
      </c>
    </row>
    <row r="7833" ht="20.25" customHeight="0">
      <c s="5" t="inlineStr" r="A7833">
        <is>
          <t xml:space="preserve">60256700</t>
        </is>
      </c>
      <c s="5" t="inlineStr" r="B7833">
        <is>
          <t xml:space="preserve">MANHOLES TO BE ADJUSTED WITH NEW TYPE 11 FRAME AND GRATE</t>
        </is>
      </c>
      <c s="5" t="inlineStr" r="C7833">
        <is>
          <t xml:space="preserve">EACH   </t>
        </is>
      </c>
      <c s="6" r="D7833">
        <v>7.000</v>
      </c>
      <c s="7" r="E7833">
        <v>3</v>
      </c>
      <c s="8" t="inlineStr" r="F7833">
        <is>
          <t xml:space="preserve">87873</t>
        </is>
      </c>
      <c s="8" t="inlineStr" r="G7833">
        <is>
          <t xml:space="preserve">135</t>
        </is>
      </c>
      <c s="9" r="H7833">
        <v>1000.0000</v>
      </c>
      <c s="8" t="inlineStr" r="I7833">
        <is>
          <t xml:space="preserve"/>
        </is>
      </c>
      <c s="8" t="inlineStr" r="J7833">
        <is>
          <t xml:space="preserve"> Kendall</t>
        </is>
      </c>
    </row>
    <row r="7834" ht="20.25" customHeight="0">
      <c s="5" t="inlineStr" r="A7834">
        <is>
          <t xml:space="preserve">60256700</t>
        </is>
      </c>
      <c s="5" t="inlineStr" r="B7834">
        <is>
          <t xml:space="preserve">MANHOLES TO BE ADJUSTED WITH NEW TYPE 11 FRAME AND GRATE</t>
        </is>
      </c>
      <c s="5" t="inlineStr" r="C7834">
        <is>
          <t xml:space="preserve">EACH   </t>
        </is>
      </c>
      <c s="6" r="D7834">
        <v>7.000</v>
      </c>
      <c s="7" r="E7834">
        <v>3</v>
      </c>
      <c s="8" t="inlineStr" r="F7834">
        <is>
          <t xml:space="preserve">87873</t>
        </is>
      </c>
      <c s="8" t="inlineStr" r="G7834">
        <is>
          <t xml:space="preserve">135</t>
        </is>
      </c>
      <c s="9" r="H7834">
        <v>1400.0000</v>
      </c>
      <c s="8" t="inlineStr" r="I7834">
        <is>
          <t xml:space="preserve"/>
        </is>
      </c>
      <c s="8" t="inlineStr" r="J7834">
        <is>
          <t xml:space="preserve"> Kendall</t>
        </is>
      </c>
    </row>
    <row r="7835" ht="20.25" customHeight="0">
      <c s="5" t="inlineStr" r="A7835">
        <is>
          <t xml:space="preserve">60256700</t>
        </is>
      </c>
      <c s="5" t="inlineStr" r="B7835">
        <is>
          <t xml:space="preserve">MANHOLES TO BE ADJUSTED WITH NEW TYPE 11 FRAME AND GRATE</t>
        </is>
      </c>
      <c s="5" t="inlineStr" r="C7835">
        <is>
          <t xml:space="preserve">EACH   </t>
        </is>
      </c>
      <c s="6" r="D7835">
        <v>7.000</v>
      </c>
      <c s="7" r="E7835">
        <v>3</v>
      </c>
      <c s="8" t="inlineStr" r="F7835">
        <is>
          <t xml:space="preserve">87873</t>
        </is>
      </c>
      <c s="8" t="inlineStr" r="G7835">
        <is>
          <t xml:space="preserve">135</t>
        </is>
      </c>
      <c s="9" r="H7835">
        <v>1850.0000</v>
      </c>
      <c s="8" t="inlineStr" r="I7835">
        <is>
          <t xml:space="preserve"/>
        </is>
      </c>
      <c s="8" t="inlineStr" r="J7835">
        <is>
          <t xml:space="preserve"> Kendall</t>
        </is>
      </c>
    </row>
    <row r="7836" ht="20.25" customHeight="0">
      <c s="5" t="inlineStr" r="A7836">
        <is>
          <t xml:space="preserve">60257900</t>
        </is>
      </c>
      <c s="5" t="inlineStr" r="B7836">
        <is>
          <t xml:space="preserve">MANHOLES TO BE RECONSTRUCTED</t>
        </is>
      </c>
      <c s="5" t="inlineStr" r="C7836">
        <is>
          <t xml:space="preserve">EACH   </t>
        </is>
      </c>
      <c s="6" r="D7836">
        <v>1.000</v>
      </c>
      <c s="7" r="E7836">
        <v>1</v>
      </c>
      <c s="8" t="inlineStr" r="F7836">
        <is>
          <t xml:space="preserve">61J91</t>
        </is>
      </c>
      <c s="8" t="inlineStr" r="G7836">
        <is>
          <t xml:space="preserve">128</t>
        </is>
      </c>
      <c s="9" r="H7836">
        <v>1650.0000</v>
      </c>
      <c s="8" t="inlineStr" r="I7836">
        <is>
          <t xml:space="preserve">Y</t>
        </is>
      </c>
      <c s="8" t="inlineStr" r="J7836">
        <is>
          <t xml:space="preserve"> Kane</t>
        </is>
      </c>
    </row>
    <row r="7837" ht="20.25" customHeight="0">
      <c s="5" t="inlineStr" r="A7837">
        <is>
          <t xml:space="preserve">60257900</t>
        </is>
      </c>
      <c s="5" t="inlineStr" r="B7837">
        <is>
          <t xml:space="preserve">MANHOLES TO BE RECONSTRUCTED</t>
        </is>
      </c>
      <c s="5" t="inlineStr" r="C7837">
        <is>
          <t xml:space="preserve">EACH   </t>
        </is>
      </c>
      <c s="6" r="D7837">
        <v>1.000</v>
      </c>
      <c s="7" r="E7837">
        <v>1</v>
      </c>
      <c s="8" t="inlineStr" r="F7837">
        <is>
          <t xml:space="preserve">61K07</t>
        </is>
      </c>
      <c s="8" t="inlineStr" r="G7837">
        <is>
          <t xml:space="preserve">140</t>
        </is>
      </c>
      <c s="9" r="H7837">
        <v>3360.0000</v>
      </c>
      <c s="8" t="inlineStr" r="I7837">
        <is>
          <t xml:space="preserve">Y</t>
        </is>
      </c>
      <c s="8" t="inlineStr" r="J7837">
        <is>
          <t xml:space="preserve"> Cook</t>
        </is>
      </c>
    </row>
    <row r="7838" ht="20.25" customHeight="0">
      <c s="5" t="inlineStr" r="A7838">
        <is>
          <t xml:space="preserve">60257900</t>
        </is>
      </c>
      <c s="5" t="inlineStr" r="B7838">
        <is>
          <t xml:space="preserve">MANHOLES TO BE RECONSTRUCTED</t>
        </is>
      </c>
      <c s="5" t="inlineStr" r="C7838">
        <is>
          <t xml:space="preserve">EACH   </t>
        </is>
      </c>
      <c s="6" r="D7838">
        <v>1.000</v>
      </c>
      <c s="7" r="E7838">
        <v>1</v>
      </c>
      <c s="8" t="inlineStr" r="F7838">
        <is>
          <t xml:space="preserve">61K07</t>
        </is>
      </c>
      <c s="8" t="inlineStr" r="G7838">
        <is>
          <t xml:space="preserve">140</t>
        </is>
      </c>
      <c s="9" r="H7838">
        <v>2000.0000</v>
      </c>
      <c s="8" t="inlineStr" r="I7838">
        <is>
          <t xml:space="preserve"/>
        </is>
      </c>
      <c s="8" t="inlineStr" r="J7838">
        <is>
          <t xml:space="preserve"> Cook</t>
        </is>
      </c>
    </row>
    <row r="7839" ht="20.25" customHeight="0">
      <c s="5" t="inlineStr" r="A7839">
        <is>
          <t xml:space="preserve">60257900</t>
        </is>
      </c>
      <c s="5" t="inlineStr" r="B7839">
        <is>
          <t xml:space="preserve">MANHOLES TO BE RECONSTRUCTED</t>
        </is>
      </c>
      <c s="5" t="inlineStr" r="C7839">
        <is>
          <t xml:space="preserve">EACH   </t>
        </is>
      </c>
      <c s="6" r="D7839">
        <v>1.000</v>
      </c>
      <c s="7" r="E7839">
        <v>1</v>
      </c>
      <c s="8" t="inlineStr" r="F7839">
        <is>
          <t xml:space="preserve">61K07</t>
        </is>
      </c>
      <c s="8" t="inlineStr" r="G7839">
        <is>
          <t xml:space="preserve">140</t>
        </is>
      </c>
      <c s="9" r="H7839">
        <v>3265.0000</v>
      </c>
      <c s="8" t="inlineStr" r="I7839">
        <is>
          <t xml:space="preserve"/>
        </is>
      </c>
      <c s="8" t="inlineStr" r="J7839">
        <is>
          <t xml:space="preserve"> Cook</t>
        </is>
      </c>
    </row>
    <row r="7840" ht="20.25" customHeight="0">
      <c s="5" t="inlineStr" r="A7840">
        <is>
          <t xml:space="preserve">60257900</t>
        </is>
      </c>
      <c s="5" t="inlineStr" r="B7840">
        <is>
          <t xml:space="preserve">MANHOLES TO BE RECONSTRUCTED</t>
        </is>
      </c>
      <c s="5" t="inlineStr" r="C7840">
        <is>
          <t xml:space="preserve">EACH   </t>
        </is>
      </c>
      <c s="6" r="D7840">
        <v>1.000</v>
      </c>
      <c s="7" r="E7840">
        <v>1</v>
      </c>
      <c s="8" t="inlineStr" r="F7840">
        <is>
          <t xml:space="preserve">61K07</t>
        </is>
      </c>
      <c s="8" t="inlineStr" r="G7840">
        <is>
          <t xml:space="preserve">140</t>
        </is>
      </c>
      <c s="9" r="H7840">
        <v>3265.0000</v>
      </c>
      <c s="8" t="inlineStr" r="I7840">
        <is>
          <t xml:space="preserve"/>
        </is>
      </c>
      <c s="8" t="inlineStr" r="J7840">
        <is>
          <t xml:space="preserve"> Cook</t>
        </is>
      </c>
    </row>
    <row r="7841" ht="20.25" customHeight="0">
      <c s="5" t="inlineStr" r="A7841">
        <is>
          <t xml:space="preserve">60257900</t>
        </is>
      </c>
      <c s="5" t="inlineStr" r="B7841">
        <is>
          <t xml:space="preserve">MANHOLES TO BE RECONSTRUCTED</t>
        </is>
      </c>
      <c s="5" t="inlineStr" r="C7841">
        <is>
          <t xml:space="preserve">EACH   </t>
        </is>
      </c>
      <c s="6" r="D7841">
        <v>3.000</v>
      </c>
      <c s="7" r="E7841">
        <v>1</v>
      </c>
      <c s="8" t="inlineStr" r="F7841">
        <is>
          <t xml:space="preserve">61K86</t>
        </is>
      </c>
      <c s="8" t="inlineStr" r="G7841">
        <is>
          <t xml:space="preserve">088</t>
        </is>
      </c>
      <c s="9" r="H7841">
        <v>1850.0000</v>
      </c>
      <c s="8" t="inlineStr" r="I7841">
        <is>
          <t xml:space="preserve">Y</t>
        </is>
      </c>
      <c s="8" t="inlineStr" r="J7841">
        <is>
          <t xml:space="preserve"> Cook</t>
        </is>
      </c>
    </row>
    <row r="7842" ht="20.25" customHeight="0">
      <c s="5" t="inlineStr" r="A7842">
        <is>
          <t xml:space="preserve">60257900</t>
        </is>
      </c>
      <c s="5" t="inlineStr" r="B7842">
        <is>
          <t xml:space="preserve">MANHOLES TO BE RECONSTRUCTED</t>
        </is>
      </c>
      <c s="5" t="inlineStr" r="C7842">
        <is>
          <t xml:space="preserve">EACH   </t>
        </is>
      </c>
      <c s="6" r="D7842">
        <v>3.000</v>
      </c>
      <c s="7" r="E7842">
        <v>1</v>
      </c>
      <c s="8" t="inlineStr" r="F7842">
        <is>
          <t xml:space="preserve">61K86</t>
        </is>
      </c>
      <c s="8" t="inlineStr" r="G7842">
        <is>
          <t xml:space="preserve">088</t>
        </is>
      </c>
      <c s="9" r="H7842">
        <v>1650.0000</v>
      </c>
      <c s="8" t="inlineStr" r="I7842">
        <is>
          <t xml:space="preserve"/>
        </is>
      </c>
      <c s="8" t="inlineStr" r="J7842">
        <is>
          <t xml:space="preserve"> Cook</t>
        </is>
      </c>
    </row>
    <row r="7843" ht="20.25" customHeight="0">
      <c s="5" t="inlineStr" r="A7843">
        <is>
          <t xml:space="preserve">60257900</t>
        </is>
      </c>
      <c s="5" t="inlineStr" r="B7843">
        <is>
          <t xml:space="preserve">MANHOLES TO BE RECONSTRUCTED</t>
        </is>
      </c>
      <c s="5" t="inlineStr" r="C7843">
        <is>
          <t xml:space="preserve">EACH   </t>
        </is>
      </c>
      <c s="6" r="D7843">
        <v>3.000</v>
      </c>
      <c s="7" r="E7843">
        <v>1</v>
      </c>
      <c s="8" t="inlineStr" r="F7843">
        <is>
          <t xml:space="preserve">61K86</t>
        </is>
      </c>
      <c s="8" t="inlineStr" r="G7843">
        <is>
          <t xml:space="preserve">088</t>
        </is>
      </c>
      <c s="9" r="H7843">
        <v>1650.0000</v>
      </c>
      <c s="8" t="inlineStr" r="I7843">
        <is>
          <t xml:space="preserve"/>
        </is>
      </c>
      <c s="8" t="inlineStr" r="J7843">
        <is>
          <t xml:space="preserve"> Cook</t>
        </is>
      </c>
    </row>
    <row r="7844" ht="20.25" customHeight="0">
      <c s="5" t="inlineStr" r="A7844">
        <is>
          <t xml:space="preserve">60257900</t>
        </is>
      </c>
      <c s="5" t="inlineStr" r="B7844">
        <is>
          <t xml:space="preserve">MANHOLES TO BE RECONSTRUCTED</t>
        </is>
      </c>
      <c s="5" t="inlineStr" r="C7844">
        <is>
          <t xml:space="preserve">EACH   </t>
        </is>
      </c>
      <c s="6" r="D7844">
        <v>3.000</v>
      </c>
      <c s="7" r="E7844">
        <v>1</v>
      </c>
      <c s="8" t="inlineStr" r="F7844">
        <is>
          <t xml:space="preserve">61K86</t>
        </is>
      </c>
      <c s="8" t="inlineStr" r="G7844">
        <is>
          <t xml:space="preserve">088</t>
        </is>
      </c>
      <c s="9" r="H7844">
        <v>2878.0000</v>
      </c>
      <c s="8" t="inlineStr" r="I7844">
        <is>
          <t xml:space="preserve"/>
        </is>
      </c>
      <c s="8" t="inlineStr" r="J7844">
        <is>
          <t xml:space="preserve"> Cook</t>
        </is>
      </c>
    </row>
    <row r="7845" ht="20.25" customHeight="0">
      <c s="5" t="inlineStr" r="A7845">
        <is>
          <t xml:space="preserve">60257900</t>
        </is>
      </c>
      <c s="5" t="inlineStr" r="B7845">
        <is>
          <t xml:space="preserve">MANHOLES TO BE RECONSTRUCTED</t>
        </is>
      </c>
      <c s="5" t="inlineStr" r="C7845">
        <is>
          <t xml:space="preserve">EACH   </t>
        </is>
      </c>
      <c s="6" r="D7845">
        <v>5.000</v>
      </c>
      <c s="7" r="E7845">
        <v>1</v>
      </c>
      <c s="8" t="inlineStr" r="F7845">
        <is>
          <t xml:space="preserve">61K87</t>
        </is>
      </c>
      <c s="8" t="inlineStr" r="G7845">
        <is>
          <t xml:space="preserve">142</t>
        </is>
      </c>
      <c s="9" r="H7845">
        <v>1550.0000</v>
      </c>
      <c s="8" t="inlineStr" r="I7845">
        <is>
          <t xml:space="preserve">Y</t>
        </is>
      </c>
      <c s="8" t="inlineStr" r="J7845">
        <is>
          <t xml:space="preserve"> Cook</t>
        </is>
      </c>
    </row>
    <row r="7846" ht="20.25" customHeight="0">
      <c s="5" t="inlineStr" r="A7846">
        <is>
          <t xml:space="preserve">60257900</t>
        </is>
      </c>
      <c s="5" t="inlineStr" r="B7846">
        <is>
          <t xml:space="preserve">MANHOLES TO BE RECONSTRUCTED</t>
        </is>
      </c>
      <c s="5" t="inlineStr" r="C7846">
        <is>
          <t xml:space="preserve">EACH   </t>
        </is>
      </c>
      <c s="6" r="D7846">
        <v>5.000</v>
      </c>
      <c s="7" r="E7846">
        <v>1</v>
      </c>
      <c s="8" t="inlineStr" r="F7846">
        <is>
          <t xml:space="preserve">61K87</t>
        </is>
      </c>
      <c s="8" t="inlineStr" r="G7846">
        <is>
          <t xml:space="preserve">142</t>
        </is>
      </c>
      <c s="9" r="H7846">
        <v>1380.9800</v>
      </c>
      <c s="8" t="inlineStr" r="I7846">
        <is>
          <t xml:space="preserve"/>
        </is>
      </c>
      <c s="8" t="inlineStr" r="J7846">
        <is>
          <t xml:space="preserve"> Cook</t>
        </is>
      </c>
    </row>
    <row r="7847" ht="20.25" customHeight="0">
      <c s="5" t="inlineStr" r="A7847">
        <is>
          <t xml:space="preserve">60257900</t>
        </is>
      </c>
      <c s="5" t="inlineStr" r="B7847">
        <is>
          <t xml:space="preserve">MANHOLES TO BE RECONSTRUCTED</t>
        </is>
      </c>
      <c s="5" t="inlineStr" r="C7847">
        <is>
          <t xml:space="preserve">EACH   </t>
        </is>
      </c>
      <c s="6" r="D7847">
        <v>5.000</v>
      </c>
      <c s="7" r="E7847">
        <v>1</v>
      </c>
      <c s="8" t="inlineStr" r="F7847">
        <is>
          <t xml:space="preserve">61K87</t>
        </is>
      </c>
      <c s="8" t="inlineStr" r="G7847">
        <is>
          <t xml:space="preserve">142</t>
        </is>
      </c>
      <c s="9" r="H7847">
        <v>2000.0000</v>
      </c>
      <c s="8" t="inlineStr" r="I7847">
        <is>
          <t xml:space="preserve"/>
        </is>
      </c>
      <c s="8" t="inlineStr" r="J7847">
        <is>
          <t xml:space="preserve"> Cook</t>
        </is>
      </c>
    </row>
    <row r="7848" ht="20.25" customHeight="0">
      <c s="5" t="inlineStr" r="A7848">
        <is>
          <t xml:space="preserve">60257900</t>
        </is>
      </c>
      <c s="5" t="inlineStr" r="B7848">
        <is>
          <t xml:space="preserve">MANHOLES TO BE RECONSTRUCTED</t>
        </is>
      </c>
      <c s="5" t="inlineStr" r="C7848">
        <is>
          <t xml:space="preserve">EACH   </t>
        </is>
      </c>
      <c s="6" r="D7848">
        <v>5.000</v>
      </c>
      <c s="7" r="E7848">
        <v>1</v>
      </c>
      <c s="8" t="inlineStr" r="F7848">
        <is>
          <t xml:space="preserve">61K87</t>
        </is>
      </c>
      <c s="8" t="inlineStr" r="G7848">
        <is>
          <t xml:space="preserve">142</t>
        </is>
      </c>
      <c s="9" r="H7848">
        <v>2500.0000</v>
      </c>
      <c s="8" t="inlineStr" r="I7848">
        <is>
          <t xml:space="preserve"/>
        </is>
      </c>
      <c s="8" t="inlineStr" r="J7848">
        <is>
          <t xml:space="preserve"> Cook</t>
        </is>
      </c>
    </row>
    <row r="7849" ht="20.25" customHeight="0">
      <c s="5" t="inlineStr" r="A7849">
        <is>
          <t xml:space="preserve">60257900</t>
        </is>
      </c>
      <c s="5" t="inlineStr" r="B7849">
        <is>
          <t xml:space="preserve">MANHOLES TO BE RECONSTRUCTED</t>
        </is>
      </c>
      <c s="5" t="inlineStr" r="C7849">
        <is>
          <t xml:space="preserve">EACH   </t>
        </is>
      </c>
      <c s="6" r="D7849">
        <v>5.000</v>
      </c>
      <c s="7" r="E7849">
        <v>1</v>
      </c>
      <c s="8" t="inlineStr" r="F7849">
        <is>
          <t xml:space="preserve">61K87</t>
        </is>
      </c>
      <c s="8" t="inlineStr" r="G7849">
        <is>
          <t xml:space="preserve">142</t>
        </is>
      </c>
      <c s="9" r="H7849">
        <v>3000.0000</v>
      </c>
      <c s="8" t="inlineStr" r="I7849">
        <is>
          <t xml:space="preserve"/>
        </is>
      </c>
      <c s="8" t="inlineStr" r="J7849">
        <is>
          <t xml:space="preserve"> Cook</t>
        </is>
      </c>
    </row>
    <row r="7850" ht="20.25" customHeight="0">
      <c s="5" t="inlineStr" r="A7850">
        <is>
          <t xml:space="preserve">60257900</t>
        </is>
      </c>
      <c s="5" t="inlineStr" r="B7850">
        <is>
          <t xml:space="preserve">MANHOLES TO BE RECONSTRUCTED</t>
        </is>
      </c>
      <c s="5" t="inlineStr" r="C7850">
        <is>
          <t xml:space="preserve">EACH   </t>
        </is>
      </c>
      <c s="6" r="D7850">
        <v>5.000</v>
      </c>
      <c s="7" r="E7850">
        <v>1</v>
      </c>
      <c s="8" t="inlineStr" r="F7850">
        <is>
          <t xml:space="preserve">61K87</t>
        </is>
      </c>
      <c s="8" t="inlineStr" r="G7850">
        <is>
          <t xml:space="preserve">142</t>
        </is>
      </c>
      <c s="9" r="H7850">
        <v>3000.0000</v>
      </c>
      <c s="8" t="inlineStr" r="I7850">
        <is>
          <t xml:space="preserve"/>
        </is>
      </c>
      <c s="8" t="inlineStr" r="J7850">
        <is>
          <t xml:space="preserve"> Cook</t>
        </is>
      </c>
    </row>
    <row r="7851" ht="20.25" customHeight="0">
      <c s="5" t="inlineStr" r="A7851">
        <is>
          <t xml:space="preserve">60257900</t>
        </is>
      </c>
      <c s="5" t="inlineStr" r="B7851">
        <is>
          <t xml:space="preserve">MANHOLES TO BE RECONSTRUCTED</t>
        </is>
      </c>
      <c s="5" t="inlineStr" r="C7851">
        <is>
          <t xml:space="preserve">EACH   </t>
        </is>
      </c>
      <c s="6" r="D7851">
        <v>5.000</v>
      </c>
      <c s="7" r="E7851">
        <v>1</v>
      </c>
      <c s="8" t="inlineStr" r="F7851">
        <is>
          <t xml:space="preserve">61K87</t>
        </is>
      </c>
      <c s="8" t="inlineStr" r="G7851">
        <is>
          <t xml:space="preserve">142</t>
        </is>
      </c>
      <c s="9" r="H7851">
        <v>3000.0000</v>
      </c>
      <c s="8" t="inlineStr" r="I7851">
        <is>
          <t xml:space="preserve"/>
        </is>
      </c>
      <c s="8" t="inlineStr" r="J7851">
        <is>
          <t xml:space="preserve"> Cook</t>
        </is>
      </c>
    </row>
    <row r="7852" ht="20.25" customHeight="0">
      <c s="5" t="inlineStr" r="A7852">
        <is>
          <t xml:space="preserve">60257900</t>
        </is>
      </c>
      <c s="5" t="inlineStr" r="B7852">
        <is>
          <t xml:space="preserve">MANHOLES TO BE RECONSTRUCTED</t>
        </is>
      </c>
      <c s="5" t="inlineStr" r="C7852">
        <is>
          <t xml:space="preserve">EACH   </t>
        </is>
      </c>
      <c s="6" r="D7852">
        <v>5.000</v>
      </c>
      <c s="7" r="E7852">
        <v>1</v>
      </c>
      <c s="8" t="inlineStr" r="F7852">
        <is>
          <t xml:space="preserve">61K87</t>
        </is>
      </c>
      <c s="8" t="inlineStr" r="G7852">
        <is>
          <t xml:space="preserve">142</t>
        </is>
      </c>
      <c s="9" r="H7852">
        <v>3066.0000</v>
      </c>
      <c s="8" t="inlineStr" r="I7852">
        <is>
          <t xml:space="preserve"/>
        </is>
      </c>
      <c s="8" t="inlineStr" r="J7852">
        <is>
          <t xml:space="preserve"> Cook</t>
        </is>
      </c>
    </row>
    <row r="7853" ht="20.25" customHeight="0">
      <c s="5" t="inlineStr" r="A7853">
        <is>
          <t xml:space="preserve">60257900</t>
        </is>
      </c>
      <c s="5" t="inlineStr" r="B7853">
        <is>
          <t xml:space="preserve">MANHOLES TO BE RECONSTRUCTED</t>
        </is>
      </c>
      <c s="5" t="inlineStr" r="C7853">
        <is>
          <t xml:space="preserve">EACH   </t>
        </is>
      </c>
      <c s="6" r="D7853">
        <v>1.000</v>
      </c>
      <c s="7" r="E7853">
        <v>1</v>
      </c>
      <c s="8" t="inlineStr" r="F7853">
        <is>
          <t xml:space="preserve">61L04</t>
        </is>
      </c>
      <c s="8" t="inlineStr" r="G7853">
        <is>
          <t xml:space="preserve">096</t>
        </is>
      </c>
      <c s="9" r="H7853">
        <v>1800.0000</v>
      </c>
      <c s="8" t="inlineStr" r="I7853">
        <is>
          <t xml:space="preserve">Y</t>
        </is>
      </c>
      <c s="8" t="inlineStr" r="J7853">
        <is>
          <t xml:space="preserve"> DuPage</t>
        </is>
      </c>
    </row>
    <row r="7854" ht="20.25" customHeight="0">
      <c s="5" t="inlineStr" r="A7854">
        <is>
          <t xml:space="preserve">60257900</t>
        </is>
      </c>
      <c s="5" t="inlineStr" r="B7854">
        <is>
          <t xml:space="preserve">MANHOLES TO BE RECONSTRUCTED</t>
        </is>
      </c>
      <c s="5" t="inlineStr" r="C7854">
        <is>
          <t xml:space="preserve">EACH   </t>
        </is>
      </c>
      <c s="6" r="D7854">
        <v>1.000</v>
      </c>
      <c s="7" r="E7854">
        <v>1</v>
      </c>
      <c s="8" t="inlineStr" r="F7854">
        <is>
          <t xml:space="preserve">61L04</t>
        </is>
      </c>
      <c s="8" t="inlineStr" r="G7854">
        <is>
          <t xml:space="preserve">096</t>
        </is>
      </c>
      <c s="9" r="H7854">
        <v>1650.0000</v>
      </c>
      <c s="8" t="inlineStr" r="I7854">
        <is>
          <t xml:space="preserve"/>
        </is>
      </c>
      <c s="8" t="inlineStr" r="J7854">
        <is>
          <t xml:space="preserve"> DuPage</t>
        </is>
      </c>
    </row>
    <row r="7855" ht="20.25" customHeight="0">
      <c s="5" t="inlineStr" r="A7855">
        <is>
          <t xml:space="preserve">60257900</t>
        </is>
      </c>
      <c s="5" t="inlineStr" r="B7855">
        <is>
          <t xml:space="preserve">MANHOLES TO BE RECONSTRUCTED</t>
        </is>
      </c>
      <c s="5" t="inlineStr" r="C7855">
        <is>
          <t xml:space="preserve">EACH   </t>
        </is>
      </c>
      <c s="6" r="D7855">
        <v>1.000</v>
      </c>
      <c s="7" r="E7855">
        <v>1</v>
      </c>
      <c s="8" t="inlineStr" r="F7855">
        <is>
          <t xml:space="preserve">61L04</t>
        </is>
      </c>
      <c s="8" t="inlineStr" r="G7855">
        <is>
          <t xml:space="preserve">096</t>
        </is>
      </c>
      <c s="9" r="H7855">
        <v>1650.0000</v>
      </c>
      <c s="8" t="inlineStr" r="I7855">
        <is>
          <t xml:space="preserve"/>
        </is>
      </c>
      <c s="8" t="inlineStr" r="J7855">
        <is>
          <t xml:space="preserve"> DuPage</t>
        </is>
      </c>
    </row>
    <row r="7856" ht="20.25" customHeight="0">
      <c s="5" t="inlineStr" r="A7856">
        <is>
          <t xml:space="preserve">60257900</t>
        </is>
      </c>
      <c s="5" t="inlineStr" r="B7856">
        <is>
          <t xml:space="preserve">MANHOLES TO BE RECONSTRUCTED</t>
        </is>
      </c>
      <c s="5" t="inlineStr" r="C7856">
        <is>
          <t xml:space="preserve">EACH   </t>
        </is>
      </c>
      <c s="6" r="D7856">
        <v>1.000</v>
      </c>
      <c s="7" r="E7856">
        <v>1</v>
      </c>
      <c s="8" t="inlineStr" r="F7856">
        <is>
          <t xml:space="preserve">61L04</t>
        </is>
      </c>
      <c s="8" t="inlineStr" r="G7856">
        <is>
          <t xml:space="preserve">096</t>
        </is>
      </c>
      <c s="9" r="H7856">
        <v>2820.0000</v>
      </c>
      <c s="8" t="inlineStr" r="I7856">
        <is>
          <t xml:space="preserve"/>
        </is>
      </c>
      <c s="8" t="inlineStr" r="J7856">
        <is>
          <t xml:space="preserve"> DuPage</t>
        </is>
      </c>
    </row>
    <row r="7857" ht="20.25" customHeight="0">
      <c s="5" t="inlineStr" r="A7857">
        <is>
          <t xml:space="preserve">60257900</t>
        </is>
      </c>
      <c s="5" t="inlineStr" r="B7857">
        <is>
          <t xml:space="preserve">MANHOLES TO BE RECONSTRUCTED</t>
        </is>
      </c>
      <c s="5" t="inlineStr" r="C7857">
        <is>
          <t xml:space="preserve">EACH   </t>
        </is>
      </c>
      <c s="6" r="D7857">
        <v>1.000</v>
      </c>
      <c s="7" r="E7857">
        <v>1</v>
      </c>
      <c s="8" t="inlineStr" r="F7857">
        <is>
          <t xml:space="preserve">61L04</t>
        </is>
      </c>
      <c s="8" t="inlineStr" r="G7857">
        <is>
          <t xml:space="preserve">096</t>
        </is>
      </c>
      <c s="9" r="H7857">
        <v>3200.0000</v>
      </c>
      <c s="8" t="inlineStr" r="I7857">
        <is>
          <t xml:space="preserve"/>
        </is>
      </c>
      <c s="8" t="inlineStr" r="J7857">
        <is>
          <t xml:space="preserve"> DuPage</t>
        </is>
      </c>
    </row>
    <row r="7858" ht="20.25" customHeight="0">
      <c s="5" t="inlineStr" r="A7858">
        <is>
          <t xml:space="preserve">60257900</t>
        </is>
      </c>
      <c s="5" t="inlineStr" r="B7858">
        <is>
          <t xml:space="preserve">MANHOLES TO BE RECONSTRUCTED</t>
        </is>
      </c>
      <c s="5" t="inlineStr" r="C7858">
        <is>
          <t xml:space="preserve">EACH   </t>
        </is>
      </c>
      <c s="6" r="D7858">
        <v>1.000</v>
      </c>
      <c s="7" r="E7858">
        <v>1</v>
      </c>
      <c s="8" t="inlineStr" r="F7858">
        <is>
          <t xml:space="preserve">62W71</t>
        </is>
      </c>
      <c s="8" t="inlineStr" r="G7858">
        <is>
          <t xml:space="preserve">060</t>
        </is>
      </c>
      <c s="9" r="H7858">
        <v>1650.0000</v>
      </c>
      <c s="8" t="inlineStr" r="I7858">
        <is>
          <t xml:space="preserve">Y</t>
        </is>
      </c>
      <c s="8" t="inlineStr" r="J7858">
        <is>
          <t xml:space="preserve"> Cook</t>
        </is>
      </c>
    </row>
    <row r="7859" ht="20.25" customHeight="0">
      <c s="5" t="inlineStr" r="A7859">
        <is>
          <t xml:space="preserve">60257900</t>
        </is>
      </c>
      <c s="5" t="inlineStr" r="B7859">
        <is>
          <t xml:space="preserve">MANHOLES TO BE RECONSTRUCTED</t>
        </is>
      </c>
      <c s="5" t="inlineStr" r="C7859">
        <is>
          <t xml:space="preserve">EACH   </t>
        </is>
      </c>
      <c s="6" r="D7859">
        <v>1.000</v>
      </c>
      <c s="7" r="E7859">
        <v>1</v>
      </c>
      <c s="8" t="inlineStr" r="F7859">
        <is>
          <t xml:space="preserve">62W71</t>
        </is>
      </c>
      <c s="8" t="inlineStr" r="G7859">
        <is>
          <t xml:space="preserve">060</t>
        </is>
      </c>
      <c s="9" r="H7859">
        <v>1650.0000</v>
      </c>
      <c s="8" t="inlineStr" r="I7859">
        <is>
          <t xml:space="preserve"/>
        </is>
      </c>
      <c s="8" t="inlineStr" r="J7859">
        <is>
          <t xml:space="preserve"> Cook</t>
        </is>
      </c>
    </row>
    <row r="7860" ht="20.25" customHeight="0">
      <c s="5" t="inlineStr" r="A7860">
        <is>
          <t xml:space="preserve">60257900</t>
        </is>
      </c>
      <c s="5" t="inlineStr" r="B7860">
        <is>
          <t xml:space="preserve">MANHOLES TO BE RECONSTRUCTED</t>
        </is>
      </c>
      <c s="5" t="inlineStr" r="C7860">
        <is>
          <t xml:space="preserve">EACH   </t>
        </is>
      </c>
      <c s="6" r="D7860">
        <v>1.000</v>
      </c>
      <c s="7" r="E7860">
        <v>1</v>
      </c>
      <c s="8" t="inlineStr" r="F7860">
        <is>
          <t xml:space="preserve">62W71</t>
        </is>
      </c>
      <c s="8" t="inlineStr" r="G7860">
        <is>
          <t xml:space="preserve">060</t>
        </is>
      </c>
      <c s="9" r="H7860">
        <v>1650.0000</v>
      </c>
      <c s="8" t="inlineStr" r="I7860">
        <is>
          <t xml:space="preserve"/>
        </is>
      </c>
      <c s="8" t="inlineStr" r="J7860">
        <is>
          <t xml:space="preserve"> Cook</t>
        </is>
      </c>
    </row>
    <row r="7861" ht="20.25" customHeight="0">
      <c s="5" t="inlineStr" r="A7861">
        <is>
          <t xml:space="preserve">60257900</t>
        </is>
      </c>
      <c s="5" t="inlineStr" r="B7861">
        <is>
          <t xml:space="preserve">MANHOLES TO BE RECONSTRUCTED</t>
        </is>
      </c>
      <c s="5" t="inlineStr" r="C7861">
        <is>
          <t xml:space="preserve">EACH   </t>
        </is>
      </c>
      <c s="6" r="D7861">
        <v>1.000</v>
      </c>
      <c s="7" r="E7861">
        <v>1</v>
      </c>
      <c s="8" t="inlineStr" r="F7861">
        <is>
          <t xml:space="preserve">62W71</t>
        </is>
      </c>
      <c s="8" t="inlineStr" r="G7861">
        <is>
          <t xml:space="preserve">060</t>
        </is>
      </c>
      <c s="9" r="H7861">
        <v>1650.0000</v>
      </c>
      <c s="8" t="inlineStr" r="I7861">
        <is>
          <t xml:space="preserve"/>
        </is>
      </c>
      <c s="8" t="inlineStr" r="J7861">
        <is>
          <t xml:space="preserve"> Cook</t>
        </is>
      </c>
    </row>
    <row r="7862" ht="20.25" customHeight="0">
      <c s="5" t="inlineStr" r="A7862">
        <is>
          <t xml:space="preserve">60257900</t>
        </is>
      </c>
      <c s="5" t="inlineStr" r="B7862">
        <is>
          <t xml:space="preserve">MANHOLES TO BE RECONSTRUCTED</t>
        </is>
      </c>
      <c s="5" t="inlineStr" r="C7862">
        <is>
          <t xml:space="preserve">EACH   </t>
        </is>
      </c>
      <c s="6" r="D7862">
        <v>1.000</v>
      </c>
      <c s="7" r="E7862">
        <v>1</v>
      </c>
      <c s="8" t="inlineStr" r="F7862">
        <is>
          <t xml:space="preserve">62W71</t>
        </is>
      </c>
      <c s="8" t="inlineStr" r="G7862">
        <is>
          <t xml:space="preserve">060</t>
        </is>
      </c>
      <c s="9" r="H7862">
        <v>1850.0000</v>
      </c>
      <c s="8" t="inlineStr" r="I7862">
        <is>
          <t xml:space="preserve"/>
        </is>
      </c>
      <c s="8" t="inlineStr" r="J7862">
        <is>
          <t xml:space="preserve"> Cook</t>
        </is>
      </c>
    </row>
    <row r="7863" ht="20.25" customHeight="0">
      <c s="5" t="inlineStr" r="A7863">
        <is>
          <t xml:space="preserve">60257900</t>
        </is>
      </c>
      <c s="5" t="inlineStr" r="B7863">
        <is>
          <t xml:space="preserve">MANHOLES TO BE RECONSTRUCTED</t>
        </is>
      </c>
      <c s="5" t="inlineStr" r="C7863">
        <is>
          <t xml:space="preserve">EACH   </t>
        </is>
      </c>
      <c s="6" r="D7863">
        <v>1.000</v>
      </c>
      <c s="7" r="E7863">
        <v>1</v>
      </c>
      <c s="8" t="inlineStr" r="F7863">
        <is>
          <t xml:space="preserve">62X15</t>
        </is>
      </c>
      <c s="8" t="inlineStr" r="G7863">
        <is>
          <t xml:space="preserve">061</t>
        </is>
      </c>
      <c s="9" r="H7863">
        <v>1650.0000</v>
      </c>
      <c s="8" t="inlineStr" r="I7863">
        <is>
          <t xml:space="preserve">Y</t>
        </is>
      </c>
      <c s="8" t="inlineStr" r="J7863">
        <is>
          <t xml:space="preserve"> Cook</t>
        </is>
      </c>
    </row>
    <row r="7864" ht="20.25" customHeight="0">
      <c s="5" t="inlineStr" r="A7864">
        <is>
          <t xml:space="preserve">60257900</t>
        </is>
      </c>
      <c s="5" t="inlineStr" r="B7864">
        <is>
          <t xml:space="preserve">MANHOLES TO BE RECONSTRUCTED</t>
        </is>
      </c>
      <c s="5" t="inlineStr" r="C7864">
        <is>
          <t xml:space="preserve">EACH   </t>
        </is>
      </c>
      <c s="6" r="D7864">
        <v>1.000</v>
      </c>
      <c s="7" r="E7864">
        <v>1</v>
      </c>
      <c s="8" t="inlineStr" r="F7864">
        <is>
          <t xml:space="preserve">62X15</t>
        </is>
      </c>
      <c s="8" t="inlineStr" r="G7864">
        <is>
          <t xml:space="preserve">061</t>
        </is>
      </c>
      <c s="9" r="H7864">
        <v>1450.0000</v>
      </c>
      <c s="8" t="inlineStr" r="I7864">
        <is>
          <t xml:space="preserve"/>
        </is>
      </c>
      <c s="8" t="inlineStr" r="J7864">
        <is>
          <t xml:space="preserve"> Cook</t>
        </is>
      </c>
    </row>
    <row r="7865" ht="20.25" customHeight="0">
      <c s="5" t="inlineStr" r="A7865">
        <is>
          <t xml:space="preserve">60257900</t>
        </is>
      </c>
      <c s="5" t="inlineStr" r="B7865">
        <is>
          <t xml:space="preserve">MANHOLES TO BE RECONSTRUCTED</t>
        </is>
      </c>
      <c s="5" t="inlineStr" r="C7865">
        <is>
          <t xml:space="preserve">EACH   </t>
        </is>
      </c>
      <c s="6" r="D7865">
        <v>1.000</v>
      </c>
      <c s="7" r="E7865">
        <v>1</v>
      </c>
      <c s="8" t="inlineStr" r="F7865">
        <is>
          <t xml:space="preserve">62X15</t>
        </is>
      </c>
      <c s="8" t="inlineStr" r="G7865">
        <is>
          <t xml:space="preserve">061</t>
        </is>
      </c>
      <c s="9" r="H7865">
        <v>1650.0000</v>
      </c>
      <c s="8" t="inlineStr" r="I7865">
        <is>
          <t xml:space="preserve"/>
        </is>
      </c>
      <c s="8" t="inlineStr" r="J7865">
        <is>
          <t xml:space="preserve"> Cook</t>
        </is>
      </c>
    </row>
    <row r="7866" ht="20.25" customHeight="0">
      <c s="5" t="inlineStr" r="A7866">
        <is>
          <t xml:space="preserve">60257900</t>
        </is>
      </c>
      <c s="5" t="inlineStr" r="B7866">
        <is>
          <t xml:space="preserve">MANHOLES TO BE RECONSTRUCTED</t>
        </is>
      </c>
      <c s="5" t="inlineStr" r="C7866">
        <is>
          <t xml:space="preserve">EACH   </t>
        </is>
      </c>
      <c s="6" r="D7866">
        <v>1.000</v>
      </c>
      <c s="7" r="E7866">
        <v>1</v>
      </c>
      <c s="8" t="inlineStr" r="F7866">
        <is>
          <t xml:space="preserve">62X15</t>
        </is>
      </c>
      <c s="8" t="inlineStr" r="G7866">
        <is>
          <t xml:space="preserve">061</t>
        </is>
      </c>
      <c s="9" r="H7866">
        <v>1650.0000</v>
      </c>
      <c s="8" t="inlineStr" r="I7866">
        <is>
          <t xml:space="preserve"/>
        </is>
      </c>
      <c s="8" t="inlineStr" r="J7866">
        <is>
          <t xml:space="preserve"> Cook</t>
        </is>
      </c>
    </row>
    <row r="7867" ht="20.25" customHeight="0">
      <c s="5" t="inlineStr" r="A7867">
        <is>
          <t xml:space="preserve">60257900</t>
        </is>
      </c>
      <c s="5" t="inlineStr" r="B7867">
        <is>
          <t xml:space="preserve">MANHOLES TO BE RECONSTRUCTED</t>
        </is>
      </c>
      <c s="5" t="inlineStr" r="C7867">
        <is>
          <t xml:space="preserve">EACH   </t>
        </is>
      </c>
      <c s="6" r="D7867">
        <v>1.000</v>
      </c>
      <c s="7" r="E7867">
        <v>1</v>
      </c>
      <c s="8" t="inlineStr" r="F7867">
        <is>
          <t xml:space="preserve">62X15</t>
        </is>
      </c>
      <c s="8" t="inlineStr" r="G7867">
        <is>
          <t xml:space="preserve">061</t>
        </is>
      </c>
      <c s="9" r="H7867">
        <v>1850.0000</v>
      </c>
      <c s="8" t="inlineStr" r="I7867">
        <is>
          <t xml:space="preserve"/>
        </is>
      </c>
      <c s="8" t="inlineStr" r="J7867">
        <is>
          <t xml:space="preserve"> Cook</t>
        </is>
      </c>
    </row>
    <row r="7868" ht="20.25" customHeight="0">
      <c s="5" t="inlineStr" r="A7868">
        <is>
          <t xml:space="preserve">60258200</t>
        </is>
      </c>
      <c s="5" t="inlineStr" r="B7868">
        <is>
          <t xml:space="preserve">MANHOLES TO BE RECONSTRUCTED WITH NEW TYPE 1 FRAME, CLOSED LID</t>
        </is>
      </c>
      <c s="5" t="inlineStr" r="C7868">
        <is>
          <t xml:space="preserve">EACH   </t>
        </is>
      </c>
      <c s="6" r="D7868">
        <v>1.000</v>
      </c>
      <c s="7" r="E7868">
        <v>4</v>
      </c>
      <c s="8" t="inlineStr" r="F7868">
        <is>
          <t xml:space="preserve">89854</t>
        </is>
      </c>
      <c s="8" t="inlineStr" r="G7868">
        <is>
          <t xml:space="preserve">136</t>
        </is>
      </c>
      <c s="9" r="H7868">
        <v>2736.2900</v>
      </c>
      <c s="8" t="inlineStr" r="I7868">
        <is>
          <t xml:space="preserve">Y</t>
        </is>
      </c>
      <c s="8" t="inlineStr" r="J7868">
        <is>
          <t xml:space="preserve"> Woodford</t>
        </is>
      </c>
    </row>
    <row r="7869" ht="20.25" customHeight="0">
      <c s="5" t="inlineStr" r="A7869">
        <is>
          <t xml:space="preserve">60258200</t>
        </is>
      </c>
      <c s="5" t="inlineStr" r="B7869">
        <is>
          <t xml:space="preserve">MANHOLES TO BE RECONSTRUCTED WITH NEW TYPE 1 FRAME, CLOSED LID</t>
        </is>
      </c>
      <c s="5" t="inlineStr" r="C7869">
        <is>
          <t xml:space="preserve">EACH   </t>
        </is>
      </c>
      <c s="6" r="D7869">
        <v>1.000</v>
      </c>
      <c s="7" r="E7869">
        <v>4</v>
      </c>
      <c s="8" t="inlineStr" r="F7869">
        <is>
          <t xml:space="preserve">89854</t>
        </is>
      </c>
      <c s="8" t="inlineStr" r="G7869">
        <is>
          <t xml:space="preserve">136</t>
        </is>
      </c>
      <c s="9" r="H7869">
        <v>2600.0000</v>
      </c>
      <c s="8" t="inlineStr" r="I7869">
        <is>
          <t xml:space="preserve"/>
        </is>
      </c>
      <c s="8" t="inlineStr" r="J7869">
        <is>
          <t xml:space="preserve"> Woodford</t>
        </is>
      </c>
    </row>
    <row r="7870" ht="20.25" customHeight="0">
      <c s="5" t="inlineStr" r="A7870">
        <is>
          <t xml:space="preserve">60260100</t>
        </is>
      </c>
      <c s="5" t="inlineStr" r="B7870">
        <is>
          <t xml:space="preserve">INLETS TO BE ADJUSTED</t>
        </is>
      </c>
      <c s="5" t="inlineStr" r="C7870">
        <is>
          <t xml:space="preserve">EACH   </t>
        </is>
      </c>
      <c s="6" r="D7870">
        <v>8.000</v>
      </c>
      <c s="7" r="E7870">
        <v>1</v>
      </c>
      <c s="8" t="inlineStr" r="F7870">
        <is>
          <t xml:space="preserve">61J91</t>
        </is>
      </c>
      <c s="8" t="inlineStr" r="G7870">
        <is>
          <t xml:space="preserve">128</t>
        </is>
      </c>
      <c s="9" r="H7870">
        <v>450.0000</v>
      </c>
      <c s="8" t="inlineStr" r="I7870">
        <is>
          <t xml:space="preserve">Y</t>
        </is>
      </c>
      <c s="8" t="inlineStr" r="J7870">
        <is>
          <t xml:space="preserve"> Kane</t>
        </is>
      </c>
    </row>
    <row r="7871" ht="20.25" customHeight="0">
      <c s="5" t="inlineStr" r="A7871">
        <is>
          <t xml:space="preserve">60260100</t>
        </is>
      </c>
      <c s="5" t="inlineStr" r="B7871">
        <is>
          <t xml:space="preserve">INLETS TO BE ADJUSTED</t>
        </is>
      </c>
      <c s="5" t="inlineStr" r="C7871">
        <is>
          <t xml:space="preserve">EACH   </t>
        </is>
      </c>
      <c s="6" r="D7871">
        <v>7.000</v>
      </c>
      <c s="7" r="E7871">
        <v>2</v>
      </c>
      <c s="8" t="inlineStr" r="F7871">
        <is>
          <t xml:space="preserve">64S59</t>
        </is>
      </c>
      <c s="8" t="inlineStr" r="G7871">
        <is>
          <t xml:space="preserve">002</t>
        </is>
      </c>
      <c s="9" r="H7871">
        <v>250.0000</v>
      </c>
      <c s="8" t="inlineStr" r="I7871">
        <is>
          <t xml:space="preserve">Y</t>
        </is>
      </c>
      <c s="8" t="inlineStr" r="J7871">
        <is>
          <t xml:space="preserve"> Jo Daviess</t>
        </is>
      </c>
    </row>
    <row r="7872" ht="20.25" customHeight="0">
      <c s="5" t="inlineStr" r="A7872">
        <is>
          <t xml:space="preserve">60260100</t>
        </is>
      </c>
      <c s="5" t="inlineStr" r="B7872">
        <is>
          <t xml:space="preserve">INLETS TO BE ADJUSTED</t>
        </is>
      </c>
      <c s="5" t="inlineStr" r="C7872">
        <is>
          <t xml:space="preserve">EACH   </t>
        </is>
      </c>
      <c s="6" r="D7872">
        <v>7.000</v>
      </c>
      <c s="7" r="E7872">
        <v>2</v>
      </c>
      <c s="8" t="inlineStr" r="F7872">
        <is>
          <t xml:space="preserve">64S59</t>
        </is>
      </c>
      <c s="8" t="inlineStr" r="G7872">
        <is>
          <t xml:space="preserve">002</t>
        </is>
      </c>
      <c s="9" r="H7872">
        <v>2285.7100</v>
      </c>
      <c s="8" t="inlineStr" r="I7872">
        <is>
          <t xml:space="preserve"/>
        </is>
      </c>
      <c s="8" t="inlineStr" r="J7872">
        <is>
          <t xml:space="preserve"> Jo Daviess</t>
        </is>
      </c>
    </row>
    <row r="7873" ht="20.25" customHeight="0">
      <c s="5" t="inlineStr" r="A7873">
        <is>
          <t xml:space="preserve">60260100</t>
        </is>
      </c>
      <c s="5" t="inlineStr" r="B7873">
        <is>
          <t xml:space="preserve">INLETS TO BE ADJUSTED</t>
        </is>
      </c>
      <c s="5" t="inlineStr" r="C7873">
        <is>
          <t xml:space="preserve">EACH   </t>
        </is>
      </c>
      <c s="6" r="D7873">
        <v>7.000</v>
      </c>
      <c s="7" r="E7873">
        <v>2</v>
      </c>
      <c s="8" t="inlineStr" r="F7873">
        <is>
          <t xml:space="preserve">64S59</t>
        </is>
      </c>
      <c s="8" t="inlineStr" r="G7873">
        <is>
          <t xml:space="preserve">002</t>
        </is>
      </c>
      <c s="9" r="H7873">
        <v>2600.0000</v>
      </c>
      <c s="8" t="inlineStr" r="I7873">
        <is>
          <t xml:space="preserve"/>
        </is>
      </c>
      <c s="8" t="inlineStr" r="J7873">
        <is>
          <t xml:space="preserve"> Jo Daviess</t>
        </is>
      </c>
    </row>
    <row r="7874" ht="20.25" customHeight="0">
      <c s="5" t="inlineStr" r="A7874">
        <is>
          <t xml:space="preserve">60260100</t>
        </is>
      </c>
      <c s="5" t="inlineStr" r="B7874">
        <is>
          <t xml:space="preserve">INLETS TO BE ADJUSTED</t>
        </is>
      </c>
      <c s="5" t="inlineStr" r="C7874">
        <is>
          <t xml:space="preserve">EACH   </t>
        </is>
      </c>
      <c s="6" r="D7874">
        <v>7.000</v>
      </c>
      <c s="7" r="E7874">
        <v>2</v>
      </c>
      <c s="8" t="inlineStr" r="F7874">
        <is>
          <t xml:space="preserve">64S59</t>
        </is>
      </c>
      <c s="8" t="inlineStr" r="G7874">
        <is>
          <t xml:space="preserve">002</t>
        </is>
      </c>
      <c s="9" r="H7874">
        <v>2800.0000</v>
      </c>
      <c s="8" t="inlineStr" r="I7874">
        <is>
          <t xml:space="preserve"/>
        </is>
      </c>
      <c s="8" t="inlineStr" r="J7874">
        <is>
          <t xml:space="preserve"> Jo Daviess</t>
        </is>
      </c>
    </row>
    <row r="7875" ht="20.25" customHeight="0">
      <c s="5" t="inlineStr" r="A7875">
        <is>
          <t xml:space="preserve">60260100</t>
        </is>
      </c>
      <c s="5" t="inlineStr" r="B7875">
        <is>
          <t xml:space="preserve">INLETS TO BE ADJUSTED</t>
        </is>
      </c>
      <c s="5" t="inlineStr" r="C7875">
        <is>
          <t xml:space="preserve">EACH   </t>
        </is>
      </c>
      <c s="6" r="D7875">
        <v>1.000</v>
      </c>
      <c s="7" r="E7875">
        <v>9</v>
      </c>
      <c s="8" t="inlineStr" r="F7875">
        <is>
          <t xml:space="preserve">78483</t>
        </is>
      </c>
      <c s="8" t="inlineStr" r="G7875">
        <is>
          <t xml:space="preserve">127</t>
        </is>
      </c>
      <c s="9" r="H7875">
        <v>1497.0400</v>
      </c>
      <c s="8" t="inlineStr" r="I7875">
        <is>
          <t xml:space="preserve">Y</t>
        </is>
      </c>
      <c s="8" t="inlineStr" r="J7875">
        <is>
          <t xml:space="preserve"> Jefferson</t>
        </is>
      </c>
    </row>
    <row r="7876" ht="20.25" customHeight="0">
      <c s="5" t="inlineStr" r="A7876">
        <is>
          <t xml:space="preserve">60260100</t>
        </is>
      </c>
      <c s="5" t="inlineStr" r="B7876">
        <is>
          <t xml:space="preserve">INLETS TO BE ADJUSTED</t>
        </is>
      </c>
      <c s="5" t="inlineStr" r="C7876">
        <is>
          <t xml:space="preserve">EACH   </t>
        </is>
      </c>
      <c s="6" r="D7876">
        <v>1.000</v>
      </c>
      <c s="7" r="E7876">
        <v>9</v>
      </c>
      <c s="8" t="inlineStr" r="F7876">
        <is>
          <t xml:space="preserve">78483</t>
        </is>
      </c>
      <c s="8" t="inlineStr" r="G7876">
        <is>
          <t xml:space="preserve">127</t>
        </is>
      </c>
      <c s="9" r="H7876">
        <v>795.5700</v>
      </c>
      <c s="8" t="inlineStr" r="I7876">
        <is>
          <t xml:space="preserve"/>
        </is>
      </c>
      <c s="8" t="inlineStr" r="J7876">
        <is>
          <t xml:space="preserve"> Jefferson</t>
        </is>
      </c>
    </row>
    <row r="7877" ht="20.25" customHeight="0">
      <c s="5" t="inlineStr" r="A7877">
        <is>
          <t xml:space="preserve">60260100</t>
        </is>
      </c>
      <c s="5" t="inlineStr" r="B7877">
        <is>
          <t xml:space="preserve">INLETS TO BE ADJUSTED</t>
        </is>
      </c>
      <c s="5" t="inlineStr" r="C7877">
        <is>
          <t xml:space="preserve">EACH   </t>
        </is>
      </c>
      <c s="6" r="D7877">
        <v>1.000</v>
      </c>
      <c s="7" r="E7877">
        <v>9</v>
      </c>
      <c s="8" t="inlineStr" r="F7877">
        <is>
          <t xml:space="preserve">78483</t>
        </is>
      </c>
      <c s="8" t="inlineStr" r="G7877">
        <is>
          <t xml:space="preserve">127</t>
        </is>
      </c>
      <c s="9" r="H7877">
        <v>1150.0000</v>
      </c>
      <c s="8" t="inlineStr" r="I7877">
        <is>
          <t xml:space="preserve"/>
        </is>
      </c>
      <c s="8" t="inlineStr" r="J7877">
        <is>
          <t xml:space="preserve"> Jefferson</t>
        </is>
      </c>
    </row>
    <row r="7878" ht="20.25" customHeight="0">
      <c s="5" t="inlineStr" r="A7878">
        <is>
          <t xml:space="preserve">60260100</t>
        </is>
      </c>
      <c s="5" t="inlineStr" r="B7878">
        <is>
          <t xml:space="preserve">INLETS TO BE ADJUSTED</t>
        </is>
      </c>
      <c s="5" t="inlineStr" r="C7878">
        <is>
          <t xml:space="preserve">EACH   </t>
        </is>
      </c>
      <c s="6" r="D7878">
        <v>1.000</v>
      </c>
      <c s="7" r="E7878">
        <v>9</v>
      </c>
      <c s="8" t="inlineStr" r="F7878">
        <is>
          <t xml:space="preserve">78483</t>
        </is>
      </c>
      <c s="8" t="inlineStr" r="G7878">
        <is>
          <t xml:space="preserve">127</t>
        </is>
      </c>
      <c s="9" r="H7878">
        <v>1250.0000</v>
      </c>
      <c s="8" t="inlineStr" r="I7878">
        <is>
          <t xml:space="preserve"/>
        </is>
      </c>
      <c s="8" t="inlineStr" r="J7878">
        <is>
          <t xml:space="preserve"> Jefferson</t>
        </is>
      </c>
    </row>
    <row r="7879" ht="20.25" customHeight="0">
      <c s="5" t="inlineStr" r="A7879">
        <is>
          <t xml:space="preserve">60260100</t>
        </is>
      </c>
      <c s="5" t="inlineStr" r="B7879">
        <is>
          <t xml:space="preserve">INLETS TO BE ADJUSTED</t>
        </is>
      </c>
      <c s="5" t="inlineStr" r="C7879">
        <is>
          <t xml:space="preserve">EACH   </t>
        </is>
      </c>
      <c s="6" r="D7879">
        <v>1.000</v>
      </c>
      <c s="7" r="E7879">
        <v>9</v>
      </c>
      <c s="8" t="inlineStr" r="F7879">
        <is>
          <t xml:space="preserve">78483</t>
        </is>
      </c>
      <c s="8" t="inlineStr" r="G7879">
        <is>
          <t xml:space="preserve">127</t>
        </is>
      </c>
      <c s="9" r="H7879">
        <v>1433.9500</v>
      </c>
      <c s="8" t="inlineStr" r="I7879">
        <is>
          <t xml:space="preserve"/>
        </is>
      </c>
      <c s="8" t="inlineStr" r="J7879">
        <is>
          <t xml:space="preserve"> Jefferson</t>
        </is>
      </c>
    </row>
    <row r="7880" ht="20.25" customHeight="0">
      <c s="5" t="inlineStr" r="A7880">
        <is>
          <t xml:space="preserve">60260100</t>
        </is>
      </c>
      <c s="5" t="inlineStr" r="B7880">
        <is>
          <t xml:space="preserve">INLETS TO BE ADJUSTED</t>
        </is>
      </c>
      <c s="5" t="inlineStr" r="C7880">
        <is>
          <t xml:space="preserve">EACH   </t>
        </is>
      </c>
      <c s="6" r="D7880">
        <v>2.000</v>
      </c>
      <c s="7" r="E7880">
        <v>4</v>
      </c>
      <c s="8" t="inlineStr" r="F7880">
        <is>
          <t xml:space="preserve">89854</t>
        </is>
      </c>
      <c s="8" t="inlineStr" r="G7880">
        <is>
          <t xml:space="preserve">136</t>
        </is>
      </c>
      <c s="9" r="H7880">
        <v>1357.5200</v>
      </c>
      <c s="8" t="inlineStr" r="I7880">
        <is>
          <t xml:space="preserve">Y</t>
        </is>
      </c>
      <c s="8" t="inlineStr" r="J7880">
        <is>
          <t xml:space="preserve"> Woodford</t>
        </is>
      </c>
    </row>
    <row r="7881" ht="20.25" customHeight="0">
      <c s="5" t="inlineStr" r="A7881">
        <is>
          <t xml:space="preserve">60260100</t>
        </is>
      </c>
      <c s="5" t="inlineStr" r="B7881">
        <is>
          <t xml:space="preserve">INLETS TO BE ADJUSTED</t>
        </is>
      </c>
      <c s="5" t="inlineStr" r="C7881">
        <is>
          <t xml:space="preserve">EACH   </t>
        </is>
      </c>
      <c s="6" r="D7881">
        <v>2.000</v>
      </c>
      <c s="7" r="E7881">
        <v>4</v>
      </c>
      <c s="8" t="inlineStr" r="F7881">
        <is>
          <t xml:space="preserve">89854</t>
        </is>
      </c>
      <c s="8" t="inlineStr" r="G7881">
        <is>
          <t xml:space="preserve">136</t>
        </is>
      </c>
      <c s="9" r="H7881">
        <v>1100.0000</v>
      </c>
      <c s="8" t="inlineStr" r="I7881">
        <is>
          <t xml:space="preserve"/>
        </is>
      </c>
      <c s="8" t="inlineStr" r="J7881">
        <is>
          <t xml:space="preserve"> Woodford</t>
        </is>
      </c>
    </row>
    <row r="7882" ht="20.25" customHeight="0">
      <c s="5" t="inlineStr" r="A7882">
        <is>
          <t xml:space="preserve">60260400</t>
        </is>
      </c>
      <c s="5" t="inlineStr" r="B7882">
        <is>
          <t xml:space="preserve">INLETS TO BE ADJUSTED WITH NEW TYPE 1 FRAME, CLOSED LID</t>
        </is>
      </c>
      <c s="5" t="inlineStr" r="C7882">
        <is>
          <t xml:space="preserve">EACH   </t>
        </is>
      </c>
      <c s="6" r="D7882">
        <v>1.000</v>
      </c>
      <c s="7" r="E7882">
        <v>4</v>
      </c>
      <c s="8" t="inlineStr" r="F7882">
        <is>
          <t xml:space="preserve">89854</t>
        </is>
      </c>
      <c s="8" t="inlineStr" r="G7882">
        <is>
          <t xml:space="preserve">136</t>
        </is>
      </c>
      <c s="9" r="H7882">
        <v>3804.7700</v>
      </c>
      <c s="8" t="inlineStr" r="I7882">
        <is>
          <t xml:space="preserve">Y</t>
        </is>
      </c>
      <c s="8" t="inlineStr" r="J7882">
        <is>
          <t xml:space="preserve"> Woodford</t>
        </is>
      </c>
    </row>
    <row r="7883" ht="20.25" customHeight="0">
      <c s="5" t="inlineStr" r="A7883">
        <is>
          <t xml:space="preserve">60260400</t>
        </is>
      </c>
      <c s="5" t="inlineStr" r="B7883">
        <is>
          <t xml:space="preserve">INLETS TO BE ADJUSTED WITH NEW TYPE 1 FRAME, CLOSED LID</t>
        </is>
      </c>
      <c s="5" t="inlineStr" r="C7883">
        <is>
          <t xml:space="preserve">EACH   </t>
        </is>
      </c>
      <c s="6" r="D7883">
        <v>1.000</v>
      </c>
      <c s="7" r="E7883">
        <v>4</v>
      </c>
      <c s="8" t="inlineStr" r="F7883">
        <is>
          <t xml:space="preserve">89854</t>
        </is>
      </c>
      <c s="8" t="inlineStr" r="G7883">
        <is>
          <t xml:space="preserve">136</t>
        </is>
      </c>
      <c s="9" r="H7883">
        <v>1550.0000</v>
      </c>
      <c s="8" t="inlineStr" r="I7883">
        <is>
          <t xml:space="preserve"/>
        </is>
      </c>
      <c s="8" t="inlineStr" r="J7883">
        <is>
          <t xml:space="preserve"> Woodford</t>
        </is>
      </c>
    </row>
    <row r="7884" ht="20.25" customHeight="0">
      <c s="5" t="inlineStr" r="A7884">
        <is>
          <t xml:space="preserve">60260500</t>
        </is>
      </c>
      <c s="5" t="inlineStr" r="B7884">
        <is>
          <t xml:space="preserve">INLETS TO BE ADJUSTED WITH NEW TYPE 3 FRAME AND GRATE</t>
        </is>
      </c>
      <c s="5" t="inlineStr" r="C7884">
        <is>
          <t xml:space="preserve">EACH   </t>
        </is>
      </c>
      <c s="6" r="D7884">
        <v>2.000</v>
      </c>
      <c s="7" r="E7884">
        <v>2</v>
      </c>
      <c s="8" t="inlineStr" r="F7884">
        <is>
          <t xml:space="preserve">85772</t>
        </is>
      </c>
      <c s="8" t="inlineStr" r="G7884">
        <is>
          <t xml:space="preserve">133</t>
        </is>
      </c>
      <c s="9" r="H7884">
        <v>2250.0000</v>
      </c>
      <c s="8" t="inlineStr" r="I7884">
        <is>
          <t xml:space="preserve">Y</t>
        </is>
      </c>
      <c s="8" t="inlineStr" r="J7884">
        <is>
          <t xml:space="preserve"> Rock Island</t>
        </is>
      </c>
    </row>
    <row r="7885" ht="20.25" customHeight="0">
      <c s="5" t="inlineStr" r="A7885">
        <is>
          <t xml:space="preserve">60260500</t>
        </is>
      </c>
      <c s="5" t="inlineStr" r="B7885">
        <is>
          <t xml:space="preserve">INLETS TO BE ADJUSTED WITH NEW TYPE 3 FRAME AND GRATE</t>
        </is>
      </c>
      <c s="5" t="inlineStr" r="C7885">
        <is>
          <t xml:space="preserve">EACH   </t>
        </is>
      </c>
      <c s="6" r="D7885">
        <v>2.000</v>
      </c>
      <c s="7" r="E7885">
        <v>2</v>
      </c>
      <c s="8" t="inlineStr" r="F7885">
        <is>
          <t xml:space="preserve">85772</t>
        </is>
      </c>
      <c s="8" t="inlineStr" r="G7885">
        <is>
          <t xml:space="preserve">133</t>
        </is>
      </c>
      <c s="9" r="H7885">
        <v>2500.0000</v>
      </c>
      <c s="8" t="inlineStr" r="I7885">
        <is>
          <t xml:space="preserve"/>
        </is>
      </c>
      <c s="8" t="inlineStr" r="J7885">
        <is>
          <t xml:space="preserve"> Rock Island</t>
        </is>
      </c>
    </row>
    <row r="7886" ht="20.25" customHeight="0">
      <c s="5" t="inlineStr" r="A7886">
        <is>
          <t xml:space="preserve">60260500</t>
        </is>
      </c>
      <c s="5" t="inlineStr" r="B7886">
        <is>
          <t xml:space="preserve">INLETS TO BE ADJUSTED WITH NEW TYPE 3 FRAME AND GRATE</t>
        </is>
      </c>
      <c s="5" t="inlineStr" r="C7886">
        <is>
          <t xml:space="preserve">EACH   </t>
        </is>
      </c>
      <c s="6" r="D7886">
        <v>2.000</v>
      </c>
      <c s="7" r="E7886">
        <v>2</v>
      </c>
      <c s="8" t="inlineStr" r="F7886">
        <is>
          <t xml:space="preserve">85772</t>
        </is>
      </c>
      <c s="8" t="inlineStr" r="G7886">
        <is>
          <t xml:space="preserve">133</t>
        </is>
      </c>
      <c s="9" r="H7886">
        <v>2500.0000</v>
      </c>
      <c s="8" t="inlineStr" r="I7886">
        <is>
          <t xml:space="preserve"/>
        </is>
      </c>
      <c s="8" t="inlineStr" r="J7886">
        <is>
          <t xml:space="preserve"> Rock Island</t>
        </is>
      </c>
    </row>
    <row r="7887" ht="20.25" customHeight="0">
      <c s="5" t="inlineStr" r="A7887">
        <is>
          <t xml:space="preserve">60260500</t>
        </is>
      </c>
      <c s="5" t="inlineStr" r="B7887">
        <is>
          <t xml:space="preserve">INLETS TO BE ADJUSTED WITH NEW TYPE 3 FRAME AND GRATE</t>
        </is>
      </c>
      <c s="5" t="inlineStr" r="C7887">
        <is>
          <t xml:space="preserve">EACH   </t>
        </is>
      </c>
      <c s="6" r="D7887">
        <v>2.000</v>
      </c>
      <c s="7" r="E7887">
        <v>2</v>
      </c>
      <c s="8" t="inlineStr" r="F7887">
        <is>
          <t xml:space="preserve">85772</t>
        </is>
      </c>
      <c s="8" t="inlineStr" r="G7887">
        <is>
          <t xml:space="preserve">133</t>
        </is>
      </c>
      <c s="9" r="H7887">
        <v>4285.0000</v>
      </c>
      <c s="8" t="inlineStr" r="I7887">
        <is>
          <t xml:space="preserve"/>
        </is>
      </c>
      <c s="8" t="inlineStr" r="J7887">
        <is>
          <t xml:space="preserve"> Rock Island</t>
        </is>
      </c>
    </row>
    <row r="7888" ht="20.25" customHeight="0">
      <c s="5" t="inlineStr" r="A7888">
        <is>
          <t xml:space="preserve">60260500</t>
        </is>
      </c>
      <c s="5" t="inlineStr" r="B7888">
        <is>
          <t xml:space="preserve">INLETS TO BE ADJUSTED WITH NEW TYPE 3 FRAME AND GRATE</t>
        </is>
      </c>
      <c s="5" t="inlineStr" r="C7888">
        <is>
          <t xml:space="preserve">EACH   </t>
        </is>
      </c>
      <c s="6" r="D7888">
        <v>1.000</v>
      </c>
      <c s="7" r="E7888">
        <v>4</v>
      </c>
      <c s="8" t="inlineStr" r="F7888">
        <is>
          <t xml:space="preserve">89865</t>
        </is>
      </c>
      <c s="8" t="inlineStr" r="G7888">
        <is>
          <t xml:space="preserve">150</t>
        </is>
      </c>
      <c s="9" r="H7888">
        <v>1300.0000</v>
      </c>
      <c s="8" t="inlineStr" r="I7888">
        <is>
          <t xml:space="preserve">Y</t>
        </is>
      </c>
      <c s="8" t="inlineStr" r="J7888">
        <is>
          <t xml:space="preserve"> Peoria</t>
        </is>
      </c>
    </row>
    <row r="7889" ht="20.25" customHeight="0">
      <c s="5" t="inlineStr" r="A7889">
        <is>
          <t xml:space="preserve">60260500</t>
        </is>
      </c>
      <c s="5" t="inlineStr" r="B7889">
        <is>
          <t xml:space="preserve">INLETS TO BE ADJUSTED WITH NEW TYPE 3 FRAME AND GRATE</t>
        </is>
      </c>
      <c s="5" t="inlineStr" r="C7889">
        <is>
          <t xml:space="preserve">EACH   </t>
        </is>
      </c>
      <c s="6" r="D7889">
        <v>1.000</v>
      </c>
      <c s="7" r="E7889">
        <v>4</v>
      </c>
      <c s="8" t="inlineStr" r="F7889">
        <is>
          <t xml:space="preserve">89865</t>
        </is>
      </c>
      <c s="8" t="inlineStr" r="G7889">
        <is>
          <t xml:space="preserve">150</t>
        </is>
      </c>
      <c s="9" r="H7889">
        <v>2000.0000</v>
      </c>
      <c s="8" t="inlineStr" r="I7889">
        <is>
          <t xml:space="preserve"/>
        </is>
      </c>
      <c s="8" t="inlineStr" r="J7889">
        <is>
          <t xml:space="preserve"> Peoria</t>
        </is>
      </c>
    </row>
    <row r="7890" ht="20.25" customHeight="0">
      <c s="5" t="inlineStr" r="A7890">
        <is>
          <t xml:space="preserve">60260500</t>
        </is>
      </c>
      <c s="5" t="inlineStr" r="B7890">
        <is>
          <t xml:space="preserve">INLETS TO BE ADJUSTED WITH NEW TYPE 3 FRAME AND GRATE</t>
        </is>
      </c>
      <c s="5" t="inlineStr" r="C7890">
        <is>
          <t xml:space="preserve">EACH   </t>
        </is>
      </c>
      <c s="6" r="D7890">
        <v>1.000</v>
      </c>
      <c s="7" r="E7890">
        <v>4</v>
      </c>
      <c s="8" t="inlineStr" r="F7890">
        <is>
          <t xml:space="preserve">89865</t>
        </is>
      </c>
      <c s="8" t="inlineStr" r="G7890">
        <is>
          <t xml:space="preserve">150</t>
        </is>
      </c>
      <c s="9" r="H7890">
        <v>2200.0000</v>
      </c>
      <c s="8" t="inlineStr" r="I7890">
        <is>
          <t xml:space="preserve"/>
        </is>
      </c>
      <c s="8" t="inlineStr" r="J7890">
        <is>
          <t xml:space="preserve"> Peoria</t>
        </is>
      </c>
    </row>
    <row r="7891" ht="20.25" customHeight="0">
      <c s="5" t="inlineStr" r="A7891">
        <is>
          <t xml:space="preserve">60260500</t>
        </is>
      </c>
      <c s="5" t="inlineStr" r="B7891">
        <is>
          <t xml:space="preserve">INLETS TO BE ADJUSTED WITH NEW TYPE 3 FRAME AND GRATE</t>
        </is>
      </c>
      <c s="5" t="inlineStr" r="C7891">
        <is>
          <t xml:space="preserve">EACH   </t>
        </is>
      </c>
      <c s="6" r="D7891">
        <v>1.000</v>
      </c>
      <c s="7" r="E7891">
        <v>4</v>
      </c>
      <c s="8" t="inlineStr" r="F7891">
        <is>
          <t xml:space="preserve">89865</t>
        </is>
      </c>
      <c s="8" t="inlineStr" r="G7891">
        <is>
          <t xml:space="preserve">150</t>
        </is>
      </c>
      <c s="9" r="H7891">
        <v>3537.7900</v>
      </c>
      <c s="8" t="inlineStr" r="I7891">
        <is>
          <t xml:space="preserve"/>
        </is>
      </c>
      <c s="8" t="inlineStr" r="J7891">
        <is>
          <t xml:space="preserve"> Peoria</t>
        </is>
      </c>
    </row>
    <row r="7892" ht="20.25" customHeight="0">
      <c s="5" t="inlineStr" r="A7892">
        <is>
          <t xml:space="preserve">60260500</t>
        </is>
      </c>
      <c s="5" t="inlineStr" r="B7892">
        <is>
          <t xml:space="preserve">INLETS TO BE ADJUSTED WITH NEW TYPE 3 FRAME AND GRATE</t>
        </is>
      </c>
      <c s="5" t="inlineStr" r="C7892">
        <is>
          <t xml:space="preserve">EACH   </t>
        </is>
      </c>
      <c s="6" r="D7892">
        <v>1.000</v>
      </c>
      <c s="7" r="E7892">
        <v>4</v>
      </c>
      <c s="8" t="inlineStr" r="F7892">
        <is>
          <t xml:space="preserve">89865</t>
        </is>
      </c>
      <c s="8" t="inlineStr" r="G7892">
        <is>
          <t xml:space="preserve">150</t>
        </is>
      </c>
      <c s="9" r="H7892">
        <v>3709.1500</v>
      </c>
      <c s="8" t="inlineStr" r="I7892">
        <is>
          <t xml:space="preserve"/>
        </is>
      </c>
      <c s="8" t="inlineStr" r="J7892">
        <is>
          <t xml:space="preserve"> Peoria</t>
        </is>
      </c>
    </row>
    <row r="7893" ht="20.25" customHeight="0">
      <c s="5" t="inlineStr" r="A7893">
        <is>
          <t xml:space="preserve">60260505</t>
        </is>
      </c>
      <c s="5" t="inlineStr" r="B7893">
        <is>
          <t xml:space="preserve">INLETS TO BE ADJUSTED WITH NEW TYPE 3V FRAME AND GRATE</t>
        </is>
      </c>
      <c s="5" t="inlineStr" r="C7893">
        <is>
          <t xml:space="preserve">EACH   </t>
        </is>
      </c>
      <c s="6" r="D7893">
        <v>1.000</v>
      </c>
      <c s="7" r="E7893">
        <v>4</v>
      </c>
      <c s="8" t="inlineStr" r="F7893">
        <is>
          <t xml:space="preserve">89854</t>
        </is>
      </c>
      <c s="8" t="inlineStr" r="G7893">
        <is>
          <t xml:space="preserve">136</t>
        </is>
      </c>
      <c s="9" r="H7893">
        <v>2081.8800</v>
      </c>
      <c s="8" t="inlineStr" r="I7893">
        <is>
          <t xml:space="preserve">Y</t>
        </is>
      </c>
      <c s="8" t="inlineStr" r="J7893">
        <is>
          <t xml:space="preserve"> Woodford</t>
        </is>
      </c>
    </row>
    <row r="7894" ht="20.25" customHeight="0">
      <c s="5" t="inlineStr" r="A7894">
        <is>
          <t xml:space="preserve">60260505</t>
        </is>
      </c>
      <c s="5" t="inlineStr" r="B7894">
        <is>
          <t xml:space="preserve">INLETS TO BE ADJUSTED WITH NEW TYPE 3V FRAME AND GRATE</t>
        </is>
      </c>
      <c s="5" t="inlineStr" r="C7894">
        <is>
          <t xml:space="preserve">EACH   </t>
        </is>
      </c>
      <c s="6" r="D7894">
        <v>1.000</v>
      </c>
      <c s="7" r="E7894">
        <v>4</v>
      </c>
      <c s="8" t="inlineStr" r="F7894">
        <is>
          <t xml:space="preserve">89854</t>
        </is>
      </c>
      <c s="8" t="inlineStr" r="G7894">
        <is>
          <t xml:space="preserve">136</t>
        </is>
      </c>
      <c s="9" r="H7894">
        <v>1750.0000</v>
      </c>
      <c s="8" t="inlineStr" r="I7894">
        <is>
          <t xml:space="preserve"/>
        </is>
      </c>
      <c s="8" t="inlineStr" r="J7894">
        <is>
          <t xml:space="preserve"> Woodford</t>
        </is>
      </c>
    </row>
    <row r="7895" ht="20.25" customHeight="0">
      <c s="5" t="inlineStr" r="A7895">
        <is>
          <t xml:space="preserve">60261200</t>
        </is>
      </c>
      <c s="5" t="inlineStr" r="B7895">
        <is>
          <t xml:space="preserve">INLETS TO BE ADJUSTED WITH NEW TYPE 10 FRAME AND GRATE</t>
        </is>
      </c>
      <c s="5" t="inlineStr" r="C7895">
        <is>
          <t xml:space="preserve">EACH   </t>
        </is>
      </c>
      <c s="6" r="D7895">
        <v>1.000</v>
      </c>
      <c s="7" r="E7895">
        <v>3</v>
      </c>
      <c s="8" t="inlineStr" r="F7895">
        <is>
          <t xml:space="preserve">87873</t>
        </is>
      </c>
      <c s="8" t="inlineStr" r="G7895">
        <is>
          <t xml:space="preserve">135</t>
        </is>
      </c>
      <c s="9" r="H7895">
        <v>1175.0000</v>
      </c>
      <c s="8" t="inlineStr" r="I7895">
        <is>
          <t xml:space="preserve">Y</t>
        </is>
      </c>
      <c s="8" t="inlineStr" r="J7895">
        <is>
          <t xml:space="preserve"> Kendall</t>
        </is>
      </c>
    </row>
    <row r="7896" ht="20.25" customHeight="0">
      <c s="5" t="inlineStr" r="A7896">
        <is>
          <t xml:space="preserve">60261200</t>
        </is>
      </c>
      <c s="5" t="inlineStr" r="B7896">
        <is>
          <t xml:space="preserve">INLETS TO BE ADJUSTED WITH NEW TYPE 10 FRAME AND GRATE</t>
        </is>
      </c>
      <c s="5" t="inlineStr" r="C7896">
        <is>
          <t xml:space="preserve">EACH   </t>
        </is>
      </c>
      <c s="6" r="D7896">
        <v>1.000</v>
      </c>
      <c s="7" r="E7896">
        <v>3</v>
      </c>
      <c s="8" t="inlineStr" r="F7896">
        <is>
          <t xml:space="preserve">87873</t>
        </is>
      </c>
      <c s="8" t="inlineStr" r="G7896">
        <is>
          <t xml:space="preserve">135</t>
        </is>
      </c>
      <c s="9" r="H7896">
        <v>900.0000</v>
      </c>
      <c s="8" t="inlineStr" r="I7896">
        <is>
          <t xml:space="preserve"/>
        </is>
      </c>
      <c s="8" t="inlineStr" r="J7896">
        <is>
          <t xml:space="preserve"> Kendall</t>
        </is>
      </c>
    </row>
    <row r="7897" ht="20.25" customHeight="0">
      <c s="5" t="inlineStr" r="A7897">
        <is>
          <t xml:space="preserve">60261200</t>
        </is>
      </c>
      <c s="5" t="inlineStr" r="B7897">
        <is>
          <t xml:space="preserve">INLETS TO BE ADJUSTED WITH NEW TYPE 10 FRAME AND GRATE</t>
        </is>
      </c>
      <c s="5" t="inlineStr" r="C7897">
        <is>
          <t xml:space="preserve">EACH   </t>
        </is>
      </c>
      <c s="6" r="D7897">
        <v>1.000</v>
      </c>
      <c s="7" r="E7897">
        <v>3</v>
      </c>
      <c s="8" t="inlineStr" r="F7897">
        <is>
          <t xml:space="preserve">87873</t>
        </is>
      </c>
      <c s="8" t="inlineStr" r="G7897">
        <is>
          <t xml:space="preserve">135</t>
        </is>
      </c>
      <c s="9" r="H7897">
        <v>1400.0000</v>
      </c>
      <c s="8" t="inlineStr" r="I7897">
        <is>
          <t xml:space="preserve"/>
        </is>
      </c>
      <c s="8" t="inlineStr" r="J7897">
        <is>
          <t xml:space="preserve"> Kendall</t>
        </is>
      </c>
    </row>
    <row r="7898" ht="20.25" customHeight="0">
      <c s="5" t="inlineStr" r="A7898">
        <is>
          <t xml:space="preserve">60261200</t>
        </is>
      </c>
      <c s="5" t="inlineStr" r="B7898">
        <is>
          <t xml:space="preserve">INLETS TO BE ADJUSTED WITH NEW TYPE 10 FRAME AND GRATE</t>
        </is>
      </c>
      <c s="5" t="inlineStr" r="C7898">
        <is>
          <t xml:space="preserve">EACH   </t>
        </is>
      </c>
      <c s="6" r="D7898">
        <v>1.000</v>
      </c>
      <c s="7" r="E7898">
        <v>3</v>
      </c>
      <c s="8" t="inlineStr" r="F7898">
        <is>
          <t xml:space="preserve">87873</t>
        </is>
      </c>
      <c s="8" t="inlineStr" r="G7898">
        <is>
          <t xml:space="preserve">135</t>
        </is>
      </c>
      <c s="9" r="H7898">
        <v>1500.0000</v>
      </c>
      <c s="8" t="inlineStr" r="I7898">
        <is>
          <t xml:space="preserve"/>
        </is>
      </c>
      <c s="8" t="inlineStr" r="J7898">
        <is>
          <t xml:space="preserve"> Kendall</t>
        </is>
      </c>
    </row>
    <row r="7899" ht="20.25" customHeight="0">
      <c s="5" t="inlineStr" r="A7899">
        <is>
          <t xml:space="preserve">60261300</t>
        </is>
      </c>
      <c s="5" t="inlineStr" r="B7899">
        <is>
          <t xml:space="preserve">INLETS TO BE ADJUSTED WITH NEW TYPE 11 FRAME AND GRATE</t>
        </is>
      </c>
      <c s="5" t="inlineStr" r="C7899">
        <is>
          <t xml:space="preserve">EACH   </t>
        </is>
      </c>
      <c s="6" r="D7899">
        <v>7.000</v>
      </c>
      <c s="7" r="E7899">
        <v>3</v>
      </c>
      <c s="8" t="inlineStr" r="F7899">
        <is>
          <t xml:space="preserve">87873</t>
        </is>
      </c>
      <c s="8" t="inlineStr" r="G7899">
        <is>
          <t xml:space="preserve">135</t>
        </is>
      </c>
      <c s="9" r="H7899">
        <v>1175.0000</v>
      </c>
      <c s="8" t="inlineStr" r="I7899">
        <is>
          <t xml:space="preserve">Y</t>
        </is>
      </c>
      <c s="8" t="inlineStr" r="J7899">
        <is>
          <t xml:space="preserve"> Kendall</t>
        </is>
      </c>
    </row>
    <row r="7900" ht="20.25" customHeight="0">
      <c s="5" t="inlineStr" r="A7900">
        <is>
          <t xml:space="preserve">60261300</t>
        </is>
      </c>
      <c s="5" t="inlineStr" r="B7900">
        <is>
          <t xml:space="preserve">INLETS TO BE ADJUSTED WITH NEW TYPE 11 FRAME AND GRATE</t>
        </is>
      </c>
      <c s="5" t="inlineStr" r="C7900">
        <is>
          <t xml:space="preserve">EACH   </t>
        </is>
      </c>
      <c s="6" r="D7900">
        <v>7.000</v>
      </c>
      <c s="7" r="E7900">
        <v>3</v>
      </c>
      <c s="8" t="inlineStr" r="F7900">
        <is>
          <t xml:space="preserve">87873</t>
        </is>
      </c>
      <c s="8" t="inlineStr" r="G7900">
        <is>
          <t xml:space="preserve">135</t>
        </is>
      </c>
      <c s="9" r="H7900">
        <v>900.0000</v>
      </c>
      <c s="8" t="inlineStr" r="I7900">
        <is>
          <t xml:space="preserve"/>
        </is>
      </c>
      <c s="8" t="inlineStr" r="J7900">
        <is>
          <t xml:space="preserve"> Kendall</t>
        </is>
      </c>
    </row>
    <row r="7901" ht="20.25" customHeight="0">
      <c s="5" t="inlineStr" r="A7901">
        <is>
          <t xml:space="preserve">60261300</t>
        </is>
      </c>
      <c s="5" t="inlineStr" r="B7901">
        <is>
          <t xml:space="preserve">INLETS TO BE ADJUSTED WITH NEW TYPE 11 FRAME AND GRATE</t>
        </is>
      </c>
      <c s="5" t="inlineStr" r="C7901">
        <is>
          <t xml:space="preserve">EACH   </t>
        </is>
      </c>
      <c s="6" r="D7901">
        <v>7.000</v>
      </c>
      <c s="7" r="E7901">
        <v>3</v>
      </c>
      <c s="8" t="inlineStr" r="F7901">
        <is>
          <t xml:space="preserve">87873</t>
        </is>
      </c>
      <c s="8" t="inlineStr" r="G7901">
        <is>
          <t xml:space="preserve">135</t>
        </is>
      </c>
      <c s="9" r="H7901">
        <v>1000.0000</v>
      </c>
      <c s="8" t="inlineStr" r="I7901">
        <is>
          <t xml:space="preserve"/>
        </is>
      </c>
      <c s="8" t="inlineStr" r="J7901">
        <is>
          <t xml:space="preserve"> Kendall</t>
        </is>
      </c>
    </row>
    <row r="7902" ht="20.25" customHeight="0">
      <c s="5" t="inlineStr" r="A7902">
        <is>
          <t xml:space="preserve">60261300</t>
        </is>
      </c>
      <c s="5" t="inlineStr" r="B7902">
        <is>
          <t xml:space="preserve">INLETS TO BE ADJUSTED WITH NEW TYPE 11 FRAME AND GRATE</t>
        </is>
      </c>
      <c s="5" t="inlineStr" r="C7902">
        <is>
          <t xml:space="preserve">EACH   </t>
        </is>
      </c>
      <c s="6" r="D7902">
        <v>7.000</v>
      </c>
      <c s="7" r="E7902">
        <v>3</v>
      </c>
      <c s="8" t="inlineStr" r="F7902">
        <is>
          <t xml:space="preserve">87873</t>
        </is>
      </c>
      <c s="8" t="inlineStr" r="G7902">
        <is>
          <t xml:space="preserve">135</t>
        </is>
      </c>
      <c s="9" r="H7902">
        <v>1400.0000</v>
      </c>
      <c s="8" t="inlineStr" r="I7902">
        <is>
          <t xml:space="preserve"/>
        </is>
      </c>
      <c s="8" t="inlineStr" r="J7902">
        <is>
          <t xml:space="preserve"> Kendall</t>
        </is>
      </c>
    </row>
    <row r="7903" ht="20.25" customHeight="0">
      <c s="5" t="inlineStr" r="A7903">
        <is>
          <t xml:space="preserve">60261320</t>
        </is>
      </c>
      <c s="5" t="inlineStr" r="B7903">
        <is>
          <t xml:space="preserve">INLETS TO BE ADJUSTED WITH NEW TYPE 11V FRAME AND GRATE</t>
        </is>
      </c>
      <c s="5" t="inlineStr" r="C7903">
        <is>
          <t xml:space="preserve">EACH   </t>
        </is>
      </c>
      <c s="6" r="D7903">
        <v>1.000</v>
      </c>
      <c s="7" r="E7903">
        <v>4</v>
      </c>
      <c s="8" t="inlineStr" r="F7903">
        <is>
          <t xml:space="preserve">89854</t>
        </is>
      </c>
      <c s="8" t="inlineStr" r="G7903">
        <is>
          <t xml:space="preserve">136</t>
        </is>
      </c>
      <c s="9" r="H7903">
        <v>2094.0600</v>
      </c>
      <c s="8" t="inlineStr" r="I7903">
        <is>
          <t xml:space="preserve">Y</t>
        </is>
      </c>
      <c s="8" t="inlineStr" r="J7903">
        <is>
          <t xml:space="preserve"> Woodford</t>
        </is>
      </c>
    </row>
    <row r="7904" ht="20.25" customHeight="0">
      <c s="5" t="inlineStr" r="A7904">
        <is>
          <t xml:space="preserve">60261320</t>
        </is>
      </c>
      <c s="5" t="inlineStr" r="B7904">
        <is>
          <t xml:space="preserve">INLETS TO BE ADJUSTED WITH NEW TYPE 11V FRAME AND GRATE</t>
        </is>
      </c>
      <c s="5" t="inlineStr" r="C7904">
        <is>
          <t xml:space="preserve">EACH   </t>
        </is>
      </c>
      <c s="6" r="D7904">
        <v>1.000</v>
      </c>
      <c s="7" r="E7904">
        <v>4</v>
      </c>
      <c s="8" t="inlineStr" r="F7904">
        <is>
          <t xml:space="preserve">89854</t>
        </is>
      </c>
      <c s="8" t="inlineStr" r="G7904">
        <is>
          <t xml:space="preserve">136</t>
        </is>
      </c>
      <c s="9" r="H7904">
        <v>1750.0000</v>
      </c>
      <c s="8" t="inlineStr" r="I7904">
        <is>
          <t xml:space="preserve"/>
        </is>
      </c>
      <c s="8" t="inlineStr" r="J7904">
        <is>
          <t xml:space="preserve"> Woodford</t>
        </is>
      </c>
    </row>
    <row r="7905" ht="20.25" customHeight="0">
      <c s="5" t="inlineStr" r="A7905">
        <is>
          <t xml:space="preserve">60262700</t>
        </is>
      </c>
      <c s="5" t="inlineStr" r="B7905">
        <is>
          <t xml:space="preserve">INLETS TO BE RECONSTRUCTED</t>
        </is>
      </c>
      <c s="5" t="inlineStr" r="C7905">
        <is>
          <t xml:space="preserve">EACH   </t>
        </is>
      </c>
      <c s="6" r="D7905">
        <v>2.000</v>
      </c>
      <c s="7" r="E7905">
        <v>1</v>
      </c>
      <c s="8" t="inlineStr" r="F7905">
        <is>
          <t xml:space="preserve">62T21</t>
        </is>
      </c>
      <c s="8" t="inlineStr" r="G7905">
        <is>
          <t xml:space="preserve">053</t>
        </is>
      </c>
      <c s="9" r="H7905">
        <v>1000.0000</v>
      </c>
      <c s="8" t="inlineStr" r="I7905">
        <is>
          <t xml:space="preserve">Y</t>
        </is>
      </c>
      <c s="8" t="inlineStr" r="J7905">
        <is>
          <t xml:space="preserve"> DuPage</t>
        </is>
      </c>
    </row>
    <row r="7906" ht="20.25" customHeight="0">
      <c s="5" t="inlineStr" r="A7906">
        <is>
          <t xml:space="preserve">60262700</t>
        </is>
      </c>
      <c s="5" t="inlineStr" r="B7906">
        <is>
          <t xml:space="preserve">INLETS TO BE RECONSTRUCTED</t>
        </is>
      </c>
      <c s="5" t="inlineStr" r="C7906">
        <is>
          <t xml:space="preserve">EACH   </t>
        </is>
      </c>
      <c s="6" r="D7906">
        <v>2.000</v>
      </c>
      <c s="7" r="E7906">
        <v>1</v>
      </c>
      <c s="8" t="inlineStr" r="F7906">
        <is>
          <t xml:space="preserve">62T21</t>
        </is>
      </c>
      <c s="8" t="inlineStr" r="G7906">
        <is>
          <t xml:space="preserve">053</t>
        </is>
      </c>
      <c s="9" r="H7906">
        <v>1000.0000</v>
      </c>
      <c s="8" t="inlineStr" r="I7906">
        <is>
          <t xml:space="preserve"/>
        </is>
      </c>
      <c s="8" t="inlineStr" r="J7906">
        <is>
          <t xml:space="preserve"> DuPage</t>
        </is>
      </c>
    </row>
    <row r="7907" ht="20.25" customHeight="0">
      <c s="5" t="inlineStr" r="A7907">
        <is>
          <t xml:space="preserve">60262700</t>
        </is>
      </c>
      <c s="5" t="inlineStr" r="B7907">
        <is>
          <t xml:space="preserve">INLETS TO BE RECONSTRUCTED</t>
        </is>
      </c>
      <c s="5" t="inlineStr" r="C7907">
        <is>
          <t xml:space="preserve">EACH   </t>
        </is>
      </c>
      <c s="6" r="D7907">
        <v>2.000</v>
      </c>
      <c s="7" r="E7907">
        <v>1</v>
      </c>
      <c s="8" t="inlineStr" r="F7907">
        <is>
          <t xml:space="preserve">62T21</t>
        </is>
      </c>
      <c s="8" t="inlineStr" r="G7907">
        <is>
          <t xml:space="preserve">053</t>
        </is>
      </c>
      <c s="9" r="H7907">
        <v>1000.0000</v>
      </c>
      <c s="8" t="inlineStr" r="I7907">
        <is>
          <t xml:space="preserve"/>
        </is>
      </c>
      <c s="8" t="inlineStr" r="J7907">
        <is>
          <t xml:space="preserve"> DuPage</t>
        </is>
      </c>
    </row>
    <row r="7908" ht="20.25" customHeight="0">
      <c s="5" t="inlineStr" r="A7908">
        <is>
          <t xml:space="preserve">60262700</t>
        </is>
      </c>
      <c s="5" t="inlineStr" r="B7908">
        <is>
          <t xml:space="preserve">INLETS TO BE RECONSTRUCTED</t>
        </is>
      </c>
      <c s="5" t="inlineStr" r="C7908">
        <is>
          <t xml:space="preserve">EACH   </t>
        </is>
      </c>
      <c s="6" r="D7908">
        <v>7.000</v>
      </c>
      <c s="7" r="E7908">
        <v>1</v>
      </c>
      <c s="8" t="inlineStr" r="F7908">
        <is>
          <t xml:space="preserve">62W71</t>
        </is>
      </c>
      <c s="8" t="inlineStr" r="G7908">
        <is>
          <t xml:space="preserve">060</t>
        </is>
      </c>
      <c s="9" r="H7908">
        <v>1000.0000</v>
      </c>
      <c s="8" t="inlineStr" r="I7908">
        <is>
          <t xml:space="preserve">Y</t>
        </is>
      </c>
      <c s="8" t="inlineStr" r="J7908">
        <is>
          <t xml:space="preserve"> Cook</t>
        </is>
      </c>
    </row>
    <row r="7909" ht="20.25" customHeight="0">
      <c s="5" t="inlineStr" r="A7909">
        <is>
          <t xml:space="preserve">60262700</t>
        </is>
      </c>
      <c s="5" t="inlineStr" r="B7909">
        <is>
          <t xml:space="preserve">INLETS TO BE RECONSTRUCTED</t>
        </is>
      </c>
      <c s="5" t="inlineStr" r="C7909">
        <is>
          <t xml:space="preserve">EACH   </t>
        </is>
      </c>
      <c s="6" r="D7909">
        <v>7.000</v>
      </c>
      <c s="7" r="E7909">
        <v>1</v>
      </c>
      <c s="8" t="inlineStr" r="F7909">
        <is>
          <t xml:space="preserve">62W71</t>
        </is>
      </c>
      <c s="8" t="inlineStr" r="G7909">
        <is>
          <t xml:space="preserve">060</t>
        </is>
      </c>
      <c s="9" r="H7909">
        <v>1000.0000</v>
      </c>
      <c s="8" t="inlineStr" r="I7909">
        <is>
          <t xml:space="preserve"/>
        </is>
      </c>
      <c s="8" t="inlineStr" r="J7909">
        <is>
          <t xml:space="preserve"> Cook</t>
        </is>
      </c>
    </row>
    <row r="7910" ht="20.25" customHeight="0">
      <c s="5" t="inlineStr" r="A7910">
        <is>
          <t xml:space="preserve">60262700</t>
        </is>
      </c>
      <c s="5" t="inlineStr" r="B7910">
        <is>
          <t xml:space="preserve">INLETS TO BE RECONSTRUCTED</t>
        </is>
      </c>
      <c s="5" t="inlineStr" r="C7910">
        <is>
          <t xml:space="preserve">EACH   </t>
        </is>
      </c>
      <c s="6" r="D7910">
        <v>7.000</v>
      </c>
      <c s="7" r="E7910">
        <v>1</v>
      </c>
      <c s="8" t="inlineStr" r="F7910">
        <is>
          <t xml:space="preserve">62W71</t>
        </is>
      </c>
      <c s="8" t="inlineStr" r="G7910">
        <is>
          <t xml:space="preserve">060</t>
        </is>
      </c>
      <c s="9" r="H7910">
        <v>1000.0000</v>
      </c>
      <c s="8" t="inlineStr" r="I7910">
        <is>
          <t xml:space="preserve"/>
        </is>
      </c>
      <c s="8" t="inlineStr" r="J7910">
        <is>
          <t xml:space="preserve"> Cook</t>
        </is>
      </c>
    </row>
    <row r="7911" ht="20.25" customHeight="0">
      <c s="5" t="inlineStr" r="A7911">
        <is>
          <t xml:space="preserve">60262700</t>
        </is>
      </c>
      <c s="5" t="inlineStr" r="B7911">
        <is>
          <t xml:space="preserve">INLETS TO BE RECONSTRUCTED</t>
        </is>
      </c>
      <c s="5" t="inlineStr" r="C7911">
        <is>
          <t xml:space="preserve">EACH   </t>
        </is>
      </c>
      <c s="6" r="D7911">
        <v>7.000</v>
      </c>
      <c s="7" r="E7911">
        <v>1</v>
      </c>
      <c s="8" t="inlineStr" r="F7911">
        <is>
          <t xml:space="preserve">62W71</t>
        </is>
      </c>
      <c s="8" t="inlineStr" r="G7911">
        <is>
          <t xml:space="preserve">060</t>
        </is>
      </c>
      <c s="9" r="H7911">
        <v>1000.0000</v>
      </c>
      <c s="8" t="inlineStr" r="I7911">
        <is>
          <t xml:space="preserve"/>
        </is>
      </c>
      <c s="8" t="inlineStr" r="J7911">
        <is>
          <t xml:space="preserve"> Cook</t>
        </is>
      </c>
    </row>
    <row r="7912" ht="20.25" customHeight="0">
      <c s="5" t="inlineStr" r="A7912">
        <is>
          <t xml:space="preserve">60262700</t>
        </is>
      </c>
      <c s="5" t="inlineStr" r="B7912">
        <is>
          <t xml:space="preserve">INLETS TO BE RECONSTRUCTED</t>
        </is>
      </c>
      <c s="5" t="inlineStr" r="C7912">
        <is>
          <t xml:space="preserve">EACH   </t>
        </is>
      </c>
      <c s="6" r="D7912">
        <v>7.000</v>
      </c>
      <c s="7" r="E7912">
        <v>1</v>
      </c>
      <c s="8" t="inlineStr" r="F7912">
        <is>
          <t xml:space="preserve">62W71</t>
        </is>
      </c>
      <c s="8" t="inlineStr" r="G7912">
        <is>
          <t xml:space="preserve">060</t>
        </is>
      </c>
      <c s="9" r="H7912">
        <v>1100.0000</v>
      </c>
      <c s="8" t="inlineStr" r="I7912">
        <is>
          <t xml:space="preserve"/>
        </is>
      </c>
      <c s="8" t="inlineStr" r="J7912">
        <is>
          <t xml:space="preserve"> Cook</t>
        </is>
      </c>
    </row>
    <row r="7913" ht="20.25" customHeight="0">
      <c s="5" t="inlineStr" r="A7913">
        <is>
          <t xml:space="preserve">60262700</t>
        </is>
      </c>
      <c s="5" t="inlineStr" r="B7913">
        <is>
          <t xml:space="preserve">INLETS TO BE RECONSTRUCTED</t>
        </is>
      </c>
      <c s="5" t="inlineStr" r="C7913">
        <is>
          <t xml:space="preserve">EACH   </t>
        </is>
      </c>
      <c s="6" r="D7913">
        <v>1.000</v>
      </c>
      <c s="7" r="E7913">
        <v>1</v>
      </c>
      <c s="8" t="inlineStr" r="F7913">
        <is>
          <t xml:space="preserve">62X15</t>
        </is>
      </c>
      <c s="8" t="inlineStr" r="G7913">
        <is>
          <t xml:space="preserve">061</t>
        </is>
      </c>
      <c s="9" r="H7913">
        <v>1000.0000</v>
      </c>
      <c s="8" t="inlineStr" r="I7913">
        <is>
          <t xml:space="preserve">Y</t>
        </is>
      </c>
      <c s="8" t="inlineStr" r="J7913">
        <is>
          <t xml:space="preserve"> Cook</t>
        </is>
      </c>
    </row>
    <row r="7914" ht="20.25" customHeight="0">
      <c s="5" t="inlineStr" r="A7914">
        <is>
          <t xml:space="preserve">60262700</t>
        </is>
      </c>
      <c s="5" t="inlineStr" r="B7914">
        <is>
          <t xml:space="preserve">INLETS TO BE RECONSTRUCTED</t>
        </is>
      </c>
      <c s="5" t="inlineStr" r="C7914">
        <is>
          <t xml:space="preserve">EACH   </t>
        </is>
      </c>
      <c s="6" r="D7914">
        <v>1.000</v>
      </c>
      <c s="7" r="E7914">
        <v>1</v>
      </c>
      <c s="8" t="inlineStr" r="F7914">
        <is>
          <t xml:space="preserve">62X15</t>
        </is>
      </c>
      <c s="8" t="inlineStr" r="G7914">
        <is>
          <t xml:space="preserve">061</t>
        </is>
      </c>
      <c s="9" r="H7914">
        <v>1000.0000</v>
      </c>
      <c s="8" t="inlineStr" r="I7914">
        <is>
          <t xml:space="preserve"/>
        </is>
      </c>
      <c s="8" t="inlineStr" r="J7914">
        <is>
          <t xml:space="preserve"> Cook</t>
        </is>
      </c>
    </row>
    <row r="7915" ht="20.25" customHeight="0">
      <c s="5" t="inlineStr" r="A7915">
        <is>
          <t xml:space="preserve">60262700</t>
        </is>
      </c>
      <c s="5" t="inlineStr" r="B7915">
        <is>
          <t xml:space="preserve">INLETS TO BE RECONSTRUCTED</t>
        </is>
      </c>
      <c s="5" t="inlineStr" r="C7915">
        <is>
          <t xml:space="preserve">EACH   </t>
        </is>
      </c>
      <c s="6" r="D7915">
        <v>1.000</v>
      </c>
      <c s="7" r="E7915">
        <v>1</v>
      </c>
      <c s="8" t="inlineStr" r="F7915">
        <is>
          <t xml:space="preserve">62X15</t>
        </is>
      </c>
      <c s="8" t="inlineStr" r="G7915">
        <is>
          <t xml:space="preserve">061</t>
        </is>
      </c>
      <c s="9" r="H7915">
        <v>1000.0000</v>
      </c>
      <c s="8" t="inlineStr" r="I7915">
        <is>
          <t xml:space="preserve"/>
        </is>
      </c>
      <c s="8" t="inlineStr" r="J7915">
        <is>
          <t xml:space="preserve"> Cook</t>
        </is>
      </c>
    </row>
    <row r="7916" ht="20.25" customHeight="0">
      <c s="5" t="inlineStr" r="A7916">
        <is>
          <t xml:space="preserve">60262700</t>
        </is>
      </c>
      <c s="5" t="inlineStr" r="B7916">
        <is>
          <t xml:space="preserve">INLETS TO BE RECONSTRUCTED</t>
        </is>
      </c>
      <c s="5" t="inlineStr" r="C7916">
        <is>
          <t xml:space="preserve">EACH   </t>
        </is>
      </c>
      <c s="6" r="D7916">
        <v>1.000</v>
      </c>
      <c s="7" r="E7916">
        <v>1</v>
      </c>
      <c s="8" t="inlineStr" r="F7916">
        <is>
          <t xml:space="preserve">62X15</t>
        </is>
      </c>
      <c s="8" t="inlineStr" r="G7916">
        <is>
          <t xml:space="preserve">061</t>
        </is>
      </c>
      <c s="9" r="H7916">
        <v>1000.0000</v>
      </c>
      <c s="8" t="inlineStr" r="I7916">
        <is>
          <t xml:space="preserve"/>
        </is>
      </c>
      <c s="8" t="inlineStr" r="J7916">
        <is>
          <t xml:space="preserve"> Cook</t>
        </is>
      </c>
    </row>
    <row r="7917" ht="20.25" customHeight="0">
      <c s="5" t="inlineStr" r="A7917">
        <is>
          <t xml:space="preserve">60262700</t>
        </is>
      </c>
      <c s="5" t="inlineStr" r="B7917">
        <is>
          <t xml:space="preserve">INLETS TO BE RECONSTRUCTED</t>
        </is>
      </c>
      <c s="5" t="inlineStr" r="C7917">
        <is>
          <t xml:space="preserve">EACH   </t>
        </is>
      </c>
      <c s="6" r="D7917">
        <v>1.000</v>
      </c>
      <c s="7" r="E7917">
        <v>1</v>
      </c>
      <c s="8" t="inlineStr" r="F7917">
        <is>
          <t xml:space="preserve">62X15</t>
        </is>
      </c>
      <c s="8" t="inlineStr" r="G7917">
        <is>
          <t xml:space="preserve">061</t>
        </is>
      </c>
      <c s="9" r="H7917">
        <v>1150.0000</v>
      </c>
      <c s="8" t="inlineStr" r="I7917">
        <is>
          <t xml:space="preserve"/>
        </is>
      </c>
      <c s="8" t="inlineStr" r="J7917">
        <is>
          <t xml:space="preserve"> Cook</t>
        </is>
      </c>
    </row>
    <row r="7918" ht="20.25" customHeight="0">
      <c s="5" t="inlineStr" r="A7918">
        <is>
          <t xml:space="preserve">60263000</t>
        </is>
      </c>
      <c s="5" t="inlineStr" r="B7918">
        <is>
          <t xml:space="preserve">INLETS TO BE RECONSTRUCTED WITH NEW TYPE 1 FRAME, CLOSED LID</t>
        </is>
      </c>
      <c s="5" t="inlineStr" r="C7918">
        <is>
          <t xml:space="preserve">EACH   </t>
        </is>
      </c>
      <c s="6" r="D7918">
        <v>1.000</v>
      </c>
      <c s="7" r="E7918">
        <v>4</v>
      </c>
      <c s="8" t="inlineStr" r="F7918">
        <is>
          <t xml:space="preserve">89854</t>
        </is>
      </c>
      <c s="8" t="inlineStr" r="G7918">
        <is>
          <t xml:space="preserve">136</t>
        </is>
      </c>
      <c s="9" r="H7918">
        <v>4046.2900</v>
      </c>
      <c s="8" t="inlineStr" r="I7918">
        <is>
          <t xml:space="preserve">Y</t>
        </is>
      </c>
      <c s="8" t="inlineStr" r="J7918">
        <is>
          <t xml:space="preserve"> Woodford</t>
        </is>
      </c>
    </row>
    <row r="7919" ht="20.25" customHeight="0">
      <c s="5" t="inlineStr" r="A7919">
        <is>
          <t xml:space="preserve">60263000</t>
        </is>
      </c>
      <c s="5" t="inlineStr" r="B7919">
        <is>
          <t xml:space="preserve">INLETS TO BE RECONSTRUCTED WITH NEW TYPE 1 FRAME, CLOSED LID</t>
        </is>
      </c>
      <c s="5" t="inlineStr" r="C7919">
        <is>
          <t xml:space="preserve">EACH   </t>
        </is>
      </c>
      <c s="6" r="D7919">
        <v>1.000</v>
      </c>
      <c s="7" r="E7919">
        <v>4</v>
      </c>
      <c s="8" t="inlineStr" r="F7919">
        <is>
          <t xml:space="preserve">89854</t>
        </is>
      </c>
      <c s="8" t="inlineStr" r="G7919">
        <is>
          <t xml:space="preserve">136</t>
        </is>
      </c>
      <c s="9" r="H7919">
        <v>2425.0000</v>
      </c>
      <c s="8" t="inlineStr" r="I7919">
        <is>
          <t xml:space="preserve"/>
        </is>
      </c>
      <c s="8" t="inlineStr" r="J7919">
        <is>
          <t xml:space="preserve"> Woodford</t>
        </is>
      </c>
    </row>
    <row r="7920" ht="20.25" customHeight="0">
      <c s="5" t="inlineStr" r="A7920">
        <is>
          <t xml:space="preserve">60265700</t>
        </is>
      </c>
      <c s="5" t="inlineStr" r="B7920">
        <is>
          <t xml:space="preserve">VALVE VAULTS TO BE ADJUSTED</t>
        </is>
      </c>
      <c s="5" t="inlineStr" r="C7920">
        <is>
          <t xml:space="preserve">EACH   </t>
        </is>
      </c>
      <c s="6" r="D7920">
        <v>5.000</v>
      </c>
      <c s="7" r="E7920">
        <v>1</v>
      </c>
      <c s="8" t="inlineStr" r="F7920">
        <is>
          <t xml:space="preserve">61K07</t>
        </is>
      </c>
      <c s="8" t="inlineStr" r="G7920">
        <is>
          <t xml:space="preserve">140</t>
        </is>
      </c>
      <c s="9" r="H7920">
        <v>728.0000</v>
      </c>
      <c s="8" t="inlineStr" r="I7920">
        <is>
          <t xml:space="preserve">Y</t>
        </is>
      </c>
      <c s="8" t="inlineStr" r="J7920">
        <is>
          <t xml:space="preserve"> Cook</t>
        </is>
      </c>
    </row>
    <row r="7921" ht="20.25" customHeight="0">
      <c s="5" t="inlineStr" r="A7921">
        <is>
          <t xml:space="preserve">60265700</t>
        </is>
      </c>
      <c s="5" t="inlineStr" r="B7921">
        <is>
          <t xml:space="preserve">VALVE VAULTS TO BE ADJUSTED</t>
        </is>
      </c>
      <c s="5" t="inlineStr" r="C7921">
        <is>
          <t xml:space="preserve">EACH   </t>
        </is>
      </c>
      <c s="6" r="D7921">
        <v>5.000</v>
      </c>
      <c s="7" r="E7921">
        <v>1</v>
      </c>
      <c s="8" t="inlineStr" r="F7921">
        <is>
          <t xml:space="preserve">61K07</t>
        </is>
      </c>
      <c s="8" t="inlineStr" r="G7921">
        <is>
          <t xml:space="preserve">140</t>
        </is>
      </c>
      <c s="9" r="H7921">
        <v>344.0000</v>
      </c>
      <c s="8" t="inlineStr" r="I7921">
        <is>
          <t xml:space="preserve"/>
        </is>
      </c>
      <c s="8" t="inlineStr" r="J7921">
        <is>
          <t xml:space="preserve"> Cook</t>
        </is>
      </c>
    </row>
    <row r="7922" ht="20.25" customHeight="0">
      <c s="5" t="inlineStr" r="A7922">
        <is>
          <t xml:space="preserve">60265700</t>
        </is>
      </c>
      <c s="5" t="inlineStr" r="B7922">
        <is>
          <t xml:space="preserve">VALVE VAULTS TO BE ADJUSTED</t>
        </is>
      </c>
      <c s="5" t="inlineStr" r="C7922">
        <is>
          <t xml:space="preserve">EACH   </t>
        </is>
      </c>
      <c s="6" r="D7922">
        <v>5.000</v>
      </c>
      <c s="7" r="E7922">
        <v>1</v>
      </c>
      <c s="8" t="inlineStr" r="F7922">
        <is>
          <t xml:space="preserve">61K07</t>
        </is>
      </c>
      <c s="8" t="inlineStr" r="G7922">
        <is>
          <t xml:space="preserve">140</t>
        </is>
      </c>
      <c s="9" r="H7922">
        <v>344.0000</v>
      </c>
      <c s="8" t="inlineStr" r="I7922">
        <is>
          <t xml:space="preserve"/>
        </is>
      </c>
      <c s="8" t="inlineStr" r="J7922">
        <is>
          <t xml:space="preserve"> Cook</t>
        </is>
      </c>
    </row>
    <row r="7923" ht="20.25" customHeight="0">
      <c s="5" t="inlineStr" r="A7923">
        <is>
          <t xml:space="preserve">60265700</t>
        </is>
      </c>
      <c s="5" t="inlineStr" r="B7923">
        <is>
          <t xml:space="preserve">VALVE VAULTS TO BE ADJUSTED</t>
        </is>
      </c>
      <c s="5" t="inlineStr" r="C7923">
        <is>
          <t xml:space="preserve">EACH   </t>
        </is>
      </c>
      <c s="6" r="D7923">
        <v>5.000</v>
      </c>
      <c s="7" r="E7923">
        <v>1</v>
      </c>
      <c s="8" t="inlineStr" r="F7923">
        <is>
          <t xml:space="preserve">61K07</t>
        </is>
      </c>
      <c s="8" t="inlineStr" r="G7923">
        <is>
          <t xml:space="preserve">140</t>
        </is>
      </c>
      <c s="9" r="H7923">
        <v>344.0000</v>
      </c>
      <c s="8" t="inlineStr" r="I7923">
        <is>
          <t xml:space="preserve"/>
        </is>
      </c>
      <c s="8" t="inlineStr" r="J7923">
        <is>
          <t xml:space="preserve"> Cook</t>
        </is>
      </c>
    </row>
    <row r="7924" ht="20.25" customHeight="0">
      <c s="5" t="inlineStr" r="A7924">
        <is>
          <t xml:space="preserve">60265700</t>
        </is>
      </c>
      <c s="5" t="inlineStr" r="B7924">
        <is>
          <t xml:space="preserve">VALVE VAULTS TO BE ADJUSTED</t>
        </is>
      </c>
      <c s="5" t="inlineStr" r="C7924">
        <is>
          <t xml:space="preserve">EACH   </t>
        </is>
      </c>
      <c s="6" r="D7924">
        <v>1.000</v>
      </c>
      <c s="7" r="E7924">
        <v>1</v>
      </c>
      <c s="8" t="inlineStr" r="F7924">
        <is>
          <t xml:space="preserve">61L07</t>
        </is>
      </c>
      <c s="8" t="inlineStr" r="G7924">
        <is>
          <t xml:space="preserve">097</t>
        </is>
      </c>
      <c s="9" r="H7924">
        <v>650.0000</v>
      </c>
      <c s="8" t="inlineStr" r="I7924">
        <is>
          <t xml:space="preserve">Y</t>
        </is>
      </c>
      <c s="8" t="inlineStr" r="J7924">
        <is>
          <t xml:space="preserve"> Cook</t>
        </is>
      </c>
    </row>
    <row r="7925" ht="20.25" customHeight="0">
      <c s="5" t="inlineStr" r="A7925">
        <is>
          <t xml:space="preserve">60265700</t>
        </is>
      </c>
      <c s="5" t="inlineStr" r="B7925">
        <is>
          <t xml:space="preserve">VALVE VAULTS TO BE ADJUSTED</t>
        </is>
      </c>
      <c s="5" t="inlineStr" r="C7925">
        <is>
          <t xml:space="preserve">EACH   </t>
        </is>
      </c>
      <c s="6" r="D7925">
        <v>1.000</v>
      </c>
      <c s="7" r="E7925">
        <v>1</v>
      </c>
      <c s="8" t="inlineStr" r="F7925">
        <is>
          <t xml:space="preserve">61L07</t>
        </is>
      </c>
      <c s="8" t="inlineStr" r="G7925">
        <is>
          <t xml:space="preserve">097</t>
        </is>
      </c>
      <c s="9" r="H7925">
        <v>650.0000</v>
      </c>
      <c s="8" t="inlineStr" r="I7925">
        <is>
          <t xml:space="preserve"/>
        </is>
      </c>
      <c s="8" t="inlineStr" r="J7925">
        <is>
          <t xml:space="preserve"> Cook</t>
        </is>
      </c>
    </row>
    <row r="7926" ht="20.25" customHeight="0">
      <c s="5" t="inlineStr" r="A7926">
        <is>
          <t xml:space="preserve">60265900</t>
        </is>
      </c>
      <c s="5" t="inlineStr" r="B7926">
        <is>
          <t xml:space="preserve">VALVE VAULTS TO BE ADJUSTED WITH NEW TYPE 1 FRAME, CLOSED LID</t>
        </is>
      </c>
      <c s="5" t="inlineStr" r="C7926">
        <is>
          <t xml:space="preserve">EACH   </t>
        </is>
      </c>
      <c s="6" r="D7926">
        <v>1.000</v>
      </c>
      <c s="7" r="E7926">
        <v>1</v>
      </c>
      <c s="8" t="inlineStr" r="F7926">
        <is>
          <t xml:space="preserve">61K86</t>
        </is>
      </c>
      <c s="8" t="inlineStr" r="G7926">
        <is>
          <t xml:space="preserve">088</t>
        </is>
      </c>
      <c s="9" r="H7926">
        <v>1100.0000</v>
      </c>
      <c s="8" t="inlineStr" r="I7926">
        <is>
          <t xml:space="preserve">Y</t>
        </is>
      </c>
      <c s="8" t="inlineStr" r="J7926">
        <is>
          <t xml:space="preserve"> Cook</t>
        </is>
      </c>
    </row>
    <row r="7927" ht="20.25" customHeight="0">
      <c s="5" t="inlineStr" r="A7927">
        <is>
          <t xml:space="preserve">60265900</t>
        </is>
      </c>
      <c s="5" t="inlineStr" r="B7927">
        <is>
          <t xml:space="preserve">VALVE VAULTS TO BE ADJUSTED WITH NEW TYPE 1 FRAME, CLOSED LID</t>
        </is>
      </c>
      <c s="5" t="inlineStr" r="C7927">
        <is>
          <t xml:space="preserve">EACH   </t>
        </is>
      </c>
      <c s="6" r="D7927">
        <v>1.000</v>
      </c>
      <c s="7" r="E7927">
        <v>1</v>
      </c>
      <c s="8" t="inlineStr" r="F7927">
        <is>
          <t xml:space="preserve">61K86</t>
        </is>
      </c>
      <c s="8" t="inlineStr" r="G7927">
        <is>
          <t xml:space="preserve">088</t>
        </is>
      </c>
      <c s="9" r="H7927">
        <v>1000.0000</v>
      </c>
      <c s="8" t="inlineStr" r="I7927">
        <is>
          <t xml:space="preserve"/>
        </is>
      </c>
      <c s="8" t="inlineStr" r="J7927">
        <is>
          <t xml:space="preserve"> Cook</t>
        </is>
      </c>
    </row>
    <row r="7928" ht="20.25" customHeight="0">
      <c s="5" t="inlineStr" r="A7928">
        <is>
          <t xml:space="preserve">60265900</t>
        </is>
      </c>
      <c s="5" t="inlineStr" r="B7928">
        <is>
          <t xml:space="preserve">VALVE VAULTS TO BE ADJUSTED WITH NEW TYPE 1 FRAME, CLOSED LID</t>
        </is>
      </c>
      <c s="5" t="inlineStr" r="C7928">
        <is>
          <t xml:space="preserve">EACH   </t>
        </is>
      </c>
      <c s="6" r="D7928">
        <v>1.000</v>
      </c>
      <c s="7" r="E7928">
        <v>1</v>
      </c>
      <c s="8" t="inlineStr" r="F7928">
        <is>
          <t xml:space="preserve">61K86</t>
        </is>
      </c>
      <c s="8" t="inlineStr" r="G7928">
        <is>
          <t xml:space="preserve">088</t>
        </is>
      </c>
      <c s="9" r="H7928">
        <v>1000.0000</v>
      </c>
      <c s="8" t="inlineStr" r="I7928">
        <is>
          <t xml:space="preserve"/>
        </is>
      </c>
      <c s="8" t="inlineStr" r="J7928">
        <is>
          <t xml:space="preserve"> Cook</t>
        </is>
      </c>
    </row>
    <row r="7929" ht="20.25" customHeight="0">
      <c s="5" t="inlineStr" r="A7929">
        <is>
          <t xml:space="preserve">60265900</t>
        </is>
      </c>
      <c s="5" t="inlineStr" r="B7929">
        <is>
          <t xml:space="preserve">VALVE VAULTS TO BE ADJUSTED WITH NEW TYPE 1 FRAME, CLOSED LID</t>
        </is>
      </c>
      <c s="5" t="inlineStr" r="C7929">
        <is>
          <t xml:space="preserve">EACH   </t>
        </is>
      </c>
      <c s="6" r="D7929">
        <v>1.000</v>
      </c>
      <c s="7" r="E7929">
        <v>1</v>
      </c>
      <c s="8" t="inlineStr" r="F7929">
        <is>
          <t xml:space="preserve">61K86</t>
        </is>
      </c>
      <c s="8" t="inlineStr" r="G7929">
        <is>
          <t xml:space="preserve">088</t>
        </is>
      </c>
      <c s="9" r="H7929">
        <v>1204.0000</v>
      </c>
      <c s="8" t="inlineStr" r="I7929">
        <is>
          <t xml:space="preserve"/>
        </is>
      </c>
      <c s="8" t="inlineStr" r="J7929">
        <is>
          <t xml:space="preserve"> Cook</t>
        </is>
      </c>
    </row>
    <row r="7930" ht="20.25" customHeight="0">
      <c s="5" t="inlineStr" r="A7930">
        <is>
          <t xml:space="preserve">60266100</t>
        </is>
      </c>
      <c s="5" t="inlineStr" r="B7930">
        <is>
          <t xml:space="preserve">VALVE VAULTS TO BE RECONSTRUCTED</t>
        </is>
      </c>
      <c s="5" t="inlineStr" r="C7930">
        <is>
          <t xml:space="preserve">EACH   </t>
        </is>
      </c>
      <c s="6" r="D7930">
        <v>1.000</v>
      </c>
      <c s="7" r="E7930">
        <v>1</v>
      </c>
      <c s="8" t="inlineStr" r="F7930">
        <is>
          <t xml:space="preserve">61K07</t>
        </is>
      </c>
      <c s="8" t="inlineStr" r="G7930">
        <is>
          <t xml:space="preserve">140</t>
        </is>
      </c>
      <c s="9" r="H7930">
        <v>3080.0000</v>
      </c>
      <c s="8" t="inlineStr" r="I7930">
        <is>
          <t xml:space="preserve">Y</t>
        </is>
      </c>
      <c s="8" t="inlineStr" r="J7930">
        <is>
          <t xml:space="preserve"> Cook</t>
        </is>
      </c>
    </row>
    <row r="7931" ht="20.25" customHeight="0">
      <c s="5" t="inlineStr" r="A7931">
        <is>
          <t xml:space="preserve">60266100</t>
        </is>
      </c>
      <c s="5" t="inlineStr" r="B7931">
        <is>
          <t xml:space="preserve">VALVE VAULTS TO BE RECONSTRUCTED</t>
        </is>
      </c>
      <c s="5" t="inlineStr" r="C7931">
        <is>
          <t xml:space="preserve">EACH   </t>
        </is>
      </c>
      <c s="6" r="D7931">
        <v>1.000</v>
      </c>
      <c s="7" r="E7931">
        <v>1</v>
      </c>
      <c s="8" t="inlineStr" r="F7931">
        <is>
          <t xml:space="preserve">61K07</t>
        </is>
      </c>
      <c s="8" t="inlineStr" r="G7931">
        <is>
          <t xml:space="preserve">140</t>
        </is>
      </c>
      <c s="9" r="H7931">
        <v>3265.0000</v>
      </c>
      <c s="8" t="inlineStr" r="I7931">
        <is>
          <t xml:space="preserve"/>
        </is>
      </c>
      <c s="8" t="inlineStr" r="J7931">
        <is>
          <t xml:space="preserve"> Cook</t>
        </is>
      </c>
    </row>
    <row r="7932" ht="20.25" customHeight="0">
      <c s="5" t="inlineStr" r="A7932">
        <is>
          <t xml:space="preserve">60266100</t>
        </is>
      </c>
      <c s="5" t="inlineStr" r="B7932">
        <is>
          <t xml:space="preserve">VALVE VAULTS TO BE RECONSTRUCTED</t>
        </is>
      </c>
      <c s="5" t="inlineStr" r="C7932">
        <is>
          <t xml:space="preserve">EACH   </t>
        </is>
      </c>
      <c s="6" r="D7932">
        <v>1.000</v>
      </c>
      <c s="7" r="E7932">
        <v>1</v>
      </c>
      <c s="8" t="inlineStr" r="F7932">
        <is>
          <t xml:space="preserve">61K07</t>
        </is>
      </c>
      <c s="8" t="inlineStr" r="G7932">
        <is>
          <t xml:space="preserve">140</t>
        </is>
      </c>
      <c s="9" r="H7932">
        <v>3265.0000</v>
      </c>
      <c s="8" t="inlineStr" r="I7932">
        <is>
          <t xml:space="preserve"/>
        </is>
      </c>
      <c s="8" t="inlineStr" r="J7932">
        <is>
          <t xml:space="preserve"> Cook</t>
        </is>
      </c>
    </row>
    <row r="7933" ht="20.25" customHeight="0">
      <c s="5" t="inlineStr" r="A7933">
        <is>
          <t xml:space="preserve">60266100</t>
        </is>
      </c>
      <c s="5" t="inlineStr" r="B7933">
        <is>
          <t xml:space="preserve">VALVE VAULTS TO BE RECONSTRUCTED</t>
        </is>
      </c>
      <c s="5" t="inlineStr" r="C7933">
        <is>
          <t xml:space="preserve">EACH   </t>
        </is>
      </c>
      <c s="6" r="D7933">
        <v>1.000</v>
      </c>
      <c s="7" r="E7933">
        <v>1</v>
      </c>
      <c s="8" t="inlineStr" r="F7933">
        <is>
          <t xml:space="preserve">61K07</t>
        </is>
      </c>
      <c s="8" t="inlineStr" r="G7933">
        <is>
          <t xml:space="preserve">140</t>
        </is>
      </c>
      <c s="9" r="H7933">
        <v>3265.0000</v>
      </c>
      <c s="8" t="inlineStr" r="I7933">
        <is>
          <t xml:space="preserve"/>
        </is>
      </c>
      <c s="8" t="inlineStr" r="J7933">
        <is>
          <t xml:space="preserve"> Cook</t>
        </is>
      </c>
    </row>
    <row r="7934" ht="20.25" customHeight="0">
      <c s="5" t="inlineStr" r="A7934">
        <is>
          <t xml:space="preserve">60266600</t>
        </is>
      </c>
      <c s="5" t="inlineStr" r="B7934">
        <is>
          <t xml:space="preserve">VALVE BOXES TO BE ADJUSTED</t>
        </is>
      </c>
      <c s="5" t="inlineStr" r="C7934">
        <is>
          <t xml:space="preserve">EACH   </t>
        </is>
      </c>
      <c s="6" r="D7934">
        <v>2.000</v>
      </c>
      <c s="7" r="E7934">
        <v>1</v>
      </c>
      <c s="8" t="inlineStr" r="F7934">
        <is>
          <t xml:space="preserve">61J63</t>
        </is>
      </c>
      <c s="8" t="inlineStr" r="G7934">
        <is>
          <t xml:space="preserve">139</t>
        </is>
      </c>
      <c s="9" r="H7934">
        <v>300.0000</v>
      </c>
      <c s="8" t="inlineStr" r="I7934">
        <is>
          <t xml:space="preserve">Y</t>
        </is>
      </c>
      <c s="8" t="inlineStr" r="J7934">
        <is>
          <t xml:space="preserve"> Cook</t>
        </is>
      </c>
    </row>
    <row r="7935" ht="20.25" customHeight="0">
      <c s="5" t="inlineStr" r="A7935">
        <is>
          <t xml:space="preserve">60266600</t>
        </is>
      </c>
      <c s="5" t="inlineStr" r="B7935">
        <is>
          <t xml:space="preserve">VALVE BOXES TO BE ADJUSTED</t>
        </is>
      </c>
      <c s="5" t="inlineStr" r="C7935">
        <is>
          <t xml:space="preserve">EACH   </t>
        </is>
      </c>
      <c s="6" r="D7935">
        <v>2.000</v>
      </c>
      <c s="7" r="E7935">
        <v>1</v>
      </c>
      <c s="8" t="inlineStr" r="F7935">
        <is>
          <t xml:space="preserve">61J63</t>
        </is>
      </c>
      <c s="8" t="inlineStr" r="G7935">
        <is>
          <t xml:space="preserve">139</t>
        </is>
      </c>
      <c s="9" r="H7935">
        <v>310.7000</v>
      </c>
      <c s="8" t="inlineStr" r="I7935">
        <is>
          <t xml:space="preserve"/>
        </is>
      </c>
      <c s="8" t="inlineStr" r="J7935">
        <is>
          <t xml:space="preserve"> Cook</t>
        </is>
      </c>
    </row>
    <row r="7936" ht="20.25" customHeight="0">
      <c s="5" t="inlineStr" r="A7936">
        <is>
          <t xml:space="preserve">60266600</t>
        </is>
      </c>
      <c s="5" t="inlineStr" r="B7936">
        <is>
          <t xml:space="preserve">VALVE BOXES TO BE ADJUSTED</t>
        </is>
      </c>
      <c s="5" t="inlineStr" r="C7936">
        <is>
          <t xml:space="preserve">EACH   </t>
        </is>
      </c>
      <c s="6" r="D7936">
        <v>2.000</v>
      </c>
      <c s="7" r="E7936">
        <v>1</v>
      </c>
      <c s="8" t="inlineStr" r="F7936">
        <is>
          <t xml:space="preserve">61J63</t>
        </is>
      </c>
      <c s="8" t="inlineStr" r="G7936">
        <is>
          <t xml:space="preserve">139</t>
        </is>
      </c>
      <c s="9" r="H7936">
        <v>500.0000</v>
      </c>
      <c s="8" t="inlineStr" r="I7936">
        <is>
          <t xml:space="preserve"/>
        </is>
      </c>
      <c s="8" t="inlineStr" r="J7936">
        <is>
          <t xml:space="preserve"> Cook</t>
        </is>
      </c>
    </row>
    <row r="7937" ht="20.25" customHeight="0">
      <c s="5" t="inlineStr" r="A7937">
        <is>
          <t xml:space="preserve">60266600</t>
        </is>
      </c>
      <c s="5" t="inlineStr" r="B7937">
        <is>
          <t xml:space="preserve">VALVE BOXES TO BE ADJUSTED</t>
        </is>
      </c>
      <c s="5" t="inlineStr" r="C7937">
        <is>
          <t xml:space="preserve">EACH   </t>
        </is>
      </c>
      <c s="6" r="D7937">
        <v>2.000</v>
      </c>
      <c s="7" r="E7937">
        <v>1</v>
      </c>
      <c s="8" t="inlineStr" r="F7937">
        <is>
          <t xml:space="preserve">61J63</t>
        </is>
      </c>
      <c s="8" t="inlineStr" r="G7937">
        <is>
          <t xml:space="preserve">139</t>
        </is>
      </c>
      <c s="9" r="H7937">
        <v>500.0000</v>
      </c>
      <c s="8" t="inlineStr" r="I7937">
        <is>
          <t xml:space="preserve"/>
        </is>
      </c>
      <c s="8" t="inlineStr" r="J7937">
        <is>
          <t xml:space="preserve"> Cook</t>
        </is>
      </c>
    </row>
    <row r="7938" ht="20.25" customHeight="0">
      <c s="5" t="inlineStr" r="A7938">
        <is>
          <t xml:space="preserve">60266600</t>
        </is>
      </c>
      <c s="5" t="inlineStr" r="B7938">
        <is>
          <t xml:space="preserve">VALVE BOXES TO BE ADJUSTED</t>
        </is>
      </c>
      <c s="5" t="inlineStr" r="C7938">
        <is>
          <t xml:space="preserve">EACH   </t>
        </is>
      </c>
      <c s="6" r="D7938">
        <v>2.000</v>
      </c>
      <c s="7" r="E7938">
        <v>1</v>
      </c>
      <c s="8" t="inlineStr" r="F7938">
        <is>
          <t xml:space="preserve">61J63</t>
        </is>
      </c>
      <c s="8" t="inlineStr" r="G7938">
        <is>
          <t xml:space="preserve">139</t>
        </is>
      </c>
      <c s="9" r="H7938">
        <v>550.0000</v>
      </c>
      <c s="8" t="inlineStr" r="I7938">
        <is>
          <t xml:space="preserve"/>
        </is>
      </c>
      <c s="8" t="inlineStr" r="J7938">
        <is>
          <t xml:space="preserve"> Cook</t>
        </is>
      </c>
    </row>
    <row r="7939" ht="20.25" customHeight="0">
      <c s="5" t="inlineStr" r="A7939">
        <is>
          <t xml:space="preserve">60266600</t>
        </is>
      </c>
      <c s="5" t="inlineStr" r="B7939">
        <is>
          <t xml:space="preserve">VALVE BOXES TO BE ADJUSTED</t>
        </is>
      </c>
      <c s="5" t="inlineStr" r="C7939">
        <is>
          <t xml:space="preserve">EACH   </t>
        </is>
      </c>
      <c s="6" r="D7939">
        <v>2.000</v>
      </c>
      <c s="7" r="E7939">
        <v>1</v>
      </c>
      <c s="8" t="inlineStr" r="F7939">
        <is>
          <t xml:space="preserve">61J63</t>
        </is>
      </c>
      <c s="8" t="inlineStr" r="G7939">
        <is>
          <t xml:space="preserve">139</t>
        </is>
      </c>
      <c s="9" r="H7939">
        <v>555.0000</v>
      </c>
      <c s="8" t="inlineStr" r="I7939">
        <is>
          <t xml:space="preserve"/>
        </is>
      </c>
      <c s="8" t="inlineStr" r="J7939">
        <is>
          <t xml:space="preserve"> Cook</t>
        </is>
      </c>
    </row>
    <row r="7940" ht="20.25" customHeight="0">
      <c s="5" t="inlineStr" r="A7940">
        <is>
          <t xml:space="preserve">60266600</t>
        </is>
      </c>
      <c s="5" t="inlineStr" r="B7940">
        <is>
          <t xml:space="preserve">VALVE BOXES TO BE ADJUSTED</t>
        </is>
      </c>
      <c s="5" t="inlineStr" r="C7940">
        <is>
          <t xml:space="preserve">EACH   </t>
        </is>
      </c>
      <c s="6" r="D7940">
        <v>2.000</v>
      </c>
      <c s="7" r="E7940">
        <v>1</v>
      </c>
      <c s="8" t="inlineStr" r="F7940">
        <is>
          <t xml:space="preserve">61J63</t>
        </is>
      </c>
      <c s="8" t="inlineStr" r="G7940">
        <is>
          <t xml:space="preserve">139</t>
        </is>
      </c>
      <c s="9" r="H7940">
        <v>600.0000</v>
      </c>
      <c s="8" t="inlineStr" r="I7940">
        <is>
          <t xml:space="preserve"/>
        </is>
      </c>
      <c s="8" t="inlineStr" r="J7940">
        <is>
          <t xml:space="preserve"> Cook</t>
        </is>
      </c>
    </row>
    <row r="7941" ht="20.25" customHeight="0">
      <c s="5" t="inlineStr" r="A7941">
        <is>
          <t xml:space="preserve">60266600</t>
        </is>
      </c>
      <c s="5" t="inlineStr" r="B7941">
        <is>
          <t xml:space="preserve">VALVE BOXES TO BE ADJUSTED</t>
        </is>
      </c>
      <c s="5" t="inlineStr" r="C7941">
        <is>
          <t xml:space="preserve">EACH   </t>
        </is>
      </c>
      <c s="6" r="D7941">
        <v>8.000</v>
      </c>
      <c s="7" r="E7941">
        <v>1</v>
      </c>
      <c s="8" t="inlineStr" r="F7941">
        <is>
          <t xml:space="preserve">61J91</t>
        </is>
      </c>
      <c s="8" t="inlineStr" r="G7941">
        <is>
          <t xml:space="preserve">128</t>
        </is>
      </c>
      <c s="9" r="H7941">
        <v>385.0000</v>
      </c>
      <c s="8" t="inlineStr" r="I7941">
        <is>
          <t xml:space="preserve">Y</t>
        </is>
      </c>
      <c s="8" t="inlineStr" r="J7941">
        <is>
          <t xml:space="preserve"> Kane</t>
        </is>
      </c>
    </row>
    <row r="7942" ht="20.25" customHeight="0">
      <c s="5" t="inlineStr" r="A7942">
        <is>
          <t xml:space="preserve">60266600</t>
        </is>
      </c>
      <c s="5" t="inlineStr" r="B7942">
        <is>
          <t xml:space="preserve">VALVE BOXES TO BE ADJUSTED</t>
        </is>
      </c>
      <c s="5" t="inlineStr" r="C7942">
        <is>
          <t xml:space="preserve">EACH   </t>
        </is>
      </c>
      <c s="6" r="D7942">
        <v>4.000</v>
      </c>
      <c s="7" r="E7942">
        <v>1</v>
      </c>
      <c s="8" t="inlineStr" r="F7942">
        <is>
          <t xml:space="preserve">61K81</t>
        </is>
      </c>
      <c s="8" t="inlineStr" r="G7942">
        <is>
          <t xml:space="preserve">087</t>
        </is>
      </c>
      <c s="9" r="H7942">
        <v>500.0000</v>
      </c>
      <c s="8" t="inlineStr" r="I7942">
        <is>
          <t xml:space="preserve">Y</t>
        </is>
      </c>
      <c s="8" t="inlineStr" r="J7942">
        <is>
          <t xml:space="preserve"> Will</t>
        </is>
      </c>
    </row>
    <row r="7943" ht="20.25" customHeight="0">
      <c s="5" t="inlineStr" r="A7943">
        <is>
          <t xml:space="preserve">60266600</t>
        </is>
      </c>
      <c s="5" t="inlineStr" r="B7943">
        <is>
          <t xml:space="preserve">VALVE BOXES TO BE ADJUSTED</t>
        </is>
      </c>
      <c s="5" t="inlineStr" r="C7943">
        <is>
          <t xml:space="preserve">EACH   </t>
        </is>
      </c>
      <c s="6" r="D7943">
        <v>4.000</v>
      </c>
      <c s="7" r="E7943">
        <v>1</v>
      </c>
      <c s="8" t="inlineStr" r="F7943">
        <is>
          <t xml:space="preserve">61K81</t>
        </is>
      </c>
      <c s="8" t="inlineStr" r="G7943">
        <is>
          <t xml:space="preserve">087</t>
        </is>
      </c>
      <c s="9" r="H7943">
        <v>267.0000</v>
      </c>
      <c s="8" t="inlineStr" r="I7943">
        <is>
          <t xml:space="preserve"/>
        </is>
      </c>
      <c s="8" t="inlineStr" r="J7943">
        <is>
          <t xml:space="preserve"> Will</t>
        </is>
      </c>
    </row>
    <row r="7944" ht="20.25" customHeight="0">
      <c s="5" t="inlineStr" r="A7944">
        <is>
          <t xml:space="preserve">60266600</t>
        </is>
      </c>
      <c s="5" t="inlineStr" r="B7944">
        <is>
          <t xml:space="preserve">VALVE BOXES TO BE ADJUSTED</t>
        </is>
      </c>
      <c s="5" t="inlineStr" r="C7944">
        <is>
          <t xml:space="preserve">EACH   </t>
        </is>
      </c>
      <c s="6" r="D7944">
        <v>4.000</v>
      </c>
      <c s="7" r="E7944">
        <v>1</v>
      </c>
      <c s="8" t="inlineStr" r="F7944">
        <is>
          <t xml:space="preserve">61K81</t>
        </is>
      </c>
      <c s="8" t="inlineStr" r="G7944">
        <is>
          <t xml:space="preserve">087</t>
        </is>
      </c>
      <c s="9" r="H7944">
        <v>328.0000</v>
      </c>
      <c s="8" t="inlineStr" r="I7944">
        <is>
          <t xml:space="preserve"/>
        </is>
      </c>
      <c s="8" t="inlineStr" r="J7944">
        <is>
          <t xml:space="preserve"> Will</t>
        </is>
      </c>
    </row>
    <row r="7945" ht="20.25" customHeight="0">
      <c s="5" t="inlineStr" r="A7945">
        <is>
          <t xml:space="preserve">60266600</t>
        </is>
      </c>
      <c s="5" t="inlineStr" r="B7945">
        <is>
          <t xml:space="preserve">VALVE BOXES TO BE ADJUSTED</t>
        </is>
      </c>
      <c s="5" t="inlineStr" r="C7945">
        <is>
          <t xml:space="preserve">EACH   </t>
        </is>
      </c>
      <c s="6" r="D7945">
        <v>4.000</v>
      </c>
      <c s="7" r="E7945">
        <v>1</v>
      </c>
      <c s="8" t="inlineStr" r="F7945">
        <is>
          <t xml:space="preserve">61K81</t>
        </is>
      </c>
      <c s="8" t="inlineStr" r="G7945">
        <is>
          <t xml:space="preserve">087</t>
        </is>
      </c>
      <c s="9" r="H7945">
        <v>500.0000</v>
      </c>
      <c s="8" t="inlineStr" r="I7945">
        <is>
          <t xml:space="preserve"/>
        </is>
      </c>
      <c s="8" t="inlineStr" r="J7945">
        <is>
          <t xml:space="preserve"> Will</t>
        </is>
      </c>
    </row>
    <row r="7946" ht="20.25" customHeight="0">
      <c s="5" t="inlineStr" r="A7946">
        <is>
          <t xml:space="preserve">60266600</t>
        </is>
      </c>
      <c s="5" t="inlineStr" r="B7946">
        <is>
          <t xml:space="preserve">VALVE BOXES TO BE ADJUSTED</t>
        </is>
      </c>
      <c s="5" t="inlineStr" r="C7946">
        <is>
          <t xml:space="preserve">EACH   </t>
        </is>
      </c>
      <c s="6" r="D7946">
        <v>1.000</v>
      </c>
      <c s="7" r="E7946">
        <v>1</v>
      </c>
      <c s="8" t="inlineStr" r="F7946">
        <is>
          <t xml:space="preserve">61L04</t>
        </is>
      </c>
      <c s="8" t="inlineStr" r="G7946">
        <is>
          <t xml:space="preserve">096</t>
        </is>
      </c>
      <c s="9" r="H7946">
        <v>1000.0000</v>
      </c>
      <c s="8" t="inlineStr" r="I7946">
        <is>
          <t xml:space="preserve">Y</t>
        </is>
      </c>
      <c s="8" t="inlineStr" r="J7946">
        <is>
          <t xml:space="preserve"> DuPage</t>
        </is>
      </c>
    </row>
    <row r="7947" ht="20.25" customHeight="0">
      <c s="5" t="inlineStr" r="A7947">
        <is>
          <t xml:space="preserve">60266600</t>
        </is>
      </c>
      <c s="5" t="inlineStr" r="B7947">
        <is>
          <t xml:space="preserve">VALVE BOXES TO BE ADJUSTED</t>
        </is>
      </c>
      <c s="5" t="inlineStr" r="C7947">
        <is>
          <t xml:space="preserve">EACH   </t>
        </is>
      </c>
      <c s="6" r="D7947">
        <v>1.000</v>
      </c>
      <c s="7" r="E7947">
        <v>1</v>
      </c>
      <c s="8" t="inlineStr" r="F7947">
        <is>
          <t xml:space="preserve">61L04</t>
        </is>
      </c>
      <c s="8" t="inlineStr" r="G7947">
        <is>
          <t xml:space="preserve">096</t>
        </is>
      </c>
      <c s="9" r="H7947">
        <v>401.0000</v>
      </c>
      <c s="8" t="inlineStr" r="I7947">
        <is>
          <t xml:space="preserve"/>
        </is>
      </c>
      <c s="8" t="inlineStr" r="J7947">
        <is>
          <t xml:space="preserve"> DuPage</t>
        </is>
      </c>
    </row>
    <row r="7948" ht="20.25" customHeight="0">
      <c s="5" t="inlineStr" r="A7948">
        <is>
          <t xml:space="preserve">60266600</t>
        </is>
      </c>
      <c s="5" t="inlineStr" r="B7948">
        <is>
          <t xml:space="preserve">VALVE BOXES TO BE ADJUSTED</t>
        </is>
      </c>
      <c s="5" t="inlineStr" r="C7948">
        <is>
          <t xml:space="preserve">EACH   </t>
        </is>
      </c>
      <c s="6" r="D7948">
        <v>1.000</v>
      </c>
      <c s="7" r="E7948">
        <v>1</v>
      </c>
      <c s="8" t="inlineStr" r="F7948">
        <is>
          <t xml:space="preserve">61L04</t>
        </is>
      </c>
      <c s="8" t="inlineStr" r="G7948">
        <is>
          <t xml:space="preserve">096</t>
        </is>
      </c>
      <c s="9" r="H7948">
        <v>425.0000</v>
      </c>
      <c s="8" t="inlineStr" r="I7948">
        <is>
          <t xml:space="preserve"/>
        </is>
      </c>
      <c s="8" t="inlineStr" r="J7948">
        <is>
          <t xml:space="preserve"> DuPage</t>
        </is>
      </c>
    </row>
    <row r="7949" ht="20.25" customHeight="0">
      <c s="5" t="inlineStr" r="A7949">
        <is>
          <t xml:space="preserve">60266600</t>
        </is>
      </c>
      <c s="5" t="inlineStr" r="B7949">
        <is>
          <t xml:space="preserve">VALVE BOXES TO BE ADJUSTED</t>
        </is>
      </c>
      <c s="5" t="inlineStr" r="C7949">
        <is>
          <t xml:space="preserve">EACH   </t>
        </is>
      </c>
      <c s="6" r="D7949">
        <v>1.000</v>
      </c>
      <c s="7" r="E7949">
        <v>1</v>
      </c>
      <c s="8" t="inlineStr" r="F7949">
        <is>
          <t xml:space="preserve">61L04</t>
        </is>
      </c>
      <c s="8" t="inlineStr" r="G7949">
        <is>
          <t xml:space="preserve">096</t>
        </is>
      </c>
      <c s="9" r="H7949">
        <v>425.0000</v>
      </c>
      <c s="8" t="inlineStr" r="I7949">
        <is>
          <t xml:space="preserve"/>
        </is>
      </c>
      <c s="8" t="inlineStr" r="J7949">
        <is>
          <t xml:space="preserve"> DuPage</t>
        </is>
      </c>
    </row>
    <row r="7950" ht="20.25" customHeight="0">
      <c s="5" t="inlineStr" r="A7950">
        <is>
          <t xml:space="preserve">60266600</t>
        </is>
      </c>
      <c s="5" t="inlineStr" r="B7950">
        <is>
          <t xml:space="preserve">VALVE BOXES TO BE ADJUSTED</t>
        </is>
      </c>
      <c s="5" t="inlineStr" r="C7950">
        <is>
          <t xml:space="preserve">EACH   </t>
        </is>
      </c>
      <c s="6" r="D7950">
        <v>1.000</v>
      </c>
      <c s="7" r="E7950">
        <v>1</v>
      </c>
      <c s="8" t="inlineStr" r="F7950">
        <is>
          <t xml:space="preserve">61L04</t>
        </is>
      </c>
      <c s="8" t="inlineStr" r="G7950">
        <is>
          <t xml:space="preserve">096</t>
        </is>
      </c>
      <c s="9" r="H7950">
        <v>450.0000</v>
      </c>
      <c s="8" t="inlineStr" r="I7950">
        <is>
          <t xml:space="preserve"/>
        </is>
      </c>
      <c s="8" t="inlineStr" r="J7950">
        <is>
          <t xml:space="preserve"> DuPage</t>
        </is>
      </c>
    </row>
    <row r="7951" ht="20.25" customHeight="0">
      <c s="5" t="inlineStr" r="A7951">
        <is>
          <t xml:space="preserve">60266600</t>
        </is>
      </c>
      <c s="5" t="inlineStr" r="B7951">
        <is>
          <t xml:space="preserve">VALVE BOXES TO BE ADJUSTED</t>
        </is>
      </c>
      <c s="5" t="inlineStr" r="C7951">
        <is>
          <t xml:space="preserve">EACH   </t>
        </is>
      </c>
      <c s="6" r="D7951">
        <v>4.000</v>
      </c>
      <c s="7" r="E7951">
        <v>1</v>
      </c>
      <c s="8" t="inlineStr" r="F7951">
        <is>
          <t xml:space="preserve">62W71</t>
        </is>
      </c>
      <c s="8" t="inlineStr" r="G7951">
        <is>
          <t xml:space="preserve">060</t>
        </is>
      </c>
      <c s="9" r="H7951">
        <v>425.0000</v>
      </c>
      <c s="8" t="inlineStr" r="I7951">
        <is>
          <t xml:space="preserve">Y</t>
        </is>
      </c>
      <c s="8" t="inlineStr" r="J7951">
        <is>
          <t xml:space="preserve"> Cook</t>
        </is>
      </c>
    </row>
    <row r="7952" ht="20.25" customHeight="0">
      <c s="5" t="inlineStr" r="A7952">
        <is>
          <t xml:space="preserve">60266600</t>
        </is>
      </c>
      <c s="5" t="inlineStr" r="B7952">
        <is>
          <t xml:space="preserve">VALVE BOXES TO BE ADJUSTED</t>
        </is>
      </c>
      <c s="5" t="inlineStr" r="C7952">
        <is>
          <t xml:space="preserve">EACH   </t>
        </is>
      </c>
      <c s="6" r="D7952">
        <v>4.000</v>
      </c>
      <c s="7" r="E7952">
        <v>1</v>
      </c>
      <c s="8" t="inlineStr" r="F7952">
        <is>
          <t xml:space="preserve">62W71</t>
        </is>
      </c>
      <c s="8" t="inlineStr" r="G7952">
        <is>
          <t xml:space="preserve">060</t>
        </is>
      </c>
      <c s="9" r="H7952">
        <v>425.0000</v>
      </c>
      <c s="8" t="inlineStr" r="I7952">
        <is>
          <t xml:space="preserve"/>
        </is>
      </c>
      <c s="8" t="inlineStr" r="J7952">
        <is>
          <t xml:space="preserve"> Cook</t>
        </is>
      </c>
    </row>
    <row r="7953" ht="20.25" customHeight="0">
      <c s="5" t="inlineStr" r="A7953">
        <is>
          <t xml:space="preserve">60266600</t>
        </is>
      </c>
      <c s="5" t="inlineStr" r="B7953">
        <is>
          <t xml:space="preserve">VALVE BOXES TO BE ADJUSTED</t>
        </is>
      </c>
      <c s="5" t="inlineStr" r="C7953">
        <is>
          <t xml:space="preserve">EACH   </t>
        </is>
      </c>
      <c s="6" r="D7953">
        <v>4.000</v>
      </c>
      <c s="7" r="E7953">
        <v>1</v>
      </c>
      <c s="8" t="inlineStr" r="F7953">
        <is>
          <t xml:space="preserve">62W71</t>
        </is>
      </c>
      <c s="8" t="inlineStr" r="G7953">
        <is>
          <t xml:space="preserve">060</t>
        </is>
      </c>
      <c s="9" r="H7953">
        <v>425.0000</v>
      </c>
      <c s="8" t="inlineStr" r="I7953">
        <is>
          <t xml:space="preserve"/>
        </is>
      </c>
      <c s="8" t="inlineStr" r="J7953">
        <is>
          <t xml:space="preserve"> Cook</t>
        </is>
      </c>
    </row>
    <row r="7954" ht="20.25" customHeight="0">
      <c s="5" t="inlineStr" r="A7954">
        <is>
          <t xml:space="preserve">60266600</t>
        </is>
      </c>
      <c s="5" t="inlineStr" r="B7954">
        <is>
          <t xml:space="preserve">VALVE BOXES TO BE ADJUSTED</t>
        </is>
      </c>
      <c s="5" t="inlineStr" r="C7954">
        <is>
          <t xml:space="preserve">EACH   </t>
        </is>
      </c>
      <c s="6" r="D7954">
        <v>4.000</v>
      </c>
      <c s="7" r="E7954">
        <v>1</v>
      </c>
      <c s="8" t="inlineStr" r="F7954">
        <is>
          <t xml:space="preserve">62W71</t>
        </is>
      </c>
      <c s="8" t="inlineStr" r="G7954">
        <is>
          <t xml:space="preserve">060</t>
        </is>
      </c>
      <c s="9" r="H7954">
        <v>425.0000</v>
      </c>
      <c s="8" t="inlineStr" r="I7954">
        <is>
          <t xml:space="preserve"/>
        </is>
      </c>
      <c s="8" t="inlineStr" r="J7954">
        <is>
          <t xml:space="preserve"> Cook</t>
        </is>
      </c>
    </row>
    <row r="7955" ht="20.25" customHeight="0">
      <c s="5" t="inlineStr" r="A7955">
        <is>
          <t xml:space="preserve">60266600</t>
        </is>
      </c>
      <c s="5" t="inlineStr" r="B7955">
        <is>
          <t xml:space="preserve">VALVE BOXES TO BE ADJUSTED</t>
        </is>
      </c>
      <c s="5" t="inlineStr" r="C7955">
        <is>
          <t xml:space="preserve">EACH   </t>
        </is>
      </c>
      <c s="6" r="D7955">
        <v>4.000</v>
      </c>
      <c s="7" r="E7955">
        <v>1</v>
      </c>
      <c s="8" t="inlineStr" r="F7955">
        <is>
          <t xml:space="preserve">62W71</t>
        </is>
      </c>
      <c s="8" t="inlineStr" r="G7955">
        <is>
          <t xml:space="preserve">060</t>
        </is>
      </c>
      <c s="9" r="H7955">
        <v>475.0000</v>
      </c>
      <c s="8" t="inlineStr" r="I7955">
        <is>
          <t xml:space="preserve"/>
        </is>
      </c>
      <c s="8" t="inlineStr" r="J7955">
        <is>
          <t xml:space="preserve"> Cook</t>
        </is>
      </c>
    </row>
    <row r="7956" ht="20.25" customHeight="0">
      <c s="5" t="inlineStr" r="A7956">
        <is>
          <t xml:space="preserve">60266600</t>
        </is>
      </c>
      <c s="5" t="inlineStr" r="B7956">
        <is>
          <t xml:space="preserve">VALVE BOXES TO BE ADJUSTED</t>
        </is>
      </c>
      <c s="5" t="inlineStr" r="C7956">
        <is>
          <t xml:space="preserve">EACH   </t>
        </is>
      </c>
      <c s="6" r="D7956">
        <v>8.000</v>
      </c>
      <c s="7" r="E7956">
        <v>9</v>
      </c>
      <c s="8" t="inlineStr" r="F7956">
        <is>
          <t xml:space="preserve">78483</t>
        </is>
      </c>
      <c s="8" t="inlineStr" r="G7956">
        <is>
          <t xml:space="preserve">127</t>
        </is>
      </c>
      <c s="9" r="H7956">
        <v>1016.3300</v>
      </c>
      <c s="8" t="inlineStr" r="I7956">
        <is>
          <t xml:space="preserve">Y</t>
        </is>
      </c>
      <c s="8" t="inlineStr" r="J7956">
        <is>
          <t xml:space="preserve"> Jefferson</t>
        </is>
      </c>
    </row>
    <row r="7957" ht="20.25" customHeight="0">
      <c s="5" t="inlineStr" r="A7957">
        <is>
          <t xml:space="preserve">60266600</t>
        </is>
      </c>
      <c s="5" t="inlineStr" r="B7957">
        <is>
          <t xml:space="preserve">VALVE BOXES TO BE ADJUSTED</t>
        </is>
      </c>
      <c s="5" t="inlineStr" r="C7957">
        <is>
          <t xml:space="preserve">EACH   </t>
        </is>
      </c>
      <c s="6" r="D7957">
        <v>8.000</v>
      </c>
      <c s="7" r="E7957">
        <v>9</v>
      </c>
      <c s="8" t="inlineStr" r="F7957">
        <is>
          <t xml:space="preserve">78483</t>
        </is>
      </c>
      <c s="8" t="inlineStr" r="G7957">
        <is>
          <t xml:space="preserve">127</t>
        </is>
      </c>
      <c s="9" r="H7957">
        <v>300.0000</v>
      </c>
      <c s="8" t="inlineStr" r="I7957">
        <is>
          <t xml:space="preserve"/>
        </is>
      </c>
      <c s="8" t="inlineStr" r="J7957">
        <is>
          <t xml:space="preserve"> Jefferson</t>
        </is>
      </c>
    </row>
    <row r="7958" ht="20.25" customHeight="0">
      <c s="5" t="inlineStr" r="A7958">
        <is>
          <t xml:space="preserve">60266600</t>
        </is>
      </c>
      <c s="5" t="inlineStr" r="B7958">
        <is>
          <t xml:space="preserve">VALVE BOXES TO BE ADJUSTED</t>
        </is>
      </c>
      <c s="5" t="inlineStr" r="C7958">
        <is>
          <t xml:space="preserve">EACH   </t>
        </is>
      </c>
      <c s="6" r="D7958">
        <v>8.000</v>
      </c>
      <c s="7" r="E7958">
        <v>9</v>
      </c>
      <c s="8" t="inlineStr" r="F7958">
        <is>
          <t xml:space="preserve">78483</t>
        </is>
      </c>
      <c s="8" t="inlineStr" r="G7958">
        <is>
          <t xml:space="preserve">127</t>
        </is>
      </c>
      <c s="9" r="H7958">
        <v>450.0000</v>
      </c>
      <c s="8" t="inlineStr" r="I7958">
        <is>
          <t xml:space="preserve"/>
        </is>
      </c>
      <c s="8" t="inlineStr" r="J7958">
        <is>
          <t xml:space="preserve"> Jefferson</t>
        </is>
      </c>
    </row>
    <row r="7959" ht="20.25" customHeight="0">
      <c s="5" t="inlineStr" r="A7959">
        <is>
          <t xml:space="preserve">60266600</t>
        </is>
      </c>
      <c s="5" t="inlineStr" r="B7959">
        <is>
          <t xml:space="preserve">VALVE BOXES TO BE ADJUSTED</t>
        </is>
      </c>
      <c s="5" t="inlineStr" r="C7959">
        <is>
          <t xml:space="preserve">EACH   </t>
        </is>
      </c>
      <c s="6" r="D7959">
        <v>8.000</v>
      </c>
      <c s="7" r="E7959">
        <v>9</v>
      </c>
      <c s="8" t="inlineStr" r="F7959">
        <is>
          <t xml:space="preserve">78483</t>
        </is>
      </c>
      <c s="8" t="inlineStr" r="G7959">
        <is>
          <t xml:space="preserve">127</t>
        </is>
      </c>
      <c s="9" r="H7959">
        <v>628.0700</v>
      </c>
      <c s="8" t="inlineStr" r="I7959">
        <is>
          <t xml:space="preserve"/>
        </is>
      </c>
      <c s="8" t="inlineStr" r="J7959">
        <is>
          <t xml:space="preserve"> Jefferson</t>
        </is>
      </c>
    </row>
    <row r="7960" ht="20.25" customHeight="0">
      <c s="5" t="inlineStr" r="A7960">
        <is>
          <t xml:space="preserve">60266600</t>
        </is>
      </c>
      <c s="5" t="inlineStr" r="B7960">
        <is>
          <t xml:space="preserve">VALVE BOXES TO BE ADJUSTED</t>
        </is>
      </c>
      <c s="5" t="inlineStr" r="C7960">
        <is>
          <t xml:space="preserve">EACH   </t>
        </is>
      </c>
      <c s="6" r="D7960">
        <v>8.000</v>
      </c>
      <c s="7" r="E7960">
        <v>9</v>
      </c>
      <c s="8" t="inlineStr" r="F7960">
        <is>
          <t xml:space="preserve">78483</t>
        </is>
      </c>
      <c s="8" t="inlineStr" r="G7960">
        <is>
          <t xml:space="preserve">127</t>
        </is>
      </c>
      <c s="9" r="H7960">
        <v>973.5000</v>
      </c>
      <c s="8" t="inlineStr" r="I7960">
        <is>
          <t xml:space="preserve"/>
        </is>
      </c>
      <c s="8" t="inlineStr" r="J7960">
        <is>
          <t xml:space="preserve"> Jefferson</t>
        </is>
      </c>
    </row>
    <row r="7961" ht="20.25" customHeight="0">
      <c s="5" t="inlineStr" r="A7961">
        <is>
          <t xml:space="preserve">60266600</t>
        </is>
      </c>
      <c s="5" t="inlineStr" r="B7961">
        <is>
          <t xml:space="preserve">VALVE BOXES TO BE ADJUSTED</t>
        </is>
      </c>
      <c s="5" t="inlineStr" r="C7961">
        <is>
          <t xml:space="preserve">EACH   </t>
        </is>
      </c>
      <c s="6" r="D7961">
        <v>1.000</v>
      </c>
      <c s="7" r="E7961">
        <v>9</v>
      </c>
      <c s="8" t="inlineStr" r="F7961">
        <is>
          <t xml:space="preserve">78884</t>
        </is>
      </c>
      <c s="8" t="inlineStr" r="G7961">
        <is>
          <t xml:space="preserve">110</t>
        </is>
      </c>
      <c s="9" r="H7961">
        <v>400.0000</v>
      </c>
      <c s="8" t="inlineStr" r="I7961">
        <is>
          <t xml:space="preserve">Y</t>
        </is>
      </c>
      <c s="8" t="inlineStr" r="J7961">
        <is>
          <t xml:space="preserve"> Franklin, Jefferson</t>
        </is>
      </c>
    </row>
    <row r="7962" ht="20.25" customHeight="0">
      <c s="5" t="inlineStr" r="A7962">
        <is>
          <t xml:space="preserve">60266600</t>
        </is>
      </c>
      <c s="5" t="inlineStr" r="B7962">
        <is>
          <t xml:space="preserve">VALVE BOXES TO BE ADJUSTED</t>
        </is>
      </c>
      <c s="5" t="inlineStr" r="C7962">
        <is>
          <t xml:space="preserve">EACH   </t>
        </is>
      </c>
      <c s="6" r="D7962">
        <v>8.000</v>
      </c>
      <c s="7" r="E7962">
        <v>2</v>
      </c>
      <c s="8" t="inlineStr" r="F7962">
        <is>
          <t xml:space="preserve">85767</t>
        </is>
      </c>
      <c s="8" t="inlineStr" r="G7962">
        <is>
          <t xml:space="preserve">146</t>
        </is>
      </c>
      <c s="9" r="H7962">
        <v>630.0000</v>
      </c>
      <c s="8" t="inlineStr" r="I7962">
        <is>
          <t xml:space="preserve">Y</t>
        </is>
      </c>
      <c s="8" t="inlineStr" r="J7962">
        <is>
          <t xml:space="preserve"> Rock Island</t>
        </is>
      </c>
    </row>
    <row r="7963" ht="20.25" customHeight="0">
      <c s="5" t="inlineStr" r="A7963">
        <is>
          <t xml:space="preserve">60266600</t>
        </is>
      </c>
      <c s="5" t="inlineStr" r="B7963">
        <is>
          <t xml:space="preserve">VALVE BOXES TO BE ADJUSTED</t>
        </is>
      </c>
      <c s="5" t="inlineStr" r="C7963">
        <is>
          <t xml:space="preserve">EACH   </t>
        </is>
      </c>
      <c s="6" r="D7963">
        <v>8.000</v>
      </c>
      <c s="7" r="E7963">
        <v>2</v>
      </c>
      <c s="8" t="inlineStr" r="F7963">
        <is>
          <t xml:space="preserve">85767</t>
        </is>
      </c>
      <c s="8" t="inlineStr" r="G7963">
        <is>
          <t xml:space="preserve">146</t>
        </is>
      </c>
      <c s="9" r="H7963">
        <v>250.0000</v>
      </c>
      <c s="8" t="inlineStr" r="I7963">
        <is>
          <t xml:space="preserve"/>
        </is>
      </c>
      <c s="8" t="inlineStr" r="J7963">
        <is>
          <t xml:space="preserve"> Rock Island</t>
        </is>
      </c>
    </row>
    <row r="7964" ht="20.25" customHeight="0">
      <c s="5" t="inlineStr" r="A7964">
        <is>
          <t xml:space="preserve">60266600</t>
        </is>
      </c>
      <c s="5" t="inlineStr" r="B7964">
        <is>
          <t xml:space="preserve">VALVE BOXES TO BE ADJUSTED</t>
        </is>
      </c>
      <c s="5" t="inlineStr" r="C7964">
        <is>
          <t xml:space="preserve">EACH   </t>
        </is>
      </c>
      <c s="6" r="D7964">
        <v>8.000</v>
      </c>
      <c s="7" r="E7964">
        <v>2</v>
      </c>
      <c s="8" t="inlineStr" r="F7964">
        <is>
          <t xml:space="preserve">85767</t>
        </is>
      </c>
      <c s="8" t="inlineStr" r="G7964">
        <is>
          <t xml:space="preserve">146</t>
        </is>
      </c>
      <c s="9" r="H7964">
        <v>300.0000</v>
      </c>
      <c s="8" t="inlineStr" r="I7964">
        <is>
          <t xml:space="preserve"/>
        </is>
      </c>
      <c s="8" t="inlineStr" r="J7964">
        <is>
          <t xml:space="preserve"> Rock Island</t>
        </is>
      </c>
    </row>
    <row r="7965" ht="20.25" customHeight="0">
      <c s="5" t="inlineStr" r="A7965">
        <is>
          <t xml:space="preserve">60266600</t>
        </is>
      </c>
      <c s="5" t="inlineStr" r="B7965">
        <is>
          <t xml:space="preserve">VALVE BOXES TO BE ADJUSTED</t>
        </is>
      </c>
      <c s="5" t="inlineStr" r="C7965">
        <is>
          <t xml:space="preserve">EACH   </t>
        </is>
      </c>
      <c s="6" r="D7965">
        <v>8.000</v>
      </c>
      <c s="7" r="E7965">
        <v>2</v>
      </c>
      <c s="8" t="inlineStr" r="F7965">
        <is>
          <t xml:space="preserve">85767</t>
        </is>
      </c>
      <c s="8" t="inlineStr" r="G7965">
        <is>
          <t xml:space="preserve">146</t>
        </is>
      </c>
      <c s="9" r="H7965">
        <v>550.0000</v>
      </c>
      <c s="8" t="inlineStr" r="I7965">
        <is>
          <t xml:space="preserve"/>
        </is>
      </c>
      <c s="8" t="inlineStr" r="J7965">
        <is>
          <t xml:space="preserve"> Rock Island</t>
        </is>
      </c>
    </row>
    <row r="7966" ht="20.25" customHeight="0">
      <c s="5" t="inlineStr" r="A7966">
        <is>
          <t xml:space="preserve">60266600</t>
        </is>
      </c>
      <c s="5" t="inlineStr" r="B7966">
        <is>
          <t xml:space="preserve">VALVE BOXES TO BE ADJUSTED</t>
        </is>
      </c>
      <c s="5" t="inlineStr" r="C7966">
        <is>
          <t xml:space="preserve">EACH   </t>
        </is>
      </c>
      <c s="6" r="D7966">
        <v>8.000</v>
      </c>
      <c s="7" r="E7966">
        <v>2</v>
      </c>
      <c s="8" t="inlineStr" r="F7966">
        <is>
          <t xml:space="preserve">85767</t>
        </is>
      </c>
      <c s="8" t="inlineStr" r="G7966">
        <is>
          <t xml:space="preserve">146</t>
        </is>
      </c>
      <c s="9" r="H7966">
        <v>850.0000</v>
      </c>
      <c s="8" t="inlineStr" r="I7966">
        <is>
          <t xml:space="preserve"/>
        </is>
      </c>
      <c s="8" t="inlineStr" r="J7966">
        <is>
          <t xml:space="preserve"> Rock Island</t>
        </is>
      </c>
    </row>
    <row r="7967" ht="20.25" customHeight="0">
      <c s="5" t="inlineStr" r="A7967">
        <is>
          <t xml:space="preserve">60266600</t>
        </is>
      </c>
      <c s="5" t="inlineStr" r="B7967">
        <is>
          <t xml:space="preserve">VALVE BOXES TO BE ADJUSTED</t>
        </is>
      </c>
      <c s="5" t="inlineStr" r="C7967">
        <is>
          <t xml:space="preserve">EACH   </t>
        </is>
      </c>
      <c s="6" r="D7967">
        <v>6.000</v>
      </c>
      <c s="7" r="E7967">
        <v>2</v>
      </c>
      <c s="8" t="inlineStr" r="F7967">
        <is>
          <t xml:space="preserve">85772</t>
        </is>
      </c>
      <c s="8" t="inlineStr" r="G7967">
        <is>
          <t xml:space="preserve">133</t>
        </is>
      </c>
      <c s="9" r="H7967">
        <v>925.0000</v>
      </c>
      <c s="8" t="inlineStr" r="I7967">
        <is>
          <t xml:space="preserve">Y</t>
        </is>
      </c>
      <c s="8" t="inlineStr" r="J7967">
        <is>
          <t xml:space="preserve"> Rock Island</t>
        </is>
      </c>
    </row>
    <row r="7968" ht="20.25" customHeight="0">
      <c s="5" t="inlineStr" r="A7968">
        <is>
          <t xml:space="preserve">60266600</t>
        </is>
      </c>
      <c s="5" t="inlineStr" r="B7968">
        <is>
          <t xml:space="preserve">VALVE BOXES TO BE ADJUSTED</t>
        </is>
      </c>
      <c s="5" t="inlineStr" r="C7968">
        <is>
          <t xml:space="preserve">EACH   </t>
        </is>
      </c>
      <c s="6" r="D7968">
        <v>6.000</v>
      </c>
      <c s="7" r="E7968">
        <v>2</v>
      </c>
      <c s="8" t="inlineStr" r="F7968">
        <is>
          <t xml:space="preserve">85772</t>
        </is>
      </c>
      <c s="8" t="inlineStr" r="G7968">
        <is>
          <t xml:space="preserve">133</t>
        </is>
      </c>
      <c s="9" r="H7968">
        <v>750.0000</v>
      </c>
      <c s="8" t="inlineStr" r="I7968">
        <is>
          <t xml:space="preserve"/>
        </is>
      </c>
      <c s="8" t="inlineStr" r="J7968">
        <is>
          <t xml:space="preserve"> Rock Island</t>
        </is>
      </c>
    </row>
    <row r="7969" ht="20.25" customHeight="0">
      <c s="5" t="inlineStr" r="A7969">
        <is>
          <t xml:space="preserve">60266600</t>
        </is>
      </c>
      <c s="5" t="inlineStr" r="B7969">
        <is>
          <t xml:space="preserve">VALVE BOXES TO BE ADJUSTED</t>
        </is>
      </c>
      <c s="5" t="inlineStr" r="C7969">
        <is>
          <t xml:space="preserve">EACH   </t>
        </is>
      </c>
      <c s="6" r="D7969">
        <v>6.000</v>
      </c>
      <c s="7" r="E7969">
        <v>2</v>
      </c>
      <c s="8" t="inlineStr" r="F7969">
        <is>
          <t xml:space="preserve">85772</t>
        </is>
      </c>
      <c s="8" t="inlineStr" r="G7969">
        <is>
          <t xml:space="preserve">133</t>
        </is>
      </c>
      <c s="9" r="H7969">
        <v>1000.0000</v>
      </c>
      <c s="8" t="inlineStr" r="I7969">
        <is>
          <t xml:space="preserve"/>
        </is>
      </c>
      <c s="8" t="inlineStr" r="J7969">
        <is>
          <t xml:space="preserve"> Rock Island</t>
        </is>
      </c>
    </row>
    <row r="7970" ht="20.25" customHeight="0">
      <c s="5" t="inlineStr" r="A7970">
        <is>
          <t xml:space="preserve">60266600</t>
        </is>
      </c>
      <c s="5" t="inlineStr" r="B7970">
        <is>
          <t xml:space="preserve">VALVE BOXES TO BE ADJUSTED</t>
        </is>
      </c>
      <c s="5" t="inlineStr" r="C7970">
        <is>
          <t xml:space="preserve">EACH   </t>
        </is>
      </c>
      <c s="6" r="D7970">
        <v>6.000</v>
      </c>
      <c s="7" r="E7970">
        <v>2</v>
      </c>
      <c s="8" t="inlineStr" r="F7970">
        <is>
          <t xml:space="preserve">85772</t>
        </is>
      </c>
      <c s="8" t="inlineStr" r="G7970">
        <is>
          <t xml:space="preserve">133</t>
        </is>
      </c>
      <c s="9" r="H7970">
        <v>1100.0000</v>
      </c>
      <c s="8" t="inlineStr" r="I7970">
        <is>
          <t xml:space="preserve"/>
        </is>
      </c>
      <c s="8" t="inlineStr" r="J7970">
        <is>
          <t xml:space="preserve"> Rock Island</t>
        </is>
      </c>
    </row>
    <row r="7971" ht="20.25" customHeight="0">
      <c s="5" t="inlineStr" r="A7971">
        <is>
          <t xml:space="preserve">60266600</t>
        </is>
      </c>
      <c s="5" t="inlineStr" r="B7971">
        <is>
          <t xml:space="preserve">VALVE BOXES TO BE ADJUSTED</t>
        </is>
      </c>
      <c s="5" t="inlineStr" r="C7971">
        <is>
          <t xml:space="preserve">EACH   </t>
        </is>
      </c>
      <c s="6" r="D7971">
        <v>3.000</v>
      </c>
      <c s="7" r="E7971">
        <v>8</v>
      </c>
      <c s="8" t="inlineStr" r="F7971">
        <is>
          <t xml:space="preserve">97853</t>
        </is>
      </c>
      <c s="8" t="inlineStr" r="G7971">
        <is>
          <t xml:space="preserve">154</t>
        </is>
      </c>
      <c s="9" r="H7971">
        <v>388.5000</v>
      </c>
      <c s="8" t="inlineStr" r="I7971">
        <is>
          <t xml:space="preserve">Y</t>
        </is>
      </c>
      <c s="8" t="inlineStr" r="J7971">
        <is>
          <t xml:space="preserve"> Madison</t>
        </is>
      </c>
    </row>
    <row r="7972" ht="20.25" customHeight="0">
      <c s="5" t="inlineStr" r="A7972">
        <is>
          <t xml:space="preserve">60266600</t>
        </is>
      </c>
      <c s="5" t="inlineStr" r="B7972">
        <is>
          <t xml:space="preserve">VALVE BOXES TO BE ADJUSTED</t>
        </is>
      </c>
      <c s="5" t="inlineStr" r="C7972">
        <is>
          <t xml:space="preserve">EACH   </t>
        </is>
      </c>
      <c s="6" r="D7972">
        <v>3.000</v>
      </c>
      <c s="7" r="E7972">
        <v>8</v>
      </c>
      <c s="8" t="inlineStr" r="F7972">
        <is>
          <t xml:space="preserve">97853</t>
        </is>
      </c>
      <c s="8" t="inlineStr" r="G7972">
        <is>
          <t xml:space="preserve">154</t>
        </is>
      </c>
      <c s="9" r="H7972">
        <v>150.0000</v>
      </c>
      <c s="8" t="inlineStr" r="I7972">
        <is>
          <t xml:space="preserve"/>
        </is>
      </c>
      <c s="8" t="inlineStr" r="J7972">
        <is>
          <t xml:space="preserve"> Madison</t>
        </is>
      </c>
    </row>
    <row r="7973" ht="20.25" customHeight="0">
      <c s="5" t="inlineStr" r="A7973">
        <is>
          <t xml:space="preserve">60266600</t>
        </is>
      </c>
      <c s="5" t="inlineStr" r="B7973">
        <is>
          <t xml:space="preserve">VALVE BOXES TO BE ADJUSTED</t>
        </is>
      </c>
      <c s="5" t="inlineStr" r="C7973">
        <is>
          <t xml:space="preserve">EACH   </t>
        </is>
      </c>
      <c s="6" r="D7973">
        <v>3.000</v>
      </c>
      <c s="7" r="E7973">
        <v>8</v>
      </c>
      <c s="8" t="inlineStr" r="F7973">
        <is>
          <t xml:space="preserve">97853</t>
        </is>
      </c>
      <c s="8" t="inlineStr" r="G7973">
        <is>
          <t xml:space="preserve">154</t>
        </is>
      </c>
      <c s="9" r="H7973">
        <v>480.0000</v>
      </c>
      <c s="8" t="inlineStr" r="I7973">
        <is>
          <t xml:space="preserve"/>
        </is>
      </c>
      <c s="8" t="inlineStr" r="J7973">
        <is>
          <t xml:space="preserve"> Madison</t>
        </is>
      </c>
    </row>
    <row r="7974" ht="20.25" customHeight="0">
      <c s="5" t="inlineStr" r="A7974">
        <is>
          <t xml:space="preserve">60266600</t>
        </is>
      </c>
      <c s="5" t="inlineStr" r="B7974">
        <is>
          <t xml:space="preserve">VALVE BOXES TO BE ADJUSTED</t>
        </is>
      </c>
      <c s="5" t="inlineStr" r="C7974">
        <is>
          <t xml:space="preserve">EACH   </t>
        </is>
      </c>
      <c s="6" r="D7974">
        <v>3.000</v>
      </c>
      <c s="7" r="E7974">
        <v>8</v>
      </c>
      <c s="8" t="inlineStr" r="F7974">
        <is>
          <t xml:space="preserve">97853</t>
        </is>
      </c>
      <c s="8" t="inlineStr" r="G7974">
        <is>
          <t xml:space="preserve">154</t>
        </is>
      </c>
      <c s="9" r="H7974">
        <v>2500.0000</v>
      </c>
      <c s="8" t="inlineStr" r="I7974">
        <is>
          <t xml:space="preserve"/>
        </is>
      </c>
      <c s="8" t="inlineStr" r="J7974">
        <is>
          <t xml:space="preserve"> Madison</t>
        </is>
      </c>
    </row>
    <row r="7975" ht="20.25" customHeight="0">
      <c s="5" t="inlineStr" r="A7975">
        <is>
          <t xml:space="preserve">60270055</t>
        </is>
      </c>
      <c s="5" t="inlineStr" r="B7975">
        <is>
          <t xml:space="preserve">DRAINAGE STRUCTURES, TYPE 5 WITH TWO TYPE 22 FRAME AND GRATES</t>
        </is>
      </c>
      <c s="5" t="inlineStr" r="C7975">
        <is>
          <t xml:space="preserve">EACH   </t>
        </is>
      </c>
      <c s="6" r="D7975">
        <v>129.000</v>
      </c>
      <c s="7" r="E7975">
        <v>9</v>
      </c>
      <c s="8" t="inlineStr" r="F7975">
        <is>
          <t xml:space="preserve">78884</t>
        </is>
      </c>
      <c s="8" t="inlineStr" r="G7975">
        <is>
          <t xml:space="preserve">110</t>
        </is>
      </c>
      <c s="9" r="H7975">
        <v>12222.2200</v>
      </c>
      <c s="8" t="inlineStr" r="I7975">
        <is>
          <t xml:space="preserve">Y</t>
        </is>
      </c>
      <c s="8" t="inlineStr" r="J7975">
        <is>
          <t xml:space="preserve"> Franklin, Jefferson</t>
        </is>
      </c>
    </row>
    <row r="7976" ht="20.25" customHeight="0">
      <c s="5" t="inlineStr" r="A7976">
        <is>
          <t xml:space="preserve">60300105</t>
        </is>
      </c>
      <c s="5" t="inlineStr" r="B7976">
        <is>
          <t xml:space="preserve">FRAMES AND GRATES TO BE ADJUSTED</t>
        </is>
      </c>
      <c s="5" t="inlineStr" r="C7976">
        <is>
          <t xml:space="preserve">EACH   </t>
        </is>
      </c>
      <c s="6" r="D7976">
        <v>1.000</v>
      </c>
      <c s="7" r="E7976">
        <v>1</v>
      </c>
      <c s="8" t="inlineStr" r="F7976">
        <is>
          <t xml:space="preserve">61L00</t>
        </is>
      </c>
      <c s="8" t="inlineStr" r="G7976">
        <is>
          <t xml:space="preserve">094</t>
        </is>
      </c>
      <c s="9" r="H7976">
        <v>1800.0000</v>
      </c>
      <c s="8" t="inlineStr" r="I7976">
        <is>
          <t xml:space="preserve">Y</t>
        </is>
      </c>
      <c s="8" t="inlineStr" r="J7976">
        <is>
          <t xml:space="preserve"> McHenry</t>
        </is>
      </c>
    </row>
    <row r="7977" ht="20.25" customHeight="0">
      <c s="5" t="inlineStr" r="A7977">
        <is>
          <t xml:space="preserve">60300105</t>
        </is>
      </c>
      <c s="5" t="inlineStr" r="B7977">
        <is>
          <t xml:space="preserve">FRAMES AND GRATES TO BE ADJUSTED</t>
        </is>
      </c>
      <c s="5" t="inlineStr" r="C7977">
        <is>
          <t xml:space="preserve">EACH   </t>
        </is>
      </c>
      <c s="6" r="D7977">
        <v>1.000</v>
      </c>
      <c s="7" r="E7977">
        <v>1</v>
      </c>
      <c s="8" t="inlineStr" r="F7977">
        <is>
          <t xml:space="preserve">61L00</t>
        </is>
      </c>
      <c s="8" t="inlineStr" r="G7977">
        <is>
          <t xml:space="preserve">094</t>
        </is>
      </c>
      <c s="9" r="H7977">
        <v>400.0000</v>
      </c>
      <c s="8" t="inlineStr" r="I7977">
        <is>
          <t xml:space="preserve"/>
        </is>
      </c>
      <c s="8" t="inlineStr" r="J7977">
        <is>
          <t xml:space="preserve"> McHenry</t>
        </is>
      </c>
    </row>
    <row r="7978" ht="20.25" customHeight="0">
      <c s="5" t="inlineStr" r="A7978">
        <is>
          <t xml:space="preserve">60300105</t>
        </is>
      </c>
      <c s="5" t="inlineStr" r="B7978">
        <is>
          <t xml:space="preserve">FRAMES AND GRATES TO BE ADJUSTED</t>
        </is>
      </c>
      <c s="5" t="inlineStr" r="C7978">
        <is>
          <t xml:space="preserve">EACH   </t>
        </is>
      </c>
      <c s="6" r="D7978">
        <v>1.000</v>
      </c>
      <c s="7" r="E7978">
        <v>1</v>
      </c>
      <c s="8" t="inlineStr" r="F7978">
        <is>
          <t xml:space="preserve">61L00</t>
        </is>
      </c>
      <c s="8" t="inlineStr" r="G7978">
        <is>
          <t xml:space="preserve">094</t>
        </is>
      </c>
      <c s="9" r="H7978">
        <v>1800.0000</v>
      </c>
      <c s="8" t="inlineStr" r="I7978">
        <is>
          <t xml:space="preserve"/>
        </is>
      </c>
      <c s="8" t="inlineStr" r="J7978">
        <is>
          <t xml:space="preserve"> McHenry</t>
        </is>
      </c>
    </row>
    <row r="7979" ht="20.25" customHeight="0">
      <c s="5" t="inlineStr" r="A7979">
        <is>
          <t xml:space="preserve">60300105</t>
        </is>
      </c>
      <c s="5" t="inlineStr" r="B7979">
        <is>
          <t xml:space="preserve">FRAMES AND GRATES TO BE ADJUSTED</t>
        </is>
      </c>
      <c s="5" t="inlineStr" r="C7979">
        <is>
          <t xml:space="preserve">EACH   </t>
        </is>
      </c>
      <c s="6" r="D7979">
        <v>1.000</v>
      </c>
      <c s="7" r="E7979">
        <v>1</v>
      </c>
      <c s="8" t="inlineStr" r="F7979">
        <is>
          <t xml:space="preserve">61L00</t>
        </is>
      </c>
      <c s="8" t="inlineStr" r="G7979">
        <is>
          <t xml:space="preserve">094</t>
        </is>
      </c>
      <c s="9" r="H7979">
        <v>1800.0000</v>
      </c>
      <c s="8" t="inlineStr" r="I7979">
        <is>
          <t xml:space="preserve"/>
        </is>
      </c>
      <c s="8" t="inlineStr" r="J7979">
        <is>
          <t xml:space="preserve"> McHenry</t>
        </is>
      </c>
    </row>
    <row r="7980" ht="20.25" customHeight="0">
      <c s="5" t="inlineStr" r="A7980">
        <is>
          <t xml:space="preserve">60300105</t>
        </is>
      </c>
      <c s="5" t="inlineStr" r="B7980">
        <is>
          <t xml:space="preserve">FRAMES AND GRATES TO BE ADJUSTED</t>
        </is>
      </c>
      <c s="5" t="inlineStr" r="C7980">
        <is>
          <t xml:space="preserve">EACH   </t>
        </is>
      </c>
      <c s="6" r="D7980">
        <v>1.000</v>
      </c>
      <c s="7" r="E7980">
        <v>1</v>
      </c>
      <c s="8" t="inlineStr" r="F7980">
        <is>
          <t xml:space="preserve">61L00</t>
        </is>
      </c>
      <c s="8" t="inlineStr" r="G7980">
        <is>
          <t xml:space="preserve">094</t>
        </is>
      </c>
      <c s="9" r="H7980">
        <v>2915.0000</v>
      </c>
      <c s="8" t="inlineStr" r="I7980">
        <is>
          <t xml:space="preserve"/>
        </is>
      </c>
      <c s="8" t="inlineStr" r="J7980">
        <is>
          <t xml:space="preserve"> McHenry</t>
        </is>
      </c>
    </row>
    <row r="7981" ht="20.25" customHeight="0">
      <c s="5" t="inlineStr" r="A7981">
        <is>
          <t xml:space="preserve">60300105</t>
        </is>
      </c>
      <c s="5" t="inlineStr" r="B7981">
        <is>
          <t xml:space="preserve">FRAMES AND GRATES TO BE ADJUSTED</t>
        </is>
      </c>
      <c s="5" t="inlineStr" r="C7981">
        <is>
          <t xml:space="preserve">EACH   </t>
        </is>
      </c>
      <c s="6" r="D7981">
        <v>6.000</v>
      </c>
      <c s="7" r="E7981">
        <v>1</v>
      </c>
      <c s="8" t="inlineStr" r="F7981">
        <is>
          <t xml:space="preserve">62W71</t>
        </is>
      </c>
      <c s="8" t="inlineStr" r="G7981">
        <is>
          <t xml:space="preserve">060</t>
        </is>
      </c>
      <c s="9" r="H7981">
        <v>450.0000</v>
      </c>
      <c s="8" t="inlineStr" r="I7981">
        <is>
          <t xml:space="preserve">Y</t>
        </is>
      </c>
      <c s="8" t="inlineStr" r="J7981">
        <is>
          <t xml:space="preserve"> Cook</t>
        </is>
      </c>
    </row>
    <row r="7982" ht="20.25" customHeight="0">
      <c s="5" t="inlineStr" r="A7982">
        <is>
          <t xml:space="preserve">60300105</t>
        </is>
      </c>
      <c s="5" t="inlineStr" r="B7982">
        <is>
          <t xml:space="preserve">FRAMES AND GRATES TO BE ADJUSTED</t>
        </is>
      </c>
      <c s="5" t="inlineStr" r="C7982">
        <is>
          <t xml:space="preserve">EACH   </t>
        </is>
      </c>
      <c s="6" r="D7982">
        <v>6.000</v>
      </c>
      <c s="7" r="E7982">
        <v>1</v>
      </c>
      <c s="8" t="inlineStr" r="F7982">
        <is>
          <t xml:space="preserve">62W71</t>
        </is>
      </c>
      <c s="8" t="inlineStr" r="G7982">
        <is>
          <t xml:space="preserve">060</t>
        </is>
      </c>
      <c s="9" r="H7982">
        <v>450.0000</v>
      </c>
      <c s="8" t="inlineStr" r="I7982">
        <is>
          <t xml:space="preserve"/>
        </is>
      </c>
      <c s="8" t="inlineStr" r="J7982">
        <is>
          <t xml:space="preserve"> Cook</t>
        </is>
      </c>
    </row>
    <row r="7983" ht="20.25" customHeight="0">
      <c s="5" t="inlineStr" r="A7983">
        <is>
          <t xml:space="preserve">60300105</t>
        </is>
      </c>
      <c s="5" t="inlineStr" r="B7983">
        <is>
          <t xml:space="preserve">FRAMES AND GRATES TO BE ADJUSTED</t>
        </is>
      </c>
      <c s="5" t="inlineStr" r="C7983">
        <is>
          <t xml:space="preserve">EACH   </t>
        </is>
      </c>
      <c s="6" r="D7983">
        <v>6.000</v>
      </c>
      <c s="7" r="E7983">
        <v>1</v>
      </c>
      <c s="8" t="inlineStr" r="F7983">
        <is>
          <t xml:space="preserve">62W71</t>
        </is>
      </c>
      <c s="8" t="inlineStr" r="G7983">
        <is>
          <t xml:space="preserve">060</t>
        </is>
      </c>
      <c s="9" r="H7983">
        <v>450.0000</v>
      </c>
      <c s="8" t="inlineStr" r="I7983">
        <is>
          <t xml:space="preserve"/>
        </is>
      </c>
      <c s="8" t="inlineStr" r="J7983">
        <is>
          <t xml:space="preserve"> Cook</t>
        </is>
      </c>
    </row>
    <row r="7984" ht="20.25" customHeight="0">
      <c s="5" t="inlineStr" r="A7984">
        <is>
          <t xml:space="preserve">60300105</t>
        </is>
      </c>
      <c s="5" t="inlineStr" r="B7984">
        <is>
          <t xml:space="preserve">FRAMES AND GRATES TO BE ADJUSTED</t>
        </is>
      </c>
      <c s="5" t="inlineStr" r="C7984">
        <is>
          <t xml:space="preserve">EACH   </t>
        </is>
      </c>
      <c s="6" r="D7984">
        <v>6.000</v>
      </c>
      <c s="7" r="E7984">
        <v>1</v>
      </c>
      <c s="8" t="inlineStr" r="F7984">
        <is>
          <t xml:space="preserve">62W71</t>
        </is>
      </c>
      <c s="8" t="inlineStr" r="G7984">
        <is>
          <t xml:space="preserve">060</t>
        </is>
      </c>
      <c s="9" r="H7984">
        <v>450.0000</v>
      </c>
      <c s="8" t="inlineStr" r="I7984">
        <is>
          <t xml:space="preserve"/>
        </is>
      </c>
      <c s="8" t="inlineStr" r="J7984">
        <is>
          <t xml:space="preserve"> Cook</t>
        </is>
      </c>
    </row>
    <row r="7985" ht="20.25" customHeight="0">
      <c s="5" t="inlineStr" r="A7985">
        <is>
          <t xml:space="preserve">60300105</t>
        </is>
      </c>
      <c s="5" t="inlineStr" r="B7985">
        <is>
          <t xml:space="preserve">FRAMES AND GRATES TO BE ADJUSTED</t>
        </is>
      </c>
      <c s="5" t="inlineStr" r="C7985">
        <is>
          <t xml:space="preserve">EACH   </t>
        </is>
      </c>
      <c s="6" r="D7985">
        <v>6.000</v>
      </c>
      <c s="7" r="E7985">
        <v>1</v>
      </c>
      <c s="8" t="inlineStr" r="F7985">
        <is>
          <t xml:space="preserve">62W71</t>
        </is>
      </c>
      <c s="8" t="inlineStr" r="G7985">
        <is>
          <t xml:space="preserve">060</t>
        </is>
      </c>
      <c s="9" r="H7985">
        <v>550.0000</v>
      </c>
      <c s="8" t="inlineStr" r="I7985">
        <is>
          <t xml:space="preserve"/>
        </is>
      </c>
      <c s="8" t="inlineStr" r="J7985">
        <is>
          <t xml:space="preserve"> Cook</t>
        </is>
      </c>
    </row>
    <row r="7986" ht="20.25" customHeight="0">
      <c s="5" t="inlineStr" r="A7986">
        <is>
          <t xml:space="preserve">60300105</t>
        </is>
      </c>
      <c s="5" t="inlineStr" r="B7986">
        <is>
          <t xml:space="preserve">FRAMES AND GRATES TO BE ADJUSTED</t>
        </is>
      </c>
      <c s="5" t="inlineStr" r="C7986">
        <is>
          <t xml:space="preserve">EACH   </t>
        </is>
      </c>
      <c s="6" r="D7986">
        <v>20.000</v>
      </c>
      <c s="7" r="E7986">
        <v>1</v>
      </c>
      <c s="8" t="inlineStr" r="F7986">
        <is>
          <t xml:space="preserve">62X15</t>
        </is>
      </c>
      <c s="8" t="inlineStr" r="G7986">
        <is>
          <t xml:space="preserve">061</t>
        </is>
      </c>
      <c s="9" r="H7986">
        <v>450.0000</v>
      </c>
      <c s="8" t="inlineStr" r="I7986">
        <is>
          <t xml:space="preserve">Y</t>
        </is>
      </c>
      <c s="8" t="inlineStr" r="J7986">
        <is>
          <t xml:space="preserve"> Cook</t>
        </is>
      </c>
    </row>
    <row r="7987" ht="20.25" customHeight="0">
      <c s="5" t="inlineStr" r="A7987">
        <is>
          <t xml:space="preserve">60300105</t>
        </is>
      </c>
      <c s="5" t="inlineStr" r="B7987">
        <is>
          <t xml:space="preserve">FRAMES AND GRATES TO BE ADJUSTED</t>
        </is>
      </c>
      <c s="5" t="inlineStr" r="C7987">
        <is>
          <t xml:space="preserve">EACH   </t>
        </is>
      </c>
      <c s="6" r="D7987">
        <v>20.000</v>
      </c>
      <c s="7" r="E7987">
        <v>1</v>
      </c>
      <c s="8" t="inlineStr" r="F7987">
        <is>
          <t xml:space="preserve">62X15</t>
        </is>
      </c>
      <c s="8" t="inlineStr" r="G7987">
        <is>
          <t xml:space="preserve">061</t>
        </is>
      </c>
      <c s="9" r="H7987">
        <v>450.0000</v>
      </c>
      <c s="8" t="inlineStr" r="I7987">
        <is>
          <t xml:space="preserve"/>
        </is>
      </c>
      <c s="8" t="inlineStr" r="J7987">
        <is>
          <t xml:space="preserve"> Cook</t>
        </is>
      </c>
    </row>
    <row r="7988" ht="20.25" customHeight="0">
      <c s="5" t="inlineStr" r="A7988">
        <is>
          <t xml:space="preserve">60300105</t>
        </is>
      </c>
      <c s="5" t="inlineStr" r="B7988">
        <is>
          <t xml:space="preserve">FRAMES AND GRATES TO BE ADJUSTED</t>
        </is>
      </c>
      <c s="5" t="inlineStr" r="C7988">
        <is>
          <t xml:space="preserve">EACH   </t>
        </is>
      </c>
      <c s="6" r="D7988">
        <v>20.000</v>
      </c>
      <c s="7" r="E7988">
        <v>1</v>
      </c>
      <c s="8" t="inlineStr" r="F7988">
        <is>
          <t xml:space="preserve">62X15</t>
        </is>
      </c>
      <c s="8" t="inlineStr" r="G7988">
        <is>
          <t xml:space="preserve">061</t>
        </is>
      </c>
      <c s="9" r="H7988">
        <v>450.0000</v>
      </c>
      <c s="8" t="inlineStr" r="I7988">
        <is>
          <t xml:space="preserve"/>
        </is>
      </c>
      <c s="8" t="inlineStr" r="J7988">
        <is>
          <t xml:space="preserve"> Cook</t>
        </is>
      </c>
    </row>
    <row r="7989" ht="20.25" customHeight="0">
      <c s="5" t="inlineStr" r="A7989">
        <is>
          <t xml:space="preserve">60300105</t>
        </is>
      </c>
      <c s="5" t="inlineStr" r="B7989">
        <is>
          <t xml:space="preserve">FRAMES AND GRATES TO BE ADJUSTED</t>
        </is>
      </c>
      <c s="5" t="inlineStr" r="C7989">
        <is>
          <t xml:space="preserve">EACH   </t>
        </is>
      </c>
      <c s="6" r="D7989">
        <v>20.000</v>
      </c>
      <c s="7" r="E7989">
        <v>1</v>
      </c>
      <c s="8" t="inlineStr" r="F7989">
        <is>
          <t xml:space="preserve">62X15</t>
        </is>
      </c>
      <c s="8" t="inlineStr" r="G7989">
        <is>
          <t xml:space="preserve">061</t>
        </is>
      </c>
      <c s="9" r="H7989">
        <v>450.0000</v>
      </c>
      <c s="8" t="inlineStr" r="I7989">
        <is>
          <t xml:space="preserve"/>
        </is>
      </c>
      <c s="8" t="inlineStr" r="J7989">
        <is>
          <t xml:space="preserve"> Cook</t>
        </is>
      </c>
    </row>
    <row r="7990" ht="20.25" customHeight="0">
      <c s="5" t="inlineStr" r="A7990">
        <is>
          <t xml:space="preserve">60300105</t>
        </is>
      </c>
      <c s="5" t="inlineStr" r="B7990">
        <is>
          <t xml:space="preserve">FRAMES AND GRATES TO BE ADJUSTED</t>
        </is>
      </c>
      <c s="5" t="inlineStr" r="C7990">
        <is>
          <t xml:space="preserve">EACH   </t>
        </is>
      </c>
      <c s="6" r="D7990">
        <v>20.000</v>
      </c>
      <c s="7" r="E7990">
        <v>1</v>
      </c>
      <c s="8" t="inlineStr" r="F7990">
        <is>
          <t xml:space="preserve">62X15</t>
        </is>
      </c>
      <c s="8" t="inlineStr" r="G7990">
        <is>
          <t xml:space="preserve">061</t>
        </is>
      </c>
      <c s="9" r="H7990">
        <v>500.0000</v>
      </c>
      <c s="8" t="inlineStr" r="I7990">
        <is>
          <t xml:space="preserve"/>
        </is>
      </c>
      <c s="8" t="inlineStr" r="J7990">
        <is>
          <t xml:space="preserve"> Cook</t>
        </is>
      </c>
    </row>
    <row r="7991" ht="20.25" customHeight="0">
      <c s="5" t="inlineStr" r="A7991">
        <is>
          <t xml:space="preserve">60300105</t>
        </is>
      </c>
      <c s="5" t="inlineStr" r="B7991">
        <is>
          <t xml:space="preserve">FRAMES AND GRATES TO BE ADJUSTED</t>
        </is>
      </c>
      <c s="5" t="inlineStr" r="C7991">
        <is>
          <t xml:space="preserve">EACH   </t>
        </is>
      </c>
      <c s="6" r="D7991">
        <v>8.000</v>
      </c>
      <c s="7" r="E7991">
        <v>5</v>
      </c>
      <c s="8" t="inlineStr" r="F7991">
        <is>
          <t xml:space="preserve">70A55</t>
        </is>
      </c>
      <c s="8" t="inlineStr" r="G7991">
        <is>
          <t xml:space="preserve">132</t>
        </is>
      </c>
      <c s="9" r="H7991">
        <v>800.0000</v>
      </c>
      <c s="8" t="inlineStr" r="I7991">
        <is>
          <t xml:space="preserve">Y</t>
        </is>
      </c>
      <c s="8" t="inlineStr" r="J7991">
        <is>
          <t xml:space="preserve"> Vermilion</t>
        </is>
      </c>
    </row>
    <row r="7992" ht="20.25" customHeight="0">
      <c s="5" t="inlineStr" r="A7992">
        <is>
          <t xml:space="preserve">60300105</t>
        </is>
      </c>
      <c s="5" t="inlineStr" r="B7992">
        <is>
          <t xml:space="preserve">FRAMES AND GRATES TO BE ADJUSTED</t>
        </is>
      </c>
      <c s="5" t="inlineStr" r="C7992">
        <is>
          <t xml:space="preserve">EACH   </t>
        </is>
      </c>
      <c s="6" r="D7992">
        <v>5.000</v>
      </c>
      <c s="7" r="E7992">
        <v>2</v>
      </c>
      <c s="8" t="inlineStr" r="F7992">
        <is>
          <t xml:space="preserve">85772</t>
        </is>
      </c>
      <c s="8" t="inlineStr" r="G7992">
        <is>
          <t xml:space="preserve">133</t>
        </is>
      </c>
      <c s="9" r="H7992">
        <v>1900.0000</v>
      </c>
      <c s="8" t="inlineStr" r="I7992">
        <is>
          <t xml:space="preserve">Y</t>
        </is>
      </c>
      <c s="8" t="inlineStr" r="J7992">
        <is>
          <t xml:space="preserve"> Rock Island</t>
        </is>
      </c>
    </row>
    <row r="7993" ht="20.25" customHeight="0">
      <c s="5" t="inlineStr" r="A7993">
        <is>
          <t xml:space="preserve">60300105</t>
        </is>
      </c>
      <c s="5" t="inlineStr" r="B7993">
        <is>
          <t xml:space="preserve">FRAMES AND GRATES TO BE ADJUSTED</t>
        </is>
      </c>
      <c s="5" t="inlineStr" r="C7993">
        <is>
          <t xml:space="preserve">EACH   </t>
        </is>
      </c>
      <c s="6" r="D7993">
        <v>5.000</v>
      </c>
      <c s="7" r="E7993">
        <v>2</v>
      </c>
      <c s="8" t="inlineStr" r="F7993">
        <is>
          <t xml:space="preserve">85772</t>
        </is>
      </c>
      <c s="8" t="inlineStr" r="G7993">
        <is>
          <t xml:space="preserve">133</t>
        </is>
      </c>
      <c s="9" r="H7993">
        <v>1500.0000</v>
      </c>
      <c s="8" t="inlineStr" r="I7993">
        <is>
          <t xml:space="preserve"/>
        </is>
      </c>
      <c s="8" t="inlineStr" r="J7993">
        <is>
          <t xml:space="preserve"> Rock Island</t>
        </is>
      </c>
    </row>
    <row r="7994" ht="20.25" customHeight="0">
      <c s="5" t="inlineStr" r="A7994">
        <is>
          <t xml:space="preserve">60300105</t>
        </is>
      </c>
      <c s="5" t="inlineStr" r="B7994">
        <is>
          <t xml:space="preserve">FRAMES AND GRATES TO BE ADJUSTED</t>
        </is>
      </c>
      <c s="5" t="inlineStr" r="C7994">
        <is>
          <t xml:space="preserve">EACH   </t>
        </is>
      </c>
      <c s="6" r="D7994">
        <v>5.000</v>
      </c>
      <c s="7" r="E7994">
        <v>2</v>
      </c>
      <c s="8" t="inlineStr" r="F7994">
        <is>
          <t xml:space="preserve">85772</t>
        </is>
      </c>
      <c s="8" t="inlineStr" r="G7994">
        <is>
          <t xml:space="preserve">133</t>
        </is>
      </c>
      <c s="9" r="H7994">
        <v>1500.0000</v>
      </c>
      <c s="8" t="inlineStr" r="I7994">
        <is>
          <t xml:space="preserve"/>
        </is>
      </c>
      <c s="8" t="inlineStr" r="J7994">
        <is>
          <t xml:space="preserve"> Rock Island</t>
        </is>
      </c>
    </row>
    <row r="7995" ht="20.25" customHeight="0">
      <c s="5" t="inlineStr" r="A7995">
        <is>
          <t xml:space="preserve">60300105</t>
        </is>
      </c>
      <c s="5" t="inlineStr" r="B7995">
        <is>
          <t xml:space="preserve">FRAMES AND GRATES TO BE ADJUSTED</t>
        </is>
      </c>
      <c s="5" t="inlineStr" r="C7995">
        <is>
          <t xml:space="preserve">EACH   </t>
        </is>
      </c>
      <c s="6" r="D7995">
        <v>5.000</v>
      </c>
      <c s="7" r="E7995">
        <v>2</v>
      </c>
      <c s="8" t="inlineStr" r="F7995">
        <is>
          <t xml:space="preserve">85772</t>
        </is>
      </c>
      <c s="8" t="inlineStr" r="G7995">
        <is>
          <t xml:space="preserve">133</t>
        </is>
      </c>
      <c s="9" r="H7995">
        <v>1665.0000</v>
      </c>
      <c s="8" t="inlineStr" r="I7995">
        <is>
          <t xml:space="preserve"/>
        </is>
      </c>
      <c s="8" t="inlineStr" r="J7995">
        <is>
          <t xml:space="preserve"> Rock Island</t>
        </is>
      </c>
    </row>
    <row r="7996" ht="20.25" customHeight="0">
      <c s="5" t="inlineStr" r="A7996">
        <is>
          <t xml:space="preserve">60300305</t>
        </is>
      </c>
      <c s="5" t="inlineStr" r="B7996">
        <is>
          <t xml:space="preserve">FRAMES AND LIDS TO BE ADJUSTED</t>
        </is>
      </c>
      <c s="5" t="inlineStr" r="C7996">
        <is>
          <t xml:space="preserve">EACH   </t>
        </is>
      </c>
      <c s="6" r="D7996">
        <v>37.000</v>
      </c>
      <c s="7" r="E7996">
        <v>1</v>
      </c>
      <c s="8" t="inlineStr" r="F7996">
        <is>
          <t xml:space="preserve">61K86</t>
        </is>
      </c>
      <c s="8" t="inlineStr" r="G7996">
        <is>
          <t xml:space="preserve">088</t>
        </is>
      </c>
      <c s="9" r="H7996">
        <v>500.0000</v>
      </c>
      <c s="8" t="inlineStr" r="I7996">
        <is>
          <t xml:space="preserve">Y</t>
        </is>
      </c>
      <c s="8" t="inlineStr" r="J7996">
        <is>
          <t xml:space="preserve"> Cook</t>
        </is>
      </c>
    </row>
    <row r="7997" ht="20.25" customHeight="0">
      <c s="5" t="inlineStr" r="A7997">
        <is>
          <t xml:space="preserve">60300305</t>
        </is>
      </c>
      <c s="5" t="inlineStr" r="B7997">
        <is>
          <t xml:space="preserve">FRAMES AND LIDS TO BE ADJUSTED</t>
        </is>
      </c>
      <c s="5" t="inlineStr" r="C7997">
        <is>
          <t xml:space="preserve">EACH   </t>
        </is>
      </c>
      <c s="6" r="D7997">
        <v>37.000</v>
      </c>
      <c s="7" r="E7997">
        <v>1</v>
      </c>
      <c s="8" t="inlineStr" r="F7997">
        <is>
          <t xml:space="preserve">61K86</t>
        </is>
      </c>
      <c s="8" t="inlineStr" r="G7997">
        <is>
          <t xml:space="preserve">088</t>
        </is>
      </c>
      <c s="9" r="H7997">
        <v>450.0000</v>
      </c>
      <c s="8" t="inlineStr" r="I7997">
        <is>
          <t xml:space="preserve"/>
        </is>
      </c>
      <c s="8" t="inlineStr" r="J7997">
        <is>
          <t xml:space="preserve"> Cook</t>
        </is>
      </c>
    </row>
    <row r="7998" ht="20.25" customHeight="0">
      <c s="5" t="inlineStr" r="A7998">
        <is>
          <t xml:space="preserve">60300305</t>
        </is>
      </c>
      <c s="5" t="inlineStr" r="B7998">
        <is>
          <t xml:space="preserve">FRAMES AND LIDS TO BE ADJUSTED</t>
        </is>
      </c>
      <c s="5" t="inlineStr" r="C7998">
        <is>
          <t xml:space="preserve">EACH   </t>
        </is>
      </c>
      <c s="6" r="D7998">
        <v>37.000</v>
      </c>
      <c s="7" r="E7998">
        <v>1</v>
      </c>
      <c s="8" t="inlineStr" r="F7998">
        <is>
          <t xml:space="preserve">61K86</t>
        </is>
      </c>
      <c s="8" t="inlineStr" r="G7998">
        <is>
          <t xml:space="preserve">088</t>
        </is>
      </c>
      <c s="9" r="H7998">
        <v>450.0000</v>
      </c>
      <c s="8" t="inlineStr" r="I7998">
        <is>
          <t xml:space="preserve"/>
        </is>
      </c>
      <c s="8" t="inlineStr" r="J7998">
        <is>
          <t xml:space="preserve"> Cook</t>
        </is>
      </c>
    </row>
    <row r="7999" ht="20.25" customHeight="0">
      <c s="5" t="inlineStr" r="A7999">
        <is>
          <t xml:space="preserve">60300305</t>
        </is>
      </c>
      <c s="5" t="inlineStr" r="B7999">
        <is>
          <t xml:space="preserve">FRAMES AND LIDS TO BE ADJUSTED</t>
        </is>
      </c>
      <c s="5" t="inlineStr" r="C7999">
        <is>
          <t xml:space="preserve">EACH   </t>
        </is>
      </c>
      <c s="6" r="D7999">
        <v>37.000</v>
      </c>
      <c s="7" r="E7999">
        <v>1</v>
      </c>
      <c s="8" t="inlineStr" r="F7999">
        <is>
          <t xml:space="preserve">61K86</t>
        </is>
      </c>
      <c s="8" t="inlineStr" r="G7999">
        <is>
          <t xml:space="preserve">088</t>
        </is>
      </c>
      <c s="9" r="H7999">
        <v>612.0000</v>
      </c>
      <c s="8" t="inlineStr" r="I7999">
        <is>
          <t xml:space="preserve"/>
        </is>
      </c>
      <c s="8" t="inlineStr" r="J7999">
        <is>
          <t xml:space="preserve"> Cook</t>
        </is>
      </c>
    </row>
    <row r="8000" ht="20.25" customHeight="0">
      <c s="5" t="inlineStr" r="A8000">
        <is>
          <t xml:space="preserve">60300305</t>
        </is>
      </c>
      <c s="5" t="inlineStr" r="B8000">
        <is>
          <t xml:space="preserve">FRAMES AND LIDS TO BE ADJUSTED</t>
        </is>
      </c>
      <c s="5" t="inlineStr" r="C8000">
        <is>
          <t xml:space="preserve">EACH   </t>
        </is>
      </c>
      <c s="6" r="D8000">
        <v>4.000</v>
      </c>
      <c s="7" r="E8000">
        <v>1</v>
      </c>
      <c s="8" t="inlineStr" r="F8000">
        <is>
          <t xml:space="preserve">62T21</t>
        </is>
      </c>
      <c s="8" t="inlineStr" r="G8000">
        <is>
          <t xml:space="preserve">053</t>
        </is>
      </c>
      <c s="9" r="H8000">
        <v>550.0000</v>
      </c>
      <c s="8" t="inlineStr" r="I8000">
        <is>
          <t xml:space="preserve">Y</t>
        </is>
      </c>
      <c s="8" t="inlineStr" r="J8000">
        <is>
          <t xml:space="preserve"> DuPage</t>
        </is>
      </c>
    </row>
    <row r="8001" ht="20.25" customHeight="0">
      <c s="5" t="inlineStr" r="A8001">
        <is>
          <t xml:space="preserve">60300305</t>
        </is>
      </c>
      <c s="5" t="inlineStr" r="B8001">
        <is>
          <t xml:space="preserve">FRAMES AND LIDS TO BE ADJUSTED</t>
        </is>
      </c>
      <c s="5" t="inlineStr" r="C8001">
        <is>
          <t xml:space="preserve">EACH   </t>
        </is>
      </c>
      <c s="6" r="D8001">
        <v>4.000</v>
      </c>
      <c s="7" r="E8001">
        <v>1</v>
      </c>
      <c s="8" t="inlineStr" r="F8001">
        <is>
          <t xml:space="preserve">62T21</t>
        </is>
      </c>
      <c s="8" t="inlineStr" r="G8001">
        <is>
          <t xml:space="preserve">053</t>
        </is>
      </c>
      <c s="9" r="H8001">
        <v>550.0000</v>
      </c>
      <c s="8" t="inlineStr" r="I8001">
        <is>
          <t xml:space="preserve"/>
        </is>
      </c>
      <c s="8" t="inlineStr" r="J8001">
        <is>
          <t xml:space="preserve"> DuPage</t>
        </is>
      </c>
    </row>
    <row r="8002" ht="20.25" customHeight="0">
      <c s="5" t="inlineStr" r="A8002">
        <is>
          <t xml:space="preserve">60300305</t>
        </is>
      </c>
      <c s="5" t="inlineStr" r="B8002">
        <is>
          <t xml:space="preserve">FRAMES AND LIDS TO BE ADJUSTED</t>
        </is>
      </c>
      <c s="5" t="inlineStr" r="C8002">
        <is>
          <t xml:space="preserve">EACH   </t>
        </is>
      </c>
      <c s="6" r="D8002">
        <v>4.000</v>
      </c>
      <c s="7" r="E8002">
        <v>1</v>
      </c>
      <c s="8" t="inlineStr" r="F8002">
        <is>
          <t xml:space="preserve">62T21</t>
        </is>
      </c>
      <c s="8" t="inlineStr" r="G8002">
        <is>
          <t xml:space="preserve">053</t>
        </is>
      </c>
      <c s="9" r="H8002">
        <v>550.0000</v>
      </c>
      <c s="8" t="inlineStr" r="I8002">
        <is>
          <t xml:space="preserve"/>
        </is>
      </c>
      <c s="8" t="inlineStr" r="J8002">
        <is>
          <t xml:space="preserve"> DuPage</t>
        </is>
      </c>
    </row>
    <row r="8003" ht="20.25" customHeight="0">
      <c s="5" t="inlineStr" r="A8003">
        <is>
          <t xml:space="preserve">60300305</t>
        </is>
      </c>
      <c s="5" t="inlineStr" r="B8003">
        <is>
          <t xml:space="preserve">FRAMES AND LIDS TO BE ADJUSTED</t>
        </is>
      </c>
      <c s="5" t="inlineStr" r="C8003">
        <is>
          <t xml:space="preserve">EACH   </t>
        </is>
      </c>
      <c s="6" r="D8003">
        <v>21.000</v>
      </c>
      <c s="7" r="E8003">
        <v>1</v>
      </c>
      <c s="8" t="inlineStr" r="F8003">
        <is>
          <t xml:space="preserve">62W71</t>
        </is>
      </c>
      <c s="8" t="inlineStr" r="G8003">
        <is>
          <t xml:space="preserve">060</t>
        </is>
      </c>
      <c s="9" r="H8003">
        <v>550.0000</v>
      </c>
      <c s="8" t="inlineStr" r="I8003">
        <is>
          <t xml:space="preserve">Y</t>
        </is>
      </c>
      <c s="8" t="inlineStr" r="J8003">
        <is>
          <t xml:space="preserve"> Cook</t>
        </is>
      </c>
    </row>
    <row r="8004" ht="20.25" customHeight="0">
      <c s="5" t="inlineStr" r="A8004">
        <is>
          <t xml:space="preserve">60300305</t>
        </is>
      </c>
      <c s="5" t="inlineStr" r="B8004">
        <is>
          <t xml:space="preserve">FRAMES AND LIDS TO BE ADJUSTED</t>
        </is>
      </c>
      <c s="5" t="inlineStr" r="C8004">
        <is>
          <t xml:space="preserve">EACH   </t>
        </is>
      </c>
      <c s="6" r="D8004">
        <v>21.000</v>
      </c>
      <c s="7" r="E8004">
        <v>1</v>
      </c>
      <c s="8" t="inlineStr" r="F8004">
        <is>
          <t xml:space="preserve">62W71</t>
        </is>
      </c>
      <c s="8" t="inlineStr" r="G8004">
        <is>
          <t xml:space="preserve">060</t>
        </is>
      </c>
      <c s="9" r="H8004">
        <v>550.0000</v>
      </c>
      <c s="8" t="inlineStr" r="I8004">
        <is>
          <t xml:space="preserve"/>
        </is>
      </c>
      <c s="8" t="inlineStr" r="J8004">
        <is>
          <t xml:space="preserve"> Cook</t>
        </is>
      </c>
    </row>
    <row r="8005" ht="20.25" customHeight="0">
      <c s="5" t="inlineStr" r="A8005">
        <is>
          <t xml:space="preserve">60300305</t>
        </is>
      </c>
      <c s="5" t="inlineStr" r="B8005">
        <is>
          <t xml:space="preserve">FRAMES AND LIDS TO BE ADJUSTED</t>
        </is>
      </c>
      <c s="5" t="inlineStr" r="C8005">
        <is>
          <t xml:space="preserve">EACH   </t>
        </is>
      </c>
      <c s="6" r="D8005">
        <v>21.000</v>
      </c>
      <c s="7" r="E8005">
        <v>1</v>
      </c>
      <c s="8" t="inlineStr" r="F8005">
        <is>
          <t xml:space="preserve">62W71</t>
        </is>
      </c>
      <c s="8" t="inlineStr" r="G8005">
        <is>
          <t xml:space="preserve">060</t>
        </is>
      </c>
      <c s="9" r="H8005">
        <v>550.0000</v>
      </c>
      <c s="8" t="inlineStr" r="I8005">
        <is>
          <t xml:space="preserve"/>
        </is>
      </c>
      <c s="8" t="inlineStr" r="J8005">
        <is>
          <t xml:space="preserve"> Cook</t>
        </is>
      </c>
    </row>
    <row r="8006" ht="20.25" customHeight="0">
      <c s="5" t="inlineStr" r="A8006">
        <is>
          <t xml:space="preserve">60300305</t>
        </is>
      </c>
      <c s="5" t="inlineStr" r="B8006">
        <is>
          <t xml:space="preserve">FRAMES AND LIDS TO BE ADJUSTED</t>
        </is>
      </c>
      <c s="5" t="inlineStr" r="C8006">
        <is>
          <t xml:space="preserve">EACH   </t>
        </is>
      </c>
      <c s="6" r="D8006">
        <v>21.000</v>
      </c>
      <c s="7" r="E8006">
        <v>1</v>
      </c>
      <c s="8" t="inlineStr" r="F8006">
        <is>
          <t xml:space="preserve">62W71</t>
        </is>
      </c>
      <c s="8" t="inlineStr" r="G8006">
        <is>
          <t xml:space="preserve">060</t>
        </is>
      </c>
      <c s="9" r="H8006">
        <v>550.0000</v>
      </c>
      <c s="8" t="inlineStr" r="I8006">
        <is>
          <t xml:space="preserve"/>
        </is>
      </c>
      <c s="8" t="inlineStr" r="J8006">
        <is>
          <t xml:space="preserve"> Cook</t>
        </is>
      </c>
    </row>
    <row r="8007" ht="20.25" customHeight="0">
      <c s="5" t="inlineStr" r="A8007">
        <is>
          <t xml:space="preserve">60300305</t>
        </is>
      </c>
      <c s="5" t="inlineStr" r="B8007">
        <is>
          <t xml:space="preserve">FRAMES AND LIDS TO BE ADJUSTED</t>
        </is>
      </c>
      <c s="5" t="inlineStr" r="C8007">
        <is>
          <t xml:space="preserve">EACH   </t>
        </is>
      </c>
      <c s="6" r="D8007">
        <v>21.000</v>
      </c>
      <c s="7" r="E8007">
        <v>1</v>
      </c>
      <c s="8" t="inlineStr" r="F8007">
        <is>
          <t xml:space="preserve">62W71</t>
        </is>
      </c>
      <c s="8" t="inlineStr" r="G8007">
        <is>
          <t xml:space="preserve">060</t>
        </is>
      </c>
      <c s="9" r="H8007">
        <v>605.0000</v>
      </c>
      <c s="8" t="inlineStr" r="I8007">
        <is>
          <t xml:space="preserve"/>
        </is>
      </c>
      <c s="8" t="inlineStr" r="J8007">
        <is>
          <t xml:space="preserve"> Cook</t>
        </is>
      </c>
    </row>
    <row r="8008" ht="20.25" customHeight="0">
      <c s="5" t="inlineStr" r="A8008">
        <is>
          <t xml:space="preserve">60300305</t>
        </is>
      </c>
      <c s="5" t="inlineStr" r="B8008">
        <is>
          <t xml:space="preserve">FRAMES AND LIDS TO BE ADJUSTED</t>
        </is>
      </c>
      <c s="5" t="inlineStr" r="C8008">
        <is>
          <t xml:space="preserve">EACH   </t>
        </is>
      </c>
      <c s="6" r="D8008">
        <v>7.000</v>
      </c>
      <c s="7" r="E8008">
        <v>1</v>
      </c>
      <c s="8" t="inlineStr" r="F8008">
        <is>
          <t xml:space="preserve">62X15</t>
        </is>
      </c>
      <c s="8" t="inlineStr" r="G8008">
        <is>
          <t xml:space="preserve">061</t>
        </is>
      </c>
      <c s="9" r="H8008">
        <v>550.0000</v>
      </c>
      <c s="8" t="inlineStr" r="I8008">
        <is>
          <t xml:space="preserve">Y</t>
        </is>
      </c>
      <c s="8" t="inlineStr" r="J8008">
        <is>
          <t xml:space="preserve"> Cook</t>
        </is>
      </c>
    </row>
    <row r="8009" ht="20.25" customHeight="0">
      <c s="5" t="inlineStr" r="A8009">
        <is>
          <t xml:space="preserve">60300305</t>
        </is>
      </c>
      <c s="5" t="inlineStr" r="B8009">
        <is>
          <t xml:space="preserve">FRAMES AND LIDS TO BE ADJUSTED</t>
        </is>
      </c>
      <c s="5" t="inlineStr" r="C8009">
        <is>
          <t xml:space="preserve">EACH   </t>
        </is>
      </c>
      <c s="6" r="D8009">
        <v>7.000</v>
      </c>
      <c s="7" r="E8009">
        <v>1</v>
      </c>
      <c s="8" t="inlineStr" r="F8009">
        <is>
          <t xml:space="preserve">62X15</t>
        </is>
      </c>
      <c s="8" t="inlineStr" r="G8009">
        <is>
          <t xml:space="preserve">061</t>
        </is>
      </c>
      <c s="9" r="H8009">
        <v>550.0000</v>
      </c>
      <c s="8" t="inlineStr" r="I8009">
        <is>
          <t xml:space="preserve"/>
        </is>
      </c>
      <c s="8" t="inlineStr" r="J8009">
        <is>
          <t xml:space="preserve"> Cook</t>
        </is>
      </c>
    </row>
    <row r="8010" ht="20.25" customHeight="0">
      <c s="5" t="inlineStr" r="A8010">
        <is>
          <t xml:space="preserve">60300305</t>
        </is>
      </c>
      <c s="5" t="inlineStr" r="B8010">
        <is>
          <t xml:space="preserve">FRAMES AND LIDS TO BE ADJUSTED</t>
        </is>
      </c>
      <c s="5" t="inlineStr" r="C8010">
        <is>
          <t xml:space="preserve">EACH   </t>
        </is>
      </c>
      <c s="6" r="D8010">
        <v>7.000</v>
      </c>
      <c s="7" r="E8010">
        <v>1</v>
      </c>
      <c s="8" t="inlineStr" r="F8010">
        <is>
          <t xml:space="preserve">62X15</t>
        </is>
      </c>
      <c s="8" t="inlineStr" r="G8010">
        <is>
          <t xml:space="preserve">061</t>
        </is>
      </c>
      <c s="9" r="H8010">
        <v>550.0000</v>
      </c>
      <c s="8" t="inlineStr" r="I8010">
        <is>
          <t xml:space="preserve"/>
        </is>
      </c>
      <c s="8" t="inlineStr" r="J8010">
        <is>
          <t xml:space="preserve"> Cook</t>
        </is>
      </c>
    </row>
    <row r="8011" ht="20.25" customHeight="0">
      <c s="5" t="inlineStr" r="A8011">
        <is>
          <t xml:space="preserve">60300305</t>
        </is>
      </c>
      <c s="5" t="inlineStr" r="B8011">
        <is>
          <t xml:space="preserve">FRAMES AND LIDS TO BE ADJUSTED</t>
        </is>
      </c>
      <c s="5" t="inlineStr" r="C8011">
        <is>
          <t xml:space="preserve">EACH   </t>
        </is>
      </c>
      <c s="6" r="D8011">
        <v>7.000</v>
      </c>
      <c s="7" r="E8011">
        <v>1</v>
      </c>
      <c s="8" t="inlineStr" r="F8011">
        <is>
          <t xml:space="preserve">62X15</t>
        </is>
      </c>
      <c s="8" t="inlineStr" r="G8011">
        <is>
          <t xml:space="preserve">061</t>
        </is>
      </c>
      <c s="9" r="H8011">
        <v>550.0000</v>
      </c>
      <c s="8" t="inlineStr" r="I8011">
        <is>
          <t xml:space="preserve"/>
        </is>
      </c>
      <c s="8" t="inlineStr" r="J8011">
        <is>
          <t xml:space="preserve"> Cook</t>
        </is>
      </c>
    </row>
    <row r="8012" ht="20.25" customHeight="0">
      <c s="5" t="inlineStr" r="A8012">
        <is>
          <t xml:space="preserve">60300305</t>
        </is>
      </c>
      <c s="5" t="inlineStr" r="B8012">
        <is>
          <t xml:space="preserve">FRAMES AND LIDS TO BE ADJUSTED</t>
        </is>
      </c>
      <c s="5" t="inlineStr" r="C8012">
        <is>
          <t xml:space="preserve">EACH   </t>
        </is>
      </c>
      <c s="6" r="D8012">
        <v>7.000</v>
      </c>
      <c s="7" r="E8012">
        <v>1</v>
      </c>
      <c s="8" t="inlineStr" r="F8012">
        <is>
          <t xml:space="preserve">62X15</t>
        </is>
      </c>
      <c s="8" t="inlineStr" r="G8012">
        <is>
          <t xml:space="preserve">061</t>
        </is>
      </c>
      <c s="9" r="H8012">
        <v>610.0000</v>
      </c>
      <c s="8" t="inlineStr" r="I8012">
        <is>
          <t xml:space="preserve"/>
        </is>
      </c>
      <c s="8" t="inlineStr" r="J8012">
        <is>
          <t xml:space="preserve"> Cook</t>
        </is>
      </c>
    </row>
    <row r="8013" ht="20.25" customHeight="0">
      <c s="5" t="inlineStr" r="A8013">
        <is>
          <t xml:space="preserve">60300305</t>
        </is>
      </c>
      <c s="5" t="inlineStr" r="B8013">
        <is>
          <t xml:space="preserve">FRAMES AND LIDS TO BE ADJUSTED</t>
        </is>
      </c>
      <c s="5" t="inlineStr" r="C8013">
        <is>
          <t xml:space="preserve">EACH   </t>
        </is>
      </c>
      <c s="6" r="D8013">
        <v>37.000</v>
      </c>
      <c s="7" r="E8013">
        <v>2</v>
      </c>
      <c s="8" t="inlineStr" r="F8013">
        <is>
          <t xml:space="preserve">85772</t>
        </is>
      </c>
      <c s="8" t="inlineStr" r="G8013">
        <is>
          <t xml:space="preserve">133</t>
        </is>
      </c>
      <c s="9" r="H8013">
        <v>1900.0000</v>
      </c>
      <c s="8" t="inlineStr" r="I8013">
        <is>
          <t xml:space="preserve">Y</t>
        </is>
      </c>
      <c s="8" t="inlineStr" r="J8013">
        <is>
          <t xml:space="preserve"> Rock Island</t>
        </is>
      </c>
    </row>
    <row r="8014" ht="20.25" customHeight="0">
      <c s="5" t="inlineStr" r="A8014">
        <is>
          <t xml:space="preserve">60300305</t>
        </is>
      </c>
      <c s="5" t="inlineStr" r="B8014">
        <is>
          <t xml:space="preserve">FRAMES AND LIDS TO BE ADJUSTED</t>
        </is>
      </c>
      <c s="5" t="inlineStr" r="C8014">
        <is>
          <t xml:space="preserve">EACH   </t>
        </is>
      </c>
      <c s="6" r="D8014">
        <v>37.000</v>
      </c>
      <c s="7" r="E8014">
        <v>2</v>
      </c>
      <c s="8" t="inlineStr" r="F8014">
        <is>
          <t xml:space="preserve">85772</t>
        </is>
      </c>
      <c s="8" t="inlineStr" r="G8014">
        <is>
          <t xml:space="preserve">133</t>
        </is>
      </c>
      <c s="9" r="H8014">
        <v>1500.0000</v>
      </c>
      <c s="8" t="inlineStr" r="I8014">
        <is>
          <t xml:space="preserve"/>
        </is>
      </c>
      <c s="8" t="inlineStr" r="J8014">
        <is>
          <t xml:space="preserve"> Rock Island</t>
        </is>
      </c>
    </row>
    <row r="8015" ht="20.25" customHeight="0">
      <c s="5" t="inlineStr" r="A8015">
        <is>
          <t xml:space="preserve">60300305</t>
        </is>
      </c>
      <c s="5" t="inlineStr" r="B8015">
        <is>
          <t xml:space="preserve">FRAMES AND LIDS TO BE ADJUSTED</t>
        </is>
      </c>
      <c s="5" t="inlineStr" r="C8015">
        <is>
          <t xml:space="preserve">EACH   </t>
        </is>
      </c>
      <c s="6" r="D8015">
        <v>37.000</v>
      </c>
      <c s="7" r="E8015">
        <v>2</v>
      </c>
      <c s="8" t="inlineStr" r="F8015">
        <is>
          <t xml:space="preserve">85772</t>
        </is>
      </c>
      <c s="8" t="inlineStr" r="G8015">
        <is>
          <t xml:space="preserve">133</t>
        </is>
      </c>
      <c s="9" r="H8015">
        <v>1500.0000</v>
      </c>
      <c s="8" t="inlineStr" r="I8015">
        <is>
          <t xml:space="preserve"/>
        </is>
      </c>
      <c s="8" t="inlineStr" r="J8015">
        <is>
          <t xml:space="preserve"> Rock Island</t>
        </is>
      </c>
    </row>
    <row r="8016" ht="20.25" customHeight="0">
      <c s="5" t="inlineStr" r="A8016">
        <is>
          <t xml:space="preserve">60300305</t>
        </is>
      </c>
      <c s="5" t="inlineStr" r="B8016">
        <is>
          <t xml:space="preserve">FRAMES AND LIDS TO BE ADJUSTED</t>
        </is>
      </c>
      <c s="5" t="inlineStr" r="C8016">
        <is>
          <t xml:space="preserve">EACH   </t>
        </is>
      </c>
      <c s="6" r="D8016">
        <v>37.000</v>
      </c>
      <c s="7" r="E8016">
        <v>2</v>
      </c>
      <c s="8" t="inlineStr" r="F8016">
        <is>
          <t xml:space="preserve">85772</t>
        </is>
      </c>
      <c s="8" t="inlineStr" r="G8016">
        <is>
          <t xml:space="preserve">133</t>
        </is>
      </c>
      <c s="9" r="H8016">
        <v>1500.0000</v>
      </c>
      <c s="8" t="inlineStr" r="I8016">
        <is>
          <t xml:space="preserve"/>
        </is>
      </c>
      <c s="8" t="inlineStr" r="J8016">
        <is>
          <t xml:space="preserve"> Rock Island</t>
        </is>
      </c>
    </row>
    <row r="8017" ht="20.25" customHeight="0">
      <c s="5" t="inlineStr" r="A8017">
        <is>
          <t xml:space="preserve">60300405</t>
        </is>
      </c>
      <c s="5" t="inlineStr" r="B8017">
        <is>
          <t xml:space="preserve">VALVE BOX FRAMES TO BE ADJUSTED</t>
        </is>
      </c>
      <c s="5" t="inlineStr" r="C8017">
        <is>
          <t xml:space="preserve">EACH   </t>
        </is>
      </c>
      <c s="6" r="D8017">
        <v>5.000</v>
      </c>
      <c s="7" r="E8017">
        <v>1</v>
      </c>
      <c s="8" t="inlineStr" r="F8017">
        <is>
          <t xml:space="preserve">62X15</t>
        </is>
      </c>
      <c s="8" t="inlineStr" r="G8017">
        <is>
          <t xml:space="preserve">061</t>
        </is>
      </c>
      <c s="9" r="H8017">
        <v>425.0000</v>
      </c>
      <c s="8" t="inlineStr" r="I8017">
        <is>
          <t xml:space="preserve">Y</t>
        </is>
      </c>
      <c s="8" t="inlineStr" r="J8017">
        <is>
          <t xml:space="preserve"> Cook</t>
        </is>
      </c>
    </row>
    <row r="8018" ht="20.25" customHeight="0">
      <c s="5" t="inlineStr" r="A8018">
        <is>
          <t xml:space="preserve">60300405</t>
        </is>
      </c>
      <c s="5" t="inlineStr" r="B8018">
        <is>
          <t xml:space="preserve">VALVE BOX FRAMES TO BE ADJUSTED</t>
        </is>
      </c>
      <c s="5" t="inlineStr" r="C8018">
        <is>
          <t xml:space="preserve">EACH   </t>
        </is>
      </c>
      <c s="6" r="D8018">
        <v>5.000</v>
      </c>
      <c s="7" r="E8018">
        <v>1</v>
      </c>
      <c s="8" t="inlineStr" r="F8018">
        <is>
          <t xml:space="preserve">62X15</t>
        </is>
      </c>
      <c s="8" t="inlineStr" r="G8018">
        <is>
          <t xml:space="preserve">061</t>
        </is>
      </c>
      <c s="9" r="H8018">
        <v>425.0000</v>
      </c>
      <c s="8" t="inlineStr" r="I8018">
        <is>
          <t xml:space="preserve"/>
        </is>
      </c>
      <c s="8" t="inlineStr" r="J8018">
        <is>
          <t xml:space="preserve"> Cook</t>
        </is>
      </c>
    </row>
    <row r="8019" ht="20.25" customHeight="0">
      <c s="5" t="inlineStr" r="A8019">
        <is>
          <t xml:space="preserve">60300405</t>
        </is>
      </c>
      <c s="5" t="inlineStr" r="B8019">
        <is>
          <t xml:space="preserve">VALVE BOX FRAMES TO BE ADJUSTED</t>
        </is>
      </c>
      <c s="5" t="inlineStr" r="C8019">
        <is>
          <t xml:space="preserve">EACH   </t>
        </is>
      </c>
      <c s="6" r="D8019">
        <v>5.000</v>
      </c>
      <c s="7" r="E8019">
        <v>1</v>
      </c>
      <c s="8" t="inlineStr" r="F8019">
        <is>
          <t xml:space="preserve">62X15</t>
        </is>
      </c>
      <c s="8" t="inlineStr" r="G8019">
        <is>
          <t xml:space="preserve">061</t>
        </is>
      </c>
      <c s="9" r="H8019">
        <v>425.0000</v>
      </c>
      <c s="8" t="inlineStr" r="I8019">
        <is>
          <t xml:space="preserve"/>
        </is>
      </c>
      <c s="8" t="inlineStr" r="J8019">
        <is>
          <t xml:space="preserve"> Cook</t>
        </is>
      </c>
    </row>
    <row r="8020" ht="20.25" customHeight="0">
      <c s="5" t="inlineStr" r="A8020">
        <is>
          <t xml:space="preserve">60300405</t>
        </is>
      </c>
      <c s="5" t="inlineStr" r="B8020">
        <is>
          <t xml:space="preserve">VALVE BOX FRAMES TO BE ADJUSTED</t>
        </is>
      </c>
      <c s="5" t="inlineStr" r="C8020">
        <is>
          <t xml:space="preserve">EACH   </t>
        </is>
      </c>
      <c s="6" r="D8020">
        <v>5.000</v>
      </c>
      <c s="7" r="E8020">
        <v>1</v>
      </c>
      <c s="8" t="inlineStr" r="F8020">
        <is>
          <t xml:space="preserve">62X15</t>
        </is>
      </c>
      <c s="8" t="inlineStr" r="G8020">
        <is>
          <t xml:space="preserve">061</t>
        </is>
      </c>
      <c s="9" r="H8020">
        <v>425.0000</v>
      </c>
      <c s="8" t="inlineStr" r="I8020">
        <is>
          <t xml:space="preserve"/>
        </is>
      </c>
      <c s="8" t="inlineStr" r="J8020">
        <is>
          <t xml:space="preserve"> Cook</t>
        </is>
      </c>
    </row>
    <row r="8021" ht="20.25" customHeight="0">
      <c s="5" t="inlineStr" r="A8021">
        <is>
          <t xml:space="preserve">60300405</t>
        </is>
      </c>
      <c s="5" t="inlineStr" r="B8021">
        <is>
          <t xml:space="preserve">VALVE BOX FRAMES TO BE ADJUSTED</t>
        </is>
      </c>
      <c s="5" t="inlineStr" r="C8021">
        <is>
          <t xml:space="preserve">EACH   </t>
        </is>
      </c>
      <c s="6" r="D8021">
        <v>5.000</v>
      </c>
      <c s="7" r="E8021">
        <v>1</v>
      </c>
      <c s="8" t="inlineStr" r="F8021">
        <is>
          <t xml:space="preserve">62X15</t>
        </is>
      </c>
      <c s="8" t="inlineStr" r="G8021">
        <is>
          <t xml:space="preserve">061</t>
        </is>
      </c>
      <c s="9" r="H8021">
        <v>475.0000</v>
      </c>
      <c s="8" t="inlineStr" r="I8021">
        <is>
          <t xml:space="preserve"/>
        </is>
      </c>
      <c s="8" t="inlineStr" r="J8021">
        <is>
          <t xml:space="preserve"> Cook</t>
        </is>
      </c>
    </row>
    <row r="8022" ht="20.25" customHeight="0">
      <c s="5" t="inlineStr" r="A8022">
        <is>
          <t xml:space="preserve">60404600</t>
        </is>
      </c>
      <c s="5" t="inlineStr" r="B8022">
        <is>
          <t xml:space="preserve">FRAMES AND GRATES, TYPE  9</t>
        </is>
      </c>
      <c s="5" t="inlineStr" r="C8022">
        <is>
          <t xml:space="preserve">EACH   </t>
        </is>
      </c>
      <c s="6" r="D8022">
        <v>1.000</v>
      </c>
      <c s="7" r="E8022">
        <v>1</v>
      </c>
      <c s="8" t="inlineStr" r="F8022">
        <is>
          <t xml:space="preserve">61L04</t>
        </is>
      </c>
      <c s="8" t="inlineStr" r="G8022">
        <is>
          <t xml:space="preserve">096</t>
        </is>
      </c>
      <c s="9" r="H8022">
        <v>1100.0000</v>
      </c>
      <c s="8" t="inlineStr" r="I8022">
        <is>
          <t xml:space="preserve">Y</t>
        </is>
      </c>
      <c s="8" t="inlineStr" r="J8022">
        <is>
          <t xml:space="preserve"> DuPage</t>
        </is>
      </c>
    </row>
    <row r="8023" ht="20.25" customHeight="0">
      <c s="5" t="inlineStr" r="A8023">
        <is>
          <t xml:space="preserve">60404600</t>
        </is>
      </c>
      <c s="5" t="inlineStr" r="B8023">
        <is>
          <t xml:space="preserve">FRAMES AND GRATES, TYPE  9</t>
        </is>
      </c>
      <c s="5" t="inlineStr" r="C8023">
        <is>
          <t xml:space="preserve">EACH   </t>
        </is>
      </c>
      <c s="6" r="D8023">
        <v>1.000</v>
      </c>
      <c s="7" r="E8023">
        <v>1</v>
      </c>
      <c s="8" t="inlineStr" r="F8023">
        <is>
          <t xml:space="preserve">61L04</t>
        </is>
      </c>
      <c s="8" t="inlineStr" r="G8023">
        <is>
          <t xml:space="preserve">096</t>
        </is>
      </c>
      <c s="9" r="H8023">
        <v>685.0000</v>
      </c>
      <c s="8" t="inlineStr" r="I8023">
        <is>
          <t xml:space="preserve"/>
        </is>
      </c>
      <c s="8" t="inlineStr" r="J8023">
        <is>
          <t xml:space="preserve"> DuPage</t>
        </is>
      </c>
    </row>
    <row r="8024" ht="20.25" customHeight="0">
      <c s="5" t="inlineStr" r="A8024">
        <is>
          <t xml:space="preserve">60404600</t>
        </is>
      </c>
      <c s="5" t="inlineStr" r="B8024">
        <is>
          <t xml:space="preserve">FRAMES AND GRATES, TYPE  9</t>
        </is>
      </c>
      <c s="5" t="inlineStr" r="C8024">
        <is>
          <t xml:space="preserve">EACH   </t>
        </is>
      </c>
      <c s="6" r="D8024">
        <v>1.000</v>
      </c>
      <c s="7" r="E8024">
        <v>1</v>
      </c>
      <c s="8" t="inlineStr" r="F8024">
        <is>
          <t xml:space="preserve">61L04</t>
        </is>
      </c>
      <c s="8" t="inlineStr" r="G8024">
        <is>
          <t xml:space="preserve">096</t>
        </is>
      </c>
      <c s="9" r="H8024">
        <v>685.0000</v>
      </c>
      <c s="8" t="inlineStr" r="I8024">
        <is>
          <t xml:space="preserve"/>
        </is>
      </c>
      <c s="8" t="inlineStr" r="J8024">
        <is>
          <t xml:space="preserve"> DuPage</t>
        </is>
      </c>
    </row>
    <row r="8025" ht="20.25" customHeight="0">
      <c s="5" t="inlineStr" r="A8025">
        <is>
          <t xml:space="preserve">60404600</t>
        </is>
      </c>
      <c s="5" t="inlineStr" r="B8025">
        <is>
          <t xml:space="preserve">FRAMES AND GRATES, TYPE  9</t>
        </is>
      </c>
      <c s="5" t="inlineStr" r="C8025">
        <is>
          <t xml:space="preserve">EACH   </t>
        </is>
      </c>
      <c s="6" r="D8025">
        <v>1.000</v>
      </c>
      <c s="7" r="E8025">
        <v>1</v>
      </c>
      <c s="8" t="inlineStr" r="F8025">
        <is>
          <t xml:space="preserve">61L04</t>
        </is>
      </c>
      <c s="8" t="inlineStr" r="G8025">
        <is>
          <t xml:space="preserve">096</t>
        </is>
      </c>
      <c s="9" r="H8025">
        <v>900.0000</v>
      </c>
      <c s="8" t="inlineStr" r="I8025">
        <is>
          <t xml:space="preserve"/>
        </is>
      </c>
      <c s="8" t="inlineStr" r="J8025">
        <is>
          <t xml:space="preserve"> DuPage</t>
        </is>
      </c>
    </row>
    <row r="8026" ht="20.25" customHeight="0">
      <c s="5" t="inlineStr" r="A8026">
        <is>
          <t xml:space="preserve">60404600</t>
        </is>
      </c>
      <c s="5" t="inlineStr" r="B8026">
        <is>
          <t xml:space="preserve">FRAMES AND GRATES, TYPE  9</t>
        </is>
      </c>
      <c s="5" t="inlineStr" r="C8026">
        <is>
          <t xml:space="preserve">EACH   </t>
        </is>
      </c>
      <c s="6" r="D8026">
        <v>1.000</v>
      </c>
      <c s="7" r="E8026">
        <v>1</v>
      </c>
      <c s="8" t="inlineStr" r="F8026">
        <is>
          <t xml:space="preserve">61L04</t>
        </is>
      </c>
      <c s="8" t="inlineStr" r="G8026">
        <is>
          <t xml:space="preserve">096</t>
        </is>
      </c>
      <c s="9" r="H8026">
        <v>1000.0000</v>
      </c>
      <c s="8" t="inlineStr" r="I8026">
        <is>
          <t xml:space="preserve"/>
        </is>
      </c>
      <c s="8" t="inlineStr" r="J8026">
        <is>
          <t xml:space="preserve"> DuPage</t>
        </is>
      </c>
    </row>
    <row r="8027" ht="20.25" customHeight="0">
      <c s="5" t="inlineStr" r="A8027">
        <is>
          <t xml:space="preserve">60404800</t>
        </is>
      </c>
      <c s="5" t="inlineStr" r="B8027">
        <is>
          <t xml:space="preserve">FRAMES AND GRATES, TYPE 11</t>
        </is>
      </c>
      <c s="5" t="inlineStr" r="C8027">
        <is>
          <t xml:space="preserve">EACH   </t>
        </is>
      </c>
      <c s="6" r="D8027">
        <v>28.000</v>
      </c>
      <c s="7" r="E8027">
        <v>1</v>
      </c>
      <c s="8" t="inlineStr" r="F8027">
        <is>
          <t xml:space="preserve">61K68</t>
        </is>
      </c>
      <c s="8" t="inlineStr" r="G8027">
        <is>
          <t xml:space="preserve">131</t>
        </is>
      </c>
      <c s="9" r="H8027">
        <v>646.0200</v>
      </c>
      <c s="8" t="inlineStr" r="I8027">
        <is>
          <t xml:space="preserve">Y</t>
        </is>
      </c>
      <c s="8" t="inlineStr" r="J8027">
        <is>
          <t xml:space="preserve"> Kane</t>
        </is>
      </c>
    </row>
    <row r="8028" ht="20.25" customHeight="0">
      <c s="5" t="inlineStr" r="A8028">
        <is>
          <t xml:space="preserve">60404800</t>
        </is>
      </c>
      <c s="5" t="inlineStr" r="B8028">
        <is>
          <t xml:space="preserve">FRAMES AND GRATES, TYPE 11</t>
        </is>
      </c>
      <c s="5" t="inlineStr" r="C8028">
        <is>
          <t xml:space="preserve">EACH   </t>
        </is>
      </c>
      <c s="6" r="D8028">
        <v>28.000</v>
      </c>
      <c s="7" r="E8028">
        <v>1</v>
      </c>
      <c s="8" t="inlineStr" r="F8028">
        <is>
          <t xml:space="preserve">61K68</t>
        </is>
      </c>
      <c s="8" t="inlineStr" r="G8028">
        <is>
          <t xml:space="preserve">131</t>
        </is>
      </c>
      <c s="9" r="H8028">
        <v>500.0000</v>
      </c>
      <c s="8" t="inlineStr" r="I8028">
        <is>
          <t xml:space="preserve"/>
        </is>
      </c>
      <c s="8" t="inlineStr" r="J8028">
        <is>
          <t xml:space="preserve"> Kane</t>
        </is>
      </c>
    </row>
    <row r="8029" ht="20.25" customHeight="0">
      <c s="5" t="inlineStr" r="A8029">
        <is>
          <t xml:space="preserve">60404800</t>
        </is>
      </c>
      <c s="5" t="inlineStr" r="B8029">
        <is>
          <t xml:space="preserve">FRAMES AND GRATES, TYPE 11</t>
        </is>
      </c>
      <c s="5" t="inlineStr" r="C8029">
        <is>
          <t xml:space="preserve">EACH   </t>
        </is>
      </c>
      <c s="6" r="D8029">
        <v>28.000</v>
      </c>
      <c s="7" r="E8029">
        <v>1</v>
      </c>
      <c s="8" t="inlineStr" r="F8029">
        <is>
          <t xml:space="preserve">61K68</t>
        </is>
      </c>
      <c s="8" t="inlineStr" r="G8029">
        <is>
          <t xml:space="preserve">131</t>
        </is>
      </c>
      <c s="9" r="H8029">
        <v>500.0000</v>
      </c>
      <c s="8" t="inlineStr" r="I8029">
        <is>
          <t xml:space="preserve"/>
        </is>
      </c>
      <c s="8" t="inlineStr" r="J8029">
        <is>
          <t xml:space="preserve"> Kane</t>
        </is>
      </c>
    </row>
    <row r="8030" ht="20.25" customHeight="0">
      <c s="5" t="inlineStr" r="A8030">
        <is>
          <t xml:space="preserve">60404800</t>
        </is>
      </c>
      <c s="5" t="inlineStr" r="B8030">
        <is>
          <t xml:space="preserve">FRAMES AND GRATES, TYPE 11</t>
        </is>
      </c>
      <c s="5" t="inlineStr" r="C8030">
        <is>
          <t xml:space="preserve">EACH   </t>
        </is>
      </c>
      <c s="6" r="D8030">
        <v>28.000</v>
      </c>
      <c s="7" r="E8030">
        <v>1</v>
      </c>
      <c s="8" t="inlineStr" r="F8030">
        <is>
          <t xml:space="preserve">61K68</t>
        </is>
      </c>
      <c s="8" t="inlineStr" r="G8030">
        <is>
          <t xml:space="preserve">131</t>
        </is>
      </c>
      <c s="9" r="H8030">
        <v>800.0000</v>
      </c>
      <c s="8" t="inlineStr" r="I8030">
        <is>
          <t xml:space="preserve"/>
        </is>
      </c>
      <c s="8" t="inlineStr" r="J8030">
        <is>
          <t xml:space="preserve"> Kane</t>
        </is>
      </c>
    </row>
    <row r="8031" ht="20.25" customHeight="0">
      <c s="5" t="inlineStr" r="A8031">
        <is>
          <t xml:space="preserve">60404800</t>
        </is>
      </c>
      <c s="5" t="inlineStr" r="B8031">
        <is>
          <t xml:space="preserve">FRAMES AND GRATES, TYPE 11</t>
        </is>
      </c>
      <c s="5" t="inlineStr" r="C8031">
        <is>
          <t xml:space="preserve">EACH   </t>
        </is>
      </c>
      <c s="6" r="D8031">
        <v>35.000</v>
      </c>
      <c s="7" r="E8031">
        <v>1</v>
      </c>
      <c s="8" t="inlineStr" r="F8031">
        <is>
          <t xml:space="preserve">61K81</t>
        </is>
      </c>
      <c s="8" t="inlineStr" r="G8031">
        <is>
          <t xml:space="preserve">087</t>
        </is>
      </c>
      <c s="9" r="H8031">
        <v>600.0000</v>
      </c>
      <c s="8" t="inlineStr" r="I8031">
        <is>
          <t xml:space="preserve">Y</t>
        </is>
      </c>
      <c s="8" t="inlineStr" r="J8031">
        <is>
          <t xml:space="preserve"> Will</t>
        </is>
      </c>
    </row>
    <row r="8032" ht="20.25" customHeight="0">
      <c s="5" t="inlineStr" r="A8032">
        <is>
          <t xml:space="preserve">60404800</t>
        </is>
      </c>
      <c s="5" t="inlineStr" r="B8032">
        <is>
          <t xml:space="preserve">FRAMES AND GRATES, TYPE 11</t>
        </is>
      </c>
      <c s="5" t="inlineStr" r="C8032">
        <is>
          <t xml:space="preserve">EACH   </t>
        </is>
      </c>
      <c s="6" r="D8032">
        <v>35.000</v>
      </c>
      <c s="7" r="E8032">
        <v>1</v>
      </c>
      <c s="8" t="inlineStr" r="F8032">
        <is>
          <t xml:space="preserve">61K81</t>
        </is>
      </c>
      <c s="8" t="inlineStr" r="G8032">
        <is>
          <t xml:space="preserve">087</t>
        </is>
      </c>
      <c s="9" r="H8032">
        <v>625.0000</v>
      </c>
      <c s="8" t="inlineStr" r="I8032">
        <is>
          <t xml:space="preserve"/>
        </is>
      </c>
      <c s="8" t="inlineStr" r="J8032">
        <is>
          <t xml:space="preserve"> Will</t>
        </is>
      </c>
    </row>
    <row r="8033" ht="20.25" customHeight="0">
      <c s="5" t="inlineStr" r="A8033">
        <is>
          <t xml:space="preserve">60404800</t>
        </is>
      </c>
      <c s="5" t="inlineStr" r="B8033">
        <is>
          <t xml:space="preserve">FRAMES AND GRATES, TYPE 11</t>
        </is>
      </c>
      <c s="5" t="inlineStr" r="C8033">
        <is>
          <t xml:space="preserve">EACH   </t>
        </is>
      </c>
      <c s="6" r="D8033">
        <v>35.000</v>
      </c>
      <c s="7" r="E8033">
        <v>1</v>
      </c>
      <c s="8" t="inlineStr" r="F8033">
        <is>
          <t xml:space="preserve">61K81</t>
        </is>
      </c>
      <c s="8" t="inlineStr" r="G8033">
        <is>
          <t xml:space="preserve">087</t>
        </is>
      </c>
      <c s="9" r="H8033">
        <v>732.0000</v>
      </c>
      <c s="8" t="inlineStr" r="I8033">
        <is>
          <t xml:space="preserve"/>
        </is>
      </c>
      <c s="8" t="inlineStr" r="J8033">
        <is>
          <t xml:space="preserve"> Will</t>
        </is>
      </c>
    </row>
    <row r="8034" ht="20.25" customHeight="0">
      <c s="5" t="inlineStr" r="A8034">
        <is>
          <t xml:space="preserve">60404800</t>
        </is>
      </c>
      <c s="5" t="inlineStr" r="B8034">
        <is>
          <t xml:space="preserve">FRAMES AND GRATES, TYPE 11</t>
        </is>
      </c>
      <c s="5" t="inlineStr" r="C8034">
        <is>
          <t xml:space="preserve">EACH   </t>
        </is>
      </c>
      <c s="6" r="D8034">
        <v>35.000</v>
      </c>
      <c s="7" r="E8034">
        <v>1</v>
      </c>
      <c s="8" t="inlineStr" r="F8034">
        <is>
          <t xml:space="preserve">61K81</t>
        </is>
      </c>
      <c s="8" t="inlineStr" r="G8034">
        <is>
          <t xml:space="preserve">087</t>
        </is>
      </c>
      <c s="9" r="H8034">
        <v>800.0000</v>
      </c>
      <c s="8" t="inlineStr" r="I8034">
        <is>
          <t xml:space="preserve"/>
        </is>
      </c>
      <c s="8" t="inlineStr" r="J8034">
        <is>
          <t xml:space="preserve"> Will</t>
        </is>
      </c>
    </row>
    <row r="8035" ht="20.25" customHeight="0">
      <c s="5" t="inlineStr" r="A8035">
        <is>
          <t xml:space="preserve">60404800</t>
        </is>
      </c>
      <c s="5" t="inlineStr" r="B8035">
        <is>
          <t xml:space="preserve">FRAMES AND GRATES, TYPE 11</t>
        </is>
      </c>
      <c s="5" t="inlineStr" r="C8035">
        <is>
          <t xml:space="preserve">EACH   </t>
        </is>
      </c>
      <c s="6" r="D8035">
        <v>1.000</v>
      </c>
      <c s="7" r="E8035">
        <v>1</v>
      </c>
      <c s="8" t="inlineStr" r="F8035">
        <is>
          <t xml:space="preserve">61L00</t>
        </is>
      </c>
      <c s="8" t="inlineStr" r="G8035">
        <is>
          <t xml:space="preserve">094</t>
        </is>
      </c>
      <c s="9" r="H8035">
        <v>1500.0000</v>
      </c>
      <c s="8" t="inlineStr" r="I8035">
        <is>
          <t xml:space="preserve">Y</t>
        </is>
      </c>
      <c s="8" t="inlineStr" r="J8035">
        <is>
          <t xml:space="preserve"> McHenry</t>
        </is>
      </c>
    </row>
    <row r="8036" ht="20.25" customHeight="0">
      <c s="5" t="inlineStr" r="A8036">
        <is>
          <t xml:space="preserve">60404800</t>
        </is>
      </c>
      <c s="5" t="inlineStr" r="B8036">
        <is>
          <t xml:space="preserve">FRAMES AND GRATES, TYPE 11</t>
        </is>
      </c>
      <c s="5" t="inlineStr" r="C8036">
        <is>
          <t xml:space="preserve">EACH   </t>
        </is>
      </c>
      <c s="6" r="D8036">
        <v>1.000</v>
      </c>
      <c s="7" r="E8036">
        <v>1</v>
      </c>
      <c s="8" t="inlineStr" r="F8036">
        <is>
          <t xml:space="preserve">61L00</t>
        </is>
      </c>
      <c s="8" t="inlineStr" r="G8036">
        <is>
          <t xml:space="preserve">094</t>
        </is>
      </c>
      <c s="9" r="H8036">
        <v>511.0000</v>
      </c>
      <c s="8" t="inlineStr" r="I8036">
        <is>
          <t xml:space="preserve"/>
        </is>
      </c>
      <c s="8" t="inlineStr" r="J8036">
        <is>
          <t xml:space="preserve"> McHenry</t>
        </is>
      </c>
    </row>
    <row r="8037" ht="20.25" customHeight="0">
      <c s="5" t="inlineStr" r="A8037">
        <is>
          <t xml:space="preserve">60404800</t>
        </is>
      </c>
      <c s="5" t="inlineStr" r="B8037">
        <is>
          <t xml:space="preserve">FRAMES AND GRATES, TYPE 11</t>
        </is>
      </c>
      <c s="5" t="inlineStr" r="C8037">
        <is>
          <t xml:space="preserve">EACH   </t>
        </is>
      </c>
      <c s="6" r="D8037">
        <v>1.000</v>
      </c>
      <c s="7" r="E8037">
        <v>1</v>
      </c>
      <c s="8" t="inlineStr" r="F8037">
        <is>
          <t xml:space="preserve">61L00</t>
        </is>
      </c>
      <c s="8" t="inlineStr" r="G8037">
        <is>
          <t xml:space="preserve">094</t>
        </is>
      </c>
      <c s="9" r="H8037">
        <v>1100.0000</v>
      </c>
      <c s="8" t="inlineStr" r="I8037">
        <is>
          <t xml:space="preserve"/>
        </is>
      </c>
      <c s="8" t="inlineStr" r="J8037">
        <is>
          <t xml:space="preserve"> McHenry</t>
        </is>
      </c>
    </row>
    <row r="8038" ht="20.25" customHeight="0">
      <c s="5" t="inlineStr" r="A8038">
        <is>
          <t xml:space="preserve">60404800</t>
        </is>
      </c>
      <c s="5" t="inlineStr" r="B8038">
        <is>
          <t xml:space="preserve">FRAMES AND GRATES, TYPE 11</t>
        </is>
      </c>
      <c s="5" t="inlineStr" r="C8038">
        <is>
          <t xml:space="preserve">EACH   </t>
        </is>
      </c>
      <c s="6" r="D8038">
        <v>1.000</v>
      </c>
      <c s="7" r="E8038">
        <v>1</v>
      </c>
      <c s="8" t="inlineStr" r="F8038">
        <is>
          <t xml:space="preserve">61L00</t>
        </is>
      </c>
      <c s="8" t="inlineStr" r="G8038">
        <is>
          <t xml:space="preserve">094</t>
        </is>
      </c>
      <c s="9" r="H8038">
        <v>1500.0000</v>
      </c>
      <c s="8" t="inlineStr" r="I8038">
        <is>
          <t xml:space="preserve"/>
        </is>
      </c>
      <c s="8" t="inlineStr" r="J8038">
        <is>
          <t xml:space="preserve"> McHenry</t>
        </is>
      </c>
    </row>
    <row r="8039" ht="20.25" customHeight="0">
      <c s="5" t="inlineStr" r="A8039">
        <is>
          <t xml:space="preserve">60404800</t>
        </is>
      </c>
      <c s="5" t="inlineStr" r="B8039">
        <is>
          <t xml:space="preserve">FRAMES AND GRATES, TYPE 11</t>
        </is>
      </c>
      <c s="5" t="inlineStr" r="C8039">
        <is>
          <t xml:space="preserve">EACH   </t>
        </is>
      </c>
      <c s="6" r="D8039">
        <v>1.000</v>
      </c>
      <c s="7" r="E8039">
        <v>1</v>
      </c>
      <c s="8" t="inlineStr" r="F8039">
        <is>
          <t xml:space="preserve">61L00</t>
        </is>
      </c>
      <c s="8" t="inlineStr" r="G8039">
        <is>
          <t xml:space="preserve">094</t>
        </is>
      </c>
      <c s="9" r="H8039">
        <v>1500.0000</v>
      </c>
      <c s="8" t="inlineStr" r="I8039">
        <is>
          <t xml:space="preserve"/>
        </is>
      </c>
      <c s="8" t="inlineStr" r="J8039">
        <is>
          <t xml:space="preserve"> McHenry</t>
        </is>
      </c>
    </row>
    <row r="8040" ht="20.25" customHeight="0">
      <c s="5" t="inlineStr" r="A8040">
        <is>
          <t xml:space="preserve">60404800</t>
        </is>
      </c>
      <c s="5" t="inlineStr" r="B8040">
        <is>
          <t xml:space="preserve">FRAMES AND GRATES, TYPE 11</t>
        </is>
      </c>
      <c s="5" t="inlineStr" r="C8040">
        <is>
          <t xml:space="preserve">EACH   </t>
        </is>
      </c>
      <c s="6" r="D8040">
        <v>15.000</v>
      </c>
      <c s="7" r="E8040">
        <v>1</v>
      </c>
      <c s="8" t="inlineStr" r="F8040">
        <is>
          <t xml:space="preserve">61L04</t>
        </is>
      </c>
      <c s="8" t="inlineStr" r="G8040">
        <is>
          <t xml:space="preserve">096</t>
        </is>
      </c>
      <c s="9" r="H8040">
        <v>850.0000</v>
      </c>
      <c s="8" t="inlineStr" r="I8040">
        <is>
          <t xml:space="preserve">Y</t>
        </is>
      </c>
      <c s="8" t="inlineStr" r="J8040">
        <is>
          <t xml:space="preserve"> DuPage</t>
        </is>
      </c>
    </row>
    <row r="8041" ht="20.25" customHeight="0">
      <c s="5" t="inlineStr" r="A8041">
        <is>
          <t xml:space="preserve">60404800</t>
        </is>
      </c>
      <c s="5" t="inlineStr" r="B8041">
        <is>
          <t xml:space="preserve">FRAMES AND GRATES, TYPE 11</t>
        </is>
      </c>
      <c s="5" t="inlineStr" r="C8041">
        <is>
          <t xml:space="preserve">EACH   </t>
        </is>
      </c>
      <c s="6" r="D8041">
        <v>15.000</v>
      </c>
      <c s="7" r="E8041">
        <v>1</v>
      </c>
      <c s="8" t="inlineStr" r="F8041">
        <is>
          <t xml:space="preserve">61L04</t>
        </is>
      </c>
      <c s="8" t="inlineStr" r="G8041">
        <is>
          <t xml:space="preserve">096</t>
        </is>
      </c>
      <c s="9" r="H8041">
        <v>650.0000</v>
      </c>
      <c s="8" t="inlineStr" r="I8041">
        <is>
          <t xml:space="preserve"/>
        </is>
      </c>
      <c s="8" t="inlineStr" r="J8041">
        <is>
          <t xml:space="preserve"> DuPage</t>
        </is>
      </c>
    </row>
    <row r="8042" ht="20.25" customHeight="0">
      <c s="5" t="inlineStr" r="A8042">
        <is>
          <t xml:space="preserve">60404800</t>
        </is>
      </c>
      <c s="5" t="inlineStr" r="B8042">
        <is>
          <t xml:space="preserve">FRAMES AND GRATES, TYPE 11</t>
        </is>
      </c>
      <c s="5" t="inlineStr" r="C8042">
        <is>
          <t xml:space="preserve">EACH   </t>
        </is>
      </c>
      <c s="6" r="D8042">
        <v>15.000</v>
      </c>
      <c s="7" r="E8042">
        <v>1</v>
      </c>
      <c s="8" t="inlineStr" r="F8042">
        <is>
          <t xml:space="preserve">61L04</t>
        </is>
      </c>
      <c s="8" t="inlineStr" r="G8042">
        <is>
          <t xml:space="preserve">096</t>
        </is>
      </c>
      <c s="9" r="H8042">
        <v>650.0000</v>
      </c>
      <c s="8" t="inlineStr" r="I8042">
        <is>
          <t xml:space="preserve"/>
        </is>
      </c>
      <c s="8" t="inlineStr" r="J8042">
        <is>
          <t xml:space="preserve"> DuPage</t>
        </is>
      </c>
    </row>
    <row r="8043" ht="20.25" customHeight="0">
      <c s="5" t="inlineStr" r="A8043">
        <is>
          <t xml:space="preserve">60404800</t>
        </is>
      </c>
      <c s="5" t="inlineStr" r="B8043">
        <is>
          <t xml:space="preserve">FRAMES AND GRATES, TYPE 11</t>
        </is>
      </c>
      <c s="5" t="inlineStr" r="C8043">
        <is>
          <t xml:space="preserve">EACH   </t>
        </is>
      </c>
      <c s="6" r="D8043">
        <v>15.000</v>
      </c>
      <c s="7" r="E8043">
        <v>1</v>
      </c>
      <c s="8" t="inlineStr" r="F8043">
        <is>
          <t xml:space="preserve">61L04</t>
        </is>
      </c>
      <c s="8" t="inlineStr" r="G8043">
        <is>
          <t xml:space="preserve">096</t>
        </is>
      </c>
      <c s="9" r="H8043">
        <v>925.0000</v>
      </c>
      <c s="8" t="inlineStr" r="I8043">
        <is>
          <t xml:space="preserve"/>
        </is>
      </c>
      <c s="8" t="inlineStr" r="J8043">
        <is>
          <t xml:space="preserve"> DuPage</t>
        </is>
      </c>
    </row>
    <row r="8044" ht="20.25" customHeight="0">
      <c s="5" t="inlineStr" r="A8044">
        <is>
          <t xml:space="preserve">60404800</t>
        </is>
      </c>
      <c s="5" t="inlineStr" r="B8044">
        <is>
          <t xml:space="preserve">FRAMES AND GRATES, TYPE 11</t>
        </is>
      </c>
      <c s="5" t="inlineStr" r="C8044">
        <is>
          <t xml:space="preserve">EACH   </t>
        </is>
      </c>
      <c s="6" r="D8044">
        <v>15.000</v>
      </c>
      <c s="7" r="E8044">
        <v>1</v>
      </c>
      <c s="8" t="inlineStr" r="F8044">
        <is>
          <t xml:space="preserve">61L04</t>
        </is>
      </c>
      <c s="8" t="inlineStr" r="G8044">
        <is>
          <t xml:space="preserve">096</t>
        </is>
      </c>
      <c s="9" r="H8044">
        <v>1025.0000</v>
      </c>
      <c s="8" t="inlineStr" r="I8044">
        <is>
          <t xml:space="preserve"/>
        </is>
      </c>
      <c s="8" t="inlineStr" r="J8044">
        <is>
          <t xml:space="preserve"> DuPage</t>
        </is>
      </c>
    </row>
    <row r="8045" ht="20.25" customHeight="0">
      <c s="5" t="inlineStr" r="A8045">
        <is>
          <t xml:space="preserve">60404800</t>
        </is>
      </c>
      <c s="5" t="inlineStr" r="B8045">
        <is>
          <t xml:space="preserve">FRAMES AND GRATES, TYPE 11</t>
        </is>
      </c>
      <c s="5" t="inlineStr" r="C8045">
        <is>
          <t xml:space="preserve">EACH   </t>
        </is>
      </c>
      <c s="6" r="D8045">
        <v>2.000</v>
      </c>
      <c s="7" r="E8045">
        <v>1</v>
      </c>
      <c s="8" t="inlineStr" r="F8045">
        <is>
          <t xml:space="preserve">62T21</t>
        </is>
      </c>
      <c s="8" t="inlineStr" r="G8045">
        <is>
          <t xml:space="preserve">053</t>
        </is>
      </c>
      <c s="9" r="H8045">
        <v>650.0000</v>
      </c>
      <c s="8" t="inlineStr" r="I8045">
        <is>
          <t xml:space="preserve">Y</t>
        </is>
      </c>
      <c s="8" t="inlineStr" r="J8045">
        <is>
          <t xml:space="preserve"> DuPage</t>
        </is>
      </c>
    </row>
    <row r="8046" ht="20.25" customHeight="0">
      <c s="5" t="inlineStr" r="A8046">
        <is>
          <t xml:space="preserve">60404800</t>
        </is>
      </c>
      <c s="5" t="inlineStr" r="B8046">
        <is>
          <t xml:space="preserve">FRAMES AND GRATES, TYPE 11</t>
        </is>
      </c>
      <c s="5" t="inlineStr" r="C8046">
        <is>
          <t xml:space="preserve">EACH   </t>
        </is>
      </c>
      <c s="6" r="D8046">
        <v>2.000</v>
      </c>
      <c s="7" r="E8046">
        <v>1</v>
      </c>
      <c s="8" t="inlineStr" r="F8046">
        <is>
          <t xml:space="preserve">62T21</t>
        </is>
      </c>
      <c s="8" t="inlineStr" r="G8046">
        <is>
          <t xml:space="preserve">053</t>
        </is>
      </c>
      <c s="9" r="H8046">
        <v>650.0000</v>
      </c>
      <c s="8" t="inlineStr" r="I8046">
        <is>
          <t xml:space="preserve"/>
        </is>
      </c>
      <c s="8" t="inlineStr" r="J8046">
        <is>
          <t xml:space="preserve"> DuPage</t>
        </is>
      </c>
    </row>
    <row r="8047" ht="20.25" customHeight="0">
      <c s="5" t="inlineStr" r="A8047">
        <is>
          <t xml:space="preserve">60404800</t>
        </is>
      </c>
      <c s="5" t="inlineStr" r="B8047">
        <is>
          <t xml:space="preserve">FRAMES AND GRATES, TYPE 11</t>
        </is>
      </c>
      <c s="5" t="inlineStr" r="C8047">
        <is>
          <t xml:space="preserve">EACH   </t>
        </is>
      </c>
      <c s="6" r="D8047">
        <v>2.000</v>
      </c>
      <c s="7" r="E8047">
        <v>1</v>
      </c>
      <c s="8" t="inlineStr" r="F8047">
        <is>
          <t xml:space="preserve">62T21</t>
        </is>
      </c>
      <c s="8" t="inlineStr" r="G8047">
        <is>
          <t xml:space="preserve">053</t>
        </is>
      </c>
      <c s="9" r="H8047">
        <v>650.0000</v>
      </c>
      <c s="8" t="inlineStr" r="I8047">
        <is>
          <t xml:space="preserve"/>
        </is>
      </c>
      <c s="8" t="inlineStr" r="J8047">
        <is>
          <t xml:space="preserve"> DuPage</t>
        </is>
      </c>
    </row>
    <row r="8048" ht="20.25" customHeight="0">
      <c s="5" t="inlineStr" r="A8048">
        <is>
          <t xml:space="preserve">60404805</t>
        </is>
      </c>
      <c s="5" t="inlineStr" r="B8048">
        <is>
          <t xml:space="preserve">FRAMES AND GRATES, TYPE 11V</t>
        </is>
      </c>
      <c s="5" t="inlineStr" r="C8048">
        <is>
          <t xml:space="preserve">EACH   </t>
        </is>
      </c>
      <c s="6" r="D8048">
        <v>53.000</v>
      </c>
      <c s="7" r="E8048">
        <v>1</v>
      </c>
      <c s="8" t="inlineStr" r="F8048">
        <is>
          <t xml:space="preserve">61K68</t>
        </is>
      </c>
      <c s="8" t="inlineStr" r="G8048">
        <is>
          <t xml:space="preserve">131</t>
        </is>
      </c>
      <c s="9" r="H8048">
        <v>646.0200</v>
      </c>
      <c s="8" t="inlineStr" r="I8048">
        <is>
          <t xml:space="preserve">Y</t>
        </is>
      </c>
      <c s="8" t="inlineStr" r="J8048">
        <is>
          <t xml:space="preserve"> Kane</t>
        </is>
      </c>
    </row>
    <row r="8049" ht="20.25" customHeight="0">
      <c s="5" t="inlineStr" r="A8049">
        <is>
          <t xml:space="preserve">60404805</t>
        </is>
      </c>
      <c s="5" t="inlineStr" r="B8049">
        <is>
          <t xml:space="preserve">FRAMES AND GRATES, TYPE 11V</t>
        </is>
      </c>
      <c s="5" t="inlineStr" r="C8049">
        <is>
          <t xml:space="preserve">EACH   </t>
        </is>
      </c>
      <c s="6" r="D8049">
        <v>53.000</v>
      </c>
      <c s="7" r="E8049">
        <v>1</v>
      </c>
      <c s="8" t="inlineStr" r="F8049">
        <is>
          <t xml:space="preserve">61K68</t>
        </is>
      </c>
      <c s="8" t="inlineStr" r="G8049">
        <is>
          <t xml:space="preserve">131</t>
        </is>
      </c>
      <c s="9" r="H8049">
        <v>600.0000</v>
      </c>
      <c s="8" t="inlineStr" r="I8049">
        <is>
          <t xml:space="preserve"/>
        </is>
      </c>
      <c s="8" t="inlineStr" r="J8049">
        <is>
          <t xml:space="preserve"> Kane</t>
        </is>
      </c>
    </row>
    <row r="8050" ht="20.25" customHeight="0">
      <c s="5" t="inlineStr" r="A8050">
        <is>
          <t xml:space="preserve">60404805</t>
        </is>
      </c>
      <c s="5" t="inlineStr" r="B8050">
        <is>
          <t xml:space="preserve">FRAMES AND GRATES, TYPE 11V</t>
        </is>
      </c>
      <c s="5" t="inlineStr" r="C8050">
        <is>
          <t xml:space="preserve">EACH   </t>
        </is>
      </c>
      <c s="6" r="D8050">
        <v>53.000</v>
      </c>
      <c s="7" r="E8050">
        <v>1</v>
      </c>
      <c s="8" t="inlineStr" r="F8050">
        <is>
          <t xml:space="preserve">61K68</t>
        </is>
      </c>
      <c s="8" t="inlineStr" r="G8050">
        <is>
          <t xml:space="preserve">131</t>
        </is>
      </c>
      <c s="9" r="H8050">
        <v>600.0000</v>
      </c>
      <c s="8" t="inlineStr" r="I8050">
        <is>
          <t xml:space="preserve"/>
        </is>
      </c>
      <c s="8" t="inlineStr" r="J8050">
        <is>
          <t xml:space="preserve"> Kane</t>
        </is>
      </c>
    </row>
    <row r="8051" ht="20.25" customHeight="0">
      <c s="5" t="inlineStr" r="A8051">
        <is>
          <t xml:space="preserve">60404805</t>
        </is>
      </c>
      <c s="5" t="inlineStr" r="B8051">
        <is>
          <t xml:space="preserve">FRAMES AND GRATES, TYPE 11V</t>
        </is>
      </c>
      <c s="5" t="inlineStr" r="C8051">
        <is>
          <t xml:space="preserve">EACH   </t>
        </is>
      </c>
      <c s="6" r="D8051">
        <v>53.000</v>
      </c>
      <c s="7" r="E8051">
        <v>1</v>
      </c>
      <c s="8" t="inlineStr" r="F8051">
        <is>
          <t xml:space="preserve">61K68</t>
        </is>
      </c>
      <c s="8" t="inlineStr" r="G8051">
        <is>
          <t xml:space="preserve">131</t>
        </is>
      </c>
      <c s="9" r="H8051">
        <v>800.0000</v>
      </c>
      <c s="8" t="inlineStr" r="I8051">
        <is>
          <t xml:space="preserve"/>
        </is>
      </c>
      <c s="8" t="inlineStr" r="J8051">
        <is>
          <t xml:space="preserve"> Kane</t>
        </is>
      </c>
    </row>
    <row r="8052" ht="20.25" customHeight="0">
      <c s="5" t="inlineStr" r="A8052">
        <is>
          <t xml:space="preserve">60404900</t>
        </is>
      </c>
      <c s="5" t="inlineStr" r="B8052">
        <is>
          <t xml:space="preserve">FRAMES AND GRATES, TYPE 12</t>
        </is>
      </c>
      <c s="5" t="inlineStr" r="C8052">
        <is>
          <t xml:space="preserve">EACH   </t>
        </is>
      </c>
      <c s="6" r="D8052">
        <v>1.000</v>
      </c>
      <c s="7" r="E8052">
        <v>1</v>
      </c>
      <c s="8" t="inlineStr" r="F8052">
        <is>
          <t xml:space="preserve">61K68</t>
        </is>
      </c>
      <c s="8" t="inlineStr" r="G8052">
        <is>
          <t xml:space="preserve">131</t>
        </is>
      </c>
      <c s="9" r="H8052">
        <v>843.7600</v>
      </c>
      <c s="8" t="inlineStr" r="I8052">
        <is>
          <t xml:space="preserve">Y</t>
        </is>
      </c>
      <c s="8" t="inlineStr" r="J8052">
        <is>
          <t xml:space="preserve"> Kane</t>
        </is>
      </c>
    </row>
    <row r="8053" ht="20.25" customHeight="0">
      <c s="5" t="inlineStr" r="A8053">
        <is>
          <t xml:space="preserve">60404900</t>
        </is>
      </c>
      <c s="5" t="inlineStr" r="B8053">
        <is>
          <t xml:space="preserve">FRAMES AND GRATES, TYPE 12</t>
        </is>
      </c>
      <c s="5" t="inlineStr" r="C8053">
        <is>
          <t xml:space="preserve">EACH   </t>
        </is>
      </c>
      <c s="6" r="D8053">
        <v>1.000</v>
      </c>
      <c s="7" r="E8053">
        <v>1</v>
      </c>
      <c s="8" t="inlineStr" r="F8053">
        <is>
          <t xml:space="preserve">61K68</t>
        </is>
      </c>
      <c s="8" t="inlineStr" r="G8053">
        <is>
          <t xml:space="preserve">131</t>
        </is>
      </c>
      <c s="9" r="H8053">
        <v>550.0000</v>
      </c>
      <c s="8" t="inlineStr" r="I8053">
        <is>
          <t xml:space="preserve"/>
        </is>
      </c>
      <c s="8" t="inlineStr" r="J8053">
        <is>
          <t xml:space="preserve"> Kane</t>
        </is>
      </c>
    </row>
    <row r="8054" ht="20.25" customHeight="0">
      <c s="5" t="inlineStr" r="A8054">
        <is>
          <t xml:space="preserve">60404900</t>
        </is>
      </c>
      <c s="5" t="inlineStr" r="B8054">
        <is>
          <t xml:space="preserve">FRAMES AND GRATES, TYPE 12</t>
        </is>
      </c>
      <c s="5" t="inlineStr" r="C8054">
        <is>
          <t xml:space="preserve">EACH   </t>
        </is>
      </c>
      <c s="6" r="D8054">
        <v>1.000</v>
      </c>
      <c s="7" r="E8054">
        <v>1</v>
      </c>
      <c s="8" t="inlineStr" r="F8054">
        <is>
          <t xml:space="preserve">61K68</t>
        </is>
      </c>
      <c s="8" t="inlineStr" r="G8054">
        <is>
          <t xml:space="preserve">131</t>
        </is>
      </c>
      <c s="9" r="H8054">
        <v>550.0000</v>
      </c>
      <c s="8" t="inlineStr" r="I8054">
        <is>
          <t xml:space="preserve"/>
        </is>
      </c>
      <c s="8" t="inlineStr" r="J8054">
        <is>
          <t xml:space="preserve"> Kane</t>
        </is>
      </c>
    </row>
    <row r="8055" ht="20.25" customHeight="0">
      <c s="5" t="inlineStr" r="A8055">
        <is>
          <t xml:space="preserve">60404900</t>
        </is>
      </c>
      <c s="5" t="inlineStr" r="B8055">
        <is>
          <t xml:space="preserve">FRAMES AND GRATES, TYPE 12</t>
        </is>
      </c>
      <c s="5" t="inlineStr" r="C8055">
        <is>
          <t xml:space="preserve">EACH   </t>
        </is>
      </c>
      <c s="6" r="D8055">
        <v>1.000</v>
      </c>
      <c s="7" r="E8055">
        <v>1</v>
      </c>
      <c s="8" t="inlineStr" r="F8055">
        <is>
          <t xml:space="preserve">61K68</t>
        </is>
      </c>
      <c s="8" t="inlineStr" r="G8055">
        <is>
          <t xml:space="preserve">131</t>
        </is>
      </c>
      <c s="9" r="H8055">
        <v>1500.0000</v>
      </c>
      <c s="8" t="inlineStr" r="I8055">
        <is>
          <t xml:space="preserve"/>
        </is>
      </c>
      <c s="8" t="inlineStr" r="J8055">
        <is>
          <t xml:space="preserve"> Kane</t>
        </is>
      </c>
    </row>
    <row r="8056" ht="20.25" customHeight="0">
      <c s="5" t="inlineStr" r="A8056">
        <is>
          <t xml:space="preserve">60404900</t>
        </is>
      </c>
      <c s="5" t="inlineStr" r="B8056">
        <is>
          <t xml:space="preserve">FRAMES AND GRATES, TYPE 12</t>
        </is>
      </c>
      <c s="5" t="inlineStr" r="C8056">
        <is>
          <t xml:space="preserve">EACH   </t>
        </is>
      </c>
      <c s="6" r="D8056">
        <v>10.000</v>
      </c>
      <c s="7" r="E8056">
        <v>1</v>
      </c>
      <c s="8" t="inlineStr" r="F8056">
        <is>
          <t xml:space="preserve">61L04</t>
        </is>
      </c>
      <c s="8" t="inlineStr" r="G8056">
        <is>
          <t xml:space="preserve">096</t>
        </is>
      </c>
      <c s="9" r="H8056">
        <v>850.0000</v>
      </c>
      <c s="8" t="inlineStr" r="I8056">
        <is>
          <t xml:space="preserve">Y</t>
        </is>
      </c>
      <c s="8" t="inlineStr" r="J8056">
        <is>
          <t xml:space="preserve"> DuPage</t>
        </is>
      </c>
    </row>
    <row r="8057" ht="20.25" customHeight="0">
      <c s="5" t="inlineStr" r="A8057">
        <is>
          <t xml:space="preserve">60404900</t>
        </is>
      </c>
      <c s="5" t="inlineStr" r="B8057">
        <is>
          <t xml:space="preserve">FRAMES AND GRATES, TYPE 12</t>
        </is>
      </c>
      <c s="5" t="inlineStr" r="C8057">
        <is>
          <t xml:space="preserve">EACH   </t>
        </is>
      </c>
      <c s="6" r="D8057">
        <v>10.000</v>
      </c>
      <c s="7" r="E8057">
        <v>1</v>
      </c>
      <c s="8" t="inlineStr" r="F8057">
        <is>
          <t xml:space="preserve">61L04</t>
        </is>
      </c>
      <c s="8" t="inlineStr" r="G8057">
        <is>
          <t xml:space="preserve">096</t>
        </is>
      </c>
      <c s="9" r="H8057">
        <v>985.0000</v>
      </c>
      <c s="8" t="inlineStr" r="I8057">
        <is>
          <t xml:space="preserve"/>
        </is>
      </c>
      <c s="8" t="inlineStr" r="J8057">
        <is>
          <t xml:space="preserve"> DuPage</t>
        </is>
      </c>
    </row>
    <row r="8058" ht="20.25" customHeight="0">
      <c s="5" t="inlineStr" r="A8058">
        <is>
          <t xml:space="preserve">60404900</t>
        </is>
      </c>
      <c s="5" t="inlineStr" r="B8058">
        <is>
          <t xml:space="preserve">FRAMES AND GRATES, TYPE 12</t>
        </is>
      </c>
      <c s="5" t="inlineStr" r="C8058">
        <is>
          <t xml:space="preserve">EACH   </t>
        </is>
      </c>
      <c s="6" r="D8058">
        <v>10.000</v>
      </c>
      <c s="7" r="E8058">
        <v>1</v>
      </c>
      <c s="8" t="inlineStr" r="F8058">
        <is>
          <t xml:space="preserve">61L04</t>
        </is>
      </c>
      <c s="8" t="inlineStr" r="G8058">
        <is>
          <t xml:space="preserve">096</t>
        </is>
      </c>
      <c s="9" r="H8058">
        <v>985.0000</v>
      </c>
      <c s="8" t="inlineStr" r="I8058">
        <is>
          <t xml:space="preserve"/>
        </is>
      </c>
      <c s="8" t="inlineStr" r="J8058">
        <is>
          <t xml:space="preserve"> DuPage</t>
        </is>
      </c>
    </row>
    <row r="8059" ht="20.25" customHeight="0">
      <c s="5" t="inlineStr" r="A8059">
        <is>
          <t xml:space="preserve">60404900</t>
        </is>
      </c>
      <c s="5" t="inlineStr" r="B8059">
        <is>
          <t xml:space="preserve">FRAMES AND GRATES, TYPE 12</t>
        </is>
      </c>
      <c s="5" t="inlineStr" r="C8059">
        <is>
          <t xml:space="preserve">EACH   </t>
        </is>
      </c>
      <c s="6" r="D8059">
        <v>10.000</v>
      </c>
      <c s="7" r="E8059">
        <v>1</v>
      </c>
      <c s="8" t="inlineStr" r="F8059">
        <is>
          <t xml:space="preserve">61L04</t>
        </is>
      </c>
      <c s="8" t="inlineStr" r="G8059">
        <is>
          <t xml:space="preserve">096</t>
        </is>
      </c>
      <c s="9" r="H8059">
        <v>1300.0000</v>
      </c>
      <c s="8" t="inlineStr" r="I8059">
        <is>
          <t xml:space="preserve"/>
        </is>
      </c>
      <c s="8" t="inlineStr" r="J8059">
        <is>
          <t xml:space="preserve"> DuPage</t>
        </is>
      </c>
    </row>
    <row r="8060" ht="20.25" customHeight="0">
      <c s="5" t="inlineStr" r="A8060">
        <is>
          <t xml:space="preserve">60404900</t>
        </is>
      </c>
      <c s="5" t="inlineStr" r="B8060">
        <is>
          <t xml:space="preserve">FRAMES AND GRATES, TYPE 12</t>
        </is>
      </c>
      <c s="5" t="inlineStr" r="C8060">
        <is>
          <t xml:space="preserve">EACH   </t>
        </is>
      </c>
      <c s="6" r="D8060">
        <v>10.000</v>
      </c>
      <c s="7" r="E8060">
        <v>1</v>
      </c>
      <c s="8" t="inlineStr" r="F8060">
        <is>
          <t xml:space="preserve">61L04</t>
        </is>
      </c>
      <c s="8" t="inlineStr" r="G8060">
        <is>
          <t xml:space="preserve">096</t>
        </is>
      </c>
      <c s="9" r="H8060">
        <v>1500.0000</v>
      </c>
      <c s="8" t="inlineStr" r="I8060">
        <is>
          <t xml:space="preserve"/>
        </is>
      </c>
      <c s="8" t="inlineStr" r="J8060">
        <is>
          <t xml:space="preserve"> DuPage</t>
        </is>
      </c>
    </row>
    <row r="8061" ht="20.25" customHeight="0">
      <c s="5" t="inlineStr" r="A8061">
        <is>
          <t xml:space="preserve">60404950</t>
        </is>
      </c>
      <c s="5" t="inlineStr" r="B8061">
        <is>
          <t xml:space="preserve">FRAMES AND GRATES, TYPE 24</t>
        </is>
      </c>
      <c s="5" t="inlineStr" r="C8061">
        <is>
          <t xml:space="preserve">EACH   </t>
        </is>
      </c>
      <c s="6" r="D8061">
        <v>2.000</v>
      </c>
      <c s="7" r="E8061">
        <v>1</v>
      </c>
      <c s="8" t="inlineStr" r="F8061">
        <is>
          <t xml:space="preserve">62T21</t>
        </is>
      </c>
      <c s="8" t="inlineStr" r="G8061">
        <is>
          <t xml:space="preserve">053</t>
        </is>
      </c>
      <c s="9" r="H8061">
        <v>585.0000</v>
      </c>
      <c s="8" t="inlineStr" r="I8061">
        <is>
          <t xml:space="preserve">Y</t>
        </is>
      </c>
      <c s="8" t="inlineStr" r="J8061">
        <is>
          <t xml:space="preserve"> DuPage</t>
        </is>
      </c>
    </row>
    <row r="8062" ht="20.25" customHeight="0">
      <c s="5" t="inlineStr" r="A8062">
        <is>
          <t xml:space="preserve">60404950</t>
        </is>
      </c>
      <c s="5" t="inlineStr" r="B8062">
        <is>
          <t xml:space="preserve">FRAMES AND GRATES, TYPE 24</t>
        </is>
      </c>
      <c s="5" t="inlineStr" r="C8062">
        <is>
          <t xml:space="preserve">EACH   </t>
        </is>
      </c>
      <c s="6" r="D8062">
        <v>2.000</v>
      </c>
      <c s="7" r="E8062">
        <v>1</v>
      </c>
      <c s="8" t="inlineStr" r="F8062">
        <is>
          <t xml:space="preserve">62T21</t>
        </is>
      </c>
      <c s="8" t="inlineStr" r="G8062">
        <is>
          <t xml:space="preserve">053</t>
        </is>
      </c>
      <c s="9" r="H8062">
        <v>585.0000</v>
      </c>
      <c s="8" t="inlineStr" r="I8062">
        <is>
          <t xml:space="preserve"/>
        </is>
      </c>
      <c s="8" t="inlineStr" r="J8062">
        <is>
          <t xml:space="preserve"> DuPage</t>
        </is>
      </c>
    </row>
    <row r="8063" ht="20.25" customHeight="0">
      <c s="5" t="inlineStr" r="A8063">
        <is>
          <t xml:space="preserve">60404950</t>
        </is>
      </c>
      <c s="5" t="inlineStr" r="B8063">
        <is>
          <t xml:space="preserve">FRAMES AND GRATES, TYPE 24</t>
        </is>
      </c>
      <c s="5" t="inlineStr" r="C8063">
        <is>
          <t xml:space="preserve">EACH   </t>
        </is>
      </c>
      <c s="6" r="D8063">
        <v>2.000</v>
      </c>
      <c s="7" r="E8063">
        <v>1</v>
      </c>
      <c s="8" t="inlineStr" r="F8063">
        <is>
          <t xml:space="preserve">62T21</t>
        </is>
      </c>
      <c s="8" t="inlineStr" r="G8063">
        <is>
          <t xml:space="preserve">053</t>
        </is>
      </c>
      <c s="9" r="H8063">
        <v>585.0000</v>
      </c>
      <c s="8" t="inlineStr" r="I8063">
        <is>
          <t xml:space="preserve"/>
        </is>
      </c>
      <c s="8" t="inlineStr" r="J8063">
        <is>
          <t xml:space="preserve"> DuPage</t>
        </is>
      </c>
    </row>
    <row r="8064" ht="20.25" customHeight="0">
      <c s="5" t="inlineStr" r="A8064">
        <is>
          <t xml:space="preserve">60404950</t>
        </is>
      </c>
      <c s="5" t="inlineStr" r="B8064">
        <is>
          <t xml:space="preserve">FRAMES AND GRATES, TYPE 24</t>
        </is>
      </c>
      <c s="5" t="inlineStr" r="C8064">
        <is>
          <t xml:space="preserve">EACH   </t>
        </is>
      </c>
      <c s="6" r="D8064">
        <v>1.000</v>
      </c>
      <c s="7" r="E8064">
        <v>1</v>
      </c>
      <c s="8" t="inlineStr" r="F8064">
        <is>
          <t xml:space="preserve">62X15</t>
        </is>
      </c>
      <c s="8" t="inlineStr" r="G8064">
        <is>
          <t xml:space="preserve">061</t>
        </is>
      </c>
      <c s="9" r="H8064">
        <v>585.0000</v>
      </c>
      <c s="8" t="inlineStr" r="I8064">
        <is>
          <t xml:space="preserve">Y</t>
        </is>
      </c>
      <c s="8" t="inlineStr" r="J8064">
        <is>
          <t xml:space="preserve"> Cook</t>
        </is>
      </c>
    </row>
    <row r="8065" ht="20.25" customHeight="0">
      <c s="5" t="inlineStr" r="A8065">
        <is>
          <t xml:space="preserve">60404950</t>
        </is>
      </c>
      <c s="5" t="inlineStr" r="B8065">
        <is>
          <t xml:space="preserve">FRAMES AND GRATES, TYPE 24</t>
        </is>
      </c>
      <c s="5" t="inlineStr" r="C8065">
        <is>
          <t xml:space="preserve">EACH   </t>
        </is>
      </c>
      <c s="6" r="D8065">
        <v>1.000</v>
      </c>
      <c s="7" r="E8065">
        <v>1</v>
      </c>
      <c s="8" t="inlineStr" r="F8065">
        <is>
          <t xml:space="preserve">62X15</t>
        </is>
      </c>
      <c s="8" t="inlineStr" r="G8065">
        <is>
          <t xml:space="preserve">061</t>
        </is>
      </c>
      <c s="9" r="H8065">
        <v>585.0000</v>
      </c>
      <c s="8" t="inlineStr" r="I8065">
        <is>
          <t xml:space="preserve"/>
        </is>
      </c>
      <c s="8" t="inlineStr" r="J8065">
        <is>
          <t xml:space="preserve"> Cook</t>
        </is>
      </c>
    </row>
    <row r="8066" ht="20.25" customHeight="0">
      <c s="5" t="inlineStr" r="A8066">
        <is>
          <t xml:space="preserve">60404950</t>
        </is>
      </c>
      <c s="5" t="inlineStr" r="B8066">
        <is>
          <t xml:space="preserve">FRAMES AND GRATES, TYPE 24</t>
        </is>
      </c>
      <c s="5" t="inlineStr" r="C8066">
        <is>
          <t xml:space="preserve">EACH   </t>
        </is>
      </c>
      <c s="6" r="D8066">
        <v>1.000</v>
      </c>
      <c s="7" r="E8066">
        <v>1</v>
      </c>
      <c s="8" t="inlineStr" r="F8066">
        <is>
          <t xml:space="preserve">62X15</t>
        </is>
      </c>
      <c s="8" t="inlineStr" r="G8066">
        <is>
          <t xml:space="preserve">061</t>
        </is>
      </c>
      <c s="9" r="H8066">
        <v>585.0000</v>
      </c>
      <c s="8" t="inlineStr" r="I8066">
        <is>
          <t xml:space="preserve"/>
        </is>
      </c>
      <c s="8" t="inlineStr" r="J8066">
        <is>
          <t xml:space="preserve"> Cook</t>
        </is>
      </c>
    </row>
    <row r="8067" ht="20.25" customHeight="0">
      <c s="5" t="inlineStr" r="A8067">
        <is>
          <t xml:space="preserve">60404950</t>
        </is>
      </c>
      <c s="5" t="inlineStr" r="B8067">
        <is>
          <t xml:space="preserve">FRAMES AND GRATES, TYPE 24</t>
        </is>
      </c>
      <c s="5" t="inlineStr" r="C8067">
        <is>
          <t xml:space="preserve">EACH   </t>
        </is>
      </c>
      <c s="6" r="D8067">
        <v>1.000</v>
      </c>
      <c s="7" r="E8067">
        <v>1</v>
      </c>
      <c s="8" t="inlineStr" r="F8067">
        <is>
          <t xml:space="preserve">62X15</t>
        </is>
      </c>
      <c s="8" t="inlineStr" r="G8067">
        <is>
          <t xml:space="preserve">061</t>
        </is>
      </c>
      <c s="9" r="H8067">
        <v>585.0000</v>
      </c>
      <c s="8" t="inlineStr" r="I8067">
        <is>
          <t xml:space="preserve"/>
        </is>
      </c>
      <c s="8" t="inlineStr" r="J8067">
        <is>
          <t xml:space="preserve"> Cook</t>
        </is>
      </c>
    </row>
    <row r="8068" ht="20.25" customHeight="0">
      <c s="5" t="inlineStr" r="A8068">
        <is>
          <t xml:space="preserve">60404950</t>
        </is>
      </c>
      <c s="5" t="inlineStr" r="B8068">
        <is>
          <t xml:space="preserve">FRAMES AND GRATES, TYPE 24</t>
        </is>
      </c>
      <c s="5" t="inlineStr" r="C8068">
        <is>
          <t xml:space="preserve">EACH   </t>
        </is>
      </c>
      <c s="6" r="D8068">
        <v>1.000</v>
      </c>
      <c s="7" r="E8068">
        <v>1</v>
      </c>
      <c s="8" t="inlineStr" r="F8068">
        <is>
          <t xml:space="preserve">62X15</t>
        </is>
      </c>
      <c s="8" t="inlineStr" r="G8068">
        <is>
          <t xml:space="preserve">061</t>
        </is>
      </c>
      <c s="9" r="H8068">
        <v>630.0000</v>
      </c>
      <c s="8" t="inlineStr" r="I8068">
        <is>
          <t xml:space="preserve"/>
        </is>
      </c>
      <c s="8" t="inlineStr" r="J8068">
        <is>
          <t xml:space="preserve"> Cook</t>
        </is>
      </c>
    </row>
    <row r="8069" ht="20.25" customHeight="0">
      <c s="5" t="inlineStr" r="A8069">
        <is>
          <t xml:space="preserve">60406000</t>
        </is>
      </c>
      <c s="5" t="inlineStr" r="B8069">
        <is>
          <t xml:space="preserve">FRAMES AND LIDS, TYPE 1, OPEN LID</t>
        </is>
      </c>
      <c s="5" t="inlineStr" r="C8069">
        <is>
          <t xml:space="preserve">EACH   </t>
        </is>
      </c>
      <c s="6" r="D8069">
        <v>1.000</v>
      </c>
      <c s="7" r="E8069">
        <v>1</v>
      </c>
      <c s="8" t="inlineStr" r="F8069">
        <is>
          <t xml:space="preserve">61L04</t>
        </is>
      </c>
      <c s="8" t="inlineStr" r="G8069">
        <is>
          <t xml:space="preserve">096</t>
        </is>
      </c>
      <c s="9" r="H8069">
        <v>650.0000</v>
      </c>
      <c s="8" t="inlineStr" r="I8069">
        <is>
          <t xml:space="preserve">Y</t>
        </is>
      </c>
      <c s="8" t="inlineStr" r="J8069">
        <is>
          <t xml:space="preserve"> DuPage</t>
        </is>
      </c>
    </row>
    <row r="8070" ht="20.25" customHeight="0">
      <c s="5" t="inlineStr" r="A8070">
        <is>
          <t xml:space="preserve">60406000</t>
        </is>
      </c>
      <c s="5" t="inlineStr" r="B8070">
        <is>
          <t xml:space="preserve">FRAMES AND LIDS, TYPE 1, OPEN LID</t>
        </is>
      </c>
      <c s="5" t="inlineStr" r="C8070">
        <is>
          <t xml:space="preserve">EACH   </t>
        </is>
      </c>
      <c s="6" r="D8070">
        <v>1.000</v>
      </c>
      <c s="7" r="E8070">
        <v>1</v>
      </c>
      <c s="8" t="inlineStr" r="F8070">
        <is>
          <t xml:space="preserve">61L04</t>
        </is>
      </c>
      <c s="8" t="inlineStr" r="G8070">
        <is>
          <t xml:space="preserve">096</t>
        </is>
      </c>
      <c s="9" r="H8070">
        <v>450.0000</v>
      </c>
      <c s="8" t="inlineStr" r="I8070">
        <is>
          <t xml:space="preserve"/>
        </is>
      </c>
      <c s="8" t="inlineStr" r="J8070">
        <is>
          <t xml:space="preserve"> DuPage</t>
        </is>
      </c>
    </row>
    <row r="8071" ht="20.25" customHeight="0">
      <c s="5" t="inlineStr" r="A8071">
        <is>
          <t xml:space="preserve">60406000</t>
        </is>
      </c>
      <c s="5" t="inlineStr" r="B8071">
        <is>
          <t xml:space="preserve">FRAMES AND LIDS, TYPE 1, OPEN LID</t>
        </is>
      </c>
      <c s="5" t="inlineStr" r="C8071">
        <is>
          <t xml:space="preserve">EACH   </t>
        </is>
      </c>
      <c s="6" r="D8071">
        <v>1.000</v>
      </c>
      <c s="7" r="E8071">
        <v>1</v>
      </c>
      <c s="8" t="inlineStr" r="F8071">
        <is>
          <t xml:space="preserve">61L04</t>
        </is>
      </c>
      <c s="8" t="inlineStr" r="G8071">
        <is>
          <t xml:space="preserve">096</t>
        </is>
      </c>
      <c s="9" r="H8071">
        <v>450.0000</v>
      </c>
      <c s="8" t="inlineStr" r="I8071">
        <is>
          <t xml:space="preserve"/>
        </is>
      </c>
      <c s="8" t="inlineStr" r="J8071">
        <is>
          <t xml:space="preserve"> DuPage</t>
        </is>
      </c>
    </row>
    <row r="8072" ht="20.25" customHeight="0">
      <c s="5" t="inlineStr" r="A8072">
        <is>
          <t xml:space="preserve">60406000</t>
        </is>
      </c>
      <c s="5" t="inlineStr" r="B8072">
        <is>
          <t xml:space="preserve">FRAMES AND LIDS, TYPE 1, OPEN LID</t>
        </is>
      </c>
      <c s="5" t="inlineStr" r="C8072">
        <is>
          <t xml:space="preserve">EACH   </t>
        </is>
      </c>
      <c s="6" r="D8072">
        <v>1.000</v>
      </c>
      <c s="7" r="E8072">
        <v>1</v>
      </c>
      <c s="8" t="inlineStr" r="F8072">
        <is>
          <t xml:space="preserve">61L04</t>
        </is>
      </c>
      <c s="8" t="inlineStr" r="G8072">
        <is>
          <t xml:space="preserve">096</t>
        </is>
      </c>
      <c s="9" r="H8072">
        <v>725.0000</v>
      </c>
      <c s="8" t="inlineStr" r="I8072">
        <is>
          <t xml:space="preserve"/>
        </is>
      </c>
      <c s="8" t="inlineStr" r="J8072">
        <is>
          <t xml:space="preserve"> DuPage</t>
        </is>
      </c>
    </row>
    <row r="8073" ht="20.25" customHeight="0">
      <c s="5" t="inlineStr" r="A8073">
        <is>
          <t xml:space="preserve">60406000</t>
        </is>
      </c>
      <c s="5" t="inlineStr" r="B8073">
        <is>
          <t xml:space="preserve">FRAMES AND LIDS, TYPE 1, OPEN LID</t>
        </is>
      </c>
      <c s="5" t="inlineStr" r="C8073">
        <is>
          <t xml:space="preserve">EACH   </t>
        </is>
      </c>
      <c s="6" r="D8073">
        <v>1.000</v>
      </c>
      <c s="7" r="E8073">
        <v>1</v>
      </c>
      <c s="8" t="inlineStr" r="F8073">
        <is>
          <t xml:space="preserve">61L04</t>
        </is>
      </c>
      <c s="8" t="inlineStr" r="G8073">
        <is>
          <t xml:space="preserve">096</t>
        </is>
      </c>
      <c s="9" r="H8073">
        <v>800.0000</v>
      </c>
      <c s="8" t="inlineStr" r="I8073">
        <is>
          <t xml:space="preserve"/>
        </is>
      </c>
      <c s="8" t="inlineStr" r="J8073">
        <is>
          <t xml:space="preserve"> DuPage</t>
        </is>
      </c>
    </row>
    <row r="8074" ht="20.25" customHeight="0">
      <c s="5" t="inlineStr" r="A8074">
        <is>
          <t xml:space="preserve">60406000</t>
        </is>
      </c>
      <c s="5" t="inlineStr" r="B8074">
        <is>
          <t xml:space="preserve">FRAMES AND LIDS, TYPE 1, OPEN LID</t>
        </is>
      </c>
      <c s="5" t="inlineStr" r="C8074">
        <is>
          <t xml:space="preserve">EACH   </t>
        </is>
      </c>
      <c s="6" r="D8074">
        <v>1.000</v>
      </c>
      <c s="7" r="E8074">
        <v>1</v>
      </c>
      <c s="8" t="inlineStr" r="F8074">
        <is>
          <t xml:space="preserve">62T21</t>
        </is>
      </c>
      <c s="8" t="inlineStr" r="G8074">
        <is>
          <t xml:space="preserve">053</t>
        </is>
      </c>
      <c s="9" r="H8074">
        <v>450.0000</v>
      </c>
      <c s="8" t="inlineStr" r="I8074">
        <is>
          <t xml:space="preserve">Y</t>
        </is>
      </c>
      <c s="8" t="inlineStr" r="J8074">
        <is>
          <t xml:space="preserve"> DuPage</t>
        </is>
      </c>
    </row>
    <row r="8075" ht="20.25" customHeight="0">
      <c s="5" t="inlineStr" r="A8075">
        <is>
          <t xml:space="preserve">60406000</t>
        </is>
      </c>
      <c s="5" t="inlineStr" r="B8075">
        <is>
          <t xml:space="preserve">FRAMES AND LIDS, TYPE 1, OPEN LID</t>
        </is>
      </c>
      <c s="5" t="inlineStr" r="C8075">
        <is>
          <t xml:space="preserve">EACH   </t>
        </is>
      </c>
      <c s="6" r="D8075">
        <v>1.000</v>
      </c>
      <c s="7" r="E8075">
        <v>1</v>
      </c>
      <c s="8" t="inlineStr" r="F8075">
        <is>
          <t xml:space="preserve">62T21</t>
        </is>
      </c>
      <c s="8" t="inlineStr" r="G8075">
        <is>
          <t xml:space="preserve">053</t>
        </is>
      </c>
      <c s="9" r="H8075">
        <v>450.0000</v>
      </c>
      <c s="8" t="inlineStr" r="I8075">
        <is>
          <t xml:space="preserve"/>
        </is>
      </c>
      <c s="8" t="inlineStr" r="J8075">
        <is>
          <t xml:space="preserve"> DuPage</t>
        </is>
      </c>
    </row>
    <row r="8076" ht="20.25" customHeight="0">
      <c s="5" t="inlineStr" r="A8076">
        <is>
          <t xml:space="preserve">60406000</t>
        </is>
      </c>
      <c s="5" t="inlineStr" r="B8076">
        <is>
          <t xml:space="preserve">FRAMES AND LIDS, TYPE 1, OPEN LID</t>
        </is>
      </c>
      <c s="5" t="inlineStr" r="C8076">
        <is>
          <t xml:space="preserve">EACH   </t>
        </is>
      </c>
      <c s="6" r="D8076">
        <v>1.000</v>
      </c>
      <c s="7" r="E8076">
        <v>1</v>
      </c>
      <c s="8" t="inlineStr" r="F8076">
        <is>
          <t xml:space="preserve">62T21</t>
        </is>
      </c>
      <c s="8" t="inlineStr" r="G8076">
        <is>
          <t xml:space="preserve">053</t>
        </is>
      </c>
      <c s="9" r="H8076">
        <v>450.0000</v>
      </c>
      <c s="8" t="inlineStr" r="I8076">
        <is>
          <t xml:space="preserve"/>
        </is>
      </c>
      <c s="8" t="inlineStr" r="J8076">
        <is>
          <t xml:space="preserve"> DuPage</t>
        </is>
      </c>
    </row>
    <row r="8077" ht="20.25" customHeight="0">
      <c s="5" t="inlineStr" r="A8077">
        <is>
          <t xml:space="preserve">60406000</t>
        </is>
      </c>
      <c s="5" t="inlineStr" r="B8077">
        <is>
          <t xml:space="preserve">FRAMES AND LIDS, TYPE 1, OPEN LID</t>
        </is>
      </c>
      <c s="5" t="inlineStr" r="C8077">
        <is>
          <t xml:space="preserve">EACH   </t>
        </is>
      </c>
      <c s="6" r="D8077">
        <v>2.000</v>
      </c>
      <c s="7" r="E8077">
        <v>1</v>
      </c>
      <c s="8" t="inlineStr" r="F8077">
        <is>
          <t xml:space="preserve">62T41</t>
        </is>
      </c>
      <c s="8" t="inlineStr" r="G8077">
        <is>
          <t xml:space="preserve">054</t>
        </is>
      </c>
      <c s="9" r="H8077">
        <v>500.0000</v>
      </c>
      <c s="8" t="inlineStr" r="I8077">
        <is>
          <t xml:space="preserve">Y</t>
        </is>
      </c>
      <c s="8" t="inlineStr" r="J8077">
        <is>
          <t xml:space="preserve"> Cook</t>
        </is>
      </c>
    </row>
    <row r="8078" ht="20.25" customHeight="0">
      <c s="5" t="inlineStr" r="A8078">
        <is>
          <t xml:space="preserve">60406000</t>
        </is>
      </c>
      <c s="5" t="inlineStr" r="B8078">
        <is>
          <t xml:space="preserve">FRAMES AND LIDS, TYPE 1, OPEN LID</t>
        </is>
      </c>
      <c s="5" t="inlineStr" r="C8078">
        <is>
          <t xml:space="preserve">EACH   </t>
        </is>
      </c>
      <c s="6" r="D8078">
        <v>2.000</v>
      </c>
      <c s="7" r="E8078">
        <v>1</v>
      </c>
      <c s="8" t="inlineStr" r="F8078">
        <is>
          <t xml:space="preserve">62T41</t>
        </is>
      </c>
      <c s="8" t="inlineStr" r="G8078">
        <is>
          <t xml:space="preserve">054</t>
        </is>
      </c>
      <c s="9" r="H8078">
        <v>450.0000</v>
      </c>
      <c s="8" t="inlineStr" r="I8078">
        <is>
          <t xml:space="preserve"/>
        </is>
      </c>
      <c s="8" t="inlineStr" r="J8078">
        <is>
          <t xml:space="preserve"> Cook</t>
        </is>
      </c>
    </row>
    <row r="8079" ht="20.25" customHeight="0">
      <c s="5" t="inlineStr" r="A8079">
        <is>
          <t xml:space="preserve">60406000</t>
        </is>
      </c>
      <c s="5" t="inlineStr" r="B8079">
        <is>
          <t xml:space="preserve">FRAMES AND LIDS, TYPE 1, OPEN LID</t>
        </is>
      </c>
      <c s="5" t="inlineStr" r="C8079">
        <is>
          <t xml:space="preserve">EACH   </t>
        </is>
      </c>
      <c s="6" r="D8079">
        <v>2.000</v>
      </c>
      <c s="7" r="E8079">
        <v>1</v>
      </c>
      <c s="8" t="inlineStr" r="F8079">
        <is>
          <t xml:space="preserve">62T41</t>
        </is>
      </c>
      <c s="8" t="inlineStr" r="G8079">
        <is>
          <t xml:space="preserve">054</t>
        </is>
      </c>
      <c s="9" r="H8079">
        <v>500.0000</v>
      </c>
      <c s="8" t="inlineStr" r="I8079">
        <is>
          <t xml:space="preserve"/>
        </is>
      </c>
      <c s="8" t="inlineStr" r="J8079">
        <is>
          <t xml:space="preserve"> Cook</t>
        </is>
      </c>
    </row>
    <row r="8080" ht="20.25" customHeight="0">
      <c s="5" t="inlineStr" r="A8080">
        <is>
          <t xml:space="preserve">60406000</t>
        </is>
      </c>
      <c s="5" t="inlineStr" r="B8080">
        <is>
          <t xml:space="preserve">FRAMES AND LIDS, TYPE 1, OPEN LID</t>
        </is>
      </c>
      <c s="5" t="inlineStr" r="C8080">
        <is>
          <t xml:space="preserve">EACH   </t>
        </is>
      </c>
      <c s="6" r="D8080">
        <v>2.000</v>
      </c>
      <c s="7" r="E8080">
        <v>1</v>
      </c>
      <c s="8" t="inlineStr" r="F8080">
        <is>
          <t xml:space="preserve">62T41</t>
        </is>
      </c>
      <c s="8" t="inlineStr" r="G8080">
        <is>
          <t xml:space="preserve">054</t>
        </is>
      </c>
      <c s="9" r="H8080">
        <v>1000.0000</v>
      </c>
      <c s="8" t="inlineStr" r="I8080">
        <is>
          <t xml:space="preserve"/>
        </is>
      </c>
      <c s="8" t="inlineStr" r="J8080">
        <is>
          <t xml:space="preserve"> Cook</t>
        </is>
      </c>
    </row>
    <row r="8081" ht="20.25" customHeight="0">
      <c s="5" t="inlineStr" r="A8081">
        <is>
          <t xml:space="preserve">60406000</t>
        </is>
      </c>
      <c s="5" t="inlineStr" r="B8081">
        <is>
          <t xml:space="preserve">FRAMES AND LIDS, TYPE 1, OPEN LID</t>
        </is>
      </c>
      <c s="5" t="inlineStr" r="C8081">
        <is>
          <t xml:space="preserve">EACH   </t>
        </is>
      </c>
      <c s="6" r="D8081">
        <v>8.000</v>
      </c>
      <c s="7" r="E8081">
        <v>1</v>
      </c>
      <c s="8" t="inlineStr" r="F8081">
        <is>
          <t xml:space="preserve">62W71</t>
        </is>
      </c>
      <c s="8" t="inlineStr" r="G8081">
        <is>
          <t xml:space="preserve">060</t>
        </is>
      </c>
      <c s="9" r="H8081">
        <v>450.0000</v>
      </c>
      <c s="8" t="inlineStr" r="I8081">
        <is>
          <t xml:space="preserve">Y</t>
        </is>
      </c>
      <c s="8" t="inlineStr" r="J8081">
        <is>
          <t xml:space="preserve"> Cook</t>
        </is>
      </c>
    </row>
    <row r="8082" ht="20.25" customHeight="0">
      <c s="5" t="inlineStr" r="A8082">
        <is>
          <t xml:space="preserve">60406000</t>
        </is>
      </c>
      <c s="5" t="inlineStr" r="B8082">
        <is>
          <t xml:space="preserve">FRAMES AND LIDS, TYPE 1, OPEN LID</t>
        </is>
      </c>
      <c s="5" t="inlineStr" r="C8082">
        <is>
          <t xml:space="preserve">EACH   </t>
        </is>
      </c>
      <c s="6" r="D8082">
        <v>8.000</v>
      </c>
      <c s="7" r="E8082">
        <v>1</v>
      </c>
      <c s="8" t="inlineStr" r="F8082">
        <is>
          <t xml:space="preserve">62W71</t>
        </is>
      </c>
      <c s="8" t="inlineStr" r="G8082">
        <is>
          <t xml:space="preserve">060</t>
        </is>
      </c>
      <c s="9" r="H8082">
        <v>450.0000</v>
      </c>
      <c s="8" t="inlineStr" r="I8082">
        <is>
          <t xml:space="preserve"/>
        </is>
      </c>
      <c s="8" t="inlineStr" r="J8082">
        <is>
          <t xml:space="preserve"> Cook</t>
        </is>
      </c>
    </row>
    <row r="8083" ht="20.25" customHeight="0">
      <c s="5" t="inlineStr" r="A8083">
        <is>
          <t xml:space="preserve">60406000</t>
        </is>
      </c>
      <c s="5" t="inlineStr" r="B8083">
        <is>
          <t xml:space="preserve">FRAMES AND LIDS, TYPE 1, OPEN LID</t>
        </is>
      </c>
      <c s="5" t="inlineStr" r="C8083">
        <is>
          <t xml:space="preserve">EACH   </t>
        </is>
      </c>
      <c s="6" r="D8083">
        <v>8.000</v>
      </c>
      <c s="7" r="E8083">
        <v>1</v>
      </c>
      <c s="8" t="inlineStr" r="F8083">
        <is>
          <t xml:space="preserve">62W71</t>
        </is>
      </c>
      <c s="8" t="inlineStr" r="G8083">
        <is>
          <t xml:space="preserve">060</t>
        </is>
      </c>
      <c s="9" r="H8083">
        <v>450.0000</v>
      </c>
      <c s="8" t="inlineStr" r="I8083">
        <is>
          <t xml:space="preserve"/>
        </is>
      </c>
      <c s="8" t="inlineStr" r="J8083">
        <is>
          <t xml:space="preserve"> Cook</t>
        </is>
      </c>
    </row>
    <row r="8084" ht="20.25" customHeight="0">
      <c s="5" t="inlineStr" r="A8084">
        <is>
          <t xml:space="preserve">60406000</t>
        </is>
      </c>
      <c s="5" t="inlineStr" r="B8084">
        <is>
          <t xml:space="preserve">FRAMES AND LIDS, TYPE 1, OPEN LID</t>
        </is>
      </c>
      <c s="5" t="inlineStr" r="C8084">
        <is>
          <t xml:space="preserve">EACH   </t>
        </is>
      </c>
      <c s="6" r="D8084">
        <v>8.000</v>
      </c>
      <c s="7" r="E8084">
        <v>1</v>
      </c>
      <c s="8" t="inlineStr" r="F8084">
        <is>
          <t xml:space="preserve">62W71</t>
        </is>
      </c>
      <c s="8" t="inlineStr" r="G8084">
        <is>
          <t xml:space="preserve">060</t>
        </is>
      </c>
      <c s="9" r="H8084">
        <v>450.0000</v>
      </c>
      <c s="8" t="inlineStr" r="I8084">
        <is>
          <t xml:space="preserve"/>
        </is>
      </c>
      <c s="8" t="inlineStr" r="J8084">
        <is>
          <t xml:space="preserve"> Cook</t>
        </is>
      </c>
    </row>
    <row r="8085" ht="20.25" customHeight="0">
      <c s="5" t="inlineStr" r="A8085">
        <is>
          <t xml:space="preserve">60406000</t>
        </is>
      </c>
      <c s="5" t="inlineStr" r="B8085">
        <is>
          <t xml:space="preserve">FRAMES AND LIDS, TYPE 1, OPEN LID</t>
        </is>
      </c>
      <c s="5" t="inlineStr" r="C8085">
        <is>
          <t xml:space="preserve">EACH   </t>
        </is>
      </c>
      <c s="6" r="D8085">
        <v>8.000</v>
      </c>
      <c s="7" r="E8085">
        <v>1</v>
      </c>
      <c s="8" t="inlineStr" r="F8085">
        <is>
          <t xml:space="preserve">62W71</t>
        </is>
      </c>
      <c s="8" t="inlineStr" r="G8085">
        <is>
          <t xml:space="preserve">060</t>
        </is>
      </c>
      <c s="9" r="H8085">
        <v>515.0000</v>
      </c>
      <c s="8" t="inlineStr" r="I8085">
        <is>
          <t xml:space="preserve"/>
        </is>
      </c>
      <c s="8" t="inlineStr" r="J8085">
        <is>
          <t xml:space="preserve"> Cook</t>
        </is>
      </c>
    </row>
    <row r="8086" ht="20.25" customHeight="0">
      <c s="5" t="inlineStr" r="A8086">
        <is>
          <t xml:space="preserve">60406100</t>
        </is>
      </c>
      <c s="5" t="inlineStr" r="B8086">
        <is>
          <t xml:space="preserve">FRAMES AND LIDS, TYPE 1, CLOSED LID</t>
        </is>
      </c>
      <c s="5" t="inlineStr" r="C8086">
        <is>
          <t xml:space="preserve">EACH   </t>
        </is>
      </c>
      <c s="6" r="D8086">
        <v>41.000</v>
      </c>
      <c s="7" r="E8086">
        <v>1</v>
      </c>
      <c s="8" t="inlineStr" r="F8086">
        <is>
          <t xml:space="preserve">61K68</t>
        </is>
      </c>
      <c s="8" t="inlineStr" r="G8086">
        <is>
          <t xml:space="preserve">131</t>
        </is>
      </c>
      <c s="9" r="H8086">
        <v>414.9500</v>
      </c>
      <c s="8" t="inlineStr" r="I8086">
        <is>
          <t xml:space="preserve">Y</t>
        </is>
      </c>
      <c s="8" t="inlineStr" r="J8086">
        <is>
          <t xml:space="preserve"> Kane</t>
        </is>
      </c>
    </row>
    <row r="8087" ht="20.25" customHeight="0">
      <c s="5" t="inlineStr" r="A8087">
        <is>
          <t xml:space="preserve">60406100</t>
        </is>
      </c>
      <c s="5" t="inlineStr" r="B8087">
        <is>
          <t xml:space="preserve">FRAMES AND LIDS, TYPE 1, CLOSED LID</t>
        </is>
      </c>
      <c s="5" t="inlineStr" r="C8087">
        <is>
          <t xml:space="preserve">EACH   </t>
        </is>
      </c>
      <c s="6" r="D8087">
        <v>41.000</v>
      </c>
      <c s="7" r="E8087">
        <v>1</v>
      </c>
      <c s="8" t="inlineStr" r="F8087">
        <is>
          <t xml:space="preserve">61K68</t>
        </is>
      </c>
      <c s="8" t="inlineStr" r="G8087">
        <is>
          <t xml:space="preserve">131</t>
        </is>
      </c>
      <c s="9" r="H8087">
        <v>500.0000</v>
      </c>
      <c s="8" t="inlineStr" r="I8087">
        <is>
          <t xml:space="preserve"/>
        </is>
      </c>
      <c s="8" t="inlineStr" r="J8087">
        <is>
          <t xml:space="preserve"> Kane</t>
        </is>
      </c>
    </row>
    <row r="8088" ht="20.25" customHeight="0">
      <c s="5" t="inlineStr" r="A8088">
        <is>
          <t xml:space="preserve">60406100</t>
        </is>
      </c>
      <c s="5" t="inlineStr" r="B8088">
        <is>
          <t xml:space="preserve">FRAMES AND LIDS, TYPE 1, CLOSED LID</t>
        </is>
      </c>
      <c s="5" t="inlineStr" r="C8088">
        <is>
          <t xml:space="preserve">EACH   </t>
        </is>
      </c>
      <c s="6" r="D8088">
        <v>41.000</v>
      </c>
      <c s="7" r="E8088">
        <v>1</v>
      </c>
      <c s="8" t="inlineStr" r="F8088">
        <is>
          <t xml:space="preserve">61K68</t>
        </is>
      </c>
      <c s="8" t="inlineStr" r="G8088">
        <is>
          <t xml:space="preserve">131</t>
        </is>
      </c>
      <c s="9" r="H8088">
        <v>500.0000</v>
      </c>
      <c s="8" t="inlineStr" r="I8088">
        <is>
          <t xml:space="preserve"/>
        </is>
      </c>
      <c s="8" t="inlineStr" r="J8088">
        <is>
          <t xml:space="preserve"> Kane</t>
        </is>
      </c>
    </row>
    <row r="8089" ht="20.25" customHeight="0">
      <c s="5" t="inlineStr" r="A8089">
        <is>
          <t xml:space="preserve">60406100</t>
        </is>
      </c>
      <c s="5" t="inlineStr" r="B8089">
        <is>
          <t xml:space="preserve">FRAMES AND LIDS, TYPE 1, CLOSED LID</t>
        </is>
      </c>
      <c s="5" t="inlineStr" r="C8089">
        <is>
          <t xml:space="preserve">EACH   </t>
        </is>
      </c>
      <c s="6" r="D8089">
        <v>41.000</v>
      </c>
      <c s="7" r="E8089">
        <v>1</v>
      </c>
      <c s="8" t="inlineStr" r="F8089">
        <is>
          <t xml:space="preserve">61K68</t>
        </is>
      </c>
      <c s="8" t="inlineStr" r="G8089">
        <is>
          <t xml:space="preserve">131</t>
        </is>
      </c>
      <c s="9" r="H8089">
        <v>900.0000</v>
      </c>
      <c s="8" t="inlineStr" r="I8089">
        <is>
          <t xml:space="preserve"/>
        </is>
      </c>
      <c s="8" t="inlineStr" r="J8089">
        <is>
          <t xml:space="preserve"> Kane</t>
        </is>
      </c>
    </row>
    <row r="8090" ht="20.25" customHeight="0">
      <c s="5" t="inlineStr" r="A8090">
        <is>
          <t xml:space="preserve">60406100</t>
        </is>
      </c>
      <c s="5" t="inlineStr" r="B8090">
        <is>
          <t xml:space="preserve">FRAMES AND LIDS, TYPE 1, CLOSED LID</t>
        </is>
      </c>
      <c s="5" t="inlineStr" r="C8090">
        <is>
          <t xml:space="preserve">EACH   </t>
        </is>
      </c>
      <c s="6" r="D8090">
        <v>4.000</v>
      </c>
      <c s="7" r="E8090">
        <v>1</v>
      </c>
      <c s="8" t="inlineStr" r="F8090">
        <is>
          <t xml:space="preserve">61K81</t>
        </is>
      </c>
      <c s="8" t="inlineStr" r="G8090">
        <is>
          <t xml:space="preserve">087</t>
        </is>
      </c>
      <c s="9" r="H8090">
        <v>650.0000</v>
      </c>
      <c s="8" t="inlineStr" r="I8090">
        <is>
          <t xml:space="preserve">Y</t>
        </is>
      </c>
      <c s="8" t="inlineStr" r="J8090">
        <is>
          <t xml:space="preserve"> Will</t>
        </is>
      </c>
    </row>
    <row r="8091" ht="20.25" customHeight="0">
      <c s="5" t="inlineStr" r="A8091">
        <is>
          <t xml:space="preserve">60406100</t>
        </is>
      </c>
      <c s="5" t="inlineStr" r="B8091">
        <is>
          <t xml:space="preserve">FRAMES AND LIDS, TYPE 1, CLOSED LID</t>
        </is>
      </c>
      <c s="5" t="inlineStr" r="C8091">
        <is>
          <t xml:space="preserve">EACH   </t>
        </is>
      </c>
      <c s="6" r="D8091">
        <v>4.000</v>
      </c>
      <c s="7" r="E8091">
        <v>1</v>
      </c>
      <c s="8" t="inlineStr" r="F8091">
        <is>
          <t xml:space="preserve">61K81</t>
        </is>
      </c>
      <c s="8" t="inlineStr" r="G8091">
        <is>
          <t xml:space="preserve">087</t>
        </is>
      </c>
      <c s="9" r="H8091">
        <v>404.0000</v>
      </c>
      <c s="8" t="inlineStr" r="I8091">
        <is>
          <t xml:space="preserve"/>
        </is>
      </c>
      <c s="8" t="inlineStr" r="J8091">
        <is>
          <t xml:space="preserve"> Will</t>
        </is>
      </c>
    </row>
    <row r="8092" ht="20.25" customHeight="0">
      <c s="5" t="inlineStr" r="A8092">
        <is>
          <t xml:space="preserve">60406100</t>
        </is>
      </c>
      <c s="5" t="inlineStr" r="B8092">
        <is>
          <t xml:space="preserve">FRAMES AND LIDS, TYPE 1, CLOSED LID</t>
        </is>
      </c>
      <c s="5" t="inlineStr" r="C8092">
        <is>
          <t xml:space="preserve">EACH   </t>
        </is>
      </c>
      <c s="6" r="D8092">
        <v>4.000</v>
      </c>
      <c s="7" r="E8092">
        <v>1</v>
      </c>
      <c s="8" t="inlineStr" r="F8092">
        <is>
          <t xml:space="preserve">61K81</t>
        </is>
      </c>
      <c s="8" t="inlineStr" r="G8092">
        <is>
          <t xml:space="preserve">087</t>
        </is>
      </c>
      <c s="9" r="H8092">
        <v>517.0000</v>
      </c>
      <c s="8" t="inlineStr" r="I8092">
        <is>
          <t xml:space="preserve"/>
        </is>
      </c>
      <c s="8" t="inlineStr" r="J8092">
        <is>
          <t xml:space="preserve"> Will</t>
        </is>
      </c>
    </row>
    <row r="8093" ht="20.25" customHeight="0">
      <c s="5" t="inlineStr" r="A8093">
        <is>
          <t xml:space="preserve">60406100</t>
        </is>
      </c>
      <c s="5" t="inlineStr" r="B8093">
        <is>
          <t xml:space="preserve">FRAMES AND LIDS, TYPE 1, CLOSED LID</t>
        </is>
      </c>
      <c s="5" t="inlineStr" r="C8093">
        <is>
          <t xml:space="preserve">EACH   </t>
        </is>
      </c>
      <c s="6" r="D8093">
        <v>4.000</v>
      </c>
      <c s="7" r="E8093">
        <v>1</v>
      </c>
      <c s="8" t="inlineStr" r="F8093">
        <is>
          <t xml:space="preserve">61K81</t>
        </is>
      </c>
      <c s="8" t="inlineStr" r="G8093">
        <is>
          <t xml:space="preserve">087</t>
        </is>
      </c>
      <c s="9" r="H8093">
        <v>600.0000</v>
      </c>
      <c s="8" t="inlineStr" r="I8093">
        <is>
          <t xml:space="preserve"/>
        </is>
      </c>
      <c s="8" t="inlineStr" r="J8093">
        <is>
          <t xml:space="preserve"> Will</t>
        </is>
      </c>
    </row>
    <row r="8094" ht="20.25" customHeight="0">
      <c s="5" t="inlineStr" r="A8094">
        <is>
          <t xml:space="preserve">60406100</t>
        </is>
      </c>
      <c s="5" t="inlineStr" r="B8094">
        <is>
          <t xml:space="preserve">FRAMES AND LIDS, TYPE 1, CLOSED LID</t>
        </is>
      </c>
      <c s="5" t="inlineStr" r="C8094">
        <is>
          <t xml:space="preserve">EACH   </t>
        </is>
      </c>
      <c s="6" r="D8094">
        <v>6.000</v>
      </c>
      <c s="7" r="E8094">
        <v>1</v>
      </c>
      <c s="8" t="inlineStr" r="F8094">
        <is>
          <t xml:space="preserve">61K87</t>
        </is>
      </c>
      <c s="8" t="inlineStr" r="G8094">
        <is>
          <t xml:space="preserve">142</t>
        </is>
      </c>
      <c s="9" r="H8094">
        <v>675.0000</v>
      </c>
      <c s="8" t="inlineStr" r="I8094">
        <is>
          <t xml:space="preserve">Y</t>
        </is>
      </c>
      <c s="8" t="inlineStr" r="J8094">
        <is>
          <t xml:space="preserve"> Cook</t>
        </is>
      </c>
    </row>
    <row r="8095" ht="20.25" customHeight="0">
      <c s="5" t="inlineStr" r="A8095">
        <is>
          <t xml:space="preserve">60406100</t>
        </is>
      </c>
      <c s="5" t="inlineStr" r="B8095">
        <is>
          <t xml:space="preserve">FRAMES AND LIDS, TYPE 1, CLOSED LID</t>
        </is>
      </c>
      <c s="5" t="inlineStr" r="C8095">
        <is>
          <t xml:space="preserve">EACH   </t>
        </is>
      </c>
      <c s="6" r="D8095">
        <v>6.000</v>
      </c>
      <c s="7" r="E8095">
        <v>1</v>
      </c>
      <c s="8" t="inlineStr" r="F8095">
        <is>
          <t xml:space="preserve">61K87</t>
        </is>
      </c>
      <c s="8" t="inlineStr" r="G8095">
        <is>
          <t xml:space="preserve">142</t>
        </is>
      </c>
      <c s="9" r="H8095">
        <v>400.0000</v>
      </c>
      <c s="8" t="inlineStr" r="I8095">
        <is>
          <t xml:space="preserve"/>
        </is>
      </c>
      <c s="8" t="inlineStr" r="J8095">
        <is>
          <t xml:space="preserve"> Cook</t>
        </is>
      </c>
    </row>
    <row r="8096" ht="20.25" customHeight="0">
      <c s="5" t="inlineStr" r="A8096">
        <is>
          <t xml:space="preserve">60406100</t>
        </is>
      </c>
      <c s="5" t="inlineStr" r="B8096">
        <is>
          <t xml:space="preserve">FRAMES AND LIDS, TYPE 1, CLOSED LID</t>
        </is>
      </c>
      <c s="5" t="inlineStr" r="C8096">
        <is>
          <t xml:space="preserve">EACH   </t>
        </is>
      </c>
      <c s="6" r="D8096">
        <v>6.000</v>
      </c>
      <c s="7" r="E8096">
        <v>1</v>
      </c>
      <c s="8" t="inlineStr" r="F8096">
        <is>
          <t xml:space="preserve">61K87</t>
        </is>
      </c>
      <c s="8" t="inlineStr" r="G8096">
        <is>
          <t xml:space="preserve">142</t>
        </is>
      </c>
      <c s="9" r="H8096">
        <v>490.0000</v>
      </c>
      <c s="8" t="inlineStr" r="I8096">
        <is>
          <t xml:space="preserve"/>
        </is>
      </c>
      <c s="8" t="inlineStr" r="J8096">
        <is>
          <t xml:space="preserve"> Cook</t>
        </is>
      </c>
    </row>
    <row r="8097" ht="20.25" customHeight="0">
      <c s="5" t="inlineStr" r="A8097">
        <is>
          <t xml:space="preserve">60406100</t>
        </is>
      </c>
      <c s="5" t="inlineStr" r="B8097">
        <is>
          <t xml:space="preserve">FRAMES AND LIDS, TYPE 1, CLOSED LID</t>
        </is>
      </c>
      <c s="5" t="inlineStr" r="C8097">
        <is>
          <t xml:space="preserve">EACH   </t>
        </is>
      </c>
      <c s="6" r="D8097">
        <v>6.000</v>
      </c>
      <c s="7" r="E8097">
        <v>1</v>
      </c>
      <c s="8" t="inlineStr" r="F8097">
        <is>
          <t xml:space="preserve">61K87</t>
        </is>
      </c>
      <c s="8" t="inlineStr" r="G8097">
        <is>
          <t xml:space="preserve">142</t>
        </is>
      </c>
      <c s="9" r="H8097">
        <v>605.3900</v>
      </c>
      <c s="8" t="inlineStr" r="I8097">
        <is>
          <t xml:space="preserve"/>
        </is>
      </c>
      <c s="8" t="inlineStr" r="J8097">
        <is>
          <t xml:space="preserve"> Cook</t>
        </is>
      </c>
    </row>
    <row r="8098" ht="20.25" customHeight="0">
      <c s="5" t="inlineStr" r="A8098">
        <is>
          <t xml:space="preserve">60406100</t>
        </is>
      </c>
      <c s="5" t="inlineStr" r="B8098">
        <is>
          <t xml:space="preserve">FRAMES AND LIDS, TYPE 1, CLOSED LID</t>
        </is>
      </c>
      <c s="5" t="inlineStr" r="C8098">
        <is>
          <t xml:space="preserve">EACH   </t>
        </is>
      </c>
      <c s="6" r="D8098">
        <v>6.000</v>
      </c>
      <c s="7" r="E8098">
        <v>1</v>
      </c>
      <c s="8" t="inlineStr" r="F8098">
        <is>
          <t xml:space="preserve">61K87</t>
        </is>
      </c>
      <c s="8" t="inlineStr" r="G8098">
        <is>
          <t xml:space="preserve">142</t>
        </is>
      </c>
      <c s="9" r="H8098">
        <v>650.0000</v>
      </c>
      <c s="8" t="inlineStr" r="I8098">
        <is>
          <t xml:space="preserve"/>
        </is>
      </c>
      <c s="8" t="inlineStr" r="J8098">
        <is>
          <t xml:space="preserve"> Cook</t>
        </is>
      </c>
    </row>
    <row r="8099" ht="20.25" customHeight="0">
      <c s="5" t="inlineStr" r="A8099">
        <is>
          <t xml:space="preserve">60406100</t>
        </is>
      </c>
      <c s="5" t="inlineStr" r="B8099">
        <is>
          <t xml:space="preserve">FRAMES AND LIDS, TYPE 1, CLOSED LID</t>
        </is>
      </c>
      <c s="5" t="inlineStr" r="C8099">
        <is>
          <t xml:space="preserve">EACH   </t>
        </is>
      </c>
      <c s="6" r="D8099">
        <v>6.000</v>
      </c>
      <c s="7" r="E8099">
        <v>1</v>
      </c>
      <c s="8" t="inlineStr" r="F8099">
        <is>
          <t xml:space="preserve">61K87</t>
        </is>
      </c>
      <c s="8" t="inlineStr" r="G8099">
        <is>
          <t xml:space="preserve">142</t>
        </is>
      </c>
      <c s="9" r="H8099">
        <v>650.0000</v>
      </c>
      <c s="8" t="inlineStr" r="I8099">
        <is>
          <t xml:space="preserve"/>
        </is>
      </c>
      <c s="8" t="inlineStr" r="J8099">
        <is>
          <t xml:space="preserve"> Cook</t>
        </is>
      </c>
    </row>
    <row r="8100" ht="20.25" customHeight="0">
      <c s="5" t="inlineStr" r="A8100">
        <is>
          <t xml:space="preserve">60406100</t>
        </is>
      </c>
      <c s="5" t="inlineStr" r="B8100">
        <is>
          <t xml:space="preserve">FRAMES AND LIDS, TYPE 1, CLOSED LID</t>
        </is>
      </c>
      <c s="5" t="inlineStr" r="C8100">
        <is>
          <t xml:space="preserve">EACH   </t>
        </is>
      </c>
      <c s="6" r="D8100">
        <v>6.000</v>
      </c>
      <c s="7" r="E8100">
        <v>1</v>
      </c>
      <c s="8" t="inlineStr" r="F8100">
        <is>
          <t xml:space="preserve">61K87</t>
        </is>
      </c>
      <c s="8" t="inlineStr" r="G8100">
        <is>
          <t xml:space="preserve">142</t>
        </is>
      </c>
      <c s="9" r="H8100">
        <v>650.0000</v>
      </c>
      <c s="8" t="inlineStr" r="I8100">
        <is>
          <t xml:space="preserve"/>
        </is>
      </c>
      <c s="8" t="inlineStr" r="J8100">
        <is>
          <t xml:space="preserve"> Cook</t>
        </is>
      </c>
    </row>
    <row r="8101" ht="20.25" customHeight="0">
      <c s="5" t="inlineStr" r="A8101">
        <is>
          <t xml:space="preserve">60406100</t>
        </is>
      </c>
      <c s="5" t="inlineStr" r="B8101">
        <is>
          <t xml:space="preserve">FRAMES AND LIDS, TYPE 1, CLOSED LID</t>
        </is>
      </c>
      <c s="5" t="inlineStr" r="C8101">
        <is>
          <t xml:space="preserve">EACH   </t>
        </is>
      </c>
      <c s="6" r="D8101">
        <v>6.000</v>
      </c>
      <c s="7" r="E8101">
        <v>1</v>
      </c>
      <c s="8" t="inlineStr" r="F8101">
        <is>
          <t xml:space="preserve">61K87</t>
        </is>
      </c>
      <c s="8" t="inlineStr" r="G8101">
        <is>
          <t xml:space="preserve">142</t>
        </is>
      </c>
      <c s="9" r="H8101">
        <v>900.0000</v>
      </c>
      <c s="8" t="inlineStr" r="I8101">
        <is>
          <t xml:space="preserve"/>
        </is>
      </c>
      <c s="8" t="inlineStr" r="J8101">
        <is>
          <t xml:space="preserve"> Cook</t>
        </is>
      </c>
    </row>
    <row r="8102" ht="20.25" customHeight="0">
      <c s="5" t="inlineStr" r="A8102">
        <is>
          <t xml:space="preserve">60406100</t>
        </is>
      </c>
      <c s="5" t="inlineStr" r="B8102">
        <is>
          <t xml:space="preserve">FRAMES AND LIDS, TYPE 1, CLOSED LID</t>
        </is>
      </c>
      <c s="5" t="inlineStr" r="C8102">
        <is>
          <t xml:space="preserve">EACH   </t>
        </is>
      </c>
      <c s="6" r="D8102">
        <v>5.000</v>
      </c>
      <c s="7" r="E8102">
        <v>1</v>
      </c>
      <c s="8" t="inlineStr" r="F8102">
        <is>
          <t xml:space="preserve">61L04</t>
        </is>
      </c>
      <c s="8" t="inlineStr" r="G8102">
        <is>
          <t xml:space="preserve">096</t>
        </is>
      </c>
      <c s="9" r="H8102">
        <v>650.0000</v>
      </c>
      <c s="8" t="inlineStr" r="I8102">
        <is>
          <t xml:space="preserve">Y</t>
        </is>
      </c>
      <c s="8" t="inlineStr" r="J8102">
        <is>
          <t xml:space="preserve"> DuPage</t>
        </is>
      </c>
    </row>
    <row r="8103" ht="20.25" customHeight="0">
      <c s="5" t="inlineStr" r="A8103">
        <is>
          <t xml:space="preserve">60406100</t>
        </is>
      </c>
      <c s="5" t="inlineStr" r="B8103">
        <is>
          <t xml:space="preserve">FRAMES AND LIDS, TYPE 1, CLOSED LID</t>
        </is>
      </c>
      <c s="5" t="inlineStr" r="C8103">
        <is>
          <t xml:space="preserve">EACH   </t>
        </is>
      </c>
      <c s="6" r="D8103">
        <v>5.000</v>
      </c>
      <c s="7" r="E8103">
        <v>1</v>
      </c>
      <c s="8" t="inlineStr" r="F8103">
        <is>
          <t xml:space="preserve">61L04</t>
        </is>
      </c>
      <c s="8" t="inlineStr" r="G8103">
        <is>
          <t xml:space="preserve">096</t>
        </is>
      </c>
      <c s="9" r="H8103">
        <v>450.0000</v>
      </c>
      <c s="8" t="inlineStr" r="I8103">
        <is>
          <t xml:space="preserve"/>
        </is>
      </c>
      <c s="8" t="inlineStr" r="J8103">
        <is>
          <t xml:space="preserve"> DuPage</t>
        </is>
      </c>
    </row>
    <row r="8104" ht="20.25" customHeight="0">
      <c s="5" t="inlineStr" r="A8104">
        <is>
          <t xml:space="preserve">60406100</t>
        </is>
      </c>
      <c s="5" t="inlineStr" r="B8104">
        <is>
          <t xml:space="preserve">FRAMES AND LIDS, TYPE 1, CLOSED LID</t>
        </is>
      </c>
      <c s="5" t="inlineStr" r="C8104">
        <is>
          <t xml:space="preserve">EACH   </t>
        </is>
      </c>
      <c s="6" r="D8104">
        <v>5.000</v>
      </c>
      <c s="7" r="E8104">
        <v>1</v>
      </c>
      <c s="8" t="inlineStr" r="F8104">
        <is>
          <t xml:space="preserve">61L04</t>
        </is>
      </c>
      <c s="8" t="inlineStr" r="G8104">
        <is>
          <t xml:space="preserve">096</t>
        </is>
      </c>
      <c s="9" r="H8104">
        <v>450.0000</v>
      </c>
      <c s="8" t="inlineStr" r="I8104">
        <is>
          <t xml:space="preserve"/>
        </is>
      </c>
      <c s="8" t="inlineStr" r="J8104">
        <is>
          <t xml:space="preserve"> DuPage</t>
        </is>
      </c>
    </row>
    <row r="8105" ht="20.25" customHeight="0">
      <c s="5" t="inlineStr" r="A8105">
        <is>
          <t xml:space="preserve">60406100</t>
        </is>
      </c>
      <c s="5" t="inlineStr" r="B8105">
        <is>
          <t xml:space="preserve">FRAMES AND LIDS, TYPE 1, CLOSED LID</t>
        </is>
      </c>
      <c s="5" t="inlineStr" r="C8105">
        <is>
          <t xml:space="preserve">EACH   </t>
        </is>
      </c>
      <c s="6" r="D8105">
        <v>5.000</v>
      </c>
      <c s="7" r="E8105">
        <v>1</v>
      </c>
      <c s="8" t="inlineStr" r="F8105">
        <is>
          <t xml:space="preserve">61L04</t>
        </is>
      </c>
      <c s="8" t="inlineStr" r="G8105">
        <is>
          <t xml:space="preserve">096</t>
        </is>
      </c>
      <c s="9" r="H8105">
        <v>725.0000</v>
      </c>
      <c s="8" t="inlineStr" r="I8105">
        <is>
          <t xml:space="preserve"/>
        </is>
      </c>
      <c s="8" t="inlineStr" r="J8105">
        <is>
          <t xml:space="preserve"> DuPage</t>
        </is>
      </c>
    </row>
    <row r="8106" ht="20.25" customHeight="0">
      <c s="5" t="inlineStr" r="A8106">
        <is>
          <t xml:space="preserve">60406100</t>
        </is>
      </c>
      <c s="5" t="inlineStr" r="B8106">
        <is>
          <t xml:space="preserve">FRAMES AND LIDS, TYPE 1, CLOSED LID</t>
        </is>
      </c>
      <c s="5" t="inlineStr" r="C8106">
        <is>
          <t xml:space="preserve">EACH   </t>
        </is>
      </c>
      <c s="6" r="D8106">
        <v>5.000</v>
      </c>
      <c s="7" r="E8106">
        <v>1</v>
      </c>
      <c s="8" t="inlineStr" r="F8106">
        <is>
          <t xml:space="preserve">61L04</t>
        </is>
      </c>
      <c s="8" t="inlineStr" r="G8106">
        <is>
          <t xml:space="preserve">096</t>
        </is>
      </c>
      <c s="9" r="H8106">
        <v>800.0000</v>
      </c>
      <c s="8" t="inlineStr" r="I8106">
        <is>
          <t xml:space="preserve"/>
        </is>
      </c>
      <c s="8" t="inlineStr" r="J8106">
        <is>
          <t xml:space="preserve"> DuPage</t>
        </is>
      </c>
    </row>
    <row r="8107" ht="20.25" customHeight="0">
      <c s="5" t="inlineStr" r="A8107">
        <is>
          <t xml:space="preserve">60406100</t>
        </is>
      </c>
      <c s="5" t="inlineStr" r="B8107">
        <is>
          <t xml:space="preserve">FRAMES AND LIDS, TYPE 1, CLOSED LID</t>
        </is>
      </c>
      <c s="5" t="inlineStr" r="C8107">
        <is>
          <t xml:space="preserve">EACH   </t>
        </is>
      </c>
      <c s="6" r="D8107">
        <v>1.000</v>
      </c>
      <c s="7" r="E8107">
        <v>1</v>
      </c>
      <c s="8" t="inlineStr" r="F8107">
        <is>
          <t xml:space="preserve">62T21</t>
        </is>
      </c>
      <c s="8" t="inlineStr" r="G8107">
        <is>
          <t xml:space="preserve">053</t>
        </is>
      </c>
      <c s="9" r="H8107">
        <v>450.0000</v>
      </c>
      <c s="8" t="inlineStr" r="I8107">
        <is>
          <t xml:space="preserve">Y</t>
        </is>
      </c>
      <c s="8" t="inlineStr" r="J8107">
        <is>
          <t xml:space="preserve"> DuPage</t>
        </is>
      </c>
    </row>
    <row r="8108" ht="20.25" customHeight="0">
      <c s="5" t="inlineStr" r="A8108">
        <is>
          <t xml:space="preserve">60406100</t>
        </is>
      </c>
      <c s="5" t="inlineStr" r="B8108">
        <is>
          <t xml:space="preserve">FRAMES AND LIDS, TYPE 1, CLOSED LID</t>
        </is>
      </c>
      <c s="5" t="inlineStr" r="C8108">
        <is>
          <t xml:space="preserve">EACH   </t>
        </is>
      </c>
      <c s="6" r="D8108">
        <v>1.000</v>
      </c>
      <c s="7" r="E8108">
        <v>1</v>
      </c>
      <c s="8" t="inlineStr" r="F8108">
        <is>
          <t xml:space="preserve">62T21</t>
        </is>
      </c>
      <c s="8" t="inlineStr" r="G8108">
        <is>
          <t xml:space="preserve">053</t>
        </is>
      </c>
      <c s="9" r="H8108">
        <v>450.0000</v>
      </c>
      <c s="8" t="inlineStr" r="I8108">
        <is>
          <t xml:space="preserve"/>
        </is>
      </c>
      <c s="8" t="inlineStr" r="J8108">
        <is>
          <t xml:space="preserve"> DuPage</t>
        </is>
      </c>
    </row>
    <row r="8109" ht="20.25" customHeight="0">
      <c s="5" t="inlineStr" r="A8109">
        <is>
          <t xml:space="preserve">60406100</t>
        </is>
      </c>
      <c s="5" t="inlineStr" r="B8109">
        <is>
          <t xml:space="preserve">FRAMES AND LIDS, TYPE 1, CLOSED LID</t>
        </is>
      </c>
      <c s="5" t="inlineStr" r="C8109">
        <is>
          <t xml:space="preserve">EACH   </t>
        </is>
      </c>
      <c s="6" r="D8109">
        <v>1.000</v>
      </c>
      <c s="7" r="E8109">
        <v>1</v>
      </c>
      <c s="8" t="inlineStr" r="F8109">
        <is>
          <t xml:space="preserve">62T21</t>
        </is>
      </c>
      <c s="8" t="inlineStr" r="G8109">
        <is>
          <t xml:space="preserve">053</t>
        </is>
      </c>
      <c s="9" r="H8109">
        <v>450.0000</v>
      </c>
      <c s="8" t="inlineStr" r="I8109">
        <is>
          <t xml:space="preserve"/>
        </is>
      </c>
      <c s="8" t="inlineStr" r="J8109">
        <is>
          <t xml:space="preserve"> DuPage</t>
        </is>
      </c>
    </row>
    <row r="8110" ht="20.25" customHeight="0">
      <c s="5" t="inlineStr" r="A8110">
        <is>
          <t xml:space="preserve">60406100</t>
        </is>
      </c>
      <c s="5" t="inlineStr" r="B8110">
        <is>
          <t xml:space="preserve">FRAMES AND LIDS, TYPE 1, CLOSED LID</t>
        </is>
      </c>
      <c s="5" t="inlineStr" r="C8110">
        <is>
          <t xml:space="preserve">EACH   </t>
        </is>
      </c>
      <c s="6" r="D8110">
        <v>1.000</v>
      </c>
      <c s="7" r="E8110">
        <v>1</v>
      </c>
      <c s="8" t="inlineStr" r="F8110">
        <is>
          <t xml:space="preserve">62T41</t>
        </is>
      </c>
      <c s="8" t="inlineStr" r="G8110">
        <is>
          <t xml:space="preserve">054</t>
        </is>
      </c>
      <c s="9" r="H8110">
        <v>500.0000</v>
      </c>
      <c s="8" t="inlineStr" r="I8110">
        <is>
          <t xml:space="preserve">Y</t>
        </is>
      </c>
      <c s="8" t="inlineStr" r="J8110">
        <is>
          <t xml:space="preserve"> Cook</t>
        </is>
      </c>
    </row>
    <row r="8111" ht="20.25" customHeight="0">
      <c s="5" t="inlineStr" r="A8111">
        <is>
          <t xml:space="preserve">60406100</t>
        </is>
      </c>
      <c s="5" t="inlineStr" r="B8111">
        <is>
          <t xml:space="preserve">FRAMES AND LIDS, TYPE 1, CLOSED LID</t>
        </is>
      </c>
      <c s="5" t="inlineStr" r="C8111">
        <is>
          <t xml:space="preserve">EACH   </t>
        </is>
      </c>
      <c s="6" r="D8111">
        <v>1.000</v>
      </c>
      <c s="7" r="E8111">
        <v>1</v>
      </c>
      <c s="8" t="inlineStr" r="F8111">
        <is>
          <t xml:space="preserve">62T41</t>
        </is>
      </c>
      <c s="8" t="inlineStr" r="G8111">
        <is>
          <t xml:space="preserve">054</t>
        </is>
      </c>
      <c s="9" r="H8111">
        <v>450.0000</v>
      </c>
      <c s="8" t="inlineStr" r="I8111">
        <is>
          <t xml:space="preserve"/>
        </is>
      </c>
      <c s="8" t="inlineStr" r="J8111">
        <is>
          <t xml:space="preserve"> Cook</t>
        </is>
      </c>
    </row>
    <row r="8112" ht="20.25" customHeight="0">
      <c s="5" t="inlineStr" r="A8112">
        <is>
          <t xml:space="preserve">60406100</t>
        </is>
      </c>
      <c s="5" t="inlineStr" r="B8112">
        <is>
          <t xml:space="preserve">FRAMES AND LIDS, TYPE 1, CLOSED LID</t>
        </is>
      </c>
      <c s="5" t="inlineStr" r="C8112">
        <is>
          <t xml:space="preserve">EACH   </t>
        </is>
      </c>
      <c s="6" r="D8112">
        <v>1.000</v>
      </c>
      <c s="7" r="E8112">
        <v>1</v>
      </c>
      <c s="8" t="inlineStr" r="F8112">
        <is>
          <t xml:space="preserve">62T41</t>
        </is>
      </c>
      <c s="8" t="inlineStr" r="G8112">
        <is>
          <t xml:space="preserve">054</t>
        </is>
      </c>
      <c s="9" r="H8112">
        <v>500.0000</v>
      </c>
      <c s="8" t="inlineStr" r="I8112">
        <is>
          <t xml:space="preserve"/>
        </is>
      </c>
      <c s="8" t="inlineStr" r="J8112">
        <is>
          <t xml:space="preserve"> Cook</t>
        </is>
      </c>
    </row>
    <row r="8113" ht="20.25" customHeight="0">
      <c s="5" t="inlineStr" r="A8113">
        <is>
          <t xml:space="preserve">60406100</t>
        </is>
      </c>
      <c s="5" t="inlineStr" r="B8113">
        <is>
          <t xml:space="preserve">FRAMES AND LIDS, TYPE 1, CLOSED LID</t>
        </is>
      </c>
      <c s="5" t="inlineStr" r="C8113">
        <is>
          <t xml:space="preserve">EACH   </t>
        </is>
      </c>
      <c s="6" r="D8113">
        <v>1.000</v>
      </c>
      <c s="7" r="E8113">
        <v>1</v>
      </c>
      <c s="8" t="inlineStr" r="F8113">
        <is>
          <t xml:space="preserve">62T41</t>
        </is>
      </c>
      <c s="8" t="inlineStr" r="G8113">
        <is>
          <t xml:space="preserve">054</t>
        </is>
      </c>
      <c s="9" r="H8113">
        <v>1000.0000</v>
      </c>
      <c s="8" t="inlineStr" r="I8113">
        <is>
          <t xml:space="preserve"/>
        </is>
      </c>
      <c s="8" t="inlineStr" r="J8113">
        <is>
          <t xml:space="preserve"> Cook</t>
        </is>
      </c>
    </row>
    <row r="8114" ht="20.25" customHeight="0">
      <c s="5" t="inlineStr" r="A8114">
        <is>
          <t xml:space="preserve">60406100</t>
        </is>
      </c>
      <c s="5" t="inlineStr" r="B8114">
        <is>
          <t xml:space="preserve">FRAMES AND LIDS, TYPE 1, CLOSED LID</t>
        </is>
      </c>
      <c s="5" t="inlineStr" r="C8114">
        <is>
          <t xml:space="preserve">EACH   </t>
        </is>
      </c>
      <c s="6" r="D8114">
        <v>14.000</v>
      </c>
      <c s="7" r="E8114">
        <v>1</v>
      </c>
      <c s="8" t="inlineStr" r="F8114">
        <is>
          <t xml:space="preserve">62W71</t>
        </is>
      </c>
      <c s="8" t="inlineStr" r="G8114">
        <is>
          <t xml:space="preserve">060</t>
        </is>
      </c>
      <c s="9" r="H8114">
        <v>450.0000</v>
      </c>
      <c s="8" t="inlineStr" r="I8114">
        <is>
          <t xml:space="preserve">Y</t>
        </is>
      </c>
      <c s="8" t="inlineStr" r="J8114">
        <is>
          <t xml:space="preserve"> Cook</t>
        </is>
      </c>
    </row>
    <row r="8115" ht="20.25" customHeight="0">
      <c s="5" t="inlineStr" r="A8115">
        <is>
          <t xml:space="preserve">60406100</t>
        </is>
      </c>
      <c s="5" t="inlineStr" r="B8115">
        <is>
          <t xml:space="preserve">FRAMES AND LIDS, TYPE 1, CLOSED LID</t>
        </is>
      </c>
      <c s="5" t="inlineStr" r="C8115">
        <is>
          <t xml:space="preserve">EACH   </t>
        </is>
      </c>
      <c s="6" r="D8115">
        <v>14.000</v>
      </c>
      <c s="7" r="E8115">
        <v>1</v>
      </c>
      <c s="8" t="inlineStr" r="F8115">
        <is>
          <t xml:space="preserve">62W71</t>
        </is>
      </c>
      <c s="8" t="inlineStr" r="G8115">
        <is>
          <t xml:space="preserve">060</t>
        </is>
      </c>
      <c s="9" r="H8115">
        <v>450.0000</v>
      </c>
      <c s="8" t="inlineStr" r="I8115">
        <is>
          <t xml:space="preserve"/>
        </is>
      </c>
      <c s="8" t="inlineStr" r="J8115">
        <is>
          <t xml:space="preserve"> Cook</t>
        </is>
      </c>
    </row>
    <row r="8116" ht="20.25" customHeight="0">
      <c s="5" t="inlineStr" r="A8116">
        <is>
          <t xml:space="preserve">60406100</t>
        </is>
      </c>
      <c s="5" t="inlineStr" r="B8116">
        <is>
          <t xml:space="preserve">FRAMES AND LIDS, TYPE 1, CLOSED LID</t>
        </is>
      </c>
      <c s="5" t="inlineStr" r="C8116">
        <is>
          <t xml:space="preserve">EACH   </t>
        </is>
      </c>
      <c s="6" r="D8116">
        <v>14.000</v>
      </c>
      <c s="7" r="E8116">
        <v>1</v>
      </c>
      <c s="8" t="inlineStr" r="F8116">
        <is>
          <t xml:space="preserve">62W71</t>
        </is>
      </c>
      <c s="8" t="inlineStr" r="G8116">
        <is>
          <t xml:space="preserve">060</t>
        </is>
      </c>
      <c s="9" r="H8116">
        <v>450.0000</v>
      </c>
      <c s="8" t="inlineStr" r="I8116">
        <is>
          <t xml:space="preserve"/>
        </is>
      </c>
      <c s="8" t="inlineStr" r="J8116">
        <is>
          <t xml:space="preserve"> Cook</t>
        </is>
      </c>
    </row>
    <row r="8117" ht="20.25" customHeight="0">
      <c s="5" t="inlineStr" r="A8117">
        <is>
          <t xml:space="preserve">60406100</t>
        </is>
      </c>
      <c s="5" t="inlineStr" r="B8117">
        <is>
          <t xml:space="preserve">FRAMES AND LIDS, TYPE 1, CLOSED LID</t>
        </is>
      </c>
      <c s="5" t="inlineStr" r="C8117">
        <is>
          <t xml:space="preserve">EACH   </t>
        </is>
      </c>
      <c s="6" r="D8117">
        <v>14.000</v>
      </c>
      <c s="7" r="E8117">
        <v>1</v>
      </c>
      <c s="8" t="inlineStr" r="F8117">
        <is>
          <t xml:space="preserve">62W71</t>
        </is>
      </c>
      <c s="8" t="inlineStr" r="G8117">
        <is>
          <t xml:space="preserve">060</t>
        </is>
      </c>
      <c s="9" r="H8117">
        <v>450.0000</v>
      </c>
      <c s="8" t="inlineStr" r="I8117">
        <is>
          <t xml:space="preserve"/>
        </is>
      </c>
      <c s="8" t="inlineStr" r="J8117">
        <is>
          <t xml:space="preserve"> Cook</t>
        </is>
      </c>
    </row>
    <row r="8118" ht="20.25" customHeight="0">
      <c s="5" t="inlineStr" r="A8118">
        <is>
          <t xml:space="preserve">60406100</t>
        </is>
      </c>
      <c s="5" t="inlineStr" r="B8118">
        <is>
          <t xml:space="preserve">FRAMES AND LIDS, TYPE 1, CLOSED LID</t>
        </is>
      </c>
      <c s="5" t="inlineStr" r="C8118">
        <is>
          <t xml:space="preserve">EACH   </t>
        </is>
      </c>
      <c s="6" r="D8118">
        <v>14.000</v>
      </c>
      <c s="7" r="E8118">
        <v>1</v>
      </c>
      <c s="8" t="inlineStr" r="F8118">
        <is>
          <t xml:space="preserve">62W71</t>
        </is>
      </c>
      <c s="8" t="inlineStr" r="G8118">
        <is>
          <t xml:space="preserve">060</t>
        </is>
      </c>
      <c s="9" r="H8118">
        <v>515.0000</v>
      </c>
      <c s="8" t="inlineStr" r="I8118">
        <is>
          <t xml:space="preserve"/>
        </is>
      </c>
      <c s="8" t="inlineStr" r="J8118">
        <is>
          <t xml:space="preserve"> Cook</t>
        </is>
      </c>
    </row>
    <row r="8119" ht="20.25" customHeight="0">
      <c s="5" t="inlineStr" r="A8119">
        <is>
          <t xml:space="preserve">60406100</t>
        </is>
      </c>
      <c s="5" t="inlineStr" r="B8119">
        <is>
          <t xml:space="preserve">FRAMES AND LIDS, TYPE 1, CLOSED LID</t>
        </is>
      </c>
      <c s="5" t="inlineStr" r="C8119">
        <is>
          <t xml:space="preserve">EACH   </t>
        </is>
      </c>
      <c s="6" r="D8119">
        <v>16.000</v>
      </c>
      <c s="7" r="E8119">
        <v>1</v>
      </c>
      <c s="8" t="inlineStr" r="F8119">
        <is>
          <t xml:space="preserve">62X15</t>
        </is>
      </c>
      <c s="8" t="inlineStr" r="G8119">
        <is>
          <t xml:space="preserve">061</t>
        </is>
      </c>
      <c s="9" r="H8119">
        <v>450.0000</v>
      </c>
      <c s="8" t="inlineStr" r="I8119">
        <is>
          <t xml:space="preserve">Y</t>
        </is>
      </c>
      <c s="8" t="inlineStr" r="J8119">
        <is>
          <t xml:space="preserve"> Cook</t>
        </is>
      </c>
    </row>
    <row r="8120" ht="20.25" customHeight="0">
      <c s="5" t="inlineStr" r="A8120">
        <is>
          <t xml:space="preserve">60406100</t>
        </is>
      </c>
      <c s="5" t="inlineStr" r="B8120">
        <is>
          <t xml:space="preserve">FRAMES AND LIDS, TYPE 1, CLOSED LID</t>
        </is>
      </c>
      <c s="5" t="inlineStr" r="C8120">
        <is>
          <t xml:space="preserve">EACH   </t>
        </is>
      </c>
      <c s="6" r="D8120">
        <v>16.000</v>
      </c>
      <c s="7" r="E8120">
        <v>1</v>
      </c>
      <c s="8" t="inlineStr" r="F8120">
        <is>
          <t xml:space="preserve">62X15</t>
        </is>
      </c>
      <c s="8" t="inlineStr" r="G8120">
        <is>
          <t xml:space="preserve">061</t>
        </is>
      </c>
      <c s="9" r="H8120">
        <v>450.0000</v>
      </c>
      <c s="8" t="inlineStr" r="I8120">
        <is>
          <t xml:space="preserve"/>
        </is>
      </c>
      <c s="8" t="inlineStr" r="J8120">
        <is>
          <t xml:space="preserve"> Cook</t>
        </is>
      </c>
    </row>
    <row r="8121" ht="20.25" customHeight="0">
      <c s="5" t="inlineStr" r="A8121">
        <is>
          <t xml:space="preserve">60406100</t>
        </is>
      </c>
      <c s="5" t="inlineStr" r="B8121">
        <is>
          <t xml:space="preserve">FRAMES AND LIDS, TYPE 1, CLOSED LID</t>
        </is>
      </c>
      <c s="5" t="inlineStr" r="C8121">
        <is>
          <t xml:space="preserve">EACH   </t>
        </is>
      </c>
      <c s="6" r="D8121">
        <v>16.000</v>
      </c>
      <c s="7" r="E8121">
        <v>1</v>
      </c>
      <c s="8" t="inlineStr" r="F8121">
        <is>
          <t xml:space="preserve">62X15</t>
        </is>
      </c>
      <c s="8" t="inlineStr" r="G8121">
        <is>
          <t xml:space="preserve">061</t>
        </is>
      </c>
      <c s="9" r="H8121">
        <v>450.0000</v>
      </c>
      <c s="8" t="inlineStr" r="I8121">
        <is>
          <t xml:space="preserve"/>
        </is>
      </c>
      <c s="8" t="inlineStr" r="J8121">
        <is>
          <t xml:space="preserve"> Cook</t>
        </is>
      </c>
    </row>
    <row r="8122" ht="20.25" customHeight="0">
      <c s="5" t="inlineStr" r="A8122">
        <is>
          <t xml:space="preserve">60406100</t>
        </is>
      </c>
      <c s="5" t="inlineStr" r="B8122">
        <is>
          <t xml:space="preserve">FRAMES AND LIDS, TYPE 1, CLOSED LID</t>
        </is>
      </c>
      <c s="5" t="inlineStr" r="C8122">
        <is>
          <t xml:space="preserve">EACH   </t>
        </is>
      </c>
      <c s="6" r="D8122">
        <v>16.000</v>
      </c>
      <c s="7" r="E8122">
        <v>1</v>
      </c>
      <c s="8" t="inlineStr" r="F8122">
        <is>
          <t xml:space="preserve">62X15</t>
        </is>
      </c>
      <c s="8" t="inlineStr" r="G8122">
        <is>
          <t xml:space="preserve">061</t>
        </is>
      </c>
      <c s="9" r="H8122">
        <v>450.0000</v>
      </c>
      <c s="8" t="inlineStr" r="I8122">
        <is>
          <t xml:space="preserve"/>
        </is>
      </c>
      <c s="8" t="inlineStr" r="J8122">
        <is>
          <t xml:space="preserve"> Cook</t>
        </is>
      </c>
    </row>
    <row r="8123" ht="20.25" customHeight="0">
      <c s="5" t="inlineStr" r="A8123">
        <is>
          <t xml:space="preserve">60406100</t>
        </is>
      </c>
      <c s="5" t="inlineStr" r="B8123">
        <is>
          <t xml:space="preserve">FRAMES AND LIDS, TYPE 1, CLOSED LID</t>
        </is>
      </c>
      <c s="5" t="inlineStr" r="C8123">
        <is>
          <t xml:space="preserve">EACH   </t>
        </is>
      </c>
      <c s="6" r="D8123">
        <v>16.000</v>
      </c>
      <c s="7" r="E8123">
        <v>1</v>
      </c>
      <c s="8" t="inlineStr" r="F8123">
        <is>
          <t xml:space="preserve">62X15</t>
        </is>
      </c>
      <c s="8" t="inlineStr" r="G8123">
        <is>
          <t xml:space="preserve">061</t>
        </is>
      </c>
      <c s="9" r="H8123">
        <v>500.0000</v>
      </c>
      <c s="8" t="inlineStr" r="I8123">
        <is>
          <t xml:space="preserve"/>
        </is>
      </c>
      <c s="8" t="inlineStr" r="J8123">
        <is>
          <t xml:space="preserve"> Cook</t>
        </is>
      </c>
    </row>
    <row r="8124" ht="20.25" customHeight="0">
      <c s="5" t="inlineStr" r="A8124">
        <is>
          <t xml:space="preserve">60500040</t>
        </is>
      </c>
      <c s="5" t="inlineStr" r="B8124">
        <is>
          <t xml:space="preserve">REMOVING MANHOLES</t>
        </is>
      </c>
      <c s="5" t="inlineStr" r="C8124">
        <is>
          <t xml:space="preserve">EACH   </t>
        </is>
      </c>
      <c s="6" r="D8124">
        <v>2.000</v>
      </c>
      <c s="7" r="E8124">
        <v>1</v>
      </c>
      <c s="8" t="inlineStr" r="F8124">
        <is>
          <t xml:space="preserve">61J63</t>
        </is>
      </c>
      <c s="8" t="inlineStr" r="G8124">
        <is>
          <t xml:space="preserve">139</t>
        </is>
      </c>
      <c s="9" r="H8124">
        <v>400.0000</v>
      </c>
      <c s="8" t="inlineStr" r="I8124">
        <is>
          <t xml:space="preserve">Y</t>
        </is>
      </c>
      <c s="8" t="inlineStr" r="J8124">
        <is>
          <t xml:space="preserve"> Cook</t>
        </is>
      </c>
    </row>
    <row r="8125" ht="20.25" customHeight="0">
      <c s="5" t="inlineStr" r="A8125">
        <is>
          <t xml:space="preserve">60500040</t>
        </is>
      </c>
      <c s="5" t="inlineStr" r="B8125">
        <is>
          <t xml:space="preserve">REMOVING MANHOLES</t>
        </is>
      </c>
      <c s="5" t="inlineStr" r="C8125">
        <is>
          <t xml:space="preserve">EACH   </t>
        </is>
      </c>
      <c s="6" r="D8125">
        <v>2.000</v>
      </c>
      <c s="7" r="E8125">
        <v>1</v>
      </c>
      <c s="8" t="inlineStr" r="F8125">
        <is>
          <t xml:space="preserve">61J63</t>
        </is>
      </c>
      <c s="8" t="inlineStr" r="G8125">
        <is>
          <t xml:space="preserve">139</t>
        </is>
      </c>
      <c s="9" r="H8125">
        <v>250.5600</v>
      </c>
      <c s="8" t="inlineStr" r="I8125">
        <is>
          <t xml:space="preserve"/>
        </is>
      </c>
      <c s="8" t="inlineStr" r="J8125">
        <is>
          <t xml:space="preserve"> Cook</t>
        </is>
      </c>
    </row>
    <row r="8126" ht="20.25" customHeight="0">
      <c s="5" t="inlineStr" r="A8126">
        <is>
          <t xml:space="preserve">60500040</t>
        </is>
      </c>
      <c s="5" t="inlineStr" r="B8126">
        <is>
          <t xml:space="preserve">REMOVING MANHOLES</t>
        </is>
      </c>
      <c s="5" t="inlineStr" r="C8126">
        <is>
          <t xml:space="preserve">EACH   </t>
        </is>
      </c>
      <c s="6" r="D8126">
        <v>2.000</v>
      </c>
      <c s="7" r="E8126">
        <v>1</v>
      </c>
      <c s="8" t="inlineStr" r="F8126">
        <is>
          <t xml:space="preserve">61J63</t>
        </is>
      </c>
      <c s="8" t="inlineStr" r="G8126">
        <is>
          <t xml:space="preserve">139</t>
        </is>
      </c>
      <c s="9" r="H8126">
        <v>555.0000</v>
      </c>
      <c s="8" t="inlineStr" r="I8126">
        <is>
          <t xml:space="preserve"/>
        </is>
      </c>
      <c s="8" t="inlineStr" r="J8126">
        <is>
          <t xml:space="preserve"> Cook</t>
        </is>
      </c>
    </row>
    <row r="8127" ht="20.25" customHeight="0">
      <c s="5" t="inlineStr" r="A8127">
        <is>
          <t xml:space="preserve">60500040</t>
        </is>
      </c>
      <c s="5" t="inlineStr" r="B8127">
        <is>
          <t xml:space="preserve">REMOVING MANHOLES</t>
        </is>
      </c>
      <c s="5" t="inlineStr" r="C8127">
        <is>
          <t xml:space="preserve">EACH   </t>
        </is>
      </c>
      <c s="6" r="D8127">
        <v>2.000</v>
      </c>
      <c s="7" r="E8127">
        <v>1</v>
      </c>
      <c s="8" t="inlineStr" r="F8127">
        <is>
          <t xml:space="preserve">61J63</t>
        </is>
      </c>
      <c s="8" t="inlineStr" r="G8127">
        <is>
          <t xml:space="preserve">139</t>
        </is>
      </c>
      <c s="9" r="H8127">
        <v>575.0000</v>
      </c>
      <c s="8" t="inlineStr" r="I8127">
        <is>
          <t xml:space="preserve"/>
        </is>
      </c>
      <c s="8" t="inlineStr" r="J8127">
        <is>
          <t xml:space="preserve"> Cook</t>
        </is>
      </c>
    </row>
    <row r="8128" ht="20.25" customHeight="0">
      <c s="5" t="inlineStr" r="A8128">
        <is>
          <t xml:space="preserve">60500040</t>
        </is>
      </c>
      <c s="5" t="inlineStr" r="B8128">
        <is>
          <t xml:space="preserve">REMOVING MANHOLES</t>
        </is>
      </c>
      <c s="5" t="inlineStr" r="C8128">
        <is>
          <t xml:space="preserve">EACH   </t>
        </is>
      </c>
      <c s="6" r="D8128">
        <v>2.000</v>
      </c>
      <c s="7" r="E8128">
        <v>1</v>
      </c>
      <c s="8" t="inlineStr" r="F8128">
        <is>
          <t xml:space="preserve">61J63</t>
        </is>
      </c>
      <c s="8" t="inlineStr" r="G8128">
        <is>
          <t xml:space="preserve">139</t>
        </is>
      </c>
      <c s="9" r="H8128">
        <v>600.0000</v>
      </c>
      <c s="8" t="inlineStr" r="I8128">
        <is>
          <t xml:space="preserve"/>
        </is>
      </c>
      <c s="8" t="inlineStr" r="J8128">
        <is>
          <t xml:space="preserve"> Cook</t>
        </is>
      </c>
    </row>
    <row r="8129" ht="20.25" customHeight="0">
      <c s="5" t="inlineStr" r="A8129">
        <is>
          <t xml:space="preserve">60500040</t>
        </is>
      </c>
      <c s="5" t="inlineStr" r="B8129">
        <is>
          <t xml:space="preserve">REMOVING MANHOLES</t>
        </is>
      </c>
      <c s="5" t="inlineStr" r="C8129">
        <is>
          <t xml:space="preserve">EACH   </t>
        </is>
      </c>
      <c s="6" r="D8129">
        <v>2.000</v>
      </c>
      <c s="7" r="E8129">
        <v>1</v>
      </c>
      <c s="8" t="inlineStr" r="F8129">
        <is>
          <t xml:space="preserve">61J63</t>
        </is>
      </c>
      <c s="8" t="inlineStr" r="G8129">
        <is>
          <t xml:space="preserve">139</t>
        </is>
      </c>
      <c s="9" r="H8129">
        <v>600.0000</v>
      </c>
      <c s="8" t="inlineStr" r="I8129">
        <is>
          <t xml:space="preserve"/>
        </is>
      </c>
      <c s="8" t="inlineStr" r="J8129">
        <is>
          <t xml:space="preserve"> Cook</t>
        </is>
      </c>
    </row>
    <row r="8130" ht="20.25" customHeight="0">
      <c s="5" t="inlineStr" r="A8130">
        <is>
          <t xml:space="preserve">60500040</t>
        </is>
      </c>
      <c s="5" t="inlineStr" r="B8130">
        <is>
          <t xml:space="preserve">REMOVING MANHOLES</t>
        </is>
      </c>
      <c s="5" t="inlineStr" r="C8130">
        <is>
          <t xml:space="preserve">EACH   </t>
        </is>
      </c>
      <c s="6" r="D8130">
        <v>2.000</v>
      </c>
      <c s="7" r="E8130">
        <v>1</v>
      </c>
      <c s="8" t="inlineStr" r="F8130">
        <is>
          <t xml:space="preserve">61J63</t>
        </is>
      </c>
      <c s="8" t="inlineStr" r="G8130">
        <is>
          <t xml:space="preserve">139</t>
        </is>
      </c>
      <c s="9" r="H8130">
        <v>750.0000</v>
      </c>
      <c s="8" t="inlineStr" r="I8130">
        <is>
          <t xml:space="preserve"/>
        </is>
      </c>
      <c s="8" t="inlineStr" r="J8130">
        <is>
          <t xml:space="preserve"> Cook</t>
        </is>
      </c>
    </row>
    <row r="8131" ht="20.25" customHeight="0">
      <c s="5" t="inlineStr" r="A8131">
        <is>
          <t xml:space="preserve">60500040</t>
        </is>
      </c>
      <c s="5" t="inlineStr" r="B8131">
        <is>
          <t xml:space="preserve">REMOVING MANHOLES</t>
        </is>
      </c>
      <c s="5" t="inlineStr" r="C8131">
        <is>
          <t xml:space="preserve">EACH   </t>
        </is>
      </c>
      <c s="6" r="D8131">
        <v>7.000</v>
      </c>
      <c s="7" r="E8131">
        <v>1</v>
      </c>
      <c s="8" t="inlineStr" r="F8131">
        <is>
          <t xml:space="preserve">61K68</t>
        </is>
      </c>
      <c s="8" t="inlineStr" r="G8131">
        <is>
          <t xml:space="preserve">131</t>
        </is>
      </c>
      <c s="9" r="H8131">
        <v>610.9200</v>
      </c>
      <c s="8" t="inlineStr" r="I8131">
        <is>
          <t xml:space="preserve">Y</t>
        </is>
      </c>
      <c s="8" t="inlineStr" r="J8131">
        <is>
          <t xml:space="preserve"> Kane</t>
        </is>
      </c>
    </row>
    <row r="8132" ht="20.25" customHeight="0">
      <c s="5" t="inlineStr" r="A8132">
        <is>
          <t xml:space="preserve">60500040</t>
        </is>
      </c>
      <c s="5" t="inlineStr" r="B8132">
        <is>
          <t xml:space="preserve">REMOVING MANHOLES</t>
        </is>
      </c>
      <c s="5" t="inlineStr" r="C8132">
        <is>
          <t xml:space="preserve">EACH   </t>
        </is>
      </c>
      <c s="6" r="D8132">
        <v>7.000</v>
      </c>
      <c s="7" r="E8132">
        <v>1</v>
      </c>
      <c s="8" t="inlineStr" r="F8132">
        <is>
          <t xml:space="preserve">61K68</t>
        </is>
      </c>
      <c s="8" t="inlineStr" r="G8132">
        <is>
          <t xml:space="preserve">131</t>
        </is>
      </c>
      <c s="9" r="H8132">
        <v>700.0000</v>
      </c>
      <c s="8" t="inlineStr" r="I8132">
        <is>
          <t xml:space="preserve"/>
        </is>
      </c>
      <c s="8" t="inlineStr" r="J8132">
        <is>
          <t xml:space="preserve"> Kane</t>
        </is>
      </c>
    </row>
    <row r="8133" ht="20.25" customHeight="0">
      <c s="5" t="inlineStr" r="A8133">
        <is>
          <t xml:space="preserve">60500040</t>
        </is>
      </c>
      <c s="5" t="inlineStr" r="B8133">
        <is>
          <t xml:space="preserve">REMOVING MANHOLES</t>
        </is>
      </c>
      <c s="5" t="inlineStr" r="C8133">
        <is>
          <t xml:space="preserve">EACH   </t>
        </is>
      </c>
      <c s="6" r="D8133">
        <v>7.000</v>
      </c>
      <c s="7" r="E8133">
        <v>1</v>
      </c>
      <c s="8" t="inlineStr" r="F8133">
        <is>
          <t xml:space="preserve">61K68</t>
        </is>
      </c>
      <c s="8" t="inlineStr" r="G8133">
        <is>
          <t xml:space="preserve">131</t>
        </is>
      </c>
      <c s="9" r="H8133">
        <v>700.0000</v>
      </c>
      <c s="8" t="inlineStr" r="I8133">
        <is>
          <t xml:space="preserve"/>
        </is>
      </c>
      <c s="8" t="inlineStr" r="J8133">
        <is>
          <t xml:space="preserve"> Kane</t>
        </is>
      </c>
    </row>
    <row r="8134" ht="20.25" customHeight="0">
      <c s="5" t="inlineStr" r="A8134">
        <is>
          <t xml:space="preserve">60500040</t>
        </is>
      </c>
      <c s="5" t="inlineStr" r="B8134">
        <is>
          <t xml:space="preserve">REMOVING MANHOLES</t>
        </is>
      </c>
      <c s="5" t="inlineStr" r="C8134">
        <is>
          <t xml:space="preserve">EACH   </t>
        </is>
      </c>
      <c s="6" r="D8134">
        <v>7.000</v>
      </c>
      <c s="7" r="E8134">
        <v>1</v>
      </c>
      <c s="8" t="inlineStr" r="F8134">
        <is>
          <t xml:space="preserve">61K68</t>
        </is>
      </c>
      <c s="8" t="inlineStr" r="G8134">
        <is>
          <t xml:space="preserve">131</t>
        </is>
      </c>
      <c s="9" r="H8134">
        <v>800.0000</v>
      </c>
      <c s="8" t="inlineStr" r="I8134">
        <is>
          <t xml:space="preserve"/>
        </is>
      </c>
      <c s="8" t="inlineStr" r="J8134">
        <is>
          <t xml:space="preserve"> Kane</t>
        </is>
      </c>
    </row>
    <row r="8135" ht="20.25" customHeight="0">
      <c s="5" t="inlineStr" r="A8135">
        <is>
          <t xml:space="preserve">60500040</t>
        </is>
      </c>
      <c s="5" t="inlineStr" r="B8135">
        <is>
          <t xml:space="preserve">REMOVING MANHOLES</t>
        </is>
      </c>
      <c s="5" t="inlineStr" r="C8135">
        <is>
          <t xml:space="preserve">EACH   </t>
        </is>
      </c>
      <c s="6" r="D8135">
        <v>2.000</v>
      </c>
      <c s="7" r="E8135">
        <v>1</v>
      </c>
      <c s="8" t="inlineStr" r="F8135">
        <is>
          <t xml:space="preserve">61K81</t>
        </is>
      </c>
      <c s="8" t="inlineStr" r="G8135">
        <is>
          <t xml:space="preserve">087</t>
        </is>
      </c>
      <c s="9" r="H8135">
        <v>600.0000</v>
      </c>
      <c s="8" t="inlineStr" r="I8135">
        <is>
          <t xml:space="preserve">Y</t>
        </is>
      </c>
      <c s="8" t="inlineStr" r="J8135">
        <is>
          <t xml:space="preserve"> Will</t>
        </is>
      </c>
    </row>
    <row r="8136" ht="20.25" customHeight="0">
      <c s="5" t="inlineStr" r="A8136">
        <is>
          <t xml:space="preserve">60500040</t>
        </is>
      </c>
      <c s="5" t="inlineStr" r="B8136">
        <is>
          <t xml:space="preserve">REMOVING MANHOLES</t>
        </is>
      </c>
      <c s="5" t="inlineStr" r="C8136">
        <is>
          <t xml:space="preserve">EACH   </t>
        </is>
      </c>
      <c s="6" r="D8136">
        <v>2.000</v>
      </c>
      <c s="7" r="E8136">
        <v>1</v>
      </c>
      <c s="8" t="inlineStr" r="F8136">
        <is>
          <t xml:space="preserve">61K81</t>
        </is>
      </c>
      <c s="8" t="inlineStr" r="G8136">
        <is>
          <t xml:space="preserve">087</t>
        </is>
      </c>
      <c s="9" r="H8136">
        <v>789.0000</v>
      </c>
      <c s="8" t="inlineStr" r="I8136">
        <is>
          <t xml:space="preserve"/>
        </is>
      </c>
      <c s="8" t="inlineStr" r="J8136">
        <is>
          <t xml:space="preserve"> Will</t>
        </is>
      </c>
    </row>
    <row r="8137" ht="20.25" customHeight="0">
      <c s="5" t="inlineStr" r="A8137">
        <is>
          <t xml:space="preserve">60500040</t>
        </is>
      </c>
      <c s="5" t="inlineStr" r="B8137">
        <is>
          <t xml:space="preserve">REMOVING MANHOLES</t>
        </is>
      </c>
      <c s="5" t="inlineStr" r="C8137">
        <is>
          <t xml:space="preserve">EACH   </t>
        </is>
      </c>
      <c s="6" r="D8137">
        <v>2.000</v>
      </c>
      <c s="7" r="E8137">
        <v>1</v>
      </c>
      <c s="8" t="inlineStr" r="F8137">
        <is>
          <t xml:space="preserve">61K81</t>
        </is>
      </c>
      <c s="8" t="inlineStr" r="G8137">
        <is>
          <t xml:space="preserve">087</t>
        </is>
      </c>
      <c s="9" r="H8137">
        <v>1000.0000</v>
      </c>
      <c s="8" t="inlineStr" r="I8137">
        <is>
          <t xml:space="preserve"/>
        </is>
      </c>
      <c s="8" t="inlineStr" r="J8137">
        <is>
          <t xml:space="preserve"> Will</t>
        </is>
      </c>
    </row>
    <row r="8138" ht="20.25" customHeight="0">
      <c s="5" t="inlineStr" r="A8138">
        <is>
          <t xml:space="preserve">60500040</t>
        </is>
      </c>
      <c s="5" t="inlineStr" r="B8138">
        <is>
          <t xml:space="preserve">REMOVING MANHOLES</t>
        </is>
      </c>
      <c s="5" t="inlineStr" r="C8138">
        <is>
          <t xml:space="preserve">EACH   </t>
        </is>
      </c>
      <c s="6" r="D8138">
        <v>2.000</v>
      </c>
      <c s="7" r="E8138">
        <v>1</v>
      </c>
      <c s="8" t="inlineStr" r="F8138">
        <is>
          <t xml:space="preserve">61K81</t>
        </is>
      </c>
      <c s="8" t="inlineStr" r="G8138">
        <is>
          <t xml:space="preserve">087</t>
        </is>
      </c>
      <c s="9" r="H8138">
        <v>1190.0000</v>
      </c>
      <c s="8" t="inlineStr" r="I8138">
        <is>
          <t xml:space="preserve"/>
        </is>
      </c>
      <c s="8" t="inlineStr" r="J8138">
        <is>
          <t xml:space="preserve"> Will</t>
        </is>
      </c>
    </row>
    <row r="8139" ht="20.25" customHeight="0">
      <c s="5" t="inlineStr" r="A8139">
        <is>
          <t xml:space="preserve">60500040</t>
        </is>
      </c>
      <c s="5" t="inlineStr" r="B8139">
        <is>
          <t xml:space="preserve">REMOVING MANHOLES</t>
        </is>
      </c>
      <c s="5" t="inlineStr" r="C8139">
        <is>
          <t xml:space="preserve">EACH   </t>
        </is>
      </c>
      <c s="6" r="D8139">
        <v>1.000</v>
      </c>
      <c s="7" r="E8139">
        <v>9</v>
      </c>
      <c s="8" t="inlineStr" r="F8139">
        <is>
          <t xml:space="preserve">78483</t>
        </is>
      </c>
      <c s="8" t="inlineStr" r="G8139">
        <is>
          <t xml:space="preserve">127</t>
        </is>
      </c>
      <c s="9" r="H8139">
        <v>817.2200</v>
      </c>
      <c s="8" t="inlineStr" r="I8139">
        <is>
          <t xml:space="preserve">Y</t>
        </is>
      </c>
      <c s="8" t="inlineStr" r="J8139">
        <is>
          <t xml:space="preserve"> Jefferson</t>
        </is>
      </c>
    </row>
    <row r="8140" ht="20.25" customHeight="0">
      <c s="5" t="inlineStr" r="A8140">
        <is>
          <t xml:space="preserve">60500040</t>
        </is>
      </c>
      <c s="5" t="inlineStr" r="B8140">
        <is>
          <t xml:space="preserve">REMOVING MANHOLES</t>
        </is>
      </c>
      <c s="5" t="inlineStr" r="C8140">
        <is>
          <t xml:space="preserve">EACH   </t>
        </is>
      </c>
      <c s="6" r="D8140">
        <v>1.000</v>
      </c>
      <c s="7" r="E8140">
        <v>9</v>
      </c>
      <c s="8" t="inlineStr" r="F8140">
        <is>
          <t xml:space="preserve">78483</t>
        </is>
      </c>
      <c s="8" t="inlineStr" r="G8140">
        <is>
          <t xml:space="preserve">127</t>
        </is>
      </c>
      <c s="9" r="H8140">
        <v>675.0000</v>
      </c>
      <c s="8" t="inlineStr" r="I8140">
        <is>
          <t xml:space="preserve"/>
        </is>
      </c>
      <c s="8" t="inlineStr" r="J8140">
        <is>
          <t xml:space="preserve"> Jefferson</t>
        </is>
      </c>
    </row>
    <row r="8141" ht="20.25" customHeight="0">
      <c s="5" t="inlineStr" r="A8141">
        <is>
          <t xml:space="preserve">60500040</t>
        </is>
      </c>
      <c s="5" t="inlineStr" r="B8141">
        <is>
          <t xml:space="preserve">REMOVING MANHOLES</t>
        </is>
      </c>
      <c s="5" t="inlineStr" r="C8141">
        <is>
          <t xml:space="preserve">EACH   </t>
        </is>
      </c>
      <c s="6" r="D8141">
        <v>1.000</v>
      </c>
      <c s="7" r="E8141">
        <v>9</v>
      </c>
      <c s="8" t="inlineStr" r="F8141">
        <is>
          <t xml:space="preserve">78483</t>
        </is>
      </c>
      <c s="8" t="inlineStr" r="G8141">
        <is>
          <t xml:space="preserve">127</t>
        </is>
      </c>
      <c s="9" r="H8141">
        <v>782.7800</v>
      </c>
      <c s="8" t="inlineStr" r="I8141">
        <is>
          <t xml:space="preserve"/>
        </is>
      </c>
      <c s="8" t="inlineStr" r="J8141">
        <is>
          <t xml:space="preserve"> Jefferson</t>
        </is>
      </c>
    </row>
    <row r="8142" ht="20.25" customHeight="0">
      <c s="5" t="inlineStr" r="A8142">
        <is>
          <t xml:space="preserve">60500040</t>
        </is>
      </c>
      <c s="5" t="inlineStr" r="B8142">
        <is>
          <t xml:space="preserve">REMOVING MANHOLES</t>
        </is>
      </c>
      <c s="5" t="inlineStr" r="C8142">
        <is>
          <t xml:space="preserve">EACH   </t>
        </is>
      </c>
      <c s="6" r="D8142">
        <v>1.000</v>
      </c>
      <c s="7" r="E8142">
        <v>9</v>
      </c>
      <c s="8" t="inlineStr" r="F8142">
        <is>
          <t xml:space="preserve">78483</t>
        </is>
      </c>
      <c s="8" t="inlineStr" r="G8142">
        <is>
          <t xml:space="preserve">127</t>
        </is>
      </c>
      <c s="9" r="H8142">
        <v>800.0000</v>
      </c>
      <c s="8" t="inlineStr" r="I8142">
        <is>
          <t xml:space="preserve"/>
        </is>
      </c>
      <c s="8" t="inlineStr" r="J8142">
        <is>
          <t xml:space="preserve"> Jefferson</t>
        </is>
      </c>
    </row>
    <row r="8143" ht="20.25" customHeight="0">
      <c s="5" t="inlineStr" r="A8143">
        <is>
          <t xml:space="preserve">60500040</t>
        </is>
      </c>
      <c s="5" t="inlineStr" r="B8143">
        <is>
          <t xml:space="preserve">REMOVING MANHOLES</t>
        </is>
      </c>
      <c s="5" t="inlineStr" r="C8143">
        <is>
          <t xml:space="preserve">EACH   </t>
        </is>
      </c>
      <c s="6" r="D8143">
        <v>1.000</v>
      </c>
      <c s="7" r="E8143">
        <v>9</v>
      </c>
      <c s="8" t="inlineStr" r="F8143">
        <is>
          <t xml:space="preserve">78483</t>
        </is>
      </c>
      <c s="8" t="inlineStr" r="G8143">
        <is>
          <t xml:space="preserve">127</t>
        </is>
      </c>
      <c s="9" r="H8143">
        <v>1338.4400</v>
      </c>
      <c s="8" t="inlineStr" r="I8143">
        <is>
          <t xml:space="preserve"/>
        </is>
      </c>
      <c s="8" t="inlineStr" r="J8143">
        <is>
          <t xml:space="preserve"> Jefferson</t>
        </is>
      </c>
    </row>
    <row r="8144" ht="20.25" customHeight="0">
      <c s="5" t="inlineStr" r="A8144">
        <is>
          <t xml:space="preserve">60500040</t>
        </is>
      </c>
      <c s="5" t="inlineStr" r="B8144">
        <is>
          <t xml:space="preserve">REMOVING MANHOLES</t>
        </is>
      </c>
      <c s="5" t="inlineStr" r="C8144">
        <is>
          <t xml:space="preserve">EACH   </t>
        </is>
      </c>
      <c s="6" r="D8144">
        <v>1.000</v>
      </c>
      <c s="7" r="E8144">
        <v>3</v>
      </c>
      <c s="8" t="inlineStr" r="F8144">
        <is>
          <t xml:space="preserve">87805</t>
        </is>
      </c>
      <c s="8" t="inlineStr" r="G8144">
        <is>
          <t xml:space="preserve">147</t>
        </is>
      </c>
      <c s="9" r="H8144">
        <v>500.0000</v>
      </c>
      <c s="8" t="inlineStr" r="I8144">
        <is>
          <t xml:space="preserve">Y</t>
        </is>
      </c>
      <c s="8" t="inlineStr" r="J8144">
        <is>
          <t xml:space="preserve"> Kankakee</t>
        </is>
      </c>
    </row>
    <row r="8145" ht="20.25" customHeight="0">
      <c s="5" t="inlineStr" r="A8145">
        <is>
          <t xml:space="preserve">60500040</t>
        </is>
      </c>
      <c s="5" t="inlineStr" r="B8145">
        <is>
          <t xml:space="preserve">REMOVING MANHOLES</t>
        </is>
      </c>
      <c s="5" t="inlineStr" r="C8145">
        <is>
          <t xml:space="preserve">EACH   </t>
        </is>
      </c>
      <c s="6" r="D8145">
        <v>1.000</v>
      </c>
      <c s="7" r="E8145">
        <v>4</v>
      </c>
      <c s="8" t="inlineStr" r="F8145">
        <is>
          <t xml:space="preserve">89854</t>
        </is>
      </c>
      <c s="8" t="inlineStr" r="G8145">
        <is>
          <t xml:space="preserve">136</t>
        </is>
      </c>
      <c s="9" r="H8145">
        <v>1153.0300</v>
      </c>
      <c s="8" t="inlineStr" r="I8145">
        <is>
          <t xml:space="preserve">Y</t>
        </is>
      </c>
      <c s="8" t="inlineStr" r="J8145">
        <is>
          <t xml:space="preserve"> Woodford</t>
        </is>
      </c>
    </row>
    <row r="8146" ht="20.25" customHeight="0">
      <c s="5" t="inlineStr" r="A8146">
        <is>
          <t xml:space="preserve">60500040</t>
        </is>
      </c>
      <c s="5" t="inlineStr" r="B8146">
        <is>
          <t xml:space="preserve">REMOVING MANHOLES</t>
        </is>
      </c>
      <c s="5" t="inlineStr" r="C8146">
        <is>
          <t xml:space="preserve">EACH   </t>
        </is>
      </c>
      <c s="6" r="D8146">
        <v>1.000</v>
      </c>
      <c s="7" r="E8146">
        <v>4</v>
      </c>
      <c s="8" t="inlineStr" r="F8146">
        <is>
          <t xml:space="preserve">89854</t>
        </is>
      </c>
      <c s="8" t="inlineStr" r="G8146">
        <is>
          <t xml:space="preserve">136</t>
        </is>
      </c>
      <c s="9" r="H8146">
        <v>2100.0000</v>
      </c>
      <c s="8" t="inlineStr" r="I8146">
        <is>
          <t xml:space="preserve"/>
        </is>
      </c>
      <c s="8" t="inlineStr" r="J8146">
        <is>
          <t xml:space="preserve"> Woodford</t>
        </is>
      </c>
    </row>
    <row r="8147" ht="20.25" customHeight="0">
      <c s="5" t="inlineStr" r="A8147">
        <is>
          <t xml:space="preserve">60500050</t>
        </is>
      </c>
      <c s="5" t="inlineStr" r="B8147">
        <is>
          <t xml:space="preserve">REMOVING CATCH BASINS</t>
        </is>
      </c>
      <c s="5" t="inlineStr" r="C8147">
        <is>
          <t xml:space="preserve">EACH   </t>
        </is>
      </c>
      <c s="6" r="D8147">
        <v>1.000</v>
      </c>
      <c s="7" r="E8147">
        <v>1</v>
      </c>
      <c s="8" t="inlineStr" r="F8147">
        <is>
          <t xml:space="preserve">61J63</t>
        </is>
      </c>
      <c s="8" t="inlineStr" r="G8147">
        <is>
          <t xml:space="preserve">139</t>
        </is>
      </c>
      <c s="9" r="H8147">
        <v>400.0000</v>
      </c>
      <c s="8" t="inlineStr" r="I8147">
        <is>
          <t xml:space="preserve">Y</t>
        </is>
      </c>
      <c s="8" t="inlineStr" r="J8147">
        <is>
          <t xml:space="preserve"> Cook</t>
        </is>
      </c>
    </row>
    <row r="8148" ht="20.25" customHeight="0">
      <c s="5" t="inlineStr" r="A8148">
        <is>
          <t xml:space="preserve">60500050</t>
        </is>
      </c>
      <c s="5" t="inlineStr" r="B8148">
        <is>
          <t xml:space="preserve">REMOVING CATCH BASINS</t>
        </is>
      </c>
      <c s="5" t="inlineStr" r="C8148">
        <is>
          <t xml:space="preserve">EACH   </t>
        </is>
      </c>
      <c s="6" r="D8148">
        <v>1.000</v>
      </c>
      <c s="7" r="E8148">
        <v>1</v>
      </c>
      <c s="8" t="inlineStr" r="F8148">
        <is>
          <t xml:space="preserve">61J63</t>
        </is>
      </c>
      <c s="8" t="inlineStr" r="G8148">
        <is>
          <t xml:space="preserve">139</t>
        </is>
      </c>
      <c s="9" r="H8148">
        <v>258.8100</v>
      </c>
      <c s="8" t="inlineStr" r="I8148">
        <is>
          <t xml:space="preserve"/>
        </is>
      </c>
      <c s="8" t="inlineStr" r="J8148">
        <is>
          <t xml:space="preserve"> Cook</t>
        </is>
      </c>
    </row>
    <row r="8149" ht="20.25" customHeight="0">
      <c s="5" t="inlineStr" r="A8149">
        <is>
          <t xml:space="preserve">60500050</t>
        </is>
      </c>
      <c s="5" t="inlineStr" r="B8149">
        <is>
          <t xml:space="preserve">REMOVING CATCH BASINS</t>
        </is>
      </c>
      <c s="5" t="inlineStr" r="C8149">
        <is>
          <t xml:space="preserve">EACH   </t>
        </is>
      </c>
      <c s="6" r="D8149">
        <v>1.000</v>
      </c>
      <c s="7" r="E8149">
        <v>1</v>
      </c>
      <c s="8" t="inlineStr" r="F8149">
        <is>
          <t xml:space="preserve">61J63</t>
        </is>
      </c>
      <c s="8" t="inlineStr" r="G8149">
        <is>
          <t xml:space="preserve">139</t>
        </is>
      </c>
      <c s="9" r="H8149">
        <v>500.0000</v>
      </c>
      <c s="8" t="inlineStr" r="I8149">
        <is>
          <t xml:space="preserve"/>
        </is>
      </c>
      <c s="8" t="inlineStr" r="J8149">
        <is>
          <t xml:space="preserve"> Cook</t>
        </is>
      </c>
    </row>
    <row r="8150" ht="20.25" customHeight="0">
      <c s="5" t="inlineStr" r="A8150">
        <is>
          <t xml:space="preserve">60500050</t>
        </is>
      </c>
      <c s="5" t="inlineStr" r="B8150">
        <is>
          <t xml:space="preserve">REMOVING CATCH BASINS</t>
        </is>
      </c>
      <c s="5" t="inlineStr" r="C8150">
        <is>
          <t xml:space="preserve">EACH   </t>
        </is>
      </c>
      <c s="6" r="D8150">
        <v>1.000</v>
      </c>
      <c s="7" r="E8150">
        <v>1</v>
      </c>
      <c s="8" t="inlineStr" r="F8150">
        <is>
          <t xml:space="preserve">61J63</t>
        </is>
      </c>
      <c s="8" t="inlineStr" r="G8150">
        <is>
          <t xml:space="preserve">139</t>
        </is>
      </c>
      <c s="9" r="H8150">
        <v>550.0000</v>
      </c>
      <c s="8" t="inlineStr" r="I8150">
        <is>
          <t xml:space="preserve"/>
        </is>
      </c>
      <c s="8" t="inlineStr" r="J8150">
        <is>
          <t xml:space="preserve"> Cook</t>
        </is>
      </c>
    </row>
    <row r="8151" ht="20.25" customHeight="0">
      <c s="5" t="inlineStr" r="A8151">
        <is>
          <t xml:space="preserve">60500050</t>
        </is>
      </c>
      <c s="5" t="inlineStr" r="B8151">
        <is>
          <t xml:space="preserve">REMOVING CATCH BASINS</t>
        </is>
      </c>
      <c s="5" t="inlineStr" r="C8151">
        <is>
          <t xml:space="preserve">EACH   </t>
        </is>
      </c>
      <c s="6" r="D8151">
        <v>1.000</v>
      </c>
      <c s="7" r="E8151">
        <v>1</v>
      </c>
      <c s="8" t="inlineStr" r="F8151">
        <is>
          <t xml:space="preserve">61J63</t>
        </is>
      </c>
      <c s="8" t="inlineStr" r="G8151">
        <is>
          <t xml:space="preserve">139</t>
        </is>
      </c>
      <c s="9" r="H8151">
        <v>555.0000</v>
      </c>
      <c s="8" t="inlineStr" r="I8151">
        <is>
          <t xml:space="preserve"/>
        </is>
      </c>
      <c s="8" t="inlineStr" r="J8151">
        <is>
          <t xml:space="preserve"> Cook</t>
        </is>
      </c>
    </row>
    <row r="8152" ht="20.25" customHeight="0">
      <c s="5" t="inlineStr" r="A8152">
        <is>
          <t xml:space="preserve">60500050</t>
        </is>
      </c>
      <c s="5" t="inlineStr" r="B8152">
        <is>
          <t xml:space="preserve">REMOVING CATCH BASINS</t>
        </is>
      </c>
      <c s="5" t="inlineStr" r="C8152">
        <is>
          <t xml:space="preserve">EACH   </t>
        </is>
      </c>
      <c s="6" r="D8152">
        <v>1.000</v>
      </c>
      <c s="7" r="E8152">
        <v>1</v>
      </c>
      <c s="8" t="inlineStr" r="F8152">
        <is>
          <t xml:space="preserve">61J63</t>
        </is>
      </c>
      <c s="8" t="inlineStr" r="G8152">
        <is>
          <t xml:space="preserve">139</t>
        </is>
      </c>
      <c s="9" r="H8152">
        <v>600.0000</v>
      </c>
      <c s="8" t="inlineStr" r="I8152">
        <is>
          <t xml:space="preserve"/>
        </is>
      </c>
      <c s="8" t="inlineStr" r="J8152">
        <is>
          <t xml:space="preserve"> Cook</t>
        </is>
      </c>
    </row>
    <row r="8153" ht="20.25" customHeight="0">
      <c s="5" t="inlineStr" r="A8153">
        <is>
          <t xml:space="preserve">60500050</t>
        </is>
      </c>
      <c s="5" t="inlineStr" r="B8153">
        <is>
          <t xml:space="preserve">REMOVING CATCH BASINS</t>
        </is>
      </c>
      <c s="5" t="inlineStr" r="C8153">
        <is>
          <t xml:space="preserve">EACH   </t>
        </is>
      </c>
      <c s="6" r="D8153">
        <v>1.000</v>
      </c>
      <c s="7" r="E8153">
        <v>1</v>
      </c>
      <c s="8" t="inlineStr" r="F8153">
        <is>
          <t xml:space="preserve">61J63</t>
        </is>
      </c>
      <c s="8" t="inlineStr" r="G8153">
        <is>
          <t xml:space="preserve">139</t>
        </is>
      </c>
      <c s="9" r="H8153">
        <v>600.0000</v>
      </c>
      <c s="8" t="inlineStr" r="I8153">
        <is>
          <t xml:space="preserve"/>
        </is>
      </c>
      <c s="8" t="inlineStr" r="J8153">
        <is>
          <t xml:space="preserve"> Cook</t>
        </is>
      </c>
    </row>
    <row r="8154" ht="20.25" customHeight="0">
      <c s="5" t="inlineStr" r="A8154">
        <is>
          <t xml:space="preserve">60500050</t>
        </is>
      </c>
      <c s="5" t="inlineStr" r="B8154">
        <is>
          <t xml:space="preserve">REMOVING CATCH BASINS</t>
        </is>
      </c>
      <c s="5" t="inlineStr" r="C8154">
        <is>
          <t xml:space="preserve">EACH   </t>
        </is>
      </c>
      <c s="6" r="D8154">
        <v>1.000</v>
      </c>
      <c s="7" r="E8154">
        <v>1</v>
      </c>
      <c s="8" t="inlineStr" r="F8154">
        <is>
          <t xml:space="preserve">61K07</t>
        </is>
      </c>
      <c s="8" t="inlineStr" r="G8154">
        <is>
          <t xml:space="preserve">140</t>
        </is>
      </c>
      <c s="9" r="H8154">
        <v>840.0000</v>
      </c>
      <c s="8" t="inlineStr" r="I8154">
        <is>
          <t xml:space="preserve">Y</t>
        </is>
      </c>
      <c s="8" t="inlineStr" r="J8154">
        <is>
          <t xml:space="preserve"> Cook</t>
        </is>
      </c>
    </row>
    <row r="8155" ht="20.25" customHeight="0">
      <c s="5" t="inlineStr" r="A8155">
        <is>
          <t xml:space="preserve">60500050</t>
        </is>
      </c>
      <c s="5" t="inlineStr" r="B8155">
        <is>
          <t xml:space="preserve">REMOVING CATCH BASINS</t>
        </is>
      </c>
      <c s="5" t="inlineStr" r="C8155">
        <is>
          <t xml:space="preserve">EACH   </t>
        </is>
      </c>
      <c s="6" r="D8155">
        <v>1.000</v>
      </c>
      <c s="7" r="E8155">
        <v>1</v>
      </c>
      <c s="8" t="inlineStr" r="F8155">
        <is>
          <t xml:space="preserve">61K07</t>
        </is>
      </c>
      <c s="8" t="inlineStr" r="G8155">
        <is>
          <t xml:space="preserve">140</t>
        </is>
      </c>
      <c s="9" r="H8155">
        <v>562.0000</v>
      </c>
      <c s="8" t="inlineStr" r="I8155">
        <is>
          <t xml:space="preserve"/>
        </is>
      </c>
      <c s="8" t="inlineStr" r="J8155">
        <is>
          <t xml:space="preserve"> Cook</t>
        </is>
      </c>
    </row>
    <row r="8156" ht="20.25" customHeight="0">
      <c s="5" t="inlineStr" r="A8156">
        <is>
          <t xml:space="preserve">60500050</t>
        </is>
      </c>
      <c s="5" t="inlineStr" r="B8156">
        <is>
          <t xml:space="preserve">REMOVING CATCH BASINS</t>
        </is>
      </c>
      <c s="5" t="inlineStr" r="C8156">
        <is>
          <t xml:space="preserve">EACH   </t>
        </is>
      </c>
      <c s="6" r="D8156">
        <v>1.000</v>
      </c>
      <c s="7" r="E8156">
        <v>1</v>
      </c>
      <c s="8" t="inlineStr" r="F8156">
        <is>
          <t xml:space="preserve">61K07</t>
        </is>
      </c>
      <c s="8" t="inlineStr" r="G8156">
        <is>
          <t xml:space="preserve">140</t>
        </is>
      </c>
      <c s="9" r="H8156">
        <v>562.0000</v>
      </c>
      <c s="8" t="inlineStr" r="I8156">
        <is>
          <t xml:space="preserve"/>
        </is>
      </c>
      <c s="8" t="inlineStr" r="J8156">
        <is>
          <t xml:space="preserve"> Cook</t>
        </is>
      </c>
    </row>
    <row r="8157" ht="20.25" customHeight="0">
      <c s="5" t="inlineStr" r="A8157">
        <is>
          <t xml:space="preserve">60500050</t>
        </is>
      </c>
      <c s="5" t="inlineStr" r="B8157">
        <is>
          <t xml:space="preserve">REMOVING CATCH BASINS</t>
        </is>
      </c>
      <c s="5" t="inlineStr" r="C8157">
        <is>
          <t xml:space="preserve">EACH   </t>
        </is>
      </c>
      <c s="6" r="D8157">
        <v>1.000</v>
      </c>
      <c s="7" r="E8157">
        <v>1</v>
      </c>
      <c s="8" t="inlineStr" r="F8157">
        <is>
          <t xml:space="preserve">61K07</t>
        </is>
      </c>
      <c s="8" t="inlineStr" r="G8157">
        <is>
          <t xml:space="preserve">140</t>
        </is>
      </c>
      <c s="9" r="H8157">
        <v>1000.0000</v>
      </c>
      <c s="8" t="inlineStr" r="I8157">
        <is>
          <t xml:space="preserve"/>
        </is>
      </c>
      <c s="8" t="inlineStr" r="J8157">
        <is>
          <t xml:space="preserve"> Cook</t>
        </is>
      </c>
    </row>
    <row r="8158" ht="20.25" customHeight="0">
      <c s="5" t="inlineStr" r="A8158">
        <is>
          <t xml:space="preserve">60500050</t>
        </is>
      </c>
      <c s="5" t="inlineStr" r="B8158">
        <is>
          <t xml:space="preserve">REMOVING CATCH BASINS</t>
        </is>
      </c>
      <c s="5" t="inlineStr" r="C8158">
        <is>
          <t xml:space="preserve">EACH   </t>
        </is>
      </c>
      <c s="6" r="D8158">
        <v>2.000</v>
      </c>
      <c s="7" r="E8158">
        <v>1</v>
      </c>
      <c s="8" t="inlineStr" r="F8158">
        <is>
          <t xml:space="preserve">61K68</t>
        </is>
      </c>
      <c s="8" t="inlineStr" r="G8158">
        <is>
          <t xml:space="preserve">131</t>
        </is>
      </c>
      <c s="9" r="H8158">
        <v>610.9200</v>
      </c>
      <c s="8" t="inlineStr" r="I8158">
        <is>
          <t xml:space="preserve">Y</t>
        </is>
      </c>
      <c s="8" t="inlineStr" r="J8158">
        <is>
          <t xml:space="preserve"> Kane</t>
        </is>
      </c>
    </row>
    <row r="8159" ht="20.25" customHeight="0">
      <c s="5" t="inlineStr" r="A8159">
        <is>
          <t xml:space="preserve">60500050</t>
        </is>
      </c>
      <c s="5" t="inlineStr" r="B8159">
        <is>
          <t xml:space="preserve">REMOVING CATCH BASINS</t>
        </is>
      </c>
      <c s="5" t="inlineStr" r="C8159">
        <is>
          <t xml:space="preserve">EACH   </t>
        </is>
      </c>
      <c s="6" r="D8159">
        <v>2.000</v>
      </c>
      <c s="7" r="E8159">
        <v>1</v>
      </c>
      <c s="8" t="inlineStr" r="F8159">
        <is>
          <t xml:space="preserve">61K68</t>
        </is>
      </c>
      <c s="8" t="inlineStr" r="G8159">
        <is>
          <t xml:space="preserve">131</t>
        </is>
      </c>
      <c s="9" r="H8159">
        <v>600.0000</v>
      </c>
      <c s="8" t="inlineStr" r="I8159">
        <is>
          <t xml:space="preserve"/>
        </is>
      </c>
      <c s="8" t="inlineStr" r="J8159">
        <is>
          <t xml:space="preserve"> Kane</t>
        </is>
      </c>
    </row>
    <row r="8160" ht="20.25" customHeight="0">
      <c s="5" t="inlineStr" r="A8160">
        <is>
          <t xml:space="preserve">60500050</t>
        </is>
      </c>
      <c s="5" t="inlineStr" r="B8160">
        <is>
          <t xml:space="preserve">REMOVING CATCH BASINS</t>
        </is>
      </c>
      <c s="5" t="inlineStr" r="C8160">
        <is>
          <t xml:space="preserve">EACH   </t>
        </is>
      </c>
      <c s="6" r="D8160">
        <v>2.000</v>
      </c>
      <c s="7" r="E8160">
        <v>1</v>
      </c>
      <c s="8" t="inlineStr" r="F8160">
        <is>
          <t xml:space="preserve">61K68</t>
        </is>
      </c>
      <c s="8" t="inlineStr" r="G8160">
        <is>
          <t xml:space="preserve">131</t>
        </is>
      </c>
      <c s="9" r="H8160">
        <v>700.0000</v>
      </c>
      <c s="8" t="inlineStr" r="I8160">
        <is>
          <t xml:space="preserve"/>
        </is>
      </c>
      <c s="8" t="inlineStr" r="J8160">
        <is>
          <t xml:space="preserve"> Kane</t>
        </is>
      </c>
    </row>
    <row r="8161" ht="20.25" customHeight="0">
      <c s="5" t="inlineStr" r="A8161">
        <is>
          <t xml:space="preserve">60500050</t>
        </is>
      </c>
      <c s="5" t="inlineStr" r="B8161">
        <is>
          <t xml:space="preserve">REMOVING CATCH BASINS</t>
        </is>
      </c>
      <c s="5" t="inlineStr" r="C8161">
        <is>
          <t xml:space="preserve">EACH   </t>
        </is>
      </c>
      <c s="6" r="D8161">
        <v>2.000</v>
      </c>
      <c s="7" r="E8161">
        <v>1</v>
      </c>
      <c s="8" t="inlineStr" r="F8161">
        <is>
          <t xml:space="preserve">61K68</t>
        </is>
      </c>
      <c s="8" t="inlineStr" r="G8161">
        <is>
          <t xml:space="preserve">131</t>
        </is>
      </c>
      <c s="9" r="H8161">
        <v>700.0000</v>
      </c>
      <c s="8" t="inlineStr" r="I8161">
        <is>
          <t xml:space="preserve"/>
        </is>
      </c>
      <c s="8" t="inlineStr" r="J8161">
        <is>
          <t xml:space="preserve"> Kane</t>
        </is>
      </c>
    </row>
    <row r="8162" ht="20.25" customHeight="0">
      <c s="5" t="inlineStr" r="A8162">
        <is>
          <t xml:space="preserve">60500050</t>
        </is>
      </c>
      <c s="5" t="inlineStr" r="B8162">
        <is>
          <t xml:space="preserve">REMOVING CATCH BASINS</t>
        </is>
      </c>
      <c s="5" t="inlineStr" r="C8162">
        <is>
          <t xml:space="preserve">EACH   </t>
        </is>
      </c>
      <c s="6" r="D8162">
        <v>1.000</v>
      </c>
      <c s="7" r="E8162">
        <v>1</v>
      </c>
      <c s="8" t="inlineStr" r="F8162">
        <is>
          <t xml:space="preserve">61L04</t>
        </is>
      </c>
      <c s="8" t="inlineStr" r="G8162">
        <is>
          <t xml:space="preserve">096</t>
        </is>
      </c>
      <c s="9" r="H8162">
        <v>800.0000</v>
      </c>
      <c s="8" t="inlineStr" r="I8162">
        <is>
          <t xml:space="preserve">Y</t>
        </is>
      </c>
      <c s="8" t="inlineStr" r="J8162">
        <is>
          <t xml:space="preserve"> DuPage</t>
        </is>
      </c>
    </row>
    <row r="8163" ht="20.25" customHeight="0">
      <c s="5" t="inlineStr" r="A8163">
        <is>
          <t xml:space="preserve">60500050</t>
        </is>
      </c>
      <c s="5" t="inlineStr" r="B8163">
        <is>
          <t xml:space="preserve">REMOVING CATCH BASINS</t>
        </is>
      </c>
      <c s="5" t="inlineStr" r="C8163">
        <is>
          <t xml:space="preserve">EACH   </t>
        </is>
      </c>
      <c s="6" r="D8163">
        <v>1.000</v>
      </c>
      <c s="7" r="E8163">
        <v>1</v>
      </c>
      <c s="8" t="inlineStr" r="F8163">
        <is>
          <t xml:space="preserve">61L04</t>
        </is>
      </c>
      <c s="8" t="inlineStr" r="G8163">
        <is>
          <t xml:space="preserve">096</t>
        </is>
      </c>
      <c s="9" r="H8163">
        <v>550.0000</v>
      </c>
      <c s="8" t="inlineStr" r="I8163">
        <is>
          <t xml:space="preserve"/>
        </is>
      </c>
      <c s="8" t="inlineStr" r="J8163">
        <is>
          <t xml:space="preserve"> DuPage</t>
        </is>
      </c>
    </row>
    <row r="8164" ht="20.25" customHeight="0">
      <c s="5" t="inlineStr" r="A8164">
        <is>
          <t xml:space="preserve">60500050</t>
        </is>
      </c>
      <c s="5" t="inlineStr" r="B8164">
        <is>
          <t xml:space="preserve">REMOVING CATCH BASINS</t>
        </is>
      </c>
      <c s="5" t="inlineStr" r="C8164">
        <is>
          <t xml:space="preserve">EACH   </t>
        </is>
      </c>
      <c s="6" r="D8164">
        <v>1.000</v>
      </c>
      <c s="7" r="E8164">
        <v>1</v>
      </c>
      <c s="8" t="inlineStr" r="F8164">
        <is>
          <t xml:space="preserve">61L04</t>
        </is>
      </c>
      <c s="8" t="inlineStr" r="G8164">
        <is>
          <t xml:space="preserve">096</t>
        </is>
      </c>
      <c s="9" r="H8164">
        <v>550.0000</v>
      </c>
      <c s="8" t="inlineStr" r="I8164">
        <is>
          <t xml:space="preserve"/>
        </is>
      </c>
      <c s="8" t="inlineStr" r="J8164">
        <is>
          <t xml:space="preserve"> DuPage</t>
        </is>
      </c>
    </row>
    <row r="8165" ht="20.25" customHeight="0">
      <c s="5" t="inlineStr" r="A8165">
        <is>
          <t xml:space="preserve">60500050</t>
        </is>
      </c>
      <c s="5" t="inlineStr" r="B8165">
        <is>
          <t xml:space="preserve">REMOVING CATCH BASINS</t>
        </is>
      </c>
      <c s="5" t="inlineStr" r="C8165">
        <is>
          <t xml:space="preserve">EACH   </t>
        </is>
      </c>
      <c s="6" r="D8165">
        <v>1.000</v>
      </c>
      <c s="7" r="E8165">
        <v>1</v>
      </c>
      <c s="8" t="inlineStr" r="F8165">
        <is>
          <t xml:space="preserve">61L04</t>
        </is>
      </c>
      <c s="8" t="inlineStr" r="G8165">
        <is>
          <t xml:space="preserve">096</t>
        </is>
      </c>
      <c s="9" r="H8165">
        <v>600.0000</v>
      </c>
      <c s="8" t="inlineStr" r="I8165">
        <is>
          <t xml:space="preserve"/>
        </is>
      </c>
      <c s="8" t="inlineStr" r="J8165">
        <is>
          <t xml:space="preserve"> DuPage</t>
        </is>
      </c>
    </row>
    <row r="8166" ht="20.25" customHeight="0">
      <c s="5" t="inlineStr" r="A8166">
        <is>
          <t xml:space="preserve">60500050</t>
        </is>
      </c>
      <c s="5" t="inlineStr" r="B8166">
        <is>
          <t xml:space="preserve">REMOVING CATCH BASINS</t>
        </is>
      </c>
      <c s="5" t="inlineStr" r="C8166">
        <is>
          <t xml:space="preserve">EACH   </t>
        </is>
      </c>
      <c s="6" r="D8166">
        <v>1.000</v>
      </c>
      <c s="7" r="E8166">
        <v>1</v>
      </c>
      <c s="8" t="inlineStr" r="F8166">
        <is>
          <t xml:space="preserve">61L04</t>
        </is>
      </c>
      <c s="8" t="inlineStr" r="G8166">
        <is>
          <t xml:space="preserve">096</t>
        </is>
      </c>
      <c s="9" r="H8166">
        <v>675.0000</v>
      </c>
      <c s="8" t="inlineStr" r="I8166">
        <is>
          <t xml:space="preserve"/>
        </is>
      </c>
      <c s="8" t="inlineStr" r="J8166">
        <is>
          <t xml:space="preserve"> DuPage</t>
        </is>
      </c>
    </row>
    <row r="8167" ht="20.25" customHeight="0">
      <c s="5" t="inlineStr" r="A8167">
        <is>
          <t xml:space="preserve">60500060</t>
        </is>
      </c>
      <c s="5" t="inlineStr" r="B8167">
        <is>
          <t xml:space="preserve">REMOVING INLETS</t>
        </is>
      </c>
      <c s="5" t="inlineStr" r="C8167">
        <is>
          <t xml:space="preserve">EACH   </t>
        </is>
      </c>
      <c s="6" r="D8167">
        <v>10.000</v>
      </c>
      <c s="7" r="E8167">
        <v>1</v>
      </c>
      <c s="8" t="inlineStr" r="F8167">
        <is>
          <t xml:space="preserve">61K68</t>
        </is>
      </c>
      <c s="8" t="inlineStr" r="G8167">
        <is>
          <t xml:space="preserve">131</t>
        </is>
      </c>
      <c s="9" r="H8167">
        <v>407.2800</v>
      </c>
      <c s="8" t="inlineStr" r="I8167">
        <is>
          <t xml:space="preserve">Y</t>
        </is>
      </c>
      <c s="8" t="inlineStr" r="J8167">
        <is>
          <t xml:space="preserve"> Kane</t>
        </is>
      </c>
    </row>
    <row r="8168" ht="20.25" customHeight="0">
      <c s="5" t="inlineStr" r="A8168">
        <is>
          <t xml:space="preserve">60500060</t>
        </is>
      </c>
      <c s="5" t="inlineStr" r="B8168">
        <is>
          <t xml:space="preserve">REMOVING INLETS</t>
        </is>
      </c>
      <c s="5" t="inlineStr" r="C8168">
        <is>
          <t xml:space="preserve">EACH   </t>
        </is>
      </c>
      <c s="6" r="D8168">
        <v>10.000</v>
      </c>
      <c s="7" r="E8168">
        <v>1</v>
      </c>
      <c s="8" t="inlineStr" r="F8168">
        <is>
          <t xml:space="preserve">61K68</t>
        </is>
      </c>
      <c s="8" t="inlineStr" r="G8168">
        <is>
          <t xml:space="preserve">131</t>
        </is>
      </c>
      <c s="9" r="H8168">
        <v>300.0000</v>
      </c>
      <c s="8" t="inlineStr" r="I8168">
        <is>
          <t xml:space="preserve"/>
        </is>
      </c>
      <c s="8" t="inlineStr" r="J8168">
        <is>
          <t xml:space="preserve"> Kane</t>
        </is>
      </c>
    </row>
    <row r="8169" ht="20.25" customHeight="0">
      <c s="5" t="inlineStr" r="A8169">
        <is>
          <t xml:space="preserve">60500060</t>
        </is>
      </c>
      <c s="5" t="inlineStr" r="B8169">
        <is>
          <t xml:space="preserve">REMOVING INLETS</t>
        </is>
      </c>
      <c s="5" t="inlineStr" r="C8169">
        <is>
          <t xml:space="preserve">EACH   </t>
        </is>
      </c>
      <c s="6" r="D8169">
        <v>10.000</v>
      </c>
      <c s="7" r="E8169">
        <v>1</v>
      </c>
      <c s="8" t="inlineStr" r="F8169">
        <is>
          <t xml:space="preserve">61K68</t>
        </is>
      </c>
      <c s="8" t="inlineStr" r="G8169">
        <is>
          <t xml:space="preserve">131</t>
        </is>
      </c>
      <c s="9" r="H8169">
        <v>700.0000</v>
      </c>
      <c s="8" t="inlineStr" r="I8169">
        <is>
          <t xml:space="preserve"/>
        </is>
      </c>
      <c s="8" t="inlineStr" r="J8169">
        <is>
          <t xml:space="preserve"> Kane</t>
        </is>
      </c>
    </row>
    <row r="8170" ht="20.25" customHeight="0">
      <c s="5" t="inlineStr" r="A8170">
        <is>
          <t xml:space="preserve">60500060</t>
        </is>
      </c>
      <c s="5" t="inlineStr" r="B8170">
        <is>
          <t xml:space="preserve">REMOVING INLETS</t>
        </is>
      </c>
      <c s="5" t="inlineStr" r="C8170">
        <is>
          <t xml:space="preserve">EACH   </t>
        </is>
      </c>
      <c s="6" r="D8170">
        <v>10.000</v>
      </c>
      <c s="7" r="E8170">
        <v>1</v>
      </c>
      <c s="8" t="inlineStr" r="F8170">
        <is>
          <t xml:space="preserve">61K68</t>
        </is>
      </c>
      <c s="8" t="inlineStr" r="G8170">
        <is>
          <t xml:space="preserve">131</t>
        </is>
      </c>
      <c s="9" r="H8170">
        <v>700.0000</v>
      </c>
      <c s="8" t="inlineStr" r="I8170">
        <is>
          <t xml:space="preserve"/>
        </is>
      </c>
      <c s="8" t="inlineStr" r="J8170">
        <is>
          <t xml:space="preserve"> Kane</t>
        </is>
      </c>
    </row>
    <row r="8171" ht="20.25" customHeight="0">
      <c s="5" t="inlineStr" r="A8171">
        <is>
          <t xml:space="preserve">60500060</t>
        </is>
      </c>
      <c s="5" t="inlineStr" r="B8171">
        <is>
          <t xml:space="preserve">REMOVING INLETS</t>
        </is>
      </c>
      <c s="5" t="inlineStr" r="C8171">
        <is>
          <t xml:space="preserve">EACH   </t>
        </is>
      </c>
      <c s="6" r="D8171">
        <v>15.000</v>
      </c>
      <c s="7" r="E8171">
        <v>1</v>
      </c>
      <c s="8" t="inlineStr" r="F8171">
        <is>
          <t xml:space="preserve">61K81</t>
        </is>
      </c>
      <c s="8" t="inlineStr" r="G8171">
        <is>
          <t xml:space="preserve">087</t>
        </is>
      </c>
      <c s="9" r="H8171">
        <v>400.0000</v>
      </c>
      <c s="8" t="inlineStr" r="I8171">
        <is>
          <t xml:space="preserve">Y</t>
        </is>
      </c>
      <c s="8" t="inlineStr" r="J8171">
        <is>
          <t xml:space="preserve"> Will</t>
        </is>
      </c>
    </row>
    <row r="8172" ht="20.25" customHeight="0">
      <c s="5" t="inlineStr" r="A8172">
        <is>
          <t xml:space="preserve">60500060</t>
        </is>
      </c>
      <c s="5" t="inlineStr" r="B8172">
        <is>
          <t xml:space="preserve">REMOVING INLETS</t>
        </is>
      </c>
      <c s="5" t="inlineStr" r="C8172">
        <is>
          <t xml:space="preserve">EACH   </t>
        </is>
      </c>
      <c s="6" r="D8172">
        <v>15.000</v>
      </c>
      <c s="7" r="E8172">
        <v>1</v>
      </c>
      <c s="8" t="inlineStr" r="F8172">
        <is>
          <t xml:space="preserve">61K81</t>
        </is>
      </c>
      <c s="8" t="inlineStr" r="G8172">
        <is>
          <t xml:space="preserve">087</t>
        </is>
      </c>
      <c s="9" r="H8172">
        <v>364.0000</v>
      </c>
      <c s="8" t="inlineStr" r="I8172">
        <is>
          <t xml:space="preserve"/>
        </is>
      </c>
      <c s="8" t="inlineStr" r="J8172">
        <is>
          <t xml:space="preserve"> Will</t>
        </is>
      </c>
    </row>
    <row r="8173" ht="20.25" customHeight="0">
      <c s="5" t="inlineStr" r="A8173">
        <is>
          <t xml:space="preserve">60500060</t>
        </is>
      </c>
      <c s="5" t="inlineStr" r="B8173">
        <is>
          <t xml:space="preserve">REMOVING INLETS</t>
        </is>
      </c>
      <c s="5" t="inlineStr" r="C8173">
        <is>
          <t xml:space="preserve">EACH   </t>
        </is>
      </c>
      <c s="6" r="D8173">
        <v>15.000</v>
      </c>
      <c s="7" r="E8173">
        <v>1</v>
      </c>
      <c s="8" t="inlineStr" r="F8173">
        <is>
          <t xml:space="preserve">61K81</t>
        </is>
      </c>
      <c s="8" t="inlineStr" r="G8173">
        <is>
          <t xml:space="preserve">087</t>
        </is>
      </c>
      <c s="9" r="H8173">
        <v>611.0000</v>
      </c>
      <c s="8" t="inlineStr" r="I8173">
        <is>
          <t xml:space="preserve"/>
        </is>
      </c>
      <c s="8" t="inlineStr" r="J8173">
        <is>
          <t xml:space="preserve"> Will</t>
        </is>
      </c>
    </row>
    <row r="8174" ht="20.25" customHeight="0">
      <c s="5" t="inlineStr" r="A8174">
        <is>
          <t xml:space="preserve">60500060</t>
        </is>
      </c>
      <c s="5" t="inlineStr" r="B8174">
        <is>
          <t xml:space="preserve">REMOVING INLETS</t>
        </is>
      </c>
      <c s="5" t="inlineStr" r="C8174">
        <is>
          <t xml:space="preserve">EACH   </t>
        </is>
      </c>
      <c s="6" r="D8174">
        <v>15.000</v>
      </c>
      <c s="7" r="E8174">
        <v>1</v>
      </c>
      <c s="8" t="inlineStr" r="F8174">
        <is>
          <t xml:space="preserve">61K81</t>
        </is>
      </c>
      <c s="8" t="inlineStr" r="G8174">
        <is>
          <t xml:space="preserve">087</t>
        </is>
      </c>
      <c s="9" r="H8174">
        <v>750.0000</v>
      </c>
      <c s="8" t="inlineStr" r="I8174">
        <is>
          <t xml:space="preserve"/>
        </is>
      </c>
      <c s="8" t="inlineStr" r="J8174">
        <is>
          <t xml:space="preserve"> Will</t>
        </is>
      </c>
    </row>
    <row r="8175" ht="20.25" customHeight="0">
      <c s="5" t="inlineStr" r="A8175">
        <is>
          <t xml:space="preserve">60500060</t>
        </is>
      </c>
      <c s="5" t="inlineStr" r="B8175">
        <is>
          <t xml:space="preserve">REMOVING INLETS</t>
        </is>
      </c>
      <c s="5" t="inlineStr" r="C8175">
        <is>
          <t xml:space="preserve">EACH   </t>
        </is>
      </c>
      <c s="6" r="D8175">
        <v>1.000</v>
      </c>
      <c s="7" r="E8175">
        <v>1</v>
      </c>
      <c s="8" t="inlineStr" r="F8175">
        <is>
          <t xml:space="preserve">61L04</t>
        </is>
      </c>
      <c s="8" t="inlineStr" r="G8175">
        <is>
          <t xml:space="preserve">096</t>
        </is>
      </c>
      <c s="9" r="H8175">
        <v>500.0000</v>
      </c>
      <c s="8" t="inlineStr" r="I8175">
        <is>
          <t xml:space="preserve">Y</t>
        </is>
      </c>
      <c s="8" t="inlineStr" r="J8175">
        <is>
          <t xml:space="preserve"> DuPage</t>
        </is>
      </c>
    </row>
    <row r="8176" ht="20.25" customHeight="0">
      <c s="5" t="inlineStr" r="A8176">
        <is>
          <t xml:space="preserve">60500060</t>
        </is>
      </c>
      <c s="5" t="inlineStr" r="B8176">
        <is>
          <t xml:space="preserve">REMOVING INLETS</t>
        </is>
      </c>
      <c s="5" t="inlineStr" r="C8176">
        <is>
          <t xml:space="preserve">EACH   </t>
        </is>
      </c>
      <c s="6" r="D8176">
        <v>1.000</v>
      </c>
      <c s="7" r="E8176">
        <v>1</v>
      </c>
      <c s="8" t="inlineStr" r="F8176">
        <is>
          <t xml:space="preserve">61L04</t>
        </is>
      </c>
      <c s="8" t="inlineStr" r="G8176">
        <is>
          <t xml:space="preserve">096</t>
        </is>
      </c>
      <c s="9" r="H8176">
        <v>225.0000</v>
      </c>
      <c s="8" t="inlineStr" r="I8176">
        <is>
          <t xml:space="preserve"/>
        </is>
      </c>
      <c s="8" t="inlineStr" r="J8176">
        <is>
          <t xml:space="preserve"> DuPage</t>
        </is>
      </c>
    </row>
    <row r="8177" ht="20.25" customHeight="0">
      <c s="5" t="inlineStr" r="A8177">
        <is>
          <t xml:space="preserve">60500060</t>
        </is>
      </c>
      <c s="5" t="inlineStr" r="B8177">
        <is>
          <t xml:space="preserve">REMOVING INLETS</t>
        </is>
      </c>
      <c s="5" t="inlineStr" r="C8177">
        <is>
          <t xml:space="preserve">EACH   </t>
        </is>
      </c>
      <c s="6" r="D8177">
        <v>1.000</v>
      </c>
      <c s="7" r="E8177">
        <v>1</v>
      </c>
      <c s="8" t="inlineStr" r="F8177">
        <is>
          <t xml:space="preserve">61L04</t>
        </is>
      </c>
      <c s="8" t="inlineStr" r="G8177">
        <is>
          <t xml:space="preserve">096</t>
        </is>
      </c>
      <c s="9" r="H8177">
        <v>225.0000</v>
      </c>
      <c s="8" t="inlineStr" r="I8177">
        <is>
          <t xml:space="preserve"/>
        </is>
      </c>
      <c s="8" t="inlineStr" r="J8177">
        <is>
          <t xml:space="preserve"> DuPage</t>
        </is>
      </c>
    </row>
    <row r="8178" ht="20.25" customHeight="0">
      <c s="5" t="inlineStr" r="A8178">
        <is>
          <t xml:space="preserve">60500060</t>
        </is>
      </c>
      <c s="5" t="inlineStr" r="B8178">
        <is>
          <t xml:space="preserve">REMOVING INLETS</t>
        </is>
      </c>
      <c s="5" t="inlineStr" r="C8178">
        <is>
          <t xml:space="preserve">EACH   </t>
        </is>
      </c>
      <c s="6" r="D8178">
        <v>1.000</v>
      </c>
      <c s="7" r="E8178">
        <v>1</v>
      </c>
      <c s="8" t="inlineStr" r="F8178">
        <is>
          <t xml:space="preserve">61L04</t>
        </is>
      </c>
      <c s="8" t="inlineStr" r="G8178">
        <is>
          <t xml:space="preserve">096</t>
        </is>
      </c>
      <c s="9" r="H8178">
        <v>600.0000</v>
      </c>
      <c s="8" t="inlineStr" r="I8178">
        <is>
          <t xml:space="preserve"/>
        </is>
      </c>
      <c s="8" t="inlineStr" r="J8178">
        <is>
          <t xml:space="preserve"> DuPage</t>
        </is>
      </c>
    </row>
    <row r="8179" ht="20.25" customHeight="0">
      <c s="5" t="inlineStr" r="A8179">
        <is>
          <t xml:space="preserve">60500060</t>
        </is>
      </c>
      <c s="5" t="inlineStr" r="B8179">
        <is>
          <t xml:space="preserve">REMOVING INLETS</t>
        </is>
      </c>
      <c s="5" t="inlineStr" r="C8179">
        <is>
          <t xml:space="preserve">EACH   </t>
        </is>
      </c>
      <c s="6" r="D8179">
        <v>1.000</v>
      </c>
      <c s="7" r="E8179">
        <v>1</v>
      </c>
      <c s="8" t="inlineStr" r="F8179">
        <is>
          <t xml:space="preserve">61L04</t>
        </is>
      </c>
      <c s="8" t="inlineStr" r="G8179">
        <is>
          <t xml:space="preserve">096</t>
        </is>
      </c>
      <c s="9" r="H8179">
        <v>675.0000</v>
      </c>
      <c s="8" t="inlineStr" r="I8179">
        <is>
          <t xml:space="preserve"/>
        </is>
      </c>
      <c s="8" t="inlineStr" r="J8179">
        <is>
          <t xml:space="preserve"> DuPage</t>
        </is>
      </c>
    </row>
    <row r="8180" ht="20.25" customHeight="0">
      <c s="5" t="inlineStr" r="A8180">
        <is>
          <t xml:space="preserve">60500060</t>
        </is>
      </c>
      <c s="5" t="inlineStr" r="B8180">
        <is>
          <t xml:space="preserve">REMOVING INLETS</t>
        </is>
      </c>
      <c s="5" t="inlineStr" r="C8180">
        <is>
          <t xml:space="preserve">EACH   </t>
        </is>
      </c>
      <c s="6" r="D8180">
        <v>4.000</v>
      </c>
      <c s="7" r="E8180">
        <v>3</v>
      </c>
      <c s="8" t="inlineStr" r="F8180">
        <is>
          <t xml:space="preserve">66P36</t>
        </is>
      </c>
      <c s="8" t="inlineStr" r="G8180">
        <is>
          <t xml:space="preserve">009</t>
        </is>
      </c>
      <c s="9" r="H8180">
        <v>750.0000</v>
      </c>
      <c s="8" t="inlineStr" r="I8180">
        <is>
          <t xml:space="preserve">Y</t>
        </is>
      </c>
      <c s="8" t="inlineStr" r="J8180">
        <is>
          <t xml:space="preserve"> LaSalle</t>
        </is>
      </c>
    </row>
    <row r="8181" ht="20.25" customHeight="0">
      <c s="5" t="inlineStr" r="A8181">
        <is>
          <t xml:space="preserve">60500060</t>
        </is>
      </c>
      <c s="5" t="inlineStr" r="B8181">
        <is>
          <t xml:space="preserve">REMOVING INLETS</t>
        </is>
      </c>
      <c s="5" t="inlineStr" r="C8181">
        <is>
          <t xml:space="preserve">EACH   </t>
        </is>
      </c>
      <c s="6" r="D8181">
        <v>4.000</v>
      </c>
      <c s="7" r="E8181">
        <v>7</v>
      </c>
      <c s="8" t="inlineStr" r="F8181">
        <is>
          <t xml:space="preserve">74C56</t>
        </is>
      </c>
      <c s="8" t="inlineStr" r="G8181">
        <is>
          <t xml:space="preserve">075</t>
        </is>
      </c>
      <c s="9" r="H8181">
        <v>1000.0000</v>
      </c>
      <c s="8" t="inlineStr" r="I8181">
        <is>
          <t xml:space="preserve">Y</t>
        </is>
      </c>
      <c s="8" t="inlineStr" r="J8181">
        <is>
          <t xml:space="preserve"> Moultrie</t>
        </is>
      </c>
    </row>
    <row r="8182" ht="20.25" customHeight="0">
      <c s="5" t="inlineStr" r="A8182">
        <is>
          <t xml:space="preserve">60500060</t>
        </is>
      </c>
      <c s="5" t="inlineStr" r="B8182">
        <is>
          <t xml:space="preserve">REMOVING INLETS</t>
        </is>
      </c>
      <c s="5" t="inlineStr" r="C8182">
        <is>
          <t xml:space="preserve">EACH   </t>
        </is>
      </c>
      <c s="6" r="D8182">
        <v>4.000</v>
      </c>
      <c s="7" r="E8182">
        <v>7</v>
      </c>
      <c s="8" t="inlineStr" r="F8182">
        <is>
          <t xml:space="preserve">74C56</t>
        </is>
      </c>
      <c s="8" t="inlineStr" r="G8182">
        <is>
          <t xml:space="preserve">075</t>
        </is>
      </c>
      <c s="9" r="H8182">
        <v>616.0100</v>
      </c>
      <c s="8" t="inlineStr" r="I8182">
        <is>
          <t xml:space="preserve"/>
        </is>
      </c>
      <c s="8" t="inlineStr" r="J8182">
        <is>
          <t xml:space="preserve"> Moultrie</t>
        </is>
      </c>
    </row>
    <row r="8183" ht="20.25" customHeight="0">
      <c s="5" t="inlineStr" r="A8183">
        <is>
          <t xml:space="preserve">60500060</t>
        </is>
      </c>
      <c s="5" t="inlineStr" r="B8183">
        <is>
          <t xml:space="preserve">REMOVING INLETS</t>
        </is>
      </c>
      <c s="5" t="inlineStr" r="C8183">
        <is>
          <t xml:space="preserve">EACH   </t>
        </is>
      </c>
      <c s="6" r="D8183">
        <v>4.000</v>
      </c>
      <c s="7" r="E8183">
        <v>7</v>
      </c>
      <c s="8" t="inlineStr" r="F8183">
        <is>
          <t xml:space="preserve">74C56</t>
        </is>
      </c>
      <c s="8" t="inlineStr" r="G8183">
        <is>
          <t xml:space="preserve">075</t>
        </is>
      </c>
      <c s="9" r="H8183">
        <v>941.0400</v>
      </c>
      <c s="8" t="inlineStr" r="I8183">
        <is>
          <t xml:space="preserve"/>
        </is>
      </c>
      <c s="8" t="inlineStr" r="J8183">
        <is>
          <t xml:space="preserve"> Moultrie</t>
        </is>
      </c>
    </row>
    <row r="8184" ht="20.25" customHeight="0">
      <c s="5" t="inlineStr" r="A8184">
        <is>
          <t xml:space="preserve">60500060</t>
        </is>
      </c>
      <c s="5" t="inlineStr" r="B8184">
        <is>
          <t xml:space="preserve">REMOVING INLETS</t>
        </is>
      </c>
      <c s="5" t="inlineStr" r="C8184">
        <is>
          <t xml:space="preserve">EACH   </t>
        </is>
      </c>
      <c s="6" r="D8184">
        <v>19.000</v>
      </c>
      <c s="7" r="E8184">
        <v>9</v>
      </c>
      <c s="8" t="inlineStr" r="F8184">
        <is>
          <t xml:space="preserve">78483</t>
        </is>
      </c>
      <c s="8" t="inlineStr" r="G8184">
        <is>
          <t xml:space="preserve">127</t>
        </is>
      </c>
      <c s="9" r="H8184">
        <v>516.1400</v>
      </c>
      <c s="8" t="inlineStr" r="I8184">
        <is>
          <t xml:space="preserve">Y</t>
        </is>
      </c>
      <c s="8" t="inlineStr" r="J8184">
        <is>
          <t xml:space="preserve"> Jefferson</t>
        </is>
      </c>
    </row>
    <row r="8185" ht="20.25" customHeight="0">
      <c s="5" t="inlineStr" r="A8185">
        <is>
          <t xml:space="preserve">60500060</t>
        </is>
      </c>
      <c s="5" t="inlineStr" r="B8185">
        <is>
          <t xml:space="preserve">REMOVING INLETS</t>
        </is>
      </c>
      <c s="5" t="inlineStr" r="C8185">
        <is>
          <t xml:space="preserve">EACH   </t>
        </is>
      </c>
      <c s="6" r="D8185">
        <v>19.000</v>
      </c>
      <c s="7" r="E8185">
        <v>9</v>
      </c>
      <c s="8" t="inlineStr" r="F8185">
        <is>
          <t xml:space="preserve">78483</t>
        </is>
      </c>
      <c s="8" t="inlineStr" r="G8185">
        <is>
          <t xml:space="preserve">127</t>
        </is>
      </c>
      <c s="9" r="H8185">
        <v>400.0000</v>
      </c>
      <c s="8" t="inlineStr" r="I8185">
        <is>
          <t xml:space="preserve"/>
        </is>
      </c>
      <c s="8" t="inlineStr" r="J8185">
        <is>
          <t xml:space="preserve"> Jefferson</t>
        </is>
      </c>
    </row>
    <row r="8186" ht="20.25" customHeight="0">
      <c s="5" t="inlineStr" r="A8186">
        <is>
          <t xml:space="preserve">60500060</t>
        </is>
      </c>
      <c s="5" t="inlineStr" r="B8186">
        <is>
          <t xml:space="preserve">REMOVING INLETS</t>
        </is>
      </c>
      <c s="5" t="inlineStr" r="C8186">
        <is>
          <t xml:space="preserve">EACH   </t>
        </is>
      </c>
      <c s="6" r="D8186">
        <v>19.000</v>
      </c>
      <c s="7" r="E8186">
        <v>9</v>
      </c>
      <c s="8" t="inlineStr" r="F8186">
        <is>
          <t xml:space="preserve">78483</t>
        </is>
      </c>
      <c s="8" t="inlineStr" r="G8186">
        <is>
          <t xml:space="preserve">127</t>
        </is>
      </c>
      <c s="9" r="H8186">
        <v>494.3900</v>
      </c>
      <c s="8" t="inlineStr" r="I8186">
        <is>
          <t xml:space="preserve"/>
        </is>
      </c>
      <c s="8" t="inlineStr" r="J8186">
        <is>
          <t xml:space="preserve"> Jefferson</t>
        </is>
      </c>
    </row>
    <row r="8187" ht="20.25" customHeight="0">
      <c s="5" t="inlineStr" r="A8187">
        <is>
          <t xml:space="preserve">60500060</t>
        </is>
      </c>
      <c s="5" t="inlineStr" r="B8187">
        <is>
          <t xml:space="preserve">REMOVING INLETS</t>
        </is>
      </c>
      <c s="5" t="inlineStr" r="C8187">
        <is>
          <t xml:space="preserve">EACH   </t>
        </is>
      </c>
      <c s="6" r="D8187">
        <v>19.000</v>
      </c>
      <c s="7" r="E8187">
        <v>9</v>
      </c>
      <c s="8" t="inlineStr" r="F8187">
        <is>
          <t xml:space="preserve">78483</t>
        </is>
      </c>
      <c s="8" t="inlineStr" r="G8187">
        <is>
          <t xml:space="preserve">127</t>
        </is>
      </c>
      <c s="9" r="H8187">
        <v>675.0000</v>
      </c>
      <c s="8" t="inlineStr" r="I8187">
        <is>
          <t xml:space="preserve"/>
        </is>
      </c>
      <c s="8" t="inlineStr" r="J8187">
        <is>
          <t xml:space="preserve"> Jefferson</t>
        </is>
      </c>
    </row>
    <row r="8188" ht="20.25" customHeight="0">
      <c s="5" t="inlineStr" r="A8188">
        <is>
          <t xml:space="preserve">60500060</t>
        </is>
      </c>
      <c s="5" t="inlineStr" r="B8188">
        <is>
          <t xml:space="preserve">REMOVING INLETS</t>
        </is>
      </c>
      <c s="5" t="inlineStr" r="C8188">
        <is>
          <t xml:space="preserve">EACH   </t>
        </is>
      </c>
      <c s="6" r="D8188">
        <v>19.000</v>
      </c>
      <c s="7" r="E8188">
        <v>9</v>
      </c>
      <c s="8" t="inlineStr" r="F8188">
        <is>
          <t xml:space="preserve">78483</t>
        </is>
      </c>
      <c s="8" t="inlineStr" r="G8188">
        <is>
          <t xml:space="preserve">127</t>
        </is>
      </c>
      <c s="9" r="H8188">
        <v>1338.4400</v>
      </c>
      <c s="8" t="inlineStr" r="I8188">
        <is>
          <t xml:space="preserve"/>
        </is>
      </c>
      <c s="8" t="inlineStr" r="J8188">
        <is>
          <t xml:space="preserve"> Jefferson</t>
        </is>
      </c>
    </row>
    <row r="8189" ht="20.25" customHeight="0">
      <c s="5" t="inlineStr" r="A8189">
        <is>
          <t xml:space="preserve">60500060</t>
        </is>
      </c>
      <c s="5" t="inlineStr" r="B8189">
        <is>
          <t xml:space="preserve">REMOVING INLETS</t>
        </is>
      </c>
      <c s="5" t="inlineStr" r="C8189">
        <is>
          <t xml:space="preserve">EACH   </t>
        </is>
      </c>
      <c s="6" r="D8189">
        <v>41.000</v>
      </c>
      <c s="7" r="E8189">
        <v>9</v>
      </c>
      <c s="8" t="inlineStr" r="F8189">
        <is>
          <t xml:space="preserve">78884</t>
        </is>
      </c>
      <c s="8" t="inlineStr" r="G8189">
        <is>
          <t xml:space="preserve">110</t>
        </is>
      </c>
      <c s="9" r="H8189">
        <v>900.2600</v>
      </c>
      <c s="8" t="inlineStr" r="I8189">
        <is>
          <t xml:space="preserve">Y</t>
        </is>
      </c>
      <c s="8" t="inlineStr" r="J8189">
        <is>
          <t xml:space="preserve"> Franklin, Jefferson</t>
        </is>
      </c>
    </row>
    <row r="8190" ht="20.25" customHeight="0">
      <c s="5" t="inlineStr" r="A8190">
        <is>
          <t xml:space="preserve">60500060</t>
        </is>
      </c>
      <c s="5" t="inlineStr" r="B8190">
        <is>
          <t xml:space="preserve">REMOVING INLETS</t>
        </is>
      </c>
      <c s="5" t="inlineStr" r="C8190">
        <is>
          <t xml:space="preserve">EACH   </t>
        </is>
      </c>
      <c s="6" r="D8190">
        <v>1.000</v>
      </c>
      <c s="7" r="E8190">
        <v>3</v>
      </c>
      <c s="8" t="inlineStr" r="F8190">
        <is>
          <t xml:space="preserve">87805</t>
        </is>
      </c>
      <c s="8" t="inlineStr" r="G8190">
        <is>
          <t xml:space="preserve">147</t>
        </is>
      </c>
      <c s="9" r="H8190">
        <v>250.0000</v>
      </c>
      <c s="8" t="inlineStr" r="I8190">
        <is>
          <t xml:space="preserve">Y</t>
        </is>
      </c>
      <c s="8" t="inlineStr" r="J8190">
        <is>
          <t xml:space="preserve"> Kankakee</t>
        </is>
      </c>
    </row>
    <row r="8191" ht="20.25" customHeight="0">
      <c s="5" t="inlineStr" r="A8191">
        <is>
          <t xml:space="preserve">60500060</t>
        </is>
      </c>
      <c s="5" t="inlineStr" r="B8191">
        <is>
          <t xml:space="preserve">REMOVING INLETS</t>
        </is>
      </c>
      <c s="5" t="inlineStr" r="C8191">
        <is>
          <t xml:space="preserve">EACH   </t>
        </is>
      </c>
      <c s="6" r="D8191">
        <v>10.000</v>
      </c>
      <c s="7" r="E8191">
        <v>4</v>
      </c>
      <c s="8" t="inlineStr" r="F8191">
        <is>
          <t xml:space="preserve">89854</t>
        </is>
      </c>
      <c s="8" t="inlineStr" r="G8191">
        <is>
          <t xml:space="preserve">136</t>
        </is>
      </c>
      <c s="9" r="H8191">
        <v>576.5100</v>
      </c>
      <c s="8" t="inlineStr" r="I8191">
        <is>
          <t xml:space="preserve">Y</t>
        </is>
      </c>
      <c s="8" t="inlineStr" r="J8191">
        <is>
          <t xml:space="preserve"> Woodford</t>
        </is>
      </c>
    </row>
    <row r="8192" ht="20.25" customHeight="0">
      <c s="5" t="inlineStr" r="A8192">
        <is>
          <t xml:space="preserve">60500060</t>
        </is>
      </c>
      <c s="5" t="inlineStr" r="B8192">
        <is>
          <t xml:space="preserve">REMOVING INLETS</t>
        </is>
      </c>
      <c s="5" t="inlineStr" r="C8192">
        <is>
          <t xml:space="preserve">EACH   </t>
        </is>
      </c>
      <c s="6" r="D8192">
        <v>10.000</v>
      </c>
      <c s="7" r="E8192">
        <v>4</v>
      </c>
      <c s="8" t="inlineStr" r="F8192">
        <is>
          <t xml:space="preserve">89854</t>
        </is>
      </c>
      <c s="8" t="inlineStr" r="G8192">
        <is>
          <t xml:space="preserve">136</t>
        </is>
      </c>
      <c s="9" r="H8192">
        <v>625.0000</v>
      </c>
      <c s="8" t="inlineStr" r="I8192">
        <is>
          <t xml:space="preserve"/>
        </is>
      </c>
      <c s="8" t="inlineStr" r="J8192">
        <is>
          <t xml:space="preserve"> Woodford</t>
        </is>
      </c>
    </row>
    <row r="8193" ht="20.25" customHeight="0">
      <c s="5" t="inlineStr" r="A8193">
        <is>
          <t xml:space="preserve">60500060</t>
        </is>
      </c>
      <c s="5" t="inlineStr" r="B8193">
        <is>
          <t xml:space="preserve">REMOVING INLETS</t>
        </is>
      </c>
      <c s="5" t="inlineStr" r="C8193">
        <is>
          <t xml:space="preserve">EACH   </t>
        </is>
      </c>
      <c s="6" r="D8193">
        <v>1.000</v>
      </c>
      <c s="7" r="E8193">
        <v>8</v>
      </c>
      <c s="8" t="inlineStr" r="F8193">
        <is>
          <t xml:space="preserve">97847</t>
        </is>
      </c>
      <c s="8" t="inlineStr" r="G8193">
        <is>
          <t xml:space="preserve">119</t>
        </is>
      </c>
      <c s="9" r="H8193">
        <v>1650.0000</v>
      </c>
      <c s="8" t="inlineStr" r="I8193">
        <is>
          <t xml:space="preserve">Y</t>
        </is>
      </c>
      <c s="8" t="inlineStr" r="J8193">
        <is>
          <t xml:space="preserve"> Madison</t>
        </is>
      </c>
    </row>
    <row r="8194" ht="20.25" customHeight="0">
      <c s="5" t="inlineStr" r="A8194">
        <is>
          <t xml:space="preserve">60500060</t>
        </is>
      </c>
      <c s="5" t="inlineStr" r="B8194">
        <is>
          <t xml:space="preserve">REMOVING INLETS</t>
        </is>
      </c>
      <c s="5" t="inlineStr" r="C8194">
        <is>
          <t xml:space="preserve">EACH   </t>
        </is>
      </c>
      <c s="6" r="D8194">
        <v>1.000</v>
      </c>
      <c s="7" r="E8194">
        <v>8</v>
      </c>
      <c s="8" t="inlineStr" r="F8194">
        <is>
          <t xml:space="preserve">97847</t>
        </is>
      </c>
      <c s="8" t="inlineStr" r="G8194">
        <is>
          <t xml:space="preserve">119</t>
        </is>
      </c>
      <c s="9" r="H8194">
        <v>931.0000</v>
      </c>
      <c s="8" t="inlineStr" r="I8194">
        <is>
          <t xml:space="preserve"/>
        </is>
      </c>
      <c s="8" t="inlineStr" r="J8194">
        <is>
          <t xml:space="preserve"> Madison</t>
        </is>
      </c>
    </row>
    <row r="8195" ht="20.25" customHeight="0">
      <c s="5" t="inlineStr" r="A8195">
        <is>
          <t xml:space="preserve">60500060</t>
        </is>
      </c>
      <c s="5" t="inlineStr" r="B8195">
        <is>
          <t xml:space="preserve">REMOVING INLETS</t>
        </is>
      </c>
      <c s="5" t="inlineStr" r="C8195">
        <is>
          <t xml:space="preserve">EACH   </t>
        </is>
      </c>
      <c s="6" r="D8195">
        <v>2.000</v>
      </c>
      <c s="7" r="E8195">
        <v>8</v>
      </c>
      <c s="8" t="inlineStr" r="F8195">
        <is>
          <t xml:space="preserve">97853</t>
        </is>
      </c>
      <c s="8" t="inlineStr" r="G8195">
        <is>
          <t xml:space="preserve">154</t>
        </is>
      </c>
      <c s="9" r="H8195">
        <v>515.0000</v>
      </c>
      <c s="8" t="inlineStr" r="I8195">
        <is>
          <t xml:space="preserve">Y</t>
        </is>
      </c>
      <c s="8" t="inlineStr" r="J8195">
        <is>
          <t xml:space="preserve"> Madison</t>
        </is>
      </c>
    </row>
    <row r="8196" ht="20.25" customHeight="0">
      <c s="5" t="inlineStr" r="A8196">
        <is>
          <t xml:space="preserve">60500060</t>
        </is>
      </c>
      <c s="5" t="inlineStr" r="B8196">
        <is>
          <t xml:space="preserve">REMOVING INLETS</t>
        </is>
      </c>
      <c s="5" t="inlineStr" r="C8196">
        <is>
          <t xml:space="preserve">EACH   </t>
        </is>
      </c>
      <c s="6" r="D8196">
        <v>2.000</v>
      </c>
      <c s="7" r="E8196">
        <v>8</v>
      </c>
      <c s="8" t="inlineStr" r="F8196">
        <is>
          <t xml:space="preserve">97853</t>
        </is>
      </c>
      <c s="8" t="inlineStr" r="G8196">
        <is>
          <t xml:space="preserve">154</t>
        </is>
      </c>
      <c s="9" r="H8196">
        <v>600.0000</v>
      </c>
      <c s="8" t="inlineStr" r="I8196">
        <is>
          <t xml:space="preserve"/>
        </is>
      </c>
      <c s="8" t="inlineStr" r="J8196">
        <is>
          <t xml:space="preserve"> Madison</t>
        </is>
      </c>
    </row>
    <row r="8197" ht="20.25" customHeight="0">
      <c s="5" t="inlineStr" r="A8197">
        <is>
          <t xml:space="preserve">60500060</t>
        </is>
      </c>
      <c s="5" t="inlineStr" r="B8197">
        <is>
          <t xml:space="preserve">REMOVING INLETS</t>
        </is>
      </c>
      <c s="5" t="inlineStr" r="C8197">
        <is>
          <t xml:space="preserve">EACH   </t>
        </is>
      </c>
      <c s="6" r="D8197">
        <v>2.000</v>
      </c>
      <c s="7" r="E8197">
        <v>8</v>
      </c>
      <c s="8" t="inlineStr" r="F8197">
        <is>
          <t xml:space="preserve">97853</t>
        </is>
      </c>
      <c s="8" t="inlineStr" r="G8197">
        <is>
          <t xml:space="preserve">154</t>
        </is>
      </c>
      <c s="9" r="H8197">
        <v>725.0000</v>
      </c>
      <c s="8" t="inlineStr" r="I8197">
        <is>
          <t xml:space="preserve"/>
        </is>
      </c>
      <c s="8" t="inlineStr" r="J8197">
        <is>
          <t xml:space="preserve"> Madison</t>
        </is>
      </c>
    </row>
    <row r="8198" ht="20.25" customHeight="0">
      <c s="5" t="inlineStr" r="A8198">
        <is>
          <t xml:space="preserve">60500060</t>
        </is>
      </c>
      <c s="5" t="inlineStr" r="B8198">
        <is>
          <t xml:space="preserve">REMOVING INLETS</t>
        </is>
      </c>
      <c s="5" t="inlineStr" r="C8198">
        <is>
          <t xml:space="preserve">EACH   </t>
        </is>
      </c>
      <c s="6" r="D8198">
        <v>2.000</v>
      </c>
      <c s="7" r="E8198">
        <v>8</v>
      </c>
      <c s="8" t="inlineStr" r="F8198">
        <is>
          <t xml:space="preserve">97853</t>
        </is>
      </c>
      <c s="8" t="inlineStr" r="G8198">
        <is>
          <t xml:space="preserve">154</t>
        </is>
      </c>
      <c s="9" r="H8198">
        <v>760.0400</v>
      </c>
      <c s="8" t="inlineStr" r="I8198">
        <is>
          <t xml:space="preserve"/>
        </is>
      </c>
      <c s="8" t="inlineStr" r="J8198">
        <is>
          <t xml:space="preserve"> Madison</t>
        </is>
      </c>
    </row>
    <row r="8199" ht="20.25" customHeight="0">
      <c s="5" t="inlineStr" r="A8199">
        <is>
          <t xml:space="preserve">60600095</t>
        </is>
      </c>
      <c s="5" t="inlineStr" r="B8199">
        <is>
          <t xml:space="preserve">CLASS SI CONCRETE (OUTLET)</t>
        </is>
      </c>
      <c s="5" t="inlineStr" r="C8199">
        <is>
          <t xml:space="preserve">CU YD  </t>
        </is>
      </c>
      <c s="6" r="D8199">
        <v>14.000</v>
      </c>
      <c s="7" r="E8199">
        <v>9</v>
      </c>
      <c s="8" t="inlineStr" r="F8199">
        <is>
          <t xml:space="preserve">78483</t>
        </is>
      </c>
      <c s="8" t="inlineStr" r="G8199">
        <is>
          <t xml:space="preserve">127</t>
        </is>
      </c>
      <c s="9" r="H8199">
        <v>1176.3500</v>
      </c>
      <c s="8" t="inlineStr" r="I8199">
        <is>
          <t xml:space="preserve">Y</t>
        </is>
      </c>
      <c s="8" t="inlineStr" r="J8199">
        <is>
          <t xml:space="preserve"> Jefferson</t>
        </is>
      </c>
    </row>
    <row r="8200" ht="20.25" customHeight="0">
      <c s="5" t="inlineStr" r="A8200">
        <is>
          <t xml:space="preserve">60600095</t>
        </is>
      </c>
      <c s="5" t="inlineStr" r="B8200">
        <is>
          <t xml:space="preserve">CLASS SI CONCRETE (OUTLET)</t>
        </is>
      </c>
      <c s="5" t="inlineStr" r="C8200">
        <is>
          <t xml:space="preserve">CU YD  </t>
        </is>
      </c>
      <c s="6" r="D8200">
        <v>14.000</v>
      </c>
      <c s="7" r="E8200">
        <v>9</v>
      </c>
      <c s="8" t="inlineStr" r="F8200">
        <is>
          <t xml:space="preserve">78483</t>
        </is>
      </c>
      <c s="8" t="inlineStr" r="G8200">
        <is>
          <t xml:space="preserve">127</t>
        </is>
      </c>
      <c s="9" r="H8200">
        <v>900.0000</v>
      </c>
      <c s="8" t="inlineStr" r="I8200">
        <is>
          <t xml:space="preserve"/>
        </is>
      </c>
      <c s="8" t="inlineStr" r="J8200">
        <is>
          <t xml:space="preserve"> Jefferson</t>
        </is>
      </c>
    </row>
    <row r="8201" ht="20.25" customHeight="0">
      <c s="5" t="inlineStr" r="A8201">
        <is>
          <t xml:space="preserve">60600095</t>
        </is>
      </c>
      <c s="5" t="inlineStr" r="B8201">
        <is>
          <t xml:space="preserve">CLASS SI CONCRETE (OUTLET)</t>
        </is>
      </c>
      <c s="5" t="inlineStr" r="C8201">
        <is>
          <t xml:space="preserve">CU YD  </t>
        </is>
      </c>
      <c s="6" r="D8201">
        <v>14.000</v>
      </c>
      <c s="7" r="E8201">
        <v>9</v>
      </c>
      <c s="8" t="inlineStr" r="F8201">
        <is>
          <t xml:space="preserve">78483</t>
        </is>
      </c>
      <c s="8" t="inlineStr" r="G8201">
        <is>
          <t xml:space="preserve">127</t>
        </is>
      </c>
      <c s="9" r="H8201">
        <v>1400.0000</v>
      </c>
      <c s="8" t="inlineStr" r="I8201">
        <is>
          <t xml:space="preserve"/>
        </is>
      </c>
      <c s="8" t="inlineStr" r="J8201">
        <is>
          <t xml:space="preserve"> Jefferson</t>
        </is>
      </c>
    </row>
    <row r="8202" ht="20.25" customHeight="0">
      <c s="5" t="inlineStr" r="A8202">
        <is>
          <t xml:space="preserve">60600095</t>
        </is>
      </c>
      <c s="5" t="inlineStr" r="B8202">
        <is>
          <t xml:space="preserve">CLASS SI CONCRETE (OUTLET)</t>
        </is>
      </c>
      <c s="5" t="inlineStr" r="C8202">
        <is>
          <t xml:space="preserve">CU YD  </t>
        </is>
      </c>
      <c s="6" r="D8202">
        <v>14.000</v>
      </c>
      <c s="7" r="E8202">
        <v>9</v>
      </c>
      <c s="8" t="inlineStr" r="F8202">
        <is>
          <t xml:space="preserve">78483</t>
        </is>
      </c>
      <c s="8" t="inlineStr" r="G8202">
        <is>
          <t xml:space="preserve">127</t>
        </is>
      </c>
      <c s="9" r="H8202">
        <v>1500.0000</v>
      </c>
      <c s="8" t="inlineStr" r="I8202">
        <is>
          <t xml:space="preserve"/>
        </is>
      </c>
      <c s="8" t="inlineStr" r="J8202">
        <is>
          <t xml:space="preserve"> Jefferson</t>
        </is>
      </c>
    </row>
    <row r="8203" ht="20.25" customHeight="0">
      <c s="5" t="inlineStr" r="A8203">
        <is>
          <t xml:space="preserve">60600095</t>
        </is>
      </c>
      <c s="5" t="inlineStr" r="B8203">
        <is>
          <t xml:space="preserve">CLASS SI CONCRETE (OUTLET)</t>
        </is>
      </c>
      <c s="5" t="inlineStr" r="C8203">
        <is>
          <t xml:space="preserve">CU YD  </t>
        </is>
      </c>
      <c s="6" r="D8203">
        <v>14.000</v>
      </c>
      <c s="7" r="E8203">
        <v>9</v>
      </c>
      <c s="8" t="inlineStr" r="F8203">
        <is>
          <t xml:space="preserve">78483</t>
        </is>
      </c>
      <c s="8" t="inlineStr" r="G8203">
        <is>
          <t xml:space="preserve">127</t>
        </is>
      </c>
      <c s="9" r="H8203">
        <v>1786.8600</v>
      </c>
      <c s="8" t="inlineStr" r="I8203">
        <is>
          <t xml:space="preserve"/>
        </is>
      </c>
      <c s="8" t="inlineStr" r="J8203">
        <is>
          <t xml:space="preserve"> Jefferson</t>
        </is>
      </c>
    </row>
    <row r="8204" ht="20.25" customHeight="0">
      <c s="5" t="inlineStr" r="A8204">
        <is>
          <t xml:space="preserve">60600605</t>
        </is>
      </c>
      <c s="5" t="inlineStr" r="B8204">
        <is>
          <t xml:space="preserve">CONCRETE CURB, TYPE B</t>
        </is>
      </c>
      <c s="5" t="inlineStr" r="C8204">
        <is>
          <t xml:space="preserve">FOOT   </t>
        </is>
      </c>
      <c s="6" r="D8204">
        <v>209.000</v>
      </c>
      <c s="7" r="E8204">
        <v>1</v>
      </c>
      <c s="8" t="inlineStr" r="F8204">
        <is>
          <t xml:space="preserve">61J63</t>
        </is>
      </c>
      <c s="8" t="inlineStr" r="G8204">
        <is>
          <t xml:space="preserve">139</t>
        </is>
      </c>
      <c s="9" r="H8204">
        <v>36.0000</v>
      </c>
      <c s="8" t="inlineStr" r="I8204">
        <is>
          <t xml:space="preserve">Y</t>
        </is>
      </c>
      <c s="8" t="inlineStr" r="J8204">
        <is>
          <t xml:space="preserve"> Cook</t>
        </is>
      </c>
    </row>
    <row r="8205" ht="20.25" customHeight="0">
      <c s="5" t="inlineStr" r="A8205">
        <is>
          <t xml:space="preserve">60600605</t>
        </is>
      </c>
      <c s="5" t="inlineStr" r="B8205">
        <is>
          <t xml:space="preserve">CONCRETE CURB, TYPE B</t>
        </is>
      </c>
      <c s="5" t="inlineStr" r="C8205">
        <is>
          <t xml:space="preserve">FOOT   </t>
        </is>
      </c>
      <c s="6" r="D8205">
        <v>209.000</v>
      </c>
      <c s="7" r="E8205">
        <v>1</v>
      </c>
      <c s="8" t="inlineStr" r="F8205">
        <is>
          <t xml:space="preserve">61J63</t>
        </is>
      </c>
      <c s="8" t="inlineStr" r="G8205">
        <is>
          <t xml:space="preserve">139</t>
        </is>
      </c>
      <c s="9" r="H8205">
        <v>24.3300</v>
      </c>
      <c s="8" t="inlineStr" r="I8205">
        <is>
          <t xml:space="preserve"/>
        </is>
      </c>
      <c s="8" t="inlineStr" r="J8205">
        <is>
          <t xml:space="preserve"> Cook</t>
        </is>
      </c>
    </row>
    <row r="8206" ht="20.25" customHeight="0">
      <c s="5" t="inlineStr" r="A8206">
        <is>
          <t xml:space="preserve">60600605</t>
        </is>
      </c>
      <c s="5" t="inlineStr" r="B8206">
        <is>
          <t xml:space="preserve">CONCRETE CURB, TYPE B</t>
        </is>
      </c>
      <c s="5" t="inlineStr" r="C8206">
        <is>
          <t xml:space="preserve">FOOT   </t>
        </is>
      </c>
      <c s="6" r="D8206">
        <v>209.000</v>
      </c>
      <c s="7" r="E8206">
        <v>1</v>
      </c>
      <c s="8" t="inlineStr" r="F8206">
        <is>
          <t xml:space="preserve">61J63</t>
        </is>
      </c>
      <c s="8" t="inlineStr" r="G8206">
        <is>
          <t xml:space="preserve">139</t>
        </is>
      </c>
      <c s="9" r="H8206">
        <v>32.0000</v>
      </c>
      <c s="8" t="inlineStr" r="I8206">
        <is>
          <t xml:space="preserve"/>
        </is>
      </c>
      <c s="8" t="inlineStr" r="J8206">
        <is>
          <t xml:space="preserve"> Cook</t>
        </is>
      </c>
    </row>
    <row r="8207" ht="20.25" customHeight="0">
      <c s="5" t="inlineStr" r="A8207">
        <is>
          <t xml:space="preserve">60600605</t>
        </is>
      </c>
      <c s="5" t="inlineStr" r="B8207">
        <is>
          <t xml:space="preserve">CONCRETE CURB, TYPE B</t>
        </is>
      </c>
      <c s="5" t="inlineStr" r="C8207">
        <is>
          <t xml:space="preserve">FOOT   </t>
        </is>
      </c>
      <c s="6" r="D8207">
        <v>209.000</v>
      </c>
      <c s="7" r="E8207">
        <v>1</v>
      </c>
      <c s="8" t="inlineStr" r="F8207">
        <is>
          <t xml:space="preserve">61J63</t>
        </is>
      </c>
      <c s="8" t="inlineStr" r="G8207">
        <is>
          <t xml:space="preserve">139</t>
        </is>
      </c>
      <c s="9" r="H8207">
        <v>43.0000</v>
      </c>
      <c s="8" t="inlineStr" r="I8207">
        <is>
          <t xml:space="preserve"/>
        </is>
      </c>
      <c s="8" t="inlineStr" r="J8207">
        <is>
          <t xml:space="preserve"> Cook</t>
        </is>
      </c>
    </row>
    <row r="8208" ht="20.25" customHeight="0">
      <c s="5" t="inlineStr" r="A8208">
        <is>
          <t xml:space="preserve">60600605</t>
        </is>
      </c>
      <c s="5" t="inlineStr" r="B8208">
        <is>
          <t xml:space="preserve">CONCRETE CURB, TYPE B</t>
        </is>
      </c>
      <c s="5" t="inlineStr" r="C8208">
        <is>
          <t xml:space="preserve">FOOT   </t>
        </is>
      </c>
      <c s="6" r="D8208">
        <v>209.000</v>
      </c>
      <c s="7" r="E8208">
        <v>1</v>
      </c>
      <c s="8" t="inlineStr" r="F8208">
        <is>
          <t xml:space="preserve">61J63</t>
        </is>
      </c>
      <c s="8" t="inlineStr" r="G8208">
        <is>
          <t xml:space="preserve">139</t>
        </is>
      </c>
      <c s="9" r="H8208">
        <v>44.0000</v>
      </c>
      <c s="8" t="inlineStr" r="I8208">
        <is>
          <t xml:space="preserve"/>
        </is>
      </c>
      <c s="8" t="inlineStr" r="J8208">
        <is>
          <t xml:space="preserve"> Cook</t>
        </is>
      </c>
    </row>
    <row r="8209" ht="20.25" customHeight="0">
      <c s="5" t="inlineStr" r="A8209">
        <is>
          <t xml:space="preserve">60600605</t>
        </is>
      </c>
      <c s="5" t="inlineStr" r="B8209">
        <is>
          <t xml:space="preserve">CONCRETE CURB, TYPE B</t>
        </is>
      </c>
      <c s="5" t="inlineStr" r="C8209">
        <is>
          <t xml:space="preserve">FOOT   </t>
        </is>
      </c>
      <c s="6" r="D8209">
        <v>209.000</v>
      </c>
      <c s="7" r="E8209">
        <v>1</v>
      </c>
      <c s="8" t="inlineStr" r="F8209">
        <is>
          <t xml:space="preserve">61J63</t>
        </is>
      </c>
      <c s="8" t="inlineStr" r="G8209">
        <is>
          <t xml:space="preserve">139</t>
        </is>
      </c>
      <c s="9" r="H8209">
        <v>45.0000</v>
      </c>
      <c s="8" t="inlineStr" r="I8209">
        <is>
          <t xml:space="preserve"/>
        </is>
      </c>
      <c s="8" t="inlineStr" r="J8209">
        <is>
          <t xml:space="preserve"> Cook</t>
        </is>
      </c>
    </row>
    <row r="8210" ht="20.25" customHeight="0">
      <c s="5" t="inlineStr" r="A8210">
        <is>
          <t xml:space="preserve">60600605</t>
        </is>
      </c>
      <c s="5" t="inlineStr" r="B8210">
        <is>
          <t xml:space="preserve">CONCRETE CURB, TYPE B</t>
        </is>
      </c>
      <c s="5" t="inlineStr" r="C8210">
        <is>
          <t xml:space="preserve">FOOT   </t>
        </is>
      </c>
      <c s="6" r="D8210">
        <v>209.000</v>
      </c>
      <c s="7" r="E8210">
        <v>1</v>
      </c>
      <c s="8" t="inlineStr" r="F8210">
        <is>
          <t xml:space="preserve">61J63</t>
        </is>
      </c>
      <c s="8" t="inlineStr" r="G8210">
        <is>
          <t xml:space="preserve">139</t>
        </is>
      </c>
      <c s="9" r="H8210">
        <v>84.0000</v>
      </c>
      <c s="8" t="inlineStr" r="I8210">
        <is>
          <t xml:space="preserve"/>
        </is>
      </c>
      <c s="8" t="inlineStr" r="J8210">
        <is>
          <t xml:space="preserve"> Cook</t>
        </is>
      </c>
    </row>
    <row r="8211" ht="20.25" customHeight="0">
      <c s="5" t="inlineStr" r="A8211">
        <is>
          <t xml:space="preserve">60600605</t>
        </is>
      </c>
      <c s="5" t="inlineStr" r="B8211">
        <is>
          <t xml:space="preserve">CONCRETE CURB, TYPE B</t>
        </is>
      </c>
      <c s="5" t="inlineStr" r="C8211">
        <is>
          <t xml:space="preserve">FOOT   </t>
        </is>
      </c>
      <c s="6" r="D8211">
        <v>264.000</v>
      </c>
      <c s="7" r="E8211">
        <v>1</v>
      </c>
      <c s="8" t="inlineStr" r="F8211">
        <is>
          <t xml:space="preserve">61K07</t>
        </is>
      </c>
      <c s="8" t="inlineStr" r="G8211">
        <is>
          <t xml:space="preserve">140</t>
        </is>
      </c>
      <c s="9" r="H8211">
        <v>77.0000</v>
      </c>
      <c s="8" t="inlineStr" r="I8211">
        <is>
          <t xml:space="preserve">Y</t>
        </is>
      </c>
      <c s="8" t="inlineStr" r="J8211">
        <is>
          <t xml:space="preserve"> Cook</t>
        </is>
      </c>
    </row>
    <row r="8212" ht="20.25" customHeight="0">
      <c s="5" t="inlineStr" r="A8212">
        <is>
          <t xml:space="preserve">60600605</t>
        </is>
      </c>
      <c s="5" t="inlineStr" r="B8212">
        <is>
          <t xml:space="preserve">CONCRETE CURB, TYPE B</t>
        </is>
      </c>
      <c s="5" t="inlineStr" r="C8212">
        <is>
          <t xml:space="preserve">FOOT   </t>
        </is>
      </c>
      <c s="6" r="D8212">
        <v>264.000</v>
      </c>
      <c s="7" r="E8212">
        <v>1</v>
      </c>
      <c s="8" t="inlineStr" r="F8212">
        <is>
          <t xml:space="preserve">61K07</t>
        </is>
      </c>
      <c s="8" t="inlineStr" r="G8212">
        <is>
          <t xml:space="preserve">140</t>
        </is>
      </c>
      <c s="9" r="H8212">
        <v>29.6900</v>
      </c>
      <c s="8" t="inlineStr" r="I8212">
        <is>
          <t xml:space="preserve"/>
        </is>
      </c>
      <c s="8" t="inlineStr" r="J8212">
        <is>
          <t xml:space="preserve"> Cook</t>
        </is>
      </c>
    </row>
    <row r="8213" ht="20.25" customHeight="0">
      <c s="5" t="inlineStr" r="A8213">
        <is>
          <t xml:space="preserve">60600605</t>
        </is>
      </c>
      <c s="5" t="inlineStr" r="B8213">
        <is>
          <t xml:space="preserve">CONCRETE CURB, TYPE B</t>
        </is>
      </c>
      <c s="5" t="inlineStr" r="C8213">
        <is>
          <t xml:space="preserve">FOOT   </t>
        </is>
      </c>
      <c s="6" r="D8213">
        <v>264.000</v>
      </c>
      <c s="7" r="E8213">
        <v>1</v>
      </c>
      <c s="8" t="inlineStr" r="F8213">
        <is>
          <t xml:space="preserve">61K07</t>
        </is>
      </c>
      <c s="8" t="inlineStr" r="G8213">
        <is>
          <t xml:space="preserve">140</t>
        </is>
      </c>
      <c s="9" r="H8213">
        <v>43.7500</v>
      </c>
      <c s="8" t="inlineStr" r="I8213">
        <is>
          <t xml:space="preserve"/>
        </is>
      </c>
      <c s="8" t="inlineStr" r="J8213">
        <is>
          <t xml:space="preserve"> Cook</t>
        </is>
      </c>
    </row>
    <row r="8214" ht="20.25" customHeight="0">
      <c s="5" t="inlineStr" r="A8214">
        <is>
          <t xml:space="preserve">60600605</t>
        </is>
      </c>
      <c s="5" t="inlineStr" r="B8214">
        <is>
          <t xml:space="preserve">CONCRETE CURB, TYPE B</t>
        </is>
      </c>
      <c s="5" t="inlineStr" r="C8214">
        <is>
          <t xml:space="preserve">FOOT   </t>
        </is>
      </c>
      <c s="6" r="D8214">
        <v>264.000</v>
      </c>
      <c s="7" r="E8214">
        <v>1</v>
      </c>
      <c s="8" t="inlineStr" r="F8214">
        <is>
          <t xml:space="preserve">61K07</t>
        </is>
      </c>
      <c s="8" t="inlineStr" r="G8214">
        <is>
          <t xml:space="preserve">140</t>
        </is>
      </c>
      <c s="9" r="H8214">
        <v>70.0000</v>
      </c>
      <c s="8" t="inlineStr" r="I8214">
        <is>
          <t xml:space="preserve"/>
        </is>
      </c>
      <c s="8" t="inlineStr" r="J8214">
        <is>
          <t xml:space="preserve"> Cook</t>
        </is>
      </c>
    </row>
    <row r="8215" ht="20.25" customHeight="0">
      <c s="5" t="inlineStr" r="A8215">
        <is>
          <t xml:space="preserve">60600605</t>
        </is>
      </c>
      <c s="5" t="inlineStr" r="B8215">
        <is>
          <t xml:space="preserve">CONCRETE CURB, TYPE B</t>
        </is>
      </c>
      <c s="5" t="inlineStr" r="C8215">
        <is>
          <t xml:space="preserve">FOOT   </t>
        </is>
      </c>
      <c s="6" r="D8215">
        <v>62.000</v>
      </c>
      <c s="7" r="E8215">
        <v>1</v>
      </c>
      <c s="8" t="inlineStr" r="F8215">
        <is>
          <t xml:space="preserve">61K43</t>
        </is>
      </c>
      <c s="8" t="inlineStr" r="G8215">
        <is>
          <t xml:space="preserve">086</t>
        </is>
      </c>
      <c s="9" r="H8215">
        <v>50.0000</v>
      </c>
      <c s="8" t="inlineStr" r="I8215">
        <is>
          <t xml:space="preserve">Y</t>
        </is>
      </c>
      <c s="8" t="inlineStr" r="J8215">
        <is>
          <t xml:space="preserve"> McHenry</t>
        </is>
      </c>
    </row>
    <row r="8216" ht="20.25" customHeight="0">
      <c s="5" t="inlineStr" r="A8216">
        <is>
          <t xml:space="preserve">60600605</t>
        </is>
      </c>
      <c s="5" t="inlineStr" r="B8216">
        <is>
          <t xml:space="preserve">CONCRETE CURB, TYPE B</t>
        </is>
      </c>
      <c s="5" t="inlineStr" r="C8216">
        <is>
          <t xml:space="preserve">FOOT   </t>
        </is>
      </c>
      <c s="6" r="D8216">
        <v>62.000</v>
      </c>
      <c s="7" r="E8216">
        <v>1</v>
      </c>
      <c s="8" t="inlineStr" r="F8216">
        <is>
          <t xml:space="preserve">61K43</t>
        </is>
      </c>
      <c s="8" t="inlineStr" r="G8216">
        <is>
          <t xml:space="preserve">086</t>
        </is>
      </c>
      <c s="9" r="H8216">
        <v>46.2000</v>
      </c>
      <c s="8" t="inlineStr" r="I8216">
        <is>
          <t xml:space="preserve"/>
        </is>
      </c>
      <c s="8" t="inlineStr" r="J8216">
        <is>
          <t xml:space="preserve"> McHenry</t>
        </is>
      </c>
    </row>
    <row r="8217" ht="20.25" customHeight="0">
      <c s="5" t="inlineStr" r="A8217">
        <is>
          <t xml:space="preserve">60600605</t>
        </is>
      </c>
      <c s="5" t="inlineStr" r="B8217">
        <is>
          <t xml:space="preserve">CONCRETE CURB, TYPE B</t>
        </is>
      </c>
      <c s="5" t="inlineStr" r="C8217">
        <is>
          <t xml:space="preserve">FOOT   </t>
        </is>
      </c>
      <c s="6" r="D8217">
        <v>62.000</v>
      </c>
      <c s="7" r="E8217">
        <v>1</v>
      </c>
      <c s="8" t="inlineStr" r="F8217">
        <is>
          <t xml:space="preserve">61K43</t>
        </is>
      </c>
      <c s="8" t="inlineStr" r="G8217">
        <is>
          <t xml:space="preserve">086</t>
        </is>
      </c>
      <c s="9" r="H8217">
        <v>55.0000</v>
      </c>
      <c s="8" t="inlineStr" r="I8217">
        <is>
          <t xml:space="preserve"/>
        </is>
      </c>
      <c s="8" t="inlineStr" r="J8217">
        <is>
          <t xml:space="preserve"> McHenry</t>
        </is>
      </c>
    </row>
    <row r="8218" ht="20.25" customHeight="0">
      <c s="5" t="inlineStr" r="A8218">
        <is>
          <t xml:space="preserve">60600605</t>
        </is>
      </c>
      <c s="5" t="inlineStr" r="B8218">
        <is>
          <t xml:space="preserve">CONCRETE CURB, TYPE B</t>
        </is>
      </c>
      <c s="5" t="inlineStr" r="C8218">
        <is>
          <t xml:space="preserve">FOOT   </t>
        </is>
      </c>
      <c s="6" r="D8218">
        <v>62.000</v>
      </c>
      <c s="7" r="E8218">
        <v>1</v>
      </c>
      <c s="8" t="inlineStr" r="F8218">
        <is>
          <t xml:space="preserve">61K43</t>
        </is>
      </c>
      <c s="8" t="inlineStr" r="G8218">
        <is>
          <t xml:space="preserve">086</t>
        </is>
      </c>
      <c s="9" r="H8218">
        <v>57.8000</v>
      </c>
      <c s="8" t="inlineStr" r="I8218">
        <is>
          <t xml:space="preserve"/>
        </is>
      </c>
      <c s="8" t="inlineStr" r="J8218">
        <is>
          <t xml:space="preserve"> McHenry</t>
        </is>
      </c>
    </row>
    <row r="8219" ht="20.25" customHeight="0">
      <c s="5" t="inlineStr" r="A8219">
        <is>
          <t xml:space="preserve">60600605</t>
        </is>
      </c>
      <c s="5" t="inlineStr" r="B8219">
        <is>
          <t xml:space="preserve">CONCRETE CURB, TYPE B</t>
        </is>
      </c>
      <c s="5" t="inlineStr" r="C8219">
        <is>
          <t xml:space="preserve">FOOT   </t>
        </is>
      </c>
      <c s="6" r="D8219">
        <v>60.000</v>
      </c>
      <c s="7" r="E8219">
        <v>1</v>
      </c>
      <c s="8" t="inlineStr" r="F8219">
        <is>
          <t xml:space="preserve">61K68</t>
        </is>
      </c>
      <c s="8" t="inlineStr" r="G8219">
        <is>
          <t xml:space="preserve">131</t>
        </is>
      </c>
      <c s="9" r="H8219">
        <v>46.8000</v>
      </c>
      <c s="8" t="inlineStr" r="I8219">
        <is>
          <t xml:space="preserve">Y</t>
        </is>
      </c>
      <c s="8" t="inlineStr" r="J8219">
        <is>
          <t xml:space="preserve"> Kane</t>
        </is>
      </c>
    </row>
    <row r="8220" ht="20.25" customHeight="0">
      <c s="5" t="inlineStr" r="A8220">
        <is>
          <t xml:space="preserve">60600605</t>
        </is>
      </c>
      <c s="5" t="inlineStr" r="B8220">
        <is>
          <t xml:space="preserve">CONCRETE CURB, TYPE B</t>
        </is>
      </c>
      <c s="5" t="inlineStr" r="C8220">
        <is>
          <t xml:space="preserve">FOOT   </t>
        </is>
      </c>
      <c s="6" r="D8220">
        <v>60.000</v>
      </c>
      <c s="7" r="E8220">
        <v>1</v>
      </c>
      <c s="8" t="inlineStr" r="F8220">
        <is>
          <t xml:space="preserve">61K68</t>
        </is>
      </c>
      <c s="8" t="inlineStr" r="G8220">
        <is>
          <t xml:space="preserve">131</t>
        </is>
      </c>
      <c s="9" r="H8220">
        <v>34.0000</v>
      </c>
      <c s="8" t="inlineStr" r="I8220">
        <is>
          <t xml:space="preserve"/>
        </is>
      </c>
      <c s="8" t="inlineStr" r="J8220">
        <is>
          <t xml:space="preserve"> Kane</t>
        </is>
      </c>
    </row>
    <row r="8221" ht="20.25" customHeight="0">
      <c s="5" t="inlineStr" r="A8221">
        <is>
          <t xml:space="preserve">60600605</t>
        </is>
      </c>
      <c s="5" t="inlineStr" r="B8221">
        <is>
          <t xml:space="preserve">CONCRETE CURB, TYPE B</t>
        </is>
      </c>
      <c s="5" t="inlineStr" r="C8221">
        <is>
          <t xml:space="preserve">FOOT   </t>
        </is>
      </c>
      <c s="6" r="D8221">
        <v>60.000</v>
      </c>
      <c s="7" r="E8221">
        <v>1</v>
      </c>
      <c s="8" t="inlineStr" r="F8221">
        <is>
          <t xml:space="preserve">61K68</t>
        </is>
      </c>
      <c s="8" t="inlineStr" r="G8221">
        <is>
          <t xml:space="preserve">131</t>
        </is>
      </c>
      <c s="9" r="H8221">
        <v>45.0000</v>
      </c>
      <c s="8" t="inlineStr" r="I8221">
        <is>
          <t xml:space="preserve"/>
        </is>
      </c>
      <c s="8" t="inlineStr" r="J8221">
        <is>
          <t xml:space="preserve"> Kane</t>
        </is>
      </c>
    </row>
    <row r="8222" ht="20.25" customHeight="0">
      <c s="5" t="inlineStr" r="A8222">
        <is>
          <t xml:space="preserve">60600605</t>
        </is>
      </c>
      <c s="5" t="inlineStr" r="B8222">
        <is>
          <t xml:space="preserve">CONCRETE CURB, TYPE B</t>
        </is>
      </c>
      <c s="5" t="inlineStr" r="C8222">
        <is>
          <t xml:space="preserve">FOOT   </t>
        </is>
      </c>
      <c s="6" r="D8222">
        <v>60.000</v>
      </c>
      <c s="7" r="E8222">
        <v>1</v>
      </c>
      <c s="8" t="inlineStr" r="F8222">
        <is>
          <t xml:space="preserve">61K68</t>
        </is>
      </c>
      <c s="8" t="inlineStr" r="G8222">
        <is>
          <t xml:space="preserve">131</t>
        </is>
      </c>
      <c s="9" r="H8222">
        <v>69.0000</v>
      </c>
      <c s="8" t="inlineStr" r="I8222">
        <is>
          <t xml:space="preserve"/>
        </is>
      </c>
      <c s="8" t="inlineStr" r="J8222">
        <is>
          <t xml:space="preserve"> Kane</t>
        </is>
      </c>
    </row>
    <row r="8223" ht="20.25" customHeight="0">
      <c s="5" t="inlineStr" r="A8223">
        <is>
          <t xml:space="preserve">60600605</t>
        </is>
      </c>
      <c s="5" t="inlineStr" r="B8223">
        <is>
          <t xml:space="preserve">CONCRETE CURB, TYPE B</t>
        </is>
      </c>
      <c s="5" t="inlineStr" r="C8223">
        <is>
          <t xml:space="preserve">FOOT   </t>
        </is>
      </c>
      <c s="6" r="D8223">
        <v>11.000</v>
      </c>
      <c s="7" r="E8223">
        <v>1</v>
      </c>
      <c s="8" t="inlineStr" r="F8223">
        <is>
          <t xml:space="preserve">61K81</t>
        </is>
      </c>
      <c s="8" t="inlineStr" r="G8223">
        <is>
          <t xml:space="preserve">087</t>
        </is>
      </c>
      <c s="9" r="H8223">
        <v>50.0000</v>
      </c>
      <c s="8" t="inlineStr" r="I8223">
        <is>
          <t xml:space="preserve">Y</t>
        </is>
      </c>
      <c s="8" t="inlineStr" r="J8223">
        <is>
          <t xml:space="preserve"> Will</t>
        </is>
      </c>
    </row>
    <row r="8224" ht="20.25" customHeight="0">
      <c s="5" t="inlineStr" r="A8224">
        <is>
          <t xml:space="preserve">60600605</t>
        </is>
      </c>
      <c s="5" t="inlineStr" r="B8224">
        <is>
          <t xml:space="preserve">CONCRETE CURB, TYPE B</t>
        </is>
      </c>
      <c s="5" t="inlineStr" r="C8224">
        <is>
          <t xml:space="preserve">FOOT   </t>
        </is>
      </c>
      <c s="6" r="D8224">
        <v>11.000</v>
      </c>
      <c s="7" r="E8224">
        <v>1</v>
      </c>
      <c s="8" t="inlineStr" r="F8224">
        <is>
          <t xml:space="preserve">61K81</t>
        </is>
      </c>
      <c s="8" t="inlineStr" r="G8224">
        <is>
          <t xml:space="preserve">087</t>
        </is>
      </c>
      <c s="9" r="H8224">
        <v>50.0000</v>
      </c>
      <c s="8" t="inlineStr" r="I8224">
        <is>
          <t xml:space="preserve"/>
        </is>
      </c>
      <c s="8" t="inlineStr" r="J8224">
        <is>
          <t xml:space="preserve"> Will</t>
        </is>
      </c>
    </row>
    <row r="8225" ht="20.25" customHeight="0">
      <c s="5" t="inlineStr" r="A8225">
        <is>
          <t xml:space="preserve">60600605</t>
        </is>
      </c>
      <c s="5" t="inlineStr" r="B8225">
        <is>
          <t xml:space="preserve">CONCRETE CURB, TYPE B</t>
        </is>
      </c>
      <c s="5" t="inlineStr" r="C8225">
        <is>
          <t xml:space="preserve">FOOT   </t>
        </is>
      </c>
      <c s="6" r="D8225">
        <v>11.000</v>
      </c>
      <c s="7" r="E8225">
        <v>1</v>
      </c>
      <c s="8" t="inlineStr" r="F8225">
        <is>
          <t xml:space="preserve">61K81</t>
        </is>
      </c>
      <c s="8" t="inlineStr" r="G8225">
        <is>
          <t xml:space="preserve">087</t>
        </is>
      </c>
      <c s="9" r="H8225">
        <v>53.0000</v>
      </c>
      <c s="8" t="inlineStr" r="I8225">
        <is>
          <t xml:space="preserve"/>
        </is>
      </c>
      <c s="8" t="inlineStr" r="J8225">
        <is>
          <t xml:space="preserve"> Will</t>
        </is>
      </c>
    </row>
    <row r="8226" ht="20.25" customHeight="0">
      <c s="5" t="inlineStr" r="A8226">
        <is>
          <t xml:space="preserve">60600605</t>
        </is>
      </c>
      <c s="5" t="inlineStr" r="B8226">
        <is>
          <t xml:space="preserve">CONCRETE CURB, TYPE B</t>
        </is>
      </c>
      <c s="5" t="inlineStr" r="C8226">
        <is>
          <t xml:space="preserve">FOOT   </t>
        </is>
      </c>
      <c s="6" r="D8226">
        <v>11.000</v>
      </c>
      <c s="7" r="E8226">
        <v>1</v>
      </c>
      <c s="8" t="inlineStr" r="F8226">
        <is>
          <t xml:space="preserve">61K81</t>
        </is>
      </c>
      <c s="8" t="inlineStr" r="G8226">
        <is>
          <t xml:space="preserve">087</t>
        </is>
      </c>
      <c s="9" r="H8226">
        <v>100.0000</v>
      </c>
      <c s="8" t="inlineStr" r="I8226">
        <is>
          <t xml:space="preserve"/>
        </is>
      </c>
      <c s="8" t="inlineStr" r="J8226">
        <is>
          <t xml:space="preserve"> Will</t>
        </is>
      </c>
    </row>
    <row r="8227" ht="20.25" customHeight="0">
      <c s="5" t="inlineStr" r="A8227">
        <is>
          <t xml:space="preserve">60600605</t>
        </is>
      </c>
      <c s="5" t="inlineStr" r="B8227">
        <is>
          <t xml:space="preserve">CONCRETE CURB, TYPE B</t>
        </is>
      </c>
      <c s="5" t="inlineStr" r="C8227">
        <is>
          <t xml:space="preserve">FOOT   </t>
        </is>
      </c>
      <c s="6" r="D8227">
        <v>69.000</v>
      </c>
      <c s="7" r="E8227">
        <v>1</v>
      </c>
      <c s="8" t="inlineStr" r="F8227">
        <is>
          <t xml:space="preserve">61K84</t>
        </is>
      </c>
      <c s="8" t="inlineStr" r="G8227">
        <is>
          <t xml:space="preserve">141</t>
        </is>
      </c>
      <c s="9" r="H8227">
        <v>40.0000</v>
      </c>
      <c s="8" t="inlineStr" r="I8227">
        <is>
          <t xml:space="preserve">Y</t>
        </is>
      </c>
      <c s="8" t="inlineStr" r="J8227">
        <is>
          <t xml:space="preserve"> Will</t>
        </is>
      </c>
    </row>
    <row r="8228" ht="20.25" customHeight="0">
      <c s="5" t="inlineStr" r="A8228">
        <is>
          <t xml:space="preserve">60600605</t>
        </is>
      </c>
      <c s="5" t="inlineStr" r="B8228">
        <is>
          <t xml:space="preserve">CONCRETE CURB, TYPE B</t>
        </is>
      </c>
      <c s="5" t="inlineStr" r="C8228">
        <is>
          <t xml:space="preserve">FOOT   </t>
        </is>
      </c>
      <c s="6" r="D8228">
        <v>69.000</v>
      </c>
      <c s="7" r="E8228">
        <v>1</v>
      </c>
      <c s="8" t="inlineStr" r="F8228">
        <is>
          <t xml:space="preserve">61K84</t>
        </is>
      </c>
      <c s="8" t="inlineStr" r="G8228">
        <is>
          <t xml:space="preserve">141</t>
        </is>
      </c>
      <c s="9" r="H8228">
        <v>51.5000</v>
      </c>
      <c s="8" t="inlineStr" r="I8228">
        <is>
          <t xml:space="preserve"/>
        </is>
      </c>
      <c s="8" t="inlineStr" r="J8228">
        <is>
          <t xml:space="preserve"> Will</t>
        </is>
      </c>
    </row>
    <row r="8229" ht="20.25" customHeight="0">
      <c s="5" t="inlineStr" r="A8229">
        <is>
          <t xml:space="preserve">60600605</t>
        </is>
      </c>
      <c s="5" t="inlineStr" r="B8229">
        <is>
          <t xml:space="preserve">CONCRETE CURB, TYPE B</t>
        </is>
      </c>
      <c s="5" t="inlineStr" r="C8229">
        <is>
          <t xml:space="preserve">FOOT   </t>
        </is>
      </c>
      <c s="6" r="D8229">
        <v>200.000</v>
      </c>
      <c s="7" r="E8229">
        <v>1</v>
      </c>
      <c s="8" t="inlineStr" r="F8229">
        <is>
          <t xml:space="preserve">61K86</t>
        </is>
      </c>
      <c s="8" t="inlineStr" r="G8229">
        <is>
          <t xml:space="preserve">088</t>
        </is>
      </c>
      <c s="9" r="H8229">
        <v>58.7600</v>
      </c>
      <c s="8" t="inlineStr" r="I8229">
        <is>
          <t xml:space="preserve">Y</t>
        </is>
      </c>
      <c s="8" t="inlineStr" r="J8229">
        <is>
          <t xml:space="preserve"> Cook</t>
        </is>
      </c>
    </row>
    <row r="8230" ht="20.25" customHeight="0">
      <c s="5" t="inlineStr" r="A8230">
        <is>
          <t xml:space="preserve">60600605</t>
        </is>
      </c>
      <c s="5" t="inlineStr" r="B8230">
        <is>
          <t xml:space="preserve">CONCRETE CURB, TYPE B</t>
        </is>
      </c>
      <c s="5" t="inlineStr" r="C8230">
        <is>
          <t xml:space="preserve">FOOT   </t>
        </is>
      </c>
      <c s="6" r="D8230">
        <v>200.000</v>
      </c>
      <c s="7" r="E8230">
        <v>1</v>
      </c>
      <c s="8" t="inlineStr" r="F8230">
        <is>
          <t xml:space="preserve">61K86</t>
        </is>
      </c>
      <c s="8" t="inlineStr" r="G8230">
        <is>
          <t xml:space="preserve">088</t>
        </is>
      </c>
      <c s="9" r="H8230">
        <v>52.0000</v>
      </c>
      <c s="8" t="inlineStr" r="I8230">
        <is>
          <t xml:space="preserve"/>
        </is>
      </c>
      <c s="8" t="inlineStr" r="J8230">
        <is>
          <t xml:space="preserve"> Cook</t>
        </is>
      </c>
    </row>
    <row r="8231" ht="20.25" customHeight="0">
      <c s="5" t="inlineStr" r="A8231">
        <is>
          <t xml:space="preserve">60600605</t>
        </is>
      </c>
      <c s="5" t="inlineStr" r="B8231">
        <is>
          <t xml:space="preserve">CONCRETE CURB, TYPE B</t>
        </is>
      </c>
      <c s="5" t="inlineStr" r="C8231">
        <is>
          <t xml:space="preserve">FOOT   </t>
        </is>
      </c>
      <c s="6" r="D8231">
        <v>200.000</v>
      </c>
      <c s="7" r="E8231">
        <v>1</v>
      </c>
      <c s="8" t="inlineStr" r="F8231">
        <is>
          <t xml:space="preserve">61K86</t>
        </is>
      </c>
      <c s="8" t="inlineStr" r="G8231">
        <is>
          <t xml:space="preserve">088</t>
        </is>
      </c>
      <c s="9" r="H8231">
        <v>53.8000</v>
      </c>
      <c s="8" t="inlineStr" r="I8231">
        <is>
          <t xml:space="preserve"/>
        </is>
      </c>
      <c s="8" t="inlineStr" r="J8231">
        <is>
          <t xml:space="preserve"> Cook</t>
        </is>
      </c>
    </row>
    <row r="8232" ht="20.25" customHeight="0">
      <c s="5" t="inlineStr" r="A8232">
        <is>
          <t xml:space="preserve">60600605</t>
        </is>
      </c>
      <c s="5" t="inlineStr" r="B8232">
        <is>
          <t xml:space="preserve">CONCRETE CURB, TYPE B</t>
        </is>
      </c>
      <c s="5" t="inlineStr" r="C8232">
        <is>
          <t xml:space="preserve">FOOT   </t>
        </is>
      </c>
      <c s="6" r="D8232">
        <v>200.000</v>
      </c>
      <c s="7" r="E8232">
        <v>1</v>
      </c>
      <c s="8" t="inlineStr" r="F8232">
        <is>
          <t xml:space="preserve">61K86</t>
        </is>
      </c>
      <c s="8" t="inlineStr" r="G8232">
        <is>
          <t xml:space="preserve">088</t>
        </is>
      </c>
      <c s="9" r="H8232">
        <v>61.1600</v>
      </c>
      <c s="8" t="inlineStr" r="I8232">
        <is>
          <t xml:space="preserve"/>
        </is>
      </c>
      <c s="8" t="inlineStr" r="J8232">
        <is>
          <t xml:space="preserve"> Cook</t>
        </is>
      </c>
    </row>
    <row r="8233" ht="20.25" customHeight="0">
      <c s="5" t="inlineStr" r="A8233">
        <is>
          <t xml:space="preserve">60600605</t>
        </is>
      </c>
      <c s="5" t="inlineStr" r="B8233">
        <is>
          <t xml:space="preserve">CONCRETE CURB, TYPE B</t>
        </is>
      </c>
      <c s="5" t="inlineStr" r="C8233">
        <is>
          <t xml:space="preserve">FOOT   </t>
        </is>
      </c>
      <c s="6" r="D8233">
        <v>150.000</v>
      </c>
      <c s="7" r="E8233">
        <v>1</v>
      </c>
      <c s="8" t="inlineStr" r="F8233">
        <is>
          <t xml:space="preserve">61K87</t>
        </is>
      </c>
      <c s="8" t="inlineStr" r="G8233">
        <is>
          <t xml:space="preserve">142</t>
        </is>
      </c>
      <c s="9" r="H8233">
        <v>45.0000</v>
      </c>
      <c s="8" t="inlineStr" r="I8233">
        <is>
          <t xml:space="preserve">Y</t>
        </is>
      </c>
      <c s="8" t="inlineStr" r="J8233">
        <is>
          <t xml:space="preserve"> Cook</t>
        </is>
      </c>
    </row>
    <row r="8234" ht="20.25" customHeight="0">
      <c s="5" t="inlineStr" r="A8234">
        <is>
          <t xml:space="preserve">60600605</t>
        </is>
      </c>
      <c s="5" t="inlineStr" r="B8234">
        <is>
          <t xml:space="preserve">CONCRETE CURB, TYPE B</t>
        </is>
      </c>
      <c s="5" t="inlineStr" r="C8234">
        <is>
          <t xml:space="preserve">FOOT   </t>
        </is>
      </c>
      <c s="6" r="D8234">
        <v>150.000</v>
      </c>
      <c s="7" r="E8234">
        <v>1</v>
      </c>
      <c s="8" t="inlineStr" r="F8234">
        <is>
          <t xml:space="preserve">61K87</t>
        </is>
      </c>
      <c s="8" t="inlineStr" r="G8234">
        <is>
          <t xml:space="preserve">142</t>
        </is>
      </c>
      <c s="9" r="H8234">
        <v>30.1100</v>
      </c>
      <c s="8" t="inlineStr" r="I8234">
        <is>
          <t xml:space="preserve"/>
        </is>
      </c>
      <c s="8" t="inlineStr" r="J8234">
        <is>
          <t xml:space="preserve"> Cook</t>
        </is>
      </c>
    </row>
    <row r="8235" ht="20.25" customHeight="0">
      <c s="5" t="inlineStr" r="A8235">
        <is>
          <t xml:space="preserve">60600605</t>
        </is>
      </c>
      <c s="5" t="inlineStr" r="B8235">
        <is>
          <t xml:space="preserve">CONCRETE CURB, TYPE B</t>
        </is>
      </c>
      <c s="5" t="inlineStr" r="C8235">
        <is>
          <t xml:space="preserve">FOOT   </t>
        </is>
      </c>
      <c s="6" r="D8235">
        <v>150.000</v>
      </c>
      <c s="7" r="E8235">
        <v>1</v>
      </c>
      <c s="8" t="inlineStr" r="F8235">
        <is>
          <t xml:space="preserve">61K87</t>
        </is>
      </c>
      <c s="8" t="inlineStr" r="G8235">
        <is>
          <t xml:space="preserve">142</t>
        </is>
      </c>
      <c s="9" r="H8235">
        <v>33.5000</v>
      </c>
      <c s="8" t="inlineStr" r="I8235">
        <is>
          <t xml:space="preserve"/>
        </is>
      </c>
      <c s="8" t="inlineStr" r="J8235">
        <is>
          <t xml:space="preserve"> Cook</t>
        </is>
      </c>
    </row>
    <row r="8236" ht="20.25" customHeight="0">
      <c s="5" t="inlineStr" r="A8236">
        <is>
          <t xml:space="preserve">60600605</t>
        </is>
      </c>
      <c s="5" t="inlineStr" r="B8236">
        <is>
          <t xml:space="preserve">CONCRETE CURB, TYPE B</t>
        </is>
      </c>
      <c s="5" t="inlineStr" r="C8236">
        <is>
          <t xml:space="preserve">FOOT   </t>
        </is>
      </c>
      <c s="6" r="D8236">
        <v>150.000</v>
      </c>
      <c s="7" r="E8236">
        <v>1</v>
      </c>
      <c s="8" t="inlineStr" r="F8236">
        <is>
          <t xml:space="preserve">61K87</t>
        </is>
      </c>
      <c s="8" t="inlineStr" r="G8236">
        <is>
          <t xml:space="preserve">142</t>
        </is>
      </c>
      <c s="9" r="H8236">
        <v>39.7100</v>
      </c>
      <c s="8" t="inlineStr" r="I8236">
        <is>
          <t xml:space="preserve"/>
        </is>
      </c>
      <c s="8" t="inlineStr" r="J8236">
        <is>
          <t xml:space="preserve"> Cook</t>
        </is>
      </c>
    </row>
    <row r="8237" ht="20.25" customHeight="0">
      <c s="5" t="inlineStr" r="A8237">
        <is>
          <t xml:space="preserve">60600605</t>
        </is>
      </c>
      <c s="5" t="inlineStr" r="B8237">
        <is>
          <t xml:space="preserve">CONCRETE CURB, TYPE B</t>
        </is>
      </c>
      <c s="5" t="inlineStr" r="C8237">
        <is>
          <t xml:space="preserve">FOOT   </t>
        </is>
      </c>
      <c s="6" r="D8237">
        <v>150.000</v>
      </c>
      <c s="7" r="E8237">
        <v>1</v>
      </c>
      <c s="8" t="inlineStr" r="F8237">
        <is>
          <t xml:space="preserve">61K87</t>
        </is>
      </c>
      <c s="8" t="inlineStr" r="G8237">
        <is>
          <t xml:space="preserve">142</t>
        </is>
      </c>
      <c s="9" r="H8237">
        <v>45.0000</v>
      </c>
      <c s="8" t="inlineStr" r="I8237">
        <is>
          <t xml:space="preserve"/>
        </is>
      </c>
      <c s="8" t="inlineStr" r="J8237">
        <is>
          <t xml:space="preserve"> Cook</t>
        </is>
      </c>
    </row>
    <row r="8238" ht="20.25" customHeight="0">
      <c s="5" t="inlineStr" r="A8238">
        <is>
          <t xml:space="preserve">60600605</t>
        </is>
      </c>
      <c s="5" t="inlineStr" r="B8238">
        <is>
          <t xml:space="preserve">CONCRETE CURB, TYPE B</t>
        </is>
      </c>
      <c s="5" t="inlineStr" r="C8238">
        <is>
          <t xml:space="preserve">FOOT   </t>
        </is>
      </c>
      <c s="6" r="D8238">
        <v>150.000</v>
      </c>
      <c s="7" r="E8238">
        <v>1</v>
      </c>
      <c s="8" t="inlineStr" r="F8238">
        <is>
          <t xml:space="preserve">61K87</t>
        </is>
      </c>
      <c s="8" t="inlineStr" r="G8238">
        <is>
          <t xml:space="preserve">142</t>
        </is>
      </c>
      <c s="9" r="H8238">
        <v>45.0000</v>
      </c>
      <c s="8" t="inlineStr" r="I8238">
        <is>
          <t xml:space="preserve"/>
        </is>
      </c>
      <c s="8" t="inlineStr" r="J8238">
        <is>
          <t xml:space="preserve"> Cook</t>
        </is>
      </c>
    </row>
    <row r="8239" ht="20.25" customHeight="0">
      <c s="5" t="inlineStr" r="A8239">
        <is>
          <t xml:space="preserve">60600605</t>
        </is>
      </c>
      <c s="5" t="inlineStr" r="B8239">
        <is>
          <t xml:space="preserve">CONCRETE CURB, TYPE B</t>
        </is>
      </c>
      <c s="5" t="inlineStr" r="C8239">
        <is>
          <t xml:space="preserve">FOOT   </t>
        </is>
      </c>
      <c s="6" r="D8239">
        <v>150.000</v>
      </c>
      <c s="7" r="E8239">
        <v>1</v>
      </c>
      <c s="8" t="inlineStr" r="F8239">
        <is>
          <t xml:space="preserve">61K87</t>
        </is>
      </c>
      <c s="8" t="inlineStr" r="G8239">
        <is>
          <t xml:space="preserve">142</t>
        </is>
      </c>
      <c s="9" r="H8239">
        <v>45.0000</v>
      </c>
      <c s="8" t="inlineStr" r="I8239">
        <is>
          <t xml:space="preserve"/>
        </is>
      </c>
      <c s="8" t="inlineStr" r="J8239">
        <is>
          <t xml:space="preserve"> Cook</t>
        </is>
      </c>
    </row>
    <row r="8240" ht="20.25" customHeight="0">
      <c s="5" t="inlineStr" r="A8240">
        <is>
          <t xml:space="preserve">60600605</t>
        </is>
      </c>
      <c s="5" t="inlineStr" r="B8240">
        <is>
          <t xml:space="preserve">CONCRETE CURB, TYPE B</t>
        </is>
      </c>
      <c s="5" t="inlineStr" r="C8240">
        <is>
          <t xml:space="preserve">FOOT   </t>
        </is>
      </c>
      <c s="6" r="D8240">
        <v>150.000</v>
      </c>
      <c s="7" r="E8240">
        <v>1</v>
      </c>
      <c s="8" t="inlineStr" r="F8240">
        <is>
          <t xml:space="preserve">61K87</t>
        </is>
      </c>
      <c s="8" t="inlineStr" r="G8240">
        <is>
          <t xml:space="preserve">142</t>
        </is>
      </c>
      <c s="9" r="H8240">
        <v>60.0000</v>
      </c>
      <c s="8" t="inlineStr" r="I8240">
        <is>
          <t xml:space="preserve"/>
        </is>
      </c>
      <c s="8" t="inlineStr" r="J8240">
        <is>
          <t xml:space="preserve"> Cook</t>
        </is>
      </c>
    </row>
    <row r="8241" ht="20.25" customHeight="0">
      <c s="5" t="inlineStr" r="A8241">
        <is>
          <t xml:space="preserve">60600605</t>
        </is>
      </c>
      <c s="5" t="inlineStr" r="B8241">
        <is>
          <t xml:space="preserve">CONCRETE CURB, TYPE B</t>
        </is>
      </c>
      <c s="5" t="inlineStr" r="C8241">
        <is>
          <t xml:space="preserve">FOOT   </t>
        </is>
      </c>
      <c s="6" r="D8241">
        <v>60.000</v>
      </c>
      <c s="7" r="E8241">
        <v>1</v>
      </c>
      <c s="8" t="inlineStr" r="F8241">
        <is>
          <t xml:space="preserve">61K94</t>
        </is>
      </c>
      <c s="8" t="inlineStr" r="G8241">
        <is>
          <t xml:space="preserve">091</t>
        </is>
      </c>
      <c s="9" r="H8241">
        <v>54.7000</v>
      </c>
      <c s="8" t="inlineStr" r="I8241">
        <is>
          <t xml:space="preserve">Y</t>
        </is>
      </c>
      <c s="8" t="inlineStr" r="J8241">
        <is>
          <t xml:space="preserve"> Cook</t>
        </is>
      </c>
    </row>
    <row r="8242" ht="20.25" customHeight="0">
      <c s="5" t="inlineStr" r="A8242">
        <is>
          <t xml:space="preserve">60600605</t>
        </is>
      </c>
      <c s="5" t="inlineStr" r="B8242">
        <is>
          <t xml:space="preserve">CONCRETE CURB, TYPE B</t>
        </is>
      </c>
      <c s="5" t="inlineStr" r="C8242">
        <is>
          <t xml:space="preserve">FOOT   </t>
        </is>
      </c>
      <c s="6" r="D8242">
        <v>60.000</v>
      </c>
      <c s="7" r="E8242">
        <v>1</v>
      </c>
      <c s="8" t="inlineStr" r="F8242">
        <is>
          <t xml:space="preserve">61K94</t>
        </is>
      </c>
      <c s="8" t="inlineStr" r="G8242">
        <is>
          <t xml:space="preserve">091</t>
        </is>
      </c>
      <c s="9" r="H8242">
        <v>74.0000</v>
      </c>
      <c s="8" t="inlineStr" r="I8242">
        <is>
          <t xml:space="preserve"/>
        </is>
      </c>
      <c s="8" t="inlineStr" r="J8242">
        <is>
          <t xml:space="preserve"> Cook</t>
        </is>
      </c>
    </row>
    <row r="8243" ht="20.25" customHeight="0">
      <c s="5" t="inlineStr" r="A8243">
        <is>
          <t xml:space="preserve">60600605</t>
        </is>
      </c>
      <c s="5" t="inlineStr" r="B8243">
        <is>
          <t xml:space="preserve">CONCRETE CURB, TYPE B</t>
        </is>
      </c>
      <c s="5" t="inlineStr" r="C8243">
        <is>
          <t xml:space="preserve">FOOT   </t>
        </is>
      </c>
      <c s="6" r="D8243">
        <v>60.000</v>
      </c>
      <c s="7" r="E8243">
        <v>1</v>
      </c>
      <c s="8" t="inlineStr" r="F8243">
        <is>
          <t xml:space="preserve">61K94</t>
        </is>
      </c>
      <c s="8" t="inlineStr" r="G8243">
        <is>
          <t xml:space="preserve">091</t>
        </is>
      </c>
      <c s="9" r="H8243">
        <v>165.0000</v>
      </c>
      <c s="8" t="inlineStr" r="I8243">
        <is>
          <t xml:space="preserve"/>
        </is>
      </c>
      <c s="8" t="inlineStr" r="J8243">
        <is>
          <t xml:space="preserve"> Cook</t>
        </is>
      </c>
    </row>
    <row r="8244" ht="20.25" customHeight="0">
      <c s="5" t="inlineStr" r="A8244">
        <is>
          <t xml:space="preserve">60600605</t>
        </is>
      </c>
      <c s="5" t="inlineStr" r="B8244">
        <is>
          <t xml:space="preserve">CONCRETE CURB, TYPE B</t>
        </is>
      </c>
      <c s="5" t="inlineStr" r="C8244">
        <is>
          <t xml:space="preserve">FOOT   </t>
        </is>
      </c>
      <c s="6" r="D8244">
        <v>78.000</v>
      </c>
      <c s="7" r="E8244">
        <v>7</v>
      </c>
      <c s="8" t="inlineStr" r="F8244">
        <is>
          <t xml:space="preserve">74C56</t>
        </is>
      </c>
      <c s="8" t="inlineStr" r="G8244">
        <is>
          <t xml:space="preserve">075</t>
        </is>
      </c>
      <c s="9" r="H8244">
        <v>105.0000</v>
      </c>
      <c s="8" t="inlineStr" r="I8244">
        <is>
          <t xml:space="preserve">Y</t>
        </is>
      </c>
      <c s="8" t="inlineStr" r="J8244">
        <is>
          <t xml:space="preserve"> Moultrie</t>
        </is>
      </c>
    </row>
    <row r="8245" ht="20.25" customHeight="0">
      <c s="5" t="inlineStr" r="A8245">
        <is>
          <t xml:space="preserve">60600605</t>
        </is>
      </c>
      <c s="5" t="inlineStr" r="B8245">
        <is>
          <t xml:space="preserve">CONCRETE CURB, TYPE B</t>
        </is>
      </c>
      <c s="5" t="inlineStr" r="C8245">
        <is>
          <t xml:space="preserve">FOOT   </t>
        </is>
      </c>
      <c s="6" r="D8245">
        <v>78.000</v>
      </c>
      <c s="7" r="E8245">
        <v>7</v>
      </c>
      <c s="8" t="inlineStr" r="F8245">
        <is>
          <t xml:space="preserve">74C56</t>
        </is>
      </c>
      <c s="8" t="inlineStr" r="G8245">
        <is>
          <t xml:space="preserve">075</t>
        </is>
      </c>
      <c s="9" r="H8245">
        <v>65.3400</v>
      </c>
      <c s="8" t="inlineStr" r="I8245">
        <is>
          <t xml:space="preserve"/>
        </is>
      </c>
      <c s="8" t="inlineStr" r="J8245">
        <is>
          <t xml:space="preserve"> Moultrie</t>
        </is>
      </c>
    </row>
    <row r="8246" ht="20.25" customHeight="0">
      <c s="5" t="inlineStr" r="A8246">
        <is>
          <t xml:space="preserve">60600605</t>
        </is>
      </c>
      <c s="5" t="inlineStr" r="B8246">
        <is>
          <t xml:space="preserve">CONCRETE CURB, TYPE B</t>
        </is>
      </c>
      <c s="5" t="inlineStr" r="C8246">
        <is>
          <t xml:space="preserve">FOOT   </t>
        </is>
      </c>
      <c s="6" r="D8246">
        <v>78.000</v>
      </c>
      <c s="7" r="E8246">
        <v>7</v>
      </c>
      <c s="8" t="inlineStr" r="F8246">
        <is>
          <t xml:space="preserve">74C56</t>
        </is>
      </c>
      <c s="8" t="inlineStr" r="G8246">
        <is>
          <t xml:space="preserve">075</t>
        </is>
      </c>
      <c s="9" r="H8246">
        <v>122.0300</v>
      </c>
      <c s="8" t="inlineStr" r="I8246">
        <is>
          <t xml:space="preserve"/>
        </is>
      </c>
      <c s="8" t="inlineStr" r="J8246">
        <is>
          <t xml:space="preserve"> Moultrie</t>
        </is>
      </c>
    </row>
    <row r="8247" ht="20.25" customHeight="0">
      <c s="5" t="inlineStr" r="A8247">
        <is>
          <t xml:space="preserve">60600605</t>
        </is>
      </c>
      <c s="5" t="inlineStr" r="B8247">
        <is>
          <t xml:space="preserve">CONCRETE CURB, TYPE B</t>
        </is>
      </c>
      <c s="5" t="inlineStr" r="C8247">
        <is>
          <t xml:space="preserve">FOOT   </t>
        </is>
      </c>
      <c s="6" r="D8247">
        <v>88.000</v>
      </c>
      <c s="7" r="E8247">
        <v>9</v>
      </c>
      <c s="8" t="inlineStr" r="F8247">
        <is>
          <t xml:space="preserve">78483</t>
        </is>
      </c>
      <c s="8" t="inlineStr" r="G8247">
        <is>
          <t xml:space="preserve">127</t>
        </is>
      </c>
      <c s="9" r="H8247">
        <v>52.3000</v>
      </c>
      <c s="8" t="inlineStr" r="I8247">
        <is>
          <t xml:space="preserve">Y</t>
        </is>
      </c>
      <c s="8" t="inlineStr" r="J8247">
        <is>
          <t xml:space="preserve"> Jefferson</t>
        </is>
      </c>
    </row>
    <row r="8248" ht="20.25" customHeight="0">
      <c s="5" t="inlineStr" r="A8248">
        <is>
          <t xml:space="preserve">60600605</t>
        </is>
      </c>
      <c s="5" t="inlineStr" r="B8248">
        <is>
          <t xml:space="preserve">CONCRETE CURB, TYPE B</t>
        </is>
      </c>
      <c s="5" t="inlineStr" r="C8248">
        <is>
          <t xml:space="preserve">FOOT   </t>
        </is>
      </c>
      <c s="6" r="D8248">
        <v>88.000</v>
      </c>
      <c s="7" r="E8248">
        <v>9</v>
      </c>
      <c s="8" t="inlineStr" r="F8248">
        <is>
          <t xml:space="preserve">78483</t>
        </is>
      </c>
      <c s="8" t="inlineStr" r="G8248">
        <is>
          <t xml:space="preserve">127</t>
        </is>
      </c>
      <c s="9" r="H8248">
        <v>41.0000</v>
      </c>
      <c s="8" t="inlineStr" r="I8248">
        <is>
          <t xml:space="preserve"/>
        </is>
      </c>
      <c s="8" t="inlineStr" r="J8248">
        <is>
          <t xml:space="preserve"> Jefferson</t>
        </is>
      </c>
    </row>
    <row r="8249" ht="20.25" customHeight="0">
      <c s="5" t="inlineStr" r="A8249">
        <is>
          <t xml:space="preserve">60600605</t>
        </is>
      </c>
      <c s="5" t="inlineStr" r="B8249">
        <is>
          <t xml:space="preserve">CONCRETE CURB, TYPE B</t>
        </is>
      </c>
      <c s="5" t="inlineStr" r="C8249">
        <is>
          <t xml:space="preserve">FOOT   </t>
        </is>
      </c>
      <c s="6" r="D8249">
        <v>88.000</v>
      </c>
      <c s="7" r="E8249">
        <v>9</v>
      </c>
      <c s="8" t="inlineStr" r="F8249">
        <is>
          <t xml:space="preserve">78483</t>
        </is>
      </c>
      <c s="8" t="inlineStr" r="G8249">
        <is>
          <t xml:space="preserve">127</t>
        </is>
      </c>
      <c s="9" r="H8249">
        <v>98.1700</v>
      </c>
      <c s="8" t="inlineStr" r="I8249">
        <is>
          <t xml:space="preserve"/>
        </is>
      </c>
      <c s="8" t="inlineStr" r="J8249">
        <is>
          <t xml:space="preserve"> Jefferson</t>
        </is>
      </c>
    </row>
    <row r="8250" ht="20.25" customHeight="0">
      <c s="5" t="inlineStr" r="A8250">
        <is>
          <t xml:space="preserve">60600605</t>
        </is>
      </c>
      <c s="5" t="inlineStr" r="B8250">
        <is>
          <t xml:space="preserve">CONCRETE CURB, TYPE B</t>
        </is>
      </c>
      <c s="5" t="inlineStr" r="C8250">
        <is>
          <t xml:space="preserve">FOOT   </t>
        </is>
      </c>
      <c s="6" r="D8250">
        <v>88.000</v>
      </c>
      <c s="7" r="E8250">
        <v>9</v>
      </c>
      <c s="8" t="inlineStr" r="F8250">
        <is>
          <t xml:space="preserve">78483</t>
        </is>
      </c>
      <c s="8" t="inlineStr" r="G8250">
        <is>
          <t xml:space="preserve">127</t>
        </is>
      </c>
      <c s="9" r="H8250">
        <v>117.0000</v>
      </c>
      <c s="8" t="inlineStr" r="I8250">
        <is>
          <t xml:space="preserve"/>
        </is>
      </c>
      <c s="8" t="inlineStr" r="J8250">
        <is>
          <t xml:space="preserve"> Jefferson</t>
        </is>
      </c>
    </row>
    <row r="8251" ht="20.25" customHeight="0">
      <c s="5" t="inlineStr" r="A8251">
        <is>
          <t xml:space="preserve">60600605</t>
        </is>
      </c>
      <c s="5" t="inlineStr" r="B8251">
        <is>
          <t xml:space="preserve">CONCRETE CURB, TYPE B</t>
        </is>
      </c>
      <c s="5" t="inlineStr" r="C8251">
        <is>
          <t xml:space="preserve">FOOT   </t>
        </is>
      </c>
      <c s="6" r="D8251">
        <v>88.000</v>
      </c>
      <c s="7" r="E8251">
        <v>9</v>
      </c>
      <c s="8" t="inlineStr" r="F8251">
        <is>
          <t xml:space="preserve">78483</t>
        </is>
      </c>
      <c s="8" t="inlineStr" r="G8251">
        <is>
          <t xml:space="preserve">127</t>
        </is>
      </c>
      <c s="9" r="H8251">
        <v>119.0000</v>
      </c>
      <c s="8" t="inlineStr" r="I8251">
        <is>
          <t xml:space="preserve"/>
        </is>
      </c>
      <c s="8" t="inlineStr" r="J8251">
        <is>
          <t xml:space="preserve"> Jefferson</t>
        </is>
      </c>
    </row>
    <row r="8252" ht="20.25" customHeight="0">
      <c s="5" t="inlineStr" r="A8252">
        <is>
          <t xml:space="preserve">60600605</t>
        </is>
      </c>
      <c s="5" t="inlineStr" r="B8252">
        <is>
          <t xml:space="preserve">CONCRETE CURB, TYPE B</t>
        </is>
      </c>
      <c s="5" t="inlineStr" r="C8252">
        <is>
          <t xml:space="preserve">FOOT   </t>
        </is>
      </c>
      <c s="6" r="D8252">
        <v>36.000</v>
      </c>
      <c s="7" r="E8252">
        <v>2</v>
      </c>
      <c s="8" t="inlineStr" r="F8252">
        <is>
          <t xml:space="preserve">85767</t>
        </is>
      </c>
      <c s="8" t="inlineStr" r="G8252">
        <is>
          <t xml:space="preserve">146</t>
        </is>
      </c>
      <c s="9" r="H8252">
        <v>55.0000</v>
      </c>
      <c s="8" t="inlineStr" r="I8252">
        <is>
          <t xml:space="preserve">Y</t>
        </is>
      </c>
      <c s="8" t="inlineStr" r="J8252">
        <is>
          <t xml:space="preserve"> Rock Island</t>
        </is>
      </c>
    </row>
    <row r="8253" ht="20.25" customHeight="0">
      <c s="5" t="inlineStr" r="A8253">
        <is>
          <t xml:space="preserve">60600605</t>
        </is>
      </c>
      <c s="5" t="inlineStr" r="B8253">
        <is>
          <t xml:space="preserve">CONCRETE CURB, TYPE B</t>
        </is>
      </c>
      <c s="5" t="inlineStr" r="C8253">
        <is>
          <t xml:space="preserve">FOOT   </t>
        </is>
      </c>
      <c s="6" r="D8253">
        <v>36.000</v>
      </c>
      <c s="7" r="E8253">
        <v>2</v>
      </c>
      <c s="8" t="inlineStr" r="F8253">
        <is>
          <t xml:space="preserve">85767</t>
        </is>
      </c>
      <c s="8" t="inlineStr" r="G8253">
        <is>
          <t xml:space="preserve">146</t>
        </is>
      </c>
      <c s="9" r="H8253">
        <v>55.0000</v>
      </c>
      <c s="8" t="inlineStr" r="I8253">
        <is>
          <t xml:space="preserve"/>
        </is>
      </c>
      <c s="8" t="inlineStr" r="J8253">
        <is>
          <t xml:space="preserve"> Rock Island</t>
        </is>
      </c>
    </row>
    <row r="8254" ht="20.25" customHeight="0">
      <c s="5" t="inlineStr" r="A8254">
        <is>
          <t xml:space="preserve">60600605</t>
        </is>
      </c>
      <c s="5" t="inlineStr" r="B8254">
        <is>
          <t xml:space="preserve">CONCRETE CURB, TYPE B</t>
        </is>
      </c>
      <c s="5" t="inlineStr" r="C8254">
        <is>
          <t xml:space="preserve">FOOT   </t>
        </is>
      </c>
      <c s="6" r="D8254">
        <v>36.000</v>
      </c>
      <c s="7" r="E8254">
        <v>2</v>
      </c>
      <c s="8" t="inlineStr" r="F8254">
        <is>
          <t xml:space="preserve">85767</t>
        </is>
      </c>
      <c s="8" t="inlineStr" r="G8254">
        <is>
          <t xml:space="preserve">146</t>
        </is>
      </c>
      <c s="9" r="H8254">
        <v>60.0000</v>
      </c>
      <c s="8" t="inlineStr" r="I8254">
        <is>
          <t xml:space="preserve"/>
        </is>
      </c>
      <c s="8" t="inlineStr" r="J8254">
        <is>
          <t xml:space="preserve"> Rock Island</t>
        </is>
      </c>
    </row>
    <row r="8255" ht="20.25" customHeight="0">
      <c s="5" t="inlineStr" r="A8255">
        <is>
          <t xml:space="preserve">60600605</t>
        </is>
      </c>
      <c s="5" t="inlineStr" r="B8255">
        <is>
          <t xml:space="preserve">CONCRETE CURB, TYPE B</t>
        </is>
      </c>
      <c s="5" t="inlineStr" r="C8255">
        <is>
          <t xml:space="preserve">FOOT   </t>
        </is>
      </c>
      <c s="6" r="D8255">
        <v>36.000</v>
      </c>
      <c s="7" r="E8255">
        <v>2</v>
      </c>
      <c s="8" t="inlineStr" r="F8255">
        <is>
          <t xml:space="preserve">85767</t>
        </is>
      </c>
      <c s="8" t="inlineStr" r="G8255">
        <is>
          <t xml:space="preserve">146</t>
        </is>
      </c>
      <c s="9" r="H8255">
        <v>65.5000</v>
      </c>
      <c s="8" t="inlineStr" r="I8255">
        <is>
          <t xml:space="preserve"/>
        </is>
      </c>
      <c s="8" t="inlineStr" r="J8255">
        <is>
          <t xml:space="preserve"> Rock Island</t>
        </is>
      </c>
    </row>
    <row r="8256" ht="20.25" customHeight="0">
      <c s="5" t="inlineStr" r="A8256">
        <is>
          <t xml:space="preserve">60600605</t>
        </is>
      </c>
      <c s="5" t="inlineStr" r="B8256">
        <is>
          <t xml:space="preserve">CONCRETE CURB, TYPE B</t>
        </is>
      </c>
      <c s="5" t="inlineStr" r="C8256">
        <is>
          <t xml:space="preserve">FOOT   </t>
        </is>
      </c>
      <c s="6" r="D8256">
        <v>36.000</v>
      </c>
      <c s="7" r="E8256">
        <v>2</v>
      </c>
      <c s="8" t="inlineStr" r="F8256">
        <is>
          <t xml:space="preserve">85767</t>
        </is>
      </c>
      <c s="8" t="inlineStr" r="G8256">
        <is>
          <t xml:space="preserve">146</t>
        </is>
      </c>
      <c s="9" r="H8256">
        <v>92.5000</v>
      </c>
      <c s="8" t="inlineStr" r="I8256">
        <is>
          <t xml:space="preserve"/>
        </is>
      </c>
      <c s="8" t="inlineStr" r="J8256">
        <is>
          <t xml:space="preserve"> Rock Island</t>
        </is>
      </c>
    </row>
    <row r="8257" ht="20.25" customHeight="0">
      <c s="5" t="inlineStr" r="A8257">
        <is>
          <t xml:space="preserve">60600605</t>
        </is>
      </c>
      <c s="5" t="inlineStr" r="B8257">
        <is>
          <t xml:space="preserve">CONCRETE CURB, TYPE B</t>
        </is>
      </c>
      <c s="5" t="inlineStr" r="C8257">
        <is>
          <t xml:space="preserve">FOOT   </t>
        </is>
      </c>
      <c s="6" r="D8257">
        <v>213.000</v>
      </c>
      <c s="7" r="E8257">
        <v>9</v>
      </c>
      <c s="8" t="inlineStr" r="F8257">
        <is>
          <t xml:space="preserve">99687</t>
        </is>
      </c>
      <c s="8" t="inlineStr" r="G8257">
        <is>
          <t xml:space="preserve">122</t>
        </is>
      </c>
      <c s="9" r="H8257">
        <v>45.0000</v>
      </c>
      <c s="8" t="inlineStr" r="I8257">
        <is>
          <t xml:space="preserve">Y</t>
        </is>
      </c>
      <c s="8" t="inlineStr" r="J8257">
        <is>
          <t xml:space="preserve"> Williamson</t>
        </is>
      </c>
    </row>
    <row r="8258" ht="20.25" customHeight="0">
      <c s="5" t="inlineStr" r="A8258">
        <is>
          <t xml:space="preserve">60600605</t>
        </is>
      </c>
      <c s="5" t="inlineStr" r="B8258">
        <is>
          <t xml:space="preserve">CONCRETE CURB, TYPE B</t>
        </is>
      </c>
      <c s="5" t="inlineStr" r="C8258">
        <is>
          <t xml:space="preserve">FOOT   </t>
        </is>
      </c>
      <c s="6" r="D8258">
        <v>213.000</v>
      </c>
      <c s="7" r="E8258">
        <v>9</v>
      </c>
      <c s="8" t="inlineStr" r="F8258">
        <is>
          <t xml:space="preserve">99687</t>
        </is>
      </c>
      <c s="8" t="inlineStr" r="G8258">
        <is>
          <t xml:space="preserve">122</t>
        </is>
      </c>
      <c s="9" r="H8258">
        <v>48.0300</v>
      </c>
      <c s="8" t="inlineStr" r="I8258">
        <is>
          <t xml:space="preserve"/>
        </is>
      </c>
      <c s="8" t="inlineStr" r="J8258">
        <is>
          <t xml:space="preserve"> Williamson</t>
        </is>
      </c>
    </row>
    <row r="8259" ht="20.25" customHeight="0">
      <c s="5" t="inlineStr" r="A8259">
        <is>
          <t xml:space="preserve">60601105</t>
        </is>
      </c>
      <c s="5" t="inlineStr" r="B8259">
        <is>
          <t xml:space="preserve">CONCRETE CURB, TYPE M</t>
        </is>
      </c>
      <c s="5" t="inlineStr" r="C8259">
        <is>
          <t xml:space="preserve">FOOT   </t>
        </is>
      </c>
      <c s="6" r="D8259">
        <v>29.000</v>
      </c>
      <c s="7" r="E8259">
        <v>1</v>
      </c>
      <c s="8" t="inlineStr" r="F8259">
        <is>
          <t xml:space="preserve">61K07</t>
        </is>
      </c>
      <c s="8" t="inlineStr" r="G8259">
        <is>
          <t xml:space="preserve">140</t>
        </is>
      </c>
      <c s="9" r="H8259">
        <v>77.0000</v>
      </c>
      <c s="8" t="inlineStr" r="I8259">
        <is>
          <t xml:space="preserve">Y</t>
        </is>
      </c>
      <c s="8" t="inlineStr" r="J8259">
        <is>
          <t xml:space="preserve"> Cook</t>
        </is>
      </c>
    </row>
    <row r="8260" ht="20.25" customHeight="0">
      <c s="5" t="inlineStr" r="A8260">
        <is>
          <t xml:space="preserve">60601105</t>
        </is>
      </c>
      <c s="5" t="inlineStr" r="B8260">
        <is>
          <t xml:space="preserve">CONCRETE CURB, TYPE M</t>
        </is>
      </c>
      <c s="5" t="inlineStr" r="C8260">
        <is>
          <t xml:space="preserve">FOOT   </t>
        </is>
      </c>
      <c s="6" r="D8260">
        <v>29.000</v>
      </c>
      <c s="7" r="E8260">
        <v>1</v>
      </c>
      <c s="8" t="inlineStr" r="F8260">
        <is>
          <t xml:space="preserve">61K07</t>
        </is>
      </c>
      <c s="8" t="inlineStr" r="G8260">
        <is>
          <t xml:space="preserve">140</t>
        </is>
      </c>
      <c s="9" r="H8260">
        <v>47.2500</v>
      </c>
      <c s="8" t="inlineStr" r="I8260">
        <is>
          <t xml:space="preserve"/>
        </is>
      </c>
      <c s="8" t="inlineStr" r="J8260">
        <is>
          <t xml:space="preserve"> Cook</t>
        </is>
      </c>
    </row>
    <row r="8261" ht="20.25" customHeight="0">
      <c s="5" t="inlineStr" r="A8261">
        <is>
          <t xml:space="preserve">60601105</t>
        </is>
      </c>
      <c s="5" t="inlineStr" r="B8261">
        <is>
          <t xml:space="preserve">CONCRETE CURB, TYPE M</t>
        </is>
      </c>
      <c s="5" t="inlineStr" r="C8261">
        <is>
          <t xml:space="preserve">FOOT   </t>
        </is>
      </c>
      <c s="6" r="D8261">
        <v>29.000</v>
      </c>
      <c s="7" r="E8261">
        <v>1</v>
      </c>
      <c s="8" t="inlineStr" r="F8261">
        <is>
          <t xml:space="preserve">61K07</t>
        </is>
      </c>
      <c s="8" t="inlineStr" r="G8261">
        <is>
          <t xml:space="preserve">140</t>
        </is>
      </c>
      <c s="9" r="H8261">
        <v>59.1500</v>
      </c>
      <c s="8" t="inlineStr" r="I8261">
        <is>
          <t xml:space="preserve"/>
        </is>
      </c>
      <c s="8" t="inlineStr" r="J8261">
        <is>
          <t xml:space="preserve"> Cook</t>
        </is>
      </c>
    </row>
    <row r="8262" ht="20.25" customHeight="0">
      <c s="5" t="inlineStr" r="A8262">
        <is>
          <t xml:space="preserve">60601105</t>
        </is>
      </c>
      <c s="5" t="inlineStr" r="B8262">
        <is>
          <t xml:space="preserve">CONCRETE CURB, TYPE M</t>
        </is>
      </c>
      <c s="5" t="inlineStr" r="C8262">
        <is>
          <t xml:space="preserve">FOOT   </t>
        </is>
      </c>
      <c s="6" r="D8262">
        <v>29.000</v>
      </c>
      <c s="7" r="E8262">
        <v>1</v>
      </c>
      <c s="8" t="inlineStr" r="F8262">
        <is>
          <t xml:space="preserve">61K07</t>
        </is>
      </c>
      <c s="8" t="inlineStr" r="G8262">
        <is>
          <t xml:space="preserve">140</t>
        </is>
      </c>
      <c s="9" r="H8262">
        <v>70.0000</v>
      </c>
      <c s="8" t="inlineStr" r="I8262">
        <is>
          <t xml:space="preserve"/>
        </is>
      </c>
      <c s="8" t="inlineStr" r="J8262">
        <is>
          <t xml:space="preserve"> Cook</t>
        </is>
      </c>
    </row>
    <row r="8263" ht="20.25" customHeight="0">
      <c s="5" t="inlineStr" r="A8263">
        <is>
          <t xml:space="preserve">60602500</t>
        </is>
      </c>
      <c s="5" t="inlineStr" r="B8263">
        <is>
          <t xml:space="preserve">CONCRETE GUTTER, TYPE A</t>
        </is>
      </c>
      <c s="5" t="inlineStr" r="C8263">
        <is>
          <t xml:space="preserve">FOOT   </t>
        </is>
      </c>
      <c s="6" r="D8263">
        <v>13.000</v>
      </c>
      <c s="7" r="E8263">
        <v>8</v>
      </c>
      <c s="8" t="inlineStr" r="F8263">
        <is>
          <t xml:space="preserve">97853</t>
        </is>
      </c>
      <c s="8" t="inlineStr" r="G8263">
        <is>
          <t xml:space="preserve">154</t>
        </is>
      </c>
      <c s="9" r="H8263">
        <v>82.0000</v>
      </c>
      <c s="8" t="inlineStr" r="I8263">
        <is>
          <t xml:space="preserve">Y</t>
        </is>
      </c>
      <c s="8" t="inlineStr" r="J8263">
        <is>
          <t xml:space="preserve"> Madison</t>
        </is>
      </c>
    </row>
    <row r="8264" ht="20.25" customHeight="0">
      <c s="5" t="inlineStr" r="A8264">
        <is>
          <t xml:space="preserve">60602500</t>
        </is>
      </c>
      <c s="5" t="inlineStr" r="B8264">
        <is>
          <t xml:space="preserve">CONCRETE GUTTER, TYPE A</t>
        </is>
      </c>
      <c s="5" t="inlineStr" r="C8264">
        <is>
          <t xml:space="preserve">FOOT   </t>
        </is>
      </c>
      <c s="6" r="D8264">
        <v>13.000</v>
      </c>
      <c s="7" r="E8264">
        <v>8</v>
      </c>
      <c s="8" t="inlineStr" r="F8264">
        <is>
          <t xml:space="preserve">97853</t>
        </is>
      </c>
      <c s="8" t="inlineStr" r="G8264">
        <is>
          <t xml:space="preserve">154</t>
        </is>
      </c>
      <c s="9" r="H8264">
        <v>142.5000</v>
      </c>
      <c s="8" t="inlineStr" r="I8264">
        <is>
          <t xml:space="preserve"/>
        </is>
      </c>
      <c s="8" t="inlineStr" r="J8264">
        <is>
          <t xml:space="preserve"> Madison</t>
        </is>
      </c>
    </row>
    <row r="8265" ht="20.25" customHeight="0">
      <c s="5" t="inlineStr" r="A8265">
        <is>
          <t xml:space="preserve">60602500</t>
        </is>
      </c>
      <c s="5" t="inlineStr" r="B8265">
        <is>
          <t xml:space="preserve">CONCRETE GUTTER, TYPE A</t>
        </is>
      </c>
      <c s="5" t="inlineStr" r="C8265">
        <is>
          <t xml:space="preserve">FOOT   </t>
        </is>
      </c>
      <c s="6" r="D8265">
        <v>13.000</v>
      </c>
      <c s="7" r="E8265">
        <v>8</v>
      </c>
      <c s="8" t="inlineStr" r="F8265">
        <is>
          <t xml:space="preserve">97853</t>
        </is>
      </c>
      <c s="8" t="inlineStr" r="G8265">
        <is>
          <t xml:space="preserve">154</t>
        </is>
      </c>
      <c s="9" r="H8265">
        <v>150.0000</v>
      </c>
      <c s="8" t="inlineStr" r="I8265">
        <is>
          <t xml:space="preserve"/>
        </is>
      </c>
      <c s="8" t="inlineStr" r="J8265">
        <is>
          <t xml:space="preserve"> Madison</t>
        </is>
      </c>
    </row>
    <row r="8266" ht="20.25" customHeight="0">
      <c s="5" t="inlineStr" r="A8266">
        <is>
          <t xml:space="preserve">60602500</t>
        </is>
      </c>
      <c s="5" t="inlineStr" r="B8266">
        <is>
          <t xml:space="preserve">CONCRETE GUTTER, TYPE A</t>
        </is>
      </c>
      <c s="5" t="inlineStr" r="C8266">
        <is>
          <t xml:space="preserve">FOOT   </t>
        </is>
      </c>
      <c s="6" r="D8266">
        <v>13.000</v>
      </c>
      <c s="7" r="E8266">
        <v>8</v>
      </c>
      <c s="8" t="inlineStr" r="F8266">
        <is>
          <t xml:space="preserve">97853</t>
        </is>
      </c>
      <c s="8" t="inlineStr" r="G8266">
        <is>
          <t xml:space="preserve">154</t>
        </is>
      </c>
      <c s="9" r="H8266">
        <v>200.0000</v>
      </c>
      <c s="8" t="inlineStr" r="I8266">
        <is>
          <t xml:space="preserve"/>
        </is>
      </c>
      <c s="8" t="inlineStr" r="J8266">
        <is>
          <t xml:space="preserve"> Madison</t>
        </is>
      </c>
    </row>
    <row r="8267" ht="20.25" customHeight="0">
      <c s="5" t="inlineStr" r="A8267">
        <is>
          <t xml:space="preserve">60603500</t>
        </is>
      </c>
      <c s="5" t="inlineStr" r="B8267">
        <is>
          <t xml:space="preserve">COMBINATION CONCRETE CURB AND GUTTER, TYPE B-6.06</t>
        </is>
      </c>
      <c s="5" t="inlineStr" r="C8267">
        <is>
          <t xml:space="preserve">FOOT   </t>
        </is>
      </c>
      <c s="6" r="D8267">
        <v>21.000</v>
      </c>
      <c s="7" r="E8267">
        <v>6</v>
      </c>
      <c s="8" t="inlineStr" r="F8267">
        <is>
          <t xml:space="preserve">72G59</t>
        </is>
      </c>
      <c s="8" t="inlineStr" r="G8267">
        <is>
          <t xml:space="preserve">030</t>
        </is>
      </c>
      <c s="9" r="H8267">
        <v>150.0000</v>
      </c>
      <c s="8" t="inlineStr" r="I8267">
        <is>
          <t xml:space="preserve">Y</t>
        </is>
      </c>
      <c s="8" t="inlineStr" r="J8267">
        <is>
          <t xml:space="preserve"> Adams</t>
        </is>
      </c>
    </row>
    <row r="8268" ht="20.25" customHeight="0">
      <c s="5" t="inlineStr" r="A8268">
        <is>
          <t xml:space="preserve">60603800</t>
        </is>
      </c>
      <c s="5" t="inlineStr" r="B8268">
        <is>
          <t xml:space="preserve">COMBINATION CONCRETE CURB AND GUTTER, TYPE B-6.12</t>
        </is>
      </c>
      <c s="5" t="inlineStr" r="C8268">
        <is>
          <t xml:space="preserve">FOOT   </t>
        </is>
      </c>
      <c s="6" r="D8268">
        <v>357.000</v>
      </c>
      <c s="7" r="E8268">
        <v>1</v>
      </c>
      <c s="8" t="inlineStr" r="F8268">
        <is>
          <t xml:space="preserve">61J63</t>
        </is>
      </c>
      <c s="8" t="inlineStr" r="G8268">
        <is>
          <t xml:space="preserve">139</t>
        </is>
      </c>
      <c s="9" r="H8268">
        <v>36.0000</v>
      </c>
      <c s="8" t="inlineStr" r="I8268">
        <is>
          <t xml:space="preserve">Y</t>
        </is>
      </c>
      <c s="8" t="inlineStr" r="J8268">
        <is>
          <t xml:space="preserve"> Cook</t>
        </is>
      </c>
    </row>
    <row r="8269" ht="20.25" customHeight="0">
      <c s="5" t="inlineStr" r="A8269">
        <is>
          <t xml:space="preserve">60603800</t>
        </is>
      </c>
      <c s="5" t="inlineStr" r="B8269">
        <is>
          <t xml:space="preserve">COMBINATION CONCRETE CURB AND GUTTER, TYPE B-6.12</t>
        </is>
      </c>
      <c s="5" t="inlineStr" r="C8269">
        <is>
          <t xml:space="preserve">FOOT   </t>
        </is>
      </c>
      <c s="6" r="D8269">
        <v>357.000</v>
      </c>
      <c s="7" r="E8269">
        <v>1</v>
      </c>
      <c s="8" t="inlineStr" r="F8269">
        <is>
          <t xml:space="preserve">61J63</t>
        </is>
      </c>
      <c s="8" t="inlineStr" r="G8269">
        <is>
          <t xml:space="preserve">139</t>
        </is>
      </c>
      <c s="9" r="H8269">
        <v>31.5100</v>
      </c>
      <c s="8" t="inlineStr" r="I8269">
        <is>
          <t xml:space="preserve"/>
        </is>
      </c>
      <c s="8" t="inlineStr" r="J8269">
        <is>
          <t xml:space="preserve"> Cook</t>
        </is>
      </c>
    </row>
    <row r="8270" ht="20.25" customHeight="0">
      <c s="5" t="inlineStr" r="A8270">
        <is>
          <t xml:space="preserve">60603800</t>
        </is>
      </c>
      <c s="5" t="inlineStr" r="B8270">
        <is>
          <t xml:space="preserve">COMBINATION CONCRETE CURB AND GUTTER, TYPE B-6.12</t>
        </is>
      </c>
      <c s="5" t="inlineStr" r="C8270">
        <is>
          <t xml:space="preserve">FOOT   </t>
        </is>
      </c>
      <c s="6" r="D8270">
        <v>357.000</v>
      </c>
      <c s="7" r="E8270">
        <v>1</v>
      </c>
      <c s="8" t="inlineStr" r="F8270">
        <is>
          <t xml:space="preserve">61J63</t>
        </is>
      </c>
      <c s="8" t="inlineStr" r="G8270">
        <is>
          <t xml:space="preserve">139</t>
        </is>
      </c>
      <c s="9" r="H8270">
        <v>35.0000</v>
      </c>
      <c s="8" t="inlineStr" r="I8270">
        <is>
          <t xml:space="preserve"/>
        </is>
      </c>
      <c s="8" t="inlineStr" r="J8270">
        <is>
          <t xml:space="preserve"> Cook</t>
        </is>
      </c>
    </row>
    <row r="8271" ht="20.25" customHeight="0">
      <c s="5" t="inlineStr" r="A8271">
        <is>
          <t xml:space="preserve">60603800</t>
        </is>
      </c>
      <c s="5" t="inlineStr" r="B8271">
        <is>
          <t xml:space="preserve">COMBINATION CONCRETE CURB AND GUTTER, TYPE B-6.12</t>
        </is>
      </c>
      <c s="5" t="inlineStr" r="C8271">
        <is>
          <t xml:space="preserve">FOOT   </t>
        </is>
      </c>
      <c s="6" r="D8271">
        <v>357.000</v>
      </c>
      <c s="7" r="E8271">
        <v>1</v>
      </c>
      <c s="8" t="inlineStr" r="F8271">
        <is>
          <t xml:space="preserve">61J63</t>
        </is>
      </c>
      <c s="8" t="inlineStr" r="G8271">
        <is>
          <t xml:space="preserve">139</t>
        </is>
      </c>
      <c s="9" r="H8271">
        <v>40.0000</v>
      </c>
      <c s="8" t="inlineStr" r="I8271">
        <is>
          <t xml:space="preserve"/>
        </is>
      </c>
      <c s="8" t="inlineStr" r="J8271">
        <is>
          <t xml:space="preserve"> Cook</t>
        </is>
      </c>
    </row>
    <row r="8272" ht="20.25" customHeight="0">
      <c s="5" t="inlineStr" r="A8272">
        <is>
          <t xml:space="preserve">60603800</t>
        </is>
      </c>
      <c s="5" t="inlineStr" r="B8272">
        <is>
          <t xml:space="preserve">COMBINATION CONCRETE CURB AND GUTTER, TYPE B-6.12</t>
        </is>
      </c>
      <c s="5" t="inlineStr" r="C8272">
        <is>
          <t xml:space="preserve">FOOT   </t>
        </is>
      </c>
      <c s="6" r="D8272">
        <v>357.000</v>
      </c>
      <c s="7" r="E8272">
        <v>1</v>
      </c>
      <c s="8" t="inlineStr" r="F8272">
        <is>
          <t xml:space="preserve">61J63</t>
        </is>
      </c>
      <c s="8" t="inlineStr" r="G8272">
        <is>
          <t xml:space="preserve">139</t>
        </is>
      </c>
      <c s="9" r="H8272">
        <v>45.0000</v>
      </c>
      <c s="8" t="inlineStr" r="I8272">
        <is>
          <t xml:space="preserve"/>
        </is>
      </c>
      <c s="8" t="inlineStr" r="J8272">
        <is>
          <t xml:space="preserve"> Cook</t>
        </is>
      </c>
    </row>
    <row r="8273" ht="20.25" customHeight="0">
      <c s="5" t="inlineStr" r="A8273">
        <is>
          <t xml:space="preserve">60603800</t>
        </is>
      </c>
      <c s="5" t="inlineStr" r="B8273">
        <is>
          <t xml:space="preserve">COMBINATION CONCRETE CURB AND GUTTER, TYPE B-6.12</t>
        </is>
      </c>
      <c s="5" t="inlineStr" r="C8273">
        <is>
          <t xml:space="preserve">FOOT   </t>
        </is>
      </c>
      <c s="6" r="D8273">
        <v>357.000</v>
      </c>
      <c s="7" r="E8273">
        <v>1</v>
      </c>
      <c s="8" t="inlineStr" r="F8273">
        <is>
          <t xml:space="preserve">61J63</t>
        </is>
      </c>
      <c s="8" t="inlineStr" r="G8273">
        <is>
          <t xml:space="preserve">139</t>
        </is>
      </c>
      <c s="9" r="H8273">
        <v>50.0000</v>
      </c>
      <c s="8" t="inlineStr" r="I8273">
        <is>
          <t xml:space="preserve"/>
        </is>
      </c>
      <c s="8" t="inlineStr" r="J8273">
        <is>
          <t xml:space="preserve"> Cook</t>
        </is>
      </c>
    </row>
    <row r="8274" ht="20.25" customHeight="0">
      <c s="5" t="inlineStr" r="A8274">
        <is>
          <t xml:space="preserve">60603800</t>
        </is>
      </c>
      <c s="5" t="inlineStr" r="B8274">
        <is>
          <t xml:space="preserve">COMBINATION CONCRETE CURB AND GUTTER, TYPE B-6.12</t>
        </is>
      </c>
      <c s="5" t="inlineStr" r="C8274">
        <is>
          <t xml:space="preserve">FOOT   </t>
        </is>
      </c>
      <c s="6" r="D8274">
        <v>357.000</v>
      </c>
      <c s="7" r="E8274">
        <v>1</v>
      </c>
      <c s="8" t="inlineStr" r="F8274">
        <is>
          <t xml:space="preserve">61J63</t>
        </is>
      </c>
      <c s="8" t="inlineStr" r="G8274">
        <is>
          <t xml:space="preserve">139</t>
        </is>
      </c>
      <c s="9" r="H8274">
        <v>84.0000</v>
      </c>
      <c s="8" t="inlineStr" r="I8274">
        <is>
          <t xml:space="preserve"/>
        </is>
      </c>
      <c s="8" t="inlineStr" r="J8274">
        <is>
          <t xml:space="preserve"> Cook</t>
        </is>
      </c>
    </row>
    <row r="8275" ht="20.25" customHeight="0">
      <c s="5" t="inlineStr" r="A8275">
        <is>
          <t xml:space="preserve">60603800</t>
        </is>
      </c>
      <c s="5" t="inlineStr" r="B8275">
        <is>
          <t xml:space="preserve">COMBINATION CONCRETE CURB AND GUTTER, TYPE B-6.12</t>
        </is>
      </c>
      <c s="5" t="inlineStr" r="C8275">
        <is>
          <t xml:space="preserve">FOOT   </t>
        </is>
      </c>
      <c s="6" r="D8275">
        <v>370.000</v>
      </c>
      <c s="7" r="E8275">
        <v>1</v>
      </c>
      <c s="8" t="inlineStr" r="F8275">
        <is>
          <t xml:space="preserve">61K07</t>
        </is>
      </c>
      <c s="8" t="inlineStr" r="G8275">
        <is>
          <t xml:space="preserve">140</t>
        </is>
      </c>
      <c s="9" r="H8275">
        <v>77.0000</v>
      </c>
      <c s="8" t="inlineStr" r="I8275">
        <is>
          <t xml:space="preserve">Y</t>
        </is>
      </c>
      <c s="8" t="inlineStr" r="J8275">
        <is>
          <t xml:space="preserve"> Cook</t>
        </is>
      </c>
    </row>
    <row r="8276" ht="20.25" customHeight="0">
      <c s="5" t="inlineStr" r="A8276">
        <is>
          <t xml:space="preserve">60603800</t>
        </is>
      </c>
      <c s="5" t="inlineStr" r="B8276">
        <is>
          <t xml:space="preserve">COMBINATION CONCRETE CURB AND GUTTER, TYPE B-6.12</t>
        </is>
      </c>
      <c s="5" t="inlineStr" r="C8276">
        <is>
          <t xml:space="preserve">FOOT   </t>
        </is>
      </c>
      <c s="6" r="D8276">
        <v>370.000</v>
      </c>
      <c s="7" r="E8276">
        <v>1</v>
      </c>
      <c s="8" t="inlineStr" r="F8276">
        <is>
          <t xml:space="preserve">61K07</t>
        </is>
      </c>
      <c s="8" t="inlineStr" r="G8276">
        <is>
          <t xml:space="preserve">140</t>
        </is>
      </c>
      <c s="9" r="H8276">
        <v>40.8500</v>
      </c>
      <c s="8" t="inlineStr" r="I8276">
        <is>
          <t xml:space="preserve"/>
        </is>
      </c>
      <c s="8" t="inlineStr" r="J8276">
        <is>
          <t xml:space="preserve"> Cook</t>
        </is>
      </c>
    </row>
    <row r="8277" ht="20.25" customHeight="0">
      <c s="5" t="inlineStr" r="A8277">
        <is>
          <t xml:space="preserve">60603800</t>
        </is>
      </c>
      <c s="5" t="inlineStr" r="B8277">
        <is>
          <t xml:space="preserve">COMBINATION CONCRETE CURB AND GUTTER, TYPE B-6.12</t>
        </is>
      </c>
      <c s="5" t="inlineStr" r="C8277">
        <is>
          <t xml:space="preserve">FOOT   </t>
        </is>
      </c>
      <c s="6" r="D8277">
        <v>370.000</v>
      </c>
      <c s="7" r="E8277">
        <v>1</v>
      </c>
      <c s="8" t="inlineStr" r="F8277">
        <is>
          <t xml:space="preserve">61K07</t>
        </is>
      </c>
      <c s="8" t="inlineStr" r="G8277">
        <is>
          <t xml:space="preserve">140</t>
        </is>
      </c>
      <c s="9" r="H8277">
        <v>47.2500</v>
      </c>
      <c s="8" t="inlineStr" r="I8277">
        <is>
          <t xml:space="preserve"/>
        </is>
      </c>
      <c s="8" t="inlineStr" r="J8277">
        <is>
          <t xml:space="preserve"> Cook</t>
        </is>
      </c>
    </row>
    <row r="8278" ht="20.25" customHeight="0">
      <c s="5" t="inlineStr" r="A8278">
        <is>
          <t xml:space="preserve">60603800</t>
        </is>
      </c>
      <c s="5" t="inlineStr" r="B8278">
        <is>
          <t xml:space="preserve">COMBINATION CONCRETE CURB AND GUTTER, TYPE B-6.12</t>
        </is>
      </c>
      <c s="5" t="inlineStr" r="C8278">
        <is>
          <t xml:space="preserve">FOOT   </t>
        </is>
      </c>
      <c s="6" r="D8278">
        <v>370.000</v>
      </c>
      <c s="7" r="E8278">
        <v>1</v>
      </c>
      <c s="8" t="inlineStr" r="F8278">
        <is>
          <t xml:space="preserve">61K07</t>
        </is>
      </c>
      <c s="8" t="inlineStr" r="G8278">
        <is>
          <t xml:space="preserve">140</t>
        </is>
      </c>
      <c s="9" r="H8278">
        <v>70.0000</v>
      </c>
      <c s="8" t="inlineStr" r="I8278">
        <is>
          <t xml:space="preserve"/>
        </is>
      </c>
      <c s="8" t="inlineStr" r="J8278">
        <is>
          <t xml:space="preserve"> Cook</t>
        </is>
      </c>
    </row>
    <row r="8279" ht="20.25" customHeight="0">
      <c s="5" t="inlineStr" r="A8279">
        <is>
          <t xml:space="preserve">60603800</t>
        </is>
      </c>
      <c s="5" t="inlineStr" r="B8279">
        <is>
          <t xml:space="preserve">COMBINATION CONCRETE CURB AND GUTTER, TYPE B-6.12</t>
        </is>
      </c>
      <c s="5" t="inlineStr" r="C8279">
        <is>
          <t xml:space="preserve">FOOT   </t>
        </is>
      </c>
      <c s="6" r="D8279">
        <v>6330.000</v>
      </c>
      <c s="7" r="E8279">
        <v>1</v>
      </c>
      <c s="8" t="inlineStr" r="F8279">
        <is>
          <t xml:space="preserve">61K68</t>
        </is>
      </c>
      <c s="8" t="inlineStr" r="G8279">
        <is>
          <t xml:space="preserve">131</t>
        </is>
      </c>
      <c s="9" r="H8279">
        <v>39.5200</v>
      </c>
      <c s="8" t="inlineStr" r="I8279">
        <is>
          <t xml:space="preserve">Y</t>
        </is>
      </c>
      <c s="8" t="inlineStr" r="J8279">
        <is>
          <t xml:space="preserve"> Kane</t>
        </is>
      </c>
    </row>
    <row r="8280" ht="20.25" customHeight="0">
      <c s="5" t="inlineStr" r="A8280">
        <is>
          <t xml:space="preserve">60603800</t>
        </is>
      </c>
      <c s="5" t="inlineStr" r="B8280">
        <is>
          <t xml:space="preserve">COMBINATION CONCRETE CURB AND GUTTER, TYPE B-6.12</t>
        </is>
      </c>
      <c s="5" t="inlineStr" r="C8280">
        <is>
          <t xml:space="preserve">FOOT   </t>
        </is>
      </c>
      <c s="6" r="D8280">
        <v>6330.000</v>
      </c>
      <c s="7" r="E8280">
        <v>1</v>
      </c>
      <c s="8" t="inlineStr" r="F8280">
        <is>
          <t xml:space="preserve">61K68</t>
        </is>
      </c>
      <c s="8" t="inlineStr" r="G8280">
        <is>
          <t xml:space="preserve">131</t>
        </is>
      </c>
      <c s="9" r="H8280">
        <v>30.0000</v>
      </c>
      <c s="8" t="inlineStr" r="I8280">
        <is>
          <t xml:space="preserve"/>
        </is>
      </c>
      <c s="8" t="inlineStr" r="J8280">
        <is>
          <t xml:space="preserve"> Kane</t>
        </is>
      </c>
    </row>
    <row r="8281" ht="20.25" customHeight="0">
      <c s="5" t="inlineStr" r="A8281">
        <is>
          <t xml:space="preserve">60603800</t>
        </is>
      </c>
      <c s="5" t="inlineStr" r="B8281">
        <is>
          <t xml:space="preserve">COMBINATION CONCRETE CURB AND GUTTER, TYPE B-6.12</t>
        </is>
      </c>
      <c s="5" t="inlineStr" r="C8281">
        <is>
          <t xml:space="preserve">FOOT   </t>
        </is>
      </c>
      <c s="6" r="D8281">
        <v>6330.000</v>
      </c>
      <c s="7" r="E8281">
        <v>1</v>
      </c>
      <c s="8" t="inlineStr" r="F8281">
        <is>
          <t xml:space="preserve">61K68</t>
        </is>
      </c>
      <c s="8" t="inlineStr" r="G8281">
        <is>
          <t xml:space="preserve">131</t>
        </is>
      </c>
      <c s="9" r="H8281">
        <v>31.0000</v>
      </c>
      <c s="8" t="inlineStr" r="I8281">
        <is>
          <t xml:space="preserve"/>
        </is>
      </c>
      <c s="8" t="inlineStr" r="J8281">
        <is>
          <t xml:space="preserve"> Kane</t>
        </is>
      </c>
    </row>
    <row r="8282" ht="20.25" customHeight="0">
      <c s="5" t="inlineStr" r="A8282">
        <is>
          <t xml:space="preserve">60603800</t>
        </is>
      </c>
      <c s="5" t="inlineStr" r="B8282">
        <is>
          <t xml:space="preserve">COMBINATION CONCRETE CURB AND GUTTER, TYPE B-6.12</t>
        </is>
      </c>
      <c s="5" t="inlineStr" r="C8282">
        <is>
          <t xml:space="preserve">FOOT   </t>
        </is>
      </c>
      <c s="6" r="D8282">
        <v>6330.000</v>
      </c>
      <c s="7" r="E8282">
        <v>1</v>
      </c>
      <c s="8" t="inlineStr" r="F8282">
        <is>
          <t xml:space="preserve">61K68</t>
        </is>
      </c>
      <c s="8" t="inlineStr" r="G8282">
        <is>
          <t xml:space="preserve">131</t>
        </is>
      </c>
      <c s="9" r="H8282">
        <v>35.0000</v>
      </c>
      <c s="8" t="inlineStr" r="I8282">
        <is>
          <t xml:space="preserve"/>
        </is>
      </c>
      <c s="8" t="inlineStr" r="J8282">
        <is>
          <t xml:space="preserve"> Kane</t>
        </is>
      </c>
    </row>
    <row r="8283" ht="20.25" customHeight="0">
      <c s="5" t="inlineStr" r="A8283">
        <is>
          <t xml:space="preserve">60603800</t>
        </is>
      </c>
      <c s="5" t="inlineStr" r="B8283">
        <is>
          <t xml:space="preserve">COMBINATION CONCRETE CURB AND GUTTER, TYPE B-6.12</t>
        </is>
      </c>
      <c s="5" t="inlineStr" r="C8283">
        <is>
          <t xml:space="preserve">FOOT   </t>
        </is>
      </c>
      <c s="6" r="D8283">
        <v>4908.000</v>
      </c>
      <c s="7" r="E8283">
        <v>1</v>
      </c>
      <c s="8" t="inlineStr" r="F8283">
        <is>
          <t xml:space="preserve">61K81</t>
        </is>
      </c>
      <c s="8" t="inlineStr" r="G8283">
        <is>
          <t xml:space="preserve">087</t>
        </is>
      </c>
      <c s="9" r="H8283">
        <v>24.0000</v>
      </c>
      <c s="8" t="inlineStr" r="I8283">
        <is>
          <t xml:space="preserve">Y</t>
        </is>
      </c>
      <c s="8" t="inlineStr" r="J8283">
        <is>
          <t xml:space="preserve"> Will</t>
        </is>
      </c>
    </row>
    <row r="8284" ht="20.25" customHeight="0">
      <c s="5" t="inlineStr" r="A8284">
        <is>
          <t xml:space="preserve">60603800</t>
        </is>
      </c>
      <c s="5" t="inlineStr" r="B8284">
        <is>
          <t xml:space="preserve">COMBINATION CONCRETE CURB AND GUTTER, TYPE B-6.12</t>
        </is>
      </c>
      <c s="5" t="inlineStr" r="C8284">
        <is>
          <t xml:space="preserve">FOOT   </t>
        </is>
      </c>
      <c s="6" r="D8284">
        <v>4908.000</v>
      </c>
      <c s="7" r="E8284">
        <v>1</v>
      </c>
      <c s="8" t="inlineStr" r="F8284">
        <is>
          <t xml:space="preserve">61K81</t>
        </is>
      </c>
      <c s="8" t="inlineStr" r="G8284">
        <is>
          <t xml:space="preserve">087</t>
        </is>
      </c>
      <c s="9" r="H8284">
        <v>19.7500</v>
      </c>
      <c s="8" t="inlineStr" r="I8284">
        <is>
          <t xml:space="preserve"/>
        </is>
      </c>
      <c s="8" t="inlineStr" r="J8284">
        <is>
          <t xml:space="preserve"> Will</t>
        </is>
      </c>
    </row>
    <row r="8285" ht="20.25" customHeight="0">
      <c s="5" t="inlineStr" r="A8285">
        <is>
          <t xml:space="preserve">60603800</t>
        </is>
      </c>
      <c s="5" t="inlineStr" r="B8285">
        <is>
          <t xml:space="preserve">COMBINATION CONCRETE CURB AND GUTTER, TYPE B-6.12</t>
        </is>
      </c>
      <c s="5" t="inlineStr" r="C8285">
        <is>
          <t xml:space="preserve">FOOT   </t>
        </is>
      </c>
      <c s="6" r="D8285">
        <v>4908.000</v>
      </c>
      <c s="7" r="E8285">
        <v>1</v>
      </c>
      <c s="8" t="inlineStr" r="F8285">
        <is>
          <t xml:space="preserve">61K81</t>
        </is>
      </c>
      <c s="8" t="inlineStr" r="G8285">
        <is>
          <t xml:space="preserve">087</t>
        </is>
      </c>
      <c s="9" r="H8285">
        <v>28.0000</v>
      </c>
      <c s="8" t="inlineStr" r="I8285">
        <is>
          <t xml:space="preserve"/>
        </is>
      </c>
      <c s="8" t="inlineStr" r="J8285">
        <is>
          <t xml:space="preserve"> Will</t>
        </is>
      </c>
    </row>
    <row r="8286" ht="20.25" customHeight="0">
      <c s="5" t="inlineStr" r="A8286">
        <is>
          <t xml:space="preserve">60603800</t>
        </is>
      </c>
      <c s="5" t="inlineStr" r="B8286">
        <is>
          <t xml:space="preserve">COMBINATION CONCRETE CURB AND GUTTER, TYPE B-6.12</t>
        </is>
      </c>
      <c s="5" t="inlineStr" r="C8286">
        <is>
          <t xml:space="preserve">FOOT   </t>
        </is>
      </c>
      <c s="6" r="D8286">
        <v>4908.000</v>
      </c>
      <c s="7" r="E8286">
        <v>1</v>
      </c>
      <c s="8" t="inlineStr" r="F8286">
        <is>
          <t xml:space="preserve">61K81</t>
        </is>
      </c>
      <c s="8" t="inlineStr" r="G8286">
        <is>
          <t xml:space="preserve">087</t>
        </is>
      </c>
      <c s="9" r="H8286">
        <v>30.0000</v>
      </c>
      <c s="8" t="inlineStr" r="I8286">
        <is>
          <t xml:space="preserve"/>
        </is>
      </c>
      <c s="8" t="inlineStr" r="J8286">
        <is>
          <t xml:space="preserve"> Will</t>
        </is>
      </c>
    </row>
    <row r="8287" ht="20.25" customHeight="0">
      <c s="5" t="inlineStr" r="A8287">
        <is>
          <t xml:space="preserve">60603800</t>
        </is>
      </c>
      <c s="5" t="inlineStr" r="B8287">
        <is>
          <t xml:space="preserve">COMBINATION CONCRETE CURB AND GUTTER, TYPE B-6.12</t>
        </is>
      </c>
      <c s="5" t="inlineStr" r="C8287">
        <is>
          <t xml:space="preserve">FOOT   </t>
        </is>
      </c>
      <c s="6" r="D8287">
        <v>711.000</v>
      </c>
      <c s="7" r="E8287">
        <v>1</v>
      </c>
      <c s="8" t="inlineStr" r="F8287">
        <is>
          <t xml:space="preserve">61K84</t>
        </is>
      </c>
      <c s="8" t="inlineStr" r="G8287">
        <is>
          <t xml:space="preserve">141</t>
        </is>
      </c>
      <c s="9" r="H8287">
        <v>40.0000</v>
      </c>
      <c s="8" t="inlineStr" r="I8287">
        <is>
          <t xml:space="preserve">Y</t>
        </is>
      </c>
      <c s="8" t="inlineStr" r="J8287">
        <is>
          <t xml:space="preserve"> Will</t>
        </is>
      </c>
    </row>
    <row r="8288" ht="20.25" customHeight="0">
      <c s="5" t="inlineStr" r="A8288">
        <is>
          <t xml:space="preserve">60603800</t>
        </is>
      </c>
      <c s="5" t="inlineStr" r="B8288">
        <is>
          <t xml:space="preserve">COMBINATION CONCRETE CURB AND GUTTER, TYPE B-6.12</t>
        </is>
      </c>
      <c s="5" t="inlineStr" r="C8288">
        <is>
          <t xml:space="preserve">FOOT   </t>
        </is>
      </c>
      <c s="6" r="D8288">
        <v>711.000</v>
      </c>
      <c s="7" r="E8288">
        <v>1</v>
      </c>
      <c s="8" t="inlineStr" r="F8288">
        <is>
          <t xml:space="preserve">61K84</t>
        </is>
      </c>
      <c s="8" t="inlineStr" r="G8288">
        <is>
          <t xml:space="preserve">141</t>
        </is>
      </c>
      <c s="9" r="H8288">
        <v>45.5000</v>
      </c>
      <c s="8" t="inlineStr" r="I8288">
        <is>
          <t xml:space="preserve"/>
        </is>
      </c>
      <c s="8" t="inlineStr" r="J8288">
        <is>
          <t xml:space="preserve"> Will</t>
        </is>
      </c>
    </row>
    <row r="8289" ht="20.25" customHeight="0">
      <c s="5" t="inlineStr" r="A8289">
        <is>
          <t xml:space="preserve">60603800</t>
        </is>
      </c>
      <c s="5" t="inlineStr" r="B8289">
        <is>
          <t xml:space="preserve">COMBINATION CONCRETE CURB AND GUTTER, TYPE B-6.12</t>
        </is>
      </c>
      <c s="5" t="inlineStr" r="C8289">
        <is>
          <t xml:space="preserve">FOOT   </t>
        </is>
      </c>
      <c s="6" r="D8289">
        <v>125.000</v>
      </c>
      <c s="7" r="E8289">
        <v>1</v>
      </c>
      <c s="8" t="inlineStr" r="F8289">
        <is>
          <t xml:space="preserve">61K86</t>
        </is>
      </c>
      <c s="8" t="inlineStr" r="G8289">
        <is>
          <t xml:space="preserve">088</t>
        </is>
      </c>
      <c s="9" r="H8289">
        <v>53.1100</v>
      </c>
      <c s="8" t="inlineStr" r="I8289">
        <is>
          <t xml:space="preserve">Y</t>
        </is>
      </c>
      <c s="8" t="inlineStr" r="J8289">
        <is>
          <t xml:space="preserve"> Cook</t>
        </is>
      </c>
    </row>
    <row r="8290" ht="20.25" customHeight="0">
      <c s="5" t="inlineStr" r="A8290">
        <is>
          <t xml:space="preserve">60603800</t>
        </is>
      </c>
      <c s="5" t="inlineStr" r="B8290">
        <is>
          <t xml:space="preserve">COMBINATION CONCRETE CURB AND GUTTER, TYPE B-6.12</t>
        </is>
      </c>
      <c s="5" t="inlineStr" r="C8290">
        <is>
          <t xml:space="preserve">FOOT   </t>
        </is>
      </c>
      <c s="6" r="D8290">
        <v>125.000</v>
      </c>
      <c s="7" r="E8290">
        <v>1</v>
      </c>
      <c s="8" t="inlineStr" r="F8290">
        <is>
          <t xml:space="preserve">61K86</t>
        </is>
      </c>
      <c s="8" t="inlineStr" r="G8290">
        <is>
          <t xml:space="preserve">088</t>
        </is>
      </c>
      <c s="9" r="H8290">
        <v>47.0000</v>
      </c>
      <c s="8" t="inlineStr" r="I8290">
        <is>
          <t xml:space="preserve"/>
        </is>
      </c>
      <c s="8" t="inlineStr" r="J8290">
        <is>
          <t xml:space="preserve"> Cook</t>
        </is>
      </c>
    </row>
    <row r="8291" ht="20.25" customHeight="0">
      <c s="5" t="inlineStr" r="A8291">
        <is>
          <t xml:space="preserve">60603800</t>
        </is>
      </c>
      <c s="5" t="inlineStr" r="B8291">
        <is>
          <t xml:space="preserve">COMBINATION CONCRETE CURB AND GUTTER, TYPE B-6.12</t>
        </is>
      </c>
      <c s="5" t="inlineStr" r="C8291">
        <is>
          <t xml:space="preserve">FOOT   </t>
        </is>
      </c>
      <c s="6" r="D8291">
        <v>125.000</v>
      </c>
      <c s="7" r="E8291">
        <v>1</v>
      </c>
      <c s="8" t="inlineStr" r="F8291">
        <is>
          <t xml:space="preserve">61K86</t>
        </is>
      </c>
      <c s="8" t="inlineStr" r="G8291">
        <is>
          <t xml:space="preserve">088</t>
        </is>
      </c>
      <c s="9" r="H8291">
        <v>66.3400</v>
      </c>
      <c s="8" t="inlineStr" r="I8291">
        <is>
          <t xml:space="preserve"/>
        </is>
      </c>
      <c s="8" t="inlineStr" r="J8291">
        <is>
          <t xml:space="preserve"> Cook</t>
        </is>
      </c>
    </row>
    <row r="8292" ht="20.25" customHeight="0">
      <c s="5" t="inlineStr" r="A8292">
        <is>
          <t xml:space="preserve">60603800</t>
        </is>
      </c>
      <c s="5" t="inlineStr" r="B8292">
        <is>
          <t xml:space="preserve">COMBINATION CONCRETE CURB AND GUTTER, TYPE B-6.12</t>
        </is>
      </c>
      <c s="5" t="inlineStr" r="C8292">
        <is>
          <t xml:space="preserve">FOOT   </t>
        </is>
      </c>
      <c s="6" r="D8292">
        <v>125.000</v>
      </c>
      <c s="7" r="E8292">
        <v>1</v>
      </c>
      <c s="8" t="inlineStr" r="F8292">
        <is>
          <t xml:space="preserve">61K86</t>
        </is>
      </c>
      <c s="8" t="inlineStr" r="G8292">
        <is>
          <t xml:space="preserve">088</t>
        </is>
      </c>
      <c s="9" r="H8292">
        <v>80.1500</v>
      </c>
      <c s="8" t="inlineStr" r="I8292">
        <is>
          <t xml:space="preserve"/>
        </is>
      </c>
      <c s="8" t="inlineStr" r="J8292">
        <is>
          <t xml:space="preserve"> Cook</t>
        </is>
      </c>
    </row>
    <row r="8293" ht="20.25" customHeight="0">
      <c s="5" t="inlineStr" r="A8293">
        <is>
          <t xml:space="preserve">60603800</t>
        </is>
      </c>
      <c s="5" t="inlineStr" r="B8293">
        <is>
          <t xml:space="preserve">COMBINATION CONCRETE CURB AND GUTTER, TYPE B-6.12</t>
        </is>
      </c>
      <c s="5" t="inlineStr" r="C8293">
        <is>
          <t xml:space="preserve">FOOT   </t>
        </is>
      </c>
      <c s="6" r="D8293">
        <v>845.000</v>
      </c>
      <c s="7" r="E8293">
        <v>1</v>
      </c>
      <c s="8" t="inlineStr" r="F8293">
        <is>
          <t xml:space="preserve">61K91</t>
        </is>
      </c>
      <c s="8" t="inlineStr" r="G8293">
        <is>
          <t xml:space="preserve">090</t>
        </is>
      </c>
      <c s="9" r="H8293">
        <v>57.5000</v>
      </c>
      <c s="8" t="inlineStr" r="I8293">
        <is>
          <t xml:space="preserve">Y</t>
        </is>
      </c>
      <c s="8" t="inlineStr" r="J8293">
        <is>
          <t xml:space="preserve"> Lake</t>
        </is>
      </c>
    </row>
    <row r="8294" ht="20.25" customHeight="0">
      <c s="5" t="inlineStr" r="A8294">
        <is>
          <t xml:space="preserve">60603800</t>
        </is>
      </c>
      <c s="5" t="inlineStr" r="B8294">
        <is>
          <t xml:space="preserve">COMBINATION CONCRETE CURB AND GUTTER, TYPE B-6.12</t>
        </is>
      </c>
      <c s="5" t="inlineStr" r="C8294">
        <is>
          <t xml:space="preserve">FOOT   </t>
        </is>
      </c>
      <c s="6" r="D8294">
        <v>845.000</v>
      </c>
      <c s="7" r="E8294">
        <v>1</v>
      </c>
      <c s="8" t="inlineStr" r="F8294">
        <is>
          <t xml:space="preserve">61K91</t>
        </is>
      </c>
      <c s="8" t="inlineStr" r="G8294">
        <is>
          <t xml:space="preserve">090</t>
        </is>
      </c>
      <c s="9" r="H8294">
        <v>62.0000</v>
      </c>
      <c s="8" t="inlineStr" r="I8294">
        <is>
          <t xml:space="preserve"/>
        </is>
      </c>
      <c s="8" t="inlineStr" r="J8294">
        <is>
          <t xml:space="preserve"> Lake</t>
        </is>
      </c>
    </row>
    <row r="8295" ht="20.25" customHeight="0">
      <c s="5" t="inlineStr" r="A8295">
        <is>
          <t xml:space="preserve">60603800</t>
        </is>
      </c>
      <c s="5" t="inlineStr" r="B8295">
        <is>
          <t xml:space="preserve">COMBINATION CONCRETE CURB AND GUTTER, TYPE B-6.12</t>
        </is>
      </c>
      <c s="5" t="inlineStr" r="C8295">
        <is>
          <t xml:space="preserve">FOOT   </t>
        </is>
      </c>
      <c s="6" r="D8295">
        <v>210.000</v>
      </c>
      <c s="7" r="E8295">
        <v>1</v>
      </c>
      <c s="8" t="inlineStr" r="F8295">
        <is>
          <t xml:space="preserve">61K94</t>
        </is>
      </c>
      <c s="8" t="inlineStr" r="G8295">
        <is>
          <t xml:space="preserve">091</t>
        </is>
      </c>
      <c s="9" r="H8295">
        <v>45.8600</v>
      </c>
      <c s="8" t="inlineStr" r="I8295">
        <is>
          <t xml:space="preserve">Y</t>
        </is>
      </c>
      <c s="8" t="inlineStr" r="J8295">
        <is>
          <t xml:space="preserve"> Cook</t>
        </is>
      </c>
    </row>
    <row r="8296" ht="20.25" customHeight="0">
      <c s="5" t="inlineStr" r="A8296">
        <is>
          <t xml:space="preserve">60603800</t>
        </is>
      </c>
      <c s="5" t="inlineStr" r="B8296">
        <is>
          <t xml:space="preserve">COMBINATION CONCRETE CURB AND GUTTER, TYPE B-6.12</t>
        </is>
      </c>
      <c s="5" t="inlineStr" r="C8296">
        <is>
          <t xml:space="preserve">FOOT   </t>
        </is>
      </c>
      <c s="6" r="D8296">
        <v>210.000</v>
      </c>
      <c s="7" r="E8296">
        <v>1</v>
      </c>
      <c s="8" t="inlineStr" r="F8296">
        <is>
          <t xml:space="preserve">61K94</t>
        </is>
      </c>
      <c s="8" t="inlineStr" r="G8296">
        <is>
          <t xml:space="preserve">091</t>
        </is>
      </c>
      <c s="9" r="H8296">
        <v>89.0000</v>
      </c>
      <c s="8" t="inlineStr" r="I8296">
        <is>
          <t xml:space="preserve"/>
        </is>
      </c>
      <c s="8" t="inlineStr" r="J8296">
        <is>
          <t xml:space="preserve"> Cook</t>
        </is>
      </c>
    </row>
    <row r="8297" ht="20.25" customHeight="0">
      <c s="5" t="inlineStr" r="A8297">
        <is>
          <t xml:space="preserve">60603800</t>
        </is>
      </c>
      <c s="5" t="inlineStr" r="B8297">
        <is>
          <t xml:space="preserve">COMBINATION CONCRETE CURB AND GUTTER, TYPE B-6.12</t>
        </is>
      </c>
      <c s="5" t="inlineStr" r="C8297">
        <is>
          <t xml:space="preserve">FOOT   </t>
        </is>
      </c>
      <c s="6" r="D8297">
        <v>210.000</v>
      </c>
      <c s="7" r="E8297">
        <v>1</v>
      </c>
      <c s="8" t="inlineStr" r="F8297">
        <is>
          <t xml:space="preserve">61K94</t>
        </is>
      </c>
      <c s="8" t="inlineStr" r="G8297">
        <is>
          <t xml:space="preserve">091</t>
        </is>
      </c>
      <c s="9" r="H8297">
        <v>175.0000</v>
      </c>
      <c s="8" t="inlineStr" r="I8297">
        <is>
          <t xml:space="preserve"/>
        </is>
      </c>
      <c s="8" t="inlineStr" r="J8297">
        <is>
          <t xml:space="preserve"> Cook</t>
        </is>
      </c>
    </row>
    <row r="8298" ht="20.25" customHeight="0">
      <c s="5" t="inlineStr" r="A8298">
        <is>
          <t xml:space="preserve">60603800</t>
        </is>
      </c>
      <c s="5" t="inlineStr" r="B8298">
        <is>
          <t xml:space="preserve">COMBINATION CONCRETE CURB AND GUTTER, TYPE B-6.12</t>
        </is>
      </c>
      <c s="5" t="inlineStr" r="C8298">
        <is>
          <t xml:space="preserve">FOOT   </t>
        </is>
      </c>
      <c s="6" r="D8298">
        <v>4253.000</v>
      </c>
      <c s="7" r="E8298">
        <v>1</v>
      </c>
      <c s="8" t="inlineStr" r="F8298">
        <is>
          <t xml:space="preserve">61L04</t>
        </is>
      </c>
      <c s="8" t="inlineStr" r="G8298">
        <is>
          <t xml:space="preserve">096</t>
        </is>
      </c>
      <c s="9" r="H8298">
        <v>38.0000</v>
      </c>
      <c s="8" t="inlineStr" r="I8298">
        <is>
          <t xml:space="preserve">Y</t>
        </is>
      </c>
      <c s="8" t="inlineStr" r="J8298">
        <is>
          <t xml:space="preserve"> DuPage</t>
        </is>
      </c>
    </row>
    <row r="8299" ht="20.25" customHeight="0">
      <c s="5" t="inlineStr" r="A8299">
        <is>
          <t xml:space="preserve">60603800</t>
        </is>
      </c>
      <c s="5" t="inlineStr" r="B8299">
        <is>
          <t xml:space="preserve">COMBINATION CONCRETE CURB AND GUTTER, TYPE B-6.12</t>
        </is>
      </c>
      <c s="5" t="inlineStr" r="C8299">
        <is>
          <t xml:space="preserve">FOOT   </t>
        </is>
      </c>
      <c s="6" r="D8299">
        <v>4253.000</v>
      </c>
      <c s="7" r="E8299">
        <v>1</v>
      </c>
      <c s="8" t="inlineStr" r="F8299">
        <is>
          <t xml:space="preserve">61L04</t>
        </is>
      </c>
      <c s="8" t="inlineStr" r="G8299">
        <is>
          <t xml:space="preserve">096</t>
        </is>
      </c>
      <c s="9" r="H8299">
        <v>23.5500</v>
      </c>
      <c s="8" t="inlineStr" r="I8299">
        <is>
          <t xml:space="preserve"/>
        </is>
      </c>
      <c s="8" t="inlineStr" r="J8299">
        <is>
          <t xml:space="preserve"> DuPage</t>
        </is>
      </c>
    </row>
    <row r="8300" ht="20.25" customHeight="0">
      <c s="5" t="inlineStr" r="A8300">
        <is>
          <t xml:space="preserve">60603800</t>
        </is>
      </c>
      <c s="5" t="inlineStr" r="B8300">
        <is>
          <t xml:space="preserve">COMBINATION CONCRETE CURB AND GUTTER, TYPE B-6.12</t>
        </is>
      </c>
      <c s="5" t="inlineStr" r="C8300">
        <is>
          <t xml:space="preserve">FOOT   </t>
        </is>
      </c>
      <c s="6" r="D8300">
        <v>4253.000</v>
      </c>
      <c s="7" r="E8300">
        <v>1</v>
      </c>
      <c s="8" t="inlineStr" r="F8300">
        <is>
          <t xml:space="preserve">61L04</t>
        </is>
      </c>
      <c s="8" t="inlineStr" r="G8300">
        <is>
          <t xml:space="preserve">096</t>
        </is>
      </c>
      <c s="9" r="H8300">
        <v>30.0000</v>
      </c>
      <c s="8" t="inlineStr" r="I8300">
        <is>
          <t xml:space="preserve"/>
        </is>
      </c>
      <c s="8" t="inlineStr" r="J8300">
        <is>
          <t xml:space="preserve"> DuPage</t>
        </is>
      </c>
    </row>
    <row r="8301" ht="20.25" customHeight="0">
      <c s="5" t="inlineStr" r="A8301">
        <is>
          <t xml:space="preserve">60603800</t>
        </is>
      </c>
      <c s="5" t="inlineStr" r="B8301">
        <is>
          <t xml:space="preserve">COMBINATION CONCRETE CURB AND GUTTER, TYPE B-6.12</t>
        </is>
      </c>
      <c s="5" t="inlineStr" r="C8301">
        <is>
          <t xml:space="preserve">FOOT   </t>
        </is>
      </c>
      <c s="6" r="D8301">
        <v>4253.000</v>
      </c>
      <c s="7" r="E8301">
        <v>1</v>
      </c>
      <c s="8" t="inlineStr" r="F8301">
        <is>
          <t xml:space="preserve">61L04</t>
        </is>
      </c>
      <c s="8" t="inlineStr" r="G8301">
        <is>
          <t xml:space="preserve">096</t>
        </is>
      </c>
      <c s="9" r="H8301">
        <v>31.0000</v>
      </c>
      <c s="8" t="inlineStr" r="I8301">
        <is>
          <t xml:space="preserve"/>
        </is>
      </c>
      <c s="8" t="inlineStr" r="J8301">
        <is>
          <t xml:space="preserve"> DuPage</t>
        </is>
      </c>
    </row>
    <row r="8302" ht="20.25" customHeight="0">
      <c s="5" t="inlineStr" r="A8302">
        <is>
          <t xml:space="preserve">60603800</t>
        </is>
      </c>
      <c s="5" t="inlineStr" r="B8302">
        <is>
          <t xml:space="preserve">COMBINATION CONCRETE CURB AND GUTTER, TYPE B-6.12</t>
        </is>
      </c>
      <c s="5" t="inlineStr" r="C8302">
        <is>
          <t xml:space="preserve">FOOT   </t>
        </is>
      </c>
      <c s="6" r="D8302">
        <v>4253.000</v>
      </c>
      <c s="7" r="E8302">
        <v>1</v>
      </c>
      <c s="8" t="inlineStr" r="F8302">
        <is>
          <t xml:space="preserve">61L04</t>
        </is>
      </c>
      <c s="8" t="inlineStr" r="G8302">
        <is>
          <t xml:space="preserve">096</t>
        </is>
      </c>
      <c s="9" r="H8302">
        <v>39.0000</v>
      </c>
      <c s="8" t="inlineStr" r="I8302">
        <is>
          <t xml:space="preserve"/>
        </is>
      </c>
      <c s="8" t="inlineStr" r="J8302">
        <is>
          <t xml:space="preserve"> DuPage</t>
        </is>
      </c>
    </row>
    <row r="8303" ht="20.25" customHeight="0">
      <c s="5" t="inlineStr" r="A8303">
        <is>
          <t xml:space="preserve">60603800</t>
        </is>
      </c>
      <c s="5" t="inlineStr" r="B8303">
        <is>
          <t xml:space="preserve">COMBINATION CONCRETE CURB AND GUTTER, TYPE B-6.12</t>
        </is>
      </c>
      <c s="5" t="inlineStr" r="C8303">
        <is>
          <t xml:space="preserve">FOOT   </t>
        </is>
      </c>
      <c s="6" r="D8303">
        <v>75.000</v>
      </c>
      <c s="7" r="E8303">
        <v>1</v>
      </c>
      <c s="8" t="inlineStr" r="F8303">
        <is>
          <t xml:space="preserve">62T21</t>
        </is>
      </c>
      <c s="8" t="inlineStr" r="G8303">
        <is>
          <t xml:space="preserve">053</t>
        </is>
      </c>
      <c s="9" r="H8303">
        <v>50.6400</v>
      </c>
      <c s="8" t="inlineStr" r="I8303">
        <is>
          <t xml:space="preserve">Y</t>
        </is>
      </c>
      <c s="8" t="inlineStr" r="J8303">
        <is>
          <t xml:space="preserve"> DuPage</t>
        </is>
      </c>
    </row>
    <row r="8304" ht="20.25" customHeight="0">
      <c s="5" t="inlineStr" r="A8304">
        <is>
          <t xml:space="preserve">60603800</t>
        </is>
      </c>
      <c s="5" t="inlineStr" r="B8304">
        <is>
          <t xml:space="preserve">COMBINATION CONCRETE CURB AND GUTTER, TYPE B-6.12</t>
        </is>
      </c>
      <c s="5" t="inlineStr" r="C8304">
        <is>
          <t xml:space="preserve">FOOT   </t>
        </is>
      </c>
      <c s="6" r="D8304">
        <v>75.000</v>
      </c>
      <c s="7" r="E8304">
        <v>1</v>
      </c>
      <c s="8" t="inlineStr" r="F8304">
        <is>
          <t xml:space="preserve">62T21</t>
        </is>
      </c>
      <c s="8" t="inlineStr" r="G8304">
        <is>
          <t xml:space="preserve">053</t>
        </is>
      </c>
      <c s="9" r="H8304">
        <v>43.0000</v>
      </c>
      <c s="8" t="inlineStr" r="I8304">
        <is>
          <t xml:space="preserve"/>
        </is>
      </c>
      <c s="8" t="inlineStr" r="J8304">
        <is>
          <t xml:space="preserve"> DuPage</t>
        </is>
      </c>
    </row>
    <row r="8305" ht="20.25" customHeight="0">
      <c s="5" t="inlineStr" r="A8305">
        <is>
          <t xml:space="preserve">60603800</t>
        </is>
      </c>
      <c s="5" t="inlineStr" r="B8305">
        <is>
          <t xml:space="preserve">COMBINATION CONCRETE CURB AND GUTTER, TYPE B-6.12</t>
        </is>
      </c>
      <c s="5" t="inlineStr" r="C8305">
        <is>
          <t xml:space="preserve">FOOT   </t>
        </is>
      </c>
      <c s="6" r="D8305">
        <v>75.000</v>
      </c>
      <c s="7" r="E8305">
        <v>1</v>
      </c>
      <c s="8" t="inlineStr" r="F8305">
        <is>
          <t xml:space="preserve">62T21</t>
        </is>
      </c>
      <c s="8" t="inlineStr" r="G8305">
        <is>
          <t xml:space="preserve">053</t>
        </is>
      </c>
      <c s="9" r="H8305">
        <v>60.0000</v>
      </c>
      <c s="8" t="inlineStr" r="I8305">
        <is>
          <t xml:space="preserve"/>
        </is>
      </c>
      <c s="8" t="inlineStr" r="J8305">
        <is>
          <t xml:space="preserve"> DuPage</t>
        </is>
      </c>
    </row>
    <row r="8306" ht="20.25" customHeight="0">
      <c s="5" t="inlineStr" r="A8306">
        <is>
          <t xml:space="preserve">60603800</t>
        </is>
      </c>
      <c s="5" t="inlineStr" r="B8306">
        <is>
          <t xml:space="preserve">COMBINATION CONCRETE CURB AND GUTTER, TYPE B-6.12</t>
        </is>
      </c>
      <c s="5" t="inlineStr" r="C8306">
        <is>
          <t xml:space="preserve">FOOT   </t>
        </is>
      </c>
      <c s="6" r="D8306">
        <v>336.000</v>
      </c>
      <c s="7" r="E8306">
        <v>9</v>
      </c>
      <c s="8" t="inlineStr" r="F8306">
        <is>
          <t xml:space="preserve">78483</t>
        </is>
      </c>
      <c s="8" t="inlineStr" r="G8306">
        <is>
          <t xml:space="preserve">127</t>
        </is>
      </c>
      <c s="9" r="H8306">
        <v>54.3000</v>
      </c>
      <c s="8" t="inlineStr" r="I8306">
        <is>
          <t xml:space="preserve">Y</t>
        </is>
      </c>
      <c s="8" t="inlineStr" r="J8306">
        <is>
          <t xml:space="preserve"> Jefferson</t>
        </is>
      </c>
    </row>
    <row r="8307" ht="20.25" customHeight="0">
      <c s="5" t="inlineStr" r="A8307">
        <is>
          <t xml:space="preserve">60603800</t>
        </is>
      </c>
      <c s="5" t="inlineStr" r="B8307">
        <is>
          <t xml:space="preserve">COMBINATION CONCRETE CURB AND GUTTER, TYPE B-6.12</t>
        </is>
      </c>
      <c s="5" t="inlineStr" r="C8307">
        <is>
          <t xml:space="preserve">FOOT   </t>
        </is>
      </c>
      <c s="6" r="D8307">
        <v>336.000</v>
      </c>
      <c s="7" r="E8307">
        <v>9</v>
      </c>
      <c s="8" t="inlineStr" r="F8307">
        <is>
          <t xml:space="preserve">78483</t>
        </is>
      </c>
      <c s="8" t="inlineStr" r="G8307">
        <is>
          <t xml:space="preserve">127</t>
        </is>
      </c>
      <c s="9" r="H8307">
        <v>64.0000</v>
      </c>
      <c s="8" t="inlineStr" r="I8307">
        <is>
          <t xml:space="preserve"/>
        </is>
      </c>
      <c s="8" t="inlineStr" r="J8307">
        <is>
          <t xml:space="preserve"> Jefferson</t>
        </is>
      </c>
    </row>
    <row r="8308" ht="20.25" customHeight="0">
      <c s="5" t="inlineStr" r="A8308">
        <is>
          <t xml:space="preserve">60603800</t>
        </is>
      </c>
      <c s="5" t="inlineStr" r="B8308">
        <is>
          <t xml:space="preserve">COMBINATION CONCRETE CURB AND GUTTER, TYPE B-6.12</t>
        </is>
      </c>
      <c s="5" t="inlineStr" r="C8308">
        <is>
          <t xml:space="preserve">FOOT   </t>
        </is>
      </c>
      <c s="6" r="D8308">
        <v>336.000</v>
      </c>
      <c s="7" r="E8308">
        <v>9</v>
      </c>
      <c s="8" t="inlineStr" r="F8308">
        <is>
          <t xml:space="preserve">78483</t>
        </is>
      </c>
      <c s="8" t="inlineStr" r="G8308">
        <is>
          <t xml:space="preserve">127</t>
        </is>
      </c>
      <c s="9" r="H8308">
        <v>73.0000</v>
      </c>
      <c s="8" t="inlineStr" r="I8308">
        <is>
          <t xml:space="preserve"/>
        </is>
      </c>
      <c s="8" t="inlineStr" r="J8308">
        <is>
          <t xml:space="preserve"> Jefferson</t>
        </is>
      </c>
    </row>
    <row r="8309" ht="20.25" customHeight="0">
      <c s="5" t="inlineStr" r="A8309">
        <is>
          <t xml:space="preserve">60603800</t>
        </is>
      </c>
      <c s="5" t="inlineStr" r="B8309">
        <is>
          <t xml:space="preserve">COMBINATION CONCRETE CURB AND GUTTER, TYPE B-6.12</t>
        </is>
      </c>
      <c s="5" t="inlineStr" r="C8309">
        <is>
          <t xml:space="preserve">FOOT   </t>
        </is>
      </c>
      <c s="6" r="D8309">
        <v>336.000</v>
      </c>
      <c s="7" r="E8309">
        <v>9</v>
      </c>
      <c s="8" t="inlineStr" r="F8309">
        <is>
          <t xml:space="preserve">78483</t>
        </is>
      </c>
      <c s="8" t="inlineStr" r="G8309">
        <is>
          <t xml:space="preserve">127</t>
        </is>
      </c>
      <c s="9" r="H8309">
        <v>83.0000</v>
      </c>
      <c s="8" t="inlineStr" r="I8309">
        <is>
          <t xml:space="preserve"/>
        </is>
      </c>
      <c s="8" t="inlineStr" r="J8309">
        <is>
          <t xml:space="preserve"> Jefferson</t>
        </is>
      </c>
    </row>
    <row r="8310" ht="20.25" customHeight="0">
      <c s="5" t="inlineStr" r="A8310">
        <is>
          <t xml:space="preserve">60603800</t>
        </is>
      </c>
      <c s="5" t="inlineStr" r="B8310">
        <is>
          <t xml:space="preserve">COMBINATION CONCRETE CURB AND GUTTER, TYPE B-6.12</t>
        </is>
      </c>
      <c s="5" t="inlineStr" r="C8310">
        <is>
          <t xml:space="preserve">FOOT   </t>
        </is>
      </c>
      <c s="6" r="D8310">
        <v>336.000</v>
      </c>
      <c s="7" r="E8310">
        <v>9</v>
      </c>
      <c s="8" t="inlineStr" r="F8310">
        <is>
          <t xml:space="preserve">78483</t>
        </is>
      </c>
      <c s="8" t="inlineStr" r="G8310">
        <is>
          <t xml:space="preserve">127</t>
        </is>
      </c>
      <c s="9" r="H8310">
        <v>100.8900</v>
      </c>
      <c s="8" t="inlineStr" r="I8310">
        <is>
          <t xml:space="preserve"/>
        </is>
      </c>
      <c s="8" t="inlineStr" r="J8310">
        <is>
          <t xml:space="preserve"> Jefferson</t>
        </is>
      </c>
    </row>
    <row r="8311" ht="20.25" customHeight="0">
      <c s="5" t="inlineStr" r="A8311">
        <is>
          <t xml:space="preserve">60603800</t>
        </is>
      </c>
      <c s="5" t="inlineStr" r="B8311">
        <is>
          <t xml:space="preserve">COMBINATION CONCRETE CURB AND GUTTER, TYPE B-6.12</t>
        </is>
      </c>
      <c s="5" t="inlineStr" r="C8311">
        <is>
          <t xml:space="preserve">FOOT   </t>
        </is>
      </c>
      <c s="6" r="D8311">
        <v>189.000</v>
      </c>
      <c s="7" r="E8311">
        <v>3</v>
      </c>
      <c s="8" t="inlineStr" r="F8311">
        <is>
          <t xml:space="preserve">87805</t>
        </is>
      </c>
      <c s="8" t="inlineStr" r="G8311">
        <is>
          <t xml:space="preserve">147</t>
        </is>
      </c>
      <c s="9" r="H8311">
        <v>35.0000</v>
      </c>
      <c s="8" t="inlineStr" r="I8311">
        <is>
          <t xml:space="preserve">Y</t>
        </is>
      </c>
      <c s="8" t="inlineStr" r="J8311">
        <is>
          <t xml:space="preserve"> Kankakee</t>
        </is>
      </c>
    </row>
    <row r="8312" ht="20.25" customHeight="0">
      <c s="5" t="inlineStr" r="A8312">
        <is>
          <t xml:space="preserve">60603800</t>
        </is>
      </c>
      <c s="5" t="inlineStr" r="B8312">
        <is>
          <t xml:space="preserve">COMBINATION CONCRETE CURB AND GUTTER, TYPE B-6.12</t>
        </is>
      </c>
      <c s="5" t="inlineStr" r="C8312">
        <is>
          <t xml:space="preserve">FOOT   </t>
        </is>
      </c>
      <c s="6" r="D8312">
        <v>60.000</v>
      </c>
      <c s="7" r="E8312">
        <v>3</v>
      </c>
      <c s="8" t="inlineStr" r="F8312">
        <is>
          <t xml:space="preserve">87840</t>
        </is>
      </c>
      <c s="8" t="inlineStr" r="G8312">
        <is>
          <t xml:space="preserve">148</t>
        </is>
      </c>
      <c s="9" r="H8312">
        <v>45.0000</v>
      </c>
      <c s="8" t="inlineStr" r="I8312">
        <is>
          <t xml:space="preserve">Y</t>
        </is>
      </c>
      <c s="8" t="inlineStr" r="J8312">
        <is>
          <t xml:space="preserve"> Grundy</t>
        </is>
      </c>
    </row>
    <row r="8313" ht="20.25" customHeight="0">
      <c s="5" t="inlineStr" r="A8313">
        <is>
          <t xml:space="preserve">60603800</t>
        </is>
      </c>
      <c s="5" t="inlineStr" r="B8313">
        <is>
          <t xml:space="preserve">COMBINATION CONCRETE CURB AND GUTTER, TYPE B-6.12</t>
        </is>
      </c>
      <c s="5" t="inlineStr" r="C8313">
        <is>
          <t xml:space="preserve">FOOT   </t>
        </is>
      </c>
      <c s="6" r="D8313">
        <v>60.000</v>
      </c>
      <c s="7" r="E8313">
        <v>3</v>
      </c>
      <c s="8" t="inlineStr" r="F8313">
        <is>
          <t xml:space="preserve">87840</t>
        </is>
      </c>
      <c s="8" t="inlineStr" r="G8313">
        <is>
          <t xml:space="preserve">148</t>
        </is>
      </c>
      <c s="9" r="H8313">
        <v>66.0000</v>
      </c>
      <c s="8" t="inlineStr" r="I8313">
        <is>
          <t xml:space="preserve"/>
        </is>
      </c>
      <c s="8" t="inlineStr" r="J8313">
        <is>
          <t xml:space="preserve"> Grundy</t>
        </is>
      </c>
    </row>
    <row r="8314" ht="20.25" customHeight="0">
      <c s="5" t="inlineStr" r="A8314">
        <is>
          <t xml:space="preserve">60603800</t>
        </is>
      </c>
      <c s="5" t="inlineStr" r="B8314">
        <is>
          <t xml:space="preserve">COMBINATION CONCRETE CURB AND GUTTER, TYPE B-6.12</t>
        </is>
      </c>
      <c s="5" t="inlineStr" r="C8314">
        <is>
          <t xml:space="preserve">FOOT   </t>
        </is>
      </c>
      <c s="6" r="D8314">
        <v>60.000</v>
      </c>
      <c s="7" r="E8314">
        <v>3</v>
      </c>
      <c s="8" t="inlineStr" r="F8314">
        <is>
          <t xml:space="preserve">87840</t>
        </is>
      </c>
      <c s="8" t="inlineStr" r="G8314">
        <is>
          <t xml:space="preserve">148</t>
        </is>
      </c>
      <c s="9" r="H8314">
        <v>80.0000</v>
      </c>
      <c s="8" t="inlineStr" r="I8314">
        <is>
          <t xml:space="preserve"/>
        </is>
      </c>
      <c s="8" t="inlineStr" r="J8314">
        <is>
          <t xml:space="preserve"> Grundy</t>
        </is>
      </c>
    </row>
    <row r="8315" ht="20.25" customHeight="0">
      <c s="5" t="inlineStr" r="A8315">
        <is>
          <t xml:space="preserve">60603800</t>
        </is>
      </c>
      <c s="5" t="inlineStr" r="B8315">
        <is>
          <t xml:space="preserve">COMBINATION CONCRETE CURB AND GUTTER, TYPE B-6.12</t>
        </is>
      </c>
      <c s="5" t="inlineStr" r="C8315">
        <is>
          <t xml:space="preserve">FOOT   </t>
        </is>
      </c>
      <c s="6" r="D8315">
        <v>3472.000</v>
      </c>
      <c s="7" r="E8315">
        <v>3</v>
      </c>
      <c s="8" t="inlineStr" r="F8315">
        <is>
          <t xml:space="preserve">87873</t>
        </is>
      </c>
      <c s="8" t="inlineStr" r="G8315">
        <is>
          <t xml:space="preserve">135</t>
        </is>
      </c>
      <c s="9" r="H8315">
        <v>25.0000</v>
      </c>
      <c s="8" t="inlineStr" r="I8315">
        <is>
          <t xml:space="preserve">Y</t>
        </is>
      </c>
      <c s="8" t="inlineStr" r="J8315">
        <is>
          <t xml:space="preserve"> Kendall</t>
        </is>
      </c>
    </row>
    <row r="8316" ht="20.25" customHeight="0">
      <c s="5" t="inlineStr" r="A8316">
        <is>
          <t xml:space="preserve">60603800</t>
        </is>
      </c>
      <c s="5" t="inlineStr" r="B8316">
        <is>
          <t xml:space="preserve">COMBINATION CONCRETE CURB AND GUTTER, TYPE B-6.12</t>
        </is>
      </c>
      <c s="5" t="inlineStr" r="C8316">
        <is>
          <t xml:space="preserve">FOOT   </t>
        </is>
      </c>
      <c s="6" r="D8316">
        <v>3472.000</v>
      </c>
      <c s="7" r="E8316">
        <v>3</v>
      </c>
      <c s="8" t="inlineStr" r="F8316">
        <is>
          <t xml:space="preserve">87873</t>
        </is>
      </c>
      <c s="8" t="inlineStr" r="G8316">
        <is>
          <t xml:space="preserve">135</t>
        </is>
      </c>
      <c s="9" r="H8316">
        <v>25.0000</v>
      </c>
      <c s="8" t="inlineStr" r="I8316">
        <is>
          <t xml:space="preserve"/>
        </is>
      </c>
      <c s="8" t="inlineStr" r="J8316">
        <is>
          <t xml:space="preserve"> Kendall</t>
        </is>
      </c>
    </row>
    <row r="8317" ht="20.25" customHeight="0">
      <c s="5" t="inlineStr" r="A8317">
        <is>
          <t xml:space="preserve">60603800</t>
        </is>
      </c>
      <c s="5" t="inlineStr" r="B8317">
        <is>
          <t xml:space="preserve">COMBINATION CONCRETE CURB AND GUTTER, TYPE B-6.12</t>
        </is>
      </c>
      <c s="5" t="inlineStr" r="C8317">
        <is>
          <t xml:space="preserve">FOOT   </t>
        </is>
      </c>
      <c s="6" r="D8317">
        <v>3472.000</v>
      </c>
      <c s="7" r="E8317">
        <v>3</v>
      </c>
      <c s="8" t="inlineStr" r="F8317">
        <is>
          <t xml:space="preserve">87873</t>
        </is>
      </c>
      <c s="8" t="inlineStr" r="G8317">
        <is>
          <t xml:space="preserve">135</t>
        </is>
      </c>
      <c s="9" r="H8317">
        <v>26.0000</v>
      </c>
      <c s="8" t="inlineStr" r="I8317">
        <is>
          <t xml:space="preserve"/>
        </is>
      </c>
      <c s="8" t="inlineStr" r="J8317">
        <is>
          <t xml:space="preserve"> Kendall</t>
        </is>
      </c>
    </row>
    <row r="8318" ht="20.25" customHeight="0">
      <c s="5" t="inlineStr" r="A8318">
        <is>
          <t xml:space="preserve">60603800</t>
        </is>
      </c>
      <c s="5" t="inlineStr" r="B8318">
        <is>
          <t xml:space="preserve">COMBINATION CONCRETE CURB AND GUTTER, TYPE B-6.12</t>
        </is>
      </c>
      <c s="5" t="inlineStr" r="C8318">
        <is>
          <t xml:space="preserve">FOOT   </t>
        </is>
      </c>
      <c s="6" r="D8318">
        <v>3472.000</v>
      </c>
      <c s="7" r="E8318">
        <v>3</v>
      </c>
      <c s="8" t="inlineStr" r="F8318">
        <is>
          <t xml:space="preserve">87873</t>
        </is>
      </c>
      <c s="8" t="inlineStr" r="G8318">
        <is>
          <t xml:space="preserve">135</t>
        </is>
      </c>
      <c s="9" r="H8318">
        <v>30.0000</v>
      </c>
      <c s="8" t="inlineStr" r="I8318">
        <is>
          <t xml:space="preserve"/>
        </is>
      </c>
      <c s="8" t="inlineStr" r="J8318">
        <is>
          <t xml:space="preserve"> Kendall</t>
        </is>
      </c>
    </row>
    <row r="8319" ht="20.25" customHeight="0">
      <c s="5" t="inlineStr" r="A8319">
        <is>
          <t xml:space="preserve">60603800</t>
        </is>
      </c>
      <c s="5" t="inlineStr" r="B8319">
        <is>
          <t xml:space="preserve">COMBINATION CONCRETE CURB AND GUTTER, TYPE B-6.12</t>
        </is>
      </c>
      <c s="5" t="inlineStr" r="C8319">
        <is>
          <t xml:space="preserve">FOOT   </t>
        </is>
      </c>
      <c s="6" r="D8319">
        <v>3275.000</v>
      </c>
      <c s="7" r="E8319">
        <v>4</v>
      </c>
      <c s="8" t="inlineStr" r="F8319">
        <is>
          <t xml:space="preserve">89854</t>
        </is>
      </c>
      <c s="8" t="inlineStr" r="G8319">
        <is>
          <t xml:space="preserve">136</t>
        </is>
      </c>
      <c s="9" r="H8319">
        <v>39.5800</v>
      </c>
      <c s="8" t="inlineStr" r="I8319">
        <is>
          <t xml:space="preserve">Y</t>
        </is>
      </c>
      <c s="8" t="inlineStr" r="J8319">
        <is>
          <t xml:space="preserve"> Woodford</t>
        </is>
      </c>
    </row>
    <row r="8320" ht="20.25" customHeight="0">
      <c s="5" t="inlineStr" r="A8320">
        <is>
          <t xml:space="preserve">60603800</t>
        </is>
      </c>
      <c s="5" t="inlineStr" r="B8320">
        <is>
          <t xml:space="preserve">COMBINATION CONCRETE CURB AND GUTTER, TYPE B-6.12</t>
        </is>
      </c>
      <c s="5" t="inlineStr" r="C8320">
        <is>
          <t xml:space="preserve">FOOT   </t>
        </is>
      </c>
      <c s="6" r="D8320">
        <v>3275.000</v>
      </c>
      <c s="7" r="E8320">
        <v>4</v>
      </c>
      <c s="8" t="inlineStr" r="F8320">
        <is>
          <t xml:space="preserve">89854</t>
        </is>
      </c>
      <c s="8" t="inlineStr" r="G8320">
        <is>
          <t xml:space="preserve">136</t>
        </is>
      </c>
      <c s="9" r="H8320">
        <v>49.5000</v>
      </c>
      <c s="8" t="inlineStr" r="I8320">
        <is>
          <t xml:space="preserve"/>
        </is>
      </c>
      <c s="8" t="inlineStr" r="J8320">
        <is>
          <t xml:space="preserve"> Woodford</t>
        </is>
      </c>
    </row>
    <row r="8321" ht="20.25" customHeight="0">
      <c s="5" t="inlineStr" r="A8321">
        <is>
          <t xml:space="preserve">60603800</t>
        </is>
      </c>
      <c s="5" t="inlineStr" r="B8321">
        <is>
          <t xml:space="preserve">COMBINATION CONCRETE CURB AND GUTTER, TYPE B-6.12</t>
        </is>
      </c>
      <c s="5" t="inlineStr" r="C8321">
        <is>
          <t xml:space="preserve">FOOT   </t>
        </is>
      </c>
      <c s="6" r="D8321">
        <v>237.000</v>
      </c>
      <c s="7" r="E8321">
        <v>4</v>
      </c>
      <c s="8" t="inlineStr" r="F8321">
        <is>
          <t xml:space="preserve">89865</t>
        </is>
      </c>
      <c s="8" t="inlineStr" r="G8321">
        <is>
          <t xml:space="preserve">150</t>
        </is>
      </c>
      <c s="9" r="H8321">
        <v>90.0000</v>
      </c>
      <c s="8" t="inlineStr" r="I8321">
        <is>
          <t xml:space="preserve">Y</t>
        </is>
      </c>
      <c s="8" t="inlineStr" r="J8321">
        <is>
          <t xml:space="preserve"> Peoria</t>
        </is>
      </c>
    </row>
    <row r="8322" ht="20.25" customHeight="0">
      <c s="5" t="inlineStr" r="A8322">
        <is>
          <t xml:space="preserve">60603800</t>
        </is>
      </c>
      <c s="5" t="inlineStr" r="B8322">
        <is>
          <t xml:space="preserve">COMBINATION CONCRETE CURB AND GUTTER, TYPE B-6.12</t>
        </is>
      </c>
      <c s="5" t="inlineStr" r="C8322">
        <is>
          <t xml:space="preserve">FOOT   </t>
        </is>
      </c>
      <c s="6" r="D8322">
        <v>237.000</v>
      </c>
      <c s="7" r="E8322">
        <v>4</v>
      </c>
      <c s="8" t="inlineStr" r="F8322">
        <is>
          <t xml:space="preserve">89865</t>
        </is>
      </c>
      <c s="8" t="inlineStr" r="G8322">
        <is>
          <t xml:space="preserve">150</t>
        </is>
      </c>
      <c s="9" r="H8322">
        <v>74.3800</v>
      </c>
      <c s="8" t="inlineStr" r="I8322">
        <is>
          <t xml:space="preserve"/>
        </is>
      </c>
      <c s="8" t="inlineStr" r="J8322">
        <is>
          <t xml:space="preserve"> Peoria</t>
        </is>
      </c>
    </row>
    <row r="8323" ht="20.25" customHeight="0">
      <c s="5" t="inlineStr" r="A8323">
        <is>
          <t xml:space="preserve">60603800</t>
        </is>
      </c>
      <c s="5" t="inlineStr" r="B8323">
        <is>
          <t xml:space="preserve">COMBINATION CONCRETE CURB AND GUTTER, TYPE B-6.12</t>
        </is>
      </c>
      <c s="5" t="inlineStr" r="C8323">
        <is>
          <t xml:space="preserve">FOOT   </t>
        </is>
      </c>
      <c s="6" r="D8323">
        <v>237.000</v>
      </c>
      <c s="7" r="E8323">
        <v>4</v>
      </c>
      <c s="8" t="inlineStr" r="F8323">
        <is>
          <t xml:space="preserve">89865</t>
        </is>
      </c>
      <c s="8" t="inlineStr" r="G8323">
        <is>
          <t xml:space="preserve">150</t>
        </is>
      </c>
      <c s="9" r="H8323">
        <v>77.5000</v>
      </c>
      <c s="8" t="inlineStr" r="I8323">
        <is>
          <t xml:space="preserve"/>
        </is>
      </c>
      <c s="8" t="inlineStr" r="J8323">
        <is>
          <t xml:space="preserve"> Peoria</t>
        </is>
      </c>
    </row>
    <row r="8324" ht="20.25" customHeight="0">
      <c s="5" t="inlineStr" r="A8324">
        <is>
          <t xml:space="preserve">60603800</t>
        </is>
      </c>
      <c s="5" t="inlineStr" r="B8324">
        <is>
          <t xml:space="preserve">COMBINATION CONCRETE CURB AND GUTTER, TYPE B-6.12</t>
        </is>
      </c>
      <c s="5" t="inlineStr" r="C8324">
        <is>
          <t xml:space="preserve">FOOT   </t>
        </is>
      </c>
      <c s="6" r="D8324">
        <v>237.000</v>
      </c>
      <c s="7" r="E8324">
        <v>4</v>
      </c>
      <c s="8" t="inlineStr" r="F8324">
        <is>
          <t xml:space="preserve">89865</t>
        </is>
      </c>
      <c s="8" t="inlineStr" r="G8324">
        <is>
          <t xml:space="preserve">150</t>
        </is>
      </c>
      <c s="9" r="H8324">
        <v>100.0000</v>
      </c>
      <c s="8" t="inlineStr" r="I8324">
        <is>
          <t xml:space="preserve"/>
        </is>
      </c>
      <c s="8" t="inlineStr" r="J8324">
        <is>
          <t xml:space="preserve"> Peoria</t>
        </is>
      </c>
    </row>
    <row r="8325" ht="20.25" customHeight="0">
      <c s="5" t="inlineStr" r="A8325">
        <is>
          <t xml:space="preserve">60603800</t>
        </is>
      </c>
      <c s="5" t="inlineStr" r="B8325">
        <is>
          <t xml:space="preserve">COMBINATION CONCRETE CURB AND GUTTER, TYPE B-6.12</t>
        </is>
      </c>
      <c s="5" t="inlineStr" r="C8325">
        <is>
          <t xml:space="preserve">FOOT   </t>
        </is>
      </c>
      <c s="6" r="D8325">
        <v>237.000</v>
      </c>
      <c s="7" r="E8325">
        <v>4</v>
      </c>
      <c s="8" t="inlineStr" r="F8325">
        <is>
          <t xml:space="preserve">89865</t>
        </is>
      </c>
      <c s="8" t="inlineStr" r="G8325">
        <is>
          <t xml:space="preserve">150</t>
        </is>
      </c>
      <c s="9" r="H8325">
        <v>151.2900</v>
      </c>
      <c s="8" t="inlineStr" r="I8325">
        <is>
          <t xml:space="preserve"/>
        </is>
      </c>
      <c s="8" t="inlineStr" r="J8325">
        <is>
          <t xml:space="preserve"> Peoria</t>
        </is>
      </c>
    </row>
    <row r="8326" ht="20.25" customHeight="0">
      <c s="5" t="inlineStr" r="A8326">
        <is>
          <t xml:space="preserve">60603900</t>
        </is>
      </c>
      <c s="5" t="inlineStr" r="B8326">
        <is>
          <t xml:space="preserve">COMBINATION CONCRETE CURB AND GUTTER, TYPE B-6.12 (ABUTTING EXISTING PAVEMENT)</t>
        </is>
      </c>
      <c s="5" t="inlineStr" r="C8326">
        <is>
          <t xml:space="preserve">FOOT   </t>
        </is>
      </c>
      <c s="6" r="D8326">
        <v>224.000</v>
      </c>
      <c s="7" r="E8326">
        <v>2</v>
      </c>
      <c s="8" t="inlineStr" r="F8326">
        <is>
          <t xml:space="preserve">85772</t>
        </is>
      </c>
      <c s="8" t="inlineStr" r="G8326">
        <is>
          <t xml:space="preserve">133</t>
        </is>
      </c>
      <c s="9" r="H8326">
        <v>75.0000</v>
      </c>
      <c s="8" t="inlineStr" r="I8326">
        <is>
          <t xml:space="preserve">Y</t>
        </is>
      </c>
      <c s="8" t="inlineStr" r="J8326">
        <is>
          <t xml:space="preserve"> Rock Island</t>
        </is>
      </c>
    </row>
    <row r="8327" ht="20.25" customHeight="0">
      <c s="5" t="inlineStr" r="A8327">
        <is>
          <t xml:space="preserve">60603900</t>
        </is>
      </c>
      <c s="5" t="inlineStr" r="B8327">
        <is>
          <t xml:space="preserve">COMBINATION CONCRETE CURB AND GUTTER, TYPE B-6.12 (ABUTTING EXISTING PAVEMENT)</t>
        </is>
      </c>
      <c s="5" t="inlineStr" r="C8327">
        <is>
          <t xml:space="preserve">FOOT   </t>
        </is>
      </c>
      <c s="6" r="D8327">
        <v>224.000</v>
      </c>
      <c s="7" r="E8327">
        <v>2</v>
      </c>
      <c s="8" t="inlineStr" r="F8327">
        <is>
          <t xml:space="preserve">85772</t>
        </is>
      </c>
      <c s="8" t="inlineStr" r="G8327">
        <is>
          <t xml:space="preserve">133</t>
        </is>
      </c>
      <c s="9" r="H8327">
        <v>60.0000</v>
      </c>
      <c s="8" t="inlineStr" r="I8327">
        <is>
          <t xml:space="preserve"/>
        </is>
      </c>
      <c s="8" t="inlineStr" r="J8327">
        <is>
          <t xml:space="preserve"> Rock Island</t>
        </is>
      </c>
    </row>
    <row r="8328" ht="20.25" customHeight="0">
      <c s="5" t="inlineStr" r="A8328">
        <is>
          <t xml:space="preserve">60603900</t>
        </is>
      </c>
      <c s="5" t="inlineStr" r="B8328">
        <is>
          <t xml:space="preserve">COMBINATION CONCRETE CURB AND GUTTER, TYPE B-6.12 (ABUTTING EXISTING PAVEMENT)</t>
        </is>
      </c>
      <c s="5" t="inlineStr" r="C8328">
        <is>
          <t xml:space="preserve">FOOT   </t>
        </is>
      </c>
      <c s="6" r="D8328">
        <v>224.000</v>
      </c>
      <c s="7" r="E8328">
        <v>2</v>
      </c>
      <c s="8" t="inlineStr" r="F8328">
        <is>
          <t xml:space="preserve">85772</t>
        </is>
      </c>
      <c s="8" t="inlineStr" r="G8328">
        <is>
          <t xml:space="preserve">133</t>
        </is>
      </c>
      <c s="9" r="H8328">
        <v>75.0000</v>
      </c>
      <c s="8" t="inlineStr" r="I8328">
        <is>
          <t xml:space="preserve"/>
        </is>
      </c>
      <c s="8" t="inlineStr" r="J8328">
        <is>
          <t xml:space="preserve"> Rock Island</t>
        </is>
      </c>
    </row>
    <row r="8329" ht="20.25" customHeight="0">
      <c s="5" t="inlineStr" r="A8329">
        <is>
          <t xml:space="preserve">60603900</t>
        </is>
      </c>
      <c s="5" t="inlineStr" r="B8329">
        <is>
          <t xml:space="preserve">COMBINATION CONCRETE CURB AND GUTTER, TYPE B-6.12 (ABUTTING EXISTING PAVEMENT)</t>
        </is>
      </c>
      <c s="5" t="inlineStr" r="C8329">
        <is>
          <t xml:space="preserve">FOOT   </t>
        </is>
      </c>
      <c s="6" r="D8329">
        <v>224.000</v>
      </c>
      <c s="7" r="E8329">
        <v>2</v>
      </c>
      <c s="8" t="inlineStr" r="F8329">
        <is>
          <t xml:space="preserve">85772</t>
        </is>
      </c>
      <c s="8" t="inlineStr" r="G8329">
        <is>
          <t xml:space="preserve">133</t>
        </is>
      </c>
      <c s="9" r="H8329">
        <v>90.0000</v>
      </c>
      <c s="8" t="inlineStr" r="I8329">
        <is>
          <t xml:space="preserve"/>
        </is>
      </c>
      <c s="8" t="inlineStr" r="J8329">
        <is>
          <t xml:space="preserve"> Rock Island</t>
        </is>
      </c>
    </row>
    <row r="8330" ht="20.25" customHeight="0">
      <c s="5" t="inlineStr" r="A8330">
        <is>
          <t xml:space="preserve">60604100</t>
        </is>
      </c>
      <c s="5" t="inlineStr" r="B8330">
        <is>
          <t xml:space="preserve">COMBINATION CONCRETE CURB AND GUTTER, TYPE B-6.12 (MODIFIED)</t>
        </is>
      </c>
      <c s="5" t="inlineStr" r="C8330">
        <is>
          <t xml:space="preserve">FOOT   </t>
        </is>
      </c>
      <c s="6" r="D8330">
        <v>2000.000</v>
      </c>
      <c s="7" r="E8330">
        <v>1</v>
      </c>
      <c s="8" t="inlineStr" r="F8330">
        <is>
          <t xml:space="preserve">61K86</t>
        </is>
      </c>
      <c s="8" t="inlineStr" r="G8330">
        <is>
          <t xml:space="preserve">088</t>
        </is>
      </c>
      <c s="9" r="H8330">
        <v>55.3700</v>
      </c>
      <c s="8" t="inlineStr" r="I8330">
        <is>
          <t xml:space="preserve">Y</t>
        </is>
      </c>
      <c s="8" t="inlineStr" r="J8330">
        <is>
          <t xml:space="preserve"> Cook</t>
        </is>
      </c>
    </row>
    <row r="8331" ht="20.25" customHeight="0">
      <c s="5" t="inlineStr" r="A8331">
        <is>
          <t xml:space="preserve">60604100</t>
        </is>
      </c>
      <c s="5" t="inlineStr" r="B8331">
        <is>
          <t xml:space="preserve">COMBINATION CONCRETE CURB AND GUTTER, TYPE B-6.12 (MODIFIED)</t>
        </is>
      </c>
      <c s="5" t="inlineStr" r="C8331">
        <is>
          <t xml:space="preserve">FOOT   </t>
        </is>
      </c>
      <c s="6" r="D8331">
        <v>2000.000</v>
      </c>
      <c s="7" r="E8331">
        <v>1</v>
      </c>
      <c s="8" t="inlineStr" r="F8331">
        <is>
          <t xml:space="preserve">61K86</t>
        </is>
      </c>
      <c s="8" t="inlineStr" r="G8331">
        <is>
          <t xml:space="preserve">088</t>
        </is>
      </c>
      <c s="9" r="H8331">
        <v>39.1800</v>
      </c>
      <c s="8" t="inlineStr" r="I8331">
        <is>
          <t xml:space="preserve"/>
        </is>
      </c>
      <c s="8" t="inlineStr" r="J8331">
        <is>
          <t xml:space="preserve"> Cook</t>
        </is>
      </c>
    </row>
    <row r="8332" ht="20.25" customHeight="0">
      <c s="5" t="inlineStr" r="A8332">
        <is>
          <t xml:space="preserve">60604100</t>
        </is>
      </c>
      <c s="5" t="inlineStr" r="B8332">
        <is>
          <t xml:space="preserve">COMBINATION CONCRETE CURB AND GUTTER, TYPE B-6.12 (MODIFIED)</t>
        </is>
      </c>
      <c s="5" t="inlineStr" r="C8332">
        <is>
          <t xml:space="preserve">FOOT   </t>
        </is>
      </c>
      <c s="6" r="D8332">
        <v>2000.000</v>
      </c>
      <c s="7" r="E8332">
        <v>1</v>
      </c>
      <c s="8" t="inlineStr" r="F8332">
        <is>
          <t xml:space="preserve">61K86</t>
        </is>
      </c>
      <c s="8" t="inlineStr" r="G8332">
        <is>
          <t xml:space="preserve">088</t>
        </is>
      </c>
      <c s="9" r="H8332">
        <v>49.0000</v>
      </c>
      <c s="8" t="inlineStr" r="I8332">
        <is>
          <t xml:space="preserve"/>
        </is>
      </c>
      <c s="8" t="inlineStr" r="J8332">
        <is>
          <t xml:space="preserve"> Cook</t>
        </is>
      </c>
    </row>
    <row r="8333" ht="20.25" customHeight="0">
      <c s="5" t="inlineStr" r="A8333">
        <is>
          <t xml:space="preserve">60604100</t>
        </is>
      </c>
      <c s="5" t="inlineStr" r="B8333">
        <is>
          <t xml:space="preserve">COMBINATION CONCRETE CURB AND GUTTER, TYPE B-6.12 (MODIFIED)</t>
        </is>
      </c>
      <c s="5" t="inlineStr" r="C8333">
        <is>
          <t xml:space="preserve">FOOT   </t>
        </is>
      </c>
      <c s="6" r="D8333">
        <v>2000.000</v>
      </c>
      <c s="7" r="E8333">
        <v>1</v>
      </c>
      <c s="8" t="inlineStr" r="F8333">
        <is>
          <t xml:space="preserve">61K86</t>
        </is>
      </c>
      <c s="8" t="inlineStr" r="G8333">
        <is>
          <t xml:space="preserve">088</t>
        </is>
      </c>
      <c s="9" r="H8333">
        <v>83.3500</v>
      </c>
      <c s="8" t="inlineStr" r="I8333">
        <is>
          <t xml:space="preserve"/>
        </is>
      </c>
      <c s="8" t="inlineStr" r="J8333">
        <is>
          <t xml:space="preserve"> Cook</t>
        </is>
      </c>
    </row>
    <row r="8334" ht="20.25" customHeight="0">
      <c s="5" t="inlineStr" r="A8334">
        <is>
          <t xml:space="preserve">60604100</t>
        </is>
      </c>
      <c s="5" t="inlineStr" r="B8334">
        <is>
          <t xml:space="preserve">COMBINATION CONCRETE CURB AND GUTTER, TYPE B-6.12 (MODIFIED)</t>
        </is>
      </c>
      <c s="5" t="inlineStr" r="C8334">
        <is>
          <t xml:space="preserve">FOOT   </t>
        </is>
      </c>
      <c s="6" r="D8334">
        <v>31.000</v>
      </c>
      <c s="7" r="E8334">
        <v>1</v>
      </c>
      <c s="8" t="inlineStr" r="F8334">
        <is>
          <t xml:space="preserve">61L08</t>
        </is>
      </c>
      <c s="8" t="inlineStr" r="G8334">
        <is>
          <t xml:space="preserve">144</t>
        </is>
      </c>
      <c s="9" r="H8334">
        <v>150.0000</v>
      </c>
      <c s="8" t="inlineStr" r="I8334">
        <is>
          <t xml:space="preserve">Y</t>
        </is>
      </c>
      <c s="8" t="inlineStr" r="J8334">
        <is>
          <t xml:space="preserve"> Cook</t>
        </is>
      </c>
    </row>
    <row r="8335" ht="20.25" customHeight="0">
      <c s="5" t="inlineStr" r="A8335">
        <is>
          <t xml:space="preserve">60604100</t>
        </is>
      </c>
      <c s="5" t="inlineStr" r="B8335">
        <is>
          <t xml:space="preserve">COMBINATION CONCRETE CURB AND GUTTER, TYPE B-6.12 (MODIFIED)</t>
        </is>
      </c>
      <c s="5" t="inlineStr" r="C8335">
        <is>
          <t xml:space="preserve">FOOT   </t>
        </is>
      </c>
      <c s="6" r="D8335">
        <v>31.000</v>
      </c>
      <c s="7" r="E8335">
        <v>1</v>
      </c>
      <c s="8" t="inlineStr" r="F8335">
        <is>
          <t xml:space="preserve">61L08</t>
        </is>
      </c>
      <c s="8" t="inlineStr" r="G8335">
        <is>
          <t xml:space="preserve">144</t>
        </is>
      </c>
      <c s="9" r="H8335">
        <v>50.0000</v>
      </c>
      <c s="8" t="inlineStr" r="I8335">
        <is>
          <t xml:space="preserve"/>
        </is>
      </c>
      <c s="8" t="inlineStr" r="J8335">
        <is>
          <t xml:space="preserve"> Cook</t>
        </is>
      </c>
    </row>
    <row r="8336" ht="20.25" customHeight="0">
      <c s="5" t="inlineStr" r="A8336">
        <is>
          <t xml:space="preserve">60604100</t>
        </is>
      </c>
      <c s="5" t="inlineStr" r="B8336">
        <is>
          <t xml:space="preserve">COMBINATION CONCRETE CURB AND GUTTER, TYPE B-6.12 (MODIFIED)</t>
        </is>
      </c>
      <c s="5" t="inlineStr" r="C8336">
        <is>
          <t xml:space="preserve">FOOT   </t>
        </is>
      </c>
      <c s="6" r="D8336">
        <v>31.000</v>
      </c>
      <c s="7" r="E8336">
        <v>1</v>
      </c>
      <c s="8" t="inlineStr" r="F8336">
        <is>
          <t xml:space="preserve">61L08</t>
        </is>
      </c>
      <c s="8" t="inlineStr" r="G8336">
        <is>
          <t xml:space="preserve">144</t>
        </is>
      </c>
      <c s="9" r="H8336">
        <v>50.0000</v>
      </c>
      <c s="8" t="inlineStr" r="I8336">
        <is>
          <t xml:space="preserve"/>
        </is>
      </c>
      <c s="8" t="inlineStr" r="J8336">
        <is>
          <t xml:space="preserve"> Cook</t>
        </is>
      </c>
    </row>
    <row r="8337" ht="20.25" customHeight="0">
      <c s="5" t="inlineStr" r="A8337">
        <is>
          <t xml:space="preserve">60604300</t>
        </is>
      </c>
      <c s="5" t="inlineStr" r="B8337">
        <is>
          <t xml:space="preserve">COMBINATION CONCRETE CURB AND GUTTER, TYPE B-6.12 (VARIABLE WIDTH GUTTER FLAG)</t>
        </is>
      </c>
      <c s="5" t="inlineStr" r="C8337">
        <is>
          <t xml:space="preserve">FOOT   </t>
        </is>
      </c>
      <c s="6" r="D8337">
        <v>124.000</v>
      </c>
      <c s="7" r="E8337">
        <v>4</v>
      </c>
      <c s="8" t="inlineStr" r="F8337">
        <is>
          <t xml:space="preserve">89854</t>
        </is>
      </c>
      <c s="8" t="inlineStr" r="G8337">
        <is>
          <t xml:space="preserve">136</t>
        </is>
      </c>
      <c s="9" r="H8337">
        <v>149.8400</v>
      </c>
      <c s="8" t="inlineStr" r="I8337">
        <is>
          <t xml:space="preserve">Y</t>
        </is>
      </c>
      <c s="8" t="inlineStr" r="J8337">
        <is>
          <t xml:space="preserve"> Woodford</t>
        </is>
      </c>
    </row>
    <row r="8338" ht="20.25" customHeight="0">
      <c s="5" t="inlineStr" r="A8338">
        <is>
          <t xml:space="preserve">60604300</t>
        </is>
      </c>
      <c s="5" t="inlineStr" r="B8338">
        <is>
          <t xml:space="preserve">COMBINATION CONCRETE CURB AND GUTTER, TYPE B-6.12 (VARIABLE WIDTH GUTTER FLAG)</t>
        </is>
      </c>
      <c s="5" t="inlineStr" r="C8338">
        <is>
          <t xml:space="preserve">FOOT   </t>
        </is>
      </c>
      <c s="6" r="D8338">
        <v>124.000</v>
      </c>
      <c s="7" r="E8338">
        <v>4</v>
      </c>
      <c s="8" t="inlineStr" r="F8338">
        <is>
          <t xml:space="preserve">89854</t>
        </is>
      </c>
      <c s="8" t="inlineStr" r="G8338">
        <is>
          <t xml:space="preserve">136</t>
        </is>
      </c>
      <c s="9" r="H8338">
        <v>94.5000</v>
      </c>
      <c s="8" t="inlineStr" r="I8338">
        <is>
          <t xml:space="preserve"/>
        </is>
      </c>
      <c s="8" t="inlineStr" r="J8338">
        <is>
          <t xml:space="preserve"> Woodford</t>
        </is>
      </c>
    </row>
    <row r="8339" ht="20.25" customHeight="0">
      <c s="5" t="inlineStr" r="A8339">
        <is>
          <t xml:space="preserve">60604400</t>
        </is>
      </c>
      <c s="5" t="inlineStr" r="B8339">
        <is>
          <t xml:space="preserve">COMBINATION CONCRETE CURB AND GUTTER, TYPE B-6.18</t>
        </is>
      </c>
      <c s="5" t="inlineStr" r="C8339">
        <is>
          <t xml:space="preserve">FOOT   </t>
        </is>
      </c>
      <c s="6" r="D8339">
        <v>1464.000</v>
      </c>
      <c s="7" r="E8339">
        <v>1</v>
      </c>
      <c s="8" t="inlineStr" r="F8339">
        <is>
          <t xml:space="preserve">61J91</t>
        </is>
      </c>
      <c s="8" t="inlineStr" r="G8339">
        <is>
          <t xml:space="preserve">128</t>
        </is>
      </c>
      <c s="9" r="H8339">
        <v>56.0000</v>
      </c>
      <c s="8" t="inlineStr" r="I8339">
        <is>
          <t xml:space="preserve">Y</t>
        </is>
      </c>
      <c s="8" t="inlineStr" r="J8339">
        <is>
          <t xml:space="preserve"> Kane</t>
        </is>
      </c>
    </row>
    <row r="8340" ht="20.25" customHeight="0">
      <c s="5" t="inlineStr" r="A8340">
        <is>
          <t xml:space="preserve">60604400</t>
        </is>
      </c>
      <c s="5" t="inlineStr" r="B8340">
        <is>
          <t xml:space="preserve">COMBINATION CONCRETE CURB AND GUTTER, TYPE B-6.18</t>
        </is>
      </c>
      <c s="5" t="inlineStr" r="C8340">
        <is>
          <t xml:space="preserve">FOOT   </t>
        </is>
      </c>
      <c s="6" r="D8340">
        <v>83.000</v>
      </c>
      <c s="7" r="E8340">
        <v>1</v>
      </c>
      <c s="8" t="inlineStr" r="F8340">
        <is>
          <t xml:space="preserve">61K68</t>
        </is>
      </c>
      <c s="8" t="inlineStr" r="G8340">
        <is>
          <t xml:space="preserve">131</t>
        </is>
      </c>
      <c s="9" r="H8340">
        <v>46.8000</v>
      </c>
      <c s="8" t="inlineStr" r="I8340">
        <is>
          <t xml:space="preserve">Y</t>
        </is>
      </c>
      <c s="8" t="inlineStr" r="J8340">
        <is>
          <t xml:space="preserve"> Kane</t>
        </is>
      </c>
    </row>
    <row r="8341" ht="20.25" customHeight="0">
      <c s="5" t="inlineStr" r="A8341">
        <is>
          <t xml:space="preserve">60604400</t>
        </is>
      </c>
      <c s="5" t="inlineStr" r="B8341">
        <is>
          <t xml:space="preserve">COMBINATION CONCRETE CURB AND GUTTER, TYPE B-6.18</t>
        </is>
      </c>
      <c s="5" t="inlineStr" r="C8341">
        <is>
          <t xml:space="preserve">FOOT   </t>
        </is>
      </c>
      <c s="6" r="D8341">
        <v>83.000</v>
      </c>
      <c s="7" r="E8341">
        <v>1</v>
      </c>
      <c s="8" t="inlineStr" r="F8341">
        <is>
          <t xml:space="preserve">61K68</t>
        </is>
      </c>
      <c s="8" t="inlineStr" r="G8341">
        <is>
          <t xml:space="preserve">131</t>
        </is>
      </c>
      <c s="9" r="H8341">
        <v>35.0000</v>
      </c>
      <c s="8" t="inlineStr" r="I8341">
        <is>
          <t xml:space="preserve"/>
        </is>
      </c>
      <c s="8" t="inlineStr" r="J8341">
        <is>
          <t xml:space="preserve"> Kane</t>
        </is>
      </c>
    </row>
    <row r="8342" ht="20.25" customHeight="0">
      <c s="5" t="inlineStr" r="A8342">
        <is>
          <t xml:space="preserve">60604400</t>
        </is>
      </c>
      <c s="5" t="inlineStr" r="B8342">
        <is>
          <t xml:space="preserve">COMBINATION CONCRETE CURB AND GUTTER, TYPE B-6.18</t>
        </is>
      </c>
      <c s="5" t="inlineStr" r="C8342">
        <is>
          <t xml:space="preserve">FOOT   </t>
        </is>
      </c>
      <c s="6" r="D8342">
        <v>83.000</v>
      </c>
      <c s="7" r="E8342">
        <v>1</v>
      </c>
      <c s="8" t="inlineStr" r="F8342">
        <is>
          <t xml:space="preserve">61K68</t>
        </is>
      </c>
      <c s="8" t="inlineStr" r="G8342">
        <is>
          <t xml:space="preserve">131</t>
        </is>
      </c>
      <c s="9" r="H8342">
        <v>42.0000</v>
      </c>
      <c s="8" t="inlineStr" r="I8342">
        <is>
          <t xml:space="preserve"/>
        </is>
      </c>
      <c s="8" t="inlineStr" r="J8342">
        <is>
          <t xml:space="preserve"> Kane</t>
        </is>
      </c>
    </row>
    <row r="8343" ht="20.25" customHeight="0">
      <c s="5" t="inlineStr" r="A8343">
        <is>
          <t xml:space="preserve">60604400</t>
        </is>
      </c>
      <c s="5" t="inlineStr" r="B8343">
        <is>
          <t xml:space="preserve">COMBINATION CONCRETE CURB AND GUTTER, TYPE B-6.18</t>
        </is>
      </c>
      <c s="5" t="inlineStr" r="C8343">
        <is>
          <t xml:space="preserve">FOOT   </t>
        </is>
      </c>
      <c s="6" r="D8343">
        <v>83.000</v>
      </c>
      <c s="7" r="E8343">
        <v>1</v>
      </c>
      <c s="8" t="inlineStr" r="F8343">
        <is>
          <t xml:space="preserve">61K68</t>
        </is>
      </c>
      <c s="8" t="inlineStr" r="G8343">
        <is>
          <t xml:space="preserve">131</t>
        </is>
      </c>
      <c s="9" r="H8343">
        <v>75.0000</v>
      </c>
      <c s="8" t="inlineStr" r="I8343">
        <is>
          <t xml:space="preserve"/>
        </is>
      </c>
      <c s="8" t="inlineStr" r="J8343">
        <is>
          <t xml:space="preserve"> Kane</t>
        </is>
      </c>
    </row>
    <row r="8344" ht="20.25" customHeight="0">
      <c s="5" t="inlineStr" r="A8344">
        <is>
          <t xml:space="preserve">60604400</t>
        </is>
      </c>
      <c s="5" t="inlineStr" r="B8344">
        <is>
          <t xml:space="preserve">COMBINATION CONCRETE CURB AND GUTTER, TYPE B-6.18</t>
        </is>
      </c>
      <c s="5" t="inlineStr" r="C8344">
        <is>
          <t xml:space="preserve">FOOT   </t>
        </is>
      </c>
      <c s="6" r="D8344">
        <v>54.000</v>
      </c>
      <c s="7" r="E8344">
        <v>4</v>
      </c>
      <c s="8" t="inlineStr" r="F8344">
        <is>
          <t xml:space="preserve">89855</t>
        </is>
      </c>
      <c s="8" t="inlineStr" r="G8344">
        <is>
          <t xml:space="preserve">112</t>
        </is>
      </c>
      <c s="9" r="H8344">
        <v>85.0000</v>
      </c>
      <c s="8" t="inlineStr" r="I8344">
        <is>
          <t xml:space="preserve">Y</t>
        </is>
      </c>
      <c s="8" t="inlineStr" r="J8344">
        <is>
          <t xml:space="preserve"> Woodford</t>
        </is>
      </c>
    </row>
    <row r="8345" ht="20.25" customHeight="0">
      <c s="5" t="inlineStr" r="A8345">
        <is>
          <t xml:space="preserve">60604400</t>
        </is>
      </c>
      <c s="5" t="inlineStr" r="B8345">
        <is>
          <t xml:space="preserve">COMBINATION CONCRETE CURB AND GUTTER, TYPE B-6.18</t>
        </is>
      </c>
      <c s="5" t="inlineStr" r="C8345">
        <is>
          <t xml:space="preserve">FOOT   </t>
        </is>
      </c>
      <c s="6" r="D8345">
        <v>54.000</v>
      </c>
      <c s="7" r="E8345">
        <v>4</v>
      </c>
      <c s="8" t="inlineStr" r="F8345">
        <is>
          <t xml:space="preserve">89855</t>
        </is>
      </c>
      <c s="8" t="inlineStr" r="G8345">
        <is>
          <t xml:space="preserve">112</t>
        </is>
      </c>
      <c s="9" r="H8345">
        <v>168.6100</v>
      </c>
      <c s="8" t="inlineStr" r="I8345">
        <is>
          <t xml:space="preserve"/>
        </is>
      </c>
      <c s="8" t="inlineStr" r="J8345">
        <is>
          <t xml:space="preserve"> Woodford</t>
        </is>
      </c>
    </row>
    <row r="8346" ht="20.25" customHeight="0">
      <c s="5" t="inlineStr" r="A8346">
        <is>
          <t xml:space="preserve">60604500</t>
        </is>
      </c>
      <c s="5" t="inlineStr" r="B8346">
        <is>
          <t xml:space="preserve">COMBINATION CONCRETE CURB AND GUTTER, TYPE B-6.18 (ABUTTING EXISTING PAVEMENT)</t>
        </is>
      </c>
      <c s="5" t="inlineStr" r="C8346">
        <is>
          <t xml:space="preserve">FOOT   </t>
        </is>
      </c>
      <c s="6" r="D8346">
        <v>26.000</v>
      </c>
      <c s="7" r="E8346">
        <v>2</v>
      </c>
      <c s="8" t="inlineStr" r="F8346">
        <is>
          <t xml:space="preserve">85767</t>
        </is>
      </c>
      <c s="8" t="inlineStr" r="G8346">
        <is>
          <t xml:space="preserve">146</t>
        </is>
      </c>
      <c s="9" r="H8346">
        <v>71.5000</v>
      </c>
      <c s="8" t="inlineStr" r="I8346">
        <is>
          <t xml:space="preserve">Y</t>
        </is>
      </c>
      <c s="8" t="inlineStr" r="J8346">
        <is>
          <t xml:space="preserve"> Rock Island</t>
        </is>
      </c>
    </row>
    <row r="8347" ht="20.25" customHeight="0">
      <c s="5" t="inlineStr" r="A8347">
        <is>
          <t xml:space="preserve">60604500</t>
        </is>
      </c>
      <c s="5" t="inlineStr" r="B8347">
        <is>
          <t xml:space="preserve">COMBINATION CONCRETE CURB AND GUTTER, TYPE B-6.18 (ABUTTING EXISTING PAVEMENT)</t>
        </is>
      </c>
      <c s="5" t="inlineStr" r="C8347">
        <is>
          <t xml:space="preserve">FOOT   </t>
        </is>
      </c>
      <c s="6" r="D8347">
        <v>26.000</v>
      </c>
      <c s="7" r="E8347">
        <v>2</v>
      </c>
      <c s="8" t="inlineStr" r="F8347">
        <is>
          <t xml:space="preserve">85767</t>
        </is>
      </c>
      <c s="8" t="inlineStr" r="G8347">
        <is>
          <t xml:space="preserve">146</t>
        </is>
      </c>
      <c s="9" r="H8347">
        <v>60.0000</v>
      </c>
      <c s="8" t="inlineStr" r="I8347">
        <is>
          <t xml:space="preserve"/>
        </is>
      </c>
      <c s="8" t="inlineStr" r="J8347">
        <is>
          <t xml:space="preserve"> Rock Island</t>
        </is>
      </c>
    </row>
    <row r="8348" ht="20.25" customHeight="0">
      <c s="5" t="inlineStr" r="A8348">
        <is>
          <t xml:space="preserve">60604500</t>
        </is>
      </c>
      <c s="5" t="inlineStr" r="B8348">
        <is>
          <t xml:space="preserve">COMBINATION CONCRETE CURB AND GUTTER, TYPE B-6.18 (ABUTTING EXISTING PAVEMENT)</t>
        </is>
      </c>
      <c s="5" t="inlineStr" r="C8348">
        <is>
          <t xml:space="preserve">FOOT   </t>
        </is>
      </c>
      <c s="6" r="D8348">
        <v>26.000</v>
      </c>
      <c s="7" r="E8348">
        <v>2</v>
      </c>
      <c s="8" t="inlineStr" r="F8348">
        <is>
          <t xml:space="preserve">85767</t>
        </is>
      </c>
      <c s="8" t="inlineStr" r="G8348">
        <is>
          <t xml:space="preserve">146</t>
        </is>
      </c>
      <c s="9" r="H8348">
        <v>83.0000</v>
      </c>
      <c s="8" t="inlineStr" r="I8348">
        <is>
          <t xml:space="preserve"/>
        </is>
      </c>
      <c s="8" t="inlineStr" r="J8348">
        <is>
          <t xml:space="preserve"> Rock Island</t>
        </is>
      </c>
    </row>
    <row r="8349" ht="20.25" customHeight="0">
      <c s="5" t="inlineStr" r="A8349">
        <is>
          <t xml:space="preserve">60604500</t>
        </is>
      </c>
      <c s="5" t="inlineStr" r="B8349">
        <is>
          <t xml:space="preserve">COMBINATION CONCRETE CURB AND GUTTER, TYPE B-6.18 (ABUTTING EXISTING PAVEMENT)</t>
        </is>
      </c>
      <c s="5" t="inlineStr" r="C8349">
        <is>
          <t xml:space="preserve">FOOT   </t>
        </is>
      </c>
      <c s="6" r="D8349">
        <v>26.000</v>
      </c>
      <c s="7" r="E8349">
        <v>2</v>
      </c>
      <c s="8" t="inlineStr" r="F8349">
        <is>
          <t xml:space="preserve">85767</t>
        </is>
      </c>
      <c s="8" t="inlineStr" r="G8349">
        <is>
          <t xml:space="preserve">146</t>
        </is>
      </c>
      <c s="9" r="H8349">
        <v>109.0000</v>
      </c>
      <c s="8" t="inlineStr" r="I8349">
        <is>
          <t xml:space="preserve"/>
        </is>
      </c>
      <c s="8" t="inlineStr" r="J8349">
        <is>
          <t xml:space="preserve"> Rock Island</t>
        </is>
      </c>
    </row>
    <row r="8350" ht="20.25" customHeight="0">
      <c s="5" t="inlineStr" r="A8350">
        <is>
          <t xml:space="preserve">60604500</t>
        </is>
      </c>
      <c s="5" t="inlineStr" r="B8350">
        <is>
          <t xml:space="preserve">COMBINATION CONCRETE CURB AND GUTTER, TYPE B-6.18 (ABUTTING EXISTING PAVEMENT)</t>
        </is>
      </c>
      <c s="5" t="inlineStr" r="C8350">
        <is>
          <t xml:space="preserve">FOOT   </t>
        </is>
      </c>
      <c s="6" r="D8350">
        <v>26.000</v>
      </c>
      <c s="7" r="E8350">
        <v>2</v>
      </c>
      <c s="8" t="inlineStr" r="F8350">
        <is>
          <t xml:space="preserve">85767</t>
        </is>
      </c>
      <c s="8" t="inlineStr" r="G8350">
        <is>
          <t xml:space="preserve">146</t>
        </is>
      </c>
      <c s="9" r="H8350">
        <v>120.0000</v>
      </c>
      <c s="8" t="inlineStr" r="I8350">
        <is>
          <t xml:space="preserve"/>
        </is>
      </c>
      <c s="8" t="inlineStr" r="J8350">
        <is>
          <t xml:space="preserve"> Rock Island</t>
        </is>
      </c>
    </row>
    <row r="8351" ht="20.25" customHeight="0">
      <c s="5" t="inlineStr" r="A8351">
        <is>
          <t xml:space="preserve">60605000</t>
        </is>
      </c>
      <c s="5" t="inlineStr" r="B8351">
        <is>
          <t xml:space="preserve">COMBINATION CONCRETE CURB AND GUTTER, TYPE B-6.24</t>
        </is>
      </c>
      <c s="5" t="inlineStr" r="C8351">
        <is>
          <t xml:space="preserve">FOOT   </t>
        </is>
      </c>
      <c s="6" r="D8351">
        <v>346.000</v>
      </c>
      <c s="7" r="E8351">
        <v>1</v>
      </c>
      <c s="8" t="inlineStr" r="F8351">
        <is>
          <t xml:space="preserve">61J63</t>
        </is>
      </c>
      <c s="8" t="inlineStr" r="G8351">
        <is>
          <t xml:space="preserve">139</t>
        </is>
      </c>
      <c s="9" r="H8351">
        <v>48.0000</v>
      </c>
      <c s="8" t="inlineStr" r="I8351">
        <is>
          <t xml:space="preserve">Y</t>
        </is>
      </c>
      <c s="8" t="inlineStr" r="J8351">
        <is>
          <t xml:space="preserve"> Cook</t>
        </is>
      </c>
    </row>
    <row r="8352" ht="20.25" customHeight="0">
      <c s="5" t="inlineStr" r="A8352">
        <is>
          <t xml:space="preserve">60605000</t>
        </is>
      </c>
      <c s="5" t="inlineStr" r="B8352">
        <is>
          <t xml:space="preserve">COMBINATION CONCRETE CURB AND GUTTER, TYPE B-6.24</t>
        </is>
      </c>
      <c s="5" t="inlineStr" r="C8352">
        <is>
          <t xml:space="preserve">FOOT   </t>
        </is>
      </c>
      <c s="6" r="D8352">
        <v>346.000</v>
      </c>
      <c s="7" r="E8352">
        <v>1</v>
      </c>
      <c s="8" t="inlineStr" r="F8352">
        <is>
          <t xml:space="preserve">61J63</t>
        </is>
      </c>
      <c s="8" t="inlineStr" r="G8352">
        <is>
          <t xml:space="preserve">139</t>
        </is>
      </c>
      <c s="9" r="H8352">
        <v>42.8700</v>
      </c>
      <c s="8" t="inlineStr" r="I8352">
        <is>
          <t xml:space="preserve"/>
        </is>
      </c>
      <c s="8" t="inlineStr" r="J8352">
        <is>
          <t xml:space="preserve"> Cook</t>
        </is>
      </c>
    </row>
    <row r="8353" ht="20.25" customHeight="0">
      <c s="5" t="inlineStr" r="A8353">
        <is>
          <t xml:space="preserve">60605000</t>
        </is>
      </c>
      <c s="5" t="inlineStr" r="B8353">
        <is>
          <t xml:space="preserve">COMBINATION CONCRETE CURB AND GUTTER, TYPE B-6.24</t>
        </is>
      </c>
      <c s="5" t="inlineStr" r="C8353">
        <is>
          <t xml:space="preserve">FOOT   </t>
        </is>
      </c>
      <c s="6" r="D8353">
        <v>346.000</v>
      </c>
      <c s="7" r="E8353">
        <v>1</v>
      </c>
      <c s="8" t="inlineStr" r="F8353">
        <is>
          <t xml:space="preserve">61J63</t>
        </is>
      </c>
      <c s="8" t="inlineStr" r="G8353">
        <is>
          <t xml:space="preserve">139</t>
        </is>
      </c>
      <c s="9" r="H8353">
        <v>44.0000</v>
      </c>
      <c s="8" t="inlineStr" r="I8353">
        <is>
          <t xml:space="preserve"/>
        </is>
      </c>
      <c s="8" t="inlineStr" r="J8353">
        <is>
          <t xml:space="preserve"> Cook</t>
        </is>
      </c>
    </row>
    <row r="8354" ht="20.25" customHeight="0">
      <c s="5" t="inlineStr" r="A8354">
        <is>
          <t xml:space="preserve">60605000</t>
        </is>
      </c>
      <c s="5" t="inlineStr" r="B8354">
        <is>
          <t xml:space="preserve">COMBINATION CONCRETE CURB AND GUTTER, TYPE B-6.24</t>
        </is>
      </c>
      <c s="5" t="inlineStr" r="C8354">
        <is>
          <t xml:space="preserve">FOOT   </t>
        </is>
      </c>
      <c s="6" r="D8354">
        <v>346.000</v>
      </c>
      <c s="7" r="E8354">
        <v>1</v>
      </c>
      <c s="8" t="inlineStr" r="F8354">
        <is>
          <t xml:space="preserve">61J63</t>
        </is>
      </c>
      <c s="8" t="inlineStr" r="G8354">
        <is>
          <t xml:space="preserve">139</t>
        </is>
      </c>
      <c s="9" r="H8354">
        <v>44.5500</v>
      </c>
      <c s="8" t="inlineStr" r="I8354">
        <is>
          <t xml:space="preserve"/>
        </is>
      </c>
      <c s="8" t="inlineStr" r="J8354">
        <is>
          <t xml:space="preserve"> Cook</t>
        </is>
      </c>
    </row>
    <row r="8355" ht="20.25" customHeight="0">
      <c s="5" t="inlineStr" r="A8355">
        <is>
          <t xml:space="preserve">60605000</t>
        </is>
      </c>
      <c s="5" t="inlineStr" r="B8355">
        <is>
          <t xml:space="preserve">COMBINATION CONCRETE CURB AND GUTTER, TYPE B-6.24</t>
        </is>
      </c>
      <c s="5" t="inlineStr" r="C8355">
        <is>
          <t xml:space="preserve">FOOT   </t>
        </is>
      </c>
      <c s="6" r="D8355">
        <v>346.000</v>
      </c>
      <c s="7" r="E8355">
        <v>1</v>
      </c>
      <c s="8" t="inlineStr" r="F8355">
        <is>
          <t xml:space="preserve">61J63</t>
        </is>
      </c>
      <c s="8" t="inlineStr" r="G8355">
        <is>
          <t xml:space="preserve">139</t>
        </is>
      </c>
      <c s="9" r="H8355">
        <v>55.0000</v>
      </c>
      <c s="8" t="inlineStr" r="I8355">
        <is>
          <t xml:space="preserve"/>
        </is>
      </c>
      <c s="8" t="inlineStr" r="J8355">
        <is>
          <t xml:space="preserve"> Cook</t>
        </is>
      </c>
    </row>
    <row r="8356" ht="20.25" customHeight="0">
      <c s="5" t="inlineStr" r="A8356">
        <is>
          <t xml:space="preserve">60605000</t>
        </is>
      </c>
      <c s="5" t="inlineStr" r="B8356">
        <is>
          <t xml:space="preserve">COMBINATION CONCRETE CURB AND GUTTER, TYPE B-6.24</t>
        </is>
      </c>
      <c s="5" t="inlineStr" r="C8356">
        <is>
          <t xml:space="preserve">FOOT   </t>
        </is>
      </c>
      <c s="6" r="D8356">
        <v>346.000</v>
      </c>
      <c s="7" r="E8356">
        <v>1</v>
      </c>
      <c s="8" t="inlineStr" r="F8356">
        <is>
          <t xml:space="preserve">61J63</t>
        </is>
      </c>
      <c s="8" t="inlineStr" r="G8356">
        <is>
          <t xml:space="preserve">139</t>
        </is>
      </c>
      <c s="9" r="H8356">
        <v>60.0000</v>
      </c>
      <c s="8" t="inlineStr" r="I8356">
        <is>
          <t xml:space="preserve"/>
        </is>
      </c>
      <c s="8" t="inlineStr" r="J8356">
        <is>
          <t xml:space="preserve"> Cook</t>
        </is>
      </c>
    </row>
    <row r="8357" ht="20.25" customHeight="0">
      <c s="5" t="inlineStr" r="A8357">
        <is>
          <t xml:space="preserve">60605000</t>
        </is>
      </c>
      <c s="5" t="inlineStr" r="B8357">
        <is>
          <t xml:space="preserve">COMBINATION CONCRETE CURB AND GUTTER, TYPE B-6.24</t>
        </is>
      </c>
      <c s="5" t="inlineStr" r="C8357">
        <is>
          <t xml:space="preserve">FOOT   </t>
        </is>
      </c>
      <c s="6" r="D8357">
        <v>346.000</v>
      </c>
      <c s="7" r="E8357">
        <v>1</v>
      </c>
      <c s="8" t="inlineStr" r="F8357">
        <is>
          <t xml:space="preserve">61J63</t>
        </is>
      </c>
      <c s="8" t="inlineStr" r="G8357">
        <is>
          <t xml:space="preserve">139</t>
        </is>
      </c>
      <c s="9" r="H8357">
        <v>84.0000</v>
      </c>
      <c s="8" t="inlineStr" r="I8357">
        <is>
          <t xml:space="preserve"/>
        </is>
      </c>
      <c s="8" t="inlineStr" r="J8357">
        <is>
          <t xml:space="preserve"> Cook</t>
        </is>
      </c>
    </row>
    <row r="8358" ht="20.25" customHeight="0">
      <c s="5" t="inlineStr" r="A8358">
        <is>
          <t xml:space="preserve">60605000</t>
        </is>
      </c>
      <c s="5" t="inlineStr" r="B8358">
        <is>
          <t xml:space="preserve">COMBINATION CONCRETE CURB AND GUTTER, TYPE B-6.24</t>
        </is>
      </c>
      <c s="5" t="inlineStr" r="C8358">
        <is>
          <t xml:space="preserve">FOOT   </t>
        </is>
      </c>
      <c s="6" r="D8358">
        <v>845.000</v>
      </c>
      <c s="7" r="E8358">
        <v>1</v>
      </c>
      <c s="8" t="inlineStr" r="F8358">
        <is>
          <t xml:space="preserve">61K07</t>
        </is>
      </c>
      <c s="8" t="inlineStr" r="G8358">
        <is>
          <t xml:space="preserve">140</t>
        </is>
      </c>
      <c s="9" r="H8358">
        <v>67.2000</v>
      </c>
      <c s="8" t="inlineStr" r="I8358">
        <is>
          <t xml:space="preserve">Y</t>
        </is>
      </c>
      <c s="8" t="inlineStr" r="J8358">
        <is>
          <t xml:space="preserve"> Cook</t>
        </is>
      </c>
    </row>
    <row r="8359" ht="20.25" customHeight="0">
      <c s="5" t="inlineStr" r="A8359">
        <is>
          <t xml:space="preserve">60605000</t>
        </is>
      </c>
      <c s="5" t="inlineStr" r="B8359">
        <is>
          <t xml:space="preserve">COMBINATION CONCRETE CURB AND GUTTER, TYPE B-6.24</t>
        </is>
      </c>
      <c s="5" t="inlineStr" r="C8359">
        <is>
          <t xml:space="preserve">FOOT   </t>
        </is>
      </c>
      <c s="6" r="D8359">
        <v>845.000</v>
      </c>
      <c s="7" r="E8359">
        <v>1</v>
      </c>
      <c s="8" t="inlineStr" r="F8359">
        <is>
          <t xml:space="preserve">61K07</t>
        </is>
      </c>
      <c s="8" t="inlineStr" r="G8359">
        <is>
          <t xml:space="preserve">140</t>
        </is>
      </c>
      <c s="9" r="H8359">
        <v>15.0000</v>
      </c>
      <c s="8" t="inlineStr" r="I8359">
        <is>
          <t xml:space="preserve"/>
        </is>
      </c>
      <c s="8" t="inlineStr" r="J8359">
        <is>
          <t xml:space="preserve"> Cook</t>
        </is>
      </c>
    </row>
    <row r="8360" ht="20.25" customHeight="0">
      <c s="5" t="inlineStr" r="A8360">
        <is>
          <t xml:space="preserve">60605000</t>
        </is>
      </c>
      <c s="5" t="inlineStr" r="B8360">
        <is>
          <t xml:space="preserve">COMBINATION CONCRETE CURB AND GUTTER, TYPE B-6.24</t>
        </is>
      </c>
      <c s="5" t="inlineStr" r="C8360">
        <is>
          <t xml:space="preserve">FOOT   </t>
        </is>
      </c>
      <c s="6" r="D8360">
        <v>845.000</v>
      </c>
      <c s="7" r="E8360">
        <v>1</v>
      </c>
      <c s="8" t="inlineStr" r="F8360">
        <is>
          <t xml:space="preserve">61K07</t>
        </is>
      </c>
      <c s="8" t="inlineStr" r="G8360">
        <is>
          <t xml:space="preserve">140</t>
        </is>
      </c>
      <c s="9" r="H8360">
        <v>42.5800</v>
      </c>
      <c s="8" t="inlineStr" r="I8360">
        <is>
          <t xml:space="preserve"/>
        </is>
      </c>
      <c s="8" t="inlineStr" r="J8360">
        <is>
          <t xml:space="preserve"> Cook</t>
        </is>
      </c>
    </row>
    <row r="8361" ht="20.25" customHeight="0">
      <c s="5" t="inlineStr" r="A8361">
        <is>
          <t xml:space="preserve">60605000</t>
        </is>
      </c>
      <c s="5" t="inlineStr" r="B8361">
        <is>
          <t xml:space="preserve">COMBINATION CONCRETE CURB AND GUTTER, TYPE B-6.24</t>
        </is>
      </c>
      <c s="5" t="inlineStr" r="C8361">
        <is>
          <t xml:space="preserve">FOOT   </t>
        </is>
      </c>
      <c s="6" r="D8361">
        <v>845.000</v>
      </c>
      <c s="7" r="E8361">
        <v>1</v>
      </c>
      <c s="8" t="inlineStr" r="F8361">
        <is>
          <t xml:space="preserve">61K07</t>
        </is>
      </c>
      <c s="8" t="inlineStr" r="G8361">
        <is>
          <t xml:space="preserve">140</t>
        </is>
      </c>
      <c s="9" r="H8361">
        <v>56.0000</v>
      </c>
      <c s="8" t="inlineStr" r="I8361">
        <is>
          <t xml:space="preserve"/>
        </is>
      </c>
      <c s="8" t="inlineStr" r="J8361">
        <is>
          <t xml:space="preserve"> Cook</t>
        </is>
      </c>
    </row>
    <row r="8362" ht="20.25" customHeight="0">
      <c s="5" t="inlineStr" r="A8362">
        <is>
          <t xml:space="preserve">60605000</t>
        </is>
      </c>
      <c s="5" t="inlineStr" r="B8362">
        <is>
          <t xml:space="preserve">COMBINATION CONCRETE CURB AND GUTTER, TYPE B-6.24</t>
        </is>
      </c>
      <c s="5" t="inlineStr" r="C8362">
        <is>
          <t xml:space="preserve">FOOT   </t>
        </is>
      </c>
      <c s="6" r="D8362">
        <v>80.000</v>
      </c>
      <c s="7" r="E8362">
        <v>1</v>
      </c>
      <c s="8" t="inlineStr" r="F8362">
        <is>
          <t xml:space="preserve">62T21</t>
        </is>
      </c>
      <c s="8" t="inlineStr" r="G8362">
        <is>
          <t xml:space="preserve">053</t>
        </is>
      </c>
      <c s="9" r="H8362">
        <v>67.1200</v>
      </c>
      <c s="8" t="inlineStr" r="I8362">
        <is>
          <t xml:space="preserve">Y</t>
        </is>
      </c>
      <c s="8" t="inlineStr" r="J8362">
        <is>
          <t xml:space="preserve"> DuPage</t>
        </is>
      </c>
    </row>
    <row r="8363" ht="20.25" customHeight="0">
      <c s="5" t="inlineStr" r="A8363">
        <is>
          <t xml:space="preserve">60605000</t>
        </is>
      </c>
      <c s="5" t="inlineStr" r="B8363">
        <is>
          <t xml:space="preserve">COMBINATION CONCRETE CURB AND GUTTER, TYPE B-6.24</t>
        </is>
      </c>
      <c s="5" t="inlineStr" r="C8363">
        <is>
          <t xml:space="preserve">FOOT   </t>
        </is>
      </c>
      <c s="6" r="D8363">
        <v>80.000</v>
      </c>
      <c s="7" r="E8363">
        <v>1</v>
      </c>
      <c s="8" t="inlineStr" r="F8363">
        <is>
          <t xml:space="preserve">62T21</t>
        </is>
      </c>
      <c s="8" t="inlineStr" r="G8363">
        <is>
          <t xml:space="preserve">053</t>
        </is>
      </c>
      <c s="9" r="H8363">
        <v>46.0000</v>
      </c>
      <c s="8" t="inlineStr" r="I8363">
        <is>
          <t xml:space="preserve"/>
        </is>
      </c>
      <c s="8" t="inlineStr" r="J8363">
        <is>
          <t xml:space="preserve"> DuPage</t>
        </is>
      </c>
    </row>
    <row r="8364" ht="20.25" customHeight="0">
      <c s="5" t="inlineStr" r="A8364">
        <is>
          <t xml:space="preserve">60605000</t>
        </is>
      </c>
      <c s="5" t="inlineStr" r="B8364">
        <is>
          <t xml:space="preserve">COMBINATION CONCRETE CURB AND GUTTER, TYPE B-6.24</t>
        </is>
      </c>
      <c s="5" t="inlineStr" r="C8364">
        <is>
          <t xml:space="preserve">FOOT   </t>
        </is>
      </c>
      <c s="6" r="D8364">
        <v>80.000</v>
      </c>
      <c s="7" r="E8364">
        <v>1</v>
      </c>
      <c s="8" t="inlineStr" r="F8364">
        <is>
          <t xml:space="preserve">62T21</t>
        </is>
      </c>
      <c s="8" t="inlineStr" r="G8364">
        <is>
          <t xml:space="preserve">053</t>
        </is>
      </c>
      <c s="9" r="H8364">
        <v>80.0000</v>
      </c>
      <c s="8" t="inlineStr" r="I8364">
        <is>
          <t xml:space="preserve"/>
        </is>
      </c>
      <c s="8" t="inlineStr" r="J8364">
        <is>
          <t xml:space="preserve"> DuPage</t>
        </is>
      </c>
    </row>
    <row r="8365" ht="20.25" customHeight="0">
      <c s="5" t="inlineStr" r="A8365">
        <is>
          <t xml:space="preserve">60605000</t>
        </is>
      </c>
      <c s="5" t="inlineStr" r="B8365">
        <is>
          <t xml:space="preserve">COMBINATION CONCRETE CURB AND GUTTER, TYPE B-6.24</t>
        </is>
      </c>
      <c s="5" t="inlineStr" r="C8365">
        <is>
          <t xml:space="preserve">FOOT   </t>
        </is>
      </c>
      <c s="6" r="D8365">
        <v>120.000</v>
      </c>
      <c s="7" r="E8365">
        <v>2</v>
      </c>
      <c s="8" t="inlineStr" r="F8365">
        <is>
          <t xml:space="preserve">64N06</t>
        </is>
      </c>
      <c s="8" t="inlineStr" r="G8365">
        <is>
          <t xml:space="preserve">001</t>
        </is>
      </c>
      <c s="9" r="H8365">
        <v>100.0000</v>
      </c>
      <c s="8" t="inlineStr" r="I8365">
        <is>
          <t xml:space="preserve">Y</t>
        </is>
      </c>
      <c s="8" t="inlineStr" r="J8365">
        <is>
          <t xml:space="preserve"> Rock Island</t>
        </is>
      </c>
    </row>
    <row r="8366" ht="20.25" customHeight="0">
      <c s="5" t="inlineStr" r="A8366">
        <is>
          <t xml:space="preserve">60605000</t>
        </is>
      </c>
      <c s="5" t="inlineStr" r="B8366">
        <is>
          <t xml:space="preserve">COMBINATION CONCRETE CURB AND GUTTER, TYPE B-6.24</t>
        </is>
      </c>
      <c s="5" t="inlineStr" r="C8366">
        <is>
          <t xml:space="preserve">FOOT   </t>
        </is>
      </c>
      <c s="6" r="D8366">
        <v>120.000</v>
      </c>
      <c s="7" r="E8366">
        <v>2</v>
      </c>
      <c s="8" t="inlineStr" r="F8366">
        <is>
          <t xml:space="preserve">64N06</t>
        </is>
      </c>
      <c s="8" t="inlineStr" r="G8366">
        <is>
          <t xml:space="preserve">001</t>
        </is>
      </c>
      <c s="9" r="H8366">
        <v>60.0000</v>
      </c>
      <c s="8" t="inlineStr" r="I8366">
        <is>
          <t xml:space="preserve"/>
        </is>
      </c>
      <c s="8" t="inlineStr" r="J8366">
        <is>
          <t xml:space="preserve"> Rock Island</t>
        </is>
      </c>
    </row>
    <row r="8367" ht="20.25" customHeight="0">
      <c s="5" t="inlineStr" r="A8367">
        <is>
          <t xml:space="preserve">60605000</t>
        </is>
      </c>
      <c s="5" t="inlineStr" r="B8367">
        <is>
          <t xml:space="preserve">COMBINATION CONCRETE CURB AND GUTTER, TYPE B-6.24</t>
        </is>
      </c>
      <c s="5" t="inlineStr" r="C8367">
        <is>
          <t xml:space="preserve">FOOT   </t>
        </is>
      </c>
      <c s="6" r="D8367">
        <v>120.000</v>
      </c>
      <c s="7" r="E8367">
        <v>2</v>
      </c>
      <c s="8" t="inlineStr" r="F8367">
        <is>
          <t xml:space="preserve">64N06</t>
        </is>
      </c>
      <c s="8" t="inlineStr" r="G8367">
        <is>
          <t xml:space="preserve">001</t>
        </is>
      </c>
      <c s="9" r="H8367">
        <v>85.0000</v>
      </c>
      <c s="8" t="inlineStr" r="I8367">
        <is>
          <t xml:space="preserve"/>
        </is>
      </c>
      <c s="8" t="inlineStr" r="J8367">
        <is>
          <t xml:space="preserve"> Rock Island</t>
        </is>
      </c>
    </row>
    <row r="8368" ht="20.25" customHeight="0">
      <c s="5" t="inlineStr" r="A8368">
        <is>
          <t xml:space="preserve">60605000</t>
        </is>
      </c>
      <c s="5" t="inlineStr" r="B8368">
        <is>
          <t xml:space="preserve">COMBINATION CONCRETE CURB AND GUTTER, TYPE B-6.24</t>
        </is>
      </c>
      <c s="5" t="inlineStr" r="C8368">
        <is>
          <t xml:space="preserve">FOOT   </t>
        </is>
      </c>
      <c s="6" r="D8368">
        <v>189.000</v>
      </c>
      <c s="7" r="E8368">
        <v>2</v>
      </c>
      <c s="8" t="inlineStr" r="F8368">
        <is>
          <t xml:space="preserve">64S59</t>
        </is>
      </c>
      <c s="8" t="inlineStr" r="G8368">
        <is>
          <t xml:space="preserve">002</t>
        </is>
      </c>
      <c s="9" r="H8368">
        <v>105.0000</v>
      </c>
      <c s="8" t="inlineStr" r="I8368">
        <is>
          <t xml:space="preserve">Y</t>
        </is>
      </c>
      <c s="8" t="inlineStr" r="J8368">
        <is>
          <t xml:space="preserve"> Jo Daviess</t>
        </is>
      </c>
    </row>
    <row r="8369" ht="20.25" customHeight="0">
      <c s="5" t="inlineStr" r="A8369">
        <is>
          <t xml:space="preserve">60605000</t>
        </is>
      </c>
      <c s="5" t="inlineStr" r="B8369">
        <is>
          <t xml:space="preserve">COMBINATION CONCRETE CURB AND GUTTER, TYPE B-6.24</t>
        </is>
      </c>
      <c s="5" t="inlineStr" r="C8369">
        <is>
          <t xml:space="preserve">FOOT   </t>
        </is>
      </c>
      <c s="6" r="D8369">
        <v>189.000</v>
      </c>
      <c s="7" r="E8369">
        <v>2</v>
      </c>
      <c s="8" t="inlineStr" r="F8369">
        <is>
          <t xml:space="preserve">64S59</t>
        </is>
      </c>
      <c s="8" t="inlineStr" r="G8369">
        <is>
          <t xml:space="preserve">002</t>
        </is>
      </c>
      <c s="9" r="H8369">
        <v>88.0000</v>
      </c>
      <c s="8" t="inlineStr" r="I8369">
        <is>
          <t xml:space="preserve"/>
        </is>
      </c>
      <c s="8" t="inlineStr" r="J8369">
        <is>
          <t xml:space="preserve"> Jo Daviess</t>
        </is>
      </c>
    </row>
    <row r="8370" ht="20.25" customHeight="0">
      <c s="5" t="inlineStr" r="A8370">
        <is>
          <t xml:space="preserve">60605000</t>
        </is>
      </c>
      <c s="5" t="inlineStr" r="B8370">
        <is>
          <t xml:space="preserve">COMBINATION CONCRETE CURB AND GUTTER, TYPE B-6.24</t>
        </is>
      </c>
      <c s="5" t="inlineStr" r="C8370">
        <is>
          <t xml:space="preserve">FOOT   </t>
        </is>
      </c>
      <c s="6" r="D8370">
        <v>189.000</v>
      </c>
      <c s="7" r="E8370">
        <v>2</v>
      </c>
      <c s="8" t="inlineStr" r="F8370">
        <is>
          <t xml:space="preserve">64S59</t>
        </is>
      </c>
      <c s="8" t="inlineStr" r="G8370">
        <is>
          <t xml:space="preserve">002</t>
        </is>
      </c>
      <c s="9" r="H8370">
        <v>95.0000</v>
      </c>
      <c s="8" t="inlineStr" r="I8370">
        <is>
          <t xml:space="preserve"/>
        </is>
      </c>
      <c s="8" t="inlineStr" r="J8370">
        <is>
          <t xml:space="preserve"> Jo Daviess</t>
        </is>
      </c>
    </row>
    <row r="8371" ht="20.25" customHeight="0">
      <c s="5" t="inlineStr" r="A8371">
        <is>
          <t xml:space="preserve">60605000</t>
        </is>
      </c>
      <c s="5" t="inlineStr" r="B8371">
        <is>
          <t xml:space="preserve">COMBINATION CONCRETE CURB AND GUTTER, TYPE B-6.24</t>
        </is>
      </c>
      <c s="5" t="inlineStr" r="C8371">
        <is>
          <t xml:space="preserve">FOOT   </t>
        </is>
      </c>
      <c s="6" r="D8371">
        <v>189.000</v>
      </c>
      <c s="7" r="E8371">
        <v>2</v>
      </c>
      <c s="8" t="inlineStr" r="F8371">
        <is>
          <t xml:space="preserve">64S59</t>
        </is>
      </c>
      <c s="8" t="inlineStr" r="G8371">
        <is>
          <t xml:space="preserve">002</t>
        </is>
      </c>
      <c s="9" r="H8371">
        <v>110.0000</v>
      </c>
      <c s="8" t="inlineStr" r="I8371">
        <is>
          <t xml:space="preserve"/>
        </is>
      </c>
      <c s="8" t="inlineStr" r="J8371">
        <is>
          <t xml:space="preserve"> Jo Daviess</t>
        </is>
      </c>
    </row>
    <row r="8372" ht="20.25" customHeight="0">
      <c s="5" t="inlineStr" r="A8372">
        <is>
          <t xml:space="preserve">60605000</t>
        </is>
      </c>
      <c s="5" t="inlineStr" r="B8372">
        <is>
          <t xml:space="preserve">COMBINATION CONCRETE CURB AND GUTTER, TYPE B-6.24</t>
        </is>
      </c>
      <c s="5" t="inlineStr" r="C8372">
        <is>
          <t xml:space="preserve">FOOT   </t>
        </is>
      </c>
      <c s="6" r="D8372">
        <v>7990.000</v>
      </c>
      <c s="7" r="E8372">
        <v>9</v>
      </c>
      <c s="8" t="inlineStr" r="F8372">
        <is>
          <t xml:space="preserve">78483</t>
        </is>
      </c>
      <c s="8" t="inlineStr" r="G8372">
        <is>
          <t xml:space="preserve">127</t>
        </is>
      </c>
      <c s="9" r="H8372">
        <v>48.1600</v>
      </c>
      <c s="8" t="inlineStr" r="I8372">
        <is>
          <t xml:space="preserve">Y</t>
        </is>
      </c>
      <c s="8" t="inlineStr" r="J8372">
        <is>
          <t xml:space="preserve"> Jefferson</t>
        </is>
      </c>
    </row>
    <row r="8373" ht="20.25" customHeight="0">
      <c s="5" t="inlineStr" r="A8373">
        <is>
          <t xml:space="preserve">60605000</t>
        </is>
      </c>
      <c s="5" t="inlineStr" r="B8373">
        <is>
          <t xml:space="preserve">COMBINATION CONCRETE CURB AND GUTTER, TYPE B-6.24</t>
        </is>
      </c>
      <c s="5" t="inlineStr" r="C8373">
        <is>
          <t xml:space="preserve">FOOT   </t>
        </is>
      </c>
      <c s="6" r="D8373">
        <v>7990.000</v>
      </c>
      <c s="7" r="E8373">
        <v>9</v>
      </c>
      <c s="8" t="inlineStr" r="F8373">
        <is>
          <t xml:space="preserve">78483</t>
        </is>
      </c>
      <c s="8" t="inlineStr" r="G8373">
        <is>
          <t xml:space="preserve">127</t>
        </is>
      </c>
      <c s="9" r="H8373">
        <v>47.3600</v>
      </c>
      <c s="8" t="inlineStr" r="I8373">
        <is>
          <t xml:space="preserve"/>
        </is>
      </c>
      <c s="8" t="inlineStr" r="J8373">
        <is>
          <t xml:space="preserve"> Jefferson</t>
        </is>
      </c>
    </row>
    <row r="8374" ht="20.25" customHeight="0">
      <c s="5" t="inlineStr" r="A8374">
        <is>
          <t xml:space="preserve">60605000</t>
        </is>
      </c>
      <c s="5" t="inlineStr" r="B8374">
        <is>
          <t xml:space="preserve">COMBINATION CONCRETE CURB AND GUTTER, TYPE B-6.24</t>
        </is>
      </c>
      <c s="5" t="inlineStr" r="C8374">
        <is>
          <t xml:space="preserve">FOOT   </t>
        </is>
      </c>
      <c s="6" r="D8374">
        <v>7990.000</v>
      </c>
      <c s="7" r="E8374">
        <v>9</v>
      </c>
      <c s="8" t="inlineStr" r="F8374">
        <is>
          <t xml:space="preserve">78483</t>
        </is>
      </c>
      <c s="8" t="inlineStr" r="G8374">
        <is>
          <t xml:space="preserve">127</t>
        </is>
      </c>
      <c s="9" r="H8374">
        <v>55.0000</v>
      </c>
      <c s="8" t="inlineStr" r="I8374">
        <is>
          <t xml:space="preserve"/>
        </is>
      </c>
      <c s="8" t="inlineStr" r="J8374">
        <is>
          <t xml:space="preserve"> Jefferson</t>
        </is>
      </c>
    </row>
    <row r="8375" ht="20.25" customHeight="0">
      <c s="5" t="inlineStr" r="A8375">
        <is>
          <t xml:space="preserve">60605000</t>
        </is>
      </c>
      <c s="5" t="inlineStr" r="B8375">
        <is>
          <t xml:space="preserve">COMBINATION CONCRETE CURB AND GUTTER, TYPE B-6.24</t>
        </is>
      </c>
      <c s="5" t="inlineStr" r="C8375">
        <is>
          <t xml:space="preserve">FOOT   </t>
        </is>
      </c>
      <c s="6" r="D8375">
        <v>7990.000</v>
      </c>
      <c s="7" r="E8375">
        <v>9</v>
      </c>
      <c s="8" t="inlineStr" r="F8375">
        <is>
          <t xml:space="preserve">78483</t>
        </is>
      </c>
      <c s="8" t="inlineStr" r="G8375">
        <is>
          <t xml:space="preserve">127</t>
        </is>
      </c>
      <c s="9" r="H8375">
        <v>62.0000</v>
      </c>
      <c s="8" t="inlineStr" r="I8375">
        <is>
          <t xml:space="preserve"/>
        </is>
      </c>
      <c s="8" t="inlineStr" r="J8375">
        <is>
          <t xml:space="preserve"> Jefferson</t>
        </is>
      </c>
    </row>
    <row r="8376" ht="20.25" customHeight="0">
      <c s="5" t="inlineStr" r="A8376">
        <is>
          <t xml:space="preserve">60605000</t>
        </is>
      </c>
      <c s="5" t="inlineStr" r="B8376">
        <is>
          <t xml:space="preserve">COMBINATION CONCRETE CURB AND GUTTER, TYPE B-6.24</t>
        </is>
      </c>
      <c s="5" t="inlineStr" r="C8376">
        <is>
          <t xml:space="preserve">FOOT   </t>
        </is>
      </c>
      <c s="6" r="D8376">
        <v>7990.000</v>
      </c>
      <c s="7" r="E8376">
        <v>9</v>
      </c>
      <c s="8" t="inlineStr" r="F8376">
        <is>
          <t xml:space="preserve">78483</t>
        </is>
      </c>
      <c s="8" t="inlineStr" r="G8376">
        <is>
          <t xml:space="preserve">127</t>
        </is>
      </c>
      <c s="9" r="H8376">
        <v>70.0000</v>
      </c>
      <c s="8" t="inlineStr" r="I8376">
        <is>
          <t xml:space="preserve"/>
        </is>
      </c>
      <c s="8" t="inlineStr" r="J8376">
        <is>
          <t xml:space="preserve"> Jefferson</t>
        </is>
      </c>
    </row>
    <row r="8377" ht="20.25" customHeight="0">
      <c s="5" t="inlineStr" r="A8377">
        <is>
          <t xml:space="preserve">60605000</t>
        </is>
      </c>
      <c s="5" t="inlineStr" r="B8377">
        <is>
          <t xml:space="preserve">COMBINATION CONCRETE CURB AND GUTTER, TYPE B-6.24</t>
        </is>
      </c>
      <c s="5" t="inlineStr" r="C8377">
        <is>
          <t xml:space="preserve">FOOT   </t>
        </is>
      </c>
      <c s="6" r="D8377">
        <v>9778.000</v>
      </c>
      <c s="7" r="E8377">
        <v>3</v>
      </c>
      <c s="8" t="inlineStr" r="F8377">
        <is>
          <t xml:space="preserve">87805</t>
        </is>
      </c>
      <c s="8" t="inlineStr" r="G8377">
        <is>
          <t xml:space="preserve">147</t>
        </is>
      </c>
      <c s="9" r="H8377">
        <v>40.0000</v>
      </c>
      <c s="8" t="inlineStr" r="I8377">
        <is>
          <t xml:space="preserve">Y</t>
        </is>
      </c>
      <c s="8" t="inlineStr" r="J8377">
        <is>
          <t xml:space="preserve"> Kankakee</t>
        </is>
      </c>
    </row>
    <row r="8378" ht="20.25" customHeight="0">
      <c s="5" t="inlineStr" r="A8378">
        <is>
          <t xml:space="preserve">60605000</t>
        </is>
      </c>
      <c s="5" t="inlineStr" r="B8378">
        <is>
          <t xml:space="preserve">COMBINATION CONCRETE CURB AND GUTTER, TYPE B-6.24</t>
        </is>
      </c>
      <c s="5" t="inlineStr" r="C8378">
        <is>
          <t xml:space="preserve">FOOT   </t>
        </is>
      </c>
      <c s="6" r="D8378">
        <v>109.000</v>
      </c>
      <c s="7" r="E8378">
        <v>4</v>
      </c>
      <c s="8" t="inlineStr" r="F8378">
        <is>
          <t xml:space="preserve">89854</t>
        </is>
      </c>
      <c s="8" t="inlineStr" r="G8378">
        <is>
          <t xml:space="preserve">136</t>
        </is>
      </c>
      <c s="9" r="H8378">
        <v>153.8800</v>
      </c>
      <c s="8" t="inlineStr" r="I8378">
        <is>
          <t xml:space="preserve">Y</t>
        </is>
      </c>
      <c s="8" t="inlineStr" r="J8378">
        <is>
          <t xml:space="preserve"> Woodford</t>
        </is>
      </c>
    </row>
    <row r="8379" ht="20.25" customHeight="0">
      <c s="5" t="inlineStr" r="A8379">
        <is>
          <t xml:space="preserve">60605000</t>
        </is>
      </c>
      <c s="5" t="inlineStr" r="B8379">
        <is>
          <t xml:space="preserve">COMBINATION CONCRETE CURB AND GUTTER, TYPE B-6.24</t>
        </is>
      </c>
      <c s="5" t="inlineStr" r="C8379">
        <is>
          <t xml:space="preserve">FOOT   </t>
        </is>
      </c>
      <c s="6" r="D8379">
        <v>109.000</v>
      </c>
      <c s="7" r="E8379">
        <v>4</v>
      </c>
      <c s="8" t="inlineStr" r="F8379">
        <is>
          <t xml:space="preserve">89854</t>
        </is>
      </c>
      <c s="8" t="inlineStr" r="G8379">
        <is>
          <t xml:space="preserve">136</t>
        </is>
      </c>
      <c s="9" r="H8379">
        <v>109.5000</v>
      </c>
      <c s="8" t="inlineStr" r="I8379">
        <is>
          <t xml:space="preserve"/>
        </is>
      </c>
      <c s="8" t="inlineStr" r="J8379">
        <is>
          <t xml:space="preserve"> Woodford</t>
        </is>
      </c>
    </row>
    <row r="8380" ht="20.25" customHeight="0">
      <c s="5" t="inlineStr" r="A8380">
        <is>
          <t xml:space="preserve">60605000</t>
        </is>
      </c>
      <c s="5" t="inlineStr" r="B8380">
        <is>
          <t xml:space="preserve">COMBINATION CONCRETE CURB AND GUTTER, TYPE B-6.24</t>
        </is>
      </c>
      <c s="5" t="inlineStr" r="C8380">
        <is>
          <t xml:space="preserve">FOOT   </t>
        </is>
      </c>
      <c s="6" r="D8380">
        <v>58.000</v>
      </c>
      <c s="7" r="E8380">
        <v>8</v>
      </c>
      <c s="8" t="inlineStr" r="F8380">
        <is>
          <t xml:space="preserve">97789</t>
        </is>
      </c>
      <c s="8" t="inlineStr" r="G8380">
        <is>
          <t xml:space="preserve">118</t>
        </is>
      </c>
      <c s="9" r="H8380">
        <v>111.0000</v>
      </c>
      <c s="8" t="inlineStr" r="I8380">
        <is>
          <t xml:space="preserve">Y</t>
        </is>
      </c>
      <c s="8" t="inlineStr" r="J8380">
        <is>
          <t xml:space="preserve"> Madison</t>
        </is>
      </c>
    </row>
    <row r="8381" ht="20.25" customHeight="0">
      <c s="5" t="inlineStr" r="A8381">
        <is>
          <t xml:space="preserve">60605000</t>
        </is>
      </c>
      <c s="5" t="inlineStr" r="B8381">
        <is>
          <t xml:space="preserve">COMBINATION CONCRETE CURB AND GUTTER, TYPE B-6.24</t>
        </is>
      </c>
      <c s="5" t="inlineStr" r="C8381">
        <is>
          <t xml:space="preserve">FOOT   </t>
        </is>
      </c>
      <c s="6" r="D8381">
        <v>237.000</v>
      </c>
      <c s="7" r="E8381">
        <v>8</v>
      </c>
      <c s="8" t="inlineStr" r="F8381">
        <is>
          <t xml:space="preserve">97847</t>
        </is>
      </c>
      <c s="8" t="inlineStr" r="G8381">
        <is>
          <t xml:space="preserve">119</t>
        </is>
      </c>
      <c s="9" r="H8381">
        <v>90.0000</v>
      </c>
      <c s="8" t="inlineStr" r="I8381">
        <is>
          <t xml:space="preserve">Y</t>
        </is>
      </c>
      <c s="8" t="inlineStr" r="J8381">
        <is>
          <t xml:space="preserve"> Madison</t>
        </is>
      </c>
    </row>
    <row r="8382" ht="20.25" customHeight="0">
      <c s="5" t="inlineStr" r="A8382">
        <is>
          <t xml:space="preserve">60605000</t>
        </is>
      </c>
      <c s="5" t="inlineStr" r="B8382">
        <is>
          <t xml:space="preserve">COMBINATION CONCRETE CURB AND GUTTER, TYPE B-6.24</t>
        </is>
      </c>
      <c s="5" t="inlineStr" r="C8382">
        <is>
          <t xml:space="preserve">FOOT   </t>
        </is>
      </c>
      <c s="6" r="D8382">
        <v>237.000</v>
      </c>
      <c s="7" r="E8382">
        <v>8</v>
      </c>
      <c s="8" t="inlineStr" r="F8382">
        <is>
          <t xml:space="preserve">97847</t>
        </is>
      </c>
      <c s="8" t="inlineStr" r="G8382">
        <is>
          <t xml:space="preserve">119</t>
        </is>
      </c>
      <c s="9" r="H8382">
        <v>84.0000</v>
      </c>
      <c s="8" t="inlineStr" r="I8382">
        <is>
          <t xml:space="preserve"/>
        </is>
      </c>
      <c s="8" t="inlineStr" r="J8382">
        <is>
          <t xml:space="preserve"> Madison</t>
        </is>
      </c>
    </row>
    <row r="8383" ht="20.25" customHeight="0">
      <c s="5" t="inlineStr" r="A8383">
        <is>
          <t xml:space="preserve">60605000</t>
        </is>
      </c>
      <c s="5" t="inlineStr" r="B8383">
        <is>
          <t xml:space="preserve">COMBINATION CONCRETE CURB AND GUTTER, TYPE B-6.24</t>
        </is>
      </c>
      <c s="5" t="inlineStr" r="C8383">
        <is>
          <t xml:space="preserve">FOOT   </t>
        </is>
      </c>
      <c s="6" r="D8383">
        <v>157.000</v>
      </c>
      <c s="7" r="E8383">
        <v>8</v>
      </c>
      <c s="8" t="inlineStr" r="F8383">
        <is>
          <t xml:space="preserve">97853</t>
        </is>
      </c>
      <c s="8" t="inlineStr" r="G8383">
        <is>
          <t xml:space="preserve">154</t>
        </is>
      </c>
      <c s="9" r="H8383">
        <v>76.0000</v>
      </c>
      <c s="8" t="inlineStr" r="I8383">
        <is>
          <t xml:space="preserve">Y</t>
        </is>
      </c>
      <c s="8" t="inlineStr" r="J8383">
        <is>
          <t xml:space="preserve"> Madison</t>
        </is>
      </c>
    </row>
    <row r="8384" ht="20.25" customHeight="0">
      <c s="5" t="inlineStr" r="A8384">
        <is>
          <t xml:space="preserve">60605000</t>
        </is>
      </c>
      <c s="5" t="inlineStr" r="B8384">
        <is>
          <t xml:space="preserve">COMBINATION CONCRETE CURB AND GUTTER, TYPE B-6.24</t>
        </is>
      </c>
      <c s="5" t="inlineStr" r="C8384">
        <is>
          <t xml:space="preserve">FOOT   </t>
        </is>
      </c>
      <c s="6" r="D8384">
        <v>157.000</v>
      </c>
      <c s="7" r="E8384">
        <v>8</v>
      </c>
      <c s="8" t="inlineStr" r="F8384">
        <is>
          <t xml:space="preserve">97853</t>
        </is>
      </c>
      <c s="8" t="inlineStr" r="G8384">
        <is>
          <t xml:space="preserve">154</t>
        </is>
      </c>
      <c s="9" r="H8384">
        <v>66.4500</v>
      </c>
      <c s="8" t="inlineStr" r="I8384">
        <is>
          <t xml:space="preserve"/>
        </is>
      </c>
      <c s="8" t="inlineStr" r="J8384">
        <is>
          <t xml:space="preserve"> Madison</t>
        </is>
      </c>
    </row>
    <row r="8385" ht="20.25" customHeight="0">
      <c s="5" t="inlineStr" r="A8385">
        <is>
          <t xml:space="preserve">60605000</t>
        </is>
      </c>
      <c s="5" t="inlineStr" r="B8385">
        <is>
          <t xml:space="preserve">COMBINATION CONCRETE CURB AND GUTTER, TYPE B-6.24</t>
        </is>
      </c>
      <c s="5" t="inlineStr" r="C8385">
        <is>
          <t xml:space="preserve">FOOT   </t>
        </is>
      </c>
      <c s="6" r="D8385">
        <v>157.000</v>
      </c>
      <c s="7" r="E8385">
        <v>8</v>
      </c>
      <c s="8" t="inlineStr" r="F8385">
        <is>
          <t xml:space="preserve">97853</t>
        </is>
      </c>
      <c s="8" t="inlineStr" r="G8385">
        <is>
          <t xml:space="preserve">154</t>
        </is>
      </c>
      <c s="9" r="H8385">
        <v>75.0000</v>
      </c>
      <c s="8" t="inlineStr" r="I8385">
        <is>
          <t xml:space="preserve"/>
        </is>
      </c>
      <c s="8" t="inlineStr" r="J8385">
        <is>
          <t xml:space="preserve"> Madison</t>
        </is>
      </c>
    </row>
    <row r="8386" ht="20.25" customHeight="0">
      <c s="5" t="inlineStr" r="A8386">
        <is>
          <t xml:space="preserve">60605000</t>
        </is>
      </c>
      <c s="5" t="inlineStr" r="B8386">
        <is>
          <t xml:space="preserve">COMBINATION CONCRETE CURB AND GUTTER, TYPE B-6.24</t>
        </is>
      </c>
      <c s="5" t="inlineStr" r="C8386">
        <is>
          <t xml:space="preserve">FOOT   </t>
        </is>
      </c>
      <c s="6" r="D8386">
        <v>157.000</v>
      </c>
      <c s="7" r="E8386">
        <v>8</v>
      </c>
      <c s="8" t="inlineStr" r="F8386">
        <is>
          <t xml:space="preserve">97853</t>
        </is>
      </c>
      <c s="8" t="inlineStr" r="G8386">
        <is>
          <t xml:space="preserve">154</t>
        </is>
      </c>
      <c s="9" r="H8386">
        <v>91.0000</v>
      </c>
      <c s="8" t="inlineStr" r="I8386">
        <is>
          <t xml:space="preserve"/>
        </is>
      </c>
      <c s="8" t="inlineStr" r="J8386">
        <is>
          <t xml:space="preserve"> Madison</t>
        </is>
      </c>
    </row>
    <row r="8387" ht="20.25" customHeight="0">
      <c s="5" t="inlineStr" r="A8387">
        <is>
          <t xml:space="preserve">60605000</t>
        </is>
      </c>
      <c s="5" t="inlineStr" r="B8387">
        <is>
          <t xml:space="preserve">COMBINATION CONCRETE CURB AND GUTTER, TYPE B-6.24</t>
        </is>
      </c>
      <c s="5" t="inlineStr" r="C8387">
        <is>
          <t xml:space="preserve">FOOT   </t>
        </is>
      </c>
      <c s="6" r="D8387">
        <v>3722.000</v>
      </c>
      <c s="7" r="E8387">
        <v>9</v>
      </c>
      <c s="8" t="inlineStr" r="F8387">
        <is>
          <t xml:space="preserve">99687</t>
        </is>
      </c>
      <c s="8" t="inlineStr" r="G8387">
        <is>
          <t xml:space="preserve">122</t>
        </is>
      </c>
      <c s="9" r="H8387">
        <v>65.0000</v>
      </c>
      <c s="8" t="inlineStr" r="I8387">
        <is>
          <t xml:space="preserve">Y</t>
        </is>
      </c>
      <c s="8" t="inlineStr" r="J8387">
        <is>
          <t xml:space="preserve"> Williamson</t>
        </is>
      </c>
    </row>
    <row r="8388" ht="20.25" customHeight="0">
      <c s="5" t="inlineStr" r="A8388">
        <is>
          <t xml:space="preserve">60605000</t>
        </is>
      </c>
      <c s="5" t="inlineStr" r="B8388">
        <is>
          <t xml:space="preserve">COMBINATION CONCRETE CURB AND GUTTER, TYPE B-6.24</t>
        </is>
      </c>
      <c s="5" t="inlineStr" r="C8388">
        <is>
          <t xml:space="preserve">FOOT   </t>
        </is>
      </c>
      <c s="6" r="D8388">
        <v>3722.000</v>
      </c>
      <c s="7" r="E8388">
        <v>9</v>
      </c>
      <c s="8" t="inlineStr" r="F8388">
        <is>
          <t xml:space="preserve">99687</t>
        </is>
      </c>
      <c s="8" t="inlineStr" r="G8388">
        <is>
          <t xml:space="preserve">122</t>
        </is>
      </c>
      <c s="9" r="H8388">
        <v>52.7600</v>
      </c>
      <c s="8" t="inlineStr" r="I8388">
        <is>
          <t xml:space="preserve"/>
        </is>
      </c>
      <c s="8" t="inlineStr" r="J8388">
        <is>
          <t xml:space="preserve"> Williamson</t>
        </is>
      </c>
    </row>
    <row r="8389" ht="20.25" customHeight="0">
      <c s="5" t="inlineStr" r="A8389">
        <is>
          <t xml:space="preserve">60605300</t>
        </is>
      </c>
      <c s="5" t="inlineStr" r="B8389">
        <is>
          <t xml:space="preserve">COMBINATION CONCRETE CURB AND GUTTER, TYPE B-6.24 (MODIFIED)</t>
        </is>
      </c>
      <c s="5" t="inlineStr" r="C8389">
        <is>
          <t xml:space="preserve">FOOT   </t>
        </is>
      </c>
      <c s="6" r="D8389">
        <v>663.000</v>
      </c>
      <c s="7" r="E8389">
        <v>1</v>
      </c>
      <c s="8" t="inlineStr" r="F8389">
        <is>
          <t xml:space="preserve">61L08</t>
        </is>
      </c>
      <c s="8" t="inlineStr" r="G8389">
        <is>
          <t xml:space="preserve">144</t>
        </is>
      </c>
      <c s="9" r="H8389">
        <v>50.0000</v>
      </c>
      <c s="8" t="inlineStr" r="I8389">
        <is>
          <t xml:space="preserve">Y</t>
        </is>
      </c>
      <c s="8" t="inlineStr" r="J8389">
        <is>
          <t xml:space="preserve"> Cook</t>
        </is>
      </c>
    </row>
    <row r="8390" ht="20.25" customHeight="0">
      <c s="5" t="inlineStr" r="A8390">
        <is>
          <t xml:space="preserve">60605300</t>
        </is>
      </c>
      <c s="5" t="inlineStr" r="B8390">
        <is>
          <t xml:space="preserve">COMBINATION CONCRETE CURB AND GUTTER, TYPE B-6.24 (MODIFIED)</t>
        </is>
      </c>
      <c s="5" t="inlineStr" r="C8390">
        <is>
          <t xml:space="preserve">FOOT   </t>
        </is>
      </c>
      <c s="6" r="D8390">
        <v>663.000</v>
      </c>
      <c s="7" r="E8390">
        <v>1</v>
      </c>
      <c s="8" t="inlineStr" r="F8390">
        <is>
          <t xml:space="preserve">61L08</t>
        </is>
      </c>
      <c s="8" t="inlineStr" r="G8390">
        <is>
          <t xml:space="preserve">144</t>
        </is>
      </c>
      <c s="9" r="H8390">
        <v>50.0000</v>
      </c>
      <c s="8" t="inlineStr" r="I8390">
        <is>
          <t xml:space="preserve"/>
        </is>
      </c>
      <c s="8" t="inlineStr" r="J8390">
        <is>
          <t xml:space="preserve"> Cook</t>
        </is>
      </c>
    </row>
    <row r="8391" ht="20.25" customHeight="0">
      <c s="5" t="inlineStr" r="A8391">
        <is>
          <t xml:space="preserve">60605300</t>
        </is>
      </c>
      <c s="5" t="inlineStr" r="B8391">
        <is>
          <t xml:space="preserve">COMBINATION CONCRETE CURB AND GUTTER, TYPE B-6.24 (MODIFIED)</t>
        </is>
      </c>
      <c s="5" t="inlineStr" r="C8391">
        <is>
          <t xml:space="preserve">FOOT   </t>
        </is>
      </c>
      <c s="6" r="D8391">
        <v>663.000</v>
      </c>
      <c s="7" r="E8391">
        <v>1</v>
      </c>
      <c s="8" t="inlineStr" r="F8391">
        <is>
          <t xml:space="preserve">61L08</t>
        </is>
      </c>
      <c s="8" t="inlineStr" r="G8391">
        <is>
          <t xml:space="preserve">144</t>
        </is>
      </c>
      <c s="9" r="H8391">
        <v>55.0000</v>
      </c>
      <c s="8" t="inlineStr" r="I8391">
        <is>
          <t xml:space="preserve"/>
        </is>
      </c>
      <c s="8" t="inlineStr" r="J8391">
        <is>
          <t xml:space="preserve"> Cook</t>
        </is>
      </c>
    </row>
    <row r="8392" ht="20.25" customHeight="0">
      <c s="5" t="inlineStr" r="A8392">
        <is>
          <t xml:space="preserve">60605900</t>
        </is>
      </c>
      <c s="5" t="inlineStr" r="B8392">
        <is>
          <t xml:space="preserve">COMBINATION CONCRETE CURB AND GUTTER, TYPE B-9.12</t>
        </is>
      </c>
      <c s="5" t="inlineStr" r="C8392">
        <is>
          <t xml:space="preserve">FOOT   </t>
        </is>
      </c>
      <c s="6" r="D8392">
        <v>344.000</v>
      </c>
      <c s="7" r="E8392">
        <v>1</v>
      </c>
      <c s="8" t="inlineStr" r="F8392">
        <is>
          <t xml:space="preserve">61K68</t>
        </is>
      </c>
      <c s="8" t="inlineStr" r="G8392">
        <is>
          <t xml:space="preserve">131</t>
        </is>
      </c>
      <c s="9" r="H8392">
        <v>57.2000</v>
      </c>
      <c s="8" t="inlineStr" r="I8392">
        <is>
          <t xml:space="preserve">Y</t>
        </is>
      </c>
      <c s="8" t="inlineStr" r="J8392">
        <is>
          <t xml:space="preserve"> Kane</t>
        </is>
      </c>
    </row>
    <row r="8393" ht="20.25" customHeight="0">
      <c s="5" t="inlineStr" r="A8393">
        <is>
          <t xml:space="preserve">60605900</t>
        </is>
      </c>
      <c s="5" t="inlineStr" r="B8393">
        <is>
          <t xml:space="preserve">COMBINATION CONCRETE CURB AND GUTTER, TYPE B-9.12</t>
        </is>
      </c>
      <c s="5" t="inlineStr" r="C8393">
        <is>
          <t xml:space="preserve">FOOT   </t>
        </is>
      </c>
      <c s="6" r="D8393">
        <v>344.000</v>
      </c>
      <c s="7" r="E8393">
        <v>1</v>
      </c>
      <c s="8" t="inlineStr" r="F8393">
        <is>
          <t xml:space="preserve">61K68</t>
        </is>
      </c>
      <c s="8" t="inlineStr" r="G8393">
        <is>
          <t xml:space="preserve">131</t>
        </is>
      </c>
      <c s="9" r="H8393">
        <v>35.0000</v>
      </c>
      <c s="8" t="inlineStr" r="I8393">
        <is>
          <t xml:space="preserve"/>
        </is>
      </c>
      <c s="8" t="inlineStr" r="J8393">
        <is>
          <t xml:space="preserve"> Kane</t>
        </is>
      </c>
    </row>
    <row r="8394" ht="20.25" customHeight="0">
      <c s="5" t="inlineStr" r="A8394">
        <is>
          <t xml:space="preserve">60605900</t>
        </is>
      </c>
      <c s="5" t="inlineStr" r="B8394">
        <is>
          <t xml:space="preserve">COMBINATION CONCRETE CURB AND GUTTER, TYPE B-9.12</t>
        </is>
      </c>
      <c s="5" t="inlineStr" r="C8394">
        <is>
          <t xml:space="preserve">FOOT   </t>
        </is>
      </c>
      <c s="6" r="D8394">
        <v>344.000</v>
      </c>
      <c s="7" r="E8394">
        <v>1</v>
      </c>
      <c s="8" t="inlineStr" r="F8394">
        <is>
          <t xml:space="preserve">61K68</t>
        </is>
      </c>
      <c s="8" t="inlineStr" r="G8394">
        <is>
          <t xml:space="preserve">131</t>
        </is>
      </c>
      <c s="9" r="H8394">
        <v>40.0000</v>
      </c>
      <c s="8" t="inlineStr" r="I8394">
        <is>
          <t xml:space="preserve"/>
        </is>
      </c>
      <c s="8" t="inlineStr" r="J8394">
        <is>
          <t xml:space="preserve"> Kane</t>
        </is>
      </c>
    </row>
    <row r="8395" ht="20.25" customHeight="0">
      <c s="5" t="inlineStr" r="A8395">
        <is>
          <t xml:space="preserve">60605900</t>
        </is>
      </c>
      <c s="5" t="inlineStr" r="B8395">
        <is>
          <t xml:space="preserve">COMBINATION CONCRETE CURB AND GUTTER, TYPE B-9.12</t>
        </is>
      </c>
      <c s="5" t="inlineStr" r="C8395">
        <is>
          <t xml:space="preserve">FOOT   </t>
        </is>
      </c>
      <c s="6" r="D8395">
        <v>344.000</v>
      </c>
      <c s="7" r="E8395">
        <v>1</v>
      </c>
      <c s="8" t="inlineStr" r="F8395">
        <is>
          <t xml:space="preserve">61K68</t>
        </is>
      </c>
      <c s="8" t="inlineStr" r="G8395">
        <is>
          <t xml:space="preserve">131</t>
        </is>
      </c>
      <c s="9" r="H8395">
        <v>41.5000</v>
      </c>
      <c s="8" t="inlineStr" r="I8395">
        <is>
          <t xml:space="preserve"/>
        </is>
      </c>
      <c s="8" t="inlineStr" r="J8395">
        <is>
          <t xml:space="preserve"> Kane</t>
        </is>
      </c>
    </row>
    <row r="8396" ht="20.25" customHeight="0">
      <c s="5" t="inlineStr" r="A8396">
        <is>
          <t xml:space="preserve">60608552</t>
        </is>
      </c>
      <c s="5" t="inlineStr" r="B8396">
        <is>
          <t xml:space="preserve">COMBINATION CONCRETE CURB AND GUTTER, TYPE M-4.06</t>
        </is>
      </c>
      <c s="5" t="inlineStr" r="C8396">
        <is>
          <t xml:space="preserve">FOOT   </t>
        </is>
      </c>
      <c s="6" r="D8396">
        <v>46.000</v>
      </c>
      <c s="7" r="E8396">
        <v>9</v>
      </c>
      <c s="8" t="inlineStr" r="F8396">
        <is>
          <t xml:space="preserve">78483</t>
        </is>
      </c>
      <c s="8" t="inlineStr" r="G8396">
        <is>
          <t xml:space="preserve">127</t>
        </is>
      </c>
      <c s="9" r="H8396">
        <v>37.1500</v>
      </c>
      <c s="8" t="inlineStr" r="I8396">
        <is>
          <t xml:space="preserve">Y</t>
        </is>
      </c>
      <c s="8" t="inlineStr" r="J8396">
        <is>
          <t xml:space="preserve"> Jefferson</t>
        </is>
      </c>
    </row>
    <row r="8397" ht="20.25" customHeight="0">
      <c s="5" t="inlineStr" r="A8397">
        <is>
          <t xml:space="preserve">60608552</t>
        </is>
      </c>
      <c s="5" t="inlineStr" r="B8397">
        <is>
          <t xml:space="preserve">COMBINATION CONCRETE CURB AND GUTTER, TYPE M-4.06</t>
        </is>
      </c>
      <c s="5" t="inlineStr" r="C8397">
        <is>
          <t xml:space="preserve">FOOT   </t>
        </is>
      </c>
      <c s="6" r="D8397">
        <v>46.000</v>
      </c>
      <c s="7" r="E8397">
        <v>9</v>
      </c>
      <c s="8" t="inlineStr" r="F8397">
        <is>
          <t xml:space="preserve">78483</t>
        </is>
      </c>
      <c s="8" t="inlineStr" r="G8397">
        <is>
          <t xml:space="preserve">127</t>
        </is>
      </c>
      <c s="9" r="H8397">
        <v>94.0000</v>
      </c>
      <c s="8" t="inlineStr" r="I8397">
        <is>
          <t xml:space="preserve"/>
        </is>
      </c>
      <c s="8" t="inlineStr" r="J8397">
        <is>
          <t xml:space="preserve"> Jefferson</t>
        </is>
      </c>
    </row>
    <row r="8398" ht="20.25" customHeight="0">
      <c s="5" t="inlineStr" r="A8398">
        <is>
          <t xml:space="preserve">60608552</t>
        </is>
      </c>
      <c s="5" t="inlineStr" r="B8398">
        <is>
          <t xml:space="preserve">COMBINATION CONCRETE CURB AND GUTTER, TYPE M-4.06</t>
        </is>
      </c>
      <c s="5" t="inlineStr" r="C8398">
        <is>
          <t xml:space="preserve">FOOT   </t>
        </is>
      </c>
      <c s="6" r="D8398">
        <v>46.000</v>
      </c>
      <c s="7" r="E8398">
        <v>9</v>
      </c>
      <c s="8" t="inlineStr" r="F8398">
        <is>
          <t xml:space="preserve">78483</t>
        </is>
      </c>
      <c s="8" t="inlineStr" r="G8398">
        <is>
          <t xml:space="preserve">127</t>
        </is>
      </c>
      <c s="9" r="H8398">
        <v>105.0000</v>
      </c>
      <c s="8" t="inlineStr" r="I8398">
        <is>
          <t xml:space="preserve"/>
        </is>
      </c>
      <c s="8" t="inlineStr" r="J8398">
        <is>
          <t xml:space="preserve"> Jefferson</t>
        </is>
      </c>
    </row>
    <row r="8399" ht="20.25" customHeight="0">
      <c s="5" t="inlineStr" r="A8399">
        <is>
          <t xml:space="preserve">60608552</t>
        </is>
      </c>
      <c s="5" t="inlineStr" r="B8399">
        <is>
          <t xml:space="preserve">COMBINATION CONCRETE CURB AND GUTTER, TYPE M-4.06</t>
        </is>
      </c>
      <c s="5" t="inlineStr" r="C8399">
        <is>
          <t xml:space="preserve">FOOT   </t>
        </is>
      </c>
      <c s="6" r="D8399">
        <v>46.000</v>
      </c>
      <c s="7" r="E8399">
        <v>9</v>
      </c>
      <c s="8" t="inlineStr" r="F8399">
        <is>
          <t xml:space="preserve">78483</t>
        </is>
      </c>
      <c s="8" t="inlineStr" r="G8399">
        <is>
          <t xml:space="preserve">127</t>
        </is>
      </c>
      <c s="9" r="H8399">
        <v>108.0000</v>
      </c>
      <c s="8" t="inlineStr" r="I8399">
        <is>
          <t xml:space="preserve"/>
        </is>
      </c>
      <c s="8" t="inlineStr" r="J8399">
        <is>
          <t xml:space="preserve"> Jefferson</t>
        </is>
      </c>
    </row>
    <row r="8400" ht="20.25" customHeight="0">
      <c s="5" t="inlineStr" r="A8400">
        <is>
          <t xml:space="preserve">60608552</t>
        </is>
      </c>
      <c s="5" t="inlineStr" r="B8400">
        <is>
          <t xml:space="preserve">COMBINATION CONCRETE CURB AND GUTTER, TYPE M-4.06</t>
        </is>
      </c>
      <c s="5" t="inlineStr" r="C8400">
        <is>
          <t xml:space="preserve">FOOT   </t>
        </is>
      </c>
      <c s="6" r="D8400">
        <v>46.000</v>
      </c>
      <c s="7" r="E8400">
        <v>9</v>
      </c>
      <c s="8" t="inlineStr" r="F8400">
        <is>
          <t xml:space="preserve">78483</t>
        </is>
      </c>
      <c s="8" t="inlineStr" r="G8400">
        <is>
          <t xml:space="preserve">127</t>
        </is>
      </c>
      <c s="9" r="H8400">
        <v>129.2900</v>
      </c>
      <c s="8" t="inlineStr" r="I8400">
        <is>
          <t xml:space="preserve"/>
        </is>
      </c>
      <c s="8" t="inlineStr" r="J8400">
        <is>
          <t xml:space="preserve"> Jefferson</t>
        </is>
      </c>
    </row>
    <row r="8401" ht="20.25" customHeight="0">
      <c s="5" t="inlineStr" r="A8401">
        <is>
          <t xml:space="preserve">60608562</t>
        </is>
      </c>
      <c s="5" t="inlineStr" r="B8401">
        <is>
          <t xml:space="preserve">COMBINATION CONCRETE CURB AND GUTTER, TYPE M-4.12</t>
        </is>
      </c>
      <c s="5" t="inlineStr" r="C8401">
        <is>
          <t xml:space="preserve">FOOT   </t>
        </is>
      </c>
      <c s="6" r="D8401">
        <v>719.000</v>
      </c>
      <c s="7" r="E8401">
        <v>1</v>
      </c>
      <c s="8" t="inlineStr" r="F8401">
        <is>
          <t xml:space="preserve">61L04</t>
        </is>
      </c>
      <c s="8" t="inlineStr" r="G8401">
        <is>
          <t xml:space="preserve">096</t>
        </is>
      </c>
      <c s="9" r="H8401">
        <v>45.0000</v>
      </c>
      <c s="8" t="inlineStr" r="I8401">
        <is>
          <t xml:space="preserve">Y</t>
        </is>
      </c>
      <c s="8" t="inlineStr" r="J8401">
        <is>
          <t xml:space="preserve"> DuPage</t>
        </is>
      </c>
    </row>
    <row r="8402" ht="20.25" customHeight="0">
      <c s="5" t="inlineStr" r="A8402">
        <is>
          <t xml:space="preserve">60608562</t>
        </is>
      </c>
      <c s="5" t="inlineStr" r="B8402">
        <is>
          <t xml:space="preserve">COMBINATION CONCRETE CURB AND GUTTER, TYPE M-4.12</t>
        </is>
      </c>
      <c s="5" t="inlineStr" r="C8402">
        <is>
          <t xml:space="preserve">FOOT   </t>
        </is>
      </c>
      <c s="6" r="D8402">
        <v>719.000</v>
      </c>
      <c s="7" r="E8402">
        <v>1</v>
      </c>
      <c s="8" t="inlineStr" r="F8402">
        <is>
          <t xml:space="preserve">61L04</t>
        </is>
      </c>
      <c s="8" t="inlineStr" r="G8402">
        <is>
          <t xml:space="preserve">096</t>
        </is>
      </c>
      <c s="9" r="H8402">
        <v>34.0000</v>
      </c>
      <c s="8" t="inlineStr" r="I8402">
        <is>
          <t xml:space="preserve"/>
        </is>
      </c>
      <c s="8" t="inlineStr" r="J8402">
        <is>
          <t xml:space="preserve"> DuPage</t>
        </is>
      </c>
    </row>
    <row r="8403" ht="20.25" customHeight="0">
      <c s="5" t="inlineStr" r="A8403">
        <is>
          <t xml:space="preserve">60608562</t>
        </is>
      </c>
      <c s="5" t="inlineStr" r="B8403">
        <is>
          <t xml:space="preserve">COMBINATION CONCRETE CURB AND GUTTER, TYPE M-4.12</t>
        </is>
      </c>
      <c s="5" t="inlineStr" r="C8403">
        <is>
          <t xml:space="preserve">FOOT   </t>
        </is>
      </c>
      <c s="6" r="D8403">
        <v>719.000</v>
      </c>
      <c s="7" r="E8403">
        <v>1</v>
      </c>
      <c s="8" t="inlineStr" r="F8403">
        <is>
          <t xml:space="preserve">61L04</t>
        </is>
      </c>
      <c s="8" t="inlineStr" r="G8403">
        <is>
          <t xml:space="preserve">096</t>
        </is>
      </c>
      <c s="9" r="H8403">
        <v>35.0000</v>
      </c>
      <c s="8" t="inlineStr" r="I8403">
        <is>
          <t xml:space="preserve"/>
        </is>
      </c>
      <c s="8" t="inlineStr" r="J8403">
        <is>
          <t xml:space="preserve"> DuPage</t>
        </is>
      </c>
    </row>
    <row r="8404" ht="20.25" customHeight="0">
      <c s="5" t="inlineStr" r="A8404">
        <is>
          <t xml:space="preserve">60608562</t>
        </is>
      </c>
      <c s="5" t="inlineStr" r="B8404">
        <is>
          <t xml:space="preserve">COMBINATION CONCRETE CURB AND GUTTER, TYPE M-4.12</t>
        </is>
      </c>
      <c s="5" t="inlineStr" r="C8404">
        <is>
          <t xml:space="preserve">FOOT   </t>
        </is>
      </c>
      <c s="6" r="D8404">
        <v>719.000</v>
      </c>
      <c s="7" r="E8404">
        <v>1</v>
      </c>
      <c s="8" t="inlineStr" r="F8404">
        <is>
          <t xml:space="preserve">61L04</t>
        </is>
      </c>
      <c s="8" t="inlineStr" r="G8404">
        <is>
          <t xml:space="preserve">096</t>
        </is>
      </c>
      <c s="9" r="H8404">
        <v>39.0000</v>
      </c>
      <c s="8" t="inlineStr" r="I8404">
        <is>
          <t xml:space="preserve"/>
        </is>
      </c>
      <c s="8" t="inlineStr" r="J8404">
        <is>
          <t xml:space="preserve"> DuPage</t>
        </is>
      </c>
    </row>
    <row r="8405" ht="20.25" customHeight="0">
      <c s="5" t="inlineStr" r="A8405">
        <is>
          <t xml:space="preserve">60608562</t>
        </is>
      </c>
      <c s="5" t="inlineStr" r="B8405">
        <is>
          <t xml:space="preserve">COMBINATION CONCRETE CURB AND GUTTER, TYPE M-4.12</t>
        </is>
      </c>
      <c s="5" t="inlineStr" r="C8405">
        <is>
          <t xml:space="preserve">FOOT   </t>
        </is>
      </c>
      <c s="6" r="D8405">
        <v>719.000</v>
      </c>
      <c s="7" r="E8405">
        <v>1</v>
      </c>
      <c s="8" t="inlineStr" r="F8405">
        <is>
          <t xml:space="preserve">61L04</t>
        </is>
      </c>
      <c s="8" t="inlineStr" r="G8405">
        <is>
          <t xml:space="preserve">096</t>
        </is>
      </c>
      <c s="9" r="H8405">
        <v>42.0000</v>
      </c>
      <c s="8" t="inlineStr" r="I8405">
        <is>
          <t xml:space="preserve"/>
        </is>
      </c>
      <c s="8" t="inlineStr" r="J8405">
        <is>
          <t xml:space="preserve"> DuPage</t>
        </is>
      </c>
    </row>
    <row r="8406" ht="20.25" customHeight="0">
      <c s="5" t="inlineStr" r="A8406">
        <is>
          <t xml:space="preserve">60608572</t>
        </is>
      </c>
      <c s="5" t="inlineStr" r="B8406">
        <is>
          <t xml:space="preserve">COMBINATION CONCRETE CURB AND GUTTER, TYPE M-4.18</t>
        </is>
      </c>
      <c s="5" t="inlineStr" r="C8406">
        <is>
          <t xml:space="preserve">FOOT   </t>
        </is>
      </c>
      <c s="6" r="D8406">
        <v>60.000</v>
      </c>
      <c s="7" r="E8406">
        <v>2</v>
      </c>
      <c s="8" t="inlineStr" r="F8406">
        <is>
          <t xml:space="preserve">85758</t>
        </is>
      </c>
      <c s="8" t="inlineStr" r="G8406">
        <is>
          <t xml:space="preserve">145</t>
        </is>
      </c>
      <c s="9" r="H8406">
        <v>80.0000</v>
      </c>
      <c s="8" t="inlineStr" r="I8406">
        <is>
          <t xml:space="preserve">Y</t>
        </is>
      </c>
      <c s="8" t="inlineStr" r="J8406">
        <is>
          <t xml:space="preserve"> Carroll</t>
        </is>
      </c>
    </row>
    <row r="8407" ht="20.25" customHeight="0">
      <c s="5" t="inlineStr" r="A8407">
        <is>
          <t xml:space="preserve">60608572</t>
        </is>
      </c>
      <c s="5" t="inlineStr" r="B8407">
        <is>
          <t xml:space="preserve">COMBINATION CONCRETE CURB AND GUTTER, TYPE M-4.18</t>
        </is>
      </c>
      <c s="5" t="inlineStr" r="C8407">
        <is>
          <t xml:space="preserve">FOOT   </t>
        </is>
      </c>
      <c s="6" r="D8407">
        <v>60.000</v>
      </c>
      <c s="7" r="E8407">
        <v>2</v>
      </c>
      <c s="8" t="inlineStr" r="F8407">
        <is>
          <t xml:space="preserve">85758</t>
        </is>
      </c>
      <c s="8" t="inlineStr" r="G8407">
        <is>
          <t xml:space="preserve">145</t>
        </is>
      </c>
      <c s="9" r="H8407">
        <v>54.0000</v>
      </c>
      <c s="8" t="inlineStr" r="I8407">
        <is>
          <t xml:space="preserve"/>
        </is>
      </c>
      <c s="8" t="inlineStr" r="J8407">
        <is>
          <t xml:space="preserve"> Carroll</t>
        </is>
      </c>
    </row>
    <row r="8408" ht="20.25" customHeight="0">
      <c s="5" t="inlineStr" r="A8408">
        <is>
          <t xml:space="preserve">60608572</t>
        </is>
      </c>
      <c s="5" t="inlineStr" r="B8408">
        <is>
          <t xml:space="preserve">COMBINATION CONCRETE CURB AND GUTTER, TYPE M-4.18</t>
        </is>
      </c>
      <c s="5" t="inlineStr" r="C8408">
        <is>
          <t xml:space="preserve">FOOT   </t>
        </is>
      </c>
      <c s="6" r="D8408">
        <v>60.000</v>
      </c>
      <c s="7" r="E8408">
        <v>2</v>
      </c>
      <c s="8" t="inlineStr" r="F8408">
        <is>
          <t xml:space="preserve">85758</t>
        </is>
      </c>
      <c s="8" t="inlineStr" r="G8408">
        <is>
          <t xml:space="preserve">145</t>
        </is>
      </c>
      <c s="9" r="H8408">
        <v>84.0000</v>
      </c>
      <c s="8" t="inlineStr" r="I8408">
        <is>
          <t xml:space="preserve"/>
        </is>
      </c>
      <c s="8" t="inlineStr" r="J8408">
        <is>
          <t xml:space="preserve"> Carroll</t>
        </is>
      </c>
    </row>
    <row r="8409" ht="20.25" customHeight="0">
      <c s="5" t="inlineStr" r="A8409">
        <is>
          <t xml:space="preserve">60608572</t>
        </is>
      </c>
      <c s="5" t="inlineStr" r="B8409">
        <is>
          <t xml:space="preserve">COMBINATION CONCRETE CURB AND GUTTER, TYPE M-4.18</t>
        </is>
      </c>
      <c s="5" t="inlineStr" r="C8409">
        <is>
          <t xml:space="preserve">FOOT   </t>
        </is>
      </c>
      <c s="6" r="D8409">
        <v>60.000</v>
      </c>
      <c s="7" r="E8409">
        <v>2</v>
      </c>
      <c s="8" t="inlineStr" r="F8409">
        <is>
          <t xml:space="preserve">85758</t>
        </is>
      </c>
      <c s="8" t="inlineStr" r="G8409">
        <is>
          <t xml:space="preserve">145</t>
        </is>
      </c>
      <c s="9" r="H8409">
        <v>115.0000</v>
      </c>
      <c s="8" t="inlineStr" r="I8409">
        <is>
          <t xml:space="preserve"/>
        </is>
      </c>
      <c s="8" t="inlineStr" r="J8409">
        <is>
          <t xml:space="preserve"> Carroll</t>
        </is>
      </c>
    </row>
    <row r="8410" ht="20.25" customHeight="0">
      <c s="5" t="inlineStr" r="A8410">
        <is>
          <t xml:space="preserve">60608582</t>
        </is>
      </c>
      <c s="5" t="inlineStr" r="B8410">
        <is>
          <t xml:space="preserve">COMBINATION CONCRETE CURB AND GUTTER, TYPE M-4.24</t>
        </is>
      </c>
      <c s="5" t="inlineStr" r="C8410">
        <is>
          <t xml:space="preserve">FOOT   </t>
        </is>
      </c>
      <c s="6" r="D8410">
        <v>1678.000</v>
      </c>
      <c s="7" r="E8410">
        <v>9</v>
      </c>
      <c s="8" t="inlineStr" r="F8410">
        <is>
          <t xml:space="preserve">78483</t>
        </is>
      </c>
      <c s="8" t="inlineStr" r="G8410">
        <is>
          <t xml:space="preserve">127</t>
        </is>
      </c>
      <c s="9" r="H8410">
        <v>59.3500</v>
      </c>
      <c s="8" t="inlineStr" r="I8410">
        <is>
          <t xml:space="preserve">Y</t>
        </is>
      </c>
      <c s="8" t="inlineStr" r="J8410">
        <is>
          <t xml:space="preserve"> Jefferson</t>
        </is>
      </c>
    </row>
    <row r="8411" ht="20.25" customHeight="0">
      <c s="5" t="inlineStr" r="A8411">
        <is>
          <t xml:space="preserve">60608582</t>
        </is>
      </c>
      <c s="5" t="inlineStr" r="B8411">
        <is>
          <t xml:space="preserve">COMBINATION CONCRETE CURB AND GUTTER, TYPE M-4.24</t>
        </is>
      </c>
      <c s="5" t="inlineStr" r="C8411">
        <is>
          <t xml:space="preserve">FOOT   </t>
        </is>
      </c>
      <c s="6" r="D8411">
        <v>1678.000</v>
      </c>
      <c s="7" r="E8411">
        <v>9</v>
      </c>
      <c s="8" t="inlineStr" r="F8411">
        <is>
          <t xml:space="preserve">78483</t>
        </is>
      </c>
      <c s="8" t="inlineStr" r="G8411">
        <is>
          <t xml:space="preserve">127</t>
        </is>
      </c>
      <c s="9" r="H8411">
        <v>53.2000</v>
      </c>
      <c s="8" t="inlineStr" r="I8411">
        <is>
          <t xml:space="preserve"/>
        </is>
      </c>
      <c s="8" t="inlineStr" r="J8411">
        <is>
          <t xml:space="preserve"> Jefferson</t>
        </is>
      </c>
    </row>
    <row r="8412" ht="20.25" customHeight="0">
      <c s="5" t="inlineStr" r="A8412">
        <is>
          <t xml:space="preserve">60608582</t>
        </is>
      </c>
      <c s="5" t="inlineStr" r="B8412">
        <is>
          <t xml:space="preserve">COMBINATION CONCRETE CURB AND GUTTER, TYPE M-4.24</t>
        </is>
      </c>
      <c s="5" t="inlineStr" r="C8412">
        <is>
          <t xml:space="preserve">FOOT   </t>
        </is>
      </c>
      <c s="6" r="D8412">
        <v>1678.000</v>
      </c>
      <c s="7" r="E8412">
        <v>9</v>
      </c>
      <c s="8" t="inlineStr" r="F8412">
        <is>
          <t xml:space="preserve">78483</t>
        </is>
      </c>
      <c s="8" t="inlineStr" r="G8412">
        <is>
          <t xml:space="preserve">127</t>
        </is>
      </c>
      <c s="9" r="H8412">
        <v>70.0000</v>
      </c>
      <c s="8" t="inlineStr" r="I8412">
        <is>
          <t xml:space="preserve"/>
        </is>
      </c>
      <c s="8" t="inlineStr" r="J8412">
        <is>
          <t xml:space="preserve"> Jefferson</t>
        </is>
      </c>
    </row>
    <row r="8413" ht="20.25" customHeight="0">
      <c s="5" t="inlineStr" r="A8413">
        <is>
          <t xml:space="preserve">60608582</t>
        </is>
      </c>
      <c s="5" t="inlineStr" r="B8413">
        <is>
          <t xml:space="preserve">COMBINATION CONCRETE CURB AND GUTTER, TYPE M-4.24</t>
        </is>
      </c>
      <c s="5" t="inlineStr" r="C8413">
        <is>
          <t xml:space="preserve">FOOT   </t>
        </is>
      </c>
      <c s="6" r="D8413">
        <v>1678.000</v>
      </c>
      <c s="7" r="E8413">
        <v>9</v>
      </c>
      <c s="8" t="inlineStr" r="F8413">
        <is>
          <t xml:space="preserve">78483</t>
        </is>
      </c>
      <c s="8" t="inlineStr" r="G8413">
        <is>
          <t xml:space="preserve">127</t>
        </is>
      </c>
      <c s="9" r="H8413">
        <v>74.0000</v>
      </c>
      <c s="8" t="inlineStr" r="I8413">
        <is>
          <t xml:space="preserve"/>
        </is>
      </c>
      <c s="8" t="inlineStr" r="J8413">
        <is>
          <t xml:space="preserve"> Jefferson</t>
        </is>
      </c>
    </row>
    <row r="8414" ht="20.25" customHeight="0">
      <c s="5" t="inlineStr" r="A8414">
        <is>
          <t xml:space="preserve">60608582</t>
        </is>
      </c>
      <c s="5" t="inlineStr" r="B8414">
        <is>
          <t xml:space="preserve">COMBINATION CONCRETE CURB AND GUTTER, TYPE M-4.24</t>
        </is>
      </c>
      <c s="5" t="inlineStr" r="C8414">
        <is>
          <t xml:space="preserve">FOOT   </t>
        </is>
      </c>
      <c s="6" r="D8414">
        <v>1678.000</v>
      </c>
      <c s="7" r="E8414">
        <v>9</v>
      </c>
      <c s="8" t="inlineStr" r="F8414">
        <is>
          <t xml:space="preserve">78483</t>
        </is>
      </c>
      <c s="8" t="inlineStr" r="G8414">
        <is>
          <t xml:space="preserve">127</t>
        </is>
      </c>
      <c s="9" r="H8414">
        <v>85.0000</v>
      </c>
      <c s="8" t="inlineStr" r="I8414">
        <is>
          <t xml:space="preserve"/>
        </is>
      </c>
      <c s="8" t="inlineStr" r="J8414">
        <is>
          <t xml:space="preserve"> Jefferson</t>
        </is>
      </c>
    </row>
    <row r="8415" ht="20.25" customHeight="0">
      <c s="5" t="inlineStr" r="A8415">
        <is>
          <t xml:space="preserve">60608600</t>
        </is>
      </c>
      <c s="5" t="inlineStr" r="B8415">
        <is>
          <t xml:space="preserve">COMBINATION CONCRETE CURB AND GUTTER, TYPE M-6.06</t>
        </is>
      </c>
      <c s="5" t="inlineStr" r="C8415">
        <is>
          <t xml:space="preserve">FOOT   </t>
        </is>
      </c>
      <c s="6" r="D8415">
        <v>48.000</v>
      </c>
      <c s="7" r="E8415">
        <v>8</v>
      </c>
      <c s="8" t="inlineStr" r="F8415">
        <is>
          <t xml:space="preserve">97847</t>
        </is>
      </c>
      <c s="8" t="inlineStr" r="G8415">
        <is>
          <t xml:space="preserve">119</t>
        </is>
      </c>
      <c s="9" r="H8415">
        <v>100.0000</v>
      </c>
      <c s="8" t="inlineStr" r="I8415">
        <is>
          <t xml:space="preserve">Y</t>
        </is>
      </c>
      <c s="8" t="inlineStr" r="J8415">
        <is>
          <t xml:space="preserve"> Madison</t>
        </is>
      </c>
    </row>
    <row r="8416" ht="20.25" customHeight="0">
      <c s="5" t="inlineStr" r="A8416">
        <is>
          <t xml:space="preserve">60608600</t>
        </is>
      </c>
      <c s="5" t="inlineStr" r="B8416">
        <is>
          <t xml:space="preserve">COMBINATION CONCRETE CURB AND GUTTER, TYPE M-6.06</t>
        </is>
      </c>
      <c s="5" t="inlineStr" r="C8416">
        <is>
          <t xml:space="preserve">FOOT   </t>
        </is>
      </c>
      <c s="6" r="D8416">
        <v>48.000</v>
      </c>
      <c s="7" r="E8416">
        <v>8</v>
      </c>
      <c s="8" t="inlineStr" r="F8416">
        <is>
          <t xml:space="preserve">97847</t>
        </is>
      </c>
      <c s="8" t="inlineStr" r="G8416">
        <is>
          <t xml:space="preserve">119</t>
        </is>
      </c>
      <c s="9" r="H8416">
        <v>84.0000</v>
      </c>
      <c s="8" t="inlineStr" r="I8416">
        <is>
          <t xml:space="preserve"/>
        </is>
      </c>
      <c s="8" t="inlineStr" r="J8416">
        <is>
          <t xml:space="preserve"> Madison</t>
        </is>
      </c>
    </row>
    <row r="8417" ht="20.25" customHeight="0">
      <c s="5" t="inlineStr" r="A8417">
        <is>
          <t xml:space="preserve">60609200</t>
        </is>
      </c>
      <c s="5" t="inlineStr" r="B8417">
        <is>
          <t xml:space="preserve">COMBINATION CONCRETE CURB AND GUTTER, TYPE M-6.12</t>
        </is>
      </c>
      <c s="5" t="inlineStr" r="C8417">
        <is>
          <t xml:space="preserve">FOOT   </t>
        </is>
      </c>
      <c s="6" r="D8417">
        <v>142.000</v>
      </c>
      <c s="7" r="E8417">
        <v>8</v>
      </c>
      <c s="8" t="inlineStr" r="F8417">
        <is>
          <t xml:space="preserve">97843</t>
        </is>
      </c>
      <c s="8" t="inlineStr" r="G8417">
        <is>
          <t xml:space="preserve">153</t>
        </is>
      </c>
      <c s="9" r="H8417">
        <v>96.2500</v>
      </c>
      <c s="8" t="inlineStr" r="I8417">
        <is>
          <t xml:space="preserve">Y</t>
        </is>
      </c>
      <c s="8" t="inlineStr" r="J8417">
        <is>
          <t xml:space="preserve"> Madison</t>
        </is>
      </c>
    </row>
    <row r="8418" ht="20.25" customHeight="0">
      <c s="5" t="inlineStr" r="A8418">
        <is>
          <t xml:space="preserve">60609200</t>
        </is>
      </c>
      <c s="5" t="inlineStr" r="B8418">
        <is>
          <t xml:space="preserve">COMBINATION CONCRETE CURB AND GUTTER, TYPE M-6.12</t>
        </is>
      </c>
      <c s="5" t="inlineStr" r="C8418">
        <is>
          <t xml:space="preserve">FOOT   </t>
        </is>
      </c>
      <c s="6" r="D8418">
        <v>142.000</v>
      </c>
      <c s="7" r="E8418">
        <v>8</v>
      </c>
      <c s="8" t="inlineStr" r="F8418">
        <is>
          <t xml:space="preserve">97843</t>
        </is>
      </c>
      <c s="8" t="inlineStr" r="G8418">
        <is>
          <t xml:space="preserve">153</t>
        </is>
      </c>
      <c s="9" r="H8418">
        <v>50.0000</v>
      </c>
      <c s="8" t="inlineStr" r="I8418">
        <is>
          <t xml:space="preserve"/>
        </is>
      </c>
      <c s="8" t="inlineStr" r="J8418">
        <is>
          <t xml:space="preserve"> Madison</t>
        </is>
      </c>
    </row>
    <row r="8419" ht="20.25" customHeight="0">
      <c s="5" t="inlineStr" r="A8419">
        <is>
          <t xml:space="preserve">60609800</t>
        </is>
      </c>
      <c s="5" t="inlineStr" r="B8419">
        <is>
          <t xml:space="preserve">COMBINATION CONCRETE CURB AND GUTTER, TYPE M-6.18</t>
        </is>
      </c>
      <c s="5" t="inlineStr" r="C8419">
        <is>
          <t xml:space="preserve">FOOT   </t>
        </is>
      </c>
      <c s="6" r="D8419">
        <v>46.000</v>
      </c>
      <c s="7" r="E8419">
        <v>8</v>
      </c>
      <c s="8" t="inlineStr" r="F8419">
        <is>
          <t xml:space="preserve">97843</t>
        </is>
      </c>
      <c s="8" t="inlineStr" r="G8419">
        <is>
          <t xml:space="preserve">153</t>
        </is>
      </c>
      <c s="9" r="H8419">
        <v>83.8500</v>
      </c>
      <c s="8" t="inlineStr" r="I8419">
        <is>
          <t xml:space="preserve">Y</t>
        </is>
      </c>
      <c s="8" t="inlineStr" r="J8419">
        <is>
          <t xml:space="preserve"> Madison</t>
        </is>
      </c>
    </row>
    <row r="8420" ht="20.25" customHeight="0">
      <c s="5" t="inlineStr" r="A8420">
        <is>
          <t xml:space="preserve">60609800</t>
        </is>
      </c>
      <c s="5" t="inlineStr" r="B8420">
        <is>
          <t xml:space="preserve">COMBINATION CONCRETE CURB AND GUTTER, TYPE M-6.18</t>
        </is>
      </c>
      <c s="5" t="inlineStr" r="C8420">
        <is>
          <t xml:space="preserve">FOOT   </t>
        </is>
      </c>
      <c s="6" r="D8420">
        <v>46.000</v>
      </c>
      <c s="7" r="E8420">
        <v>8</v>
      </c>
      <c s="8" t="inlineStr" r="F8420">
        <is>
          <t xml:space="preserve">97843</t>
        </is>
      </c>
      <c s="8" t="inlineStr" r="G8420">
        <is>
          <t xml:space="preserve">153</t>
        </is>
      </c>
      <c s="9" r="H8420">
        <v>75.0000</v>
      </c>
      <c s="8" t="inlineStr" r="I8420">
        <is>
          <t xml:space="preserve"/>
        </is>
      </c>
      <c s="8" t="inlineStr" r="J8420">
        <is>
          <t xml:space="preserve"> Madison</t>
        </is>
      </c>
    </row>
    <row r="8421" ht="20.25" customHeight="0">
      <c s="5" t="inlineStr" r="A8421">
        <is>
          <t xml:space="preserve">60610400</t>
        </is>
      </c>
      <c s="5" t="inlineStr" r="B8421">
        <is>
          <t xml:space="preserve">COMBINATION CONCRETE CURB AND GUTTER, TYPE M-6.24</t>
        </is>
      </c>
      <c s="5" t="inlineStr" r="C8421">
        <is>
          <t xml:space="preserve">FOOT   </t>
        </is>
      </c>
      <c s="6" r="D8421">
        <v>33.000</v>
      </c>
      <c s="7" r="E8421">
        <v>6</v>
      </c>
      <c s="8" t="inlineStr" r="F8421">
        <is>
          <t xml:space="preserve">72G59</t>
        </is>
      </c>
      <c s="8" t="inlineStr" r="G8421">
        <is>
          <t xml:space="preserve">030</t>
        </is>
      </c>
      <c s="9" r="H8421">
        <v>175.0000</v>
      </c>
      <c s="8" t="inlineStr" r="I8421">
        <is>
          <t xml:space="preserve">Y</t>
        </is>
      </c>
      <c s="8" t="inlineStr" r="J8421">
        <is>
          <t xml:space="preserve"> Adams</t>
        </is>
      </c>
    </row>
    <row r="8422" ht="20.25" customHeight="0">
      <c s="5" t="inlineStr" r="A8422">
        <is>
          <t xml:space="preserve">60610400</t>
        </is>
      </c>
      <c s="5" t="inlineStr" r="B8422">
        <is>
          <t xml:space="preserve">COMBINATION CONCRETE CURB AND GUTTER, TYPE M-6.24</t>
        </is>
      </c>
      <c s="5" t="inlineStr" r="C8422">
        <is>
          <t xml:space="preserve">FOOT   </t>
        </is>
      </c>
      <c s="6" r="D8422">
        <v>27.000</v>
      </c>
      <c s="7" r="E8422">
        <v>8</v>
      </c>
      <c s="8" t="inlineStr" r="F8422">
        <is>
          <t xml:space="preserve">97843</t>
        </is>
      </c>
      <c s="8" t="inlineStr" r="G8422">
        <is>
          <t xml:space="preserve">153</t>
        </is>
      </c>
      <c s="9" r="H8422">
        <v>130.0000</v>
      </c>
      <c s="8" t="inlineStr" r="I8422">
        <is>
          <t xml:space="preserve">Y</t>
        </is>
      </c>
      <c s="8" t="inlineStr" r="J8422">
        <is>
          <t xml:space="preserve"> Madison</t>
        </is>
      </c>
    </row>
    <row r="8423" ht="20.25" customHeight="0">
      <c s="5" t="inlineStr" r="A8423">
        <is>
          <t xml:space="preserve">60610400</t>
        </is>
      </c>
      <c s="5" t="inlineStr" r="B8423">
        <is>
          <t xml:space="preserve">COMBINATION CONCRETE CURB AND GUTTER, TYPE M-6.24</t>
        </is>
      </c>
      <c s="5" t="inlineStr" r="C8423">
        <is>
          <t xml:space="preserve">FOOT   </t>
        </is>
      </c>
      <c s="6" r="D8423">
        <v>27.000</v>
      </c>
      <c s="7" r="E8423">
        <v>8</v>
      </c>
      <c s="8" t="inlineStr" r="F8423">
        <is>
          <t xml:space="preserve">97843</t>
        </is>
      </c>
      <c s="8" t="inlineStr" r="G8423">
        <is>
          <t xml:space="preserve">153</t>
        </is>
      </c>
      <c s="9" r="H8423">
        <v>100.0000</v>
      </c>
      <c s="8" t="inlineStr" r="I8423">
        <is>
          <t xml:space="preserve"/>
        </is>
      </c>
      <c s="8" t="inlineStr" r="J8423">
        <is>
          <t xml:space="preserve"> Madison</t>
        </is>
      </c>
    </row>
    <row r="8424" ht="20.25" customHeight="0">
      <c s="5" t="inlineStr" r="A8424">
        <is>
          <t xml:space="preserve">60610400</t>
        </is>
      </c>
      <c s="5" t="inlineStr" r="B8424">
        <is>
          <t xml:space="preserve">COMBINATION CONCRETE CURB AND GUTTER, TYPE M-6.24</t>
        </is>
      </c>
      <c s="5" t="inlineStr" r="C8424">
        <is>
          <t xml:space="preserve">FOOT   </t>
        </is>
      </c>
      <c s="6" r="D8424">
        <v>37.000</v>
      </c>
      <c s="7" r="E8424">
        <v>8</v>
      </c>
      <c s="8" t="inlineStr" r="F8424">
        <is>
          <t xml:space="preserve">97847</t>
        </is>
      </c>
      <c s="8" t="inlineStr" r="G8424">
        <is>
          <t xml:space="preserve">119</t>
        </is>
      </c>
      <c s="9" r="H8424">
        <v>100.0000</v>
      </c>
      <c s="8" t="inlineStr" r="I8424">
        <is>
          <t xml:space="preserve">Y</t>
        </is>
      </c>
      <c s="8" t="inlineStr" r="J8424">
        <is>
          <t xml:space="preserve"> Madison</t>
        </is>
      </c>
    </row>
    <row r="8425" ht="20.25" customHeight="0">
      <c s="5" t="inlineStr" r="A8425">
        <is>
          <t xml:space="preserve">60610400</t>
        </is>
      </c>
      <c s="5" t="inlineStr" r="B8425">
        <is>
          <t xml:space="preserve">COMBINATION CONCRETE CURB AND GUTTER, TYPE M-6.24</t>
        </is>
      </c>
      <c s="5" t="inlineStr" r="C8425">
        <is>
          <t xml:space="preserve">FOOT   </t>
        </is>
      </c>
      <c s="6" r="D8425">
        <v>37.000</v>
      </c>
      <c s="7" r="E8425">
        <v>8</v>
      </c>
      <c s="8" t="inlineStr" r="F8425">
        <is>
          <t xml:space="preserve">97847</t>
        </is>
      </c>
      <c s="8" t="inlineStr" r="G8425">
        <is>
          <t xml:space="preserve">119</t>
        </is>
      </c>
      <c s="9" r="H8425">
        <v>84.0000</v>
      </c>
      <c s="8" t="inlineStr" r="I8425">
        <is>
          <t xml:space="preserve"/>
        </is>
      </c>
      <c s="8" t="inlineStr" r="J8425">
        <is>
          <t xml:space="preserve"> Madison</t>
        </is>
      </c>
    </row>
    <row r="8426" ht="20.25" customHeight="0">
      <c s="5" t="inlineStr" r="A8426">
        <is>
          <t xml:space="preserve">60610900</t>
        </is>
      </c>
      <c s="5" t="inlineStr" r="B8426">
        <is>
          <t xml:space="preserve">COMBINATION CONCRETE CURB AND GUTTER, TYPE M-6.24 (VARIABLE WIDTH GUTTER FLAG)</t>
        </is>
      </c>
      <c s="5" t="inlineStr" r="C8426">
        <is>
          <t xml:space="preserve">FOOT   </t>
        </is>
      </c>
      <c s="6" r="D8426">
        <v>30.000</v>
      </c>
      <c s="7" r="E8426">
        <v>8</v>
      </c>
      <c s="8" t="inlineStr" r="F8426">
        <is>
          <t xml:space="preserve">97847</t>
        </is>
      </c>
      <c s="8" t="inlineStr" r="G8426">
        <is>
          <t xml:space="preserve">119</t>
        </is>
      </c>
      <c s="9" r="H8426">
        <v>100.0000</v>
      </c>
      <c s="8" t="inlineStr" r="I8426">
        <is>
          <t xml:space="preserve">Y</t>
        </is>
      </c>
      <c s="8" t="inlineStr" r="J8426">
        <is>
          <t xml:space="preserve"> Madison</t>
        </is>
      </c>
    </row>
    <row r="8427" ht="20.25" customHeight="0">
      <c s="5" t="inlineStr" r="A8427">
        <is>
          <t xml:space="preserve">60610900</t>
        </is>
      </c>
      <c s="5" t="inlineStr" r="B8427">
        <is>
          <t xml:space="preserve">COMBINATION CONCRETE CURB AND GUTTER, TYPE M-6.24 (VARIABLE WIDTH GUTTER FLAG)</t>
        </is>
      </c>
      <c s="5" t="inlineStr" r="C8427">
        <is>
          <t xml:space="preserve">FOOT   </t>
        </is>
      </c>
      <c s="6" r="D8427">
        <v>30.000</v>
      </c>
      <c s="7" r="E8427">
        <v>8</v>
      </c>
      <c s="8" t="inlineStr" r="F8427">
        <is>
          <t xml:space="preserve">97847</t>
        </is>
      </c>
      <c s="8" t="inlineStr" r="G8427">
        <is>
          <t xml:space="preserve">119</t>
        </is>
      </c>
      <c s="9" r="H8427">
        <v>84.0000</v>
      </c>
      <c s="8" t="inlineStr" r="I8427">
        <is>
          <t xml:space="preserve"/>
        </is>
      </c>
      <c s="8" t="inlineStr" r="J8427">
        <is>
          <t xml:space="preserve"> Madison</t>
        </is>
      </c>
    </row>
    <row r="8428" ht="20.25" customHeight="0">
      <c s="5" t="inlineStr" r="A8428">
        <is>
          <t xml:space="preserve">60618300</t>
        </is>
      </c>
      <c s="5" t="inlineStr" r="B8428">
        <is>
          <t xml:space="preserve">CONCRETE MEDIAN SURFACE, 4 INCH</t>
        </is>
      </c>
      <c s="5" t="inlineStr" r="C8428">
        <is>
          <t xml:space="preserve">SQ FT  </t>
        </is>
      </c>
      <c s="6" r="D8428">
        <v>92.000</v>
      </c>
      <c s="7" r="E8428">
        <v>1</v>
      </c>
      <c s="8" t="inlineStr" r="F8428">
        <is>
          <t xml:space="preserve">61K07</t>
        </is>
      </c>
      <c s="8" t="inlineStr" r="G8428">
        <is>
          <t xml:space="preserve">140</t>
        </is>
      </c>
      <c s="9" r="H8428">
        <v>18.0000</v>
      </c>
      <c s="8" t="inlineStr" r="I8428">
        <is>
          <t xml:space="preserve">Y</t>
        </is>
      </c>
      <c s="8" t="inlineStr" r="J8428">
        <is>
          <t xml:space="preserve"> Cook</t>
        </is>
      </c>
    </row>
    <row r="8429" ht="20.25" customHeight="0">
      <c s="5" t="inlineStr" r="A8429">
        <is>
          <t xml:space="preserve">60618300</t>
        </is>
      </c>
      <c s="5" t="inlineStr" r="B8429">
        <is>
          <t xml:space="preserve">CONCRETE MEDIAN SURFACE, 4 INCH</t>
        </is>
      </c>
      <c s="5" t="inlineStr" r="C8429">
        <is>
          <t xml:space="preserve">SQ FT  </t>
        </is>
      </c>
      <c s="6" r="D8429">
        <v>92.000</v>
      </c>
      <c s="7" r="E8429">
        <v>1</v>
      </c>
      <c s="8" t="inlineStr" r="F8429">
        <is>
          <t xml:space="preserve">61K07</t>
        </is>
      </c>
      <c s="8" t="inlineStr" r="G8429">
        <is>
          <t xml:space="preserve">140</t>
        </is>
      </c>
      <c s="9" r="H8429">
        <v>10.0000</v>
      </c>
      <c s="8" t="inlineStr" r="I8429">
        <is>
          <t xml:space="preserve"/>
        </is>
      </c>
      <c s="8" t="inlineStr" r="J8429">
        <is>
          <t xml:space="preserve"> Cook</t>
        </is>
      </c>
    </row>
    <row r="8430" ht="20.25" customHeight="0">
      <c s="5" t="inlineStr" r="A8430">
        <is>
          <t xml:space="preserve">60618300</t>
        </is>
      </c>
      <c s="5" t="inlineStr" r="B8430">
        <is>
          <t xml:space="preserve">CONCRETE MEDIAN SURFACE, 4 INCH</t>
        </is>
      </c>
      <c s="5" t="inlineStr" r="C8430">
        <is>
          <t xml:space="preserve">SQ FT  </t>
        </is>
      </c>
      <c s="6" r="D8430">
        <v>92.000</v>
      </c>
      <c s="7" r="E8430">
        <v>1</v>
      </c>
      <c s="8" t="inlineStr" r="F8430">
        <is>
          <t xml:space="preserve">61K07</t>
        </is>
      </c>
      <c s="8" t="inlineStr" r="G8430">
        <is>
          <t xml:space="preserve">140</t>
        </is>
      </c>
      <c s="9" r="H8430">
        <v>28.3500</v>
      </c>
      <c s="8" t="inlineStr" r="I8430">
        <is>
          <t xml:space="preserve"/>
        </is>
      </c>
      <c s="8" t="inlineStr" r="J8430">
        <is>
          <t xml:space="preserve"> Cook</t>
        </is>
      </c>
    </row>
    <row r="8431" ht="20.25" customHeight="0">
      <c s="5" t="inlineStr" r="A8431">
        <is>
          <t xml:space="preserve">60618300</t>
        </is>
      </c>
      <c s="5" t="inlineStr" r="B8431">
        <is>
          <t xml:space="preserve">CONCRETE MEDIAN SURFACE, 4 INCH</t>
        </is>
      </c>
      <c s="5" t="inlineStr" r="C8431">
        <is>
          <t xml:space="preserve">SQ FT  </t>
        </is>
      </c>
      <c s="6" r="D8431">
        <v>92.000</v>
      </c>
      <c s="7" r="E8431">
        <v>1</v>
      </c>
      <c s="8" t="inlineStr" r="F8431">
        <is>
          <t xml:space="preserve">61K07</t>
        </is>
      </c>
      <c s="8" t="inlineStr" r="G8431">
        <is>
          <t xml:space="preserve">140</t>
        </is>
      </c>
      <c s="9" r="H8431">
        <v>30.0000</v>
      </c>
      <c s="8" t="inlineStr" r="I8431">
        <is>
          <t xml:space="preserve"/>
        </is>
      </c>
      <c s="8" t="inlineStr" r="J8431">
        <is>
          <t xml:space="preserve"> Cook</t>
        </is>
      </c>
    </row>
    <row r="8432" ht="20.25" customHeight="0">
      <c s="5" t="inlineStr" r="A8432">
        <is>
          <t xml:space="preserve">60618300</t>
        </is>
      </c>
      <c s="5" t="inlineStr" r="B8432">
        <is>
          <t xml:space="preserve">CONCRETE MEDIAN SURFACE, 4 INCH</t>
        </is>
      </c>
      <c s="5" t="inlineStr" r="C8432">
        <is>
          <t xml:space="preserve">SQ FT  </t>
        </is>
      </c>
      <c s="6" r="D8432">
        <v>140.000</v>
      </c>
      <c s="7" r="E8432">
        <v>6</v>
      </c>
      <c s="8" t="inlineStr" r="F8432">
        <is>
          <t xml:space="preserve">72G59</t>
        </is>
      </c>
      <c s="8" t="inlineStr" r="G8432">
        <is>
          <t xml:space="preserve">030</t>
        </is>
      </c>
      <c s="9" r="H8432">
        <v>60.0000</v>
      </c>
      <c s="8" t="inlineStr" r="I8432">
        <is>
          <t xml:space="preserve">Y</t>
        </is>
      </c>
      <c s="8" t="inlineStr" r="J8432">
        <is>
          <t xml:space="preserve"> Adams</t>
        </is>
      </c>
    </row>
    <row r="8433" ht="20.25" customHeight="0">
      <c s="5" t="inlineStr" r="A8433">
        <is>
          <t xml:space="preserve">60618300</t>
        </is>
      </c>
      <c s="5" t="inlineStr" r="B8433">
        <is>
          <t xml:space="preserve">CONCRETE MEDIAN SURFACE, 4 INCH</t>
        </is>
      </c>
      <c s="5" t="inlineStr" r="C8433">
        <is>
          <t xml:space="preserve">SQ FT  </t>
        </is>
      </c>
      <c s="6" r="D8433">
        <v>239.000</v>
      </c>
      <c s="7" r="E8433">
        <v>8</v>
      </c>
      <c s="8" t="inlineStr" r="F8433">
        <is>
          <t xml:space="preserve">76T49</t>
        </is>
      </c>
      <c s="8" t="inlineStr" r="G8433">
        <is>
          <t xml:space="preserve">126</t>
        </is>
      </c>
      <c s="9" r="H8433">
        <v>77.0000</v>
      </c>
      <c s="8" t="inlineStr" r="I8433">
        <is>
          <t xml:space="preserve">Y</t>
        </is>
      </c>
      <c s="8" t="inlineStr" r="J8433">
        <is>
          <t xml:space="preserve"> Madison</t>
        </is>
      </c>
    </row>
    <row r="8434" ht="20.25" customHeight="0">
      <c s="5" t="inlineStr" r="A8434">
        <is>
          <t xml:space="preserve">60618300</t>
        </is>
      </c>
      <c s="5" t="inlineStr" r="B8434">
        <is>
          <t xml:space="preserve">CONCRETE MEDIAN SURFACE, 4 INCH</t>
        </is>
      </c>
      <c s="5" t="inlineStr" r="C8434">
        <is>
          <t xml:space="preserve">SQ FT  </t>
        </is>
      </c>
      <c s="6" r="D8434">
        <v>239.000</v>
      </c>
      <c s="7" r="E8434">
        <v>8</v>
      </c>
      <c s="8" t="inlineStr" r="F8434">
        <is>
          <t xml:space="preserve">76T49</t>
        </is>
      </c>
      <c s="8" t="inlineStr" r="G8434">
        <is>
          <t xml:space="preserve">126</t>
        </is>
      </c>
      <c s="9" r="H8434">
        <v>32.2500</v>
      </c>
      <c s="8" t="inlineStr" r="I8434">
        <is>
          <t xml:space="preserve"/>
        </is>
      </c>
      <c s="8" t="inlineStr" r="J8434">
        <is>
          <t xml:space="preserve"> Madison</t>
        </is>
      </c>
    </row>
    <row r="8435" ht="20.25" customHeight="0">
      <c s="5" t="inlineStr" r="A8435">
        <is>
          <t xml:space="preserve">60618300</t>
        </is>
      </c>
      <c s="5" t="inlineStr" r="B8435">
        <is>
          <t xml:space="preserve">CONCRETE MEDIAN SURFACE, 4 INCH</t>
        </is>
      </c>
      <c s="5" t="inlineStr" r="C8435">
        <is>
          <t xml:space="preserve">SQ FT  </t>
        </is>
      </c>
      <c s="6" r="D8435">
        <v>1245.000</v>
      </c>
      <c s="7" r="E8435">
        <v>9</v>
      </c>
      <c s="8" t="inlineStr" r="F8435">
        <is>
          <t xml:space="preserve">78483</t>
        </is>
      </c>
      <c s="8" t="inlineStr" r="G8435">
        <is>
          <t xml:space="preserve">127</t>
        </is>
      </c>
      <c s="9" r="H8435">
        <v>9.7000</v>
      </c>
      <c s="8" t="inlineStr" r="I8435">
        <is>
          <t xml:space="preserve">Y</t>
        </is>
      </c>
      <c s="8" t="inlineStr" r="J8435">
        <is>
          <t xml:space="preserve"> Jefferson</t>
        </is>
      </c>
    </row>
    <row r="8436" ht="20.25" customHeight="0">
      <c s="5" t="inlineStr" r="A8436">
        <is>
          <t xml:space="preserve">60618300</t>
        </is>
      </c>
      <c s="5" t="inlineStr" r="B8436">
        <is>
          <t xml:space="preserve">CONCRETE MEDIAN SURFACE, 4 INCH</t>
        </is>
      </c>
      <c s="5" t="inlineStr" r="C8436">
        <is>
          <t xml:space="preserve">SQ FT  </t>
        </is>
      </c>
      <c s="6" r="D8436">
        <v>1245.000</v>
      </c>
      <c s="7" r="E8436">
        <v>9</v>
      </c>
      <c s="8" t="inlineStr" r="F8436">
        <is>
          <t xml:space="preserve">78483</t>
        </is>
      </c>
      <c s="8" t="inlineStr" r="G8436">
        <is>
          <t xml:space="preserve">127</t>
        </is>
      </c>
      <c s="9" r="H8436">
        <v>12.0000</v>
      </c>
      <c s="8" t="inlineStr" r="I8436">
        <is>
          <t xml:space="preserve"/>
        </is>
      </c>
      <c s="8" t="inlineStr" r="J8436">
        <is>
          <t xml:space="preserve"> Jefferson</t>
        </is>
      </c>
    </row>
    <row r="8437" ht="20.25" customHeight="0">
      <c s="5" t="inlineStr" r="A8437">
        <is>
          <t xml:space="preserve">60618300</t>
        </is>
      </c>
      <c s="5" t="inlineStr" r="B8437">
        <is>
          <t xml:space="preserve">CONCRETE MEDIAN SURFACE, 4 INCH</t>
        </is>
      </c>
      <c s="5" t="inlineStr" r="C8437">
        <is>
          <t xml:space="preserve">SQ FT  </t>
        </is>
      </c>
      <c s="6" r="D8437">
        <v>1245.000</v>
      </c>
      <c s="7" r="E8437">
        <v>9</v>
      </c>
      <c s="8" t="inlineStr" r="F8437">
        <is>
          <t xml:space="preserve">78483</t>
        </is>
      </c>
      <c s="8" t="inlineStr" r="G8437">
        <is>
          <t xml:space="preserve">127</t>
        </is>
      </c>
      <c s="9" r="H8437">
        <v>14.0000</v>
      </c>
      <c s="8" t="inlineStr" r="I8437">
        <is>
          <t xml:space="preserve"/>
        </is>
      </c>
      <c s="8" t="inlineStr" r="J8437">
        <is>
          <t xml:space="preserve"> Jefferson</t>
        </is>
      </c>
    </row>
    <row r="8438" ht="20.25" customHeight="0">
      <c s="5" t="inlineStr" r="A8438">
        <is>
          <t xml:space="preserve">60618300</t>
        </is>
      </c>
      <c s="5" t="inlineStr" r="B8438">
        <is>
          <t xml:space="preserve">CONCRETE MEDIAN SURFACE, 4 INCH</t>
        </is>
      </c>
      <c s="5" t="inlineStr" r="C8438">
        <is>
          <t xml:space="preserve">SQ FT  </t>
        </is>
      </c>
      <c s="6" r="D8438">
        <v>1245.000</v>
      </c>
      <c s="7" r="E8438">
        <v>9</v>
      </c>
      <c s="8" t="inlineStr" r="F8438">
        <is>
          <t xml:space="preserve">78483</t>
        </is>
      </c>
      <c s="8" t="inlineStr" r="G8438">
        <is>
          <t xml:space="preserve">127</t>
        </is>
      </c>
      <c s="9" r="H8438">
        <v>16.0800</v>
      </c>
      <c s="8" t="inlineStr" r="I8438">
        <is>
          <t xml:space="preserve"/>
        </is>
      </c>
      <c s="8" t="inlineStr" r="J8438">
        <is>
          <t xml:space="preserve"> Jefferson</t>
        </is>
      </c>
    </row>
    <row r="8439" ht="20.25" customHeight="0">
      <c s="5" t="inlineStr" r="A8439">
        <is>
          <t xml:space="preserve">60618300</t>
        </is>
      </c>
      <c s="5" t="inlineStr" r="B8439">
        <is>
          <t xml:space="preserve">CONCRETE MEDIAN SURFACE, 4 INCH</t>
        </is>
      </c>
      <c s="5" t="inlineStr" r="C8439">
        <is>
          <t xml:space="preserve">SQ FT  </t>
        </is>
      </c>
      <c s="6" r="D8439">
        <v>1245.000</v>
      </c>
      <c s="7" r="E8439">
        <v>9</v>
      </c>
      <c s="8" t="inlineStr" r="F8439">
        <is>
          <t xml:space="preserve">78483</t>
        </is>
      </c>
      <c s="8" t="inlineStr" r="G8439">
        <is>
          <t xml:space="preserve">127</t>
        </is>
      </c>
      <c s="9" r="H8439">
        <v>27.0000</v>
      </c>
      <c s="8" t="inlineStr" r="I8439">
        <is>
          <t xml:space="preserve"/>
        </is>
      </c>
      <c s="8" t="inlineStr" r="J8439">
        <is>
          <t xml:space="preserve"> Jefferson</t>
        </is>
      </c>
    </row>
    <row r="8440" ht="20.25" customHeight="0">
      <c s="5" t="inlineStr" r="A8440">
        <is>
          <t xml:space="preserve">60618300</t>
        </is>
      </c>
      <c s="5" t="inlineStr" r="B8440">
        <is>
          <t xml:space="preserve">CONCRETE MEDIAN SURFACE, 4 INCH</t>
        </is>
      </c>
      <c s="5" t="inlineStr" r="C8440">
        <is>
          <t xml:space="preserve">SQ FT  </t>
        </is>
      </c>
      <c s="6" r="D8440">
        <v>156.000</v>
      </c>
      <c s="7" r="E8440">
        <v>8</v>
      </c>
      <c s="8" t="inlineStr" r="F8440">
        <is>
          <t xml:space="preserve">97847</t>
        </is>
      </c>
      <c s="8" t="inlineStr" r="G8440">
        <is>
          <t xml:space="preserve">119</t>
        </is>
      </c>
      <c s="9" r="H8440">
        <v>32.0000</v>
      </c>
      <c s="8" t="inlineStr" r="I8440">
        <is>
          <t xml:space="preserve">Y</t>
        </is>
      </c>
      <c s="8" t="inlineStr" r="J8440">
        <is>
          <t xml:space="preserve"> Madison</t>
        </is>
      </c>
    </row>
    <row r="8441" ht="20.25" customHeight="0">
      <c s="5" t="inlineStr" r="A8441">
        <is>
          <t xml:space="preserve">60618300</t>
        </is>
      </c>
      <c s="5" t="inlineStr" r="B8441">
        <is>
          <t xml:space="preserve">CONCRETE MEDIAN SURFACE, 4 INCH</t>
        </is>
      </c>
      <c s="5" t="inlineStr" r="C8441">
        <is>
          <t xml:space="preserve">SQ FT  </t>
        </is>
      </c>
      <c s="6" r="D8441">
        <v>156.000</v>
      </c>
      <c s="7" r="E8441">
        <v>8</v>
      </c>
      <c s="8" t="inlineStr" r="F8441">
        <is>
          <t xml:space="preserve">97847</t>
        </is>
      </c>
      <c s="8" t="inlineStr" r="G8441">
        <is>
          <t xml:space="preserve">119</t>
        </is>
      </c>
      <c s="9" r="H8441">
        <v>22.0000</v>
      </c>
      <c s="8" t="inlineStr" r="I8441">
        <is>
          <t xml:space="preserve"/>
        </is>
      </c>
      <c s="8" t="inlineStr" r="J8441">
        <is>
          <t xml:space="preserve"> Madison</t>
        </is>
      </c>
    </row>
    <row r="8442" ht="20.25" customHeight="0">
      <c s="5" t="inlineStr" r="A8442">
        <is>
          <t xml:space="preserve">60619200</t>
        </is>
      </c>
      <c s="5" t="inlineStr" r="B8442">
        <is>
          <t xml:space="preserve">CONCRETE MEDIAN, TYPE SB-6.06</t>
        </is>
      </c>
      <c s="5" t="inlineStr" r="C8442">
        <is>
          <t xml:space="preserve">SQ FT  </t>
        </is>
      </c>
      <c s="6" r="D8442">
        <v>90.000</v>
      </c>
      <c s="7" r="E8442">
        <v>1</v>
      </c>
      <c s="8" t="inlineStr" r="F8442">
        <is>
          <t xml:space="preserve">62T21</t>
        </is>
      </c>
      <c s="8" t="inlineStr" r="G8442">
        <is>
          <t xml:space="preserve">053</t>
        </is>
      </c>
      <c s="9" r="H8442">
        <v>24.7200</v>
      </c>
      <c s="8" t="inlineStr" r="I8442">
        <is>
          <t xml:space="preserve">Y</t>
        </is>
      </c>
      <c s="8" t="inlineStr" r="J8442">
        <is>
          <t xml:space="preserve"> DuPage</t>
        </is>
      </c>
    </row>
    <row r="8443" ht="20.25" customHeight="0">
      <c s="5" t="inlineStr" r="A8443">
        <is>
          <t xml:space="preserve">60619200</t>
        </is>
      </c>
      <c s="5" t="inlineStr" r="B8443">
        <is>
          <t xml:space="preserve">CONCRETE MEDIAN, TYPE SB-6.06</t>
        </is>
      </c>
      <c s="5" t="inlineStr" r="C8443">
        <is>
          <t xml:space="preserve">SQ FT  </t>
        </is>
      </c>
      <c s="6" r="D8443">
        <v>90.000</v>
      </c>
      <c s="7" r="E8443">
        <v>1</v>
      </c>
      <c s="8" t="inlineStr" r="F8443">
        <is>
          <t xml:space="preserve">62T21</t>
        </is>
      </c>
      <c s="8" t="inlineStr" r="G8443">
        <is>
          <t xml:space="preserve">053</t>
        </is>
      </c>
      <c s="9" r="H8443">
        <v>18.0000</v>
      </c>
      <c s="8" t="inlineStr" r="I8443">
        <is>
          <t xml:space="preserve"/>
        </is>
      </c>
      <c s="8" t="inlineStr" r="J8443">
        <is>
          <t xml:space="preserve"> DuPage</t>
        </is>
      </c>
    </row>
    <row r="8444" ht="20.25" customHeight="0">
      <c s="5" t="inlineStr" r="A8444">
        <is>
          <t xml:space="preserve">60619200</t>
        </is>
      </c>
      <c s="5" t="inlineStr" r="B8444">
        <is>
          <t xml:space="preserve">CONCRETE MEDIAN, TYPE SB-6.06</t>
        </is>
      </c>
      <c s="5" t="inlineStr" r="C8444">
        <is>
          <t xml:space="preserve">SQ FT  </t>
        </is>
      </c>
      <c s="6" r="D8444">
        <v>90.000</v>
      </c>
      <c s="7" r="E8444">
        <v>1</v>
      </c>
      <c s="8" t="inlineStr" r="F8444">
        <is>
          <t xml:space="preserve">62T21</t>
        </is>
      </c>
      <c s="8" t="inlineStr" r="G8444">
        <is>
          <t xml:space="preserve">053</t>
        </is>
      </c>
      <c s="9" r="H8444">
        <v>23.0000</v>
      </c>
      <c s="8" t="inlineStr" r="I8444">
        <is>
          <t xml:space="preserve"/>
        </is>
      </c>
      <c s="8" t="inlineStr" r="J8444">
        <is>
          <t xml:space="preserve"> DuPage</t>
        </is>
      </c>
    </row>
    <row r="8445" ht="20.25" customHeight="0">
      <c s="5" t="inlineStr" r="A8445">
        <is>
          <t xml:space="preserve">60619600</t>
        </is>
      </c>
      <c s="5" t="inlineStr" r="B8445">
        <is>
          <t xml:space="preserve">CONCRETE MEDIAN, TYPE SB-6.12</t>
        </is>
      </c>
      <c s="5" t="inlineStr" r="C8445">
        <is>
          <t xml:space="preserve">SQ FT  </t>
        </is>
      </c>
      <c s="6" r="D8445">
        <v>62.000</v>
      </c>
      <c s="7" r="E8445">
        <v>1</v>
      </c>
      <c s="8" t="inlineStr" r="F8445">
        <is>
          <t xml:space="preserve">61J91</t>
        </is>
      </c>
      <c s="8" t="inlineStr" r="G8445">
        <is>
          <t xml:space="preserve">128</t>
        </is>
      </c>
      <c s="9" r="H8445">
        <v>28.0000</v>
      </c>
      <c s="8" t="inlineStr" r="I8445">
        <is>
          <t xml:space="preserve">Y</t>
        </is>
      </c>
      <c s="8" t="inlineStr" r="J8445">
        <is>
          <t xml:space="preserve"> Kane</t>
        </is>
      </c>
    </row>
    <row r="8446" ht="20.25" customHeight="0">
      <c s="5" t="inlineStr" r="A8446">
        <is>
          <t xml:space="preserve">60619600</t>
        </is>
      </c>
      <c s="5" t="inlineStr" r="B8446">
        <is>
          <t xml:space="preserve">CONCRETE MEDIAN, TYPE SB-6.12</t>
        </is>
      </c>
      <c s="5" t="inlineStr" r="C8446">
        <is>
          <t xml:space="preserve">SQ FT  </t>
        </is>
      </c>
      <c s="6" r="D8446">
        <v>60.000</v>
      </c>
      <c s="7" r="E8446">
        <v>1</v>
      </c>
      <c s="8" t="inlineStr" r="F8446">
        <is>
          <t xml:space="preserve">61L07</t>
        </is>
      </c>
      <c s="8" t="inlineStr" r="G8446">
        <is>
          <t xml:space="preserve">097</t>
        </is>
      </c>
      <c s="9" r="H8446">
        <v>34.0000</v>
      </c>
      <c s="8" t="inlineStr" r="I8446">
        <is>
          <t xml:space="preserve">Y</t>
        </is>
      </c>
      <c s="8" t="inlineStr" r="J8446">
        <is>
          <t xml:space="preserve"> Cook</t>
        </is>
      </c>
    </row>
    <row r="8447" ht="20.25" customHeight="0">
      <c s="5" t="inlineStr" r="A8447">
        <is>
          <t xml:space="preserve">60619600</t>
        </is>
      </c>
      <c s="5" t="inlineStr" r="B8447">
        <is>
          <t xml:space="preserve">CONCRETE MEDIAN, TYPE SB-6.12</t>
        </is>
      </c>
      <c s="5" t="inlineStr" r="C8447">
        <is>
          <t xml:space="preserve">SQ FT  </t>
        </is>
      </c>
      <c s="6" r="D8447">
        <v>60.000</v>
      </c>
      <c s="7" r="E8447">
        <v>1</v>
      </c>
      <c s="8" t="inlineStr" r="F8447">
        <is>
          <t xml:space="preserve">61L07</t>
        </is>
      </c>
      <c s="8" t="inlineStr" r="G8447">
        <is>
          <t xml:space="preserve">097</t>
        </is>
      </c>
      <c s="9" r="H8447">
        <v>40.0000</v>
      </c>
      <c s="8" t="inlineStr" r="I8447">
        <is>
          <t xml:space="preserve"/>
        </is>
      </c>
      <c s="8" t="inlineStr" r="J8447">
        <is>
          <t xml:space="preserve"> Cook</t>
        </is>
      </c>
    </row>
    <row r="8448" ht="20.25" customHeight="0">
      <c s="5" t="inlineStr" r="A8448">
        <is>
          <t xml:space="preserve">60619600</t>
        </is>
      </c>
      <c s="5" t="inlineStr" r="B8448">
        <is>
          <t xml:space="preserve">CONCRETE MEDIAN, TYPE SB-6.12</t>
        </is>
      </c>
      <c s="5" t="inlineStr" r="C8448">
        <is>
          <t xml:space="preserve">SQ FT  </t>
        </is>
      </c>
      <c s="6" r="D8448">
        <v>21.000</v>
      </c>
      <c s="7" r="E8448">
        <v>1</v>
      </c>
      <c s="8" t="inlineStr" r="F8448">
        <is>
          <t xml:space="preserve">62W71</t>
        </is>
      </c>
      <c s="8" t="inlineStr" r="G8448">
        <is>
          <t xml:space="preserve">060</t>
        </is>
      </c>
      <c s="9" r="H8448">
        <v>30.0000</v>
      </c>
      <c s="8" t="inlineStr" r="I8448">
        <is>
          <t xml:space="preserve">Y</t>
        </is>
      </c>
      <c s="8" t="inlineStr" r="J8448">
        <is>
          <t xml:space="preserve"> Cook</t>
        </is>
      </c>
    </row>
    <row r="8449" ht="20.25" customHeight="0">
      <c s="5" t="inlineStr" r="A8449">
        <is>
          <t xml:space="preserve">60619600</t>
        </is>
      </c>
      <c s="5" t="inlineStr" r="B8449">
        <is>
          <t xml:space="preserve">CONCRETE MEDIAN, TYPE SB-6.12</t>
        </is>
      </c>
      <c s="5" t="inlineStr" r="C8449">
        <is>
          <t xml:space="preserve">SQ FT  </t>
        </is>
      </c>
      <c s="6" r="D8449">
        <v>21.000</v>
      </c>
      <c s="7" r="E8449">
        <v>1</v>
      </c>
      <c s="8" t="inlineStr" r="F8449">
        <is>
          <t xml:space="preserve">62W71</t>
        </is>
      </c>
      <c s="8" t="inlineStr" r="G8449">
        <is>
          <t xml:space="preserve">060</t>
        </is>
      </c>
      <c s="9" r="H8449">
        <v>25.0000</v>
      </c>
      <c s="8" t="inlineStr" r="I8449">
        <is>
          <t xml:space="preserve"/>
        </is>
      </c>
      <c s="8" t="inlineStr" r="J8449">
        <is>
          <t xml:space="preserve"> Cook</t>
        </is>
      </c>
    </row>
    <row r="8450" ht="20.25" customHeight="0">
      <c s="5" t="inlineStr" r="A8450">
        <is>
          <t xml:space="preserve">60619600</t>
        </is>
      </c>
      <c s="5" t="inlineStr" r="B8450">
        <is>
          <t xml:space="preserve">CONCRETE MEDIAN, TYPE SB-6.12</t>
        </is>
      </c>
      <c s="5" t="inlineStr" r="C8450">
        <is>
          <t xml:space="preserve">SQ FT  </t>
        </is>
      </c>
      <c s="6" r="D8450">
        <v>21.000</v>
      </c>
      <c s="7" r="E8450">
        <v>1</v>
      </c>
      <c s="8" t="inlineStr" r="F8450">
        <is>
          <t xml:space="preserve">62W71</t>
        </is>
      </c>
      <c s="8" t="inlineStr" r="G8450">
        <is>
          <t xml:space="preserve">060</t>
        </is>
      </c>
      <c s="9" r="H8450">
        <v>25.0000</v>
      </c>
      <c s="8" t="inlineStr" r="I8450">
        <is>
          <t xml:space="preserve"/>
        </is>
      </c>
      <c s="8" t="inlineStr" r="J8450">
        <is>
          <t xml:space="preserve"> Cook</t>
        </is>
      </c>
    </row>
    <row r="8451" ht="20.25" customHeight="0">
      <c s="5" t="inlineStr" r="A8451">
        <is>
          <t xml:space="preserve">60619600</t>
        </is>
      </c>
      <c s="5" t="inlineStr" r="B8451">
        <is>
          <t xml:space="preserve">CONCRETE MEDIAN, TYPE SB-6.12</t>
        </is>
      </c>
      <c s="5" t="inlineStr" r="C8451">
        <is>
          <t xml:space="preserve">SQ FT  </t>
        </is>
      </c>
      <c s="6" r="D8451">
        <v>21.000</v>
      </c>
      <c s="7" r="E8451">
        <v>1</v>
      </c>
      <c s="8" t="inlineStr" r="F8451">
        <is>
          <t xml:space="preserve">62W71</t>
        </is>
      </c>
      <c s="8" t="inlineStr" r="G8451">
        <is>
          <t xml:space="preserve">060</t>
        </is>
      </c>
      <c s="9" r="H8451">
        <v>46.0000</v>
      </c>
      <c s="8" t="inlineStr" r="I8451">
        <is>
          <t xml:space="preserve"/>
        </is>
      </c>
      <c s="8" t="inlineStr" r="J8451">
        <is>
          <t xml:space="preserve"> Cook</t>
        </is>
      </c>
    </row>
    <row r="8452" ht="20.25" customHeight="0">
      <c s="5" t="inlineStr" r="A8452">
        <is>
          <t xml:space="preserve">60619600</t>
        </is>
      </c>
      <c s="5" t="inlineStr" r="B8452">
        <is>
          <t xml:space="preserve">CONCRETE MEDIAN, TYPE SB-6.12</t>
        </is>
      </c>
      <c s="5" t="inlineStr" r="C8452">
        <is>
          <t xml:space="preserve">SQ FT  </t>
        </is>
      </c>
      <c s="6" r="D8452">
        <v>21.000</v>
      </c>
      <c s="7" r="E8452">
        <v>1</v>
      </c>
      <c s="8" t="inlineStr" r="F8452">
        <is>
          <t xml:space="preserve">62W71</t>
        </is>
      </c>
      <c s="8" t="inlineStr" r="G8452">
        <is>
          <t xml:space="preserve">060</t>
        </is>
      </c>
      <c s="9" r="H8452">
        <v>52.0000</v>
      </c>
      <c s="8" t="inlineStr" r="I8452">
        <is>
          <t xml:space="preserve"/>
        </is>
      </c>
      <c s="8" t="inlineStr" r="J8452">
        <is>
          <t xml:space="preserve"> Cook</t>
        </is>
      </c>
    </row>
    <row r="8453" ht="20.25" customHeight="0">
      <c s="5" t="inlineStr" r="A8453">
        <is>
          <t xml:space="preserve">60620000</t>
        </is>
      </c>
      <c s="5" t="inlineStr" r="B8453">
        <is>
          <t xml:space="preserve">CONCRETE MEDIAN, TYPE SB-6.24</t>
        </is>
      </c>
      <c s="5" t="inlineStr" r="C8453">
        <is>
          <t xml:space="preserve">SQ FT  </t>
        </is>
      </c>
      <c s="6" r="D8453">
        <v>2234.000</v>
      </c>
      <c s="7" r="E8453">
        <v>9</v>
      </c>
      <c s="8" t="inlineStr" r="F8453">
        <is>
          <t xml:space="preserve">78483</t>
        </is>
      </c>
      <c s="8" t="inlineStr" r="G8453">
        <is>
          <t xml:space="preserve">127</t>
        </is>
      </c>
      <c s="9" r="H8453">
        <v>41.1000</v>
      </c>
      <c s="8" t="inlineStr" r="I8453">
        <is>
          <t xml:space="preserve">Y</t>
        </is>
      </c>
      <c s="8" t="inlineStr" r="J8453">
        <is>
          <t xml:space="preserve"> Jefferson</t>
        </is>
      </c>
    </row>
    <row r="8454" ht="20.25" customHeight="0">
      <c s="5" t="inlineStr" r="A8454">
        <is>
          <t xml:space="preserve">60620000</t>
        </is>
      </c>
      <c s="5" t="inlineStr" r="B8454">
        <is>
          <t xml:space="preserve">CONCRETE MEDIAN, TYPE SB-6.24</t>
        </is>
      </c>
      <c s="5" t="inlineStr" r="C8454">
        <is>
          <t xml:space="preserve">SQ FT  </t>
        </is>
      </c>
      <c s="6" r="D8454">
        <v>2234.000</v>
      </c>
      <c s="7" r="E8454">
        <v>9</v>
      </c>
      <c s="8" t="inlineStr" r="F8454">
        <is>
          <t xml:space="preserve">78483</t>
        </is>
      </c>
      <c s="8" t="inlineStr" r="G8454">
        <is>
          <t xml:space="preserve">127</t>
        </is>
      </c>
      <c s="9" r="H8454">
        <v>17.5000</v>
      </c>
      <c s="8" t="inlineStr" r="I8454">
        <is>
          <t xml:space="preserve"/>
        </is>
      </c>
      <c s="8" t="inlineStr" r="J8454">
        <is>
          <t xml:space="preserve"> Jefferson</t>
        </is>
      </c>
    </row>
    <row r="8455" ht="20.25" customHeight="0">
      <c s="5" t="inlineStr" r="A8455">
        <is>
          <t xml:space="preserve">60620000</t>
        </is>
      </c>
      <c s="5" t="inlineStr" r="B8455">
        <is>
          <t xml:space="preserve">CONCRETE MEDIAN, TYPE SB-6.24</t>
        </is>
      </c>
      <c s="5" t="inlineStr" r="C8455">
        <is>
          <t xml:space="preserve">SQ FT  </t>
        </is>
      </c>
      <c s="6" r="D8455">
        <v>2234.000</v>
      </c>
      <c s="7" r="E8455">
        <v>9</v>
      </c>
      <c s="8" t="inlineStr" r="F8455">
        <is>
          <t xml:space="preserve">78483</t>
        </is>
      </c>
      <c s="8" t="inlineStr" r="G8455">
        <is>
          <t xml:space="preserve">127</t>
        </is>
      </c>
      <c s="9" r="H8455">
        <v>20.0000</v>
      </c>
      <c s="8" t="inlineStr" r="I8455">
        <is>
          <t xml:space="preserve"/>
        </is>
      </c>
      <c s="8" t="inlineStr" r="J8455">
        <is>
          <t xml:space="preserve"> Jefferson</t>
        </is>
      </c>
    </row>
    <row r="8456" ht="20.25" customHeight="0">
      <c s="5" t="inlineStr" r="A8456">
        <is>
          <t xml:space="preserve">60620000</t>
        </is>
      </c>
      <c s="5" t="inlineStr" r="B8456">
        <is>
          <t xml:space="preserve">CONCRETE MEDIAN, TYPE SB-6.24</t>
        </is>
      </c>
      <c s="5" t="inlineStr" r="C8456">
        <is>
          <t xml:space="preserve">SQ FT  </t>
        </is>
      </c>
      <c s="6" r="D8456">
        <v>2234.000</v>
      </c>
      <c s="7" r="E8456">
        <v>9</v>
      </c>
      <c s="8" t="inlineStr" r="F8456">
        <is>
          <t xml:space="preserve">78483</t>
        </is>
      </c>
      <c s="8" t="inlineStr" r="G8456">
        <is>
          <t xml:space="preserve">127</t>
        </is>
      </c>
      <c s="9" r="H8456">
        <v>35.0000</v>
      </c>
      <c s="8" t="inlineStr" r="I8456">
        <is>
          <t xml:space="preserve"/>
        </is>
      </c>
      <c s="8" t="inlineStr" r="J8456">
        <is>
          <t xml:space="preserve"> Jefferson</t>
        </is>
      </c>
    </row>
    <row r="8457" ht="20.25" customHeight="0">
      <c s="5" t="inlineStr" r="A8457">
        <is>
          <t xml:space="preserve">60620000</t>
        </is>
      </c>
      <c s="5" t="inlineStr" r="B8457">
        <is>
          <t xml:space="preserve">CONCRETE MEDIAN, TYPE SB-6.24</t>
        </is>
      </c>
      <c s="5" t="inlineStr" r="C8457">
        <is>
          <t xml:space="preserve">SQ FT  </t>
        </is>
      </c>
      <c s="6" r="D8457">
        <v>2234.000</v>
      </c>
      <c s="7" r="E8457">
        <v>9</v>
      </c>
      <c s="8" t="inlineStr" r="F8457">
        <is>
          <t xml:space="preserve">78483</t>
        </is>
      </c>
      <c s="8" t="inlineStr" r="G8457">
        <is>
          <t xml:space="preserve">127</t>
        </is>
      </c>
      <c s="9" r="H8457">
        <v>45.0700</v>
      </c>
      <c s="8" t="inlineStr" r="I8457">
        <is>
          <t xml:space="preserve"/>
        </is>
      </c>
      <c s="8" t="inlineStr" r="J8457">
        <is>
          <t xml:space="preserve"> Jefferson</t>
        </is>
      </c>
    </row>
    <row r="8458" ht="20.25" customHeight="0">
      <c s="5" t="inlineStr" r="A8458">
        <is>
          <t xml:space="preserve">60905305</t>
        </is>
      </c>
      <c s="5" t="inlineStr" r="B8458">
        <is>
          <t xml:space="preserve">BOX CULVERTS TO BE CLEANED</t>
        </is>
      </c>
      <c s="5" t="inlineStr" r="C8458">
        <is>
          <t xml:space="preserve">FOOT   </t>
        </is>
      </c>
      <c s="6" r="D8458">
        <v>212.000</v>
      </c>
      <c s="7" r="E8458">
        <v>3</v>
      </c>
      <c s="8" t="inlineStr" r="F8458">
        <is>
          <t xml:space="preserve">87805</t>
        </is>
      </c>
      <c s="8" t="inlineStr" r="G8458">
        <is>
          <t xml:space="preserve">147</t>
        </is>
      </c>
      <c s="9" r="H8458">
        <v>70.0000</v>
      </c>
      <c s="8" t="inlineStr" r="I8458">
        <is>
          <t xml:space="preserve">Y</t>
        </is>
      </c>
      <c s="8" t="inlineStr" r="J8458">
        <is>
          <t xml:space="preserve"> Kankakee</t>
        </is>
      </c>
    </row>
    <row r="8459" ht="20.25" customHeight="0">
      <c s="5" t="inlineStr" r="A8459">
        <is>
          <t xml:space="preserve">60920012</t>
        </is>
      </c>
      <c s="5" t="inlineStr" r="B8459">
        <is>
          <t xml:space="preserve">PIPE CULVERTS TO BE CLEANED 12"</t>
        </is>
      </c>
      <c s="5" t="inlineStr" r="C8459">
        <is>
          <t xml:space="preserve">FOOT   </t>
        </is>
      </c>
      <c s="6" r="D8459">
        <v>102.000</v>
      </c>
      <c s="7" r="E8459">
        <v>3</v>
      </c>
      <c s="8" t="inlineStr" r="F8459">
        <is>
          <t xml:space="preserve">66P36</t>
        </is>
      </c>
      <c s="8" t="inlineStr" r="G8459">
        <is>
          <t xml:space="preserve">009</t>
        </is>
      </c>
      <c s="9" r="H8459">
        <v>25.0000</v>
      </c>
      <c s="8" t="inlineStr" r="I8459">
        <is>
          <t xml:space="preserve">Y</t>
        </is>
      </c>
      <c s="8" t="inlineStr" r="J8459">
        <is>
          <t xml:space="preserve"> LaSalle</t>
        </is>
      </c>
    </row>
    <row r="8460" ht="20.25" customHeight="0">
      <c s="5" t="inlineStr" r="A8460">
        <is>
          <t xml:space="preserve">60920015</t>
        </is>
      </c>
      <c s="5" t="inlineStr" r="B8460">
        <is>
          <t xml:space="preserve">PIPE CULVERTS TO BE CLEANED 15"</t>
        </is>
      </c>
      <c s="5" t="inlineStr" r="C8460">
        <is>
          <t xml:space="preserve">FOOT   </t>
        </is>
      </c>
      <c s="6" r="D8460">
        <v>24.000</v>
      </c>
      <c s="7" r="E8460">
        <v>6</v>
      </c>
      <c s="8" t="inlineStr" r="F8460">
        <is>
          <t xml:space="preserve">72G59</t>
        </is>
      </c>
      <c s="8" t="inlineStr" r="G8460">
        <is>
          <t xml:space="preserve">030</t>
        </is>
      </c>
      <c s="9" r="H8460">
        <v>82.0000</v>
      </c>
      <c s="8" t="inlineStr" r="I8460">
        <is>
          <t xml:space="preserve">Y</t>
        </is>
      </c>
      <c s="8" t="inlineStr" r="J8460">
        <is>
          <t xml:space="preserve"> Adams</t>
        </is>
      </c>
    </row>
    <row r="8461" ht="20.25" customHeight="0">
      <c s="5" t="inlineStr" r="A8461">
        <is>
          <t xml:space="preserve">60920018</t>
        </is>
      </c>
      <c s="5" t="inlineStr" r="B8461">
        <is>
          <t xml:space="preserve">PIPE CULVERTS TO BE CLEANED 18"</t>
        </is>
      </c>
      <c s="5" t="inlineStr" r="C8461">
        <is>
          <t xml:space="preserve">FOOT   </t>
        </is>
      </c>
      <c s="6" r="D8461">
        <v>53.000</v>
      </c>
      <c s="7" r="E8461">
        <v>6</v>
      </c>
      <c s="8" t="inlineStr" r="F8461">
        <is>
          <t xml:space="preserve">72G59</t>
        </is>
      </c>
      <c s="8" t="inlineStr" r="G8461">
        <is>
          <t xml:space="preserve">030</t>
        </is>
      </c>
      <c s="9" r="H8461">
        <v>82.0000</v>
      </c>
      <c s="8" t="inlineStr" r="I8461">
        <is>
          <t xml:space="preserve">Y</t>
        </is>
      </c>
      <c s="8" t="inlineStr" r="J8461">
        <is>
          <t xml:space="preserve"> Adams</t>
        </is>
      </c>
    </row>
    <row r="8462" ht="20.25" customHeight="0">
      <c s="5" t="inlineStr" r="A8462">
        <is>
          <t xml:space="preserve">60921018</t>
        </is>
      </c>
      <c s="5" t="inlineStr" r="B8462">
        <is>
          <t xml:space="preserve">PIPE CULVERTS TO BE CLEANED, EQUIVALENT ROUND-SIZE 18"</t>
        </is>
      </c>
      <c s="5" t="inlineStr" r="C8462">
        <is>
          <t xml:space="preserve">FOOT   </t>
        </is>
      </c>
      <c s="6" r="D8462">
        <v>161.000</v>
      </c>
      <c s="7" r="E8462">
        <v>6</v>
      </c>
      <c s="8" t="inlineStr" r="F8462">
        <is>
          <t xml:space="preserve">72G59</t>
        </is>
      </c>
      <c s="8" t="inlineStr" r="G8462">
        <is>
          <t xml:space="preserve">030</t>
        </is>
      </c>
      <c s="9" r="H8462">
        <v>65.0000</v>
      </c>
      <c s="8" t="inlineStr" r="I8462">
        <is>
          <t xml:space="preserve">Y</t>
        </is>
      </c>
      <c s="8" t="inlineStr" r="J8462">
        <is>
          <t xml:space="preserve"> Adams</t>
        </is>
      </c>
    </row>
    <row r="8463" ht="20.25" customHeight="0">
      <c s="5" t="inlineStr" r="A8463">
        <is>
          <t xml:space="preserve">60921024</t>
        </is>
      </c>
      <c s="5" t="inlineStr" r="B8463">
        <is>
          <t xml:space="preserve">PIPE CULVERTS TO BE CLEANED, EQUIVALENT ROUND-SIZE 24"</t>
        </is>
      </c>
      <c s="5" t="inlineStr" r="C8463">
        <is>
          <t xml:space="preserve">FOOT   </t>
        </is>
      </c>
      <c s="6" r="D8463">
        <v>54.000</v>
      </c>
      <c s="7" r="E8463">
        <v>6</v>
      </c>
      <c s="8" t="inlineStr" r="F8463">
        <is>
          <t xml:space="preserve">72G59</t>
        </is>
      </c>
      <c s="8" t="inlineStr" r="G8463">
        <is>
          <t xml:space="preserve">030</t>
        </is>
      </c>
      <c s="9" r="H8463">
        <v>89.0000</v>
      </c>
      <c s="8" t="inlineStr" r="I8463">
        <is>
          <t xml:space="preserve">Y</t>
        </is>
      </c>
      <c s="8" t="inlineStr" r="J8463">
        <is>
          <t xml:space="preserve"> Adams</t>
        </is>
      </c>
    </row>
    <row r="8464" ht="20.25" customHeight="0">
      <c s="5" t="inlineStr" r="A8464">
        <is>
          <t xml:space="preserve">61000050</t>
        </is>
      </c>
      <c s="5" t="inlineStr" r="B8464">
        <is>
          <t xml:space="preserve">CONCRETE THRUST BLOCKS</t>
        </is>
      </c>
      <c s="5" t="inlineStr" r="C8464">
        <is>
          <t xml:space="preserve">EACH   </t>
        </is>
      </c>
      <c s="6" r="D8464">
        <v>4.000</v>
      </c>
      <c s="7" r="E8464">
        <v>7</v>
      </c>
      <c s="8" t="inlineStr" r="F8464">
        <is>
          <t xml:space="preserve">74C56</t>
        </is>
      </c>
      <c s="8" t="inlineStr" r="G8464">
        <is>
          <t xml:space="preserve">075</t>
        </is>
      </c>
      <c s="9" r="H8464">
        <v>600.0000</v>
      </c>
      <c s="8" t="inlineStr" r="I8464">
        <is>
          <t xml:space="preserve">Y</t>
        </is>
      </c>
      <c s="8" t="inlineStr" r="J8464">
        <is>
          <t xml:space="preserve"> Moultrie</t>
        </is>
      </c>
    </row>
    <row r="8465" ht="20.25" customHeight="0">
      <c s="5" t="inlineStr" r="A8465">
        <is>
          <t xml:space="preserve">61000050</t>
        </is>
      </c>
      <c s="5" t="inlineStr" r="B8465">
        <is>
          <t xml:space="preserve">CONCRETE THRUST BLOCKS</t>
        </is>
      </c>
      <c s="5" t="inlineStr" r="C8465">
        <is>
          <t xml:space="preserve">EACH   </t>
        </is>
      </c>
      <c s="6" r="D8465">
        <v>4.000</v>
      </c>
      <c s="7" r="E8465">
        <v>7</v>
      </c>
      <c s="8" t="inlineStr" r="F8465">
        <is>
          <t xml:space="preserve">74C56</t>
        </is>
      </c>
      <c s="8" t="inlineStr" r="G8465">
        <is>
          <t xml:space="preserve">075</t>
        </is>
      </c>
      <c s="9" r="H8465">
        <v>729.7500</v>
      </c>
      <c s="8" t="inlineStr" r="I8465">
        <is>
          <t xml:space="preserve"/>
        </is>
      </c>
      <c s="8" t="inlineStr" r="J8465">
        <is>
          <t xml:space="preserve"> Moultrie</t>
        </is>
      </c>
    </row>
    <row r="8466" ht="20.25" customHeight="0">
      <c s="5" t="inlineStr" r="A8466">
        <is>
          <t xml:space="preserve">61000050</t>
        </is>
      </c>
      <c s="5" t="inlineStr" r="B8466">
        <is>
          <t xml:space="preserve">CONCRETE THRUST BLOCKS</t>
        </is>
      </c>
      <c s="5" t="inlineStr" r="C8466">
        <is>
          <t xml:space="preserve">EACH   </t>
        </is>
      </c>
      <c s="6" r="D8466">
        <v>4.000</v>
      </c>
      <c s="7" r="E8466">
        <v>7</v>
      </c>
      <c s="8" t="inlineStr" r="F8466">
        <is>
          <t xml:space="preserve">74C56</t>
        </is>
      </c>
      <c s="8" t="inlineStr" r="G8466">
        <is>
          <t xml:space="preserve">075</t>
        </is>
      </c>
      <c s="9" r="H8466">
        <v>735.7100</v>
      </c>
      <c s="8" t="inlineStr" r="I8466">
        <is>
          <t xml:space="preserve"/>
        </is>
      </c>
      <c s="8" t="inlineStr" r="J8466">
        <is>
          <t xml:space="preserve"> Moultrie</t>
        </is>
      </c>
    </row>
    <row r="8467" ht="20.25" customHeight="0">
      <c s="5" t="inlineStr" r="A8467">
        <is>
          <t xml:space="preserve">61000335</t>
        </is>
      </c>
      <c s="5" t="inlineStr" r="B8467">
        <is>
          <t xml:space="preserve">TYPE G INLET BOX, STANDARD 610001</t>
        </is>
      </c>
      <c s="5" t="inlineStr" r="C8467">
        <is>
          <t xml:space="preserve">EACH   </t>
        </is>
      </c>
      <c s="6" r="D8467">
        <v>4.000</v>
      </c>
      <c s="7" r="E8467">
        <v>7</v>
      </c>
      <c s="8" t="inlineStr" r="F8467">
        <is>
          <t xml:space="preserve">74C56</t>
        </is>
      </c>
      <c s="8" t="inlineStr" r="G8467">
        <is>
          <t xml:space="preserve">075</t>
        </is>
      </c>
      <c s="9" r="H8467">
        <v>5000.0000</v>
      </c>
      <c s="8" t="inlineStr" r="I8467">
        <is>
          <t xml:space="preserve">Y</t>
        </is>
      </c>
      <c s="8" t="inlineStr" r="J8467">
        <is>
          <t xml:space="preserve"> Moultrie</t>
        </is>
      </c>
    </row>
    <row r="8468" ht="20.25" customHeight="0">
      <c s="5" t="inlineStr" r="A8468">
        <is>
          <t xml:space="preserve">61000335</t>
        </is>
      </c>
      <c s="5" t="inlineStr" r="B8468">
        <is>
          <t xml:space="preserve">TYPE G INLET BOX, STANDARD 610001</t>
        </is>
      </c>
      <c s="5" t="inlineStr" r="C8468">
        <is>
          <t xml:space="preserve">EACH   </t>
        </is>
      </c>
      <c s="6" r="D8468">
        <v>4.000</v>
      </c>
      <c s="7" r="E8468">
        <v>7</v>
      </c>
      <c s="8" t="inlineStr" r="F8468">
        <is>
          <t xml:space="preserve">74C56</t>
        </is>
      </c>
      <c s="8" t="inlineStr" r="G8468">
        <is>
          <t xml:space="preserve">075</t>
        </is>
      </c>
      <c s="9" r="H8468">
        <v>3350.8900</v>
      </c>
      <c s="8" t="inlineStr" r="I8468">
        <is>
          <t xml:space="preserve"/>
        </is>
      </c>
      <c s="8" t="inlineStr" r="J8468">
        <is>
          <t xml:space="preserve"> Moultrie</t>
        </is>
      </c>
    </row>
    <row r="8469" ht="20.25" customHeight="0">
      <c s="5" t="inlineStr" r="A8469">
        <is>
          <t xml:space="preserve">61000335</t>
        </is>
      </c>
      <c s="5" t="inlineStr" r="B8469">
        <is>
          <t xml:space="preserve">TYPE G INLET BOX, STANDARD 610001</t>
        </is>
      </c>
      <c s="5" t="inlineStr" r="C8469">
        <is>
          <t xml:space="preserve">EACH   </t>
        </is>
      </c>
      <c s="6" r="D8469">
        <v>4.000</v>
      </c>
      <c s="7" r="E8469">
        <v>7</v>
      </c>
      <c s="8" t="inlineStr" r="F8469">
        <is>
          <t xml:space="preserve">74C56</t>
        </is>
      </c>
      <c s="8" t="inlineStr" r="G8469">
        <is>
          <t xml:space="preserve">075</t>
        </is>
      </c>
      <c s="9" r="H8469">
        <v>3360.0000</v>
      </c>
      <c s="8" t="inlineStr" r="I8469">
        <is>
          <t xml:space="preserve"/>
        </is>
      </c>
      <c s="8" t="inlineStr" r="J8469">
        <is>
          <t xml:space="preserve"> Moultrie</t>
        </is>
      </c>
    </row>
    <row r="8470" ht="20.25" customHeight="0">
      <c s="5" t="inlineStr" r="A8470">
        <is>
          <t xml:space="preserve">61100500</t>
        </is>
      </c>
      <c s="5" t="inlineStr" r="B8470">
        <is>
          <t xml:space="preserve">EXPLORATION TRENCH 52" DEPTH</t>
        </is>
      </c>
      <c s="5" t="inlineStr" r="C8470">
        <is>
          <t xml:space="preserve">FOOT   </t>
        </is>
      </c>
      <c s="6" r="D8470">
        <v>200.000</v>
      </c>
      <c s="7" r="E8470">
        <v>2</v>
      </c>
      <c s="8" t="inlineStr" r="F8470">
        <is>
          <t xml:space="preserve">64M10</t>
        </is>
      </c>
      <c s="8" t="inlineStr" r="G8470">
        <is>
          <t xml:space="preserve">124</t>
        </is>
      </c>
      <c s="9" r="H8470">
        <v>24.0000</v>
      </c>
      <c s="8" t="inlineStr" r="I8470">
        <is>
          <t xml:space="preserve">Y</t>
        </is>
      </c>
      <c s="8" t="inlineStr" r="J8470">
        <is>
          <t xml:space="preserve"> Lee</t>
        </is>
      </c>
    </row>
    <row r="8471" ht="20.25" customHeight="0">
      <c s="5" t="inlineStr" r="A8471">
        <is>
          <t xml:space="preserve">61100500</t>
        </is>
      </c>
      <c s="5" t="inlineStr" r="B8471">
        <is>
          <t xml:space="preserve">EXPLORATION TRENCH 52" DEPTH</t>
        </is>
      </c>
      <c s="5" t="inlineStr" r="C8471">
        <is>
          <t xml:space="preserve">FOOT   </t>
        </is>
      </c>
      <c s="6" r="D8471">
        <v>200.000</v>
      </c>
      <c s="7" r="E8471">
        <v>2</v>
      </c>
      <c s="8" t="inlineStr" r="F8471">
        <is>
          <t xml:space="preserve">64M10</t>
        </is>
      </c>
      <c s="8" t="inlineStr" r="G8471">
        <is>
          <t xml:space="preserve">124</t>
        </is>
      </c>
      <c s="9" r="H8471">
        <v>9.0000</v>
      </c>
      <c s="8" t="inlineStr" r="I8471">
        <is>
          <t xml:space="preserve"/>
        </is>
      </c>
      <c s="8" t="inlineStr" r="J8471">
        <is>
          <t xml:space="preserve"> Lee</t>
        </is>
      </c>
    </row>
    <row r="8472" ht="20.25" customHeight="0">
      <c s="5" t="inlineStr" r="A8472">
        <is>
          <t xml:space="preserve">61100500</t>
        </is>
      </c>
      <c s="5" t="inlineStr" r="B8472">
        <is>
          <t xml:space="preserve">EXPLORATION TRENCH 52" DEPTH</t>
        </is>
      </c>
      <c s="5" t="inlineStr" r="C8472">
        <is>
          <t xml:space="preserve">FOOT   </t>
        </is>
      </c>
      <c s="6" r="D8472">
        <v>200.000</v>
      </c>
      <c s="7" r="E8472">
        <v>2</v>
      </c>
      <c s="8" t="inlineStr" r="F8472">
        <is>
          <t xml:space="preserve">64M10</t>
        </is>
      </c>
      <c s="8" t="inlineStr" r="G8472">
        <is>
          <t xml:space="preserve">124</t>
        </is>
      </c>
      <c s="9" r="H8472">
        <v>18.2500</v>
      </c>
      <c s="8" t="inlineStr" r="I8472">
        <is>
          <t xml:space="preserve"/>
        </is>
      </c>
      <c s="8" t="inlineStr" r="J8472">
        <is>
          <t xml:space="preserve"> Lee</t>
        </is>
      </c>
    </row>
    <row r="8473" ht="20.25" customHeight="0">
      <c s="5" t="inlineStr" r="A8473">
        <is>
          <t xml:space="preserve">61100500</t>
        </is>
      </c>
      <c s="5" t="inlineStr" r="B8473">
        <is>
          <t xml:space="preserve">EXPLORATION TRENCH 52" DEPTH</t>
        </is>
      </c>
      <c s="5" t="inlineStr" r="C8473">
        <is>
          <t xml:space="preserve">FOOT   </t>
        </is>
      </c>
      <c s="6" r="D8473">
        <v>200.000</v>
      </c>
      <c s="7" r="E8473">
        <v>2</v>
      </c>
      <c s="8" t="inlineStr" r="F8473">
        <is>
          <t xml:space="preserve">64M10</t>
        </is>
      </c>
      <c s="8" t="inlineStr" r="G8473">
        <is>
          <t xml:space="preserve">124</t>
        </is>
      </c>
      <c s="9" r="H8473">
        <v>30.0000</v>
      </c>
      <c s="8" t="inlineStr" r="I8473">
        <is>
          <t xml:space="preserve"/>
        </is>
      </c>
      <c s="8" t="inlineStr" r="J8473">
        <is>
          <t xml:space="preserve"> Lee</t>
        </is>
      </c>
    </row>
    <row r="8474" ht="20.25" customHeight="0">
      <c s="5" t="inlineStr" r="A8474">
        <is>
          <t xml:space="preserve">61100605</t>
        </is>
      </c>
      <c s="5" t="inlineStr" r="B8474">
        <is>
          <t xml:space="preserve">MISCELLANEOUS CONCRETE</t>
        </is>
      </c>
      <c s="5" t="inlineStr" r="C8474">
        <is>
          <t xml:space="preserve">CU YD  </t>
        </is>
      </c>
      <c s="6" r="D8474">
        <v>11.000</v>
      </c>
      <c s="7" r="E8474">
        <v>5</v>
      </c>
      <c s="8" t="inlineStr" r="F8474">
        <is>
          <t xml:space="preserve">70A55</t>
        </is>
      </c>
      <c s="8" t="inlineStr" r="G8474">
        <is>
          <t xml:space="preserve">132</t>
        </is>
      </c>
      <c s="9" r="H8474">
        <v>1180.0000</v>
      </c>
      <c s="8" t="inlineStr" r="I8474">
        <is>
          <t xml:space="preserve">Y</t>
        </is>
      </c>
      <c s="8" t="inlineStr" r="J8474">
        <is>
          <t xml:space="preserve"> Vermilion</t>
        </is>
      </c>
    </row>
    <row r="8475" ht="20.25" customHeight="0">
      <c s="5" t="inlineStr" r="A8475">
        <is>
          <t xml:space="preserve">61100605</t>
        </is>
      </c>
      <c s="5" t="inlineStr" r="B8475">
        <is>
          <t xml:space="preserve">MISCELLANEOUS CONCRETE</t>
        </is>
      </c>
      <c s="5" t="inlineStr" r="C8475">
        <is>
          <t xml:space="preserve">CU YD  </t>
        </is>
      </c>
      <c s="6" r="D8475">
        <v>10.000</v>
      </c>
      <c s="7" r="E8475">
        <v>3</v>
      </c>
      <c s="8" t="inlineStr" r="F8475">
        <is>
          <t xml:space="preserve">87805</t>
        </is>
      </c>
      <c s="8" t="inlineStr" r="G8475">
        <is>
          <t xml:space="preserve">147</t>
        </is>
      </c>
      <c s="9" r="H8475">
        <v>1500.0000</v>
      </c>
      <c s="8" t="inlineStr" r="I8475">
        <is>
          <t xml:space="preserve">Y</t>
        </is>
      </c>
      <c s="8" t="inlineStr" r="J8475">
        <is>
          <t xml:space="preserve"> Kankakee</t>
        </is>
      </c>
    </row>
    <row r="8476" ht="20.25" customHeight="0">
      <c s="5" t="inlineStr" r="A8476">
        <is>
          <t xml:space="preserve">61101007</t>
        </is>
      </c>
      <c s="5" t="inlineStr" r="B8476">
        <is>
          <t xml:space="preserve">STORM SEWERS PROTECTED, CLASS A,   6"</t>
        </is>
      </c>
      <c s="5" t="inlineStr" r="C8476">
        <is>
          <t xml:space="preserve">FOOT   </t>
        </is>
      </c>
      <c s="6" r="D8476">
        <v>200.000</v>
      </c>
      <c s="7" r="E8476">
        <v>3</v>
      </c>
      <c s="8" t="inlineStr" r="F8476">
        <is>
          <t xml:space="preserve">87805</t>
        </is>
      </c>
      <c s="8" t="inlineStr" r="G8476">
        <is>
          <t xml:space="preserve">147</t>
        </is>
      </c>
      <c s="9" r="H8476">
        <v>37.0000</v>
      </c>
      <c s="8" t="inlineStr" r="I8476">
        <is>
          <t xml:space="preserve">Y</t>
        </is>
      </c>
      <c s="8" t="inlineStr" r="J8476">
        <is>
          <t xml:space="preserve"> Kankakee</t>
        </is>
      </c>
    </row>
    <row r="8477" ht="20.25" customHeight="0">
      <c s="5" t="inlineStr" r="A8477">
        <is>
          <t xml:space="preserve">61101009</t>
        </is>
      </c>
      <c s="5" t="inlineStr" r="B8477">
        <is>
          <t xml:space="preserve">STORM SEWERS PROTECTED, CLASS A,   8"</t>
        </is>
      </c>
      <c s="5" t="inlineStr" r="C8477">
        <is>
          <t xml:space="preserve">FOOT   </t>
        </is>
      </c>
      <c s="6" r="D8477">
        <v>50.000</v>
      </c>
      <c s="7" r="E8477">
        <v>2</v>
      </c>
      <c s="8" t="inlineStr" r="F8477">
        <is>
          <t xml:space="preserve">64M10</t>
        </is>
      </c>
      <c s="8" t="inlineStr" r="G8477">
        <is>
          <t xml:space="preserve">124</t>
        </is>
      </c>
      <c s="9" r="H8477">
        <v>75.0000</v>
      </c>
      <c s="8" t="inlineStr" r="I8477">
        <is>
          <t xml:space="preserve">Y</t>
        </is>
      </c>
      <c s="8" t="inlineStr" r="J8477">
        <is>
          <t xml:space="preserve"> Lee</t>
        </is>
      </c>
    </row>
    <row r="8478" ht="20.25" customHeight="0">
      <c s="5" t="inlineStr" r="A8478">
        <is>
          <t xml:space="preserve">61101009</t>
        </is>
      </c>
      <c s="5" t="inlineStr" r="B8478">
        <is>
          <t xml:space="preserve">STORM SEWERS PROTECTED, CLASS A,   8"</t>
        </is>
      </c>
      <c s="5" t="inlineStr" r="C8478">
        <is>
          <t xml:space="preserve">FOOT   </t>
        </is>
      </c>
      <c s="6" r="D8478">
        <v>50.000</v>
      </c>
      <c s="7" r="E8478">
        <v>2</v>
      </c>
      <c s="8" t="inlineStr" r="F8478">
        <is>
          <t xml:space="preserve">64M10</t>
        </is>
      </c>
      <c s="8" t="inlineStr" r="G8478">
        <is>
          <t xml:space="preserve">124</t>
        </is>
      </c>
      <c s="9" r="H8478">
        <v>33.0000</v>
      </c>
      <c s="8" t="inlineStr" r="I8478">
        <is>
          <t xml:space="preserve"/>
        </is>
      </c>
      <c s="8" t="inlineStr" r="J8478">
        <is>
          <t xml:space="preserve"> Lee</t>
        </is>
      </c>
    </row>
    <row r="8479" ht="20.25" customHeight="0">
      <c s="5" t="inlineStr" r="A8479">
        <is>
          <t xml:space="preserve">61101009</t>
        </is>
      </c>
      <c s="5" t="inlineStr" r="B8479">
        <is>
          <t xml:space="preserve">STORM SEWERS PROTECTED, CLASS A,   8"</t>
        </is>
      </c>
      <c s="5" t="inlineStr" r="C8479">
        <is>
          <t xml:space="preserve">FOOT   </t>
        </is>
      </c>
      <c s="6" r="D8479">
        <v>50.000</v>
      </c>
      <c s="7" r="E8479">
        <v>2</v>
      </c>
      <c s="8" t="inlineStr" r="F8479">
        <is>
          <t xml:space="preserve">64M10</t>
        </is>
      </c>
      <c s="8" t="inlineStr" r="G8479">
        <is>
          <t xml:space="preserve">124</t>
        </is>
      </c>
      <c s="9" r="H8479">
        <v>70.0000</v>
      </c>
      <c s="8" t="inlineStr" r="I8479">
        <is>
          <t xml:space="preserve"/>
        </is>
      </c>
      <c s="8" t="inlineStr" r="J8479">
        <is>
          <t xml:space="preserve"> Lee</t>
        </is>
      </c>
    </row>
    <row r="8480" ht="20.25" customHeight="0">
      <c s="5" t="inlineStr" r="A8480">
        <is>
          <t xml:space="preserve">61101009</t>
        </is>
      </c>
      <c s="5" t="inlineStr" r="B8480">
        <is>
          <t xml:space="preserve">STORM SEWERS PROTECTED, CLASS A,   8"</t>
        </is>
      </c>
      <c s="5" t="inlineStr" r="C8480">
        <is>
          <t xml:space="preserve">FOOT   </t>
        </is>
      </c>
      <c s="6" r="D8480">
        <v>50.000</v>
      </c>
      <c s="7" r="E8480">
        <v>2</v>
      </c>
      <c s="8" t="inlineStr" r="F8480">
        <is>
          <t xml:space="preserve">64M10</t>
        </is>
      </c>
      <c s="8" t="inlineStr" r="G8480">
        <is>
          <t xml:space="preserve">124</t>
        </is>
      </c>
      <c s="9" r="H8480">
        <v>80.0000</v>
      </c>
      <c s="8" t="inlineStr" r="I8480">
        <is>
          <t xml:space="preserve"/>
        </is>
      </c>
      <c s="8" t="inlineStr" r="J8480">
        <is>
          <t xml:space="preserve"> Lee</t>
        </is>
      </c>
    </row>
    <row r="8481" ht="20.25" customHeight="0">
      <c s="5" t="inlineStr" r="A8481">
        <is>
          <t xml:space="preserve">61101009</t>
        </is>
      </c>
      <c s="5" t="inlineStr" r="B8481">
        <is>
          <t xml:space="preserve">STORM SEWERS PROTECTED, CLASS A,   8"</t>
        </is>
      </c>
      <c s="5" t="inlineStr" r="C8481">
        <is>
          <t xml:space="preserve">FOOT   </t>
        </is>
      </c>
      <c s="6" r="D8481">
        <v>200.000</v>
      </c>
      <c s="7" r="E8481">
        <v>3</v>
      </c>
      <c s="8" t="inlineStr" r="F8481">
        <is>
          <t xml:space="preserve">87805</t>
        </is>
      </c>
      <c s="8" t="inlineStr" r="G8481">
        <is>
          <t xml:space="preserve">147</t>
        </is>
      </c>
      <c s="9" r="H8481">
        <v>39.2500</v>
      </c>
      <c s="8" t="inlineStr" r="I8481">
        <is>
          <t xml:space="preserve">Y</t>
        </is>
      </c>
      <c s="8" t="inlineStr" r="J8481">
        <is>
          <t xml:space="preserve"> Kankakee</t>
        </is>
      </c>
    </row>
    <row r="8482" ht="20.25" customHeight="0">
      <c s="5" t="inlineStr" r="A8482">
        <is>
          <t xml:space="preserve">61101011</t>
        </is>
      </c>
      <c s="5" t="inlineStr" r="B8482">
        <is>
          <t xml:space="preserve">STORM SEWERS PROTECTED, CLASS A,  10"</t>
        </is>
      </c>
      <c s="5" t="inlineStr" r="C8482">
        <is>
          <t xml:space="preserve">FOOT   </t>
        </is>
      </c>
      <c s="6" r="D8482">
        <v>50.000</v>
      </c>
      <c s="7" r="E8482">
        <v>2</v>
      </c>
      <c s="8" t="inlineStr" r="F8482">
        <is>
          <t xml:space="preserve">64M10</t>
        </is>
      </c>
      <c s="8" t="inlineStr" r="G8482">
        <is>
          <t xml:space="preserve">124</t>
        </is>
      </c>
      <c s="9" r="H8482">
        <v>90.0000</v>
      </c>
      <c s="8" t="inlineStr" r="I8482">
        <is>
          <t xml:space="preserve">Y</t>
        </is>
      </c>
      <c s="8" t="inlineStr" r="J8482">
        <is>
          <t xml:space="preserve"> Lee</t>
        </is>
      </c>
    </row>
    <row r="8483" ht="20.25" customHeight="0">
      <c s="5" t="inlineStr" r="A8483">
        <is>
          <t xml:space="preserve">61101011</t>
        </is>
      </c>
      <c s="5" t="inlineStr" r="B8483">
        <is>
          <t xml:space="preserve">STORM SEWERS PROTECTED, CLASS A,  10"</t>
        </is>
      </c>
      <c s="5" t="inlineStr" r="C8483">
        <is>
          <t xml:space="preserve">FOOT   </t>
        </is>
      </c>
      <c s="6" r="D8483">
        <v>50.000</v>
      </c>
      <c s="7" r="E8483">
        <v>2</v>
      </c>
      <c s="8" t="inlineStr" r="F8483">
        <is>
          <t xml:space="preserve">64M10</t>
        </is>
      </c>
      <c s="8" t="inlineStr" r="G8483">
        <is>
          <t xml:space="preserve">124</t>
        </is>
      </c>
      <c s="9" r="H8483">
        <v>39.0000</v>
      </c>
      <c s="8" t="inlineStr" r="I8483">
        <is>
          <t xml:space="preserve"/>
        </is>
      </c>
      <c s="8" t="inlineStr" r="J8483">
        <is>
          <t xml:space="preserve"> Lee</t>
        </is>
      </c>
    </row>
    <row r="8484" ht="20.25" customHeight="0">
      <c s="5" t="inlineStr" r="A8484">
        <is>
          <t xml:space="preserve">61101011</t>
        </is>
      </c>
      <c s="5" t="inlineStr" r="B8484">
        <is>
          <t xml:space="preserve">STORM SEWERS PROTECTED, CLASS A,  10"</t>
        </is>
      </c>
      <c s="5" t="inlineStr" r="C8484">
        <is>
          <t xml:space="preserve">FOOT   </t>
        </is>
      </c>
      <c s="6" r="D8484">
        <v>50.000</v>
      </c>
      <c s="7" r="E8484">
        <v>2</v>
      </c>
      <c s="8" t="inlineStr" r="F8484">
        <is>
          <t xml:space="preserve">64M10</t>
        </is>
      </c>
      <c s="8" t="inlineStr" r="G8484">
        <is>
          <t xml:space="preserve">124</t>
        </is>
      </c>
      <c s="9" r="H8484">
        <v>75.0000</v>
      </c>
      <c s="8" t="inlineStr" r="I8484">
        <is>
          <t xml:space="preserve"/>
        </is>
      </c>
      <c s="8" t="inlineStr" r="J8484">
        <is>
          <t xml:space="preserve"> Lee</t>
        </is>
      </c>
    </row>
    <row r="8485" ht="20.25" customHeight="0">
      <c s="5" t="inlineStr" r="A8485">
        <is>
          <t xml:space="preserve">61101011</t>
        </is>
      </c>
      <c s="5" t="inlineStr" r="B8485">
        <is>
          <t xml:space="preserve">STORM SEWERS PROTECTED, CLASS A,  10"</t>
        </is>
      </c>
      <c s="5" t="inlineStr" r="C8485">
        <is>
          <t xml:space="preserve">FOOT   </t>
        </is>
      </c>
      <c s="6" r="D8485">
        <v>50.000</v>
      </c>
      <c s="7" r="E8485">
        <v>2</v>
      </c>
      <c s="8" t="inlineStr" r="F8485">
        <is>
          <t xml:space="preserve">64M10</t>
        </is>
      </c>
      <c s="8" t="inlineStr" r="G8485">
        <is>
          <t xml:space="preserve">124</t>
        </is>
      </c>
      <c s="9" r="H8485">
        <v>80.0000</v>
      </c>
      <c s="8" t="inlineStr" r="I8485">
        <is>
          <t xml:space="preserve"/>
        </is>
      </c>
      <c s="8" t="inlineStr" r="J8485">
        <is>
          <t xml:space="preserve"> Lee</t>
        </is>
      </c>
    </row>
    <row r="8486" ht="20.25" customHeight="0">
      <c s="5" t="inlineStr" r="A8486">
        <is>
          <t xml:space="preserve">61101011</t>
        </is>
      </c>
      <c s="5" t="inlineStr" r="B8486">
        <is>
          <t xml:space="preserve">STORM SEWERS PROTECTED, CLASS A,  10"</t>
        </is>
      </c>
      <c s="5" t="inlineStr" r="C8486">
        <is>
          <t xml:space="preserve">FOOT   </t>
        </is>
      </c>
      <c s="6" r="D8486">
        <v>200.000</v>
      </c>
      <c s="7" r="E8486">
        <v>3</v>
      </c>
      <c s="8" t="inlineStr" r="F8486">
        <is>
          <t xml:space="preserve">87805</t>
        </is>
      </c>
      <c s="8" t="inlineStr" r="G8486">
        <is>
          <t xml:space="preserve">147</t>
        </is>
      </c>
      <c s="9" r="H8486">
        <v>43.3000</v>
      </c>
      <c s="8" t="inlineStr" r="I8486">
        <is>
          <t xml:space="preserve">Y</t>
        </is>
      </c>
      <c s="8" t="inlineStr" r="J8486">
        <is>
          <t xml:space="preserve"> Kankakee</t>
        </is>
      </c>
    </row>
    <row r="8487" ht="20.25" customHeight="0">
      <c s="5" t="inlineStr" r="A8487">
        <is>
          <t xml:space="preserve">61101013</t>
        </is>
      </c>
      <c s="5" t="inlineStr" r="B8487">
        <is>
          <t xml:space="preserve">STORM SEWERS PROTECTED, CLASS A,  12"</t>
        </is>
      </c>
      <c s="5" t="inlineStr" r="C8487">
        <is>
          <t xml:space="preserve">FOOT   </t>
        </is>
      </c>
      <c s="6" r="D8487">
        <v>50.000</v>
      </c>
      <c s="7" r="E8487">
        <v>2</v>
      </c>
      <c s="8" t="inlineStr" r="F8487">
        <is>
          <t xml:space="preserve">64M10</t>
        </is>
      </c>
      <c s="8" t="inlineStr" r="G8487">
        <is>
          <t xml:space="preserve">124</t>
        </is>
      </c>
      <c s="9" r="H8487">
        <v>100.0000</v>
      </c>
      <c s="8" t="inlineStr" r="I8487">
        <is>
          <t xml:space="preserve">Y</t>
        </is>
      </c>
      <c s="8" t="inlineStr" r="J8487">
        <is>
          <t xml:space="preserve"> Lee</t>
        </is>
      </c>
    </row>
    <row r="8488" ht="20.25" customHeight="0">
      <c s="5" t="inlineStr" r="A8488">
        <is>
          <t xml:space="preserve">61101013</t>
        </is>
      </c>
      <c s="5" t="inlineStr" r="B8488">
        <is>
          <t xml:space="preserve">STORM SEWERS PROTECTED, CLASS A,  12"</t>
        </is>
      </c>
      <c s="5" t="inlineStr" r="C8488">
        <is>
          <t xml:space="preserve">FOOT   </t>
        </is>
      </c>
      <c s="6" r="D8488">
        <v>50.000</v>
      </c>
      <c s="7" r="E8488">
        <v>2</v>
      </c>
      <c s="8" t="inlineStr" r="F8488">
        <is>
          <t xml:space="preserve">64M10</t>
        </is>
      </c>
      <c s="8" t="inlineStr" r="G8488">
        <is>
          <t xml:space="preserve">124</t>
        </is>
      </c>
      <c s="9" r="H8488">
        <v>46.0000</v>
      </c>
      <c s="8" t="inlineStr" r="I8488">
        <is>
          <t xml:space="preserve"/>
        </is>
      </c>
      <c s="8" t="inlineStr" r="J8488">
        <is>
          <t xml:space="preserve"> Lee</t>
        </is>
      </c>
    </row>
    <row r="8489" ht="20.25" customHeight="0">
      <c s="5" t="inlineStr" r="A8489">
        <is>
          <t xml:space="preserve">61101013</t>
        </is>
      </c>
      <c s="5" t="inlineStr" r="B8489">
        <is>
          <t xml:space="preserve">STORM SEWERS PROTECTED, CLASS A,  12"</t>
        </is>
      </c>
      <c s="5" t="inlineStr" r="C8489">
        <is>
          <t xml:space="preserve">FOOT   </t>
        </is>
      </c>
      <c s="6" r="D8489">
        <v>50.000</v>
      </c>
      <c s="7" r="E8489">
        <v>2</v>
      </c>
      <c s="8" t="inlineStr" r="F8489">
        <is>
          <t xml:space="preserve">64M10</t>
        </is>
      </c>
      <c s="8" t="inlineStr" r="G8489">
        <is>
          <t xml:space="preserve">124</t>
        </is>
      </c>
      <c s="9" r="H8489">
        <v>77.0000</v>
      </c>
      <c s="8" t="inlineStr" r="I8489">
        <is>
          <t xml:space="preserve"/>
        </is>
      </c>
      <c s="8" t="inlineStr" r="J8489">
        <is>
          <t xml:space="preserve"> Lee</t>
        </is>
      </c>
    </row>
    <row r="8490" ht="20.25" customHeight="0">
      <c s="5" t="inlineStr" r="A8490">
        <is>
          <t xml:space="preserve">61101013</t>
        </is>
      </c>
      <c s="5" t="inlineStr" r="B8490">
        <is>
          <t xml:space="preserve">STORM SEWERS PROTECTED, CLASS A,  12"</t>
        </is>
      </c>
      <c s="5" t="inlineStr" r="C8490">
        <is>
          <t xml:space="preserve">FOOT   </t>
        </is>
      </c>
      <c s="6" r="D8490">
        <v>50.000</v>
      </c>
      <c s="7" r="E8490">
        <v>2</v>
      </c>
      <c s="8" t="inlineStr" r="F8490">
        <is>
          <t xml:space="preserve">64M10</t>
        </is>
      </c>
      <c s="8" t="inlineStr" r="G8490">
        <is>
          <t xml:space="preserve">124</t>
        </is>
      </c>
      <c s="9" r="H8490">
        <v>80.0000</v>
      </c>
      <c s="8" t="inlineStr" r="I8490">
        <is>
          <t xml:space="preserve"/>
        </is>
      </c>
      <c s="8" t="inlineStr" r="J8490">
        <is>
          <t xml:space="preserve"> Lee</t>
        </is>
      </c>
    </row>
    <row r="8491" ht="20.25" customHeight="0">
      <c s="5" t="inlineStr" r="A8491">
        <is>
          <t xml:space="preserve">61101013</t>
        </is>
      </c>
      <c s="5" t="inlineStr" r="B8491">
        <is>
          <t xml:space="preserve">STORM SEWERS PROTECTED, CLASS A,  12"</t>
        </is>
      </c>
      <c s="5" t="inlineStr" r="C8491">
        <is>
          <t xml:space="preserve">FOOT   </t>
        </is>
      </c>
      <c s="6" r="D8491">
        <v>10.000</v>
      </c>
      <c s="7" r="E8491">
        <v>5</v>
      </c>
      <c s="8" t="inlineStr" r="F8491">
        <is>
          <t xml:space="preserve">70571</t>
        </is>
      </c>
      <c s="8" t="inlineStr" r="G8491">
        <is>
          <t xml:space="preserve">019</t>
        </is>
      </c>
      <c s="9" r="H8491">
        <v>370.0000</v>
      </c>
      <c s="8" t="inlineStr" r="I8491">
        <is>
          <t xml:space="preserve">Y</t>
        </is>
      </c>
      <c s="8" t="inlineStr" r="J8491">
        <is>
          <t xml:space="preserve"> McLean</t>
        </is>
      </c>
    </row>
    <row r="8492" ht="20.25" customHeight="0">
      <c s="5" t="inlineStr" r="A8492">
        <is>
          <t xml:space="preserve">61101013</t>
        </is>
      </c>
      <c s="5" t="inlineStr" r="B8492">
        <is>
          <t xml:space="preserve">STORM SEWERS PROTECTED, CLASS A,  12"</t>
        </is>
      </c>
      <c s="5" t="inlineStr" r="C8492">
        <is>
          <t xml:space="preserve">FOOT   </t>
        </is>
      </c>
      <c s="6" r="D8492">
        <v>200.000</v>
      </c>
      <c s="7" r="E8492">
        <v>3</v>
      </c>
      <c s="8" t="inlineStr" r="F8492">
        <is>
          <t xml:space="preserve">87805</t>
        </is>
      </c>
      <c s="8" t="inlineStr" r="G8492">
        <is>
          <t xml:space="preserve">147</t>
        </is>
      </c>
      <c s="9" r="H8492">
        <v>48.5000</v>
      </c>
      <c s="8" t="inlineStr" r="I8492">
        <is>
          <t xml:space="preserve">Y</t>
        </is>
      </c>
      <c s="8" t="inlineStr" r="J8492">
        <is>
          <t xml:space="preserve"> Kankakee</t>
        </is>
      </c>
    </row>
    <row r="8493" ht="20.25" customHeight="0">
      <c s="5" t="inlineStr" r="A8493">
        <is>
          <t xml:space="preserve">61101017</t>
        </is>
      </c>
      <c s="5" t="inlineStr" r="B8493">
        <is>
          <t xml:space="preserve">STORM SEWERS PROTECTED, CLASS A,  15"</t>
        </is>
      </c>
      <c s="5" t="inlineStr" r="C8493">
        <is>
          <t xml:space="preserve">FOOT   </t>
        </is>
      </c>
      <c s="6" r="D8493">
        <v>200.000</v>
      </c>
      <c s="7" r="E8493">
        <v>3</v>
      </c>
      <c s="8" t="inlineStr" r="F8493">
        <is>
          <t xml:space="preserve">87805</t>
        </is>
      </c>
      <c s="8" t="inlineStr" r="G8493">
        <is>
          <t xml:space="preserve">147</t>
        </is>
      </c>
      <c s="9" r="H8493">
        <v>50.0000</v>
      </c>
      <c s="8" t="inlineStr" r="I8493">
        <is>
          <t xml:space="preserve">Y</t>
        </is>
      </c>
      <c s="8" t="inlineStr" r="J8493">
        <is>
          <t xml:space="preserve"> Kankakee</t>
        </is>
      </c>
    </row>
    <row r="8494" ht="20.25" customHeight="0">
      <c s="5" t="inlineStr" r="A8494">
        <is>
          <t xml:space="preserve">61101020</t>
        </is>
      </c>
      <c s="5" t="inlineStr" r="B8494">
        <is>
          <t xml:space="preserve">STORM SEWERS PROTECTED, CLASS A,  18"</t>
        </is>
      </c>
      <c s="5" t="inlineStr" r="C8494">
        <is>
          <t xml:space="preserve">FOOT   </t>
        </is>
      </c>
      <c s="6" r="D8494">
        <v>200.000</v>
      </c>
      <c s="7" r="E8494">
        <v>3</v>
      </c>
      <c s="8" t="inlineStr" r="F8494">
        <is>
          <t xml:space="preserve">87805</t>
        </is>
      </c>
      <c s="8" t="inlineStr" r="G8494">
        <is>
          <t xml:space="preserve">147</t>
        </is>
      </c>
      <c s="9" r="H8494">
        <v>56.0000</v>
      </c>
      <c s="8" t="inlineStr" r="I8494">
        <is>
          <t xml:space="preserve">Y</t>
        </is>
      </c>
      <c s="8" t="inlineStr" r="J8494">
        <is>
          <t xml:space="preserve"> Kankakee</t>
        </is>
      </c>
    </row>
    <row r="8495" ht="20.25" customHeight="0">
      <c s="5" t="inlineStr" r="A8495">
        <is>
          <t xml:space="preserve">61133100</t>
        </is>
      </c>
      <c s="5" t="inlineStr" r="B8495">
        <is>
          <t xml:space="preserve">FIELD TILE JUNCTION VAULTS, 2' DIA.</t>
        </is>
      </c>
      <c s="5" t="inlineStr" r="C8495">
        <is>
          <t xml:space="preserve">EACH   </t>
        </is>
      </c>
      <c s="6" r="D8495">
        <v>3.000</v>
      </c>
      <c s="7" r="E8495">
        <v>3</v>
      </c>
      <c s="8" t="inlineStr" r="F8495">
        <is>
          <t xml:space="preserve">87805</t>
        </is>
      </c>
      <c s="8" t="inlineStr" r="G8495">
        <is>
          <t xml:space="preserve">147</t>
        </is>
      </c>
      <c s="9" r="H8495">
        <v>1200.0000</v>
      </c>
      <c s="8" t="inlineStr" r="I8495">
        <is>
          <t xml:space="preserve">Y</t>
        </is>
      </c>
      <c s="8" t="inlineStr" r="J8495">
        <is>
          <t xml:space="preserve"> Kankakee</t>
        </is>
      </c>
    </row>
    <row r="8496" ht="20.25" customHeight="0">
      <c s="5" t="inlineStr" r="A8496">
        <is>
          <t xml:space="preserve">61133200</t>
        </is>
      </c>
      <c s="5" t="inlineStr" r="B8496">
        <is>
          <t xml:space="preserve">FIELD TILE JUNCTION VAULTS, 3' DIA.</t>
        </is>
      </c>
      <c s="5" t="inlineStr" r="C8496">
        <is>
          <t xml:space="preserve">EACH   </t>
        </is>
      </c>
      <c s="6" r="D8496">
        <v>2.000</v>
      </c>
      <c s="7" r="E8496">
        <v>2</v>
      </c>
      <c s="8" t="inlineStr" r="F8496">
        <is>
          <t xml:space="preserve">64M10</t>
        </is>
      </c>
      <c s="8" t="inlineStr" r="G8496">
        <is>
          <t xml:space="preserve">124</t>
        </is>
      </c>
      <c s="9" r="H8496">
        <v>2100.0000</v>
      </c>
      <c s="8" t="inlineStr" r="I8496">
        <is>
          <t xml:space="preserve">Y</t>
        </is>
      </c>
      <c s="8" t="inlineStr" r="J8496">
        <is>
          <t xml:space="preserve"> Lee</t>
        </is>
      </c>
    </row>
    <row r="8497" ht="20.25" customHeight="0">
      <c s="5" t="inlineStr" r="A8497">
        <is>
          <t xml:space="preserve">61133200</t>
        </is>
      </c>
      <c s="5" t="inlineStr" r="B8497">
        <is>
          <t xml:space="preserve">FIELD TILE JUNCTION VAULTS, 3' DIA.</t>
        </is>
      </c>
      <c s="5" t="inlineStr" r="C8497">
        <is>
          <t xml:space="preserve">EACH   </t>
        </is>
      </c>
      <c s="6" r="D8497">
        <v>2.000</v>
      </c>
      <c s="7" r="E8497">
        <v>2</v>
      </c>
      <c s="8" t="inlineStr" r="F8497">
        <is>
          <t xml:space="preserve">64M10</t>
        </is>
      </c>
      <c s="8" t="inlineStr" r="G8497">
        <is>
          <t xml:space="preserve">124</t>
        </is>
      </c>
      <c s="9" r="H8497">
        <v>1850.0000</v>
      </c>
      <c s="8" t="inlineStr" r="I8497">
        <is>
          <t xml:space="preserve"/>
        </is>
      </c>
      <c s="8" t="inlineStr" r="J8497">
        <is>
          <t xml:space="preserve"> Lee</t>
        </is>
      </c>
    </row>
    <row r="8498" ht="20.25" customHeight="0">
      <c s="5" t="inlineStr" r="A8498">
        <is>
          <t xml:space="preserve">61133200</t>
        </is>
      </c>
      <c s="5" t="inlineStr" r="B8498">
        <is>
          <t xml:space="preserve">FIELD TILE JUNCTION VAULTS, 3' DIA.</t>
        </is>
      </c>
      <c s="5" t="inlineStr" r="C8498">
        <is>
          <t xml:space="preserve">EACH   </t>
        </is>
      </c>
      <c s="6" r="D8498">
        <v>2.000</v>
      </c>
      <c s="7" r="E8498">
        <v>2</v>
      </c>
      <c s="8" t="inlineStr" r="F8498">
        <is>
          <t xml:space="preserve">64M10</t>
        </is>
      </c>
      <c s="8" t="inlineStr" r="G8498">
        <is>
          <t xml:space="preserve">124</t>
        </is>
      </c>
      <c s="9" r="H8498">
        <v>3500.0000</v>
      </c>
      <c s="8" t="inlineStr" r="I8498">
        <is>
          <t xml:space="preserve"/>
        </is>
      </c>
      <c s="8" t="inlineStr" r="J8498">
        <is>
          <t xml:space="preserve"> Lee</t>
        </is>
      </c>
    </row>
    <row r="8499" ht="20.25" customHeight="0">
      <c s="5" t="inlineStr" r="A8499">
        <is>
          <t xml:space="preserve">61133200</t>
        </is>
      </c>
      <c s="5" t="inlineStr" r="B8499">
        <is>
          <t xml:space="preserve">FIELD TILE JUNCTION VAULTS, 3' DIA.</t>
        </is>
      </c>
      <c s="5" t="inlineStr" r="C8499">
        <is>
          <t xml:space="preserve">EACH   </t>
        </is>
      </c>
      <c s="6" r="D8499">
        <v>2.000</v>
      </c>
      <c s="7" r="E8499">
        <v>2</v>
      </c>
      <c s="8" t="inlineStr" r="F8499">
        <is>
          <t xml:space="preserve">64M10</t>
        </is>
      </c>
      <c s="8" t="inlineStr" r="G8499">
        <is>
          <t xml:space="preserve">124</t>
        </is>
      </c>
      <c s="9" r="H8499">
        <v>4900.0000</v>
      </c>
      <c s="8" t="inlineStr" r="I8499">
        <is>
          <t xml:space="preserve"/>
        </is>
      </c>
      <c s="8" t="inlineStr" r="J8499">
        <is>
          <t xml:space="preserve"> Lee</t>
        </is>
      </c>
    </row>
    <row r="8500" ht="20.25" customHeight="0">
      <c s="5" t="inlineStr" r="A8500">
        <is>
          <t xml:space="preserve">61133200</t>
        </is>
      </c>
      <c s="5" t="inlineStr" r="B8500">
        <is>
          <t xml:space="preserve">FIELD TILE JUNCTION VAULTS, 3' DIA.</t>
        </is>
      </c>
      <c s="5" t="inlineStr" r="C8500">
        <is>
          <t xml:space="preserve">EACH   </t>
        </is>
      </c>
      <c s="6" r="D8500">
        <v>3.000</v>
      </c>
      <c s="7" r="E8500">
        <v>3</v>
      </c>
      <c s="8" t="inlineStr" r="F8500">
        <is>
          <t xml:space="preserve">87805</t>
        </is>
      </c>
      <c s="8" t="inlineStr" r="G8500">
        <is>
          <t xml:space="preserve">147</t>
        </is>
      </c>
      <c s="9" r="H8500">
        <v>1765.0000</v>
      </c>
      <c s="8" t="inlineStr" r="I8500">
        <is>
          <t xml:space="preserve">Y</t>
        </is>
      </c>
      <c s="8" t="inlineStr" r="J8500">
        <is>
          <t xml:space="preserve"> Kankakee</t>
        </is>
      </c>
    </row>
    <row r="8501" ht="20.25" customHeight="0">
      <c s="5" t="inlineStr" r="A8501">
        <is>
          <t xml:space="preserve">61133300</t>
        </is>
      </c>
      <c s="5" t="inlineStr" r="B8501">
        <is>
          <t xml:space="preserve">FIELD TILE JUNCTION VAULTS, 4' DIA.</t>
        </is>
      </c>
      <c s="5" t="inlineStr" r="C8501">
        <is>
          <t xml:space="preserve">EACH   </t>
        </is>
      </c>
      <c s="6" r="D8501">
        <v>3.000</v>
      </c>
      <c s="7" r="E8501">
        <v>3</v>
      </c>
      <c s="8" t="inlineStr" r="F8501">
        <is>
          <t xml:space="preserve">87805</t>
        </is>
      </c>
      <c s="8" t="inlineStr" r="G8501">
        <is>
          <t xml:space="preserve">147</t>
        </is>
      </c>
      <c s="9" r="H8501">
        <v>3045.0000</v>
      </c>
      <c s="8" t="inlineStr" r="I8501">
        <is>
          <t xml:space="preserve">Y</t>
        </is>
      </c>
      <c s="8" t="inlineStr" r="J8501">
        <is>
          <t xml:space="preserve"> Kankakee</t>
        </is>
      </c>
    </row>
    <row r="8502" ht="20.25" customHeight="0">
      <c s="5" t="inlineStr" r="A8502">
        <is>
          <t xml:space="preserve">61139900</t>
        </is>
      </c>
      <c s="5" t="inlineStr" r="B8502">
        <is>
          <t xml:space="preserve">STORM SEWERS (SPECIAL), 6"</t>
        </is>
      </c>
      <c s="5" t="inlineStr" r="C8502">
        <is>
          <t xml:space="preserve">FOOT   </t>
        </is>
      </c>
      <c s="6" r="D8502">
        <v>200.000</v>
      </c>
      <c s="7" r="E8502">
        <v>3</v>
      </c>
      <c s="8" t="inlineStr" r="F8502">
        <is>
          <t xml:space="preserve">87805</t>
        </is>
      </c>
      <c s="8" t="inlineStr" r="G8502">
        <is>
          <t xml:space="preserve">147</t>
        </is>
      </c>
      <c s="9" r="H8502">
        <v>36.2500</v>
      </c>
      <c s="8" t="inlineStr" r="I8502">
        <is>
          <t xml:space="preserve">Y</t>
        </is>
      </c>
      <c s="8" t="inlineStr" r="J8502">
        <is>
          <t xml:space="preserve"> Kankakee</t>
        </is>
      </c>
    </row>
    <row r="8503" ht="20.25" customHeight="0">
      <c s="5" t="inlineStr" r="A8503">
        <is>
          <t xml:space="preserve">61140000</t>
        </is>
      </c>
      <c s="5" t="inlineStr" r="B8503">
        <is>
          <t xml:space="preserve">STORM SEWERS (SPECIAL), 8"</t>
        </is>
      </c>
      <c s="5" t="inlineStr" r="C8503">
        <is>
          <t xml:space="preserve">FOOT   </t>
        </is>
      </c>
      <c s="6" r="D8503">
        <v>200.000</v>
      </c>
      <c s="7" r="E8503">
        <v>3</v>
      </c>
      <c s="8" t="inlineStr" r="F8503">
        <is>
          <t xml:space="preserve">87805</t>
        </is>
      </c>
      <c s="8" t="inlineStr" r="G8503">
        <is>
          <t xml:space="preserve">147</t>
        </is>
      </c>
      <c s="9" r="H8503">
        <v>37.6000</v>
      </c>
      <c s="8" t="inlineStr" r="I8503">
        <is>
          <t xml:space="preserve">Y</t>
        </is>
      </c>
      <c s="8" t="inlineStr" r="J8503">
        <is>
          <t xml:space="preserve"> Kankakee</t>
        </is>
      </c>
    </row>
    <row r="8504" ht="20.25" customHeight="0">
      <c s="5" t="inlineStr" r="A8504">
        <is>
          <t xml:space="preserve">61140100</t>
        </is>
      </c>
      <c s="5" t="inlineStr" r="B8504">
        <is>
          <t xml:space="preserve">STORM SEWERS (SPECIAL), 10"</t>
        </is>
      </c>
      <c s="5" t="inlineStr" r="C8504">
        <is>
          <t xml:space="preserve">FOOT   </t>
        </is>
      </c>
      <c s="6" r="D8504">
        <v>200.000</v>
      </c>
      <c s="7" r="E8504">
        <v>3</v>
      </c>
      <c s="8" t="inlineStr" r="F8504">
        <is>
          <t xml:space="preserve">87805</t>
        </is>
      </c>
      <c s="8" t="inlineStr" r="G8504">
        <is>
          <t xml:space="preserve">147</t>
        </is>
      </c>
      <c s="9" r="H8504">
        <v>41.5000</v>
      </c>
      <c s="8" t="inlineStr" r="I8504">
        <is>
          <t xml:space="preserve">Y</t>
        </is>
      </c>
      <c s="8" t="inlineStr" r="J8504">
        <is>
          <t xml:space="preserve"> Kankakee</t>
        </is>
      </c>
    </row>
    <row r="8505" ht="20.25" customHeight="0">
      <c s="5" t="inlineStr" r="A8505">
        <is>
          <t xml:space="preserve">61140200</t>
        </is>
      </c>
      <c s="5" t="inlineStr" r="B8505">
        <is>
          <t xml:space="preserve">STORM SEWERS (SPECIAL), 12"</t>
        </is>
      </c>
      <c s="5" t="inlineStr" r="C8505">
        <is>
          <t xml:space="preserve">FOOT   </t>
        </is>
      </c>
      <c s="6" r="D8505">
        <v>200.000</v>
      </c>
      <c s="7" r="E8505">
        <v>3</v>
      </c>
      <c s="8" t="inlineStr" r="F8505">
        <is>
          <t xml:space="preserve">87805</t>
        </is>
      </c>
      <c s="8" t="inlineStr" r="G8505">
        <is>
          <t xml:space="preserve">147</t>
        </is>
      </c>
      <c s="9" r="H8505">
        <v>42.0000</v>
      </c>
      <c s="8" t="inlineStr" r="I8505">
        <is>
          <t xml:space="preserve">Y</t>
        </is>
      </c>
      <c s="8" t="inlineStr" r="J8505">
        <is>
          <t xml:space="preserve"> Kankakee</t>
        </is>
      </c>
    </row>
    <row r="8506" ht="20.25" customHeight="0">
      <c s="5" t="inlineStr" r="A8506">
        <is>
          <t xml:space="preserve">61140400</t>
        </is>
      </c>
      <c s="5" t="inlineStr" r="B8506">
        <is>
          <t xml:space="preserve">STORM SEWERS (SPECIAL), 15"</t>
        </is>
      </c>
      <c s="5" t="inlineStr" r="C8506">
        <is>
          <t xml:space="preserve">FOOT   </t>
        </is>
      </c>
      <c s="6" r="D8506">
        <v>200.000</v>
      </c>
      <c s="7" r="E8506">
        <v>3</v>
      </c>
      <c s="8" t="inlineStr" r="F8506">
        <is>
          <t xml:space="preserve">87805</t>
        </is>
      </c>
      <c s="8" t="inlineStr" r="G8506">
        <is>
          <t xml:space="preserve">147</t>
        </is>
      </c>
      <c s="9" r="H8506">
        <v>49.0000</v>
      </c>
      <c s="8" t="inlineStr" r="I8506">
        <is>
          <t xml:space="preserve">Y</t>
        </is>
      </c>
      <c s="8" t="inlineStr" r="J8506">
        <is>
          <t xml:space="preserve"> Kankakee</t>
        </is>
      </c>
    </row>
    <row r="8507" ht="20.25" customHeight="0">
      <c s="5" t="inlineStr" r="A8507">
        <is>
          <t xml:space="preserve">61140600</t>
        </is>
      </c>
      <c s="5" t="inlineStr" r="B8507">
        <is>
          <t xml:space="preserve">STORM SEWERS (SPECIAL), 18"</t>
        </is>
      </c>
      <c s="5" t="inlineStr" r="C8507">
        <is>
          <t xml:space="preserve">FOOT   </t>
        </is>
      </c>
      <c s="6" r="D8507">
        <v>200.000</v>
      </c>
      <c s="7" r="E8507">
        <v>3</v>
      </c>
      <c s="8" t="inlineStr" r="F8507">
        <is>
          <t xml:space="preserve">87805</t>
        </is>
      </c>
      <c s="8" t="inlineStr" r="G8507">
        <is>
          <t xml:space="preserve">147</t>
        </is>
      </c>
      <c s="9" r="H8507">
        <v>55.5000</v>
      </c>
      <c s="8" t="inlineStr" r="I8507">
        <is>
          <t xml:space="preserve">Y</t>
        </is>
      </c>
      <c s="8" t="inlineStr" r="J8507">
        <is>
          <t xml:space="preserve"> Kankakee</t>
        </is>
      </c>
    </row>
    <row r="8508" ht="20.25" customHeight="0">
      <c s="5" t="inlineStr" r="A8508">
        <is>
          <t xml:space="preserve">63000001</t>
        </is>
      </c>
      <c s="5" t="inlineStr" r="B8508">
        <is>
          <t xml:space="preserve">STEEL PLATE BEAM GUARDRAIL, TYPE A, 6 FOOT POSTS</t>
        </is>
      </c>
      <c s="5" t="inlineStr" r="C8508">
        <is>
          <t xml:space="preserve">FOOT   </t>
        </is>
      </c>
      <c s="6" r="D8508">
        <v>25.000</v>
      </c>
      <c s="7" r="E8508">
        <v>1</v>
      </c>
      <c s="8" t="inlineStr" r="F8508">
        <is>
          <t xml:space="preserve">62T21</t>
        </is>
      </c>
      <c s="8" t="inlineStr" r="G8508">
        <is>
          <t xml:space="preserve">053</t>
        </is>
      </c>
      <c s="9" r="H8508">
        <v>62.9200</v>
      </c>
      <c s="8" t="inlineStr" r="I8508">
        <is>
          <t xml:space="preserve">Y</t>
        </is>
      </c>
      <c s="8" t="inlineStr" r="J8508">
        <is>
          <t xml:space="preserve"> DuPage</t>
        </is>
      </c>
    </row>
    <row r="8509" ht="20.25" customHeight="0">
      <c s="5" t="inlineStr" r="A8509">
        <is>
          <t xml:space="preserve">63000001</t>
        </is>
      </c>
      <c s="5" t="inlineStr" r="B8509">
        <is>
          <t xml:space="preserve">STEEL PLATE BEAM GUARDRAIL, TYPE A, 6 FOOT POSTS</t>
        </is>
      </c>
      <c s="5" t="inlineStr" r="C8509">
        <is>
          <t xml:space="preserve">FOOT   </t>
        </is>
      </c>
      <c s="6" r="D8509">
        <v>25.000</v>
      </c>
      <c s="7" r="E8509">
        <v>1</v>
      </c>
      <c s="8" t="inlineStr" r="F8509">
        <is>
          <t xml:space="preserve">62T21</t>
        </is>
      </c>
      <c s="8" t="inlineStr" r="G8509">
        <is>
          <t xml:space="preserve">053</t>
        </is>
      </c>
      <c s="9" r="H8509">
        <v>62.9200</v>
      </c>
      <c s="8" t="inlineStr" r="I8509">
        <is>
          <t xml:space="preserve"/>
        </is>
      </c>
      <c s="8" t="inlineStr" r="J8509">
        <is>
          <t xml:space="preserve"> DuPage</t>
        </is>
      </c>
    </row>
    <row r="8510" ht="20.25" customHeight="0">
      <c s="5" t="inlineStr" r="A8510">
        <is>
          <t xml:space="preserve">63000001</t>
        </is>
      </c>
      <c s="5" t="inlineStr" r="B8510">
        <is>
          <t xml:space="preserve">STEEL PLATE BEAM GUARDRAIL, TYPE A, 6 FOOT POSTS</t>
        </is>
      </c>
      <c s="5" t="inlineStr" r="C8510">
        <is>
          <t xml:space="preserve">FOOT   </t>
        </is>
      </c>
      <c s="6" r="D8510">
        <v>25.000</v>
      </c>
      <c s="7" r="E8510">
        <v>1</v>
      </c>
      <c s="8" t="inlineStr" r="F8510">
        <is>
          <t xml:space="preserve">62T21</t>
        </is>
      </c>
      <c s="8" t="inlineStr" r="G8510">
        <is>
          <t xml:space="preserve">053</t>
        </is>
      </c>
      <c s="9" r="H8510">
        <v>63.0000</v>
      </c>
      <c s="8" t="inlineStr" r="I8510">
        <is>
          <t xml:space="preserve"/>
        </is>
      </c>
      <c s="8" t="inlineStr" r="J8510">
        <is>
          <t xml:space="preserve"> DuPage</t>
        </is>
      </c>
    </row>
    <row r="8511" ht="20.25" customHeight="0">
      <c s="5" t="inlineStr" r="A8511">
        <is>
          <t xml:space="preserve">63000001</t>
        </is>
      </c>
      <c s="5" t="inlineStr" r="B8511">
        <is>
          <t xml:space="preserve">STEEL PLATE BEAM GUARDRAIL, TYPE A, 6 FOOT POSTS</t>
        </is>
      </c>
      <c s="5" t="inlineStr" r="C8511">
        <is>
          <t xml:space="preserve">FOOT   </t>
        </is>
      </c>
      <c s="6" r="D8511">
        <v>450.000</v>
      </c>
      <c s="7" r="E8511">
        <v>2</v>
      </c>
      <c s="8" t="inlineStr" r="F8511">
        <is>
          <t xml:space="preserve">64N06</t>
        </is>
      </c>
      <c s="8" t="inlineStr" r="G8511">
        <is>
          <t xml:space="preserve">001</t>
        </is>
      </c>
      <c s="9" r="H8511">
        <v>45.0000</v>
      </c>
      <c s="8" t="inlineStr" r="I8511">
        <is>
          <t xml:space="preserve">Y</t>
        </is>
      </c>
      <c s="8" t="inlineStr" r="J8511">
        <is>
          <t xml:space="preserve"> Rock Island</t>
        </is>
      </c>
    </row>
    <row r="8512" ht="20.25" customHeight="0">
      <c s="5" t="inlineStr" r="A8512">
        <is>
          <t xml:space="preserve">63000001</t>
        </is>
      </c>
      <c s="5" t="inlineStr" r="B8512">
        <is>
          <t xml:space="preserve">STEEL PLATE BEAM GUARDRAIL, TYPE A, 6 FOOT POSTS</t>
        </is>
      </c>
      <c s="5" t="inlineStr" r="C8512">
        <is>
          <t xml:space="preserve">FOOT   </t>
        </is>
      </c>
      <c s="6" r="D8512">
        <v>450.000</v>
      </c>
      <c s="7" r="E8512">
        <v>2</v>
      </c>
      <c s="8" t="inlineStr" r="F8512">
        <is>
          <t xml:space="preserve">64N06</t>
        </is>
      </c>
      <c s="8" t="inlineStr" r="G8512">
        <is>
          <t xml:space="preserve">001</t>
        </is>
      </c>
      <c s="9" r="H8512">
        <v>40.0000</v>
      </c>
      <c s="8" t="inlineStr" r="I8512">
        <is>
          <t xml:space="preserve"/>
        </is>
      </c>
      <c s="8" t="inlineStr" r="J8512">
        <is>
          <t xml:space="preserve"> Rock Island</t>
        </is>
      </c>
    </row>
    <row r="8513" ht="20.25" customHeight="0">
      <c s="5" t="inlineStr" r="A8513">
        <is>
          <t xml:space="preserve">63000001</t>
        </is>
      </c>
      <c s="5" t="inlineStr" r="B8513">
        <is>
          <t xml:space="preserve">STEEL PLATE BEAM GUARDRAIL, TYPE A, 6 FOOT POSTS</t>
        </is>
      </c>
      <c s="5" t="inlineStr" r="C8513">
        <is>
          <t xml:space="preserve">FOOT   </t>
        </is>
      </c>
      <c s="6" r="D8513">
        <v>450.000</v>
      </c>
      <c s="7" r="E8513">
        <v>2</v>
      </c>
      <c s="8" t="inlineStr" r="F8513">
        <is>
          <t xml:space="preserve">64N06</t>
        </is>
      </c>
      <c s="8" t="inlineStr" r="G8513">
        <is>
          <t xml:space="preserve">001</t>
        </is>
      </c>
      <c s="9" r="H8513">
        <v>40.0000</v>
      </c>
      <c s="8" t="inlineStr" r="I8513">
        <is>
          <t xml:space="preserve"/>
        </is>
      </c>
      <c s="8" t="inlineStr" r="J8513">
        <is>
          <t xml:space="preserve"> Rock Island</t>
        </is>
      </c>
    </row>
    <row r="8514" ht="20.25" customHeight="0">
      <c s="5" t="inlineStr" r="A8514">
        <is>
          <t xml:space="preserve">63000001</t>
        </is>
      </c>
      <c s="5" t="inlineStr" r="B8514">
        <is>
          <t xml:space="preserve">STEEL PLATE BEAM GUARDRAIL, TYPE A, 6 FOOT POSTS</t>
        </is>
      </c>
      <c s="5" t="inlineStr" r="C8514">
        <is>
          <t xml:space="preserve">FOOT   </t>
        </is>
      </c>
      <c s="6" r="D8514">
        <v>150.000</v>
      </c>
      <c s="7" r="E8514">
        <v>3</v>
      </c>
      <c s="8" t="inlineStr" r="F8514">
        <is>
          <t xml:space="preserve">66K94</t>
        </is>
      </c>
      <c s="8" t="inlineStr" r="G8514">
        <is>
          <t xml:space="preserve">006</t>
        </is>
      </c>
      <c s="9" r="H8514">
        <v>55.0000</v>
      </c>
      <c s="8" t="inlineStr" r="I8514">
        <is>
          <t xml:space="preserve">Y</t>
        </is>
      </c>
      <c s="8" t="inlineStr" r="J8514">
        <is>
          <t xml:space="preserve"> Iroquois</t>
        </is>
      </c>
    </row>
    <row r="8515" ht="20.25" customHeight="0">
      <c s="5" t="inlineStr" r="A8515">
        <is>
          <t xml:space="preserve">63000001</t>
        </is>
      </c>
      <c s="5" t="inlineStr" r="B8515">
        <is>
          <t xml:space="preserve">STEEL PLATE BEAM GUARDRAIL, TYPE A, 6 FOOT POSTS</t>
        </is>
      </c>
      <c s="5" t="inlineStr" r="C8515">
        <is>
          <t xml:space="preserve">FOOT   </t>
        </is>
      </c>
      <c s="6" r="D8515">
        <v>1750.000</v>
      </c>
      <c s="7" r="E8515">
        <v>4</v>
      </c>
      <c s="8" t="inlineStr" r="F8515">
        <is>
          <t xml:space="preserve">68J37</t>
        </is>
      </c>
      <c s="8" t="inlineStr" r="G8515">
        <is>
          <t xml:space="preserve">017</t>
        </is>
      </c>
      <c s="9" r="H8515">
        <v>53.4500</v>
      </c>
      <c s="8" t="inlineStr" r="I8515">
        <is>
          <t xml:space="preserve">Y</t>
        </is>
      </c>
      <c s="8" t="inlineStr" r="J8515">
        <is>
          <t xml:space="preserve">Various</t>
        </is>
      </c>
    </row>
    <row r="8516" ht="20.25" customHeight="0">
      <c s="5" t="inlineStr" r="A8516">
        <is>
          <t xml:space="preserve">63000001</t>
        </is>
      </c>
      <c s="5" t="inlineStr" r="B8516">
        <is>
          <t xml:space="preserve">STEEL PLATE BEAM GUARDRAIL, TYPE A, 6 FOOT POSTS</t>
        </is>
      </c>
      <c s="5" t="inlineStr" r="C8516">
        <is>
          <t xml:space="preserve">FOOT   </t>
        </is>
      </c>
      <c s="6" r="D8516">
        <v>100.000</v>
      </c>
      <c s="7" r="E8516">
        <v>5</v>
      </c>
      <c s="8" t="inlineStr" r="F8516">
        <is>
          <t xml:space="preserve">70571</t>
        </is>
      </c>
      <c s="8" t="inlineStr" r="G8516">
        <is>
          <t xml:space="preserve">019</t>
        </is>
      </c>
      <c s="9" r="H8516">
        <v>35.0000</v>
      </c>
      <c s="8" t="inlineStr" r="I8516">
        <is>
          <t xml:space="preserve">Y</t>
        </is>
      </c>
      <c s="8" t="inlineStr" r="J8516">
        <is>
          <t xml:space="preserve"> McLean</t>
        </is>
      </c>
    </row>
    <row r="8517" ht="20.25" customHeight="0">
      <c s="5" t="inlineStr" r="A8517">
        <is>
          <t xml:space="preserve">63000001</t>
        </is>
      </c>
      <c s="5" t="inlineStr" r="B8517">
        <is>
          <t xml:space="preserve">STEEL PLATE BEAM GUARDRAIL, TYPE A, 6 FOOT POSTS</t>
        </is>
      </c>
      <c s="5" t="inlineStr" r="C8517">
        <is>
          <t xml:space="preserve">FOOT   </t>
        </is>
      </c>
      <c s="6" r="D8517">
        <v>1926.000</v>
      </c>
      <c s="7" r="E8517">
        <v>5</v>
      </c>
      <c s="8" t="inlineStr" r="F8517">
        <is>
          <t xml:space="preserve">70A55</t>
        </is>
      </c>
      <c s="8" t="inlineStr" r="G8517">
        <is>
          <t xml:space="preserve">132</t>
        </is>
      </c>
      <c s="9" r="H8517">
        <v>40.0000</v>
      </c>
      <c s="8" t="inlineStr" r="I8517">
        <is>
          <t xml:space="preserve">Y</t>
        </is>
      </c>
      <c s="8" t="inlineStr" r="J8517">
        <is>
          <t xml:space="preserve"> Vermilion</t>
        </is>
      </c>
    </row>
    <row r="8518" ht="20.25" customHeight="0">
      <c s="5" t="inlineStr" r="A8518">
        <is>
          <t xml:space="preserve">63000001</t>
        </is>
      </c>
      <c s="5" t="inlineStr" r="B8518">
        <is>
          <t xml:space="preserve">STEEL PLATE BEAM GUARDRAIL, TYPE A, 6 FOOT POSTS</t>
        </is>
      </c>
      <c s="5" t="inlineStr" r="C8518">
        <is>
          <t xml:space="preserve">FOOT   </t>
        </is>
      </c>
      <c s="6" r="D8518">
        <v>2325.000</v>
      </c>
      <c s="7" r="E8518">
        <v>5</v>
      </c>
      <c s="8" t="inlineStr" r="F8518">
        <is>
          <t xml:space="preserve">70G85</t>
        </is>
      </c>
      <c s="8" t="inlineStr" r="G8518">
        <is>
          <t xml:space="preserve">071</t>
        </is>
      </c>
      <c s="9" r="H8518">
        <v>38.6000</v>
      </c>
      <c s="8" t="inlineStr" r="I8518">
        <is>
          <t xml:space="preserve">Y</t>
        </is>
      </c>
      <c s="8" t="inlineStr" r="J8518">
        <is>
          <t xml:space="preserve">Various</t>
        </is>
      </c>
    </row>
    <row r="8519" ht="20.25" customHeight="0">
      <c s="5" t="inlineStr" r="A8519">
        <is>
          <t xml:space="preserve">63000001</t>
        </is>
      </c>
      <c s="5" t="inlineStr" r="B8519">
        <is>
          <t xml:space="preserve">STEEL PLATE BEAM GUARDRAIL, TYPE A, 6 FOOT POSTS</t>
        </is>
      </c>
      <c s="5" t="inlineStr" r="C8519">
        <is>
          <t xml:space="preserve">FOOT   </t>
        </is>
      </c>
      <c s="6" r="D8519">
        <v>2325.000</v>
      </c>
      <c s="7" r="E8519">
        <v>5</v>
      </c>
      <c s="8" t="inlineStr" r="F8519">
        <is>
          <t xml:space="preserve">70G85</t>
        </is>
      </c>
      <c s="8" t="inlineStr" r="G8519">
        <is>
          <t xml:space="preserve">071</t>
        </is>
      </c>
      <c s="9" r="H8519">
        <v>30.0000</v>
      </c>
      <c s="8" t="inlineStr" r="I8519">
        <is>
          <t xml:space="preserve"/>
        </is>
      </c>
      <c s="8" t="inlineStr" r="J8519">
        <is>
          <t xml:space="preserve">Various</t>
        </is>
      </c>
    </row>
    <row r="8520" ht="20.25" customHeight="0">
      <c s="5" t="inlineStr" r="A8520">
        <is>
          <t xml:space="preserve">63000001</t>
        </is>
      </c>
      <c s="5" t="inlineStr" r="B8520">
        <is>
          <t xml:space="preserve">STEEL PLATE BEAM GUARDRAIL, TYPE A, 6 FOOT POSTS</t>
        </is>
      </c>
      <c s="5" t="inlineStr" r="C8520">
        <is>
          <t xml:space="preserve">FOOT   </t>
        </is>
      </c>
      <c s="6" r="D8520">
        <v>2325.000</v>
      </c>
      <c s="7" r="E8520">
        <v>5</v>
      </c>
      <c s="8" t="inlineStr" r="F8520">
        <is>
          <t xml:space="preserve">70G85</t>
        </is>
      </c>
      <c s="8" t="inlineStr" r="G8520">
        <is>
          <t xml:space="preserve">071</t>
        </is>
      </c>
      <c s="9" r="H8520">
        <v>40.0000</v>
      </c>
      <c s="8" t="inlineStr" r="I8520">
        <is>
          <t xml:space="preserve"/>
        </is>
      </c>
      <c s="8" t="inlineStr" r="J8520">
        <is>
          <t xml:space="preserve">Various</t>
        </is>
      </c>
    </row>
    <row r="8521" ht="20.25" customHeight="0">
      <c s="5" t="inlineStr" r="A8521">
        <is>
          <t xml:space="preserve">63000001</t>
        </is>
      </c>
      <c s="5" t="inlineStr" r="B8521">
        <is>
          <t xml:space="preserve">STEEL PLATE BEAM GUARDRAIL, TYPE A, 6 FOOT POSTS</t>
        </is>
      </c>
      <c s="5" t="inlineStr" r="C8521">
        <is>
          <t xml:space="preserve">FOOT   </t>
        </is>
      </c>
      <c s="6" r="D8521">
        <v>175.000</v>
      </c>
      <c s="7" r="E8521">
        <v>6</v>
      </c>
      <c s="8" t="inlineStr" r="F8521">
        <is>
          <t xml:space="preserve">72G59</t>
        </is>
      </c>
      <c s="8" t="inlineStr" r="G8521">
        <is>
          <t xml:space="preserve">030</t>
        </is>
      </c>
      <c s="9" r="H8521">
        <v>37.5000</v>
      </c>
      <c s="8" t="inlineStr" r="I8521">
        <is>
          <t xml:space="preserve">Y</t>
        </is>
      </c>
      <c s="8" t="inlineStr" r="J8521">
        <is>
          <t xml:space="preserve"> Adams</t>
        </is>
      </c>
    </row>
    <row r="8522" ht="20.25" customHeight="0">
      <c s="5" t="inlineStr" r="A8522">
        <is>
          <t xml:space="preserve">63000001</t>
        </is>
      </c>
      <c s="5" t="inlineStr" r="B8522">
        <is>
          <t xml:space="preserve">STEEL PLATE BEAM GUARDRAIL, TYPE A, 6 FOOT POSTS</t>
        </is>
      </c>
      <c s="5" t="inlineStr" r="C8522">
        <is>
          <t xml:space="preserve">FOOT   </t>
        </is>
      </c>
      <c s="6" r="D8522">
        <v>1412.500</v>
      </c>
      <c s="7" r="E8522">
        <v>7</v>
      </c>
      <c s="8" t="inlineStr" r="F8522">
        <is>
          <t xml:space="preserve">74C56</t>
        </is>
      </c>
      <c s="8" t="inlineStr" r="G8522">
        <is>
          <t xml:space="preserve">075</t>
        </is>
      </c>
      <c s="9" r="H8522">
        <v>30.0000</v>
      </c>
      <c s="8" t="inlineStr" r="I8522">
        <is>
          <t xml:space="preserve">Y</t>
        </is>
      </c>
      <c s="8" t="inlineStr" r="J8522">
        <is>
          <t xml:space="preserve"> Moultrie</t>
        </is>
      </c>
    </row>
    <row r="8523" ht="20.25" customHeight="0">
      <c s="5" t="inlineStr" r="A8523">
        <is>
          <t xml:space="preserve">63000001</t>
        </is>
      </c>
      <c s="5" t="inlineStr" r="B8523">
        <is>
          <t xml:space="preserve">STEEL PLATE BEAM GUARDRAIL, TYPE A, 6 FOOT POSTS</t>
        </is>
      </c>
      <c s="5" t="inlineStr" r="C8523">
        <is>
          <t xml:space="preserve">FOOT   </t>
        </is>
      </c>
      <c s="6" r="D8523">
        <v>1412.500</v>
      </c>
      <c s="7" r="E8523">
        <v>7</v>
      </c>
      <c s="8" t="inlineStr" r="F8523">
        <is>
          <t xml:space="preserve">74C56</t>
        </is>
      </c>
      <c s="8" t="inlineStr" r="G8523">
        <is>
          <t xml:space="preserve">075</t>
        </is>
      </c>
      <c s="9" r="H8523">
        <v>28.5800</v>
      </c>
      <c s="8" t="inlineStr" r="I8523">
        <is>
          <t xml:space="preserve"/>
        </is>
      </c>
      <c s="8" t="inlineStr" r="J8523">
        <is>
          <t xml:space="preserve"> Moultrie</t>
        </is>
      </c>
    </row>
    <row r="8524" ht="20.25" customHeight="0">
      <c s="5" t="inlineStr" r="A8524">
        <is>
          <t xml:space="preserve">63000001</t>
        </is>
      </c>
      <c s="5" t="inlineStr" r="B8524">
        <is>
          <t xml:space="preserve">STEEL PLATE BEAM GUARDRAIL, TYPE A, 6 FOOT POSTS</t>
        </is>
      </c>
      <c s="5" t="inlineStr" r="C8524">
        <is>
          <t xml:space="preserve">FOOT   </t>
        </is>
      </c>
      <c s="6" r="D8524">
        <v>1412.500</v>
      </c>
      <c s="7" r="E8524">
        <v>7</v>
      </c>
      <c s="8" t="inlineStr" r="F8524">
        <is>
          <t xml:space="preserve">74C56</t>
        </is>
      </c>
      <c s="8" t="inlineStr" r="G8524">
        <is>
          <t xml:space="preserve">075</t>
        </is>
      </c>
      <c s="9" r="H8524">
        <v>38.1100</v>
      </c>
      <c s="8" t="inlineStr" r="I8524">
        <is>
          <t xml:space="preserve"/>
        </is>
      </c>
      <c s="8" t="inlineStr" r="J8524">
        <is>
          <t xml:space="preserve"> Moultrie</t>
        </is>
      </c>
    </row>
    <row r="8525" ht="20.25" customHeight="0">
      <c s="5" t="inlineStr" r="A8525">
        <is>
          <t xml:space="preserve">63000001</t>
        </is>
      </c>
      <c s="5" t="inlineStr" r="B8525">
        <is>
          <t xml:space="preserve">STEEL PLATE BEAM GUARDRAIL, TYPE A, 6 FOOT POSTS</t>
        </is>
      </c>
      <c s="5" t="inlineStr" r="C8525">
        <is>
          <t xml:space="preserve">FOOT   </t>
        </is>
      </c>
      <c s="6" r="D8525">
        <v>400.000</v>
      </c>
      <c s="7" r="E8525">
        <v>9</v>
      </c>
      <c s="8" t="inlineStr" r="F8525">
        <is>
          <t xml:space="preserve">78483</t>
        </is>
      </c>
      <c s="8" t="inlineStr" r="G8525">
        <is>
          <t xml:space="preserve">127</t>
        </is>
      </c>
      <c s="9" r="H8525">
        <v>31.5000</v>
      </c>
      <c s="8" t="inlineStr" r="I8525">
        <is>
          <t xml:space="preserve">Y</t>
        </is>
      </c>
      <c s="8" t="inlineStr" r="J8525">
        <is>
          <t xml:space="preserve"> Jefferson</t>
        </is>
      </c>
    </row>
    <row r="8526" ht="20.25" customHeight="0">
      <c s="5" t="inlineStr" r="A8526">
        <is>
          <t xml:space="preserve">63000001</t>
        </is>
      </c>
      <c s="5" t="inlineStr" r="B8526">
        <is>
          <t xml:space="preserve">STEEL PLATE BEAM GUARDRAIL, TYPE A, 6 FOOT POSTS</t>
        </is>
      </c>
      <c s="5" t="inlineStr" r="C8526">
        <is>
          <t xml:space="preserve">FOOT   </t>
        </is>
      </c>
      <c s="6" r="D8526">
        <v>400.000</v>
      </c>
      <c s="7" r="E8526">
        <v>9</v>
      </c>
      <c s="8" t="inlineStr" r="F8526">
        <is>
          <t xml:space="preserve">78483</t>
        </is>
      </c>
      <c s="8" t="inlineStr" r="G8526">
        <is>
          <t xml:space="preserve">127</t>
        </is>
      </c>
      <c s="9" r="H8526">
        <v>29.2500</v>
      </c>
      <c s="8" t="inlineStr" r="I8526">
        <is>
          <t xml:space="preserve"/>
        </is>
      </c>
      <c s="8" t="inlineStr" r="J8526">
        <is>
          <t xml:space="preserve"> Jefferson</t>
        </is>
      </c>
    </row>
    <row r="8527" ht="20.25" customHeight="0">
      <c s="5" t="inlineStr" r="A8527">
        <is>
          <t xml:space="preserve">63000001</t>
        </is>
      </c>
      <c s="5" t="inlineStr" r="B8527">
        <is>
          <t xml:space="preserve">STEEL PLATE BEAM GUARDRAIL, TYPE A, 6 FOOT POSTS</t>
        </is>
      </c>
      <c s="5" t="inlineStr" r="C8527">
        <is>
          <t xml:space="preserve">FOOT   </t>
        </is>
      </c>
      <c s="6" r="D8527">
        <v>400.000</v>
      </c>
      <c s="7" r="E8527">
        <v>9</v>
      </c>
      <c s="8" t="inlineStr" r="F8527">
        <is>
          <t xml:space="preserve">78483</t>
        </is>
      </c>
      <c s="8" t="inlineStr" r="G8527">
        <is>
          <t xml:space="preserve">127</t>
        </is>
      </c>
      <c s="9" r="H8527">
        <v>30.0000</v>
      </c>
      <c s="8" t="inlineStr" r="I8527">
        <is>
          <t xml:space="preserve"/>
        </is>
      </c>
      <c s="8" t="inlineStr" r="J8527">
        <is>
          <t xml:space="preserve"> Jefferson</t>
        </is>
      </c>
    </row>
    <row r="8528" ht="20.25" customHeight="0">
      <c s="5" t="inlineStr" r="A8528">
        <is>
          <t xml:space="preserve">63000001</t>
        </is>
      </c>
      <c s="5" t="inlineStr" r="B8528">
        <is>
          <t xml:space="preserve">STEEL PLATE BEAM GUARDRAIL, TYPE A, 6 FOOT POSTS</t>
        </is>
      </c>
      <c s="5" t="inlineStr" r="C8528">
        <is>
          <t xml:space="preserve">FOOT   </t>
        </is>
      </c>
      <c s="6" r="D8528">
        <v>400.000</v>
      </c>
      <c s="7" r="E8528">
        <v>9</v>
      </c>
      <c s="8" t="inlineStr" r="F8528">
        <is>
          <t xml:space="preserve">78483</t>
        </is>
      </c>
      <c s="8" t="inlineStr" r="G8528">
        <is>
          <t xml:space="preserve">127</t>
        </is>
      </c>
      <c s="9" r="H8528">
        <v>30.0000</v>
      </c>
      <c s="8" t="inlineStr" r="I8528">
        <is>
          <t xml:space="preserve"/>
        </is>
      </c>
      <c s="8" t="inlineStr" r="J8528">
        <is>
          <t xml:space="preserve"> Jefferson</t>
        </is>
      </c>
    </row>
    <row r="8529" ht="20.25" customHeight="0">
      <c s="5" t="inlineStr" r="A8529">
        <is>
          <t xml:space="preserve">63000001</t>
        </is>
      </c>
      <c s="5" t="inlineStr" r="B8529">
        <is>
          <t xml:space="preserve">STEEL PLATE BEAM GUARDRAIL, TYPE A, 6 FOOT POSTS</t>
        </is>
      </c>
      <c s="5" t="inlineStr" r="C8529">
        <is>
          <t xml:space="preserve">FOOT   </t>
        </is>
      </c>
      <c s="6" r="D8529">
        <v>400.000</v>
      </c>
      <c s="7" r="E8529">
        <v>9</v>
      </c>
      <c s="8" t="inlineStr" r="F8529">
        <is>
          <t xml:space="preserve">78483</t>
        </is>
      </c>
      <c s="8" t="inlineStr" r="G8529">
        <is>
          <t xml:space="preserve">127</t>
        </is>
      </c>
      <c s="9" r="H8529">
        <v>32.0000</v>
      </c>
      <c s="8" t="inlineStr" r="I8529">
        <is>
          <t xml:space="preserve"/>
        </is>
      </c>
      <c s="8" t="inlineStr" r="J8529">
        <is>
          <t xml:space="preserve"> Jefferson</t>
        </is>
      </c>
    </row>
    <row r="8530" ht="20.25" customHeight="0">
      <c s="5" t="inlineStr" r="A8530">
        <is>
          <t xml:space="preserve">63000001</t>
        </is>
      </c>
      <c s="5" t="inlineStr" r="B8530">
        <is>
          <t xml:space="preserve">STEEL PLATE BEAM GUARDRAIL, TYPE A, 6 FOOT POSTS</t>
        </is>
      </c>
      <c s="5" t="inlineStr" r="C8530">
        <is>
          <t xml:space="preserve">FOOT   </t>
        </is>
      </c>
      <c s="6" r="D8530">
        <v>3499.000</v>
      </c>
      <c s="7" r="E8530">
        <v>9</v>
      </c>
      <c s="8" t="inlineStr" r="F8530">
        <is>
          <t xml:space="preserve">78884</t>
        </is>
      </c>
      <c s="8" t="inlineStr" r="G8530">
        <is>
          <t xml:space="preserve">110</t>
        </is>
      </c>
      <c s="9" r="H8530">
        <v>33.0000</v>
      </c>
      <c s="8" t="inlineStr" r="I8530">
        <is>
          <t xml:space="preserve">Y</t>
        </is>
      </c>
      <c s="8" t="inlineStr" r="J8530">
        <is>
          <t xml:space="preserve"> Franklin, Jefferson</t>
        </is>
      </c>
    </row>
    <row r="8531" ht="20.25" customHeight="0">
      <c s="5" t="inlineStr" r="A8531">
        <is>
          <t xml:space="preserve">63000001</t>
        </is>
      </c>
      <c s="5" t="inlineStr" r="B8531">
        <is>
          <t xml:space="preserve">STEEL PLATE BEAM GUARDRAIL, TYPE A, 6 FOOT POSTS</t>
        </is>
      </c>
      <c s="5" t="inlineStr" r="C8531">
        <is>
          <t xml:space="preserve">FOOT   </t>
        </is>
      </c>
      <c s="6" r="D8531">
        <v>601.000</v>
      </c>
      <c s="7" r="E8531">
        <v>9</v>
      </c>
      <c s="8" t="inlineStr" r="F8531">
        <is>
          <t xml:space="preserve">78A83</t>
        </is>
      </c>
      <c s="8" t="inlineStr" r="G8531">
        <is>
          <t xml:space="preserve">048</t>
        </is>
      </c>
      <c s="9" r="H8531">
        <v>28.8400</v>
      </c>
      <c s="8" t="inlineStr" r="I8531">
        <is>
          <t xml:space="preserve">Y</t>
        </is>
      </c>
      <c s="8" t="inlineStr" r="J8531">
        <is>
          <t xml:space="preserve"> Alexander</t>
        </is>
      </c>
    </row>
    <row r="8532" ht="20.25" customHeight="0">
      <c s="5" t="inlineStr" r="A8532">
        <is>
          <t xml:space="preserve">63000001</t>
        </is>
      </c>
      <c s="5" t="inlineStr" r="B8532">
        <is>
          <t xml:space="preserve">STEEL PLATE BEAM GUARDRAIL, TYPE A, 6 FOOT POSTS</t>
        </is>
      </c>
      <c s="5" t="inlineStr" r="C8532">
        <is>
          <t xml:space="preserve">FOOT   </t>
        </is>
      </c>
      <c s="6" r="D8532">
        <v>601.000</v>
      </c>
      <c s="7" r="E8532">
        <v>9</v>
      </c>
      <c s="8" t="inlineStr" r="F8532">
        <is>
          <t xml:space="preserve">78A83</t>
        </is>
      </c>
      <c s="8" t="inlineStr" r="G8532">
        <is>
          <t xml:space="preserve">048</t>
        </is>
      </c>
      <c s="9" r="H8532">
        <v>29.0000</v>
      </c>
      <c s="8" t="inlineStr" r="I8532">
        <is>
          <t xml:space="preserve"/>
        </is>
      </c>
      <c s="8" t="inlineStr" r="J8532">
        <is>
          <t xml:space="preserve"> Alexander</t>
        </is>
      </c>
    </row>
    <row r="8533" ht="20.25" customHeight="0">
      <c s="5" t="inlineStr" r="A8533">
        <is>
          <t xml:space="preserve">63000001</t>
        </is>
      </c>
      <c s="5" t="inlineStr" r="B8533">
        <is>
          <t xml:space="preserve">STEEL PLATE BEAM GUARDRAIL, TYPE A, 6 FOOT POSTS</t>
        </is>
      </c>
      <c s="5" t="inlineStr" r="C8533">
        <is>
          <t xml:space="preserve">FOOT   </t>
        </is>
      </c>
      <c s="6" r="D8533">
        <v>25.000</v>
      </c>
      <c s="7" r="E8533">
        <v>4</v>
      </c>
      <c s="8" t="inlineStr" r="F8533">
        <is>
          <t xml:space="preserve">89854</t>
        </is>
      </c>
      <c s="8" t="inlineStr" r="G8533">
        <is>
          <t xml:space="preserve">136</t>
        </is>
      </c>
      <c s="9" r="H8533">
        <v>109.9900</v>
      </c>
      <c s="8" t="inlineStr" r="I8533">
        <is>
          <t xml:space="preserve">Y</t>
        </is>
      </c>
      <c s="8" t="inlineStr" r="J8533">
        <is>
          <t xml:space="preserve"> Woodford</t>
        </is>
      </c>
    </row>
    <row r="8534" ht="20.25" customHeight="0">
      <c s="5" t="inlineStr" r="A8534">
        <is>
          <t xml:space="preserve">63000001</t>
        </is>
      </c>
      <c s="5" t="inlineStr" r="B8534">
        <is>
          <t xml:space="preserve">STEEL PLATE BEAM GUARDRAIL, TYPE A, 6 FOOT POSTS</t>
        </is>
      </c>
      <c s="5" t="inlineStr" r="C8534">
        <is>
          <t xml:space="preserve">FOOT   </t>
        </is>
      </c>
      <c s="6" r="D8534">
        <v>25.000</v>
      </c>
      <c s="7" r="E8534">
        <v>4</v>
      </c>
      <c s="8" t="inlineStr" r="F8534">
        <is>
          <t xml:space="preserve">89854</t>
        </is>
      </c>
      <c s="8" t="inlineStr" r="G8534">
        <is>
          <t xml:space="preserve">136</t>
        </is>
      </c>
      <c s="9" r="H8534">
        <v>113.5000</v>
      </c>
      <c s="8" t="inlineStr" r="I8534">
        <is>
          <t xml:space="preserve"/>
        </is>
      </c>
      <c s="8" t="inlineStr" r="J8534">
        <is>
          <t xml:space="preserve"> Woodford</t>
        </is>
      </c>
    </row>
    <row r="8535" ht="20.25" customHeight="0">
      <c s="5" t="inlineStr" r="A8535">
        <is>
          <t xml:space="preserve">63000001</t>
        </is>
      </c>
      <c s="5" t="inlineStr" r="B8535">
        <is>
          <t xml:space="preserve">STEEL PLATE BEAM GUARDRAIL, TYPE A, 6 FOOT POSTS</t>
        </is>
      </c>
      <c s="5" t="inlineStr" r="C8535">
        <is>
          <t xml:space="preserve">FOOT   </t>
        </is>
      </c>
      <c s="6" r="D8535">
        <v>112.500</v>
      </c>
      <c s="7" r="E8535">
        <v>7</v>
      </c>
      <c s="8" t="inlineStr" r="F8535">
        <is>
          <t xml:space="preserve">95970</t>
        </is>
      </c>
      <c s="8" t="inlineStr" r="G8535">
        <is>
          <t xml:space="preserve">117</t>
        </is>
      </c>
      <c s="9" r="H8535">
        <v>32.0000</v>
      </c>
      <c s="8" t="inlineStr" r="I8535">
        <is>
          <t xml:space="preserve">Y</t>
        </is>
      </c>
      <c s="8" t="inlineStr" r="J8535">
        <is>
          <t xml:space="preserve"> Lawrence</t>
        </is>
      </c>
    </row>
    <row r="8536" ht="20.25" customHeight="0">
      <c s="5" t="inlineStr" r="A8536">
        <is>
          <t xml:space="preserve">63000001</t>
        </is>
      </c>
      <c s="5" t="inlineStr" r="B8536">
        <is>
          <t xml:space="preserve">STEEL PLATE BEAM GUARDRAIL, TYPE A, 6 FOOT POSTS</t>
        </is>
      </c>
      <c s="5" t="inlineStr" r="C8536">
        <is>
          <t xml:space="preserve">FOOT   </t>
        </is>
      </c>
      <c s="6" r="D8536">
        <v>112.500</v>
      </c>
      <c s="7" r="E8536">
        <v>7</v>
      </c>
      <c s="8" t="inlineStr" r="F8536">
        <is>
          <t xml:space="preserve">95970</t>
        </is>
      </c>
      <c s="8" t="inlineStr" r="G8536">
        <is>
          <t xml:space="preserve">117</t>
        </is>
      </c>
      <c s="9" r="H8536">
        <v>31.5000</v>
      </c>
      <c s="8" t="inlineStr" r="I8536">
        <is>
          <t xml:space="preserve"/>
        </is>
      </c>
      <c s="8" t="inlineStr" r="J8536">
        <is>
          <t xml:space="preserve"> Lawrence</t>
        </is>
      </c>
    </row>
    <row r="8537" ht="20.25" customHeight="0">
      <c s="5" t="inlineStr" r="A8537">
        <is>
          <t xml:space="preserve">63000001</t>
        </is>
      </c>
      <c s="5" t="inlineStr" r="B8537">
        <is>
          <t xml:space="preserve">STEEL PLATE BEAM GUARDRAIL, TYPE A, 6 FOOT POSTS</t>
        </is>
      </c>
      <c s="5" t="inlineStr" r="C8537">
        <is>
          <t xml:space="preserve">FOOT   </t>
        </is>
      </c>
      <c s="6" r="D8537">
        <v>112.500</v>
      </c>
      <c s="7" r="E8537">
        <v>7</v>
      </c>
      <c s="8" t="inlineStr" r="F8537">
        <is>
          <t xml:space="preserve">95970</t>
        </is>
      </c>
      <c s="8" t="inlineStr" r="G8537">
        <is>
          <t xml:space="preserve">117</t>
        </is>
      </c>
      <c s="9" r="H8537">
        <v>35.0000</v>
      </c>
      <c s="8" t="inlineStr" r="I8537">
        <is>
          <t xml:space="preserve"/>
        </is>
      </c>
      <c s="8" t="inlineStr" r="J8537">
        <is>
          <t xml:space="preserve"> Lawrence</t>
        </is>
      </c>
    </row>
    <row r="8538" ht="20.25" customHeight="0">
      <c s="5" t="inlineStr" r="A8538">
        <is>
          <t xml:space="preserve">63000001</t>
        </is>
      </c>
      <c s="5" t="inlineStr" r="B8538">
        <is>
          <t xml:space="preserve">STEEL PLATE BEAM GUARDRAIL, TYPE A, 6 FOOT POSTS</t>
        </is>
      </c>
      <c s="5" t="inlineStr" r="C8538">
        <is>
          <t xml:space="preserve">FOOT   </t>
        </is>
      </c>
      <c s="6" r="D8538">
        <v>400.000</v>
      </c>
      <c s="7" r="E8538">
        <v>8</v>
      </c>
      <c s="8" t="inlineStr" r="F8538">
        <is>
          <t xml:space="preserve">97850</t>
        </is>
      </c>
      <c s="8" t="inlineStr" r="G8538">
        <is>
          <t xml:space="preserve">121</t>
        </is>
      </c>
      <c s="9" r="H8538">
        <v>27.2900</v>
      </c>
      <c s="8" t="inlineStr" r="I8538">
        <is>
          <t xml:space="preserve">Y</t>
        </is>
      </c>
      <c s="8" t="inlineStr" r="J8538">
        <is>
          <t xml:space="preserve"> Monroe</t>
        </is>
      </c>
    </row>
    <row r="8539" ht="20.25" customHeight="0">
      <c s="5" t="inlineStr" r="A8539">
        <is>
          <t xml:space="preserve">63000001</t>
        </is>
      </c>
      <c s="5" t="inlineStr" r="B8539">
        <is>
          <t xml:space="preserve">STEEL PLATE BEAM GUARDRAIL, TYPE A, 6 FOOT POSTS</t>
        </is>
      </c>
      <c s="5" t="inlineStr" r="C8539">
        <is>
          <t xml:space="preserve">FOOT   </t>
        </is>
      </c>
      <c s="6" r="D8539">
        <v>126.000</v>
      </c>
      <c s="7" r="E8539">
        <v>9</v>
      </c>
      <c s="8" t="inlineStr" r="F8539">
        <is>
          <t xml:space="preserve">99736</t>
        </is>
      </c>
      <c s="8" t="inlineStr" r="G8539">
        <is>
          <t xml:space="preserve">123</t>
        </is>
      </c>
      <c s="9" r="H8539">
        <v>42.0000</v>
      </c>
      <c s="8" t="inlineStr" r="I8539">
        <is>
          <t xml:space="preserve">Y</t>
        </is>
      </c>
      <c s="8" t="inlineStr" r="J8539">
        <is>
          <t xml:space="preserve"> Williamson</t>
        </is>
      </c>
    </row>
    <row r="8540" ht="20.25" customHeight="0">
      <c s="5" t="inlineStr" r="A8540">
        <is>
          <t xml:space="preserve">63000003</t>
        </is>
      </c>
      <c s="5" t="inlineStr" r="B8540">
        <is>
          <t xml:space="preserve">STEEL PLATE BEAM GUARDRAIL, TYPE A, 9 FOOT POSTS</t>
        </is>
      </c>
      <c s="5" t="inlineStr" r="C8540">
        <is>
          <t xml:space="preserve">FOOT   </t>
        </is>
      </c>
      <c s="6" r="D8540">
        <v>800.000</v>
      </c>
      <c s="7" r="E8540">
        <v>4</v>
      </c>
      <c s="8" t="inlineStr" r="F8540">
        <is>
          <t xml:space="preserve">68H97</t>
        </is>
      </c>
      <c s="8" t="inlineStr" r="G8540">
        <is>
          <t xml:space="preserve">082</t>
        </is>
      </c>
      <c s="9" r="H8540">
        <v>38.0000</v>
      </c>
      <c s="8" t="inlineStr" r="I8540">
        <is>
          <t xml:space="preserve">Y</t>
        </is>
      </c>
      <c s="8" t="inlineStr" r="J8540">
        <is>
          <t xml:space="preserve"> Henderson</t>
        </is>
      </c>
    </row>
    <row r="8541" ht="20.25" customHeight="0">
      <c s="5" t="inlineStr" r="A8541">
        <is>
          <t xml:space="preserve">63000003</t>
        </is>
      </c>
      <c s="5" t="inlineStr" r="B8541">
        <is>
          <t xml:space="preserve">STEEL PLATE BEAM GUARDRAIL, TYPE A, 9 FOOT POSTS</t>
        </is>
      </c>
      <c s="5" t="inlineStr" r="C8541">
        <is>
          <t xml:space="preserve">FOOT   </t>
        </is>
      </c>
      <c s="6" r="D8541">
        <v>800.000</v>
      </c>
      <c s="7" r="E8541">
        <v>4</v>
      </c>
      <c s="8" t="inlineStr" r="F8541">
        <is>
          <t xml:space="preserve">68H97</t>
        </is>
      </c>
      <c s="8" t="inlineStr" r="G8541">
        <is>
          <t xml:space="preserve">082</t>
        </is>
      </c>
      <c s="9" r="H8541">
        <v>40.0000</v>
      </c>
      <c s="8" t="inlineStr" r="I8541">
        <is>
          <t xml:space="preserve"/>
        </is>
      </c>
      <c s="8" t="inlineStr" r="J8541">
        <is>
          <t xml:space="preserve"> Henderson</t>
        </is>
      </c>
    </row>
    <row r="8542" ht="20.25" customHeight="0">
      <c s="5" t="inlineStr" r="A8542">
        <is>
          <t xml:space="preserve">63000003</t>
        </is>
      </c>
      <c s="5" t="inlineStr" r="B8542">
        <is>
          <t xml:space="preserve">STEEL PLATE BEAM GUARDRAIL, TYPE A, 9 FOOT POSTS</t>
        </is>
      </c>
      <c s="5" t="inlineStr" r="C8542">
        <is>
          <t xml:space="preserve">FOOT   </t>
        </is>
      </c>
      <c s="6" r="D8542">
        <v>800.000</v>
      </c>
      <c s="7" r="E8542">
        <v>4</v>
      </c>
      <c s="8" t="inlineStr" r="F8542">
        <is>
          <t xml:space="preserve">68H97</t>
        </is>
      </c>
      <c s="8" t="inlineStr" r="G8542">
        <is>
          <t xml:space="preserve">082</t>
        </is>
      </c>
      <c s="9" r="H8542">
        <v>40.0000</v>
      </c>
      <c s="8" t="inlineStr" r="I8542">
        <is>
          <t xml:space="preserve"/>
        </is>
      </c>
      <c s="8" t="inlineStr" r="J8542">
        <is>
          <t xml:space="preserve"> Henderson</t>
        </is>
      </c>
    </row>
    <row r="8543" ht="20.25" customHeight="0">
      <c s="5" t="inlineStr" r="A8543">
        <is>
          <t xml:space="preserve">63000003</t>
        </is>
      </c>
      <c s="5" t="inlineStr" r="B8543">
        <is>
          <t xml:space="preserve">STEEL PLATE BEAM GUARDRAIL, TYPE A, 9 FOOT POSTS</t>
        </is>
      </c>
      <c s="5" t="inlineStr" r="C8543">
        <is>
          <t xml:space="preserve">FOOT   </t>
        </is>
      </c>
      <c s="6" r="D8543">
        <v>800.000</v>
      </c>
      <c s="7" r="E8543">
        <v>4</v>
      </c>
      <c s="8" t="inlineStr" r="F8543">
        <is>
          <t xml:space="preserve">68H97</t>
        </is>
      </c>
      <c s="8" t="inlineStr" r="G8543">
        <is>
          <t xml:space="preserve">082</t>
        </is>
      </c>
      <c s="9" r="H8543">
        <v>52.0000</v>
      </c>
      <c s="8" t="inlineStr" r="I8543">
        <is>
          <t xml:space="preserve"/>
        </is>
      </c>
      <c s="8" t="inlineStr" r="J8543">
        <is>
          <t xml:space="preserve"> Henderson</t>
        </is>
      </c>
    </row>
    <row r="8544" ht="20.25" customHeight="0">
      <c s="5" t="inlineStr" r="A8544">
        <is>
          <t xml:space="preserve">63000003</t>
        </is>
      </c>
      <c s="5" t="inlineStr" r="B8544">
        <is>
          <t xml:space="preserve">STEEL PLATE BEAM GUARDRAIL, TYPE A, 9 FOOT POSTS</t>
        </is>
      </c>
      <c s="5" t="inlineStr" r="C8544">
        <is>
          <t xml:space="preserve">FOOT   </t>
        </is>
      </c>
      <c s="6" r="D8544">
        <v>800.000</v>
      </c>
      <c s="7" r="E8544">
        <v>4</v>
      </c>
      <c s="8" t="inlineStr" r="F8544">
        <is>
          <t xml:space="preserve">68H97</t>
        </is>
      </c>
      <c s="8" t="inlineStr" r="G8544">
        <is>
          <t xml:space="preserve">082</t>
        </is>
      </c>
      <c s="9" r="H8544">
        <v>55.0000</v>
      </c>
      <c s="8" t="inlineStr" r="I8544">
        <is>
          <t xml:space="preserve"/>
        </is>
      </c>
      <c s="8" t="inlineStr" r="J8544">
        <is>
          <t xml:space="preserve"> Henderson</t>
        </is>
      </c>
    </row>
    <row r="8545" ht="20.25" customHeight="0">
      <c s="5" t="inlineStr" r="A8545">
        <is>
          <t xml:space="preserve">63000003</t>
        </is>
      </c>
      <c s="5" t="inlineStr" r="B8545">
        <is>
          <t xml:space="preserve">STEEL PLATE BEAM GUARDRAIL, TYPE A, 9 FOOT POSTS</t>
        </is>
      </c>
      <c s="5" t="inlineStr" r="C8545">
        <is>
          <t xml:space="preserve">FOOT   </t>
        </is>
      </c>
      <c s="6" r="D8545">
        <v>800.000</v>
      </c>
      <c s="7" r="E8545">
        <v>4</v>
      </c>
      <c s="8" t="inlineStr" r="F8545">
        <is>
          <t xml:space="preserve">68H97</t>
        </is>
      </c>
      <c s="8" t="inlineStr" r="G8545">
        <is>
          <t xml:space="preserve">082</t>
        </is>
      </c>
      <c s="9" r="H8545">
        <v>56.0000</v>
      </c>
      <c s="8" t="inlineStr" r="I8545">
        <is>
          <t xml:space="preserve"/>
        </is>
      </c>
      <c s="8" t="inlineStr" r="J8545">
        <is>
          <t xml:space="preserve"> Henderson</t>
        </is>
      </c>
    </row>
    <row r="8546" ht="20.25" customHeight="0">
      <c s="5" t="inlineStr" r="A8546">
        <is>
          <t xml:space="preserve">63000003</t>
        </is>
      </c>
      <c s="5" t="inlineStr" r="B8546">
        <is>
          <t xml:space="preserve">STEEL PLATE BEAM GUARDRAIL, TYPE A, 9 FOOT POSTS</t>
        </is>
      </c>
      <c s="5" t="inlineStr" r="C8546">
        <is>
          <t xml:space="preserve">FOOT   </t>
        </is>
      </c>
      <c s="6" r="D8546">
        <v>475.000</v>
      </c>
      <c s="7" r="E8546">
        <v>4</v>
      </c>
      <c s="8" t="inlineStr" r="F8546">
        <is>
          <t xml:space="preserve">68J37</t>
        </is>
      </c>
      <c s="8" t="inlineStr" r="G8546">
        <is>
          <t xml:space="preserve">017</t>
        </is>
      </c>
      <c s="9" r="H8546">
        <v>62.1100</v>
      </c>
      <c s="8" t="inlineStr" r="I8546">
        <is>
          <t xml:space="preserve">Y</t>
        </is>
      </c>
      <c s="8" t="inlineStr" r="J8546">
        <is>
          <t xml:space="preserve">Various</t>
        </is>
      </c>
    </row>
    <row r="8547" ht="20.25" customHeight="0">
      <c s="5" t="inlineStr" r="A8547">
        <is>
          <t xml:space="preserve">63000003</t>
        </is>
      </c>
      <c s="5" t="inlineStr" r="B8547">
        <is>
          <t xml:space="preserve">STEEL PLATE BEAM GUARDRAIL, TYPE A, 9 FOOT POSTS</t>
        </is>
      </c>
      <c s="5" t="inlineStr" r="C8547">
        <is>
          <t xml:space="preserve">FOOT   </t>
        </is>
      </c>
      <c s="6" r="D8547">
        <v>25368.000</v>
      </c>
      <c s="7" r="E8547">
        <v>9</v>
      </c>
      <c s="8" t="inlineStr" r="F8547">
        <is>
          <t xml:space="preserve">78A69</t>
        </is>
      </c>
      <c s="8" t="inlineStr" r="G8547">
        <is>
          <t xml:space="preserve">047</t>
        </is>
      </c>
      <c s="9" r="H8547">
        <v>33.7100</v>
      </c>
      <c s="8" t="inlineStr" r="I8547">
        <is>
          <t xml:space="preserve">Y</t>
        </is>
      </c>
      <c s="8" t="inlineStr" r="J8547">
        <is>
          <t xml:space="preserve"> Gallatin, White</t>
        </is>
      </c>
    </row>
    <row r="8548" ht="20.25" customHeight="0">
      <c s="5" t="inlineStr" r="A8548">
        <is>
          <t xml:space="preserve">63000003</t>
        </is>
      </c>
      <c s="5" t="inlineStr" r="B8548">
        <is>
          <t xml:space="preserve">STEEL PLATE BEAM GUARDRAIL, TYPE A, 9 FOOT POSTS</t>
        </is>
      </c>
      <c s="5" t="inlineStr" r="C8548">
        <is>
          <t xml:space="preserve">FOOT   </t>
        </is>
      </c>
      <c s="6" r="D8548">
        <v>25368.000</v>
      </c>
      <c s="7" r="E8548">
        <v>9</v>
      </c>
      <c s="8" t="inlineStr" r="F8548">
        <is>
          <t xml:space="preserve">78A69</t>
        </is>
      </c>
      <c s="8" t="inlineStr" r="G8548">
        <is>
          <t xml:space="preserve">047</t>
        </is>
      </c>
      <c s="9" r="H8548">
        <v>35.0000</v>
      </c>
      <c s="8" t="inlineStr" r="I8548">
        <is>
          <t xml:space="preserve"/>
        </is>
      </c>
      <c s="8" t="inlineStr" r="J8548">
        <is>
          <t xml:space="preserve"> Gallatin, White</t>
        </is>
      </c>
    </row>
    <row r="8549" ht="20.25" customHeight="0">
      <c s="5" t="inlineStr" r="A8549">
        <is>
          <t xml:space="preserve">63000003</t>
        </is>
      </c>
      <c s="5" t="inlineStr" r="B8549">
        <is>
          <t xml:space="preserve">STEEL PLATE BEAM GUARDRAIL, TYPE A, 9 FOOT POSTS</t>
        </is>
      </c>
      <c s="5" t="inlineStr" r="C8549">
        <is>
          <t xml:space="preserve">FOOT   </t>
        </is>
      </c>
      <c s="6" r="D8549">
        <v>50.000</v>
      </c>
      <c s="7" r="E8549">
        <v>8</v>
      </c>
      <c s="8" t="inlineStr" r="F8549">
        <is>
          <t xml:space="preserve">97849</t>
        </is>
      </c>
      <c s="8" t="inlineStr" r="G8549">
        <is>
          <t xml:space="preserve">120</t>
        </is>
      </c>
      <c s="9" r="H8549">
        <v>42.0000</v>
      </c>
      <c s="8" t="inlineStr" r="I8549">
        <is>
          <t xml:space="preserve">Y</t>
        </is>
      </c>
      <c s="8" t="inlineStr" r="J8549">
        <is>
          <t xml:space="preserve"> Madison</t>
        </is>
      </c>
    </row>
    <row r="8550" ht="20.25" customHeight="0">
      <c s="5" t="inlineStr" r="A8550">
        <is>
          <t xml:space="preserve">63000003</t>
        </is>
      </c>
      <c s="5" t="inlineStr" r="B8550">
        <is>
          <t xml:space="preserve">STEEL PLATE BEAM GUARDRAIL, TYPE A, 9 FOOT POSTS</t>
        </is>
      </c>
      <c s="5" t="inlineStr" r="C8550">
        <is>
          <t xml:space="preserve">FOOT   </t>
        </is>
      </c>
      <c s="6" r="D8550">
        <v>50.000</v>
      </c>
      <c s="7" r="E8550">
        <v>8</v>
      </c>
      <c s="8" t="inlineStr" r="F8550">
        <is>
          <t xml:space="preserve">97849</t>
        </is>
      </c>
      <c s="8" t="inlineStr" r="G8550">
        <is>
          <t xml:space="preserve">120</t>
        </is>
      </c>
      <c s="9" r="H8550">
        <v>41.8200</v>
      </c>
      <c s="8" t="inlineStr" r="I8550">
        <is>
          <t xml:space="preserve"/>
        </is>
      </c>
      <c s="8" t="inlineStr" r="J8550">
        <is>
          <t xml:space="preserve"> Madison</t>
        </is>
      </c>
    </row>
    <row r="8551" ht="20.25" customHeight="0">
      <c s="5" t="inlineStr" r="A8551">
        <is>
          <t xml:space="preserve">63000003</t>
        </is>
      </c>
      <c s="5" t="inlineStr" r="B8551">
        <is>
          <t xml:space="preserve">STEEL PLATE BEAM GUARDRAIL, TYPE A, 9 FOOT POSTS</t>
        </is>
      </c>
      <c s="5" t="inlineStr" r="C8551">
        <is>
          <t xml:space="preserve">FOOT   </t>
        </is>
      </c>
      <c s="6" r="D8551">
        <v>50.000</v>
      </c>
      <c s="7" r="E8551">
        <v>8</v>
      </c>
      <c s="8" t="inlineStr" r="F8551">
        <is>
          <t xml:space="preserve">97849</t>
        </is>
      </c>
      <c s="8" t="inlineStr" r="G8551">
        <is>
          <t xml:space="preserve">120</t>
        </is>
      </c>
      <c s="9" r="H8551">
        <v>45.0000</v>
      </c>
      <c s="8" t="inlineStr" r="I8551">
        <is>
          <t xml:space="preserve"/>
        </is>
      </c>
      <c s="8" t="inlineStr" r="J8551">
        <is>
          <t xml:space="preserve"> Madison</t>
        </is>
      </c>
    </row>
    <row r="8552" ht="20.25" customHeight="0">
      <c s="5" t="inlineStr" r="A8552">
        <is>
          <t xml:space="preserve">63100045</t>
        </is>
      </c>
      <c s="5" t="inlineStr" r="B8552">
        <is>
          <t xml:space="preserve">TRAFFIC BARRIER TERMINAL, TYPE 2</t>
        </is>
      </c>
      <c s="5" t="inlineStr" r="C8552">
        <is>
          <t xml:space="preserve">EACH   </t>
        </is>
      </c>
      <c s="6" r="D8552">
        <v>1.000</v>
      </c>
      <c s="7" r="E8552">
        <v>1</v>
      </c>
      <c s="8" t="inlineStr" r="F8552">
        <is>
          <t xml:space="preserve">62T21</t>
        </is>
      </c>
      <c s="8" t="inlineStr" r="G8552">
        <is>
          <t xml:space="preserve">053</t>
        </is>
      </c>
      <c s="9" r="H8552">
        <v>1910.0000</v>
      </c>
      <c s="8" t="inlineStr" r="I8552">
        <is>
          <t xml:space="preserve">Y</t>
        </is>
      </c>
      <c s="8" t="inlineStr" r="J8552">
        <is>
          <t xml:space="preserve"> DuPage</t>
        </is>
      </c>
    </row>
    <row r="8553" ht="20.25" customHeight="0">
      <c s="5" t="inlineStr" r="A8553">
        <is>
          <t xml:space="preserve">63100045</t>
        </is>
      </c>
      <c s="5" t="inlineStr" r="B8553">
        <is>
          <t xml:space="preserve">TRAFFIC BARRIER TERMINAL, TYPE 2</t>
        </is>
      </c>
      <c s="5" t="inlineStr" r="C8553">
        <is>
          <t xml:space="preserve">EACH   </t>
        </is>
      </c>
      <c s="6" r="D8553">
        <v>1.000</v>
      </c>
      <c s="7" r="E8553">
        <v>1</v>
      </c>
      <c s="8" t="inlineStr" r="F8553">
        <is>
          <t xml:space="preserve">62T21</t>
        </is>
      </c>
      <c s="8" t="inlineStr" r="G8553">
        <is>
          <t xml:space="preserve">053</t>
        </is>
      </c>
      <c s="9" r="H8553">
        <v>1910.0000</v>
      </c>
      <c s="8" t="inlineStr" r="I8553">
        <is>
          <t xml:space="preserve"/>
        </is>
      </c>
      <c s="8" t="inlineStr" r="J8553">
        <is>
          <t xml:space="preserve"> DuPage</t>
        </is>
      </c>
    </row>
    <row r="8554" ht="20.25" customHeight="0">
      <c s="5" t="inlineStr" r="A8554">
        <is>
          <t xml:space="preserve">63100045</t>
        </is>
      </c>
      <c s="5" t="inlineStr" r="B8554">
        <is>
          <t xml:space="preserve">TRAFFIC BARRIER TERMINAL, TYPE 2</t>
        </is>
      </c>
      <c s="5" t="inlineStr" r="C8554">
        <is>
          <t xml:space="preserve">EACH   </t>
        </is>
      </c>
      <c s="6" r="D8554">
        <v>1.000</v>
      </c>
      <c s="7" r="E8554">
        <v>1</v>
      </c>
      <c s="8" t="inlineStr" r="F8554">
        <is>
          <t xml:space="preserve">62T21</t>
        </is>
      </c>
      <c s="8" t="inlineStr" r="G8554">
        <is>
          <t xml:space="preserve">053</t>
        </is>
      </c>
      <c s="9" r="H8554">
        <v>1910.0000</v>
      </c>
      <c s="8" t="inlineStr" r="I8554">
        <is>
          <t xml:space="preserve"/>
        </is>
      </c>
      <c s="8" t="inlineStr" r="J8554">
        <is>
          <t xml:space="preserve"> DuPage</t>
        </is>
      </c>
    </row>
    <row r="8555" ht="20.25" customHeight="0">
      <c s="5" t="inlineStr" r="A8555">
        <is>
          <t xml:space="preserve">63100045</t>
        </is>
      </c>
      <c s="5" t="inlineStr" r="B8555">
        <is>
          <t xml:space="preserve">TRAFFIC BARRIER TERMINAL, TYPE 2</t>
        </is>
      </c>
      <c s="5" t="inlineStr" r="C8555">
        <is>
          <t xml:space="preserve">EACH   </t>
        </is>
      </c>
      <c s="6" r="D8555">
        <v>26.000</v>
      </c>
      <c s="7" r="E8555">
        <v>4</v>
      </c>
      <c s="8" t="inlineStr" r="F8555">
        <is>
          <t xml:space="preserve">68J37</t>
        </is>
      </c>
      <c s="8" t="inlineStr" r="G8555">
        <is>
          <t xml:space="preserve">017</t>
        </is>
      </c>
      <c s="9" r="H8555">
        <v>912.0000</v>
      </c>
      <c s="8" t="inlineStr" r="I8555">
        <is>
          <t xml:space="preserve">Y</t>
        </is>
      </c>
      <c s="8" t="inlineStr" r="J8555">
        <is>
          <t xml:space="preserve">Various</t>
        </is>
      </c>
    </row>
    <row r="8556" ht="20.25" customHeight="0">
      <c s="5" t="inlineStr" r="A8556">
        <is>
          <t xml:space="preserve">63100045</t>
        </is>
      </c>
      <c s="5" t="inlineStr" r="B8556">
        <is>
          <t xml:space="preserve">TRAFFIC BARRIER TERMINAL, TYPE 2</t>
        </is>
      </c>
      <c s="5" t="inlineStr" r="C8556">
        <is>
          <t xml:space="preserve">EACH   </t>
        </is>
      </c>
      <c s="6" r="D8556">
        <v>13.000</v>
      </c>
      <c s="7" r="E8556">
        <v>5</v>
      </c>
      <c s="8" t="inlineStr" r="F8556">
        <is>
          <t xml:space="preserve">70G85</t>
        </is>
      </c>
      <c s="8" t="inlineStr" r="G8556">
        <is>
          <t xml:space="preserve">071</t>
        </is>
      </c>
      <c s="9" r="H8556">
        <v>2050.8800</v>
      </c>
      <c s="8" t="inlineStr" r="I8556">
        <is>
          <t xml:space="preserve">Y</t>
        </is>
      </c>
      <c s="8" t="inlineStr" r="J8556">
        <is>
          <t xml:space="preserve">Various</t>
        </is>
      </c>
    </row>
    <row r="8557" ht="20.25" customHeight="0">
      <c s="5" t="inlineStr" r="A8557">
        <is>
          <t xml:space="preserve">63100045</t>
        </is>
      </c>
      <c s="5" t="inlineStr" r="B8557">
        <is>
          <t xml:space="preserve">TRAFFIC BARRIER TERMINAL, TYPE 2</t>
        </is>
      </c>
      <c s="5" t="inlineStr" r="C8557">
        <is>
          <t xml:space="preserve">EACH   </t>
        </is>
      </c>
      <c s="6" r="D8557">
        <v>13.000</v>
      </c>
      <c s="7" r="E8557">
        <v>5</v>
      </c>
      <c s="8" t="inlineStr" r="F8557">
        <is>
          <t xml:space="preserve">70G85</t>
        </is>
      </c>
      <c s="8" t="inlineStr" r="G8557">
        <is>
          <t xml:space="preserve">071</t>
        </is>
      </c>
      <c s="9" r="H8557">
        <v>1600.0000</v>
      </c>
      <c s="8" t="inlineStr" r="I8557">
        <is>
          <t xml:space="preserve"/>
        </is>
      </c>
      <c s="8" t="inlineStr" r="J8557">
        <is>
          <t xml:space="preserve">Various</t>
        </is>
      </c>
    </row>
    <row r="8558" ht="20.25" customHeight="0">
      <c s="5" t="inlineStr" r="A8558">
        <is>
          <t xml:space="preserve">63100045</t>
        </is>
      </c>
      <c s="5" t="inlineStr" r="B8558">
        <is>
          <t xml:space="preserve">TRAFFIC BARRIER TERMINAL, TYPE 2</t>
        </is>
      </c>
      <c s="5" t="inlineStr" r="C8558">
        <is>
          <t xml:space="preserve">EACH   </t>
        </is>
      </c>
      <c s="6" r="D8558">
        <v>13.000</v>
      </c>
      <c s="7" r="E8558">
        <v>5</v>
      </c>
      <c s="8" t="inlineStr" r="F8558">
        <is>
          <t xml:space="preserve">70G85</t>
        </is>
      </c>
      <c s="8" t="inlineStr" r="G8558">
        <is>
          <t xml:space="preserve">071</t>
        </is>
      </c>
      <c s="9" r="H8558">
        <v>2500.0000</v>
      </c>
      <c s="8" t="inlineStr" r="I8558">
        <is>
          <t xml:space="preserve"/>
        </is>
      </c>
      <c s="8" t="inlineStr" r="J8558">
        <is>
          <t xml:space="preserve">Various</t>
        </is>
      </c>
    </row>
    <row r="8559" ht="20.25" customHeight="0">
      <c s="5" t="inlineStr" r="A8559">
        <is>
          <t xml:space="preserve">63100045</t>
        </is>
      </c>
      <c s="5" t="inlineStr" r="B8559">
        <is>
          <t xml:space="preserve">TRAFFIC BARRIER TERMINAL, TYPE 2</t>
        </is>
      </c>
      <c s="5" t="inlineStr" r="C8559">
        <is>
          <t xml:space="preserve">EACH   </t>
        </is>
      </c>
      <c s="6" r="D8559">
        <v>2.000</v>
      </c>
      <c s="7" r="E8559">
        <v>7</v>
      </c>
      <c s="8" t="inlineStr" r="F8559">
        <is>
          <t xml:space="preserve">74D22</t>
        </is>
      </c>
      <c s="8" t="inlineStr" r="G8559">
        <is>
          <t xml:space="preserve">034</t>
        </is>
      </c>
      <c s="9" r="H8559">
        <v>3300.0000</v>
      </c>
      <c s="8" t="inlineStr" r="I8559">
        <is>
          <t xml:space="preserve">Y</t>
        </is>
      </c>
      <c s="8" t="inlineStr" r="J8559">
        <is>
          <t xml:space="preserve">Various</t>
        </is>
      </c>
    </row>
    <row r="8560" ht="20.25" customHeight="0">
      <c s="5" t="inlineStr" r="A8560">
        <is>
          <t xml:space="preserve">63100045</t>
        </is>
      </c>
      <c s="5" t="inlineStr" r="B8560">
        <is>
          <t xml:space="preserve">TRAFFIC BARRIER TERMINAL, TYPE 2</t>
        </is>
      </c>
      <c s="5" t="inlineStr" r="C8560">
        <is>
          <t xml:space="preserve">EACH   </t>
        </is>
      </c>
      <c s="6" r="D8560">
        <v>2.000</v>
      </c>
      <c s="7" r="E8560">
        <v>7</v>
      </c>
      <c s="8" t="inlineStr" r="F8560">
        <is>
          <t xml:space="preserve">74D22</t>
        </is>
      </c>
      <c s="8" t="inlineStr" r="G8560">
        <is>
          <t xml:space="preserve">034</t>
        </is>
      </c>
      <c s="9" r="H8560">
        <v>2415.8300</v>
      </c>
      <c s="8" t="inlineStr" r="I8560">
        <is>
          <t xml:space="preserve"/>
        </is>
      </c>
      <c s="8" t="inlineStr" r="J8560">
        <is>
          <t xml:space="preserve">Various</t>
        </is>
      </c>
    </row>
    <row r="8561" ht="20.25" customHeight="0">
      <c s="5" t="inlineStr" r="A8561">
        <is>
          <t xml:space="preserve">63100045</t>
        </is>
      </c>
      <c s="5" t="inlineStr" r="B8561">
        <is>
          <t xml:space="preserve">TRAFFIC BARRIER TERMINAL, TYPE 2</t>
        </is>
      </c>
      <c s="5" t="inlineStr" r="C8561">
        <is>
          <t xml:space="preserve">EACH   </t>
        </is>
      </c>
      <c s="6" r="D8561">
        <v>2.000</v>
      </c>
      <c s="7" r="E8561">
        <v>9</v>
      </c>
      <c s="8" t="inlineStr" r="F8561">
        <is>
          <t xml:space="preserve">78483</t>
        </is>
      </c>
      <c s="8" t="inlineStr" r="G8561">
        <is>
          <t xml:space="preserve">127</t>
        </is>
      </c>
      <c s="9" r="H8561">
        <v>1890.0000</v>
      </c>
      <c s="8" t="inlineStr" r="I8561">
        <is>
          <t xml:space="preserve">Y</t>
        </is>
      </c>
      <c s="8" t="inlineStr" r="J8561">
        <is>
          <t xml:space="preserve"> Jefferson</t>
        </is>
      </c>
    </row>
    <row r="8562" ht="20.25" customHeight="0">
      <c s="5" t="inlineStr" r="A8562">
        <is>
          <t xml:space="preserve">63100045</t>
        </is>
      </c>
      <c s="5" t="inlineStr" r="B8562">
        <is>
          <t xml:space="preserve">TRAFFIC BARRIER TERMINAL, TYPE 2</t>
        </is>
      </c>
      <c s="5" t="inlineStr" r="C8562">
        <is>
          <t xml:space="preserve">EACH   </t>
        </is>
      </c>
      <c s="6" r="D8562">
        <v>2.000</v>
      </c>
      <c s="7" r="E8562">
        <v>9</v>
      </c>
      <c s="8" t="inlineStr" r="F8562">
        <is>
          <t xml:space="preserve">78483</t>
        </is>
      </c>
      <c s="8" t="inlineStr" r="G8562">
        <is>
          <t xml:space="preserve">127</t>
        </is>
      </c>
      <c s="9" r="H8562">
        <v>1800.0000</v>
      </c>
      <c s="8" t="inlineStr" r="I8562">
        <is>
          <t xml:space="preserve"/>
        </is>
      </c>
      <c s="8" t="inlineStr" r="J8562">
        <is>
          <t xml:space="preserve"> Jefferson</t>
        </is>
      </c>
    </row>
    <row r="8563" ht="20.25" customHeight="0">
      <c s="5" t="inlineStr" r="A8563">
        <is>
          <t xml:space="preserve">63100045</t>
        </is>
      </c>
      <c s="5" t="inlineStr" r="B8563">
        <is>
          <t xml:space="preserve">TRAFFIC BARRIER TERMINAL, TYPE 2</t>
        </is>
      </c>
      <c s="5" t="inlineStr" r="C8563">
        <is>
          <t xml:space="preserve">EACH   </t>
        </is>
      </c>
      <c s="6" r="D8563">
        <v>2.000</v>
      </c>
      <c s="7" r="E8563">
        <v>9</v>
      </c>
      <c s="8" t="inlineStr" r="F8563">
        <is>
          <t xml:space="preserve">78483</t>
        </is>
      </c>
      <c s="8" t="inlineStr" r="G8563">
        <is>
          <t xml:space="preserve">127</t>
        </is>
      </c>
      <c s="9" r="H8563">
        <v>2134.1500</v>
      </c>
      <c s="8" t="inlineStr" r="I8563">
        <is>
          <t xml:space="preserve"/>
        </is>
      </c>
      <c s="8" t="inlineStr" r="J8563">
        <is>
          <t xml:space="preserve"> Jefferson</t>
        </is>
      </c>
    </row>
    <row r="8564" ht="20.25" customHeight="0">
      <c s="5" t="inlineStr" r="A8564">
        <is>
          <t xml:space="preserve">63100045</t>
        </is>
      </c>
      <c s="5" t="inlineStr" r="B8564">
        <is>
          <t xml:space="preserve">TRAFFIC BARRIER TERMINAL, TYPE 2</t>
        </is>
      </c>
      <c s="5" t="inlineStr" r="C8564">
        <is>
          <t xml:space="preserve">EACH   </t>
        </is>
      </c>
      <c s="6" r="D8564">
        <v>2.000</v>
      </c>
      <c s="7" r="E8564">
        <v>9</v>
      </c>
      <c s="8" t="inlineStr" r="F8564">
        <is>
          <t xml:space="preserve">78483</t>
        </is>
      </c>
      <c s="8" t="inlineStr" r="G8564">
        <is>
          <t xml:space="preserve">127</t>
        </is>
      </c>
      <c s="9" r="H8564">
        <v>2250.0000</v>
      </c>
      <c s="8" t="inlineStr" r="I8564">
        <is>
          <t xml:space="preserve"/>
        </is>
      </c>
      <c s="8" t="inlineStr" r="J8564">
        <is>
          <t xml:space="preserve"> Jefferson</t>
        </is>
      </c>
    </row>
    <row r="8565" ht="20.25" customHeight="0">
      <c s="5" t="inlineStr" r="A8565">
        <is>
          <t xml:space="preserve">63100045</t>
        </is>
      </c>
      <c s="5" t="inlineStr" r="B8565">
        <is>
          <t xml:space="preserve">TRAFFIC BARRIER TERMINAL, TYPE 2</t>
        </is>
      </c>
      <c s="5" t="inlineStr" r="C8565">
        <is>
          <t xml:space="preserve">EACH   </t>
        </is>
      </c>
      <c s="6" r="D8565">
        <v>2.000</v>
      </c>
      <c s="7" r="E8565">
        <v>9</v>
      </c>
      <c s="8" t="inlineStr" r="F8565">
        <is>
          <t xml:space="preserve">78483</t>
        </is>
      </c>
      <c s="8" t="inlineStr" r="G8565">
        <is>
          <t xml:space="preserve">127</t>
        </is>
      </c>
      <c s="9" r="H8565">
        <v>2300.0000</v>
      </c>
      <c s="8" t="inlineStr" r="I8565">
        <is>
          <t xml:space="preserve"/>
        </is>
      </c>
      <c s="8" t="inlineStr" r="J8565">
        <is>
          <t xml:space="preserve"> Jefferson</t>
        </is>
      </c>
    </row>
    <row r="8566" ht="20.25" customHeight="0">
      <c s="5" t="inlineStr" r="A8566">
        <is>
          <t xml:space="preserve">63100045</t>
        </is>
      </c>
      <c s="5" t="inlineStr" r="B8566">
        <is>
          <t xml:space="preserve">TRAFFIC BARRIER TERMINAL, TYPE 2</t>
        </is>
      </c>
      <c s="5" t="inlineStr" r="C8566">
        <is>
          <t xml:space="preserve">EACH   </t>
        </is>
      </c>
      <c s="6" r="D8566">
        <v>2.000</v>
      </c>
      <c s="7" r="E8566">
        <v>4</v>
      </c>
      <c s="8" t="inlineStr" r="F8566">
        <is>
          <t xml:space="preserve">89854</t>
        </is>
      </c>
      <c s="8" t="inlineStr" r="G8566">
        <is>
          <t xml:space="preserve">136</t>
        </is>
      </c>
      <c s="9" r="H8566">
        <v>3942.7500</v>
      </c>
      <c s="8" t="inlineStr" r="I8566">
        <is>
          <t xml:space="preserve">Y</t>
        </is>
      </c>
      <c s="8" t="inlineStr" r="J8566">
        <is>
          <t xml:space="preserve"> Woodford</t>
        </is>
      </c>
    </row>
    <row r="8567" ht="20.25" customHeight="0">
      <c s="5" t="inlineStr" r="A8567">
        <is>
          <t xml:space="preserve">63100045</t>
        </is>
      </c>
      <c s="5" t="inlineStr" r="B8567">
        <is>
          <t xml:space="preserve">TRAFFIC BARRIER TERMINAL, TYPE 2</t>
        </is>
      </c>
      <c s="5" t="inlineStr" r="C8567">
        <is>
          <t xml:space="preserve">EACH   </t>
        </is>
      </c>
      <c s="6" r="D8567">
        <v>2.000</v>
      </c>
      <c s="7" r="E8567">
        <v>4</v>
      </c>
      <c s="8" t="inlineStr" r="F8567">
        <is>
          <t xml:space="preserve">89854</t>
        </is>
      </c>
      <c s="8" t="inlineStr" r="G8567">
        <is>
          <t xml:space="preserve">136</t>
        </is>
      </c>
      <c s="9" r="H8567">
        <v>4075.0000</v>
      </c>
      <c s="8" t="inlineStr" r="I8567">
        <is>
          <t xml:space="preserve"/>
        </is>
      </c>
      <c s="8" t="inlineStr" r="J8567">
        <is>
          <t xml:space="preserve"> Woodford</t>
        </is>
      </c>
    </row>
    <row r="8568" ht="20.25" customHeight="0">
      <c s="5" t="inlineStr" r="A8568">
        <is>
          <t xml:space="preserve">63100070</t>
        </is>
      </c>
      <c s="5" t="inlineStr" r="B8568">
        <is>
          <t xml:space="preserve">TRAFFIC BARRIER TERMINAL, TYPE 5</t>
        </is>
      </c>
      <c s="5" t="inlineStr" r="C8568">
        <is>
          <t xml:space="preserve">EACH   </t>
        </is>
      </c>
      <c s="6" r="D8568">
        <v>5.000</v>
      </c>
      <c s="7" r="E8568">
        <v>4</v>
      </c>
      <c s="8" t="inlineStr" r="F8568">
        <is>
          <t xml:space="preserve">68J37</t>
        </is>
      </c>
      <c s="8" t="inlineStr" r="G8568">
        <is>
          <t xml:space="preserve">017</t>
        </is>
      </c>
      <c s="9" r="H8568">
        <v>237.0000</v>
      </c>
      <c s="8" t="inlineStr" r="I8568">
        <is>
          <t xml:space="preserve">Y</t>
        </is>
      </c>
      <c s="8" t="inlineStr" r="J8568">
        <is>
          <t xml:space="preserve">Various</t>
        </is>
      </c>
    </row>
    <row r="8569" ht="20.25" customHeight="0">
      <c s="5" t="inlineStr" r="A8569">
        <is>
          <t xml:space="preserve">63100070</t>
        </is>
      </c>
      <c s="5" t="inlineStr" r="B8569">
        <is>
          <t xml:space="preserve">TRAFFIC BARRIER TERMINAL, TYPE 5</t>
        </is>
      </c>
      <c s="5" t="inlineStr" r="C8569">
        <is>
          <t xml:space="preserve">EACH   </t>
        </is>
      </c>
      <c s="6" r="D8569">
        <v>2.000</v>
      </c>
      <c s="7" r="E8569">
        <v>7</v>
      </c>
      <c s="8" t="inlineStr" r="F8569">
        <is>
          <t xml:space="preserve">74D22</t>
        </is>
      </c>
      <c s="8" t="inlineStr" r="G8569">
        <is>
          <t xml:space="preserve">034</t>
        </is>
      </c>
      <c s="9" r="H8569">
        <v>2800.0000</v>
      </c>
      <c s="8" t="inlineStr" r="I8569">
        <is>
          <t xml:space="preserve">Y</t>
        </is>
      </c>
      <c s="8" t="inlineStr" r="J8569">
        <is>
          <t xml:space="preserve">Various</t>
        </is>
      </c>
    </row>
    <row r="8570" ht="20.25" customHeight="0">
      <c s="5" t="inlineStr" r="A8570">
        <is>
          <t xml:space="preserve">63100070</t>
        </is>
      </c>
      <c s="5" t="inlineStr" r="B8570">
        <is>
          <t xml:space="preserve">TRAFFIC BARRIER TERMINAL, TYPE 5</t>
        </is>
      </c>
      <c s="5" t="inlineStr" r="C8570">
        <is>
          <t xml:space="preserve">EACH   </t>
        </is>
      </c>
      <c s="6" r="D8570">
        <v>2.000</v>
      </c>
      <c s="7" r="E8570">
        <v>7</v>
      </c>
      <c s="8" t="inlineStr" r="F8570">
        <is>
          <t xml:space="preserve">74D22</t>
        </is>
      </c>
      <c s="8" t="inlineStr" r="G8570">
        <is>
          <t xml:space="preserve">034</t>
        </is>
      </c>
      <c s="9" r="H8570">
        <v>2008.2300</v>
      </c>
      <c s="8" t="inlineStr" r="I8570">
        <is>
          <t xml:space="preserve"/>
        </is>
      </c>
      <c s="8" t="inlineStr" r="J8570">
        <is>
          <t xml:space="preserve">Various</t>
        </is>
      </c>
    </row>
    <row r="8571" ht="20.25" customHeight="0">
      <c s="5" t="inlineStr" r="A8571">
        <is>
          <t xml:space="preserve">63100070</t>
        </is>
      </c>
      <c s="5" t="inlineStr" r="B8571">
        <is>
          <t xml:space="preserve">TRAFFIC BARRIER TERMINAL, TYPE 5</t>
        </is>
      </c>
      <c s="5" t="inlineStr" r="C8571">
        <is>
          <t xml:space="preserve">EACH   </t>
        </is>
      </c>
      <c s="6" r="D8571">
        <v>4.000</v>
      </c>
      <c s="7" r="E8571">
        <v>9</v>
      </c>
      <c s="8" t="inlineStr" r="F8571">
        <is>
          <t xml:space="preserve">78884</t>
        </is>
      </c>
      <c s="8" t="inlineStr" r="G8571">
        <is>
          <t xml:space="preserve">110</t>
        </is>
      </c>
      <c s="9" r="H8571">
        <v>1875.0000</v>
      </c>
      <c s="8" t="inlineStr" r="I8571">
        <is>
          <t xml:space="preserve">Y</t>
        </is>
      </c>
      <c s="8" t="inlineStr" r="J8571">
        <is>
          <t xml:space="preserve"> Franklin, Jefferson</t>
        </is>
      </c>
    </row>
    <row r="8572" ht="20.25" customHeight="0">
      <c s="5" t="inlineStr" r="A8572">
        <is>
          <t xml:space="preserve">63100070</t>
        </is>
      </c>
      <c s="5" t="inlineStr" r="B8572">
        <is>
          <t xml:space="preserve">TRAFFIC BARRIER TERMINAL, TYPE 5</t>
        </is>
      </c>
      <c s="5" t="inlineStr" r="C8572">
        <is>
          <t xml:space="preserve">EACH   </t>
        </is>
      </c>
      <c s="6" r="D8572">
        <v>2.000</v>
      </c>
      <c s="7" r="E8572">
        <v>2</v>
      </c>
      <c s="8" t="inlineStr" r="F8572">
        <is>
          <t xml:space="preserve">85758</t>
        </is>
      </c>
      <c s="8" t="inlineStr" r="G8572">
        <is>
          <t xml:space="preserve">145</t>
        </is>
      </c>
      <c s="9" r="H8572">
        <v>1400.0000</v>
      </c>
      <c s="8" t="inlineStr" r="I8572">
        <is>
          <t xml:space="preserve">Y</t>
        </is>
      </c>
      <c s="8" t="inlineStr" r="J8572">
        <is>
          <t xml:space="preserve"> Carroll</t>
        </is>
      </c>
    </row>
    <row r="8573" ht="20.25" customHeight="0">
      <c s="5" t="inlineStr" r="A8573">
        <is>
          <t xml:space="preserve">63100070</t>
        </is>
      </c>
      <c s="5" t="inlineStr" r="B8573">
        <is>
          <t xml:space="preserve">TRAFFIC BARRIER TERMINAL, TYPE 5</t>
        </is>
      </c>
      <c s="5" t="inlineStr" r="C8573">
        <is>
          <t xml:space="preserve">EACH   </t>
        </is>
      </c>
      <c s="6" r="D8573">
        <v>2.000</v>
      </c>
      <c s="7" r="E8573">
        <v>2</v>
      </c>
      <c s="8" t="inlineStr" r="F8573">
        <is>
          <t xml:space="preserve">85758</t>
        </is>
      </c>
      <c s="8" t="inlineStr" r="G8573">
        <is>
          <t xml:space="preserve">145</t>
        </is>
      </c>
      <c s="9" r="H8573">
        <v>1360.0000</v>
      </c>
      <c s="8" t="inlineStr" r="I8573">
        <is>
          <t xml:space="preserve"/>
        </is>
      </c>
      <c s="8" t="inlineStr" r="J8573">
        <is>
          <t xml:space="preserve"> Carroll</t>
        </is>
      </c>
    </row>
    <row r="8574" ht="20.25" customHeight="0">
      <c s="5" t="inlineStr" r="A8574">
        <is>
          <t xml:space="preserve">63100070</t>
        </is>
      </c>
      <c s="5" t="inlineStr" r="B8574">
        <is>
          <t xml:space="preserve">TRAFFIC BARRIER TERMINAL, TYPE 5</t>
        </is>
      </c>
      <c s="5" t="inlineStr" r="C8574">
        <is>
          <t xml:space="preserve">EACH   </t>
        </is>
      </c>
      <c s="6" r="D8574">
        <v>2.000</v>
      </c>
      <c s="7" r="E8574">
        <v>2</v>
      </c>
      <c s="8" t="inlineStr" r="F8574">
        <is>
          <t xml:space="preserve">85758</t>
        </is>
      </c>
      <c s="8" t="inlineStr" r="G8574">
        <is>
          <t xml:space="preserve">145</t>
        </is>
      </c>
      <c s="9" r="H8574">
        <v>1400.0000</v>
      </c>
      <c s="8" t="inlineStr" r="I8574">
        <is>
          <t xml:space="preserve"/>
        </is>
      </c>
      <c s="8" t="inlineStr" r="J8574">
        <is>
          <t xml:space="preserve"> Carroll</t>
        </is>
      </c>
    </row>
    <row r="8575" ht="20.25" customHeight="0">
      <c s="5" t="inlineStr" r="A8575">
        <is>
          <t xml:space="preserve">63100070</t>
        </is>
      </c>
      <c s="5" t="inlineStr" r="B8575">
        <is>
          <t xml:space="preserve">TRAFFIC BARRIER TERMINAL, TYPE 5</t>
        </is>
      </c>
      <c s="5" t="inlineStr" r="C8575">
        <is>
          <t xml:space="preserve">EACH   </t>
        </is>
      </c>
      <c s="6" r="D8575">
        <v>2.000</v>
      </c>
      <c s="7" r="E8575">
        <v>2</v>
      </c>
      <c s="8" t="inlineStr" r="F8575">
        <is>
          <t xml:space="preserve">85758</t>
        </is>
      </c>
      <c s="8" t="inlineStr" r="G8575">
        <is>
          <t xml:space="preserve">145</t>
        </is>
      </c>
      <c s="9" r="H8575">
        <v>1600.0000</v>
      </c>
      <c s="8" t="inlineStr" r="I8575">
        <is>
          <t xml:space="preserve"/>
        </is>
      </c>
      <c s="8" t="inlineStr" r="J8575">
        <is>
          <t xml:space="preserve"> Carroll</t>
        </is>
      </c>
    </row>
    <row r="8576" ht="20.25" customHeight="0">
      <c s="5" t="inlineStr" r="A8576">
        <is>
          <t xml:space="preserve">63100075</t>
        </is>
      </c>
      <c s="5" t="inlineStr" r="B8576">
        <is>
          <t xml:space="preserve">TRAFFIC BARRIER TERMINAL, TYPE 5A</t>
        </is>
      </c>
      <c s="5" t="inlineStr" r="C8576">
        <is>
          <t xml:space="preserve">EACH   </t>
        </is>
      </c>
      <c s="6" r="D8576">
        <v>4.000</v>
      </c>
      <c s="7" r="E8576">
        <v>8</v>
      </c>
      <c s="8" t="inlineStr" r="F8576">
        <is>
          <t xml:space="preserve">97850</t>
        </is>
      </c>
      <c s="8" t="inlineStr" r="G8576">
        <is>
          <t xml:space="preserve">121</t>
        </is>
      </c>
      <c s="9" r="H8576">
        <v>1147.5000</v>
      </c>
      <c s="8" t="inlineStr" r="I8576">
        <is>
          <t xml:space="preserve">Y</t>
        </is>
      </c>
      <c s="8" t="inlineStr" r="J8576">
        <is>
          <t xml:space="preserve"> Monroe</t>
        </is>
      </c>
    </row>
    <row r="8577" ht="20.25" customHeight="0">
      <c s="5" t="inlineStr" r="A8577">
        <is>
          <t xml:space="preserve">63100080</t>
        </is>
      </c>
      <c s="5" t="inlineStr" r="B8577">
        <is>
          <t xml:space="preserve">TRAFFIC BARRIER TERMINAL, TYPE 5R</t>
        </is>
      </c>
      <c s="5" t="inlineStr" r="C8577">
        <is>
          <t xml:space="preserve">EACH   </t>
        </is>
      </c>
      <c s="6" r="D8577">
        <v>4.000</v>
      </c>
      <c s="7" r="E8577">
        <v>6</v>
      </c>
      <c s="8" t="inlineStr" r="F8577">
        <is>
          <t xml:space="preserve">93824</t>
        </is>
      </c>
      <c s="8" t="inlineStr" r="G8577">
        <is>
          <t xml:space="preserve">151</t>
        </is>
      </c>
      <c s="9" r="H8577">
        <v>8981.0000</v>
      </c>
      <c s="8" t="inlineStr" r="I8577">
        <is>
          <t xml:space="preserve">Y</t>
        </is>
      </c>
      <c s="8" t="inlineStr" r="J8577">
        <is>
          <t xml:space="preserve"> Hancock</t>
        </is>
      </c>
    </row>
    <row r="8578" ht="20.25" customHeight="0">
      <c s="5" t="inlineStr" r="A8578">
        <is>
          <t xml:space="preserve">63100080</t>
        </is>
      </c>
      <c s="5" t="inlineStr" r="B8578">
        <is>
          <t xml:space="preserve">TRAFFIC BARRIER TERMINAL, TYPE 5R</t>
        </is>
      </c>
      <c s="5" t="inlineStr" r="C8578">
        <is>
          <t xml:space="preserve">EACH   </t>
        </is>
      </c>
      <c s="6" r="D8578">
        <v>4.000</v>
      </c>
      <c s="7" r="E8578">
        <v>6</v>
      </c>
      <c s="8" t="inlineStr" r="F8578">
        <is>
          <t xml:space="preserve">93824</t>
        </is>
      </c>
      <c s="8" t="inlineStr" r="G8578">
        <is>
          <t xml:space="preserve">151</t>
        </is>
      </c>
      <c s="9" r="H8578">
        <v>7585.0000</v>
      </c>
      <c s="8" t="inlineStr" r="I8578">
        <is>
          <t xml:space="preserve"/>
        </is>
      </c>
      <c s="8" t="inlineStr" r="J8578">
        <is>
          <t xml:space="preserve"> Hancock</t>
        </is>
      </c>
    </row>
    <row r="8579" ht="20.25" customHeight="0">
      <c s="5" t="inlineStr" r="A8579">
        <is>
          <t xml:space="preserve">63100085</t>
        </is>
      </c>
      <c s="5" t="inlineStr" r="B8579">
        <is>
          <t xml:space="preserve">TRAFFIC BARRIER TERMINAL, TYPE 6</t>
        </is>
      </c>
      <c s="5" t="inlineStr" r="C8579">
        <is>
          <t xml:space="preserve">EACH   </t>
        </is>
      </c>
      <c s="6" r="D8579">
        <v>2.000</v>
      </c>
      <c s="7" r="E8579">
        <v>2</v>
      </c>
      <c s="8" t="inlineStr" r="F8579">
        <is>
          <t xml:space="preserve">64N06</t>
        </is>
      </c>
      <c s="8" t="inlineStr" r="G8579">
        <is>
          <t xml:space="preserve">001</t>
        </is>
      </c>
      <c s="9" r="H8579">
        <v>4685.0000</v>
      </c>
      <c s="8" t="inlineStr" r="I8579">
        <is>
          <t xml:space="preserve">Y</t>
        </is>
      </c>
      <c s="8" t="inlineStr" r="J8579">
        <is>
          <t xml:space="preserve"> Rock Island</t>
        </is>
      </c>
    </row>
    <row r="8580" ht="20.25" customHeight="0">
      <c s="5" t="inlineStr" r="A8580">
        <is>
          <t xml:space="preserve">63100085</t>
        </is>
      </c>
      <c s="5" t="inlineStr" r="B8580">
        <is>
          <t xml:space="preserve">TRAFFIC BARRIER TERMINAL, TYPE 6</t>
        </is>
      </c>
      <c s="5" t="inlineStr" r="C8580">
        <is>
          <t xml:space="preserve">EACH   </t>
        </is>
      </c>
      <c s="6" r="D8580">
        <v>2.000</v>
      </c>
      <c s="7" r="E8580">
        <v>2</v>
      </c>
      <c s="8" t="inlineStr" r="F8580">
        <is>
          <t xml:space="preserve">64N06</t>
        </is>
      </c>
      <c s="8" t="inlineStr" r="G8580">
        <is>
          <t xml:space="preserve">001</t>
        </is>
      </c>
      <c s="9" r="H8580">
        <v>3600.0000</v>
      </c>
      <c s="8" t="inlineStr" r="I8580">
        <is>
          <t xml:space="preserve"/>
        </is>
      </c>
      <c s="8" t="inlineStr" r="J8580">
        <is>
          <t xml:space="preserve"> Rock Island</t>
        </is>
      </c>
    </row>
    <row r="8581" ht="20.25" customHeight="0">
      <c s="5" t="inlineStr" r="A8581">
        <is>
          <t xml:space="preserve">63100085</t>
        </is>
      </c>
      <c s="5" t="inlineStr" r="B8581">
        <is>
          <t xml:space="preserve">TRAFFIC BARRIER TERMINAL, TYPE 6</t>
        </is>
      </c>
      <c s="5" t="inlineStr" r="C8581">
        <is>
          <t xml:space="preserve">EACH   </t>
        </is>
      </c>
      <c s="6" r="D8581">
        <v>2.000</v>
      </c>
      <c s="7" r="E8581">
        <v>2</v>
      </c>
      <c s="8" t="inlineStr" r="F8581">
        <is>
          <t xml:space="preserve">64N06</t>
        </is>
      </c>
      <c s="8" t="inlineStr" r="G8581">
        <is>
          <t xml:space="preserve">001</t>
        </is>
      </c>
      <c s="9" r="H8581">
        <v>4200.0000</v>
      </c>
      <c s="8" t="inlineStr" r="I8581">
        <is>
          <t xml:space="preserve"/>
        </is>
      </c>
      <c s="8" t="inlineStr" r="J8581">
        <is>
          <t xml:space="preserve"> Rock Island</t>
        </is>
      </c>
    </row>
    <row r="8582" ht="20.25" customHeight="0">
      <c s="5" t="inlineStr" r="A8582">
        <is>
          <t xml:space="preserve">63100085</t>
        </is>
      </c>
      <c s="5" t="inlineStr" r="B8582">
        <is>
          <t xml:space="preserve">TRAFFIC BARRIER TERMINAL, TYPE 6</t>
        </is>
      </c>
      <c s="5" t="inlineStr" r="C8582">
        <is>
          <t xml:space="preserve">EACH   </t>
        </is>
      </c>
      <c s="6" r="D8582">
        <v>4.000</v>
      </c>
      <c s="7" r="E8582">
        <v>3</v>
      </c>
      <c s="8" t="inlineStr" r="F8582">
        <is>
          <t xml:space="preserve">66K94</t>
        </is>
      </c>
      <c s="8" t="inlineStr" r="G8582">
        <is>
          <t xml:space="preserve">006</t>
        </is>
      </c>
      <c s="9" r="H8582">
        <v>5250.0000</v>
      </c>
      <c s="8" t="inlineStr" r="I8582">
        <is>
          <t xml:space="preserve">Y</t>
        </is>
      </c>
      <c s="8" t="inlineStr" r="J8582">
        <is>
          <t xml:space="preserve"> Iroquois</t>
        </is>
      </c>
    </row>
    <row r="8583" ht="20.25" customHeight="0">
      <c s="5" t="inlineStr" r="A8583">
        <is>
          <t xml:space="preserve">63100085</t>
        </is>
      </c>
      <c s="5" t="inlineStr" r="B8583">
        <is>
          <t xml:space="preserve">TRAFFIC BARRIER TERMINAL, TYPE 6</t>
        </is>
      </c>
      <c s="5" t="inlineStr" r="C8583">
        <is>
          <t xml:space="preserve">EACH   </t>
        </is>
      </c>
      <c s="6" r="D8583">
        <v>3.000</v>
      </c>
      <c s="7" r="E8583">
        <v>4</v>
      </c>
      <c s="8" t="inlineStr" r="F8583">
        <is>
          <t xml:space="preserve">68J37</t>
        </is>
      </c>
      <c s="8" t="inlineStr" r="G8583">
        <is>
          <t xml:space="preserve">017</t>
        </is>
      </c>
      <c s="9" r="H8583">
        <v>2786.0000</v>
      </c>
      <c s="8" t="inlineStr" r="I8583">
        <is>
          <t xml:space="preserve">Y</t>
        </is>
      </c>
      <c s="8" t="inlineStr" r="J8583">
        <is>
          <t xml:space="preserve">Various</t>
        </is>
      </c>
    </row>
    <row r="8584" ht="20.25" customHeight="0">
      <c s="5" t="inlineStr" r="A8584">
        <is>
          <t xml:space="preserve">63100085</t>
        </is>
      </c>
      <c s="5" t="inlineStr" r="B8584">
        <is>
          <t xml:space="preserve">TRAFFIC BARRIER TERMINAL, TYPE 6</t>
        </is>
      </c>
      <c s="5" t="inlineStr" r="C8584">
        <is>
          <t xml:space="preserve">EACH   </t>
        </is>
      </c>
      <c s="6" r="D8584">
        <v>4.000</v>
      </c>
      <c s="7" r="E8584">
        <v>5</v>
      </c>
      <c s="8" t="inlineStr" r="F8584">
        <is>
          <t xml:space="preserve">70571</t>
        </is>
      </c>
      <c s="8" t="inlineStr" r="G8584">
        <is>
          <t xml:space="preserve">019</t>
        </is>
      </c>
      <c s="9" r="H8584">
        <v>5350.0000</v>
      </c>
      <c s="8" t="inlineStr" r="I8584">
        <is>
          <t xml:space="preserve">Y</t>
        </is>
      </c>
      <c s="8" t="inlineStr" r="J8584">
        <is>
          <t xml:space="preserve"> McLean</t>
        </is>
      </c>
    </row>
    <row r="8585" ht="20.25" customHeight="0">
      <c s="5" t="inlineStr" r="A8585">
        <is>
          <t xml:space="preserve">63100085</t>
        </is>
      </c>
      <c s="5" t="inlineStr" r="B8585">
        <is>
          <t xml:space="preserve">TRAFFIC BARRIER TERMINAL, TYPE 6</t>
        </is>
      </c>
      <c s="5" t="inlineStr" r="C8585">
        <is>
          <t xml:space="preserve">EACH   </t>
        </is>
      </c>
      <c s="6" r="D8585">
        <v>19.000</v>
      </c>
      <c s="7" r="E8585">
        <v>7</v>
      </c>
      <c s="8" t="inlineStr" r="F8585">
        <is>
          <t xml:space="preserve">74C56</t>
        </is>
      </c>
      <c s="8" t="inlineStr" r="G8585">
        <is>
          <t xml:space="preserve">075</t>
        </is>
      </c>
      <c s="9" r="H8585">
        <v>4850.0000</v>
      </c>
      <c s="8" t="inlineStr" r="I8585">
        <is>
          <t xml:space="preserve">Y</t>
        </is>
      </c>
      <c s="8" t="inlineStr" r="J8585">
        <is>
          <t xml:space="preserve"> Moultrie</t>
        </is>
      </c>
    </row>
    <row r="8586" ht="20.25" customHeight="0">
      <c s="5" t="inlineStr" r="A8586">
        <is>
          <t xml:space="preserve">63100085</t>
        </is>
      </c>
      <c s="5" t="inlineStr" r="B8586">
        <is>
          <t xml:space="preserve">TRAFFIC BARRIER TERMINAL, TYPE 6</t>
        </is>
      </c>
      <c s="5" t="inlineStr" r="C8586">
        <is>
          <t xml:space="preserve">EACH   </t>
        </is>
      </c>
      <c s="6" r="D8586">
        <v>19.000</v>
      </c>
      <c s="7" r="E8586">
        <v>7</v>
      </c>
      <c s="8" t="inlineStr" r="F8586">
        <is>
          <t xml:space="preserve">74C56</t>
        </is>
      </c>
      <c s="8" t="inlineStr" r="G8586">
        <is>
          <t xml:space="preserve">075</t>
        </is>
      </c>
      <c s="9" r="H8586">
        <v>4234.2900</v>
      </c>
      <c s="8" t="inlineStr" r="I8586">
        <is>
          <t xml:space="preserve"/>
        </is>
      </c>
      <c s="8" t="inlineStr" r="J8586">
        <is>
          <t xml:space="preserve"> Moultrie</t>
        </is>
      </c>
    </row>
    <row r="8587" ht="20.25" customHeight="0">
      <c s="5" t="inlineStr" r="A8587">
        <is>
          <t xml:space="preserve">63100085</t>
        </is>
      </c>
      <c s="5" t="inlineStr" r="B8587">
        <is>
          <t xml:space="preserve">TRAFFIC BARRIER TERMINAL, TYPE 6</t>
        </is>
      </c>
      <c s="5" t="inlineStr" r="C8587">
        <is>
          <t xml:space="preserve">EACH   </t>
        </is>
      </c>
      <c s="6" r="D8587">
        <v>19.000</v>
      </c>
      <c s="7" r="E8587">
        <v>7</v>
      </c>
      <c s="8" t="inlineStr" r="F8587">
        <is>
          <t xml:space="preserve">74C56</t>
        </is>
      </c>
      <c s="8" t="inlineStr" r="G8587">
        <is>
          <t xml:space="preserve">075</t>
        </is>
      </c>
      <c s="9" r="H8587">
        <v>4656.9600</v>
      </c>
      <c s="8" t="inlineStr" r="I8587">
        <is>
          <t xml:space="preserve"/>
        </is>
      </c>
      <c s="8" t="inlineStr" r="J8587">
        <is>
          <t xml:space="preserve"> Moultrie</t>
        </is>
      </c>
    </row>
    <row r="8588" ht="20.25" customHeight="0">
      <c s="5" t="inlineStr" r="A8588">
        <is>
          <t xml:space="preserve">63100085</t>
        </is>
      </c>
      <c s="5" t="inlineStr" r="B8588">
        <is>
          <t xml:space="preserve">TRAFFIC BARRIER TERMINAL, TYPE 6</t>
        </is>
      </c>
      <c s="5" t="inlineStr" r="C8588">
        <is>
          <t xml:space="preserve">EACH   </t>
        </is>
      </c>
      <c s="6" r="D8588">
        <v>2.000</v>
      </c>
      <c s="7" r="E8588">
        <v>7</v>
      </c>
      <c s="8" t="inlineStr" r="F8588">
        <is>
          <t xml:space="preserve">74D22</t>
        </is>
      </c>
      <c s="8" t="inlineStr" r="G8588">
        <is>
          <t xml:space="preserve">034</t>
        </is>
      </c>
      <c s="9" r="H8588">
        <v>5800.0000</v>
      </c>
      <c s="8" t="inlineStr" r="I8588">
        <is>
          <t xml:space="preserve">Y</t>
        </is>
      </c>
      <c s="8" t="inlineStr" r="J8588">
        <is>
          <t xml:space="preserve">Various</t>
        </is>
      </c>
    </row>
    <row r="8589" ht="20.25" customHeight="0">
      <c s="5" t="inlineStr" r="A8589">
        <is>
          <t xml:space="preserve">63100085</t>
        </is>
      </c>
      <c s="5" t="inlineStr" r="B8589">
        <is>
          <t xml:space="preserve">TRAFFIC BARRIER TERMINAL, TYPE 6</t>
        </is>
      </c>
      <c s="5" t="inlineStr" r="C8589">
        <is>
          <t xml:space="preserve">EACH   </t>
        </is>
      </c>
      <c s="6" r="D8589">
        <v>2.000</v>
      </c>
      <c s="7" r="E8589">
        <v>7</v>
      </c>
      <c s="8" t="inlineStr" r="F8589">
        <is>
          <t xml:space="preserve">74D22</t>
        </is>
      </c>
      <c s="8" t="inlineStr" r="G8589">
        <is>
          <t xml:space="preserve">034</t>
        </is>
      </c>
      <c s="9" r="H8589">
        <v>4456.3300</v>
      </c>
      <c s="8" t="inlineStr" r="I8589">
        <is>
          <t xml:space="preserve"/>
        </is>
      </c>
      <c s="8" t="inlineStr" r="J8589">
        <is>
          <t xml:space="preserve">Various</t>
        </is>
      </c>
    </row>
    <row r="8590" ht="20.25" customHeight="0">
      <c s="5" t="inlineStr" r="A8590">
        <is>
          <t xml:space="preserve">63100085</t>
        </is>
      </c>
      <c s="5" t="inlineStr" r="B8590">
        <is>
          <t xml:space="preserve">TRAFFIC BARRIER TERMINAL, TYPE 6</t>
        </is>
      </c>
      <c s="5" t="inlineStr" r="C8590">
        <is>
          <t xml:space="preserve">EACH   </t>
        </is>
      </c>
      <c s="6" r="D8590">
        <v>4.000</v>
      </c>
      <c s="7" r="E8590">
        <v>9</v>
      </c>
      <c s="8" t="inlineStr" r="F8590">
        <is>
          <t xml:space="preserve">78483</t>
        </is>
      </c>
      <c s="8" t="inlineStr" r="G8590">
        <is>
          <t xml:space="preserve">127</t>
        </is>
      </c>
      <c s="9" r="H8590">
        <v>4830.0000</v>
      </c>
      <c s="8" t="inlineStr" r="I8590">
        <is>
          <t xml:space="preserve">Y</t>
        </is>
      </c>
      <c s="8" t="inlineStr" r="J8590">
        <is>
          <t xml:space="preserve"> Jefferson</t>
        </is>
      </c>
    </row>
    <row r="8591" ht="20.25" customHeight="0">
      <c s="5" t="inlineStr" r="A8591">
        <is>
          <t xml:space="preserve">63100085</t>
        </is>
      </c>
      <c s="5" t="inlineStr" r="B8591">
        <is>
          <t xml:space="preserve">TRAFFIC BARRIER TERMINAL, TYPE 6</t>
        </is>
      </c>
      <c s="5" t="inlineStr" r="C8591">
        <is>
          <t xml:space="preserve">EACH   </t>
        </is>
      </c>
      <c s="6" r="D8591">
        <v>4.000</v>
      </c>
      <c s="7" r="E8591">
        <v>9</v>
      </c>
      <c s="8" t="inlineStr" r="F8591">
        <is>
          <t xml:space="preserve">78483</t>
        </is>
      </c>
      <c s="8" t="inlineStr" r="G8591">
        <is>
          <t xml:space="preserve">127</t>
        </is>
      </c>
      <c s="9" r="H8591">
        <v>3794.0500</v>
      </c>
      <c s="8" t="inlineStr" r="I8591">
        <is>
          <t xml:space="preserve"/>
        </is>
      </c>
      <c s="8" t="inlineStr" r="J8591">
        <is>
          <t xml:space="preserve"> Jefferson</t>
        </is>
      </c>
    </row>
    <row r="8592" ht="20.25" customHeight="0">
      <c s="5" t="inlineStr" r="A8592">
        <is>
          <t xml:space="preserve">63100085</t>
        </is>
      </c>
      <c s="5" t="inlineStr" r="B8592">
        <is>
          <t xml:space="preserve">TRAFFIC BARRIER TERMINAL, TYPE 6</t>
        </is>
      </c>
      <c s="5" t="inlineStr" r="C8592">
        <is>
          <t xml:space="preserve">EACH   </t>
        </is>
      </c>
      <c s="6" r="D8592">
        <v>4.000</v>
      </c>
      <c s="7" r="E8592">
        <v>9</v>
      </c>
      <c s="8" t="inlineStr" r="F8592">
        <is>
          <t xml:space="preserve">78483</t>
        </is>
      </c>
      <c s="8" t="inlineStr" r="G8592">
        <is>
          <t xml:space="preserve">127</t>
        </is>
      </c>
      <c s="9" r="H8592">
        <v>4000.0000</v>
      </c>
      <c s="8" t="inlineStr" r="I8592">
        <is>
          <t xml:space="preserve"/>
        </is>
      </c>
      <c s="8" t="inlineStr" r="J8592">
        <is>
          <t xml:space="preserve"> Jefferson</t>
        </is>
      </c>
    </row>
    <row r="8593" ht="20.25" customHeight="0">
      <c s="5" t="inlineStr" r="A8593">
        <is>
          <t xml:space="preserve">63100085</t>
        </is>
      </c>
      <c s="5" t="inlineStr" r="B8593">
        <is>
          <t xml:space="preserve">TRAFFIC BARRIER TERMINAL, TYPE 6</t>
        </is>
      </c>
      <c s="5" t="inlineStr" r="C8593">
        <is>
          <t xml:space="preserve">EACH   </t>
        </is>
      </c>
      <c s="6" r="D8593">
        <v>4.000</v>
      </c>
      <c s="7" r="E8593">
        <v>9</v>
      </c>
      <c s="8" t="inlineStr" r="F8593">
        <is>
          <t xml:space="preserve">78483</t>
        </is>
      </c>
      <c s="8" t="inlineStr" r="G8593">
        <is>
          <t xml:space="preserve">127</t>
        </is>
      </c>
      <c s="9" r="H8593">
        <v>4100.0000</v>
      </c>
      <c s="8" t="inlineStr" r="I8593">
        <is>
          <t xml:space="preserve"/>
        </is>
      </c>
      <c s="8" t="inlineStr" r="J8593">
        <is>
          <t xml:space="preserve"> Jefferson</t>
        </is>
      </c>
    </row>
    <row r="8594" ht="20.25" customHeight="0">
      <c s="5" t="inlineStr" r="A8594">
        <is>
          <t xml:space="preserve">63100085</t>
        </is>
      </c>
      <c s="5" t="inlineStr" r="B8594">
        <is>
          <t xml:space="preserve">TRAFFIC BARRIER TERMINAL, TYPE 6</t>
        </is>
      </c>
      <c s="5" t="inlineStr" r="C8594">
        <is>
          <t xml:space="preserve">EACH   </t>
        </is>
      </c>
      <c s="6" r="D8594">
        <v>4.000</v>
      </c>
      <c s="7" r="E8594">
        <v>9</v>
      </c>
      <c s="8" t="inlineStr" r="F8594">
        <is>
          <t xml:space="preserve">78483</t>
        </is>
      </c>
      <c s="8" t="inlineStr" r="G8594">
        <is>
          <t xml:space="preserve">127</t>
        </is>
      </c>
      <c s="9" r="H8594">
        <v>4600.0000</v>
      </c>
      <c s="8" t="inlineStr" r="I8594">
        <is>
          <t xml:space="preserve"/>
        </is>
      </c>
      <c s="8" t="inlineStr" r="J8594">
        <is>
          <t xml:space="preserve"> Jefferson</t>
        </is>
      </c>
    </row>
    <row r="8595" ht="20.25" customHeight="0">
      <c s="5" t="inlineStr" r="A8595">
        <is>
          <t xml:space="preserve">63100085</t>
        </is>
      </c>
      <c s="5" t="inlineStr" r="B8595">
        <is>
          <t xml:space="preserve">TRAFFIC BARRIER TERMINAL, TYPE 6</t>
        </is>
      </c>
      <c s="5" t="inlineStr" r="C8595">
        <is>
          <t xml:space="preserve">EACH   </t>
        </is>
      </c>
      <c s="6" r="D8595">
        <v>4.000</v>
      </c>
      <c s="7" r="E8595">
        <v>9</v>
      </c>
      <c s="8" t="inlineStr" r="F8595">
        <is>
          <t xml:space="preserve">78884</t>
        </is>
      </c>
      <c s="8" t="inlineStr" r="G8595">
        <is>
          <t xml:space="preserve">110</t>
        </is>
      </c>
      <c s="9" r="H8595">
        <v>5885.0000</v>
      </c>
      <c s="8" t="inlineStr" r="I8595">
        <is>
          <t xml:space="preserve">Y</t>
        </is>
      </c>
      <c s="8" t="inlineStr" r="J8595">
        <is>
          <t xml:space="preserve"> Franklin, Jefferson</t>
        </is>
      </c>
    </row>
    <row r="8596" ht="20.25" customHeight="0">
      <c s="5" t="inlineStr" r="A8596">
        <is>
          <t xml:space="preserve">63100085</t>
        </is>
      </c>
      <c s="5" t="inlineStr" r="B8596">
        <is>
          <t xml:space="preserve">TRAFFIC BARRIER TERMINAL, TYPE 6</t>
        </is>
      </c>
      <c s="5" t="inlineStr" r="C8596">
        <is>
          <t xml:space="preserve">EACH   </t>
        </is>
      </c>
      <c s="6" r="D8596">
        <v>2.000</v>
      </c>
      <c s="7" r="E8596">
        <v>2</v>
      </c>
      <c s="8" t="inlineStr" r="F8596">
        <is>
          <t xml:space="preserve">85758</t>
        </is>
      </c>
      <c s="8" t="inlineStr" r="G8596">
        <is>
          <t xml:space="preserve">145</t>
        </is>
      </c>
      <c s="9" r="H8596">
        <v>4500.0000</v>
      </c>
      <c s="8" t="inlineStr" r="I8596">
        <is>
          <t xml:space="preserve">Y</t>
        </is>
      </c>
      <c s="8" t="inlineStr" r="J8596">
        <is>
          <t xml:space="preserve"> Carroll</t>
        </is>
      </c>
    </row>
    <row r="8597" ht="20.25" customHeight="0">
      <c s="5" t="inlineStr" r="A8597">
        <is>
          <t xml:space="preserve">63100085</t>
        </is>
      </c>
      <c s="5" t="inlineStr" r="B8597">
        <is>
          <t xml:space="preserve">TRAFFIC BARRIER TERMINAL, TYPE 6</t>
        </is>
      </c>
      <c s="5" t="inlineStr" r="C8597">
        <is>
          <t xml:space="preserve">EACH   </t>
        </is>
      </c>
      <c s="6" r="D8597">
        <v>2.000</v>
      </c>
      <c s="7" r="E8597">
        <v>2</v>
      </c>
      <c s="8" t="inlineStr" r="F8597">
        <is>
          <t xml:space="preserve">85758</t>
        </is>
      </c>
      <c s="8" t="inlineStr" r="G8597">
        <is>
          <t xml:space="preserve">145</t>
        </is>
      </c>
      <c s="9" r="H8597">
        <v>4500.0000</v>
      </c>
      <c s="8" t="inlineStr" r="I8597">
        <is>
          <t xml:space="preserve"/>
        </is>
      </c>
      <c s="8" t="inlineStr" r="J8597">
        <is>
          <t xml:space="preserve"> Carroll</t>
        </is>
      </c>
    </row>
    <row r="8598" ht="20.25" customHeight="0">
      <c s="5" t="inlineStr" r="A8598">
        <is>
          <t xml:space="preserve">63100085</t>
        </is>
      </c>
      <c s="5" t="inlineStr" r="B8598">
        <is>
          <t xml:space="preserve">TRAFFIC BARRIER TERMINAL, TYPE 6</t>
        </is>
      </c>
      <c s="5" t="inlineStr" r="C8598">
        <is>
          <t xml:space="preserve">EACH   </t>
        </is>
      </c>
      <c s="6" r="D8598">
        <v>2.000</v>
      </c>
      <c s="7" r="E8598">
        <v>2</v>
      </c>
      <c s="8" t="inlineStr" r="F8598">
        <is>
          <t xml:space="preserve">85758</t>
        </is>
      </c>
      <c s="8" t="inlineStr" r="G8598">
        <is>
          <t xml:space="preserve">145</t>
        </is>
      </c>
      <c s="9" r="H8598">
        <v>5000.0000</v>
      </c>
      <c s="8" t="inlineStr" r="I8598">
        <is>
          <t xml:space="preserve"/>
        </is>
      </c>
      <c s="8" t="inlineStr" r="J8598">
        <is>
          <t xml:space="preserve"> Carroll</t>
        </is>
      </c>
    </row>
    <row r="8599" ht="20.25" customHeight="0">
      <c s="5" t="inlineStr" r="A8599">
        <is>
          <t xml:space="preserve">63100085</t>
        </is>
      </c>
      <c s="5" t="inlineStr" r="B8599">
        <is>
          <t xml:space="preserve">TRAFFIC BARRIER TERMINAL, TYPE 6</t>
        </is>
      </c>
      <c s="5" t="inlineStr" r="C8599">
        <is>
          <t xml:space="preserve">EACH   </t>
        </is>
      </c>
      <c s="6" r="D8599">
        <v>2.000</v>
      </c>
      <c s="7" r="E8599">
        <v>2</v>
      </c>
      <c s="8" t="inlineStr" r="F8599">
        <is>
          <t xml:space="preserve">85758</t>
        </is>
      </c>
      <c s="8" t="inlineStr" r="G8599">
        <is>
          <t xml:space="preserve">145</t>
        </is>
      </c>
      <c s="9" r="H8599">
        <v>5600.0000</v>
      </c>
      <c s="8" t="inlineStr" r="I8599">
        <is>
          <t xml:space="preserve"/>
        </is>
      </c>
      <c s="8" t="inlineStr" r="J8599">
        <is>
          <t xml:space="preserve"> Carroll</t>
        </is>
      </c>
    </row>
    <row r="8600" ht="20.25" customHeight="0">
      <c s="5" t="inlineStr" r="A8600">
        <is>
          <t xml:space="preserve">63100085</t>
        </is>
      </c>
      <c s="5" t="inlineStr" r="B8600">
        <is>
          <t xml:space="preserve">TRAFFIC BARRIER TERMINAL, TYPE 6</t>
        </is>
      </c>
      <c s="5" t="inlineStr" r="C8600">
        <is>
          <t xml:space="preserve">EACH   </t>
        </is>
      </c>
      <c s="6" r="D8600">
        <v>2.000</v>
      </c>
      <c s="7" r="E8600">
        <v>4</v>
      </c>
      <c s="8" t="inlineStr" r="F8600">
        <is>
          <t xml:space="preserve">89854</t>
        </is>
      </c>
      <c s="8" t="inlineStr" r="G8600">
        <is>
          <t xml:space="preserve">136</t>
        </is>
      </c>
      <c s="9" r="H8600">
        <v>6945.7500</v>
      </c>
      <c s="8" t="inlineStr" r="I8600">
        <is>
          <t xml:space="preserve">Y</t>
        </is>
      </c>
      <c s="8" t="inlineStr" r="J8600">
        <is>
          <t xml:space="preserve"> Woodford</t>
        </is>
      </c>
    </row>
    <row r="8601" ht="20.25" customHeight="0">
      <c s="5" t="inlineStr" r="A8601">
        <is>
          <t xml:space="preserve">63100085</t>
        </is>
      </c>
      <c s="5" t="inlineStr" r="B8601">
        <is>
          <t xml:space="preserve">TRAFFIC BARRIER TERMINAL, TYPE 6</t>
        </is>
      </c>
      <c s="5" t="inlineStr" r="C8601">
        <is>
          <t xml:space="preserve">EACH   </t>
        </is>
      </c>
      <c s="6" r="D8601">
        <v>2.000</v>
      </c>
      <c s="7" r="E8601">
        <v>4</v>
      </c>
      <c s="8" t="inlineStr" r="F8601">
        <is>
          <t xml:space="preserve">89854</t>
        </is>
      </c>
      <c s="8" t="inlineStr" r="G8601">
        <is>
          <t xml:space="preserve">136</t>
        </is>
      </c>
      <c s="9" r="H8601">
        <v>7185.0000</v>
      </c>
      <c s="8" t="inlineStr" r="I8601">
        <is>
          <t xml:space="preserve"/>
        </is>
      </c>
      <c s="8" t="inlineStr" r="J8601">
        <is>
          <t xml:space="preserve"> Woodford</t>
        </is>
      </c>
    </row>
    <row r="8602" ht="20.25" customHeight="0">
      <c s="5" t="inlineStr" r="A8602">
        <is>
          <t xml:space="preserve">63100087</t>
        </is>
      </c>
      <c s="5" t="inlineStr" r="B8602">
        <is>
          <t xml:space="preserve">TRAFFIC BARRIER TERMINAL, TYPE 6A</t>
        </is>
      </c>
      <c s="5" t="inlineStr" r="C8602">
        <is>
          <t xml:space="preserve">EACH   </t>
        </is>
      </c>
      <c s="6" r="D8602">
        <v>1.000</v>
      </c>
      <c s="7" r="E8602">
        <v>4</v>
      </c>
      <c s="8" t="inlineStr" r="F8602">
        <is>
          <t xml:space="preserve">89837</t>
        </is>
      </c>
      <c s="8" t="inlineStr" r="G8602">
        <is>
          <t xml:space="preserve">149</t>
        </is>
      </c>
      <c s="9" r="H8602">
        <v>4305.8100</v>
      </c>
      <c s="8" t="inlineStr" r="I8602">
        <is>
          <t xml:space="preserve">Y</t>
        </is>
      </c>
      <c s="8" t="inlineStr" r="J8602">
        <is>
          <t xml:space="preserve"> Fulton</t>
        </is>
      </c>
    </row>
    <row r="8603" ht="20.25" customHeight="0">
      <c s="5" t="inlineStr" r="A8603">
        <is>
          <t xml:space="preserve">63100087</t>
        </is>
      </c>
      <c s="5" t="inlineStr" r="B8603">
        <is>
          <t xml:space="preserve">TRAFFIC BARRIER TERMINAL, TYPE 6A</t>
        </is>
      </c>
      <c s="5" t="inlineStr" r="C8603">
        <is>
          <t xml:space="preserve">EACH   </t>
        </is>
      </c>
      <c s="6" r="D8603">
        <v>1.000</v>
      </c>
      <c s="7" r="E8603">
        <v>4</v>
      </c>
      <c s="8" t="inlineStr" r="F8603">
        <is>
          <t xml:space="preserve">89837</t>
        </is>
      </c>
      <c s="8" t="inlineStr" r="G8603">
        <is>
          <t xml:space="preserve">149</t>
        </is>
      </c>
      <c s="9" r="H8603">
        <v>4100.0000</v>
      </c>
      <c s="8" t="inlineStr" r="I8603">
        <is>
          <t xml:space="preserve"/>
        </is>
      </c>
      <c s="8" t="inlineStr" r="J8603">
        <is>
          <t xml:space="preserve"> Fulton</t>
        </is>
      </c>
    </row>
    <row r="8604" ht="20.25" customHeight="0">
      <c s="5" t="inlineStr" r="A8604">
        <is>
          <t xml:space="preserve">63100087</t>
        </is>
      </c>
      <c s="5" t="inlineStr" r="B8604">
        <is>
          <t xml:space="preserve">TRAFFIC BARRIER TERMINAL, TYPE 6A</t>
        </is>
      </c>
      <c s="5" t="inlineStr" r="C8604">
        <is>
          <t xml:space="preserve">EACH   </t>
        </is>
      </c>
      <c s="6" r="D8604">
        <v>1.000</v>
      </c>
      <c s="7" r="E8604">
        <v>4</v>
      </c>
      <c s="8" t="inlineStr" r="F8604">
        <is>
          <t xml:space="preserve">89837</t>
        </is>
      </c>
      <c s="8" t="inlineStr" r="G8604">
        <is>
          <t xml:space="preserve">149</t>
        </is>
      </c>
      <c s="9" r="H8604">
        <v>6456.0000</v>
      </c>
      <c s="8" t="inlineStr" r="I8604">
        <is>
          <t xml:space="preserve"/>
        </is>
      </c>
      <c s="8" t="inlineStr" r="J8604">
        <is>
          <t xml:space="preserve"> Fulton</t>
        </is>
      </c>
    </row>
    <row r="8605" ht="20.25" customHeight="0">
      <c s="5" t="inlineStr" r="A8605">
        <is>
          <t xml:space="preserve">63100087</t>
        </is>
      </c>
      <c s="5" t="inlineStr" r="B8605">
        <is>
          <t xml:space="preserve">TRAFFIC BARRIER TERMINAL, TYPE 6A</t>
        </is>
      </c>
      <c s="5" t="inlineStr" r="C8605">
        <is>
          <t xml:space="preserve">EACH   </t>
        </is>
      </c>
      <c s="6" r="D8605">
        <v>4.000</v>
      </c>
      <c s="7" r="E8605">
        <v>7</v>
      </c>
      <c s="8" t="inlineStr" r="F8605">
        <is>
          <t xml:space="preserve">95970</t>
        </is>
      </c>
      <c s="8" t="inlineStr" r="G8605">
        <is>
          <t xml:space="preserve">117</t>
        </is>
      </c>
      <c s="9" r="H8605">
        <v>4100.0000</v>
      </c>
      <c s="8" t="inlineStr" r="I8605">
        <is>
          <t xml:space="preserve">Y</t>
        </is>
      </c>
      <c s="8" t="inlineStr" r="J8605">
        <is>
          <t xml:space="preserve"> Lawrence</t>
        </is>
      </c>
    </row>
    <row r="8606" ht="20.25" customHeight="0">
      <c s="5" t="inlineStr" r="A8606">
        <is>
          <t xml:space="preserve">63100087</t>
        </is>
      </c>
      <c s="5" t="inlineStr" r="B8606">
        <is>
          <t xml:space="preserve">TRAFFIC BARRIER TERMINAL, TYPE 6A</t>
        </is>
      </c>
      <c s="5" t="inlineStr" r="C8606">
        <is>
          <t xml:space="preserve">EACH   </t>
        </is>
      </c>
      <c s="6" r="D8606">
        <v>4.000</v>
      </c>
      <c s="7" r="E8606">
        <v>7</v>
      </c>
      <c s="8" t="inlineStr" r="F8606">
        <is>
          <t xml:space="preserve">95970</t>
        </is>
      </c>
      <c s="8" t="inlineStr" r="G8606">
        <is>
          <t xml:space="preserve">117</t>
        </is>
      </c>
      <c s="9" r="H8606">
        <v>4095.0000</v>
      </c>
      <c s="8" t="inlineStr" r="I8606">
        <is>
          <t xml:space="preserve"/>
        </is>
      </c>
      <c s="8" t="inlineStr" r="J8606">
        <is>
          <t xml:space="preserve"> Lawrence</t>
        </is>
      </c>
    </row>
    <row r="8607" ht="20.25" customHeight="0">
      <c s="5" t="inlineStr" r="A8607">
        <is>
          <t xml:space="preserve">63100087</t>
        </is>
      </c>
      <c s="5" t="inlineStr" r="B8607">
        <is>
          <t xml:space="preserve">TRAFFIC BARRIER TERMINAL, TYPE 6A</t>
        </is>
      </c>
      <c s="5" t="inlineStr" r="C8607">
        <is>
          <t xml:space="preserve">EACH   </t>
        </is>
      </c>
      <c s="6" r="D8607">
        <v>4.000</v>
      </c>
      <c s="7" r="E8607">
        <v>7</v>
      </c>
      <c s="8" t="inlineStr" r="F8607">
        <is>
          <t xml:space="preserve">95970</t>
        </is>
      </c>
      <c s="8" t="inlineStr" r="G8607">
        <is>
          <t xml:space="preserve">117</t>
        </is>
      </c>
      <c s="9" r="H8607">
        <v>4250.0000</v>
      </c>
      <c s="8" t="inlineStr" r="I8607">
        <is>
          <t xml:space="preserve"/>
        </is>
      </c>
      <c s="8" t="inlineStr" r="J8607">
        <is>
          <t xml:space="preserve"> Lawrence</t>
        </is>
      </c>
    </row>
    <row r="8608" ht="20.25" customHeight="0">
      <c s="5" t="inlineStr" r="A8608">
        <is>
          <t xml:space="preserve">63100087</t>
        </is>
      </c>
      <c s="5" t="inlineStr" r="B8608">
        <is>
          <t xml:space="preserve">TRAFFIC BARRIER TERMINAL, TYPE 6A</t>
        </is>
      </c>
      <c s="5" t="inlineStr" r="C8608">
        <is>
          <t xml:space="preserve">EACH   </t>
        </is>
      </c>
      <c s="6" r="D8608">
        <v>2.000</v>
      </c>
      <c s="7" r="E8608">
        <v>8</v>
      </c>
      <c s="8" t="inlineStr" r="F8608">
        <is>
          <t xml:space="preserve">97849</t>
        </is>
      </c>
      <c s="8" t="inlineStr" r="G8608">
        <is>
          <t xml:space="preserve">120</t>
        </is>
      </c>
      <c s="9" r="H8608">
        <v>4095.0000</v>
      </c>
      <c s="8" t="inlineStr" r="I8608">
        <is>
          <t xml:space="preserve">Y</t>
        </is>
      </c>
      <c s="8" t="inlineStr" r="J8608">
        <is>
          <t xml:space="preserve"> Madison</t>
        </is>
      </c>
    </row>
    <row r="8609" ht="20.25" customHeight="0">
      <c s="5" t="inlineStr" r="A8609">
        <is>
          <t xml:space="preserve">63100087</t>
        </is>
      </c>
      <c s="5" t="inlineStr" r="B8609">
        <is>
          <t xml:space="preserve">TRAFFIC BARRIER TERMINAL, TYPE 6A</t>
        </is>
      </c>
      <c s="5" t="inlineStr" r="C8609">
        <is>
          <t xml:space="preserve">EACH   </t>
        </is>
      </c>
      <c s="6" r="D8609">
        <v>2.000</v>
      </c>
      <c s="7" r="E8609">
        <v>8</v>
      </c>
      <c s="8" t="inlineStr" r="F8609">
        <is>
          <t xml:space="preserve">97849</t>
        </is>
      </c>
      <c s="8" t="inlineStr" r="G8609">
        <is>
          <t xml:space="preserve">120</t>
        </is>
      </c>
      <c s="9" r="H8609">
        <v>4182.0000</v>
      </c>
      <c s="8" t="inlineStr" r="I8609">
        <is>
          <t xml:space="preserve"/>
        </is>
      </c>
      <c s="8" t="inlineStr" r="J8609">
        <is>
          <t xml:space="preserve"> Madison</t>
        </is>
      </c>
    </row>
    <row r="8610" ht="20.25" customHeight="0">
      <c s="5" t="inlineStr" r="A8610">
        <is>
          <t xml:space="preserve">63100087</t>
        </is>
      </c>
      <c s="5" t="inlineStr" r="B8610">
        <is>
          <t xml:space="preserve">TRAFFIC BARRIER TERMINAL, TYPE 6A</t>
        </is>
      </c>
      <c s="5" t="inlineStr" r="C8610">
        <is>
          <t xml:space="preserve">EACH   </t>
        </is>
      </c>
      <c s="6" r="D8610">
        <v>2.000</v>
      </c>
      <c s="7" r="E8610">
        <v>8</v>
      </c>
      <c s="8" t="inlineStr" r="F8610">
        <is>
          <t xml:space="preserve">97849</t>
        </is>
      </c>
      <c s="8" t="inlineStr" r="G8610">
        <is>
          <t xml:space="preserve">120</t>
        </is>
      </c>
      <c s="9" r="H8610">
        <v>4500.0000</v>
      </c>
      <c s="8" t="inlineStr" r="I8610">
        <is>
          <t xml:space="preserve"/>
        </is>
      </c>
      <c s="8" t="inlineStr" r="J8610">
        <is>
          <t xml:space="preserve"> Madison</t>
        </is>
      </c>
    </row>
    <row r="8611" ht="20.25" customHeight="0">
      <c s="5" t="inlineStr" r="A8611">
        <is>
          <t xml:space="preserve">63100089</t>
        </is>
      </c>
      <c s="5" t="inlineStr" r="B8611">
        <is>
          <t xml:space="preserve">TRAFFIC BARRIER TERMINAL, TYPE 6B</t>
        </is>
      </c>
      <c s="5" t="inlineStr" r="C8611">
        <is>
          <t xml:space="preserve">EACH   </t>
        </is>
      </c>
      <c s="6" r="D8611">
        <v>2.000</v>
      </c>
      <c s="7" r="E8611">
        <v>5</v>
      </c>
      <c s="8" t="inlineStr" r="F8611">
        <is>
          <t xml:space="preserve">70A55</t>
        </is>
      </c>
      <c s="8" t="inlineStr" r="G8611">
        <is>
          <t xml:space="preserve">132</t>
        </is>
      </c>
      <c s="9" r="H8611">
        <v>4400.0000</v>
      </c>
      <c s="8" t="inlineStr" r="I8611">
        <is>
          <t xml:space="preserve">Y</t>
        </is>
      </c>
      <c s="8" t="inlineStr" r="J8611">
        <is>
          <t xml:space="preserve"> Vermilion</t>
        </is>
      </c>
    </row>
    <row r="8612" ht="20.25" customHeight="0">
      <c s="5" t="inlineStr" r="A8612">
        <is>
          <t xml:space="preserve">63100089</t>
        </is>
      </c>
      <c s="5" t="inlineStr" r="B8612">
        <is>
          <t xml:space="preserve">TRAFFIC BARRIER TERMINAL, TYPE 6B</t>
        </is>
      </c>
      <c s="5" t="inlineStr" r="C8612">
        <is>
          <t xml:space="preserve">EACH   </t>
        </is>
      </c>
      <c s="6" r="D8612">
        <v>8.000</v>
      </c>
      <c s="7" r="E8612">
        <v>9</v>
      </c>
      <c s="8" t="inlineStr" r="F8612">
        <is>
          <t xml:space="preserve">78884</t>
        </is>
      </c>
      <c s="8" t="inlineStr" r="G8612">
        <is>
          <t xml:space="preserve">110</t>
        </is>
      </c>
      <c s="9" r="H8612">
        <v>6050.0000</v>
      </c>
      <c s="8" t="inlineStr" r="I8612">
        <is>
          <t xml:space="preserve">Y</t>
        </is>
      </c>
      <c s="8" t="inlineStr" r="J8612">
        <is>
          <t xml:space="preserve"> Franklin, Jefferson</t>
        </is>
      </c>
    </row>
    <row r="8613" ht="20.25" customHeight="0">
      <c s="5" t="inlineStr" r="A8613">
        <is>
          <t xml:space="preserve">63100089</t>
        </is>
      </c>
      <c s="5" t="inlineStr" r="B8613">
        <is>
          <t xml:space="preserve">TRAFFIC BARRIER TERMINAL, TYPE 6B</t>
        </is>
      </c>
      <c s="5" t="inlineStr" r="C8613">
        <is>
          <t xml:space="preserve">EACH   </t>
        </is>
      </c>
      <c s="6" r="D8613">
        <v>4.000</v>
      </c>
      <c s="7" r="E8613">
        <v>9</v>
      </c>
      <c s="8" t="inlineStr" r="F8613">
        <is>
          <t xml:space="preserve">78A83</t>
        </is>
      </c>
      <c s="8" t="inlineStr" r="G8613">
        <is>
          <t xml:space="preserve">048</t>
        </is>
      </c>
      <c s="9" r="H8613">
        <v>4635.0000</v>
      </c>
      <c s="8" t="inlineStr" r="I8613">
        <is>
          <t xml:space="preserve">Y</t>
        </is>
      </c>
      <c s="8" t="inlineStr" r="J8613">
        <is>
          <t xml:space="preserve"> Alexander</t>
        </is>
      </c>
    </row>
    <row r="8614" ht="20.25" customHeight="0">
      <c s="5" t="inlineStr" r="A8614">
        <is>
          <t xml:space="preserve">63100089</t>
        </is>
      </c>
      <c s="5" t="inlineStr" r="B8614">
        <is>
          <t xml:space="preserve">TRAFFIC BARRIER TERMINAL, TYPE 6B</t>
        </is>
      </c>
      <c s="5" t="inlineStr" r="C8614">
        <is>
          <t xml:space="preserve">EACH   </t>
        </is>
      </c>
      <c s="6" r="D8614">
        <v>4.000</v>
      </c>
      <c s="7" r="E8614">
        <v>9</v>
      </c>
      <c s="8" t="inlineStr" r="F8614">
        <is>
          <t xml:space="preserve">78A83</t>
        </is>
      </c>
      <c s="8" t="inlineStr" r="G8614">
        <is>
          <t xml:space="preserve">048</t>
        </is>
      </c>
      <c s="9" r="H8614">
        <v>4650.0000</v>
      </c>
      <c s="8" t="inlineStr" r="I8614">
        <is>
          <t xml:space="preserve"/>
        </is>
      </c>
      <c s="8" t="inlineStr" r="J8614">
        <is>
          <t xml:space="preserve"> Alexander</t>
        </is>
      </c>
    </row>
    <row r="8615" ht="20.25" customHeight="0">
      <c s="5" t="inlineStr" r="A8615">
        <is>
          <t xml:space="preserve">63100101</t>
        </is>
      </c>
      <c s="5" t="inlineStr" r="B8615">
        <is>
          <t xml:space="preserve">TRAFFIC BARRIER TERMINAL, TYPE 9</t>
        </is>
      </c>
      <c s="5" t="inlineStr" r="C8615">
        <is>
          <t xml:space="preserve">EACH   </t>
        </is>
      </c>
      <c s="6" r="D8615">
        <v>5.000</v>
      </c>
      <c s="7" r="E8615">
        <v>4</v>
      </c>
      <c s="8" t="inlineStr" r="F8615">
        <is>
          <t xml:space="preserve">68J37</t>
        </is>
      </c>
      <c s="8" t="inlineStr" r="G8615">
        <is>
          <t xml:space="preserve">017</t>
        </is>
      </c>
      <c s="9" r="H8615">
        <v>26.0000</v>
      </c>
      <c s="8" t="inlineStr" r="I8615">
        <is>
          <t xml:space="preserve">Y</t>
        </is>
      </c>
      <c s="8" t="inlineStr" r="J8615">
        <is>
          <t xml:space="preserve">Various</t>
        </is>
      </c>
    </row>
    <row r="8616" ht="20.25" customHeight="0">
      <c s="5" t="inlineStr" r="A8616">
        <is>
          <t xml:space="preserve">63100105</t>
        </is>
      </c>
      <c s="5" t="inlineStr" r="B8616">
        <is>
          <t xml:space="preserve">TRAFFIC BARRIER TERMINAL, TYPE 10</t>
        </is>
      </c>
      <c s="5" t="inlineStr" r="C8616">
        <is>
          <t xml:space="preserve">EACH   </t>
        </is>
      </c>
      <c s="6" r="D8616">
        <v>2.000</v>
      </c>
      <c s="7" r="E8616">
        <v>2</v>
      </c>
      <c s="8" t="inlineStr" r="F8616">
        <is>
          <t xml:space="preserve">64N06</t>
        </is>
      </c>
      <c s="8" t="inlineStr" r="G8616">
        <is>
          <t xml:space="preserve">001</t>
        </is>
      </c>
      <c s="9" r="H8616">
        <v>557.0000</v>
      </c>
      <c s="8" t="inlineStr" r="I8616">
        <is>
          <t xml:space="preserve">Y</t>
        </is>
      </c>
      <c s="8" t="inlineStr" r="J8616">
        <is>
          <t xml:space="preserve"> Rock Island</t>
        </is>
      </c>
    </row>
    <row r="8617" ht="20.25" customHeight="0">
      <c s="5" t="inlineStr" r="A8617">
        <is>
          <t xml:space="preserve">63100105</t>
        </is>
      </c>
      <c s="5" t="inlineStr" r="B8617">
        <is>
          <t xml:space="preserve">TRAFFIC BARRIER TERMINAL, TYPE 10</t>
        </is>
      </c>
      <c s="5" t="inlineStr" r="C8617">
        <is>
          <t xml:space="preserve">EACH   </t>
        </is>
      </c>
      <c s="6" r="D8617">
        <v>2.000</v>
      </c>
      <c s="7" r="E8617">
        <v>2</v>
      </c>
      <c s="8" t="inlineStr" r="F8617">
        <is>
          <t xml:space="preserve">64N06</t>
        </is>
      </c>
      <c s="8" t="inlineStr" r="G8617">
        <is>
          <t xml:space="preserve">001</t>
        </is>
      </c>
      <c s="9" r="H8617">
        <v>250.0000</v>
      </c>
      <c s="8" t="inlineStr" r="I8617">
        <is>
          <t xml:space="preserve"/>
        </is>
      </c>
      <c s="8" t="inlineStr" r="J8617">
        <is>
          <t xml:space="preserve"> Rock Island</t>
        </is>
      </c>
    </row>
    <row r="8618" ht="20.25" customHeight="0">
      <c s="5" t="inlineStr" r="A8618">
        <is>
          <t xml:space="preserve">63100105</t>
        </is>
      </c>
      <c s="5" t="inlineStr" r="B8618">
        <is>
          <t xml:space="preserve">TRAFFIC BARRIER TERMINAL, TYPE 10</t>
        </is>
      </c>
      <c s="5" t="inlineStr" r="C8618">
        <is>
          <t xml:space="preserve">EACH   </t>
        </is>
      </c>
      <c s="6" r="D8618">
        <v>2.000</v>
      </c>
      <c s="7" r="E8618">
        <v>2</v>
      </c>
      <c s="8" t="inlineStr" r="F8618">
        <is>
          <t xml:space="preserve">64N06</t>
        </is>
      </c>
      <c s="8" t="inlineStr" r="G8618">
        <is>
          <t xml:space="preserve">001</t>
        </is>
      </c>
      <c s="9" r="H8618">
        <v>500.0000</v>
      </c>
      <c s="8" t="inlineStr" r="I8618">
        <is>
          <t xml:space="preserve"/>
        </is>
      </c>
      <c s="8" t="inlineStr" r="J8618">
        <is>
          <t xml:space="preserve"> Rock Island</t>
        </is>
      </c>
    </row>
    <row r="8619" ht="20.25" customHeight="0">
      <c s="5" t="inlineStr" r="A8619">
        <is>
          <t xml:space="preserve">63100105</t>
        </is>
      </c>
      <c s="5" t="inlineStr" r="B8619">
        <is>
          <t xml:space="preserve">TRAFFIC BARRIER TERMINAL, TYPE 10</t>
        </is>
      </c>
      <c s="5" t="inlineStr" r="C8619">
        <is>
          <t xml:space="preserve">EACH   </t>
        </is>
      </c>
      <c s="6" r="D8619">
        <v>5.000</v>
      </c>
      <c s="7" r="E8619">
        <v>4</v>
      </c>
      <c s="8" t="inlineStr" r="F8619">
        <is>
          <t xml:space="preserve">68J37</t>
        </is>
      </c>
      <c s="8" t="inlineStr" r="G8619">
        <is>
          <t xml:space="preserve">017</t>
        </is>
      </c>
      <c s="9" r="H8619">
        <v>26.0000</v>
      </c>
      <c s="8" t="inlineStr" r="I8619">
        <is>
          <t xml:space="preserve">Y</t>
        </is>
      </c>
      <c s="8" t="inlineStr" r="J8619">
        <is>
          <t xml:space="preserve">Various</t>
        </is>
      </c>
    </row>
    <row r="8620" ht="20.25" customHeight="0">
      <c s="5" t="inlineStr" r="A8620">
        <is>
          <t xml:space="preserve">63100115</t>
        </is>
      </c>
      <c s="5" t="inlineStr" r="B8620">
        <is>
          <t xml:space="preserve">TRAFFIC BARRIER TERMINAL, TYPE 12</t>
        </is>
      </c>
      <c s="5" t="inlineStr" r="C8620">
        <is>
          <t xml:space="preserve">EACH   </t>
        </is>
      </c>
      <c s="6" r="D8620">
        <v>5.000</v>
      </c>
      <c s="7" r="E8620">
        <v>4</v>
      </c>
      <c s="8" t="inlineStr" r="F8620">
        <is>
          <t xml:space="preserve">68J37</t>
        </is>
      </c>
      <c s="8" t="inlineStr" r="G8620">
        <is>
          <t xml:space="preserve">017</t>
        </is>
      </c>
      <c s="9" r="H8620">
        <v>26.0000</v>
      </c>
      <c s="8" t="inlineStr" r="I8620">
        <is>
          <t xml:space="preserve">Y</t>
        </is>
      </c>
      <c s="8" t="inlineStr" r="J8620">
        <is>
          <t xml:space="preserve">Various</t>
        </is>
      </c>
    </row>
    <row r="8621" ht="20.25" customHeight="0">
      <c s="5" t="inlineStr" r="A8621">
        <is>
          <t xml:space="preserve">63100167</t>
        </is>
      </c>
      <c s="5" t="inlineStr" r="B8621">
        <is>
          <t xml:space="preserve">TRAFFIC BARRIER TERMINAL, TYPE 1 (SPECIAL) TANGENT</t>
        </is>
      </c>
      <c s="5" t="inlineStr" r="C8621">
        <is>
          <t xml:space="preserve">EACH   </t>
        </is>
      </c>
      <c s="6" r="D8621">
        <v>3.000</v>
      </c>
      <c s="7" r="E8621">
        <v>2</v>
      </c>
      <c s="8" t="inlineStr" r="F8621">
        <is>
          <t xml:space="preserve">64N06</t>
        </is>
      </c>
      <c s="8" t="inlineStr" r="G8621">
        <is>
          <t xml:space="preserve">001</t>
        </is>
      </c>
      <c s="9" r="H8621">
        <v>4685.0000</v>
      </c>
      <c s="8" t="inlineStr" r="I8621">
        <is>
          <t xml:space="preserve">Y</t>
        </is>
      </c>
      <c s="8" t="inlineStr" r="J8621">
        <is>
          <t xml:space="preserve"> Rock Island</t>
        </is>
      </c>
    </row>
    <row r="8622" ht="20.25" customHeight="0">
      <c s="5" t="inlineStr" r="A8622">
        <is>
          <t xml:space="preserve">63100167</t>
        </is>
      </c>
      <c s="5" t="inlineStr" r="B8622">
        <is>
          <t xml:space="preserve">TRAFFIC BARRIER TERMINAL, TYPE 1 (SPECIAL) TANGENT</t>
        </is>
      </c>
      <c s="5" t="inlineStr" r="C8622">
        <is>
          <t xml:space="preserve">EACH   </t>
        </is>
      </c>
      <c s="6" r="D8622">
        <v>3.000</v>
      </c>
      <c s="7" r="E8622">
        <v>2</v>
      </c>
      <c s="8" t="inlineStr" r="F8622">
        <is>
          <t xml:space="preserve">64N06</t>
        </is>
      </c>
      <c s="8" t="inlineStr" r="G8622">
        <is>
          <t xml:space="preserve">001</t>
        </is>
      </c>
      <c s="9" r="H8622">
        <v>3000.0000</v>
      </c>
      <c s="8" t="inlineStr" r="I8622">
        <is>
          <t xml:space="preserve"/>
        </is>
      </c>
      <c s="8" t="inlineStr" r="J8622">
        <is>
          <t xml:space="preserve"> Rock Island</t>
        </is>
      </c>
    </row>
    <row r="8623" ht="20.25" customHeight="0">
      <c s="5" t="inlineStr" r="A8623">
        <is>
          <t xml:space="preserve">63100167</t>
        </is>
      </c>
      <c s="5" t="inlineStr" r="B8623">
        <is>
          <t xml:space="preserve">TRAFFIC BARRIER TERMINAL, TYPE 1 (SPECIAL) TANGENT</t>
        </is>
      </c>
      <c s="5" t="inlineStr" r="C8623">
        <is>
          <t xml:space="preserve">EACH   </t>
        </is>
      </c>
      <c s="6" r="D8623">
        <v>3.000</v>
      </c>
      <c s="7" r="E8623">
        <v>2</v>
      </c>
      <c s="8" t="inlineStr" r="F8623">
        <is>
          <t xml:space="preserve">64N06</t>
        </is>
      </c>
      <c s="8" t="inlineStr" r="G8623">
        <is>
          <t xml:space="preserve">001</t>
        </is>
      </c>
      <c s="9" r="H8623">
        <v>4200.0000</v>
      </c>
      <c s="8" t="inlineStr" r="I8623">
        <is>
          <t xml:space="preserve"/>
        </is>
      </c>
      <c s="8" t="inlineStr" r="J8623">
        <is>
          <t xml:space="preserve"> Rock Island</t>
        </is>
      </c>
    </row>
    <row r="8624" ht="20.25" customHeight="0">
      <c s="5" t="inlineStr" r="A8624">
        <is>
          <t xml:space="preserve">63100167</t>
        </is>
      </c>
      <c s="5" t="inlineStr" r="B8624">
        <is>
          <t xml:space="preserve">TRAFFIC BARRIER TERMINAL, TYPE 1 (SPECIAL) TANGENT</t>
        </is>
      </c>
      <c s="5" t="inlineStr" r="C8624">
        <is>
          <t xml:space="preserve">EACH   </t>
        </is>
      </c>
      <c s="6" r="D8624">
        <v>4.000</v>
      </c>
      <c s="7" r="E8624">
        <v>3</v>
      </c>
      <c s="8" t="inlineStr" r="F8624">
        <is>
          <t xml:space="preserve">66K94</t>
        </is>
      </c>
      <c s="8" t="inlineStr" r="G8624">
        <is>
          <t xml:space="preserve">006</t>
        </is>
      </c>
      <c s="9" r="H8624">
        <v>5500.0000</v>
      </c>
      <c s="8" t="inlineStr" r="I8624">
        <is>
          <t xml:space="preserve">Y</t>
        </is>
      </c>
      <c s="8" t="inlineStr" r="J8624">
        <is>
          <t xml:space="preserve"> Iroquois</t>
        </is>
      </c>
    </row>
    <row r="8625" ht="20.25" customHeight="0">
      <c s="5" t="inlineStr" r="A8625">
        <is>
          <t xml:space="preserve">63100167</t>
        </is>
      </c>
      <c s="5" t="inlineStr" r="B8625">
        <is>
          <t xml:space="preserve">TRAFFIC BARRIER TERMINAL, TYPE 1 (SPECIAL) TANGENT</t>
        </is>
      </c>
      <c s="5" t="inlineStr" r="C8625">
        <is>
          <t xml:space="preserve">EACH   </t>
        </is>
      </c>
      <c s="6" r="D8625">
        <v>2.000</v>
      </c>
      <c s="7" r="E8625">
        <v>4</v>
      </c>
      <c s="8" t="inlineStr" r="F8625">
        <is>
          <t xml:space="preserve">68H97</t>
        </is>
      </c>
      <c s="8" t="inlineStr" r="G8625">
        <is>
          <t xml:space="preserve">082</t>
        </is>
      </c>
      <c s="9" r="H8625">
        <v>2800.0000</v>
      </c>
      <c s="8" t="inlineStr" r="I8625">
        <is>
          <t xml:space="preserve">Y</t>
        </is>
      </c>
      <c s="8" t="inlineStr" r="J8625">
        <is>
          <t xml:space="preserve"> Henderson</t>
        </is>
      </c>
    </row>
    <row r="8626" ht="20.25" customHeight="0">
      <c s="5" t="inlineStr" r="A8626">
        <is>
          <t xml:space="preserve">63100167</t>
        </is>
      </c>
      <c s="5" t="inlineStr" r="B8626">
        <is>
          <t xml:space="preserve">TRAFFIC BARRIER TERMINAL, TYPE 1 (SPECIAL) TANGENT</t>
        </is>
      </c>
      <c s="5" t="inlineStr" r="C8626">
        <is>
          <t xml:space="preserve">EACH   </t>
        </is>
      </c>
      <c s="6" r="D8626">
        <v>2.000</v>
      </c>
      <c s="7" r="E8626">
        <v>4</v>
      </c>
      <c s="8" t="inlineStr" r="F8626">
        <is>
          <t xml:space="preserve">68H97</t>
        </is>
      </c>
      <c s="8" t="inlineStr" r="G8626">
        <is>
          <t xml:space="preserve">082</t>
        </is>
      </c>
      <c s="9" r="H8626">
        <v>2700.0000</v>
      </c>
      <c s="8" t="inlineStr" r="I8626">
        <is>
          <t xml:space="preserve"/>
        </is>
      </c>
      <c s="8" t="inlineStr" r="J8626">
        <is>
          <t xml:space="preserve"> Henderson</t>
        </is>
      </c>
    </row>
    <row r="8627" ht="20.25" customHeight="0">
      <c s="5" t="inlineStr" r="A8627">
        <is>
          <t xml:space="preserve">63100167</t>
        </is>
      </c>
      <c s="5" t="inlineStr" r="B8627">
        <is>
          <t xml:space="preserve">TRAFFIC BARRIER TERMINAL, TYPE 1 (SPECIAL) TANGENT</t>
        </is>
      </c>
      <c s="5" t="inlineStr" r="C8627">
        <is>
          <t xml:space="preserve">EACH   </t>
        </is>
      </c>
      <c s="6" r="D8627">
        <v>2.000</v>
      </c>
      <c s="7" r="E8627">
        <v>4</v>
      </c>
      <c s="8" t="inlineStr" r="F8627">
        <is>
          <t xml:space="preserve">68H97</t>
        </is>
      </c>
      <c s="8" t="inlineStr" r="G8627">
        <is>
          <t xml:space="preserve">082</t>
        </is>
      </c>
      <c s="9" r="H8627">
        <v>3000.0000</v>
      </c>
      <c s="8" t="inlineStr" r="I8627">
        <is>
          <t xml:space="preserve"/>
        </is>
      </c>
      <c s="8" t="inlineStr" r="J8627">
        <is>
          <t xml:space="preserve"> Henderson</t>
        </is>
      </c>
    </row>
    <row r="8628" ht="20.25" customHeight="0">
      <c s="5" t="inlineStr" r="A8628">
        <is>
          <t xml:space="preserve">63100167</t>
        </is>
      </c>
      <c s="5" t="inlineStr" r="B8628">
        <is>
          <t xml:space="preserve">TRAFFIC BARRIER TERMINAL, TYPE 1 (SPECIAL) TANGENT</t>
        </is>
      </c>
      <c s="5" t="inlineStr" r="C8628">
        <is>
          <t xml:space="preserve">EACH   </t>
        </is>
      </c>
      <c s="6" r="D8628">
        <v>2.000</v>
      </c>
      <c s="7" r="E8628">
        <v>4</v>
      </c>
      <c s="8" t="inlineStr" r="F8628">
        <is>
          <t xml:space="preserve">68H97</t>
        </is>
      </c>
      <c s="8" t="inlineStr" r="G8628">
        <is>
          <t xml:space="preserve">082</t>
        </is>
      </c>
      <c s="9" r="H8628">
        <v>5000.0000</v>
      </c>
      <c s="8" t="inlineStr" r="I8628">
        <is>
          <t xml:space="preserve"/>
        </is>
      </c>
      <c s="8" t="inlineStr" r="J8628">
        <is>
          <t xml:space="preserve"> Henderson</t>
        </is>
      </c>
    </row>
    <row r="8629" ht="20.25" customHeight="0">
      <c s="5" t="inlineStr" r="A8629">
        <is>
          <t xml:space="preserve">63100167</t>
        </is>
      </c>
      <c s="5" t="inlineStr" r="B8629">
        <is>
          <t xml:space="preserve">TRAFFIC BARRIER TERMINAL, TYPE 1 (SPECIAL) TANGENT</t>
        </is>
      </c>
      <c s="5" t="inlineStr" r="C8629">
        <is>
          <t xml:space="preserve">EACH   </t>
        </is>
      </c>
      <c s="6" r="D8629">
        <v>2.000</v>
      </c>
      <c s="7" r="E8629">
        <v>4</v>
      </c>
      <c s="8" t="inlineStr" r="F8629">
        <is>
          <t xml:space="preserve">68H97</t>
        </is>
      </c>
      <c s="8" t="inlineStr" r="G8629">
        <is>
          <t xml:space="preserve">082</t>
        </is>
      </c>
      <c s="9" r="H8629">
        <v>5100.0000</v>
      </c>
      <c s="8" t="inlineStr" r="I8629">
        <is>
          <t xml:space="preserve"/>
        </is>
      </c>
      <c s="8" t="inlineStr" r="J8629">
        <is>
          <t xml:space="preserve"> Henderson</t>
        </is>
      </c>
    </row>
    <row r="8630" ht="20.25" customHeight="0">
      <c s="5" t="inlineStr" r="A8630">
        <is>
          <t xml:space="preserve">63100167</t>
        </is>
      </c>
      <c s="5" t="inlineStr" r="B8630">
        <is>
          <t xml:space="preserve">TRAFFIC BARRIER TERMINAL, TYPE 1 (SPECIAL) TANGENT</t>
        </is>
      </c>
      <c s="5" t="inlineStr" r="C8630">
        <is>
          <t xml:space="preserve">EACH   </t>
        </is>
      </c>
      <c s="6" r="D8630">
        <v>2.000</v>
      </c>
      <c s="7" r="E8630">
        <v>4</v>
      </c>
      <c s="8" t="inlineStr" r="F8630">
        <is>
          <t xml:space="preserve">68H97</t>
        </is>
      </c>
      <c s="8" t="inlineStr" r="G8630">
        <is>
          <t xml:space="preserve">082</t>
        </is>
      </c>
      <c s="9" r="H8630">
        <v>5256.0000</v>
      </c>
      <c s="8" t="inlineStr" r="I8630">
        <is>
          <t xml:space="preserve"/>
        </is>
      </c>
      <c s="8" t="inlineStr" r="J8630">
        <is>
          <t xml:space="preserve"> Henderson</t>
        </is>
      </c>
    </row>
    <row r="8631" ht="20.25" customHeight="0">
      <c s="5" t="inlineStr" r="A8631">
        <is>
          <t xml:space="preserve">63100167</t>
        </is>
      </c>
      <c s="5" t="inlineStr" r="B8631">
        <is>
          <t xml:space="preserve">TRAFFIC BARRIER TERMINAL, TYPE 1 (SPECIAL) TANGENT</t>
        </is>
      </c>
      <c s="5" t="inlineStr" r="C8631">
        <is>
          <t xml:space="preserve">EACH   </t>
        </is>
      </c>
      <c s="6" r="D8631">
        <v>30.000</v>
      </c>
      <c s="7" r="E8631">
        <v>4</v>
      </c>
      <c s="8" t="inlineStr" r="F8631">
        <is>
          <t xml:space="preserve">68J37</t>
        </is>
      </c>
      <c s="8" t="inlineStr" r="G8631">
        <is>
          <t xml:space="preserve">017</t>
        </is>
      </c>
      <c s="9" r="H8631">
        <v>4617.0000</v>
      </c>
      <c s="8" t="inlineStr" r="I8631">
        <is>
          <t xml:space="preserve">Y</t>
        </is>
      </c>
      <c s="8" t="inlineStr" r="J8631">
        <is>
          <t xml:space="preserve">Various</t>
        </is>
      </c>
    </row>
    <row r="8632" ht="20.25" customHeight="0">
      <c s="5" t="inlineStr" r="A8632">
        <is>
          <t xml:space="preserve">63100167</t>
        </is>
      </c>
      <c s="5" t="inlineStr" r="B8632">
        <is>
          <t xml:space="preserve">TRAFFIC BARRIER TERMINAL, TYPE 1 (SPECIAL) TANGENT</t>
        </is>
      </c>
      <c s="5" t="inlineStr" r="C8632">
        <is>
          <t xml:space="preserve">EACH   </t>
        </is>
      </c>
      <c s="6" r="D8632">
        <v>4.000</v>
      </c>
      <c s="7" r="E8632">
        <v>5</v>
      </c>
      <c s="8" t="inlineStr" r="F8632">
        <is>
          <t xml:space="preserve">70571</t>
        </is>
      </c>
      <c s="8" t="inlineStr" r="G8632">
        <is>
          <t xml:space="preserve">019</t>
        </is>
      </c>
      <c s="9" r="H8632">
        <v>4350.0000</v>
      </c>
      <c s="8" t="inlineStr" r="I8632">
        <is>
          <t xml:space="preserve">Y</t>
        </is>
      </c>
      <c s="8" t="inlineStr" r="J8632">
        <is>
          <t xml:space="preserve"> McLean</t>
        </is>
      </c>
    </row>
    <row r="8633" ht="20.25" customHeight="0">
      <c s="5" t="inlineStr" r="A8633">
        <is>
          <t xml:space="preserve">63100167</t>
        </is>
      </c>
      <c s="5" t="inlineStr" r="B8633">
        <is>
          <t xml:space="preserve">TRAFFIC BARRIER TERMINAL, TYPE 1 (SPECIAL) TANGENT</t>
        </is>
      </c>
      <c s="5" t="inlineStr" r="C8633">
        <is>
          <t xml:space="preserve">EACH   </t>
        </is>
      </c>
      <c s="6" r="D8633">
        <v>10.000</v>
      </c>
      <c s="7" r="E8633">
        <v>5</v>
      </c>
      <c s="8" t="inlineStr" r="F8633">
        <is>
          <t xml:space="preserve">70A55</t>
        </is>
      </c>
      <c s="8" t="inlineStr" r="G8633">
        <is>
          <t xml:space="preserve">132</t>
        </is>
      </c>
      <c s="9" r="H8633">
        <v>3500.0000</v>
      </c>
      <c s="8" t="inlineStr" r="I8633">
        <is>
          <t xml:space="preserve">Y</t>
        </is>
      </c>
      <c s="8" t="inlineStr" r="J8633">
        <is>
          <t xml:space="preserve"> Vermilion</t>
        </is>
      </c>
    </row>
    <row r="8634" ht="20.25" customHeight="0">
      <c s="5" t="inlineStr" r="A8634">
        <is>
          <t xml:space="preserve">63100167</t>
        </is>
      </c>
      <c s="5" t="inlineStr" r="B8634">
        <is>
          <t xml:space="preserve">TRAFFIC BARRIER TERMINAL, TYPE 1 (SPECIAL) TANGENT</t>
        </is>
      </c>
      <c s="5" t="inlineStr" r="C8634">
        <is>
          <t xml:space="preserve">EACH   </t>
        </is>
      </c>
      <c s="6" r="D8634">
        <v>13.000</v>
      </c>
      <c s="7" r="E8634">
        <v>5</v>
      </c>
      <c s="8" t="inlineStr" r="F8634">
        <is>
          <t xml:space="preserve">70G85</t>
        </is>
      </c>
      <c s="8" t="inlineStr" r="G8634">
        <is>
          <t xml:space="preserve">071</t>
        </is>
      </c>
      <c s="9" r="H8634">
        <v>4463.6800</v>
      </c>
      <c s="8" t="inlineStr" r="I8634">
        <is>
          <t xml:space="preserve">Y</t>
        </is>
      </c>
      <c s="8" t="inlineStr" r="J8634">
        <is>
          <t xml:space="preserve">Various</t>
        </is>
      </c>
    </row>
    <row r="8635" ht="20.25" customHeight="0">
      <c s="5" t="inlineStr" r="A8635">
        <is>
          <t xml:space="preserve">63100167</t>
        </is>
      </c>
      <c s="5" t="inlineStr" r="B8635">
        <is>
          <t xml:space="preserve">TRAFFIC BARRIER TERMINAL, TYPE 1 (SPECIAL) TANGENT</t>
        </is>
      </c>
      <c s="5" t="inlineStr" r="C8635">
        <is>
          <t xml:space="preserve">EACH   </t>
        </is>
      </c>
      <c s="6" r="D8635">
        <v>13.000</v>
      </c>
      <c s="7" r="E8635">
        <v>5</v>
      </c>
      <c s="8" t="inlineStr" r="F8635">
        <is>
          <t xml:space="preserve">70G85</t>
        </is>
      </c>
      <c s="8" t="inlineStr" r="G8635">
        <is>
          <t xml:space="preserve">071</t>
        </is>
      </c>
      <c s="9" r="H8635">
        <v>3620.0000</v>
      </c>
      <c s="8" t="inlineStr" r="I8635">
        <is>
          <t xml:space="preserve"/>
        </is>
      </c>
      <c s="8" t="inlineStr" r="J8635">
        <is>
          <t xml:space="preserve">Various</t>
        </is>
      </c>
    </row>
    <row r="8636" ht="20.25" customHeight="0">
      <c s="5" t="inlineStr" r="A8636">
        <is>
          <t xml:space="preserve">63100167</t>
        </is>
      </c>
      <c s="5" t="inlineStr" r="B8636">
        <is>
          <t xml:space="preserve">TRAFFIC BARRIER TERMINAL, TYPE 1 (SPECIAL) TANGENT</t>
        </is>
      </c>
      <c s="5" t="inlineStr" r="C8636">
        <is>
          <t xml:space="preserve">EACH   </t>
        </is>
      </c>
      <c s="6" r="D8636">
        <v>13.000</v>
      </c>
      <c s="7" r="E8636">
        <v>5</v>
      </c>
      <c s="8" t="inlineStr" r="F8636">
        <is>
          <t xml:space="preserve">70G85</t>
        </is>
      </c>
      <c s="8" t="inlineStr" r="G8636">
        <is>
          <t xml:space="preserve">071</t>
        </is>
      </c>
      <c s="9" r="H8636">
        <v>5000.0000</v>
      </c>
      <c s="8" t="inlineStr" r="I8636">
        <is>
          <t xml:space="preserve"/>
        </is>
      </c>
      <c s="8" t="inlineStr" r="J8636">
        <is>
          <t xml:space="preserve">Various</t>
        </is>
      </c>
    </row>
    <row r="8637" ht="20.25" customHeight="0">
      <c s="5" t="inlineStr" r="A8637">
        <is>
          <t xml:space="preserve">63100167</t>
        </is>
      </c>
      <c s="5" t="inlineStr" r="B8637">
        <is>
          <t xml:space="preserve">TRAFFIC BARRIER TERMINAL, TYPE 1 (SPECIAL) TANGENT</t>
        </is>
      </c>
      <c s="5" t="inlineStr" r="C8637">
        <is>
          <t xml:space="preserve">EACH   </t>
        </is>
      </c>
      <c s="6" r="D8637">
        <v>1.000</v>
      </c>
      <c s="7" r="E8637">
        <v>6</v>
      </c>
      <c s="8" t="inlineStr" r="F8637">
        <is>
          <t xml:space="preserve">72G59</t>
        </is>
      </c>
      <c s="8" t="inlineStr" r="G8637">
        <is>
          <t xml:space="preserve">030</t>
        </is>
      </c>
      <c s="9" r="H8637">
        <v>4950.0000</v>
      </c>
      <c s="8" t="inlineStr" r="I8637">
        <is>
          <t xml:space="preserve">Y</t>
        </is>
      </c>
      <c s="8" t="inlineStr" r="J8637">
        <is>
          <t xml:space="preserve"> Adams</t>
        </is>
      </c>
    </row>
    <row r="8638" ht="20.25" customHeight="0">
      <c s="5" t="inlineStr" r="A8638">
        <is>
          <t xml:space="preserve">63100167</t>
        </is>
      </c>
      <c s="5" t="inlineStr" r="B8638">
        <is>
          <t xml:space="preserve">TRAFFIC BARRIER TERMINAL, TYPE 1 (SPECIAL) TANGENT</t>
        </is>
      </c>
      <c s="5" t="inlineStr" r="C8638">
        <is>
          <t xml:space="preserve">EACH   </t>
        </is>
      </c>
      <c s="6" r="D8638">
        <v>15.000</v>
      </c>
      <c s="7" r="E8638">
        <v>7</v>
      </c>
      <c s="8" t="inlineStr" r="F8638">
        <is>
          <t xml:space="preserve">74C56</t>
        </is>
      </c>
      <c s="8" t="inlineStr" r="G8638">
        <is>
          <t xml:space="preserve">075</t>
        </is>
      </c>
      <c s="9" r="H8638">
        <v>3975.0000</v>
      </c>
      <c s="8" t="inlineStr" r="I8638">
        <is>
          <t xml:space="preserve">Y</t>
        </is>
      </c>
      <c s="8" t="inlineStr" r="J8638">
        <is>
          <t xml:space="preserve"> Moultrie</t>
        </is>
      </c>
    </row>
    <row r="8639" ht="20.25" customHeight="0">
      <c s="5" t="inlineStr" r="A8639">
        <is>
          <t xml:space="preserve">63100167</t>
        </is>
      </c>
      <c s="5" t="inlineStr" r="B8639">
        <is>
          <t xml:space="preserve">TRAFFIC BARRIER TERMINAL, TYPE 1 (SPECIAL) TANGENT</t>
        </is>
      </c>
      <c s="5" t="inlineStr" r="C8639">
        <is>
          <t xml:space="preserve">EACH   </t>
        </is>
      </c>
      <c s="6" r="D8639">
        <v>15.000</v>
      </c>
      <c s="7" r="E8639">
        <v>7</v>
      </c>
      <c s="8" t="inlineStr" r="F8639">
        <is>
          <t xml:space="preserve">74C56</t>
        </is>
      </c>
      <c s="8" t="inlineStr" r="G8639">
        <is>
          <t xml:space="preserve">075</t>
        </is>
      </c>
      <c s="9" r="H8639">
        <v>3175.7200</v>
      </c>
      <c s="8" t="inlineStr" r="I8639">
        <is>
          <t xml:space="preserve"/>
        </is>
      </c>
      <c s="8" t="inlineStr" r="J8639">
        <is>
          <t xml:space="preserve"> Moultrie</t>
        </is>
      </c>
    </row>
    <row r="8640" ht="20.25" customHeight="0">
      <c s="5" t="inlineStr" r="A8640">
        <is>
          <t xml:space="preserve">63100167</t>
        </is>
      </c>
      <c s="5" t="inlineStr" r="B8640">
        <is>
          <t xml:space="preserve">TRAFFIC BARRIER TERMINAL, TYPE 1 (SPECIAL) TANGENT</t>
        </is>
      </c>
      <c s="5" t="inlineStr" r="C8640">
        <is>
          <t xml:space="preserve">EACH   </t>
        </is>
      </c>
      <c s="6" r="D8640">
        <v>15.000</v>
      </c>
      <c s="7" r="E8640">
        <v>7</v>
      </c>
      <c s="8" t="inlineStr" r="F8640">
        <is>
          <t xml:space="preserve">74C56</t>
        </is>
      </c>
      <c s="8" t="inlineStr" r="G8640">
        <is>
          <t xml:space="preserve">075</t>
        </is>
      </c>
      <c s="9" r="H8640">
        <v>3704.4000</v>
      </c>
      <c s="8" t="inlineStr" r="I8640">
        <is>
          <t xml:space="preserve"/>
        </is>
      </c>
      <c s="8" t="inlineStr" r="J8640">
        <is>
          <t xml:space="preserve"> Moultrie</t>
        </is>
      </c>
    </row>
    <row r="8641" ht="20.25" customHeight="0">
      <c s="5" t="inlineStr" r="A8641">
        <is>
          <t xml:space="preserve">63100167</t>
        </is>
      </c>
      <c s="5" t="inlineStr" r="B8641">
        <is>
          <t xml:space="preserve">TRAFFIC BARRIER TERMINAL, TYPE 1 (SPECIAL) TANGENT</t>
        </is>
      </c>
      <c s="5" t="inlineStr" r="C8641">
        <is>
          <t xml:space="preserve">EACH   </t>
        </is>
      </c>
      <c s="6" r="D8641">
        <v>40.000</v>
      </c>
      <c s="7" r="E8641">
        <v>7</v>
      </c>
      <c s="8" t="inlineStr" r="F8641">
        <is>
          <t xml:space="preserve">74D22</t>
        </is>
      </c>
      <c s="8" t="inlineStr" r="G8641">
        <is>
          <t xml:space="preserve">034</t>
        </is>
      </c>
      <c s="9" r="H8641">
        <v>5000.0000</v>
      </c>
      <c s="8" t="inlineStr" r="I8641">
        <is>
          <t xml:space="preserve">Y</t>
        </is>
      </c>
      <c s="8" t="inlineStr" r="J8641">
        <is>
          <t xml:space="preserve">Various</t>
        </is>
      </c>
    </row>
    <row r="8642" ht="20.25" customHeight="0">
      <c s="5" t="inlineStr" r="A8642">
        <is>
          <t xml:space="preserve">63100167</t>
        </is>
      </c>
      <c s="5" t="inlineStr" r="B8642">
        <is>
          <t xml:space="preserve">TRAFFIC BARRIER TERMINAL, TYPE 1 (SPECIAL) TANGENT</t>
        </is>
      </c>
      <c s="5" t="inlineStr" r="C8642">
        <is>
          <t xml:space="preserve">EACH   </t>
        </is>
      </c>
      <c s="6" r="D8642">
        <v>40.000</v>
      </c>
      <c s="7" r="E8642">
        <v>7</v>
      </c>
      <c s="8" t="inlineStr" r="F8642">
        <is>
          <t xml:space="preserve">74D22</t>
        </is>
      </c>
      <c s="8" t="inlineStr" r="G8642">
        <is>
          <t xml:space="preserve">034</t>
        </is>
      </c>
      <c s="9" r="H8642">
        <v>6231.9400</v>
      </c>
      <c s="8" t="inlineStr" r="I8642">
        <is>
          <t xml:space="preserve"/>
        </is>
      </c>
      <c s="8" t="inlineStr" r="J8642">
        <is>
          <t xml:space="preserve">Various</t>
        </is>
      </c>
    </row>
    <row r="8643" ht="20.25" customHeight="0">
      <c s="5" t="inlineStr" r="A8643">
        <is>
          <t xml:space="preserve">63100167</t>
        </is>
      </c>
      <c s="5" t="inlineStr" r="B8643">
        <is>
          <t xml:space="preserve">TRAFFIC BARRIER TERMINAL, TYPE 1 (SPECIAL) TANGENT</t>
        </is>
      </c>
      <c s="5" t="inlineStr" r="C8643">
        <is>
          <t xml:space="preserve">EACH   </t>
        </is>
      </c>
      <c s="6" r="D8643">
        <v>2.000</v>
      </c>
      <c s="7" r="E8643">
        <v>9</v>
      </c>
      <c s="8" t="inlineStr" r="F8643">
        <is>
          <t xml:space="preserve">78483</t>
        </is>
      </c>
      <c s="8" t="inlineStr" r="G8643">
        <is>
          <t xml:space="preserve">127</t>
        </is>
      </c>
      <c s="9" r="H8643">
        <v>4200.0000</v>
      </c>
      <c s="8" t="inlineStr" r="I8643">
        <is>
          <t xml:space="preserve">Y</t>
        </is>
      </c>
      <c s="8" t="inlineStr" r="J8643">
        <is>
          <t xml:space="preserve"> Jefferson</t>
        </is>
      </c>
    </row>
    <row r="8644" ht="20.25" customHeight="0">
      <c s="5" t="inlineStr" r="A8644">
        <is>
          <t xml:space="preserve">63100167</t>
        </is>
      </c>
      <c s="5" t="inlineStr" r="B8644">
        <is>
          <t xml:space="preserve">TRAFFIC BARRIER TERMINAL, TYPE 1 (SPECIAL) TANGENT</t>
        </is>
      </c>
      <c s="5" t="inlineStr" r="C8644">
        <is>
          <t xml:space="preserve">EACH   </t>
        </is>
      </c>
      <c s="6" r="D8644">
        <v>2.000</v>
      </c>
      <c s="7" r="E8644">
        <v>9</v>
      </c>
      <c s="8" t="inlineStr" r="F8644">
        <is>
          <t xml:space="preserve">78483</t>
        </is>
      </c>
      <c s="8" t="inlineStr" r="G8644">
        <is>
          <t xml:space="preserve">127</t>
        </is>
      </c>
      <c s="9" r="H8644">
        <v>3425.1800</v>
      </c>
      <c s="8" t="inlineStr" r="I8644">
        <is>
          <t xml:space="preserve"/>
        </is>
      </c>
      <c s="8" t="inlineStr" r="J8644">
        <is>
          <t xml:space="preserve"> Jefferson</t>
        </is>
      </c>
    </row>
    <row r="8645" ht="20.25" customHeight="0">
      <c s="5" t="inlineStr" r="A8645">
        <is>
          <t xml:space="preserve">63100167</t>
        </is>
      </c>
      <c s="5" t="inlineStr" r="B8645">
        <is>
          <t xml:space="preserve">TRAFFIC BARRIER TERMINAL, TYPE 1 (SPECIAL) TANGENT</t>
        </is>
      </c>
      <c s="5" t="inlineStr" r="C8645">
        <is>
          <t xml:space="preserve">EACH   </t>
        </is>
      </c>
      <c s="6" r="D8645">
        <v>2.000</v>
      </c>
      <c s="7" r="E8645">
        <v>9</v>
      </c>
      <c s="8" t="inlineStr" r="F8645">
        <is>
          <t xml:space="preserve">78483</t>
        </is>
      </c>
      <c s="8" t="inlineStr" r="G8645">
        <is>
          <t xml:space="preserve">127</t>
        </is>
      </c>
      <c s="9" r="H8645">
        <v>3500.0000</v>
      </c>
      <c s="8" t="inlineStr" r="I8645">
        <is>
          <t xml:space="preserve"/>
        </is>
      </c>
      <c s="8" t="inlineStr" r="J8645">
        <is>
          <t xml:space="preserve"> Jefferson</t>
        </is>
      </c>
    </row>
    <row r="8646" ht="20.25" customHeight="0">
      <c s="5" t="inlineStr" r="A8646">
        <is>
          <t xml:space="preserve">63100167</t>
        </is>
      </c>
      <c s="5" t="inlineStr" r="B8646">
        <is>
          <t xml:space="preserve">TRAFFIC BARRIER TERMINAL, TYPE 1 (SPECIAL) TANGENT</t>
        </is>
      </c>
      <c s="5" t="inlineStr" r="C8646">
        <is>
          <t xml:space="preserve">EACH   </t>
        </is>
      </c>
      <c s="6" r="D8646">
        <v>2.000</v>
      </c>
      <c s="7" r="E8646">
        <v>9</v>
      </c>
      <c s="8" t="inlineStr" r="F8646">
        <is>
          <t xml:space="preserve">78483</t>
        </is>
      </c>
      <c s="8" t="inlineStr" r="G8646">
        <is>
          <t xml:space="preserve">127</t>
        </is>
      </c>
      <c s="9" r="H8646">
        <v>3700.0000</v>
      </c>
      <c s="8" t="inlineStr" r="I8646">
        <is>
          <t xml:space="preserve"/>
        </is>
      </c>
      <c s="8" t="inlineStr" r="J8646">
        <is>
          <t xml:space="preserve"> Jefferson</t>
        </is>
      </c>
    </row>
    <row r="8647" ht="20.25" customHeight="0">
      <c s="5" t="inlineStr" r="A8647">
        <is>
          <t xml:space="preserve">63100167</t>
        </is>
      </c>
      <c s="5" t="inlineStr" r="B8647">
        <is>
          <t xml:space="preserve">TRAFFIC BARRIER TERMINAL, TYPE 1 (SPECIAL) TANGENT</t>
        </is>
      </c>
      <c s="5" t="inlineStr" r="C8647">
        <is>
          <t xml:space="preserve">EACH   </t>
        </is>
      </c>
      <c s="6" r="D8647">
        <v>2.000</v>
      </c>
      <c s="7" r="E8647">
        <v>9</v>
      </c>
      <c s="8" t="inlineStr" r="F8647">
        <is>
          <t xml:space="preserve">78483</t>
        </is>
      </c>
      <c s="8" t="inlineStr" r="G8647">
        <is>
          <t xml:space="preserve">127</t>
        </is>
      </c>
      <c s="9" r="H8647">
        <v>4000.0000</v>
      </c>
      <c s="8" t="inlineStr" r="I8647">
        <is>
          <t xml:space="preserve"/>
        </is>
      </c>
      <c s="8" t="inlineStr" r="J8647">
        <is>
          <t xml:space="preserve"> Jefferson</t>
        </is>
      </c>
    </row>
    <row r="8648" ht="20.25" customHeight="0">
      <c s="5" t="inlineStr" r="A8648">
        <is>
          <t xml:space="preserve">63100167</t>
        </is>
      </c>
      <c s="5" t="inlineStr" r="B8648">
        <is>
          <t xml:space="preserve">TRAFFIC BARRIER TERMINAL, TYPE 1 (SPECIAL) TANGENT</t>
        </is>
      </c>
      <c s="5" t="inlineStr" r="C8648">
        <is>
          <t xml:space="preserve">EACH   </t>
        </is>
      </c>
      <c s="6" r="D8648">
        <v>8.000</v>
      </c>
      <c s="7" r="E8648">
        <v>9</v>
      </c>
      <c s="8" t="inlineStr" r="F8648">
        <is>
          <t xml:space="preserve">78884</t>
        </is>
      </c>
      <c s="8" t="inlineStr" r="G8648">
        <is>
          <t xml:space="preserve">110</t>
        </is>
      </c>
      <c s="9" r="H8648">
        <v>4950.0000</v>
      </c>
      <c s="8" t="inlineStr" r="I8648">
        <is>
          <t xml:space="preserve">Y</t>
        </is>
      </c>
      <c s="8" t="inlineStr" r="J8648">
        <is>
          <t xml:space="preserve"> Franklin, Jefferson</t>
        </is>
      </c>
    </row>
    <row r="8649" ht="20.25" customHeight="0">
      <c s="5" t="inlineStr" r="A8649">
        <is>
          <t xml:space="preserve">63100167</t>
        </is>
      </c>
      <c s="5" t="inlineStr" r="B8649">
        <is>
          <t xml:space="preserve">TRAFFIC BARRIER TERMINAL, TYPE 1 (SPECIAL) TANGENT</t>
        </is>
      </c>
      <c s="5" t="inlineStr" r="C8649">
        <is>
          <t xml:space="preserve">EACH   </t>
        </is>
      </c>
      <c s="6" r="D8649">
        <v>26.000</v>
      </c>
      <c s="7" r="E8649">
        <v>9</v>
      </c>
      <c s="8" t="inlineStr" r="F8649">
        <is>
          <t xml:space="preserve">78A69</t>
        </is>
      </c>
      <c s="8" t="inlineStr" r="G8649">
        <is>
          <t xml:space="preserve">047</t>
        </is>
      </c>
      <c s="9" r="H8649">
        <v>2782.0000</v>
      </c>
      <c s="8" t="inlineStr" r="I8649">
        <is>
          <t xml:space="preserve">Y</t>
        </is>
      </c>
      <c s="8" t="inlineStr" r="J8649">
        <is>
          <t xml:space="preserve"> Gallatin, White</t>
        </is>
      </c>
    </row>
    <row r="8650" ht="20.25" customHeight="0">
      <c s="5" t="inlineStr" r="A8650">
        <is>
          <t xml:space="preserve">63100167</t>
        </is>
      </c>
      <c s="5" t="inlineStr" r="B8650">
        <is>
          <t xml:space="preserve">TRAFFIC BARRIER TERMINAL, TYPE 1 (SPECIAL) TANGENT</t>
        </is>
      </c>
      <c s="5" t="inlineStr" r="C8650">
        <is>
          <t xml:space="preserve">EACH   </t>
        </is>
      </c>
      <c s="6" r="D8650">
        <v>26.000</v>
      </c>
      <c s="7" r="E8650">
        <v>9</v>
      </c>
      <c s="8" t="inlineStr" r="F8650">
        <is>
          <t xml:space="preserve">78A69</t>
        </is>
      </c>
      <c s="8" t="inlineStr" r="G8650">
        <is>
          <t xml:space="preserve">047</t>
        </is>
      </c>
      <c s="9" r="H8650">
        <v>2750.0000</v>
      </c>
      <c s="8" t="inlineStr" r="I8650">
        <is>
          <t xml:space="preserve"/>
        </is>
      </c>
      <c s="8" t="inlineStr" r="J8650">
        <is>
          <t xml:space="preserve"> Gallatin, White</t>
        </is>
      </c>
    </row>
    <row r="8651" ht="20.25" customHeight="0">
      <c s="5" t="inlineStr" r="A8651">
        <is>
          <t xml:space="preserve">63100167</t>
        </is>
      </c>
      <c s="5" t="inlineStr" r="B8651">
        <is>
          <t xml:space="preserve">TRAFFIC BARRIER TERMINAL, TYPE 1 (SPECIAL) TANGENT</t>
        </is>
      </c>
      <c s="5" t="inlineStr" r="C8651">
        <is>
          <t xml:space="preserve">EACH   </t>
        </is>
      </c>
      <c s="6" r="D8651">
        <v>4.000</v>
      </c>
      <c s="7" r="E8651">
        <v>9</v>
      </c>
      <c s="8" t="inlineStr" r="F8651">
        <is>
          <t xml:space="preserve">78A83</t>
        </is>
      </c>
      <c s="8" t="inlineStr" r="G8651">
        <is>
          <t xml:space="preserve">048</t>
        </is>
      </c>
      <c s="9" r="H8651">
        <v>3862.5000</v>
      </c>
      <c s="8" t="inlineStr" r="I8651">
        <is>
          <t xml:space="preserve">Y</t>
        </is>
      </c>
      <c s="8" t="inlineStr" r="J8651">
        <is>
          <t xml:space="preserve"> Alexander</t>
        </is>
      </c>
    </row>
    <row r="8652" ht="20.25" customHeight="0">
      <c s="5" t="inlineStr" r="A8652">
        <is>
          <t xml:space="preserve">63100167</t>
        </is>
      </c>
      <c s="5" t="inlineStr" r="B8652">
        <is>
          <t xml:space="preserve">TRAFFIC BARRIER TERMINAL, TYPE 1 (SPECIAL) TANGENT</t>
        </is>
      </c>
      <c s="5" t="inlineStr" r="C8652">
        <is>
          <t xml:space="preserve">EACH   </t>
        </is>
      </c>
      <c s="6" r="D8652">
        <v>4.000</v>
      </c>
      <c s="7" r="E8652">
        <v>9</v>
      </c>
      <c s="8" t="inlineStr" r="F8652">
        <is>
          <t xml:space="preserve">78A83</t>
        </is>
      </c>
      <c s="8" t="inlineStr" r="G8652">
        <is>
          <t xml:space="preserve">048</t>
        </is>
      </c>
      <c s="9" r="H8652">
        <v>3850.0000</v>
      </c>
      <c s="8" t="inlineStr" r="I8652">
        <is>
          <t xml:space="preserve"/>
        </is>
      </c>
      <c s="8" t="inlineStr" r="J8652">
        <is>
          <t xml:space="preserve"> Alexander</t>
        </is>
      </c>
    </row>
    <row r="8653" ht="20.25" customHeight="0">
      <c s="5" t="inlineStr" r="A8653">
        <is>
          <t xml:space="preserve">63100167</t>
        </is>
      </c>
      <c s="5" t="inlineStr" r="B8653">
        <is>
          <t xml:space="preserve">TRAFFIC BARRIER TERMINAL, TYPE 1 (SPECIAL) TANGENT</t>
        </is>
      </c>
      <c s="5" t="inlineStr" r="C8653">
        <is>
          <t xml:space="preserve">EACH   </t>
        </is>
      </c>
      <c s="6" r="D8653">
        <v>4.000</v>
      </c>
      <c s="7" r="E8653">
        <v>2</v>
      </c>
      <c s="8" t="inlineStr" r="F8653">
        <is>
          <t xml:space="preserve">85758</t>
        </is>
      </c>
      <c s="8" t="inlineStr" r="G8653">
        <is>
          <t xml:space="preserve">145</t>
        </is>
      </c>
      <c s="9" r="H8653">
        <v>3900.0000</v>
      </c>
      <c s="8" t="inlineStr" r="I8653">
        <is>
          <t xml:space="preserve">Y</t>
        </is>
      </c>
      <c s="8" t="inlineStr" r="J8653">
        <is>
          <t xml:space="preserve"> Carroll</t>
        </is>
      </c>
    </row>
    <row r="8654" ht="20.25" customHeight="0">
      <c s="5" t="inlineStr" r="A8654">
        <is>
          <t xml:space="preserve">63100167</t>
        </is>
      </c>
      <c s="5" t="inlineStr" r="B8654">
        <is>
          <t xml:space="preserve">TRAFFIC BARRIER TERMINAL, TYPE 1 (SPECIAL) TANGENT</t>
        </is>
      </c>
      <c s="5" t="inlineStr" r="C8654">
        <is>
          <t xml:space="preserve">EACH   </t>
        </is>
      </c>
      <c s="6" r="D8654">
        <v>4.000</v>
      </c>
      <c s="7" r="E8654">
        <v>2</v>
      </c>
      <c s="8" t="inlineStr" r="F8654">
        <is>
          <t xml:space="preserve">85758</t>
        </is>
      </c>
      <c s="8" t="inlineStr" r="G8654">
        <is>
          <t xml:space="preserve">145</t>
        </is>
      </c>
      <c s="9" r="H8654">
        <v>3900.0000</v>
      </c>
      <c s="8" t="inlineStr" r="I8654">
        <is>
          <t xml:space="preserve"/>
        </is>
      </c>
      <c s="8" t="inlineStr" r="J8654">
        <is>
          <t xml:space="preserve"> Carroll</t>
        </is>
      </c>
    </row>
    <row r="8655" ht="20.25" customHeight="0">
      <c s="5" t="inlineStr" r="A8655">
        <is>
          <t xml:space="preserve">63100167</t>
        </is>
      </c>
      <c s="5" t="inlineStr" r="B8655">
        <is>
          <t xml:space="preserve">TRAFFIC BARRIER TERMINAL, TYPE 1 (SPECIAL) TANGENT</t>
        </is>
      </c>
      <c s="5" t="inlineStr" r="C8655">
        <is>
          <t xml:space="preserve">EACH   </t>
        </is>
      </c>
      <c s="6" r="D8655">
        <v>4.000</v>
      </c>
      <c s="7" r="E8655">
        <v>2</v>
      </c>
      <c s="8" t="inlineStr" r="F8655">
        <is>
          <t xml:space="preserve">85758</t>
        </is>
      </c>
      <c s="8" t="inlineStr" r="G8655">
        <is>
          <t xml:space="preserve">145</t>
        </is>
      </c>
      <c s="9" r="H8655">
        <v>4400.0000</v>
      </c>
      <c s="8" t="inlineStr" r="I8655">
        <is>
          <t xml:space="preserve"/>
        </is>
      </c>
      <c s="8" t="inlineStr" r="J8655">
        <is>
          <t xml:space="preserve"> Carroll</t>
        </is>
      </c>
    </row>
    <row r="8656" ht="20.25" customHeight="0">
      <c s="5" t="inlineStr" r="A8656">
        <is>
          <t xml:space="preserve">63100167</t>
        </is>
      </c>
      <c s="5" t="inlineStr" r="B8656">
        <is>
          <t xml:space="preserve">TRAFFIC BARRIER TERMINAL, TYPE 1 (SPECIAL) TANGENT</t>
        </is>
      </c>
      <c s="5" t="inlineStr" r="C8656">
        <is>
          <t xml:space="preserve">EACH   </t>
        </is>
      </c>
      <c s="6" r="D8656">
        <v>4.000</v>
      </c>
      <c s="7" r="E8656">
        <v>2</v>
      </c>
      <c s="8" t="inlineStr" r="F8656">
        <is>
          <t xml:space="preserve">85758</t>
        </is>
      </c>
      <c s="8" t="inlineStr" r="G8656">
        <is>
          <t xml:space="preserve">145</t>
        </is>
      </c>
      <c s="9" r="H8656">
        <v>4500.0000</v>
      </c>
      <c s="8" t="inlineStr" r="I8656">
        <is>
          <t xml:space="preserve"/>
        </is>
      </c>
      <c s="8" t="inlineStr" r="J8656">
        <is>
          <t xml:space="preserve"> Carroll</t>
        </is>
      </c>
    </row>
    <row r="8657" ht="20.25" customHeight="0">
      <c s="5" t="inlineStr" r="A8657">
        <is>
          <t xml:space="preserve">63100167</t>
        </is>
      </c>
      <c s="5" t="inlineStr" r="B8657">
        <is>
          <t xml:space="preserve">TRAFFIC BARRIER TERMINAL, TYPE 1 (SPECIAL) TANGENT</t>
        </is>
      </c>
      <c s="5" t="inlineStr" r="C8657">
        <is>
          <t xml:space="preserve">EACH   </t>
        </is>
      </c>
      <c s="6" r="D8657">
        <v>1.000</v>
      </c>
      <c s="7" r="E8657">
        <v>4</v>
      </c>
      <c s="8" t="inlineStr" r="F8657">
        <is>
          <t xml:space="preserve">89837</t>
        </is>
      </c>
      <c s="8" t="inlineStr" r="G8657">
        <is>
          <t xml:space="preserve">149</t>
        </is>
      </c>
      <c s="9" r="H8657">
        <v>4040.0200</v>
      </c>
      <c s="8" t="inlineStr" r="I8657">
        <is>
          <t xml:space="preserve">Y</t>
        </is>
      </c>
      <c s="8" t="inlineStr" r="J8657">
        <is>
          <t xml:space="preserve"> Fulton</t>
        </is>
      </c>
    </row>
    <row r="8658" ht="20.25" customHeight="0">
      <c s="5" t="inlineStr" r="A8658">
        <is>
          <t xml:space="preserve">63100167</t>
        </is>
      </c>
      <c s="5" t="inlineStr" r="B8658">
        <is>
          <t xml:space="preserve">TRAFFIC BARRIER TERMINAL, TYPE 1 (SPECIAL) TANGENT</t>
        </is>
      </c>
      <c s="5" t="inlineStr" r="C8658">
        <is>
          <t xml:space="preserve">EACH   </t>
        </is>
      </c>
      <c s="6" r="D8658">
        <v>1.000</v>
      </c>
      <c s="7" r="E8658">
        <v>4</v>
      </c>
      <c s="8" t="inlineStr" r="F8658">
        <is>
          <t xml:space="preserve">89837</t>
        </is>
      </c>
      <c s="8" t="inlineStr" r="G8658">
        <is>
          <t xml:space="preserve">149</t>
        </is>
      </c>
      <c s="9" r="H8658">
        <v>3900.0000</v>
      </c>
      <c s="8" t="inlineStr" r="I8658">
        <is>
          <t xml:space="preserve"/>
        </is>
      </c>
      <c s="8" t="inlineStr" r="J8658">
        <is>
          <t xml:space="preserve"> Fulton</t>
        </is>
      </c>
    </row>
    <row r="8659" ht="20.25" customHeight="0">
      <c s="5" t="inlineStr" r="A8659">
        <is>
          <t xml:space="preserve">63100167</t>
        </is>
      </c>
      <c s="5" t="inlineStr" r="B8659">
        <is>
          <t xml:space="preserve">TRAFFIC BARRIER TERMINAL, TYPE 1 (SPECIAL) TANGENT</t>
        </is>
      </c>
      <c s="5" t="inlineStr" r="C8659">
        <is>
          <t xml:space="preserve">EACH   </t>
        </is>
      </c>
      <c s="6" r="D8659">
        <v>1.000</v>
      </c>
      <c s="7" r="E8659">
        <v>4</v>
      </c>
      <c s="8" t="inlineStr" r="F8659">
        <is>
          <t xml:space="preserve">89837</t>
        </is>
      </c>
      <c s="8" t="inlineStr" r="G8659">
        <is>
          <t xml:space="preserve">149</t>
        </is>
      </c>
      <c s="9" r="H8659">
        <v>5338.0000</v>
      </c>
      <c s="8" t="inlineStr" r="I8659">
        <is>
          <t xml:space="preserve"/>
        </is>
      </c>
      <c s="8" t="inlineStr" r="J8659">
        <is>
          <t xml:space="preserve"> Fulton</t>
        </is>
      </c>
    </row>
    <row r="8660" ht="20.25" customHeight="0">
      <c s="5" t="inlineStr" r="A8660">
        <is>
          <t xml:space="preserve">63100167</t>
        </is>
      </c>
      <c s="5" t="inlineStr" r="B8660">
        <is>
          <t xml:space="preserve">TRAFFIC BARRIER TERMINAL, TYPE 1 (SPECIAL) TANGENT</t>
        </is>
      </c>
      <c s="5" t="inlineStr" r="C8660">
        <is>
          <t xml:space="preserve">EACH   </t>
        </is>
      </c>
      <c s="6" r="D8660">
        <v>1.000</v>
      </c>
      <c s="7" r="E8660">
        <v>7</v>
      </c>
      <c s="8" t="inlineStr" r="F8660">
        <is>
          <t xml:space="preserve">95968</t>
        </is>
      </c>
      <c s="8" t="inlineStr" r="G8660">
        <is>
          <t xml:space="preserve">152</t>
        </is>
      </c>
      <c s="9" r="H8660">
        <v>4600.0000</v>
      </c>
      <c s="8" t="inlineStr" r="I8660">
        <is>
          <t xml:space="preserve">Y</t>
        </is>
      </c>
      <c s="8" t="inlineStr" r="J8660">
        <is>
          <t xml:space="preserve"> Edwards</t>
        </is>
      </c>
    </row>
    <row r="8661" ht="20.25" customHeight="0">
      <c s="5" t="inlineStr" r="A8661">
        <is>
          <t xml:space="preserve">63100167</t>
        </is>
      </c>
      <c s="5" t="inlineStr" r="B8661">
        <is>
          <t xml:space="preserve">TRAFFIC BARRIER TERMINAL, TYPE 1 (SPECIAL) TANGENT</t>
        </is>
      </c>
      <c s="5" t="inlineStr" r="C8661">
        <is>
          <t xml:space="preserve">EACH   </t>
        </is>
      </c>
      <c s="6" r="D8661">
        <v>1.000</v>
      </c>
      <c s="7" r="E8661">
        <v>7</v>
      </c>
      <c s="8" t="inlineStr" r="F8661">
        <is>
          <t xml:space="preserve">95968</t>
        </is>
      </c>
      <c s="8" t="inlineStr" r="G8661">
        <is>
          <t xml:space="preserve">152</t>
        </is>
      </c>
      <c s="9" r="H8661">
        <v>4620.0000</v>
      </c>
      <c s="8" t="inlineStr" r="I8661">
        <is>
          <t xml:space="preserve"/>
        </is>
      </c>
      <c s="8" t="inlineStr" r="J8661">
        <is>
          <t xml:space="preserve"> Edwards</t>
        </is>
      </c>
    </row>
    <row r="8662" ht="20.25" customHeight="0">
      <c s="5" t="inlineStr" r="A8662">
        <is>
          <t xml:space="preserve">63100167</t>
        </is>
      </c>
      <c s="5" t="inlineStr" r="B8662">
        <is>
          <t xml:space="preserve">TRAFFIC BARRIER TERMINAL, TYPE 1 (SPECIAL) TANGENT</t>
        </is>
      </c>
      <c s="5" t="inlineStr" r="C8662">
        <is>
          <t xml:space="preserve">EACH   </t>
        </is>
      </c>
      <c s="6" r="D8662">
        <v>1.000</v>
      </c>
      <c s="7" r="E8662">
        <v>7</v>
      </c>
      <c s="8" t="inlineStr" r="F8662">
        <is>
          <t xml:space="preserve">95968</t>
        </is>
      </c>
      <c s="8" t="inlineStr" r="G8662">
        <is>
          <t xml:space="preserve">152</t>
        </is>
      </c>
      <c s="9" r="H8662">
        <v>4897.2000</v>
      </c>
      <c s="8" t="inlineStr" r="I8662">
        <is>
          <t xml:space="preserve"/>
        </is>
      </c>
      <c s="8" t="inlineStr" r="J8662">
        <is>
          <t xml:space="preserve"> Edwards</t>
        </is>
      </c>
    </row>
    <row r="8663" ht="20.25" customHeight="0">
      <c s="5" t="inlineStr" r="A8663">
        <is>
          <t xml:space="preserve">63100167</t>
        </is>
      </c>
      <c s="5" t="inlineStr" r="B8663">
        <is>
          <t xml:space="preserve">TRAFFIC BARRIER TERMINAL, TYPE 1 (SPECIAL) TANGENT</t>
        </is>
      </c>
      <c s="5" t="inlineStr" r="C8663">
        <is>
          <t xml:space="preserve">EACH   </t>
        </is>
      </c>
      <c s="6" r="D8663">
        <v>4.000</v>
      </c>
      <c s="7" r="E8663">
        <v>7</v>
      </c>
      <c s="8" t="inlineStr" r="F8663">
        <is>
          <t xml:space="preserve">95970</t>
        </is>
      </c>
      <c s="8" t="inlineStr" r="G8663">
        <is>
          <t xml:space="preserve">117</t>
        </is>
      </c>
      <c s="9" r="H8663">
        <v>3400.0000</v>
      </c>
      <c s="8" t="inlineStr" r="I8663">
        <is>
          <t xml:space="preserve">Y</t>
        </is>
      </c>
      <c s="8" t="inlineStr" r="J8663">
        <is>
          <t xml:space="preserve"> Lawrence</t>
        </is>
      </c>
    </row>
    <row r="8664" ht="20.25" customHeight="0">
      <c s="5" t="inlineStr" r="A8664">
        <is>
          <t xml:space="preserve">63100167</t>
        </is>
      </c>
      <c s="5" t="inlineStr" r="B8664">
        <is>
          <t xml:space="preserve">TRAFFIC BARRIER TERMINAL, TYPE 1 (SPECIAL) TANGENT</t>
        </is>
      </c>
      <c s="5" t="inlineStr" r="C8664">
        <is>
          <t xml:space="preserve">EACH   </t>
        </is>
      </c>
      <c s="6" r="D8664">
        <v>4.000</v>
      </c>
      <c s="7" r="E8664">
        <v>7</v>
      </c>
      <c s="8" t="inlineStr" r="F8664">
        <is>
          <t xml:space="preserve">95970</t>
        </is>
      </c>
      <c s="8" t="inlineStr" r="G8664">
        <is>
          <t xml:space="preserve">117</t>
        </is>
      </c>
      <c s="9" r="H8664">
        <v>3360.0000</v>
      </c>
      <c s="8" t="inlineStr" r="I8664">
        <is>
          <t xml:space="preserve"/>
        </is>
      </c>
      <c s="8" t="inlineStr" r="J8664">
        <is>
          <t xml:space="preserve"> Lawrence</t>
        </is>
      </c>
    </row>
    <row r="8665" ht="20.25" customHeight="0">
      <c s="5" t="inlineStr" r="A8665">
        <is>
          <t xml:space="preserve">63100167</t>
        </is>
      </c>
      <c s="5" t="inlineStr" r="B8665">
        <is>
          <t xml:space="preserve">TRAFFIC BARRIER TERMINAL, TYPE 1 (SPECIAL) TANGENT</t>
        </is>
      </c>
      <c s="5" t="inlineStr" r="C8665">
        <is>
          <t xml:space="preserve">EACH   </t>
        </is>
      </c>
      <c s="6" r="D8665">
        <v>4.000</v>
      </c>
      <c s="7" r="E8665">
        <v>7</v>
      </c>
      <c s="8" t="inlineStr" r="F8665">
        <is>
          <t xml:space="preserve">95970</t>
        </is>
      </c>
      <c s="8" t="inlineStr" r="G8665">
        <is>
          <t xml:space="preserve">117</t>
        </is>
      </c>
      <c s="9" r="H8665">
        <v>3500.0000</v>
      </c>
      <c s="8" t="inlineStr" r="I8665">
        <is>
          <t xml:space="preserve"/>
        </is>
      </c>
      <c s="8" t="inlineStr" r="J8665">
        <is>
          <t xml:space="preserve"> Lawrence</t>
        </is>
      </c>
    </row>
    <row r="8666" ht="20.25" customHeight="0">
      <c s="5" t="inlineStr" r="A8666">
        <is>
          <t xml:space="preserve">63100167</t>
        </is>
      </c>
      <c s="5" t="inlineStr" r="B8666">
        <is>
          <t xml:space="preserve">TRAFFIC BARRIER TERMINAL, TYPE 1 (SPECIAL) TANGENT</t>
        </is>
      </c>
      <c s="5" t="inlineStr" r="C8666">
        <is>
          <t xml:space="preserve">EACH   </t>
        </is>
      </c>
      <c s="6" r="D8666">
        <v>2.000</v>
      </c>
      <c s="7" r="E8666">
        <v>8</v>
      </c>
      <c s="8" t="inlineStr" r="F8666">
        <is>
          <t xml:space="preserve">97849</t>
        </is>
      </c>
      <c s="8" t="inlineStr" r="G8666">
        <is>
          <t xml:space="preserve">120</t>
        </is>
      </c>
      <c s="9" r="H8666">
        <v>3360.0000</v>
      </c>
      <c s="8" t="inlineStr" r="I8666">
        <is>
          <t xml:space="preserve">Y</t>
        </is>
      </c>
      <c s="8" t="inlineStr" r="J8666">
        <is>
          <t xml:space="preserve"> Madison</t>
        </is>
      </c>
    </row>
    <row r="8667" ht="20.25" customHeight="0">
      <c s="5" t="inlineStr" r="A8667">
        <is>
          <t xml:space="preserve">63100167</t>
        </is>
      </c>
      <c s="5" t="inlineStr" r="B8667">
        <is>
          <t xml:space="preserve">TRAFFIC BARRIER TERMINAL, TYPE 1 (SPECIAL) TANGENT</t>
        </is>
      </c>
      <c s="5" t="inlineStr" r="C8667">
        <is>
          <t xml:space="preserve">EACH   </t>
        </is>
      </c>
      <c s="6" r="D8667">
        <v>2.000</v>
      </c>
      <c s="7" r="E8667">
        <v>8</v>
      </c>
      <c s="8" t="inlineStr" r="F8667">
        <is>
          <t xml:space="preserve">97849</t>
        </is>
      </c>
      <c s="8" t="inlineStr" r="G8667">
        <is>
          <t xml:space="preserve">120</t>
        </is>
      </c>
      <c s="9" r="H8667">
        <v>2983.5000</v>
      </c>
      <c s="8" t="inlineStr" r="I8667">
        <is>
          <t xml:space="preserve"/>
        </is>
      </c>
      <c s="8" t="inlineStr" r="J8667">
        <is>
          <t xml:space="preserve"> Madison</t>
        </is>
      </c>
    </row>
    <row r="8668" ht="20.25" customHeight="0">
      <c s="5" t="inlineStr" r="A8668">
        <is>
          <t xml:space="preserve">63100167</t>
        </is>
      </c>
      <c s="5" t="inlineStr" r="B8668">
        <is>
          <t xml:space="preserve">TRAFFIC BARRIER TERMINAL, TYPE 1 (SPECIAL) TANGENT</t>
        </is>
      </c>
      <c s="5" t="inlineStr" r="C8668">
        <is>
          <t xml:space="preserve">EACH   </t>
        </is>
      </c>
      <c s="6" r="D8668">
        <v>2.000</v>
      </c>
      <c s="7" r="E8668">
        <v>8</v>
      </c>
      <c s="8" t="inlineStr" r="F8668">
        <is>
          <t xml:space="preserve">97849</t>
        </is>
      </c>
      <c s="8" t="inlineStr" r="G8668">
        <is>
          <t xml:space="preserve">120</t>
        </is>
      </c>
      <c s="9" r="H8668">
        <v>3600.0000</v>
      </c>
      <c s="8" t="inlineStr" r="I8668">
        <is>
          <t xml:space="preserve"/>
        </is>
      </c>
      <c s="8" t="inlineStr" r="J8668">
        <is>
          <t xml:space="preserve"> Madison</t>
        </is>
      </c>
    </row>
    <row r="8669" ht="20.25" customHeight="0">
      <c s="5" t="inlineStr" r="A8669">
        <is>
          <t xml:space="preserve">63100167</t>
        </is>
      </c>
      <c s="5" t="inlineStr" r="B8669">
        <is>
          <t xml:space="preserve">TRAFFIC BARRIER TERMINAL, TYPE 1 (SPECIAL) TANGENT</t>
        </is>
      </c>
      <c s="5" t="inlineStr" r="C8669">
        <is>
          <t xml:space="preserve">EACH   </t>
        </is>
      </c>
      <c s="6" r="D8669">
        <v>3.000</v>
      </c>
      <c s="7" r="E8669">
        <v>9</v>
      </c>
      <c s="8" t="inlineStr" r="F8669">
        <is>
          <t xml:space="preserve">99736</t>
        </is>
      </c>
      <c s="8" t="inlineStr" r="G8669">
        <is>
          <t xml:space="preserve">123</t>
        </is>
      </c>
      <c s="9" r="H8669">
        <v>4100.0000</v>
      </c>
      <c s="8" t="inlineStr" r="I8669">
        <is>
          <t xml:space="preserve">Y</t>
        </is>
      </c>
      <c s="8" t="inlineStr" r="J8669">
        <is>
          <t xml:space="preserve"> Williamson</t>
        </is>
      </c>
    </row>
    <row r="8670" ht="20.25" customHeight="0">
      <c s="5" t="inlineStr" r="A8670">
        <is>
          <t xml:space="preserve">63100169</t>
        </is>
      </c>
      <c s="5" t="inlineStr" r="B8670">
        <is>
          <t xml:space="preserve">TRAFFIC BARRIER TERMINAL, TYPE 1 (SPECIAL) FLARED</t>
        </is>
      </c>
      <c s="5" t="inlineStr" r="C8670">
        <is>
          <t xml:space="preserve">EACH   </t>
        </is>
      </c>
      <c s="6" r="D8670">
        <v>13.000</v>
      </c>
      <c s="7" r="E8670">
        <v>4</v>
      </c>
      <c s="8" t="inlineStr" r="F8670">
        <is>
          <t xml:space="preserve">68J37</t>
        </is>
      </c>
      <c s="8" t="inlineStr" r="G8670">
        <is>
          <t xml:space="preserve">017</t>
        </is>
      </c>
      <c s="9" r="H8670">
        <v>3081.0000</v>
      </c>
      <c s="8" t="inlineStr" r="I8670">
        <is>
          <t xml:space="preserve">Y</t>
        </is>
      </c>
      <c s="8" t="inlineStr" r="J8670">
        <is>
          <t xml:space="preserve">Various</t>
        </is>
      </c>
    </row>
    <row r="8671" ht="20.25" customHeight="0">
      <c s="5" t="inlineStr" r="A8671">
        <is>
          <t xml:space="preserve">63100169</t>
        </is>
      </c>
      <c s="5" t="inlineStr" r="B8671">
        <is>
          <t xml:space="preserve">TRAFFIC BARRIER TERMINAL, TYPE 1 (SPECIAL) FLARED</t>
        </is>
      </c>
      <c s="5" t="inlineStr" r="C8671">
        <is>
          <t xml:space="preserve">EACH   </t>
        </is>
      </c>
      <c s="6" r="D8671">
        <v>1.000</v>
      </c>
      <c s="7" r="E8671">
        <v>6</v>
      </c>
      <c s="8" t="inlineStr" r="F8671">
        <is>
          <t xml:space="preserve">72G59</t>
        </is>
      </c>
      <c s="8" t="inlineStr" r="G8671">
        <is>
          <t xml:space="preserve">030</t>
        </is>
      </c>
      <c s="9" r="H8671">
        <v>5135.0000</v>
      </c>
      <c s="8" t="inlineStr" r="I8671">
        <is>
          <t xml:space="preserve">Y</t>
        </is>
      </c>
      <c s="8" t="inlineStr" r="J8671">
        <is>
          <t xml:space="preserve"> Adams</t>
        </is>
      </c>
    </row>
    <row r="8672" ht="20.25" customHeight="0">
      <c s="5" t="inlineStr" r="A8672">
        <is>
          <t xml:space="preserve">63100169</t>
        </is>
      </c>
      <c s="5" t="inlineStr" r="B8672">
        <is>
          <t xml:space="preserve">TRAFFIC BARRIER TERMINAL, TYPE 1 (SPECIAL) FLARED</t>
        </is>
      </c>
      <c s="5" t="inlineStr" r="C8672">
        <is>
          <t xml:space="preserve">EACH   </t>
        </is>
      </c>
      <c s="6" r="D8672">
        <v>4.000</v>
      </c>
      <c s="7" r="E8672">
        <v>7</v>
      </c>
      <c s="8" t="inlineStr" r="F8672">
        <is>
          <t xml:space="preserve">74C56</t>
        </is>
      </c>
      <c s="8" t="inlineStr" r="G8672">
        <is>
          <t xml:space="preserve">075</t>
        </is>
      </c>
      <c s="9" r="H8672">
        <v>4000.0000</v>
      </c>
      <c s="8" t="inlineStr" r="I8672">
        <is>
          <t xml:space="preserve">Y</t>
        </is>
      </c>
      <c s="8" t="inlineStr" r="J8672">
        <is>
          <t xml:space="preserve"> Moultrie</t>
        </is>
      </c>
    </row>
    <row r="8673" ht="20.25" customHeight="0">
      <c s="5" t="inlineStr" r="A8673">
        <is>
          <t xml:space="preserve">63100169</t>
        </is>
      </c>
      <c s="5" t="inlineStr" r="B8673">
        <is>
          <t xml:space="preserve">TRAFFIC BARRIER TERMINAL, TYPE 1 (SPECIAL) FLARED</t>
        </is>
      </c>
      <c s="5" t="inlineStr" r="C8673">
        <is>
          <t xml:space="preserve">EACH   </t>
        </is>
      </c>
      <c s="6" r="D8673">
        <v>4.000</v>
      </c>
      <c s="7" r="E8673">
        <v>7</v>
      </c>
      <c s="8" t="inlineStr" r="F8673">
        <is>
          <t xml:space="preserve">74C56</t>
        </is>
      </c>
      <c s="8" t="inlineStr" r="G8673">
        <is>
          <t xml:space="preserve">075</t>
        </is>
      </c>
      <c s="9" r="H8673">
        <v>3175.7200</v>
      </c>
      <c s="8" t="inlineStr" r="I8673">
        <is>
          <t xml:space="preserve"/>
        </is>
      </c>
      <c s="8" t="inlineStr" r="J8673">
        <is>
          <t xml:space="preserve"> Moultrie</t>
        </is>
      </c>
    </row>
    <row r="8674" ht="20.25" customHeight="0">
      <c s="5" t="inlineStr" r="A8674">
        <is>
          <t xml:space="preserve">63100169</t>
        </is>
      </c>
      <c s="5" t="inlineStr" r="B8674">
        <is>
          <t xml:space="preserve">TRAFFIC BARRIER TERMINAL, TYPE 1 (SPECIAL) FLARED</t>
        </is>
      </c>
      <c s="5" t="inlineStr" r="C8674">
        <is>
          <t xml:space="preserve">EACH   </t>
        </is>
      </c>
      <c s="6" r="D8674">
        <v>4.000</v>
      </c>
      <c s="7" r="E8674">
        <v>7</v>
      </c>
      <c s="8" t="inlineStr" r="F8674">
        <is>
          <t xml:space="preserve">74C56</t>
        </is>
      </c>
      <c s="8" t="inlineStr" r="G8674">
        <is>
          <t xml:space="preserve">075</t>
        </is>
      </c>
      <c s="9" r="H8674">
        <v>3780.0000</v>
      </c>
      <c s="8" t="inlineStr" r="I8674">
        <is>
          <t xml:space="preserve"/>
        </is>
      </c>
      <c s="8" t="inlineStr" r="J8674">
        <is>
          <t xml:space="preserve"> Moultrie</t>
        </is>
      </c>
    </row>
    <row r="8675" ht="20.25" customHeight="0">
      <c s="5" t="inlineStr" r="A8675">
        <is>
          <t xml:space="preserve">63100169</t>
        </is>
      </c>
      <c s="5" t="inlineStr" r="B8675">
        <is>
          <t xml:space="preserve">TRAFFIC BARRIER TERMINAL, TYPE 1 (SPECIAL) FLARED</t>
        </is>
      </c>
      <c s="5" t="inlineStr" r="C8675">
        <is>
          <t xml:space="preserve">EACH   </t>
        </is>
      </c>
      <c s="6" r="D8675">
        <v>3.000</v>
      </c>
      <c s="7" r="E8675">
        <v>7</v>
      </c>
      <c s="8" t="inlineStr" r="F8675">
        <is>
          <t xml:space="preserve">74D22</t>
        </is>
      </c>
      <c s="8" t="inlineStr" r="G8675">
        <is>
          <t xml:space="preserve">034</t>
        </is>
      </c>
      <c s="9" r="H8675">
        <v>4600.0000</v>
      </c>
      <c s="8" t="inlineStr" r="I8675">
        <is>
          <t xml:space="preserve">Y</t>
        </is>
      </c>
      <c s="8" t="inlineStr" r="J8675">
        <is>
          <t xml:space="preserve">Various</t>
        </is>
      </c>
    </row>
    <row r="8676" ht="20.25" customHeight="0">
      <c s="5" t="inlineStr" r="A8676">
        <is>
          <t xml:space="preserve">63100169</t>
        </is>
      </c>
      <c s="5" t="inlineStr" r="B8676">
        <is>
          <t xml:space="preserve">TRAFFIC BARRIER TERMINAL, TYPE 1 (SPECIAL) FLARED</t>
        </is>
      </c>
      <c s="5" t="inlineStr" r="C8676">
        <is>
          <t xml:space="preserve">EACH   </t>
        </is>
      </c>
      <c s="6" r="D8676">
        <v>3.000</v>
      </c>
      <c s="7" r="E8676">
        <v>7</v>
      </c>
      <c s="8" t="inlineStr" r="F8676">
        <is>
          <t xml:space="preserve">74D22</t>
        </is>
      </c>
      <c s="8" t="inlineStr" r="G8676">
        <is>
          <t xml:space="preserve">034</t>
        </is>
      </c>
      <c s="9" r="H8676">
        <v>3856.9900</v>
      </c>
      <c s="8" t="inlineStr" r="I8676">
        <is>
          <t xml:space="preserve"/>
        </is>
      </c>
      <c s="8" t="inlineStr" r="J8676">
        <is>
          <t xml:space="preserve">Various</t>
        </is>
      </c>
    </row>
    <row r="8677" ht="20.25" customHeight="0">
      <c s="5" t="inlineStr" r="A8677">
        <is>
          <t xml:space="preserve">63100169</t>
        </is>
      </c>
      <c s="5" t="inlineStr" r="B8677">
        <is>
          <t xml:space="preserve">TRAFFIC BARRIER TERMINAL, TYPE 1 (SPECIAL) FLARED</t>
        </is>
      </c>
      <c s="5" t="inlineStr" r="C8677">
        <is>
          <t xml:space="preserve">EACH   </t>
        </is>
      </c>
      <c s="6" r="D8677">
        <v>1.000</v>
      </c>
      <c s="7" r="E8677">
        <v>9</v>
      </c>
      <c s="8" t="inlineStr" r="F8677">
        <is>
          <t xml:space="preserve">99736</t>
        </is>
      </c>
      <c s="8" t="inlineStr" r="G8677">
        <is>
          <t xml:space="preserve">123</t>
        </is>
      </c>
      <c s="9" r="H8677">
        <v>4300.0000</v>
      </c>
      <c s="8" t="inlineStr" r="I8677">
        <is>
          <t xml:space="preserve">Y</t>
        </is>
      </c>
      <c s="8" t="inlineStr" r="J8677">
        <is>
          <t xml:space="preserve"> Williamson</t>
        </is>
      </c>
    </row>
    <row r="8678" ht="20.25" customHeight="0">
      <c s="5" t="inlineStr" r="A8678">
        <is>
          <t xml:space="preserve">63200310</t>
        </is>
      </c>
      <c s="5" t="inlineStr" r="B8678">
        <is>
          <t xml:space="preserve">GUARDRAIL REMOVAL</t>
        </is>
      </c>
      <c s="5" t="inlineStr" r="C8678">
        <is>
          <t xml:space="preserve">FOOT   </t>
        </is>
      </c>
      <c s="6" r="D8678">
        <v>486.000</v>
      </c>
      <c s="7" r="E8678">
        <v>1</v>
      </c>
      <c s="8" t="inlineStr" r="F8678">
        <is>
          <t xml:space="preserve">61K92</t>
        </is>
      </c>
      <c s="8" t="inlineStr" r="G8678">
        <is>
          <t xml:space="preserve">143</t>
        </is>
      </c>
      <c s="9" r="H8678">
        <v>0.0100</v>
      </c>
      <c s="8" t="inlineStr" r="I8678">
        <is>
          <t xml:space="preserve">Y</t>
        </is>
      </c>
      <c s="8" t="inlineStr" r="J8678">
        <is>
          <t xml:space="preserve"> McHenry</t>
        </is>
      </c>
    </row>
    <row r="8679" ht="20.25" customHeight="0">
      <c s="5" t="inlineStr" r="A8679">
        <is>
          <t xml:space="preserve">63200310</t>
        </is>
      </c>
      <c s="5" t="inlineStr" r="B8679">
        <is>
          <t xml:space="preserve">GUARDRAIL REMOVAL</t>
        </is>
      </c>
      <c s="5" t="inlineStr" r="C8679">
        <is>
          <t xml:space="preserve">FOOT   </t>
        </is>
      </c>
      <c s="6" r="D8679">
        <v>486.000</v>
      </c>
      <c s="7" r="E8679">
        <v>1</v>
      </c>
      <c s="8" t="inlineStr" r="F8679">
        <is>
          <t xml:space="preserve">61K92</t>
        </is>
      </c>
      <c s="8" t="inlineStr" r="G8679">
        <is>
          <t xml:space="preserve">143</t>
        </is>
      </c>
      <c s="9" r="H8679">
        <v>10.0000</v>
      </c>
      <c s="8" t="inlineStr" r="I8679">
        <is>
          <t xml:space="preserve"/>
        </is>
      </c>
      <c s="8" t="inlineStr" r="J8679">
        <is>
          <t xml:space="preserve"> McHenry</t>
        </is>
      </c>
    </row>
    <row r="8680" ht="20.25" customHeight="0">
      <c s="5" t="inlineStr" r="A8680">
        <is>
          <t xml:space="preserve">63200310</t>
        </is>
      </c>
      <c s="5" t="inlineStr" r="B8680">
        <is>
          <t xml:space="preserve">GUARDRAIL REMOVAL</t>
        </is>
      </c>
      <c s="5" t="inlineStr" r="C8680">
        <is>
          <t xml:space="preserve">FOOT   </t>
        </is>
      </c>
      <c s="6" r="D8680">
        <v>486.000</v>
      </c>
      <c s="7" r="E8680">
        <v>1</v>
      </c>
      <c s="8" t="inlineStr" r="F8680">
        <is>
          <t xml:space="preserve">61K92</t>
        </is>
      </c>
      <c s="8" t="inlineStr" r="G8680">
        <is>
          <t xml:space="preserve">143</t>
        </is>
      </c>
      <c s="9" r="H8680">
        <v>10.0000</v>
      </c>
      <c s="8" t="inlineStr" r="I8680">
        <is>
          <t xml:space="preserve"/>
        </is>
      </c>
      <c s="8" t="inlineStr" r="J8680">
        <is>
          <t xml:space="preserve"> McHenry</t>
        </is>
      </c>
    </row>
    <row r="8681" ht="20.25" customHeight="0">
      <c s="5" t="inlineStr" r="A8681">
        <is>
          <t xml:space="preserve">63200310</t>
        </is>
      </c>
      <c s="5" t="inlineStr" r="B8681">
        <is>
          <t xml:space="preserve">GUARDRAIL REMOVAL</t>
        </is>
      </c>
      <c s="5" t="inlineStr" r="C8681">
        <is>
          <t xml:space="preserve">FOOT   </t>
        </is>
      </c>
      <c s="6" r="D8681">
        <v>486.000</v>
      </c>
      <c s="7" r="E8681">
        <v>1</v>
      </c>
      <c s="8" t="inlineStr" r="F8681">
        <is>
          <t xml:space="preserve">61K92</t>
        </is>
      </c>
      <c s="8" t="inlineStr" r="G8681">
        <is>
          <t xml:space="preserve">143</t>
        </is>
      </c>
      <c s="9" r="H8681">
        <v>10.0000</v>
      </c>
      <c s="8" t="inlineStr" r="I8681">
        <is>
          <t xml:space="preserve"/>
        </is>
      </c>
      <c s="8" t="inlineStr" r="J8681">
        <is>
          <t xml:space="preserve"> McHenry</t>
        </is>
      </c>
    </row>
    <row r="8682" ht="20.25" customHeight="0">
      <c s="5" t="inlineStr" r="A8682">
        <is>
          <t xml:space="preserve">63200310</t>
        </is>
      </c>
      <c s="5" t="inlineStr" r="B8682">
        <is>
          <t xml:space="preserve">GUARDRAIL REMOVAL</t>
        </is>
      </c>
      <c s="5" t="inlineStr" r="C8682">
        <is>
          <t xml:space="preserve">FOOT   </t>
        </is>
      </c>
      <c s="6" r="D8682">
        <v>486.000</v>
      </c>
      <c s="7" r="E8682">
        <v>1</v>
      </c>
      <c s="8" t="inlineStr" r="F8682">
        <is>
          <t xml:space="preserve">61K92</t>
        </is>
      </c>
      <c s="8" t="inlineStr" r="G8682">
        <is>
          <t xml:space="preserve">143</t>
        </is>
      </c>
      <c s="9" r="H8682">
        <v>15.0000</v>
      </c>
      <c s="8" t="inlineStr" r="I8682">
        <is>
          <t xml:space="preserve"/>
        </is>
      </c>
      <c s="8" t="inlineStr" r="J8682">
        <is>
          <t xml:space="preserve"> McHenry</t>
        </is>
      </c>
    </row>
    <row r="8683" ht="20.25" customHeight="0">
      <c s="5" t="inlineStr" r="A8683">
        <is>
          <t xml:space="preserve">63200310</t>
        </is>
      </c>
      <c s="5" t="inlineStr" r="B8683">
        <is>
          <t xml:space="preserve">GUARDRAIL REMOVAL</t>
        </is>
      </c>
      <c s="5" t="inlineStr" r="C8683">
        <is>
          <t xml:space="preserve">FOOT   </t>
        </is>
      </c>
      <c s="6" r="D8683">
        <v>25.000</v>
      </c>
      <c s="7" r="E8683">
        <v>1</v>
      </c>
      <c s="8" t="inlineStr" r="F8683">
        <is>
          <t xml:space="preserve">62T21</t>
        </is>
      </c>
      <c s="8" t="inlineStr" r="G8683">
        <is>
          <t xml:space="preserve">053</t>
        </is>
      </c>
      <c s="9" r="H8683">
        <v>18.0000</v>
      </c>
      <c s="8" t="inlineStr" r="I8683">
        <is>
          <t xml:space="preserve">Y</t>
        </is>
      </c>
      <c s="8" t="inlineStr" r="J8683">
        <is>
          <t xml:space="preserve"> DuPage</t>
        </is>
      </c>
    </row>
    <row r="8684" ht="20.25" customHeight="0">
      <c s="5" t="inlineStr" r="A8684">
        <is>
          <t xml:space="preserve">63200310</t>
        </is>
      </c>
      <c s="5" t="inlineStr" r="B8684">
        <is>
          <t xml:space="preserve">GUARDRAIL REMOVAL</t>
        </is>
      </c>
      <c s="5" t="inlineStr" r="C8684">
        <is>
          <t xml:space="preserve">FOOT   </t>
        </is>
      </c>
      <c s="6" r="D8684">
        <v>25.000</v>
      </c>
      <c s="7" r="E8684">
        <v>1</v>
      </c>
      <c s="8" t="inlineStr" r="F8684">
        <is>
          <t xml:space="preserve">62T21</t>
        </is>
      </c>
      <c s="8" t="inlineStr" r="G8684">
        <is>
          <t xml:space="preserve">053</t>
        </is>
      </c>
      <c s="9" r="H8684">
        <v>18.0000</v>
      </c>
      <c s="8" t="inlineStr" r="I8684">
        <is>
          <t xml:space="preserve"/>
        </is>
      </c>
      <c s="8" t="inlineStr" r="J8684">
        <is>
          <t xml:space="preserve"> DuPage</t>
        </is>
      </c>
    </row>
    <row r="8685" ht="20.25" customHeight="0">
      <c s="5" t="inlineStr" r="A8685">
        <is>
          <t xml:space="preserve">63200310</t>
        </is>
      </c>
      <c s="5" t="inlineStr" r="B8685">
        <is>
          <t xml:space="preserve">GUARDRAIL REMOVAL</t>
        </is>
      </c>
      <c s="5" t="inlineStr" r="C8685">
        <is>
          <t xml:space="preserve">FOOT   </t>
        </is>
      </c>
      <c s="6" r="D8685">
        <v>25.000</v>
      </c>
      <c s="7" r="E8685">
        <v>1</v>
      </c>
      <c s="8" t="inlineStr" r="F8685">
        <is>
          <t xml:space="preserve">62T21</t>
        </is>
      </c>
      <c s="8" t="inlineStr" r="G8685">
        <is>
          <t xml:space="preserve">053</t>
        </is>
      </c>
      <c s="9" r="H8685">
        <v>18.0000</v>
      </c>
      <c s="8" t="inlineStr" r="I8685">
        <is>
          <t xml:space="preserve"/>
        </is>
      </c>
      <c s="8" t="inlineStr" r="J8685">
        <is>
          <t xml:space="preserve"> DuPage</t>
        </is>
      </c>
    </row>
    <row r="8686" ht="20.25" customHeight="0">
      <c s="5" t="inlineStr" r="A8686">
        <is>
          <t xml:space="preserve">63200310</t>
        </is>
      </c>
      <c s="5" t="inlineStr" r="B8686">
        <is>
          <t xml:space="preserve">GUARDRAIL REMOVAL</t>
        </is>
      </c>
      <c s="5" t="inlineStr" r="C8686">
        <is>
          <t xml:space="preserve">FOOT   </t>
        </is>
      </c>
      <c s="6" r="D8686">
        <v>514.000</v>
      </c>
      <c s="7" r="E8686">
        <v>2</v>
      </c>
      <c s="8" t="inlineStr" r="F8686">
        <is>
          <t xml:space="preserve">64N06</t>
        </is>
      </c>
      <c s="8" t="inlineStr" r="G8686">
        <is>
          <t xml:space="preserve">001</t>
        </is>
      </c>
      <c s="9" r="H8686">
        <v>11.0000</v>
      </c>
      <c s="8" t="inlineStr" r="I8686">
        <is>
          <t xml:space="preserve">Y</t>
        </is>
      </c>
      <c s="8" t="inlineStr" r="J8686">
        <is>
          <t xml:space="preserve"> Rock Island</t>
        </is>
      </c>
    </row>
    <row r="8687" ht="20.25" customHeight="0">
      <c s="5" t="inlineStr" r="A8687">
        <is>
          <t xml:space="preserve">63200310</t>
        </is>
      </c>
      <c s="5" t="inlineStr" r="B8687">
        <is>
          <t xml:space="preserve">GUARDRAIL REMOVAL</t>
        </is>
      </c>
      <c s="5" t="inlineStr" r="C8687">
        <is>
          <t xml:space="preserve">FOOT   </t>
        </is>
      </c>
      <c s="6" r="D8687">
        <v>514.000</v>
      </c>
      <c s="7" r="E8687">
        <v>2</v>
      </c>
      <c s="8" t="inlineStr" r="F8687">
        <is>
          <t xml:space="preserve">64N06</t>
        </is>
      </c>
      <c s="8" t="inlineStr" r="G8687">
        <is>
          <t xml:space="preserve">001</t>
        </is>
      </c>
      <c s="9" r="H8687">
        <v>7.0000</v>
      </c>
      <c s="8" t="inlineStr" r="I8687">
        <is>
          <t xml:space="preserve"/>
        </is>
      </c>
      <c s="8" t="inlineStr" r="J8687">
        <is>
          <t xml:space="preserve"> Rock Island</t>
        </is>
      </c>
    </row>
    <row r="8688" ht="20.25" customHeight="0">
      <c s="5" t="inlineStr" r="A8688">
        <is>
          <t xml:space="preserve">63200310</t>
        </is>
      </c>
      <c s="5" t="inlineStr" r="B8688">
        <is>
          <t xml:space="preserve">GUARDRAIL REMOVAL</t>
        </is>
      </c>
      <c s="5" t="inlineStr" r="C8688">
        <is>
          <t xml:space="preserve">FOOT   </t>
        </is>
      </c>
      <c s="6" r="D8688">
        <v>514.000</v>
      </c>
      <c s="7" r="E8688">
        <v>2</v>
      </c>
      <c s="8" t="inlineStr" r="F8688">
        <is>
          <t xml:space="preserve">64N06</t>
        </is>
      </c>
      <c s="8" t="inlineStr" r="G8688">
        <is>
          <t xml:space="preserve">001</t>
        </is>
      </c>
      <c s="9" r="H8688">
        <v>10.0000</v>
      </c>
      <c s="8" t="inlineStr" r="I8688">
        <is>
          <t xml:space="preserve"/>
        </is>
      </c>
      <c s="8" t="inlineStr" r="J8688">
        <is>
          <t xml:space="preserve"> Rock Island</t>
        </is>
      </c>
    </row>
    <row r="8689" ht="20.25" customHeight="0">
      <c s="5" t="inlineStr" r="A8689">
        <is>
          <t xml:space="preserve">63200310</t>
        </is>
      </c>
      <c s="5" t="inlineStr" r="B8689">
        <is>
          <t xml:space="preserve">GUARDRAIL REMOVAL</t>
        </is>
      </c>
      <c s="5" t="inlineStr" r="C8689">
        <is>
          <t xml:space="preserve">FOOT   </t>
        </is>
      </c>
      <c s="6" r="D8689">
        <v>650.000</v>
      </c>
      <c s="7" r="E8689">
        <v>3</v>
      </c>
      <c s="8" t="inlineStr" r="F8689">
        <is>
          <t xml:space="preserve">66K94</t>
        </is>
      </c>
      <c s="8" t="inlineStr" r="G8689">
        <is>
          <t xml:space="preserve">006</t>
        </is>
      </c>
      <c s="9" r="H8689">
        <v>12.0000</v>
      </c>
      <c s="8" t="inlineStr" r="I8689">
        <is>
          <t xml:space="preserve">Y</t>
        </is>
      </c>
      <c s="8" t="inlineStr" r="J8689">
        <is>
          <t xml:space="preserve"> Iroquois</t>
        </is>
      </c>
    </row>
    <row r="8690" ht="20.25" customHeight="0">
      <c s="5" t="inlineStr" r="A8690">
        <is>
          <t xml:space="preserve">63200310</t>
        </is>
      </c>
      <c s="5" t="inlineStr" r="B8690">
        <is>
          <t xml:space="preserve">GUARDRAIL REMOVAL</t>
        </is>
      </c>
      <c s="5" t="inlineStr" r="C8690">
        <is>
          <t xml:space="preserve">FOOT   </t>
        </is>
      </c>
      <c s="6" r="D8690">
        <v>889.000</v>
      </c>
      <c s="7" r="E8690">
        <v>4</v>
      </c>
      <c s="8" t="inlineStr" r="F8690">
        <is>
          <t xml:space="preserve">68H97</t>
        </is>
      </c>
      <c s="8" t="inlineStr" r="G8690">
        <is>
          <t xml:space="preserve">082</t>
        </is>
      </c>
      <c s="9" r="H8690">
        <v>3.5000</v>
      </c>
      <c s="8" t="inlineStr" r="I8690">
        <is>
          <t xml:space="preserve">Y</t>
        </is>
      </c>
      <c s="8" t="inlineStr" r="J8690">
        <is>
          <t xml:space="preserve"> Henderson</t>
        </is>
      </c>
    </row>
    <row r="8691" ht="20.25" customHeight="0">
      <c s="5" t="inlineStr" r="A8691">
        <is>
          <t xml:space="preserve">63200310</t>
        </is>
      </c>
      <c s="5" t="inlineStr" r="B8691">
        <is>
          <t xml:space="preserve">GUARDRAIL REMOVAL</t>
        </is>
      </c>
      <c s="5" t="inlineStr" r="C8691">
        <is>
          <t xml:space="preserve">FOOT   </t>
        </is>
      </c>
      <c s="6" r="D8691">
        <v>889.000</v>
      </c>
      <c s="7" r="E8691">
        <v>4</v>
      </c>
      <c s="8" t="inlineStr" r="F8691">
        <is>
          <t xml:space="preserve">68H97</t>
        </is>
      </c>
      <c s="8" t="inlineStr" r="G8691">
        <is>
          <t xml:space="preserve">082</t>
        </is>
      </c>
      <c s="9" r="H8691">
        <v>6.0000</v>
      </c>
      <c s="8" t="inlineStr" r="I8691">
        <is>
          <t xml:space="preserve"/>
        </is>
      </c>
      <c s="8" t="inlineStr" r="J8691">
        <is>
          <t xml:space="preserve"> Henderson</t>
        </is>
      </c>
    </row>
    <row r="8692" ht="20.25" customHeight="0">
      <c s="5" t="inlineStr" r="A8692">
        <is>
          <t xml:space="preserve">63200310</t>
        </is>
      </c>
      <c s="5" t="inlineStr" r="B8692">
        <is>
          <t xml:space="preserve">GUARDRAIL REMOVAL</t>
        </is>
      </c>
      <c s="5" t="inlineStr" r="C8692">
        <is>
          <t xml:space="preserve">FOOT   </t>
        </is>
      </c>
      <c s="6" r="D8692">
        <v>889.000</v>
      </c>
      <c s="7" r="E8692">
        <v>4</v>
      </c>
      <c s="8" t="inlineStr" r="F8692">
        <is>
          <t xml:space="preserve">68H97</t>
        </is>
      </c>
      <c s="8" t="inlineStr" r="G8692">
        <is>
          <t xml:space="preserve">082</t>
        </is>
      </c>
      <c s="9" r="H8692">
        <v>8.0000</v>
      </c>
      <c s="8" t="inlineStr" r="I8692">
        <is>
          <t xml:space="preserve"/>
        </is>
      </c>
      <c s="8" t="inlineStr" r="J8692">
        <is>
          <t xml:space="preserve"> Henderson</t>
        </is>
      </c>
    </row>
    <row r="8693" ht="20.25" customHeight="0">
      <c s="5" t="inlineStr" r="A8693">
        <is>
          <t xml:space="preserve">63200310</t>
        </is>
      </c>
      <c s="5" t="inlineStr" r="B8693">
        <is>
          <t xml:space="preserve">GUARDRAIL REMOVAL</t>
        </is>
      </c>
      <c s="5" t="inlineStr" r="C8693">
        <is>
          <t xml:space="preserve">FOOT   </t>
        </is>
      </c>
      <c s="6" r="D8693">
        <v>889.000</v>
      </c>
      <c s="7" r="E8693">
        <v>4</v>
      </c>
      <c s="8" t="inlineStr" r="F8693">
        <is>
          <t xml:space="preserve">68H97</t>
        </is>
      </c>
      <c s="8" t="inlineStr" r="G8693">
        <is>
          <t xml:space="preserve">082</t>
        </is>
      </c>
      <c s="9" r="H8693">
        <v>15.0000</v>
      </c>
      <c s="8" t="inlineStr" r="I8693">
        <is>
          <t xml:space="preserve"/>
        </is>
      </c>
      <c s="8" t="inlineStr" r="J8693">
        <is>
          <t xml:space="preserve"> Henderson</t>
        </is>
      </c>
    </row>
    <row r="8694" ht="20.25" customHeight="0">
      <c s="5" t="inlineStr" r="A8694">
        <is>
          <t xml:space="preserve">63200310</t>
        </is>
      </c>
      <c s="5" t="inlineStr" r="B8694">
        <is>
          <t xml:space="preserve">GUARDRAIL REMOVAL</t>
        </is>
      </c>
      <c s="5" t="inlineStr" r="C8694">
        <is>
          <t xml:space="preserve">FOOT   </t>
        </is>
      </c>
      <c s="6" r="D8694">
        <v>889.000</v>
      </c>
      <c s="7" r="E8694">
        <v>4</v>
      </c>
      <c s="8" t="inlineStr" r="F8694">
        <is>
          <t xml:space="preserve">68H97</t>
        </is>
      </c>
      <c s="8" t="inlineStr" r="G8694">
        <is>
          <t xml:space="preserve">082</t>
        </is>
      </c>
      <c s="9" r="H8694">
        <v>15.5000</v>
      </c>
      <c s="8" t="inlineStr" r="I8694">
        <is>
          <t xml:space="preserve"/>
        </is>
      </c>
      <c s="8" t="inlineStr" r="J8694">
        <is>
          <t xml:space="preserve"> Henderson</t>
        </is>
      </c>
    </row>
    <row r="8695" ht="20.25" customHeight="0">
      <c s="5" t="inlineStr" r="A8695">
        <is>
          <t xml:space="preserve">63200310</t>
        </is>
      </c>
      <c s="5" t="inlineStr" r="B8695">
        <is>
          <t xml:space="preserve">GUARDRAIL REMOVAL</t>
        </is>
      </c>
      <c s="5" t="inlineStr" r="C8695">
        <is>
          <t xml:space="preserve">FOOT   </t>
        </is>
      </c>
      <c s="6" r="D8695">
        <v>889.000</v>
      </c>
      <c s="7" r="E8695">
        <v>4</v>
      </c>
      <c s="8" t="inlineStr" r="F8695">
        <is>
          <t xml:space="preserve">68H97</t>
        </is>
      </c>
      <c s="8" t="inlineStr" r="G8695">
        <is>
          <t xml:space="preserve">082</t>
        </is>
      </c>
      <c s="9" r="H8695">
        <v>16.0000</v>
      </c>
      <c s="8" t="inlineStr" r="I8695">
        <is>
          <t xml:space="preserve"/>
        </is>
      </c>
      <c s="8" t="inlineStr" r="J8695">
        <is>
          <t xml:space="preserve"> Henderson</t>
        </is>
      </c>
    </row>
    <row r="8696" ht="20.25" customHeight="0">
      <c s="5" t="inlineStr" r="A8696">
        <is>
          <t xml:space="preserve">63200310</t>
        </is>
      </c>
      <c s="5" t="inlineStr" r="B8696">
        <is>
          <t xml:space="preserve">GUARDRAIL REMOVAL</t>
        </is>
      </c>
      <c s="5" t="inlineStr" r="C8696">
        <is>
          <t xml:space="preserve">FOOT   </t>
        </is>
      </c>
      <c s="6" r="D8696">
        <v>3500.000</v>
      </c>
      <c s="7" r="E8696">
        <v>4</v>
      </c>
      <c s="8" t="inlineStr" r="F8696">
        <is>
          <t xml:space="preserve">68J37</t>
        </is>
      </c>
      <c s="8" t="inlineStr" r="G8696">
        <is>
          <t xml:space="preserve">017</t>
        </is>
      </c>
      <c s="9" r="H8696">
        <v>4.8000</v>
      </c>
      <c s="8" t="inlineStr" r="I8696">
        <is>
          <t xml:space="preserve">Y</t>
        </is>
      </c>
      <c s="8" t="inlineStr" r="J8696">
        <is>
          <t xml:space="preserve">Various</t>
        </is>
      </c>
    </row>
    <row r="8697" ht="20.25" customHeight="0">
      <c s="5" t="inlineStr" r="A8697">
        <is>
          <t xml:space="preserve">63200310</t>
        </is>
      </c>
      <c s="5" t="inlineStr" r="B8697">
        <is>
          <t xml:space="preserve">GUARDRAIL REMOVAL</t>
        </is>
      </c>
      <c s="5" t="inlineStr" r="C8697">
        <is>
          <t xml:space="preserve">FOOT   </t>
        </is>
      </c>
      <c s="6" r="D8697">
        <v>3695.000</v>
      </c>
      <c s="7" r="E8697">
        <v>5</v>
      </c>
      <c s="8" t="inlineStr" r="F8697">
        <is>
          <t xml:space="preserve">70A55</t>
        </is>
      </c>
      <c s="8" t="inlineStr" r="G8697">
        <is>
          <t xml:space="preserve">132</t>
        </is>
      </c>
      <c s="9" r="H8697">
        <v>12.0000</v>
      </c>
      <c s="8" t="inlineStr" r="I8697">
        <is>
          <t xml:space="preserve">Y</t>
        </is>
      </c>
      <c s="8" t="inlineStr" r="J8697">
        <is>
          <t xml:space="preserve"> Vermilion</t>
        </is>
      </c>
    </row>
    <row r="8698" ht="20.25" customHeight="0">
      <c s="5" t="inlineStr" r="A8698">
        <is>
          <t xml:space="preserve">63200310</t>
        </is>
      </c>
      <c s="5" t="inlineStr" r="B8698">
        <is>
          <t xml:space="preserve">GUARDRAIL REMOVAL</t>
        </is>
      </c>
      <c s="5" t="inlineStr" r="C8698">
        <is>
          <t xml:space="preserve">FOOT   </t>
        </is>
      </c>
      <c s="6" r="D8698">
        <v>697.000</v>
      </c>
      <c s="7" r="E8698">
        <v>5</v>
      </c>
      <c s="8" t="inlineStr" r="F8698">
        <is>
          <t xml:space="preserve">70G85</t>
        </is>
      </c>
      <c s="8" t="inlineStr" r="G8698">
        <is>
          <t xml:space="preserve">071</t>
        </is>
      </c>
      <c s="9" r="H8698">
        <v>9.6500</v>
      </c>
      <c s="8" t="inlineStr" r="I8698">
        <is>
          <t xml:space="preserve">Y</t>
        </is>
      </c>
      <c s="8" t="inlineStr" r="J8698">
        <is>
          <t xml:space="preserve">Various</t>
        </is>
      </c>
    </row>
    <row r="8699" ht="20.25" customHeight="0">
      <c s="5" t="inlineStr" r="A8699">
        <is>
          <t xml:space="preserve">63200310</t>
        </is>
      </c>
      <c s="5" t="inlineStr" r="B8699">
        <is>
          <t xml:space="preserve">GUARDRAIL REMOVAL</t>
        </is>
      </c>
      <c s="5" t="inlineStr" r="C8699">
        <is>
          <t xml:space="preserve">FOOT   </t>
        </is>
      </c>
      <c s="6" r="D8699">
        <v>697.000</v>
      </c>
      <c s="7" r="E8699">
        <v>5</v>
      </c>
      <c s="8" t="inlineStr" r="F8699">
        <is>
          <t xml:space="preserve">70G85</t>
        </is>
      </c>
      <c s="8" t="inlineStr" r="G8699">
        <is>
          <t xml:space="preserve">071</t>
        </is>
      </c>
      <c s="9" r="H8699">
        <v>6.0000</v>
      </c>
      <c s="8" t="inlineStr" r="I8699">
        <is>
          <t xml:space="preserve"/>
        </is>
      </c>
      <c s="8" t="inlineStr" r="J8699">
        <is>
          <t xml:space="preserve">Various</t>
        </is>
      </c>
    </row>
    <row r="8700" ht="20.25" customHeight="0">
      <c s="5" t="inlineStr" r="A8700">
        <is>
          <t xml:space="preserve">63200310</t>
        </is>
      </c>
      <c s="5" t="inlineStr" r="B8700">
        <is>
          <t xml:space="preserve">GUARDRAIL REMOVAL</t>
        </is>
      </c>
      <c s="5" t="inlineStr" r="C8700">
        <is>
          <t xml:space="preserve">FOOT   </t>
        </is>
      </c>
      <c s="6" r="D8700">
        <v>697.000</v>
      </c>
      <c s="7" r="E8700">
        <v>5</v>
      </c>
      <c s="8" t="inlineStr" r="F8700">
        <is>
          <t xml:space="preserve">70G85</t>
        </is>
      </c>
      <c s="8" t="inlineStr" r="G8700">
        <is>
          <t xml:space="preserve">071</t>
        </is>
      </c>
      <c s="9" r="H8700">
        <v>10.0000</v>
      </c>
      <c s="8" t="inlineStr" r="I8700">
        <is>
          <t xml:space="preserve"/>
        </is>
      </c>
      <c s="8" t="inlineStr" r="J8700">
        <is>
          <t xml:space="preserve">Various</t>
        </is>
      </c>
    </row>
    <row r="8701" ht="20.25" customHeight="0">
      <c s="5" t="inlineStr" r="A8701">
        <is>
          <t xml:space="preserve">63200310</t>
        </is>
      </c>
      <c s="5" t="inlineStr" r="B8701">
        <is>
          <t xml:space="preserve">GUARDRAIL REMOVAL</t>
        </is>
      </c>
      <c s="5" t="inlineStr" r="C8701">
        <is>
          <t xml:space="preserve">FOOT   </t>
        </is>
      </c>
      <c s="6" r="D8701">
        <v>2982.000</v>
      </c>
      <c s="7" r="E8701">
        <v>7</v>
      </c>
      <c s="8" t="inlineStr" r="F8701">
        <is>
          <t xml:space="preserve">74C56</t>
        </is>
      </c>
      <c s="8" t="inlineStr" r="G8701">
        <is>
          <t xml:space="preserve">075</t>
        </is>
      </c>
      <c s="9" r="H8701">
        <v>12.3000</v>
      </c>
      <c s="8" t="inlineStr" r="I8701">
        <is>
          <t xml:space="preserve">Y</t>
        </is>
      </c>
      <c s="8" t="inlineStr" r="J8701">
        <is>
          <t xml:space="preserve"> Moultrie</t>
        </is>
      </c>
    </row>
    <row r="8702" ht="20.25" customHeight="0">
      <c s="5" t="inlineStr" r="A8702">
        <is>
          <t xml:space="preserve">63200310</t>
        </is>
      </c>
      <c s="5" t="inlineStr" r="B8702">
        <is>
          <t xml:space="preserve">GUARDRAIL REMOVAL</t>
        </is>
      </c>
      <c s="5" t="inlineStr" r="C8702">
        <is>
          <t xml:space="preserve">FOOT   </t>
        </is>
      </c>
      <c s="6" r="D8702">
        <v>2982.000</v>
      </c>
      <c s="7" r="E8702">
        <v>7</v>
      </c>
      <c s="8" t="inlineStr" r="F8702">
        <is>
          <t xml:space="preserve">74C56</t>
        </is>
      </c>
      <c s="8" t="inlineStr" r="G8702">
        <is>
          <t xml:space="preserve">075</t>
        </is>
      </c>
      <c s="9" r="H8702">
        <v>5.2900</v>
      </c>
      <c s="8" t="inlineStr" r="I8702">
        <is>
          <t xml:space="preserve"/>
        </is>
      </c>
      <c s="8" t="inlineStr" r="J8702">
        <is>
          <t xml:space="preserve"> Moultrie</t>
        </is>
      </c>
    </row>
    <row r="8703" ht="20.25" customHeight="0">
      <c s="5" t="inlineStr" r="A8703">
        <is>
          <t xml:space="preserve">63200310</t>
        </is>
      </c>
      <c s="5" t="inlineStr" r="B8703">
        <is>
          <t xml:space="preserve">GUARDRAIL REMOVAL</t>
        </is>
      </c>
      <c s="5" t="inlineStr" r="C8703">
        <is>
          <t xml:space="preserve">FOOT   </t>
        </is>
      </c>
      <c s="6" r="D8703">
        <v>2982.000</v>
      </c>
      <c s="7" r="E8703">
        <v>7</v>
      </c>
      <c s="8" t="inlineStr" r="F8703">
        <is>
          <t xml:space="preserve">74C56</t>
        </is>
      </c>
      <c s="8" t="inlineStr" r="G8703">
        <is>
          <t xml:space="preserve">075</t>
        </is>
      </c>
      <c s="9" r="H8703">
        <v>8.9600</v>
      </c>
      <c s="8" t="inlineStr" r="I8703">
        <is>
          <t xml:space="preserve"/>
        </is>
      </c>
      <c s="8" t="inlineStr" r="J8703">
        <is>
          <t xml:space="preserve"> Moultrie</t>
        </is>
      </c>
    </row>
    <row r="8704" ht="20.25" customHeight="0">
      <c s="5" t="inlineStr" r="A8704">
        <is>
          <t xml:space="preserve">63200310</t>
        </is>
      </c>
      <c s="5" t="inlineStr" r="B8704">
        <is>
          <t xml:space="preserve">GUARDRAIL REMOVAL</t>
        </is>
      </c>
      <c s="5" t="inlineStr" r="C8704">
        <is>
          <t xml:space="preserve">FOOT   </t>
        </is>
      </c>
      <c s="6" r="D8704">
        <v>2553.000</v>
      </c>
      <c s="7" r="E8704">
        <v>9</v>
      </c>
      <c s="8" t="inlineStr" r="F8704">
        <is>
          <t xml:space="preserve">78483</t>
        </is>
      </c>
      <c s="8" t="inlineStr" r="G8704">
        <is>
          <t xml:space="preserve">127</t>
        </is>
      </c>
      <c s="9" r="H8704">
        <v>5.1000</v>
      </c>
      <c s="8" t="inlineStr" r="I8704">
        <is>
          <t xml:space="preserve">Y</t>
        </is>
      </c>
      <c s="8" t="inlineStr" r="J8704">
        <is>
          <t xml:space="preserve"> Jefferson</t>
        </is>
      </c>
    </row>
    <row r="8705" ht="20.25" customHeight="0">
      <c s="5" t="inlineStr" r="A8705">
        <is>
          <t xml:space="preserve">63200310</t>
        </is>
      </c>
      <c s="5" t="inlineStr" r="B8705">
        <is>
          <t xml:space="preserve">GUARDRAIL REMOVAL</t>
        </is>
      </c>
      <c s="5" t="inlineStr" r="C8705">
        <is>
          <t xml:space="preserve">FOOT   </t>
        </is>
      </c>
      <c s="6" r="D8705">
        <v>2553.000</v>
      </c>
      <c s="7" r="E8705">
        <v>9</v>
      </c>
      <c s="8" t="inlineStr" r="F8705">
        <is>
          <t xml:space="preserve">78483</t>
        </is>
      </c>
      <c s="8" t="inlineStr" r="G8705">
        <is>
          <t xml:space="preserve">127</t>
        </is>
      </c>
      <c s="9" r="H8705">
        <v>5.0000</v>
      </c>
      <c s="8" t="inlineStr" r="I8705">
        <is>
          <t xml:space="preserve"/>
        </is>
      </c>
      <c s="8" t="inlineStr" r="J8705">
        <is>
          <t xml:space="preserve"> Jefferson</t>
        </is>
      </c>
    </row>
    <row r="8706" ht="20.25" customHeight="0">
      <c s="5" t="inlineStr" r="A8706">
        <is>
          <t xml:space="preserve">63200310</t>
        </is>
      </c>
      <c s="5" t="inlineStr" r="B8706">
        <is>
          <t xml:space="preserve">GUARDRAIL REMOVAL</t>
        </is>
      </c>
      <c s="5" t="inlineStr" r="C8706">
        <is>
          <t xml:space="preserve">FOOT   </t>
        </is>
      </c>
      <c s="6" r="D8706">
        <v>2553.000</v>
      </c>
      <c s="7" r="E8706">
        <v>9</v>
      </c>
      <c s="8" t="inlineStr" r="F8706">
        <is>
          <t xml:space="preserve">78483</t>
        </is>
      </c>
      <c s="8" t="inlineStr" r="G8706">
        <is>
          <t xml:space="preserve">127</t>
        </is>
      </c>
      <c s="9" r="H8706">
        <v>6.0000</v>
      </c>
      <c s="8" t="inlineStr" r="I8706">
        <is>
          <t xml:space="preserve"/>
        </is>
      </c>
      <c s="8" t="inlineStr" r="J8706">
        <is>
          <t xml:space="preserve"> Jefferson</t>
        </is>
      </c>
    </row>
    <row r="8707" ht="20.25" customHeight="0">
      <c s="5" t="inlineStr" r="A8707">
        <is>
          <t xml:space="preserve">63200310</t>
        </is>
      </c>
      <c s="5" t="inlineStr" r="B8707">
        <is>
          <t xml:space="preserve">GUARDRAIL REMOVAL</t>
        </is>
      </c>
      <c s="5" t="inlineStr" r="C8707">
        <is>
          <t xml:space="preserve">FOOT   </t>
        </is>
      </c>
      <c s="6" r="D8707">
        <v>2553.000</v>
      </c>
      <c s="7" r="E8707">
        <v>9</v>
      </c>
      <c s="8" t="inlineStr" r="F8707">
        <is>
          <t xml:space="preserve">78483</t>
        </is>
      </c>
      <c s="8" t="inlineStr" r="G8707">
        <is>
          <t xml:space="preserve">127</t>
        </is>
      </c>
      <c s="9" r="H8707">
        <v>6.0000</v>
      </c>
      <c s="8" t="inlineStr" r="I8707">
        <is>
          <t xml:space="preserve"/>
        </is>
      </c>
      <c s="8" t="inlineStr" r="J8707">
        <is>
          <t xml:space="preserve"> Jefferson</t>
        </is>
      </c>
    </row>
    <row r="8708" ht="20.25" customHeight="0">
      <c s="5" t="inlineStr" r="A8708">
        <is>
          <t xml:space="preserve">63200310</t>
        </is>
      </c>
      <c s="5" t="inlineStr" r="B8708">
        <is>
          <t xml:space="preserve">GUARDRAIL REMOVAL</t>
        </is>
      </c>
      <c s="5" t="inlineStr" r="C8708">
        <is>
          <t xml:space="preserve">FOOT   </t>
        </is>
      </c>
      <c s="6" r="D8708">
        <v>2553.000</v>
      </c>
      <c s="7" r="E8708">
        <v>9</v>
      </c>
      <c s="8" t="inlineStr" r="F8708">
        <is>
          <t xml:space="preserve">78483</t>
        </is>
      </c>
      <c s="8" t="inlineStr" r="G8708">
        <is>
          <t xml:space="preserve">127</t>
        </is>
      </c>
      <c s="9" r="H8708">
        <v>6.8500</v>
      </c>
      <c s="8" t="inlineStr" r="I8708">
        <is>
          <t xml:space="preserve"/>
        </is>
      </c>
      <c s="8" t="inlineStr" r="J8708">
        <is>
          <t xml:space="preserve"> Jefferson</t>
        </is>
      </c>
    </row>
    <row r="8709" ht="20.25" customHeight="0">
      <c s="5" t="inlineStr" r="A8709">
        <is>
          <t xml:space="preserve">63200310</t>
        </is>
      </c>
      <c s="5" t="inlineStr" r="B8709">
        <is>
          <t xml:space="preserve">GUARDRAIL REMOVAL</t>
        </is>
      </c>
      <c s="5" t="inlineStr" r="C8709">
        <is>
          <t xml:space="preserve">FOOT   </t>
        </is>
      </c>
      <c s="6" r="D8709">
        <v>6954.000</v>
      </c>
      <c s="7" r="E8709">
        <v>9</v>
      </c>
      <c s="8" t="inlineStr" r="F8709">
        <is>
          <t xml:space="preserve">78884</t>
        </is>
      </c>
      <c s="8" t="inlineStr" r="G8709">
        <is>
          <t xml:space="preserve">110</t>
        </is>
      </c>
      <c s="9" r="H8709">
        <v>6.6000</v>
      </c>
      <c s="8" t="inlineStr" r="I8709">
        <is>
          <t xml:space="preserve">Y</t>
        </is>
      </c>
      <c s="8" t="inlineStr" r="J8709">
        <is>
          <t xml:space="preserve"> Franklin, Jefferson</t>
        </is>
      </c>
    </row>
    <row r="8710" ht="20.25" customHeight="0">
      <c s="5" t="inlineStr" r="A8710">
        <is>
          <t xml:space="preserve">63200310</t>
        </is>
      </c>
      <c s="5" t="inlineStr" r="B8710">
        <is>
          <t xml:space="preserve">GUARDRAIL REMOVAL</t>
        </is>
      </c>
      <c s="5" t="inlineStr" r="C8710">
        <is>
          <t xml:space="preserve">FOOT   </t>
        </is>
      </c>
      <c s="6" r="D8710">
        <v>26566.000</v>
      </c>
      <c s="7" r="E8710">
        <v>9</v>
      </c>
      <c s="8" t="inlineStr" r="F8710">
        <is>
          <t xml:space="preserve">78A69</t>
        </is>
      </c>
      <c s="8" t="inlineStr" r="G8710">
        <is>
          <t xml:space="preserve">047</t>
        </is>
      </c>
      <c s="9" r="H8710">
        <v>4.2800</v>
      </c>
      <c s="8" t="inlineStr" r="I8710">
        <is>
          <t xml:space="preserve">Y</t>
        </is>
      </c>
      <c s="8" t="inlineStr" r="J8710">
        <is>
          <t xml:space="preserve"> Gallatin, White</t>
        </is>
      </c>
    </row>
    <row r="8711" ht="20.25" customHeight="0">
      <c s="5" t="inlineStr" r="A8711">
        <is>
          <t xml:space="preserve">63200310</t>
        </is>
      </c>
      <c s="5" t="inlineStr" r="B8711">
        <is>
          <t xml:space="preserve">GUARDRAIL REMOVAL</t>
        </is>
      </c>
      <c s="5" t="inlineStr" r="C8711">
        <is>
          <t xml:space="preserve">FOOT   </t>
        </is>
      </c>
      <c s="6" r="D8711">
        <v>26566.000</v>
      </c>
      <c s="7" r="E8711">
        <v>9</v>
      </c>
      <c s="8" t="inlineStr" r="F8711">
        <is>
          <t xml:space="preserve">78A69</t>
        </is>
      </c>
      <c s="8" t="inlineStr" r="G8711">
        <is>
          <t xml:space="preserve">047</t>
        </is>
      </c>
      <c s="9" r="H8711">
        <v>4.2500</v>
      </c>
      <c s="8" t="inlineStr" r="I8711">
        <is>
          <t xml:space="preserve"/>
        </is>
      </c>
      <c s="8" t="inlineStr" r="J8711">
        <is>
          <t xml:space="preserve"> Gallatin, White</t>
        </is>
      </c>
    </row>
    <row r="8712" ht="20.25" customHeight="0">
      <c s="5" t="inlineStr" r="A8712">
        <is>
          <t xml:space="preserve">63200310</t>
        </is>
      </c>
      <c s="5" t="inlineStr" r="B8712">
        <is>
          <t xml:space="preserve">GUARDRAIL REMOVAL</t>
        </is>
      </c>
      <c s="5" t="inlineStr" r="C8712">
        <is>
          <t xml:space="preserve">FOOT   </t>
        </is>
      </c>
      <c s="6" r="D8712">
        <v>638.000</v>
      </c>
      <c s="7" r="E8712">
        <v>9</v>
      </c>
      <c s="8" t="inlineStr" r="F8712">
        <is>
          <t xml:space="preserve">78A83</t>
        </is>
      </c>
      <c s="8" t="inlineStr" r="G8712">
        <is>
          <t xml:space="preserve">048</t>
        </is>
      </c>
      <c s="9" r="H8712">
        <v>6.1800</v>
      </c>
      <c s="8" t="inlineStr" r="I8712">
        <is>
          <t xml:space="preserve">Y</t>
        </is>
      </c>
      <c s="8" t="inlineStr" r="J8712">
        <is>
          <t xml:space="preserve"> Alexander</t>
        </is>
      </c>
    </row>
    <row r="8713" ht="20.25" customHeight="0">
      <c s="5" t="inlineStr" r="A8713">
        <is>
          <t xml:space="preserve">63200310</t>
        </is>
      </c>
      <c s="5" t="inlineStr" r="B8713">
        <is>
          <t xml:space="preserve">GUARDRAIL REMOVAL</t>
        </is>
      </c>
      <c s="5" t="inlineStr" r="C8713">
        <is>
          <t xml:space="preserve">FOOT   </t>
        </is>
      </c>
      <c s="6" r="D8713">
        <v>638.000</v>
      </c>
      <c s="7" r="E8713">
        <v>9</v>
      </c>
      <c s="8" t="inlineStr" r="F8713">
        <is>
          <t xml:space="preserve">78A83</t>
        </is>
      </c>
      <c s="8" t="inlineStr" r="G8713">
        <is>
          <t xml:space="preserve">048</t>
        </is>
      </c>
      <c s="9" r="H8713">
        <v>6.2000</v>
      </c>
      <c s="8" t="inlineStr" r="I8713">
        <is>
          <t xml:space="preserve"/>
        </is>
      </c>
      <c s="8" t="inlineStr" r="J8713">
        <is>
          <t xml:space="preserve"> Alexander</t>
        </is>
      </c>
    </row>
    <row r="8714" ht="20.25" customHeight="0">
      <c s="5" t="inlineStr" r="A8714">
        <is>
          <t xml:space="preserve">63200310</t>
        </is>
      </c>
      <c s="5" t="inlineStr" r="B8714">
        <is>
          <t xml:space="preserve">GUARDRAIL REMOVAL</t>
        </is>
      </c>
      <c s="5" t="inlineStr" r="C8714">
        <is>
          <t xml:space="preserve">FOOT   </t>
        </is>
      </c>
      <c s="6" r="D8714">
        <v>238.000</v>
      </c>
      <c s="7" r="E8714">
        <v>4</v>
      </c>
      <c s="8" t="inlineStr" r="F8714">
        <is>
          <t xml:space="preserve">89854</t>
        </is>
      </c>
      <c s="8" t="inlineStr" r="G8714">
        <is>
          <t xml:space="preserve">136</t>
        </is>
      </c>
      <c s="9" r="H8714">
        <v>14.9800</v>
      </c>
      <c s="8" t="inlineStr" r="I8714">
        <is>
          <t xml:space="preserve">Y</t>
        </is>
      </c>
      <c s="8" t="inlineStr" r="J8714">
        <is>
          <t xml:space="preserve"> Woodford</t>
        </is>
      </c>
    </row>
    <row r="8715" ht="20.25" customHeight="0">
      <c s="5" t="inlineStr" r="A8715">
        <is>
          <t xml:space="preserve">63200310</t>
        </is>
      </c>
      <c s="5" t="inlineStr" r="B8715">
        <is>
          <t xml:space="preserve">GUARDRAIL REMOVAL</t>
        </is>
      </c>
      <c s="5" t="inlineStr" r="C8715">
        <is>
          <t xml:space="preserve">FOOT   </t>
        </is>
      </c>
      <c s="6" r="D8715">
        <v>238.000</v>
      </c>
      <c s="7" r="E8715">
        <v>4</v>
      </c>
      <c s="8" t="inlineStr" r="F8715">
        <is>
          <t xml:space="preserve">89854</t>
        </is>
      </c>
      <c s="8" t="inlineStr" r="G8715">
        <is>
          <t xml:space="preserve">136</t>
        </is>
      </c>
      <c s="9" r="H8715">
        <v>9.0000</v>
      </c>
      <c s="8" t="inlineStr" r="I8715">
        <is>
          <t xml:space="preserve"/>
        </is>
      </c>
      <c s="8" t="inlineStr" r="J8715">
        <is>
          <t xml:space="preserve"> Woodford</t>
        </is>
      </c>
    </row>
    <row r="8716" ht="20.25" customHeight="0">
      <c s="5" t="inlineStr" r="A8716">
        <is>
          <t xml:space="preserve">63200310</t>
        </is>
      </c>
      <c s="5" t="inlineStr" r="B8716">
        <is>
          <t xml:space="preserve">GUARDRAIL REMOVAL</t>
        </is>
      </c>
      <c s="5" t="inlineStr" r="C8716">
        <is>
          <t xml:space="preserve">FOOT   </t>
        </is>
      </c>
      <c s="6" r="D8716">
        <v>96.000</v>
      </c>
      <c s="7" r="E8716">
        <v>7</v>
      </c>
      <c s="8" t="inlineStr" r="F8716">
        <is>
          <t xml:space="preserve">95968</t>
        </is>
      </c>
      <c s="8" t="inlineStr" r="G8716">
        <is>
          <t xml:space="preserve">152</t>
        </is>
      </c>
      <c s="9" r="H8716">
        <v>8.0000</v>
      </c>
      <c s="8" t="inlineStr" r="I8716">
        <is>
          <t xml:space="preserve">Y</t>
        </is>
      </c>
      <c s="8" t="inlineStr" r="J8716">
        <is>
          <t xml:space="preserve"> Edwards</t>
        </is>
      </c>
    </row>
    <row r="8717" ht="20.25" customHeight="0">
      <c s="5" t="inlineStr" r="A8717">
        <is>
          <t xml:space="preserve">63200310</t>
        </is>
      </c>
      <c s="5" t="inlineStr" r="B8717">
        <is>
          <t xml:space="preserve">GUARDRAIL REMOVAL</t>
        </is>
      </c>
      <c s="5" t="inlineStr" r="C8717">
        <is>
          <t xml:space="preserve">FOOT   </t>
        </is>
      </c>
      <c s="6" r="D8717">
        <v>96.000</v>
      </c>
      <c s="7" r="E8717">
        <v>7</v>
      </c>
      <c s="8" t="inlineStr" r="F8717">
        <is>
          <t xml:space="preserve">95968</t>
        </is>
      </c>
      <c s="8" t="inlineStr" r="G8717">
        <is>
          <t xml:space="preserve">152</t>
        </is>
      </c>
      <c s="9" r="H8717">
        <v>9.3300</v>
      </c>
      <c s="8" t="inlineStr" r="I8717">
        <is>
          <t xml:space="preserve"/>
        </is>
      </c>
      <c s="8" t="inlineStr" r="J8717">
        <is>
          <t xml:space="preserve"> Edwards</t>
        </is>
      </c>
    </row>
    <row r="8718" ht="20.25" customHeight="0">
      <c s="5" t="inlineStr" r="A8718">
        <is>
          <t xml:space="preserve">63200310</t>
        </is>
      </c>
      <c s="5" t="inlineStr" r="B8718">
        <is>
          <t xml:space="preserve">GUARDRAIL REMOVAL</t>
        </is>
      </c>
      <c s="5" t="inlineStr" r="C8718">
        <is>
          <t xml:space="preserve">FOOT   </t>
        </is>
      </c>
      <c s="6" r="D8718">
        <v>96.000</v>
      </c>
      <c s="7" r="E8718">
        <v>7</v>
      </c>
      <c s="8" t="inlineStr" r="F8718">
        <is>
          <t xml:space="preserve">95968</t>
        </is>
      </c>
      <c s="8" t="inlineStr" r="G8718">
        <is>
          <t xml:space="preserve">152</t>
        </is>
      </c>
      <c s="9" r="H8718">
        <v>18.7700</v>
      </c>
      <c s="8" t="inlineStr" r="I8718">
        <is>
          <t xml:space="preserve"/>
        </is>
      </c>
      <c s="8" t="inlineStr" r="J8718">
        <is>
          <t xml:space="preserve"> Edwards</t>
        </is>
      </c>
    </row>
    <row r="8719" ht="20.25" customHeight="0">
      <c s="5" t="inlineStr" r="A8719">
        <is>
          <t xml:space="preserve">63200310</t>
        </is>
      </c>
      <c s="5" t="inlineStr" r="B8719">
        <is>
          <t xml:space="preserve">GUARDRAIL REMOVAL</t>
        </is>
      </c>
      <c s="5" t="inlineStr" r="C8719">
        <is>
          <t xml:space="preserve">FOOT   </t>
        </is>
      </c>
      <c s="6" r="D8719">
        <v>400.000</v>
      </c>
      <c s="7" r="E8719">
        <v>8</v>
      </c>
      <c s="8" t="inlineStr" r="F8719">
        <is>
          <t xml:space="preserve">97850</t>
        </is>
      </c>
      <c s="8" t="inlineStr" r="G8719">
        <is>
          <t xml:space="preserve">121</t>
        </is>
      </c>
      <c s="9" r="H8719">
        <v>8.3500</v>
      </c>
      <c s="8" t="inlineStr" r="I8719">
        <is>
          <t xml:space="preserve">Y</t>
        </is>
      </c>
      <c s="8" t="inlineStr" r="J8719">
        <is>
          <t xml:space="preserve"> Monroe</t>
        </is>
      </c>
    </row>
    <row r="8720" ht="20.25" customHeight="0">
      <c s="5" t="inlineStr" r="A8720">
        <is>
          <t xml:space="preserve">63200310</t>
        </is>
      </c>
      <c s="5" t="inlineStr" r="B8720">
        <is>
          <t xml:space="preserve">GUARDRAIL REMOVAL</t>
        </is>
      </c>
      <c s="5" t="inlineStr" r="C8720">
        <is>
          <t xml:space="preserve">FOOT   </t>
        </is>
      </c>
      <c s="6" r="D8720">
        <v>275.000</v>
      </c>
      <c s="7" r="E8720">
        <v>9</v>
      </c>
      <c s="8" t="inlineStr" r="F8720">
        <is>
          <t xml:space="preserve">99736</t>
        </is>
      </c>
      <c s="8" t="inlineStr" r="G8720">
        <is>
          <t xml:space="preserve">123</t>
        </is>
      </c>
      <c s="9" r="H8720">
        <v>8.0000</v>
      </c>
      <c s="8" t="inlineStr" r="I8720">
        <is>
          <t xml:space="preserve">Y</t>
        </is>
      </c>
      <c s="8" t="inlineStr" r="J8720">
        <is>
          <t xml:space="preserve"> Williamson</t>
        </is>
      </c>
    </row>
    <row r="8721" ht="20.25" customHeight="0">
      <c s="5" t="inlineStr" r="A8721">
        <is>
          <t xml:space="preserve">63400105</t>
        </is>
      </c>
      <c s="5" t="inlineStr" r="B8721">
        <is>
          <t xml:space="preserve">GUARD POSTS</t>
        </is>
      </c>
      <c s="5" t="inlineStr" r="C8721">
        <is>
          <t xml:space="preserve">EACH   </t>
        </is>
      </c>
      <c s="6" r="D8721">
        <v>50.000</v>
      </c>
      <c s="7" r="E8721">
        <v>4</v>
      </c>
      <c s="8" t="inlineStr" r="F8721">
        <is>
          <t xml:space="preserve">68J37</t>
        </is>
      </c>
      <c s="8" t="inlineStr" r="G8721">
        <is>
          <t xml:space="preserve">017</t>
        </is>
      </c>
      <c s="9" r="H8721">
        <v>17.0000</v>
      </c>
      <c s="8" t="inlineStr" r="I8721">
        <is>
          <t xml:space="preserve">Y</t>
        </is>
      </c>
      <c s="8" t="inlineStr" r="J8721">
        <is>
          <t xml:space="preserve">Various</t>
        </is>
      </c>
    </row>
    <row r="8722" ht="20.25" customHeight="0">
      <c s="5" t="inlineStr" r="A8722">
        <is>
          <t xml:space="preserve">63500105</t>
        </is>
      </c>
      <c s="5" t="inlineStr" r="B8722">
        <is>
          <t xml:space="preserve">DELINEATORS</t>
        </is>
      </c>
      <c s="5" t="inlineStr" r="C8722">
        <is>
          <t xml:space="preserve">EACH   </t>
        </is>
      </c>
      <c s="6" r="D8722">
        <v>6.000</v>
      </c>
      <c s="7" r="E8722">
        <v>2</v>
      </c>
      <c s="8" t="inlineStr" r="F8722">
        <is>
          <t xml:space="preserve">64M10</t>
        </is>
      </c>
      <c s="8" t="inlineStr" r="G8722">
        <is>
          <t xml:space="preserve">124</t>
        </is>
      </c>
      <c s="9" r="H8722">
        <v>100.0000</v>
      </c>
      <c s="8" t="inlineStr" r="I8722">
        <is>
          <t xml:space="preserve">Y</t>
        </is>
      </c>
      <c s="8" t="inlineStr" r="J8722">
        <is>
          <t xml:space="preserve"> Lee</t>
        </is>
      </c>
    </row>
    <row r="8723" ht="20.25" customHeight="0">
      <c s="5" t="inlineStr" r="A8723">
        <is>
          <t xml:space="preserve">63500105</t>
        </is>
      </c>
      <c s="5" t="inlineStr" r="B8723">
        <is>
          <t xml:space="preserve">DELINEATORS</t>
        </is>
      </c>
      <c s="5" t="inlineStr" r="C8723">
        <is>
          <t xml:space="preserve">EACH   </t>
        </is>
      </c>
      <c s="6" r="D8723">
        <v>6.000</v>
      </c>
      <c s="7" r="E8723">
        <v>2</v>
      </c>
      <c s="8" t="inlineStr" r="F8723">
        <is>
          <t xml:space="preserve">64M10</t>
        </is>
      </c>
      <c s="8" t="inlineStr" r="G8723">
        <is>
          <t xml:space="preserve">124</t>
        </is>
      </c>
      <c s="9" r="H8723">
        <v>56.0000</v>
      </c>
      <c s="8" t="inlineStr" r="I8723">
        <is>
          <t xml:space="preserve"/>
        </is>
      </c>
      <c s="8" t="inlineStr" r="J8723">
        <is>
          <t xml:space="preserve"> Lee</t>
        </is>
      </c>
    </row>
    <row r="8724" ht="20.25" customHeight="0">
      <c s="5" t="inlineStr" r="A8724">
        <is>
          <t xml:space="preserve">63500105</t>
        </is>
      </c>
      <c s="5" t="inlineStr" r="B8724">
        <is>
          <t xml:space="preserve">DELINEATORS</t>
        </is>
      </c>
      <c s="5" t="inlineStr" r="C8724">
        <is>
          <t xml:space="preserve">EACH   </t>
        </is>
      </c>
      <c s="6" r="D8724">
        <v>6.000</v>
      </c>
      <c s="7" r="E8724">
        <v>2</v>
      </c>
      <c s="8" t="inlineStr" r="F8724">
        <is>
          <t xml:space="preserve">64M10</t>
        </is>
      </c>
      <c s="8" t="inlineStr" r="G8724">
        <is>
          <t xml:space="preserve">124</t>
        </is>
      </c>
      <c s="9" r="H8724">
        <v>65.0000</v>
      </c>
      <c s="8" t="inlineStr" r="I8724">
        <is>
          <t xml:space="preserve"/>
        </is>
      </c>
      <c s="8" t="inlineStr" r="J8724">
        <is>
          <t xml:space="preserve"> Lee</t>
        </is>
      </c>
    </row>
    <row r="8725" ht="20.25" customHeight="0">
      <c s="5" t="inlineStr" r="A8725">
        <is>
          <t xml:space="preserve">63500105</t>
        </is>
      </c>
      <c s="5" t="inlineStr" r="B8725">
        <is>
          <t xml:space="preserve">DELINEATORS</t>
        </is>
      </c>
      <c s="5" t="inlineStr" r="C8725">
        <is>
          <t xml:space="preserve">EACH   </t>
        </is>
      </c>
      <c s="6" r="D8725">
        <v>6.000</v>
      </c>
      <c s="7" r="E8725">
        <v>2</v>
      </c>
      <c s="8" t="inlineStr" r="F8725">
        <is>
          <t xml:space="preserve">64M10</t>
        </is>
      </c>
      <c s="8" t="inlineStr" r="G8725">
        <is>
          <t xml:space="preserve">124</t>
        </is>
      </c>
      <c s="9" r="H8725">
        <v>90.0000</v>
      </c>
      <c s="8" t="inlineStr" r="I8725">
        <is>
          <t xml:space="preserve"/>
        </is>
      </c>
      <c s="8" t="inlineStr" r="J8725">
        <is>
          <t xml:space="preserve"> Lee</t>
        </is>
      </c>
    </row>
    <row r="8726" ht="20.25" customHeight="0">
      <c s="5" t="inlineStr" r="A8726">
        <is>
          <t xml:space="preserve">63500105</t>
        </is>
      </c>
      <c s="5" t="inlineStr" r="B8726">
        <is>
          <t xml:space="preserve">DELINEATORS</t>
        </is>
      </c>
      <c s="5" t="inlineStr" r="C8726">
        <is>
          <t xml:space="preserve">EACH   </t>
        </is>
      </c>
      <c s="6" r="D8726">
        <v>4.000</v>
      </c>
      <c s="7" r="E8726">
        <v>2</v>
      </c>
      <c s="8" t="inlineStr" r="F8726">
        <is>
          <t xml:space="preserve">64N06</t>
        </is>
      </c>
      <c s="8" t="inlineStr" r="G8726">
        <is>
          <t xml:space="preserve">001</t>
        </is>
      </c>
      <c s="9" r="H8726">
        <v>95.0000</v>
      </c>
      <c s="8" t="inlineStr" r="I8726">
        <is>
          <t xml:space="preserve">Y</t>
        </is>
      </c>
      <c s="8" t="inlineStr" r="J8726">
        <is>
          <t xml:space="preserve"> Rock Island</t>
        </is>
      </c>
    </row>
    <row r="8727" ht="20.25" customHeight="0">
      <c s="5" t="inlineStr" r="A8727">
        <is>
          <t xml:space="preserve">63500105</t>
        </is>
      </c>
      <c s="5" t="inlineStr" r="B8727">
        <is>
          <t xml:space="preserve">DELINEATORS</t>
        </is>
      </c>
      <c s="5" t="inlineStr" r="C8727">
        <is>
          <t xml:space="preserve">EACH   </t>
        </is>
      </c>
      <c s="6" r="D8727">
        <v>4.000</v>
      </c>
      <c s="7" r="E8727">
        <v>2</v>
      </c>
      <c s="8" t="inlineStr" r="F8727">
        <is>
          <t xml:space="preserve">64N06</t>
        </is>
      </c>
      <c s="8" t="inlineStr" r="G8727">
        <is>
          <t xml:space="preserve">001</t>
        </is>
      </c>
      <c s="9" r="H8727">
        <v>75.0000</v>
      </c>
      <c s="8" t="inlineStr" r="I8727">
        <is>
          <t xml:space="preserve"/>
        </is>
      </c>
      <c s="8" t="inlineStr" r="J8727">
        <is>
          <t xml:space="preserve"> Rock Island</t>
        </is>
      </c>
    </row>
    <row r="8728" ht="20.25" customHeight="0">
      <c s="5" t="inlineStr" r="A8728">
        <is>
          <t xml:space="preserve">63500105</t>
        </is>
      </c>
      <c s="5" t="inlineStr" r="B8728">
        <is>
          <t xml:space="preserve">DELINEATORS</t>
        </is>
      </c>
      <c s="5" t="inlineStr" r="C8728">
        <is>
          <t xml:space="preserve">EACH   </t>
        </is>
      </c>
      <c s="6" r="D8728">
        <v>4.000</v>
      </c>
      <c s="7" r="E8728">
        <v>2</v>
      </c>
      <c s="8" t="inlineStr" r="F8728">
        <is>
          <t xml:space="preserve">64N06</t>
        </is>
      </c>
      <c s="8" t="inlineStr" r="G8728">
        <is>
          <t xml:space="preserve">001</t>
        </is>
      </c>
      <c s="9" r="H8728">
        <v>85.0000</v>
      </c>
      <c s="8" t="inlineStr" r="I8728">
        <is>
          <t xml:space="preserve"/>
        </is>
      </c>
      <c s="8" t="inlineStr" r="J8728">
        <is>
          <t xml:space="preserve"> Rock Island</t>
        </is>
      </c>
    </row>
    <row r="8729" ht="20.25" customHeight="0">
      <c s="5" t="inlineStr" r="A8729">
        <is>
          <t xml:space="preserve">63500105</t>
        </is>
      </c>
      <c s="5" t="inlineStr" r="B8729">
        <is>
          <t xml:space="preserve">DELINEATORS</t>
        </is>
      </c>
      <c s="5" t="inlineStr" r="C8729">
        <is>
          <t xml:space="preserve">EACH   </t>
        </is>
      </c>
      <c s="6" r="D8729">
        <v>4.000</v>
      </c>
      <c s="7" r="E8729">
        <v>3</v>
      </c>
      <c s="8" t="inlineStr" r="F8729">
        <is>
          <t xml:space="preserve">66K94</t>
        </is>
      </c>
      <c s="8" t="inlineStr" r="G8729">
        <is>
          <t xml:space="preserve">006</t>
        </is>
      </c>
      <c s="9" r="H8729">
        <v>135.0000</v>
      </c>
      <c s="8" t="inlineStr" r="I8729">
        <is>
          <t xml:space="preserve">Y</t>
        </is>
      </c>
      <c s="8" t="inlineStr" r="J8729">
        <is>
          <t xml:space="preserve"> Iroquois</t>
        </is>
      </c>
    </row>
    <row r="8730" ht="20.25" customHeight="0">
      <c s="5" t="inlineStr" r="A8730">
        <is>
          <t xml:space="preserve">63500105</t>
        </is>
      </c>
      <c s="5" t="inlineStr" r="B8730">
        <is>
          <t xml:space="preserve">DELINEATORS</t>
        </is>
      </c>
      <c s="5" t="inlineStr" r="C8730">
        <is>
          <t xml:space="preserve">EACH   </t>
        </is>
      </c>
      <c s="6" r="D8730">
        <v>9.000</v>
      </c>
      <c s="7" r="E8730">
        <v>6</v>
      </c>
      <c s="8" t="inlineStr" r="F8730">
        <is>
          <t xml:space="preserve">72G59</t>
        </is>
      </c>
      <c s="8" t="inlineStr" r="G8730">
        <is>
          <t xml:space="preserve">030</t>
        </is>
      </c>
      <c s="9" r="H8730">
        <v>335.0000</v>
      </c>
      <c s="8" t="inlineStr" r="I8730">
        <is>
          <t xml:space="preserve">Y</t>
        </is>
      </c>
      <c s="8" t="inlineStr" r="J8730">
        <is>
          <t xml:space="preserve"> Adams</t>
        </is>
      </c>
    </row>
    <row r="8731" ht="20.25" customHeight="0">
      <c s="5" t="inlineStr" r="A8731">
        <is>
          <t xml:space="preserve">63500105</t>
        </is>
      </c>
      <c s="5" t="inlineStr" r="B8731">
        <is>
          <t xml:space="preserve">DELINEATORS</t>
        </is>
      </c>
      <c s="5" t="inlineStr" r="C8731">
        <is>
          <t xml:space="preserve">EACH   </t>
        </is>
      </c>
      <c s="6" r="D8731">
        <v>71.000</v>
      </c>
      <c s="7" r="E8731">
        <v>9</v>
      </c>
      <c s="8" t="inlineStr" r="F8731">
        <is>
          <t xml:space="preserve">78483</t>
        </is>
      </c>
      <c s="8" t="inlineStr" r="G8731">
        <is>
          <t xml:space="preserve">127</t>
        </is>
      </c>
      <c s="9" r="H8731">
        <v>142.8000</v>
      </c>
      <c s="8" t="inlineStr" r="I8731">
        <is>
          <t xml:space="preserve">Y</t>
        </is>
      </c>
      <c s="8" t="inlineStr" r="J8731">
        <is>
          <t xml:space="preserve"> Jefferson</t>
        </is>
      </c>
    </row>
    <row r="8732" ht="20.25" customHeight="0">
      <c s="5" t="inlineStr" r="A8732">
        <is>
          <t xml:space="preserve">63500105</t>
        </is>
      </c>
      <c s="5" t="inlineStr" r="B8732">
        <is>
          <t xml:space="preserve">DELINEATORS</t>
        </is>
      </c>
      <c s="5" t="inlineStr" r="C8732">
        <is>
          <t xml:space="preserve">EACH   </t>
        </is>
      </c>
      <c s="6" r="D8732">
        <v>71.000</v>
      </c>
      <c s="7" r="E8732">
        <v>9</v>
      </c>
      <c s="8" t="inlineStr" r="F8732">
        <is>
          <t xml:space="preserve">78483</t>
        </is>
      </c>
      <c s="8" t="inlineStr" r="G8732">
        <is>
          <t xml:space="preserve">127</t>
        </is>
      </c>
      <c s="9" r="H8732">
        <v>96.7200</v>
      </c>
      <c s="8" t="inlineStr" r="I8732">
        <is>
          <t xml:space="preserve"/>
        </is>
      </c>
      <c s="8" t="inlineStr" r="J8732">
        <is>
          <t xml:space="preserve"> Jefferson</t>
        </is>
      </c>
    </row>
    <row r="8733" ht="20.25" customHeight="0">
      <c s="5" t="inlineStr" r="A8733">
        <is>
          <t xml:space="preserve">63500105</t>
        </is>
      </c>
      <c s="5" t="inlineStr" r="B8733">
        <is>
          <t xml:space="preserve">DELINEATORS</t>
        </is>
      </c>
      <c s="5" t="inlineStr" r="C8733">
        <is>
          <t xml:space="preserve">EACH   </t>
        </is>
      </c>
      <c s="6" r="D8733">
        <v>71.000</v>
      </c>
      <c s="7" r="E8733">
        <v>9</v>
      </c>
      <c s="8" t="inlineStr" r="F8733">
        <is>
          <t xml:space="preserve">78483</t>
        </is>
      </c>
      <c s="8" t="inlineStr" r="G8733">
        <is>
          <t xml:space="preserve">127</t>
        </is>
      </c>
      <c s="9" r="H8733">
        <v>115.4000</v>
      </c>
      <c s="8" t="inlineStr" r="I8733">
        <is>
          <t xml:space="preserve"/>
        </is>
      </c>
      <c s="8" t="inlineStr" r="J8733">
        <is>
          <t xml:space="preserve"> Jefferson</t>
        </is>
      </c>
    </row>
    <row r="8734" ht="20.25" customHeight="0">
      <c s="5" t="inlineStr" r="A8734">
        <is>
          <t xml:space="preserve">63500105</t>
        </is>
      </c>
      <c s="5" t="inlineStr" r="B8734">
        <is>
          <t xml:space="preserve">DELINEATORS</t>
        </is>
      </c>
      <c s="5" t="inlineStr" r="C8734">
        <is>
          <t xml:space="preserve">EACH   </t>
        </is>
      </c>
      <c s="6" r="D8734">
        <v>71.000</v>
      </c>
      <c s="7" r="E8734">
        <v>9</v>
      </c>
      <c s="8" t="inlineStr" r="F8734">
        <is>
          <t xml:space="preserve">78483</t>
        </is>
      </c>
      <c s="8" t="inlineStr" r="G8734">
        <is>
          <t xml:space="preserve">127</t>
        </is>
      </c>
      <c s="9" r="H8734">
        <v>120.0000</v>
      </c>
      <c s="8" t="inlineStr" r="I8734">
        <is>
          <t xml:space="preserve"/>
        </is>
      </c>
      <c s="8" t="inlineStr" r="J8734">
        <is>
          <t xml:space="preserve"> Jefferson</t>
        </is>
      </c>
    </row>
    <row r="8735" ht="20.25" customHeight="0">
      <c s="5" t="inlineStr" r="A8735">
        <is>
          <t xml:space="preserve">63500105</t>
        </is>
      </c>
      <c s="5" t="inlineStr" r="B8735">
        <is>
          <t xml:space="preserve">DELINEATORS</t>
        </is>
      </c>
      <c s="5" t="inlineStr" r="C8735">
        <is>
          <t xml:space="preserve">EACH   </t>
        </is>
      </c>
      <c s="6" r="D8735">
        <v>71.000</v>
      </c>
      <c s="7" r="E8735">
        <v>9</v>
      </c>
      <c s="8" t="inlineStr" r="F8735">
        <is>
          <t xml:space="preserve">78483</t>
        </is>
      </c>
      <c s="8" t="inlineStr" r="G8735">
        <is>
          <t xml:space="preserve">127</t>
        </is>
      </c>
      <c s="9" r="H8735">
        <v>125.0000</v>
      </c>
      <c s="8" t="inlineStr" r="I8735">
        <is>
          <t xml:space="preserve"/>
        </is>
      </c>
      <c s="8" t="inlineStr" r="J8735">
        <is>
          <t xml:space="preserve"> Jefferson</t>
        </is>
      </c>
    </row>
    <row r="8736" ht="20.25" customHeight="0">
      <c s="5" t="inlineStr" r="A8736">
        <is>
          <t xml:space="preserve">63500105</t>
        </is>
      </c>
      <c s="5" t="inlineStr" r="B8736">
        <is>
          <t xml:space="preserve">DELINEATORS</t>
        </is>
      </c>
      <c s="5" t="inlineStr" r="C8736">
        <is>
          <t xml:space="preserve">EACH   </t>
        </is>
      </c>
      <c s="6" r="D8736">
        <v>310.000</v>
      </c>
      <c s="7" r="E8736">
        <v>9</v>
      </c>
      <c s="8" t="inlineStr" r="F8736">
        <is>
          <t xml:space="preserve">78884</t>
        </is>
      </c>
      <c s="8" t="inlineStr" r="G8736">
        <is>
          <t xml:space="preserve">110</t>
        </is>
      </c>
      <c s="9" r="H8736">
        <v>101.2000</v>
      </c>
      <c s="8" t="inlineStr" r="I8736">
        <is>
          <t xml:space="preserve">Y</t>
        </is>
      </c>
      <c s="8" t="inlineStr" r="J8736">
        <is>
          <t xml:space="preserve"> Franklin, Jefferson</t>
        </is>
      </c>
    </row>
    <row r="8737" ht="20.25" customHeight="0">
      <c s="5" t="inlineStr" r="A8737">
        <is>
          <t xml:space="preserve">63600105</t>
        </is>
      </c>
      <c s="5" t="inlineStr" r="B8737">
        <is>
          <t xml:space="preserve">CABLE ROAD GUARD, SINGLE STRAND</t>
        </is>
      </c>
      <c s="5" t="inlineStr" r="C8737">
        <is>
          <t xml:space="preserve">FOOT   </t>
        </is>
      </c>
      <c s="6" r="D8737">
        <v>70.000</v>
      </c>
      <c s="7" r="E8737">
        <v>7</v>
      </c>
      <c s="8" t="inlineStr" r="F8737">
        <is>
          <t xml:space="preserve">74D22</t>
        </is>
      </c>
      <c s="8" t="inlineStr" r="G8737">
        <is>
          <t xml:space="preserve">034</t>
        </is>
      </c>
      <c s="9" r="H8737">
        <v>22.0000</v>
      </c>
      <c s="8" t="inlineStr" r="I8737">
        <is>
          <t xml:space="preserve">Y</t>
        </is>
      </c>
      <c s="8" t="inlineStr" r="J8737">
        <is>
          <t xml:space="preserve">Various</t>
        </is>
      </c>
    </row>
    <row r="8738" ht="20.25" customHeight="0">
      <c s="5" t="inlineStr" r="A8738">
        <is>
          <t xml:space="preserve">63600105</t>
        </is>
      </c>
      <c s="5" t="inlineStr" r="B8738">
        <is>
          <t xml:space="preserve">CABLE ROAD GUARD, SINGLE STRAND</t>
        </is>
      </c>
      <c s="5" t="inlineStr" r="C8738">
        <is>
          <t xml:space="preserve">FOOT   </t>
        </is>
      </c>
      <c s="6" r="D8738">
        <v>70.000</v>
      </c>
      <c s="7" r="E8738">
        <v>7</v>
      </c>
      <c s="8" t="inlineStr" r="F8738">
        <is>
          <t xml:space="preserve">74D22</t>
        </is>
      </c>
      <c s="8" t="inlineStr" r="G8738">
        <is>
          <t xml:space="preserve">034</t>
        </is>
      </c>
      <c s="9" r="H8738">
        <v>19.7400</v>
      </c>
      <c s="8" t="inlineStr" r="I8738">
        <is>
          <t xml:space="preserve"/>
        </is>
      </c>
      <c s="8" t="inlineStr" r="J8738">
        <is>
          <t xml:space="preserve">Various</t>
        </is>
      </c>
    </row>
    <row r="8739" ht="20.25" customHeight="0">
      <c s="5" t="inlineStr" r="A8739">
        <is>
          <t xml:space="preserve">63700280</t>
        </is>
      </c>
      <c s="5" t="inlineStr" r="B8739">
        <is>
          <t xml:space="preserve">CONCRETE BARRIER, DOUBLE FACE,  44 INCH HEIGHT</t>
        </is>
      </c>
      <c s="5" t="inlineStr" r="C8739">
        <is>
          <t xml:space="preserve">FOOT   </t>
        </is>
      </c>
      <c s="6" r="D8739">
        <v>44044.000</v>
      </c>
      <c s="7" r="E8739">
        <v>9</v>
      </c>
      <c s="8" t="inlineStr" r="F8739">
        <is>
          <t xml:space="preserve">78884</t>
        </is>
      </c>
      <c s="8" t="inlineStr" r="G8739">
        <is>
          <t xml:space="preserve">110</t>
        </is>
      </c>
      <c s="9" r="H8739">
        <v>102.7800</v>
      </c>
      <c s="8" t="inlineStr" r="I8739">
        <is>
          <t xml:space="preserve">Y</t>
        </is>
      </c>
      <c s="8" t="inlineStr" r="J8739">
        <is>
          <t xml:space="preserve"> Franklin, Jefferson</t>
        </is>
      </c>
    </row>
    <row r="8740" ht="20.25" customHeight="0">
      <c s="5" t="inlineStr" r="A8740">
        <is>
          <t xml:space="preserve">63700380</t>
        </is>
      </c>
      <c s="5" t="inlineStr" r="B8740">
        <is>
          <t xml:space="preserve">CONCRETE BARRIER, VARIABLE CROSS SECTION 44 INCH HEIGHT</t>
        </is>
      </c>
      <c s="5" t="inlineStr" r="C8740">
        <is>
          <t xml:space="preserve">FOOT   </t>
        </is>
      </c>
      <c s="6" r="D8740">
        <v>5900.000</v>
      </c>
      <c s="7" r="E8740">
        <v>9</v>
      </c>
      <c s="8" t="inlineStr" r="F8740">
        <is>
          <t xml:space="preserve">78884</t>
        </is>
      </c>
      <c s="8" t="inlineStr" r="G8740">
        <is>
          <t xml:space="preserve">110</t>
        </is>
      </c>
      <c s="9" r="H8740">
        <v>192.7500</v>
      </c>
      <c s="8" t="inlineStr" r="I8740">
        <is>
          <t xml:space="preserve">Y</t>
        </is>
      </c>
      <c s="8" t="inlineStr" r="J8740">
        <is>
          <t xml:space="preserve"> Franklin, Jefferson</t>
        </is>
      </c>
    </row>
    <row r="8741" ht="20.25" customHeight="0">
      <c s="5" t="inlineStr" r="A8741">
        <is>
          <t xml:space="preserve">63700805</t>
        </is>
      </c>
      <c s="5" t="inlineStr" r="B8741">
        <is>
          <t xml:space="preserve">CONCRETE BARRIER TRANSITION</t>
        </is>
      </c>
      <c s="5" t="inlineStr" r="C8741">
        <is>
          <t xml:space="preserve">FOOT   </t>
        </is>
      </c>
      <c s="6" r="D8741">
        <v>161.000</v>
      </c>
      <c s="7" r="E8741">
        <v>9</v>
      </c>
      <c s="8" t="inlineStr" r="F8741">
        <is>
          <t xml:space="preserve">78884</t>
        </is>
      </c>
      <c s="8" t="inlineStr" r="G8741">
        <is>
          <t xml:space="preserve">110</t>
        </is>
      </c>
      <c s="9" r="H8741">
        <v>306.9100</v>
      </c>
      <c s="8" t="inlineStr" r="I8741">
        <is>
          <t xml:space="preserve">Y</t>
        </is>
      </c>
      <c s="8" t="inlineStr" r="J8741">
        <is>
          <t xml:space="preserve"> Franklin, Jefferson</t>
        </is>
      </c>
    </row>
    <row r="8742" ht="20.25" customHeight="0">
      <c s="5" t="inlineStr" r="A8742">
        <is>
          <t xml:space="preserve">64200108</t>
        </is>
      </c>
      <c s="5" t="inlineStr" r="B8742">
        <is>
          <t xml:space="preserve">SHOULDER RUMBLE STRIPS,  8 INCH</t>
        </is>
      </c>
      <c s="5" t="inlineStr" r="C8742">
        <is>
          <t xml:space="preserve">FOOT   </t>
        </is>
      </c>
      <c s="6" r="D8742">
        <v>28748.000</v>
      </c>
      <c s="7" r="E8742">
        <v>1</v>
      </c>
      <c s="8" t="inlineStr" r="F8742">
        <is>
          <t xml:space="preserve">62R95</t>
        </is>
      </c>
      <c s="8" t="inlineStr" r="G8742">
        <is>
          <t xml:space="preserve">051</t>
        </is>
      </c>
      <c s="9" r="H8742">
        <v>0.3100</v>
      </c>
      <c s="8" t="inlineStr" r="I8742">
        <is>
          <t xml:space="preserve">Y</t>
        </is>
      </c>
      <c s="8" t="inlineStr" r="J8742">
        <is>
          <t xml:space="preserve"> McHenry</t>
        </is>
      </c>
    </row>
    <row r="8743" ht="20.25" customHeight="0">
      <c s="5" t="inlineStr" r="A8743">
        <is>
          <t xml:space="preserve">64200108</t>
        </is>
      </c>
      <c s="5" t="inlineStr" r="B8743">
        <is>
          <t xml:space="preserve">SHOULDER RUMBLE STRIPS,  8 INCH</t>
        </is>
      </c>
      <c s="5" t="inlineStr" r="C8743">
        <is>
          <t xml:space="preserve">FOOT   </t>
        </is>
      </c>
      <c s="6" r="D8743">
        <v>28748.000</v>
      </c>
      <c s="7" r="E8743">
        <v>1</v>
      </c>
      <c s="8" t="inlineStr" r="F8743">
        <is>
          <t xml:space="preserve">62R95</t>
        </is>
      </c>
      <c s="8" t="inlineStr" r="G8743">
        <is>
          <t xml:space="preserve">051</t>
        </is>
      </c>
      <c s="9" r="H8743">
        <v>0.6800</v>
      </c>
      <c s="8" t="inlineStr" r="I8743">
        <is>
          <t xml:space="preserve"/>
        </is>
      </c>
      <c s="8" t="inlineStr" r="J8743">
        <is>
          <t xml:space="preserve"> McHenry</t>
        </is>
      </c>
    </row>
    <row r="8744" ht="20.25" customHeight="0">
      <c s="5" t="inlineStr" r="A8744">
        <is>
          <t xml:space="preserve">64200108</t>
        </is>
      </c>
      <c s="5" t="inlineStr" r="B8744">
        <is>
          <t xml:space="preserve">SHOULDER RUMBLE STRIPS,  8 INCH</t>
        </is>
      </c>
      <c s="5" t="inlineStr" r="C8744">
        <is>
          <t xml:space="preserve">FOOT   </t>
        </is>
      </c>
      <c s="6" r="D8744">
        <v>28748.000</v>
      </c>
      <c s="7" r="E8744">
        <v>1</v>
      </c>
      <c s="8" t="inlineStr" r="F8744">
        <is>
          <t xml:space="preserve">62R95</t>
        </is>
      </c>
      <c s="8" t="inlineStr" r="G8744">
        <is>
          <t xml:space="preserve">051</t>
        </is>
      </c>
      <c s="9" r="H8744">
        <v>0.9000</v>
      </c>
      <c s="8" t="inlineStr" r="I8744">
        <is>
          <t xml:space="preserve"/>
        </is>
      </c>
      <c s="8" t="inlineStr" r="J8744">
        <is>
          <t xml:space="preserve"> McHenry</t>
        </is>
      </c>
    </row>
    <row r="8745" ht="20.25" customHeight="0">
      <c s="5" t="inlineStr" r="A8745">
        <is>
          <t xml:space="preserve">64200108</t>
        </is>
      </c>
      <c s="5" t="inlineStr" r="B8745">
        <is>
          <t xml:space="preserve">SHOULDER RUMBLE STRIPS,  8 INCH</t>
        </is>
      </c>
      <c s="5" t="inlineStr" r="C8745">
        <is>
          <t xml:space="preserve">FOOT   </t>
        </is>
      </c>
      <c s="6" r="D8745">
        <v>13675.000</v>
      </c>
      <c s="7" r="E8745">
        <v>1</v>
      </c>
      <c s="8" t="inlineStr" r="F8745">
        <is>
          <t xml:space="preserve">62U88</t>
        </is>
      </c>
      <c s="8" t="inlineStr" r="G8745">
        <is>
          <t xml:space="preserve">098</t>
        </is>
      </c>
      <c s="9" r="H8745">
        <v>1.3000</v>
      </c>
      <c s="8" t="inlineStr" r="I8745">
        <is>
          <t xml:space="preserve">Y</t>
        </is>
      </c>
      <c s="8" t="inlineStr" r="J8745">
        <is>
          <t xml:space="preserve"> Will</t>
        </is>
      </c>
    </row>
    <row r="8746" ht="20.25" customHeight="0">
      <c s="5" t="inlineStr" r="A8746">
        <is>
          <t xml:space="preserve">64200108</t>
        </is>
      </c>
      <c s="5" t="inlineStr" r="B8746">
        <is>
          <t xml:space="preserve">SHOULDER RUMBLE STRIPS,  8 INCH</t>
        </is>
      </c>
      <c s="5" t="inlineStr" r="C8746">
        <is>
          <t xml:space="preserve">FOOT   </t>
        </is>
      </c>
      <c s="6" r="D8746">
        <v>13675.000</v>
      </c>
      <c s="7" r="E8746">
        <v>1</v>
      </c>
      <c s="8" t="inlineStr" r="F8746">
        <is>
          <t xml:space="preserve">62U88</t>
        </is>
      </c>
      <c s="8" t="inlineStr" r="G8746">
        <is>
          <t xml:space="preserve">098</t>
        </is>
      </c>
      <c s="9" r="H8746">
        <v>0.8500</v>
      </c>
      <c s="8" t="inlineStr" r="I8746">
        <is>
          <t xml:space="preserve"/>
        </is>
      </c>
      <c s="8" t="inlineStr" r="J8746">
        <is>
          <t xml:space="preserve"> Will</t>
        </is>
      </c>
    </row>
    <row r="8747" ht="20.25" customHeight="0">
      <c s="5" t="inlineStr" r="A8747">
        <is>
          <t xml:space="preserve">64200108</t>
        </is>
      </c>
      <c s="5" t="inlineStr" r="B8747">
        <is>
          <t xml:space="preserve">SHOULDER RUMBLE STRIPS,  8 INCH</t>
        </is>
      </c>
      <c s="5" t="inlineStr" r="C8747">
        <is>
          <t xml:space="preserve">FOOT   </t>
        </is>
      </c>
      <c s="6" r="D8747">
        <v>13675.000</v>
      </c>
      <c s="7" r="E8747">
        <v>1</v>
      </c>
      <c s="8" t="inlineStr" r="F8747">
        <is>
          <t xml:space="preserve">62U88</t>
        </is>
      </c>
      <c s="8" t="inlineStr" r="G8747">
        <is>
          <t xml:space="preserve">098</t>
        </is>
      </c>
      <c s="9" r="H8747">
        <v>1.1000</v>
      </c>
      <c s="8" t="inlineStr" r="I8747">
        <is>
          <t xml:space="preserve"/>
        </is>
      </c>
      <c s="8" t="inlineStr" r="J8747">
        <is>
          <t xml:space="preserve"> Will</t>
        </is>
      </c>
    </row>
    <row r="8748" ht="20.25" customHeight="0">
      <c s="5" t="inlineStr" r="A8748">
        <is>
          <t xml:space="preserve">64200108</t>
        </is>
      </c>
      <c s="5" t="inlineStr" r="B8748">
        <is>
          <t xml:space="preserve">SHOULDER RUMBLE STRIPS,  8 INCH</t>
        </is>
      </c>
      <c s="5" t="inlineStr" r="C8748">
        <is>
          <t xml:space="preserve">FOOT   </t>
        </is>
      </c>
      <c s="6" r="D8748">
        <v>13675.000</v>
      </c>
      <c s="7" r="E8748">
        <v>1</v>
      </c>
      <c s="8" t="inlineStr" r="F8748">
        <is>
          <t xml:space="preserve">62U88</t>
        </is>
      </c>
      <c s="8" t="inlineStr" r="G8748">
        <is>
          <t xml:space="preserve">098</t>
        </is>
      </c>
      <c s="9" r="H8748">
        <v>1.2000</v>
      </c>
      <c s="8" t="inlineStr" r="I8748">
        <is>
          <t xml:space="preserve"/>
        </is>
      </c>
      <c s="8" t="inlineStr" r="J8748">
        <is>
          <t xml:space="preserve"> Will</t>
        </is>
      </c>
    </row>
    <row r="8749" ht="20.25" customHeight="0">
      <c s="5" t="inlineStr" r="A8749">
        <is>
          <t xml:space="preserve">64200108</t>
        </is>
      </c>
      <c s="5" t="inlineStr" r="B8749">
        <is>
          <t xml:space="preserve">SHOULDER RUMBLE STRIPS,  8 INCH</t>
        </is>
      </c>
      <c s="5" t="inlineStr" r="C8749">
        <is>
          <t xml:space="preserve">FOOT   </t>
        </is>
      </c>
      <c s="6" r="D8749">
        <v>1782.000</v>
      </c>
      <c s="7" r="E8749">
        <v>3</v>
      </c>
      <c s="8" t="inlineStr" r="F8749">
        <is>
          <t xml:space="preserve">66K94</t>
        </is>
      </c>
      <c s="8" t="inlineStr" r="G8749">
        <is>
          <t xml:space="preserve">006</t>
        </is>
      </c>
      <c s="9" r="H8749">
        <v>3.2500</v>
      </c>
      <c s="8" t="inlineStr" r="I8749">
        <is>
          <t xml:space="preserve">Y</t>
        </is>
      </c>
      <c s="8" t="inlineStr" r="J8749">
        <is>
          <t xml:space="preserve"> Iroquois</t>
        </is>
      </c>
    </row>
    <row r="8750" ht="20.25" customHeight="0">
      <c s="5" t="inlineStr" r="A8750">
        <is>
          <t xml:space="preserve">64200108</t>
        </is>
      </c>
      <c s="5" t="inlineStr" r="B8750">
        <is>
          <t xml:space="preserve">SHOULDER RUMBLE STRIPS,  8 INCH</t>
        </is>
      </c>
      <c s="5" t="inlineStr" r="C8750">
        <is>
          <t xml:space="preserve">FOOT   </t>
        </is>
      </c>
      <c s="6" r="D8750">
        <v>5987.000</v>
      </c>
      <c s="7" r="E8750">
        <v>3</v>
      </c>
      <c s="8" t="inlineStr" r="F8750">
        <is>
          <t xml:space="preserve">66P60</t>
        </is>
      </c>
      <c s="8" t="inlineStr" r="G8750">
        <is>
          <t xml:space="preserve">069</t>
        </is>
      </c>
      <c s="9" r="H8750">
        <v>1.1000</v>
      </c>
      <c s="8" t="inlineStr" r="I8750">
        <is>
          <t xml:space="preserve">Y</t>
        </is>
      </c>
      <c s="8" t="inlineStr" r="J8750">
        <is>
          <t xml:space="preserve"> Kendall</t>
        </is>
      </c>
    </row>
    <row r="8751" ht="20.25" customHeight="0">
      <c s="5" t="inlineStr" r="A8751">
        <is>
          <t xml:space="preserve">64200108</t>
        </is>
      </c>
      <c s="5" t="inlineStr" r="B8751">
        <is>
          <t xml:space="preserve">SHOULDER RUMBLE STRIPS,  8 INCH</t>
        </is>
      </c>
      <c s="5" t="inlineStr" r="C8751">
        <is>
          <t xml:space="preserve">FOOT   </t>
        </is>
      </c>
      <c s="6" r="D8751">
        <v>5987.000</v>
      </c>
      <c s="7" r="E8751">
        <v>3</v>
      </c>
      <c s="8" t="inlineStr" r="F8751">
        <is>
          <t xml:space="preserve">66P60</t>
        </is>
      </c>
      <c s="8" t="inlineStr" r="G8751">
        <is>
          <t xml:space="preserve">069</t>
        </is>
      </c>
      <c s="9" r="H8751">
        <v>0.4500</v>
      </c>
      <c s="8" t="inlineStr" r="I8751">
        <is>
          <t xml:space="preserve"/>
        </is>
      </c>
      <c s="8" t="inlineStr" r="J8751">
        <is>
          <t xml:space="preserve"> Kendall</t>
        </is>
      </c>
    </row>
    <row r="8752" ht="20.25" customHeight="0">
      <c s="5" t="inlineStr" r="A8752">
        <is>
          <t xml:space="preserve">64200108</t>
        </is>
      </c>
      <c s="5" t="inlineStr" r="B8752">
        <is>
          <t xml:space="preserve">SHOULDER RUMBLE STRIPS,  8 INCH</t>
        </is>
      </c>
      <c s="5" t="inlineStr" r="C8752">
        <is>
          <t xml:space="preserve">FOOT   </t>
        </is>
      </c>
      <c s="6" r="D8752">
        <v>5987.000</v>
      </c>
      <c s="7" r="E8752">
        <v>3</v>
      </c>
      <c s="8" t="inlineStr" r="F8752">
        <is>
          <t xml:space="preserve">66P60</t>
        </is>
      </c>
      <c s="8" t="inlineStr" r="G8752">
        <is>
          <t xml:space="preserve">069</t>
        </is>
      </c>
      <c s="9" r="H8752">
        <v>1.8500</v>
      </c>
      <c s="8" t="inlineStr" r="I8752">
        <is>
          <t xml:space="preserve"/>
        </is>
      </c>
      <c s="8" t="inlineStr" r="J8752">
        <is>
          <t xml:space="preserve"> Kendall</t>
        </is>
      </c>
    </row>
    <row r="8753" ht="20.25" customHeight="0">
      <c s="5" t="inlineStr" r="A8753">
        <is>
          <t xml:space="preserve">64200108</t>
        </is>
      </c>
      <c s="5" t="inlineStr" r="B8753">
        <is>
          <t xml:space="preserve">SHOULDER RUMBLE STRIPS,  8 INCH</t>
        </is>
      </c>
      <c s="5" t="inlineStr" r="C8753">
        <is>
          <t xml:space="preserve">FOOT   </t>
        </is>
      </c>
      <c s="6" r="D8753">
        <v>859.000</v>
      </c>
      <c s="7" r="E8753">
        <v>5</v>
      </c>
      <c s="8" t="inlineStr" r="F8753">
        <is>
          <t xml:space="preserve">70571</t>
        </is>
      </c>
      <c s="8" t="inlineStr" r="G8753">
        <is>
          <t xml:space="preserve">019</t>
        </is>
      </c>
      <c s="9" r="H8753">
        <v>12.0000</v>
      </c>
      <c s="8" t="inlineStr" r="I8753">
        <is>
          <t xml:space="preserve">Y</t>
        </is>
      </c>
      <c s="8" t="inlineStr" r="J8753">
        <is>
          <t xml:space="preserve"> McLean</t>
        </is>
      </c>
    </row>
    <row r="8754" ht="20.25" customHeight="0">
      <c s="5" t="inlineStr" r="A8754">
        <is>
          <t xml:space="preserve">64200108</t>
        </is>
      </c>
      <c s="5" t="inlineStr" r="B8754">
        <is>
          <t xml:space="preserve">SHOULDER RUMBLE STRIPS,  8 INCH</t>
        </is>
      </c>
      <c s="5" t="inlineStr" r="C8754">
        <is>
          <t xml:space="preserve">FOOT   </t>
        </is>
      </c>
      <c s="6" r="D8754">
        <v>15571.000</v>
      </c>
      <c s="7" r="E8754">
        <v>6</v>
      </c>
      <c s="8" t="inlineStr" r="F8754">
        <is>
          <t xml:space="preserve">72G59</t>
        </is>
      </c>
      <c s="8" t="inlineStr" r="G8754">
        <is>
          <t xml:space="preserve">030</t>
        </is>
      </c>
      <c s="9" r="H8754">
        <v>0.7500</v>
      </c>
      <c s="8" t="inlineStr" r="I8754">
        <is>
          <t xml:space="preserve">Y</t>
        </is>
      </c>
      <c s="8" t="inlineStr" r="J8754">
        <is>
          <t xml:space="preserve"> Adams</t>
        </is>
      </c>
    </row>
    <row r="8755" ht="20.25" customHeight="0">
      <c s="5" t="inlineStr" r="A8755">
        <is>
          <t xml:space="preserve">64200108</t>
        </is>
      </c>
      <c s="5" t="inlineStr" r="B8755">
        <is>
          <t xml:space="preserve">SHOULDER RUMBLE STRIPS,  8 INCH</t>
        </is>
      </c>
      <c s="5" t="inlineStr" r="C8755">
        <is>
          <t xml:space="preserve">FOOT   </t>
        </is>
      </c>
      <c s="6" r="D8755">
        <v>35936.000</v>
      </c>
      <c s="7" r="E8755">
        <v>7</v>
      </c>
      <c s="8" t="inlineStr" r="F8755">
        <is>
          <t xml:space="preserve">74A59</t>
        </is>
      </c>
      <c s="8" t="inlineStr" r="G8755">
        <is>
          <t xml:space="preserve">032</t>
        </is>
      </c>
      <c s="9" r="H8755">
        <v>0.3700</v>
      </c>
      <c s="8" t="inlineStr" r="I8755">
        <is>
          <t xml:space="preserve">Y</t>
        </is>
      </c>
      <c s="8" t="inlineStr" r="J8755">
        <is>
          <t xml:space="preserve"> Shelby</t>
        </is>
      </c>
    </row>
    <row r="8756" ht="20.25" customHeight="0">
      <c s="5" t="inlineStr" r="A8756">
        <is>
          <t xml:space="preserve">64200108</t>
        </is>
      </c>
      <c s="5" t="inlineStr" r="B8756">
        <is>
          <t xml:space="preserve">SHOULDER RUMBLE STRIPS,  8 INCH</t>
        </is>
      </c>
      <c s="5" t="inlineStr" r="C8756">
        <is>
          <t xml:space="preserve">FOOT   </t>
        </is>
      </c>
      <c s="6" r="D8756">
        <v>2429.000</v>
      </c>
      <c s="7" r="E8756">
        <v>8</v>
      </c>
      <c s="8" t="inlineStr" r="F8756">
        <is>
          <t xml:space="preserve">76P16</t>
        </is>
      </c>
      <c s="8" t="inlineStr" r="G8756">
        <is>
          <t xml:space="preserve">107</t>
        </is>
      </c>
      <c s="9" r="H8756">
        <v>6.6000</v>
      </c>
      <c s="8" t="inlineStr" r="I8756">
        <is>
          <t xml:space="preserve">Y</t>
        </is>
      </c>
      <c s="8" t="inlineStr" r="J8756">
        <is>
          <t xml:space="preserve"> Jersey</t>
        </is>
      </c>
    </row>
    <row r="8757" ht="20.25" customHeight="0">
      <c s="5" t="inlineStr" r="A8757">
        <is>
          <t xml:space="preserve">64200108</t>
        </is>
      </c>
      <c s="5" t="inlineStr" r="B8757">
        <is>
          <t xml:space="preserve">SHOULDER RUMBLE STRIPS,  8 INCH</t>
        </is>
      </c>
      <c s="5" t="inlineStr" r="C8757">
        <is>
          <t xml:space="preserve">FOOT   </t>
        </is>
      </c>
      <c s="6" r="D8757">
        <v>2429.000</v>
      </c>
      <c s="7" r="E8757">
        <v>8</v>
      </c>
      <c s="8" t="inlineStr" r="F8757">
        <is>
          <t xml:space="preserve">76P16</t>
        </is>
      </c>
      <c s="8" t="inlineStr" r="G8757">
        <is>
          <t xml:space="preserve">107</t>
        </is>
      </c>
      <c s="9" r="H8757">
        <v>2.9300</v>
      </c>
      <c s="8" t="inlineStr" r="I8757">
        <is>
          <t xml:space="preserve"/>
        </is>
      </c>
      <c s="8" t="inlineStr" r="J8757">
        <is>
          <t xml:space="preserve"> Jersey</t>
        </is>
      </c>
    </row>
    <row r="8758" ht="20.25" customHeight="0">
      <c s="5" t="inlineStr" r="A8758">
        <is>
          <t xml:space="preserve">64200108</t>
        </is>
      </c>
      <c s="5" t="inlineStr" r="B8758">
        <is>
          <t xml:space="preserve">SHOULDER RUMBLE STRIPS,  8 INCH</t>
        </is>
      </c>
      <c s="5" t="inlineStr" r="C8758">
        <is>
          <t xml:space="preserve">FOOT   </t>
        </is>
      </c>
      <c s="6" r="D8758">
        <v>10165.000</v>
      </c>
      <c s="7" r="E8758">
        <v>9</v>
      </c>
      <c s="8" t="inlineStr" r="F8758">
        <is>
          <t xml:space="preserve">78884</t>
        </is>
      </c>
      <c s="8" t="inlineStr" r="G8758">
        <is>
          <t xml:space="preserve">110</t>
        </is>
      </c>
      <c s="9" r="H8758">
        <v>2.4800</v>
      </c>
      <c s="8" t="inlineStr" r="I8758">
        <is>
          <t xml:space="preserve">Y</t>
        </is>
      </c>
      <c s="8" t="inlineStr" r="J8758">
        <is>
          <t xml:space="preserve"> Franklin, Jefferson</t>
        </is>
      </c>
    </row>
    <row r="8759" ht="20.25" customHeight="0">
      <c s="5" t="inlineStr" r="A8759">
        <is>
          <t xml:space="preserve">64200108</t>
        </is>
      </c>
      <c s="5" t="inlineStr" r="B8759">
        <is>
          <t xml:space="preserve">SHOULDER RUMBLE STRIPS,  8 INCH</t>
        </is>
      </c>
      <c s="5" t="inlineStr" r="C8759">
        <is>
          <t xml:space="preserve">FOOT   </t>
        </is>
      </c>
      <c s="6" r="D8759">
        <v>42224.000</v>
      </c>
      <c s="7" r="E8759">
        <v>9</v>
      </c>
      <c s="8" t="inlineStr" r="F8759">
        <is>
          <t xml:space="preserve">78A83</t>
        </is>
      </c>
      <c s="8" t="inlineStr" r="G8759">
        <is>
          <t xml:space="preserve">048</t>
        </is>
      </c>
      <c s="9" r="H8759">
        <v>0.3000</v>
      </c>
      <c s="8" t="inlineStr" r="I8759">
        <is>
          <t xml:space="preserve">Y</t>
        </is>
      </c>
      <c s="8" t="inlineStr" r="J8759">
        <is>
          <t xml:space="preserve"> Alexander</t>
        </is>
      </c>
    </row>
    <row r="8760" ht="20.25" customHeight="0">
      <c s="5" t="inlineStr" r="A8760">
        <is>
          <t xml:space="preserve">64200108</t>
        </is>
      </c>
      <c s="5" t="inlineStr" r="B8760">
        <is>
          <t xml:space="preserve">SHOULDER RUMBLE STRIPS,  8 INCH</t>
        </is>
      </c>
      <c s="5" t="inlineStr" r="C8760">
        <is>
          <t xml:space="preserve">FOOT   </t>
        </is>
      </c>
      <c s="6" r="D8760">
        <v>42224.000</v>
      </c>
      <c s="7" r="E8760">
        <v>9</v>
      </c>
      <c s="8" t="inlineStr" r="F8760">
        <is>
          <t xml:space="preserve">78A83</t>
        </is>
      </c>
      <c s="8" t="inlineStr" r="G8760">
        <is>
          <t xml:space="preserve">048</t>
        </is>
      </c>
      <c s="9" r="H8760">
        <v>0.1800</v>
      </c>
      <c s="8" t="inlineStr" r="I8760">
        <is>
          <t xml:space="preserve"/>
        </is>
      </c>
      <c s="8" t="inlineStr" r="J8760">
        <is>
          <t xml:space="preserve"> Alexander</t>
        </is>
      </c>
    </row>
    <row r="8761" ht="20.25" customHeight="0">
      <c s="5" t="inlineStr" r="A8761">
        <is>
          <t xml:space="preserve">64200116</t>
        </is>
      </c>
      <c s="5" t="inlineStr" r="B8761">
        <is>
          <t xml:space="preserve">SHOULDER RUMBLE STRIPS, 16 INCH</t>
        </is>
      </c>
      <c s="5" t="inlineStr" r="C8761">
        <is>
          <t xml:space="preserve">FOOT   </t>
        </is>
      </c>
      <c s="6" r="D8761">
        <v>267.000</v>
      </c>
      <c s="7" r="E8761">
        <v>3</v>
      </c>
      <c s="8" t="inlineStr" r="F8761">
        <is>
          <t xml:space="preserve">66P33</t>
        </is>
      </c>
      <c s="8" t="inlineStr" r="G8761">
        <is>
          <t xml:space="preserve">007</t>
        </is>
      </c>
      <c s="9" r="H8761">
        <v>59.6000</v>
      </c>
      <c s="8" t="inlineStr" r="I8761">
        <is>
          <t xml:space="preserve">Y</t>
        </is>
      </c>
      <c s="8" t="inlineStr" r="J8761">
        <is>
          <t xml:space="preserve"> Bureau</t>
        </is>
      </c>
    </row>
    <row r="8762" ht="20.25" customHeight="0">
      <c s="5" t="inlineStr" r="A8762">
        <is>
          <t xml:space="preserve">64200116</t>
        </is>
      </c>
      <c s="5" t="inlineStr" r="B8762">
        <is>
          <t xml:space="preserve">SHOULDER RUMBLE STRIPS, 16 INCH</t>
        </is>
      </c>
      <c s="5" t="inlineStr" r="C8762">
        <is>
          <t xml:space="preserve">FOOT   </t>
        </is>
      </c>
      <c s="6" r="D8762">
        <v>267.000</v>
      </c>
      <c s="7" r="E8762">
        <v>3</v>
      </c>
      <c s="8" t="inlineStr" r="F8762">
        <is>
          <t xml:space="preserve">66P33</t>
        </is>
      </c>
      <c s="8" t="inlineStr" r="G8762">
        <is>
          <t xml:space="preserve">007</t>
        </is>
      </c>
      <c s="9" r="H8762">
        <v>57.8000</v>
      </c>
      <c s="8" t="inlineStr" r="I8762">
        <is>
          <t xml:space="preserve"/>
        </is>
      </c>
      <c s="8" t="inlineStr" r="J8762">
        <is>
          <t xml:space="preserve"> Bureau</t>
        </is>
      </c>
    </row>
    <row r="8763" ht="20.25" customHeight="0">
      <c s="5" t="inlineStr" r="A8763">
        <is>
          <t xml:space="preserve">64200116</t>
        </is>
      </c>
      <c s="5" t="inlineStr" r="B8763">
        <is>
          <t xml:space="preserve">SHOULDER RUMBLE STRIPS, 16 INCH</t>
        </is>
      </c>
      <c s="5" t="inlineStr" r="C8763">
        <is>
          <t xml:space="preserve">FOOT   </t>
        </is>
      </c>
      <c s="6" r="D8763">
        <v>95029.000</v>
      </c>
      <c s="7" r="E8763">
        <v>5</v>
      </c>
      <c s="8" t="inlineStr" r="F8763">
        <is>
          <t xml:space="preserve">70A55</t>
        </is>
      </c>
      <c s="8" t="inlineStr" r="G8763">
        <is>
          <t xml:space="preserve">132</t>
        </is>
      </c>
      <c s="9" r="H8763">
        <v>0.1600</v>
      </c>
      <c s="8" t="inlineStr" r="I8763">
        <is>
          <t xml:space="preserve">Y</t>
        </is>
      </c>
      <c s="8" t="inlineStr" r="J8763">
        <is>
          <t xml:space="preserve"> Vermilion</t>
        </is>
      </c>
    </row>
    <row r="8764" ht="20.25" customHeight="0">
      <c s="5" t="inlineStr" r="A8764">
        <is>
          <t xml:space="preserve">64200116</t>
        </is>
      </c>
      <c s="5" t="inlineStr" r="B8764">
        <is>
          <t xml:space="preserve">SHOULDER RUMBLE STRIPS, 16 INCH</t>
        </is>
      </c>
      <c s="5" t="inlineStr" r="C8764">
        <is>
          <t xml:space="preserve">FOOT   </t>
        </is>
      </c>
      <c s="6" r="D8764">
        <v>13015.000</v>
      </c>
      <c s="7" r="E8764">
        <v>9</v>
      </c>
      <c s="8" t="inlineStr" r="F8764">
        <is>
          <t xml:space="preserve">78483</t>
        </is>
      </c>
      <c s="8" t="inlineStr" r="G8764">
        <is>
          <t xml:space="preserve">127</t>
        </is>
      </c>
      <c s="9" r="H8764">
        <v>1.4200</v>
      </c>
      <c s="8" t="inlineStr" r="I8764">
        <is>
          <t xml:space="preserve">Y</t>
        </is>
      </c>
      <c s="8" t="inlineStr" r="J8764">
        <is>
          <t xml:space="preserve"> Jefferson</t>
        </is>
      </c>
    </row>
    <row r="8765" ht="20.25" customHeight="0">
      <c s="5" t="inlineStr" r="A8765">
        <is>
          <t xml:space="preserve">64200116</t>
        </is>
      </c>
      <c s="5" t="inlineStr" r="B8765">
        <is>
          <t xml:space="preserve">SHOULDER RUMBLE STRIPS, 16 INCH</t>
        </is>
      </c>
      <c s="5" t="inlineStr" r="C8765">
        <is>
          <t xml:space="preserve">FOOT   </t>
        </is>
      </c>
      <c s="6" r="D8765">
        <v>13015.000</v>
      </c>
      <c s="7" r="E8765">
        <v>9</v>
      </c>
      <c s="8" t="inlineStr" r="F8765">
        <is>
          <t xml:space="preserve">78483</t>
        </is>
      </c>
      <c s="8" t="inlineStr" r="G8765">
        <is>
          <t xml:space="preserve">127</t>
        </is>
      </c>
      <c s="9" r="H8765">
        <v>1.0000</v>
      </c>
      <c s="8" t="inlineStr" r="I8765">
        <is>
          <t xml:space="preserve"/>
        </is>
      </c>
      <c s="8" t="inlineStr" r="J8765">
        <is>
          <t xml:space="preserve"> Jefferson</t>
        </is>
      </c>
    </row>
    <row r="8766" ht="20.25" customHeight="0">
      <c s="5" t="inlineStr" r="A8766">
        <is>
          <t xml:space="preserve">64200116</t>
        </is>
      </c>
      <c s="5" t="inlineStr" r="B8766">
        <is>
          <t xml:space="preserve">SHOULDER RUMBLE STRIPS, 16 INCH</t>
        </is>
      </c>
      <c s="5" t="inlineStr" r="C8766">
        <is>
          <t xml:space="preserve">FOOT   </t>
        </is>
      </c>
      <c s="6" r="D8766">
        <v>13015.000</v>
      </c>
      <c s="7" r="E8766">
        <v>9</v>
      </c>
      <c s="8" t="inlineStr" r="F8766">
        <is>
          <t xml:space="preserve">78483</t>
        </is>
      </c>
      <c s="8" t="inlineStr" r="G8766">
        <is>
          <t xml:space="preserve">127</t>
        </is>
      </c>
      <c s="9" r="H8766">
        <v>1.0000</v>
      </c>
      <c s="8" t="inlineStr" r="I8766">
        <is>
          <t xml:space="preserve"/>
        </is>
      </c>
      <c s="8" t="inlineStr" r="J8766">
        <is>
          <t xml:space="preserve"> Jefferson</t>
        </is>
      </c>
    </row>
    <row r="8767" ht="20.25" customHeight="0">
      <c s="5" t="inlineStr" r="A8767">
        <is>
          <t xml:space="preserve">64200116</t>
        </is>
      </c>
      <c s="5" t="inlineStr" r="B8767">
        <is>
          <t xml:space="preserve">SHOULDER RUMBLE STRIPS, 16 INCH</t>
        </is>
      </c>
      <c s="5" t="inlineStr" r="C8767">
        <is>
          <t xml:space="preserve">FOOT   </t>
        </is>
      </c>
      <c s="6" r="D8767">
        <v>13015.000</v>
      </c>
      <c s="7" r="E8767">
        <v>9</v>
      </c>
      <c s="8" t="inlineStr" r="F8767">
        <is>
          <t xml:space="preserve">78483</t>
        </is>
      </c>
      <c s="8" t="inlineStr" r="G8767">
        <is>
          <t xml:space="preserve">127</t>
        </is>
      </c>
      <c s="9" r="H8767">
        <v>1.0600</v>
      </c>
      <c s="8" t="inlineStr" r="I8767">
        <is>
          <t xml:space="preserve"/>
        </is>
      </c>
      <c s="8" t="inlineStr" r="J8767">
        <is>
          <t xml:space="preserve"> Jefferson</t>
        </is>
      </c>
    </row>
    <row r="8768" ht="20.25" customHeight="0">
      <c s="5" t="inlineStr" r="A8768">
        <is>
          <t xml:space="preserve">64200116</t>
        </is>
      </c>
      <c s="5" t="inlineStr" r="B8768">
        <is>
          <t xml:space="preserve">SHOULDER RUMBLE STRIPS, 16 INCH</t>
        </is>
      </c>
      <c s="5" t="inlineStr" r="C8768">
        <is>
          <t xml:space="preserve">FOOT   </t>
        </is>
      </c>
      <c s="6" r="D8768">
        <v>13015.000</v>
      </c>
      <c s="7" r="E8768">
        <v>9</v>
      </c>
      <c s="8" t="inlineStr" r="F8768">
        <is>
          <t xml:space="preserve">78483</t>
        </is>
      </c>
      <c s="8" t="inlineStr" r="G8768">
        <is>
          <t xml:space="preserve">127</t>
        </is>
      </c>
      <c s="9" r="H8768">
        <v>1.2300</v>
      </c>
      <c s="8" t="inlineStr" r="I8768">
        <is>
          <t xml:space="preserve"/>
        </is>
      </c>
      <c s="8" t="inlineStr" r="J8768">
        <is>
          <t xml:space="preserve"> Jefferson</t>
        </is>
      </c>
    </row>
    <row r="8769" ht="20.25" customHeight="0">
      <c s="5" t="inlineStr" r="A8769">
        <is>
          <t xml:space="preserve">64200116</t>
        </is>
      </c>
      <c s="5" t="inlineStr" r="B8769">
        <is>
          <t xml:space="preserve">SHOULDER RUMBLE STRIPS, 16 INCH</t>
        </is>
      </c>
      <c s="5" t="inlineStr" r="C8769">
        <is>
          <t xml:space="preserve">FOOT   </t>
        </is>
      </c>
      <c s="6" r="D8769">
        <v>194769.000</v>
      </c>
      <c s="7" r="E8769">
        <v>9</v>
      </c>
      <c s="8" t="inlineStr" r="F8769">
        <is>
          <t xml:space="preserve">78884</t>
        </is>
      </c>
      <c s="8" t="inlineStr" r="G8769">
        <is>
          <t xml:space="preserve">110</t>
        </is>
      </c>
      <c s="9" r="H8769">
        <v>0.3900</v>
      </c>
      <c s="8" t="inlineStr" r="I8769">
        <is>
          <t xml:space="preserve">Y</t>
        </is>
      </c>
      <c s="8" t="inlineStr" r="J8769">
        <is>
          <t xml:space="preserve"> Franklin, Jefferson</t>
        </is>
      </c>
    </row>
    <row r="8770" ht="20.25" customHeight="0">
      <c s="5" t="inlineStr" r="A8770">
        <is>
          <t xml:space="preserve">64300260</t>
        </is>
      </c>
      <c s="5" t="inlineStr" r="B8770">
        <is>
          <t xml:space="preserve">IMPACT ATTENUATORS (FULLY REDIRECTIVE, NARROW), TEST LEVEL 3</t>
        </is>
      </c>
      <c s="5" t="inlineStr" r="C8770">
        <is>
          <t xml:space="preserve">EACH   </t>
        </is>
      </c>
      <c s="6" r="D8770">
        <v>2.000</v>
      </c>
      <c s="7" r="E8770">
        <v>4</v>
      </c>
      <c s="8" t="inlineStr" r="F8770">
        <is>
          <t xml:space="preserve">68J37</t>
        </is>
      </c>
      <c s="8" t="inlineStr" r="G8770">
        <is>
          <t xml:space="preserve">017</t>
        </is>
      </c>
      <c s="9" r="H8770">
        <v>14620.0000</v>
      </c>
      <c s="8" t="inlineStr" r="I8770">
        <is>
          <t xml:space="preserve">Y</t>
        </is>
      </c>
      <c s="8" t="inlineStr" r="J8770">
        <is>
          <t xml:space="preserve">Various</t>
        </is>
      </c>
    </row>
    <row r="8771" ht="20.25" customHeight="0">
      <c s="5" t="inlineStr" r="A8771">
        <is>
          <t xml:space="preserve">64300260</t>
        </is>
      </c>
      <c s="5" t="inlineStr" r="B8771">
        <is>
          <t xml:space="preserve">IMPACT ATTENUATORS (FULLY REDIRECTIVE, NARROW), TEST LEVEL 3</t>
        </is>
      </c>
      <c s="5" t="inlineStr" r="C8771">
        <is>
          <t xml:space="preserve">EACH   </t>
        </is>
      </c>
      <c s="6" r="D8771">
        <v>1.000</v>
      </c>
      <c s="7" r="E8771">
        <v>7</v>
      </c>
      <c s="8" t="inlineStr" r="F8771">
        <is>
          <t xml:space="preserve">74C56</t>
        </is>
      </c>
      <c s="8" t="inlineStr" r="G8771">
        <is>
          <t xml:space="preserve">075</t>
        </is>
      </c>
      <c s="9" r="H8771">
        <v>35000.0000</v>
      </c>
      <c s="8" t="inlineStr" r="I8771">
        <is>
          <t xml:space="preserve">Y</t>
        </is>
      </c>
      <c s="8" t="inlineStr" r="J8771">
        <is>
          <t xml:space="preserve"> Moultrie</t>
        </is>
      </c>
    </row>
    <row r="8772" ht="20.25" customHeight="0">
      <c s="5" t="inlineStr" r="A8772">
        <is>
          <t xml:space="preserve">64300260</t>
        </is>
      </c>
      <c s="5" t="inlineStr" r="B8772">
        <is>
          <t xml:space="preserve">IMPACT ATTENUATORS (FULLY REDIRECTIVE, NARROW), TEST LEVEL 3</t>
        </is>
      </c>
      <c s="5" t="inlineStr" r="C8772">
        <is>
          <t xml:space="preserve">EACH   </t>
        </is>
      </c>
      <c s="6" r="D8772">
        <v>1.000</v>
      </c>
      <c s="7" r="E8772">
        <v>7</v>
      </c>
      <c s="8" t="inlineStr" r="F8772">
        <is>
          <t xml:space="preserve">74C56</t>
        </is>
      </c>
      <c s="8" t="inlineStr" r="G8772">
        <is>
          <t xml:space="preserve">075</t>
        </is>
      </c>
      <c s="9" r="H8772">
        <v>29452.5000</v>
      </c>
      <c s="8" t="inlineStr" r="I8772">
        <is>
          <t xml:space="preserve"/>
        </is>
      </c>
      <c s="8" t="inlineStr" r="J8772">
        <is>
          <t xml:space="preserve"> Moultrie</t>
        </is>
      </c>
    </row>
    <row r="8773" ht="20.25" customHeight="0">
      <c s="5" t="inlineStr" r="A8773">
        <is>
          <t xml:space="preserve">64300260</t>
        </is>
      </c>
      <c s="5" t="inlineStr" r="B8773">
        <is>
          <t xml:space="preserve">IMPACT ATTENUATORS (FULLY REDIRECTIVE, NARROW), TEST LEVEL 3</t>
        </is>
      </c>
      <c s="5" t="inlineStr" r="C8773">
        <is>
          <t xml:space="preserve">EACH   </t>
        </is>
      </c>
      <c s="6" r="D8773">
        <v>1.000</v>
      </c>
      <c s="7" r="E8773">
        <v>7</v>
      </c>
      <c s="8" t="inlineStr" r="F8773">
        <is>
          <t xml:space="preserve">74C56</t>
        </is>
      </c>
      <c s="8" t="inlineStr" r="G8773">
        <is>
          <t xml:space="preserve">075</t>
        </is>
      </c>
      <c s="9" r="H8773">
        <v>29640.0100</v>
      </c>
      <c s="8" t="inlineStr" r="I8773">
        <is>
          <t xml:space="preserve"/>
        </is>
      </c>
      <c s="8" t="inlineStr" r="J8773">
        <is>
          <t xml:space="preserve"> Moultrie</t>
        </is>
      </c>
    </row>
    <row r="8774" ht="20.25" customHeight="0">
      <c s="5" t="inlineStr" r="A8774">
        <is>
          <t xml:space="preserve">64300260</t>
        </is>
      </c>
      <c s="5" t="inlineStr" r="B8774">
        <is>
          <t xml:space="preserve">IMPACT ATTENUATORS (FULLY REDIRECTIVE, NARROW), TEST LEVEL 3</t>
        </is>
      </c>
      <c s="5" t="inlineStr" r="C8774">
        <is>
          <t xml:space="preserve">EACH   </t>
        </is>
      </c>
      <c s="6" r="D8774">
        <v>8.000</v>
      </c>
      <c s="7" r="E8774">
        <v>9</v>
      </c>
      <c s="8" t="inlineStr" r="F8774">
        <is>
          <t xml:space="preserve">78884</t>
        </is>
      </c>
      <c s="8" t="inlineStr" r="G8774">
        <is>
          <t xml:space="preserve">110</t>
        </is>
      </c>
      <c s="9" r="H8774">
        <v>38300.0000</v>
      </c>
      <c s="8" t="inlineStr" r="I8774">
        <is>
          <t xml:space="preserve">Y</t>
        </is>
      </c>
      <c s="8" t="inlineStr" r="J8774">
        <is>
          <t xml:space="preserve"> Franklin, Jefferson</t>
        </is>
      </c>
    </row>
    <row r="8775" ht="20.25" customHeight="0">
      <c s="5" t="inlineStr" r="A8775">
        <is>
          <t xml:space="preserve">64300320</t>
        </is>
      </c>
      <c s="5" t="inlineStr" r="B8775">
        <is>
          <t xml:space="preserve">IMPACT ATTENUATORS (FULLY REDIRECTIVE, RESETTABLE), TEST LEVEL 3</t>
        </is>
      </c>
      <c s="5" t="inlineStr" r="C8775">
        <is>
          <t xml:space="preserve">EACH   </t>
        </is>
      </c>
      <c s="6" r="D8775">
        <v>2.000</v>
      </c>
      <c s="7" r="E8775">
        <v>4</v>
      </c>
      <c s="8" t="inlineStr" r="F8775">
        <is>
          <t xml:space="preserve">68J37</t>
        </is>
      </c>
      <c s="8" t="inlineStr" r="G8775">
        <is>
          <t xml:space="preserve">017</t>
        </is>
      </c>
      <c s="9" r="H8775">
        <v>16920.0000</v>
      </c>
      <c s="8" t="inlineStr" r="I8775">
        <is>
          <t xml:space="preserve">Y</t>
        </is>
      </c>
      <c s="8" t="inlineStr" r="J8775">
        <is>
          <t xml:space="preserve">Various</t>
        </is>
      </c>
    </row>
    <row r="8776" ht="20.25" customHeight="0">
      <c s="5" t="inlineStr" r="A8776">
        <is>
          <t xml:space="preserve">64300370</t>
        </is>
      </c>
      <c s="5" t="inlineStr" r="B8776">
        <is>
          <t xml:space="preserve">IMPACT ATTENUATORS (FULLY REDIRECTIVE, WIDE), TEST LEVEL 3</t>
        </is>
      </c>
      <c s="5" t="inlineStr" r="C8776">
        <is>
          <t xml:space="preserve">EACH   </t>
        </is>
      </c>
      <c s="6" r="D8776">
        <v>1.000</v>
      </c>
      <c s="7" r="E8776">
        <v>4</v>
      </c>
      <c s="8" t="inlineStr" r="F8776">
        <is>
          <t xml:space="preserve">68J37</t>
        </is>
      </c>
      <c s="8" t="inlineStr" r="G8776">
        <is>
          <t xml:space="preserve">017</t>
        </is>
      </c>
      <c s="9" r="H8776">
        <v>21240.0000</v>
      </c>
      <c s="8" t="inlineStr" r="I8776">
        <is>
          <t xml:space="preserve">Y</t>
        </is>
      </c>
      <c s="8" t="inlineStr" r="J8776">
        <is>
          <t xml:space="preserve">Various</t>
        </is>
      </c>
    </row>
    <row r="8777" ht="20.25" customHeight="0">
      <c s="5" t="inlineStr" r="A8777">
        <is>
          <t xml:space="preserve">64300450</t>
        </is>
      </c>
      <c s="5" t="inlineStr" r="B8777">
        <is>
          <t xml:space="preserve">IMPACT ATTENUATORS (NON-REDIRECTIVE), TEST LEVEL 3</t>
        </is>
      </c>
      <c s="5" t="inlineStr" r="C8777">
        <is>
          <t xml:space="preserve">EACH   </t>
        </is>
      </c>
      <c s="6" r="D8777">
        <v>4.000</v>
      </c>
      <c s="7" r="E8777">
        <v>4</v>
      </c>
      <c s="8" t="inlineStr" r="F8777">
        <is>
          <t xml:space="preserve">68J37</t>
        </is>
      </c>
      <c s="8" t="inlineStr" r="G8777">
        <is>
          <t xml:space="preserve">017</t>
        </is>
      </c>
      <c s="9" r="H8777">
        <v>870.0000</v>
      </c>
      <c s="8" t="inlineStr" r="I8777">
        <is>
          <t xml:space="preserve">Y</t>
        </is>
      </c>
      <c s="8" t="inlineStr" r="J8777">
        <is>
          <t xml:space="preserve">Various</t>
        </is>
      </c>
    </row>
    <row r="8778" ht="20.25" customHeight="0">
      <c s="5" t="inlineStr" r="A8778">
        <is>
          <t xml:space="preserve">64300450</t>
        </is>
      </c>
      <c s="5" t="inlineStr" r="B8778">
        <is>
          <t xml:space="preserve">IMPACT ATTENUATORS (NON-REDIRECTIVE), TEST LEVEL 3</t>
        </is>
      </c>
      <c s="5" t="inlineStr" r="C8778">
        <is>
          <t xml:space="preserve">EACH   </t>
        </is>
      </c>
      <c s="6" r="D8778">
        <v>10.000</v>
      </c>
      <c s="7" r="E8778">
        <v>5</v>
      </c>
      <c s="8" t="inlineStr" r="F8778">
        <is>
          <t xml:space="preserve">70A55</t>
        </is>
      </c>
      <c s="8" t="inlineStr" r="G8778">
        <is>
          <t xml:space="preserve">132</t>
        </is>
      </c>
      <c s="9" r="H8778">
        <v>4700.0000</v>
      </c>
      <c s="8" t="inlineStr" r="I8778">
        <is>
          <t xml:space="preserve">Y</t>
        </is>
      </c>
      <c s="8" t="inlineStr" r="J8778">
        <is>
          <t xml:space="preserve"> Vermilion</t>
        </is>
      </c>
    </row>
    <row r="8779" ht="20.25" customHeight="0">
      <c s="5" t="inlineStr" r="A8779">
        <is>
          <t xml:space="preserve">64300450</t>
        </is>
      </c>
      <c s="5" t="inlineStr" r="B8779">
        <is>
          <t xml:space="preserve">IMPACT ATTENUATORS (NON-REDIRECTIVE), TEST LEVEL 3</t>
        </is>
      </c>
      <c s="5" t="inlineStr" r="C8779">
        <is>
          <t xml:space="preserve">EACH   </t>
        </is>
      </c>
      <c s="6" r="D8779">
        <v>2.000</v>
      </c>
      <c s="7" r="E8779">
        <v>9</v>
      </c>
      <c s="8" t="inlineStr" r="F8779">
        <is>
          <t xml:space="preserve">78483</t>
        </is>
      </c>
      <c s="8" t="inlineStr" r="G8779">
        <is>
          <t xml:space="preserve">127</t>
        </is>
      </c>
      <c s="9" r="H8779">
        <v>8483.0600</v>
      </c>
      <c s="8" t="inlineStr" r="I8779">
        <is>
          <t xml:space="preserve">Y</t>
        </is>
      </c>
      <c s="8" t="inlineStr" r="J8779">
        <is>
          <t xml:space="preserve"> Jefferson</t>
        </is>
      </c>
    </row>
    <row r="8780" ht="20.25" customHeight="0">
      <c s="5" t="inlineStr" r="A8780">
        <is>
          <t xml:space="preserve">64300450</t>
        </is>
      </c>
      <c s="5" t="inlineStr" r="B8780">
        <is>
          <t xml:space="preserve">IMPACT ATTENUATORS (NON-REDIRECTIVE), TEST LEVEL 3</t>
        </is>
      </c>
      <c s="5" t="inlineStr" r="C8780">
        <is>
          <t xml:space="preserve">EACH   </t>
        </is>
      </c>
      <c s="6" r="D8780">
        <v>2.000</v>
      </c>
      <c s="7" r="E8780">
        <v>9</v>
      </c>
      <c s="8" t="inlineStr" r="F8780">
        <is>
          <t xml:space="preserve">78483</t>
        </is>
      </c>
      <c s="8" t="inlineStr" r="G8780">
        <is>
          <t xml:space="preserve">127</t>
        </is>
      </c>
      <c s="9" r="H8780">
        <v>5700.0000</v>
      </c>
      <c s="8" t="inlineStr" r="I8780">
        <is>
          <t xml:space="preserve"/>
        </is>
      </c>
      <c s="8" t="inlineStr" r="J8780">
        <is>
          <t xml:space="preserve"> Jefferson</t>
        </is>
      </c>
    </row>
    <row r="8781" ht="20.25" customHeight="0">
      <c s="5" t="inlineStr" r="A8781">
        <is>
          <t xml:space="preserve">64300450</t>
        </is>
      </c>
      <c s="5" t="inlineStr" r="B8781">
        <is>
          <t xml:space="preserve">IMPACT ATTENUATORS (NON-REDIRECTIVE), TEST LEVEL 3</t>
        </is>
      </c>
      <c s="5" t="inlineStr" r="C8781">
        <is>
          <t xml:space="preserve">EACH   </t>
        </is>
      </c>
      <c s="6" r="D8781">
        <v>2.000</v>
      </c>
      <c s="7" r="E8781">
        <v>9</v>
      </c>
      <c s="8" t="inlineStr" r="F8781">
        <is>
          <t xml:space="preserve">78483</t>
        </is>
      </c>
      <c s="8" t="inlineStr" r="G8781">
        <is>
          <t xml:space="preserve">127</t>
        </is>
      </c>
      <c s="9" r="H8781">
        <v>5750.0000</v>
      </c>
      <c s="8" t="inlineStr" r="I8781">
        <is>
          <t xml:space="preserve"/>
        </is>
      </c>
      <c s="8" t="inlineStr" r="J8781">
        <is>
          <t xml:space="preserve"> Jefferson</t>
        </is>
      </c>
    </row>
    <row r="8782" ht="20.25" customHeight="0">
      <c s="5" t="inlineStr" r="A8782">
        <is>
          <t xml:space="preserve">64300450</t>
        </is>
      </c>
      <c s="5" t="inlineStr" r="B8782">
        <is>
          <t xml:space="preserve">IMPACT ATTENUATORS (NON-REDIRECTIVE), TEST LEVEL 3</t>
        </is>
      </c>
      <c s="5" t="inlineStr" r="C8782">
        <is>
          <t xml:space="preserve">EACH   </t>
        </is>
      </c>
      <c s="6" r="D8782">
        <v>2.000</v>
      </c>
      <c s="7" r="E8782">
        <v>9</v>
      </c>
      <c s="8" t="inlineStr" r="F8782">
        <is>
          <t xml:space="preserve">78483</t>
        </is>
      </c>
      <c s="8" t="inlineStr" r="G8782">
        <is>
          <t xml:space="preserve">127</t>
        </is>
      </c>
      <c s="9" r="H8782">
        <v>6400.0000</v>
      </c>
      <c s="8" t="inlineStr" r="I8782">
        <is>
          <t xml:space="preserve"/>
        </is>
      </c>
      <c s="8" t="inlineStr" r="J8782">
        <is>
          <t xml:space="preserve"> Jefferson</t>
        </is>
      </c>
    </row>
    <row r="8783" ht="20.25" customHeight="0">
      <c s="5" t="inlineStr" r="A8783">
        <is>
          <t xml:space="preserve">64300450</t>
        </is>
      </c>
      <c s="5" t="inlineStr" r="B8783">
        <is>
          <t xml:space="preserve">IMPACT ATTENUATORS (NON-REDIRECTIVE), TEST LEVEL 3</t>
        </is>
      </c>
      <c s="5" t="inlineStr" r="C8783">
        <is>
          <t xml:space="preserve">EACH   </t>
        </is>
      </c>
      <c s="6" r="D8783">
        <v>2.000</v>
      </c>
      <c s="7" r="E8783">
        <v>9</v>
      </c>
      <c s="8" t="inlineStr" r="F8783">
        <is>
          <t xml:space="preserve">78483</t>
        </is>
      </c>
      <c s="8" t="inlineStr" r="G8783">
        <is>
          <t xml:space="preserve">127</t>
        </is>
      </c>
      <c s="9" r="H8783">
        <v>9671.9100</v>
      </c>
      <c s="8" t="inlineStr" r="I8783">
        <is>
          <t xml:space="preserve"/>
        </is>
      </c>
      <c s="8" t="inlineStr" r="J8783">
        <is>
          <t xml:space="preserve"> Jefferson</t>
        </is>
      </c>
    </row>
    <row r="8784" ht="20.25" customHeight="0">
      <c s="5" t="inlineStr" r="A8784">
        <is>
          <t xml:space="preserve">64300770</t>
        </is>
      </c>
      <c s="5" t="inlineStr" r="B8784">
        <is>
          <t xml:space="preserve">IMPACT ATTENUATORS (SEVERE USE, NARROW), TEST LEVEL 3</t>
        </is>
      </c>
      <c s="5" t="inlineStr" r="C8784">
        <is>
          <t xml:space="preserve">EACH   </t>
        </is>
      </c>
      <c s="6" r="D8784">
        <v>1.000</v>
      </c>
      <c s="7" r="E8784">
        <v>4</v>
      </c>
      <c s="8" t="inlineStr" r="F8784">
        <is>
          <t xml:space="preserve">68J37</t>
        </is>
      </c>
      <c s="8" t="inlineStr" r="G8784">
        <is>
          <t xml:space="preserve">017</t>
        </is>
      </c>
      <c s="9" r="H8784">
        <v>16400.0000</v>
      </c>
      <c s="8" t="inlineStr" r="I8784">
        <is>
          <t xml:space="preserve">Y</t>
        </is>
      </c>
      <c s="8" t="inlineStr" r="J8784">
        <is>
          <t xml:space="preserve">Various</t>
        </is>
      </c>
    </row>
    <row r="8785" ht="20.25" customHeight="0">
      <c s="5" t="inlineStr" r="A8785">
        <is>
          <t xml:space="preserve">64301090</t>
        </is>
      </c>
      <c s="5" t="inlineStr" r="B8785">
        <is>
          <t xml:space="preserve">ATTENUATOR BASE</t>
        </is>
      </c>
      <c s="5" t="inlineStr" r="C8785">
        <is>
          <t xml:space="preserve">SQ YD  </t>
        </is>
      </c>
      <c s="6" r="D8785">
        <v>110.000</v>
      </c>
      <c s="7" r="E8785">
        <v>9</v>
      </c>
      <c s="8" t="inlineStr" r="F8785">
        <is>
          <t xml:space="preserve">78483</t>
        </is>
      </c>
      <c s="8" t="inlineStr" r="G8785">
        <is>
          <t xml:space="preserve">127</t>
        </is>
      </c>
      <c s="9" r="H8785">
        <v>164.0300</v>
      </c>
      <c s="8" t="inlineStr" r="I8785">
        <is>
          <t xml:space="preserve">Y</t>
        </is>
      </c>
      <c s="8" t="inlineStr" r="J8785">
        <is>
          <t xml:space="preserve"> Jefferson</t>
        </is>
      </c>
    </row>
    <row r="8786" ht="20.25" customHeight="0">
      <c s="5" t="inlineStr" r="A8786">
        <is>
          <t xml:space="preserve">64301090</t>
        </is>
      </c>
      <c s="5" t="inlineStr" r="B8786">
        <is>
          <t xml:space="preserve">ATTENUATOR BASE</t>
        </is>
      </c>
      <c s="5" t="inlineStr" r="C8786">
        <is>
          <t xml:space="preserve">SQ YD  </t>
        </is>
      </c>
      <c s="6" r="D8786">
        <v>110.000</v>
      </c>
      <c s="7" r="E8786">
        <v>9</v>
      </c>
      <c s="8" t="inlineStr" r="F8786">
        <is>
          <t xml:space="preserve">78483</t>
        </is>
      </c>
      <c s="8" t="inlineStr" r="G8786">
        <is>
          <t xml:space="preserve">127</t>
        </is>
      </c>
      <c s="9" r="H8786">
        <v>75.0000</v>
      </c>
      <c s="8" t="inlineStr" r="I8786">
        <is>
          <t xml:space="preserve"/>
        </is>
      </c>
      <c s="8" t="inlineStr" r="J8786">
        <is>
          <t xml:space="preserve"> Jefferson</t>
        </is>
      </c>
    </row>
    <row r="8787" ht="20.25" customHeight="0">
      <c s="5" t="inlineStr" r="A8787">
        <is>
          <t xml:space="preserve">64301090</t>
        </is>
      </c>
      <c s="5" t="inlineStr" r="B8787">
        <is>
          <t xml:space="preserve">ATTENUATOR BASE</t>
        </is>
      </c>
      <c s="5" t="inlineStr" r="C8787">
        <is>
          <t xml:space="preserve">SQ YD  </t>
        </is>
      </c>
      <c s="6" r="D8787">
        <v>110.000</v>
      </c>
      <c s="7" r="E8787">
        <v>9</v>
      </c>
      <c s="8" t="inlineStr" r="F8787">
        <is>
          <t xml:space="preserve">78483</t>
        </is>
      </c>
      <c s="8" t="inlineStr" r="G8787">
        <is>
          <t xml:space="preserve">127</t>
        </is>
      </c>
      <c s="9" r="H8787">
        <v>85.0000</v>
      </c>
      <c s="8" t="inlineStr" r="I8787">
        <is>
          <t xml:space="preserve"/>
        </is>
      </c>
      <c s="8" t="inlineStr" r="J8787">
        <is>
          <t xml:space="preserve"> Jefferson</t>
        </is>
      </c>
    </row>
    <row r="8788" ht="20.25" customHeight="0">
      <c s="5" t="inlineStr" r="A8788">
        <is>
          <t xml:space="preserve">64301090</t>
        </is>
      </c>
      <c s="5" t="inlineStr" r="B8788">
        <is>
          <t xml:space="preserve">ATTENUATOR BASE</t>
        </is>
      </c>
      <c s="5" t="inlineStr" r="C8788">
        <is>
          <t xml:space="preserve">SQ YD  </t>
        </is>
      </c>
      <c s="6" r="D8788">
        <v>110.000</v>
      </c>
      <c s="7" r="E8788">
        <v>9</v>
      </c>
      <c s="8" t="inlineStr" r="F8788">
        <is>
          <t xml:space="preserve">78483</t>
        </is>
      </c>
      <c s="8" t="inlineStr" r="G8788">
        <is>
          <t xml:space="preserve">127</t>
        </is>
      </c>
      <c s="9" r="H8788">
        <v>135.0000</v>
      </c>
      <c s="8" t="inlineStr" r="I8788">
        <is>
          <t xml:space="preserve"/>
        </is>
      </c>
      <c s="8" t="inlineStr" r="J8788">
        <is>
          <t xml:space="preserve"> Jefferson</t>
        </is>
      </c>
    </row>
    <row r="8789" ht="20.25" customHeight="0">
      <c s="5" t="inlineStr" r="A8789">
        <is>
          <t xml:space="preserve">64301090</t>
        </is>
      </c>
      <c s="5" t="inlineStr" r="B8789">
        <is>
          <t xml:space="preserve">ATTENUATOR BASE</t>
        </is>
      </c>
      <c s="5" t="inlineStr" r="C8789">
        <is>
          <t xml:space="preserve">SQ YD  </t>
        </is>
      </c>
      <c s="6" r="D8789">
        <v>110.000</v>
      </c>
      <c s="7" r="E8789">
        <v>9</v>
      </c>
      <c s="8" t="inlineStr" r="F8789">
        <is>
          <t xml:space="preserve">78483</t>
        </is>
      </c>
      <c s="8" t="inlineStr" r="G8789">
        <is>
          <t xml:space="preserve">127</t>
        </is>
      </c>
      <c s="9" r="H8789">
        <v>147.5200</v>
      </c>
      <c s="8" t="inlineStr" r="I8789">
        <is>
          <t xml:space="preserve"/>
        </is>
      </c>
      <c s="8" t="inlineStr" r="J8789">
        <is>
          <t xml:space="preserve"> Jefferson</t>
        </is>
      </c>
    </row>
    <row r="8790" ht="20.25" customHeight="0">
      <c s="5" t="inlineStr" r="A8790">
        <is>
          <t xml:space="preserve">66400105</t>
        </is>
      </c>
      <c s="5" t="inlineStr" r="B8790">
        <is>
          <t xml:space="preserve">CHAIN LINK FENCE,   4'</t>
        </is>
      </c>
      <c s="5" t="inlineStr" r="C8790">
        <is>
          <t xml:space="preserve">FOOT   </t>
        </is>
      </c>
      <c s="6" r="D8790">
        <v>120.000</v>
      </c>
      <c s="7" r="E8790">
        <v>4</v>
      </c>
      <c s="8" t="inlineStr" r="F8790">
        <is>
          <t xml:space="preserve">68J37</t>
        </is>
      </c>
      <c s="8" t="inlineStr" r="G8790">
        <is>
          <t xml:space="preserve">017</t>
        </is>
      </c>
      <c s="9" r="H8790">
        <v>15.3500</v>
      </c>
      <c s="8" t="inlineStr" r="I8790">
        <is>
          <t xml:space="preserve">Y</t>
        </is>
      </c>
      <c s="8" t="inlineStr" r="J8790">
        <is>
          <t xml:space="preserve">Various</t>
        </is>
      </c>
    </row>
    <row r="8791" ht="20.25" customHeight="0">
      <c s="5" t="inlineStr" r="A8791">
        <is>
          <t xml:space="preserve">66400105</t>
        </is>
      </c>
      <c s="5" t="inlineStr" r="B8791">
        <is>
          <t xml:space="preserve">CHAIN LINK FENCE,   4'</t>
        </is>
      </c>
      <c s="5" t="inlineStr" r="C8791">
        <is>
          <t xml:space="preserve">FOOT   </t>
        </is>
      </c>
      <c s="6" r="D8791">
        <v>50.000</v>
      </c>
      <c s="7" r="E8791">
        <v>9</v>
      </c>
      <c s="8" t="inlineStr" r="F8791">
        <is>
          <t xml:space="preserve">78A59</t>
        </is>
      </c>
      <c s="8" t="inlineStr" r="G8791">
        <is>
          <t xml:space="preserve">045</t>
        </is>
      </c>
      <c s="9" r="H8791">
        <v>150.0000</v>
      </c>
      <c s="8" t="inlineStr" r="I8791">
        <is>
          <t xml:space="preserve">Y</t>
        </is>
      </c>
      <c s="8" t="inlineStr" r="J8791">
        <is>
          <t xml:space="preserve"> Jackson</t>
        </is>
      </c>
    </row>
    <row r="8792" ht="20.25" customHeight="0">
      <c s="5" t="inlineStr" r="A8792">
        <is>
          <t xml:space="preserve">66400105</t>
        </is>
      </c>
      <c s="5" t="inlineStr" r="B8792">
        <is>
          <t xml:space="preserve">CHAIN LINK FENCE,   4'</t>
        </is>
      </c>
      <c s="5" t="inlineStr" r="C8792">
        <is>
          <t xml:space="preserve">FOOT   </t>
        </is>
      </c>
      <c s="6" r="D8792">
        <v>50.000</v>
      </c>
      <c s="7" r="E8792">
        <v>9</v>
      </c>
      <c s="8" t="inlineStr" r="F8792">
        <is>
          <t xml:space="preserve">78A59</t>
        </is>
      </c>
      <c s="8" t="inlineStr" r="G8792">
        <is>
          <t xml:space="preserve">045</t>
        </is>
      </c>
      <c s="9" r="H8792">
        <v>121.0400</v>
      </c>
      <c s="8" t="inlineStr" r="I8792">
        <is>
          <t xml:space="preserve"/>
        </is>
      </c>
      <c s="8" t="inlineStr" r="J8792">
        <is>
          <t xml:space="preserve"> Jackson</t>
        </is>
      </c>
    </row>
    <row r="8793" ht="20.25" customHeight="0">
      <c s="5" t="inlineStr" r="A8793">
        <is>
          <t xml:space="preserve">66400305</t>
        </is>
      </c>
      <c s="5" t="inlineStr" r="B8793">
        <is>
          <t xml:space="preserve">CHAIN LINK FENCE,   6'</t>
        </is>
      </c>
      <c s="5" t="inlineStr" r="C8793">
        <is>
          <t xml:space="preserve">FOOT   </t>
        </is>
      </c>
      <c s="6" r="D8793">
        <v>500.000</v>
      </c>
      <c s="7" r="E8793">
        <v>4</v>
      </c>
      <c s="8" t="inlineStr" r="F8793">
        <is>
          <t xml:space="preserve">68J37</t>
        </is>
      </c>
      <c s="8" t="inlineStr" r="G8793">
        <is>
          <t xml:space="preserve">017</t>
        </is>
      </c>
      <c s="9" r="H8793">
        <v>16.9000</v>
      </c>
      <c s="8" t="inlineStr" r="I8793">
        <is>
          <t xml:space="preserve">Y</t>
        </is>
      </c>
      <c s="8" t="inlineStr" r="J8793">
        <is>
          <t xml:space="preserve">Various</t>
        </is>
      </c>
    </row>
    <row r="8794" ht="20.25" customHeight="0">
      <c s="5" t="inlineStr" r="A8794">
        <is>
          <t xml:space="preserve">66405800</t>
        </is>
      </c>
      <c s="5" t="inlineStr" r="B8794">
        <is>
          <t xml:space="preserve">CHAIN LINK GATES, 4' X 12' DOUBLE</t>
        </is>
      </c>
      <c s="5" t="inlineStr" r="C8794">
        <is>
          <t xml:space="preserve">EACH   </t>
        </is>
      </c>
      <c s="6" r="D8794">
        <v>1.000</v>
      </c>
      <c s="7" r="E8794">
        <v>9</v>
      </c>
      <c s="8" t="inlineStr" r="F8794">
        <is>
          <t xml:space="preserve">78A59</t>
        </is>
      </c>
      <c s="8" t="inlineStr" r="G8794">
        <is>
          <t xml:space="preserve">045</t>
        </is>
      </c>
      <c s="9" r="H8794">
        <v>650.0000</v>
      </c>
      <c s="8" t="inlineStr" r="I8794">
        <is>
          <t xml:space="preserve">Y</t>
        </is>
      </c>
      <c s="8" t="inlineStr" r="J8794">
        <is>
          <t xml:space="preserve"> Jackson</t>
        </is>
      </c>
    </row>
    <row r="8795" ht="20.25" customHeight="0">
      <c s="5" t="inlineStr" r="A8795">
        <is>
          <t xml:space="preserve">66405800</t>
        </is>
      </c>
      <c s="5" t="inlineStr" r="B8795">
        <is>
          <t xml:space="preserve">CHAIN LINK GATES, 4' X 12' DOUBLE</t>
        </is>
      </c>
      <c s="5" t="inlineStr" r="C8795">
        <is>
          <t xml:space="preserve">EACH   </t>
        </is>
      </c>
      <c s="6" r="D8795">
        <v>1.000</v>
      </c>
      <c s="7" r="E8795">
        <v>9</v>
      </c>
      <c s="8" t="inlineStr" r="F8795">
        <is>
          <t xml:space="preserve">78A59</t>
        </is>
      </c>
      <c s="8" t="inlineStr" r="G8795">
        <is>
          <t xml:space="preserve">045</t>
        </is>
      </c>
      <c s="9" r="H8795">
        <v>7438.1200</v>
      </c>
      <c s="8" t="inlineStr" r="I8795">
        <is>
          <t xml:space="preserve"/>
        </is>
      </c>
      <c s="8" t="inlineStr" r="J8795">
        <is>
          <t xml:space="preserve"> Jackson</t>
        </is>
      </c>
    </row>
    <row r="8796" ht="20.25" customHeight="0">
      <c s="5" t="inlineStr" r="A8796">
        <is>
          <t xml:space="preserve">66500105</t>
        </is>
      </c>
      <c s="5" t="inlineStr" r="B8796">
        <is>
          <t xml:space="preserve">WOVEN WIRE FENCE, 4'</t>
        </is>
      </c>
      <c s="5" t="inlineStr" r="C8796">
        <is>
          <t xml:space="preserve">FOOT   </t>
        </is>
      </c>
      <c s="6" r="D8796">
        <v>500.000</v>
      </c>
      <c s="7" r="E8796">
        <v>4</v>
      </c>
      <c s="8" t="inlineStr" r="F8796">
        <is>
          <t xml:space="preserve">68J37</t>
        </is>
      </c>
      <c s="8" t="inlineStr" r="G8796">
        <is>
          <t xml:space="preserve">017</t>
        </is>
      </c>
      <c s="9" r="H8796">
        <v>20.9000</v>
      </c>
      <c s="8" t="inlineStr" r="I8796">
        <is>
          <t xml:space="preserve">Y</t>
        </is>
      </c>
      <c s="8" t="inlineStr" r="J8796">
        <is>
          <t xml:space="preserve">Various</t>
        </is>
      </c>
    </row>
    <row r="8797" ht="20.25" customHeight="0">
      <c s="5" t="inlineStr" r="A8797">
        <is>
          <t xml:space="preserve">66500105</t>
        </is>
      </c>
      <c s="5" t="inlineStr" r="B8797">
        <is>
          <t xml:space="preserve">WOVEN WIRE FENCE, 4'</t>
        </is>
      </c>
      <c s="5" t="inlineStr" r="C8797">
        <is>
          <t xml:space="preserve">FOOT   </t>
        </is>
      </c>
      <c s="6" r="D8797">
        <v>150.000</v>
      </c>
      <c s="7" r="E8797">
        <v>7</v>
      </c>
      <c s="8" t="inlineStr" r="F8797">
        <is>
          <t xml:space="preserve">74D22</t>
        </is>
      </c>
      <c s="8" t="inlineStr" r="G8797">
        <is>
          <t xml:space="preserve">034</t>
        </is>
      </c>
      <c s="9" r="H8797">
        <v>28.0000</v>
      </c>
      <c s="8" t="inlineStr" r="I8797">
        <is>
          <t xml:space="preserve">Y</t>
        </is>
      </c>
      <c s="8" t="inlineStr" r="J8797">
        <is>
          <t xml:space="preserve">Various</t>
        </is>
      </c>
    </row>
    <row r="8798" ht="20.25" customHeight="0">
      <c s="5" t="inlineStr" r="A8798">
        <is>
          <t xml:space="preserve">66500105</t>
        </is>
      </c>
      <c s="5" t="inlineStr" r="B8798">
        <is>
          <t xml:space="preserve">WOVEN WIRE FENCE, 4'</t>
        </is>
      </c>
      <c s="5" t="inlineStr" r="C8798">
        <is>
          <t xml:space="preserve">FOOT   </t>
        </is>
      </c>
      <c s="6" r="D8798">
        <v>150.000</v>
      </c>
      <c s="7" r="E8798">
        <v>7</v>
      </c>
      <c s="8" t="inlineStr" r="F8798">
        <is>
          <t xml:space="preserve">74D22</t>
        </is>
      </c>
      <c s="8" t="inlineStr" r="G8798">
        <is>
          <t xml:space="preserve">034</t>
        </is>
      </c>
      <c s="9" r="H8798">
        <v>24.3000</v>
      </c>
      <c s="8" t="inlineStr" r="I8798">
        <is>
          <t xml:space="preserve"/>
        </is>
      </c>
      <c s="8" t="inlineStr" r="J8798">
        <is>
          <t xml:space="preserve">Various</t>
        </is>
      </c>
    </row>
    <row r="8799" ht="20.25" customHeight="0">
      <c s="5" t="inlineStr" r="A8799">
        <is>
          <t xml:space="preserve">66500105</t>
        </is>
      </c>
      <c s="5" t="inlineStr" r="B8799">
        <is>
          <t xml:space="preserve">WOVEN WIRE FENCE, 4'</t>
        </is>
      </c>
      <c s="5" t="inlineStr" r="C8799">
        <is>
          <t xml:space="preserve">FOOT   </t>
        </is>
      </c>
      <c s="6" r="D8799">
        <v>3309.000</v>
      </c>
      <c s="7" r="E8799">
        <v>9</v>
      </c>
      <c s="8" t="inlineStr" r="F8799">
        <is>
          <t xml:space="preserve">78483</t>
        </is>
      </c>
      <c s="8" t="inlineStr" r="G8799">
        <is>
          <t xml:space="preserve">127</t>
        </is>
      </c>
      <c s="9" r="H8799">
        <v>19.9500</v>
      </c>
      <c s="8" t="inlineStr" r="I8799">
        <is>
          <t xml:space="preserve">Y</t>
        </is>
      </c>
      <c s="8" t="inlineStr" r="J8799">
        <is>
          <t xml:space="preserve"> Jefferson</t>
        </is>
      </c>
    </row>
    <row r="8800" ht="20.25" customHeight="0">
      <c s="5" t="inlineStr" r="A8800">
        <is>
          <t xml:space="preserve">66500105</t>
        </is>
      </c>
      <c s="5" t="inlineStr" r="B8800">
        <is>
          <t xml:space="preserve">WOVEN WIRE FENCE, 4'</t>
        </is>
      </c>
      <c s="5" t="inlineStr" r="C8800">
        <is>
          <t xml:space="preserve">FOOT   </t>
        </is>
      </c>
      <c s="6" r="D8800">
        <v>3309.000</v>
      </c>
      <c s="7" r="E8800">
        <v>9</v>
      </c>
      <c s="8" t="inlineStr" r="F8800">
        <is>
          <t xml:space="preserve">78483</t>
        </is>
      </c>
      <c s="8" t="inlineStr" r="G8800">
        <is>
          <t xml:space="preserve">127</t>
        </is>
      </c>
      <c s="9" r="H8800">
        <v>13.0000</v>
      </c>
      <c s="8" t="inlineStr" r="I8800">
        <is>
          <t xml:space="preserve"/>
        </is>
      </c>
      <c s="8" t="inlineStr" r="J8800">
        <is>
          <t xml:space="preserve"> Jefferson</t>
        </is>
      </c>
    </row>
    <row r="8801" ht="20.25" customHeight="0">
      <c s="5" t="inlineStr" r="A8801">
        <is>
          <t xml:space="preserve">66500105</t>
        </is>
      </c>
      <c s="5" t="inlineStr" r="B8801">
        <is>
          <t xml:space="preserve">WOVEN WIRE FENCE, 4'</t>
        </is>
      </c>
      <c s="5" t="inlineStr" r="C8801">
        <is>
          <t xml:space="preserve">FOOT   </t>
        </is>
      </c>
      <c s="6" r="D8801">
        <v>3309.000</v>
      </c>
      <c s="7" r="E8801">
        <v>9</v>
      </c>
      <c s="8" t="inlineStr" r="F8801">
        <is>
          <t xml:space="preserve">78483</t>
        </is>
      </c>
      <c s="8" t="inlineStr" r="G8801">
        <is>
          <t xml:space="preserve">127</t>
        </is>
      </c>
      <c s="9" r="H8801">
        <v>15.0000</v>
      </c>
      <c s="8" t="inlineStr" r="I8801">
        <is>
          <t xml:space="preserve"/>
        </is>
      </c>
      <c s="8" t="inlineStr" r="J8801">
        <is>
          <t xml:space="preserve"> Jefferson</t>
        </is>
      </c>
    </row>
    <row r="8802" ht="20.25" customHeight="0">
      <c s="5" t="inlineStr" r="A8802">
        <is>
          <t xml:space="preserve">66500105</t>
        </is>
      </c>
      <c s="5" t="inlineStr" r="B8802">
        <is>
          <t xml:space="preserve">WOVEN WIRE FENCE, 4'</t>
        </is>
      </c>
      <c s="5" t="inlineStr" r="C8802">
        <is>
          <t xml:space="preserve">FOOT   </t>
        </is>
      </c>
      <c s="6" r="D8802">
        <v>3309.000</v>
      </c>
      <c s="7" r="E8802">
        <v>9</v>
      </c>
      <c s="8" t="inlineStr" r="F8802">
        <is>
          <t xml:space="preserve">78483</t>
        </is>
      </c>
      <c s="8" t="inlineStr" r="G8802">
        <is>
          <t xml:space="preserve">127</t>
        </is>
      </c>
      <c s="9" r="H8802">
        <v>16.0000</v>
      </c>
      <c s="8" t="inlineStr" r="I8802">
        <is>
          <t xml:space="preserve"/>
        </is>
      </c>
      <c s="8" t="inlineStr" r="J8802">
        <is>
          <t xml:space="preserve"> Jefferson</t>
        </is>
      </c>
    </row>
    <row r="8803" ht="20.25" customHeight="0">
      <c s="5" t="inlineStr" r="A8803">
        <is>
          <t xml:space="preserve">66500105</t>
        </is>
      </c>
      <c s="5" t="inlineStr" r="B8803">
        <is>
          <t xml:space="preserve">WOVEN WIRE FENCE, 4'</t>
        </is>
      </c>
      <c s="5" t="inlineStr" r="C8803">
        <is>
          <t xml:space="preserve">FOOT   </t>
        </is>
      </c>
      <c s="6" r="D8803">
        <v>3309.000</v>
      </c>
      <c s="7" r="E8803">
        <v>9</v>
      </c>
      <c s="8" t="inlineStr" r="F8803">
        <is>
          <t xml:space="preserve">78483</t>
        </is>
      </c>
      <c s="8" t="inlineStr" r="G8803">
        <is>
          <t xml:space="preserve">127</t>
        </is>
      </c>
      <c s="9" r="H8803">
        <v>35.8100</v>
      </c>
      <c s="8" t="inlineStr" r="I8803">
        <is>
          <t xml:space="preserve"/>
        </is>
      </c>
      <c s="8" t="inlineStr" r="J8803">
        <is>
          <t xml:space="preserve"> Jefferson</t>
        </is>
      </c>
    </row>
    <row r="8804" ht="20.25" customHeight="0">
      <c s="5" t="inlineStr" r="A8804">
        <is>
          <t xml:space="preserve">66600105</t>
        </is>
      </c>
      <c s="5" t="inlineStr" r="B8804">
        <is>
          <t xml:space="preserve">FURNISHING AND ERECTING RIGHT OF WAY MARKERS</t>
        </is>
      </c>
      <c s="5" t="inlineStr" r="C8804">
        <is>
          <t xml:space="preserve">EACH   </t>
        </is>
      </c>
      <c s="6" r="D8804">
        <v>13.000</v>
      </c>
      <c s="7" r="E8804">
        <v>1</v>
      </c>
      <c s="8" t="inlineStr" r="F8804">
        <is>
          <t xml:space="preserve">61K92</t>
        </is>
      </c>
      <c s="8" t="inlineStr" r="G8804">
        <is>
          <t xml:space="preserve">143</t>
        </is>
      </c>
      <c s="9" r="H8804">
        <v>825.0000</v>
      </c>
      <c s="8" t="inlineStr" r="I8804">
        <is>
          <t xml:space="preserve">Y</t>
        </is>
      </c>
      <c s="8" t="inlineStr" r="J8804">
        <is>
          <t xml:space="preserve"> McHenry</t>
        </is>
      </c>
    </row>
    <row r="8805" ht="20.25" customHeight="0">
      <c s="5" t="inlineStr" r="A8805">
        <is>
          <t xml:space="preserve">66600105</t>
        </is>
      </c>
      <c s="5" t="inlineStr" r="B8805">
        <is>
          <t xml:space="preserve">FURNISHING AND ERECTING RIGHT OF WAY MARKERS</t>
        </is>
      </c>
      <c s="5" t="inlineStr" r="C8805">
        <is>
          <t xml:space="preserve">EACH   </t>
        </is>
      </c>
      <c s="6" r="D8805">
        <v>13.000</v>
      </c>
      <c s="7" r="E8805">
        <v>1</v>
      </c>
      <c s="8" t="inlineStr" r="F8805">
        <is>
          <t xml:space="preserve">61K92</t>
        </is>
      </c>
      <c s="8" t="inlineStr" r="G8805">
        <is>
          <t xml:space="preserve">143</t>
        </is>
      </c>
      <c s="9" r="H8805">
        <v>500.0000</v>
      </c>
      <c s="8" t="inlineStr" r="I8805">
        <is>
          <t xml:space="preserve"/>
        </is>
      </c>
      <c s="8" t="inlineStr" r="J8805">
        <is>
          <t xml:space="preserve"> McHenry</t>
        </is>
      </c>
    </row>
    <row r="8806" ht="20.25" customHeight="0">
      <c s="5" t="inlineStr" r="A8806">
        <is>
          <t xml:space="preserve">66600105</t>
        </is>
      </c>
      <c s="5" t="inlineStr" r="B8806">
        <is>
          <t xml:space="preserve">FURNISHING AND ERECTING RIGHT OF WAY MARKERS</t>
        </is>
      </c>
      <c s="5" t="inlineStr" r="C8806">
        <is>
          <t xml:space="preserve">EACH   </t>
        </is>
      </c>
      <c s="6" r="D8806">
        <v>13.000</v>
      </c>
      <c s="7" r="E8806">
        <v>1</v>
      </c>
      <c s="8" t="inlineStr" r="F8806">
        <is>
          <t xml:space="preserve">61K92</t>
        </is>
      </c>
      <c s="8" t="inlineStr" r="G8806">
        <is>
          <t xml:space="preserve">143</t>
        </is>
      </c>
      <c s="9" r="H8806">
        <v>650.0000</v>
      </c>
      <c s="8" t="inlineStr" r="I8806">
        <is>
          <t xml:space="preserve"/>
        </is>
      </c>
      <c s="8" t="inlineStr" r="J8806">
        <is>
          <t xml:space="preserve"> McHenry</t>
        </is>
      </c>
    </row>
    <row r="8807" ht="20.25" customHeight="0">
      <c s="5" t="inlineStr" r="A8807">
        <is>
          <t xml:space="preserve">66600105</t>
        </is>
      </c>
      <c s="5" t="inlineStr" r="B8807">
        <is>
          <t xml:space="preserve">FURNISHING AND ERECTING RIGHT OF WAY MARKERS</t>
        </is>
      </c>
      <c s="5" t="inlineStr" r="C8807">
        <is>
          <t xml:space="preserve">EACH   </t>
        </is>
      </c>
      <c s="6" r="D8807">
        <v>13.000</v>
      </c>
      <c s="7" r="E8807">
        <v>1</v>
      </c>
      <c s="8" t="inlineStr" r="F8807">
        <is>
          <t xml:space="preserve">61K92</t>
        </is>
      </c>
      <c s="8" t="inlineStr" r="G8807">
        <is>
          <t xml:space="preserve">143</t>
        </is>
      </c>
      <c s="9" r="H8807">
        <v>900.0000</v>
      </c>
      <c s="8" t="inlineStr" r="I8807">
        <is>
          <t xml:space="preserve"/>
        </is>
      </c>
      <c s="8" t="inlineStr" r="J8807">
        <is>
          <t xml:space="preserve"> McHenry</t>
        </is>
      </c>
    </row>
    <row r="8808" ht="20.25" customHeight="0">
      <c s="5" t="inlineStr" r="A8808">
        <is>
          <t xml:space="preserve">66600105</t>
        </is>
      </c>
      <c s="5" t="inlineStr" r="B8808">
        <is>
          <t xml:space="preserve">FURNISHING AND ERECTING RIGHT OF WAY MARKERS</t>
        </is>
      </c>
      <c s="5" t="inlineStr" r="C8808">
        <is>
          <t xml:space="preserve">EACH   </t>
        </is>
      </c>
      <c s="6" r="D8808">
        <v>13.000</v>
      </c>
      <c s="7" r="E8808">
        <v>1</v>
      </c>
      <c s="8" t="inlineStr" r="F8808">
        <is>
          <t xml:space="preserve">61K92</t>
        </is>
      </c>
      <c s="8" t="inlineStr" r="G8808">
        <is>
          <t xml:space="preserve">143</t>
        </is>
      </c>
      <c s="9" r="H8808">
        <v>1500.0000</v>
      </c>
      <c s="8" t="inlineStr" r="I8808">
        <is>
          <t xml:space="preserve"/>
        </is>
      </c>
      <c s="8" t="inlineStr" r="J8808">
        <is>
          <t xml:space="preserve"> McHenry</t>
        </is>
      </c>
    </row>
    <row r="8809" ht="20.25" customHeight="0">
      <c s="5" t="inlineStr" r="A8809">
        <is>
          <t xml:space="preserve">66600105</t>
        </is>
      </c>
      <c s="5" t="inlineStr" r="B8809">
        <is>
          <t xml:space="preserve">FURNISHING AND ERECTING RIGHT OF WAY MARKERS</t>
        </is>
      </c>
      <c s="5" t="inlineStr" r="C8809">
        <is>
          <t xml:space="preserve">EACH   </t>
        </is>
      </c>
      <c s="6" r="D8809">
        <v>11.000</v>
      </c>
      <c s="7" r="E8809">
        <v>2</v>
      </c>
      <c s="8" t="inlineStr" r="F8809">
        <is>
          <t xml:space="preserve">64M10</t>
        </is>
      </c>
      <c s="8" t="inlineStr" r="G8809">
        <is>
          <t xml:space="preserve">124</t>
        </is>
      </c>
      <c s="9" r="H8809">
        <v>220.0000</v>
      </c>
      <c s="8" t="inlineStr" r="I8809">
        <is>
          <t xml:space="preserve">Y</t>
        </is>
      </c>
      <c s="8" t="inlineStr" r="J8809">
        <is>
          <t xml:space="preserve"> Lee</t>
        </is>
      </c>
    </row>
    <row r="8810" ht="20.25" customHeight="0">
      <c s="5" t="inlineStr" r="A8810">
        <is>
          <t xml:space="preserve">66600105</t>
        </is>
      </c>
      <c s="5" t="inlineStr" r="B8810">
        <is>
          <t xml:space="preserve">FURNISHING AND ERECTING RIGHT OF WAY MARKERS</t>
        </is>
      </c>
      <c s="5" t="inlineStr" r="C8810">
        <is>
          <t xml:space="preserve">EACH   </t>
        </is>
      </c>
      <c s="6" r="D8810">
        <v>11.000</v>
      </c>
      <c s="7" r="E8810">
        <v>2</v>
      </c>
      <c s="8" t="inlineStr" r="F8810">
        <is>
          <t xml:space="preserve">64M10</t>
        </is>
      </c>
      <c s="8" t="inlineStr" r="G8810">
        <is>
          <t xml:space="preserve">124</t>
        </is>
      </c>
      <c s="9" r="H8810">
        <v>220.0000</v>
      </c>
      <c s="8" t="inlineStr" r="I8810">
        <is>
          <t xml:space="preserve"/>
        </is>
      </c>
      <c s="8" t="inlineStr" r="J8810">
        <is>
          <t xml:space="preserve"> Lee</t>
        </is>
      </c>
    </row>
    <row r="8811" ht="20.25" customHeight="0">
      <c s="5" t="inlineStr" r="A8811">
        <is>
          <t xml:space="preserve">66600105</t>
        </is>
      </c>
      <c s="5" t="inlineStr" r="B8811">
        <is>
          <t xml:space="preserve">FURNISHING AND ERECTING RIGHT OF WAY MARKERS</t>
        </is>
      </c>
      <c s="5" t="inlineStr" r="C8811">
        <is>
          <t xml:space="preserve">EACH   </t>
        </is>
      </c>
      <c s="6" r="D8811">
        <v>11.000</v>
      </c>
      <c s="7" r="E8811">
        <v>2</v>
      </c>
      <c s="8" t="inlineStr" r="F8811">
        <is>
          <t xml:space="preserve">64M10</t>
        </is>
      </c>
      <c s="8" t="inlineStr" r="G8811">
        <is>
          <t xml:space="preserve">124</t>
        </is>
      </c>
      <c s="9" r="H8811">
        <v>330.0000</v>
      </c>
      <c s="8" t="inlineStr" r="I8811">
        <is>
          <t xml:space="preserve"/>
        </is>
      </c>
      <c s="8" t="inlineStr" r="J8811">
        <is>
          <t xml:space="preserve"> Lee</t>
        </is>
      </c>
    </row>
    <row r="8812" ht="20.25" customHeight="0">
      <c s="5" t="inlineStr" r="A8812">
        <is>
          <t xml:space="preserve">66600105</t>
        </is>
      </c>
      <c s="5" t="inlineStr" r="B8812">
        <is>
          <t xml:space="preserve">FURNISHING AND ERECTING RIGHT OF WAY MARKERS</t>
        </is>
      </c>
      <c s="5" t="inlineStr" r="C8812">
        <is>
          <t xml:space="preserve">EACH   </t>
        </is>
      </c>
      <c s="6" r="D8812">
        <v>11.000</v>
      </c>
      <c s="7" r="E8812">
        <v>2</v>
      </c>
      <c s="8" t="inlineStr" r="F8812">
        <is>
          <t xml:space="preserve">64M10</t>
        </is>
      </c>
      <c s="8" t="inlineStr" r="G8812">
        <is>
          <t xml:space="preserve">124</t>
        </is>
      </c>
      <c s="9" r="H8812">
        <v>350.0000</v>
      </c>
      <c s="8" t="inlineStr" r="I8812">
        <is>
          <t xml:space="preserve"/>
        </is>
      </c>
      <c s="8" t="inlineStr" r="J8812">
        <is>
          <t xml:space="preserve"> Lee</t>
        </is>
      </c>
    </row>
    <row r="8813" ht="20.25" customHeight="0">
      <c s="5" t="inlineStr" r="A8813">
        <is>
          <t xml:space="preserve">66600105</t>
        </is>
      </c>
      <c s="5" t="inlineStr" r="B8813">
        <is>
          <t xml:space="preserve">FURNISHING AND ERECTING RIGHT OF WAY MARKERS</t>
        </is>
      </c>
      <c s="5" t="inlineStr" r="C8813">
        <is>
          <t xml:space="preserve">EACH   </t>
        </is>
      </c>
      <c s="6" r="D8813">
        <v>19.000</v>
      </c>
      <c s="7" r="E8813">
        <v>6</v>
      </c>
      <c s="8" t="inlineStr" r="F8813">
        <is>
          <t xml:space="preserve">72G59</t>
        </is>
      </c>
      <c s="8" t="inlineStr" r="G8813">
        <is>
          <t xml:space="preserve">030</t>
        </is>
      </c>
      <c s="9" r="H8813">
        <v>850.0000</v>
      </c>
      <c s="8" t="inlineStr" r="I8813">
        <is>
          <t xml:space="preserve">Y</t>
        </is>
      </c>
      <c s="8" t="inlineStr" r="J8813">
        <is>
          <t xml:space="preserve"> Adams</t>
        </is>
      </c>
    </row>
    <row r="8814" ht="20.25" customHeight="0">
      <c s="5" t="inlineStr" r="A8814">
        <is>
          <t xml:space="preserve">66600105</t>
        </is>
      </c>
      <c s="5" t="inlineStr" r="B8814">
        <is>
          <t xml:space="preserve">FURNISHING AND ERECTING RIGHT OF WAY MARKERS</t>
        </is>
      </c>
      <c s="5" t="inlineStr" r="C8814">
        <is>
          <t xml:space="preserve">EACH   </t>
        </is>
      </c>
      <c s="6" r="D8814">
        <v>24.000</v>
      </c>
      <c s="7" r="E8814">
        <v>8</v>
      </c>
      <c s="8" t="inlineStr" r="F8814">
        <is>
          <t xml:space="preserve">76P16</t>
        </is>
      </c>
      <c s="8" t="inlineStr" r="G8814">
        <is>
          <t xml:space="preserve">107</t>
        </is>
      </c>
      <c s="9" r="H8814">
        <v>280.0000</v>
      </c>
      <c s="8" t="inlineStr" r="I8814">
        <is>
          <t xml:space="preserve">Y</t>
        </is>
      </c>
      <c s="8" t="inlineStr" r="J8814">
        <is>
          <t xml:space="preserve"> Jersey</t>
        </is>
      </c>
    </row>
    <row r="8815" ht="20.25" customHeight="0">
      <c s="5" t="inlineStr" r="A8815">
        <is>
          <t xml:space="preserve">66600105</t>
        </is>
      </c>
      <c s="5" t="inlineStr" r="B8815">
        <is>
          <t xml:space="preserve">FURNISHING AND ERECTING RIGHT OF WAY MARKERS</t>
        </is>
      </c>
      <c s="5" t="inlineStr" r="C8815">
        <is>
          <t xml:space="preserve">EACH   </t>
        </is>
      </c>
      <c s="6" r="D8815">
        <v>24.000</v>
      </c>
      <c s="7" r="E8815">
        <v>8</v>
      </c>
      <c s="8" t="inlineStr" r="F8815">
        <is>
          <t xml:space="preserve">76P16</t>
        </is>
      </c>
      <c s="8" t="inlineStr" r="G8815">
        <is>
          <t xml:space="preserve">107</t>
        </is>
      </c>
      <c s="9" r="H8815">
        <v>498.8600</v>
      </c>
      <c s="8" t="inlineStr" r="I8815">
        <is>
          <t xml:space="preserve"/>
        </is>
      </c>
      <c s="8" t="inlineStr" r="J8815">
        <is>
          <t xml:space="preserve"> Jersey</t>
        </is>
      </c>
    </row>
    <row r="8816" ht="20.25" customHeight="0">
      <c s="5" t="inlineStr" r="A8816">
        <is>
          <t xml:space="preserve">66600105</t>
        </is>
      </c>
      <c s="5" t="inlineStr" r="B8816">
        <is>
          <t xml:space="preserve">FURNISHING AND ERECTING RIGHT OF WAY MARKERS</t>
        </is>
      </c>
      <c s="5" t="inlineStr" r="C8816">
        <is>
          <t xml:space="preserve">EACH   </t>
        </is>
      </c>
      <c s="6" r="D8816">
        <v>5.000</v>
      </c>
      <c s="7" r="E8816">
        <v>9</v>
      </c>
      <c s="8" t="inlineStr" r="F8816">
        <is>
          <t xml:space="preserve">78483</t>
        </is>
      </c>
      <c s="8" t="inlineStr" r="G8816">
        <is>
          <t xml:space="preserve">127</t>
        </is>
      </c>
      <c s="9" r="H8816">
        <v>262.5000</v>
      </c>
      <c s="8" t="inlineStr" r="I8816">
        <is>
          <t xml:space="preserve">Y</t>
        </is>
      </c>
      <c s="8" t="inlineStr" r="J8816">
        <is>
          <t xml:space="preserve"> Jefferson</t>
        </is>
      </c>
    </row>
    <row r="8817" ht="20.25" customHeight="0">
      <c s="5" t="inlineStr" r="A8817">
        <is>
          <t xml:space="preserve">66600105</t>
        </is>
      </c>
      <c s="5" t="inlineStr" r="B8817">
        <is>
          <t xml:space="preserve">FURNISHING AND ERECTING RIGHT OF WAY MARKERS</t>
        </is>
      </c>
      <c s="5" t="inlineStr" r="C8817">
        <is>
          <t xml:space="preserve">EACH   </t>
        </is>
      </c>
      <c s="6" r="D8817">
        <v>5.000</v>
      </c>
      <c s="7" r="E8817">
        <v>9</v>
      </c>
      <c s="8" t="inlineStr" r="F8817">
        <is>
          <t xml:space="preserve">78483</t>
        </is>
      </c>
      <c s="8" t="inlineStr" r="G8817">
        <is>
          <t xml:space="preserve">127</t>
        </is>
      </c>
      <c s="9" r="H8817">
        <v>320.0000</v>
      </c>
      <c s="8" t="inlineStr" r="I8817">
        <is>
          <t xml:space="preserve"/>
        </is>
      </c>
      <c s="8" t="inlineStr" r="J8817">
        <is>
          <t xml:space="preserve"> Jefferson</t>
        </is>
      </c>
    </row>
    <row r="8818" ht="20.25" customHeight="0">
      <c s="5" t="inlineStr" r="A8818">
        <is>
          <t xml:space="preserve">66600105</t>
        </is>
      </c>
      <c s="5" t="inlineStr" r="B8818">
        <is>
          <t xml:space="preserve">FURNISHING AND ERECTING RIGHT OF WAY MARKERS</t>
        </is>
      </c>
      <c s="5" t="inlineStr" r="C8818">
        <is>
          <t xml:space="preserve">EACH   </t>
        </is>
      </c>
      <c s="6" r="D8818">
        <v>5.000</v>
      </c>
      <c s="7" r="E8818">
        <v>9</v>
      </c>
      <c s="8" t="inlineStr" r="F8818">
        <is>
          <t xml:space="preserve">78483</t>
        </is>
      </c>
      <c s="8" t="inlineStr" r="G8818">
        <is>
          <t xml:space="preserve">127</t>
        </is>
      </c>
      <c s="9" r="H8818">
        <v>570.0000</v>
      </c>
      <c s="8" t="inlineStr" r="I8818">
        <is>
          <t xml:space="preserve"/>
        </is>
      </c>
      <c s="8" t="inlineStr" r="J8818">
        <is>
          <t xml:space="preserve"> Jefferson</t>
        </is>
      </c>
    </row>
    <row r="8819" ht="20.25" customHeight="0">
      <c s="5" t="inlineStr" r="A8819">
        <is>
          <t xml:space="preserve">66600105</t>
        </is>
      </c>
      <c s="5" t="inlineStr" r="B8819">
        <is>
          <t xml:space="preserve">FURNISHING AND ERECTING RIGHT OF WAY MARKERS</t>
        </is>
      </c>
      <c s="5" t="inlineStr" r="C8819">
        <is>
          <t xml:space="preserve">EACH   </t>
        </is>
      </c>
      <c s="6" r="D8819">
        <v>5.000</v>
      </c>
      <c s="7" r="E8819">
        <v>9</v>
      </c>
      <c s="8" t="inlineStr" r="F8819">
        <is>
          <t xml:space="preserve">78483</t>
        </is>
      </c>
      <c s="8" t="inlineStr" r="G8819">
        <is>
          <t xml:space="preserve">127</t>
        </is>
      </c>
      <c s="9" r="H8819">
        <v>750.0000</v>
      </c>
      <c s="8" t="inlineStr" r="I8819">
        <is>
          <t xml:space="preserve"/>
        </is>
      </c>
      <c s="8" t="inlineStr" r="J8819">
        <is>
          <t xml:space="preserve"> Jefferson</t>
        </is>
      </c>
    </row>
    <row r="8820" ht="20.25" customHeight="0">
      <c s="5" t="inlineStr" r="A8820">
        <is>
          <t xml:space="preserve">66600105</t>
        </is>
      </c>
      <c s="5" t="inlineStr" r="B8820">
        <is>
          <t xml:space="preserve">FURNISHING AND ERECTING RIGHT OF WAY MARKERS</t>
        </is>
      </c>
      <c s="5" t="inlineStr" r="C8820">
        <is>
          <t xml:space="preserve">EACH   </t>
        </is>
      </c>
      <c s="6" r="D8820">
        <v>5.000</v>
      </c>
      <c s="7" r="E8820">
        <v>9</v>
      </c>
      <c s="8" t="inlineStr" r="F8820">
        <is>
          <t xml:space="preserve">78483</t>
        </is>
      </c>
      <c s="8" t="inlineStr" r="G8820">
        <is>
          <t xml:space="preserve">127</t>
        </is>
      </c>
      <c s="9" r="H8820">
        <v>1326.8200</v>
      </c>
      <c s="8" t="inlineStr" r="I8820">
        <is>
          <t xml:space="preserve"/>
        </is>
      </c>
      <c s="8" t="inlineStr" r="J8820">
        <is>
          <t xml:space="preserve"> Jefferson</t>
        </is>
      </c>
    </row>
    <row r="8821" ht="20.25" customHeight="0">
      <c s="5" t="inlineStr" r="A8821">
        <is>
          <t xml:space="preserve">66600105</t>
        </is>
      </c>
      <c s="5" t="inlineStr" r="B8821">
        <is>
          <t xml:space="preserve">FURNISHING AND ERECTING RIGHT OF WAY MARKERS</t>
        </is>
      </c>
      <c s="5" t="inlineStr" r="C8821">
        <is>
          <t xml:space="preserve">EACH   </t>
        </is>
      </c>
      <c s="6" r="D8821">
        <v>15.000</v>
      </c>
      <c s="7" r="E8821">
        <v>6</v>
      </c>
      <c s="8" t="inlineStr" r="F8821">
        <is>
          <t xml:space="preserve">93803</t>
        </is>
      </c>
      <c s="8" t="inlineStr" r="G8821">
        <is>
          <t xml:space="preserve">115</t>
        </is>
      </c>
      <c s="9" r="H8821">
        <v>304.5700</v>
      </c>
      <c s="8" t="inlineStr" r="I8821">
        <is>
          <t xml:space="preserve">Y</t>
        </is>
      </c>
      <c s="8" t="inlineStr" r="J8821">
        <is>
          <t xml:space="preserve"> Montgomery</t>
        </is>
      </c>
    </row>
    <row r="8822" ht="20.25" customHeight="0">
      <c s="5" t="inlineStr" r="A8822">
        <is>
          <t xml:space="preserve">66600105</t>
        </is>
      </c>
      <c s="5" t="inlineStr" r="B8822">
        <is>
          <t xml:space="preserve">FURNISHING AND ERECTING RIGHT OF WAY MARKERS</t>
        </is>
      </c>
      <c s="5" t="inlineStr" r="C8822">
        <is>
          <t xml:space="preserve">EACH   </t>
        </is>
      </c>
      <c s="6" r="D8822">
        <v>15.000</v>
      </c>
      <c s="7" r="E8822">
        <v>6</v>
      </c>
      <c s="8" t="inlineStr" r="F8822">
        <is>
          <t xml:space="preserve">93803</t>
        </is>
      </c>
      <c s="8" t="inlineStr" r="G8822">
        <is>
          <t xml:space="preserve">115</t>
        </is>
      </c>
      <c s="9" r="H8822">
        <v>1500.0000</v>
      </c>
      <c s="8" t="inlineStr" r="I8822">
        <is>
          <t xml:space="preserve"/>
        </is>
      </c>
      <c s="8" t="inlineStr" r="J8822">
        <is>
          <t xml:space="preserve"> Montgomery</t>
        </is>
      </c>
    </row>
    <row r="8823" ht="20.25" customHeight="0">
      <c s="5" t="inlineStr" r="A8823">
        <is>
          <t xml:space="preserve">66600105</t>
        </is>
      </c>
      <c s="5" t="inlineStr" r="B8823">
        <is>
          <t xml:space="preserve">FURNISHING AND ERECTING RIGHT OF WAY MARKERS</t>
        </is>
      </c>
      <c s="5" t="inlineStr" r="C8823">
        <is>
          <t xml:space="preserve">EACH   </t>
        </is>
      </c>
      <c s="6" r="D8823">
        <v>12.000</v>
      </c>
      <c s="7" r="E8823">
        <v>9</v>
      </c>
      <c s="8" t="inlineStr" r="F8823">
        <is>
          <t xml:space="preserve">99687</t>
        </is>
      </c>
      <c s="8" t="inlineStr" r="G8823">
        <is>
          <t xml:space="preserve">122</t>
        </is>
      </c>
      <c s="9" r="H8823">
        <v>300.0000</v>
      </c>
      <c s="8" t="inlineStr" r="I8823">
        <is>
          <t xml:space="preserve">Y</t>
        </is>
      </c>
      <c s="8" t="inlineStr" r="J8823">
        <is>
          <t xml:space="preserve"> Williamson</t>
        </is>
      </c>
    </row>
    <row r="8824" ht="20.25" customHeight="0">
      <c s="5" t="inlineStr" r="A8824">
        <is>
          <t xml:space="preserve">66600105</t>
        </is>
      </c>
      <c s="5" t="inlineStr" r="B8824">
        <is>
          <t xml:space="preserve">FURNISHING AND ERECTING RIGHT OF WAY MARKERS</t>
        </is>
      </c>
      <c s="5" t="inlineStr" r="C8824">
        <is>
          <t xml:space="preserve">EACH   </t>
        </is>
      </c>
      <c s="6" r="D8824">
        <v>12.000</v>
      </c>
      <c s="7" r="E8824">
        <v>9</v>
      </c>
      <c s="8" t="inlineStr" r="F8824">
        <is>
          <t xml:space="preserve">99687</t>
        </is>
      </c>
      <c s="8" t="inlineStr" r="G8824">
        <is>
          <t xml:space="preserve">122</t>
        </is>
      </c>
      <c s="9" r="H8824">
        <v>180.2500</v>
      </c>
      <c s="8" t="inlineStr" r="I8824">
        <is>
          <t xml:space="preserve"/>
        </is>
      </c>
      <c s="8" t="inlineStr" r="J8824">
        <is>
          <t xml:space="preserve"> Williamson</t>
        </is>
      </c>
    </row>
    <row r="8825" ht="20.25" customHeight="0">
      <c s="5" t="inlineStr" r="A8825">
        <is>
          <t xml:space="preserve">66700205</t>
        </is>
      </c>
      <c s="5" t="inlineStr" r="B8825">
        <is>
          <t xml:space="preserve">PERMANENT SURVEY MARKERS, TYPE I</t>
        </is>
      </c>
      <c s="5" t="inlineStr" r="C8825">
        <is>
          <t xml:space="preserve">EACH   </t>
        </is>
      </c>
      <c s="6" r="D8825">
        <v>2.000</v>
      </c>
      <c s="7" r="E8825">
        <v>3</v>
      </c>
      <c s="8" t="inlineStr" r="F8825">
        <is>
          <t xml:space="preserve">87805</t>
        </is>
      </c>
      <c s="8" t="inlineStr" r="G8825">
        <is>
          <t xml:space="preserve">147</t>
        </is>
      </c>
      <c s="9" r="H8825">
        <v>2325.0000</v>
      </c>
      <c s="8" t="inlineStr" r="I8825">
        <is>
          <t xml:space="preserve">Y</t>
        </is>
      </c>
      <c s="8" t="inlineStr" r="J8825">
        <is>
          <t xml:space="preserve"> Kankakee</t>
        </is>
      </c>
    </row>
    <row r="8826" ht="20.25" customHeight="0">
      <c s="5" t="inlineStr" r="A8826">
        <is>
          <t xml:space="preserve">66700205</t>
        </is>
      </c>
      <c s="5" t="inlineStr" r="B8826">
        <is>
          <t xml:space="preserve">PERMANENT SURVEY MARKERS, TYPE I</t>
        </is>
      </c>
      <c s="5" t="inlineStr" r="C8826">
        <is>
          <t xml:space="preserve">EACH   </t>
        </is>
      </c>
      <c s="6" r="D8826">
        <v>1.000</v>
      </c>
      <c s="7" r="E8826">
        <v>4</v>
      </c>
      <c s="8" t="inlineStr" r="F8826">
        <is>
          <t xml:space="preserve">89854</t>
        </is>
      </c>
      <c s="8" t="inlineStr" r="G8826">
        <is>
          <t xml:space="preserve">136</t>
        </is>
      </c>
      <c s="9" r="H8826">
        <v>651.7400</v>
      </c>
      <c s="8" t="inlineStr" r="I8826">
        <is>
          <t xml:space="preserve">Y</t>
        </is>
      </c>
      <c s="8" t="inlineStr" r="J8826">
        <is>
          <t xml:space="preserve"> Woodford</t>
        </is>
      </c>
    </row>
    <row r="8827" ht="20.25" customHeight="0">
      <c s="5" t="inlineStr" r="A8827">
        <is>
          <t xml:space="preserve">66700205</t>
        </is>
      </c>
      <c s="5" t="inlineStr" r="B8827">
        <is>
          <t xml:space="preserve">PERMANENT SURVEY MARKERS, TYPE I</t>
        </is>
      </c>
      <c s="5" t="inlineStr" r="C8827">
        <is>
          <t xml:space="preserve">EACH   </t>
        </is>
      </c>
      <c s="6" r="D8827">
        <v>1.000</v>
      </c>
      <c s="7" r="E8827">
        <v>4</v>
      </c>
      <c s="8" t="inlineStr" r="F8827">
        <is>
          <t xml:space="preserve">89854</t>
        </is>
      </c>
      <c s="8" t="inlineStr" r="G8827">
        <is>
          <t xml:space="preserve">136</t>
        </is>
      </c>
      <c s="9" r="H8827">
        <v>315.0000</v>
      </c>
      <c s="8" t="inlineStr" r="I8827">
        <is>
          <t xml:space="preserve"/>
        </is>
      </c>
      <c s="8" t="inlineStr" r="J8827">
        <is>
          <t xml:space="preserve"> Woodford</t>
        </is>
      </c>
    </row>
    <row r="8828" ht="20.25" customHeight="0">
      <c s="5" t="inlineStr" r="A8828">
        <is>
          <t xml:space="preserve">66700305</t>
        </is>
      </c>
      <c s="5" t="inlineStr" r="B8828">
        <is>
          <t xml:space="preserve">PERMANENT SURVEY MARKERS, TYPE II</t>
        </is>
      </c>
      <c s="5" t="inlineStr" r="C8828">
        <is>
          <t xml:space="preserve">EACH   </t>
        </is>
      </c>
      <c s="6" r="D8828">
        <v>1.000</v>
      </c>
      <c s="7" r="E8828">
        <v>2</v>
      </c>
      <c s="8" t="inlineStr" r="F8828">
        <is>
          <t xml:space="preserve">64M10</t>
        </is>
      </c>
      <c s="8" t="inlineStr" r="G8828">
        <is>
          <t xml:space="preserve">124</t>
        </is>
      </c>
      <c s="9" r="H8828">
        <v>2800.0000</v>
      </c>
      <c s="8" t="inlineStr" r="I8828">
        <is>
          <t xml:space="preserve">Y</t>
        </is>
      </c>
      <c s="8" t="inlineStr" r="J8828">
        <is>
          <t xml:space="preserve"> Lee</t>
        </is>
      </c>
    </row>
    <row r="8829" ht="20.25" customHeight="0">
      <c s="5" t="inlineStr" r="A8829">
        <is>
          <t xml:space="preserve">66700305</t>
        </is>
      </c>
      <c s="5" t="inlineStr" r="B8829">
        <is>
          <t xml:space="preserve">PERMANENT SURVEY MARKERS, TYPE II</t>
        </is>
      </c>
      <c s="5" t="inlineStr" r="C8829">
        <is>
          <t xml:space="preserve">EACH   </t>
        </is>
      </c>
      <c s="6" r="D8829">
        <v>1.000</v>
      </c>
      <c s="7" r="E8829">
        <v>2</v>
      </c>
      <c s="8" t="inlineStr" r="F8829">
        <is>
          <t xml:space="preserve">64M10</t>
        </is>
      </c>
      <c s="8" t="inlineStr" r="G8829">
        <is>
          <t xml:space="preserve">124</t>
        </is>
      </c>
      <c s="9" r="H8829">
        <v>2250.0000</v>
      </c>
      <c s="8" t="inlineStr" r="I8829">
        <is>
          <t xml:space="preserve"/>
        </is>
      </c>
      <c s="8" t="inlineStr" r="J8829">
        <is>
          <t xml:space="preserve"> Lee</t>
        </is>
      </c>
    </row>
    <row r="8830" ht="20.25" customHeight="0">
      <c s="5" t="inlineStr" r="A8830">
        <is>
          <t xml:space="preserve">66700305</t>
        </is>
      </c>
      <c s="5" t="inlineStr" r="B8830">
        <is>
          <t xml:space="preserve">PERMANENT SURVEY MARKERS, TYPE II</t>
        </is>
      </c>
      <c s="5" t="inlineStr" r="C8830">
        <is>
          <t xml:space="preserve">EACH   </t>
        </is>
      </c>
      <c s="6" r="D8830">
        <v>1.000</v>
      </c>
      <c s="7" r="E8830">
        <v>2</v>
      </c>
      <c s="8" t="inlineStr" r="F8830">
        <is>
          <t xml:space="preserve">64M10</t>
        </is>
      </c>
      <c s="8" t="inlineStr" r="G8830">
        <is>
          <t xml:space="preserve">124</t>
        </is>
      </c>
      <c s="9" r="H8830">
        <v>2500.0000</v>
      </c>
      <c s="8" t="inlineStr" r="I8830">
        <is>
          <t xml:space="preserve"/>
        </is>
      </c>
      <c s="8" t="inlineStr" r="J8830">
        <is>
          <t xml:space="preserve"> Lee</t>
        </is>
      </c>
    </row>
    <row r="8831" ht="20.25" customHeight="0">
      <c s="5" t="inlineStr" r="A8831">
        <is>
          <t xml:space="preserve">66700305</t>
        </is>
      </c>
      <c s="5" t="inlineStr" r="B8831">
        <is>
          <t xml:space="preserve">PERMANENT SURVEY MARKERS, TYPE II</t>
        </is>
      </c>
      <c s="5" t="inlineStr" r="C8831">
        <is>
          <t xml:space="preserve">EACH   </t>
        </is>
      </c>
      <c s="6" r="D8831">
        <v>1.000</v>
      </c>
      <c s="7" r="E8831">
        <v>2</v>
      </c>
      <c s="8" t="inlineStr" r="F8831">
        <is>
          <t xml:space="preserve">64M10</t>
        </is>
      </c>
      <c s="8" t="inlineStr" r="G8831">
        <is>
          <t xml:space="preserve">124</t>
        </is>
      </c>
      <c s="9" r="H8831">
        <v>3500.0000</v>
      </c>
      <c s="8" t="inlineStr" r="I8831">
        <is>
          <t xml:space="preserve"/>
        </is>
      </c>
      <c s="8" t="inlineStr" r="J8831">
        <is>
          <t xml:space="preserve"> Lee</t>
        </is>
      </c>
    </row>
    <row r="8832" ht="20.25" customHeight="0">
      <c s="5" t="inlineStr" r="A8832">
        <is>
          <t xml:space="preserve">66700305</t>
        </is>
      </c>
      <c s="5" t="inlineStr" r="B8832">
        <is>
          <t xml:space="preserve">PERMANENT SURVEY MARKERS, TYPE II</t>
        </is>
      </c>
      <c s="5" t="inlineStr" r="C8832">
        <is>
          <t xml:space="preserve">EACH   </t>
        </is>
      </c>
      <c s="6" r="D8832">
        <v>1.000</v>
      </c>
      <c s="7" r="E8832">
        <v>4</v>
      </c>
      <c s="8" t="inlineStr" r="F8832">
        <is>
          <t xml:space="preserve">89854</t>
        </is>
      </c>
      <c s="8" t="inlineStr" r="G8832">
        <is>
          <t xml:space="preserve">136</t>
        </is>
      </c>
      <c s="9" r="H8832">
        <v>1279.1300</v>
      </c>
      <c s="8" t="inlineStr" r="I8832">
        <is>
          <t xml:space="preserve">Y</t>
        </is>
      </c>
      <c s="8" t="inlineStr" r="J8832">
        <is>
          <t xml:space="preserve"> Woodford</t>
        </is>
      </c>
    </row>
    <row r="8833" ht="20.25" customHeight="0">
      <c s="5" t="inlineStr" r="A8833">
        <is>
          <t xml:space="preserve">66700305</t>
        </is>
      </c>
      <c s="5" t="inlineStr" r="B8833">
        <is>
          <t xml:space="preserve">PERMANENT SURVEY MARKERS, TYPE II</t>
        </is>
      </c>
      <c s="5" t="inlineStr" r="C8833">
        <is>
          <t xml:space="preserve">EACH   </t>
        </is>
      </c>
      <c s="6" r="D8833">
        <v>1.000</v>
      </c>
      <c s="7" r="E8833">
        <v>4</v>
      </c>
      <c s="8" t="inlineStr" r="F8833">
        <is>
          <t xml:space="preserve">89854</t>
        </is>
      </c>
      <c s="8" t="inlineStr" r="G8833">
        <is>
          <t xml:space="preserve">136</t>
        </is>
      </c>
      <c s="9" r="H8833">
        <v>550.0000</v>
      </c>
      <c s="8" t="inlineStr" r="I8833">
        <is>
          <t xml:space="preserve"/>
        </is>
      </c>
      <c s="8" t="inlineStr" r="J8833">
        <is>
          <t xml:space="preserve"> Woodford</t>
        </is>
      </c>
    </row>
    <row r="8834" ht="20.25" customHeight="0">
      <c s="5" t="inlineStr" r="A8834">
        <is>
          <t xml:space="preserve">66900200</t>
        </is>
      </c>
      <c s="5" t="inlineStr" r="B8834">
        <is>
          <t xml:space="preserve">NON-SPECIAL WASTE DISPOSAL</t>
        </is>
      </c>
      <c s="5" t="inlineStr" r="C8834">
        <is>
          <t xml:space="preserve">CU YD  </t>
        </is>
      </c>
      <c s="6" r="D8834">
        <v>105.000</v>
      </c>
      <c s="7" r="E8834">
        <v>1</v>
      </c>
      <c s="8" t="inlineStr" r="F8834">
        <is>
          <t xml:space="preserve">61J63</t>
        </is>
      </c>
      <c s="8" t="inlineStr" r="G8834">
        <is>
          <t xml:space="preserve">139</t>
        </is>
      </c>
      <c s="9" r="H8834">
        <v>95.0000</v>
      </c>
      <c s="8" t="inlineStr" r="I8834">
        <is>
          <t xml:space="preserve">Y</t>
        </is>
      </c>
      <c s="8" t="inlineStr" r="J8834">
        <is>
          <t xml:space="preserve"> Cook</t>
        </is>
      </c>
    </row>
    <row r="8835" ht="20.25" customHeight="0">
      <c s="5" t="inlineStr" r="A8835">
        <is>
          <t xml:space="preserve">66900200</t>
        </is>
      </c>
      <c s="5" t="inlineStr" r="B8835">
        <is>
          <t xml:space="preserve">NON-SPECIAL WASTE DISPOSAL</t>
        </is>
      </c>
      <c s="5" t="inlineStr" r="C8835">
        <is>
          <t xml:space="preserve">CU YD  </t>
        </is>
      </c>
      <c s="6" r="D8835">
        <v>105.000</v>
      </c>
      <c s="7" r="E8835">
        <v>1</v>
      </c>
      <c s="8" t="inlineStr" r="F8835">
        <is>
          <t xml:space="preserve">61J63</t>
        </is>
      </c>
      <c s="8" t="inlineStr" r="G8835">
        <is>
          <t xml:space="preserve">139</t>
        </is>
      </c>
      <c s="9" r="H8835">
        <v>60.0000</v>
      </c>
      <c s="8" t="inlineStr" r="I8835">
        <is>
          <t xml:space="preserve"/>
        </is>
      </c>
      <c s="8" t="inlineStr" r="J8835">
        <is>
          <t xml:space="preserve"> Cook</t>
        </is>
      </c>
    </row>
    <row r="8836" ht="20.25" customHeight="0">
      <c s="5" t="inlineStr" r="A8836">
        <is>
          <t xml:space="preserve">66900200</t>
        </is>
      </c>
      <c s="5" t="inlineStr" r="B8836">
        <is>
          <t xml:space="preserve">NON-SPECIAL WASTE DISPOSAL</t>
        </is>
      </c>
      <c s="5" t="inlineStr" r="C8836">
        <is>
          <t xml:space="preserve">CU YD  </t>
        </is>
      </c>
      <c s="6" r="D8836">
        <v>105.000</v>
      </c>
      <c s="7" r="E8836">
        <v>1</v>
      </c>
      <c s="8" t="inlineStr" r="F8836">
        <is>
          <t xml:space="preserve">61J63</t>
        </is>
      </c>
      <c s="8" t="inlineStr" r="G8836">
        <is>
          <t xml:space="preserve">139</t>
        </is>
      </c>
      <c s="9" r="H8836">
        <v>97.7900</v>
      </c>
      <c s="8" t="inlineStr" r="I8836">
        <is>
          <t xml:space="preserve"/>
        </is>
      </c>
      <c s="8" t="inlineStr" r="J8836">
        <is>
          <t xml:space="preserve"> Cook</t>
        </is>
      </c>
    </row>
    <row r="8837" ht="20.25" customHeight="0">
      <c s="5" t="inlineStr" r="A8837">
        <is>
          <t xml:space="preserve">66900200</t>
        </is>
      </c>
      <c s="5" t="inlineStr" r="B8837">
        <is>
          <t xml:space="preserve">NON-SPECIAL WASTE DISPOSAL</t>
        </is>
      </c>
      <c s="5" t="inlineStr" r="C8837">
        <is>
          <t xml:space="preserve">CU YD  </t>
        </is>
      </c>
      <c s="6" r="D8837">
        <v>105.000</v>
      </c>
      <c s="7" r="E8837">
        <v>1</v>
      </c>
      <c s="8" t="inlineStr" r="F8837">
        <is>
          <t xml:space="preserve">61J63</t>
        </is>
      </c>
      <c s="8" t="inlineStr" r="G8837">
        <is>
          <t xml:space="preserve">139</t>
        </is>
      </c>
      <c s="9" r="H8837">
        <v>100.0000</v>
      </c>
      <c s="8" t="inlineStr" r="I8837">
        <is>
          <t xml:space="preserve"/>
        </is>
      </c>
      <c s="8" t="inlineStr" r="J8837">
        <is>
          <t xml:space="preserve"> Cook</t>
        </is>
      </c>
    </row>
    <row r="8838" ht="20.25" customHeight="0">
      <c s="5" t="inlineStr" r="A8838">
        <is>
          <t xml:space="preserve">66900200</t>
        </is>
      </c>
      <c s="5" t="inlineStr" r="B8838">
        <is>
          <t xml:space="preserve">NON-SPECIAL WASTE DISPOSAL</t>
        </is>
      </c>
      <c s="5" t="inlineStr" r="C8838">
        <is>
          <t xml:space="preserve">CU YD  </t>
        </is>
      </c>
      <c s="6" r="D8838">
        <v>105.000</v>
      </c>
      <c s="7" r="E8838">
        <v>1</v>
      </c>
      <c s="8" t="inlineStr" r="F8838">
        <is>
          <t xml:space="preserve">61J63</t>
        </is>
      </c>
      <c s="8" t="inlineStr" r="G8838">
        <is>
          <t xml:space="preserve">139</t>
        </is>
      </c>
      <c s="9" r="H8838">
        <v>110.0000</v>
      </c>
      <c s="8" t="inlineStr" r="I8838">
        <is>
          <t xml:space="preserve"/>
        </is>
      </c>
      <c s="8" t="inlineStr" r="J8838">
        <is>
          <t xml:space="preserve"> Cook</t>
        </is>
      </c>
    </row>
    <row r="8839" ht="20.25" customHeight="0">
      <c s="5" t="inlineStr" r="A8839">
        <is>
          <t xml:space="preserve">66900200</t>
        </is>
      </c>
      <c s="5" t="inlineStr" r="B8839">
        <is>
          <t xml:space="preserve">NON-SPECIAL WASTE DISPOSAL</t>
        </is>
      </c>
      <c s="5" t="inlineStr" r="C8839">
        <is>
          <t xml:space="preserve">CU YD  </t>
        </is>
      </c>
      <c s="6" r="D8839">
        <v>105.000</v>
      </c>
      <c s="7" r="E8839">
        <v>1</v>
      </c>
      <c s="8" t="inlineStr" r="F8839">
        <is>
          <t xml:space="preserve">61J63</t>
        </is>
      </c>
      <c s="8" t="inlineStr" r="G8839">
        <is>
          <t xml:space="preserve">139</t>
        </is>
      </c>
      <c s="9" r="H8839">
        <v>113.7300</v>
      </c>
      <c s="8" t="inlineStr" r="I8839">
        <is>
          <t xml:space="preserve"/>
        </is>
      </c>
      <c s="8" t="inlineStr" r="J8839">
        <is>
          <t xml:space="preserve"> Cook</t>
        </is>
      </c>
    </row>
    <row r="8840" ht="20.25" customHeight="0">
      <c s="5" t="inlineStr" r="A8840">
        <is>
          <t xml:space="preserve">66900200</t>
        </is>
      </c>
      <c s="5" t="inlineStr" r="B8840">
        <is>
          <t xml:space="preserve">NON-SPECIAL WASTE DISPOSAL</t>
        </is>
      </c>
      <c s="5" t="inlineStr" r="C8840">
        <is>
          <t xml:space="preserve">CU YD  </t>
        </is>
      </c>
      <c s="6" r="D8840">
        <v>105.000</v>
      </c>
      <c s="7" r="E8840">
        <v>1</v>
      </c>
      <c s="8" t="inlineStr" r="F8840">
        <is>
          <t xml:space="preserve">61J63</t>
        </is>
      </c>
      <c s="8" t="inlineStr" r="G8840">
        <is>
          <t xml:space="preserve">139</t>
        </is>
      </c>
      <c s="9" r="H8840">
        <v>200.0000</v>
      </c>
      <c s="8" t="inlineStr" r="I8840">
        <is>
          <t xml:space="preserve"/>
        </is>
      </c>
      <c s="8" t="inlineStr" r="J8840">
        <is>
          <t xml:space="preserve"> Cook</t>
        </is>
      </c>
    </row>
    <row r="8841" ht="20.25" customHeight="0">
      <c s="5" t="inlineStr" r="A8841">
        <is>
          <t xml:space="preserve">66900200</t>
        </is>
      </c>
      <c s="5" t="inlineStr" r="B8841">
        <is>
          <t xml:space="preserve">NON-SPECIAL WASTE DISPOSAL</t>
        </is>
      </c>
      <c s="5" t="inlineStr" r="C8841">
        <is>
          <t xml:space="preserve">CU YD  </t>
        </is>
      </c>
      <c s="6" r="D8841">
        <v>60.000</v>
      </c>
      <c s="7" r="E8841">
        <v>1</v>
      </c>
      <c s="8" t="inlineStr" r="F8841">
        <is>
          <t xml:space="preserve">61J91</t>
        </is>
      </c>
      <c s="8" t="inlineStr" r="G8841">
        <is>
          <t xml:space="preserve">128</t>
        </is>
      </c>
      <c s="9" r="H8841">
        <v>110.0000</v>
      </c>
      <c s="8" t="inlineStr" r="I8841">
        <is>
          <t xml:space="preserve">Y</t>
        </is>
      </c>
      <c s="8" t="inlineStr" r="J8841">
        <is>
          <t xml:space="preserve"> Kane</t>
        </is>
      </c>
    </row>
    <row r="8842" ht="20.25" customHeight="0">
      <c s="5" t="inlineStr" r="A8842">
        <is>
          <t xml:space="preserve">66900200</t>
        </is>
      </c>
      <c s="5" t="inlineStr" r="B8842">
        <is>
          <t xml:space="preserve">NON-SPECIAL WASTE DISPOSAL</t>
        </is>
      </c>
      <c s="5" t="inlineStr" r="C8842">
        <is>
          <t xml:space="preserve">CU YD  </t>
        </is>
      </c>
      <c s="6" r="D8842">
        <v>1005.000</v>
      </c>
      <c s="7" r="E8842">
        <v>1</v>
      </c>
      <c s="8" t="inlineStr" r="F8842">
        <is>
          <t xml:space="preserve">61K07</t>
        </is>
      </c>
      <c s="8" t="inlineStr" r="G8842">
        <is>
          <t xml:space="preserve">140</t>
        </is>
      </c>
      <c s="9" r="H8842">
        <v>105.0000</v>
      </c>
      <c s="8" t="inlineStr" r="I8842">
        <is>
          <t xml:space="preserve">Y</t>
        </is>
      </c>
      <c s="8" t="inlineStr" r="J8842">
        <is>
          <t xml:space="preserve"> Cook</t>
        </is>
      </c>
    </row>
    <row r="8843" ht="20.25" customHeight="0">
      <c s="5" t="inlineStr" r="A8843">
        <is>
          <t xml:space="preserve">66900200</t>
        </is>
      </c>
      <c s="5" t="inlineStr" r="B8843">
        <is>
          <t xml:space="preserve">NON-SPECIAL WASTE DISPOSAL</t>
        </is>
      </c>
      <c s="5" t="inlineStr" r="C8843">
        <is>
          <t xml:space="preserve">CU YD  </t>
        </is>
      </c>
      <c s="6" r="D8843">
        <v>1005.000</v>
      </c>
      <c s="7" r="E8843">
        <v>1</v>
      </c>
      <c s="8" t="inlineStr" r="F8843">
        <is>
          <t xml:space="preserve">61K07</t>
        </is>
      </c>
      <c s="8" t="inlineStr" r="G8843">
        <is>
          <t xml:space="preserve">140</t>
        </is>
      </c>
      <c s="9" r="H8843">
        <v>46.1600</v>
      </c>
      <c s="8" t="inlineStr" r="I8843">
        <is>
          <t xml:space="preserve"/>
        </is>
      </c>
      <c s="8" t="inlineStr" r="J8843">
        <is>
          <t xml:space="preserve"> Cook</t>
        </is>
      </c>
    </row>
    <row r="8844" ht="20.25" customHeight="0">
      <c s="5" t="inlineStr" r="A8844">
        <is>
          <t xml:space="preserve">66900200</t>
        </is>
      </c>
      <c s="5" t="inlineStr" r="B8844">
        <is>
          <t xml:space="preserve">NON-SPECIAL WASTE DISPOSAL</t>
        </is>
      </c>
      <c s="5" t="inlineStr" r="C8844">
        <is>
          <t xml:space="preserve">CU YD  </t>
        </is>
      </c>
      <c s="6" r="D8844">
        <v>1005.000</v>
      </c>
      <c s="7" r="E8844">
        <v>1</v>
      </c>
      <c s="8" t="inlineStr" r="F8844">
        <is>
          <t xml:space="preserve">61K07</t>
        </is>
      </c>
      <c s="8" t="inlineStr" r="G8844">
        <is>
          <t xml:space="preserve">140</t>
        </is>
      </c>
      <c s="9" r="H8844">
        <v>80.0000</v>
      </c>
      <c s="8" t="inlineStr" r="I8844">
        <is>
          <t xml:space="preserve"/>
        </is>
      </c>
      <c s="8" t="inlineStr" r="J8844">
        <is>
          <t xml:space="preserve"> Cook</t>
        </is>
      </c>
    </row>
    <row r="8845" ht="20.25" customHeight="0">
      <c s="5" t="inlineStr" r="A8845">
        <is>
          <t xml:space="preserve">66900200</t>
        </is>
      </c>
      <c s="5" t="inlineStr" r="B8845">
        <is>
          <t xml:space="preserve">NON-SPECIAL WASTE DISPOSAL</t>
        </is>
      </c>
      <c s="5" t="inlineStr" r="C8845">
        <is>
          <t xml:space="preserve">CU YD  </t>
        </is>
      </c>
      <c s="6" r="D8845">
        <v>1005.000</v>
      </c>
      <c s="7" r="E8845">
        <v>1</v>
      </c>
      <c s="8" t="inlineStr" r="F8845">
        <is>
          <t xml:space="preserve">61K07</t>
        </is>
      </c>
      <c s="8" t="inlineStr" r="G8845">
        <is>
          <t xml:space="preserve">140</t>
        </is>
      </c>
      <c s="9" r="H8845">
        <v>100.0000</v>
      </c>
      <c s="8" t="inlineStr" r="I8845">
        <is>
          <t xml:space="preserve"/>
        </is>
      </c>
      <c s="8" t="inlineStr" r="J8845">
        <is>
          <t xml:space="preserve"> Cook</t>
        </is>
      </c>
    </row>
    <row r="8846" ht="20.25" customHeight="0">
      <c s="5" t="inlineStr" r="A8846">
        <is>
          <t xml:space="preserve">66900200</t>
        </is>
      </c>
      <c s="5" t="inlineStr" r="B8846">
        <is>
          <t xml:space="preserve">NON-SPECIAL WASTE DISPOSAL</t>
        </is>
      </c>
      <c s="5" t="inlineStr" r="C8846">
        <is>
          <t xml:space="preserve">CU YD  </t>
        </is>
      </c>
      <c s="6" r="D8846">
        <v>1738.000</v>
      </c>
      <c s="7" r="E8846">
        <v>1</v>
      </c>
      <c s="8" t="inlineStr" r="F8846">
        <is>
          <t xml:space="preserve">61K68</t>
        </is>
      </c>
      <c s="8" t="inlineStr" r="G8846">
        <is>
          <t xml:space="preserve">131</t>
        </is>
      </c>
      <c s="9" r="H8846">
        <v>80.1300</v>
      </c>
      <c s="8" t="inlineStr" r="I8846">
        <is>
          <t xml:space="preserve">Y</t>
        </is>
      </c>
      <c s="8" t="inlineStr" r="J8846">
        <is>
          <t xml:space="preserve"> Kane</t>
        </is>
      </c>
    </row>
    <row r="8847" ht="20.25" customHeight="0">
      <c s="5" t="inlineStr" r="A8847">
        <is>
          <t xml:space="preserve">66900200</t>
        </is>
      </c>
      <c s="5" t="inlineStr" r="B8847">
        <is>
          <t xml:space="preserve">NON-SPECIAL WASTE DISPOSAL</t>
        </is>
      </c>
      <c s="5" t="inlineStr" r="C8847">
        <is>
          <t xml:space="preserve">CU YD  </t>
        </is>
      </c>
      <c s="6" r="D8847">
        <v>1738.000</v>
      </c>
      <c s="7" r="E8847">
        <v>1</v>
      </c>
      <c s="8" t="inlineStr" r="F8847">
        <is>
          <t xml:space="preserve">61K68</t>
        </is>
      </c>
      <c s="8" t="inlineStr" r="G8847">
        <is>
          <t xml:space="preserve">131</t>
        </is>
      </c>
      <c s="9" r="H8847">
        <v>90.0000</v>
      </c>
      <c s="8" t="inlineStr" r="I8847">
        <is>
          <t xml:space="preserve"/>
        </is>
      </c>
      <c s="8" t="inlineStr" r="J8847">
        <is>
          <t xml:space="preserve"> Kane</t>
        </is>
      </c>
    </row>
    <row r="8848" ht="20.25" customHeight="0">
      <c s="5" t="inlineStr" r="A8848">
        <is>
          <t xml:space="preserve">66900200</t>
        </is>
      </c>
      <c s="5" t="inlineStr" r="B8848">
        <is>
          <t xml:space="preserve">NON-SPECIAL WASTE DISPOSAL</t>
        </is>
      </c>
      <c s="5" t="inlineStr" r="C8848">
        <is>
          <t xml:space="preserve">CU YD  </t>
        </is>
      </c>
      <c s="6" r="D8848">
        <v>1738.000</v>
      </c>
      <c s="7" r="E8848">
        <v>1</v>
      </c>
      <c s="8" t="inlineStr" r="F8848">
        <is>
          <t xml:space="preserve">61K68</t>
        </is>
      </c>
      <c s="8" t="inlineStr" r="G8848">
        <is>
          <t xml:space="preserve">131</t>
        </is>
      </c>
      <c s="9" r="H8848">
        <v>95.0000</v>
      </c>
      <c s="8" t="inlineStr" r="I8848">
        <is>
          <t xml:space="preserve"/>
        </is>
      </c>
      <c s="8" t="inlineStr" r="J8848">
        <is>
          <t xml:space="preserve"> Kane</t>
        </is>
      </c>
    </row>
    <row r="8849" ht="20.25" customHeight="0">
      <c s="5" t="inlineStr" r="A8849">
        <is>
          <t xml:space="preserve">66900200</t>
        </is>
      </c>
      <c s="5" t="inlineStr" r="B8849">
        <is>
          <t xml:space="preserve">NON-SPECIAL WASTE DISPOSAL</t>
        </is>
      </c>
      <c s="5" t="inlineStr" r="C8849">
        <is>
          <t xml:space="preserve">CU YD  </t>
        </is>
      </c>
      <c s="6" r="D8849">
        <v>1738.000</v>
      </c>
      <c s="7" r="E8849">
        <v>1</v>
      </c>
      <c s="8" t="inlineStr" r="F8849">
        <is>
          <t xml:space="preserve">61K68</t>
        </is>
      </c>
      <c s="8" t="inlineStr" r="G8849">
        <is>
          <t xml:space="preserve">131</t>
        </is>
      </c>
      <c s="9" r="H8849">
        <v>100.0000</v>
      </c>
      <c s="8" t="inlineStr" r="I8849">
        <is>
          <t xml:space="preserve"/>
        </is>
      </c>
      <c s="8" t="inlineStr" r="J8849">
        <is>
          <t xml:space="preserve"> Kane</t>
        </is>
      </c>
    </row>
    <row r="8850" ht="20.25" customHeight="0">
      <c s="5" t="inlineStr" r="A8850">
        <is>
          <t xml:space="preserve">66900200</t>
        </is>
      </c>
      <c s="5" t="inlineStr" r="B8850">
        <is>
          <t xml:space="preserve">NON-SPECIAL WASTE DISPOSAL</t>
        </is>
      </c>
      <c s="5" t="inlineStr" r="C8850">
        <is>
          <t xml:space="preserve">CU YD  </t>
        </is>
      </c>
      <c s="6" r="D8850">
        <v>198.000</v>
      </c>
      <c s="7" r="E8850">
        <v>1</v>
      </c>
      <c s="8" t="inlineStr" r="F8850">
        <is>
          <t xml:space="preserve">61K81</t>
        </is>
      </c>
      <c s="8" t="inlineStr" r="G8850">
        <is>
          <t xml:space="preserve">087</t>
        </is>
      </c>
      <c s="9" r="H8850">
        <v>79.0000</v>
      </c>
      <c s="8" t="inlineStr" r="I8850">
        <is>
          <t xml:space="preserve">Y</t>
        </is>
      </c>
      <c s="8" t="inlineStr" r="J8850">
        <is>
          <t xml:space="preserve"> Will</t>
        </is>
      </c>
    </row>
    <row r="8851" ht="20.25" customHeight="0">
      <c s="5" t="inlineStr" r="A8851">
        <is>
          <t xml:space="preserve">66900200</t>
        </is>
      </c>
      <c s="5" t="inlineStr" r="B8851">
        <is>
          <t xml:space="preserve">NON-SPECIAL WASTE DISPOSAL</t>
        </is>
      </c>
      <c s="5" t="inlineStr" r="C8851">
        <is>
          <t xml:space="preserve">CU YD  </t>
        </is>
      </c>
      <c s="6" r="D8851">
        <v>198.000</v>
      </c>
      <c s="7" r="E8851">
        <v>1</v>
      </c>
      <c s="8" t="inlineStr" r="F8851">
        <is>
          <t xml:space="preserve">61K81</t>
        </is>
      </c>
      <c s="8" t="inlineStr" r="G8851">
        <is>
          <t xml:space="preserve">087</t>
        </is>
      </c>
      <c s="9" r="H8851">
        <v>80.0000</v>
      </c>
      <c s="8" t="inlineStr" r="I8851">
        <is>
          <t xml:space="preserve"/>
        </is>
      </c>
      <c s="8" t="inlineStr" r="J8851">
        <is>
          <t xml:space="preserve"> Will</t>
        </is>
      </c>
    </row>
    <row r="8852" ht="20.25" customHeight="0">
      <c s="5" t="inlineStr" r="A8852">
        <is>
          <t xml:space="preserve">66900200</t>
        </is>
      </c>
      <c s="5" t="inlineStr" r="B8852">
        <is>
          <t xml:space="preserve">NON-SPECIAL WASTE DISPOSAL</t>
        </is>
      </c>
      <c s="5" t="inlineStr" r="C8852">
        <is>
          <t xml:space="preserve">CU YD  </t>
        </is>
      </c>
      <c s="6" r="D8852">
        <v>198.000</v>
      </c>
      <c s="7" r="E8852">
        <v>1</v>
      </c>
      <c s="8" t="inlineStr" r="F8852">
        <is>
          <t xml:space="preserve">61K81</t>
        </is>
      </c>
      <c s="8" t="inlineStr" r="G8852">
        <is>
          <t xml:space="preserve">087</t>
        </is>
      </c>
      <c s="9" r="H8852">
        <v>89.8000</v>
      </c>
      <c s="8" t="inlineStr" r="I8852">
        <is>
          <t xml:space="preserve"/>
        </is>
      </c>
      <c s="8" t="inlineStr" r="J8852">
        <is>
          <t xml:space="preserve"> Will</t>
        </is>
      </c>
    </row>
    <row r="8853" ht="20.25" customHeight="0">
      <c s="5" t="inlineStr" r="A8853">
        <is>
          <t xml:space="preserve">66900200</t>
        </is>
      </c>
      <c s="5" t="inlineStr" r="B8853">
        <is>
          <t xml:space="preserve">NON-SPECIAL WASTE DISPOSAL</t>
        </is>
      </c>
      <c s="5" t="inlineStr" r="C8853">
        <is>
          <t xml:space="preserve">CU YD  </t>
        </is>
      </c>
      <c s="6" r="D8853">
        <v>198.000</v>
      </c>
      <c s="7" r="E8853">
        <v>1</v>
      </c>
      <c s="8" t="inlineStr" r="F8853">
        <is>
          <t xml:space="preserve">61K81</t>
        </is>
      </c>
      <c s="8" t="inlineStr" r="G8853">
        <is>
          <t xml:space="preserve">087</t>
        </is>
      </c>
      <c s="9" r="H8853">
        <v>90.0000</v>
      </c>
      <c s="8" t="inlineStr" r="I8853">
        <is>
          <t xml:space="preserve"/>
        </is>
      </c>
      <c s="8" t="inlineStr" r="J8853">
        <is>
          <t xml:space="preserve"> Will</t>
        </is>
      </c>
    </row>
    <row r="8854" ht="20.25" customHeight="0">
      <c s="5" t="inlineStr" r="A8854">
        <is>
          <t xml:space="preserve">66900200</t>
        </is>
      </c>
      <c s="5" t="inlineStr" r="B8854">
        <is>
          <t xml:space="preserve">NON-SPECIAL WASTE DISPOSAL</t>
        </is>
      </c>
      <c s="5" t="inlineStr" r="C8854">
        <is>
          <t xml:space="preserve">CU YD  </t>
        </is>
      </c>
      <c s="6" r="D8854">
        <v>350.000</v>
      </c>
      <c s="7" r="E8854">
        <v>1</v>
      </c>
      <c s="8" t="inlineStr" r="F8854">
        <is>
          <t xml:space="preserve">61K86</t>
        </is>
      </c>
      <c s="8" t="inlineStr" r="G8854">
        <is>
          <t xml:space="preserve">088</t>
        </is>
      </c>
      <c s="9" r="H8854">
        <v>105.0000</v>
      </c>
      <c s="8" t="inlineStr" r="I8854">
        <is>
          <t xml:space="preserve">Y</t>
        </is>
      </c>
      <c s="8" t="inlineStr" r="J8854">
        <is>
          <t xml:space="preserve"> Cook</t>
        </is>
      </c>
    </row>
    <row r="8855" ht="20.25" customHeight="0">
      <c s="5" t="inlineStr" r="A8855">
        <is>
          <t xml:space="preserve">66900200</t>
        </is>
      </c>
      <c s="5" t="inlineStr" r="B8855">
        <is>
          <t xml:space="preserve">NON-SPECIAL WASTE DISPOSAL</t>
        </is>
      </c>
      <c s="5" t="inlineStr" r="C8855">
        <is>
          <t xml:space="preserve">CU YD  </t>
        </is>
      </c>
      <c s="6" r="D8855">
        <v>350.000</v>
      </c>
      <c s="7" r="E8855">
        <v>1</v>
      </c>
      <c s="8" t="inlineStr" r="F8855">
        <is>
          <t xml:space="preserve">61K86</t>
        </is>
      </c>
      <c s="8" t="inlineStr" r="G8855">
        <is>
          <t xml:space="preserve">088</t>
        </is>
      </c>
      <c s="9" r="H8855">
        <v>66.0000</v>
      </c>
      <c s="8" t="inlineStr" r="I8855">
        <is>
          <t xml:space="preserve"/>
        </is>
      </c>
      <c s="8" t="inlineStr" r="J8855">
        <is>
          <t xml:space="preserve"> Cook</t>
        </is>
      </c>
    </row>
    <row r="8856" ht="20.25" customHeight="0">
      <c s="5" t="inlineStr" r="A8856">
        <is>
          <t xml:space="preserve">66900200</t>
        </is>
      </c>
      <c s="5" t="inlineStr" r="B8856">
        <is>
          <t xml:space="preserve">NON-SPECIAL WASTE DISPOSAL</t>
        </is>
      </c>
      <c s="5" t="inlineStr" r="C8856">
        <is>
          <t xml:space="preserve">CU YD  </t>
        </is>
      </c>
      <c s="6" r="D8856">
        <v>350.000</v>
      </c>
      <c s="7" r="E8856">
        <v>1</v>
      </c>
      <c s="8" t="inlineStr" r="F8856">
        <is>
          <t xml:space="preserve">61K86</t>
        </is>
      </c>
      <c s="8" t="inlineStr" r="G8856">
        <is>
          <t xml:space="preserve">088</t>
        </is>
      </c>
      <c s="9" r="H8856">
        <v>110.5000</v>
      </c>
      <c s="8" t="inlineStr" r="I8856">
        <is>
          <t xml:space="preserve"/>
        </is>
      </c>
      <c s="8" t="inlineStr" r="J8856">
        <is>
          <t xml:space="preserve"> Cook</t>
        </is>
      </c>
    </row>
    <row r="8857" ht="20.25" customHeight="0">
      <c s="5" t="inlineStr" r="A8857">
        <is>
          <t xml:space="preserve">66900200</t>
        </is>
      </c>
      <c s="5" t="inlineStr" r="B8857">
        <is>
          <t xml:space="preserve">NON-SPECIAL WASTE DISPOSAL</t>
        </is>
      </c>
      <c s="5" t="inlineStr" r="C8857">
        <is>
          <t xml:space="preserve">CU YD  </t>
        </is>
      </c>
      <c s="6" r="D8857">
        <v>350.000</v>
      </c>
      <c s="7" r="E8857">
        <v>1</v>
      </c>
      <c s="8" t="inlineStr" r="F8857">
        <is>
          <t xml:space="preserve">61K86</t>
        </is>
      </c>
      <c s="8" t="inlineStr" r="G8857">
        <is>
          <t xml:space="preserve">088</t>
        </is>
      </c>
      <c s="9" r="H8857">
        <v>128.2100</v>
      </c>
      <c s="8" t="inlineStr" r="I8857">
        <is>
          <t xml:space="preserve"/>
        </is>
      </c>
      <c s="8" t="inlineStr" r="J8857">
        <is>
          <t xml:space="preserve"> Cook</t>
        </is>
      </c>
    </row>
    <row r="8858" ht="20.25" customHeight="0">
      <c s="5" t="inlineStr" r="A8858">
        <is>
          <t xml:space="preserve">66900200</t>
        </is>
      </c>
      <c s="5" t="inlineStr" r="B8858">
        <is>
          <t xml:space="preserve">NON-SPECIAL WASTE DISPOSAL</t>
        </is>
      </c>
      <c s="5" t="inlineStr" r="C8858">
        <is>
          <t xml:space="preserve">CU YD  </t>
        </is>
      </c>
      <c s="6" r="D8858">
        <v>1250.000</v>
      </c>
      <c s="7" r="E8858">
        <v>1</v>
      </c>
      <c s="8" t="inlineStr" r="F8858">
        <is>
          <t xml:space="preserve">61K87</t>
        </is>
      </c>
      <c s="8" t="inlineStr" r="G8858">
        <is>
          <t xml:space="preserve">142</t>
        </is>
      </c>
      <c s="9" r="H8858">
        <v>0.0100</v>
      </c>
      <c s="8" t="inlineStr" r="I8858">
        <is>
          <t xml:space="preserve">Y</t>
        </is>
      </c>
      <c s="8" t="inlineStr" r="J8858">
        <is>
          <t xml:space="preserve"> Cook</t>
        </is>
      </c>
    </row>
    <row r="8859" ht="20.25" customHeight="0">
      <c s="5" t="inlineStr" r="A8859">
        <is>
          <t xml:space="preserve">66900200</t>
        </is>
      </c>
      <c s="5" t="inlineStr" r="B8859">
        <is>
          <t xml:space="preserve">NON-SPECIAL WASTE DISPOSAL</t>
        </is>
      </c>
      <c s="5" t="inlineStr" r="C8859">
        <is>
          <t xml:space="preserve">CU YD  </t>
        </is>
      </c>
      <c s="6" r="D8859">
        <v>1250.000</v>
      </c>
      <c s="7" r="E8859">
        <v>1</v>
      </c>
      <c s="8" t="inlineStr" r="F8859">
        <is>
          <t xml:space="preserve">61K87</t>
        </is>
      </c>
      <c s="8" t="inlineStr" r="G8859">
        <is>
          <t xml:space="preserve">142</t>
        </is>
      </c>
      <c s="9" r="H8859">
        <v>70.0000</v>
      </c>
      <c s="8" t="inlineStr" r="I8859">
        <is>
          <t xml:space="preserve"/>
        </is>
      </c>
      <c s="8" t="inlineStr" r="J8859">
        <is>
          <t xml:space="preserve"> Cook</t>
        </is>
      </c>
    </row>
    <row r="8860" ht="20.25" customHeight="0">
      <c s="5" t="inlineStr" r="A8860">
        <is>
          <t xml:space="preserve">66900200</t>
        </is>
      </c>
      <c s="5" t="inlineStr" r="B8860">
        <is>
          <t xml:space="preserve">NON-SPECIAL WASTE DISPOSAL</t>
        </is>
      </c>
      <c s="5" t="inlineStr" r="C8860">
        <is>
          <t xml:space="preserve">CU YD  </t>
        </is>
      </c>
      <c s="6" r="D8860">
        <v>1250.000</v>
      </c>
      <c s="7" r="E8860">
        <v>1</v>
      </c>
      <c s="8" t="inlineStr" r="F8860">
        <is>
          <t xml:space="preserve">61K87</t>
        </is>
      </c>
      <c s="8" t="inlineStr" r="G8860">
        <is>
          <t xml:space="preserve">142</t>
        </is>
      </c>
      <c s="9" r="H8860">
        <v>84.7200</v>
      </c>
      <c s="8" t="inlineStr" r="I8860">
        <is>
          <t xml:space="preserve"/>
        </is>
      </c>
      <c s="8" t="inlineStr" r="J8860">
        <is>
          <t xml:space="preserve"> Cook</t>
        </is>
      </c>
    </row>
    <row r="8861" ht="20.25" customHeight="0">
      <c s="5" t="inlineStr" r="A8861">
        <is>
          <t xml:space="preserve">66900200</t>
        </is>
      </c>
      <c s="5" t="inlineStr" r="B8861">
        <is>
          <t xml:space="preserve">NON-SPECIAL WASTE DISPOSAL</t>
        </is>
      </c>
      <c s="5" t="inlineStr" r="C8861">
        <is>
          <t xml:space="preserve">CU YD  </t>
        </is>
      </c>
      <c s="6" r="D8861">
        <v>1250.000</v>
      </c>
      <c s="7" r="E8861">
        <v>1</v>
      </c>
      <c s="8" t="inlineStr" r="F8861">
        <is>
          <t xml:space="preserve">61K87</t>
        </is>
      </c>
      <c s="8" t="inlineStr" r="G8861">
        <is>
          <t xml:space="preserve">142</t>
        </is>
      </c>
      <c s="9" r="H8861">
        <v>94.9000</v>
      </c>
      <c s="8" t="inlineStr" r="I8861">
        <is>
          <t xml:space="preserve"/>
        </is>
      </c>
      <c s="8" t="inlineStr" r="J8861">
        <is>
          <t xml:space="preserve"> Cook</t>
        </is>
      </c>
    </row>
    <row r="8862" ht="20.25" customHeight="0">
      <c s="5" t="inlineStr" r="A8862">
        <is>
          <t xml:space="preserve">66900200</t>
        </is>
      </c>
      <c s="5" t="inlineStr" r="B8862">
        <is>
          <t xml:space="preserve">NON-SPECIAL WASTE DISPOSAL</t>
        </is>
      </c>
      <c s="5" t="inlineStr" r="C8862">
        <is>
          <t xml:space="preserve">CU YD  </t>
        </is>
      </c>
      <c s="6" r="D8862">
        <v>1250.000</v>
      </c>
      <c s="7" r="E8862">
        <v>1</v>
      </c>
      <c s="8" t="inlineStr" r="F8862">
        <is>
          <t xml:space="preserve">61K87</t>
        </is>
      </c>
      <c s="8" t="inlineStr" r="G8862">
        <is>
          <t xml:space="preserve">142</t>
        </is>
      </c>
      <c s="9" r="H8862">
        <v>95.0000</v>
      </c>
      <c s="8" t="inlineStr" r="I8862">
        <is>
          <t xml:space="preserve"/>
        </is>
      </c>
      <c s="8" t="inlineStr" r="J8862">
        <is>
          <t xml:space="preserve"> Cook</t>
        </is>
      </c>
    </row>
    <row r="8863" ht="20.25" customHeight="0">
      <c s="5" t="inlineStr" r="A8863">
        <is>
          <t xml:space="preserve">66900200</t>
        </is>
      </c>
      <c s="5" t="inlineStr" r="B8863">
        <is>
          <t xml:space="preserve">NON-SPECIAL WASTE DISPOSAL</t>
        </is>
      </c>
      <c s="5" t="inlineStr" r="C8863">
        <is>
          <t xml:space="preserve">CU YD  </t>
        </is>
      </c>
      <c s="6" r="D8863">
        <v>1250.000</v>
      </c>
      <c s="7" r="E8863">
        <v>1</v>
      </c>
      <c s="8" t="inlineStr" r="F8863">
        <is>
          <t xml:space="preserve">61K87</t>
        </is>
      </c>
      <c s="8" t="inlineStr" r="G8863">
        <is>
          <t xml:space="preserve">142</t>
        </is>
      </c>
      <c s="9" r="H8863">
        <v>100.0000</v>
      </c>
      <c s="8" t="inlineStr" r="I8863">
        <is>
          <t xml:space="preserve"/>
        </is>
      </c>
      <c s="8" t="inlineStr" r="J8863">
        <is>
          <t xml:space="preserve"> Cook</t>
        </is>
      </c>
    </row>
    <row r="8864" ht="20.25" customHeight="0">
      <c s="5" t="inlineStr" r="A8864">
        <is>
          <t xml:space="preserve">66900200</t>
        </is>
      </c>
      <c s="5" t="inlineStr" r="B8864">
        <is>
          <t xml:space="preserve">NON-SPECIAL WASTE DISPOSAL</t>
        </is>
      </c>
      <c s="5" t="inlineStr" r="C8864">
        <is>
          <t xml:space="preserve">CU YD  </t>
        </is>
      </c>
      <c s="6" r="D8864">
        <v>1250.000</v>
      </c>
      <c s="7" r="E8864">
        <v>1</v>
      </c>
      <c s="8" t="inlineStr" r="F8864">
        <is>
          <t xml:space="preserve">61K87</t>
        </is>
      </c>
      <c s="8" t="inlineStr" r="G8864">
        <is>
          <t xml:space="preserve">142</t>
        </is>
      </c>
      <c s="9" r="H8864">
        <v>105.0000</v>
      </c>
      <c s="8" t="inlineStr" r="I8864">
        <is>
          <t xml:space="preserve"/>
        </is>
      </c>
      <c s="8" t="inlineStr" r="J8864">
        <is>
          <t xml:space="preserve"> Cook</t>
        </is>
      </c>
    </row>
    <row r="8865" ht="20.25" customHeight="0">
      <c s="5" t="inlineStr" r="A8865">
        <is>
          <t xml:space="preserve">66900200</t>
        </is>
      </c>
      <c s="5" t="inlineStr" r="B8865">
        <is>
          <t xml:space="preserve">NON-SPECIAL WASTE DISPOSAL</t>
        </is>
      </c>
      <c s="5" t="inlineStr" r="C8865">
        <is>
          <t xml:space="preserve">CU YD  </t>
        </is>
      </c>
      <c s="6" r="D8865">
        <v>1250.000</v>
      </c>
      <c s="7" r="E8865">
        <v>1</v>
      </c>
      <c s="8" t="inlineStr" r="F8865">
        <is>
          <t xml:space="preserve">61K87</t>
        </is>
      </c>
      <c s="8" t="inlineStr" r="G8865">
        <is>
          <t xml:space="preserve">142</t>
        </is>
      </c>
      <c s="9" r="H8865">
        <v>106.9200</v>
      </c>
      <c s="8" t="inlineStr" r="I8865">
        <is>
          <t xml:space="preserve"/>
        </is>
      </c>
      <c s="8" t="inlineStr" r="J8865">
        <is>
          <t xml:space="preserve"> Cook</t>
        </is>
      </c>
    </row>
    <row r="8866" ht="20.25" customHeight="0">
      <c s="5" t="inlineStr" r="A8866">
        <is>
          <t xml:space="preserve">66900200</t>
        </is>
      </c>
      <c s="5" t="inlineStr" r="B8866">
        <is>
          <t xml:space="preserve">NON-SPECIAL WASTE DISPOSAL</t>
        </is>
      </c>
      <c s="5" t="inlineStr" r="C8866">
        <is>
          <t xml:space="preserve">CU YD  </t>
        </is>
      </c>
      <c s="6" r="D8866">
        <v>3327.000</v>
      </c>
      <c s="7" r="E8866">
        <v>1</v>
      </c>
      <c s="8" t="inlineStr" r="F8866">
        <is>
          <t xml:space="preserve">61L04</t>
        </is>
      </c>
      <c s="8" t="inlineStr" r="G8866">
        <is>
          <t xml:space="preserve">096</t>
        </is>
      </c>
      <c s="9" r="H8866">
        <v>85.0000</v>
      </c>
      <c s="8" t="inlineStr" r="I8866">
        <is>
          <t xml:space="preserve">Y</t>
        </is>
      </c>
      <c s="8" t="inlineStr" r="J8866">
        <is>
          <t xml:space="preserve"> DuPage</t>
        </is>
      </c>
    </row>
    <row r="8867" ht="20.25" customHeight="0">
      <c s="5" t="inlineStr" r="A8867">
        <is>
          <t xml:space="preserve">66900200</t>
        </is>
      </c>
      <c s="5" t="inlineStr" r="B8867">
        <is>
          <t xml:space="preserve">NON-SPECIAL WASTE DISPOSAL</t>
        </is>
      </c>
      <c s="5" t="inlineStr" r="C8867">
        <is>
          <t xml:space="preserve">CU YD  </t>
        </is>
      </c>
      <c s="6" r="D8867">
        <v>3327.000</v>
      </c>
      <c s="7" r="E8867">
        <v>1</v>
      </c>
      <c s="8" t="inlineStr" r="F8867">
        <is>
          <t xml:space="preserve">61L04</t>
        </is>
      </c>
      <c s="8" t="inlineStr" r="G8867">
        <is>
          <t xml:space="preserve">096</t>
        </is>
      </c>
      <c s="9" r="H8867">
        <v>70.0000</v>
      </c>
      <c s="8" t="inlineStr" r="I8867">
        <is>
          <t xml:space="preserve"/>
        </is>
      </c>
      <c s="8" t="inlineStr" r="J8867">
        <is>
          <t xml:space="preserve"> DuPage</t>
        </is>
      </c>
    </row>
    <row r="8868" ht="20.25" customHeight="0">
      <c s="5" t="inlineStr" r="A8868">
        <is>
          <t xml:space="preserve">66900200</t>
        </is>
      </c>
      <c s="5" t="inlineStr" r="B8868">
        <is>
          <t xml:space="preserve">NON-SPECIAL WASTE DISPOSAL</t>
        </is>
      </c>
      <c s="5" t="inlineStr" r="C8868">
        <is>
          <t xml:space="preserve">CU YD  </t>
        </is>
      </c>
      <c s="6" r="D8868">
        <v>3327.000</v>
      </c>
      <c s="7" r="E8868">
        <v>1</v>
      </c>
      <c s="8" t="inlineStr" r="F8868">
        <is>
          <t xml:space="preserve">61L04</t>
        </is>
      </c>
      <c s="8" t="inlineStr" r="G8868">
        <is>
          <t xml:space="preserve">096</t>
        </is>
      </c>
      <c s="9" r="H8868">
        <v>80.0000</v>
      </c>
      <c s="8" t="inlineStr" r="I8868">
        <is>
          <t xml:space="preserve"/>
        </is>
      </c>
      <c s="8" t="inlineStr" r="J8868">
        <is>
          <t xml:space="preserve"> DuPage</t>
        </is>
      </c>
    </row>
    <row r="8869" ht="20.25" customHeight="0">
      <c s="5" t="inlineStr" r="A8869">
        <is>
          <t xml:space="preserve">66900200</t>
        </is>
      </c>
      <c s="5" t="inlineStr" r="B8869">
        <is>
          <t xml:space="preserve">NON-SPECIAL WASTE DISPOSAL</t>
        </is>
      </c>
      <c s="5" t="inlineStr" r="C8869">
        <is>
          <t xml:space="preserve">CU YD  </t>
        </is>
      </c>
      <c s="6" r="D8869">
        <v>3327.000</v>
      </c>
      <c s="7" r="E8869">
        <v>1</v>
      </c>
      <c s="8" t="inlineStr" r="F8869">
        <is>
          <t xml:space="preserve">61L04</t>
        </is>
      </c>
      <c s="8" t="inlineStr" r="G8869">
        <is>
          <t xml:space="preserve">096</t>
        </is>
      </c>
      <c s="9" r="H8869">
        <v>85.2200</v>
      </c>
      <c s="8" t="inlineStr" r="I8869">
        <is>
          <t xml:space="preserve"/>
        </is>
      </c>
      <c s="8" t="inlineStr" r="J8869">
        <is>
          <t xml:space="preserve"> DuPage</t>
        </is>
      </c>
    </row>
    <row r="8870" ht="20.25" customHeight="0">
      <c s="5" t="inlineStr" r="A8870">
        <is>
          <t xml:space="preserve">66900200</t>
        </is>
      </c>
      <c s="5" t="inlineStr" r="B8870">
        <is>
          <t xml:space="preserve">NON-SPECIAL WASTE DISPOSAL</t>
        </is>
      </c>
      <c s="5" t="inlineStr" r="C8870">
        <is>
          <t xml:space="preserve">CU YD  </t>
        </is>
      </c>
      <c s="6" r="D8870">
        <v>3327.000</v>
      </c>
      <c s="7" r="E8870">
        <v>1</v>
      </c>
      <c s="8" t="inlineStr" r="F8870">
        <is>
          <t xml:space="preserve">61L04</t>
        </is>
      </c>
      <c s="8" t="inlineStr" r="G8870">
        <is>
          <t xml:space="preserve">096</t>
        </is>
      </c>
      <c s="9" r="H8870">
        <v>110.0000</v>
      </c>
      <c s="8" t="inlineStr" r="I8870">
        <is>
          <t xml:space="preserve"/>
        </is>
      </c>
      <c s="8" t="inlineStr" r="J8870">
        <is>
          <t xml:space="preserve"> DuPage</t>
        </is>
      </c>
    </row>
    <row r="8871" ht="20.25" customHeight="0">
      <c s="5" t="inlineStr" r="A8871">
        <is>
          <t xml:space="preserve">66900200</t>
        </is>
      </c>
      <c s="5" t="inlineStr" r="B8871">
        <is>
          <t xml:space="preserve">NON-SPECIAL WASTE DISPOSAL</t>
        </is>
      </c>
      <c s="5" t="inlineStr" r="C8871">
        <is>
          <t xml:space="preserve">CU YD  </t>
        </is>
      </c>
      <c s="6" r="D8871">
        <v>65.000</v>
      </c>
      <c s="7" r="E8871">
        <v>1</v>
      </c>
      <c s="8" t="inlineStr" r="F8871">
        <is>
          <t xml:space="preserve">61L07</t>
        </is>
      </c>
      <c s="8" t="inlineStr" r="G8871">
        <is>
          <t xml:space="preserve">097</t>
        </is>
      </c>
      <c s="9" r="H8871">
        <v>125.0000</v>
      </c>
      <c s="8" t="inlineStr" r="I8871">
        <is>
          <t xml:space="preserve">Y</t>
        </is>
      </c>
      <c s="8" t="inlineStr" r="J8871">
        <is>
          <t xml:space="preserve"> Cook</t>
        </is>
      </c>
    </row>
    <row r="8872" ht="20.25" customHeight="0">
      <c s="5" t="inlineStr" r="A8872">
        <is>
          <t xml:space="preserve">66900200</t>
        </is>
      </c>
      <c s="5" t="inlineStr" r="B8872">
        <is>
          <t xml:space="preserve">NON-SPECIAL WASTE DISPOSAL</t>
        </is>
      </c>
      <c s="5" t="inlineStr" r="C8872">
        <is>
          <t xml:space="preserve">CU YD  </t>
        </is>
      </c>
      <c s="6" r="D8872">
        <v>65.000</v>
      </c>
      <c s="7" r="E8872">
        <v>1</v>
      </c>
      <c s="8" t="inlineStr" r="F8872">
        <is>
          <t xml:space="preserve">61L07</t>
        </is>
      </c>
      <c s="8" t="inlineStr" r="G8872">
        <is>
          <t xml:space="preserve">097</t>
        </is>
      </c>
      <c s="9" r="H8872">
        <v>95.0000</v>
      </c>
      <c s="8" t="inlineStr" r="I8872">
        <is>
          <t xml:space="preserve"/>
        </is>
      </c>
      <c s="8" t="inlineStr" r="J8872">
        <is>
          <t xml:space="preserve"> Cook</t>
        </is>
      </c>
    </row>
    <row r="8873" ht="20.25" customHeight="0">
      <c s="5" t="inlineStr" r="A8873">
        <is>
          <t xml:space="preserve">66900200</t>
        </is>
      </c>
      <c s="5" t="inlineStr" r="B8873">
        <is>
          <t xml:space="preserve">NON-SPECIAL WASTE DISPOSAL</t>
        </is>
      </c>
      <c s="5" t="inlineStr" r="C8873">
        <is>
          <t xml:space="preserve">CU YD  </t>
        </is>
      </c>
      <c s="6" r="D8873">
        <v>215.000</v>
      </c>
      <c s="7" r="E8873">
        <v>1</v>
      </c>
      <c s="8" t="inlineStr" r="F8873">
        <is>
          <t xml:space="preserve">61L08</t>
        </is>
      </c>
      <c s="8" t="inlineStr" r="G8873">
        <is>
          <t xml:space="preserve">144</t>
        </is>
      </c>
      <c s="9" r="H8873">
        <v>75.0000</v>
      </c>
      <c s="8" t="inlineStr" r="I8873">
        <is>
          <t xml:space="preserve">Y</t>
        </is>
      </c>
      <c s="8" t="inlineStr" r="J8873">
        <is>
          <t xml:space="preserve"> Cook</t>
        </is>
      </c>
    </row>
    <row r="8874" ht="20.25" customHeight="0">
      <c s="5" t="inlineStr" r="A8874">
        <is>
          <t xml:space="preserve">66900200</t>
        </is>
      </c>
      <c s="5" t="inlineStr" r="B8874">
        <is>
          <t xml:space="preserve">NON-SPECIAL WASTE DISPOSAL</t>
        </is>
      </c>
      <c s="5" t="inlineStr" r="C8874">
        <is>
          <t xml:space="preserve">CU YD  </t>
        </is>
      </c>
      <c s="6" r="D8874">
        <v>215.000</v>
      </c>
      <c s="7" r="E8874">
        <v>1</v>
      </c>
      <c s="8" t="inlineStr" r="F8874">
        <is>
          <t xml:space="preserve">61L08</t>
        </is>
      </c>
      <c s="8" t="inlineStr" r="G8874">
        <is>
          <t xml:space="preserve">144</t>
        </is>
      </c>
      <c s="9" r="H8874">
        <v>75.0000</v>
      </c>
      <c s="8" t="inlineStr" r="I8874">
        <is>
          <t xml:space="preserve"/>
        </is>
      </c>
      <c s="8" t="inlineStr" r="J8874">
        <is>
          <t xml:space="preserve"> Cook</t>
        </is>
      </c>
    </row>
    <row r="8875" ht="20.25" customHeight="0">
      <c s="5" t="inlineStr" r="A8875">
        <is>
          <t xml:space="preserve">66900200</t>
        </is>
      </c>
      <c s="5" t="inlineStr" r="B8875">
        <is>
          <t xml:space="preserve">NON-SPECIAL WASTE DISPOSAL</t>
        </is>
      </c>
      <c s="5" t="inlineStr" r="C8875">
        <is>
          <t xml:space="preserve">CU YD  </t>
        </is>
      </c>
      <c s="6" r="D8875">
        <v>215.000</v>
      </c>
      <c s="7" r="E8875">
        <v>1</v>
      </c>
      <c s="8" t="inlineStr" r="F8875">
        <is>
          <t xml:space="preserve">61L08</t>
        </is>
      </c>
      <c s="8" t="inlineStr" r="G8875">
        <is>
          <t xml:space="preserve">144</t>
        </is>
      </c>
      <c s="9" r="H8875">
        <v>80.0000</v>
      </c>
      <c s="8" t="inlineStr" r="I8875">
        <is>
          <t xml:space="preserve"/>
        </is>
      </c>
      <c s="8" t="inlineStr" r="J8875">
        <is>
          <t xml:space="preserve"> Cook</t>
        </is>
      </c>
    </row>
    <row r="8876" ht="20.25" customHeight="0">
      <c s="5" t="inlineStr" r="A8876">
        <is>
          <t xml:space="preserve">66900200</t>
        </is>
      </c>
      <c s="5" t="inlineStr" r="B8876">
        <is>
          <t xml:space="preserve">NON-SPECIAL WASTE DISPOSAL</t>
        </is>
      </c>
      <c s="5" t="inlineStr" r="C8876">
        <is>
          <t xml:space="preserve">CU YD  </t>
        </is>
      </c>
      <c s="6" r="D8876">
        <v>3062.000</v>
      </c>
      <c s="7" r="E8876">
        <v>1</v>
      </c>
      <c s="8" t="inlineStr" r="F8876">
        <is>
          <t xml:space="preserve">62R95</t>
        </is>
      </c>
      <c s="8" t="inlineStr" r="G8876">
        <is>
          <t xml:space="preserve">051</t>
        </is>
      </c>
      <c s="9" r="H8876">
        <v>0.0100</v>
      </c>
      <c s="8" t="inlineStr" r="I8876">
        <is>
          <t xml:space="preserve">Y</t>
        </is>
      </c>
      <c s="8" t="inlineStr" r="J8876">
        <is>
          <t xml:space="preserve"> McHenry</t>
        </is>
      </c>
    </row>
    <row r="8877" ht="20.25" customHeight="0">
      <c s="5" t="inlineStr" r="A8877">
        <is>
          <t xml:space="preserve">66900200</t>
        </is>
      </c>
      <c s="5" t="inlineStr" r="B8877">
        <is>
          <t xml:space="preserve">NON-SPECIAL WASTE DISPOSAL</t>
        </is>
      </c>
      <c s="5" t="inlineStr" r="C8877">
        <is>
          <t xml:space="preserve">CU YD  </t>
        </is>
      </c>
      <c s="6" r="D8877">
        <v>3062.000</v>
      </c>
      <c s="7" r="E8877">
        <v>1</v>
      </c>
      <c s="8" t="inlineStr" r="F8877">
        <is>
          <t xml:space="preserve">62R95</t>
        </is>
      </c>
      <c s="8" t="inlineStr" r="G8877">
        <is>
          <t xml:space="preserve">051</t>
        </is>
      </c>
      <c s="9" r="H8877">
        <v>47.0000</v>
      </c>
      <c s="8" t="inlineStr" r="I8877">
        <is>
          <t xml:space="preserve"/>
        </is>
      </c>
      <c s="8" t="inlineStr" r="J8877">
        <is>
          <t xml:space="preserve"> McHenry</t>
        </is>
      </c>
    </row>
    <row r="8878" ht="20.25" customHeight="0">
      <c s="5" t="inlineStr" r="A8878">
        <is>
          <t xml:space="preserve">66900200</t>
        </is>
      </c>
      <c s="5" t="inlineStr" r="B8878">
        <is>
          <t xml:space="preserve">NON-SPECIAL WASTE DISPOSAL</t>
        </is>
      </c>
      <c s="5" t="inlineStr" r="C8878">
        <is>
          <t xml:space="preserve">CU YD  </t>
        </is>
      </c>
      <c s="6" r="D8878">
        <v>3062.000</v>
      </c>
      <c s="7" r="E8878">
        <v>1</v>
      </c>
      <c s="8" t="inlineStr" r="F8878">
        <is>
          <t xml:space="preserve">62R95</t>
        </is>
      </c>
      <c s="8" t="inlineStr" r="G8878">
        <is>
          <t xml:space="preserve">051</t>
        </is>
      </c>
      <c s="9" r="H8878">
        <v>55.0000</v>
      </c>
      <c s="8" t="inlineStr" r="I8878">
        <is>
          <t xml:space="preserve"/>
        </is>
      </c>
      <c s="8" t="inlineStr" r="J8878">
        <is>
          <t xml:space="preserve"> McHenry</t>
        </is>
      </c>
    </row>
    <row r="8879" ht="20.25" customHeight="0">
      <c s="5" t="inlineStr" r="A8879">
        <is>
          <t xml:space="preserve">66900200</t>
        </is>
      </c>
      <c s="5" t="inlineStr" r="B8879">
        <is>
          <t xml:space="preserve">NON-SPECIAL WASTE DISPOSAL</t>
        </is>
      </c>
      <c s="5" t="inlineStr" r="C8879">
        <is>
          <t xml:space="preserve">CU YD  </t>
        </is>
      </c>
      <c s="6" r="D8879">
        <v>5.000</v>
      </c>
      <c s="7" r="E8879">
        <v>1</v>
      </c>
      <c s="8" t="inlineStr" r="F8879">
        <is>
          <t xml:space="preserve">62T21</t>
        </is>
      </c>
      <c s="8" t="inlineStr" r="G8879">
        <is>
          <t xml:space="preserve">053</t>
        </is>
      </c>
      <c s="9" r="H8879">
        <v>150.2600</v>
      </c>
      <c s="8" t="inlineStr" r="I8879">
        <is>
          <t xml:space="preserve">Y</t>
        </is>
      </c>
      <c s="8" t="inlineStr" r="J8879">
        <is>
          <t xml:space="preserve"> DuPage</t>
        </is>
      </c>
    </row>
    <row r="8880" ht="20.25" customHeight="0">
      <c s="5" t="inlineStr" r="A8880">
        <is>
          <t xml:space="preserve">66900200</t>
        </is>
      </c>
      <c s="5" t="inlineStr" r="B8880">
        <is>
          <t xml:space="preserve">NON-SPECIAL WASTE DISPOSAL</t>
        </is>
      </c>
      <c s="5" t="inlineStr" r="C8880">
        <is>
          <t xml:space="preserve">CU YD  </t>
        </is>
      </c>
      <c s="6" r="D8880">
        <v>5.000</v>
      </c>
      <c s="7" r="E8880">
        <v>1</v>
      </c>
      <c s="8" t="inlineStr" r="F8880">
        <is>
          <t xml:space="preserve">62T21</t>
        </is>
      </c>
      <c s="8" t="inlineStr" r="G8880">
        <is>
          <t xml:space="preserve">053</t>
        </is>
      </c>
      <c s="9" r="H8880">
        <v>165.0000</v>
      </c>
      <c s="8" t="inlineStr" r="I8880">
        <is>
          <t xml:space="preserve"/>
        </is>
      </c>
      <c s="8" t="inlineStr" r="J8880">
        <is>
          <t xml:space="preserve"> DuPage</t>
        </is>
      </c>
    </row>
    <row r="8881" ht="20.25" customHeight="0">
      <c s="5" t="inlineStr" r="A8881">
        <is>
          <t xml:space="preserve">66900200</t>
        </is>
      </c>
      <c s="5" t="inlineStr" r="B8881">
        <is>
          <t xml:space="preserve">NON-SPECIAL WASTE DISPOSAL</t>
        </is>
      </c>
      <c s="5" t="inlineStr" r="C8881">
        <is>
          <t xml:space="preserve">CU YD  </t>
        </is>
      </c>
      <c s="6" r="D8881">
        <v>5.000</v>
      </c>
      <c s="7" r="E8881">
        <v>1</v>
      </c>
      <c s="8" t="inlineStr" r="F8881">
        <is>
          <t xml:space="preserve">62T21</t>
        </is>
      </c>
      <c s="8" t="inlineStr" r="G8881">
        <is>
          <t xml:space="preserve">053</t>
        </is>
      </c>
      <c s="9" r="H8881">
        <v>340.0000</v>
      </c>
      <c s="8" t="inlineStr" r="I8881">
        <is>
          <t xml:space="preserve"/>
        </is>
      </c>
      <c s="8" t="inlineStr" r="J8881">
        <is>
          <t xml:space="preserve"> DuPage</t>
        </is>
      </c>
    </row>
    <row r="8882" ht="20.25" customHeight="0">
      <c s="5" t="inlineStr" r="A8882">
        <is>
          <t xml:space="preserve">66900200</t>
        </is>
      </c>
      <c s="5" t="inlineStr" r="B8882">
        <is>
          <t xml:space="preserve">NON-SPECIAL WASTE DISPOSAL</t>
        </is>
      </c>
      <c s="5" t="inlineStr" r="C8882">
        <is>
          <t xml:space="preserve">CU YD  </t>
        </is>
      </c>
      <c s="6" r="D8882">
        <v>535.000</v>
      </c>
      <c s="7" r="E8882">
        <v>1</v>
      </c>
      <c s="8" t="inlineStr" r="F8882">
        <is>
          <t xml:space="preserve">62U88</t>
        </is>
      </c>
      <c s="8" t="inlineStr" r="G8882">
        <is>
          <t xml:space="preserve">098</t>
        </is>
      </c>
      <c s="9" r="H8882">
        <v>84.0000</v>
      </c>
      <c s="8" t="inlineStr" r="I8882">
        <is>
          <t xml:space="preserve">Y</t>
        </is>
      </c>
      <c s="8" t="inlineStr" r="J8882">
        <is>
          <t xml:space="preserve"> Will</t>
        </is>
      </c>
    </row>
    <row r="8883" ht="20.25" customHeight="0">
      <c s="5" t="inlineStr" r="A8883">
        <is>
          <t xml:space="preserve">66900200</t>
        </is>
      </c>
      <c s="5" t="inlineStr" r="B8883">
        <is>
          <t xml:space="preserve">NON-SPECIAL WASTE DISPOSAL</t>
        </is>
      </c>
      <c s="5" t="inlineStr" r="C8883">
        <is>
          <t xml:space="preserve">CU YD  </t>
        </is>
      </c>
      <c s="6" r="D8883">
        <v>535.000</v>
      </c>
      <c s="7" r="E8883">
        <v>1</v>
      </c>
      <c s="8" t="inlineStr" r="F8883">
        <is>
          <t xml:space="preserve">62U88</t>
        </is>
      </c>
      <c s="8" t="inlineStr" r="G8883">
        <is>
          <t xml:space="preserve">098</t>
        </is>
      </c>
      <c s="9" r="H8883">
        <v>68.0000</v>
      </c>
      <c s="8" t="inlineStr" r="I8883">
        <is>
          <t xml:space="preserve"/>
        </is>
      </c>
      <c s="8" t="inlineStr" r="J8883">
        <is>
          <t xml:space="preserve"> Will</t>
        </is>
      </c>
    </row>
    <row r="8884" ht="20.25" customHeight="0">
      <c s="5" t="inlineStr" r="A8884">
        <is>
          <t xml:space="preserve">66900200</t>
        </is>
      </c>
      <c s="5" t="inlineStr" r="B8884">
        <is>
          <t xml:space="preserve">NON-SPECIAL WASTE DISPOSAL</t>
        </is>
      </c>
      <c s="5" t="inlineStr" r="C8884">
        <is>
          <t xml:space="preserve">CU YD  </t>
        </is>
      </c>
      <c s="6" r="D8884">
        <v>535.000</v>
      </c>
      <c s="7" r="E8884">
        <v>1</v>
      </c>
      <c s="8" t="inlineStr" r="F8884">
        <is>
          <t xml:space="preserve">62U88</t>
        </is>
      </c>
      <c s="8" t="inlineStr" r="G8884">
        <is>
          <t xml:space="preserve">098</t>
        </is>
      </c>
      <c s="9" r="H8884">
        <v>70.0000</v>
      </c>
      <c s="8" t="inlineStr" r="I8884">
        <is>
          <t xml:space="preserve"/>
        </is>
      </c>
      <c s="8" t="inlineStr" r="J8884">
        <is>
          <t xml:space="preserve"> Will</t>
        </is>
      </c>
    </row>
    <row r="8885" ht="20.25" customHeight="0">
      <c s="5" t="inlineStr" r="A8885">
        <is>
          <t xml:space="preserve">66900200</t>
        </is>
      </c>
      <c s="5" t="inlineStr" r="B8885">
        <is>
          <t xml:space="preserve">NON-SPECIAL WASTE DISPOSAL</t>
        </is>
      </c>
      <c s="5" t="inlineStr" r="C8885">
        <is>
          <t xml:space="preserve">CU YD  </t>
        </is>
      </c>
      <c s="6" r="D8885">
        <v>535.000</v>
      </c>
      <c s="7" r="E8885">
        <v>1</v>
      </c>
      <c s="8" t="inlineStr" r="F8885">
        <is>
          <t xml:space="preserve">62U88</t>
        </is>
      </c>
      <c s="8" t="inlineStr" r="G8885">
        <is>
          <t xml:space="preserve">098</t>
        </is>
      </c>
      <c s="9" r="H8885">
        <v>80.0000</v>
      </c>
      <c s="8" t="inlineStr" r="I8885">
        <is>
          <t xml:space="preserve"/>
        </is>
      </c>
      <c s="8" t="inlineStr" r="J8885">
        <is>
          <t xml:space="preserve"> Will</t>
        </is>
      </c>
    </row>
    <row r="8886" ht="20.25" customHeight="0">
      <c s="5" t="inlineStr" r="A8886">
        <is>
          <t xml:space="preserve">66900200</t>
        </is>
      </c>
      <c s="5" t="inlineStr" r="B8886">
        <is>
          <t xml:space="preserve">NON-SPECIAL WASTE DISPOSAL</t>
        </is>
      </c>
      <c s="5" t="inlineStr" r="C8886">
        <is>
          <t xml:space="preserve">CU YD  </t>
        </is>
      </c>
      <c s="6" r="D8886">
        <v>200.000</v>
      </c>
      <c s="7" r="E8886">
        <v>1</v>
      </c>
      <c s="8" t="inlineStr" r="F8886">
        <is>
          <t xml:space="preserve">62W32</t>
        </is>
      </c>
      <c s="8" t="inlineStr" r="G8886">
        <is>
          <t xml:space="preserve">056</t>
        </is>
      </c>
      <c s="9" r="H8886">
        <v>125.0000</v>
      </c>
      <c s="8" t="inlineStr" r="I8886">
        <is>
          <t xml:space="preserve">Y</t>
        </is>
      </c>
      <c s="8" t="inlineStr" r="J8886">
        <is>
          <t xml:space="preserve"> Lake</t>
        </is>
      </c>
    </row>
    <row r="8887" ht="20.25" customHeight="0">
      <c s="5" t="inlineStr" r="A8887">
        <is>
          <t xml:space="preserve">66900200</t>
        </is>
      </c>
      <c s="5" t="inlineStr" r="B8887">
        <is>
          <t xml:space="preserve">NON-SPECIAL WASTE DISPOSAL</t>
        </is>
      </c>
      <c s="5" t="inlineStr" r="C8887">
        <is>
          <t xml:space="preserve">CU YD  </t>
        </is>
      </c>
      <c s="6" r="D8887">
        <v>200.000</v>
      </c>
      <c s="7" r="E8887">
        <v>1</v>
      </c>
      <c s="8" t="inlineStr" r="F8887">
        <is>
          <t xml:space="preserve">62W32</t>
        </is>
      </c>
      <c s="8" t="inlineStr" r="G8887">
        <is>
          <t xml:space="preserve">056</t>
        </is>
      </c>
      <c s="9" r="H8887">
        <v>52.0000</v>
      </c>
      <c s="8" t="inlineStr" r="I8887">
        <is>
          <t xml:space="preserve"/>
        </is>
      </c>
      <c s="8" t="inlineStr" r="J8887">
        <is>
          <t xml:space="preserve"> Lake</t>
        </is>
      </c>
    </row>
    <row r="8888" ht="20.25" customHeight="0">
      <c s="5" t="inlineStr" r="A8888">
        <is>
          <t xml:space="preserve">66900200</t>
        </is>
      </c>
      <c s="5" t="inlineStr" r="B8888">
        <is>
          <t xml:space="preserve">NON-SPECIAL WASTE DISPOSAL</t>
        </is>
      </c>
      <c s="5" t="inlineStr" r="C8888">
        <is>
          <t xml:space="preserve">CU YD  </t>
        </is>
      </c>
      <c s="6" r="D8888">
        <v>200.000</v>
      </c>
      <c s="7" r="E8888">
        <v>1</v>
      </c>
      <c s="8" t="inlineStr" r="F8888">
        <is>
          <t xml:space="preserve">62W32</t>
        </is>
      </c>
      <c s="8" t="inlineStr" r="G8888">
        <is>
          <t xml:space="preserve">056</t>
        </is>
      </c>
      <c s="9" r="H8888">
        <v>95.2200</v>
      </c>
      <c s="8" t="inlineStr" r="I8888">
        <is>
          <t xml:space="preserve"/>
        </is>
      </c>
      <c s="8" t="inlineStr" r="J8888">
        <is>
          <t xml:space="preserve"> Lake</t>
        </is>
      </c>
    </row>
    <row r="8889" ht="20.25" customHeight="0">
      <c s="5" t="inlineStr" r="A8889">
        <is>
          <t xml:space="preserve">66900200</t>
        </is>
      </c>
      <c s="5" t="inlineStr" r="B8889">
        <is>
          <t xml:space="preserve">NON-SPECIAL WASTE DISPOSAL</t>
        </is>
      </c>
      <c s="5" t="inlineStr" r="C8889">
        <is>
          <t xml:space="preserve">CU YD  </t>
        </is>
      </c>
      <c s="6" r="D8889">
        <v>200.000</v>
      </c>
      <c s="7" r="E8889">
        <v>1</v>
      </c>
      <c s="8" t="inlineStr" r="F8889">
        <is>
          <t xml:space="preserve">62W32</t>
        </is>
      </c>
      <c s="8" t="inlineStr" r="G8889">
        <is>
          <t xml:space="preserve">056</t>
        </is>
      </c>
      <c s="9" r="H8889">
        <v>110.0000</v>
      </c>
      <c s="8" t="inlineStr" r="I8889">
        <is>
          <t xml:space="preserve"/>
        </is>
      </c>
      <c s="8" t="inlineStr" r="J8889">
        <is>
          <t xml:space="preserve"> Lake</t>
        </is>
      </c>
    </row>
    <row r="8890" ht="20.25" customHeight="0">
      <c s="5" t="inlineStr" r="A8890">
        <is>
          <t xml:space="preserve">66900200</t>
        </is>
      </c>
      <c s="5" t="inlineStr" r="B8890">
        <is>
          <t xml:space="preserve">NON-SPECIAL WASTE DISPOSAL</t>
        </is>
      </c>
      <c s="5" t="inlineStr" r="C8890">
        <is>
          <t xml:space="preserve">CU YD  </t>
        </is>
      </c>
      <c s="6" r="D8890">
        <v>40.000</v>
      </c>
      <c s="7" r="E8890">
        <v>1</v>
      </c>
      <c s="8" t="inlineStr" r="F8890">
        <is>
          <t xml:space="preserve">62W71</t>
        </is>
      </c>
      <c s="8" t="inlineStr" r="G8890">
        <is>
          <t xml:space="preserve">060</t>
        </is>
      </c>
      <c s="9" r="H8890">
        <v>70.0000</v>
      </c>
      <c s="8" t="inlineStr" r="I8890">
        <is>
          <t xml:space="preserve">Y</t>
        </is>
      </c>
      <c s="8" t="inlineStr" r="J8890">
        <is>
          <t xml:space="preserve"> Cook</t>
        </is>
      </c>
    </row>
    <row r="8891" ht="20.25" customHeight="0">
      <c s="5" t="inlineStr" r="A8891">
        <is>
          <t xml:space="preserve">66900200</t>
        </is>
      </c>
      <c s="5" t="inlineStr" r="B8891">
        <is>
          <t xml:space="preserve">NON-SPECIAL WASTE DISPOSAL</t>
        </is>
      </c>
      <c s="5" t="inlineStr" r="C8891">
        <is>
          <t xml:space="preserve">CU YD  </t>
        </is>
      </c>
      <c s="6" r="D8891">
        <v>40.000</v>
      </c>
      <c s="7" r="E8891">
        <v>1</v>
      </c>
      <c s="8" t="inlineStr" r="F8891">
        <is>
          <t xml:space="preserve">62W71</t>
        </is>
      </c>
      <c s="8" t="inlineStr" r="G8891">
        <is>
          <t xml:space="preserve">060</t>
        </is>
      </c>
      <c s="9" r="H8891">
        <v>65.0000</v>
      </c>
      <c s="8" t="inlineStr" r="I8891">
        <is>
          <t xml:space="preserve"/>
        </is>
      </c>
      <c s="8" t="inlineStr" r="J8891">
        <is>
          <t xml:space="preserve"> Cook</t>
        </is>
      </c>
    </row>
    <row r="8892" ht="20.25" customHeight="0">
      <c s="5" t="inlineStr" r="A8892">
        <is>
          <t xml:space="preserve">66900200</t>
        </is>
      </c>
      <c s="5" t="inlineStr" r="B8892">
        <is>
          <t xml:space="preserve">NON-SPECIAL WASTE DISPOSAL</t>
        </is>
      </c>
      <c s="5" t="inlineStr" r="C8892">
        <is>
          <t xml:space="preserve">CU YD  </t>
        </is>
      </c>
      <c s="6" r="D8892">
        <v>40.000</v>
      </c>
      <c s="7" r="E8892">
        <v>1</v>
      </c>
      <c s="8" t="inlineStr" r="F8892">
        <is>
          <t xml:space="preserve">62W71</t>
        </is>
      </c>
      <c s="8" t="inlineStr" r="G8892">
        <is>
          <t xml:space="preserve">060</t>
        </is>
      </c>
      <c s="9" r="H8892">
        <v>105.0000</v>
      </c>
      <c s="8" t="inlineStr" r="I8892">
        <is>
          <t xml:space="preserve"/>
        </is>
      </c>
      <c s="8" t="inlineStr" r="J8892">
        <is>
          <t xml:space="preserve"> Cook</t>
        </is>
      </c>
    </row>
    <row r="8893" ht="20.25" customHeight="0">
      <c s="5" t="inlineStr" r="A8893">
        <is>
          <t xml:space="preserve">66900200</t>
        </is>
      </c>
      <c s="5" t="inlineStr" r="B8893">
        <is>
          <t xml:space="preserve">NON-SPECIAL WASTE DISPOSAL</t>
        </is>
      </c>
      <c s="5" t="inlineStr" r="C8893">
        <is>
          <t xml:space="preserve">CU YD  </t>
        </is>
      </c>
      <c s="6" r="D8893">
        <v>40.000</v>
      </c>
      <c s="7" r="E8893">
        <v>1</v>
      </c>
      <c s="8" t="inlineStr" r="F8893">
        <is>
          <t xml:space="preserve">62W71</t>
        </is>
      </c>
      <c s="8" t="inlineStr" r="G8893">
        <is>
          <t xml:space="preserve">060</t>
        </is>
      </c>
      <c s="9" r="H8893">
        <v>125.0000</v>
      </c>
      <c s="8" t="inlineStr" r="I8893">
        <is>
          <t xml:space="preserve"/>
        </is>
      </c>
      <c s="8" t="inlineStr" r="J8893">
        <is>
          <t xml:space="preserve"> Cook</t>
        </is>
      </c>
    </row>
    <row r="8894" ht="20.25" customHeight="0">
      <c s="5" t="inlineStr" r="A8894">
        <is>
          <t xml:space="preserve">66900200</t>
        </is>
      </c>
      <c s="5" t="inlineStr" r="B8894">
        <is>
          <t xml:space="preserve">NON-SPECIAL WASTE DISPOSAL</t>
        </is>
      </c>
      <c s="5" t="inlineStr" r="C8894">
        <is>
          <t xml:space="preserve">CU YD  </t>
        </is>
      </c>
      <c s="6" r="D8894">
        <v>40.000</v>
      </c>
      <c s="7" r="E8894">
        <v>1</v>
      </c>
      <c s="8" t="inlineStr" r="F8894">
        <is>
          <t xml:space="preserve">62W71</t>
        </is>
      </c>
      <c s="8" t="inlineStr" r="G8894">
        <is>
          <t xml:space="preserve">060</t>
        </is>
      </c>
      <c s="9" r="H8894">
        <v>165.0000</v>
      </c>
      <c s="8" t="inlineStr" r="I8894">
        <is>
          <t xml:space="preserve"/>
        </is>
      </c>
      <c s="8" t="inlineStr" r="J8894">
        <is>
          <t xml:space="preserve"> Cook</t>
        </is>
      </c>
    </row>
    <row r="8895" ht="20.25" customHeight="0">
      <c s="5" t="inlineStr" r="A8895">
        <is>
          <t xml:space="preserve">66900200</t>
        </is>
      </c>
      <c s="5" t="inlineStr" r="B8895">
        <is>
          <t xml:space="preserve">NON-SPECIAL WASTE DISPOSAL</t>
        </is>
      </c>
      <c s="5" t="inlineStr" r="C8895">
        <is>
          <t xml:space="preserve">CU YD  </t>
        </is>
      </c>
      <c s="6" r="D8895">
        <v>41.000</v>
      </c>
      <c s="7" r="E8895">
        <v>1</v>
      </c>
      <c s="8" t="inlineStr" r="F8895">
        <is>
          <t xml:space="preserve">62X15</t>
        </is>
      </c>
      <c s="8" t="inlineStr" r="G8895">
        <is>
          <t xml:space="preserve">061</t>
        </is>
      </c>
      <c s="9" r="H8895">
        <v>100.0000</v>
      </c>
      <c s="8" t="inlineStr" r="I8895">
        <is>
          <t xml:space="preserve">Y</t>
        </is>
      </c>
      <c s="8" t="inlineStr" r="J8895">
        <is>
          <t xml:space="preserve"> Cook</t>
        </is>
      </c>
    </row>
    <row r="8896" ht="20.25" customHeight="0">
      <c s="5" t="inlineStr" r="A8896">
        <is>
          <t xml:space="preserve">66900200</t>
        </is>
      </c>
      <c s="5" t="inlineStr" r="B8896">
        <is>
          <t xml:space="preserve">NON-SPECIAL WASTE DISPOSAL</t>
        </is>
      </c>
      <c s="5" t="inlineStr" r="C8896">
        <is>
          <t xml:space="preserve">CU YD  </t>
        </is>
      </c>
      <c s="6" r="D8896">
        <v>41.000</v>
      </c>
      <c s="7" r="E8896">
        <v>1</v>
      </c>
      <c s="8" t="inlineStr" r="F8896">
        <is>
          <t xml:space="preserve">62X15</t>
        </is>
      </c>
      <c s="8" t="inlineStr" r="G8896">
        <is>
          <t xml:space="preserve">061</t>
        </is>
      </c>
      <c s="9" r="H8896">
        <v>71.5000</v>
      </c>
      <c s="8" t="inlineStr" r="I8896">
        <is>
          <t xml:space="preserve"/>
        </is>
      </c>
      <c s="8" t="inlineStr" r="J8896">
        <is>
          <t xml:space="preserve"> Cook</t>
        </is>
      </c>
    </row>
    <row r="8897" ht="20.25" customHeight="0">
      <c s="5" t="inlineStr" r="A8897">
        <is>
          <t xml:space="preserve">66900200</t>
        </is>
      </c>
      <c s="5" t="inlineStr" r="B8897">
        <is>
          <t xml:space="preserve">NON-SPECIAL WASTE DISPOSAL</t>
        </is>
      </c>
      <c s="5" t="inlineStr" r="C8897">
        <is>
          <t xml:space="preserve">CU YD  </t>
        </is>
      </c>
      <c s="6" r="D8897">
        <v>41.000</v>
      </c>
      <c s="7" r="E8897">
        <v>1</v>
      </c>
      <c s="8" t="inlineStr" r="F8897">
        <is>
          <t xml:space="preserve">62X15</t>
        </is>
      </c>
      <c s="8" t="inlineStr" r="G8897">
        <is>
          <t xml:space="preserve">061</t>
        </is>
      </c>
      <c s="9" r="H8897">
        <v>98.7500</v>
      </c>
      <c s="8" t="inlineStr" r="I8897">
        <is>
          <t xml:space="preserve"/>
        </is>
      </c>
      <c s="8" t="inlineStr" r="J8897">
        <is>
          <t xml:space="preserve"> Cook</t>
        </is>
      </c>
    </row>
    <row r="8898" ht="20.25" customHeight="0">
      <c s="5" t="inlineStr" r="A8898">
        <is>
          <t xml:space="preserve">66900200</t>
        </is>
      </c>
      <c s="5" t="inlineStr" r="B8898">
        <is>
          <t xml:space="preserve">NON-SPECIAL WASTE DISPOSAL</t>
        </is>
      </c>
      <c s="5" t="inlineStr" r="C8898">
        <is>
          <t xml:space="preserve">CU YD  </t>
        </is>
      </c>
      <c s="6" r="D8898">
        <v>41.000</v>
      </c>
      <c s="7" r="E8898">
        <v>1</v>
      </c>
      <c s="8" t="inlineStr" r="F8898">
        <is>
          <t xml:space="preserve">62X15</t>
        </is>
      </c>
      <c s="8" t="inlineStr" r="G8898">
        <is>
          <t xml:space="preserve">061</t>
        </is>
      </c>
      <c s="9" r="H8898">
        <v>115.0000</v>
      </c>
      <c s="8" t="inlineStr" r="I8898">
        <is>
          <t xml:space="preserve"/>
        </is>
      </c>
      <c s="8" t="inlineStr" r="J8898">
        <is>
          <t xml:space="preserve"> Cook</t>
        </is>
      </c>
    </row>
    <row r="8899" ht="20.25" customHeight="0">
      <c s="5" t="inlineStr" r="A8899">
        <is>
          <t xml:space="preserve">66900200</t>
        </is>
      </c>
      <c s="5" t="inlineStr" r="B8899">
        <is>
          <t xml:space="preserve">NON-SPECIAL WASTE DISPOSAL</t>
        </is>
      </c>
      <c s="5" t="inlineStr" r="C8899">
        <is>
          <t xml:space="preserve">CU YD  </t>
        </is>
      </c>
      <c s="6" r="D8899">
        <v>41.000</v>
      </c>
      <c s="7" r="E8899">
        <v>1</v>
      </c>
      <c s="8" t="inlineStr" r="F8899">
        <is>
          <t xml:space="preserve">62X15</t>
        </is>
      </c>
      <c s="8" t="inlineStr" r="G8899">
        <is>
          <t xml:space="preserve">061</t>
        </is>
      </c>
      <c s="9" r="H8899">
        <v>135.0000</v>
      </c>
      <c s="8" t="inlineStr" r="I8899">
        <is>
          <t xml:space="preserve"/>
        </is>
      </c>
      <c s="8" t="inlineStr" r="J8899">
        <is>
          <t xml:space="preserve"> Cook</t>
        </is>
      </c>
    </row>
    <row r="8900" ht="20.25" customHeight="0">
      <c s="5" t="inlineStr" r="A8900">
        <is>
          <t xml:space="preserve">66900200</t>
        </is>
      </c>
      <c s="5" t="inlineStr" r="B8900">
        <is>
          <t xml:space="preserve">NON-SPECIAL WASTE DISPOSAL</t>
        </is>
      </c>
      <c s="5" t="inlineStr" r="C8900">
        <is>
          <t xml:space="preserve">CU YD  </t>
        </is>
      </c>
      <c s="6" r="D8900">
        <v>5615.000</v>
      </c>
      <c s="7" r="E8900">
        <v>5</v>
      </c>
      <c s="8" t="inlineStr" r="F8900">
        <is>
          <t xml:space="preserve">70A55</t>
        </is>
      </c>
      <c s="8" t="inlineStr" r="G8900">
        <is>
          <t xml:space="preserve">132</t>
        </is>
      </c>
      <c s="9" r="H8900">
        <v>87.4000</v>
      </c>
      <c s="8" t="inlineStr" r="I8900">
        <is>
          <t xml:space="preserve">Y</t>
        </is>
      </c>
      <c s="8" t="inlineStr" r="J8900">
        <is>
          <t xml:space="preserve"> Vermilion</t>
        </is>
      </c>
    </row>
    <row r="8901" ht="20.25" customHeight="0">
      <c s="5" t="inlineStr" r="A8901">
        <is>
          <t xml:space="preserve">66900200</t>
        </is>
      </c>
      <c s="5" t="inlineStr" r="B8901">
        <is>
          <t xml:space="preserve">NON-SPECIAL WASTE DISPOSAL</t>
        </is>
      </c>
      <c s="5" t="inlineStr" r="C8901">
        <is>
          <t xml:space="preserve">CU YD  </t>
        </is>
      </c>
      <c s="6" r="D8901">
        <v>170.000</v>
      </c>
      <c s="7" r="E8901">
        <v>6</v>
      </c>
      <c s="8" t="inlineStr" r="F8901">
        <is>
          <t xml:space="preserve">72G59</t>
        </is>
      </c>
      <c s="8" t="inlineStr" r="G8901">
        <is>
          <t xml:space="preserve">030</t>
        </is>
      </c>
      <c s="9" r="H8901">
        <v>80.0000</v>
      </c>
      <c s="8" t="inlineStr" r="I8901">
        <is>
          <t xml:space="preserve">Y</t>
        </is>
      </c>
      <c s="8" t="inlineStr" r="J8901">
        <is>
          <t xml:space="preserve"> Adams</t>
        </is>
      </c>
    </row>
    <row r="8902" ht="20.25" customHeight="0">
      <c s="5" t="inlineStr" r="A8902">
        <is>
          <t xml:space="preserve">66900200</t>
        </is>
      </c>
      <c s="5" t="inlineStr" r="B8902">
        <is>
          <t xml:space="preserve">NON-SPECIAL WASTE DISPOSAL</t>
        </is>
      </c>
      <c s="5" t="inlineStr" r="C8902">
        <is>
          <t xml:space="preserve">CU YD  </t>
        </is>
      </c>
      <c s="6" r="D8902">
        <v>83.000</v>
      </c>
      <c s="7" r="E8902">
        <v>8</v>
      </c>
      <c s="8" t="inlineStr" r="F8902">
        <is>
          <t xml:space="preserve">76T49</t>
        </is>
      </c>
      <c s="8" t="inlineStr" r="G8902">
        <is>
          <t xml:space="preserve">126</t>
        </is>
      </c>
      <c s="9" r="H8902">
        <v>350.0000</v>
      </c>
      <c s="8" t="inlineStr" r="I8902">
        <is>
          <t xml:space="preserve">Y</t>
        </is>
      </c>
      <c s="8" t="inlineStr" r="J8902">
        <is>
          <t xml:space="preserve"> Madison</t>
        </is>
      </c>
    </row>
    <row r="8903" ht="20.25" customHeight="0">
      <c s="5" t="inlineStr" r="A8903">
        <is>
          <t xml:space="preserve">66900200</t>
        </is>
      </c>
      <c s="5" t="inlineStr" r="B8903">
        <is>
          <t xml:space="preserve">NON-SPECIAL WASTE DISPOSAL</t>
        </is>
      </c>
      <c s="5" t="inlineStr" r="C8903">
        <is>
          <t xml:space="preserve">CU YD  </t>
        </is>
      </c>
      <c s="6" r="D8903">
        <v>83.000</v>
      </c>
      <c s="7" r="E8903">
        <v>8</v>
      </c>
      <c s="8" t="inlineStr" r="F8903">
        <is>
          <t xml:space="preserve">76T49</t>
        </is>
      </c>
      <c s="8" t="inlineStr" r="G8903">
        <is>
          <t xml:space="preserve">126</t>
        </is>
      </c>
      <c s="9" r="H8903">
        <v>480.0000</v>
      </c>
      <c s="8" t="inlineStr" r="I8903">
        <is>
          <t xml:space="preserve"/>
        </is>
      </c>
      <c s="8" t="inlineStr" r="J8903">
        <is>
          <t xml:space="preserve"> Madison</t>
        </is>
      </c>
    </row>
    <row r="8904" ht="20.25" customHeight="0">
      <c s="5" t="inlineStr" r="A8904">
        <is>
          <t xml:space="preserve">66900200</t>
        </is>
      </c>
      <c s="5" t="inlineStr" r="B8904">
        <is>
          <t xml:space="preserve">NON-SPECIAL WASTE DISPOSAL</t>
        </is>
      </c>
      <c s="5" t="inlineStr" r="C8904">
        <is>
          <t xml:space="preserve">CU YD  </t>
        </is>
      </c>
      <c s="6" r="D8904">
        <v>1000.000</v>
      </c>
      <c s="7" r="E8904">
        <v>9</v>
      </c>
      <c s="8" t="inlineStr" r="F8904">
        <is>
          <t xml:space="preserve">78483</t>
        </is>
      </c>
      <c s="8" t="inlineStr" r="G8904">
        <is>
          <t xml:space="preserve">127</t>
        </is>
      </c>
      <c s="9" r="H8904">
        <v>66.7000</v>
      </c>
      <c s="8" t="inlineStr" r="I8904">
        <is>
          <t xml:space="preserve">Y</t>
        </is>
      </c>
      <c s="8" t="inlineStr" r="J8904">
        <is>
          <t xml:space="preserve"> Jefferson</t>
        </is>
      </c>
    </row>
    <row r="8905" ht="20.25" customHeight="0">
      <c s="5" t="inlineStr" r="A8905">
        <is>
          <t xml:space="preserve">66900200</t>
        </is>
      </c>
      <c s="5" t="inlineStr" r="B8905">
        <is>
          <t xml:space="preserve">NON-SPECIAL WASTE DISPOSAL</t>
        </is>
      </c>
      <c s="5" t="inlineStr" r="C8905">
        <is>
          <t xml:space="preserve">CU YD  </t>
        </is>
      </c>
      <c s="6" r="D8905">
        <v>1000.000</v>
      </c>
      <c s="7" r="E8905">
        <v>9</v>
      </c>
      <c s="8" t="inlineStr" r="F8905">
        <is>
          <t xml:space="preserve">78483</t>
        </is>
      </c>
      <c s="8" t="inlineStr" r="G8905">
        <is>
          <t xml:space="preserve">127</t>
        </is>
      </c>
      <c s="9" r="H8905">
        <v>70.0000</v>
      </c>
      <c s="8" t="inlineStr" r="I8905">
        <is>
          <t xml:space="preserve"/>
        </is>
      </c>
      <c s="8" t="inlineStr" r="J8905">
        <is>
          <t xml:space="preserve"> Jefferson</t>
        </is>
      </c>
    </row>
    <row r="8906" ht="20.25" customHeight="0">
      <c s="5" t="inlineStr" r="A8906">
        <is>
          <t xml:space="preserve">66900200</t>
        </is>
      </c>
      <c s="5" t="inlineStr" r="B8906">
        <is>
          <t xml:space="preserve">NON-SPECIAL WASTE DISPOSAL</t>
        </is>
      </c>
      <c s="5" t="inlineStr" r="C8906">
        <is>
          <t xml:space="preserve">CU YD  </t>
        </is>
      </c>
      <c s="6" r="D8906">
        <v>1000.000</v>
      </c>
      <c s="7" r="E8906">
        <v>9</v>
      </c>
      <c s="8" t="inlineStr" r="F8906">
        <is>
          <t xml:space="preserve">78483</t>
        </is>
      </c>
      <c s="8" t="inlineStr" r="G8906">
        <is>
          <t xml:space="preserve">127</t>
        </is>
      </c>
      <c s="9" r="H8906">
        <v>82.0000</v>
      </c>
      <c s="8" t="inlineStr" r="I8906">
        <is>
          <t xml:space="preserve"/>
        </is>
      </c>
      <c s="8" t="inlineStr" r="J8906">
        <is>
          <t xml:space="preserve"> Jefferson</t>
        </is>
      </c>
    </row>
    <row r="8907" ht="20.25" customHeight="0">
      <c s="5" t="inlineStr" r="A8907">
        <is>
          <t xml:space="preserve">66900200</t>
        </is>
      </c>
      <c s="5" t="inlineStr" r="B8907">
        <is>
          <t xml:space="preserve">NON-SPECIAL WASTE DISPOSAL</t>
        </is>
      </c>
      <c s="5" t="inlineStr" r="C8907">
        <is>
          <t xml:space="preserve">CU YD  </t>
        </is>
      </c>
      <c s="6" r="D8907">
        <v>1000.000</v>
      </c>
      <c s="7" r="E8907">
        <v>9</v>
      </c>
      <c s="8" t="inlineStr" r="F8907">
        <is>
          <t xml:space="preserve">78483</t>
        </is>
      </c>
      <c s="8" t="inlineStr" r="G8907">
        <is>
          <t xml:space="preserve">127</t>
        </is>
      </c>
      <c s="9" r="H8907">
        <v>104.0000</v>
      </c>
      <c s="8" t="inlineStr" r="I8907">
        <is>
          <t xml:space="preserve"/>
        </is>
      </c>
      <c s="8" t="inlineStr" r="J8907">
        <is>
          <t xml:space="preserve"> Jefferson</t>
        </is>
      </c>
    </row>
    <row r="8908" ht="20.25" customHeight="0">
      <c s="5" t="inlineStr" r="A8908">
        <is>
          <t xml:space="preserve">66900200</t>
        </is>
      </c>
      <c s="5" t="inlineStr" r="B8908">
        <is>
          <t xml:space="preserve">NON-SPECIAL WASTE DISPOSAL</t>
        </is>
      </c>
      <c s="5" t="inlineStr" r="C8908">
        <is>
          <t xml:space="preserve">CU YD  </t>
        </is>
      </c>
      <c s="6" r="D8908">
        <v>1000.000</v>
      </c>
      <c s="7" r="E8908">
        <v>9</v>
      </c>
      <c s="8" t="inlineStr" r="F8908">
        <is>
          <t xml:space="preserve">78483</t>
        </is>
      </c>
      <c s="8" t="inlineStr" r="G8908">
        <is>
          <t xml:space="preserve">127</t>
        </is>
      </c>
      <c s="9" r="H8908">
        <v>125.0000</v>
      </c>
      <c s="8" t="inlineStr" r="I8908">
        <is>
          <t xml:space="preserve"/>
        </is>
      </c>
      <c s="8" t="inlineStr" r="J8908">
        <is>
          <t xml:space="preserve"> Jefferson</t>
        </is>
      </c>
    </row>
    <row r="8909" ht="20.25" customHeight="0">
      <c s="5" t="inlineStr" r="A8909">
        <is>
          <t xml:space="preserve">66900200</t>
        </is>
      </c>
      <c s="5" t="inlineStr" r="B8909">
        <is>
          <t xml:space="preserve">NON-SPECIAL WASTE DISPOSAL</t>
        </is>
      </c>
      <c s="5" t="inlineStr" r="C8909">
        <is>
          <t xml:space="preserve">CU YD  </t>
        </is>
      </c>
      <c s="6" r="D8909">
        <v>687.000</v>
      </c>
      <c s="7" r="E8909">
        <v>9</v>
      </c>
      <c s="8" t="inlineStr" r="F8909">
        <is>
          <t xml:space="preserve">78884</t>
        </is>
      </c>
      <c s="8" t="inlineStr" r="G8909">
        <is>
          <t xml:space="preserve">110</t>
        </is>
      </c>
      <c s="9" r="H8909">
        <v>121.3300</v>
      </c>
      <c s="8" t="inlineStr" r="I8909">
        <is>
          <t xml:space="preserve">Y</t>
        </is>
      </c>
      <c s="8" t="inlineStr" r="J8909">
        <is>
          <t xml:space="preserve"> Franklin, Jefferson</t>
        </is>
      </c>
    </row>
    <row r="8910" ht="20.25" customHeight="0">
      <c s="5" t="inlineStr" r="A8910">
        <is>
          <t xml:space="preserve">66900200</t>
        </is>
      </c>
      <c s="5" t="inlineStr" r="B8910">
        <is>
          <t xml:space="preserve">NON-SPECIAL WASTE DISPOSAL</t>
        </is>
      </c>
      <c s="5" t="inlineStr" r="C8910">
        <is>
          <t xml:space="preserve">CU YD  </t>
        </is>
      </c>
      <c s="6" r="D8910">
        <v>51.000</v>
      </c>
      <c s="7" r="E8910">
        <v>2</v>
      </c>
      <c s="8" t="inlineStr" r="F8910">
        <is>
          <t xml:space="preserve">85767</t>
        </is>
      </c>
      <c s="8" t="inlineStr" r="G8910">
        <is>
          <t xml:space="preserve">146</t>
        </is>
      </c>
      <c s="9" r="H8910">
        <v>65.0000</v>
      </c>
      <c s="8" t="inlineStr" r="I8910">
        <is>
          <t xml:space="preserve">Y</t>
        </is>
      </c>
      <c s="8" t="inlineStr" r="J8910">
        <is>
          <t xml:space="preserve"> Rock Island</t>
        </is>
      </c>
    </row>
    <row r="8911" ht="20.25" customHeight="0">
      <c s="5" t="inlineStr" r="A8911">
        <is>
          <t xml:space="preserve">66900200</t>
        </is>
      </c>
      <c s="5" t="inlineStr" r="B8911">
        <is>
          <t xml:space="preserve">NON-SPECIAL WASTE DISPOSAL</t>
        </is>
      </c>
      <c s="5" t="inlineStr" r="C8911">
        <is>
          <t xml:space="preserve">CU YD  </t>
        </is>
      </c>
      <c s="6" r="D8911">
        <v>51.000</v>
      </c>
      <c s="7" r="E8911">
        <v>2</v>
      </c>
      <c s="8" t="inlineStr" r="F8911">
        <is>
          <t xml:space="preserve">85767</t>
        </is>
      </c>
      <c s="8" t="inlineStr" r="G8911">
        <is>
          <t xml:space="preserve">146</t>
        </is>
      </c>
      <c s="9" r="H8911">
        <v>35.5000</v>
      </c>
      <c s="8" t="inlineStr" r="I8911">
        <is>
          <t xml:space="preserve"/>
        </is>
      </c>
      <c s="8" t="inlineStr" r="J8911">
        <is>
          <t xml:space="preserve"> Rock Island</t>
        </is>
      </c>
    </row>
    <row r="8912" ht="20.25" customHeight="0">
      <c s="5" t="inlineStr" r="A8912">
        <is>
          <t xml:space="preserve">66900200</t>
        </is>
      </c>
      <c s="5" t="inlineStr" r="B8912">
        <is>
          <t xml:space="preserve">NON-SPECIAL WASTE DISPOSAL</t>
        </is>
      </c>
      <c s="5" t="inlineStr" r="C8912">
        <is>
          <t xml:space="preserve">CU YD  </t>
        </is>
      </c>
      <c s="6" r="D8912">
        <v>51.000</v>
      </c>
      <c s="7" r="E8912">
        <v>2</v>
      </c>
      <c s="8" t="inlineStr" r="F8912">
        <is>
          <t xml:space="preserve">85767</t>
        </is>
      </c>
      <c s="8" t="inlineStr" r="G8912">
        <is>
          <t xml:space="preserve">146</t>
        </is>
      </c>
      <c s="9" r="H8912">
        <v>40.0000</v>
      </c>
      <c s="8" t="inlineStr" r="I8912">
        <is>
          <t xml:space="preserve"/>
        </is>
      </c>
      <c s="8" t="inlineStr" r="J8912">
        <is>
          <t xml:space="preserve"> Rock Island</t>
        </is>
      </c>
    </row>
    <row r="8913" ht="20.25" customHeight="0">
      <c s="5" t="inlineStr" r="A8913">
        <is>
          <t xml:space="preserve">66900200</t>
        </is>
      </c>
      <c s="5" t="inlineStr" r="B8913">
        <is>
          <t xml:space="preserve">NON-SPECIAL WASTE DISPOSAL</t>
        </is>
      </c>
      <c s="5" t="inlineStr" r="C8913">
        <is>
          <t xml:space="preserve">CU YD  </t>
        </is>
      </c>
      <c s="6" r="D8913">
        <v>51.000</v>
      </c>
      <c s="7" r="E8913">
        <v>2</v>
      </c>
      <c s="8" t="inlineStr" r="F8913">
        <is>
          <t xml:space="preserve">85767</t>
        </is>
      </c>
      <c s="8" t="inlineStr" r="G8913">
        <is>
          <t xml:space="preserve">146</t>
        </is>
      </c>
      <c s="9" r="H8913">
        <v>45.0000</v>
      </c>
      <c s="8" t="inlineStr" r="I8913">
        <is>
          <t xml:space="preserve"/>
        </is>
      </c>
      <c s="8" t="inlineStr" r="J8913">
        <is>
          <t xml:space="preserve"> Rock Island</t>
        </is>
      </c>
    </row>
    <row r="8914" ht="20.25" customHeight="0">
      <c s="5" t="inlineStr" r="A8914">
        <is>
          <t xml:space="preserve">66900200</t>
        </is>
      </c>
      <c s="5" t="inlineStr" r="B8914">
        <is>
          <t xml:space="preserve">NON-SPECIAL WASTE DISPOSAL</t>
        </is>
      </c>
      <c s="5" t="inlineStr" r="C8914">
        <is>
          <t xml:space="preserve">CU YD  </t>
        </is>
      </c>
      <c s="6" r="D8914">
        <v>51.000</v>
      </c>
      <c s="7" r="E8914">
        <v>2</v>
      </c>
      <c s="8" t="inlineStr" r="F8914">
        <is>
          <t xml:space="preserve">85767</t>
        </is>
      </c>
      <c s="8" t="inlineStr" r="G8914">
        <is>
          <t xml:space="preserve">146</t>
        </is>
      </c>
      <c s="9" r="H8914">
        <v>120.0000</v>
      </c>
      <c s="8" t="inlineStr" r="I8914">
        <is>
          <t xml:space="preserve"/>
        </is>
      </c>
      <c s="8" t="inlineStr" r="J8914">
        <is>
          <t xml:space="preserve"> Rock Island</t>
        </is>
      </c>
    </row>
    <row r="8915" ht="20.25" customHeight="0">
      <c s="5" t="inlineStr" r="A8915">
        <is>
          <t xml:space="preserve">66900200</t>
        </is>
      </c>
      <c s="5" t="inlineStr" r="B8915">
        <is>
          <t xml:space="preserve">NON-SPECIAL WASTE DISPOSAL</t>
        </is>
      </c>
      <c s="5" t="inlineStr" r="C8915">
        <is>
          <t xml:space="preserve">CU YD  </t>
        </is>
      </c>
      <c s="6" r="D8915">
        <v>1841.000</v>
      </c>
      <c s="7" r="E8915">
        <v>3</v>
      </c>
      <c s="8" t="inlineStr" r="F8915">
        <is>
          <t xml:space="preserve">87805</t>
        </is>
      </c>
      <c s="8" t="inlineStr" r="G8915">
        <is>
          <t xml:space="preserve">147</t>
        </is>
      </c>
      <c s="9" r="H8915">
        <v>120.0000</v>
      </c>
      <c s="8" t="inlineStr" r="I8915">
        <is>
          <t xml:space="preserve">Y</t>
        </is>
      </c>
      <c s="8" t="inlineStr" r="J8915">
        <is>
          <t xml:space="preserve"> Kankakee</t>
        </is>
      </c>
    </row>
    <row r="8916" ht="20.25" customHeight="0">
      <c s="5" t="inlineStr" r="A8916">
        <is>
          <t xml:space="preserve">66900200</t>
        </is>
      </c>
      <c s="5" t="inlineStr" r="B8916">
        <is>
          <t xml:space="preserve">NON-SPECIAL WASTE DISPOSAL</t>
        </is>
      </c>
      <c s="5" t="inlineStr" r="C8916">
        <is>
          <t xml:space="preserve">CU YD  </t>
        </is>
      </c>
      <c s="6" r="D8916">
        <v>767.000</v>
      </c>
      <c s="7" r="E8916">
        <v>4</v>
      </c>
      <c s="8" t="inlineStr" r="F8916">
        <is>
          <t xml:space="preserve">89854</t>
        </is>
      </c>
      <c s="8" t="inlineStr" r="G8916">
        <is>
          <t xml:space="preserve">136</t>
        </is>
      </c>
      <c s="9" r="H8916">
        <v>140.6500</v>
      </c>
      <c s="8" t="inlineStr" r="I8916">
        <is>
          <t xml:space="preserve">Y</t>
        </is>
      </c>
      <c s="8" t="inlineStr" r="J8916">
        <is>
          <t xml:space="preserve"> Woodford</t>
        </is>
      </c>
    </row>
    <row r="8917" ht="20.25" customHeight="0">
      <c s="5" t="inlineStr" r="A8917">
        <is>
          <t xml:space="preserve">66900200</t>
        </is>
      </c>
      <c s="5" t="inlineStr" r="B8917">
        <is>
          <t xml:space="preserve">NON-SPECIAL WASTE DISPOSAL</t>
        </is>
      </c>
      <c s="5" t="inlineStr" r="C8917">
        <is>
          <t xml:space="preserve">CU YD  </t>
        </is>
      </c>
      <c s="6" r="D8917">
        <v>767.000</v>
      </c>
      <c s="7" r="E8917">
        <v>4</v>
      </c>
      <c s="8" t="inlineStr" r="F8917">
        <is>
          <t xml:space="preserve">89854</t>
        </is>
      </c>
      <c s="8" t="inlineStr" r="G8917">
        <is>
          <t xml:space="preserve">136</t>
        </is>
      </c>
      <c s="9" r="H8917">
        <v>125.0000</v>
      </c>
      <c s="8" t="inlineStr" r="I8917">
        <is>
          <t xml:space="preserve"/>
        </is>
      </c>
      <c s="8" t="inlineStr" r="J8917">
        <is>
          <t xml:space="preserve"> Woodford</t>
        </is>
      </c>
    </row>
    <row r="8918" ht="20.25" customHeight="0">
      <c s="5" t="inlineStr" r="A8918">
        <is>
          <t xml:space="preserve">66900200</t>
        </is>
      </c>
      <c s="5" t="inlineStr" r="B8918">
        <is>
          <t xml:space="preserve">NON-SPECIAL WASTE DISPOSAL</t>
        </is>
      </c>
      <c s="5" t="inlineStr" r="C8918">
        <is>
          <t xml:space="preserve">CU YD  </t>
        </is>
      </c>
      <c s="6" r="D8918">
        <v>100.000</v>
      </c>
      <c s="7" r="E8918">
        <v>8</v>
      </c>
      <c s="8" t="inlineStr" r="F8918">
        <is>
          <t xml:space="preserve">97843</t>
        </is>
      </c>
      <c s="8" t="inlineStr" r="G8918">
        <is>
          <t xml:space="preserve">153</t>
        </is>
      </c>
      <c s="9" r="H8918">
        <v>81.5000</v>
      </c>
      <c s="8" t="inlineStr" r="I8918">
        <is>
          <t xml:space="preserve">Y</t>
        </is>
      </c>
      <c s="8" t="inlineStr" r="J8918">
        <is>
          <t xml:space="preserve"> Madison</t>
        </is>
      </c>
    </row>
    <row r="8919" ht="20.25" customHeight="0">
      <c s="5" t="inlineStr" r="A8919">
        <is>
          <t xml:space="preserve">66900200</t>
        </is>
      </c>
      <c s="5" t="inlineStr" r="B8919">
        <is>
          <t xml:space="preserve">NON-SPECIAL WASTE DISPOSAL</t>
        </is>
      </c>
      <c s="5" t="inlineStr" r="C8919">
        <is>
          <t xml:space="preserve">CU YD  </t>
        </is>
      </c>
      <c s="6" r="D8919">
        <v>100.000</v>
      </c>
      <c s="7" r="E8919">
        <v>8</v>
      </c>
      <c s="8" t="inlineStr" r="F8919">
        <is>
          <t xml:space="preserve">97843</t>
        </is>
      </c>
      <c s="8" t="inlineStr" r="G8919">
        <is>
          <t xml:space="preserve">153</t>
        </is>
      </c>
      <c s="9" r="H8919">
        <v>196.8200</v>
      </c>
      <c s="8" t="inlineStr" r="I8919">
        <is>
          <t xml:space="preserve"/>
        </is>
      </c>
      <c s="8" t="inlineStr" r="J8919">
        <is>
          <t xml:space="preserve"> Madison</t>
        </is>
      </c>
    </row>
    <row r="8920" ht="20.25" customHeight="0">
      <c s="5" t="inlineStr" r="A8920">
        <is>
          <t xml:space="preserve">66900200</t>
        </is>
      </c>
      <c s="5" t="inlineStr" r="B8920">
        <is>
          <t xml:space="preserve">NON-SPECIAL WASTE DISPOSAL</t>
        </is>
      </c>
      <c s="5" t="inlineStr" r="C8920">
        <is>
          <t xml:space="preserve">CU YD  </t>
        </is>
      </c>
      <c s="6" r="D8920">
        <v>867.000</v>
      </c>
      <c s="7" r="E8920">
        <v>8</v>
      </c>
      <c s="8" t="inlineStr" r="F8920">
        <is>
          <t xml:space="preserve">97853</t>
        </is>
      </c>
      <c s="8" t="inlineStr" r="G8920">
        <is>
          <t xml:space="preserve">154</t>
        </is>
      </c>
      <c s="9" r="H8920">
        <v>51.1500</v>
      </c>
      <c s="8" t="inlineStr" r="I8920">
        <is>
          <t xml:space="preserve">Y</t>
        </is>
      </c>
      <c s="8" t="inlineStr" r="J8920">
        <is>
          <t xml:space="preserve"> Madison</t>
        </is>
      </c>
    </row>
    <row r="8921" ht="20.25" customHeight="0">
      <c s="5" t="inlineStr" r="A8921">
        <is>
          <t xml:space="preserve">66900200</t>
        </is>
      </c>
      <c s="5" t="inlineStr" r="B8921">
        <is>
          <t xml:space="preserve">NON-SPECIAL WASTE DISPOSAL</t>
        </is>
      </c>
      <c s="5" t="inlineStr" r="C8921">
        <is>
          <t xml:space="preserve">CU YD  </t>
        </is>
      </c>
      <c s="6" r="D8921">
        <v>867.000</v>
      </c>
      <c s="7" r="E8921">
        <v>8</v>
      </c>
      <c s="8" t="inlineStr" r="F8921">
        <is>
          <t xml:space="preserve">97853</t>
        </is>
      </c>
      <c s="8" t="inlineStr" r="G8921">
        <is>
          <t xml:space="preserve">154</t>
        </is>
      </c>
      <c s="9" r="H8921">
        <v>60.0000</v>
      </c>
      <c s="8" t="inlineStr" r="I8921">
        <is>
          <t xml:space="preserve"/>
        </is>
      </c>
      <c s="8" t="inlineStr" r="J8921">
        <is>
          <t xml:space="preserve"> Madison</t>
        </is>
      </c>
    </row>
    <row r="8922" ht="20.25" customHeight="0">
      <c s="5" t="inlineStr" r="A8922">
        <is>
          <t xml:space="preserve">66900200</t>
        </is>
      </c>
      <c s="5" t="inlineStr" r="B8922">
        <is>
          <t xml:space="preserve">NON-SPECIAL WASTE DISPOSAL</t>
        </is>
      </c>
      <c s="5" t="inlineStr" r="C8922">
        <is>
          <t xml:space="preserve">CU YD  </t>
        </is>
      </c>
      <c s="6" r="D8922">
        <v>867.000</v>
      </c>
      <c s="7" r="E8922">
        <v>8</v>
      </c>
      <c s="8" t="inlineStr" r="F8922">
        <is>
          <t xml:space="preserve">97853</t>
        </is>
      </c>
      <c s="8" t="inlineStr" r="G8922">
        <is>
          <t xml:space="preserve">154</t>
        </is>
      </c>
      <c s="9" r="H8922">
        <v>92.2500</v>
      </c>
      <c s="8" t="inlineStr" r="I8922">
        <is>
          <t xml:space="preserve"/>
        </is>
      </c>
      <c s="8" t="inlineStr" r="J8922">
        <is>
          <t xml:space="preserve"> Madison</t>
        </is>
      </c>
    </row>
    <row r="8923" ht="20.25" customHeight="0">
      <c s="5" t="inlineStr" r="A8923">
        <is>
          <t xml:space="preserve">66900200</t>
        </is>
      </c>
      <c s="5" t="inlineStr" r="B8923">
        <is>
          <t xml:space="preserve">NON-SPECIAL WASTE DISPOSAL</t>
        </is>
      </c>
      <c s="5" t="inlineStr" r="C8923">
        <is>
          <t xml:space="preserve">CU YD  </t>
        </is>
      </c>
      <c s="6" r="D8923">
        <v>867.000</v>
      </c>
      <c s="7" r="E8923">
        <v>8</v>
      </c>
      <c s="8" t="inlineStr" r="F8923">
        <is>
          <t xml:space="preserve">97853</t>
        </is>
      </c>
      <c s="8" t="inlineStr" r="G8923">
        <is>
          <t xml:space="preserve">154</t>
        </is>
      </c>
      <c s="9" r="H8923">
        <v>200.0000</v>
      </c>
      <c s="8" t="inlineStr" r="I8923">
        <is>
          <t xml:space="preserve"/>
        </is>
      </c>
      <c s="8" t="inlineStr" r="J8923">
        <is>
          <t xml:space="preserve"> Madison</t>
        </is>
      </c>
    </row>
    <row r="8924" ht="20.25" customHeight="0">
      <c s="5" t="inlineStr" r="A8924">
        <is>
          <t xml:space="preserve">66900530</t>
        </is>
      </c>
      <c s="5" t="inlineStr" r="B8924">
        <is>
          <t xml:space="preserve">SOIL DISPOSAL ANALYSIS</t>
        </is>
      </c>
      <c s="5" t="inlineStr" r="C8924">
        <is>
          <t xml:space="preserve">EACH   </t>
        </is>
      </c>
      <c s="6" r="D8924">
        <v>1.000</v>
      </c>
      <c s="7" r="E8924">
        <v>1</v>
      </c>
      <c s="8" t="inlineStr" r="F8924">
        <is>
          <t xml:space="preserve">61J63</t>
        </is>
      </c>
      <c s="8" t="inlineStr" r="G8924">
        <is>
          <t xml:space="preserve">139</t>
        </is>
      </c>
      <c s="9" r="H8924">
        <v>1400.0000</v>
      </c>
      <c s="8" t="inlineStr" r="I8924">
        <is>
          <t xml:space="preserve">Y</t>
        </is>
      </c>
      <c s="8" t="inlineStr" r="J8924">
        <is>
          <t xml:space="preserve"> Cook</t>
        </is>
      </c>
    </row>
    <row r="8925" ht="20.25" customHeight="0">
      <c s="5" t="inlineStr" r="A8925">
        <is>
          <t xml:space="preserve">66900530</t>
        </is>
      </c>
      <c s="5" t="inlineStr" r="B8925">
        <is>
          <t xml:space="preserve">SOIL DISPOSAL ANALYSIS</t>
        </is>
      </c>
      <c s="5" t="inlineStr" r="C8925">
        <is>
          <t xml:space="preserve">EACH   </t>
        </is>
      </c>
      <c s="6" r="D8925">
        <v>1.000</v>
      </c>
      <c s="7" r="E8925">
        <v>1</v>
      </c>
      <c s="8" t="inlineStr" r="F8925">
        <is>
          <t xml:space="preserve">61J63</t>
        </is>
      </c>
      <c s="8" t="inlineStr" r="G8925">
        <is>
          <t xml:space="preserve">139</t>
        </is>
      </c>
      <c s="9" r="H8925">
        <v>1200.0000</v>
      </c>
      <c s="8" t="inlineStr" r="I8925">
        <is>
          <t xml:space="preserve"/>
        </is>
      </c>
      <c s="8" t="inlineStr" r="J8925">
        <is>
          <t xml:space="preserve"> Cook</t>
        </is>
      </c>
    </row>
    <row r="8926" ht="20.25" customHeight="0">
      <c s="5" t="inlineStr" r="A8926">
        <is>
          <t xml:space="preserve">66900530</t>
        </is>
      </c>
      <c s="5" t="inlineStr" r="B8926">
        <is>
          <t xml:space="preserve">SOIL DISPOSAL ANALYSIS</t>
        </is>
      </c>
      <c s="5" t="inlineStr" r="C8926">
        <is>
          <t xml:space="preserve">EACH   </t>
        </is>
      </c>
      <c s="6" r="D8926">
        <v>1.000</v>
      </c>
      <c s="7" r="E8926">
        <v>1</v>
      </c>
      <c s="8" t="inlineStr" r="F8926">
        <is>
          <t xml:space="preserve">61J63</t>
        </is>
      </c>
      <c s="8" t="inlineStr" r="G8926">
        <is>
          <t xml:space="preserve">139</t>
        </is>
      </c>
      <c s="9" r="H8926">
        <v>1270.0000</v>
      </c>
      <c s="8" t="inlineStr" r="I8926">
        <is>
          <t xml:space="preserve"/>
        </is>
      </c>
      <c s="8" t="inlineStr" r="J8926">
        <is>
          <t xml:space="preserve"> Cook</t>
        </is>
      </c>
    </row>
    <row r="8927" ht="20.25" customHeight="0">
      <c s="5" t="inlineStr" r="A8927">
        <is>
          <t xml:space="preserve">66900530</t>
        </is>
      </c>
      <c s="5" t="inlineStr" r="B8927">
        <is>
          <t xml:space="preserve">SOIL DISPOSAL ANALYSIS</t>
        </is>
      </c>
      <c s="5" t="inlineStr" r="C8927">
        <is>
          <t xml:space="preserve">EACH   </t>
        </is>
      </c>
      <c s="6" r="D8927">
        <v>1.000</v>
      </c>
      <c s="7" r="E8927">
        <v>1</v>
      </c>
      <c s="8" t="inlineStr" r="F8927">
        <is>
          <t xml:space="preserve">61J63</t>
        </is>
      </c>
      <c s="8" t="inlineStr" r="G8927">
        <is>
          <t xml:space="preserve">139</t>
        </is>
      </c>
      <c s="9" r="H8927">
        <v>1270.0000</v>
      </c>
      <c s="8" t="inlineStr" r="I8927">
        <is>
          <t xml:space="preserve"/>
        </is>
      </c>
      <c s="8" t="inlineStr" r="J8927">
        <is>
          <t xml:space="preserve"> Cook</t>
        </is>
      </c>
    </row>
    <row r="8928" ht="20.25" customHeight="0">
      <c s="5" t="inlineStr" r="A8928">
        <is>
          <t xml:space="preserve">66900530</t>
        </is>
      </c>
      <c s="5" t="inlineStr" r="B8928">
        <is>
          <t xml:space="preserve">SOIL DISPOSAL ANALYSIS</t>
        </is>
      </c>
      <c s="5" t="inlineStr" r="C8928">
        <is>
          <t xml:space="preserve">EACH   </t>
        </is>
      </c>
      <c s="6" r="D8928">
        <v>1.000</v>
      </c>
      <c s="7" r="E8928">
        <v>1</v>
      </c>
      <c s="8" t="inlineStr" r="F8928">
        <is>
          <t xml:space="preserve">61J63</t>
        </is>
      </c>
      <c s="8" t="inlineStr" r="G8928">
        <is>
          <t xml:space="preserve">139</t>
        </is>
      </c>
      <c s="9" r="H8928">
        <v>1270.0000</v>
      </c>
      <c s="8" t="inlineStr" r="I8928">
        <is>
          <t xml:space="preserve"/>
        </is>
      </c>
      <c s="8" t="inlineStr" r="J8928">
        <is>
          <t xml:space="preserve"> Cook</t>
        </is>
      </c>
    </row>
    <row r="8929" ht="20.25" customHeight="0">
      <c s="5" t="inlineStr" r="A8929">
        <is>
          <t xml:space="preserve">66900530</t>
        </is>
      </c>
      <c s="5" t="inlineStr" r="B8929">
        <is>
          <t xml:space="preserve">SOIL DISPOSAL ANALYSIS</t>
        </is>
      </c>
      <c s="5" t="inlineStr" r="C8929">
        <is>
          <t xml:space="preserve">EACH   </t>
        </is>
      </c>
      <c s="6" r="D8929">
        <v>1.000</v>
      </c>
      <c s="7" r="E8929">
        <v>1</v>
      </c>
      <c s="8" t="inlineStr" r="F8929">
        <is>
          <t xml:space="preserve">61J63</t>
        </is>
      </c>
      <c s="8" t="inlineStr" r="G8929">
        <is>
          <t xml:space="preserve">139</t>
        </is>
      </c>
      <c s="9" r="H8929">
        <v>1400.0000</v>
      </c>
      <c s="8" t="inlineStr" r="I8929">
        <is>
          <t xml:space="preserve"/>
        </is>
      </c>
      <c s="8" t="inlineStr" r="J8929">
        <is>
          <t xml:space="preserve"> Cook</t>
        </is>
      </c>
    </row>
    <row r="8930" ht="20.25" customHeight="0">
      <c s="5" t="inlineStr" r="A8930">
        <is>
          <t xml:space="preserve">66900530</t>
        </is>
      </c>
      <c s="5" t="inlineStr" r="B8930">
        <is>
          <t xml:space="preserve">SOIL DISPOSAL ANALYSIS</t>
        </is>
      </c>
      <c s="5" t="inlineStr" r="C8930">
        <is>
          <t xml:space="preserve">EACH   </t>
        </is>
      </c>
      <c s="6" r="D8930">
        <v>1.000</v>
      </c>
      <c s="7" r="E8930">
        <v>1</v>
      </c>
      <c s="8" t="inlineStr" r="F8930">
        <is>
          <t xml:space="preserve">61J63</t>
        </is>
      </c>
      <c s="8" t="inlineStr" r="G8930">
        <is>
          <t xml:space="preserve">139</t>
        </is>
      </c>
      <c s="9" r="H8930">
        <v>1500.0000</v>
      </c>
      <c s="8" t="inlineStr" r="I8930">
        <is>
          <t xml:space="preserve"/>
        </is>
      </c>
      <c s="8" t="inlineStr" r="J8930">
        <is>
          <t xml:space="preserve"> Cook</t>
        </is>
      </c>
    </row>
    <row r="8931" ht="20.25" customHeight="0">
      <c s="5" t="inlineStr" r="A8931">
        <is>
          <t xml:space="preserve">66900530</t>
        </is>
      </c>
      <c s="5" t="inlineStr" r="B8931">
        <is>
          <t xml:space="preserve">SOIL DISPOSAL ANALYSIS</t>
        </is>
      </c>
      <c s="5" t="inlineStr" r="C8931">
        <is>
          <t xml:space="preserve">EACH   </t>
        </is>
      </c>
      <c s="6" r="D8931">
        <v>10.000</v>
      </c>
      <c s="7" r="E8931">
        <v>1</v>
      </c>
      <c s="8" t="inlineStr" r="F8931">
        <is>
          <t xml:space="preserve">61J91</t>
        </is>
      </c>
      <c s="8" t="inlineStr" r="G8931">
        <is>
          <t xml:space="preserve">128</t>
        </is>
      </c>
      <c s="9" r="H8931">
        <v>300.0000</v>
      </c>
      <c s="8" t="inlineStr" r="I8931">
        <is>
          <t xml:space="preserve">Y</t>
        </is>
      </c>
      <c s="8" t="inlineStr" r="J8931">
        <is>
          <t xml:space="preserve"> Kane</t>
        </is>
      </c>
    </row>
    <row r="8932" ht="20.25" customHeight="0">
      <c s="5" t="inlineStr" r="A8932">
        <is>
          <t xml:space="preserve">66900530</t>
        </is>
      </c>
      <c s="5" t="inlineStr" r="B8932">
        <is>
          <t xml:space="preserve">SOIL DISPOSAL ANALYSIS</t>
        </is>
      </c>
      <c s="5" t="inlineStr" r="C8932">
        <is>
          <t xml:space="preserve">EACH   </t>
        </is>
      </c>
      <c s="6" r="D8932">
        <v>5.000</v>
      </c>
      <c s="7" r="E8932">
        <v>1</v>
      </c>
      <c s="8" t="inlineStr" r="F8932">
        <is>
          <t xml:space="preserve">61K07</t>
        </is>
      </c>
      <c s="8" t="inlineStr" r="G8932">
        <is>
          <t xml:space="preserve">140</t>
        </is>
      </c>
      <c s="9" r="H8932">
        <v>1500.0000</v>
      </c>
      <c s="8" t="inlineStr" r="I8932">
        <is>
          <t xml:space="preserve">Y</t>
        </is>
      </c>
      <c s="8" t="inlineStr" r="J8932">
        <is>
          <t xml:space="preserve"> Cook</t>
        </is>
      </c>
    </row>
    <row r="8933" ht="20.25" customHeight="0">
      <c s="5" t="inlineStr" r="A8933">
        <is>
          <t xml:space="preserve">66900530</t>
        </is>
      </c>
      <c s="5" t="inlineStr" r="B8933">
        <is>
          <t xml:space="preserve">SOIL DISPOSAL ANALYSIS</t>
        </is>
      </c>
      <c s="5" t="inlineStr" r="C8933">
        <is>
          <t xml:space="preserve">EACH   </t>
        </is>
      </c>
      <c s="6" r="D8933">
        <v>5.000</v>
      </c>
      <c s="7" r="E8933">
        <v>1</v>
      </c>
      <c s="8" t="inlineStr" r="F8933">
        <is>
          <t xml:space="preserve">61K07</t>
        </is>
      </c>
      <c s="8" t="inlineStr" r="G8933">
        <is>
          <t xml:space="preserve">140</t>
        </is>
      </c>
      <c s="9" r="H8933">
        <v>1270.0000</v>
      </c>
      <c s="8" t="inlineStr" r="I8933">
        <is>
          <t xml:space="preserve"/>
        </is>
      </c>
      <c s="8" t="inlineStr" r="J8933">
        <is>
          <t xml:space="preserve"> Cook</t>
        </is>
      </c>
    </row>
    <row r="8934" ht="20.25" customHeight="0">
      <c s="5" t="inlineStr" r="A8934">
        <is>
          <t xml:space="preserve">66900530</t>
        </is>
      </c>
      <c s="5" t="inlineStr" r="B8934">
        <is>
          <t xml:space="preserve">SOIL DISPOSAL ANALYSIS</t>
        </is>
      </c>
      <c s="5" t="inlineStr" r="C8934">
        <is>
          <t xml:space="preserve">EACH   </t>
        </is>
      </c>
      <c s="6" r="D8934">
        <v>5.000</v>
      </c>
      <c s="7" r="E8934">
        <v>1</v>
      </c>
      <c s="8" t="inlineStr" r="F8934">
        <is>
          <t xml:space="preserve">61K07</t>
        </is>
      </c>
      <c s="8" t="inlineStr" r="G8934">
        <is>
          <t xml:space="preserve">140</t>
        </is>
      </c>
      <c s="9" r="H8934">
        <v>1270.0000</v>
      </c>
      <c s="8" t="inlineStr" r="I8934">
        <is>
          <t xml:space="preserve"/>
        </is>
      </c>
      <c s="8" t="inlineStr" r="J8934">
        <is>
          <t xml:space="preserve"> Cook</t>
        </is>
      </c>
    </row>
    <row r="8935" ht="20.25" customHeight="0">
      <c s="5" t="inlineStr" r="A8935">
        <is>
          <t xml:space="preserve">66900530</t>
        </is>
      </c>
      <c s="5" t="inlineStr" r="B8935">
        <is>
          <t xml:space="preserve">SOIL DISPOSAL ANALYSIS</t>
        </is>
      </c>
      <c s="5" t="inlineStr" r="C8935">
        <is>
          <t xml:space="preserve">EACH   </t>
        </is>
      </c>
      <c s="6" r="D8935">
        <v>5.000</v>
      </c>
      <c s="7" r="E8935">
        <v>1</v>
      </c>
      <c s="8" t="inlineStr" r="F8935">
        <is>
          <t xml:space="preserve">61K07</t>
        </is>
      </c>
      <c s="8" t="inlineStr" r="G8935">
        <is>
          <t xml:space="preserve">140</t>
        </is>
      </c>
      <c s="9" r="H8935">
        <v>1300.0000</v>
      </c>
      <c s="8" t="inlineStr" r="I8935">
        <is>
          <t xml:space="preserve"/>
        </is>
      </c>
      <c s="8" t="inlineStr" r="J8935">
        <is>
          <t xml:space="preserve"> Cook</t>
        </is>
      </c>
    </row>
    <row r="8936" ht="20.25" customHeight="0">
      <c s="5" t="inlineStr" r="A8936">
        <is>
          <t xml:space="preserve">66900530</t>
        </is>
      </c>
      <c s="5" t="inlineStr" r="B8936">
        <is>
          <t xml:space="preserve">SOIL DISPOSAL ANALYSIS</t>
        </is>
      </c>
      <c s="5" t="inlineStr" r="C8936">
        <is>
          <t xml:space="preserve">EACH   </t>
        </is>
      </c>
      <c s="6" r="D8936">
        <v>10.000</v>
      </c>
      <c s="7" r="E8936">
        <v>1</v>
      </c>
      <c s="8" t="inlineStr" r="F8936">
        <is>
          <t xml:space="preserve">61K68</t>
        </is>
      </c>
      <c s="8" t="inlineStr" r="G8936">
        <is>
          <t xml:space="preserve">131</t>
        </is>
      </c>
      <c s="9" r="H8936">
        <v>1352.0000</v>
      </c>
      <c s="8" t="inlineStr" r="I8936">
        <is>
          <t xml:space="preserve">Y</t>
        </is>
      </c>
      <c s="8" t="inlineStr" r="J8936">
        <is>
          <t xml:space="preserve"> Kane</t>
        </is>
      </c>
    </row>
    <row r="8937" ht="20.25" customHeight="0">
      <c s="5" t="inlineStr" r="A8937">
        <is>
          <t xml:space="preserve">66900530</t>
        </is>
      </c>
      <c s="5" t="inlineStr" r="B8937">
        <is>
          <t xml:space="preserve">SOIL DISPOSAL ANALYSIS</t>
        </is>
      </c>
      <c s="5" t="inlineStr" r="C8937">
        <is>
          <t xml:space="preserve">EACH   </t>
        </is>
      </c>
      <c s="6" r="D8937">
        <v>10.000</v>
      </c>
      <c s="7" r="E8937">
        <v>1</v>
      </c>
      <c s="8" t="inlineStr" r="F8937">
        <is>
          <t xml:space="preserve">61K68</t>
        </is>
      </c>
      <c s="8" t="inlineStr" r="G8937">
        <is>
          <t xml:space="preserve">131</t>
        </is>
      </c>
      <c s="9" r="H8937">
        <v>600.0000</v>
      </c>
      <c s="8" t="inlineStr" r="I8937">
        <is>
          <t xml:space="preserve"/>
        </is>
      </c>
      <c s="8" t="inlineStr" r="J8937">
        <is>
          <t xml:space="preserve"> Kane</t>
        </is>
      </c>
    </row>
    <row r="8938" ht="20.25" customHeight="0">
      <c s="5" t="inlineStr" r="A8938">
        <is>
          <t xml:space="preserve">66900530</t>
        </is>
      </c>
      <c s="5" t="inlineStr" r="B8938">
        <is>
          <t xml:space="preserve">SOIL DISPOSAL ANALYSIS</t>
        </is>
      </c>
      <c s="5" t="inlineStr" r="C8938">
        <is>
          <t xml:space="preserve">EACH   </t>
        </is>
      </c>
      <c s="6" r="D8938">
        <v>10.000</v>
      </c>
      <c s="7" r="E8938">
        <v>1</v>
      </c>
      <c s="8" t="inlineStr" r="F8938">
        <is>
          <t xml:space="preserve">61K68</t>
        </is>
      </c>
      <c s="8" t="inlineStr" r="G8938">
        <is>
          <t xml:space="preserve">131</t>
        </is>
      </c>
      <c s="9" r="H8938">
        <v>600.0000</v>
      </c>
      <c s="8" t="inlineStr" r="I8938">
        <is>
          <t xml:space="preserve"/>
        </is>
      </c>
      <c s="8" t="inlineStr" r="J8938">
        <is>
          <t xml:space="preserve"> Kane</t>
        </is>
      </c>
    </row>
    <row r="8939" ht="20.25" customHeight="0">
      <c s="5" t="inlineStr" r="A8939">
        <is>
          <t xml:space="preserve">66900530</t>
        </is>
      </c>
      <c s="5" t="inlineStr" r="B8939">
        <is>
          <t xml:space="preserve">SOIL DISPOSAL ANALYSIS</t>
        </is>
      </c>
      <c s="5" t="inlineStr" r="C8939">
        <is>
          <t xml:space="preserve">EACH   </t>
        </is>
      </c>
      <c s="6" r="D8939">
        <v>10.000</v>
      </c>
      <c s="7" r="E8939">
        <v>1</v>
      </c>
      <c s="8" t="inlineStr" r="F8939">
        <is>
          <t xml:space="preserve">61K68</t>
        </is>
      </c>
      <c s="8" t="inlineStr" r="G8939">
        <is>
          <t xml:space="preserve">131</t>
        </is>
      </c>
      <c s="9" r="H8939">
        <v>1000.0000</v>
      </c>
      <c s="8" t="inlineStr" r="I8939">
        <is>
          <t xml:space="preserve"/>
        </is>
      </c>
      <c s="8" t="inlineStr" r="J8939">
        <is>
          <t xml:space="preserve"> Kane</t>
        </is>
      </c>
    </row>
    <row r="8940" ht="20.25" customHeight="0">
      <c s="5" t="inlineStr" r="A8940">
        <is>
          <t xml:space="preserve">66900530</t>
        </is>
      </c>
      <c s="5" t="inlineStr" r="B8940">
        <is>
          <t xml:space="preserve">SOIL DISPOSAL ANALYSIS</t>
        </is>
      </c>
      <c s="5" t="inlineStr" r="C8940">
        <is>
          <t xml:space="preserve">EACH   </t>
        </is>
      </c>
      <c s="6" r="D8940">
        <v>1.000</v>
      </c>
      <c s="7" r="E8940">
        <v>1</v>
      </c>
      <c s="8" t="inlineStr" r="F8940">
        <is>
          <t xml:space="preserve">61K81</t>
        </is>
      </c>
      <c s="8" t="inlineStr" r="G8940">
        <is>
          <t xml:space="preserve">087</t>
        </is>
      </c>
      <c s="9" r="H8940">
        <v>500.0000</v>
      </c>
      <c s="8" t="inlineStr" r="I8940">
        <is>
          <t xml:space="preserve">Y</t>
        </is>
      </c>
      <c s="8" t="inlineStr" r="J8940">
        <is>
          <t xml:space="preserve"> Will</t>
        </is>
      </c>
    </row>
    <row r="8941" ht="20.25" customHeight="0">
      <c s="5" t="inlineStr" r="A8941">
        <is>
          <t xml:space="preserve">66900530</t>
        </is>
      </c>
      <c s="5" t="inlineStr" r="B8941">
        <is>
          <t xml:space="preserve">SOIL DISPOSAL ANALYSIS</t>
        </is>
      </c>
      <c s="5" t="inlineStr" r="C8941">
        <is>
          <t xml:space="preserve">EACH   </t>
        </is>
      </c>
      <c s="6" r="D8941">
        <v>1.000</v>
      </c>
      <c s="7" r="E8941">
        <v>1</v>
      </c>
      <c s="8" t="inlineStr" r="F8941">
        <is>
          <t xml:space="preserve">61K81</t>
        </is>
      </c>
      <c s="8" t="inlineStr" r="G8941">
        <is>
          <t xml:space="preserve">087</t>
        </is>
      </c>
      <c s="9" r="H8941">
        <v>545.0000</v>
      </c>
      <c s="8" t="inlineStr" r="I8941">
        <is>
          <t xml:space="preserve"/>
        </is>
      </c>
      <c s="8" t="inlineStr" r="J8941">
        <is>
          <t xml:space="preserve"> Will</t>
        </is>
      </c>
    </row>
    <row r="8942" ht="20.25" customHeight="0">
      <c s="5" t="inlineStr" r="A8942">
        <is>
          <t xml:space="preserve">66900530</t>
        </is>
      </c>
      <c s="5" t="inlineStr" r="B8942">
        <is>
          <t xml:space="preserve">SOIL DISPOSAL ANALYSIS</t>
        </is>
      </c>
      <c s="5" t="inlineStr" r="C8942">
        <is>
          <t xml:space="preserve">EACH   </t>
        </is>
      </c>
      <c s="6" r="D8942">
        <v>1.000</v>
      </c>
      <c s="7" r="E8942">
        <v>1</v>
      </c>
      <c s="8" t="inlineStr" r="F8942">
        <is>
          <t xml:space="preserve">61K81</t>
        </is>
      </c>
      <c s="8" t="inlineStr" r="G8942">
        <is>
          <t xml:space="preserve">087</t>
        </is>
      </c>
      <c s="9" r="H8942">
        <v>1815.0000</v>
      </c>
      <c s="8" t="inlineStr" r="I8942">
        <is>
          <t xml:space="preserve"/>
        </is>
      </c>
      <c s="8" t="inlineStr" r="J8942">
        <is>
          <t xml:space="preserve"> Will</t>
        </is>
      </c>
    </row>
    <row r="8943" ht="20.25" customHeight="0">
      <c s="5" t="inlineStr" r="A8943">
        <is>
          <t xml:space="preserve">66900530</t>
        </is>
      </c>
      <c s="5" t="inlineStr" r="B8943">
        <is>
          <t xml:space="preserve">SOIL DISPOSAL ANALYSIS</t>
        </is>
      </c>
      <c s="5" t="inlineStr" r="C8943">
        <is>
          <t xml:space="preserve">EACH   </t>
        </is>
      </c>
      <c s="6" r="D8943">
        <v>1.000</v>
      </c>
      <c s="7" r="E8943">
        <v>1</v>
      </c>
      <c s="8" t="inlineStr" r="F8943">
        <is>
          <t xml:space="preserve">61K81</t>
        </is>
      </c>
      <c s="8" t="inlineStr" r="G8943">
        <is>
          <t xml:space="preserve">087</t>
        </is>
      </c>
      <c s="9" r="H8943">
        <v>2100.0000</v>
      </c>
      <c s="8" t="inlineStr" r="I8943">
        <is>
          <t xml:space="preserve"/>
        </is>
      </c>
      <c s="8" t="inlineStr" r="J8943">
        <is>
          <t xml:space="preserve"> Will</t>
        </is>
      </c>
    </row>
    <row r="8944" ht="20.25" customHeight="0">
      <c s="5" t="inlineStr" r="A8944">
        <is>
          <t xml:space="preserve">66900530</t>
        </is>
      </c>
      <c s="5" t="inlineStr" r="B8944">
        <is>
          <t xml:space="preserve">SOIL DISPOSAL ANALYSIS</t>
        </is>
      </c>
      <c s="5" t="inlineStr" r="C8944">
        <is>
          <t xml:space="preserve">EACH   </t>
        </is>
      </c>
      <c s="6" r="D8944">
        <v>1.000</v>
      </c>
      <c s="7" r="E8944">
        <v>1</v>
      </c>
      <c s="8" t="inlineStr" r="F8944">
        <is>
          <t xml:space="preserve">61K86</t>
        </is>
      </c>
      <c s="8" t="inlineStr" r="G8944">
        <is>
          <t xml:space="preserve">088</t>
        </is>
      </c>
      <c s="9" r="H8944">
        <v>1850.0000</v>
      </c>
      <c s="8" t="inlineStr" r="I8944">
        <is>
          <t xml:space="preserve">Y</t>
        </is>
      </c>
      <c s="8" t="inlineStr" r="J8944">
        <is>
          <t xml:space="preserve"> Cook</t>
        </is>
      </c>
    </row>
    <row r="8945" ht="20.25" customHeight="0">
      <c s="5" t="inlineStr" r="A8945">
        <is>
          <t xml:space="preserve">66900530</t>
        </is>
      </c>
      <c s="5" t="inlineStr" r="B8945">
        <is>
          <t xml:space="preserve">SOIL DISPOSAL ANALYSIS</t>
        </is>
      </c>
      <c s="5" t="inlineStr" r="C8945">
        <is>
          <t xml:space="preserve">EACH   </t>
        </is>
      </c>
      <c s="6" r="D8945">
        <v>1.000</v>
      </c>
      <c s="7" r="E8945">
        <v>1</v>
      </c>
      <c s="8" t="inlineStr" r="F8945">
        <is>
          <t xml:space="preserve">61K86</t>
        </is>
      </c>
      <c s="8" t="inlineStr" r="G8945">
        <is>
          <t xml:space="preserve">088</t>
        </is>
      </c>
      <c s="9" r="H8945">
        <v>1450.0000</v>
      </c>
      <c s="8" t="inlineStr" r="I8945">
        <is>
          <t xml:space="preserve"/>
        </is>
      </c>
      <c s="8" t="inlineStr" r="J8945">
        <is>
          <t xml:space="preserve"> Cook</t>
        </is>
      </c>
    </row>
    <row r="8946" ht="20.25" customHeight="0">
      <c s="5" t="inlineStr" r="A8946">
        <is>
          <t xml:space="preserve">66900530</t>
        </is>
      </c>
      <c s="5" t="inlineStr" r="B8946">
        <is>
          <t xml:space="preserve">SOIL DISPOSAL ANALYSIS</t>
        </is>
      </c>
      <c s="5" t="inlineStr" r="C8946">
        <is>
          <t xml:space="preserve">EACH   </t>
        </is>
      </c>
      <c s="6" r="D8946">
        <v>1.000</v>
      </c>
      <c s="7" r="E8946">
        <v>1</v>
      </c>
      <c s="8" t="inlineStr" r="F8946">
        <is>
          <t xml:space="preserve">61K86</t>
        </is>
      </c>
      <c s="8" t="inlineStr" r="G8946">
        <is>
          <t xml:space="preserve">088</t>
        </is>
      </c>
      <c s="9" r="H8946">
        <v>1585.0000</v>
      </c>
      <c s="8" t="inlineStr" r="I8946">
        <is>
          <t xml:space="preserve"/>
        </is>
      </c>
      <c s="8" t="inlineStr" r="J8946">
        <is>
          <t xml:space="preserve"> Cook</t>
        </is>
      </c>
    </row>
    <row r="8947" ht="20.25" customHeight="0">
      <c s="5" t="inlineStr" r="A8947">
        <is>
          <t xml:space="preserve">66900530</t>
        </is>
      </c>
      <c s="5" t="inlineStr" r="B8947">
        <is>
          <t xml:space="preserve">SOIL DISPOSAL ANALYSIS</t>
        </is>
      </c>
      <c s="5" t="inlineStr" r="C8947">
        <is>
          <t xml:space="preserve">EACH   </t>
        </is>
      </c>
      <c s="6" r="D8947">
        <v>1.000</v>
      </c>
      <c s="7" r="E8947">
        <v>1</v>
      </c>
      <c s="8" t="inlineStr" r="F8947">
        <is>
          <t xml:space="preserve">61K86</t>
        </is>
      </c>
      <c s="8" t="inlineStr" r="G8947">
        <is>
          <t xml:space="preserve">088</t>
        </is>
      </c>
      <c s="9" r="H8947">
        <v>2100.0000</v>
      </c>
      <c s="8" t="inlineStr" r="I8947">
        <is>
          <t xml:space="preserve"/>
        </is>
      </c>
      <c s="8" t="inlineStr" r="J8947">
        <is>
          <t xml:space="preserve"> Cook</t>
        </is>
      </c>
    </row>
    <row r="8948" ht="20.25" customHeight="0">
      <c s="5" t="inlineStr" r="A8948">
        <is>
          <t xml:space="preserve">66900530</t>
        </is>
      </c>
      <c s="5" t="inlineStr" r="B8948">
        <is>
          <t xml:space="preserve">SOIL DISPOSAL ANALYSIS</t>
        </is>
      </c>
      <c s="5" t="inlineStr" r="C8948">
        <is>
          <t xml:space="preserve">EACH   </t>
        </is>
      </c>
      <c s="6" r="D8948">
        <v>8.000</v>
      </c>
      <c s="7" r="E8948">
        <v>1</v>
      </c>
      <c s="8" t="inlineStr" r="F8948">
        <is>
          <t xml:space="preserve">61K87</t>
        </is>
      </c>
      <c s="8" t="inlineStr" r="G8948">
        <is>
          <t xml:space="preserve">142</t>
        </is>
      </c>
      <c s="9" r="H8948">
        <v>800.0000</v>
      </c>
      <c s="8" t="inlineStr" r="I8948">
        <is>
          <t xml:space="preserve">Y</t>
        </is>
      </c>
      <c s="8" t="inlineStr" r="J8948">
        <is>
          <t xml:space="preserve"> Cook</t>
        </is>
      </c>
    </row>
    <row r="8949" ht="20.25" customHeight="0">
      <c s="5" t="inlineStr" r="A8949">
        <is>
          <t xml:space="preserve">66900530</t>
        </is>
      </c>
      <c s="5" t="inlineStr" r="B8949">
        <is>
          <t xml:space="preserve">SOIL DISPOSAL ANALYSIS</t>
        </is>
      </c>
      <c s="5" t="inlineStr" r="C8949">
        <is>
          <t xml:space="preserve">EACH   </t>
        </is>
      </c>
      <c s="6" r="D8949">
        <v>8.000</v>
      </c>
      <c s="7" r="E8949">
        <v>1</v>
      </c>
      <c s="8" t="inlineStr" r="F8949">
        <is>
          <t xml:space="preserve">61K87</t>
        </is>
      </c>
      <c s="8" t="inlineStr" r="G8949">
        <is>
          <t xml:space="preserve">142</t>
        </is>
      </c>
      <c s="9" r="H8949">
        <v>995.0000</v>
      </c>
      <c s="8" t="inlineStr" r="I8949">
        <is>
          <t xml:space="preserve"/>
        </is>
      </c>
      <c s="8" t="inlineStr" r="J8949">
        <is>
          <t xml:space="preserve"> Cook</t>
        </is>
      </c>
    </row>
    <row r="8950" ht="20.25" customHeight="0">
      <c s="5" t="inlineStr" r="A8950">
        <is>
          <t xml:space="preserve">66900530</t>
        </is>
      </c>
      <c s="5" t="inlineStr" r="B8950">
        <is>
          <t xml:space="preserve">SOIL DISPOSAL ANALYSIS</t>
        </is>
      </c>
      <c s="5" t="inlineStr" r="C8950">
        <is>
          <t xml:space="preserve">EACH   </t>
        </is>
      </c>
      <c s="6" r="D8950">
        <v>8.000</v>
      </c>
      <c s="7" r="E8950">
        <v>1</v>
      </c>
      <c s="8" t="inlineStr" r="F8950">
        <is>
          <t xml:space="preserve">61K87</t>
        </is>
      </c>
      <c s="8" t="inlineStr" r="G8950">
        <is>
          <t xml:space="preserve">142</t>
        </is>
      </c>
      <c s="9" r="H8950">
        <v>1170.0000</v>
      </c>
      <c s="8" t="inlineStr" r="I8950">
        <is>
          <t xml:space="preserve"/>
        </is>
      </c>
      <c s="8" t="inlineStr" r="J8950">
        <is>
          <t xml:space="preserve"> Cook</t>
        </is>
      </c>
    </row>
    <row r="8951" ht="20.25" customHeight="0">
      <c s="5" t="inlineStr" r="A8951">
        <is>
          <t xml:space="preserve">66900530</t>
        </is>
      </c>
      <c s="5" t="inlineStr" r="B8951">
        <is>
          <t xml:space="preserve">SOIL DISPOSAL ANALYSIS</t>
        </is>
      </c>
      <c s="5" t="inlineStr" r="C8951">
        <is>
          <t xml:space="preserve">EACH   </t>
        </is>
      </c>
      <c s="6" r="D8951">
        <v>8.000</v>
      </c>
      <c s="7" r="E8951">
        <v>1</v>
      </c>
      <c s="8" t="inlineStr" r="F8951">
        <is>
          <t xml:space="preserve">61K87</t>
        </is>
      </c>
      <c s="8" t="inlineStr" r="G8951">
        <is>
          <t xml:space="preserve">142</t>
        </is>
      </c>
      <c s="9" r="H8951">
        <v>1170.0000</v>
      </c>
      <c s="8" t="inlineStr" r="I8951">
        <is>
          <t xml:space="preserve"/>
        </is>
      </c>
      <c s="8" t="inlineStr" r="J8951">
        <is>
          <t xml:space="preserve"> Cook</t>
        </is>
      </c>
    </row>
    <row r="8952" ht="20.25" customHeight="0">
      <c s="5" t="inlineStr" r="A8952">
        <is>
          <t xml:space="preserve">66900530</t>
        </is>
      </c>
      <c s="5" t="inlineStr" r="B8952">
        <is>
          <t xml:space="preserve">SOIL DISPOSAL ANALYSIS</t>
        </is>
      </c>
      <c s="5" t="inlineStr" r="C8952">
        <is>
          <t xml:space="preserve">EACH   </t>
        </is>
      </c>
      <c s="6" r="D8952">
        <v>8.000</v>
      </c>
      <c s="7" r="E8952">
        <v>1</v>
      </c>
      <c s="8" t="inlineStr" r="F8952">
        <is>
          <t xml:space="preserve">61K87</t>
        </is>
      </c>
      <c s="8" t="inlineStr" r="G8952">
        <is>
          <t xml:space="preserve">142</t>
        </is>
      </c>
      <c s="9" r="H8952">
        <v>1250.0000</v>
      </c>
      <c s="8" t="inlineStr" r="I8952">
        <is>
          <t xml:space="preserve"/>
        </is>
      </c>
      <c s="8" t="inlineStr" r="J8952">
        <is>
          <t xml:space="preserve"> Cook</t>
        </is>
      </c>
    </row>
    <row r="8953" ht="20.25" customHeight="0">
      <c s="5" t="inlineStr" r="A8953">
        <is>
          <t xml:space="preserve">66900530</t>
        </is>
      </c>
      <c s="5" t="inlineStr" r="B8953">
        <is>
          <t xml:space="preserve">SOIL DISPOSAL ANALYSIS</t>
        </is>
      </c>
      <c s="5" t="inlineStr" r="C8953">
        <is>
          <t xml:space="preserve">EACH   </t>
        </is>
      </c>
      <c s="6" r="D8953">
        <v>8.000</v>
      </c>
      <c s="7" r="E8953">
        <v>1</v>
      </c>
      <c s="8" t="inlineStr" r="F8953">
        <is>
          <t xml:space="preserve">61K87</t>
        </is>
      </c>
      <c s="8" t="inlineStr" r="G8953">
        <is>
          <t xml:space="preserve">142</t>
        </is>
      </c>
      <c s="9" r="H8953">
        <v>1341.6000</v>
      </c>
      <c s="8" t="inlineStr" r="I8953">
        <is>
          <t xml:space="preserve"/>
        </is>
      </c>
      <c s="8" t="inlineStr" r="J8953">
        <is>
          <t xml:space="preserve"> Cook</t>
        </is>
      </c>
    </row>
    <row r="8954" ht="20.25" customHeight="0">
      <c s="5" t="inlineStr" r="A8954">
        <is>
          <t xml:space="preserve">66900530</t>
        </is>
      </c>
      <c s="5" t="inlineStr" r="B8954">
        <is>
          <t xml:space="preserve">SOIL DISPOSAL ANALYSIS</t>
        </is>
      </c>
      <c s="5" t="inlineStr" r="C8954">
        <is>
          <t xml:space="preserve">EACH   </t>
        </is>
      </c>
      <c s="6" r="D8954">
        <v>8.000</v>
      </c>
      <c s="7" r="E8954">
        <v>1</v>
      </c>
      <c s="8" t="inlineStr" r="F8954">
        <is>
          <t xml:space="preserve">61K87</t>
        </is>
      </c>
      <c s="8" t="inlineStr" r="G8954">
        <is>
          <t xml:space="preserve">142</t>
        </is>
      </c>
      <c s="9" r="H8954">
        <v>1465.0000</v>
      </c>
      <c s="8" t="inlineStr" r="I8954">
        <is>
          <t xml:space="preserve"/>
        </is>
      </c>
      <c s="8" t="inlineStr" r="J8954">
        <is>
          <t xml:space="preserve"> Cook</t>
        </is>
      </c>
    </row>
    <row r="8955" ht="20.25" customHeight="0">
      <c s="5" t="inlineStr" r="A8955">
        <is>
          <t xml:space="preserve">66900530</t>
        </is>
      </c>
      <c s="5" t="inlineStr" r="B8955">
        <is>
          <t xml:space="preserve">SOIL DISPOSAL ANALYSIS</t>
        </is>
      </c>
      <c s="5" t="inlineStr" r="C8955">
        <is>
          <t xml:space="preserve">EACH   </t>
        </is>
      </c>
      <c s="6" r="D8955">
        <v>8.000</v>
      </c>
      <c s="7" r="E8955">
        <v>1</v>
      </c>
      <c s="8" t="inlineStr" r="F8955">
        <is>
          <t xml:space="preserve">61K87</t>
        </is>
      </c>
      <c s="8" t="inlineStr" r="G8955">
        <is>
          <t xml:space="preserve">142</t>
        </is>
      </c>
      <c s="9" r="H8955">
        <v>2500.0000</v>
      </c>
      <c s="8" t="inlineStr" r="I8955">
        <is>
          <t xml:space="preserve"/>
        </is>
      </c>
      <c s="8" t="inlineStr" r="J8955">
        <is>
          <t xml:space="preserve"> Cook</t>
        </is>
      </c>
    </row>
    <row r="8956" ht="20.25" customHeight="0">
      <c s="5" t="inlineStr" r="A8956">
        <is>
          <t xml:space="preserve">66900530</t>
        </is>
      </c>
      <c s="5" t="inlineStr" r="B8956">
        <is>
          <t xml:space="preserve">SOIL DISPOSAL ANALYSIS</t>
        </is>
      </c>
      <c s="5" t="inlineStr" r="C8956">
        <is>
          <t xml:space="preserve">EACH   </t>
        </is>
      </c>
      <c s="6" r="D8956">
        <v>5.000</v>
      </c>
      <c s="7" r="E8956">
        <v>1</v>
      </c>
      <c s="8" t="inlineStr" r="F8956">
        <is>
          <t xml:space="preserve">61L04</t>
        </is>
      </c>
      <c s="8" t="inlineStr" r="G8956">
        <is>
          <t xml:space="preserve">096</t>
        </is>
      </c>
      <c s="9" r="H8956">
        <v>1170.0000</v>
      </c>
      <c s="8" t="inlineStr" r="I8956">
        <is>
          <t xml:space="preserve">Y</t>
        </is>
      </c>
      <c s="8" t="inlineStr" r="J8956">
        <is>
          <t xml:space="preserve"> DuPage</t>
        </is>
      </c>
    </row>
    <row r="8957" ht="20.25" customHeight="0">
      <c s="5" t="inlineStr" r="A8957">
        <is>
          <t xml:space="preserve">66900530</t>
        </is>
      </c>
      <c s="5" t="inlineStr" r="B8957">
        <is>
          <t xml:space="preserve">SOIL DISPOSAL ANALYSIS</t>
        </is>
      </c>
      <c s="5" t="inlineStr" r="C8957">
        <is>
          <t xml:space="preserve">EACH   </t>
        </is>
      </c>
      <c s="6" r="D8957">
        <v>5.000</v>
      </c>
      <c s="7" r="E8957">
        <v>1</v>
      </c>
      <c s="8" t="inlineStr" r="F8957">
        <is>
          <t xml:space="preserve">61L04</t>
        </is>
      </c>
      <c s="8" t="inlineStr" r="G8957">
        <is>
          <t xml:space="preserve">096</t>
        </is>
      </c>
      <c s="9" r="H8957">
        <v>1170.0000</v>
      </c>
      <c s="8" t="inlineStr" r="I8957">
        <is>
          <t xml:space="preserve"/>
        </is>
      </c>
      <c s="8" t="inlineStr" r="J8957">
        <is>
          <t xml:space="preserve"> DuPage</t>
        </is>
      </c>
    </row>
    <row r="8958" ht="20.25" customHeight="0">
      <c s="5" t="inlineStr" r="A8958">
        <is>
          <t xml:space="preserve">66900530</t>
        </is>
      </c>
      <c s="5" t="inlineStr" r="B8958">
        <is>
          <t xml:space="preserve">SOIL DISPOSAL ANALYSIS</t>
        </is>
      </c>
      <c s="5" t="inlineStr" r="C8958">
        <is>
          <t xml:space="preserve">EACH   </t>
        </is>
      </c>
      <c s="6" r="D8958">
        <v>5.000</v>
      </c>
      <c s="7" r="E8958">
        <v>1</v>
      </c>
      <c s="8" t="inlineStr" r="F8958">
        <is>
          <t xml:space="preserve">61L04</t>
        </is>
      </c>
      <c s="8" t="inlineStr" r="G8958">
        <is>
          <t xml:space="preserve">096</t>
        </is>
      </c>
      <c s="9" r="H8958">
        <v>1300.0000</v>
      </c>
      <c s="8" t="inlineStr" r="I8958">
        <is>
          <t xml:space="preserve"/>
        </is>
      </c>
      <c s="8" t="inlineStr" r="J8958">
        <is>
          <t xml:space="preserve"> DuPage</t>
        </is>
      </c>
    </row>
    <row r="8959" ht="20.25" customHeight="0">
      <c s="5" t="inlineStr" r="A8959">
        <is>
          <t xml:space="preserve">66900530</t>
        </is>
      </c>
      <c s="5" t="inlineStr" r="B8959">
        <is>
          <t xml:space="preserve">SOIL DISPOSAL ANALYSIS</t>
        </is>
      </c>
      <c s="5" t="inlineStr" r="C8959">
        <is>
          <t xml:space="preserve">EACH   </t>
        </is>
      </c>
      <c s="6" r="D8959">
        <v>5.000</v>
      </c>
      <c s="7" r="E8959">
        <v>1</v>
      </c>
      <c s="8" t="inlineStr" r="F8959">
        <is>
          <t xml:space="preserve">61L04</t>
        </is>
      </c>
      <c s="8" t="inlineStr" r="G8959">
        <is>
          <t xml:space="preserve">096</t>
        </is>
      </c>
      <c s="9" r="H8959">
        <v>1350.0000</v>
      </c>
      <c s="8" t="inlineStr" r="I8959">
        <is>
          <t xml:space="preserve"/>
        </is>
      </c>
      <c s="8" t="inlineStr" r="J8959">
        <is>
          <t xml:space="preserve"> DuPage</t>
        </is>
      </c>
    </row>
    <row r="8960" ht="20.25" customHeight="0">
      <c s="5" t="inlineStr" r="A8960">
        <is>
          <t xml:space="preserve">66900530</t>
        </is>
      </c>
      <c s="5" t="inlineStr" r="B8960">
        <is>
          <t xml:space="preserve">SOIL DISPOSAL ANALYSIS</t>
        </is>
      </c>
      <c s="5" t="inlineStr" r="C8960">
        <is>
          <t xml:space="preserve">EACH   </t>
        </is>
      </c>
      <c s="6" r="D8960">
        <v>5.000</v>
      </c>
      <c s="7" r="E8960">
        <v>1</v>
      </c>
      <c s="8" t="inlineStr" r="F8960">
        <is>
          <t xml:space="preserve">61L04</t>
        </is>
      </c>
      <c s="8" t="inlineStr" r="G8960">
        <is>
          <t xml:space="preserve">096</t>
        </is>
      </c>
      <c s="9" r="H8960">
        <v>1520.0000</v>
      </c>
      <c s="8" t="inlineStr" r="I8960">
        <is>
          <t xml:space="preserve"/>
        </is>
      </c>
      <c s="8" t="inlineStr" r="J8960">
        <is>
          <t xml:space="preserve"> DuPage</t>
        </is>
      </c>
    </row>
    <row r="8961" ht="20.25" customHeight="0">
      <c s="5" t="inlineStr" r="A8961">
        <is>
          <t xml:space="preserve">66900530</t>
        </is>
      </c>
      <c s="5" t="inlineStr" r="B8961">
        <is>
          <t xml:space="preserve">SOIL DISPOSAL ANALYSIS</t>
        </is>
      </c>
      <c s="5" t="inlineStr" r="C8961">
        <is>
          <t xml:space="preserve">EACH   </t>
        </is>
      </c>
      <c s="6" r="D8961">
        <v>4.000</v>
      </c>
      <c s="7" r="E8961">
        <v>1</v>
      </c>
      <c s="8" t="inlineStr" r="F8961">
        <is>
          <t xml:space="preserve">61L07</t>
        </is>
      </c>
      <c s="8" t="inlineStr" r="G8961">
        <is>
          <t xml:space="preserve">097</t>
        </is>
      </c>
      <c s="9" r="H8961">
        <v>1475.0000</v>
      </c>
      <c s="8" t="inlineStr" r="I8961">
        <is>
          <t xml:space="preserve">Y</t>
        </is>
      </c>
      <c s="8" t="inlineStr" r="J8961">
        <is>
          <t xml:space="preserve"> Cook</t>
        </is>
      </c>
    </row>
    <row r="8962" ht="20.25" customHeight="0">
      <c s="5" t="inlineStr" r="A8962">
        <is>
          <t xml:space="preserve">66900530</t>
        </is>
      </c>
      <c s="5" t="inlineStr" r="B8962">
        <is>
          <t xml:space="preserve">SOIL DISPOSAL ANALYSIS</t>
        </is>
      </c>
      <c s="5" t="inlineStr" r="C8962">
        <is>
          <t xml:space="preserve">EACH   </t>
        </is>
      </c>
      <c s="6" r="D8962">
        <v>4.000</v>
      </c>
      <c s="7" r="E8962">
        <v>1</v>
      </c>
      <c s="8" t="inlineStr" r="F8962">
        <is>
          <t xml:space="preserve">61L07</t>
        </is>
      </c>
      <c s="8" t="inlineStr" r="G8962">
        <is>
          <t xml:space="preserve">097</t>
        </is>
      </c>
      <c s="9" r="H8962">
        <v>1475.0000</v>
      </c>
      <c s="8" t="inlineStr" r="I8962">
        <is>
          <t xml:space="preserve"/>
        </is>
      </c>
      <c s="8" t="inlineStr" r="J8962">
        <is>
          <t xml:space="preserve"> Cook</t>
        </is>
      </c>
    </row>
    <row r="8963" ht="20.25" customHeight="0">
      <c s="5" t="inlineStr" r="A8963">
        <is>
          <t xml:space="preserve">66900530</t>
        </is>
      </c>
      <c s="5" t="inlineStr" r="B8963">
        <is>
          <t xml:space="preserve">SOIL DISPOSAL ANALYSIS</t>
        </is>
      </c>
      <c s="5" t="inlineStr" r="C8963">
        <is>
          <t xml:space="preserve">EACH   </t>
        </is>
      </c>
      <c s="6" r="D8963">
        <v>1.000</v>
      </c>
      <c s="7" r="E8963">
        <v>1</v>
      </c>
      <c s="8" t="inlineStr" r="F8963">
        <is>
          <t xml:space="preserve">61L08</t>
        </is>
      </c>
      <c s="8" t="inlineStr" r="G8963">
        <is>
          <t xml:space="preserve">144</t>
        </is>
      </c>
      <c s="9" r="H8963">
        <v>2100.0000</v>
      </c>
      <c s="8" t="inlineStr" r="I8963">
        <is>
          <t xml:space="preserve">Y</t>
        </is>
      </c>
      <c s="8" t="inlineStr" r="J8963">
        <is>
          <t xml:space="preserve"> Cook</t>
        </is>
      </c>
    </row>
    <row r="8964" ht="20.25" customHeight="0">
      <c s="5" t="inlineStr" r="A8964">
        <is>
          <t xml:space="preserve">66900530</t>
        </is>
      </c>
      <c s="5" t="inlineStr" r="B8964">
        <is>
          <t xml:space="preserve">SOIL DISPOSAL ANALYSIS</t>
        </is>
      </c>
      <c s="5" t="inlineStr" r="C8964">
        <is>
          <t xml:space="preserve">EACH   </t>
        </is>
      </c>
      <c s="6" r="D8964">
        <v>1.000</v>
      </c>
      <c s="7" r="E8964">
        <v>1</v>
      </c>
      <c s="8" t="inlineStr" r="F8964">
        <is>
          <t xml:space="preserve">61L08</t>
        </is>
      </c>
      <c s="8" t="inlineStr" r="G8964">
        <is>
          <t xml:space="preserve">144</t>
        </is>
      </c>
      <c s="9" r="H8964">
        <v>1585.0000</v>
      </c>
      <c s="8" t="inlineStr" r="I8964">
        <is>
          <t xml:space="preserve"/>
        </is>
      </c>
      <c s="8" t="inlineStr" r="J8964">
        <is>
          <t xml:space="preserve"> Cook</t>
        </is>
      </c>
    </row>
    <row r="8965" ht="20.25" customHeight="0">
      <c s="5" t="inlineStr" r="A8965">
        <is>
          <t xml:space="preserve">66900530</t>
        </is>
      </c>
      <c s="5" t="inlineStr" r="B8965">
        <is>
          <t xml:space="preserve">SOIL DISPOSAL ANALYSIS</t>
        </is>
      </c>
      <c s="5" t="inlineStr" r="C8965">
        <is>
          <t xml:space="preserve">EACH   </t>
        </is>
      </c>
      <c s="6" r="D8965">
        <v>1.000</v>
      </c>
      <c s="7" r="E8965">
        <v>1</v>
      </c>
      <c s="8" t="inlineStr" r="F8965">
        <is>
          <t xml:space="preserve">61L08</t>
        </is>
      </c>
      <c s="8" t="inlineStr" r="G8965">
        <is>
          <t xml:space="preserve">144</t>
        </is>
      </c>
      <c s="9" r="H8965">
        <v>1750.0000</v>
      </c>
      <c s="8" t="inlineStr" r="I8965">
        <is>
          <t xml:space="preserve"/>
        </is>
      </c>
      <c s="8" t="inlineStr" r="J8965">
        <is>
          <t xml:space="preserve"> Cook</t>
        </is>
      </c>
    </row>
    <row r="8966" ht="20.25" customHeight="0">
      <c s="5" t="inlineStr" r="A8966">
        <is>
          <t xml:space="preserve">66900530</t>
        </is>
      </c>
      <c s="5" t="inlineStr" r="B8966">
        <is>
          <t xml:space="preserve">SOIL DISPOSAL ANALYSIS</t>
        </is>
      </c>
      <c s="5" t="inlineStr" r="C8966">
        <is>
          <t xml:space="preserve">EACH   </t>
        </is>
      </c>
      <c s="6" r="D8966">
        <v>4.000</v>
      </c>
      <c s="7" r="E8966">
        <v>1</v>
      </c>
      <c s="8" t="inlineStr" r="F8966">
        <is>
          <t xml:space="preserve">62R95</t>
        </is>
      </c>
      <c s="8" t="inlineStr" r="G8966">
        <is>
          <t xml:space="preserve">051</t>
        </is>
      </c>
      <c s="9" r="H8966">
        <v>1575.0000</v>
      </c>
      <c s="8" t="inlineStr" r="I8966">
        <is>
          <t xml:space="preserve">Y</t>
        </is>
      </c>
      <c s="8" t="inlineStr" r="J8966">
        <is>
          <t xml:space="preserve"> McHenry</t>
        </is>
      </c>
    </row>
    <row r="8967" ht="20.25" customHeight="0">
      <c s="5" t="inlineStr" r="A8967">
        <is>
          <t xml:space="preserve">66900530</t>
        </is>
      </c>
      <c s="5" t="inlineStr" r="B8967">
        <is>
          <t xml:space="preserve">SOIL DISPOSAL ANALYSIS</t>
        </is>
      </c>
      <c s="5" t="inlineStr" r="C8967">
        <is>
          <t xml:space="preserve">EACH   </t>
        </is>
      </c>
      <c s="6" r="D8967">
        <v>4.000</v>
      </c>
      <c s="7" r="E8967">
        <v>1</v>
      </c>
      <c s="8" t="inlineStr" r="F8967">
        <is>
          <t xml:space="preserve">62R95</t>
        </is>
      </c>
      <c s="8" t="inlineStr" r="G8967">
        <is>
          <t xml:space="preserve">051</t>
        </is>
      </c>
      <c s="9" r="H8967">
        <v>1200.0000</v>
      </c>
      <c s="8" t="inlineStr" r="I8967">
        <is>
          <t xml:space="preserve"/>
        </is>
      </c>
      <c s="8" t="inlineStr" r="J8967">
        <is>
          <t xml:space="preserve"> McHenry</t>
        </is>
      </c>
    </row>
    <row r="8968" ht="20.25" customHeight="0">
      <c s="5" t="inlineStr" r="A8968">
        <is>
          <t xml:space="preserve">66900530</t>
        </is>
      </c>
      <c s="5" t="inlineStr" r="B8968">
        <is>
          <t xml:space="preserve">SOIL DISPOSAL ANALYSIS</t>
        </is>
      </c>
      <c s="5" t="inlineStr" r="C8968">
        <is>
          <t xml:space="preserve">EACH   </t>
        </is>
      </c>
      <c s="6" r="D8968">
        <v>4.000</v>
      </c>
      <c s="7" r="E8968">
        <v>1</v>
      </c>
      <c s="8" t="inlineStr" r="F8968">
        <is>
          <t xml:space="preserve">62R95</t>
        </is>
      </c>
      <c s="8" t="inlineStr" r="G8968">
        <is>
          <t xml:space="preserve">051</t>
        </is>
      </c>
      <c s="9" r="H8968">
        <v>1400.0000</v>
      </c>
      <c s="8" t="inlineStr" r="I8968">
        <is>
          <t xml:space="preserve"/>
        </is>
      </c>
      <c s="8" t="inlineStr" r="J8968">
        <is>
          <t xml:space="preserve"> McHenry</t>
        </is>
      </c>
    </row>
    <row r="8969" ht="20.25" customHeight="0">
      <c s="5" t="inlineStr" r="A8969">
        <is>
          <t xml:space="preserve">66900530</t>
        </is>
      </c>
      <c s="5" t="inlineStr" r="B8969">
        <is>
          <t xml:space="preserve">SOIL DISPOSAL ANALYSIS</t>
        </is>
      </c>
      <c s="5" t="inlineStr" r="C8969">
        <is>
          <t xml:space="preserve">EACH   </t>
        </is>
      </c>
      <c s="6" r="D8969">
        <v>2.000</v>
      </c>
      <c s="7" r="E8969">
        <v>1</v>
      </c>
      <c s="8" t="inlineStr" r="F8969">
        <is>
          <t xml:space="preserve">62T21</t>
        </is>
      </c>
      <c s="8" t="inlineStr" r="G8969">
        <is>
          <t xml:space="preserve">053</t>
        </is>
      </c>
      <c s="9" r="H8969">
        <v>1680.0000</v>
      </c>
      <c s="8" t="inlineStr" r="I8969">
        <is>
          <t xml:space="preserve">Y</t>
        </is>
      </c>
      <c s="8" t="inlineStr" r="J8969">
        <is>
          <t xml:space="preserve"> DuPage</t>
        </is>
      </c>
    </row>
    <row r="8970" ht="20.25" customHeight="0">
      <c s="5" t="inlineStr" r="A8970">
        <is>
          <t xml:space="preserve">66900530</t>
        </is>
      </c>
      <c s="5" t="inlineStr" r="B8970">
        <is>
          <t xml:space="preserve">SOIL DISPOSAL ANALYSIS</t>
        </is>
      </c>
      <c s="5" t="inlineStr" r="C8970">
        <is>
          <t xml:space="preserve">EACH   </t>
        </is>
      </c>
      <c s="6" r="D8970">
        <v>2.000</v>
      </c>
      <c s="7" r="E8970">
        <v>1</v>
      </c>
      <c s="8" t="inlineStr" r="F8970">
        <is>
          <t xml:space="preserve">62T21</t>
        </is>
      </c>
      <c s="8" t="inlineStr" r="G8970">
        <is>
          <t xml:space="preserve">053</t>
        </is>
      </c>
      <c s="9" r="H8970">
        <v>1450.0000</v>
      </c>
      <c s="8" t="inlineStr" r="I8970">
        <is>
          <t xml:space="preserve"/>
        </is>
      </c>
      <c s="8" t="inlineStr" r="J8970">
        <is>
          <t xml:space="preserve"> DuPage</t>
        </is>
      </c>
    </row>
    <row r="8971" ht="20.25" customHeight="0">
      <c s="5" t="inlineStr" r="A8971">
        <is>
          <t xml:space="preserve">66900530</t>
        </is>
      </c>
      <c s="5" t="inlineStr" r="B8971">
        <is>
          <t xml:space="preserve">SOIL DISPOSAL ANALYSIS</t>
        </is>
      </c>
      <c s="5" t="inlineStr" r="C8971">
        <is>
          <t xml:space="preserve">EACH   </t>
        </is>
      </c>
      <c s="6" r="D8971">
        <v>2.000</v>
      </c>
      <c s="7" r="E8971">
        <v>1</v>
      </c>
      <c s="8" t="inlineStr" r="F8971">
        <is>
          <t xml:space="preserve">62T21</t>
        </is>
      </c>
      <c s="8" t="inlineStr" r="G8971">
        <is>
          <t xml:space="preserve">053</t>
        </is>
      </c>
      <c s="9" r="H8971">
        <v>1680.0000</v>
      </c>
      <c s="8" t="inlineStr" r="I8971">
        <is>
          <t xml:space="preserve"/>
        </is>
      </c>
      <c s="8" t="inlineStr" r="J8971">
        <is>
          <t xml:space="preserve"> DuPage</t>
        </is>
      </c>
    </row>
    <row r="8972" ht="20.25" customHeight="0">
      <c s="5" t="inlineStr" r="A8972">
        <is>
          <t xml:space="preserve">66900530</t>
        </is>
      </c>
      <c s="5" t="inlineStr" r="B8972">
        <is>
          <t xml:space="preserve">SOIL DISPOSAL ANALYSIS</t>
        </is>
      </c>
      <c s="5" t="inlineStr" r="C8972">
        <is>
          <t xml:space="preserve">EACH   </t>
        </is>
      </c>
      <c s="6" r="D8972">
        <v>2.000</v>
      </c>
      <c s="7" r="E8972">
        <v>1</v>
      </c>
      <c s="8" t="inlineStr" r="F8972">
        <is>
          <t xml:space="preserve">62U88</t>
        </is>
      </c>
      <c s="8" t="inlineStr" r="G8972">
        <is>
          <t xml:space="preserve">098</t>
        </is>
      </c>
      <c s="9" r="H8972">
        <v>1500.0000</v>
      </c>
      <c s="8" t="inlineStr" r="I8972">
        <is>
          <t xml:space="preserve">Y</t>
        </is>
      </c>
      <c s="8" t="inlineStr" r="J8972">
        <is>
          <t xml:space="preserve"> Will</t>
        </is>
      </c>
    </row>
    <row r="8973" ht="20.25" customHeight="0">
      <c s="5" t="inlineStr" r="A8973">
        <is>
          <t xml:space="preserve">66900530</t>
        </is>
      </c>
      <c s="5" t="inlineStr" r="B8973">
        <is>
          <t xml:space="preserve">SOIL DISPOSAL ANALYSIS</t>
        </is>
      </c>
      <c s="5" t="inlineStr" r="C8973">
        <is>
          <t xml:space="preserve">EACH   </t>
        </is>
      </c>
      <c s="6" r="D8973">
        <v>2.000</v>
      </c>
      <c s="7" r="E8973">
        <v>1</v>
      </c>
      <c s="8" t="inlineStr" r="F8973">
        <is>
          <t xml:space="preserve">62U88</t>
        </is>
      </c>
      <c s="8" t="inlineStr" r="G8973">
        <is>
          <t xml:space="preserve">098</t>
        </is>
      </c>
      <c s="9" r="H8973">
        <v>1740.0000</v>
      </c>
      <c s="8" t="inlineStr" r="I8973">
        <is>
          <t xml:space="preserve"/>
        </is>
      </c>
      <c s="8" t="inlineStr" r="J8973">
        <is>
          <t xml:space="preserve"> Will</t>
        </is>
      </c>
    </row>
    <row r="8974" ht="20.25" customHeight="0">
      <c s="5" t="inlineStr" r="A8974">
        <is>
          <t xml:space="preserve">66900530</t>
        </is>
      </c>
      <c s="5" t="inlineStr" r="B8974">
        <is>
          <t xml:space="preserve">SOIL DISPOSAL ANALYSIS</t>
        </is>
      </c>
      <c s="5" t="inlineStr" r="C8974">
        <is>
          <t xml:space="preserve">EACH   </t>
        </is>
      </c>
      <c s="6" r="D8974">
        <v>2.000</v>
      </c>
      <c s="7" r="E8974">
        <v>1</v>
      </c>
      <c s="8" t="inlineStr" r="F8974">
        <is>
          <t xml:space="preserve">62U88</t>
        </is>
      </c>
      <c s="8" t="inlineStr" r="G8974">
        <is>
          <t xml:space="preserve">098</t>
        </is>
      </c>
      <c s="9" r="H8974">
        <v>1740.0000</v>
      </c>
      <c s="8" t="inlineStr" r="I8974">
        <is>
          <t xml:space="preserve"/>
        </is>
      </c>
      <c s="8" t="inlineStr" r="J8974">
        <is>
          <t xml:space="preserve"> Will</t>
        </is>
      </c>
    </row>
    <row r="8975" ht="20.25" customHeight="0">
      <c s="5" t="inlineStr" r="A8975">
        <is>
          <t xml:space="preserve">66900530</t>
        </is>
      </c>
      <c s="5" t="inlineStr" r="B8975">
        <is>
          <t xml:space="preserve">SOIL DISPOSAL ANALYSIS</t>
        </is>
      </c>
      <c s="5" t="inlineStr" r="C8975">
        <is>
          <t xml:space="preserve">EACH   </t>
        </is>
      </c>
      <c s="6" r="D8975">
        <v>2.000</v>
      </c>
      <c s="7" r="E8975">
        <v>1</v>
      </c>
      <c s="8" t="inlineStr" r="F8975">
        <is>
          <t xml:space="preserve">62U88</t>
        </is>
      </c>
      <c s="8" t="inlineStr" r="G8975">
        <is>
          <t xml:space="preserve">098</t>
        </is>
      </c>
      <c s="9" r="H8975">
        <v>3630.0000</v>
      </c>
      <c s="8" t="inlineStr" r="I8975">
        <is>
          <t xml:space="preserve"/>
        </is>
      </c>
      <c s="8" t="inlineStr" r="J8975">
        <is>
          <t xml:space="preserve"> Will</t>
        </is>
      </c>
    </row>
    <row r="8976" ht="20.25" customHeight="0">
      <c s="5" t="inlineStr" r="A8976">
        <is>
          <t xml:space="preserve">66900530</t>
        </is>
      </c>
      <c s="5" t="inlineStr" r="B8976">
        <is>
          <t xml:space="preserve">SOIL DISPOSAL ANALYSIS</t>
        </is>
      </c>
      <c s="5" t="inlineStr" r="C8976">
        <is>
          <t xml:space="preserve">EACH   </t>
        </is>
      </c>
      <c s="6" r="D8976">
        <v>2.000</v>
      </c>
      <c s="7" r="E8976">
        <v>1</v>
      </c>
      <c s="8" t="inlineStr" r="F8976">
        <is>
          <t xml:space="preserve">62W32</t>
        </is>
      </c>
      <c s="8" t="inlineStr" r="G8976">
        <is>
          <t xml:space="preserve">056</t>
        </is>
      </c>
      <c s="9" r="H8976">
        <v>1500.0000</v>
      </c>
      <c s="8" t="inlineStr" r="I8976">
        <is>
          <t xml:space="preserve">Y</t>
        </is>
      </c>
      <c s="8" t="inlineStr" r="J8976">
        <is>
          <t xml:space="preserve"> Lake</t>
        </is>
      </c>
    </row>
    <row r="8977" ht="20.25" customHeight="0">
      <c s="5" t="inlineStr" r="A8977">
        <is>
          <t xml:space="preserve">66900530</t>
        </is>
      </c>
      <c s="5" t="inlineStr" r="B8977">
        <is>
          <t xml:space="preserve">SOIL DISPOSAL ANALYSIS</t>
        </is>
      </c>
      <c s="5" t="inlineStr" r="C8977">
        <is>
          <t xml:space="preserve">EACH   </t>
        </is>
      </c>
      <c s="6" r="D8977">
        <v>2.000</v>
      </c>
      <c s="7" r="E8977">
        <v>1</v>
      </c>
      <c s="8" t="inlineStr" r="F8977">
        <is>
          <t xml:space="preserve">62W32</t>
        </is>
      </c>
      <c s="8" t="inlineStr" r="G8977">
        <is>
          <t xml:space="preserve">056</t>
        </is>
      </c>
      <c s="9" r="H8977">
        <v>1400.0000</v>
      </c>
      <c s="8" t="inlineStr" r="I8977">
        <is>
          <t xml:space="preserve"/>
        </is>
      </c>
      <c s="8" t="inlineStr" r="J8977">
        <is>
          <t xml:space="preserve"> Lake</t>
        </is>
      </c>
    </row>
    <row r="8978" ht="20.25" customHeight="0">
      <c s="5" t="inlineStr" r="A8978">
        <is>
          <t xml:space="preserve">66900530</t>
        </is>
      </c>
      <c s="5" t="inlineStr" r="B8978">
        <is>
          <t xml:space="preserve">SOIL DISPOSAL ANALYSIS</t>
        </is>
      </c>
      <c s="5" t="inlineStr" r="C8978">
        <is>
          <t xml:space="preserve">EACH   </t>
        </is>
      </c>
      <c s="6" r="D8978">
        <v>2.000</v>
      </c>
      <c s="7" r="E8978">
        <v>1</v>
      </c>
      <c s="8" t="inlineStr" r="F8978">
        <is>
          <t xml:space="preserve">62W32</t>
        </is>
      </c>
      <c s="8" t="inlineStr" r="G8978">
        <is>
          <t xml:space="preserve">056</t>
        </is>
      </c>
      <c s="9" r="H8978">
        <v>1722.6500</v>
      </c>
      <c s="8" t="inlineStr" r="I8978">
        <is>
          <t xml:space="preserve"/>
        </is>
      </c>
      <c s="8" t="inlineStr" r="J8978">
        <is>
          <t xml:space="preserve"> Lake</t>
        </is>
      </c>
    </row>
    <row r="8979" ht="20.25" customHeight="0">
      <c s="5" t="inlineStr" r="A8979">
        <is>
          <t xml:space="preserve">66900530</t>
        </is>
      </c>
      <c s="5" t="inlineStr" r="B8979">
        <is>
          <t xml:space="preserve">SOIL DISPOSAL ANALYSIS</t>
        </is>
      </c>
      <c s="5" t="inlineStr" r="C8979">
        <is>
          <t xml:space="preserve">EACH   </t>
        </is>
      </c>
      <c s="6" r="D8979">
        <v>2.000</v>
      </c>
      <c s="7" r="E8979">
        <v>1</v>
      </c>
      <c s="8" t="inlineStr" r="F8979">
        <is>
          <t xml:space="preserve">62W32</t>
        </is>
      </c>
      <c s="8" t="inlineStr" r="G8979">
        <is>
          <t xml:space="preserve">056</t>
        </is>
      </c>
      <c s="9" r="H8979">
        <v>3000.0000</v>
      </c>
      <c s="8" t="inlineStr" r="I8979">
        <is>
          <t xml:space="preserve"/>
        </is>
      </c>
      <c s="8" t="inlineStr" r="J8979">
        <is>
          <t xml:space="preserve"> Lake</t>
        </is>
      </c>
    </row>
    <row r="8980" ht="20.25" customHeight="0">
      <c s="5" t="inlineStr" r="A8980">
        <is>
          <t xml:space="preserve">66900530</t>
        </is>
      </c>
      <c s="5" t="inlineStr" r="B8980">
        <is>
          <t xml:space="preserve">SOIL DISPOSAL ANALYSIS</t>
        </is>
      </c>
      <c s="5" t="inlineStr" r="C8980">
        <is>
          <t xml:space="preserve">EACH   </t>
        </is>
      </c>
      <c s="6" r="D8980">
        <v>3.000</v>
      </c>
      <c s="7" r="E8980">
        <v>1</v>
      </c>
      <c s="8" t="inlineStr" r="F8980">
        <is>
          <t xml:space="preserve">62W71</t>
        </is>
      </c>
      <c s="8" t="inlineStr" r="G8980">
        <is>
          <t xml:space="preserve">060</t>
        </is>
      </c>
      <c s="9" r="H8980">
        <v>1625.0000</v>
      </c>
      <c s="8" t="inlineStr" r="I8980">
        <is>
          <t xml:space="preserve">Y</t>
        </is>
      </c>
      <c s="8" t="inlineStr" r="J8980">
        <is>
          <t xml:space="preserve"> Cook</t>
        </is>
      </c>
    </row>
    <row r="8981" ht="20.25" customHeight="0">
      <c s="5" t="inlineStr" r="A8981">
        <is>
          <t xml:space="preserve">66900530</t>
        </is>
      </c>
      <c s="5" t="inlineStr" r="B8981">
        <is>
          <t xml:space="preserve">SOIL DISPOSAL ANALYSIS</t>
        </is>
      </c>
      <c s="5" t="inlineStr" r="C8981">
        <is>
          <t xml:space="preserve">EACH   </t>
        </is>
      </c>
      <c s="6" r="D8981">
        <v>3.000</v>
      </c>
      <c s="7" r="E8981">
        <v>1</v>
      </c>
      <c s="8" t="inlineStr" r="F8981">
        <is>
          <t xml:space="preserve">62W71</t>
        </is>
      </c>
      <c s="8" t="inlineStr" r="G8981">
        <is>
          <t xml:space="preserve">060</t>
        </is>
      </c>
      <c s="9" r="H8981">
        <v>1450.0000</v>
      </c>
      <c s="8" t="inlineStr" r="I8981">
        <is>
          <t xml:space="preserve"/>
        </is>
      </c>
      <c s="8" t="inlineStr" r="J8981">
        <is>
          <t xml:space="preserve"> Cook</t>
        </is>
      </c>
    </row>
    <row r="8982" ht="20.25" customHeight="0">
      <c s="5" t="inlineStr" r="A8982">
        <is>
          <t xml:space="preserve">66900530</t>
        </is>
      </c>
      <c s="5" t="inlineStr" r="B8982">
        <is>
          <t xml:space="preserve">SOIL DISPOSAL ANALYSIS</t>
        </is>
      </c>
      <c s="5" t="inlineStr" r="C8982">
        <is>
          <t xml:space="preserve">EACH   </t>
        </is>
      </c>
      <c s="6" r="D8982">
        <v>3.000</v>
      </c>
      <c s="7" r="E8982">
        <v>1</v>
      </c>
      <c s="8" t="inlineStr" r="F8982">
        <is>
          <t xml:space="preserve">62W71</t>
        </is>
      </c>
      <c s="8" t="inlineStr" r="G8982">
        <is>
          <t xml:space="preserve">060</t>
        </is>
      </c>
      <c s="9" r="H8982">
        <v>1625.0000</v>
      </c>
      <c s="8" t="inlineStr" r="I8982">
        <is>
          <t xml:space="preserve"/>
        </is>
      </c>
      <c s="8" t="inlineStr" r="J8982">
        <is>
          <t xml:space="preserve"> Cook</t>
        </is>
      </c>
    </row>
    <row r="8983" ht="20.25" customHeight="0">
      <c s="5" t="inlineStr" r="A8983">
        <is>
          <t xml:space="preserve">66900530</t>
        </is>
      </c>
      <c s="5" t="inlineStr" r="B8983">
        <is>
          <t xml:space="preserve">SOIL DISPOSAL ANALYSIS</t>
        </is>
      </c>
      <c s="5" t="inlineStr" r="C8983">
        <is>
          <t xml:space="preserve">EACH   </t>
        </is>
      </c>
      <c s="6" r="D8983">
        <v>3.000</v>
      </c>
      <c s="7" r="E8983">
        <v>1</v>
      </c>
      <c s="8" t="inlineStr" r="F8983">
        <is>
          <t xml:space="preserve">62W71</t>
        </is>
      </c>
      <c s="8" t="inlineStr" r="G8983">
        <is>
          <t xml:space="preserve">060</t>
        </is>
      </c>
      <c s="9" r="H8983">
        <v>1625.0000</v>
      </c>
      <c s="8" t="inlineStr" r="I8983">
        <is>
          <t xml:space="preserve"/>
        </is>
      </c>
      <c s="8" t="inlineStr" r="J8983">
        <is>
          <t xml:space="preserve"> Cook</t>
        </is>
      </c>
    </row>
    <row r="8984" ht="20.25" customHeight="0">
      <c s="5" t="inlineStr" r="A8984">
        <is>
          <t xml:space="preserve">66900530</t>
        </is>
      </c>
      <c s="5" t="inlineStr" r="B8984">
        <is>
          <t xml:space="preserve">SOIL DISPOSAL ANALYSIS</t>
        </is>
      </c>
      <c s="5" t="inlineStr" r="C8984">
        <is>
          <t xml:space="preserve">EACH   </t>
        </is>
      </c>
      <c s="6" r="D8984">
        <v>3.000</v>
      </c>
      <c s="7" r="E8984">
        <v>1</v>
      </c>
      <c s="8" t="inlineStr" r="F8984">
        <is>
          <t xml:space="preserve">62W71</t>
        </is>
      </c>
      <c s="8" t="inlineStr" r="G8984">
        <is>
          <t xml:space="preserve">060</t>
        </is>
      </c>
      <c s="9" r="H8984">
        <v>1800.0000</v>
      </c>
      <c s="8" t="inlineStr" r="I8984">
        <is>
          <t xml:space="preserve"/>
        </is>
      </c>
      <c s="8" t="inlineStr" r="J8984">
        <is>
          <t xml:space="preserve"> Cook</t>
        </is>
      </c>
    </row>
    <row r="8985" ht="20.25" customHeight="0">
      <c s="5" t="inlineStr" r="A8985">
        <is>
          <t xml:space="preserve">66900530</t>
        </is>
      </c>
      <c s="5" t="inlineStr" r="B8985">
        <is>
          <t xml:space="preserve">SOIL DISPOSAL ANALYSIS</t>
        </is>
      </c>
      <c s="5" t="inlineStr" r="C8985">
        <is>
          <t xml:space="preserve">EACH   </t>
        </is>
      </c>
      <c s="6" r="D8985">
        <v>4.000</v>
      </c>
      <c s="7" r="E8985">
        <v>1</v>
      </c>
      <c s="8" t="inlineStr" r="F8985">
        <is>
          <t xml:space="preserve">62X15</t>
        </is>
      </c>
      <c s="8" t="inlineStr" r="G8985">
        <is>
          <t xml:space="preserve">061</t>
        </is>
      </c>
      <c s="9" r="H8985">
        <v>1450.0000</v>
      </c>
      <c s="8" t="inlineStr" r="I8985">
        <is>
          <t xml:space="preserve">Y</t>
        </is>
      </c>
      <c s="8" t="inlineStr" r="J8985">
        <is>
          <t xml:space="preserve"> Cook</t>
        </is>
      </c>
    </row>
    <row r="8986" ht="20.25" customHeight="0">
      <c s="5" t="inlineStr" r="A8986">
        <is>
          <t xml:space="preserve">66900530</t>
        </is>
      </c>
      <c s="5" t="inlineStr" r="B8986">
        <is>
          <t xml:space="preserve">SOIL DISPOSAL ANALYSIS</t>
        </is>
      </c>
      <c s="5" t="inlineStr" r="C8986">
        <is>
          <t xml:space="preserve">EACH   </t>
        </is>
      </c>
      <c s="6" r="D8986">
        <v>4.000</v>
      </c>
      <c s="7" r="E8986">
        <v>1</v>
      </c>
      <c s="8" t="inlineStr" r="F8986">
        <is>
          <t xml:space="preserve">62X15</t>
        </is>
      </c>
      <c s="8" t="inlineStr" r="G8986">
        <is>
          <t xml:space="preserve">061</t>
        </is>
      </c>
      <c s="9" r="H8986">
        <v>1575.0000</v>
      </c>
      <c s="8" t="inlineStr" r="I8986">
        <is>
          <t xml:space="preserve"/>
        </is>
      </c>
      <c s="8" t="inlineStr" r="J8986">
        <is>
          <t xml:space="preserve"> Cook</t>
        </is>
      </c>
    </row>
    <row r="8987" ht="20.25" customHeight="0">
      <c s="5" t="inlineStr" r="A8987">
        <is>
          <t xml:space="preserve">66900530</t>
        </is>
      </c>
      <c s="5" t="inlineStr" r="B8987">
        <is>
          <t xml:space="preserve">SOIL DISPOSAL ANALYSIS</t>
        </is>
      </c>
      <c s="5" t="inlineStr" r="C8987">
        <is>
          <t xml:space="preserve">EACH   </t>
        </is>
      </c>
      <c s="6" r="D8987">
        <v>4.000</v>
      </c>
      <c s="7" r="E8987">
        <v>1</v>
      </c>
      <c s="8" t="inlineStr" r="F8987">
        <is>
          <t xml:space="preserve">62X15</t>
        </is>
      </c>
      <c s="8" t="inlineStr" r="G8987">
        <is>
          <t xml:space="preserve">061</t>
        </is>
      </c>
      <c s="9" r="H8987">
        <v>1575.0000</v>
      </c>
      <c s="8" t="inlineStr" r="I8987">
        <is>
          <t xml:space="preserve"/>
        </is>
      </c>
      <c s="8" t="inlineStr" r="J8987">
        <is>
          <t xml:space="preserve"> Cook</t>
        </is>
      </c>
    </row>
    <row r="8988" ht="20.25" customHeight="0">
      <c s="5" t="inlineStr" r="A8988">
        <is>
          <t xml:space="preserve">66900530</t>
        </is>
      </c>
      <c s="5" t="inlineStr" r="B8988">
        <is>
          <t xml:space="preserve">SOIL DISPOSAL ANALYSIS</t>
        </is>
      </c>
      <c s="5" t="inlineStr" r="C8988">
        <is>
          <t xml:space="preserve">EACH   </t>
        </is>
      </c>
      <c s="6" r="D8988">
        <v>4.000</v>
      </c>
      <c s="7" r="E8988">
        <v>1</v>
      </c>
      <c s="8" t="inlineStr" r="F8988">
        <is>
          <t xml:space="preserve">62X15</t>
        </is>
      </c>
      <c s="8" t="inlineStr" r="G8988">
        <is>
          <t xml:space="preserve">061</t>
        </is>
      </c>
      <c s="9" r="H8988">
        <v>1575.0000</v>
      </c>
      <c s="8" t="inlineStr" r="I8988">
        <is>
          <t xml:space="preserve"/>
        </is>
      </c>
      <c s="8" t="inlineStr" r="J8988">
        <is>
          <t xml:space="preserve"> Cook</t>
        </is>
      </c>
    </row>
    <row r="8989" ht="20.25" customHeight="0">
      <c s="5" t="inlineStr" r="A8989">
        <is>
          <t xml:space="preserve">66900530</t>
        </is>
      </c>
      <c s="5" t="inlineStr" r="B8989">
        <is>
          <t xml:space="preserve">SOIL DISPOSAL ANALYSIS</t>
        </is>
      </c>
      <c s="5" t="inlineStr" r="C8989">
        <is>
          <t xml:space="preserve">EACH   </t>
        </is>
      </c>
      <c s="6" r="D8989">
        <v>4.000</v>
      </c>
      <c s="7" r="E8989">
        <v>1</v>
      </c>
      <c s="8" t="inlineStr" r="F8989">
        <is>
          <t xml:space="preserve">62X15</t>
        </is>
      </c>
      <c s="8" t="inlineStr" r="G8989">
        <is>
          <t xml:space="preserve">061</t>
        </is>
      </c>
      <c s="9" r="H8989">
        <v>1750.0000</v>
      </c>
      <c s="8" t="inlineStr" r="I8989">
        <is>
          <t xml:space="preserve"/>
        </is>
      </c>
      <c s="8" t="inlineStr" r="J8989">
        <is>
          <t xml:space="preserve"> Cook</t>
        </is>
      </c>
    </row>
    <row r="8990" ht="20.25" customHeight="0">
      <c s="5" t="inlineStr" r="A8990">
        <is>
          <t xml:space="preserve">66900530</t>
        </is>
      </c>
      <c s="5" t="inlineStr" r="B8990">
        <is>
          <t xml:space="preserve">SOIL DISPOSAL ANALYSIS</t>
        </is>
      </c>
      <c s="5" t="inlineStr" r="C8990">
        <is>
          <t xml:space="preserve">EACH   </t>
        </is>
      </c>
      <c s="6" r="D8990">
        <v>1.000</v>
      </c>
      <c s="7" r="E8990">
        <v>5</v>
      </c>
      <c s="8" t="inlineStr" r="F8990">
        <is>
          <t xml:space="preserve">70A55</t>
        </is>
      </c>
      <c s="8" t="inlineStr" r="G8990">
        <is>
          <t xml:space="preserve">132</t>
        </is>
      </c>
      <c s="9" r="H8990">
        <v>1450.0000</v>
      </c>
      <c s="8" t="inlineStr" r="I8990">
        <is>
          <t xml:space="preserve">Y</t>
        </is>
      </c>
      <c s="8" t="inlineStr" r="J8990">
        <is>
          <t xml:space="preserve"> Vermilion</t>
        </is>
      </c>
    </row>
    <row r="8991" ht="20.25" customHeight="0">
      <c s="5" t="inlineStr" r="A8991">
        <is>
          <t xml:space="preserve">66900530</t>
        </is>
      </c>
      <c s="5" t="inlineStr" r="B8991">
        <is>
          <t xml:space="preserve">SOIL DISPOSAL ANALYSIS</t>
        </is>
      </c>
      <c s="5" t="inlineStr" r="C8991">
        <is>
          <t xml:space="preserve">EACH   </t>
        </is>
      </c>
      <c s="6" r="D8991">
        <v>2.000</v>
      </c>
      <c s="7" r="E8991">
        <v>6</v>
      </c>
      <c s="8" t="inlineStr" r="F8991">
        <is>
          <t xml:space="preserve">72G59</t>
        </is>
      </c>
      <c s="8" t="inlineStr" r="G8991">
        <is>
          <t xml:space="preserve">030</t>
        </is>
      </c>
      <c s="9" r="H8991">
        <v>1450.0000</v>
      </c>
      <c s="8" t="inlineStr" r="I8991">
        <is>
          <t xml:space="preserve">Y</t>
        </is>
      </c>
      <c s="8" t="inlineStr" r="J8991">
        <is>
          <t xml:space="preserve"> Adams</t>
        </is>
      </c>
    </row>
    <row r="8992" ht="20.25" customHeight="0">
      <c s="5" t="inlineStr" r="A8992">
        <is>
          <t xml:space="preserve">66900530</t>
        </is>
      </c>
      <c s="5" t="inlineStr" r="B8992">
        <is>
          <t xml:space="preserve">SOIL DISPOSAL ANALYSIS</t>
        </is>
      </c>
      <c s="5" t="inlineStr" r="C8992">
        <is>
          <t xml:space="preserve">EACH   </t>
        </is>
      </c>
      <c s="6" r="D8992">
        <v>2.000</v>
      </c>
      <c s="7" r="E8992">
        <v>8</v>
      </c>
      <c s="8" t="inlineStr" r="F8992">
        <is>
          <t xml:space="preserve">76T49</t>
        </is>
      </c>
      <c s="8" t="inlineStr" r="G8992">
        <is>
          <t xml:space="preserve">126</t>
        </is>
      </c>
      <c s="9" r="H8992">
        <v>1500.0000</v>
      </c>
      <c s="8" t="inlineStr" r="I8992">
        <is>
          <t xml:space="preserve">Y</t>
        </is>
      </c>
      <c s="8" t="inlineStr" r="J8992">
        <is>
          <t xml:space="preserve"> Madison</t>
        </is>
      </c>
    </row>
    <row r="8993" ht="20.25" customHeight="0">
      <c s="5" t="inlineStr" r="A8993">
        <is>
          <t xml:space="preserve">66900530</t>
        </is>
      </c>
      <c s="5" t="inlineStr" r="B8993">
        <is>
          <t xml:space="preserve">SOIL DISPOSAL ANALYSIS</t>
        </is>
      </c>
      <c s="5" t="inlineStr" r="C8993">
        <is>
          <t xml:space="preserve">EACH   </t>
        </is>
      </c>
      <c s="6" r="D8993">
        <v>2.000</v>
      </c>
      <c s="7" r="E8993">
        <v>8</v>
      </c>
      <c s="8" t="inlineStr" r="F8993">
        <is>
          <t xml:space="preserve">76T49</t>
        </is>
      </c>
      <c s="8" t="inlineStr" r="G8993">
        <is>
          <t xml:space="preserve">126</t>
        </is>
      </c>
      <c s="9" r="H8993">
        <v>1555.0000</v>
      </c>
      <c s="8" t="inlineStr" r="I8993">
        <is>
          <t xml:space="preserve"/>
        </is>
      </c>
      <c s="8" t="inlineStr" r="J8993">
        <is>
          <t xml:space="preserve"> Madison</t>
        </is>
      </c>
    </row>
    <row r="8994" ht="20.25" customHeight="0">
      <c s="5" t="inlineStr" r="A8994">
        <is>
          <t xml:space="preserve">66900530</t>
        </is>
      </c>
      <c s="5" t="inlineStr" r="B8994">
        <is>
          <t xml:space="preserve">SOIL DISPOSAL ANALYSIS</t>
        </is>
      </c>
      <c s="5" t="inlineStr" r="C8994">
        <is>
          <t xml:space="preserve">EACH   </t>
        </is>
      </c>
      <c s="6" r="D8994">
        <v>1.000</v>
      </c>
      <c s="7" r="E8994">
        <v>9</v>
      </c>
      <c s="8" t="inlineStr" r="F8994">
        <is>
          <t xml:space="preserve">78483</t>
        </is>
      </c>
      <c s="8" t="inlineStr" r="G8994">
        <is>
          <t xml:space="preserve">127</t>
        </is>
      </c>
      <c s="9" r="H8994">
        <v>1669.4800</v>
      </c>
      <c s="8" t="inlineStr" r="I8994">
        <is>
          <t xml:space="preserve">Y</t>
        </is>
      </c>
      <c s="8" t="inlineStr" r="J8994">
        <is>
          <t xml:space="preserve"> Jefferson</t>
        </is>
      </c>
    </row>
    <row r="8995" ht="20.25" customHeight="0">
      <c s="5" t="inlineStr" r="A8995">
        <is>
          <t xml:space="preserve">66900530</t>
        </is>
      </c>
      <c s="5" t="inlineStr" r="B8995">
        <is>
          <t xml:space="preserve">SOIL DISPOSAL ANALYSIS</t>
        </is>
      </c>
      <c s="5" t="inlineStr" r="C8995">
        <is>
          <t xml:space="preserve">EACH   </t>
        </is>
      </c>
      <c s="6" r="D8995">
        <v>1.000</v>
      </c>
      <c s="7" r="E8995">
        <v>9</v>
      </c>
      <c s="8" t="inlineStr" r="F8995">
        <is>
          <t xml:space="preserve">78483</t>
        </is>
      </c>
      <c s="8" t="inlineStr" r="G8995">
        <is>
          <t xml:space="preserve">127</t>
        </is>
      </c>
      <c s="9" r="H8995">
        <v>1599.1200</v>
      </c>
      <c s="8" t="inlineStr" r="I8995">
        <is>
          <t xml:space="preserve"/>
        </is>
      </c>
      <c s="8" t="inlineStr" r="J8995">
        <is>
          <t xml:space="preserve"> Jefferson</t>
        </is>
      </c>
    </row>
    <row r="8996" ht="20.25" customHeight="0">
      <c s="5" t="inlineStr" r="A8996">
        <is>
          <t xml:space="preserve">66900530</t>
        </is>
      </c>
      <c s="5" t="inlineStr" r="B8996">
        <is>
          <t xml:space="preserve">SOIL DISPOSAL ANALYSIS</t>
        </is>
      </c>
      <c s="5" t="inlineStr" r="C8996">
        <is>
          <t xml:space="preserve">EACH   </t>
        </is>
      </c>
      <c s="6" r="D8996">
        <v>1.000</v>
      </c>
      <c s="7" r="E8996">
        <v>9</v>
      </c>
      <c s="8" t="inlineStr" r="F8996">
        <is>
          <t xml:space="preserve">78483</t>
        </is>
      </c>
      <c s="8" t="inlineStr" r="G8996">
        <is>
          <t xml:space="preserve">127</t>
        </is>
      </c>
      <c s="9" r="H8996">
        <v>1750.0000</v>
      </c>
      <c s="8" t="inlineStr" r="I8996">
        <is>
          <t xml:space="preserve"/>
        </is>
      </c>
      <c s="8" t="inlineStr" r="J8996">
        <is>
          <t xml:space="preserve"> Jefferson</t>
        </is>
      </c>
    </row>
    <row r="8997" ht="20.25" customHeight="0">
      <c s="5" t="inlineStr" r="A8997">
        <is>
          <t xml:space="preserve">66900530</t>
        </is>
      </c>
      <c s="5" t="inlineStr" r="B8997">
        <is>
          <t xml:space="preserve">SOIL DISPOSAL ANALYSIS</t>
        </is>
      </c>
      <c s="5" t="inlineStr" r="C8997">
        <is>
          <t xml:space="preserve">EACH   </t>
        </is>
      </c>
      <c s="6" r="D8997">
        <v>1.000</v>
      </c>
      <c s="7" r="E8997">
        <v>9</v>
      </c>
      <c s="8" t="inlineStr" r="F8997">
        <is>
          <t xml:space="preserve">78483</t>
        </is>
      </c>
      <c s="8" t="inlineStr" r="G8997">
        <is>
          <t xml:space="preserve">127</t>
        </is>
      </c>
      <c s="9" r="H8997">
        <v>1800.0000</v>
      </c>
      <c s="8" t="inlineStr" r="I8997">
        <is>
          <t xml:space="preserve"/>
        </is>
      </c>
      <c s="8" t="inlineStr" r="J8997">
        <is>
          <t xml:space="preserve"> Jefferson</t>
        </is>
      </c>
    </row>
    <row r="8998" ht="20.25" customHeight="0">
      <c s="5" t="inlineStr" r="A8998">
        <is>
          <t xml:space="preserve">66900530</t>
        </is>
      </c>
      <c s="5" t="inlineStr" r="B8998">
        <is>
          <t xml:space="preserve">SOIL DISPOSAL ANALYSIS</t>
        </is>
      </c>
      <c s="5" t="inlineStr" r="C8998">
        <is>
          <t xml:space="preserve">EACH   </t>
        </is>
      </c>
      <c s="6" r="D8998">
        <v>1.000</v>
      </c>
      <c s="7" r="E8998">
        <v>9</v>
      </c>
      <c s="8" t="inlineStr" r="F8998">
        <is>
          <t xml:space="preserve">78483</t>
        </is>
      </c>
      <c s="8" t="inlineStr" r="G8998">
        <is>
          <t xml:space="preserve">127</t>
        </is>
      </c>
      <c s="9" r="H8998">
        <v>2250.0000</v>
      </c>
      <c s="8" t="inlineStr" r="I8998">
        <is>
          <t xml:space="preserve"/>
        </is>
      </c>
      <c s="8" t="inlineStr" r="J8998">
        <is>
          <t xml:space="preserve"> Jefferson</t>
        </is>
      </c>
    </row>
    <row r="8999" ht="20.25" customHeight="0">
      <c s="5" t="inlineStr" r="A8999">
        <is>
          <t xml:space="preserve">66900530</t>
        </is>
      </c>
      <c s="5" t="inlineStr" r="B8999">
        <is>
          <t xml:space="preserve">SOIL DISPOSAL ANALYSIS</t>
        </is>
      </c>
      <c s="5" t="inlineStr" r="C8999">
        <is>
          <t xml:space="preserve">EACH   </t>
        </is>
      </c>
      <c s="6" r="D8999">
        <v>6.000</v>
      </c>
      <c s="7" r="E8999">
        <v>9</v>
      </c>
      <c s="8" t="inlineStr" r="F8999">
        <is>
          <t xml:space="preserve">78884</t>
        </is>
      </c>
      <c s="8" t="inlineStr" r="G8999">
        <is>
          <t xml:space="preserve">110</t>
        </is>
      </c>
      <c s="9" r="H8999">
        <v>1760.0000</v>
      </c>
      <c s="8" t="inlineStr" r="I8999">
        <is>
          <t xml:space="preserve">Y</t>
        </is>
      </c>
      <c s="8" t="inlineStr" r="J8999">
        <is>
          <t xml:space="preserve"> Franklin, Jefferson</t>
        </is>
      </c>
    </row>
    <row r="9000" ht="20.25" customHeight="0">
      <c s="5" t="inlineStr" r="A9000">
        <is>
          <t xml:space="preserve">66900530</t>
        </is>
      </c>
      <c s="5" t="inlineStr" r="B9000">
        <is>
          <t xml:space="preserve">SOIL DISPOSAL ANALYSIS</t>
        </is>
      </c>
      <c s="5" t="inlineStr" r="C9000">
        <is>
          <t xml:space="preserve">EACH   </t>
        </is>
      </c>
      <c s="6" r="D9000">
        <v>2.000</v>
      </c>
      <c s="7" r="E9000">
        <v>2</v>
      </c>
      <c s="8" t="inlineStr" r="F9000">
        <is>
          <t xml:space="preserve">85767</t>
        </is>
      </c>
      <c s="8" t="inlineStr" r="G9000">
        <is>
          <t xml:space="preserve">146</t>
        </is>
      </c>
      <c s="9" r="H9000">
        <v>1565.0000</v>
      </c>
      <c s="8" t="inlineStr" r="I9000">
        <is>
          <t xml:space="preserve">Y</t>
        </is>
      </c>
      <c s="8" t="inlineStr" r="J9000">
        <is>
          <t xml:space="preserve"> Rock Island</t>
        </is>
      </c>
    </row>
    <row r="9001" ht="20.25" customHeight="0">
      <c s="5" t="inlineStr" r="A9001">
        <is>
          <t xml:space="preserve">66900530</t>
        </is>
      </c>
      <c s="5" t="inlineStr" r="B9001">
        <is>
          <t xml:space="preserve">SOIL DISPOSAL ANALYSIS</t>
        </is>
      </c>
      <c s="5" t="inlineStr" r="C9001">
        <is>
          <t xml:space="preserve">EACH   </t>
        </is>
      </c>
      <c s="6" r="D9001">
        <v>2.000</v>
      </c>
      <c s="7" r="E9001">
        <v>2</v>
      </c>
      <c s="8" t="inlineStr" r="F9001">
        <is>
          <t xml:space="preserve">85767</t>
        </is>
      </c>
      <c s="8" t="inlineStr" r="G9001">
        <is>
          <t xml:space="preserve">146</t>
        </is>
      </c>
      <c s="9" r="H9001">
        <v>1000.0000</v>
      </c>
      <c s="8" t="inlineStr" r="I9001">
        <is>
          <t xml:space="preserve"/>
        </is>
      </c>
      <c s="8" t="inlineStr" r="J9001">
        <is>
          <t xml:space="preserve"> Rock Island</t>
        </is>
      </c>
    </row>
    <row r="9002" ht="20.25" customHeight="0">
      <c s="5" t="inlineStr" r="A9002">
        <is>
          <t xml:space="preserve">66900530</t>
        </is>
      </c>
      <c s="5" t="inlineStr" r="B9002">
        <is>
          <t xml:space="preserve">SOIL DISPOSAL ANALYSIS</t>
        </is>
      </c>
      <c s="5" t="inlineStr" r="C9002">
        <is>
          <t xml:space="preserve">EACH   </t>
        </is>
      </c>
      <c s="6" r="D9002">
        <v>2.000</v>
      </c>
      <c s="7" r="E9002">
        <v>2</v>
      </c>
      <c s="8" t="inlineStr" r="F9002">
        <is>
          <t xml:space="preserve">85767</t>
        </is>
      </c>
      <c s="8" t="inlineStr" r="G9002">
        <is>
          <t xml:space="preserve">146</t>
        </is>
      </c>
      <c s="9" r="H9002">
        <v>1668.0000</v>
      </c>
      <c s="8" t="inlineStr" r="I9002">
        <is>
          <t xml:space="preserve"/>
        </is>
      </c>
      <c s="8" t="inlineStr" r="J9002">
        <is>
          <t xml:space="preserve"> Rock Island</t>
        </is>
      </c>
    </row>
    <row r="9003" ht="20.25" customHeight="0">
      <c s="5" t="inlineStr" r="A9003">
        <is>
          <t xml:space="preserve">66900530</t>
        </is>
      </c>
      <c s="5" t="inlineStr" r="B9003">
        <is>
          <t xml:space="preserve">SOIL DISPOSAL ANALYSIS</t>
        </is>
      </c>
      <c s="5" t="inlineStr" r="C9003">
        <is>
          <t xml:space="preserve">EACH   </t>
        </is>
      </c>
      <c s="6" r="D9003">
        <v>2.000</v>
      </c>
      <c s="7" r="E9003">
        <v>2</v>
      </c>
      <c s="8" t="inlineStr" r="F9003">
        <is>
          <t xml:space="preserve">85767</t>
        </is>
      </c>
      <c s="8" t="inlineStr" r="G9003">
        <is>
          <t xml:space="preserve">146</t>
        </is>
      </c>
      <c s="9" r="H9003">
        <v>1800.0000</v>
      </c>
      <c s="8" t="inlineStr" r="I9003">
        <is>
          <t xml:space="preserve"/>
        </is>
      </c>
      <c s="8" t="inlineStr" r="J9003">
        <is>
          <t xml:space="preserve"> Rock Island</t>
        </is>
      </c>
    </row>
    <row r="9004" ht="20.25" customHeight="0">
      <c s="5" t="inlineStr" r="A9004">
        <is>
          <t xml:space="preserve">66900530</t>
        </is>
      </c>
      <c s="5" t="inlineStr" r="B9004">
        <is>
          <t xml:space="preserve">SOIL DISPOSAL ANALYSIS</t>
        </is>
      </c>
      <c s="5" t="inlineStr" r="C9004">
        <is>
          <t xml:space="preserve">EACH   </t>
        </is>
      </c>
      <c s="6" r="D9004">
        <v>2.000</v>
      </c>
      <c s="7" r="E9004">
        <v>2</v>
      </c>
      <c s="8" t="inlineStr" r="F9004">
        <is>
          <t xml:space="preserve">85767</t>
        </is>
      </c>
      <c s="8" t="inlineStr" r="G9004">
        <is>
          <t xml:space="preserve">146</t>
        </is>
      </c>
      <c s="9" r="H9004">
        <v>2250.0000</v>
      </c>
      <c s="8" t="inlineStr" r="I9004">
        <is>
          <t xml:space="preserve"/>
        </is>
      </c>
      <c s="8" t="inlineStr" r="J9004">
        <is>
          <t xml:space="preserve"> Rock Island</t>
        </is>
      </c>
    </row>
    <row r="9005" ht="20.25" customHeight="0">
      <c s="5" t="inlineStr" r="A9005">
        <is>
          <t xml:space="preserve">66900530</t>
        </is>
      </c>
      <c s="5" t="inlineStr" r="B9005">
        <is>
          <t xml:space="preserve">SOIL DISPOSAL ANALYSIS</t>
        </is>
      </c>
      <c s="5" t="inlineStr" r="C9005">
        <is>
          <t xml:space="preserve">EACH   </t>
        </is>
      </c>
      <c s="6" r="D9005">
        <v>2.000</v>
      </c>
      <c s="7" r="E9005">
        <v>3</v>
      </c>
      <c s="8" t="inlineStr" r="F9005">
        <is>
          <t xml:space="preserve">87805</t>
        </is>
      </c>
      <c s="8" t="inlineStr" r="G9005">
        <is>
          <t xml:space="preserve">147</t>
        </is>
      </c>
      <c s="9" r="H9005">
        <v>1800.0000</v>
      </c>
      <c s="8" t="inlineStr" r="I9005">
        <is>
          <t xml:space="preserve">Y</t>
        </is>
      </c>
      <c s="8" t="inlineStr" r="J9005">
        <is>
          <t xml:space="preserve"> Kankakee</t>
        </is>
      </c>
    </row>
    <row r="9006" ht="20.25" customHeight="0">
      <c s="5" t="inlineStr" r="A9006">
        <is>
          <t xml:space="preserve">66900530</t>
        </is>
      </c>
      <c s="5" t="inlineStr" r="B9006">
        <is>
          <t xml:space="preserve">SOIL DISPOSAL ANALYSIS</t>
        </is>
      </c>
      <c s="5" t="inlineStr" r="C9006">
        <is>
          <t xml:space="preserve">EACH   </t>
        </is>
      </c>
      <c s="6" r="D9006">
        <v>1.000</v>
      </c>
      <c s="7" r="E9006">
        <v>4</v>
      </c>
      <c s="8" t="inlineStr" r="F9006">
        <is>
          <t xml:space="preserve">89854</t>
        </is>
      </c>
      <c s="8" t="inlineStr" r="G9006">
        <is>
          <t xml:space="preserve">136</t>
        </is>
      </c>
      <c s="9" r="H9006">
        <v>1522.5000</v>
      </c>
      <c s="8" t="inlineStr" r="I9006">
        <is>
          <t xml:space="preserve">Y</t>
        </is>
      </c>
      <c s="8" t="inlineStr" r="J9006">
        <is>
          <t xml:space="preserve"> Woodford</t>
        </is>
      </c>
    </row>
    <row r="9007" ht="20.25" customHeight="0">
      <c s="5" t="inlineStr" r="A9007">
        <is>
          <t xml:space="preserve">66900530</t>
        </is>
      </c>
      <c s="5" t="inlineStr" r="B9007">
        <is>
          <t xml:space="preserve">SOIL DISPOSAL ANALYSIS</t>
        </is>
      </c>
      <c s="5" t="inlineStr" r="C9007">
        <is>
          <t xml:space="preserve">EACH   </t>
        </is>
      </c>
      <c s="6" r="D9007">
        <v>1.000</v>
      </c>
      <c s="7" r="E9007">
        <v>4</v>
      </c>
      <c s="8" t="inlineStr" r="F9007">
        <is>
          <t xml:space="preserve">89854</t>
        </is>
      </c>
      <c s="8" t="inlineStr" r="G9007">
        <is>
          <t xml:space="preserve">136</t>
        </is>
      </c>
      <c s="9" r="H9007">
        <v>1600.0000</v>
      </c>
      <c s="8" t="inlineStr" r="I9007">
        <is>
          <t xml:space="preserve"/>
        </is>
      </c>
      <c s="8" t="inlineStr" r="J9007">
        <is>
          <t xml:space="preserve"> Woodford</t>
        </is>
      </c>
    </row>
    <row r="9008" ht="20.25" customHeight="0">
      <c s="5" t="inlineStr" r="A9008">
        <is>
          <t xml:space="preserve">66900530</t>
        </is>
      </c>
      <c s="5" t="inlineStr" r="B9008">
        <is>
          <t xml:space="preserve">SOIL DISPOSAL ANALYSIS</t>
        </is>
      </c>
      <c s="5" t="inlineStr" r="C9008">
        <is>
          <t xml:space="preserve">EACH   </t>
        </is>
      </c>
      <c s="6" r="D9008">
        <v>1.000</v>
      </c>
      <c s="7" r="E9008">
        <v>8</v>
      </c>
      <c s="8" t="inlineStr" r="F9008">
        <is>
          <t xml:space="preserve">97843</t>
        </is>
      </c>
      <c s="8" t="inlineStr" r="G9008">
        <is>
          <t xml:space="preserve">153</t>
        </is>
      </c>
      <c s="9" r="H9008">
        <v>1890.0000</v>
      </c>
      <c s="8" t="inlineStr" r="I9008">
        <is>
          <t xml:space="preserve">Y</t>
        </is>
      </c>
      <c s="8" t="inlineStr" r="J9008">
        <is>
          <t xml:space="preserve"> Madison</t>
        </is>
      </c>
    </row>
    <row r="9009" ht="20.25" customHeight="0">
      <c s="5" t="inlineStr" r="A9009">
        <is>
          <t xml:space="preserve">66900530</t>
        </is>
      </c>
      <c s="5" t="inlineStr" r="B9009">
        <is>
          <t xml:space="preserve">SOIL DISPOSAL ANALYSIS</t>
        </is>
      </c>
      <c s="5" t="inlineStr" r="C9009">
        <is>
          <t xml:space="preserve">EACH   </t>
        </is>
      </c>
      <c s="6" r="D9009">
        <v>1.000</v>
      </c>
      <c s="7" r="E9009">
        <v>8</v>
      </c>
      <c s="8" t="inlineStr" r="F9009">
        <is>
          <t xml:space="preserve">97843</t>
        </is>
      </c>
      <c s="8" t="inlineStr" r="G9009">
        <is>
          <t xml:space="preserve">153</t>
        </is>
      </c>
      <c s="9" r="H9009">
        <v>1400.0000</v>
      </c>
      <c s="8" t="inlineStr" r="I9009">
        <is>
          <t xml:space="preserve"/>
        </is>
      </c>
      <c s="8" t="inlineStr" r="J9009">
        <is>
          <t xml:space="preserve"> Madison</t>
        </is>
      </c>
    </row>
    <row r="9010" ht="20.25" customHeight="0">
      <c s="5" t="inlineStr" r="A9010">
        <is>
          <t xml:space="preserve">66900530</t>
        </is>
      </c>
      <c s="5" t="inlineStr" r="B9010">
        <is>
          <t xml:space="preserve">SOIL DISPOSAL ANALYSIS</t>
        </is>
      </c>
      <c s="5" t="inlineStr" r="C9010">
        <is>
          <t xml:space="preserve">EACH   </t>
        </is>
      </c>
      <c s="6" r="D9010">
        <v>2.000</v>
      </c>
      <c s="7" r="E9010">
        <v>8</v>
      </c>
      <c s="8" t="inlineStr" r="F9010">
        <is>
          <t xml:space="preserve">97853</t>
        </is>
      </c>
      <c s="8" t="inlineStr" r="G9010">
        <is>
          <t xml:space="preserve">154</t>
        </is>
      </c>
      <c s="9" r="H9010">
        <v>1417.5000</v>
      </c>
      <c s="8" t="inlineStr" r="I9010">
        <is>
          <t xml:space="preserve">Y</t>
        </is>
      </c>
      <c s="8" t="inlineStr" r="J9010">
        <is>
          <t xml:space="preserve"> Madison</t>
        </is>
      </c>
    </row>
    <row r="9011" ht="20.25" customHeight="0">
      <c s="5" t="inlineStr" r="A9011">
        <is>
          <t xml:space="preserve">66900530</t>
        </is>
      </c>
      <c s="5" t="inlineStr" r="B9011">
        <is>
          <t xml:space="preserve">SOIL DISPOSAL ANALYSIS</t>
        </is>
      </c>
      <c s="5" t="inlineStr" r="C9011">
        <is>
          <t xml:space="preserve">EACH   </t>
        </is>
      </c>
      <c s="6" r="D9011">
        <v>2.000</v>
      </c>
      <c s="7" r="E9011">
        <v>8</v>
      </c>
      <c s="8" t="inlineStr" r="F9011">
        <is>
          <t xml:space="preserve">97853</t>
        </is>
      </c>
      <c s="8" t="inlineStr" r="G9011">
        <is>
          <t xml:space="preserve">154</t>
        </is>
      </c>
      <c s="9" r="H9011">
        <v>675.0000</v>
      </c>
      <c s="8" t="inlineStr" r="I9011">
        <is>
          <t xml:space="preserve"/>
        </is>
      </c>
      <c s="8" t="inlineStr" r="J9011">
        <is>
          <t xml:space="preserve"> Madison</t>
        </is>
      </c>
    </row>
    <row r="9012" ht="20.25" customHeight="0">
      <c s="5" t="inlineStr" r="A9012">
        <is>
          <t xml:space="preserve">66900530</t>
        </is>
      </c>
      <c s="5" t="inlineStr" r="B9012">
        <is>
          <t xml:space="preserve">SOIL DISPOSAL ANALYSIS</t>
        </is>
      </c>
      <c s="5" t="inlineStr" r="C9012">
        <is>
          <t xml:space="preserve">EACH   </t>
        </is>
      </c>
      <c s="6" r="D9012">
        <v>2.000</v>
      </c>
      <c s="7" r="E9012">
        <v>8</v>
      </c>
      <c s="8" t="inlineStr" r="F9012">
        <is>
          <t xml:space="preserve">97853</t>
        </is>
      </c>
      <c s="8" t="inlineStr" r="G9012">
        <is>
          <t xml:space="preserve">154</t>
        </is>
      </c>
      <c s="9" r="H9012">
        <v>1470.0000</v>
      </c>
      <c s="8" t="inlineStr" r="I9012">
        <is>
          <t xml:space="preserve"/>
        </is>
      </c>
      <c s="8" t="inlineStr" r="J9012">
        <is>
          <t xml:space="preserve"> Madison</t>
        </is>
      </c>
    </row>
    <row r="9013" ht="20.25" customHeight="0">
      <c s="5" t="inlineStr" r="A9013">
        <is>
          <t xml:space="preserve">66900530</t>
        </is>
      </c>
      <c s="5" t="inlineStr" r="B9013">
        <is>
          <t xml:space="preserve">SOIL DISPOSAL ANALYSIS</t>
        </is>
      </c>
      <c s="5" t="inlineStr" r="C9013">
        <is>
          <t xml:space="preserve">EACH   </t>
        </is>
      </c>
      <c s="6" r="D9013">
        <v>2.000</v>
      </c>
      <c s="7" r="E9013">
        <v>8</v>
      </c>
      <c s="8" t="inlineStr" r="F9013">
        <is>
          <t xml:space="preserve">97853</t>
        </is>
      </c>
      <c s="8" t="inlineStr" r="G9013">
        <is>
          <t xml:space="preserve">154</t>
        </is>
      </c>
      <c s="9" r="H9013">
        <v>2100.0000</v>
      </c>
      <c s="8" t="inlineStr" r="I9013">
        <is>
          <t xml:space="preserve"/>
        </is>
      </c>
      <c s="8" t="inlineStr" r="J9013">
        <is>
          <t xml:space="preserve"> Madison</t>
        </is>
      </c>
    </row>
    <row r="9014" ht="20.25" customHeight="0">
      <c s="5" t="inlineStr" r="A9014">
        <is>
          <t xml:space="preserve">66901001</t>
        </is>
      </c>
      <c s="5" t="inlineStr" r="B9014">
        <is>
          <t xml:space="preserve">REGULATED SUBSTANCES PRE-CONSTRUCTION PLAN</t>
        </is>
      </c>
      <c s="5" t="inlineStr" r="C9014">
        <is>
          <t xml:space="preserve">L SUM  </t>
        </is>
      </c>
      <c s="6" r="D9014">
        <v>1.000</v>
      </c>
      <c s="7" r="E9014">
        <v>1</v>
      </c>
      <c s="8" t="inlineStr" r="F9014">
        <is>
          <t xml:space="preserve">61J63</t>
        </is>
      </c>
      <c s="8" t="inlineStr" r="G9014">
        <is>
          <t xml:space="preserve">139</t>
        </is>
      </c>
      <c s="9" r="H9014">
        <v>3700.0000</v>
      </c>
      <c s="8" t="inlineStr" r="I9014">
        <is>
          <t xml:space="preserve">Y</t>
        </is>
      </c>
      <c s="8" t="inlineStr" r="J9014">
        <is>
          <t xml:space="preserve"> Cook</t>
        </is>
      </c>
    </row>
    <row r="9015" ht="20.25" customHeight="0">
      <c s="5" t="inlineStr" r="A9015">
        <is>
          <t xml:space="preserve">66901001</t>
        </is>
      </c>
      <c s="5" t="inlineStr" r="B9015">
        <is>
          <t xml:space="preserve">REGULATED SUBSTANCES PRE-CONSTRUCTION PLAN</t>
        </is>
      </c>
      <c s="5" t="inlineStr" r="C9015">
        <is>
          <t xml:space="preserve">L SUM  </t>
        </is>
      </c>
      <c s="6" r="D9015">
        <v>1.000</v>
      </c>
      <c s="7" r="E9015">
        <v>1</v>
      </c>
      <c s="8" t="inlineStr" r="F9015">
        <is>
          <t xml:space="preserve">61J63</t>
        </is>
      </c>
      <c s="8" t="inlineStr" r="G9015">
        <is>
          <t xml:space="preserve">139</t>
        </is>
      </c>
      <c s="9" r="H9015">
        <v>1400.0000</v>
      </c>
      <c s="8" t="inlineStr" r="I9015">
        <is>
          <t xml:space="preserve"/>
        </is>
      </c>
      <c s="8" t="inlineStr" r="J9015">
        <is>
          <t xml:space="preserve"> Cook</t>
        </is>
      </c>
    </row>
    <row r="9016" ht="20.25" customHeight="0">
      <c s="5" t="inlineStr" r="A9016">
        <is>
          <t xml:space="preserve">66901001</t>
        </is>
      </c>
      <c s="5" t="inlineStr" r="B9016">
        <is>
          <t xml:space="preserve">REGULATED SUBSTANCES PRE-CONSTRUCTION PLAN</t>
        </is>
      </c>
      <c s="5" t="inlineStr" r="C9016">
        <is>
          <t xml:space="preserve">L SUM  </t>
        </is>
      </c>
      <c s="6" r="D9016">
        <v>1.000</v>
      </c>
      <c s="7" r="E9016">
        <v>1</v>
      </c>
      <c s="8" t="inlineStr" r="F9016">
        <is>
          <t xml:space="preserve">61J63</t>
        </is>
      </c>
      <c s="8" t="inlineStr" r="G9016">
        <is>
          <t xml:space="preserve">139</t>
        </is>
      </c>
      <c s="9" r="H9016">
        <v>2700.0000</v>
      </c>
      <c s="8" t="inlineStr" r="I9016">
        <is>
          <t xml:space="preserve"/>
        </is>
      </c>
      <c s="8" t="inlineStr" r="J9016">
        <is>
          <t xml:space="preserve"> Cook</t>
        </is>
      </c>
    </row>
    <row r="9017" ht="20.25" customHeight="0">
      <c s="5" t="inlineStr" r="A9017">
        <is>
          <t xml:space="preserve">66901001</t>
        </is>
      </c>
      <c s="5" t="inlineStr" r="B9017">
        <is>
          <t xml:space="preserve">REGULATED SUBSTANCES PRE-CONSTRUCTION PLAN</t>
        </is>
      </c>
      <c s="5" t="inlineStr" r="C9017">
        <is>
          <t xml:space="preserve">L SUM  </t>
        </is>
      </c>
      <c s="6" r="D9017">
        <v>1.000</v>
      </c>
      <c s="7" r="E9017">
        <v>1</v>
      </c>
      <c s="8" t="inlineStr" r="F9017">
        <is>
          <t xml:space="preserve">61J63</t>
        </is>
      </c>
      <c s="8" t="inlineStr" r="G9017">
        <is>
          <t xml:space="preserve">139</t>
        </is>
      </c>
      <c s="9" r="H9017">
        <v>3400.0000</v>
      </c>
      <c s="8" t="inlineStr" r="I9017">
        <is>
          <t xml:space="preserve"/>
        </is>
      </c>
      <c s="8" t="inlineStr" r="J9017">
        <is>
          <t xml:space="preserve"> Cook</t>
        </is>
      </c>
    </row>
    <row r="9018" ht="20.25" customHeight="0">
      <c s="5" t="inlineStr" r="A9018">
        <is>
          <t xml:space="preserve">66901001</t>
        </is>
      </c>
      <c s="5" t="inlineStr" r="B9018">
        <is>
          <t xml:space="preserve">REGULATED SUBSTANCES PRE-CONSTRUCTION PLAN</t>
        </is>
      </c>
      <c s="5" t="inlineStr" r="C9018">
        <is>
          <t xml:space="preserve">L SUM  </t>
        </is>
      </c>
      <c s="6" r="D9018">
        <v>1.000</v>
      </c>
      <c s="7" r="E9018">
        <v>1</v>
      </c>
      <c s="8" t="inlineStr" r="F9018">
        <is>
          <t xml:space="preserve">61J63</t>
        </is>
      </c>
      <c s="8" t="inlineStr" r="G9018">
        <is>
          <t xml:space="preserve">139</t>
        </is>
      </c>
      <c s="9" r="H9018">
        <v>3400.0000</v>
      </c>
      <c s="8" t="inlineStr" r="I9018">
        <is>
          <t xml:space="preserve"/>
        </is>
      </c>
      <c s="8" t="inlineStr" r="J9018">
        <is>
          <t xml:space="preserve"> Cook</t>
        </is>
      </c>
    </row>
    <row r="9019" ht="20.25" customHeight="0">
      <c s="5" t="inlineStr" r="A9019">
        <is>
          <t xml:space="preserve">66901001</t>
        </is>
      </c>
      <c s="5" t="inlineStr" r="B9019">
        <is>
          <t xml:space="preserve">REGULATED SUBSTANCES PRE-CONSTRUCTION PLAN</t>
        </is>
      </c>
      <c s="5" t="inlineStr" r="C9019">
        <is>
          <t xml:space="preserve">L SUM  </t>
        </is>
      </c>
      <c s="6" r="D9019">
        <v>1.000</v>
      </c>
      <c s="7" r="E9019">
        <v>1</v>
      </c>
      <c s="8" t="inlineStr" r="F9019">
        <is>
          <t xml:space="preserve">61J63</t>
        </is>
      </c>
      <c s="8" t="inlineStr" r="G9019">
        <is>
          <t xml:space="preserve">139</t>
        </is>
      </c>
      <c s="9" r="H9019">
        <v>3400.0000</v>
      </c>
      <c s="8" t="inlineStr" r="I9019">
        <is>
          <t xml:space="preserve"/>
        </is>
      </c>
      <c s="8" t="inlineStr" r="J9019">
        <is>
          <t xml:space="preserve"> Cook</t>
        </is>
      </c>
    </row>
    <row r="9020" ht="20.25" customHeight="0">
      <c s="5" t="inlineStr" r="A9020">
        <is>
          <t xml:space="preserve">66901001</t>
        </is>
      </c>
      <c s="5" t="inlineStr" r="B9020">
        <is>
          <t xml:space="preserve">REGULATED SUBSTANCES PRE-CONSTRUCTION PLAN</t>
        </is>
      </c>
      <c s="5" t="inlineStr" r="C9020">
        <is>
          <t xml:space="preserve">L SUM  </t>
        </is>
      </c>
      <c s="6" r="D9020">
        <v>1.000</v>
      </c>
      <c s="7" r="E9020">
        <v>1</v>
      </c>
      <c s="8" t="inlineStr" r="F9020">
        <is>
          <t xml:space="preserve">61J63</t>
        </is>
      </c>
      <c s="8" t="inlineStr" r="G9020">
        <is>
          <t xml:space="preserve">139</t>
        </is>
      </c>
      <c s="9" r="H9020">
        <v>3900.0000</v>
      </c>
      <c s="8" t="inlineStr" r="I9020">
        <is>
          <t xml:space="preserve"/>
        </is>
      </c>
      <c s="8" t="inlineStr" r="J9020">
        <is>
          <t xml:space="preserve"> Cook</t>
        </is>
      </c>
    </row>
    <row r="9021" ht="20.25" customHeight="0">
      <c s="5" t="inlineStr" r="A9021">
        <is>
          <t xml:space="preserve">66901001</t>
        </is>
      </c>
      <c s="5" t="inlineStr" r="B9021">
        <is>
          <t xml:space="preserve">REGULATED SUBSTANCES PRE-CONSTRUCTION PLAN</t>
        </is>
      </c>
      <c s="5" t="inlineStr" r="C9021">
        <is>
          <t xml:space="preserve">L SUM  </t>
        </is>
      </c>
      <c s="6" r="D9021">
        <v>1.000</v>
      </c>
      <c s="7" r="E9021">
        <v>1</v>
      </c>
      <c s="8" t="inlineStr" r="F9021">
        <is>
          <t xml:space="preserve">61J91</t>
        </is>
      </c>
      <c s="8" t="inlineStr" r="G9021">
        <is>
          <t xml:space="preserve">128</t>
        </is>
      </c>
      <c s="9" r="H9021">
        <v>6400.0000</v>
      </c>
      <c s="8" t="inlineStr" r="I9021">
        <is>
          <t xml:space="preserve">Y</t>
        </is>
      </c>
      <c s="8" t="inlineStr" r="J9021">
        <is>
          <t xml:space="preserve"> Kane</t>
        </is>
      </c>
    </row>
    <row r="9022" ht="20.25" customHeight="0">
      <c s="5" t="inlineStr" r="A9022">
        <is>
          <t xml:space="preserve">66901001</t>
        </is>
      </c>
      <c s="5" t="inlineStr" r="B9022">
        <is>
          <t xml:space="preserve">REGULATED SUBSTANCES PRE-CONSTRUCTION PLAN</t>
        </is>
      </c>
      <c s="5" t="inlineStr" r="C9022">
        <is>
          <t xml:space="preserve">L SUM  </t>
        </is>
      </c>
      <c s="6" r="D9022">
        <v>1.000</v>
      </c>
      <c s="7" r="E9022">
        <v>1</v>
      </c>
      <c s="8" t="inlineStr" r="F9022">
        <is>
          <t xml:space="preserve">61K07</t>
        </is>
      </c>
      <c s="8" t="inlineStr" r="G9022">
        <is>
          <t xml:space="preserve">140</t>
        </is>
      </c>
      <c s="9" r="H9022">
        <v>3800.0000</v>
      </c>
      <c s="8" t="inlineStr" r="I9022">
        <is>
          <t xml:space="preserve">Y</t>
        </is>
      </c>
      <c s="8" t="inlineStr" r="J9022">
        <is>
          <t xml:space="preserve"> Cook</t>
        </is>
      </c>
    </row>
    <row r="9023" ht="20.25" customHeight="0">
      <c s="5" t="inlineStr" r="A9023">
        <is>
          <t xml:space="preserve">66901001</t>
        </is>
      </c>
      <c s="5" t="inlineStr" r="B9023">
        <is>
          <t xml:space="preserve">REGULATED SUBSTANCES PRE-CONSTRUCTION PLAN</t>
        </is>
      </c>
      <c s="5" t="inlineStr" r="C9023">
        <is>
          <t xml:space="preserve">L SUM  </t>
        </is>
      </c>
      <c s="6" r="D9023">
        <v>1.000</v>
      </c>
      <c s="7" r="E9023">
        <v>1</v>
      </c>
      <c s="8" t="inlineStr" r="F9023">
        <is>
          <t xml:space="preserve">61K07</t>
        </is>
      </c>
      <c s="8" t="inlineStr" r="G9023">
        <is>
          <t xml:space="preserve">140</t>
        </is>
      </c>
      <c s="9" r="H9023">
        <v>3000.0000</v>
      </c>
      <c s="8" t="inlineStr" r="I9023">
        <is>
          <t xml:space="preserve"/>
        </is>
      </c>
      <c s="8" t="inlineStr" r="J9023">
        <is>
          <t xml:space="preserve"> Cook</t>
        </is>
      </c>
    </row>
    <row r="9024" ht="20.25" customHeight="0">
      <c s="5" t="inlineStr" r="A9024">
        <is>
          <t xml:space="preserve">66901001</t>
        </is>
      </c>
      <c s="5" t="inlineStr" r="B9024">
        <is>
          <t xml:space="preserve">REGULATED SUBSTANCES PRE-CONSTRUCTION PLAN</t>
        </is>
      </c>
      <c s="5" t="inlineStr" r="C9024">
        <is>
          <t xml:space="preserve">L SUM  </t>
        </is>
      </c>
      <c s="6" r="D9024">
        <v>1.000</v>
      </c>
      <c s="7" r="E9024">
        <v>1</v>
      </c>
      <c s="8" t="inlineStr" r="F9024">
        <is>
          <t xml:space="preserve">61K07</t>
        </is>
      </c>
      <c s="8" t="inlineStr" r="G9024">
        <is>
          <t xml:space="preserve">140</t>
        </is>
      </c>
      <c s="9" r="H9024">
        <v>3400.0000</v>
      </c>
      <c s="8" t="inlineStr" r="I9024">
        <is>
          <t xml:space="preserve"/>
        </is>
      </c>
      <c s="8" t="inlineStr" r="J9024">
        <is>
          <t xml:space="preserve"> Cook</t>
        </is>
      </c>
    </row>
    <row r="9025" ht="20.25" customHeight="0">
      <c s="5" t="inlineStr" r="A9025">
        <is>
          <t xml:space="preserve">66901001</t>
        </is>
      </c>
      <c s="5" t="inlineStr" r="B9025">
        <is>
          <t xml:space="preserve">REGULATED SUBSTANCES PRE-CONSTRUCTION PLAN</t>
        </is>
      </c>
      <c s="5" t="inlineStr" r="C9025">
        <is>
          <t xml:space="preserve">L SUM  </t>
        </is>
      </c>
      <c s="6" r="D9025">
        <v>1.000</v>
      </c>
      <c s="7" r="E9025">
        <v>1</v>
      </c>
      <c s="8" t="inlineStr" r="F9025">
        <is>
          <t xml:space="preserve">61K07</t>
        </is>
      </c>
      <c s="8" t="inlineStr" r="G9025">
        <is>
          <t xml:space="preserve">140</t>
        </is>
      </c>
      <c s="9" r="H9025">
        <v>3400.0000</v>
      </c>
      <c s="8" t="inlineStr" r="I9025">
        <is>
          <t xml:space="preserve"/>
        </is>
      </c>
      <c s="8" t="inlineStr" r="J9025">
        <is>
          <t xml:space="preserve"> Cook</t>
        </is>
      </c>
    </row>
    <row r="9026" ht="20.25" customHeight="0">
      <c s="5" t="inlineStr" r="A9026">
        <is>
          <t xml:space="preserve">66901001</t>
        </is>
      </c>
      <c s="5" t="inlineStr" r="B9026">
        <is>
          <t xml:space="preserve">REGULATED SUBSTANCES PRE-CONSTRUCTION PLAN</t>
        </is>
      </c>
      <c s="5" t="inlineStr" r="C9026">
        <is>
          <t xml:space="preserve">L SUM  </t>
        </is>
      </c>
      <c s="6" r="D9026">
        <v>1.000</v>
      </c>
      <c s="7" r="E9026">
        <v>1</v>
      </c>
      <c s="8" t="inlineStr" r="F9026">
        <is>
          <t xml:space="preserve">61K68</t>
        </is>
      </c>
      <c s="8" t="inlineStr" r="G9026">
        <is>
          <t xml:space="preserve">131</t>
        </is>
      </c>
      <c s="9" r="H9026">
        <v>3120.0000</v>
      </c>
      <c s="8" t="inlineStr" r="I9026">
        <is>
          <t xml:space="preserve">Y</t>
        </is>
      </c>
      <c s="8" t="inlineStr" r="J9026">
        <is>
          <t xml:space="preserve"> Kane</t>
        </is>
      </c>
    </row>
    <row r="9027" ht="20.25" customHeight="0">
      <c s="5" t="inlineStr" r="A9027">
        <is>
          <t xml:space="preserve">66901001</t>
        </is>
      </c>
      <c s="5" t="inlineStr" r="B9027">
        <is>
          <t xml:space="preserve">REGULATED SUBSTANCES PRE-CONSTRUCTION PLAN</t>
        </is>
      </c>
      <c s="5" t="inlineStr" r="C9027">
        <is>
          <t xml:space="preserve">L SUM  </t>
        </is>
      </c>
      <c s="6" r="D9027">
        <v>1.000</v>
      </c>
      <c s="7" r="E9027">
        <v>1</v>
      </c>
      <c s="8" t="inlineStr" r="F9027">
        <is>
          <t xml:space="preserve">61K68</t>
        </is>
      </c>
      <c s="8" t="inlineStr" r="G9027">
        <is>
          <t xml:space="preserve">131</t>
        </is>
      </c>
      <c s="9" r="H9027">
        <v>6400.0000</v>
      </c>
      <c s="8" t="inlineStr" r="I9027">
        <is>
          <t xml:space="preserve"/>
        </is>
      </c>
      <c s="8" t="inlineStr" r="J9027">
        <is>
          <t xml:space="preserve"> Kane</t>
        </is>
      </c>
    </row>
    <row r="9028" ht="20.25" customHeight="0">
      <c s="5" t="inlineStr" r="A9028">
        <is>
          <t xml:space="preserve">66901001</t>
        </is>
      </c>
      <c s="5" t="inlineStr" r="B9028">
        <is>
          <t xml:space="preserve">REGULATED SUBSTANCES PRE-CONSTRUCTION PLAN</t>
        </is>
      </c>
      <c s="5" t="inlineStr" r="C9028">
        <is>
          <t xml:space="preserve">L SUM  </t>
        </is>
      </c>
      <c s="6" r="D9028">
        <v>1.000</v>
      </c>
      <c s="7" r="E9028">
        <v>1</v>
      </c>
      <c s="8" t="inlineStr" r="F9028">
        <is>
          <t xml:space="preserve">61K68</t>
        </is>
      </c>
      <c s="8" t="inlineStr" r="G9028">
        <is>
          <t xml:space="preserve">131</t>
        </is>
      </c>
      <c s="9" r="H9028">
        <v>6400.0000</v>
      </c>
      <c s="8" t="inlineStr" r="I9028">
        <is>
          <t xml:space="preserve"/>
        </is>
      </c>
      <c s="8" t="inlineStr" r="J9028">
        <is>
          <t xml:space="preserve"> Kane</t>
        </is>
      </c>
    </row>
    <row r="9029" ht="20.25" customHeight="0">
      <c s="5" t="inlineStr" r="A9029">
        <is>
          <t xml:space="preserve">66901001</t>
        </is>
      </c>
      <c s="5" t="inlineStr" r="B9029">
        <is>
          <t xml:space="preserve">REGULATED SUBSTANCES PRE-CONSTRUCTION PLAN</t>
        </is>
      </c>
      <c s="5" t="inlineStr" r="C9029">
        <is>
          <t xml:space="preserve">L SUM  </t>
        </is>
      </c>
      <c s="6" r="D9029">
        <v>1.000</v>
      </c>
      <c s="7" r="E9029">
        <v>1</v>
      </c>
      <c s="8" t="inlineStr" r="F9029">
        <is>
          <t xml:space="preserve">61K68</t>
        </is>
      </c>
      <c s="8" t="inlineStr" r="G9029">
        <is>
          <t xml:space="preserve">131</t>
        </is>
      </c>
      <c s="9" r="H9029">
        <v>8000.0000</v>
      </c>
      <c s="8" t="inlineStr" r="I9029">
        <is>
          <t xml:space="preserve"/>
        </is>
      </c>
      <c s="8" t="inlineStr" r="J9029">
        <is>
          <t xml:space="preserve"> Kane</t>
        </is>
      </c>
    </row>
    <row r="9030" ht="20.25" customHeight="0">
      <c s="5" t="inlineStr" r="A9030">
        <is>
          <t xml:space="preserve">66901001</t>
        </is>
      </c>
      <c s="5" t="inlineStr" r="B9030">
        <is>
          <t xml:space="preserve">REGULATED SUBSTANCES PRE-CONSTRUCTION PLAN</t>
        </is>
      </c>
      <c s="5" t="inlineStr" r="C9030">
        <is>
          <t xml:space="preserve">L SUM  </t>
        </is>
      </c>
      <c s="6" r="D9030">
        <v>1.000</v>
      </c>
      <c s="7" r="E9030">
        <v>1</v>
      </c>
      <c s="8" t="inlineStr" r="F9030">
        <is>
          <t xml:space="preserve">61K81</t>
        </is>
      </c>
      <c s="8" t="inlineStr" r="G9030">
        <is>
          <t xml:space="preserve">087</t>
        </is>
      </c>
      <c s="9" r="H9030">
        <v>4600.0000</v>
      </c>
      <c s="8" t="inlineStr" r="I9030">
        <is>
          <t xml:space="preserve">Y</t>
        </is>
      </c>
      <c s="8" t="inlineStr" r="J9030">
        <is>
          <t xml:space="preserve"> Will</t>
        </is>
      </c>
    </row>
    <row r="9031" ht="20.25" customHeight="0">
      <c s="5" t="inlineStr" r="A9031">
        <is>
          <t xml:space="preserve">66901001</t>
        </is>
      </c>
      <c s="5" t="inlineStr" r="B9031">
        <is>
          <t xml:space="preserve">REGULATED SUBSTANCES PRE-CONSTRUCTION PLAN</t>
        </is>
      </c>
      <c s="5" t="inlineStr" r="C9031">
        <is>
          <t xml:space="preserve">L SUM  </t>
        </is>
      </c>
      <c s="6" r="D9031">
        <v>1.000</v>
      </c>
      <c s="7" r="E9031">
        <v>1</v>
      </c>
      <c s="8" t="inlineStr" r="F9031">
        <is>
          <t xml:space="preserve">61K81</t>
        </is>
      </c>
      <c s="8" t="inlineStr" r="G9031">
        <is>
          <t xml:space="preserve">087</t>
        </is>
      </c>
      <c s="9" r="H9031">
        <v>2300.0000</v>
      </c>
      <c s="8" t="inlineStr" r="I9031">
        <is>
          <t xml:space="preserve"/>
        </is>
      </c>
      <c s="8" t="inlineStr" r="J9031">
        <is>
          <t xml:space="preserve"> Will</t>
        </is>
      </c>
    </row>
    <row r="9032" ht="20.25" customHeight="0">
      <c s="5" t="inlineStr" r="A9032">
        <is>
          <t xml:space="preserve">66901001</t>
        </is>
      </c>
      <c s="5" t="inlineStr" r="B9032">
        <is>
          <t xml:space="preserve">REGULATED SUBSTANCES PRE-CONSTRUCTION PLAN</t>
        </is>
      </c>
      <c s="5" t="inlineStr" r="C9032">
        <is>
          <t xml:space="preserve">L SUM  </t>
        </is>
      </c>
      <c s="6" r="D9032">
        <v>1.000</v>
      </c>
      <c s="7" r="E9032">
        <v>1</v>
      </c>
      <c s="8" t="inlineStr" r="F9032">
        <is>
          <t xml:space="preserve">61K81</t>
        </is>
      </c>
      <c s="8" t="inlineStr" r="G9032">
        <is>
          <t xml:space="preserve">087</t>
        </is>
      </c>
      <c s="9" r="H9032">
        <v>2475.0000</v>
      </c>
      <c s="8" t="inlineStr" r="I9032">
        <is>
          <t xml:space="preserve"/>
        </is>
      </c>
      <c s="8" t="inlineStr" r="J9032">
        <is>
          <t xml:space="preserve"> Will</t>
        </is>
      </c>
    </row>
    <row r="9033" ht="20.25" customHeight="0">
      <c s="5" t="inlineStr" r="A9033">
        <is>
          <t xml:space="preserve">66901001</t>
        </is>
      </c>
      <c s="5" t="inlineStr" r="B9033">
        <is>
          <t xml:space="preserve">REGULATED SUBSTANCES PRE-CONSTRUCTION PLAN</t>
        </is>
      </c>
      <c s="5" t="inlineStr" r="C9033">
        <is>
          <t xml:space="preserve">L SUM  </t>
        </is>
      </c>
      <c s="6" r="D9033">
        <v>1.000</v>
      </c>
      <c s="7" r="E9033">
        <v>1</v>
      </c>
      <c s="8" t="inlineStr" r="F9033">
        <is>
          <t xml:space="preserve">61K81</t>
        </is>
      </c>
      <c s="8" t="inlineStr" r="G9033">
        <is>
          <t xml:space="preserve">087</t>
        </is>
      </c>
      <c s="9" r="H9033">
        <v>5025.0000</v>
      </c>
      <c s="8" t="inlineStr" r="I9033">
        <is>
          <t xml:space="preserve"/>
        </is>
      </c>
      <c s="8" t="inlineStr" r="J9033">
        <is>
          <t xml:space="preserve"> Will</t>
        </is>
      </c>
    </row>
    <row r="9034" ht="20.25" customHeight="0">
      <c s="5" t="inlineStr" r="A9034">
        <is>
          <t xml:space="preserve">66901001</t>
        </is>
      </c>
      <c s="5" t="inlineStr" r="B9034">
        <is>
          <t xml:space="preserve">REGULATED SUBSTANCES PRE-CONSTRUCTION PLAN</t>
        </is>
      </c>
      <c s="5" t="inlineStr" r="C9034">
        <is>
          <t xml:space="preserve">L SUM  </t>
        </is>
      </c>
      <c s="6" r="D9034">
        <v>1.000</v>
      </c>
      <c s="7" r="E9034">
        <v>1</v>
      </c>
      <c s="8" t="inlineStr" r="F9034">
        <is>
          <t xml:space="preserve">61K86</t>
        </is>
      </c>
      <c s="8" t="inlineStr" r="G9034">
        <is>
          <t xml:space="preserve">088</t>
        </is>
      </c>
      <c s="9" r="H9034">
        <v>3900.0000</v>
      </c>
      <c s="8" t="inlineStr" r="I9034">
        <is>
          <t xml:space="preserve">Y</t>
        </is>
      </c>
      <c s="8" t="inlineStr" r="J9034">
        <is>
          <t xml:space="preserve"> Cook</t>
        </is>
      </c>
    </row>
    <row r="9035" ht="20.25" customHeight="0">
      <c s="5" t="inlineStr" r="A9035">
        <is>
          <t xml:space="preserve">66901001</t>
        </is>
      </c>
      <c s="5" t="inlineStr" r="B9035">
        <is>
          <t xml:space="preserve">REGULATED SUBSTANCES PRE-CONSTRUCTION PLAN</t>
        </is>
      </c>
      <c s="5" t="inlineStr" r="C9035">
        <is>
          <t xml:space="preserve">L SUM  </t>
        </is>
      </c>
      <c s="6" r="D9035">
        <v>1.000</v>
      </c>
      <c s="7" r="E9035">
        <v>1</v>
      </c>
      <c s="8" t="inlineStr" r="F9035">
        <is>
          <t xml:space="preserve">61K86</t>
        </is>
      </c>
      <c s="8" t="inlineStr" r="G9035">
        <is>
          <t xml:space="preserve">088</t>
        </is>
      </c>
      <c s="9" r="H9035">
        <v>2500.0000</v>
      </c>
      <c s="8" t="inlineStr" r="I9035">
        <is>
          <t xml:space="preserve"/>
        </is>
      </c>
      <c s="8" t="inlineStr" r="J9035">
        <is>
          <t xml:space="preserve"> Cook</t>
        </is>
      </c>
    </row>
    <row r="9036" ht="20.25" customHeight="0">
      <c s="5" t="inlineStr" r="A9036">
        <is>
          <t xml:space="preserve">66901001</t>
        </is>
      </c>
      <c s="5" t="inlineStr" r="B9036">
        <is>
          <t xml:space="preserve">REGULATED SUBSTANCES PRE-CONSTRUCTION PLAN</t>
        </is>
      </c>
      <c s="5" t="inlineStr" r="C9036">
        <is>
          <t xml:space="preserve">L SUM  </t>
        </is>
      </c>
      <c s="6" r="D9036">
        <v>1.000</v>
      </c>
      <c s="7" r="E9036">
        <v>1</v>
      </c>
      <c s="8" t="inlineStr" r="F9036">
        <is>
          <t xml:space="preserve">61K86</t>
        </is>
      </c>
      <c s="8" t="inlineStr" r="G9036">
        <is>
          <t xml:space="preserve">088</t>
        </is>
      </c>
      <c s="9" r="H9036">
        <v>3100.0000</v>
      </c>
      <c s="8" t="inlineStr" r="I9036">
        <is>
          <t xml:space="preserve"/>
        </is>
      </c>
      <c s="8" t="inlineStr" r="J9036">
        <is>
          <t xml:space="preserve"> Cook</t>
        </is>
      </c>
    </row>
    <row r="9037" ht="20.25" customHeight="0">
      <c s="5" t="inlineStr" r="A9037">
        <is>
          <t xml:space="preserve">66901001</t>
        </is>
      </c>
      <c s="5" t="inlineStr" r="B9037">
        <is>
          <t xml:space="preserve">REGULATED SUBSTANCES PRE-CONSTRUCTION PLAN</t>
        </is>
      </c>
      <c s="5" t="inlineStr" r="C9037">
        <is>
          <t xml:space="preserve">L SUM  </t>
        </is>
      </c>
      <c s="6" r="D9037">
        <v>1.000</v>
      </c>
      <c s="7" r="E9037">
        <v>1</v>
      </c>
      <c s="8" t="inlineStr" r="F9037">
        <is>
          <t xml:space="preserve">61K86</t>
        </is>
      </c>
      <c s="8" t="inlineStr" r="G9037">
        <is>
          <t xml:space="preserve">088</t>
        </is>
      </c>
      <c s="9" r="H9037">
        <v>3400.0000</v>
      </c>
      <c s="8" t="inlineStr" r="I9037">
        <is>
          <t xml:space="preserve"/>
        </is>
      </c>
      <c s="8" t="inlineStr" r="J9037">
        <is>
          <t xml:space="preserve"> Cook</t>
        </is>
      </c>
    </row>
    <row r="9038" ht="20.25" customHeight="0">
      <c s="5" t="inlineStr" r="A9038">
        <is>
          <t xml:space="preserve">66901001</t>
        </is>
      </c>
      <c s="5" t="inlineStr" r="B9038">
        <is>
          <t xml:space="preserve">REGULATED SUBSTANCES PRE-CONSTRUCTION PLAN</t>
        </is>
      </c>
      <c s="5" t="inlineStr" r="C9038">
        <is>
          <t xml:space="preserve">L SUM  </t>
        </is>
      </c>
      <c s="6" r="D9038">
        <v>1.000</v>
      </c>
      <c s="7" r="E9038">
        <v>1</v>
      </c>
      <c s="8" t="inlineStr" r="F9038">
        <is>
          <t xml:space="preserve">61K87</t>
        </is>
      </c>
      <c s="8" t="inlineStr" r="G9038">
        <is>
          <t xml:space="preserve">142</t>
        </is>
      </c>
      <c s="9" r="H9038">
        <v>2500.0000</v>
      </c>
      <c s="8" t="inlineStr" r="I9038">
        <is>
          <t xml:space="preserve">Y</t>
        </is>
      </c>
      <c s="8" t="inlineStr" r="J9038">
        <is>
          <t xml:space="preserve"> Cook</t>
        </is>
      </c>
    </row>
    <row r="9039" ht="20.25" customHeight="0">
      <c s="5" t="inlineStr" r="A9039">
        <is>
          <t xml:space="preserve">66901001</t>
        </is>
      </c>
      <c s="5" t="inlineStr" r="B9039">
        <is>
          <t xml:space="preserve">REGULATED SUBSTANCES PRE-CONSTRUCTION PLAN</t>
        </is>
      </c>
      <c s="5" t="inlineStr" r="C9039">
        <is>
          <t xml:space="preserve">L SUM  </t>
        </is>
      </c>
      <c s="6" r="D9039">
        <v>1.000</v>
      </c>
      <c s="7" r="E9039">
        <v>1</v>
      </c>
      <c s="8" t="inlineStr" r="F9039">
        <is>
          <t xml:space="preserve">61K87</t>
        </is>
      </c>
      <c s="8" t="inlineStr" r="G9039">
        <is>
          <t xml:space="preserve">142</t>
        </is>
      </c>
      <c s="9" r="H9039">
        <v>2700.0000</v>
      </c>
      <c s="8" t="inlineStr" r="I9039">
        <is>
          <t xml:space="preserve"/>
        </is>
      </c>
      <c s="8" t="inlineStr" r="J9039">
        <is>
          <t xml:space="preserve"> Cook</t>
        </is>
      </c>
    </row>
    <row r="9040" ht="20.25" customHeight="0">
      <c s="5" t="inlineStr" r="A9040">
        <is>
          <t xml:space="preserve">66901001</t>
        </is>
      </c>
      <c s="5" t="inlineStr" r="B9040">
        <is>
          <t xml:space="preserve">REGULATED SUBSTANCES PRE-CONSTRUCTION PLAN</t>
        </is>
      </c>
      <c s="5" t="inlineStr" r="C9040">
        <is>
          <t xml:space="preserve">L SUM  </t>
        </is>
      </c>
      <c s="6" r="D9040">
        <v>1.000</v>
      </c>
      <c s="7" r="E9040">
        <v>1</v>
      </c>
      <c s="8" t="inlineStr" r="F9040">
        <is>
          <t xml:space="preserve">61K87</t>
        </is>
      </c>
      <c s="8" t="inlineStr" r="G9040">
        <is>
          <t xml:space="preserve">142</t>
        </is>
      </c>
      <c s="9" r="H9040">
        <v>3000.0000</v>
      </c>
      <c s="8" t="inlineStr" r="I9040">
        <is>
          <t xml:space="preserve"/>
        </is>
      </c>
      <c s="8" t="inlineStr" r="J9040">
        <is>
          <t xml:space="preserve"> Cook</t>
        </is>
      </c>
    </row>
    <row r="9041" ht="20.25" customHeight="0">
      <c s="5" t="inlineStr" r="A9041">
        <is>
          <t xml:space="preserve">66901001</t>
        </is>
      </c>
      <c s="5" t="inlineStr" r="B9041">
        <is>
          <t xml:space="preserve">REGULATED SUBSTANCES PRE-CONSTRUCTION PLAN</t>
        </is>
      </c>
      <c s="5" t="inlineStr" r="C9041">
        <is>
          <t xml:space="preserve">L SUM  </t>
        </is>
      </c>
      <c s="6" r="D9041">
        <v>1.000</v>
      </c>
      <c s="7" r="E9041">
        <v>1</v>
      </c>
      <c s="8" t="inlineStr" r="F9041">
        <is>
          <t xml:space="preserve">61K87</t>
        </is>
      </c>
      <c s="8" t="inlineStr" r="G9041">
        <is>
          <t xml:space="preserve">142</t>
        </is>
      </c>
      <c s="9" r="H9041">
        <v>3400.0000</v>
      </c>
      <c s="8" t="inlineStr" r="I9041">
        <is>
          <t xml:space="preserve"/>
        </is>
      </c>
      <c s="8" t="inlineStr" r="J9041">
        <is>
          <t xml:space="preserve"> Cook</t>
        </is>
      </c>
    </row>
    <row r="9042" ht="20.25" customHeight="0">
      <c s="5" t="inlineStr" r="A9042">
        <is>
          <t xml:space="preserve">66901001</t>
        </is>
      </c>
      <c s="5" t="inlineStr" r="B9042">
        <is>
          <t xml:space="preserve">REGULATED SUBSTANCES PRE-CONSTRUCTION PLAN</t>
        </is>
      </c>
      <c s="5" t="inlineStr" r="C9042">
        <is>
          <t xml:space="preserve">L SUM  </t>
        </is>
      </c>
      <c s="6" r="D9042">
        <v>1.000</v>
      </c>
      <c s="7" r="E9042">
        <v>1</v>
      </c>
      <c s="8" t="inlineStr" r="F9042">
        <is>
          <t xml:space="preserve">61K87</t>
        </is>
      </c>
      <c s="8" t="inlineStr" r="G9042">
        <is>
          <t xml:space="preserve">142</t>
        </is>
      </c>
      <c s="9" r="H9042">
        <v>3400.0000</v>
      </c>
      <c s="8" t="inlineStr" r="I9042">
        <is>
          <t xml:space="preserve"/>
        </is>
      </c>
      <c s="8" t="inlineStr" r="J9042">
        <is>
          <t xml:space="preserve"> Cook</t>
        </is>
      </c>
    </row>
    <row r="9043" ht="20.25" customHeight="0">
      <c s="5" t="inlineStr" r="A9043">
        <is>
          <t xml:space="preserve">66901001</t>
        </is>
      </c>
      <c s="5" t="inlineStr" r="B9043">
        <is>
          <t xml:space="preserve">REGULATED SUBSTANCES PRE-CONSTRUCTION PLAN</t>
        </is>
      </c>
      <c s="5" t="inlineStr" r="C9043">
        <is>
          <t xml:space="preserve">L SUM  </t>
        </is>
      </c>
      <c s="6" r="D9043">
        <v>1.000</v>
      </c>
      <c s="7" r="E9043">
        <v>1</v>
      </c>
      <c s="8" t="inlineStr" r="F9043">
        <is>
          <t xml:space="preserve">61K87</t>
        </is>
      </c>
      <c s="8" t="inlineStr" r="G9043">
        <is>
          <t xml:space="preserve">142</t>
        </is>
      </c>
      <c s="9" r="H9043">
        <v>3700.0000</v>
      </c>
      <c s="8" t="inlineStr" r="I9043">
        <is>
          <t xml:space="preserve"/>
        </is>
      </c>
      <c s="8" t="inlineStr" r="J9043">
        <is>
          <t xml:space="preserve"> Cook</t>
        </is>
      </c>
    </row>
    <row r="9044" ht="20.25" customHeight="0">
      <c s="5" t="inlineStr" r="A9044">
        <is>
          <t xml:space="preserve">66901001</t>
        </is>
      </c>
      <c s="5" t="inlineStr" r="B9044">
        <is>
          <t xml:space="preserve">REGULATED SUBSTANCES PRE-CONSTRUCTION PLAN</t>
        </is>
      </c>
      <c s="5" t="inlineStr" r="C9044">
        <is>
          <t xml:space="preserve">L SUM  </t>
        </is>
      </c>
      <c s="6" r="D9044">
        <v>1.000</v>
      </c>
      <c s="7" r="E9044">
        <v>1</v>
      </c>
      <c s="8" t="inlineStr" r="F9044">
        <is>
          <t xml:space="preserve">61K87</t>
        </is>
      </c>
      <c s="8" t="inlineStr" r="G9044">
        <is>
          <t xml:space="preserve">142</t>
        </is>
      </c>
      <c s="9" r="H9044">
        <v>5000.0000</v>
      </c>
      <c s="8" t="inlineStr" r="I9044">
        <is>
          <t xml:space="preserve"/>
        </is>
      </c>
      <c s="8" t="inlineStr" r="J9044">
        <is>
          <t xml:space="preserve"> Cook</t>
        </is>
      </c>
    </row>
    <row r="9045" ht="20.25" customHeight="0">
      <c s="5" t="inlineStr" r="A9045">
        <is>
          <t xml:space="preserve">66901001</t>
        </is>
      </c>
      <c s="5" t="inlineStr" r="B9045">
        <is>
          <t xml:space="preserve">REGULATED SUBSTANCES PRE-CONSTRUCTION PLAN</t>
        </is>
      </c>
      <c s="5" t="inlineStr" r="C9045">
        <is>
          <t xml:space="preserve">L SUM  </t>
        </is>
      </c>
      <c s="6" r="D9045">
        <v>1.000</v>
      </c>
      <c s="7" r="E9045">
        <v>1</v>
      </c>
      <c s="8" t="inlineStr" r="F9045">
        <is>
          <t xml:space="preserve">61K87</t>
        </is>
      </c>
      <c s="8" t="inlineStr" r="G9045">
        <is>
          <t xml:space="preserve">142</t>
        </is>
      </c>
      <c s="9" r="H9045">
        <v>5096.0000</v>
      </c>
      <c s="8" t="inlineStr" r="I9045">
        <is>
          <t xml:space="preserve"/>
        </is>
      </c>
      <c s="8" t="inlineStr" r="J9045">
        <is>
          <t xml:space="preserve"> Cook</t>
        </is>
      </c>
    </row>
    <row r="9046" ht="20.25" customHeight="0">
      <c s="5" t="inlineStr" r="A9046">
        <is>
          <t xml:space="preserve">66901001</t>
        </is>
      </c>
      <c s="5" t="inlineStr" r="B9046">
        <is>
          <t xml:space="preserve">REGULATED SUBSTANCES PRE-CONSTRUCTION PLAN</t>
        </is>
      </c>
      <c s="5" t="inlineStr" r="C9046">
        <is>
          <t xml:space="preserve">L SUM  </t>
        </is>
      </c>
      <c s="6" r="D9046">
        <v>1.000</v>
      </c>
      <c s="7" r="E9046">
        <v>1</v>
      </c>
      <c s="8" t="inlineStr" r="F9046">
        <is>
          <t xml:space="preserve">61L04</t>
        </is>
      </c>
      <c s="8" t="inlineStr" r="G9046">
        <is>
          <t xml:space="preserve">096</t>
        </is>
      </c>
      <c s="9" r="H9046">
        <v>3400.0000</v>
      </c>
      <c s="8" t="inlineStr" r="I9046">
        <is>
          <t xml:space="preserve">Y</t>
        </is>
      </c>
      <c s="8" t="inlineStr" r="J9046">
        <is>
          <t xml:space="preserve"> DuPage</t>
        </is>
      </c>
    </row>
    <row r="9047" ht="20.25" customHeight="0">
      <c s="5" t="inlineStr" r="A9047">
        <is>
          <t xml:space="preserve">66901001</t>
        </is>
      </c>
      <c s="5" t="inlineStr" r="B9047">
        <is>
          <t xml:space="preserve">REGULATED SUBSTANCES PRE-CONSTRUCTION PLAN</t>
        </is>
      </c>
      <c s="5" t="inlineStr" r="C9047">
        <is>
          <t xml:space="preserve">L SUM  </t>
        </is>
      </c>
      <c s="6" r="D9047">
        <v>1.000</v>
      </c>
      <c s="7" r="E9047">
        <v>1</v>
      </c>
      <c s="8" t="inlineStr" r="F9047">
        <is>
          <t xml:space="preserve">61L04</t>
        </is>
      </c>
      <c s="8" t="inlineStr" r="G9047">
        <is>
          <t xml:space="preserve">096</t>
        </is>
      </c>
      <c s="9" r="H9047">
        <v>2800.0000</v>
      </c>
      <c s="8" t="inlineStr" r="I9047">
        <is>
          <t xml:space="preserve"/>
        </is>
      </c>
      <c s="8" t="inlineStr" r="J9047">
        <is>
          <t xml:space="preserve"> DuPage</t>
        </is>
      </c>
    </row>
    <row r="9048" ht="20.25" customHeight="0">
      <c s="5" t="inlineStr" r="A9048">
        <is>
          <t xml:space="preserve">66901001</t>
        </is>
      </c>
      <c s="5" t="inlineStr" r="B9048">
        <is>
          <t xml:space="preserve">REGULATED SUBSTANCES PRE-CONSTRUCTION PLAN</t>
        </is>
      </c>
      <c s="5" t="inlineStr" r="C9048">
        <is>
          <t xml:space="preserve">L SUM  </t>
        </is>
      </c>
      <c s="6" r="D9048">
        <v>1.000</v>
      </c>
      <c s="7" r="E9048">
        <v>1</v>
      </c>
      <c s="8" t="inlineStr" r="F9048">
        <is>
          <t xml:space="preserve">61L04</t>
        </is>
      </c>
      <c s="8" t="inlineStr" r="G9048">
        <is>
          <t xml:space="preserve">096</t>
        </is>
      </c>
      <c s="9" r="H9048">
        <v>3000.0000</v>
      </c>
      <c s="8" t="inlineStr" r="I9048">
        <is>
          <t xml:space="preserve"/>
        </is>
      </c>
      <c s="8" t="inlineStr" r="J9048">
        <is>
          <t xml:space="preserve"> DuPage</t>
        </is>
      </c>
    </row>
    <row r="9049" ht="20.25" customHeight="0">
      <c s="5" t="inlineStr" r="A9049">
        <is>
          <t xml:space="preserve">66901001</t>
        </is>
      </c>
      <c s="5" t="inlineStr" r="B9049">
        <is>
          <t xml:space="preserve">REGULATED SUBSTANCES PRE-CONSTRUCTION PLAN</t>
        </is>
      </c>
      <c s="5" t="inlineStr" r="C9049">
        <is>
          <t xml:space="preserve">L SUM  </t>
        </is>
      </c>
      <c s="6" r="D9049">
        <v>1.000</v>
      </c>
      <c s="7" r="E9049">
        <v>1</v>
      </c>
      <c s="8" t="inlineStr" r="F9049">
        <is>
          <t xml:space="preserve">61L04</t>
        </is>
      </c>
      <c s="8" t="inlineStr" r="G9049">
        <is>
          <t xml:space="preserve">096</t>
        </is>
      </c>
      <c s="9" r="H9049">
        <v>3400.0000</v>
      </c>
      <c s="8" t="inlineStr" r="I9049">
        <is>
          <t xml:space="preserve"/>
        </is>
      </c>
      <c s="8" t="inlineStr" r="J9049">
        <is>
          <t xml:space="preserve"> DuPage</t>
        </is>
      </c>
    </row>
    <row r="9050" ht="20.25" customHeight="0">
      <c s="5" t="inlineStr" r="A9050">
        <is>
          <t xml:space="preserve">66901001</t>
        </is>
      </c>
      <c s="5" t="inlineStr" r="B9050">
        <is>
          <t xml:space="preserve">REGULATED SUBSTANCES PRE-CONSTRUCTION PLAN</t>
        </is>
      </c>
      <c s="5" t="inlineStr" r="C9050">
        <is>
          <t xml:space="preserve">L SUM  </t>
        </is>
      </c>
      <c s="6" r="D9050">
        <v>1.000</v>
      </c>
      <c s="7" r="E9050">
        <v>1</v>
      </c>
      <c s="8" t="inlineStr" r="F9050">
        <is>
          <t xml:space="preserve">61L04</t>
        </is>
      </c>
      <c s="8" t="inlineStr" r="G9050">
        <is>
          <t xml:space="preserve">096</t>
        </is>
      </c>
      <c s="9" r="H9050">
        <v>3800.0000</v>
      </c>
      <c s="8" t="inlineStr" r="I9050">
        <is>
          <t xml:space="preserve"/>
        </is>
      </c>
      <c s="8" t="inlineStr" r="J9050">
        <is>
          <t xml:space="preserve"> DuPage</t>
        </is>
      </c>
    </row>
    <row r="9051" ht="20.25" customHeight="0">
      <c s="5" t="inlineStr" r="A9051">
        <is>
          <t xml:space="preserve">66901001</t>
        </is>
      </c>
      <c s="5" t="inlineStr" r="B9051">
        <is>
          <t xml:space="preserve">REGULATED SUBSTANCES PRE-CONSTRUCTION PLAN</t>
        </is>
      </c>
      <c s="5" t="inlineStr" r="C9051">
        <is>
          <t xml:space="preserve">L SUM  </t>
        </is>
      </c>
      <c s="6" r="D9051">
        <v>1.000</v>
      </c>
      <c s="7" r="E9051">
        <v>1</v>
      </c>
      <c s="8" t="inlineStr" r="F9051">
        <is>
          <t xml:space="preserve">61L07</t>
        </is>
      </c>
      <c s="8" t="inlineStr" r="G9051">
        <is>
          <t xml:space="preserve">097</t>
        </is>
      </c>
      <c s="9" r="H9051">
        <v>3400.0000</v>
      </c>
      <c s="8" t="inlineStr" r="I9051">
        <is>
          <t xml:space="preserve">Y</t>
        </is>
      </c>
      <c s="8" t="inlineStr" r="J9051">
        <is>
          <t xml:space="preserve"> Cook</t>
        </is>
      </c>
    </row>
    <row r="9052" ht="20.25" customHeight="0">
      <c s="5" t="inlineStr" r="A9052">
        <is>
          <t xml:space="preserve">66901001</t>
        </is>
      </c>
      <c s="5" t="inlineStr" r="B9052">
        <is>
          <t xml:space="preserve">REGULATED SUBSTANCES PRE-CONSTRUCTION PLAN</t>
        </is>
      </c>
      <c s="5" t="inlineStr" r="C9052">
        <is>
          <t xml:space="preserve">L SUM  </t>
        </is>
      </c>
      <c s="6" r="D9052">
        <v>1.000</v>
      </c>
      <c s="7" r="E9052">
        <v>1</v>
      </c>
      <c s="8" t="inlineStr" r="F9052">
        <is>
          <t xml:space="preserve">61L07</t>
        </is>
      </c>
      <c s="8" t="inlineStr" r="G9052">
        <is>
          <t xml:space="preserve">097</t>
        </is>
      </c>
      <c s="9" r="H9052">
        <v>10000.0000</v>
      </c>
      <c s="8" t="inlineStr" r="I9052">
        <is>
          <t xml:space="preserve"/>
        </is>
      </c>
      <c s="8" t="inlineStr" r="J9052">
        <is>
          <t xml:space="preserve"> Cook</t>
        </is>
      </c>
    </row>
    <row r="9053" ht="20.25" customHeight="0">
      <c s="5" t="inlineStr" r="A9053">
        <is>
          <t xml:space="preserve">66901001</t>
        </is>
      </c>
      <c s="5" t="inlineStr" r="B9053">
        <is>
          <t xml:space="preserve">REGULATED SUBSTANCES PRE-CONSTRUCTION PLAN</t>
        </is>
      </c>
      <c s="5" t="inlineStr" r="C9053">
        <is>
          <t xml:space="preserve">L SUM  </t>
        </is>
      </c>
      <c s="6" r="D9053">
        <v>1.000</v>
      </c>
      <c s="7" r="E9053">
        <v>1</v>
      </c>
      <c s="8" t="inlineStr" r="F9053">
        <is>
          <t xml:space="preserve">61L08</t>
        </is>
      </c>
      <c s="8" t="inlineStr" r="G9053">
        <is>
          <t xml:space="preserve">144</t>
        </is>
      </c>
      <c s="9" r="H9053">
        <v>2500.0000</v>
      </c>
      <c s="8" t="inlineStr" r="I9053">
        <is>
          <t xml:space="preserve">Y</t>
        </is>
      </c>
      <c s="8" t="inlineStr" r="J9053">
        <is>
          <t xml:space="preserve"> Cook</t>
        </is>
      </c>
    </row>
    <row r="9054" ht="20.25" customHeight="0">
      <c s="5" t="inlineStr" r="A9054">
        <is>
          <t xml:space="preserve">66901001</t>
        </is>
      </c>
      <c s="5" t="inlineStr" r="B9054">
        <is>
          <t xml:space="preserve">REGULATED SUBSTANCES PRE-CONSTRUCTION PLAN</t>
        </is>
      </c>
      <c s="5" t="inlineStr" r="C9054">
        <is>
          <t xml:space="preserve">L SUM  </t>
        </is>
      </c>
      <c s="6" r="D9054">
        <v>1.000</v>
      </c>
      <c s="7" r="E9054">
        <v>1</v>
      </c>
      <c s="8" t="inlineStr" r="F9054">
        <is>
          <t xml:space="preserve">61L08</t>
        </is>
      </c>
      <c s="8" t="inlineStr" r="G9054">
        <is>
          <t xml:space="preserve">144</t>
        </is>
      </c>
      <c s="9" r="H9054">
        <v>3400.0000</v>
      </c>
      <c s="8" t="inlineStr" r="I9054">
        <is>
          <t xml:space="preserve"/>
        </is>
      </c>
      <c s="8" t="inlineStr" r="J9054">
        <is>
          <t xml:space="preserve"> Cook</t>
        </is>
      </c>
    </row>
    <row r="9055" ht="20.25" customHeight="0">
      <c s="5" t="inlineStr" r="A9055">
        <is>
          <t xml:space="preserve">66901001</t>
        </is>
      </c>
      <c s="5" t="inlineStr" r="B9055">
        <is>
          <t xml:space="preserve">REGULATED SUBSTANCES PRE-CONSTRUCTION PLAN</t>
        </is>
      </c>
      <c s="5" t="inlineStr" r="C9055">
        <is>
          <t xml:space="preserve">L SUM  </t>
        </is>
      </c>
      <c s="6" r="D9055">
        <v>1.000</v>
      </c>
      <c s="7" r="E9055">
        <v>1</v>
      </c>
      <c s="8" t="inlineStr" r="F9055">
        <is>
          <t xml:space="preserve">61L08</t>
        </is>
      </c>
      <c s="8" t="inlineStr" r="G9055">
        <is>
          <t xml:space="preserve">144</t>
        </is>
      </c>
      <c s="9" r="H9055">
        <v>3740.0000</v>
      </c>
      <c s="8" t="inlineStr" r="I9055">
        <is>
          <t xml:space="preserve"/>
        </is>
      </c>
      <c s="8" t="inlineStr" r="J9055">
        <is>
          <t xml:space="preserve"> Cook</t>
        </is>
      </c>
    </row>
    <row r="9056" ht="20.25" customHeight="0">
      <c s="5" t="inlineStr" r="A9056">
        <is>
          <t xml:space="preserve">66901001</t>
        </is>
      </c>
      <c s="5" t="inlineStr" r="B9056">
        <is>
          <t xml:space="preserve">REGULATED SUBSTANCES PRE-CONSTRUCTION PLAN</t>
        </is>
      </c>
      <c s="5" t="inlineStr" r="C9056">
        <is>
          <t xml:space="preserve">L SUM  </t>
        </is>
      </c>
      <c s="6" r="D9056">
        <v>1.000</v>
      </c>
      <c s="7" r="E9056">
        <v>1</v>
      </c>
      <c s="8" t="inlineStr" r="F9056">
        <is>
          <t xml:space="preserve">62R95</t>
        </is>
      </c>
      <c s="8" t="inlineStr" r="G9056">
        <is>
          <t xml:space="preserve">051</t>
        </is>
      </c>
      <c s="9" r="H9056">
        <v>3400.0000</v>
      </c>
      <c s="8" t="inlineStr" r="I9056">
        <is>
          <t xml:space="preserve">Y</t>
        </is>
      </c>
      <c s="8" t="inlineStr" r="J9056">
        <is>
          <t xml:space="preserve"> McHenry</t>
        </is>
      </c>
    </row>
    <row r="9057" ht="20.25" customHeight="0">
      <c s="5" t="inlineStr" r="A9057">
        <is>
          <t xml:space="preserve">66901001</t>
        </is>
      </c>
      <c s="5" t="inlineStr" r="B9057">
        <is>
          <t xml:space="preserve">REGULATED SUBSTANCES PRE-CONSTRUCTION PLAN</t>
        </is>
      </c>
      <c s="5" t="inlineStr" r="C9057">
        <is>
          <t xml:space="preserve">L SUM  </t>
        </is>
      </c>
      <c s="6" r="D9057">
        <v>1.000</v>
      </c>
      <c s="7" r="E9057">
        <v>1</v>
      </c>
      <c s="8" t="inlineStr" r="F9057">
        <is>
          <t xml:space="preserve">62R95</t>
        </is>
      </c>
      <c s="8" t="inlineStr" r="G9057">
        <is>
          <t xml:space="preserve">051</t>
        </is>
      </c>
      <c s="9" r="H9057">
        <v>2900.0000</v>
      </c>
      <c s="8" t="inlineStr" r="I9057">
        <is>
          <t xml:space="preserve"/>
        </is>
      </c>
      <c s="8" t="inlineStr" r="J9057">
        <is>
          <t xml:space="preserve"> McHenry</t>
        </is>
      </c>
    </row>
    <row r="9058" ht="20.25" customHeight="0">
      <c s="5" t="inlineStr" r="A9058">
        <is>
          <t xml:space="preserve">66901001</t>
        </is>
      </c>
      <c s="5" t="inlineStr" r="B9058">
        <is>
          <t xml:space="preserve">REGULATED SUBSTANCES PRE-CONSTRUCTION PLAN</t>
        </is>
      </c>
      <c s="5" t="inlineStr" r="C9058">
        <is>
          <t xml:space="preserve">L SUM  </t>
        </is>
      </c>
      <c s="6" r="D9058">
        <v>1.000</v>
      </c>
      <c s="7" r="E9058">
        <v>1</v>
      </c>
      <c s="8" t="inlineStr" r="F9058">
        <is>
          <t xml:space="preserve">62R95</t>
        </is>
      </c>
      <c s="8" t="inlineStr" r="G9058">
        <is>
          <t xml:space="preserve">051</t>
        </is>
      </c>
      <c s="9" r="H9058">
        <v>4000.0000</v>
      </c>
      <c s="8" t="inlineStr" r="I9058">
        <is>
          <t xml:space="preserve"/>
        </is>
      </c>
      <c s="8" t="inlineStr" r="J9058">
        <is>
          <t xml:space="preserve"> McHenry</t>
        </is>
      </c>
    </row>
    <row r="9059" ht="20.25" customHeight="0">
      <c s="5" t="inlineStr" r="A9059">
        <is>
          <t xml:space="preserve">66901001</t>
        </is>
      </c>
      <c s="5" t="inlineStr" r="B9059">
        <is>
          <t xml:space="preserve">REGULATED SUBSTANCES PRE-CONSTRUCTION PLAN</t>
        </is>
      </c>
      <c s="5" t="inlineStr" r="C9059">
        <is>
          <t xml:space="preserve">L SUM  </t>
        </is>
      </c>
      <c s="6" r="D9059">
        <v>1.000</v>
      </c>
      <c s="7" r="E9059">
        <v>1</v>
      </c>
      <c s="8" t="inlineStr" r="F9059">
        <is>
          <t xml:space="preserve">62T21</t>
        </is>
      </c>
      <c s="8" t="inlineStr" r="G9059">
        <is>
          <t xml:space="preserve">053</t>
        </is>
      </c>
      <c s="9" r="H9059">
        <v>3400.0000</v>
      </c>
      <c s="8" t="inlineStr" r="I9059">
        <is>
          <t xml:space="preserve">Y</t>
        </is>
      </c>
      <c s="8" t="inlineStr" r="J9059">
        <is>
          <t xml:space="preserve"> DuPage</t>
        </is>
      </c>
    </row>
    <row r="9060" ht="20.25" customHeight="0">
      <c s="5" t="inlineStr" r="A9060">
        <is>
          <t xml:space="preserve">66901001</t>
        </is>
      </c>
      <c s="5" t="inlineStr" r="B9060">
        <is>
          <t xml:space="preserve">REGULATED SUBSTANCES PRE-CONSTRUCTION PLAN</t>
        </is>
      </c>
      <c s="5" t="inlineStr" r="C9060">
        <is>
          <t xml:space="preserve">L SUM  </t>
        </is>
      </c>
      <c s="6" r="D9060">
        <v>1.000</v>
      </c>
      <c s="7" r="E9060">
        <v>1</v>
      </c>
      <c s="8" t="inlineStr" r="F9060">
        <is>
          <t xml:space="preserve">62T21</t>
        </is>
      </c>
      <c s="8" t="inlineStr" r="G9060">
        <is>
          <t xml:space="preserve">053</t>
        </is>
      </c>
      <c s="9" r="H9060">
        <v>3100.0000</v>
      </c>
      <c s="8" t="inlineStr" r="I9060">
        <is>
          <t xml:space="preserve"/>
        </is>
      </c>
      <c s="8" t="inlineStr" r="J9060">
        <is>
          <t xml:space="preserve"> DuPage</t>
        </is>
      </c>
    </row>
    <row r="9061" ht="20.25" customHeight="0">
      <c s="5" t="inlineStr" r="A9061">
        <is>
          <t xml:space="preserve">66901001</t>
        </is>
      </c>
      <c s="5" t="inlineStr" r="B9061">
        <is>
          <t xml:space="preserve">REGULATED SUBSTANCES PRE-CONSTRUCTION PLAN</t>
        </is>
      </c>
      <c s="5" t="inlineStr" r="C9061">
        <is>
          <t xml:space="preserve">L SUM  </t>
        </is>
      </c>
      <c s="6" r="D9061">
        <v>1.000</v>
      </c>
      <c s="7" r="E9061">
        <v>1</v>
      </c>
      <c s="8" t="inlineStr" r="F9061">
        <is>
          <t xml:space="preserve">62T21</t>
        </is>
      </c>
      <c s="8" t="inlineStr" r="G9061">
        <is>
          <t xml:space="preserve">053</t>
        </is>
      </c>
      <c s="9" r="H9061">
        <v>3400.0000</v>
      </c>
      <c s="8" t="inlineStr" r="I9061">
        <is>
          <t xml:space="preserve"/>
        </is>
      </c>
      <c s="8" t="inlineStr" r="J9061">
        <is>
          <t xml:space="preserve"> DuPage</t>
        </is>
      </c>
    </row>
    <row r="9062" ht="20.25" customHeight="0">
      <c s="5" t="inlineStr" r="A9062">
        <is>
          <t xml:space="preserve">66901001</t>
        </is>
      </c>
      <c s="5" t="inlineStr" r="B9062">
        <is>
          <t xml:space="preserve">REGULATED SUBSTANCES PRE-CONSTRUCTION PLAN</t>
        </is>
      </c>
      <c s="5" t="inlineStr" r="C9062">
        <is>
          <t xml:space="preserve">L SUM  </t>
        </is>
      </c>
      <c s="6" r="D9062">
        <v>1.000</v>
      </c>
      <c s="7" r="E9062">
        <v>1</v>
      </c>
      <c s="8" t="inlineStr" r="F9062">
        <is>
          <t xml:space="preserve">62U88</t>
        </is>
      </c>
      <c s="8" t="inlineStr" r="G9062">
        <is>
          <t xml:space="preserve">098</t>
        </is>
      </c>
      <c s="9" r="H9062">
        <v>3300.0000</v>
      </c>
      <c s="8" t="inlineStr" r="I9062">
        <is>
          <t xml:space="preserve">Y</t>
        </is>
      </c>
      <c s="8" t="inlineStr" r="J9062">
        <is>
          <t xml:space="preserve"> Will</t>
        </is>
      </c>
    </row>
    <row r="9063" ht="20.25" customHeight="0">
      <c s="5" t="inlineStr" r="A9063">
        <is>
          <t xml:space="preserve">66901001</t>
        </is>
      </c>
      <c s="5" t="inlineStr" r="B9063">
        <is>
          <t xml:space="preserve">REGULATED SUBSTANCES PRE-CONSTRUCTION PLAN</t>
        </is>
      </c>
      <c s="5" t="inlineStr" r="C9063">
        <is>
          <t xml:space="preserve">L SUM  </t>
        </is>
      </c>
      <c s="6" r="D9063">
        <v>1.000</v>
      </c>
      <c s="7" r="E9063">
        <v>1</v>
      </c>
      <c s="8" t="inlineStr" r="F9063">
        <is>
          <t xml:space="preserve">62U88</t>
        </is>
      </c>
      <c s="8" t="inlineStr" r="G9063">
        <is>
          <t xml:space="preserve">098</t>
        </is>
      </c>
      <c s="9" r="H9063">
        <v>2700.0000</v>
      </c>
      <c s="8" t="inlineStr" r="I9063">
        <is>
          <t xml:space="preserve"/>
        </is>
      </c>
      <c s="8" t="inlineStr" r="J9063">
        <is>
          <t xml:space="preserve"> Will</t>
        </is>
      </c>
    </row>
    <row r="9064" ht="20.25" customHeight="0">
      <c s="5" t="inlineStr" r="A9064">
        <is>
          <t xml:space="preserve">66901001</t>
        </is>
      </c>
      <c s="5" t="inlineStr" r="B9064">
        <is>
          <t xml:space="preserve">REGULATED SUBSTANCES PRE-CONSTRUCTION PLAN</t>
        </is>
      </c>
      <c s="5" t="inlineStr" r="C9064">
        <is>
          <t xml:space="preserve">L SUM  </t>
        </is>
      </c>
      <c s="6" r="D9064">
        <v>1.000</v>
      </c>
      <c s="7" r="E9064">
        <v>1</v>
      </c>
      <c s="8" t="inlineStr" r="F9064">
        <is>
          <t xml:space="preserve">62U88</t>
        </is>
      </c>
      <c s="8" t="inlineStr" r="G9064">
        <is>
          <t xml:space="preserve">098</t>
        </is>
      </c>
      <c s="9" r="H9064">
        <v>2700.0000</v>
      </c>
      <c s="8" t="inlineStr" r="I9064">
        <is>
          <t xml:space="preserve"/>
        </is>
      </c>
      <c s="8" t="inlineStr" r="J9064">
        <is>
          <t xml:space="preserve"> Will</t>
        </is>
      </c>
    </row>
    <row r="9065" ht="20.25" customHeight="0">
      <c s="5" t="inlineStr" r="A9065">
        <is>
          <t xml:space="preserve">66901001</t>
        </is>
      </c>
      <c s="5" t="inlineStr" r="B9065">
        <is>
          <t xml:space="preserve">REGULATED SUBSTANCES PRE-CONSTRUCTION PLAN</t>
        </is>
      </c>
      <c s="5" t="inlineStr" r="C9065">
        <is>
          <t xml:space="preserve">L SUM  </t>
        </is>
      </c>
      <c s="6" r="D9065">
        <v>1.000</v>
      </c>
      <c s="7" r="E9065">
        <v>1</v>
      </c>
      <c s="8" t="inlineStr" r="F9065">
        <is>
          <t xml:space="preserve">62U88</t>
        </is>
      </c>
      <c s="8" t="inlineStr" r="G9065">
        <is>
          <t xml:space="preserve">098</t>
        </is>
      </c>
      <c s="9" r="H9065">
        <v>2750.0000</v>
      </c>
      <c s="8" t="inlineStr" r="I9065">
        <is>
          <t xml:space="preserve"/>
        </is>
      </c>
      <c s="8" t="inlineStr" r="J9065">
        <is>
          <t xml:space="preserve"> Will</t>
        </is>
      </c>
    </row>
    <row r="9066" ht="20.25" customHeight="0">
      <c s="5" t="inlineStr" r="A9066">
        <is>
          <t xml:space="preserve">66901001</t>
        </is>
      </c>
      <c s="5" t="inlineStr" r="B9066">
        <is>
          <t xml:space="preserve">REGULATED SUBSTANCES PRE-CONSTRUCTION PLAN</t>
        </is>
      </c>
      <c s="5" t="inlineStr" r="C9066">
        <is>
          <t xml:space="preserve">L SUM  </t>
        </is>
      </c>
      <c s="6" r="D9066">
        <v>1.000</v>
      </c>
      <c s="7" r="E9066">
        <v>1</v>
      </c>
      <c s="8" t="inlineStr" r="F9066">
        <is>
          <t xml:space="preserve">62W32</t>
        </is>
      </c>
      <c s="8" t="inlineStr" r="G9066">
        <is>
          <t xml:space="preserve">056</t>
        </is>
      </c>
      <c s="9" r="H9066">
        <v>4600.0000</v>
      </c>
      <c s="8" t="inlineStr" r="I9066">
        <is>
          <t xml:space="preserve">Y</t>
        </is>
      </c>
      <c s="8" t="inlineStr" r="J9066">
        <is>
          <t xml:space="preserve"> Lake</t>
        </is>
      </c>
    </row>
    <row r="9067" ht="20.25" customHeight="0">
      <c s="5" t="inlineStr" r="A9067">
        <is>
          <t xml:space="preserve">66901001</t>
        </is>
      </c>
      <c s="5" t="inlineStr" r="B9067">
        <is>
          <t xml:space="preserve">REGULATED SUBSTANCES PRE-CONSTRUCTION PLAN</t>
        </is>
      </c>
      <c s="5" t="inlineStr" r="C9067">
        <is>
          <t xml:space="preserve">L SUM  </t>
        </is>
      </c>
      <c s="6" r="D9067">
        <v>1.000</v>
      </c>
      <c s="7" r="E9067">
        <v>1</v>
      </c>
      <c s="8" t="inlineStr" r="F9067">
        <is>
          <t xml:space="preserve">62W32</t>
        </is>
      </c>
      <c s="8" t="inlineStr" r="G9067">
        <is>
          <t xml:space="preserve">056</t>
        </is>
      </c>
      <c s="9" r="H9067">
        <v>3000.0000</v>
      </c>
      <c s="8" t="inlineStr" r="I9067">
        <is>
          <t xml:space="preserve"/>
        </is>
      </c>
      <c s="8" t="inlineStr" r="J9067">
        <is>
          <t xml:space="preserve"> Lake</t>
        </is>
      </c>
    </row>
    <row r="9068" ht="20.25" customHeight="0">
      <c s="5" t="inlineStr" r="A9068">
        <is>
          <t xml:space="preserve">66901001</t>
        </is>
      </c>
      <c s="5" t="inlineStr" r="B9068">
        <is>
          <t xml:space="preserve">REGULATED SUBSTANCES PRE-CONSTRUCTION PLAN</t>
        </is>
      </c>
      <c s="5" t="inlineStr" r="C9068">
        <is>
          <t xml:space="preserve">L SUM  </t>
        </is>
      </c>
      <c s="6" r="D9068">
        <v>1.000</v>
      </c>
      <c s="7" r="E9068">
        <v>1</v>
      </c>
      <c s="8" t="inlineStr" r="F9068">
        <is>
          <t xml:space="preserve">62W32</t>
        </is>
      </c>
      <c s="8" t="inlineStr" r="G9068">
        <is>
          <t xml:space="preserve">056</t>
        </is>
      </c>
      <c s="9" r="H9068">
        <v>3957.4600</v>
      </c>
      <c s="8" t="inlineStr" r="I9068">
        <is>
          <t xml:space="preserve"/>
        </is>
      </c>
      <c s="8" t="inlineStr" r="J9068">
        <is>
          <t xml:space="preserve"> Lake</t>
        </is>
      </c>
    </row>
    <row r="9069" ht="20.25" customHeight="0">
      <c s="5" t="inlineStr" r="A9069">
        <is>
          <t xml:space="preserve">66901001</t>
        </is>
      </c>
      <c s="5" t="inlineStr" r="B9069">
        <is>
          <t xml:space="preserve">REGULATED SUBSTANCES PRE-CONSTRUCTION PLAN</t>
        </is>
      </c>
      <c s="5" t="inlineStr" r="C9069">
        <is>
          <t xml:space="preserve">L SUM  </t>
        </is>
      </c>
      <c s="6" r="D9069">
        <v>1.000</v>
      </c>
      <c s="7" r="E9069">
        <v>1</v>
      </c>
      <c s="8" t="inlineStr" r="F9069">
        <is>
          <t xml:space="preserve">62W32</t>
        </is>
      </c>
      <c s="8" t="inlineStr" r="G9069">
        <is>
          <t xml:space="preserve">056</t>
        </is>
      </c>
      <c s="9" r="H9069">
        <v>4000.0000</v>
      </c>
      <c s="8" t="inlineStr" r="I9069">
        <is>
          <t xml:space="preserve"/>
        </is>
      </c>
      <c s="8" t="inlineStr" r="J9069">
        <is>
          <t xml:space="preserve"> Lake</t>
        </is>
      </c>
    </row>
    <row r="9070" ht="20.25" customHeight="0">
      <c s="5" t="inlineStr" r="A9070">
        <is>
          <t xml:space="preserve">66901001</t>
        </is>
      </c>
      <c s="5" t="inlineStr" r="B9070">
        <is>
          <t xml:space="preserve">REGULATED SUBSTANCES PRE-CONSTRUCTION PLAN</t>
        </is>
      </c>
      <c s="5" t="inlineStr" r="C9070">
        <is>
          <t xml:space="preserve">L SUM  </t>
        </is>
      </c>
      <c s="6" r="D9070">
        <v>1.000</v>
      </c>
      <c s="7" r="E9070">
        <v>1</v>
      </c>
      <c s="8" t="inlineStr" r="F9070">
        <is>
          <t xml:space="preserve">62W71</t>
        </is>
      </c>
      <c s="8" t="inlineStr" r="G9070">
        <is>
          <t xml:space="preserve">060</t>
        </is>
      </c>
      <c s="9" r="H9070">
        <v>3400.0000</v>
      </c>
      <c s="8" t="inlineStr" r="I9070">
        <is>
          <t xml:space="preserve">Y</t>
        </is>
      </c>
      <c s="8" t="inlineStr" r="J9070">
        <is>
          <t xml:space="preserve"> Cook</t>
        </is>
      </c>
    </row>
    <row r="9071" ht="20.25" customHeight="0">
      <c s="5" t="inlineStr" r="A9071">
        <is>
          <t xml:space="preserve">66901001</t>
        </is>
      </c>
      <c s="5" t="inlineStr" r="B9071">
        <is>
          <t xml:space="preserve">REGULATED SUBSTANCES PRE-CONSTRUCTION PLAN</t>
        </is>
      </c>
      <c s="5" t="inlineStr" r="C9071">
        <is>
          <t xml:space="preserve">L SUM  </t>
        </is>
      </c>
      <c s="6" r="D9071">
        <v>1.000</v>
      </c>
      <c s="7" r="E9071">
        <v>1</v>
      </c>
      <c s="8" t="inlineStr" r="F9071">
        <is>
          <t xml:space="preserve">62W71</t>
        </is>
      </c>
      <c s="8" t="inlineStr" r="G9071">
        <is>
          <t xml:space="preserve">060</t>
        </is>
      </c>
      <c s="9" r="H9071">
        <v>3100.0000</v>
      </c>
      <c s="8" t="inlineStr" r="I9071">
        <is>
          <t xml:space="preserve"/>
        </is>
      </c>
      <c s="8" t="inlineStr" r="J9071">
        <is>
          <t xml:space="preserve"> Cook</t>
        </is>
      </c>
    </row>
    <row r="9072" ht="20.25" customHeight="0">
      <c s="5" t="inlineStr" r="A9072">
        <is>
          <t xml:space="preserve">66901001</t>
        </is>
      </c>
      <c s="5" t="inlineStr" r="B9072">
        <is>
          <t xml:space="preserve">REGULATED SUBSTANCES PRE-CONSTRUCTION PLAN</t>
        </is>
      </c>
      <c s="5" t="inlineStr" r="C9072">
        <is>
          <t xml:space="preserve">L SUM  </t>
        </is>
      </c>
      <c s="6" r="D9072">
        <v>1.000</v>
      </c>
      <c s="7" r="E9072">
        <v>1</v>
      </c>
      <c s="8" t="inlineStr" r="F9072">
        <is>
          <t xml:space="preserve">62W71</t>
        </is>
      </c>
      <c s="8" t="inlineStr" r="G9072">
        <is>
          <t xml:space="preserve">060</t>
        </is>
      </c>
      <c s="9" r="H9072">
        <v>3400.0000</v>
      </c>
      <c s="8" t="inlineStr" r="I9072">
        <is>
          <t xml:space="preserve"/>
        </is>
      </c>
      <c s="8" t="inlineStr" r="J9072">
        <is>
          <t xml:space="preserve"> Cook</t>
        </is>
      </c>
    </row>
    <row r="9073" ht="20.25" customHeight="0">
      <c s="5" t="inlineStr" r="A9073">
        <is>
          <t xml:space="preserve">66901001</t>
        </is>
      </c>
      <c s="5" t="inlineStr" r="B9073">
        <is>
          <t xml:space="preserve">REGULATED SUBSTANCES PRE-CONSTRUCTION PLAN</t>
        </is>
      </c>
      <c s="5" t="inlineStr" r="C9073">
        <is>
          <t xml:space="preserve">L SUM  </t>
        </is>
      </c>
      <c s="6" r="D9073">
        <v>1.000</v>
      </c>
      <c s="7" r="E9073">
        <v>1</v>
      </c>
      <c s="8" t="inlineStr" r="F9073">
        <is>
          <t xml:space="preserve">62W71</t>
        </is>
      </c>
      <c s="8" t="inlineStr" r="G9073">
        <is>
          <t xml:space="preserve">060</t>
        </is>
      </c>
      <c s="9" r="H9073">
        <v>3400.0000</v>
      </c>
      <c s="8" t="inlineStr" r="I9073">
        <is>
          <t xml:space="preserve"/>
        </is>
      </c>
      <c s="8" t="inlineStr" r="J9073">
        <is>
          <t xml:space="preserve"> Cook</t>
        </is>
      </c>
    </row>
    <row r="9074" ht="20.25" customHeight="0">
      <c s="5" t="inlineStr" r="A9074">
        <is>
          <t xml:space="preserve">66901001</t>
        </is>
      </c>
      <c s="5" t="inlineStr" r="B9074">
        <is>
          <t xml:space="preserve">REGULATED SUBSTANCES PRE-CONSTRUCTION PLAN</t>
        </is>
      </c>
      <c s="5" t="inlineStr" r="C9074">
        <is>
          <t xml:space="preserve">L SUM  </t>
        </is>
      </c>
      <c s="6" r="D9074">
        <v>1.000</v>
      </c>
      <c s="7" r="E9074">
        <v>1</v>
      </c>
      <c s="8" t="inlineStr" r="F9074">
        <is>
          <t xml:space="preserve">62W71</t>
        </is>
      </c>
      <c s="8" t="inlineStr" r="G9074">
        <is>
          <t xml:space="preserve">060</t>
        </is>
      </c>
      <c s="9" r="H9074">
        <v>3800.0000</v>
      </c>
      <c s="8" t="inlineStr" r="I9074">
        <is>
          <t xml:space="preserve"/>
        </is>
      </c>
      <c s="8" t="inlineStr" r="J9074">
        <is>
          <t xml:space="preserve"> Cook</t>
        </is>
      </c>
    </row>
    <row r="9075" ht="20.25" customHeight="0">
      <c s="5" t="inlineStr" r="A9075">
        <is>
          <t xml:space="preserve">66901001</t>
        </is>
      </c>
      <c s="5" t="inlineStr" r="B9075">
        <is>
          <t xml:space="preserve">REGULATED SUBSTANCES PRE-CONSTRUCTION PLAN</t>
        </is>
      </c>
      <c s="5" t="inlineStr" r="C9075">
        <is>
          <t xml:space="preserve">L SUM  </t>
        </is>
      </c>
      <c s="6" r="D9075">
        <v>1.000</v>
      </c>
      <c s="7" r="E9075">
        <v>1</v>
      </c>
      <c s="8" t="inlineStr" r="F9075">
        <is>
          <t xml:space="preserve">62X15</t>
        </is>
      </c>
      <c s="8" t="inlineStr" r="G9075">
        <is>
          <t xml:space="preserve">061</t>
        </is>
      </c>
      <c s="9" r="H9075">
        <v>3100.0000</v>
      </c>
      <c s="8" t="inlineStr" r="I9075">
        <is>
          <t xml:space="preserve">Y</t>
        </is>
      </c>
      <c s="8" t="inlineStr" r="J9075">
        <is>
          <t xml:space="preserve"> Cook</t>
        </is>
      </c>
    </row>
    <row r="9076" ht="20.25" customHeight="0">
      <c s="5" t="inlineStr" r="A9076">
        <is>
          <t xml:space="preserve">66901001</t>
        </is>
      </c>
      <c s="5" t="inlineStr" r="B9076">
        <is>
          <t xml:space="preserve">REGULATED SUBSTANCES PRE-CONSTRUCTION PLAN</t>
        </is>
      </c>
      <c s="5" t="inlineStr" r="C9076">
        <is>
          <t xml:space="preserve">L SUM  </t>
        </is>
      </c>
      <c s="6" r="D9076">
        <v>1.000</v>
      </c>
      <c s="7" r="E9076">
        <v>1</v>
      </c>
      <c s="8" t="inlineStr" r="F9076">
        <is>
          <t xml:space="preserve">62X15</t>
        </is>
      </c>
      <c s="8" t="inlineStr" r="G9076">
        <is>
          <t xml:space="preserve">061</t>
        </is>
      </c>
      <c s="9" r="H9076">
        <v>3000.0000</v>
      </c>
      <c s="8" t="inlineStr" r="I9076">
        <is>
          <t xml:space="preserve"/>
        </is>
      </c>
      <c s="8" t="inlineStr" r="J9076">
        <is>
          <t xml:space="preserve"> Cook</t>
        </is>
      </c>
    </row>
    <row r="9077" ht="20.25" customHeight="0">
      <c s="5" t="inlineStr" r="A9077">
        <is>
          <t xml:space="preserve">66901001</t>
        </is>
      </c>
      <c s="5" t="inlineStr" r="B9077">
        <is>
          <t xml:space="preserve">REGULATED SUBSTANCES PRE-CONSTRUCTION PLAN</t>
        </is>
      </c>
      <c s="5" t="inlineStr" r="C9077">
        <is>
          <t xml:space="preserve">L SUM  </t>
        </is>
      </c>
      <c s="6" r="D9077">
        <v>1.000</v>
      </c>
      <c s="7" r="E9077">
        <v>1</v>
      </c>
      <c s="8" t="inlineStr" r="F9077">
        <is>
          <t xml:space="preserve">62X15</t>
        </is>
      </c>
      <c s="8" t="inlineStr" r="G9077">
        <is>
          <t xml:space="preserve">061</t>
        </is>
      </c>
      <c s="9" r="H9077">
        <v>3400.0000</v>
      </c>
      <c s="8" t="inlineStr" r="I9077">
        <is>
          <t xml:space="preserve"/>
        </is>
      </c>
      <c s="8" t="inlineStr" r="J9077">
        <is>
          <t xml:space="preserve"> Cook</t>
        </is>
      </c>
    </row>
    <row r="9078" ht="20.25" customHeight="0">
      <c s="5" t="inlineStr" r="A9078">
        <is>
          <t xml:space="preserve">66901001</t>
        </is>
      </c>
      <c s="5" t="inlineStr" r="B9078">
        <is>
          <t xml:space="preserve">REGULATED SUBSTANCES PRE-CONSTRUCTION PLAN</t>
        </is>
      </c>
      <c s="5" t="inlineStr" r="C9078">
        <is>
          <t xml:space="preserve">L SUM  </t>
        </is>
      </c>
      <c s="6" r="D9078">
        <v>1.000</v>
      </c>
      <c s="7" r="E9078">
        <v>1</v>
      </c>
      <c s="8" t="inlineStr" r="F9078">
        <is>
          <t xml:space="preserve">62X15</t>
        </is>
      </c>
      <c s="8" t="inlineStr" r="G9078">
        <is>
          <t xml:space="preserve">061</t>
        </is>
      </c>
      <c s="9" r="H9078">
        <v>3400.0000</v>
      </c>
      <c s="8" t="inlineStr" r="I9078">
        <is>
          <t xml:space="preserve"/>
        </is>
      </c>
      <c s="8" t="inlineStr" r="J9078">
        <is>
          <t xml:space="preserve"> Cook</t>
        </is>
      </c>
    </row>
    <row r="9079" ht="20.25" customHeight="0">
      <c s="5" t="inlineStr" r="A9079">
        <is>
          <t xml:space="preserve">66901001</t>
        </is>
      </c>
      <c s="5" t="inlineStr" r="B9079">
        <is>
          <t xml:space="preserve">REGULATED SUBSTANCES PRE-CONSTRUCTION PLAN</t>
        </is>
      </c>
      <c s="5" t="inlineStr" r="C9079">
        <is>
          <t xml:space="preserve">L SUM  </t>
        </is>
      </c>
      <c s="6" r="D9079">
        <v>1.000</v>
      </c>
      <c s="7" r="E9079">
        <v>1</v>
      </c>
      <c s="8" t="inlineStr" r="F9079">
        <is>
          <t xml:space="preserve">62X15</t>
        </is>
      </c>
      <c s="8" t="inlineStr" r="G9079">
        <is>
          <t xml:space="preserve">061</t>
        </is>
      </c>
      <c s="9" r="H9079">
        <v>3400.0000</v>
      </c>
      <c s="8" t="inlineStr" r="I9079">
        <is>
          <t xml:space="preserve"/>
        </is>
      </c>
      <c s="8" t="inlineStr" r="J9079">
        <is>
          <t xml:space="preserve"> Cook</t>
        </is>
      </c>
    </row>
    <row r="9080" ht="20.25" customHeight="0">
      <c s="5" t="inlineStr" r="A9080">
        <is>
          <t xml:space="preserve">66901001</t>
        </is>
      </c>
      <c s="5" t="inlineStr" r="B9080">
        <is>
          <t xml:space="preserve">REGULATED SUBSTANCES PRE-CONSTRUCTION PLAN</t>
        </is>
      </c>
      <c s="5" t="inlineStr" r="C9080">
        <is>
          <t xml:space="preserve">L SUM  </t>
        </is>
      </c>
      <c s="6" r="D9080">
        <v>1.000</v>
      </c>
      <c s="7" r="E9080">
        <v>5</v>
      </c>
      <c s="8" t="inlineStr" r="F9080">
        <is>
          <t xml:space="preserve">70A55</t>
        </is>
      </c>
      <c s="8" t="inlineStr" r="G9080">
        <is>
          <t xml:space="preserve">132</t>
        </is>
      </c>
      <c s="9" r="H9080">
        <v>2200.0000</v>
      </c>
      <c s="8" t="inlineStr" r="I9080">
        <is>
          <t xml:space="preserve">Y</t>
        </is>
      </c>
      <c s="8" t="inlineStr" r="J9080">
        <is>
          <t xml:space="preserve"> Vermilion</t>
        </is>
      </c>
    </row>
    <row r="9081" ht="20.25" customHeight="0">
      <c s="5" t="inlineStr" r="A9081">
        <is>
          <t xml:space="preserve">66901001</t>
        </is>
      </c>
      <c s="5" t="inlineStr" r="B9081">
        <is>
          <t xml:space="preserve">REGULATED SUBSTANCES PRE-CONSTRUCTION PLAN</t>
        </is>
      </c>
      <c s="5" t="inlineStr" r="C9081">
        <is>
          <t xml:space="preserve">L SUM  </t>
        </is>
      </c>
      <c s="6" r="D9081">
        <v>1.000</v>
      </c>
      <c s="7" r="E9081">
        <v>6</v>
      </c>
      <c s="8" t="inlineStr" r="F9081">
        <is>
          <t xml:space="preserve">72G59</t>
        </is>
      </c>
      <c s="8" t="inlineStr" r="G9081">
        <is>
          <t xml:space="preserve">030</t>
        </is>
      </c>
      <c s="9" r="H9081">
        <v>2300.0000</v>
      </c>
      <c s="8" t="inlineStr" r="I9081">
        <is>
          <t xml:space="preserve">Y</t>
        </is>
      </c>
      <c s="8" t="inlineStr" r="J9081">
        <is>
          <t xml:space="preserve"> Adams</t>
        </is>
      </c>
    </row>
    <row r="9082" ht="20.25" customHeight="0">
      <c s="5" t="inlineStr" r="A9082">
        <is>
          <t xml:space="preserve">66901001</t>
        </is>
      </c>
      <c s="5" t="inlineStr" r="B9082">
        <is>
          <t xml:space="preserve">REGULATED SUBSTANCES PRE-CONSTRUCTION PLAN</t>
        </is>
      </c>
      <c s="5" t="inlineStr" r="C9082">
        <is>
          <t xml:space="preserve">L SUM  </t>
        </is>
      </c>
      <c s="6" r="D9082">
        <v>1.000</v>
      </c>
      <c s="7" r="E9082">
        <v>8</v>
      </c>
      <c s="8" t="inlineStr" r="F9082">
        <is>
          <t xml:space="preserve">76T49</t>
        </is>
      </c>
      <c s="8" t="inlineStr" r="G9082">
        <is>
          <t xml:space="preserve">126</t>
        </is>
      </c>
      <c s="9" r="H9082">
        <v>2400.0000</v>
      </c>
      <c s="8" t="inlineStr" r="I9082">
        <is>
          <t xml:space="preserve">Y</t>
        </is>
      </c>
      <c s="8" t="inlineStr" r="J9082">
        <is>
          <t xml:space="preserve"> Madison</t>
        </is>
      </c>
    </row>
    <row r="9083" ht="20.25" customHeight="0">
      <c s="5" t="inlineStr" r="A9083">
        <is>
          <t xml:space="preserve">66901001</t>
        </is>
      </c>
      <c s="5" t="inlineStr" r="B9083">
        <is>
          <t xml:space="preserve">REGULATED SUBSTANCES PRE-CONSTRUCTION PLAN</t>
        </is>
      </c>
      <c s="5" t="inlineStr" r="C9083">
        <is>
          <t xml:space="preserve">L SUM  </t>
        </is>
      </c>
      <c s="6" r="D9083">
        <v>1.000</v>
      </c>
      <c s="7" r="E9083">
        <v>8</v>
      </c>
      <c s="8" t="inlineStr" r="F9083">
        <is>
          <t xml:space="preserve">76T49</t>
        </is>
      </c>
      <c s="8" t="inlineStr" r="G9083">
        <is>
          <t xml:space="preserve">126</t>
        </is>
      </c>
      <c s="9" r="H9083">
        <v>2440.0000</v>
      </c>
      <c s="8" t="inlineStr" r="I9083">
        <is>
          <t xml:space="preserve"/>
        </is>
      </c>
      <c s="8" t="inlineStr" r="J9083">
        <is>
          <t xml:space="preserve"> Madison</t>
        </is>
      </c>
    </row>
    <row r="9084" ht="20.25" customHeight="0">
      <c s="5" t="inlineStr" r="A9084">
        <is>
          <t xml:space="preserve">66901001</t>
        </is>
      </c>
      <c s="5" t="inlineStr" r="B9084">
        <is>
          <t xml:space="preserve">REGULATED SUBSTANCES PRE-CONSTRUCTION PLAN</t>
        </is>
      </c>
      <c s="5" t="inlineStr" r="C9084">
        <is>
          <t xml:space="preserve">L SUM  </t>
        </is>
      </c>
      <c s="6" r="D9084">
        <v>1.000</v>
      </c>
      <c s="7" r="E9084">
        <v>9</v>
      </c>
      <c s="8" t="inlineStr" r="F9084">
        <is>
          <t xml:space="preserve">78483</t>
        </is>
      </c>
      <c s="8" t="inlineStr" r="G9084">
        <is>
          <t xml:space="preserve">127</t>
        </is>
      </c>
      <c s="9" r="H9084">
        <v>3338.9700</v>
      </c>
      <c s="8" t="inlineStr" r="I9084">
        <is>
          <t xml:space="preserve">Y</t>
        </is>
      </c>
      <c s="8" t="inlineStr" r="J9084">
        <is>
          <t xml:space="preserve"> Jefferson</t>
        </is>
      </c>
    </row>
    <row r="9085" ht="20.25" customHeight="0">
      <c s="5" t="inlineStr" r="A9085">
        <is>
          <t xml:space="preserve">66901001</t>
        </is>
      </c>
      <c s="5" t="inlineStr" r="B9085">
        <is>
          <t xml:space="preserve">REGULATED SUBSTANCES PRE-CONSTRUCTION PLAN</t>
        </is>
      </c>
      <c s="5" t="inlineStr" r="C9085">
        <is>
          <t xml:space="preserve">L SUM  </t>
        </is>
      </c>
      <c s="6" r="D9085">
        <v>1.000</v>
      </c>
      <c s="7" r="E9085">
        <v>9</v>
      </c>
      <c s="8" t="inlineStr" r="F9085">
        <is>
          <t xml:space="preserve">78483</t>
        </is>
      </c>
      <c s="8" t="inlineStr" r="G9085">
        <is>
          <t xml:space="preserve">127</t>
        </is>
      </c>
      <c s="9" r="H9085">
        <v>2200.0000</v>
      </c>
      <c s="8" t="inlineStr" r="I9085">
        <is>
          <t xml:space="preserve"/>
        </is>
      </c>
      <c s="8" t="inlineStr" r="J9085">
        <is>
          <t xml:space="preserve"> Jefferson</t>
        </is>
      </c>
    </row>
    <row r="9086" ht="20.25" customHeight="0">
      <c s="5" t="inlineStr" r="A9086">
        <is>
          <t xml:space="preserve">66901001</t>
        </is>
      </c>
      <c s="5" t="inlineStr" r="B9086">
        <is>
          <t xml:space="preserve">REGULATED SUBSTANCES PRE-CONSTRUCTION PLAN</t>
        </is>
      </c>
      <c s="5" t="inlineStr" r="C9086">
        <is>
          <t xml:space="preserve">L SUM  </t>
        </is>
      </c>
      <c s="6" r="D9086">
        <v>1.000</v>
      </c>
      <c s="7" r="E9086">
        <v>9</v>
      </c>
      <c s="8" t="inlineStr" r="F9086">
        <is>
          <t xml:space="preserve">78483</t>
        </is>
      </c>
      <c s="8" t="inlineStr" r="G9086">
        <is>
          <t xml:space="preserve">127</t>
        </is>
      </c>
      <c s="9" r="H9086">
        <v>2300.0000</v>
      </c>
      <c s="8" t="inlineStr" r="I9086">
        <is>
          <t xml:space="preserve"/>
        </is>
      </c>
      <c s="8" t="inlineStr" r="J9086">
        <is>
          <t xml:space="preserve"> Jefferson</t>
        </is>
      </c>
    </row>
    <row r="9087" ht="20.25" customHeight="0">
      <c s="5" t="inlineStr" r="A9087">
        <is>
          <t xml:space="preserve">66901001</t>
        </is>
      </c>
      <c s="5" t="inlineStr" r="B9087">
        <is>
          <t xml:space="preserve">REGULATED SUBSTANCES PRE-CONSTRUCTION PLAN</t>
        </is>
      </c>
      <c s="5" t="inlineStr" r="C9087">
        <is>
          <t xml:space="preserve">L SUM  </t>
        </is>
      </c>
      <c s="6" r="D9087">
        <v>1.000</v>
      </c>
      <c s="7" r="E9087">
        <v>9</v>
      </c>
      <c s="8" t="inlineStr" r="F9087">
        <is>
          <t xml:space="preserve">78483</t>
        </is>
      </c>
      <c s="8" t="inlineStr" r="G9087">
        <is>
          <t xml:space="preserve">127</t>
        </is>
      </c>
      <c s="9" r="H9087">
        <v>3198.2500</v>
      </c>
      <c s="8" t="inlineStr" r="I9087">
        <is>
          <t xml:space="preserve"/>
        </is>
      </c>
      <c s="8" t="inlineStr" r="J9087">
        <is>
          <t xml:space="preserve"> Jefferson</t>
        </is>
      </c>
    </row>
    <row r="9088" ht="20.25" customHeight="0">
      <c s="5" t="inlineStr" r="A9088">
        <is>
          <t xml:space="preserve">66901001</t>
        </is>
      </c>
      <c s="5" t="inlineStr" r="B9088">
        <is>
          <t xml:space="preserve">REGULATED SUBSTANCES PRE-CONSTRUCTION PLAN</t>
        </is>
      </c>
      <c s="5" t="inlineStr" r="C9088">
        <is>
          <t xml:space="preserve">L SUM  </t>
        </is>
      </c>
      <c s="6" r="D9088">
        <v>1.000</v>
      </c>
      <c s="7" r="E9088">
        <v>9</v>
      </c>
      <c s="8" t="inlineStr" r="F9088">
        <is>
          <t xml:space="preserve">78483</t>
        </is>
      </c>
      <c s="8" t="inlineStr" r="G9088">
        <is>
          <t xml:space="preserve">127</t>
        </is>
      </c>
      <c s="9" r="H9088">
        <v>7500.0000</v>
      </c>
      <c s="8" t="inlineStr" r="I9088">
        <is>
          <t xml:space="preserve"/>
        </is>
      </c>
      <c s="8" t="inlineStr" r="J9088">
        <is>
          <t xml:space="preserve"> Jefferson</t>
        </is>
      </c>
    </row>
    <row r="9089" ht="20.25" customHeight="0">
      <c s="5" t="inlineStr" r="A9089">
        <is>
          <t xml:space="preserve">66901001</t>
        </is>
      </c>
      <c s="5" t="inlineStr" r="B9089">
        <is>
          <t xml:space="preserve">REGULATED SUBSTANCES PRE-CONSTRUCTION PLAN</t>
        </is>
      </c>
      <c s="5" t="inlineStr" r="C9089">
        <is>
          <t xml:space="preserve">L SUM  </t>
        </is>
      </c>
      <c s="6" r="D9089">
        <v>1.000</v>
      </c>
      <c s="7" r="E9089">
        <v>9</v>
      </c>
      <c s="8" t="inlineStr" r="F9089">
        <is>
          <t xml:space="preserve">78884</t>
        </is>
      </c>
      <c s="8" t="inlineStr" r="G9089">
        <is>
          <t xml:space="preserve">110</t>
        </is>
      </c>
      <c s="9" r="H9089">
        <v>2200.0000</v>
      </c>
      <c s="8" t="inlineStr" r="I9089">
        <is>
          <t xml:space="preserve">Y</t>
        </is>
      </c>
      <c s="8" t="inlineStr" r="J9089">
        <is>
          <t xml:space="preserve"> Franklin, Jefferson</t>
        </is>
      </c>
    </row>
    <row r="9090" ht="20.25" customHeight="0">
      <c s="5" t="inlineStr" r="A9090">
        <is>
          <t xml:space="preserve">66901001</t>
        </is>
      </c>
      <c s="5" t="inlineStr" r="B9090">
        <is>
          <t xml:space="preserve">REGULATED SUBSTANCES PRE-CONSTRUCTION PLAN</t>
        </is>
      </c>
      <c s="5" t="inlineStr" r="C9090">
        <is>
          <t xml:space="preserve">L SUM  </t>
        </is>
      </c>
      <c s="6" r="D9090">
        <v>1.000</v>
      </c>
      <c s="7" r="E9090">
        <v>2</v>
      </c>
      <c s="8" t="inlineStr" r="F9090">
        <is>
          <t xml:space="preserve">85767</t>
        </is>
      </c>
      <c s="8" t="inlineStr" r="G9090">
        <is>
          <t xml:space="preserve">146</t>
        </is>
      </c>
      <c s="9" r="H9090">
        <v>3760.0000</v>
      </c>
      <c s="8" t="inlineStr" r="I9090">
        <is>
          <t xml:space="preserve">Y</t>
        </is>
      </c>
      <c s="8" t="inlineStr" r="J9090">
        <is>
          <t xml:space="preserve"> Rock Island</t>
        </is>
      </c>
    </row>
    <row r="9091" ht="20.25" customHeight="0">
      <c s="5" t="inlineStr" r="A9091">
        <is>
          <t xml:space="preserve">66901001</t>
        </is>
      </c>
      <c s="5" t="inlineStr" r="B9091">
        <is>
          <t xml:space="preserve">REGULATED SUBSTANCES PRE-CONSTRUCTION PLAN</t>
        </is>
      </c>
      <c s="5" t="inlineStr" r="C9091">
        <is>
          <t xml:space="preserve">L SUM  </t>
        </is>
      </c>
      <c s="6" r="D9091">
        <v>1.000</v>
      </c>
      <c s="7" r="E9091">
        <v>2</v>
      </c>
      <c s="8" t="inlineStr" r="F9091">
        <is>
          <t xml:space="preserve">85767</t>
        </is>
      </c>
      <c s="8" t="inlineStr" r="G9091">
        <is>
          <t xml:space="preserve">146</t>
        </is>
      </c>
      <c s="9" r="H9091">
        <v>1000.0000</v>
      </c>
      <c s="8" t="inlineStr" r="I9091">
        <is>
          <t xml:space="preserve"/>
        </is>
      </c>
      <c s="8" t="inlineStr" r="J9091">
        <is>
          <t xml:space="preserve"> Rock Island</t>
        </is>
      </c>
    </row>
    <row r="9092" ht="20.25" customHeight="0">
      <c s="5" t="inlineStr" r="A9092">
        <is>
          <t xml:space="preserve">66901001</t>
        </is>
      </c>
      <c s="5" t="inlineStr" r="B9092">
        <is>
          <t xml:space="preserve">REGULATED SUBSTANCES PRE-CONSTRUCTION PLAN</t>
        </is>
      </c>
      <c s="5" t="inlineStr" r="C9092">
        <is>
          <t xml:space="preserve">L SUM  </t>
        </is>
      </c>
      <c s="6" r="D9092">
        <v>1.000</v>
      </c>
      <c s="7" r="E9092">
        <v>2</v>
      </c>
      <c s="8" t="inlineStr" r="F9092">
        <is>
          <t xml:space="preserve">85767</t>
        </is>
      </c>
      <c s="8" t="inlineStr" r="G9092">
        <is>
          <t xml:space="preserve">146</t>
        </is>
      </c>
      <c s="9" r="H9092">
        <v>2350.0000</v>
      </c>
      <c s="8" t="inlineStr" r="I9092">
        <is>
          <t xml:space="preserve"/>
        </is>
      </c>
      <c s="8" t="inlineStr" r="J9092">
        <is>
          <t xml:space="preserve"> Rock Island</t>
        </is>
      </c>
    </row>
    <row r="9093" ht="20.25" customHeight="0">
      <c s="5" t="inlineStr" r="A9093">
        <is>
          <t xml:space="preserve">66901001</t>
        </is>
      </c>
      <c s="5" t="inlineStr" r="B9093">
        <is>
          <t xml:space="preserve">REGULATED SUBSTANCES PRE-CONSTRUCTION PLAN</t>
        </is>
      </c>
      <c s="5" t="inlineStr" r="C9093">
        <is>
          <t xml:space="preserve">L SUM  </t>
        </is>
      </c>
      <c s="6" r="D9093">
        <v>1.000</v>
      </c>
      <c s="7" r="E9093">
        <v>2</v>
      </c>
      <c s="8" t="inlineStr" r="F9093">
        <is>
          <t xml:space="preserve">85767</t>
        </is>
      </c>
      <c s="8" t="inlineStr" r="G9093">
        <is>
          <t xml:space="preserve">146</t>
        </is>
      </c>
      <c s="9" r="H9093">
        <v>3000.0000</v>
      </c>
      <c s="8" t="inlineStr" r="I9093">
        <is>
          <t xml:space="preserve"/>
        </is>
      </c>
      <c s="8" t="inlineStr" r="J9093">
        <is>
          <t xml:space="preserve"> Rock Island</t>
        </is>
      </c>
    </row>
    <row r="9094" ht="20.25" customHeight="0">
      <c s="5" t="inlineStr" r="A9094">
        <is>
          <t xml:space="preserve">66901001</t>
        </is>
      </c>
      <c s="5" t="inlineStr" r="B9094">
        <is>
          <t xml:space="preserve">REGULATED SUBSTANCES PRE-CONSTRUCTION PLAN</t>
        </is>
      </c>
      <c s="5" t="inlineStr" r="C9094">
        <is>
          <t xml:space="preserve">L SUM  </t>
        </is>
      </c>
      <c s="6" r="D9094">
        <v>1.000</v>
      </c>
      <c s="7" r="E9094">
        <v>2</v>
      </c>
      <c s="8" t="inlineStr" r="F9094">
        <is>
          <t xml:space="preserve">85767</t>
        </is>
      </c>
      <c s="8" t="inlineStr" r="G9094">
        <is>
          <t xml:space="preserve">146</t>
        </is>
      </c>
      <c s="9" r="H9094">
        <v>4025.0000</v>
      </c>
      <c s="8" t="inlineStr" r="I9094">
        <is>
          <t xml:space="preserve"/>
        </is>
      </c>
      <c s="8" t="inlineStr" r="J9094">
        <is>
          <t xml:space="preserve"> Rock Island</t>
        </is>
      </c>
    </row>
    <row r="9095" ht="20.25" customHeight="0">
      <c s="5" t="inlineStr" r="A9095">
        <is>
          <t xml:space="preserve">66901001</t>
        </is>
      </c>
      <c s="5" t="inlineStr" r="B9095">
        <is>
          <t xml:space="preserve">REGULATED SUBSTANCES PRE-CONSTRUCTION PLAN</t>
        </is>
      </c>
      <c s="5" t="inlineStr" r="C9095">
        <is>
          <t xml:space="preserve">L SUM  </t>
        </is>
      </c>
      <c s="6" r="D9095">
        <v>1.000</v>
      </c>
      <c s="7" r="E9095">
        <v>3</v>
      </c>
      <c s="8" t="inlineStr" r="F9095">
        <is>
          <t xml:space="preserve">87805</t>
        </is>
      </c>
      <c s="8" t="inlineStr" r="G9095">
        <is>
          <t xml:space="preserve">147</t>
        </is>
      </c>
      <c s="9" r="H9095">
        <v>2200.0000</v>
      </c>
      <c s="8" t="inlineStr" r="I9095">
        <is>
          <t xml:space="preserve">Y</t>
        </is>
      </c>
      <c s="8" t="inlineStr" r="J9095">
        <is>
          <t xml:space="preserve"> Kankakee</t>
        </is>
      </c>
    </row>
    <row r="9096" ht="20.25" customHeight="0">
      <c s="5" t="inlineStr" r="A9096">
        <is>
          <t xml:space="preserve">66901001</t>
        </is>
      </c>
      <c s="5" t="inlineStr" r="B9096">
        <is>
          <t xml:space="preserve">REGULATED SUBSTANCES PRE-CONSTRUCTION PLAN</t>
        </is>
      </c>
      <c s="5" t="inlineStr" r="C9096">
        <is>
          <t xml:space="preserve">L SUM  </t>
        </is>
      </c>
      <c s="6" r="D9096">
        <v>1.000</v>
      </c>
      <c s="7" r="E9096">
        <v>4</v>
      </c>
      <c s="8" t="inlineStr" r="F9096">
        <is>
          <t xml:space="preserve">89854</t>
        </is>
      </c>
      <c s="8" t="inlineStr" r="G9096">
        <is>
          <t xml:space="preserve">136</t>
        </is>
      </c>
      <c s="9" r="H9096">
        <v>2310.0000</v>
      </c>
      <c s="8" t="inlineStr" r="I9096">
        <is>
          <t xml:space="preserve">Y</t>
        </is>
      </c>
      <c s="8" t="inlineStr" r="J9096">
        <is>
          <t xml:space="preserve"> Woodford</t>
        </is>
      </c>
    </row>
    <row r="9097" ht="20.25" customHeight="0">
      <c s="5" t="inlineStr" r="A9097">
        <is>
          <t xml:space="preserve">66901001</t>
        </is>
      </c>
      <c s="5" t="inlineStr" r="B9097">
        <is>
          <t xml:space="preserve">REGULATED SUBSTANCES PRE-CONSTRUCTION PLAN</t>
        </is>
      </c>
      <c s="5" t="inlineStr" r="C9097">
        <is>
          <t xml:space="preserve">L SUM  </t>
        </is>
      </c>
      <c s="6" r="D9097">
        <v>1.000</v>
      </c>
      <c s="7" r="E9097">
        <v>4</v>
      </c>
      <c s="8" t="inlineStr" r="F9097">
        <is>
          <t xml:space="preserve">89854</t>
        </is>
      </c>
      <c s="8" t="inlineStr" r="G9097">
        <is>
          <t xml:space="preserve">136</t>
        </is>
      </c>
      <c s="9" r="H9097">
        <v>2400.0000</v>
      </c>
      <c s="8" t="inlineStr" r="I9097">
        <is>
          <t xml:space="preserve"/>
        </is>
      </c>
      <c s="8" t="inlineStr" r="J9097">
        <is>
          <t xml:space="preserve"> Woodford</t>
        </is>
      </c>
    </row>
    <row r="9098" ht="20.25" customHeight="0">
      <c s="5" t="inlineStr" r="A9098">
        <is>
          <t xml:space="preserve">66901001</t>
        </is>
      </c>
      <c s="5" t="inlineStr" r="B9098">
        <is>
          <t xml:space="preserve">REGULATED SUBSTANCES PRE-CONSTRUCTION PLAN</t>
        </is>
      </c>
      <c s="5" t="inlineStr" r="C9098">
        <is>
          <t xml:space="preserve">L SUM  </t>
        </is>
      </c>
      <c s="6" r="D9098">
        <v>1.000</v>
      </c>
      <c s="7" r="E9098">
        <v>8</v>
      </c>
      <c s="8" t="inlineStr" r="F9098">
        <is>
          <t xml:space="preserve">97843</t>
        </is>
      </c>
      <c s="8" t="inlineStr" r="G9098">
        <is>
          <t xml:space="preserve">153</t>
        </is>
      </c>
      <c s="9" r="H9098">
        <v>2310.0000</v>
      </c>
      <c s="8" t="inlineStr" r="I9098">
        <is>
          <t xml:space="preserve">Y</t>
        </is>
      </c>
      <c s="8" t="inlineStr" r="J9098">
        <is>
          <t xml:space="preserve"> Madison</t>
        </is>
      </c>
    </row>
    <row r="9099" ht="20.25" customHeight="0">
      <c s="5" t="inlineStr" r="A9099">
        <is>
          <t xml:space="preserve">66901001</t>
        </is>
      </c>
      <c s="5" t="inlineStr" r="B9099">
        <is>
          <t xml:space="preserve">REGULATED SUBSTANCES PRE-CONSTRUCTION PLAN</t>
        </is>
      </c>
      <c s="5" t="inlineStr" r="C9099">
        <is>
          <t xml:space="preserve">L SUM  </t>
        </is>
      </c>
      <c s="6" r="D9099">
        <v>1.000</v>
      </c>
      <c s="7" r="E9099">
        <v>8</v>
      </c>
      <c s="8" t="inlineStr" r="F9099">
        <is>
          <t xml:space="preserve">97843</t>
        </is>
      </c>
      <c s="8" t="inlineStr" r="G9099">
        <is>
          <t xml:space="preserve">153</t>
        </is>
      </c>
      <c s="9" r="H9099">
        <v>2200.0000</v>
      </c>
      <c s="8" t="inlineStr" r="I9099">
        <is>
          <t xml:space="preserve"/>
        </is>
      </c>
      <c s="8" t="inlineStr" r="J9099">
        <is>
          <t xml:space="preserve"> Madison</t>
        </is>
      </c>
    </row>
    <row r="9100" ht="20.25" customHeight="0">
      <c s="5" t="inlineStr" r="A9100">
        <is>
          <t xml:space="preserve">66901001</t>
        </is>
      </c>
      <c s="5" t="inlineStr" r="B9100">
        <is>
          <t xml:space="preserve">REGULATED SUBSTANCES PRE-CONSTRUCTION PLAN</t>
        </is>
      </c>
      <c s="5" t="inlineStr" r="C9100">
        <is>
          <t xml:space="preserve">L SUM  </t>
        </is>
      </c>
      <c s="6" r="D9100">
        <v>1.000</v>
      </c>
      <c s="7" r="E9100">
        <v>8</v>
      </c>
      <c s="8" t="inlineStr" r="F9100">
        <is>
          <t xml:space="preserve">97853</t>
        </is>
      </c>
      <c s="8" t="inlineStr" r="G9100">
        <is>
          <t xml:space="preserve">154</t>
        </is>
      </c>
      <c s="9" r="H9100">
        <v>2467.5000</v>
      </c>
      <c s="8" t="inlineStr" r="I9100">
        <is>
          <t xml:space="preserve">Y</t>
        </is>
      </c>
      <c s="8" t="inlineStr" r="J9100">
        <is>
          <t xml:space="preserve"> Madison</t>
        </is>
      </c>
    </row>
    <row r="9101" ht="20.25" customHeight="0">
      <c s="5" t="inlineStr" r="A9101">
        <is>
          <t xml:space="preserve">66901001</t>
        </is>
      </c>
      <c s="5" t="inlineStr" r="B9101">
        <is>
          <t xml:space="preserve">REGULATED SUBSTANCES PRE-CONSTRUCTION PLAN</t>
        </is>
      </c>
      <c s="5" t="inlineStr" r="C9101">
        <is>
          <t xml:space="preserve">L SUM  </t>
        </is>
      </c>
      <c s="6" r="D9101">
        <v>1.000</v>
      </c>
      <c s="7" r="E9101">
        <v>8</v>
      </c>
      <c s="8" t="inlineStr" r="F9101">
        <is>
          <t xml:space="preserve">97853</t>
        </is>
      </c>
      <c s="8" t="inlineStr" r="G9101">
        <is>
          <t xml:space="preserve">154</t>
        </is>
      </c>
      <c s="9" r="H9101">
        <v>2310.0000</v>
      </c>
      <c s="8" t="inlineStr" r="I9101">
        <is>
          <t xml:space="preserve"/>
        </is>
      </c>
      <c s="8" t="inlineStr" r="J9101">
        <is>
          <t xml:space="preserve"> Madison</t>
        </is>
      </c>
    </row>
    <row r="9102" ht="20.25" customHeight="0">
      <c s="5" t="inlineStr" r="A9102">
        <is>
          <t xml:space="preserve">66901001</t>
        </is>
      </c>
      <c s="5" t="inlineStr" r="B9102">
        <is>
          <t xml:space="preserve">REGULATED SUBSTANCES PRE-CONSTRUCTION PLAN</t>
        </is>
      </c>
      <c s="5" t="inlineStr" r="C9102">
        <is>
          <t xml:space="preserve">L SUM  </t>
        </is>
      </c>
      <c s="6" r="D9102">
        <v>1.000</v>
      </c>
      <c s="7" r="E9102">
        <v>8</v>
      </c>
      <c s="8" t="inlineStr" r="F9102">
        <is>
          <t xml:space="preserve">97853</t>
        </is>
      </c>
      <c s="8" t="inlineStr" r="G9102">
        <is>
          <t xml:space="preserve">154</t>
        </is>
      </c>
      <c s="9" r="H9102">
        <v>2350.0000</v>
      </c>
      <c s="8" t="inlineStr" r="I9102">
        <is>
          <t xml:space="preserve"/>
        </is>
      </c>
      <c s="8" t="inlineStr" r="J9102">
        <is>
          <t xml:space="preserve"> Madison</t>
        </is>
      </c>
    </row>
    <row r="9103" ht="20.25" customHeight="0">
      <c s="5" t="inlineStr" r="A9103">
        <is>
          <t xml:space="preserve">66901001</t>
        </is>
      </c>
      <c s="5" t="inlineStr" r="B9103">
        <is>
          <t xml:space="preserve">REGULATED SUBSTANCES PRE-CONSTRUCTION PLAN</t>
        </is>
      </c>
      <c s="5" t="inlineStr" r="C9103">
        <is>
          <t xml:space="preserve">L SUM  </t>
        </is>
      </c>
      <c s="6" r="D9103">
        <v>1.000</v>
      </c>
      <c s="7" r="E9103">
        <v>8</v>
      </c>
      <c s="8" t="inlineStr" r="F9103">
        <is>
          <t xml:space="preserve">97853</t>
        </is>
      </c>
      <c s="8" t="inlineStr" r="G9103">
        <is>
          <t xml:space="preserve">154</t>
        </is>
      </c>
      <c s="9" r="H9103">
        <v>2550.0000</v>
      </c>
      <c s="8" t="inlineStr" r="I9103">
        <is>
          <t xml:space="preserve"/>
        </is>
      </c>
      <c s="8" t="inlineStr" r="J9103">
        <is>
          <t xml:space="preserve"> Madison</t>
        </is>
      </c>
    </row>
    <row r="9104" ht="20.25" customHeight="0">
      <c s="5" t="inlineStr" r="A9104">
        <is>
          <t xml:space="preserve">66901003</t>
        </is>
      </c>
      <c s="5" t="inlineStr" r="B9104">
        <is>
          <t xml:space="preserve">REGULATED SUBSTANCES FINAL CONSTRUCTION REPORT</t>
        </is>
      </c>
      <c s="5" t="inlineStr" r="C9104">
        <is>
          <t xml:space="preserve">L SUM  </t>
        </is>
      </c>
      <c s="6" r="D9104">
        <v>1.000</v>
      </c>
      <c s="7" r="E9104">
        <v>1</v>
      </c>
      <c s="8" t="inlineStr" r="F9104">
        <is>
          <t xml:space="preserve">61J63</t>
        </is>
      </c>
      <c s="8" t="inlineStr" r="G9104">
        <is>
          <t xml:space="preserve">139</t>
        </is>
      </c>
      <c s="9" r="H9104">
        <v>600.0000</v>
      </c>
      <c s="8" t="inlineStr" r="I9104">
        <is>
          <t xml:space="preserve">Y</t>
        </is>
      </c>
      <c s="8" t="inlineStr" r="J9104">
        <is>
          <t xml:space="preserve"> Cook</t>
        </is>
      </c>
    </row>
    <row r="9105" ht="20.25" customHeight="0">
      <c s="5" t="inlineStr" r="A9105">
        <is>
          <t xml:space="preserve">66901003</t>
        </is>
      </c>
      <c s="5" t="inlineStr" r="B9105">
        <is>
          <t xml:space="preserve">REGULATED SUBSTANCES FINAL CONSTRUCTION REPORT</t>
        </is>
      </c>
      <c s="5" t="inlineStr" r="C9105">
        <is>
          <t xml:space="preserve">L SUM  </t>
        </is>
      </c>
      <c s="6" r="D9105">
        <v>1.000</v>
      </c>
      <c s="7" r="E9105">
        <v>1</v>
      </c>
      <c s="8" t="inlineStr" r="F9105">
        <is>
          <t xml:space="preserve">61J63</t>
        </is>
      </c>
      <c s="8" t="inlineStr" r="G9105">
        <is>
          <t xml:space="preserve">139</t>
        </is>
      </c>
      <c s="9" r="H9105">
        <v>500.0000</v>
      </c>
      <c s="8" t="inlineStr" r="I9105">
        <is>
          <t xml:space="preserve"/>
        </is>
      </c>
      <c s="8" t="inlineStr" r="J9105">
        <is>
          <t xml:space="preserve"> Cook</t>
        </is>
      </c>
    </row>
    <row r="9106" ht="20.25" customHeight="0">
      <c s="5" t="inlineStr" r="A9106">
        <is>
          <t xml:space="preserve">66901003</t>
        </is>
      </c>
      <c s="5" t="inlineStr" r="B9106">
        <is>
          <t xml:space="preserve">REGULATED SUBSTANCES FINAL CONSTRUCTION REPORT</t>
        </is>
      </c>
      <c s="5" t="inlineStr" r="C9106">
        <is>
          <t xml:space="preserve">L SUM  </t>
        </is>
      </c>
      <c s="6" r="D9106">
        <v>1.000</v>
      </c>
      <c s="7" r="E9106">
        <v>1</v>
      </c>
      <c s="8" t="inlineStr" r="F9106">
        <is>
          <t xml:space="preserve">61J63</t>
        </is>
      </c>
      <c s="8" t="inlineStr" r="G9106">
        <is>
          <t xml:space="preserve">139</t>
        </is>
      </c>
      <c s="9" r="H9106">
        <v>500.0000</v>
      </c>
      <c s="8" t="inlineStr" r="I9106">
        <is>
          <t xml:space="preserve"/>
        </is>
      </c>
      <c s="8" t="inlineStr" r="J9106">
        <is>
          <t xml:space="preserve"> Cook</t>
        </is>
      </c>
    </row>
    <row r="9107" ht="20.25" customHeight="0">
      <c s="5" t="inlineStr" r="A9107">
        <is>
          <t xml:space="preserve">66901003</t>
        </is>
      </c>
      <c s="5" t="inlineStr" r="B9107">
        <is>
          <t xml:space="preserve">REGULATED SUBSTANCES FINAL CONSTRUCTION REPORT</t>
        </is>
      </c>
      <c s="5" t="inlineStr" r="C9107">
        <is>
          <t xml:space="preserve">L SUM  </t>
        </is>
      </c>
      <c s="6" r="D9107">
        <v>1.000</v>
      </c>
      <c s="7" r="E9107">
        <v>1</v>
      </c>
      <c s="8" t="inlineStr" r="F9107">
        <is>
          <t xml:space="preserve">61J63</t>
        </is>
      </c>
      <c s="8" t="inlineStr" r="G9107">
        <is>
          <t xml:space="preserve">139</t>
        </is>
      </c>
      <c s="9" r="H9107">
        <v>500.0000</v>
      </c>
      <c s="8" t="inlineStr" r="I9107">
        <is>
          <t xml:space="preserve"/>
        </is>
      </c>
      <c s="8" t="inlineStr" r="J9107">
        <is>
          <t xml:space="preserve"> Cook</t>
        </is>
      </c>
    </row>
    <row r="9108" ht="20.25" customHeight="0">
      <c s="5" t="inlineStr" r="A9108">
        <is>
          <t xml:space="preserve">66901003</t>
        </is>
      </c>
      <c s="5" t="inlineStr" r="B9108">
        <is>
          <t xml:space="preserve">REGULATED SUBSTANCES FINAL CONSTRUCTION REPORT</t>
        </is>
      </c>
      <c s="5" t="inlineStr" r="C9108">
        <is>
          <t xml:space="preserve">L SUM  </t>
        </is>
      </c>
      <c s="6" r="D9108">
        <v>1.000</v>
      </c>
      <c s="7" r="E9108">
        <v>1</v>
      </c>
      <c s="8" t="inlineStr" r="F9108">
        <is>
          <t xml:space="preserve">61J63</t>
        </is>
      </c>
      <c s="8" t="inlineStr" r="G9108">
        <is>
          <t xml:space="preserve">139</t>
        </is>
      </c>
      <c s="9" r="H9108">
        <v>500.0000</v>
      </c>
      <c s="8" t="inlineStr" r="I9108">
        <is>
          <t xml:space="preserve"/>
        </is>
      </c>
      <c s="8" t="inlineStr" r="J9108">
        <is>
          <t xml:space="preserve"> Cook</t>
        </is>
      </c>
    </row>
    <row r="9109" ht="20.25" customHeight="0">
      <c s="5" t="inlineStr" r="A9109">
        <is>
          <t xml:space="preserve">66901003</t>
        </is>
      </c>
      <c s="5" t="inlineStr" r="B9109">
        <is>
          <t xml:space="preserve">REGULATED SUBSTANCES FINAL CONSTRUCTION REPORT</t>
        </is>
      </c>
      <c s="5" t="inlineStr" r="C9109">
        <is>
          <t xml:space="preserve">L SUM  </t>
        </is>
      </c>
      <c s="6" r="D9109">
        <v>1.000</v>
      </c>
      <c s="7" r="E9109">
        <v>1</v>
      </c>
      <c s="8" t="inlineStr" r="F9109">
        <is>
          <t xml:space="preserve">61J63</t>
        </is>
      </c>
      <c s="8" t="inlineStr" r="G9109">
        <is>
          <t xml:space="preserve">139</t>
        </is>
      </c>
      <c s="9" r="H9109">
        <v>550.0000</v>
      </c>
      <c s="8" t="inlineStr" r="I9109">
        <is>
          <t xml:space="preserve"/>
        </is>
      </c>
      <c s="8" t="inlineStr" r="J9109">
        <is>
          <t xml:space="preserve"> Cook</t>
        </is>
      </c>
    </row>
    <row r="9110" ht="20.25" customHeight="0">
      <c s="5" t="inlineStr" r="A9110">
        <is>
          <t xml:space="preserve">66901003</t>
        </is>
      </c>
      <c s="5" t="inlineStr" r="B9110">
        <is>
          <t xml:space="preserve">REGULATED SUBSTANCES FINAL CONSTRUCTION REPORT</t>
        </is>
      </c>
      <c s="5" t="inlineStr" r="C9110">
        <is>
          <t xml:space="preserve">L SUM  </t>
        </is>
      </c>
      <c s="6" r="D9110">
        <v>1.000</v>
      </c>
      <c s="7" r="E9110">
        <v>1</v>
      </c>
      <c s="8" t="inlineStr" r="F9110">
        <is>
          <t xml:space="preserve">61J63</t>
        </is>
      </c>
      <c s="8" t="inlineStr" r="G9110">
        <is>
          <t xml:space="preserve">139</t>
        </is>
      </c>
      <c s="9" r="H9110">
        <v>1300.0000</v>
      </c>
      <c s="8" t="inlineStr" r="I9110">
        <is>
          <t xml:space="preserve"/>
        </is>
      </c>
      <c s="8" t="inlineStr" r="J9110">
        <is>
          <t xml:space="preserve"> Cook</t>
        </is>
      </c>
    </row>
    <row r="9111" ht="20.25" customHeight="0">
      <c s="5" t="inlineStr" r="A9111">
        <is>
          <t xml:space="preserve">66901003</t>
        </is>
      </c>
      <c s="5" t="inlineStr" r="B9111">
        <is>
          <t xml:space="preserve">REGULATED SUBSTANCES FINAL CONSTRUCTION REPORT</t>
        </is>
      </c>
      <c s="5" t="inlineStr" r="C9111">
        <is>
          <t xml:space="preserve">L SUM  </t>
        </is>
      </c>
      <c s="6" r="D9111">
        <v>1.000</v>
      </c>
      <c s="7" r="E9111">
        <v>1</v>
      </c>
      <c s="8" t="inlineStr" r="F9111">
        <is>
          <t xml:space="preserve">61J91</t>
        </is>
      </c>
      <c s="8" t="inlineStr" r="G9111">
        <is>
          <t xml:space="preserve">128</t>
        </is>
      </c>
      <c s="9" r="H9111">
        <v>2500.0000</v>
      </c>
      <c s="8" t="inlineStr" r="I9111">
        <is>
          <t xml:space="preserve">Y</t>
        </is>
      </c>
      <c s="8" t="inlineStr" r="J9111">
        <is>
          <t xml:space="preserve"> Kane</t>
        </is>
      </c>
    </row>
    <row r="9112" ht="20.25" customHeight="0">
      <c s="5" t="inlineStr" r="A9112">
        <is>
          <t xml:space="preserve">66901003</t>
        </is>
      </c>
      <c s="5" t="inlineStr" r="B9112">
        <is>
          <t xml:space="preserve">REGULATED SUBSTANCES FINAL CONSTRUCTION REPORT</t>
        </is>
      </c>
      <c s="5" t="inlineStr" r="C9112">
        <is>
          <t xml:space="preserve">L SUM  </t>
        </is>
      </c>
      <c s="6" r="D9112">
        <v>1.000</v>
      </c>
      <c s="7" r="E9112">
        <v>1</v>
      </c>
      <c s="8" t="inlineStr" r="F9112">
        <is>
          <t xml:space="preserve">61K07</t>
        </is>
      </c>
      <c s="8" t="inlineStr" r="G9112">
        <is>
          <t xml:space="preserve">140</t>
        </is>
      </c>
      <c s="9" r="H9112">
        <v>600.0000</v>
      </c>
      <c s="8" t="inlineStr" r="I9112">
        <is>
          <t xml:space="preserve">Y</t>
        </is>
      </c>
      <c s="8" t="inlineStr" r="J9112">
        <is>
          <t xml:space="preserve"> Cook</t>
        </is>
      </c>
    </row>
    <row r="9113" ht="20.25" customHeight="0">
      <c s="5" t="inlineStr" r="A9113">
        <is>
          <t xml:space="preserve">66901003</t>
        </is>
      </c>
      <c s="5" t="inlineStr" r="B9113">
        <is>
          <t xml:space="preserve">REGULATED SUBSTANCES FINAL CONSTRUCTION REPORT</t>
        </is>
      </c>
      <c s="5" t="inlineStr" r="C9113">
        <is>
          <t xml:space="preserve">L SUM  </t>
        </is>
      </c>
      <c s="6" r="D9113">
        <v>1.000</v>
      </c>
      <c s="7" r="E9113">
        <v>1</v>
      </c>
      <c s="8" t="inlineStr" r="F9113">
        <is>
          <t xml:space="preserve">61K07</t>
        </is>
      </c>
      <c s="8" t="inlineStr" r="G9113">
        <is>
          <t xml:space="preserve">140</t>
        </is>
      </c>
      <c s="9" r="H9113">
        <v>500.0000</v>
      </c>
      <c s="8" t="inlineStr" r="I9113">
        <is>
          <t xml:space="preserve"/>
        </is>
      </c>
      <c s="8" t="inlineStr" r="J9113">
        <is>
          <t xml:space="preserve"> Cook</t>
        </is>
      </c>
    </row>
    <row r="9114" ht="20.25" customHeight="0">
      <c s="5" t="inlineStr" r="A9114">
        <is>
          <t xml:space="preserve">66901003</t>
        </is>
      </c>
      <c s="5" t="inlineStr" r="B9114">
        <is>
          <t xml:space="preserve">REGULATED SUBSTANCES FINAL CONSTRUCTION REPORT</t>
        </is>
      </c>
      <c s="5" t="inlineStr" r="C9114">
        <is>
          <t xml:space="preserve">L SUM  </t>
        </is>
      </c>
      <c s="6" r="D9114">
        <v>1.000</v>
      </c>
      <c s="7" r="E9114">
        <v>1</v>
      </c>
      <c s="8" t="inlineStr" r="F9114">
        <is>
          <t xml:space="preserve">61K07</t>
        </is>
      </c>
      <c s="8" t="inlineStr" r="G9114">
        <is>
          <t xml:space="preserve">140</t>
        </is>
      </c>
      <c s="9" r="H9114">
        <v>500.0000</v>
      </c>
      <c s="8" t="inlineStr" r="I9114">
        <is>
          <t xml:space="preserve"/>
        </is>
      </c>
      <c s="8" t="inlineStr" r="J9114">
        <is>
          <t xml:space="preserve"> Cook</t>
        </is>
      </c>
    </row>
    <row r="9115" ht="20.25" customHeight="0">
      <c s="5" t="inlineStr" r="A9115">
        <is>
          <t xml:space="preserve">66901003</t>
        </is>
      </c>
      <c s="5" t="inlineStr" r="B9115">
        <is>
          <t xml:space="preserve">REGULATED SUBSTANCES FINAL CONSTRUCTION REPORT</t>
        </is>
      </c>
      <c s="5" t="inlineStr" r="C9115">
        <is>
          <t xml:space="preserve">L SUM  </t>
        </is>
      </c>
      <c s="6" r="D9115">
        <v>1.000</v>
      </c>
      <c s="7" r="E9115">
        <v>1</v>
      </c>
      <c s="8" t="inlineStr" r="F9115">
        <is>
          <t xml:space="preserve">61K07</t>
        </is>
      </c>
      <c s="8" t="inlineStr" r="G9115">
        <is>
          <t xml:space="preserve">140</t>
        </is>
      </c>
      <c s="9" r="H9115">
        <v>1600.0000</v>
      </c>
      <c s="8" t="inlineStr" r="I9115">
        <is>
          <t xml:space="preserve"/>
        </is>
      </c>
      <c s="8" t="inlineStr" r="J9115">
        <is>
          <t xml:space="preserve"> Cook</t>
        </is>
      </c>
    </row>
    <row r="9116" ht="20.25" customHeight="0">
      <c s="5" t="inlineStr" r="A9116">
        <is>
          <t xml:space="preserve">66901003</t>
        </is>
      </c>
      <c s="5" t="inlineStr" r="B9116">
        <is>
          <t xml:space="preserve">REGULATED SUBSTANCES FINAL CONSTRUCTION REPORT</t>
        </is>
      </c>
      <c s="5" t="inlineStr" r="C9116">
        <is>
          <t xml:space="preserve">L SUM  </t>
        </is>
      </c>
      <c s="6" r="D9116">
        <v>1.000</v>
      </c>
      <c s="7" r="E9116">
        <v>1</v>
      </c>
      <c s="8" t="inlineStr" r="F9116">
        <is>
          <t xml:space="preserve">61K68</t>
        </is>
      </c>
      <c s="8" t="inlineStr" r="G9116">
        <is>
          <t xml:space="preserve">131</t>
        </is>
      </c>
      <c s="9" r="H9116">
        <v>1976.0000</v>
      </c>
      <c s="8" t="inlineStr" r="I9116">
        <is>
          <t xml:space="preserve">Y</t>
        </is>
      </c>
      <c s="8" t="inlineStr" r="J9116">
        <is>
          <t xml:space="preserve"> Kane</t>
        </is>
      </c>
    </row>
    <row r="9117" ht="20.25" customHeight="0">
      <c s="5" t="inlineStr" r="A9117">
        <is>
          <t xml:space="preserve">66901003</t>
        </is>
      </c>
      <c s="5" t="inlineStr" r="B9117">
        <is>
          <t xml:space="preserve">REGULATED SUBSTANCES FINAL CONSTRUCTION REPORT</t>
        </is>
      </c>
      <c s="5" t="inlineStr" r="C9117">
        <is>
          <t xml:space="preserve">L SUM  </t>
        </is>
      </c>
      <c s="6" r="D9117">
        <v>1.000</v>
      </c>
      <c s="7" r="E9117">
        <v>1</v>
      </c>
      <c s="8" t="inlineStr" r="F9117">
        <is>
          <t xml:space="preserve">61K68</t>
        </is>
      </c>
      <c s="8" t="inlineStr" r="G9117">
        <is>
          <t xml:space="preserve">131</t>
        </is>
      </c>
      <c s="9" r="H9117">
        <v>1500.0000</v>
      </c>
      <c s="8" t="inlineStr" r="I9117">
        <is>
          <t xml:space="preserve"/>
        </is>
      </c>
      <c s="8" t="inlineStr" r="J9117">
        <is>
          <t xml:space="preserve"> Kane</t>
        </is>
      </c>
    </row>
    <row r="9118" ht="20.25" customHeight="0">
      <c s="5" t="inlineStr" r="A9118">
        <is>
          <t xml:space="preserve">66901003</t>
        </is>
      </c>
      <c s="5" t="inlineStr" r="B9118">
        <is>
          <t xml:space="preserve">REGULATED SUBSTANCES FINAL CONSTRUCTION REPORT</t>
        </is>
      </c>
      <c s="5" t="inlineStr" r="C9118">
        <is>
          <t xml:space="preserve">L SUM  </t>
        </is>
      </c>
      <c s="6" r="D9118">
        <v>1.000</v>
      </c>
      <c s="7" r="E9118">
        <v>1</v>
      </c>
      <c s="8" t="inlineStr" r="F9118">
        <is>
          <t xml:space="preserve">61K68</t>
        </is>
      </c>
      <c s="8" t="inlineStr" r="G9118">
        <is>
          <t xml:space="preserve">131</t>
        </is>
      </c>
      <c s="9" r="H9118">
        <v>1500.0000</v>
      </c>
      <c s="8" t="inlineStr" r="I9118">
        <is>
          <t xml:space="preserve"/>
        </is>
      </c>
      <c s="8" t="inlineStr" r="J9118">
        <is>
          <t xml:space="preserve"> Kane</t>
        </is>
      </c>
    </row>
    <row r="9119" ht="20.25" customHeight="0">
      <c s="5" t="inlineStr" r="A9119">
        <is>
          <t xml:space="preserve">66901003</t>
        </is>
      </c>
      <c s="5" t="inlineStr" r="B9119">
        <is>
          <t xml:space="preserve">REGULATED SUBSTANCES FINAL CONSTRUCTION REPORT</t>
        </is>
      </c>
      <c s="5" t="inlineStr" r="C9119">
        <is>
          <t xml:space="preserve">L SUM  </t>
        </is>
      </c>
      <c s="6" r="D9119">
        <v>1.000</v>
      </c>
      <c s="7" r="E9119">
        <v>1</v>
      </c>
      <c s="8" t="inlineStr" r="F9119">
        <is>
          <t xml:space="preserve">61K68</t>
        </is>
      </c>
      <c s="8" t="inlineStr" r="G9119">
        <is>
          <t xml:space="preserve">131</t>
        </is>
      </c>
      <c s="9" r="H9119">
        <v>1500.0000</v>
      </c>
      <c s="8" t="inlineStr" r="I9119">
        <is>
          <t xml:space="preserve"/>
        </is>
      </c>
      <c s="8" t="inlineStr" r="J9119">
        <is>
          <t xml:space="preserve"> Kane</t>
        </is>
      </c>
    </row>
    <row r="9120" ht="20.25" customHeight="0">
      <c s="5" t="inlineStr" r="A9120">
        <is>
          <t xml:space="preserve">66901003</t>
        </is>
      </c>
      <c s="5" t="inlineStr" r="B9120">
        <is>
          <t xml:space="preserve">REGULATED SUBSTANCES FINAL CONSTRUCTION REPORT</t>
        </is>
      </c>
      <c s="5" t="inlineStr" r="C9120">
        <is>
          <t xml:space="preserve">L SUM  </t>
        </is>
      </c>
      <c s="6" r="D9120">
        <v>1.000</v>
      </c>
      <c s="7" r="E9120">
        <v>1</v>
      </c>
      <c s="8" t="inlineStr" r="F9120">
        <is>
          <t xml:space="preserve">61K81</t>
        </is>
      </c>
      <c s="8" t="inlineStr" r="G9120">
        <is>
          <t xml:space="preserve">087</t>
        </is>
      </c>
      <c s="9" r="H9120">
        <v>500.0000</v>
      </c>
      <c s="8" t="inlineStr" r="I9120">
        <is>
          <t xml:space="preserve">Y</t>
        </is>
      </c>
      <c s="8" t="inlineStr" r="J9120">
        <is>
          <t xml:space="preserve"> Will</t>
        </is>
      </c>
    </row>
    <row r="9121" ht="20.25" customHeight="0">
      <c s="5" t="inlineStr" r="A9121">
        <is>
          <t xml:space="preserve">66901003</t>
        </is>
      </c>
      <c s="5" t="inlineStr" r="B9121">
        <is>
          <t xml:space="preserve">REGULATED SUBSTANCES FINAL CONSTRUCTION REPORT</t>
        </is>
      </c>
      <c s="5" t="inlineStr" r="C9121">
        <is>
          <t xml:space="preserve">L SUM  </t>
        </is>
      </c>
      <c s="6" r="D9121">
        <v>1.000</v>
      </c>
      <c s="7" r="E9121">
        <v>1</v>
      </c>
      <c s="8" t="inlineStr" r="F9121">
        <is>
          <t xml:space="preserve">61K81</t>
        </is>
      </c>
      <c s="8" t="inlineStr" r="G9121">
        <is>
          <t xml:space="preserve">087</t>
        </is>
      </c>
      <c s="9" r="H9121">
        <v>545.0000</v>
      </c>
      <c s="8" t="inlineStr" r="I9121">
        <is>
          <t xml:space="preserve"/>
        </is>
      </c>
      <c s="8" t="inlineStr" r="J9121">
        <is>
          <t xml:space="preserve"> Will</t>
        </is>
      </c>
    </row>
    <row r="9122" ht="20.25" customHeight="0">
      <c s="5" t="inlineStr" r="A9122">
        <is>
          <t xml:space="preserve">66901003</t>
        </is>
      </c>
      <c s="5" t="inlineStr" r="B9122">
        <is>
          <t xml:space="preserve">REGULATED SUBSTANCES FINAL CONSTRUCTION REPORT</t>
        </is>
      </c>
      <c s="5" t="inlineStr" r="C9122">
        <is>
          <t xml:space="preserve">L SUM  </t>
        </is>
      </c>
      <c s="6" r="D9122">
        <v>1.000</v>
      </c>
      <c s="7" r="E9122">
        <v>1</v>
      </c>
      <c s="8" t="inlineStr" r="F9122">
        <is>
          <t xml:space="preserve">61K81</t>
        </is>
      </c>
      <c s="8" t="inlineStr" r="G9122">
        <is>
          <t xml:space="preserve">087</t>
        </is>
      </c>
      <c s="9" r="H9122">
        <v>2000.0000</v>
      </c>
      <c s="8" t="inlineStr" r="I9122">
        <is>
          <t xml:space="preserve"/>
        </is>
      </c>
      <c s="8" t="inlineStr" r="J9122">
        <is>
          <t xml:space="preserve"> Will</t>
        </is>
      </c>
    </row>
    <row r="9123" ht="20.25" customHeight="0">
      <c s="5" t="inlineStr" r="A9123">
        <is>
          <t xml:space="preserve">66901003</t>
        </is>
      </c>
      <c s="5" t="inlineStr" r="B9123">
        <is>
          <t xml:space="preserve">REGULATED SUBSTANCES FINAL CONSTRUCTION REPORT</t>
        </is>
      </c>
      <c s="5" t="inlineStr" r="C9123">
        <is>
          <t xml:space="preserve">L SUM  </t>
        </is>
      </c>
      <c s="6" r="D9123">
        <v>1.000</v>
      </c>
      <c s="7" r="E9123">
        <v>1</v>
      </c>
      <c s="8" t="inlineStr" r="F9123">
        <is>
          <t xml:space="preserve">61K81</t>
        </is>
      </c>
      <c s="8" t="inlineStr" r="G9123">
        <is>
          <t xml:space="preserve">087</t>
        </is>
      </c>
      <c s="9" r="H9123">
        <v>2475.0000</v>
      </c>
      <c s="8" t="inlineStr" r="I9123">
        <is>
          <t xml:space="preserve"/>
        </is>
      </c>
      <c s="8" t="inlineStr" r="J9123">
        <is>
          <t xml:space="preserve"> Will</t>
        </is>
      </c>
    </row>
    <row r="9124" ht="20.25" customHeight="0">
      <c s="5" t="inlineStr" r="A9124">
        <is>
          <t xml:space="preserve">66901003</t>
        </is>
      </c>
      <c s="5" t="inlineStr" r="B9124">
        <is>
          <t xml:space="preserve">REGULATED SUBSTANCES FINAL CONSTRUCTION REPORT</t>
        </is>
      </c>
      <c s="5" t="inlineStr" r="C9124">
        <is>
          <t xml:space="preserve">L SUM  </t>
        </is>
      </c>
      <c s="6" r="D9124">
        <v>1.000</v>
      </c>
      <c s="7" r="E9124">
        <v>1</v>
      </c>
      <c s="8" t="inlineStr" r="F9124">
        <is>
          <t xml:space="preserve">61K86</t>
        </is>
      </c>
      <c s="8" t="inlineStr" r="G9124">
        <is>
          <t xml:space="preserve">088</t>
        </is>
      </c>
      <c s="9" r="H9124">
        <v>600.0000</v>
      </c>
      <c s="8" t="inlineStr" r="I9124">
        <is>
          <t xml:space="preserve">Y</t>
        </is>
      </c>
      <c s="8" t="inlineStr" r="J9124">
        <is>
          <t xml:space="preserve"> Cook</t>
        </is>
      </c>
    </row>
    <row r="9125" ht="20.25" customHeight="0">
      <c s="5" t="inlineStr" r="A9125">
        <is>
          <t xml:space="preserve">66901003</t>
        </is>
      </c>
      <c s="5" t="inlineStr" r="B9125">
        <is>
          <t xml:space="preserve">REGULATED SUBSTANCES FINAL CONSTRUCTION REPORT</t>
        </is>
      </c>
      <c s="5" t="inlineStr" r="C9125">
        <is>
          <t xml:space="preserve">L SUM  </t>
        </is>
      </c>
      <c s="6" r="D9125">
        <v>1.000</v>
      </c>
      <c s="7" r="E9125">
        <v>1</v>
      </c>
      <c s="8" t="inlineStr" r="F9125">
        <is>
          <t xml:space="preserve">61K86</t>
        </is>
      </c>
      <c s="8" t="inlineStr" r="G9125">
        <is>
          <t xml:space="preserve">088</t>
        </is>
      </c>
      <c s="9" r="H9125">
        <v>500.0000</v>
      </c>
      <c s="8" t="inlineStr" r="I9125">
        <is>
          <t xml:space="preserve"/>
        </is>
      </c>
      <c s="8" t="inlineStr" r="J9125">
        <is>
          <t xml:space="preserve"> Cook</t>
        </is>
      </c>
    </row>
    <row r="9126" ht="20.25" customHeight="0">
      <c s="5" t="inlineStr" r="A9126">
        <is>
          <t xml:space="preserve">66901003</t>
        </is>
      </c>
      <c s="5" t="inlineStr" r="B9126">
        <is>
          <t xml:space="preserve">REGULATED SUBSTANCES FINAL CONSTRUCTION REPORT</t>
        </is>
      </c>
      <c s="5" t="inlineStr" r="C9126">
        <is>
          <t xml:space="preserve">L SUM  </t>
        </is>
      </c>
      <c s="6" r="D9126">
        <v>1.000</v>
      </c>
      <c s="7" r="E9126">
        <v>1</v>
      </c>
      <c s="8" t="inlineStr" r="F9126">
        <is>
          <t xml:space="preserve">61K86</t>
        </is>
      </c>
      <c s="8" t="inlineStr" r="G9126">
        <is>
          <t xml:space="preserve">088</t>
        </is>
      </c>
      <c s="9" r="H9126">
        <v>1200.0000</v>
      </c>
      <c s="8" t="inlineStr" r="I9126">
        <is>
          <t xml:space="preserve"/>
        </is>
      </c>
      <c s="8" t="inlineStr" r="J9126">
        <is>
          <t xml:space="preserve"> Cook</t>
        </is>
      </c>
    </row>
    <row r="9127" ht="20.25" customHeight="0">
      <c s="5" t="inlineStr" r="A9127">
        <is>
          <t xml:space="preserve">66901003</t>
        </is>
      </c>
      <c s="5" t="inlineStr" r="B9127">
        <is>
          <t xml:space="preserve">REGULATED SUBSTANCES FINAL CONSTRUCTION REPORT</t>
        </is>
      </c>
      <c s="5" t="inlineStr" r="C9127">
        <is>
          <t xml:space="preserve">L SUM  </t>
        </is>
      </c>
      <c s="6" r="D9127">
        <v>1.000</v>
      </c>
      <c s="7" r="E9127">
        <v>1</v>
      </c>
      <c s="8" t="inlineStr" r="F9127">
        <is>
          <t xml:space="preserve">61K86</t>
        </is>
      </c>
      <c s="8" t="inlineStr" r="G9127">
        <is>
          <t xml:space="preserve">088</t>
        </is>
      </c>
      <c s="9" r="H9127">
        <v>2300.0000</v>
      </c>
      <c s="8" t="inlineStr" r="I9127">
        <is>
          <t xml:space="preserve"/>
        </is>
      </c>
      <c s="8" t="inlineStr" r="J9127">
        <is>
          <t xml:space="preserve"> Cook</t>
        </is>
      </c>
    </row>
    <row r="9128" ht="20.25" customHeight="0">
      <c s="5" t="inlineStr" r="A9128">
        <is>
          <t xml:space="preserve">66901003</t>
        </is>
      </c>
      <c s="5" t="inlineStr" r="B9128">
        <is>
          <t xml:space="preserve">REGULATED SUBSTANCES FINAL CONSTRUCTION REPORT</t>
        </is>
      </c>
      <c s="5" t="inlineStr" r="C9128">
        <is>
          <t xml:space="preserve">L SUM  </t>
        </is>
      </c>
      <c s="6" r="D9128">
        <v>1.000</v>
      </c>
      <c s="7" r="E9128">
        <v>1</v>
      </c>
      <c s="8" t="inlineStr" r="F9128">
        <is>
          <t xml:space="preserve">61K87</t>
        </is>
      </c>
      <c s="8" t="inlineStr" r="G9128">
        <is>
          <t xml:space="preserve">142</t>
        </is>
      </c>
      <c s="9" r="H9128">
        <v>1500.0000</v>
      </c>
      <c s="8" t="inlineStr" r="I9128">
        <is>
          <t xml:space="preserve">Y</t>
        </is>
      </c>
      <c s="8" t="inlineStr" r="J9128">
        <is>
          <t xml:space="preserve"> Cook</t>
        </is>
      </c>
    </row>
    <row r="9129" ht="20.25" customHeight="0">
      <c s="5" t="inlineStr" r="A9129">
        <is>
          <t xml:space="preserve">66901003</t>
        </is>
      </c>
      <c s="5" t="inlineStr" r="B9129">
        <is>
          <t xml:space="preserve">REGULATED SUBSTANCES FINAL CONSTRUCTION REPORT</t>
        </is>
      </c>
      <c s="5" t="inlineStr" r="C9129">
        <is>
          <t xml:space="preserve">L SUM  </t>
        </is>
      </c>
      <c s="6" r="D9129">
        <v>1.000</v>
      </c>
      <c s="7" r="E9129">
        <v>1</v>
      </c>
      <c s="8" t="inlineStr" r="F9129">
        <is>
          <t xml:space="preserve">61K87</t>
        </is>
      </c>
      <c s="8" t="inlineStr" r="G9129">
        <is>
          <t xml:space="preserve">142</t>
        </is>
      </c>
      <c s="9" r="H9129">
        <v>500.0000</v>
      </c>
      <c s="8" t="inlineStr" r="I9129">
        <is>
          <t xml:space="preserve"/>
        </is>
      </c>
      <c s="8" t="inlineStr" r="J9129">
        <is>
          <t xml:space="preserve"> Cook</t>
        </is>
      </c>
    </row>
    <row r="9130" ht="20.25" customHeight="0">
      <c s="5" t="inlineStr" r="A9130">
        <is>
          <t xml:space="preserve">66901003</t>
        </is>
      </c>
      <c s="5" t="inlineStr" r="B9130">
        <is>
          <t xml:space="preserve">REGULATED SUBSTANCES FINAL CONSTRUCTION REPORT</t>
        </is>
      </c>
      <c s="5" t="inlineStr" r="C9130">
        <is>
          <t xml:space="preserve">L SUM  </t>
        </is>
      </c>
      <c s="6" r="D9130">
        <v>1.000</v>
      </c>
      <c s="7" r="E9130">
        <v>1</v>
      </c>
      <c s="8" t="inlineStr" r="F9130">
        <is>
          <t xml:space="preserve">61K87</t>
        </is>
      </c>
      <c s="8" t="inlineStr" r="G9130">
        <is>
          <t xml:space="preserve">142</t>
        </is>
      </c>
      <c s="9" r="H9130">
        <v>500.0000</v>
      </c>
      <c s="8" t="inlineStr" r="I9130">
        <is>
          <t xml:space="preserve"/>
        </is>
      </c>
      <c s="8" t="inlineStr" r="J9130">
        <is>
          <t xml:space="preserve"> Cook</t>
        </is>
      </c>
    </row>
    <row r="9131" ht="20.25" customHeight="0">
      <c s="5" t="inlineStr" r="A9131">
        <is>
          <t xml:space="preserve">66901003</t>
        </is>
      </c>
      <c s="5" t="inlineStr" r="B9131">
        <is>
          <t xml:space="preserve">REGULATED SUBSTANCES FINAL CONSTRUCTION REPORT</t>
        </is>
      </c>
      <c s="5" t="inlineStr" r="C9131">
        <is>
          <t xml:space="preserve">L SUM  </t>
        </is>
      </c>
      <c s="6" r="D9131">
        <v>1.000</v>
      </c>
      <c s="7" r="E9131">
        <v>1</v>
      </c>
      <c s="8" t="inlineStr" r="F9131">
        <is>
          <t xml:space="preserve">61K87</t>
        </is>
      </c>
      <c s="8" t="inlineStr" r="G9131">
        <is>
          <t xml:space="preserve">142</t>
        </is>
      </c>
      <c s="9" r="H9131">
        <v>530.0000</v>
      </c>
      <c s="8" t="inlineStr" r="I9131">
        <is>
          <t xml:space="preserve"/>
        </is>
      </c>
      <c s="8" t="inlineStr" r="J9131">
        <is>
          <t xml:space="preserve"> Cook</t>
        </is>
      </c>
    </row>
    <row r="9132" ht="20.25" customHeight="0">
      <c s="5" t="inlineStr" r="A9132">
        <is>
          <t xml:space="preserve">66901003</t>
        </is>
      </c>
      <c s="5" t="inlineStr" r="B9132">
        <is>
          <t xml:space="preserve">REGULATED SUBSTANCES FINAL CONSTRUCTION REPORT</t>
        </is>
      </c>
      <c s="5" t="inlineStr" r="C9132">
        <is>
          <t xml:space="preserve">L SUM  </t>
        </is>
      </c>
      <c s="6" r="D9132">
        <v>1.000</v>
      </c>
      <c s="7" r="E9132">
        <v>1</v>
      </c>
      <c s="8" t="inlineStr" r="F9132">
        <is>
          <t xml:space="preserve">61K87</t>
        </is>
      </c>
      <c s="8" t="inlineStr" r="G9132">
        <is>
          <t xml:space="preserve">142</t>
        </is>
      </c>
      <c s="9" r="H9132">
        <v>1000.0000</v>
      </c>
      <c s="8" t="inlineStr" r="I9132">
        <is>
          <t xml:space="preserve"/>
        </is>
      </c>
      <c s="8" t="inlineStr" r="J9132">
        <is>
          <t xml:space="preserve"> Cook</t>
        </is>
      </c>
    </row>
    <row r="9133" ht="20.25" customHeight="0">
      <c s="5" t="inlineStr" r="A9133">
        <is>
          <t xml:space="preserve">66901003</t>
        </is>
      </c>
      <c s="5" t="inlineStr" r="B9133">
        <is>
          <t xml:space="preserve">REGULATED SUBSTANCES FINAL CONSTRUCTION REPORT</t>
        </is>
      </c>
      <c s="5" t="inlineStr" r="C9133">
        <is>
          <t xml:space="preserve">L SUM  </t>
        </is>
      </c>
      <c s="6" r="D9133">
        <v>1.000</v>
      </c>
      <c s="7" r="E9133">
        <v>1</v>
      </c>
      <c s="8" t="inlineStr" r="F9133">
        <is>
          <t xml:space="preserve">61K87</t>
        </is>
      </c>
      <c s="8" t="inlineStr" r="G9133">
        <is>
          <t xml:space="preserve">142</t>
        </is>
      </c>
      <c s="9" r="H9133">
        <v>1040.0000</v>
      </c>
      <c s="8" t="inlineStr" r="I9133">
        <is>
          <t xml:space="preserve"/>
        </is>
      </c>
      <c s="8" t="inlineStr" r="J9133">
        <is>
          <t xml:space="preserve"> Cook</t>
        </is>
      </c>
    </row>
    <row r="9134" ht="20.25" customHeight="0">
      <c s="5" t="inlineStr" r="A9134">
        <is>
          <t xml:space="preserve">66901003</t>
        </is>
      </c>
      <c s="5" t="inlineStr" r="B9134">
        <is>
          <t xml:space="preserve">REGULATED SUBSTANCES FINAL CONSTRUCTION REPORT</t>
        </is>
      </c>
      <c s="5" t="inlineStr" r="C9134">
        <is>
          <t xml:space="preserve">L SUM  </t>
        </is>
      </c>
      <c s="6" r="D9134">
        <v>1.000</v>
      </c>
      <c s="7" r="E9134">
        <v>1</v>
      </c>
      <c s="8" t="inlineStr" r="F9134">
        <is>
          <t xml:space="preserve">61K87</t>
        </is>
      </c>
      <c s="8" t="inlineStr" r="G9134">
        <is>
          <t xml:space="preserve">142</t>
        </is>
      </c>
      <c s="9" r="H9134">
        <v>1500.0000</v>
      </c>
      <c s="8" t="inlineStr" r="I9134">
        <is>
          <t xml:space="preserve"/>
        </is>
      </c>
      <c s="8" t="inlineStr" r="J9134">
        <is>
          <t xml:space="preserve"> Cook</t>
        </is>
      </c>
    </row>
    <row r="9135" ht="20.25" customHeight="0">
      <c s="5" t="inlineStr" r="A9135">
        <is>
          <t xml:space="preserve">66901003</t>
        </is>
      </c>
      <c s="5" t="inlineStr" r="B9135">
        <is>
          <t xml:space="preserve">REGULATED SUBSTANCES FINAL CONSTRUCTION REPORT</t>
        </is>
      </c>
      <c s="5" t="inlineStr" r="C9135">
        <is>
          <t xml:space="preserve">L SUM  </t>
        </is>
      </c>
      <c s="6" r="D9135">
        <v>1.000</v>
      </c>
      <c s="7" r="E9135">
        <v>1</v>
      </c>
      <c s="8" t="inlineStr" r="F9135">
        <is>
          <t xml:space="preserve">61K87</t>
        </is>
      </c>
      <c s="8" t="inlineStr" r="G9135">
        <is>
          <t xml:space="preserve">142</t>
        </is>
      </c>
      <c s="9" r="H9135">
        <v>2500.0000</v>
      </c>
      <c s="8" t="inlineStr" r="I9135">
        <is>
          <t xml:space="preserve"/>
        </is>
      </c>
      <c s="8" t="inlineStr" r="J9135">
        <is>
          <t xml:space="preserve"> Cook</t>
        </is>
      </c>
    </row>
    <row r="9136" ht="20.25" customHeight="0">
      <c s="5" t="inlineStr" r="A9136">
        <is>
          <t xml:space="preserve">66901003</t>
        </is>
      </c>
      <c s="5" t="inlineStr" r="B9136">
        <is>
          <t xml:space="preserve">REGULATED SUBSTANCES FINAL CONSTRUCTION REPORT</t>
        </is>
      </c>
      <c s="5" t="inlineStr" r="C9136">
        <is>
          <t xml:space="preserve">L SUM  </t>
        </is>
      </c>
      <c s="6" r="D9136">
        <v>1.000</v>
      </c>
      <c s="7" r="E9136">
        <v>1</v>
      </c>
      <c s="8" t="inlineStr" r="F9136">
        <is>
          <t xml:space="preserve">61L04</t>
        </is>
      </c>
      <c s="8" t="inlineStr" r="G9136">
        <is>
          <t xml:space="preserve">096</t>
        </is>
      </c>
      <c s="9" r="H9136">
        <v>500.0000</v>
      </c>
      <c s="8" t="inlineStr" r="I9136">
        <is>
          <t xml:space="preserve">Y</t>
        </is>
      </c>
      <c s="8" t="inlineStr" r="J9136">
        <is>
          <t xml:space="preserve"> DuPage</t>
        </is>
      </c>
    </row>
    <row r="9137" ht="20.25" customHeight="0">
      <c s="5" t="inlineStr" r="A9137">
        <is>
          <t xml:space="preserve">66901003</t>
        </is>
      </c>
      <c s="5" t="inlineStr" r="B9137">
        <is>
          <t xml:space="preserve">REGULATED SUBSTANCES FINAL CONSTRUCTION REPORT</t>
        </is>
      </c>
      <c s="5" t="inlineStr" r="C9137">
        <is>
          <t xml:space="preserve">L SUM  </t>
        </is>
      </c>
      <c s="6" r="D9137">
        <v>1.000</v>
      </c>
      <c s="7" r="E9137">
        <v>1</v>
      </c>
      <c s="8" t="inlineStr" r="F9137">
        <is>
          <t xml:space="preserve">61L04</t>
        </is>
      </c>
      <c s="8" t="inlineStr" r="G9137">
        <is>
          <t xml:space="preserve">096</t>
        </is>
      </c>
      <c s="9" r="H9137">
        <v>500.0000</v>
      </c>
      <c s="8" t="inlineStr" r="I9137">
        <is>
          <t xml:space="preserve"/>
        </is>
      </c>
      <c s="8" t="inlineStr" r="J9137">
        <is>
          <t xml:space="preserve"> DuPage</t>
        </is>
      </c>
    </row>
    <row r="9138" ht="20.25" customHeight="0">
      <c s="5" t="inlineStr" r="A9138">
        <is>
          <t xml:space="preserve">66901003</t>
        </is>
      </c>
      <c s="5" t="inlineStr" r="B9138">
        <is>
          <t xml:space="preserve">REGULATED SUBSTANCES FINAL CONSTRUCTION REPORT</t>
        </is>
      </c>
      <c s="5" t="inlineStr" r="C9138">
        <is>
          <t xml:space="preserve">L SUM  </t>
        </is>
      </c>
      <c s="6" r="D9138">
        <v>1.000</v>
      </c>
      <c s="7" r="E9138">
        <v>1</v>
      </c>
      <c s="8" t="inlineStr" r="F9138">
        <is>
          <t xml:space="preserve">61L04</t>
        </is>
      </c>
      <c s="8" t="inlineStr" r="G9138">
        <is>
          <t xml:space="preserve">096</t>
        </is>
      </c>
      <c s="9" r="H9138">
        <v>550.0000</v>
      </c>
      <c s="8" t="inlineStr" r="I9138">
        <is>
          <t xml:space="preserve"/>
        </is>
      </c>
      <c s="8" t="inlineStr" r="J9138">
        <is>
          <t xml:space="preserve"> DuPage</t>
        </is>
      </c>
    </row>
    <row r="9139" ht="20.25" customHeight="0">
      <c s="5" t="inlineStr" r="A9139">
        <is>
          <t xml:space="preserve">66901003</t>
        </is>
      </c>
      <c s="5" t="inlineStr" r="B9139">
        <is>
          <t xml:space="preserve">REGULATED SUBSTANCES FINAL CONSTRUCTION REPORT</t>
        </is>
      </c>
      <c s="5" t="inlineStr" r="C9139">
        <is>
          <t xml:space="preserve">L SUM  </t>
        </is>
      </c>
      <c s="6" r="D9139">
        <v>1.000</v>
      </c>
      <c s="7" r="E9139">
        <v>1</v>
      </c>
      <c s="8" t="inlineStr" r="F9139">
        <is>
          <t xml:space="preserve">61L04</t>
        </is>
      </c>
      <c s="8" t="inlineStr" r="G9139">
        <is>
          <t xml:space="preserve">096</t>
        </is>
      </c>
      <c s="9" r="H9139">
        <v>2000.0000</v>
      </c>
      <c s="8" t="inlineStr" r="I9139">
        <is>
          <t xml:space="preserve"/>
        </is>
      </c>
      <c s="8" t="inlineStr" r="J9139">
        <is>
          <t xml:space="preserve"> DuPage</t>
        </is>
      </c>
    </row>
    <row r="9140" ht="20.25" customHeight="0">
      <c s="5" t="inlineStr" r="A9140">
        <is>
          <t xml:space="preserve">66901003</t>
        </is>
      </c>
      <c s="5" t="inlineStr" r="B9140">
        <is>
          <t xml:space="preserve">REGULATED SUBSTANCES FINAL CONSTRUCTION REPORT</t>
        </is>
      </c>
      <c s="5" t="inlineStr" r="C9140">
        <is>
          <t xml:space="preserve">L SUM  </t>
        </is>
      </c>
      <c s="6" r="D9140">
        <v>1.000</v>
      </c>
      <c s="7" r="E9140">
        <v>1</v>
      </c>
      <c s="8" t="inlineStr" r="F9140">
        <is>
          <t xml:space="preserve">61L04</t>
        </is>
      </c>
      <c s="8" t="inlineStr" r="G9140">
        <is>
          <t xml:space="preserve">096</t>
        </is>
      </c>
      <c s="9" r="H9140">
        <v>2400.0000</v>
      </c>
      <c s="8" t="inlineStr" r="I9140">
        <is>
          <t xml:space="preserve"/>
        </is>
      </c>
      <c s="8" t="inlineStr" r="J9140">
        <is>
          <t xml:space="preserve"> DuPage</t>
        </is>
      </c>
    </row>
    <row r="9141" ht="20.25" customHeight="0">
      <c s="5" t="inlineStr" r="A9141">
        <is>
          <t xml:space="preserve">66901003</t>
        </is>
      </c>
      <c s="5" t="inlineStr" r="B9141">
        <is>
          <t xml:space="preserve">REGULATED SUBSTANCES FINAL CONSTRUCTION REPORT</t>
        </is>
      </c>
      <c s="5" t="inlineStr" r="C9141">
        <is>
          <t xml:space="preserve">L SUM  </t>
        </is>
      </c>
      <c s="6" r="D9141">
        <v>1.000</v>
      </c>
      <c s="7" r="E9141">
        <v>1</v>
      </c>
      <c s="8" t="inlineStr" r="F9141">
        <is>
          <t xml:space="preserve">61L07</t>
        </is>
      </c>
      <c s="8" t="inlineStr" r="G9141">
        <is>
          <t xml:space="preserve">097</t>
        </is>
      </c>
      <c s="9" r="H9141">
        <v>500.0000</v>
      </c>
      <c s="8" t="inlineStr" r="I9141">
        <is>
          <t xml:space="preserve">Y</t>
        </is>
      </c>
      <c s="8" t="inlineStr" r="J9141">
        <is>
          <t xml:space="preserve"> Cook</t>
        </is>
      </c>
    </row>
    <row r="9142" ht="20.25" customHeight="0">
      <c s="5" t="inlineStr" r="A9142">
        <is>
          <t xml:space="preserve">66901003</t>
        </is>
      </c>
      <c s="5" t="inlineStr" r="B9142">
        <is>
          <t xml:space="preserve">REGULATED SUBSTANCES FINAL CONSTRUCTION REPORT</t>
        </is>
      </c>
      <c s="5" t="inlineStr" r="C9142">
        <is>
          <t xml:space="preserve">L SUM  </t>
        </is>
      </c>
      <c s="6" r="D9142">
        <v>1.000</v>
      </c>
      <c s="7" r="E9142">
        <v>1</v>
      </c>
      <c s="8" t="inlineStr" r="F9142">
        <is>
          <t xml:space="preserve">61L07</t>
        </is>
      </c>
      <c s="8" t="inlineStr" r="G9142">
        <is>
          <t xml:space="preserve">097</t>
        </is>
      </c>
      <c s="9" r="H9142">
        <v>500.0000</v>
      </c>
      <c s="8" t="inlineStr" r="I9142">
        <is>
          <t xml:space="preserve"/>
        </is>
      </c>
      <c s="8" t="inlineStr" r="J9142">
        <is>
          <t xml:space="preserve"> Cook</t>
        </is>
      </c>
    </row>
    <row r="9143" ht="20.25" customHeight="0">
      <c s="5" t="inlineStr" r="A9143">
        <is>
          <t xml:space="preserve">66901003</t>
        </is>
      </c>
      <c s="5" t="inlineStr" r="B9143">
        <is>
          <t xml:space="preserve">REGULATED SUBSTANCES FINAL CONSTRUCTION REPORT</t>
        </is>
      </c>
      <c s="5" t="inlineStr" r="C9143">
        <is>
          <t xml:space="preserve">L SUM  </t>
        </is>
      </c>
      <c s="6" r="D9143">
        <v>1.000</v>
      </c>
      <c s="7" r="E9143">
        <v>1</v>
      </c>
      <c s="8" t="inlineStr" r="F9143">
        <is>
          <t xml:space="preserve">61L08</t>
        </is>
      </c>
      <c s="8" t="inlineStr" r="G9143">
        <is>
          <t xml:space="preserve">144</t>
        </is>
      </c>
      <c s="9" r="H9143">
        <v>2300.0000</v>
      </c>
      <c s="8" t="inlineStr" r="I9143">
        <is>
          <t xml:space="preserve">Y</t>
        </is>
      </c>
      <c s="8" t="inlineStr" r="J9143">
        <is>
          <t xml:space="preserve"> Cook</t>
        </is>
      </c>
    </row>
    <row r="9144" ht="20.25" customHeight="0">
      <c s="5" t="inlineStr" r="A9144">
        <is>
          <t xml:space="preserve">66901003</t>
        </is>
      </c>
      <c s="5" t="inlineStr" r="B9144">
        <is>
          <t xml:space="preserve">REGULATED SUBSTANCES FINAL CONSTRUCTION REPORT</t>
        </is>
      </c>
      <c s="5" t="inlineStr" r="C9144">
        <is>
          <t xml:space="preserve">L SUM  </t>
        </is>
      </c>
      <c s="6" r="D9144">
        <v>1.000</v>
      </c>
      <c s="7" r="E9144">
        <v>1</v>
      </c>
      <c s="8" t="inlineStr" r="F9144">
        <is>
          <t xml:space="preserve">61L08</t>
        </is>
      </c>
      <c s="8" t="inlineStr" r="G9144">
        <is>
          <t xml:space="preserve">144</t>
        </is>
      </c>
      <c s="9" r="H9144">
        <v>500.0000</v>
      </c>
      <c s="8" t="inlineStr" r="I9144">
        <is>
          <t xml:space="preserve"/>
        </is>
      </c>
      <c s="8" t="inlineStr" r="J9144">
        <is>
          <t xml:space="preserve"> Cook</t>
        </is>
      </c>
    </row>
    <row r="9145" ht="20.25" customHeight="0">
      <c s="5" t="inlineStr" r="A9145">
        <is>
          <t xml:space="preserve">66901003</t>
        </is>
      </c>
      <c s="5" t="inlineStr" r="B9145">
        <is>
          <t xml:space="preserve">REGULATED SUBSTANCES FINAL CONSTRUCTION REPORT</t>
        </is>
      </c>
      <c s="5" t="inlineStr" r="C9145">
        <is>
          <t xml:space="preserve">L SUM  </t>
        </is>
      </c>
      <c s="6" r="D9145">
        <v>1.000</v>
      </c>
      <c s="7" r="E9145">
        <v>1</v>
      </c>
      <c s="8" t="inlineStr" r="F9145">
        <is>
          <t xml:space="preserve">61L08</t>
        </is>
      </c>
      <c s="8" t="inlineStr" r="G9145">
        <is>
          <t xml:space="preserve">144</t>
        </is>
      </c>
      <c s="9" r="H9145">
        <v>550.0000</v>
      </c>
      <c s="8" t="inlineStr" r="I9145">
        <is>
          <t xml:space="preserve"/>
        </is>
      </c>
      <c s="8" t="inlineStr" r="J9145">
        <is>
          <t xml:space="preserve"> Cook</t>
        </is>
      </c>
    </row>
    <row r="9146" ht="20.25" customHeight="0">
      <c s="5" t="inlineStr" r="A9146">
        <is>
          <t xml:space="preserve">66901003</t>
        </is>
      </c>
      <c s="5" t="inlineStr" r="B9146">
        <is>
          <t xml:space="preserve">REGULATED SUBSTANCES FINAL CONSTRUCTION REPORT</t>
        </is>
      </c>
      <c s="5" t="inlineStr" r="C9146">
        <is>
          <t xml:space="preserve">L SUM  </t>
        </is>
      </c>
      <c s="6" r="D9146">
        <v>1.000</v>
      </c>
      <c s="7" r="E9146">
        <v>1</v>
      </c>
      <c s="8" t="inlineStr" r="F9146">
        <is>
          <t xml:space="preserve">62R95</t>
        </is>
      </c>
      <c s="8" t="inlineStr" r="G9146">
        <is>
          <t xml:space="preserve">051</t>
        </is>
      </c>
      <c s="9" r="H9146">
        <v>500.0000</v>
      </c>
      <c s="8" t="inlineStr" r="I9146">
        <is>
          <t xml:space="preserve">Y</t>
        </is>
      </c>
      <c s="8" t="inlineStr" r="J9146">
        <is>
          <t xml:space="preserve"> McHenry</t>
        </is>
      </c>
    </row>
    <row r="9147" ht="20.25" customHeight="0">
      <c s="5" t="inlineStr" r="A9147">
        <is>
          <t xml:space="preserve">66901003</t>
        </is>
      </c>
      <c s="5" t="inlineStr" r="B9147">
        <is>
          <t xml:space="preserve">REGULATED SUBSTANCES FINAL CONSTRUCTION REPORT</t>
        </is>
      </c>
      <c s="5" t="inlineStr" r="C9147">
        <is>
          <t xml:space="preserve">L SUM  </t>
        </is>
      </c>
      <c s="6" r="D9147">
        <v>1.000</v>
      </c>
      <c s="7" r="E9147">
        <v>1</v>
      </c>
      <c s="8" t="inlineStr" r="F9147">
        <is>
          <t xml:space="preserve">62R95</t>
        </is>
      </c>
      <c s="8" t="inlineStr" r="G9147">
        <is>
          <t xml:space="preserve">051</t>
        </is>
      </c>
      <c s="9" r="H9147">
        <v>1000.0000</v>
      </c>
      <c s="8" t="inlineStr" r="I9147">
        <is>
          <t xml:space="preserve"/>
        </is>
      </c>
      <c s="8" t="inlineStr" r="J9147">
        <is>
          <t xml:space="preserve"> McHenry</t>
        </is>
      </c>
    </row>
    <row r="9148" ht="20.25" customHeight="0">
      <c s="5" t="inlineStr" r="A9148">
        <is>
          <t xml:space="preserve">66901003</t>
        </is>
      </c>
      <c s="5" t="inlineStr" r="B9148">
        <is>
          <t xml:space="preserve">REGULATED SUBSTANCES FINAL CONSTRUCTION REPORT</t>
        </is>
      </c>
      <c s="5" t="inlineStr" r="C9148">
        <is>
          <t xml:space="preserve">L SUM  </t>
        </is>
      </c>
      <c s="6" r="D9148">
        <v>1.000</v>
      </c>
      <c s="7" r="E9148">
        <v>1</v>
      </c>
      <c s="8" t="inlineStr" r="F9148">
        <is>
          <t xml:space="preserve">62R95</t>
        </is>
      </c>
      <c s="8" t="inlineStr" r="G9148">
        <is>
          <t xml:space="preserve">051</t>
        </is>
      </c>
      <c s="9" r="H9148">
        <v>1800.0000</v>
      </c>
      <c s="8" t="inlineStr" r="I9148">
        <is>
          <t xml:space="preserve"/>
        </is>
      </c>
      <c s="8" t="inlineStr" r="J9148">
        <is>
          <t xml:space="preserve"> McHenry</t>
        </is>
      </c>
    </row>
    <row r="9149" ht="20.25" customHeight="0">
      <c s="5" t="inlineStr" r="A9149">
        <is>
          <t xml:space="preserve">66901003</t>
        </is>
      </c>
      <c s="5" t="inlineStr" r="B9149">
        <is>
          <t xml:space="preserve">REGULATED SUBSTANCES FINAL CONSTRUCTION REPORT</t>
        </is>
      </c>
      <c s="5" t="inlineStr" r="C9149">
        <is>
          <t xml:space="preserve">L SUM  </t>
        </is>
      </c>
      <c s="6" r="D9149">
        <v>1.000</v>
      </c>
      <c s="7" r="E9149">
        <v>1</v>
      </c>
      <c s="8" t="inlineStr" r="F9149">
        <is>
          <t xml:space="preserve">62T21</t>
        </is>
      </c>
      <c s="8" t="inlineStr" r="G9149">
        <is>
          <t xml:space="preserve">053</t>
        </is>
      </c>
      <c s="9" r="H9149">
        <v>500.0000</v>
      </c>
      <c s="8" t="inlineStr" r="I9149">
        <is>
          <t xml:space="preserve">Y</t>
        </is>
      </c>
      <c s="8" t="inlineStr" r="J9149">
        <is>
          <t xml:space="preserve"> DuPage</t>
        </is>
      </c>
    </row>
    <row r="9150" ht="20.25" customHeight="0">
      <c s="5" t="inlineStr" r="A9150">
        <is>
          <t xml:space="preserve">66901003</t>
        </is>
      </c>
      <c s="5" t="inlineStr" r="B9150">
        <is>
          <t xml:space="preserve">REGULATED SUBSTANCES FINAL CONSTRUCTION REPORT</t>
        </is>
      </c>
      <c s="5" t="inlineStr" r="C9150">
        <is>
          <t xml:space="preserve">L SUM  </t>
        </is>
      </c>
      <c s="6" r="D9150">
        <v>1.000</v>
      </c>
      <c s="7" r="E9150">
        <v>1</v>
      </c>
      <c s="8" t="inlineStr" r="F9150">
        <is>
          <t xml:space="preserve">62T21</t>
        </is>
      </c>
      <c s="8" t="inlineStr" r="G9150">
        <is>
          <t xml:space="preserve">053</t>
        </is>
      </c>
      <c s="9" r="H9150">
        <v>500.0000</v>
      </c>
      <c s="8" t="inlineStr" r="I9150">
        <is>
          <t xml:space="preserve"/>
        </is>
      </c>
      <c s="8" t="inlineStr" r="J9150">
        <is>
          <t xml:space="preserve"> DuPage</t>
        </is>
      </c>
    </row>
    <row r="9151" ht="20.25" customHeight="0">
      <c s="5" t="inlineStr" r="A9151">
        <is>
          <t xml:space="preserve">66901003</t>
        </is>
      </c>
      <c s="5" t="inlineStr" r="B9151">
        <is>
          <t xml:space="preserve">REGULATED SUBSTANCES FINAL CONSTRUCTION REPORT</t>
        </is>
      </c>
      <c s="5" t="inlineStr" r="C9151">
        <is>
          <t xml:space="preserve">L SUM  </t>
        </is>
      </c>
      <c s="6" r="D9151">
        <v>1.000</v>
      </c>
      <c s="7" r="E9151">
        <v>1</v>
      </c>
      <c s="8" t="inlineStr" r="F9151">
        <is>
          <t xml:space="preserve">62T21</t>
        </is>
      </c>
      <c s="8" t="inlineStr" r="G9151">
        <is>
          <t xml:space="preserve">053</t>
        </is>
      </c>
      <c s="9" r="H9151">
        <v>1200.0000</v>
      </c>
      <c s="8" t="inlineStr" r="I9151">
        <is>
          <t xml:space="preserve"/>
        </is>
      </c>
      <c s="8" t="inlineStr" r="J9151">
        <is>
          <t xml:space="preserve"> DuPage</t>
        </is>
      </c>
    </row>
    <row r="9152" ht="20.25" customHeight="0">
      <c s="5" t="inlineStr" r="A9152">
        <is>
          <t xml:space="preserve">66901003</t>
        </is>
      </c>
      <c s="5" t="inlineStr" r="B9152">
        <is>
          <t xml:space="preserve">REGULATED SUBSTANCES FINAL CONSTRUCTION REPORT</t>
        </is>
      </c>
      <c s="5" t="inlineStr" r="C9152">
        <is>
          <t xml:space="preserve">L SUM  </t>
        </is>
      </c>
      <c s="6" r="D9152">
        <v>1.000</v>
      </c>
      <c s="7" r="E9152">
        <v>1</v>
      </c>
      <c s="8" t="inlineStr" r="F9152">
        <is>
          <t xml:space="preserve">62U88</t>
        </is>
      </c>
      <c s="8" t="inlineStr" r="G9152">
        <is>
          <t xml:space="preserve">098</t>
        </is>
      </c>
      <c s="9" r="H9152">
        <v>1300.0000</v>
      </c>
      <c s="8" t="inlineStr" r="I9152">
        <is>
          <t xml:space="preserve">Y</t>
        </is>
      </c>
      <c s="8" t="inlineStr" r="J9152">
        <is>
          <t xml:space="preserve"> Will</t>
        </is>
      </c>
    </row>
    <row r="9153" ht="20.25" customHeight="0">
      <c s="5" t="inlineStr" r="A9153">
        <is>
          <t xml:space="preserve">66901003</t>
        </is>
      </c>
      <c s="5" t="inlineStr" r="B9153">
        <is>
          <t xml:space="preserve">REGULATED SUBSTANCES FINAL CONSTRUCTION REPORT</t>
        </is>
      </c>
      <c s="5" t="inlineStr" r="C9153">
        <is>
          <t xml:space="preserve">L SUM  </t>
        </is>
      </c>
      <c s="6" r="D9153">
        <v>1.000</v>
      </c>
      <c s="7" r="E9153">
        <v>1</v>
      </c>
      <c s="8" t="inlineStr" r="F9153">
        <is>
          <t xml:space="preserve">62U88</t>
        </is>
      </c>
      <c s="8" t="inlineStr" r="G9153">
        <is>
          <t xml:space="preserve">098</t>
        </is>
      </c>
      <c s="9" r="H9153">
        <v>2300.0000</v>
      </c>
      <c s="8" t="inlineStr" r="I9153">
        <is>
          <t xml:space="preserve"/>
        </is>
      </c>
      <c s="8" t="inlineStr" r="J9153">
        <is>
          <t xml:space="preserve"> Will</t>
        </is>
      </c>
    </row>
    <row r="9154" ht="20.25" customHeight="0">
      <c s="5" t="inlineStr" r="A9154">
        <is>
          <t xml:space="preserve">66901003</t>
        </is>
      </c>
      <c s="5" t="inlineStr" r="B9154">
        <is>
          <t xml:space="preserve">REGULATED SUBSTANCES FINAL CONSTRUCTION REPORT</t>
        </is>
      </c>
      <c s="5" t="inlineStr" r="C9154">
        <is>
          <t xml:space="preserve">L SUM  </t>
        </is>
      </c>
      <c s="6" r="D9154">
        <v>1.000</v>
      </c>
      <c s="7" r="E9154">
        <v>1</v>
      </c>
      <c s="8" t="inlineStr" r="F9154">
        <is>
          <t xml:space="preserve">62U88</t>
        </is>
      </c>
      <c s="8" t="inlineStr" r="G9154">
        <is>
          <t xml:space="preserve">098</t>
        </is>
      </c>
      <c s="9" r="H9154">
        <v>2300.0000</v>
      </c>
      <c s="8" t="inlineStr" r="I9154">
        <is>
          <t xml:space="preserve"/>
        </is>
      </c>
      <c s="8" t="inlineStr" r="J9154">
        <is>
          <t xml:space="preserve"> Will</t>
        </is>
      </c>
    </row>
    <row r="9155" ht="20.25" customHeight="0">
      <c s="5" t="inlineStr" r="A9155">
        <is>
          <t xml:space="preserve">66901003</t>
        </is>
      </c>
      <c s="5" t="inlineStr" r="B9155">
        <is>
          <t xml:space="preserve">REGULATED SUBSTANCES FINAL CONSTRUCTION REPORT</t>
        </is>
      </c>
      <c s="5" t="inlineStr" r="C9155">
        <is>
          <t xml:space="preserve">L SUM  </t>
        </is>
      </c>
      <c s="6" r="D9155">
        <v>1.000</v>
      </c>
      <c s="7" r="E9155">
        <v>1</v>
      </c>
      <c s="8" t="inlineStr" r="F9155">
        <is>
          <t xml:space="preserve">62U88</t>
        </is>
      </c>
      <c s="8" t="inlineStr" r="G9155">
        <is>
          <t xml:space="preserve">098</t>
        </is>
      </c>
      <c s="9" r="H9155">
        <v>2750.0000</v>
      </c>
      <c s="8" t="inlineStr" r="I9155">
        <is>
          <t xml:space="preserve"/>
        </is>
      </c>
      <c s="8" t="inlineStr" r="J9155">
        <is>
          <t xml:space="preserve"> Will</t>
        </is>
      </c>
    </row>
    <row r="9156" ht="20.25" customHeight="0">
      <c s="5" t="inlineStr" r="A9156">
        <is>
          <t xml:space="preserve">66901003</t>
        </is>
      </c>
      <c s="5" t="inlineStr" r="B9156">
        <is>
          <t xml:space="preserve">REGULATED SUBSTANCES FINAL CONSTRUCTION REPORT</t>
        </is>
      </c>
      <c s="5" t="inlineStr" r="C9156">
        <is>
          <t xml:space="preserve">L SUM  </t>
        </is>
      </c>
      <c s="6" r="D9156">
        <v>1.000</v>
      </c>
      <c s="7" r="E9156">
        <v>1</v>
      </c>
      <c s="8" t="inlineStr" r="F9156">
        <is>
          <t xml:space="preserve">62W32</t>
        </is>
      </c>
      <c s="8" t="inlineStr" r="G9156">
        <is>
          <t xml:space="preserve">056</t>
        </is>
      </c>
      <c s="9" r="H9156">
        <v>1200.0000</v>
      </c>
      <c s="8" t="inlineStr" r="I9156">
        <is>
          <t xml:space="preserve">Y</t>
        </is>
      </c>
      <c s="8" t="inlineStr" r="J9156">
        <is>
          <t xml:space="preserve"> Lake</t>
        </is>
      </c>
    </row>
    <row r="9157" ht="20.25" customHeight="0">
      <c s="5" t="inlineStr" r="A9157">
        <is>
          <t xml:space="preserve">66901003</t>
        </is>
      </c>
      <c s="5" t="inlineStr" r="B9157">
        <is>
          <t xml:space="preserve">REGULATED SUBSTANCES FINAL CONSTRUCTION REPORT</t>
        </is>
      </c>
      <c s="5" t="inlineStr" r="C9157">
        <is>
          <t xml:space="preserve">L SUM  </t>
        </is>
      </c>
      <c s="6" r="D9157">
        <v>1.000</v>
      </c>
      <c s="7" r="E9157">
        <v>1</v>
      </c>
      <c s="8" t="inlineStr" r="F9157">
        <is>
          <t xml:space="preserve">62W32</t>
        </is>
      </c>
      <c s="8" t="inlineStr" r="G9157">
        <is>
          <t xml:space="preserve">056</t>
        </is>
      </c>
      <c s="9" r="H9157">
        <v>581.9800</v>
      </c>
      <c s="8" t="inlineStr" r="I9157">
        <is>
          <t xml:space="preserve"/>
        </is>
      </c>
      <c s="8" t="inlineStr" r="J9157">
        <is>
          <t xml:space="preserve"> Lake</t>
        </is>
      </c>
    </row>
    <row r="9158" ht="20.25" customHeight="0">
      <c s="5" t="inlineStr" r="A9158">
        <is>
          <t xml:space="preserve">66901003</t>
        </is>
      </c>
      <c s="5" t="inlineStr" r="B9158">
        <is>
          <t xml:space="preserve">REGULATED SUBSTANCES FINAL CONSTRUCTION REPORT</t>
        </is>
      </c>
      <c s="5" t="inlineStr" r="C9158">
        <is>
          <t xml:space="preserve">L SUM  </t>
        </is>
      </c>
      <c s="6" r="D9158">
        <v>1.000</v>
      </c>
      <c s="7" r="E9158">
        <v>1</v>
      </c>
      <c s="8" t="inlineStr" r="F9158">
        <is>
          <t xml:space="preserve">62W32</t>
        </is>
      </c>
      <c s="8" t="inlineStr" r="G9158">
        <is>
          <t xml:space="preserve">056</t>
        </is>
      </c>
      <c s="9" r="H9158">
        <v>1400.0000</v>
      </c>
      <c s="8" t="inlineStr" r="I9158">
        <is>
          <t xml:space="preserve"/>
        </is>
      </c>
      <c s="8" t="inlineStr" r="J9158">
        <is>
          <t xml:space="preserve"> Lake</t>
        </is>
      </c>
    </row>
    <row r="9159" ht="20.25" customHeight="0">
      <c s="5" t="inlineStr" r="A9159">
        <is>
          <t xml:space="preserve">66901003</t>
        </is>
      </c>
      <c s="5" t="inlineStr" r="B9159">
        <is>
          <t xml:space="preserve">REGULATED SUBSTANCES FINAL CONSTRUCTION REPORT</t>
        </is>
      </c>
      <c s="5" t="inlineStr" r="C9159">
        <is>
          <t xml:space="preserve">L SUM  </t>
        </is>
      </c>
      <c s="6" r="D9159">
        <v>1.000</v>
      </c>
      <c s="7" r="E9159">
        <v>1</v>
      </c>
      <c s="8" t="inlineStr" r="F9159">
        <is>
          <t xml:space="preserve">62W32</t>
        </is>
      </c>
      <c s="8" t="inlineStr" r="G9159">
        <is>
          <t xml:space="preserve">056</t>
        </is>
      </c>
      <c s="9" r="H9159">
        <v>2000.0000</v>
      </c>
      <c s="8" t="inlineStr" r="I9159">
        <is>
          <t xml:space="preserve"/>
        </is>
      </c>
      <c s="8" t="inlineStr" r="J9159">
        <is>
          <t xml:space="preserve"> Lake</t>
        </is>
      </c>
    </row>
    <row r="9160" ht="20.25" customHeight="0">
      <c s="5" t="inlineStr" r="A9160">
        <is>
          <t xml:space="preserve">66901003</t>
        </is>
      </c>
      <c s="5" t="inlineStr" r="B9160">
        <is>
          <t xml:space="preserve">REGULATED SUBSTANCES FINAL CONSTRUCTION REPORT</t>
        </is>
      </c>
      <c s="5" t="inlineStr" r="C9160">
        <is>
          <t xml:space="preserve">L SUM  </t>
        </is>
      </c>
      <c s="6" r="D9160">
        <v>1.000</v>
      </c>
      <c s="7" r="E9160">
        <v>1</v>
      </c>
      <c s="8" t="inlineStr" r="F9160">
        <is>
          <t xml:space="preserve">62W71</t>
        </is>
      </c>
      <c s="8" t="inlineStr" r="G9160">
        <is>
          <t xml:space="preserve">060</t>
        </is>
      </c>
      <c s="9" r="H9160">
        <v>500.0000</v>
      </c>
      <c s="8" t="inlineStr" r="I9160">
        <is>
          <t xml:space="preserve">Y</t>
        </is>
      </c>
      <c s="8" t="inlineStr" r="J9160">
        <is>
          <t xml:space="preserve"> Cook</t>
        </is>
      </c>
    </row>
    <row r="9161" ht="20.25" customHeight="0">
      <c s="5" t="inlineStr" r="A9161">
        <is>
          <t xml:space="preserve">66901003</t>
        </is>
      </c>
      <c s="5" t="inlineStr" r="B9161">
        <is>
          <t xml:space="preserve">REGULATED SUBSTANCES FINAL CONSTRUCTION REPORT</t>
        </is>
      </c>
      <c s="5" t="inlineStr" r="C9161">
        <is>
          <t xml:space="preserve">L SUM  </t>
        </is>
      </c>
      <c s="6" r="D9161">
        <v>1.000</v>
      </c>
      <c s="7" r="E9161">
        <v>1</v>
      </c>
      <c s="8" t="inlineStr" r="F9161">
        <is>
          <t xml:space="preserve">62W71</t>
        </is>
      </c>
      <c s="8" t="inlineStr" r="G9161">
        <is>
          <t xml:space="preserve">060</t>
        </is>
      </c>
      <c s="9" r="H9161">
        <v>500.0000</v>
      </c>
      <c s="8" t="inlineStr" r="I9161">
        <is>
          <t xml:space="preserve"/>
        </is>
      </c>
      <c s="8" t="inlineStr" r="J9161">
        <is>
          <t xml:space="preserve"> Cook</t>
        </is>
      </c>
    </row>
    <row r="9162" ht="20.25" customHeight="0">
      <c s="5" t="inlineStr" r="A9162">
        <is>
          <t xml:space="preserve">66901003</t>
        </is>
      </c>
      <c s="5" t="inlineStr" r="B9162">
        <is>
          <t xml:space="preserve">REGULATED SUBSTANCES FINAL CONSTRUCTION REPORT</t>
        </is>
      </c>
      <c s="5" t="inlineStr" r="C9162">
        <is>
          <t xml:space="preserve">L SUM  </t>
        </is>
      </c>
      <c s="6" r="D9162">
        <v>1.000</v>
      </c>
      <c s="7" r="E9162">
        <v>1</v>
      </c>
      <c s="8" t="inlineStr" r="F9162">
        <is>
          <t xml:space="preserve">62W71</t>
        </is>
      </c>
      <c s="8" t="inlineStr" r="G9162">
        <is>
          <t xml:space="preserve">060</t>
        </is>
      </c>
      <c s="9" r="H9162">
        <v>500.0000</v>
      </c>
      <c s="8" t="inlineStr" r="I9162">
        <is>
          <t xml:space="preserve"/>
        </is>
      </c>
      <c s="8" t="inlineStr" r="J9162">
        <is>
          <t xml:space="preserve"> Cook</t>
        </is>
      </c>
    </row>
    <row r="9163" ht="20.25" customHeight="0">
      <c s="5" t="inlineStr" r="A9163">
        <is>
          <t xml:space="preserve">66901003</t>
        </is>
      </c>
      <c s="5" t="inlineStr" r="B9163">
        <is>
          <t xml:space="preserve">REGULATED SUBSTANCES FINAL CONSTRUCTION REPORT</t>
        </is>
      </c>
      <c s="5" t="inlineStr" r="C9163">
        <is>
          <t xml:space="preserve">L SUM  </t>
        </is>
      </c>
      <c s="6" r="D9163">
        <v>1.000</v>
      </c>
      <c s="7" r="E9163">
        <v>1</v>
      </c>
      <c s="8" t="inlineStr" r="F9163">
        <is>
          <t xml:space="preserve">62W71</t>
        </is>
      </c>
      <c s="8" t="inlineStr" r="G9163">
        <is>
          <t xml:space="preserve">060</t>
        </is>
      </c>
      <c s="9" r="H9163">
        <v>600.0000</v>
      </c>
      <c s="8" t="inlineStr" r="I9163">
        <is>
          <t xml:space="preserve"/>
        </is>
      </c>
      <c s="8" t="inlineStr" r="J9163">
        <is>
          <t xml:space="preserve"> Cook</t>
        </is>
      </c>
    </row>
    <row r="9164" ht="20.25" customHeight="0">
      <c s="5" t="inlineStr" r="A9164">
        <is>
          <t xml:space="preserve">66901003</t>
        </is>
      </c>
      <c s="5" t="inlineStr" r="B9164">
        <is>
          <t xml:space="preserve">REGULATED SUBSTANCES FINAL CONSTRUCTION REPORT</t>
        </is>
      </c>
      <c s="5" t="inlineStr" r="C9164">
        <is>
          <t xml:space="preserve">L SUM  </t>
        </is>
      </c>
      <c s="6" r="D9164">
        <v>1.000</v>
      </c>
      <c s="7" r="E9164">
        <v>1</v>
      </c>
      <c s="8" t="inlineStr" r="F9164">
        <is>
          <t xml:space="preserve">62W71</t>
        </is>
      </c>
      <c s="8" t="inlineStr" r="G9164">
        <is>
          <t xml:space="preserve">060</t>
        </is>
      </c>
      <c s="9" r="H9164">
        <v>1200.0000</v>
      </c>
      <c s="8" t="inlineStr" r="I9164">
        <is>
          <t xml:space="preserve"/>
        </is>
      </c>
      <c s="8" t="inlineStr" r="J9164">
        <is>
          <t xml:space="preserve"> Cook</t>
        </is>
      </c>
    </row>
    <row r="9165" ht="20.25" customHeight="0">
      <c s="5" t="inlineStr" r="A9165">
        <is>
          <t xml:space="preserve">66901003</t>
        </is>
      </c>
      <c s="5" t="inlineStr" r="B9165">
        <is>
          <t xml:space="preserve">REGULATED SUBSTANCES FINAL CONSTRUCTION REPORT</t>
        </is>
      </c>
      <c s="5" t="inlineStr" r="C9165">
        <is>
          <t xml:space="preserve">L SUM  </t>
        </is>
      </c>
      <c s="6" r="D9165">
        <v>1.000</v>
      </c>
      <c s="7" r="E9165">
        <v>1</v>
      </c>
      <c s="8" t="inlineStr" r="F9165">
        <is>
          <t xml:space="preserve">62X15</t>
        </is>
      </c>
      <c s="8" t="inlineStr" r="G9165">
        <is>
          <t xml:space="preserve">061</t>
        </is>
      </c>
      <c s="9" r="H9165">
        <v>1200.0000</v>
      </c>
      <c s="8" t="inlineStr" r="I9165">
        <is>
          <t xml:space="preserve">Y</t>
        </is>
      </c>
      <c s="8" t="inlineStr" r="J9165">
        <is>
          <t xml:space="preserve"> Cook</t>
        </is>
      </c>
    </row>
    <row r="9166" ht="20.25" customHeight="0">
      <c s="5" t="inlineStr" r="A9166">
        <is>
          <t xml:space="preserve">66901003</t>
        </is>
      </c>
      <c s="5" t="inlineStr" r="B9166">
        <is>
          <t xml:space="preserve">REGULATED SUBSTANCES FINAL CONSTRUCTION REPORT</t>
        </is>
      </c>
      <c s="5" t="inlineStr" r="C9166">
        <is>
          <t xml:space="preserve">L SUM  </t>
        </is>
      </c>
      <c s="6" r="D9166">
        <v>1.000</v>
      </c>
      <c s="7" r="E9166">
        <v>1</v>
      </c>
      <c s="8" t="inlineStr" r="F9166">
        <is>
          <t xml:space="preserve">62X15</t>
        </is>
      </c>
      <c s="8" t="inlineStr" r="G9166">
        <is>
          <t xml:space="preserve">061</t>
        </is>
      </c>
      <c s="9" r="H9166">
        <v>500.0000</v>
      </c>
      <c s="8" t="inlineStr" r="I9166">
        <is>
          <t xml:space="preserve"/>
        </is>
      </c>
      <c s="8" t="inlineStr" r="J9166">
        <is>
          <t xml:space="preserve"> Cook</t>
        </is>
      </c>
    </row>
    <row r="9167" ht="20.25" customHeight="0">
      <c s="5" t="inlineStr" r="A9167">
        <is>
          <t xml:space="preserve">66901003</t>
        </is>
      </c>
      <c s="5" t="inlineStr" r="B9167">
        <is>
          <t xml:space="preserve">REGULATED SUBSTANCES FINAL CONSTRUCTION REPORT</t>
        </is>
      </c>
      <c s="5" t="inlineStr" r="C9167">
        <is>
          <t xml:space="preserve">L SUM  </t>
        </is>
      </c>
      <c s="6" r="D9167">
        <v>1.000</v>
      </c>
      <c s="7" r="E9167">
        <v>1</v>
      </c>
      <c s="8" t="inlineStr" r="F9167">
        <is>
          <t xml:space="preserve">62X15</t>
        </is>
      </c>
      <c s="8" t="inlineStr" r="G9167">
        <is>
          <t xml:space="preserve">061</t>
        </is>
      </c>
      <c s="9" r="H9167">
        <v>500.0000</v>
      </c>
      <c s="8" t="inlineStr" r="I9167">
        <is>
          <t xml:space="preserve"/>
        </is>
      </c>
      <c s="8" t="inlineStr" r="J9167">
        <is>
          <t xml:space="preserve"> Cook</t>
        </is>
      </c>
    </row>
    <row r="9168" ht="20.25" customHeight="0">
      <c s="5" t="inlineStr" r="A9168">
        <is>
          <t xml:space="preserve">66901003</t>
        </is>
      </c>
      <c s="5" t="inlineStr" r="B9168">
        <is>
          <t xml:space="preserve">REGULATED SUBSTANCES FINAL CONSTRUCTION REPORT</t>
        </is>
      </c>
      <c s="5" t="inlineStr" r="C9168">
        <is>
          <t xml:space="preserve">L SUM  </t>
        </is>
      </c>
      <c s="6" r="D9168">
        <v>1.000</v>
      </c>
      <c s="7" r="E9168">
        <v>1</v>
      </c>
      <c s="8" t="inlineStr" r="F9168">
        <is>
          <t xml:space="preserve">62X15</t>
        </is>
      </c>
      <c s="8" t="inlineStr" r="G9168">
        <is>
          <t xml:space="preserve">061</t>
        </is>
      </c>
      <c s="9" r="H9168">
        <v>500.0000</v>
      </c>
      <c s="8" t="inlineStr" r="I9168">
        <is>
          <t xml:space="preserve"/>
        </is>
      </c>
      <c s="8" t="inlineStr" r="J9168">
        <is>
          <t xml:space="preserve"> Cook</t>
        </is>
      </c>
    </row>
    <row r="9169" ht="20.25" customHeight="0">
      <c s="5" t="inlineStr" r="A9169">
        <is>
          <t xml:space="preserve">66901003</t>
        </is>
      </c>
      <c s="5" t="inlineStr" r="B9169">
        <is>
          <t xml:space="preserve">REGULATED SUBSTANCES FINAL CONSTRUCTION REPORT</t>
        </is>
      </c>
      <c s="5" t="inlineStr" r="C9169">
        <is>
          <t xml:space="preserve">L SUM  </t>
        </is>
      </c>
      <c s="6" r="D9169">
        <v>1.000</v>
      </c>
      <c s="7" r="E9169">
        <v>1</v>
      </c>
      <c s="8" t="inlineStr" r="F9169">
        <is>
          <t xml:space="preserve">62X15</t>
        </is>
      </c>
      <c s="8" t="inlineStr" r="G9169">
        <is>
          <t xml:space="preserve">061</t>
        </is>
      </c>
      <c s="9" r="H9169">
        <v>2450.0000</v>
      </c>
      <c s="8" t="inlineStr" r="I9169">
        <is>
          <t xml:space="preserve"/>
        </is>
      </c>
      <c s="8" t="inlineStr" r="J9169">
        <is>
          <t xml:space="preserve"> Cook</t>
        </is>
      </c>
    </row>
    <row r="9170" ht="20.25" customHeight="0">
      <c s="5" t="inlineStr" r="A9170">
        <is>
          <t xml:space="preserve">66901003</t>
        </is>
      </c>
      <c s="5" t="inlineStr" r="B9170">
        <is>
          <t xml:space="preserve">REGULATED SUBSTANCES FINAL CONSTRUCTION REPORT</t>
        </is>
      </c>
      <c s="5" t="inlineStr" r="C9170">
        <is>
          <t xml:space="preserve">L SUM  </t>
        </is>
      </c>
      <c s="6" r="D9170">
        <v>1.000</v>
      </c>
      <c s="7" r="E9170">
        <v>5</v>
      </c>
      <c s="8" t="inlineStr" r="F9170">
        <is>
          <t xml:space="preserve">70A55</t>
        </is>
      </c>
      <c s="8" t="inlineStr" r="G9170">
        <is>
          <t xml:space="preserve">132</t>
        </is>
      </c>
      <c s="9" r="H9170">
        <v>2200.0000</v>
      </c>
      <c s="8" t="inlineStr" r="I9170">
        <is>
          <t xml:space="preserve">Y</t>
        </is>
      </c>
      <c s="8" t="inlineStr" r="J9170">
        <is>
          <t xml:space="preserve"> Vermilion</t>
        </is>
      </c>
    </row>
    <row r="9171" ht="20.25" customHeight="0">
      <c s="5" t="inlineStr" r="A9171">
        <is>
          <t xml:space="preserve">66901003</t>
        </is>
      </c>
      <c s="5" t="inlineStr" r="B9171">
        <is>
          <t xml:space="preserve">REGULATED SUBSTANCES FINAL CONSTRUCTION REPORT</t>
        </is>
      </c>
      <c s="5" t="inlineStr" r="C9171">
        <is>
          <t xml:space="preserve">L SUM  </t>
        </is>
      </c>
      <c s="6" r="D9171">
        <v>1.000</v>
      </c>
      <c s="7" r="E9171">
        <v>6</v>
      </c>
      <c s="8" t="inlineStr" r="F9171">
        <is>
          <t xml:space="preserve">72G59</t>
        </is>
      </c>
      <c s="8" t="inlineStr" r="G9171">
        <is>
          <t xml:space="preserve">030</t>
        </is>
      </c>
      <c s="9" r="H9171">
        <v>2300.0000</v>
      </c>
      <c s="8" t="inlineStr" r="I9171">
        <is>
          <t xml:space="preserve">Y</t>
        </is>
      </c>
      <c s="8" t="inlineStr" r="J9171">
        <is>
          <t xml:space="preserve"> Adams</t>
        </is>
      </c>
    </row>
    <row r="9172" ht="20.25" customHeight="0">
      <c s="5" t="inlineStr" r="A9172">
        <is>
          <t xml:space="preserve">66901003</t>
        </is>
      </c>
      <c s="5" t="inlineStr" r="B9172">
        <is>
          <t xml:space="preserve">REGULATED SUBSTANCES FINAL CONSTRUCTION REPORT</t>
        </is>
      </c>
      <c s="5" t="inlineStr" r="C9172">
        <is>
          <t xml:space="preserve">L SUM  </t>
        </is>
      </c>
      <c s="6" r="D9172">
        <v>1.000</v>
      </c>
      <c s="7" r="E9172">
        <v>8</v>
      </c>
      <c s="8" t="inlineStr" r="F9172">
        <is>
          <t xml:space="preserve">76T49</t>
        </is>
      </c>
      <c s="8" t="inlineStr" r="G9172">
        <is>
          <t xml:space="preserve">126</t>
        </is>
      </c>
      <c s="9" r="H9172">
        <v>2400.0000</v>
      </c>
      <c s="8" t="inlineStr" r="I9172">
        <is>
          <t xml:space="preserve">Y</t>
        </is>
      </c>
      <c s="8" t="inlineStr" r="J9172">
        <is>
          <t xml:space="preserve"> Madison</t>
        </is>
      </c>
    </row>
    <row r="9173" ht="20.25" customHeight="0">
      <c s="5" t="inlineStr" r="A9173">
        <is>
          <t xml:space="preserve">66901003</t>
        </is>
      </c>
      <c s="5" t="inlineStr" r="B9173">
        <is>
          <t xml:space="preserve">REGULATED SUBSTANCES FINAL CONSTRUCTION REPORT</t>
        </is>
      </c>
      <c s="5" t="inlineStr" r="C9173">
        <is>
          <t xml:space="preserve">L SUM  </t>
        </is>
      </c>
      <c s="6" r="D9173">
        <v>1.000</v>
      </c>
      <c s="7" r="E9173">
        <v>8</v>
      </c>
      <c s="8" t="inlineStr" r="F9173">
        <is>
          <t xml:space="preserve">76T49</t>
        </is>
      </c>
      <c s="8" t="inlineStr" r="G9173">
        <is>
          <t xml:space="preserve">126</t>
        </is>
      </c>
      <c s="9" r="H9173">
        <v>2440.0000</v>
      </c>
      <c s="8" t="inlineStr" r="I9173">
        <is>
          <t xml:space="preserve"/>
        </is>
      </c>
      <c s="8" t="inlineStr" r="J9173">
        <is>
          <t xml:space="preserve"> Madison</t>
        </is>
      </c>
    </row>
    <row r="9174" ht="20.25" customHeight="0">
      <c s="5" t="inlineStr" r="A9174">
        <is>
          <t xml:space="preserve">66901003</t>
        </is>
      </c>
      <c s="5" t="inlineStr" r="B9174">
        <is>
          <t xml:space="preserve">REGULATED SUBSTANCES FINAL CONSTRUCTION REPORT</t>
        </is>
      </c>
      <c s="5" t="inlineStr" r="C9174">
        <is>
          <t xml:space="preserve">L SUM  </t>
        </is>
      </c>
      <c s="6" r="D9174">
        <v>1.000</v>
      </c>
      <c s="7" r="E9174">
        <v>9</v>
      </c>
      <c s="8" t="inlineStr" r="F9174">
        <is>
          <t xml:space="preserve">78483</t>
        </is>
      </c>
      <c s="8" t="inlineStr" r="G9174">
        <is>
          <t xml:space="preserve">127</t>
        </is>
      </c>
      <c s="9" r="H9174">
        <v>3450.2700</v>
      </c>
      <c s="8" t="inlineStr" r="I9174">
        <is>
          <t xml:space="preserve">Y</t>
        </is>
      </c>
      <c s="8" t="inlineStr" r="J9174">
        <is>
          <t xml:space="preserve"> Jefferson</t>
        </is>
      </c>
    </row>
    <row r="9175" ht="20.25" customHeight="0">
      <c s="5" t="inlineStr" r="A9175">
        <is>
          <t xml:space="preserve">66901003</t>
        </is>
      </c>
      <c s="5" t="inlineStr" r="B9175">
        <is>
          <t xml:space="preserve">REGULATED SUBSTANCES FINAL CONSTRUCTION REPORT</t>
        </is>
      </c>
      <c s="5" t="inlineStr" r="C9175">
        <is>
          <t xml:space="preserve">L SUM  </t>
        </is>
      </c>
      <c s="6" r="D9175">
        <v>1.000</v>
      </c>
      <c s="7" r="E9175">
        <v>9</v>
      </c>
      <c s="8" t="inlineStr" r="F9175">
        <is>
          <t xml:space="preserve">78483</t>
        </is>
      </c>
      <c s="8" t="inlineStr" r="G9175">
        <is>
          <t xml:space="preserve">127</t>
        </is>
      </c>
      <c s="9" r="H9175">
        <v>2200.0000</v>
      </c>
      <c s="8" t="inlineStr" r="I9175">
        <is>
          <t xml:space="preserve"/>
        </is>
      </c>
      <c s="8" t="inlineStr" r="J9175">
        <is>
          <t xml:space="preserve"> Jefferson</t>
        </is>
      </c>
    </row>
    <row r="9176" ht="20.25" customHeight="0">
      <c s="5" t="inlineStr" r="A9176">
        <is>
          <t xml:space="preserve">66901003</t>
        </is>
      </c>
      <c s="5" t="inlineStr" r="B9176">
        <is>
          <t xml:space="preserve">REGULATED SUBSTANCES FINAL CONSTRUCTION REPORT</t>
        </is>
      </c>
      <c s="5" t="inlineStr" r="C9176">
        <is>
          <t xml:space="preserve">L SUM  </t>
        </is>
      </c>
      <c s="6" r="D9176">
        <v>1.000</v>
      </c>
      <c s="7" r="E9176">
        <v>9</v>
      </c>
      <c s="8" t="inlineStr" r="F9176">
        <is>
          <t xml:space="preserve">78483</t>
        </is>
      </c>
      <c s="8" t="inlineStr" r="G9176">
        <is>
          <t xml:space="preserve">127</t>
        </is>
      </c>
      <c s="9" r="H9176">
        <v>2300.0000</v>
      </c>
      <c s="8" t="inlineStr" r="I9176">
        <is>
          <t xml:space="preserve"/>
        </is>
      </c>
      <c s="8" t="inlineStr" r="J9176">
        <is>
          <t xml:space="preserve"> Jefferson</t>
        </is>
      </c>
    </row>
    <row r="9177" ht="20.25" customHeight="0">
      <c s="5" t="inlineStr" r="A9177">
        <is>
          <t xml:space="preserve">66901003</t>
        </is>
      </c>
      <c s="5" t="inlineStr" r="B9177">
        <is>
          <t xml:space="preserve">REGULATED SUBSTANCES FINAL CONSTRUCTION REPORT</t>
        </is>
      </c>
      <c s="5" t="inlineStr" r="C9177">
        <is>
          <t xml:space="preserve">L SUM  </t>
        </is>
      </c>
      <c s="6" r="D9177">
        <v>1.000</v>
      </c>
      <c s="7" r="E9177">
        <v>9</v>
      </c>
      <c s="8" t="inlineStr" r="F9177">
        <is>
          <t xml:space="preserve">78483</t>
        </is>
      </c>
      <c s="8" t="inlineStr" r="G9177">
        <is>
          <t xml:space="preserve">127</t>
        </is>
      </c>
      <c s="9" r="H9177">
        <v>3304.8600</v>
      </c>
      <c s="8" t="inlineStr" r="I9177">
        <is>
          <t xml:space="preserve"/>
        </is>
      </c>
      <c s="8" t="inlineStr" r="J9177">
        <is>
          <t xml:space="preserve"> Jefferson</t>
        </is>
      </c>
    </row>
    <row r="9178" ht="20.25" customHeight="0">
      <c s="5" t="inlineStr" r="A9178">
        <is>
          <t xml:space="preserve">66901003</t>
        </is>
      </c>
      <c s="5" t="inlineStr" r="B9178">
        <is>
          <t xml:space="preserve">REGULATED SUBSTANCES FINAL CONSTRUCTION REPORT</t>
        </is>
      </c>
      <c s="5" t="inlineStr" r="C9178">
        <is>
          <t xml:space="preserve">L SUM  </t>
        </is>
      </c>
      <c s="6" r="D9178">
        <v>1.000</v>
      </c>
      <c s="7" r="E9178">
        <v>9</v>
      </c>
      <c s="8" t="inlineStr" r="F9178">
        <is>
          <t xml:space="preserve">78483</t>
        </is>
      </c>
      <c s="8" t="inlineStr" r="G9178">
        <is>
          <t xml:space="preserve">127</t>
        </is>
      </c>
      <c s="9" r="H9178">
        <v>7500.0000</v>
      </c>
      <c s="8" t="inlineStr" r="I9178">
        <is>
          <t xml:space="preserve"/>
        </is>
      </c>
      <c s="8" t="inlineStr" r="J9178">
        <is>
          <t xml:space="preserve"> Jefferson</t>
        </is>
      </c>
    </row>
    <row r="9179" ht="20.25" customHeight="0">
      <c s="5" t="inlineStr" r="A9179">
        <is>
          <t xml:space="preserve">66901003</t>
        </is>
      </c>
      <c s="5" t="inlineStr" r="B9179">
        <is>
          <t xml:space="preserve">REGULATED SUBSTANCES FINAL CONSTRUCTION REPORT</t>
        </is>
      </c>
      <c s="5" t="inlineStr" r="C9179">
        <is>
          <t xml:space="preserve">L SUM  </t>
        </is>
      </c>
      <c s="6" r="D9179">
        <v>1.000</v>
      </c>
      <c s="7" r="E9179">
        <v>9</v>
      </c>
      <c s="8" t="inlineStr" r="F9179">
        <is>
          <t xml:space="preserve">78884</t>
        </is>
      </c>
      <c s="8" t="inlineStr" r="G9179">
        <is>
          <t xml:space="preserve">110</t>
        </is>
      </c>
      <c s="9" r="H9179">
        <v>2200.0000</v>
      </c>
      <c s="8" t="inlineStr" r="I9179">
        <is>
          <t xml:space="preserve">Y</t>
        </is>
      </c>
      <c s="8" t="inlineStr" r="J9179">
        <is>
          <t xml:space="preserve"> Franklin, Jefferson</t>
        </is>
      </c>
    </row>
    <row r="9180" ht="20.25" customHeight="0">
      <c s="5" t="inlineStr" r="A9180">
        <is>
          <t xml:space="preserve">66901003</t>
        </is>
      </c>
      <c s="5" t="inlineStr" r="B9180">
        <is>
          <t xml:space="preserve">REGULATED SUBSTANCES FINAL CONSTRUCTION REPORT</t>
        </is>
      </c>
      <c s="5" t="inlineStr" r="C9180">
        <is>
          <t xml:space="preserve">L SUM  </t>
        </is>
      </c>
      <c s="6" r="D9180">
        <v>1.000</v>
      </c>
      <c s="7" r="E9180">
        <v>2</v>
      </c>
      <c s="8" t="inlineStr" r="F9180">
        <is>
          <t xml:space="preserve">85767</t>
        </is>
      </c>
      <c s="8" t="inlineStr" r="G9180">
        <is>
          <t xml:space="preserve">146</t>
        </is>
      </c>
      <c s="9" r="H9180">
        <v>950.0000</v>
      </c>
      <c s="8" t="inlineStr" r="I9180">
        <is>
          <t xml:space="preserve">Y</t>
        </is>
      </c>
      <c s="8" t="inlineStr" r="J9180">
        <is>
          <t xml:space="preserve"> Rock Island</t>
        </is>
      </c>
    </row>
    <row r="9181" ht="20.25" customHeight="0">
      <c s="5" t="inlineStr" r="A9181">
        <is>
          <t xml:space="preserve">66901003</t>
        </is>
      </c>
      <c s="5" t="inlineStr" r="B9181">
        <is>
          <t xml:space="preserve">REGULATED SUBSTANCES FINAL CONSTRUCTION REPORT</t>
        </is>
      </c>
      <c s="5" t="inlineStr" r="C9181">
        <is>
          <t xml:space="preserve">L SUM  </t>
        </is>
      </c>
      <c s="6" r="D9181">
        <v>1.000</v>
      </c>
      <c s="7" r="E9181">
        <v>2</v>
      </c>
      <c s="8" t="inlineStr" r="F9181">
        <is>
          <t xml:space="preserve">85767</t>
        </is>
      </c>
      <c s="8" t="inlineStr" r="G9181">
        <is>
          <t xml:space="preserve">146</t>
        </is>
      </c>
      <c s="9" r="H9181">
        <v>1000.0000</v>
      </c>
      <c s="8" t="inlineStr" r="I9181">
        <is>
          <t xml:space="preserve"/>
        </is>
      </c>
      <c s="8" t="inlineStr" r="J9181">
        <is>
          <t xml:space="preserve"> Rock Island</t>
        </is>
      </c>
    </row>
    <row r="9182" ht="20.25" customHeight="0">
      <c s="5" t="inlineStr" r="A9182">
        <is>
          <t xml:space="preserve">66901003</t>
        </is>
      </c>
      <c s="5" t="inlineStr" r="B9182">
        <is>
          <t xml:space="preserve">REGULATED SUBSTANCES FINAL CONSTRUCTION REPORT</t>
        </is>
      </c>
      <c s="5" t="inlineStr" r="C9182">
        <is>
          <t xml:space="preserve">L SUM  </t>
        </is>
      </c>
      <c s="6" r="D9182">
        <v>1.000</v>
      </c>
      <c s="7" r="E9182">
        <v>2</v>
      </c>
      <c s="8" t="inlineStr" r="F9182">
        <is>
          <t xml:space="preserve">85767</t>
        </is>
      </c>
      <c s="8" t="inlineStr" r="G9182">
        <is>
          <t xml:space="preserve">146</t>
        </is>
      </c>
      <c s="9" r="H9182">
        <v>1050.0000</v>
      </c>
      <c s="8" t="inlineStr" r="I9182">
        <is>
          <t xml:space="preserve"/>
        </is>
      </c>
      <c s="8" t="inlineStr" r="J9182">
        <is>
          <t xml:space="preserve"> Rock Island</t>
        </is>
      </c>
    </row>
    <row r="9183" ht="20.25" customHeight="0">
      <c s="5" t="inlineStr" r="A9183">
        <is>
          <t xml:space="preserve">66901003</t>
        </is>
      </c>
      <c s="5" t="inlineStr" r="B9183">
        <is>
          <t xml:space="preserve">REGULATED SUBSTANCES FINAL CONSTRUCTION REPORT</t>
        </is>
      </c>
      <c s="5" t="inlineStr" r="C9183">
        <is>
          <t xml:space="preserve">L SUM  </t>
        </is>
      </c>
      <c s="6" r="D9183">
        <v>1.000</v>
      </c>
      <c s="7" r="E9183">
        <v>2</v>
      </c>
      <c s="8" t="inlineStr" r="F9183">
        <is>
          <t xml:space="preserve">85767</t>
        </is>
      </c>
      <c s="8" t="inlineStr" r="G9183">
        <is>
          <t xml:space="preserve">146</t>
        </is>
      </c>
      <c s="9" r="H9183">
        <v>2400.0000</v>
      </c>
      <c s="8" t="inlineStr" r="I9183">
        <is>
          <t xml:space="preserve"/>
        </is>
      </c>
      <c s="8" t="inlineStr" r="J9183">
        <is>
          <t xml:space="preserve"> Rock Island</t>
        </is>
      </c>
    </row>
    <row r="9184" ht="20.25" customHeight="0">
      <c s="5" t="inlineStr" r="A9184">
        <is>
          <t xml:space="preserve">66901003</t>
        </is>
      </c>
      <c s="5" t="inlineStr" r="B9184">
        <is>
          <t xml:space="preserve">REGULATED SUBSTANCES FINAL CONSTRUCTION REPORT</t>
        </is>
      </c>
      <c s="5" t="inlineStr" r="C9184">
        <is>
          <t xml:space="preserve">L SUM  </t>
        </is>
      </c>
      <c s="6" r="D9184">
        <v>1.000</v>
      </c>
      <c s="7" r="E9184">
        <v>2</v>
      </c>
      <c s="8" t="inlineStr" r="F9184">
        <is>
          <t xml:space="preserve">85767</t>
        </is>
      </c>
      <c s="8" t="inlineStr" r="G9184">
        <is>
          <t xml:space="preserve">146</t>
        </is>
      </c>
      <c s="9" r="H9184">
        <v>3000.0000</v>
      </c>
      <c s="8" t="inlineStr" r="I9184">
        <is>
          <t xml:space="preserve"/>
        </is>
      </c>
      <c s="8" t="inlineStr" r="J9184">
        <is>
          <t xml:space="preserve"> Rock Island</t>
        </is>
      </c>
    </row>
    <row r="9185" ht="20.25" customHeight="0">
      <c s="5" t="inlineStr" r="A9185">
        <is>
          <t xml:space="preserve">66901003</t>
        </is>
      </c>
      <c s="5" t="inlineStr" r="B9185">
        <is>
          <t xml:space="preserve">REGULATED SUBSTANCES FINAL CONSTRUCTION REPORT</t>
        </is>
      </c>
      <c s="5" t="inlineStr" r="C9185">
        <is>
          <t xml:space="preserve">L SUM  </t>
        </is>
      </c>
      <c s="6" r="D9185">
        <v>1.000</v>
      </c>
      <c s="7" r="E9185">
        <v>3</v>
      </c>
      <c s="8" t="inlineStr" r="F9185">
        <is>
          <t xml:space="preserve">87805</t>
        </is>
      </c>
      <c s="8" t="inlineStr" r="G9185">
        <is>
          <t xml:space="preserve">147</t>
        </is>
      </c>
      <c s="9" r="H9185">
        <v>2200.0000</v>
      </c>
      <c s="8" t="inlineStr" r="I9185">
        <is>
          <t xml:space="preserve">Y</t>
        </is>
      </c>
      <c s="8" t="inlineStr" r="J9185">
        <is>
          <t xml:space="preserve"> Kankakee</t>
        </is>
      </c>
    </row>
    <row r="9186" ht="20.25" customHeight="0">
      <c s="5" t="inlineStr" r="A9186">
        <is>
          <t xml:space="preserve">66901003</t>
        </is>
      </c>
      <c s="5" t="inlineStr" r="B9186">
        <is>
          <t xml:space="preserve">REGULATED SUBSTANCES FINAL CONSTRUCTION REPORT</t>
        </is>
      </c>
      <c s="5" t="inlineStr" r="C9186">
        <is>
          <t xml:space="preserve">L SUM  </t>
        </is>
      </c>
      <c s="6" r="D9186">
        <v>1.000</v>
      </c>
      <c s="7" r="E9186">
        <v>4</v>
      </c>
      <c s="8" t="inlineStr" r="F9186">
        <is>
          <t xml:space="preserve">89854</t>
        </is>
      </c>
      <c s="8" t="inlineStr" r="G9186">
        <is>
          <t xml:space="preserve">136</t>
        </is>
      </c>
      <c s="9" r="H9186">
        <v>2310.0000</v>
      </c>
      <c s="8" t="inlineStr" r="I9186">
        <is>
          <t xml:space="preserve">Y</t>
        </is>
      </c>
      <c s="8" t="inlineStr" r="J9186">
        <is>
          <t xml:space="preserve"> Woodford</t>
        </is>
      </c>
    </row>
    <row r="9187" ht="20.25" customHeight="0">
      <c s="5" t="inlineStr" r="A9187">
        <is>
          <t xml:space="preserve">66901003</t>
        </is>
      </c>
      <c s="5" t="inlineStr" r="B9187">
        <is>
          <t xml:space="preserve">REGULATED SUBSTANCES FINAL CONSTRUCTION REPORT</t>
        </is>
      </c>
      <c s="5" t="inlineStr" r="C9187">
        <is>
          <t xml:space="preserve">L SUM  </t>
        </is>
      </c>
      <c s="6" r="D9187">
        <v>1.000</v>
      </c>
      <c s="7" r="E9187">
        <v>4</v>
      </c>
      <c s="8" t="inlineStr" r="F9187">
        <is>
          <t xml:space="preserve">89854</t>
        </is>
      </c>
      <c s="8" t="inlineStr" r="G9187">
        <is>
          <t xml:space="preserve">136</t>
        </is>
      </c>
      <c s="9" r="H9187">
        <v>2400.0000</v>
      </c>
      <c s="8" t="inlineStr" r="I9187">
        <is>
          <t xml:space="preserve"/>
        </is>
      </c>
      <c s="8" t="inlineStr" r="J9187">
        <is>
          <t xml:space="preserve"> Woodford</t>
        </is>
      </c>
    </row>
    <row r="9188" ht="20.25" customHeight="0">
      <c s="5" t="inlineStr" r="A9188">
        <is>
          <t xml:space="preserve">66901003</t>
        </is>
      </c>
      <c s="5" t="inlineStr" r="B9188">
        <is>
          <t xml:space="preserve">REGULATED SUBSTANCES FINAL CONSTRUCTION REPORT</t>
        </is>
      </c>
      <c s="5" t="inlineStr" r="C9188">
        <is>
          <t xml:space="preserve">L SUM  </t>
        </is>
      </c>
      <c s="6" r="D9188">
        <v>1.000</v>
      </c>
      <c s="7" r="E9188">
        <v>8</v>
      </c>
      <c s="8" t="inlineStr" r="F9188">
        <is>
          <t xml:space="preserve">97843</t>
        </is>
      </c>
      <c s="8" t="inlineStr" r="G9188">
        <is>
          <t xml:space="preserve">153</t>
        </is>
      </c>
      <c s="9" r="H9188">
        <v>2310.0000</v>
      </c>
      <c s="8" t="inlineStr" r="I9188">
        <is>
          <t xml:space="preserve">Y</t>
        </is>
      </c>
      <c s="8" t="inlineStr" r="J9188">
        <is>
          <t xml:space="preserve"> Madison</t>
        </is>
      </c>
    </row>
    <row r="9189" ht="20.25" customHeight="0">
      <c s="5" t="inlineStr" r="A9189">
        <is>
          <t xml:space="preserve">66901003</t>
        </is>
      </c>
      <c s="5" t="inlineStr" r="B9189">
        <is>
          <t xml:space="preserve">REGULATED SUBSTANCES FINAL CONSTRUCTION REPORT</t>
        </is>
      </c>
      <c s="5" t="inlineStr" r="C9189">
        <is>
          <t xml:space="preserve">L SUM  </t>
        </is>
      </c>
      <c s="6" r="D9189">
        <v>1.000</v>
      </c>
      <c s="7" r="E9189">
        <v>8</v>
      </c>
      <c s="8" t="inlineStr" r="F9189">
        <is>
          <t xml:space="preserve">97843</t>
        </is>
      </c>
      <c s="8" t="inlineStr" r="G9189">
        <is>
          <t xml:space="preserve">153</t>
        </is>
      </c>
      <c s="9" r="H9189">
        <v>2200.0000</v>
      </c>
      <c s="8" t="inlineStr" r="I9189">
        <is>
          <t xml:space="preserve"/>
        </is>
      </c>
      <c s="8" t="inlineStr" r="J9189">
        <is>
          <t xml:space="preserve"> Madison</t>
        </is>
      </c>
    </row>
    <row r="9190" ht="20.25" customHeight="0">
      <c s="5" t="inlineStr" r="A9190">
        <is>
          <t xml:space="preserve">66901003</t>
        </is>
      </c>
      <c s="5" t="inlineStr" r="B9190">
        <is>
          <t xml:space="preserve">REGULATED SUBSTANCES FINAL CONSTRUCTION REPORT</t>
        </is>
      </c>
      <c s="5" t="inlineStr" r="C9190">
        <is>
          <t xml:space="preserve">L SUM  </t>
        </is>
      </c>
      <c s="6" r="D9190">
        <v>1.000</v>
      </c>
      <c s="7" r="E9190">
        <v>8</v>
      </c>
      <c s="8" t="inlineStr" r="F9190">
        <is>
          <t xml:space="preserve">97853</t>
        </is>
      </c>
      <c s="8" t="inlineStr" r="G9190">
        <is>
          <t xml:space="preserve">154</t>
        </is>
      </c>
      <c s="9" r="H9190">
        <v>2572.5000</v>
      </c>
      <c s="8" t="inlineStr" r="I9190">
        <is>
          <t xml:space="preserve">Y</t>
        </is>
      </c>
      <c s="8" t="inlineStr" r="J9190">
        <is>
          <t xml:space="preserve"> Madison</t>
        </is>
      </c>
    </row>
    <row r="9191" ht="20.25" customHeight="0">
      <c s="5" t="inlineStr" r="A9191">
        <is>
          <t xml:space="preserve">66901003</t>
        </is>
      </c>
      <c s="5" t="inlineStr" r="B9191">
        <is>
          <t xml:space="preserve">REGULATED SUBSTANCES FINAL CONSTRUCTION REPORT</t>
        </is>
      </c>
      <c s="5" t="inlineStr" r="C9191">
        <is>
          <t xml:space="preserve">L SUM  </t>
        </is>
      </c>
      <c s="6" r="D9191">
        <v>1.000</v>
      </c>
      <c s="7" r="E9191">
        <v>8</v>
      </c>
      <c s="8" t="inlineStr" r="F9191">
        <is>
          <t xml:space="preserve">97853</t>
        </is>
      </c>
      <c s="8" t="inlineStr" r="G9191">
        <is>
          <t xml:space="preserve">154</t>
        </is>
      </c>
      <c s="9" r="H9191">
        <v>2310.0000</v>
      </c>
      <c s="8" t="inlineStr" r="I9191">
        <is>
          <t xml:space="preserve"/>
        </is>
      </c>
      <c s="8" t="inlineStr" r="J9191">
        <is>
          <t xml:space="preserve"> Madison</t>
        </is>
      </c>
    </row>
    <row r="9192" ht="20.25" customHeight="0">
      <c s="5" t="inlineStr" r="A9192">
        <is>
          <t xml:space="preserve">66901003</t>
        </is>
      </c>
      <c s="5" t="inlineStr" r="B9192">
        <is>
          <t xml:space="preserve">REGULATED SUBSTANCES FINAL CONSTRUCTION REPORT</t>
        </is>
      </c>
      <c s="5" t="inlineStr" r="C9192">
        <is>
          <t xml:space="preserve">L SUM  </t>
        </is>
      </c>
      <c s="6" r="D9192">
        <v>1.000</v>
      </c>
      <c s="7" r="E9192">
        <v>8</v>
      </c>
      <c s="8" t="inlineStr" r="F9192">
        <is>
          <t xml:space="preserve">97853</t>
        </is>
      </c>
      <c s="8" t="inlineStr" r="G9192">
        <is>
          <t xml:space="preserve">154</t>
        </is>
      </c>
      <c s="9" r="H9192">
        <v>2450.0000</v>
      </c>
      <c s="8" t="inlineStr" r="I9192">
        <is>
          <t xml:space="preserve"/>
        </is>
      </c>
      <c s="8" t="inlineStr" r="J9192">
        <is>
          <t xml:space="preserve"> Madison</t>
        </is>
      </c>
    </row>
    <row r="9193" ht="20.25" customHeight="0">
      <c s="5" t="inlineStr" r="A9193">
        <is>
          <t xml:space="preserve">66901003</t>
        </is>
      </c>
      <c s="5" t="inlineStr" r="B9193">
        <is>
          <t xml:space="preserve">REGULATED SUBSTANCES FINAL CONSTRUCTION REPORT</t>
        </is>
      </c>
      <c s="5" t="inlineStr" r="C9193">
        <is>
          <t xml:space="preserve">L SUM  </t>
        </is>
      </c>
      <c s="6" r="D9193">
        <v>1.000</v>
      </c>
      <c s="7" r="E9193">
        <v>8</v>
      </c>
      <c s="8" t="inlineStr" r="F9193">
        <is>
          <t xml:space="preserve">97853</t>
        </is>
      </c>
      <c s="8" t="inlineStr" r="G9193">
        <is>
          <t xml:space="preserve">154</t>
        </is>
      </c>
      <c s="9" r="H9193">
        <v>2550.0000</v>
      </c>
      <c s="8" t="inlineStr" r="I9193">
        <is>
          <t xml:space="preserve"/>
        </is>
      </c>
      <c s="8" t="inlineStr" r="J9193">
        <is>
          <t xml:space="preserve"> Madison</t>
        </is>
      </c>
    </row>
    <row r="9194" ht="20.25" customHeight="0">
      <c s="5" t="inlineStr" r="A9194">
        <is>
          <t xml:space="preserve">66901005</t>
        </is>
      </c>
      <c s="5" t="inlineStr" r="B9194">
        <is>
          <t xml:space="preserve">ENGINEERED BARRIER</t>
        </is>
      </c>
      <c s="5" t="inlineStr" r="C9194">
        <is>
          <t xml:space="preserve">SQ YD  </t>
        </is>
      </c>
      <c s="6" r="D9194">
        <v>35189.000</v>
      </c>
      <c s="7" r="E9194">
        <v>9</v>
      </c>
      <c s="8" t="inlineStr" r="F9194">
        <is>
          <t xml:space="preserve">78483</t>
        </is>
      </c>
      <c s="8" t="inlineStr" r="G9194">
        <is>
          <t xml:space="preserve">127</t>
        </is>
      </c>
      <c s="9" r="H9194">
        <v>6.8400</v>
      </c>
      <c s="8" t="inlineStr" r="I9194">
        <is>
          <t xml:space="preserve">Y</t>
        </is>
      </c>
      <c s="8" t="inlineStr" r="J9194">
        <is>
          <t xml:space="preserve"> Jefferson</t>
        </is>
      </c>
    </row>
    <row r="9195" ht="20.25" customHeight="0">
      <c s="5" t="inlineStr" r="A9195">
        <is>
          <t xml:space="preserve">66901005</t>
        </is>
      </c>
      <c s="5" t="inlineStr" r="B9195">
        <is>
          <t xml:space="preserve">ENGINEERED BARRIER</t>
        </is>
      </c>
      <c s="5" t="inlineStr" r="C9195">
        <is>
          <t xml:space="preserve">SQ YD  </t>
        </is>
      </c>
      <c s="6" r="D9195">
        <v>35189.000</v>
      </c>
      <c s="7" r="E9195">
        <v>9</v>
      </c>
      <c s="8" t="inlineStr" r="F9195">
        <is>
          <t xml:space="preserve">78483</t>
        </is>
      </c>
      <c s="8" t="inlineStr" r="G9195">
        <is>
          <t xml:space="preserve">127</t>
        </is>
      </c>
      <c s="9" r="H9195">
        <v>5.0000</v>
      </c>
      <c s="8" t="inlineStr" r="I9195">
        <is>
          <t xml:space="preserve"/>
        </is>
      </c>
      <c s="8" t="inlineStr" r="J9195">
        <is>
          <t xml:space="preserve"> Jefferson</t>
        </is>
      </c>
    </row>
    <row r="9196" ht="20.25" customHeight="0">
      <c s="5" t="inlineStr" r="A9196">
        <is>
          <t xml:space="preserve">66901005</t>
        </is>
      </c>
      <c s="5" t="inlineStr" r="B9196">
        <is>
          <t xml:space="preserve">ENGINEERED BARRIER</t>
        </is>
      </c>
      <c s="5" t="inlineStr" r="C9196">
        <is>
          <t xml:space="preserve">SQ YD  </t>
        </is>
      </c>
      <c s="6" r="D9196">
        <v>35189.000</v>
      </c>
      <c s="7" r="E9196">
        <v>9</v>
      </c>
      <c s="8" t="inlineStr" r="F9196">
        <is>
          <t xml:space="preserve">78483</t>
        </is>
      </c>
      <c s="8" t="inlineStr" r="G9196">
        <is>
          <t xml:space="preserve">127</t>
        </is>
      </c>
      <c s="9" r="H9196">
        <v>8.0000</v>
      </c>
      <c s="8" t="inlineStr" r="I9196">
        <is>
          <t xml:space="preserve"/>
        </is>
      </c>
      <c s="8" t="inlineStr" r="J9196">
        <is>
          <t xml:space="preserve"> Jefferson</t>
        </is>
      </c>
    </row>
    <row r="9197" ht="20.25" customHeight="0">
      <c s="5" t="inlineStr" r="A9197">
        <is>
          <t xml:space="preserve">66901005</t>
        </is>
      </c>
      <c s="5" t="inlineStr" r="B9197">
        <is>
          <t xml:space="preserve">ENGINEERED BARRIER</t>
        </is>
      </c>
      <c s="5" t="inlineStr" r="C9197">
        <is>
          <t xml:space="preserve">SQ YD  </t>
        </is>
      </c>
      <c s="6" r="D9197">
        <v>35189.000</v>
      </c>
      <c s="7" r="E9197">
        <v>9</v>
      </c>
      <c s="8" t="inlineStr" r="F9197">
        <is>
          <t xml:space="preserve">78483</t>
        </is>
      </c>
      <c s="8" t="inlineStr" r="G9197">
        <is>
          <t xml:space="preserve">127</t>
        </is>
      </c>
      <c s="9" r="H9197">
        <v>8.9400</v>
      </c>
      <c s="8" t="inlineStr" r="I9197">
        <is>
          <t xml:space="preserve"/>
        </is>
      </c>
      <c s="8" t="inlineStr" r="J9197">
        <is>
          <t xml:space="preserve"> Jefferson</t>
        </is>
      </c>
    </row>
    <row r="9198" ht="20.25" customHeight="0">
      <c s="5" t="inlineStr" r="A9198">
        <is>
          <t xml:space="preserve">66901005</t>
        </is>
      </c>
      <c s="5" t="inlineStr" r="B9198">
        <is>
          <t xml:space="preserve">ENGINEERED BARRIER</t>
        </is>
      </c>
      <c s="5" t="inlineStr" r="C9198">
        <is>
          <t xml:space="preserve">SQ YD  </t>
        </is>
      </c>
      <c s="6" r="D9198">
        <v>35189.000</v>
      </c>
      <c s="7" r="E9198">
        <v>9</v>
      </c>
      <c s="8" t="inlineStr" r="F9198">
        <is>
          <t xml:space="preserve">78483</t>
        </is>
      </c>
      <c s="8" t="inlineStr" r="G9198">
        <is>
          <t xml:space="preserve">127</t>
        </is>
      </c>
      <c s="9" r="H9198">
        <v>10.0000</v>
      </c>
      <c s="8" t="inlineStr" r="I9198">
        <is>
          <t xml:space="preserve"/>
        </is>
      </c>
      <c s="8" t="inlineStr" r="J9198">
        <is>
          <t xml:space="preserve"> Jefferson</t>
        </is>
      </c>
    </row>
    <row r="9199" ht="20.25" customHeight="0">
      <c s="5" t="inlineStr" r="A9199">
        <is>
          <t xml:space="preserve">66901006</t>
        </is>
      </c>
      <c s="5" t="inlineStr" r="B9199">
        <is>
          <t xml:space="preserve">REGULATED SUBSTANCES MONITORING</t>
        </is>
      </c>
      <c s="5" t="inlineStr" r="C9199">
        <is>
          <t xml:space="preserve">CAL DA </t>
        </is>
      </c>
      <c s="6" r="D9199">
        <v>10.000</v>
      </c>
      <c s="7" r="E9199">
        <v>1</v>
      </c>
      <c s="8" t="inlineStr" r="F9199">
        <is>
          <t xml:space="preserve">61J63</t>
        </is>
      </c>
      <c s="8" t="inlineStr" r="G9199">
        <is>
          <t xml:space="preserve">139</t>
        </is>
      </c>
      <c s="9" r="H9199">
        <v>770.0000</v>
      </c>
      <c s="8" t="inlineStr" r="I9199">
        <is>
          <t xml:space="preserve">Y</t>
        </is>
      </c>
      <c s="8" t="inlineStr" r="J9199">
        <is>
          <t xml:space="preserve"> Cook</t>
        </is>
      </c>
    </row>
    <row r="9200" ht="20.25" customHeight="0">
      <c s="5" t="inlineStr" r="A9200">
        <is>
          <t xml:space="preserve">66901006</t>
        </is>
      </c>
      <c s="5" t="inlineStr" r="B9200">
        <is>
          <t xml:space="preserve">REGULATED SUBSTANCES MONITORING</t>
        </is>
      </c>
      <c s="5" t="inlineStr" r="C9200">
        <is>
          <t xml:space="preserve">CAL DA </t>
        </is>
      </c>
      <c s="6" r="D9200">
        <v>10.000</v>
      </c>
      <c s="7" r="E9200">
        <v>1</v>
      </c>
      <c s="8" t="inlineStr" r="F9200">
        <is>
          <t xml:space="preserve">61J63</t>
        </is>
      </c>
      <c s="8" t="inlineStr" r="G9200">
        <is>
          <t xml:space="preserve">139</t>
        </is>
      </c>
      <c s="9" r="H9200">
        <v>700.0000</v>
      </c>
      <c s="8" t="inlineStr" r="I9200">
        <is>
          <t xml:space="preserve"/>
        </is>
      </c>
      <c s="8" t="inlineStr" r="J9200">
        <is>
          <t xml:space="preserve"> Cook</t>
        </is>
      </c>
    </row>
    <row r="9201" ht="20.25" customHeight="0">
      <c s="5" t="inlineStr" r="A9201">
        <is>
          <t xml:space="preserve">66901006</t>
        </is>
      </c>
      <c s="5" t="inlineStr" r="B9201">
        <is>
          <t xml:space="preserve">REGULATED SUBSTANCES MONITORING</t>
        </is>
      </c>
      <c s="5" t="inlineStr" r="C9201">
        <is>
          <t xml:space="preserve">CAL DA </t>
        </is>
      </c>
      <c s="6" r="D9201">
        <v>10.000</v>
      </c>
      <c s="7" r="E9201">
        <v>1</v>
      </c>
      <c s="8" t="inlineStr" r="F9201">
        <is>
          <t xml:space="preserve">61J63</t>
        </is>
      </c>
      <c s="8" t="inlineStr" r="G9201">
        <is>
          <t xml:space="preserve">139</t>
        </is>
      </c>
      <c s="9" r="H9201">
        <v>700.0000</v>
      </c>
      <c s="8" t="inlineStr" r="I9201">
        <is>
          <t xml:space="preserve"/>
        </is>
      </c>
      <c s="8" t="inlineStr" r="J9201">
        <is>
          <t xml:space="preserve"> Cook</t>
        </is>
      </c>
    </row>
    <row r="9202" ht="20.25" customHeight="0">
      <c s="5" t="inlineStr" r="A9202">
        <is>
          <t xml:space="preserve">66901006</t>
        </is>
      </c>
      <c s="5" t="inlineStr" r="B9202">
        <is>
          <t xml:space="preserve">REGULATED SUBSTANCES MONITORING</t>
        </is>
      </c>
      <c s="5" t="inlineStr" r="C9202">
        <is>
          <t xml:space="preserve">CAL DA </t>
        </is>
      </c>
      <c s="6" r="D9202">
        <v>10.000</v>
      </c>
      <c s="7" r="E9202">
        <v>1</v>
      </c>
      <c s="8" t="inlineStr" r="F9202">
        <is>
          <t xml:space="preserve">61J63</t>
        </is>
      </c>
      <c s="8" t="inlineStr" r="G9202">
        <is>
          <t xml:space="preserve">139</t>
        </is>
      </c>
      <c s="9" r="H9202">
        <v>700.0000</v>
      </c>
      <c s="8" t="inlineStr" r="I9202">
        <is>
          <t xml:space="preserve"/>
        </is>
      </c>
      <c s="8" t="inlineStr" r="J9202">
        <is>
          <t xml:space="preserve"> Cook</t>
        </is>
      </c>
    </row>
    <row r="9203" ht="20.25" customHeight="0">
      <c s="5" t="inlineStr" r="A9203">
        <is>
          <t xml:space="preserve">66901006</t>
        </is>
      </c>
      <c s="5" t="inlineStr" r="B9203">
        <is>
          <t xml:space="preserve">REGULATED SUBSTANCES MONITORING</t>
        </is>
      </c>
      <c s="5" t="inlineStr" r="C9203">
        <is>
          <t xml:space="preserve">CAL DA </t>
        </is>
      </c>
      <c s="6" r="D9203">
        <v>10.000</v>
      </c>
      <c s="7" r="E9203">
        <v>1</v>
      </c>
      <c s="8" t="inlineStr" r="F9203">
        <is>
          <t xml:space="preserve">61J63</t>
        </is>
      </c>
      <c s="8" t="inlineStr" r="G9203">
        <is>
          <t xml:space="preserve">139</t>
        </is>
      </c>
      <c s="9" r="H9203">
        <v>700.0000</v>
      </c>
      <c s="8" t="inlineStr" r="I9203">
        <is>
          <t xml:space="preserve"/>
        </is>
      </c>
      <c s="8" t="inlineStr" r="J9203">
        <is>
          <t xml:space="preserve"> Cook</t>
        </is>
      </c>
    </row>
    <row r="9204" ht="20.25" customHeight="0">
      <c s="5" t="inlineStr" r="A9204">
        <is>
          <t xml:space="preserve">66901006</t>
        </is>
      </c>
      <c s="5" t="inlineStr" r="B9204">
        <is>
          <t xml:space="preserve">REGULATED SUBSTANCES MONITORING</t>
        </is>
      </c>
      <c s="5" t="inlineStr" r="C9204">
        <is>
          <t xml:space="preserve">CAL DA </t>
        </is>
      </c>
      <c s="6" r="D9204">
        <v>10.000</v>
      </c>
      <c s="7" r="E9204">
        <v>1</v>
      </c>
      <c s="8" t="inlineStr" r="F9204">
        <is>
          <t xml:space="preserve">61J63</t>
        </is>
      </c>
      <c s="8" t="inlineStr" r="G9204">
        <is>
          <t xml:space="preserve">139</t>
        </is>
      </c>
      <c s="9" r="H9204">
        <v>900.0000</v>
      </c>
      <c s="8" t="inlineStr" r="I9204">
        <is>
          <t xml:space="preserve"/>
        </is>
      </c>
      <c s="8" t="inlineStr" r="J9204">
        <is>
          <t xml:space="preserve"> Cook</t>
        </is>
      </c>
    </row>
    <row r="9205" ht="20.25" customHeight="0">
      <c s="5" t="inlineStr" r="A9205">
        <is>
          <t xml:space="preserve">66901006</t>
        </is>
      </c>
      <c s="5" t="inlineStr" r="B9205">
        <is>
          <t xml:space="preserve">REGULATED SUBSTANCES MONITORING</t>
        </is>
      </c>
      <c s="5" t="inlineStr" r="C9205">
        <is>
          <t xml:space="preserve">CAL DA </t>
        </is>
      </c>
      <c s="6" r="D9205">
        <v>10.000</v>
      </c>
      <c s="7" r="E9205">
        <v>1</v>
      </c>
      <c s="8" t="inlineStr" r="F9205">
        <is>
          <t xml:space="preserve">61J63</t>
        </is>
      </c>
      <c s="8" t="inlineStr" r="G9205">
        <is>
          <t xml:space="preserve">139</t>
        </is>
      </c>
      <c s="9" r="H9205">
        <v>1000.0000</v>
      </c>
      <c s="8" t="inlineStr" r="I9205">
        <is>
          <t xml:space="preserve"/>
        </is>
      </c>
      <c s="8" t="inlineStr" r="J9205">
        <is>
          <t xml:space="preserve"> Cook</t>
        </is>
      </c>
    </row>
    <row r="9206" ht="20.25" customHeight="0">
      <c s="5" t="inlineStr" r="A9206">
        <is>
          <t xml:space="preserve">66901006</t>
        </is>
      </c>
      <c s="5" t="inlineStr" r="B9206">
        <is>
          <t xml:space="preserve">REGULATED SUBSTANCES MONITORING</t>
        </is>
      </c>
      <c s="5" t="inlineStr" r="C9206">
        <is>
          <t xml:space="preserve">CAL DA </t>
        </is>
      </c>
      <c s="6" r="D9206">
        <v>10.000</v>
      </c>
      <c s="7" r="E9206">
        <v>1</v>
      </c>
      <c s="8" t="inlineStr" r="F9206">
        <is>
          <t xml:space="preserve">61J91</t>
        </is>
      </c>
      <c s="8" t="inlineStr" r="G9206">
        <is>
          <t xml:space="preserve">128</t>
        </is>
      </c>
      <c s="9" r="H9206">
        <v>700.0000</v>
      </c>
      <c s="8" t="inlineStr" r="I9206">
        <is>
          <t xml:space="preserve">Y</t>
        </is>
      </c>
      <c s="8" t="inlineStr" r="J9206">
        <is>
          <t xml:space="preserve"> Kane</t>
        </is>
      </c>
    </row>
    <row r="9207" ht="20.25" customHeight="0">
      <c s="5" t="inlineStr" r="A9207">
        <is>
          <t xml:space="preserve">66901006</t>
        </is>
      </c>
      <c s="5" t="inlineStr" r="B9207">
        <is>
          <t xml:space="preserve">REGULATED SUBSTANCES MONITORING</t>
        </is>
      </c>
      <c s="5" t="inlineStr" r="C9207">
        <is>
          <t xml:space="preserve">CAL DA </t>
        </is>
      </c>
      <c s="6" r="D9207">
        <v>15.000</v>
      </c>
      <c s="7" r="E9207">
        <v>1</v>
      </c>
      <c s="8" t="inlineStr" r="F9207">
        <is>
          <t xml:space="preserve">61K07</t>
        </is>
      </c>
      <c s="8" t="inlineStr" r="G9207">
        <is>
          <t xml:space="preserve">140</t>
        </is>
      </c>
      <c s="9" r="H9207">
        <v>900.0000</v>
      </c>
      <c s="8" t="inlineStr" r="I9207">
        <is>
          <t xml:space="preserve">Y</t>
        </is>
      </c>
      <c s="8" t="inlineStr" r="J9207">
        <is>
          <t xml:space="preserve"> Cook</t>
        </is>
      </c>
    </row>
    <row r="9208" ht="20.25" customHeight="0">
      <c s="5" t="inlineStr" r="A9208">
        <is>
          <t xml:space="preserve">66901006</t>
        </is>
      </c>
      <c s="5" t="inlineStr" r="B9208">
        <is>
          <t xml:space="preserve">REGULATED SUBSTANCES MONITORING</t>
        </is>
      </c>
      <c s="5" t="inlineStr" r="C9208">
        <is>
          <t xml:space="preserve">CAL DA </t>
        </is>
      </c>
      <c s="6" r="D9208">
        <v>15.000</v>
      </c>
      <c s="7" r="E9208">
        <v>1</v>
      </c>
      <c s="8" t="inlineStr" r="F9208">
        <is>
          <t xml:space="preserve">61K07</t>
        </is>
      </c>
      <c s="8" t="inlineStr" r="G9208">
        <is>
          <t xml:space="preserve">140</t>
        </is>
      </c>
      <c s="9" r="H9208">
        <v>700.0000</v>
      </c>
      <c s="8" t="inlineStr" r="I9208">
        <is>
          <t xml:space="preserve"/>
        </is>
      </c>
      <c s="8" t="inlineStr" r="J9208">
        <is>
          <t xml:space="preserve"> Cook</t>
        </is>
      </c>
    </row>
    <row r="9209" ht="20.25" customHeight="0">
      <c s="5" t="inlineStr" r="A9209">
        <is>
          <t xml:space="preserve">66901006</t>
        </is>
      </c>
      <c s="5" t="inlineStr" r="B9209">
        <is>
          <t xml:space="preserve">REGULATED SUBSTANCES MONITORING</t>
        </is>
      </c>
      <c s="5" t="inlineStr" r="C9209">
        <is>
          <t xml:space="preserve">CAL DA </t>
        </is>
      </c>
      <c s="6" r="D9209">
        <v>15.000</v>
      </c>
      <c s="7" r="E9209">
        <v>1</v>
      </c>
      <c s="8" t="inlineStr" r="F9209">
        <is>
          <t xml:space="preserve">61K07</t>
        </is>
      </c>
      <c s="8" t="inlineStr" r="G9209">
        <is>
          <t xml:space="preserve">140</t>
        </is>
      </c>
      <c s="9" r="H9209">
        <v>700.0000</v>
      </c>
      <c s="8" t="inlineStr" r="I9209">
        <is>
          <t xml:space="preserve"/>
        </is>
      </c>
      <c s="8" t="inlineStr" r="J9209">
        <is>
          <t xml:space="preserve"> Cook</t>
        </is>
      </c>
    </row>
    <row r="9210" ht="20.25" customHeight="0">
      <c s="5" t="inlineStr" r="A9210">
        <is>
          <t xml:space="preserve">66901006</t>
        </is>
      </c>
      <c s="5" t="inlineStr" r="B9210">
        <is>
          <t xml:space="preserve">REGULATED SUBSTANCES MONITORING</t>
        </is>
      </c>
      <c s="5" t="inlineStr" r="C9210">
        <is>
          <t xml:space="preserve">CAL DA </t>
        </is>
      </c>
      <c s="6" r="D9210">
        <v>15.000</v>
      </c>
      <c s="7" r="E9210">
        <v>1</v>
      </c>
      <c s="8" t="inlineStr" r="F9210">
        <is>
          <t xml:space="preserve">61K07</t>
        </is>
      </c>
      <c s="8" t="inlineStr" r="G9210">
        <is>
          <t xml:space="preserve">140</t>
        </is>
      </c>
      <c s="9" r="H9210">
        <v>700.0000</v>
      </c>
      <c s="8" t="inlineStr" r="I9210">
        <is>
          <t xml:space="preserve"/>
        </is>
      </c>
      <c s="8" t="inlineStr" r="J9210">
        <is>
          <t xml:space="preserve"> Cook</t>
        </is>
      </c>
    </row>
    <row r="9211" ht="20.25" customHeight="0">
      <c s="5" t="inlineStr" r="A9211">
        <is>
          <t xml:space="preserve">66901006</t>
        </is>
      </c>
      <c s="5" t="inlineStr" r="B9211">
        <is>
          <t xml:space="preserve">REGULATED SUBSTANCES MONITORING</t>
        </is>
      </c>
      <c s="5" t="inlineStr" r="C9211">
        <is>
          <t xml:space="preserve">CAL DA </t>
        </is>
      </c>
      <c s="6" r="D9211">
        <v>200.000</v>
      </c>
      <c s="7" r="E9211">
        <v>1</v>
      </c>
      <c s="8" t="inlineStr" r="F9211">
        <is>
          <t xml:space="preserve">61K68</t>
        </is>
      </c>
      <c s="8" t="inlineStr" r="G9211">
        <is>
          <t xml:space="preserve">131</t>
        </is>
      </c>
      <c s="9" r="H9211">
        <v>1.0000</v>
      </c>
      <c s="8" t="inlineStr" r="I9211">
        <is>
          <t xml:space="preserve">Y</t>
        </is>
      </c>
      <c s="8" t="inlineStr" r="J9211">
        <is>
          <t xml:space="preserve"> Kane</t>
        </is>
      </c>
    </row>
    <row r="9212" ht="20.25" customHeight="0">
      <c s="5" t="inlineStr" r="A9212">
        <is>
          <t xml:space="preserve">66901006</t>
        </is>
      </c>
      <c s="5" t="inlineStr" r="B9212">
        <is>
          <t xml:space="preserve">REGULATED SUBSTANCES MONITORING</t>
        </is>
      </c>
      <c s="5" t="inlineStr" r="C9212">
        <is>
          <t xml:space="preserve">CAL DA </t>
        </is>
      </c>
      <c s="6" r="D9212">
        <v>200.000</v>
      </c>
      <c s="7" r="E9212">
        <v>1</v>
      </c>
      <c s="8" t="inlineStr" r="F9212">
        <is>
          <t xml:space="preserve">61K68</t>
        </is>
      </c>
      <c s="8" t="inlineStr" r="G9212">
        <is>
          <t xml:space="preserve">131</t>
        </is>
      </c>
      <c s="9" r="H9212">
        <v>700.0000</v>
      </c>
      <c s="8" t="inlineStr" r="I9212">
        <is>
          <t xml:space="preserve"/>
        </is>
      </c>
      <c s="8" t="inlineStr" r="J9212">
        <is>
          <t xml:space="preserve"> Kane</t>
        </is>
      </c>
    </row>
    <row r="9213" ht="20.25" customHeight="0">
      <c s="5" t="inlineStr" r="A9213">
        <is>
          <t xml:space="preserve">66901006</t>
        </is>
      </c>
      <c s="5" t="inlineStr" r="B9213">
        <is>
          <t xml:space="preserve">REGULATED SUBSTANCES MONITORING</t>
        </is>
      </c>
      <c s="5" t="inlineStr" r="C9213">
        <is>
          <t xml:space="preserve">CAL DA </t>
        </is>
      </c>
      <c s="6" r="D9213">
        <v>200.000</v>
      </c>
      <c s="7" r="E9213">
        <v>1</v>
      </c>
      <c s="8" t="inlineStr" r="F9213">
        <is>
          <t xml:space="preserve">61K68</t>
        </is>
      </c>
      <c s="8" t="inlineStr" r="G9213">
        <is>
          <t xml:space="preserve">131</t>
        </is>
      </c>
      <c s="9" r="H9213">
        <v>700.0000</v>
      </c>
      <c s="8" t="inlineStr" r="I9213">
        <is>
          <t xml:space="preserve"/>
        </is>
      </c>
      <c s="8" t="inlineStr" r="J9213">
        <is>
          <t xml:space="preserve"> Kane</t>
        </is>
      </c>
    </row>
    <row r="9214" ht="20.25" customHeight="0">
      <c s="5" t="inlineStr" r="A9214">
        <is>
          <t xml:space="preserve">66901006</t>
        </is>
      </c>
      <c s="5" t="inlineStr" r="B9214">
        <is>
          <t xml:space="preserve">REGULATED SUBSTANCES MONITORING</t>
        </is>
      </c>
      <c s="5" t="inlineStr" r="C9214">
        <is>
          <t xml:space="preserve">CAL DA </t>
        </is>
      </c>
      <c s="6" r="D9214">
        <v>200.000</v>
      </c>
      <c s="7" r="E9214">
        <v>1</v>
      </c>
      <c s="8" t="inlineStr" r="F9214">
        <is>
          <t xml:space="preserve">61K68</t>
        </is>
      </c>
      <c s="8" t="inlineStr" r="G9214">
        <is>
          <t xml:space="preserve">131</t>
        </is>
      </c>
      <c s="9" r="H9214">
        <v>700.0000</v>
      </c>
      <c s="8" t="inlineStr" r="I9214">
        <is>
          <t xml:space="preserve"/>
        </is>
      </c>
      <c s="8" t="inlineStr" r="J9214">
        <is>
          <t xml:space="preserve"> Kane</t>
        </is>
      </c>
    </row>
    <row r="9215" ht="20.25" customHeight="0">
      <c s="5" t="inlineStr" r="A9215">
        <is>
          <t xml:space="preserve">66901006</t>
        </is>
      </c>
      <c s="5" t="inlineStr" r="B9215">
        <is>
          <t xml:space="preserve">REGULATED SUBSTANCES MONITORING</t>
        </is>
      </c>
      <c s="5" t="inlineStr" r="C9215">
        <is>
          <t xml:space="preserve">CAL DA </t>
        </is>
      </c>
      <c s="6" r="D9215">
        <v>10.000</v>
      </c>
      <c s="7" r="E9215">
        <v>1</v>
      </c>
      <c s="8" t="inlineStr" r="F9215">
        <is>
          <t xml:space="preserve">61K81</t>
        </is>
      </c>
      <c s="8" t="inlineStr" r="G9215">
        <is>
          <t xml:space="preserve">087</t>
        </is>
      </c>
      <c s="9" r="H9215">
        <v>700.0000</v>
      </c>
      <c s="8" t="inlineStr" r="I9215">
        <is>
          <t xml:space="preserve">Y</t>
        </is>
      </c>
      <c s="8" t="inlineStr" r="J9215">
        <is>
          <t xml:space="preserve"> Will</t>
        </is>
      </c>
    </row>
    <row r="9216" ht="20.25" customHeight="0">
      <c s="5" t="inlineStr" r="A9216">
        <is>
          <t xml:space="preserve">66901006</t>
        </is>
      </c>
      <c s="5" t="inlineStr" r="B9216">
        <is>
          <t xml:space="preserve">REGULATED SUBSTANCES MONITORING</t>
        </is>
      </c>
      <c s="5" t="inlineStr" r="C9216">
        <is>
          <t xml:space="preserve">CAL DA </t>
        </is>
      </c>
      <c s="6" r="D9216">
        <v>10.000</v>
      </c>
      <c s="7" r="E9216">
        <v>1</v>
      </c>
      <c s="8" t="inlineStr" r="F9216">
        <is>
          <t xml:space="preserve">61K81</t>
        </is>
      </c>
      <c s="8" t="inlineStr" r="G9216">
        <is>
          <t xml:space="preserve">087</t>
        </is>
      </c>
      <c s="9" r="H9216">
        <v>765.0000</v>
      </c>
      <c s="8" t="inlineStr" r="I9216">
        <is>
          <t xml:space="preserve"/>
        </is>
      </c>
      <c s="8" t="inlineStr" r="J9216">
        <is>
          <t xml:space="preserve"> Will</t>
        </is>
      </c>
    </row>
    <row r="9217" ht="20.25" customHeight="0">
      <c s="5" t="inlineStr" r="A9217">
        <is>
          <t xml:space="preserve">66901006</t>
        </is>
      </c>
      <c s="5" t="inlineStr" r="B9217">
        <is>
          <t xml:space="preserve">REGULATED SUBSTANCES MONITORING</t>
        </is>
      </c>
      <c s="5" t="inlineStr" r="C9217">
        <is>
          <t xml:space="preserve">CAL DA </t>
        </is>
      </c>
      <c s="6" r="D9217">
        <v>10.000</v>
      </c>
      <c s="7" r="E9217">
        <v>1</v>
      </c>
      <c s="8" t="inlineStr" r="F9217">
        <is>
          <t xml:space="preserve">61K81</t>
        </is>
      </c>
      <c s="8" t="inlineStr" r="G9217">
        <is>
          <t xml:space="preserve">087</t>
        </is>
      </c>
      <c s="9" r="H9217">
        <v>990.0000</v>
      </c>
      <c s="8" t="inlineStr" r="I9217">
        <is>
          <t xml:space="preserve"/>
        </is>
      </c>
      <c s="8" t="inlineStr" r="J9217">
        <is>
          <t xml:space="preserve"> Will</t>
        </is>
      </c>
    </row>
    <row r="9218" ht="20.25" customHeight="0">
      <c s="5" t="inlineStr" r="A9218">
        <is>
          <t xml:space="preserve">66901006</t>
        </is>
      </c>
      <c s="5" t="inlineStr" r="B9218">
        <is>
          <t xml:space="preserve">REGULATED SUBSTANCES MONITORING</t>
        </is>
      </c>
      <c s="5" t="inlineStr" r="C9218">
        <is>
          <t xml:space="preserve">CAL DA </t>
        </is>
      </c>
      <c s="6" r="D9218">
        <v>10.000</v>
      </c>
      <c s="7" r="E9218">
        <v>1</v>
      </c>
      <c s="8" t="inlineStr" r="F9218">
        <is>
          <t xml:space="preserve">61K81</t>
        </is>
      </c>
      <c s="8" t="inlineStr" r="G9218">
        <is>
          <t xml:space="preserve">087</t>
        </is>
      </c>
      <c s="9" r="H9218">
        <v>1000.0000</v>
      </c>
      <c s="8" t="inlineStr" r="I9218">
        <is>
          <t xml:space="preserve"/>
        </is>
      </c>
      <c s="8" t="inlineStr" r="J9218">
        <is>
          <t xml:space="preserve"> Will</t>
        </is>
      </c>
    </row>
    <row r="9219" ht="20.25" customHeight="0">
      <c s="5" t="inlineStr" r="A9219">
        <is>
          <t xml:space="preserve">66901006</t>
        </is>
      </c>
      <c s="5" t="inlineStr" r="B9219">
        <is>
          <t xml:space="preserve">REGULATED SUBSTANCES MONITORING</t>
        </is>
      </c>
      <c s="5" t="inlineStr" r="C9219">
        <is>
          <t xml:space="preserve">CAL DA </t>
        </is>
      </c>
      <c s="6" r="D9219">
        <v>5.000</v>
      </c>
      <c s="7" r="E9219">
        <v>1</v>
      </c>
      <c s="8" t="inlineStr" r="F9219">
        <is>
          <t xml:space="preserve">61K86</t>
        </is>
      </c>
      <c s="8" t="inlineStr" r="G9219">
        <is>
          <t xml:space="preserve">088</t>
        </is>
      </c>
      <c s="9" r="H9219">
        <v>900.0000</v>
      </c>
      <c s="8" t="inlineStr" r="I9219">
        <is>
          <t xml:space="preserve">Y</t>
        </is>
      </c>
      <c s="8" t="inlineStr" r="J9219">
        <is>
          <t xml:space="preserve"> Cook</t>
        </is>
      </c>
    </row>
    <row r="9220" ht="20.25" customHeight="0">
      <c s="5" t="inlineStr" r="A9220">
        <is>
          <t xml:space="preserve">66901006</t>
        </is>
      </c>
      <c s="5" t="inlineStr" r="B9220">
        <is>
          <t xml:space="preserve">REGULATED SUBSTANCES MONITORING</t>
        </is>
      </c>
      <c s="5" t="inlineStr" r="C9220">
        <is>
          <t xml:space="preserve">CAL DA </t>
        </is>
      </c>
      <c s="6" r="D9220">
        <v>5.000</v>
      </c>
      <c s="7" r="E9220">
        <v>1</v>
      </c>
      <c s="8" t="inlineStr" r="F9220">
        <is>
          <t xml:space="preserve">61K86</t>
        </is>
      </c>
      <c s="8" t="inlineStr" r="G9220">
        <is>
          <t xml:space="preserve">088</t>
        </is>
      </c>
      <c s="9" r="H9220">
        <v>680.0000</v>
      </c>
      <c s="8" t="inlineStr" r="I9220">
        <is>
          <t xml:space="preserve"/>
        </is>
      </c>
      <c s="8" t="inlineStr" r="J9220">
        <is>
          <t xml:space="preserve"> Cook</t>
        </is>
      </c>
    </row>
    <row r="9221" ht="20.25" customHeight="0">
      <c s="5" t="inlineStr" r="A9221">
        <is>
          <t xml:space="preserve">66901006</t>
        </is>
      </c>
      <c s="5" t="inlineStr" r="B9221">
        <is>
          <t xml:space="preserve">REGULATED SUBSTANCES MONITORING</t>
        </is>
      </c>
      <c s="5" t="inlineStr" r="C9221">
        <is>
          <t xml:space="preserve">CAL DA </t>
        </is>
      </c>
      <c s="6" r="D9221">
        <v>5.000</v>
      </c>
      <c s="7" r="E9221">
        <v>1</v>
      </c>
      <c s="8" t="inlineStr" r="F9221">
        <is>
          <t xml:space="preserve">61K86</t>
        </is>
      </c>
      <c s="8" t="inlineStr" r="G9221">
        <is>
          <t xml:space="preserve">088</t>
        </is>
      </c>
      <c s="9" r="H9221">
        <v>700.0000</v>
      </c>
      <c s="8" t="inlineStr" r="I9221">
        <is>
          <t xml:space="preserve"/>
        </is>
      </c>
      <c s="8" t="inlineStr" r="J9221">
        <is>
          <t xml:space="preserve"> Cook</t>
        </is>
      </c>
    </row>
    <row r="9222" ht="20.25" customHeight="0">
      <c s="5" t="inlineStr" r="A9222">
        <is>
          <t xml:space="preserve">66901006</t>
        </is>
      </c>
      <c s="5" t="inlineStr" r="B9222">
        <is>
          <t xml:space="preserve">REGULATED SUBSTANCES MONITORING</t>
        </is>
      </c>
      <c s="5" t="inlineStr" r="C9222">
        <is>
          <t xml:space="preserve">CAL DA </t>
        </is>
      </c>
      <c s="6" r="D9222">
        <v>5.000</v>
      </c>
      <c s="7" r="E9222">
        <v>1</v>
      </c>
      <c s="8" t="inlineStr" r="F9222">
        <is>
          <t xml:space="preserve">61K86</t>
        </is>
      </c>
      <c s="8" t="inlineStr" r="G9222">
        <is>
          <t xml:space="preserve">088</t>
        </is>
      </c>
      <c s="9" r="H9222">
        <v>1000.0000</v>
      </c>
      <c s="8" t="inlineStr" r="I9222">
        <is>
          <t xml:space="preserve"/>
        </is>
      </c>
      <c s="8" t="inlineStr" r="J9222">
        <is>
          <t xml:space="preserve"> Cook</t>
        </is>
      </c>
    </row>
    <row r="9223" ht="20.25" customHeight="0">
      <c s="5" t="inlineStr" r="A9223">
        <is>
          <t xml:space="preserve">66901006</t>
        </is>
      </c>
      <c s="5" t="inlineStr" r="B9223">
        <is>
          <t xml:space="preserve">REGULATED SUBSTANCES MONITORING</t>
        </is>
      </c>
      <c s="5" t="inlineStr" r="C9223">
        <is>
          <t xml:space="preserve">CAL DA </t>
        </is>
      </c>
      <c s="6" r="D9223">
        <v>40.000</v>
      </c>
      <c s="7" r="E9223">
        <v>1</v>
      </c>
      <c s="8" t="inlineStr" r="F9223">
        <is>
          <t xml:space="preserve">61K87</t>
        </is>
      </c>
      <c s="8" t="inlineStr" r="G9223">
        <is>
          <t xml:space="preserve">142</t>
        </is>
      </c>
      <c s="9" r="H9223">
        <v>420.0000</v>
      </c>
      <c s="8" t="inlineStr" r="I9223">
        <is>
          <t xml:space="preserve">Y</t>
        </is>
      </c>
      <c s="8" t="inlineStr" r="J9223">
        <is>
          <t xml:space="preserve"> Cook</t>
        </is>
      </c>
    </row>
    <row r="9224" ht="20.25" customHeight="0">
      <c s="5" t="inlineStr" r="A9224">
        <is>
          <t xml:space="preserve">66901006</t>
        </is>
      </c>
      <c s="5" t="inlineStr" r="B9224">
        <is>
          <t xml:space="preserve">REGULATED SUBSTANCES MONITORING</t>
        </is>
      </c>
      <c s="5" t="inlineStr" r="C9224">
        <is>
          <t xml:space="preserve">CAL DA </t>
        </is>
      </c>
      <c s="6" r="D9224">
        <v>40.000</v>
      </c>
      <c s="7" r="E9224">
        <v>1</v>
      </c>
      <c s="8" t="inlineStr" r="F9224">
        <is>
          <t xml:space="preserve">61K87</t>
        </is>
      </c>
      <c s="8" t="inlineStr" r="G9224">
        <is>
          <t xml:space="preserve">142</t>
        </is>
      </c>
      <c s="9" r="H9224">
        <v>700.0000</v>
      </c>
      <c s="8" t="inlineStr" r="I9224">
        <is>
          <t xml:space="preserve"/>
        </is>
      </c>
      <c s="8" t="inlineStr" r="J9224">
        <is>
          <t xml:space="preserve"> Cook</t>
        </is>
      </c>
    </row>
    <row r="9225" ht="20.25" customHeight="0">
      <c s="5" t="inlineStr" r="A9225">
        <is>
          <t xml:space="preserve">66901006</t>
        </is>
      </c>
      <c s="5" t="inlineStr" r="B9225">
        <is>
          <t xml:space="preserve">REGULATED SUBSTANCES MONITORING</t>
        </is>
      </c>
      <c s="5" t="inlineStr" r="C9225">
        <is>
          <t xml:space="preserve">CAL DA </t>
        </is>
      </c>
      <c s="6" r="D9225">
        <v>40.000</v>
      </c>
      <c s="7" r="E9225">
        <v>1</v>
      </c>
      <c s="8" t="inlineStr" r="F9225">
        <is>
          <t xml:space="preserve">61K87</t>
        </is>
      </c>
      <c s="8" t="inlineStr" r="G9225">
        <is>
          <t xml:space="preserve">142</t>
        </is>
      </c>
      <c s="9" r="H9225">
        <v>700.0000</v>
      </c>
      <c s="8" t="inlineStr" r="I9225">
        <is>
          <t xml:space="preserve"/>
        </is>
      </c>
      <c s="8" t="inlineStr" r="J9225">
        <is>
          <t xml:space="preserve"> Cook</t>
        </is>
      </c>
    </row>
    <row r="9226" ht="20.25" customHeight="0">
      <c s="5" t="inlineStr" r="A9226">
        <is>
          <t xml:space="preserve">66901006</t>
        </is>
      </c>
      <c s="5" t="inlineStr" r="B9226">
        <is>
          <t xml:space="preserve">REGULATED SUBSTANCES MONITORING</t>
        </is>
      </c>
      <c s="5" t="inlineStr" r="C9226">
        <is>
          <t xml:space="preserve">CAL DA </t>
        </is>
      </c>
      <c s="6" r="D9226">
        <v>40.000</v>
      </c>
      <c s="7" r="E9226">
        <v>1</v>
      </c>
      <c s="8" t="inlineStr" r="F9226">
        <is>
          <t xml:space="preserve">61K87</t>
        </is>
      </c>
      <c s="8" t="inlineStr" r="G9226">
        <is>
          <t xml:space="preserve">142</t>
        </is>
      </c>
      <c s="9" r="H9226">
        <v>720.0000</v>
      </c>
      <c s="8" t="inlineStr" r="I9226">
        <is>
          <t xml:space="preserve"/>
        </is>
      </c>
      <c s="8" t="inlineStr" r="J9226">
        <is>
          <t xml:space="preserve"> Cook</t>
        </is>
      </c>
    </row>
    <row r="9227" ht="20.25" customHeight="0">
      <c s="5" t="inlineStr" r="A9227">
        <is>
          <t xml:space="preserve">66901006</t>
        </is>
      </c>
      <c s="5" t="inlineStr" r="B9227">
        <is>
          <t xml:space="preserve">REGULATED SUBSTANCES MONITORING</t>
        </is>
      </c>
      <c s="5" t="inlineStr" r="C9227">
        <is>
          <t xml:space="preserve">CAL DA </t>
        </is>
      </c>
      <c s="6" r="D9227">
        <v>40.000</v>
      </c>
      <c s="7" r="E9227">
        <v>1</v>
      </c>
      <c s="8" t="inlineStr" r="F9227">
        <is>
          <t xml:space="preserve">61K87</t>
        </is>
      </c>
      <c s="8" t="inlineStr" r="G9227">
        <is>
          <t xml:space="preserve">142</t>
        </is>
      </c>
      <c s="9" r="H9227">
        <v>745.0000</v>
      </c>
      <c s="8" t="inlineStr" r="I9227">
        <is>
          <t xml:space="preserve"/>
        </is>
      </c>
      <c s="8" t="inlineStr" r="J9227">
        <is>
          <t xml:space="preserve"> Cook</t>
        </is>
      </c>
    </row>
    <row r="9228" ht="20.25" customHeight="0">
      <c s="5" t="inlineStr" r="A9228">
        <is>
          <t xml:space="preserve">66901006</t>
        </is>
      </c>
      <c s="5" t="inlineStr" r="B9228">
        <is>
          <t xml:space="preserve">REGULATED SUBSTANCES MONITORING</t>
        </is>
      </c>
      <c s="5" t="inlineStr" r="C9228">
        <is>
          <t xml:space="preserve">CAL DA </t>
        </is>
      </c>
      <c s="6" r="D9228">
        <v>40.000</v>
      </c>
      <c s="7" r="E9228">
        <v>1</v>
      </c>
      <c s="8" t="inlineStr" r="F9228">
        <is>
          <t xml:space="preserve">61K87</t>
        </is>
      </c>
      <c s="8" t="inlineStr" r="G9228">
        <is>
          <t xml:space="preserve">142</t>
        </is>
      </c>
      <c s="9" r="H9228">
        <v>998.0000</v>
      </c>
      <c s="8" t="inlineStr" r="I9228">
        <is>
          <t xml:space="preserve"/>
        </is>
      </c>
      <c s="8" t="inlineStr" r="J9228">
        <is>
          <t xml:space="preserve"> Cook</t>
        </is>
      </c>
    </row>
    <row r="9229" ht="20.25" customHeight="0">
      <c s="5" t="inlineStr" r="A9229">
        <is>
          <t xml:space="preserve">66901006</t>
        </is>
      </c>
      <c s="5" t="inlineStr" r="B9229">
        <is>
          <t xml:space="preserve">REGULATED SUBSTANCES MONITORING</t>
        </is>
      </c>
      <c s="5" t="inlineStr" r="C9229">
        <is>
          <t xml:space="preserve">CAL DA </t>
        </is>
      </c>
      <c s="6" r="D9229">
        <v>40.000</v>
      </c>
      <c s="7" r="E9229">
        <v>1</v>
      </c>
      <c s="8" t="inlineStr" r="F9229">
        <is>
          <t xml:space="preserve">61K87</t>
        </is>
      </c>
      <c s="8" t="inlineStr" r="G9229">
        <is>
          <t xml:space="preserve">142</t>
        </is>
      </c>
      <c s="9" r="H9229">
        <v>1000.0000</v>
      </c>
      <c s="8" t="inlineStr" r="I9229">
        <is>
          <t xml:space="preserve"/>
        </is>
      </c>
      <c s="8" t="inlineStr" r="J9229">
        <is>
          <t xml:space="preserve"> Cook</t>
        </is>
      </c>
    </row>
    <row r="9230" ht="20.25" customHeight="0">
      <c s="5" t="inlineStr" r="A9230">
        <is>
          <t xml:space="preserve">66901006</t>
        </is>
      </c>
      <c s="5" t="inlineStr" r="B9230">
        <is>
          <t xml:space="preserve">REGULATED SUBSTANCES MONITORING</t>
        </is>
      </c>
      <c s="5" t="inlineStr" r="C9230">
        <is>
          <t xml:space="preserve">CAL DA </t>
        </is>
      </c>
      <c s="6" r="D9230">
        <v>40.000</v>
      </c>
      <c s="7" r="E9230">
        <v>1</v>
      </c>
      <c s="8" t="inlineStr" r="F9230">
        <is>
          <t xml:space="preserve">61K87</t>
        </is>
      </c>
      <c s="8" t="inlineStr" r="G9230">
        <is>
          <t xml:space="preserve">142</t>
        </is>
      </c>
      <c s="9" r="H9230">
        <v>1196.0000</v>
      </c>
      <c s="8" t="inlineStr" r="I9230">
        <is>
          <t xml:space="preserve"/>
        </is>
      </c>
      <c s="8" t="inlineStr" r="J9230">
        <is>
          <t xml:space="preserve"> Cook</t>
        </is>
      </c>
    </row>
    <row r="9231" ht="20.25" customHeight="0">
      <c s="5" t="inlineStr" r="A9231">
        <is>
          <t xml:space="preserve">66901006</t>
        </is>
      </c>
      <c s="5" t="inlineStr" r="B9231">
        <is>
          <t xml:space="preserve">REGULATED SUBSTANCES MONITORING</t>
        </is>
      </c>
      <c s="5" t="inlineStr" r="C9231">
        <is>
          <t xml:space="preserve">CAL DA </t>
        </is>
      </c>
      <c s="6" r="D9231">
        <v>6.000</v>
      </c>
      <c s="7" r="E9231">
        <v>1</v>
      </c>
      <c s="8" t="inlineStr" r="F9231">
        <is>
          <t xml:space="preserve">61L04</t>
        </is>
      </c>
      <c s="8" t="inlineStr" r="G9231">
        <is>
          <t xml:space="preserve">096</t>
        </is>
      </c>
      <c s="9" r="H9231">
        <v>700.0000</v>
      </c>
      <c s="8" t="inlineStr" r="I9231">
        <is>
          <t xml:space="preserve">Y</t>
        </is>
      </c>
      <c s="8" t="inlineStr" r="J9231">
        <is>
          <t xml:space="preserve"> DuPage</t>
        </is>
      </c>
    </row>
    <row r="9232" ht="20.25" customHeight="0">
      <c s="5" t="inlineStr" r="A9232">
        <is>
          <t xml:space="preserve">66901006</t>
        </is>
      </c>
      <c s="5" t="inlineStr" r="B9232">
        <is>
          <t xml:space="preserve">REGULATED SUBSTANCES MONITORING</t>
        </is>
      </c>
      <c s="5" t="inlineStr" r="C9232">
        <is>
          <t xml:space="preserve">CAL DA </t>
        </is>
      </c>
      <c s="6" r="D9232">
        <v>6.000</v>
      </c>
      <c s="7" r="E9232">
        <v>1</v>
      </c>
      <c s="8" t="inlineStr" r="F9232">
        <is>
          <t xml:space="preserve">61L04</t>
        </is>
      </c>
      <c s="8" t="inlineStr" r="G9232">
        <is>
          <t xml:space="preserve">096</t>
        </is>
      </c>
      <c s="9" r="H9232">
        <v>700.0000</v>
      </c>
      <c s="8" t="inlineStr" r="I9232">
        <is>
          <t xml:space="preserve"/>
        </is>
      </c>
      <c s="8" t="inlineStr" r="J9232">
        <is>
          <t xml:space="preserve"> DuPage</t>
        </is>
      </c>
    </row>
    <row r="9233" ht="20.25" customHeight="0">
      <c s="5" t="inlineStr" r="A9233">
        <is>
          <t xml:space="preserve">66901006</t>
        </is>
      </c>
      <c s="5" t="inlineStr" r="B9233">
        <is>
          <t xml:space="preserve">REGULATED SUBSTANCES MONITORING</t>
        </is>
      </c>
      <c s="5" t="inlineStr" r="C9233">
        <is>
          <t xml:space="preserve">CAL DA </t>
        </is>
      </c>
      <c s="6" r="D9233">
        <v>6.000</v>
      </c>
      <c s="7" r="E9233">
        <v>1</v>
      </c>
      <c s="8" t="inlineStr" r="F9233">
        <is>
          <t xml:space="preserve">61L04</t>
        </is>
      </c>
      <c s="8" t="inlineStr" r="G9233">
        <is>
          <t xml:space="preserve">096</t>
        </is>
      </c>
      <c s="9" r="H9233">
        <v>900.0000</v>
      </c>
      <c s="8" t="inlineStr" r="I9233">
        <is>
          <t xml:space="preserve"/>
        </is>
      </c>
      <c s="8" t="inlineStr" r="J9233">
        <is>
          <t xml:space="preserve"> DuPage</t>
        </is>
      </c>
    </row>
    <row r="9234" ht="20.25" customHeight="0">
      <c s="5" t="inlineStr" r="A9234">
        <is>
          <t xml:space="preserve">66901006</t>
        </is>
      </c>
      <c s="5" t="inlineStr" r="B9234">
        <is>
          <t xml:space="preserve">REGULATED SUBSTANCES MONITORING</t>
        </is>
      </c>
      <c s="5" t="inlineStr" r="C9234">
        <is>
          <t xml:space="preserve">CAL DA </t>
        </is>
      </c>
      <c s="6" r="D9234">
        <v>6.000</v>
      </c>
      <c s="7" r="E9234">
        <v>1</v>
      </c>
      <c s="8" t="inlineStr" r="F9234">
        <is>
          <t xml:space="preserve">61L04</t>
        </is>
      </c>
      <c s="8" t="inlineStr" r="G9234">
        <is>
          <t xml:space="preserve">096</t>
        </is>
      </c>
      <c s="9" r="H9234">
        <v>1000.0000</v>
      </c>
      <c s="8" t="inlineStr" r="I9234">
        <is>
          <t xml:space="preserve"/>
        </is>
      </c>
      <c s="8" t="inlineStr" r="J9234">
        <is>
          <t xml:space="preserve"> DuPage</t>
        </is>
      </c>
    </row>
    <row r="9235" ht="20.25" customHeight="0">
      <c s="5" t="inlineStr" r="A9235">
        <is>
          <t xml:space="preserve">66901006</t>
        </is>
      </c>
      <c s="5" t="inlineStr" r="B9235">
        <is>
          <t xml:space="preserve">REGULATED SUBSTANCES MONITORING</t>
        </is>
      </c>
      <c s="5" t="inlineStr" r="C9235">
        <is>
          <t xml:space="preserve">CAL DA </t>
        </is>
      </c>
      <c s="6" r="D9235">
        <v>6.000</v>
      </c>
      <c s="7" r="E9235">
        <v>1</v>
      </c>
      <c s="8" t="inlineStr" r="F9235">
        <is>
          <t xml:space="preserve">61L04</t>
        </is>
      </c>
      <c s="8" t="inlineStr" r="G9235">
        <is>
          <t xml:space="preserve">096</t>
        </is>
      </c>
      <c s="9" r="H9235">
        <v>1450.0000</v>
      </c>
      <c s="8" t="inlineStr" r="I9235">
        <is>
          <t xml:space="preserve"/>
        </is>
      </c>
      <c s="8" t="inlineStr" r="J9235">
        <is>
          <t xml:space="preserve"> DuPage</t>
        </is>
      </c>
    </row>
    <row r="9236" ht="20.25" customHeight="0">
      <c s="5" t="inlineStr" r="A9236">
        <is>
          <t xml:space="preserve">66901006</t>
        </is>
      </c>
      <c s="5" t="inlineStr" r="B9236">
        <is>
          <t xml:space="preserve">REGULATED SUBSTANCES MONITORING</t>
        </is>
      </c>
      <c s="5" t="inlineStr" r="C9236">
        <is>
          <t xml:space="preserve">CAL DA </t>
        </is>
      </c>
      <c s="6" r="D9236">
        <v>40.000</v>
      </c>
      <c s="7" r="E9236">
        <v>1</v>
      </c>
      <c s="8" t="inlineStr" r="F9236">
        <is>
          <t xml:space="preserve">61L07</t>
        </is>
      </c>
      <c s="8" t="inlineStr" r="G9236">
        <is>
          <t xml:space="preserve">097</t>
        </is>
      </c>
      <c s="9" r="H9236">
        <v>500.0000</v>
      </c>
      <c s="8" t="inlineStr" r="I9236">
        <is>
          <t xml:space="preserve">Y</t>
        </is>
      </c>
      <c s="8" t="inlineStr" r="J9236">
        <is>
          <t xml:space="preserve"> Cook</t>
        </is>
      </c>
    </row>
    <row r="9237" ht="20.25" customHeight="0">
      <c s="5" t="inlineStr" r="A9237">
        <is>
          <t xml:space="preserve">66901006</t>
        </is>
      </c>
      <c s="5" t="inlineStr" r="B9237">
        <is>
          <t xml:space="preserve">REGULATED SUBSTANCES MONITORING</t>
        </is>
      </c>
      <c s="5" t="inlineStr" r="C9237">
        <is>
          <t xml:space="preserve">CAL DA </t>
        </is>
      </c>
      <c s="6" r="D9237">
        <v>40.000</v>
      </c>
      <c s="7" r="E9237">
        <v>1</v>
      </c>
      <c s="8" t="inlineStr" r="F9237">
        <is>
          <t xml:space="preserve">61L07</t>
        </is>
      </c>
      <c s="8" t="inlineStr" r="G9237">
        <is>
          <t xml:space="preserve">097</t>
        </is>
      </c>
      <c s="9" r="H9237">
        <v>70.0000</v>
      </c>
      <c s="8" t="inlineStr" r="I9237">
        <is>
          <t xml:space="preserve"/>
        </is>
      </c>
      <c s="8" t="inlineStr" r="J9237">
        <is>
          <t xml:space="preserve"> Cook</t>
        </is>
      </c>
    </row>
    <row r="9238" ht="20.25" customHeight="0">
      <c s="5" t="inlineStr" r="A9238">
        <is>
          <t xml:space="preserve">66901006</t>
        </is>
      </c>
      <c s="5" t="inlineStr" r="B9238">
        <is>
          <t xml:space="preserve">REGULATED SUBSTANCES MONITORING</t>
        </is>
      </c>
      <c s="5" t="inlineStr" r="C9238">
        <is>
          <t xml:space="preserve">CAL DA </t>
        </is>
      </c>
      <c s="6" r="D9238">
        <v>20.000</v>
      </c>
      <c s="7" r="E9238">
        <v>1</v>
      </c>
      <c s="8" t="inlineStr" r="F9238">
        <is>
          <t xml:space="preserve">61L08</t>
        </is>
      </c>
      <c s="8" t="inlineStr" r="G9238">
        <is>
          <t xml:space="preserve">144</t>
        </is>
      </c>
      <c s="9" r="H9238">
        <v>1000.0000</v>
      </c>
      <c s="8" t="inlineStr" r="I9238">
        <is>
          <t xml:space="preserve">Y</t>
        </is>
      </c>
      <c s="8" t="inlineStr" r="J9238">
        <is>
          <t xml:space="preserve"> Cook</t>
        </is>
      </c>
    </row>
    <row r="9239" ht="20.25" customHeight="0">
      <c s="5" t="inlineStr" r="A9239">
        <is>
          <t xml:space="preserve">66901006</t>
        </is>
      </c>
      <c s="5" t="inlineStr" r="B9239">
        <is>
          <t xml:space="preserve">REGULATED SUBSTANCES MONITORING</t>
        </is>
      </c>
      <c s="5" t="inlineStr" r="C9239">
        <is>
          <t xml:space="preserve">CAL DA </t>
        </is>
      </c>
      <c s="6" r="D9239">
        <v>20.000</v>
      </c>
      <c s="7" r="E9239">
        <v>1</v>
      </c>
      <c s="8" t="inlineStr" r="F9239">
        <is>
          <t xml:space="preserve">61L08</t>
        </is>
      </c>
      <c s="8" t="inlineStr" r="G9239">
        <is>
          <t xml:space="preserve">144</t>
        </is>
      </c>
      <c s="9" r="H9239">
        <v>700.0000</v>
      </c>
      <c s="8" t="inlineStr" r="I9239">
        <is>
          <t xml:space="preserve"/>
        </is>
      </c>
      <c s="8" t="inlineStr" r="J9239">
        <is>
          <t xml:space="preserve"> Cook</t>
        </is>
      </c>
    </row>
    <row r="9240" ht="20.25" customHeight="0">
      <c s="5" t="inlineStr" r="A9240">
        <is>
          <t xml:space="preserve">66901006</t>
        </is>
      </c>
      <c s="5" t="inlineStr" r="B9240">
        <is>
          <t xml:space="preserve">REGULATED SUBSTANCES MONITORING</t>
        </is>
      </c>
      <c s="5" t="inlineStr" r="C9240">
        <is>
          <t xml:space="preserve">CAL DA </t>
        </is>
      </c>
      <c s="6" r="D9240">
        <v>20.000</v>
      </c>
      <c s="7" r="E9240">
        <v>1</v>
      </c>
      <c s="8" t="inlineStr" r="F9240">
        <is>
          <t xml:space="preserve">61L08</t>
        </is>
      </c>
      <c s="8" t="inlineStr" r="G9240">
        <is>
          <t xml:space="preserve">144</t>
        </is>
      </c>
      <c s="9" r="H9240">
        <v>800.0000</v>
      </c>
      <c s="8" t="inlineStr" r="I9240">
        <is>
          <t xml:space="preserve"/>
        </is>
      </c>
      <c s="8" t="inlineStr" r="J9240">
        <is>
          <t xml:space="preserve"> Cook</t>
        </is>
      </c>
    </row>
    <row r="9241" ht="20.25" customHeight="0">
      <c s="5" t="inlineStr" r="A9241">
        <is>
          <t xml:space="preserve">66901006</t>
        </is>
      </c>
      <c s="5" t="inlineStr" r="B9241">
        <is>
          <t xml:space="preserve">REGULATED SUBSTANCES MONITORING</t>
        </is>
      </c>
      <c s="5" t="inlineStr" r="C9241">
        <is>
          <t xml:space="preserve">CAL DA </t>
        </is>
      </c>
      <c s="6" r="D9241">
        <v>20.000</v>
      </c>
      <c s="7" r="E9241">
        <v>1</v>
      </c>
      <c s="8" t="inlineStr" r="F9241">
        <is>
          <t xml:space="preserve">62R95</t>
        </is>
      </c>
      <c s="8" t="inlineStr" r="G9241">
        <is>
          <t xml:space="preserve">051</t>
        </is>
      </c>
      <c s="9" r="H9241">
        <v>700.0000</v>
      </c>
      <c s="8" t="inlineStr" r="I9241">
        <is>
          <t xml:space="preserve">Y</t>
        </is>
      </c>
      <c s="8" t="inlineStr" r="J9241">
        <is>
          <t xml:space="preserve"> McHenry</t>
        </is>
      </c>
    </row>
    <row r="9242" ht="20.25" customHeight="0">
      <c s="5" t="inlineStr" r="A9242">
        <is>
          <t xml:space="preserve">66901006</t>
        </is>
      </c>
      <c s="5" t="inlineStr" r="B9242">
        <is>
          <t xml:space="preserve">REGULATED SUBSTANCES MONITORING</t>
        </is>
      </c>
      <c s="5" t="inlineStr" r="C9242">
        <is>
          <t xml:space="preserve">CAL DA </t>
        </is>
      </c>
      <c s="6" r="D9242">
        <v>20.000</v>
      </c>
      <c s="7" r="E9242">
        <v>1</v>
      </c>
      <c s="8" t="inlineStr" r="F9242">
        <is>
          <t xml:space="preserve">62R95</t>
        </is>
      </c>
      <c s="8" t="inlineStr" r="G9242">
        <is>
          <t xml:space="preserve">051</t>
        </is>
      </c>
      <c s="9" r="H9242">
        <v>675.0000</v>
      </c>
      <c s="8" t="inlineStr" r="I9242">
        <is>
          <t xml:space="preserve"/>
        </is>
      </c>
      <c s="8" t="inlineStr" r="J9242">
        <is>
          <t xml:space="preserve"> McHenry</t>
        </is>
      </c>
    </row>
    <row r="9243" ht="20.25" customHeight="0">
      <c s="5" t="inlineStr" r="A9243">
        <is>
          <t xml:space="preserve">66901006</t>
        </is>
      </c>
      <c s="5" t="inlineStr" r="B9243">
        <is>
          <t xml:space="preserve">REGULATED SUBSTANCES MONITORING</t>
        </is>
      </c>
      <c s="5" t="inlineStr" r="C9243">
        <is>
          <t xml:space="preserve">CAL DA </t>
        </is>
      </c>
      <c s="6" r="D9243">
        <v>20.000</v>
      </c>
      <c s="7" r="E9243">
        <v>1</v>
      </c>
      <c s="8" t="inlineStr" r="F9243">
        <is>
          <t xml:space="preserve">62R95</t>
        </is>
      </c>
      <c s="8" t="inlineStr" r="G9243">
        <is>
          <t xml:space="preserve">051</t>
        </is>
      </c>
      <c s="9" r="H9243">
        <v>870.0000</v>
      </c>
      <c s="8" t="inlineStr" r="I9243">
        <is>
          <t xml:space="preserve"/>
        </is>
      </c>
      <c s="8" t="inlineStr" r="J9243">
        <is>
          <t xml:space="preserve"> McHenry</t>
        </is>
      </c>
    </row>
    <row r="9244" ht="20.25" customHeight="0">
      <c s="5" t="inlineStr" r="A9244">
        <is>
          <t xml:space="preserve">66901006</t>
        </is>
      </c>
      <c s="5" t="inlineStr" r="B9244">
        <is>
          <t xml:space="preserve">REGULATED SUBSTANCES MONITORING</t>
        </is>
      </c>
      <c s="5" t="inlineStr" r="C9244">
        <is>
          <t xml:space="preserve">CAL DA </t>
        </is>
      </c>
      <c s="6" r="D9244">
        <v>3.000</v>
      </c>
      <c s="7" r="E9244">
        <v>1</v>
      </c>
      <c s="8" t="inlineStr" r="F9244">
        <is>
          <t xml:space="preserve">62T21</t>
        </is>
      </c>
      <c s="8" t="inlineStr" r="G9244">
        <is>
          <t xml:space="preserve">053</t>
        </is>
      </c>
      <c s="9" r="H9244">
        <v>700.0000</v>
      </c>
      <c s="8" t="inlineStr" r="I9244">
        <is>
          <t xml:space="preserve">Y</t>
        </is>
      </c>
      <c s="8" t="inlineStr" r="J9244">
        <is>
          <t xml:space="preserve"> DuPage</t>
        </is>
      </c>
    </row>
    <row r="9245" ht="20.25" customHeight="0">
      <c s="5" t="inlineStr" r="A9245">
        <is>
          <t xml:space="preserve">66901006</t>
        </is>
      </c>
      <c s="5" t="inlineStr" r="B9245">
        <is>
          <t xml:space="preserve">REGULATED SUBSTANCES MONITORING</t>
        </is>
      </c>
      <c s="5" t="inlineStr" r="C9245">
        <is>
          <t xml:space="preserve">CAL DA </t>
        </is>
      </c>
      <c s="6" r="D9245">
        <v>3.000</v>
      </c>
      <c s="7" r="E9245">
        <v>1</v>
      </c>
      <c s="8" t="inlineStr" r="F9245">
        <is>
          <t xml:space="preserve">62T21</t>
        </is>
      </c>
      <c s="8" t="inlineStr" r="G9245">
        <is>
          <t xml:space="preserve">053</t>
        </is>
      </c>
      <c s="9" r="H9245">
        <v>680.0000</v>
      </c>
      <c s="8" t="inlineStr" r="I9245">
        <is>
          <t xml:space="preserve"/>
        </is>
      </c>
      <c s="8" t="inlineStr" r="J9245">
        <is>
          <t xml:space="preserve"> DuPage</t>
        </is>
      </c>
    </row>
    <row r="9246" ht="20.25" customHeight="0">
      <c s="5" t="inlineStr" r="A9246">
        <is>
          <t xml:space="preserve">66901006</t>
        </is>
      </c>
      <c s="5" t="inlineStr" r="B9246">
        <is>
          <t xml:space="preserve">REGULATED SUBSTANCES MONITORING</t>
        </is>
      </c>
      <c s="5" t="inlineStr" r="C9246">
        <is>
          <t xml:space="preserve">CAL DA </t>
        </is>
      </c>
      <c s="6" r="D9246">
        <v>3.000</v>
      </c>
      <c s="7" r="E9246">
        <v>1</v>
      </c>
      <c s="8" t="inlineStr" r="F9246">
        <is>
          <t xml:space="preserve">62T21</t>
        </is>
      </c>
      <c s="8" t="inlineStr" r="G9246">
        <is>
          <t xml:space="preserve">053</t>
        </is>
      </c>
      <c s="9" r="H9246">
        <v>700.0000</v>
      </c>
      <c s="8" t="inlineStr" r="I9246">
        <is>
          <t xml:space="preserve"/>
        </is>
      </c>
      <c s="8" t="inlineStr" r="J9246">
        <is>
          <t xml:space="preserve"> DuPage</t>
        </is>
      </c>
    </row>
    <row r="9247" ht="20.25" customHeight="0">
      <c s="5" t="inlineStr" r="A9247">
        <is>
          <t xml:space="preserve">66901006</t>
        </is>
      </c>
      <c s="5" t="inlineStr" r="B9247">
        <is>
          <t xml:space="preserve">REGULATED SUBSTANCES MONITORING</t>
        </is>
      </c>
      <c s="5" t="inlineStr" r="C9247">
        <is>
          <t xml:space="preserve">CAL DA </t>
        </is>
      </c>
      <c s="6" r="D9247">
        <v>30.000</v>
      </c>
      <c s="7" r="E9247">
        <v>1</v>
      </c>
      <c s="8" t="inlineStr" r="F9247">
        <is>
          <t xml:space="preserve">62U88</t>
        </is>
      </c>
      <c s="8" t="inlineStr" r="G9247">
        <is>
          <t xml:space="preserve">098</t>
        </is>
      </c>
      <c s="9" r="H9247">
        <v>680.0000</v>
      </c>
      <c s="8" t="inlineStr" r="I9247">
        <is>
          <t xml:space="preserve">Y</t>
        </is>
      </c>
      <c s="8" t="inlineStr" r="J9247">
        <is>
          <t xml:space="preserve"> Will</t>
        </is>
      </c>
    </row>
    <row r="9248" ht="20.25" customHeight="0">
      <c s="5" t="inlineStr" r="A9248">
        <is>
          <t xml:space="preserve">66901006</t>
        </is>
      </c>
      <c s="5" t="inlineStr" r="B9248">
        <is>
          <t xml:space="preserve">REGULATED SUBSTANCES MONITORING</t>
        </is>
      </c>
      <c s="5" t="inlineStr" r="C9248">
        <is>
          <t xml:space="preserve">CAL DA </t>
        </is>
      </c>
      <c s="6" r="D9248">
        <v>30.000</v>
      </c>
      <c s="7" r="E9248">
        <v>1</v>
      </c>
      <c s="8" t="inlineStr" r="F9248">
        <is>
          <t xml:space="preserve">62U88</t>
        </is>
      </c>
      <c s="8" t="inlineStr" r="G9248">
        <is>
          <t xml:space="preserve">098</t>
        </is>
      </c>
      <c s="9" r="H9248">
        <v>998.0000</v>
      </c>
      <c s="8" t="inlineStr" r="I9248">
        <is>
          <t xml:space="preserve"/>
        </is>
      </c>
      <c s="8" t="inlineStr" r="J9248">
        <is>
          <t xml:space="preserve"> Will</t>
        </is>
      </c>
    </row>
    <row r="9249" ht="20.25" customHeight="0">
      <c s="5" t="inlineStr" r="A9249">
        <is>
          <t xml:space="preserve">66901006</t>
        </is>
      </c>
      <c s="5" t="inlineStr" r="B9249">
        <is>
          <t xml:space="preserve">REGULATED SUBSTANCES MONITORING</t>
        </is>
      </c>
      <c s="5" t="inlineStr" r="C9249">
        <is>
          <t xml:space="preserve">CAL DA </t>
        </is>
      </c>
      <c s="6" r="D9249">
        <v>30.000</v>
      </c>
      <c s="7" r="E9249">
        <v>1</v>
      </c>
      <c s="8" t="inlineStr" r="F9249">
        <is>
          <t xml:space="preserve">62U88</t>
        </is>
      </c>
      <c s="8" t="inlineStr" r="G9249">
        <is>
          <t xml:space="preserve">098</t>
        </is>
      </c>
      <c s="9" r="H9249">
        <v>1000.0000</v>
      </c>
      <c s="8" t="inlineStr" r="I9249">
        <is>
          <t xml:space="preserve"/>
        </is>
      </c>
      <c s="8" t="inlineStr" r="J9249">
        <is>
          <t xml:space="preserve"> Will</t>
        </is>
      </c>
    </row>
    <row r="9250" ht="20.25" customHeight="0">
      <c s="5" t="inlineStr" r="A9250">
        <is>
          <t xml:space="preserve">66901006</t>
        </is>
      </c>
      <c s="5" t="inlineStr" r="B9250">
        <is>
          <t xml:space="preserve">REGULATED SUBSTANCES MONITORING</t>
        </is>
      </c>
      <c s="5" t="inlineStr" r="C9250">
        <is>
          <t xml:space="preserve">CAL DA </t>
        </is>
      </c>
      <c s="6" r="D9250">
        <v>30.000</v>
      </c>
      <c s="7" r="E9250">
        <v>1</v>
      </c>
      <c s="8" t="inlineStr" r="F9250">
        <is>
          <t xml:space="preserve">62U88</t>
        </is>
      </c>
      <c s="8" t="inlineStr" r="G9250">
        <is>
          <t xml:space="preserve">098</t>
        </is>
      </c>
      <c s="9" r="H9250">
        <v>1200.0000</v>
      </c>
      <c s="8" t="inlineStr" r="I9250">
        <is>
          <t xml:space="preserve"/>
        </is>
      </c>
      <c s="8" t="inlineStr" r="J9250">
        <is>
          <t xml:space="preserve"> Will</t>
        </is>
      </c>
    </row>
    <row r="9251" ht="20.25" customHeight="0">
      <c s="5" t="inlineStr" r="A9251">
        <is>
          <t xml:space="preserve">66901006</t>
        </is>
      </c>
      <c s="5" t="inlineStr" r="B9251">
        <is>
          <t xml:space="preserve">REGULATED SUBSTANCES MONITORING</t>
        </is>
      </c>
      <c s="5" t="inlineStr" r="C9251">
        <is>
          <t xml:space="preserve">CAL DA </t>
        </is>
      </c>
      <c s="6" r="D9251">
        <v>7.000</v>
      </c>
      <c s="7" r="E9251">
        <v>1</v>
      </c>
      <c s="8" t="inlineStr" r="F9251">
        <is>
          <t xml:space="preserve">62W32</t>
        </is>
      </c>
      <c s="8" t="inlineStr" r="G9251">
        <is>
          <t xml:space="preserve">056</t>
        </is>
      </c>
      <c s="9" r="H9251">
        <v>1200.0000</v>
      </c>
      <c s="8" t="inlineStr" r="I9251">
        <is>
          <t xml:space="preserve">Y</t>
        </is>
      </c>
      <c s="8" t="inlineStr" r="J9251">
        <is>
          <t xml:space="preserve"> Lake</t>
        </is>
      </c>
    </row>
    <row r="9252" ht="20.25" customHeight="0">
      <c s="5" t="inlineStr" r="A9252">
        <is>
          <t xml:space="preserve">66901006</t>
        </is>
      </c>
      <c s="5" t="inlineStr" r="B9252">
        <is>
          <t xml:space="preserve">REGULATED SUBSTANCES MONITORING</t>
        </is>
      </c>
      <c s="5" t="inlineStr" r="C9252">
        <is>
          <t xml:space="preserve">CAL DA </t>
        </is>
      </c>
      <c s="6" r="D9252">
        <v>7.000</v>
      </c>
      <c s="7" r="E9252">
        <v>1</v>
      </c>
      <c s="8" t="inlineStr" r="F9252">
        <is>
          <t xml:space="preserve">62W32</t>
        </is>
      </c>
      <c s="8" t="inlineStr" r="G9252">
        <is>
          <t xml:space="preserve">056</t>
        </is>
      </c>
      <c s="9" r="H9252">
        <v>700.0000</v>
      </c>
      <c s="8" t="inlineStr" r="I9252">
        <is>
          <t xml:space="preserve"/>
        </is>
      </c>
      <c s="8" t="inlineStr" r="J9252">
        <is>
          <t xml:space="preserve"> Lake</t>
        </is>
      </c>
    </row>
    <row r="9253" ht="20.25" customHeight="0">
      <c s="5" t="inlineStr" r="A9253">
        <is>
          <t xml:space="preserve">66901006</t>
        </is>
      </c>
      <c s="5" t="inlineStr" r="B9253">
        <is>
          <t xml:space="preserve">REGULATED SUBSTANCES MONITORING</t>
        </is>
      </c>
      <c s="5" t="inlineStr" r="C9253">
        <is>
          <t xml:space="preserve">CAL DA </t>
        </is>
      </c>
      <c s="6" r="D9253">
        <v>7.000</v>
      </c>
      <c s="7" r="E9253">
        <v>1</v>
      </c>
      <c s="8" t="inlineStr" r="F9253">
        <is>
          <t xml:space="preserve">62W32</t>
        </is>
      </c>
      <c s="8" t="inlineStr" r="G9253">
        <is>
          <t xml:space="preserve">056</t>
        </is>
      </c>
      <c s="9" r="H9253">
        <v>725.0000</v>
      </c>
      <c s="8" t="inlineStr" r="I9253">
        <is>
          <t xml:space="preserve"/>
        </is>
      </c>
      <c s="8" t="inlineStr" r="J9253">
        <is>
          <t xml:space="preserve"> Lake</t>
        </is>
      </c>
    </row>
    <row r="9254" ht="20.25" customHeight="0">
      <c s="5" t="inlineStr" r="A9254">
        <is>
          <t xml:space="preserve">66901006</t>
        </is>
      </c>
      <c s="5" t="inlineStr" r="B9254">
        <is>
          <t xml:space="preserve">REGULATED SUBSTANCES MONITORING</t>
        </is>
      </c>
      <c s="5" t="inlineStr" r="C9254">
        <is>
          <t xml:space="preserve">CAL DA </t>
        </is>
      </c>
      <c s="6" r="D9254">
        <v>7.000</v>
      </c>
      <c s="7" r="E9254">
        <v>1</v>
      </c>
      <c s="8" t="inlineStr" r="F9254">
        <is>
          <t xml:space="preserve">62W32</t>
        </is>
      </c>
      <c s="8" t="inlineStr" r="G9254">
        <is>
          <t xml:space="preserve">056</t>
        </is>
      </c>
      <c s="9" r="H9254">
        <v>814.7700</v>
      </c>
      <c s="8" t="inlineStr" r="I9254">
        <is>
          <t xml:space="preserve"/>
        </is>
      </c>
      <c s="8" t="inlineStr" r="J9254">
        <is>
          <t xml:space="preserve"> Lake</t>
        </is>
      </c>
    </row>
    <row r="9255" ht="20.25" customHeight="0">
      <c s="5" t="inlineStr" r="A9255">
        <is>
          <t xml:space="preserve">66901006</t>
        </is>
      </c>
      <c s="5" t="inlineStr" r="B9255">
        <is>
          <t xml:space="preserve">REGULATED SUBSTANCES MONITORING</t>
        </is>
      </c>
      <c s="5" t="inlineStr" r="C9255">
        <is>
          <t xml:space="preserve">CAL DA </t>
        </is>
      </c>
      <c s="6" r="D9255">
        <v>10.000</v>
      </c>
      <c s="7" r="E9255">
        <v>1</v>
      </c>
      <c s="8" t="inlineStr" r="F9255">
        <is>
          <t xml:space="preserve">62W71</t>
        </is>
      </c>
      <c s="8" t="inlineStr" r="G9255">
        <is>
          <t xml:space="preserve">060</t>
        </is>
      </c>
      <c s="9" r="H9255">
        <v>700.0000</v>
      </c>
      <c s="8" t="inlineStr" r="I9255">
        <is>
          <t xml:space="preserve">Y</t>
        </is>
      </c>
      <c s="8" t="inlineStr" r="J9255">
        <is>
          <t xml:space="preserve"> Cook</t>
        </is>
      </c>
    </row>
    <row r="9256" ht="20.25" customHeight="0">
      <c s="5" t="inlineStr" r="A9256">
        <is>
          <t xml:space="preserve">66901006</t>
        </is>
      </c>
      <c s="5" t="inlineStr" r="B9256">
        <is>
          <t xml:space="preserve">REGULATED SUBSTANCES MONITORING</t>
        </is>
      </c>
      <c s="5" t="inlineStr" r="C9256">
        <is>
          <t xml:space="preserve">CAL DA </t>
        </is>
      </c>
      <c s="6" r="D9256">
        <v>10.000</v>
      </c>
      <c s="7" r="E9256">
        <v>1</v>
      </c>
      <c s="8" t="inlineStr" r="F9256">
        <is>
          <t xml:space="preserve">62W71</t>
        </is>
      </c>
      <c s="8" t="inlineStr" r="G9256">
        <is>
          <t xml:space="preserve">060</t>
        </is>
      </c>
      <c s="9" r="H9256">
        <v>680.0000</v>
      </c>
      <c s="8" t="inlineStr" r="I9256">
        <is>
          <t xml:space="preserve"/>
        </is>
      </c>
      <c s="8" t="inlineStr" r="J9256">
        <is>
          <t xml:space="preserve"> Cook</t>
        </is>
      </c>
    </row>
    <row r="9257" ht="20.25" customHeight="0">
      <c s="5" t="inlineStr" r="A9257">
        <is>
          <t xml:space="preserve">66901006</t>
        </is>
      </c>
      <c s="5" t="inlineStr" r="B9257">
        <is>
          <t xml:space="preserve">REGULATED SUBSTANCES MONITORING</t>
        </is>
      </c>
      <c s="5" t="inlineStr" r="C9257">
        <is>
          <t xml:space="preserve">CAL DA </t>
        </is>
      </c>
      <c s="6" r="D9257">
        <v>10.000</v>
      </c>
      <c s="7" r="E9257">
        <v>1</v>
      </c>
      <c s="8" t="inlineStr" r="F9257">
        <is>
          <t xml:space="preserve">62W71</t>
        </is>
      </c>
      <c s="8" t="inlineStr" r="G9257">
        <is>
          <t xml:space="preserve">060</t>
        </is>
      </c>
      <c s="9" r="H9257">
        <v>700.0000</v>
      </c>
      <c s="8" t="inlineStr" r="I9257">
        <is>
          <t xml:space="preserve"/>
        </is>
      </c>
      <c s="8" t="inlineStr" r="J9257">
        <is>
          <t xml:space="preserve"> Cook</t>
        </is>
      </c>
    </row>
    <row r="9258" ht="20.25" customHeight="0">
      <c s="5" t="inlineStr" r="A9258">
        <is>
          <t xml:space="preserve">66901006</t>
        </is>
      </c>
      <c s="5" t="inlineStr" r="B9258">
        <is>
          <t xml:space="preserve">REGULATED SUBSTANCES MONITORING</t>
        </is>
      </c>
      <c s="5" t="inlineStr" r="C9258">
        <is>
          <t xml:space="preserve">CAL DA </t>
        </is>
      </c>
      <c s="6" r="D9258">
        <v>10.000</v>
      </c>
      <c s="7" r="E9258">
        <v>1</v>
      </c>
      <c s="8" t="inlineStr" r="F9258">
        <is>
          <t xml:space="preserve">62W71</t>
        </is>
      </c>
      <c s="8" t="inlineStr" r="G9258">
        <is>
          <t xml:space="preserve">060</t>
        </is>
      </c>
      <c s="9" r="H9258">
        <v>700.0000</v>
      </c>
      <c s="8" t="inlineStr" r="I9258">
        <is>
          <t xml:space="preserve"/>
        </is>
      </c>
      <c s="8" t="inlineStr" r="J9258">
        <is>
          <t xml:space="preserve"> Cook</t>
        </is>
      </c>
    </row>
    <row r="9259" ht="20.25" customHeight="0">
      <c s="5" t="inlineStr" r="A9259">
        <is>
          <t xml:space="preserve">66901006</t>
        </is>
      </c>
      <c s="5" t="inlineStr" r="B9259">
        <is>
          <t xml:space="preserve">REGULATED SUBSTANCES MONITORING</t>
        </is>
      </c>
      <c s="5" t="inlineStr" r="C9259">
        <is>
          <t xml:space="preserve">CAL DA </t>
        </is>
      </c>
      <c s="6" r="D9259">
        <v>10.000</v>
      </c>
      <c s="7" r="E9259">
        <v>1</v>
      </c>
      <c s="8" t="inlineStr" r="F9259">
        <is>
          <t xml:space="preserve">62W71</t>
        </is>
      </c>
      <c s="8" t="inlineStr" r="G9259">
        <is>
          <t xml:space="preserve">060</t>
        </is>
      </c>
      <c s="9" r="H9259">
        <v>900.0000</v>
      </c>
      <c s="8" t="inlineStr" r="I9259">
        <is>
          <t xml:space="preserve"/>
        </is>
      </c>
      <c s="8" t="inlineStr" r="J9259">
        <is>
          <t xml:space="preserve"> Cook</t>
        </is>
      </c>
    </row>
    <row r="9260" ht="20.25" customHeight="0">
      <c s="5" t="inlineStr" r="A9260">
        <is>
          <t xml:space="preserve">66901006</t>
        </is>
      </c>
      <c s="5" t="inlineStr" r="B9260">
        <is>
          <t xml:space="preserve">REGULATED SUBSTANCES MONITORING</t>
        </is>
      </c>
      <c s="5" t="inlineStr" r="C9260">
        <is>
          <t xml:space="preserve">CAL DA </t>
        </is>
      </c>
      <c s="6" r="D9260">
        <v>8.000</v>
      </c>
      <c s="7" r="E9260">
        <v>1</v>
      </c>
      <c s="8" t="inlineStr" r="F9260">
        <is>
          <t xml:space="preserve">62X15</t>
        </is>
      </c>
      <c s="8" t="inlineStr" r="G9260">
        <is>
          <t xml:space="preserve">061</t>
        </is>
      </c>
      <c s="9" r="H9260">
        <v>680.0000</v>
      </c>
      <c s="8" t="inlineStr" r="I9260">
        <is>
          <t xml:space="preserve">Y</t>
        </is>
      </c>
      <c s="8" t="inlineStr" r="J9260">
        <is>
          <t xml:space="preserve"> Cook</t>
        </is>
      </c>
    </row>
    <row r="9261" ht="20.25" customHeight="0">
      <c s="5" t="inlineStr" r="A9261">
        <is>
          <t xml:space="preserve">66901006</t>
        </is>
      </c>
      <c s="5" t="inlineStr" r="B9261">
        <is>
          <t xml:space="preserve">REGULATED SUBSTANCES MONITORING</t>
        </is>
      </c>
      <c s="5" t="inlineStr" r="C9261">
        <is>
          <t xml:space="preserve">CAL DA </t>
        </is>
      </c>
      <c s="6" r="D9261">
        <v>8.000</v>
      </c>
      <c s="7" r="E9261">
        <v>1</v>
      </c>
      <c s="8" t="inlineStr" r="F9261">
        <is>
          <t xml:space="preserve">62X15</t>
        </is>
      </c>
      <c s="8" t="inlineStr" r="G9261">
        <is>
          <t xml:space="preserve">061</t>
        </is>
      </c>
      <c s="9" r="H9261">
        <v>700.0000</v>
      </c>
      <c s="8" t="inlineStr" r="I9261">
        <is>
          <t xml:space="preserve"/>
        </is>
      </c>
      <c s="8" t="inlineStr" r="J9261">
        <is>
          <t xml:space="preserve"> Cook</t>
        </is>
      </c>
    </row>
    <row r="9262" ht="20.25" customHeight="0">
      <c s="5" t="inlineStr" r="A9262">
        <is>
          <t xml:space="preserve">66901006</t>
        </is>
      </c>
      <c s="5" t="inlineStr" r="B9262">
        <is>
          <t xml:space="preserve">REGULATED SUBSTANCES MONITORING</t>
        </is>
      </c>
      <c s="5" t="inlineStr" r="C9262">
        <is>
          <t xml:space="preserve">CAL DA </t>
        </is>
      </c>
      <c s="6" r="D9262">
        <v>8.000</v>
      </c>
      <c s="7" r="E9262">
        <v>1</v>
      </c>
      <c s="8" t="inlineStr" r="F9262">
        <is>
          <t xml:space="preserve">62X15</t>
        </is>
      </c>
      <c s="8" t="inlineStr" r="G9262">
        <is>
          <t xml:space="preserve">061</t>
        </is>
      </c>
      <c s="9" r="H9262">
        <v>700.0000</v>
      </c>
      <c s="8" t="inlineStr" r="I9262">
        <is>
          <t xml:space="preserve"/>
        </is>
      </c>
      <c s="8" t="inlineStr" r="J9262">
        <is>
          <t xml:space="preserve"> Cook</t>
        </is>
      </c>
    </row>
    <row r="9263" ht="20.25" customHeight="0">
      <c s="5" t="inlineStr" r="A9263">
        <is>
          <t xml:space="preserve">66901006</t>
        </is>
      </c>
      <c s="5" t="inlineStr" r="B9263">
        <is>
          <t xml:space="preserve">REGULATED SUBSTANCES MONITORING</t>
        </is>
      </c>
      <c s="5" t="inlineStr" r="C9263">
        <is>
          <t xml:space="preserve">CAL DA </t>
        </is>
      </c>
      <c s="6" r="D9263">
        <v>8.000</v>
      </c>
      <c s="7" r="E9263">
        <v>1</v>
      </c>
      <c s="8" t="inlineStr" r="F9263">
        <is>
          <t xml:space="preserve">62X15</t>
        </is>
      </c>
      <c s="8" t="inlineStr" r="G9263">
        <is>
          <t xml:space="preserve">061</t>
        </is>
      </c>
      <c s="9" r="H9263">
        <v>700.0000</v>
      </c>
      <c s="8" t="inlineStr" r="I9263">
        <is>
          <t xml:space="preserve"/>
        </is>
      </c>
      <c s="8" t="inlineStr" r="J9263">
        <is>
          <t xml:space="preserve"> Cook</t>
        </is>
      </c>
    </row>
    <row r="9264" ht="20.25" customHeight="0">
      <c s="5" t="inlineStr" r="A9264">
        <is>
          <t xml:space="preserve">66901006</t>
        </is>
      </c>
      <c s="5" t="inlineStr" r="B9264">
        <is>
          <t xml:space="preserve">REGULATED SUBSTANCES MONITORING</t>
        </is>
      </c>
      <c s="5" t="inlineStr" r="C9264">
        <is>
          <t xml:space="preserve">CAL DA </t>
        </is>
      </c>
      <c s="6" r="D9264">
        <v>8.000</v>
      </c>
      <c s="7" r="E9264">
        <v>1</v>
      </c>
      <c s="8" t="inlineStr" r="F9264">
        <is>
          <t xml:space="preserve">62X15</t>
        </is>
      </c>
      <c s="8" t="inlineStr" r="G9264">
        <is>
          <t xml:space="preserve">061</t>
        </is>
      </c>
      <c s="9" r="H9264">
        <v>1150.0000</v>
      </c>
      <c s="8" t="inlineStr" r="I9264">
        <is>
          <t xml:space="preserve"/>
        </is>
      </c>
      <c s="8" t="inlineStr" r="J9264">
        <is>
          <t xml:space="preserve"> Cook</t>
        </is>
      </c>
    </row>
    <row r="9265" ht="20.25" customHeight="0">
      <c s="5" t="inlineStr" r="A9265">
        <is>
          <t xml:space="preserve">66901006</t>
        </is>
      </c>
      <c s="5" t="inlineStr" r="B9265">
        <is>
          <t xml:space="preserve">REGULATED SUBSTANCES MONITORING</t>
        </is>
      </c>
      <c s="5" t="inlineStr" r="C9265">
        <is>
          <t xml:space="preserve">CAL DA </t>
        </is>
      </c>
      <c s="6" r="D9265">
        <v>62.000</v>
      </c>
      <c s="7" r="E9265">
        <v>5</v>
      </c>
      <c s="8" t="inlineStr" r="F9265">
        <is>
          <t xml:space="preserve">70A55</t>
        </is>
      </c>
      <c s="8" t="inlineStr" r="G9265">
        <is>
          <t xml:space="preserve">132</t>
        </is>
      </c>
      <c s="9" r="H9265">
        <v>1500.0000</v>
      </c>
      <c s="8" t="inlineStr" r="I9265">
        <is>
          <t xml:space="preserve">Y</t>
        </is>
      </c>
      <c s="8" t="inlineStr" r="J9265">
        <is>
          <t xml:space="preserve"> Vermilion</t>
        </is>
      </c>
    </row>
    <row r="9266" ht="20.25" customHeight="0">
      <c s="5" t="inlineStr" r="A9266">
        <is>
          <t xml:space="preserve">66901006</t>
        </is>
      </c>
      <c s="5" t="inlineStr" r="B9266">
        <is>
          <t xml:space="preserve">REGULATED SUBSTANCES MONITORING</t>
        </is>
      </c>
      <c s="5" t="inlineStr" r="C9266">
        <is>
          <t xml:space="preserve">CAL DA </t>
        </is>
      </c>
      <c s="6" r="D9266">
        <v>4.000</v>
      </c>
      <c s="7" r="E9266">
        <v>6</v>
      </c>
      <c s="8" t="inlineStr" r="F9266">
        <is>
          <t xml:space="preserve">72G59</t>
        </is>
      </c>
      <c s="8" t="inlineStr" r="G9266">
        <is>
          <t xml:space="preserve">030</t>
        </is>
      </c>
      <c s="9" r="H9266">
        <v>975.0000</v>
      </c>
      <c s="8" t="inlineStr" r="I9266">
        <is>
          <t xml:space="preserve">Y</t>
        </is>
      </c>
      <c s="8" t="inlineStr" r="J9266">
        <is>
          <t xml:space="preserve"> Adams</t>
        </is>
      </c>
    </row>
    <row r="9267" ht="20.25" customHeight="0">
      <c s="5" t="inlineStr" r="A9267">
        <is>
          <t xml:space="preserve">66901006</t>
        </is>
      </c>
      <c s="5" t="inlineStr" r="B9267">
        <is>
          <t xml:space="preserve">REGULATED SUBSTANCES MONITORING</t>
        </is>
      </c>
      <c s="5" t="inlineStr" r="C9267">
        <is>
          <t xml:space="preserve">CAL DA </t>
        </is>
      </c>
      <c s="6" r="D9267">
        <v>10.000</v>
      </c>
      <c s="7" r="E9267">
        <v>8</v>
      </c>
      <c s="8" t="inlineStr" r="F9267">
        <is>
          <t xml:space="preserve">76T49</t>
        </is>
      </c>
      <c s="8" t="inlineStr" r="G9267">
        <is>
          <t xml:space="preserve">126</t>
        </is>
      </c>
      <c s="9" r="H9267">
        <v>7500.0000</v>
      </c>
      <c s="8" t="inlineStr" r="I9267">
        <is>
          <t xml:space="preserve">Y</t>
        </is>
      </c>
      <c s="8" t="inlineStr" r="J9267">
        <is>
          <t xml:space="preserve"> Madison</t>
        </is>
      </c>
    </row>
    <row r="9268" ht="20.25" customHeight="0">
      <c s="5" t="inlineStr" r="A9268">
        <is>
          <t xml:space="preserve">66901006</t>
        </is>
      </c>
      <c s="5" t="inlineStr" r="B9268">
        <is>
          <t xml:space="preserve">REGULATED SUBSTANCES MONITORING</t>
        </is>
      </c>
      <c s="5" t="inlineStr" r="C9268">
        <is>
          <t xml:space="preserve">CAL DA </t>
        </is>
      </c>
      <c s="6" r="D9268">
        <v>10.000</v>
      </c>
      <c s="7" r="E9268">
        <v>8</v>
      </c>
      <c s="8" t="inlineStr" r="F9268">
        <is>
          <t xml:space="preserve">76T49</t>
        </is>
      </c>
      <c s="8" t="inlineStr" r="G9268">
        <is>
          <t xml:space="preserve">126</t>
        </is>
      </c>
      <c s="9" r="H9268">
        <v>5450.0000</v>
      </c>
      <c s="8" t="inlineStr" r="I9268">
        <is>
          <t xml:space="preserve"/>
        </is>
      </c>
      <c s="8" t="inlineStr" r="J9268">
        <is>
          <t xml:space="preserve"> Madison</t>
        </is>
      </c>
    </row>
    <row r="9269" ht="20.25" customHeight="0">
      <c s="5" t="inlineStr" r="A9269">
        <is>
          <t xml:space="preserve">66901006</t>
        </is>
      </c>
      <c s="5" t="inlineStr" r="B9269">
        <is>
          <t xml:space="preserve">REGULATED SUBSTANCES MONITORING</t>
        </is>
      </c>
      <c s="5" t="inlineStr" r="C9269">
        <is>
          <t xml:space="preserve">CAL DA </t>
        </is>
      </c>
      <c s="6" r="D9269">
        <v>120.000</v>
      </c>
      <c s="7" r="E9269">
        <v>9</v>
      </c>
      <c s="8" t="inlineStr" r="F9269">
        <is>
          <t xml:space="preserve">78483</t>
        </is>
      </c>
      <c s="8" t="inlineStr" r="G9269">
        <is>
          <t xml:space="preserve">127</t>
        </is>
      </c>
      <c s="9" r="H9269">
        <v>1213.1600</v>
      </c>
      <c s="8" t="inlineStr" r="I9269">
        <is>
          <t xml:space="preserve">Y</t>
        </is>
      </c>
      <c s="8" t="inlineStr" r="J9269">
        <is>
          <t xml:space="preserve"> Jefferson</t>
        </is>
      </c>
    </row>
    <row r="9270" ht="20.25" customHeight="0">
      <c s="5" t="inlineStr" r="A9270">
        <is>
          <t xml:space="preserve">66901006</t>
        </is>
      </c>
      <c s="5" t="inlineStr" r="B9270">
        <is>
          <t xml:space="preserve">REGULATED SUBSTANCES MONITORING</t>
        </is>
      </c>
      <c s="5" t="inlineStr" r="C9270">
        <is>
          <t xml:space="preserve">CAL DA </t>
        </is>
      </c>
      <c s="6" r="D9270">
        <v>120.000</v>
      </c>
      <c s="7" r="E9270">
        <v>9</v>
      </c>
      <c s="8" t="inlineStr" r="F9270">
        <is>
          <t xml:space="preserve">78483</t>
        </is>
      </c>
      <c s="8" t="inlineStr" r="G9270">
        <is>
          <t xml:space="preserve">127</t>
        </is>
      </c>
      <c s="9" r="H9270">
        <v>1000.0000</v>
      </c>
      <c s="8" t="inlineStr" r="I9270">
        <is>
          <t xml:space="preserve"/>
        </is>
      </c>
      <c s="8" t="inlineStr" r="J9270">
        <is>
          <t xml:space="preserve"> Jefferson</t>
        </is>
      </c>
    </row>
    <row r="9271" ht="20.25" customHeight="0">
      <c s="5" t="inlineStr" r="A9271">
        <is>
          <t xml:space="preserve">66901006</t>
        </is>
      </c>
      <c s="5" t="inlineStr" r="B9271">
        <is>
          <t xml:space="preserve">REGULATED SUBSTANCES MONITORING</t>
        </is>
      </c>
      <c s="5" t="inlineStr" r="C9271">
        <is>
          <t xml:space="preserve">CAL DA </t>
        </is>
      </c>
      <c s="6" r="D9271">
        <v>120.000</v>
      </c>
      <c s="7" r="E9271">
        <v>9</v>
      </c>
      <c s="8" t="inlineStr" r="F9271">
        <is>
          <t xml:space="preserve">78483</t>
        </is>
      </c>
      <c s="8" t="inlineStr" r="G9271">
        <is>
          <t xml:space="preserve">127</t>
        </is>
      </c>
      <c s="9" r="H9271">
        <v>1162.0300</v>
      </c>
      <c s="8" t="inlineStr" r="I9271">
        <is>
          <t xml:space="preserve"/>
        </is>
      </c>
      <c s="8" t="inlineStr" r="J9271">
        <is>
          <t xml:space="preserve"> Jefferson</t>
        </is>
      </c>
    </row>
    <row r="9272" ht="20.25" customHeight="0">
      <c s="5" t="inlineStr" r="A9272">
        <is>
          <t xml:space="preserve">66901006</t>
        </is>
      </c>
      <c s="5" t="inlineStr" r="B9272">
        <is>
          <t xml:space="preserve">REGULATED SUBSTANCES MONITORING</t>
        </is>
      </c>
      <c s="5" t="inlineStr" r="C9272">
        <is>
          <t xml:space="preserve">CAL DA </t>
        </is>
      </c>
      <c s="6" r="D9272">
        <v>120.000</v>
      </c>
      <c s="7" r="E9272">
        <v>9</v>
      </c>
      <c s="8" t="inlineStr" r="F9272">
        <is>
          <t xml:space="preserve">78483</t>
        </is>
      </c>
      <c s="8" t="inlineStr" r="G9272">
        <is>
          <t xml:space="preserve">127</t>
        </is>
      </c>
      <c s="9" r="H9272">
        <v>1200.0000</v>
      </c>
      <c s="8" t="inlineStr" r="I9272">
        <is>
          <t xml:space="preserve"/>
        </is>
      </c>
      <c s="8" t="inlineStr" r="J9272">
        <is>
          <t xml:space="preserve"> Jefferson</t>
        </is>
      </c>
    </row>
    <row r="9273" ht="20.25" customHeight="0">
      <c s="5" t="inlineStr" r="A9273">
        <is>
          <t xml:space="preserve">66901006</t>
        </is>
      </c>
      <c s="5" t="inlineStr" r="B9273">
        <is>
          <t xml:space="preserve">REGULATED SUBSTANCES MONITORING</t>
        </is>
      </c>
      <c s="5" t="inlineStr" r="C9273">
        <is>
          <t xml:space="preserve">CAL DA </t>
        </is>
      </c>
      <c s="6" r="D9273">
        <v>120.000</v>
      </c>
      <c s="7" r="E9273">
        <v>9</v>
      </c>
      <c s="8" t="inlineStr" r="F9273">
        <is>
          <t xml:space="preserve">78483</t>
        </is>
      </c>
      <c s="8" t="inlineStr" r="G9273">
        <is>
          <t xml:space="preserve">127</t>
        </is>
      </c>
      <c s="9" r="H9273">
        <v>1200.0000</v>
      </c>
      <c s="8" t="inlineStr" r="I9273">
        <is>
          <t xml:space="preserve"/>
        </is>
      </c>
      <c s="8" t="inlineStr" r="J9273">
        <is>
          <t xml:space="preserve"> Jefferson</t>
        </is>
      </c>
    </row>
    <row r="9274" ht="20.25" customHeight="0">
      <c s="5" t="inlineStr" r="A9274">
        <is>
          <t xml:space="preserve">66901006</t>
        </is>
      </c>
      <c s="5" t="inlineStr" r="B9274">
        <is>
          <t xml:space="preserve">REGULATED SUBSTANCES MONITORING</t>
        </is>
      </c>
      <c s="5" t="inlineStr" r="C9274">
        <is>
          <t xml:space="preserve">CAL DA </t>
        </is>
      </c>
      <c s="6" r="D9274">
        <v>46.000</v>
      </c>
      <c s="7" r="E9274">
        <v>9</v>
      </c>
      <c s="8" t="inlineStr" r="F9274">
        <is>
          <t xml:space="preserve">78884</t>
        </is>
      </c>
      <c s="8" t="inlineStr" r="G9274">
        <is>
          <t xml:space="preserve">110</t>
        </is>
      </c>
      <c s="9" r="H9274">
        <v>990.0000</v>
      </c>
      <c s="8" t="inlineStr" r="I9274">
        <is>
          <t xml:space="preserve">Y</t>
        </is>
      </c>
      <c s="8" t="inlineStr" r="J9274">
        <is>
          <t xml:space="preserve"> Franklin, Jefferson</t>
        </is>
      </c>
    </row>
    <row r="9275" ht="20.25" customHeight="0">
      <c s="5" t="inlineStr" r="A9275">
        <is>
          <t xml:space="preserve">66901006</t>
        </is>
      </c>
      <c s="5" t="inlineStr" r="B9275">
        <is>
          <t xml:space="preserve">REGULATED SUBSTANCES MONITORING</t>
        </is>
      </c>
      <c s="5" t="inlineStr" r="C9275">
        <is>
          <t xml:space="preserve">CAL DA </t>
        </is>
      </c>
      <c s="6" r="D9275">
        <v>5.000</v>
      </c>
      <c s="7" r="E9275">
        <v>3</v>
      </c>
      <c s="8" t="inlineStr" r="F9275">
        <is>
          <t xml:space="preserve">87805</t>
        </is>
      </c>
      <c s="8" t="inlineStr" r="G9275">
        <is>
          <t xml:space="preserve">147</t>
        </is>
      </c>
      <c s="9" r="H9275">
        <v>1190.0000</v>
      </c>
      <c s="8" t="inlineStr" r="I9275">
        <is>
          <t xml:space="preserve">Y</t>
        </is>
      </c>
      <c s="8" t="inlineStr" r="J9275">
        <is>
          <t xml:space="preserve"> Kankakee</t>
        </is>
      </c>
    </row>
    <row r="9276" ht="20.25" customHeight="0">
      <c s="5" t="inlineStr" r="A9276">
        <is>
          <t xml:space="preserve">66901006</t>
        </is>
      </c>
      <c s="5" t="inlineStr" r="B9276">
        <is>
          <t xml:space="preserve">REGULATED SUBSTANCES MONITORING</t>
        </is>
      </c>
      <c s="5" t="inlineStr" r="C9276">
        <is>
          <t xml:space="preserve">CAL DA </t>
        </is>
      </c>
      <c s="6" r="D9276">
        <v>10.000</v>
      </c>
      <c s="7" r="E9276">
        <v>4</v>
      </c>
      <c s="8" t="inlineStr" r="F9276">
        <is>
          <t xml:space="preserve">89854</t>
        </is>
      </c>
      <c s="8" t="inlineStr" r="G9276">
        <is>
          <t xml:space="preserve">136</t>
        </is>
      </c>
      <c s="9" r="H9276">
        <v>1338.7500</v>
      </c>
      <c s="8" t="inlineStr" r="I9276">
        <is>
          <t xml:space="preserve">Y</t>
        </is>
      </c>
      <c s="8" t="inlineStr" r="J9276">
        <is>
          <t xml:space="preserve"> Woodford</t>
        </is>
      </c>
    </row>
    <row r="9277" ht="20.25" customHeight="0">
      <c s="5" t="inlineStr" r="A9277">
        <is>
          <t xml:space="preserve">66901006</t>
        </is>
      </c>
      <c s="5" t="inlineStr" r="B9277">
        <is>
          <t xml:space="preserve">REGULATED SUBSTANCES MONITORING</t>
        </is>
      </c>
      <c s="5" t="inlineStr" r="C9277">
        <is>
          <t xml:space="preserve">CAL DA </t>
        </is>
      </c>
      <c s="6" r="D9277">
        <v>10.000</v>
      </c>
      <c s="7" r="E9277">
        <v>4</v>
      </c>
      <c s="8" t="inlineStr" r="F9277">
        <is>
          <t xml:space="preserve">89854</t>
        </is>
      </c>
      <c s="8" t="inlineStr" r="G9277">
        <is>
          <t xml:space="preserve">136</t>
        </is>
      </c>
      <c s="9" r="H9277">
        <v>1400.0000</v>
      </c>
      <c s="8" t="inlineStr" r="I9277">
        <is>
          <t xml:space="preserve"/>
        </is>
      </c>
      <c s="8" t="inlineStr" r="J9277">
        <is>
          <t xml:space="preserve"> Woodford</t>
        </is>
      </c>
    </row>
    <row r="9278" ht="20.25" customHeight="0">
      <c s="5" t="inlineStr" r="A9278">
        <is>
          <t xml:space="preserve">66901006</t>
        </is>
      </c>
      <c s="5" t="inlineStr" r="B9278">
        <is>
          <t xml:space="preserve">REGULATED SUBSTANCES MONITORING</t>
        </is>
      </c>
      <c s="5" t="inlineStr" r="C9278">
        <is>
          <t xml:space="preserve">CAL DA </t>
        </is>
      </c>
      <c s="6" r="D9278">
        <v>2.000</v>
      </c>
      <c s="7" r="E9278">
        <v>8</v>
      </c>
      <c s="8" t="inlineStr" r="F9278">
        <is>
          <t xml:space="preserve">97843</t>
        </is>
      </c>
      <c s="8" t="inlineStr" r="G9278">
        <is>
          <t xml:space="preserve">153</t>
        </is>
      </c>
      <c s="9" r="H9278">
        <v>1249.5000</v>
      </c>
      <c s="8" t="inlineStr" r="I9278">
        <is>
          <t xml:space="preserve">Y</t>
        </is>
      </c>
      <c s="8" t="inlineStr" r="J9278">
        <is>
          <t xml:space="preserve"> Madison</t>
        </is>
      </c>
    </row>
    <row r="9279" ht="20.25" customHeight="0">
      <c s="5" t="inlineStr" r="A9279">
        <is>
          <t xml:space="preserve">66901006</t>
        </is>
      </c>
      <c s="5" t="inlineStr" r="B9279">
        <is>
          <t xml:space="preserve">REGULATED SUBSTANCES MONITORING</t>
        </is>
      </c>
      <c s="5" t="inlineStr" r="C9279">
        <is>
          <t xml:space="preserve">CAL DA </t>
        </is>
      </c>
      <c s="6" r="D9279">
        <v>2.000</v>
      </c>
      <c s="7" r="E9279">
        <v>8</v>
      </c>
      <c s="8" t="inlineStr" r="F9279">
        <is>
          <t xml:space="preserve">97843</t>
        </is>
      </c>
      <c s="8" t="inlineStr" r="G9279">
        <is>
          <t xml:space="preserve">153</t>
        </is>
      </c>
      <c s="9" r="H9279">
        <v>1260.0000</v>
      </c>
      <c s="8" t="inlineStr" r="I9279">
        <is>
          <t xml:space="preserve"/>
        </is>
      </c>
      <c s="8" t="inlineStr" r="J9279">
        <is>
          <t xml:space="preserve"> Madison</t>
        </is>
      </c>
    </row>
    <row r="9280" ht="20.25" customHeight="0">
      <c s="5" t="inlineStr" r="A9280">
        <is>
          <t xml:space="preserve">66901006</t>
        </is>
      </c>
      <c s="5" t="inlineStr" r="B9280">
        <is>
          <t xml:space="preserve">REGULATED SUBSTANCES MONITORING</t>
        </is>
      </c>
      <c s="5" t="inlineStr" r="C9280">
        <is>
          <t xml:space="preserve">CAL DA </t>
        </is>
      </c>
      <c s="6" r="D9280">
        <v>4.000</v>
      </c>
      <c s="7" r="E9280">
        <v>8</v>
      </c>
      <c s="8" t="inlineStr" r="F9280">
        <is>
          <t xml:space="preserve">97853</t>
        </is>
      </c>
      <c s="8" t="inlineStr" r="G9280">
        <is>
          <t xml:space="preserve">154</t>
        </is>
      </c>
      <c s="9" r="H9280">
        <v>1044.7500</v>
      </c>
      <c s="8" t="inlineStr" r="I9280">
        <is>
          <t xml:space="preserve">Y</t>
        </is>
      </c>
      <c s="8" t="inlineStr" r="J9280">
        <is>
          <t xml:space="preserve"> Madison</t>
        </is>
      </c>
    </row>
    <row r="9281" ht="20.25" customHeight="0">
      <c s="5" t="inlineStr" r="A9281">
        <is>
          <t xml:space="preserve">66901006</t>
        </is>
      </c>
      <c s="5" t="inlineStr" r="B9281">
        <is>
          <t xml:space="preserve">REGULATED SUBSTANCES MONITORING</t>
        </is>
      </c>
      <c s="5" t="inlineStr" r="C9281">
        <is>
          <t xml:space="preserve">CAL DA </t>
        </is>
      </c>
      <c s="6" r="D9281">
        <v>4.000</v>
      </c>
      <c s="7" r="E9281">
        <v>8</v>
      </c>
      <c s="8" t="inlineStr" r="F9281">
        <is>
          <t xml:space="preserve">97853</t>
        </is>
      </c>
      <c s="8" t="inlineStr" r="G9281">
        <is>
          <t xml:space="preserve">154</t>
        </is>
      </c>
      <c s="9" r="H9281">
        <v>995.0000</v>
      </c>
      <c s="8" t="inlineStr" r="I9281">
        <is>
          <t xml:space="preserve"/>
        </is>
      </c>
      <c s="8" t="inlineStr" r="J9281">
        <is>
          <t xml:space="preserve"> Madison</t>
        </is>
      </c>
    </row>
    <row r="9282" ht="20.25" customHeight="0">
      <c s="5" t="inlineStr" r="A9282">
        <is>
          <t xml:space="preserve">66901006</t>
        </is>
      </c>
      <c s="5" t="inlineStr" r="B9282">
        <is>
          <t xml:space="preserve">REGULATED SUBSTANCES MONITORING</t>
        </is>
      </c>
      <c s="5" t="inlineStr" r="C9282">
        <is>
          <t xml:space="preserve">CAL DA </t>
        </is>
      </c>
      <c s="6" r="D9282">
        <v>4.000</v>
      </c>
      <c s="7" r="E9282">
        <v>8</v>
      </c>
      <c s="8" t="inlineStr" r="F9282">
        <is>
          <t xml:space="preserve">97853</t>
        </is>
      </c>
      <c s="8" t="inlineStr" r="G9282">
        <is>
          <t xml:space="preserve">154</t>
        </is>
      </c>
      <c s="9" r="H9282">
        <v>1300.0000</v>
      </c>
      <c s="8" t="inlineStr" r="I9282">
        <is>
          <t xml:space="preserve"/>
        </is>
      </c>
      <c s="8" t="inlineStr" r="J9282">
        <is>
          <t xml:space="preserve"> Madison</t>
        </is>
      </c>
    </row>
    <row r="9283" ht="20.25" customHeight="0">
      <c s="5" t="inlineStr" r="A9283">
        <is>
          <t xml:space="preserve">66901006</t>
        </is>
      </c>
      <c s="5" t="inlineStr" r="B9283">
        <is>
          <t xml:space="preserve">REGULATED SUBSTANCES MONITORING</t>
        </is>
      </c>
      <c s="5" t="inlineStr" r="C9283">
        <is>
          <t xml:space="preserve">CAL DA </t>
        </is>
      </c>
      <c s="6" r="D9283">
        <v>4.000</v>
      </c>
      <c s="7" r="E9283">
        <v>8</v>
      </c>
      <c s="8" t="inlineStr" r="F9283">
        <is>
          <t xml:space="preserve">97853</t>
        </is>
      </c>
      <c s="8" t="inlineStr" r="G9283">
        <is>
          <t xml:space="preserve">154</t>
        </is>
      </c>
      <c s="9" r="H9283">
        <v>1435.0000</v>
      </c>
      <c s="8" t="inlineStr" r="I9283">
        <is>
          <t xml:space="preserve"/>
        </is>
      </c>
      <c s="8" t="inlineStr" r="J9283">
        <is>
          <t xml:space="preserve"> Madison</t>
        </is>
      </c>
    </row>
    <row r="9284" ht="20.25" customHeight="0">
      <c s="5" t="inlineStr" r="A9284">
        <is>
          <t xml:space="preserve">67000400</t>
        </is>
      </c>
      <c s="5" t="inlineStr" r="B9284">
        <is>
          <t xml:space="preserve">ENGINEER'S FIELD OFFICE, TYPE A</t>
        </is>
      </c>
      <c s="5" t="inlineStr" r="C9284">
        <is>
          <t xml:space="preserve">CAL MO </t>
        </is>
      </c>
      <c s="6" r="D9284">
        <v>6.000</v>
      </c>
      <c s="7" r="E9284">
        <v>1</v>
      </c>
      <c s="8" t="inlineStr" r="F9284">
        <is>
          <t xml:space="preserve">61K07</t>
        </is>
      </c>
      <c s="8" t="inlineStr" r="G9284">
        <is>
          <t xml:space="preserve">140</t>
        </is>
      </c>
      <c s="9" r="H9284">
        <v>3500.0000</v>
      </c>
      <c s="8" t="inlineStr" r="I9284">
        <is>
          <t xml:space="preserve">Y</t>
        </is>
      </c>
      <c s="8" t="inlineStr" r="J9284">
        <is>
          <t xml:space="preserve"> Cook</t>
        </is>
      </c>
    </row>
    <row r="9285" ht="20.25" customHeight="0">
      <c s="5" t="inlineStr" r="A9285">
        <is>
          <t xml:space="preserve">67000400</t>
        </is>
      </c>
      <c s="5" t="inlineStr" r="B9285">
        <is>
          <t xml:space="preserve">ENGINEER'S FIELD OFFICE, TYPE A</t>
        </is>
      </c>
      <c s="5" t="inlineStr" r="C9285">
        <is>
          <t xml:space="preserve">CAL MO </t>
        </is>
      </c>
      <c s="6" r="D9285">
        <v>6.000</v>
      </c>
      <c s="7" r="E9285">
        <v>1</v>
      </c>
      <c s="8" t="inlineStr" r="F9285">
        <is>
          <t xml:space="preserve">61K07</t>
        </is>
      </c>
      <c s="8" t="inlineStr" r="G9285">
        <is>
          <t xml:space="preserve">140</t>
        </is>
      </c>
      <c s="9" r="H9285">
        <v>500.0000</v>
      </c>
      <c s="8" t="inlineStr" r="I9285">
        <is>
          <t xml:space="preserve"/>
        </is>
      </c>
      <c s="8" t="inlineStr" r="J9285">
        <is>
          <t xml:space="preserve"> Cook</t>
        </is>
      </c>
    </row>
    <row r="9286" ht="20.25" customHeight="0">
      <c s="5" t="inlineStr" r="A9286">
        <is>
          <t xml:space="preserve">67000400</t>
        </is>
      </c>
      <c s="5" t="inlineStr" r="B9286">
        <is>
          <t xml:space="preserve">ENGINEER'S FIELD OFFICE, TYPE A</t>
        </is>
      </c>
      <c s="5" t="inlineStr" r="C9286">
        <is>
          <t xml:space="preserve">CAL MO </t>
        </is>
      </c>
      <c s="6" r="D9286">
        <v>6.000</v>
      </c>
      <c s="7" r="E9286">
        <v>1</v>
      </c>
      <c s="8" t="inlineStr" r="F9286">
        <is>
          <t xml:space="preserve">61K07</t>
        </is>
      </c>
      <c s="8" t="inlineStr" r="G9286">
        <is>
          <t xml:space="preserve">140</t>
        </is>
      </c>
      <c s="9" r="H9286">
        <v>2500.0000</v>
      </c>
      <c s="8" t="inlineStr" r="I9286">
        <is>
          <t xml:space="preserve"/>
        </is>
      </c>
      <c s="8" t="inlineStr" r="J9286">
        <is>
          <t xml:space="preserve"> Cook</t>
        </is>
      </c>
    </row>
    <row r="9287" ht="20.25" customHeight="0">
      <c s="5" t="inlineStr" r="A9287">
        <is>
          <t xml:space="preserve">67000400</t>
        </is>
      </c>
      <c s="5" t="inlineStr" r="B9287">
        <is>
          <t xml:space="preserve">ENGINEER'S FIELD OFFICE, TYPE A</t>
        </is>
      </c>
      <c s="5" t="inlineStr" r="C9287">
        <is>
          <t xml:space="preserve">CAL MO </t>
        </is>
      </c>
      <c s="6" r="D9287">
        <v>6.000</v>
      </c>
      <c s="7" r="E9287">
        <v>1</v>
      </c>
      <c s="8" t="inlineStr" r="F9287">
        <is>
          <t xml:space="preserve">61K07</t>
        </is>
      </c>
      <c s="8" t="inlineStr" r="G9287">
        <is>
          <t xml:space="preserve">140</t>
        </is>
      </c>
      <c s="9" r="H9287">
        <v>3300.0000</v>
      </c>
      <c s="8" t="inlineStr" r="I9287">
        <is>
          <t xml:space="preserve"/>
        </is>
      </c>
      <c s="8" t="inlineStr" r="J9287">
        <is>
          <t xml:space="preserve"> Cook</t>
        </is>
      </c>
    </row>
    <row r="9288" ht="20.25" customHeight="0">
      <c s="5" t="inlineStr" r="A9288">
        <is>
          <t xml:space="preserve">67000400</t>
        </is>
      </c>
      <c s="5" t="inlineStr" r="B9288">
        <is>
          <t xml:space="preserve">ENGINEER'S FIELD OFFICE, TYPE A</t>
        </is>
      </c>
      <c s="5" t="inlineStr" r="C9288">
        <is>
          <t xml:space="preserve">CAL MO </t>
        </is>
      </c>
      <c s="6" r="D9288">
        <v>12.000</v>
      </c>
      <c s="7" r="E9288">
        <v>1</v>
      </c>
      <c s="8" t="inlineStr" r="F9288">
        <is>
          <t xml:space="preserve">62T21</t>
        </is>
      </c>
      <c s="8" t="inlineStr" r="G9288">
        <is>
          <t xml:space="preserve">053</t>
        </is>
      </c>
      <c s="9" r="H9288">
        <v>2500.0000</v>
      </c>
      <c s="8" t="inlineStr" r="I9288">
        <is>
          <t xml:space="preserve">Y</t>
        </is>
      </c>
      <c s="8" t="inlineStr" r="J9288">
        <is>
          <t xml:space="preserve"> DuPage</t>
        </is>
      </c>
    </row>
    <row r="9289" ht="20.25" customHeight="0">
      <c s="5" t="inlineStr" r="A9289">
        <is>
          <t xml:space="preserve">67000400</t>
        </is>
      </c>
      <c s="5" t="inlineStr" r="B9289">
        <is>
          <t xml:space="preserve">ENGINEER'S FIELD OFFICE, TYPE A</t>
        </is>
      </c>
      <c s="5" t="inlineStr" r="C9289">
        <is>
          <t xml:space="preserve">CAL MO </t>
        </is>
      </c>
      <c s="6" r="D9289">
        <v>12.000</v>
      </c>
      <c s="7" r="E9289">
        <v>1</v>
      </c>
      <c s="8" t="inlineStr" r="F9289">
        <is>
          <t xml:space="preserve">62T21</t>
        </is>
      </c>
      <c s="8" t="inlineStr" r="G9289">
        <is>
          <t xml:space="preserve">053</t>
        </is>
      </c>
      <c s="9" r="H9289">
        <v>3300.0000</v>
      </c>
      <c s="8" t="inlineStr" r="I9289">
        <is>
          <t xml:space="preserve"/>
        </is>
      </c>
      <c s="8" t="inlineStr" r="J9289">
        <is>
          <t xml:space="preserve"> DuPage</t>
        </is>
      </c>
    </row>
    <row r="9290" ht="20.25" customHeight="0">
      <c s="5" t="inlineStr" r="A9290">
        <is>
          <t xml:space="preserve">67000400</t>
        </is>
      </c>
      <c s="5" t="inlineStr" r="B9290">
        <is>
          <t xml:space="preserve">ENGINEER'S FIELD OFFICE, TYPE A</t>
        </is>
      </c>
      <c s="5" t="inlineStr" r="C9290">
        <is>
          <t xml:space="preserve">CAL MO </t>
        </is>
      </c>
      <c s="6" r="D9290">
        <v>12.000</v>
      </c>
      <c s="7" r="E9290">
        <v>1</v>
      </c>
      <c s="8" t="inlineStr" r="F9290">
        <is>
          <t xml:space="preserve">62T21</t>
        </is>
      </c>
      <c s="8" t="inlineStr" r="G9290">
        <is>
          <t xml:space="preserve">053</t>
        </is>
      </c>
      <c s="9" r="H9290">
        <v>4200.0000</v>
      </c>
      <c s="8" t="inlineStr" r="I9290">
        <is>
          <t xml:space="preserve"/>
        </is>
      </c>
      <c s="8" t="inlineStr" r="J9290">
        <is>
          <t xml:space="preserve"> DuPage</t>
        </is>
      </c>
    </row>
    <row r="9291" ht="20.25" customHeight="0">
      <c s="5" t="inlineStr" r="A9291">
        <is>
          <t xml:space="preserve">67000400</t>
        </is>
      </c>
      <c s="5" t="inlineStr" r="B9291">
        <is>
          <t xml:space="preserve">ENGINEER'S FIELD OFFICE, TYPE A</t>
        </is>
      </c>
      <c s="5" t="inlineStr" r="C9291">
        <is>
          <t xml:space="preserve">CAL MO </t>
        </is>
      </c>
      <c s="6" r="D9291">
        <v>12.000</v>
      </c>
      <c s="7" r="E9291">
        <v>1</v>
      </c>
      <c s="8" t="inlineStr" r="F9291">
        <is>
          <t xml:space="preserve">62W71</t>
        </is>
      </c>
      <c s="8" t="inlineStr" r="G9291">
        <is>
          <t xml:space="preserve">060</t>
        </is>
      </c>
      <c s="9" r="H9291">
        <v>2500.0000</v>
      </c>
      <c s="8" t="inlineStr" r="I9291">
        <is>
          <t xml:space="preserve">Y</t>
        </is>
      </c>
      <c s="8" t="inlineStr" r="J9291">
        <is>
          <t xml:space="preserve"> Cook</t>
        </is>
      </c>
    </row>
    <row r="9292" ht="20.25" customHeight="0">
      <c s="5" t="inlineStr" r="A9292">
        <is>
          <t xml:space="preserve">67000400</t>
        </is>
      </c>
      <c s="5" t="inlineStr" r="B9292">
        <is>
          <t xml:space="preserve">ENGINEER'S FIELD OFFICE, TYPE A</t>
        </is>
      </c>
      <c s="5" t="inlineStr" r="C9292">
        <is>
          <t xml:space="preserve">CAL MO </t>
        </is>
      </c>
      <c s="6" r="D9292">
        <v>12.000</v>
      </c>
      <c s="7" r="E9292">
        <v>1</v>
      </c>
      <c s="8" t="inlineStr" r="F9292">
        <is>
          <t xml:space="preserve">62W71</t>
        </is>
      </c>
      <c s="8" t="inlineStr" r="G9292">
        <is>
          <t xml:space="preserve">060</t>
        </is>
      </c>
      <c s="9" r="H9292">
        <v>3300.0000</v>
      </c>
      <c s="8" t="inlineStr" r="I9292">
        <is>
          <t xml:space="preserve"/>
        </is>
      </c>
      <c s="8" t="inlineStr" r="J9292">
        <is>
          <t xml:space="preserve"> Cook</t>
        </is>
      </c>
    </row>
    <row r="9293" ht="20.25" customHeight="0">
      <c s="5" t="inlineStr" r="A9293">
        <is>
          <t xml:space="preserve">67000400</t>
        </is>
      </c>
      <c s="5" t="inlineStr" r="B9293">
        <is>
          <t xml:space="preserve">ENGINEER'S FIELD OFFICE, TYPE A</t>
        </is>
      </c>
      <c s="5" t="inlineStr" r="C9293">
        <is>
          <t xml:space="preserve">CAL MO </t>
        </is>
      </c>
      <c s="6" r="D9293">
        <v>12.000</v>
      </c>
      <c s="7" r="E9293">
        <v>1</v>
      </c>
      <c s="8" t="inlineStr" r="F9293">
        <is>
          <t xml:space="preserve">62W71</t>
        </is>
      </c>
      <c s="8" t="inlineStr" r="G9293">
        <is>
          <t xml:space="preserve">060</t>
        </is>
      </c>
      <c s="9" r="H9293">
        <v>3500.0000</v>
      </c>
      <c s="8" t="inlineStr" r="I9293">
        <is>
          <t xml:space="preserve"/>
        </is>
      </c>
      <c s="8" t="inlineStr" r="J9293">
        <is>
          <t xml:space="preserve"> Cook</t>
        </is>
      </c>
    </row>
    <row r="9294" ht="20.25" customHeight="0">
      <c s="5" t="inlineStr" r="A9294">
        <is>
          <t xml:space="preserve">67000400</t>
        </is>
      </c>
      <c s="5" t="inlineStr" r="B9294">
        <is>
          <t xml:space="preserve">ENGINEER'S FIELD OFFICE, TYPE A</t>
        </is>
      </c>
      <c s="5" t="inlineStr" r="C9294">
        <is>
          <t xml:space="preserve">CAL MO </t>
        </is>
      </c>
      <c s="6" r="D9294">
        <v>12.000</v>
      </c>
      <c s="7" r="E9294">
        <v>1</v>
      </c>
      <c s="8" t="inlineStr" r="F9294">
        <is>
          <t xml:space="preserve">62W71</t>
        </is>
      </c>
      <c s="8" t="inlineStr" r="G9294">
        <is>
          <t xml:space="preserve">060</t>
        </is>
      </c>
      <c s="9" r="H9294">
        <v>3500.0000</v>
      </c>
      <c s="8" t="inlineStr" r="I9294">
        <is>
          <t xml:space="preserve"/>
        </is>
      </c>
      <c s="8" t="inlineStr" r="J9294">
        <is>
          <t xml:space="preserve"> Cook</t>
        </is>
      </c>
    </row>
    <row r="9295" ht="20.25" customHeight="0">
      <c s="5" t="inlineStr" r="A9295">
        <is>
          <t xml:space="preserve">67000400</t>
        </is>
      </c>
      <c s="5" t="inlineStr" r="B9295">
        <is>
          <t xml:space="preserve">ENGINEER'S FIELD OFFICE, TYPE A</t>
        </is>
      </c>
      <c s="5" t="inlineStr" r="C9295">
        <is>
          <t xml:space="preserve">CAL MO </t>
        </is>
      </c>
      <c s="6" r="D9295">
        <v>12.000</v>
      </c>
      <c s="7" r="E9295">
        <v>1</v>
      </c>
      <c s="8" t="inlineStr" r="F9295">
        <is>
          <t xml:space="preserve">62W71</t>
        </is>
      </c>
      <c s="8" t="inlineStr" r="G9295">
        <is>
          <t xml:space="preserve">060</t>
        </is>
      </c>
      <c s="9" r="H9295">
        <v>3500.0000</v>
      </c>
      <c s="8" t="inlineStr" r="I9295">
        <is>
          <t xml:space="preserve"/>
        </is>
      </c>
      <c s="8" t="inlineStr" r="J9295">
        <is>
          <t xml:space="preserve"> Cook</t>
        </is>
      </c>
    </row>
    <row r="9296" ht="20.25" customHeight="0">
      <c s="5" t="inlineStr" r="A9296">
        <is>
          <t xml:space="preserve">67000400</t>
        </is>
      </c>
      <c s="5" t="inlineStr" r="B9296">
        <is>
          <t xml:space="preserve">ENGINEER'S FIELD OFFICE, TYPE A</t>
        </is>
      </c>
      <c s="5" t="inlineStr" r="C9296">
        <is>
          <t xml:space="preserve">CAL MO </t>
        </is>
      </c>
      <c s="6" r="D9296">
        <v>6.000</v>
      </c>
      <c s="7" r="E9296">
        <v>1</v>
      </c>
      <c s="8" t="inlineStr" r="F9296">
        <is>
          <t xml:space="preserve">62X24</t>
        </is>
      </c>
      <c s="8" t="inlineStr" r="G9296">
        <is>
          <t xml:space="preserve">062</t>
        </is>
      </c>
      <c s="9" r="H9296">
        <v>5000.0000</v>
      </c>
      <c s="8" t="inlineStr" r="I9296">
        <is>
          <t xml:space="preserve">Y</t>
        </is>
      </c>
      <c s="8" t="inlineStr" r="J9296">
        <is>
          <t xml:space="preserve"> Cook</t>
        </is>
      </c>
    </row>
    <row r="9297" ht="20.25" customHeight="0">
      <c s="5" t="inlineStr" r="A9297">
        <is>
          <t xml:space="preserve">67000400</t>
        </is>
      </c>
      <c s="5" t="inlineStr" r="B9297">
        <is>
          <t xml:space="preserve">ENGINEER'S FIELD OFFICE, TYPE A</t>
        </is>
      </c>
      <c s="5" t="inlineStr" r="C9297">
        <is>
          <t xml:space="preserve">CAL MO </t>
        </is>
      </c>
      <c s="6" r="D9297">
        <v>6.000</v>
      </c>
      <c s="7" r="E9297">
        <v>1</v>
      </c>
      <c s="8" t="inlineStr" r="F9297">
        <is>
          <t xml:space="preserve">62X24</t>
        </is>
      </c>
      <c s="8" t="inlineStr" r="G9297">
        <is>
          <t xml:space="preserve">062</t>
        </is>
      </c>
      <c s="9" r="H9297">
        <v>3000.0000</v>
      </c>
      <c s="8" t="inlineStr" r="I9297">
        <is>
          <t xml:space="preserve"/>
        </is>
      </c>
      <c s="8" t="inlineStr" r="J9297">
        <is>
          <t xml:space="preserve"> Cook</t>
        </is>
      </c>
    </row>
    <row r="9298" ht="20.25" customHeight="0">
      <c s="5" t="inlineStr" r="A9298">
        <is>
          <t xml:space="preserve">67000400</t>
        </is>
      </c>
      <c s="5" t="inlineStr" r="B9298">
        <is>
          <t xml:space="preserve">ENGINEER'S FIELD OFFICE, TYPE A</t>
        </is>
      </c>
      <c s="5" t="inlineStr" r="C9298">
        <is>
          <t xml:space="preserve">CAL MO </t>
        </is>
      </c>
      <c s="6" r="D9298">
        <v>3.000</v>
      </c>
      <c s="7" r="E9298">
        <v>2</v>
      </c>
      <c s="8" t="inlineStr" r="F9298">
        <is>
          <t xml:space="preserve">64M10</t>
        </is>
      </c>
      <c s="8" t="inlineStr" r="G9298">
        <is>
          <t xml:space="preserve">124</t>
        </is>
      </c>
      <c s="9" r="H9298">
        <v>2500.0000</v>
      </c>
      <c s="8" t="inlineStr" r="I9298">
        <is>
          <t xml:space="preserve">Y</t>
        </is>
      </c>
      <c s="8" t="inlineStr" r="J9298">
        <is>
          <t xml:space="preserve"> Lee</t>
        </is>
      </c>
    </row>
    <row r="9299" ht="20.25" customHeight="0">
      <c s="5" t="inlineStr" r="A9299">
        <is>
          <t xml:space="preserve">67000400</t>
        </is>
      </c>
      <c s="5" t="inlineStr" r="B9299">
        <is>
          <t xml:space="preserve">ENGINEER'S FIELD OFFICE, TYPE A</t>
        </is>
      </c>
      <c s="5" t="inlineStr" r="C9299">
        <is>
          <t xml:space="preserve">CAL MO </t>
        </is>
      </c>
      <c s="6" r="D9299">
        <v>3.000</v>
      </c>
      <c s="7" r="E9299">
        <v>2</v>
      </c>
      <c s="8" t="inlineStr" r="F9299">
        <is>
          <t xml:space="preserve">64M10</t>
        </is>
      </c>
      <c s="8" t="inlineStr" r="G9299">
        <is>
          <t xml:space="preserve">124</t>
        </is>
      </c>
      <c s="9" r="H9299">
        <v>2600.0000</v>
      </c>
      <c s="8" t="inlineStr" r="I9299">
        <is>
          <t xml:space="preserve"/>
        </is>
      </c>
      <c s="8" t="inlineStr" r="J9299">
        <is>
          <t xml:space="preserve"> Lee</t>
        </is>
      </c>
    </row>
    <row r="9300" ht="20.25" customHeight="0">
      <c s="5" t="inlineStr" r="A9300">
        <is>
          <t xml:space="preserve">67000400</t>
        </is>
      </c>
      <c s="5" t="inlineStr" r="B9300">
        <is>
          <t xml:space="preserve">ENGINEER'S FIELD OFFICE, TYPE A</t>
        </is>
      </c>
      <c s="5" t="inlineStr" r="C9300">
        <is>
          <t xml:space="preserve">CAL MO </t>
        </is>
      </c>
      <c s="6" r="D9300">
        <v>3.000</v>
      </c>
      <c s="7" r="E9300">
        <v>2</v>
      </c>
      <c s="8" t="inlineStr" r="F9300">
        <is>
          <t xml:space="preserve">64M10</t>
        </is>
      </c>
      <c s="8" t="inlineStr" r="G9300">
        <is>
          <t xml:space="preserve">124</t>
        </is>
      </c>
      <c s="9" r="H9300">
        <v>2700.0000</v>
      </c>
      <c s="8" t="inlineStr" r="I9300">
        <is>
          <t xml:space="preserve"/>
        </is>
      </c>
      <c s="8" t="inlineStr" r="J9300">
        <is>
          <t xml:space="preserve"> Lee</t>
        </is>
      </c>
    </row>
    <row r="9301" ht="20.25" customHeight="0">
      <c s="5" t="inlineStr" r="A9301">
        <is>
          <t xml:space="preserve">67000400</t>
        </is>
      </c>
      <c s="5" t="inlineStr" r="B9301">
        <is>
          <t xml:space="preserve">ENGINEER'S FIELD OFFICE, TYPE A</t>
        </is>
      </c>
      <c s="5" t="inlineStr" r="C9301">
        <is>
          <t xml:space="preserve">CAL MO </t>
        </is>
      </c>
      <c s="6" r="D9301">
        <v>3.000</v>
      </c>
      <c s="7" r="E9301">
        <v>2</v>
      </c>
      <c s="8" t="inlineStr" r="F9301">
        <is>
          <t xml:space="preserve">64M10</t>
        </is>
      </c>
      <c s="8" t="inlineStr" r="G9301">
        <is>
          <t xml:space="preserve">124</t>
        </is>
      </c>
      <c s="9" r="H9301">
        <v>7400.0000</v>
      </c>
      <c s="8" t="inlineStr" r="I9301">
        <is>
          <t xml:space="preserve"/>
        </is>
      </c>
      <c s="8" t="inlineStr" r="J9301">
        <is>
          <t xml:space="preserve"> Lee</t>
        </is>
      </c>
    </row>
    <row r="9302" ht="20.25" customHeight="0">
      <c s="5" t="inlineStr" r="A9302">
        <is>
          <t xml:space="preserve">67000400</t>
        </is>
      </c>
      <c s="5" t="inlineStr" r="B9302">
        <is>
          <t xml:space="preserve">ENGINEER'S FIELD OFFICE, TYPE A</t>
        </is>
      </c>
      <c s="5" t="inlineStr" r="C9302">
        <is>
          <t xml:space="preserve">CAL MO </t>
        </is>
      </c>
      <c s="6" r="D9302">
        <v>4.000</v>
      </c>
      <c s="7" r="E9302">
        <v>2</v>
      </c>
      <c s="8" t="inlineStr" r="F9302">
        <is>
          <t xml:space="preserve">64N06</t>
        </is>
      </c>
      <c s="8" t="inlineStr" r="G9302">
        <is>
          <t xml:space="preserve">001</t>
        </is>
      </c>
      <c s="9" r="H9302">
        <v>3450.0000</v>
      </c>
      <c s="8" t="inlineStr" r="I9302">
        <is>
          <t xml:space="preserve">Y</t>
        </is>
      </c>
      <c s="8" t="inlineStr" r="J9302">
        <is>
          <t xml:space="preserve"> Rock Island</t>
        </is>
      </c>
    </row>
    <row r="9303" ht="20.25" customHeight="0">
      <c s="5" t="inlineStr" r="A9303">
        <is>
          <t xml:space="preserve">67000400</t>
        </is>
      </c>
      <c s="5" t="inlineStr" r="B9303">
        <is>
          <t xml:space="preserve">ENGINEER'S FIELD OFFICE, TYPE A</t>
        </is>
      </c>
      <c s="5" t="inlineStr" r="C9303">
        <is>
          <t xml:space="preserve">CAL MO </t>
        </is>
      </c>
      <c s="6" r="D9303">
        <v>4.000</v>
      </c>
      <c s="7" r="E9303">
        <v>2</v>
      </c>
      <c s="8" t="inlineStr" r="F9303">
        <is>
          <t xml:space="preserve">64N06</t>
        </is>
      </c>
      <c s="8" t="inlineStr" r="G9303">
        <is>
          <t xml:space="preserve">001</t>
        </is>
      </c>
      <c s="9" r="H9303">
        <v>250.0000</v>
      </c>
      <c s="8" t="inlineStr" r="I9303">
        <is>
          <t xml:space="preserve"/>
        </is>
      </c>
      <c s="8" t="inlineStr" r="J9303">
        <is>
          <t xml:space="preserve"> Rock Island</t>
        </is>
      </c>
    </row>
    <row r="9304" ht="20.25" customHeight="0">
      <c s="5" t="inlineStr" r="A9304">
        <is>
          <t xml:space="preserve">67000400</t>
        </is>
      </c>
      <c s="5" t="inlineStr" r="B9304">
        <is>
          <t xml:space="preserve">ENGINEER'S FIELD OFFICE, TYPE A</t>
        </is>
      </c>
      <c s="5" t="inlineStr" r="C9304">
        <is>
          <t xml:space="preserve">CAL MO </t>
        </is>
      </c>
      <c s="6" r="D9304">
        <v>4.000</v>
      </c>
      <c s="7" r="E9304">
        <v>2</v>
      </c>
      <c s="8" t="inlineStr" r="F9304">
        <is>
          <t xml:space="preserve">64N06</t>
        </is>
      </c>
      <c s="8" t="inlineStr" r="G9304">
        <is>
          <t xml:space="preserve">001</t>
        </is>
      </c>
      <c s="9" r="H9304">
        <v>1500.0000</v>
      </c>
      <c s="8" t="inlineStr" r="I9304">
        <is>
          <t xml:space="preserve"/>
        </is>
      </c>
      <c s="8" t="inlineStr" r="J9304">
        <is>
          <t xml:space="preserve"> Rock Island</t>
        </is>
      </c>
    </row>
    <row r="9305" ht="20.25" customHeight="0">
      <c s="5" t="inlineStr" r="A9305">
        <is>
          <t xml:space="preserve">67000400</t>
        </is>
      </c>
      <c s="5" t="inlineStr" r="B9305">
        <is>
          <t xml:space="preserve">ENGINEER'S FIELD OFFICE, TYPE A</t>
        </is>
      </c>
      <c s="5" t="inlineStr" r="C9305">
        <is>
          <t xml:space="preserve">CAL MO </t>
        </is>
      </c>
      <c s="6" r="D9305">
        <v>6.000</v>
      </c>
      <c s="7" r="E9305">
        <v>3</v>
      </c>
      <c s="8" t="inlineStr" r="F9305">
        <is>
          <t xml:space="preserve">66K94</t>
        </is>
      </c>
      <c s="8" t="inlineStr" r="G9305">
        <is>
          <t xml:space="preserve">006</t>
        </is>
      </c>
      <c s="9" r="H9305">
        <v>0.0100</v>
      </c>
      <c s="8" t="inlineStr" r="I9305">
        <is>
          <t xml:space="preserve">Y</t>
        </is>
      </c>
      <c s="8" t="inlineStr" r="J9305">
        <is>
          <t xml:space="preserve"> Iroquois</t>
        </is>
      </c>
    </row>
    <row r="9306" ht="20.25" customHeight="0">
      <c s="5" t="inlineStr" r="A9306">
        <is>
          <t xml:space="preserve">67000400</t>
        </is>
      </c>
      <c s="5" t="inlineStr" r="B9306">
        <is>
          <t xml:space="preserve">ENGINEER'S FIELD OFFICE, TYPE A</t>
        </is>
      </c>
      <c s="5" t="inlineStr" r="C9306">
        <is>
          <t xml:space="preserve">CAL MO </t>
        </is>
      </c>
      <c s="6" r="D9306">
        <v>6.000</v>
      </c>
      <c s="7" r="E9306">
        <v>3</v>
      </c>
      <c s="8" t="inlineStr" r="F9306">
        <is>
          <t xml:space="preserve">66P34</t>
        </is>
      </c>
      <c s="8" t="inlineStr" r="G9306">
        <is>
          <t xml:space="preserve">008</t>
        </is>
      </c>
      <c s="9" r="H9306">
        <v>5000.0000</v>
      </c>
      <c s="8" t="inlineStr" r="I9306">
        <is>
          <t xml:space="preserve">Y</t>
        </is>
      </c>
      <c s="8" t="inlineStr" r="J9306">
        <is>
          <t xml:space="preserve"> Bureau</t>
        </is>
      </c>
    </row>
    <row r="9307" ht="20.25" customHeight="0">
      <c s="5" t="inlineStr" r="A9307">
        <is>
          <t xml:space="preserve">67000400</t>
        </is>
      </c>
      <c s="5" t="inlineStr" r="B9307">
        <is>
          <t xml:space="preserve">ENGINEER'S FIELD OFFICE, TYPE A</t>
        </is>
      </c>
      <c s="5" t="inlineStr" r="C9307">
        <is>
          <t xml:space="preserve">CAL MO </t>
        </is>
      </c>
      <c s="6" r="D9307">
        <v>6.000</v>
      </c>
      <c s="7" r="E9307">
        <v>3</v>
      </c>
      <c s="8" t="inlineStr" r="F9307">
        <is>
          <t xml:space="preserve">66P34</t>
        </is>
      </c>
      <c s="8" t="inlineStr" r="G9307">
        <is>
          <t xml:space="preserve">008</t>
        </is>
      </c>
      <c s="9" r="H9307">
        <v>3000.0000</v>
      </c>
      <c s="8" t="inlineStr" r="I9307">
        <is>
          <t xml:space="preserve"/>
        </is>
      </c>
      <c s="8" t="inlineStr" r="J9307">
        <is>
          <t xml:space="preserve"> Bureau</t>
        </is>
      </c>
    </row>
    <row r="9308" ht="20.25" customHeight="0">
      <c s="5" t="inlineStr" r="A9308">
        <is>
          <t xml:space="preserve">67000400</t>
        </is>
      </c>
      <c s="5" t="inlineStr" r="B9308">
        <is>
          <t xml:space="preserve">ENGINEER'S FIELD OFFICE, TYPE A</t>
        </is>
      </c>
      <c s="5" t="inlineStr" r="C9308">
        <is>
          <t xml:space="preserve">CAL MO </t>
        </is>
      </c>
      <c s="6" r="D9308">
        <v>12.000</v>
      </c>
      <c s="7" r="E9308">
        <v>6</v>
      </c>
      <c s="8" t="inlineStr" r="F9308">
        <is>
          <t xml:space="preserve">72187</t>
        </is>
      </c>
      <c s="8" t="inlineStr" r="G9308">
        <is>
          <t xml:space="preserve">023</t>
        </is>
      </c>
      <c s="9" r="H9308">
        <v>3000.0000</v>
      </c>
      <c s="8" t="inlineStr" r="I9308">
        <is>
          <t xml:space="preserve">Y</t>
        </is>
      </c>
      <c s="8" t="inlineStr" r="J9308">
        <is>
          <t xml:space="preserve"> Cass</t>
        </is>
      </c>
    </row>
    <row r="9309" ht="20.25" customHeight="0">
      <c s="5" t="inlineStr" r="A9309">
        <is>
          <t xml:space="preserve">67000400</t>
        </is>
      </c>
      <c s="5" t="inlineStr" r="B9309">
        <is>
          <t xml:space="preserve">ENGINEER'S FIELD OFFICE, TYPE A</t>
        </is>
      </c>
      <c s="5" t="inlineStr" r="C9309">
        <is>
          <t xml:space="preserve">CAL MO </t>
        </is>
      </c>
      <c s="6" r="D9309">
        <v>12.000</v>
      </c>
      <c s="7" r="E9309">
        <v>6</v>
      </c>
      <c s="8" t="inlineStr" r="F9309">
        <is>
          <t xml:space="preserve">72187</t>
        </is>
      </c>
      <c s="8" t="inlineStr" r="G9309">
        <is>
          <t xml:space="preserve">023</t>
        </is>
      </c>
      <c s="9" r="H9309">
        <v>1476.2900</v>
      </c>
      <c s="8" t="inlineStr" r="I9309">
        <is>
          <t xml:space="preserve"/>
        </is>
      </c>
      <c s="8" t="inlineStr" r="J9309">
        <is>
          <t xml:space="preserve"> Cass</t>
        </is>
      </c>
    </row>
    <row r="9310" ht="20.25" customHeight="0">
      <c s="5" t="inlineStr" r="A9310">
        <is>
          <t xml:space="preserve">67000400</t>
        </is>
      </c>
      <c s="5" t="inlineStr" r="B9310">
        <is>
          <t xml:space="preserve">ENGINEER'S FIELD OFFICE, TYPE A</t>
        </is>
      </c>
      <c s="5" t="inlineStr" r="C9310">
        <is>
          <t xml:space="preserve">CAL MO </t>
        </is>
      </c>
      <c s="6" r="D9310">
        <v>12.000</v>
      </c>
      <c s="7" r="E9310">
        <v>6</v>
      </c>
      <c s="8" t="inlineStr" r="F9310">
        <is>
          <t xml:space="preserve">72187</t>
        </is>
      </c>
      <c s="8" t="inlineStr" r="G9310">
        <is>
          <t xml:space="preserve">023</t>
        </is>
      </c>
      <c s="9" r="H9310">
        <v>3000.0000</v>
      </c>
      <c s="8" t="inlineStr" r="I9310">
        <is>
          <t xml:space="preserve"/>
        </is>
      </c>
      <c s="8" t="inlineStr" r="J9310">
        <is>
          <t xml:space="preserve"> Cass</t>
        </is>
      </c>
    </row>
    <row r="9311" ht="20.25" customHeight="0">
      <c s="5" t="inlineStr" r="A9311">
        <is>
          <t xml:space="preserve">67000400</t>
        </is>
      </c>
      <c s="5" t="inlineStr" r="B9311">
        <is>
          <t xml:space="preserve">ENGINEER'S FIELD OFFICE, TYPE A</t>
        </is>
      </c>
      <c s="5" t="inlineStr" r="C9311">
        <is>
          <t xml:space="preserve">CAL MO </t>
        </is>
      </c>
      <c s="6" r="D9311">
        <v>12.000</v>
      </c>
      <c s="7" r="E9311">
        <v>6</v>
      </c>
      <c s="8" t="inlineStr" r="F9311">
        <is>
          <t xml:space="preserve">72187</t>
        </is>
      </c>
      <c s="8" t="inlineStr" r="G9311">
        <is>
          <t xml:space="preserve">023</t>
        </is>
      </c>
      <c s="9" r="H9311">
        <v>3737.4200</v>
      </c>
      <c s="8" t="inlineStr" r="I9311">
        <is>
          <t xml:space="preserve"/>
        </is>
      </c>
      <c s="8" t="inlineStr" r="J9311">
        <is>
          <t xml:space="preserve"> Cass</t>
        </is>
      </c>
    </row>
    <row r="9312" ht="20.25" customHeight="0">
      <c s="5" t="inlineStr" r="A9312">
        <is>
          <t xml:space="preserve">67000400</t>
        </is>
      </c>
      <c s="5" t="inlineStr" r="B9312">
        <is>
          <t xml:space="preserve">ENGINEER'S FIELD OFFICE, TYPE A</t>
        </is>
      </c>
      <c s="5" t="inlineStr" r="C9312">
        <is>
          <t xml:space="preserve">CAL MO </t>
        </is>
      </c>
      <c s="6" r="D9312">
        <v>12.000</v>
      </c>
      <c s="7" r="E9312">
        <v>6</v>
      </c>
      <c s="8" t="inlineStr" r="F9312">
        <is>
          <t xml:space="preserve">72D00</t>
        </is>
      </c>
      <c s="8" t="inlineStr" r="G9312">
        <is>
          <t xml:space="preserve">074</t>
        </is>
      </c>
      <c s="9" r="H9312">
        <v>4079.2000</v>
      </c>
      <c s="8" t="inlineStr" r="I9312">
        <is>
          <t xml:space="preserve">Y</t>
        </is>
      </c>
      <c s="8" t="inlineStr" r="J9312">
        <is>
          <t xml:space="preserve"> Macoupin, Montgomery</t>
        </is>
      </c>
    </row>
    <row r="9313" ht="20.25" customHeight="0">
      <c s="5" t="inlineStr" r="A9313">
        <is>
          <t xml:space="preserve">67000400</t>
        </is>
      </c>
      <c s="5" t="inlineStr" r="B9313">
        <is>
          <t xml:space="preserve">ENGINEER'S FIELD OFFICE, TYPE A</t>
        </is>
      </c>
      <c s="5" t="inlineStr" r="C9313">
        <is>
          <t xml:space="preserve">CAL MO </t>
        </is>
      </c>
      <c s="6" r="D9313">
        <v>12.000</v>
      </c>
      <c s="7" r="E9313">
        <v>6</v>
      </c>
      <c s="8" t="inlineStr" r="F9313">
        <is>
          <t xml:space="preserve">72G59</t>
        </is>
      </c>
      <c s="8" t="inlineStr" r="G9313">
        <is>
          <t xml:space="preserve">030</t>
        </is>
      </c>
      <c s="9" r="H9313">
        <v>2500.0000</v>
      </c>
      <c s="8" t="inlineStr" r="I9313">
        <is>
          <t xml:space="preserve">Y</t>
        </is>
      </c>
      <c s="8" t="inlineStr" r="J9313">
        <is>
          <t xml:space="preserve"> Adams</t>
        </is>
      </c>
    </row>
    <row r="9314" ht="20.25" customHeight="0">
      <c s="5" t="inlineStr" r="A9314">
        <is>
          <t xml:space="preserve">67000400</t>
        </is>
      </c>
      <c s="5" t="inlineStr" r="B9314">
        <is>
          <t xml:space="preserve">ENGINEER'S FIELD OFFICE, TYPE A</t>
        </is>
      </c>
      <c s="5" t="inlineStr" r="C9314">
        <is>
          <t xml:space="preserve">CAL MO </t>
        </is>
      </c>
      <c s="6" r="D9314">
        <v>9.000</v>
      </c>
      <c s="7" r="E9314">
        <v>7</v>
      </c>
      <c s="8" t="inlineStr" r="F9314">
        <is>
          <t xml:space="preserve">74A59</t>
        </is>
      </c>
      <c s="8" t="inlineStr" r="G9314">
        <is>
          <t xml:space="preserve">032</t>
        </is>
      </c>
      <c s="9" r="H9314">
        <v>3780.7700</v>
      </c>
      <c s="8" t="inlineStr" r="I9314">
        <is>
          <t xml:space="preserve">Y</t>
        </is>
      </c>
      <c s="8" t="inlineStr" r="J9314">
        <is>
          <t xml:space="preserve"> Shelby</t>
        </is>
      </c>
    </row>
    <row r="9315" ht="20.25" customHeight="0">
      <c s="5" t="inlineStr" r="A9315">
        <is>
          <t xml:space="preserve">67000400</t>
        </is>
      </c>
      <c s="5" t="inlineStr" r="B9315">
        <is>
          <t xml:space="preserve">ENGINEER'S FIELD OFFICE, TYPE A</t>
        </is>
      </c>
      <c s="5" t="inlineStr" r="C9315">
        <is>
          <t xml:space="preserve">CAL MO </t>
        </is>
      </c>
      <c s="6" r="D9315">
        <v>18.000</v>
      </c>
      <c s="7" r="E9315">
        <v>7</v>
      </c>
      <c s="8" t="inlineStr" r="F9315">
        <is>
          <t xml:space="preserve">74C56</t>
        </is>
      </c>
      <c s="8" t="inlineStr" r="G9315">
        <is>
          <t xml:space="preserve">075</t>
        </is>
      </c>
      <c s="9" r="H9315">
        <v>2400.0000</v>
      </c>
      <c s="8" t="inlineStr" r="I9315">
        <is>
          <t xml:space="preserve">Y</t>
        </is>
      </c>
      <c s="8" t="inlineStr" r="J9315">
        <is>
          <t xml:space="preserve"> Moultrie</t>
        </is>
      </c>
    </row>
    <row r="9316" ht="20.25" customHeight="0">
      <c s="5" t="inlineStr" r="A9316">
        <is>
          <t xml:space="preserve">67000400</t>
        </is>
      </c>
      <c s="5" t="inlineStr" r="B9316">
        <is>
          <t xml:space="preserve">ENGINEER'S FIELD OFFICE, TYPE A</t>
        </is>
      </c>
      <c s="5" t="inlineStr" r="C9316">
        <is>
          <t xml:space="preserve">CAL MO </t>
        </is>
      </c>
      <c s="6" r="D9316">
        <v>18.000</v>
      </c>
      <c s="7" r="E9316">
        <v>7</v>
      </c>
      <c s="8" t="inlineStr" r="F9316">
        <is>
          <t xml:space="preserve">74C56</t>
        </is>
      </c>
      <c s="8" t="inlineStr" r="G9316">
        <is>
          <t xml:space="preserve">075</t>
        </is>
      </c>
      <c s="9" r="H9316">
        <v>2556.0400</v>
      </c>
      <c s="8" t="inlineStr" r="I9316">
        <is>
          <t xml:space="preserve"/>
        </is>
      </c>
      <c s="8" t="inlineStr" r="J9316">
        <is>
          <t xml:space="preserve"> Moultrie</t>
        </is>
      </c>
    </row>
    <row r="9317" ht="20.25" customHeight="0">
      <c s="5" t="inlineStr" r="A9317">
        <is>
          <t xml:space="preserve">67000400</t>
        </is>
      </c>
      <c s="5" t="inlineStr" r="B9317">
        <is>
          <t xml:space="preserve">ENGINEER'S FIELD OFFICE, TYPE A</t>
        </is>
      </c>
      <c s="5" t="inlineStr" r="C9317">
        <is>
          <t xml:space="preserve">CAL MO </t>
        </is>
      </c>
      <c s="6" r="D9317">
        <v>18.000</v>
      </c>
      <c s="7" r="E9317">
        <v>7</v>
      </c>
      <c s="8" t="inlineStr" r="F9317">
        <is>
          <t xml:space="preserve">74C56</t>
        </is>
      </c>
      <c s="8" t="inlineStr" r="G9317">
        <is>
          <t xml:space="preserve">075</t>
        </is>
      </c>
      <c s="9" r="H9317">
        <v>4151.1100</v>
      </c>
      <c s="8" t="inlineStr" r="I9317">
        <is>
          <t xml:space="preserve"/>
        </is>
      </c>
      <c s="8" t="inlineStr" r="J9317">
        <is>
          <t xml:space="preserve"> Moultrie</t>
        </is>
      </c>
    </row>
    <row r="9318" ht="20.25" customHeight="0">
      <c s="5" t="inlineStr" r="A9318">
        <is>
          <t xml:space="preserve">67000400</t>
        </is>
      </c>
      <c s="5" t="inlineStr" r="B9318">
        <is>
          <t xml:space="preserve">ENGINEER'S FIELD OFFICE, TYPE A</t>
        </is>
      </c>
      <c s="5" t="inlineStr" r="C9318">
        <is>
          <t xml:space="preserve">CAL MO </t>
        </is>
      </c>
      <c s="6" r="D9318">
        <v>30.000</v>
      </c>
      <c s="7" r="E9318">
        <v>9</v>
      </c>
      <c s="8" t="inlineStr" r="F9318">
        <is>
          <t xml:space="preserve">78483</t>
        </is>
      </c>
      <c s="8" t="inlineStr" r="G9318">
        <is>
          <t xml:space="preserve">127</t>
        </is>
      </c>
      <c s="9" r="H9318">
        <v>2200.0000</v>
      </c>
      <c s="8" t="inlineStr" r="I9318">
        <is>
          <t xml:space="preserve">Y</t>
        </is>
      </c>
      <c s="8" t="inlineStr" r="J9318">
        <is>
          <t xml:space="preserve"> Jefferson</t>
        </is>
      </c>
    </row>
    <row r="9319" ht="20.25" customHeight="0">
      <c s="5" t="inlineStr" r="A9319">
        <is>
          <t xml:space="preserve">67000400</t>
        </is>
      </c>
      <c s="5" t="inlineStr" r="B9319">
        <is>
          <t xml:space="preserve">ENGINEER'S FIELD OFFICE, TYPE A</t>
        </is>
      </c>
      <c s="5" t="inlineStr" r="C9319">
        <is>
          <t xml:space="preserve">CAL MO </t>
        </is>
      </c>
      <c s="6" r="D9319">
        <v>30.000</v>
      </c>
      <c s="7" r="E9319">
        <v>9</v>
      </c>
      <c s="8" t="inlineStr" r="F9319">
        <is>
          <t xml:space="preserve">78483</t>
        </is>
      </c>
      <c s="8" t="inlineStr" r="G9319">
        <is>
          <t xml:space="preserve">127</t>
        </is>
      </c>
      <c s="9" r="H9319">
        <v>1700.0000</v>
      </c>
      <c s="8" t="inlineStr" r="I9319">
        <is>
          <t xml:space="preserve"/>
        </is>
      </c>
      <c s="8" t="inlineStr" r="J9319">
        <is>
          <t xml:space="preserve"> Jefferson</t>
        </is>
      </c>
    </row>
    <row r="9320" ht="20.25" customHeight="0">
      <c s="5" t="inlineStr" r="A9320">
        <is>
          <t xml:space="preserve">67000400</t>
        </is>
      </c>
      <c s="5" t="inlineStr" r="B9320">
        <is>
          <t xml:space="preserve">ENGINEER'S FIELD OFFICE, TYPE A</t>
        </is>
      </c>
      <c s="5" t="inlineStr" r="C9320">
        <is>
          <t xml:space="preserve">CAL MO </t>
        </is>
      </c>
      <c s="6" r="D9320">
        <v>30.000</v>
      </c>
      <c s="7" r="E9320">
        <v>9</v>
      </c>
      <c s="8" t="inlineStr" r="F9320">
        <is>
          <t xml:space="preserve">78483</t>
        </is>
      </c>
      <c s="8" t="inlineStr" r="G9320">
        <is>
          <t xml:space="preserve">127</t>
        </is>
      </c>
      <c s="9" r="H9320">
        <v>1900.0000</v>
      </c>
      <c s="8" t="inlineStr" r="I9320">
        <is>
          <t xml:space="preserve"/>
        </is>
      </c>
      <c s="8" t="inlineStr" r="J9320">
        <is>
          <t xml:space="preserve"> Jefferson</t>
        </is>
      </c>
    </row>
    <row r="9321" ht="20.25" customHeight="0">
      <c s="5" t="inlineStr" r="A9321">
        <is>
          <t xml:space="preserve">67000400</t>
        </is>
      </c>
      <c s="5" t="inlineStr" r="B9321">
        <is>
          <t xml:space="preserve">ENGINEER'S FIELD OFFICE, TYPE A</t>
        </is>
      </c>
      <c s="5" t="inlineStr" r="C9321">
        <is>
          <t xml:space="preserve">CAL MO </t>
        </is>
      </c>
      <c s="6" r="D9321">
        <v>30.000</v>
      </c>
      <c s="7" r="E9321">
        <v>9</v>
      </c>
      <c s="8" t="inlineStr" r="F9321">
        <is>
          <t xml:space="preserve">78483</t>
        </is>
      </c>
      <c s="8" t="inlineStr" r="G9321">
        <is>
          <t xml:space="preserve">127</t>
        </is>
      </c>
      <c s="9" r="H9321">
        <v>3500.0000</v>
      </c>
      <c s="8" t="inlineStr" r="I9321">
        <is>
          <t xml:space="preserve"/>
        </is>
      </c>
      <c s="8" t="inlineStr" r="J9321">
        <is>
          <t xml:space="preserve"> Jefferson</t>
        </is>
      </c>
    </row>
    <row r="9322" ht="20.25" customHeight="0">
      <c s="5" t="inlineStr" r="A9322">
        <is>
          <t xml:space="preserve">67000400</t>
        </is>
      </c>
      <c s="5" t="inlineStr" r="B9322">
        <is>
          <t xml:space="preserve">ENGINEER'S FIELD OFFICE, TYPE A</t>
        </is>
      </c>
      <c s="5" t="inlineStr" r="C9322">
        <is>
          <t xml:space="preserve">CAL MO </t>
        </is>
      </c>
      <c s="6" r="D9322">
        <v>30.000</v>
      </c>
      <c s="7" r="E9322">
        <v>9</v>
      </c>
      <c s="8" t="inlineStr" r="F9322">
        <is>
          <t xml:space="preserve">78483</t>
        </is>
      </c>
      <c s="8" t="inlineStr" r="G9322">
        <is>
          <t xml:space="preserve">127</t>
        </is>
      </c>
      <c s="9" r="H9322">
        <v>4400.0000</v>
      </c>
      <c s="8" t="inlineStr" r="I9322">
        <is>
          <t xml:space="preserve"/>
        </is>
      </c>
      <c s="8" t="inlineStr" r="J9322">
        <is>
          <t xml:space="preserve"> Jefferson</t>
        </is>
      </c>
    </row>
    <row r="9323" ht="20.25" customHeight="0">
      <c s="5" t="inlineStr" r="A9323">
        <is>
          <t xml:space="preserve">67000400</t>
        </is>
      </c>
      <c s="5" t="inlineStr" r="B9323">
        <is>
          <t xml:space="preserve">ENGINEER'S FIELD OFFICE, TYPE A</t>
        </is>
      </c>
      <c s="5" t="inlineStr" r="C9323">
        <is>
          <t xml:space="preserve">CAL MO </t>
        </is>
      </c>
      <c s="6" r="D9323">
        <v>45.000</v>
      </c>
      <c s="7" r="E9323">
        <v>9</v>
      </c>
      <c s="8" t="inlineStr" r="F9323">
        <is>
          <t xml:space="preserve">78884</t>
        </is>
      </c>
      <c s="8" t="inlineStr" r="G9323">
        <is>
          <t xml:space="preserve">110</t>
        </is>
      </c>
      <c s="9" r="H9323">
        <v>1800.0000</v>
      </c>
      <c s="8" t="inlineStr" r="I9323">
        <is>
          <t xml:space="preserve">Y</t>
        </is>
      </c>
      <c s="8" t="inlineStr" r="J9323">
        <is>
          <t xml:space="preserve"> Franklin, Jefferson</t>
        </is>
      </c>
    </row>
    <row r="9324" ht="20.25" customHeight="0">
      <c s="5" t="inlineStr" r="A9324">
        <is>
          <t xml:space="preserve">67000400</t>
        </is>
      </c>
      <c s="5" t="inlineStr" r="B9324">
        <is>
          <t xml:space="preserve">ENGINEER'S FIELD OFFICE, TYPE A</t>
        </is>
      </c>
      <c s="5" t="inlineStr" r="C9324">
        <is>
          <t xml:space="preserve">CAL MO </t>
        </is>
      </c>
      <c s="6" r="D9324">
        <v>12.000</v>
      </c>
      <c s="7" r="E9324">
        <v>9</v>
      </c>
      <c s="8" t="inlineStr" r="F9324">
        <is>
          <t xml:space="preserve">78998</t>
        </is>
      </c>
      <c s="8" t="inlineStr" r="G9324">
        <is>
          <t xml:space="preserve">044</t>
        </is>
      </c>
      <c s="9" r="H9324">
        <v>5000.0000</v>
      </c>
      <c s="8" t="inlineStr" r="I9324">
        <is>
          <t xml:space="preserve">Y</t>
        </is>
      </c>
      <c s="8" t="inlineStr" r="J9324">
        <is>
          <t xml:space="preserve"> Jackson</t>
        </is>
      </c>
    </row>
    <row r="9325" ht="20.25" customHeight="0">
      <c s="5" t="inlineStr" r="A9325">
        <is>
          <t xml:space="preserve">67000400</t>
        </is>
      </c>
      <c s="5" t="inlineStr" r="B9325">
        <is>
          <t xml:space="preserve">ENGINEER'S FIELD OFFICE, TYPE A</t>
        </is>
      </c>
      <c s="5" t="inlineStr" r="C9325">
        <is>
          <t xml:space="preserve">CAL MO </t>
        </is>
      </c>
      <c s="6" r="D9325">
        <v>12.000</v>
      </c>
      <c s="7" r="E9325">
        <v>9</v>
      </c>
      <c s="8" t="inlineStr" r="F9325">
        <is>
          <t xml:space="preserve">78998</t>
        </is>
      </c>
      <c s="8" t="inlineStr" r="G9325">
        <is>
          <t xml:space="preserve">044</t>
        </is>
      </c>
      <c s="9" r="H9325">
        <v>2000.0000</v>
      </c>
      <c s="8" t="inlineStr" r="I9325">
        <is>
          <t xml:space="preserve"/>
        </is>
      </c>
      <c s="8" t="inlineStr" r="J9325">
        <is>
          <t xml:space="preserve"> Jackson</t>
        </is>
      </c>
    </row>
    <row r="9326" ht="20.25" customHeight="0">
      <c s="5" t="inlineStr" r="A9326">
        <is>
          <t xml:space="preserve">67000400</t>
        </is>
      </c>
      <c s="5" t="inlineStr" r="B9326">
        <is>
          <t xml:space="preserve">ENGINEER'S FIELD OFFICE, TYPE A</t>
        </is>
      </c>
      <c s="5" t="inlineStr" r="C9326">
        <is>
          <t xml:space="preserve">CAL MO </t>
        </is>
      </c>
      <c s="6" r="D9326">
        <v>2.000</v>
      </c>
      <c s="7" r="E9326">
        <v>9</v>
      </c>
      <c s="8" t="inlineStr" r="F9326">
        <is>
          <t xml:space="preserve">78A68</t>
        </is>
      </c>
      <c s="8" t="inlineStr" r="G9326">
        <is>
          <t xml:space="preserve">046</t>
        </is>
      </c>
      <c s="9" r="H9326">
        <v>2200.0000</v>
      </c>
      <c s="8" t="inlineStr" r="I9326">
        <is>
          <t xml:space="preserve">Y</t>
        </is>
      </c>
      <c s="8" t="inlineStr" r="J9326">
        <is>
          <t xml:space="preserve"> Perry</t>
        </is>
      </c>
    </row>
    <row r="9327" ht="20.25" customHeight="0">
      <c s="5" t="inlineStr" r="A9327">
        <is>
          <t xml:space="preserve">67000400</t>
        </is>
      </c>
      <c s="5" t="inlineStr" r="B9327">
        <is>
          <t xml:space="preserve">ENGINEER'S FIELD OFFICE, TYPE A</t>
        </is>
      </c>
      <c s="5" t="inlineStr" r="C9327">
        <is>
          <t xml:space="preserve">CAL MO </t>
        </is>
      </c>
      <c s="6" r="D9327">
        <v>2.000</v>
      </c>
      <c s="7" r="E9327">
        <v>9</v>
      </c>
      <c s="8" t="inlineStr" r="F9327">
        <is>
          <t xml:space="preserve">78A68</t>
        </is>
      </c>
      <c s="8" t="inlineStr" r="G9327">
        <is>
          <t xml:space="preserve">046</t>
        </is>
      </c>
      <c s="9" r="H9327">
        <v>1800.0000</v>
      </c>
      <c s="8" t="inlineStr" r="I9327">
        <is>
          <t xml:space="preserve"/>
        </is>
      </c>
      <c s="8" t="inlineStr" r="J9327">
        <is>
          <t xml:space="preserve"> Perry</t>
        </is>
      </c>
    </row>
    <row r="9328" ht="20.25" customHeight="0">
      <c s="5" t="inlineStr" r="A9328">
        <is>
          <t xml:space="preserve">67000400</t>
        </is>
      </c>
      <c s="5" t="inlineStr" r="B9328">
        <is>
          <t xml:space="preserve">ENGINEER'S FIELD OFFICE, TYPE A</t>
        </is>
      </c>
      <c s="5" t="inlineStr" r="C9328">
        <is>
          <t xml:space="preserve">CAL MO </t>
        </is>
      </c>
      <c s="6" r="D9328">
        <v>8.000</v>
      </c>
      <c s="7" r="E9328">
        <v>9</v>
      </c>
      <c s="8" t="inlineStr" r="F9328">
        <is>
          <t xml:space="preserve">78A69</t>
        </is>
      </c>
      <c s="8" t="inlineStr" r="G9328">
        <is>
          <t xml:space="preserve">047</t>
        </is>
      </c>
      <c s="9" r="H9328">
        <v>1800.0000</v>
      </c>
      <c s="8" t="inlineStr" r="I9328">
        <is>
          <t xml:space="preserve">Y</t>
        </is>
      </c>
      <c s="8" t="inlineStr" r="J9328">
        <is>
          <t xml:space="preserve"> Gallatin, White</t>
        </is>
      </c>
    </row>
    <row r="9329" ht="20.25" customHeight="0">
      <c s="5" t="inlineStr" r="A9329">
        <is>
          <t xml:space="preserve">67000400</t>
        </is>
      </c>
      <c s="5" t="inlineStr" r="B9329">
        <is>
          <t xml:space="preserve">ENGINEER'S FIELD OFFICE, TYPE A</t>
        </is>
      </c>
      <c s="5" t="inlineStr" r="C9329">
        <is>
          <t xml:space="preserve">CAL MO </t>
        </is>
      </c>
      <c s="6" r="D9329">
        <v>8.000</v>
      </c>
      <c s="7" r="E9329">
        <v>9</v>
      </c>
      <c s="8" t="inlineStr" r="F9329">
        <is>
          <t xml:space="preserve">78A69</t>
        </is>
      </c>
      <c s="8" t="inlineStr" r="G9329">
        <is>
          <t xml:space="preserve">047</t>
        </is>
      </c>
      <c s="9" r="H9329">
        <v>1500.0000</v>
      </c>
      <c s="8" t="inlineStr" r="I9329">
        <is>
          <t xml:space="preserve"/>
        </is>
      </c>
      <c s="8" t="inlineStr" r="J9329">
        <is>
          <t xml:space="preserve"> Gallatin, White</t>
        </is>
      </c>
    </row>
    <row r="9330" ht="20.25" customHeight="0">
      <c s="5" t="inlineStr" r="A9330">
        <is>
          <t xml:space="preserve">67000400</t>
        </is>
      </c>
      <c s="5" t="inlineStr" r="B9330">
        <is>
          <t xml:space="preserve">ENGINEER'S FIELD OFFICE, TYPE A</t>
        </is>
      </c>
      <c s="5" t="inlineStr" r="C9330">
        <is>
          <t xml:space="preserve">CAL MO </t>
        </is>
      </c>
      <c s="6" r="D9330">
        <v>24.000</v>
      </c>
      <c s="7" r="E9330">
        <v>9</v>
      </c>
      <c s="8" t="inlineStr" r="F9330">
        <is>
          <t xml:space="preserve">78A75</t>
        </is>
      </c>
      <c s="8" t="inlineStr" r="G9330">
        <is>
          <t xml:space="preserve">084</t>
        </is>
      </c>
      <c s="9" r="H9330">
        <v>210.0000</v>
      </c>
      <c s="8" t="inlineStr" r="I9330">
        <is>
          <t xml:space="preserve">Y</t>
        </is>
      </c>
      <c s="8" t="inlineStr" r="J9330">
        <is>
          <t xml:space="preserve"> Various</t>
        </is>
      </c>
    </row>
    <row r="9331" ht="20.25" customHeight="0">
      <c s="5" t="inlineStr" r="A9331">
        <is>
          <t xml:space="preserve">67000400</t>
        </is>
      </c>
      <c s="5" t="inlineStr" r="B9331">
        <is>
          <t xml:space="preserve">ENGINEER'S FIELD OFFICE, TYPE A</t>
        </is>
      </c>
      <c s="5" t="inlineStr" r="C9331">
        <is>
          <t xml:space="preserve">CAL MO </t>
        </is>
      </c>
      <c s="6" r="D9331">
        <v>24.000</v>
      </c>
      <c s="7" r="E9331">
        <v>9</v>
      </c>
      <c s="8" t="inlineStr" r="F9331">
        <is>
          <t xml:space="preserve">78A75</t>
        </is>
      </c>
      <c s="8" t="inlineStr" r="G9331">
        <is>
          <t xml:space="preserve">084</t>
        </is>
      </c>
      <c s="9" r="H9331">
        <v>1.0000</v>
      </c>
      <c s="8" t="inlineStr" r="I9331">
        <is>
          <t xml:space="preserve"/>
        </is>
      </c>
      <c s="8" t="inlineStr" r="J9331">
        <is>
          <t xml:space="preserve"> Various</t>
        </is>
      </c>
    </row>
    <row r="9332" ht="20.25" customHeight="0">
      <c s="5" t="inlineStr" r="A9332">
        <is>
          <t xml:space="preserve">67000400</t>
        </is>
      </c>
      <c s="5" t="inlineStr" r="B9332">
        <is>
          <t xml:space="preserve">ENGINEER'S FIELD OFFICE, TYPE A</t>
        </is>
      </c>
      <c s="5" t="inlineStr" r="C9332">
        <is>
          <t xml:space="preserve">CAL MO </t>
        </is>
      </c>
      <c s="6" r="D9332">
        <v>24.000</v>
      </c>
      <c s="7" r="E9332">
        <v>9</v>
      </c>
      <c s="8" t="inlineStr" r="F9332">
        <is>
          <t xml:space="preserve">78A75</t>
        </is>
      </c>
      <c s="8" t="inlineStr" r="G9332">
        <is>
          <t xml:space="preserve">084</t>
        </is>
      </c>
      <c s="9" r="H9332">
        <v>1200.0000</v>
      </c>
      <c s="8" t="inlineStr" r="I9332">
        <is>
          <t xml:space="preserve"/>
        </is>
      </c>
      <c s="8" t="inlineStr" r="J9332">
        <is>
          <t xml:space="preserve"> Various</t>
        </is>
      </c>
    </row>
    <row r="9333" ht="20.25" customHeight="0">
      <c s="5" t="inlineStr" r="A9333">
        <is>
          <t xml:space="preserve">67000400</t>
        </is>
      </c>
      <c s="5" t="inlineStr" r="B9333">
        <is>
          <t xml:space="preserve">ENGINEER'S FIELD OFFICE, TYPE A</t>
        </is>
      </c>
      <c s="5" t="inlineStr" r="C9333">
        <is>
          <t xml:space="preserve">CAL MO </t>
        </is>
      </c>
      <c s="6" r="D9333">
        <v>4.000</v>
      </c>
      <c s="7" r="E9333">
        <v>9</v>
      </c>
      <c s="8" t="inlineStr" r="F9333">
        <is>
          <t xml:space="preserve">78A83</t>
        </is>
      </c>
      <c s="8" t="inlineStr" r="G9333">
        <is>
          <t xml:space="preserve">048</t>
        </is>
      </c>
      <c s="9" r="H9333">
        <v>2000.0000</v>
      </c>
      <c s="8" t="inlineStr" r="I9333">
        <is>
          <t xml:space="preserve">Y</t>
        </is>
      </c>
      <c s="8" t="inlineStr" r="J9333">
        <is>
          <t xml:space="preserve"> Alexander</t>
        </is>
      </c>
    </row>
    <row r="9334" ht="20.25" customHeight="0">
      <c s="5" t="inlineStr" r="A9334">
        <is>
          <t xml:space="preserve">67000400</t>
        </is>
      </c>
      <c s="5" t="inlineStr" r="B9334">
        <is>
          <t xml:space="preserve">ENGINEER'S FIELD OFFICE, TYPE A</t>
        </is>
      </c>
      <c s="5" t="inlineStr" r="C9334">
        <is>
          <t xml:space="preserve">CAL MO </t>
        </is>
      </c>
      <c s="6" r="D9334">
        <v>4.000</v>
      </c>
      <c s="7" r="E9334">
        <v>9</v>
      </c>
      <c s="8" t="inlineStr" r="F9334">
        <is>
          <t xml:space="preserve">78A83</t>
        </is>
      </c>
      <c s="8" t="inlineStr" r="G9334">
        <is>
          <t xml:space="preserve">048</t>
        </is>
      </c>
      <c s="9" r="H9334">
        <v>1650.0000</v>
      </c>
      <c s="8" t="inlineStr" r="I9334">
        <is>
          <t xml:space="preserve"/>
        </is>
      </c>
      <c s="8" t="inlineStr" r="J9334">
        <is>
          <t xml:space="preserve"> Alexander</t>
        </is>
      </c>
    </row>
    <row r="9335" ht="20.25" customHeight="0">
      <c s="5" t="inlineStr" r="A9335">
        <is>
          <t xml:space="preserve">67000400</t>
        </is>
      </c>
      <c s="5" t="inlineStr" r="B9335">
        <is>
          <t xml:space="preserve">ENGINEER'S FIELD OFFICE, TYPE A</t>
        </is>
      </c>
      <c s="5" t="inlineStr" r="C9335">
        <is>
          <t xml:space="preserve">CAL MO </t>
        </is>
      </c>
      <c s="6" r="D9335">
        <v>3.000</v>
      </c>
      <c s="7" r="E9335">
        <v>3</v>
      </c>
      <c s="8" t="inlineStr" r="F9335">
        <is>
          <t xml:space="preserve">87873</t>
        </is>
      </c>
      <c s="8" t="inlineStr" r="G9335">
        <is>
          <t xml:space="preserve">135</t>
        </is>
      </c>
      <c s="9" r="H9335">
        <v>4000.0000</v>
      </c>
      <c s="8" t="inlineStr" r="I9335">
        <is>
          <t xml:space="preserve">Y</t>
        </is>
      </c>
      <c s="8" t="inlineStr" r="J9335">
        <is>
          <t xml:space="preserve"> Kendall</t>
        </is>
      </c>
    </row>
    <row r="9336" ht="20.25" customHeight="0">
      <c s="5" t="inlineStr" r="A9336">
        <is>
          <t xml:space="preserve">67000400</t>
        </is>
      </c>
      <c s="5" t="inlineStr" r="B9336">
        <is>
          <t xml:space="preserve">ENGINEER'S FIELD OFFICE, TYPE A</t>
        </is>
      </c>
      <c s="5" t="inlineStr" r="C9336">
        <is>
          <t xml:space="preserve">CAL MO </t>
        </is>
      </c>
      <c s="6" r="D9336">
        <v>3.000</v>
      </c>
      <c s="7" r="E9336">
        <v>3</v>
      </c>
      <c s="8" t="inlineStr" r="F9336">
        <is>
          <t xml:space="preserve">87873</t>
        </is>
      </c>
      <c s="8" t="inlineStr" r="G9336">
        <is>
          <t xml:space="preserve">135</t>
        </is>
      </c>
      <c s="9" r="H9336">
        <v>500.0000</v>
      </c>
      <c s="8" t="inlineStr" r="I9336">
        <is>
          <t xml:space="preserve"/>
        </is>
      </c>
      <c s="8" t="inlineStr" r="J9336">
        <is>
          <t xml:space="preserve"> Kendall</t>
        </is>
      </c>
    </row>
    <row r="9337" ht="20.25" customHeight="0">
      <c s="5" t="inlineStr" r="A9337">
        <is>
          <t xml:space="preserve">67000400</t>
        </is>
      </c>
      <c s="5" t="inlineStr" r="B9337">
        <is>
          <t xml:space="preserve">ENGINEER'S FIELD OFFICE, TYPE A</t>
        </is>
      </c>
      <c s="5" t="inlineStr" r="C9337">
        <is>
          <t xml:space="preserve">CAL MO </t>
        </is>
      </c>
      <c s="6" r="D9337">
        <v>3.000</v>
      </c>
      <c s="7" r="E9337">
        <v>3</v>
      </c>
      <c s="8" t="inlineStr" r="F9337">
        <is>
          <t xml:space="preserve">87873</t>
        </is>
      </c>
      <c s="8" t="inlineStr" r="G9337">
        <is>
          <t xml:space="preserve">135</t>
        </is>
      </c>
      <c s="9" r="H9337">
        <v>2500.0000</v>
      </c>
      <c s="8" t="inlineStr" r="I9337">
        <is>
          <t xml:space="preserve"/>
        </is>
      </c>
      <c s="8" t="inlineStr" r="J9337">
        <is>
          <t xml:space="preserve"> Kendall</t>
        </is>
      </c>
    </row>
    <row r="9338" ht="20.25" customHeight="0">
      <c s="5" t="inlineStr" r="A9338">
        <is>
          <t xml:space="preserve">67000400</t>
        </is>
      </c>
      <c s="5" t="inlineStr" r="B9338">
        <is>
          <t xml:space="preserve">ENGINEER'S FIELD OFFICE, TYPE A</t>
        </is>
      </c>
      <c s="5" t="inlineStr" r="C9338">
        <is>
          <t xml:space="preserve">CAL MO </t>
        </is>
      </c>
      <c s="6" r="D9338">
        <v>3.000</v>
      </c>
      <c s="7" r="E9338">
        <v>3</v>
      </c>
      <c s="8" t="inlineStr" r="F9338">
        <is>
          <t xml:space="preserve">87873</t>
        </is>
      </c>
      <c s="8" t="inlineStr" r="G9338">
        <is>
          <t xml:space="preserve">135</t>
        </is>
      </c>
      <c s="9" r="H9338">
        <v>4000.0000</v>
      </c>
      <c s="8" t="inlineStr" r="I9338">
        <is>
          <t xml:space="preserve"/>
        </is>
      </c>
      <c s="8" t="inlineStr" r="J9338">
        <is>
          <t xml:space="preserve"> Kendall</t>
        </is>
      </c>
    </row>
    <row r="9339" ht="20.25" customHeight="0">
      <c s="5" t="inlineStr" r="A9339">
        <is>
          <t xml:space="preserve">67000400</t>
        </is>
      </c>
      <c s="5" t="inlineStr" r="B9339">
        <is>
          <t xml:space="preserve">ENGINEER'S FIELD OFFICE, TYPE A</t>
        </is>
      </c>
      <c s="5" t="inlineStr" r="C9339">
        <is>
          <t xml:space="preserve">CAL MO </t>
        </is>
      </c>
      <c s="6" r="D9339">
        <v>14.000</v>
      </c>
      <c s="7" r="E9339">
        <v>4</v>
      </c>
      <c s="8" t="inlineStr" r="F9339">
        <is>
          <t xml:space="preserve">89854</t>
        </is>
      </c>
      <c s="8" t="inlineStr" r="G9339">
        <is>
          <t xml:space="preserve">136</t>
        </is>
      </c>
      <c s="9" r="H9339">
        <v>3394.6200</v>
      </c>
      <c s="8" t="inlineStr" r="I9339">
        <is>
          <t xml:space="preserve">Y</t>
        </is>
      </c>
      <c s="8" t="inlineStr" r="J9339">
        <is>
          <t xml:space="preserve"> Woodford</t>
        </is>
      </c>
    </row>
    <row r="9340" ht="20.25" customHeight="0">
      <c s="5" t="inlineStr" r="A9340">
        <is>
          <t xml:space="preserve">67000400</t>
        </is>
      </c>
      <c s="5" t="inlineStr" r="B9340">
        <is>
          <t xml:space="preserve">ENGINEER'S FIELD OFFICE, TYPE A</t>
        </is>
      </c>
      <c s="5" t="inlineStr" r="C9340">
        <is>
          <t xml:space="preserve">CAL MO </t>
        </is>
      </c>
      <c s="6" r="D9340">
        <v>14.000</v>
      </c>
      <c s="7" r="E9340">
        <v>4</v>
      </c>
      <c s="8" t="inlineStr" r="F9340">
        <is>
          <t xml:space="preserve">89854</t>
        </is>
      </c>
      <c s="8" t="inlineStr" r="G9340">
        <is>
          <t xml:space="preserve">136</t>
        </is>
      </c>
      <c s="9" r="H9340">
        <v>1975.0000</v>
      </c>
      <c s="8" t="inlineStr" r="I9340">
        <is>
          <t xml:space="preserve"/>
        </is>
      </c>
      <c s="8" t="inlineStr" r="J9340">
        <is>
          <t xml:space="preserve"> Woodford</t>
        </is>
      </c>
    </row>
    <row r="9341" ht="20.25" customHeight="0">
      <c s="5" t="inlineStr" r="A9341">
        <is>
          <t xml:space="preserve">67000500</t>
        </is>
      </c>
      <c s="5" t="inlineStr" r="B9341">
        <is>
          <t xml:space="preserve">ENGINEER'S FIELD OFFICE, TYPE B</t>
        </is>
      </c>
      <c s="5" t="inlineStr" r="C9341">
        <is>
          <t xml:space="preserve">CAL MO </t>
        </is>
      </c>
      <c s="6" r="D9341">
        <v>12.000</v>
      </c>
      <c s="7" r="E9341">
        <v>5</v>
      </c>
      <c s="8" t="inlineStr" r="F9341">
        <is>
          <t xml:space="preserve">70571</t>
        </is>
      </c>
      <c s="8" t="inlineStr" r="G9341">
        <is>
          <t xml:space="preserve">019</t>
        </is>
      </c>
      <c s="9" r="H9341">
        <v>1750.0000</v>
      </c>
      <c s="8" t="inlineStr" r="I9341">
        <is>
          <t xml:space="preserve">Y</t>
        </is>
      </c>
      <c s="8" t="inlineStr" r="J9341">
        <is>
          <t xml:space="preserve"> McLean</t>
        </is>
      </c>
    </row>
    <row r="9342" ht="20.25" customHeight="0">
      <c s="5" t="inlineStr" r="A9342">
        <is>
          <t xml:space="preserve">67000500</t>
        </is>
      </c>
      <c s="5" t="inlineStr" r="B9342">
        <is>
          <t xml:space="preserve">ENGINEER'S FIELD OFFICE, TYPE B</t>
        </is>
      </c>
      <c s="5" t="inlineStr" r="C9342">
        <is>
          <t xml:space="preserve">CAL MO </t>
        </is>
      </c>
      <c s="6" r="D9342">
        <v>12.000</v>
      </c>
      <c s="7" r="E9342">
        <v>5</v>
      </c>
      <c s="8" t="inlineStr" r="F9342">
        <is>
          <t xml:space="preserve">70A55</t>
        </is>
      </c>
      <c s="8" t="inlineStr" r="G9342">
        <is>
          <t xml:space="preserve">132</t>
        </is>
      </c>
      <c s="9" r="H9342">
        <v>2925.0000</v>
      </c>
      <c s="8" t="inlineStr" r="I9342">
        <is>
          <t xml:space="preserve">Y</t>
        </is>
      </c>
      <c s="8" t="inlineStr" r="J9342">
        <is>
          <t xml:space="preserve"> Vermilion</t>
        </is>
      </c>
    </row>
    <row r="9343" ht="20.25" customHeight="0">
      <c s="5" t="inlineStr" r="A9343">
        <is>
          <t xml:space="preserve">67000500</t>
        </is>
      </c>
      <c s="5" t="inlineStr" r="B9343">
        <is>
          <t xml:space="preserve">ENGINEER'S FIELD OFFICE, TYPE B</t>
        </is>
      </c>
      <c s="5" t="inlineStr" r="C9343">
        <is>
          <t xml:space="preserve">CAL MO </t>
        </is>
      </c>
      <c s="6" r="D9343">
        <v>5.000</v>
      </c>
      <c s="7" r="E9343">
        <v>5</v>
      </c>
      <c s="8" t="inlineStr" r="F9343">
        <is>
          <t xml:space="preserve">70D78</t>
        </is>
      </c>
      <c s="8" t="inlineStr" r="G9343">
        <is>
          <t xml:space="preserve">021</t>
        </is>
      </c>
      <c s="9" r="H9343">
        <v>1500.0000</v>
      </c>
      <c s="8" t="inlineStr" r="I9343">
        <is>
          <t xml:space="preserve">Y</t>
        </is>
      </c>
      <c s="8" t="inlineStr" r="J9343">
        <is>
          <t xml:space="preserve"> Champaign</t>
        </is>
      </c>
    </row>
    <row r="9344" ht="20.25" customHeight="0">
      <c s="5" t="inlineStr" r="A9344">
        <is>
          <t xml:space="preserve">67000500</t>
        </is>
      </c>
      <c s="5" t="inlineStr" r="B9344">
        <is>
          <t xml:space="preserve">ENGINEER'S FIELD OFFICE, TYPE B</t>
        </is>
      </c>
      <c s="5" t="inlineStr" r="C9344">
        <is>
          <t xml:space="preserve">CAL MO </t>
        </is>
      </c>
      <c s="6" r="D9344">
        <v>5.000</v>
      </c>
      <c s="7" r="E9344">
        <v>5</v>
      </c>
      <c s="8" t="inlineStr" r="F9344">
        <is>
          <t xml:space="preserve">70D78</t>
        </is>
      </c>
      <c s="8" t="inlineStr" r="G9344">
        <is>
          <t xml:space="preserve">021</t>
        </is>
      </c>
      <c s="9" r="H9344">
        <v>2800.0000</v>
      </c>
      <c s="8" t="inlineStr" r="I9344">
        <is>
          <t xml:space="preserve"/>
        </is>
      </c>
      <c s="8" t="inlineStr" r="J9344">
        <is>
          <t xml:space="preserve"> Champaign</t>
        </is>
      </c>
    </row>
    <row r="9345" ht="20.25" customHeight="0">
      <c s="5" t="inlineStr" r="A9345">
        <is>
          <t xml:space="preserve">67000500</t>
        </is>
      </c>
      <c s="5" t="inlineStr" r="B9345">
        <is>
          <t xml:space="preserve">ENGINEER'S FIELD OFFICE, TYPE B</t>
        </is>
      </c>
      <c s="5" t="inlineStr" r="C9345">
        <is>
          <t xml:space="preserve">CAL MO </t>
        </is>
      </c>
      <c s="6" r="D9345">
        <v>5.000</v>
      </c>
      <c s="7" r="E9345">
        <v>5</v>
      </c>
      <c s="8" t="inlineStr" r="F9345">
        <is>
          <t xml:space="preserve">70D78</t>
        </is>
      </c>
      <c s="8" t="inlineStr" r="G9345">
        <is>
          <t xml:space="preserve">021</t>
        </is>
      </c>
      <c s="9" r="H9345">
        <v>2920.4800</v>
      </c>
      <c s="8" t="inlineStr" r="I9345">
        <is>
          <t xml:space="preserve"/>
        </is>
      </c>
      <c s="8" t="inlineStr" r="J9345">
        <is>
          <t xml:space="preserve"> Champaign</t>
        </is>
      </c>
    </row>
    <row r="9346" ht="20.25" customHeight="0">
      <c s="5" t="inlineStr" r="A9346">
        <is>
          <t xml:space="preserve">67000500</t>
        </is>
      </c>
      <c s="5" t="inlineStr" r="B9346">
        <is>
          <t xml:space="preserve">ENGINEER'S FIELD OFFICE, TYPE B</t>
        </is>
      </c>
      <c s="5" t="inlineStr" r="C9346">
        <is>
          <t xml:space="preserve">CAL MO </t>
        </is>
      </c>
      <c s="6" r="D9346">
        <v>5.000</v>
      </c>
      <c s="7" r="E9346">
        <v>5</v>
      </c>
      <c s="8" t="inlineStr" r="F9346">
        <is>
          <t xml:space="preserve">70D78</t>
        </is>
      </c>
      <c s="8" t="inlineStr" r="G9346">
        <is>
          <t xml:space="preserve">021</t>
        </is>
      </c>
      <c s="9" r="H9346">
        <v>3200.0000</v>
      </c>
      <c s="8" t="inlineStr" r="I9346">
        <is>
          <t xml:space="preserve"/>
        </is>
      </c>
      <c s="8" t="inlineStr" r="J9346">
        <is>
          <t xml:space="preserve"> Champaign</t>
        </is>
      </c>
    </row>
    <row r="9347" ht="20.25" customHeight="0">
      <c s="5" t="inlineStr" r="A9347">
        <is>
          <t xml:space="preserve">67000600</t>
        </is>
      </c>
      <c s="5" t="inlineStr" r="B9347">
        <is>
          <t xml:space="preserve">ENGINEER'S FIELD LABORATORY</t>
        </is>
      </c>
      <c s="5" t="inlineStr" r="C9347">
        <is>
          <t xml:space="preserve">CAL MO </t>
        </is>
      </c>
      <c s="6" r="D9347">
        <v>45.000</v>
      </c>
      <c s="7" r="E9347">
        <v>9</v>
      </c>
      <c s="8" t="inlineStr" r="F9347">
        <is>
          <t xml:space="preserve">78884</t>
        </is>
      </c>
      <c s="8" t="inlineStr" r="G9347">
        <is>
          <t xml:space="preserve">110</t>
        </is>
      </c>
      <c s="9" r="H9347">
        <v>1800.0000</v>
      </c>
      <c s="8" t="inlineStr" r="I9347">
        <is>
          <t xml:space="preserve">Y</t>
        </is>
      </c>
      <c s="8" t="inlineStr" r="J9347">
        <is>
          <t xml:space="preserve"> Franklin, Jefferson</t>
        </is>
      </c>
    </row>
    <row r="9348" ht="20.25" customHeight="0">
      <c s="5" t="inlineStr" r="A9348">
        <is>
          <t xml:space="preserve">67100100</t>
        </is>
      </c>
      <c s="5" t="inlineStr" r="B9348">
        <is>
          <t xml:space="preserve">MOBILIZATION</t>
        </is>
      </c>
      <c s="5" t="inlineStr" r="C9348">
        <is>
          <t xml:space="preserve">L SUM  </t>
        </is>
      </c>
      <c s="6" r="D9348">
        <v>1.000</v>
      </c>
      <c s="7" r="E9348">
        <v>0</v>
      </c>
      <c s="8" t="inlineStr" r="F9348">
        <is>
          <t xml:space="preserve">46656</t>
        </is>
      </c>
      <c s="8" t="inlineStr" r="G9348">
        <is>
          <t xml:space="preserve">103</t>
        </is>
      </c>
      <c s="9" r="H9348">
        <v>84000.2100</v>
      </c>
      <c s="8" t="inlineStr" r="I9348">
        <is>
          <t xml:space="preserve">Y</t>
        </is>
      </c>
      <c s="8" t="inlineStr" r="J9348">
        <is>
          <t xml:space="preserve">Various</t>
        </is>
      </c>
    </row>
    <row r="9349" ht="20.25" customHeight="0">
      <c s="5" t="inlineStr" r="A9349">
        <is>
          <t xml:space="preserve">67100100</t>
        </is>
      </c>
      <c s="5" t="inlineStr" r="B9349">
        <is>
          <t xml:space="preserve">MOBILIZATION</t>
        </is>
      </c>
      <c s="5" t="inlineStr" r="C9349">
        <is>
          <t xml:space="preserve">L SUM  </t>
        </is>
      </c>
      <c s="6" r="D9349">
        <v>1.000</v>
      </c>
      <c s="7" r="E9349">
        <v>1</v>
      </c>
      <c s="8" t="inlineStr" r="F9349">
        <is>
          <t xml:space="preserve">61J63</t>
        </is>
      </c>
      <c s="8" t="inlineStr" r="G9349">
        <is>
          <t xml:space="preserve">139</t>
        </is>
      </c>
      <c s="9" r="H9349">
        <v>60000.0000</v>
      </c>
      <c s="8" t="inlineStr" r="I9349">
        <is>
          <t xml:space="preserve">Y</t>
        </is>
      </c>
      <c s="8" t="inlineStr" r="J9349">
        <is>
          <t xml:space="preserve"> Cook</t>
        </is>
      </c>
    </row>
    <row r="9350" ht="20.25" customHeight="0">
      <c s="5" t="inlineStr" r="A9350">
        <is>
          <t xml:space="preserve">67100100</t>
        </is>
      </c>
      <c s="5" t="inlineStr" r="B9350">
        <is>
          <t xml:space="preserve">MOBILIZATION</t>
        </is>
      </c>
      <c s="5" t="inlineStr" r="C9350">
        <is>
          <t xml:space="preserve">L SUM  </t>
        </is>
      </c>
      <c s="6" r="D9350">
        <v>1.000</v>
      </c>
      <c s="7" r="E9350">
        <v>1</v>
      </c>
      <c s="8" t="inlineStr" r="F9350">
        <is>
          <t xml:space="preserve">61J63</t>
        </is>
      </c>
      <c s="8" t="inlineStr" r="G9350">
        <is>
          <t xml:space="preserve">139</t>
        </is>
      </c>
      <c s="9" r="H9350">
        <v>25000.0000</v>
      </c>
      <c s="8" t="inlineStr" r="I9350">
        <is>
          <t xml:space="preserve"/>
        </is>
      </c>
      <c s="8" t="inlineStr" r="J9350">
        <is>
          <t xml:space="preserve"> Cook</t>
        </is>
      </c>
    </row>
    <row r="9351" ht="20.25" customHeight="0">
      <c s="5" t="inlineStr" r="A9351">
        <is>
          <t xml:space="preserve">67100100</t>
        </is>
      </c>
      <c s="5" t="inlineStr" r="B9351">
        <is>
          <t xml:space="preserve">MOBILIZATION</t>
        </is>
      </c>
      <c s="5" t="inlineStr" r="C9351">
        <is>
          <t xml:space="preserve">L SUM  </t>
        </is>
      </c>
      <c s="6" r="D9351">
        <v>1.000</v>
      </c>
      <c s="7" r="E9351">
        <v>1</v>
      </c>
      <c s="8" t="inlineStr" r="F9351">
        <is>
          <t xml:space="preserve">61J63</t>
        </is>
      </c>
      <c s="8" t="inlineStr" r="G9351">
        <is>
          <t xml:space="preserve">139</t>
        </is>
      </c>
      <c s="9" r="H9351">
        <v>43306.4500</v>
      </c>
      <c s="8" t="inlineStr" r="I9351">
        <is>
          <t xml:space="preserve"/>
        </is>
      </c>
      <c s="8" t="inlineStr" r="J9351">
        <is>
          <t xml:space="preserve"> Cook</t>
        </is>
      </c>
    </row>
    <row r="9352" ht="20.25" customHeight="0">
      <c s="5" t="inlineStr" r="A9352">
        <is>
          <t xml:space="preserve">67100100</t>
        </is>
      </c>
      <c s="5" t="inlineStr" r="B9352">
        <is>
          <t xml:space="preserve">MOBILIZATION</t>
        </is>
      </c>
      <c s="5" t="inlineStr" r="C9352">
        <is>
          <t xml:space="preserve">L SUM  </t>
        </is>
      </c>
      <c s="6" r="D9352">
        <v>1.000</v>
      </c>
      <c s="7" r="E9352">
        <v>1</v>
      </c>
      <c s="8" t="inlineStr" r="F9352">
        <is>
          <t xml:space="preserve">61J63</t>
        </is>
      </c>
      <c s="8" t="inlineStr" r="G9352">
        <is>
          <t xml:space="preserve">139</t>
        </is>
      </c>
      <c s="9" r="H9352">
        <v>70000.0000</v>
      </c>
      <c s="8" t="inlineStr" r="I9352">
        <is>
          <t xml:space="preserve"/>
        </is>
      </c>
      <c s="8" t="inlineStr" r="J9352">
        <is>
          <t xml:space="preserve"> Cook</t>
        </is>
      </c>
    </row>
    <row r="9353" ht="20.25" customHeight="0">
      <c s="5" t="inlineStr" r="A9353">
        <is>
          <t xml:space="preserve">67100100</t>
        </is>
      </c>
      <c s="5" t="inlineStr" r="B9353">
        <is>
          <t xml:space="preserve">MOBILIZATION</t>
        </is>
      </c>
      <c s="5" t="inlineStr" r="C9353">
        <is>
          <t xml:space="preserve">L SUM  </t>
        </is>
      </c>
      <c s="6" r="D9353">
        <v>1.000</v>
      </c>
      <c s="7" r="E9353">
        <v>1</v>
      </c>
      <c s="8" t="inlineStr" r="F9353">
        <is>
          <t xml:space="preserve">61J63</t>
        </is>
      </c>
      <c s="8" t="inlineStr" r="G9353">
        <is>
          <t xml:space="preserve">139</t>
        </is>
      </c>
      <c s="9" r="H9353">
        <v>72000.0000</v>
      </c>
      <c s="8" t="inlineStr" r="I9353">
        <is>
          <t xml:space="preserve"/>
        </is>
      </c>
      <c s="8" t="inlineStr" r="J9353">
        <is>
          <t xml:space="preserve"> Cook</t>
        </is>
      </c>
    </row>
    <row r="9354" ht="20.25" customHeight="0">
      <c s="5" t="inlineStr" r="A9354">
        <is>
          <t xml:space="preserve">67100100</t>
        </is>
      </c>
      <c s="5" t="inlineStr" r="B9354">
        <is>
          <t xml:space="preserve">MOBILIZATION</t>
        </is>
      </c>
      <c s="5" t="inlineStr" r="C9354">
        <is>
          <t xml:space="preserve">L SUM  </t>
        </is>
      </c>
      <c s="6" r="D9354">
        <v>1.000</v>
      </c>
      <c s="7" r="E9354">
        <v>1</v>
      </c>
      <c s="8" t="inlineStr" r="F9354">
        <is>
          <t xml:space="preserve">61J63</t>
        </is>
      </c>
      <c s="8" t="inlineStr" r="G9354">
        <is>
          <t xml:space="preserve">139</t>
        </is>
      </c>
      <c s="9" r="H9354">
        <v>77000.0000</v>
      </c>
      <c s="8" t="inlineStr" r="I9354">
        <is>
          <t xml:space="preserve"/>
        </is>
      </c>
      <c s="8" t="inlineStr" r="J9354">
        <is>
          <t xml:space="preserve"> Cook</t>
        </is>
      </c>
    </row>
    <row r="9355" ht="20.25" customHeight="0">
      <c s="5" t="inlineStr" r="A9355">
        <is>
          <t xml:space="preserve">67100100</t>
        </is>
      </c>
      <c s="5" t="inlineStr" r="B9355">
        <is>
          <t xml:space="preserve">MOBILIZATION</t>
        </is>
      </c>
      <c s="5" t="inlineStr" r="C9355">
        <is>
          <t xml:space="preserve">L SUM  </t>
        </is>
      </c>
      <c s="6" r="D9355">
        <v>1.000</v>
      </c>
      <c s="7" r="E9355">
        <v>1</v>
      </c>
      <c s="8" t="inlineStr" r="F9355">
        <is>
          <t xml:space="preserve">61J63</t>
        </is>
      </c>
      <c s="8" t="inlineStr" r="G9355">
        <is>
          <t xml:space="preserve">139</t>
        </is>
      </c>
      <c s="9" r="H9355">
        <v>254310.0000</v>
      </c>
      <c s="8" t="inlineStr" r="I9355">
        <is>
          <t xml:space="preserve"/>
        </is>
      </c>
      <c s="8" t="inlineStr" r="J9355">
        <is>
          <t xml:space="preserve"> Cook</t>
        </is>
      </c>
    </row>
    <row r="9356" ht="20.25" customHeight="0">
      <c s="5" t="inlineStr" r="A9356">
        <is>
          <t xml:space="preserve">67100100</t>
        </is>
      </c>
      <c s="5" t="inlineStr" r="B9356">
        <is>
          <t xml:space="preserve">MOBILIZATION</t>
        </is>
      </c>
      <c s="5" t="inlineStr" r="C9356">
        <is>
          <t xml:space="preserve">L SUM  </t>
        </is>
      </c>
      <c s="6" r="D9356">
        <v>1.000</v>
      </c>
      <c s="7" r="E9356">
        <v>1</v>
      </c>
      <c s="8" t="inlineStr" r="F9356">
        <is>
          <t xml:space="preserve">61J91</t>
        </is>
      </c>
      <c s="8" t="inlineStr" r="G9356">
        <is>
          <t xml:space="preserve">128</t>
        </is>
      </c>
      <c s="9" r="H9356">
        <v>273500.0000</v>
      </c>
      <c s="8" t="inlineStr" r="I9356">
        <is>
          <t xml:space="preserve">Y</t>
        </is>
      </c>
      <c s="8" t="inlineStr" r="J9356">
        <is>
          <t xml:space="preserve"> Kane</t>
        </is>
      </c>
    </row>
    <row r="9357" ht="20.25" customHeight="0">
      <c s="5" t="inlineStr" r="A9357">
        <is>
          <t xml:space="preserve">67100100</t>
        </is>
      </c>
      <c s="5" t="inlineStr" r="B9357">
        <is>
          <t xml:space="preserve">MOBILIZATION</t>
        </is>
      </c>
      <c s="5" t="inlineStr" r="C9357">
        <is>
          <t xml:space="preserve">L SUM  </t>
        </is>
      </c>
      <c s="6" r="D9357">
        <v>1.000</v>
      </c>
      <c s="7" r="E9357">
        <v>1</v>
      </c>
      <c s="8" t="inlineStr" r="F9357">
        <is>
          <t xml:space="preserve">61K07</t>
        </is>
      </c>
      <c s="8" t="inlineStr" r="G9357">
        <is>
          <t xml:space="preserve">140</t>
        </is>
      </c>
      <c s="9" r="H9357">
        <v>35000.0000</v>
      </c>
      <c s="8" t="inlineStr" r="I9357">
        <is>
          <t xml:space="preserve">Y</t>
        </is>
      </c>
      <c s="8" t="inlineStr" r="J9357">
        <is>
          <t xml:space="preserve"> Cook</t>
        </is>
      </c>
    </row>
    <row r="9358" ht="20.25" customHeight="0">
      <c s="5" t="inlineStr" r="A9358">
        <is>
          <t xml:space="preserve">67100100</t>
        </is>
      </c>
      <c s="5" t="inlineStr" r="B9358">
        <is>
          <t xml:space="preserve">MOBILIZATION</t>
        </is>
      </c>
      <c s="5" t="inlineStr" r="C9358">
        <is>
          <t xml:space="preserve">L SUM  </t>
        </is>
      </c>
      <c s="6" r="D9358">
        <v>1.000</v>
      </c>
      <c s="7" r="E9358">
        <v>1</v>
      </c>
      <c s="8" t="inlineStr" r="F9358">
        <is>
          <t xml:space="preserve">61K07</t>
        </is>
      </c>
      <c s="8" t="inlineStr" r="G9358">
        <is>
          <t xml:space="preserve">140</t>
        </is>
      </c>
      <c s="9" r="H9358">
        <v>174830.7100</v>
      </c>
      <c s="8" t="inlineStr" r="I9358">
        <is>
          <t xml:space="preserve"/>
        </is>
      </c>
      <c s="8" t="inlineStr" r="J9358">
        <is>
          <t xml:space="preserve"> Cook</t>
        </is>
      </c>
    </row>
    <row r="9359" ht="20.25" customHeight="0">
      <c s="5" t="inlineStr" r="A9359">
        <is>
          <t xml:space="preserve">67100100</t>
        </is>
      </c>
      <c s="5" t="inlineStr" r="B9359">
        <is>
          <t xml:space="preserve">MOBILIZATION</t>
        </is>
      </c>
      <c s="5" t="inlineStr" r="C9359">
        <is>
          <t xml:space="preserve">L SUM  </t>
        </is>
      </c>
      <c s="6" r="D9359">
        <v>1.000</v>
      </c>
      <c s="7" r="E9359">
        <v>1</v>
      </c>
      <c s="8" t="inlineStr" r="F9359">
        <is>
          <t xml:space="preserve">61K07</t>
        </is>
      </c>
      <c s="8" t="inlineStr" r="G9359">
        <is>
          <t xml:space="preserve">140</t>
        </is>
      </c>
      <c s="9" r="H9359">
        <v>185000.0000</v>
      </c>
      <c s="8" t="inlineStr" r="I9359">
        <is>
          <t xml:space="preserve"/>
        </is>
      </c>
      <c s="8" t="inlineStr" r="J9359">
        <is>
          <t xml:space="preserve"> Cook</t>
        </is>
      </c>
    </row>
    <row r="9360" ht="20.25" customHeight="0">
      <c s="5" t="inlineStr" r="A9360">
        <is>
          <t xml:space="preserve">67100100</t>
        </is>
      </c>
      <c s="5" t="inlineStr" r="B9360">
        <is>
          <t xml:space="preserve">MOBILIZATION</t>
        </is>
      </c>
      <c s="5" t="inlineStr" r="C9360">
        <is>
          <t xml:space="preserve">L SUM  </t>
        </is>
      </c>
      <c s="6" r="D9360">
        <v>1.000</v>
      </c>
      <c s="7" r="E9360">
        <v>1</v>
      </c>
      <c s="8" t="inlineStr" r="F9360">
        <is>
          <t xml:space="preserve">61K07</t>
        </is>
      </c>
      <c s="8" t="inlineStr" r="G9360">
        <is>
          <t xml:space="preserve">140</t>
        </is>
      </c>
      <c s="9" r="H9360">
        <v>318922.0000</v>
      </c>
      <c s="8" t="inlineStr" r="I9360">
        <is>
          <t xml:space="preserve"/>
        </is>
      </c>
      <c s="8" t="inlineStr" r="J9360">
        <is>
          <t xml:space="preserve"> Cook</t>
        </is>
      </c>
    </row>
    <row r="9361" ht="20.25" customHeight="0">
      <c s="5" t="inlineStr" r="A9361">
        <is>
          <t xml:space="preserve">67100100</t>
        </is>
      </c>
      <c s="5" t="inlineStr" r="B9361">
        <is>
          <t xml:space="preserve">MOBILIZATION</t>
        </is>
      </c>
      <c s="5" t="inlineStr" r="C9361">
        <is>
          <t xml:space="preserve">L SUM  </t>
        </is>
      </c>
      <c s="6" r="D9361">
        <v>1.000</v>
      </c>
      <c s="7" r="E9361">
        <v>1</v>
      </c>
      <c s="8" t="inlineStr" r="F9361">
        <is>
          <t xml:space="preserve">61K43</t>
        </is>
      </c>
      <c s="8" t="inlineStr" r="G9361">
        <is>
          <t xml:space="preserve">086</t>
        </is>
      </c>
      <c s="9" r="H9361">
        <v>72006.3000</v>
      </c>
      <c s="8" t="inlineStr" r="I9361">
        <is>
          <t xml:space="preserve">Y</t>
        </is>
      </c>
      <c s="8" t="inlineStr" r="J9361">
        <is>
          <t xml:space="preserve"> McHenry</t>
        </is>
      </c>
    </row>
    <row r="9362" ht="20.25" customHeight="0">
      <c s="5" t="inlineStr" r="A9362">
        <is>
          <t xml:space="preserve">67100100</t>
        </is>
      </c>
      <c s="5" t="inlineStr" r="B9362">
        <is>
          <t xml:space="preserve">MOBILIZATION</t>
        </is>
      </c>
      <c s="5" t="inlineStr" r="C9362">
        <is>
          <t xml:space="preserve">L SUM  </t>
        </is>
      </c>
      <c s="6" r="D9362">
        <v>1.000</v>
      </c>
      <c s="7" r="E9362">
        <v>1</v>
      </c>
      <c s="8" t="inlineStr" r="F9362">
        <is>
          <t xml:space="preserve">61K43</t>
        </is>
      </c>
      <c s="8" t="inlineStr" r="G9362">
        <is>
          <t xml:space="preserve">086</t>
        </is>
      </c>
      <c s="9" r="H9362">
        <v>77500.0000</v>
      </c>
      <c s="8" t="inlineStr" r="I9362">
        <is>
          <t xml:space="preserve"/>
        </is>
      </c>
      <c s="8" t="inlineStr" r="J9362">
        <is>
          <t xml:space="preserve"> McHenry</t>
        </is>
      </c>
    </row>
    <row r="9363" ht="20.25" customHeight="0">
      <c s="5" t="inlineStr" r="A9363">
        <is>
          <t xml:space="preserve">67100100</t>
        </is>
      </c>
      <c s="5" t="inlineStr" r="B9363">
        <is>
          <t xml:space="preserve">MOBILIZATION</t>
        </is>
      </c>
      <c s="5" t="inlineStr" r="C9363">
        <is>
          <t xml:space="preserve">L SUM  </t>
        </is>
      </c>
      <c s="6" r="D9363">
        <v>1.000</v>
      </c>
      <c s="7" r="E9363">
        <v>1</v>
      </c>
      <c s="8" t="inlineStr" r="F9363">
        <is>
          <t xml:space="preserve">61K43</t>
        </is>
      </c>
      <c s="8" t="inlineStr" r="G9363">
        <is>
          <t xml:space="preserve">086</t>
        </is>
      </c>
      <c s="9" r="H9363">
        <v>94000.0000</v>
      </c>
      <c s="8" t="inlineStr" r="I9363">
        <is>
          <t xml:space="preserve"/>
        </is>
      </c>
      <c s="8" t="inlineStr" r="J9363">
        <is>
          <t xml:space="preserve"> McHenry</t>
        </is>
      </c>
    </row>
    <row r="9364" ht="20.25" customHeight="0">
      <c s="5" t="inlineStr" r="A9364">
        <is>
          <t xml:space="preserve">67100100</t>
        </is>
      </c>
      <c s="5" t="inlineStr" r="B9364">
        <is>
          <t xml:space="preserve">MOBILIZATION</t>
        </is>
      </c>
      <c s="5" t="inlineStr" r="C9364">
        <is>
          <t xml:space="preserve">L SUM  </t>
        </is>
      </c>
      <c s="6" r="D9364">
        <v>1.000</v>
      </c>
      <c s="7" r="E9364">
        <v>1</v>
      </c>
      <c s="8" t="inlineStr" r="F9364">
        <is>
          <t xml:space="preserve">61K43</t>
        </is>
      </c>
      <c s="8" t="inlineStr" r="G9364">
        <is>
          <t xml:space="preserve">086</t>
        </is>
      </c>
      <c s="9" r="H9364">
        <v>186000.0000</v>
      </c>
      <c s="8" t="inlineStr" r="I9364">
        <is>
          <t xml:space="preserve"/>
        </is>
      </c>
      <c s="8" t="inlineStr" r="J9364">
        <is>
          <t xml:space="preserve"> McHenry</t>
        </is>
      </c>
    </row>
    <row r="9365" ht="20.25" customHeight="0">
      <c s="5" t="inlineStr" r="A9365">
        <is>
          <t xml:space="preserve">67100100</t>
        </is>
      </c>
      <c s="5" t="inlineStr" r="B9365">
        <is>
          <t xml:space="preserve">MOBILIZATION</t>
        </is>
      </c>
      <c s="5" t="inlineStr" r="C9365">
        <is>
          <t xml:space="preserve">L SUM  </t>
        </is>
      </c>
      <c s="6" r="D9365">
        <v>1.000</v>
      </c>
      <c s="7" r="E9365">
        <v>1</v>
      </c>
      <c s="8" t="inlineStr" r="F9365">
        <is>
          <t xml:space="preserve">61K53</t>
        </is>
      </c>
      <c s="8" t="inlineStr" r="G9365">
        <is>
          <t xml:space="preserve">130</t>
        </is>
      </c>
      <c s="9" r="H9365">
        <v>1000.0000</v>
      </c>
      <c s="8" t="inlineStr" r="I9365">
        <is>
          <t xml:space="preserve">Y</t>
        </is>
      </c>
      <c s="8" t="inlineStr" r="J9365">
        <is>
          <t xml:space="preserve"> Cook</t>
        </is>
      </c>
    </row>
    <row r="9366" ht="20.25" customHeight="0">
      <c s="5" t="inlineStr" r="A9366">
        <is>
          <t xml:space="preserve">67100100</t>
        </is>
      </c>
      <c s="5" t="inlineStr" r="B9366">
        <is>
          <t xml:space="preserve">MOBILIZATION</t>
        </is>
      </c>
      <c s="5" t="inlineStr" r="C9366">
        <is>
          <t xml:space="preserve">L SUM  </t>
        </is>
      </c>
      <c s="6" r="D9366">
        <v>1.000</v>
      </c>
      <c s="7" r="E9366">
        <v>1</v>
      </c>
      <c s="8" t="inlineStr" r="F9366">
        <is>
          <t xml:space="preserve">61K68</t>
        </is>
      </c>
      <c s="8" t="inlineStr" r="G9366">
        <is>
          <t xml:space="preserve">131</t>
        </is>
      </c>
      <c s="9" r="H9366">
        <v>597883.0300</v>
      </c>
      <c s="8" t="inlineStr" r="I9366">
        <is>
          <t xml:space="preserve">Y</t>
        </is>
      </c>
      <c s="8" t="inlineStr" r="J9366">
        <is>
          <t xml:space="preserve"> Kane</t>
        </is>
      </c>
    </row>
    <row r="9367" ht="20.25" customHeight="0">
      <c s="5" t="inlineStr" r="A9367">
        <is>
          <t xml:space="preserve">67100100</t>
        </is>
      </c>
      <c s="5" t="inlineStr" r="B9367">
        <is>
          <t xml:space="preserve">MOBILIZATION</t>
        </is>
      </c>
      <c s="5" t="inlineStr" r="C9367">
        <is>
          <t xml:space="preserve">L SUM  </t>
        </is>
      </c>
      <c s="6" r="D9367">
        <v>1.000</v>
      </c>
      <c s="7" r="E9367">
        <v>1</v>
      </c>
      <c s="8" t="inlineStr" r="F9367">
        <is>
          <t xml:space="preserve">61K68</t>
        </is>
      </c>
      <c s="8" t="inlineStr" r="G9367">
        <is>
          <t xml:space="preserve">131</t>
        </is>
      </c>
      <c s="9" r="H9367">
        <v>588900.0000</v>
      </c>
      <c s="8" t="inlineStr" r="I9367">
        <is>
          <t xml:space="preserve"/>
        </is>
      </c>
      <c s="8" t="inlineStr" r="J9367">
        <is>
          <t xml:space="preserve"> Kane</t>
        </is>
      </c>
    </row>
    <row r="9368" ht="20.25" customHeight="0">
      <c s="5" t="inlineStr" r="A9368">
        <is>
          <t xml:space="preserve">67100100</t>
        </is>
      </c>
      <c s="5" t="inlineStr" r="B9368">
        <is>
          <t xml:space="preserve">MOBILIZATION</t>
        </is>
      </c>
      <c s="5" t="inlineStr" r="C9368">
        <is>
          <t xml:space="preserve">L SUM  </t>
        </is>
      </c>
      <c s="6" r="D9368">
        <v>1.000</v>
      </c>
      <c s="7" r="E9368">
        <v>1</v>
      </c>
      <c s="8" t="inlineStr" r="F9368">
        <is>
          <t xml:space="preserve">61K68</t>
        </is>
      </c>
      <c s="8" t="inlineStr" r="G9368">
        <is>
          <t xml:space="preserve">131</t>
        </is>
      </c>
      <c s="9" r="H9368">
        <v>687000.0000</v>
      </c>
      <c s="8" t="inlineStr" r="I9368">
        <is>
          <t xml:space="preserve"/>
        </is>
      </c>
      <c s="8" t="inlineStr" r="J9368">
        <is>
          <t xml:space="preserve"> Kane</t>
        </is>
      </c>
    </row>
    <row r="9369" ht="20.25" customHeight="0">
      <c s="5" t="inlineStr" r="A9369">
        <is>
          <t xml:space="preserve">67100100</t>
        </is>
      </c>
      <c s="5" t="inlineStr" r="B9369">
        <is>
          <t xml:space="preserve">MOBILIZATION</t>
        </is>
      </c>
      <c s="5" t="inlineStr" r="C9369">
        <is>
          <t xml:space="preserve">L SUM  </t>
        </is>
      </c>
      <c s="6" r="D9369">
        <v>1.000</v>
      </c>
      <c s="7" r="E9369">
        <v>1</v>
      </c>
      <c s="8" t="inlineStr" r="F9369">
        <is>
          <t xml:space="preserve">61K68</t>
        </is>
      </c>
      <c s="8" t="inlineStr" r="G9369">
        <is>
          <t xml:space="preserve">131</t>
        </is>
      </c>
      <c s="9" r="H9369">
        <v>735000.0000</v>
      </c>
      <c s="8" t="inlineStr" r="I9369">
        <is>
          <t xml:space="preserve"/>
        </is>
      </c>
      <c s="8" t="inlineStr" r="J9369">
        <is>
          <t xml:space="preserve"> Kane</t>
        </is>
      </c>
    </row>
    <row r="9370" ht="20.25" customHeight="0">
      <c s="5" t="inlineStr" r="A9370">
        <is>
          <t xml:space="preserve">67100100</t>
        </is>
      </c>
      <c s="5" t="inlineStr" r="B9370">
        <is>
          <t xml:space="preserve">MOBILIZATION</t>
        </is>
      </c>
      <c s="5" t="inlineStr" r="C9370">
        <is>
          <t xml:space="preserve">L SUM  </t>
        </is>
      </c>
      <c s="6" r="D9370">
        <v>1.000</v>
      </c>
      <c s="7" r="E9370">
        <v>1</v>
      </c>
      <c s="8" t="inlineStr" r="F9370">
        <is>
          <t xml:space="preserve">61K81</t>
        </is>
      </c>
      <c s="8" t="inlineStr" r="G9370">
        <is>
          <t xml:space="preserve">087</t>
        </is>
      </c>
      <c s="9" r="H9370">
        <v>100000.0000</v>
      </c>
      <c s="8" t="inlineStr" r="I9370">
        <is>
          <t xml:space="preserve">Y</t>
        </is>
      </c>
      <c s="8" t="inlineStr" r="J9370">
        <is>
          <t xml:space="preserve"> Will</t>
        </is>
      </c>
    </row>
    <row r="9371" ht="20.25" customHeight="0">
      <c s="5" t="inlineStr" r="A9371">
        <is>
          <t xml:space="preserve">67100100</t>
        </is>
      </c>
      <c s="5" t="inlineStr" r="B9371">
        <is>
          <t xml:space="preserve">MOBILIZATION</t>
        </is>
      </c>
      <c s="5" t="inlineStr" r="C9371">
        <is>
          <t xml:space="preserve">L SUM  </t>
        </is>
      </c>
      <c s="6" r="D9371">
        <v>1.000</v>
      </c>
      <c s="7" r="E9371">
        <v>1</v>
      </c>
      <c s="8" t="inlineStr" r="F9371">
        <is>
          <t xml:space="preserve">61K81</t>
        </is>
      </c>
      <c s="8" t="inlineStr" r="G9371">
        <is>
          <t xml:space="preserve">087</t>
        </is>
      </c>
      <c s="9" r="H9371">
        <v>181850.0000</v>
      </c>
      <c s="8" t="inlineStr" r="I9371">
        <is>
          <t xml:space="preserve"/>
        </is>
      </c>
      <c s="8" t="inlineStr" r="J9371">
        <is>
          <t xml:space="preserve"> Will</t>
        </is>
      </c>
    </row>
    <row r="9372" ht="20.25" customHeight="0">
      <c s="5" t="inlineStr" r="A9372">
        <is>
          <t xml:space="preserve">67100100</t>
        </is>
      </c>
      <c s="5" t="inlineStr" r="B9372">
        <is>
          <t xml:space="preserve">MOBILIZATION</t>
        </is>
      </c>
      <c s="5" t="inlineStr" r="C9372">
        <is>
          <t xml:space="preserve">L SUM  </t>
        </is>
      </c>
      <c s="6" r="D9372">
        <v>1.000</v>
      </c>
      <c s="7" r="E9372">
        <v>1</v>
      </c>
      <c s="8" t="inlineStr" r="F9372">
        <is>
          <t xml:space="preserve">61K81</t>
        </is>
      </c>
      <c s="8" t="inlineStr" r="G9372">
        <is>
          <t xml:space="preserve">087</t>
        </is>
      </c>
      <c s="9" r="H9372">
        <v>190000.0000</v>
      </c>
      <c s="8" t="inlineStr" r="I9372">
        <is>
          <t xml:space="preserve"/>
        </is>
      </c>
      <c s="8" t="inlineStr" r="J9372">
        <is>
          <t xml:space="preserve"> Will</t>
        </is>
      </c>
    </row>
    <row r="9373" ht="20.25" customHeight="0">
      <c s="5" t="inlineStr" r="A9373">
        <is>
          <t xml:space="preserve">67100100</t>
        </is>
      </c>
      <c s="5" t="inlineStr" r="B9373">
        <is>
          <t xml:space="preserve">MOBILIZATION</t>
        </is>
      </c>
      <c s="5" t="inlineStr" r="C9373">
        <is>
          <t xml:space="preserve">L SUM  </t>
        </is>
      </c>
      <c s="6" r="D9373">
        <v>1.000</v>
      </c>
      <c s="7" r="E9373">
        <v>1</v>
      </c>
      <c s="8" t="inlineStr" r="F9373">
        <is>
          <t xml:space="preserve">61K81</t>
        </is>
      </c>
      <c s="8" t="inlineStr" r="G9373">
        <is>
          <t xml:space="preserve">087</t>
        </is>
      </c>
      <c s="9" r="H9373">
        <v>190000.0000</v>
      </c>
      <c s="8" t="inlineStr" r="I9373">
        <is>
          <t xml:space="preserve"/>
        </is>
      </c>
      <c s="8" t="inlineStr" r="J9373">
        <is>
          <t xml:space="preserve"> Will</t>
        </is>
      </c>
    </row>
    <row r="9374" ht="20.25" customHeight="0">
      <c s="5" t="inlineStr" r="A9374">
        <is>
          <t xml:space="preserve">67100100</t>
        </is>
      </c>
      <c s="5" t="inlineStr" r="B9374">
        <is>
          <t xml:space="preserve">MOBILIZATION</t>
        </is>
      </c>
      <c s="5" t="inlineStr" r="C9374">
        <is>
          <t xml:space="preserve">L SUM  </t>
        </is>
      </c>
      <c s="6" r="D9374">
        <v>1.000</v>
      </c>
      <c s="7" r="E9374">
        <v>1</v>
      </c>
      <c s="8" t="inlineStr" r="F9374">
        <is>
          <t xml:space="preserve">61K84</t>
        </is>
      </c>
      <c s="8" t="inlineStr" r="G9374">
        <is>
          <t xml:space="preserve">141</t>
        </is>
      </c>
      <c s="9" r="H9374">
        <v>146450.0000</v>
      </c>
      <c s="8" t="inlineStr" r="I9374">
        <is>
          <t xml:space="preserve">Y</t>
        </is>
      </c>
      <c s="8" t="inlineStr" r="J9374">
        <is>
          <t xml:space="preserve"> Will</t>
        </is>
      </c>
    </row>
    <row r="9375" ht="20.25" customHeight="0">
      <c s="5" t="inlineStr" r="A9375">
        <is>
          <t xml:space="preserve">67100100</t>
        </is>
      </c>
      <c s="5" t="inlineStr" r="B9375">
        <is>
          <t xml:space="preserve">MOBILIZATION</t>
        </is>
      </c>
      <c s="5" t="inlineStr" r="C9375">
        <is>
          <t xml:space="preserve">L SUM  </t>
        </is>
      </c>
      <c s="6" r="D9375">
        <v>1.000</v>
      </c>
      <c s="7" r="E9375">
        <v>1</v>
      </c>
      <c s="8" t="inlineStr" r="F9375">
        <is>
          <t xml:space="preserve">61K84</t>
        </is>
      </c>
      <c s="8" t="inlineStr" r="G9375">
        <is>
          <t xml:space="preserve">141</t>
        </is>
      </c>
      <c s="9" r="H9375">
        <v>201000.0000</v>
      </c>
      <c s="8" t="inlineStr" r="I9375">
        <is>
          <t xml:space="preserve"/>
        </is>
      </c>
      <c s="8" t="inlineStr" r="J9375">
        <is>
          <t xml:space="preserve"> Will</t>
        </is>
      </c>
    </row>
    <row r="9376" ht="20.25" customHeight="0">
      <c s="5" t="inlineStr" r="A9376">
        <is>
          <t xml:space="preserve">67100100</t>
        </is>
      </c>
      <c s="5" t="inlineStr" r="B9376">
        <is>
          <t xml:space="preserve">MOBILIZATION</t>
        </is>
      </c>
      <c s="5" t="inlineStr" r="C9376">
        <is>
          <t xml:space="preserve">L SUM  </t>
        </is>
      </c>
      <c s="6" r="D9376">
        <v>1.000</v>
      </c>
      <c s="7" r="E9376">
        <v>1</v>
      </c>
      <c s="8" t="inlineStr" r="F9376">
        <is>
          <t xml:space="preserve">61K86</t>
        </is>
      </c>
      <c s="8" t="inlineStr" r="G9376">
        <is>
          <t xml:space="preserve">088</t>
        </is>
      </c>
      <c s="9" r="H9376">
        <v>74000.0000</v>
      </c>
      <c s="8" t="inlineStr" r="I9376">
        <is>
          <t xml:space="preserve">Y</t>
        </is>
      </c>
      <c s="8" t="inlineStr" r="J9376">
        <is>
          <t xml:space="preserve"> Cook</t>
        </is>
      </c>
    </row>
    <row r="9377" ht="20.25" customHeight="0">
      <c s="5" t="inlineStr" r="A9377">
        <is>
          <t xml:space="preserve">67100100</t>
        </is>
      </c>
      <c s="5" t="inlineStr" r="B9377">
        <is>
          <t xml:space="preserve">MOBILIZATION</t>
        </is>
      </c>
      <c s="5" t="inlineStr" r="C9377">
        <is>
          <t xml:space="preserve">L SUM  </t>
        </is>
      </c>
      <c s="6" r="D9377">
        <v>1.000</v>
      </c>
      <c s="7" r="E9377">
        <v>1</v>
      </c>
      <c s="8" t="inlineStr" r="F9377">
        <is>
          <t xml:space="preserve">61K86</t>
        </is>
      </c>
      <c s="8" t="inlineStr" r="G9377">
        <is>
          <t xml:space="preserve">088</t>
        </is>
      </c>
      <c s="9" r="H9377">
        <v>266261.0000</v>
      </c>
      <c s="8" t="inlineStr" r="I9377">
        <is>
          <t xml:space="preserve"/>
        </is>
      </c>
      <c s="8" t="inlineStr" r="J9377">
        <is>
          <t xml:space="preserve"> Cook</t>
        </is>
      </c>
    </row>
    <row r="9378" ht="20.25" customHeight="0">
      <c s="5" t="inlineStr" r="A9378">
        <is>
          <t xml:space="preserve">67100100</t>
        </is>
      </c>
      <c s="5" t="inlineStr" r="B9378">
        <is>
          <t xml:space="preserve">MOBILIZATION</t>
        </is>
      </c>
      <c s="5" t="inlineStr" r="C9378">
        <is>
          <t xml:space="preserve">L SUM  </t>
        </is>
      </c>
      <c s="6" r="D9378">
        <v>1.000</v>
      </c>
      <c s="7" r="E9378">
        <v>1</v>
      </c>
      <c s="8" t="inlineStr" r="F9378">
        <is>
          <t xml:space="preserve">61K86</t>
        </is>
      </c>
      <c s="8" t="inlineStr" r="G9378">
        <is>
          <t xml:space="preserve">088</t>
        </is>
      </c>
      <c s="9" r="H9378">
        <v>287000.0000</v>
      </c>
      <c s="8" t="inlineStr" r="I9378">
        <is>
          <t xml:space="preserve"/>
        </is>
      </c>
      <c s="8" t="inlineStr" r="J9378">
        <is>
          <t xml:space="preserve"> Cook</t>
        </is>
      </c>
    </row>
    <row r="9379" ht="20.25" customHeight="0">
      <c s="5" t="inlineStr" r="A9379">
        <is>
          <t xml:space="preserve">67100100</t>
        </is>
      </c>
      <c s="5" t="inlineStr" r="B9379">
        <is>
          <t xml:space="preserve">MOBILIZATION</t>
        </is>
      </c>
      <c s="5" t="inlineStr" r="C9379">
        <is>
          <t xml:space="preserve">L SUM  </t>
        </is>
      </c>
      <c s="6" r="D9379">
        <v>1.000</v>
      </c>
      <c s="7" r="E9379">
        <v>1</v>
      </c>
      <c s="8" t="inlineStr" r="F9379">
        <is>
          <t xml:space="preserve">61K86</t>
        </is>
      </c>
      <c s="8" t="inlineStr" r="G9379">
        <is>
          <t xml:space="preserve">088</t>
        </is>
      </c>
      <c s="9" r="H9379">
        <v>558397.0000</v>
      </c>
      <c s="8" t="inlineStr" r="I9379">
        <is>
          <t xml:space="preserve"/>
        </is>
      </c>
      <c s="8" t="inlineStr" r="J9379">
        <is>
          <t xml:space="preserve"> Cook</t>
        </is>
      </c>
    </row>
    <row r="9380" ht="20.25" customHeight="0">
      <c s="5" t="inlineStr" r="A9380">
        <is>
          <t xml:space="preserve">67100100</t>
        </is>
      </c>
      <c s="5" t="inlineStr" r="B9380">
        <is>
          <t xml:space="preserve">MOBILIZATION</t>
        </is>
      </c>
      <c s="5" t="inlineStr" r="C9380">
        <is>
          <t xml:space="preserve">L SUM  </t>
        </is>
      </c>
      <c s="6" r="D9380">
        <v>1.000</v>
      </c>
      <c s="7" r="E9380">
        <v>1</v>
      </c>
      <c s="8" t="inlineStr" r="F9380">
        <is>
          <t xml:space="preserve">61K87</t>
        </is>
      </c>
      <c s="8" t="inlineStr" r="G9380">
        <is>
          <t xml:space="preserve">142</t>
        </is>
      </c>
      <c s="9" r="H9380">
        <v>275000.0000</v>
      </c>
      <c s="8" t="inlineStr" r="I9380">
        <is>
          <t xml:space="preserve">Y</t>
        </is>
      </c>
      <c s="8" t="inlineStr" r="J9380">
        <is>
          <t xml:space="preserve"> Cook</t>
        </is>
      </c>
    </row>
    <row r="9381" ht="20.25" customHeight="0">
      <c s="5" t="inlineStr" r="A9381">
        <is>
          <t xml:space="preserve">67100100</t>
        </is>
      </c>
      <c s="5" t="inlineStr" r="B9381">
        <is>
          <t xml:space="preserve">MOBILIZATION</t>
        </is>
      </c>
      <c s="5" t="inlineStr" r="C9381">
        <is>
          <t xml:space="preserve">L SUM  </t>
        </is>
      </c>
      <c s="6" r="D9381">
        <v>1.000</v>
      </c>
      <c s="7" r="E9381">
        <v>1</v>
      </c>
      <c s="8" t="inlineStr" r="F9381">
        <is>
          <t xml:space="preserve">61K87</t>
        </is>
      </c>
      <c s="8" t="inlineStr" r="G9381">
        <is>
          <t xml:space="preserve">142</t>
        </is>
      </c>
      <c s="9" r="H9381">
        <v>300000.0000</v>
      </c>
      <c s="8" t="inlineStr" r="I9381">
        <is>
          <t xml:space="preserve"/>
        </is>
      </c>
      <c s="8" t="inlineStr" r="J9381">
        <is>
          <t xml:space="preserve"> Cook</t>
        </is>
      </c>
    </row>
    <row r="9382" ht="20.25" customHeight="0">
      <c s="5" t="inlineStr" r="A9382">
        <is>
          <t xml:space="preserve">67100100</t>
        </is>
      </c>
      <c s="5" t="inlineStr" r="B9382">
        <is>
          <t xml:space="preserve">MOBILIZATION</t>
        </is>
      </c>
      <c s="5" t="inlineStr" r="C9382">
        <is>
          <t xml:space="preserve">L SUM  </t>
        </is>
      </c>
      <c s="6" r="D9382">
        <v>1.000</v>
      </c>
      <c s="7" r="E9382">
        <v>1</v>
      </c>
      <c s="8" t="inlineStr" r="F9382">
        <is>
          <t xml:space="preserve">61K87</t>
        </is>
      </c>
      <c s="8" t="inlineStr" r="G9382">
        <is>
          <t xml:space="preserve">142</t>
        </is>
      </c>
      <c s="9" r="H9382">
        <v>312000.0000</v>
      </c>
      <c s="8" t="inlineStr" r="I9382">
        <is>
          <t xml:space="preserve"/>
        </is>
      </c>
      <c s="8" t="inlineStr" r="J9382">
        <is>
          <t xml:space="preserve"> Cook</t>
        </is>
      </c>
    </row>
    <row r="9383" ht="20.25" customHeight="0">
      <c s="5" t="inlineStr" r="A9383">
        <is>
          <t xml:space="preserve">67100100</t>
        </is>
      </c>
      <c s="5" t="inlineStr" r="B9383">
        <is>
          <t xml:space="preserve">MOBILIZATION</t>
        </is>
      </c>
      <c s="5" t="inlineStr" r="C9383">
        <is>
          <t xml:space="preserve">L SUM  </t>
        </is>
      </c>
      <c s="6" r="D9383">
        <v>1.000</v>
      </c>
      <c s="7" r="E9383">
        <v>1</v>
      </c>
      <c s="8" t="inlineStr" r="F9383">
        <is>
          <t xml:space="preserve">61K87</t>
        </is>
      </c>
      <c s="8" t="inlineStr" r="G9383">
        <is>
          <t xml:space="preserve">142</t>
        </is>
      </c>
      <c s="9" r="H9383">
        <v>313186.0000</v>
      </c>
      <c s="8" t="inlineStr" r="I9383">
        <is>
          <t xml:space="preserve"/>
        </is>
      </c>
      <c s="8" t="inlineStr" r="J9383">
        <is>
          <t xml:space="preserve"> Cook</t>
        </is>
      </c>
    </row>
    <row r="9384" ht="20.25" customHeight="0">
      <c s="5" t="inlineStr" r="A9384">
        <is>
          <t xml:space="preserve">67100100</t>
        </is>
      </c>
      <c s="5" t="inlineStr" r="B9384">
        <is>
          <t xml:space="preserve">MOBILIZATION</t>
        </is>
      </c>
      <c s="5" t="inlineStr" r="C9384">
        <is>
          <t xml:space="preserve">L SUM  </t>
        </is>
      </c>
      <c s="6" r="D9384">
        <v>1.000</v>
      </c>
      <c s="7" r="E9384">
        <v>1</v>
      </c>
      <c s="8" t="inlineStr" r="F9384">
        <is>
          <t xml:space="preserve">61K87</t>
        </is>
      </c>
      <c s="8" t="inlineStr" r="G9384">
        <is>
          <t xml:space="preserve">142</t>
        </is>
      </c>
      <c s="9" r="H9384">
        <v>324004.2200</v>
      </c>
      <c s="8" t="inlineStr" r="I9384">
        <is>
          <t xml:space="preserve"/>
        </is>
      </c>
      <c s="8" t="inlineStr" r="J9384">
        <is>
          <t xml:space="preserve"> Cook</t>
        </is>
      </c>
    </row>
    <row r="9385" ht="20.25" customHeight="0">
      <c s="5" t="inlineStr" r="A9385">
        <is>
          <t xml:space="preserve">67100100</t>
        </is>
      </c>
      <c s="5" t="inlineStr" r="B9385">
        <is>
          <t xml:space="preserve">MOBILIZATION</t>
        </is>
      </c>
      <c s="5" t="inlineStr" r="C9385">
        <is>
          <t xml:space="preserve">L SUM  </t>
        </is>
      </c>
      <c s="6" r="D9385">
        <v>1.000</v>
      </c>
      <c s="7" r="E9385">
        <v>1</v>
      </c>
      <c s="8" t="inlineStr" r="F9385">
        <is>
          <t xml:space="preserve">61K87</t>
        </is>
      </c>
      <c s="8" t="inlineStr" r="G9385">
        <is>
          <t xml:space="preserve">142</t>
        </is>
      </c>
      <c s="9" r="H9385">
        <v>326993.9100</v>
      </c>
      <c s="8" t="inlineStr" r="I9385">
        <is>
          <t xml:space="preserve"/>
        </is>
      </c>
      <c s="8" t="inlineStr" r="J9385">
        <is>
          <t xml:space="preserve"> Cook</t>
        </is>
      </c>
    </row>
    <row r="9386" ht="20.25" customHeight="0">
      <c s="5" t="inlineStr" r="A9386">
        <is>
          <t xml:space="preserve">67100100</t>
        </is>
      </c>
      <c s="5" t="inlineStr" r="B9386">
        <is>
          <t xml:space="preserve">MOBILIZATION</t>
        </is>
      </c>
      <c s="5" t="inlineStr" r="C9386">
        <is>
          <t xml:space="preserve">L SUM  </t>
        </is>
      </c>
      <c s="6" r="D9386">
        <v>1.000</v>
      </c>
      <c s="7" r="E9386">
        <v>1</v>
      </c>
      <c s="8" t="inlineStr" r="F9386">
        <is>
          <t xml:space="preserve">61K87</t>
        </is>
      </c>
      <c s="8" t="inlineStr" r="G9386">
        <is>
          <t xml:space="preserve">142</t>
        </is>
      </c>
      <c s="9" r="H9386">
        <v>364000.0000</v>
      </c>
      <c s="8" t="inlineStr" r="I9386">
        <is>
          <t xml:space="preserve"/>
        </is>
      </c>
      <c s="8" t="inlineStr" r="J9386">
        <is>
          <t xml:space="preserve"> Cook</t>
        </is>
      </c>
    </row>
    <row r="9387" ht="20.25" customHeight="0">
      <c s="5" t="inlineStr" r="A9387">
        <is>
          <t xml:space="preserve">67100100</t>
        </is>
      </c>
      <c s="5" t="inlineStr" r="B9387">
        <is>
          <t xml:space="preserve">MOBILIZATION</t>
        </is>
      </c>
      <c s="5" t="inlineStr" r="C9387">
        <is>
          <t xml:space="preserve">L SUM  </t>
        </is>
      </c>
      <c s="6" r="D9387">
        <v>1.000</v>
      </c>
      <c s="7" r="E9387">
        <v>1</v>
      </c>
      <c s="8" t="inlineStr" r="F9387">
        <is>
          <t xml:space="preserve">61K87</t>
        </is>
      </c>
      <c s="8" t="inlineStr" r="G9387">
        <is>
          <t xml:space="preserve">142</t>
        </is>
      </c>
      <c s="9" r="H9387">
        <v>408400.0000</v>
      </c>
      <c s="8" t="inlineStr" r="I9387">
        <is>
          <t xml:space="preserve"/>
        </is>
      </c>
      <c s="8" t="inlineStr" r="J9387">
        <is>
          <t xml:space="preserve"> Cook</t>
        </is>
      </c>
    </row>
    <row r="9388" ht="20.25" customHeight="0">
      <c s="5" t="inlineStr" r="A9388">
        <is>
          <t xml:space="preserve">67100100</t>
        </is>
      </c>
      <c s="5" t="inlineStr" r="B9388">
        <is>
          <t xml:space="preserve">MOBILIZATION</t>
        </is>
      </c>
      <c s="5" t="inlineStr" r="C9388">
        <is>
          <t xml:space="preserve">L SUM  </t>
        </is>
      </c>
      <c s="6" r="D9388">
        <v>1.000</v>
      </c>
      <c s="7" r="E9388">
        <v>1</v>
      </c>
      <c s="8" t="inlineStr" r="F9388">
        <is>
          <t xml:space="preserve">61K90</t>
        </is>
      </c>
      <c s="8" t="inlineStr" r="G9388">
        <is>
          <t xml:space="preserve">089</t>
        </is>
      </c>
      <c s="9" r="H9388">
        <v>66000.0000</v>
      </c>
      <c s="8" t="inlineStr" r="I9388">
        <is>
          <t xml:space="preserve">Y</t>
        </is>
      </c>
      <c s="8" t="inlineStr" r="J9388">
        <is>
          <t xml:space="preserve"> DuPage</t>
        </is>
      </c>
    </row>
    <row r="9389" ht="20.25" customHeight="0">
      <c s="5" t="inlineStr" r="A9389">
        <is>
          <t xml:space="preserve">67100100</t>
        </is>
      </c>
      <c s="5" t="inlineStr" r="B9389">
        <is>
          <t xml:space="preserve">MOBILIZATION</t>
        </is>
      </c>
      <c s="5" t="inlineStr" r="C9389">
        <is>
          <t xml:space="preserve">L SUM  </t>
        </is>
      </c>
      <c s="6" r="D9389">
        <v>1.000</v>
      </c>
      <c s="7" r="E9389">
        <v>1</v>
      </c>
      <c s="8" t="inlineStr" r="F9389">
        <is>
          <t xml:space="preserve">61K90</t>
        </is>
      </c>
      <c s="8" t="inlineStr" r="G9389">
        <is>
          <t xml:space="preserve">089</t>
        </is>
      </c>
      <c s="9" r="H9389">
        <v>51370.4100</v>
      </c>
      <c s="8" t="inlineStr" r="I9389">
        <is>
          <t xml:space="preserve"/>
        </is>
      </c>
      <c s="8" t="inlineStr" r="J9389">
        <is>
          <t xml:space="preserve"> DuPage</t>
        </is>
      </c>
    </row>
    <row r="9390" ht="20.25" customHeight="0">
      <c s="5" t="inlineStr" r="A9390">
        <is>
          <t xml:space="preserve">67100100</t>
        </is>
      </c>
      <c s="5" t="inlineStr" r="B9390">
        <is>
          <t xml:space="preserve">MOBILIZATION</t>
        </is>
      </c>
      <c s="5" t="inlineStr" r="C9390">
        <is>
          <t xml:space="preserve">L SUM  </t>
        </is>
      </c>
      <c s="6" r="D9390">
        <v>1.000</v>
      </c>
      <c s="7" r="E9390">
        <v>1</v>
      </c>
      <c s="8" t="inlineStr" r="F9390">
        <is>
          <t xml:space="preserve">61K90</t>
        </is>
      </c>
      <c s="8" t="inlineStr" r="G9390">
        <is>
          <t xml:space="preserve">089</t>
        </is>
      </c>
      <c s="9" r="H9390">
        <v>67250.0000</v>
      </c>
      <c s="8" t="inlineStr" r="I9390">
        <is>
          <t xml:space="preserve"/>
        </is>
      </c>
      <c s="8" t="inlineStr" r="J9390">
        <is>
          <t xml:space="preserve"> DuPage</t>
        </is>
      </c>
    </row>
    <row r="9391" ht="20.25" customHeight="0">
      <c s="5" t="inlineStr" r="A9391">
        <is>
          <t xml:space="preserve">67100100</t>
        </is>
      </c>
      <c s="5" t="inlineStr" r="B9391">
        <is>
          <t xml:space="preserve">MOBILIZATION</t>
        </is>
      </c>
      <c s="5" t="inlineStr" r="C9391">
        <is>
          <t xml:space="preserve">L SUM  </t>
        </is>
      </c>
      <c s="6" r="D9391">
        <v>1.000</v>
      </c>
      <c s="7" r="E9391">
        <v>1</v>
      </c>
      <c s="8" t="inlineStr" r="F9391">
        <is>
          <t xml:space="preserve">61K90</t>
        </is>
      </c>
      <c s="8" t="inlineStr" r="G9391">
        <is>
          <t xml:space="preserve">089</t>
        </is>
      </c>
      <c s="9" r="H9391">
        <v>84498.9900</v>
      </c>
      <c s="8" t="inlineStr" r="I9391">
        <is>
          <t xml:space="preserve"/>
        </is>
      </c>
      <c s="8" t="inlineStr" r="J9391">
        <is>
          <t xml:space="preserve"> DuPage</t>
        </is>
      </c>
    </row>
    <row r="9392" ht="20.25" customHeight="0">
      <c s="5" t="inlineStr" r="A9392">
        <is>
          <t xml:space="preserve">67100100</t>
        </is>
      </c>
      <c s="5" t="inlineStr" r="B9392">
        <is>
          <t xml:space="preserve">MOBILIZATION</t>
        </is>
      </c>
      <c s="5" t="inlineStr" r="C9392">
        <is>
          <t xml:space="preserve">L SUM  </t>
        </is>
      </c>
      <c s="6" r="D9392">
        <v>1.000</v>
      </c>
      <c s="7" r="E9392">
        <v>1</v>
      </c>
      <c s="8" t="inlineStr" r="F9392">
        <is>
          <t xml:space="preserve">61K91</t>
        </is>
      </c>
      <c s="8" t="inlineStr" r="G9392">
        <is>
          <t xml:space="preserve">090</t>
        </is>
      </c>
      <c s="9" r="H9392">
        <v>46000.0000</v>
      </c>
      <c s="8" t="inlineStr" r="I9392">
        <is>
          <t xml:space="preserve">Y</t>
        </is>
      </c>
      <c s="8" t="inlineStr" r="J9392">
        <is>
          <t xml:space="preserve"> Lake</t>
        </is>
      </c>
    </row>
    <row r="9393" ht="20.25" customHeight="0">
      <c s="5" t="inlineStr" r="A9393">
        <is>
          <t xml:space="preserve">67100100</t>
        </is>
      </c>
      <c s="5" t="inlineStr" r="B9393">
        <is>
          <t xml:space="preserve">MOBILIZATION</t>
        </is>
      </c>
      <c s="5" t="inlineStr" r="C9393">
        <is>
          <t xml:space="preserve">L SUM  </t>
        </is>
      </c>
      <c s="6" r="D9393">
        <v>1.000</v>
      </c>
      <c s="7" r="E9393">
        <v>1</v>
      </c>
      <c s="8" t="inlineStr" r="F9393">
        <is>
          <t xml:space="preserve">61K91</t>
        </is>
      </c>
      <c s="8" t="inlineStr" r="G9393">
        <is>
          <t xml:space="preserve">090</t>
        </is>
      </c>
      <c s="9" r="H9393">
        <v>20000.0000</v>
      </c>
      <c s="8" t="inlineStr" r="I9393">
        <is>
          <t xml:space="preserve"/>
        </is>
      </c>
      <c s="8" t="inlineStr" r="J9393">
        <is>
          <t xml:space="preserve"> Lake</t>
        </is>
      </c>
    </row>
    <row r="9394" ht="20.25" customHeight="0">
      <c s="5" t="inlineStr" r="A9394">
        <is>
          <t xml:space="preserve">67100100</t>
        </is>
      </c>
      <c s="5" t="inlineStr" r="B9394">
        <is>
          <t xml:space="preserve">MOBILIZATION</t>
        </is>
      </c>
      <c s="5" t="inlineStr" r="C9394">
        <is>
          <t xml:space="preserve">L SUM  </t>
        </is>
      </c>
      <c s="6" r="D9394">
        <v>1.000</v>
      </c>
      <c s="7" r="E9394">
        <v>1</v>
      </c>
      <c s="8" t="inlineStr" r="F9394">
        <is>
          <t xml:space="preserve">61K92</t>
        </is>
      </c>
      <c s="8" t="inlineStr" r="G9394">
        <is>
          <t xml:space="preserve">143</t>
        </is>
      </c>
      <c s="9" r="H9394">
        <v>167357.1200</v>
      </c>
      <c s="8" t="inlineStr" r="I9394">
        <is>
          <t xml:space="preserve">Y</t>
        </is>
      </c>
      <c s="8" t="inlineStr" r="J9394">
        <is>
          <t xml:space="preserve"> McHenry</t>
        </is>
      </c>
    </row>
    <row r="9395" ht="20.25" customHeight="0">
      <c s="5" t="inlineStr" r="A9395">
        <is>
          <t xml:space="preserve">67100100</t>
        </is>
      </c>
      <c s="5" t="inlineStr" r="B9395">
        <is>
          <t xml:space="preserve">MOBILIZATION</t>
        </is>
      </c>
      <c s="5" t="inlineStr" r="C9395">
        <is>
          <t xml:space="preserve">L SUM  </t>
        </is>
      </c>
      <c s="6" r="D9395">
        <v>1.000</v>
      </c>
      <c s="7" r="E9395">
        <v>1</v>
      </c>
      <c s="8" t="inlineStr" r="F9395">
        <is>
          <t xml:space="preserve">61K92</t>
        </is>
      </c>
      <c s="8" t="inlineStr" r="G9395">
        <is>
          <t xml:space="preserve">143</t>
        </is>
      </c>
      <c s="9" r="H9395">
        <v>186000.0000</v>
      </c>
      <c s="8" t="inlineStr" r="I9395">
        <is>
          <t xml:space="preserve"/>
        </is>
      </c>
      <c s="8" t="inlineStr" r="J9395">
        <is>
          <t xml:space="preserve"> McHenry</t>
        </is>
      </c>
    </row>
    <row r="9396" ht="20.25" customHeight="0">
      <c s="5" t="inlineStr" r="A9396">
        <is>
          <t xml:space="preserve">67100100</t>
        </is>
      </c>
      <c s="5" t="inlineStr" r="B9396">
        <is>
          <t xml:space="preserve">MOBILIZATION</t>
        </is>
      </c>
      <c s="5" t="inlineStr" r="C9396">
        <is>
          <t xml:space="preserve">L SUM  </t>
        </is>
      </c>
      <c s="6" r="D9396">
        <v>1.000</v>
      </c>
      <c s="7" r="E9396">
        <v>1</v>
      </c>
      <c s="8" t="inlineStr" r="F9396">
        <is>
          <t xml:space="preserve">61K92</t>
        </is>
      </c>
      <c s="8" t="inlineStr" r="G9396">
        <is>
          <t xml:space="preserve">143</t>
        </is>
      </c>
      <c s="9" r="H9396">
        <v>189000.0000</v>
      </c>
      <c s="8" t="inlineStr" r="I9396">
        <is>
          <t xml:space="preserve"/>
        </is>
      </c>
      <c s="8" t="inlineStr" r="J9396">
        <is>
          <t xml:space="preserve"> McHenry</t>
        </is>
      </c>
    </row>
    <row r="9397" ht="20.25" customHeight="0">
      <c s="5" t="inlineStr" r="A9397">
        <is>
          <t xml:space="preserve">67100100</t>
        </is>
      </c>
      <c s="5" t="inlineStr" r="B9397">
        <is>
          <t xml:space="preserve">MOBILIZATION</t>
        </is>
      </c>
      <c s="5" t="inlineStr" r="C9397">
        <is>
          <t xml:space="preserve">L SUM  </t>
        </is>
      </c>
      <c s="6" r="D9397">
        <v>1.000</v>
      </c>
      <c s="7" r="E9397">
        <v>1</v>
      </c>
      <c s="8" t="inlineStr" r="F9397">
        <is>
          <t xml:space="preserve">61K92</t>
        </is>
      </c>
      <c s="8" t="inlineStr" r="G9397">
        <is>
          <t xml:space="preserve">143</t>
        </is>
      </c>
      <c s="9" r="H9397">
        <v>236000.0000</v>
      </c>
      <c s="8" t="inlineStr" r="I9397">
        <is>
          <t xml:space="preserve"/>
        </is>
      </c>
      <c s="8" t="inlineStr" r="J9397">
        <is>
          <t xml:space="preserve"> McHenry</t>
        </is>
      </c>
    </row>
    <row r="9398" ht="20.25" customHeight="0">
      <c s="5" t="inlineStr" r="A9398">
        <is>
          <t xml:space="preserve">67100100</t>
        </is>
      </c>
      <c s="5" t="inlineStr" r="B9398">
        <is>
          <t xml:space="preserve">MOBILIZATION</t>
        </is>
      </c>
      <c s="5" t="inlineStr" r="C9398">
        <is>
          <t xml:space="preserve">L SUM  </t>
        </is>
      </c>
      <c s="6" r="D9398">
        <v>1.000</v>
      </c>
      <c s="7" r="E9398">
        <v>1</v>
      </c>
      <c s="8" t="inlineStr" r="F9398">
        <is>
          <t xml:space="preserve">61K92</t>
        </is>
      </c>
      <c s="8" t="inlineStr" r="G9398">
        <is>
          <t xml:space="preserve">143</t>
        </is>
      </c>
      <c s="9" r="H9398">
        <v>281000.0000</v>
      </c>
      <c s="8" t="inlineStr" r="I9398">
        <is>
          <t xml:space="preserve"/>
        </is>
      </c>
      <c s="8" t="inlineStr" r="J9398">
        <is>
          <t xml:space="preserve"> McHenry</t>
        </is>
      </c>
    </row>
    <row r="9399" ht="20.25" customHeight="0">
      <c s="5" t="inlineStr" r="A9399">
        <is>
          <t xml:space="preserve">67100100</t>
        </is>
      </c>
      <c s="5" t="inlineStr" r="B9399">
        <is>
          <t xml:space="preserve">MOBILIZATION</t>
        </is>
      </c>
      <c s="5" t="inlineStr" r="C9399">
        <is>
          <t xml:space="preserve">L SUM  </t>
        </is>
      </c>
      <c s="6" r="D9399">
        <v>1.000</v>
      </c>
      <c s="7" r="E9399">
        <v>1</v>
      </c>
      <c s="8" t="inlineStr" r="F9399">
        <is>
          <t xml:space="preserve">61K94</t>
        </is>
      </c>
      <c s="8" t="inlineStr" r="G9399">
        <is>
          <t xml:space="preserve">091</t>
        </is>
      </c>
      <c s="9" r="H9399">
        <v>42660.0000</v>
      </c>
      <c s="8" t="inlineStr" r="I9399">
        <is>
          <t xml:space="preserve">Y</t>
        </is>
      </c>
      <c s="8" t="inlineStr" r="J9399">
        <is>
          <t xml:space="preserve"> Cook</t>
        </is>
      </c>
    </row>
    <row r="9400" ht="20.25" customHeight="0">
      <c s="5" t="inlineStr" r="A9400">
        <is>
          <t xml:space="preserve">67100100</t>
        </is>
      </c>
      <c s="5" t="inlineStr" r="B9400">
        <is>
          <t xml:space="preserve">MOBILIZATION</t>
        </is>
      </c>
      <c s="5" t="inlineStr" r="C9400">
        <is>
          <t xml:space="preserve">L SUM  </t>
        </is>
      </c>
      <c s="6" r="D9400">
        <v>1.000</v>
      </c>
      <c s="7" r="E9400">
        <v>1</v>
      </c>
      <c s="8" t="inlineStr" r="F9400">
        <is>
          <t xml:space="preserve">61K94</t>
        </is>
      </c>
      <c s="8" t="inlineStr" r="G9400">
        <is>
          <t xml:space="preserve">091</t>
        </is>
      </c>
      <c s="9" r="H9400">
        <v>48000.0000</v>
      </c>
      <c s="8" t="inlineStr" r="I9400">
        <is>
          <t xml:space="preserve"/>
        </is>
      </c>
      <c s="8" t="inlineStr" r="J9400">
        <is>
          <t xml:space="preserve"> Cook</t>
        </is>
      </c>
    </row>
    <row r="9401" ht="20.25" customHeight="0">
      <c s="5" t="inlineStr" r="A9401">
        <is>
          <t xml:space="preserve">67100100</t>
        </is>
      </c>
      <c s="5" t="inlineStr" r="B9401">
        <is>
          <t xml:space="preserve">MOBILIZATION</t>
        </is>
      </c>
      <c s="5" t="inlineStr" r="C9401">
        <is>
          <t xml:space="preserve">L SUM  </t>
        </is>
      </c>
      <c s="6" r="D9401">
        <v>1.000</v>
      </c>
      <c s="7" r="E9401">
        <v>1</v>
      </c>
      <c s="8" t="inlineStr" r="F9401">
        <is>
          <t xml:space="preserve">61K94</t>
        </is>
      </c>
      <c s="8" t="inlineStr" r="G9401">
        <is>
          <t xml:space="preserve">091</t>
        </is>
      </c>
      <c s="9" r="H9401">
        <v>184900.0000</v>
      </c>
      <c s="8" t="inlineStr" r="I9401">
        <is>
          <t xml:space="preserve"/>
        </is>
      </c>
      <c s="8" t="inlineStr" r="J9401">
        <is>
          <t xml:space="preserve"> Cook</t>
        </is>
      </c>
    </row>
    <row r="9402" ht="20.25" customHeight="0">
      <c s="5" t="inlineStr" r="A9402">
        <is>
          <t xml:space="preserve">67100100</t>
        </is>
      </c>
      <c s="5" t="inlineStr" r="B9402">
        <is>
          <t xml:space="preserve">MOBILIZATION</t>
        </is>
      </c>
      <c s="5" t="inlineStr" r="C9402">
        <is>
          <t xml:space="preserve">L SUM  </t>
        </is>
      </c>
      <c s="6" r="D9402">
        <v>1.000</v>
      </c>
      <c s="7" r="E9402">
        <v>1</v>
      </c>
      <c s="8" t="inlineStr" r="F9402">
        <is>
          <t xml:space="preserve">61K98</t>
        </is>
      </c>
      <c s="8" t="inlineStr" r="G9402">
        <is>
          <t xml:space="preserve">093</t>
        </is>
      </c>
      <c s="9" r="H9402">
        <v>7775.0000</v>
      </c>
      <c s="8" t="inlineStr" r="I9402">
        <is>
          <t xml:space="preserve">Y</t>
        </is>
      </c>
      <c s="8" t="inlineStr" r="J9402">
        <is>
          <t xml:space="preserve"> Kane</t>
        </is>
      </c>
    </row>
    <row r="9403" ht="20.25" customHeight="0">
      <c s="5" t="inlineStr" r="A9403">
        <is>
          <t xml:space="preserve">67100100</t>
        </is>
      </c>
      <c s="5" t="inlineStr" r="B9403">
        <is>
          <t xml:space="preserve">MOBILIZATION</t>
        </is>
      </c>
      <c s="5" t="inlineStr" r="C9403">
        <is>
          <t xml:space="preserve">L SUM  </t>
        </is>
      </c>
      <c s="6" r="D9403">
        <v>1.000</v>
      </c>
      <c s="7" r="E9403">
        <v>1</v>
      </c>
      <c s="8" t="inlineStr" r="F9403">
        <is>
          <t xml:space="preserve">61K98</t>
        </is>
      </c>
      <c s="8" t="inlineStr" r="G9403">
        <is>
          <t xml:space="preserve">093</t>
        </is>
      </c>
      <c s="9" r="H9403">
        <v>21500.0000</v>
      </c>
      <c s="8" t="inlineStr" r="I9403">
        <is>
          <t xml:space="preserve"/>
        </is>
      </c>
      <c s="8" t="inlineStr" r="J9403">
        <is>
          <t xml:space="preserve"> Kane</t>
        </is>
      </c>
    </row>
    <row r="9404" ht="20.25" customHeight="0">
      <c s="5" t="inlineStr" r="A9404">
        <is>
          <t xml:space="preserve">67100100</t>
        </is>
      </c>
      <c s="5" t="inlineStr" r="B9404">
        <is>
          <t xml:space="preserve">MOBILIZATION</t>
        </is>
      </c>
      <c s="5" t="inlineStr" r="C9404">
        <is>
          <t xml:space="preserve">L SUM  </t>
        </is>
      </c>
      <c s="6" r="D9404">
        <v>1.000</v>
      </c>
      <c s="7" r="E9404">
        <v>1</v>
      </c>
      <c s="8" t="inlineStr" r="F9404">
        <is>
          <t xml:space="preserve">61K98</t>
        </is>
      </c>
      <c s="8" t="inlineStr" r="G9404">
        <is>
          <t xml:space="preserve">093</t>
        </is>
      </c>
      <c s="9" r="H9404">
        <v>32054.0000</v>
      </c>
      <c s="8" t="inlineStr" r="I9404">
        <is>
          <t xml:space="preserve"/>
        </is>
      </c>
      <c s="8" t="inlineStr" r="J9404">
        <is>
          <t xml:space="preserve"> Kane</t>
        </is>
      </c>
    </row>
    <row r="9405" ht="20.25" customHeight="0">
      <c s="5" t="inlineStr" r="A9405">
        <is>
          <t xml:space="preserve">67100100</t>
        </is>
      </c>
      <c s="5" t="inlineStr" r="B9405">
        <is>
          <t xml:space="preserve">MOBILIZATION</t>
        </is>
      </c>
      <c s="5" t="inlineStr" r="C9405">
        <is>
          <t xml:space="preserve">L SUM  </t>
        </is>
      </c>
      <c s="6" r="D9405">
        <v>1.000</v>
      </c>
      <c s="7" r="E9405">
        <v>1</v>
      </c>
      <c s="8" t="inlineStr" r="F9405">
        <is>
          <t xml:space="preserve">61K98</t>
        </is>
      </c>
      <c s="8" t="inlineStr" r="G9405">
        <is>
          <t xml:space="preserve">093</t>
        </is>
      </c>
      <c s="9" r="H9405">
        <v>36840.0000</v>
      </c>
      <c s="8" t="inlineStr" r="I9405">
        <is>
          <t xml:space="preserve"/>
        </is>
      </c>
      <c s="8" t="inlineStr" r="J9405">
        <is>
          <t xml:space="preserve"> Kane</t>
        </is>
      </c>
    </row>
    <row r="9406" ht="20.25" customHeight="0">
      <c s="5" t="inlineStr" r="A9406">
        <is>
          <t xml:space="preserve">67100100</t>
        </is>
      </c>
      <c s="5" t="inlineStr" r="B9406">
        <is>
          <t xml:space="preserve">MOBILIZATION</t>
        </is>
      </c>
      <c s="5" t="inlineStr" r="C9406">
        <is>
          <t xml:space="preserve">L SUM  </t>
        </is>
      </c>
      <c s="6" r="D9406">
        <v>1.000</v>
      </c>
      <c s="7" r="E9406">
        <v>1</v>
      </c>
      <c s="8" t="inlineStr" r="F9406">
        <is>
          <t xml:space="preserve">61K98</t>
        </is>
      </c>
      <c s="8" t="inlineStr" r="G9406">
        <is>
          <t xml:space="preserve">093</t>
        </is>
      </c>
      <c s="9" r="H9406">
        <v>38693.4600</v>
      </c>
      <c s="8" t="inlineStr" r="I9406">
        <is>
          <t xml:space="preserve"/>
        </is>
      </c>
      <c s="8" t="inlineStr" r="J9406">
        <is>
          <t xml:space="preserve"> Kane</t>
        </is>
      </c>
    </row>
    <row r="9407" ht="20.25" customHeight="0">
      <c s="5" t="inlineStr" r="A9407">
        <is>
          <t xml:space="preserve">67100100</t>
        </is>
      </c>
      <c s="5" t="inlineStr" r="B9407">
        <is>
          <t xml:space="preserve">MOBILIZATION</t>
        </is>
      </c>
      <c s="5" t="inlineStr" r="C9407">
        <is>
          <t xml:space="preserve">L SUM  </t>
        </is>
      </c>
      <c s="6" r="D9407">
        <v>1.000</v>
      </c>
      <c s="7" r="E9407">
        <v>1</v>
      </c>
      <c s="8" t="inlineStr" r="F9407">
        <is>
          <t xml:space="preserve">61K98</t>
        </is>
      </c>
      <c s="8" t="inlineStr" r="G9407">
        <is>
          <t xml:space="preserve">093</t>
        </is>
      </c>
      <c s="9" r="H9407">
        <v>53000.0000</v>
      </c>
      <c s="8" t="inlineStr" r="I9407">
        <is>
          <t xml:space="preserve"/>
        </is>
      </c>
      <c s="8" t="inlineStr" r="J9407">
        <is>
          <t xml:space="preserve"> Kane</t>
        </is>
      </c>
    </row>
    <row r="9408" ht="20.25" customHeight="0">
      <c s="5" t="inlineStr" r="A9408">
        <is>
          <t xml:space="preserve">67100100</t>
        </is>
      </c>
      <c s="5" t="inlineStr" r="B9408">
        <is>
          <t xml:space="preserve">MOBILIZATION</t>
        </is>
      </c>
      <c s="5" t="inlineStr" r="C9408">
        <is>
          <t xml:space="preserve">L SUM  </t>
        </is>
      </c>
      <c s="6" r="D9408">
        <v>1.000</v>
      </c>
      <c s="7" r="E9408">
        <v>1</v>
      </c>
      <c s="8" t="inlineStr" r="F9408">
        <is>
          <t xml:space="preserve">61K98</t>
        </is>
      </c>
      <c s="8" t="inlineStr" r="G9408">
        <is>
          <t xml:space="preserve">093</t>
        </is>
      </c>
      <c s="9" r="H9408">
        <v>59910.5900</v>
      </c>
      <c s="8" t="inlineStr" r="I9408">
        <is>
          <t xml:space="preserve"/>
        </is>
      </c>
      <c s="8" t="inlineStr" r="J9408">
        <is>
          <t xml:space="preserve"> Kane</t>
        </is>
      </c>
    </row>
    <row r="9409" ht="20.25" customHeight="0">
      <c s="5" t="inlineStr" r="A9409">
        <is>
          <t xml:space="preserve">67100100</t>
        </is>
      </c>
      <c s="5" t="inlineStr" r="B9409">
        <is>
          <t xml:space="preserve">MOBILIZATION</t>
        </is>
      </c>
      <c s="5" t="inlineStr" r="C9409">
        <is>
          <t xml:space="preserve">L SUM  </t>
        </is>
      </c>
      <c s="6" r="D9409">
        <v>1.000</v>
      </c>
      <c s="7" r="E9409">
        <v>1</v>
      </c>
      <c s="8" t="inlineStr" r="F9409">
        <is>
          <t xml:space="preserve">61K98</t>
        </is>
      </c>
      <c s="8" t="inlineStr" r="G9409">
        <is>
          <t xml:space="preserve">093</t>
        </is>
      </c>
      <c s="9" r="H9409">
        <v>70000.0000</v>
      </c>
      <c s="8" t="inlineStr" r="I9409">
        <is>
          <t xml:space="preserve"/>
        </is>
      </c>
      <c s="8" t="inlineStr" r="J9409">
        <is>
          <t xml:space="preserve"> Kane</t>
        </is>
      </c>
    </row>
    <row r="9410" ht="20.25" customHeight="0">
      <c s="5" t="inlineStr" r="A9410">
        <is>
          <t xml:space="preserve">67100100</t>
        </is>
      </c>
      <c s="5" t="inlineStr" r="B9410">
        <is>
          <t xml:space="preserve">MOBILIZATION</t>
        </is>
      </c>
      <c s="5" t="inlineStr" r="C9410">
        <is>
          <t xml:space="preserve">L SUM  </t>
        </is>
      </c>
      <c s="6" r="D9410">
        <v>1.000</v>
      </c>
      <c s="7" r="E9410">
        <v>1</v>
      </c>
      <c s="8" t="inlineStr" r="F9410">
        <is>
          <t xml:space="preserve">61L00</t>
        </is>
      </c>
      <c s="8" t="inlineStr" r="G9410">
        <is>
          <t xml:space="preserve">094</t>
        </is>
      </c>
      <c s="9" r="H9410">
        <v>40000.0000</v>
      </c>
      <c s="8" t="inlineStr" r="I9410">
        <is>
          <t xml:space="preserve">Y</t>
        </is>
      </c>
      <c s="8" t="inlineStr" r="J9410">
        <is>
          <t xml:space="preserve"> McHenry</t>
        </is>
      </c>
    </row>
    <row r="9411" ht="20.25" customHeight="0">
      <c s="5" t="inlineStr" r="A9411">
        <is>
          <t xml:space="preserve">67100100</t>
        </is>
      </c>
      <c s="5" t="inlineStr" r="B9411">
        <is>
          <t xml:space="preserve">MOBILIZATION</t>
        </is>
      </c>
      <c s="5" t="inlineStr" r="C9411">
        <is>
          <t xml:space="preserve">L SUM  </t>
        </is>
      </c>
      <c s="6" r="D9411">
        <v>1.000</v>
      </c>
      <c s="7" r="E9411">
        <v>1</v>
      </c>
      <c s="8" t="inlineStr" r="F9411">
        <is>
          <t xml:space="preserve">61L00</t>
        </is>
      </c>
      <c s="8" t="inlineStr" r="G9411">
        <is>
          <t xml:space="preserve">094</t>
        </is>
      </c>
      <c s="9" r="H9411">
        <v>11500.0000</v>
      </c>
      <c s="8" t="inlineStr" r="I9411">
        <is>
          <t xml:space="preserve"/>
        </is>
      </c>
      <c s="8" t="inlineStr" r="J9411">
        <is>
          <t xml:space="preserve"> McHenry</t>
        </is>
      </c>
    </row>
    <row r="9412" ht="20.25" customHeight="0">
      <c s="5" t="inlineStr" r="A9412">
        <is>
          <t xml:space="preserve">67100100</t>
        </is>
      </c>
      <c s="5" t="inlineStr" r="B9412">
        <is>
          <t xml:space="preserve">MOBILIZATION</t>
        </is>
      </c>
      <c s="5" t="inlineStr" r="C9412">
        <is>
          <t xml:space="preserve">L SUM  </t>
        </is>
      </c>
      <c s="6" r="D9412">
        <v>1.000</v>
      </c>
      <c s="7" r="E9412">
        <v>1</v>
      </c>
      <c s="8" t="inlineStr" r="F9412">
        <is>
          <t xml:space="preserve">61L00</t>
        </is>
      </c>
      <c s="8" t="inlineStr" r="G9412">
        <is>
          <t xml:space="preserve">094</t>
        </is>
      </c>
      <c s="9" r="H9412">
        <v>29434.0000</v>
      </c>
      <c s="8" t="inlineStr" r="I9412">
        <is>
          <t xml:space="preserve"/>
        </is>
      </c>
      <c s="8" t="inlineStr" r="J9412">
        <is>
          <t xml:space="preserve"> McHenry</t>
        </is>
      </c>
    </row>
    <row r="9413" ht="20.25" customHeight="0">
      <c s="5" t="inlineStr" r="A9413">
        <is>
          <t xml:space="preserve">67100100</t>
        </is>
      </c>
      <c s="5" t="inlineStr" r="B9413">
        <is>
          <t xml:space="preserve">MOBILIZATION</t>
        </is>
      </c>
      <c s="5" t="inlineStr" r="C9413">
        <is>
          <t xml:space="preserve">L SUM  </t>
        </is>
      </c>
      <c s="6" r="D9413">
        <v>1.000</v>
      </c>
      <c s="7" r="E9413">
        <v>1</v>
      </c>
      <c s="8" t="inlineStr" r="F9413">
        <is>
          <t xml:space="preserve">61L00</t>
        </is>
      </c>
      <c s="8" t="inlineStr" r="G9413">
        <is>
          <t xml:space="preserve">094</t>
        </is>
      </c>
      <c s="9" r="H9413">
        <v>48813.7000</v>
      </c>
      <c s="8" t="inlineStr" r="I9413">
        <is>
          <t xml:space="preserve"/>
        </is>
      </c>
      <c s="8" t="inlineStr" r="J9413">
        <is>
          <t xml:space="preserve"> McHenry</t>
        </is>
      </c>
    </row>
    <row r="9414" ht="20.25" customHeight="0">
      <c s="5" t="inlineStr" r="A9414">
        <is>
          <t xml:space="preserve">67100100</t>
        </is>
      </c>
      <c s="5" t="inlineStr" r="B9414">
        <is>
          <t xml:space="preserve">MOBILIZATION</t>
        </is>
      </c>
      <c s="5" t="inlineStr" r="C9414">
        <is>
          <t xml:space="preserve">L SUM  </t>
        </is>
      </c>
      <c s="6" r="D9414">
        <v>1.000</v>
      </c>
      <c s="7" r="E9414">
        <v>1</v>
      </c>
      <c s="8" t="inlineStr" r="F9414">
        <is>
          <t xml:space="preserve">61L00</t>
        </is>
      </c>
      <c s="8" t="inlineStr" r="G9414">
        <is>
          <t xml:space="preserve">094</t>
        </is>
      </c>
      <c s="9" r="H9414">
        <v>76270.0000</v>
      </c>
      <c s="8" t="inlineStr" r="I9414">
        <is>
          <t xml:space="preserve"/>
        </is>
      </c>
      <c s="8" t="inlineStr" r="J9414">
        <is>
          <t xml:space="preserve"> McHenry</t>
        </is>
      </c>
    </row>
    <row r="9415" ht="20.25" customHeight="0">
      <c s="5" t="inlineStr" r="A9415">
        <is>
          <t xml:space="preserve">67100100</t>
        </is>
      </c>
      <c s="5" t="inlineStr" r="B9415">
        <is>
          <t xml:space="preserve">MOBILIZATION</t>
        </is>
      </c>
      <c s="5" t="inlineStr" r="C9415">
        <is>
          <t xml:space="preserve">L SUM  </t>
        </is>
      </c>
      <c s="6" r="D9415">
        <v>1.000</v>
      </c>
      <c s="7" r="E9415">
        <v>1</v>
      </c>
      <c s="8" t="inlineStr" r="F9415">
        <is>
          <t xml:space="preserve">61L03</t>
        </is>
      </c>
      <c s="8" t="inlineStr" r="G9415">
        <is>
          <t xml:space="preserve">095</t>
        </is>
      </c>
      <c s="9" r="H9415">
        <v>10000.0000</v>
      </c>
      <c s="8" t="inlineStr" r="I9415">
        <is>
          <t xml:space="preserve">Y</t>
        </is>
      </c>
      <c s="8" t="inlineStr" r="J9415">
        <is>
          <t xml:space="preserve"> Kane</t>
        </is>
      </c>
    </row>
    <row r="9416" ht="20.25" customHeight="0">
      <c s="5" t="inlineStr" r="A9416">
        <is>
          <t xml:space="preserve">67100100</t>
        </is>
      </c>
      <c s="5" t="inlineStr" r="B9416">
        <is>
          <t xml:space="preserve">MOBILIZATION</t>
        </is>
      </c>
      <c s="5" t="inlineStr" r="C9416">
        <is>
          <t xml:space="preserve">L SUM  </t>
        </is>
      </c>
      <c s="6" r="D9416">
        <v>1.000</v>
      </c>
      <c s="7" r="E9416">
        <v>1</v>
      </c>
      <c s="8" t="inlineStr" r="F9416">
        <is>
          <t xml:space="preserve">61L03</t>
        </is>
      </c>
      <c s="8" t="inlineStr" r="G9416">
        <is>
          <t xml:space="preserve">095</t>
        </is>
      </c>
      <c s="9" r="H9416">
        <v>5000.0000</v>
      </c>
      <c s="8" t="inlineStr" r="I9416">
        <is>
          <t xml:space="preserve"/>
        </is>
      </c>
      <c s="8" t="inlineStr" r="J9416">
        <is>
          <t xml:space="preserve"> Kane</t>
        </is>
      </c>
    </row>
    <row r="9417" ht="20.25" customHeight="0">
      <c s="5" t="inlineStr" r="A9417">
        <is>
          <t xml:space="preserve">67100100</t>
        </is>
      </c>
      <c s="5" t="inlineStr" r="B9417">
        <is>
          <t xml:space="preserve">MOBILIZATION</t>
        </is>
      </c>
      <c s="5" t="inlineStr" r="C9417">
        <is>
          <t xml:space="preserve">L SUM  </t>
        </is>
      </c>
      <c s="6" r="D9417">
        <v>1.000</v>
      </c>
      <c s="7" r="E9417">
        <v>1</v>
      </c>
      <c s="8" t="inlineStr" r="F9417">
        <is>
          <t xml:space="preserve">61L03</t>
        </is>
      </c>
      <c s="8" t="inlineStr" r="G9417">
        <is>
          <t xml:space="preserve">095</t>
        </is>
      </c>
      <c s="9" r="H9417">
        <v>45450.0000</v>
      </c>
      <c s="8" t="inlineStr" r="I9417">
        <is>
          <t xml:space="preserve"/>
        </is>
      </c>
      <c s="8" t="inlineStr" r="J9417">
        <is>
          <t xml:space="preserve"> Kane</t>
        </is>
      </c>
    </row>
    <row r="9418" ht="20.25" customHeight="0">
      <c s="5" t="inlineStr" r="A9418">
        <is>
          <t xml:space="preserve">67100100</t>
        </is>
      </c>
      <c s="5" t="inlineStr" r="B9418">
        <is>
          <t xml:space="preserve">MOBILIZATION</t>
        </is>
      </c>
      <c s="5" t="inlineStr" r="C9418">
        <is>
          <t xml:space="preserve">L SUM  </t>
        </is>
      </c>
      <c s="6" r="D9418">
        <v>1.000</v>
      </c>
      <c s="7" r="E9418">
        <v>1</v>
      </c>
      <c s="8" t="inlineStr" r="F9418">
        <is>
          <t xml:space="preserve">61L04</t>
        </is>
      </c>
      <c s="8" t="inlineStr" r="G9418">
        <is>
          <t xml:space="preserve">096</t>
        </is>
      </c>
      <c s="9" r="H9418">
        <v>162000.0000</v>
      </c>
      <c s="8" t="inlineStr" r="I9418">
        <is>
          <t xml:space="preserve">Y</t>
        </is>
      </c>
      <c s="8" t="inlineStr" r="J9418">
        <is>
          <t xml:space="preserve"> DuPage</t>
        </is>
      </c>
    </row>
    <row r="9419" ht="20.25" customHeight="0">
      <c s="5" t="inlineStr" r="A9419">
        <is>
          <t xml:space="preserve">67100100</t>
        </is>
      </c>
      <c s="5" t="inlineStr" r="B9419">
        <is>
          <t xml:space="preserve">MOBILIZATION</t>
        </is>
      </c>
      <c s="5" t="inlineStr" r="C9419">
        <is>
          <t xml:space="preserve">L SUM  </t>
        </is>
      </c>
      <c s="6" r="D9419">
        <v>1.000</v>
      </c>
      <c s="7" r="E9419">
        <v>1</v>
      </c>
      <c s="8" t="inlineStr" r="F9419">
        <is>
          <t xml:space="preserve">61L04</t>
        </is>
      </c>
      <c s="8" t="inlineStr" r="G9419">
        <is>
          <t xml:space="preserve">096</t>
        </is>
      </c>
      <c s="9" r="H9419">
        <v>45000.0000</v>
      </c>
      <c s="8" t="inlineStr" r="I9419">
        <is>
          <t xml:space="preserve"/>
        </is>
      </c>
      <c s="8" t="inlineStr" r="J9419">
        <is>
          <t xml:space="preserve"> DuPage</t>
        </is>
      </c>
    </row>
    <row r="9420" ht="20.25" customHeight="0">
      <c s="5" t="inlineStr" r="A9420">
        <is>
          <t xml:space="preserve">67100100</t>
        </is>
      </c>
      <c s="5" t="inlineStr" r="B9420">
        <is>
          <t xml:space="preserve">MOBILIZATION</t>
        </is>
      </c>
      <c s="5" t="inlineStr" r="C9420">
        <is>
          <t xml:space="preserve">L SUM  </t>
        </is>
      </c>
      <c s="6" r="D9420">
        <v>1.000</v>
      </c>
      <c s="7" r="E9420">
        <v>1</v>
      </c>
      <c s="8" t="inlineStr" r="F9420">
        <is>
          <t xml:space="preserve">61L04</t>
        </is>
      </c>
      <c s="8" t="inlineStr" r="G9420">
        <is>
          <t xml:space="preserve">096</t>
        </is>
      </c>
      <c s="9" r="H9420">
        <v>167000.0000</v>
      </c>
      <c s="8" t="inlineStr" r="I9420">
        <is>
          <t xml:space="preserve"/>
        </is>
      </c>
      <c s="8" t="inlineStr" r="J9420">
        <is>
          <t xml:space="preserve"> DuPage</t>
        </is>
      </c>
    </row>
    <row r="9421" ht="20.25" customHeight="0">
      <c s="5" t="inlineStr" r="A9421">
        <is>
          <t xml:space="preserve">67100100</t>
        </is>
      </c>
      <c s="5" t="inlineStr" r="B9421">
        <is>
          <t xml:space="preserve">MOBILIZATION</t>
        </is>
      </c>
      <c s="5" t="inlineStr" r="C9421">
        <is>
          <t xml:space="preserve">L SUM  </t>
        </is>
      </c>
      <c s="6" r="D9421">
        <v>1.000</v>
      </c>
      <c s="7" r="E9421">
        <v>1</v>
      </c>
      <c s="8" t="inlineStr" r="F9421">
        <is>
          <t xml:space="preserve">61L04</t>
        </is>
      </c>
      <c s="8" t="inlineStr" r="G9421">
        <is>
          <t xml:space="preserve">096</t>
        </is>
      </c>
      <c s="9" r="H9421">
        <v>175358.9400</v>
      </c>
      <c s="8" t="inlineStr" r="I9421">
        <is>
          <t xml:space="preserve"/>
        </is>
      </c>
      <c s="8" t="inlineStr" r="J9421">
        <is>
          <t xml:space="preserve"> DuPage</t>
        </is>
      </c>
    </row>
    <row r="9422" ht="20.25" customHeight="0">
      <c s="5" t="inlineStr" r="A9422">
        <is>
          <t xml:space="preserve">67100100</t>
        </is>
      </c>
      <c s="5" t="inlineStr" r="B9422">
        <is>
          <t xml:space="preserve">MOBILIZATION</t>
        </is>
      </c>
      <c s="5" t="inlineStr" r="C9422">
        <is>
          <t xml:space="preserve">L SUM  </t>
        </is>
      </c>
      <c s="6" r="D9422">
        <v>1.000</v>
      </c>
      <c s="7" r="E9422">
        <v>1</v>
      </c>
      <c s="8" t="inlineStr" r="F9422">
        <is>
          <t xml:space="preserve">61L04</t>
        </is>
      </c>
      <c s="8" t="inlineStr" r="G9422">
        <is>
          <t xml:space="preserve">096</t>
        </is>
      </c>
      <c s="9" r="H9422">
        <v>188000.0000</v>
      </c>
      <c s="8" t="inlineStr" r="I9422">
        <is>
          <t xml:space="preserve"/>
        </is>
      </c>
      <c s="8" t="inlineStr" r="J9422">
        <is>
          <t xml:space="preserve"> DuPage</t>
        </is>
      </c>
    </row>
    <row r="9423" ht="20.25" customHeight="0">
      <c s="5" t="inlineStr" r="A9423">
        <is>
          <t xml:space="preserve">67100100</t>
        </is>
      </c>
      <c s="5" t="inlineStr" r="B9423">
        <is>
          <t xml:space="preserve">MOBILIZATION</t>
        </is>
      </c>
      <c s="5" t="inlineStr" r="C9423">
        <is>
          <t xml:space="preserve">L SUM  </t>
        </is>
      </c>
      <c s="6" r="D9423">
        <v>1.000</v>
      </c>
      <c s="7" r="E9423">
        <v>1</v>
      </c>
      <c s="8" t="inlineStr" r="F9423">
        <is>
          <t xml:space="preserve">61L07</t>
        </is>
      </c>
      <c s="8" t="inlineStr" r="G9423">
        <is>
          <t xml:space="preserve">097</t>
        </is>
      </c>
      <c s="9" r="H9423">
        <v>84000.0000</v>
      </c>
      <c s="8" t="inlineStr" r="I9423">
        <is>
          <t xml:space="preserve">Y</t>
        </is>
      </c>
      <c s="8" t="inlineStr" r="J9423">
        <is>
          <t xml:space="preserve"> Cook</t>
        </is>
      </c>
    </row>
    <row r="9424" ht="20.25" customHeight="0">
      <c s="5" t="inlineStr" r="A9424">
        <is>
          <t xml:space="preserve">67100100</t>
        </is>
      </c>
      <c s="5" t="inlineStr" r="B9424">
        <is>
          <t xml:space="preserve">MOBILIZATION</t>
        </is>
      </c>
      <c s="5" t="inlineStr" r="C9424">
        <is>
          <t xml:space="preserve">L SUM  </t>
        </is>
      </c>
      <c s="6" r="D9424">
        <v>1.000</v>
      </c>
      <c s="7" r="E9424">
        <v>1</v>
      </c>
      <c s="8" t="inlineStr" r="F9424">
        <is>
          <t xml:space="preserve">61L07</t>
        </is>
      </c>
      <c s="8" t="inlineStr" r="G9424">
        <is>
          <t xml:space="preserve">097</t>
        </is>
      </c>
      <c s="9" r="H9424">
        <v>87429.0600</v>
      </c>
      <c s="8" t="inlineStr" r="I9424">
        <is>
          <t xml:space="preserve"/>
        </is>
      </c>
      <c s="8" t="inlineStr" r="J9424">
        <is>
          <t xml:space="preserve"> Cook</t>
        </is>
      </c>
    </row>
    <row r="9425" ht="20.25" customHeight="0">
      <c s="5" t="inlineStr" r="A9425">
        <is>
          <t xml:space="preserve">67100100</t>
        </is>
      </c>
      <c s="5" t="inlineStr" r="B9425">
        <is>
          <t xml:space="preserve">MOBILIZATION</t>
        </is>
      </c>
      <c s="5" t="inlineStr" r="C9425">
        <is>
          <t xml:space="preserve">L SUM  </t>
        </is>
      </c>
      <c s="6" r="D9425">
        <v>1.000</v>
      </c>
      <c s="7" r="E9425">
        <v>1</v>
      </c>
      <c s="8" t="inlineStr" r="F9425">
        <is>
          <t xml:space="preserve">61L08</t>
        </is>
      </c>
      <c s="8" t="inlineStr" r="G9425">
        <is>
          <t xml:space="preserve">144</t>
        </is>
      </c>
      <c s="9" r="H9425">
        <v>92875.0000</v>
      </c>
      <c s="8" t="inlineStr" r="I9425">
        <is>
          <t xml:space="preserve">Y</t>
        </is>
      </c>
      <c s="8" t="inlineStr" r="J9425">
        <is>
          <t xml:space="preserve"> Cook</t>
        </is>
      </c>
    </row>
    <row r="9426" ht="20.25" customHeight="0">
      <c s="5" t="inlineStr" r="A9426">
        <is>
          <t xml:space="preserve">67100100</t>
        </is>
      </c>
      <c s="5" t="inlineStr" r="B9426">
        <is>
          <t xml:space="preserve">MOBILIZATION</t>
        </is>
      </c>
      <c s="5" t="inlineStr" r="C9426">
        <is>
          <t xml:space="preserve">L SUM  </t>
        </is>
      </c>
      <c s="6" r="D9426">
        <v>1.000</v>
      </c>
      <c s="7" r="E9426">
        <v>1</v>
      </c>
      <c s="8" t="inlineStr" r="F9426">
        <is>
          <t xml:space="preserve">61L08</t>
        </is>
      </c>
      <c s="8" t="inlineStr" r="G9426">
        <is>
          <t xml:space="preserve">144</t>
        </is>
      </c>
      <c s="9" r="H9426">
        <v>124361.7800</v>
      </c>
      <c s="8" t="inlineStr" r="I9426">
        <is>
          <t xml:space="preserve"/>
        </is>
      </c>
      <c s="8" t="inlineStr" r="J9426">
        <is>
          <t xml:space="preserve"> Cook</t>
        </is>
      </c>
    </row>
    <row r="9427" ht="20.25" customHeight="0">
      <c s="5" t="inlineStr" r="A9427">
        <is>
          <t xml:space="preserve">67100100</t>
        </is>
      </c>
      <c s="5" t="inlineStr" r="B9427">
        <is>
          <t xml:space="preserve">MOBILIZATION</t>
        </is>
      </c>
      <c s="5" t="inlineStr" r="C9427">
        <is>
          <t xml:space="preserve">L SUM  </t>
        </is>
      </c>
      <c s="6" r="D9427">
        <v>1.000</v>
      </c>
      <c s="7" r="E9427">
        <v>1</v>
      </c>
      <c s="8" t="inlineStr" r="F9427">
        <is>
          <t xml:space="preserve">61L08</t>
        </is>
      </c>
      <c s="8" t="inlineStr" r="G9427">
        <is>
          <t xml:space="preserve">144</t>
        </is>
      </c>
      <c s="9" r="H9427">
        <v>130250.0000</v>
      </c>
      <c s="8" t="inlineStr" r="I9427">
        <is>
          <t xml:space="preserve"/>
        </is>
      </c>
      <c s="8" t="inlineStr" r="J9427">
        <is>
          <t xml:space="preserve"> Cook</t>
        </is>
      </c>
    </row>
    <row r="9428" ht="20.25" customHeight="0">
      <c s="5" t="inlineStr" r="A9428">
        <is>
          <t xml:space="preserve">67100100</t>
        </is>
      </c>
      <c s="5" t="inlineStr" r="B9428">
        <is>
          <t xml:space="preserve">MOBILIZATION</t>
        </is>
      </c>
      <c s="5" t="inlineStr" r="C9428">
        <is>
          <t xml:space="preserve">L SUM  </t>
        </is>
      </c>
      <c s="6" r="D9428">
        <v>1.000</v>
      </c>
      <c s="7" r="E9428">
        <v>1</v>
      </c>
      <c s="8" t="inlineStr" r="F9428">
        <is>
          <t xml:space="preserve">62R95</t>
        </is>
      </c>
      <c s="8" t="inlineStr" r="G9428">
        <is>
          <t xml:space="preserve">051</t>
        </is>
      </c>
      <c s="9" r="H9428">
        <v>275334.9500</v>
      </c>
      <c s="8" t="inlineStr" r="I9428">
        <is>
          <t xml:space="preserve">Y</t>
        </is>
      </c>
      <c s="8" t="inlineStr" r="J9428">
        <is>
          <t xml:space="preserve"> McHenry</t>
        </is>
      </c>
    </row>
    <row r="9429" ht="20.25" customHeight="0">
      <c s="5" t="inlineStr" r="A9429">
        <is>
          <t xml:space="preserve">67100100</t>
        </is>
      </c>
      <c s="5" t="inlineStr" r="B9429">
        <is>
          <t xml:space="preserve">MOBILIZATION</t>
        </is>
      </c>
      <c s="5" t="inlineStr" r="C9429">
        <is>
          <t xml:space="preserve">L SUM  </t>
        </is>
      </c>
      <c s="6" r="D9429">
        <v>1.000</v>
      </c>
      <c s="7" r="E9429">
        <v>1</v>
      </c>
      <c s="8" t="inlineStr" r="F9429">
        <is>
          <t xml:space="preserve">62R95</t>
        </is>
      </c>
      <c s="8" t="inlineStr" r="G9429">
        <is>
          <t xml:space="preserve">051</t>
        </is>
      </c>
      <c s="9" r="H9429">
        <v>80759.7400</v>
      </c>
      <c s="8" t="inlineStr" r="I9429">
        <is>
          <t xml:space="preserve"/>
        </is>
      </c>
      <c s="8" t="inlineStr" r="J9429">
        <is>
          <t xml:space="preserve"> McHenry</t>
        </is>
      </c>
    </row>
    <row r="9430" ht="20.25" customHeight="0">
      <c s="5" t="inlineStr" r="A9430">
        <is>
          <t xml:space="preserve">67100100</t>
        </is>
      </c>
      <c s="5" t="inlineStr" r="B9430">
        <is>
          <t xml:space="preserve">MOBILIZATION</t>
        </is>
      </c>
      <c s="5" t="inlineStr" r="C9430">
        <is>
          <t xml:space="preserve">L SUM  </t>
        </is>
      </c>
      <c s="6" r="D9430">
        <v>1.000</v>
      </c>
      <c s="7" r="E9430">
        <v>1</v>
      </c>
      <c s="8" t="inlineStr" r="F9430">
        <is>
          <t xml:space="preserve">62R95</t>
        </is>
      </c>
      <c s="8" t="inlineStr" r="G9430">
        <is>
          <t xml:space="preserve">051</t>
        </is>
      </c>
      <c s="9" r="H9430">
        <v>135000.0000</v>
      </c>
      <c s="8" t="inlineStr" r="I9430">
        <is>
          <t xml:space="preserve"/>
        </is>
      </c>
      <c s="8" t="inlineStr" r="J9430">
        <is>
          <t xml:space="preserve"> McHenry</t>
        </is>
      </c>
    </row>
    <row r="9431" ht="20.25" customHeight="0">
      <c s="5" t="inlineStr" r="A9431">
        <is>
          <t xml:space="preserve">67100100</t>
        </is>
      </c>
      <c s="5" t="inlineStr" r="B9431">
        <is>
          <t xml:space="preserve">MOBILIZATION</t>
        </is>
      </c>
      <c s="5" t="inlineStr" r="C9431">
        <is>
          <t xml:space="preserve">L SUM  </t>
        </is>
      </c>
      <c s="6" r="D9431">
        <v>1.000</v>
      </c>
      <c s="7" r="E9431">
        <v>1</v>
      </c>
      <c s="8" t="inlineStr" r="F9431">
        <is>
          <t xml:space="preserve">62R99</t>
        </is>
      </c>
      <c s="8" t="inlineStr" r="G9431">
        <is>
          <t xml:space="preserve">052</t>
        </is>
      </c>
      <c s="9" r="H9431">
        <v>110000.0000</v>
      </c>
      <c s="8" t="inlineStr" r="I9431">
        <is>
          <t xml:space="preserve">Y</t>
        </is>
      </c>
      <c s="8" t="inlineStr" r="J9431">
        <is>
          <t xml:space="preserve"> Cook</t>
        </is>
      </c>
    </row>
    <row r="9432" ht="20.25" customHeight="0">
      <c s="5" t="inlineStr" r="A9432">
        <is>
          <t xml:space="preserve">67100100</t>
        </is>
      </c>
      <c s="5" t="inlineStr" r="B9432">
        <is>
          <t xml:space="preserve">MOBILIZATION</t>
        </is>
      </c>
      <c s="5" t="inlineStr" r="C9432">
        <is>
          <t xml:space="preserve">L SUM  </t>
        </is>
      </c>
      <c s="6" r="D9432">
        <v>1.000</v>
      </c>
      <c s="7" r="E9432">
        <v>1</v>
      </c>
      <c s="8" t="inlineStr" r="F9432">
        <is>
          <t xml:space="preserve">62R99</t>
        </is>
      </c>
      <c s="8" t="inlineStr" r="G9432">
        <is>
          <t xml:space="preserve">052</t>
        </is>
      </c>
      <c s="9" r="H9432">
        <v>110000.0000</v>
      </c>
      <c s="8" t="inlineStr" r="I9432">
        <is>
          <t xml:space="preserve"/>
        </is>
      </c>
      <c s="8" t="inlineStr" r="J9432">
        <is>
          <t xml:space="preserve"> Cook</t>
        </is>
      </c>
    </row>
    <row r="9433" ht="20.25" customHeight="0">
      <c s="5" t="inlineStr" r="A9433">
        <is>
          <t xml:space="preserve">67100100</t>
        </is>
      </c>
      <c s="5" t="inlineStr" r="B9433">
        <is>
          <t xml:space="preserve">MOBILIZATION</t>
        </is>
      </c>
      <c s="5" t="inlineStr" r="C9433">
        <is>
          <t xml:space="preserve">L SUM  </t>
        </is>
      </c>
      <c s="6" r="D9433">
        <v>1.000</v>
      </c>
      <c s="7" r="E9433">
        <v>1</v>
      </c>
      <c s="8" t="inlineStr" r="F9433">
        <is>
          <t xml:space="preserve">62R99</t>
        </is>
      </c>
      <c s="8" t="inlineStr" r="G9433">
        <is>
          <t xml:space="preserve">052</t>
        </is>
      </c>
      <c s="9" r="H9433">
        <v>122750.0000</v>
      </c>
      <c s="8" t="inlineStr" r="I9433">
        <is>
          <t xml:space="preserve"/>
        </is>
      </c>
      <c s="8" t="inlineStr" r="J9433">
        <is>
          <t xml:space="preserve"> Cook</t>
        </is>
      </c>
    </row>
    <row r="9434" ht="20.25" customHeight="0">
      <c s="5" t="inlineStr" r="A9434">
        <is>
          <t xml:space="preserve">67100100</t>
        </is>
      </c>
      <c s="5" t="inlineStr" r="B9434">
        <is>
          <t xml:space="preserve">MOBILIZATION</t>
        </is>
      </c>
      <c s="5" t="inlineStr" r="C9434">
        <is>
          <t xml:space="preserve">L SUM  </t>
        </is>
      </c>
      <c s="6" r="D9434">
        <v>1.000</v>
      </c>
      <c s="7" r="E9434">
        <v>1</v>
      </c>
      <c s="8" t="inlineStr" r="F9434">
        <is>
          <t xml:space="preserve">62R99</t>
        </is>
      </c>
      <c s="8" t="inlineStr" r="G9434">
        <is>
          <t xml:space="preserve">052</t>
        </is>
      </c>
      <c s="9" r="H9434">
        <v>129000.0000</v>
      </c>
      <c s="8" t="inlineStr" r="I9434">
        <is>
          <t xml:space="preserve"/>
        </is>
      </c>
      <c s="8" t="inlineStr" r="J9434">
        <is>
          <t xml:space="preserve"> Cook</t>
        </is>
      </c>
    </row>
    <row r="9435" ht="20.25" customHeight="0">
      <c s="5" t="inlineStr" r="A9435">
        <is>
          <t xml:space="preserve">67100100</t>
        </is>
      </c>
      <c s="5" t="inlineStr" r="B9435">
        <is>
          <t xml:space="preserve">MOBILIZATION</t>
        </is>
      </c>
      <c s="5" t="inlineStr" r="C9435">
        <is>
          <t xml:space="preserve">L SUM  </t>
        </is>
      </c>
      <c s="6" r="D9435">
        <v>1.000</v>
      </c>
      <c s="7" r="E9435">
        <v>1</v>
      </c>
      <c s="8" t="inlineStr" r="F9435">
        <is>
          <t xml:space="preserve">62R99</t>
        </is>
      </c>
      <c s="8" t="inlineStr" r="G9435">
        <is>
          <t xml:space="preserve">052</t>
        </is>
      </c>
      <c s="9" r="H9435">
        <v>131100.0000</v>
      </c>
      <c s="8" t="inlineStr" r="I9435">
        <is>
          <t xml:space="preserve"/>
        </is>
      </c>
      <c s="8" t="inlineStr" r="J9435">
        <is>
          <t xml:space="preserve"> Cook</t>
        </is>
      </c>
    </row>
    <row r="9436" ht="20.25" customHeight="0">
      <c s="5" t="inlineStr" r="A9436">
        <is>
          <t xml:space="preserve">67100100</t>
        </is>
      </c>
      <c s="5" t="inlineStr" r="B9436">
        <is>
          <t xml:space="preserve">MOBILIZATION</t>
        </is>
      </c>
      <c s="5" t="inlineStr" r="C9436">
        <is>
          <t xml:space="preserve">L SUM  </t>
        </is>
      </c>
      <c s="6" r="D9436">
        <v>1.000</v>
      </c>
      <c s="7" r="E9436">
        <v>1</v>
      </c>
      <c s="8" t="inlineStr" r="F9436">
        <is>
          <t xml:space="preserve">62T21</t>
        </is>
      </c>
      <c s="8" t="inlineStr" r="G9436">
        <is>
          <t xml:space="preserve">053</t>
        </is>
      </c>
      <c s="9" r="H9436">
        <v>390474.8700</v>
      </c>
      <c s="8" t="inlineStr" r="I9436">
        <is>
          <t xml:space="preserve">Y</t>
        </is>
      </c>
      <c s="8" t="inlineStr" r="J9436">
        <is>
          <t xml:space="preserve"> DuPage</t>
        </is>
      </c>
    </row>
    <row r="9437" ht="20.25" customHeight="0">
      <c s="5" t="inlineStr" r="A9437">
        <is>
          <t xml:space="preserve">67100100</t>
        </is>
      </c>
      <c s="5" t="inlineStr" r="B9437">
        <is>
          <t xml:space="preserve">MOBILIZATION</t>
        </is>
      </c>
      <c s="5" t="inlineStr" r="C9437">
        <is>
          <t xml:space="preserve">L SUM  </t>
        </is>
      </c>
      <c s="6" r="D9437">
        <v>1.000</v>
      </c>
      <c s="7" r="E9437">
        <v>1</v>
      </c>
      <c s="8" t="inlineStr" r="F9437">
        <is>
          <t xml:space="preserve">62T21</t>
        </is>
      </c>
      <c s="8" t="inlineStr" r="G9437">
        <is>
          <t xml:space="preserve">053</t>
        </is>
      </c>
      <c s="9" r="H9437">
        <v>399000.0000</v>
      </c>
      <c s="8" t="inlineStr" r="I9437">
        <is>
          <t xml:space="preserve"/>
        </is>
      </c>
      <c s="8" t="inlineStr" r="J9437">
        <is>
          <t xml:space="preserve"> DuPage</t>
        </is>
      </c>
    </row>
    <row r="9438" ht="20.25" customHeight="0">
      <c s="5" t="inlineStr" r="A9438">
        <is>
          <t xml:space="preserve">67100100</t>
        </is>
      </c>
      <c s="5" t="inlineStr" r="B9438">
        <is>
          <t xml:space="preserve">MOBILIZATION</t>
        </is>
      </c>
      <c s="5" t="inlineStr" r="C9438">
        <is>
          <t xml:space="preserve">L SUM  </t>
        </is>
      </c>
      <c s="6" r="D9438">
        <v>1.000</v>
      </c>
      <c s="7" r="E9438">
        <v>1</v>
      </c>
      <c s="8" t="inlineStr" r="F9438">
        <is>
          <t xml:space="preserve">62T21</t>
        </is>
      </c>
      <c s="8" t="inlineStr" r="G9438">
        <is>
          <t xml:space="preserve">053</t>
        </is>
      </c>
      <c s="9" r="H9438">
        <v>400000.0000</v>
      </c>
      <c s="8" t="inlineStr" r="I9438">
        <is>
          <t xml:space="preserve"/>
        </is>
      </c>
      <c s="8" t="inlineStr" r="J9438">
        <is>
          <t xml:space="preserve"> DuPage</t>
        </is>
      </c>
    </row>
    <row r="9439" ht="20.25" customHeight="0">
      <c s="5" t="inlineStr" r="A9439">
        <is>
          <t xml:space="preserve">67100100</t>
        </is>
      </c>
      <c s="5" t="inlineStr" r="B9439">
        <is>
          <t xml:space="preserve">MOBILIZATION</t>
        </is>
      </c>
      <c s="5" t="inlineStr" r="C9439">
        <is>
          <t xml:space="preserve">L SUM  </t>
        </is>
      </c>
      <c s="6" r="D9439">
        <v>1.000</v>
      </c>
      <c s="7" r="E9439">
        <v>1</v>
      </c>
      <c s="8" t="inlineStr" r="F9439">
        <is>
          <t xml:space="preserve">62T41</t>
        </is>
      </c>
      <c s="8" t="inlineStr" r="G9439">
        <is>
          <t xml:space="preserve">054</t>
        </is>
      </c>
      <c s="9" r="H9439">
        <v>72000.0000</v>
      </c>
      <c s="8" t="inlineStr" r="I9439">
        <is>
          <t xml:space="preserve">Y</t>
        </is>
      </c>
      <c s="8" t="inlineStr" r="J9439">
        <is>
          <t xml:space="preserve"> Cook</t>
        </is>
      </c>
    </row>
    <row r="9440" ht="20.25" customHeight="0">
      <c s="5" t="inlineStr" r="A9440">
        <is>
          <t xml:space="preserve">67100100</t>
        </is>
      </c>
      <c s="5" t="inlineStr" r="B9440">
        <is>
          <t xml:space="preserve">MOBILIZATION</t>
        </is>
      </c>
      <c s="5" t="inlineStr" r="C9440">
        <is>
          <t xml:space="preserve">L SUM  </t>
        </is>
      </c>
      <c s="6" r="D9440">
        <v>1.000</v>
      </c>
      <c s="7" r="E9440">
        <v>1</v>
      </c>
      <c s="8" t="inlineStr" r="F9440">
        <is>
          <t xml:space="preserve">62T41</t>
        </is>
      </c>
      <c s="8" t="inlineStr" r="G9440">
        <is>
          <t xml:space="preserve">054</t>
        </is>
      </c>
      <c s="9" r="H9440">
        <v>70000.0000</v>
      </c>
      <c s="8" t="inlineStr" r="I9440">
        <is>
          <t xml:space="preserve"/>
        </is>
      </c>
      <c s="8" t="inlineStr" r="J9440">
        <is>
          <t xml:space="preserve"> Cook</t>
        </is>
      </c>
    </row>
    <row r="9441" ht="20.25" customHeight="0">
      <c s="5" t="inlineStr" r="A9441">
        <is>
          <t xml:space="preserve">67100100</t>
        </is>
      </c>
      <c s="5" t="inlineStr" r="B9441">
        <is>
          <t xml:space="preserve">MOBILIZATION</t>
        </is>
      </c>
      <c s="5" t="inlineStr" r="C9441">
        <is>
          <t xml:space="preserve">L SUM  </t>
        </is>
      </c>
      <c s="6" r="D9441">
        <v>1.000</v>
      </c>
      <c s="7" r="E9441">
        <v>1</v>
      </c>
      <c s="8" t="inlineStr" r="F9441">
        <is>
          <t xml:space="preserve">62T41</t>
        </is>
      </c>
      <c s="8" t="inlineStr" r="G9441">
        <is>
          <t xml:space="preserve">054</t>
        </is>
      </c>
      <c s="9" r="H9441">
        <v>81000.0000</v>
      </c>
      <c s="8" t="inlineStr" r="I9441">
        <is>
          <t xml:space="preserve"/>
        </is>
      </c>
      <c s="8" t="inlineStr" r="J9441">
        <is>
          <t xml:space="preserve"> Cook</t>
        </is>
      </c>
    </row>
    <row r="9442" ht="20.25" customHeight="0">
      <c s="5" t="inlineStr" r="A9442">
        <is>
          <t xml:space="preserve">67100100</t>
        </is>
      </c>
      <c s="5" t="inlineStr" r="B9442">
        <is>
          <t xml:space="preserve">MOBILIZATION</t>
        </is>
      </c>
      <c s="5" t="inlineStr" r="C9442">
        <is>
          <t xml:space="preserve">L SUM  </t>
        </is>
      </c>
      <c s="6" r="D9442">
        <v>1.000</v>
      </c>
      <c s="7" r="E9442">
        <v>1</v>
      </c>
      <c s="8" t="inlineStr" r="F9442">
        <is>
          <t xml:space="preserve">62T41</t>
        </is>
      </c>
      <c s="8" t="inlineStr" r="G9442">
        <is>
          <t xml:space="preserve">054</t>
        </is>
      </c>
      <c s="9" r="H9442">
        <v>99000.0000</v>
      </c>
      <c s="8" t="inlineStr" r="I9442">
        <is>
          <t xml:space="preserve"/>
        </is>
      </c>
      <c s="8" t="inlineStr" r="J9442">
        <is>
          <t xml:space="preserve"> Cook</t>
        </is>
      </c>
    </row>
    <row r="9443" ht="20.25" customHeight="0">
      <c s="5" t="inlineStr" r="A9443">
        <is>
          <t xml:space="preserve">67100100</t>
        </is>
      </c>
      <c s="5" t="inlineStr" r="B9443">
        <is>
          <t xml:space="preserve">MOBILIZATION</t>
        </is>
      </c>
      <c s="5" t="inlineStr" r="C9443">
        <is>
          <t xml:space="preserve">L SUM  </t>
        </is>
      </c>
      <c s="6" r="D9443">
        <v>1.000</v>
      </c>
      <c s="7" r="E9443">
        <v>1</v>
      </c>
      <c s="8" t="inlineStr" r="F9443">
        <is>
          <t xml:space="preserve">62U88</t>
        </is>
      </c>
      <c s="8" t="inlineStr" r="G9443">
        <is>
          <t xml:space="preserve">098</t>
        </is>
      </c>
      <c s="9" r="H9443">
        <v>585000.0000</v>
      </c>
      <c s="8" t="inlineStr" r="I9443">
        <is>
          <t xml:space="preserve">Y</t>
        </is>
      </c>
      <c s="8" t="inlineStr" r="J9443">
        <is>
          <t xml:space="preserve"> Will</t>
        </is>
      </c>
    </row>
    <row r="9444" ht="20.25" customHeight="0">
      <c s="5" t="inlineStr" r="A9444">
        <is>
          <t xml:space="preserve">67100100</t>
        </is>
      </c>
      <c s="5" t="inlineStr" r="B9444">
        <is>
          <t xml:space="preserve">MOBILIZATION</t>
        </is>
      </c>
      <c s="5" t="inlineStr" r="C9444">
        <is>
          <t xml:space="preserve">L SUM  </t>
        </is>
      </c>
      <c s="6" r="D9444">
        <v>1.000</v>
      </c>
      <c s="7" r="E9444">
        <v>1</v>
      </c>
      <c s="8" t="inlineStr" r="F9444">
        <is>
          <t xml:space="preserve">62U88</t>
        </is>
      </c>
      <c s="8" t="inlineStr" r="G9444">
        <is>
          <t xml:space="preserve">098</t>
        </is>
      </c>
      <c s="9" r="H9444">
        <v>165000.0000</v>
      </c>
      <c s="8" t="inlineStr" r="I9444">
        <is>
          <t xml:space="preserve"/>
        </is>
      </c>
      <c s="8" t="inlineStr" r="J9444">
        <is>
          <t xml:space="preserve"> Will</t>
        </is>
      </c>
    </row>
    <row r="9445" ht="20.25" customHeight="0">
      <c s="5" t="inlineStr" r="A9445">
        <is>
          <t xml:space="preserve">67100100</t>
        </is>
      </c>
      <c s="5" t="inlineStr" r="B9445">
        <is>
          <t xml:space="preserve">MOBILIZATION</t>
        </is>
      </c>
      <c s="5" t="inlineStr" r="C9445">
        <is>
          <t xml:space="preserve">L SUM  </t>
        </is>
      </c>
      <c s="6" r="D9445">
        <v>1.000</v>
      </c>
      <c s="7" r="E9445">
        <v>1</v>
      </c>
      <c s="8" t="inlineStr" r="F9445">
        <is>
          <t xml:space="preserve">62U88</t>
        </is>
      </c>
      <c s="8" t="inlineStr" r="G9445">
        <is>
          <t xml:space="preserve">098</t>
        </is>
      </c>
      <c s="9" r="H9445">
        <v>608399.0000</v>
      </c>
      <c s="8" t="inlineStr" r="I9445">
        <is>
          <t xml:space="preserve"/>
        </is>
      </c>
      <c s="8" t="inlineStr" r="J9445">
        <is>
          <t xml:space="preserve"> Will</t>
        </is>
      </c>
    </row>
    <row r="9446" ht="20.25" customHeight="0">
      <c s="5" t="inlineStr" r="A9446">
        <is>
          <t xml:space="preserve">67100100</t>
        </is>
      </c>
      <c s="5" t="inlineStr" r="B9446">
        <is>
          <t xml:space="preserve">MOBILIZATION</t>
        </is>
      </c>
      <c s="5" t="inlineStr" r="C9446">
        <is>
          <t xml:space="preserve">L SUM  </t>
        </is>
      </c>
      <c s="6" r="D9446">
        <v>1.000</v>
      </c>
      <c s="7" r="E9446">
        <v>1</v>
      </c>
      <c s="8" t="inlineStr" r="F9446">
        <is>
          <t xml:space="preserve">62U88</t>
        </is>
      </c>
      <c s="8" t="inlineStr" r="G9446">
        <is>
          <t xml:space="preserve">098</t>
        </is>
      </c>
      <c s="9" r="H9446">
        <v>760000.0000</v>
      </c>
      <c s="8" t="inlineStr" r="I9446">
        <is>
          <t xml:space="preserve"/>
        </is>
      </c>
      <c s="8" t="inlineStr" r="J9446">
        <is>
          <t xml:space="preserve"> Will</t>
        </is>
      </c>
    </row>
    <row r="9447" ht="20.25" customHeight="0">
      <c s="5" t="inlineStr" r="A9447">
        <is>
          <t xml:space="preserve">67100100</t>
        </is>
      </c>
      <c s="5" t="inlineStr" r="B9447">
        <is>
          <t xml:space="preserve">MOBILIZATION</t>
        </is>
      </c>
      <c s="5" t="inlineStr" r="C9447">
        <is>
          <t xml:space="preserve">L SUM  </t>
        </is>
      </c>
      <c s="6" r="D9447">
        <v>1.000</v>
      </c>
      <c s="7" r="E9447">
        <v>1</v>
      </c>
      <c s="8" t="inlineStr" r="F9447">
        <is>
          <t xml:space="preserve">62W32</t>
        </is>
      </c>
      <c s="8" t="inlineStr" r="G9447">
        <is>
          <t xml:space="preserve">056</t>
        </is>
      </c>
      <c s="9" r="H9447">
        <v>36000.0000</v>
      </c>
      <c s="8" t="inlineStr" r="I9447">
        <is>
          <t xml:space="preserve">Y</t>
        </is>
      </c>
      <c s="8" t="inlineStr" r="J9447">
        <is>
          <t xml:space="preserve"> Lake</t>
        </is>
      </c>
    </row>
    <row r="9448" ht="20.25" customHeight="0">
      <c s="5" t="inlineStr" r="A9448">
        <is>
          <t xml:space="preserve">67100100</t>
        </is>
      </c>
      <c s="5" t="inlineStr" r="B9448">
        <is>
          <t xml:space="preserve">MOBILIZATION</t>
        </is>
      </c>
      <c s="5" t="inlineStr" r="C9448">
        <is>
          <t xml:space="preserve">L SUM  </t>
        </is>
      </c>
      <c s="6" r="D9448">
        <v>1.000</v>
      </c>
      <c s="7" r="E9448">
        <v>1</v>
      </c>
      <c s="8" t="inlineStr" r="F9448">
        <is>
          <t xml:space="preserve">62W32</t>
        </is>
      </c>
      <c s="8" t="inlineStr" r="G9448">
        <is>
          <t xml:space="preserve">056</t>
        </is>
      </c>
      <c s="9" r="H9448">
        <v>60477.4400</v>
      </c>
      <c s="8" t="inlineStr" r="I9448">
        <is>
          <t xml:space="preserve"/>
        </is>
      </c>
      <c s="8" t="inlineStr" r="J9448">
        <is>
          <t xml:space="preserve"> Lake</t>
        </is>
      </c>
    </row>
    <row r="9449" ht="20.25" customHeight="0">
      <c s="5" t="inlineStr" r="A9449">
        <is>
          <t xml:space="preserve">67100100</t>
        </is>
      </c>
      <c s="5" t="inlineStr" r="B9449">
        <is>
          <t xml:space="preserve">MOBILIZATION</t>
        </is>
      </c>
      <c s="5" t="inlineStr" r="C9449">
        <is>
          <t xml:space="preserve">L SUM  </t>
        </is>
      </c>
      <c s="6" r="D9449">
        <v>1.000</v>
      </c>
      <c s="7" r="E9449">
        <v>1</v>
      </c>
      <c s="8" t="inlineStr" r="F9449">
        <is>
          <t xml:space="preserve">62W32</t>
        </is>
      </c>
      <c s="8" t="inlineStr" r="G9449">
        <is>
          <t xml:space="preserve">056</t>
        </is>
      </c>
      <c s="9" r="H9449">
        <v>70000.0000</v>
      </c>
      <c s="8" t="inlineStr" r="I9449">
        <is>
          <t xml:space="preserve"/>
        </is>
      </c>
      <c s="8" t="inlineStr" r="J9449">
        <is>
          <t xml:space="preserve"> Lake</t>
        </is>
      </c>
    </row>
    <row r="9450" ht="20.25" customHeight="0">
      <c s="5" t="inlineStr" r="A9450">
        <is>
          <t xml:space="preserve">67100100</t>
        </is>
      </c>
      <c s="5" t="inlineStr" r="B9450">
        <is>
          <t xml:space="preserve">MOBILIZATION</t>
        </is>
      </c>
      <c s="5" t="inlineStr" r="C9450">
        <is>
          <t xml:space="preserve">L SUM  </t>
        </is>
      </c>
      <c s="6" r="D9450">
        <v>1.000</v>
      </c>
      <c s="7" r="E9450">
        <v>1</v>
      </c>
      <c s="8" t="inlineStr" r="F9450">
        <is>
          <t xml:space="preserve">62W32</t>
        </is>
      </c>
      <c s="8" t="inlineStr" r="G9450">
        <is>
          <t xml:space="preserve">056</t>
        </is>
      </c>
      <c s="9" r="H9450">
        <v>173676.0000</v>
      </c>
      <c s="8" t="inlineStr" r="I9450">
        <is>
          <t xml:space="preserve"/>
        </is>
      </c>
      <c s="8" t="inlineStr" r="J9450">
        <is>
          <t xml:space="preserve"> Lake</t>
        </is>
      </c>
    </row>
    <row r="9451" ht="20.25" customHeight="0">
      <c s="5" t="inlineStr" r="A9451">
        <is>
          <t xml:space="preserve">67100100</t>
        </is>
      </c>
      <c s="5" t="inlineStr" r="B9451">
        <is>
          <t xml:space="preserve">MOBILIZATION</t>
        </is>
      </c>
      <c s="5" t="inlineStr" r="C9451">
        <is>
          <t xml:space="preserve">L SUM  </t>
        </is>
      </c>
      <c s="6" r="D9451">
        <v>1.000</v>
      </c>
      <c s="7" r="E9451">
        <v>1</v>
      </c>
      <c s="8" t="inlineStr" r="F9451">
        <is>
          <t xml:space="preserve">62W71</t>
        </is>
      </c>
      <c s="8" t="inlineStr" r="G9451">
        <is>
          <t xml:space="preserve">060</t>
        </is>
      </c>
      <c s="9" r="H9451">
        <v>68000.0000</v>
      </c>
      <c s="8" t="inlineStr" r="I9451">
        <is>
          <t xml:space="preserve">Y</t>
        </is>
      </c>
      <c s="8" t="inlineStr" r="J9451">
        <is>
          <t xml:space="preserve"> Cook</t>
        </is>
      </c>
    </row>
    <row r="9452" ht="20.25" customHeight="0">
      <c s="5" t="inlineStr" r="A9452">
        <is>
          <t xml:space="preserve">67100100</t>
        </is>
      </c>
      <c s="5" t="inlineStr" r="B9452">
        <is>
          <t xml:space="preserve">MOBILIZATION</t>
        </is>
      </c>
      <c s="5" t="inlineStr" r="C9452">
        <is>
          <t xml:space="preserve">L SUM  </t>
        </is>
      </c>
      <c s="6" r="D9452">
        <v>1.000</v>
      </c>
      <c s="7" r="E9452">
        <v>1</v>
      </c>
      <c s="8" t="inlineStr" r="F9452">
        <is>
          <t xml:space="preserve">62W71</t>
        </is>
      </c>
      <c s="8" t="inlineStr" r="G9452">
        <is>
          <t xml:space="preserve">060</t>
        </is>
      </c>
      <c s="9" r="H9452">
        <v>40000.0000</v>
      </c>
      <c s="8" t="inlineStr" r="I9452">
        <is>
          <t xml:space="preserve"/>
        </is>
      </c>
      <c s="8" t="inlineStr" r="J9452">
        <is>
          <t xml:space="preserve"> Cook</t>
        </is>
      </c>
    </row>
    <row r="9453" ht="20.25" customHeight="0">
      <c s="5" t="inlineStr" r="A9453">
        <is>
          <t xml:space="preserve">67100100</t>
        </is>
      </c>
      <c s="5" t="inlineStr" r="B9453">
        <is>
          <t xml:space="preserve">MOBILIZATION</t>
        </is>
      </c>
      <c s="5" t="inlineStr" r="C9453">
        <is>
          <t xml:space="preserve">L SUM  </t>
        </is>
      </c>
      <c s="6" r="D9453">
        <v>1.000</v>
      </c>
      <c s="7" r="E9453">
        <v>1</v>
      </c>
      <c s="8" t="inlineStr" r="F9453">
        <is>
          <t xml:space="preserve">62W71</t>
        </is>
      </c>
      <c s="8" t="inlineStr" r="G9453">
        <is>
          <t xml:space="preserve">060</t>
        </is>
      </c>
      <c s="9" r="H9453">
        <v>74350.0000</v>
      </c>
      <c s="8" t="inlineStr" r="I9453">
        <is>
          <t xml:space="preserve"/>
        </is>
      </c>
      <c s="8" t="inlineStr" r="J9453">
        <is>
          <t xml:space="preserve"> Cook</t>
        </is>
      </c>
    </row>
    <row r="9454" ht="20.25" customHeight="0">
      <c s="5" t="inlineStr" r="A9454">
        <is>
          <t xml:space="preserve">67100100</t>
        </is>
      </c>
      <c s="5" t="inlineStr" r="B9454">
        <is>
          <t xml:space="preserve">MOBILIZATION</t>
        </is>
      </c>
      <c s="5" t="inlineStr" r="C9454">
        <is>
          <t xml:space="preserve">L SUM  </t>
        </is>
      </c>
      <c s="6" r="D9454">
        <v>1.000</v>
      </c>
      <c s="7" r="E9454">
        <v>1</v>
      </c>
      <c s="8" t="inlineStr" r="F9454">
        <is>
          <t xml:space="preserve">62W71</t>
        </is>
      </c>
      <c s="8" t="inlineStr" r="G9454">
        <is>
          <t xml:space="preserve">060</t>
        </is>
      </c>
      <c s="9" r="H9454">
        <v>77000.0000</v>
      </c>
      <c s="8" t="inlineStr" r="I9454">
        <is>
          <t xml:space="preserve"/>
        </is>
      </c>
      <c s="8" t="inlineStr" r="J9454">
        <is>
          <t xml:space="preserve"> Cook</t>
        </is>
      </c>
    </row>
    <row r="9455" ht="20.25" customHeight="0">
      <c s="5" t="inlineStr" r="A9455">
        <is>
          <t xml:space="preserve">67100100</t>
        </is>
      </c>
      <c s="5" t="inlineStr" r="B9455">
        <is>
          <t xml:space="preserve">MOBILIZATION</t>
        </is>
      </c>
      <c s="5" t="inlineStr" r="C9455">
        <is>
          <t xml:space="preserve">L SUM  </t>
        </is>
      </c>
      <c s="6" r="D9455">
        <v>1.000</v>
      </c>
      <c s="7" r="E9455">
        <v>1</v>
      </c>
      <c s="8" t="inlineStr" r="F9455">
        <is>
          <t xml:space="preserve">62W71</t>
        </is>
      </c>
      <c s="8" t="inlineStr" r="G9455">
        <is>
          <t xml:space="preserve">060</t>
        </is>
      </c>
      <c s="9" r="H9455">
        <v>145000.0000</v>
      </c>
      <c s="8" t="inlineStr" r="I9455">
        <is>
          <t xml:space="preserve"/>
        </is>
      </c>
      <c s="8" t="inlineStr" r="J9455">
        <is>
          <t xml:space="preserve"> Cook</t>
        </is>
      </c>
    </row>
    <row r="9456" ht="20.25" customHeight="0">
      <c s="5" t="inlineStr" r="A9456">
        <is>
          <t xml:space="preserve">67100100</t>
        </is>
      </c>
      <c s="5" t="inlineStr" r="B9456">
        <is>
          <t xml:space="preserve">MOBILIZATION</t>
        </is>
      </c>
      <c s="5" t="inlineStr" r="C9456">
        <is>
          <t xml:space="preserve">L SUM  </t>
        </is>
      </c>
      <c s="6" r="D9456">
        <v>1.000</v>
      </c>
      <c s="7" r="E9456">
        <v>1</v>
      </c>
      <c s="8" t="inlineStr" r="F9456">
        <is>
          <t xml:space="preserve">62X15</t>
        </is>
      </c>
      <c s="8" t="inlineStr" r="G9456">
        <is>
          <t xml:space="preserve">061</t>
        </is>
      </c>
      <c s="9" r="H9456">
        <v>69066.1300</v>
      </c>
      <c s="8" t="inlineStr" r="I9456">
        <is>
          <t xml:space="preserve">Y</t>
        </is>
      </c>
      <c s="8" t="inlineStr" r="J9456">
        <is>
          <t xml:space="preserve"> Cook</t>
        </is>
      </c>
    </row>
    <row r="9457" ht="20.25" customHeight="0">
      <c s="5" t="inlineStr" r="A9457">
        <is>
          <t xml:space="preserve">67100100</t>
        </is>
      </c>
      <c s="5" t="inlineStr" r="B9457">
        <is>
          <t xml:space="preserve">MOBILIZATION</t>
        </is>
      </c>
      <c s="5" t="inlineStr" r="C9457">
        <is>
          <t xml:space="preserve">L SUM  </t>
        </is>
      </c>
      <c s="6" r="D9457">
        <v>1.000</v>
      </c>
      <c s="7" r="E9457">
        <v>1</v>
      </c>
      <c s="8" t="inlineStr" r="F9457">
        <is>
          <t xml:space="preserve">62X15</t>
        </is>
      </c>
      <c s="8" t="inlineStr" r="G9457">
        <is>
          <t xml:space="preserve">061</t>
        </is>
      </c>
      <c s="9" r="H9457">
        <v>30000.0000</v>
      </c>
      <c s="8" t="inlineStr" r="I9457">
        <is>
          <t xml:space="preserve"/>
        </is>
      </c>
      <c s="8" t="inlineStr" r="J9457">
        <is>
          <t xml:space="preserve"> Cook</t>
        </is>
      </c>
    </row>
    <row r="9458" ht="20.25" customHeight="0">
      <c s="5" t="inlineStr" r="A9458">
        <is>
          <t xml:space="preserve">67100100</t>
        </is>
      </c>
      <c s="5" t="inlineStr" r="B9458">
        <is>
          <t xml:space="preserve">MOBILIZATION</t>
        </is>
      </c>
      <c s="5" t="inlineStr" r="C9458">
        <is>
          <t xml:space="preserve">L SUM  </t>
        </is>
      </c>
      <c s="6" r="D9458">
        <v>1.000</v>
      </c>
      <c s="7" r="E9458">
        <v>1</v>
      </c>
      <c s="8" t="inlineStr" r="F9458">
        <is>
          <t xml:space="preserve">62X15</t>
        </is>
      </c>
      <c s="8" t="inlineStr" r="G9458">
        <is>
          <t xml:space="preserve">061</t>
        </is>
      </c>
      <c s="9" r="H9458">
        <v>90000.0000</v>
      </c>
      <c s="8" t="inlineStr" r="I9458">
        <is>
          <t xml:space="preserve"/>
        </is>
      </c>
      <c s="8" t="inlineStr" r="J9458">
        <is>
          <t xml:space="preserve"> Cook</t>
        </is>
      </c>
    </row>
    <row r="9459" ht="20.25" customHeight="0">
      <c s="5" t="inlineStr" r="A9459">
        <is>
          <t xml:space="preserve">67100100</t>
        </is>
      </c>
      <c s="5" t="inlineStr" r="B9459">
        <is>
          <t xml:space="preserve">MOBILIZATION</t>
        </is>
      </c>
      <c s="5" t="inlineStr" r="C9459">
        <is>
          <t xml:space="preserve">L SUM  </t>
        </is>
      </c>
      <c s="6" r="D9459">
        <v>1.000</v>
      </c>
      <c s="7" r="E9459">
        <v>1</v>
      </c>
      <c s="8" t="inlineStr" r="F9459">
        <is>
          <t xml:space="preserve">62X15</t>
        </is>
      </c>
      <c s="8" t="inlineStr" r="G9459">
        <is>
          <t xml:space="preserve">061</t>
        </is>
      </c>
      <c s="9" r="H9459">
        <v>101000.5000</v>
      </c>
      <c s="8" t="inlineStr" r="I9459">
        <is>
          <t xml:space="preserve"/>
        </is>
      </c>
      <c s="8" t="inlineStr" r="J9459">
        <is>
          <t xml:space="preserve"> Cook</t>
        </is>
      </c>
    </row>
    <row r="9460" ht="20.25" customHeight="0">
      <c s="5" t="inlineStr" r="A9460">
        <is>
          <t xml:space="preserve">67100100</t>
        </is>
      </c>
      <c s="5" t="inlineStr" r="B9460">
        <is>
          <t xml:space="preserve">MOBILIZATION</t>
        </is>
      </c>
      <c s="5" t="inlineStr" r="C9460">
        <is>
          <t xml:space="preserve">L SUM  </t>
        </is>
      </c>
      <c s="6" r="D9460">
        <v>1.000</v>
      </c>
      <c s="7" r="E9460">
        <v>1</v>
      </c>
      <c s="8" t="inlineStr" r="F9460">
        <is>
          <t xml:space="preserve">62X15</t>
        </is>
      </c>
      <c s="8" t="inlineStr" r="G9460">
        <is>
          <t xml:space="preserve">061</t>
        </is>
      </c>
      <c s="9" r="H9460">
        <v>139472.5900</v>
      </c>
      <c s="8" t="inlineStr" r="I9460">
        <is>
          <t xml:space="preserve"/>
        </is>
      </c>
      <c s="8" t="inlineStr" r="J9460">
        <is>
          <t xml:space="preserve"> Cook</t>
        </is>
      </c>
    </row>
    <row r="9461" ht="20.25" customHeight="0">
      <c s="5" t="inlineStr" r="A9461">
        <is>
          <t xml:space="preserve">67100100</t>
        </is>
      </c>
      <c s="5" t="inlineStr" r="B9461">
        <is>
          <t xml:space="preserve">MOBILIZATION</t>
        </is>
      </c>
      <c s="5" t="inlineStr" r="C9461">
        <is>
          <t xml:space="preserve">L SUM  </t>
        </is>
      </c>
      <c s="6" r="D9461">
        <v>1.000</v>
      </c>
      <c s="7" r="E9461">
        <v>1</v>
      </c>
      <c s="8" t="inlineStr" r="F9461">
        <is>
          <t xml:space="preserve">62X24</t>
        </is>
      </c>
      <c s="8" t="inlineStr" r="G9461">
        <is>
          <t xml:space="preserve">062</t>
        </is>
      </c>
      <c s="9" r="H9461">
        <v>44000.0000</v>
      </c>
      <c s="8" t="inlineStr" r="I9461">
        <is>
          <t xml:space="preserve">Y</t>
        </is>
      </c>
      <c s="8" t="inlineStr" r="J9461">
        <is>
          <t xml:space="preserve"> Cook</t>
        </is>
      </c>
    </row>
    <row r="9462" ht="20.25" customHeight="0">
      <c s="5" t="inlineStr" r="A9462">
        <is>
          <t xml:space="preserve">67100100</t>
        </is>
      </c>
      <c s="5" t="inlineStr" r="B9462">
        <is>
          <t xml:space="preserve">MOBILIZATION</t>
        </is>
      </c>
      <c s="5" t="inlineStr" r="C9462">
        <is>
          <t xml:space="preserve">L SUM  </t>
        </is>
      </c>
      <c s="6" r="D9462">
        <v>1.000</v>
      </c>
      <c s="7" r="E9462">
        <v>1</v>
      </c>
      <c s="8" t="inlineStr" r="F9462">
        <is>
          <t xml:space="preserve">62X24</t>
        </is>
      </c>
      <c s="8" t="inlineStr" r="G9462">
        <is>
          <t xml:space="preserve">062</t>
        </is>
      </c>
      <c s="9" r="H9462">
        <v>80000.0000</v>
      </c>
      <c s="8" t="inlineStr" r="I9462">
        <is>
          <t xml:space="preserve"/>
        </is>
      </c>
      <c s="8" t="inlineStr" r="J9462">
        <is>
          <t xml:space="preserve"> Cook</t>
        </is>
      </c>
    </row>
    <row r="9463" ht="20.25" customHeight="0">
      <c s="5" t="inlineStr" r="A9463">
        <is>
          <t xml:space="preserve">67100100</t>
        </is>
      </c>
      <c s="5" t="inlineStr" r="B9463">
        <is>
          <t xml:space="preserve">MOBILIZATION</t>
        </is>
      </c>
      <c s="5" t="inlineStr" r="C9463">
        <is>
          <t xml:space="preserve">L SUM  </t>
        </is>
      </c>
      <c s="6" r="D9463">
        <v>1.000</v>
      </c>
      <c s="7" r="E9463">
        <v>1</v>
      </c>
      <c s="8" t="inlineStr" r="F9463">
        <is>
          <t xml:space="preserve">62X49</t>
        </is>
      </c>
      <c s="8" t="inlineStr" r="G9463">
        <is>
          <t xml:space="preserve">063</t>
        </is>
      </c>
      <c s="9" r="H9463">
        <v>44600.0000</v>
      </c>
      <c s="8" t="inlineStr" r="I9463">
        <is>
          <t xml:space="preserve">Y</t>
        </is>
      </c>
      <c s="8" t="inlineStr" r="J9463">
        <is>
          <t xml:space="preserve"> Lake</t>
        </is>
      </c>
    </row>
    <row r="9464" ht="20.25" customHeight="0">
      <c s="5" t="inlineStr" r="A9464">
        <is>
          <t xml:space="preserve">67100100</t>
        </is>
      </c>
      <c s="5" t="inlineStr" r="B9464">
        <is>
          <t xml:space="preserve">MOBILIZATION</t>
        </is>
      </c>
      <c s="5" t="inlineStr" r="C9464">
        <is>
          <t xml:space="preserve">L SUM  </t>
        </is>
      </c>
      <c s="6" r="D9464">
        <v>1.000</v>
      </c>
      <c s="7" r="E9464">
        <v>1</v>
      </c>
      <c s="8" t="inlineStr" r="F9464">
        <is>
          <t xml:space="preserve">62X49</t>
        </is>
      </c>
      <c s="8" t="inlineStr" r="G9464">
        <is>
          <t xml:space="preserve">063</t>
        </is>
      </c>
      <c s="9" r="H9464">
        <v>35000.0000</v>
      </c>
      <c s="8" t="inlineStr" r="I9464">
        <is>
          <t xml:space="preserve"/>
        </is>
      </c>
      <c s="8" t="inlineStr" r="J9464">
        <is>
          <t xml:space="preserve"> Lake</t>
        </is>
      </c>
    </row>
    <row r="9465" ht="20.25" customHeight="0">
      <c s="5" t="inlineStr" r="A9465">
        <is>
          <t xml:space="preserve">67100100</t>
        </is>
      </c>
      <c s="5" t="inlineStr" r="B9465">
        <is>
          <t xml:space="preserve">MOBILIZATION</t>
        </is>
      </c>
      <c s="5" t="inlineStr" r="C9465">
        <is>
          <t xml:space="preserve">L SUM  </t>
        </is>
      </c>
      <c s="6" r="D9465">
        <v>1.000</v>
      </c>
      <c s="7" r="E9465">
        <v>1</v>
      </c>
      <c s="8" t="inlineStr" r="F9465">
        <is>
          <t xml:space="preserve">62X49</t>
        </is>
      </c>
      <c s="8" t="inlineStr" r="G9465">
        <is>
          <t xml:space="preserve">063</t>
        </is>
      </c>
      <c s="9" r="H9465">
        <v>90000.0000</v>
      </c>
      <c s="8" t="inlineStr" r="I9465">
        <is>
          <t xml:space="preserve"/>
        </is>
      </c>
      <c s="8" t="inlineStr" r="J9465">
        <is>
          <t xml:space="preserve"> Lake</t>
        </is>
      </c>
    </row>
    <row r="9466" ht="20.25" customHeight="0">
      <c s="5" t="inlineStr" r="A9466">
        <is>
          <t xml:space="preserve">67100100</t>
        </is>
      </c>
      <c s="5" t="inlineStr" r="B9466">
        <is>
          <t xml:space="preserve">MOBILIZATION</t>
        </is>
      </c>
      <c s="5" t="inlineStr" r="C9466">
        <is>
          <t xml:space="preserve">L SUM  </t>
        </is>
      </c>
      <c s="6" r="D9466">
        <v>1.000</v>
      </c>
      <c s="7" r="E9466">
        <v>1</v>
      </c>
      <c s="8" t="inlineStr" r="F9466">
        <is>
          <t xml:space="preserve">62X51</t>
        </is>
      </c>
      <c s="8" t="inlineStr" r="G9466">
        <is>
          <t xml:space="preserve">064</t>
        </is>
      </c>
      <c s="9" r="H9466">
        <v>11000.0000</v>
      </c>
      <c s="8" t="inlineStr" r="I9466">
        <is>
          <t xml:space="preserve">Y</t>
        </is>
      </c>
      <c s="8" t="inlineStr" r="J9466">
        <is>
          <t xml:space="preserve">Various</t>
        </is>
      </c>
    </row>
    <row r="9467" ht="20.25" customHeight="0">
      <c s="5" t="inlineStr" r="A9467">
        <is>
          <t xml:space="preserve">67100100</t>
        </is>
      </c>
      <c s="5" t="inlineStr" r="B9467">
        <is>
          <t xml:space="preserve">MOBILIZATION</t>
        </is>
      </c>
      <c s="5" t="inlineStr" r="C9467">
        <is>
          <t xml:space="preserve">L SUM  </t>
        </is>
      </c>
      <c s="6" r="D9467">
        <v>1.000</v>
      </c>
      <c s="7" r="E9467">
        <v>1</v>
      </c>
      <c s="8" t="inlineStr" r="F9467">
        <is>
          <t xml:space="preserve">62X54</t>
        </is>
      </c>
      <c s="8" t="inlineStr" r="G9467">
        <is>
          <t xml:space="preserve">099</t>
        </is>
      </c>
      <c s="9" r="H9467">
        <v>11135.0000</v>
      </c>
      <c s="8" t="inlineStr" r="I9467">
        <is>
          <t xml:space="preserve">Y</t>
        </is>
      </c>
      <c s="8" t="inlineStr" r="J9467">
        <is>
          <t xml:space="preserve"> McHenry</t>
        </is>
      </c>
    </row>
    <row r="9468" ht="20.25" customHeight="0">
      <c s="5" t="inlineStr" r="A9468">
        <is>
          <t xml:space="preserve">67100100</t>
        </is>
      </c>
      <c s="5" t="inlineStr" r="B9468">
        <is>
          <t xml:space="preserve">MOBILIZATION</t>
        </is>
      </c>
      <c s="5" t="inlineStr" r="C9468">
        <is>
          <t xml:space="preserve">L SUM  </t>
        </is>
      </c>
      <c s="6" r="D9468">
        <v>1.000</v>
      </c>
      <c s="7" r="E9468">
        <v>1</v>
      </c>
      <c s="8" t="inlineStr" r="F9468">
        <is>
          <t xml:space="preserve">62X54</t>
        </is>
      </c>
      <c s="8" t="inlineStr" r="G9468">
        <is>
          <t xml:space="preserve">099</t>
        </is>
      </c>
      <c s="9" r="H9468">
        <v>8500.0000</v>
      </c>
      <c s="8" t="inlineStr" r="I9468">
        <is>
          <t xml:space="preserve"/>
        </is>
      </c>
      <c s="8" t="inlineStr" r="J9468">
        <is>
          <t xml:space="preserve"> McHenry</t>
        </is>
      </c>
    </row>
    <row r="9469" ht="20.25" customHeight="0">
      <c s="5" t="inlineStr" r="A9469">
        <is>
          <t xml:space="preserve">67100100</t>
        </is>
      </c>
      <c s="5" t="inlineStr" r="B9469">
        <is>
          <t xml:space="preserve">MOBILIZATION</t>
        </is>
      </c>
      <c s="5" t="inlineStr" r="C9469">
        <is>
          <t xml:space="preserve">L SUM  </t>
        </is>
      </c>
      <c s="6" r="D9469">
        <v>1.000</v>
      </c>
      <c s="7" r="E9469">
        <v>1</v>
      </c>
      <c s="8" t="inlineStr" r="F9469">
        <is>
          <t xml:space="preserve">62X54</t>
        </is>
      </c>
      <c s="8" t="inlineStr" r="G9469">
        <is>
          <t xml:space="preserve">099</t>
        </is>
      </c>
      <c s="9" r="H9469">
        <v>15000.0000</v>
      </c>
      <c s="8" t="inlineStr" r="I9469">
        <is>
          <t xml:space="preserve"/>
        </is>
      </c>
      <c s="8" t="inlineStr" r="J9469">
        <is>
          <t xml:space="preserve"> McHenry</t>
        </is>
      </c>
    </row>
    <row r="9470" ht="20.25" customHeight="0">
      <c s="5" t="inlineStr" r="A9470">
        <is>
          <t xml:space="preserve">67100100</t>
        </is>
      </c>
      <c s="5" t="inlineStr" r="B9470">
        <is>
          <t xml:space="preserve">MOBILIZATION</t>
        </is>
      </c>
      <c s="5" t="inlineStr" r="C9470">
        <is>
          <t xml:space="preserve">L SUM  </t>
        </is>
      </c>
      <c s="6" r="D9470">
        <v>1.000</v>
      </c>
      <c s="7" r="E9470">
        <v>1</v>
      </c>
      <c s="8" t="inlineStr" r="F9470">
        <is>
          <t xml:space="preserve">62X80</t>
        </is>
      </c>
      <c s="8" t="inlineStr" r="G9470">
        <is>
          <t xml:space="preserve">100</t>
        </is>
      </c>
      <c s="9" r="H9470">
        <v>10000.0000</v>
      </c>
      <c s="8" t="inlineStr" r="I9470">
        <is>
          <t xml:space="preserve">Y</t>
        </is>
      </c>
      <c s="8" t="inlineStr" r="J9470">
        <is>
          <t xml:space="preserve">Various</t>
        </is>
      </c>
    </row>
    <row r="9471" ht="20.25" customHeight="0">
      <c s="5" t="inlineStr" r="A9471">
        <is>
          <t xml:space="preserve">67100100</t>
        </is>
      </c>
      <c s="5" t="inlineStr" r="B9471">
        <is>
          <t xml:space="preserve">MOBILIZATION</t>
        </is>
      </c>
      <c s="5" t="inlineStr" r="C9471">
        <is>
          <t xml:space="preserve">L SUM  </t>
        </is>
      </c>
      <c s="6" r="D9471">
        <v>1.000</v>
      </c>
      <c s="7" r="E9471">
        <v>1</v>
      </c>
      <c s="8" t="inlineStr" r="F9471">
        <is>
          <t xml:space="preserve">62X80</t>
        </is>
      </c>
      <c s="8" t="inlineStr" r="G9471">
        <is>
          <t xml:space="preserve">100</t>
        </is>
      </c>
      <c s="9" r="H9471">
        <v>74500.0000</v>
      </c>
      <c s="8" t="inlineStr" r="I9471">
        <is>
          <t xml:space="preserve"/>
        </is>
      </c>
      <c s="8" t="inlineStr" r="J9471">
        <is>
          <t xml:space="preserve">Various</t>
        </is>
      </c>
    </row>
    <row r="9472" ht="20.25" customHeight="0">
      <c s="5" t="inlineStr" r="A9472">
        <is>
          <t xml:space="preserve">67100100</t>
        </is>
      </c>
      <c s="5" t="inlineStr" r="B9472">
        <is>
          <t xml:space="preserve">MOBILIZATION</t>
        </is>
      </c>
      <c s="5" t="inlineStr" r="C9472">
        <is>
          <t xml:space="preserve">L SUM  </t>
        </is>
      </c>
      <c s="6" r="D9472">
        <v>1.000</v>
      </c>
      <c s="7" r="E9472">
        <v>2</v>
      </c>
      <c s="8" t="inlineStr" r="F9472">
        <is>
          <t xml:space="preserve">64M10</t>
        </is>
      </c>
      <c s="8" t="inlineStr" r="G9472">
        <is>
          <t xml:space="preserve">124</t>
        </is>
      </c>
      <c s="9" r="H9472">
        <v>36000.0000</v>
      </c>
      <c s="8" t="inlineStr" r="I9472">
        <is>
          <t xml:space="preserve">Y</t>
        </is>
      </c>
      <c s="8" t="inlineStr" r="J9472">
        <is>
          <t xml:space="preserve"> Lee</t>
        </is>
      </c>
    </row>
    <row r="9473" ht="20.25" customHeight="0">
      <c s="5" t="inlineStr" r="A9473">
        <is>
          <t xml:space="preserve">67100100</t>
        </is>
      </c>
      <c s="5" t="inlineStr" r="B9473">
        <is>
          <t xml:space="preserve">MOBILIZATION</t>
        </is>
      </c>
      <c s="5" t="inlineStr" r="C9473">
        <is>
          <t xml:space="preserve">L SUM  </t>
        </is>
      </c>
      <c s="6" r="D9473">
        <v>1.000</v>
      </c>
      <c s="7" r="E9473">
        <v>2</v>
      </c>
      <c s="8" t="inlineStr" r="F9473">
        <is>
          <t xml:space="preserve">64M10</t>
        </is>
      </c>
      <c s="8" t="inlineStr" r="G9473">
        <is>
          <t xml:space="preserve">124</t>
        </is>
      </c>
      <c s="9" r="H9473">
        <v>41400.0000</v>
      </c>
      <c s="8" t="inlineStr" r="I9473">
        <is>
          <t xml:space="preserve"/>
        </is>
      </c>
      <c s="8" t="inlineStr" r="J9473">
        <is>
          <t xml:space="preserve"> Lee</t>
        </is>
      </c>
    </row>
    <row r="9474" ht="20.25" customHeight="0">
      <c s="5" t="inlineStr" r="A9474">
        <is>
          <t xml:space="preserve">67100100</t>
        </is>
      </c>
      <c s="5" t="inlineStr" r="B9474">
        <is>
          <t xml:space="preserve">MOBILIZATION</t>
        </is>
      </c>
      <c s="5" t="inlineStr" r="C9474">
        <is>
          <t xml:space="preserve">L SUM  </t>
        </is>
      </c>
      <c s="6" r="D9474">
        <v>1.000</v>
      </c>
      <c s="7" r="E9474">
        <v>2</v>
      </c>
      <c s="8" t="inlineStr" r="F9474">
        <is>
          <t xml:space="preserve">64M10</t>
        </is>
      </c>
      <c s="8" t="inlineStr" r="G9474">
        <is>
          <t xml:space="preserve">124</t>
        </is>
      </c>
      <c s="9" r="H9474">
        <v>50998.9200</v>
      </c>
      <c s="8" t="inlineStr" r="I9474">
        <is>
          <t xml:space="preserve"/>
        </is>
      </c>
      <c s="8" t="inlineStr" r="J9474">
        <is>
          <t xml:space="preserve"> Lee</t>
        </is>
      </c>
    </row>
    <row r="9475" ht="20.25" customHeight="0">
      <c s="5" t="inlineStr" r="A9475">
        <is>
          <t xml:space="preserve">67100100</t>
        </is>
      </c>
      <c s="5" t="inlineStr" r="B9475">
        <is>
          <t xml:space="preserve">MOBILIZATION</t>
        </is>
      </c>
      <c s="5" t="inlineStr" r="C9475">
        <is>
          <t xml:space="preserve">L SUM  </t>
        </is>
      </c>
      <c s="6" r="D9475">
        <v>1.000</v>
      </c>
      <c s="7" r="E9475">
        <v>2</v>
      </c>
      <c s="8" t="inlineStr" r="F9475">
        <is>
          <t xml:space="preserve">64M10</t>
        </is>
      </c>
      <c s="8" t="inlineStr" r="G9475">
        <is>
          <t xml:space="preserve">124</t>
        </is>
      </c>
      <c s="9" r="H9475">
        <v>53554.2000</v>
      </c>
      <c s="8" t="inlineStr" r="I9475">
        <is>
          <t xml:space="preserve"/>
        </is>
      </c>
      <c s="8" t="inlineStr" r="J9475">
        <is>
          <t xml:space="preserve"> Lee</t>
        </is>
      </c>
    </row>
    <row r="9476" ht="20.25" customHeight="0">
      <c s="5" t="inlineStr" r="A9476">
        <is>
          <t xml:space="preserve">67100100</t>
        </is>
      </c>
      <c s="5" t="inlineStr" r="B9476">
        <is>
          <t xml:space="preserve">MOBILIZATION</t>
        </is>
      </c>
      <c s="5" t="inlineStr" r="C9476">
        <is>
          <t xml:space="preserve">L SUM  </t>
        </is>
      </c>
      <c s="6" r="D9476">
        <v>1.000</v>
      </c>
      <c s="7" r="E9476">
        <v>2</v>
      </c>
      <c s="8" t="inlineStr" r="F9476">
        <is>
          <t xml:space="preserve">64N06</t>
        </is>
      </c>
      <c s="8" t="inlineStr" r="G9476">
        <is>
          <t xml:space="preserve">001</t>
        </is>
      </c>
      <c s="9" r="H9476">
        <v>35000.0000</v>
      </c>
      <c s="8" t="inlineStr" r="I9476">
        <is>
          <t xml:space="preserve">Y</t>
        </is>
      </c>
      <c s="8" t="inlineStr" r="J9476">
        <is>
          <t xml:space="preserve"> Rock Island</t>
        </is>
      </c>
    </row>
    <row r="9477" ht="20.25" customHeight="0">
      <c s="5" t="inlineStr" r="A9477">
        <is>
          <t xml:space="preserve">67100100</t>
        </is>
      </c>
      <c s="5" t="inlineStr" r="B9477">
        <is>
          <t xml:space="preserve">MOBILIZATION</t>
        </is>
      </c>
      <c s="5" t="inlineStr" r="C9477">
        <is>
          <t xml:space="preserve">L SUM  </t>
        </is>
      </c>
      <c s="6" r="D9477">
        <v>1.000</v>
      </c>
      <c s="7" r="E9477">
        <v>2</v>
      </c>
      <c s="8" t="inlineStr" r="F9477">
        <is>
          <t xml:space="preserve">64N06</t>
        </is>
      </c>
      <c s="8" t="inlineStr" r="G9477">
        <is>
          <t xml:space="preserve">001</t>
        </is>
      </c>
      <c s="9" r="H9477">
        <v>50000.0000</v>
      </c>
      <c s="8" t="inlineStr" r="I9477">
        <is>
          <t xml:space="preserve"/>
        </is>
      </c>
      <c s="8" t="inlineStr" r="J9477">
        <is>
          <t xml:space="preserve"> Rock Island</t>
        </is>
      </c>
    </row>
    <row r="9478" ht="20.25" customHeight="0">
      <c s="5" t="inlineStr" r="A9478">
        <is>
          <t xml:space="preserve">67100100</t>
        </is>
      </c>
      <c s="5" t="inlineStr" r="B9478">
        <is>
          <t xml:space="preserve">MOBILIZATION</t>
        </is>
      </c>
      <c s="5" t="inlineStr" r="C9478">
        <is>
          <t xml:space="preserve">L SUM  </t>
        </is>
      </c>
      <c s="6" r="D9478">
        <v>1.000</v>
      </c>
      <c s="7" r="E9478">
        <v>2</v>
      </c>
      <c s="8" t="inlineStr" r="F9478">
        <is>
          <t xml:space="preserve">64N06</t>
        </is>
      </c>
      <c s="8" t="inlineStr" r="G9478">
        <is>
          <t xml:space="preserve">001</t>
        </is>
      </c>
      <c s="9" r="H9478">
        <v>60000.0000</v>
      </c>
      <c s="8" t="inlineStr" r="I9478">
        <is>
          <t xml:space="preserve"/>
        </is>
      </c>
      <c s="8" t="inlineStr" r="J9478">
        <is>
          <t xml:space="preserve"> Rock Island</t>
        </is>
      </c>
    </row>
    <row r="9479" ht="20.25" customHeight="0">
      <c s="5" t="inlineStr" r="A9479">
        <is>
          <t xml:space="preserve">67100100</t>
        </is>
      </c>
      <c s="5" t="inlineStr" r="B9479">
        <is>
          <t xml:space="preserve">MOBILIZATION</t>
        </is>
      </c>
      <c s="5" t="inlineStr" r="C9479">
        <is>
          <t xml:space="preserve">L SUM  </t>
        </is>
      </c>
      <c s="6" r="D9479">
        <v>1.000</v>
      </c>
      <c s="7" r="E9479">
        <v>2</v>
      </c>
      <c s="8" t="inlineStr" r="F9479">
        <is>
          <t xml:space="preserve">64S59</t>
        </is>
      </c>
      <c s="8" t="inlineStr" r="G9479">
        <is>
          <t xml:space="preserve">002</t>
        </is>
      </c>
      <c s="9" r="H9479">
        <v>22000.0000</v>
      </c>
      <c s="8" t="inlineStr" r="I9479">
        <is>
          <t xml:space="preserve">Y</t>
        </is>
      </c>
      <c s="8" t="inlineStr" r="J9479">
        <is>
          <t xml:space="preserve"> Jo Daviess</t>
        </is>
      </c>
    </row>
    <row r="9480" ht="20.25" customHeight="0">
      <c s="5" t="inlineStr" r="A9480">
        <is>
          <t xml:space="preserve">67100100</t>
        </is>
      </c>
      <c s="5" t="inlineStr" r="B9480">
        <is>
          <t xml:space="preserve">MOBILIZATION</t>
        </is>
      </c>
      <c s="5" t="inlineStr" r="C9480">
        <is>
          <t xml:space="preserve">L SUM  </t>
        </is>
      </c>
      <c s="6" r="D9480">
        <v>1.000</v>
      </c>
      <c s="7" r="E9480">
        <v>2</v>
      </c>
      <c s="8" t="inlineStr" r="F9480">
        <is>
          <t xml:space="preserve">64S59</t>
        </is>
      </c>
      <c s="8" t="inlineStr" r="G9480">
        <is>
          <t xml:space="preserve">002</t>
        </is>
      </c>
      <c s="9" r="H9480">
        <v>26560.1100</v>
      </c>
      <c s="8" t="inlineStr" r="I9480">
        <is>
          <t xml:space="preserve"/>
        </is>
      </c>
      <c s="8" t="inlineStr" r="J9480">
        <is>
          <t xml:space="preserve"> Jo Daviess</t>
        </is>
      </c>
    </row>
    <row r="9481" ht="20.25" customHeight="0">
      <c s="5" t="inlineStr" r="A9481">
        <is>
          <t xml:space="preserve">67100100</t>
        </is>
      </c>
      <c s="5" t="inlineStr" r="B9481">
        <is>
          <t xml:space="preserve">MOBILIZATION</t>
        </is>
      </c>
      <c s="5" t="inlineStr" r="C9481">
        <is>
          <t xml:space="preserve">L SUM  </t>
        </is>
      </c>
      <c s="6" r="D9481">
        <v>1.000</v>
      </c>
      <c s="7" r="E9481">
        <v>2</v>
      </c>
      <c s="8" t="inlineStr" r="F9481">
        <is>
          <t xml:space="preserve">64S59</t>
        </is>
      </c>
      <c s="8" t="inlineStr" r="G9481">
        <is>
          <t xml:space="preserve">002</t>
        </is>
      </c>
      <c s="9" r="H9481">
        <v>38725.5000</v>
      </c>
      <c s="8" t="inlineStr" r="I9481">
        <is>
          <t xml:space="preserve"/>
        </is>
      </c>
      <c s="8" t="inlineStr" r="J9481">
        <is>
          <t xml:space="preserve"> Jo Daviess</t>
        </is>
      </c>
    </row>
    <row r="9482" ht="20.25" customHeight="0">
      <c s="5" t="inlineStr" r="A9482">
        <is>
          <t xml:space="preserve">67100100</t>
        </is>
      </c>
      <c s="5" t="inlineStr" r="B9482">
        <is>
          <t xml:space="preserve">MOBILIZATION</t>
        </is>
      </c>
      <c s="5" t="inlineStr" r="C9482">
        <is>
          <t xml:space="preserve">L SUM  </t>
        </is>
      </c>
      <c s="6" r="D9482">
        <v>1.000</v>
      </c>
      <c s="7" r="E9482">
        <v>2</v>
      </c>
      <c s="8" t="inlineStr" r="F9482">
        <is>
          <t xml:space="preserve">64S59</t>
        </is>
      </c>
      <c s="8" t="inlineStr" r="G9482">
        <is>
          <t xml:space="preserve">002</t>
        </is>
      </c>
      <c s="9" r="H9482">
        <v>58670.0000</v>
      </c>
      <c s="8" t="inlineStr" r="I9482">
        <is>
          <t xml:space="preserve"/>
        </is>
      </c>
      <c s="8" t="inlineStr" r="J9482">
        <is>
          <t xml:space="preserve"> Jo Daviess</t>
        </is>
      </c>
    </row>
    <row r="9483" ht="20.25" customHeight="0">
      <c s="5" t="inlineStr" r="A9483">
        <is>
          <t xml:space="preserve">67100100</t>
        </is>
      </c>
      <c s="5" t="inlineStr" r="B9483">
        <is>
          <t xml:space="preserve">MOBILIZATION</t>
        </is>
      </c>
      <c s="5" t="inlineStr" r="C9483">
        <is>
          <t xml:space="preserve">L SUM  </t>
        </is>
      </c>
      <c s="6" r="D9483">
        <v>1.000</v>
      </c>
      <c s="7" r="E9483">
        <v>2</v>
      </c>
      <c s="8" t="inlineStr" r="F9483">
        <is>
          <t xml:space="preserve">64T35</t>
        </is>
      </c>
      <c s="8" t="inlineStr" r="G9483">
        <is>
          <t xml:space="preserve">066</t>
        </is>
      </c>
      <c s="9" r="H9483">
        <v>3748.0000</v>
      </c>
      <c s="8" t="inlineStr" r="I9483">
        <is>
          <t xml:space="preserve">Y</t>
        </is>
      </c>
      <c s="8" t="inlineStr" r="J9483">
        <is>
          <t xml:space="preserve">Various</t>
        </is>
      </c>
    </row>
    <row r="9484" ht="20.25" customHeight="0">
      <c s="5" t="inlineStr" r="A9484">
        <is>
          <t xml:space="preserve">67100100</t>
        </is>
      </c>
      <c s="5" t="inlineStr" r="B9484">
        <is>
          <t xml:space="preserve">MOBILIZATION</t>
        </is>
      </c>
      <c s="5" t="inlineStr" r="C9484">
        <is>
          <t xml:space="preserve">L SUM  </t>
        </is>
      </c>
      <c s="6" r="D9484">
        <v>1.000</v>
      </c>
      <c s="7" r="E9484">
        <v>2</v>
      </c>
      <c s="8" t="inlineStr" r="F9484">
        <is>
          <t xml:space="preserve">64T35</t>
        </is>
      </c>
      <c s="8" t="inlineStr" r="G9484">
        <is>
          <t xml:space="preserve">066</t>
        </is>
      </c>
      <c s="9" r="H9484">
        <v>4550.0000</v>
      </c>
      <c s="8" t="inlineStr" r="I9484">
        <is>
          <t xml:space="preserve"/>
        </is>
      </c>
      <c s="8" t="inlineStr" r="J9484">
        <is>
          <t xml:space="preserve">Various</t>
        </is>
      </c>
    </row>
    <row r="9485" ht="20.25" customHeight="0">
      <c s="5" t="inlineStr" r="A9485">
        <is>
          <t xml:space="preserve">67100100</t>
        </is>
      </c>
      <c s="5" t="inlineStr" r="B9485">
        <is>
          <t xml:space="preserve">MOBILIZATION</t>
        </is>
      </c>
      <c s="5" t="inlineStr" r="C9485">
        <is>
          <t xml:space="preserve">L SUM  </t>
        </is>
      </c>
      <c s="6" r="D9485">
        <v>1.000</v>
      </c>
      <c s="7" r="E9485">
        <v>2</v>
      </c>
      <c s="8" t="inlineStr" r="F9485">
        <is>
          <t xml:space="preserve">64T35</t>
        </is>
      </c>
      <c s="8" t="inlineStr" r="G9485">
        <is>
          <t xml:space="preserve">066</t>
        </is>
      </c>
      <c s="9" r="H9485">
        <v>5000.0000</v>
      </c>
      <c s="8" t="inlineStr" r="I9485">
        <is>
          <t xml:space="preserve"/>
        </is>
      </c>
      <c s="8" t="inlineStr" r="J9485">
        <is>
          <t xml:space="preserve">Various</t>
        </is>
      </c>
    </row>
    <row r="9486" ht="20.25" customHeight="0">
      <c s="5" t="inlineStr" r="A9486">
        <is>
          <t xml:space="preserve">67100100</t>
        </is>
      </c>
      <c s="5" t="inlineStr" r="B9486">
        <is>
          <t xml:space="preserve">MOBILIZATION</t>
        </is>
      </c>
      <c s="5" t="inlineStr" r="C9486">
        <is>
          <t xml:space="preserve">L SUM  </t>
        </is>
      </c>
      <c s="6" r="D9486">
        <v>1.000</v>
      </c>
      <c s="7" r="E9486">
        <v>2</v>
      </c>
      <c s="8" t="inlineStr" r="F9486">
        <is>
          <t xml:space="preserve">64T35</t>
        </is>
      </c>
      <c s="8" t="inlineStr" r="G9486">
        <is>
          <t xml:space="preserve">066</t>
        </is>
      </c>
      <c s="9" r="H9486">
        <v>7249.0000</v>
      </c>
      <c s="8" t="inlineStr" r="I9486">
        <is>
          <t xml:space="preserve"/>
        </is>
      </c>
      <c s="8" t="inlineStr" r="J9486">
        <is>
          <t xml:space="preserve">Various</t>
        </is>
      </c>
    </row>
    <row r="9487" ht="20.25" customHeight="0">
      <c s="5" t="inlineStr" r="A9487">
        <is>
          <t xml:space="preserve">67100100</t>
        </is>
      </c>
      <c s="5" t="inlineStr" r="B9487">
        <is>
          <t xml:space="preserve">MOBILIZATION</t>
        </is>
      </c>
      <c s="5" t="inlineStr" r="C9487">
        <is>
          <t xml:space="preserve">L SUM  </t>
        </is>
      </c>
      <c s="6" r="D9487">
        <v>1.000</v>
      </c>
      <c s="7" r="E9487">
        <v>2</v>
      </c>
      <c s="8" t="inlineStr" r="F9487">
        <is>
          <t xml:space="preserve">64T75</t>
        </is>
      </c>
      <c s="8" t="inlineStr" r="G9487">
        <is>
          <t xml:space="preserve">125</t>
        </is>
      </c>
      <c s="9" r="H9487">
        <v>33000.0000</v>
      </c>
      <c s="8" t="inlineStr" r="I9487">
        <is>
          <t xml:space="preserve">Y</t>
        </is>
      </c>
      <c s="8" t="inlineStr" r="J9487">
        <is>
          <t xml:space="preserve">Various</t>
        </is>
      </c>
    </row>
    <row r="9488" ht="20.25" customHeight="0">
      <c s="5" t="inlineStr" r="A9488">
        <is>
          <t xml:space="preserve">67100100</t>
        </is>
      </c>
      <c s="5" t="inlineStr" r="B9488">
        <is>
          <t xml:space="preserve">MOBILIZATION</t>
        </is>
      </c>
      <c s="5" t="inlineStr" r="C9488">
        <is>
          <t xml:space="preserve">L SUM  </t>
        </is>
      </c>
      <c s="6" r="D9488">
        <v>1.000</v>
      </c>
      <c s="7" r="E9488">
        <v>2</v>
      </c>
      <c s="8" t="inlineStr" r="F9488">
        <is>
          <t xml:space="preserve">64T75</t>
        </is>
      </c>
      <c s="8" t="inlineStr" r="G9488">
        <is>
          <t xml:space="preserve">125</t>
        </is>
      </c>
      <c s="9" r="H9488">
        <v>13500.0000</v>
      </c>
      <c s="8" t="inlineStr" r="I9488">
        <is>
          <t xml:space="preserve"/>
        </is>
      </c>
      <c s="8" t="inlineStr" r="J9488">
        <is>
          <t xml:space="preserve">Various</t>
        </is>
      </c>
    </row>
    <row r="9489" ht="20.25" customHeight="0">
      <c s="5" t="inlineStr" r="A9489">
        <is>
          <t xml:space="preserve">67100100</t>
        </is>
      </c>
      <c s="5" t="inlineStr" r="B9489">
        <is>
          <t xml:space="preserve">MOBILIZATION</t>
        </is>
      </c>
      <c s="5" t="inlineStr" r="C9489">
        <is>
          <t xml:space="preserve">L SUM  </t>
        </is>
      </c>
      <c s="6" r="D9489">
        <v>1.000</v>
      </c>
      <c s="7" r="E9489">
        <v>2</v>
      </c>
      <c s="8" t="inlineStr" r="F9489">
        <is>
          <t xml:space="preserve">64T75</t>
        </is>
      </c>
      <c s="8" t="inlineStr" r="G9489">
        <is>
          <t xml:space="preserve">125</t>
        </is>
      </c>
      <c s="9" r="H9489">
        <v>40000.0000</v>
      </c>
      <c s="8" t="inlineStr" r="I9489">
        <is>
          <t xml:space="preserve"/>
        </is>
      </c>
      <c s="8" t="inlineStr" r="J9489">
        <is>
          <t xml:space="preserve">Various</t>
        </is>
      </c>
    </row>
    <row r="9490" ht="20.25" customHeight="0">
      <c s="5" t="inlineStr" r="A9490">
        <is>
          <t xml:space="preserve">67100100</t>
        </is>
      </c>
      <c s="5" t="inlineStr" r="B9490">
        <is>
          <t xml:space="preserve">MOBILIZATION</t>
        </is>
      </c>
      <c s="5" t="inlineStr" r="C9490">
        <is>
          <t xml:space="preserve">L SUM  </t>
        </is>
      </c>
      <c s="6" r="D9490">
        <v>1.000</v>
      </c>
      <c s="7" r="E9490">
        <v>2</v>
      </c>
      <c s="8" t="inlineStr" r="F9490">
        <is>
          <t xml:space="preserve">64T80</t>
        </is>
      </c>
      <c s="8" t="inlineStr" r="G9490">
        <is>
          <t xml:space="preserve">004</t>
        </is>
      </c>
      <c s="9" r="H9490">
        <v>20000.0000</v>
      </c>
      <c s="8" t="inlineStr" r="I9490">
        <is>
          <t xml:space="preserve">Y</t>
        </is>
      </c>
      <c s="8" t="inlineStr" r="J9490">
        <is>
          <t xml:space="preserve"> Rock Island</t>
        </is>
      </c>
    </row>
    <row r="9491" ht="20.25" customHeight="0">
      <c s="5" t="inlineStr" r="A9491">
        <is>
          <t xml:space="preserve">67100100</t>
        </is>
      </c>
      <c s="5" t="inlineStr" r="B9491">
        <is>
          <t xml:space="preserve">MOBILIZATION</t>
        </is>
      </c>
      <c s="5" t="inlineStr" r="C9491">
        <is>
          <t xml:space="preserve">L SUM  </t>
        </is>
      </c>
      <c s="6" r="D9491">
        <v>1.000</v>
      </c>
      <c s="7" r="E9491">
        <v>2</v>
      </c>
      <c s="8" t="inlineStr" r="F9491">
        <is>
          <t xml:space="preserve">64T80</t>
        </is>
      </c>
      <c s="8" t="inlineStr" r="G9491">
        <is>
          <t xml:space="preserve">004</t>
        </is>
      </c>
      <c s="9" r="H9491">
        <v>33000.0000</v>
      </c>
      <c s="8" t="inlineStr" r="I9491">
        <is>
          <t xml:space="preserve"/>
        </is>
      </c>
      <c s="8" t="inlineStr" r="J9491">
        <is>
          <t xml:space="preserve"> Rock Island</t>
        </is>
      </c>
    </row>
    <row r="9492" ht="20.25" customHeight="0">
      <c s="5" t="inlineStr" r="A9492">
        <is>
          <t xml:space="preserve">67100100</t>
        </is>
      </c>
      <c s="5" t="inlineStr" r="B9492">
        <is>
          <t xml:space="preserve">MOBILIZATION</t>
        </is>
      </c>
      <c s="5" t="inlineStr" r="C9492">
        <is>
          <t xml:space="preserve">L SUM  </t>
        </is>
      </c>
      <c s="6" r="D9492">
        <v>1.000</v>
      </c>
      <c s="7" r="E9492">
        <v>2</v>
      </c>
      <c s="8" t="inlineStr" r="F9492">
        <is>
          <t xml:space="preserve">64T80</t>
        </is>
      </c>
      <c s="8" t="inlineStr" r="G9492">
        <is>
          <t xml:space="preserve">004</t>
        </is>
      </c>
      <c s="9" r="H9492">
        <v>38000.0000</v>
      </c>
      <c s="8" t="inlineStr" r="I9492">
        <is>
          <t xml:space="preserve"/>
        </is>
      </c>
      <c s="8" t="inlineStr" r="J9492">
        <is>
          <t xml:space="preserve"> Rock Island</t>
        </is>
      </c>
    </row>
    <row r="9493" ht="20.25" customHeight="0">
      <c s="5" t="inlineStr" r="A9493">
        <is>
          <t xml:space="preserve">67100100</t>
        </is>
      </c>
      <c s="5" t="inlineStr" r="B9493">
        <is>
          <t xml:space="preserve">MOBILIZATION</t>
        </is>
      </c>
      <c s="5" t="inlineStr" r="C9493">
        <is>
          <t xml:space="preserve">L SUM  </t>
        </is>
      </c>
      <c s="6" r="D9493">
        <v>1.000</v>
      </c>
      <c s="7" r="E9493">
        <v>2</v>
      </c>
      <c s="8" t="inlineStr" r="F9493">
        <is>
          <t xml:space="preserve">64T90</t>
        </is>
      </c>
      <c s="8" t="inlineStr" r="G9493">
        <is>
          <t xml:space="preserve">005</t>
        </is>
      </c>
      <c s="9" r="H9493">
        <v>5000.0000</v>
      </c>
      <c s="8" t="inlineStr" r="I9493">
        <is>
          <t xml:space="preserve">Y</t>
        </is>
      </c>
      <c s="8" t="inlineStr" r="J9493">
        <is>
          <t xml:space="preserve"> Henry</t>
        </is>
      </c>
    </row>
    <row r="9494" ht="20.25" customHeight="0">
      <c s="5" t="inlineStr" r="A9494">
        <is>
          <t xml:space="preserve">67100100</t>
        </is>
      </c>
      <c s="5" t="inlineStr" r="B9494">
        <is>
          <t xml:space="preserve">MOBILIZATION</t>
        </is>
      </c>
      <c s="5" t="inlineStr" r="C9494">
        <is>
          <t xml:space="preserve">L SUM  </t>
        </is>
      </c>
      <c s="6" r="D9494">
        <v>1.000</v>
      </c>
      <c s="7" r="E9494">
        <v>2</v>
      </c>
      <c s="8" t="inlineStr" r="F9494">
        <is>
          <t xml:space="preserve">64T90</t>
        </is>
      </c>
      <c s="8" t="inlineStr" r="G9494">
        <is>
          <t xml:space="preserve">005</t>
        </is>
      </c>
      <c s="9" r="H9494">
        <v>6000.0000</v>
      </c>
      <c s="8" t="inlineStr" r="I9494">
        <is>
          <t xml:space="preserve"/>
        </is>
      </c>
      <c s="8" t="inlineStr" r="J9494">
        <is>
          <t xml:space="preserve"> Henry</t>
        </is>
      </c>
    </row>
    <row r="9495" ht="20.25" customHeight="0">
      <c s="5" t="inlineStr" r="A9495">
        <is>
          <t xml:space="preserve">67100100</t>
        </is>
      </c>
      <c s="5" t="inlineStr" r="B9495">
        <is>
          <t xml:space="preserve">MOBILIZATION</t>
        </is>
      </c>
      <c s="5" t="inlineStr" r="C9495">
        <is>
          <t xml:space="preserve">L SUM  </t>
        </is>
      </c>
      <c s="6" r="D9495">
        <v>1.000</v>
      </c>
      <c s="7" r="E9495">
        <v>2</v>
      </c>
      <c s="8" t="inlineStr" r="F9495">
        <is>
          <t xml:space="preserve">64T90</t>
        </is>
      </c>
      <c s="8" t="inlineStr" r="G9495">
        <is>
          <t xml:space="preserve">005</t>
        </is>
      </c>
      <c s="9" r="H9495">
        <v>7500.0000</v>
      </c>
      <c s="8" t="inlineStr" r="I9495">
        <is>
          <t xml:space="preserve"/>
        </is>
      </c>
      <c s="8" t="inlineStr" r="J9495">
        <is>
          <t xml:space="preserve"> Henry</t>
        </is>
      </c>
    </row>
    <row r="9496" ht="20.25" customHeight="0">
      <c s="5" t="inlineStr" r="A9496">
        <is>
          <t xml:space="preserve">67100100</t>
        </is>
      </c>
      <c s="5" t="inlineStr" r="B9496">
        <is>
          <t xml:space="preserve">MOBILIZATION</t>
        </is>
      </c>
      <c s="5" t="inlineStr" r="C9496">
        <is>
          <t xml:space="preserve">L SUM  </t>
        </is>
      </c>
      <c s="6" r="D9496">
        <v>1.000</v>
      </c>
      <c s="7" r="E9496">
        <v>2</v>
      </c>
      <c s="8" t="inlineStr" r="F9496">
        <is>
          <t xml:space="preserve">64T90</t>
        </is>
      </c>
      <c s="8" t="inlineStr" r="G9496">
        <is>
          <t xml:space="preserve">005</t>
        </is>
      </c>
      <c s="9" r="H9496">
        <v>10000.0000</v>
      </c>
      <c s="8" t="inlineStr" r="I9496">
        <is>
          <t xml:space="preserve"/>
        </is>
      </c>
      <c s="8" t="inlineStr" r="J9496">
        <is>
          <t xml:space="preserve"> Henry</t>
        </is>
      </c>
    </row>
    <row r="9497" ht="20.25" customHeight="0">
      <c s="5" t="inlineStr" r="A9497">
        <is>
          <t xml:space="preserve">67100100</t>
        </is>
      </c>
      <c s="5" t="inlineStr" r="B9497">
        <is>
          <t xml:space="preserve">MOBILIZATION</t>
        </is>
      </c>
      <c s="5" t="inlineStr" r="C9497">
        <is>
          <t xml:space="preserve">L SUM  </t>
        </is>
      </c>
      <c s="6" r="D9497">
        <v>1.000</v>
      </c>
      <c s="7" r="E9497">
        <v>2</v>
      </c>
      <c s="8" t="inlineStr" r="F9497">
        <is>
          <t xml:space="preserve">64T90</t>
        </is>
      </c>
      <c s="8" t="inlineStr" r="G9497">
        <is>
          <t xml:space="preserve">005</t>
        </is>
      </c>
      <c s="9" r="H9497">
        <v>10000.0000</v>
      </c>
      <c s="8" t="inlineStr" r="I9497">
        <is>
          <t xml:space="preserve"/>
        </is>
      </c>
      <c s="8" t="inlineStr" r="J9497">
        <is>
          <t xml:space="preserve"> Henry</t>
        </is>
      </c>
    </row>
    <row r="9498" ht="20.25" customHeight="0">
      <c s="5" t="inlineStr" r="A9498">
        <is>
          <t xml:space="preserve">67100100</t>
        </is>
      </c>
      <c s="5" t="inlineStr" r="B9498">
        <is>
          <t xml:space="preserve">MOBILIZATION</t>
        </is>
      </c>
      <c s="5" t="inlineStr" r="C9498">
        <is>
          <t xml:space="preserve">L SUM  </t>
        </is>
      </c>
      <c s="6" r="D9498">
        <v>1.000</v>
      </c>
      <c s="7" r="E9498">
        <v>2</v>
      </c>
      <c s="8" t="inlineStr" r="F9498">
        <is>
          <t xml:space="preserve">64T93</t>
        </is>
      </c>
      <c s="8" t="inlineStr" r="G9498">
        <is>
          <t xml:space="preserve">078</t>
        </is>
      </c>
      <c s="9" r="H9498">
        <v>2850.0000</v>
      </c>
      <c s="8" t="inlineStr" r="I9498">
        <is>
          <t xml:space="preserve">Y</t>
        </is>
      </c>
      <c s="8" t="inlineStr" r="J9498">
        <is>
          <t xml:space="preserve">Various</t>
        </is>
      </c>
    </row>
    <row r="9499" ht="20.25" customHeight="0">
      <c s="5" t="inlineStr" r="A9499">
        <is>
          <t xml:space="preserve">67100100</t>
        </is>
      </c>
      <c s="5" t="inlineStr" r="B9499">
        <is>
          <t xml:space="preserve">MOBILIZATION</t>
        </is>
      </c>
      <c s="5" t="inlineStr" r="C9499">
        <is>
          <t xml:space="preserve">L SUM  </t>
        </is>
      </c>
      <c s="6" r="D9499">
        <v>1.000</v>
      </c>
      <c s="7" r="E9499">
        <v>2</v>
      </c>
      <c s="8" t="inlineStr" r="F9499">
        <is>
          <t xml:space="preserve">64T93</t>
        </is>
      </c>
      <c s="8" t="inlineStr" r="G9499">
        <is>
          <t xml:space="preserve">078</t>
        </is>
      </c>
      <c s="9" r="H9499">
        <v>5301.8400</v>
      </c>
      <c s="8" t="inlineStr" r="I9499">
        <is>
          <t xml:space="preserve"/>
        </is>
      </c>
      <c s="8" t="inlineStr" r="J9499">
        <is>
          <t xml:space="preserve">Various</t>
        </is>
      </c>
    </row>
    <row r="9500" ht="20.25" customHeight="0">
      <c s="5" t="inlineStr" r="A9500">
        <is>
          <t xml:space="preserve">67100100</t>
        </is>
      </c>
      <c s="5" t="inlineStr" r="B9500">
        <is>
          <t xml:space="preserve">MOBILIZATION</t>
        </is>
      </c>
      <c s="5" t="inlineStr" r="C9500">
        <is>
          <t xml:space="preserve">L SUM  </t>
        </is>
      </c>
      <c s="6" r="D9500">
        <v>1.000</v>
      </c>
      <c s="7" r="E9500">
        <v>2</v>
      </c>
      <c s="8" t="inlineStr" r="F9500">
        <is>
          <t xml:space="preserve">64T93</t>
        </is>
      </c>
      <c s="8" t="inlineStr" r="G9500">
        <is>
          <t xml:space="preserve">078</t>
        </is>
      </c>
      <c s="9" r="H9500">
        <v>22903.3900</v>
      </c>
      <c s="8" t="inlineStr" r="I9500">
        <is>
          <t xml:space="preserve"/>
        </is>
      </c>
      <c s="8" t="inlineStr" r="J9500">
        <is>
          <t xml:space="preserve">Various</t>
        </is>
      </c>
    </row>
    <row r="9501" ht="20.25" customHeight="0">
      <c s="5" t="inlineStr" r="A9501">
        <is>
          <t xml:space="preserve">67100100</t>
        </is>
      </c>
      <c s="5" t="inlineStr" r="B9501">
        <is>
          <t xml:space="preserve">MOBILIZATION</t>
        </is>
      </c>
      <c s="5" t="inlineStr" r="C9501">
        <is>
          <t xml:space="preserve">L SUM  </t>
        </is>
      </c>
      <c s="6" r="D9501">
        <v>1.000</v>
      </c>
      <c s="7" r="E9501">
        <v>2</v>
      </c>
      <c s="8" t="inlineStr" r="F9501">
        <is>
          <t xml:space="preserve">64T94</t>
        </is>
      </c>
      <c s="8" t="inlineStr" r="G9501">
        <is>
          <t xml:space="preserve">079</t>
        </is>
      </c>
      <c s="9" r="H9501">
        <v>4842.0000</v>
      </c>
      <c s="8" t="inlineStr" r="I9501">
        <is>
          <t xml:space="preserve">Y</t>
        </is>
      </c>
      <c s="8" t="inlineStr" r="J9501">
        <is>
          <t xml:space="preserve"> Rock Island</t>
        </is>
      </c>
    </row>
    <row r="9502" ht="20.25" customHeight="0">
      <c s="5" t="inlineStr" r="A9502">
        <is>
          <t xml:space="preserve">67100100</t>
        </is>
      </c>
      <c s="5" t="inlineStr" r="B9502">
        <is>
          <t xml:space="preserve">MOBILIZATION</t>
        </is>
      </c>
      <c s="5" t="inlineStr" r="C9502">
        <is>
          <t xml:space="preserve">L SUM  </t>
        </is>
      </c>
      <c s="6" r="D9502">
        <v>1.000</v>
      </c>
      <c s="7" r="E9502">
        <v>2</v>
      </c>
      <c s="8" t="inlineStr" r="F9502">
        <is>
          <t xml:space="preserve">64T94</t>
        </is>
      </c>
      <c s="8" t="inlineStr" r="G9502">
        <is>
          <t xml:space="preserve">079</t>
        </is>
      </c>
      <c s="9" r="H9502">
        <v>5800.0000</v>
      </c>
      <c s="8" t="inlineStr" r="I9502">
        <is>
          <t xml:space="preserve"/>
        </is>
      </c>
      <c s="8" t="inlineStr" r="J9502">
        <is>
          <t xml:space="preserve"> Rock Island</t>
        </is>
      </c>
    </row>
    <row r="9503" ht="20.25" customHeight="0">
      <c s="5" t="inlineStr" r="A9503">
        <is>
          <t xml:space="preserve">67100100</t>
        </is>
      </c>
      <c s="5" t="inlineStr" r="B9503">
        <is>
          <t xml:space="preserve">MOBILIZATION</t>
        </is>
      </c>
      <c s="5" t="inlineStr" r="C9503">
        <is>
          <t xml:space="preserve">L SUM  </t>
        </is>
      </c>
      <c s="6" r="D9503">
        <v>1.000</v>
      </c>
      <c s="7" r="E9503">
        <v>2</v>
      </c>
      <c s="8" t="inlineStr" r="F9503">
        <is>
          <t xml:space="preserve">64T95</t>
        </is>
      </c>
      <c s="8" t="inlineStr" r="G9503">
        <is>
          <t xml:space="preserve">080</t>
        </is>
      </c>
      <c s="9" r="H9503">
        <v>1750.0000</v>
      </c>
      <c s="8" t="inlineStr" r="I9503">
        <is>
          <t xml:space="preserve">Y</t>
        </is>
      </c>
      <c s="8" t="inlineStr" r="J9503">
        <is>
          <t xml:space="preserve"> Henry</t>
        </is>
      </c>
    </row>
    <row r="9504" ht="20.25" customHeight="0">
      <c s="5" t="inlineStr" r="A9504">
        <is>
          <t xml:space="preserve">67100100</t>
        </is>
      </c>
      <c s="5" t="inlineStr" r="B9504">
        <is>
          <t xml:space="preserve">MOBILIZATION</t>
        </is>
      </c>
      <c s="5" t="inlineStr" r="C9504">
        <is>
          <t xml:space="preserve">L SUM  </t>
        </is>
      </c>
      <c s="6" r="D9504">
        <v>1.000</v>
      </c>
      <c s="7" r="E9504">
        <v>2</v>
      </c>
      <c s="8" t="inlineStr" r="F9504">
        <is>
          <t xml:space="preserve">64T95</t>
        </is>
      </c>
      <c s="8" t="inlineStr" r="G9504">
        <is>
          <t xml:space="preserve">080</t>
        </is>
      </c>
      <c s="9" r="H9504">
        <v>2500.0000</v>
      </c>
      <c s="8" t="inlineStr" r="I9504">
        <is>
          <t xml:space="preserve"/>
        </is>
      </c>
      <c s="8" t="inlineStr" r="J9504">
        <is>
          <t xml:space="preserve"> Henry</t>
        </is>
      </c>
    </row>
    <row r="9505" ht="20.25" customHeight="0">
      <c s="5" t="inlineStr" r="A9505">
        <is>
          <t xml:space="preserve">67100100</t>
        </is>
      </c>
      <c s="5" t="inlineStr" r="B9505">
        <is>
          <t xml:space="preserve">MOBILIZATION</t>
        </is>
      </c>
      <c s="5" t="inlineStr" r="C9505">
        <is>
          <t xml:space="preserve">L SUM  </t>
        </is>
      </c>
      <c s="6" r="D9505">
        <v>1.000</v>
      </c>
      <c s="7" r="E9505">
        <v>3</v>
      </c>
      <c s="8" t="inlineStr" r="F9505">
        <is>
          <t xml:space="preserve">66K94</t>
        </is>
      </c>
      <c s="8" t="inlineStr" r="G9505">
        <is>
          <t xml:space="preserve">006</t>
        </is>
      </c>
      <c s="9" r="H9505">
        <v>164500.0000</v>
      </c>
      <c s="8" t="inlineStr" r="I9505">
        <is>
          <t xml:space="preserve">Y</t>
        </is>
      </c>
      <c s="8" t="inlineStr" r="J9505">
        <is>
          <t xml:space="preserve"> Iroquois</t>
        </is>
      </c>
    </row>
    <row r="9506" ht="20.25" customHeight="0">
      <c s="5" t="inlineStr" r="A9506">
        <is>
          <t xml:space="preserve">67100100</t>
        </is>
      </c>
      <c s="5" t="inlineStr" r="B9506">
        <is>
          <t xml:space="preserve">MOBILIZATION</t>
        </is>
      </c>
      <c s="5" t="inlineStr" r="C9506">
        <is>
          <t xml:space="preserve">L SUM  </t>
        </is>
      </c>
      <c s="6" r="D9506">
        <v>1.000</v>
      </c>
      <c s="7" r="E9506">
        <v>3</v>
      </c>
      <c s="8" t="inlineStr" r="F9506">
        <is>
          <t xml:space="preserve">66P33</t>
        </is>
      </c>
      <c s="8" t="inlineStr" r="G9506">
        <is>
          <t xml:space="preserve">007</t>
        </is>
      </c>
      <c s="9" r="H9506">
        <v>26350.0000</v>
      </c>
      <c s="8" t="inlineStr" r="I9506">
        <is>
          <t xml:space="preserve">Y</t>
        </is>
      </c>
      <c s="8" t="inlineStr" r="J9506">
        <is>
          <t xml:space="preserve"> Bureau</t>
        </is>
      </c>
    </row>
    <row r="9507" ht="20.25" customHeight="0">
      <c s="5" t="inlineStr" r="A9507">
        <is>
          <t xml:space="preserve">67100100</t>
        </is>
      </c>
      <c s="5" t="inlineStr" r="B9507">
        <is>
          <t xml:space="preserve">MOBILIZATION</t>
        </is>
      </c>
      <c s="5" t="inlineStr" r="C9507">
        <is>
          <t xml:space="preserve">L SUM  </t>
        </is>
      </c>
      <c s="6" r="D9507">
        <v>1.000</v>
      </c>
      <c s="7" r="E9507">
        <v>3</v>
      </c>
      <c s="8" t="inlineStr" r="F9507">
        <is>
          <t xml:space="preserve">66P33</t>
        </is>
      </c>
      <c s="8" t="inlineStr" r="G9507">
        <is>
          <t xml:space="preserve">007</t>
        </is>
      </c>
      <c s="9" r="H9507">
        <v>40000.0000</v>
      </c>
      <c s="8" t="inlineStr" r="I9507">
        <is>
          <t xml:space="preserve"/>
        </is>
      </c>
      <c s="8" t="inlineStr" r="J9507">
        <is>
          <t xml:space="preserve"> Bureau</t>
        </is>
      </c>
    </row>
    <row r="9508" ht="20.25" customHeight="0">
      <c s="5" t="inlineStr" r="A9508">
        <is>
          <t xml:space="preserve">67100100</t>
        </is>
      </c>
      <c s="5" t="inlineStr" r="B9508">
        <is>
          <t xml:space="preserve">MOBILIZATION</t>
        </is>
      </c>
      <c s="5" t="inlineStr" r="C9508">
        <is>
          <t xml:space="preserve">L SUM  </t>
        </is>
      </c>
      <c s="6" r="D9508">
        <v>1.000</v>
      </c>
      <c s="7" r="E9508">
        <v>3</v>
      </c>
      <c s="8" t="inlineStr" r="F9508">
        <is>
          <t xml:space="preserve">66P34</t>
        </is>
      </c>
      <c s="8" t="inlineStr" r="G9508">
        <is>
          <t xml:space="preserve">008</t>
        </is>
      </c>
      <c s="9" r="H9508">
        <v>27900.0000</v>
      </c>
      <c s="8" t="inlineStr" r="I9508">
        <is>
          <t xml:space="preserve">Y</t>
        </is>
      </c>
      <c s="8" t="inlineStr" r="J9508">
        <is>
          <t xml:space="preserve"> Bureau</t>
        </is>
      </c>
    </row>
    <row r="9509" ht="20.25" customHeight="0">
      <c s="5" t="inlineStr" r="A9509">
        <is>
          <t xml:space="preserve">67100100</t>
        </is>
      </c>
      <c s="5" t="inlineStr" r="B9509">
        <is>
          <t xml:space="preserve">MOBILIZATION</t>
        </is>
      </c>
      <c s="5" t="inlineStr" r="C9509">
        <is>
          <t xml:space="preserve">L SUM  </t>
        </is>
      </c>
      <c s="6" r="D9509">
        <v>1.000</v>
      </c>
      <c s="7" r="E9509">
        <v>3</v>
      </c>
      <c s="8" t="inlineStr" r="F9509">
        <is>
          <t xml:space="preserve">66P34</t>
        </is>
      </c>
      <c s="8" t="inlineStr" r="G9509">
        <is>
          <t xml:space="preserve">008</t>
        </is>
      </c>
      <c s="9" r="H9509">
        <v>41250.0000</v>
      </c>
      <c s="8" t="inlineStr" r="I9509">
        <is>
          <t xml:space="preserve"/>
        </is>
      </c>
      <c s="8" t="inlineStr" r="J9509">
        <is>
          <t xml:space="preserve"> Bureau</t>
        </is>
      </c>
    </row>
    <row r="9510" ht="20.25" customHeight="0">
      <c s="5" t="inlineStr" r="A9510">
        <is>
          <t xml:space="preserve">67100100</t>
        </is>
      </c>
      <c s="5" t="inlineStr" r="B9510">
        <is>
          <t xml:space="preserve">MOBILIZATION</t>
        </is>
      </c>
      <c s="5" t="inlineStr" r="C9510">
        <is>
          <t xml:space="preserve">L SUM  </t>
        </is>
      </c>
      <c s="6" r="D9510">
        <v>1.000</v>
      </c>
      <c s="7" r="E9510">
        <v>3</v>
      </c>
      <c s="8" t="inlineStr" r="F9510">
        <is>
          <t xml:space="preserve">66P36</t>
        </is>
      </c>
      <c s="8" t="inlineStr" r="G9510">
        <is>
          <t xml:space="preserve">009</t>
        </is>
      </c>
      <c s="9" r="H9510">
        <v>25500.0000</v>
      </c>
      <c s="8" t="inlineStr" r="I9510">
        <is>
          <t xml:space="preserve">Y</t>
        </is>
      </c>
      <c s="8" t="inlineStr" r="J9510">
        <is>
          <t xml:space="preserve"> LaSalle</t>
        </is>
      </c>
    </row>
    <row r="9511" ht="20.25" customHeight="0">
      <c s="5" t="inlineStr" r="A9511">
        <is>
          <t xml:space="preserve">67100100</t>
        </is>
      </c>
      <c s="5" t="inlineStr" r="B9511">
        <is>
          <t xml:space="preserve">MOBILIZATION</t>
        </is>
      </c>
      <c s="5" t="inlineStr" r="C9511">
        <is>
          <t xml:space="preserve">L SUM  </t>
        </is>
      </c>
      <c s="6" r="D9511">
        <v>1.000</v>
      </c>
      <c s="7" r="E9511">
        <v>3</v>
      </c>
      <c s="8" t="inlineStr" r="F9511">
        <is>
          <t xml:space="preserve">66P60</t>
        </is>
      </c>
      <c s="8" t="inlineStr" r="G9511">
        <is>
          <t xml:space="preserve">069</t>
        </is>
      </c>
      <c s="9" r="H9511">
        <v>45000.0000</v>
      </c>
      <c s="8" t="inlineStr" r="I9511">
        <is>
          <t xml:space="preserve">Y</t>
        </is>
      </c>
      <c s="8" t="inlineStr" r="J9511">
        <is>
          <t xml:space="preserve"> Kendall</t>
        </is>
      </c>
    </row>
    <row r="9512" ht="20.25" customHeight="0">
      <c s="5" t="inlineStr" r="A9512">
        <is>
          <t xml:space="preserve">67100100</t>
        </is>
      </c>
      <c s="5" t="inlineStr" r="B9512">
        <is>
          <t xml:space="preserve">MOBILIZATION</t>
        </is>
      </c>
      <c s="5" t="inlineStr" r="C9512">
        <is>
          <t xml:space="preserve">L SUM  </t>
        </is>
      </c>
      <c s="6" r="D9512">
        <v>1.000</v>
      </c>
      <c s="7" r="E9512">
        <v>3</v>
      </c>
      <c s="8" t="inlineStr" r="F9512">
        <is>
          <t xml:space="preserve">66P60</t>
        </is>
      </c>
      <c s="8" t="inlineStr" r="G9512">
        <is>
          <t xml:space="preserve">069</t>
        </is>
      </c>
      <c s="9" r="H9512">
        <v>30000.0000</v>
      </c>
      <c s="8" t="inlineStr" r="I9512">
        <is>
          <t xml:space="preserve"/>
        </is>
      </c>
      <c s="8" t="inlineStr" r="J9512">
        <is>
          <t xml:space="preserve"> Kendall</t>
        </is>
      </c>
    </row>
    <row r="9513" ht="20.25" customHeight="0">
      <c s="5" t="inlineStr" r="A9513">
        <is>
          <t xml:space="preserve">67100100</t>
        </is>
      </c>
      <c s="5" t="inlineStr" r="B9513">
        <is>
          <t xml:space="preserve">MOBILIZATION</t>
        </is>
      </c>
      <c s="5" t="inlineStr" r="C9513">
        <is>
          <t xml:space="preserve">L SUM  </t>
        </is>
      </c>
      <c s="6" r="D9513">
        <v>1.000</v>
      </c>
      <c s="7" r="E9513">
        <v>3</v>
      </c>
      <c s="8" t="inlineStr" r="F9513">
        <is>
          <t xml:space="preserve">66P60</t>
        </is>
      </c>
      <c s="8" t="inlineStr" r="G9513">
        <is>
          <t xml:space="preserve">069</t>
        </is>
      </c>
      <c s="9" r="H9513">
        <v>46900.0000</v>
      </c>
      <c s="8" t="inlineStr" r="I9513">
        <is>
          <t xml:space="preserve"/>
        </is>
      </c>
      <c s="8" t="inlineStr" r="J9513">
        <is>
          <t xml:space="preserve"> Kendall</t>
        </is>
      </c>
    </row>
    <row r="9514" ht="20.25" customHeight="0">
      <c s="5" t="inlineStr" r="A9514">
        <is>
          <t xml:space="preserve">67100100</t>
        </is>
      </c>
      <c s="5" t="inlineStr" r="B9514">
        <is>
          <t xml:space="preserve">MOBILIZATION</t>
        </is>
      </c>
      <c s="5" t="inlineStr" r="C9514">
        <is>
          <t xml:space="preserve">L SUM  </t>
        </is>
      </c>
      <c s="6" r="D9514">
        <v>1.000</v>
      </c>
      <c s="7" r="E9514">
        <v>3</v>
      </c>
      <c s="8" t="inlineStr" r="F9514">
        <is>
          <t xml:space="preserve">66P81</t>
        </is>
      </c>
      <c s="8" t="inlineStr" r="G9514">
        <is>
          <t xml:space="preserve">010</t>
        </is>
      </c>
      <c s="9" r="H9514">
        <v>35000.0000</v>
      </c>
      <c s="8" t="inlineStr" r="I9514">
        <is>
          <t xml:space="preserve">Y</t>
        </is>
      </c>
      <c s="8" t="inlineStr" r="J9514">
        <is>
          <t xml:space="preserve"> Livingston</t>
        </is>
      </c>
    </row>
    <row r="9515" ht="20.25" customHeight="0">
      <c s="5" t="inlineStr" r="A9515">
        <is>
          <t xml:space="preserve">67100100</t>
        </is>
      </c>
      <c s="5" t="inlineStr" r="B9515">
        <is>
          <t xml:space="preserve">MOBILIZATION</t>
        </is>
      </c>
      <c s="5" t="inlineStr" r="C9515">
        <is>
          <t xml:space="preserve">L SUM  </t>
        </is>
      </c>
      <c s="6" r="D9515">
        <v>1.000</v>
      </c>
      <c s="7" r="E9515">
        <v>3</v>
      </c>
      <c s="8" t="inlineStr" r="F9515">
        <is>
          <t xml:space="preserve">66P81</t>
        </is>
      </c>
      <c s="8" t="inlineStr" r="G9515">
        <is>
          <t xml:space="preserve">010</t>
        </is>
      </c>
      <c s="9" r="H9515">
        <v>39000.0000</v>
      </c>
      <c s="8" t="inlineStr" r="I9515">
        <is>
          <t xml:space="preserve"/>
        </is>
      </c>
      <c s="8" t="inlineStr" r="J9515">
        <is>
          <t xml:space="preserve"> Livingston</t>
        </is>
      </c>
    </row>
    <row r="9516" ht="20.25" customHeight="0">
      <c s="5" t="inlineStr" r="A9516">
        <is>
          <t xml:space="preserve">67100100</t>
        </is>
      </c>
      <c s="5" t="inlineStr" r="B9516">
        <is>
          <t xml:space="preserve">MOBILIZATION</t>
        </is>
      </c>
      <c s="5" t="inlineStr" r="C9516">
        <is>
          <t xml:space="preserve">L SUM  </t>
        </is>
      </c>
      <c s="6" r="D9516">
        <v>1.000</v>
      </c>
      <c s="7" r="E9516">
        <v>3</v>
      </c>
      <c s="8" t="inlineStr" r="F9516">
        <is>
          <t xml:space="preserve">66P81</t>
        </is>
      </c>
      <c s="8" t="inlineStr" r="G9516">
        <is>
          <t xml:space="preserve">010</t>
        </is>
      </c>
      <c s="9" r="H9516">
        <v>40000.0000</v>
      </c>
      <c s="8" t="inlineStr" r="I9516">
        <is>
          <t xml:space="preserve"/>
        </is>
      </c>
      <c s="8" t="inlineStr" r="J9516">
        <is>
          <t xml:space="preserve"> Livingston</t>
        </is>
      </c>
    </row>
    <row r="9517" ht="20.25" customHeight="0">
      <c s="5" t="inlineStr" r="A9517">
        <is>
          <t xml:space="preserve">67100100</t>
        </is>
      </c>
      <c s="5" t="inlineStr" r="B9517">
        <is>
          <t xml:space="preserve">MOBILIZATION</t>
        </is>
      </c>
      <c s="5" t="inlineStr" r="C9517">
        <is>
          <t xml:space="preserve">L SUM  </t>
        </is>
      </c>
      <c s="6" r="D9517">
        <v>1.000</v>
      </c>
      <c s="7" r="E9517">
        <v>3</v>
      </c>
      <c s="8" t="inlineStr" r="F9517">
        <is>
          <t xml:space="preserve">66P81</t>
        </is>
      </c>
      <c s="8" t="inlineStr" r="G9517">
        <is>
          <t xml:space="preserve">010</t>
        </is>
      </c>
      <c s="9" r="H9517">
        <v>40000.0000</v>
      </c>
      <c s="8" t="inlineStr" r="I9517">
        <is>
          <t xml:space="preserve"/>
        </is>
      </c>
      <c s="8" t="inlineStr" r="J9517">
        <is>
          <t xml:space="preserve"> Livingston</t>
        </is>
      </c>
    </row>
    <row r="9518" ht="20.25" customHeight="0">
      <c s="5" t="inlineStr" r="A9518">
        <is>
          <t xml:space="preserve">67100100</t>
        </is>
      </c>
      <c s="5" t="inlineStr" r="B9518">
        <is>
          <t xml:space="preserve">MOBILIZATION</t>
        </is>
      </c>
      <c s="5" t="inlineStr" r="C9518">
        <is>
          <t xml:space="preserve">L SUM  </t>
        </is>
      </c>
      <c s="6" r="D9518">
        <v>1.000</v>
      </c>
      <c s="7" r="E9518">
        <v>3</v>
      </c>
      <c s="8" t="inlineStr" r="F9518">
        <is>
          <t xml:space="preserve">66P81</t>
        </is>
      </c>
      <c s="8" t="inlineStr" r="G9518">
        <is>
          <t xml:space="preserve">010</t>
        </is>
      </c>
      <c s="9" r="H9518">
        <v>65191.6700</v>
      </c>
      <c s="8" t="inlineStr" r="I9518">
        <is>
          <t xml:space="preserve"/>
        </is>
      </c>
      <c s="8" t="inlineStr" r="J9518">
        <is>
          <t xml:space="preserve"> Livingston</t>
        </is>
      </c>
    </row>
    <row r="9519" ht="20.25" customHeight="0">
      <c s="5" t="inlineStr" r="A9519">
        <is>
          <t xml:space="preserve">67100100</t>
        </is>
      </c>
      <c s="5" t="inlineStr" r="B9519">
        <is>
          <t xml:space="preserve">MOBILIZATION</t>
        </is>
      </c>
      <c s="5" t="inlineStr" r="C9519">
        <is>
          <t xml:space="preserve">L SUM  </t>
        </is>
      </c>
      <c s="6" r="D9519">
        <v>1.000</v>
      </c>
      <c s="7" r="E9519">
        <v>3</v>
      </c>
      <c s="8" t="inlineStr" r="F9519">
        <is>
          <t xml:space="preserve">66P82</t>
        </is>
      </c>
      <c s="8" t="inlineStr" r="G9519">
        <is>
          <t xml:space="preserve">011</t>
        </is>
      </c>
      <c s="9" r="H9519">
        <v>10000.0000</v>
      </c>
      <c s="8" t="inlineStr" r="I9519">
        <is>
          <t xml:space="preserve">Y</t>
        </is>
      </c>
      <c s="8" t="inlineStr" r="J9519">
        <is>
          <t xml:space="preserve"> DeKalb</t>
        </is>
      </c>
    </row>
    <row r="9520" ht="20.25" customHeight="0">
      <c s="5" t="inlineStr" r="A9520">
        <is>
          <t xml:space="preserve">67100100</t>
        </is>
      </c>
      <c s="5" t="inlineStr" r="B9520">
        <is>
          <t xml:space="preserve">MOBILIZATION</t>
        </is>
      </c>
      <c s="5" t="inlineStr" r="C9520">
        <is>
          <t xml:space="preserve">L SUM  </t>
        </is>
      </c>
      <c s="6" r="D9520">
        <v>1.000</v>
      </c>
      <c s="7" r="E9520">
        <v>3</v>
      </c>
      <c s="8" t="inlineStr" r="F9520">
        <is>
          <t xml:space="preserve">66P82</t>
        </is>
      </c>
      <c s="8" t="inlineStr" r="G9520">
        <is>
          <t xml:space="preserve">011</t>
        </is>
      </c>
      <c s="9" r="H9520">
        <v>14000.0000</v>
      </c>
      <c s="8" t="inlineStr" r="I9520">
        <is>
          <t xml:space="preserve"/>
        </is>
      </c>
      <c s="8" t="inlineStr" r="J9520">
        <is>
          <t xml:space="preserve"> DeKalb</t>
        </is>
      </c>
    </row>
    <row r="9521" ht="20.25" customHeight="0">
      <c s="5" t="inlineStr" r="A9521">
        <is>
          <t xml:space="preserve">67100100</t>
        </is>
      </c>
      <c s="5" t="inlineStr" r="B9521">
        <is>
          <t xml:space="preserve">MOBILIZATION</t>
        </is>
      </c>
      <c s="5" t="inlineStr" r="C9521">
        <is>
          <t xml:space="preserve">L SUM  </t>
        </is>
      </c>
      <c s="6" r="D9521">
        <v>1.000</v>
      </c>
      <c s="7" r="E9521">
        <v>3</v>
      </c>
      <c s="8" t="inlineStr" r="F9521">
        <is>
          <t xml:space="preserve">66P82</t>
        </is>
      </c>
      <c s="8" t="inlineStr" r="G9521">
        <is>
          <t xml:space="preserve">011</t>
        </is>
      </c>
      <c s="9" r="H9521">
        <v>15000.0000</v>
      </c>
      <c s="8" t="inlineStr" r="I9521">
        <is>
          <t xml:space="preserve"/>
        </is>
      </c>
      <c s="8" t="inlineStr" r="J9521">
        <is>
          <t xml:space="preserve"> DeKalb</t>
        </is>
      </c>
    </row>
    <row r="9522" ht="20.25" customHeight="0">
      <c s="5" t="inlineStr" r="A9522">
        <is>
          <t xml:space="preserve">67100100</t>
        </is>
      </c>
      <c s="5" t="inlineStr" r="B9522">
        <is>
          <t xml:space="preserve">MOBILIZATION</t>
        </is>
      </c>
      <c s="5" t="inlineStr" r="C9522">
        <is>
          <t xml:space="preserve">L SUM  </t>
        </is>
      </c>
      <c s="6" r="D9522">
        <v>1.000</v>
      </c>
      <c s="7" r="E9522">
        <v>3</v>
      </c>
      <c s="8" t="inlineStr" r="F9522">
        <is>
          <t xml:space="preserve">66P82</t>
        </is>
      </c>
      <c s="8" t="inlineStr" r="G9522">
        <is>
          <t xml:space="preserve">011</t>
        </is>
      </c>
      <c s="9" r="H9522">
        <v>15000.0000</v>
      </c>
      <c s="8" t="inlineStr" r="I9522">
        <is>
          <t xml:space="preserve"/>
        </is>
      </c>
      <c s="8" t="inlineStr" r="J9522">
        <is>
          <t xml:space="preserve"> DeKalb</t>
        </is>
      </c>
    </row>
    <row r="9523" ht="20.25" customHeight="0">
      <c s="5" t="inlineStr" r="A9523">
        <is>
          <t xml:space="preserve">67100100</t>
        </is>
      </c>
      <c s="5" t="inlineStr" r="B9523">
        <is>
          <t xml:space="preserve">MOBILIZATION</t>
        </is>
      </c>
      <c s="5" t="inlineStr" r="C9523">
        <is>
          <t xml:space="preserve">L SUM  </t>
        </is>
      </c>
      <c s="6" r="D9523">
        <v>1.000</v>
      </c>
      <c s="7" r="E9523">
        <v>3</v>
      </c>
      <c s="8" t="inlineStr" r="F9523">
        <is>
          <t xml:space="preserve">66P82</t>
        </is>
      </c>
      <c s="8" t="inlineStr" r="G9523">
        <is>
          <t xml:space="preserve">011</t>
        </is>
      </c>
      <c s="9" r="H9523">
        <v>20000.0000</v>
      </c>
      <c s="8" t="inlineStr" r="I9523">
        <is>
          <t xml:space="preserve"/>
        </is>
      </c>
      <c s="8" t="inlineStr" r="J9523">
        <is>
          <t xml:space="preserve"> DeKalb</t>
        </is>
      </c>
    </row>
    <row r="9524" ht="20.25" customHeight="0">
      <c s="5" t="inlineStr" r="A9524">
        <is>
          <t xml:space="preserve">67100100</t>
        </is>
      </c>
      <c s="5" t="inlineStr" r="B9524">
        <is>
          <t xml:space="preserve">MOBILIZATION</t>
        </is>
      </c>
      <c s="5" t="inlineStr" r="C9524">
        <is>
          <t xml:space="preserve">L SUM  </t>
        </is>
      </c>
      <c s="6" r="D9524">
        <v>1.000</v>
      </c>
      <c s="7" r="E9524">
        <v>3</v>
      </c>
      <c s="8" t="inlineStr" r="F9524">
        <is>
          <t xml:space="preserve">66P90</t>
        </is>
      </c>
      <c s="8" t="inlineStr" r="G9524">
        <is>
          <t xml:space="preserve">012</t>
        </is>
      </c>
      <c s="9" r="H9524">
        <v>2000.0000</v>
      </c>
      <c s="8" t="inlineStr" r="I9524">
        <is>
          <t xml:space="preserve">Y</t>
        </is>
      </c>
      <c s="8" t="inlineStr" r="J9524">
        <is>
          <t xml:space="preserve"> Bureau, Livingston</t>
        </is>
      </c>
    </row>
    <row r="9525" ht="20.25" customHeight="0">
      <c s="5" t="inlineStr" r="A9525">
        <is>
          <t xml:space="preserve">67100100</t>
        </is>
      </c>
      <c s="5" t="inlineStr" r="B9525">
        <is>
          <t xml:space="preserve">MOBILIZATION</t>
        </is>
      </c>
      <c s="5" t="inlineStr" r="C9525">
        <is>
          <t xml:space="preserve">L SUM  </t>
        </is>
      </c>
      <c s="6" r="D9525">
        <v>1.000</v>
      </c>
      <c s="7" r="E9525">
        <v>3</v>
      </c>
      <c s="8" t="inlineStr" r="F9525">
        <is>
          <t xml:space="preserve">66P90</t>
        </is>
      </c>
      <c s="8" t="inlineStr" r="G9525">
        <is>
          <t xml:space="preserve">012</t>
        </is>
      </c>
      <c s="9" r="H9525">
        <v>11000.7200</v>
      </c>
      <c s="8" t="inlineStr" r="I9525">
        <is>
          <t xml:space="preserve"/>
        </is>
      </c>
      <c s="8" t="inlineStr" r="J9525">
        <is>
          <t xml:space="preserve"> Bureau, Livingston</t>
        </is>
      </c>
    </row>
    <row r="9526" ht="20.25" customHeight="0">
      <c s="5" t="inlineStr" r="A9526">
        <is>
          <t xml:space="preserve">67100100</t>
        </is>
      </c>
      <c s="5" t="inlineStr" r="B9526">
        <is>
          <t xml:space="preserve">MOBILIZATION</t>
        </is>
      </c>
      <c s="5" t="inlineStr" r="C9526">
        <is>
          <t xml:space="preserve">L SUM  </t>
        </is>
      </c>
      <c s="6" r="D9526">
        <v>1.000</v>
      </c>
      <c s="7" r="E9526">
        <v>4</v>
      </c>
      <c s="8" t="inlineStr" r="F9526">
        <is>
          <t xml:space="preserve">68H97</t>
        </is>
      </c>
      <c s="8" t="inlineStr" r="G9526">
        <is>
          <t xml:space="preserve">082</t>
        </is>
      </c>
      <c s="9" r="H9526">
        <v>36400.0000</v>
      </c>
      <c s="8" t="inlineStr" r="I9526">
        <is>
          <t xml:space="preserve">Y</t>
        </is>
      </c>
      <c s="8" t="inlineStr" r="J9526">
        <is>
          <t xml:space="preserve"> Henderson</t>
        </is>
      </c>
    </row>
    <row r="9527" ht="20.25" customHeight="0">
      <c s="5" t="inlineStr" r="A9527">
        <is>
          <t xml:space="preserve">67100100</t>
        </is>
      </c>
      <c s="5" t="inlineStr" r="B9527">
        <is>
          <t xml:space="preserve">MOBILIZATION</t>
        </is>
      </c>
      <c s="5" t="inlineStr" r="C9527">
        <is>
          <t xml:space="preserve">L SUM  </t>
        </is>
      </c>
      <c s="6" r="D9527">
        <v>1.000</v>
      </c>
      <c s="7" r="E9527">
        <v>4</v>
      </c>
      <c s="8" t="inlineStr" r="F9527">
        <is>
          <t xml:space="preserve">68H97</t>
        </is>
      </c>
      <c s="8" t="inlineStr" r="G9527">
        <is>
          <t xml:space="preserve">082</t>
        </is>
      </c>
      <c s="9" r="H9527">
        <v>16000.0000</v>
      </c>
      <c s="8" t="inlineStr" r="I9527">
        <is>
          <t xml:space="preserve"/>
        </is>
      </c>
      <c s="8" t="inlineStr" r="J9527">
        <is>
          <t xml:space="preserve"> Henderson</t>
        </is>
      </c>
    </row>
    <row r="9528" ht="20.25" customHeight="0">
      <c s="5" t="inlineStr" r="A9528">
        <is>
          <t xml:space="preserve">67100100</t>
        </is>
      </c>
      <c s="5" t="inlineStr" r="B9528">
        <is>
          <t xml:space="preserve">MOBILIZATION</t>
        </is>
      </c>
      <c s="5" t="inlineStr" r="C9528">
        <is>
          <t xml:space="preserve">L SUM  </t>
        </is>
      </c>
      <c s="6" r="D9528">
        <v>1.000</v>
      </c>
      <c s="7" r="E9528">
        <v>4</v>
      </c>
      <c s="8" t="inlineStr" r="F9528">
        <is>
          <t xml:space="preserve">68H97</t>
        </is>
      </c>
      <c s="8" t="inlineStr" r="G9528">
        <is>
          <t xml:space="preserve">082</t>
        </is>
      </c>
      <c s="9" r="H9528">
        <v>29837.3500</v>
      </c>
      <c s="8" t="inlineStr" r="I9528">
        <is>
          <t xml:space="preserve"/>
        </is>
      </c>
      <c s="8" t="inlineStr" r="J9528">
        <is>
          <t xml:space="preserve"> Henderson</t>
        </is>
      </c>
    </row>
    <row r="9529" ht="20.25" customHeight="0">
      <c s="5" t="inlineStr" r="A9529">
        <is>
          <t xml:space="preserve">67100100</t>
        </is>
      </c>
      <c s="5" t="inlineStr" r="B9529">
        <is>
          <t xml:space="preserve">MOBILIZATION</t>
        </is>
      </c>
      <c s="5" t="inlineStr" r="C9529">
        <is>
          <t xml:space="preserve">L SUM  </t>
        </is>
      </c>
      <c s="6" r="D9529">
        <v>1.000</v>
      </c>
      <c s="7" r="E9529">
        <v>4</v>
      </c>
      <c s="8" t="inlineStr" r="F9529">
        <is>
          <t xml:space="preserve">68H97</t>
        </is>
      </c>
      <c s="8" t="inlineStr" r="G9529">
        <is>
          <t xml:space="preserve">082</t>
        </is>
      </c>
      <c s="9" r="H9529">
        <v>31800.0000</v>
      </c>
      <c s="8" t="inlineStr" r="I9529">
        <is>
          <t xml:space="preserve"/>
        </is>
      </c>
      <c s="8" t="inlineStr" r="J9529">
        <is>
          <t xml:space="preserve"> Henderson</t>
        </is>
      </c>
    </row>
    <row r="9530" ht="20.25" customHeight="0">
      <c s="5" t="inlineStr" r="A9530">
        <is>
          <t xml:space="preserve">67100100</t>
        </is>
      </c>
      <c s="5" t="inlineStr" r="B9530">
        <is>
          <t xml:space="preserve">MOBILIZATION</t>
        </is>
      </c>
      <c s="5" t="inlineStr" r="C9530">
        <is>
          <t xml:space="preserve">L SUM  </t>
        </is>
      </c>
      <c s="6" r="D9530">
        <v>1.000</v>
      </c>
      <c s="7" r="E9530">
        <v>4</v>
      </c>
      <c s="8" t="inlineStr" r="F9530">
        <is>
          <t xml:space="preserve">68H97</t>
        </is>
      </c>
      <c s="8" t="inlineStr" r="G9530">
        <is>
          <t xml:space="preserve">082</t>
        </is>
      </c>
      <c s="9" r="H9530">
        <v>35000.0000</v>
      </c>
      <c s="8" t="inlineStr" r="I9530">
        <is>
          <t xml:space="preserve"/>
        </is>
      </c>
      <c s="8" t="inlineStr" r="J9530">
        <is>
          <t xml:space="preserve"> Henderson</t>
        </is>
      </c>
    </row>
    <row r="9531" ht="20.25" customHeight="0">
      <c s="5" t="inlineStr" r="A9531">
        <is>
          <t xml:space="preserve">67100100</t>
        </is>
      </c>
      <c s="5" t="inlineStr" r="B9531">
        <is>
          <t xml:space="preserve">MOBILIZATION</t>
        </is>
      </c>
      <c s="5" t="inlineStr" r="C9531">
        <is>
          <t xml:space="preserve">L SUM  </t>
        </is>
      </c>
      <c s="6" r="D9531">
        <v>1.000</v>
      </c>
      <c s="7" r="E9531">
        <v>4</v>
      </c>
      <c s="8" t="inlineStr" r="F9531">
        <is>
          <t xml:space="preserve">68H97</t>
        </is>
      </c>
      <c s="8" t="inlineStr" r="G9531">
        <is>
          <t xml:space="preserve">082</t>
        </is>
      </c>
      <c s="9" r="H9531">
        <v>48700.0000</v>
      </c>
      <c s="8" t="inlineStr" r="I9531">
        <is>
          <t xml:space="preserve"/>
        </is>
      </c>
      <c s="8" t="inlineStr" r="J9531">
        <is>
          <t xml:space="preserve"> Henderson</t>
        </is>
      </c>
    </row>
    <row r="9532" ht="20.25" customHeight="0">
      <c s="5" t="inlineStr" r="A9532">
        <is>
          <t xml:space="preserve">67100100</t>
        </is>
      </c>
      <c s="5" t="inlineStr" r="B9532">
        <is>
          <t xml:space="preserve">MOBILIZATION</t>
        </is>
      </c>
      <c s="5" t="inlineStr" r="C9532">
        <is>
          <t xml:space="preserve">L SUM  </t>
        </is>
      </c>
      <c s="6" r="D9532">
        <v>1.000</v>
      </c>
      <c s="7" r="E9532">
        <v>4</v>
      </c>
      <c s="8" t="inlineStr" r="F9532">
        <is>
          <t xml:space="preserve">68J35</t>
        </is>
      </c>
      <c s="8" t="inlineStr" r="G9532">
        <is>
          <t xml:space="preserve">156</t>
        </is>
      </c>
      <c s="9" r="H9532">
        <v>28124.0000</v>
      </c>
      <c s="8" t="inlineStr" r="I9532">
        <is>
          <t xml:space="preserve">Y</t>
        </is>
      </c>
      <c s="8" t="inlineStr" r="J9532">
        <is>
          <t xml:space="preserve">Various</t>
        </is>
      </c>
    </row>
    <row r="9533" ht="20.25" customHeight="0">
      <c s="5" t="inlineStr" r="A9533">
        <is>
          <t xml:space="preserve">67100100</t>
        </is>
      </c>
      <c s="5" t="inlineStr" r="B9533">
        <is>
          <t xml:space="preserve">MOBILIZATION</t>
        </is>
      </c>
      <c s="5" t="inlineStr" r="C9533">
        <is>
          <t xml:space="preserve">L SUM  </t>
        </is>
      </c>
      <c s="6" r="D9533">
        <v>1.000</v>
      </c>
      <c s="7" r="E9533">
        <v>4</v>
      </c>
      <c s="8" t="inlineStr" r="F9533">
        <is>
          <t xml:space="preserve">68J35</t>
        </is>
      </c>
      <c s="8" t="inlineStr" r="G9533">
        <is>
          <t xml:space="preserve">156</t>
        </is>
      </c>
      <c s="9" r="H9533">
        <v>55000.0000</v>
      </c>
      <c s="8" t="inlineStr" r="I9533">
        <is>
          <t xml:space="preserve"/>
        </is>
      </c>
      <c s="8" t="inlineStr" r="J9533">
        <is>
          <t xml:space="preserve">Various</t>
        </is>
      </c>
    </row>
    <row r="9534" ht="20.25" customHeight="0">
      <c s="5" t="inlineStr" r="A9534">
        <is>
          <t xml:space="preserve">67100100</t>
        </is>
      </c>
      <c s="5" t="inlineStr" r="B9534">
        <is>
          <t xml:space="preserve">MOBILIZATION</t>
        </is>
      </c>
      <c s="5" t="inlineStr" r="C9534">
        <is>
          <t xml:space="preserve">L SUM  </t>
        </is>
      </c>
      <c s="6" r="D9534">
        <v>1.000</v>
      </c>
      <c s="7" r="E9534">
        <v>4</v>
      </c>
      <c s="8" t="inlineStr" r="F9534">
        <is>
          <t xml:space="preserve">68J38</t>
        </is>
      </c>
      <c s="8" t="inlineStr" r="G9534">
        <is>
          <t xml:space="preserve">018</t>
        </is>
      </c>
      <c s="9" r="H9534">
        <v>2200.0000</v>
      </c>
      <c s="8" t="inlineStr" r="I9534">
        <is>
          <t xml:space="preserve">Y</t>
        </is>
      </c>
      <c s="8" t="inlineStr" r="J9534">
        <is>
          <t xml:space="preserve"> Peoria</t>
        </is>
      </c>
    </row>
    <row r="9535" ht="20.25" customHeight="0">
      <c s="5" t="inlineStr" r="A9535">
        <is>
          <t xml:space="preserve">67100100</t>
        </is>
      </c>
      <c s="5" t="inlineStr" r="B9535">
        <is>
          <t xml:space="preserve">MOBILIZATION</t>
        </is>
      </c>
      <c s="5" t="inlineStr" r="C9535">
        <is>
          <t xml:space="preserve">L SUM  </t>
        </is>
      </c>
      <c s="6" r="D9535">
        <v>1.000</v>
      </c>
      <c s="7" r="E9535">
        <v>4</v>
      </c>
      <c s="8" t="inlineStr" r="F9535">
        <is>
          <t xml:space="preserve">68J38</t>
        </is>
      </c>
      <c s="8" t="inlineStr" r="G9535">
        <is>
          <t xml:space="preserve">018</t>
        </is>
      </c>
      <c s="9" r="H9535">
        <v>16500.0000</v>
      </c>
      <c s="8" t="inlineStr" r="I9535">
        <is>
          <t xml:space="preserve"/>
        </is>
      </c>
      <c s="8" t="inlineStr" r="J9535">
        <is>
          <t xml:space="preserve"> Peoria</t>
        </is>
      </c>
    </row>
    <row r="9536" ht="20.25" customHeight="0">
      <c s="5" t="inlineStr" r="A9536">
        <is>
          <t xml:space="preserve">67100100</t>
        </is>
      </c>
      <c s="5" t="inlineStr" r="B9536">
        <is>
          <t xml:space="preserve">MOBILIZATION</t>
        </is>
      </c>
      <c s="5" t="inlineStr" r="C9536">
        <is>
          <t xml:space="preserve">L SUM  </t>
        </is>
      </c>
      <c s="6" r="D9536">
        <v>1.000</v>
      </c>
      <c s="7" r="E9536">
        <v>5</v>
      </c>
      <c s="8" t="inlineStr" r="F9536">
        <is>
          <t xml:space="preserve">70571</t>
        </is>
      </c>
      <c s="8" t="inlineStr" r="G9536">
        <is>
          <t xml:space="preserve">019</t>
        </is>
      </c>
      <c s="9" r="H9536">
        <v>131450.0000</v>
      </c>
      <c s="8" t="inlineStr" r="I9536">
        <is>
          <t xml:space="preserve">Y</t>
        </is>
      </c>
      <c s="8" t="inlineStr" r="J9536">
        <is>
          <t xml:space="preserve"> McLean</t>
        </is>
      </c>
    </row>
    <row r="9537" ht="20.25" customHeight="0">
      <c s="5" t="inlineStr" r="A9537">
        <is>
          <t xml:space="preserve">67100100</t>
        </is>
      </c>
      <c s="5" t="inlineStr" r="B9537">
        <is>
          <t xml:space="preserve">MOBILIZATION</t>
        </is>
      </c>
      <c s="5" t="inlineStr" r="C9537">
        <is>
          <t xml:space="preserve">L SUM  </t>
        </is>
      </c>
      <c s="6" r="D9537">
        <v>1.000</v>
      </c>
      <c s="7" r="E9537">
        <v>5</v>
      </c>
      <c s="8" t="inlineStr" r="F9537">
        <is>
          <t xml:space="preserve">70A55</t>
        </is>
      </c>
      <c s="8" t="inlineStr" r="G9537">
        <is>
          <t xml:space="preserve">132</t>
        </is>
      </c>
      <c s="9" r="H9537">
        <v>1927800.0000</v>
      </c>
      <c s="8" t="inlineStr" r="I9537">
        <is>
          <t xml:space="preserve">Y</t>
        </is>
      </c>
      <c s="8" t="inlineStr" r="J9537">
        <is>
          <t xml:space="preserve"> Vermilion</t>
        </is>
      </c>
    </row>
    <row r="9538" ht="20.25" customHeight="0">
      <c s="5" t="inlineStr" r="A9538">
        <is>
          <t xml:space="preserve">67100100</t>
        </is>
      </c>
      <c s="5" t="inlineStr" r="B9538">
        <is>
          <t xml:space="preserve">MOBILIZATION</t>
        </is>
      </c>
      <c s="5" t="inlineStr" r="C9538">
        <is>
          <t xml:space="preserve">L SUM  </t>
        </is>
      </c>
      <c s="6" r="D9538">
        <v>1.000</v>
      </c>
      <c s="7" r="E9538">
        <v>5</v>
      </c>
      <c s="8" t="inlineStr" r="F9538">
        <is>
          <t xml:space="preserve">70D78</t>
        </is>
      </c>
      <c s="8" t="inlineStr" r="G9538">
        <is>
          <t xml:space="preserve">021</t>
        </is>
      </c>
      <c s="9" r="H9538">
        <v>53500.0000</v>
      </c>
      <c s="8" t="inlineStr" r="I9538">
        <is>
          <t xml:space="preserve">Y</t>
        </is>
      </c>
      <c s="8" t="inlineStr" r="J9538">
        <is>
          <t xml:space="preserve"> Champaign</t>
        </is>
      </c>
    </row>
    <row r="9539" ht="20.25" customHeight="0">
      <c s="5" t="inlineStr" r="A9539">
        <is>
          <t xml:space="preserve">67100100</t>
        </is>
      </c>
      <c s="5" t="inlineStr" r="B9539">
        <is>
          <t xml:space="preserve">MOBILIZATION</t>
        </is>
      </c>
      <c s="5" t="inlineStr" r="C9539">
        <is>
          <t xml:space="preserve">L SUM  </t>
        </is>
      </c>
      <c s="6" r="D9539">
        <v>1.000</v>
      </c>
      <c s="7" r="E9539">
        <v>5</v>
      </c>
      <c s="8" t="inlineStr" r="F9539">
        <is>
          <t xml:space="preserve">70D78</t>
        </is>
      </c>
      <c s="8" t="inlineStr" r="G9539">
        <is>
          <t xml:space="preserve">021</t>
        </is>
      </c>
      <c s="9" r="H9539">
        <v>39000.0000</v>
      </c>
      <c s="8" t="inlineStr" r="I9539">
        <is>
          <t xml:space="preserve"/>
        </is>
      </c>
      <c s="8" t="inlineStr" r="J9539">
        <is>
          <t xml:space="preserve"> Champaign</t>
        </is>
      </c>
    </row>
    <row r="9540" ht="20.25" customHeight="0">
      <c s="5" t="inlineStr" r="A9540">
        <is>
          <t xml:space="preserve">67100100</t>
        </is>
      </c>
      <c s="5" t="inlineStr" r="B9540">
        <is>
          <t xml:space="preserve">MOBILIZATION</t>
        </is>
      </c>
      <c s="5" t="inlineStr" r="C9540">
        <is>
          <t xml:space="preserve">L SUM  </t>
        </is>
      </c>
      <c s="6" r="D9540">
        <v>1.000</v>
      </c>
      <c s="7" r="E9540">
        <v>5</v>
      </c>
      <c s="8" t="inlineStr" r="F9540">
        <is>
          <t xml:space="preserve">70D78</t>
        </is>
      </c>
      <c s="8" t="inlineStr" r="G9540">
        <is>
          <t xml:space="preserve">021</t>
        </is>
      </c>
      <c s="9" r="H9540">
        <v>62080.9200</v>
      </c>
      <c s="8" t="inlineStr" r="I9540">
        <is>
          <t xml:space="preserve"/>
        </is>
      </c>
      <c s="8" t="inlineStr" r="J9540">
        <is>
          <t xml:space="preserve"> Champaign</t>
        </is>
      </c>
    </row>
    <row r="9541" ht="20.25" customHeight="0">
      <c s="5" t="inlineStr" r="A9541">
        <is>
          <t xml:space="preserve">67100100</t>
        </is>
      </c>
      <c s="5" t="inlineStr" r="B9541">
        <is>
          <t xml:space="preserve">MOBILIZATION</t>
        </is>
      </c>
      <c s="5" t="inlineStr" r="C9541">
        <is>
          <t xml:space="preserve">L SUM  </t>
        </is>
      </c>
      <c s="6" r="D9541">
        <v>1.000</v>
      </c>
      <c s="7" r="E9541">
        <v>5</v>
      </c>
      <c s="8" t="inlineStr" r="F9541">
        <is>
          <t xml:space="preserve">70D78</t>
        </is>
      </c>
      <c s="8" t="inlineStr" r="G9541">
        <is>
          <t xml:space="preserve">021</t>
        </is>
      </c>
      <c s="9" r="H9541">
        <v>75000.0000</v>
      </c>
      <c s="8" t="inlineStr" r="I9541">
        <is>
          <t xml:space="preserve"/>
        </is>
      </c>
      <c s="8" t="inlineStr" r="J9541">
        <is>
          <t xml:space="preserve"> Champaign</t>
        </is>
      </c>
    </row>
    <row r="9542" ht="20.25" customHeight="0">
      <c s="5" t="inlineStr" r="A9542">
        <is>
          <t xml:space="preserve">67100100</t>
        </is>
      </c>
      <c s="5" t="inlineStr" r="B9542">
        <is>
          <t xml:space="preserve">MOBILIZATION</t>
        </is>
      </c>
      <c s="5" t="inlineStr" r="C9542">
        <is>
          <t xml:space="preserve">L SUM  </t>
        </is>
      </c>
      <c s="6" r="D9542">
        <v>1.000</v>
      </c>
      <c s="7" r="E9542">
        <v>5</v>
      </c>
      <c s="8" t="inlineStr" r="F9542">
        <is>
          <t xml:space="preserve">70G85</t>
        </is>
      </c>
      <c s="8" t="inlineStr" r="G9542">
        <is>
          <t xml:space="preserve">071</t>
        </is>
      </c>
      <c s="9" r="H9542">
        <v>115573.1200</v>
      </c>
      <c s="8" t="inlineStr" r="I9542">
        <is>
          <t xml:space="preserve">Y</t>
        </is>
      </c>
      <c s="8" t="inlineStr" r="J9542">
        <is>
          <t xml:space="preserve">Various</t>
        </is>
      </c>
    </row>
    <row r="9543" ht="20.25" customHeight="0">
      <c s="5" t="inlineStr" r="A9543">
        <is>
          <t xml:space="preserve">67100100</t>
        </is>
      </c>
      <c s="5" t="inlineStr" r="B9543">
        <is>
          <t xml:space="preserve">MOBILIZATION</t>
        </is>
      </c>
      <c s="5" t="inlineStr" r="C9543">
        <is>
          <t xml:space="preserve">L SUM  </t>
        </is>
      </c>
      <c s="6" r="D9543">
        <v>1.000</v>
      </c>
      <c s="7" r="E9543">
        <v>5</v>
      </c>
      <c s="8" t="inlineStr" r="F9543">
        <is>
          <t xml:space="preserve">70G85</t>
        </is>
      </c>
      <c s="8" t="inlineStr" r="G9543">
        <is>
          <t xml:space="preserve">071</t>
        </is>
      </c>
      <c s="9" r="H9543">
        <v>188000.0000</v>
      </c>
      <c s="8" t="inlineStr" r="I9543">
        <is>
          <t xml:space="preserve"/>
        </is>
      </c>
      <c s="8" t="inlineStr" r="J9543">
        <is>
          <t xml:space="preserve">Various</t>
        </is>
      </c>
    </row>
    <row r="9544" ht="20.25" customHeight="0">
      <c s="5" t="inlineStr" r="A9544">
        <is>
          <t xml:space="preserve">67100100</t>
        </is>
      </c>
      <c s="5" t="inlineStr" r="B9544">
        <is>
          <t xml:space="preserve">MOBILIZATION</t>
        </is>
      </c>
      <c s="5" t="inlineStr" r="C9544">
        <is>
          <t xml:space="preserve">L SUM  </t>
        </is>
      </c>
      <c s="6" r="D9544">
        <v>1.000</v>
      </c>
      <c s="7" r="E9544">
        <v>5</v>
      </c>
      <c s="8" t="inlineStr" r="F9544">
        <is>
          <t xml:space="preserve">70G85</t>
        </is>
      </c>
      <c s="8" t="inlineStr" r="G9544">
        <is>
          <t xml:space="preserve">071</t>
        </is>
      </c>
      <c s="9" r="H9544">
        <v>200000.0000</v>
      </c>
      <c s="8" t="inlineStr" r="I9544">
        <is>
          <t xml:space="preserve"/>
        </is>
      </c>
      <c s="8" t="inlineStr" r="J9544">
        <is>
          <t xml:space="preserve">Various</t>
        </is>
      </c>
    </row>
    <row r="9545" ht="20.25" customHeight="0">
      <c s="5" t="inlineStr" r="A9545">
        <is>
          <t xml:space="preserve">67100100</t>
        </is>
      </c>
      <c s="5" t="inlineStr" r="B9545">
        <is>
          <t xml:space="preserve">MOBILIZATION</t>
        </is>
      </c>
      <c s="5" t="inlineStr" r="C9545">
        <is>
          <t xml:space="preserve">L SUM  </t>
        </is>
      </c>
      <c s="6" r="D9545">
        <v>1.000</v>
      </c>
      <c s="7" r="E9545">
        <v>5</v>
      </c>
      <c s="8" t="inlineStr" r="F9545">
        <is>
          <t xml:space="preserve">70H37</t>
        </is>
      </c>
      <c s="8" t="inlineStr" r="G9545">
        <is>
          <t xml:space="preserve">072</t>
        </is>
      </c>
      <c s="9" r="H9545">
        <v>9435.9700</v>
      </c>
      <c s="8" t="inlineStr" r="I9545">
        <is>
          <t xml:space="preserve">Y</t>
        </is>
      </c>
      <c s="8" t="inlineStr" r="J9545">
        <is>
          <t xml:space="preserve">Various</t>
        </is>
      </c>
    </row>
    <row r="9546" ht="20.25" customHeight="0">
      <c s="5" t="inlineStr" r="A9546">
        <is>
          <t xml:space="preserve">67100100</t>
        </is>
      </c>
      <c s="5" t="inlineStr" r="B9546">
        <is>
          <t xml:space="preserve">MOBILIZATION</t>
        </is>
      </c>
      <c s="5" t="inlineStr" r="C9546">
        <is>
          <t xml:space="preserve">L SUM  </t>
        </is>
      </c>
      <c s="6" r="D9546">
        <v>1.000</v>
      </c>
      <c s="7" r="E9546">
        <v>5</v>
      </c>
      <c s="8" t="inlineStr" r="F9546">
        <is>
          <t xml:space="preserve">70H37</t>
        </is>
      </c>
      <c s="8" t="inlineStr" r="G9546">
        <is>
          <t xml:space="preserve">072</t>
        </is>
      </c>
      <c s="9" r="H9546">
        <v>25204.7500</v>
      </c>
      <c s="8" t="inlineStr" r="I9546">
        <is>
          <t xml:space="preserve"/>
        </is>
      </c>
      <c s="8" t="inlineStr" r="J9546">
        <is>
          <t xml:space="preserve">Various</t>
        </is>
      </c>
    </row>
    <row r="9547" ht="20.25" customHeight="0">
      <c s="5" t="inlineStr" r="A9547">
        <is>
          <t xml:space="preserve">67100100</t>
        </is>
      </c>
      <c s="5" t="inlineStr" r="B9547">
        <is>
          <t xml:space="preserve">MOBILIZATION</t>
        </is>
      </c>
      <c s="5" t="inlineStr" r="C9547">
        <is>
          <t xml:space="preserve">L SUM  </t>
        </is>
      </c>
      <c s="6" r="D9547">
        <v>1.000</v>
      </c>
      <c s="7" r="E9547">
        <v>6</v>
      </c>
      <c s="8" t="inlineStr" r="F9547">
        <is>
          <t xml:space="preserve">72007</t>
        </is>
      </c>
      <c s="8" t="inlineStr" r="G9547">
        <is>
          <t xml:space="preserve">073</t>
        </is>
      </c>
      <c s="9" r="H9547">
        <v>5000.0000</v>
      </c>
      <c s="8" t="inlineStr" r="I9547">
        <is>
          <t xml:space="preserve">Y</t>
        </is>
      </c>
      <c s="8" t="inlineStr" r="J9547">
        <is>
          <t xml:space="preserve">Various</t>
        </is>
      </c>
    </row>
    <row r="9548" ht="20.25" customHeight="0">
      <c s="5" t="inlineStr" r="A9548">
        <is>
          <t xml:space="preserve">67100100</t>
        </is>
      </c>
      <c s="5" t="inlineStr" r="B9548">
        <is>
          <t xml:space="preserve">MOBILIZATION</t>
        </is>
      </c>
      <c s="5" t="inlineStr" r="C9548">
        <is>
          <t xml:space="preserve">L SUM  </t>
        </is>
      </c>
      <c s="6" r="D9548">
        <v>1.000</v>
      </c>
      <c s="7" r="E9548">
        <v>6</v>
      </c>
      <c s="8" t="inlineStr" r="F9548">
        <is>
          <t xml:space="preserve">72007</t>
        </is>
      </c>
      <c s="8" t="inlineStr" r="G9548">
        <is>
          <t xml:space="preserve">073</t>
        </is>
      </c>
      <c s="9" r="H9548">
        <v>6000.0000</v>
      </c>
      <c s="8" t="inlineStr" r="I9548">
        <is>
          <t xml:space="preserve"/>
        </is>
      </c>
      <c s="8" t="inlineStr" r="J9548">
        <is>
          <t xml:space="preserve">Various</t>
        </is>
      </c>
    </row>
    <row r="9549" ht="20.25" customHeight="0">
      <c s="5" t="inlineStr" r="A9549">
        <is>
          <t xml:space="preserve">67100100</t>
        </is>
      </c>
      <c s="5" t="inlineStr" r="B9549">
        <is>
          <t xml:space="preserve">MOBILIZATION</t>
        </is>
      </c>
      <c s="5" t="inlineStr" r="C9549">
        <is>
          <t xml:space="preserve">L SUM  </t>
        </is>
      </c>
      <c s="6" r="D9549">
        <v>1.000</v>
      </c>
      <c s="7" r="E9549">
        <v>6</v>
      </c>
      <c s="8" t="inlineStr" r="F9549">
        <is>
          <t xml:space="preserve">72007</t>
        </is>
      </c>
      <c s="8" t="inlineStr" r="G9549">
        <is>
          <t xml:space="preserve">073</t>
        </is>
      </c>
      <c s="9" r="H9549">
        <v>9500.0000</v>
      </c>
      <c s="8" t="inlineStr" r="I9549">
        <is>
          <t xml:space="preserve"/>
        </is>
      </c>
      <c s="8" t="inlineStr" r="J9549">
        <is>
          <t xml:space="preserve">Various</t>
        </is>
      </c>
    </row>
    <row r="9550" ht="20.25" customHeight="0">
      <c s="5" t="inlineStr" r="A9550">
        <is>
          <t xml:space="preserve">67100100</t>
        </is>
      </c>
      <c s="5" t="inlineStr" r="B9550">
        <is>
          <t xml:space="preserve">MOBILIZATION</t>
        </is>
      </c>
      <c s="5" t="inlineStr" r="C9550">
        <is>
          <t xml:space="preserve">L SUM  </t>
        </is>
      </c>
      <c s="6" r="D9550">
        <v>1.000</v>
      </c>
      <c s="7" r="E9550">
        <v>6</v>
      </c>
      <c s="8" t="inlineStr" r="F9550">
        <is>
          <t xml:space="preserve">72023</t>
        </is>
      </c>
      <c s="8" t="inlineStr" r="G9550">
        <is>
          <t xml:space="preserve">022</t>
        </is>
      </c>
      <c s="9" r="H9550">
        <v>40000.0000</v>
      </c>
      <c s="8" t="inlineStr" r="I9550">
        <is>
          <t xml:space="preserve">Y</t>
        </is>
      </c>
      <c s="8" t="inlineStr" r="J9550">
        <is>
          <t xml:space="preserve"> Sangamon</t>
        </is>
      </c>
    </row>
    <row r="9551" ht="20.25" customHeight="0">
      <c s="5" t="inlineStr" r="A9551">
        <is>
          <t xml:space="preserve">67100100</t>
        </is>
      </c>
      <c s="5" t="inlineStr" r="B9551">
        <is>
          <t xml:space="preserve">MOBILIZATION</t>
        </is>
      </c>
      <c s="5" t="inlineStr" r="C9551">
        <is>
          <t xml:space="preserve">L SUM  </t>
        </is>
      </c>
      <c s="6" r="D9551">
        <v>1.000</v>
      </c>
      <c s="7" r="E9551">
        <v>6</v>
      </c>
      <c s="8" t="inlineStr" r="F9551">
        <is>
          <t xml:space="preserve">72023</t>
        </is>
      </c>
      <c s="8" t="inlineStr" r="G9551">
        <is>
          <t xml:space="preserve">022</t>
        </is>
      </c>
      <c s="9" r="H9551">
        <v>40000.0000</v>
      </c>
      <c s="8" t="inlineStr" r="I9551">
        <is>
          <t xml:space="preserve"/>
        </is>
      </c>
      <c s="8" t="inlineStr" r="J9551">
        <is>
          <t xml:space="preserve"> Sangamon</t>
        </is>
      </c>
    </row>
    <row r="9552" ht="20.25" customHeight="0">
      <c s="5" t="inlineStr" r="A9552">
        <is>
          <t xml:space="preserve">67100100</t>
        </is>
      </c>
      <c s="5" t="inlineStr" r="B9552">
        <is>
          <t xml:space="preserve">MOBILIZATION</t>
        </is>
      </c>
      <c s="5" t="inlineStr" r="C9552">
        <is>
          <t xml:space="preserve">L SUM  </t>
        </is>
      </c>
      <c s="6" r="D9552">
        <v>1.000</v>
      </c>
      <c s="7" r="E9552">
        <v>6</v>
      </c>
      <c s="8" t="inlineStr" r="F9552">
        <is>
          <t xml:space="preserve">72023</t>
        </is>
      </c>
      <c s="8" t="inlineStr" r="G9552">
        <is>
          <t xml:space="preserve">022</t>
        </is>
      </c>
      <c s="9" r="H9552">
        <v>40300.0000</v>
      </c>
      <c s="8" t="inlineStr" r="I9552">
        <is>
          <t xml:space="preserve"/>
        </is>
      </c>
      <c s="8" t="inlineStr" r="J9552">
        <is>
          <t xml:space="preserve"> Sangamon</t>
        </is>
      </c>
    </row>
    <row r="9553" ht="20.25" customHeight="0">
      <c s="5" t="inlineStr" r="A9553">
        <is>
          <t xml:space="preserve">67100100</t>
        </is>
      </c>
      <c s="5" t="inlineStr" r="B9553">
        <is>
          <t xml:space="preserve">MOBILIZATION</t>
        </is>
      </c>
      <c s="5" t="inlineStr" r="C9553">
        <is>
          <t xml:space="preserve">L SUM  </t>
        </is>
      </c>
      <c s="6" r="D9553">
        <v>1.000</v>
      </c>
      <c s="7" r="E9553">
        <v>6</v>
      </c>
      <c s="8" t="inlineStr" r="F9553">
        <is>
          <t xml:space="preserve">72023</t>
        </is>
      </c>
      <c s="8" t="inlineStr" r="G9553">
        <is>
          <t xml:space="preserve">022</t>
        </is>
      </c>
      <c s="9" r="H9553">
        <v>50000.0000</v>
      </c>
      <c s="8" t="inlineStr" r="I9553">
        <is>
          <t xml:space="preserve"/>
        </is>
      </c>
      <c s="8" t="inlineStr" r="J9553">
        <is>
          <t xml:space="preserve"> Sangamon</t>
        </is>
      </c>
    </row>
    <row r="9554" ht="20.25" customHeight="0">
      <c s="5" t="inlineStr" r="A9554">
        <is>
          <t xml:space="preserve">67100100</t>
        </is>
      </c>
      <c s="5" t="inlineStr" r="B9554">
        <is>
          <t xml:space="preserve">MOBILIZATION</t>
        </is>
      </c>
      <c s="5" t="inlineStr" r="C9554">
        <is>
          <t xml:space="preserve">L SUM  </t>
        </is>
      </c>
      <c s="6" r="D9554">
        <v>1.000</v>
      </c>
      <c s="7" r="E9554">
        <v>6</v>
      </c>
      <c s="8" t="inlineStr" r="F9554">
        <is>
          <t xml:space="preserve">72023</t>
        </is>
      </c>
      <c s="8" t="inlineStr" r="G9554">
        <is>
          <t xml:space="preserve">022</t>
        </is>
      </c>
      <c s="9" r="H9554">
        <v>50000.0000</v>
      </c>
      <c s="8" t="inlineStr" r="I9554">
        <is>
          <t xml:space="preserve"/>
        </is>
      </c>
      <c s="8" t="inlineStr" r="J9554">
        <is>
          <t xml:space="preserve"> Sangamon</t>
        </is>
      </c>
    </row>
    <row r="9555" ht="20.25" customHeight="0">
      <c s="5" t="inlineStr" r="A9555">
        <is>
          <t xml:space="preserve">67100100</t>
        </is>
      </c>
      <c s="5" t="inlineStr" r="B9555">
        <is>
          <t xml:space="preserve">MOBILIZATION</t>
        </is>
      </c>
      <c s="5" t="inlineStr" r="C9555">
        <is>
          <t xml:space="preserve">L SUM  </t>
        </is>
      </c>
      <c s="6" r="D9555">
        <v>1.000</v>
      </c>
      <c s="7" r="E9555">
        <v>6</v>
      </c>
      <c s="8" t="inlineStr" r="F9555">
        <is>
          <t xml:space="preserve">72187</t>
        </is>
      </c>
      <c s="8" t="inlineStr" r="G9555">
        <is>
          <t xml:space="preserve">023</t>
        </is>
      </c>
      <c s="9" r="H9555">
        <v>175000.0000</v>
      </c>
      <c s="8" t="inlineStr" r="I9555">
        <is>
          <t xml:space="preserve">Y</t>
        </is>
      </c>
      <c s="8" t="inlineStr" r="J9555">
        <is>
          <t xml:space="preserve"> Cass</t>
        </is>
      </c>
    </row>
    <row r="9556" ht="20.25" customHeight="0">
      <c s="5" t="inlineStr" r="A9556">
        <is>
          <t xml:space="preserve">67100100</t>
        </is>
      </c>
      <c s="5" t="inlineStr" r="B9556">
        <is>
          <t xml:space="preserve">MOBILIZATION</t>
        </is>
      </c>
      <c s="5" t="inlineStr" r="C9556">
        <is>
          <t xml:space="preserve">L SUM  </t>
        </is>
      </c>
      <c s="6" r="D9556">
        <v>1.000</v>
      </c>
      <c s="7" r="E9556">
        <v>6</v>
      </c>
      <c s="8" t="inlineStr" r="F9556">
        <is>
          <t xml:space="preserve">72187</t>
        </is>
      </c>
      <c s="8" t="inlineStr" r="G9556">
        <is>
          <t xml:space="preserve">023</t>
        </is>
      </c>
      <c s="9" r="H9556">
        <v>177000.0000</v>
      </c>
      <c s="8" t="inlineStr" r="I9556">
        <is>
          <t xml:space="preserve"/>
        </is>
      </c>
      <c s="8" t="inlineStr" r="J9556">
        <is>
          <t xml:space="preserve"> Cass</t>
        </is>
      </c>
    </row>
    <row r="9557" ht="20.25" customHeight="0">
      <c s="5" t="inlineStr" r="A9557">
        <is>
          <t xml:space="preserve">67100100</t>
        </is>
      </c>
      <c s="5" t="inlineStr" r="B9557">
        <is>
          <t xml:space="preserve">MOBILIZATION</t>
        </is>
      </c>
      <c s="5" t="inlineStr" r="C9557">
        <is>
          <t xml:space="preserve">L SUM  </t>
        </is>
      </c>
      <c s="6" r="D9557">
        <v>1.000</v>
      </c>
      <c s="7" r="E9557">
        <v>6</v>
      </c>
      <c s="8" t="inlineStr" r="F9557">
        <is>
          <t xml:space="preserve">72187</t>
        </is>
      </c>
      <c s="8" t="inlineStr" r="G9557">
        <is>
          <t xml:space="preserve">023</t>
        </is>
      </c>
      <c s="9" r="H9557">
        <v>217504.5300</v>
      </c>
      <c s="8" t="inlineStr" r="I9557">
        <is>
          <t xml:space="preserve"/>
        </is>
      </c>
      <c s="8" t="inlineStr" r="J9557">
        <is>
          <t xml:space="preserve"> Cass</t>
        </is>
      </c>
    </row>
    <row r="9558" ht="20.25" customHeight="0">
      <c s="5" t="inlineStr" r="A9558">
        <is>
          <t xml:space="preserve">67100100</t>
        </is>
      </c>
      <c s="5" t="inlineStr" r="B9558">
        <is>
          <t xml:space="preserve">MOBILIZATION</t>
        </is>
      </c>
      <c s="5" t="inlineStr" r="C9558">
        <is>
          <t xml:space="preserve">L SUM  </t>
        </is>
      </c>
      <c s="6" r="D9558">
        <v>1.000</v>
      </c>
      <c s="7" r="E9558">
        <v>6</v>
      </c>
      <c s="8" t="inlineStr" r="F9558">
        <is>
          <t xml:space="preserve">72187</t>
        </is>
      </c>
      <c s="8" t="inlineStr" r="G9558">
        <is>
          <t xml:space="preserve">023</t>
        </is>
      </c>
      <c s="9" r="H9558">
        <v>250000.0000</v>
      </c>
      <c s="8" t="inlineStr" r="I9558">
        <is>
          <t xml:space="preserve"/>
        </is>
      </c>
      <c s="8" t="inlineStr" r="J9558">
        <is>
          <t xml:space="preserve"> Cass</t>
        </is>
      </c>
    </row>
    <row r="9559" ht="20.25" customHeight="0">
      <c s="5" t="inlineStr" r="A9559">
        <is>
          <t xml:space="preserve">67100100</t>
        </is>
      </c>
      <c s="5" t="inlineStr" r="B9559">
        <is>
          <t xml:space="preserve">MOBILIZATION</t>
        </is>
      </c>
      <c s="5" t="inlineStr" r="C9559">
        <is>
          <t xml:space="preserve">L SUM  </t>
        </is>
      </c>
      <c s="6" r="D9559">
        <v>1.000</v>
      </c>
      <c s="7" r="E9559">
        <v>6</v>
      </c>
      <c s="8" t="inlineStr" r="F9559">
        <is>
          <t xml:space="preserve">72515</t>
        </is>
      </c>
      <c s="8" t="inlineStr" r="G9559">
        <is>
          <t xml:space="preserve">024</t>
        </is>
      </c>
      <c s="9" r="H9559">
        <v>62000.0000</v>
      </c>
      <c s="8" t="inlineStr" r="I9559">
        <is>
          <t xml:space="preserve">Y</t>
        </is>
      </c>
      <c s="8" t="inlineStr" r="J9559">
        <is>
          <t xml:space="preserve"> Sangamon</t>
        </is>
      </c>
    </row>
    <row r="9560" ht="20.25" customHeight="0">
      <c s="5" t="inlineStr" r="A9560">
        <is>
          <t xml:space="preserve">67100100</t>
        </is>
      </c>
      <c s="5" t="inlineStr" r="B9560">
        <is>
          <t xml:space="preserve">MOBILIZATION</t>
        </is>
      </c>
      <c s="5" t="inlineStr" r="C9560">
        <is>
          <t xml:space="preserve">L SUM  </t>
        </is>
      </c>
      <c s="6" r="D9560">
        <v>1.000</v>
      </c>
      <c s="7" r="E9560">
        <v>6</v>
      </c>
      <c s="8" t="inlineStr" r="F9560">
        <is>
          <t xml:space="preserve">72515</t>
        </is>
      </c>
      <c s="8" t="inlineStr" r="G9560">
        <is>
          <t xml:space="preserve">024</t>
        </is>
      </c>
      <c s="9" r="H9560">
        <v>54000.0000</v>
      </c>
      <c s="8" t="inlineStr" r="I9560">
        <is>
          <t xml:space="preserve"/>
        </is>
      </c>
      <c s="8" t="inlineStr" r="J9560">
        <is>
          <t xml:space="preserve"> Sangamon</t>
        </is>
      </c>
    </row>
    <row r="9561" ht="20.25" customHeight="0">
      <c s="5" t="inlineStr" r="A9561">
        <is>
          <t xml:space="preserve">67100100</t>
        </is>
      </c>
      <c s="5" t="inlineStr" r="B9561">
        <is>
          <t xml:space="preserve">MOBILIZATION</t>
        </is>
      </c>
      <c s="5" t="inlineStr" r="C9561">
        <is>
          <t xml:space="preserve">L SUM  </t>
        </is>
      </c>
      <c s="6" r="D9561">
        <v>1.000</v>
      </c>
      <c s="7" r="E9561">
        <v>6</v>
      </c>
      <c s="8" t="inlineStr" r="F9561">
        <is>
          <t xml:space="preserve">72609</t>
        </is>
      </c>
      <c s="8" t="inlineStr" r="G9561">
        <is>
          <t xml:space="preserve">025</t>
        </is>
      </c>
      <c s="9" r="H9561">
        <v>7500.0000</v>
      </c>
      <c s="8" t="inlineStr" r="I9561">
        <is>
          <t xml:space="preserve">Y</t>
        </is>
      </c>
      <c s="8" t="inlineStr" r="J9561">
        <is>
          <t xml:space="preserve"> Sangamon</t>
        </is>
      </c>
    </row>
    <row r="9562" ht="20.25" customHeight="0">
      <c s="5" t="inlineStr" r="A9562">
        <is>
          <t xml:space="preserve">67100100</t>
        </is>
      </c>
      <c s="5" t="inlineStr" r="B9562">
        <is>
          <t xml:space="preserve">MOBILIZATION</t>
        </is>
      </c>
      <c s="5" t="inlineStr" r="C9562">
        <is>
          <t xml:space="preserve">L SUM  </t>
        </is>
      </c>
      <c s="6" r="D9562">
        <v>1.000</v>
      </c>
      <c s="7" r="E9562">
        <v>6</v>
      </c>
      <c s="8" t="inlineStr" r="F9562">
        <is>
          <t xml:space="preserve">72609</t>
        </is>
      </c>
      <c s="8" t="inlineStr" r="G9562">
        <is>
          <t xml:space="preserve">025</t>
        </is>
      </c>
      <c s="9" r="H9562">
        <v>5195.8400</v>
      </c>
      <c s="8" t="inlineStr" r="I9562">
        <is>
          <t xml:space="preserve"/>
        </is>
      </c>
      <c s="8" t="inlineStr" r="J9562">
        <is>
          <t xml:space="preserve"> Sangamon</t>
        </is>
      </c>
    </row>
    <row r="9563" ht="20.25" customHeight="0">
      <c s="5" t="inlineStr" r="A9563">
        <is>
          <t xml:space="preserve">67100100</t>
        </is>
      </c>
      <c s="5" t="inlineStr" r="B9563">
        <is>
          <t xml:space="preserve">MOBILIZATION</t>
        </is>
      </c>
      <c s="5" t="inlineStr" r="C9563">
        <is>
          <t xml:space="preserve">L SUM  </t>
        </is>
      </c>
      <c s="6" r="D9563">
        <v>1.000</v>
      </c>
      <c s="7" r="E9563">
        <v>6</v>
      </c>
      <c s="8" t="inlineStr" r="F9563">
        <is>
          <t xml:space="preserve">72609</t>
        </is>
      </c>
      <c s="8" t="inlineStr" r="G9563">
        <is>
          <t xml:space="preserve">025</t>
        </is>
      </c>
      <c s="9" r="H9563">
        <v>8010.0000</v>
      </c>
      <c s="8" t="inlineStr" r="I9563">
        <is>
          <t xml:space="preserve"/>
        </is>
      </c>
      <c s="8" t="inlineStr" r="J9563">
        <is>
          <t xml:space="preserve"> Sangamon</t>
        </is>
      </c>
    </row>
    <row r="9564" ht="20.25" customHeight="0">
      <c s="5" t="inlineStr" r="A9564">
        <is>
          <t xml:space="preserve">67100100</t>
        </is>
      </c>
      <c s="5" t="inlineStr" r="B9564">
        <is>
          <t xml:space="preserve">MOBILIZATION</t>
        </is>
      </c>
      <c s="5" t="inlineStr" r="C9564">
        <is>
          <t xml:space="preserve">L SUM  </t>
        </is>
      </c>
      <c s="6" r="D9564">
        <v>1.000</v>
      </c>
      <c s="7" r="E9564">
        <v>6</v>
      </c>
      <c s="8" t="inlineStr" r="F9564">
        <is>
          <t xml:space="preserve">72609</t>
        </is>
      </c>
      <c s="8" t="inlineStr" r="G9564">
        <is>
          <t xml:space="preserve">025</t>
        </is>
      </c>
      <c s="9" r="H9564">
        <v>9100.0000</v>
      </c>
      <c s="8" t="inlineStr" r="I9564">
        <is>
          <t xml:space="preserve"/>
        </is>
      </c>
      <c s="8" t="inlineStr" r="J9564">
        <is>
          <t xml:space="preserve"> Sangamon</t>
        </is>
      </c>
    </row>
    <row r="9565" ht="20.25" customHeight="0">
      <c s="5" t="inlineStr" r="A9565">
        <is>
          <t xml:space="preserve">67100100</t>
        </is>
      </c>
      <c s="5" t="inlineStr" r="B9565">
        <is>
          <t xml:space="preserve">MOBILIZATION</t>
        </is>
      </c>
      <c s="5" t="inlineStr" r="C9565">
        <is>
          <t xml:space="preserve">L SUM  </t>
        </is>
      </c>
      <c s="6" r="D9565">
        <v>1.000</v>
      </c>
      <c s="7" r="E9565">
        <v>6</v>
      </c>
      <c s="8" t="inlineStr" r="F9565">
        <is>
          <t xml:space="preserve">72609</t>
        </is>
      </c>
      <c s="8" t="inlineStr" r="G9565">
        <is>
          <t xml:space="preserve">025</t>
        </is>
      </c>
      <c s="9" r="H9565">
        <v>12000.0000</v>
      </c>
      <c s="8" t="inlineStr" r="I9565">
        <is>
          <t xml:space="preserve"/>
        </is>
      </c>
      <c s="8" t="inlineStr" r="J9565">
        <is>
          <t xml:space="preserve"> Sangamon</t>
        </is>
      </c>
    </row>
    <row r="9566" ht="20.25" customHeight="0">
      <c s="5" t="inlineStr" r="A9566">
        <is>
          <t xml:space="preserve">67100100</t>
        </is>
      </c>
      <c s="5" t="inlineStr" r="B9566">
        <is>
          <t xml:space="preserve">MOBILIZATION</t>
        </is>
      </c>
      <c s="5" t="inlineStr" r="C9566">
        <is>
          <t xml:space="preserve">L SUM  </t>
        </is>
      </c>
      <c s="6" r="D9566">
        <v>1.000</v>
      </c>
      <c s="7" r="E9566">
        <v>6</v>
      </c>
      <c s="8" t="inlineStr" r="F9566">
        <is>
          <t xml:space="preserve">72650</t>
        </is>
      </c>
      <c s="8" t="inlineStr" r="G9566">
        <is>
          <t xml:space="preserve">026</t>
        </is>
      </c>
      <c s="9" r="H9566">
        <v>10000.0000</v>
      </c>
      <c s="8" t="inlineStr" r="I9566">
        <is>
          <t xml:space="preserve">Y</t>
        </is>
      </c>
      <c s="8" t="inlineStr" r="J9566">
        <is>
          <t xml:space="preserve"> Sangamon</t>
        </is>
      </c>
    </row>
    <row r="9567" ht="20.25" customHeight="0">
      <c s="5" t="inlineStr" r="A9567">
        <is>
          <t xml:space="preserve">67100100</t>
        </is>
      </c>
      <c s="5" t="inlineStr" r="B9567">
        <is>
          <t xml:space="preserve">MOBILIZATION</t>
        </is>
      </c>
      <c s="5" t="inlineStr" r="C9567">
        <is>
          <t xml:space="preserve">L SUM  </t>
        </is>
      </c>
      <c s="6" r="D9567">
        <v>1.000</v>
      </c>
      <c s="7" r="E9567">
        <v>6</v>
      </c>
      <c s="8" t="inlineStr" r="F9567">
        <is>
          <t xml:space="preserve">72650</t>
        </is>
      </c>
      <c s="8" t="inlineStr" r="G9567">
        <is>
          <t xml:space="preserve">026</t>
        </is>
      </c>
      <c s="9" r="H9567">
        <v>14000.0000</v>
      </c>
      <c s="8" t="inlineStr" r="I9567">
        <is>
          <t xml:space="preserve"/>
        </is>
      </c>
      <c s="8" t="inlineStr" r="J9567">
        <is>
          <t xml:space="preserve"> Sangamon</t>
        </is>
      </c>
    </row>
    <row r="9568" ht="20.25" customHeight="0">
      <c s="5" t="inlineStr" r="A9568">
        <is>
          <t xml:space="preserve">67100100</t>
        </is>
      </c>
      <c s="5" t="inlineStr" r="B9568">
        <is>
          <t xml:space="preserve">MOBILIZATION</t>
        </is>
      </c>
      <c s="5" t="inlineStr" r="C9568">
        <is>
          <t xml:space="preserve">L SUM  </t>
        </is>
      </c>
      <c s="6" r="D9568">
        <v>1.000</v>
      </c>
      <c s="7" r="E9568">
        <v>6</v>
      </c>
      <c s="8" t="inlineStr" r="F9568">
        <is>
          <t xml:space="preserve">72650</t>
        </is>
      </c>
      <c s="8" t="inlineStr" r="G9568">
        <is>
          <t xml:space="preserve">026</t>
        </is>
      </c>
      <c s="9" r="H9568">
        <v>15000.0000</v>
      </c>
      <c s="8" t="inlineStr" r="I9568">
        <is>
          <t xml:space="preserve"/>
        </is>
      </c>
      <c s="8" t="inlineStr" r="J9568">
        <is>
          <t xml:space="preserve"> Sangamon</t>
        </is>
      </c>
    </row>
    <row r="9569" ht="20.25" customHeight="0">
      <c s="5" t="inlineStr" r="A9569">
        <is>
          <t xml:space="preserve">67100100</t>
        </is>
      </c>
      <c s="5" t="inlineStr" r="B9569">
        <is>
          <t xml:space="preserve">MOBILIZATION</t>
        </is>
      </c>
      <c s="5" t="inlineStr" r="C9569">
        <is>
          <t xml:space="preserve">L SUM  </t>
        </is>
      </c>
      <c s="6" r="D9569">
        <v>1.000</v>
      </c>
      <c s="7" r="E9569">
        <v>6</v>
      </c>
      <c s="8" t="inlineStr" r="F9569">
        <is>
          <t xml:space="preserve">72650</t>
        </is>
      </c>
      <c s="8" t="inlineStr" r="G9569">
        <is>
          <t xml:space="preserve">026</t>
        </is>
      </c>
      <c s="9" r="H9569">
        <v>17000.0000</v>
      </c>
      <c s="8" t="inlineStr" r="I9569">
        <is>
          <t xml:space="preserve"/>
        </is>
      </c>
      <c s="8" t="inlineStr" r="J9569">
        <is>
          <t xml:space="preserve"> Sangamon</t>
        </is>
      </c>
    </row>
    <row r="9570" ht="20.25" customHeight="0">
      <c s="5" t="inlineStr" r="A9570">
        <is>
          <t xml:space="preserve">67100100</t>
        </is>
      </c>
      <c s="5" t="inlineStr" r="B9570">
        <is>
          <t xml:space="preserve">MOBILIZATION</t>
        </is>
      </c>
      <c s="5" t="inlineStr" r="C9570">
        <is>
          <t xml:space="preserve">L SUM  </t>
        </is>
      </c>
      <c s="6" r="D9570">
        <v>1.000</v>
      </c>
      <c s="7" r="E9570">
        <v>6</v>
      </c>
      <c s="8" t="inlineStr" r="F9570">
        <is>
          <t xml:space="preserve">72650</t>
        </is>
      </c>
      <c s="8" t="inlineStr" r="G9570">
        <is>
          <t xml:space="preserve">026</t>
        </is>
      </c>
      <c s="9" r="H9570">
        <v>20000.0000</v>
      </c>
      <c s="8" t="inlineStr" r="I9570">
        <is>
          <t xml:space="preserve"/>
        </is>
      </c>
      <c s="8" t="inlineStr" r="J9570">
        <is>
          <t xml:space="preserve"> Sangamon</t>
        </is>
      </c>
    </row>
    <row r="9571" ht="20.25" customHeight="0">
      <c s="5" t="inlineStr" r="A9571">
        <is>
          <t xml:space="preserve">67100100</t>
        </is>
      </c>
      <c s="5" t="inlineStr" r="B9571">
        <is>
          <t xml:space="preserve">MOBILIZATION</t>
        </is>
      </c>
      <c s="5" t="inlineStr" r="C9571">
        <is>
          <t xml:space="preserve">L SUM  </t>
        </is>
      </c>
      <c s="6" r="D9571">
        <v>1.000</v>
      </c>
      <c s="7" r="E9571">
        <v>6</v>
      </c>
      <c s="8" t="inlineStr" r="F9571">
        <is>
          <t xml:space="preserve">72747</t>
        </is>
      </c>
      <c s="8" t="inlineStr" r="G9571">
        <is>
          <t xml:space="preserve">027</t>
        </is>
      </c>
      <c s="9" r="H9571">
        <v>14500.0000</v>
      </c>
      <c s="8" t="inlineStr" r="I9571">
        <is>
          <t xml:space="preserve">Y</t>
        </is>
      </c>
      <c s="8" t="inlineStr" r="J9571">
        <is>
          <t xml:space="preserve"> Pike</t>
        </is>
      </c>
    </row>
    <row r="9572" ht="20.25" customHeight="0">
      <c s="5" t="inlineStr" r="A9572">
        <is>
          <t xml:space="preserve">67100100</t>
        </is>
      </c>
      <c s="5" t="inlineStr" r="B9572">
        <is>
          <t xml:space="preserve">MOBILIZATION</t>
        </is>
      </c>
      <c s="5" t="inlineStr" r="C9572">
        <is>
          <t xml:space="preserve">L SUM  </t>
        </is>
      </c>
      <c s="6" r="D9572">
        <v>1.000</v>
      </c>
      <c s="7" r="E9572">
        <v>6</v>
      </c>
      <c s="8" t="inlineStr" r="F9572">
        <is>
          <t xml:space="preserve">72747</t>
        </is>
      </c>
      <c s="8" t="inlineStr" r="G9572">
        <is>
          <t xml:space="preserve">027</t>
        </is>
      </c>
      <c s="9" r="H9572">
        <v>22913.1000</v>
      </c>
      <c s="8" t="inlineStr" r="I9572">
        <is>
          <t xml:space="preserve"/>
        </is>
      </c>
      <c s="8" t="inlineStr" r="J9572">
        <is>
          <t xml:space="preserve"> Pike</t>
        </is>
      </c>
    </row>
    <row r="9573" ht="20.25" customHeight="0">
      <c s="5" t="inlineStr" r="A9573">
        <is>
          <t xml:space="preserve">67100100</t>
        </is>
      </c>
      <c s="5" t="inlineStr" r="B9573">
        <is>
          <t xml:space="preserve">MOBILIZATION</t>
        </is>
      </c>
      <c s="5" t="inlineStr" r="C9573">
        <is>
          <t xml:space="preserve">L SUM  </t>
        </is>
      </c>
      <c s="6" r="D9573">
        <v>1.000</v>
      </c>
      <c s="7" r="E9573">
        <v>6</v>
      </c>
      <c s="8" t="inlineStr" r="F9573">
        <is>
          <t xml:space="preserve">72770</t>
        </is>
      </c>
      <c s="8" t="inlineStr" r="G9573">
        <is>
          <t xml:space="preserve">028</t>
        </is>
      </c>
      <c s="9" r="H9573">
        <v>24300.0000</v>
      </c>
      <c s="8" t="inlineStr" r="I9573">
        <is>
          <t xml:space="preserve">Y</t>
        </is>
      </c>
      <c s="8" t="inlineStr" r="J9573">
        <is>
          <t xml:space="preserve"> Logan, Sangamon</t>
        </is>
      </c>
    </row>
    <row r="9574" ht="20.25" customHeight="0">
      <c s="5" t="inlineStr" r="A9574">
        <is>
          <t xml:space="preserve">67100100</t>
        </is>
      </c>
      <c s="5" t="inlineStr" r="B9574">
        <is>
          <t xml:space="preserve">MOBILIZATION</t>
        </is>
      </c>
      <c s="5" t="inlineStr" r="C9574">
        <is>
          <t xml:space="preserve">L SUM  </t>
        </is>
      </c>
      <c s="6" r="D9574">
        <v>1.000</v>
      </c>
      <c s="7" r="E9574">
        <v>6</v>
      </c>
      <c s="8" t="inlineStr" r="F9574">
        <is>
          <t xml:space="preserve">72770</t>
        </is>
      </c>
      <c s="8" t="inlineStr" r="G9574">
        <is>
          <t xml:space="preserve">028</t>
        </is>
      </c>
      <c s="9" r="H9574">
        <v>83500.0000</v>
      </c>
      <c s="8" t="inlineStr" r="I9574">
        <is>
          <t xml:space="preserve"/>
        </is>
      </c>
      <c s="8" t="inlineStr" r="J9574">
        <is>
          <t xml:space="preserve"> Logan, Sangamon</t>
        </is>
      </c>
    </row>
    <row r="9575" ht="20.25" customHeight="0">
      <c s="5" t="inlineStr" r="A9575">
        <is>
          <t xml:space="preserve">67100100</t>
        </is>
      </c>
      <c s="5" t="inlineStr" r="B9575">
        <is>
          <t xml:space="preserve">MOBILIZATION</t>
        </is>
      </c>
      <c s="5" t="inlineStr" r="C9575">
        <is>
          <t xml:space="preserve">L SUM  </t>
        </is>
      </c>
      <c s="6" r="D9575">
        <v>1.000</v>
      </c>
      <c s="7" r="E9575">
        <v>6</v>
      </c>
      <c s="8" t="inlineStr" r="F9575">
        <is>
          <t xml:space="preserve">72770</t>
        </is>
      </c>
      <c s="8" t="inlineStr" r="G9575">
        <is>
          <t xml:space="preserve">028</t>
        </is>
      </c>
      <c s="9" r="H9575">
        <v>164500.0000</v>
      </c>
      <c s="8" t="inlineStr" r="I9575">
        <is>
          <t xml:space="preserve"/>
        </is>
      </c>
      <c s="8" t="inlineStr" r="J9575">
        <is>
          <t xml:space="preserve"> Logan, Sangamon</t>
        </is>
      </c>
    </row>
    <row r="9576" ht="20.25" customHeight="0">
      <c s="5" t="inlineStr" r="A9576">
        <is>
          <t xml:space="preserve">67100100</t>
        </is>
      </c>
      <c s="5" t="inlineStr" r="B9576">
        <is>
          <t xml:space="preserve">MOBILIZATION</t>
        </is>
      </c>
      <c s="5" t="inlineStr" r="C9576">
        <is>
          <t xml:space="preserve">L SUM  </t>
        </is>
      </c>
      <c s="6" r="D9576">
        <v>1.000</v>
      </c>
      <c s="7" r="E9576">
        <v>6</v>
      </c>
      <c s="8" t="inlineStr" r="F9576">
        <is>
          <t xml:space="preserve">72770</t>
        </is>
      </c>
      <c s="8" t="inlineStr" r="G9576">
        <is>
          <t xml:space="preserve">028</t>
        </is>
      </c>
      <c s="9" r="H9576">
        <v>500000.0000</v>
      </c>
      <c s="8" t="inlineStr" r="I9576">
        <is>
          <t xml:space="preserve"/>
        </is>
      </c>
      <c s="8" t="inlineStr" r="J9576">
        <is>
          <t xml:space="preserve"> Logan, Sangamon</t>
        </is>
      </c>
    </row>
    <row r="9577" ht="20.25" customHeight="0">
      <c s="5" t="inlineStr" r="A9577">
        <is>
          <t xml:space="preserve">67100100</t>
        </is>
      </c>
      <c s="5" t="inlineStr" r="B9577">
        <is>
          <t xml:space="preserve">MOBILIZATION</t>
        </is>
      </c>
      <c s="5" t="inlineStr" r="C9577">
        <is>
          <t xml:space="preserve">L SUM  </t>
        </is>
      </c>
      <c s="6" r="D9577">
        <v>1.000</v>
      </c>
      <c s="7" r="E9577">
        <v>6</v>
      </c>
      <c s="8" t="inlineStr" r="F9577">
        <is>
          <t xml:space="preserve">72878</t>
        </is>
      </c>
      <c s="8" t="inlineStr" r="G9577">
        <is>
          <t xml:space="preserve">029</t>
        </is>
      </c>
      <c s="9" r="H9577">
        <v>4500.0000</v>
      </c>
      <c s="8" t="inlineStr" r="I9577">
        <is>
          <t xml:space="preserve">Y</t>
        </is>
      </c>
      <c s="8" t="inlineStr" r="J9577">
        <is>
          <t xml:space="preserve"> Pike</t>
        </is>
      </c>
    </row>
    <row r="9578" ht="20.25" customHeight="0">
      <c s="5" t="inlineStr" r="A9578">
        <is>
          <t xml:space="preserve">67100100</t>
        </is>
      </c>
      <c s="5" t="inlineStr" r="B9578">
        <is>
          <t xml:space="preserve">MOBILIZATION</t>
        </is>
      </c>
      <c s="5" t="inlineStr" r="C9578">
        <is>
          <t xml:space="preserve">L SUM  </t>
        </is>
      </c>
      <c s="6" r="D9578">
        <v>1.000</v>
      </c>
      <c s="7" r="E9578">
        <v>6</v>
      </c>
      <c s="8" t="inlineStr" r="F9578">
        <is>
          <t xml:space="preserve">72878</t>
        </is>
      </c>
      <c s="8" t="inlineStr" r="G9578">
        <is>
          <t xml:space="preserve">029</t>
        </is>
      </c>
      <c s="9" r="H9578">
        <v>5900.0000</v>
      </c>
      <c s="8" t="inlineStr" r="I9578">
        <is>
          <t xml:space="preserve"/>
        </is>
      </c>
      <c s="8" t="inlineStr" r="J9578">
        <is>
          <t xml:space="preserve"> Pike</t>
        </is>
      </c>
    </row>
    <row r="9579" ht="20.25" customHeight="0">
      <c s="5" t="inlineStr" r="A9579">
        <is>
          <t xml:space="preserve">67100100</t>
        </is>
      </c>
      <c s="5" t="inlineStr" r="B9579">
        <is>
          <t xml:space="preserve">MOBILIZATION</t>
        </is>
      </c>
      <c s="5" t="inlineStr" r="C9579">
        <is>
          <t xml:space="preserve">L SUM  </t>
        </is>
      </c>
      <c s="6" r="D9579">
        <v>1.000</v>
      </c>
      <c s="7" r="E9579">
        <v>6</v>
      </c>
      <c s="8" t="inlineStr" r="F9579">
        <is>
          <t xml:space="preserve">72878</t>
        </is>
      </c>
      <c s="8" t="inlineStr" r="G9579">
        <is>
          <t xml:space="preserve">029</t>
        </is>
      </c>
      <c s="9" r="H9579">
        <v>7000.0000</v>
      </c>
      <c s="8" t="inlineStr" r="I9579">
        <is>
          <t xml:space="preserve"/>
        </is>
      </c>
      <c s="8" t="inlineStr" r="J9579">
        <is>
          <t xml:space="preserve"> Pike</t>
        </is>
      </c>
    </row>
    <row r="9580" ht="20.25" customHeight="0">
      <c s="5" t="inlineStr" r="A9580">
        <is>
          <t xml:space="preserve">67100100</t>
        </is>
      </c>
      <c s="5" t="inlineStr" r="B9580">
        <is>
          <t xml:space="preserve">MOBILIZATION</t>
        </is>
      </c>
      <c s="5" t="inlineStr" r="C9580">
        <is>
          <t xml:space="preserve">L SUM  </t>
        </is>
      </c>
      <c s="6" r="D9580">
        <v>1.000</v>
      </c>
      <c s="7" r="E9580">
        <v>6</v>
      </c>
      <c s="8" t="inlineStr" r="F9580">
        <is>
          <t xml:space="preserve">72878</t>
        </is>
      </c>
      <c s="8" t="inlineStr" r="G9580">
        <is>
          <t xml:space="preserve">029</t>
        </is>
      </c>
      <c s="9" r="H9580">
        <v>8000.0000</v>
      </c>
      <c s="8" t="inlineStr" r="I9580">
        <is>
          <t xml:space="preserve"/>
        </is>
      </c>
      <c s="8" t="inlineStr" r="J9580">
        <is>
          <t xml:space="preserve"> Pike</t>
        </is>
      </c>
    </row>
    <row r="9581" ht="20.25" customHeight="0">
      <c s="5" t="inlineStr" r="A9581">
        <is>
          <t xml:space="preserve">67100100</t>
        </is>
      </c>
      <c s="5" t="inlineStr" r="B9581">
        <is>
          <t xml:space="preserve">MOBILIZATION</t>
        </is>
      </c>
      <c s="5" t="inlineStr" r="C9581">
        <is>
          <t xml:space="preserve">L SUM  </t>
        </is>
      </c>
      <c s="6" r="D9581">
        <v>1.000</v>
      </c>
      <c s="7" r="E9581">
        <v>6</v>
      </c>
      <c s="8" t="inlineStr" r="F9581">
        <is>
          <t xml:space="preserve">72934</t>
        </is>
      </c>
      <c s="8" t="inlineStr" r="G9581">
        <is>
          <t xml:space="preserve">083</t>
        </is>
      </c>
      <c s="9" r="H9581">
        <v>18000.0000</v>
      </c>
      <c s="8" t="inlineStr" r="I9581">
        <is>
          <t xml:space="preserve">Y</t>
        </is>
      </c>
      <c s="8" t="inlineStr" r="J9581">
        <is>
          <t xml:space="preserve"> Adams, Pike</t>
        </is>
      </c>
    </row>
    <row r="9582" ht="20.25" customHeight="0">
      <c s="5" t="inlineStr" r="A9582">
        <is>
          <t xml:space="preserve">67100100</t>
        </is>
      </c>
      <c s="5" t="inlineStr" r="B9582">
        <is>
          <t xml:space="preserve">MOBILIZATION</t>
        </is>
      </c>
      <c s="5" t="inlineStr" r="C9582">
        <is>
          <t xml:space="preserve">L SUM  </t>
        </is>
      </c>
      <c s="6" r="D9582">
        <v>1.000</v>
      </c>
      <c s="7" r="E9582">
        <v>6</v>
      </c>
      <c s="8" t="inlineStr" r="F9582">
        <is>
          <t xml:space="preserve">72934</t>
        </is>
      </c>
      <c s="8" t="inlineStr" r="G9582">
        <is>
          <t xml:space="preserve">083</t>
        </is>
      </c>
      <c s="9" r="H9582">
        <v>24000.0000</v>
      </c>
      <c s="8" t="inlineStr" r="I9582">
        <is>
          <t xml:space="preserve"/>
        </is>
      </c>
      <c s="8" t="inlineStr" r="J9582">
        <is>
          <t xml:space="preserve"> Adams, Pike</t>
        </is>
      </c>
    </row>
    <row r="9583" ht="20.25" customHeight="0">
      <c s="5" t="inlineStr" r="A9583">
        <is>
          <t xml:space="preserve">67100100</t>
        </is>
      </c>
      <c s="5" t="inlineStr" r="B9583">
        <is>
          <t xml:space="preserve">MOBILIZATION</t>
        </is>
      </c>
      <c s="5" t="inlineStr" r="C9583">
        <is>
          <t xml:space="preserve">L SUM  </t>
        </is>
      </c>
      <c s="6" r="D9583">
        <v>1.000</v>
      </c>
      <c s="7" r="E9583">
        <v>6</v>
      </c>
      <c s="8" t="inlineStr" r="F9583">
        <is>
          <t xml:space="preserve">72D00</t>
        </is>
      </c>
      <c s="8" t="inlineStr" r="G9583">
        <is>
          <t xml:space="preserve">074</t>
        </is>
      </c>
      <c s="9" r="H9583">
        <v>920816.4100</v>
      </c>
      <c s="8" t="inlineStr" r="I9583">
        <is>
          <t xml:space="preserve">Y</t>
        </is>
      </c>
      <c s="8" t="inlineStr" r="J9583">
        <is>
          <t xml:space="preserve"> Macoupin, Montgomery</t>
        </is>
      </c>
    </row>
    <row r="9584" ht="20.25" customHeight="0">
      <c s="5" t="inlineStr" r="A9584">
        <is>
          <t xml:space="preserve">67100100</t>
        </is>
      </c>
      <c s="5" t="inlineStr" r="B9584">
        <is>
          <t xml:space="preserve">MOBILIZATION</t>
        </is>
      </c>
      <c s="5" t="inlineStr" r="C9584">
        <is>
          <t xml:space="preserve">L SUM  </t>
        </is>
      </c>
      <c s="6" r="D9584">
        <v>1.000</v>
      </c>
      <c s="7" r="E9584">
        <v>6</v>
      </c>
      <c s="8" t="inlineStr" r="F9584">
        <is>
          <t xml:space="preserve">72G59</t>
        </is>
      </c>
      <c s="8" t="inlineStr" r="G9584">
        <is>
          <t xml:space="preserve">030</t>
        </is>
      </c>
      <c s="9" r="H9584">
        <v>145000.0000</v>
      </c>
      <c s="8" t="inlineStr" r="I9584">
        <is>
          <t xml:space="preserve">Y</t>
        </is>
      </c>
      <c s="8" t="inlineStr" r="J9584">
        <is>
          <t xml:space="preserve"> Adams</t>
        </is>
      </c>
    </row>
    <row r="9585" ht="20.25" customHeight="0">
      <c s="5" t="inlineStr" r="A9585">
        <is>
          <t xml:space="preserve">67100100</t>
        </is>
      </c>
      <c s="5" t="inlineStr" r="B9585">
        <is>
          <t xml:space="preserve">MOBILIZATION</t>
        </is>
      </c>
      <c s="5" t="inlineStr" r="C9585">
        <is>
          <t xml:space="preserve">L SUM  </t>
        </is>
      </c>
      <c s="6" r="D9585">
        <v>1.000</v>
      </c>
      <c s="7" r="E9585">
        <v>6</v>
      </c>
      <c s="8" t="inlineStr" r="F9585">
        <is>
          <t xml:space="preserve">72L31</t>
        </is>
      </c>
      <c s="8" t="inlineStr" r="G9585">
        <is>
          <t xml:space="preserve">031</t>
        </is>
      </c>
      <c s="9" r="H9585">
        <v>6232.7200</v>
      </c>
      <c s="8" t="inlineStr" r="I9585">
        <is>
          <t xml:space="preserve">Y</t>
        </is>
      </c>
      <c s="8" t="inlineStr" r="J9585">
        <is>
          <t xml:space="preserve"> Sangamon</t>
        </is>
      </c>
    </row>
    <row r="9586" ht="20.25" customHeight="0">
      <c s="5" t="inlineStr" r="A9586">
        <is>
          <t xml:space="preserve">67100100</t>
        </is>
      </c>
      <c s="5" t="inlineStr" r="B9586">
        <is>
          <t xml:space="preserve">MOBILIZATION</t>
        </is>
      </c>
      <c s="5" t="inlineStr" r="C9586">
        <is>
          <t xml:space="preserve">L SUM  </t>
        </is>
      </c>
      <c s="6" r="D9586">
        <v>1.000</v>
      </c>
      <c s="7" r="E9586">
        <v>6</v>
      </c>
      <c s="8" t="inlineStr" r="F9586">
        <is>
          <t xml:space="preserve">72L31</t>
        </is>
      </c>
      <c s="8" t="inlineStr" r="G9586">
        <is>
          <t xml:space="preserve">031</t>
        </is>
      </c>
      <c s="9" r="H9586">
        <v>1734.0000</v>
      </c>
      <c s="8" t="inlineStr" r="I9586">
        <is>
          <t xml:space="preserve"/>
        </is>
      </c>
      <c s="8" t="inlineStr" r="J9586">
        <is>
          <t xml:space="preserve"> Sangamon</t>
        </is>
      </c>
    </row>
    <row r="9587" ht="20.25" customHeight="0">
      <c s="5" t="inlineStr" r="A9587">
        <is>
          <t xml:space="preserve">67100100</t>
        </is>
      </c>
      <c s="5" t="inlineStr" r="B9587">
        <is>
          <t xml:space="preserve">MOBILIZATION</t>
        </is>
      </c>
      <c s="5" t="inlineStr" r="C9587">
        <is>
          <t xml:space="preserve">L SUM  </t>
        </is>
      </c>
      <c s="6" r="D9587">
        <v>1.000</v>
      </c>
      <c s="7" r="E9587">
        <v>6</v>
      </c>
      <c s="8" t="inlineStr" r="F9587">
        <is>
          <t xml:space="preserve">72L31</t>
        </is>
      </c>
      <c s="8" t="inlineStr" r="G9587">
        <is>
          <t xml:space="preserve">031</t>
        </is>
      </c>
      <c s="9" r="H9587">
        <v>6415.5300</v>
      </c>
      <c s="8" t="inlineStr" r="I9587">
        <is>
          <t xml:space="preserve"/>
        </is>
      </c>
      <c s="8" t="inlineStr" r="J9587">
        <is>
          <t xml:space="preserve"> Sangamon</t>
        </is>
      </c>
    </row>
    <row r="9588" ht="20.25" customHeight="0">
      <c s="5" t="inlineStr" r="A9588">
        <is>
          <t xml:space="preserve">67100100</t>
        </is>
      </c>
      <c s="5" t="inlineStr" r="B9588">
        <is>
          <t xml:space="preserve">MOBILIZATION</t>
        </is>
      </c>
      <c s="5" t="inlineStr" r="C9588">
        <is>
          <t xml:space="preserve">L SUM  </t>
        </is>
      </c>
      <c s="6" r="D9588">
        <v>1.000</v>
      </c>
      <c s="7" r="E9588">
        <v>7</v>
      </c>
      <c s="8" t="inlineStr" r="F9588">
        <is>
          <t xml:space="preserve">74A59</t>
        </is>
      </c>
      <c s="8" t="inlineStr" r="G9588">
        <is>
          <t xml:space="preserve">032</t>
        </is>
      </c>
      <c s="9" r="H9588">
        <v>522049.3000</v>
      </c>
      <c s="8" t="inlineStr" r="I9588">
        <is>
          <t xml:space="preserve">Y</t>
        </is>
      </c>
      <c s="8" t="inlineStr" r="J9588">
        <is>
          <t xml:space="preserve"> Shelby</t>
        </is>
      </c>
    </row>
    <row r="9589" ht="20.25" customHeight="0">
      <c s="5" t="inlineStr" r="A9589">
        <is>
          <t xml:space="preserve">67100100</t>
        </is>
      </c>
      <c s="5" t="inlineStr" r="B9589">
        <is>
          <t xml:space="preserve">MOBILIZATION</t>
        </is>
      </c>
      <c s="5" t="inlineStr" r="C9589">
        <is>
          <t xml:space="preserve">L SUM  </t>
        </is>
      </c>
      <c s="6" r="D9589">
        <v>1.000</v>
      </c>
      <c s="7" r="E9589">
        <v>7</v>
      </c>
      <c s="8" t="inlineStr" r="F9589">
        <is>
          <t xml:space="preserve">74C56</t>
        </is>
      </c>
      <c s="8" t="inlineStr" r="G9589">
        <is>
          <t xml:space="preserve">075</t>
        </is>
      </c>
      <c s="9" r="H9589">
        <v>236556.9900</v>
      </c>
      <c s="8" t="inlineStr" r="I9589">
        <is>
          <t xml:space="preserve">Y</t>
        </is>
      </c>
      <c s="8" t="inlineStr" r="J9589">
        <is>
          <t xml:space="preserve"> Moultrie</t>
        </is>
      </c>
    </row>
    <row r="9590" ht="20.25" customHeight="0">
      <c s="5" t="inlineStr" r="A9590">
        <is>
          <t xml:space="preserve">67100100</t>
        </is>
      </c>
      <c s="5" t="inlineStr" r="B9590">
        <is>
          <t xml:space="preserve">MOBILIZATION</t>
        </is>
      </c>
      <c s="5" t="inlineStr" r="C9590">
        <is>
          <t xml:space="preserve">L SUM  </t>
        </is>
      </c>
      <c s="6" r="D9590">
        <v>1.000</v>
      </c>
      <c s="7" r="E9590">
        <v>7</v>
      </c>
      <c s="8" t="inlineStr" r="F9590">
        <is>
          <t xml:space="preserve">74C56</t>
        </is>
      </c>
      <c s="8" t="inlineStr" r="G9590">
        <is>
          <t xml:space="preserve">075</t>
        </is>
      </c>
      <c s="9" r="H9590">
        <v>196371.8300</v>
      </c>
      <c s="8" t="inlineStr" r="I9590">
        <is>
          <t xml:space="preserve"/>
        </is>
      </c>
      <c s="8" t="inlineStr" r="J9590">
        <is>
          <t xml:space="preserve"> Moultrie</t>
        </is>
      </c>
    </row>
    <row r="9591" ht="20.25" customHeight="0">
      <c s="5" t="inlineStr" r="A9591">
        <is>
          <t xml:space="preserve">67100100</t>
        </is>
      </c>
      <c s="5" t="inlineStr" r="B9591">
        <is>
          <t xml:space="preserve">MOBILIZATION</t>
        </is>
      </c>
      <c s="5" t="inlineStr" r="C9591">
        <is>
          <t xml:space="preserve">L SUM  </t>
        </is>
      </c>
      <c s="6" r="D9591">
        <v>1.000</v>
      </c>
      <c s="7" r="E9591">
        <v>7</v>
      </c>
      <c s="8" t="inlineStr" r="F9591">
        <is>
          <t xml:space="preserve">74C56</t>
        </is>
      </c>
      <c s="8" t="inlineStr" r="G9591">
        <is>
          <t xml:space="preserve">075</t>
        </is>
      </c>
      <c s="9" r="H9591">
        <v>238124.1800</v>
      </c>
      <c s="8" t="inlineStr" r="I9591">
        <is>
          <t xml:space="preserve"/>
        </is>
      </c>
      <c s="8" t="inlineStr" r="J9591">
        <is>
          <t xml:space="preserve"> Moultrie</t>
        </is>
      </c>
    </row>
    <row r="9592" ht="20.25" customHeight="0">
      <c s="5" t="inlineStr" r="A9592">
        <is>
          <t xml:space="preserve">67100100</t>
        </is>
      </c>
      <c s="5" t="inlineStr" r="B9592">
        <is>
          <t xml:space="preserve">MOBILIZATION</t>
        </is>
      </c>
      <c s="5" t="inlineStr" r="C9592">
        <is>
          <t xml:space="preserve">L SUM  </t>
        </is>
      </c>
      <c s="6" r="D9592">
        <v>1.000</v>
      </c>
      <c s="7" r="E9592">
        <v>7</v>
      </c>
      <c s="8" t="inlineStr" r="F9592">
        <is>
          <t xml:space="preserve">74D22</t>
        </is>
      </c>
      <c s="8" t="inlineStr" r="G9592">
        <is>
          <t xml:space="preserve">034</t>
        </is>
      </c>
      <c s="9" r="H9592">
        <v>39500.0000</v>
      </c>
      <c s="8" t="inlineStr" r="I9592">
        <is>
          <t xml:space="preserve">Y</t>
        </is>
      </c>
      <c s="8" t="inlineStr" r="J9592">
        <is>
          <t xml:space="preserve">Various</t>
        </is>
      </c>
    </row>
    <row r="9593" ht="20.25" customHeight="0">
      <c s="5" t="inlineStr" r="A9593">
        <is>
          <t xml:space="preserve">67100100</t>
        </is>
      </c>
      <c s="5" t="inlineStr" r="B9593">
        <is>
          <t xml:space="preserve">MOBILIZATION</t>
        </is>
      </c>
      <c s="5" t="inlineStr" r="C9593">
        <is>
          <t xml:space="preserve">L SUM  </t>
        </is>
      </c>
      <c s="6" r="D9593">
        <v>1.000</v>
      </c>
      <c s="7" r="E9593">
        <v>7</v>
      </c>
      <c s="8" t="inlineStr" r="F9593">
        <is>
          <t xml:space="preserve">74D22</t>
        </is>
      </c>
      <c s="8" t="inlineStr" r="G9593">
        <is>
          <t xml:space="preserve">034</t>
        </is>
      </c>
      <c s="9" r="H9593">
        <v>28957.5000</v>
      </c>
      <c s="8" t="inlineStr" r="I9593">
        <is>
          <t xml:space="preserve"/>
        </is>
      </c>
      <c s="8" t="inlineStr" r="J9593">
        <is>
          <t xml:space="preserve">Various</t>
        </is>
      </c>
    </row>
    <row r="9594" ht="20.25" customHeight="0">
      <c s="5" t="inlineStr" r="A9594">
        <is>
          <t xml:space="preserve">67100100</t>
        </is>
      </c>
      <c s="5" t="inlineStr" r="B9594">
        <is>
          <t xml:space="preserve">MOBILIZATION</t>
        </is>
      </c>
      <c s="5" t="inlineStr" r="C9594">
        <is>
          <t xml:space="preserve">L SUM  </t>
        </is>
      </c>
      <c s="6" r="D9594">
        <v>1.000</v>
      </c>
      <c s="7" r="E9594">
        <v>7</v>
      </c>
      <c s="8" t="inlineStr" r="F9594">
        <is>
          <t xml:space="preserve">74D23</t>
        </is>
      </c>
      <c s="8" t="inlineStr" r="G9594">
        <is>
          <t xml:space="preserve">035</t>
        </is>
      </c>
      <c s="9" r="H9594">
        <v>26000.0000</v>
      </c>
      <c s="8" t="inlineStr" r="I9594">
        <is>
          <t xml:space="preserve">Y</t>
        </is>
      </c>
      <c s="8" t="inlineStr" r="J9594">
        <is>
          <t xml:space="preserve"> Clark</t>
        </is>
      </c>
    </row>
    <row r="9595" ht="20.25" customHeight="0">
      <c s="5" t="inlineStr" r="A9595">
        <is>
          <t xml:space="preserve">67100100</t>
        </is>
      </c>
      <c s="5" t="inlineStr" r="B9595">
        <is>
          <t xml:space="preserve">MOBILIZATION</t>
        </is>
      </c>
      <c s="5" t="inlineStr" r="C9595">
        <is>
          <t xml:space="preserve">L SUM  </t>
        </is>
      </c>
      <c s="6" r="D9595">
        <v>1.000</v>
      </c>
      <c s="7" r="E9595">
        <v>7</v>
      </c>
      <c s="8" t="inlineStr" r="F9595">
        <is>
          <t xml:space="preserve">74D23</t>
        </is>
      </c>
      <c s="8" t="inlineStr" r="G9595">
        <is>
          <t xml:space="preserve">035</t>
        </is>
      </c>
      <c s="9" r="H9595">
        <v>15000.0000</v>
      </c>
      <c s="8" t="inlineStr" r="I9595">
        <is>
          <t xml:space="preserve"/>
        </is>
      </c>
      <c s="8" t="inlineStr" r="J9595">
        <is>
          <t xml:space="preserve"> Clark</t>
        </is>
      </c>
    </row>
    <row r="9596" ht="20.25" customHeight="0">
      <c s="5" t="inlineStr" r="A9596">
        <is>
          <t xml:space="preserve">67100100</t>
        </is>
      </c>
      <c s="5" t="inlineStr" r="B9596">
        <is>
          <t xml:space="preserve">MOBILIZATION</t>
        </is>
      </c>
      <c s="5" t="inlineStr" r="C9596">
        <is>
          <t xml:space="preserve">L SUM  </t>
        </is>
      </c>
      <c s="6" r="D9596">
        <v>1.000</v>
      </c>
      <c s="7" r="E9596">
        <v>7</v>
      </c>
      <c s="8" t="inlineStr" r="F9596">
        <is>
          <t xml:space="preserve">74D23</t>
        </is>
      </c>
      <c s="8" t="inlineStr" r="G9596">
        <is>
          <t xml:space="preserve">035</t>
        </is>
      </c>
      <c s="9" r="H9596">
        <v>25000.0000</v>
      </c>
      <c s="8" t="inlineStr" r="I9596">
        <is>
          <t xml:space="preserve"/>
        </is>
      </c>
      <c s="8" t="inlineStr" r="J9596">
        <is>
          <t xml:space="preserve"> Clark</t>
        </is>
      </c>
    </row>
    <row r="9597" ht="20.25" customHeight="0">
      <c s="5" t="inlineStr" r="A9597">
        <is>
          <t xml:space="preserve">67100100</t>
        </is>
      </c>
      <c s="5" t="inlineStr" r="B9597">
        <is>
          <t xml:space="preserve">MOBILIZATION</t>
        </is>
      </c>
      <c s="5" t="inlineStr" r="C9597">
        <is>
          <t xml:space="preserve">L SUM  </t>
        </is>
      </c>
      <c s="6" r="D9597">
        <v>1.000</v>
      </c>
      <c s="7" r="E9597">
        <v>8</v>
      </c>
      <c s="8" t="inlineStr" r="F9597">
        <is>
          <t xml:space="preserve">76L46</t>
        </is>
      </c>
      <c s="8" t="inlineStr" r="G9597">
        <is>
          <t xml:space="preserve">037</t>
        </is>
      </c>
      <c s="9" r="H9597">
        <v>54332.9500</v>
      </c>
      <c s="8" t="inlineStr" r="I9597">
        <is>
          <t xml:space="preserve">Y</t>
        </is>
      </c>
      <c s="8" t="inlineStr" r="J9597">
        <is>
          <t xml:space="preserve"> Madison</t>
        </is>
      </c>
    </row>
    <row r="9598" ht="20.25" customHeight="0">
      <c s="5" t="inlineStr" r="A9598">
        <is>
          <t xml:space="preserve">67100100</t>
        </is>
      </c>
      <c s="5" t="inlineStr" r="B9598">
        <is>
          <t xml:space="preserve">MOBILIZATION</t>
        </is>
      </c>
      <c s="5" t="inlineStr" r="C9598">
        <is>
          <t xml:space="preserve">L SUM  </t>
        </is>
      </c>
      <c s="6" r="D9598">
        <v>1.000</v>
      </c>
      <c s="7" r="E9598">
        <v>8</v>
      </c>
      <c s="8" t="inlineStr" r="F9598">
        <is>
          <t xml:space="preserve">76L46</t>
        </is>
      </c>
      <c s="8" t="inlineStr" r="G9598">
        <is>
          <t xml:space="preserve">037</t>
        </is>
      </c>
      <c s="9" r="H9598">
        <v>59844.0000</v>
      </c>
      <c s="8" t="inlineStr" r="I9598">
        <is>
          <t xml:space="preserve"/>
        </is>
      </c>
      <c s="8" t="inlineStr" r="J9598">
        <is>
          <t xml:space="preserve"> Madison</t>
        </is>
      </c>
    </row>
    <row r="9599" ht="20.25" customHeight="0">
      <c s="5" t="inlineStr" r="A9599">
        <is>
          <t xml:space="preserve">67100100</t>
        </is>
      </c>
      <c s="5" t="inlineStr" r="B9599">
        <is>
          <t xml:space="preserve">MOBILIZATION</t>
        </is>
      </c>
      <c s="5" t="inlineStr" r="C9599">
        <is>
          <t xml:space="preserve">L SUM  </t>
        </is>
      </c>
      <c s="6" r="D9599">
        <v>1.000</v>
      </c>
      <c s="7" r="E9599">
        <v>8</v>
      </c>
      <c s="8" t="inlineStr" r="F9599">
        <is>
          <t xml:space="preserve">76M34</t>
        </is>
      </c>
      <c s="8" t="inlineStr" r="G9599">
        <is>
          <t xml:space="preserve">038</t>
        </is>
      </c>
      <c s="9" r="H9599">
        <v>15000.0000</v>
      </c>
      <c s="8" t="inlineStr" r="I9599">
        <is>
          <t xml:space="preserve">Y</t>
        </is>
      </c>
      <c s="8" t="inlineStr" r="J9599">
        <is>
          <t xml:space="preserve"> St. Clair</t>
        </is>
      </c>
    </row>
    <row r="9600" ht="20.25" customHeight="0">
      <c s="5" t="inlineStr" r="A9600">
        <is>
          <t xml:space="preserve">67100100</t>
        </is>
      </c>
      <c s="5" t="inlineStr" r="B9600">
        <is>
          <t xml:space="preserve">MOBILIZATION</t>
        </is>
      </c>
      <c s="5" t="inlineStr" r="C9600">
        <is>
          <t xml:space="preserve">L SUM  </t>
        </is>
      </c>
      <c s="6" r="D9600">
        <v>1.000</v>
      </c>
      <c s="7" r="E9600">
        <v>8</v>
      </c>
      <c s="8" t="inlineStr" r="F9600">
        <is>
          <t xml:space="preserve">76M34</t>
        </is>
      </c>
      <c s="8" t="inlineStr" r="G9600">
        <is>
          <t xml:space="preserve">038</t>
        </is>
      </c>
      <c s="9" r="H9600">
        <v>4500.0000</v>
      </c>
      <c s="8" t="inlineStr" r="I9600">
        <is>
          <t xml:space="preserve"/>
        </is>
      </c>
      <c s="8" t="inlineStr" r="J9600">
        <is>
          <t xml:space="preserve"> St. Clair</t>
        </is>
      </c>
    </row>
    <row r="9601" ht="20.25" customHeight="0">
      <c s="5" t="inlineStr" r="A9601">
        <is>
          <t xml:space="preserve">67100100</t>
        </is>
      </c>
      <c s="5" t="inlineStr" r="B9601">
        <is>
          <t xml:space="preserve">MOBILIZATION</t>
        </is>
      </c>
      <c s="5" t="inlineStr" r="C9601">
        <is>
          <t xml:space="preserve">L SUM  </t>
        </is>
      </c>
      <c s="6" r="D9601">
        <v>1.000</v>
      </c>
      <c s="7" r="E9601">
        <v>8</v>
      </c>
      <c s="8" t="inlineStr" r="F9601">
        <is>
          <t xml:space="preserve">76M34</t>
        </is>
      </c>
      <c s="8" t="inlineStr" r="G9601">
        <is>
          <t xml:space="preserve">038</t>
        </is>
      </c>
      <c s="9" r="H9601">
        <v>16000.0000</v>
      </c>
      <c s="8" t="inlineStr" r="I9601">
        <is>
          <t xml:space="preserve"/>
        </is>
      </c>
      <c s="8" t="inlineStr" r="J9601">
        <is>
          <t xml:space="preserve"> St. Clair</t>
        </is>
      </c>
    </row>
    <row r="9602" ht="20.25" customHeight="0">
      <c s="5" t="inlineStr" r="A9602">
        <is>
          <t xml:space="preserve">67100100</t>
        </is>
      </c>
      <c s="5" t="inlineStr" r="B9602">
        <is>
          <t xml:space="preserve">MOBILIZATION</t>
        </is>
      </c>
      <c s="5" t="inlineStr" r="C9602">
        <is>
          <t xml:space="preserve">L SUM  </t>
        </is>
      </c>
      <c s="6" r="D9602">
        <v>1.000</v>
      </c>
      <c s="7" r="E9602">
        <v>8</v>
      </c>
      <c s="8" t="inlineStr" r="F9602">
        <is>
          <t xml:space="preserve">76M34</t>
        </is>
      </c>
      <c s="8" t="inlineStr" r="G9602">
        <is>
          <t xml:space="preserve">038</t>
        </is>
      </c>
      <c s="9" r="H9602">
        <v>21890.0000</v>
      </c>
      <c s="8" t="inlineStr" r="I9602">
        <is>
          <t xml:space="preserve"/>
        </is>
      </c>
      <c s="8" t="inlineStr" r="J9602">
        <is>
          <t xml:space="preserve"> St. Clair</t>
        </is>
      </c>
    </row>
    <row r="9603" ht="20.25" customHeight="0">
      <c s="5" t="inlineStr" r="A9603">
        <is>
          <t xml:space="preserve">67100100</t>
        </is>
      </c>
      <c s="5" t="inlineStr" r="B9603">
        <is>
          <t xml:space="preserve">MOBILIZATION</t>
        </is>
      </c>
      <c s="5" t="inlineStr" r="C9603">
        <is>
          <t xml:space="preserve">L SUM  </t>
        </is>
      </c>
      <c s="6" r="D9603">
        <v>1.000</v>
      </c>
      <c s="7" r="E9603">
        <v>8</v>
      </c>
      <c s="8" t="inlineStr" r="F9603">
        <is>
          <t xml:space="preserve">76P16</t>
        </is>
      </c>
      <c s="8" t="inlineStr" r="G9603">
        <is>
          <t xml:space="preserve">107</t>
        </is>
      </c>
      <c s="9" r="H9603">
        <v>52700.0000</v>
      </c>
      <c s="8" t="inlineStr" r="I9603">
        <is>
          <t xml:space="preserve">Y</t>
        </is>
      </c>
      <c s="8" t="inlineStr" r="J9603">
        <is>
          <t xml:space="preserve"> Jersey</t>
        </is>
      </c>
    </row>
    <row r="9604" ht="20.25" customHeight="0">
      <c s="5" t="inlineStr" r="A9604">
        <is>
          <t xml:space="preserve">67100100</t>
        </is>
      </c>
      <c s="5" t="inlineStr" r="B9604">
        <is>
          <t xml:space="preserve">MOBILIZATION</t>
        </is>
      </c>
      <c s="5" t="inlineStr" r="C9604">
        <is>
          <t xml:space="preserve">L SUM  </t>
        </is>
      </c>
      <c s="6" r="D9604">
        <v>1.000</v>
      </c>
      <c s="7" r="E9604">
        <v>8</v>
      </c>
      <c s="8" t="inlineStr" r="F9604">
        <is>
          <t xml:space="preserve">76P16</t>
        </is>
      </c>
      <c s="8" t="inlineStr" r="G9604">
        <is>
          <t xml:space="preserve">107</t>
        </is>
      </c>
      <c s="9" r="H9604">
        <v>77084.3900</v>
      </c>
      <c s="8" t="inlineStr" r="I9604">
        <is>
          <t xml:space="preserve"/>
        </is>
      </c>
      <c s="8" t="inlineStr" r="J9604">
        <is>
          <t xml:space="preserve"> Jersey</t>
        </is>
      </c>
    </row>
    <row r="9605" ht="20.25" customHeight="0">
      <c s="5" t="inlineStr" r="A9605">
        <is>
          <t xml:space="preserve">67100100</t>
        </is>
      </c>
      <c s="5" t="inlineStr" r="B9605">
        <is>
          <t xml:space="preserve">MOBILIZATION</t>
        </is>
      </c>
      <c s="5" t="inlineStr" r="C9605">
        <is>
          <t xml:space="preserve">L SUM  </t>
        </is>
      </c>
      <c s="6" r="D9605">
        <v>1.000</v>
      </c>
      <c s="7" r="E9605">
        <v>8</v>
      </c>
      <c s="8" t="inlineStr" r="F9605">
        <is>
          <t xml:space="preserve">76R13</t>
        </is>
      </c>
      <c s="8" t="inlineStr" r="G9605">
        <is>
          <t xml:space="preserve">039</t>
        </is>
      </c>
      <c s="9" r="H9605">
        <v>3200.0000</v>
      </c>
      <c s="8" t="inlineStr" r="I9605">
        <is>
          <t xml:space="preserve">Y</t>
        </is>
      </c>
      <c s="8" t="inlineStr" r="J9605">
        <is>
          <t xml:space="preserve"> Madison</t>
        </is>
      </c>
    </row>
    <row r="9606" ht="20.25" customHeight="0">
      <c s="5" t="inlineStr" r="A9606">
        <is>
          <t xml:space="preserve">67100100</t>
        </is>
      </c>
      <c s="5" t="inlineStr" r="B9606">
        <is>
          <t xml:space="preserve">MOBILIZATION</t>
        </is>
      </c>
      <c s="5" t="inlineStr" r="C9606">
        <is>
          <t xml:space="preserve">L SUM  </t>
        </is>
      </c>
      <c s="6" r="D9606">
        <v>1.000</v>
      </c>
      <c s="7" r="E9606">
        <v>8</v>
      </c>
      <c s="8" t="inlineStr" r="F9606">
        <is>
          <t xml:space="preserve">76R13</t>
        </is>
      </c>
      <c s="8" t="inlineStr" r="G9606">
        <is>
          <t xml:space="preserve">039</t>
        </is>
      </c>
      <c s="9" r="H9606">
        <v>4260.0000</v>
      </c>
      <c s="8" t="inlineStr" r="I9606">
        <is>
          <t xml:space="preserve"/>
        </is>
      </c>
      <c s="8" t="inlineStr" r="J9606">
        <is>
          <t xml:space="preserve"> Madison</t>
        </is>
      </c>
    </row>
    <row r="9607" ht="20.25" customHeight="0">
      <c s="5" t="inlineStr" r="A9607">
        <is>
          <t xml:space="preserve">67100100</t>
        </is>
      </c>
      <c s="5" t="inlineStr" r="B9607">
        <is>
          <t xml:space="preserve">MOBILIZATION</t>
        </is>
      </c>
      <c s="5" t="inlineStr" r="C9607">
        <is>
          <t xml:space="preserve">L SUM  </t>
        </is>
      </c>
      <c s="6" r="D9607">
        <v>1.000</v>
      </c>
      <c s="7" r="E9607">
        <v>8</v>
      </c>
      <c s="8" t="inlineStr" r="F9607">
        <is>
          <t xml:space="preserve">76R13</t>
        </is>
      </c>
      <c s="8" t="inlineStr" r="G9607">
        <is>
          <t xml:space="preserve">039</t>
        </is>
      </c>
      <c s="9" r="H9607">
        <v>5000.0000</v>
      </c>
      <c s="8" t="inlineStr" r="I9607">
        <is>
          <t xml:space="preserve"/>
        </is>
      </c>
      <c s="8" t="inlineStr" r="J9607">
        <is>
          <t xml:space="preserve"> Madison</t>
        </is>
      </c>
    </row>
    <row r="9608" ht="20.25" customHeight="0">
      <c s="5" t="inlineStr" r="A9608">
        <is>
          <t xml:space="preserve">67100100</t>
        </is>
      </c>
      <c s="5" t="inlineStr" r="B9608">
        <is>
          <t xml:space="preserve">MOBILIZATION</t>
        </is>
      </c>
      <c s="5" t="inlineStr" r="C9608">
        <is>
          <t xml:space="preserve">L SUM  </t>
        </is>
      </c>
      <c s="6" r="D9608">
        <v>1.000</v>
      </c>
      <c s="7" r="E9608">
        <v>8</v>
      </c>
      <c s="8" t="inlineStr" r="F9608">
        <is>
          <t xml:space="preserve">76R67</t>
        </is>
      </c>
      <c s="8" t="inlineStr" r="G9608">
        <is>
          <t xml:space="preserve">040</t>
        </is>
      </c>
      <c s="9" r="H9608">
        <v>67000.0000</v>
      </c>
      <c s="8" t="inlineStr" r="I9608">
        <is>
          <t xml:space="preserve">Y</t>
        </is>
      </c>
      <c s="8" t="inlineStr" r="J9608">
        <is>
          <t xml:space="preserve"> St. Clair</t>
        </is>
      </c>
    </row>
    <row r="9609" ht="20.25" customHeight="0">
      <c s="5" t="inlineStr" r="A9609">
        <is>
          <t xml:space="preserve">67100100</t>
        </is>
      </c>
      <c s="5" t="inlineStr" r="B9609">
        <is>
          <t xml:space="preserve">MOBILIZATION</t>
        </is>
      </c>
      <c s="5" t="inlineStr" r="C9609">
        <is>
          <t xml:space="preserve">L SUM  </t>
        </is>
      </c>
      <c s="6" r="D9609">
        <v>1.000</v>
      </c>
      <c s="7" r="E9609">
        <v>8</v>
      </c>
      <c s="8" t="inlineStr" r="F9609">
        <is>
          <t xml:space="preserve">76R67</t>
        </is>
      </c>
      <c s="8" t="inlineStr" r="G9609">
        <is>
          <t xml:space="preserve">040</t>
        </is>
      </c>
      <c s="9" r="H9609">
        <v>50000.0000</v>
      </c>
      <c s="8" t="inlineStr" r="I9609">
        <is>
          <t xml:space="preserve"/>
        </is>
      </c>
      <c s="8" t="inlineStr" r="J9609">
        <is>
          <t xml:space="preserve"> St. Clair</t>
        </is>
      </c>
    </row>
    <row r="9610" ht="20.25" customHeight="0">
      <c s="5" t="inlineStr" r="A9610">
        <is>
          <t xml:space="preserve">67100100</t>
        </is>
      </c>
      <c s="5" t="inlineStr" r="B9610">
        <is>
          <t xml:space="preserve">MOBILIZATION</t>
        </is>
      </c>
      <c s="5" t="inlineStr" r="C9610">
        <is>
          <t xml:space="preserve">L SUM  </t>
        </is>
      </c>
      <c s="6" r="D9610">
        <v>1.000</v>
      </c>
      <c s="7" r="E9610">
        <v>8</v>
      </c>
      <c s="8" t="inlineStr" r="F9610">
        <is>
          <t xml:space="preserve">76R67</t>
        </is>
      </c>
      <c s="8" t="inlineStr" r="G9610">
        <is>
          <t xml:space="preserve">040</t>
        </is>
      </c>
      <c s="9" r="H9610">
        <v>69000.0000</v>
      </c>
      <c s="8" t="inlineStr" r="I9610">
        <is>
          <t xml:space="preserve"/>
        </is>
      </c>
      <c s="8" t="inlineStr" r="J9610">
        <is>
          <t xml:space="preserve"> St. Clair</t>
        </is>
      </c>
    </row>
    <row r="9611" ht="20.25" customHeight="0">
      <c s="5" t="inlineStr" r="A9611">
        <is>
          <t xml:space="preserve">67100100</t>
        </is>
      </c>
      <c s="5" t="inlineStr" r="B9611">
        <is>
          <t xml:space="preserve">MOBILIZATION</t>
        </is>
      </c>
      <c s="5" t="inlineStr" r="C9611">
        <is>
          <t xml:space="preserve">L SUM  </t>
        </is>
      </c>
      <c s="6" r="D9611">
        <v>1.000</v>
      </c>
      <c s="7" r="E9611">
        <v>8</v>
      </c>
      <c s="8" t="inlineStr" r="F9611">
        <is>
          <t xml:space="preserve">76R67</t>
        </is>
      </c>
      <c s="8" t="inlineStr" r="G9611">
        <is>
          <t xml:space="preserve">040</t>
        </is>
      </c>
      <c s="9" r="H9611">
        <v>90000.0000</v>
      </c>
      <c s="8" t="inlineStr" r="I9611">
        <is>
          <t xml:space="preserve"/>
        </is>
      </c>
      <c s="8" t="inlineStr" r="J9611">
        <is>
          <t xml:space="preserve"> St. Clair</t>
        </is>
      </c>
    </row>
    <row r="9612" ht="20.25" customHeight="0">
      <c s="5" t="inlineStr" r="A9612">
        <is>
          <t xml:space="preserve">67100100</t>
        </is>
      </c>
      <c s="5" t="inlineStr" r="B9612">
        <is>
          <t xml:space="preserve">MOBILIZATION</t>
        </is>
      </c>
      <c s="5" t="inlineStr" r="C9612">
        <is>
          <t xml:space="preserve">L SUM  </t>
        </is>
      </c>
      <c s="6" r="D9612">
        <v>1.000</v>
      </c>
      <c s="7" r="E9612">
        <v>8</v>
      </c>
      <c s="8" t="inlineStr" r="F9612">
        <is>
          <t xml:space="preserve">76T49</t>
        </is>
      </c>
      <c s="8" t="inlineStr" r="G9612">
        <is>
          <t xml:space="preserve">126</t>
        </is>
      </c>
      <c s="9" r="H9612">
        <v>58000.0000</v>
      </c>
      <c s="8" t="inlineStr" r="I9612">
        <is>
          <t xml:space="preserve">Y</t>
        </is>
      </c>
      <c s="8" t="inlineStr" r="J9612">
        <is>
          <t xml:space="preserve"> Madison</t>
        </is>
      </c>
    </row>
    <row r="9613" ht="20.25" customHeight="0">
      <c s="5" t="inlineStr" r="A9613">
        <is>
          <t xml:space="preserve">67100100</t>
        </is>
      </c>
      <c s="5" t="inlineStr" r="B9613">
        <is>
          <t xml:space="preserve">MOBILIZATION</t>
        </is>
      </c>
      <c s="5" t="inlineStr" r="C9613">
        <is>
          <t xml:space="preserve">L SUM  </t>
        </is>
      </c>
      <c s="6" r="D9613">
        <v>1.000</v>
      </c>
      <c s="7" r="E9613">
        <v>8</v>
      </c>
      <c s="8" t="inlineStr" r="F9613">
        <is>
          <t xml:space="preserve">76T49</t>
        </is>
      </c>
      <c s="8" t="inlineStr" r="G9613">
        <is>
          <t xml:space="preserve">126</t>
        </is>
      </c>
      <c s="9" r="H9613">
        <v>135250.0000</v>
      </c>
      <c s="8" t="inlineStr" r="I9613">
        <is>
          <t xml:space="preserve"/>
        </is>
      </c>
      <c s="8" t="inlineStr" r="J9613">
        <is>
          <t xml:space="preserve"> Madison</t>
        </is>
      </c>
    </row>
    <row r="9614" ht="20.25" customHeight="0">
      <c s="5" t="inlineStr" r="A9614">
        <is>
          <t xml:space="preserve">67100100</t>
        </is>
      </c>
      <c s="5" t="inlineStr" r="B9614">
        <is>
          <t xml:space="preserve">MOBILIZATION</t>
        </is>
      </c>
      <c s="5" t="inlineStr" r="C9614">
        <is>
          <t xml:space="preserve">L SUM  </t>
        </is>
      </c>
      <c s="6" r="D9614">
        <v>1.000</v>
      </c>
      <c s="7" r="E9614">
        <v>8</v>
      </c>
      <c s="8" t="inlineStr" r="F9614">
        <is>
          <t xml:space="preserve">76T87</t>
        </is>
      </c>
      <c s="8" t="inlineStr" r="G9614">
        <is>
          <t xml:space="preserve">041</t>
        </is>
      </c>
      <c s="9" r="H9614">
        <v>25472.4700</v>
      </c>
      <c s="8" t="inlineStr" r="I9614">
        <is>
          <t xml:space="preserve">Y</t>
        </is>
      </c>
      <c s="8" t="inlineStr" r="J9614">
        <is>
          <t xml:space="preserve"> Madison</t>
        </is>
      </c>
    </row>
    <row r="9615" ht="20.25" customHeight="0">
      <c s="5" t="inlineStr" r="A9615">
        <is>
          <t xml:space="preserve">67100100</t>
        </is>
      </c>
      <c s="5" t="inlineStr" r="B9615">
        <is>
          <t xml:space="preserve">MOBILIZATION</t>
        </is>
      </c>
      <c s="5" t="inlineStr" r="C9615">
        <is>
          <t xml:space="preserve">L SUM  </t>
        </is>
      </c>
      <c s="6" r="D9615">
        <v>1.000</v>
      </c>
      <c s="7" r="E9615">
        <v>8</v>
      </c>
      <c s="8" t="inlineStr" r="F9615">
        <is>
          <t xml:space="preserve">76T87</t>
        </is>
      </c>
      <c s="8" t="inlineStr" r="G9615">
        <is>
          <t xml:space="preserve">041</t>
        </is>
      </c>
      <c s="9" r="H9615">
        <v>80000.0000</v>
      </c>
      <c s="8" t="inlineStr" r="I9615">
        <is>
          <t xml:space="preserve"/>
        </is>
      </c>
      <c s="8" t="inlineStr" r="J9615">
        <is>
          <t xml:space="preserve"> Madison</t>
        </is>
      </c>
    </row>
    <row r="9616" ht="20.25" customHeight="0">
      <c s="5" t="inlineStr" r="A9616">
        <is>
          <t xml:space="preserve">67100100</t>
        </is>
      </c>
      <c s="5" t="inlineStr" r="B9616">
        <is>
          <t xml:space="preserve">MOBILIZATION</t>
        </is>
      </c>
      <c s="5" t="inlineStr" r="C9616">
        <is>
          <t xml:space="preserve">L SUM  </t>
        </is>
      </c>
      <c s="6" r="D9616">
        <v>1.000</v>
      </c>
      <c s="7" r="E9616">
        <v>9</v>
      </c>
      <c s="8" t="inlineStr" r="F9616">
        <is>
          <t xml:space="preserve">78483</t>
        </is>
      </c>
      <c s="8" t="inlineStr" r="G9616">
        <is>
          <t xml:space="preserve">127</t>
        </is>
      </c>
      <c s="9" r="H9616">
        <v>979433.4500</v>
      </c>
      <c s="8" t="inlineStr" r="I9616">
        <is>
          <t xml:space="preserve">Y</t>
        </is>
      </c>
      <c s="8" t="inlineStr" r="J9616">
        <is>
          <t xml:space="preserve"> Jefferson</t>
        </is>
      </c>
    </row>
    <row r="9617" ht="20.25" customHeight="0">
      <c s="5" t="inlineStr" r="A9617">
        <is>
          <t xml:space="preserve">67100100</t>
        </is>
      </c>
      <c s="5" t="inlineStr" r="B9617">
        <is>
          <t xml:space="preserve">MOBILIZATION</t>
        </is>
      </c>
      <c s="5" t="inlineStr" r="C9617">
        <is>
          <t xml:space="preserve">L SUM  </t>
        </is>
      </c>
      <c s="6" r="D9617">
        <v>1.000</v>
      </c>
      <c s="7" r="E9617">
        <v>9</v>
      </c>
      <c s="8" t="inlineStr" r="F9617">
        <is>
          <t xml:space="preserve">78483</t>
        </is>
      </c>
      <c s="8" t="inlineStr" r="G9617">
        <is>
          <t xml:space="preserve">127</t>
        </is>
      </c>
      <c s="9" r="H9617">
        <v>1282098.1400</v>
      </c>
      <c s="8" t="inlineStr" r="I9617">
        <is>
          <t xml:space="preserve"/>
        </is>
      </c>
      <c s="8" t="inlineStr" r="J9617">
        <is>
          <t xml:space="preserve"> Jefferson</t>
        </is>
      </c>
    </row>
    <row r="9618" ht="20.25" customHeight="0">
      <c s="5" t="inlineStr" r="A9618">
        <is>
          <t xml:space="preserve">67100100</t>
        </is>
      </c>
      <c s="5" t="inlineStr" r="B9618">
        <is>
          <t xml:space="preserve">MOBILIZATION</t>
        </is>
      </c>
      <c s="5" t="inlineStr" r="C9618">
        <is>
          <t xml:space="preserve">L SUM  </t>
        </is>
      </c>
      <c s="6" r="D9618">
        <v>1.000</v>
      </c>
      <c s="7" r="E9618">
        <v>9</v>
      </c>
      <c s="8" t="inlineStr" r="F9618">
        <is>
          <t xml:space="preserve">78483</t>
        </is>
      </c>
      <c s="8" t="inlineStr" r="G9618">
        <is>
          <t xml:space="preserve">127</t>
        </is>
      </c>
      <c s="9" r="H9618">
        <v>2500000.0000</v>
      </c>
      <c s="8" t="inlineStr" r="I9618">
        <is>
          <t xml:space="preserve"/>
        </is>
      </c>
      <c s="8" t="inlineStr" r="J9618">
        <is>
          <t xml:space="preserve"> Jefferson</t>
        </is>
      </c>
    </row>
    <row r="9619" ht="20.25" customHeight="0">
      <c s="5" t="inlineStr" r="A9619">
        <is>
          <t xml:space="preserve">67100100</t>
        </is>
      </c>
      <c s="5" t="inlineStr" r="B9619">
        <is>
          <t xml:space="preserve">MOBILIZATION</t>
        </is>
      </c>
      <c s="5" t="inlineStr" r="C9619">
        <is>
          <t xml:space="preserve">L SUM  </t>
        </is>
      </c>
      <c s="6" r="D9619">
        <v>1.000</v>
      </c>
      <c s="7" r="E9619">
        <v>9</v>
      </c>
      <c s="8" t="inlineStr" r="F9619">
        <is>
          <t xml:space="preserve">78483</t>
        </is>
      </c>
      <c s="8" t="inlineStr" r="G9619">
        <is>
          <t xml:space="preserve">127</t>
        </is>
      </c>
      <c s="9" r="H9619">
        <v>2803000.0000</v>
      </c>
      <c s="8" t="inlineStr" r="I9619">
        <is>
          <t xml:space="preserve"/>
        </is>
      </c>
      <c s="8" t="inlineStr" r="J9619">
        <is>
          <t xml:space="preserve"> Jefferson</t>
        </is>
      </c>
    </row>
    <row r="9620" ht="20.25" customHeight="0">
      <c s="5" t="inlineStr" r="A9620">
        <is>
          <t xml:space="preserve">67100100</t>
        </is>
      </c>
      <c s="5" t="inlineStr" r="B9620">
        <is>
          <t xml:space="preserve">MOBILIZATION</t>
        </is>
      </c>
      <c s="5" t="inlineStr" r="C9620">
        <is>
          <t xml:space="preserve">L SUM  </t>
        </is>
      </c>
      <c s="6" r="D9620">
        <v>1.000</v>
      </c>
      <c s="7" r="E9620">
        <v>9</v>
      </c>
      <c s="8" t="inlineStr" r="F9620">
        <is>
          <t xml:space="preserve">78483</t>
        </is>
      </c>
      <c s="8" t="inlineStr" r="G9620">
        <is>
          <t xml:space="preserve">127</t>
        </is>
      </c>
      <c s="9" r="H9620">
        <v>2815000.0000</v>
      </c>
      <c s="8" t="inlineStr" r="I9620">
        <is>
          <t xml:space="preserve"/>
        </is>
      </c>
      <c s="8" t="inlineStr" r="J9620">
        <is>
          <t xml:space="preserve"> Jefferson</t>
        </is>
      </c>
    </row>
    <row r="9621" ht="20.25" customHeight="0">
      <c s="5" t="inlineStr" r="A9621">
        <is>
          <t xml:space="preserve">67100100</t>
        </is>
      </c>
      <c s="5" t="inlineStr" r="B9621">
        <is>
          <t xml:space="preserve">MOBILIZATION</t>
        </is>
      </c>
      <c s="5" t="inlineStr" r="C9621">
        <is>
          <t xml:space="preserve">L SUM  </t>
        </is>
      </c>
      <c s="6" r="D9621">
        <v>1.000</v>
      </c>
      <c s="7" r="E9621">
        <v>9</v>
      </c>
      <c s="8" t="inlineStr" r="F9621">
        <is>
          <t xml:space="preserve">78884</t>
        </is>
      </c>
      <c s="8" t="inlineStr" r="G9621">
        <is>
          <t xml:space="preserve">110</t>
        </is>
      </c>
      <c s="9" r="H9621">
        <v>5471449.9400</v>
      </c>
      <c s="8" t="inlineStr" r="I9621">
        <is>
          <t xml:space="preserve">Y</t>
        </is>
      </c>
      <c s="8" t="inlineStr" r="J9621">
        <is>
          <t xml:space="preserve"> Franklin, Jefferson</t>
        </is>
      </c>
    </row>
    <row r="9622" ht="20.25" customHeight="0">
      <c s="5" t="inlineStr" r="A9622">
        <is>
          <t xml:space="preserve">67100100</t>
        </is>
      </c>
      <c s="5" t="inlineStr" r="B9622">
        <is>
          <t xml:space="preserve">MOBILIZATION</t>
        </is>
      </c>
      <c s="5" t="inlineStr" r="C9622">
        <is>
          <t xml:space="preserve">L SUM  </t>
        </is>
      </c>
      <c s="6" r="D9622">
        <v>1.000</v>
      </c>
      <c s="7" r="E9622">
        <v>9</v>
      </c>
      <c s="8" t="inlineStr" r="F9622">
        <is>
          <t xml:space="preserve">78998</t>
        </is>
      </c>
      <c s="8" t="inlineStr" r="G9622">
        <is>
          <t xml:space="preserve">044</t>
        </is>
      </c>
      <c s="9" r="H9622">
        <v>150002.4500</v>
      </c>
      <c s="8" t="inlineStr" r="I9622">
        <is>
          <t xml:space="preserve">Y</t>
        </is>
      </c>
      <c s="8" t="inlineStr" r="J9622">
        <is>
          <t xml:space="preserve"> Jackson</t>
        </is>
      </c>
    </row>
    <row r="9623" ht="20.25" customHeight="0">
      <c s="5" t="inlineStr" r="A9623">
        <is>
          <t xml:space="preserve">67100100</t>
        </is>
      </c>
      <c s="5" t="inlineStr" r="B9623">
        <is>
          <t xml:space="preserve">MOBILIZATION</t>
        </is>
      </c>
      <c s="5" t="inlineStr" r="C9623">
        <is>
          <t xml:space="preserve">L SUM  </t>
        </is>
      </c>
      <c s="6" r="D9623">
        <v>1.000</v>
      </c>
      <c s="7" r="E9623">
        <v>9</v>
      </c>
      <c s="8" t="inlineStr" r="F9623">
        <is>
          <t xml:space="preserve">78998</t>
        </is>
      </c>
      <c s="8" t="inlineStr" r="G9623">
        <is>
          <t xml:space="preserve">044</t>
        </is>
      </c>
      <c s="9" r="H9623">
        <v>20000.0000</v>
      </c>
      <c s="8" t="inlineStr" r="I9623">
        <is>
          <t xml:space="preserve"/>
        </is>
      </c>
      <c s="8" t="inlineStr" r="J9623">
        <is>
          <t xml:space="preserve"> Jackson</t>
        </is>
      </c>
    </row>
    <row r="9624" ht="20.25" customHeight="0">
      <c s="5" t="inlineStr" r="A9624">
        <is>
          <t xml:space="preserve">67100100</t>
        </is>
      </c>
      <c s="5" t="inlineStr" r="B9624">
        <is>
          <t xml:space="preserve">MOBILIZATION</t>
        </is>
      </c>
      <c s="5" t="inlineStr" r="C9624">
        <is>
          <t xml:space="preserve">L SUM  </t>
        </is>
      </c>
      <c s="6" r="D9624">
        <v>1.000</v>
      </c>
      <c s="7" r="E9624">
        <v>9</v>
      </c>
      <c s="8" t="inlineStr" r="F9624">
        <is>
          <t xml:space="preserve">78A59</t>
        </is>
      </c>
      <c s="8" t="inlineStr" r="G9624">
        <is>
          <t xml:space="preserve">045</t>
        </is>
      </c>
      <c s="9" r="H9624">
        <v>14000.0000</v>
      </c>
      <c s="8" t="inlineStr" r="I9624">
        <is>
          <t xml:space="preserve">Y</t>
        </is>
      </c>
      <c s="8" t="inlineStr" r="J9624">
        <is>
          <t xml:space="preserve"> Jackson</t>
        </is>
      </c>
    </row>
    <row r="9625" ht="20.25" customHeight="0">
      <c s="5" t="inlineStr" r="A9625">
        <is>
          <t xml:space="preserve">67100100</t>
        </is>
      </c>
      <c s="5" t="inlineStr" r="B9625">
        <is>
          <t xml:space="preserve">MOBILIZATION</t>
        </is>
      </c>
      <c s="5" t="inlineStr" r="C9625">
        <is>
          <t xml:space="preserve">L SUM  </t>
        </is>
      </c>
      <c s="6" r="D9625">
        <v>1.000</v>
      </c>
      <c s="7" r="E9625">
        <v>9</v>
      </c>
      <c s="8" t="inlineStr" r="F9625">
        <is>
          <t xml:space="preserve">78A59</t>
        </is>
      </c>
      <c s="8" t="inlineStr" r="G9625">
        <is>
          <t xml:space="preserve">045</t>
        </is>
      </c>
      <c s="9" r="H9625">
        <v>24201.8200</v>
      </c>
      <c s="8" t="inlineStr" r="I9625">
        <is>
          <t xml:space="preserve"/>
        </is>
      </c>
      <c s="8" t="inlineStr" r="J9625">
        <is>
          <t xml:space="preserve"> Jackson</t>
        </is>
      </c>
    </row>
    <row r="9626" ht="20.25" customHeight="0">
      <c s="5" t="inlineStr" r="A9626">
        <is>
          <t xml:space="preserve">67100100</t>
        </is>
      </c>
      <c s="5" t="inlineStr" r="B9626">
        <is>
          <t xml:space="preserve">MOBILIZATION</t>
        </is>
      </c>
      <c s="5" t="inlineStr" r="C9626">
        <is>
          <t xml:space="preserve">L SUM  </t>
        </is>
      </c>
      <c s="6" r="D9626">
        <v>1.000</v>
      </c>
      <c s="7" r="E9626">
        <v>9</v>
      </c>
      <c s="8" t="inlineStr" r="F9626">
        <is>
          <t xml:space="preserve">78A68</t>
        </is>
      </c>
      <c s="8" t="inlineStr" r="G9626">
        <is>
          <t xml:space="preserve">046</t>
        </is>
      </c>
      <c s="9" r="H9626">
        <v>64829.9200</v>
      </c>
      <c s="8" t="inlineStr" r="I9626">
        <is>
          <t xml:space="preserve">Y</t>
        </is>
      </c>
      <c s="8" t="inlineStr" r="J9626">
        <is>
          <t xml:space="preserve"> Perry</t>
        </is>
      </c>
    </row>
    <row r="9627" ht="20.25" customHeight="0">
      <c s="5" t="inlineStr" r="A9627">
        <is>
          <t xml:space="preserve">67100100</t>
        </is>
      </c>
      <c s="5" t="inlineStr" r="B9627">
        <is>
          <t xml:space="preserve">MOBILIZATION</t>
        </is>
      </c>
      <c s="5" t="inlineStr" r="C9627">
        <is>
          <t xml:space="preserve">L SUM  </t>
        </is>
      </c>
      <c s="6" r="D9627">
        <v>1.000</v>
      </c>
      <c s="7" r="E9627">
        <v>9</v>
      </c>
      <c s="8" t="inlineStr" r="F9627">
        <is>
          <t xml:space="preserve">78A68</t>
        </is>
      </c>
      <c s="8" t="inlineStr" r="G9627">
        <is>
          <t xml:space="preserve">046</t>
        </is>
      </c>
      <c s="9" r="H9627">
        <v>45000.0000</v>
      </c>
      <c s="8" t="inlineStr" r="I9627">
        <is>
          <t xml:space="preserve"/>
        </is>
      </c>
      <c s="8" t="inlineStr" r="J9627">
        <is>
          <t xml:space="preserve"> Perry</t>
        </is>
      </c>
    </row>
    <row r="9628" ht="20.25" customHeight="0">
      <c s="5" t="inlineStr" r="A9628">
        <is>
          <t xml:space="preserve">67100100</t>
        </is>
      </c>
      <c s="5" t="inlineStr" r="B9628">
        <is>
          <t xml:space="preserve">MOBILIZATION</t>
        </is>
      </c>
      <c s="5" t="inlineStr" r="C9628">
        <is>
          <t xml:space="preserve">L SUM  </t>
        </is>
      </c>
      <c s="6" r="D9628">
        <v>1.000</v>
      </c>
      <c s="7" r="E9628">
        <v>9</v>
      </c>
      <c s="8" t="inlineStr" r="F9628">
        <is>
          <t xml:space="preserve">78A69</t>
        </is>
      </c>
      <c s="8" t="inlineStr" r="G9628">
        <is>
          <t xml:space="preserve">047</t>
        </is>
      </c>
      <c s="9" r="H9628">
        <v>163502.1900</v>
      </c>
      <c s="8" t="inlineStr" r="I9628">
        <is>
          <t xml:space="preserve">Y</t>
        </is>
      </c>
      <c s="8" t="inlineStr" r="J9628">
        <is>
          <t xml:space="preserve"> Gallatin, White</t>
        </is>
      </c>
    </row>
    <row r="9629" ht="20.25" customHeight="0">
      <c s="5" t="inlineStr" r="A9629">
        <is>
          <t xml:space="preserve">67100100</t>
        </is>
      </c>
      <c s="5" t="inlineStr" r="B9629">
        <is>
          <t xml:space="preserve">MOBILIZATION</t>
        </is>
      </c>
      <c s="5" t="inlineStr" r="C9629">
        <is>
          <t xml:space="preserve">L SUM  </t>
        </is>
      </c>
      <c s="6" r="D9629">
        <v>1.000</v>
      </c>
      <c s="7" r="E9629">
        <v>9</v>
      </c>
      <c s="8" t="inlineStr" r="F9629">
        <is>
          <t xml:space="preserve">78A69</t>
        </is>
      </c>
      <c s="8" t="inlineStr" r="G9629">
        <is>
          <t xml:space="preserve">047</t>
        </is>
      </c>
      <c s="9" r="H9629">
        <v>206000.0000</v>
      </c>
      <c s="8" t="inlineStr" r="I9629">
        <is>
          <t xml:space="preserve"/>
        </is>
      </c>
      <c s="8" t="inlineStr" r="J9629">
        <is>
          <t xml:space="preserve"> Gallatin, White</t>
        </is>
      </c>
    </row>
    <row r="9630" ht="20.25" customHeight="0">
      <c s="5" t="inlineStr" r="A9630">
        <is>
          <t xml:space="preserve">67100100</t>
        </is>
      </c>
      <c s="5" t="inlineStr" r="B9630">
        <is>
          <t xml:space="preserve">MOBILIZATION</t>
        </is>
      </c>
      <c s="5" t="inlineStr" r="C9630">
        <is>
          <t xml:space="preserve">L SUM  </t>
        </is>
      </c>
      <c s="6" r="D9630">
        <v>1.000</v>
      </c>
      <c s="7" r="E9630">
        <v>9</v>
      </c>
      <c s="8" t="inlineStr" r="F9630">
        <is>
          <t xml:space="preserve">78A75</t>
        </is>
      </c>
      <c s="8" t="inlineStr" r="G9630">
        <is>
          <t xml:space="preserve">084</t>
        </is>
      </c>
      <c s="9" r="H9630">
        <v>100000.0000</v>
      </c>
      <c s="8" t="inlineStr" r="I9630">
        <is>
          <t xml:space="preserve">Y</t>
        </is>
      </c>
      <c s="8" t="inlineStr" r="J9630">
        <is>
          <t xml:space="preserve"> Various</t>
        </is>
      </c>
    </row>
    <row r="9631" ht="20.25" customHeight="0">
      <c s="5" t="inlineStr" r="A9631">
        <is>
          <t xml:space="preserve">67100100</t>
        </is>
      </c>
      <c s="5" t="inlineStr" r="B9631">
        <is>
          <t xml:space="preserve">MOBILIZATION</t>
        </is>
      </c>
      <c s="5" t="inlineStr" r="C9631">
        <is>
          <t xml:space="preserve">L SUM  </t>
        </is>
      </c>
      <c s="6" r="D9631">
        <v>1.000</v>
      </c>
      <c s="7" r="E9631">
        <v>9</v>
      </c>
      <c s="8" t="inlineStr" r="F9631">
        <is>
          <t xml:space="preserve">78A75</t>
        </is>
      </c>
      <c s="8" t="inlineStr" r="G9631">
        <is>
          <t xml:space="preserve">084</t>
        </is>
      </c>
      <c s="9" r="H9631">
        <v>100000.0000</v>
      </c>
      <c s="8" t="inlineStr" r="I9631">
        <is>
          <t xml:space="preserve"/>
        </is>
      </c>
      <c s="8" t="inlineStr" r="J9631">
        <is>
          <t xml:space="preserve"> Various</t>
        </is>
      </c>
    </row>
    <row r="9632" ht="20.25" customHeight="0">
      <c s="5" t="inlineStr" r="A9632">
        <is>
          <t xml:space="preserve">67100100</t>
        </is>
      </c>
      <c s="5" t="inlineStr" r="B9632">
        <is>
          <t xml:space="preserve">MOBILIZATION</t>
        </is>
      </c>
      <c s="5" t="inlineStr" r="C9632">
        <is>
          <t xml:space="preserve">L SUM  </t>
        </is>
      </c>
      <c s="6" r="D9632">
        <v>1.000</v>
      </c>
      <c s="7" r="E9632">
        <v>9</v>
      </c>
      <c s="8" t="inlineStr" r="F9632">
        <is>
          <t xml:space="preserve">78A75</t>
        </is>
      </c>
      <c s="8" t="inlineStr" r="G9632">
        <is>
          <t xml:space="preserve">084</t>
        </is>
      </c>
      <c s="9" r="H9632">
        <v>125000.0000</v>
      </c>
      <c s="8" t="inlineStr" r="I9632">
        <is>
          <t xml:space="preserve"/>
        </is>
      </c>
      <c s="8" t="inlineStr" r="J9632">
        <is>
          <t xml:space="preserve"> Various</t>
        </is>
      </c>
    </row>
    <row r="9633" ht="20.25" customHeight="0">
      <c s="5" t="inlineStr" r="A9633">
        <is>
          <t xml:space="preserve">67100100</t>
        </is>
      </c>
      <c s="5" t="inlineStr" r="B9633">
        <is>
          <t xml:space="preserve">MOBILIZATION</t>
        </is>
      </c>
      <c s="5" t="inlineStr" r="C9633">
        <is>
          <t xml:space="preserve">L SUM  </t>
        </is>
      </c>
      <c s="6" r="D9633">
        <v>1.000</v>
      </c>
      <c s="7" r="E9633">
        <v>9</v>
      </c>
      <c s="8" t="inlineStr" r="F9633">
        <is>
          <t xml:space="preserve">78A83</t>
        </is>
      </c>
      <c s="8" t="inlineStr" r="G9633">
        <is>
          <t xml:space="preserve">048</t>
        </is>
      </c>
      <c s="9" r="H9633">
        <v>137441.2200</v>
      </c>
      <c s="8" t="inlineStr" r="I9633">
        <is>
          <t xml:space="preserve">Y</t>
        </is>
      </c>
      <c s="8" t="inlineStr" r="J9633">
        <is>
          <t xml:space="preserve"> Alexander</t>
        </is>
      </c>
    </row>
    <row r="9634" ht="20.25" customHeight="0">
      <c s="5" t="inlineStr" r="A9634">
        <is>
          <t xml:space="preserve">67100100</t>
        </is>
      </c>
      <c s="5" t="inlineStr" r="B9634">
        <is>
          <t xml:space="preserve">MOBILIZATION</t>
        </is>
      </c>
      <c s="5" t="inlineStr" r="C9634">
        <is>
          <t xml:space="preserve">L SUM  </t>
        </is>
      </c>
      <c s="6" r="D9634">
        <v>1.000</v>
      </c>
      <c s="7" r="E9634">
        <v>9</v>
      </c>
      <c s="8" t="inlineStr" r="F9634">
        <is>
          <t xml:space="preserve">78A83</t>
        </is>
      </c>
      <c s="8" t="inlineStr" r="G9634">
        <is>
          <t xml:space="preserve">048</t>
        </is>
      </c>
      <c s="9" r="H9634">
        <v>128000.0000</v>
      </c>
      <c s="8" t="inlineStr" r="I9634">
        <is>
          <t xml:space="preserve"/>
        </is>
      </c>
      <c s="8" t="inlineStr" r="J9634">
        <is>
          <t xml:space="preserve"> Alexander</t>
        </is>
      </c>
    </row>
    <row r="9635" ht="20.25" customHeight="0">
      <c s="5" t="inlineStr" r="A9635">
        <is>
          <t xml:space="preserve">67100100</t>
        </is>
      </c>
      <c s="5" t="inlineStr" r="B9635">
        <is>
          <t xml:space="preserve">MOBILIZATION</t>
        </is>
      </c>
      <c s="5" t="inlineStr" r="C9635">
        <is>
          <t xml:space="preserve">L SUM  </t>
        </is>
      </c>
      <c s="6" r="D9635">
        <v>1.000</v>
      </c>
      <c s="7" r="E9635">
        <v>9</v>
      </c>
      <c s="8" t="inlineStr" r="F9635">
        <is>
          <t xml:space="preserve">78B18</t>
        </is>
      </c>
      <c s="8" t="inlineStr" r="G9635">
        <is>
          <t xml:space="preserve">049</t>
        </is>
      </c>
      <c s="9" r="H9635">
        <v>11234.2500</v>
      </c>
      <c s="8" t="inlineStr" r="I9635">
        <is>
          <t xml:space="preserve">Y</t>
        </is>
      </c>
      <c s="8" t="inlineStr" r="J9635">
        <is>
          <t xml:space="preserve"> Various</t>
        </is>
      </c>
    </row>
    <row r="9636" ht="20.25" customHeight="0">
      <c s="5" t="inlineStr" r="A9636">
        <is>
          <t xml:space="preserve">67100100</t>
        </is>
      </c>
      <c s="5" t="inlineStr" r="B9636">
        <is>
          <t xml:space="preserve">MOBILIZATION</t>
        </is>
      </c>
      <c s="5" t="inlineStr" r="C9636">
        <is>
          <t xml:space="preserve">L SUM  </t>
        </is>
      </c>
      <c s="6" r="D9636">
        <v>1.000</v>
      </c>
      <c s="7" r="E9636">
        <v>9</v>
      </c>
      <c s="8" t="inlineStr" r="F9636">
        <is>
          <t xml:space="preserve">78B18</t>
        </is>
      </c>
      <c s="8" t="inlineStr" r="G9636">
        <is>
          <t xml:space="preserve">049</t>
        </is>
      </c>
      <c s="9" r="H9636">
        <v>20000.0000</v>
      </c>
      <c s="8" t="inlineStr" r="I9636">
        <is>
          <t xml:space="preserve"/>
        </is>
      </c>
      <c s="8" t="inlineStr" r="J9636">
        <is>
          <t xml:space="preserve"> Various</t>
        </is>
      </c>
    </row>
    <row r="9637" ht="20.25" customHeight="0">
      <c s="5" t="inlineStr" r="A9637">
        <is>
          <t xml:space="preserve">67100100</t>
        </is>
      </c>
      <c s="5" t="inlineStr" r="B9637">
        <is>
          <t xml:space="preserve">MOBILIZATION</t>
        </is>
      </c>
      <c s="5" t="inlineStr" r="C9637">
        <is>
          <t xml:space="preserve">L SUM  </t>
        </is>
      </c>
      <c s="6" r="D9637">
        <v>1.000</v>
      </c>
      <c s="7" r="E9637">
        <v>9</v>
      </c>
      <c s="8" t="inlineStr" r="F9637">
        <is>
          <t xml:space="preserve">78B19</t>
        </is>
      </c>
      <c s="8" t="inlineStr" r="G9637">
        <is>
          <t xml:space="preserve">050</t>
        </is>
      </c>
      <c s="9" r="H9637">
        <v>8761.8500</v>
      </c>
      <c s="8" t="inlineStr" r="I9637">
        <is>
          <t xml:space="preserve">Y</t>
        </is>
      </c>
      <c s="8" t="inlineStr" r="J9637">
        <is>
          <t xml:space="preserve">Various</t>
        </is>
      </c>
    </row>
    <row r="9638" ht="20.25" customHeight="0">
      <c s="5" t="inlineStr" r="A9638">
        <is>
          <t xml:space="preserve">67100100</t>
        </is>
      </c>
      <c s="5" t="inlineStr" r="B9638">
        <is>
          <t xml:space="preserve">MOBILIZATION</t>
        </is>
      </c>
      <c s="5" t="inlineStr" r="C9638">
        <is>
          <t xml:space="preserve">L SUM  </t>
        </is>
      </c>
      <c s="6" r="D9638">
        <v>1.000</v>
      </c>
      <c s="7" r="E9638">
        <v>9</v>
      </c>
      <c s="8" t="inlineStr" r="F9638">
        <is>
          <t xml:space="preserve">78B19</t>
        </is>
      </c>
      <c s="8" t="inlineStr" r="G9638">
        <is>
          <t xml:space="preserve">050</t>
        </is>
      </c>
      <c s="9" r="H9638">
        <v>24466.6000</v>
      </c>
      <c s="8" t="inlineStr" r="I9638">
        <is>
          <t xml:space="preserve"/>
        </is>
      </c>
      <c s="8" t="inlineStr" r="J9638">
        <is>
          <t xml:space="preserve">Various</t>
        </is>
      </c>
    </row>
    <row r="9639" ht="20.25" customHeight="0">
      <c s="5" t="inlineStr" r="A9639">
        <is>
          <t xml:space="preserve">67100100</t>
        </is>
      </c>
      <c s="5" t="inlineStr" r="B9639">
        <is>
          <t xml:space="preserve">MOBILIZATION</t>
        </is>
      </c>
      <c s="5" t="inlineStr" r="C9639">
        <is>
          <t xml:space="preserve">L SUM  </t>
        </is>
      </c>
      <c s="6" r="D9639">
        <v>1.000</v>
      </c>
      <c s="7" r="E9639">
        <v>2</v>
      </c>
      <c s="8" t="inlineStr" r="F9639">
        <is>
          <t xml:space="preserve">85758</t>
        </is>
      </c>
      <c s="8" t="inlineStr" r="G9639">
        <is>
          <t xml:space="preserve">145</t>
        </is>
      </c>
      <c s="9" r="H9639">
        <v>170100.0000</v>
      </c>
      <c s="8" t="inlineStr" r="I9639">
        <is>
          <t xml:space="preserve">Y</t>
        </is>
      </c>
      <c s="8" t="inlineStr" r="J9639">
        <is>
          <t xml:space="preserve"> Carroll</t>
        </is>
      </c>
    </row>
    <row r="9640" ht="20.25" customHeight="0">
      <c s="5" t="inlineStr" r="A9640">
        <is>
          <t xml:space="preserve">67100100</t>
        </is>
      </c>
      <c s="5" t="inlineStr" r="B9640">
        <is>
          <t xml:space="preserve">MOBILIZATION</t>
        </is>
      </c>
      <c s="5" t="inlineStr" r="C9640">
        <is>
          <t xml:space="preserve">L SUM  </t>
        </is>
      </c>
      <c s="6" r="D9640">
        <v>1.000</v>
      </c>
      <c s="7" r="E9640">
        <v>2</v>
      </c>
      <c s="8" t="inlineStr" r="F9640">
        <is>
          <t xml:space="preserve">85758</t>
        </is>
      </c>
      <c s="8" t="inlineStr" r="G9640">
        <is>
          <t xml:space="preserve">145</t>
        </is>
      </c>
      <c s="9" r="H9640">
        <v>197912.1700</v>
      </c>
      <c s="8" t="inlineStr" r="I9640">
        <is>
          <t xml:space="preserve"/>
        </is>
      </c>
      <c s="8" t="inlineStr" r="J9640">
        <is>
          <t xml:space="preserve"> Carroll</t>
        </is>
      </c>
    </row>
    <row r="9641" ht="20.25" customHeight="0">
      <c s="5" t="inlineStr" r="A9641">
        <is>
          <t xml:space="preserve">67100100</t>
        </is>
      </c>
      <c s="5" t="inlineStr" r="B9641">
        <is>
          <t xml:space="preserve">MOBILIZATION</t>
        </is>
      </c>
      <c s="5" t="inlineStr" r="C9641">
        <is>
          <t xml:space="preserve">L SUM  </t>
        </is>
      </c>
      <c s="6" r="D9641">
        <v>1.000</v>
      </c>
      <c s="7" r="E9641">
        <v>2</v>
      </c>
      <c s="8" t="inlineStr" r="F9641">
        <is>
          <t xml:space="preserve">85758</t>
        </is>
      </c>
      <c s="8" t="inlineStr" r="G9641">
        <is>
          <t xml:space="preserve">145</t>
        </is>
      </c>
      <c s="9" r="H9641">
        <v>200000.0000</v>
      </c>
      <c s="8" t="inlineStr" r="I9641">
        <is>
          <t xml:space="preserve"/>
        </is>
      </c>
      <c s="8" t="inlineStr" r="J9641">
        <is>
          <t xml:space="preserve"> Carroll</t>
        </is>
      </c>
    </row>
    <row r="9642" ht="20.25" customHeight="0">
      <c s="5" t="inlineStr" r="A9642">
        <is>
          <t xml:space="preserve">67100100</t>
        </is>
      </c>
      <c s="5" t="inlineStr" r="B9642">
        <is>
          <t xml:space="preserve">MOBILIZATION</t>
        </is>
      </c>
      <c s="5" t="inlineStr" r="C9642">
        <is>
          <t xml:space="preserve">L SUM  </t>
        </is>
      </c>
      <c s="6" r="D9642">
        <v>1.000</v>
      </c>
      <c s="7" r="E9642">
        <v>2</v>
      </c>
      <c s="8" t="inlineStr" r="F9642">
        <is>
          <t xml:space="preserve">85758</t>
        </is>
      </c>
      <c s="8" t="inlineStr" r="G9642">
        <is>
          <t xml:space="preserve">145</t>
        </is>
      </c>
      <c s="9" r="H9642">
        <v>235000.0000</v>
      </c>
      <c s="8" t="inlineStr" r="I9642">
        <is>
          <t xml:space="preserve"/>
        </is>
      </c>
      <c s="8" t="inlineStr" r="J9642">
        <is>
          <t xml:space="preserve"> Carroll</t>
        </is>
      </c>
    </row>
    <row r="9643" ht="20.25" customHeight="0">
      <c s="5" t="inlineStr" r="A9643">
        <is>
          <t xml:space="preserve">67100100</t>
        </is>
      </c>
      <c s="5" t="inlineStr" r="B9643">
        <is>
          <t xml:space="preserve">MOBILIZATION</t>
        </is>
      </c>
      <c s="5" t="inlineStr" r="C9643">
        <is>
          <t xml:space="preserve">L SUM  </t>
        </is>
      </c>
      <c s="6" r="D9643">
        <v>1.000</v>
      </c>
      <c s="7" r="E9643">
        <v>2</v>
      </c>
      <c s="8" t="inlineStr" r="F9643">
        <is>
          <t xml:space="preserve">85767</t>
        </is>
      </c>
      <c s="8" t="inlineStr" r="G9643">
        <is>
          <t xml:space="preserve">146</t>
        </is>
      </c>
      <c s="9" r="H9643">
        <v>46122.0000</v>
      </c>
      <c s="8" t="inlineStr" r="I9643">
        <is>
          <t xml:space="preserve">Y</t>
        </is>
      </c>
      <c s="8" t="inlineStr" r="J9643">
        <is>
          <t xml:space="preserve"> Rock Island</t>
        </is>
      </c>
    </row>
    <row r="9644" ht="20.25" customHeight="0">
      <c s="5" t="inlineStr" r="A9644">
        <is>
          <t xml:space="preserve">67100100</t>
        </is>
      </c>
      <c s="5" t="inlineStr" r="B9644">
        <is>
          <t xml:space="preserve">MOBILIZATION</t>
        </is>
      </c>
      <c s="5" t="inlineStr" r="C9644">
        <is>
          <t xml:space="preserve">L SUM  </t>
        </is>
      </c>
      <c s="6" r="D9644">
        <v>1.000</v>
      </c>
      <c s="7" r="E9644">
        <v>2</v>
      </c>
      <c s="8" t="inlineStr" r="F9644">
        <is>
          <t xml:space="preserve">85767</t>
        </is>
      </c>
      <c s="8" t="inlineStr" r="G9644">
        <is>
          <t xml:space="preserve">146</t>
        </is>
      </c>
      <c s="9" r="H9644">
        <v>22300.0000</v>
      </c>
      <c s="8" t="inlineStr" r="I9644">
        <is>
          <t xml:space="preserve"/>
        </is>
      </c>
      <c s="8" t="inlineStr" r="J9644">
        <is>
          <t xml:space="preserve"> Rock Island</t>
        </is>
      </c>
    </row>
    <row r="9645" ht="20.25" customHeight="0">
      <c s="5" t="inlineStr" r="A9645">
        <is>
          <t xml:space="preserve">67100100</t>
        </is>
      </c>
      <c s="5" t="inlineStr" r="B9645">
        <is>
          <t xml:space="preserve">MOBILIZATION</t>
        </is>
      </c>
      <c s="5" t="inlineStr" r="C9645">
        <is>
          <t xml:space="preserve">L SUM  </t>
        </is>
      </c>
      <c s="6" r="D9645">
        <v>1.000</v>
      </c>
      <c s="7" r="E9645">
        <v>2</v>
      </c>
      <c s="8" t="inlineStr" r="F9645">
        <is>
          <t xml:space="preserve">85767</t>
        </is>
      </c>
      <c s="8" t="inlineStr" r="G9645">
        <is>
          <t xml:space="preserve">146</t>
        </is>
      </c>
      <c s="9" r="H9645">
        <v>25000.0000</v>
      </c>
      <c s="8" t="inlineStr" r="I9645">
        <is>
          <t xml:space="preserve"/>
        </is>
      </c>
      <c s="8" t="inlineStr" r="J9645">
        <is>
          <t xml:space="preserve"> Rock Island</t>
        </is>
      </c>
    </row>
    <row r="9646" ht="20.25" customHeight="0">
      <c s="5" t="inlineStr" r="A9646">
        <is>
          <t xml:space="preserve">67100100</t>
        </is>
      </c>
      <c s="5" t="inlineStr" r="B9646">
        <is>
          <t xml:space="preserve">MOBILIZATION</t>
        </is>
      </c>
      <c s="5" t="inlineStr" r="C9646">
        <is>
          <t xml:space="preserve">L SUM  </t>
        </is>
      </c>
      <c s="6" r="D9646">
        <v>1.000</v>
      </c>
      <c s="7" r="E9646">
        <v>2</v>
      </c>
      <c s="8" t="inlineStr" r="F9646">
        <is>
          <t xml:space="preserve">85767</t>
        </is>
      </c>
      <c s="8" t="inlineStr" r="G9646">
        <is>
          <t xml:space="preserve">146</t>
        </is>
      </c>
      <c s="9" r="H9646">
        <v>50000.0000</v>
      </c>
      <c s="8" t="inlineStr" r="I9646">
        <is>
          <t xml:space="preserve"/>
        </is>
      </c>
      <c s="8" t="inlineStr" r="J9646">
        <is>
          <t xml:space="preserve"> Rock Island</t>
        </is>
      </c>
    </row>
    <row r="9647" ht="20.25" customHeight="0">
      <c s="5" t="inlineStr" r="A9647">
        <is>
          <t xml:space="preserve">67100100</t>
        </is>
      </c>
      <c s="5" t="inlineStr" r="B9647">
        <is>
          <t xml:space="preserve">MOBILIZATION</t>
        </is>
      </c>
      <c s="5" t="inlineStr" r="C9647">
        <is>
          <t xml:space="preserve">L SUM  </t>
        </is>
      </c>
      <c s="6" r="D9647">
        <v>1.000</v>
      </c>
      <c s="7" r="E9647">
        <v>2</v>
      </c>
      <c s="8" t="inlineStr" r="F9647">
        <is>
          <t xml:space="preserve">85767</t>
        </is>
      </c>
      <c s="8" t="inlineStr" r="G9647">
        <is>
          <t xml:space="preserve">146</t>
        </is>
      </c>
      <c s="9" r="H9647">
        <v>60000.0000</v>
      </c>
      <c s="8" t="inlineStr" r="I9647">
        <is>
          <t xml:space="preserve"/>
        </is>
      </c>
      <c s="8" t="inlineStr" r="J9647">
        <is>
          <t xml:space="preserve"> Rock Island</t>
        </is>
      </c>
    </row>
    <row r="9648" ht="20.25" customHeight="0">
      <c s="5" t="inlineStr" r="A9648">
        <is>
          <t xml:space="preserve">67100100</t>
        </is>
      </c>
      <c s="5" t="inlineStr" r="B9648">
        <is>
          <t xml:space="preserve">MOBILIZATION</t>
        </is>
      </c>
      <c s="5" t="inlineStr" r="C9648">
        <is>
          <t xml:space="preserve">L SUM  </t>
        </is>
      </c>
      <c s="6" r="D9648">
        <v>1.000</v>
      </c>
      <c s="7" r="E9648">
        <v>2</v>
      </c>
      <c s="8" t="inlineStr" r="F9648">
        <is>
          <t xml:space="preserve">85770</t>
        </is>
      </c>
      <c s="8" t="inlineStr" r="G9648">
        <is>
          <t xml:space="preserve">111</t>
        </is>
      </c>
      <c s="9" r="H9648">
        <v>33905.0000</v>
      </c>
      <c s="8" t="inlineStr" r="I9648">
        <is>
          <t xml:space="preserve">Y</t>
        </is>
      </c>
      <c s="8" t="inlineStr" r="J9648">
        <is>
          <t xml:space="preserve"> Stephenson</t>
        </is>
      </c>
    </row>
    <row r="9649" ht="20.25" customHeight="0">
      <c s="5" t="inlineStr" r="A9649">
        <is>
          <t xml:space="preserve">67100100</t>
        </is>
      </c>
      <c s="5" t="inlineStr" r="B9649">
        <is>
          <t xml:space="preserve">MOBILIZATION</t>
        </is>
      </c>
      <c s="5" t="inlineStr" r="C9649">
        <is>
          <t xml:space="preserve">L SUM  </t>
        </is>
      </c>
      <c s="6" r="D9649">
        <v>1.000</v>
      </c>
      <c s="7" r="E9649">
        <v>2</v>
      </c>
      <c s="8" t="inlineStr" r="F9649">
        <is>
          <t xml:space="preserve">85770</t>
        </is>
      </c>
      <c s="8" t="inlineStr" r="G9649">
        <is>
          <t xml:space="preserve">111</t>
        </is>
      </c>
      <c s="9" r="H9649">
        <v>20000.0000</v>
      </c>
      <c s="8" t="inlineStr" r="I9649">
        <is>
          <t xml:space="preserve"/>
        </is>
      </c>
      <c s="8" t="inlineStr" r="J9649">
        <is>
          <t xml:space="preserve"> Stephenson</t>
        </is>
      </c>
    </row>
    <row r="9650" ht="20.25" customHeight="0">
      <c s="5" t="inlineStr" r="A9650">
        <is>
          <t xml:space="preserve">67100100</t>
        </is>
      </c>
      <c s="5" t="inlineStr" r="B9650">
        <is>
          <t xml:space="preserve">MOBILIZATION</t>
        </is>
      </c>
      <c s="5" t="inlineStr" r="C9650">
        <is>
          <t xml:space="preserve">L SUM  </t>
        </is>
      </c>
      <c s="6" r="D9650">
        <v>1.000</v>
      </c>
      <c s="7" r="E9650">
        <v>2</v>
      </c>
      <c s="8" t="inlineStr" r="F9650">
        <is>
          <t xml:space="preserve">85772</t>
        </is>
      </c>
      <c s="8" t="inlineStr" r="G9650">
        <is>
          <t xml:space="preserve">133</t>
        </is>
      </c>
      <c s="9" r="H9650">
        <v>90000.0000</v>
      </c>
      <c s="8" t="inlineStr" r="I9650">
        <is>
          <t xml:space="preserve">Y</t>
        </is>
      </c>
      <c s="8" t="inlineStr" r="J9650">
        <is>
          <t xml:space="preserve"> Rock Island</t>
        </is>
      </c>
    </row>
    <row r="9651" ht="20.25" customHeight="0">
      <c s="5" t="inlineStr" r="A9651">
        <is>
          <t xml:space="preserve">67100100</t>
        </is>
      </c>
      <c s="5" t="inlineStr" r="B9651">
        <is>
          <t xml:space="preserve">MOBILIZATION</t>
        </is>
      </c>
      <c s="5" t="inlineStr" r="C9651">
        <is>
          <t xml:space="preserve">L SUM  </t>
        </is>
      </c>
      <c s="6" r="D9651">
        <v>1.000</v>
      </c>
      <c s="7" r="E9651">
        <v>2</v>
      </c>
      <c s="8" t="inlineStr" r="F9651">
        <is>
          <t xml:space="preserve">85772</t>
        </is>
      </c>
      <c s="8" t="inlineStr" r="G9651">
        <is>
          <t xml:space="preserve">133</t>
        </is>
      </c>
      <c s="9" r="H9651">
        <v>75000.0000</v>
      </c>
      <c s="8" t="inlineStr" r="I9651">
        <is>
          <t xml:space="preserve"/>
        </is>
      </c>
      <c s="8" t="inlineStr" r="J9651">
        <is>
          <t xml:space="preserve"> Rock Island</t>
        </is>
      </c>
    </row>
    <row r="9652" ht="20.25" customHeight="0">
      <c s="5" t="inlineStr" r="A9652">
        <is>
          <t xml:space="preserve">67100100</t>
        </is>
      </c>
      <c s="5" t="inlineStr" r="B9652">
        <is>
          <t xml:space="preserve">MOBILIZATION</t>
        </is>
      </c>
      <c s="5" t="inlineStr" r="C9652">
        <is>
          <t xml:space="preserve">L SUM  </t>
        </is>
      </c>
      <c s="6" r="D9652">
        <v>1.000</v>
      </c>
      <c s="7" r="E9652">
        <v>2</v>
      </c>
      <c s="8" t="inlineStr" r="F9652">
        <is>
          <t xml:space="preserve">85772</t>
        </is>
      </c>
      <c s="8" t="inlineStr" r="G9652">
        <is>
          <t xml:space="preserve">133</t>
        </is>
      </c>
      <c s="9" r="H9652">
        <v>92500.0000</v>
      </c>
      <c s="8" t="inlineStr" r="I9652">
        <is>
          <t xml:space="preserve"/>
        </is>
      </c>
      <c s="8" t="inlineStr" r="J9652">
        <is>
          <t xml:space="preserve"> Rock Island</t>
        </is>
      </c>
    </row>
    <row r="9653" ht="20.25" customHeight="0">
      <c s="5" t="inlineStr" r="A9653">
        <is>
          <t xml:space="preserve">67100100</t>
        </is>
      </c>
      <c s="5" t="inlineStr" r="B9653">
        <is>
          <t xml:space="preserve">MOBILIZATION</t>
        </is>
      </c>
      <c s="5" t="inlineStr" r="C9653">
        <is>
          <t xml:space="preserve">L SUM  </t>
        </is>
      </c>
      <c s="6" r="D9653">
        <v>1.000</v>
      </c>
      <c s="7" r="E9653">
        <v>2</v>
      </c>
      <c s="8" t="inlineStr" r="F9653">
        <is>
          <t xml:space="preserve">85772</t>
        </is>
      </c>
      <c s="8" t="inlineStr" r="G9653">
        <is>
          <t xml:space="preserve">133</t>
        </is>
      </c>
      <c s="9" r="H9653">
        <v>95000.0000</v>
      </c>
      <c s="8" t="inlineStr" r="I9653">
        <is>
          <t xml:space="preserve"/>
        </is>
      </c>
      <c s="8" t="inlineStr" r="J9653">
        <is>
          <t xml:space="preserve"> Rock Island</t>
        </is>
      </c>
    </row>
    <row r="9654" ht="20.25" customHeight="0">
      <c s="5" t="inlineStr" r="A9654">
        <is>
          <t xml:space="preserve">67100100</t>
        </is>
      </c>
      <c s="5" t="inlineStr" r="B9654">
        <is>
          <t xml:space="preserve">MOBILIZATION</t>
        </is>
      </c>
      <c s="5" t="inlineStr" r="C9654">
        <is>
          <t xml:space="preserve">L SUM  </t>
        </is>
      </c>
      <c s="6" r="D9654">
        <v>1.000</v>
      </c>
      <c s="7" r="E9654">
        <v>3</v>
      </c>
      <c s="8" t="inlineStr" r="F9654">
        <is>
          <t xml:space="preserve">87805</t>
        </is>
      </c>
      <c s="8" t="inlineStr" r="G9654">
        <is>
          <t xml:space="preserve">147</t>
        </is>
      </c>
      <c s="9" r="H9654">
        <v>400000.0000</v>
      </c>
      <c s="8" t="inlineStr" r="I9654">
        <is>
          <t xml:space="preserve">Y</t>
        </is>
      </c>
      <c s="8" t="inlineStr" r="J9654">
        <is>
          <t xml:space="preserve"> Kankakee</t>
        </is>
      </c>
    </row>
    <row r="9655" ht="20.25" customHeight="0">
      <c s="5" t="inlineStr" r="A9655">
        <is>
          <t xml:space="preserve">67100100</t>
        </is>
      </c>
      <c s="5" t="inlineStr" r="B9655">
        <is>
          <t xml:space="preserve">MOBILIZATION</t>
        </is>
      </c>
      <c s="5" t="inlineStr" r="C9655">
        <is>
          <t xml:space="preserve">L SUM  </t>
        </is>
      </c>
      <c s="6" r="D9655">
        <v>1.000</v>
      </c>
      <c s="7" r="E9655">
        <v>3</v>
      </c>
      <c s="8" t="inlineStr" r="F9655">
        <is>
          <t xml:space="preserve">87840</t>
        </is>
      </c>
      <c s="8" t="inlineStr" r="G9655">
        <is>
          <t xml:space="preserve">148</t>
        </is>
      </c>
      <c s="9" r="H9655">
        <v>102550.0000</v>
      </c>
      <c s="8" t="inlineStr" r="I9655">
        <is>
          <t xml:space="preserve">Y</t>
        </is>
      </c>
      <c s="8" t="inlineStr" r="J9655">
        <is>
          <t xml:space="preserve"> Grundy</t>
        </is>
      </c>
    </row>
    <row r="9656" ht="20.25" customHeight="0">
      <c s="5" t="inlineStr" r="A9656">
        <is>
          <t xml:space="preserve">67100100</t>
        </is>
      </c>
      <c s="5" t="inlineStr" r="B9656">
        <is>
          <t xml:space="preserve">MOBILIZATION</t>
        </is>
      </c>
      <c s="5" t="inlineStr" r="C9656">
        <is>
          <t xml:space="preserve">L SUM  </t>
        </is>
      </c>
      <c s="6" r="D9656">
        <v>1.000</v>
      </c>
      <c s="7" r="E9656">
        <v>3</v>
      </c>
      <c s="8" t="inlineStr" r="F9656">
        <is>
          <t xml:space="preserve">87840</t>
        </is>
      </c>
      <c s="8" t="inlineStr" r="G9656">
        <is>
          <t xml:space="preserve">148</t>
        </is>
      </c>
      <c s="9" r="H9656">
        <v>91000.0000</v>
      </c>
      <c s="8" t="inlineStr" r="I9656">
        <is>
          <t xml:space="preserve"/>
        </is>
      </c>
      <c s="8" t="inlineStr" r="J9656">
        <is>
          <t xml:space="preserve"> Grundy</t>
        </is>
      </c>
    </row>
    <row r="9657" ht="20.25" customHeight="0">
      <c s="5" t="inlineStr" r="A9657">
        <is>
          <t xml:space="preserve">67100100</t>
        </is>
      </c>
      <c s="5" t="inlineStr" r="B9657">
        <is>
          <t xml:space="preserve">MOBILIZATION</t>
        </is>
      </c>
      <c s="5" t="inlineStr" r="C9657">
        <is>
          <t xml:space="preserve">L SUM  </t>
        </is>
      </c>
      <c s="6" r="D9657">
        <v>1.000</v>
      </c>
      <c s="7" r="E9657">
        <v>3</v>
      </c>
      <c s="8" t="inlineStr" r="F9657">
        <is>
          <t xml:space="preserve">87840</t>
        </is>
      </c>
      <c s="8" t="inlineStr" r="G9657">
        <is>
          <t xml:space="preserve">148</t>
        </is>
      </c>
      <c s="9" r="H9657">
        <v>149982.5800</v>
      </c>
      <c s="8" t="inlineStr" r="I9657">
        <is>
          <t xml:space="preserve"/>
        </is>
      </c>
      <c s="8" t="inlineStr" r="J9657">
        <is>
          <t xml:space="preserve"> Grundy</t>
        </is>
      </c>
    </row>
    <row r="9658" ht="20.25" customHeight="0">
      <c s="5" t="inlineStr" r="A9658">
        <is>
          <t xml:space="preserve">67100100</t>
        </is>
      </c>
      <c s="5" t="inlineStr" r="B9658">
        <is>
          <t xml:space="preserve">MOBILIZATION</t>
        </is>
      </c>
      <c s="5" t="inlineStr" r="C9658">
        <is>
          <t xml:space="preserve">L SUM  </t>
        </is>
      </c>
      <c s="6" r="D9658">
        <v>1.000</v>
      </c>
      <c s="7" r="E9658">
        <v>3</v>
      </c>
      <c s="8" t="inlineStr" r="F9658">
        <is>
          <t xml:space="preserve">87873</t>
        </is>
      </c>
      <c s="8" t="inlineStr" r="G9658">
        <is>
          <t xml:space="preserve">135</t>
        </is>
      </c>
      <c s="9" r="H9658">
        <v>63800.0000</v>
      </c>
      <c s="8" t="inlineStr" r="I9658">
        <is>
          <t xml:space="preserve">Y</t>
        </is>
      </c>
      <c s="8" t="inlineStr" r="J9658">
        <is>
          <t xml:space="preserve"> Kendall</t>
        </is>
      </c>
    </row>
    <row r="9659" ht="20.25" customHeight="0">
      <c s="5" t="inlineStr" r="A9659">
        <is>
          <t xml:space="preserve">67100100</t>
        </is>
      </c>
      <c s="5" t="inlineStr" r="B9659">
        <is>
          <t xml:space="preserve">MOBILIZATION</t>
        </is>
      </c>
      <c s="5" t="inlineStr" r="C9659">
        <is>
          <t xml:space="preserve">L SUM  </t>
        </is>
      </c>
      <c s="6" r="D9659">
        <v>1.000</v>
      </c>
      <c s="7" r="E9659">
        <v>3</v>
      </c>
      <c s="8" t="inlineStr" r="F9659">
        <is>
          <t xml:space="preserve">87873</t>
        </is>
      </c>
      <c s="8" t="inlineStr" r="G9659">
        <is>
          <t xml:space="preserve">135</t>
        </is>
      </c>
      <c s="9" r="H9659">
        <v>63800.0000</v>
      </c>
      <c s="8" t="inlineStr" r="I9659">
        <is>
          <t xml:space="preserve"/>
        </is>
      </c>
      <c s="8" t="inlineStr" r="J9659">
        <is>
          <t xml:space="preserve"> Kendall</t>
        </is>
      </c>
    </row>
    <row r="9660" ht="20.25" customHeight="0">
      <c s="5" t="inlineStr" r="A9660">
        <is>
          <t xml:space="preserve">67100100</t>
        </is>
      </c>
      <c s="5" t="inlineStr" r="B9660">
        <is>
          <t xml:space="preserve">MOBILIZATION</t>
        </is>
      </c>
      <c s="5" t="inlineStr" r="C9660">
        <is>
          <t xml:space="preserve">L SUM  </t>
        </is>
      </c>
      <c s="6" r="D9660">
        <v>1.000</v>
      </c>
      <c s="7" r="E9660">
        <v>3</v>
      </c>
      <c s="8" t="inlineStr" r="F9660">
        <is>
          <t xml:space="preserve">87873</t>
        </is>
      </c>
      <c s="8" t="inlineStr" r="G9660">
        <is>
          <t xml:space="preserve">135</t>
        </is>
      </c>
      <c s="9" r="H9660">
        <v>67171.0000</v>
      </c>
      <c s="8" t="inlineStr" r="I9660">
        <is>
          <t xml:space="preserve"/>
        </is>
      </c>
      <c s="8" t="inlineStr" r="J9660">
        <is>
          <t xml:space="preserve"> Kendall</t>
        </is>
      </c>
    </row>
    <row r="9661" ht="20.25" customHeight="0">
      <c s="5" t="inlineStr" r="A9661">
        <is>
          <t xml:space="preserve">67100100</t>
        </is>
      </c>
      <c s="5" t="inlineStr" r="B9661">
        <is>
          <t xml:space="preserve">MOBILIZATION</t>
        </is>
      </c>
      <c s="5" t="inlineStr" r="C9661">
        <is>
          <t xml:space="preserve">L SUM  </t>
        </is>
      </c>
      <c s="6" r="D9661">
        <v>1.000</v>
      </c>
      <c s="7" r="E9661">
        <v>3</v>
      </c>
      <c s="8" t="inlineStr" r="F9661">
        <is>
          <t xml:space="preserve">87873</t>
        </is>
      </c>
      <c s="8" t="inlineStr" r="G9661">
        <is>
          <t xml:space="preserve">135</t>
        </is>
      </c>
      <c s="9" r="H9661">
        <v>88000.0000</v>
      </c>
      <c s="8" t="inlineStr" r="I9661">
        <is>
          <t xml:space="preserve"/>
        </is>
      </c>
      <c s="8" t="inlineStr" r="J9661">
        <is>
          <t xml:space="preserve"> Kendall</t>
        </is>
      </c>
    </row>
    <row r="9662" ht="20.25" customHeight="0">
      <c s="5" t="inlineStr" r="A9662">
        <is>
          <t xml:space="preserve">67100100</t>
        </is>
      </c>
      <c s="5" t="inlineStr" r="B9662">
        <is>
          <t xml:space="preserve">MOBILIZATION</t>
        </is>
      </c>
      <c s="5" t="inlineStr" r="C9662">
        <is>
          <t xml:space="preserve">L SUM  </t>
        </is>
      </c>
      <c s="6" r="D9662">
        <v>1.000</v>
      </c>
      <c s="7" r="E9662">
        <v>4</v>
      </c>
      <c s="8" t="inlineStr" r="F9662">
        <is>
          <t xml:space="preserve">89837</t>
        </is>
      </c>
      <c s="8" t="inlineStr" r="G9662">
        <is>
          <t xml:space="preserve">149</t>
        </is>
      </c>
      <c s="9" r="H9662">
        <v>70200.0000</v>
      </c>
      <c s="8" t="inlineStr" r="I9662">
        <is>
          <t xml:space="preserve">Y</t>
        </is>
      </c>
      <c s="8" t="inlineStr" r="J9662">
        <is>
          <t xml:space="preserve"> Fulton</t>
        </is>
      </c>
    </row>
    <row r="9663" ht="20.25" customHeight="0">
      <c s="5" t="inlineStr" r="A9663">
        <is>
          <t xml:space="preserve">67100100</t>
        </is>
      </c>
      <c s="5" t="inlineStr" r="B9663">
        <is>
          <t xml:space="preserve">MOBILIZATION</t>
        </is>
      </c>
      <c s="5" t="inlineStr" r="C9663">
        <is>
          <t xml:space="preserve">L SUM  </t>
        </is>
      </c>
      <c s="6" r="D9663">
        <v>1.000</v>
      </c>
      <c s="7" r="E9663">
        <v>4</v>
      </c>
      <c s="8" t="inlineStr" r="F9663">
        <is>
          <t xml:space="preserve">89837</t>
        </is>
      </c>
      <c s="8" t="inlineStr" r="G9663">
        <is>
          <t xml:space="preserve">149</t>
        </is>
      </c>
      <c s="9" r="H9663">
        <v>57500.0000</v>
      </c>
      <c s="8" t="inlineStr" r="I9663">
        <is>
          <t xml:space="preserve"/>
        </is>
      </c>
      <c s="8" t="inlineStr" r="J9663">
        <is>
          <t xml:space="preserve"> Fulton</t>
        </is>
      </c>
    </row>
    <row r="9664" ht="20.25" customHeight="0">
      <c s="5" t="inlineStr" r="A9664">
        <is>
          <t xml:space="preserve">67100100</t>
        </is>
      </c>
      <c s="5" t="inlineStr" r="B9664">
        <is>
          <t xml:space="preserve">MOBILIZATION</t>
        </is>
      </c>
      <c s="5" t="inlineStr" r="C9664">
        <is>
          <t xml:space="preserve">L SUM  </t>
        </is>
      </c>
      <c s="6" r="D9664">
        <v>1.000</v>
      </c>
      <c s="7" r="E9664">
        <v>4</v>
      </c>
      <c s="8" t="inlineStr" r="F9664">
        <is>
          <t xml:space="preserve">89837</t>
        </is>
      </c>
      <c s="8" t="inlineStr" r="G9664">
        <is>
          <t xml:space="preserve">149</t>
        </is>
      </c>
      <c s="9" r="H9664">
        <v>80000.0000</v>
      </c>
      <c s="8" t="inlineStr" r="I9664">
        <is>
          <t xml:space="preserve"/>
        </is>
      </c>
      <c s="8" t="inlineStr" r="J9664">
        <is>
          <t xml:space="preserve"> Fulton</t>
        </is>
      </c>
    </row>
    <row r="9665" ht="20.25" customHeight="0">
      <c s="5" t="inlineStr" r="A9665">
        <is>
          <t xml:space="preserve">67100100</t>
        </is>
      </c>
      <c s="5" t="inlineStr" r="B9665">
        <is>
          <t xml:space="preserve">MOBILIZATION</t>
        </is>
      </c>
      <c s="5" t="inlineStr" r="C9665">
        <is>
          <t xml:space="preserve">L SUM  </t>
        </is>
      </c>
      <c s="6" r="D9665">
        <v>1.000</v>
      </c>
      <c s="7" r="E9665">
        <v>4</v>
      </c>
      <c s="8" t="inlineStr" r="F9665">
        <is>
          <t xml:space="preserve">89854</t>
        </is>
      </c>
      <c s="8" t="inlineStr" r="G9665">
        <is>
          <t xml:space="preserve">136</t>
        </is>
      </c>
      <c s="9" r="H9665">
        <v>164504.4900</v>
      </c>
      <c s="8" t="inlineStr" r="I9665">
        <is>
          <t xml:space="preserve">Y</t>
        </is>
      </c>
      <c s="8" t="inlineStr" r="J9665">
        <is>
          <t xml:space="preserve"> Woodford</t>
        </is>
      </c>
    </row>
    <row r="9666" ht="20.25" customHeight="0">
      <c s="5" t="inlineStr" r="A9666">
        <is>
          <t xml:space="preserve">67100100</t>
        </is>
      </c>
      <c s="5" t="inlineStr" r="B9666">
        <is>
          <t xml:space="preserve">MOBILIZATION</t>
        </is>
      </c>
      <c s="5" t="inlineStr" r="C9666">
        <is>
          <t xml:space="preserve">L SUM  </t>
        </is>
      </c>
      <c s="6" r="D9666">
        <v>1.000</v>
      </c>
      <c s="7" r="E9666">
        <v>4</v>
      </c>
      <c s="8" t="inlineStr" r="F9666">
        <is>
          <t xml:space="preserve">89854</t>
        </is>
      </c>
      <c s="8" t="inlineStr" r="G9666">
        <is>
          <t xml:space="preserve">136</t>
        </is>
      </c>
      <c s="9" r="H9666">
        <v>223493.3500</v>
      </c>
      <c s="8" t="inlineStr" r="I9666">
        <is>
          <t xml:space="preserve"/>
        </is>
      </c>
      <c s="8" t="inlineStr" r="J9666">
        <is>
          <t xml:space="preserve"> Woodford</t>
        </is>
      </c>
    </row>
    <row r="9667" ht="20.25" customHeight="0">
      <c s="5" t="inlineStr" r="A9667">
        <is>
          <t xml:space="preserve">67100100</t>
        </is>
      </c>
      <c s="5" t="inlineStr" r="B9667">
        <is>
          <t xml:space="preserve">MOBILIZATION</t>
        </is>
      </c>
      <c s="5" t="inlineStr" r="C9667">
        <is>
          <t xml:space="preserve">L SUM  </t>
        </is>
      </c>
      <c s="6" r="D9667">
        <v>1.000</v>
      </c>
      <c s="7" r="E9667">
        <v>4</v>
      </c>
      <c s="8" t="inlineStr" r="F9667">
        <is>
          <t xml:space="preserve">89855</t>
        </is>
      </c>
      <c s="8" t="inlineStr" r="G9667">
        <is>
          <t xml:space="preserve">112</t>
        </is>
      </c>
      <c s="9" r="H9667">
        <v>45000.0000</v>
      </c>
      <c s="8" t="inlineStr" r="I9667">
        <is>
          <t xml:space="preserve">Y</t>
        </is>
      </c>
      <c s="8" t="inlineStr" r="J9667">
        <is>
          <t xml:space="preserve"> Woodford</t>
        </is>
      </c>
    </row>
    <row r="9668" ht="20.25" customHeight="0">
      <c s="5" t="inlineStr" r="A9668">
        <is>
          <t xml:space="preserve">67100100</t>
        </is>
      </c>
      <c s="5" t="inlineStr" r="B9668">
        <is>
          <t xml:space="preserve">MOBILIZATION</t>
        </is>
      </c>
      <c s="5" t="inlineStr" r="C9668">
        <is>
          <t xml:space="preserve">L SUM  </t>
        </is>
      </c>
      <c s="6" r="D9668">
        <v>1.000</v>
      </c>
      <c s="7" r="E9668">
        <v>4</v>
      </c>
      <c s="8" t="inlineStr" r="F9668">
        <is>
          <t xml:space="preserve">89855</t>
        </is>
      </c>
      <c s="8" t="inlineStr" r="G9668">
        <is>
          <t xml:space="preserve">112</t>
        </is>
      </c>
      <c s="9" r="H9668">
        <v>17868.7400</v>
      </c>
      <c s="8" t="inlineStr" r="I9668">
        <is>
          <t xml:space="preserve"/>
        </is>
      </c>
      <c s="8" t="inlineStr" r="J9668">
        <is>
          <t xml:space="preserve"> Woodford</t>
        </is>
      </c>
    </row>
    <row r="9669" ht="20.25" customHeight="0">
      <c s="5" t="inlineStr" r="A9669">
        <is>
          <t xml:space="preserve">67100100</t>
        </is>
      </c>
      <c s="5" t="inlineStr" r="B9669">
        <is>
          <t xml:space="preserve">MOBILIZATION</t>
        </is>
      </c>
      <c s="5" t="inlineStr" r="C9669">
        <is>
          <t xml:space="preserve">L SUM  </t>
        </is>
      </c>
      <c s="6" r="D9669">
        <v>1.000</v>
      </c>
      <c s="7" r="E9669">
        <v>4</v>
      </c>
      <c s="8" t="inlineStr" r="F9669">
        <is>
          <t xml:space="preserve">89863</t>
        </is>
      </c>
      <c s="8" t="inlineStr" r="G9669">
        <is>
          <t xml:space="preserve">113</t>
        </is>
      </c>
      <c s="9" r="H9669">
        <v>13088.7100</v>
      </c>
      <c s="8" t="inlineStr" r="I9669">
        <is>
          <t xml:space="preserve">Y</t>
        </is>
      </c>
      <c s="8" t="inlineStr" r="J9669">
        <is>
          <t xml:space="preserve"> Tazewell</t>
        </is>
      </c>
    </row>
    <row r="9670" ht="20.25" customHeight="0">
      <c s="5" t="inlineStr" r="A9670">
        <is>
          <t xml:space="preserve">67100100</t>
        </is>
      </c>
      <c s="5" t="inlineStr" r="B9670">
        <is>
          <t xml:space="preserve">MOBILIZATION</t>
        </is>
      </c>
      <c s="5" t="inlineStr" r="C9670">
        <is>
          <t xml:space="preserve">L SUM  </t>
        </is>
      </c>
      <c s="6" r="D9670">
        <v>1.000</v>
      </c>
      <c s="7" r="E9670">
        <v>4</v>
      </c>
      <c s="8" t="inlineStr" r="F9670">
        <is>
          <t xml:space="preserve">89865</t>
        </is>
      </c>
      <c s="8" t="inlineStr" r="G9670">
        <is>
          <t xml:space="preserve">150</t>
        </is>
      </c>
      <c s="9" r="H9670">
        <v>28650.0000</v>
      </c>
      <c s="8" t="inlineStr" r="I9670">
        <is>
          <t xml:space="preserve">Y</t>
        </is>
      </c>
      <c s="8" t="inlineStr" r="J9670">
        <is>
          <t xml:space="preserve"> Peoria</t>
        </is>
      </c>
    </row>
    <row r="9671" ht="20.25" customHeight="0">
      <c s="5" t="inlineStr" r="A9671">
        <is>
          <t xml:space="preserve">67100100</t>
        </is>
      </c>
      <c s="5" t="inlineStr" r="B9671">
        <is>
          <t xml:space="preserve">MOBILIZATION</t>
        </is>
      </c>
      <c s="5" t="inlineStr" r="C9671">
        <is>
          <t xml:space="preserve">L SUM  </t>
        </is>
      </c>
      <c s="6" r="D9671">
        <v>1.000</v>
      </c>
      <c s="7" r="E9671">
        <v>4</v>
      </c>
      <c s="8" t="inlineStr" r="F9671">
        <is>
          <t xml:space="preserve">89865</t>
        </is>
      </c>
      <c s="8" t="inlineStr" r="G9671">
        <is>
          <t xml:space="preserve">150</t>
        </is>
      </c>
      <c s="9" r="H9671">
        <v>27700.0000</v>
      </c>
      <c s="8" t="inlineStr" r="I9671">
        <is>
          <t xml:space="preserve"/>
        </is>
      </c>
      <c s="8" t="inlineStr" r="J9671">
        <is>
          <t xml:space="preserve"> Peoria</t>
        </is>
      </c>
    </row>
    <row r="9672" ht="20.25" customHeight="0">
      <c s="5" t="inlineStr" r="A9672">
        <is>
          <t xml:space="preserve">67100100</t>
        </is>
      </c>
      <c s="5" t="inlineStr" r="B9672">
        <is>
          <t xml:space="preserve">MOBILIZATION</t>
        </is>
      </c>
      <c s="5" t="inlineStr" r="C9672">
        <is>
          <t xml:space="preserve">L SUM  </t>
        </is>
      </c>
      <c s="6" r="D9672">
        <v>1.000</v>
      </c>
      <c s="7" r="E9672">
        <v>4</v>
      </c>
      <c s="8" t="inlineStr" r="F9672">
        <is>
          <t xml:space="preserve">89865</t>
        </is>
      </c>
      <c s="8" t="inlineStr" r="G9672">
        <is>
          <t xml:space="preserve">150</t>
        </is>
      </c>
      <c s="9" r="H9672">
        <v>34500.0000</v>
      </c>
      <c s="8" t="inlineStr" r="I9672">
        <is>
          <t xml:space="preserve"/>
        </is>
      </c>
      <c s="8" t="inlineStr" r="J9672">
        <is>
          <t xml:space="preserve"> Peoria</t>
        </is>
      </c>
    </row>
    <row r="9673" ht="20.25" customHeight="0">
      <c s="5" t="inlineStr" r="A9673">
        <is>
          <t xml:space="preserve">67100100</t>
        </is>
      </c>
      <c s="5" t="inlineStr" r="B9673">
        <is>
          <t xml:space="preserve">MOBILIZATION</t>
        </is>
      </c>
      <c s="5" t="inlineStr" r="C9673">
        <is>
          <t xml:space="preserve">L SUM  </t>
        </is>
      </c>
      <c s="6" r="D9673">
        <v>1.000</v>
      </c>
      <c s="7" r="E9673">
        <v>4</v>
      </c>
      <c s="8" t="inlineStr" r="F9673">
        <is>
          <t xml:space="preserve">89865</t>
        </is>
      </c>
      <c s="8" t="inlineStr" r="G9673">
        <is>
          <t xml:space="preserve">150</t>
        </is>
      </c>
      <c s="9" r="H9673">
        <v>43295.4000</v>
      </c>
      <c s="8" t="inlineStr" r="I9673">
        <is>
          <t xml:space="preserve"/>
        </is>
      </c>
      <c s="8" t="inlineStr" r="J9673">
        <is>
          <t xml:space="preserve"> Peoria</t>
        </is>
      </c>
    </row>
    <row r="9674" ht="20.25" customHeight="0">
      <c s="5" t="inlineStr" r="A9674">
        <is>
          <t xml:space="preserve">67100100</t>
        </is>
      </c>
      <c s="5" t="inlineStr" r="B9674">
        <is>
          <t xml:space="preserve">MOBILIZATION</t>
        </is>
      </c>
      <c s="5" t="inlineStr" r="C9674">
        <is>
          <t xml:space="preserve">L SUM  </t>
        </is>
      </c>
      <c s="6" r="D9674">
        <v>1.000</v>
      </c>
      <c s="7" r="E9674">
        <v>4</v>
      </c>
      <c s="8" t="inlineStr" r="F9674">
        <is>
          <t xml:space="preserve">89865</t>
        </is>
      </c>
      <c s="8" t="inlineStr" r="G9674">
        <is>
          <t xml:space="preserve">150</t>
        </is>
      </c>
      <c s="9" r="H9674">
        <v>53554.4300</v>
      </c>
      <c s="8" t="inlineStr" r="I9674">
        <is>
          <t xml:space="preserve"/>
        </is>
      </c>
      <c s="8" t="inlineStr" r="J9674">
        <is>
          <t xml:space="preserve"> Peoria</t>
        </is>
      </c>
    </row>
    <row r="9675" ht="20.25" customHeight="0">
      <c s="5" t="inlineStr" r="A9675">
        <is>
          <t xml:space="preserve">67100100</t>
        </is>
      </c>
      <c s="5" t="inlineStr" r="B9675">
        <is>
          <t xml:space="preserve">MOBILIZATION</t>
        </is>
      </c>
      <c s="5" t="inlineStr" r="C9675">
        <is>
          <t xml:space="preserve">L SUM  </t>
        </is>
      </c>
      <c s="6" r="D9675">
        <v>1.000</v>
      </c>
      <c s="7" r="E9675">
        <v>6</v>
      </c>
      <c s="8" t="inlineStr" r="F9675">
        <is>
          <t xml:space="preserve">93803</t>
        </is>
      </c>
      <c s="8" t="inlineStr" r="G9675">
        <is>
          <t xml:space="preserve">115</t>
        </is>
      </c>
      <c s="9" r="H9675">
        <v>20512.6500</v>
      </c>
      <c s="8" t="inlineStr" r="I9675">
        <is>
          <t xml:space="preserve">Y</t>
        </is>
      </c>
      <c s="8" t="inlineStr" r="J9675">
        <is>
          <t xml:space="preserve"> Montgomery</t>
        </is>
      </c>
    </row>
    <row r="9676" ht="20.25" customHeight="0">
      <c s="5" t="inlineStr" r="A9676">
        <is>
          <t xml:space="preserve">67100100</t>
        </is>
      </c>
      <c s="5" t="inlineStr" r="B9676">
        <is>
          <t xml:space="preserve">MOBILIZATION</t>
        </is>
      </c>
      <c s="5" t="inlineStr" r="C9676">
        <is>
          <t xml:space="preserve">L SUM  </t>
        </is>
      </c>
      <c s="6" r="D9676">
        <v>1.000</v>
      </c>
      <c s="7" r="E9676">
        <v>6</v>
      </c>
      <c s="8" t="inlineStr" r="F9676">
        <is>
          <t xml:space="preserve">93803</t>
        </is>
      </c>
      <c s="8" t="inlineStr" r="G9676">
        <is>
          <t xml:space="preserve">115</t>
        </is>
      </c>
      <c s="9" r="H9676">
        <v>28755.0000</v>
      </c>
      <c s="8" t="inlineStr" r="I9676">
        <is>
          <t xml:space="preserve"/>
        </is>
      </c>
      <c s="8" t="inlineStr" r="J9676">
        <is>
          <t xml:space="preserve"> Montgomery</t>
        </is>
      </c>
    </row>
    <row r="9677" ht="20.25" customHeight="0">
      <c s="5" t="inlineStr" r="A9677">
        <is>
          <t xml:space="preserve">67100100</t>
        </is>
      </c>
      <c s="5" t="inlineStr" r="B9677">
        <is>
          <t xml:space="preserve">MOBILIZATION</t>
        </is>
      </c>
      <c s="5" t="inlineStr" r="C9677">
        <is>
          <t xml:space="preserve">L SUM  </t>
        </is>
      </c>
      <c s="6" r="D9677">
        <v>1.000</v>
      </c>
      <c s="7" r="E9677">
        <v>6</v>
      </c>
      <c s="8" t="inlineStr" r="F9677">
        <is>
          <t xml:space="preserve">93824</t>
        </is>
      </c>
      <c s="8" t="inlineStr" r="G9677">
        <is>
          <t xml:space="preserve">151</t>
        </is>
      </c>
      <c s="9" r="H9677">
        <v>71000.0000</v>
      </c>
      <c s="8" t="inlineStr" r="I9677">
        <is>
          <t xml:space="preserve">Y</t>
        </is>
      </c>
      <c s="8" t="inlineStr" r="J9677">
        <is>
          <t xml:space="preserve"> Hancock</t>
        </is>
      </c>
    </row>
    <row r="9678" ht="20.25" customHeight="0">
      <c s="5" t="inlineStr" r="A9678">
        <is>
          <t xml:space="preserve">67100100</t>
        </is>
      </c>
      <c s="5" t="inlineStr" r="B9678">
        <is>
          <t xml:space="preserve">MOBILIZATION</t>
        </is>
      </c>
      <c s="5" t="inlineStr" r="C9678">
        <is>
          <t xml:space="preserve">L SUM  </t>
        </is>
      </c>
      <c s="6" r="D9678">
        <v>1.000</v>
      </c>
      <c s="7" r="E9678">
        <v>6</v>
      </c>
      <c s="8" t="inlineStr" r="F9678">
        <is>
          <t xml:space="preserve">93824</t>
        </is>
      </c>
      <c s="8" t="inlineStr" r="G9678">
        <is>
          <t xml:space="preserve">151</t>
        </is>
      </c>
      <c s="9" r="H9678">
        <v>150000.0000</v>
      </c>
      <c s="8" t="inlineStr" r="I9678">
        <is>
          <t xml:space="preserve"/>
        </is>
      </c>
      <c s="8" t="inlineStr" r="J9678">
        <is>
          <t xml:space="preserve"> Hancock</t>
        </is>
      </c>
    </row>
    <row r="9679" ht="20.25" customHeight="0">
      <c s="5" t="inlineStr" r="A9679">
        <is>
          <t xml:space="preserve">67100100</t>
        </is>
      </c>
      <c s="5" t="inlineStr" r="B9679">
        <is>
          <t xml:space="preserve">MOBILIZATION</t>
        </is>
      </c>
      <c s="5" t="inlineStr" r="C9679">
        <is>
          <t xml:space="preserve">L SUM  </t>
        </is>
      </c>
      <c s="6" r="D9679">
        <v>1.000</v>
      </c>
      <c s="7" r="E9679">
        <v>6</v>
      </c>
      <c s="8" t="inlineStr" r="F9679">
        <is>
          <t xml:space="preserve">93825</t>
        </is>
      </c>
      <c s="8" t="inlineStr" r="G9679">
        <is>
          <t xml:space="preserve">116</t>
        </is>
      </c>
      <c s="9" r="H9679">
        <v>25000.0000</v>
      </c>
      <c s="8" t="inlineStr" r="I9679">
        <is>
          <t xml:space="preserve">Y</t>
        </is>
      </c>
      <c s="8" t="inlineStr" r="J9679">
        <is>
          <t xml:space="preserve"> Scott</t>
        </is>
      </c>
    </row>
    <row r="9680" ht="20.25" customHeight="0">
      <c s="5" t="inlineStr" r="A9680">
        <is>
          <t xml:space="preserve">67100100</t>
        </is>
      </c>
      <c s="5" t="inlineStr" r="B9680">
        <is>
          <t xml:space="preserve">MOBILIZATION</t>
        </is>
      </c>
      <c s="5" t="inlineStr" r="C9680">
        <is>
          <t xml:space="preserve">L SUM  </t>
        </is>
      </c>
      <c s="6" r="D9680">
        <v>1.000</v>
      </c>
      <c s="7" r="E9680">
        <v>6</v>
      </c>
      <c s="8" t="inlineStr" r="F9680">
        <is>
          <t xml:space="preserve">93825</t>
        </is>
      </c>
      <c s="8" t="inlineStr" r="G9680">
        <is>
          <t xml:space="preserve">116</t>
        </is>
      </c>
      <c s="9" r="H9680">
        <v>16056.7200</v>
      </c>
      <c s="8" t="inlineStr" r="I9680">
        <is>
          <t xml:space="preserve"/>
        </is>
      </c>
      <c s="8" t="inlineStr" r="J9680">
        <is>
          <t xml:space="preserve"> Scott</t>
        </is>
      </c>
    </row>
    <row r="9681" ht="20.25" customHeight="0">
      <c s="5" t="inlineStr" r="A9681">
        <is>
          <t xml:space="preserve">67100100</t>
        </is>
      </c>
      <c s="5" t="inlineStr" r="B9681">
        <is>
          <t xml:space="preserve">MOBILIZATION</t>
        </is>
      </c>
      <c s="5" t="inlineStr" r="C9681">
        <is>
          <t xml:space="preserve">L SUM  </t>
        </is>
      </c>
      <c s="6" r="D9681">
        <v>1.000</v>
      </c>
      <c s="7" r="E9681">
        <v>6</v>
      </c>
      <c s="8" t="inlineStr" r="F9681">
        <is>
          <t xml:space="preserve">93825</t>
        </is>
      </c>
      <c s="8" t="inlineStr" r="G9681">
        <is>
          <t xml:space="preserve">116</t>
        </is>
      </c>
      <c s="9" r="H9681">
        <v>40575.0000</v>
      </c>
      <c s="8" t="inlineStr" r="I9681">
        <is>
          <t xml:space="preserve"/>
        </is>
      </c>
      <c s="8" t="inlineStr" r="J9681">
        <is>
          <t xml:space="preserve"> Scott</t>
        </is>
      </c>
    </row>
    <row r="9682" ht="20.25" customHeight="0">
      <c s="5" t="inlineStr" r="A9682">
        <is>
          <t xml:space="preserve">67100100</t>
        </is>
      </c>
      <c s="5" t="inlineStr" r="B9682">
        <is>
          <t xml:space="preserve">MOBILIZATION</t>
        </is>
      </c>
      <c s="5" t="inlineStr" r="C9682">
        <is>
          <t xml:space="preserve">L SUM  </t>
        </is>
      </c>
      <c s="6" r="D9682">
        <v>1.000</v>
      </c>
      <c s="7" r="E9682">
        <v>6</v>
      </c>
      <c s="8" t="inlineStr" r="F9682">
        <is>
          <t xml:space="preserve">93827</t>
        </is>
      </c>
      <c s="8" t="inlineStr" r="G9682">
        <is>
          <t xml:space="preserve">138</t>
        </is>
      </c>
      <c s="9" r="H9682">
        <v>37500.0000</v>
      </c>
      <c s="8" t="inlineStr" r="I9682">
        <is>
          <t xml:space="preserve">Y</t>
        </is>
      </c>
      <c s="8" t="inlineStr" r="J9682">
        <is>
          <t xml:space="preserve"> Menard</t>
        </is>
      </c>
    </row>
    <row r="9683" ht="20.25" customHeight="0">
      <c s="5" t="inlineStr" r="A9683">
        <is>
          <t xml:space="preserve">67100100</t>
        </is>
      </c>
      <c s="5" t="inlineStr" r="B9683">
        <is>
          <t xml:space="preserve">MOBILIZATION</t>
        </is>
      </c>
      <c s="5" t="inlineStr" r="C9683">
        <is>
          <t xml:space="preserve">L SUM  </t>
        </is>
      </c>
      <c s="6" r="D9683">
        <v>1.000</v>
      </c>
      <c s="7" r="E9683">
        <v>6</v>
      </c>
      <c s="8" t="inlineStr" r="F9683">
        <is>
          <t xml:space="preserve">93827</t>
        </is>
      </c>
      <c s="8" t="inlineStr" r="G9683">
        <is>
          <t xml:space="preserve">138</t>
        </is>
      </c>
      <c s="9" r="H9683">
        <v>15485.0000</v>
      </c>
      <c s="8" t="inlineStr" r="I9683">
        <is>
          <t xml:space="preserve"/>
        </is>
      </c>
      <c s="8" t="inlineStr" r="J9683">
        <is>
          <t xml:space="preserve"> Menard</t>
        </is>
      </c>
    </row>
    <row r="9684" ht="20.25" customHeight="0">
      <c s="5" t="inlineStr" r="A9684">
        <is>
          <t xml:space="preserve">67100100</t>
        </is>
      </c>
      <c s="5" t="inlineStr" r="B9684">
        <is>
          <t xml:space="preserve">MOBILIZATION</t>
        </is>
      </c>
      <c s="5" t="inlineStr" r="C9684">
        <is>
          <t xml:space="preserve">L SUM  </t>
        </is>
      </c>
      <c s="6" r="D9684">
        <v>1.000</v>
      </c>
      <c s="7" r="E9684">
        <v>6</v>
      </c>
      <c s="8" t="inlineStr" r="F9684">
        <is>
          <t xml:space="preserve">93827</t>
        </is>
      </c>
      <c s="8" t="inlineStr" r="G9684">
        <is>
          <t xml:space="preserve">138</t>
        </is>
      </c>
      <c s="9" r="H9684">
        <v>25000.0000</v>
      </c>
      <c s="8" t="inlineStr" r="I9684">
        <is>
          <t xml:space="preserve"/>
        </is>
      </c>
      <c s="8" t="inlineStr" r="J9684">
        <is>
          <t xml:space="preserve"> Menard</t>
        </is>
      </c>
    </row>
    <row r="9685" ht="20.25" customHeight="0">
      <c s="5" t="inlineStr" r="A9685">
        <is>
          <t xml:space="preserve">67100100</t>
        </is>
      </c>
      <c s="5" t="inlineStr" r="B9685">
        <is>
          <t xml:space="preserve">MOBILIZATION</t>
        </is>
      </c>
      <c s="5" t="inlineStr" r="C9685">
        <is>
          <t xml:space="preserve">L SUM  </t>
        </is>
      </c>
      <c s="6" r="D9685">
        <v>1.000</v>
      </c>
      <c s="7" r="E9685">
        <v>6</v>
      </c>
      <c s="8" t="inlineStr" r="F9685">
        <is>
          <t xml:space="preserve">93827</t>
        </is>
      </c>
      <c s="8" t="inlineStr" r="G9685">
        <is>
          <t xml:space="preserve">138</t>
        </is>
      </c>
      <c s="9" r="H9685">
        <v>49898.0000</v>
      </c>
      <c s="8" t="inlineStr" r="I9685">
        <is>
          <t xml:space="preserve"/>
        </is>
      </c>
      <c s="8" t="inlineStr" r="J9685">
        <is>
          <t xml:space="preserve"> Menard</t>
        </is>
      </c>
    </row>
    <row r="9686" ht="20.25" customHeight="0">
      <c s="5" t="inlineStr" r="A9686">
        <is>
          <t xml:space="preserve">67100100</t>
        </is>
      </c>
      <c s="5" t="inlineStr" r="B9686">
        <is>
          <t xml:space="preserve">MOBILIZATION</t>
        </is>
      </c>
      <c s="5" t="inlineStr" r="C9686">
        <is>
          <t xml:space="preserve">L SUM  </t>
        </is>
      </c>
      <c s="6" r="D9686">
        <v>1.000</v>
      </c>
      <c s="7" r="E9686">
        <v>6</v>
      </c>
      <c s="8" t="inlineStr" r="F9686">
        <is>
          <t xml:space="preserve">93827</t>
        </is>
      </c>
      <c s="8" t="inlineStr" r="G9686">
        <is>
          <t xml:space="preserve">138</t>
        </is>
      </c>
      <c s="9" r="H9686">
        <v>98000.0000</v>
      </c>
      <c s="8" t="inlineStr" r="I9686">
        <is>
          <t xml:space="preserve"/>
        </is>
      </c>
      <c s="8" t="inlineStr" r="J9686">
        <is>
          <t xml:space="preserve"> Menard</t>
        </is>
      </c>
    </row>
    <row r="9687" ht="20.25" customHeight="0">
      <c s="5" t="inlineStr" r="A9687">
        <is>
          <t xml:space="preserve">67100100</t>
        </is>
      </c>
      <c s="5" t="inlineStr" r="B9687">
        <is>
          <t xml:space="preserve">MOBILIZATION</t>
        </is>
      </c>
      <c s="5" t="inlineStr" r="C9687">
        <is>
          <t xml:space="preserve">L SUM  </t>
        </is>
      </c>
      <c s="6" r="D9687">
        <v>1.000</v>
      </c>
      <c s="7" r="E9687">
        <v>7</v>
      </c>
      <c s="8" t="inlineStr" r="F9687">
        <is>
          <t xml:space="preserve">95968</t>
        </is>
      </c>
      <c s="8" t="inlineStr" r="G9687">
        <is>
          <t xml:space="preserve">152</t>
        </is>
      </c>
      <c s="9" r="H9687">
        <v>25000.0000</v>
      </c>
      <c s="8" t="inlineStr" r="I9687">
        <is>
          <t xml:space="preserve">Y</t>
        </is>
      </c>
      <c s="8" t="inlineStr" r="J9687">
        <is>
          <t xml:space="preserve"> Edwards</t>
        </is>
      </c>
    </row>
    <row r="9688" ht="20.25" customHeight="0">
      <c s="5" t="inlineStr" r="A9688">
        <is>
          <t xml:space="preserve">67100100</t>
        </is>
      </c>
      <c s="5" t="inlineStr" r="B9688">
        <is>
          <t xml:space="preserve">MOBILIZATION</t>
        </is>
      </c>
      <c s="5" t="inlineStr" r="C9688">
        <is>
          <t xml:space="preserve">L SUM  </t>
        </is>
      </c>
      <c s="6" r="D9688">
        <v>1.000</v>
      </c>
      <c s="7" r="E9688">
        <v>7</v>
      </c>
      <c s="8" t="inlineStr" r="F9688">
        <is>
          <t xml:space="preserve">95968</t>
        </is>
      </c>
      <c s="8" t="inlineStr" r="G9688">
        <is>
          <t xml:space="preserve">152</t>
        </is>
      </c>
      <c s="9" r="H9688">
        <v>11819.0000</v>
      </c>
      <c s="8" t="inlineStr" r="I9688">
        <is>
          <t xml:space="preserve"/>
        </is>
      </c>
      <c s="8" t="inlineStr" r="J9688">
        <is>
          <t xml:space="preserve"> Edwards</t>
        </is>
      </c>
    </row>
    <row r="9689" ht="20.25" customHeight="0">
      <c s="5" t="inlineStr" r="A9689">
        <is>
          <t xml:space="preserve">67100100</t>
        </is>
      </c>
      <c s="5" t="inlineStr" r="B9689">
        <is>
          <t xml:space="preserve">MOBILIZATION</t>
        </is>
      </c>
      <c s="5" t="inlineStr" r="C9689">
        <is>
          <t xml:space="preserve">L SUM  </t>
        </is>
      </c>
      <c s="6" r="D9689">
        <v>1.000</v>
      </c>
      <c s="7" r="E9689">
        <v>7</v>
      </c>
      <c s="8" t="inlineStr" r="F9689">
        <is>
          <t xml:space="preserve">95968</t>
        </is>
      </c>
      <c s="8" t="inlineStr" r="G9689">
        <is>
          <t xml:space="preserve">152</t>
        </is>
      </c>
      <c s="9" r="H9689">
        <v>50561.3100</v>
      </c>
      <c s="8" t="inlineStr" r="I9689">
        <is>
          <t xml:space="preserve"/>
        </is>
      </c>
      <c s="8" t="inlineStr" r="J9689">
        <is>
          <t xml:space="preserve"> Edwards</t>
        </is>
      </c>
    </row>
    <row r="9690" ht="20.25" customHeight="0">
      <c s="5" t="inlineStr" r="A9690">
        <is>
          <t xml:space="preserve">67100100</t>
        </is>
      </c>
      <c s="5" t="inlineStr" r="B9690">
        <is>
          <t xml:space="preserve">MOBILIZATION</t>
        </is>
      </c>
      <c s="5" t="inlineStr" r="C9690">
        <is>
          <t xml:space="preserve">L SUM  </t>
        </is>
      </c>
      <c s="6" r="D9690">
        <v>1.000</v>
      </c>
      <c s="7" r="E9690">
        <v>7</v>
      </c>
      <c s="8" t="inlineStr" r="F9690">
        <is>
          <t xml:space="preserve">95970</t>
        </is>
      </c>
      <c s="8" t="inlineStr" r="G9690">
        <is>
          <t xml:space="preserve">117</t>
        </is>
      </c>
      <c s="9" r="H9690">
        <v>50000.0000</v>
      </c>
      <c s="8" t="inlineStr" r="I9690">
        <is>
          <t xml:space="preserve">Y</t>
        </is>
      </c>
      <c s="8" t="inlineStr" r="J9690">
        <is>
          <t xml:space="preserve"> Lawrence</t>
        </is>
      </c>
    </row>
    <row r="9691" ht="20.25" customHeight="0">
      <c s="5" t="inlineStr" r="A9691">
        <is>
          <t xml:space="preserve">67100100</t>
        </is>
      </c>
      <c s="5" t="inlineStr" r="B9691">
        <is>
          <t xml:space="preserve">MOBILIZATION</t>
        </is>
      </c>
      <c s="5" t="inlineStr" r="C9691">
        <is>
          <t xml:space="preserve">L SUM  </t>
        </is>
      </c>
      <c s="6" r="D9691">
        <v>1.000</v>
      </c>
      <c s="7" r="E9691">
        <v>7</v>
      </c>
      <c s="8" t="inlineStr" r="F9691">
        <is>
          <t xml:space="preserve">95970</t>
        </is>
      </c>
      <c s="8" t="inlineStr" r="G9691">
        <is>
          <t xml:space="preserve">117</t>
        </is>
      </c>
      <c s="9" r="H9691">
        <v>42500.0000</v>
      </c>
      <c s="8" t="inlineStr" r="I9691">
        <is>
          <t xml:space="preserve"/>
        </is>
      </c>
      <c s="8" t="inlineStr" r="J9691">
        <is>
          <t xml:space="preserve"> Lawrence</t>
        </is>
      </c>
    </row>
    <row r="9692" ht="20.25" customHeight="0">
      <c s="5" t="inlineStr" r="A9692">
        <is>
          <t xml:space="preserve">67100100</t>
        </is>
      </c>
      <c s="5" t="inlineStr" r="B9692">
        <is>
          <t xml:space="preserve">MOBILIZATION</t>
        </is>
      </c>
      <c s="5" t="inlineStr" r="C9692">
        <is>
          <t xml:space="preserve">L SUM  </t>
        </is>
      </c>
      <c s="6" r="D9692">
        <v>1.000</v>
      </c>
      <c s="7" r="E9692">
        <v>7</v>
      </c>
      <c s="8" t="inlineStr" r="F9692">
        <is>
          <t xml:space="preserve">95970</t>
        </is>
      </c>
      <c s="8" t="inlineStr" r="G9692">
        <is>
          <t xml:space="preserve">117</t>
        </is>
      </c>
      <c s="9" r="H9692">
        <v>75999.8600</v>
      </c>
      <c s="8" t="inlineStr" r="I9692">
        <is>
          <t xml:space="preserve"/>
        </is>
      </c>
      <c s="8" t="inlineStr" r="J9692">
        <is>
          <t xml:space="preserve"> Lawrence</t>
        </is>
      </c>
    </row>
    <row r="9693" ht="20.25" customHeight="0">
      <c s="5" t="inlineStr" r="A9693">
        <is>
          <t xml:space="preserve">67100100</t>
        </is>
      </c>
      <c s="5" t="inlineStr" r="B9693">
        <is>
          <t xml:space="preserve">MOBILIZATION</t>
        </is>
      </c>
      <c s="5" t="inlineStr" r="C9693">
        <is>
          <t xml:space="preserve">L SUM  </t>
        </is>
      </c>
      <c s="6" r="D9693">
        <v>1.000</v>
      </c>
      <c s="7" r="E9693">
        <v>8</v>
      </c>
      <c s="8" t="inlineStr" r="F9693">
        <is>
          <t xml:space="preserve">97789</t>
        </is>
      </c>
      <c s="8" t="inlineStr" r="G9693">
        <is>
          <t xml:space="preserve">118</t>
        </is>
      </c>
      <c s="9" r="H9693">
        <v>28250.0000</v>
      </c>
      <c s="8" t="inlineStr" r="I9693">
        <is>
          <t xml:space="preserve">Y</t>
        </is>
      </c>
      <c s="8" t="inlineStr" r="J9693">
        <is>
          <t xml:space="preserve"> Madison</t>
        </is>
      </c>
    </row>
    <row r="9694" ht="20.25" customHeight="0">
      <c s="5" t="inlineStr" r="A9694">
        <is>
          <t xml:space="preserve">67100100</t>
        </is>
      </c>
      <c s="5" t="inlineStr" r="B9694">
        <is>
          <t xml:space="preserve">MOBILIZATION</t>
        </is>
      </c>
      <c s="5" t="inlineStr" r="C9694">
        <is>
          <t xml:space="preserve">L SUM  </t>
        </is>
      </c>
      <c s="6" r="D9694">
        <v>1.000</v>
      </c>
      <c s="7" r="E9694">
        <v>8</v>
      </c>
      <c s="8" t="inlineStr" r="F9694">
        <is>
          <t xml:space="preserve">97843</t>
        </is>
      </c>
      <c s="8" t="inlineStr" r="G9694">
        <is>
          <t xml:space="preserve">153</t>
        </is>
      </c>
      <c s="9" r="H9694">
        <v>96000.0000</v>
      </c>
      <c s="8" t="inlineStr" r="I9694">
        <is>
          <t xml:space="preserve">Y</t>
        </is>
      </c>
      <c s="8" t="inlineStr" r="J9694">
        <is>
          <t xml:space="preserve"> Madison</t>
        </is>
      </c>
    </row>
    <row r="9695" ht="20.25" customHeight="0">
      <c s="5" t="inlineStr" r="A9695">
        <is>
          <t xml:space="preserve">67100100</t>
        </is>
      </c>
      <c s="5" t="inlineStr" r="B9695">
        <is>
          <t xml:space="preserve">MOBILIZATION</t>
        </is>
      </c>
      <c s="5" t="inlineStr" r="C9695">
        <is>
          <t xml:space="preserve">L SUM  </t>
        </is>
      </c>
      <c s="6" r="D9695">
        <v>1.000</v>
      </c>
      <c s="7" r="E9695">
        <v>8</v>
      </c>
      <c s="8" t="inlineStr" r="F9695">
        <is>
          <t xml:space="preserve">97843</t>
        </is>
      </c>
      <c s="8" t="inlineStr" r="G9695">
        <is>
          <t xml:space="preserve">153</t>
        </is>
      </c>
      <c s="9" r="H9695">
        <v>78823.0000</v>
      </c>
      <c s="8" t="inlineStr" r="I9695">
        <is>
          <t xml:space="preserve"/>
        </is>
      </c>
      <c s="8" t="inlineStr" r="J9695">
        <is>
          <t xml:space="preserve"> Madison</t>
        </is>
      </c>
    </row>
    <row r="9696" ht="20.25" customHeight="0">
      <c s="5" t="inlineStr" r="A9696">
        <is>
          <t xml:space="preserve">67100100</t>
        </is>
      </c>
      <c s="5" t="inlineStr" r="B9696">
        <is>
          <t xml:space="preserve">MOBILIZATION</t>
        </is>
      </c>
      <c s="5" t="inlineStr" r="C9696">
        <is>
          <t xml:space="preserve">L SUM  </t>
        </is>
      </c>
      <c s="6" r="D9696">
        <v>1.000</v>
      </c>
      <c s="7" r="E9696">
        <v>8</v>
      </c>
      <c s="8" t="inlineStr" r="F9696">
        <is>
          <t xml:space="preserve">97847</t>
        </is>
      </c>
      <c s="8" t="inlineStr" r="G9696">
        <is>
          <t xml:space="preserve">119</t>
        </is>
      </c>
      <c s="9" r="H9696">
        <v>43725.0000</v>
      </c>
      <c s="8" t="inlineStr" r="I9696">
        <is>
          <t xml:space="preserve">Y</t>
        </is>
      </c>
      <c s="8" t="inlineStr" r="J9696">
        <is>
          <t xml:space="preserve"> Madison</t>
        </is>
      </c>
    </row>
    <row r="9697" ht="20.25" customHeight="0">
      <c s="5" t="inlineStr" r="A9697">
        <is>
          <t xml:space="preserve">67100100</t>
        </is>
      </c>
      <c s="5" t="inlineStr" r="B9697">
        <is>
          <t xml:space="preserve">MOBILIZATION</t>
        </is>
      </c>
      <c s="5" t="inlineStr" r="C9697">
        <is>
          <t xml:space="preserve">L SUM  </t>
        </is>
      </c>
      <c s="6" r="D9697">
        <v>1.000</v>
      </c>
      <c s="7" r="E9697">
        <v>8</v>
      </c>
      <c s="8" t="inlineStr" r="F9697">
        <is>
          <t xml:space="preserve">97847</t>
        </is>
      </c>
      <c s="8" t="inlineStr" r="G9697">
        <is>
          <t xml:space="preserve">119</t>
        </is>
      </c>
      <c s="9" r="H9697">
        <v>48923.0000</v>
      </c>
      <c s="8" t="inlineStr" r="I9697">
        <is>
          <t xml:space="preserve"/>
        </is>
      </c>
      <c s="8" t="inlineStr" r="J9697">
        <is>
          <t xml:space="preserve"> Madison</t>
        </is>
      </c>
    </row>
    <row r="9698" ht="20.25" customHeight="0">
      <c s="5" t="inlineStr" r="A9698">
        <is>
          <t xml:space="preserve">67100100</t>
        </is>
      </c>
      <c s="5" t="inlineStr" r="B9698">
        <is>
          <t xml:space="preserve">MOBILIZATION</t>
        </is>
      </c>
      <c s="5" t="inlineStr" r="C9698">
        <is>
          <t xml:space="preserve">L SUM  </t>
        </is>
      </c>
      <c s="6" r="D9698">
        <v>1.000</v>
      </c>
      <c s="7" r="E9698">
        <v>8</v>
      </c>
      <c s="8" t="inlineStr" r="F9698">
        <is>
          <t xml:space="preserve">97849</t>
        </is>
      </c>
      <c s="8" t="inlineStr" r="G9698">
        <is>
          <t xml:space="preserve">120</t>
        </is>
      </c>
      <c s="9" r="H9698">
        <v>74000.0000</v>
      </c>
      <c s="8" t="inlineStr" r="I9698">
        <is>
          <t xml:space="preserve">Y</t>
        </is>
      </c>
      <c s="8" t="inlineStr" r="J9698">
        <is>
          <t xml:space="preserve"> Madison</t>
        </is>
      </c>
    </row>
    <row r="9699" ht="20.25" customHeight="0">
      <c s="5" t="inlineStr" r="A9699">
        <is>
          <t xml:space="preserve">67100100</t>
        </is>
      </c>
      <c s="5" t="inlineStr" r="B9699">
        <is>
          <t xml:space="preserve">MOBILIZATION</t>
        </is>
      </c>
      <c s="5" t="inlineStr" r="C9699">
        <is>
          <t xml:space="preserve">L SUM  </t>
        </is>
      </c>
      <c s="6" r="D9699">
        <v>1.000</v>
      </c>
      <c s="7" r="E9699">
        <v>8</v>
      </c>
      <c s="8" t="inlineStr" r="F9699">
        <is>
          <t xml:space="preserve">97849</t>
        </is>
      </c>
      <c s="8" t="inlineStr" r="G9699">
        <is>
          <t xml:space="preserve">120</t>
        </is>
      </c>
      <c s="9" r="H9699">
        <v>50000.0000</v>
      </c>
      <c s="8" t="inlineStr" r="I9699">
        <is>
          <t xml:space="preserve"/>
        </is>
      </c>
      <c s="8" t="inlineStr" r="J9699">
        <is>
          <t xml:space="preserve"> Madison</t>
        </is>
      </c>
    </row>
    <row r="9700" ht="20.25" customHeight="0">
      <c s="5" t="inlineStr" r="A9700">
        <is>
          <t xml:space="preserve">67100100</t>
        </is>
      </c>
      <c s="5" t="inlineStr" r="B9700">
        <is>
          <t xml:space="preserve">MOBILIZATION</t>
        </is>
      </c>
      <c s="5" t="inlineStr" r="C9700">
        <is>
          <t xml:space="preserve">L SUM  </t>
        </is>
      </c>
      <c s="6" r="D9700">
        <v>1.000</v>
      </c>
      <c s="7" r="E9700">
        <v>8</v>
      </c>
      <c s="8" t="inlineStr" r="F9700">
        <is>
          <t xml:space="preserve">97849</t>
        </is>
      </c>
      <c s="8" t="inlineStr" r="G9700">
        <is>
          <t xml:space="preserve">120</t>
        </is>
      </c>
      <c s="9" r="H9700">
        <v>81890.0000</v>
      </c>
      <c s="8" t="inlineStr" r="I9700">
        <is>
          <t xml:space="preserve"/>
        </is>
      </c>
      <c s="8" t="inlineStr" r="J9700">
        <is>
          <t xml:space="preserve"> Madison</t>
        </is>
      </c>
    </row>
    <row r="9701" ht="20.25" customHeight="0">
      <c s="5" t="inlineStr" r="A9701">
        <is>
          <t xml:space="preserve">67100100</t>
        </is>
      </c>
      <c s="5" t="inlineStr" r="B9701">
        <is>
          <t xml:space="preserve">MOBILIZATION</t>
        </is>
      </c>
      <c s="5" t="inlineStr" r="C9701">
        <is>
          <t xml:space="preserve">L SUM  </t>
        </is>
      </c>
      <c s="6" r="D9701">
        <v>1.000</v>
      </c>
      <c s="7" r="E9701">
        <v>8</v>
      </c>
      <c s="8" t="inlineStr" r="F9701">
        <is>
          <t xml:space="preserve">97850</t>
        </is>
      </c>
      <c s="8" t="inlineStr" r="G9701">
        <is>
          <t xml:space="preserve">121</t>
        </is>
      </c>
      <c s="9" r="H9701">
        <v>167315.0000</v>
      </c>
      <c s="8" t="inlineStr" r="I9701">
        <is>
          <t xml:space="preserve">Y</t>
        </is>
      </c>
      <c s="8" t="inlineStr" r="J9701">
        <is>
          <t xml:space="preserve"> Monroe</t>
        </is>
      </c>
    </row>
    <row r="9702" ht="20.25" customHeight="0">
      <c s="5" t="inlineStr" r="A9702">
        <is>
          <t xml:space="preserve">67100100</t>
        </is>
      </c>
      <c s="5" t="inlineStr" r="B9702">
        <is>
          <t xml:space="preserve">MOBILIZATION</t>
        </is>
      </c>
      <c s="5" t="inlineStr" r="C9702">
        <is>
          <t xml:space="preserve">L SUM  </t>
        </is>
      </c>
      <c s="6" r="D9702">
        <v>1.000</v>
      </c>
      <c s="7" r="E9702">
        <v>8</v>
      </c>
      <c s="8" t="inlineStr" r="F9702">
        <is>
          <t xml:space="preserve">97853</t>
        </is>
      </c>
      <c s="8" t="inlineStr" r="G9702">
        <is>
          <t xml:space="preserve">154</t>
        </is>
      </c>
      <c s="9" r="H9702">
        <v>60000.0000</v>
      </c>
      <c s="8" t="inlineStr" r="I9702">
        <is>
          <t xml:space="preserve">Y</t>
        </is>
      </c>
      <c s="8" t="inlineStr" r="J9702">
        <is>
          <t xml:space="preserve"> Madison</t>
        </is>
      </c>
    </row>
    <row r="9703" ht="20.25" customHeight="0">
      <c s="5" t="inlineStr" r="A9703">
        <is>
          <t xml:space="preserve">67100100</t>
        </is>
      </c>
      <c s="5" t="inlineStr" r="B9703">
        <is>
          <t xml:space="preserve">MOBILIZATION</t>
        </is>
      </c>
      <c s="5" t="inlineStr" r="C9703">
        <is>
          <t xml:space="preserve">L SUM  </t>
        </is>
      </c>
      <c s="6" r="D9703">
        <v>1.000</v>
      </c>
      <c s="7" r="E9703">
        <v>8</v>
      </c>
      <c s="8" t="inlineStr" r="F9703">
        <is>
          <t xml:space="preserve">97853</t>
        </is>
      </c>
      <c s="8" t="inlineStr" r="G9703">
        <is>
          <t xml:space="preserve">154</t>
        </is>
      </c>
      <c s="9" r="H9703">
        <v>16500.0000</v>
      </c>
      <c s="8" t="inlineStr" r="I9703">
        <is>
          <t xml:space="preserve"/>
        </is>
      </c>
      <c s="8" t="inlineStr" r="J9703">
        <is>
          <t xml:space="preserve"> Madison</t>
        </is>
      </c>
    </row>
    <row r="9704" ht="20.25" customHeight="0">
      <c s="5" t="inlineStr" r="A9704">
        <is>
          <t xml:space="preserve">67100100</t>
        </is>
      </c>
      <c s="5" t="inlineStr" r="B9704">
        <is>
          <t xml:space="preserve">MOBILIZATION</t>
        </is>
      </c>
      <c s="5" t="inlineStr" r="C9704">
        <is>
          <t xml:space="preserve">L SUM  </t>
        </is>
      </c>
      <c s="6" r="D9704">
        <v>1.000</v>
      </c>
      <c s="7" r="E9704">
        <v>8</v>
      </c>
      <c s="8" t="inlineStr" r="F9704">
        <is>
          <t xml:space="preserve">97853</t>
        </is>
      </c>
      <c s="8" t="inlineStr" r="G9704">
        <is>
          <t xml:space="preserve">154</t>
        </is>
      </c>
      <c s="9" r="H9704">
        <v>30000.0000</v>
      </c>
      <c s="8" t="inlineStr" r="I9704">
        <is>
          <t xml:space="preserve"/>
        </is>
      </c>
      <c s="8" t="inlineStr" r="J9704">
        <is>
          <t xml:space="preserve"> Madison</t>
        </is>
      </c>
    </row>
    <row r="9705" ht="20.25" customHeight="0">
      <c s="5" t="inlineStr" r="A9705">
        <is>
          <t xml:space="preserve">67100100</t>
        </is>
      </c>
      <c s="5" t="inlineStr" r="B9705">
        <is>
          <t xml:space="preserve">MOBILIZATION</t>
        </is>
      </c>
      <c s="5" t="inlineStr" r="C9705">
        <is>
          <t xml:space="preserve">L SUM  </t>
        </is>
      </c>
      <c s="6" r="D9705">
        <v>1.000</v>
      </c>
      <c s="7" r="E9705">
        <v>8</v>
      </c>
      <c s="8" t="inlineStr" r="F9705">
        <is>
          <t xml:space="preserve">97853</t>
        </is>
      </c>
      <c s="8" t="inlineStr" r="G9705">
        <is>
          <t xml:space="preserve">154</t>
        </is>
      </c>
      <c s="9" r="H9705">
        <v>36550.0000</v>
      </c>
      <c s="8" t="inlineStr" r="I9705">
        <is>
          <t xml:space="preserve"/>
        </is>
      </c>
      <c s="8" t="inlineStr" r="J9705">
        <is>
          <t xml:space="preserve"> Madison</t>
        </is>
      </c>
    </row>
    <row r="9706" ht="20.25" customHeight="0">
      <c s="5" t="inlineStr" r="A9706">
        <is>
          <t xml:space="preserve">67100100</t>
        </is>
      </c>
      <c s="5" t="inlineStr" r="B9706">
        <is>
          <t xml:space="preserve">MOBILIZATION</t>
        </is>
      </c>
      <c s="5" t="inlineStr" r="C9706">
        <is>
          <t xml:space="preserve">L SUM  </t>
        </is>
      </c>
      <c s="6" r="D9706">
        <v>1.000</v>
      </c>
      <c s="7" r="E9706">
        <v>9</v>
      </c>
      <c s="8" t="inlineStr" r="F9706">
        <is>
          <t xml:space="preserve">99687</t>
        </is>
      </c>
      <c s="8" t="inlineStr" r="G9706">
        <is>
          <t xml:space="preserve">122</t>
        </is>
      </c>
      <c s="9" r="H9706">
        <v>120000.0000</v>
      </c>
      <c s="8" t="inlineStr" r="I9706">
        <is>
          <t xml:space="preserve">Y</t>
        </is>
      </c>
      <c s="8" t="inlineStr" r="J9706">
        <is>
          <t xml:space="preserve"> Williamson</t>
        </is>
      </c>
    </row>
    <row r="9707" ht="20.25" customHeight="0">
      <c s="5" t="inlineStr" r="A9707">
        <is>
          <t xml:space="preserve">67100100</t>
        </is>
      </c>
      <c s="5" t="inlineStr" r="B9707">
        <is>
          <t xml:space="preserve">MOBILIZATION</t>
        </is>
      </c>
      <c s="5" t="inlineStr" r="C9707">
        <is>
          <t xml:space="preserve">L SUM  </t>
        </is>
      </c>
      <c s="6" r="D9707">
        <v>1.000</v>
      </c>
      <c s="7" r="E9707">
        <v>9</v>
      </c>
      <c s="8" t="inlineStr" r="F9707">
        <is>
          <t xml:space="preserve">99687</t>
        </is>
      </c>
      <c s="8" t="inlineStr" r="G9707">
        <is>
          <t xml:space="preserve">122</t>
        </is>
      </c>
      <c s="9" r="H9707">
        <v>46132.6500</v>
      </c>
      <c s="8" t="inlineStr" r="I9707">
        <is>
          <t xml:space="preserve"/>
        </is>
      </c>
      <c s="8" t="inlineStr" r="J9707">
        <is>
          <t xml:space="preserve"> Williamson</t>
        </is>
      </c>
    </row>
    <row r="9708" ht="20.25" customHeight="0">
      <c s="5" t="inlineStr" r="A9708">
        <is>
          <t xml:space="preserve">67100100</t>
        </is>
      </c>
      <c s="5" t="inlineStr" r="B9708">
        <is>
          <t xml:space="preserve">MOBILIZATION</t>
        </is>
      </c>
      <c s="5" t="inlineStr" r="C9708">
        <is>
          <t xml:space="preserve">L SUM  </t>
        </is>
      </c>
      <c s="6" r="D9708">
        <v>1.000</v>
      </c>
      <c s="7" r="E9708">
        <v>9</v>
      </c>
      <c s="8" t="inlineStr" r="F9708">
        <is>
          <t xml:space="preserve">99712</t>
        </is>
      </c>
      <c s="8" t="inlineStr" r="G9708">
        <is>
          <t xml:space="preserve">155</t>
        </is>
      </c>
      <c s="9" r="H9708">
        <v>18057.2600</v>
      </c>
      <c s="8" t="inlineStr" r="I9708">
        <is>
          <t xml:space="preserve">Y</t>
        </is>
      </c>
      <c s="8" t="inlineStr" r="J9708">
        <is>
          <t xml:space="preserve"> Jefferson</t>
        </is>
      </c>
    </row>
    <row r="9709" ht="20.25" customHeight="0">
      <c s="5" t="inlineStr" r="A9709">
        <is>
          <t xml:space="preserve">67100100</t>
        </is>
      </c>
      <c s="5" t="inlineStr" r="B9709">
        <is>
          <t xml:space="preserve">MOBILIZATION</t>
        </is>
      </c>
      <c s="5" t="inlineStr" r="C9709">
        <is>
          <t xml:space="preserve">L SUM  </t>
        </is>
      </c>
      <c s="6" r="D9709">
        <v>1.000</v>
      </c>
      <c s="7" r="E9709">
        <v>9</v>
      </c>
      <c s="8" t="inlineStr" r="F9709">
        <is>
          <t xml:space="preserve">99712</t>
        </is>
      </c>
      <c s="8" t="inlineStr" r="G9709">
        <is>
          <t xml:space="preserve">155</t>
        </is>
      </c>
      <c s="9" r="H9709">
        <v>25000.0000</v>
      </c>
      <c s="8" t="inlineStr" r="I9709">
        <is>
          <t xml:space="preserve"/>
        </is>
      </c>
      <c s="8" t="inlineStr" r="J9709">
        <is>
          <t xml:space="preserve"> Jefferson</t>
        </is>
      </c>
    </row>
    <row r="9710" ht="20.25" customHeight="0">
      <c s="5" t="inlineStr" r="A9710">
        <is>
          <t xml:space="preserve">67100100</t>
        </is>
      </c>
      <c s="5" t="inlineStr" r="B9710">
        <is>
          <t xml:space="preserve">MOBILIZATION</t>
        </is>
      </c>
      <c s="5" t="inlineStr" r="C9710">
        <is>
          <t xml:space="preserve">L SUM  </t>
        </is>
      </c>
      <c s="6" r="D9710">
        <v>1.000</v>
      </c>
      <c s="7" r="E9710">
        <v>9</v>
      </c>
      <c s="8" t="inlineStr" r="F9710">
        <is>
          <t xml:space="preserve">99736</t>
        </is>
      </c>
      <c s="8" t="inlineStr" r="G9710">
        <is>
          <t xml:space="preserve">123</t>
        </is>
      </c>
      <c s="9" r="H9710">
        <v>19200.0000</v>
      </c>
      <c s="8" t="inlineStr" r="I9710">
        <is>
          <t xml:space="preserve">Y</t>
        </is>
      </c>
      <c s="8" t="inlineStr" r="J9710">
        <is>
          <t xml:space="preserve"> Williamson</t>
        </is>
      </c>
    </row>
    <row r="9711" ht="20.25" customHeight="0">
      <c s="5" t="inlineStr" r="A9711">
        <is>
          <t xml:space="preserve">70100100</t>
        </is>
      </c>
      <c s="5" t="inlineStr" r="B9711">
        <is>
          <t xml:space="preserve">TRAFFIC CONTROL AND PROTECTION, STANDARD 701316</t>
        </is>
      </c>
      <c s="5" t="inlineStr" r="C9711">
        <is>
          <t xml:space="preserve">EACH   </t>
        </is>
      </c>
      <c s="6" r="D9711">
        <v>1.000</v>
      </c>
      <c s="7" r="E9711">
        <v>3</v>
      </c>
      <c s="8" t="inlineStr" r="F9711">
        <is>
          <t xml:space="preserve">66P36</t>
        </is>
      </c>
      <c s="8" t="inlineStr" r="G9711">
        <is>
          <t xml:space="preserve">009</t>
        </is>
      </c>
      <c s="9" r="H9711">
        <v>19700.0000</v>
      </c>
      <c s="8" t="inlineStr" r="I9711">
        <is>
          <t xml:space="preserve">Y</t>
        </is>
      </c>
      <c s="8" t="inlineStr" r="J9711">
        <is>
          <t xml:space="preserve"> LaSalle</t>
        </is>
      </c>
    </row>
    <row r="9712" ht="20.25" customHeight="0">
      <c s="5" t="inlineStr" r="A9712">
        <is>
          <t xml:space="preserve">70100100</t>
        </is>
      </c>
      <c s="5" t="inlineStr" r="B9712">
        <is>
          <t xml:space="preserve">TRAFFIC CONTROL AND PROTECTION, STANDARD 701316</t>
        </is>
      </c>
      <c s="5" t="inlineStr" r="C9712">
        <is>
          <t xml:space="preserve">EACH   </t>
        </is>
      </c>
      <c s="6" r="D9712">
        <v>1.000</v>
      </c>
      <c s="7" r="E9712">
        <v>6</v>
      </c>
      <c s="8" t="inlineStr" r="F9712">
        <is>
          <t xml:space="preserve">72747</t>
        </is>
      </c>
      <c s="8" t="inlineStr" r="G9712">
        <is>
          <t xml:space="preserve">027</t>
        </is>
      </c>
      <c s="9" r="H9712">
        <v>12500.0000</v>
      </c>
      <c s="8" t="inlineStr" r="I9712">
        <is>
          <t xml:space="preserve">Y</t>
        </is>
      </c>
      <c s="8" t="inlineStr" r="J9712">
        <is>
          <t xml:space="preserve"> Pike</t>
        </is>
      </c>
    </row>
    <row r="9713" ht="20.25" customHeight="0">
      <c s="5" t="inlineStr" r="A9713">
        <is>
          <t xml:space="preserve">70100100</t>
        </is>
      </c>
      <c s="5" t="inlineStr" r="B9713">
        <is>
          <t xml:space="preserve">TRAFFIC CONTROL AND PROTECTION, STANDARD 701316</t>
        </is>
      </c>
      <c s="5" t="inlineStr" r="C9713">
        <is>
          <t xml:space="preserve">EACH   </t>
        </is>
      </c>
      <c s="6" r="D9713">
        <v>1.000</v>
      </c>
      <c s="7" r="E9713">
        <v>6</v>
      </c>
      <c s="8" t="inlineStr" r="F9713">
        <is>
          <t xml:space="preserve">72747</t>
        </is>
      </c>
      <c s="8" t="inlineStr" r="G9713">
        <is>
          <t xml:space="preserve">027</t>
        </is>
      </c>
      <c s="9" r="H9713">
        <v>15073.1700</v>
      </c>
      <c s="8" t="inlineStr" r="I9713">
        <is>
          <t xml:space="preserve"/>
        </is>
      </c>
      <c s="8" t="inlineStr" r="J9713">
        <is>
          <t xml:space="preserve"> Pike</t>
        </is>
      </c>
    </row>
    <row r="9714" ht="20.25" customHeight="0">
      <c s="5" t="inlineStr" r="A9714">
        <is>
          <t xml:space="preserve">70100100</t>
        </is>
      </c>
      <c s="5" t="inlineStr" r="B9714">
        <is>
          <t xml:space="preserve">TRAFFIC CONTROL AND PROTECTION, STANDARD 701316</t>
        </is>
      </c>
      <c s="5" t="inlineStr" r="C9714">
        <is>
          <t xml:space="preserve">EACH   </t>
        </is>
      </c>
      <c s="6" r="D9714">
        <v>5.000</v>
      </c>
      <c s="7" r="E9714">
        <v>7</v>
      </c>
      <c s="8" t="inlineStr" r="F9714">
        <is>
          <t xml:space="preserve">74C56</t>
        </is>
      </c>
      <c s="8" t="inlineStr" r="G9714">
        <is>
          <t xml:space="preserve">075</t>
        </is>
      </c>
      <c s="9" r="H9714">
        <v>0.0100</v>
      </c>
      <c s="8" t="inlineStr" r="I9714">
        <is>
          <t xml:space="preserve">Y</t>
        </is>
      </c>
      <c s="8" t="inlineStr" r="J9714">
        <is>
          <t xml:space="preserve"> Moultrie</t>
        </is>
      </c>
    </row>
    <row r="9715" ht="20.25" customHeight="0">
      <c s="5" t="inlineStr" r="A9715">
        <is>
          <t xml:space="preserve">70100100</t>
        </is>
      </c>
      <c s="5" t="inlineStr" r="B9715">
        <is>
          <t xml:space="preserve">TRAFFIC CONTROL AND PROTECTION, STANDARD 701316</t>
        </is>
      </c>
      <c s="5" t="inlineStr" r="C9715">
        <is>
          <t xml:space="preserve">EACH   </t>
        </is>
      </c>
      <c s="6" r="D9715">
        <v>5.000</v>
      </c>
      <c s="7" r="E9715">
        <v>7</v>
      </c>
      <c s="8" t="inlineStr" r="F9715">
        <is>
          <t xml:space="preserve">74C56</t>
        </is>
      </c>
      <c s="8" t="inlineStr" r="G9715">
        <is>
          <t xml:space="preserve">075</t>
        </is>
      </c>
      <c s="9" r="H9715">
        <v>895.7100</v>
      </c>
      <c s="8" t="inlineStr" r="I9715">
        <is>
          <t xml:space="preserve"/>
        </is>
      </c>
      <c s="8" t="inlineStr" r="J9715">
        <is>
          <t xml:space="preserve"> Moultrie</t>
        </is>
      </c>
    </row>
    <row r="9716" ht="20.25" customHeight="0">
      <c s="5" t="inlineStr" r="A9716">
        <is>
          <t xml:space="preserve">70100100</t>
        </is>
      </c>
      <c s="5" t="inlineStr" r="B9716">
        <is>
          <t xml:space="preserve">TRAFFIC CONTROL AND PROTECTION, STANDARD 701316</t>
        </is>
      </c>
      <c s="5" t="inlineStr" r="C9716">
        <is>
          <t xml:space="preserve">EACH   </t>
        </is>
      </c>
      <c s="6" r="D9716">
        <v>5.000</v>
      </c>
      <c s="7" r="E9716">
        <v>7</v>
      </c>
      <c s="8" t="inlineStr" r="F9716">
        <is>
          <t xml:space="preserve">74C56</t>
        </is>
      </c>
      <c s="8" t="inlineStr" r="G9716">
        <is>
          <t xml:space="preserve">075</t>
        </is>
      </c>
      <c s="9" r="H9716">
        <v>9803.9800</v>
      </c>
      <c s="8" t="inlineStr" r="I9716">
        <is>
          <t xml:space="preserve"/>
        </is>
      </c>
      <c s="8" t="inlineStr" r="J9716">
        <is>
          <t xml:space="preserve"> Moultrie</t>
        </is>
      </c>
    </row>
    <row r="9717" ht="20.25" customHeight="0">
      <c s="5" t="inlineStr" r="A9717">
        <is>
          <t xml:space="preserve">70100100</t>
        </is>
      </c>
      <c s="5" t="inlineStr" r="B9717">
        <is>
          <t xml:space="preserve">TRAFFIC CONTROL AND PROTECTION, STANDARD 701316</t>
        </is>
      </c>
      <c s="5" t="inlineStr" r="C9717">
        <is>
          <t xml:space="preserve">EACH   </t>
        </is>
      </c>
      <c s="6" r="D9717">
        <v>1.000</v>
      </c>
      <c s="7" r="E9717">
        <v>9</v>
      </c>
      <c s="8" t="inlineStr" r="F9717">
        <is>
          <t xml:space="preserve">78A75</t>
        </is>
      </c>
      <c s="8" t="inlineStr" r="G9717">
        <is>
          <t xml:space="preserve">084</t>
        </is>
      </c>
      <c s="9" r="H9717">
        <v>1000.0000</v>
      </c>
      <c s="8" t="inlineStr" r="I9717">
        <is>
          <t xml:space="preserve">Y</t>
        </is>
      </c>
      <c s="8" t="inlineStr" r="J9717">
        <is>
          <t xml:space="preserve"> Various</t>
        </is>
      </c>
    </row>
    <row r="9718" ht="20.25" customHeight="0">
      <c s="5" t="inlineStr" r="A9718">
        <is>
          <t xml:space="preserve">70100100</t>
        </is>
      </c>
      <c s="5" t="inlineStr" r="B9718">
        <is>
          <t xml:space="preserve">TRAFFIC CONTROL AND PROTECTION, STANDARD 701316</t>
        </is>
      </c>
      <c s="5" t="inlineStr" r="C9718">
        <is>
          <t xml:space="preserve">EACH   </t>
        </is>
      </c>
      <c s="6" r="D9718">
        <v>1.000</v>
      </c>
      <c s="7" r="E9718">
        <v>9</v>
      </c>
      <c s="8" t="inlineStr" r="F9718">
        <is>
          <t xml:space="preserve">78A75</t>
        </is>
      </c>
      <c s="8" t="inlineStr" r="G9718">
        <is>
          <t xml:space="preserve">084</t>
        </is>
      </c>
      <c s="9" r="H9718">
        <v>1000.0000</v>
      </c>
      <c s="8" t="inlineStr" r="I9718">
        <is>
          <t xml:space="preserve"/>
        </is>
      </c>
      <c s="8" t="inlineStr" r="J9718">
        <is>
          <t xml:space="preserve"> Various</t>
        </is>
      </c>
    </row>
    <row r="9719" ht="20.25" customHeight="0">
      <c s="5" t="inlineStr" r="A9719">
        <is>
          <t xml:space="preserve">70100100</t>
        </is>
      </c>
      <c s="5" t="inlineStr" r="B9719">
        <is>
          <t xml:space="preserve">TRAFFIC CONTROL AND PROTECTION, STANDARD 701316</t>
        </is>
      </c>
      <c s="5" t="inlineStr" r="C9719">
        <is>
          <t xml:space="preserve">EACH   </t>
        </is>
      </c>
      <c s="6" r="D9719">
        <v>1.000</v>
      </c>
      <c s="7" r="E9719">
        <v>9</v>
      </c>
      <c s="8" t="inlineStr" r="F9719">
        <is>
          <t xml:space="preserve">78A75</t>
        </is>
      </c>
      <c s="8" t="inlineStr" r="G9719">
        <is>
          <t xml:space="preserve">084</t>
        </is>
      </c>
      <c s="9" r="H9719">
        <v>8500.0000</v>
      </c>
      <c s="8" t="inlineStr" r="I9719">
        <is>
          <t xml:space="preserve"/>
        </is>
      </c>
      <c s="8" t="inlineStr" r="J9719">
        <is>
          <t xml:space="preserve"> Various</t>
        </is>
      </c>
    </row>
    <row r="9720" ht="20.25" customHeight="0">
      <c s="5" t="inlineStr" r="A9720">
        <is>
          <t xml:space="preserve">70100205</t>
        </is>
      </c>
      <c s="5" t="inlineStr" r="B9720">
        <is>
          <t xml:space="preserve">TRAFFIC CONTROL AND PROTECTION, STANDARD 701401</t>
        </is>
      </c>
      <c s="5" t="inlineStr" r="C9720">
        <is>
          <t xml:space="preserve">EACH   </t>
        </is>
      </c>
      <c s="6" r="D9720">
        <v>1.000</v>
      </c>
      <c s="7" r="E9720">
        <v>2</v>
      </c>
      <c s="8" t="inlineStr" r="F9720">
        <is>
          <t xml:space="preserve">64T80</t>
        </is>
      </c>
      <c s="8" t="inlineStr" r="G9720">
        <is>
          <t xml:space="preserve">004</t>
        </is>
      </c>
      <c s="9" r="H9720">
        <v>15000.0000</v>
      </c>
      <c s="8" t="inlineStr" r="I9720">
        <is>
          <t xml:space="preserve">Y</t>
        </is>
      </c>
      <c s="8" t="inlineStr" r="J9720">
        <is>
          <t xml:space="preserve"> Rock Island</t>
        </is>
      </c>
    </row>
    <row r="9721" ht="20.25" customHeight="0">
      <c s="5" t="inlineStr" r="A9721">
        <is>
          <t xml:space="preserve">70100205</t>
        </is>
      </c>
      <c s="5" t="inlineStr" r="B9721">
        <is>
          <t xml:space="preserve">TRAFFIC CONTROL AND PROTECTION, STANDARD 701401</t>
        </is>
      </c>
      <c s="5" t="inlineStr" r="C9721">
        <is>
          <t xml:space="preserve">EACH   </t>
        </is>
      </c>
      <c s="6" r="D9721">
        <v>1.000</v>
      </c>
      <c s="7" r="E9721">
        <v>2</v>
      </c>
      <c s="8" t="inlineStr" r="F9721">
        <is>
          <t xml:space="preserve">64T80</t>
        </is>
      </c>
      <c s="8" t="inlineStr" r="G9721">
        <is>
          <t xml:space="preserve">004</t>
        </is>
      </c>
      <c s="9" r="H9721">
        <v>12500.0000</v>
      </c>
      <c s="8" t="inlineStr" r="I9721">
        <is>
          <t xml:space="preserve"/>
        </is>
      </c>
      <c s="8" t="inlineStr" r="J9721">
        <is>
          <t xml:space="preserve"> Rock Island</t>
        </is>
      </c>
    </row>
    <row r="9722" ht="20.25" customHeight="0">
      <c s="5" t="inlineStr" r="A9722">
        <is>
          <t xml:space="preserve">70100205</t>
        </is>
      </c>
      <c s="5" t="inlineStr" r="B9722">
        <is>
          <t xml:space="preserve">TRAFFIC CONTROL AND PROTECTION, STANDARD 701401</t>
        </is>
      </c>
      <c s="5" t="inlineStr" r="C9722">
        <is>
          <t xml:space="preserve">EACH   </t>
        </is>
      </c>
      <c s="6" r="D9722">
        <v>1.000</v>
      </c>
      <c s="7" r="E9722">
        <v>2</v>
      </c>
      <c s="8" t="inlineStr" r="F9722">
        <is>
          <t xml:space="preserve">64T80</t>
        </is>
      </c>
      <c s="8" t="inlineStr" r="G9722">
        <is>
          <t xml:space="preserve">004</t>
        </is>
      </c>
      <c s="9" r="H9722">
        <v>53000.0000</v>
      </c>
      <c s="8" t="inlineStr" r="I9722">
        <is>
          <t xml:space="preserve"/>
        </is>
      </c>
      <c s="8" t="inlineStr" r="J9722">
        <is>
          <t xml:space="preserve"> Rock Island</t>
        </is>
      </c>
    </row>
    <row r="9723" ht="20.25" customHeight="0">
      <c s="5" t="inlineStr" r="A9723">
        <is>
          <t xml:space="preserve">70100205</t>
        </is>
      </c>
      <c s="5" t="inlineStr" r="B9723">
        <is>
          <t xml:space="preserve">TRAFFIC CONTROL AND PROTECTION, STANDARD 701401</t>
        </is>
      </c>
      <c s="5" t="inlineStr" r="C9723">
        <is>
          <t xml:space="preserve">EACH   </t>
        </is>
      </c>
      <c s="6" r="D9723">
        <v>1.000</v>
      </c>
      <c s="7" r="E9723">
        <v>3</v>
      </c>
      <c s="8" t="inlineStr" r="F9723">
        <is>
          <t xml:space="preserve">66P33</t>
        </is>
      </c>
      <c s="8" t="inlineStr" r="G9723">
        <is>
          <t xml:space="preserve">007</t>
        </is>
      </c>
      <c s="9" r="H9723">
        <v>0.0100</v>
      </c>
      <c s="8" t="inlineStr" r="I9723">
        <is>
          <t xml:space="preserve">Y</t>
        </is>
      </c>
      <c s="8" t="inlineStr" r="J9723">
        <is>
          <t xml:space="preserve"> Bureau</t>
        </is>
      </c>
    </row>
    <row r="9724" ht="20.25" customHeight="0">
      <c s="5" t="inlineStr" r="A9724">
        <is>
          <t xml:space="preserve">70100205</t>
        </is>
      </c>
      <c s="5" t="inlineStr" r="B9724">
        <is>
          <t xml:space="preserve">TRAFFIC CONTROL AND PROTECTION, STANDARD 701401</t>
        </is>
      </c>
      <c s="5" t="inlineStr" r="C9724">
        <is>
          <t xml:space="preserve">EACH   </t>
        </is>
      </c>
      <c s="6" r="D9724">
        <v>1.000</v>
      </c>
      <c s="7" r="E9724">
        <v>3</v>
      </c>
      <c s="8" t="inlineStr" r="F9724">
        <is>
          <t xml:space="preserve">66P33</t>
        </is>
      </c>
      <c s="8" t="inlineStr" r="G9724">
        <is>
          <t xml:space="preserve">007</t>
        </is>
      </c>
      <c s="9" r="H9724">
        <v>14675.0000</v>
      </c>
      <c s="8" t="inlineStr" r="I9724">
        <is>
          <t xml:space="preserve"/>
        </is>
      </c>
      <c s="8" t="inlineStr" r="J9724">
        <is>
          <t xml:space="preserve"> Bureau</t>
        </is>
      </c>
    </row>
    <row r="9725" ht="20.25" customHeight="0">
      <c s="5" t="inlineStr" r="A9725">
        <is>
          <t xml:space="preserve">70100207</t>
        </is>
      </c>
      <c s="5" t="inlineStr" r="B9725">
        <is>
          <t xml:space="preserve">TRAFFIC CONTROL AND PROTECTION, STANDARD 701402</t>
        </is>
      </c>
      <c s="5" t="inlineStr" r="C9725">
        <is>
          <t xml:space="preserve">EACH   </t>
        </is>
      </c>
      <c s="6" r="D9725">
        <v>1.000</v>
      </c>
      <c s="7" r="E9725">
        <v>3</v>
      </c>
      <c s="8" t="inlineStr" r="F9725">
        <is>
          <t xml:space="preserve">66P33</t>
        </is>
      </c>
      <c s="8" t="inlineStr" r="G9725">
        <is>
          <t xml:space="preserve">007</t>
        </is>
      </c>
      <c s="9" r="H9725">
        <v>65350.0000</v>
      </c>
      <c s="8" t="inlineStr" r="I9725">
        <is>
          <t xml:space="preserve">Y</t>
        </is>
      </c>
      <c s="8" t="inlineStr" r="J9725">
        <is>
          <t xml:space="preserve"> Bureau</t>
        </is>
      </c>
    </row>
    <row r="9726" ht="20.25" customHeight="0">
      <c s="5" t="inlineStr" r="A9726">
        <is>
          <t xml:space="preserve">70100207</t>
        </is>
      </c>
      <c s="5" t="inlineStr" r="B9726">
        <is>
          <t xml:space="preserve">TRAFFIC CONTROL AND PROTECTION, STANDARD 701402</t>
        </is>
      </c>
      <c s="5" t="inlineStr" r="C9726">
        <is>
          <t xml:space="preserve">EACH   </t>
        </is>
      </c>
      <c s="6" r="D9726">
        <v>1.000</v>
      </c>
      <c s="7" r="E9726">
        <v>3</v>
      </c>
      <c s="8" t="inlineStr" r="F9726">
        <is>
          <t xml:space="preserve">66P33</t>
        </is>
      </c>
      <c s="8" t="inlineStr" r="G9726">
        <is>
          <t xml:space="preserve">007</t>
        </is>
      </c>
      <c s="9" r="H9726">
        <v>14675.0000</v>
      </c>
      <c s="8" t="inlineStr" r="I9726">
        <is>
          <t xml:space="preserve"/>
        </is>
      </c>
      <c s="8" t="inlineStr" r="J9726">
        <is>
          <t xml:space="preserve"> Bureau</t>
        </is>
      </c>
    </row>
    <row r="9727" ht="20.25" customHeight="0">
      <c s="5" t="inlineStr" r="A9727">
        <is>
          <t xml:space="preserve">70100207</t>
        </is>
      </c>
      <c s="5" t="inlineStr" r="B9727">
        <is>
          <t xml:space="preserve">TRAFFIC CONTROL AND PROTECTION, STANDARD 701402</t>
        </is>
      </c>
      <c s="5" t="inlineStr" r="C9727">
        <is>
          <t xml:space="preserve">EACH   </t>
        </is>
      </c>
      <c s="6" r="D9727">
        <v>2.000</v>
      </c>
      <c s="7" r="E9727">
        <v>6</v>
      </c>
      <c s="8" t="inlineStr" r="F9727">
        <is>
          <t xml:space="preserve">72650</t>
        </is>
      </c>
      <c s="8" t="inlineStr" r="G9727">
        <is>
          <t xml:space="preserve">026</t>
        </is>
      </c>
      <c s="9" r="H9727">
        <v>10.0000</v>
      </c>
      <c s="8" t="inlineStr" r="I9727">
        <is>
          <t xml:space="preserve">Y</t>
        </is>
      </c>
      <c s="8" t="inlineStr" r="J9727">
        <is>
          <t xml:space="preserve"> Sangamon</t>
        </is>
      </c>
    </row>
    <row r="9728" ht="20.25" customHeight="0">
      <c s="5" t="inlineStr" r="A9728">
        <is>
          <t xml:space="preserve">70100207</t>
        </is>
      </c>
      <c s="5" t="inlineStr" r="B9728">
        <is>
          <t xml:space="preserve">TRAFFIC CONTROL AND PROTECTION, STANDARD 701402</t>
        </is>
      </c>
      <c s="5" t="inlineStr" r="C9728">
        <is>
          <t xml:space="preserve">EACH   </t>
        </is>
      </c>
      <c s="6" r="D9728">
        <v>2.000</v>
      </c>
      <c s="7" r="E9728">
        <v>6</v>
      </c>
      <c s="8" t="inlineStr" r="F9728">
        <is>
          <t xml:space="preserve">72650</t>
        </is>
      </c>
      <c s="8" t="inlineStr" r="G9728">
        <is>
          <t xml:space="preserve">026</t>
        </is>
      </c>
      <c s="9" r="H9728">
        <v>500.0000</v>
      </c>
      <c s="8" t="inlineStr" r="I9728">
        <is>
          <t xml:space="preserve"/>
        </is>
      </c>
      <c s="8" t="inlineStr" r="J9728">
        <is>
          <t xml:space="preserve"> Sangamon</t>
        </is>
      </c>
    </row>
    <row r="9729" ht="20.25" customHeight="0">
      <c s="5" t="inlineStr" r="A9729">
        <is>
          <t xml:space="preserve">70100207</t>
        </is>
      </c>
      <c s="5" t="inlineStr" r="B9729">
        <is>
          <t xml:space="preserve">TRAFFIC CONTROL AND PROTECTION, STANDARD 701402</t>
        </is>
      </c>
      <c s="5" t="inlineStr" r="C9729">
        <is>
          <t xml:space="preserve">EACH   </t>
        </is>
      </c>
      <c s="6" r="D9729">
        <v>2.000</v>
      </c>
      <c s="7" r="E9729">
        <v>6</v>
      </c>
      <c s="8" t="inlineStr" r="F9729">
        <is>
          <t xml:space="preserve">72650</t>
        </is>
      </c>
      <c s="8" t="inlineStr" r="G9729">
        <is>
          <t xml:space="preserve">026</t>
        </is>
      </c>
      <c s="9" r="H9729">
        <v>2500.0000</v>
      </c>
      <c s="8" t="inlineStr" r="I9729">
        <is>
          <t xml:space="preserve"/>
        </is>
      </c>
      <c s="8" t="inlineStr" r="J9729">
        <is>
          <t xml:space="preserve"> Sangamon</t>
        </is>
      </c>
    </row>
    <row r="9730" ht="20.25" customHeight="0">
      <c s="5" t="inlineStr" r="A9730">
        <is>
          <t xml:space="preserve">70100207</t>
        </is>
      </c>
      <c s="5" t="inlineStr" r="B9730">
        <is>
          <t xml:space="preserve">TRAFFIC CONTROL AND PROTECTION, STANDARD 701402</t>
        </is>
      </c>
      <c s="5" t="inlineStr" r="C9730">
        <is>
          <t xml:space="preserve">EACH   </t>
        </is>
      </c>
      <c s="6" r="D9730">
        <v>2.000</v>
      </c>
      <c s="7" r="E9730">
        <v>6</v>
      </c>
      <c s="8" t="inlineStr" r="F9730">
        <is>
          <t xml:space="preserve">72650</t>
        </is>
      </c>
      <c s="8" t="inlineStr" r="G9730">
        <is>
          <t xml:space="preserve">026</t>
        </is>
      </c>
      <c s="9" r="H9730">
        <v>6250.0000</v>
      </c>
      <c s="8" t="inlineStr" r="I9730">
        <is>
          <t xml:space="preserve"/>
        </is>
      </c>
      <c s="8" t="inlineStr" r="J9730">
        <is>
          <t xml:space="preserve"> Sangamon</t>
        </is>
      </c>
    </row>
    <row r="9731" ht="20.25" customHeight="0">
      <c s="5" t="inlineStr" r="A9731">
        <is>
          <t xml:space="preserve">70100207</t>
        </is>
      </c>
      <c s="5" t="inlineStr" r="B9731">
        <is>
          <t xml:space="preserve">TRAFFIC CONTROL AND PROTECTION, STANDARD 701402</t>
        </is>
      </c>
      <c s="5" t="inlineStr" r="C9731">
        <is>
          <t xml:space="preserve">EACH   </t>
        </is>
      </c>
      <c s="6" r="D9731">
        <v>2.000</v>
      </c>
      <c s="7" r="E9731">
        <v>6</v>
      </c>
      <c s="8" t="inlineStr" r="F9731">
        <is>
          <t xml:space="preserve">72650</t>
        </is>
      </c>
      <c s="8" t="inlineStr" r="G9731">
        <is>
          <t xml:space="preserve">026</t>
        </is>
      </c>
      <c s="9" r="H9731">
        <v>15000.0000</v>
      </c>
      <c s="8" t="inlineStr" r="I9731">
        <is>
          <t xml:space="preserve"/>
        </is>
      </c>
      <c s="8" t="inlineStr" r="J9731">
        <is>
          <t xml:space="preserve"> Sangamon</t>
        </is>
      </c>
    </row>
    <row r="9732" ht="20.25" customHeight="0">
      <c s="5" t="inlineStr" r="A9732">
        <is>
          <t xml:space="preserve">70100207</t>
        </is>
      </c>
      <c s="5" t="inlineStr" r="B9732">
        <is>
          <t xml:space="preserve">TRAFFIC CONTROL AND PROTECTION, STANDARD 701402</t>
        </is>
      </c>
      <c s="5" t="inlineStr" r="C9732">
        <is>
          <t xml:space="preserve">EACH   </t>
        </is>
      </c>
      <c s="6" r="D9732">
        <v>6.000</v>
      </c>
      <c s="7" r="E9732">
        <v>9</v>
      </c>
      <c s="8" t="inlineStr" r="F9732">
        <is>
          <t xml:space="preserve">78A75</t>
        </is>
      </c>
      <c s="8" t="inlineStr" r="G9732">
        <is>
          <t xml:space="preserve">084</t>
        </is>
      </c>
      <c s="9" r="H9732">
        <v>1000.0000</v>
      </c>
      <c s="8" t="inlineStr" r="I9732">
        <is>
          <t xml:space="preserve">Y</t>
        </is>
      </c>
      <c s="8" t="inlineStr" r="J9732">
        <is>
          <t xml:space="preserve"> Various</t>
        </is>
      </c>
    </row>
    <row r="9733" ht="20.25" customHeight="0">
      <c s="5" t="inlineStr" r="A9733">
        <is>
          <t xml:space="preserve">70100207</t>
        </is>
      </c>
      <c s="5" t="inlineStr" r="B9733">
        <is>
          <t xml:space="preserve">TRAFFIC CONTROL AND PROTECTION, STANDARD 701402</t>
        </is>
      </c>
      <c s="5" t="inlineStr" r="C9733">
        <is>
          <t xml:space="preserve">EACH   </t>
        </is>
      </c>
      <c s="6" r="D9733">
        <v>6.000</v>
      </c>
      <c s="7" r="E9733">
        <v>9</v>
      </c>
      <c s="8" t="inlineStr" r="F9733">
        <is>
          <t xml:space="preserve">78A75</t>
        </is>
      </c>
      <c s="8" t="inlineStr" r="G9733">
        <is>
          <t xml:space="preserve">084</t>
        </is>
      </c>
      <c s="9" r="H9733">
        <v>1000.0000</v>
      </c>
      <c s="8" t="inlineStr" r="I9733">
        <is>
          <t xml:space="preserve"/>
        </is>
      </c>
      <c s="8" t="inlineStr" r="J9733">
        <is>
          <t xml:space="preserve"> Various</t>
        </is>
      </c>
    </row>
    <row r="9734" ht="20.25" customHeight="0">
      <c s="5" t="inlineStr" r="A9734">
        <is>
          <t xml:space="preserve">70100207</t>
        </is>
      </c>
      <c s="5" t="inlineStr" r="B9734">
        <is>
          <t xml:space="preserve">TRAFFIC CONTROL AND PROTECTION, STANDARD 701402</t>
        </is>
      </c>
      <c s="5" t="inlineStr" r="C9734">
        <is>
          <t xml:space="preserve">EACH   </t>
        </is>
      </c>
      <c s="6" r="D9734">
        <v>6.000</v>
      </c>
      <c s="7" r="E9734">
        <v>9</v>
      </c>
      <c s="8" t="inlineStr" r="F9734">
        <is>
          <t xml:space="preserve">78A75</t>
        </is>
      </c>
      <c s="8" t="inlineStr" r="G9734">
        <is>
          <t xml:space="preserve">084</t>
        </is>
      </c>
      <c s="9" r="H9734">
        <v>18000.0000</v>
      </c>
      <c s="8" t="inlineStr" r="I9734">
        <is>
          <t xml:space="preserve"/>
        </is>
      </c>
      <c s="8" t="inlineStr" r="J9734">
        <is>
          <t xml:space="preserve"> Various</t>
        </is>
      </c>
    </row>
    <row r="9735" ht="20.25" customHeight="0">
      <c s="5" t="inlineStr" r="A9735">
        <is>
          <t xml:space="preserve">70100310</t>
        </is>
      </c>
      <c s="5" t="inlineStr" r="B9735">
        <is>
          <t xml:space="preserve">TRAFFIC CONTROL AND PROTECTION, STANDARD 701421</t>
        </is>
      </c>
      <c s="5" t="inlineStr" r="C9735">
        <is>
          <t xml:space="preserve">L SUM  </t>
        </is>
      </c>
      <c s="6" r="D9735">
        <v>1.000</v>
      </c>
      <c s="7" r="E9735">
        <v>1</v>
      </c>
      <c s="8" t="inlineStr" r="F9735">
        <is>
          <t xml:space="preserve">62U88</t>
        </is>
      </c>
      <c s="8" t="inlineStr" r="G9735">
        <is>
          <t xml:space="preserve">098</t>
        </is>
      </c>
      <c s="9" r="H9735">
        <v>134000.0000</v>
      </c>
      <c s="8" t="inlineStr" r="I9735">
        <is>
          <t xml:space="preserve">Y</t>
        </is>
      </c>
      <c s="8" t="inlineStr" r="J9735">
        <is>
          <t xml:space="preserve"> Will</t>
        </is>
      </c>
    </row>
    <row r="9736" ht="20.25" customHeight="0">
      <c s="5" t="inlineStr" r="A9736">
        <is>
          <t xml:space="preserve">70100310</t>
        </is>
      </c>
      <c s="5" t="inlineStr" r="B9736">
        <is>
          <t xml:space="preserve">TRAFFIC CONTROL AND PROTECTION, STANDARD 701421</t>
        </is>
      </c>
      <c s="5" t="inlineStr" r="C9736">
        <is>
          <t xml:space="preserve">L SUM  </t>
        </is>
      </c>
      <c s="6" r="D9736">
        <v>1.000</v>
      </c>
      <c s="7" r="E9736">
        <v>1</v>
      </c>
      <c s="8" t="inlineStr" r="F9736">
        <is>
          <t xml:space="preserve">62U88</t>
        </is>
      </c>
      <c s="8" t="inlineStr" r="G9736">
        <is>
          <t xml:space="preserve">098</t>
        </is>
      </c>
      <c s="9" r="H9736">
        <v>200000.0000</v>
      </c>
      <c s="8" t="inlineStr" r="I9736">
        <is>
          <t xml:space="preserve"/>
        </is>
      </c>
      <c s="8" t="inlineStr" r="J9736">
        <is>
          <t xml:space="preserve"> Will</t>
        </is>
      </c>
    </row>
    <row r="9737" ht="20.25" customHeight="0">
      <c s="5" t="inlineStr" r="A9737">
        <is>
          <t xml:space="preserve">70100310</t>
        </is>
      </c>
      <c s="5" t="inlineStr" r="B9737">
        <is>
          <t xml:space="preserve">TRAFFIC CONTROL AND PROTECTION, STANDARD 701421</t>
        </is>
      </c>
      <c s="5" t="inlineStr" r="C9737">
        <is>
          <t xml:space="preserve">L SUM  </t>
        </is>
      </c>
      <c s="6" r="D9737">
        <v>1.000</v>
      </c>
      <c s="7" r="E9737">
        <v>1</v>
      </c>
      <c s="8" t="inlineStr" r="F9737">
        <is>
          <t xml:space="preserve">62U88</t>
        </is>
      </c>
      <c s="8" t="inlineStr" r="G9737">
        <is>
          <t xml:space="preserve">098</t>
        </is>
      </c>
      <c s="9" r="H9737">
        <v>275000.0000</v>
      </c>
      <c s="8" t="inlineStr" r="I9737">
        <is>
          <t xml:space="preserve"/>
        </is>
      </c>
      <c s="8" t="inlineStr" r="J9737">
        <is>
          <t xml:space="preserve"> Will</t>
        </is>
      </c>
    </row>
    <row r="9738" ht="20.25" customHeight="0">
      <c s="5" t="inlineStr" r="A9738">
        <is>
          <t xml:space="preserve">70100310</t>
        </is>
      </c>
      <c s="5" t="inlineStr" r="B9738">
        <is>
          <t xml:space="preserve">TRAFFIC CONTROL AND PROTECTION, STANDARD 701421</t>
        </is>
      </c>
      <c s="5" t="inlineStr" r="C9738">
        <is>
          <t xml:space="preserve">L SUM  </t>
        </is>
      </c>
      <c s="6" r="D9738">
        <v>1.000</v>
      </c>
      <c s="7" r="E9738">
        <v>1</v>
      </c>
      <c s="8" t="inlineStr" r="F9738">
        <is>
          <t xml:space="preserve">62U88</t>
        </is>
      </c>
      <c s="8" t="inlineStr" r="G9738">
        <is>
          <t xml:space="preserve">098</t>
        </is>
      </c>
      <c s="9" r="H9738">
        <v>1177565.0000</v>
      </c>
      <c s="8" t="inlineStr" r="I9738">
        <is>
          <t xml:space="preserve"/>
        </is>
      </c>
      <c s="8" t="inlineStr" r="J9738">
        <is>
          <t xml:space="preserve"> Will</t>
        </is>
      </c>
    </row>
    <row r="9739" ht="20.25" customHeight="0">
      <c s="5" t="inlineStr" r="A9739">
        <is>
          <t xml:space="preserve">70100310</t>
        </is>
      </c>
      <c s="5" t="inlineStr" r="B9739">
        <is>
          <t xml:space="preserve">TRAFFIC CONTROL AND PROTECTION, STANDARD 701421</t>
        </is>
      </c>
      <c s="5" t="inlineStr" r="C9739">
        <is>
          <t xml:space="preserve">L SUM  </t>
        </is>
      </c>
      <c s="6" r="D9739">
        <v>1.000</v>
      </c>
      <c s="7" r="E9739">
        <v>1</v>
      </c>
      <c s="8" t="inlineStr" r="F9739">
        <is>
          <t xml:space="preserve">62W32</t>
        </is>
      </c>
      <c s="8" t="inlineStr" r="G9739">
        <is>
          <t xml:space="preserve">056</t>
        </is>
      </c>
      <c s="9" r="H9739">
        <v>33500.0000</v>
      </c>
      <c s="8" t="inlineStr" r="I9739">
        <is>
          <t xml:space="preserve">Y</t>
        </is>
      </c>
      <c s="8" t="inlineStr" r="J9739">
        <is>
          <t xml:space="preserve"> Lake</t>
        </is>
      </c>
    </row>
    <row r="9740" ht="20.25" customHeight="0">
      <c s="5" t="inlineStr" r="A9740">
        <is>
          <t xml:space="preserve">70100310</t>
        </is>
      </c>
      <c s="5" t="inlineStr" r="B9740">
        <is>
          <t xml:space="preserve">TRAFFIC CONTROL AND PROTECTION, STANDARD 701421</t>
        </is>
      </c>
      <c s="5" t="inlineStr" r="C9740">
        <is>
          <t xml:space="preserve">L SUM  </t>
        </is>
      </c>
      <c s="6" r="D9740">
        <v>1.000</v>
      </c>
      <c s="7" r="E9740">
        <v>1</v>
      </c>
      <c s="8" t="inlineStr" r="F9740">
        <is>
          <t xml:space="preserve">62W32</t>
        </is>
      </c>
      <c s="8" t="inlineStr" r="G9740">
        <is>
          <t xml:space="preserve">056</t>
        </is>
      </c>
      <c s="9" r="H9740">
        <v>5038.0000</v>
      </c>
      <c s="8" t="inlineStr" r="I9740">
        <is>
          <t xml:space="preserve"/>
        </is>
      </c>
      <c s="8" t="inlineStr" r="J9740">
        <is>
          <t xml:space="preserve"> Lake</t>
        </is>
      </c>
    </row>
    <row r="9741" ht="20.25" customHeight="0">
      <c s="5" t="inlineStr" r="A9741">
        <is>
          <t xml:space="preserve">70100310</t>
        </is>
      </c>
      <c s="5" t="inlineStr" r="B9741">
        <is>
          <t xml:space="preserve">TRAFFIC CONTROL AND PROTECTION, STANDARD 701421</t>
        </is>
      </c>
      <c s="5" t="inlineStr" r="C9741">
        <is>
          <t xml:space="preserve">L SUM  </t>
        </is>
      </c>
      <c s="6" r="D9741">
        <v>1.000</v>
      </c>
      <c s="7" r="E9741">
        <v>1</v>
      </c>
      <c s="8" t="inlineStr" r="F9741">
        <is>
          <t xml:space="preserve">62W32</t>
        </is>
      </c>
      <c s="8" t="inlineStr" r="G9741">
        <is>
          <t xml:space="preserve">056</t>
        </is>
      </c>
      <c s="9" r="H9741">
        <v>19176.8200</v>
      </c>
      <c s="8" t="inlineStr" r="I9741">
        <is>
          <t xml:space="preserve"/>
        </is>
      </c>
      <c s="8" t="inlineStr" r="J9741">
        <is>
          <t xml:space="preserve"> Lake</t>
        </is>
      </c>
    </row>
    <row r="9742" ht="20.25" customHeight="0">
      <c s="5" t="inlineStr" r="A9742">
        <is>
          <t xml:space="preserve">70100310</t>
        </is>
      </c>
      <c s="5" t="inlineStr" r="B9742">
        <is>
          <t xml:space="preserve">TRAFFIC CONTROL AND PROTECTION, STANDARD 701421</t>
        </is>
      </c>
      <c s="5" t="inlineStr" r="C9742">
        <is>
          <t xml:space="preserve">L SUM  </t>
        </is>
      </c>
      <c s="6" r="D9742">
        <v>1.000</v>
      </c>
      <c s="7" r="E9742">
        <v>1</v>
      </c>
      <c s="8" t="inlineStr" r="F9742">
        <is>
          <t xml:space="preserve">62W32</t>
        </is>
      </c>
      <c s="8" t="inlineStr" r="G9742">
        <is>
          <t xml:space="preserve">056</t>
        </is>
      </c>
      <c s="9" r="H9742">
        <v>146000.0000</v>
      </c>
      <c s="8" t="inlineStr" r="I9742">
        <is>
          <t xml:space="preserve"/>
        </is>
      </c>
      <c s="8" t="inlineStr" r="J9742">
        <is>
          <t xml:space="preserve"> Lake</t>
        </is>
      </c>
    </row>
    <row r="9743" ht="20.25" customHeight="0">
      <c s="5" t="inlineStr" r="A9743">
        <is>
          <t xml:space="preserve">70100310</t>
        </is>
      </c>
      <c s="5" t="inlineStr" r="B9743">
        <is>
          <t xml:space="preserve">TRAFFIC CONTROL AND PROTECTION, STANDARD 701421</t>
        </is>
      </c>
      <c s="5" t="inlineStr" r="C9743">
        <is>
          <t xml:space="preserve">L SUM  </t>
        </is>
      </c>
      <c s="6" r="D9743">
        <v>1.000</v>
      </c>
      <c s="7" r="E9743">
        <v>2</v>
      </c>
      <c s="8" t="inlineStr" r="F9743">
        <is>
          <t xml:space="preserve">64T93</t>
        </is>
      </c>
      <c s="8" t="inlineStr" r="G9743">
        <is>
          <t xml:space="preserve">078</t>
        </is>
      </c>
      <c s="9" r="H9743">
        <v>250.0000</v>
      </c>
      <c s="8" t="inlineStr" r="I9743">
        <is>
          <t xml:space="preserve">Y</t>
        </is>
      </c>
      <c s="8" t="inlineStr" r="J9743">
        <is>
          <t xml:space="preserve">Various</t>
        </is>
      </c>
    </row>
    <row r="9744" ht="20.25" customHeight="0">
      <c s="5" t="inlineStr" r="A9744">
        <is>
          <t xml:space="preserve">70100310</t>
        </is>
      </c>
      <c s="5" t="inlineStr" r="B9744">
        <is>
          <t xml:space="preserve">TRAFFIC CONTROL AND PROTECTION, STANDARD 701421</t>
        </is>
      </c>
      <c s="5" t="inlineStr" r="C9744">
        <is>
          <t xml:space="preserve">L SUM  </t>
        </is>
      </c>
      <c s="6" r="D9744">
        <v>1.000</v>
      </c>
      <c s="7" r="E9744">
        <v>2</v>
      </c>
      <c s="8" t="inlineStr" r="F9744">
        <is>
          <t xml:space="preserve">64T93</t>
        </is>
      </c>
      <c s="8" t="inlineStr" r="G9744">
        <is>
          <t xml:space="preserve">078</t>
        </is>
      </c>
      <c s="9" r="H9744">
        <v>100.0000</v>
      </c>
      <c s="8" t="inlineStr" r="I9744">
        <is>
          <t xml:space="preserve"/>
        </is>
      </c>
      <c s="8" t="inlineStr" r="J9744">
        <is>
          <t xml:space="preserve">Various</t>
        </is>
      </c>
    </row>
    <row r="9745" ht="20.25" customHeight="0">
      <c s="5" t="inlineStr" r="A9745">
        <is>
          <t xml:space="preserve">70100310</t>
        </is>
      </c>
      <c s="5" t="inlineStr" r="B9745">
        <is>
          <t xml:space="preserve">TRAFFIC CONTROL AND PROTECTION, STANDARD 701421</t>
        </is>
      </c>
      <c s="5" t="inlineStr" r="C9745">
        <is>
          <t xml:space="preserve">L SUM  </t>
        </is>
      </c>
      <c s="6" r="D9745">
        <v>1.000</v>
      </c>
      <c s="7" r="E9745">
        <v>2</v>
      </c>
      <c s="8" t="inlineStr" r="F9745">
        <is>
          <t xml:space="preserve">64T93</t>
        </is>
      </c>
      <c s="8" t="inlineStr" r="G9745">
        <is>
          <t xml:space="preserve">078</t>
        </is>
      </c>
      <c s="9" r="H9745">
        <v>6500.0000</v>
      </c>
      <c s="8" t="inlineStr" r="I9745">
        <is>
          <t xml:space="preserve"/>
        </is>
      </c>
      <c s="8" t="inlineStr" r="J9745">
        <is>
          <t xml:space="preserve">Various</t>
        </is>
      </c>
    </row>
    <row r="9746" ht="20.25" customHeight="0">
      <c s="5" t="inlineStr" r="A9746">
        <is>
          <t xml:space="preserve">70100310</t>
        </is>
      </c>
      <c s="5" t="inlineStr" r="B9746">
        <is>
          <t xml:space="preserve">TRAFFIC CONTROL AND PROTECTION, STANDARD 701421</t>
        </is>
      </c>
      <c s="5" t="inlineStr" r="C9746">
        <is>
          <t xml:space="preserve">L SUM  </t>
        </is>
      </c>
      <c s="6" r="D9746">
        <v>1.000</v>
      </c>
      <c s="7" r="E9746">
        <v>2</v>
      </c>
      <c s="8" t="inlineStr" r="F9746">
        <is>
          <t xml:space="preserve">64T94</t>
        </is>
      </c>
      <c s="8" t="inlineStr" r="G9746">
        <is>
          <t xml:space="preserve">079</t>
        </is>
      </c>
      <c s="9" r="H9746">
        <v>500.0000</v>
      </c>
      <c s="8" t="inlineStr" r="I9746">
        <is>
          <t xml:space="preserve">Y</t>
        </is>
      </c>
      <c s="8" t="inlineStr" r="J9746">
        <is>
          <t xml:space="preserve"> Rock Island</t>
        </is>
      </c>
    </row>
    <row r="9747" ht="20.25" customHeight="0">
      <c s="5" t="inlineStr" r="A9747">
        <is>
          <t xml:space="preserve">70100310</t>
        </is>
      </c>
      <c s="5" t="inlineStr" r="B9747">
        <is>
          <t xml:space="preserve">TRAFFIC CONTROL AND PROTECTION, STANDARD 701421</t>
        </is>
      </c>
      <c s="5" t="inlineStr" r="C9747">
        <is>
          <t xml:space="preserve">L SUM  </t>
        </is>
      </c>
      <c s="6" r="D9747">
        <v>1.000</v>
      </c>
      <c s="7" r="E9747">
        <v>2</v>
      </c>
      <c s="8" t="inlineStr" r="F9747">
        <is>
          <t xml:space="preserve">64T94</t>
        </is>
      </c>
      <c s="8" t="inlineStr" r="G9747">
        <is>
          <t xml:space="preserve">079</t>
        </is>
      </c>
      <c s="9" r="H9747">
        <v>100.0000</v>
      </c>
      <c s="8" t="inlineStr" r="I9747">
        <is>
          <t xml:space="preserve"/>
        </is>
      </c>
      <c s="8" t="inlineStr" r="J9747">
        <is>
          <t xml:space="preserve"> Rock Island</t>
        </is>
      </c>
    </row>
    <row r="9748" ht="20.25" customHeight="0">
      <c s="5" t="inlineStr" r="A9748">
        <is>
          <t xml:space="preserve">70100310</t>
        </is>
      </c>
      <c s="5" t="inlineStr" r="B9748">
        <is>
          <t xml:space="preserve">TRAFFIC CONTROL AND PROTECTION, STANDARD 701421</t>
        </is>
      </c>
      <c s="5" t="inlineStr" r="C9748">
        <is>
          <t xml:space="preserve">L SUM  </t>
        </is>
      </c>
      <c s="6" r="D9748">
        <v>1.000</v>
      </c>
      <c s="7" r="E9748">
        <v>4</v>
      </c>
      <c s="8" t="inlineStr" r="F9748">
        <is>
          <t xml:space="preserve">68J35</t>
        </is>
      </c>
      <c s="8" t="inlineStr" r="G9748">
        <is>
          <t xml:space="preserve">156</t>
        </is>
      </c>
      <c s="9" r="H9748">
        <v>20000.0000</v>
      </c>
      <c s="8" t="inlineStr" r="I9748">
        <is>
          <t xml:space="preserve">Y</t>
        </is>
      </c>
      <c s="8" t="inlineStr" r="J9748">
        <is>
          <t xml:space="preserve">Various</t>
        </is>
      </c>
    </row>
    <row r="9749" ht="20.25" customHeight="0">
      <c s="5" t="inlineStr" r="A9749">
        <is>
          <t xml:space="preserve">70100310</t>
        </is>
      </c>
      <c s="5" t="inlineStr" r="B9749">
        <is>
          <t xml:space="preserve">TRAFFIC CONTROL AND PROTECTION, STANDARD 701421</t>
        </is>
      </c>
      <c s="5" t="inlineStr" r="C9749">
        <is>
          <t xml:space="preserve">L SUM  </t>
        </is>
      </c>
      <c s="6" r="D9749">
        <v>1.000</v>
      </c>
      <c s="7" r="E9749">
        <v>4</v>
      </c>
      <c s="8" t="inlineStr" r="F9749">
        <is>
          <t xml:space="preserve">68J35</t>
        </is>
      </c>
      <c s="8" t="inlineStr" r="G9749">
        <is>
          <t xml:space="preserve">156</t>
        </is>
      </c>
      <c s="9" r="H9749">
        <v>1000.0000</v>
      </c>
      <c s="8" t="inlineStr" r="I9749">
        <is>
          <t xml:space="preserve"/>
        </is>
      </c>
      <c s="8" t="inlineStr" r="J9749">
        <is>
          <t xml:space="preserve">Various</t>
        </is>
      </c>
    </row>
    <row r="9750" ht="20.25" customHeight="0">
      <c s="5" t="inlineStr" r="A9750">
        <is>
          <t xml:space="preserve">70100310</t>
        </is>
      </c>
      <c s="5" t="inlineStr" r="B9750">
        <is>
          <t xml:space="preserve">TRAFFIC CONTROL AND PROTECTION, STANDARD 701421</t>
        </is>
      </c>
      <c s="5" t="inlineStr" r="C9750">
        <is>
          <t xml:space="preserve">L SUM  </t>
        </is>
      </c>
      <c s="6" r="D9750">
        <v>1.000</v>
      </c>
      <c s="7" r="E9750">
        <v>9</v>
      </c>
      <c s="8" t="inlineStr" r="F9750">
        <is>
          <t xml:space="preserve">78998</t>
        </is>
      </c>
      <c s="8" t="inlineStr" r="G9750">
        <is>
          <t xml:space="preserve">044</t>
        </is>
      </c>
      <c s="9" r="H9750">
        <v>5470.0000</v>
      </c>
      <c s="8" t="inlineStr" r="I9750">
        <is>
          <t xml:space="preserve">Y</t>
        </is>
      </c>
      <c s="8" t="inlineStr" r="J9750">
        <is>
          <t xml:space="preserve"> Jackson</t>
        </is>
      </c>
    </row>
    <row r="9751" ht="20.25" customHeight="0">
      <c s="5" t="inlineStr" r="A9751">
        <is>
          <t xml:space="preserve">70100310</t>
        </is>
      </c>
      <c s="5" t="inlineStr" r="B9751">
        <is>
          <t xml:space="preserve">TRAFFIC CONTROL AND PROTECTION, STANDARD 701421</t>
        </is>
      </c>
      <c s="5" t="inlineStr" r="C9751">
        <is>
          <t xml:space="preserve">L SUM  </t>
        </is>
      </c>
      <c s="6" r="D9751">
        <v>1.000</v>
      </c>
      <c s="7" r="E9751">
        <v>9</v>
      </c>
      <c s="8" t="inlineStr" r="F9751">
        <is>
          <t xml:space="preserve">78998</t>
        </is>
      </c>
      <c s="8" t="inlineStr" r="G9751">
        <is>
          <t xml:space="preserve">044</t>
        </is>
      </c>
      <c s="9" r="H9751">
        <v>7200.0000</v>
      </c>
      <c s="8" t="inlineStr" r="I9751">
        <is>
          <t xml:space="preserve"/>
        </is>
      </c>
      <c s="8" t="inlineStr" r="J9751">
        <is>
          <t xml:space="preserve"> Jackson</t>
        </is>
      </c>
    </row>
    <row r="9752" ht="20.25" customHeight="0">
      <c s="5" t="inlineStr" r="A9752">
        <is>
          <t xml:space="preserve">70100310</t>
        </is>
      </c>
      <c s="5" t="inlineStr" r="B9752">
        <is>
          <t xml:space="preserve">TRAFFIC CONTROL AND PROTECTION, STANDARD 701421</t>
        </is>
      </c>
      <c s="5" t="inlineStr" r="C9752">
        <is>
          <t xml:space="preserve">L SUM  </t>
        </is>
      </c>
      <c s="6" r="D9752">
        <v>1.000</v>
      </c>
      <c s="7" r="E9752">
        <v>9</v>
      </c>
      <c s="8" t="inlineStr" r="F9752">
        <is>
          <t xml:space="preserve">78A59</t>
        </is>
      </c>
      <c s="8" t="inlineStr" r="G9752">
        <is>
          <t xml:space="preserve">045</t>
        </is>
      </c>
      <c s="9" r="H9752">
        <v>21000.0000</v>
      </c>
      <c s="8" t="inlineStr" r="I9752">
        <is>
          <t xml:space="preserve">Y</t>
        </is>
      </c>
      <c s="8" t="inlineStr" r="J9752">
        <is>
          <t xml:space="preserve"> Jackson</t>
        </is>
      </c>
    </row>
    <row r="9753" ht="20.25" customHeight="0">
      <c s="5" t="inlineStr" r="A9753">
        <is>
          <t xml:space="preserve">70100310</t>
        </is>
      </c>
      <c s="5" t="inlineStr" r="B9753">
        <is>
          <t xml:space="preserve">TRAFFIC CONTROL AND PROTECTION, STANDARD 701421</t>
        </is>
      </c>
      <c s="5" t="inlineStr" r="C9753">
        <is>
          <t xml:space="preserve">L SUM  </t>
        </is>
      </c>
      <c s="6" r="D9753">
        <v>1.000</v>
      </c>
      <c s="7" r="E9753">
        <v>9</v>
      </c>
      <c s="8" t="inlineStr" r="F9753">
        <is>
          <t xml:space="preserve">78A59</t>
        </is>
      </c>
      <c s="8" t="inlineStr" r="G9753">
        <is>
          <t xml:space="preserve">045</t>
        </is>
      </c>
      <c s="9" r="H9753">
        <v>13664.5100</v>
      </c>
      <c s="8" t="inlineStr" r="I9753">
        <is>
          <t xml:space="preserve"/>
        </is>
      </c>
      <c s="8" t="inlineStr" r="J9753">
        <is>
          <t xml:space="preserve"> Jackson</t>
        </is>
      </c>
    </row>
    <row r="9754" ht="20.25" customHeight="0">
      <c s="5" t="inlineStr" r="A9754">
        <is>
          <t xml:space="preserve">70100320</t>
        </is>
      </c>
      <c s="5" t="inlineStr" r="B9754">
        <is>
          <t xml:space="preserve">TRAFFIC CONTROL AND PROTECTION, STANDARD 701422</t>
        </is>
      </c>
      <c s="5" t="inlineStr" r="C9754">
        <is>
          <t xml:space="preserve">L SUM  </t>
        </is>
      </c>
      <c s="6" r="D9754">
        <v>1.000</v>
      </c>
      <c s="7" r="E9754">
        <v>4</v>
      </c>
      <c s="8" t="inlineStr" r="F9754">
        <is>
          <t xml:space="preserve">68J35</t>
        </is>
      </c>
      <c s="8" t="inlineStr" r="G9754">
        <is>
          <t xml:space="preserve">156</t>
        </is>
      </c>
      <c s="9" r="H9754">
        <v>9000.0000</v>
      </c>
      <c s="8" t="inlineStr" r="I9754">
        <is>
          <t xml:space="preserve">Y</t>
        </is>
      </c>
      <c s="8" t="inlineStr" r="J9754">
        <is>
          <t xml:space="preserve">Various</t>
        </is>
      </c>
    </row>
    <row r="9755" ht="20.25" customHeight="0">
      <c s="5" t="inlineStr" r="A9755">
        <is>
          <t xml:space="preserve">70100320</t>
        </is>
      </c>
      <c s="5" t="inlineStr" r="B9755">
        <is>
          <t xml:space="preserve">TRAFFIC CONTROL AND PROTECTION, STANDARD 701422</t>
        </is>
      </c>
      <c s="5" t="inlineStr" r="C9755">
        <is>
          <t xml:space="preserve">L SUM  </t>
        </is>
      </c>
      <c s="6" r="D9755">
        <v>1.000</v>
      </c>
      <c s="7" r="E9755">
        <v>4</v>
      </c>
      <c s="8" t="inlineStr" r="F9755">
        <is>
          <t xml:space="preserve">68J35</t>
        </is>
      </c>
      <c s="8" t="inlineStr" r="G9755">
        <is>
          <t xml:space="preserve">156</t>
        </is>
      </c>
      <c s="9" r="H9755">
        <v>1000.0000</v>
      </c>
      <c s="8" t="inlineStr" r="I9755">
        <is>
          <t xml:space="preserve"/>
        </is>
      </c>
      <c s="8" t="inlineStr" r="J9755">
        <is>
          <t xml:space="preserve">Various</t>
        </is>
      </c>
    </row>
    <row r="9756" ht="20.25" customHeight="0">
      <c s="5" t="inlineStr" r="A9756">
        <is>
          <t xml:space="preserve">70100320</t>
        </is>
      </c>
      <c s="5" t="inlineStr" r="B9756">
        <is>
          <t xml:space="preserve">TRAFFIC CONTROL AND PROTECTION, STANDARD 701422</t>
        </is>
      </c>
      <c s="5" t="inlineStr" r="C9756">
        <is>
          <t xml:space="preserve">L SUM  </t>
        </is>
      </c>
      <c s="6" r="D9756">
        <v>1.000</v>
      </c>
      <c s="7" r="E9756">
        <v>6</v>
      </c>
      <c s="8" t="inlineStr" r="F9756">
        <is>
          <t xml:space="preserve">72D00</t>
        </is>
      </c>
      <c s="8" t="inlineStr" r="G9756">
        <is>
          <t xml:space="preserve">074</t>
        </is>
      </c>
      <c s="9" r="H9756">
        <v>53064.1300</v>
      </c>
      <c s="8" t="inlineStr" r="I9756">
        <is>
          <t xml:space="preserve">Y</t>
        </is>
      </c>
      <c s="8" t="inlineStr" r="J9756">
        <is>
          <t xml:space="preserve"> Macoupin, Montgomery</t>
        </is>
      </c>
    </row>
    <row r="9757" ht="20.25" customHeight="0">
      <c s="5" t="inlineStr" r="A9757">
        <is>
          <t xml:space="preserve">70100320</t>
        </is>
      </c>
      <c s="5" t="inlineStr" r="B9757">
        <is>
          <t xml:space="preserve">TRAFFIC CONTROL AND PROTECTION, STANDARD 701422</t>
        </is>
      </c>
      <c s="5" t="inlineStr" r="C9757">
        <is>
          <t xml:space="preserve">L SUM  </t>
        </is>
      </c>
      <c s="6" r="D9757">
        <v>1.000</v>
      </c>
      <c s="7" r="E9757">
        <v>9</v>
      </c>
      <c s="8" t="inlineStr" r="F9757">
        <is>
          <t xml:space="preserve">78998</t>
        </is>
      </c>
      <c s="8" t="inlineStr" r="G9757">
        <is>
          <t xml:space="preserve">044</t>
        </is>
      </c>
      <c s="9" r="H9757">
        <v>5470.0000</v>
      </c>
      <c s="8" t="inlineStr" r="I9757">
        <is>
          <t xml:space="preserve">Y</t>
        </is>
      </c>
      <c s="8" t="inlineStr" r="J9757">
        <is>
          <t xml:space="preserve"> Jackson</t>
        </is>
      </c>
    </row>
    <row r="9758" ht="20.25" customHeight="0">
      <c s="5" t="inlineStr" r="A9758">
        <is>
          <t xml:space="preserve">70100320</t>
        </is>
      </c>
      <c s="5" t="inlineStr" r="B9758">
        <is>
          <t xml:space="preserve">TRAFFIC CONTROL AND PROTECTION, STANDARD 701422</t>
        </is>
      </c>
      <c s="5" t="inlineStr" r="C9758">
        <is>
          <t xml:space="preserve">L SUM  </t>
        </is>
      </c>
      <c s="6" r="D9758">
        <v>1.000</v>
      </c>
      <c s="7" r="E9758">
        <v>9</v>
      </c>
      <c s="8" t="inlineStr" r="F9758">
        <is>
          <t xml:space="preserve">78998</t>
        </is>
      </c>
      <c s="8" t="inlineStr" r="G9758">
        <is>
          <t xml:space="preserve">044</t>
        </is>
      </c>
      <c s="9" r="H9758">
        <v>100.0000</v>
      </c>
      <c s="8" t="inlineStr" r="I9758">
        <is>
          <t xml:space="preserve"/>
        </is>
      </c>
      <c s="8" t="inlineStr" r="J9758">
        <is>
          <t xml:space="preserve"> Jackson</t>
        </is>
      </c>
    </row>
    <row r="9759" ht="20.25" customHeight="0">
      <c s="5" t="inlineStr" r="A9759">
        <is>
          <t xml:space="preserve">70100405</t>
        </is>
      </c>
      <c s="5" t="inlineStr" r="B9759">
        <is>
          <t xml:space="preserve">TRAFFIC CONTROL AND PROTECTION, STANDARD 701321</t>
        </is>
      </c>
      <c s="5" t="inlineStr" r="C9759">
        <is>
          <t xml:space="preserve">EACH   </t>
        </is>
      </c>
      <c s="6" r="D9759">
        <v>1.000</v>
      </c>
      <c s="7" r="E9759">
        <v>3</v>
      </c>
      <c s="8" t="inlineStr" r="F9759">
        <is>
          <t xml:space="preserve">66K94</t>
        </is>
      </c>
      <c s="8" t="inlineStr" r="G9759">
        <is>
          <t xml:space="preserve">006</t>
        </is>
      </c>
      <c s="9" r="H9759">
        <v>57500.0000</v>
      </c>
      <c s="8" t="inlineStr" r="I9759">
        <is>
          <t xml:space="preserve">Y</t>
        </is>
      </c>
      <c s="8" t="inlineStr" r="J9759">
        <is>
          <t xml:space="preserve"> Iroquois</t>
        </is>
      </c>
    </row>
    <row r="9760" ht="20.25" customHeight="0">
      <c s="5" t="inlineStr" r="A9760">
        <is>
          <t xml:space="preserve">70100405</t>
        </is>
      </c>
      <c s="5" t="inlineStr" r="B9760">
        <is>
          <t xml:space="preserve">TRAFFIC CONTROL AND PROTECTION, STANDARD 701321</t>
        </is>
      </c>
      <c s="5" t="inlineStr" r="C9760">
        <is>
          <t xml:space="preserve">EACH   </t>
        </is>
      </c>
      <c s="6" r="D9760">
        <v>1.000</v>
      </c>
      <c s="7" r="E9760">
        <v>3</v>
      </c>
      <c s="8" t="inlineStr" r="F9760">
        <is>
          <t xml:space="preserve">66P34</t>
        </is>
      </c>
      <c s="8" t="inlineStr" r="G9760">
        <is>
          <t xml:space="preserve">008</t>
        </is>
      </c>
      <c s="9" r="H9760">
        <v>47000.0000</v>
      </c>
      <c s="8" t="inlineStr" r="I9760">
        <is>
          <t xml:space="preserve">Y</t>
        </is>
      </c>
      <c s="8" t="inlineStr" r="J9760">
        <is>
          <t xml:space="preserve"> Bureau</t>
        </is>
      </c>
    </row>
    <row r="9761" ht="20.25" customHeight="0">
      <c s="5" t="inlineStr" r="A9761">
        <is>
          <t xml:space="preserve">70100405</t>
        </is>
      </c>
      <c s="5" t="inlineStr" r="B9761">
        <is>
          <t xml:space="preserve">TRAFFIC CONTROL AND PROTECTION, STANDARD 701321</t>
        </is>
      </c>
      <c s="5" t="inlineStr" r="C9761">
        <is>
          <t xml:space="preserve">EACH   </t>
        </is>
      </c>
      <c s="6" r="D9761">
        <v>1.000</v>
      </c>
      <c s="7" r="E9761">
        <v>3</v>
      </c>
      <c s="8" t="inlineStr" r="F9761">
        <is>
          <t xml:space="preserve">66P34</t>
        </is>
      </c>
      <c s="8" t="inlineStr" r="G9761">
        <is>
          <t xml:space="preserve">008</t>
        </is>
      </c>
      <c s="9" r="H9761">
        <v>25000.0000</v>
      </c>
      <c s="8" t="inlineStr" r="I9761">
        <is>
          <t xml:space="preserve"/>
        </is>
      </c>
      <c s="8" t="inlineStr" r="J9761">
        <is>
          <t xml:space="preserve"> Bureau</t>
        </is>
      </c>
    </row>
    <row r="9762" ht="20.25" customHeight="0">
      <c s="5" t="inlineStr" r="A9762">
        <is>
          <t xml:space="preserve">70100405</t>
        </is>
      </c>
      <c s="5" t="inlineStr" r="B9762">
        <is>
          <t xml:space="preserve">TRAFFIC CONTROL AND PROTECTION, STANDARD 701321</t>
        </is>
      </c>
      <c s="5" t="inlineStr" r="C9762">
        <is>
          <t xml:space="preserve">EACH   </t>
        </is>
      </c>
      <c s="6" r="D9762">
        <v>1.000</v>
      </c>
      <c s="7" r="E9762">
        <v>5</v>
      </c>
      <c s="8" t="inlineStr" r="F9762">
        <is>
          <t xml:space="preserve">70571</t>
        </is>
      </c>
      <c s="8" t="inlineStr" r="G9762">
        <is>
          <t xml:space="preserve">019</t>
        </is>
      </c>
      <c s="9" r="H9762">
        <v>32500.0000</v>
      </c>
      <c s="8" t="inlineStr" r="I9762">
        <is>
          <t xml:space="preserve">Y</t>
        </is>
      </c>
      <c s="8" t="inlineStr" r="J9762">
        <is>
          <t xml:space="preserve"> McLean</t>
        </is>
      </c>
    </row>
    <row r="9763" ht="20.25" customHeight="0">
      <c s="5" t="inlineStr" r="A9763">
        <is>
          <t xml:space="preserve">70100405</t>
        </is>
      </c>
      <c s="5" t="inlineStr" r="B9763">
        <is>
          <t xml:space="preserve">TRAFFIC CONTROL AND PROTECTION, STANDARD 701321</t>
        </is>
      </c>
      <c s="5" t="inlineStr" r="C9763">
        <is>
          <t xml:space="preserve">EACH   </t>
        </is>
      </c>
      <c s="6" r="D9763">
        <v>1.000</v>
      </c>
      <c s="7" r="E9763">
        <v>6</v>
      </c>
      <c s="8" t="inlineStr" r="F9763">
        <is>
          <t xml:space="preserve">72023</t>
        </is>
      </c>
      <c s="8" t="inlineStr" r="G9763">
        <is>
          <t xml:space="preserve">022</t>
        </is>
      </c>
      <c s="9" r="H9763">
        <v>15000.0000</v>
      </c>
      <c s="8" t="inlineStr" r="I9763">
        <is>
          <t xml:space="preserve">Y</t>
        </is>
      </c>
      <c s="8" t="inlineStr" r="J9763">
        <is>
          <t xml:space="preserve"> Sangamon</t>
        </is>
      </c>
    </row>
    <row r="9764" ht="20.25" customHeight="0">
      <c s="5" t="inlineStr" r="A9764">
        <is>
          <t xml:space="preserve">70100405</t>
        </is>
      </c>
      <c s="5" t="inlineStr" r="B9764">
        <is>
          <t xml:space="preserve">TRAFFIC CONTROL AND PROTECTION, STANDARD 701321</t>
        </is>
      </c>
      <c s="5" t="inlineStr" r="C9764">
        <is>
          <t xml:space="preserve">EACH   </t>
        </is>
      </c>
      <c s="6" r="D9764">
        <v>1.000</v>
      </c>
      <c s="7" r="E9764">
        <v>6</v>
      </c>
      <c s="8" t="inlineStr" r="F9764">
        <is>
          <t xml:space="preserve">72023</t>
        </is>
      </c>
      <c s="8" t="inlineStr" r="G9764">
        <is>
          <t xml:space="preserve">022</t>
        </is>
      </c>
      <c s="9" r="H9764">
        <v>2500.0000</v>
      </c>
      <c s="8" t="inlineStr" r="I9764">
        <is>
          <t xml:space="preserve"/>
        </is>
      </c>
      <c s="8" t="inlineStr" r="J9764">
        <is>
          <t xml:space="preserve"> Sangamon</t>
        </is>
      </c>
    </row>
    <row r="9765" ht="20.25" customHeight="0">
      <c s="5" t="inlineStr" r="A9765">
        <is>
          <t xml:space="preserve">70100405</t>
        </is>
      </c>
      <c s="5" t="inlineStr" r="B9765">
        <is>
          <t xml:space="preserve">TRAFFIC CONTROL AND PROTECTION, STANDARD 701321</t>
        </is>
      </c>
      <c s="5" t="inlineStr" r="C9765">
        <is>
          <t xml:space="preserve">EACH   </t>
        </is>
      </c>
      <c s="6" r="D9765">
        <v>1.000</v>
      </c>
      <c s="7" r="E9765">
        <v>6</v>
      </c>
      <c s="8" t="inlineStr" r="F9765">
        <is>
          <t xml:space="preserve">72023</t>
        </is>
      </c>
      <c s="8" t="inlineStr" r="G9765">
        <is>
          <t xml:space="preserve">022</t>
        </is>
      </c>
      <c s="9" r="H9765">
        <v>6000.0000</v>
      </c>
      <c s="8" t="inlineStr" r="I9765">
        <is>
          <t xml:space="preserve"/>
        </is>
      </c>
      <c s="8" t="inlineStr" r="J9765">
        <is>
          <t xml:space="preserve"> Sangamon</t>
        </is>
      </c>
    </row>
    <row r="9766" ht="20.25" customHeight="0">
      <c s="5" t="inlineStr" r="A9766">
        <is>
          <t xml:space="preserve">70100405</t>
        </is>
      </c>
      <c s="5" t="inlineStr" r="B9766">
        <is>
          <t xml:space="preserve">TRAFFIC CONTROL AND PROTECTION, STANDARD 701321</t>
        </is>
      </c>
      <c s="5" t="inlineStr" r="C9766">
        <is>
          <t xml:space="preserve">EACH   </t>
        </is>
      </c>
      <c s="6" r="D9766">
        <v>1.000</v>
      </c>
      <c s="7" r="E9766">
        <v>6</v>
      </c>
      <c s="8" t="inlineStr" r="F9766">
        <is>
          <t xml:space="preserve">72023</t>
        </is>
      </c>
      <c s="8" t="inlineStr" r="G9766">
        <is>
          <t xml:space="preserve">022</t>
        </is>
      </c>
      <c s="9" r="H9766">
        <v>9200.0000</v>
      </c>
      <c s="8" t="inlineStr" r="I9766">
        <is>
          <t xml:space="preserve"/>
        </is>
      </c>
      <c s="8" t="inlineStr" r="J9766">
        <is>
          <t xml:space="preserve"> Sangamon</t>
        </is>
      </c>
    </row>
    <row r="9767" ht="20.25" customHeight="0">
      <c s="5" t="inlineStr" r="A9767">
        <is>
          <t xml:space="preserve">70100405</t>
        </is>
      </c>
      <c s="5" t="inlineStr" r="B9767">
        <is>
          <t xml:space="preserve">TRAFFIC CONTROL AND PROTECTION, STANDARD 701321</t>
        </is>
      </c>
      <c s="5" t="inlineStr" r="C9767">
        <is>
          <t xml:space="preserve">EACH   </t>
        </is>
      </c>
      <c s="6" r="D9767">
        <v>1.000</v>
      </c>
      <c s="7" r="E9767">
        <v>6</v>
      </c>
      <c s="8" t="inlineStr" r="F9767">
        <is>
          <t xml:space="preserve">72023</t>
        </is>
      </c>
      <c s="8" t="inlineStr" r="G9767">
        <is>
          <t xml:space="preserve">022</t>
        </is>
      </c>
      <c s="9" r="H9767">
        <v>10450.0000</v>
      </c>
      <c s="8" t="inlineStr" r="I9767">
        <is>
          <t xml:space="preserve"/>
        </is>
      </c>
      <c s="8" t="inlineStr" r="J9767">
        <is>
          <t xml:space="preserve"> Sangamon</t>
        </is>
      </c>
    </row>
    <row r="9768" ht="20.25" customHeight="0">
      <c s="5" t="inlineStr" r="A9768">
        <is>
          <t xml:space="preserve">70100405</t>
        </is>
      </c>
      <c s="5" t="inlineStr" r="B9768">
        <is>
          <t xml:space="preserve">TRAFFIC CONTROL AND PROTECTION, STANDARD 701321</t>
        </is>
      </c>
      <c s="5" t="inlineStr" r="C9768">
        <is>
          <t xml:space="preserve">EACH   </t>
        </is>
      </c>
      <c s="6" r="D9768">
        <v>5.000</v>
      </c>
      <c s="7" r="E9768">
        <v>7</v>
      </c>
      <c s="8" t="inlineStr" r="F9768">
        <is>
          <t xml:space="preserve">74C56</t>
        </is>
      </c>
      <c s="8" t="inlineStr" r="G9768">
        <is>
          <t xml:space="preserve">075</t>
        </is>
      </c>
      <c s="9" r="H9768">
        <v>40000.0000</v>
      </c>
      <c s="8" t="inlineStr" r="I9768">
        <is>
          <t xml:space="preserve">Y</t>
        </is>
      </c>
      <c s="8" t="inlineStr" r="J9768">
        <is>
          <t xml:space="preserve"> Moultrie</t>
        </is>
      </c>
    </row>
    <row r="9769" ht="20.25" customHeight="0">
      <c s="5" t="inlineStr" r="A9769">
        <is>
          <t xml:space="preserve">70100405</t>
        </is>
      </c>
      <c s="5" t="inlineStr" r="B9769">
        <is>
          <t xml:space="preserve">TRAFFIC CONTROL AND PROTECTION, STANDARD 701321</t>
        </is>
      </c>
      <c s="5" t="inlineStr" r="C9769">
        <is>
          <t xml:space="preserve">EACH   </t>
        </is>
      </c>
      <c s="6" r="D9769">
        <v>5.000</v>
      </c>
      <c s="7" r="E9769">
        <v>7</v>
      </c>
      <c s="8" t="inlineStr" r="F9769">
        <is>
          <t xml:space="preserve">74C56</t>
        </is>
      </c>
      <c s="8" t="inlineStr" r="G9769">
        <is>
          <t xml:space="preserve">075</t>
        </is>
      </c>
      <c s="9" r="H9769">
        <v>9873.4400</v>
      </c>
      <c s="8" t="inlineStr" r="I9769">
        <is>
          <t xml:space="preserve"/>
        </is>
      </c>
      <c s="8" t="inlineStr" r="J9769">
        <is>
          <t xml:space="preserve"> Moultrie</t>
        </is>
      </c>
    </row>
    <row r="9770" ht="20.25" customHeight="0">
      <c s="5" t="inlineStr" r="A9770">
        <is>
          <t xml:space="preserve">70100405</t>
        </is>
      </c>
      <c s="5" t="inlineStr" r="B9770">
        <is>
          <t xml:space="preserve">TRAFFIC CONTROL AND PROTECTION, STANDARD 701321</t>
        </is>
      </c>
      <c s="5" t="inlineStr" r="C9770">
        <is>
          <t xml:space="preserve">EACH   </t>
        </is>
      </c>
      <c s="6" r="D9770">
        <v>5.000</v>
      </c>
      <c s="7" r="E9770">
        <v>7</v>
      </c>
      <c s="8" t="inlineStr" r="F9770">
        <is>
          <t xml:space="preserve">74C56</t>
        </is>
      </c>
      <c s="8" t="inlineStr" r="G9770">
        <is>
          <t xml:space="preserve">075</t>
        </is>
      </c>
      <c s="9" r="H9770">
        <v>33461.7400</v>
      </c>
      <c s="8" t="inlineStr" r="I9770">
        <is>
          <t xml:space="preserve"/>
        </is>
      </c>
      <c s="8" t="inlineStr" r="J9770">
        <is>
          <t xml:space="preserve"> Moultrie</t>
        </is>
      </c>
    </row>
    <row r="9771" ht="20.25" customHeight="0">
      <c s="5" t="inlineStr" r="A9771">
        <is>
          <t xml:space="preserve">70100405</t>
        </is>
      </c>
      <c s="5" t="inlineStr" r="B9771">
        <is>
          <t xml:space="preserve">TRAFFIC CONTROL AND PROTECTION, STANDARD 701321</t>
        </is>
      </c>
      <c s="5" t="inlineStr" r="C9771">
        <is>
          <t xml:space="preserve">EACH   </t>
        </is>
      </c>
      <c s="6" r="D9771">
        <v>1.000</v>
      </c>
      <c s="7" r="E9771">
        <v>8</v>
      </c>
      <c s="8" t="inlineStr" r="F9771">
        <is>
          <t xml:space="preserve">97850</t>
        </is>
      </c>
      <c s="8" t="inlineStr" r="G9771">
        <is>
          <t xml:space="preserve">121</t>
        </is>
      </c>
      <c s="9" r="H9771">
        <v>17982.6000</v>
      </c>
      <c s="8" t="inlineStr" r="I9771">
        <is>
          <t xml:space="preserve">Y</t>
        </is>
      </c>
      <c s="8" t="inlineStr" r="J9771">
        <is>
          <t xml:space="preserve"> Monroe</t>
        </is>
      </c>
    </row>
    <row r="9772" ht="20.25" customHeight="0">
      <c s="5" t="inlineStr" r="A9772">
        <is>
          <t xml:space="preserve">70100420</t>
        </is>
      </c>
      <c s="5" t="inlineStr" r="B9772">
        <is>
          <t xml:space="preserve">TRAFFIC CONTROL AND PROTECTION, STANDARD 701411</t>
        </is>
      </c>
      <c s="5" t="inlineStr" r="C9772">
        <is>
          <t xml:space="preserve">EACH   </t>
        </is>
      </c>
      <c s="6" r="D9772">
        <v>1.000</v>
      </c>
      <c s="7" r="E9772">
        <v>1</v>
      </c>
      <c s="8" t="inlineStr" r="F9772">
        <is>
          <t xml:space="preserve">62W32</t>
        </is>
      </c>
      <c s="8" t="inlineStr" r="G9772">
        <is>
          <t xml:space="preserve">056</t>
        </is>
      </c>
      <c s="9" r="H9772">
        <v>10000.0000</v>
      </c>
      <c s="8" t="inlineStr" r="I9772">
        <is>
          <t xml:space="preserve">Y</t>
        </is>
      </c>
      <c s="8" t="inlineStr" r="J9772">
        <is>
          <t xml:space="preserve"> Lake</t>
        </is>
      </c>
    </row>
    <row r="9773" ht="20.25" customHeight="0">
      <c s="5" t="inlineStr" r="A9773">
        <is>
          <t xml:space="preserve">70100420</t>
        </is>
      </c>
      <c s="5" t="inlineStr" r="B9773">
        <is>
          <t xml:space="preserve">TRAFFIC CONTROL AND PROTECTION, STANDARD 701411</t>
        </is>
      </c>
      <c s="5" t="inlineStr" r="C9773">
        <is>
          <t xml:space="preserve">EACH   </t>
        </is>
      </c>
      <c s="6" r="D9773">
        <v>1.000</v>
      </c>
      <c s="7" r="E9773">
        <v>1</v>
      </c>
      <c s="8" t="inlineStr" r="F9773">
        <is>
          <t xml:space="preserve">62W32</t>
        </is>
      </c>
      <c s="8" t="inlineStr" r="G9773">
        <is>
          <t xml:space="preserve">056</t>
        </is>
      </c>
      <c s="9" r="H9773">
        <v>200.0000</v>
      </c>
      <c s="8" t="inlineStr" r="I9773">
        <is>
          <t xml:space="preserve"/>
        </is>
      </c>
      <c s="8" t="inlineStr" r="J9773">
        <is>
          <t xml:space="preserve"> Lake</t>
        </is>
      </c>
    </row>
    <row r="9774" ht="20.25" customHeight="0">
      <c s="5" t="inlineStr" r="A9774">
        <is>
          <t xml:space="preserve">70100420</t>
        </is>
      </c>
      <c s="5" t="inlineStr" r="B9774">
        <is>
          <t xml:space="preserve">TRAFFIC CONTROL AND PROTECTION, STANDARD 701411</t>
        </is>
      </c>
      <c s="5" t="inlineStr" r="C9774">
        <is>
          <t xml:space="preserve">EACH   </t>
        </is>
      </c>
      <c s="6" r="D9774">
        <v>1.000</v>
      </c>
      <c s="7" r="E9774">
        <v>1</v>
      </c>
      <c s="8" t="inlineStr" r="F9774">
        <is>
          <t xml:space="preserve">62W32</t>
        </is>
      </c>
      <c s="8" t="inlineStr" r="G9774">
        <is>
          <t xml:space="preserve">056</t>
        </is>
      </c>
      <c s="9" r="H9774">
        <v>5038.0000</v>
      </c>
      <c s="8" t="inlineStr" r="I9774">
        <is>
          <t xml:space="preserve"/>
        </is>
      </c>
      <c s="8" t="inlineStr" r="J9774">
        <is>
          <t xml:space="preserve"> Lake</t>
        </is>
      </c>
    </row>
    <row r="9775" ht="20.25" customHeight="0">
      <c s="5" t="inlineStr" r="A9775">
        <is>
          <t xml:space="preserve">70100420</t>
        </is>
      </c>
      <c s="5" t="inlineStr" r="B9775">
        <is>
          <t xml:space="preserve">TRAFFIC CONTROL AND PROTECTION, STANDARD 701411</t>
        </is>
      </c>
      <c s="5" t="inlineStr" r="C9775">
        <is>
          <t xml:space="preserve">EACH   </t>
        </is>
      </c>
      <c s="6" r="D9775">
        <v>1.000</v>
      </c>
      <c s="7" r="E9775">
        <v>1</v>
      </c>
      <c s="8" t="inlineStr" r="F9775">
        <is>
          <t xml:space="preserve">62W32</t>
        </is>
      </c>
      <c s="8" t="inlineStr" r="G9775">
        <is>
          <t xml:space="preserve">056</t>
        </is>
      </c>
      <c s="9" r="H9775">
        <v>19176.8200</v>
      </c>
      <c s="8" t="inlineStr" r="I9775">
        <is>
          <t xml:space="preserve"/>
        </is>
      </c>
      <c s="8" t="inlineStr" r="J9775">
        <is>
          <t xml:space="preserve"> Lake</t>
        </is>
      </c>
    </row>
    <row r="9776" ht="20.25" customHeight="0">
      <c s="5" t="inlineStr" r="A9776">
        <is>
          <t xml:space="preserve">70100420</t>
        </is>
      </c>
      <c s="5" t="inlineStr" r="B9776">
        <is>
          <t xml:space="preserve">TRAFFIC CONTROL AND PROTECTION, STANDARD 701411</t>
        </is>
      </c>
      <c s="5" t="inlineStr" r="C9776">
        <is>
          <t xml:space="preserve">EACH   </t>
        </is>
      </c>
      <c s="6" r="D9776">
        <v>1.000</v>
      </c>
      <c s="7" r="E9776">
        <v>2</v>
      </c>
      <c s="8" t="inlineStr" r="F9776">
        <is>
          <t xml:space="preserve">64T04</t>
        </is>
      </c>
      <c s="8" t="inlineStr" r="G9776">
        <is>
          <t xml:space="preserve">003</t>
        </is>
      </c>
      <c s="9" r="H9776">
        <v>1.0100</v>
      </c>
      <c s="8" t="inlineStr" r="I9776">
        <is>
          <t xml:space="preserve">Y</t>
        </is>
      </c>
      <c s="8" t="inlineStr" r="J9776">
        <is>
          <t xml:space="preserve"> Ogle</t>
        </is>
      </c>
    </row>
    <row r="9777" ht="20.25" customHeight="0">
      <c s="5" t="inlineStr" r="A9777">
        <is>
          <t xml:space="preserve">70100420</t>
        </is>
      </c>
      <c s="5" t="inlineStr" r="B9777">
        <is>
          <t xml:space="preserve">TRAFFIC CONTROL AND PROTECTION, STANDARD 701411</t>
        </is>
      </c>
      <c s="5" t="inlineStr" r="C9777">
        <is>
          <t xml:space="preserve">EACH   </t>
        </is>
      </c>
      <c s="6" r="D9777">
        <v>1.000</v>
      </c>
      <c s="7" r="E9777">
        <v>2</v>
      </c>
      <c s="8" t="inlineStr" r="F9777">
        <is>
          <t xml:space="preserve">64T04</t>
        </is>
      </c>
      <c s="8" t="inlineStr" r="G9777">
        <is>
          <t xml:space="preserve">003</t>
        </is>
      </c>
      <c s="9" r="H9777">
        <v>1.0000</v>
      </c>
      <c s="8" t="inlineStr" r="I9777">
        <is>
          <t xml:space="preserve"/>
        </is>
      </c>
      <c s="8" t="inlineStr" r="J9777">
        <is>
          <t xml:space="preserve"> Ogle</t>
        </is>
      </c>
    </row>
    <row r="9778" ht="20.25" customHeight="0">
      <c s="5" t="inlineStr" r="A9778">
        <is>
          <t xml:space="preserve">70100420</t>
        </is>
      </c>
      <c s="5" t="inlineStr" r="B9778">
        <is>
          <t xml:space="preserve">TRAFFIC CONTROL AND PROTECTION, STANDARD 701411</t>
        </is>
      </c>
      <c s="5" t="inlineStr" r="C9778">
        <is>
          <t xml:space="preserve">EACH   </t>
        </is>
      </c>
      <c s="6" r="D9778">
        <v>1.000</v>
      </c>
      <c s="7" r="E9778">
        <v>2</v>
      </c>
      <c s="8" t="inlineStr" r="F9778">
        <is>
          <t xml:space="preserve">64T04</t>
        </is>
      </c>
      <c s="8" t="inlineStr" r="G9778">
        <is>
          <t xml:space="preserve">003</t>
        </is>
      </c>
      <c s="9" r="H9778">
        <v>11700.0000</v>
      </c>
      <c s="8" t="inlineStr" r="I9778">
        <is>
          <t xml:space="preserve"/>
        </is>
      </c>
      <c s="8" t="inlineStr" r="J9778">
        <is>
          <t xml:space="preserve"> Ogle</t>
        </is>
      </c>
    </row>
    <row r="9779" ht="20.25" customHeight="0">
      <c s="5" t="inlineStr" r="A9779">
        <is>
          <t xml:space="preserve">70100420</t>
        </is>
      </c>
      <c s="5" t="inlineStr" r="B9779">
        <is>
          <t xml:space="preserve">TRAFFIC CONTROL AND PROTECTION, STANDARD 701411</t>
        </is>
      </c>
      <c s="5" t="inlineStr" r="C9779">
        <is>
          <t xml:space="preserve">EACH   </t>
        </is>
      </c>
      <c s="6" r="D9779">
        <v>1.000</v>
      </c>
      <c s="7" r="E9779">
        <v>2</v>
      </c>
      <c s="8" t="inlineStr" r="F9779">
        <is>
          <t xml:space="preserve">64T80</t>
        </is>
      </c>
      <c s="8" t="inlineStr" r="G9779">
        <is>
          <t xml:space="preserve">004</t>
        </is>
      </c>
      <c s="9" r="H9779">
        <v>15000.0000</v>
      </c>
      <c s="8" t="inlineStr" r="I9779">
        <is>
          <t xml:space="preserve">Y</t>
        </is>
      </c>
      <c s="8" t="inlineStr" r="J9779">
        <is>
          <t xml:space="preserve"> Rock Island</t>
        </is>
      </c>
    </row>
    <row r="9780" ht="20.25" customHeight="0">
      <c s="5" t="inlineStr" r="A9780">
        <is>
          <t xml:space="preserve">70100420</t>
        </is>
      </c>
      <c s="5" t="inlineStr" r="B9780">
        <is>
          <t xml:space="preserve">TRAFFIC CONTROL AND PROTECTION, STANDARD 701411</t>
        </is>
      </c>
      <c s="5" t="inlineStr" r="C9780">
        <is>
          <t xml:space="preserve">EACH   </t>
        </is>
      </c>
      <c s="6" r="D9780">
        <v>1.000</v>
      </c>
      <c s="7" r="E9780">
        <v>2</v>
      </c>
      <c s="8" t="inlineStr" r="F9780">
        <is>
          <t xml:space="preserve">64T80</t>
        </is>
      </c>
      <c s="8" t="inlineStr" r="G9780">
        <is>
          <t xml:space="preserve">004</t>
        </is>
      </c>
      <c s="9" r="H9780">
        <v>1000.0000</v>
      </c>
      <c s="8" t="inlineStr" r="I9780">
        <is>
          <t xml:space="preserve"/>
        </is>
      </c>
      <c s="8" t="inlineStr" r="J9780">
        <is>
          <t xml:space="preserve"> Rock Island</t>
        </is>
      </c>
    </row>
    <row r="9781" ht="20.25" customHeight="0">
      <c s="5" t="inlineStr" r="A9781">
        <is>
          <t xml:space="preserve">70100420</t>
        </is>
      </c>
      <c s="5" t="inlineStr" r="B9781">
        <is>
          <t xml:space="preserve">TRAFFIC CONTROL AND PROTECTION, STANDARD 701411</t>
        </is>
      </c>
      <c s="5" t="inlineStr" r="C9781">
        <is>
          <t xml:space="preserve">EACH   </t>
        </is>
      </c>
      <c s="6" r="D9781">
        <v>1.000</v>
      </c>
      <c s="7" r="E9781">
        <v>2</v>
      </c>
      <c s="8" t="inlineStr" r="F9781">
        <is>
          <t xml:space="preserve">64T80</t>
        </is>
      </c>
      <c s="8" t="inlineStr" r="G9781">
        <is>
          <t xml:space="preserve">004</t>
        </is>
      </c>
      <c s="9" r="H9781">
        <v>2750.0000</v>
      </c>
      <c s="8" t="inlineStr" r="I9781">
        <is>
          <t xml:space="preserve"/>
        </is>
      </c>
      <c s="8" t="inlineStr" r="J9781">
        <is>
          <t xml:space="preserve"> Rock Island</t>
        </is>
      </c>
    </row>
    <row r="9782" ht="20.25" customHeight="0">
      <c s="5" t="inlineStr" r="A9782">
        <is>
          <t xml:space="preserve">70100420</t>
        </is>
      </c>
      <c s="5" t="inlineStr" r="B9782">
        <is>
          <t xml:space="preserve">TRAFFIC CONTROL AND PROTECTION, STANDARD 701411</t>
        </is>
      </c>
      <c s="5" t="inlineStr" r="C9782">
        <is>
          <t xml:space="preserve">EACH   </t>
        </is>
      </c>
      <c s="6" r="D9782">
        <v>3.000</v>
      </c>
      <c s="7" r="E9782">
        <v>2</v>
      </c>
      <c s="8" t="inlineStr" r="F9782">
        <is>
          <t xml:space="preserve">64T93</t>
        </is>
      </c>
      <c s="8" t="inlineStr" r="G9782">
        <is>
          <t xml:space="preserve">078</t>
        </is>
      </c>
      <c s="9" r="H9782">
        <v>25.0000</v>
      </c>
      <c s="8" t="inlineStr" r="I9782">
        <is>
          <t xml:space="preserve">Y</t>
        </is>
      </c>
      <c s="8" t="inlineStr" r="J9782">
        <is>
          <t xml:space="preserve">Various</t>
        </is>
      </c>
    </row>
    <row r="9783" ht="20.25" customHeight="0">
      <c s="5" t="inlineStr" r="A9783">
        <is>
          <t xml:space="preserve">70100420</t>
        </is>
      </c>
      <c s="5" t="inlineStr" r="B9783">
        <is>
          <t xml:space="preserve">TRAFFIC CONTROL AND PROTECTION, STANDARD 701411</t>
        </is>
      </c>
      <c s="5" t="inlineStr" r="C9783">
        <is>
          <t xml:space="preserve">EACH   </t>
        </is>
      </c>
      <c s="6" r="D9783">
        <v>3.000</v>
      </c>
      <c s="7" r="E9783">
        <v>2</v>
      </c>
      <c s="8" t="inlineStr" r="F9783">
        <is>
          <t xml:space="preserve">64T93</t>
        </is>
      </c>
      <c s="8" t="inlineStr" r="G9783">
        <is>
          <t xml:space="preserve">078</t>
        </is>
      </c>
      <c s="9" r="H9783">
        <v>100.0000</v>
      </c>
      <c s="8" t="inlineStr" r="I9783">
        <is>
          <t xml:space="preserve"/>
        </is>
      </c>
      <c s="8" t="inlineStr" r="J9783">
        <is>
          <t xml:space="preserve">Various</t>
        </is>
      </c>
    </row>
    <row r="9784" ht="20.25" customHeight="0">
      <c s="5" t="inlineStr" r="A9784">
        <is>
          <t xml:space="preserve">70100420</t>
        </is>
      </c>
      <c s="5" t="inlineStr" r="B9784">
        <is>
          <t xml:space="preserve">TRAFFIC CONTROL AND PROTECTION, STANDARD 701411</t>
        </is>
      </c>
      <c s="5" t="inlineStr" r="C9784">
        <is>
          <t xml:space="preserve">EACH   </t>
        </is>
      </c>
      <c s="6" r="D9784">
        <v>3.000</v>
      </c>
      <c s="7" r="E9784">
        <v>2</v>
      </c>
      <c s="8" t="inlineStr" r="F9784">
        <is>
          <t xml:space="preserve">64T93</t>
        </is>
      </c>
      <c s="8" t="inlineStr" r="G9784">
        <is>
          <t xml:space="preserve">078</t>
        </is>
      </c>
      <c s="9" r="H9784">
        <v>100.0000</v>
      </c>
      <c s="8" t="inlineStr" r="I9784">
        <is>
          <t xml:space="preserve"/>
        </is>
      </c>
      <c s="8" t="inlineStr" r="J9784">
        <is>
          <t xml:space="preserve">Various</t>
        </is>
      </c>
    </row>
    <row r="9785" ht="20.25" customHeight="0">
      <c s="5" t="inlineStr" r="A9785">
        <is>
          <t xml:space="preserve">70100420</t>
        </is>
      </c>
      <c s="5" t="inlineStr" r="B9785">
        <is>
          <t xml:space="preserve">TRAFFIC CONTROL AND PROTECTION, STANDARD 701411</t>
        </is>
      </c>
      <c s="5" t="inlineStr" r="C9785">
        <is>
          <t xml:space="preserve">EACH   </t>
        </is>
      </c>
      <c s="6" r="D9785">
        <v>1.000</v>
      </c>
      <c s="7" r="E9785">
        <v>2</v>
      </c>
      <c s="8" t="inlineStr" r="F9785">
        <is>
          <t xml:space="preserve">64T94</t>
        </is>
      </c>
      <c s="8" t="inlineStr" r="G9785">
        <is>
          <t xml:space="preserve">079</t>
        </is>
      </c>
      <c s="9" r="H9785">
        <v>25.0000</v>
      </c>
      <c s="8" t="inlineStr" r="I9785">
        <is>
          <t xml:space="preserve">Y</t>
        </is>
      </c>
      <c s="8" t="inlineStr" r="J9785">
        <is>
          <t xml:space="preserve"> Rock Island</t>
        </is>
      </c>
    </row>
    <row r="9786" ht="20.25" customHeight="0">
      <c s="5" t="inlineStr" r="A9786">
        <is>
          <t xml:space="preserve">70100420</t>
        </is>
      </c>
      <c s="5" t="inlineStr" r="B9786">
        <is>
          <t xml:space="preserve">TRAFFIC CONTROL AND PROTECTION, STANDARD 701411</t>
        </is>
      </c>
      <c s="5" t="inlineStr" r="C9786">
        <is>
          <t xml:space="preserve">EACH   </t>
        </is>
      </c>
      <c s="6" r="D9786">
        <v>1.000</v>
      </c>
      <c s="7" r="E9786">
        <v>2</v>
      </c>
      <c s="8" t="inlineStr" r="F9786">
        <is>
          <t xml:space="preserve">64T94</t>
        </is>
      </c>
      <c s="8" t="inlineStr" r="G9786">
        <is>
          <t xml:space="preserve">079</t>
        </is>
      </c>
      <c s="9" r="H9786">
        <v>250.0000</v>
      </c>
      <c s="8" t="inlineStr" r="I9786">
        <is>
          <t xml:space="preserve"/>
        </is>
      </c>
      <c s="8" t="inlineStr" r="J9786">
        <is>
          <t xml:space="preserve"> Rock Island</t>
        </is>
      </c>
    </row>
    <row r="9787" ht="20.25" customHeight="0">
      <c s="5" t="inlineStr" r="A9787">
        <is>
          <t xml:space="preserve">70100420</t>
        </is>
      </c>
      <c s="5" t="inlineStr" r="B9787">
        <is>
          <t xml:space="preserve">TRAFFIC CONTROL AND PROTECTION, STANDARD 701411</t>
        </is>
      </c>
      <c s="5" t="inlineStr" r="C9787">
        <is>
          <t xml:space="preserve">EACH   </t>
        </is>
      </c>
      <c s="6" r="D9787">
        <v>3.000</v>
      </c>
      <c s="7" r="E9787">
        <v>2</v>
      </c>
      <c s="8" t="inlineStr" r="F9787">
        <is>
          <t xml:space="preserve">64T95</t>
        </is>
      </c>
      <c s="8" t="inlineStr" r="G9787">
        <is>
          <t xml:space="preserve">080</t>
        </is>
      </c>
      <c s="9" r="H9787">
        <v>25.0000</v>
      </c>
      <c s="8" t="inlineStr" r="I9787">
        <is>
          <t xml:space="preserve">Y</t>
        </is>
      </c>
      <c s="8" t="inlineStr" r="J9787">
        <is>
          <t xml:space="preserve"> Henry</t>
        </is>
      </c>
    </row>
    <row r="9788" ht="20.25" customHeight="0">
      <c s="5" t="inlineStr" r="A9788">
        <is>
          <t xml:space="preserve">70100420</t>
        </is>
      </c>
      <c s="5" t="inlineStr" r="B9788">
        <is>
          <t xml:space="preserve">TRAFFIC CONTROL AND PROTECTION, STANDARD 701411</t>
        </is>
      </c>
      <c s="5" t="inlineStr" r="C9788">
        <is>
          <t xml:space="preserve">EACH   </t>
        </is>
      </c>
      <c s="6" r="D9788">
        <v>3.000</v>
      </c>
      <c s="7" r="E9788">
        <v>2</v>
      </c>
      <c s="8" t="inlineStr" r="F9788">
        <is>
          <t xml:space="preserve">64T95</t>
        </is>
      </c>
      <c s="8" t="inlineStr" r="G9788">
        <is>
          <t xml:space="preserve">080</t>
        </is>
      </c>
      <c s="9" r="H9788">
        <v>100.0000</v>
      </c>
      <c s="8" t="inlineStr" r="I9788">
        <is>
          <t xml:space="preserve"/>
        </is>
      </c>
      <c s="8" t="inlineStr" r="J9788">
        <is>
          <t xml:space="preserve"> Henry</t>
        </is>
      </c>
    </row>
    <row r="9789" ht="20.25" customHeight="0">
      <c s="5" t="inlineStr" r="A9789">
        <is>
          <t xml:space="preserve">70100420</t>
        </is>
      </c>
      <c s="5" t="inlineStr" r="B9789">
        <is>
          <t xml:space="preserve">TRAFFIC CONTROL AND PROTECTION, STANDARD 701411</t>
        </is>
      </c>
      <c s="5" t="inlineStr" r="C9789">
        <is>
          <t xml:space="preserve">EACH   </t>
        </is>
      </c>
      <c s="6" r="D9789">
        <v>2.000</v>
      </c>
      <c s="7" r="E9789">
        <v>3</v>
      </c>
      <c s="8" t="inlineStr" r="F9789">
        <is>
          <t xml:space="preserve">66P81</t>
        </is>
      </c>
      <c s="8" t="inlineStr" r="G9789">
        <is>
          <t xml:space="preserve">010</t>
        </is>
      </c>
      <c s="9" r="H9789">
        <v>10.0000</v>
      </c>
      <c s="8" t="inlineStr" r="I9789">
        <is>
          <t xml:space="preserve">Y</t>
        </is>
      </c>
      <c s="8" t="inlineStr" r="J9789">
        <is>
          <t xml:space="preserve"> Livingston</t>
        </is>
      </c>
    </row>
    <row r="9790" ht="20.25" customHeight="0">
      <c s="5" t="inlineStr" r="A9790">
        <is>
          <t xml:space="preserve">70100420</t>
        </is>
      </c>
      <c s="5" t="inlineStr" r="B9790">
        <is>
          <t xml:space="preserve">TRAFFIC CONTROL AND PROTECTION, STANDARD 701411</t>
        </is>
      </c>
      <c s="5" t="inlineStr" r="C9790">
        <is>
          <t xml:space="preserve">EACH   </t>
        </is>
      </c>
      <c s="6" r="D9790">
        <v>2.000</v>
      </c>
      <c s="7" r="E9790">
        <v>3</v>
      </c>
      <c s="8" t="inlineStr" r="F9790">
        <is>
          <t xml:space="preserve">66P81</t>
        </is>
      </c>
      <c s="8" t="inlineStr" r="G9790">
        <is>
          <t xml:space="preserve">010</t>
        </is>
      </c>
      <c s="9" r="H9790">
        <v>10.0000</v>
      </c>
      <c s="8" t="inlineStr" r="I9790">
        <is>
          <t xml:space="preserve"/>
        </is>
      </c>
      <c s="8" t="inlineStr" r="J9790">
        <is>
          <t xml:space="preserve"> Livingston</t>
        </is>
      </c>
    </row>
    <row r="9791" ht="20.25" customHeight="0">
      <c s="5" t="inlineStr" r="A9791">
        <is>
          <t xml:space="preserve">70100420</t>
        </is>
      </c>
      <c s="5" t="inlineStr" r="B9791">
        <is>
          <t xml:space="preserve">TRAFFIC CONTROL AND PROTECTION, STANDARD 701411</t>
        </is>
      </c>
      <c s="5" t="inlineStr" r="C9791">
        <is>
          <t xml:space="preserve">EACH   </t>
        </is>
      </c>
      <c s="6" r="D9791">
        <v>2.000</v>
      </c>
      <c s="7" r="E9791">
        <v>3</v>
      </c>
      <c s="8" t="inlineStr" r="F9791">
        <is>
          <t xml:space="preserve">66P81</t>
        </is>
      </c>
      <c s="8" t="inlineStr" r="G9791">
        <is>
          <t xml:space="preserve">010</t>
        </is>
      </c>
      <c s="9" r="H9791">
        <v>1000.0000</v>
      </c>
      <c s="8" t="inlineStr" r="I9791">
        <is>
          <t xml:space="preserve"/>
        </is>
      </c>
      <c s="8" t="inlineStr" r="J9791">
        <is>
          <t xml:space="preserve"> Livingston</t>
        </is>
      </c>
    </row>
    <row r="9792" ht="20.25" customHeight="0">
      <c s="5" t="inlineStr" r="A9792">
        <is>
          <t xml:space="preserve">70100420</t>
        </is>
      </c>
      <c s="5" t="inlineStr" r="B9792">
        <is>
          <t xml:space="preserve">TRAFFIC CONTROL AND PROTECTION, STANDARD 701411</t>
        </is>
      </c>
      <c s="5" t="inlineStr" r="C9792">
        <is>
          <t xml:space="preserve">EACH   </t>
        </is>
      </c>
      <c s="6" r="D9792">
        <v>2.000</v>
      </c>
      <c s="7" r="E9792">
        <v>3</v>
      </c>
      <c s="8" t="inlineStr" r="F9792">
        <is>
          <t xml:space="preserve">66P81</t>
        </is>
      </c>
      <c s="8" t="inlineStr" r="G9792">
        <is>
          <t xml:space="preserve">010</t>
        </is>
      </c>
      <c s="9" r="H9792">
        <v>1500.0000</v>
      </c>
      <c s="8" t="inlineStr" r="I9792">
        <is>
          <t xml:space="preserve"/>
        </is>
      </c>
      <c s="8" t="inlineStr" r="J9792">
        <is>
          <t xml:space="preserve"> Livingston</t>
        </is>
      </c>
    </row>
    <row r="9793" ht="20.25" customHeight="0">
      <c s="5" t="inlineStr" r="A9793">
        <is>
          <t xml:space="preserve">70100420</t>
        </is>
      </c>
      <c s="5" t="inlineStr" r="B9793">
        <is>
          <t xml:space="preserve">TRAFFIC CONTROL AND PROTECTION, STANDARD 701411</t>
        </is>
      </c>
      <c s="5" t="inlineStr" r="C9793">
        <is>
          <t xml:space="preserve">EACH   </t>
        </is>
      </c>
      <c s="6" r="D9793">
        <v>2.000</v>
      </c>
      <c s="7" r="E9793">
        <v>3</v>
      </c>
      <c s="8" t="inlineStr" r="F9793">
        <is>
          <t xml:space="preserve">66P81</t>
        </is>
      </c>
      <c s="8" t="inlineStr" r="G9793">
        <is>
          <t xml:space="preserve">010</t>
        </is>
      </c>
      <c s="9" r="H9793">
        <v>7400.0000</v>
      </c>
      <c s="8" t="inlineStr" r="I9793">
        <is>
          <t xml:space="preserve"/>
        </is>
      </c>
      <c s="8" t="inlineStr" r="J9793">
        <is>
          <t xml:space="preserve"> Livingston</t>
        </is>
      </c>
    </row>
    <row r="9794" ht="20.25" customHeight="0">
      <c s="5" t="inlineStr" r="A9794">
        <is>
          <t xml:space="preserve">70100420</t>
        </is>
      </c>
      <c s="5" t="inlineStr" r="B9794">
        <is>
          <t xml:space="preserve">TRAFFIC CONTROL AND PROTECTION, STANDARD 701411</t>
        </is>
      </c>
      <c s="5" t="inlineStr" r="C9794">
        <is>
          <t xml:space="preserve">EACH   </t>
        </is>
      </c>
      <c s="6" r="D9794">
        <v>7.000</v>
      </c>
      <c s="7" r="E9794">
        <v>3</v>
      </c>
      <c s="8" t="inlineStr" r="F9794">
        <is>
          <t xml:space="preserve">66P90</t>
        </is>
      </c>
      <c s="8" t="inlineStr" r="G9794">
        <is>
          <t xml:space="preserve">012</t>
        </is>
      </c>
      <c s="9" r="H9794">
        <v>10.0000</v>
      </c>
      <c s="8" t="inlineStr" r="I9794">
        <is>
          <t xml:space="preserve">Y</t>
        </is>
      </c>
      <c s="8" t="inlineStr" r="J9794">
        <is>
          <t xml:space="preserve"> Bureau, Livingston</t>
        </is>
      </c>
    </row>
    <row r="9795" ht="20.25" customHeight="0">
      <c s="5" t="inlineStr" r="A9795">
        <is>
          <t xml:space="preserve">70100420</t>
        </is>
      </c>
      <c s="5" t="inlineStr" r="B9795">
        <is>
          <t xml:space="preserve">TRAFFIC CONTROL AND PROTECTION, STANDARD 701411</t>
        </is>
      </c>
      <c s="5" t="inlineStr" r="C9795">
        <is>
          <t xml:space="preserve">EACH   </t>
        </is>
      </c>
      <c s="6" r="D9795">
        <v>7.000</v>
      </c>
      <c s="7" r="E9795">
        <v>3</v>
      </c>
      <c s="8" t="inlineStr" r="F9795">
        <is>
          <t xml:space="preserve">66P90</t>
        </is>
      </c>
      <c s="8" t="inlineStr" r="G9795">
        <is>
          <t xml:space="preserve">012</t>
        </is>
      </c>
      <c s="9" r="H9795">
        <v>100.0000</v>
      </c>
      <c s="8" t="inlineStr" r="I9795">
        <is>
          <t xml:space="preserve"/>
        </is>
      </c>
      <c s="8" t="inlineStr" r="J9795">
        <is>
          <t xml:space="preserve"> Bureau, Livingston</t>
        </is>
      </c>
    </row>
    <row r="9796" ht="20.25" customHeight="0">
      <c s="5" t="inlineStr" r="A9796">
        <is>
          <t xml:space="preserve">70100420</t>
        </is>
      </c>
      <c s="5" t="inlineStr" r="B9796">
        <is>
          <t xml:space="preserve">TRAFFIC CONTROL AND PROTECTION, STANDARD 701411</t>
        </is>
      </c>
      <c s="5" t="inlineStr" r="C9796">
        <is>
          <t xml:space="preserve">EACH   </t>
        </is>
      </c>
      <c s="6" r="D9796">
        <v>7.000</v>
      </c>
      <c s="7" r="E9796">
        <v>4</v>
      </c>
      <c s="8" t="inlineStr" r="F9796">
        <is>
          <t xml:space="preserve">68J35</t>
        </is>
      </c>
      <c s="8" t="inlineStr" r="G9796">
        <is>
          <t xml:space="preserve">156</t>
        </is>
      </c>
      <c s="9" r="H9796">
        <v>650.0000</v>
      </c>
      <c s="8" t="inlineStr" r="I9796">
        <is>
          <t xml:space="preserve">Y</t>
        </is>
      </c>
      <c s="8" t="inlineStr" r="J9796">
        <is>
          <t xml:space="preserve">Various</t>
        </is>
      </c>
    </row>
    <row r="9797" ht="20.25" customHeight="0">
      <c s="5" t="inlineStr" r="A9797">
        <is>
          <t xml:space="preserve">70100420</t>
        </is>
      </c>
      <c s="5" t="inlineStr" r="B9797">
        <is>
          <t xml:space="preserve">TRAFFIC CONTROL AND PROTECTION, STANDARD 701411</t>
        </is>
      </c>
      <c s="5" t="inlineStr" r="C9797">
        <is>
          <t xml:space="preserve">EACH   </t>
        </is>
      </c>
      <c s="6" r="D9797">
        <v>7.000</v>
      </c>
      <c s="7" r="E9797">
        <v>4</v>
      </c>
      <c s="8" t="inlineStr" r="F9797">
        <is>
          <t xml:space="preserve">68J35</t>
        </is>
      </c>
      <c s="8" t="inlineStr" r="G9797">
        <is>
          <t xml:space="preserve">156</t>
        </is>
      </c>
      <c s="9" r="H9797">
        <v>500.0000</v>
      </c>
      <c s="8" t="inlineStr" r="I9797">
        <is>
          <t xml:space="preserve"/>
        </is>
      </c>
      <c s="8" t="inlineStr" r="J9797">
        <is>
          <t xml:space="preserve">Various</t>
        </is>
      </c>
    </row>
    <row r="9798" ht="20.25" customHeight="0">
      <c s="5" t="inlineStr" r="A9798">
        <is>
          <t xml:space="preserve">70100420</t>
        </is>
      </c>
      <c s="5" t="inlineStr" r="B9798">
        <is>
          <t xml:space="preserve">TRAFFIC CONTROL AND PROTECTION, STANDARD 701411</t>
        </is>
      </c>
      <c s="5" t="inlineStr" r="C9798">
        <is>
          <t xml:space="preserve">EACH   </t>
        </is>
      </c>
      <c s="6" r="D9798">
        <v>2.000</v>
      </c>
      <c s="7" r="E9798">
        <v>5</v>
      </c>
      <c s="8" t="inlineStr" r="F9798">
        <is>
          <t xml:space="preserve">70G85</t>
        </is>
      </c>
      <c s="8" t="inlineStr" r="G9798">
        <is>
          <t xml:space="preserve">071</t>
        </is>
      </c>
      <c s="9" r="H9798">
        <v>9687.3900</v>
      </c>
      <c s="8" t="inlineStr" r="I9798">
        <is>
          <t xml:space="preserve">Y</t>
        </is>
      </c>
      <c s="8" t="inlineStr" r="J9798">
        <is>
          <t xml:space="preserve">Various</t>
        </is>
      </c>
    </row>
    <row r="9799" ht="20.25" customHeight="0">
      <c s="5" t="inlineStr" r="A9799">
        <is>
          <t xml:space="preserve">70100420</t>
        </is>
      </c>
      <c s="5" t="inlineStr" r="B9799">
        <is>
          <t xml:space="preserve">TRAFFIC CONTROL AND PROTECTION, STANDARD 701411</t>
        </is>
      </c>
      <c s="5" t="inlineStr" r="C9799">
        <is>
          <t xml:space="preserve">EACH   </t>
        </is>
      </c>
      <c s="6" r="D9799">
        <v>2.000</v>
      </c>
      <c s="7" r="E9799">
        <v>5</v>
      </c>
      <c s="8" t="inlineStr" r="F9799">
        <is>
          <t xml:space="preserve">70G85</t>
        </is>
      </c>
      <c s="8" t="inlineStr" r="G9799">
        <is>
          <t xml:space="preserve">071</t>
        </is>
      </c>
      <c s="9" r="H9799">
        <v>1.0000</v>
      </c>
      <c s="8" t="inlineStr" r="I9799">
        <is>
          <t xml:space="preserve"/>
        </is>
      </c>
      <c s="8" t="inlineStr" r="J9799">
        <is>
          <t xml:space="preserve">Various</t>
        </is>
      </c>
    </row>
    <row r="9800" ht="20.25" customHeight="0">
      <c s="5" t="inlineStr" r="A9800">
        <is>
          <t xml:space="preserve">70100420</t>
        </is>
      </c>
      <c s="5" t="inlineStr" r="B9800">
        <is>
          <t xml:space="preserve">TRAFFIC CONTROL AND PROTECTION, STANDARD 701411</t>
        </is>
      </c>
      <c s="5" t="inlineStr" r="C9800">
        <is>
          <t xml:space="preserve">EACH   </t>
        </is>
      </c>
      <c s="6" r="D9800">
        <v>2.000</v>
      </c>
      <c s="7" r="E9800">
        <v>5</v>
      </c>
      <c s="8" t="inlineStr" r="F9800">
        <is>
          <t xml:space="preserve">70G85</t>
        </is>
      </c>
      <c s="8" t="inlineStr" r="G9800">
        <is>
          <t xml:space="preserve">071</t>
        </is>
      </c>
      <c s="9" r="H9800">
        <v>50000.0000</v>
      </c>
      <c s="8" t="inlineStr" r="I9800">
        <is>
          <t xml:space="preserve"/>
        </is>
      </c>
      <c s="8" t="inlineStr" r="J9800">
        <is>
          <t xml:space="preserve">Various</t>
        </is>
      </c>
    </row>
    <row r="9801" ht="20.25" customHeight="0">
      <c s="5" t="inlineStr" r="A9801">
        <is>
          <t xml:space="preserve">70100420</t>
        </is>
      </c>
      <c s="5" t="inlineStr" r="B9801">
        <is>
          <t xml:space="preserve">TRAFFIC CONTROL AND PROTECTION, STANDARD 701411</t>
        </is>
      </c>
      <c s="5" t="inlineStr" r="C9801">
        <is>
          <t xml:space="preserve">EACH   </t>
        </is>
      </c>
      <c s="6" r="D9801">
        <v>21.000</v>
      </c>
      <c s="7" r="E9801">
        <v>6</v>
      </c>
      <c s="8" t="inlineStr" r="F9801">
        <is>
          <t xml:space="preserve">72515</t>
        </is>
      </c>
      <c s="8" t="inlineStr" r="G9801">
        <is>
          <t xml:space="preserve">024</t>
        </is>
      </c>
      <c s="9" r="H9801">
        <v>200.0000</v>
      </c>
      <c s="8" t="inlineStr" r="I9801">
        <is>
          <t xml:space="preserve">Y</t>
        </is>
      </c>
      <c s="8" t="inlineStr" r="J9801">
        <is>
          <t xml:space="preserve"> Sangamon</t>
        </is>
      </c>
    </row>
    <row r="9802" ht="20.25" customHeight="0">
      <c s="5" t="inlineStr" r="A9802">
        <is>
          <t xml:space="preserve">70100420</t>
        </is>
      </c>
      <c s="5" t="inlineStr" r="B9802">
        <is>
          <t xml:space="preserve">TRAFFIC CONTROL AND PROTECTION, STANDARD 701411</t>
        </is>
      </c>
      <c s="5" t="inlineStr" r="C9802">
        <is>
          <t xml:space="preserve">EACH   </t>
        </is>
      </c>
      <c s="6" r="D9802">
        <v>21.000</v>
      </c>
      <c s="7" r="E9802">
        <v>6</v>
      </c>
      <c s="8" t="inlineStr" r="F9802">
        <is>
          <t xml:space="preserve">72515</t>
        </is>
      </c>
      <c s="8" t="inlineStr" r="G9802">
        <is>
          <t xml:space="preserve">024</t>
        </is>
      </c>
      <c s="9" r="H9802">
        <v>0.0100</v>
      </c>
      <c s="8" t="inlineStr" r="I9802">
        <is>
          <t xml:space="preserve"/>
        </is>
      </c>
      <c s="8" t="inlineStr" r="J9802">
        <is>
          <t xml:space="preserve"> Sangamon</t>
        </is>
      </c>
    </row>
    <row r="9803" ht="20.25" customHeight="0">
      <c s="5" t="inlineStr" r="A9803">
        <is>
          <t xml:space="preserve">70100420</t>
        </is>
      </c>
      <c s="5" t="inlineStr" r="B9803">
        <is>
          <t xml:space="preserve">TRAFFIC CONTROL AND PROTECTION, STANDARD 701411</t>
        </is>
      </c>
      <c s="5" t="inlineStr" r="C9803">
        <is>
          <t xml:space="preserve">EACH   </t>
        </is>
      </c>
      <c s="6" r="D9803">
        <v>8.000</v>
      </c>
      <c s="7" r="E9803">
        <v>6</v>
      </c>
      <c s="8" t="inlineStr" r="F9803">
        <is>
          <t xml:space="preserve">72934</t>
        </is>
      </c>
      <c s="8" t="inlineStr" r="G9803">
        <is>
          <t xml:space="preserve">083</t>
        </is>
      </c>
      <c s="9" r="H9803">
        <v>0.0100</v>
      </c>
      <c s="8" t="inlineStr" r="I9803">
        <is>
          <t xml:space="preserve">Y</t>
        </is>
      </c>
      <c s="8" t="inlineStr" r="J9803">
        <is>
          <t xml:space="preserve"> Adams, Pike</t>
        </is>
      </c>
    </row>
    <row r="9804" ht="20.25" customHeight="0">
      <c s="5" t="inlineStr" r="A9804">
        <is>
          <t xml:space="preserve">70100420</t>
        </is>
      </c>
      <c s="5" t="inlineStr" r="B9804">
        <is>
          <t xml:space="preserve">TRAFFIC CONTROL AND PROTECTION, STANDARD 701411</t>
        </is>
      </c>
      <c s="5" t="inlineStr" r="C9804">
        <is>
          <t xml:space="preserve">EACH   </t>
        </is>
      </c>
      <c s="6" r="D9804">
        <v>8.000</v>
      </c>
      <c s="7" r="E9804">
        <v>6</v>
      </c>
      <c s="8" t="inlineStr" r="F9804">
        <is>
          <t xml:space="preserve">72934</t>
        </is>
      </c>
      <c s="8" t="inlineStr" r="G9804">
        <is>
          <t xml:space="preserve">083</t>
        </is>
      </c>
      <c s="9" r="H9804">
        <v>800.0000</v>
      </c>
      <c s="8" t="inlineStr" r="I9804">
        <is>
          <t xml:space="preserve"/>
        </is>
      </c>
      <c s="8" t="inlineStr" r="J9804">
        <is>
          <t xml:space="preserve"> Adams, Pike</t>
        </is>
      </c>
    </row>
    <row r="9805" ht="20.25" customHeight="0">
      <c s="5" t="inlineStr" r="A9805">
        <is>
          <t xml:space="preserve">70100420</t>
        </is>
      </c>
      <c s="5" t="inlineStr" r="B9805">
        <is>
          <t xml:space="preserve">TRAFFIC CONTROL AND PROTECTION, STANDARD 701411</t>
        </is>
      </c>
      <c s="5" t="inlineStr" r="C9805">
        <is>
          <t xml:space="preserve">EACH   </t>
        </is>
      </c>
      <c s="6" r="D9805">
        <v>14.000</v>
      </c>
      <c s="7" r="E9805">
        <v>6</v>
      </c>
      <c s="8" t="inlineStr" r="F9805">
        <is>
          <t xml:space="preserve">72D00</t>
        </is>
      </c>
      <c s="8" t="inlineStr" r="G9805">
        <is>
          <t xml:space="preserve">074</t>
        </is>
      </c>
      <c s="9" r="H9805">
        <v>4137.4800</v>
      </c>
      <c s="8" t="inlineStr" r="I9805">
        <is>
          <t xml:space="preserve">Y</t>
        </is>
      </c>
      <c s="8" t="inlineStr" r="J9805">
        <is>
          <t xml:space="preserve"> Macoupin, Montgomery</t>
        </is>
      </c>
    </row>
    <row r="9806" ht="20.25" customHeight="0">
      <c s="5" t="inlineStr" r="A9806">
        <is>
          <t xml:space="preserve">70100420</t>
        </is>
      </c>
      <c s="5" t="inlineStr" r="B9806">
        <is>
          <t xml:space="preserve">TRAFFIC CONTROL AND PROTECTION, STANDARD 701411</t>
        </is>
      </c>
      <c s="5" t="inlineStr" r="C9806">
        <is>
          <t xml:space="preserve">EACH   </t>
        </is>
      </c>
      <c s="6" r="D9806">
        <v>1.000</v>
      </c>
      <c s="7" r="E9806">
        <v>7</v>
      </c>
      <c s="8" t="inlineStr" r="F9806">
        <is>
          <t xml:space="preserve">74D23</t>
        </is>
      </c>
      <c s="8" t="inlineStr" r="G9806">
        <is>
          <t xml:space="preserve">035</t>
        </is>
      </c>
      <c s="9" r="H9806">
        <v>1700.0000</v>
      </c>
      <c s="8" t="inlineStr" r="I9806">
        <is>
          <t xml:space="preserve">Y</t>
        </is>
      </c>
      <c s="8" t="inlineStr" r="J9806">
        <is>
          <t xml:space="preserve"> Clark</t>
        </is>
      </c>
    </row>
    <row r="9807" ht="20.25" customHeight="0">
      <c s="5" t="inlineStr" r="A9807">
        <is>
          <t xml:space="preserve">70100420</t>
        </is>
      </c>
      <c s="5" t="inlineStr" r="B9807">
        <is>
          <t xml:space="preserve">TRAFFIC CONTROL AND PROTECTION, STANDARD 701411</t>
        </is>
      </c>
      <c s="5" t="inlineStr" r="C9807">
        <is>
          <t xml:space="preserve">EACH   </t>
        </is>
      </c>
      <c s="6" r="D9807">
        <v>1.000</v>
      </c>
      <c s="7" r="E9807">
        <v>7</v>
      </c>
      <c s="8" t="inlineStr" r="F9807">
        <is>
          <t xml:space="preserve">74D23</t>
        </is>
      </c>
      <c s="8" t="inlineStr" r="G9807">
        <is>
          <t xml:space="preserve">035</t>
        </is>
      </c>
      <c s="9" r="H9807">
        <v>664.0000</v>
      </c>
      <c s="8" t="inlineStr" r="I9807">
        <is>
          <t xml:space="preserve"/>
        </is>
      </c>
      <c s="8" t="inlineStr" r="J9807">
        <is>
          <t xml:space="preserve"> Clark</t>
        </is>
      </c>
    </row>
    <row r="9808" ht="20.25" customHeight="0">
      <c s="5" t="inlineStr" r="A9808">
        <is>
          <t xml:space="preserve">70100420</t>
        </is>
      </c>
      <c s="5" t="inlineStr" r="B9808">
        <is>
          <t xml:space="preserve">TRAFFIC CONTROL AND PROTECTION, STANDARD 701411</t>
        </is>
      </c>
      <c s="5" t="inlineStr" r="C9808">
        <is>
          <t xml:space="preserve">EACH   </t>
        </is>
      </c>
      <c s="6" r="D9808">
        <v>1.000</v>
      </c>
      <c s="7" r="E9808">
        <v>7</v>
      </c>
      <c s="8" t="inlineStr" r="F9808">
        <is>
          <t xml:space="preserve">74D23</t>
        </is>
      </c>
      <c s="8" t="inlineStr" r="G9808">
        <is>
          <t xml:space="preserve">035</t>
        </is>
      </c>
      <c s="9" r="H9808">
        <v>2750.0000</v>
      </c>
      <c s="8" t="inlineStr" r="I9808">
        <is>
          <t xml:space="preserve"/>
        </is>
      </c>
      <c s="8" t="inlineStr" r="J9808">
        <is>
          <t xml:space="preserve"> Clark</t>
        </is>
      </c>
    </row>
    <row r="9809" ht="20.25" customHeight="0">
      <c s="5" t="inlineStr" r="A9809">
        <is>
          <t xml:space="preserve">70100420</t>
        </is>
      </c>
      <c s="5" t="inlineStr" r="B9809">
        <is>
          <t xml:space="preserve">TRAFFIC CONTROL AND PROTECTION, STANDARD 701411</t>
        </is>
      </c>
      <c s="5" t="inlineStr" r="C9809">
        <is>
          <t xml:space="preserve">EACH   </t>
        </is>
      </c>
      <c s="6" r="D9809">
        <v>1.000</v>
      </c>
      <c s="7" r="E9809">
        <v>9</v>
      </c>
      <c s="8" t="inlineStr" r="F9809">
        <is>
          <t xml:space="preserve">78A75</t>
        </is>
      </c>
      <c s="8" t="inlineStr" r="G9809">
        <is>
          <t xml:space="preserve">084</t>
        </is>
      </c>
      <c s="9" r="H9809">
        <v>1000.0000</v>
      </c>
      <c s="8" t="inlineStr" r="I9809">
        <is>
          <t xml:space="preserve">Y</t>
        </is>
      </c>
      <c s="8" t="inlineStr" r="J9809">
        <is>
          <t xml:space="preserve"> Various</t>
        </is>
      </c>
    </row>
    <row r="9810" ht="20.25" customHeight="0">
      <c s="5" t="inlineStr" r="A9810">
        <is>
          <t xml:space="preserve">70100420</t>
        </is>
      </c>
      <c s="5" t="inlineStr" r="B9810">
        <is>
          <t xml:space="preserve">TRAFFIC CONTROL AND PROTECTION, STANDARD 701411</t>
        </is>
      </c>
      <c s="5" t="inlineStr" r="C9810">
        <is>
          <t xml:space="preserve">EACH   </t>
        </is>
      </c>
      <c s="6" r="D9810">
        <v>1.000</v>
      </c>
      <c s="7" r="E9810">
        <v>9</v>
      </c>
      <c s="8" t="inlineStr" r="F9810">
        <is>
          <t xml:space="preserve">78A75</t>
        </is>
      </c>
      <c s="8" t="inlineStr" r="G9810">
        <is>
          <t xml:space="preserve">084</t>
        </is>
      </c>
      <c s="9" r="H9810">
        <v>500.0000</v>
      </c>
      <c s="8" t="inlineStr" r="I9810">
        <is>
          <t xml:space="preserve"/>
        </is>
      </c>
      <c s="8" t="inlineStr" r="J9810">
        <is>
          <t xml:space="preserve"> Various</t>
        </is>
      </c>
    </row>
    <row r="9811" ht="20.25" customHeight="0">
      <c s="5" t="inlineStr" r="A9811">
        <is>
          <t xml:space="preserve">70100420</t>
        </is>
      </c>
      <c s="5" t="inlineStr" r="B9811">
        <is>
          <t xml:space="preserve">TRAFFIC CONTROL AND PROTECTION, STANDARD 701411</t>
        </is>
      </c>
      <c s="5" t="inlineStr" r="C9811">
        <is>
          <t xml:space="preserve">EACH   </t>
        </is>
      </c>
      <c s="6" r="D9811">
        <v>1.000</v>
      </c>
      <c s="7" r="E9811">
        <v>9</v>
      </c>
      <c s="8" t="inlineStr" r="F9811">
        <is>
          <t xml:space="preserve">78A75</t>
        </is>
      </c>
      <c s="8" t="inlineStr" r="G9811">
        <is>
          <t xml:space="preserve">084</t>
        </is>
      </c>
      <c s="9" r="H9811">
        <v>1000.0000</v>
      </c>
      <c s="8" t="inlineStr" r="I9811">
        <is>
          <t xml:space="preserve"/>
        </is>
      </c>
      <c s="8" t="inlineStr" r="J9811">
        <is>
          <t xml:space="preserve"> Various</t>
        </is>
      </c>
    </row>
    <row r="9812" ht="20.25" customHeight="0">
      <c s="5" t="inlineStr" r="A9812">
        <is>
          <t xml:space="preserve">70100450</t>
        </is>
      </c>
      <c s="5" t="inlineStr" r="B9812">
        <is>
          <t xml:space="preserve">TRAFFIC CONTROL AND PROTECTION, STANDARD 701201</t>
        </is>
      </c>
      <c s="5" t="inlineStr" r="C9812">
        <is>
          <t xml:space="preserve">L SUM  </t>
        </is>
      </c>
      <c s="6" r="D9812">
        <v>1.000</v>
      </c>
      <c s="7" r="E9812">
        <v>1</v>
      </c>
      <c s="8" t="inlineStr" r="F9812">
        <is>
          <t xml:space="preserve">61L00</t>
        </is>
      </c>
      <c s="8" t="inlineStr" r="G9812">
        <is>
          <t xml:space="preserve">094</t>
        </is>
      </c>
      <c s="9" r="H9812">
        <v>15000.0000</v>
      </c>
      <c s="8" t="inlineStr" r="I9812">
        <is>
          <t xml:space="preserve">Y</t>
        </is>
      </c>
      <c s="8" t="inlineStr" r="J9812">
        <is>
          <t xml:space="preserve"> McHenry</t>
        </is>
      </c>
    </row>
    <row r="9813" ht="20.25" customHeight="0">
      <c s="5" t="inlineStr" r="A9813">
        <is>
          <t xml:space="preserve">70100450</t>
        </is>
      </c>
      <c s="5" t="inlineStr" r="B9813">
        <is>
          <t xml:space="preserve">TRAFFIC CONTROL AND PROTECTION, STANDARD 701201</t>
        </is>
      </c>
      <c s="5" t="inlineStr" r="C9813">
        <is>
          <t xml:space="preserve">L SUM  </t>
        </is>
      </c>
      <c s="6" r="D9813">
        <v>1.000</v>
      </c>
      <c s="7" r="E9813">
        <v>1</v>
      </c>
      <c s="8" t="inlineStr" r="F9813">
        <is>
          <t xml:space="preserve">61L00</t>
        </is>
      </c>
      <c s="8" t="inlineStr" r="G9813">
        <is>
          <t xml:space="preserve">094</t>
        </is>
      </c>
      <c s="9" r="H9813">
        <v>1.1000</v>
      </c>
      <c s="8" t="inlineStr" r="I9813">
        <is>
          <t xml:space="preserve"/>
        </is>
      </c>
      <c s="8" t="inlineStr" r="J9813">
        <is>
          <t xml:space="preserve"> McHenry</t>
        </is>
      </c>
    </row>
    <row r="9814" ht="20.25" customHeight="0">
      <c s="5" t="inlineStr" r="A9814">
        <is>
          <t xml:space="preserve">70100450</t>
        </is>
      </c>
      <c s="5" t="inlineStr" r="B9814">
        <is>
          <t xml:space="preserve">TRAFFIC CONTROL AND PROTECTION, STANDARD 701201</t>
        </is>
      </c>
      <c s="5" t="inlineStr" r="C9814">
        <is>
          <t xml:space="preserve">L SUM  </t>
        </is>
      </c>
      <c s="6" r="D9814">
        <v>1.000</v>
      </c>
      <c s="7" r="E9814">
        <v>1</v>
      </c>
      <c s="8" t="inlineStr" r="F9814">
        <is>
          <t xml:space="preserve">61L00</t>
        </is>
      </c>
      <c s="8" t="inlineStr" r="G9814">
        <is>
          <t xml:space="preserve">094</t>
        </is>
      </c>
      <c s="9" r="H9814">
        <v>5200.0000</v>
      </c>
      <c s="8" t="inlineStr" r="I9814">
        <is>
          <t xml:space="preserve"/>
        </is>
      </c>
      <c s="8" t="inlineStr" r="J9814">
        <is>
          <t xml:space="preserve"> McHenry</t>
        </is>
      </c>
    </row>
    <row r="9815" ht="20.25" customHeight="0">
      <c s="5" t="inlineStr" r="A9815">
        <is>
          <t xml:space="preserve">70100450</t>
        </is>
      </c>
      <c s="5" t="inlineStr" r="B9815">
        <is>
          <t xml:space="preserve">TRAFFIC CONTROL AND PROTECTION, STANDARD 701201</t>
        </is>
      </c>
      <c s="5" t="inlineStr" r="C9815">
        <is>
          <t xml:space="preserve">L SUM  </t>
        </is>
      </c>
      <c s="6" r="D9815">
        <v>1.000</v>
      </c>
      <c s="7" r="E9815">
        <v>1</v>
      </c>
      <c s="8" t="inlineStr" r="F9815">
        <is>
          <t xml:space="preserve">61L00</t>
        </is>
      </c>
      <c s="8" t="inlineStr" r="G9815">
        <is>
          <t xml:space="preserve">094</t>
        </is>
      </c>
      <c s="9" r="H9815">
        <v>5200.0000</v>
      </c>
      <c s="8" t="inlineStr" r="I9815">
        <is>
          <t xml:space="preserve"/>
        </is>
      </c>
      <c s="8" t="inlineStr" r="J9815">
        <is>
          <t xml:space="preserve"> McHenry</t>
        </is>
      </c>
    </row>
    <row r="9816" ht="20.25" customHeight="0">
      <c s="5" t="inlineStr" r="A9816">
        <is>
          <t xml:space="preserve">70100450</t>
        </is>
      </c>
      <c s="5" t="inlineStr" r="B9816">
        <is>
          <t xml:space="preserve">TRAFFIC CONTROL AND PROTECTION, STANDARD 701201</t>
        </is>
      </c>
      <c s="5" t="inlineStr" r="C9816">
        <is>
          <t xml:space="preserve">L SUM  </t>
        </is>
      </c>
      <c s="6" r="D9816">
        <v>1.000</v>
      </c>
      <c s="7" r="E9816">
        <v>1</v>
      </c>
      <c s="8" t="inlineStr" r="F9816">
        <is>
          <t xml:space="preserve">61L00</t>
        </is>
      </c>
      <c s="8" t="inlineStr" r="G9816">
        <is>
          <t xml:space="preserve">094</t>
        </is>
      </c>
      <c s="9" r="H9816">
        <v>14998.5200</v>
      </c>
      <c s="8" t="inlineStr" r="I9816">
        <is>
          <t xml:space="preserve"/>
        </is>
      </c>
      <c s="8" t="inlineStr" r="J9816">
        <is>
          <t xml:space="preserve"> McHenry</t>
        </is>
      </c>
    </row>
    <row r="9817" ht="20.25" customHeight="0">
      <c s="5" t="inlineStr" r="A9817">
        <is>
          <t xml:space="preserve">70100450</t>
        </is>
      </c>
      <c s="5" t="inlineStr" r="B9817">
        <is>
          <t xml:space="preserve">TRAFFIC CONTROL AND PROTECTION, STANDARD 701201</t>
        </is>
      </c>
      <c s="5" t="inlineStr" r="C9817">
        <is>
          <t xml:space="preserve">L SUM  </t>
        </is>
      </c>
      <c s="6" r="D9817">
        <v>1.000</v>
      </c>
      <c s="7" r="E9817">
        <v>2</v>
      </c>
      <c s="8" t="inlineStr" r="F9817">
        <is>
          <t xml:space="preserve">64N06</t>
        </is>
      </c>
      <c s="8" t="inlineStr" r="G9817">
        <is>
          <t xml:space="preserve">001</t>
        </is>
      </c>
      <c s="9" r="H9817">
        <v>111.0000</v>
      </c>
      <c s="8" t="inlineStr" r="I9817">
        <is>
          <t xml:space="preserve">Y</t>
        </is>
      </c>
      <c s="8" t="inlineStr" r="J9817">
        <is>
          <t xml:space="preserve"> Rock Island</t>
        </is>
      </c>
    </row>
    <row r="9818" ht="20.25" customHeight="0">
      <c s="5" t="inlineStr" r="A9818">
        <is>
          <t xml:space="preserve">70100450</t>
        </is>
      </c>
      <c s="5" t="inlineStr" r="B9818">
        <is>
          <t xml:space="preserve">TRAFFIC CONTROL AND PROTECTION, STANDARD 701201</t>
        </is>
      </c>
      <c s="5" t="inlineStr" r="C9818">
        <is>
          <t xml:space="preserve">L SUM  </t>
        </is>
      </c>
      <c s="6" r="D9818">
        <v>1.000</v>
      </c>
      <c s="7" r="E9818">
        <v>2</v>
      </c>
      <c s="8" t="inlineStr" r="F9818">
        <is>
          <t xml:space="preserve">64N06</t>
        </is>
      </c>
      <c s="8" t="inlineStr" r="G9818">
        <is>
          <t xml:space="preserve">001</t>
        </is>
      </c>
      <c s="9" r="H9818">
        <v>100.0000</v>
      </c>
      <c s="8" t="inlineStr" r="I9818">
        <is>
          <t xml:space="preserve"/>
        </is>
      </c>
      <c s="8" t="inlineStr" r="J9818">
        <is>
          <t xml:space="preserve"> Rock Island</t>
        </is>
      </c>
    </row>
    <row r="9819" ht="20.25" customHeight="0">
      <c s="5" t="inlineStr" r="A9819">
        <is>
          <t xml:space="preserve">70100450</t>
        </is>
      </c>
      <c s="5" t="inlineStr" r="B9819">
        <is>
          <t xml:space="preserve">TRAFFIC CONTROL AND PROTECTION, STANDARD 701201</t>
        </is>
      </c>
      <c s="5" t="inlineStr" r="C9819">
        <is>
          <t xml:space="preserve">L SUM  </t>
        </is>
      </c>
      <c s="6" r="D9819">
        <v>1.000</v>
      </c>
      <c s="7" r="E9819">
        <v>2</v>
      </c>
      <c s="8" t="inlineStr" r="F9819">
        <is>
          <t xml:space="preserve">64N06</t>
        </is>
      </c>
      <c s="8" t="inlineStr" r="G9819">
        <is>
          <t xml:space="preserve">001</t>
        </is>
      </c>
      <c s="9" r="H9819">
        <v>100.0000</v>
      </c>
      <c s="8" t="inlineStr" r="I9819">
        <is>
          <t xml:space="preserve"/>
        </is>
      </c>
      <c s="8" t="inlineStr" r="J9819">
        <is>
          <t xml:space="preserve"> Rock Island</t>
        </is>
      </c>
    </row>
    <row r="9820" ht="20.25" customHeight="0">
      <c s="5" t="inlineStr" r="A9820">
        <is>
          <t xml:space="preserve">70100450</t>
        </is>
      </c>
      <c s="5" t="inlineStr" r="B9820">
        <is>
          <t xml:space="preserve">TRAFFIC CONTROL AND PROTECTION, STANDARD 701201</t>
        </is>
      </c>
      <c s="5" t="inlineStr" r="C9820">
        <is>
          <t xml:space="preserve">L SUM  </t>
        </is>
      </c>
      <c s="6" r="D9820">
        <v>1.000</v>
      </c>
      <c s="7" r="E9820">
        <v>2</v>
      </c>
      <c s="8" t="inlineStr" r="F9820">
        <is>
          <t xml:space="preserve">64T35</t>
        </is>
      </c>
      <c s="8" t="inlineStr" r="G9820">
        <is>
          <t xml:space="preserve">066</t>
        </is>
      </c>
      <c s="9" r="H9820">
        <v>2500.0000</v>
      </c>
      <c s="8" t="inlineStr" r="I9820">
        <is>
          <t xml:space="preserve">Y</t>
        </is>
      </c>
      <c s="8" t="inlineStr" r="J9820">
        <is>
          <t xml:space="preserve">Various</t>
        </is>
      </c>
    </row>
    <row r="9821" ht="20.25" customHeight="0">
      <c s="5" t="inlineStr" r="A9821">
        <is>
          <t xml:space="preserve">70100450</t>
        </is>
      </c>
      <c s="5" t="inlineStr" r="B9821">
        <is>
          <t xml:space="preserve">TRAFFIC CONTROL AND PROTECTION, STANDARD 701201</t>
        </is>
      </c>
      <c s="5" t="inlineStr" r="C9821">
        <is>
          <t xml:space="preserve">L SUM  </t>
        </is>
      </c>
      <c s="6" r="D9821">
        <v>1.000</v>
      </c>
      <c s="7" r="E9821">
        <v>2</v>
      </c>
      <c s="8" t="inlineStr" r="F9821">
        <is>
          <t xml:space="preserve">64T35</t>
        </is>
      </c>
      <c s="8" t="inlineStr" r="G9821">
        <is>
          <t xml:space="preserve">066</t>
        </is>
      </c>
      <c s="9" r="H9821">
        <v>100.0000</v>
      </c>
      <c s="8" t="inlineStr" r="I9821">
        <is>
          <t xml:space="preserve"/>
        </is>
      </c>
      <c s="8" t="inlineStr" r="J9821">
        <is>
          <t xml:space="preserve">Various</t>
        </is>
      </c>
    </row>
    <row r="9822" ht="20.25" customHeight="0">
      <c s="5" t="inlineStr" r="A9822">
        <is>
          <t xml:space="preserve">70100450</t>
        </is>
      </c>
      <c s="5" t="inlineStr" r="B9822">
        <is>
          <t xml:space="preserve">TRAFFIC CONTROL AND PROTECTION, STANDARD 701201</t>
        </is>
      </c>
      <c s="5" t="inlineStr" r="C9822">
        <is>
          <t xml:space="preserve">L SUM  </t>
        </is>
      </c>
      <c s="6" r="D9822">
        <v>1.000</v>
      </c>
      <c s="7" r="E9822">
        <v>2</v>
      </c>
      <c s="8" t="inlineStr" r="F9822">
        <is>
          <t xml:space="preserve">64T35</t>
        </is>
      </c>
      <c s="8" t="inlineStr" r="G9822">
        <is>
          <t xml:space="preserve">066</t>
        </is>
      </c>
      <c s="9" r="H9822">
        <v>100.0000</v>
      </c>
      <c s="8" t="inlineStr" r="I9822">
        <is>
          <t xml:space="preserve"/>
        </is>
      </c>
      <c s="8" t="inlineStr" r="J9822">
        <is>
          <t xml:space="preserve">Various</t>
        </is>
      </c>
    </row>
    <row r="9823" ht="20.25" customHeight="0">
      <c s="5" t="inlineStr" r="A9823">
        <is>
          <t xml:space="preserve">70100450</t>
        </is>
      </c>
      <c s="5" t="inlineStr" r="B9823">
        <is>
          <t xml:space="preserve">TRAFFIC CONTROL AND PROTECTION, STANDARD 701201</t>
        </is>
      </c>
      <c s="5" t="inlineStr" r="C9823">
        <is>
          <t xml:space="preserve">L SUM  </t>
        </is>
      </c>
      <c s="6" r="D9823">
        <v>1.000</v>
      </c>
      <c s="7" r="E9823">
        <v>2</v>
      </c>
      <c s="8" t="inlineStr" r="F9823">
        <is>
          <t xml:space="preserve">64T35</t>
        </is>
      </c>
      <c s="8" t="inlineStr" r="G9823">
        <is>
          <t xml:space="preserve">066</t>
        </is>
      </c>
      <c s="9" r="H9823">
        <v>250.0000</v>
      </c>
      <c s="8" t="inlineStr" r="I9823">
        <is>
          <t xml:space="preserve"/>
        </is>
      </c>
      <c s="8" t="inlineStr" r="J9823">
        <is>
          <t xml:space="preserve">Various</t>
        </is>
      </c>
    </row>
    <row r="9824" ht="20.25" customHeight="0">
      <c s="5" t="inlineStr" r="A9824">
        <is>
          <t xml:space="preserve">70100450</t>
        </is>
      </c>
      <c s="5" t="inlineStr" r="B9824">
        <is>
          <t xml:space="preserve">TRAFFIC CONTROL AND PROTECTION, STANDARD 701201</t>
        </is>
      </c>
      <c s="5" t="inlineStr" r="C9824">
        <is>
          <t xml:space="preserve">L SUM  </t>
        </is>
      </c>
      <c s="6" r="D9824">
        <v>1.000</v>
      </c>
      <c s="7" r="E9824">
        <v>2</v>
      </c>
      <c s="8" t="inlineStr" r="F9824">
        <is>
          <t xml:space="preserve">64T90</t>
        </is>
      </c>
      <c s="8" t="inlineStr" r="G9824">
        <is>
          <t xml:space="preserve">005</t>
        </is>
      </c>
      <c s="9" r="H9824">
        <v>100.0000</v>
      </c>
      <c s="8" t="inlineStr" r="I9824">
        <is>
          <t xml:space="preserve">Y</t>
        </is>
      </c>
      <c s="8" t="inlineStr" r="J9824">
        <is>
          <t xml:space="preserve"> Henry</t>
        </is>
      </c>
    </row>
    <row r="9825" ht="20.25" customHeight="0">
      <c s="5" t="inlineStr" r="A9825">
        <is>
          <t xml:space="preserve">70100450</t>
        </is>
      </c>
      <c s="5" t="inlineStr" r="B9825">
        <is>
          <t xml:space="preserve">TRAFFIC CONTROL AND PROTECTION, STANDARD 701201</t>
        </is>
      </c>
      <c s="5" t="inlineStr" r="C9825">
        <is>
          <t xml:space="preserve">L SUM  </t>
        </is>
      </c>
      <c s="6" r="D9825">
        <v>1.000</v>
      </c>
      <c s="7" r="E9825">
        <v>2</v>
      </c>
      <c s="8" t="inlineStr" r="F9825">
        <is>
          <t xml:space="preserve">64T90</t>
        </is>
      </c>
      <c s="8" t="inlineStr" r="G9825">
        <is>
          <t xml:space="preserve">005</t>
        </is>
      </c>
      <c s="9" r="H9825">
        <v>1.0000</v>
      </c>
      <c s="8" t="inlineStr" r="I9825">
        <is>
          <t xml:space="preserve"/>
        </is>
      </c>
      <c s="8" t="inlineStr" r="J9825">
        <is>
          <t xml:space="preserve"> Henry</t>
        </is>
      </c>
    </row>
    <row r="9826" ht="20.25" customHeight="0">
      <c s="5" t="inlineStr" r="A9826">
        <is>
          <t xml:space="preserve">70100450</t>
        </is>
      </c>
      <c s="5" t="inlineStr" r="B9826">
        <is>
          <t xml:space="preserve">TRAFFIC CONTROL AND PROTECTION, STANDARD 701201</t>
        </is>
      </c>
      <c s="5" t="inlineStr" r="C9826">
        <is>
          <t xml:space="preserve">L SUM  </t>
        </is>
      </c>
      <c s="6" r="D9826">
        <v>1.000</v>
      </c>
      <c s="7" r="E9826">
        <v>2</v>
      </c>
      <c s="8" t="inlineStr" r="F9826">
        <is>
          <t xml:space="preserve">64T90</t>
        </is>
      </c>
      <c s="8" t="inlineStr" r="G9826">
        <is>
          <t xml:space="preserve">005</t>
        </is>
      </c>
      <c s="9" r="H9826">
        <v>100.0000</v>
      </c>
      <c s="8" t="inlineStr" r="I9826">
        <is>
          <t xml:space="preserve"/>
        </is>
      </c>
      <c s="8" t="inlineStr" r="J9826">
        <is>
          <t xml:space="preserve"> Henry</t>
        </is>
      </c>
    </row>
    <row r="9827" ht="20.25" customHeight="0">
      <c s="5" t="inlineStr" r="A9827">
        <is>
          <t xml:space="preserve">70100450</t>
        </is>
      </c>
      <c s="5" t="inlineStr" r="B9827">
        <is>
          <t xml:space="preserve">TRAFFIC CONTROL AND PROTECTION, STANDARD 701201</t>
        </is>
      </c>
      <c s="5" t="inlineStr" r="C9827">
        <is>
          <t xml:space="preserve">L SUM  </t>
        </is>
      </c>
      <c s="6" r="D9827">
        <v>1.000</v>
      </c>
      <c s="7" r="E9827">
        <v>2</v>
      </c>
      <c s="8" t="inlineStr" r="F9827">
        <is>
          <t xml:space="preserve">64T90</t>
        </is>
      </c>
      <c s="8" t="inlineStr" r="G9827">
        <is>
          <t xml:space="preserve">005</t>
        </is>
      </c>
      <c s="9" r="H9827">
        <v>100.0000</v>
      </c>
      <c s="8" t="inlineStr" r="I9827">
        <is>
          <t xml:space="preserve"/>
        </is>
      </c>
      <c s="8" t="inlineStr" r="J9827">
        <is>
          <t xml:space="preserve"> Henry</t>
        </is>
      </c>
    </row>
    <row r="9828" ht="20.25" customHeight="0">
      <c s="5" t="inlineStr" r="A9828">
        <is>
          <t xml:space="preserve">70100450</t>
        </is>
      </c>
      <c s="5" t="inlineStr" r="B9828">
        <is>
          <t xml:space="preserve">TRAFFIC CONTROL AND PROTECTION, STANDARD 701201</t>
        </is>
      </c>
      <c s="5" t="inlineStr" r="C9828">
        <is>
          <t xml:space="preserve">L SUM  </t>
        </is>
      </c>
      <c s="6" r="D9828">
        <v>1.000</v>
      </c>
      <c s="7" r="E9828">
        <v>2</v>
      </c>
      <c s="8" t="inlineStr" r="F9828">
        <is>
          <t xml:space="preserve">64T90</t>
        </is>
      </c>
      <c s="8" t="inlineStr" r="G9828">
        <is>
          <t xml:space="preserve">005</t>
        </is>
      </c>
      <c s="9" r="H9828">
        <v>1000.0000</v>
      </c>
      <c s="8" t="inlineStr" r="I9828">
        <is>
          <t xml:space="preserve"/>
        </is>
      </c>
      <c s="8" t="inlineStr" r="J9828">
        <is>
          <t xml:space="preserve"> Henry</t>
        </is>
      </c>
    </row>
    <row r="9829" ht="20.25" customHeight="0">
      <c s="5" t="inlineStr" r="A9829">
        <is>
          <t xml:space="preserve">70100450</t>
        </is>
      </c>
      <c s="5" t="inlineStr" r="B9829">
        <is>
          <t xml:space="preserve">TRAFFIC CONTROL AND PROTECTION, STANDARD 701201</t>
        </is>
      </c>
      <c s="5" t="inlineStr" r="C9829">
        <is>
          <t xml:space="preserve">L SUM  </t>
        </is>
      </c>
      <c s="6" r="D9829">
        <v>1.000</v>
      </c>
      <c s="7" r="E9829">
        <v>2</v>
      </c>
      <c s="8" t="inlineStr" r="F9829">
        <is>
          <t xml:space="preserve">64T93</t>
        </is>
      </c>
      <c s="8" t="inlineStr" r="G9829">
        <is>
          <t xml:space="preserve">078</t>
        </is>
      </c>
      <c s="9" r="H9829">
        <v>50.0000</v>
      </c>
      <c s="8" t="inlineStr" r="I9829">
        <is>
          <t xml:space="preserve">Y</t>
        </is>
      </c>
      <c s="8" t="inlineStr" r="J9829">
        <is>
          <t xml:space="preserve">Various</t>
        </is>
      </c>
    </row>
    <row r="9830" ht="20.25" customHeight="0">
      <c s="5" t="inlineStr" r="A9830">
        <is>
          <t xml:space="preserve">70100450</t>
        </is>
      </c>
      <c s="5" t="inlineStr" r="B9830">
        <is>
          <t xml:space="preserve">TRAFFIC CONTROL AND PROTECTION, STANDARD 701201</t>
        </is>
      </c>
      <c s="5" t="inlineStr" r="C9830">
        <is>
          <t xml:space="preserve">L SUM  </t>
        </is>
      </c>
      <c s="6" r="D9830">
        <v>1.000</v>
      </c>
      <c s="7" r="E9830">
        <v>2</v>
      </c>
      <c s="8" t="inlineStr" r="F9830">
        <is>
          <t xml:space="preserve">64T93</t>
        </is>
      </c>
      <c s="8" t="inlineStr" r="G9830">
        <is>
          <t xml:space="preserve">078</t>
        </is>
      </c>
      <c s="9" r="H9830">
        <v>1.0000</v>
      </c>
      <c s="8" t="inlineStr" r="I9830">
        <is>
          <t xml:space="preserve"/>
        </is>
      </c>
      <c s="8" t="inlineStr" r="J9830">
        <is>
          <t xml:space="preserve">Various</t>
        </is>
      </c>
    </row>
    <row r="9831" ht="20.25" customHeight="0">
      <c s="5" t="inlineStr" r="A9831">
        <is>
          <t xml:space="preserve">70100450</t>
        </is>
      </c>
      <c s="5" t="inlineStr" r="B9831">
        <is>
          <t xml:space="preserve">TRAFFIC CONTROL AND PROTECTION, STANDARD 701201</t>
        </is>
      </c>
      <c s="5" t="inlineStr" r="C9831">
        <is>
          <t xml:space="preserve">L SUM  </t>
        </is>
      </c>
      <c s="6" r="D9831">
        <v>1.000</v>
      </c>
      <c s="7" r="E9831">
        <v>2</v>
      </c>
      <c s="8" t="inlineStr" r="F9831">
        <is>
          <t xml:space="preserve">64T93</t>
        </is>
      </c>
      <c s="8" t="inlineStr" r="G9831">
        <is>
          <t xml:space="preserve">078</t>
        </is>
      </c>
      <c s="9" r="H9831">
        <v>3200.0000</v>
      </c>
      <c s="8" t="inlineStr" r="I9831">
        <is>
          <t xml:space="preserve"/>
        </is>
      </c>
      <c s="8" t="inlineStr" r="J9831">
        <is>
          <t xml:space="preserve">Various</t>
        </is>
      </c>
    </row>
    <row r="9832" ht="20.25" customHeight="0">
      <c s="5" t="inlineStr" r="A9832">
        <is>
          <t xml:space="preserve">70100450</t>
        </is>
      </c>
      <c s="5" t="inlineStr" r="B9832">
        <is>
          <t xml:space="preserve">TRAFFIC CONTROL AND PROTECTION, STANDARD 701201</t>
        </is>
      </c>
      <c s="5" t="inlineStr" r="C9832">
        <is>
          <t xml:space="preserve">L SUM  </t>
        </is>
      </c>
      <c s="6" r="D9832">
        <v>1.000</v>
      </c>
      <c s="7" r="E9832">
        <v>2</v>
      </c>
      <c s="8" t="inlineStr" r="F9832">
        <is>
          <t xml:space="preserve">64T94</t>
        </is>
      </c>
      <c s="8" t="inlineStr" r="G9832">
        <is>
          <t xml:space="preserve">079</t>
        </is>
      </c>
      <c s="9" r="H9832">
        <v>50.0000</v>
      </c>
      <c s="8" t="inlineStr" r="I9832">
        <is>
          <t xml:space="preserve">Y</t>
        </is>
      </c>
      <c s="8" t="inlineStr" r="J9832">
        <is>
          <t xml:space="preserve"> Rock Island</t>
        </is>
      </c>
    </row>
    <row r="9833" ht="20.25" customHeight="0">
      <c s="5" t="inlineStr" r="A9833">
        <is>
          <t xml:space="preserve">70100450</t>
        </is>
      </c>
      <c s="5" t="inlineStr" r="B9833">
        <is>
          <t xml:space="preserve">TRAFFIC CONTROL AND PROTECTION, STANDARD 701201</t>
        </is>
      </c>
      <c s="5" t="inlineStr" r="C9833">
        <is>
          <t xml:space="preserve">L SUM  </t>
        </is>
      </c>
      <c s="6" r="D9833">
        <v>1.000</v>
      </c>
      <c s="7" r="E9833">
        <v>2</v>
      </c>
      <c s="8" t="inlineStr" r="F9833">
        <is>
          <t xml:space="preserve">64T94</t>
        </is>
      </c>
      <c s="8" t="inlineStr" r="G9833">
        <is>
          <t xml:space="preserve">079</t>
        </is>
      </c>
      <c s="9" r="H9833">
        <v>1000.0000</v>
      </c>
      <c s="8" t="inlineStr" r="I9833">
        <is>
          <t xml:space="preserve"/>
        </is>
      </c>
      <c s="8" t="inlineStr" r="J9833">
        <is>
          <t xml:space="preserve"> Rock Island</t>
        </is>
      </c>
    </row>
    <row r="9834" ht="20.25" customHeight="0">
      <c s="5" t="inlineStr" r="A9834">
        <is>
          <t xml:space="preserve">70100450</t>
        </is>
      </c>
      <c s="5" t="inlineStr" r="B9834">
        <is>
          <t xml:space="preserve">TRAFFIC CONTROL AND PROTECTION, STANDARD 701201</t>
        </is>
      </c>
      <c s="5" t="inlineStr" r="C9834">
        <is>
          <t xml:space="preserve">L SUM  </t>
        </is>
      </c>
      <c s="6" r="D9834">
        <v>1.000</v>
      </c>
      <c s="7" r="E9834">
        <v>2</v>
      </c>
      <c s="8" t="inlineStr" r="F9834">
        <is>
          <t xml:space="preserve">64T95</t>
        </is>
      </c>
      <c s="8" t="inlineStr" r="G9834">
        <is>
          <t xml:space="preserve">080</t>
        </is>
      </c>
      <c s="9" r="H9834">
        <v>50.0000</v>
      </c>
      <c s="8" t="inlineStr" r="I9834">
        <is>
          <t xml:space="preserve">Y</t>
        </is>
      </c>
      <c s="8" t="inlineStr" r="J9834">
        <is>
          <t xml:space="preserve"> Henry</t>
        </is>
      </c>
    </row>
    <row r="9835" ht="20.25" customHeight="0">
      <c s="5" t="inlineStr" r="A9835">
        <is>
          <t xml:space="preserve">70100450</t>
        </is>
      </c>
      <c s="5" t="inlineStr" r="B9835">
        <is>
          <t xml:space="preserve">TRAFFIC CONTROL AND PROTECTION, STANDARD 701201</t>
        </is>
      </c>
      <c s="5" t="inlineStr" r="C9835">
        <is>
          <t xml:space="preserve">L SUM  </t>
        </is>
      </c>
      <c s="6" r="D9835">
        <v>1.000</v>
      </c>
      <c s="7" r="E9835">
        <v>2</v>
      </c>
      <c s="8" t="inlineStr" r="F9835">
        <is>
          <t xml:space="preserve">64T95</t>
        </is>
      </c>
      <c s="8" t="inlineStr" r="G9835">
        <is>
          <t xml:space="preserve">080</t>
        </is>
      </c>
      <c s="9" r="H9835">
        <v>590.0000</v>
      </c>
      <c s="8" t="inlineStr" r="I9835">
        <is>
          <t xml:space="preserve"/>
        </is>
      </c>
      <c s="8" t="inlineStr" r="J9835">
        <is>
          <t xml:space="preserve"> Henry</t>
        </is>
      </c>
    </row>
    <row r="9836" ht="20.25" customHeight="0">
      <c s="5" t="inlineStr" r="A9836">
        <is>
          <t xml:space="preserve">70100450</t>
        </is>
      </c>
      <c s="5" t="inlineStr" r="B9836">
        <is>
          <t xml:space="preserve">TRAFFIC CONTROL AND PROTECTION, STANDARD 701201</t>
        </is>
      </c>
      <c s="5" t="inlineStr" r="C9836">
        <is>
          <t xml:space="preserve">L SUM  </t>
        </is>
      </c>
      <c s="6" r="D9836">
        <v>1.000</v>
      </c>
      <c s="7" r="E9836">
        <v>3</v>
      </c>
      <c s="8" t="inlineStr" r="F9836">
        <is>
          <t xml:space="preserve">66K94</t>
        </is>
      </c>
      <c s="8" t="inlineStr" r="G9836">
        <is>
          <t xml:space="preserve">006</t>
        </is>
      </c>
      <c s="9" r="H9836">
        <v>15000.0000</v>
      </c>
      <c s="8" t="inlineStr" r="I9836">
        <is>
          <t xml:space="preserve">Y</t>
        </is>
      </c>
      <c s="8" t="inlineStr" r="J9836">
        <is>
          <t xml:space="preserve"> Iroquois</t>
        </is>
      </c>
    </row>
    <row r="9837" ht="20.25" customHeight="0">
      <c s="5" t="inlineStr" r="A9837">
        <is>
          <t xml:space="preserve">70100450</t>
        </is>
      </c>
      <c s="5" t="inlineStr" r="B9837">
        <is>
          <t xml:space="preserve">TRAFFIC CONTROL AND PROTECTION, STANDARD 701201</t>
        </is>
      </c>
      <c s="5" t="inlineStr" r="C9837">
        <is>
          <t xml:space="preserve">L SUM  </t>
        </is>
      </c>
      <c s="6" r="D9837">
        <v>1.000</v>
      </c>
      <c s="7" r="E9837">
        <v>3</v>
      </c>
      <c s="8" t="inlineStr" r="F9837">
        <is>
          <t xml:space="preserve">66P34</t>
        </is>
      </c>
      <c s="8" t="inlineStr" r="G9837">
        <is>
          <t xml:space="preserve">008</t>
        </is>
      </c>
      <c s="9" r="H9837">
        <v>0.0100</v>
      </c>
      <c s="8" t="inlineStr" r="I9837">
        <is>
          <t xml:space="preserve">Y</t>
        </is>
      </c>
      <c s="8" t="inlineStr" r="J9837">
        <is>
          <t xml:space="preserve"> Bureau</t>
        </is>
      </c>
    </row>
    <row r="9838" ht="20.25" customHeight="0">
      <c s="5" t="inlineStr" r="A9838">
        <is>
          <t xml:space="preserve">70100450</t>
        </is>
      </c>
      <c s="5" t="inlineStr" r="B9838">
        <is>
          <t xml:space="preserve">TRAFFIC CONTROL AND PROTECTION, STANDARD 701201</t>
        </is>
      </c>
      <c s="5" t="inlineStr" r="C9838">
        <is>
          <t xml:space="preserve">L SUM  </t>
        </is>
      </c>
      <c s="6" r="D9838">
        <v>1.000</v>
      </c>
      <c s="7" r="E9838">
        <v>3</v>
      </c>
      <c s="8" t="inlineStr" r="F9838">
        <is>
          <t xml:space="preserve">66P34</t>
        </is>
      </c>
      <c s="8" t="inlineStr" r="G9838">
        <is>
          <t xml:space="preserve">008</t>
        </is>
      </c>
      <c s="9" r="H9838">
        <v>1.0000</v>
      </c>
      <c s="8" t="inlineStr" r="I9838">
        <is>
          <t xml:space="preserve"/>
        </is>
      </c>
      <c s="8" t="inlineStr" r="J9838">
        <is>
          <t xml:space="preserve"> Bureau</t>
        </is>
      </c>
    </row>
    <row r="9839" ht="20.25" customHeight="0">
      <c s="5" t="inlineStr" r="A9839">
        <is>
          <t xml:space="preserve">70100450</t>
        </is>
      </c>
      <c s="5" t="inlineStr" r="B9839">
        <is>
          <t xml:space="preserve">TRAFFIC CONTROL AND PROTECTION, STANDARD 701201</t>
        </is>
      </c>
      <c s="5" t="inlineStr" r="C9839">
        <is>
          <t xml:space="preserve">L SUM  </t>
        </is>
      </c>
      <c s="6" r="D9839">
        <v>1.000</v>
      </c>
      <c s="7" r="E9839">
        <v>3</v>
      </c>
      <c s="8" t="inlineStr" r="F9839">
        <is>
          <t xml:space="preserve">66P60</t>
        </is>
      </c>
      <c s="8" t="inlineStr" r="G9839">
        <is>
          <t xml:space="preserve">069</t>
        </is>
      </c>
      <c s="9" r="H9839">
        <v>13000.0000</v>
      </c>
      <c s="8" t="inlineStr" r="I9839">
        <is>
          <t xml:space="preserve">Y</t>
        </is>
      </c>
      <c s="8" t="inlineStr" r="J9839">
        <is>
          <t xml:space="preserve"> Kendall</t>
        </is>
      </c>
    </row>
    <row r="9840" ht="20.25" customHeight="0">
      <c s="5" t="inlineStr" r="A9840">
        <is>
          <t xml:space="preserve">70100450</t>
        </is>
      </c>
      <c s="5" t="inlineStr" r="B9840">
        <is>
          <t xml:space="preserve">TRAFFIC CONTROL AND PROTECTION, STANDARD 701201</t>
        </is>
      </c>
      <c s="5" t="inlineStr" r="C9840">
        <is>
          <t xml:space="preserve">L SUM  </t>
        </is>
      </c>
      <c s="6" r="D9840">
        <v>1.000</v>
      </c>
      <c s="7" r="E9840">
        <v>3</v>
      </c>
      <c s="8" t="inlineStr" r="F9840">
        <is>
          <t xml:space="preserve">66P60</t>
        </is>
      </c>
      <c s="8" t="inlineStr" r="G9840">
        <is>
          <t xml:space="preserve">069</t>
        </is>
      </c>
      <c s="9" r="H9840">
        <v>0.0100</v>
      </c>
      <c s="8" t="inlineStr" r="I9840">
        <is>
          <t xml:space="preserve"/>
        </is>
      </c>
      <c s="8" t="inlineStr" r="J9840">
        <is>
          <t xml:space="preserve"> Kendall</t>
        </is>
      </c>
    </row>
    <row r="9841" ht="20.25" customHeight="0">
      <c s="5" t="inlineStr" r="A9841">
        <is>
          <t xml:space="preserve">70100450</t>
        </is>
      </c>
      <c s="5" t="inlineStr" r="B9841">
        <is>
          <t xml:space="preserve">TRAFFIC CONTROL AND PROTECTION, STANDARD 701201</t>
        </is>
      </c>
      <c s="5" t="inlineStr" r="C9841">
        <is>
          <t xml:space="preserve">L SUM  </t>
        </is>
      </c>
      <c s="6" r="D9841">
        <v>1.000</v>
      </c>
      <c s="7" r="E9841">
        <v>3</v>
      </c>
      <c s="8" t="inlineStr" r="F9841">
        <is>
          <t xml:space="preserve">66P60</t>
        </is>
      </c>
      <c s="8" t="inlineStr" r="G9841">
        <is>
          <t xml:space="preserve">069</t>
        </is>
      </c>
      <c s="9" r="H9841">
        <v>500.0000</v>
      </c>
      <c s="8" t="inlineStr" r="I9841">
        <is>
          <t xml:space="preserve"/>
        </is>
      </c>
      <c s="8" t="inlineStr" r="J9841">
        <is>
          <t xml:space="preserve"> Kendall</t>
        </is>
      </c>
    </row>
    <row r="9842" ht="20.25" customHeight="0">
      <c s="5" t="inlineStr" r="A9842">
        <is>
          <t xml:space="preserve">70100450</t>
        </is>
      </c>
      <c s="5" t="inlineStr" r="B9842">
        <is>
          <t xml:space="preserve">TRAFFIC CONTROL AND PROTECTION, STANDARD 701201</t>
        </is>
      </c>
      <c s="5" t="inlineStr" r="C9842">
        <is>
          <t xml:space="preserve">L SUM  </t>
        </is>
      </c>
      <c s="6" r="D9842">
        <v>1.000</v>
      </c>
      <c s="7" r="E9842">
        <v>3</v>
      </c>
      <c s="8" t="inlineStr" r="F9842">
        <is>
          <t xml:space="preserve">66P81</t>
        </is>
      </c>
      <c s="8" t="inlineStr" r="G9842">
        <is>
          <t xml:space="preserve">010</t>
        </is>
      </c>
      <c s="9" r="H9842">
        <v>10.0000</v>
      </c>
      <c s="8" t="inlineStr" r="I9842">
        <is>
          <t xml:space="preserve">Y</t>
        </is>
      </c>
      <c s="8" t="inlineStr" r="J9842">
        <is>
          <t xml:space="preserve"> Livingston</t>
        </is>
      </c>
    </row>
    <row r="9843" ht="20.25" customHeight="0">
      <c s="5" t="inlineStr" r="A9843">
        <is>
          <t xml:space="preserve">70100450</t>
        </is>
      </c>
      <c s="5" t="inlineStr" r="B9843">
        <is>
          <t xml:space="preserve">TRAFFIC CONTROL AND PROTECTION, STANDARD 701201</t>
        </is>
      </c>
      <c s="5" t="inlineStr" r="C9843">
        <is>
          <t xml:space="preserve">L SUM  </t>
        </is>
      </c>
      <c s="6" r="D9843">
        <v>1.000</v>
      </c>
      <c s="7" r="E9843">
        <v>3</v>
      </c>
      <c s="8" t="inlineStr" r="F9843">
        <is>
          <t xml:space="preserve">66P81</t>
        </is>
      </c>
      <c s="8" t="inlineStr" r="G9843">
        <is>
          <t xml:space="preserve">010</t>
        </is>
      </c>
      <c s="9" r="H9843">
        <v>1.0000</v>
      </c>
      <c s="8" t="inlineStr" r="I9843">
        <is>
          <t xml:space="preserve"/>
        </is>
      </c>
      <c s="8" t="inlineStr" r="J9843">
        <is>
          <t xml:space="preserve"> Livingston</t>
        </is>
      </c>
    </row>
    <row r="9844" ht="20.25" customHeight="0">
      <c s="5" t="inlineStr" r="A9844">
        <is>
          <t xml:space="preserve">70100450</t>
        </is>
      </c>
      <c s="5" t="inlineStr" r="B9844">
        <is>
          <t xml:space="preserve">TRAFFIC CONTROL AND PROTECTION, STANDARD 701201</t>
        </is>
      </c>
      <c s="5" t="inlineStr" r="C9844">
        <is>
          <t xml:space="preserve">L SUM  </t>
        </is>
      </c>
      <c s="6" r="D9844">
        <v>1.000</v>
      </c>
      <c s="7" r="E9844">
        <v>3</v>
      </c>
      <c s="8" t="inlineStr" r="F9844">
        <is>
          <t xml:space="preserve">66P81</t>
        </is>
      </c>
      <c s="8" t="inlineStr" r="G9844">
        <is>
          <t xml:space="preserve">010</t>
        </is>
      </c>
      <c s="9" r="H9844">
        <v>100.0000</v>
      </c>
      <c s="8" t="inlineStr" r="I9844">
        <is>
          <t xml:space="preserve"/>
        </is>
      </c>
      <c s="8" t="inlineStr" r="J9844">
        <is>
          <t xml:space="preserve"> Livingston</t>
        </is>
      </c>
    </row>
    <row r="9845" ht="20.25" customHeight="0">
      <c s="5" t="inlineStr" r="A9845">
        <is>
          <t xml:space="preserve">70100450</t>
        </is>
      </c>
      <c s="5" t="inlineStr" r="B9845">
        <is>
          <t xml:space="preserve">TRAFFIC CONTROL AND PROTECTION, STANDARD 701201</t>
        </is>
      </c>
      <c s="5" t="inlineStr" r="C9845">
        <is>
          <t xml:space="preserve">L SUM  </t>
        </is>
      </c>
      <c s="6" r="D9845">
        <v>1.000</v>
      </c>
      <c s="7" r="E9845">
        <v>3</v>
      </c>
      <c s="8" t="inlineStr" r="F9845">
        <is>
          <t xml:space="preserve">66P81</t>
        </is>
      </c>
      <c s="8" t="inlineStr" r="G9845">
        <is>
          <t xml:space="preserve">010</t>
        </is>
      </c>
      <c s="9" r="H9845">
        <v>1000.0000</v>
      </c>
      <c s="8" t="inlineStr" r="I9845">
        <is>
          <t xml:space="preserve"/>
        </is>
      </c>
      <c s="8" t="inlineStr" r="J9845">
        <is>
          <t xml:space="preserve"> Livingston</t>
        </is>
      </c>
    </row>
    <row r="9846" ht="20.25" customHeight="0">
      <c s="5" t="inlineStr" r="A9846">
        <is>
          <t xml:space="preserve">70100450</t>
        </is>
      </c>
      <c s="5" t="inlineStr" r="B9846">
        <is>
          <t xml:space="preserve">TRAFFIC CONTROL AND PROTECTION, STANDARD 701201</t>
        </is>
      </c>
      <c s="5" t="inlineStr" r="C9846">
        <is>
          <t xml:space="preserve">L SUM  </t>
        </is>
      </c>
      <c s="6" r="D9846">
        <v>1.000</v>
      </c>
      <c s="7" r="E9846">
        <v>3</v>
      </c>
      <c s="8" t="inlineStr" r="F9846">
        <is>
          <t xml:space="preserve">66P81</t>
        </is>
      </c>
      <c s="8" t="inlineStr" r="G9846">
        <is>
          <t xml:space="preserve">010</t>
        </is>
      </c>
      <c s="9" r="H9846">
        <v>1000.0000</v>
      </c>
      <c s="8" t="inlineStr" r="I9846">
        <is>
          <t xml:space="preserve"/>
        </is>
      </c>
      <c s="8" t="inlineStr" r="J9846">
        <is>
          <t xml:space="preserve"> Livingston</t>
        </is>
      </c>
    </row>
    <row r="9847" ht="20.25" customHeight="0">
      <c s="5" t="inlineStr" r="A9847">
        <is>
          <t xml:space="preserve">70100450</t>
        </is>
      </c>
      <c s="5" t="inlineStr" r="B9847">
        <is>
          <t xml:space="preserve">TRAFFIC CONTROL AND PROTECTION, STANDARD 701201</t>
        </is>
      </c>
      <c s="5" t="inlineStr" r="C9847">
        <is>
          <t xml:space="preserve">L SUM  </t>
        </is>
      </c>
      <c s="6" r="D9847">
        <v>1.000</v>
      </c>
      <c s="7" r="E9847">
        <v>3</v>
      </c>
      <c s="8" t="inlineStr" r="F9847">
        <is>
          <t xml:space="preserve">66P90</t>
        </is>
      </c>
      <c s="8" t="inlineStr" r="G9847">
        <is>
          <t xml:space="preserve">012</t>
        </is>
      </c>
      <c s="9" r="H9847">
        <v>50.0000</v>
      </c>
      <c s="8" t="inlineStr" r="I9847">
        <is>
          <t xml:space="preserve">Y</t>
        </is>
      </c>
      <c s="8" t="inlineStr" r="J9847">
        <is>
          <t xml:space="preserve"> Bureau, Livingston</t>
        </is>
      </c>
    </row>
    <row r="9848" ht="20.25" customHeight="0">
      <c s="5" t="inlineStr" r="A9848">
        <is>
          <t xml:space="preserve">70100450</t>
        </is>
      </c>
      <c s="5" t="inlineStr" r="B9848">
        <is>
          <t xml:space="preserve">TRAFFIC CONTROL AND PROTECTION, STANDARD 701201</t>
        </is>
      </c>
      <c s="5" t="inlineStr" r="C9848">
        <is>
          <t xml:space="preserve">L SUM  </t>
        </is>
      </c>
      <c s="6" r="D9848">
        <v>1.000</v>
      </c>
      <c s="7" r="E9848">
        <v>3</v>
      </c>
      <c s="8" t="inlineStr" r="F9848">
        <is>
          <t xml:space="preserve">66P90</t>
        </is>
      </c>
      <c s="8" t="inlineStr" r="G9848">
        <is>
          <t xml:space="preserve">012</t>
        </is>
      </c>
      <c s="9" r="H9848">
        <v>8500.0000</v>
      </c>
      <c s="8" t="inlineStr" r="I9848">
        <is>
          <t xml:space="preserve"/>
        </is>
      </c>
      <c s="8" t="inlineStr" r="J9848">
        <is>
          <t xml:space="preserve"> Bureau, Livingston</t>
        </is>
      </c>
    </row>
    <row r="9849" ht="20.25" customHeight="0">
      <c s="5" t="inlineStr" r="A9849">
        <is>
          <t xml:space="preserve">70100450</t>
        </is>
      </c>
      <c s="5" t="inlineStr" r="B9849">
        <is>
          <t xml:space="preserve">TRAFFIC CONTROL AND PROTECTION, STANDARD 701201</t>
        </is>
      </c>
      <c s="5" t="inlineStr" r="C9849">
        <is>
          <t xml:space="preserve">L SUM  </t>
        </is>
      </c>
      <c s="6" r="D9849">
        <v>1.000</v>
      </c>
      <c s="7" r="E9849">
        <v>4</v>
      </c>
      <c s="8" t="inlineStr" r="F9849">
        <is>
          <t xml:space="preserve">68H97</t>
        </is>
      </c>
      <c s="8" t="inlineStr" r="G9849">
        <is>
          <t xml:space="preserve">082</t>
        </is>
      </c>
      <c s="9" r="H9849">
        <v>1000.0000</v>
      </c>
      <c s="8" t="inlineStr" r="I9849">
        <is>
          <t xml:space="preserve">Y</t>
        </is>
      </c>
      <c s="8" t="inlineStr" r="J9849">
        <is>
          <t xml:space="preserve"> Henderson</t>
        </is>
      </c>
    </row>
    <row r="9850" ht="20.25" customHeight="0">
      <c s="5" t="inlineStr" r="A9850">
        <is>
          <t xml:space="preserve">70100450</t>
        </is>
      </c>
      <c s="5" t="inlineStr" r="B9850">
        <is>
          <t xml:space="preserve">TRAFFIC CONTROL AND PROTECTION, STANDARD 701201</t>
        </is>
      </c>
      <c s="5" t="inlineStr" r="C9850">
        <is>
          <t xml:space="preserve">L SUM  </t>
        </is>
      </c>
      <c s="6" r="D9850">
        <v>1.000</v>
      </c>
      <c s="7" r="E9850">
        <v>4</v>
      </c>
      <c s="8" t="inlineStr" r="F9850">
        <is>
          <t xml:space="preserve">68H97</t>
        </is>
      </c>
      <c s="8" t="inlineStr" r="G9850">
        <is>
          <t xml:space="preserve">082</t>
        </is>
      </c>
      <c s="9" r="H9850">
        <v>1100.0000</v>
      </c>
      <c s="8" t="inlineStr" r="I9850">
        <is>
          <t xml:space="preserve"/>
        </is>
      </c>
      <c s="8" t="inlineStr" r="J9850">
        <is>
          <t xml:space="preserve"> Henderson</t>
        </is>
      </c>
    </row>
    <row r="9851" ht="20.25" customHeight="0">
      <c s="5" t="inlineStr" r="A9851">
        <is>
          <t xml:space="preserve">70100450</t>
        </is>
      </c>
      <c s="5" t="inlineStr" r="B9851">
        <is>
          <t xml:space="preserve">TRAFFIC CONTROL AND PROTECTION, STANDARD 701201</t>
        </is>
      </c>
      <c s="5" t="inlineStr" r="C9851">
        <is>
          <t xml:space="preserve">L SUM  </t>
        </is>
      </c>
      <c s="6" r="D9851">
        <v>1.000</v>
      </c>
      <c s="7" r="E9851">
        <v>4</v>
      </c>
      <c s="8" t="inlineStr" r="F9851">
        <is>
          <t xml:space="preserve">68H97</t>
        </is>
      </c>
      <c s="8" t="inlineStr" r="G9851">
        <is>
          <t xml:space="preserve">082</t>
        </is>
      </c>
      <c s="9" r="H9851">
        <v>1115.0000</v>
      </c>
      <c s="8" t="inlineStr" r="I9851">
        <is>
          <t xml:space="preserve"/>
        </is>
      </c>
      <c s="8" t="inlineStr" r="J9851">
        <is>
          <t xml:space="preserve"> Henderson</t>
        </is>
      </c>
    </row>
    <row r="9852" ht="20.25" customHeight="0">
      <c s="5" t="inlineStr" r="A9852">
        <is>
          <t xml:space="preserve">70100450</t>
        </is>
      </c>
      <c s="5" t="inlineStr" r="B9852">
        <is>
          <t xml:space="preserve">TRAFFIC CONTROL AND PROTECTION, STANDARD 701201</t>
        </is>
      </c>
      <c s="5" t="inlineStr" r="C9852">
        <is>
          <t xml:space="preserve">L SUM  </t>
        </is>
      </c>
      <c s="6" r="D9852">
        <v>1.000</v>
      </c>
      <c s="7" r="E9852">
        <v>4</v>
      </c>
      <c s="8" t="inlineStr" r="F9852">
        <is>
          <t xml:space="preserve">68H97</t>
        </is>
      </c>
      <c s="8" t="inlineStr" r="G9852">
        <is>
          <t xml:space="preserve">082</t>
        </is>
      </c>
      <c s="9" r="H9852">
        <v>1211.0000</v>
      </c>
      <c s="8" t="inlineStr" r="I9852">
        <is>
          <t xml:space="preserve"/>
        </is>
      </c>
      <c s="8" t="inlineStr" r="J9852">
        <is>
          <t xml:space="preserve"> Henderson</t>
        </is>
      </c>
    </row>
    <row r="9853" ht="20.25" customHeight="0">
      <c s="5" t="inlineStr" r="A9853">
        <is>
          <t xml:space="preserve">70100450</t>
        </is>
      </c>
      <c s="5" t="inlineStr" r="B9853">
        <is>
          <t xml:space="preserve">TRAFFIC CONTROL AND PROTECTION, STANDARD 701201</t>
        </is>
      </c>
      <c s="5" t="inlineStr" r="C9853">
        <is>
          <t xml:space="preserve">L SUM  </t>
        </is>
      </c>
      <c s="6" r="D9853">
        <v>1.000</v>
      </c>
      <c s="7" r="E9853">
        <v>4</v>
      </c>
      <c s="8" t="inlineStr" r="F9853">
        <is>
          <t xml:space="preserve">68H97</t>
        </is>
      </c>
      <c s="8" t="inlineStr" r="G9853">
        <is>
          <t xml:space="preserve">082</t>
        </is>
      </c>
      <c s="9" r="H9853">
        <v>1250.0000</v>
      </c>
      <c s="8" t="inlineStr" r="I9853">
        <is>
          <t xml:space="preserve"/>
        </is>
      </c>
      <c s="8" t="inlineStr" r="J9853">
        <is>
          <t xml:space="preserve"> Henderson</t>
        </is>
      </c>
    </row>
    <row r="9854" ht="20.25" customHeight="0">
      <c s="5" t="inlineStr" r="A9854">
        <is>
          <t xml:space="preserve">70100450</t>
        </is>
      </c>
      <c s="5" t="inlineStr" r="B9854">
        <is>
          <t xml:space="preserve">TRAFFIC CONTROL AND PROTECTION, STANDARD 701201</t>
        </is>
      </c>
      <c s="5" t="inlineStr" r="C9854">
        <is>
          <t xml:space="preserve">L SUM  </t>
        </is>
      </c>
      <c s="6" r="D9854">
        <v>1.000</v>
      </c>
      <c s="7" r="E9854">
        <v>4</v>
      </c>
      <c s="8" t="inlineStr" r="F9854">
        <is>
          <t xml:space="preserve">68H97</t>
        </is>
      </c>
      <c s="8" t="inlineStr" r="G9854">
        <is>
          <t xml:space="preserve">082</t>
        </is>
      </c>
      <c s="9" r="H9854">
        <v>8800.0000</v>
      </c>
      <c s="8" t="inlineStr" r="I9854">
        <is>
          <t xml:space="preserve"/>
        </is>
      </c>
      <c s="8" t="inlineStr" r="J9854">
        <is>
          <t xml:space="preserve"> Henderson</t>
        </is>
      </c>
    </row>
    <row r="9855" ht="20.25" customHeight="0">
      <c s="5" t="inlineStr" r="A9855">
        <is>
          <t xml:space="preserve">70100450</t>
        </is>
      </c>
      <c s="5" t="inlineStr" r="B9855">
        <is>
          <t xml:space="preserve">TRAFFIC CONTROL AND PROTECTION, STANDARD 701201</t>
        </is>
      </c>
      <c s="5" t="inlineStr" r="C9855">
        <is>
          <t xml:space="preserve">L SUM  </t>
        </is>
      </c>
      <c s="6" r="D9855">
        <v>1.000</v>
      </c>
      <c s="7" r="E9855">
        <v>4</v>
      </c>
      <c s="8" t="inlineStr" r="F9855">
        <is>
          <t xml:space="preserve">68J35</t>
        </is>
      </c>
      <c s="8" t="inlineStr" r="G9855">
        <is>
          <t xml:space="preserve">156</t>
        </is>
      </c>
      <c s="9" r="H9855">
        <v>50.0000</v>
      </c>
      <c s="8" t="inlineStr" r="I9855">
        <is>
          <t xml:space="preserve">Y</t>
        </is>
      </c>
      <c s="8" t="inlineStr" r="J9855">
        <is>
          <t xml:space="preserve">Various</t>
        </is>
      </c>
    </row>
    <row r="9856" ht="20.25" customHeight="0">
      <c s="5" t="inlineStr" r="A9856">
        <is>
          <t xml:space="preserve">70100450</t>
        </is>
      </c>
      <c s="5" t="inlineStr" r="B9856">
        <is>
          <t xml:space="preserve">TRAFFIC CONTROL AND PROTECTION, STANDARD 701201</t>
        </is>
      </c>
      <c s="5" t="inlineStr" r="C9856">
        <is>
          <t xml:space="preserve">L SUM  </t>
        </is>
      </c>
      <c s="6" r="D9856">
        <v>1.000</v>
      </c>
      <c s="7" r="E9856">
        <v>4</v>
      </c>
      <c s="8" t="inlineStr" r="F9856">
        <is>
          <t xml:space="preserve">68J35</t>
        </is>
      </c>
      <c s="8" t="inlineStr" r="G9856">
        <is>
          <t xml:space="preserve">156</t>
        </is>
      </c>
      <c s="9" r="H9856">
        <v>5000.0000</v>
      </c>
      <c s="8" t="inlineStr" r="I9856">
        <is>
          <t xml:space="preserve"/>
        </is>
      </c>
      <c s="8" t="inlineStr" r="J9856">
        <is>
          <t xml:space="preserve">Various</t>
        </is>
      </c>
    </row>
    <row r="9857" ht="20.25" customHeight="0">
      <c s="5" t="inlineStr" r="A9857">
        <is>
          <t xml:space="preserve">70100450</t>
        </is>
      </c>
      <c s="5" t="inlineStr" r="B9857">
        <is>
          <t xml:space="preserve">TRAFFIC CONTROL AND PROTECTION, STANDARD 701201</t>
        </is>
      </c>
      <c s="5" t="inlineStr" r="C9857">
        <is>
          <t xml:space="preserve">L SUM  </t>
        </is>
      </c>
      <c s="6" r="D9857">
        <v>1.000</v>
      </c>
      <c s="7" r="E9857">
        <v>5</v>
      </c>
      <c s="8" t="inlineStr" r="F9857">
        <is>
          <t xml:space="preserve">70571</t>
        </is>
      </c>
      <c s="8" t="inlineStr" r="G9857">
        <is>
          <t xml:space="preserve">019</t>
        </is>
      </c>
      <c s="9" r="H9857">
        <v>750.0000</v>
      </c>
      <c s="8" t="inlineStr" r="I9857">
        <is>
          <t xml:space="preserve">Y</t>
        </is>
      </c>
      <c s="8" t="inlineStr" r="J9857">
        <is>
          <t xml:space="preserve"> McLean</t>
        </is>
      </c>
    </row>
    <row r="9858" ht="20.25" customHeight="0">
      <c s="5" t="inlineStr" r="A9858">
        <is>
          <t xml:space="preserve">70100450</t>
        </is>
      </c>
      <c s="5" t="inlineStr" r="B9858">
        <is>
          <t xml:space="preserve">TRAFFIC CONTROL AND PROTECTION, STANDARD 701201</t>
        </is>
      </c>
      <c s="5" t="inlineStr" r="C9858">
        <is>
          <t xml:space="preserve">L SUM  </t>
        </is>
      </c>
      <c s="6" r="D9858">
        <v>1.000</v>
      </c>
      <c s="7" r="E9858">
        <v>6</v>
      </c>
      <c s="8" t="inlineStr" r="F9858">
        <is>
          <t xml:space="preserve">72007</t>
        </is>
      </c>
      <c s="8" t="inlineStr" r="G9858">
        <is>
          <t xml:space="preserve">073</t>
        </is>
      </c>
      <c s="9" r="H9858">
        <v>100.0000</v>
      </c>
      <c s="8" t="inlineStr" r="I9858">
        <is>
          <t xml:space="preserve">Y</t>
        </is>
      </c>
      <c s="8" t="inlineStr" r="J9858">
        <is>
          <t xml:space="preserve">Various</t>
        </is>
      </c>
    </row>
    <row r="9859" ht="20.25" customHeight="0">
      <c s="5" t="inlineStr" r="A9859">
        <is>
          <t xml:space="preserve">70100450</t>
        </is>
      </c>
      <c s="5" t="inlineStr" r="B9859">
        <is>
          <t xml:space="preserve">TRAFFIC CONTROL AND PROTECTION, STANDARD 701201</t>
        </is>
      </c>
      <c s="5" t="inlineStr" r="C9859">
        <is>
          <t xml:space="preserve">L SUM  </t>
        </is>
      </c>
      <c s="6" r="D9859">
        <v>1.000</v>
      </c>
      <c s="7" r="E9859">
        <v>6</v>
      </c>
      <c s="8" t="inlineStr" r="F9859">
        <is>
          <t xml:space="preserve">72007</t>
        </is>
      </c>
      <c s="8" t="inlineStr" r="G9859">
        <is>
          <t xml:space="preserve">073</t>
        </is>
      </c>
      <c s="9" r="H9859">
        <v>50.0000</v>
      </c>
      <c s="8" t="inlineStr" r="I9859">
        <is>
          <t xml:space="preserve"/>
        </is>
      </c>
      <c s="8" t="inlineStr" r="J9859">
        <is>
          <t xml:space="preserve">Various</t>
        </is>
      </c>
    </row>
    <row r="9860" ht="20.25" customHeight="0">
      <c s="5" t="inlineStr" r="A9860">
        <is>
          <t xml:space="preserve">70100450</t>
        </is>
      </c>
      <c s="5" t="inlineStr" r="B9860">
        <is>
          <t xml:space="preserve">TRAFFIC CONTROL AND PROTECTION, STANDARD 701201</t>
        </is>
      </c>
      <c s="5" t="inlineStr" r="C9860">
        <is>
          <t xml:space="preserve">L SUM  </t>
        </is>
      </c>
      <c s="6" r="D9860">
        <v>1.000</v>
      </c>
      <c s="7" r="E9860">
        <v>6</v>
      </c>
      <c s="8" t="inlineStr" r="F9860">
        <is>
          <t xml:space="preserve">72007</t>
        </is>
      </c>
      <c s="8" t="inlineStr" r="G9860">
        <is>
          <t xml:space="preserve">073</t>
        </is>
      </c>
      <c s="9" r="H9860">
        <v>2000.0000</v>
      </c>
      <c s="8" t="inlineStr" r="I9860">
        <is>
          <t xml:space="preserve"/>
        </is>
      </c>
      <c s="8" t="inlineStr" r="J9860">
        <is>
          <t xml:space="preserve">Various</t>
        </is>
      </c>
    </row>
    <row r="9861" ht="20.25" customHeight="0">
      <c s="5" t="inlineStr" r="A9861">
        <is>
          <t xml:space="preserve">70100450</t>
        </is>
      </c>
      <c s="5" t="inlineStr" r="B9861">
        <is>
          <t xml:space="preserve">TRAFFIC CONTROL AND PROTECTION, STANDARD 701201</t>
        </is>
      </c>
      <c s="5" t="inlineStr" r="C9861">
        <is>
          <t xml:space="preserve">L SUM  </t>
        </is>
      </c>
      <c s="6" r="D9861">
        <v>1.000</v>
      </c>
      <c s="7" r="E9861">
        <v>6</v>
      </c>
      <c s="8" t="inlineStr" r="F9861">
        <is>
          <t xml:space="preserve">72187</t>
        </is>
      </c>
      <c s="8" t="inlineStr" r="G9861">
        <is>
          <t xml:space="preserve">023</t>
        </is>
      </c>
      <c s="9" r="H9861">
        <v>20000.0000</v>
      </c>
      <c s="8" t="inlineStr" r="I9861">
        <is>
          <t xml:space="preserve">Y</t>
        </is>
      </c>
      <c s="8" t="inlineStr" r="J9861">
        <is>
          <t xml:space="preserve"> Cass</t>
        </is>
      </c>
    </row>
    <row r="9862" ht="20.25" customHeight="0">
      <c s="5" t="inlineStr" r="A9862">
        <is>
          <t xml:space="preserve">70100450</t>
        </is>
      </c>
      <c s="5" t="inlineStr" r="B9862">
        <is>
          <t xml:space="preserve">TRAFFIC CONTROL AND PROTECTION, STANDARD 701201</t>
        </is>
      </c>
      <c s="5" t="inlineStr" r="C9862">
        <is>
          <t xml:space="preserve">L SUM  </t>
        </is>
      </c>
      <c s="6" r="D9862">
        <v>1.000</v>
      </c>
      <c s="7" r="E9862">
        <v>6</v>
      </c>
      <c s="8" t="inlineStr" r="F9862">
        <is>
          <t xml:space="preserve">72187</t>
        </is>
      </c>
      <c s="8" t="inlineStr" r="G9862">
        <is>
          <t xml:space="preserve">023</t>
        </is>
      </c>
      <c s="9" r="H9862">
        <v>900.0000</v>
      </c>
      <c s="8" t="inlineStr" r="I9862">
        <is>
          <t xml:space="preserve"/>
        </is>
      </c>
      <c s="8" t="inlineStr" r="J9862">
        <is>
          <t xml:space="preserve"> Cass</t>
        </is>
      </c>
    </row>
    <row r="9863" ht="20.25" customHeight="0">
      <c s="5" t="inlineStr" r="A9863">
        <is>
          <t xml:space="preserve">70100450</t>
        </is>
      </c>
      <c s="5" t="inlineStr" r="B9863">
        <is>
          <t xml:space="preserve">TRAFFIC CONTROL AND PROTECTION, STANDARD 701201</t>
        </is>
      </c>
      <c s="5" t="inlineStr" r="C9863">
        <is>
          <t xml:space="preserve">L SUM  </t>
        </is>
      </c>
      <c s="6" r="D9863">
        <v>1.000</v>
      </c>
      <c s="7" r="E9863">
        <v>6</v>
      </c>
      <c s="8" t="inlineStr" r="F9863">
        <is>
          <t xml:space="preserve">72187</t>
        </is>
      </c>
      <c s="8" t="inlineStr" r="G9863">
        <is>
          <t xml:space="preserve">023</t>
        </is>
      </c>
      <c s="9" r="H9863">
        <v>945.0000</v>
      </c>
      <c s="8" t="inlineStr" r="I9863">
        <is>
          <t xml:space="preserve"/>
        </is>
      </c>
      <c s="8" t="inlineStr" r="J9863">
        <is>
          <t xml:space="preserve"> Cass</t>
        </is>
      </c>
    </row>
    <row r="9864" ht="20.25" customHeight="0">
      <c s="5" t="inlineStr" r="A9864">
        <is>
          <t xml:space="preserve">70100450</t>
        </is>
      </c>
      <c s="5" t="inlineStr" r="B9864">
        <is>
          <t xml:space="preserve">TRAFFIC CONTROL AND PROTECTION, STANDARD 701201</t>
        </is>
      </c>
      <c s="5" t="inlineStr" r="C9864">
        <is>
          <t xml:space="preserve">L SUM  </t>
        </is>
      </c>
      <c s="6" r="D9864">
        <v>1.000</v>
      </c>
      <c s="7" r="E9864">
        <v>6</v>
      </c>
      <c s="8" t="inlineStr" r="F9864">
        <is>
          <t xml:space="preserve">72187</t>
        </is>
      </c>
      <c s="8" t="inlineStr" r="G9864">
        <is>
          <t xml:space="preserve">023</t>
        </is>
      </c>
      <c s="9" r="H9864">
        <v>18663.2800</v>
      </c>
      <c s="8" t="inlineStr" r="I9864">
        <is>
          <t xml:space="preserve"/>
        </is>
      </c>
      <c s="8" t="inlineStr" r="J9864">
        <is>
          <t xml:space="preserve"> Cass</t>
        </is>
      </c>
    </row>
    <row r="9865" ht="20.25" customHeight="0">
      <c s="5" t="inlineStr" r="A9865">
        <is>
          <t xml:space="preserve">70100450</t>
        </is>
      </c>
      <c s="5" t="inlineStr" r="B9865">
        <is>
          <t xml:space="preserve">TRAFFIC CONTROL AND PROTECTION, STANDARD 701201</t>
        </is>
      </c>
      <c s="5" t="inlineStr" r="C9865">
        <is>
          <t xml:space="preserve">L SUM  </t>
        </is>
      </c>
      <c s="6" r="D9865">
        <v>1.000</v>
      </c>
      <c s="7" r="E9865">
        <v>6</v>
      </c>
      <c s="8" t="inlineStr" r="F9865">
        <is>
          <t xml:space="preserve">72D00</t>
        </is>
      </c>
      <c s="8" t="inlineStr" r="G9865">
        <is>
          <t xml:space="preserve">074</t>
        </is>
      </c>
      <c s="9" r="H9865">
        <v>29535.0000</v>
      </c>
      <c s="8" t="inlineStr" r="I9865">
        <is>
          <t xml:space="preserve">Y</t>
        </is>
      </c>
      <c s="8" t="inlineStr" r="J9865">
        <is>
          <t xml:space="preserve"> Macoupin, Montgomery</t>
        </is>
      </c>
    </row>
    <row r="9866" ht="20.25" customHeight="0">
      <c s="5" t="inlineStr" r="A9866">
        <is>
          <t xml:space="preserve">70100450</t>
        </is>
      </c>
      <c s="5" t="inlineStr" r="B9866">
        <is>
          <t xml:space="preserve">TRAFFIC CONTROL AND PROTECTION, STANDARD 701201</t>
        </is>
      </c>
      <c s="5" t="inlineStr" r="C9866">
        <is>
          <t xml:space="preserve">L SUM  </t>
        </is>
      </c>
      <c s="6" r="D9866">
        <v>1.000</v>
      </c>
      <c s="7" r="E9866">
        <v>6</v>
      </c>
      <c s="8" t="inlineStr" r="F9866">
        <is>
          <t xml:space="preserve">72G59</t>
        </is>
      </c>
      <c s="8" t="inlineStr" r="G9866">
        <is>
          <t xml:space="preserve">030</t>
        </is>
      </c>
      <c s="9" r="H9866">
        <v>1000.0000</v>
      </c>
      <c s="8" t="inlineStr" r="I9866">
        <is>
          <t xml:space="preserve">Y</t>
        </is>
      </c>
      <c s="8" t="inlineStr" r="J9866">
        <is>
          <t xml:space="preserve"> Adams</t>
        </is>
      </c>
    </row>
    <row r="9867" ht="20.25" customHeight="0">
      <c s="5" t="inlineStr" r="A9867">
        <is>
          <t xml:space="preserve">70100450</t>
        </is>
      </c>
      <c s="5" t="inlineStr" r="B9867">
        <is>
          <t xml:space="preserve">TRAFFIC CONTROL AND PROTECTION, STANDARD 701201</t>
        </is>
      </c>
      <c s="5" t="inlineStr" r="C9867">
        <is>
          <t xml:space="preserve">L SUM  </t>
        </is>
      </c>
      <c s="6" r="D9867">
        <v>1.000</v>
      </c>
      <c s="7" r="E9867">
        <v>7</v>
      </c>
      <c s="8" t="inlineStr" r="F9867">
        <is>
          <t xml:space="preserve">74C56</t>
        </is>
      </c>
      <c s="8" t="inlineStr" r="G9867">
        <is>
          <t xml:space="preserve">075</t>
        </is>
      </c>
      <c s="9" r="H9867">
        <v>2500.0000</v>
      </c>
      <c s="8" t="inlineStr" r="I9867">
        <is>
          <t xml:space="preserve">Y</t>
        </is>
      </c>
      <c s="8" t="inlineStr" r="J9867">
        <is>
          <t xml:space="preserve"> Moultrie</t>
        </is>
      </c>
    </row>
    <row r="9868" ht="20.25" customHeight="0">
      <c s="5" t="inlineStr" r="A9868">
        <is>
          <t xml:space="preserve">70100450</t>
        </is>
      </c>
      <c s="5" t="inlineStr" r="B9868">
        <is>
          <t xml:space="preserve">TRAFFIC CONTROL AND PROTECTION, STANDARD 701201</t>
        </is>
      </c>
      <c s="5" t="inlineStr" r="C9868">
        <is>
          <t xml:space="preserve">L SUM  </t>
        </is>
      </c>
      <c s="6" r="D9868">
        <v>1.000</v>
      </c>
      <c s="7" r="E9868">
        <v>7</v>
      </c>
      <c s="8" t="inlineStr" r="F9868">
        <is>
          <t xml:space="preserve">74C56</t>
        </is>
      </c>
      <c s="8" t="inlineStr" r="G9868">
        <is>
          <t xml:space="preserve">075</t>
        </is>
      </c>
      <c s="9" r="H9868">
        <v>1.0000</v>
      </c>
      <c s="8" t="inlineStr" r="I9868">
        <is>
          <t xml:space="preserve"/>
        </is>
      </c>
      <c s="8" t="inlineStr" r="J9868">
        <is>
          <t xml:space="preserve"> Moultrie</t>
        </is>
      </c>
    </row>
    <row r="9869" ht="20.25" customHeight="0">
      <c s="5" t="inlineStr" r="A9869">
        <is>
          <t xml:space="preserve">70100450</t>
        </is>
      </c>
      <c s="5" t="inlineStr" r="B9869">
        <is>
          <t xml:space="preserve">TRAFFIC CONTROL AND PROTECTION, STANDARD 701201</t>
        </is>
      </c>
      <c s="5" t="inlineStr" r="C9869">
        <is>
          <t xml:space="preserve">L SUM  </t>
        </is>
      </c>
      <c s="6" r="D9869">
        <v>1.000</v>
      </c>
      <c s="7" r="E9869">
        <v>7</v>
      </c>
      <c s="8" t="inlineStr" r="F9869">
        <is>
          <t xml:space="preserve">74C56</t>
        </is>
      </c>
      <c s="8" t="inlineStr" r="G9869">
        <is>
          <t xml:space="preserve">075</t>
        </is>
      </c>
      <c s="9" r="H9869">
        <v>525.0000</v>
      </c>
      <c s="8" t="inlineStr" r="I9869">
        <is>
          <t xml:space="preserve"/>
        </is>
      </c>
      <c s="8" t="inlineStr" r="J9869">
        <is>
          <t xml:space="preserve"> Moultrie</t>
        </is>
      </c>
    </row>
    <row r="9870" ht="20.25" customHeight="0">
      <c s="5" t="inlineStr" r="A9870">
        <is>
          <t xml:space="preserve">70100450</t>
        </is>
      </c>
      <c s="5" t="inlineStr" r="B9870">
        <is>
          <t xml:space="preserve">TRAFFIC CONTROL AND PROTECTION, STANDARD 701201</t>
        </is>
      </c>
      <c s="5" t="inlineStr" r="C9870">
        <is>
          <t xml:space="preserve">L SUM  </t>
        </is>
      </c>
      <c s="6" r="D9870">
        <v>1.000</v>
      </c>
      <c s="7" r="E9870">
        <v>8</v>
      </c>
      <c s="8" t="inlineStr" r="F9870">
        <is>
          <t xml:space="preserve">76P16</t>
        </is>
      </c>
      <c s="8" t="inlineStr" r="G9870">
        <is>
          <t xml:space="preserve">107</t>
        </is>
      </c>
      <c s="9" r="H9870">
        <v>300.0000</v>
      </c>
      <c s="8" t="inlineStr" r="I9870">
        <is>
          <t xml:space="preserve">Y</t>
        </is>
      </c>
      <c s="8" t="inlineStr" r="J9870">
        <is>
          <t xml:space="preserve"> Jersey</t>
        </is>
      </c>
    </row>
    <row r="9871" ht="20.25" customHeight="0">
      <c s="5" t="inlineStr" r="A9871">
        <is>
          <t xml:space="preserve">70100450</t>
        </is>
      </c>
      <c s="5" t="inlineStr" r="B9871">
        <is>
          <t xml:space="preserve">TRAFFIC CONTROL AND PROTECTION, STANDARD 701201</t>
        </is>
      </c>
      <c s="5" t="inlineStr" r="C9871">
        <is>
          <t xml:space="preserve">L SUM  </t>
        </is>
      </c>
      <c s="6" r="D9871">
        <v>1.000</v>
      </c>
      <c s="7" r="E9871">
        <v>8</v>
      </c>
      <c s="8" t="inlineStr" r="F9871">
        <is>
          <t xml:space="preserve">76P16</t>
        </is>
      </c>
      <c s="8" t="inlineStr" r="G9871">
        <is>
          <t xml:space="preserve">107</t>
        </is>
      </c>
      <c s="9" r="H9871">
        <v>2374.0400</v>
      </c>
      <c s="8" t="inlineStr" r="I9871">
        <is>
          <t xml:space="preserve"/>
        </is>
      </c>
      <c s="8" t="inlineStr" r="J9871">
        <is>
          <t xml:space="preserve"> Jersey</t>
        </is>
      </c>
    </row>
    <row r="9872" ht="20.25" customHeight="0">
      <c s="5" t="inlineStr" r="A9872">
        <is>
          <t xml:space="preserve">70100450</t>
        </is>
      </c>
      <c s="5" t="inlineStr" r="B9872">
        <is>
          <t xml:space="preserve">TRAFFIC CONTROL AND PROTECTION, STANDARD 701201</t>
        </is>
      </c>
      <c s="5" t="inlineStr" r="C9872">
        <is>
          <t xml:space="preserve">L SUM  </t>
        </is>
      </c>
      <c s="6" r="D9872">
        <v>1.000</v>
      </c>
      <c s="7" r="E9872">
        <v>9</v>
      </c>
      <c s="8" t="inlineStr" r="F9872">
        <is>
          <t xml:space="preserve">78A68</t>
        </is>
      </c>
      <c s="8" t="inlineStr" r="G9872">
        <is>
          <t xml:space="preserve">046</t>
        </is>
      </c>
      <c s="9" r="H9872">
        <v>0.0100</v>
      </c>
      <c s="8" t="inlineStr" r="I9872">
        <is>
          <t xml:space="preserve">Y</t>
        </is>
      </c>
      <c s="8" t="inlineStr" r="J9872">
        <is>
          <t xml:space="preserve"> Perry</t>
        </is>
      </c>
    </row>
    <row r="9873" ht="20.25" customHeight="0">
      <c s="5" t="inlineStr" r="A9873">
        <is>
          <t xml:space="preserve">70100450</t>
        </is>
      </c>
      <c s="5" t="inlineStr" r="B9873">
        <is>
          <t xml:space="preserve">TRAFFIC CONTROL AND PROTECTION, STANDARD 701201</t>
        </is>
      </c>
      <c s="5" t="inlineStr" r="C9873">
        <is>
          <t xml:space="preserve">L SUM  </t>
        </is>
      </c>
      <c s="6" r="D9873">
        <v>1.000</v>
      </c>
      <c s="7" r="E9873">
        <v>9</v>
      </c>
      <c s="8" t="inlineStr" r="F9873">
        <is>
          <t xml:space="preserve">78A68</t>
        </is>
      </c>
      <c s="8" t="inlineStr" r="G9873">
        <is>
          <t xml:space="preserve">046</t>
        </is>
      </c>
      <c s="9" r="H9873">
        <v>0.0100</v>
      </c>
      <c s="8" t="inlineStr" r="I9873">
        <is>
          <t xml:space="preserve"/>
        </is>
      </c>
      <c s="8" t="inlineStr" r="J9873">
        <is>
          <t xml:space="preserve"> Perry</t>
        </is>
      </c>
    </row>
    <row r="9874" ht="20.25" customHeight="0">
      <c s="5" t="inlineStr" r="A9874">
        <is>
          <t xml:space="preserve">70100450</t>
        </is>
      </c>
      <c s="5" t="inlineStr" r="B9874">
        <is>
          <t xml:space="preserve">TRAFFIC CONTROL AND PROTECTION, STANDARD 701201</t>
        </is>
      </c>
      <c s="5" t="inlineStr" r="C9874">
        <is>
          <t xml:space="preserve">L SUM  </t>
        </is>
      </c>
      <c s="6" r="D9874">
        <v>1.000</v>
      </c>
      <c s="7" r="E9874">
        <v>9</v>
      </c>
      <c s="8" t="inlineStr" r="F9874">
        <is>
          <t xml:space="preserve">78A75</t>
        </is>
      </c>
      <c s="8" t="inlineStr" r="G9874">
        <is>
          <t xml:space="preserve">084</t>
        </is>
      </c>
      <c s="9" r="H9874">
        <v>1000.0000</v>
      </c>
      <c s="8" t="inlineStr" r="I9874">
        <is>
          <t xml:space="preserve">Y</t>
        </is>
      </c>
      <c s="8" t="inlineStr" r="J9874">
        <is>
          <t xml:space="preserve"> Various</t>
        </is>
      </c>
    </row>
    <row r="9875" ht="20.25" customHeight="0">
      <c s="5" t="inlineStr" r="A9875">
        <is>
          <t xml:space="preserve">70100450</t>
        </is>
      </c>
      <c s="5" t="inlineStr" r="B9875">
        <is>
          <t xml:space="preserve">TRAFFIC CONTROL AND PROTECTION, STANDARD 701201</t>
        </is>
      </c>
      <c s="5" t="inlineStr" r="C9875">
        <is>
          <t xml:space="preserve">L SUM  </t>
        </is>
      </c>
      <c s="6" r="D9875">
        <v>1.000</v>
      </c>
      <c s="7" r="E9875">
        <v>9</v>
      </c>
      <c s="8" t="inlineStr" r="F9875">
        <is>
          <t xml:space="preserve">78A75</t>
        </is>
      </c>
      <c s="8" t="inlineStr" r="G9875">
        <is>
          <t xml:space="preserve">084</t>
        </is>
      </c>
      <c s="9" r="H9875">
        <v>1.0000</v>
      </c>
      <c s="8" t="inlineStr" r="I9875">
        <is>
          <t xml:space="preserve"/>
        </is>
      </c>
      <c s="8" t="inlineStr" r="J9875">
        <is>
          <t xml:space="preserve"> Various</t>
        </is>
      </c>
    </row>
    <row r="9876" ht="20.25" customHeight="0">
      <c s="5" t="inlineStr" r="A9876">
        <is>
          <t xml:space="preserve">70100450</t>
        </is>
      </c>
      <c s="5" t="inlineStr" r="B9876">
        <is>
          <t xml:space="preserve">TRAFFIC CONTROL AND PROTECTION, STANDARD 701201</t>
        </is>
      </c>
      <c s="5" t="inlineStr" r="C9876">
        <is>
          <t xml:space="preserve">L SUM  </t>
        </is>
      </c>
      <c s="6" r="D9876">
        <v>1.000</v>
      </c>
      <c s="7" r="E9876">
        <v>9</v>
      </c>
      <c s="8" t="inlineStr" r="F9876">
        <is>
          <t xml:space="preserve">78A75</t>
        </is>
      </c>
      <c s="8" t="inlineStr" r="G9876">
        <is>
          <t xml:space="preserve">084</t>
        </is>
      </c>
      <c s="9" r="H9876">
        <v>1000.0000</v>
      </c>
      <c s="8" t="inlineStr" r="I9876">
        <is>
          <t xml:space="preserve"/>
        </is>
      </c>
      <c s="8" t="inlineStr" r="J9876">
        <is>
          <t xml:space="preserve"> Various</t>
        </is>
      </c>
    </row>
    <row r="9877" ht="20.25" customHeight="0">
      <c s="5" t="inlineStr" r="A9877">
        <is>
          <t xml:space="preserve">70100450</t>
        </is>
      </c>
      <c s="5" t="inlineStr" r="B9877">
        <is>
          <t xml:space="preserve">TRAFFIC CONTROL AND PROTECTION, STANDARD 701201</t>
        </is>
      </c>
      <c s="5" t="inlineStr" r="C9877">
        <is>
          <t xml:space="preserve">L SUM  </t>
        </is>
      </c>
      <c s="6" r="D9877">
        <v>1.000</v>
      </c>
      <c s="7" r="E9877">
        <v>8</v>
      </c>
      <c s="8" t="inlineStr" r="F9877">
        <is>
          <t xml:space="preserve">97850</t>
        </is>
      </c>
      <c s="8" t="inlineStr" r="G9877">
        <is>
          <t xml:space="preserve">121</t>
        </is>
      </c>
      <c s="9" r="H9877">
        <v>1213.8000</v>
      </c>
      <c s="8" t="inlineStr" r="I9877">
        <is>
          <t xml:space="preserve">Y</t>
        </is>
      </c>
      <c s="8" t="inlineStr" r="J9877">
        <is>
          <t xml:space="preserve"> Monroe</t>
        </is>
      </c>
    </row>
    <row r="9878" ht="20.25" customHeight="0">
      <c s="5" t="inlineStr" r="A9878">
        <is>
          <t xml:space="preserve">70100455</t>
        </is>
      </c>
      <c s="5" t="inlineStr" r="B9878">
        <is>
          <t xml:space="preserve">TRAFFIC CONTROL AND PROTECTION, STANDARD 701206</t>
        </is>
      </c>
      <c s="5" t="inlineStr" r="C9878">
        <is>
          <t xml:space="preserve">L SUM  </t>
        </is>
      </c>
      <c s="6" r="D9878">
        <v>1.000</v>
      </c>
      <c s="7" r="E9878">
        <v>6</v>
      </c>
      <c s="8" t="inlineStr" r="F9878">
        <is>
          <t xml:space="preserve">72D00</t>
        </is>
      </c>
      <c s="8" t="inlineStr" r="G9878">
        <is>
          <t xml:space="preserve">074</t>
        </is>
      </c>
      <c s="9" r="H9878">
        <v>2782.3300</v>
      </c>
      <c s="8" t="inlineStr" r="I9878">
        <is>
          <t xml:space="preserve">Y</t>
        </is>
      </c>
      <c s="8" t="inlineStr" r="J9878">
        <is>
          <t xml:space="preserve"> Macoupin, Montgomery</t>
        </is>
      </c>
    </row>
    <row r="9879" ht="20.25" customHeight="0">
      <c s="5" t="inlineStr" r="A9879">
        <is>
          <t xml:space="preserve">70100460</t>
        </is>
      </c>
      <c s="5" t="inlineStr" r="B9879">
        <is>
          <t xml:space="preserve">TRAFFIC CONTROL AND PROTECTION, STANDARD 701306</t>
        </is>
      </c>
      <c s="5" t="inlineStr" r="C9879">
        <is>
          <t xml:space="preserve">L SUM  </t>
        </is>
      </c>
      <c s="6" r="D9879">
        <v>1.000</v>
      </c>
      <c s="7" r="E9879">
        <v>1</v>
      </c>
      <c s="8" t="inlineStr" r="F9879">
        <is>
          <t xml:space="preserve">61L00</t>
        </is>
      </c>
      <c s="8" t="inlineStr" r="G9879">
        <is>
          <t xml:space="preserve">094</t>
        </is>
      </c>
      <c s="9" r="H9879">
        <v>1.0000</v>
      </c>
      <c s="8" t="inlineStr" r="I9879">
        <is>
          <t xml:space="preserve">Y</t>
        </is>
      </c>
      <c s="8" t="inlineStr" r="J9879">
        <is>
          <t xml:space="preserve"> McHenry</t>
        </is>
      </c>
    </row>
    <row r="9880" ht="20.25" customHeight="0">
      <c s="5" t="inlineStr" r="A9880">
        <is>
          <t xml:space="preserve">70100460</t>
        </is>
      </c>
      <c s="5" t="inlineStr" r="B9880">
        <is>
          <t xml:space="preserve">TRAFFIC CONTROL AND PROTECTION, STANDARD 701306</t>
        </is>
      </c>
      <c s="5" t="inlineStr" r="C9880">
        <is>
          <t xml:space="preserve">L SUM  </t>
        </is>
      </c>
      <c s="6" r="D9880">
        <v>1.000</v>
      </c>
      <c s="7" r="E9880">
        <v>1</v>
      </c>
      <c s="8" t="inlineStr" r="F9880">
        <is>
          <t xml:space="preserve">61L00</t>
        </is>
      </c>
      <c s="8" t="inlineStr" r="G9880">
        <is>
          <t xml:space="preserve">094</t>
        </is>
      </c>
      <c s="9" r="H9880">
        <v>1.0000</v>
      </c>
      <c s="8" t="inlineStr" r="I9880">
        <is>
          <t xml:space="preserve"/>
        </is>
      </c>
      <c s="8" t="inlineStr" r="J9880">
        <is>
          <t xml:space="preserve"> McHenry</t>
        </is>
      </c>
    </row>
    <row r="9881" ht="20.25" customHeight="0">
      <c s="5" t="inlineStr" r="A9881">
        <is>
          <t xml:space="preserve">70100460</t>
        </is>
      </c>
      <c s="5" t="inlineStr" r="B9881">
        <is>
          <t xml:space="preserve">TRAFFIC CONTROL AND PROTECTION, STANDARD 701306</t>
        </is>
      </c>
      <c s="5" t="inlineStr" r="C9881">
        <is>
          <t xml:space="preserve">L SUM  </t>
        </is>
      </c>
      <c s="6" r="D9881">
        <v>1.000</v>
      </c>
      <c s="7" r="E9881">
        <v>1</v>
      </c>
      <c s="8" t="inlineStr" r="F9881">
        <is>
          <t xml:space="preserve">61L00</t>
        </is>
      </c>
      <c s="8" t="inlineStr" r="G9881">
        <is>
          <t xml:space="preserve">094</t>
        </is>
      </c>
      <c s="9" r="H9881">
        <v>1.0000</v>
      </c>
      <c s="8" t="inlineStr" r="I9881">
        <is>
          <t xml:space="preserve"/>
        </is>
      </c>
      <c s="8" t="inlineStr" r="J9881">
        <is>
          <t xml:space="preserve"> McHenry</t>
        </is>
      </c>
    </row>
    <row r="9882" ht="20.25" customHeight="0">
      <c s="5" t="inlineStr" r="A9882">
        <is>
          <t xml:space="preserve">70100460</t>
        </is>
      </c>
      <c s="5" t="inlineStr" r="B9882">
        <is>
          <t xml:space="preserve">TRAFFIC CONTROL AND PROTECTION, STANDARD 701306</t>
        </is>
      </c>
      <c s="5" t="inlineStr" r="C9882">
        <is>
          <t xml:space="preserve">L SUM  </t>
        </is>
      </c>
      <c s="6" r="D9882">
        <v>1.000</v>
      </c>
      <c s="7" r="E9882">
        <v>1</v>
      </c>
      <c s="8" t="inlineStr" r="F9882">
        <is>
          <t xml:space="preserve">61L00</t>
        </is>
      </c>
      <c s="8" t="inlineStr" r="G9882">
        <is>
          <t xml:space="preserve">094</t>
        </is>
      </c>
      <c s="9" r="H9882">
        <v>1.0000</v>
      </c>
      <c s="8" t="inlineStr" r="I9882">
        <is>
          <t xml:space="preserve"/>
        </is>
      </c>
      <c s="8" t="inlineStr" r="J9882">
        <is>
          <t xml:space="preserve"> McHenry</t>
        </is>
      </c>
    </row>
    <row r="9883" ht="20.25" customHeight="0">
      <c s="5" t="inlineStr" r="A9883">
        <is>
          <t xml:space="preserve">70100460</t>
        </is>
      </c>
      <c s="5" t="inlineStr" r="B9883">
        <is>
          <t xml:space="preserve">TRAFFIC CONTROL AND PROTECTION, STANDARD 701306</t>
        </is>
      </c>
      <c s="5" t="inlineStr" r="C9883">
        <is>
          <t xml:space="preserve">L SUM  </t>
        </is>
      </c>
      <c s="6" r="D9883">
        <v>1.000</v>
      </c>
      <c s="7" r="E9883">
        <v>1</v>
      </c>
      <c s="8" t="inlineStr" r="F9883">
        <is>
          <t xml:space="preserve">61L00</t>
        </is>
      </c>
      <c s="8" t="inlineStr" r="G9883">
        <is>
          <t xml:space="preserve">094</t>
        </is>
      </c>
      <c s="9" r="H9883">
        <v>1.1000</v>
      </c>
      <c s="8" t="inlineStr" r="I9883">
        <is>
          <t xml:space="preserve"/>
        </is>
      </c>
      <c s="8" t="inlineStr" r="J9883">
        <is>
          <t xml:space="preserve"> McHenry</t>
        </is>
      </c>
    </row>
    <row r="9884" ht="20.25" customHeight="0">
      <c s="5" t="inlineStr" r="A9884">
        <is>
          <t xml:space="preserve">70100460</t>
        </is>
      </c>
      <c s="5" t="inlineStr" r="B9884">
        <is>
          <t xml:space="preserve">TRAFFIC CONTROL AND PROTECTION, STANDARD 701306</t>
        </is>
      </c>
      <c s="5" t="inlineStr" r="C9884">
        <is>
          <t xml:space="preserve">L SUM  </t>
        </is>
      </c>
      <c s="6" r="D9884">
        <v>1.000</v>
      </c>
      <c s="7" r="E9884">
        <v>1</v>
      </c>
      <c s="8" t="inlineStr" r="F9884">
        <is>
          <t xml:space="preserve">61L03</t>
        </is>
      </c>
      <c s="8" t="inlineStr" r="G9884">
        <is>
          <t xml:space="preserve">095</t>
        </is>
      </c>
      <c s="9" r="H9884">
        <v>2500.0000</v>
      </c>
      <c s="8" t="inlineStr" r="I9884">
        <is>
          <t xml:space="preserve">Y</t>
        </is>
      </c>
      <c s="8" t="inlineStr" r="J9884">
        <is>
          <t xml:space="preserve"> Kane</t>
        </is>
      </c>
    </row>
    <row r="9885" ht="20.25" customHeight="0">
      <c s="5" t="inlineStr" r="A9885">
        <is>
          <t xml:space="preserve">70100460</t>
        </is>
      </c>
      <c s="5" t="inlineStr" r="B9885">
        <is>
          <t xml:space="preserve">TRAFFIC CONTROL AND PROTECTION, STANDARD 701306</t>
        </is>
      </c>
      <c s="5" t="inlineStr" r="C9885">
        <is>
          <t xml:space="preserve">L SUM  </t>
        </is>
      </c>
      <c s="6" r="D9885">
        <v>1.000</v>
      </c>
      <c s="7" r="E9885">
        <v>1</v>
      </c>
      <c s="8" t="inlineStr" r="F9885">
        <is>
          <t xml:space="preserve">61L03</t>
        </is>
      </c>
      <c s="8" t="inlineStr" r="G9885">
        <is>
          <t xml:space="preserve">095</t>
        </is>
      </c>
      <c s="9" r="H9885">
        <v>5000.0000</v>
      </c>
      <c s="8" t="inlineStr" r="I9885">
        <is>
          <t xml:space="preserve"/>
        </is>
      </c>
      <c s="8" t="inlineStr" r="J9885">
        <is>
          <t xml:space="preserve"> Kane</t>
        </is>
      </c>
    </row>
    <row r="9886" ht="20.25" customHeight="0">
      <c s="5" t="inlineStr" r="A9886">
        <is>
          <t xml:space="preserve">70100460</t>
        </is>
      </c>
      <c s="5" t="inlineStr" r="B9886">
        <is>
          <t xml:space="preserve">TRAFFIC CONTROL AND PROTECTION, STANDARD 701306</t>
        </is>
      </c>
      <c s="5" t="inlineStr" r="C9886">
        <is>
          <t xml:space="preserve">L SUM  </t>
        </is>
      </c>
      <c s="6" r="D9886">
        <v>1.000</v>
      </c>
      <c s="7" r="E9886">
        <v>1</v>
      </c>
      <c s="8" t="inlineStr" r="F9886">
        <is>
          <t xml:space="preserve">61L03</t>
        </is>
      </c>
      <c s="8" t="inlineStr" r="G9886">
        <is>
          <t xml:space="preserve">095</t>
        </is>
      </c>
      <c s="9" r="H9886">
        <v>56650.0000</v>
      </c>
      <c s="8" t="inlineStr" r="I9886">
        <is>
          <t xml:space="preserve"/>
        </is>
      </c>
      <c s="8" t="inlineStr" r="J9886">
        <is>
          <t xml:space="preserve"> Kane</t>
        </is>
      </c>
    </row>
    <row r="9887" ht="20.25" customHeight="0">
      <c s="5" t="inlineStr" r="A9887">
        <is>
          <t xml:space="preserve">70100460</t>
        </is>
      </c>
      <c s="5" t="inlineStr" r="B9887">
        <is>
          <t xml:space="preserve">TRAFFIC CONTROL AND PROTECTION, STANDARD 701306</t>
        </is>
      </c>
      <c s="5" t="inlineStr" r="C9887">
        <is>
          <t xml:space="preserve">L SUM  </t>
        </is>
      </c>
      <c s="6" r="D9887">
        <v>1.000</v>
      </c>
      <c s="7" r="E9887">
        <v>1</v>
      </c>
      <c s="8" t="inlineStr" r="F9887">
        <is>
          <t xml:space="preserve">62R95</t>
        </is>
      </c>
      <c s="8" t="inlineStr" r="G9887">
        <is>
          <t xml:space="preserve">051</t>
        </is>
      </c>
      <c s="9" r="H9887">
        <v>1744.0000</v>
      </c>
      <c s="8" t="inlineStr" r="I9887">
        <is>
          <t xml:space="preserve">Y</t>
        </is>
      </c>
      <c s="8" t="inlineStr" r="J9887">
        <is>
          <t xml:space="preserve"> McHenry</t>
        </is>
      </c>
    </row>
    <row r="9888" ht="20.25" customHeight="0">
      <c s="5" t="inlineStr" r="A9888">
        <is>
          <t xml:space="preserve">70100460</t>
        </is>
      </c>
      <c s="5" t="inlineStr" r="B9888">
        <is>
          <t xml:space="preserve">TRAFFIC CONTROL AND PROTECTION, STANDARD 701306</t>
        </is>
      </c>
      <c s="5" t="inlineStr" r="C9888">
        <is>
          <t xml:space="preserve">L SUM  </t>
        </is>
      </c>
      <c s="6" r="D9888">
        <v>1.000</v>
      </c>
      <c s="7" r="E9888">
        <v>1</v>
      </c>
      <c s="8" t="inlineStr" r="F9888">
        <is>
          <t xml:space="preserve">62R95</t>
        </is>
      </c>
      <c s="8" t="inlineStr" r="G9888">
        <is>
          <t xml:space="preserve">051</t>
        </is>
      </c>
      <c s="9" r="H9888">
        <v>16900.0000</v>
      </c>
      <c s="8" t="inlineStr" r="I9888">
        <is>
          <t xml:space="preserve"/>
        </is>
      </c>
      <c s="8" t="inlineStr" r="J9888">
        <is>
          <t xml:space="preserve"> McHenry</t>
        </is>
      </c>
    </row>
    <row r="9889" ht="20.25" customHeight="0">
      <c s="5" t="inlineStr" r="A9889">
        <is>
          <t xml:space="preserve">70100460</t>
        </is>
      </c>
      <c s="5" t="inlineStr" r="B9889">
        <is>
          <t xml:space="preserve">TRAFFIC CONTROL AND PROTECTION, STANDARD 701306</t>
        </is>
      </c>
      <c s="5" t="inlineStr" r="C9889">
        <is>
          <t xml:space="preserve">L SUM  </t>
        </is>
      </c>
      <c s="6" r="D9889">
        <v>1.000</v>
      </c>
      <c s="7" r="E9889">
        <v>1</v>
      </c>
      <c s="8" t="inlineStr" r="F9889">
        <is>
          <t xml:space="preserve">62R95</t>
        </is>
      </c>
      <c s="8" t="inlineStr" r="G9889">
        <is>
          <t xml:space="preserve">051</t>
        </is>
      </c>
      <c s="9" r="H9889">
        <v>20000.0000</v>
      </c>
      <c s="8" t="inlineStr" r="I9889">
        <is>
          <t xml:space="preserve"/>
        </is>
      </c>
      <c s="8" t="inlineStr" r="J9889">
        <is>
          <t xml:space="preserve"> McHenry</t>
        </is>
      </c>
    </row>
    <row r="9890" ht="20.25" customHeight="0">
      <c s="5" t="inlineStr" r="A9890">
        <is>
          <t xml:space="preserve">70100460</t>
        </is>
      </c>
      <c s="5" t="inlineStr" r="B9890">
        <is>
          <t xml:space="preserve">TRAFFIC CONTROL AND PROTECTION, STANDARD 701306</t>
        </is>
      </c>
      <c s="5" t="inlineStr" r="C9890">
        <is>
          <t xml:space="preserve">L SUM  </t>
        </is>
      </c>
      <c s="6" r="D9890">
        <v>1.000</v>
      </c>
      <c s="7" r="E9890">
        <v>1</v>
      </c>
      <c s="8" t="inlineStr" r="F9890">
        <is>
          <t xml:space="preserve">62T21</t>
        </is>
      </c>
      <c s="8" t="inlineStr" r="G9890">
        <is>
          <t xml:space="preserve">053</t>
        </is>
      </c>
      <c s="9" r="H9890">
        <v>6000.0000</v>
      </c>
      <c s="8" t="inlineStr" r="I9890">
        <is>
          <t xml:space="preserve">Y</t>
        </is>
      </c>
      <c s="8" t="inlineStr" r="J9890">
        <is>
          <t xml:space="preserve"> DuPage</t>
        </is>
      </c>
    </row>
    <row r="9891" ht="20.25" customHeight="0">
      <c s="5" t="inlineStr" r="A9891">
        <is>
          <t xml:space="preserve">70100460</t>
        </is>
      </c>
      <c s="5" t="inlineStr" r="B9891">
        <is>
          <t xml:space="preserve">TRAFFIC CONTROL AND PROTECTION, STANDARD 701306</t>
        </is>
      </c>
      <c s="5" t="inlineStr" r="C9891">
        <is>
          <t xml:space="preserve">L SUM  </t>
        </is>
      </c>
      <c s="6" r="D9891">
        <v>1.000</v>
      </c>
      <c s="7" r="E9891">
        <v>1</v>
      </c>
      <c s="8" t="inlineStr" r="F9891">
        <is>
          <t xml:space="preserve">62T21</t>
        </is>
      </c>
      <c s="8" t="inlineStr" r="G9891">
        <is>
          <t xml:space="preserve">053</t>
        </is>
      </c>
      <c s="9" r="H9891">
        <v>1.0000</v>
      </c>
      <c s="8" t="inlineStr" r="I9891">
        <is>
          <t xml:space="preserve"/>
        </is>
      </c>
      <c s="8" t="inlineStr" r="J9891">
        <is>
          <t xml:space="preserve"> DuPage</t>
        </is>
      </c>
    </row>
    <row r="9892" ht="20.25" customHeight="0">
      <c s="5" t="inlineStr" r="A9892">
        <is>
          <t xml:space="preserve">70100460</t>
        </is>
      </c>
      <c s="5" t="inlineStr" r="B9892">
        <is>
          <t xml:space="preserve">TRAFFIC CONTROL AND PROTECTION, STANDARD 701306</t>
        </is>
      </c>
      <c s="5" t="inlineStr" r="C9892">
        <is>
          <t xml:space="preserve">L SUM  </t>
        </is>
      </c>
      <c s="6" r="D9892">
        <v>1.000</v>
      </c>
      <c s="7" r="E9892">
        <v>1</v>
      </c>
      <c s="8" t="inlineStr" r="F9892">
        <is>
          <t xml:space="preserve">62T21</t>
        </is>
      </c>
      <c s="8" t="inlineStr" r="G9892">
        <is>
          <t xml:space="preserve">053</t>
        </is>
      </c>
      <c s="9" r="H9892">
        <v>3900.0000</v>
      </c>
      <c s="8" t="inlineStr" r="I9892">
        <is>
          <t xml:space="preserve"/>
        </is>
      </c>
      <c s="8" t="inlineStr" r="J9892">
        <is>
          <t xml:space="preserve"> DuPage</t>
        </is>
      </c>
    </row>
    <row r="9893" ht="20.25" customHeight="0">
      <c s="5" t="inlineStr" r="A9893">
        <is>
          <t xml:space="preserve">70100460</t>
        </is>
      </c>
      <c s="5" t="inlineStr" r="B9893">
        <is>
          <t xml:space="preserve">TRAFFIC CONTROL AND PROTECTION, STANDARD 701306</t>
        </is>
      </c>
      <c s="5" t="inlineStr" r="C9893">
        <is>
          <t xml:space="preserve">L SUM  </t>
        </is>
      </c>
      <c s="6" r="D9893">
        <v>1.000</v>
      </c>
      <c s="7" r="E9893">
        <v>3</v>
      </c>
      <c s="8" t="inlineStr" r="F9893">
        <is>
          <t xml:space="preserve">66K94</t>
        </is>
      </c>
      <c s="8" t="inlineStr" r="G9893">
        <is>
          <t xml:space="preserve">006</t>
        </is>
      </c>
      <c s="9" r="H9893">
        <v>22500.0000</v>
      </c>
      <c s="8" t="inlineStr" r="I9893">
        <is>
          <t xml:space="preserve">Y</t>
        </is>
      </c>
      <c s="8" t="inlineStr" r="J9893">
        <is>
          <t xml:space="preserve"> Iroquois</t>
        </is>
      </c>
    </row>
    <row r="9894" ht="20.25" customHeight="0">
      <c s="5" t="inlineStr" r="A9894">
        <is>
          <t xml:space="preserve">70100460</t>
        </is>
      </c>
      <c s="5" t="inlineStr" r="B9894">
        <is>
          <t xml:space="preserve">TRAFFIC CONTROL AND PROTECTION, STANDARD 701306</t>
        </is>
      </c>
      <c s="5" t="inlineStr" r="C9894">
        <is>
          <t xml:space="preserve">L SUM  </t>
        </is>
      </c>
      <c s="6" r="D9894">
        <v>1.000</v>
      </c>
      <c s="7" r="E9894">
        <v>3</v>
      </c>
      <c s="8" t="inlineStr" r="F9894">
        <is>
          <t xml:space="preserve">66P34</t>
        </is>
      </c>
      <c s="8" t="inlineStr" r="G9894">
        <is>
          <t xml:space="preserve">008</t>
        </is>
      </c>
      <c s="9" r="H9894">
        <v>0.0100</v>
      </c>
      <c s="8" t="inlineStr" r="I9894">
        <is>
          <t xml:space="preserve">Y</t>
        </is>
      </c>
      <c s="8" t="inlineStr" r="J9894">
        <is>
          <t xml:space="preserve"> Bureau</t>
        </is>
      </c>
    </row>
    <row r="9895" ht="20.25" customHeight="0">
      <c s="5" t="inlineStr" r="A9895">
        <is>
          <t xml:space="preserve">70100460</t>
        </is>
      </c>
      <c s="5" t="inlineStr" r="B9895">
        <is>
          <t xml:space="preserve">TRAFFIC CONTROL AND PROTECTION, STANDARD 701306</t>
        </is>
      </c>
      <c s="5" t="inlineStr" r="C9895">
        <is>
          <t xml:space="preserve">L SUM  </t>
        </is>
      </c>
      <c s="6" r="D9895">
        <v>1.000</v>
      </c>
      <c s="7" r="E9895">
        <v>3</v>
      </c>
      <c s="8" t="inlineStr" r="F9895">
        <is>
          <t xml:space="preserve">66P34</t>
        </is>
      </c>
      <c s="8" t="inlineStr" r="G9895">
        <is>
          <t xml:space="preserve">008</t>
        </is>
      </c>
      <c s="9" r="H9895">
        <v>500.0000</v>
      </c>
      <c s="8" t="inlineStr" r="I9895">
        <is>
          <t xml:space="preserve"/>
        </is>
      </c>
      <c s="8" t="inlineStr" r="J9895">
        <is>
          <t xml:space="preserve"> Bureau</t>
        </is>
      </c>
    </row>
    <row r="9896" ht="20.25" customHeight="0">
      <c s="5" t="inlineStr" r="A9896">
        <is>
          <t xml:space="preserve">70100460</t>
        </is>
      </c>
      <c s="5" t="inlineStr" r="B9896">
        <is>
          <t xml:space="preserve">TRAFFIC CONTROL AND PROTECTION, STANDARD 701306</t>
        </is>
      </c>
      <c s="5" t="inlineStr" r="C9896">
        <is>
          <t xml:space="preserve">L SUM  </t>
        </is>
      </c>
      <c s="6" r="D9896">
        <v>1.000</v>
      </c>
      <c s="7" r="E9896">
        <v>3</v>
      </c>
      <c s="8" t="inlineStr" r="F9896">
        <is>
          <t xml:space="preserve">66P60</t>
        </is>
      </c>
      <c s="8" t="inlineStr" r="G9896">
        <is>
          <t xml:space="preserve">069</t>
        </is>
      </c>
      <c s="9" r="H9896">
        <v>0.0100</v>
      </c>
      <c s="8" t="inlineStr" r="I9896">
        <is>
          <t xml:space="preserve">Y</t>
        </is>
      </c>
      <c s="8" t="inlineStr" r="J9896">
        <is>
          <t xml:space="preserve"> Kendall</t>
        </is>
      </c>
    </row>
    <row r="9897" ht="20.25" customHeight="0">
      <c s="5" t="inlineStr" r="A9897">
        <is>
          <t xml:space="preserve">70100460</t>
        </is>
      </c>
      <c s="5" t="inlineStr" r="B9897">
        <is>
          <t xml:space="preserve">TRAFFIC CONTROL AND PROTECTION, STANDARD 701306</t>
        </is>
      </c>
      <c s="5" t="inlineStr" r="C9897">
        <is>
          <t xml:space="preserve">L SUM  </t>
        </is>
      </c>
      <c s="6" r="D9897">
        <v>1.000</v>
      </c>
      <c s="7" r="E9897">
        <v>3</v>
      </c>
      <c s="8" t="inlineStr" r="F9897">
        <is>
          <t xml:space="preserve">66P60</t>
        </is>
      </c>
      <c s="8" t="inlineStr" r="G9897">
        <is>
          <t xml:space="preserve">069</t>
        </is>
      </c>
      <c s="9" r="H9897">
        <v>7500.0000</v>
      </c>
      <c s="8" t="inlineStr" r="I9897">
        <is>
          <t xml:space="preserve"/>
        </is>
      </c>
      <c s="8" t="inlineStr" r="J9897">
        <is>
          <t xml:space="preserve"> Kendall</t>
        </is>
      </c>
    </row>
    <row r="9898" ht="20.25" customHeight="0">
      <c s="5" t="inlineStr" r="A9898">
        <is>
          <t xml:space="preserve">70100460</t>
        </is>
      </c>
      <c s="5" t="inlineStr" r="B9898">
        <is>
          <t xml:space="preserve">TRAFFIC CONTROL AND PROTECTION, STANDARD 701306</t>
        </is>
      </c>
      <c s="5" t="inlineStr" r="C9898">
        <is>
          <t xml:space="preserve">L SUM  </t>
        </is>
      </c>
      <c s="6" r="D9898">
        <v>1.000</v>
      </c>
      <c s="7" r="E9898">
        <v>3</v>
      </c>
      <c s="8" t="inlineStr" r="F9898">
        <is>
          <t xml:space="preserve">66P60</t>
        </is>
      </c>
      <c s="8" t="inlineStr" r="G9898">
        <is>
          <t xml:space="preserve">069</t>
        </is>
      </c>
      <c s="9" r="H9898">
        <v>65825.0000</v>
      </c>
      <c s="8" t="inlineStr" r="I9898">
        <is>
          <t xml:space="preserve"/>
        </is>
      </c>
      <c s="8" t="inlineStr" r="J9898">
        <is>
          <t xml:space="preserve"> Kendall</t>
        </is>
      </c>
    </row>
    <row r="9899" ht="20.25" customHeight="0">
      <c s="5" t="inlineStr" r="A9899">
        <is>
          <t xml:space="preserve">70100460</t>
        </is>
      </c>
      <c s="5" t="inlineStr" r="B9899">
        <is>
          <t xml:space="preserve">TRAFFIC CONTROL AND PROTECTION, STANDARD 701306</t>
        </is>
      </c>
      <c s="5" t="inlineStr" r="C9899">
        <is>
          <t xml:space="preserve">L SUM  </t>
        </is>
      </c>
      <c s="6" r="D9899">
        <v>1.000</v>
      </c>
      <c s="7" r="E9899">
        <v>6</v>
      </c>
      <c s="8" t="inlineStr" r="F9899">
        <is>
          <t xml:space="preserve">72G59</t>
        </is>
      </c>
      <c s="8" t="inlineStr" r="G9899">
        <is>
          <t xml:space="preserve">030</t>
        </is>
      </c>
      <c s="9" r="H9899">
        <v>20000.0000</v>
      </c>
      <c s="8" t="inlineStr" r="I9899">
        <is>
          <t xml:space="preserve">Y</t>
        </is>
      </c>
      <c s="8" t="inlineStr" r="J9899">
        <is>
          <t xml:space="preserve"> Adams</t>
        </is>
      </c>
    </row>
    <row r="9900" ht="20.25" customHeight="0">
      <c s="5" t="inlineStr" r="A9900">
        <is>
          <t xml:space="preserve">70100460</t>
        </is>
      </c>
      <c s="5" t="inlineStr" r="B9900">
        <is>
          <t xml:space="preserve">TRAFFIC CONTROL AND PROTECTION, STANDARD 701306</t>
        </is>
      </c>
      <c s="5" t="inlineStr" r="C9900">
        <is>
          <t xml:space="preserve">L SUM  </t>
        </is>
      </c>
      <c s="6" r="D9900">
        <v>1.000</v>
      </c>
      <c s="7" r="E9900">
        <v>7</v>
      </c>
      <c s="8" t="inlineStr" r="F9900">
        <is>
          <t xml:space="preserve">74A59</t>
        </is>
      </c>
      <c s="8" t="inlineStr" r="G9900">
        <is>
          <t xml:space="preserve">032</t>
        </is>
      </c>
      <c s="9" r="H9900">
        <v>128952.7100</v>
      </c>
      <c s="8" t="inlineStr" r="I9900">
        <is>
          <t xml:space="preserve">Y</t>
        </is>
      </c>
      <c s="8" t="inlineStr" r="J9900">
        <is>
          <t xml:space="preserve"> Shelby</t>
        </is>
      </c>
    </row>
    <row r="9901" ht="20.25" customHeight="0">
      <c s="5" t="inlineStr" r="A9901">
        <is>
          <t xml:space="preserve">70100460</t>
        </is>
      </c>
      <c s="5" t="inlineStr" r="B9901">
        <is>
          <t xml:space="preserve">TRAFFIC CONTROL AND PROTECTION, STANDARD 701306</t>
        </is>
      </c>
      <c s="5" t="inlineStr" r="C9901">
        <is>
          <t xml:space="preserve">L SUM  </t>
        </is>
      </c>
      <c s="6" r="D9901">
        <v>1.000</v>
      </c>
      <c s="7" r="E9901">
        <v>8</v>
      </c>
      <c s="8" t="inlineStr" r="F9901">
        <is>
          <t xml:space="preserve">76P16</t>
        </is>
      </c>
      <c s="8" t="inlineStr" r="G9901">
        <is>
          <t xml:space="preserve">107</t>
        </is>
      </c>
      <c s="9" r="H9901">
        <v>16890.0000</v>
      </c>
      <c s="8" t="inlineStr" r="I9901">
        <is>
          <t xml:space="preserve">Y</t>
        </is>
      </c>
      <c s="8" t="inlineStr" r="J9901">
        <is>
          <t xml:space="preserve"> Jersey</t>
        </is>
      </c>
    </row>
    <row r="9902" ht="20.25" customHeight="0">
      <c s="5" t="inlineStr" r="A9902">
        <is>
          <t xml:space="preserve">70100460</t>
        </is>
      </c>
      <c s="5" t="inlineStr" r="B9902">
        <is>
          <t xml:space="preserve">TRAFFIC CONTROL AND PROTECTION, STANDARD 701306</t>
        </is>
      </c>
      <c s="5" t="inlineStr" r="C9902">
        <is>
          <t xml:space="preserve">L SUM  </t>
        </is>
      </c>
      <c s="6" r="D9902">
        <v>1.000</v>
      </c>
      <c s="7" r="E9902">
        <v>8</v>
      </c>
      <c s="8" t="inlineStr" r="F9902">
        <is>
          <t xml:space="preserve">76P16</t>
        </is>
      </c>
      <c s="8" t="inlineStr" r="G9902">
        <is>
          <t xml:space="preserve">107</t>
        </is>
      </c>
      <c s="9" r="H9902">
        <v>9580.5600</v>
      </c>
      <c s="8" t="inlineStr" r="I9902">
        <is>
          <t xml:space="preserve"/>
        </is>
      </c>
      <c s="8" t="inlineStr" r="J9902">
        <is>
          <t xml:space="preserve"> Jersey</t>
        </is>
      </c>
    </row>
    <row r="9903" ht="20.25" customHeight="0">
      <c s="5" t="inlineStr" r="A9903">
        <is>
          <t xml:space="preserve">70100460</t>
        </is>
      </c>
      <c s="5" t="inlineStr" r="B9903">
        <is>
          <t xml:space="preserve">TRAFFIC CONTROL AND PROTECTION, STANDARD 701306</t>
        </is>
      </c>
      <c s="5" t="inlineStr" r="C9903">
        <is>
          <t xml:space="preserve">L SUM  </t>
        </is>
      </c>
      <c s="6" r="D9903">
        <v>1.000</v>
      </c>
      <c s="7" r="E9903">
        <v>9</v>
      </c>
      <c s="8" t="inlineStr" r="F9903">
        <is>
          <t xml:space="preserve">78A68</t>
        </is>
      </c>
      <c s="8" t="inlineStr" r="G9903">
        <is>
          <t xml:space="preserve">046</t>
        </is>
      </c>
      <c s="9" r="H9903">
        <v>13172.2800</v>
      </c>
      <c s="8" t="inlineStr" r="I9903">
        <is>
          <t xml:space="preserve">Y</t>
        </is>
      </c>
      <c s="8" t="inlineStr" r="J9903">
        <is>
          <t xml:space="preserve"> Perry</t>
        </is>
      </c>
    </row>
    <row r="9904" ht="20.25" customHeight="0">
      <c s="5" t="inlineStr" r="A9904">
        <is>
          <t xml:space="preserve">70100460</t>
        </is>
      </c>
      <c s="5" t="inlineStr" r="B9904">
        <is>
          <t xml:space="preserve">TRAFFIC CONTROL AND PROTECTION, STANDARD 701306</t>
        </is>
      </c>
      <c s="5" t="inlineStr" r="C9904">
        <is>
          <t xml:space="preserve">L SUM  </t>
        </is>
      </c>
      <c s="6" r="D9904">
        <v>1.000</v>
      </c>
      <c s="7" r="E9904">
        <v>9</v>
      </c>
      <c s="8" t="inlineStr" r="F9904">
        <is>
          <t xml:space="preserve">78A68</t>
        </is>
      </c>
      <c s="8" t="inlineStr" r="G9904">
        <is>
          <t xml:space="preserve">046</t>
        </is>
      </c>
      <c s="9" r="H9904">
        <v>25000.0000</v>
      </c>
      <c s="8" t="inlineStr" r="I9904">
        <is>
          <t xml:space="preserve"/>
        </is>
      </c>
      <c s="8" t="inlineStr" r="J9904">
        <is>
          <t xml:space="preserve"> Perry</t>
        </is>
      </c>
    </row>
    <row r="9905" ht="20.25" customHeight="0">
      <c s="5" t="inlineStr" r="A9905">
        <is>
          <t xml:space="preserve">70100460</t>
        </is>
      </c>
      <c s="5" t="inlineStr" r="B9905">
        <is>
          <t xml:space="preserve">TRAFFIC CONTROL AND PROTECTION, STANDARD 701306</t>
        </is>
      </c>
      <c s="5" t="inlineStr" r="C9905">
        <is>
          <t xml:space="preserve">L SUM  </t>
        </is>
      </c>
      <c s="6" r="D9905">
        <v>1.000</v>
      </c>
      <c s="7" r="E9905">
        <v>9</v>
      </c>
      <c s="8" t="inlineStr" r="F9905">
        <is>
          <t xml:space="preserve">78A69</t>
        </is>
      </c>
      <c s="8" t="inlineStr" r="G9905">
        <is>
          <t xml:space="preserve">047</t>
        </is>
      </c>
      <c s="9" r="H9905">
        <v>35806.9200</v>
      </c>
      <c s="8" t="inlineStr" r="I9905">
        <is>
          <t xml:space="preserve">Y</t>
        </is>
      </c>
      <c s="8" t="inlineStr" r="J9905">
        <is>
          <t xml:space="preserve"> Gallatin, White</t>
        </is>
      </c>
    </row>
    <row r="9906" ht="20.25" customHeight="0">
      <c s="5" t="inlineStr" r="A9906">
        <is>
          <t xml:space="preserve">70100460</t>
        </is>
      </c>
      <c s="5" t="inlineStr" r="B9906">
        <is>
          <t xml:space="preserve">TRAFFIC CONTROL AND PROTECTION, STANDARD 701306</t>
        </is>
      </c>
      <c s="5" t="inlineStr" r="C9906">
        <is>
          <t xml:space="preserve">L SUM  </t>
        </is>
      </c>
      <c s="6" r="D9906">
        <v>1.000</v>
      </c>
      <c s="7" r="E9906">
        <v>9</v>
      </c>
      <c s="8" t="inlineStr" r="F9906">
        <is>
          <t xml:space="preserve">78A69</t>
        </is>
      </c>
      <c s="8" t="inlineStr" r="G9906">
        <is>
          <t xml:space="preserve">047</t>
        </is>
      </c>
      <c s="9" r="H9906">
        <v>50000.0000</v>
      </c>
      <c s="8" t="inlineStr" r="I9906">
        <is>
          <t xml:space="preserve"/>
        </is>
      </c>
      <c s="8" t="inlineStr" r="J9906">
        <is>
          <t xml:space="preserve"> Gallatin, White</t>
        </is>
      </c>
    </row>
    <row r="9907" ht="20.25" customHeight="0">
      <c s="5" t="inlineStr" r="A9907">
        <is>
          <t xml:space="preserve">70100460</t>
        </is>
      </c>
      <c s="5" t="inlineStr" r="B9907">
        <is>
          <t xml:space="preserve">TRAFFIC CONTROL AND PROTECTION, STANDARD 701306</t>
        </is>
      </c>
      <c s="5" t="inlineStr" r="C9907">
        <is>
          <t xml:space="preserve">L SUM  </t>
        </is>
      </c>
      <c s="6" r="D9907">
        <v>1.000</v>
      </c>
      <c s="7" r="E9907">
        <v>9</v>
      </c>
      <c s="8" t="inlineStr" r="F9907">
        <is>
          <t xml:space="preserve">78A83</t>
        </is>
      </c>
      <c s="8" t="inlineStr" r="G9907">
        <is>
          <t xml:space="preserve">048</t>
        </is>
      </c>
      <c s="9" r="H9907">
        <v>26143.0300</v>
      </c>
      <c s="8" t="inlineStr" r="I9907">
        <is>
          <t xml:space="preserve">Y</t>
        </is>
      </c>
      <c s="8" t="inlineStr" r="J9907">
        <is>
          <t xml:space="preserve"> Alexander</t>
        </is>
      </c>
    </row>
    <row r="9908" ht="20.25" customHeight="0">
      <c s="5" t="inlineStr" r="A9908">
        <is>
          <t xml:space="preserve">70100460</t>
        </is>
      </c>
      <c s="5" t="inlineStr" r="B9908">
        <is>
          <t xml:space="preserve">TRAFFIC CONTROL AND PROTECTION, STANDARD 701306</t>
        </is>
      </c>
      <c s="5" t="inlineStr" r="C9908">
        <is>
          <t xml:space="preserve">L SUM  </t>
        </is>
      </c>
      <c s="6" r="D9908">
        <v>1.000</v>
      </c>
      <c s="7" r="E9908">
        <v>9</v>
      </c>
      <c s="8" t="inlineStr" r="F9908">
        <is>
          <t xml:space="preserve">78A83</t>
        </is>
      </c>
      <c s="8" t="inlineStr" r="G9908">
        <is>
          <t xml:space="preserve">048</t>
        </is>
      </c>
      <c s="9" r="H9908">
        <v>12000.0000</v>
      </c>
      <c s="8" t="inlineStr" r="I9908">
        <is>
          <t xml:space="preserve"/>
        </is>
      </c>
      <c s="8" t="inlineStr" r="J9908">
        <is>
          <t xml:space="preserve"> Alexander</t>
        </is>
      </c>
    </row>
    <row r="9909" ht="20.25" customHeight="0">
      <c s="5" t="inlineStr" r="A9909">
        <is>
          <t xml:space="preserve">70100460</t>
        </is>
      </c>
      <c s="5" t="inlineStr" r="B9909">
        <is>
          <t xml:space="preserve">TRAFFIC CONTROL AND PROTECTION, STANDARD 701306</t>
        </is>
      </c>
      <c s="5" t="inlineStr" r="C9909">
        <is>
          <t xml:space="preserve">L SUM  </t>
        </is>
      </c>
      <c s="6" r="D9909">
        <v>1.000</v>
      </c>
      <c s="7" r="E9909">
        <v>4</v>
      </c>
      <c s="8" t="inlineStr" r="F9909">
        <is>
          <t xml:space="preserve">89855</t>
        </is>
      </c>
      <c s="8" t="inlineStr" r="G9909">
        <is>
          <t xml:space="preserve">112</t>
        </is>
      </c>
      <c s="9" r="H9909">
        <v>9000.0000</v>
      </c>
      <c s="8" t="inlineStr" r="I9909">
        <is>
          <t xml:space="preserve">Y</t>
        </is>
      </c>
      <c s="8" t="inlineStr" r="J9909">
        <is>
          <t xml:space="preserve"> Woodford</t>
        </is>
      </c>
    </row>
    <row r="9910" ht="20.25" customHeight="0">
      <c s="5" t="inlineStr" r="A9910">
        <is>
          <t xml:space="preserve">70100460</t>
        </is>
      </c>
      <c s="5" t="inlineStr" r="B9910">
        <is>
          <t xml:space="preserve">TRAFFIC CONTROL AND PROTECTION, STANDARD 701306</t>
        </is>
      </c>
      <c s="5" t="inlineStr" r="C9910">
        <is>
          <t xml:space="preserve">L SUM  </t>
        </is>
      </c>
      <c s="6" r="D9910">
        <v>1.000</v>
      </c>
      <c s="7" r="E9910">
        <v>4</v>
      </c>
      <c s="8" t="inlineStr" r="F9910">
        <is>
          <t xml:space="preserve">89855</t>
        </is>
      </c>
      <c s="8" t="inlineStr" r="G9910">
        <is>
          <t xml:space="preserve">112</t>
        </is>
      </c>
      <c s="9" r="H9910">
        <v>15710.3200</v>
      </c>
      <c s="8" t="inlineStr" r="I9910">
        <is>
          <t xml:space="preserve"/>
        </is>
      </c>
      <c s="8" t="inlineStr" r="J9910">
        <is>
          <t xml:space="preserve"> Woodford</t>
        </is>
      </c>
    </row>
    <row r="9911" ht="20.25" customHeight="0">
      <c s="5" t="inlineStr" r="A9911">
        <is>
          <t xml:space="preserve">70100460</t>
        </is>
      </c>
      <c s="5" t="inlineStr" r="B9911">
        <is>
          <t xml:space="preserve">TRAFFIC CONTROL AND PROTECTION, STANDARD 701306</t>
        </is>
      </c>
      <c s="5" t="inlineStr" r="C9911">
        <is>
          <t xml:space="preserve">L SUM  </t>
        </is>
      </c>
      <c s="6" r="D9911">
        <v>1.000</v>
      </c>
      <c s="7" r="E9911">
        <v>8</v>
      </c>
      <c s="8" t="inlineStr" r="F9911">
        <is>
          <t xml:space="preserve">97847</t>
        </is>
      </c>
      <c s="8" t="inlineStr" r="G9911">
        <is>
          <t xml:space="preserve">119</t>
        </is>
      </c>
      <c s="9" r="H9911">
        <v>4525.0000</v>
      </c>
      <c s="8" t="inlineStr" r="I9911">
        <is>
          <t xml:space="preserve">Y</t>
        </is>
      </c>
      <c s="8" t="inlineStr" r="J9911">
        <is>
          <t xml:space="preserve"> Madison</t>
        </is>
      </c>
    </row>
    <row r="9912" ht="20.25" customHeight="0">
      <c s="5" t="inlineStr" r="A9912">
        <is>
          <t xml:space="preserve">70100460</t>
        </is>
      </c>
      <c s="5" t="inlineStr" r="B9912">
        <is>
          <t xml:space="preserve">TRAFFIC CONTROL AND PROTECTION, STANDARD 701306</t>
        </is>
      </c>
      <c s="5" t="inlineStr" r="C9912">
        <is>
          <t xml:space="preserve">L SUM  </t>
        </is>
      </c>
      <c s="6" r="D9912">
        <v>1.000</v>
      </c>
      <c s="7" r="E9912">
        <v>8</v>
      </c>
      <c s="8" t="inlineStr" r="F9912">
        <is>
          <t xml:space="preserve">97847</t>
        </is>
      </c>
      <c s="8" t="inlineStr" r="G9912">
        <is>
          <t xml:space="preserve">119</t>
        </is>
      </c>
      <c s="9" r="H9912">
        <v>28962.0000</v>
      </c>
      <c s="8" t="inlineStr" r="I9912">
        <is>
          <t xml:space="preserve"/>
        </is>
      </c>
      <c s="8" t="inlineStr" r="J9912">
        <is>
          <t xml:space="preserve"> Madison</t>
        </is>
      </c>
    </row>
    <row r="9913" ht="20.25" customHeight="0">
      <c s="5" t="inlineStr" r="A9913">
        <is>
          <t xml:space="preserve">70100500</t>
        </is>
      </c>
      <c s="5" t="inlineStr" r="B9913">
        <is>
          <t xml:space="preserve">TRAFFIC CONTROL AND PROTECTION, STANDARD 701326</t>
        </is>
      </c>
      <c s="5" t="inlineStr" r="C9913">
        <is>
          <t xml:space="preserve">L SUM  </t>
        </is>
      </c>
      <c s="6" r="D9913">
        <v>1.000</v>
      </c>
      <c s="7" r="E9913">
        <v>3</v>
      </c>
      <c s="8" t="inlineStr" r="F9913">
        <is>
          <t xml:space="preserve">66K94</t>
        </is>
      </c>
      <c s="8" t="inlineStr" r="G9913">
        <is>
          <t xml:space="preserve">006</t>
        </is>
      </c>
      <c s="9" r="H9913">
        <v>15000.0000</v>
      </c>
      <c s="8" t="inlineStr" r="I9913">
        <is>
          <t xml:space="preserve">Y</t>
        </is>
      </c>
      <c s="8" t="inlineStr" r="J9913">
        <is>
          <t xml:space="preserve"> Iroquois</t>
        </is>
      </c>
    </row>
    <row r="9914" ht="20.25" customHeight="0">
      <c s="5" t="inlineStr" r="A9914">
        <is>
          <t xml:space="preserve">70100500</t>
        </is>
      </c>
      <c s="5" t="inlineStr" r="B9914">
        <is>
          <t xml:space="preserve">TRAFFIC CONTROL AND PROTECTION, STANDARD 701326</t>
        </is>
      </c>
      <c s="5" t="inlineStr" r="C9914">
        <is>
          <t xml:space="preserve">L SUM  </t>
        </is>
      </c>
      <c s="6" r="D9914">
        <v>1.000</v>
      </c>
      <c s="7" r="E9914">
        <v>3</v>
      </c>
      <c s="8" t="inlineStr" r="F9914">
        <is>
          <t xml:space="preserve">66P34</t>
        </is>
      </c>
      <c s="8" t="inlineStr" r="G9914">
        <is>
          <t xml:space="preserve">008</t>
        </is>
      </c>
      <c s="9" r="H9914">
        <v>0.0100</v>
      </c>
      <c s="8" t="inlineStr" r="I9914">
        <is>
          <t xml:space="preserve">Y</t>
        </is>
      </c>
      <c s="8" t="inlineStr" r="J9914">
        <is>
          <t xml:space="preserve"> Bureau</t>
        </is>
      </c>
    </row>
    <row r="9915" ht="20.25" customHeight="0">
      <c s="5" t="inlineStr" r="A9915">
        <is>
          <t xml:space="preserve">70100500</t>
        </is>
      </c>
      <c s="5" t="inlineStr" r="B9915">
        <is>
          <t xml:space="preserve">TRAFFIC CONTROL AND PROTECTION, STANDARD 701326</t>
        </is>
      </c>
      <c s="5" t="inlineStr" r="C9915">
        <is>
          <t xml:space="preserve">L SUM  </t>
        </is>
      </c>
      <c s="6" r="D9915">
        <v>1.000</v>
      </c>
      <c s="7" r="E9915">
        <v>3</v>
      </c>
      <c s="8" t="inlineStr" r="F9915">
        <is>
          <t xml:space="preserve">66P34</t>
        </is>
      </c>
      <c s="8" t="inlineStr" r="G9915">
        <is>
          <t xml:space="preserve">008</t>
        </is>
      </c>
      <c s="9" r="H9915">
        <v>1.0000</v>
      </c>
      <c s="8" t="inlineStr" r="I9915">
        <is>
          <t xml:space="preserve"/>
        </is>
      </c>
      <c s="8" t="inlineStr" r="J9915">
        <is>
          <t xml:space="preserve"> Bureau</t>
        </is>
      </c>
    </row>
    <row r="9916" ht="20.25" customHeight="0">
      <c s="5" t="inlineStr" r="A9916">
        <is>
          <t xml:space="preserve">70100500</t>
        </is>
      </c>
      <c s="5" t="inlineStr" r="B9916">
        <is>
          <t xml:space="preserve">TRAFFIC CONTROL AND PROTECTION, STANDARD 701326</t>
        </is>
      </c>
      <c s="5" t="inlineStr" r="C9916">
        <is>
          <t xml:space="preserve">L SUM  </t>
        </is>
      </c>
      <c s="6" r="D9916">
        <v>1.000</v>
      </c>
      <c s="7" r="E9916">
        <v>3</v>
      </c>
      <c s="8" t="inlineStr" r="F9916">
        <is>
          <t xml:space="preserve">66P36</t>
        </is>
      </c>
      <c s="8" t="inlineStr" r="G9916">
        <is>
          <t xml:space="preserve">009</t>
        </is>
      </c>
      <c s="9" r="H9916">
        <v>0.0100</v>
      </c>
      <c s="8" t="inlineStr" r="I9916">
        <is>
          <t xml:space="preserve">Y</t>
        </is>
      </c>
      <c s="8" t="inlineStr" r="J9916">
        <is>
          <t xml:space="preserve"> LaSalle</t>
        </is>
      </c>
    </row>
    <row r="9917" ht="20.25" customHeight="0">
      <c s="5" t="inlineStr" r="A9917">
        <is>
          <t xml:space="preserve">70100500</t>
        </is>
      </c>
      <c s="5" t="inlineStr" r="B9917">
        <is>
          <t xml:space="preserve">TRAFFIC CONTROL AND PROTECTION, STANDARD 701326</t>
        </is>
      </c>
      <c s="5" t="inlineStr" r="C9917">
        <is>
          <t xml:space="preserve">L SUM  </t>
        </is>
      </c>
      <c s="6" r="D9917">
        <v>1.000</v>
      </c>
      <c s="7" r="E9917">
        <v>6</v>
      </c>
      <c s="8" t="inlineStr" r="F9917">
        <is>
          <t xml:space="preserve">72747</t>
        </is>
      </c>
      <c s="8" t="inlineStr" r="G9917">
        <is>
          <t xml:space="preserve">027</t>
        </is>
      </c>
      <c s="9" r="H9917">
        <v>2000.0000</v>
      </c>
      <c s="8" t="inlineStr" r="I9917">
        <is>
          <t xml:space="preserve">Y</t>
        </is>
      </c>
      <c s="8" t="inlineStr" r="J9917">
        <is>
          <t xml:space="preserve"> Pike</t>
        </is>
      </c>
    </row>
    <row r="9918" ht="20.25" customHeight="0">
      <c s="5" t="inlineStr" r="A9918">
        <is>
          <t xml:space="preserve">70100500</t>
        </is>
      </c>
      <c s="5" t="inlineStr" r="B9918">
        <is>
          <t xml:space="preserve">TRAFFIC CONTROL AND PROTECTION, STANDARD 701326</t>
        </is>
      </c>
      <c s="5" t="inlineStr" r="C9918">
        <is>
          <t xml:space="preserve">L SUM  </t>
        </is>
      </c>
      <c s="6" r="D9918">
        <v>1.000</v>
      </c>
      <c s="7" r="E9918">
        <v>6</v>
      </c>
      <c s="8" t="inlineStr" r="F9918">
        <is>
          <t xml:space="preserve">72747</t>
        </is>
      </c>
      <c s="8" t="inlineStr" r="G9918">
        <is>
          <t xml:space="preserve">027</t>
        </is>
      </c>
      <c s="9" r="H9918">
        <v>1260.0000</v>
      </c>
      <c s="8" t="inlineStr" r="I9918">
        <is>
          <t xml:space="preserve"/>
        </is>
      </c>
      <c s="8" t="inlineStr" r="J9918">
        <is>
          <t xml:space="preserve"> Pike</t>
        </is>
      </c>
    </row>
    <row r="9919" ht="20.25" customHeight="0">
      <c s="5" t="inlineStr" r="A9919">
        <is>
          <t xml:space="preserve">70100500</t>
        </is>
      </c>
      <c s="5" t="inlineStr" r="B9919">
        <is>
          <t xml:space="preserve">TRAFFIC CONTROL AND PROTECTION, STANDARD 701326</t>
        </is>
      </c>
      <c s="5" t="inlineStr" r="C9919">
        <is>
          <t xml:space="preserve">L SUM  </t>
        </is>
      </c>
      <c s="6" r="D9919">
        <v>1.000</v>
      </c>
      <c s="7" r="E9919">
        <v>6</v>
      </c>
      <c s="8" t="inlineStr" r="F9919">
        <is>
          <t xml:space="preserve">72G59</t>
        </is>
      </c>
      <c s="8" t="inlineStr" r="G9919">
        <is>
          <t xml:space="preserve">030</t>
        </is>
      </c>
      <c s="9" r="H9919">
        <v>35000.0000</v>
      </c>
      <c s="8" t="inlineStr" r="I9919">
        <is>
          <t xml:space="preserve">Y</t>
        </is>
      </c>
      <c s="8" t="inlineStr" r="J9919">
        <is>
          <t xml:space="preserve"> Adams</t>
        </is>
      </c>
    </row>
    <row r="9920" ht="20.25" customHeight="0">
      <c s="5" t="inlineStr" r="A9920">
        <is>
          <t xml:space="preserve">70100500</t>
        </is>
      </c>
      <c s="5" t="inlineStr" r="B9920">
        <is>
          <t xml:space="preserve">TRAFFIC CONTROL AND PROTECTION, STANDARD 701326</t>
        </is>
      </c>
      <c s="5" t="inlineStr" r="C9920">
        <is>
          <t xml:space="preserve">L SUM  </t>
        </is>
      </c>
      <c s="6" r="D9920">
        <v>1.000</v>
      </c>
      <c s="7" r="E9920">
        <v>7</v>
      </c>
      <c s="8" t="inlineStr" r="F9920">
        <is>
          <t xml:space="preserve">74C56</t>
        </is>
      </c>
      <c s="8" t="inlineStr" r="G9920">
        <is>
          <t xml:space="preserve">075</t>
        </is>
      </c>
      <c s="9" r="H9920">
        <v>2500.0000</v>
      </c>
      <c s="8" t="inlineStr" r="I9920">
        <is>
          <t xml:space="preserve">Y</t>
        </is>
      </c>
      <c s="8" t="inlineStr" r="J9920">
        <is>
          <t xml:space="preserve"> Moultrie</t>
        </is>
      </c>
    </row>
    <row r="9921" ht="20.25" customHeight="0">
      <c s="5" t="inlineStr" r="A9921">
        <is>
          <t xml:space="preserve">70100500</t>
        </is>
      </c>
      <c s="5" t="inlineStr" r="B9921">
        <is>
          <t xml:space="preserve">TRAFFIC CONTROL AND PROTECTION, STANDARD 701326</t>
        </is>
      </c>
      <c s="5" t="inlineStr" r="C9921">
        <is>
          <t xml:space="preserve">L SUM  </t>
        </is>
      </c>
      <c s="6" r="D9921">
        <v>1.000</v>
      </c>
      <c s="7" r="E9921">
        <v>7</v>
      </c>
      <c s="8" t="inlineStr" r="F9921">
        <is>
          <t xml:space="preserve">74C56</t>
        </is>
      </c>
      <c s="8" t="inlineStr" r="G9921">
        <is>
          <t xml:space="preserve">075</t>
        </is>
      </c>
      <c s="9" r="H9921">
        <v>6875.3500</v>
      </c>
      <c s="8" t="inlineStr" r="I9921">
        <is>
          <t xml:space="preserve"/>
        </is>
      </c>
      <c s="8" t="inlineStr" r="J9921">
        <is>
          <t xml:space="preserve"> Moultrie</t>
        </is>
      </c>
    </row>
    <row r="9922" ht="20.25" customHeight="0">
      <c s="5" t="inlineStr" r="A9922">
        <is>
          <t xml:space="preserve">70100500</t>
        </is>
      </c>
      <c s="5" t="inlineStr" r="B9922">
        <is>
          <t xml:space="preserve">TRAFFIC CONTROL AND PROTECTION, STANDARD 701326</t>
        </is>
      </c>
      <c s="5" t="inlineStr" r="C9922">
        <is>
          <t xml:space="preserve">L SUM  </t>
        </is>
      </c>
      <c s="6" r="D9922">
        <v>1.000</v>
      </c>
      <c s="7" r="E9922">
        <v>7</v>
      </c>
      <c s="8" t="inlineStr" r="F9922">
        <is>
          <t xml:space="preserve">74C56</t>
        </is>
      </c>
      <c s="8" t="inlineStr" r="G9922">
        <is>
          <t xml:space="preserve">075</t>
        </is>
      </c>
      <c s="9" r="H9922">
        <v>11766.8500</v>
      </c>
      <c s="8" t="inlineStr" r="I9922">
        <is>
          <t xml:space="preserve"/>
        </is>
      </c>
      <c s="8" t="inlineStr" r="J9922">
        <is>
          <t xml:space="preserve"> Moultrie</t>
        </is>
      </c>
    </row>
    <row r="9923" ht="20.25" customHeight="0">
      <c s="5" t="inlineStr" r="A9923">
        <is>
          <t xml:space="preserve">70100500</t>
        </is>
      </c>
      <c s="5" t="inlineStr" r="B9923">
        <is>
          <t xml:space="preserve">TRAFFIC CONTROL AND PROTECTION, STANDARD 701326</t>
        </is>
      </c>
      <c s="5" t="inlineStr" r="C9923">
        <is>
          <t xml:space="preserve">L SUM  </t>
        </is>
      </c>
      <c s="6" r="D9923">
        <v>1.000</v>
      </c>
      <c s="7" r="E9923">
        <v>8</v>
      </c>
      <c s="8" t="inlineStr" r="F9923">
        <is>
          <t xml:space="preserve">76P16</t>
        </is>
      </c>
      <c s="8" t="inlineStr" r="G9923">
        <is>
          <t xml:space="preserve">107</t>
        </is>
      </c>
      <c s="9" r="H9923">
        <v>600.0000</v>
      </c>
      <c s="8" t="inlineStr" r="I9923">
        <is>
          <t xml:space="preserve">Y</t>
        </is>
      </c>
      <c s="8" t="inlineStr" r="J9923">
        <is>
          <t xml:space="preserve"> Jersey</t>
        </is>
      </c>
    </row>
    <row r="9924" ht="20.25" customHeight="0">
      <c s="5" t="inlineStr" r="A9924">
        <is>
          <t xml:space="preserve">70100500</t>
        </is>
      </c>
      <c s="5" t="inlineStr" r="B9924">
        <is>
          <t xml:space="preserve">TRAFFIC CONTROL AND PROTECTION, STANDARD 701326</t>
        </is>
      </c>
      <c s="5" t="inlineStr" r="C9924">
        <is>
          <t xml:space="preserve">L SUM  </t>
        </is>
      </c>
      <c s="6" r="D9924">
        <v>1.000</v>
      </c>
      <c s="7" r="E9924">
        <v>8</v>
      </c>
      <c s="8" t="inlineStr" r="F9924">
        <is>
          <t xml:space="preserve">76P16</t>
        </is>
      </c>
      <c s="8" t="inlineStr" r="G9924">
        <is>
          <t xml:space="preserve">107</t>
        </is>
      </c>
      <c s="9" r="H9924">
        <v>14027.7800</v>
      </c>
      <c s="8" t="inlineStr" r="I9924">
        <is>
          <t xml:space="preserve"/>
        </is>
      </c>
      <c s="8" t="inlineStr" r="J9924">
        <is>
          <t xml:space="preserve"> Jersey</t>
        </is>
      </c>
    </row>
    <row r="9925" ht="20.25" customHeight="0">
      <c s="5" t="inlineStr" r="A9925">
        <is>
          <t xml:space="preserve">70100500</t>
        </is>
      </c>
      <c s="5" t="inlineStr" r="B9925">
        <is>
          <t xml:space="preserve">TRAFFIC CONTROL AND PROTECTION, STANDARD 701326</t>
        </is>
      </c>
      <c s="5" t="inlineStr" r="C9925">
        <is>
          <t xml:space="preserve">L SUM  </t>
        </is>
      </c>
      <c s="6" r="D9925">
        <v>1.000</v>
      </c>
      <c s="7" r="E9925">
        <v>9</v>
      </c>
      <c s="8" t="inlineStr" r="F9925">
        <is>
          <t xml:space="preserve">78A83</t>
        </is>
      </c>
      <c s="8" t="inlineStr" r="G9925">
        <is>
          <t xml:space="preserve">048</t>
        </is>
      </c>
      <c s="9" r="H9925">
        <v>15685.8100</v>
      </c>
      <c s="8" t="inlineStr" r="I9925">
        <is>
          <t xml:space="preserve">Y</t>
        </is>
      </c>
      <c s="8" t="inlineStr" r="J9925">
        <is>
          <t xml:space="preserve"> Alexander</t>
        </is>
      </c>
    </row>
    <row r="9926" ht="20.25" customHeight="0">
      <c s="5" t="inlineStr" r="A9926">
        <is>
          <t xml:space="preserve">70100500</t>
        </is>
      </c>
      <c s="5" t="inlineStr" r="B9926">
        <is>
          <t xml:space="preserve">TRAFFIC CONTROL AND PROTECTION, STANDARD 701326</t>
        </is>
      </c>
      <c s="5" t="inlineStr" r="C9926">
        <is>
          <t xml:space="preserve">L SUM  </t>
        </is>
      </c>
      <c s="6" r="D9926">
        <v>1.000</v>
      </c>
      <c s="7" r="E9926">
        <v>9</v>
      </c>
      <c s="8" t="inlineStr" r="F9926">
        <is>
          <t xml:space="preserve">78A83</t>
        </is>
      </c>
      <c s="8" t="inlineStr" r="G9926">
        <is>
          <t xml:space="preserve">048</t>
        </is>
      </c>
      <c s="9" r="H9926">
        <v>4500.0000</v>
      </c>
      <c s="8" t="inlineStr" r="I9926">
        <is>
          <t xml:space="preserve"/>
        </is>
      </c>
      <c s="8" t="inlineStr" r="J9926">
        <is>
          <t xml:space="preserve"> Alexander</t>
        </is>
      </c>
    </row>
    <row r="9927" ht="20.25" customHeight="0">
      <c s="5" t="inlineStr" r="A9927">
        <is>
          <t xml:space="preserve">70100600</t>
        </is>
      </c>
      <c s="5" t="inlineStr" r="B9927">
        <is>
          <t xml:space="preserve">TRAFFIC CONTROL AND PROTECTION, STANDARD 701336</t>
        </is>
      </c>
      <c s="5" t="inlineStr" r="C9927">
        <is>
          <t xml:space="preserve">L SUM  </t>
        </is>
      </c>
      <c s="6" r="D9927">
        <v>1.000</v>
      </c>
      <c s="7" r="E9927">
        <v>1</v>
      </c>
      <c s="8" t="inlineStr" r="F9927">
        <is>
          <t xml:space="preserve">62R95</t>
        </is>
      </c>
      <c s="8" t="inlineStr" r="G9927">
        <is>
          <t xml:space="preserve">051</t>
        </is>
      </c>
      <c s="9" r="H9927">
        <v>6370.0000</v>
      </c>
      <c s="8" t="inlineStr" r="I9927">
        <is>
          <t xml:space="preserve">Y</t>
        </is>
      </c>
      <c s="8" t="inlineStr" r="J9927">
        <is>
          <t xml:space="preserve"> McHenry</t>
        </is>
      </c>
    </row>
    <row r="9928" ht="20.25" customHeight="0">
      <c s="5" t="inlineStr" r="A9928">
        <is>
          <t xml:space="preserve">70100600</t>
        </is>
      </c>
      <c s="5" t="inlineStr" r="B9928">
        <is>
          <t xml:space="preserve">TRAFFIC CONTROL AND PROTECTION, STANDARD 701336</t>
        </is>
      </c>
      <c s="5" t="inlineStr" r="C9928">
        <is>
          <t xml:space="preserve">L SUM  </t>
        </is>
      </c>
      <c s="6" r="D9928">
        <v>1.000</v>
      </c>
      <c s="7" r="E9928">
        <v>1</v>
      </c>
      <c s="8" t="inlineStr" r="F9928">
        <is>
          <t xml:space="preserve">62R95</t>
        </is>
      </c>
      <c s="8" t="inlineStr" r="G9928">
        <is>
          <t xml:space="preserve">051</t>
        </is>
      </c>
      <c s="9" r="H9928">
        <v>16900.0000</v>
      </c>
      <c s="8" t="inlineStr" r="I9928">
        <is>
          <t xml:space="preserve"/>
        </is>
      </c>
      <c s="8" t="inlineStr" r="J9928">
        <is>
          <t xml:space="preserve"> McHenry</t>
        </is>
      </c>
    </row>
    <row r="9929" ht="20.25" customHeight="0">
      <c s="5" t="inlineStr" r="A9929">
        <is>
          <t xml:space="preserve">70100600</t>
        </is>
      </c>
      <c s="5" t="inlineStr" r="B9929">
        <is>
          <t xml:space="preserve">TRAFFIC CONTROL AND PROTECTION, STANDARD 701336</t>
        </is>
      </c>
      <c s="5" t="inlineStr" r="C9929">
        <is>
          <t xml:space="preserve">L SUM  </t>
        </is>
      </c>
      <c s="6" r="D9929">
        <v>1.000</v>
      </c>
      <c s="7" r="E9929">
        <v>1</v>
      </c>
      <c s="8" t="inlineStr" r="F9929">
        <is>
          <t xml:space="preserve">62R95</t>
        </is>
      </c>
      <c s="8" t="inlineStr" r="G9929">
        <is>
          <t xml:space="preserve">051</t>
        </is>
      </c>
      <c s="9" r="H9929">
        <v>20000.0000</v>
      </c>
      <c s="8" t="inlineStr" r="I9929">
        <is>
          <t xml:space="preserve"/>
        </is>
      </c>
      <c s="8" t="inlineStr" r="J9929">
        <is>
          <t xml:space="preserve"> McHenry</t>
        </is>
      </c>
    </row>
    <row r="9930" ht="20.25" customHeight="0">
      <c s="5" t="inlineStr" r="A9930">
        <is>
          <t xml:space="preserve">70100600</t>
        </is>
      </c>
      <c s="5" t="inlineStr" r="B9930">
        <is>
          <t xml:space="preserve">TRAFFIC CONTROL AND PROTECTION, STANDARD 701336</t>
        </is>
      </c>
      <c s="5" t="inlineStr" r="C9930">
        <is>
          <t xml:space="preserve">L SUM  </t>
        </is>
      </c>
      <c s="6" r="D9930">
        <v>1.000</v>
      </c>
      <c s="7" r="E9930">
        <v>7</v>
      </c>
      <c s="8" t="inlineStr" r="F9930">
        <is>
          <t xml:space="preserve">74A59</t>
        </is>
      </c>
      <c s="8" t="inlineStr" r="G9930">
        <is>
          <t xml:space="preserve">032</t>
        </is>
      </c>
      <c s="9" r="H9930">
        <v>87238.4400</v>
      </c>
      <c s="8" t="inlineStr" r="I9930">
        <is>
          <t xml:space="preserve">Y</t>
        </is>
      </c>
      <c s="8" t="inlineStr" r="J9930">
        <is>
          <t xml:space="preserve"> Shelby</t>
        </is>
      </c>
    </row>
    <row r="9931" ht="20.25" customHeight="0">
      <c s="5" t="inlineStr" r="A9931">
        <is>
          <t xml:space="preserve">70100600</t>
        </is>
      </c>
      <c s="5" t="inlineStr" r="B9931">
        <is>
          <t xml:space="preserve">TRAFFIC CONTROL AND PROTECTION, STANDARD 701336</t>
        </is>
      </c>
      <c s="5" t="inlineStr" r="C9931">
        <is>
          <t xml:space="preserve">L SUM  </t>
        </is>
      </c>
      <c s="6" r="D9931">
        <v>1.000</v>
      </c>
      <c s="7" r="E9931">
        <v>9</v>
      </c>
      <c s="8" t="inlineStr" r="F9931">
        <is>
          <t xml:space="preserve">78A68</t>
        </is>
      </c>
      <c s="8" t="inlineStr" r="G9931">
        <is>
          <t xml:space="preserve">046</t>
        </is>
      </c>
      <c s="9" r="H9931">
        <v>11404.4300</v>
      </c>
      <c s="8" t="inlineStr" r="I9931">
        <is>
          <t xml:space="preserve">Y</t>
        </is>
      </c>
      <c s="8" t="inlineStr" r="J9931">
        <is>
          <t xml:space="preserve"> Perry</t>
        </is>
      </c>
    </row>
    <row r="9932" ht="20.25" customHeight="0">
      <c s="5" t="inlineStr" r="A9932">
        <is>
          <t xml:space="preserve">70100600</t>
        </is>
      </c>
      <c s="5" t="inlineStr" r="B9932">
        <is>
          <t xml:space="preserve">TRAFFIC CONTROL AND PROTECTION, STANDARD 701336</t>
        </is>
      </c>
      <c s="5" t="inlineStr" r="C9932">
        <is>
          <t xml:space="preserve">L SUM  </t>
        </is>
      </c>
      <c s="6" r="D9932">
        <v>1.000</v>
      </c>
      <c s="7" r="E9932">
        <v>9</v>
      </c>
      <c s="8" t="inlineStr" r="F9932">
        <is>
          <t xml:space="preserve">78A68</t>
        </is>
      </c>
      <c s="8" t="inlineStr" r="G9932">
        <is>
          <t xml:space="preserve">046</t>
        </is>
      </c>
      <c s="9" r="H9932">
        <v>9700.0000</v>
      </c>
      <c s="8" t="inlineStr" r="I9932">
        <is>
          <t xml:space="preserve"/>
        </is>
      </c>
      <c s="8" t="inlineStr" r="J9932">
        <is>
          <t xml:space="preserve"> Perry</t>
        </is>
      </c>
    </row>
    <row r="9933" ht="20.25" customHeight="0">
      <c s="5" t="inlineStr" r="A9933">
        <is>
          <t xml:space="preserve">70100600</t>
        </is>
      </c>
      <c s="5" t="inlineStr" r="B9933">
        <is>
          <t xml:space="preserve">TRAFFIC CONTROL AND PROTECTION, STANDARD 701336</t>
        </is>
      </c>
      <c s="5" t="inlineStr" r="C9933">
        <is>
          <t xml:space="preserve">L SUM  </t>
        </is>
      </c>
      <c s="6" r="D9933">
        <v>1.000</v>
      </c>
      <c s="7" r="E9933">
        <v>9</v>
      </c>
      <c s="8" t="inlineStr" r="F9933">
        <is>
          <t xml:space="preserve">78A69</t>
        </is>
      </c>
      <c s="8" t="inlineStr" r="G9933">
        <is>
          <t xml:space="preserve">047</t>
        </is>
      </c>
      <c s="9" r="H9933">
        <v>20641.2400</v>
      </c>
      <c s="8" t="inlineStr" r="I9933">
        <is>
          <t xml:space="preserve">Y</t>
        </is>
      </c>
      <c s="8" t="inlineStr" r="J9933">
        <is>
          <t xml:space="preserve"> Gallatin, White</t>
        </is>
      </c>
    </row>
    <row r="9934" ht="20.25" customHeight="0">
      <c s="5" t="inlineStr" r="A9934">
        <is>
          <t xml:space="preserve">70100600</t>
        </is>
      </c>
      <c s="5" t="inlineStr" r="B9934">
        <is>
          <t xml:space="preserve">TRAFFIC CONTROL AND PROTECTION, STANDARD 701336</t>
        </is>
      </c>
      <c s="5" t="inlineStr" r="C9934">
        <is>
          <t xml:space="preserve">L SUM  </t>
        </is>
      </c>
      <c s="6" r="D9934">
        <v>1.000</v>
      </c>
      <c s="7" r="E9934">
        <v>9</v>
      </c>
      <c s="8" t="inlineStr" r="F9934">
        <is>
          <t xml:space="preserve">78A69</t>
        </is>
      </c>
      <c s="8" t="inlineStr" r="G9934">
        <is>
          <t xml:space="preserve">047</t>
        </is>
      </c>
      <c s="9" r="H9934">
        <v>40000.0000</v>
      </c>
      <c s="8" t="inlineStr" r="I9934">
        <is>
          <t xml:space="preserve"/>
        </is>
      </c>
      <c s="8" t="inlineStr" r="J9934">
        <is>
          <t xml:space="preserve"> Gallatin, White</t>
        </is>
      </c>
    </row>
    <row r="9935" ht="20.25" customHeight="0">
      <c s="5" t="inlineStr" r="A9935">
        <is>
          <t xml:space="preserve">70100600</t>
        </is>
      </c>
      <c s="5" t="inlineStr" r="B9935">
        <is>
          <t xml:space="preserve">TRAFFIC CONTROL AND PROTECTION, STANDARD 701336</t>
        </is>
      </c>
      <c s="5" t="inlineStr" r="C9935">
        <is>
          <t xml:space="preserve">L SUM  </t>
        </is>
      </c>
      <c s="6" r="D9935">
        <v>1.000</v>
      </c>
      <c s="7" r="E9935">
        <v>9</v>
      </c>
      <c s="8" t="inlineStr" r="F9935">
        <is>
          <t xml:space="preserve">78A83</t>
        </is>
      </c>
      <c s="8" t="inlineStr" r="G9935">
        <is>
          <t xml:space="preserve">048</t>
        </is>
      </c>
      <c s="9" r="H9935">
        <v>11729.5500</v>
      </c>
      <c s="8" t="inlineStr" r="I9935">
        <is>
          <t xml:space="preserve">Y</t>
        </is>
      </c>
      <c s="8" t="inlineStr" r="J9935">
        <is>
          <t xml:space="preserve"> Alexander</t>
        </is>
      </c>
    </row>
    <row r="9936" ht="20.25" customHeight="0">
      <c s="5" t="inlineStr" r="A9936">
        <is>
          <t xml:space="preserve">70100600</t>
        </is>
      </c>
      <c s="5" t="inlineStr" r="B9936">
        <is>
          <t xml:space="preserve">TRAFFIC CONTROL AND PROTECTION, STANDARD 701336</t>
        </is>
      </c>
      <c s="5" t="inlineStr" r="C9936">
        <is>
          <t xml:space="preserve">L SUM  </t>
        </is>
      </c>
      <c s="6" r="D9936">
        <v>1.000</v>
      </c>
      <c s="7" r="E9936">
        <v>9</v>
      </c>
      <c s="8" t="inlineStr" r="F9936">
        <is>
          <t xml:space="preserve">78A83</t>
        </is>
      </c>
      <c s="8" t="inlineStr" r="G9936">
        <is>
          <t xml:space="preserve">048</t>
        </is>
      </c>
      <c s="9" r="H9936">
        <v>7500.0000</v>
      </c>
      <c s="8" t="inlineStr" r="I9936">
        <is>
          <t xml:space="preserve"/>
        </is>
      </c>
      <c s="8" t="inlineStr" r="J9936">
        <is>
          <t xml:space="preserve"> Alexander</t>
        </is>
      </c>
    </row>
    <row r="9937" ht="20.25" customHeight="0">
      <c s="5" t="inlineStr" r="A9937">
        <is>
          <t xml:space="preserve">70100700</t>
        </is>
      </c>
      <c s="5" t="inlineStr" r="B9937">
        <is>
          <t xml:space="preserve">TRAFFIC CONTROL AND PROTECTION, STANDARD 701406</t>
        </is>
      </c>
      <c s="5" t="inlineStr" r="C9937">
        <is>
          <t xml:space="preserve">L SUM  </t>
        </is>
      </c>
      <c s="6" r="D9937">
        <v>1.000</v>
      </c>
      <c s="7" r="E9937">
        <v>2</v>
      </c>
      <c s="8" t="inlineStr" r="F9937">
        <is>
          <t xml:space="preserve">64T04</t>
        </is>
      </c>
      <c s="8" t="inlineStr" r="G9937">
        <is>
          <t xml:space="preserve">003</t>
        </is>
      </c>
      <c s="9" r="H9937">
        <v>6070.0600</v>
      </c>
      <c s="8" t="inlineStr" r="I9937">
        <is>
          <t xml:space="preserve">Y</t>
        </is>
      </c>
      <c s="8" t="inlineStr" r="J9937">
        <is>
          <t xml:space="preserve"> Ogle</t>
        </is>
      </c>
    </row>
    <row r="9938" ht="20.25" customHeight="0">
      <c s="5" t="inlineStr" r="A9938">
        <is>
          <t xml:space="preserve">70100700</t>
        </is>
      </c>
      <c s="5" t="inlineStr" r="B9938">
        <is>
          <t xml:space="preserve">TRAFFIC CONTROL AND PROTECTION, STANDARD 701406</t>
        </is>
      </c>
      <c s="5" t="inlineStr" r="C9938">
        <is>
          <t xml:space="preserve">L SUM  </t>
        </is>
      </c>
      <c s="6" r="D9938">
        <v>1.000</v>
      </c>
      <c s="7" r="E9938">
        <v>2</v>
      </c>
      <c s="8" t="inlineStr" r="F9938">
        <is>
          <t xml:space="preserve">64T04</t>
        </is>
      </c>
      <c s="8" t="inlineStr" r="G9938">
        <is>
          <t xml:space="preserve">003</t>
        </is>
      </c>
      <c s="9" r="H9938">
        <v>1.0000</v>
      </c>
      <c s="8" t="inlineStr" r="I9938">
        <is>
          <t xml:space="preserve"/>
        </is>
      </c>
      <c s="8" t="inlineStr" r="J9938">
        <is>
          <t xml:space="preserve"> Ogle</t>
        </is>
      </c>
    </row>
    <row r="9939" ht="20.25" customHeight="0">
      <c s="5" t="inlineStr" r="A9939">
        <is>
          <t xml:space="preserve">70100700</t>
        </is>
      </c>
      <c s="5" t="inlineStr" r="B9939">
        <is>
          <t xml:space="preserve">TRAFFIC CONTROL AND PROTECTION, STANDARD 701406</t>
        </is>
      </c>
      <c s="5" t="inlineStr" r="C9939">
        <is>
          <t xml:space="preserve">L SUM  </t>
        </is>
      </c>
      <c s="6" r="D9939">
        <v>1.000</v>
      </c>
      <c s="7" r="E9939">
        <v>2</v>
      </c>
      <c s="8" t="inlineStr" r="F9939">
        <is>
          <t xml:space="preserve">64T04</t>
        </is>
      </c>
      <c s="8" t="inlineStr" r="G9939">
        <is>
          <t xml:space="preserve">003</t>
        </is>
      </c>
      <c s="9" r="H9939">
        <v>24950.0000</v>
      </c>
      <c s="8" t="inlineStr" r="I9939">
        <is>
          <t xml:space="preserve"/>
        </is>
      </c>
      <c s="8" t="inlineStr" r="J9939">
        <is>
          <t xml:space="preserve"> Ogle</t>
        </is>
      </c>
    </row>
    <row r="9940" ht="20.25" customHeight="0">
      <c s="5" t="inlineStr" r="A9940">
        <is>
          <t xml:space="preserve">70100700</t>
        </is>
      </c>
      <c s="5" t="inlineStr" r="B9940">
        <is>
          <t xml:space="preserve">TRAFFIC CONTROL AND PROTECTION, STANDARD 701406</t>
        </is>
      </c>
      <c s="5" t="inlineStr" r="C9940">
        <is>
          <t xml:space="preserve">L SUM  </t>
        </is>
      </c>
      <c s="6" r="D9940">
        <v>1.000</v>
      </c>
      <c s="7" r="E9940">
        <v>2</v>
      </c>
      <c s="8" t="inlineStr" r="F9940">
        <is>
          <t xml:space="preserve">64T35</t>
        </is>
      </c>
      <c s="8" t="inlineStr" r="G9940">
        <is>
          <t xml:space="preserve">066</t>
        </is>
      </c>
      <c s="9" r="H9940">
        <v>2500.0000</v>
      </c>
      <c s="8" t="inlineStr" r="I9940">
        <is>
          <t xml:space="preserve">Y</t>
        </is>
      </c>
      <c s="8" t="inlineStr" r="J9940">
        <is>
          <t xml:space="preserve">Various</t>
        </is>
      </c>
    </row>
    <row r="9941" ht="20.25" customHeight="0">
      <c s="5" t="inlineStr" r="A9941">
        <is>
          <t xml:space="preserve">70100700</t>
        </is>
      </c>
      <c s="5" t="inlineStr" r="B9941">
        <is>
          <t xml:space="preserve">TRAFFIC CONTROL AND PROTECTION, STANDARD 701406</t>
        </is>
      </c>
      <c s="5" t="inlineStr" r="C9941">
        <is>
          <t xml:space="preserve">L SUM  </t>
        </is>
      </c>
      <c s="6" r="D9941">
        <v>1.000</v>
      </c>
      <c s="7" r="E9941">
        <v>2</v>
      </c>
      <c s="8" t="inlineStr" r="F9941">
        <is>
          <t xml:space="preserve">64T35</t>
        </is>
      </c>
      <c s="8" t="inlineStr" r="G9941">
        <is>
          <t xml:space="preserve">066</t>
        </is>
      </c>
      <c s="9" r="H9941">
        <v>100.0000</v>
      </c>
      <c s="8" t="inlineStr" r="I9941">
        <is>
          <t xml:space="preserve"/>
        </is>
      </c>
      <c s="8" t="inlineStr" r="J9941">
        <is>
          <t xml:space="preserve">Various</t>
        </is>
      </c>
    </row>
    <row r="9942" ht="20.25" customHeight="0">
      <c s="5" t="inlineStr" r="A9942">
        <is>
          <t xml:space="preserve">70100700</t>
        </is>
      </c>
      <c s="5" t="inlineStr" r="B9942">
        <is>
          <t xml:space="preserve">TRAFFIC CONTROL AND PROTECTION, STANDARD 701406</t>
        </is>
      </c>
      <c s="5" t="inlineStr" r="C9942">
        <is>
          <t xml:space="preserve">L SUM  </t>
        </is>
      </c>
      <c s="6" r="D9942">
        <v>1.000</v>
      </c>
      <c s="7" r="E9942">
        <v>2</v>
      </c>
      <c s="8" t="inlineStr" r="F9942">
        <is>
          <t xml:space="preserve">64T35</t>
        </is>
      </c>
      <c s="8" t="inlineStr" r="G9942">
        <is>
          <t xml:space="preserve">066</t>
        </is>
      </c>
      <c s="9" r="H9942">
        <v>100.0000</v>
      </c>
      <c s="8" t="inlineStr" r="I9942">
        <is>
          <t xml:space="preserve"/>
        </is>
      </c>
      <c s="8" t="inlineStr" r="J9942">
        <is>
          <t xml:space="preserve">Various</t>
        </is>
      </c>
    </row>
    <row r="9943" ht="20.25" customHeight="0">
      <c s="5" t="inlineStr" r="A9943">
        <is>
          <t xml:space="preserve">70100700</t>
        </is>
      </c>
      <c s="5" t="inlineStr" r="B9943">
        <is>
          <t xml:space="preserve">TRAFFIC CONTROL AND PROTECTION, STANDARD 701406</t>
        </is>
      </c>
      <c s="5" t="inlineStr" r="C9943">
        <is>
          <t xml:space="preserve">L SUM  </t>
        </is>
      </c>
      <c s="6" r="D9943">
        <v>1.000</v>
      </c>
      <c s="7" r="E9943">
        <v>2</v>
      </c>
      <c s="8" t="inlineStr" r="F9943">
        <is>
          <t xml:space="preserve">64T35</t>
        </is>
      </c>
      <c s="8" t="inlineStr" r="G9943">
        <is>
          <t xml:space="preserve">066</t>
        </is>
      </c>
      <c s="9" r="H9943">
        <v>6000.0000</v>
      </c>
      <c s="8" t="inlineStr" r="I9943">
        <is>
          <t xml:space="preserve"/>
        </is>
      </c>
      <c s="8" t="inlineStr" r="J9943">
        <is>
          <t xml:space="preserve">Various</t>
        </is>
      </c>
    </row>
    <row r="9944" ht="20.25" customHeight="0">
      <c s="5" t="inlineStr" r="A9944">
        <is>
          <t xml:space="preserve">70100700</t>
        </is>
      </c>
      <c s="5" t="inlineStr" r="B9944">
        <is>
          <t xml:space="preserve">TRAFFIC CONTROL AND PROTECTION, STANDARD 701406</t>
        </is>
      </c>
      <c s="5" t="inlineStr" r="C9944">
        <is>
          <t xml:space="preserve">L SUM  </t>
        </is>
      </c>
      <c s="6" r="D9944">
        <v>1.000</v>
      </c>
      <c s="7" r="E9944">
        <v>2</v>
      </c>
      <c s="8" t="inlineStr" r="F9944">
        <is>
          <t xml:space="preserve">64T93</t>
        </is>
      </c>
      <c s="8" t="inlineStr" r="G9944">
        <is>
          <t xml:space="preserve">078</t>
        </is>
      </c>
      <c s="9" r="H9944">
        <v>250.0000</v>
      </c>
      <c s="8" t="inlineStr" r="I9944">
        <is>
          <t xml:space="preserve">Y</t>
        </is>
      </c>
      <c s="8" t="inlineStr" r="J9944">
        <is>
          <t xml:space="preserve">Various</t>
        </is>
      </c>
    </row>
    <row r="9945" ht="20.25" customHeight="0">
      <c s="5" t="inlineStr" r="A9945">
        <is>
          <t xml:space="preserve">70100700</t>
        </is>
      </c>
      <c s="5" t="inlineStr" r="B9945">
        <is>
          <t xml:space="preserve">TRAFFIC CONTROL AND PROTECTION, STANDARD 701406</t>
        </is>
      </c>
      <c s="5" t="inlineStr" r="C9945">
        <is>
          <t xml:space="preserve">L SUM  </t>
        </is>
      </c>
      <c s="6" r="D9945">
        <v>1.000</v>
      </c>
      <c s="7" r="E9945">
        <v>2</v>
      </c>
      <c s="8" t="inlineStr" r="F9945">
        <is>
          <t xml:space="preserve">64T93</t>
        </is>
      </c>
      <c s="8" t="inlineStr" r="G9945">
        <is>
          <t xml:space="preserve">078</t>
        </is>
      </c>
      <c s="9" r="H9945">
        <v>1.0000</v>
      </c>
      <c s="8" t="inlineStr" r="I9945">
        <is>
          <t xml:space="preserve"/>
        </is>
      </c>
      <c s="8" t="inlineStr" r="J9945">
        <is>
          <t xml:space="preserve">Various</t>
        </is>
      </c>
    </row>
    <row r="9946" ht="20.25" customHeight="0">
      <c s="5" t="inlineStr" r="A9946">
        <is>
          <t xml:space="preserve">70100700</t>
        </is>
      </c>
      <c s="5" t="inlineStr" r="B9946">
        <is>
          <t xml:space="preserve">TRAFFIC CONTROL AND PROTECTION, STANDARD 701406</t>
        </is>
      </c>
      <c s="5" t="inlineStr" r="C9946">
        <is>
          <t xml:space="preserve">L SUM  </t>
        </is>
      </c>
      <c s="6" r="D9946">
        <v>1.000</v>
      </c>
      <c s="7" r="E9946">
        <v>2</v>
      </c>
      <c s="8" t="inlineStr" r="F9946">
        <is>
          <t xml:space="preserve">64T93</t>
        </is>
      </c>
      <c s="8" t="inlineStr" r="G9946">
        <is>
          <t xml:space="preserve">078</t>
        </is>
      </c>
      <c s="9" r="H9946">
        <v>100.0000</v>
      </c>
      <c s="8" t="inlineStr" r="I9946">
        <is>
          <t xml:space="preserve"/>
        </is>
      </c>
      <c s="8" t="inlineStr" r="J9946">
        <is>
          <t xml:space="preserve">Various</t>
        </is>
      </c>
    </row>
    <row r="9947" ht="20.25" customHeight="0">
      <c s="5" t="inlineStr" r="A9947">
        <is>
          <t xml:space="preserve">70100700</t>
        </is>
      </c>
      <c s="5" t="inlineStr" r="B9947">
        <is>
          <t xml:space="preserve">TRAFFIC CONTROL AND PROTECTION, STANDARD 701406</t>
        </is>
      </c>
      <c s="5" t="inlineStr" r="C9947">
        <is>
          <t xml:space="preserve">L SUM  </t>
        </is>
      </c>
      <c s="6" r="D9947">
        <v>1.000</v>
      </c>
      <c s="7" r="E9947">
        <v>2</v>
      </c>
      <c s="8" t="inlineStr" r="F9947">
        <is>
          <t xml:space="preserve">64T94</t>
        </is>
      </c>
      <c s="8" t="inlineStr" r="G9947">
        <is>
          <t xml:space="preserve">079</t>
        </is>
      </c>
      <c s="9" r="H9947">
        <v>500.0000</v>
      </c>
      <c s="8" t="inlineStr" r="I9947">
        <is>
          <t xml:space="preserve">Y</t>
        </is>
      </c>
      <c s="8" t="inlineStr" r="J9947">
        <is>
          <t xml:space="preserve"> Rock Island</t>
        </is>
      </c>
    </row>
    <row r="9948" ht="20.25" customHeight="0">
      <c s="5" t="inlineStr" r="A9948">
        <is>
          <t xml:space="preserve">70100700</t>
        </is>
      </c>
      <c s="5" t="inlineStr" r="B9948">
        <is>
          <t xml:space="preserve">TRAFFIC CONTROL AND PROTECTION, STANDARD 701406</t>
        </is>
      </c>
      <c s="5" t="inlineStr" r="C9948">
        <is>
          <t xml:space="preserve">L SUM  </t>
        </is>
      </c>
      <c s="6" r="D9948">
        <v>1.000</v>
      </c>
      <c s="7" r="E9948">
        <v>2</v>
      </c>
      <c s="8" t="inlineStr" r="F9948">
        <is>
          <t xml:space="preserve">64T94</t>
        </is>
      </c>
      <c s="8" t="inlineStr" r="G9948">
        <is>
          <t xml:space="preserve">079</t>
        </is>
      </c>
      <c s="9" r="H9948">
        <v>100.0000</v>
      </c>
      <c s="8" t="inlineStr" r="I9948">
        <is>
          <t xml:space="preserve"/>
        </is>
      </c>
      <c s="8" t="inlineStr" r="J9948">
        <is>
          <t xml:space="preserve"> Rock Island</t>
        </is>
      </c>
    </row>
    <row r="9949" ht="20.25" customHeight="0">
      <c s="5" t="inlineStr" r="A9949">
        <is>
          <t xml:space="preserve">70100700</t>
        </is>
      </c>
      <c s="5" t="inlineStr" r="B9949">
        <is>
          <t xml:space="preserve">TRAFFIC CONTROL AND PROTECTION, STANDARD 701406</t>
        </is>
      </c>
      <c s="5" t="inlineStr" r="C9949">
        <is>
          <t xml:space="preserve">L SUM  </t>
        </is>
      </c>
      <c s="6" r="D9949">
        <v>1.000</v>
      </c>
      <c s="7" r="E9949">
        <v>2</v>
      </c>
      <c s="8" t="inlineStr" r="F9949">
        <is>
          <t xml:space="preserve">64T95</t>
        </is>
      </c>
      <c s="8" t="inlineStr" r="G9949">
        <is>
          <t xml:space="preserve">080</t>
        </is>
      </c>
      <c s="9" r="H9949">
        <v>1000.0000</v>
      </c>
      <c s="8" t="inlineStr" r="I9949">
        <is>
          <t xml:space="preserve">Y</t>
        </is>
      </c>
      <c s="8" t="inlineStr" r="J9949">
        <is>
          <t xml:space="preserve"> Henry</t>
        </is>
      </c>
    </row>
    <row r="9950" ht="20.25" customHeight="0">
      <c s="5" t="inlineStr" r="A9950">
        <is>
          <t xml:space="preserve">70100700</t>
        </is>
      </c>
      <c s="5" t="inlineStr" r="B9950">
        <is>
          <t xml:space="preserve">TRAFFIC CONTROL AND PROTECTION, STANDARD 701406</t>
        </is>
      </c>
      <c s="5" t="inlineStr" r="C9950">
        <is>
          <t xml:space="preserve">L SUM  </t>
        </is>
      </c>
      <c s="6" r="D9950">
        <v>1.000</v>
      </c>
      <c s="7" r="E9950">
        <v>2</v>
      </c>
      <c s="8" t="inlineStr" r="F9950">
        <is>
          <t xml:space="preserve">64T95</t>
        </is>
      </c>
      <c s="8" t="inlineStr" r="G9950">
        <is>
          <t xml:space="preserve">080</t>
        </is>
      </c>
      <c s="9" r="H9950">
        <v>100.0000</v>
      </c>
      <c s="8" t="inlineStr" r="I9950">
        <is>
          <t xml:space="preserve"/>
        </is>
      </c>
      <c s="8" t="inlineStr" r="J9950">
        <is>
          <t xml:space="preserve"> Henry</t>
        </is>
      </c>
    </row>
    <row r="9951" ht="20.25" customHeight="0">
      <c s="5" t="inlineStr" r="A9951">
        <is>
          <t xml:space="preserve">70100700</t>
        </is>
      </c>
      <c s="5" t="inlineStr" r="B9951">
        <is>
          <t xml:space="preserve">TRAFFIC CONTROL AND PROTECTION, STANDARD 701406</t>
        </is>
      </c>
      <c s="5" t="inlineStr" r="C9951">
        <is>
          <t xml:space="preserve">L SUM  </t>
        </is>
      </c>
      <c s="6" r="D9951">
        <v>1.000</v>
      </c>
      <c s="7" r="E9951">
        <v>3</v>
      </c>
      <c s="8" t="inlineStr" r="F9951">
        <is>
          <t xml:space="preserve">66P36</t>
        </is>
      </c>
      <c s="8" t="inlineStr" r="G9951">
        <is>
          <t xml:space="preserve">009</t>
        </is>
      </c>
      <c s="9" r="H9951">
        <v>0.0100</v>
      </c>
      <c s="8" t="inlineStr" r="I9951">
        <is>
          <t xml:space="preserve">Y</t>
        </is>
      </c>
      <c s="8" t="inlineStr" r="J9951">
        <is>
          <t xml:space="preserve"> LaSalle</t>
        </is>
      </c>
    </row>
    <row r="9952" ht="20.25" customHeight="0">
      <c s="5" t="inlineStr" r="A9952">
        <is>
          <t xml:space="preserve">70100700</t>
        </is>
      </c>
      <c s="5" t="inlineStr" r="B9952">
        <is>
          <t xml:space="preserve">TRAFFIC CONTROL AND PROTECTION, STANDARD 701406</t>
        </is>
      </c>
      <c s="5" t="inlineStr" r="C9952">
        <is>
          <t xml:space="preserve">L SUM  </t>
        </is>
      </c>
      <c s="6" r="D9952">
        <v>1.000</v>
      </c>
      <c s="7" r="E9952">
        <v>3</v>
      </c>
      <c s="8" t="inlineStr" r="F9952">
        <is>
          <t xml:space="preserve">66P90</t>
        </is>
      </c>
      <c s="8" t="inlineStr" r="G9952">
        <is>
          <t xml:space="preserve">012</t>
        </is>
      </c>
      <c s="9" r="H9952">
        <v>3000.0000</v>
      </c>
      <c s="8" t="inlineStr" r="I9952">
        <is>
          <t xml:space="preserve">Y</t>
        </is>
      </c>
      <c s="8" t="inlineStr" r="J9952">
        <is>
          <t xml:space="preserve"> Bureau, Livingston</t>
        </is>
      </c>
    </row>
    <row r="9953" ht="20.25" customHeight="0">
      <c s="5" t="inlineStr" r="A9953">
        <is>
          <t xml:space="preserve">70100700</t>
        </is>
      </c>
      <c s="5" t="inlineStr" r="B9953">
        <is>
          <t xml:space="preserve">TRAFFIC CONTROL AND PROTECTION, STANDARD 701406</t>
        </is>
      </c>
      <c s="5" t="inlineStr" r="C9953">
        <is>
          <t xml:space="preserve">L SUM  </t>
        </is>
      </c>
      <c s="6" r="D9953">
        <v>1.000</v>
      </c>
      <c s="7" r="E9953">
        <v>3</v>
      </c>
      <c s="8" t="inlineStr" r="F9953">
        <is>
          <t xml:space="preserve">66P90</t>
        </is>
      </c>
      <c s="8" t="inlineStr" r="G9953">
        <is>
          <t xml:space="preserve">012</t>
        </is>
      </c>
      <c s="9" r="H9953">
        <v>245.0000</v>
      </c>
      <c s="8" t="inlineStr" r="I9953">
        <is>
          <t xml:space="preserve"/>
        </is>
      </c>
      <c s="8" t="inlineStr" r="J9953">
        <is>
          <t xml:space="preserve"> Bureau, Livingston</t>
        </is>
      </c>
    </row>
    <row r="9954" ht="20.25" customHeight="0">
      <c s="5" t="inlineStr" r="A9954">
        <is>
          <t xml:space="preserve">70100700</t>
        </is>
      </c>
      <c s="5" t="inlineStr" r="B9954">
        <is>
          <t xml:space="preserve">TRAFFIC CONTROL AND PROTECTION, STANDARD 701406</t>
        </is>
      </c>
      <c s="5" t="inlineStr" r="C9954">
        <is>
          <t xml:space="preserve">L SUM  </t>
        </is>
      </c>
      <c s="6" r="D9954">
        <v>1.000</v>
      </c>
      <c s="7" r="E9954">
        <v>4</v>
      </c>
      <c s="8" t="inlineStr" r="F9954">
        <is>
          <t xml:space="preserve">68J35</t>
        </is>
      </c>
      <c s="8" t="inlineStr" r="G9954">
        <is>
          <t xml:space="preserve">156</t>
        </is>
      </c>
      <c s="9" r="H9954">
        <v>55000.0000</v>
      </c>
      <c s="8" t="inlineStr" r="I9954">
        <is>
          <t xml:space="preserve">Y</t>
        </is>
      </c>
      <c s="8" t="inlineStr" r="J9954">
        <is>
          <t xml:space="preserve">Various</t>
        </is>
      </c>
    </row>
    <row r="9955" ht="20.25" customHeight="0">
      <c s="5" t="inlineStr" r="A9955">
        <is>
          <t xml:space="preserve">70100700</t>
        </is>
      </c>
      <c s="5" t="inlineStr" r="B9955">
        <is>
          <t xml:space="preserve">TRAFFIC CONTROL AND PROTECTION, STANDARD 701406</t>
        </is>
      </c>
      <c s="5" t="inlineStr" r="C9955">
        <is>
          <t xml:space="preserve">L SUM  </t>
        </is>
      </c>
      <c s="6" r="D9955">
        <v>1.000</v>
      </c>
      <c s="7" r="E9955">
        <v>4</v>
      </c>
      <c s="8" t="inlineStr" r="F9955">
        <is>
          <t xml:space="preserve">68J35</t>
        </is>
      </c>
      <c s="8" t="inlineStr" r="G9955">
        <is>
          <t xml:space="preserve">156</t>
        </is>
      </c>
      <c s="9" r="H9955">
        <v>20000.0000</v>
      </c>
      <c s="8" t="inlineStr" r="I9955">
        <is>
          <t xml:space="preserve"/>
        </is>
      </c>
      <c s="8" t="inlineStr" r="J9955">
        <is>
          <t xml:space="preserve">Various</t>
        </is>
      </c>
    </row>
    <row r="9956" ht="20.25" customHeight="0">
      <c s="5" t="inlineStr" r="A9956">
        <is>
          <t xml:space="preserve">70100700</t>
        </is>
      </c>
      <c s="5" t="inlineStr" r="B9956">
        <is>
          <t xml:space="preserve">TRAFFIC CONTROL AND PROTECTION, STANDARD 701406</t>
        </is>
      </c>
      <c s="5" t="inlineStr" r="C9956">
        <is>
          <t xml:space="preserve">L SUM  </t>
        </is>
      </c>
      <c s="6" r="D9956">
        <v>1.000</v>
      </c>
      <c s="7" r="E9956">
        <v>5</v>
      </c>
      <c s="8" t="inlineStr" r="F9956">
        <is>
          <t xml:space="preserve">70D78</t>
        </is>
      </c>
      <c s="8" t="inlineStr" r="G9956">
        <is>
          <t xml:space="preserve">021</t>
        </is>
      </c>
      <c s="9" r="H9956">
        <v>21725.0000</v>
      </c>
      <c s="8" t="inlineStr" r="I9956">
        <is>
          <t xml:space="preserve">Y</t>
        </is>
      </c>
      <c s="8" t="inlineStr" r="J9956">
        <is>
          <t xml:space="preserve"> Champaign</t>
        </is>
      </c>
    </row>
    <row r="9957" ht="20.25" customHeight="0">
      <c s="5" t="inlineStr" r="A9957">
        <is>
          <t xml:space="preserve">70100700</t>
        </is>
      </c>
      <c s="5" t="inlineStr" r="B9957">
        <is>
          <t xml:space="preserve">TRAFFIC CONTROL AND PROTECTION, STANDARD 701406</t>
        </is>
      </c>
      <c s="5" t="inlineStr" r="C9957">
        <is>
          <t xml:space="preserve">L SUM  </t>
        </is>
      </c>
      <c s="6" r="D9957">
        <v>1.000</v>
      </c>
      <c s="7" r="E9957">
        <v>5</v>
      </c>
      <c s="8" t="inlineStr" r="F9957">
        <is>
          <t xml:space="preserve">70D78</t>
        </is>
      </c>
      <c s="8" t="inlineStr" r="G9957">
        <is>
          <t xml:space="preserve">021</t>
        </is>
      </c>
      <c s="9" r="H9957">
        <v>1.0000</v>
      </c>
      <c s="8" t="inlineStr" r="I9957">
        <is>
          <t xml:space="preserve"/>
        </is>
      </c>
      <c s="8" t="inlineStr" r="J9957">
        <is>
          <t xml:space="preserve"> Champaign</t>
        </is>
      </c>
    </row>
    <row r="9958" ht="20.25" customHeight="0">
      <c s="5" t="inlineStr" r="A9958">
        <is>
          <t xml:space="preserve">70100700</t>
        </is>
      </c>
      <c s="5" t="inlineStr" r="B9958">
        <is>
          <t xml:space="preserve">TRAFFIC CONTROL AND PROTECTION, STANDARD 701406</t>
        </is>
      </c>
      <c s="5" t="inlineStr" r="C9958">
        <is>
          <t xml:space="preserve">L SUM  </t>
        </is>
      </c>
      <c s="6" r="D9958">
        <v>1.000</v>
      </c>
      <c s="7" r="E9958">
        <v>5</v>
      </c>
      <c s="8" t="inlineStr" r="F9958">
        <is>
          <t xml:space="preserve">70D78</t>
        </is>
      </c>
      <c s="8" t="inlineStr" r="G9958">
        <is>
          <t xml:space="preserve">021</t>
        </is>
      </c>
      <c s="9" r="H9958">
        <v>46000.0000</v>
      </c>
      <c s="8" t="inlineStr" r="I9958">
        <is>
          <t xml:space="preserve"/>
        </is>
      </c>
      <c s="8" t="inlineStr" r="J9958">
        <is>
          <t xml:space="preserve"> Champaign</t>
        </is>
      </c>
    </row>
    <row r="9959" ht="20.25" customHeight="0">
      <c s="5" t="inlineStr" r="A9959">
        <is>
          <t xml:space="preserve">70100700</t>
        </is>
      </c>
      <c s="5" t="inlineStr" r="B9959">
        <is>
          <t xml:space="preserve">TRAFFIC CONTROL AND PROTECTION, STANDARD 701406</t>
        </is>
      </c>
      <c s="5" t="inlineStr" r="C9959">
        <is>
          <t xml:space="preserve">L SUM  </t>
        </is>
      </c>
      <c s="6" r="D9959">
        <v>1.000</v>
      </c>
      <c s="7" r="E9959">
        <v>5</v>
      </c>
      <c s="8" t="inlineStr" r="F9959">
        <is>
          <t xml:space="preserve">70D78</t>
        </is>
      </c>
      <c s="8" t="inlineStr" r="G9959">
        <is>
          <t xml:space="preserve">021</t>
        </is>
      </c>
      <c s="9" r="H9959">
        <v>100000.0000</v>
      </c>
      <c s="8" t="inlineStr" r="I9959">
        <is>
          <t xml:space="preserve"/>
        </is>
      </c>
      <c s="8" t="inlineStr" r="J9959">
        <is>
          <t xml:space="preserve"> Champaign</t>
        </is>
      </c>
    </row>
    <row r="9960" ht="20.25" customHeight="0">
      <c s="5" t="inlineStr" r="A9960">
        <is>
          <t xml:space="preserve">70100700</t>
        </is>
      </c>
      <c s="5" t="inlineStr" r="B9960">
        <is>
          <t xml:space="preserve">TRAFFIC CONTROL AND PROTECTION, STANDARD 701406</t>
        </is>
      </c>
      <c s="5" t="inlineStr" r="C9960">
        <is>
          <t xml:space="preserve">L SUM  </t>
        </is>
      </c>
      <c s="6" r="D9960">
        <v>1.000</v>
      </c>
      <c s="7" r="E9960">
        <v>6</v>
      </c>
      <c s="8" t="inlineStr" r="F9960">
        <is>
          <t xml:space="preserve">72007</t>
        </is>
      </c>
      <c s="8" t="inlineStr" r="G9960">
        <is>
          <t xml:space="preserve">073</t>
        </is>
      </c>
      <c s="9" r="H9960">
        <v>100.0000</v>
      </c>
      <c s="8" t="inlineStr" r="I9960">
        <is>
          <t xml:space="preserve">Y</t>
        </is>
      </c>
      <c s="8" t="inlineStr" r="J9960">
        <is>
          <t xml:space="preserve">Various</t>
        </is>
      </c>
    </row>
    <row r="9961" ht="20.25" customHeight="0">
      <c s="5" t="inlineStr" r="A9961">
        <is>
          <t xml:space="preserve">70100700</t>
        </is>
      </c>
      <c s="5" t="inlineStr" r="B9961">
        <is>
          <t xml:space="preserve">TRAFFIC CONTROL AND PROTECTION, STANDARD 701406</t>
        </is>
      </c>
      <c s="5" t="inlineStr" r="C9961">
        <is>
          <t xml:space="preserve">L SUM  </t>
        </is>
      </c>
      <c s="6" r="D9961">
        <v>1.000</v>
      </c>
      <c s="7" r="E9961">
        <v>6</v>
      </c>
      <c s="8" t="inlineStr" r="F9961">
        <is>
          <t xml:space="preserve">72007</t>
        </is>
      </c>
      <c s="8" t="inlineStr" r="G9961">
        <is>
          <t xml:space="preserve">073</t>
        </is>
      </c>
      <c s="9" r="H9961">
        <v>3500.0000</v>
      </c>
      <c s="8" t="inlineStr" r="I9961">
        <is>
          <t xml:space="preserve"/>
        </is>
      </c>
      <c s="8" t="inlineStr" r="J9961">
        <is>
          <t xml:space="preserve">Various</t>
        </is>
      </c>
    </row>
    <row r="9962" ht="20.25" customHeight="0">
      <c s="5" t="inlineStr" r="A9962">
        <is>
          <t xml:space="preserve">70100700</t>
        </is>
      </c>
      <c s="5" t="inlineStr" r="B9962">
        <is>
          <t xml:space="preserve">TRAFFIC CONTROL AND PROTECTION, STANDARD 701406</t>
        </is>
      </c>
      <c s="5" t="inlineStr" r="C9962">
        <is>
          <t xml:space="preserve">L SUM  </t>
        </is>
      </c>
      <c s="6" r="D9962">
        <v>1.000</v>
      </c>
      <c s="7" r="E9962">
        <v>6</v>
      </c>
      <c s="8" t="inlineStr" r="F9962">
        <is>
          <t xml:space="preserve">72007</t>
        </is>
      </c>
      <c s="8" t="inlineStr" r="G9962">
        <is>
          <t xml:space="preserve">073</t>
        </is>
      </c>
      <c s="9" r="H9962">
        <v>12500.0000</v>
      </c>
      <c s="8" t="inlineStr" r="I9962">
        <is>
          <t xml:space="preserve"/>
        </is>
      </c>
      <c s="8" t="inlineStr" r="J9962">
        <is>
          <t xml:space="preserve">Various</t>
        </is>
      </c>
    </row>
    <row r="9963" ht="20.25" customHeight="0">
      <c s="5" t="inlineStr" r="A9963">
        <is>
          <t xml:space="preserve">70100800</t>
        </is>
      </c>
      <c s="5" t="inlineStr" r="B9963">
        <is>
          <t xml:space="preserve">TRAFFIC CONTROL AND PROTECTION, STANDARD 701401</t>
        </is>
      </c>
      <c s="5" t="inlineStr" r="C9963">
        <is>
          <t xml:space="preserve">L SUM  </t>
        </is>
      </c>
      <c s="6" r="D9963">
        <v>1.000</v>
      </c>
      <c s="7" r="E9963">
        <v>4</v>
      </c>
      <c s="8" t="inlineStr" r="F9963">
        <is>
          <t xml:space="preserve">68J35</t>
        </is>
      </c>
      <c s="8" t="inlineStr" r="G9963">
        <is>
          <t xml:space="preserve">156</t>
        </is>
      </c>
      <c s="9" r="H9963">
        <v>55000.0000</v>
      </c>
      <c s="8" t="inlineStr" r="I9963">
        <is>
          <t xml:space="preserve">Y</t>
        </is>
      </c>
      <c s="8" t="inlineStr" r="J9963">
        <is>
          <t xml:space="preserve">Various</t>
        </is>
      </c>
    </row>
    <row r="9964" ht="20.25" customHeight="0">
      <c s="5" t="inlineStr" r="A9964">
        <is>
          <t xml:space="preserve">70100800</t>
        </is>
      </c>
      <c s="5" t="inlineStr" r="B9964">
        <is>
          <t xml:space="preserve">TRAFFIC CONTROL AND PROTECTION, STANDARD 701401</t>
        </is>
      </c>
      <c s="5" t="inlineStr" r="C9964">
        <is>
          <t xml:space="preserve">L SUM  </t>
        </is>
      </c>
      <c s="6" r="D9964">
        <v>1.000</v>
      </c>
      <c s="7" r="E9964">
        <v>4</v>
      </c>
      <c s="8" t="inlineStr" r="F9964">
        <is>
          <t xml:space="preserve">68J35</t>
        </is>
      </c>
      <c s="8" t="inlineStr" r="G9964">
        <is>
          <t xml:space="preserve">156</t>
        </is>
      </c>
      <c s="9" r="H9964">
        <v>20000.0000</v>
      </c>
      <c s="8" t="inlineStr" r="I9964">
        <is>
          <t xml:space="preserve"/>
        </is>
      </c>
      <c s="8" t="inlineStr" r="J9964">
        <is>
          <t xml:space="preserve">Various</t>
        </is>
      </c>
    </row>
    <row r="9965" ht="20.25" customHeight="0">
      <c s="5" t="inlineStr" r="A9965">
        <is>
          <t xml:space="preserve">70100800</t>
        </is>
      </c>
      <c s="5" t="inlineStr" r="B9965">
        <is>
          <t xml:space="preserve">TRAFFIC CONTROL AND PROTECTION, STANDARD 701401</t>
        </is>
      </c>
      <c s="5" t="inlineStr" r="C9965">
        <is>
          <t xml:space="preserve">L SUM  </t>
        </is>
      </c>
      <c s="6" r="D9965">
        <v>1.000</v>
      </c>
      <c s="7" r="E9965">
        <v>5</v>
      </c>
      <c s="8" t="inlineStr" r="F9965">
        <is>
          <t xml:space="preserve">70G85</t>
        </is>
      </c>
      <c s="8" t="inlineStr" r="G9965">
        <is>
          <t xml:space="preserve">071</t>
        </is>
      </c>
      <c s="9" r="H9965">
        <v>272935.9400</v>
      </c>
      <c s="8" t="inlineStr" r="I9965">
        <is>
          <t xml:space="preserve">Y</t>
        </is>
      </c>
      <c s="8" t="inlineStr" r="J9965">
        <is>
          <t xml:space="preserve">Various</t>
        </is>
      </c>
    </row>
    <row r="9966" ht="20.25" customHeight="0">
      <c s="5" t="inlineStr" r="A9966">
        <is>
          <t xml:space="preserve">70100800</t>
        </is>
      </c>
      <c s="5" t="inlineStr" r="B9966">
        <is>
          <t xml:space="preserve">TRAFFIC CONTROL AND PROTECTION, STANDARD 701401</t>
        </is>
      </c>
      <c s="5" t="inlineStr" r="C9966">
        <is>
          <t xml:space="preserve">L SUM  </t>
        </is>
      </c>
      <c s="6" r="D9966">
        <v>1.000</v>
      </c>
      <c s="7" r="E9966">
        <v>5</v>
      </c>
      <c s="8" t="inlineStr" r="F9966">
        <is>
          <t xml:space="preserve">70G85</t>
        </is>
      </c>
      <c s="8" t="inlineStr" r="G9966">
        <is>
          <t xml:space="preserve">071</t>
        </is>
      </c>
      <c s="9" r="H9966">
        <v>90000.0000</v>
      </c>
      <c s="8" t="inlineStr" r="I9966">
        <is>
          <t xml:space="preserve"/>
        </is>
      </c>
      <c s="8" t="inlineStr" r="J9966">
        <is>
          <t xml:space="preserve">Various</t>
        </is>
      </c>
    </row>
    <row r="9967" ht="20.25" customHeight="0">
      <c s="5" t="inlineStr" r="A9967">
        <is>
          <t xml:space="preserve">70100800</t>
        </is>
      </c>
      <c s="5" t="inlineStr" r="B9967">
        <is>
          <t xml:space="preserve">TRAFFIC CONTROL AND PROTECTION, STANDARD 701401</t>
        </is>
      </c>
      <c s="5" t="inlineStr" r="C9967">
        <is>
          <t xml:space="preserve">L SUM  </t>
        </is>
      </c>
      <c s="6" r="D9967">
        <v>1.000</v>
      </c>
      <c s="7" r="E9967">
        <v>5</v>
      </c>
      <c s="8" t="inlineStr" r="F9967">
        <is>
          <t xml:space="preserve">70G85</t>
        </is>
      </c>
      <c s="8" t="inlineStr" r="G9967">
        <is>
          <t xml:space="preserve">071</t>
        </is>
      </c>
      <c s="9" r="H9967">
        <v>200000.0000</v>
      </c>
      <c s="8" t="inlineStr" r="I9967">
        <is>
          <t xml:space="preserve"/>
        </is>
      </c>
      <c s="8" t="inlineStr" r="J9967">
        <is>
          <t xml:space="preserve">Various</t>
        </is>
      </c>
    </row>
    <row r="9968" ht="20.25" customHeight="0">
      <c s="5" t="inlineStr" r="A9968">
        <is>
          <t xml:space="preserve">70100800</t>
        </is>
      </c>
      <c s="5" t="inlineStr" r="B9968">
        <is>
          <t xml:space="preserve">TRAFFIC CONTROL AND PROTECTION, STANDARD 701401</t>
        </is>
      </c>
      <c s="5" t="inlineStr" r="C9968">
        <is>
          <t xml:space="preserve">L SUM  </t>
        </is>
      </c>
      <c s="6" r="D9968">
        <v>1.000</v>
      </c>
      <c s="7" r="E9968">
        <v>6</v>
      </c>
      <c s="8" t="inlineStr" r="F9968">
        <is>
          <t xml:space="preserve">72515</t>
        </is>
      </c>
      <c s="8" t="inlineStr" r="G9968">
        <is>
          <t xml:space="preserve">024</t>
        </is>
      </c>
      <c s="9" r="H9968">
        <v>248000.0000</v>
      </c>
      <c s="8" t="inlineStr" r="I9968">
        <is>
          <t xml:space="preserve">Y</t>
        </is>
      </c>
      <c s="8" t="inlineStr" r="J9968">
        <is>
          <t xml:space="preserve"> Sangamon</t>
        </is>
      </c>
    </row>
    <row r="9969" ht="20.25" customHeight="0">
      <c s="5" t="inlineStr" r="A9969">
        <is>
          <t xml:space="preserve">70100800</t>
        </is>
      </c>
      <c s="5" t="inlineStr" r="B9969">
        <is>
          <t xml:space="preserve">TRAFFIC CONTROL AND PROTECTION, STANDARD 701401</t>
        </is>
      </c>
      <c s="5" t="inlineStr" r="C9969">
        <is>
          <t xml:space="preserve">L SUM  </t>
        </is>
      </c>
      <c s="6" r="D9969">
        <v>1.000</v>
      </c>
      <c s="7" r="E9969">
        <v>6</v>
      </c>
      <c s="8" t="inlineStr" r="F9969">
        <is>
          <t xml:space="preserve">72515</t>
        </is>
      </c>
      <c s="8" t="inlineStr" r="G9969">
        <is>
          <t xml:space="preserve">024</t>
        </is>
      </c>
      <c s="9" r="H9969">
        <v>175000.0000</v>
      </c>
      <c s="8" t="inlineStr" r="I9969">
        <is>
          <t xml:space="preserve"/>
        </is>
      </c>
      <c s="8" t="inlineStr" r="J9969">
        <is>
          <t xml:space="preserve"> Sangamon</t>
        </is>
      </c>
    </row>
    <row r="9970" ht="20.25" customHeight="0">
      <c s="5" t="inlineStr" r="A9970">
        <is>
          <t xml:space="preserve">70100800</t>
        </is>
      </c>
      <c s="5" t="inlineStr" r="B9970">
        <is>
          <t xml:space="preserve">TRAFFIC CONTROL AND PROTECTION, STANDARD 701401</t>
        </is>
      </c>
      <c s="5" t="inlineStr" r="C9970">
        <is>
          <t xml:space="preserve">L SUM  </t>
        </is>
      </c>
      <c s="6" r="D9970">
        <v>1.000</v>
      </c>
      <c s="7" r="E9970">
        <v>6</v>
      </c>
      <c s="8" t="inlineStr" r="F9970">
        <is>
          <t xml:space="preserve">72609</t>
        </is>
      </c>
      <c s="8" t="inlineStr" r="G9970">
        <is>
          <t xml:space="preserve">025</t>
        </is>
      </c>
      <c s="9" r="H9970">
        <v>22000.0000</v>
      </c>
      <c s="8" t="inlineStr" r="I9970">
        <is>
          <t xml:space="preserve">Y</t>
        </is>
      </c>
      <c s="8" t="inlineStr" r="J9970">
        <is>
          <t xml:space="preserve"> Sangamon</t>
        </is>
      </c>
    </row>
    <row r="9971" ht="20.25" customHeight="0">
      <c s="5" t="inlineStr" r="A9971">
        <is>
          <t xml:space="preserve">70100800</t>
        </is>
      </c>
      <c s="5" t="inlineStr" r="B9971">
        <is>
          <t xml:space="preserve">TRAFFIC CONTROL AND PROTECTION, STANDARD 701401</t>
        </is>
      </c>
      <c s="5" t="inlineStr" r="C9971">
        <is>
          <t xml:space="preserve">L SUM  </t>
        </is>
      </c>
      <c s="6" r="D9971">
        <v>1.000</v>
      </c>
      <c s="7" r="E9971">
        <v>6</v>
      </c>
      <c s="8" t="inlineStr" r="F9971">
        <is>
          <t xml:space="preserve">72609</t>
        </is>
      </c>
      <c s="8" t="inlineStr" r="G9971">
        <is>
          <t xml:space="preserve">025</t>
        </is>
      </c>
      <c s="9" r="H9971">
        <v>17825.0000</v>
      </c>
      <c s="8" t="inlineStr" r="I9971">
        <is>
          <t xml:space="preserve"/>
        </is>
      </c>
      <c s="8" t="inlineStr" r="J9971">
        <is>
          <t xml:space="preserve"> Sangamon</t>
        </is>
      </c>
    </row>
    <row r="9972" ht="20.25" customHeight="0">
      <c s="5" t="inlineStr" r="A9972">
        <is>
          <t xml:space="preserve">70100800</t>
        </is>
      </c>
      <c s="5" t="inlineStr" r="B9972">
        <is>
          <t xml:space="preserve">TRAFFIC CONTROL AND PROTECTION, STANDARD 701401</t>
        </is>
      </c>
      <c s="5" t="inlineStr" r="C9972">
        <is>
          <t xml:space="preserve">L SUM  </t>
        </is>
      </c>
      <c s="6" r="D9972">
        <v>1.000</v>
      </c>
      <c s="7" r="E9972">
        <v>6</v>
      </c>
      <c s="8" t="inlineStr" r="F9972">
        <is>
          <t xml:space="preserve">72609</t>
        </is>
      </c>
      <c s="8" t="inlineStr" r="G9972">
        <is>
          <t xml:space="preserve">025</t>
        </is>
      </c>
      <c s="9" r="H9972">
        <v>30000.0000</v>
      </c>
      <c s="8" t="inlineStr" r="I9972">
        <is>
          <t xml:space="preserve"/>
        </is>
      </c>
      <c s="8" t="inlineStr" r="J9972">
        <is>
          <t xml:space="preserve"> Sangamon</t>
        </is>
      </c>
    </row>
    <row r="9973" ht="20.25" customHeight="0">
      <c s="5" t="inlineStr" r="A9973">
        <is>
          <t xml:space="preserve">70100800</t>
        </is>
      </c>
      <c s="5" t="inlineStr" r="B9973">
        <is>
          <t xml:space="preserve">TRAFFIC CONTROL AND PROTECTION, STANDARD 701401</t>
        </is>
      </c>
      <c s="5" t="inlineStr" r="C9973">
        <is>
          <t xml:space="preserve">L SUM  </t>
        </is>
      </c>
      <c s="6" r="D9973">
        <v>1.000</v>
      </c>
      <c s="7" r="E9973">
        <v>6</v>
      </c>
      <c s="8" t="inlineStr" r="F9973">
        <is>
          <t xml:space="preserve">72609</t>
        </is>
      </c>
      <c s="8" t="inlineStr" r="G9973">
        <is>
          <t xml:space="preserve">025</t>
        </is>
      </c>
      <c s="9" r="H9973">
        <v>31000.0000</v>
      </c>
      <c s="8" t="inlineStr" r="I9973">
        <is>
          <t xml:space="preserve"/>
        </is>
      </c>
      <c s="8" t="inlineStr" r="J9973">
        <is>
          <t xml:space="preserve"> Sangamon</t>
        </is>
      </c>
    </row>
    <row r="9974" ht="20.25" customHeight="0">
      <c s="5" t="inlineStr" r="A9974">
        <is>
          <t xml:space="preserve">70100800</t>
        </is>
      </c>
      <c s="5" t="inlineStr" r="B9974">
        <is>
          <t xml:space="preserve">TRAFFIC CONTROL AND PROTECTION, STANDARD 701401</t>
        </is>
      </c>
      <c s="5" t="inlineStr" r="C9974">
        <is>
          <t xml:space="preserve">L SUM  </t>
        </is>
      </c>
      <c s="6" r="D9974">
        <v>1.000</v>
      </c>
      <c s="7" r="E9974">
        <v>6</v>
      </c>
      <c s="8" t="inlineStr" r="F9974">
        <is>
          <t xml:space="preserve">72609</t>
        </is>
      </c>
      <c s="8" t="inlineStr" r="G9974">
        <is>
          <t xml:space="preserve">025</t>
        </is>
      </c>
      <c s="9" r="H9974">
        <v>42832.1400</v>
      </c>
      <c s="8" t="inlineStr" r="I9974">
        <is>
          <t xml:space="preserve"/>
        </is>
      </c>
      <c s="8" t="inlineStr" r="J9974">
        <is>
          <t xml:space="preserve"> Sangamon</t>
        </is>
      </c>
    </row>
    <row r="9975" ht="20.25" customHeight="0">
      <c s="5" t="inlineStr" r="A9975">
        <is>
          <t xml:space="preserve">70100800</t>
        </is>
      </c>
      <c s="5" t="inlineStr" r="B9975">
        <is>
          <t xml:space="preserve">TRAFFIC CONTROL AND PROTECTION, STANDARD 701401</t>
        </is>
      </c>
      <c s="5" t="inlineStr" r="C9975">
        <is>
          <t xml:space="preserve">L SUM  </t>
        </is>
      </c>
      <c s="6" r="D9975">
        <v>1.000</v>
      </c>
      <c s="7" r="E9975">
        <v>6</v>
      </c>
      <c s="8" t="inlineStr" r="F9975">
        <is>
          <t xml:space="preserve">72934</t>
        </is>
      </c>
      <c s="8" t="inlineStr" r="G9975">
        <is>
          <t xml:space="preserve">083</t>
        </is>
      </c>
      <c s="9" r="H9975">
        <v>18000.0000</v>
      </c>
      <c s="8" t="inlineStr" r="I9975">
        <is>
          <t xml:space="preserve">Y</t>
        </is>
      </c>
      <c s="8" t="inlineStr" r="J9975">
        <is>
          <t xml:space="preserve"> Adams, Pike</t>
        </is>
      </c>
    </row>
    <row r="9976" ht="20.25" customHeight="0">
      <c s="5" t="inlineStr" r="A9976">
        <is>
          <t xml:space="preserve">70100800</t>
        </is>
      </c>
      <c s="5" t="inlineStr" r="B9976">
        <is>
          <t xml:space="preserve">TRAFFIC CONTROL AND PROTECTION, STANDARD 701401</t>
        </is>
      </c>
      <c s="5" t="inlineStr" r="C9976">
        <is>
          <t xml:space="preserve">L SUM  </t>
        </is>
      </c>
      <c s="6" r="D9976">
        <v>1.000</v>
      </c>
      <c s="7" r="E9976">
        <v>6</v>
      </c>
      <c s="8" t="inlineStr" r="F9976">
        <is>
          <t xml:space="preserve">72934</t>
        </is>
      </c>
      <c s="8" t="inlineStr" r="G9976">
        <is>
          <t xml:space="preserve">083</t>
        </is>
      </c>
      <c s="9" r="H9976">
        <v>66000.0000</v>
      </c>
      <c s="8" t="inlineStr" r="I9976">
        <is>
          <t xml:space="preserve"/>
        </is>
      </c>
      <c s="8" t="inlineStr" r="J9976">
        <is>
          <t xml:space="preserve"> Adams, Pike</t>
        </is>
      </c>
    </row>
    <row r="9977" ht="20.25" customHeight="0">
      <c s="5" t="inlineStr" r="A9977">
        <is>
          <t xml:space="preserve">70100800</t>
        </is>
      </c>
      <c s="5" t="inlineStr" r="B9977">
        <is>
          <t xml:space="preserve">TRAFFIC CONTROL AND PROTECTION, STANDARD 701401</t>
        </is>
      </c>
      <c s="5" t="inlineStr" r="C9977">
        <is>
          <t xml:space="preserve">L SUM  </t>
        </is>
      </c>
      <c s="6" r="D9977">
        <v>1.000</v>
      </c>
      <c s="7" r="E9977">
        <v>6</v>
      </c>
      <c s="8" t="inlineStr" r="F9977">
        <is>
          <t xml:space="preserve">72D00</t>
        </is>
      </c>
      <c s="8" t="inlineStr" r="G9977">
        <is>
          <t xml:space="preserve">074</t>
        </is>
      </c>
      <c s="9" r="H9977">
        <v>428905.4600</v>
      </c>
      <c s="8" t="inlineStr" r="I9977">
        <is>
          <t xml:space="preserve">Y</t>
        </is>
      </c>
      <c s="8" t="inlineStr" r="J9977">
        <is>
          <t xml:space="preserve"> Macoupin, Montgomery</t>
        </is>
      </c>
    </row>
    <row r="9978" ht="20.25" customHeight="0">
      <c s="5" t="inlineStr" r="A9978">
        <is>
          <t xml:space="preserve">70100800</t>
        </is>
      </c>
      <c s="5" t="inlineStr" r="B9978">
        <is>
          <t xml:space="preserve">TRAFFIC CONTROL AND PROTECTION, STANDARD 701401</t>
        </is>
      </c>
      <c s="5" t="inlineStr" r="C9978">
        <is>
          <t xml:space="preserve">L SUM  </t>
        </is>
      </c>
      <c s="6" r="D9978">
        <v>1.000</v>
      </c>
      <c s="7" r="E9978">
        <v>7</v>
      </c>
      <c s="8" t="inlineStr" r="F9978">
        <is>
          <t xml:space="preserve">74D23</t>
        </is>
      </c>
      <c s="8" t="inlineStr" r="G9978">
        <is>
          <t xml:space="preserve">035</t>
        </is>
      </c>
      <c s="9" r="H9978">
        <v>73000.0000</v>
      </c>
      <c s="8" t="inlineStr" r="I9978">
        <is>
          <t xml:space="preserve">Y</t>
        </is>
      </c>
      <c s="8" t="inlineStr" r="J9978">
        <is>
          <t xml:space="preserve"> Clark</t>
        </is>
      </c>
    </row>
    <row r="9979" ht="20.25" customHeight="0">
      <c s="5" t="inlineStr" r="A9979">
        <is>
          <t xml:space="preserve">70100800</t>
        </is>
      </c>
      <c s="5" t="inlineStr" r="B9979">
        <is>
          <t xml:space="preserve">TRAFFIC CONTROL AND PROTECTION, STANDARD 701401</t>
        </is>
      </c>
      <c s="5" t="inlineStr" r="C9979">
        <is>
          <t xml:space="preserve">L SUM  </t>
        </is>
      </c>
      <c s="6" r="D9979">
        <v>1.000</v>
      </c>
      <c s="7" r="E9979">
        <v>7</v>
      </c>
      <c s="8" t="inlineStr" r="F9979">
        <is>
          <t xml:space="preserve">74D23</t>
        </is>
      </c>
      <c s="8" t="inlineStr" r="G9979">
        <is>
          <t xml:space="preserve">035</t>
        </is>
      </c>
      <c s="9" r="H9979">
        <v>25000.0000</v>
      </c>
      <c s="8" t="inlineStr" r="I9979">
        <is>
          <t xml:space="preserve"/>
        </is>
      </c>
      <c s="8" t="inlineStr" r="J9979">
        <is>
          <t xml:space="preserve"> Clark</t>
        </is>
      </c>
    </row>
    <row r="9980" ht="20.25" customHeight="0">
      <c s="5" t="inlineStr" r="A9980">
        <is>
          <t xml:space="preserve">70100800</t>
        </is>
      </c>
      <c s="5" t="inlineStr" r="B9980">
        <is>
          <t xml:space="preserve">TRAFFIC CONTROL AND PROTECTION, STANDARD 701401</t>
        </is>
      </c>
      <c s="5" t="inlineStr" r="C9980">
        <is>
          <t xml:space="preserve">L SUM  </t>
        </is>
      </c>
      <c s="6" r="D9980">
        <v>1.000</v>
      </c>
      <c s="7" r="E9980">
        <v>7</v>
      </c>
      <c s="8" t="inlineStr" r="F9980">
        <is>
          <t xml:space="preserve">74D23</t>
        </is>
      </c>
      <c s="8" t="inlineStr" r="G9980">
        <is>
          <t xml:space="preserve">035</t>
        </is>
      </c>
      <c s="9" r="H9980">
        <v>52800.0000</v>
      </c>
      <c s="8" t="inlineStr" r="I9980">
        <is>
          <t xml:space="preserve"/>
        </is>
      </c>
      <c s="8" t="inlineStr" r="J9980">
        <is>
          <t xml:space="preserve"> Clark</t>
        </is>
      </c>
    </row>
    <row r="9981" ht="20.25" customHeight="0">
      <c s="5" t="inlineStr" r="A9981">
        <is>
          <t xml:space="preserve">70100815</t>
        </is>
      </c>
      <c s="5" t="inlineStr" r="B9981">
        <is>
          <t xml:space="preserve">TRAFFIC CONTROL AND PROTECTION, STANDARD 701446</t>
        </is>
      </c>
      <c s="5" t="inlineStr" r="C9981">
        <is>
          <t xml:space="preserve">L SUM  </t>
        </is>
      </c>
      <c s="6" r="D9981">
        <v>1.000</v>
      </c>
      <c s="7" r="E9981">
        <v>6</v>
      </c>
      <c s="8" t="inlineStr" r="F9981">
        <is>
          <t xml:space="preserve">72515</t>
        </is>
      </c>
      <c s="8" t="inlineStr" r="G9981">
        <is>
          <t xml:space="preserve">024</t>
        </is>
      </c>
      <c s="9" r="H9981">
        <v>52000.0000</v>
      </c>
      <c s="8" t="inlineStr" r="I9981">
        <is>
          <t xml:space="preserve">Y</t>
        </is>
      </c>
      <c s="8" t="inlineStr" r="J9981">
        <is>
          <t xml:space="preserve"> Sangamon</t>
        </is>
      </c>
    </row>
    <row r="9982" ht="20.25" customHeight="0">
      <c s="5" t="inlineStr" r="A9982">
        <is>
          <t xml:space="preserve">70100815</t>
        </is>
      </c>
      <c s="5" t="inlineStr" r="B9982">
        <is>
          <t xml:space="preserve">TRAFFIC CONTROL AND PROTECTION, STANDARD 701446</t>
        </is>
      </c>
      <c s="5" t="inlineStr" r="C9982">
        <is>
          <t xml:space="preserve">L SUM  </t>
        </is>
      </c>
      <c s="6" r="D9982">
        <v>1.000</v>
      </c>
      <c s="7" r="E9982">
        <v>6</v>
      </c>
      <c s="8" t="inlineStr" r="F9982">
        <is>
          <t xml:space="preserve">72515</t>
        </is>
      </c>
      <c s="8" t="inlineStr" r="G9982">
        <is>
          <t xml:space="preserve">024</t>
        </is>
      </c>
      <c s="9" r="H9982">
        <v>45000.0000</v>
      </c>
      <c s="8" t="inlineStr" r="I9982">
        <is>
          <t xml:space="preserve"/>
        </is>
      </c>
      <c s="8" t="inlineStr" r="J9982">
        <is>
          <t xml:space="preserve"> Sangamon</t>
        </is>
      </c>
    </row>
    <row r="9983" ht="20.25" customHeight="0">
      <c s="5" t="inlineStr" r="A9983">
        <is>
          <t xml:space="preserve">70100820</t>
        </is>
      </c>
      <c s="5" t="inlineStr" r="B9983">
        <is>
          <t xml:space="preserve">TRAFFIC CONTROL AND PROTECTION, STANDARD 701451</t>
        </is>
      </c>
      <c s="5" t="inlineStr" r="C9983">
        <is>
          <t xml:space="preserve">L SUM  </t>
        </is>
      </c>
      <c s="6" r="D9983">
        <v>1.000</v>
      </c>
      <c s="7" r="E9983">
        <v>6</v>
      </c>
      <c s="8" t="inlineStr" r="F9983">
        <is>
          <t xml:space="preserve">72D00</t>
        </is>
      </c>
      <c s="8" t="inlineStr" r="G9983">
        <is>
          <t xml:space="preserve">074</t>
        </is>
      </c>
      <c s="9" r="H9983">
        <v>42221.9900</v>
      </c>
      <c s="8" t="inlineStr" r="I9983">
        <is>
          <t xml:space="preserve">Y</t>
        </is>
      </c>
      <c s="8" t="inlineStr" r="J9983">
        <is>
          <t xml:space="preserve"> Macoupin, Montgomery</t>
        </is>
      </c>
    </row>
    <row r="9984" ht="20.25" customHeight="0">
      <c s="5" t="inlineStr" r="A9984">
        <is>
          <t xml:space="preserve">70100825</t>
        </is>
      </c>
      <c s="5" t="inlineStr" r="B9984">
        <is>
          <t xml:space="preserve">TRAFFIC CONTROL AND PROTECTION, STANDARD 701456</t>
        </is>
      </c>
      <c s="5" t="inlineStr" r="C9984">
        <is>
          <t xml:space="preserve">L SUM  </t>
        </is>
      </c>
      <c s="6" r="D9984">
        <v>1.000</v>
      </c>
      <c s="7" r="E9984">
        <v>2</v>
      </c>
      <c s="8" t="inlineStr" r="F9984">
        <is>
          <t xml:space="preserve">64T04</t>
        </is>
      </c>
      <c s="8" t="inlineStr" r="G9984">
        <is>
          <t xml:space="preserve">003</t>
        </is>
      </c>
      <c s="9" r="H9984">
        <v>1.0100</v>
      </c>
      <c s="8" t="inlineStr" r="I9984">
        <is>
          <t xml:space="preserve">Y</t>
        </is>
      </c>
      <c s="8" t="inlineStr" r="J9984">
        <is>
          <t xml:space="preserve"> Ogle</t>
        </is>
      </c>
    </row>
    <row r="9985" ht="20.25" customHeight="0">
      <c s="5" t="inlineStr" r="A9985">
        <is>
          <t xml:space="preserve">70100825</t>
        </is>
      </c>
      <c s="5" t="inlineStr" r="B9985">
        <is>
          <t xml:space="preserve">TRAFFIC CONTROL AND PROTECTION, STANDARD 701456</t>
        </is>
      </c>
      <c s="5" t="inlineStr" r="C9985">
        <is>
          <t xml:space="preserve">L SUM  </t>
        </is>
      </c>
      <c s="6" r="D9985">
        <v>1.000</v>
      </c>
      <c s="7" r="E9985">
        <v>2</v>
      </c>
      <c s="8" t="inlineStr" r="F9985">
        <is>
          <t xml:space="preserve">64T04</t>
        </is>
      </c>
      <c s="8" t="inlineStr" r="G9985">
        <is>
          <t xml:space="preserve">003</t>
        </is>
      </c>
      <c s="9" r="H9985">
        <v>1.0000</v>
      </c>
      <c s="8" t="inlineStr" r="I9985">
        <is>
          <t xml:space="preserve"/>
        </is>
      </c>
      <c s="8" t="inlineStr" r="J9985">
        <is>
          <t xml:space="preserve"> Ogle</t>
        </is>
      </c>
    </row>
    <row r="9986" ht="20.25" customHeight="0">
      <c s="5" t="inlineStr" r="A9986">
        <is>
          <t xml:space="preserve">70100825</t>
        </is>
      </c>
      <c s="5" t="inlineStr" r="B9986">
        <is>
          <t xml:space="preserve">TRAFFIC CONTROL AND PROTECTION, STANDARD 701456</t>
        </is>
      </c>
      <c s="5" t="inlineStr" r="C9986">
        <is>
          <t xml:space="preserve">L SUM  </t>
        </is>
      </c>
      <c s="6" r="D9986">
        <v>1.000</v>
      </c>
      <c s="7" r="E9986">
        <v>2</v>
      </c>
      <c s="8" t="inlineStr" r="F9986">
        <is>
          <t xml:space="preserve">64T04</t>
        </is>
      </c>
      <c s="8" t="inlineStr" r="G9986">
        <is>
          <t xml:space="preserve">003</t>
        </is>
      </c>
      <c s="9" r="H9986">
        <v>47050.0000</v>
      </c>
      <c s="8" t="inlineStr" r="I9986">
        <is>
          <t xml:space="preserve"/>
        </is>
      </c>
      <c s="8" t="inlineStr" r="J9986">
        <is>
          <t xml:space="preserve"> Ogle</t>
        </is>
      </c>
    </row>
    <row r="9987" ht="20.25" customHeight="0">
      <c s="5" t="inlineStr" r="A9987">
        <is>
          <t xml:space="preserve">70100825</t>
        </is>
      </c>
      <c s="5" t="inlineStr" r="B9987">
        <is>
          <t xml:space="preserve">TRAFFIC CONTROL AND PROTECTION, STANDARD 701456</t>
        </is>
      </c>
      <c s="5" t="inlineStr" r="C9987">
        <is>
          <t xml:space="preserve">L SUM  </t>
        </is>
      </c>
      <c s="6" r="D9987">
        <v>1.000</v>
      </c>
      <c s="7" r="E9987">
        <v>2</v>
      </c>
      <c s="8" t="inlineStr" r="F9987">
        <is>
          <t xml:space="preserve">64T93</t>
        </is>
      </c>
      <c s="8" t="inlineStr" r="G9987">
        <is>
          <t xml:space="preserve">078</t>
        </is>
      </c>
      <c s="9" r="H9987">
        <v>25.0000</v>
      </c>
      <c s="8" t="inlineStr" r="I9987">
        <is>
          <t xml:space="preserve">Y</t>
        </is>
      </c>
      <c s="8" t="inlineStr" r="J9987">
        <is>
          <t xml:space="preserve">Various</t>
        </is>
      </c>
    </row>
    <row r="9988" ht="20.25" customHeight="0">
      <c s="5" t="inlineStr" r="A9988">
        <is>
          <t xml:space="preserve">70100825</t>
        </is>
      </c>
      <c s="5" t="inlineStr" r="B9988">
        <is>
          <t xml:space="preserve">TRAFFIC CONTROL AND PROTECTION, STANDARD 701456</t>
        </is>
      </c>
      <c s="5" t="inlineStr" r="C9988">
        <is>
          <t xml:space="preserve">L SUM  </t>
        </is>
      </c>
      <c s="6" r="D9988">
        <v>1.000</v>
      </c>
      <c s="7" r="E9988">
        <v>2</v>
      </c>
      <c s="8" t="inlineStr" r="F9988">
        <is>
          <t xml:space="preserve">64T93</t>
        </is>
      </c>
      <c s="8" t="inlineStr" r="G9988">
        <is>
          <t xml:space="preserve">078</t>
        </is>
      </c>
      <c s="9" r="H9988">
        <v>1.0000</v>
      </c>
      <c s="8" t="inlineStr" r="I9988">
        <is>
          <t xml:space="preserve"/>
        </is>
      </c>
      <c s="8" t="inlineStr" r="J9988">
        <is>
          <t xml:space="preserve">Various</t>
        </is>
      </c>
    </row>
    <row r="9989" ht="20.25" customHeight="0">
      <c s="5" t="inlineStr" r="A9989">
        <is>
          <t xml:space="preserve">70100825</t>
        </is>
      </c>
      <c s="5" t="inlineStr" r="B9989">
        <is>
          <t xml:space="preserve">TRAFFIC CONTROL AND PROTECTION, STANDARD 701456</t>
        </is>
      </c>
      <c s="5" t="inlineStr" r="C9989">
        <is>
          <t xml:space="preserve">L SUM  </t>
        </is>
      </c>
      <c s="6" r="D9989">
        <v>1.000</v>
      </c>
      <c s="7" r="E9989">
        <v>2</v>
      </c>
      <c s="8" t="inlineStr" r="F9989">
        <is>
          <t xml:space="preserve">64T93</t>
        </is>
      </c>
      <c s="8" t="inlineStr" r="G9989">
        <is>
          <t xml:space="preserve">078</t>
        </is>
      </c>
      <c s="9" r="H9989">
        <v>1000.0000</v>
      </c>
      <c s="8" t="inlineStr" r="I9989">
        <is>
          <t xml:space="preserve"/>
        </is>
      </c>
      <c s="8" t="inlineStr" r="J9989">
        <is>
          <t xml:space="preserve">Various</t>
        </is>
      </c>
    </row>
    <row r="9990" ht="20.25" customHeight="0">
      <c s="5" t="inlineStr" r="A9990">
        <is>
          <t xml:space="preserve">70100825</t>
        </is>
      </c>
      <c s="5" t="inlineStr" r="B9990">
        <is>
          <t xml:space="preserve">TRAFFIC CONTROL AND PROTECTION, STANDARD 701456</t>
        </is>
      </c>
      <c s="5" t="inlineStr" r="C9990">
        <is>
          <t xml:space="preserve">L SUM  </t>
        </is>
      </c>
      <c s="6" r="D9990">
        <v>1.000</v>
      </c>
      <c s="7" r="E9990">
        <v>3</v>
      </c>
      <c s="8" t="inlineStr" r="F9990">
        <is>
          <t xml:space="preserve">66P90</t>
        </is>
      </c>
      <c s="8" t="inlineStr" r="G9990">
        <is>
          <t xml:space="preserve">012</t>
        </is>
      </c>
      <c s="9" r="H9990">
        <v>50.0000</v>
      </c>
      <c s="8" t="inlineStr" r="I9990">
        <is>
          <t xml:space="preserve">Y</t>
        </is>
      </c>
      <c s="8" t="inlineStr" r="J9990">
        <is>
          <t xml:space="preserve"> Bureau, Livingston</t>
        </is>
      </c>
    </row>
    <row r="9991" ht="20.25" customHeight="0">
      <c s="5" t="inlineStr" r="A9991">
        <is>
          <t xml:space="preserve">70100825</t>
        </is>
      </c>
      <c s="5" t="inlineStr" r="B9991">
        <is>
          <t xml:space="preserve">TRAFFIC CONTROL AND PROTECTION, STANDARD 701456</t>
        </is>
      </c>
      <c s="5" t="inlineStr" r="C9991">
        <is>
          <t xml:space="preserve">L SUM  </t>
        </is>
      </c>
      <c s="6" r="D9991">
        <v>1.000</v>
      </c>
      <c s="7" r="E9991">
        <v>3</v>
      </c>
      <c s="8" t="inlineStr" r="F9991">
        <is>
          <t xml:space="preserve">66P90</t>
        </is>
      </c>
      <c s="8" t="inlineStr" r="G9991">
        <is>
          <t xml:space="preserve">012</t>
        </is>
      </c>
      <c s="9" r="H9991">
        <v>2000.0000</v>
      </c>
      <c s="8" t="inlineStr" r="I9991">
        <is>
          <t xml:space="preserve"/>
        </is>
      </c>
      <c s="8" t="inlineStr" r="J9991">
        <is>
          <t xml:space="preserve"> Bureau, Livingston</t>
        </is>
      </c>
    </row>
    <row r="9992" ht="20.25" customHeight="0">
      <c s="5" t="inlineStr" r="A9992">
        <is>
          <t xml:space="preserve">70100825</t>
        </is>
      </c>
      <c s="5" t="inlineStr" r="B9992">
        <is>
          <t xml:space="preserve">TRAFFIC CONTROL AND PROTECTION, STANDARD 701456</t>
        </is>
      </c>
      <c s="5" t="inlineStr" r="C9992">
        <is>
          <t xml:space="preserve">L SUM  </t>
        </is>
      </c>
      <c s="6" r="D9992">
        <v>1.000</v>
      </c>
      <c s="7" r="E9992">
        <v>6</v>
      </c>
      <c s="8" t="inlineStr" r="F9992">
        <is>
          <t xml:space="preserve">72934</t>
        </is>
      </c>
      <c s="8" t="inlineStr" r="G9992">
        <is>
          <t xml:space="preserve">083</t>
        </is>
      </c>
      <c s="9" r="H9992">
        <v>0.0100</v>
      </c>
      <c s="8" t="inlineStr" r="I9992">
        <is>
          <t xml:space="preserve">Y</t>
        </is>
      </c>
      <c s="8" t="inlineStr" r="J9992">
        <is>
          <t xml:space="preserve"> Adams, Pike</t>
        </is>
      </c>
    </row>
    <row r="9993" ht="20.25" customHeight="0">
      <c s="5" t="inlineStr" r="A9993">
        <is>
          <t xml:space="preserve">70100825</t>
        </is>
      </c>
      <c s="5" t="inlineStr" r="B9993">
        <is>
          <t xml:space="preserve">TRAFFIC CONTROL AND PROTECTION, STANDARD 701456</t>
        </is>
      </c>
      <c s="5" t="inlineStr" r="C9993">
        <is>
          <t xml:space="preserve">L SUM  </t>
        </is>
      </c>
      <c s="6" r="D9993">
        <v>1.000</v>
      </c>
      <c s="7" r="E9993">
        <v>6</v>
      </c>
      <c s="8" t="inlineStr" r="F9993">
        <is>
          <t xml:space="preserve">72934</t>
        </is>
      </c>
      <c s="8" t="inlineStr" r="G9993">
        <is>
          <t xml:space="preserve">083</t>
        </is>
      </c>
      <c s="9" r="H9993">
        <v>7000.0000</v>
      </c>
      <c s="8" t="inlineStr" r="I9993">
        <is>
          <t xml:space="preserve"/>
        </is>
      </c>
      <c s="8" t="inlineStr" r="J9993">
        <is>
          <t xml:space="preserve"> Adams, Pike</t>
        </is>
      </c>
    </row>
    <row r="9994" ht="20.25" customHeight="0">
      <c s="5" t="inlineStr" r="A9994">
        <is>
          <t xml:space="preserve">70100825</t>
        </is>
      </c>
      <c s="5" t="inlineStr" r="B9994">
        <is>
          <t xml:space="preserve">TRAFFIC CONTROL AND PROTECTION, STANDARD 701456</t>
        </is>
      </c>
      <c s="5" t="inlineStr" r="C9994">
        <is>
          <t xml:space="preserve">L SUM  </t>
        </is>
      </c>
      <c s="6" r="D9994">
        <v>1.000</v>
      </c>
      <c s="7" r="E9994">
        <v>6</v>
      </c>
      <c s="8" t="inlineStr" r="F9994">
        <is>
          <t xml:space="preserve">72D00</t>
        </is>
      </c>
      <c s="8" t="inlineStr" r="G9994">
        <is>
          <t xml:space="preserve">074</t>
        </is>
      </c>
      <c s="9" r="H9994">
        <v>13035.6300</v>
      </c>
      <c s="8" t="inlineStr" r="I9994">
        <is>
          <t xml:space="preserve">Y</t>
        </is>
      </c>
      <c s="8" t="inlineStr" r="J9994">
        <is>
          <t xml:space="preserve"> Macoupin, Montgomery</t>
        </is>
      </c>
    </row>
    <row r="9995" ht="20.25" customHeight="0">
      <c s="5" t="inlineStr" r="A9995">
        <is>
          <t xml:space="preserve">70100825</t>
        </is>
      </c>
      <c s="5" t="inlineStr" r="B9995">
        <is>
          <t xml:space="preserve">TRAFFIC CONTROL AND PROTECTION, STANDARD 701456</t>
        </is>
      </c>
      <c s="5" t="inlineStr" r="C9995">
        <is>
          <t xml:space="preserve">L SUM  </t>
        </is>
      </c>
      <c s="6" r="D9995">
        <v>1.000</v>
      </c>
      <c s="7" r="E9995">
        <v>7</v>
      </c>
      <c s="8" t="inlineStr" r="F9995">
        <is>
          <t xml:space="preserve">74D23</t>
        </is>
      </c>
      <c s="8" t="inlineStr" r="G9995">
        <is>
          <t xml:space="preserve">035</t>
        </is>
      </c>
      <c s="9" r="H9995">
        <v>8000.0000</v>
      </c>
      <c s="8" t="inlineStr" r="I9995">
        <is>
          <t xml:space="preserve">Y</t>
        </is>
      </c>
      <c s="8" t="inlineStr" r="J9995">
        <is>
          <t xml:space="preserve"> Clark</t>
        </is>
      </c>
    </row>
    <row r="9996" ht="20.25" customHeight="0">
      <c s="5" t="inlineStr" r="A9996">
        <is>
          <t xml:space="preserve">70100825</t>
        </is>
      </c>
      <c s="5" t="inlineStr" r="B9996">
        <is>
          <t xml:space="preserve">TRAFFIC CONTROL AND PROTECTION, STANDARD 701456</t>
        </is>
      </c>
      <c s="5" t="inlineStr" r="C9996">
        <is>
          <t xml:space="preserve">L SUM  </t>
        </is>
      </c>
      <c s="6" r="D9996">
        <v>1.000</v>
      </c>
      <c s="7" r="E9996">
        <v>7</v>
      </c>
      <c s="8" t="inlineStr" r="F9996">
        <is>
          <t xml:space="preserve">74D23</t>
        </is>
      </c>
      <c s="8" t="inlineStr" r="G9996">
        <is>
          <t xml:space="preserve">035</t>
        </is>
      </c>
      <c s="9" r="H9996">
        <v>0.0100</v>
      </c>
      <c s="8" t="inlineStr" r="I9996">
        <is>
          <t xml:space="preserve"/>
        </is>
      </c>
      <c s="8" t="inlineStr" r="J9996">
        <is>
          <t xml:space="preserve"> Clark</t>
        </is>
      </c>
    </row>
    <row r="9997" ht="20.25" customHeight="0">
      <c s="5" t="inlineStr" r="A9997">
        <is>
          <t xml:space="preserve">70100825</t>
        </is>
      </c>
      <c s="5" t="inlineStr" r="B9997">
        <is>
          <t xml:space="preserve">TRAFFIC CONTROL AND PROTECTION, STANDARD 701456</t>
        </is>
      </c>
      <c s="5" t="inlineStr" r="C9997">
        <is>
          <t xml:space="preserve">L SUM  </t>
        </is>
      </c>
      <c s="6" r="D9997">
        <v>1.000</v>
      </c>
      <c s="7" r="E9997">
        <v>7</v>
      </c>
      <c s="8" t="inlineStr" r="F9997">
        <is>
          <t xml:space="preserve">74D23</t>
        </is>
      </c>
      <c s="8" t="inlineStr" r="G9997">
        <is>
          <t xml:space="preserve">035</t>
        </is>
      </c>
      <c s="9" r="H9997">
        <v>2500.0000</v>
      </c>
      <c s="8" t="inlineStr" r="I9997">
        <is>
          <t xml:space="preserve"/>
        </is>
      </c>
      <c s="8" t="inlineStr" r="J9997">
        <is>
          <t xml:space="preserve"> Clark</t>
        </is>
      </c>
    </row>
    <row r="9998" ht="20.25" customHeight="0">
      <c s="5" t="inlineStr" r="A9998">
        <is>
          <t xml:space="preserve">70100825</t>
        </is>
      </c>
      <c s="5" t="inlineStr" r="B9998">
        <is>
          <t xml:space="preserve">TRAFFIC CONTROL AND PROTECTION, STANDARD 701456</t>
        </is>
      </c>
      <c s="5" t="inlineStr" r="C9998">
        <is>
          <t xml:space="preserve">L SUM  </t>
        </is>
      </c>
      <c s="6" r="D9998">
        <v>1.000</v>
      </c>
      <c s="7" r="E9998">
        <v>9</v>
      </c>
      <c s="8" t="inlineStr" r="F9998">
        <is>
          <t xml:space="preserve">78A75</t>
        </is>
      </c>
      <c s="8" t="inlineStr" r="G9998">
        <is>
          <t xml:space="preserve">084</t>
        </is>
      </c>
      <c s="9" r="H9998">
        <v>1000.0000</v>
      </c>
      <c s="8" t="inlineStr" r="I9998">
        <is>
          <t xml:space="preserve">Y</t>
        </is>
      </c>
      <c s="8" t="inlineStr" r="J9998">
        <is>
          <t xml:space="preserve"> Various</t>
        </is>
      </c>
    </row>
    <row r="9999" ht="20.25" customHeight="0">
      <c s="5" t="inlineStr" r="A9999">
        <is>
          <t xml:space="preserve">70100825</t>
        </is>
      </c>
      <c s="5" t="inlineStr" r="B9999">
        <is>
          <t xml:space="preserve">TRAFFIC CONTROL AND PROTECTION, STANDARD 701456</t>
        </is>
      </c>
      <c s="5" t="inlineStr" r="C9999">
        <is>
          <t xml:space="preserve">L SUM  </t>
        </is>
      </c>
      <c s="6" r="D9999">
        <v>1.000</v>
      </c>
      <c s="7" r="E9999">
        <v>9</v>
      </c>
      <c s="8" t="inlineStr" r="F9999">
        <is>
          <t xml:space="preserve">78A75</t>
        </is>
      </c>
      <c s="8" t="inlineStr" r="G9999">
        <is>
          <t xml:space="preserve">084</t>
        </is>
      </c>
      <c s="9" r="H9999">
        <v>1000.0000</v>
      </c>
      <c s="8" t="inlineStr" r="I9999">
        <is>
          <t xml:space="preserve"/>
        </is>
      </c>
      <c s="8" t="inlineStr" r="J9999">
        <is>
          <t xml:space="preserve"> Various</t>
        </is>
      </c>
    </row>
    <row r="10000" ht="20.25" customHeight="0">
      <c s="5" t="inlineStr" r="A10000">
        <is>
          <t xml:space="preserve">70100825</t>
        </is>
      </c>
      <c s="5" t="inlineStr" r="B10000">
        <is>
          <t xml:space="preserve">TRAFFIC CONTROL AND PROTECTION, STANDARD 701456</t>
        </is>
      </c>
      <c s="5" t="inlineStr" r="C10000">
        <is>
          <t xml:space="preserve">L SUM  </t>
        </is>
      </c>
      <c s="6" r="D10000">
        <v>1.000</v>
      </c>
      <c s="7" r="E10000">
        <v>9</v>
      </c>
      <c s="8" t="inlineStr" r="F10000">
        <is>
          <t xml:space="preserve">78A75</t>
        </is>
      </c>
      <c s="8" t="inlineStr" r="G10000">
        <is>
          <t xml:space="preserve">084</t>
        </is>
      </c>
      <c s="9" r="H10000">
        <v>5000.0000</v>
      </c>
      <c s="8" t="inlineStr" r="I10000">
        <is>
          <t xml:space="preserve"/>
        </is>
      </c>
      <c s="8" t="inlineStr" r="J10000">
        <is>
          <t xml:space="preserve"> Various</t>
        </is>
      </c>
    </row>
    <row r="10001" ht="20.25" customHeight="0">
      <c s="5" t="inlineStr" r="A10001">
        <is>
          <t xml:space="preserve">70102620</t>
        </is>
      </c>
      <c s="5" t="inlineStr" r="B10001">
        <is>
          <t xml:space="preserve">TRAFFIC CONTROL AND PROTECTION, STANDARD 701501</t>
        </is>
      </c>
      <c s="5" t="inlineStr" r="C10001">
        <is>
          <t xml:space="preserve">L SUM  </t>
        </is>
      </c>
      <c s="6" r="D10001">
        <v>1.000</v>
      </c>
      <c s="7" r="E10001">
        <v>1</v>
      </c>
      <c s="8" t="inlineStr" r="F10001">
        <is>
          <t xml:space="preserve">61J63</t>
        </is>
      </c>
      <c s="8" t="inlineStr" r="G10001">
        <is>
          <t xml:space="preserve">139</t>
        </is>
      </c>
      <c s="9" r="H10001">
        <v>1.0000</v>
      </c>
      <c s="8" t="inlineStr" r="I10001">
        <is>
          <t xml:space="preserve">Y</t>
        </is>
      </c>
      <c s="8" t="inlineStr" r="J10001">
        <is>
          <t xml:space="preserve"> Cook</t>
        </is>
      </c>
    </row>
    <row r="10002" ht="20.25" customHeight="0">
      <c s="5" t="inlineStr" r="A10002">
        <is>
          <t xml:space="preserve">70102620</t>
        </is>
      </c>
      <c s="5" t="inlineStr" r="B10002">
        <is>
          <t xml:space="preserve">TRAFFIC CONTROL AND PROTECTION, STANDARD 701501</t>
        </is>
      </c>
      <c s="5" t="inlineStr" r="C10002">
        <is>
          <t xml:space="preserve">L SUM  </t>
        </is>
      </c>
      <c s="6" r="D10002">
        <v>1.000</v>
      </c>
      <c s="7" r="E10002">
        <v>1</v>
      </c>
      <c s="8" t="inlineStr" r="F10002">
        <is>
          <t xml:space="preserve">61J63</t>
        </is>
      </c>
      <c s="8" t="inlineStr" r="G10002">
        <is>
          <t xml:space="preserve">139</t>
        </is>
      </c>
      <c s="9" r="H10002">
        <v>1.0000</v>
      </c>
      <c s="8" t="inlineStr" r="I10002">
        <is>
          <t xml:space="preserve"/>
        </is>
      </c>
      <c s="8" t="inlineStr" r="J10002">
        <is>
          <t xml:space="preserve"> Cook</t>
        </is>
      </c>
    </row>
    <row r="10003" ht="20.25" customHeight="0">
      <c s="5" t="inlineStr" r="A10003">
        <is>
          <t xml:space="preserve">70102620</t>
        </is>
      </c>
      <c s="5" t="inlineStr" r="B10003">
        <is>
          <t xml:space="preserve">TRAFFIC CONTROL AND PROTECTION, STANDARD 701501</t>
        </is>
      </c>
      <c s="5" t="inlineStr" r="C10003">
        <is>
          <t xml:space="preserve">L SUM  </t>
        </is>
      </c>
      <c s="6" r="D10003">
        <v>1.000</v>
      </c>
      <c s="7" r="E10003">
        <v>1</v>
      </c>
      <c s="8" t="inlineStr" r="F10003">
        <is>
          <t xml:space="preserve">61J63</t>
        </is>
      </c>
      <c s="8" t="inlineStr" r="G10003">
        <is>
          <t xml:space="preserve">139</t>
        </is>
      </c>
      <c s="9" r="H10003">
        <v>1.0000</v>
      </c>
      <c s="8" t="inlineStr" r="I10003">
        <is>
          <t xml:space="preserve"/>
        </is>
      </c>
      <c s="8" t="inlineStr" r="J10003">
        <is>
          <t xml:space="preserve"> Cook</t>
        </is>
      </c>
    </row>
    <row r="10004" ht="20.25" customHeight="0">
      <c s="5" t="inlineStr" r="A10004">
        <is>
          <t xml:space="preserve">70102620</t>
        </is>
      </c>
      <c s="5" t="inlineStr" r="B10004">
        <is>
          <t xml:space="preserve">TRAFFIC CONTROL AND PROTECTION, STANDARD 701501</t>
        </is>
      </c>
      <c s="5" t="inlineStr" r="C10004">
        <is>
          <t xml:space="preserve">L SUM  </t>
        </is>
      </c>
      <c s="6" r="D10004">
        <v>1.000</v>
      </c>
      <c s="7" r="E10004">
        <v>1</v>
      </c>
      <c s="8" t="inlineStr" r="F10004">
        <is>
          <t xml:space="preserve">61J63</t>
        </is>
      </c>
      <c s="8" t="inlineStr" r="G10004">
        <is>
          <t xml:space="preserve">139</t>
        </is>
      </c>
      <c s="9" r="H10004">
        <v>150.0000</v>
      </c>
      <c s="8" t="inlineStr" r="I10004">
        <is>
          <t xml:space="preserve"/>
        </is>
      </c>
      <c s="8" t="inlineStr" r="J10004">
        <is>
          <t xml:space="preserve"> Cook</t>
        </is>
      </c>
    </row>
    <row r="10005" ht="20.25" customHeight="0">
      <c s="5" t="inlineStr" r="A10005">
        <is>
          <t xml:space="preserve">70102620</t>
        </is>
      </c>
      <c s="5" t="inlineStr" r="B10005">
        <is>
          <t xml:space="preserve">TRAFFIC CONTROL AND PROTECTION, STANDARD 701501</t>
        </is>
      </c>
      <c s="5" t="inlineStr" r="C10005">
        <is>
          <t xml:space="preserve">L SUM  </t>
        </is>
      </c>
      <c s="6" r="D10005">
        <v>1.000</v>
      </c>
      <c s="7" r="E10005">
        <v>1</v>
      </c>
      <c s="8" t="inlineStr" r="F10005">
        <is>
          <t xml:space="preserve">61J63</t>
        </is>
      </c>
      <c s="8" t="inlineStr" r="G10005">
        <is>
          <t xml:space="preserve">139</t>
        </is>
      </c>
      <c s="9" r="H10005">
        <v>5000.0000</v>
      </c>
      <c s="8" t="inlineStr" r="I10005">
        <is>
          <t xml:space="preserve"/>
        </is>
      </c>
      <c s="8" t="inlineStr" r="J10005">
        <is>
          <t xml:space="preserve"> Cook</t>
        </is>
      </c>
    </row>
    <row r="10006" ht="20.25" customHeight="0">
      <c s="5" t="inlineStr" r="A10006">
        <is>
          <t xml:space="preserve">70102620</t>
        </is>
      </c>
      <c s="5" t="inlineStr" r="B10006">
        <is>
          <t xml:space="preserve">TRAFFIC CONTROL AND PROTECTION, STANDARD 701501</t>
        </is>
      </c>
      <c s="5" t="inlineStr" r="C10006">
        <is>
          <t xml:space="preserve">L SUM  </t>
        </is>
      </c>
      <c s="6" r="D10006">
        <v>1.000</v>
      </c>
      <c s="7" r="E10006">
        <v>1</v>
      </c>
      <c s="8" t="inlineStr" r="F10006">
        <is>
          <t xml:space="preserve">61J63</t>
        </is>
      </c>
      <c s="8" t="inlineStr" r="G10006">
        <is>
          <t xml:space="preserve">139</t>
        </is>
      </c>
      <c s="9" r="H10006">
        <v>5000.0000</v>
      </c>
      <c s="8" t="inlineStr" r="I10006">
        <is>
          <t xml:space="preserve"/>
        </is>
      </c>
      <c s="8" t="inlineStr" r="J10006">
        <is>
          <t xml:space="preserve"> Cook</t>
        </is>
      </c>
    </row>
    <row r="10007" ht="20.25" customHeight="0">
      <c s="5" t="inlineStr" r="A10007">
        <is>
          <t xml:space="preserve">70102620</t>
        </is>
      </c>
      <c s="5" t="inlineStr" r="B10007">
        <is>
          <t xml:space="preserve">TRAFFIC CONTROL AND PROTECTION, STANDARD 701501</t>
        </is>
      </c>
      <c s="5" t="inlineStr" r="C10007">
        <is>
          <t xml:space="preserve">L SUM  </t>
        </is>
      </c>
      <c s="6" r="D10007">
        <v>1.000</v>
      </c>
      <c s="7" r="E10007">
        <v>1</v>
      </c>
      <c s="8" t="inlineStr" r="F10007">
        <is>
          <t xml:space="preserve">61J63</t>
        </is>
      </c>
      <c s="8" t="inlineStr" r="G10007">
        <is>
          <t xml:space="preserve">139</t>
        </is>
      </c>
      <c s="9" r="H10007">
        <v>93893.2800</v>
      </c>
      <c s="8" t="inlineStr" r="I10007">
        <is>
          <t xml:space="preserve"/>
        </is>
      </c>
      <c s="8" t="inlineStr" r="J10007">
        <is>
          <t xml:space="preserve"> Cook</t>
        </is>
      </c>
    </row>
    <row r="10008" ht="20.25" customHeight="0">
      <c s="5" t="inlineStr" r="A10008">
        <is>
          <t xml:space="preserve">70102620</t>
        </is>
      </c>
      <c s="5" t="inlineStr" r="B10008">
        <is>
          <t xml:space="preserve">TRAFFIC CONTROL AND PROTECTION, STANDARD 701501</t>
        </is>
      </c>
      <c s="5" t="inlineStr" r="C10008">
        <is>
          <t xml:space="preserve">L SUM  </t>
        </is>
      </c>
      <c s="6" r="D10008">
        <v>1.000</v>
      </c>
      <c s="7" r="E10008">
        <v>1</v>
      </c>
      <c s="8" t="inlineStr" r="F10008">
        <is>
          <t xml:space="preserve">61K84</t>
        </is>
      </c>
      <c s="8" t="inlineStr" r="G10008">
        <is>
          <t xml:space="preserve">141</t>
        </is>
      </c>
      <c s="9" r="H10008">
        <v>20000.0000</v>
      </c>
      <c s="8" t="inlineStr" r="I10008">
        <is>
          <t xml:space="preserve">Y</t>
        </is>
      </c>
      <c s="8" t="inlineStr" r="J10008">
        <is>
          <t xml:space="preserve"> Will</t>
        </is>
      </c>
    </row>
    <row r="10009" ht="20.25" customHeight="0">
      <c s="5" t="inlineStr" r="A10009">
        <is>
          <t xml:space="preserve">70102620</t>
        </is>
      </c>
      <c s="5" t="inlineStr" r="B10009">
        <is>
          <t xml:space="preserve">TRAFFIC CONTROL AND PROTECTION, STANDARD 701501</t>
        </is>
      </c>
      <c s="5" t="inlineStr" r="C10009">
        <is>
          <t xml:space="preserve">L SUM  </t>
        </is>
      </c>
      <c s="6" r="D10009">
        <v>1.000</v>
      </c>
      <c s="7" r="E10009">
        <v>1</v>
      </c>
      <c s="8" t="inlineStr" r="F10009">
        <is>
          <t xml:space="preserve">61K84</t>
        </is>
      </c>
      <c s="8" t="inlineStr" r="G10009">
        <is>
          <t xml:space="preserve">141</t>
        </is>
      </c>
      <c s="9" r="H10009">
        <v>500.0000</v>
      </c>
      <c s="8" t="inlineStr" r="I10009">
        <is>
          <t xml:space="preserve"/>
        </is>
      </c>
      <c s="8" t="inlineStr" r="J10009">
        <is>
          <t xml:space="preserve"> Will</t>
        </is>
      </c>
    </row>
    <row r="10010" ht="20.25" customHeight="0">
      <c s="5" t="inlineStr" r="A10010">
        <is>
          <t xml:space="preserve">70102620</t>
        </is>
      </c>
      <c s="5" t="inlineStr" r="B10010">
        <is>
          <t xml:space="preserve">TRAFFIC CONTROL AND PROTECTION, STANDARD 701501</t>
        </is>
      </c>
      <c s="5" t="inlineStr" r="C10010">
        <is>
          <t xml:space="preserve">L SUM  </t>
        </is>
      </c>
      <c s="6" r="D10010">
        <v>1.000</v>
      </c>
      <c s="7" r="E10010">
        <v>1</v>
      </c>
      <c s="8" t="inlineStr" r="F10010">
        <is>
          <t xml:space="preserve">61K91</t>
        </is>
      </c>
      <c s="8" t="inlineStr" r="G10010">
        <is>
          <t xml:space="preserve">090</t>
        </is>
      </c>
      <c s="9" r="H10010">
        <v>25600.0000</v>
      </c>
      <c s="8" t="inlineStr" r="I10010">
        <is>
          <t xml:space="preserve">Y</t>
        </is>
      </c>
      <c s="8" t="inlineStr" r="J10010">
        <is>
          <t xml:space="preserve"> Lake</t>
        </is>
      </c>
    </row>
    <row r="10011" ht="20.25" customHeight="0">
      <c s="5" t="inlineStr" r="A10011">
        <is>
          <t xml:space="preserve">70102620</t>
        </is>
      </c>
      <c s="5" t="inlineStr" r="B10011">
        <is>
          <t xml:space="preserve">TRAFFIC CONTROL AND PROTECTION, STANDARD 701501</t>
        </is>
      </c>
      <c s="5" t="inlineStr" r="C10011">
        <is>
          <t xml:space="preserve">L SUM  </t>
        </is>
      </c>
      <c s="6" r="D10011">
        <v>1.000</v>
      </c>
      <c s="7" r="E10011">
        <v>1</v>
      </c>
      <c s="8" t="inlineStr" r="F10011">
        <is>
          <t xml:space="preserve">61K91</t>
        </is>
      </c>
      <c s="8" t="inlineStr" r="G10011">
        <is>
          <t xml:space="preserve">090</t>
        </is>
      </c>
      <c s="9" r="H10011">
        <v>15000.0000</v>
      </c>
      <c s="8" t="inlineStr" r="I10011">
        <is>
          <t xml:space="preserve"/>
        </is>
      </c>
      <c s="8" t="inlineStr" r="J10011">
        <is>
          <t xml:space="preserve"> Lake</t>
        </is>
      </c>
    </row>
    <row r="10012" ht="20.25" customHeight="0">
      <c s="5" t="inlineStr" r="A10012">
        <is>
          <t xml:space="preserve">70102620</t>
        </is>
      </c>
      <c s="5" t="inlineStr" r="B10012">
        <is>
          <t xml:space="preserve">TRAFFIC CONTROL AND PROTECTION, STANDARD 701501</t>
        </is>
      </c>
      <c s="5" t="inlineStr" r="C10012">
        <is>
          <t xml:space="preserve">L SUM  </t>
        </is>
      </c>
      <c s="6" r="D10012">
        <v>1.000</v>
      </c>
      <c s="7" r="E10012">
        <v>1</v>
      </c>
      <c s="8" t="inlineStr" r="F10012">
        <is>
          <t xml:space="preserve">61K98</t>
        </is>
      </c>
      <c s="8" t="inlineStr" r="G10012">
        <is>
          <t xml:space="preserve">093</t>
        </is>
      </c>
      <c s="9" r="H10012">
        <v>10000.0000</v>
      </c>
      <c s="8" t="inlineStr" r="I10012">
        <is>
          <t xml:space="preserve">Y</t>
        </is>
      </c>
      <c s="8" t="inlineStr" r="J10012">
        <is>
          <t xml:space="preserve"> Kane</t>
        </is>
      </c>
    </row>
    <row r="10013" ht="20.25" customHeight="0">
      <c s="5" t="inlineStr" r="A10013">
        <is>
          <t xml:space="preserve">70102620</t>
        </is>
      </c>
      <c s="5" t="inlineStr" r="B10013">
        <is>
          <t xml:space="preserve">TRAFFIC CONTROL AND PROTECTION, STANDARD 701501</t>
        </is>
      </c>
      <c s="5" t="inlineStr" r="C10013">
        <is>
          <t xml:space="preserve">L SUM  </t>
        </is>
      </c>
      <c s="6" r="D10013">
        <v>1.000</v>
      </c>
      <c s="7" r="E10013">
        <v>1</v>
      </c>
      <c s="8" t="inlineStr" r="F10013">
        <is>
          <t xml:space="preserve">61K98</t>
        </is>
      </c>
      <c s="8" t="inlineStr" r="G10013">
        <is>
          <t xml:space="preserve">093</t>
        </is>
      </c>
      <c s="9" r="H10013">
        <v>5203.9600</v>
      </c>
      <c s="8" t="inlineStr" r="I10013">
        <is>
          <t xml:space="preserve"/>
        </is>
      </c>
      <c s="8" t="inlineStr" r="J10013">
        <is>
          <t xml:space="preserve"> Kane</t>
        </is>
      </c>
    </row>
    <row r="10014" ht="20.25" customHeight="0">
      <c s="5" t="inlineStr" r="A10014">
        <is>
          <t xml:space="preserve">70102620</t>
        </is>
      </c>
      <c s="5" t="inlineStr" r="B10014">
        <is>
          <t xml:space="preserve">TRAFFIC CONTROL AND PROTECTION, STANDARD 701501</t>
        </is>
      </c>
      <c s="5" t="inlineStr" r="C10014">
        <is>
          <t xml:space="preserve">L SUM  </t>
        </is>
      </c>
      <c s="6" r="D10014">
        <v>1.000</v>
      </c>
      <c s="7" r="E10014">
        <v>1</v>
      </c>
      <c s="8" t="inlineStr" r="F10014">
        <is>
          <t xml:space="preserve">61K98</t>
        </is>
      </c>
      <c s="8" t="inlineStr" r="G10014">
        <is>
          <t xml:space="preserve">093</t>
        </is>
      </c>
      <c s="9" r="H10014">
        <v>8375.0000</v>
      </c>
      <c s="8" t="inlineStr" r="I10014">
        <is>
          <t xml:space="preserve"/>
        </is>
      </c>
      <c s="8" t="inlineStr" r="J10014">
        <is>
          <t xml:space="preserve"> Kane</t>
        </is>
      </c>
    </row>
    <row r="10015" ht="20.25" customHeight="0">
      <c s="5" t="inlineStr" r="A10015">
        <is>
          <t xml:space="preserve">70102620</t>
        </is>
      </c>
      <c s="5" t="inlineStr" r="B10015">
        <is>
          <t xml:space="preserve">TRAFFIC CONTROL AND PROTECTION, STANDARD 701501</t>
        </is>
      </c>
      <c s="5" t="inlineStr" r="C10015">
        <is>
          <t xml:space="preserve">L SUM  </t>
        </is>
      </c>
      <c s="6" r="D10015">
        <v>1.000</v>
      </c>
      <c s="7" r="E10015">
        <v>1</v>
      </c>
      <c s="8" t="inlineStr" r="F10015">
        <is>
          <t xml:space="preserve">61K98</t>
        </is>
      </c>
      <c s="8" t="inlineStr" r="G10015">
        <is>
          <t xml:space="preserve">093</t>
        </is>
      </c>
      <c s="9" r="H10015">
        <v>8375.0000</v>
      </c>
      <c s="8" t="inlineStr" r="I10015">
        <is>
          <t xml:space="preserve"/>
        </is>
      </c>
      <c s="8" t="inlineStr" r="J10015">
        <is>
          <t xml:space="preserve"> Kane</t>
        </is>
      </c>
    </row>
    <row r="10016" ht="20.25" customHeight="0">
      <c s="5" t="inlineStr" r="A10016">
        <is>
          <t xml:space="preserve">70102620</t>
        </is>
      </c>
      <c s="5" t="inlineStr" r="B10016">
        <is>
          <t xml:space="preserve">TRAFFIC CONTROL AND PROTECTION, STANDARD 701501</t>
        </is>
      </c>
      <c s="5" t="inlineStr" r="C10016">
        <is>
          <t xml:space="preserve">L SUM  </t>
        </is>
      </c>
      <c s="6" r="D10016">
        <v>1.000</v>
      </c>
      <c s="7" r="E10016">
        <v>1</v>
      </c>
      <c s="8" t="inlineStr" r="F10016">
        <is>
          <t xml:space="preserve">61K98</t>
        </is>
      </c>
      <c s="8" t="inlineStr" r="G10016">
        <is>
          <t xml:space="preserve">093</t>
        </is>
      </c>
      <c s="9" r="H10016">
        <v>8375.0000</v>
      </c>
      <c s="8" t="inlineStr" r="I10016">
        <is>
          <t xml:space="preserve"/>
        </is>
      </c>
      <c s="8" t="inlineStr" r="J10016">
        <is>
          <t xml:space="preserve"> Kane</t>
        </is>
      </c>
    </row>
    <row r="10017" ht="20.25" customHeight="0">
      <c s="5" t="inlineStr" r="A10017">
        <is>
          <t xml:space="preserve">70102620</t>
        </is>
      </c>
      <c s="5" t="inlineStr" r="B10017">
        <is>
          <t xml:space="preserve">TRAFFIC CONTROL AND PROTECTION, STANDARD 701501</t>
        </is>
      </c>
      <c s="5" t="inlineStr" r="C10017">
        <is>
          <t xml:space="preserve">L SUM  </t>
        </is>
      </c>
      <c s="6" r="D10017">
        <v>1.000</v>
      </c>
      <c s="7" r="E10017">
        <v>1</v>
      </c>
      <c s="8" t="inlineStr" r="F10017">
        <is>
          <t xml:space="preserve">61K98</t>
        </is>
      </c>
      <c s="8" t="inlineStr" r="G10017">
        <is>
          <t xml:space="preserve">093</t>
        </is>
      </c>
      <c s="9" r="H10017">
        <v>15000.0000</v>
      </c>
      <c s="8" t="inlineStr" r="I10017">
        <is>
          <t xml:space="preserve"/>
        </is>
      </c>
      <c s="8" t="inlineStr" r="J10017">
        <is>
          <t xml:space="preserve"> Kane</t>
        </is>
      </c>
    </row>
    <row r="10018" ht="20.25" customHeight="0">
      <c s="5" t="inlineStr" r="A10018">
        <is>
          <t xml:space="preserve">70102620</t>
        </is>
      </c>
      <c s="5" t="inlineStr" r="B10018">
        <is>
          <t xml:space="preserve">TRAFFIC CONTROL AND PROTECTION, STANDARD 701501</t>
        </is>
      </c>
      <c s="5" t="inlineStr" r="C10018">
        <is>
          <t xml:space="preserve">L SUM  </t>
        </is>
      </c>
      <c s="6" r="D10018">
        <v>1.000</v>
      </c>
      <c s="7" r="E10018">
        <v>1</v>
      </c>
      <c s="8" t="inlineStr" r="F10018">
        <is>
          <t xml:space="preserve">61K98</t>
        </is>
      </c>
      <c s="8" t="inlineStr" r="G10018">
        <is>
          <t xml:space="preserve">093</t>
        </is>
      </c>
      <c s="9" r="H10018">
        <v>74000.0000</v>
      </c>
      <c s="8" t="inlineStr" r="I10018">
        <is>
          <t xml:space="preserve"/>
        </is>
      </c>
      <c s="8" t="inlineStr" r="J10018">
        <is>
          <t xml:space="preserve"> Kane</t>
        </is>
      </c>
    </row>
    <row r="10019" ht="20.25" customHeight="0">
      <c s="5" t="inlineStr" r="A10019">
        <is>
          <t xml:space="preserve">70102620</t>
        </is>
      </c>
      <c s="5" t="inlineStr" r="B10019">
        <is>
          <t xml:space="preserve">TRAFFIC CONTROL AND PROTECTION, STANDARD 701501</t>
        </is>
      </c>
      <c s="5" t="inlineStr" r="C10019">
        <is>
          <t xml:space="preserve">L SUM  </t>
        </is>
      </c>
      <c s="6" r="D10019">
        <v>1.000</v>
      </c>
      <c s="7" r="E10019">
        <v>1</v>
      </c>
      <c s="8" t="inlineStr" r="F10019">
        <is>
          <t xml:space="preserve">61K98</t>
        </is>
      </c>
      <c s="8" t="inlineStr" r="G10019">
        <is>
          <t xml:space="preserve">093</t>
        </is>
      </c>
      <c s="9" r="H10019">
        <v>82840.1400</v>
      </c>
      <c s="8" t="inlineStr" r="I10019">
        <is>
          <t xml:space="preserve"/>
        </is>
      </c>
      <c s="8" t="inlineStr" r="J10019">
        <is>
          <t xml:space="preserve"> Kane</t>
        </is>
      </c>
    </row>
    <row r="10020" ht="20.25" customHeight="0">
      <c s="5" t="inlineStr" r="A10020">
        <is>
          <t xml:space="preserve">70102620</t>
        </is>
      </c>
      <c s="5" t="inlineStr" r="B10020">
        <is>
          <t xml:space="preserve">TRAFFIC CONTROL AND PROTECTION, STANDARD 701501</t>
        </is>
      </c>
      <c s="5" t="inlineStr" r="C10020">
        <is>
          <t xml:space="preserve">L SUM  </t>
        </is>
      </c>
      <c s="6" r="D10020">
        <v>1.000</v>
      </c>
      <c s="7" r="E10020">
        <v>1</v>
      </c>
      <c s="8" t="inlineStr" r="F10020">
        <is>
          <t xml:space="preserve">62R95</t>
        </is>
      </c>
      <c s="8" t="inlineStr" r="G10020">
        <is>
          <t xml:space="preserve">051</t>
        </is>
      </c>
      <c s="9" r="H10020">
        <v>9481.0000</v>
      </c>
      <c s="8" t="inlineStr" r="I10020">
        <is>
          <t xml:space="preserve">Y</t>
        </is>
      </c>
      <c s="8" t="inlineStr" r="J10020">
        <is>
          <t xml:space="preserve"> McHenry</t>
        </is>
      </c>
    </row>
    <row r="10021" ht="20.25" customHeight="0">
      <c s="5" t="inlineStr" r="A10021">
        <is>
          <t xml:space="preserve">70102620</t>
        </is>
      </c>
      <c s="5" t="inlineStr" r="B10021">
        <is>
          <t xml:space="preserve">TRAFFIC CONTROL AND PROTECTION, STANDARD 701501</t>
        </is>
      </c>
      <c s="5" t="inlineStr" r="C10021">
        <is>
          <t xml:space="preserve">L SUM  </t>
        </is>
      </c>
      <c s="6" r="D10021">
        <v>1.000</v>
      </c>
      <c s="7" r="E10021">
        <v>1</v>
      </c>
      <c s="8" t="inlineStr" r="F10021">
        <is>
          <t xml:space="preserve">62R95</t>
        </is>
      </c>
      <c s="8" t="inlineStr" r="G10021">
        <is>
          <t xml:space="preserve">051</t>
        </is>
      </c>
      <c s="9" r="H10021">
        <v>1.0000</v>
      </c>
      <c s="8" t="inlineStr" r="I10021">
        <is>
          <t xml:space="preserve"/>
        </is>
      </c>
      <c s="8" t="inlineStr" r="J10021">
        <is>
          <t xml:space="preserve"> McHenry</t>
        </is>
      </c>
    </row>
    <row r="10022" ht="20.25" customHeight="0">
      <c s="5" t="inlineStr" r="A10022">
        <is>
          <t xml:space="preserve">70102620</t>
        </is>
      </c>
      <c s="5" t="inlineStr" r="B10022">
        <is>
          <t xml:space="preserve">TRAFFIC CONTROL AND PROTECTION, STANDARD 701501</t>
        </is>
      </c>
      <c s="5" t="inlineStr" r="C10022">
        <is>
          <t xml:space="preserve">L SUM  </t>
        </is>
      </c>
      <c s="6" r="D10022">
        <v>1.000</v>
      </c>
      <c s="7" r="E10022">
        <v>1</v>
      </c>
      <c s="8" t="inlineStr" r="F10022">
        <is>
          <t xml:space="preserve">62R95</t>
        </is>
      </c>
      <c s="8" t="inlineStr" r="G10022">
        <is>
          <t xml:space="preserve">051</t>
        </is>
      </c>
      <c s="9" r="H10022">
        <v>10000.0000</v>
      </c>
      <c s="8" t="inlineStr" r="I10022">
        <is>
          <t xml:space="preserve"/>
        </is>
      </c>
      <c s="8" t="inlineStr" r="J10022">
        <is>
          <t xml:space="preserve"> McHenry</t>
        </is>
      </c>
    </row>
    <row r="10023" ht="20.25" customHeight="0">
      <c s="5" t="inlineStr" r="A10023">
        <is>
          <t xml:space="preserve">70102620</t>
        </is>
      </c>
      <c s="5" t="inlineStr" r="B10023">
        <is>
          <t xml:space="preserve">TRAFFIC CONTROL AND PROTECTION, STANDARD 701501</t>
        </is>
      </c>
      <c s="5" t="inlineStr" r="C10023">
        <is>
          <t xml:space="preserve">L SUM  </t>
        </is>
      </c>
      <c s="6" r="D10023">
        <v>1.000</v>
      </c>
      <c s="7" r="E10023">
        <v>1</v>
      </c>
      <c s="8" t="inlineStr" r="F10023">
        <is>
          <t xml:space="preserve">62U88</t>
        </is>
      </c>
      <c s="8" t="inlineStr" r="G10023">
        <is>
          <t xml:space="preserve">098</t>
        </is>
      </c>
      <c s="9" r="H10023">
        <v>1.0000</v>
      </c>
      <c s="8" t="inlineStr" r="I10023">
        <is>
          <t xml:space="preserve">Y</t>
        </is>
      </c>
      <c s="8" t="inlineStr" r="J10023">
        <is>
          <t xml:space="preserve"> Will</t>
        </is>
      </c>
    </row>
    <row r="10024" ht="20.25" customHeight="0">
      <c s="5" t="inlineStr" r="A10024">
        <is>
          <t xml:space="preserve">70102620</t>
        </is>
      </c>
      <c s="5" t="inlineStr" r="B10024">
        <is>
          <t xml:space="preserve">TRAFFIC CONTROL AND PROTECTION, STANDARD 701501</t>
        </is>
      </c>
      <c s="5" t="inlineStr" r="C10024">
        <is>
          <t xml:space="preserve">L SUM  </t>
        </is>
      </c>
      <c s="6" r="D10024">
        <v>1.000</v>
      </c>
      <c s="7" r="E10024">
        <v>1</v>
      </c>
      <c s="8" t="inlineStr" r="F10024">
        <is>
          <t xml:space="preserve">62U88</t>
        </is>
      </c>
      <c s="8" t="inlineStr" r="G10024">
        <is>
          <t xml:space="preserve">098</t>
        </is>
      </c>
      <c s="9" r="H10024">
        <v>0.0100</v>
      </c>
      <c s="8" t="inlineStr" r="I10024">
        <is>
          <t xml:space="preserve"/>
        </is>
      </c>
      <c s="8" t="inlineStr" r="J10024">
        <is>
          <t xml:space="preserve"> Will</t>
        </is>
      </c>
    </row>
    <row r="10025" ht="20.25" customHeight="0">
      <c s="5" t="inlineStr" r="A10025">
        <is>
          <t xml:space="preserve">70102620</t>
        </is>
      </c>
      <c s="5" t="inlineStr" r="B10025">
        <is>
          <t xml:space="preserve">TRAFFIC CONTROL AND PROTECTION, STANDARD 701501</t>
        </is>
      </c>
      <c s="5" t="inlineStr" r="C10025">
        <is>
          <t xml:space="preserve">L SUM  </t>
        </is>
      </c>
      <c s="6" r="D10025">
        <v>1.000</v>
      </c>
      <c s="7" r="E10025">
        <v>1</v>
      </c>
      <c s="8" t="inlineStr" r="F10025">
        <is>
          <t xml:space="preserve">62U88</t>
        </is>
      </c>
      <c s="8" t="inlineStr" r="G10025">
        <is>
          <t xml:space="preserve">098</t>
        </is>
      </c>
      <c s="9" r="H10025">
        <v>0.0100</v>
      </c>
      <c s="8" t="inlineStr" r="I10025">
        <is>
          <t xml:space="preserve"/>
        </is>
      </c>
      <c s="8" t="inlineStr" r="J10025">
        <is>
          <t xml:space="preserve"> Will</t>
        </is>
      </c>
    </row>
    <row r="10026" ht="20.25" customHeight="0">
      <c s="5" t="inlineStr" r="A10026">
        <is>
          <t xml:space="preserve">70102620</t>
        </is>
      </c>
      <c s="5" t="inlineStr" r="B10026">
        <is>
          <t xml:space="preserve">TRAFFIC CONTROL AND PROTECTION, STANDARD 701501</t>
        </is>
      </c>
      <c s="5" t="inlineStr" r="C10026">
        <is>
          <t xml:space="preserve">L SUM  </t>
        </is>
      </c>
      <c s="6" r="D10026">
        <v>1.000</v>
      </c>
      <c s="7" r="E10026">
        <v>1</v>
      </c>
      <c s="8" t="inlineStr" r="F10026">
        <is>
          <t xml:space="preserve">62U88</t>
        </is>
      </c>
      <c s="8" t="inlineStr" r="G10026">
        <is>
          <t xml:space="preserve">098</t>
        </is>
      </c>
      <c s="9" r="H10026">
        <v>50.0000</v>
      </c>
      <c s="8" t="inlineStr" r="I10026">
        <is>
          <t xml:space="preserve"/>
        </is>
      </c>
      <c s="8" t="inlineStr" r="J10026">
        <is>
          <t xml:space="preserve"> Will</t>
        </is>
      </c>
    </row>
    <row r="10027" ht="20.25" customHeight="0">
      <c s="5" t="inlineStr" r="A10027">
        <is>
          <t xml:space="preserve">70102620</t>
        </is>
      </c>
      <c s="5" t="inlineStr" r="B10027">
        <is>
          <t xml:space="preserve">TRAFFIC CONTROL AND PROTECTION, STANDARD 701501</t>
        </is>
      </c>
      <c s="5" t="inlineStr" r="C10027">
        <is>
          <t xml:space="preserve">L SUM  </t>
        </is>
      </c>
      <c s="6" r="D10027">
        <v>1.000</v>
      </c>
      <c s="7" r="E10027">
        <v>1</v>
      </c>
      <c s="8" t="inlineStr" r="F10027">
        <is>
          <t xml:space="preserve">62X54</t>
        </is>
      </c>
      <c s="8" t="inlineStr" r="G10027">
        <is>
          <t xml:space="preserve">099</t>
        </is>
      </c>
      <c s="9" r="H10027">
        <v>1000.0000</v>
      </c>
      <c s="8" t="inlineStr" r="I10027">
        <is>
          <t xml:space="preserve">Y</t>
        </is>
      </c>
      <c s="8" t="inlineStr" r="J10027">
        <is>
          <t xml:space="preserve"> McHenry</t>
        </is>
      </c>
    </row>
    <row r="10028" ht="20.25" customHeight="0">
      <c s="5" t="inlineStr" r="A10028">
        <is>
          <t xml:space="preserve">70102620</t>
        </is>
      </c>
      <c s="5" t="inlineStr" r="B10028">
        <is>
          <t xml:space="preserve">TRAFFIC CONTROL AND PROTECTION, STANDARD 701501</t>
        </is>
      </c>
      <c s="5" t="inlineStr" r="C10028">
        <is>
          <t xml:space="preserve">L SUM  </t>
        </is>
      </c>
      <c s="6" r="D10028">
        <v>1.000</v>
      </c>
      <c s="7" r="E10028">
        <v>1</v>
      </c>
      <c s="8" t="inlineStr" r="F10028">
        <is>
          <t xml:space="preserve">62X54</t>
        </is>
      </c>
      <c s="8" t="inlineStr" r="G10028">
        <is>
          <t xml:space="preserve">099</t>
        </is>
      </c>
      <c s="9" r="H10028">
        <v>100.0000</v>
      </c>
      <c s="8" t="inlineStr" r="I10028">
        <is>
          <t xml:space="preserve"/>
        </is>
      </c>
      <c s="8" t="inlineStr" r="J10028">
        <is>
          <t xml:space="preserve"> McHenry</t>
        </is>
      </c>
    </row>
    <row r="10029" ht="20.25" customHeight="0">
      <c s="5" t="inlineStr" r="A10029">
        <is>
          <t xml:space="preserve">70102620</t>
        </is>
      </c>
      <c s="5" t="inlineStr" r="B10029">
        <is>
          <t xml:space="preserve">TRAFFIC CONTROL AND PROTECTION, STANDARD 701501</t>
        </is>
      </c>
      <c s="5" t="inlineStr" r="C10029">
        <is>
          <t xml:space="preserve">L SUM  </t>
        </is>
      </c>
      <c s="6" r="D10029">
        <v>1.000</v>
      </c>
      <c s="7" r="E10029">
        <v>1</v>
      </c>
      <c s="8" t="inlineStr" r="F10029">
        <is>
          <t xml:space="preserve">62X54</t>
        </is>
      </c>
      <c s="8" t="inlineStr" r="G10029">
        <is>
          <t xml:space="preserve">099</t>
        </is>
      </c>
      <c s="9" r="H10029">
        <v>3500.0000</v>
      </c>
      <c s="8" t="inlineStr" r="I10029">
        <is>
          <t xml:space="preserve"/>
        </is>
      </c>
      <c s="8" t="inlineStr" r="J10029">
        <is>
          <t xml:space="preserve"> McHenry</t>
        </is>
      </c>
    </row>
    <row r="10030" ht="20.25" customHeight="0">
      <c s="5" t="inlineStr" r="A10030">
        <is>
          <t xml:space="preserve">70102620</t>
        </is>
      </c>
      <c s="5" t="inlineStr" r="B10030">
        <is>
          <t xml:space="preserve">TRAFFIC CONTROL AND PROTECTION, STANDARD 701501</t>
        </is>
      </c>
      <c s="5" t="inlineStr" r="C10030">
        <is>
          <t xml:space="preserve">L SUM  </t>
        </is>
      </c>
      <c s="6" r="D10030">
        <v>1.000</v>
      </c>
      <c s="7" r="E10030">
        <v>2</v>
      </c>
      <c s="8" t="inlineStr" r="F10030">
        <is>
          <t xml:space="preserve">64S59</t>
        </is>
      </c>
      <c s="8" t="inlineStr" r="G10030">
        <is>
          <t xml:space="preserve">002</t>
        </is>
      </c>
      <c s="9" r="H10030">
        <v>0.0100</v>
      </c>
      <c s="8" t="inlineStr" r="I10030">
        <is>
          <t xml:space="preserve">Y</t>
        </is>
      </c>
      <c s="8" t="inlineStr" r="J10030">
        <is>
          <t xml:space="preserve"> Jo Daviess</t>
        </is>
      </c>
    </row>
    <row r="10031" ht="20.25" customHeight="0">
      <c s="5" t="inlineStr" r="A10031">
        <is>
          <t xml:space="preserve">70102620</t>
        </is>
      </c>
      <c s="5" t="inlineStr" r="B10031">
        <is>
          <t xml:space="preserve">TRAFFIC CONTROL AND PROTECTION, STANDARD 701501</t>
        </is>
      </c>
      <c s="5" t="inlineStr" r="C10031">
        <is>
          <t xml:space="preserve">L SUM  </t>
        </is>
      </c>
      <c s="6" r="D10031">
        <v>1.000</v>
      </c>
      <c s="7" r="E10031">
        <v>2</v>
      </c>
      <c s="8" t="inlineStr" r="F10031">
        <is>
          <t xml:space="preserve">64S59</t>
        </is>
      </c>
      <c s="8" t="inlineStr" r="G10031">
        <is>
          <t xml:space="preserve">002</t>
        </is>
      </c>
      <c s="9" r="H10031">
        <v>7700.0000</v>
      </c>
      <c s="8" t="inlineStr" r="I10031">
        <is>
          <t xml:space="preserve"/>
        </is>
      </c>
      <c s="8" t="inlineStr" r="J10031">
        <is>
          <t xml:space="preserve"> Jo Daviess</t>
        </is>
      </c>
    </row>
    <row r="10032" ht="20.25" customHeight="0">
      <c s="5" t="inlineStr" r="A10032">
        <is>
          <t xml:space="preserve">70102620</t>
        </is>
      </c>
      <c s="5" t="inlineStr" r="B10032">
        <is>
          <t xml:space="preserve">TRAFFIC CONTROL AND PROTECTION, STANDARD 701501</t>
        </is>
      </c>
      <c s="5" t="inlineStr" r="C10032">
        <is>
          <t xml:space="preserve">L SUM  </t>
        </is>
      </c>
      <c s="6" r="D10032">
        <v>1.000</v>
      </c>
      <c s="7" r="E10032">
        <v>2</v>
      </c>
      <c s="8" t="inlineStr" r="F10032">
        <is>
          <t xml:space="preserve">64S59</t>
        </is>
      </c>
      <c s="8" t="inlineStr" r="G10032">
        <is>
          <t xml:space="preserve">002</t>
        </is>
      </c>
      <c s="9" r="H10032">
        <v>18000.0000</v>
      </c>
      <c s="8" t="inlineStr" r="I10032">
        <is>
          <t xml:space="preserve"/>
        </is>
      </c>
      <c s="8" t="inlineStr" r="J10032">
        <is>
          <t xml:space="preserve"> Jo Daviess</t>
        </is>
      </c>
    </row>
    <row r="10033" ht="20.25" customHeight="0">
      <c s="5" t="inlineStr" r="A10033">
        <is>
          <t xml:space="preserve">70102620</t>
        </is>
      </c>
      <c s="5" t="inlineStr" r="B10033">
        <is>
          <t xml:space="preserve">TRAFFIC CONTROL AND PROTECTION, STANDARD 701501</t>
        </is>
      </c>
      <c s="5" t="inlineStr" r="C10033">
        <is>
          <t xml:space="preserve">L SUM  </t>
        </is>
      </c>
      <c s="6" r="D10033">
        <v>1.000</v>
      </c>
      <c s="7" r="E10033">
        <v>2</v>
      </c>
      <c s="8" t="inlineStr" r="F10033">
        <is>
          <t xml:space="preserve">64S59</t>
        </is>
      </c>
      <c s="8" t="inlineStr" r="G10033">
        <is>
          <t xml:space="preserve">002</t>
        </is>
      </c>
      <c s="9" r="H10033">
        <v>35000.0000</v>
      </c>
      <c s="8" t="inlineStr" r="I10033">
        <is>
          <t xml:space="preserve"/>
        </is>
      </c>
      <c s="8" t="inlineStr" r="J10033">
        <is>
          <t xml:space="preserve"> Jo Daviess</t>
        </is>
      </c>
    </row>
    <row r="10034" ht="20.25" customHeight="0">
      <c s="5" t="inlineStr" r="A10034">
        <is>
          <t xml:space="preserve">70102620</t>
        </is>
      </c>
      <c s="5" t="inlineStr" r="B10034">
        <is>
          <t xml:space="preserve">TRAFFIC CONTROL AND PROTECTION, STANDARD 701501</t>
        </is>
      </c>
      <c s="5" t="inlineStr" r="C10034">
        <is>
          <t xml:space="preserve">L SUM  </t>
        </is>
      </c>
      <c s="6" r="D10034">
        <v>1.000</v>
      </c>
      <c s="7" r="E10034">
        <v>2</v>
      </c>
      <c s="8" t="inlineStr" r="F10034">
        <is>
          <t xml:space="preserve">64T93</t>
        </is>
      </c>
      <c s="8" t="inlineStr" r="G10034">
        <is>
          <t xml:space="preserve">078</t>
        </is>
      </c>
      <c s="9" r="H10034">
        <v>25.0000</v>
      </c>
      <c s="8" t="inlineStr" r="I10034">
        <is>
          <t xml:space="preserve">Y</t>
        </is>
      </c>
      <c s="8" t="inlineStr" r="J10034">
        <is>
          <t xml:space="preserve">Various</t>
        </is>
      </c>
    </row>
    <row r="10035" ht="20.25" customHeight="0">
      <c s="5" t="inlineStr" r="A10035">
        <is>
          <t xml:space="preserve">70102620</t>
        </is>
      </c>
      <c s="5" t="inlineStr" r="B10035">
        <is>
          <t xml:space="preserve">TRAFFIC CONTROL AND PROTECTION, STANDARD 701501</t>
        </is>
      </c>
      <c s="5" t="inlineStr" r="C10035">
        <is>
          <t xml:space="preserve">L SUM  </t>
        </is>
      </c>
      <c s="6" r="D10035">
        <v>1.000</v>
      </c>
      <c s="7" r="E10035">
        <v>2</v>
      </c>
      <c s="8" t="inlineStr" r="F10035">
        <is>
          <t xml:space="preserve">64T93</t>
        </is>
      </c>
      <c s="8" t="inlineStr" r="G10035">
        <is>
          <t xml:space="preserve">078</t>
        </is>
      </c>
      <c s="9" r="H10035">
        <v>100.0000</v>
      </c>
      <c s="8" t="inlineStr" r="I10035">
        <is>
          <t xml:space="preserve"/>
        </is>
      </c>
      <c s="8" t="inlineStr" r="J10035">
        <is>
          <t xml:space="preserve">Various</t>
        </is>
      </c>
    </row>
    <row r="10036" ht="20.25" customHeight="0">
      <c s="5" t="inlineStr" r="A10036">
        <is>
          <t xml:space="preserve">70102620</t>
        </is>
      </c>
      <c s="5" t="inlineStr" r="B10036">
        <is>
          <t xml:space="preserve">TRAFFIC CONTROL AND PROTECTION, STANDARD 701501</t>
        </is>
      </c>
      <c s="5" t="inlineStr" r="C10036">
        <is>
          <t xml:space="preserve">L SUM  </t>
        </is>
      </c>
      <c s="6" r="D10036">
        <v>1.000</v>
      </c>
      <c s="7" r="E10036">
        <v>2</v>
      </c>
      <c s="8" t="inlineStr" r="F10036">
        <is>
          <t xml:space="preserve">64T93</t>
        </is>
      </c>
      <c s="8" t="inlineStr" r="G10036">
        <is>
          <t xml:space="preserve">078</t>
        </is>
      </c>
      <c s="9" r="H10036">
        <v>500.0000</v>
      </c>
      <c s="8" t="inlineStr" r="I10036">
        <is>
          <t xml:space="preserve"/>
        </is>
      </c>
      <c s="8" t="inlineStr" r="J10036">
        <is>
          <t xml:space="preserve">Various</t>
        </is>
      </c>
    </row>
    <row r="10037" ht="20.25" customHeight="0">
      <c s="5" t="inlineStr" r="A10037">
        <is>
          <t xml:space="preserve">70102620</t>
        </is>
      </c>
      <c s="5" t="inlineStr" r="B10037">
        <is>
          <t xml:space="preserve">TRAFFIC CONTROL AND PROTECTION, STANDARD 701501</t>
        </is>
      </c>
      <c s="5" t="inlineStr" r="C10037">
        <is>
          <t xml:space="preserve">L SUM  </t>
        </is>
      </c>
      <c s="6" r="D10037">
        <v>1.000</v>
      </c>
      <c s="7" r="E10037">
        <v>3</v>
      </c>
      <c s="8" t="inlineStr" r="F10037">
        <is>
          <t xml:space="preserve">66P90</t>
        </is>
      </c>
      <c s="8" t="inlineStr" r="G10037">
        <is>
          <t xml:space="preserve">012</t>
        </is>
      </c>
      <c s="9" r="H10037">
        <v>50.0000</v>
      </c>
      <c s="8" t="inlineStr" r="I10037">
        <is>
          <t xml:space="preserve">Y</t>
        </is>
      </c>
      <c s="8" t="inlineStr" r="J10037">
        <is>
          <t xml:space="preserve"> Bureau, Livingston</t>
        </is>
      </c>
    </row>
    <row r="10038" ht="20.25" customHeight="0">
      <c s="5" t="inlineStr" r="A10038">
        <is>
          <t xml:space="preserve">70102620</t>
        </is>
      </c>
      <c s="5" t="inlineStr" r="B10038">
        <is>
          <t xml:space="preserve">TRAFFIC CONTROL AND PROTECTION, STANDARD 701501</t>
        </is>
      </c>
      <c s="5" t="inlineStr" r="C10038">
        <is>
          <t xml:space="preserve">L SUM  </t>
        </is>
      </c>
      <c s="6" r="D10038">
        <v>1.000</v>
      </c>
      <c s="7" r="E10038">
        <v>3</v>
      </c>
      <c s="8" t="inlineStr" r="F10038">
        <is>
          <t xml:space="preserve">66P90</t>
        </is>
      </c>
      <c s="8" t="inlineStr" r="G10038">
        <is>
          <t xml:space="preserve">012</t>
        </is>
      </c>
      <c s="9" r="H10038">
        <v>400.0000</v>
      </c>
      <c s="8" t="inlineStr" r="I10038">
        <is>
          <t xml:space="preserve"/>
        </is>
      </c>
      <c s="8" t="inlineStr" r="J10038">
        <is>
          <t xml:space="preserve"> Bureau, Livingston</t>
        </is>
      </c>
    </row>
    <row r="10039" ht="20.25" customHeight="0">
      <c s="5" t="inlineStr" r="A10039">
        <is>
          <t xml:space="preserve">70102620</t>
        </is>
      </c>
      <c s="5" t="inlineStr" r="B10039">
        <is>
          <t xml:space="preserve">TRAFFIC CONTROL AND PROTECTION, STANDARD 701501</t>
        </is>
      </c>
      <c s="5" t="inlineStr" r="C10039">
        <is>
          <t xml:space="preserve">L SUM  </t>
        </is>
      </c>
      <c s="6" r="D10039">
        <v>1.000</v>
      </c>
      <c s="7" r="E10039">
        <v>4</v>
      </c>
      <c s="8" t="inlineStr" r="F10039">
        <is>
          <t xml:space="preserve">68J35</t>
        </is>
      </c>
      <c s="8" t="inlineStr" r="G10039">
        <is>
          <t xml:space="preserve">156</t>
        </is>
      </c>
      <c s="9" r="H10039">
        <v>50.0000</v>
      </c>
      <c s="8" t="inlineStr" r="I10039">
        <is>
          <t xml:space="preserve">Y</t>
        </is>
      </c>
      <c s="8" t="inlineStr" r="J10039">
        <is>
          <t xml:space="preserve">Various</t>
        </is>
      </c>
    </row>
    <row r="10040" ht="20.25" customHeight="0">
      <c s="5" t="inlineStr" r="A10040">
        <is>
          <t xml:space="preserve">70102620</t>
        </is>
      </c>
      <c s="5" t="inlineStr" r="B10040">
        <is>
          <t xml:space="preserve">TRAFFIC CONTROL AND PROTECTION, STANDARD 701501</t>
        </is>
      </c>
      <c s="5" t="inlineStr" r="C10040">
        <is>
          <t xml:space="preserve">L SUM  </t>
        </is>
      </c>
      <c s="6" r="D10040">
        <v>1.000</v>
      </c>
      <c s="7" r="E10040">
        <v>4</v>
      </c>
      <c s="8" t="inlineStr" r="F10040">
        <is>
          <t xml:space="preserve">68J35</t>
        </is>
      </c>
      <c s="8" t="inlineStr" r="G10040">
        <is>
          <t xml:space="preserve">156</t>
        </is>
      </c>
      <c s="9" r="H10040">
        <v>2000.0000</v>
      </c>
      <c s="8" t="inlineStr" r="I10040">
        <is>
          <t xml:space="preserve"/>
        </is>
      </c>
      <c s="8" t="inlineStr" r="J10040">
        <is>
          <t xml:space="preserve">Various</t>
        </is>
      </c>
    </row>
    <row r="10041" ht="20.25" customHeight="0">
      <c s="5" t="inlineStr" r="A10041">
        <is>
          <t xml:space="preserve">70102620</t>
        </is>
      </c>
      <c s="5" t="inlineStr" r="B10041">
        <is>
          <t xml:space="preserve">TRAFFIC CONTROL AND PROTECTION, STANDARD 701501</t>
        </is>
      </c>
      <c s="5" t="inlineStr" r="C10041">
        <is>
          <t xml:space="preserve">L SUM  </t>
        </is>
      </c>
      <c s="6" r="D10041">
        <v>1.000</v>
      </c>
      <c s="7" r="E10041">
        <v>6</v>
      </c>
      <c s="8" t="inlineStr" r="F10041">
        <is>
          <t xml:space="preserve">72L31</t>
        </is>
      </c>
      <c s="8" t="inlineStr" r="G10041">
        <is>
          <t xml:space="preserve">031</t>
        </is>
      </c>
      <c s="9" r="H10041">
        <v>4083.4900</v>
      </c>
      <c s="8" t="inlineStr" r="I10041">
        <is>
          <t xml:space="preserve">Y</t>
        </is>
      </c>
      <c s="8" t="inlineStr" r="J10041">
        <is>
          <t xml:space="preserve"> Sangamon</t>
        </is>
      </c>
    </row>
    <row r="10042" ht="20.25" customHeight="0">
      <c s="5" t="inlineStr" r="A10042">
        <is>
          <t xml:space="preserve">70102620</t>
        </is>
      </c>
      <c s="5" t="inlineStr" r="B10042">
        <is>
          <t xml:space="preserve">TRAFFIC CONTROL AND PROTECTION, STANDARD 701501</t>
        </is>
      </c>
      <c s="5" t="inlineStr" r="C10042">
        <is>
          <t xml:space="preserve">L SUM  </t>
        </is>
      </c>
      <c s="6" r="D10042">
        <v>1.000</v>
      </c>
      <c s="7" r="E10042">
        <v>6</v>
      </c>
      <c s="8" t="inlineStr" r="F10042">
        <is>
          <t xml:space="preserve">72L31</t>
        </is>
      </c>
      <c s="8" t="inlineStr" r="G10042">
        <is>
          <t xml:space="preserve">031</t>
        </is>
      </c>
      <c s="9" r="H10042">
        <v>4323.6400</v>
      </c>
      <c s="8" t="inlineStr" r="I10042">
        <is>
          <t xml:space="preserve"/>
        </is>
      </c>
      <c s="8" t="inlineStr" r="J10042">
        <is>
          <t xml:space="preserve"> Sangamon</t>
        </is>
      </c>
    </row>
    <row r="10043" ht="20.25" customHeight="0">
      <c s="5" t="inlineStr" r="A10043">
        <is>
          <t xml:space="preserve">70102620</t>
        </is>
      </c>
      <c s="5" t="inlineStr" r="B10043">
        <is>
          <t xml:space="preserve">TRAFFIC CONTROL AND PROTECTION, STANDARD 701501</t>
        </is>
      </c>
      <c s="5" t="inlineStr" r="C10043">
        <is>
          <t xml:space="preserve">L SUM  </t>
        </is>
      </c>
      <c s="6" r="D10043">
        <v>1.000</v>
      </c>
      <c s="7" r="E10043">
        <v>6</v>
      </c>
      <c s="8" t="inlineStr" r="F10043">
        <is>
          <t xml:space="preserve">72L31</t>
        </is>
      </c>
      <c s="8" t="inlineStr" r="G10043">
        <is>
          <t xml:space="preserve">031</t>
        </is>
      </c>
      <c s="9" r="H10043">
        <v>8398.6500</v>
      </c>
      <c s="8" t="inlineStr" r="I10043">
        <is>
          <t xml:space="preserve"/>
        </is>
      </c>
      <c s="8" t="inlineStr" r="J10043">
        <is>
          <t xml:space="preserve"> Sangamon</t>
        </is>
      </c>
    </row>
    <row r="10044" ht="20.25" customHeight="0">
      <c s="5" t="inlineStr" r="A10044">
        <is>
          <t xml:space="preserve">70102620</t>
        </is>
      </c>
      <c s="5" t="inlineStr" r="B10044">
        <is>
          <t xml:space="preserve">TRAFFIC CONTROL AND PROTECTION, STANDARD 701501</t>
        </is>
      </c>
      <c s="5" t="inlineStr" r="C10044">
        <is>
          <t xml:space="preserve">L SUM  </t>
        </is>
      </c>
      <c s="6" r="D10044">
        <v>1.000</v>
      </c>
      <c s="7" r="E10044">
        <v>9</v>
      </c>
      <c s="8" t="inlineStr" r="F10044">
        <is>
          <t xml:space="preserve">78A69</t>
        </is>
      </c>
      <c s="8" t="inlineStr" r="G10044">
        <is>
          <t xml:space="preserve">047</t>
        </is>
      </c>
      <c s="9" r="H10044">
        <v>0.0100</v>
      </c>
      <c s="8" t="inlineStr" r="I10044">
        <is>
          <t xml:space="preserve">Y</t>
        </is>
      </c>
      <c s="8" t="inlineStr" r="J10044">
        <is>
          <t xml:space="preserve"> Gallatin, White</t>
        </is>
      </c>
    </row>
    <row r="10045" ht="20.25" customHeight="0">
      <c s="5" t="inlineStr" r="A10045">
        <is>
          <t xml:space="preserve">70102620</t>
        </is>
      </c>
      <c s="5" t="inlineStr" r="B10045">
        <is>
          <t xml:space="preserve">TRAFFIC CONTROL AND PROTECTION, STANDARD 701501</t>
        </is>
      </c>
      <c s="5" t="inlineStr" r="C10045">
        <is>
          <t xml:space="preserve">L SUM  </t>
        </is>
      </c>
      <c s="6" r="D10045">
        <v>1.000</v>
      </c>
      <c s="7" r="E10045">
        <v>9</v>
      </c>
      <c s="8" t="inlineStr" r="F10045">
        <is>
          <t xml:space="preserve">78A69</t>
        </is>
      </c>
      <c s="8" t="inlineStr" r="G10045">
        <is>
          <t xml:space="preserve">047</t>
        </is>
      </c>
      <c s="9" r="H10045">
        <v>0.0100</v>
      </c>
      <c s="8" t="inlineStr" r="I10045">
        <is>
          <t xml:space="preserve"/>
        </is>
      </c>
      <c s="8" t="inlineStr" r="J10045">
        <is>
          <t xml:space="preserve"> Gallatin, White</t>
        </is>
      </c>
    </row>
    <row r="10046" ht="20.25" customHeight="0">
      <c s="5" t="inlineStr" r="A10046">
        <is>
          <t xml:space="preserve">70102620</t>
        </is>
      </c>
      <c s="5" t="inlineStr" r="B10046">
        <is>
          <t xml:space="preserve">TRAFFIC CONTROL AND PROTECTION, STANDARD 701501</t>
        </is>
      </c>
      <c s="5" t="inlineStr" r="C10046">
        <is>
          <t xml:space="preserve">L SUM  </t>
        </is>
      </c>
      <c s="6" r="D10046">
        <v>1.000</v>
      </c>
      <c s="7" r="E10046">
        <v>9</v>
      </c>
      <c s="8" t="inlineStr" r="F10046">
        <is>
          <t xml:space="preserve">78A75</t>
        </is>
      </c>
      <c s="8" t="inlineStr" r="G10046">
        <is>
          <t xml:space="preserve">084</t>
        </is>
      </c>
      <c s="9" r="H10046">
        <v>1000.0000</v>
      </c>
      <c s="8" t="inlineStr" r="I10046">
        <is>
          <t xml:space="preserve">Y</t>
        </is>
      </c>
      <c s="8" t="inlineStr" r="J10046">
        <is>
          <t xml:space="preserve"> Various</t>
        </is>
      </c>
    </row>
    <row r="10047" ht="20.25" customHeight="0">
      <c s="5" t="inlineStr" r="A10047">
        <is>
          <t xml:space="preserve">70102620</t>
        </is>
      </c>
      <c s="5" t="inlineStr" r="B10047">
        <is>
          <t xml:space="preserve">TRAFFIC CONTROL AND PROTECTION, STANDARD 701501</t>
        </is>
      </c>
      <c s="5" t="inlineStr" r="C10047">
        <is>
          <t xml:space="preserve">L SUM  </t>
        </is>
      </c>
      <c s="6" r="D10047">
        <v>1.000</v>
      </c>
      <c s="7" r="E10047">
        <v>9</v>
      </c>
      <c s="8" t="inlineStr" r="F10047">
        <is>
          <t xml:space="preserve">78A75</t>
        </is>
      </c>
      <c s="8" t="inlineStr" r="G10047">
        <is>
          <t xml:space="preserve">084</t>
        </is>
      </c>
      <c s="9" r="H10047">
        <v>1000.0000</v>
      </c>
      <c s="8" t="inlineStr" r="I10047">
        <is>
          <t xml:space="preserve"/>
        </is>
      </c>
      <c s="8" t="inlineStr" r="J10047">
        <is>
          <t xml:space="preserve"> Various</t>
        </is>
      </c>
    </row>
    <row r="10048" ht="20.25" customHeight="0">
      <c s="5" t="inlineStr" r="A10048">
        <is>
          <t xml:space="preserve">70102620</t>
        </is>
      </c>
      <c s="5" t="inlineStr" r="B10048">
        <is>
          <t xml:space="preserve">TRAFFIC CONTROL AND PROTECTION, STANDARD 701501</t>
        </is>
      </c>
      <c s="5" t="inlineStr" r="C10048">
        <is>
          <t xml:space="preserve">L SUM  </t>
        </is>
      </c>
      <c s="6" r="D10048">
        <v>1.000</v>
      </c>
      <c s="7" r="E10048">
        <v>9</v>
      </c>
      <c s="8" t="inlineStr" r="F10048">
        <is>
          <t xml:space="preserve">78A75</t>
        </is>
      </c>
      <c s="8" t="inlineStr" r="G10048">
        <is>
          <t xml:space="preserve">084</t>
        </is>
      </c>
      <c s="9" r="H10048">
        <v>18000.0000</v>
      </c>
      <c s="8" t="inlineStr" r="I10048">
        <is>
          <t xml:space="preserve"/>
        </is>
      </c>
      <c s="8" t="inlineStr" r="J10048">
        <is>
          <t xml:space="preserve"> Various</t>
        </is>
      </c>
    </row>
    <row r="10049" ht="20.25" customHeight="0">
      <c s="5" t="inlineStr" r="A10049">
        <is>
          <t xml:space="preserve">70102620</t>
        </is>
      </c>
      <c s="5" t="inlineStr" r="B10049">
        <is>
          <t xml:space="preserve">TRAFFIC CONTROL AND PROTECTION, STANDARD 701501</t>
        </is>
      </c>
      <c s="5" t="inlineStr" r="C10049">
        <is>
          <t xml:space="preserve">L SUM  </t>
        </is>
      </c>
      <c s="6" r="D10049">
        <v>1.000</v>
      </c>
      <c s="7" r="E10049">
        <v>3</v>
      </c>
      <c s="8" t="inlineStr" r="F10049">
        <is>
          <t xml:space="preserve">87840</t>
        </is>
      </c>
      <c s="8" t="inlineStr" r="G10049">
        <is>
          <t xml:space="preserve">148</t>
        </is>
      </c>
      <c s="9" r="H10049">
        <v>26074.0000</v>
      </c>
      <c s="8" t="inlineStr" r="I10049">
        <is>
          <t xml:space="preserve">Y</t>
        </is>
      </c>
      <c s="8" t="inlineStr" r="J10049">
        <is>
          <t xml:space="preserve"> Grundy</t>
        </is>
      </c>
    </row>
    <row r="10050" ht="20.25" customHeight="0">
      <c s="5" t="inlineStr" r="A10050">
        <is>
          <t xml:space="preserve">70102620</t>
        </is>
      </c>
      <c s="5" t="inlineStr" r="B10050">
        <is>
          <t xml:space="preserve">TRAFFIC CONTROL AND PROTECTION, STANDARD 701501</t>
        </is>
      </c>
      <c s="5" t="inlineStr" r="C10050">
        <is>
          <t xml:space="preserve">L SUM  </t>
        </is>
      </c>
      <c s="6" r="D10050">
        <v>1.000</v>
      </c>
      <c s="7" r="E10050">
        <v>3</v>
      </c>
      <c s="8" t="inlineStr" r="F10050">
        <is>
          <t xml:space="preserve">87840</t>
        </is>
      </c>
      <c s="8" t="inlineStr" r="G10050">
        <is>
          <t xml:space="preserve">148</t>
        </is>
      </c>
      <c s="9" r="H10050">
        <v>5000.0000</v>
      </c>
      <c s="8" t="inlineStr" r="I10050">
        <is>
          <t xml:space="preserve"/>
        </is>
      </c>
      <c s="8" t="inlineStr" r="J10050">
        <is>
          <t xml:space="preserve"> Grundy</t>
        </is>
      </c>
    </row>
    <row r="10051" ht="20.25" customHeight="0">
      <c s="5" t="inlineStr" r="A10051">
        <is>
          <t xml:space="preserve">70102620</t>
        </is>
      </c>
      <c s="5" t="inlineStr" r="B10051">
        <is>
          <t xml:space="preserve">TRAFFIC CONTROL AND PROTECTION, STANDARD 701501</t>
        </is>
      </c>
      <c s="5" t="inlineStr" r="C10051">
        <is>
          <t xml:space="preserve">L SUM  </t>
        </is>
      </c>
      <c s="6" r="D10051">
        <v>1.000</v>
      </c>
      <c s="7" r="E10051">
        <v>3</v>
      </c>
      <c s="8" t="inlineStr" r="F10051">
        <is>
          <t xml:space="preserve">87840</t>
        </is>
      </c>
      <c s="8" t="inlineStr" r="G10051">
        <is>
          <t xml:space="preserve">148</t>
        </is>
      </c>
      <c s="9" r="H10051">
        <v>6425.0000</v>
      </c>
      <c s="8" t="inlineStr" r="I10051">
        <is>
          <t xml:space="preserve"/>
        </is>
      </c>
      <c s="8" t="inlineStr" r="J10051">
        <is>
          <t xml:space="preserve"> Grundy</t>
        </is>
      </c>
    </row>
    <row r="10052" ht="20.25" customHeight="0">
      <c s="5" t="inlineStr" r="A10052">
        <is>
          <t xml:space="preserve">70102620</t>
        </is>
      </c>
      <c s="5" t="inlineStr" r="B10052">
        <is>
          <t xml:space="preserve">TRAFFIC CONTROL AND PROTECTION, STANDARD 701501</t>
        </is>
      </c>
      <c s="5" t="inlineStr" r="C10052">
        <is>
          <t xml:space="preserve">L SUM  </t>
        </is>
      </c>
      <c s="6" r="D10052">
        <v>1.000</v>
      </c>
      <c s="7" r="E10052">
        <v>8</v>
      </c>
      <c s="8" t="inlineStr" r="F10052">
        <is>
          <t xml:space="preserve">97847</t>
        </is>
      </c>
      <c s="8" t="inlineStr" r="G10052">
        <is>
          <t xml:space="preserve">119</t>
        </is>
      </c>
      <c s="9" r="H10052">
        <v>13864.8300</v>
      </c>
      <c s="8" t="inlineStr" r="I10052">
        <is>
          <t xml:space="preserve">Y</t>
        </is>
      </c>
      <c s="8" t="inlineStr" r="J10052">
        <is>
          <t xml:space="preserve"> Madison</t>
        </is>
      </c>
    </row>
    <row r="10053" ht="20.25" customHeight="0">
      <c s="5" t="inlineStr" r="A10053">
        <is>
          <t xml:space="preserve">70102620</t>
        </is>
      </c>
      <c s="5" t="inlineStr" r="B10053">
        <is>
          <t xml:space="preserve">TRAFFIC CONTROL AND PROTECTION, STANDARD 701501</t>
        </is>
      </c>
      <c s="5" t="inlineStr" r="C10053">
        <is>
          <t xml:space="preserve">L SUM  </t>
        </is>
      </c>
      <c s="6" r="D10053">
        <v>1.000</v>
      </c>
      <c s="7" r="E10053">
        <v>8</v>
      </c>
      <c s="8" t="inlineStr" r="F10053">
        <is>
          <t xml:space="preserve">97847</t>
        </is>
      </c>
      <c s="8" t="inlineStr" r="G10053">
        <is>
          <t xml:space="preserve">119</t>
        </is>
      </c>
      <c s="9" r="H10053">
        <v>36062.0000</v>
      </c>
      <c s="8" t="inlineStr" r="I10053">
        <is>
          <t xml:space="preserve"/>
        </is>
      </c>
      <c s="8" t="inlineStr" r="J10053">
        <is>
          <t xml:space="preserve"> Madison</t>
        </is>
      </c>
    </row>
    <row r="10054" ht="20.25" customHeight="0">
      <c s="5" t="inlineStr" r="A10054">
        <is>
          <t xml:space="preserve">70102622</t>
        </is>
      </c>
      <c s="5" t="inlineStr" r="B10054">
        <is>
          <t xml:space="preserve">TRAFFIC CONTROL AND PROTECTION, STANDARD 701502</t>
        </is>
      </c>
      <c s="5" t="inlineStr" r="C10054">
        <is>
          <t xml:space="preserve">L SUM  </t>
        </is>
      </c>
      <c s="6" r="D10054">
        <v>1.000</v>
      </c>
      <c s="7" r="E10054">
        <v>1</v>
      </c>
      <c s="8" t="inlineStr" r="F10054">
        <is>
          <t xml:space="preserve">62R95</t>
        </is>
      </c>
      <c s="8" t="inlineStr" r="G10054">
        <is>
          <t xml:space="preserve">051</t>
        </is>
      </c>
      <c s="9" r="H10054">
        <v>1722.0000</v>
      </c>
      <c s="8" t="inlineStr" r="I10054">
        <is>
          <t xml:space="preserve">Y</t>
        </is>
      </c>
      <c s="8" t="inlineStr" r="J10054">
        <is>
          <t xml:space="preserve"> McHenry</t>
        </is>
      </c>
    </row>
    <row r="10055" ht="20.25" customHeight="0">
      <c s="5" t="inlineStr" r="A10055">
        <is>
          <t xml:space="preserve">70102622</t>
        </is>
      </c>
      <c s="5" t="inlineStr" r="B10055">
        <is>
          <t xml:space="preserve">TRAFFIC CONTROL AND PROTECTION, STANDARD 701502</t>
        </is>
      </c>
      <c s="5" t="inlineStr" r="C10055">
        <is>
          <t xml:space="preserve">L SUM  </t>
        </is>
      </c>
      <c s="6" r="D10055">
        <v>1.000</v>
      </c>
      <c s="7" r="E10055">
        <v>1</v>
      </c>
      <c s="8" t="inlineStr" r="F10055">
        <is>
          <t xml:space="preserve">62R95</t>
        </is>
      </c>
      <c s="8" t="inlineStr" r="G10055">
        <is>
          <t xml:space="preserve">051</t>
        </is>
      </c>
      <c s="9" r="H10055">
        <v>1.0000</v>
      </c>
      <c s="8" t="inlineStr" r="I10055">
        <is>
          <t xml:space="preserve"/>
        </is>
      </c>
      <c s="8" t="inlineStr" r="J10055">
        <is>
          <t xml:space="preserve"> McHenry</t>
        </is>
      </c>
    </row>
    <row r="10056" ht="20.25" customHeight="0">
      <c s="5" t="inlineStr" r="A10056">
        <is>
          <t xml:space="preserve">70102622</t>
        </is>
      </c>
      <c s="5" t="inlineStr" r="B10056">
        <is>
          <t xml:space="preserve">TRAFFIC CONTROL AND PROTECTION, STANDARD 701502</t>
        </is>
      </c>
      <c s="5" t="inlineStr" r="C10056">
        <is>
          <t xml:space="preserve">L SUM  </t>
        </is>
      </c>
      <c s="6" r="D10056">
        <v>1.000</v>
      </c>
      <c s="7" r="E10056">
        <v>1</v>
      </c>
      <c s="8" t="inlineStr" r="F10056">
        <is>
          <t xml:space="preserve">62R95</t>
        </is>
      </c>
      <c s="8" t="inlineStr" r="G10056">
        <is>
          <t xml:space="preserve">051</t>
        </is>
      </c>
      <c s="9" r="H10056">
        <v>1.0000</v>
      </c>
      <c s="8" t="inlineStr" r="I10056">
        <is>
          <t xml:space="preserve"/>
        </is>
      </c>
      <c s="8" t="inlineStr" r="J10056">
        <is>
          <t xml:space="preserve"> McHenry</t>
        </is>
      </c>
    </row>
    <row r="10057" ht="20.25" customHeight="0">
      <c s="5" t="inlineStr" r="A10057">
        <is>
          <t xml:space="preserve">70102622</t>
        </is>
      </c>
      <c s="5" t="inlineStr" r="B10057">
        <is>
          <t xml:space="preserve">TRAFFIC CONTROL AND PROTECTION, STANDARD 701502</t>
        </is>
      </c>
      <c s="5" t="inlineStr" r="C10057">
        <is>
          <t xml:space="preserve">L SUM  </t>
        </is>
      </c>
      <c s="6" r="D10057">
        <v>1.000</v>
      </c>
      <c s="7" r="E10057">
        <v>1</v>
      </c>
      <c s="8" t="inlineStr" r="F10057">
        <is>
          <t xml:space="preserve">62X54</t>
        </is>
      </c>
      <c s="8" t="inlineStr" r="G10057">
        <is>
          <t xml:space="preserve">099</t>
        </is>
      </c>
      <c s="9" r="H10057">
        <v>1000.0000</v>
      </c>
      <c s="8" t="inlineStr" r="I10057">
        <is>
          <t xml:space="preserve">Y</t>
        </is>
      </c>
      <c s="8" t="inlineStr" r="J10057">
        <is>
          <t xml:space="preserve"> McHenry</t>
        </is>
      </c>
    </row>
    <row r="10058" ht="20.25" customHeight="0">
      <c s="5" t="inlineStr" r="A10058">
        <is>
          <t xml:space="preserve">70102622</t>
        </is>
      </c>
      <c s="5" t="inlineStr" r="B10058">
        <is>
          <t xml:space="preserve">TRAFFIC CONTROL AND PROTECTION, STANDARD 701502</t>
        </is>
      </c>
      <c s="5" t="inlineStr" r="C10058">
        <is>
          <t xml:space="preserve">L SUM  </t>
        </is>
      </c>
      <c s="6" r="D10058">
        <v>1.000</v>
      </c>
      <c s="7" r="E10058">
        <v>1</v>
      </c>
      <c s="8" t="inlineStr" r="F10058">
        <is>
          <t xml:space="preserve">62X54</t>
        </is>
      </c>
      <c s="8" t="inlineStr" r="G10058">
        <is>
          <t xml:space="preserve">099</t>
        </is>
      </c>
      <c s="9" r="H10058">
        <v>100.0000</v>
      </c>
      <c s="8" t="inlineStr" r="I10058">
        <is>
          <t xml:space="preserve"/>
        </is>
      </c>
      <c s="8" t="inlineStr" r="J10058">
        <is>
          <t xml:space="preserve"> McHenry</t>
        </is>
      </c>
    </row>
    <row r="10059" ht="20.25" customHeight="0">
      <c s="5" t="inlineStr" r="A10059">
        <is>
          <t xml:space="preserve">70102622</t>
        </is>
      </c>
      <c s="5" t="inlineStr" r="B10059">
        <is>
          <t xml:space="preserve">TRAFFIC CONTROL AND PROTECTION, STANDARD 701502</t>
        </is>
      </c>
      <c s="5" t="inlineStr" r="C10059">
        <is>
          <t xml:space="preserve">L SUM  </t>
        </is>
      </c>
      <c s="6" r="D10059">
        <v>1.000</v>
      </c>
      <c s="7" r="E10059">
        <v>1</v>
      </c>
      <c s="8" t="inlineStr" r="F10059">
        <is>
          <t xml:space="preserve">62X54</t>
        </is>
      </c>
      <c s="8" t="inlineStr" r="G10059">
        <is>
          <t xml:space="preserve">099</t>
        </is>
      </c>
      <c s="9" r="H10059">
        <v>3500.0000</v>
      </c>
      <c s="8" t="inlineStr" r="I10059">
        <is>
          <t xml:space="preserve"/>
        </is>
      </c>
      <c s="8" t="inlineStr" r="J10059">
        <is>
          <t xml:space="preserve"> McHenry</t>
        </is>
      </c>
    </row>
    <row r="10060" ht="20.25" customHeight="0">
      <c s="5" t="inlineStr" r="A10060">
        <is>
          <t xml:space="preserve">70102622</t>
        </is>
      </c>
      <c s="5" t="inlineStr" r="B10060">
        <is>
          <t xml:space="preserve">TRAFFIC CONTROL AND PROTECTION, STANDARD 701502</t>
        </is>
      </c>
      <c s="5" t="inlineStr" r="C10060">
        <is>
          <t xml:space="preserve">L SUM  </t>
        </is>
      </c>
      <c s="6" r="D10060">
        <v>1.000</v>
      </c>
      <c s="7" r="E10060">
        <v>2</v>
      </c>
      <c s="8" t="inlineStr" r="F10060">
        <is>
          <t xml:space="preserve">64N06</t>
        </is>
      </c>
      <c s="8" t="inlineStr" r="G10060">
        <is>
          <t xml:space="preserve">001</t>
        </is>
      </c>
      <c s="9" r="H10060">
        <v>1115.0000</v>
      </c>
      <c s="8" t="inlineStr" r="I10060">
        <is>
          <t xml:space="preserve">Y</t>
        </is>
      </c>
      <c s="8" t="inlineStr" r="J10060">
        <is>
          <t xml:space="preserve"> Rock Island</t>
        </is>
      </c>
    </row>
    <row r="10061" ht="20.25" customHeight="0">
      <c s="5" t="inlineStr" r="A10061">
        <is>
          <t xml:space="preserve">70102622</t>
        </is>
      </c>
      <c s="5" t="inlineStr" r="B10061">
        <is>
          <t xml:space="preserve">TRAFFIC CONTROL AND PROTECTION, STANDARD 701502</t>
        </is>
      </c>
      <c s="5" t="inlineStr" r="C10061">
        <is>
          <t xml:space="preserve">L SUM  </t>
        </is>
      </c>
      <c s="6" r="D10061">
        <v>1.000</v>
      </c>
      <c s="7" r="E10061">
        <v>2</v>
      </c>
      <c s="8" t="inlineStr" r="F10061">
        <is>
          <t xml:space="preserve">64N06</t>
        </is>
      </c>
      <c s="8" t="inlineStr" r="G10061">
        <is>
          <t xml:space="preserve">001</t>
        </is>
      </c>
      <c s="9" r="H10061">
        <v>1000.0000</v>
      </c>
      <c s="8" t="inlineStr" r="I10061">
        <is>
          <t xml:space="preserve"/>
        </is>
      </c>
      <c s="8" t="inlineStr" r="J10061">
        <is>
          <t xml:space="preserve"> Rock Island</t>
        </is>
      </c>
    </row>
    <row r="10062" ht="20.25" customHeight="0">
      <c s="5" t="inlineStr" r="A10062">
        <is>
          <t xml:space="preserve">70102622</t>
        </is>
      </c>
      <c s="5" t="inlineStr" r="B10062">
        <is>
          <t xml:space="preserve">TRAFFIC CONTROL AND PROTECTION, STANDARD 701502</t>
        </is>
      </c>
      <c s="5" t="inlineStr" r="C10062">
        <is>
          <t xml:space="preserve">L SUM  </t>
        </is>
      </c>
      <c s="6" r="D10062">
        <v>1.000</v>
      </c>
      <c s="7" r="E10062">
        <v>2</v>
      </c>
      <c s="8" t="inlineStr" r="F10062">
        <is>
          <t xml:space="preserve">64N06</t>
        </is>
      </c>
      <c s="8" t="inlineStr" r="G10062">
        <is>
          <t xml:space="preserve">001</t>
        </is>
      </c>
      <c s="9" r="H10062">
        <v>1000.0000</v>
      </c>
      <c s="8" t="inlineStr" r="I10062">
        <is>
          <t xml:space="preserve"/>
        </is>
      </c>
      <c s="8" t="inlineStr" r="J10062">
        <is>
          <t xml:space="preserve"> Rock Island</t>
        </is>
      </c>
    </row>
    <row r="10063" ht="20.25" customHeight="0">
      <c s="5" t="inlineStr" r="A10063">
        <is>
          <t xml:space="preserve">70102622</t>
        </is>
      </c>
      <c s="5" t="inlineStr" r="B10063">
        <is>
          <t xml:space="preserve">TRAFFIC CONTROL AND PROTECTION, STANDARD 701502</t>
        </is>
      </c>
      <c s="5" t="inlineStr" r="C10063">
        <is>
          <t xml:space="preserve">L SUM  </t>
        </is>
      </c>
      <c s="6" r="D10063">
        <v>1.000</v>
      </c>
      <c s="7" r="E10063">
        <v>2</v>
      </c>
      <c s="8" t="inlineStr" r="F10063">
        <is>
          <t xml:space="preserve">64S59</t>
        </is>
      </c>
      <c s="8" t="inlineStr" r="G10063">
        <is>
          <t xml:space="preserve">002</t>
        </is>
      </c>
      <c s="9" r="H10063">
        <v>0.0100</v>
      </c>
      <c s="8" t="inlineStr" r="I10063">
        <is>
          <t xml:space="preserve">Y</t>
        </is>
      </c>
      <c s="8" t="inlineStr" r="J10063">
        <is>
          <t xml:space="preserve"> Jo Daviess</t>
        </is>
      </c>
    </row>
    <row r="10064" ht="20.25" customHeight="0">
      <c s="5" t="inlineStr" r="A10064">
        <is>
          <t xml:space="preserve">70102622</t>
        </is>
      </c>
      <c s="5" t="inlineStr" r="B10064">
        <is>
          <t xml:space="preserve">TRAFFIC CONTROL AND PROTECTION, STANDARD 701502</t>
        </is>
      </c>
      <c s="5" t="inlineStr" r="C10064">
        <is>
          <t xml:space="preserve">L SUM  </t>
        </is>
      </c>
      <c s="6" r="D10064">
        <v>1.000</v>
      </c>
      <c s="7" r="E10064">
        <v>2</v>
      </c>
      <c s="8" t="inlineStr" r="F10064">
        <is>
          <t xml:space="preserve">64S59</t>
        </is>
      </c>
      <c s="8" t="inlineStr" r="G10064">
        <is>
          <t xml:space="preserve">002</t>
        </is>
      </c>
      <c s="9" r="H10064">
        <v>100.0000</v>
      </c>
      <c s="8" t="inlineStr" r="I10064">
        <is>
          <t xml:space="preserve"/>
        </is>
      </c>
      <c s="8" t="inlineStr" r="J10064">
        <is>
          <t xml:space="preserve"> Jo Daviess</t>
        </is>
      </c>
    </row>
    <row r="10065" ht="20.25" customHeight="0">
      <c s="5" t="inlineStr" r="A10065">
        <is>
          <t xml:space="preserve">70102622</t>
        </is>
      </c>
      <c s="5" t="inlineStr" r="B10065">
        <is>
          <t xml:space="preserve">TRAFFIC CONTROL AND PROTECTION, STANDARD 701502</t>
        </is>
      </c>
      <c s="5" t="inlineStr" r="C10065">
        <is>
          <t xml:space="preserve">L SUM  </t>
        </is>
      </c>
      <c s="6" r="D10065">
        <v>1.000</v>
      </c>
      <c s="7" r="E10065">
        <v>2</v>
      </c>
      <c s="8" t="inlineStr" r="F10065">
        <is>
          <t xml:space="preserve">64S59</t>
        </is>
      </c>
      <c s="8" t="inlineStr" r="G10065">
        <is>
          <t xml:space="preserve">002</t>
        </is>
      </c>
      <c s="9" r="H10065">
        <v>100.0000</v>
      </c>
      <c s="8" t="inlineStr" r="I10065">
        <is>
          <t xml:space="preserve"/>
        </is>
      </c>
      <c s="8" t="inlineStr" r="J10065">
        <is>
          <t xml:space="preserve"> Jo Daviess</t>
        </is>
      </c>
    </row>
    <row r="10066" ht="20.25" customHeight="0">
      <c s="5" t="inlineStr" r="A10066">
        <is>
          <t xml:space="preserve">70102622</t>
        </is>
      </c>
      <c s="5" t="inlineStr" r="B10066">
        <is>
          <t xml:space="preserve">TRAFFIC CONTROL AND PROTECTION, STANDARD 701502</t>
        </is>
      </c>
      <c s="5" t="inlineStr" r="C10066">
        <is>
          <t xml:space="preserve">L SUM  </t>
        </is>
      </c>
      <c s="6" r="D10066">
        <v>1.000</v>
      </c>
      <c s="7" r="E10066">
        <v>2</v>
      </c>
      <c s="8" t="inlineStr" r="F10066">
        <is>
          <t xml:space="preserve">64S59</t>
        </is>
      </c>
      <c s="8" t="inlineStr" r="G10066">
        <is>
          <t xml:space="preserve">002</t>
        </is>
      </c>
      <c s="9" r="H10066">
        <v>150.0000</v>
      </c>
      <c s="8" t="inlineStr" r="I10066">
        <is>
          <t xml:space="preserve"/>
        </is>
      </c>
      <c s="8" t="inlineStr" r="J10066">
        <is>
          <t xml:space="preserve"> Jo Daviess</t>
        </is>
      </c>
    </row>
    <row r="10067" ht="20.25" customHeight="0">
      <c s="5" t="inlineStr" r="A10067">
        <is>
          <t xml:space="preserve">70102622</t>
        </is>
      </c>
      <c s="5" t="inlineStr" r="B10067">
        <is>
          <t xml:space="preserve">TRAFFIC CONTROL AND PROTECTION, STANDARD 701502</t>
        </is>
      </c>
      <c s="5" t="inlineStr" r="C10067">
        <is>
          <t xml:space="preserve">L SUM  </t>
        </is>
      </c>
      <c s="6" r="D10067">
        <v>1.000</v>
      </c>
      <c s="7" r="E10067">
        <v>4</v>
      </c>
      <c s="8" t="inlineStr" r="F10067">
        <is>
          <t xml:space="preserve">68J35</t>
        </is>
      </c>
      <c s="8" t="inlineStr" r="G10067">
        <is>
          <t xml:space="preserve">156</t>
        </is>
      </c>
      <c s="9" r="H10067">
        <v>50.0000</v>
      </c>
      <c s="8" t="inlineStr" r="I10067">
        <is>
          <t xml:space="preserve">Y</t>
        </is>
      </c>
      <c s="8" t="inlineStr" r="J10067">
        <is>
          <t xml:space="preserve">Various</t>
        </is>
      </c>
    </row>
    <row r="10068" ht="20.25" customHeight="0">
      <c s="5" t="inlineStr" r="A10068">
        <is>
          <t xml:space="preserve">70102622</t>
        </is>
      </c>
      <c s="5" t="inlineStr" r="B10068">
        <is>
          <t xml:space="preserve">TRAFFIC CONTROL AND PROTECTION, STANDARD 701502</t>
        </is>
      </c>
      <c s="5" t="inlineStr" r="C10068">
        <is>
          <t xml:space="preserve">L SUM  </t>
        </is>
      </c>
      <c s="6" r="D10068">
        <v>1.000</v>
      </c>
      <c s="7" r="E10068">
        <v>4</v>
      </c>
      <c s="8" t="inlineStr" r="F10068">
        <is>
          <t xml:space="preserve">68J35</t>
        </is>
      </c>
      <c s="8" t="inlineStr" r="G10068">
        <is>
          <t xml:space="preserve">156</t>
        </is>
      </c>
      <c s="9" r="H10068">
        <v>2000.0000</v>
      </c>
      <c s="8" t="inlineStr" r="I10068">
        <is>
          <t xml:space="preserve"/>
        </is>
      </c>
      <c s="8" t="inlineStr" r="J10068">
        <is>
          <t xml:space="preserve">Various</t>
        </is>
      </c>
    </row>
    <row r="10069" ht="20.25" customHeight="0">
      <c s="5" t="inlineStr" r="A10069">
        <is>
          <t xml:space="preserve">70102622</t>
        </is>
      </c>
      <c s="5" t="inlineStr" r="B10069">
        <is>
          <t xml:space="preserve">TRAFFIC CONTROL AND PROTECTION, STANDARD 701502</t>
        </is>
      </c>
      <c s="5" t="inlineStr" r="C10069">
        <is>
          <t xml:space="preserve">L SUM  </t>
        </is>
      </c>
      <c s="6" r="D10069">
        <v>1.000</v>
      </c>
      <c s="7" r="E10069">
        <v>8</v>
      </c>
      <c s="8" t="inlineStr" r="F10069">
        <is>
          <t xml:space="preserve">76L46</t>
        </is>
      </c>
      <c s="8" t="inlineStr" r="G10069">
        <is>
          <t xml:space="preserve">037</t>
        </is>
      </c>
      <c s="9" r="H10069">
        <v>21914.3200</v>
      </c>
      <c s="8" t="inlineStr" r="I10069">
        <is>
          <t xml:space="preserve">Y</t>
        </is>
      </c>
      <c s="8" t="inlineStr" r="J10069">
        <is>
          <t xml:space="preserve"> Madison</t>
        </is>
      </c>
    </row>
    <row r="10070" ht="20.25" customHeight="0">
      <c s="5" t="inlineStr" r="A10070">
        <is>
          <t xml:space="preserve">70102622</t>
        </is>
      </c>
      <c s="5" t="inlineStr" r="B10070">
        <is>
          <t xml:space="preserve">TRAFFIC CONTROL AND PROTECTION, STANDARD 701502</t>
        </is>
      </c>
      <c s="5" t="inlineStr" r="C10070">
        <is>
          <t xml:space="preserve">L SUM  </t>
        </is>
      </c>
      <c s="6" r="D10070">
        <v>1.000</v>
      </c>
      <c s="7" r="E10070">
        <v>8</v>
      </c>
      <c s="8" t="inlineStr" r="F10070">
        <is>
          <t xml:space="preserve">76L46</t>
        </is>
      </c>
      <c s="8" t="inlineStr" r="G10070">
        <is>
          <t xml:space="preserve">037</t>
        </is>
      </c>
      <c s="9" r="H10070">
        <v>58950.0000</v>
      </c>
      <c s="8" t="inlineStr" r="I10070">
        <is>
          <t xml:space="preserve"/>
        </is>
      </c>
      <c s="8" t="inlineStr" r="J10070">
        <is>
          <t xml:space="preserve"> Madison</t>
        </is>
      </c>
    </row>
    <row r="10071" ht="20.25" customHeight="0">
      <c s="5" t="inlineStr" r="A10071">
        <is>
          <t xml:space="preserve">70102625</t>
        </is>
      </c>
      <c s="5" t="inlineStr" r="B10071">
        <is>
          <t xml:space="preserve">TRAFFIC CONTROL AND PROTECTION, STANDARD 701606</t>
        </is>
      </c>
      <c s="5" t="inlineStr" r="C10071">
        <is>
          <t xml:space="preserve">L SUM  </t>
        </is>
      </c>
      <c s="6" r="D10071">
        <v>1.000</v>
      </c>
      <c s="7" r="E10071">
        <v>1</v>
      </c>
      <c s="8" t="inlineStr" r="F10071">
        <is>
          <t xml:space="preserve">61J91</t>
        </is>
      </c>
      <c s="8" t="inlineStr" r="G10071">
        <is>
          <t xml:space="preserve">128</t>
        </is>
      </c>
      <c s="9" r="H10071">
        <v>6000.0000</v>
      </c>
      <c s="8" t="inlineStr" r="I10071">
        <is>
          <t xml:space="preserve">Y</t>
        </is>
      </c>
      <c s="8" t="inlineStr" r="J10071">
        <is>
          <t xml:space="preserve"> Kane</t>
        </is>
      </c>
    </row>
    <row r="10072" ht="20.25" customHeight="0">
      <c s="5" t="inlineStr" r="A10072">
        <is>
          <t xml:space="preserve">70102625</t>
        </is>
      </c>
      <c s="5" t="inlineStr" r="B10072">
        <is>
          <t xml:space="preserve">TRAFFIC CONTROL AND PROTECTION, STANDARD 701606</t>
        </is>
      </c>
      <c s="5" t="inlineStr" r="C10072">
        <is>
          <t xml:space="preserve">L SUM  </t>
        </is>
      </c>
      <c s="6" r="D10072">
        <v>1.000</v>
      </c>
      <c s="7" r="E10072">
        <v>1</v>
      </c>
      <c s="8" t="inlineStr" r="F10072">
        <is>
          <t xml:space="preserve">61K53</t>
        </is>
      </c>
      <c s="8" t="inlineStr" r="G10072">
        <is>
          <t xml:space="preserve">130</t>
        </is>
      </c>
      <c s="9" r="H10072">
        <v>10000.0000</v>
      </c>
      <c s="8" t="inlineStr" r="I10072">
        <is>
          <t xml:space="preserve">Y</t>
        </is>
      </c>
      <c s="8" t="inlineStr" r="J10072">
        <is>
          <t xml:space="preserve"> Cook</t>
        </is>
      </c>
    </row>
    <row r="10073" ht="20.25" customHeight="0">
      <c s="5" t="inlineStr" r="A10073">
        <is>
          <t xml:space="preserve">70102625</t>
        </is>
      </c>
      <c s="5" t="inlineStr" r="B10073">
        <is>
          <t xml:space="preserve">TRAFFIC CONTROL AND PROTECTION, STANDARD 701606</t>
        </is>
      </c>
      <c s="5" t="inlineStr" r="C10073">
        <is>
          <t xml:space="preserve">L SUM  </t>
        </is>
      </c>
      <c s="6" r="D10073">
        <v>1.000</v>
      </c>
      <c s="7" r="E10073">
        <v>1</v>
      </c>
      <c s="8" t="inlineStr" r="F10073">
        <is>
          <t xml:space="preserve">61K81</t>
        </is>
      </c>
      <c s="8" t="inlineStr" r="G10073">
        <is>
          <t xml:space="preserve">087</t>
        </is>
      </c>
      <c s="9" r="H10073">
        <v>1.0000</v>
      </c>
      <c s="8" t="inlineStr" r="I10073">
        <is>
          <t xml:space="preserve">Y</t>
        </is>
      </c>
      <c s="8" t="inlineStr" r="J10073">
        <is>
          <t xml:space="preserve"> Will</t>
        </is>
      </c>
    </row>
    <row r="10074" ht="20.25" customHeight="0">
      <c s="5" t="inlineStr" r="A10074">
        <is>
          <t xml:space="preserve">70102625</t>
        </is>
      </c>
      <c s="5" t="inlineStr" r="B10074">
        <is>
          <t xml:space="preserve">TRAFFIC CONTROL AND PROTECTION, STANDARD 701606</t>
        </is>
      </c>
      <c s="5" t="inlineStr" r="C10074">
        <is>
          <t xml:space="preserve">L SUM  </t>
        </is>
      </c>
      <c s="6" r="D10074">
        <v>1.000</v>
      </c>
      <c s="7" r="E10074">
        <v>1</v>
      </c>
      <c s="8" t="inlineStr" r="F10074">
        <is>
          <t xml:space="preserve">61K81</t>
        </is>
      </c>
      <c s="8" t="inlineStr" r="G10074">
        <is>
          <t xml:space="preserve">087</t>
        </is>
      </c>
      <c s="9" r="H10074">
        <v>0.0100</v>
      </c>
      <c s="8" t="inlineStr" r="I10074">
        <is>
          <t xml:space="preserve"/>
        </is>
      </c>
      <c s="8" t="inlineStr" r="J10074">
        <is>
          <t xml:space="preserve"> Will</t>
        </is>
      </c>
    </row>
    <row r="10075" ht="20.25" customHeight="0">
      <c s="5" t="inlineStr" r="A10075">
        <is>
          <t xml:space="preserve">70102625</t>
        </is>
      </c>
      <c s="5" t="inlineStr" r="B10075">
        <is>
          <t xml:space="preserve">TRAFFIC CONTROL AND PROTECTION, STANDARD 701606</t>
        </is>
      </c>
      <c s="5" t="inlineStr" r="C10075">
        <is>
          <t xml:space="preserve">L SUM  </t>
        </is>
      </c>
      <c s="6" r="D10075">
        <v>1.000</v>
      </c>
      <c s="7" r="E10075">
        <v>1</v>
      </c>
      <c s="8" t="inlineStr" r="F10075">
        <is>
          <t xml:space="preserve">61K81</t>
        </is>
      </c>
      <c s="8" t="inlineStr" r="G10075">
        <is>
          <t xml:space="preserve">087</t>
        </is>
      </c>
      <c s="9" r="H10075">
        <v>1.0000</v>
      </c>
      <c s="8" t="inlineStr" r="I10075">
        <is>
          <t xml:space="preserve"/>
        </is>
      </c>
      <c s="8" t="inlineStr" r="J10075">
        <is>
          <t xml:space="preserve"> Will</t>
        </is>
      </c>
    </row>
    <row r="10076" ht="20.25" customHeight="0">
      <c s="5" t="inlineStr" r="A10076">
        <is>
          <t xml:space="preserve">70102625</t>
        </is>
      </c>
      <c s="5" t="inlineStr" r="B10076">
        <is>
          <t xml:space="preserve">TRAFFIC CONTROL AND PROTECTION, STANDARD 701606</t>
        </is>
      </c>
      <c s="5" t="inlineStr" r="C10076">
        <is>
          <t xml:space="preserve">L SUM  </t>
        </is>
      </c>
      <c s="6" r="D10076">
        <v>1.000</v>
      </c>
      <c s="7" r="E10076">
        <v>1</v>
      </c>
      <c s="8" t="inlineStr" r="F10076">
        <is>
          <t xml:space="preserve">61K81</t>
        </is>
      </c>
      <c s="8" t="inlineStr" r="G10076">
        <is>
          <t xml:space="preserve">087</t>
        </is>
      </c>
      <c s="9" r="H10076">
        <v>1.1000</v>
      </c>
      <c s="8" t="inlineStr" r="I10076">
        <is>
          <t xml:space="preserve"/>
        </is>
      </c>
      <c s="8" t="inlineStr" r="J10076">
        <is>
          <t xml:space="preserve"> Will</t>
        </is>
      </c>
    </row>
    <row r="10077" ht="20.25" customHeight="0">
      <c s="5" t="inlineStr" r="A10077">
        <is>
          <t xml:space="preserve">70102625</t>
        </is>
      </c>
      <c s="5" t="inlineStr" r="B10077">
        <is>
          <t xml:space="preserve">TRAFFIC CONTROL AND PROTECTION, STANDARD 701606</t>
        </is>
      </c>
      <c s="5" t="inlineStr" r="C10077">
        <is>
          <t xml:space="preserve">L SUM  </t>
        </is>
      </c>
      <c s="6" r="D10077">
        <v>1.000</v>
      </c>
      <c s="7" r="E10077">
        <v>1</v>
      </c>
      <c s="8" t="inlineStr" r="F10077">
        <is>
          <t xml:space="preserve">62W71</t>
        </is>
      </c>
      <c s="8" t="inlineStr" r="G10077">
        <is>
          <t xml:space="preserve">060</t>
        </is>
      </c>
      <c s="9" r="H10077">
        <v>81000.0000</v>
      </c>
      <c s="8" t="inlineStr" r="I10077">
        <is>
          <t xml:space="preserve">Y</t>
        </is>
      </c>
      <c s="8" t="inlineStr" r="J10077">
        <is>
          <t xml:space="preserve"> Cook</t>
        </is>
      </c>
    </row>
    <row r="10078" ht="20.25" customHeight="0">
      <c s="5" t="inlineStr" r="A10078">
        <is>
          <t xml:space="preserve">70102625</t>
        </is>
      </c>
      <c s="5" t="inlineStr" r="B10078">
        <is>
          <t xml:space="preserve">TRAFFIC CONTROL AND PROTECTION, STANDARD 701606</t>
        </is>
      </c>
      <c s="5" t="inlineStr" r="C10078">
        <is>
          <t xml:space="preserve">L SUM  </t>
        </is>
      </c>
      <c s="6" r="D10078">
        <v>1.000</v>
      </c>
      <c s="7" r="E10078">
        <v>1</v>
      </c>
      <c s="8" t="inlineStr" r="F10078">
        <is>
          <t xml:space="preserve">62W71</t>
        </is>
      </c>
      <c s="8" t="inlineStr" r="G10078">
        <is>
          <t xml:space="preserve">060</t>
        </is>
      </c>
      <c s="9" r="H10078">
        <v>21000.0000</v>
      </c>
      <c s="8" t="inlineStr" r="I10078">
        <is>
          <t xml:space="preserve"/>
        </is>
      </c>
      <c s="8" t="inlineStr" r="J10078">
        <is>
          <t xml:space="preserve"> Cook</t>
        </is>
      </c>
    </row>
    <row r="10079" ht="20.25" customHeight="0">
      <c s="5" t="inlineStr" r="A10079">
        <is>
          <t xml:space="preserve">70102625</t>
        </is>
      </c>
      <c s="5" t="inlineStr" r="B10079">
        <is>
          <t xml:space="preserve">TRAFFIC CONTROL AND PROTECTION, STANDARD 701606</t>
        </is>
      </c>
      <c s="5" t="inlineStr" r="C10079">
        <is>
          <t xml:space="preserve">L SUM  </t>
        </is>
      </c>
      <c s="6" r="D10079">
        <v>1.000</v>
      </c>
      <c s="7" r="E10079">
        <v>1</v>
      </c>
      <c s="8" t="inlineStr" r="F10079">
        <is>
          <t xml:space="preserve">62W71</t>
        </is>
      </c>
      <c s="8" t="inlineStr" r="G10079">
        <is>
          <t xml:space="preserve">060</t>
        </is>
      </c>
      <c s="9" r="H10079">
        <v>30000.0000</v>
      </c>
      <c s="8" t="inlineStr" r="I10079">
        <is>
          <t xml:space="preserve"/>
        </is>
      </c>
      <c s="8" t="inlineStr" r="J10079">
        <is>
          <t xml:space="preserve"> Cook</t>
        </is>
      </c>
    </row>
    <row r="10080" ht="20.25" customHeight="0">
      <c s="5" t="inlineStr" r="A10080">
        <is>
          <t xml:space="preserve">70102625</t>
        </is>
      </c>
      <c s="5" t="inlineStr" r="B10080">
        <is>
          <t xml:space="preserve">TRAFFIC CONTROL AND PROTECTION, STANDARD 701606</t>
        </is>
      </c>
      <c s="5" t="inlineStr" r="C10080">
        <is>
          <t xml:space="preserve">L SUM  </t>
        </is>
      </c>
      <c s="6" r="D10080">
        <v>1.000</v>
      </c>
      <c s="7" r="E10080">
        <v>1</v>
      </c>
      <c s="8" t="inlineStr" r="F10080">
        <is>
          <t xml:space="preserve">62W71</t>
        </is>
      </c>
      <c s="8" t="inlineStr" r="G10080">
        <is>
          <t xml:space="preserve">060</t>
        </is>
      </c>
      <c s="9" r="H10080">
        <v>55000.0000</v>
      </c>
      <c s="8" t="inlineStr" r="I10080">
        <is>
          <t xml:space="preserve"/>
        </is>
      </c>
      <c s="8" t="inlineStr" r="J10080">
        <is>
          <t xml:space="preserve"> Cook</t>
        </is>
      </c>
    </row>
    <row r="10081" ht="20.25" customHeight="0">
      <c s="5" t="inlineStr" r="A10081">
        <is>
          <t xml:space="preserve">70102625</t>
        </is>
      </c>
      <c s="5" t="inlineStr" r="B10081">
        <is>
          <t xml:space="preserve">TRAFFIC CONTROL AND PROTECTION, STANDARD 701606</t>
        </is>
      </c>
      <c s="5" t="inlineStr" r="C10081">
        <is>
          <t xml:space="preserve">L SUM  </t>
        </is>
      </c>
      <c s="6" r="D10081">
        <v>1.000</v>
      </c>
      <c s="7" r="E10081">
        <v>1</v>
      </c>
      <c s="8" t="inlineStr" r="F10081">
        <is>
          <t xml:space="preserve">62W71</t>
        </is>
      </c>
      <c s="8" t="inlineStr" r="G10081">
        <is>
          <t xml:space="preserve">060</t>
        </is>
      </c>
      <c s="9" r="H10081">
        <v>107014.3000</v>
      </c>
      <c s="8" t="inlineStr" r="I10081">
        <is>
          <t xml:space="preserve"/>
        </is>
      </c>
      <c s="8" t="inlineStr" r="J10081">
        <is>
          <t xml:space="preserve"> Cook</t>
        </is>
      </c>
    </row>
    <row r="10082" ht="20.25" customHeight="0">
      <c s="5" t="inlineStr" r="A10082">
        <is>
          <t xml:space="preserve">70102625</t>
        </is>
      </c>
      <c s="5" t="inlineStr" r="B10082">
        <is>
          <t xml:space="preserve">TRAFFIC CONTROL AND PROTECTION, STANDARD 701606</t>
        </is>
      </c>
      <c s="5" t="inlineStr" r="C10082">
        <is>
          <t xml:space="preserve">L SUM  </t>
        </is>
      </c>
      <c s="6" r="D10082">
        <v>1.000</v>
      </c>
      <c s="7" r="E10082">
        <v>1</v>
      </c>
      <c s="8" t="inlineStr" r="F10082">
        <is>
          <t xml:space="preserve">62X15</t>
        </is>
      </c>
      <c s="8" t="inlineStr" r="G10082">
        <is>
          <t xml:space="preserve">061</t>
        </is>
      </c>
      <c s="9" r="H10082">
        <v>7000.0000</v>
      </c>
      <c s="8" t="inlineStr" r="I10082">
        <is>
          <t xml:space="preserve">Y</t>
        </is>
      </c>
      <c s="8" t="inlineStr" r="J10082">
        <is>
          <t xml:space="preserve"> Cook</t>
        </is>
      </c>
    </row>
    <row r="10083" ht="20.25" customHeight="0">
      <c s="5" t="inlineStr" r="A10083">
        <is>
          <t xml:space="preserve">70102625</t>
        </is>
      </c>
      <c s="5" t="inlineStr" r="B10083">
        <is>
          <t xml:space="preserve">TRAFFIC CONTROL AND PROTECTION, STANDARD 701606</t>
        </is>
      </c>
      <c s="5" t="inlineStr" r="C10083">
        <is>
          <t xml:space="preserve">L SUM  </t>
        </is>
      </c>
      <c s="6" r="D10083">
        <v>1.000</v>
      </c>
      <c s="7" r="E10083">
        <v>1</v>
      </c>
      <c s="8" t="inlineStr" r="F10083">
        <is>
          <t xml:space="preserve">62X15</t>
        </is>
      </c>
      <c s="8" t="inlineStr" r="G10083">
        <is>
          <t xml:space="preserve">061</t>
        </is>
      </c>
      <c s="9" r="H10083">
        <v>35000.0000</v>
      </c>
      <c s="8" t="inlineStr" r="I10083">
        <is>
          <t xml:space="preserve"/>
        </is>
      </c>
      <c s="8" t="inlineStr" r="J10083">
        <is>
          <t xml:space="preserve"> Cook</t>
        </is>
      </c>
    </row>
    <row r="10084" ht="20.25" customHeight="0">
      <c s="5" t="inlineStr" r="A10084">
        <is>
          <t xml:space="preserve">70102625</t>
        </is>
      </c>
      <c s="5" t="inlineStr" r="B10084">
        <is>
          <t xml:space="preserve">TRAFFIC CONTROL AND PROTECTION, STANDARD 701606</t>
        </is>
      </c>
      <c s="5" t="inlineStr" r="C10084">
        <is>
          <t xml:space="preserve">L SUM  </t>
        </is>
      </c>
      <c s="6" r="D10084">
        <v>1.000</v>
      </c>
      <c s="7" r="E10084">
        <v>1</v>
      </c>
      <c s="8" t="inlineStr" r="F10084">
        <is>
          <t xml:space="preserve">62X15</t>
        </is>
      </c>
      <c s="8" t="inlineStr" r="G10084">
        <is>
          <t xml:space="preserve">061</t>
        </is>
      </c>
      <c s="9" r="H10084">
        <v>36000.0000</v>
      </c>
      <c s="8" t="inlineStr" r="I10084">
        <is>
          <t xml:space="preserve"/>
        </is>
      </c>
      <c s="8" t="inlineStr" r="J10084">
        <is>
          <t xml:space="preserve"> Cook</t>
        </is>
      </c>
    </row>
    <row r="10085" ht="20.25" customHeight="0">
      <c s="5" t="inlineStr" r="A10085">
        <is>
          <t xml:space="preserve">70102625</t>
        </is>
      </c>
      <c s="5" t="inlineStr" r="B10085">
        <is>
          <t xml:space="preserve">TRAFFIC CONTROL AND PROTECTION, STANDARD 701606</t>
        </is>
      </c>
      <c s="5" t="inlineStr" r="C10085">
        <is>
          <t xml:space="preserve">L SUM  </t>
        </is>
      </c>
      <c s="6" r="D10085">
        <v>1.000</v>
      </c>
      <c s="7" r="E10085">
        <v>1</v>
      </c>
      <c s="8" t="inlineStr" r="F10085">
        <is>
          <t xml:space="preserve">62X15</t>
        </is>
      </c>
      <c s="8" t="inlineStr" r="G10085">
        <is>
          <t xml:space="preserve">061</t>
        </is>
      </c>
      <c s="9" r="H10085">
        <v>65000.0000</v>
      </c>
      <c s="8" t="inlineStr" r="I10085">
        <is>
          <t xml:space="preserve"/>
        </is>
      </c>
      <c s="8" t="inlineStr" r="J10085">
        <is>
          <t xml:space="preserve"> Cook</t>
        </is>
      </c>
    </row>
    <row r="10086" ht="20.25" customHeight="0">
      <c s="5" t="inlineStr" r="A10086">
        <is>
          <t xml:space="preserve">70102625</t>
        </is>
      </c>
      <c s="5" t="inlineStr" r="B10086">
        <is>
          <t xml:space="preserve">TRAFFIC CONTROL AND PROTECTION, STANDARD 701606</t>
        </is>
      </c>
      <c s="5" t="inlineStr" r="C10086">
        <is>
          <t xml:space="preserve">L SUM  </t>
        </is>
      </c>
      <c s="6" r="D10086">
        <v>1.000</v>
      </c>
      <c s="7" r="E10086">
        <v>1</v>
      </c>
      <c s="8" t="inlineStr" r="F10086">
        <is>
          <t xml:space="preserve">62X15</t>
        </is>
      </c>
      <c s="8" t="inlineStr" r="G10086">
        <is>
          <t xml:space="preserve">061</t>
        </is>
      </c>
      <c s="9" r="H10086">
        <v>105000.0000</v>
      </c>
      <c s="8" t="inlineStr" r="I10086">
        <is>
          <t xml:space="preserve"/>
        </is>
      </c>
      <c s="8" t="inlineStr" r="J10086">
        <is>
          <t xml:space="preserve"> Cook</t>
        </is>
      </c>
    </row>
    <row r="10087" ht="20.25" customHeight="0">
      <c s="5" t="inlineStr" r="A10087">
        <is>
          <t xml:space="preserve">70102625</t>
        </is>
      </c>
      <c s="5" t="inlineStr" r="B10087">
        <is>
          <t xml:space="preserve">TRAFFIC CONTROL AND PROTECTION, STANDARD 701606</t>
        </is>
      </c>
      <c s="5" t="inlineStr" r="C10087">
        <is>
          <t xml:space="preserve">L SUM  </t>
        </is>
      </c>
      <c s="6" r="D10087">
        <v>1.000</v>
      </c>
      <c s="7" r="E10087">
        <v>2</v>
      </c>
      <c s="8" t="inlineStr" r="F10087">
        <is>
          <t xml:space="preserve">64T35</t>
        </is>
      </c>
      <c s="8" t="inlineStr" r="G10087">
        <is>
          <t xml:space="preserve">066</t>
        </is>
      </c>
      <c s="9" r="H10087">
        <v>500.0000</v>
      </c>
      <c s="8" t="inlineStr" r="I10087">
        <is>
          <t xml:space="preserve">Y</t>
        </is>
      </c>
      <c s="8" t="inlineStr" r="J10087">
        <is>
          <t xml:space="preserve">Various</t>
        </is>
      </c>
    </row>
    <row r="10088" ht="20.25" customHeight="0">
      <c s="5" t="inlineStr" r="A10088">
        <is>
          <t xml:space="preserve">70102625</t>
        </is>
      </c>
      <c s="5" t="inlineStr" r="B10088">
        <is>
          <t xml:space="preserve">TRAFFIC CONTROL AND PROTECTION, STANDARD 701606</t>
        </is>
      </c>
      <c s="5" t="inlineStr" r="C10088">
        <is>
          <t xml:space="preserve">L SUM  </t>
        </is>
      </c>
      <c s="6" r="D10088">
        <v>1.000</v>
      </c>
      <c s="7" r="E10088">
        <v>2</v>
      </c>
      <c s="8" t="inlineStr" r="F10088">
        <is>
          <t xml:space="preserve">64T35</t>
        </is>
      </c>
      <c s="8" t="inlineStr" r="G10088">
        <is>
          <t xml:space="preserve">066</t>
        </is>
      </c>
      <c s="9" r="H10088">
        <v>100.0000</v>
      </c>
      <c s="8" t="inlineStr" r="I10088">
        <is>
          <t xml:space="preserve"/>
        </is>
      </c>
      <c s="8" t="inlineStr" r="J10088">
        <is>
          <t xml:space="preserve">Various</t>
        </is>
      </c>
    </row>
    <row r="10089" ht="20.25" customHeight="0">
      <c s="5" t="inlineStr" r="A10089">
        <is>
          <t xml:space="preserve">70102625</t>
        </is>
      </c>
      <c s="5" t="inlineStr" r="B10089">
        <is>
          <t xml:space="preserve">TRAFFIC CONTROL AND PROTECTION, STANDARD 701606</t>
        </is>
      </c>
      <c s="5" t="inlineStr" r="C10089">
        <is>
          <t xml:space="preserve">L SUM  </t>
        </is>
      </c>
      <c s="6" r="D10089">
        <v>1.000</v>
      </c>
      <c s="7" r="E10089">
        <v>2</v>
      </c>
      <c s="8" t="inlineStr" r="F10089">
        <is>
          <t xml:space="preserve">64T35</t>
        </is>
      </c>
      <c s="8" t="inlineStr" r="G10089">
        <is>
          <t xml:space="preserve">066</t>
        </is>
      </c>
      <c s="9" r="H10089">
        <v>100.0000</v>
      </c>
      <c s="8" t="inlineStr" r="I10089">
        <is>
          <t xml:space="preserve"/>
        </is>
      </c>
      <c s="8" t="inlineStr" r="J10089">
        <is>
          <t xml:space="preserve">Various</t>
        </is>
      </c>
    </row>
    <row r="10090" ht="20.25" customHeight="0">
      <c s="5" t="inlineStr" r="A10090">
        <is>
          <t xml:space="preserve">70102625</t>
        </is>
      </c>
      <c s="5" t="inlineStr" r="B10090">
        <is>
          <t xml:space="preserve">TRAFFIC CONTROL AND PROTECTION, STANDARD 701606</t>
        </is>
      </c>
      <c s="5" t="inlineStr" r="C10090">
        <is>
          <t xml:space="preserve">L SUM  </t>
        </is>
      </c>
      <c s="6" r="D10090">
        <v>1.000</v>
      </c>
      <c s="7" r="E10090">
        <v>2</v>
      </c>
      <c s="8" t="inlineStr" r="F10090">
        <is>
          <t xml:space="preserve">64T35</t>
        </is>
      </c>
      <c s="8" t="inlineStr" r="G10090">
        <is>
          <t xml:space="preserve">066</t>
        </is>
      </c>
      <c s="9" r="H10090">
        <v>1000.0000</v>
      </c>
      <c s="8" t="inlineStr" r="I10090">
        <is>
          <t xml:space="preserve"/>
        </is>
      </c>
      <c s="8" t="inlineStr" r="J10090">
        <is>
          <t xml:space="preserve">Various</t>
        </is>
      </c>
    </row>
    <row r="10091" ht="20.25" customHeight="0">
      <c s="5" t="inlineStr" r="A10091">
        <is>
          <t xml:space="preserve">70102625</t>
        </is>
      </c>
      <c s="5" t="inlineStr" r="B10091">
        <is>
          <t xml:space="preserve">TRAFFIC CONTROL AND PROTECTION, STANDARD 701606</t>
        </is>
      </c>
      <c s="5" t="inlineStr" r="C10091">
        <is>
          <t xml:space="preserve">L SUM  </t>
        </is>
      </c>
      <c s="6" r="D10091">
        <v>1.000</v>
      </c>
      <c s="7" r="E10091">
        <v>2</v>
      </c>
      <c s="8" t="inlineStr" r="F10091">
        <is>
          <t xml:space="preserve">64T94</t>
        </is>
      </c>
      <c s="8" t="inlineStr" r="G10091">
        <is>
          <t xml:space="preserve">079</t>
        </is>
      </c>
      <c s="9" r="H10091">
        <v>500.0000</v>
      </c>
      <c s="8" t="inlineStr" r="I10091">
        <is>
          <t xml:space="preserve">Y</t>
        </is>
      </c>
      <c s="8" t="inlineStr" r="J10091">
        <is>
          <t xml:space="preserve"> Rock Island</t>
        </is>
      </c>
    </row>
    <row r="10092" ht="20.25" customHeight="0">
      <c s="5" t="inlineStr" r="A10092">
        <is>
          <t xml:space="preserve">70102625</t>
        </is>
      </c>
      <c s="5" t="inlineStr" r="B10092">
        <is>
          <t xml:space="preserve">TRAFFIC CONTROL AND PROTECTION, STANDARD 701606</t>
        </is>
      </c>
      <c s="5" t="inlineStr" r="C10092">
        <is>
          <t xml:space="preserve">L SUM  </t>
        </is>
      </c>
      <c s="6" r="D10092">
        <v>1.000</v>
      </c>
      <c s="7" r="E10092">
        <v>2</v>
      </c>
      <c s="8" t="inlineStr" r="F10092">
        <is>
          <t xml:space="preserve">64T94</t>
        </is>
      </c>
      <c s="8" t="inlineStr" r="G10092">
        <is>
          <t xml:space="preserve">079</t>
        </is>
      </c>
      <c s="9" r="H10092">
        <v>100.0000</v>
      </c>
      <c s="8" t="inlineStr" r="I10092">
        <is>
          <t xml:space="preserve"/>
        </is>
      </c>
      <c s="8" t="inlineStr" r="J10092">
        <is>
          <t xml:space="preserve"> Rock Island</t>
        </is>
      </c>
    </row>
    <row r="10093" ht="20.25" customHeight="0">
      <c s="5" t="inlineStr" r="A10093">
        <is>
          <t xml:space="preserve">70102625</t>
        </is>
      </c>
      <c s="5" t="inlineStr" r="B10093">
        <is>
          <t xml:space="preserve">TRAFFIC CONTROL AND PROTECTION, STANDARD 701606</t>
        </is>
      </c>
      <c s="5" t="inlineStr" r="C10093">
        <is>
          <t xml:space="preserve">L SUM  </t>
        </is>
      </c>
      <c s="6" r="D10093">
        <v>1.000</v>
      </c>
      <c s="7" r="E10093">
        <v>3</v>
      </c>
      <c s="8" t="inlineStr" r="F10093">
        <is>
          <t xml:space="preserve">66P90</t>
        </is>
      </c>
      <c s="8" t="inlineStr" r="G10093">
        <is>
          <t xml:space="preserve">012</t>
        </is>
      </c>
      <c s="9" r="H10093">
        <v>250.0000</v>
      </c>
      <c s="8" t="inlineStr" r="I10093">
        <is>
          <t xml:space="preserve">Y</t>
        </is>
      </c>
      <c s="8" t="inlineStr" r="J10093">
        <is>
          <t xml:space="preserve"> Bureau, Livingston</t>
        </is>
      </c>
    </row>
    <row r="10094" ht="20.25" customHeight="0">
      <c s="5" t="inlineStr" r="A10094">
        <is>
          <t xml:space="preserve">70102625</t>
        </is>
      </c>
      <c s="5" t="inlineStr" r="B10094">
        <is>
          <t xml:space="preserve">TRAFFIC CONTROL AND PROTECTION, STANDARD 701606</t>
        </is>
      </c>
      <c s="5" t="inlineStr" r="C10094">
        <is>
          <t xml:space="preserve">L SUM  </t>
        </is>
      </c>
      <c s="6" r="D10094">
        <v>1.000</v>
      </c>
      <c s="7" r="E10094">
        <v>3</v>
      </c>
      <c s="8" t="inlineStr" r="F10094">
        <is>
          <t xml:space="preserve">66P90</t>
        </is>
      </c>
      <c s="8" t="inlineStr" r="G10094">
        <is>
          <t xml:space="preserve">012</t>
        </is>
      </c>
      <c s="9" r="H10094">
        <v>300.0000</v>
      </c>
      <c s="8" t="inlineStr" r="I10094">
        <is>
          <t xml:space="preserve"/>
        </is>
      </c>
      <c s="8" t="inlineStr" r="J10094">
        <is>
          <t xml:space="preserve"> Bureau, Livingston</t>
        </is>
      </c>
    </row>
    <row r="10095" ht="20.25" customHeight="0">
      <c s="5" t="inlineStr" r="A10095">
        <is>
          <t xml:space="preserve">70102626</t>
        </is>
      </c>
      <c s="5" t="inlineStr" r="B10095">
        <is>
          <t xml:space="preserve">TRAFFIC CONTROL AND PROTECTION, STANDARD 701606</t>
        </is>
      </c>
      <c s="5" t="inlineStr" r="C10095">
        <is>
          <t xml:space="preserve">EACH   </t>
        </is>
      </c>
      <c s="6" r="D10095">
        <v>1.000</v>
      </c>
      <c s="7" r="E10095">
        <v>1</v>
      </c>
      <c s="8" t="inlineStr" r="F10095">
        <is>
          <t xml:space="preserve">61L08</t>
        </is>
      </c>
      <c s="8" t="inlineStr" r="G10095">
        <is>
          <t xml:space="preserve">144</t>
        </is>
      </c>
      <c s="9" r="H10095">
        <v>1.0000</v>
      </c>
      <c s="8" t="inlineStr" r="I10095">
        <is>
          <t xml:space="preserve">Y</t>
        </is>
      </c>
      <c s="8" t="inlineStr" r="J10095">
        <is>
          <t xml:space="preserve"> Cook</t>
        </is>
      </c>
    </row>
    <row r="10096" ht="20.25" customHeight="0">
      <c s="5" t="inlineStr" r="A10096">
        <is>
          <t xml:space="preserve">70102626</t>
        </is>
      </c>
      <c s="5" t="inlineStr" r="B10096">
        <is>
          <t xml:space="preserve">TRAFFIC CONTROL AND PROTECTION, STANDARD 701606</t>
        </is>
      </c>
      <c s="5" t="inlineStr" r="C10096">
        <is>
          <t xml:space="preserve">EACH   </t>
        </is>
      </c>
      <c s="6" r="D10096">
        <v>1.000</v>
      </c>
      <c s="7" r="E10096">
        <v>1</v>
      </c>
      <c s="8" t="inlineStr" r="F10096">
        <is>
          <t xml:space="preserve">61L08</t>
        </is>
      </c>
      <c s="8" t="inlineStr" r="G10096">
        <is>
          <t xml:space="preserve">144</t>
        </is>
      </c>
      <c s="9" r="H10096">
        <v>1.1000</v>
      </c>
      <c s="8" t="inlineStr" r="I10096">
        <is>
          <t xml:space="preserve"/>
        </is>
      </c>
      <c s="8" t="inlineStr" r="J10096">
        <is>
          <t xml:space="preserve"> Cook</t>
        </is>
      </c>
    </row>
    <row r="10097" ht="20.25" customHeight="0">
      <c s="5" t="inlineStr" r="A10097">
        <is>
          <t xml:space="preserve">70102626</t>
        </is>
      </c>
      <c s="5" t="inlineStr" r="B10097">
        <is>
          <t xml:space="preserve">TRAFFIC CONTROL AND PROTECTION, STANDARD 701606</t>
        </is>
      </c>
      <c s="5" t="inlineStr" r="C10097">
        <is>
          <t xml:space="preserve">EACH   </t>
        </is>
      </c>
      <c s="6" r="D10097">
        <v>1.000</v>
      </c>
      <c s="7" r="E10097">
        <v>1</v>
      </c>
      <c s="8" t="inlineStr" r="F10097">
        <is>
          <t xml:space="preserve">61L08</t>
        </is>
      </c>
      <c s="8" t="inlineStr" r="G10097">
        <is>
          <t xml:space="preserve">144</t>
        </is>
      </c>
      <c s="9" r="H10097">
        <v>107000.0000</v>
      </c>
      <c s="8" t="inlineStr" r="I10097">
        <is>
          <t xml:space="preserve"/>
        </is>
      </c>
      <c s="8" t="inlineStr" r="J10097">
        <is>
          <t xml:space="preserve"> Cook</t>
        </is>
      </c>
    </row>
    <row r="10098" ht="20.25" customHeight="0">
      <c s="5" t="inlineStr" r="A10098">
        <is>
          <t xml:space="preserve">70102630</t>
        </is>
      </c>
      <c s="5" t="inlineStr" r="B10098">
        <is>
          <t xml:space="preserve">TRAFFIC CONTROL AND PROTECTION, STANDARD 701601</t>
        </is>
      </c>
      <c s="5" t="inlineStr" r="C10098">
        <is>
          <t xml:space="preserve">L SUM  </t>
        </is>
      </c>
      <c s="6" r="D10098">
        <v>1.000</v>
      </c>
      <c s="7" r="E10098">
        <v>1</v>
      </c>
      <c s="8" t="inlineStr" r="F10098">
        <is>
          <t xml:space="preserve">61K53</t>
        </is>
      </c>
      <c s="8" t="inlineStr" r="G10098">
        <is>
          <t xml:space="preserve">130</t>
        </is>
      </c>
      <c s="9" r="H10098">
        <v>9000.0000</v>
      </c>
      <c s="8" t="inlineStr" r="I10098">
        <is>
          <t xml:space="preserve">Y</t>
        </is>
      </c>
      <c s="8" t="inlineStr" r="J10098">
        <is>
          <t xml:space="preserve"> Cook</t>
        </is>
      </c>
    </row>
    <row r="10099" ht="20.25" customHeight="0">
      <c s="5" t="inlineStr" r="A10099">
        <is>
          <t xml:space="preserve">70102630</t>
        </is>
      </c>
      <c s="5" t="inlineStr" r="B10099">
        <is>
          <t xml:space="preserve">TRAFFIC CONTROL AND PROTECTION, STANDARD 701601</t>
        </is>
      </c>
      <c s="5" t="inlineStr" r="C10099">
        <is>
          <t xml:space="preserve">L SUM  </t>
        </is>
      </c>
      <c s="6" r="D10099">
        <v>1.000</v>
      </c>
      <c s="7" r="E10099">
        <v>1</v>
      </c>
      <c s="8" t="inlineStr" r="F10099">
        <is>
          <t xml:space="preserve">61K90</t>
        </is>
      </c>
      <c s="8" t="inlineStr" r="G10099">
        <is>
          <t xml:space="preserve">089</t>
        </is>
      </c>
      <c s="9" r="H10099">
        <v>8000.0000</v>
      </c>
      <c s="8" t="inlineStr" r="I10099">
        <is>
          <t xml:space="preserve">Y</t>
        </is>
      </c>
      <c s="8" t="inlineStr" r="J10099">
        <is>
          <t xml:space="preserve"> DuPage</t>
        </is>
      </c>
    </row>
    <row r="10100" ht="20.25" customHeight="0">
      <c s="5" t="inlineStr" r="A10100">
        <is>
          <t xml:space="preserve">70102630</t>
        </is>
      </c>
      <c s="5" t="inlineStr" r="B10100">
        <is>
          <t xml:space="preserve">TRAFFIC CONTROL AND PROTECTION, STANDARD 701601</t>
        </is>
      </c>
      <c s="5" t="inlineStr" r="C10100">
        <is>
          <t xml:space="preserve">L SUM  </t>
        </is>
      </c>
      <c s="6" r="D10100">
        <v>1.000</v>
      </c>
      <c s="7" r="E10100">
        <v>1</v>
      </c>
      <c s="8" t="inlineStr" r="F10100">
        <is>
          <t xml:space="preserve">61K90</t>
        </is>
      </c>
      <c s="8" t="inlineStr" r="G10100">
        <is>
          <t xml:space="preserve">089</t>
        </is>
      </c>
      <c s="9" r="H10100">
        <v>12000.0000</v>
      </c>
      <c s="8" t="inlineStr" r="I10100">
        <is>
          <t xml:space="preserve"/>
        </is>
      </c>
      <c s="8" t="inlineStr" r="J10100">
        <is>
          <t xml:space="preserve"> DuPage</t>
        </is>
      </c>
    </row>
    <row r="10101" ht="20.25" customHeight="0">
      <c s="5" t="inlineStr" r="A10101">
        <is>
          <t xml:space="preserve">70102630</t>
        </is>
      </c>
      <c s="5" t="inlineStr" r="B10101">
        <is>
          <t xml:space="preserve">TRAFFIC CONTROL AND PROTECTION, STANDARD 701601</t>
        </is>
      </c>
      <c s="5" t="inlineStr" r="C10101">
        <is>
          <t xml:space="preserve">L SUM  </t>
        </is>
      </c>
      <c s="6" r="D10101">
        <v>1.000</v>
      </c>
      <c s="7" r="E10101">
        <v>1</v>
      </c>
      <c s="8" t="inlineStr" r="F10101">
        <is>
          <t xml:space="preserve">61K90</t>
        </is>
      </c>
      <c s="8" t="inlineStr" r="G10101">
        <is>
          <t xml:space="preserve">089</t>
        </is>
      </c>
      <c s="9" r="H10101">
        <v>13500.0000</v>
      </c>
      <c s="8" t="inlineStr" r="I10101">
        <is>
          <t xml:space="preserve"/>
        </is>
      </c>
      <c s="8" t="inlineStr" r="J10101">
        <is>
          <t xml:space="preserve"> DuPage</t>
        </is>
      </c>
    </row>
    <row r="10102" ht="20.25" customHeight="0">
      <c s="5" t="inlineStr" r="A10102">
        <is>
          <t xml:space="preserve">70102630</t>
        </is>
      </c>
      <c s="5" t="inlineStr" r="B10102">
        <is>
          <t xml:space="preserve">TRAFFIC CONTROL AND PROTECTION, STANDARD 701601</t>
        </is>
      </c>
      <c s="5" t="inlineStr" r="C10102">
        <is>
          <t xml:space="preserve">L SUM  </t>
        </is>
      </c>
      <c s="6" r="D10102">
        <v>1.000</v>
      </c>
      <c s="7" r="E10102">
        <v>1</v>
      </c>
      <c s="8" t="inlineStr" r="F10102">
        <is>
          <t xml:space="preserve">61K90</t>
        </is>
      </c>
      <c s="8" t="inlineStr" r="G10102">
        <is>
          <t xml:space="preserve">089</t>
        </is>
      </c>
      <c s="9" r="H10102">
        <v>15000.0000</v>
      </c>
      <c s="8" t="inlineStr" r="I10102">
        <is>
          <t xml:space="preserve"/>
        </is>
      </c>
      <c s="8" t="inlineStr" r="J10102">
        <is>
          <t xml:space="preserve"> DuPage</t>
        </is>
      </c>
    </row>
    <row r="10103" ht="20.25" customHeight="0">
      <c s="5" t="inlineStr" r="A10103">
        <is>
          <t xml:space="preserve">70102630</t>
        </is>
      </c>
      <c s="5" t="inlineStr" r="B10103">
        <is>
          <t xml:space="preserve">TRAFFIC CONTROL AND PROTECTION, STANDARD 701601</t>
        </is>
      </c>
      <c s="5" t="inlineStr" r="C10103">
        <is>
          <t xml:space="preserve">L SUM  </t>
        </is>
      </c>
      <c s="6" r="D10103">
        <v>1.000</v>
      </c>
      <c s="7" r="E10103">
        <v>1</v>
      </c>
      <c s="8" t="inlineStr" r="F10103">
        <is>
          <t xml:space="preserve">61L07</t>
        </is>
      </c>
      <c s="8" t="inlineStr" r="G10103">
        <is>
          <t xml:space="preserve">097</t>
        </is>
      </c>
      <c s="9" r="H10103">
        <v>32400.0000</v>
      </c>
      <c s="8" t="inlineStr" r="I10103">
        <is>
          <t xml:space="preserve">Y</t>
        </is>
      </c>
      <c s="8" t="inlineStr" r="J10103">
        <is>
          <t xml:space="preserve"> Cook</t>
        </is>
      </c>
    </row>
    <row r="10104" ht="20.25" customHeight="0">
      <c s="5" t="inlineStr" r="A10104">
        <is>
          <t xml:space="preserve">70102630</t>
        </is>
      </c>
      <c s="5" t="inlineStr" r="B10104">
        <is>
          <t xml:space="preserve">TRAFFIC CONTROL AND PROTECTION, STANDARD 701601</t>
        </is>
      </c>
      <c s="5" t="inlineStr" r="C10104">
        <is>
          <t xml:space="preserve">L SUM  </t>
        </is>
      </c>
      <c s="6" r="D10104">
        <v>1.000</v>
      </c>
      <c s="7" r="E10104">
        <v>1</v>
      </c>
      <c s="8" t="inlineStr" r="F10104">
        <is>
          <t xml:space="preserve">61L07</t>
        </is>
      </c>
      <c s="8" t="inlineStr" r="G10104">
        <is>
          <t xml:space="preserve">097</t>
        </is>
      </c>
      <c s="9" r="H10104">
        <v>1.0000</v>
      </c>
      <c s="8" t="inlineStr" r="I10104">
        <is>
          <t xml:space="preserve"/>
        </is>
      </c>
      <c s="8" t="inlineStr" r="J10104">
        <is>
          <t xml:space="preserve"> Cook</t>
        </is>
      </c>
    </row>
    <row r="10105" ht="20.25" customHeight="0">
      <c s="5" t="inlineStr" r="A10105">
        <is>
          <t xml:space="preserve">70102630</t>
        </is>
      </c>
      <c s="5" t="inlineStr" r="B10105">
        <is>
          <t xml:space="preserve">TRAFFIC CONTROL AND PROTECTION, STANDARD 701601</t>
        </is>
      </c>
      <c s="5" t="inlineStr" r="C10105">
        <is>
          <t xml:space="preserve">L SUM  </t>
        </is>
      </c>
      <c s="6" r="D10105">
        <v>1.000</v>
      </c>
      <c s="7" r="E10105">
        <v>1</v>
      </c>
      <c s="8" t="inlineStr" r="F10105">
        <is>
          <t xml:space="preserve">61L08</t>
        </is>
      </c>
      <c s="8" t="inlineStr" r="G10105">
        <is>
          <t xml:space="preserve">144</t>
        </is>
      </c>
      <c s="9" r="H10105">
        <v>14100.0000</v>
      </c>
      <c s="8" t="inlineStr" r="I10105">
        <is>
          <t xml:space="preserve">Y</t>
        </is>
      </c>
      <c s="8" t="inlineStr" r="J10105">
        <is>
          <t xml:space="preserve"> Cook</t>
        </is>
      </c>
    </row>
    <row r="10106" ht="20.25" customHeight="0">
      <c s="5" t="inlineStr" r="A10106">
        <is>
          <t xml:space="preserve">70102630</t>
        </is>
      </c>
      <c s="5" t="inlineStr" r="B10106">
        <is>
          <t xml:space="preserve">TRAFFIC CONTROL AND PROTECTION, STANDARD 701601</t>
        </is>
      </c>
      <c s="5" t="inlineStr" r="C10106">
        <is>
          <t xml:space="preserve">L SUM  </t>
        </is>
      </c>
      <c s="6" r="D10106">
        <v>1.000</v>
      </c>
      <c s="7" r="E10106">
        <v>1</v>
      </c>
      <c s="8" t="inlineStr" r="F10106">
        <is>
          <t xml:space="preserve">61L08</t>
        </is>
      </c>
      <c s="8" t="inlineStr" r="G10106">
        <is>
          <t xml:space="preserve">144</t>
        </is>
      </c>
      <c s="9" r="H10106">
        <v>1.0000</v>
      </c>
      <c s="8" t="inlineStr" r="I10106">
        <is>
          <t xml:space="preserve"/>
        </is>
      </c>
      <c s="8" t="inlineStr" r="J10106">
        <is>
          <t xml:space="preserve"> Cook</t>
        </is>
      </c>
    </row>
    <row r="10107" ht="20.25" customHeight="0">
      <c s="5" t="inlineStr" r="A10107">
        <is>
          <t xml:space="preserve">70102630</t>
        </is>
      </c>
      <c s="5" t="inlineStr" r="B10107">
        <is>
          <t xml:space="preserve">TRAFFIC CONTROL AND PROTECTION, STANDARD 701601</t>
        </is>
      </c>
      <c s="5" t="inlineStr" r="C10107">
        <is>
          <t xml:space="preserve">L SUM  </t>
        </is>
      </c>
      <c s="6" r="D10107">
        <v>1.000</v>
      </c>
      <c s="7" r="E10107">
        <v>1</v>
      </c>
      <c s="8" t="inlineStr" r="F10107">
        <is>
          <t xml:space="preserve">61L08</t>
        </is>
      </c>
      <c s="8" t="inlineStr" r="G10107">
        <is>
          <t xml:space="preserve">144</t>
        </is>
      </c>
      <c s="9" r="H10107">
        <v>10000.0000</v>
      </c>
      <c s="8" t="inlineStr" r="I10107">
        <is>
          <t xml:space="preserve"/>
        </is>
      </c>
      <c s="8" t="inlineStr" r="J10107">
        <is>
          <t xml:space="preserve"> Cook</t>
        </is>
      </c>
    </row>
    <row r="10108" ht="20.25" customHeight="0">
      <c s="5" t="inlineStr" r="A10108">
        <is>
          <t xml:space="preserve">70102630</t>
        </is>
      </c>
      <c s="5" t="inlineStr" r="B10108">
        <is>
          <t xml:space="preserve">TRAFFIC CONTROL AND PROTECTION, STANDARD 701601</t>
        </is>
      </c>
      <c s="5" t="inlineStr" r="C10108">
        <is>
          <t xml:space="preserve">L SUM  </t>
        </is>
      </c>
      <c s="6" r="D10108">
        <v>1.000</v>
      </c>
      <c s="7" r="E10108">
        <v>1</v>
      </c>
      <c s="8" t="inlineStr" r="F10108">
        <is>
          <t xml:space="preserve">62T21</t>
        </is>
      </c>
      <c s="8" t="inlineStr" r="G10108">
        <is>
          <t xml:space="preserve">053</t>
        </is>
      </c>
      <c s="9" r="H10108">
        <v>60000.0000</v>
      </c>
      <c s="8" t="inlineStr" r="I10108">
        <is>
          <t xml:space="preserve">Y</t>
        </is>
      </c>
      <c s="8" t="inlineStr" r="J10108">
        <is>
          <t xml:space="preserve"> DuPage</t>
        </is>
      </c>
    </row>
    <row r="10109" ht="20.25" customHeight="0">
      <c s="5" t="inlineStr" r="A10109">
        <is>
          <t xml:space="preserve">70102630</t>
        </is>
      </c>
      <c s="5" t="inlineStr" r="B10109">
        <is>
          <t xml:space="preserve">TRAFFIC CONTROL AND PROTECTION, STANDARD 701601</t>
        </is>
      </c>
      <c s="5" t="inlineStr" r="C10109">
        <is>
          <t xml:space="preserve">L SUM  </t>
        </is>
      </c>
      <c s="6" r="D10109">
        <v>1.000</v>
      </c>
      <c s="7" r="E10109">
        <v>1</v>
      </c>
      <c s="8" t="inlineStr" r="F10109">
        <is>
          <t xml:space="preserve">62T21</t>
        </is>
      </c>
      <c s="8" t="inlineStr" r="G10109">
        <is>
          <t xml:space="preserve">053</t>
        </is>
      </c>
      <c s="9" r="H10109">
        <v>149400.0000</v>
      </c>
      <c s="8" t="inlineStr" r="I10109">
        <is>
          <t xml:space="preserve"/>
        </is>
      </c>
      <c s="8" t="inlineStr" r="J10109">
        <is>
          <t xml:space="preserve"> DuPage</t>
        </is>
      </c>
    </row>
    <row r="10110" ht="20.25" customHeight="0">
      <c s="5" t="inlineStr" r="A10110">
        <is>
          <t xml:space="preserve">70102630</t>
        </is>
      </c>
      <c s="5" t="inlineStr" r="B10110">
        <is>
          <t xml:space="preserve">TRAFFIC CONTROL AND PROTECTION, STANDARD 701601</t>
        </is>
      </c>
      <c s="5" t="inlineStr" r="C10110">
        <is>
          <t xml:space="preserve">L SUM  </t>
        </is>
      </c>
      <c s="6" r="D10110">
        <v>1.000</v>
      </c>
      <c s="7" r="E10110">
        <v>1</v>
      </c>
      <c s="8" t="inlineStr" r="F10110">
        <is>
          <t xml:space="preserve">62T21</t>
        </is>
      </c>
      <c s="8" t="inlineStr" r="G10110">
        <is>
          <t xml:space="preserve">053</t>
        </is>
      </c>
      <c s="9" r="H10110">
        <v>353400.0000</v>
      </c>
      <c s="8" t="inlineStr" r="I10110">
        <is>
          <t xml:space="preserve"/>
        </is>
      </c>
      <c s="8" t="inlineStr" r="J10110">
        <is>
          <t xml:space="preserve"> DuPage</t>
        </is>
      </c>
    </row>
    <row r="10111" ht="20.25" customHeight="0">
      <c s="5" t="inlineStr" r="A10111">
        <is>
          <t xml:space="preserve">70102630</t>
        </is>
      </c>
      <c s="5" t="inlineStr" r="B10111">
        <is>
          <t xml:space="preserve">TRAFFIC CONTROL AND PROTECTION, STANDARD 701601</t>
        </is>
      </c>
      <c s="5" t="inlineStr" r="C10111">
        <is>
          <t xml:space="preserve">L SUM  </t>
        </is>
      </c>
      <c s="6" r="D10111">
        <v>1.000</v>
      </c>
      <c s="7" r="E10111">
        <v>1</v>
      </c>
      <c s="8" t="inlineStr" r="F10111">
        <is>
          <t xml:space="preserve">62U88</t>
        </is>
      </c>
      <c s="8" t="inlineStr" r="G10111">
        <is>
          <t xml:space="preserve">098</t>
        </is>
      </c>
      <c s="9" r="H10111">
        <v>1.0000</v>
      </c>
      <c s="8" t="inlineStr" r="I10111">
        <is>
          <t xml:space="preserve">Y</t>
        </is>
      </c>
      <c s="8" t="inlineStr" r="J10111">
        <is>
          <t xml:space="preserve"> Will</t>
        </is>
      </c>
    </row>
    <row r="10112" ht="20.25" customHeight="0">
      <c s="5" t="inlineStr" r="A10112">
        <is>
          <t xml:space="preserve">70102630</t>
        </is>
      </c>
      <c s="5" t="inlineStr" r="B10112">
        <is>
          <t xml:space="preserve">TRAFFIC CONTROL AND PROTECTION, STANDARD 701601</t>
        </is>
      </c>
      <c s="5" t="inlineStr" r="C10112">
        <is>
          <t xml:space="preserve">L SUM  </t>
        </is>
      </c>
      <c s="6" r="D10112">
        <v>1.000</v>
      </c>
      <c s="7" r="E10112">
        <v>1</v>
      </c>
      <c s="8" t="inlineStr" r="F10112">
        <is>
          <t xml:space="preserve">62U88</t>
        </is>
      </c>
      <c s="8" t="inlineStr" r="G10112">
        <is>
          <t xml:space="preserve">098</t>
        </is>
      </c>
      <c s="9" r="H10112">
        <v>0.0100</v>
      </c>
      <c s="8" t="inlineStr" r="I10112">
        <is>
          <t xml:space="preserve"/>
        </is>
      </c>
      <c s="8" t="inlineStr" r="J10112">
        <is>
          <t xml:space="preserve"> Will</t>
        </is>
      </c>
    </row>
    <row r="10113" ht="20.25" customHeight="0">
      <c s="5" t="inlineStr" r="A10113">
        <is>
          <t xml:space="preserve">70102630</t>
        </is>
      </c>
      <c s="5" t="inlineStr" r="B10113">
        <is>
          <t xml:space="preserve">TRAFFIC CONTROL AND PROTECTION, STANDARD 701601</t>
        </is>
      </c>
      <c s="5" t="inlineStr" r="C10113">
        <is>
          <t xml:space="preserve">L SUM  </t>
        </is>
      </c>
      <c s="6" r="D10113">
        <v>1.000</v>
      </c>
      <c s="7" r="E10113">
        <v>1</v>
      </c>
      <c s="8" t="inlineStr" r="F10113">
        <is>
          <t xml:space="preserve">62U88</t>
        </is>
      </c>
      <c s="8" t="inlineStr" r="G10113">
        <is>
          <t xml:space="preserve">098</t>
        </is>
      </c>
      <c s="9" r="H10113">
        <v>0.0100</v>
      </c>
      <c s="8" t="inlineStr" r="I10113">
        <is>
          <t xml:space="preserve"/>
        </is>
      </c>
      <c s="8" t="inlineStr" r="J10113">
        <is>
          <t xml:space="preserve"> Will</t>
        </is>
      </c>
    </row>
    <row r="10114" ht="20.25" customHeight="0">
      <c s="5" t="inlineStr" r="A10114">
        <is>
          <t xml:space="preserve">70102630</t>
        </is>
      </c>
      <c s="5" t="inlineStr" r="B10114">
        <is>
          <t xml:space="preserve">TRAFFIC CONTROL AND PROTECTION, STANDARD 701601</t>
        </is>
      </c>
      <c s="5" t="inlineStr" r="C10114">
        <is>
          <t xml:space="preserve">L SUM  </t>
        </is>
      </c>
      <c s="6" r="D10114">
        <v>1.000</v>
      </c>
      <c s="7" r="E10114">
        <v>1</v>
      </c>
      <c s="8" t="inlineStr" r="F10114">
        <is>
          <t xml:space="preserve">62U88</t>
        </is>
      </c>
      <c s="8" t="inlineStr" r="G10114">
        <is>
          <t xml:space="preserve">098</t>
        </is>
      </c>
      <c s="9" r="H10114">
        <v>50.0000</v>
      </c>
      <c s="8" t="inlineStr" r="I10114">
        <is>
          <t xml:space="preserve"/>
        </is>
      </c>
      <c s="8" t="inlineStr" r="J10114">
        <is>
          <t xml:space="preserve"> Will</t>
        </is>
      </c>
    </row>
    <row r="10115" ht="20.25" customHeight="0">
      <c s="5" t="inlineStr" r="A10115">
        <is>
          <t xml:space="preserve">70102630</t>
        </is>
      </c>
      <c s="5" t="inlineStr" r="B10115">
        <is>
          <t xml:space="preserve">TRAFFIC CONTROL AND PROTECTION, STANDARD 701601</t>
        </is>
      </c>
      <c s="5" t="inlineStr" r="C10115">
        <is>
          <t xml:space="preserve">L SUM  </t>
        </is>
      </c>
      <c s="6" r="D10115">
        <v>1.000</v>
      </c>
      <c s="7" r="E10115">
        <v>3</v>
      </c>
      <c s="8" t="inlineStr" r="F10115">
        <is>
          <t xml:space="preserve">66P90</t>
        </is>
      </c>
      <c s="8" t="inlineStr" r="G10115">
        <is>
          <t xml:space="preserve">012</t>
        </is>
      </c>
      <c s="9" r="H10115">
        <v>250.0000</v>
      </c>
      <c s="8" t="inlineStr" r="I10115">
        <is>
          <t xml:space="preserve">Y</t>
        </is>
      </c>
      <c s="8" t="inlineStr" r="J10115">
        <is>
          <t xml:space="preserve"> Bureau, Livingston</t>
        </is>
      </c>
    </row>
    <row r="10116" ht="20.25" customHeight="0">
      <c s="5" t="inlineStr" r="A10116">
        <is>
          <t xml:space="preserve">70102630</t>
        </is>
      </c>
      <c s="5" t="inlineStr" r="B10116">
        <is>
          <t xml:space="preserve">TRAFFIC CONTROL AND PROTECTION, STANDARD 701601</t>
        </is>
      </c>
      <c s="5" t="inlineStr" r="C10116">
        <is>
          <t xml:space="preserve">L SUM  </t>
        </is>
      </c>
      <c s="6" r="D10116">
        <v>1.000</v>
      </c>
      <c s="7" r="E10116">
        <v>3</v>
      </c>
      <c s="8" t="inlineStr" r="F10116">
        <is>
          <t xml:space="preserve">66P90</t>
        </is>
      </c>
      <c s="8" t="inlineStr" r="G10116">
        <is>
          <t xml:space="preserve">012</t>
        </is>
      </c>
      <c s="9" r="H10116">
        <v>300.0000</v>
      </c>
      <c s="8" t="inlineStr" r="I10116">
        <is>
          <t xml:space="preserve"/>
        </is>
      </c>
      <c s="8" t="inlineStr" r="J10116">
        <is>
          <t xml:space="preserve"> Bureau, Livingston</t>
        </is>
      </c>
    </row>
    <row r="10117" ht="20.25" customHeight="0">
      <c s="5" t="inlineStr" r="A10117">
        <is>
          <t xml:space="preserve">70102630</t>
        </is>
      </c>
      <c s="5" t="inlineStr" r="B10117">
        <is>
          <t xml:space="preserve">TRAFFIC CONTROL AND PROTECTION, STANDARD 701601</t>
        </is>
      </c>
      <c s="5" t="inlineStr" r="C10117">
        <is>
          <t xml:space="preserve">L SUM  </t>
        </is>
      </c>
      <c s="6" r="D10117">
        <v>1.000</v>
      </c>
      <c s="7" r="E10117">
        <v>4</v>
      </c>
      <c s="8" t="inlineStr" r="F10117">
        <is>
          <t xml:space="preserve">68J35</t>
        </is>
      </c>
      <c s="8" t="inlineStr" r="G10117">
        <is>
          <t xml:space="preserve">156</t>
        </is>
      </c>
      <c s="9" r="H10117">
        <v>12500.0000</v>
      </c>
      <c s="8" t="inlineStr" r="I10117">
        <is>
          <t xml:space="preserve">Y</t>
        </is>
      </c>
      <c s="8" t="inlineStr" r="J10117">
        <is>
          <t xml:space="preserve">Various</t>
        </is>
      </c>
    </row>
    <row r="10118" ht="20.25" customHeight="0">
      <c s="5" t="inlineStr" r="A10118">
        <is>
          <t xml:space="preserve">70102630</t>
        </is>
      </c>
      <c s="5" t="inlineStr" r="B10118">
        <is>
          <t xml:space="preserve">TRAFFIC CONTROL AND PROTECTION, STANDARD 701601</t>
        </is>
      </c>
      <c s="5" t="inlineStr" r="C10118">
        <is>
          <t xml:space="preserve">L SUM  </t>
        </is>
      </c>
      <c s="6" r="D10118">
        <v>1.000</v>
      </c>
      <c s="7" r="E10118">
        <v>4</v>
      </c>
      <c s="8" t="inlineStr" r="F10118">
        <is>
          <t xml:space="preserve">68J35</t>
        </is>
      </c>
      <c s="8" t="inlineStr" r="G10118">
        <is>
          <t xml:space="preserve">156</t>
        </is>
      </c>
      <c s="9" r="H10118">
        <v>2000.0000</v>
      </c>
      <c s="8" t="inlineStr" r="I10118">
        <is>
          <t xml:space="preserve"/>
        </is>
      </c>
      <c s="8" t="inlineStr" r="J10118">
        <is>
          <t xml:space="preserve">Various</t>
        </is>
      </c>
    </row>
    <row r="10119" ht="20.25" customHeight="0">
      <c s="5" t="inlineStr" r="A10119">
        <is>
          <t xml:space="preserve">70102630</t>
        </is>
      </c>
      <c s="5" t="inlineStr" r="B10119">
        <is>
          <t xml:space="preserve">TRAFFIC CONTROL AND PROTECTION, STANDARD 701601</t>
        </is>
      </c>
      <c s="5" t="inlineStr" r="C10119">
        <is>
          <t xml:space="preserve">L SUM  </t>
        </is>
      </c>
      <c s="6" r="D10119">
        <v>1.000</v>
      </c>
      <c s="7" r="E10119">
        <v>6</v>
      </c>
      <c s="8" t="inlineStr" r="F10119">
        <is>
          <t xml:space="preserve">72007</t>
        </is>
      </c>
      <c s="8" t="inlineStr" r="G10119">
        <is>
          <t xml:space="preserve">073</t>
        </is>
      </c>
      <c s="9" r="H10119">
        <v>100.0000</v>
      </c>
      <c s="8" t="inlineStr" r="I10119">
        <is>
          <t xml:space="preserve">Y</t>
        </is>
      </c>
      <c s="8" t="inlineStr" r="J10119">
        <is>
          <t xml:space="preserve">Various</t>
        </is>
      </c>
    </row>
    <row r="10120" ht="20.25" customHeight="0">
      <c s="5" t="inlineStr" r="A10120">
        <is>
          <t xml:space="preserve">70102630</t>
        </is>
      </c>
      <c s="5" t="inlineStr" r="B10120">
        <is>
          <t xml:space="preserve">TRAFFIC CONTROL AND PROTECTION, STANDARD 701601</t>
        </is>
      </c>
      <c s="5" t="inlineStr" r="C10120">
        <is>
          <t xml:space="preserve">L SUM  </t>
        </is>
      </c>
      <c s="6" r="D10120">
        <v>1.000</v>
      </c>
      <c s="7" r="E10120">
        <v>6</v>
      </c>
      <c s="8" t="inlineStr" r="F10120">
        <is>
          <t xml:space="preserve">72007</t>
        </is>
      </c>
      <c s="8" t="inlineStr" r="G10120">
        <is>
          <t xml:space="preserve">073</t>
        </is>
      </c>
      <c s="9" r="H10120">
        <v>1000.0000</v>
      </c>
      <c s="8" t="inlineStr" r="I10120">
        <is>
          <t xml:space="preserve"/>
        </is>
      </c>
      <c s="8" t="inlineStr" r="J10120">
        <is>
          <t xml:space="preserve">Various</t>
        </is>
      </c>
    </row>
    <row r="10121" ht="20.25" customHeight="0">
      <c s="5" t="inlineStr" r="A10121">
        <is>
          <t xml:space="preserve">70102630</t>
        </is>
      </c>
      <c s="5" t="inlineStr" r="B10121">
        <is>
          <t xml:space="preserve">TRAFFIC CONTROL AND PROTECTION, STANDARD 701601</t>
        </is>
      </c>
      <c s="5" t="inlineStr" r="C10121">
        <is>
          <t xml:space="preserve">L SUM  </t>
        </is>
      </c>
      <c s="6" r="D10121">
        <v>1.000</v>
      </c>
      <c s="7" r="E10121">
        <v>6</v>
      </c>
      <c s="8" t="inlineStr" r="F10121">
        <is>
          <t xml:space="preserve">72007</t>
        </is>
      </c>
      <c s="8" t="inlineStr" r="G10121">
        <is>
          <t xml:space="preserve">073</t>
        </is>
      </c>
      <c s="9" r="H10121">
        <v>4000.0000</v>
      </c>
      <c s="8" t="inlineStr" r="I10121">
        <is>
          <t xml:space="preserve"/>
        </is>
      </c>
      <c s="8" t="inlineStr" r="J10121">
        <is>
          <t xml:space="preserve">Various</t>
        </is>
      </c>
    </row>
    <row r="10122" ht="20.25" customHeight="0">
      <c s="5" t="inlineStr" r="A10122">
        <is>
          <t xml:space="preserve">70102630</t>
        </is>
      </c>
      <c s="5" t="inlineStr" r="B10122">
        <is>
          <t xml:space="preserve">TRAFFIC CONTROL AND PROTECTION, STANDARD 701601</t>
        </is>
      </c>
      <c s="5" t="inlineStr" r="C10122">
        <is>
          <t xml:space="preserve">L SUM  </t>
        </is>
      </c>
      <c s="6" r="D10122">
        <v>1.000</v>
      </c>
      <c s="7" r="E10122">
        <v>8</v>
      </c>
      <c s="8" t="inlineStr" r="F10122">
        <is>
          <t xml:space="preserve">76T49</t>
        </is>
      </c>
      <c s="8" t="inlineStr" r="G10122">
        <is>
          <t xml:space="preserve">126</t>
        </is>
      </c>
      <c s="9" r="H10122">
        <v>1.0000</v>
      </c>
      <c s="8" t="inlineStr" r="I10122">
        <is>
          <t xml:space="preserve">Y</t>
        </is>
      </c>
      <c s="8" t="inlineStr" r="J10122">
        <is>
          <t xml:space="preserve"> Madison</t>
        </is>
      </c>
    </row>
    <row r="10123" ht="20.25" customHeight="0">
      <c s="5" t="inlineStr" r="A10123">
        <is>
          <t xml:space="preserve">70102630</t>
        </is>
      </c>
      <c s="5" t="inlineStr" r="B10123">
        <is>
          <t xml:space="preserve">TRAFFIC CONTROL AND PROTECTION, STANDARD 701601</t>
        </is>
      </c>
      <c s="5" t="inlineStr" r="C10123">
        <is>
          <t xml:space="preserve">L SUM  </t>
        </is>
      </c>
      <c s="6" r="D10123">
        <v>1.000</v>
      </c>
      <c s="7" r="E10123">
        <v>8</v>
      </c>
      <c s="8" t="inlineStr" r="F10123">
        <is>
          <t xml:space="preserve">76T49</t>
        </is>
      </c>
      <c s="8" t="inlineStr" r="G10123">
        <is>
          <t xml:space="preserve">126</t>
        </is>
      </c>
      <c s="9" r="H10123">
        <v>1.0000</v>
      </c>
      <c s="8" t="inlineStr" r="I10123">
        <is>
          <t xml:space="preserve"/>
        </is>
      </c>
      <c s="8" t="inlineStr" r="J10123">
        <is>
          <t xml:space="preserve"> Madison</t>
        </is>
      </c>
    </row>
    <row r="10124" ht="20.25" customHeight="0">
      <c s="5" t="inlineStr" r="A10124">
        <is>
          <t xml:space="preserve">70102630</t>
        </is>
      </c>
      <c s="5" t="inlineStr" r="B10124">
        <is>
          <t xml:space="preserve">TRAFFIC CONTROL AND PROTECTION, STANDARD 701601</t>
        </is>
      </c>
      <c s="5" t="inlineStr" r="C10124">
        <is>
          <t xml:space="preserve">L SUM  </t>
        </is>
      </c>
      <c s="6" r="D10124">
        <v>1.000</v>
      </c>
      <c s="7" r="E10124">
        <v>9</v>
      </c>
      <c s="8" t="inlineStr" r="F10124">
        <is>
          <t xml:space="preserve">78998</t>
        </is>
      </c>
      <c s="8" t="inlineStr" r="G10124">
        <is>
          <t xml:space="preserve">044</t>
        </is>
      </c>
      <c s="9" r="H10124">
        <v>5470.0000</v>
      </c>
      <c s="8" t="inlineStr" r="I10124">
        <is>
          <t xml:space="preserve">Y</t>
        </is>
      </c>
      <c s="8" t="inlineStr" r="J10124">
        <is>
          <t xml:space="preserve"> Jackson</t>
        </is>
      </c>
    </row>
    <row r="10125" ht="20.25" customHeight="0">
      <c s="5" t="inlineStr" r="A10125">
        <is>
          <t xml:space="preserve">70102630</t>
        </is>
      </c>
      <c s="5" t="inlineStr" r="B10125">
        <is>
          <t xml:space="preserve">TRAFFIC CONTROL AND PROTECTION, STANDARD 701601</t>
        </is>
      </c>
      <c s="5" t="inlineStr" r="C10125">
        <is>
          <t xml:space="preserve">L SUM  </t>
        </is>
      </c>
      <c s="6" r="D10125">
        <v>1.000</v>
      </c>
      <c s="7" r="E10125">
        <v>9</v>
      </c>
      <c s="8" t="inlineStr" r="F10125">
        <is>
          <t xml:space="preserve">78998</t>
        </is>
      </c>
      <c s="8" t="inlineStr" r="G10125">
        <is>
          <t xml:space="preserve">044</t>
        </is>
      </c>
      <c s="9" r="H10125">
        <v>3500.0000</v>
      </c>
      <c s="8" t="inlineStr" r="I10125">
        <is>
          <t xml:space="preserve"/>
        </is>
      </c>
      <c s="8" t="inlineStr" r="J10125">
        <is>
          <t xml:space="preserve"> Jackson</t>
        </is>
      </c>
    </row>
    <row r="10126" ht="20.25" customHeight="0">
      <c s="5" t="inlineStr" r="A10126">
        <is>
          <t xml:space="preserve">70102632</t>
        </is>
      </c>
      <c s="5" t="inlineStr" r="B10126">
        <is>
          <t xml:space="preserve">TRAFFIC CONTROL AND PROTECTION, STANDARD 701602</t>
        </is>
      </c>
      <c s="5" t="inlineStr" r="C10126">
        <is>
          <t xml:space="preserve">L SUM  </t>
        </is>
      </c>
      <c s="6" r="D10126">
        <v>1.000</v>
      </c>
      <c s="7" r="E10126">
        <v>1</v>
      </c>
      <c s="8" t="inlineStr" r="F10126">
        <is>
          <t xml:space="preserve">61J63</t>
        </is>
      </c>
      <c s="8" t="inlineStr" r="G10126">
        <is>
          <t xml:space="preserve">139</t>
        </is>
      </c>
      <c s="9" r="H10126">
        <v>1.0000</v>
      </c>
      <c s="8" t="inlineStr" r="I10126">
        <is>
          <t xml:space="preserve">Y</t>
        </is>
      </c>
      <c s="8" t="inlineStr" r="J10126">
        <is>
          <t xml:space="preserve"> Cook</t>
        </is>
      </c>
    </row>
    <row r="10127" ht="20.25" customHeight="0">
      <c s="5" t="inlineStr" r="A10127">
        <is>
          <t xml:space="preserve">70102632</t>
        </is>
      </c>
      <c s="5" t="inlineStr" r="B10127">
        <is>
          <t xml:space="preserve">TRAFFIC CONTROL AND PROTECTION, STANDARD 701602</t>
        </is>
      </c>
      <c s="5" t="inlineStr" r="C10127">
        <is>
          <t xml:space="preserve">L SUM  </t>
        </is>
      </c>
      <c s="6" r="D10127">
        <v>1.000</v>
      </c>
      <c s="7" r="E10127">
        <v>1</v>
      </c>
      <c s="8" t="inlineStr" r="F10127">
        <is>
          <t xml:space="preserve">61J63</t>
        </is>
      </c>
      <c s="8" t="inlineStr" r="G10127">
        <is>
          <t xml:space="preserve">139</t>
        </is>
      </c>
      <c s="9" r="H10127">
        <v>1.0000</v>
      </c>
      <c s="8" t="inlineStr" r="I10127">
        <is>
          <t xml:space="preserve"/>
        </is>
      </c>
      <c s="8" t="inlineStr" r="J10127">
        <is>
          <t xml:space="preserve"> Cook</t>
        </is>
      </c>
    </row>
    <row r="10128" ht="20.25" customHeight="0">
      <c s="5" t="inlineStr" r="A10128">
        <is>
          <t xml:space="preserve">70102632</t>
        </is>
      </c>
      <c s="5" t="inlineStr" r="B10128">
        <is>
          <t xml:space="preserve">TRAFFIC CONTROL AND PROTECTION, STANDARD 701602</t>
        </is>
      </c>
      <c s="5" t="inlineStr" r="C10128">
        <is>
          <t xml:space="preserve">L SUM  </t>
        </is>
      </c>
      <c s="6" r="D10128">
        <v>1.000</v>
      </c>
      <c s="7" r="E10128">
        <v>1</v>
      </c>
      <c s="8" t="inlineStr" r="F10128">
        <is>
          <t xml:space="preserve">61J63</t>
        </is>
      </c>
      <c s="8" t="inlineStr" r="G10128">
        <is>
          <t xml:space="preserve">139</t>
        </is>
      </c>
      <c s="9" r="H10128">
        <v>1.0000</v>
      </c>
      <c s="8" t="inlineStr" r="I10128">
        <is>
          <t xml:space="preserve"/>
        </is>
      </c>
      <c s="8" t="inlineStr" r="J10128">
        <is>
          <t xml:space="preserve"> Cook</t>
        </is>
      </c>
    </row>
    <row r="10129" ht="20.25" customHeight="0">
      <c s="5" t="inlineStr" r="A10129">
        <is>
          <t xml:space="preserve">70102632</t>
        </is>
      </c>
      <c s="5" t="inlineStr" r="B10129">
        <is>
          <t xml:space="preserve">TRAFFIC CONTROL AND PROTECTION, STANDARD 701602</t>
        </is>
      </c>
      <c s="5" t="inlineStr" r="C10129">
        <is>
          <t xml:space="preserve">L SUM  </t>
        </is>
      </c>
      <c s="6" r="D10129">
        <v>1.000</v>
      </c>
      <c s="7" r="E10129">
        <v>1</v>
      </c>
      <c s="8" t="inlineStr" r="F10129">
        <is>
          <t xml:space="preserve">61J63</t>
        </is>
      </c>
      <c s="8" t="inlineStr" r="G10129">
        <is>
          <t xml:space="preserve">139</t>
        </is>
      </c>
      <c s="9" r="H10129">
        <v>1.0000</v>
      </c>
      <c s="8" t="inlineStr" r="I10129">
        <is>
          <t xml:space="preserve"/>
        </is>
      </c>
      <c s="8" t="inlineStr" r="J10129">
        <is>
          <t xml:space="preserve"> Cook</t>
        </is>
      </c>
    </row>
    <row r="10130" ht="20.25" customHeight="0">
      <c s="5" t="inlineStr" r="A10130">
        <is>
          <t xml:space="preserve">70102632</t>
        </is>
      </c>
      <c s="5" t="inlineStr" r="B10130">
        <is>
          <t xml:space="preserve">TRAFFIC CONTROL AND PROTECTION, STANDARD 701602</t>
        </is>
      </c>
      <c s="5" t="inlineStr" r="C10130">
        <is>
          <t xml:space="preserve">L SUM  </t>
        </is>
      </c>
      <c s="6" r="D10130">
        <v>1.000</v>
      </c>
      <c s="7" r="E10130">
        <v>1</v>
      </c>
      <c s="8" t="inlineStr" r="F10130">
        <is>
          <t xml:space="preserve">61J63</t>
        </is>
      </c>
      <c s="8" t="inlineStr" r="G10130">
        <is>
          <t xml:space="preserve">139</t>
        </is>
      </c>
      <c s="9" r="H10130">
        <v>1.0000</v>
      </c>
      <c s="8" t="inlineStr" r="I10130">
        <is>
          <t xml:space="preserve"/>
        </is>
      </c>
      <c s="8" t="inlineStr" r="J10130">
        <is>
          <t xml:space="preserve"> Cook</t>
        </is>
      </c>
    </row>
    <row r="10131" ht="20.25" customHeight="0">
      <c s="5" t="inlineStr" r="A10131">
        <is>
          <t xml:space="preserve">70102632</t>
        </is>
      </c>
      <c s="5" t="inlineStr" r="B10131">
        <is>
          <t xml:space="preserve">TRAFFIC CONTROL AND PROTECTION, STANDARD 701602</t>
        </is>
      </c>
      <c s="5" t="inlineStr" r="C10131">
        <is>
          <t xml:space="preserve">L SUM  </t>
        </is>
      </c>
      <c s="6" r="D10131">
        <v>1.000</v>
      </c>
      <c s="7" r="E10131">
        <v>1</v>
      </c>
      <c s="8" t="inlineStr" r="F10131">
        <is>
          <t xml:space="preserve">61J63</t>
        </is>
      </c>
      <c s="8" t="inlineStr" r="G10131">
        <is>
          <t xml:space="preserve">139</t>
        </is>
      </c>
      <c s="9" r="H10131">
        <v>1.0000</v>
      </c>
      <c s="8" t="inlineStr" r="I10131">
        <is>
          <t xml:space="preserve"/>
        </is>
      </c>
      <c s="8" t="inlineStr" r="J10131">
        <is>
          <t xml:space="preserve"> Cook</t>
        </is>
      </c>
    </row>
    <row r="10132" ht="20.25" customHeight="0">
      <c s="5" t="inlineStr" r="A10132">
        <is>
          <t xml:space="preserve">70102632</t>
        </is>
      </c>
      <c s="5" t="inlineStr" r="B10132">
        <is>
          <t xml:space="preserve">TRAFFIC CONTROL AND PROTECTION, STANDARD 701602</t>
        </is>
      </c>
      <c s="5" t="inlineStr" r="C10132">
        <is>
          <t xml:space="preserve">L SUM  </t>
        </is>
      </c>
      <c s="6" r="D10132">
        <v>1.000</v>
      </c>
      <c s="7" r="E10132">
        <v>1</v>
      </c>
      <c s="8" t="inlineStr" r="F10132">
        <is>
          <t xml:space="preserve">61J63</t>
        </is>
      </c>
      <c s="8" t="inlineStr" r="G10132">
        <is>
          <t xml:space="preserve">139</t>
        </is>
      </c>
      <c s="9" r="H10132">
        <v>20000.0000</v>
      </c>
      <c s="8" t="inlineStr" r="I10132">
        <is>
          <t xml:space="preserve"/>
        </is>
      </c>
      <c s="8" t="inlineStr" r="J10132">
        <is>
          <t xml:space="preserve"> Cook</t>
        </is>
      </c>
    </row>
    <row r="10133" ht="20.25" customHeight="0">
      <c s="5" t="inlineStr" r="A10133">
        <is>
          <t xml:space="preserve">70102632</t>
        </is>
      </c>
      <c s="5" t="inlineStr" r="B10133">
        <is>
          <t xml:space="preserve">TRAFFIC CONTROL AND PROTECTION, STANDARD 701602</t>
        </is>
      </c>
      <c s="5" t="inlineStr" r="C10133">
        <is>
          <t xml:space="preserve">L SUM  </t>
        </is>
      </c>
      <c s="6" r="D10133">
        <v>1.000</v>
      </c>
      <c s="7" r="E10133">
        <v>1</v>
      </c>
      <c s="8" t="inlineStr" r="F10133">
        <is>
          <t xml:space="preserve">61J91</t>
        </is>
      </c>
      <c s="8" t="inlineStr" r="G10133">
        <is>
          <t xml:space="preserve">128</t>
        </is>
      </c>
      <c s="9" r="H10133">
        <v>6000.0000</v>
      </c>
      <c s="8" t="inlineStr" r="I10133">
        <is>
          <t xml:space="preserve">Y</t>
        </is>
      </c>
      <c s="8" t="inlineStr" r="J10133">
        <is>
          <t xml:space="preserve"> Kane</t>
        </is>
      </c>
    </row>
    <row r="10134" ht="20.25" customHeight="0">
      <c s="5" t="inlineStr" r="A10134">
        <is>
          <t xml:space="preserve">70102632</t>
        </is>
      </c>
      <c s="5" t="inlineStr" r="B10134">
        <is>
          <t xml:space="preserve">TRAFFIC CONTROL AND PROTECTION, STANDARD 701602</t>
        </is>
      </c>
      <c s="5" t="inlineStr" r="C10134">
        <is>
          <t xml:space="preserve">L SUM  </t>
        </is>
      </c>
      <c s="6" r="D10134">
        <v>1.000</v>
      </c>
      <c s="7" r="E10134">
        <v>1</v>
      </c>
      <c s="8" t="inlineStr" r="F10134">
        <is>
          <t xml:space="preserve">61K81</t>
        </is>
      </c>
      <c s="8" t="inlineStr" r="G10134">
        <is>
          <t xml:space="preserve">087</t>
        </is>
      </c>
      <c s="9" r="H10134">
        <v>10000.0000</v>
      </c>
      <c s="8" t="inlineStr" r="I10134">
        <is>
          <t xml:space="preserve">Y</t>
        </is>
      </c>
      <c s="8" t="inlineStr" r="J10134">
        <is>
          <t xml:space="preserve"> Will</t>
        </is>
      </c>
    </row>
    <row r="10135" ht="20.25" customHeight="0">
      <c s="5" t="inlineStr" r="A10135">
        <is>
          <t xml:space="preserve">70102632</t>
        </is>
      </c>
      <c s="5" t="inlineStr" r="B10135">
        <is>
          <t xml:space="preserve">TRAFFIC CONTROL AND PROTECTION, STANDARD 701602</t>
        </is>
      </c>
      <c s="5" t="inlineStr" r="C10135">
        <is>
          <t xml:space="preserve">L SUM  </t>
        </is>
      </c>
      <c s="6" r="D10135">
        <v>1.000</v>
      </c>
      <c s="7" r="E10135">
        <v>1</v>
      </c>
      <c s="8" t="inlineStr" r="F10135">
        <is>
          <t xml:space="preserve">61K81</t>
        </is>
      </c>
      <c s="8" t="inlineStr" r="G10135">
        <is>
          <t xml:space="preserve">087</t>
        </is>
      </c>
      <c s="9" r="H10135">
        <v>0.0100</v>
      </c>
      <c s="8" t="inlineStr" r="I10135">
        <is>
          <t xml:space="preserve"/>
        </is>
      </c>
      <c s="8" t="inlineStr" r="J10135">
        <is>
          <t xml:space="preserve"> Will</t>
        </is>
      </c>
    </row>
    <row r="10136" ht="20.25" customHeight="0">
      <c s="5" t="inlineStr" r="A10136">
        <is>
          <t xml:space="preserve">70102632</t>
        </is>
      </c>
      <c s="5" t="inlineStr" r="B10136">
        <is>
          <t xml:space="preserve">TRAFFIC CONTROL AND PROTECTION, STANDARD 701602</t>
        </is>
      </c>
      <c s="5" t="inlineStr" r="C10136">
        <is>
          <t xml:space="preserve">L SUM  </t>
        </is>
      </c>
      <c s="6" r="D10136">
        <v>1.000</v>
      </c>
      <c s="7" r="E10136">
        <v>1</v>
      </c>
      <c s="8" t="inlineStr" r="F10136">
        <is>
          <t xml:space="preserve">61K81</t>
        </is>
      </c>
      <c s="8" t="inlineStr" r="G10136">
        <is>
          <t xml:space="preserve">087</t>
        </is>
      </c>
      <c s="9" r="H10136">
        <v>10500.0000</v>
      </c>
      <c s="8" t="inlineStr" r="I10136">
        <is>
          <t xml:space="preserve"/>
        </is>
      </c>
      <c s="8" t="inlineStr" r="J10136">
        <is>
          <t xml:space="preserve"> Will</t>
        </is>
      </c>
    </row>
    <row r="10137" ht="20.25" customHeight="0">
      <c s="5" t="inlineStr" r="A10137">
        <is>
          <t xml:space="preserve">70102632</t>
        </is>
      </c>
      <c s="5" t="inlineStr" r="B10137">
        <is>
          <t xml:space="preserve">TRAFFIC CONTROL AND PROTECTION, STANDARD 701602</t>
        </is>
      </c>
      <c s="5" t="inlineStr" r="C10137">
        <is>
          <t xml:space="preserve">L SUM  </t>
        </is>
      </c>
      <c s="6" r="D10137">
        <v>1.000</v>
      </c>
      <c s="7" r="E10137">
        <v>1</v>
      </c>
      <c s="8" t="inlineStr" r="F10137">
        <is>
          <t xml:space="preserve">61K81</t>
        </is>
      </c>
      <c s="8" t="inlineStr" r="G10137">
        <is>
          <t xml:space="preserve">087</t>
        </is>
      </c>
      <c s="9" r="H10137">
        <v>11465.0000</v>
      </c>
      <c s="8" t="inlineStr" r="I10137">
        <is>
          <t xml:space="preserve"/>
        </is>
      </c>
      <c s="8" t="inlineStr" r="J10137">
        <is>
          <t xml:space="preserve"> Will</t>
        </is>
      </c>
    </row>
    <row r="10138" ht="20.25" customHeight="0">
      <c s="5" t="inlineStr" r="A10138">
        <is>
          <t xml:space="preserve">70102632</t>
        </is>
      </c>
      <c s="5" t="inlineStr" r="B10138">
        <is>
          <t xml:space="preserve">TRAFFIC CONTROL AND PROTECTION, STANDARD 701602</t>
        </is>
      </c>
      <c s="5" t="inlineStr" r="C10138">
        <is>
          <t xml:space="preserve">L SUM  </t>
        </is>
      </c>
      <c s="6" r="D10138">
        <v>1.000</v>
      </c>
      <c s="7" r="E10138">
        <v>1</v>
      </c>
      <c s="8" t="inlineStr" r="F10138">
        <is>
          <t xml:space="preserve">62X15</t>
        </is>
      </c>
      <c s="8" t="inlineStr" r="G10138">
        <is>
          <t xml:space="preserve">061</t>
        </is>
      </c>
      <c s="9" r="H10138">
        <v>1.0000</v>
      </c>
      <c s="8" t="inlineStr" r="I10138">
        <is>
          <t xml:space="preserve">Y</t>
        </is>
      </c>
      <c s="8" t="inlineStr" r="J10138">
        <is>
          <t xml:space="preserve"> Cook</t>
        </is>
      </c>
    </row>
    <row r="10139" ht="20.25" customHeight="0">
      <c s="5" t="inlineStr" r="A10139">
        <is>
          <t xml:space="preserve">70102632</t>
        </is>
      </c>
      <c s="5" t="inlineStr" r="B10139">
        <is>
          <t xml:space="preserve">TRAFFIC CONTROL AND PROTECTION, STANDARD 701602</t>
        </is>
      </c>
      <c s="5" t="inlineStr" r="C10139">
        <is>
          <t xml:space="preserve">L SUM  </t>
        </is>
      </c>
      <c s="6" r="D10139">
        <v>1.000</v>
      </c>
      <c s="7" r="E10139">
        <v>1</v>
      </c>
      <c s="8" t="inlineStr" r="F10139">
        <is>
          <t xml:space="preserve">62X15</t>
        </is>
      </c>
      <c s="8" t="inlineStr" r="G10139">
        <is>
          <t xml:space="preserve">061</t>
        </is>
      </c>
      <c s="9" r="H10139">
        <v>1.0000</v>
      </c>
      <c s="8" t="inlineStr" r="I10139">
        <is>
          <t xml:space="preserve"/>
        </is>
      </c>
      <c s="8" t="inlineStr" r="J10139">
        <is>
          <t xml:space="preserve"> Cook</t>
        </is>
      </c>
    </row>
    <row r="10140" ht="20.25" customHeight="0">
      <c s="5" t="inlineStr" r="A10140">
        <is>
          <t xml:space="preserve">70102632</t>
        </is>
      </c>
      <c s="5" t="inlineStr" r="B10140">
        <is>
          <t xml:space="preserve">TRAFFIC CONTROL AND PROTECTION, STANDARD 701602</t>
        </is>
      </c>
      <c s="5" t="inlineStr" r="C10140">
        <is>
          <t xml:space="preserve">L SUM  </t>
        </is>
      </c>
      <c s="6" r="D10140">
        <v>1.000</v>
      </c>
      <c s="7" r="E10140">
        <v>1</v>
      </c>
      <c s="8" t="inlineStr" r="F10140">
        <is>
          <t xml:space="preserve">62X15</t>
        </is>
      </c>
      <c s="8" t="inlineStr" r="G10140">
        <is>
          <t xml:space="preserve">061</t>
        </is>
      </c>
      <c s="9" r="H10140">
        <v>1.0000</v>
      </c>
      <c s="8" t="inlineStr" r="I10140">
        <is>
          <t xml:space="preserve"/>
        </is>
      </c>
      <c s="8" t="inlineStr" r="J10140">
        <is>
          <t xml:space="preserve"> Cook</t>
        </is>
      </c>
    </row>
    <row r="10141" ht="20.25" customHeight="0">
      <c s="5" t="inlineStr" r="A10141">
        <is>
          <t xml:space="preserve">70102632</t>
        </is>
      </c>
      <c s="5" t="inlineStr" r="B10141">
        <is>
          <t xml:space="preserve">TRAFFIC CONTROL AND PROTECTION, STANDARD 701602</t>
        </is>
      </c>
      <c s="5" t="inlineStr" r="C10141">
        <is>
          <t xml:space="preserve">L SUM  </t>
        </is>
      </c>
      <c s="6" r="D10141">
        <v>1.000</v>
      </c>
      <c s="7" r="E10141">
        <v>1</v>
      </c>
      <c s="8" t="inlineStr" r="F10141">
        <is>
          <t xml:space="preserve">62X15</t>
        </is>
      </c>
      <c s="8" t="inlineStr" r="G10141">
        <is>
          <t xml:space="preserve">061</t>
        </is>
      </c>
      <c s="9" r="H10141">
        <v>1.0000</v>
      </c>
      <c s="8" t="inlineStr" r="I10141">
        <is>
          <t xml:space="preserve"/>
        </is>
      </c>
      <c s="8" t="inlineStr" r="J10141">
        <is>
          <t xml:space="preserve"> Cook</t>
        </is>
      </c>
    </row>
    <row r="10142" ht="20.25" customHeight="0">
      <c s="5" t="inlineStr" r="A10142">
        <is>
          <t xml:space="preserve">70102632</t>
        </is>
      </c>
      <c s="5" t="inlineStr" r="B10142">
        <is>
          <t xml:space="preserve">TRAFFIC CONTROL AND PROTECTION, STANDARD 701602</t>
        </is>
      </c>
      <c s="5" t="inlineStr" r="C10142">
        <is>
          <t xml:space="preserve">L SUM  </t>
        </is>
      </c>
      <c s="6" r="D10142">
        <v>1.000</v>
      </c>
      <c s="7" r="E10142">
        <v>1</v>
      </c>
      <c s="8" t="inlineStr" r="F10142">
        <is>
          <t xml:space="preserve">62X15</t>
        </is>
      </c>
      <c s="8" t="inlineStr" r="G10142">
        <is>
          <t xml:space="preserve">061</t>
        </is>
      </c>
      <c s="9" r="H10142">
        <v>10865.0000</v>
      </c>
      <c s="8" t="inlineStr" r="I10142">
        <is>
          <t xml:space="preserve"/>
        </is>
      </c>
      <c s="8" t="inlineStr" r="J10142">
        <is>
          <t xml:space="preserve"> Cook</t>
        </is>
      </c>
    </row>
    <row r="10143" ht="20.25" customHeight="0">
      <c s="5" t="inlineStr" r="A10143">
        <is>
          <t xml:space="preserve">70102632</t>
        </is>
      </c>
      <c s="5" t="inlineStr" r="B10143">
        <is>
          <t xml:space="preserve">TRAFFIC CONTROL AND PROTECTION, STANDARD 701602</t>
        </is>
      </c>
      <c s="5" t="inlineStr" r="C10143">
        <is>
          <t xml:space="preserve">L SUM  </t>
        </is>
      </c>
      <c s="6" r="D10143">
        <v>1.000</v>
      </c>
      <c s="7" r="E10143">
        <v>2</v>
      </c>
      <c s="8" t="inlineStr" r="F10143">
        <is>
          <t xml:space="preserve">64N06</t>
        </is>
      </c>
      <c s="8" t="inlineStr" r="G10143">
        <is>
          <t xml:space="preserve">001</t>
        </is>
      </c>
      <c s="9" r="H10143">
        <v>20650.0000</v>
      </c>
      <c s="8" t="inlineStr" r="I10143">
        <is>
          <t xml:space="preserve">Y</t>
        </is>
      </c>
      <c s="8" t="inlineStr" r="J10143">
        <is>
          <t xml:space="preserve"> Rock Island</t>
        </is>
      </c>
    </row>
    <row r="10144" ht="20.25" customHeight="0">
      <c s="5" t="inlineStr" r="A10144">
        <is>
          <t xml:space="preserve">70102632</t>
        </is>
      </c>
      <c s="5" t="inlineStr" r="B10144">
        <is>
          <t xml:space="preserve">TRAFFIC CONTROL AND PROTECTION, STANDARD 701602</t>
        </is>
      </c>
      <c s="5" t="inlineStr" r="C10144">
        <is>
          <t xml:space="preserve">L SUM  </t>
        </is>
      </c>
      <c s="6" r="D10144">
        <v>1.000</v>
      </c>
      <c s="7" r="E10144">
        <v>2</v>
      </c>
      <c s="8" t="inlineStr" r="F10144">
        <is>
          <t xml:space="preserve">64N06</t>
        </is>
      </c>
      <c s="8" t="inlineStr" r="G10144">
        <is>
          <t xml:space="preserve">001</t>
        </is>
      </c>
      <c s="9" r="H10144">
        <v>18500.0000</v>
      </c>
      <c s="8" t="inlineStr" r="I10144">
        <is>
          <t xml:space="preserve"/>
        </is>
      </c>
      <c s="8" t="inlineStr" r="J10144">
        <is>
          <t xml:space="preserve"> Rock Island</t>
        </is>
      </c>
    </row>
    <row r="10145" ht="20.25" customHeight="0">
      <c s="5" t="inlineStr" r="A10145">
        <is>
          <t xml:space="preserve">70102632</t>
        </is>
      </c>
      <c s="5" t="inlineStr" r="B10145">
        <is>
          <t xml:space="preserve">TRAFFIC CONTROL AND PROTECTION, STANDARD 701602</t>
        </is>
      </c>
      <c s="5" t="inlineStr" r="C10145">
        <is>
          <t xml:space="preserve">L SUM  </t>
        </is>
      </c>
      <c s="6" r="D10145">
        <v>1.000</v>
      </c>
      <c s="7" r="E10145">
        <v>2</v>
      </c>
      <c s="8" t="inlineStr" r="F10145">
        <is>
          <t xml:space="preserve">64N06</t>
        </is>
      </c>
      <c s="8" t="inlineStr" r="G10145">
        <is>
          <t xml:space="preserve">001</t>
        </is>
      </c>
      <c s="9" r="H10145">
        <v>18500.0000</v>
      </c>
      <c s="8" t="inlineStr" r="I10145">
        <is>
          <t xml:space="preserve"/>
        </is>
      </c>
      <c s="8" t="inlineStr" r="J10145">
        <is>
          <t xml:space="preserve"> Rock Island</t>
        </is>
      </c>
    </row>
    <row r="10146" ht="20.25" customHeight="0">
      <c s="5" t="inlineStr" r="A10146">
        <is>
          <t xml:space="preserve">70102632</t>
        </is>
      </c>
      <c s="5" t="inlineStr" r="B10146">
        <is>
          <t xml:space="preserve">TRAFFIC CONTROL AND PROTECTION, STANDARD 701602</t>
        </is>
      </c>
      <c s="5" t="inlineStr" r="C10146">
        <is>
          <t xml:space="preserve">L SUM  </t>
        </is>
      </c>
      <c s="6" r="D10146">
        <v>1.000</v>
      </c>
      <c s="7" r="E10146">
        <v>8</v>
      </c>
      <c s="8" t="inlineStr" r="F10146">
        <is>
          <t xml:space="preserve">76M34</t>
        </is>
      </c>
      <c s="8" t="inlineStr" r="G10146">
        <is>
          <t xml:space="preserve">038</t>
        </is>
      </c>
      <c s="9" r="H10146">
        <v>26000.0000</v>
      </c>
      <c s="8" t="inlineStr" r="I10146">
        <is>
          <t xml:space="preserve">Y</t>
        </is>
      </c>
      <c s="8" t="inlineStr" r="J10146">
        <is>
          <t xml:space="preserve"> St. Clair</t>
        </is>
      </c>
    </row>
    <row r="10147" ht="20.25" customHeight="0">
      <c s="5" t="inlineStr" r="A10147">
        <is>
          <t xml:space="preserve">70102632</t>
        </is>
      </c>
      <c s="5" t="inlineStr" r="B10147">
        <is>
          <t xml:space="preserve">TRAFFIC CONTROL AND PROTECTION, STANDARD 701602</t>
        </is>
      </c>
      <c s="5" t="inlineStr" r="C10147">
        <is>
          <t xml:space="preserve">L SUM  </t>
        </is>
      </c>
      <c s="6" r="D10147">
        <v>1.000</v>
      </c>
      <c s="7" r="E10147">
        <v>8</v>
      </c>
      <c s="8" t="inlineStr" r="F10147">
        <is>
          <t xml:space="preserve">76M34</t>
        </is>
      </c>
      <c s="8" t="inlineStr" r="G10147">
        <is>
          <t xml:space="preserve">038</t>
        </is>
      </c>
      <c s="9" r="H10147">
        <v>15000.0000</v>
      </c>
      <c s="8" t="inlineStr" r="I10147">
        <is>
          <t xml:space="preserve"/>
        </is>
      </c>
      <c s="8" t="inlineStr" r="J10147">
        <is>
          <t xml:space="preserve"> St. Clair</t>
        </is>
      </c>
    </row>
    <row r="10148" ht="20.25" customHeight="0">
      <c s="5" t="inlineStr" r="A10148">
        <is>
          <t xml:space="preserve">70102632</t>
        </is>
      </c>
      <c s="5" t="inlineStr" r="B10148">
        <is>
          <t xml:space="preserve">TRAFFIC CONTROL AND PROTECTION, STANDARD 701602</t>
        </is>
      </c>
      <c s="5" t="inlineStr" r="C10148">
        <is>
          <t xml:space="preserve">L SUM  </t>
        </is>
      </c>
      <c s="6" r="D10148">
        <v>1.000</v>
      </c>
      <c s="7" r="E10148">
        <v>8</v>
      </c>
      <c s="8" t="inlineStr" r="F10148">
        <is>
          <t xml:space="preserve">76M34</t>
        </is>
      </c>
      <c s="8" t="inlineStr" r="G10148">
        <is>
          <t xml:space="preserve">038</t>
        </is>
      </c>
      <c s="9" r="H10148">
        <v>18159.0000</v>
      </c>
      <c s="8" t="inlineStr" r="I10148">
        <is>
          <t xml:space="preserve"/>
        </is>
      </c>
      <c s="8" t="inlineStr" r="J10148">
        <is>
          <t xml:space="preserve"> St. Clair</t>
        </is>
      </c>
    </row>
    <row r="10149" ht="20.25" customHeight="0">
      <c s="5" t="inlineStr" r="A10149">
        <is>
          <t xml:space="preserve">70102632</t>
        </is>
      </c>
      <c s="5" t="inlineStr" r="B10149">
        <is>
          <t xml:space="preserve">TRAFFIC CONTROL AND PROTECTION, STANDARD 701602</t>
        </is>
      </c>
      <c s="5" t="inlineStr" r="C10149">
        <is>
          <t xml:space="preserve">L SUM  </t>
        </is>
      </c>
      <c s="6" r="D10149">
        <v>1.000</v>
      </c>
      <c s="7" r="E10149">
        <v>8</v>
      </c>
      <c s="8" t="inlineStr" r="F10149">
        <is>
          <t xml:space="preserve">76M34</t>
        </is>
      </c>
      <c s="8" t="inlineStr" r="G10149">
        <is>
          <t xml:space="preserve">038</t>
        </is>
      </c>
      <c s="9" r="H10149">
        <v>20000.0000</v>
      </c>
      <c s="8" t="inlineStr" r="I10149">
        <is>
          <t xml:space="preserve"/>
        </is>
      </c>
      <c s="8" t="inlineStr" r="J10149">
        <is>
          <t xml:space="preserve"> St. Clair</t>
        </is>
      </c>
    </row>
    <row r="10150" ht="20.25" customHeight="0">
      <c s="5" t="inlineStr" r="A10150">
        <is>
          <t xml:space="preserve">70102632</t>
        </is>
      </c>
      <c s="5" t="inlineStr" r="B10150">
        <is>
          <t xml:space="preserve">TRAFFIC CONTROL AND PROTECTION, STANDARD 701602</t>
        </is>
      </c>
      <c s="5" t="inlineStr" r="C10150">
        <is>
          <t xml:space="preserve">L SUM  </t>
        </is>
      </c>
      <c s="6" r="D10150">
        <v>1.000</v>
      </c>
      <c s="7" r="E10150">
        <v>9</v>
      </c>
      <c s="8" t="inlineStr" r="F10150">
        <is>
          <t xml:space="preserve">78998</t>
        </is>
      </c>
      <c s="8" t="inlineStr" r="G10150">
        <is>
          <t xml:space="preserve">044</t>
        </is>
      </c>
      <c s="9" r="H10150">
        <v>5470.0000</v>
      </c>
      <c s="8" t="inlineStr" r="I10150">
        <is>
          <t xml:space="preserve">Y</t>
        </is>
      </c>
      <c s="8" t="inlineStr" r="J10150">
        <is>
          <t xml:space="preserve"> Jackson</t>
        </is>
      </c>
    </row>
    <row r="10151" ht="20.25" customHeight="0">
      <c s="5" t="inlineStr" r="A10151">
        <is>
          <t xml:space="preserve">70102632</t>
        </is>
      </c>
      <c s="5" t="inlineStr" r="B10151">
        <is>
          <t xml:space="preserve">TRAFFIC CONTROL AND PROTECTION, STANDARD 701602</t>
        </is>
      </c>
      <c s="5" t="inlineStr" r="C10151">
        <is>
          <t xml:space="preserve">L SUM  </t>
        </is>
      </c>
      <c s="6" r="D10151">
        <v>1.000</v>
      </c>
      <c s="7" r="E10151">
        <v>9</v>
      </c>
      <c s="8" t="inlineStr" r="F10151">
        <is>
          <t xml:space="preserve">78998</t>
        </is>
      </c>
      <c s="8" t="inlineStr" r="G10151">
        <is>
          <t xml:space="preserve">044</t>
        </is>
      </c>
      <c s="9" r="H10151">
        <v>8800.0000</v>
      </c>
      <c s="8" t="inlineStr" r="I10151">
        <is>
          <t xml:space="preserve"/>
        </is>
      </c>
      <c s="8" t="inlineStr" r="J10151">
        <is>
          <t xml:space="preserve"> Jackson</t>
        </is>
      </c>
    </row>
    <row r="10152" ht="20.25" customHeight="0">
      <c s="5" t="inlineStr" r="A10152">
        <is>
          <t xml:space="preserve">70102632</t>
        </is>
      </c>
      <c s="5" t="inlineStr" r="B10152">
        <is>
          <t xml:space="preserve">TRAFFIC CONTROL AND PROTECTION, STANDARD 701602</t>
        </is>
      </c>
      <c s="5" t="inlineStr" r="C10152">
        <is>
          <t xml:space="preserve">L SUM  </t>
        </is>
      </c>
      <c s="6" r="D10152">
        <v>1.000</v>
      </c>
      <c s="7" r="E10152">
        <v>8</v>
      </c>
      <c s="8" t="inlineStr" r="F10152">
        <is>
          <t xml:space="preserve">97853</t>
        </is>
      </c>
      <c s="8" t="inlineStr" r="G10152">
        <is>
          <t xml:space="preserve">154</t>
        </is>
      </c>
      <c s="9" r="H10152">
        <v>17000.0000</v>
      </c>
      <c s="8" t="inlineStr" r="I10152">
        <is>
          <t xml:space="preserve">Y</t>
        </is>
      </c>
      <c s="8" t="inlineStr" r="J10152">
        <is>
          <t xml:space="preserve"> Madison</t>
        </is>
      </c>
    </row>
    <row r="10153" ht="20.25" customHeight="0">
      <c s="5" t="inlineStr" r="A10153">
        <is>
          <t xml:space="preserve">70102632</t>
        </is>
      </c>
      <c s="5" t="inlineStr" r="B10153">
        <is>
          <t xml:space="preserve">TRAFFIC CONTROL AND PROTECTION, STANDARD 701602</t>
        </is>
      </c>
      <c s="5" t="inlineStr" r="C10153">
        <is>
          <t xml:space="preserve">L SUM  </t>
        </is>
      </c>
      <c s="6" r="D10153">
        <v>1.000</v>
      </c>
      <c s="7" r="E10153">
        <v>8</v>
      </c>
      <c s="8" t="inlineStr" r="F10153">
        <is>
          <t xml:space="preserve">97853</t>
        </is>
      </c>
      <c s="8" t="inlineStr" r="G10153">
        <is>
          <t xml:space="preserve">154</t>
        </is>
      </c>
      <c s="9" r="H10153">
        <v>7750.0000</v>
      </c>
      <c s="8" t="inlineStr" r="I10153">
        <is>
          <t xml:space="preserve"/>
        </is>
      </c>
      <c s="8" t="inlineStr" r="J10153">
        <is>
          <t xml:space="preserve"> Madison</t>
        </is>
      </c>
    </row>
    <row r="10154" ht="20.25" customHeight="0">
      <c s="5" t="inlineStr" r="A10154">
        <is>
          <t xml:space="preserve">70102632</t>
        </is>
      </c>
      <c s="5" t="inlineStr" r="B10154">
        <is>
          <t xml:space="preserve">TRAFFIC CONTROL AND PROTECTION, STANDARD 701602</t>
        </is>
      </c>
      <c s="5" t="inlineStr" r="C10154">
        <is>
          <t xml:space="preserve">L SUM  </t>
        </is>
      </c>
      <c s="6" r="D10154">
        <v>1.000</v>
      </c>
      <c s="7" r="E10154">
        <v>8</v>
      </c>
      <c s="8" t="inlineStr" r="F10154">
        <is>
          <t xml:space="preserve">97853</t>
        </is>
      </c>
      <c s="8" t="inlineStr" r="G10154">
        <is>
          <t xml:space="preserve">154</t>
        </is>
      </c>
      <c s="9" r="H10154">
        <v>11875.0000</v>
      </c>
      <c s="8" t="inlineStr" r="I10154">
        <is>
          <t xml:space="preserve"/>
        </is>
      </c>
      <c s="8" t="inlineStr" r="J10154">
        <is>
          <t xml:space="preserve"> Madison</t>
        </is>
      </c>
    </row>
    <row r="10155" ht="20.25" customHeight="0">
      <c s="5" t="inlineStr" r="A10155">
        <is>
          <t xml:space="preserve">70102632</t>
        </is>
      </c>
      <c s="5" t="inlineStr" r="B10155">
        <is>
          <t xml:space="preserve">TRAFFIC CONTROL AND PROTECTION, STANDARD 701602</t>
        </is>
      </c>
      <c s="5" t="inlineStr" r="C10155">
        <is>
          <t xml:space="preserve">L SUM  </t>
        </is>
      </c>
      <c s="6" r="D10155">
        <v>1.000</v>
      </c>
      <c s="7" r="E10155">
        <v>8</v>
      </c>
      <c s="8" t="inlineStr" r="F10155">
        <is>
          <t xml:space="preserve">97853</t>
        </is>
      </c>
      <c s="8" t="inlineStr" r="G10155">
        <is>
          <t xml:space="preserve">154</t>
        </is>
      </c>
      <c s="9" r="H10155">
        <v>20000.0000</v>
      </c>
      <c s="8" t="inlineStr" r="I10155">
        <is>
          <t xml:space="preserve"/>
        </is>
      </c>
      <c s="8" t="inlineStr" r="J10155">
        <is>
          <t xml:space="preserve"> Madison</t>
        </is>
      </c>
    </row>
    <row r="10156" ht="20.25" customHeight="0">
      <c s="5" t="inlineStr" r="A10156">
        <is>
          <t xml:space="preserve">70102633</t>
        </is>
      </c>
      <c s="5" t="inlineStr" r="B10156">
        <is>
          <t xml:space="preserve">TRAFFIC CONTROL AND PROTECTION, STANDARD 701602</t>
        </is>
      </c>
      <c s="5" t="inlineStr" r="C10156">
        <is>
          <t xml:space="preserve">EACH   </t>
        </is>
      </c>
      <c s="6" r="D10156">
        <v>1.000</v>
      </c>
      <c s="7" r="E10156">
        <v>2</v>
      </c>
      <c s="8" t="inlineStr" r="F10156">
        <is>
          <t xml:space="preserve">64T93</t>
        </is>
      </c>
      <c s="8" t="inlineStr" r="G10156">
        <is>
          <t xml:space="preserve">078</t>
        </is>
      </c>
      <c s="9" r="H10156">
        <v>250.0000</v>
      </c>
      <c s="8" t="inlineStr" r="I10156">
        <is>
          <t xml:space="preserve">Y</t>
        </is>
      </c>
      <c s="8" t="inlineStr" r="J10156">
        <is>
          <t xml:space="preserve">Various</t>
        </is>
      </c>
    </row>
    <row r="10157" ht="20.25" customHeight="0">
      <c s="5" t="inlineStr" r="A10157">
        <is>
          <t xml:space="preserve">70102633</t>
        </is>
      </c>
      <c s="5" t="inlineStr" r="B10157">
        <is>
          <t xml:space="preserve">TRAFFIC CONTROL AND PROTECTION, STANDARD 701602</t>
        </is>
      </c>
      <c s="5" t="inlineStr" r="C10157">
        <is>
          <t xml:space="preserve">EACH   </t>
        </is>
      </c>
      <c s="6" r="D10157">
        <v>1.000</v>
      </c>
      <c s="7" r="E10157">
        <v>2</v>
      </c>
      <c s="8" t="inlineStr" r="F10157">
        <is>
          <t xml:space="preserve">64T93</t>
        </is>
      </c>
      <c s="8" t="inlineStr" r="G10157">
        <is>
          <t xml:space="preserve">078</t>
        </is>
      </c>
      <c s="9" r="H10157">
        <v>100.0000</v>
      </c>
      <c s="8" t="inlineStr" r="I10157">
        <is>
          <t xml:space="preserve"/>
        </is>
      </c>
      <c s="8" t="inlineStr" r="J10157">
        <is>
          <t xml:space="preserve">Various</t>
        </is>
      </c>
    </row>
    <row r="10158" ht="20.25" customHeight="0">
      <c s="5" t="inlineStr" r="A10158">
        <is>
          <t xml:space="preserve">70102633</t>
        </is>
      </c>
      <c s="5" t="inlineStr" r="B10158">
        <is>
          <t xml:space="preserve">TRAFFIC CONTROL AND PROTECTION, STANDARD 701602</t>
        </is>
      </c>
      <c s="5" t="inlineStr" r="C10158">
        <is>
          <t xml:space="preserve">EACH   </t>
        </is>
      </c>
      <c s="6" r="D10158">
        <v>1.000</v>
      </c>
      <c s="7" r="E10158">
        <v>2</v>
      </c>
      <c s="8" t="inlineStr" r="F10158">
        <is>
          <t xml:space="preserve">64T93</t>
        </is>
      </c>
      <c s="8" t="inlineStr" r="G10158">
        <is>
          <t xml:space="preserve">078</t>
        </is>
      </c>
      <c s="9" r="H10158">
        <v>2000.0000</v>
      </c>
      <c s="8" t="inlineStr" r="I10158">
        <is>
          <t xml:space="preserve"/>
        </is>
      </c>
      <c s="8" t="inlineStr" r="J10158">
        <is>
          <t xml:space="preserve">Various</t>
        </is>
      </c>
    </row>
    <row r="10159" ht="20.25" customHeight="0">
      <c s="5" t="inlineStr" r="A10159">
        <is>
          <t xml:space="preserve">70102634</t>
        </is>
      </c>
      <c s="5" t="inlineStr" r="B10159">
        <is>
          <t xml:space="preserve">TRAFFIC CONTROL AND PROTECTION, STANDARD 701611</t>
        </is>
      </c>
      <c s="5" t="inlineStr" r="C10159">
        <is>
          <t xml:space="preserve">L SUM  </t>
        </is>
      </c>
      <c s="6" r="D10159">
        <v>1.000</v>
      </c>
      <c s="7" r="E10159">
        <v>1</v>
      </c>
      <c s="8" t="inlineStr" r="F10159">
        <is>
          <t xml:space="preserve">61K81</t>
        </is>
      </c>
      <c s="8" t="inlineStr" r="G10159">
        <is>
          <t xml:space="preserve">087</t>
        </is>
      </c>
      <c s="9" r="H10159">
        <v>1.0000</v>
      </c>
      <c s="8" t="inlineStr" r="I10159">
        <is>
          <t xml:space="preserve">Y</t>
        </is>
      </c>
      <c s="8" t="inlineStr" r="J10159">
        <is>
          <t xml:space="preserve"> Will</t>
        </is>
      </c>
    </row>
    <row r="10160" ht="20.25" customHeight="0">
      <c s="5" t="inlineStr" r="A10160">
        <is>
          <t xml:space="preserve">70102634</t>
        </is>
      </c>
      <c s="5" t="inlineStr" r="B10160">
        <is>
          <t xml:space="preserve">TRAFFIC CONTROL AND PROTECTION, STANDARD 701611</t>
        </is>
      </c>
      <c s="5" t="inlineStr" r="C10160">
        <is>
          <t xml:space="preserve">L SUM  </t>
        </is>
      </c>
      <c s="6" r="D10160">
        <v>1.000</v>
      </c>
      <c s="7" r="E10160">
        <v>1</v>
      </c>
      <c s="8" t="inlineStr" r="F10160">
        <is>
          <t xml:space="preserve">61K81</t>
        </is>
      </c>
      <c s="8" t="inlineStr" r="G10160">
        <is>
          <t xml:space="preserve">087</t>
        </is>
      </c>
      <c s="9" r="H10160">
        <v>1.0000</v>
      </c>
      <c s="8" t="inlineStr" r="I10160">
        <is>
          <t xml:space="preserve"/>
        </is>
      </c>
      <c s="8" t="inlineStr" r="J10160">
        <is>
          <t xml:space="preserve"> Will</t>
        </is>
      </c>
    </row>
    <row r="10161" ht="20.25" customHeight="0">
      <c s="5" t="inlineStr" r="A10161">
        <is>
          <t xml:space="preserve">70102634</t>
        </is>
      </c>
      <c s="5" t="inlineStr" r="B10161">
        <is>
          <t xml:space="preserve">TRAFFIC CONTROL AND PROTECTION, STANDARD 701611</t>
        </is>
      </c>
      <c s="5" t="inlineStr" r="C10161">
        <is>
          <t xml:space="preserve">L SUM  </t>
        </is>
      </c>
      <c s="6" r="D10161">
        <v>1.000</v>
      </c>
      <c s="7" r="E10161">
        <v>1</v>
      </c>
      <c s="8" t="inlineStr" r="F10161">
        <is>
          <t xml:space="preserve">61K81</t>
        </is>
      </c>
      <c s="8" t="inlineStr" r="G10161">
        <is>
          <t xml:space="preserve">087</t>
        </is>
      </c>
      <c s="9" r="H10161">
        <v>1.1000</v>
      </c>
      <c s="8" t="inlineStr" r="I10161">
        <is>
          <t xml:space="preserve"/>
        </is>
      </c>
      <c s="8" t="inlineStr" r="J10161">
        <is>
          <t xml:space="preserve"> Will</t>
        </is>
      </c>
    </row>
    <row r="10162" ht="20.25" customHeight="0">
      <c s="5" t="inlineStr" r="A10162">
        <is>
          <t xml:space="preserve">70102634</t>
        </is>
      </c>
      <c s="5" t="inlineStr" r="B10162">
        <is>
          <t xml:space="preserve">TRAFFIC CONTROL AND PROTECTION, STANDARD 701611</t>
        </is>
      </c>
      <c s="5" t="inlineStr" r="C10162">
        <is>
          <t xml:space="preserve">L SUM  </t>
        </is>
      </c>
      <c s="6" r="D10162">
        <v>1.000</v>
      </c>
      <c s="7" r="E10162">
        <v>1</v>
      </c>
      <c s="8" t="inlineStr" r="F10162">
        <is>
          <t xml:space="preserve">61K81</t>
        </is>
      </c>
      <c s="8" t="inlineStr" r="G10162">
        <is>
          <t xml:space="preserve">087</t>
        </is>
      </c>
      <c s="9" r="H10162">
        <v>70000.0000</v>
      </c>
      <c s="8" t="inlineStr" r="I10162">
        <is>
          <t xml:space="preserve"/>
        </is>
      </c>
      <c s="8" t="inlineStr" r="J10162">
        <is>
          <t xml:space="preserve"> Will</t>
        </is>
      </c>
    </row>
    <row r="10163" ht="20.25" customHeight="0">
      <c s="5" t="inlineStr" r="A10163">
        <is>
          <t xml:space="preserve">70102634</t>
        </is>
      </c>
      <c s="5" t="inlineStr" r="B10163">
        <is>
          <t xml:space="preserve">TRAFFIC CONTROL AND PROTECTION, STANDARD 701611</t>
        </is>
      </c>
      <c s="5" t="inlineStr" r="C10163">
        <is>
          <t xml:space="preserve">L SUM  </t>
        </is>
      </c>
      <c s="6" r="D10163">
        <v>1.000</v>
      </c>
      <c s="7" r="E10163">
        <v>1</v>
      </c>
      <c s="8" t="inlineStr" r="F10163">
        <is>
          <t xml:space="preserve">62W71</t>
        </is>
      </c>
      <c s="8" t="inlineStr" r="G10163">
        <is>
          <t xml:space="preserve">060</t>
        </is>
      </c>
      <c s="9" r="H10163">
        <v>1.0000</v>
      </c>
      <c s="8" t="inlineStr" r="I10163">
        <is>
          <t xml:space="preserve">Y</t>
        </is>
      </c>
      <c s="8" t="inlineStr" r="J10163">
        <is>
          <t xml:space="preserve"> Cook</t>
        </is>
      </c>
    </row>
    <row r="10164" ht="20.25" customHeight="0">
      <c s="5" t="inlineStr" r="A10164">
        <is>
          <t xml:space="preserve">70102634</t>
        </is>
      </c>
      <c s="5" t="inlineStr" r="B10164">
        <is>
          <t xml:space="preserve">TRAFFIC CONTROL AND PROTECTION, STANDARD 701611</t>
        </is>
      </c>
      <c s="5" t="inlineStr" r="C10164">
        <is>
          <t xml:space="preserve">L SUM  </t>
        </is>
      </c>
      <c s="6" r="D10164">
        <v>1.000</v>
      </c>
      <c s="7" r="E10164">
        <v>1</v>
      </c>
      <c s="8" t="inlineStr" r="F10164">
        <is>
          <t xml:space="preserve">62W71</t>
        </is>
      </c>
      <c s="8" t="inlineStr" r="G10164">
        <is>
          <t xml:space="preserve">060</t>
        </is>
      </c>
      <c s="9" r="H10164">
        <v>1.0000</v>
      </c>
      <c s="8" t="inlineStr" r="I10164">
        <is>
          <t xml:space="preserve"/>
        </is>
      </c>
      <c s="8" t="inlineStr" r="J10164">
        <is>
          <t xml:space="preserve"> Cook</t>
        </is>
      </c>
    </row>
    <row r="10165" ht="20.25" customHeight="0">
      <c s="5" t="inlineStr" r="A10165">
        <is>
          <t xml:space="preserve">70102634</t>
        </is>
      </c>
      <c s="5" t="inlineStr" r="B10165">
        <is>
          <t xml:space="preserve">TRAFFIC CONTROL AND PROTECTION, STANDARD 701611</t>
        </is>
      </c>
      <c s="5" t="inlineStr" r="C10165">
        <is>
          <t xml:space="preserve">L SUM  </t>
        </is>
      </c>
      <c s="6" r="D10165">
        <v>1.000</v>
      </c>
      <c s="7" r="E10165">
        <v>1</v>
      </c>
      <c s="8" t="inlineStr" r="F10165">
        <is>
          <t xml:space="preserve">62W71</t>
        </is>
      </c>
      <c s="8" t="inlineStr" r="G10165">
        <is>
          <t xml:space="preserve">060</t>
        </is>
      </c>
      <c s="9" r="H10165">
        <v>1.0000</v>
      </c>
      <c s="8" t="inlineStr" r="I10165">
        <is>
          <t xml:space="preserve"/>
        </is>
      </c>
      <c s="8" t="inlineStr" r="J10165">
        <is>
          <t xml:space="preserve"> Cook</t>
        </is>
      </c>
    </row>
    <row r="10166" ht="20.25" customHeight="0">
      <c s="5" t="inlineStr" r="A10166">
        <is>
          <t xml:space="preserve">70102634</t>
        </is>
      </c>
      <c s="5" t="inlineStr" r="B10166">
        <is>
          <t xml:space="preserve">TRAFFIC CONTROL AND PROTECTION, STANDARD 701611</t>
        </is>
      </c>
      <c s="5" t="inlineStr" r="C10166">
        <is>
          <t xml:space="preserve">L SUM  </t>
        </is>
      </c>
      <c s="6" r="D10166">
        <v>1.000</v>
      </c>
      <c s="7" r="E10166">
        <v>1</v>
      </c>
      <c s="8" t="inlineStr" r="F10166">
        <is>
          <t xml:space="preserve">62W71</t>
        </is>
      </c>
      <c s="8" t="inlineStr" r="G10166">
        <is>
          <t xml:space="preserve">060</t>
        </is>
      </c>
      <c s="9" r="H10166">
        <v>1.0000</v>
      </c>
      <c s="8" t="inlineStr" r="I10166">
        <is>
          <t xml:space="preserve"/>
        </is>
      </c>
      <c s="8" t="inlineStr" r="J10166">
        <is>
          <t xml:space="preserve"> Cook</t>
        </is>
      </c>
    </row>
    <row r="10167" ht="20.25" customHeight="0">
      <c s="5" t="inlineStr" r="A10167">
        <is>
          <t xml:space="preserve">70102634</t>
        </is>
      </c>
      <c s="5" t="inlineStr" r="B10167">
        <is>
          <t xml:space="preserve">TRAFFIC CONTROL AND PROTECTION, STANDARD 701611</t>
        </is>
      </c>
      <c s="5" t="inlineStr" r="C10167">
        <is>
          <t xml:space="preserve">L SUM  </t>
        </is>
      </c>
      <c s="6" r="D10167">
        <v>1.000</v>
      </c>
      <c s="7" r="E10167">
        <v>1</v>
      </c>
      <c s="8" t="inlineStr" r="F10167">
        <is>
          <t xml:space="preserve">62W71</t>
        </is>
      </c>
      <c s="8" t="inlineStr" r="G10167">
        <is>
          <t xml:space="preserve">060</t>
        </is>
      </c>
      <c s="9" r="H10167">
        <v>100.0000</v>
      </c>
      <c s="8" t="inlineStr" r="I10167">
        <is>
          <t xml:space="preserve"/>
        </is>
      </c>
      <c s="8" t="inlineStr" r="J10167">
        <is>
          <t xml:space="preserve"> Cook</t>
        </is>
      </c>
    </row>
    <row r="10168" ht="20.25" customHeight="0">
      <c s="5" t="inlineStr" r="A10168">
        <is>
          <t xml:space="preserve">70102634</t>
        </is>
      </c>
      <c s="5" t="inlineStr" r="B10168">
        <is>
          <t xml:space="preserve">TRAFFIC CONTROL AND PROTECTION, STANDARD 701611</t>
        </is>
      </c>
      <c s="5" t="inlineStr" r="C10168">
        <is>
          <t xml:space="preserve">L SUM  </t>
        </is>
      </c>
      <c s="6" r="D10168">
        <v>1.000</v>
      </c>
      <c s="7" r="E10168">
        <v>1</v>
      </c>
      <c s="8" t="inlineStr" r="F10168">
        <is>
          <t xml:space="preserve">62X15</t>
        </is>
      </c>
      <c s="8" t="inlineStr" r="G10168">
        <is>
          <t xml:space="preserve">061</t>
        </is>
      </c>
      <c s="9" r="H10168">
        <v>500.0000</v>
      </c>
      <c s="8" t="inlineStr" r="I10168">
        <is>
          <t xml:space="preserve">Y</t>
        </is>
      </c>
      <c s="8" t="inlineStr" r="J10168">
        <is>
          <t xml:space="preserve"> Cook</t>
        </is>
      </c>
    </row>
    <row r="10169" ht="20.25" customHeight="0">
      <c s="5" t="inlineStr" r="A10169">
        <is>
          <t xml:space="preserve">70102634</t>
        </is>
      </c>
      <c s="5" t="inlineStr" r="B10169">
        <is>
          <t xml:space="preserve">TRAFFIC CONTROL AND PROTECTION, STANDARD 701611</t>
        </is>
      </c>
      <c s="5" t="inlineStr" r="C10169">
        <is>
          <t xml:space="preserve">L SUM  </t>
        </is>
      </c>
      <c s="6" r="D10169">
        <v>1.000</v>
      </c>
      <c s="7" r="E10169">
        <v>1</v>
      </c>
      <c s="8" t="inlineStr" r="F10169">
        <is>
          <t xml:space="preserve">62X15</t>
        </is>
      </c>
      <c s="8" t="inlineStr" r="G10169">
        <is>
          <t xml:space="preserve">061</t>
        </is>
      </c>
      <c s="9" r="H10169">
        <v>1.0000</v>
      </c>
      <c s="8" t="inlineStr" r="I10169">
        <is>
          <t xml:space="preserve"/>
        </is>
      </c>
      <c s="8" t="inlineStr" r="J10169">
        <is>
          <t xml:space="preserve"> Cook</t>
        </is>
      </c>
    </row>
    <row r="10170" ht="20.25" customHeight="0">
      <c s="5" t="inlineStr" r="A10170">
        <is>
          <t xml:space="preserve">70102634</t>
        </is>
      </c>
      <c s="5" t="inlineStr" r="B10170">
        <is>
          <t xml:space="preserve">TRAFFIC CONTROL AND PROTECTION, STANDARD 701611</t>
        </is>
      </c>
      <c s="5" t="inlineStr" r="C10170">
        <is>
          <t xml:space="preserve">L SUM  </t>
        </is>
      </c>
      <c s="6" r="D10170">
        <v>1.000</v>
      </c>
      <c s="7" r="E10170">
        <v>1</v>
      </c>
      <c s="8" t="inlineStr" r="F10170">
        <is>
          <t xml:space="preserve">62X15</t>
        </is>
      </c>
      <c s="8" t="inlineStr" r="G10170">
        <is>
          <t xml:space="preserve">061</t>
        </is>
      </c>
      <c s="9" r="H10170">
        <v>1.0000</v>
      </c>
      <c s="8" t="inlineStr" r="I10170">
        <is>
          <t xml:space="preserve"/>
        </is>
      </c>
      <c s="8" t="inlineStr" r="J10170">
        <is>
          <t xml:space="preserve"> Cook</t>
        </is>
      </c>
    </row>
    <row r="10171" ht="20.25" customHeight="0">
      <c s="5" t="inlineStr" r="A10171">
        <is>
          <t xml:space="preserve">70102634</t>
        </is>
      </c>
      <c s="5" t="inlineStr" r="B10171">
        <is>
          <t xml:space="preserve">TRAFFIC CONTROL AND PROTECTION, STANDARD 701611</t>
        </is>
      </c>
      <c s="5" t="inlineStr" r="C10171">
        <is>
          <t xml:space="preserve">L SUM  </t>
        </is>
      </c>
      <c s="6" r="D10171">
        <v>1.000</v>
      </c>
      <c s="7" r="E10171">
        <v>1</v>
      </c>
      <c s="8" t="inlineStr" r="F10171">
        <is>
          <t xml:space="preserve">62X15</t>
        </is>
      </c>
      <c s="8" t="inlineStr" r="G10171">
        <is>
          <t xml:space="preserve">061</t>
        </is>
      </c>
      <c s="9" r="H10171">
        <v>1000.0000</v>
      </c>
      <c s="8" t="inlineStr" r="I10171">
        <is>
          <t xml:space="preserve"/>
        </is>
      </c>
      <c s="8" t="inlineStr" r="J10171">
        <is>
          <t xml:space="preserve"> Cook</t>
        </is>
      </c>
    </row>
    <row r="10172" ht="20.25" customHeight="0">
      <c s="5" t="inlineStr" r="A10172">
        <is>
          <t xml:space="preserve">70102634</t>
        </is>
      </c>
      <c s="5" t="inlineStr" r="B10172">
        <is>
          <t xml:space="preserve">TRAFFIC CONTROL AND PROTECTION, STANDARD 701611</t>
        </is>
      </c>
      <c s="5" t="inlineStr" r="C10172">
        <is>
          <t xml:space="preserve">L SUM  </t>
        </is>
      </c>
      <c s="6" r="D10172">
        <v>1.000</v>
      </c>
      <c s="7" r="E10172">
        <v>1</v>
      </c>
      <c s="8" t="inlineStr" r="F10172">
        <is>
          <t xml:space="preserve">62X15</t>
        </is>
      </c>
      <c s="8" t="inlineStr" r="G10172">
        <is>
          <t xml:space="preserve">061</t>
        </is>
      </c>
      <c s="9" r="H10172">
        <v>11775.0000</v>
      </c>
      <c s="8" t="inlineStr" r="I10172">
        <is>
          <t xml:space="preserve"/>
        </is>
      </c>
      <c s="8" t="inlineStr" r="J10172">
        <is>
          <t xml:space="preserve"> Cook</t>
        </is>
      </c>
    </row>
    <row r="10173" ht="20.25" customHeight="0">
      <c s="5" t="inlineStr" r="A10173">
        <is>
          <t xml:space="preserve">70102635</t>
        </is>
      </c>
      <c s="5" t="inlineStr" r="B10173">
        <is>
          <t xml:space="preserve">TRAFFIC CONTROL AND PROTECTION, STANDARD 701701</t>
        </is>
      </c>
      <c s="5" t="inlineStr" r="C10173">
        <is>
          <t xml:space="preserve">L SUM  </t>
        </is>
      </c>
      <c s="6" r="D10173">
        <v>1.000</v>
      </c>
      <c s="7" r="E10173">
        <v>1</v>
      </c>
      <c s="8" t="inlineStr" r="F10173">
        <is>
          <t xml:space="preserve">61J63</t>
        </is>
      </c>
      <c s="8" t="inlineStr" r="G10173">
        <is>
          <t xml:space="preserve">139</t>
        </is>
      </c>
      <c s="9" r="H10173">
        <v>56500.0000</v>
      </c>
      <c s="8" t="inlineStr" r="I10173">
        <is>
          <t xml:space="preserve">Y</t>
        </is>
      </c>
      <c s="8" t="inlineStr" r="J10173">
        <is>
          <t xml:space="preserve"> Cook</t>
        </is>
      </c>
    </row>
    <row r="10174" ht="20.25" customHeight="0">
      <c s="5" t="inlineStr" r="A10174">
        <is>
          <t xml:space="preserve">70102635</t>
        </is>
      </c>
      <c s="5" t="inlineStr" r="B10174">
        <is>
          <t xml:space="preserve">TRAFFIC CONTROL AND PROTECTION, STANDARD 701701</t>
        </is>
      </c>
      <c s="5" t="inlineStr" r="C10174">
        <is>
          <t xml:space="preserve">L SUM  </t>
        </is>
      </c>
      <c s="6" r="D10174">
        <v>1.000</v>
      </c>
      <c s="7" r="E10174">
        <v>1</v>
      </c>
      <c s="8" t="inlineStr" r="F10174">
        <is>
          <t xml:space="preserve">61J63</t>
        </is>
      </c>
      <c s="8" t="inlineStr" r="G10174">
        <is>
          <t xml:space="preserve">139</t>
        </is>
      </c>
      <c s="9" r="H10174">
        <v>1.0000</v>
      </c>
      <c s="8" t="inlineStr" r="I10174">
        <is>
          <t xml:space="preserve"/>
        </is>
      </c>
      <c s="8" t="inlineStr" r="J10174">
        <is>
          <t xml:space="preserve"> Cook</t>
        </is>
      </c>
    </row>
    <row r="10175" ht="20.25" customHeight="0">
      <c s="5" t="inlineStr" r="A10175">
        <is>
          <t xml:space="preserve">70102635</t>
        </is>
      </c>
      <c s="5" t="inlineStr" r="B10175">
        <is>
          <t xml:space="preserve">TRAFFIC CONTROL AND PROTECTION, STANDARD 701701</t>
        </is>
      </c>
      <c s="5" t="inlineStr" r="C10175">
        <is>
          <t xml:space="preserve">L SUM  </t>
        </is>
      </c>
      <c s="6" r="D10175">
        <v>1.000</v>
      </c>
      <c s="7" r="E10175">
        <v>1</v>
      </c>
      <c s="8" t="inlineStr" r="F10175">
        <is>
          <t xml:space="preserve">61J63</t>
        </is>
      </c>
      <c s="8" t="inlineStr" r="G10175">
        <is>
          <t xml:space="preserve">139</t>
        </is>
      </c>
      <c s="9" r="H10175">
        <v>1.0000</v>
      </c>
      <c s="8" t="inlineStr" r="I10175">
        <is>
          <t xml:space="preserve"/>
        </is>
      </c>
      <c s="8" t="inlineStr" r="J10175">
        <is>
          <t xml:space="preserve"> Cook</t>
        </is>
      </c>
    </row>
    <row r="10176" ht="20.25" customHeight="0">
      <c s="5" t="inlineStr" r="A10176">
        <is>
          <t xml:space="preserve">70102635</t>
        </is>
      </c>
      <c s="5" t="inlineStr" r="B10176">
        <is>
          <t xml:space="preserve">TRAFFIC CONTROL AND PROTECTION, STANDARD 701701</t>
        </is>
      </c>
      <c s="5" t="inlineStr" r="C10176">
        <is>
          <t xml:space="preserve">L SUM  </t>
        </is>
      </c>
      <c s="6" r="D10176">
        <v>1.000</v>
      </c>
      <c s="7" r="E10176">
        <v>1</v>
      </c>
      <c s="8" t="inlineStr" r="F10176">
        <is>
          <t xml:space="preserve">61J63</t>
        </is>
      </c>
      <c s="8" t="inlineStr" r="G10176">
        <is>
          <t xml:space="preserve">139</t>
        </is>
      </c>
      <c s="9" r="H10176">
        <v>1.0000</v>
      </c>
      <c s="8" t="inlineStr" r="I10176">
        <is>
          <t xml:space="preserve"/>
        </is>
      </c>
      <c s="8" t="inlineStr" r="J10176">
        <is>
          <t xml:space="preserve"> Cook</t>
        </is>
      </c>
    </row>
    <row r="10177" ht="20.25" customHeight="0">
      <c s="5" t="inlineStr" r="A10177">
        <is>
          <t xml:space="preserve">70102635</t>
        </is>
      </c>
      <c s="5" t="inlineStr" r="B10177">
        <is>
          <t xml:space="preserve">TRAFFIC CONTROL AND PROTECTION, STANDARD 701701</t>
        </is>
      </c>
      <c s="5" t="inlineStr" r="C10177">
        <is>
          <t xml:space="preserve">L SUM  </t>
        </is>
      </c>
      <c s="6" r="D10177">
        <v>1.000</v>
      </c>
      <c s="7" r="E10177">
        <v>1</v>
      </c>
      <c s="8" t="inlineStr" r="F10177">
        <is>
          <t xml:space="preserve">61J63</t>
        </is>
      </c>
      <c s="8" t="inlineStr" r="G10177">
        <is>
          <t xml:space="preserve">139</t>
        </is>
      </c>
      <c s="9" r="H10177">
        <v>150.0000</v>
      </c>
      <c s="8" t="inlineStr" r="I10177">
        <is>
          <t xml:space="preserve"/>
        </is>
      </c>
      <c s="8" t="inlineStr" r="J10177">
        <is>
          <t xml:space="preserve"> Cook</t>
        </is>
      </c>
    </row>
    <row r="10178" ht="20.25" customHeight="0">
      <c s="5" t="inlineStr" r="A10178">
        <is>
          <t xml:space="preserve">70102635</t>
        </is>
      </c>
      <c s="5" t="inlineStr" r="B10178">
        <is>
          <t xml:space="preserve">TRAFFIC CONTROL AND PROTECTION, STANDARD 701701</t>
        </is>
      </c>
      <c s="5" t="inlineStr" r="C10178">
        <is>
          <t xml:space="preserve">L SUM  </t>
        </is>
      </c>
      <c s="6" r="D10178">
        <v>1.000</v>
      </c>
      <c s="7" r="E10178">
        <v>1</v>
      </c>
      <c s="8" t="inlineStr" r="F10178">
        <is>
          <t xml:space="preserve">61J63</t>
        </is>
      </c>
      <c s="8" t="inlineStr" r="G10178">
        <is>
          <t xml:space="preserve">139</t>
        </is>
      </c>
      <c s="9" r="H10178">
        <v>10000.0000</v>
      </c>
      <c s="8" t="inlineStr" r="I10178">
        <is>
          <t xml:space="preserve"/>
        </is>
      </c>
      <c s="8" t="inlineStr" r="J10178">
        <is>
          <t xml:space="preserve"> Cook</t>
        </is>
      </c>
    </row>
    <row r="10179" ht="20.25" customHeight="0">
      <c s="5" t="inlineStr" r="A10179">
        <is>
          <t xml:space="preserve">70102635</t>
        </is>
      </c>
      <c s="5" t="inlineStr" r="B10179">
        <is>
          <t xml:space="preserve">TRAFFIC CONTROL AND PROTECTION, STANDARD 701701</t>
        </is>
      </c>
      <c s="5" t="inlineStr" r="C10179">
        <is>
          <t xml:space="preserve">L SUM  </t>
        </is>
      </c>
      <c s="6" r="D10179">
        <v>1.000</v>
      </c>
      <c s="7" r="E10179">
        <v>1</v>
      </c>
      <c s="8" t="inlineStr" r="F10179">
        <is>
          <t xml:space="preserve">61J63</t>
        </is>
      </c>
      <c s="8" t="inlineStr" r="G10179">
        <is>
          <t xml:space="preserve">139</t>
        </is>
      </c>
      <c s="9" r="H10179">
        <v>160700.0000</v>
      </c>
      <c s="8" t="inlineStr" r="I10179">
        <is>
          <t xml:space="preserve"/>
        </is>
      </c>
      <c s="8" t="inlineStr" r="J10179">
        <is>
          <t xml:space="preserve"> Cook</t>
        </is>
      </c>
    </row>
    <row r="10180" ht="20.25" customHeight="0">
      <c s="5" t="inlineStr" r="A10180">
        <is>
          <t xml:space="preserve">70102635</t>
        </is>
      </c>
      <c s="5" t="inlineStr" r="B10180">
        <is>
          <t xml:space="preserve">TRAFFIC CONTROL AND PROTECTION, STANDARD 701701</t>
        </is>
      </c>
      <c s="5" t="inlineStr" r="C10180">
        <is>
          <t xml:space="preserve">L SUM  </t>
        </is>
      </c>
      <c s="6" r="D10180">
        <v>1.000</v>
      </c>
      <c s="7" r="E10180">
        <v>1</v>
      </c>
      <c s="8" t="inlineStr" r="F10180">
        <is>
          <t xml:space="preserve">61J91</t>
        </is>
      </c>
      <c s="8" t="inlineStr" r="G10180">
        <is>
          <t xml:space="preserve">128</t>
        </is>
      </c>
      <c s="9" r="H10180">
        <v>1.0000</v>
      </c>
      <c s="8" t="inlineStr" r="I10180">
        <is>
          <t xml:space="preserve">Y</t>
        </is>
      </c>
      <c s="8" t="inlineStr" r="J10180">
        <is>
          <t xml:space="preserve"> Kane</t>
        </is>
      </c>
    </row>
    <row r="10181" ht="20.25" customHeight="0">
      <c s="5" t="inlineStr" r="A10181">
        <is>
          <t xml:space="preserve">70102635</t>
        </is>
      </c>
      <c s="5" t="inlineStr" r="B10181">
        <is>
          <t xml:space="preserve">TRAFFIC CONTROL AND PROTECTION, STANDARD 701701</t>
        </is>
      </c>
      <c s="5" t="inlineStr" r="C10181">
        <is>
          <t xml:space="preserve">L SUM  </t>
        </is>
      </c>
      <c s="6" r="D10181">
        <v>1.000</v>
      </c>
      <c s="7" r="E10181">
        <v>1</v>
      </c>
      <c s="8" t="inlineStr" r="F10181">
        <is>
          <t xml:space="preserve">61K53</t>
        </is>
      </c>
      <c s="8" t="inlineStr" r="G10181">
        <is>
          <t xml:space="preserve">130</t>
        </is>
      </c>
      <c s="9" r="H10181">
        <v>100.0000</v>
      </c>
      <c s="8" t="inlineStr" r="I10181">
        <is>
          <t xml:space="preserve">Y</t>
        </is>
      </c>
      <c s="8" t="inlineStr" r="J10181">
        <is>
          <t xml:space="preserve"> Cook</t>
        </is>
      </c>
    </row>
    <row r="10182" ht="20.25" customHeight="0">
      <c s="5" t="inlineStr" r="A10182">
        <is>
          <t xml:space="preserve">70102635</t>
        </is>
      </c>
      <c s="5" t="inlineStr" r="B10182">
        <is>
          <t xml:space="preserve">TRAFFIC CONTROL AND PROTECTION, STANDARD 701701</t>
        </is>
      </c>
      <c s="5" t="inlineStr" r="C10182">
        <is>
          <t xml:space="preserve">L SUM  </t>
        </is>
      </c>
      <c s="6" r="D10182">
        <v>1.000</v>
      </c>
      <c s="7" r="E10182">
        <v>1</v>
      </c>
      <c s="8" t="inlineStr" r="F10182">
        <is>
          <t xml:space="preserve">61K81</t>
        </is>
      </c>
      <c s="8" t="inlineStr" r="G10182">
        <is>
          <t xml:space="preserve">087</t>
        </is>
      </c>
      <c s="9" r="H10182">
        <v>1.0000</v>
      </c>
      <c s="8" t="inlineStr" r="I10182">
        <is>
          <t xml:space="preserve">Y</t>
        </is>
      </c>
      <c s="8" t="inlineStr" r="J10182">
        <is>
          <t xml:space="preserve"> Will</t>
        </is>
      </c>
    </row>
    <row r="10183" ht="20.25" customHeight="0">
      <c s="5" t="inlineStr" r="A10183">
        <is>
          <t xml:space="preserve">70102635</t>
        </is>
      </c>
      <c s="5" t="inlineStr" r="B10183">
        <is>
          <t xml:space="preserve">TRAFFIC CONTROL AND PROTECTION, STANDARD 701701</t>
        </is>
      </c>
      <c s="5" t="inlineStr" r="C10183">
        <is>
          <t xml:space="preserve">L SUM  </t>
        </is>
      </c>
      <c s="6" r="D10183">
        <v>1.000</v>
      </c>
      <c s="7" r="E10183">
        <v>1</v>
      </c>
      <c s="8" t="inlineStr" r="F10183">
        <is>
          <t xml:space="preserve">61K81</t>
        </is>
      </c>
      <c s="8" t="inlineStr" r="G10183">
        <is>
          <t xml:space="preserve">087</t>
        </is>
      </c>
      <c s="9" r="H10183">
        <v>0.0100</v>
      </c>
      <c s="8" t="inlineStr" r="I10183">
        <is>
          <t xml:space="preserve"/>
        </is>
      </c>
      <c s="8" t="inlineStr" r="J10183">
        <is>
          <t xml:space="preserve"> Will</t>
        </is>
      </c>
    </row>
    <row r="10184" ht="20.25" customHeight="0">
      <c s="5" t="inlineStr" r="A10184">
        <is>
          <t xml:space="preserve">70102635</t>
        </is>
      </c>
      <c s="5" t="inlineStr" r="B10184">
        <is>
          <t xml:space="preserve">TRAFFIC CONTROL AND PROTECTION, STANDARD 701701</t>
        </is>
      </c>
      <c s="5" t="inlineStr" r="C10184">
        <is>
          <t xml:space="preserve">L SUM  </t>
        </is>
      </c>
      <c s="6" r="D10184">
        <v>1.000</v>
      </c>
      <c s="7" r="E10184">
        <v>1</v>
      </c>
      <c s="8" t="inlineStr" r="F10184">
        <is>
          <t xml:space="preserve">61K81</t>
        </is>
      </c>
      <c s="8" t="inlineStr" r="G10184">
        <is>
          <t xml:space="preserve">087</t>
        </is>
      </c>
      <c s="9" r="H10184">
        <v>1.0000</v>
      </c>
      <c s="8" t="inlineStr" r="I10184">
        <is>
          <t xml:space="preserve"/>
        </is>
      </c>
      <c s="8" t="inlineStr" r="J10184">
        <is>
          <t xml:space="preserve"> Will</t>
        </is>
      </c>
    </row>
    <row r="10185" ht="20.25" customHeight="0">
      <c s="5" t="inlineStr" r="A10185">
        <is>
          <t xml:space="preserve">70102635</t>
        </is>
      </c>
      <c s="5" t="inlineStr" r="B10185">
        <is>
          <t xml:space="preserve">TRAFFIC CONTROL AND PROTECTION, STANDARD 701701</t>
        </is>
      </c>
      <c s="5" t="inlineStr" r="C10185">
        <is>
          <t xml:space="preserve">L SUM  </t>
        </is>
      </c>
      <c s="6" r="D10185">
        <v>1.000</v>
      </c>
      <c s="7" r="E10185">
        <v>1</v>
      </c>
      <c s="8" t="inlineStr" r="F10185">
        <is>
          <t xml:space="preserve">61K81</t>
        </is>
      </c>
      <c s="8" t="inlineStr" r="G10185">
        <is>
          <t xml:space="preserve">087</t>
        </is>
      </c>
      <c s="9" r="H10185">
        <v>1.1000</v>
      </c>
      <c s="8" t="inlineStr" r="I10185">
        <is>
          <t xml:space="preserve"/>
        </is>
      </c>
      <c s="8" t="inlineStr" r="J10185">
        <is>
          <t xml:space="preserve"> Will</t>
        </is>
      </c>
    </row>
    <row r="10186" ht="20.25" customHeight="0">
      <c s="5" t="inlineStr" r="A10186">
        <is>
          <t xml:space="preserve">70102635</t>
        </is>
      </c>
      <c s="5" t="inlineStr" r="B10186">
        <is>
          <t xml:space="preserve">TRAFFIC CONTROL AND PROTECTION, STANDARD 701701</t>
        </is>
      </c>
      <c s="5" t="inlineStr" r="C10186">
        <is>
          <t xml:space="preserve">L SUM  </t>
        </is>
      </c>
      <c s="6" r="D10186">
        <v>1.000</v>
      </c>
      <c s="7" r="E10186">
        <v>1</v>
      </c>
      <c s="8" t="inlineStr" r="F10186">
        <is>
          <t xml:space="preserve">61K90</t>
        </is>
      </c>
      <c s="8" t="inlineStr" r="G10186">
        <is>
          <t xml:space="preserve">089</t>
        </is>
      </c>
      <c s="9" r="H10186">
        <v>1.0000</v>
      </c>
      <c s="8" t="inlineStr" r="I10186">
        <is>
          <t xml:space="preserve">Y</t>
        </is>
      </c>
      <c s="8" t="inlineStr" r="J10186">
        <is>
          <t xml:space="preserve"> DuPage</t>
        </is>
      </c>
    </row>
    <row r="10187" ht="20.25" customHeight="0">
      <c s="5" t="inlineStr" r="A10187">
        <is>
          <t xml:space="preserve">70102635</t>
        </is>
      </c>
      <c s="5" t="inlineStr" r="B10187">
        <is>
          <t xml:space="preserve">TRAFFIC CONTROL AND PROTECTION, STANDARD 701701</t>
        </is>
      </c>
      <c s="5" t="inlineStr" r="C10187">
        <is>
          <t xml:space="preserve">L SUM  </t>
        </is>
      </c>
      <c s="6" r="D10187">
        <v>1.000</v>
      </c>
      <c s="7" r="E10187">
        <v>1</v>
      </c>
      <c s="8" t="inlineStr" r="F10187">
        <is>
          <t xml:space="preserve">61K90</t>
        </is>
      </c>
      <c s="8" t="inlineStr" r="G10187">
        <is>
          <t xml:space="preserve">089</t>
        </is>
      </c>
      <c s="9" r="H10187">
        <v>100.0000</v>
      </c>
      <c s="8" t="inlineStr" r="I10187">
        <is>
          <t xml:space="preserve"/>
        </is>
      </c>
      <c s="8" t="inlineStr" r="J10187">
        <is>
          <t xml:space="preserve"> DuPage</t>
        </is>
      </c>
    </row>
    <row r="10188" ht="20.25" customHeight="0">
      <c s="5" t="inlineStr" r="A10188">
        <is>
          <t xml:space="preserve">70102635</t>
        </is>
      </c>
      <c s="5" t="inlineStr" r="B10188">
        <is>
          <t xml:space="preserve">TRAFFIC CONTROL AND PROTECTION, STANDARD 701701</t>
        </is>
      </c>
      <c s="5" t="inlineStr" r="C10188">
        <is>
          <t xml:space="preserve">L SUM  </t>
        </is>
      </c>
      <c s="6" r="D10188">
        <v>1.000</v>
      </c>
      <c s="7" r="E10188">
        <v>1</v>
      </c>
      <c s="8" t="inlineStr" r="F10188">
        <is>
          <t xml:space="preserve">61K90</t>
        </is>
      </c>
      <c s="8" t="inlineStr" r="G10188">
        <is>
          <t xml:space="preserve">089</t>
        </is>
      </c>
      <c s="9" r="H10188">
        <v>100.0000</v>
      </c>
      <c s="8" t="inlineStr" r="I10188">
        <is>
          <t xml:space="preserve"/>
        </is>
      </c>
      <c s="8" t="inlineStr" r="J10188">
        <is>
          <t xml:space="preserve"> DuPage</t>
        </is>
      </c>
    </row>
    <row r="10189" ht="20.25" customHeight="0">
      <c s="5" t="inlineStr" r="A10189">
        <is>
          <t xml:space="preserve">70102635</t>
        </is>
      </c>
      <c s="5" t="inlineStr" r="B10189">
        <is>
          <t xml:space="preserve">TRAFFIC CONTROL AND PROTECTION, STANDARD 701701</t>
        </is>
      </c>
      <c s="5" t="inlineStr" r="C10189">
        <is>
          <t xml:space="preserve">L SUM  </t>
        </is>
      </c>
      <c s="6" r="D10189">
        <v>1.000</v>
      </c>
      <c s="7" r="E10189">
        <v>1</v>
      </c>
      <c s="8" t="inlineStr" r="F10189">
        <is>
          <t xml:space="preserve">61K90</t>
        </is>
      </c>
      <c s="8" t="inlineStr" r="G10189">
        <is>
          <t xml:space="preserve">089</t>
        </is>
      </c>
      <c s="9" r="H10189">
        <v>11000.0000</v>
      </c>
      <c s="8" t="inlineStr" r="I10189">
        <is>
          <t xml:space="preserve"/>
        </is>
      </c>
      <c s="8" t="inlineStr" r="J10189">
        <is>
          <t xml:space="preserve"> DuPage</t>
        </is>
      </c>
    </row>
    <row r="10190" ht="20.25" customHeight="0">
      <c s="5" t="inlineStr" r="A10190">
        <is>
          <t xml:space="preserve">70102635</t>
        </is>
      </c>
      <c s="5" t="inlineStr" r="B10190">
        <is>
          <t xml:space="preserve">TRAFFIC CONTROL AND PROTECTION, STANDARD 701701</t>
        </is>
      </c>
      <c s="5" t="inlineStr" r="C10190">
        <is>
          <t xml:space="preserve">L SUM  </t>
        </is>
      </c>
      <c s="6" r="D10190">
        <v>1.000</v>
      </c>
      <c s="7" r="E10190">
        <v>1</v>
      </c>
      <c s="8" t="inlineStr" r="F10190">
        <is>
          <t xml:space="preserve">61K91</t>
        </is>
      </c>
      <c s="8" t="inlineStr" r="G10190">
        <is>
          <t xml:space="preserve">090</t>
        </is>
      </c>
      <c s="9" r="H10190">
        <v>100.0000</v>
      </c>
      <c s="8" t="inlineStr" r="I10190">
        <is>
          <t xml:space="preserve">Y</t>
        </is>
      </c>
      <c s="8" t="inlineStr" r="J10190">
        <is>
          <t xml:space="preserve"> Lake</t>
        </is>
      </c>
    </row>
    <row r="10191" ht="20.25" customHeight="0">
      <c s="5" t="inlineStr" r="A10191">
        <is>
          <t xml:space="preserve">70102635</t>
        </is>
      </c>
      <c s="5" t="inlineStr" r="B10191">
        <is>
          <t xml:space="preserve">TRAFFIC CONTROL AND PROTECTION, STANDARD 701701</t>
        </is>
      </c>
      <c s="5" t="inlineStr" r="C10191">
        <is>
          <t xml:space="preserve">L SUM  </t>
        </is>
      </c>
      <c s="6" r="D10191">
        <v>1.000</v>
      </c>
      <c s="7" r="E10191">
        <v>1</v>
      </c>
      <c s="8" t="inlineStr" r="F10191">
        <is>
          <t xml:space="preserve">61K91</t>
        </is>
      </c>
      <c s="8" t="inlineStr" r="G10191">
        <is>
          <t xml:space="preserve">090</t>
        </is>
      </c>
      <c s="9" r="H10191">
        <v>100.0000</v>
      </c>
      <c s="8" t="inlineStr" r="I10191">
        <is>
          <t xml:space="preserve"/>
        </is>
      </c>
      <c s="8" t="inlineStr" r="J10191">
        <is>
          <t xml:space="preserve"> Lake</t>
        </is>
      </c>
    </row>
    <row r="10192" ht="20.25" customHeight="0">
      <c s="5" t="inlineStr" r="A10192">
        <is>
          <t xml:space="preserve">70102635</t>
        </is>
      </c>
      <c s="5" t="inlineStr" r="B10192">
        <is>
          <t xml:space="preserve">TRAFFIC CONTROL AND PROTECTION, STANDARD 701701</t>
        </is>
      </c>
      <c s="5" t="inlineStr" r="C10192">
        <is>
          <t xml:space="preserve">L SUM  </t>
        </is>
      </c>
      <c s="6" r="D10192">
        <v>1.000</v>
      </c>
      <c s="7" r="E10192">
        <v>1</v>
      </c>
      <c s="8" t="inlineStr" r="F10192">
        <is>
          <t xml:space="preserve">61K94</t>
        </is>
      </c>
      <c s="8" t="inlineStr" r="G10192">
        <is>
          <t xml:space="preserve">091</t>
        </is>
      </c>
      <c s="9" r="H10192">
        <v>64000.0000</v>
      </c>
      <c s="8" t="inlineStr" r="I10192">
        <is>
          <t xml:space="preserve">Y</t>
        </is>
      </c>
      <c s="8" t="inlineStr" r="J10192">
        <is>
          <t xml:space="preserve"> Cook</t>
        </is>
      </c>
    </row>
    <row r="10193" ht="20.25" customHeight="0">
      <c s="5" t="inlineStr" r="A10193">
        <is>
          <t xml:space="preserve">70102635</t>
        </is>
      </c>
      <c s="5" t="inlineStr" r="B10193">
        <is>
          <t xml:space="preserve">TRAFFIC CONTROL AND PROTECTION, STANDARD 701701</t>
        </is>
      </c>
      <c s="5" t="inlineStr" r="C10193">
        <is>
          <t xml:space="preserve">L SUM  </t>
        </is>
      </c>
      <c s="6" r="D10193">
        <v>1.000</v>
      </c>
      <c s="7" r="E10193">
        <v>1</v>
      </c>
      <c s="8" t="inlineStr" r="F10193">
        <is>
          <t xml:space="preserve">61K94</t>
        </is>
      </c>
      <c s="8" t="inlineStr" r="G10193">
        <is>
          <t xml:space="preserve">091</t>
        </is>
      </c>
      <c s="9" r="H10193">
        <v>5000.0000</v>
      </c>
      <c s="8" t="inlineStr" r="I10193">
        <is>
          <t xml:space="preserve"/>
        </is>
      </c>
      <c s="8" t="inlineStr" r="J10193">
        <is>
          <t xml:space="preserve"> Cook</t>
        </is>
      </c>
    </row>
    <row r="10194" ht="20.25" customHeight="0">
      <c s="5" t="inlineStr" r="A10194">
        <is>
          <t xml:space="preserve">70102635</t>
        </is>
      </c>
      <c s="5" t="inlineStr" r="B10194">
        <is>
          <t xml:space="preserve">TRAFFIC CONTROL AND PROTECTION, STANDARD 701701</t>
        </is>
      </c>
      <c s="5" t="inlineStr" r="C10194">
        <is>
          <t xml:space="preserve">L SUM  </t>
        </is>
      </c>
      <c s="6" r="D10194">
        <v>1.000</v>
      </c>
      <c s="7" r="E10194">
        <v>1</v>
      </c>
      <c s="8" t="inlineStr" r="F10194">
        <is>
          <t xml:space="preserve">61K94</t>
        </is>
      </c>
      <c s="8" t="inlineStr" r="G10194">
        <is>
          <t xml:space="preserve">091</t>
        </is>
      </c>
      <c s="9" r="H10194">
        <v>17000.0000</v>
      </c>
      <c s="8" t="inlineStr" r="I10194">
        <is>
          <t xml:space="preserve"/>
        </is>
      </c>
      <c s="8" t="inlineStr" r="J10194">
        <is>
          <t xml:space="preserve"> Cook</t>
        </is>
      </c>
    </row>
    <row r="10195" ht="20.25" customHeight="0">
      <c s="5" t="inlineStr" r="A10195">
        <is>
          <t xml:space="preserve">70102635</t>
        </is>
      </c>
      <c s="5" t="inlineStr" r="B10195">
        <is>
          <t xml:space="preserve">TRAFFIC CONTROL AND PROTECTION, STANDARD 701701</t>
        </is>
      </c>
      <c s="5" t="inlineStr" r="C10195">
        <is>
          <t xml:space="preserve">L SUM  </t>
        </is>
      </c>
      <c s="6" r="D10195">
        <v>1.000</v>
      </c>
      <c s="7" r="E10195">
        <v>1</v>
      </c>
      <c s="8" t="inlineStr" r="F10195">
        <is>
          <t xml:space="preserve">61L00</t>
        </is>
      </c>
      <c s="8" t="inlineStr" r="G10195">
        <is>
          <t xml:space="preserve">094</t>
        </is>
      </c>
      <c s="9" r="H10195">
        <v>1.0000</v>
      </c>
      <c s="8" t="inlineStr" r="I10195">
        <is>
          <t xml:space="preserve">Y</t>
        </is>
      </c>
      <c s="8" t="inlineStr" r="J10195">
        <is>
          <t xml:space="preserve"> McHenry</t>
        </is>
      </c>
    </row>
    <row r="10196" ht="20.25" customHeight="0">
      <c s="5" t="inlineStr" r="A10196">
        <is>
          <t xml:space="preserve">70102635</t>
        </is>
      </c>
      <c s="5" t="inlineStr" r="B10196">
        <is>
          <t xml:space="preserve">TRAFFIC CONTROL AND PROTECTION, STANDARD 701701</t>
        </is>
      </c>
      <c s="5" t="inlineStr" r="C10196">
        <is>
          <t xml:space="preserve">L SUM  </t>
        </is>
      </c>
      <c s="6" r="D10196">
        <v>1.000</v>
      </c>
      <c s="7" r="E10196">
        <v>1</v>
      </c>
      <c s="8" t="inlineStr" r="F10196">
        <is>
          <t xml:space="preserve">61L00</t>
        </is>
      </c>
      <c s="8" t="inlineStr" r="G10196">
        <is>
          <t xml:space="preserve">094</t>
        </is>
      </c>
      <c s="9" r="H10196">
        <v>1.0000</v>
      </c>
      <c s="8" t="inlineStr" r="I10196">
        <is>
          <t xml:space="preserve"/>
        </is>
      </c>
      <c s="8" t="inlineStr" r="J10196">
        <is>
          <t xml:space="preserve"> McHenry</t>
        </is>
      </c>
    </row>
    <row r="10197" ht="20.25" customHeight="0">
      <c s="5" t="inlineStr" r="A10197">
        <is>
          <t xml:space="preserve">70102635</t>
        </is>
      </c>
      <c s="5" t="inlineStr" r="B10197">
        <is>
          <t xml:space="preserve">TRAFFIC CONTROL AND PROTECTION, STANDARD 701701</t>
        </is>
      </c>
      <c s="5" t="inlineStr" r="C10197">
        <is>
          <t xml:space="preserve">L SUM  </t>
        </is>
      </c>
      <c s="6" r="D10197">
        <v>1.000</v>
      </c>
      <c s="7" r="E10197">
        <v>1</v>
      </c>
      <c s="8" t="inlineStr" r="F10197">
        <is>
          <t xml:space="preserve">61L00</t>
        </is>
      </c>
      <c s="8" t="inlineStr" r="G10197">
        <is>
          <t xml:space="preserve">094</t>
        </is>
      </c>
      <c s="9" r="H10197">
        <v>1.0000</v>
      </c>
      <c s="8" t="inlineStr" r="I10197">
        <is>
          <t xml:space="preserve"/>
        </is>
      </c>
      <c s="8" t="inlineStr" r="J10197">
        <is>
          <t xml:space="preserve"> McHenry</t>
        </is>
      </c>
    </row>
    <row r="10198" ht="20.25" customHeight="0">
      <c s="5" t="inlineStr" r="A10198">
        <is>
          <t xml:space="preserve">70102635</t>
        </is>
      </c>
      <c s="5" t="inlineStr" r="B10198">
        <is>
          <t xml:space="preserve">TRAFFIC CONTROL AND PROTECTION, STANDARD 701701</t>
        </is>
      </c>
      <c s="5" t="inlineStr" r="C10198">
        <is>
          <t xml:space="preserve">L SUM  </t>
        </is>
      </c>
      <c s="6" r="D10198">
        <v>1.000</v>
      </c>
      <c s="7" r="E10198">
        <v>1</v>
      </c>
      <c s="8" t="inlineStr" r="F10198">
        <is>
          <t xml:space="preserve">61L00</t>
        </is>
      </c>
      <c s="8" t="inlineStr" r="G10198">
        <is>
          <t xml:space="preserve">094</t>
        </is>
      </c>
      <c s="9" r="H10198">
        <v>1.0000</v>
      </c>
      <c s="8" t="inlineStr" r="I10198">
        <is>
          <t xml:space="preserve"/>
        </is>
      </c>
      <c s="8" t="inlineStr" r="J10198">
        <is>
          <t xml:space="preserve"> McHenry</t>
        </is>
      </c>
    </row>
    <row r="10199" ht="20.25" customHeight="0">
      <c s="5" t="inlineStr" r="A10199">
        <is>
          <t xml:space="preserve">70102635</t>
        </is>
      </c>
      <c s="5" t="inlineStr" r="B10199">
        <is>
          <t xml:space="preserve">TRAFFIC CONTROL AND PROTECTION, STANDARD 701701</t>
        </is>
      </c>
      <c s="5" t="inlineStr" r="C10199">
        <is>
          <t xml:space="preserve">L SUM  </t>
        </is>
      </c>
      <c s="6" r="D10199">
        <v>1.000</v>
      </c>
      <c s="7" r="E10199">
        <v>1</v>
      </c>
      <c s="8" t="inlineStr" r="F10199">
        <is>
          <t xml:space="preserve">61L00</t>
        </is>
      </c>
      <c s="8" t="inlineStr" r="G10199">
        <is>
          <t xml:space="preserve">094</t>
        </is>
      </c>
      <c s="9" r="H10199">
        <v>6050.0000</v>
      </c>
      <c s="8" t="inlineStr" r="I10199">
        <is>
          <t xml:space="preserve"/>
        </is>
      </c>
      <c s="8" t="inlineStr" r="J10199">
        <is>
          <t xml:space="preserve"> McHenry</t>
        </is>
      </c>
    </row>
    <row r="10200" ht="20.25" customHeight="0">
      <c s="5" t="inlineStr" r="A10200">
        <is>
          <t xml:space="preserve">70102635</t>
        </is>
      </c>
      <c s="5" t="inlineStr" r="B10200">
        <is>
          <t xml:space="preserve">TRAFFIC CONTROL AND PROTECTION, STANDARD 701701</t>
        </is>
      </c>
      <c s="5" t="inlineStr" r="C10200">
        <is>
          <t xml:space="preserve">L SUM  </t>
        </is>
      </c>
      <c s="6" r="D10200">
        <v>1.000</v>
      </c>
      <c s="7" r="E10200">
        <v>1</v>
      </c>
      <c s="8" t="inlineStr" r="F10200">
        <is>
          <t xml:space="preserve">61L07</t>
        </is>
      </c>
      <c s="8" t="inlineStr" r="G10200">
        <is>
          <t xml:space="preserve">097</t>
        </is>
      </c>
      <c s="9" r="H10200">
        <v>1.0000</v>
      </c>
      <c s="8" t="inlineStr" r="I10200">
        <is>
          <t xml:space="preserve">Y</t>
        </is>
      </c>
      <c s="8" t="inlineStr" r="J10200">
        <is>
          <t xml:space="preserve"> Cook</t>
        </is>
      </c>
    </row>
    <row r="10201" ht="20.25" customHeight="0">
      <c s="5" t="inlineStr" r="A10201">
        <is>
          <t xml:space="preserve">70102635</t>
        </is>
      </c>
      <c s="5" t="inlineStr" r="B10201">
        <is>
          <t xml:space="preserve">TRAFFIC CONTROL AND PROTECTION, STANDARD 701701</t>
        </is>
      </c>
      <c s="5" t="inlineStr" r="C10201">
        <is>
          <t xml:space="preserve">L SUM  </t>
        </is>
      </c>
      <c s="6" r="D10201">
        <v>1.000</v>
      </c>
      <c s="7" r="E10201">
        <v>1</v>
      </c>
      <c s="8" t="inlineStr" r="F10201">
        <is>
          <t xml:space="preserve">61L07</t>
        </is>
      </c>
      <c s="8" t="inlineStr" r="G10201">
        <is>
          <t xml:space="preserve">097</t>
        </is>
      </c>
      <c s="9" r="H10201">
        <v>86000.0000</v>
      </c>
      <c s="8" t="inlineStr" r="I10201">
        <is>
          <t xml:space="preserve"/>
        </is>
      </c>
      <c s="8" t="inlineStr" r="J10201">
        <is>
          <t xml:space="preserve"> Cook</t>
        </is>
      </c>
    </row>
    <row r="10202" ht="20.25" customHeight="0">
      <c s="5" t="inlineStr" r="A10202">
        <is>
          <t xml:space="preserve">70102635</t>
        </is>
      </c>
      <c s="5" t="inlineStr" r="B10202">
        <is>
          <t xml:space="preserve">TRAFFIC CONTROL AND PROTECTION, STANDARD 701701</t>
        </is>
      </c>
      <c s="5" t="inlineStr" r="C10202">
        <is>
          <t xml:space="preserve">L SUM  </t>
        </is>
      </c>
      <c s="6" r="D10202">
        <v>1.000</v>
      </c>
      <c s="7" r="E10202">
        <v>1</v>
      </c>
      <c s="8" t="inlineStr" r="F10202">
        <is>
          <t xml:space="preserve">61L08</t>
        </is>
      </c>
      <c s="8" t="inlineStr" r="G10202">
        <is>
          <t xml:space="preserve">144</t>
        </is>
      </c>
      <c s="9" r="H10202">
        <v>16000.0000</v>
      </c>
      <c s="8" t="inlineStr" r="I10202">
        <is>
          <t xml:space="preserve">Y</t>
        </is>
      </c>
      <c s="8" t="inlineStr" r="J10202">
        <is>
          <t xml:space="preserve"> Cook</t>
        </is>
      </c>
    </row>
    <row r="10203" ht="20.25" customHeight="0">
      <c s="5" t="inlineStr" r="A10203">
        <is>
          <t xml:space="preserve">70102635</t>
        </is>
      </c>
      <c s="5" t="inlineStr" r="B10203">
        <is>
          <t xml:space="preserve">TRAFFIC CONTROL AND PROTECTION, STANDARD 701701</t>
        </is>
      </c>
      <c s="5" t="inlineStr" r="C10203">
        <is>
          <t xml:space="preserve">L SUM  </t>
        </is>
      </c>
      <c s="6" r="D10203">
        <v>1.000</v>
      </c>
      <c s="7" r="E10203">
        <v>1</v>
      </c>
      <c s="8" t="inlineStr" r="F10203">
        <is>
          <t xml:space="preserve">61L08</t>
        </is>
      </c>
      <c s="8" t="inlineStr" r="G10203">
        <is>
          <t xml:space="preserve">144</t>
        </is>
      </c>
      <c s="9" r="H10203">
        <v>10000.0000</v>
      </c>
      <c s="8" t="inlineStr" r="I10203">
        <is>
          <t xml:space="preserve"/>
        </is>
      </c>
      <c s="8" t="inlineStr" r="J10203">
        <is>
          <t xml:space="preserve"> Cook</t>
        </is>
      </c>
    </row>
    <row r="10204" ht="20.25" customHeight="0">
      <c s="5" t="inlineStr" r="A10204">
        <is>
          <t xml:space="preserve">70102635</t>
        </is>
      </c>
      <c s="5" t="inlineStr" r="B10204">
        <is>
          <t xml:space="preserve">TRAFFIC CONTROL AND PROTECTION, STANDARD 701701</t>
        </is>
      </c>
      <c s="5" t="inlineStr" r="C10204">
        <is>
          <t xml:space="preserve">L SUM  </t>
        </is>
      </c>
      <c s="6" r="D10204">
        <v>1.000</v>
      </c>
      <c s="7" r="E10204">
        <v>1</v>
      </c>
      <c s="8" t="inlineStr" r="F10204">
        <is>
          <t xml:space="preserve">61L08</t>
        </is>
      </c>
      <c s="8" t="inlineStr" r="G10204">
        <is>
          <t xml:space="preserve">144</t>
        </is>
      </c>
      <c s="9" r="H10204">
        <v>10000.0000</v>
      </c>
      <c s="8" t="inlineStr" r="I10204">
        <is>
          <t xml:space="preserve"/>
        </is>
      </c>
      <c s="8" t="inlineStr" r="J10204">
        <is>
          <t xml:space="preserve"> Cook</t>
        </is>
      </c>
    </row>
    <row r="10205" ht="20.25" customHeight="0">
      <c s="5" t="inlineStr" r="A10205">
        <is>
          <t xml:space="preserve">70102635</t>
        </is>
      </c>
      <c s="5" t="inlineStr" r="B10205">
        <is>
          <t xml:space="preserve">TRAFFIC CONTROL AND PROTECTION, STANDARD 701701</t>
        </is>
      </c>
      <c s="5" t="inlineStr" r="C10205">
        <is>
          <t xml:space="preserve">L SUM  </t>
        </is>
      </c>
      <c s="6" r="D10205">
        <v>1.000</v>
      </c>
      <c s="7" r="E10205">
        <v>1</v>
      </c>
      <c s="8" t="inlineStr" r="F10205">
        <is>
          <t xml:space="preserve">62T21</t>
        </is>
      </c>
      <c s="8" t="inlineStr" r="G10205">
        <is>
          <t xml:space="preserve">053</t>
        </is>
      </c>
      <c s="9" r="H10205">
        <v>2000.0000</v>
      </c>
      <c s="8" t="inlineStr" r="I10205">
        <is>
          <t xml:space="preserve">Y</t>
        </is>
      </c>
      <c s="8" t="inlineStr" r="J10205">
        <is>
          <t xml:space="preserve"> DuPage</t>
        </is>
      </c>
    </row>
    <row r="10206" ht="20.25" customHeight="0">
      <c s="5" t="inlineStr" r="A10206">
        <is>
          <t xml:space="preserve">70102635</t>
        </is>
      </c>
      <c s="5" t="inlineStr" r="B10206">
        <is>
          <t xml:space="preserve">TRAFFIC CONTROL AND PROTECTION, STANDARD 701701</t>
        </is>
      </c>
      <c s="5" t="inlineStr" r="C10206">
        <is>
          <t xml:space="preserve">L SUM  </t>
        </is>
      </c>
      <c s="6" r="D10206">
        <v>1.000</v>
      </c>
      <c s="7" r="E10206">
        <v>1</v>
      </c>
      <c s="8" t="inlineStr" r="F10206">
        <is>
          <t xml:space="preserve">62T21</t>
        </is>
      </c>
      <c s="8" t="inlineStr" r="G10206">
        <is>
          <t xml:space="preserve">053</t>
        </is>
      </c>
      <c s="9" r="H10206">
        <v>1150.0000</v>
      </c>
      <c s="8" t="inlineStr" r="I10206">
        <is>
          <t xml:space="preserve"/>
        </is>
      </c>
      <c s="8" t="inlineStr" r="J10206">
        <is>
          <t xml:space="preserve"> DuPage</t>
        </is>
      </c>
    </row>
    <row r="10207" ht="20.25" customHeight="0">
      <c s="5" t="inlineStr" r="A10207">
        <is>
          <t xml:space="preserve">70102635</t>
        </is>
      </c>
      <c s="5" t="inlineStr" r="B10207">
        <is>
          <t xml:space="preserve">TRAFFIC CONTROL AND PROTECTION, STANDARD 701701</t>
        </is>
      </c>
      <c s="5" t="inlineStr" r="C10207">
        <is>
          <t xml:space="preserve">L SUM  </t>
        </is>
      </c>
      <c s="6" r="D10207">
        <v>1.000</v>
      </c>
      <c s="7" r="E10207">
        <v>1</v>
      </c>
      <c s="8" t="inlineStr" r="F10207">
        <is>
          <t xml:space="preserve">62T21</t>
        </is>
      </c>
      <c s="8" t="inlineStr" r="G10207">
        <is>
          <t xml:space="preserve">053</t>
        </is>
      </c>
      <c s="9" r="H10207">
        <v>1150.0000</v>
      </c>
      <c s="8" t="inlineStr" r="I10207">
        <is>
          <t xml:space="preserve"/>
        </is>
      </c>
      <c s="8" t="inlineStr" r="J10207">
        <is>
          <t xml:space="preserve"> DuPage</t>
        </is>
      </c>
    </row>
    <row r="10208" ht="20.25" customHeight="0">
      <c s="5" t="inlineStr" r="A10208">
        <is>
          <t xml:space="preserve">70102635</t>
        </is>
      </c>
      <c s="5" t="inlineStr" r="B10208">
        <is>
          <t xml:space="preserve">TRAFFIC CONTROL AND PROTECTION, STANDARD 701701</t>
        </is>
      </c>
      <c s="5" t="inlineStr" r="C10208">
        <is>
          <t xml:space="preserve">L SUM  </t>
        </is>
      </c>
      <c s="6" r="D10208">
        <v>1.000</v>
      </c>
      <c s="7" r="E10208">
        <v>1</v>
      </c>
      <c s="8" t="inlineStr" r="F10208">
        <is>
          <t xml:space="preserve">62U88</t>
        </is>
      </c>
      <c s="8" t="inlineStr" r="G10208">
        <is>
          <t xml:space="preserve">098</t>
        </is>
      </c>
      <c s="9" r="H10208">
        <v>1.0000</v>
      </c>
      <c s="8" t="inlineStr" r="I10208">
        <is>
          <t xml:space="preserve">Y</t>
        </is>
      </c>
      <c s="8" t="inlineStr" r="J10208">
        <is>
          <t xml:space="preserve"> Will</t>
        </is>
      </c>
    </row>
    <row r="10209" ht="20.25" customHeight="0">
      <c s="5" t="inlineStr" r="A10209">
        <is>
          <t xml:space="preserve">70102635</t>
        </is>
      </c>
      <c s="5" t="inlineStr" r="B10209">
        <is>
          <t xml:space="preserve">TRAFFIC CONTROL AND PROTECTION, STANDARD 701701</t>
        </is>
      </c>
      <c s="5" t="inlineStr" r="C10209">
        <is>
          <t xml:space="preserve">L SUM  </t>
        </is>
      </c>
      <c s="6" r="D10209">
        <v>1.000</v>
      </c>
      <c s="7" r="E10209">
        <v>1</v>
      </c>
      <c s="8" t="inlineStr" r="F10209">
        <is>
          <t xml:space="preserve">62U88</t>
        </is>
      </c>
      <c s="8" t="inlineStr" r="G10209">
        <is>
          <t xml:space="preserve">098</t>
        </is>
      </c>
      <c s="9" r="H10209">
        <v>0.0100</v>
      </c>
      <c s="8" t="inlineStr" r="I10209">
        <is>
          <t xml:space="preserve"/>
        </is>
      </c>
      <c s="8" t="inlineStr" r="J10209">
        <is>
          <t xml:space="preserve"> Will</t>
        </is>
      </c>
    </row>
    <row r="10210" ht="20.25" customHeight="0">
      <c s="5" t="inlineStr" r="A10210">
        <is>
          <t xml:space="preserve">70102635</t>
        </is>
      </c>
      <c s="5" t="inlineStr" r="B10210">
        <is>
          <t xml:space="preserve">TRAFFIC CONTROL AND PROTECTION, STANDARD 701701</t>
        </is>
      </c>
      <c s="5" t="inlineStr" r="C10210">
        <is>
          <t xml:space="preserve">L SUM  </t>
        </is>
      </c>
      <c s="6" r="D10210">
        <v>1.000</v>
      </c>
      <c s="7" r="E10210">
        <v>1</v>
      </c>
      <c s="8" t="inlineStr" r="F10210">
        <is>
          <t xml:space="preserve">62U88</t>
        </is>
      </c>
      <c s="8" t="inlineStr" r="G10210">
        <is>
          <t xml:space="preserve">098</t>
        </is>
      </c>
      <c s="9" r="H10210">
        <v>0.0100</v>
      </c>
      <c s="8" t="inlineStr" r="I10210">
        <is>
          <t xml:space="preserve"/>
        </is>
      </c>
      <c s="8" t="inlineStr" r="J10210">
        <is>
          <t xml:space="preserve"> Will</t>
        </is>
      </c>
    </row>
    <row r="10211" ht="20.25" customHeight="0">
      <c s="5" t="inlineStr" r="A10211">
        <is>
          <t xml:space="preserve">70102635</t>
        </is>
      </c>
      <c s="5" t="inlineStr" r="B10211">
        <is>
          <t xml:space="preserve">TRAFFIC CONTROL AND PROTECTION, STANDARD 701701</t>
        </is>
      </c>
      <c s="5" t="inlineStr" r="C10211">
        <is>
          <t xml:space="preserve">L SUM  </t>
        </is>
      </c>
      <c s="6" r="D10211">
        <v>1.000</v>
      </c>
      <c s="7" r="E10211">
        <v>1</v>
      </c>
      <c s="8" t="inlineStr" r="F10211">
        <is>
          <t xml:space="preserve">62U88</t>
        </is>
      </c>
      <c s="8" t="inlineStr" r="G10211">
        <is>
          <t xml:space="preserve">098</t>
        </is>
      </c>
      <c s="9" r="H10211">
        <v>50.0000</v>
      </c>
      <c s="8" t="inlineStr" r="I10211">
        <is>
          <t xml:space="preserve"/>
        </is>
      </c>
      <c s="8" t="inlineStr" r="J10211">
        <is>
          <t xml:space="preserve"> Will</t>
        </is>
      </c>
    </row>
    <row r="10212" ht="20.25" customHeight="0">
      <c s="5" t="inlineStr" r="A10212">
        <is>
          <t xml:space="preserve">70102635</t>
        </is>
      </c>
      <c s="5" t="inlineStr" r="B10212">
        <is>
          <t xml:space="preserve">TRAFFIC CONTROL AND PROTECTION, STANDARD 701701</t>
        </is>
      </c>
      <c s="5" t="inlineStr" r="C10212">
        <is>
          <t xml:space="preserve">L SUM  </t>
        </is>
      </c>
      <c s="6" r="D10212">
        <v>1.000</v>
      </c>
      <c s="7" r="E10212">
        <v>1</v>
      </c>
      <c s="8" t="inlineStr" r="F10212">
        <is>
          <t xml:space="preserve">62W71</t>
        </is>
      </c>
      <c s="8" t="inlineStr" r="G10212">
        <is>
          <t xml:space="preserve">060</t>
        </is>
      </c>
      <c s="9" r="H10212">
        <v>1.0000</v>
      </c>
      <c s="8" t="inlineStr" r="I10212">
        <is>
          <t xml:space="preserve">Y</t>
        </is>
      </c>
      <c s="8" t="inlineStr" r="J10212">
        <is>
          <t xml:space="preserve"> Cook</t>
        </is>
      </c>
    </row>
    <row r="10213" ht="20.25" customHeight="0">
      <c s="5" t="inlineStr" r="A10213">
        <is>
          <t xml:space="preserve">70102635</t>
        </is>
      </c>
      <c s="5" t="inlineStr" r="B10213">
        <is>
          <t xml:space="preserve">TRAFFIC CONTROL AND PROTECTION, STANDARD 701701</t>
        </is>
      </c>
      <c s="5" t="inlineStr" r="C10213">
        <is>
          <t xml:space="preserve">L SUM  </t>
        </is>
      </c>
      <c s="6" r="D10213">
        <v>1.000</v>
      </c>
      <c s="7" r="E10213">
        <v>1</v>
      </c>
      <c s="8" t="inlineStr" r="F10213">
        <is>
          <t xml:space="preserve">62W71</t>
        </is>
      </c>
      <c s="8" t="inlineStr" r="G10213">
        <is>
          <t xml:space="preserve">060</t>
        </is>
      </c>
      <c s="9" r="H10213">
        <v>1.0000</v>
      </c>
      <c s="8" t="inlineStr" r="I10213">
        <is>
          <t xml:space="preserve"/>
        </is>
      </c>
      <c s="8" t="inlineStr" r="J10213">
        <is>
          <t xml:space="preserve"> Cook</t>
        </is>
      </c>
    </row>
    <row r="10214" ht="20.25" customHeight="0">
      <c s="5" t="inlineStr" r="A10214">
        <is>
          <t xml:space="preserve">70102635</t>
        </is>
      </c>
      <c s="5" t="inlineStr" r="B10214">
        <is>
          <t xml:space="preserve">TRAFFIC CONTROL AND PROTECTION, STANDARD 701701</t>
        </is>
      </c>
      <c s="5" t="inlineStr" r="C10214">
        <is>
          <t xml:space="preserve">L SUM  </t>
        </is>
      </c>
      <c s="6" r="D10214">
        <v>1.000</v>
      </c>
      <c s="7" r="E10214">
        <v>1</v>
      </c>
      <c s="8" t="inlineStr" r="F10214">
        <is>
          <t xml:space="preserve">62W71</t>
        </is>
      </c>
      <c s="8" t="inlineStr" r="G10214">
        <is>
          <t xml:space="preserve">060</t>
        </is>
      </c>
      <c s="9" r="H10214">
        <v>1.0000</v>
      </c>
      <c s="8" t="inlineStr" r="I10214">
        <is>
          <t xml:space="preserve"/>
        </is>
      </c>
      <c s="8" t="inlineStr" r="J10214">
        <is>
          <t xml:space="preserve"> Cook</t>
        </is>
      </c>
    </row>
    <row r="10215" ht="20.25" customHeight="0">
      <c s="5" t="inlineStr" r="A10215">
        <is>
          <t xml:space="preserve">70102635</t>
        </is>
      </c>
      <c s="5" t="inlineStr" r="B10215">
        <is>
          <t xml:space="preserve">TRAFFIC CONTROL AND PROTECTION, STANDARD 701701</t>
        </is>
      </c>
      <c s="5" t="inlineStr" r="C10215">
        <is>
          <t xml:space="preserve">L SUM  </t>
        </is>
      </c>
      <c s="6" r="D10215">
        <v>1.000</v>
      </c>
      <c s="7" r="E10215">
        <v>1</v>
      </c>
      <c s="8" t="inlineStr" r="F10215">
        <is>
          <t xml:space="preserve">62W71</t>
        </is>
      </c>
      <c s="8" t="inlineStr" r="G10215">
        <is>
          <t xml:space="preserve">060</t>
        </is>
      </c>
      <c s="9" r="H10215">
        <v>1.0000</v>
      </c>
      <c s="8" t="inlineStr" r="I10215">
        <is>
          <t xml:space="preserve"/>
        </is>
      </c>
      <c s="8" t="inlineStr" r="J10215">
        <is>
          <t xml:space="preserve"> Cook</t>
        </is>
      </c>
    </row>
    <row r="10216" ht="20.25" customHeight="0">
      <c s="5" t="inlineStr" r="A10216">
        <is>
          <t xml:space="preserve">70102635</t>
        </is>
      </c>
      <c s="5" t="inlineStr" r="B10216">
        <is>
          <t xml:space="preserve">TRAFFIC CONTROL AND PROTECTION, STANDARD 701701</t>
        </is>
      </c>
      <c s="5" t="inlineStr" r="C10216">
        <is>
          <t xml:space="preserve">L SUM  </t>
        </is>
      </c>
      <c s="6" r="D10216">
        <v>1.000</v>
      </c>
      <c s="7" r="E10216">
        <v>1</v>
      </c>
      <c s="8" t="inlineStr" r="F10216">
        <is>
          <t xml:space="preserve">62W71</t>
        </is>
      </c>
      <c s="8" t="inlineStr" r="G10216">
        <is>
          <t xml:space="preserve">060</t>
        </is>
      </c>
      <c s="9" r="H10216">
        <v>100.0000</v>
      </c>
      <c s="8" t="inlineStr" r="I10216">
        <is>
          <t xml:space="preserve"/>
        </is>
      </c>
      <c s="8" t="inlineStr" r="J10216">
        <is>
          <t xml:space="preserve"> Cook</t>
        </is>
      </c>
    </row>
    <row r="10217" ht="20.25" customHeight="0">
      <c s="5" t="inlineStr" r="A10217">
        <is>
          <t xml:space="preserve">70102635</t>
        </is>
      </c>
      <c s="5" t="inlineStr" r="B10217">
        <is>
          <t xml:space="preserve">TRAFFIC CONTROL AND PROTECTION, STANDARD 701701</t>
        </is>
      </c>
      <c s="5" t="inlineStr" r="C10217">
        <is>
          <t xml:space="preserve">L SUM  </t>
        </is>
      </c>
      <c s="6" r="D10217">
        <v>1.000</v>
      </c>
      <c s="7" r="E10217">
        <v>1</v>
      </c>
      <c s="8" t="inlineStr" r="F10217">
        <is>
          <t xml:space="preserve">62X15</t>
        </is>
      </c>
      <c s="8" t="inlineStr" r="G10217">
        <is>
          <t xml:space="preserve">061</t>
        </is>
      </c>
      <c s="9" r="H10217">
        <v>1.0000</v>
      </c>
      <c s="8" t="inlineStr" r="I10217">
        <is>
          <t xml:space="preserve">Y</t>
        </is>
      </c>
      <c s="8" t="inlineStr" r="J10217">
        <is>
          <t xml:space="preserve"> Cook</t>
        </is>
      </c>
    </row>
    <row r="10218" ht="20.25" customHeight="0">
      <c s="5" t="inlineStr" r="A10218">
        <is>
          <t xml:space="preserve">70102635</t>
        </is>
      </c>
      <c s="5" t="inlineStr" r="B10218">
        <is>
          <t xml:space="preserve">TRAFFIC CONTROL AND PROTECTION, STANDARD 701701</t>
        </is>
      </c>
      <c s="5" t="inlineStr" r="C10218">
        <is>
          <t xml:space="preserve">L SUM  </t>
        </is>
      </c>
      <c s="6" r="D10218">
        <v>1.000</v>
      </c>
      <c s="7" r="E10218">
        <v>1</v>
      </c>
      <c s="8" t="inlineStr" r="F10218">
        <is>
          <t xml:space="preserve">62X15</t>
        </is>
      </c>
      <c s="8" t="inlineStr" r="G10218">
        <is>
          <t xml:space="preserve">061</t>
        </is>
      </c>
      <c s="9" r="H10218">
        <v>1.0000</v>
      </c>
      <c s="8" t="inlineStr" r="I10218">
        <is>
          <t xml:space="preserve"/>
        </is>
      </c>
      <c s="8" t="inlineStr" r="J10218">
        <is>
          <t xml:space="preserve"> Cook</t>
        </is>
      </c>
    </row>
    <row r="10219" ht="20.25" customHeight="0">
      <c s="5" t="inlineStr" r="A10219">
        <is>
          <t xml:space="preserve">70102635</t>
        </is>
      </c>
      <c s="5" t="inlineStr" r="B10219">
        <is>
          <t xml:space="preserve">TRAFFIC CONTROL AND PROTECTION, STANDARD 701701</t>
        </is>
      </c>
      <c s="5" t="inlineStr" r="C10219">
        <is>
          <t xml:space="preserve">L SUM  </t>
        </is>
      </c>
      <c s="6" r="D10219">
        <v>1.000</v>
      </c>
      <c s="7" r="E10219">
        <v>1</v>
      </c>
      <c s="8" t="inlineStr" r="F10219">
        <is>
          <t xml:space="preserve">62X15</t>
        </is>
      </c>
      <c s="8" t="inlineStr" r="G10219">
        <is>
          <t xml:space="preserve">061</t>
        </is>
      </c>
      <c s="9" r="H10219">
        <v>1.0000</v>
      </c>
      <c s="8" t="inlineStr" r="I10219">
        <is>
          <t xml:space="preserve"/>
        </is>
      </c>
      <c s="8" t="inlineStr" r="J10219">
        <is>
          <t xml:space="preserve"> Cook</t>
        </is>
      </c>
    </row>
    <row r="10220" ht="20.25" customHeight="0">
      <c s="5" t="inlineStr" r="A10220">
        <is>
          <t xml:space="preserve">70102635</t>
        </is>
      </c>
      <c s="5" t="inlineStr" r="B10220">
        <is>
          <t xml:space="preserve">TRAFFIC CONTROL AND PROTECTION, STANDARD 701701</t>
        </is>
      </c>
      <c s="5" t="inlineStr" r="C10220">
        <is>
          <t xml:space="preserve">L SUM  </t>
        </is>
      </c>
      <c s="6" r="D10220">
        <v>1.000</v>
      </c>
      <c s="7" r="E10220">
        <v>1</v>
      </c>
      <c s="8" t="inlineStr" r="F10220">
        <is>
          <t xml:space="preserve">62X15</t>
        </is>
      </c>
      <c s="8" t="inlineStr" r="G10220">
        <is>
          <t xml:space="preserve">061</t>
        </is>
      </c>
      <c s="9" r="H10220">
        <v>1.0000</v>
      </c>
      <c s="8" t="inlineStr" r="I10220">
        <is>
          <t xml:space="preserve"/>
        </is>
      </c>
      <c s="8" t="inlineStr" r="J10220">
        <is>
          <t xml:space="preserve"> Cook</t>
        </is>
      </c>
    </row>
    <row r="10221" ht="20.25" customHeight="0">
      <c s="5" t="inlineStr" r="A10221">
        <is>
          <t xml:space="preserve">70102635</t>
        </is>
      </c>
      <c s="5" t="inlineStr" r="B10221">
        <is>
          <t xml:space="preserve">TRAFFIC CONTROL AND PROTECTION, STANDARD 701701</t>
        </is>
      </c>
      <c s="5" t="inlineStr" r="C10221">
        <is>
          <t xml:space="preserve">L SUM  </t>
        </is>
      </c>
      <c s="6" r="D10221">
        <v>1.000</v>
      </c>
      <c s="7" r="E10221">
        <v>1</v>
      </c>
      <c s="8" t="inlineStr" r="F10221">
        <is>
          <t xml:space="preserve">62X15</t>
        </is>
      </c>
      <c s="8" t="inlineStr" r="G10221">
        <is>
          <t xml:space="preserve">061</t>
        </is>
      </c>
      <c s="9" r="H10221">
        <v>38600.0000</v>
      </c>
      <c s="8" t="inlineStr" r="I10221">
        <is>
          <t xml:space="preserve"/>
        </is>
      </c>
      <c s="8" t="inlineStr" r="J10221">
        <is>
          <t xml:space="preserve"> Cook</t>
        </is>
      </c>
    </row>
    <row r="10222" ht="20.25" customHeight="0">
      <c s="5" t="inlineStr" r="A10222">
        <is>
          <t xml:space="preserve">70102635</t>
        </is>
      </c>
      <c s="5" t="inlineStr" r="B10222">
        <is>
          <t xml:space="preserve">TRAFFIC CONTROL AND PROTECTION, STANDARD 701701</t>
        </is>
      </c>
      <c s="5" t="inlineStr" r="C10222">
        <is>
          <t xml:space="preserve">L SUM  </t>
        </is>
      </c>
      <c s="6" r="D10222">
        <v>1.000</v>
      </c>
      <c s="7" r="E10222">
        <v>2</v>
      </c>
      <c s="8" t="inlineStr" r="F10222">
        <is>
          <t xml:space="preserve">64N06</t>
        </is>
      </c>
      <c s="8" t="inlineStr" r="G10222">
        <is>
          <t xml:space="preserve">001</t>
        </is>
      </c>
      <c s="9" r="H10222">
        <v>1115.0000</v>
      </c>
      <c s="8" t="inlineStr" r="I10222">
        <is>
          <t xml:space="preserve">Y</t>
        </is>
      </c>
      <c s="8" t="inlineStr" r="J10222">
        <is>
          <t xml:space="preserve"> Rock Island</t>
        </is>
      </c>
    </row>
    <row r="10223" ht="20.25" customHeight="0">
      <c s="5" t="inlineStr" r="A10223">
        <is>
          <t xml:space="preserve">70102635</t>
        </is>
      </c>
      <c s="5" t="inlineStr" r="B10223">
        <is>
          <t xml:space="preserve">TRAFFIC CONTROL AND PROTECTION, STANDARD 701701</t>
        </is>
      </c>
      <c s="5" t="inlineStr" r="C10223">
        <is>
          <t xml:space="preserve">L SUM  </t>
        </is>
      </c>
      <c s="6" r="D10223">
        <v>1.000</v>
      </c>
      <c s="7" r="E10223">
        <v>2</v>
      </c>
      <c s="8" t="inlineStr" r="F10223">
        <is>
          <t xml:space="preserve">64N06</t>
        </is>
      </c>
      <c s="8" t="inlineStr" r="G10223">
        <is>
          <t xml:space="preserve">001</t>
        </is>
      </c>
      <c s="9" r="H10223">
        <v>1000.0000</v>
      </c>
      <c s="8" t="inlineStr" r="I10223">
        <is>
          <t xml:space="preserve"/>
        </is>
      </c>
      <c s="8" t="inlineStr" r="J10223">
        <is>
          <t xml:space="preserve"> Rock Island</t>
        </is>
      </c>
    </row>
    <row r="10224" ht="20.25" customHeight="0">
      <c s="5" t="inlineStr" r="A10224">
        <is>
          <t xml:space="preserve">70102635</t>
        </is>
      </c>
      <c s="5" t="inlineStr" r="B10224">
        <is>
          <t xml:space="preserve">TRAFFIC CONTROL AND PROTECTION, STANDARD 701701</t>
        </is>
      </c>
      <c s="5" t="inlineStr" r="C10224">
        <is>
          <t xml:space="preserve">L SUM  </t>
        </is>
      </c>
      <c s="6" r="D10224">
        <v>1.000</v>
      </c>
      <c s="7" r="E10224">
        <v>2</v>
      </c>
      <c s="8" t="inlineStr" r="F10224">
        <is>
          <t xml:space="preserve">64N06</t>
        </is>
      </c>
      <c s="8" t="inlineStr" r="G10224">
        <is>
          <t xml:space="preserve">001</t>
        </is>
      </c>
      <c s="9" r="H10224">
        <v>1000.0000</v>
      </c>
      <c s="8" t="inlineStr" r="I10224">
        <is>
          <t xml:space="preserve"/>
        </is>
      </c>
      <c s="8" t="inlineStr" r="J10224">
        <is>
          <t xml:space="preserve"> Rock Island</t>
        </is>
      </c>
    </row>
    <row r="10225" ht="20.25" customHeight="0">
      <c s="5" t="inlineStr" r="A10225">
        <is>
          <t xml:space="preserve">70102635</t>
        </is>
      </c>
      <c s="5" t="inlineStr" r="B10225">
        <is>
          <t xml:space="preserve">TRAFFIC CONTROL AND PROTECTION, STANDARD 701701</t>
        </is>
      </c>
      <c s="5" t="inlineStr" r="C10225">
        <is>
          <t xml:space="preserve">L SUM  </t>
        </is>
      </c>
      <c s="6" r="D10225">
        <v>1.000</v>
      </c>
      <c s="7" r="E10225">
        <v>2</v>
      </c>
      <c s="8" t="inlineStr" r="F10225">
        <is>
          <t xml:space="preserve">64S59</t>
        </is>
      </c>
      <c s="8" t="inlineStr" r="G10225">
        <is>
          <t xml:space="preserve">002</t>
        </is>
      </c>
      <c s="9" r="H10225">
        <v>0.0100</v>
      </c>
      <c s="8" t="inlineStr" r="I10225">
        <is>
          <t xml:space="preserve">Y</t>
        </is>
      </c>
      <c s="8" t="inlineStr" r="J10225">
        <is>
          <t xml:space="preserve"> Jo Daviess</t>
        </is>
      </c>
    </row>
    <row r="10226" ht="20.25" customHeight="0">
      <c s="5" t="inlineStr" r="A10226">
        <is>
          <t xml:space="preserve">70102635</t>
        </is>
      </c>
      <c s="5" t="inlineStr" r="B10226">
        <is>
          <t xml:space="preserve">TRAFFIC CONTROL AND PROTECTION, STANDARD 701701</t>
        </is>
      </c>
      <c s="5" t="inlineStr" r="C10226">
        <is>
          <t xml:space="preserve">L SUM  </t>
        </is>
      </c>
      <c s="6" r="D10226">
        <v>1.000</v>
      </c>
      <c s="7" r="E10226">
        <v>2</v>
      </c>
      <c s="8" t="inlineStr" r="F10226">
        <is>
          <t xml:space="preserve">64S59</t>
        </is>
      </c>
      <c s="8" t="inlineStr" r="G10226">
        <is>
          <t xml:space="preserve">002</t>
        </is>
      </c>
      <c s="9" r="H10226">
        <v>100.0000</v>
      </c>
      <c s="8" t="inlineStr" r="I10226">
        <is>
          <t xml:space="preserve"/>
        </is>
      </c>
      <c s="8" t="inlineStr" r="J10226">
        <is>
          <t xml:space="preserve"> Jo Daviess</t>
        </is>
      </c>
    </row>
    <row r="10227" ht="20.25" customHeight="0">
      <c s="5" t="inlineStr" r="A10227">
        <is>
          <t xml:space="preserve">70102635</t>
        </is>
      </c>
      <c s="5" t="inlineStr" r="B10227">
        <is>
          <t xml:space="preserve">TRAFFIC CONTROL AND PROTECTION, STANDARD 701701</t>
        </is>
      </c>
      <c s="5" t="inlineStr" r="C10227">
        <is>
          <t xml:space="preserve">L SUM  </t>
        </is>
      </c>
      <c s="6" r="D10227">
        <v>1.000</v>
      </c>
      <c s="7" r="E10227">
        <v>2</v>
      </c>
      <c s="8" t="inlineStr" r="F10227">
        <is>
          <t xml:space="preserve">64S59</t>
        </is>
      </c>
      <c s="8" t="inlineStr" r="G10227">
        <is>
          <t xml:space="preserve">002</t>
        </is>
      </c>
      <c s="9" r="H10227">
        <v>100.0000</v>
      </c>
      <c s="8" t="inlineStr" r="I10227">
        <is>
          <t xml:space="preserve"/>
        </is>
      </c>
      <c s="8" t="inlineStr" r="J10227">
        <is>
          <t xml:space="preserve"> Jo Daviess</t>
        </is>
      </c>
    </row>
    <row r="10228" ht="20.25" customHeight="0">
      <c s="5" t="inlineStr" r="A10228">
        <is>
          <t xml:space="preserve">70102635</t>
        </is>
      </c>
      <c s="5" t="inlineStr" r="B10228">
        <is>
          <t xml:space="preserve">TRAFFIC CONTROL AND PROTECTION, STANDARD 701701</t>
        </is>
      </c>
      <c s="5" t="inlineStr" r="C10228">
        <is>
          <t xml:space="preserve">L SUM  </t>
        </is>
      </c>
      <c s="6" r="D10228">
        <v>1.000</v>
      </c>
      <c s="7" r="E10228">
        <v>2</v>
      </c>
      <c s="8" t="inlineStr" r="F10228">
        <is>
          <t xml:space="preserve">64S59</t>
        </is>
      </c>
      <c s="8" t="inlineStr" r="G10228">
        <is>
          <t xml:space="preserve">002</t>
        </is>
      </c>
      <c s="9" r="H10228">
        <v>150.0000</v>
      </c>
      <c s="8" t="inlineStr" r="I10228">
        <is>
          <t xml:space="preserve"/>
        </is>
      </c>
      <c s="8" t="inlineStr" r="J10228">
        <is>
          <t xml:space="preserve"> Jo Daviess</t>
        </is>
      </c>
    </row>
    <row r="10229" ht="20.25" customHeight="0">
      <c s="5" t="inlineStr" r="A10229">
        <is>
          <t xml:space="preserve">70102635</t>
        </is>
      </c>
      <c s="5" t="inlineStr" r="B10229">
        <is>
          <t xml:space="preserve">TRAFFIC CONTROL AND PROTECTION, STANDARD 701701</t>
        </is>
      </c>
      <c s="5" t="inlineStr" r="C10229">
        <is>
          <t xml:space="preserve">L SUM  </t>
        </is>
      </c>
      <c s="6" r="D10229">
        <v>1.000</v>
      </c>
      <c s="7" r="E10229">
        <v>2</v>
      </c>
      <c s="8" t="inlineStr" r="F10229">
        <is>
          <t xml:space="preserve">64T04</t>
        </is>
      </c>
      <c s="8" t="inlineStr" r="G10229">
        <is>
          <t xml:space="preserve">003</t>
        </is>
      </c>
      <c s="9" r="H10229">
        <v>1.0100</v>
      </c>
      <c s="8" t="inlineStr" r="I10229">
        <is>
          <t xml:space="preserve">Y</t>
        </is>
      </c>
      <c s="8" t="inlineStr" r="J10229">
        <is>
          <t xml:space="preserve"> Ogle</t>
        </is>
      </c>
    </row>
    <row r="10230" ht="20.25" customHeight="0">
      <c s="5" t="inlineStr" r="A10230">
        <is>
          <t xml:space="preserve">70102635</t>
        </is>
      </c>
      <c s="5" t="inlineStr" r="B10230">
        <is>
          <t xml:space="preserve">TRAFFIC CONTROL AND PROTECTION, STANDARD 701701</t>
        </is>
      </c>
      <c s="5" t="inlineStr" r="C10230">
        <is>
          <t xml:space="preserve">L SUM  </t>
        </is>
      </c>
      <c s="6" r="D10230">
        <v>1.000</v>
      </c>
      <c s="7" r="E10230">
        <v>2</v>
      </c>
      <c s="8" t="inlineStr" r="F10230">
        <is>
          <t xml:space="preserve">64T04</t>
        </is>
      </c>
      <c s="8" t="inlineStr" r="G10230">
        <is>
          <t xml:space="preserve">003</t>
        </is>
      </c>
      <c s="9" r="H10230">
        <v>1.0000</v>
      </c>
      <c s="8" t="inlineStr" r="I10230">
        <is>
          <t xml:space="preserve"/>
        </is>
      </c>
      <c s="8" t="inlineStr" r="J10230">
        <is>
          <t xml:space="preserve"> Ogle</t>
        </is>
      </c>
    </row>
    <row r="10231" ht="20.25" customHeight="0">
      <c s="5" t="inlineStr" r="A10231">
        <is>
          <t xml:space="preserve">70102635</t>
        </is>
      </c>
      <c s="5" t="inlineStr" r="B10231">
        <is>
          <t xml:space="preserve">TRAFFIC CONTROL AND PROTECTION, STANDARD 701701</t>
        </is>
      </c>
      <c s="5" t="inlineStr" r="C10231">
        <is>
          <t xml:space="preserve">L SUM  </t>
        </is>
      </c>
      <c s="6" r="D10231">
        <v>1.000</v>
      </c>
      <c s="7" r="E10231">
        <v>2</v>
      </c>
      <c s="8" t="inlineStr" r="F10231">
        <is>
          <t xml:space="preserve">64T04</t>
        </is>
      </c>
      <c s="8" t="inlineStr" r="G10231">
        <is>
          <t xml:space="preserve">003</t>
        </is>
      </c>
      <c s="9" r="H10231">
        <v>1650.0000</v>
      </c>
      <c s="8" t="inlineStr" r="I10231">
        <is>
          <t xml:space="preserve"/>
        </is>
      </c>
      <c s="8" t="inlineStr" r="J10231">
        <is>
          <t xml:space="preserve"> Ogle</t>
        </is>
      </c>
    </row>
    <row r="10232" ht="20.25" customHeight="0">
      <c s="5" t="inlineStr" r="A10232">
        <is>
          <t xml:space="preserve">70102635</t>
        </is>
      </c>
      <c s="5" t="inlineStr" r="B10232">
        <is>
          <t xml:space="preserve">TRAFFIC CONTROL AND PROTECTION, STANDARD 701701</t>
        </is>
      </c>
      <c s="5" t="inlineStr" r="C10232">
        <is>
          <t xml:space="preserve">L SUM  </t>
        </is>
      </c>
      <c s="6" r="D10232">
        <v>1.000</v>
      </c>
      <c s="7" r="E10232">
        <v>2</v>
      </c>
      <c s="8" t="inlineStr" r="F10232">
        <is>
          <t xml:space="preserve">64T93</t>
        </is>
      </c>
      <c s="8" t="inlineStr" r="G10232">
        <is>
          <t xml:space="preserve">078</t>
        </is>
      </c>
      <c s="9" r="H10232">
        <v>250.0000</v>
      </c>
      <c s="8" t="inlineStr" r="I10232">
        <is>
          <t xml:space="preserve">Y</t>
        </is>
      </c>
      <c s="8" t="inlineStr" r="J10232">
        <is>
          <t xml:space="preserve">Various</t>
        </is>
      </c>
    </row>
    <row r="10233" ht="20.25" customHeight="0">
      <c s="5" t="inlineStr" r="A10233">
        <is>
          <t xml:space="preserve">70102635</t>
        </is>
      </c>
      <c s="5" t="inlineStr" r="B10233">
        <is>
          <t xml:space="preserve">TRAFFIC CONTROL AND PROTECTION, STANDARD 701701</t>
        </is>
      </c>
      <c s="5" t="inlineStr" r="C10233">
        <is>
          <t xml:space="preserve">L SUM  </t>
        </is>
      </c>
      <c s="6" r="D10233">
        <v>1.000</v>
      </c>
      <c s="7" r="E10233">
        <v>2</v>
      </c>
      <c s="8" t="inlineStr" r="F10233">
        <is>
          <t xml:space="preserve">64T93</t>
        </is>
      </c>
      <c s="8" t="inlineStr" r="G10233">
        <is>
          <t xml:space="preserve">078</t>
        </is>
      </c>
      <c s="9" r="H10233">
        <v>1.0000</v>
      </c>
      <c s="8" t="inlineStr" r="I10233">
        <is>
          <t xml:space="preserve"/>
        </is>
      </c>
      <c s="8" t="inlineStr" r="J10233">
        <is>
          <t xml:space="preserve">Various</t>
        </is>
      </c>
    </row>
    <row r="10234" ht="20.25" customHeight="0">
      <c s="5" t="inlineStr" r="A10234">
        <is>
          <t xml:space="preserve">70102635</t>
        </is>
      </c>
      <c s="5" t="inlineStr" r="B10234">
        <is>
          <t xml:space="preserve">TRAFFIC CONTROL AND PROTECTION, STANDARD 701701</t>
        </is>
      </c>
      <c s="5" t="inlineStr" r="C10234">
        <is>
          <t xml:space="preserve">L SUM  </t>
        </is>
      </c>
      <c s="6" r="D10234">
        <v>1.000</v>
      </c>
      <c s="7" r="E10234">
        <v>2</v>
      </c>
      <c s="8" t="inlineStr" r="F10234">
        <is>
          <t xml:space="preserve">64T93</t>
        </is>
      </c>
      <c s="8" t="inlineStr" r="G10234">
        <is>
          <t xml:space="preserve">078</t>
        </is>
      </c>
      <c s="9" r="H10234">
        <v>100.0000</v>
      </c>
      <c s="8" t="inlineStr" r="I10234">
        <is>
          <t xml:space="preserve"/>
        </is>
      </c>
      <c s="8" t="inlineStr" r="J10234">
        <is>
          <t xml:space="preserve">Various</t>
        </is>
      </c>
    </row>
    <row r="10235" ht="20.25" customHeight="0">
      <c s="5" t="inlineStr" r="A10235">
        <is>
          <t xml:space="preserve">70102635</t>
        </is>
      </c>
      <c s="5" t="inlineStr" r="B10235">
        <is>
          <t xml:space="preserve">TRAFFIC CONTROL AND PROTECTION, STANDARD 701701</t>
        </is>
      </c>
      <c s="5" t="inlineStr" r="C10235">
        <is>
          <t xml:space="preserve">L SUM  </t>
        </is>
      </c>
      <c s="6" r="D10235">
        <v>1.000</v>
      </c>
      <c s="7" r="E10235">
        <v>6</v>
      </c>
      <c s="8" t="inlineStr" r="F10235">
        <is>
          <t xml:space="preserve">72G59</t>
        </is>
      </c>
      <c s="8" t="inlineStr" r="G10235">
        <is>
          <t xml:space="preserve">030</t>
        </is>
      </c>
      <c s="9" r="H10235">
        <v>28000.0000</v>
      </c>
      <c s="8" t="inlineStr" r="I10235">
        <is>
          <t xml:space="preserve">Y</t>
        </is>
      </c>
      <c s="8" t="inlineStr" r="J10235">
        <is>
          <t xml:space="preserve"> Adams</t>
        </is>
      </c>
    </row>
    <row r="10236" ht="20.25" customHeight="0">
      <c s="5" t="inlineStr" r="A10236">
        <is>
          <t xml:space="preserve">70102635</t>
        </is>
      </c>
      <c s="5" t="inlineStr" r="B10236">
        <is>
          <t xml:space="preserve">TRAFFIC CONTROL AND PROTECTION, STANDARD 701701</t>
        </is>
      </c>
      <c s="5" t="inlineStr" r="C10236">
        <is>
          <t xml:space="preserve">L SUM  </t>
        </is>
      </c>
      <c s="6" r="D10236">
        <v>1.000</v>
      </c>
      <c s="7" r="E10236">
        <v>8</v>
      </c>
      <c s="8" t="inlineStr" r="F10236">
        <is>
          <t xml:space="preserve">76M34</t>
        </is>
      </c>
      <c s="8" t="inlineStr" r="G10236">
        <is>
          <t xml:space="preserve">038</t>
        </is>
      </c>
      <c s="9" r="H10236">
        <v>100.0000</v>
      </c>
      <c s="8" t="inlineStr" r="I10236">
        <is>
          <t xml:space="preserve">Y</t>
        </is>
      </c>
      <c s="8" t="inlineStr" r="J10236">
        <is>
          <t xml:space="preserve"> St. Clair</t>
        </is>
      </c>
    </row>
    <row r="10237" ht="20.25" customHeight="0">
      <c s="5" t="inlineStr" r="A10237">
        <is>
          <t xml:space="preserve">70102635</t>
        </is>
      </c>
      <c s="5" t="inlineStr" r="B10237">
        <is>
          <t xml:space="preserve">TRAFFIC CONTROL AND PROTECTION, STANDARD 701701</t>
        </is>
      </c>
      <c s="5" t="inlineStr" r="C10237">
        <is>
          <t xml:space="preserve">L SUM  </t>
        </is>
      </c>
      <c s="6" r="D10237">
        <v>1.000</v>
      </c>
      <c s="7" r="E10237">
        <v>8</v>
      </c>
      <c s="8" t="inlineStr" r="F10237">
        <is>
          <t xml:space="preserve">76M34</t>
        </is>
      </c>
      <c s="8" t="inlineStr" r="G10237">
        <is>
          <t xml:space="preserve">038</t>
        </is>
      </c>
      <c s="9" r="H10237">
        <v>0.0100</v>
      </c>
      <c s="8" t="inlineStr" r="I10237">
        <is>
          <t xml:space="preserve"/>
        </is>
      </c>
      <c s="8" t="inlineStr" r="J10237">
        <is>
          <t xml:space="preserve"> St. Clair</t>
        </is>
      </c>
    </row>
    <row r="10238" ht="20.25" customHeight="0">
      <c s="5" t="inlineStr" r="A10238">
        <is>
          <t xml:space="preserve">70102635</t>
        </is>
      </c>
      <c s="5" t="inlineStr" r="B10238">
        <is>
          <t xml:space="preserve">TRAFFIC CONTROL AND PROTECTION, STANDARD 701701</t>
        </is>
      </c>
      <c s="5" t="inlineStr" r="C10238">
        <is>
          <t xml:space="preserve">L SUM  </t>
        </is>
      </c>
      <c s="6" r="D10238">
        <v>1.000</v>
      </c>
      <c s="7" r="E10238">
        <v>8</v>
      </c>
      <c s="8" t="inlineStr" r="F10238">
        <is>
          <t xml:space="preserve">76M34</t>
        </is>
      </c>
      <c s="8" t="inlineStr" r="G10238">
        <is>
          <t xml:space="preserve">038</t>
        </is>
      </c>
      <c s="9" r="H10238">
        <v>1000.0000</v>
      </c>
      <c s="8" t="inlineStr" r="I10238">
        <is>
          <t xml:space="preserve"/>
        </is>
      </c>
      <c s="8" t="inlineStr" r="J10238">
        <is>
          <t xml:space="preserve"> St. Clair</t>
        </is>
      </c>
    </row>
    <row r="10239" ht="20.25" customHeight="0">
      <c s="5" t="inlineStr" r="A10239">
        <is>
          <t xml:space="preserve">70102635</t>
        </is>
      </c>
      <c s="5" t="inlineStr" r="B10239">
        <is>
          <t xml:space="preserve">TRAFFIC CONTROL AND PROTECTION, STANDARD 701701</t>
        </is>
      </c>
      <c s="5" t="inlineStr" r="C10239">
        <is>
          <t xml:space="preserve">L SUM  </t>
        </is>
      </c>
      <c s="6" r="D10239">
        <v>1.000</v>
      </c>
      <c s="7" r="E10239">
        <v>8</v>
      </c>
      <c s="8" t="inlineStr" r="F10239">
        <is>
          <t xml:space="preserve">76M34</t>
        </is>
      </c>
      <c s="8" t="inlineStr" r="G10239">
        <is>
          <t xml:space="preserve">038</t>
        </is>
      </c>
      <c s="9" r="H10239">
        <v>1390.2000</v>
      </c>
      <c s="8" t="inlineStr" r="I10239">
        <is>
          <t xml:space="preserve"/>
        </is>
      </c>
      <c s="8" t="inlineStr" r="J10239">
        <is>
          <t xml:space="preserve"> St. Clair</t>
        </is>
      </c>
    </row>
    <row r="10240" ht="20.25" customHeight="0">
      <c s="5" t="inlineStr" r="A10240">
        <is>
          <t xml:space="preserve">70102635</t>
        </is>
      </c>
      <c s="5" t="inlineStr" r="B10240">
        <is>
          <t xml:space="preserve">TRAFFIC CONTROL AND PROTECTION, STANDARD 701701</t>
        </is>
      </c>
      <c s="5" t="inlineStr" r="C10240">
        <is>
          <t xml:space="preserve">L SUM  </t>
        </is>
      </c>
      <c s="6" r="D10240">
        <v>1.000</v>
      </c>
      <c s="7" r="E10240">
        <v>8</v>
      </c>
      <c s="8" t="inlineStr" r="F10240">
        <is>
          <t xml:space="preserve">76T49</t>
        </is>
      </c>
      <c s="8" t="inlineStr" r="G10240">
        <is>
          <t xml:space="preserve">126</t>
        </is>
      </c>
      <c s="9" r="H10240">
        <v>1.0000</v>
      </c>
      <c s="8" t="inlineStr" r="I10240">
        <is>
          <t xml:space="preserve">Y</t>
        </is>
      </c>
      <c s="8" t="inlineStr" r="J10240">
        <is>
          <t xml:space="preserve"> Madison</t>
        </is>
      </c>
    </row>
    <row r="10241" ht="20.25" customHeight="0">
      <c s="5" t="inlineStr" r="A10241">
        <is>
          <t xml:space="preserve">70102635</t>
        </is>
      </c>
      <c s="5" t="inlineStr" r="B10241">
        <is>
          <t xml:space="preserve">TRAFFIC CONTROL AND PROTECTION, STANDARD 701701</t>
        </is>
      </c>
      <c s="5" t="inlineStr" r="C10241">
        <is>
          <t xml:space="preserve">L SUM  </t>
        </is>
      </c>
      <c s="6" r="D10241">
        <v>1.000</v>
      </c>
      <c s="7" r="E10241">
        <v>8</v>
      </c>
      <c s="8" t="inlineStr" r="F10241">
        <is>
          <t xml:space="preserve">76T49</t>
        </is>
      </c>
      <c s="8" t="inlineStr" r="G10241">
        <is>
          <t xml:space="preserve">126</t>
        </is>
      </c>
      <c s="9" r="H10241">
        <v>33570.0000</v>
      </c>
      <c s="8" t="inlineStr" r="I10241">
        <is>
          <t xml:space="preserve"/>
        </is>
      </c>
      <c s="8" t="inlineStr" r="J10241">
        <is>
          <t xml:space="preserve"> Madison</t>
        </is>
      </c>
    </row>
    <row r="10242" ht="20.25" customHeight="0">
      <c s="5" t="inlineStr" r="A10242">
        <is>
          <t xml:space="preserve">70102635</t>
        </is>
      </c>
      <c s="5" t="inlineStr" r="B10242">
        <is>
          <t xml:space="preserve">TRAFFIC CONTROL AND PROTECTION, STANDARD 701701</t>
        </is>
      </c>
      <c s="5" t="inlineStr" r="C10242">
        <is>
          <t xml:space="preserve">L SUM  </t>
        </is>
      </c>
      <c s="6" r="D10242">
        <v>1.000</v>
      </c>
      <c s="7" r="E10242">
        <v>9</v>
      </c>
      <c s="8" t="inlineStr" r="F10242">
        <is>
          <t xml:space="preserve">78998</t>
        </is>
      </c>
      <c s="8" t="inlineStr" r="G10242">
        <is>
          <t xml:space="preserve">044</t>
        </is>
      </c>
      <c s="9" r="H10242">
        <v>5470.0000</v>
      </c>
      <c s="8" t="inlineStr" r="I10242">
        <is>
          <t xml:space="preserve">Y</t>
        </is>
      </c>
      <c s="8" t="inlineStr" r="J10242">
        <is>
          <t xml:space="preserve"> Jackson</t>
        </is>
      </c>
    </row>
    <row r="10243" ht="20.25" customHeight="0">
      <c s="5" t="inlineStr" r="A10243">
        <is>
          <t xml:space="preserve">70102635</t>
        </is>
      </c>
      <c s="5" t="inlineStr" r="B10243">
        <is>
          <t xml:space="preserve">TRAFFIC CONTROL AND PROTECTION, STANDARD 701701</t>
        </is>
      </c>
      <c s="5" t="inlineStr" r="C10243">
        <is>
          <t xml:space="preserve">L SUM  </t>
        </is>
      </c>
      <c s="6" r="D10243">
        <v>1.000</v>
      </c>
      <c s="7" r="E10243">
        <v>9</v>
      </c>
      <c s="8" t="inlineStr" r="F10243">
        <is>
          <t xml:space="preserve">78998</t>
        </is>
      </c>
      <c s="8" t="inlineStr" r="G10243">
        <is>
          <t xml:space="preserve">044</t>
        </is>
      </c>
      <c s="9" r="H10243">
        <v>9200.0000</v>
      </c>
      <c s="8" t="inlineStr" r="I10243">
        <is>
          <t xml:space="preserve"/>
        </is>
      </c>
      <c s="8" t="inlineStr" r="J10243">
        <is>
          <t xml:space="preserve"> Jackson</t>
        </is>
      </c>
    </row>
    <row r="10244" ht="20.25" customHeight="0">
      <c s="5" t="inlineStr" r="A10244">
        <is>
          <t xml:space="preserve">70102635</t>
        </is>
      </c>
      <c s="5" t="inlineStr" r="B10244">
        <is>
          <t xml:space="preserve">TRAFFIC CONTROL AND PROTECTION, STANDARD 701701</t>
        </is>
      </c>
      <c s="5" t="inlineStr" r="C10244">
        <is>
          <t xml:space="preserve">L SUM  </t>
        </is>
      </c>
      <c s="6" r="D10244">
        <v>1.000</v>
      </c>
      <c s="7" r="E10244">
        <v>4</v>
      </c>
      <c s="8" t="inlineStr" r="F10244">
        <is>
          <t xml:space="preserve">89855</t>
        </is>
      </c>
      <c s="8" t="inlineStr" r="G10244">
        <is>
          <t xml:space="preserve">112</t>
        </is>
      </c>
      <c s="9" r="H10244">
        <v>100.0000</v>
      </c>
      <c s="8" t="inlineStr" r="I10244">
        <is>
          <t xml:space="preserve">Y</t>
        </is>
      </c>
      <c s="8" t="inlineStr" r="J10244">
        <is>
          <t xml:space="preserve"> Woodford</t>
        </is>
      </c>
    </row>
    <row r="10245" ht="20.25" customHeight="0">
      <c s="5" t="inlineStr" r="A10245">
        <is>
          <t xml:space="preserve">70102635</t>
        </is>
      </c>
      <c s="5" t="inlineStr" r="B10245">
        <is>
          <t xml:space="preserve">TRAFFIC CONTROL AND PROTECTION, STANDARD 701701</t>
        </is>
      </c>
      <c s="5" t="inlineStr" r="C10245">
        <is>
          <t xml:space="preserve">L SUM  </t>
        </is>
      </c>
      <c s="6" r="D10245">
        <v>1.000</v>
      </c>
      <c s="7" r="E10245">
        <v>4</v>
      </c>
      <c s="8" t="inlineStr" r="F10245">
        <is>
          <t xml:space="preserve">89855</t>
        </is>
      </c>
      <c s="8" t="inlineStr" r="G10245">
        <is>
          <t xml:space="preserve">112</t>
        </is>
      </c>
      <c s="9" r="H10245">
        <v>0.0100</v>
      </c>
      <c s="8" t="inlineStr" r="I10245">
        <is>
          <t xml:space="preserve"/>
        </is>
      </c>
      <c s="8" t="inlineStr" r="J10245">
        <is>
          <t xml:space="preserve"> Woodford</t>
        </is>
      </c>
    </row>
    <row r="10246" ht="20.25" customHeight="0">
      <c s="5" t="inlineStr" r="A10246">
        <is>
          <t xml:space="preserve">70102635</t>
        </is>
      </c>
      <c s="5" t="inlineStr" r="B10246">
        <is>
          <t xml:space="preserve">TRAFFIC CONTROL AND PROTECTION, STANDARD 701701</t>
        </is>
      </c>
      <c s="5" t="inlineStr" r="C10246">
        <is>
          <t xml:space="preserve">L SUM  </t>
        </is>
      </c>
      <c s="6" r="D10246">
        <v>1.000</v>
      </c>
      <c s="7" r="E10246">
        <v>8</v>
      </c>
      <c s="8" t="inlineStr" r="F10246">
        <is>
          <t xml:space="preserve">97847</t>
        </is>
      </c>
      <c s="8" t="inlineStr" r="G10246">
        <is>
          <t xml:space="preserve">119</t>
        </is>
      </c>
      <c s="9" r="H10246">
        <v>650.0000</v>
      </c>
      <c s="8" t="inlineStr" r="I10246">
        <is>
          <t xml:space="preserve">Y</t>
        </is>
      </c>
      <c s="8" t="inlineStr" r="J10246">
        <is>
          <t xml:space="preserve"> Madison</t>
        </is>
      </c>
    </row>
    <row r="10247" ht="20.25" customHeight="0">
      <c s="5" t="inlineStr" r="A10247">
        <is>
          <t xml:space="preserve">70102635</t>
        </is>
      </c>
      <c s="5" t="inlineStr" r="B10247">
        <is>
          <t xml:space="preserve">TRAFFIC CONTROL AND PROTECTION, STANDARD 701701</t>
        </is>
      </c>
      <c s="5" t="inlineStr" r="C10247">
        <is>
          <t xml:space="preserve">L SUM  </t>
        </is>
      </c>
      <c s="6" r="D10247">
        <v>1.000</v>
      </c>
      <c s="7" r="E10247">
        <v>8</v>
      </c>
      <c s="8" t="inlineStr" r="F10247">
        <is>
          <t xml:space="preserve">97847</t>
        </is>
      </c>
      <c s="8" t="inlineStr" r="G10247">
        <is>
          <t xml:space="preserve">119</t>
        </is>
      </c>
      <c s="9" r="H10247">
        <v>3650.0000</v>
      </c>
      <c s="8" t="inlineStr" r="I10247">
        <is>
          <t xml:space="preserve"/>
        </is>
      </c>
      <c s="8" t="inlineStr" r="J10247">
        <is>
          <t xml:space="preserve"> Madison</t>
        </is>
      </c>
    </row>
    <row r="10248" ht="20.25" customHeight="0">
      <c s="5" t="inlineStr" r="A10248">
        <is>
          <t xml:space="preserve">70102640</t>
        </is>
      </c>
      <c s="5" t="inlineStr" r="B10248">
        <is>
          <t xml:space="preserve">TRAFFIC CONTROL AND PROTECTION, STANDARD 701801</t>
        </is>
      </c>
      <c s="5" t="inlineStr" r="C10248">
        <is>
          <t xml:space="preserve">L SUM  </t>
        </is>
      </c>
      <c s="6" r="D10248">
        <v>1.000</v>
      </c>
      <c s="7" r="E10248">
        <v>1</v>
      </c>
      <c s="8" t="inlineStr" r="F10248">
        <is>
          <t xml:space="preserve">61J63</t>
        </is>
      </c>
      <c s="8" t="inlineStr" r="G10248">
        <is>
          <t xml:space="preserve">139</t>
        </is>
      </c>
      <c s="9" r="H10248">
        <v>2500.0000</v>
      </c>
      <c s="8" t="inlineStr" r="I10248">
        <is>
          <t xml:space="preserve">Y</t>
        </is>
      </c>
      <c s="8" t="inlineStr" r="J10248">
        <is>
          <t xml:space="preserve"> Cook</t>
        </is>
      </c>
    </row>
    <row r="10249" ht="20.25" customHeight="0">
      <c s="5" t="inlineStr" r="A10249">
        <is>
          <t xml:space="preserve">70102640</t>
        </is>
      </c>
      <c s="5" t="inlineStr" r="B10249">
        <is>
          <t xml:space="preserve">TRAFFIC CONTROL AND PROTECTION, STANDARD 701801</t>
        </is>
      </c>
      <c s="5" t="inlineStr" r="C10249">
        <is>
          <t xml:space="preserve">L SUM  </t>
        </is>
      </c>
      <c s="6" r="D10249">
        <v>1.000</v>
      </c>
      <c s="7" r="E10249">
        <v>1</v>
      </c>
      <c s="8" t="inlineStr" r="F10249">
        <is>
          <t xml:space="preserve">61J63</t>
        </is>
      </c>
      <c s="8" t="inlineStr" r="G10249">
        <is>
          <t xml:space="preserve">139</t>
        </is>
      </c>
      <c s="9" r="H10249">
        <v>1.0000</v>
      </c>
      <c s="8" t="inlineStr" r="I10249">
        <is>
          <t xml:space="preserve"/>
        </is>
      </c>
      <c s="8" t="inlineStr" r="J10249">
        <is>
          <t xml:space="preserve"> Cook</t>
        </is>
      </c>
    </row>
    <row r="10250" ht="20.25" customHeight="0">
      <c s="5" t="inlineStr" r="A10250">
        <is>
          <t xml:space="preserve">70102640</t>
        </is>
      </c>
      <c s="5" t="inlineStr" r="B10250">
        <is>
          <t xml:space="preserve">TRAFFIC CONTROL AND PROTECTION, STANDARD 701801</t>
        </is>
      </c>
      <c s="5" t="inlineStr" r="C10250">
        <is>
          <t xml:space="preserve">L SUM  </t>
        </is>
      </c>
      <c s="6" r="D10250">
        <v>1.000</v>
      </c>
      <c s="7" r="E10250">
        <v>1</v>
      </c>
      <c s="8" t="inlineStr" r="F10250">
        <is>
          <t xml:space="preserve">61J63</t>
        </is>
      </c>
      <c s="8" t="inlineStr" r="G10250">
        <is>
          <t xml:space="preserve">139</t>
        </is>
      </c>
      <c s="9" r="H10250">
        <v>1.0000</v>
      </c>
      <c s="8" t="inlineStr" r="I10250">
        <is>
          <t xml:space="preserve"/>
        </is>
      </c>
      <c s="8" t="inlineStr" r="J10250">
        <is>
          <t xml:space="preserve"> Cook</t>
        </is>
      </c>
    </row>
    <row r="10251" ht="20.25" customHeight="0">
      <c s="5" t="inlineStr" r="A10251">
        <is>
          <t xml:space="preserve">70102640</t>
        </is>
      </c>
      <c s="5" t="inlineStr" r="B10251">
        <is>
          <t xml:space="preserve">TRAFFIC CONTROL AND PROTECTION, STANDARD 701801</t>
        </is>
      </c>
      <c s="5" t="inlineStr" r="C10251">
        <is>
          <t xml:space="preserve">L SUM  </t>
        </is>
      </c>
      <c s="6" r="D10251">
        <v>1.000</v>
      </c>
      <c s="7" r="E10251">
        <v>1</v>
      </c>
      <c s="8" t="inlineStr" r="F10251">
        <is>
          <t xml:space="preserve">61J63</t>
        </is>
      </c>
      <c s="8" t="inlineStr" r="G10251">
        <is>
          <t xml:space="preserve">139</t>
        </is>
      </c>
      <c s="9" r="H10251">
        <v>1.0000</v>
      </c>
      <c s="8" t="inlineStr" r="I10251">
        <is>
          <t xml:space="preserve"/>
        </is>
      </c>
      <c s="8" t="inlineStr" r="J10251">
        <is>
          <t xml:space="preserve"> Cook</t>
        </is>
      </c>
    </row>
    <row r="10252" ht="20.25" customHeight="0">
      <c s="5" t="inlineStr" r="A10252">
        <is>
          <t xml:space="preserve">70102640</t>
        </is>
      </c>
      <c s="5" t="inlineStr" r="B10252">
        <is>
          <t xml:space="preserve">TRAFFIC CONTROL AND PROTECTION, STANDARD 701801</t>
        </is>
      </c>
      <c s="5" t="inlineStr" r="C10252">
        <is>
          <t xml:space="preserve">L SUM  </t>
        </is>
      </c>
      <c s="6" r="D10252">
        <v>1.000</v>
      </c>
      <c s="7" r="E10252">
        <v>1</v>
      </c>
      <c s="8" t="inlineStr" r="F10252">
        <is>
          <t xml:space="preserve">61J63</t>
        </is>
      </c>
      <c s="8" t="inlineStr" r="G10252">
        <is>
          <t xml:space="preserve">139</t>
        </is>
      </c>
      <c s="9" r="H10252">
        <v>150.0000</v>
      </c>
      <c s="8" t="inlineStr" r="I10252">
        <is>
          <t xml:space="preserve"/>
        </is>
      </c>
      <c s="8" t="inlineStr" r="J10252">
        <is>
          <t xml:space="preserve"> Cook</t>
        </is>
      </c>
    </row>
    <row r="10253" ht="20.25" customHeight="0">
      <c s="5" t="inlineStr" r="A10253">
        <is>
          <t xml:space="preserve">70102640</t>
        </is>
      </c>
      <c s="5" t="inlineStr" r="B10253">
        <is>
          <t xml:space="preserve">TRAFFIC CONTROL AND PROTECTION, STANDARD 701801</t>
        </is>
      </c>
      <c s="5" t="inlineStr" r="C10253">
        <is>
          <t xml:space="preserve">L SUM  </t>
        </is>
      </c>
      <c s="6" r="D10253">
        <v>1.000</v>
      </c>
      <c s="7" r="E10253">
        <v>1</v>
      </c>
      <c s="8" t="inlineStr" r="F10253">
        <is>
          <t xml:space="preserve">61J63</t>
        </is>
      </c>
      <c s="8" t="inlineStr" r="G10253">
        <is>
          <t xml:space="preserve">139</t>
        </is>
      </c>
      <c s="9" r="H10253">
        <v>2000.0000</v>
      </c>
      <c s="8" t="inlineStr" r="I10253">
        <is>
          <t xml:space="preserve"/>
        </is>
      </c>
      <c s="8" t="inlineStr" r="J10253">
        <is>
          <t xml:space="preserve"> Cook</t>
        </is>
      </c>
    </row>
    <row r="10254" ht="20.25" customHeight="0">
      <c s="5" t="inlineStr" r="A10254">
        <is>
          <t xml:space="preserve">70102640</t>
        </is>
      </c>
      <c s="5" t="inlineStr" r="B10254">
        <is>
          <t xml:space="preserve">TRAFFIC CONTROL AND PROTECTION, STANDARD 701801</t>
        </is>
      </c>
      <c s="5" t="inlineStr" r="C10254">
        <is>
          <t xml:space="preserve">L SUM  </t>
        </is>
      </c>
      <c s="6" r="D10254">
        <v>1.000</v>
      </c>
      <c s="7" r="E10254">
        <v>1</v>
      </c>
      <c s="8" t="inlineStr" r="F10254">
        <is>
          <t xml:space="preserve">61J63</t>
        </is>
      </c>
      <c s="8" t="inlineStr" r="G10254">
        <is>
          <t xml:space="preserve">139</t>
        </is>
      </c>
      <c s="9" r="H10254">
        <v>2500.0000</v>
      </c>
      <c s="8" t="inlineStr" r="I10254">
        <is>
          <t xml:space="preserve"/>
        </is>
      </c>
      <c s="8" t="inlineStr" r="J10254">
        <is>
          <t xml:space="preserve"> Cook</t>
        </is>
      </c>
    </row>
    <row r="10255" ht="20.25" customHeight="0">
      <c s="5" t="inlineStr" r="A10255">
        <is>
          <t xml:space="preserve">70102640</t>
        </is>
      </c>
      <c s="5" t="inlineStr" r="B10255">
        <is>
          <t xml:space="preserve">TRAFFIC CONTROL AND PROTECTION, STANDARD 701801</t>
        </is>
      </c>
      <c s="5" t="inlineStr" r="C10255">
        <is>
          <t xml:space="preserve">L SUM  </t>
        </is>
      </c>
      <c s="6" r="D10255">
        <v>1.000</v>
      </c>
      <c s="7" r="E10255">
        <v>1</v>
      </c>
      <c s="8" t="inlineStr" r="F10255">
        <is>
          <t xml:space="preserve">61J91</t>
        </is>
      </c>
      <c s="8" t="inlineStr" r="G10255">
        <is>
          <t xml:space="preserve">128</t>
        </is>
      </c>
      <c s="9" r="H10255">
        <v>8000.0000</v>
      </c>
      <c s="8" t="inlineStr" r="I10255">
        <is>
          <t xml:space="preserve">Y</t>
        </is>
      </c>
      <c s="8" t="inlineStr" r="J10255">
        <is>
          <t xml:space="preserve"> Kane</t>
        </is>
      </c>
    </row>
    <row r="10256" ht="20.25" customHeight="0">
      <c s="5" t="inlineStr" r="A10256">
        <is>
          <t xml:space="preserve">70102640</t>
        </is>
      </c>
      <c s="5" t="inlineStr" r="B10256">
        <is>
          <t xml:space="preserve">TRAFFIC CONTROL AND PROTECTION, STANDARD 701801</t>
        </is>
      </c>
      <c s="5" t="inlineStr" r="C10256">
        <is>
          <t xml:space="preserve">L SUM  </t>
        </is>
      </c>
      <c s="6" r="D10256">
        <v>1.000</v>
      </c>
      <c s="7" r="E10256">
        <v>1</v>
      </c>
      <c s="8" t="inlineStr" r="F10256">
        <is>
          <t xml:space="preserve">61K53</t>
        </is>
      </c>
      <c s="8" t="inlineStr" r="G10256">
        <is>
          <t xml:space="preserve">130</t>
        </is>
      </c>
      <c s="9" r="H10256">
        <v>100.0000</v>
      </c>
      <c s="8" t="inlineStr" r="I10256">
        <is>
          <t xml:space="preserve">Y</t>
        </is>
      </c>
      <c s="8" t="inlineStr" r="J10256">
        <is>
          <t xml:space="preserve"> Cook</t>
        </is>
      </c>
    </row>
    <row r="10257" ht="20.25" customHeight="0">
      <c s="5" t="inlineStr" r="A10257">
        <is>
          <t xml:space="preserve">70102640</t>
        </is>
      </c>
      <c s="5" t="inlineStr" r="B10257">
        <is>
          <t xml:space="preserve">TRAFFIC CONTROL AND PROTECTION, STANDARD 701801</t>
        </is>
      </c>
      <c s="5" t="inlineStr" r="C10257">
        <is>
          <t xml:space="preserve">L SUM  </t>
        </is>
      </c>
      <c s="6" r="D10257">
        <v>1.000</v>
      </c>
      <c s="7" r="E10257">
        <v>1</v>
      </c>
      <c s="8" t="inlineStr" r="F10257">
        <is>
          <t xml:space="preserve">61K81</t>
        </is>
      </c>
      <c s="8" t="inlineStr" r="G10257">
        <is>
          <t xml:space="preserve">087</t>
        </is>
      </c>
      <c s="9" r="H10257">
        <v>6000.0000</v>
      </c>
      <c s="8" t="inlineStr" r="I10257">
        <is>
          <t xml:space="preserve">Y</t>
        </is>
      </c>
      <c s="8" t="inlineStr" r="J10257">
        <is>
          <t xml:space="preserve"> Will</t>
        </is>
      </c>
    </row>
    <row r="10258" ht="20.25" customHeight="0">
      <c s="5" t="inlineStr" r="A10258">
        <is>
          <t xml:space="preserve">70102640</t>
        </is>
      </c>
      <c s="5" t="inlineStr" r="B10258">
        <is>
          <t xml:space="preserve">TRAFFIC CONTROL AND PROTECTION, STANDARD 701801</t>
        </is>
      </c>
      <c s="5" t="inlineStr" r="C10258">
        <is>
          <t xml:space="preserve">L SUM  </t>
        </is>
      </c>
      <c s="6" r="D10258">
        <v>1.000</v>
      </c>
      <c s="7" r="E10258">
        <v>1</v>
      </c>
      <c s="8" t="inlineStr" r="F10258">
        <is>
          <t xml:space="preserve">61K81</t>
        </is>
      </c>
      <c s="8" t="inlineStr" r="G10258">
        <is>
          <t xml:space="preserve">087</t>
        </is>
      </c>
      <c s="9" r="H10258">
        <v>0.0100</v>
      </c>
      <c s="8" t="inlineStr" r="I10258">
        <is>
          <t xml:space="preserve"/>
        </is>
      </c>
      <c s="8" t="inlineStr" r="J10258">
        <is>
          <t xml:space="preserve"> Will</t>
        </is>
      </c>
    </row>
    <row r="10259" ht="20.25" customHeight="0">
      <c s="5" t="inlineStr" r="A10259">
        <is>
          <t xml:space="preserve">70102640</t>
        </is>
      </c>
      <c s="5" t="inlineStr" r="B10259">
        <is>
          <t xml:space="preserve">TRAFFIC CONTROL AND PROTECTION, STANDARD 701801</t>
        </is>
      </c>
      <c s="5" t="inlineStr" r="C10259">
        <is>
          <t xml:space="preserve">L SUM  </t>
        </is>
      </c>
      <c s="6" r="D10259">
        <v>1.000</v>
      </c>
      <c s="7" r="E10259">
        <v>1</v>
      </c>
      <c s="8" t="inlineStr" r="F10259">
        <is>
          <t xml:space="preserve">61K81</t>
        </is>
      </c>
      <c s="8" t="inlineStr" r="G10259">
        <is>
          <t xml:space="preserve">087</t>
        </is>
      </c>
      <c s="9" r="H10259">
        <v>6000.0000</v>
      </c>
      <c s="8" t="inlineStr" r="I10259">
        <is>
          <t xml:space="preserve"/>
        </is>
      </c>
      <c s="8" t="inlineStr" r="J10259">
        <is>
          <t xml:space="preserve"> Will</t>
        </is>
      </c>
    </row>
    <row r="10260" ht="20.25" customHeight="0">
      <c s="5" t="inlineStr" r="A10260">
        <is>
          <t xml:space="preserve">70102640</t>
        </is>
      </c>
      <c s="5" t="inlineStr" r="B10260">
        <is>
          <t xml:space="preserve">TRAFFIC CONTROL AND PROTECTION, STANDARD 701801</t>
        </is>
      </c>
      <c s="5" t="inlineStr" r="C10260">
        <is>
          <t xml:space="preserve">L SUM  </t>
        </is>
      </c>
      <c s="6" r="D10260">
        <v>1.000</v>
      </c>
      <c s="7" r="E10260">
        <v>1</v>
      </c>
      <c s="8" t="inlineStr" r="F10260">
        <is>
          <t xml:space="preserve">61K81</t>
        </is>
      </c>
      <c s="8" t="inlineStr" r="G10260">
        <is>
          <t xml:space="preserve">087</t>
        </is>
      </c>
      <c s="9" r="H10260">
        <v>6550.0000</v>
      </c>
      <c s="8" t="inlineStr" r="I10260">
        <is>
          <t xml:space="preserve"/>
        </is>
      </c>
      <c s="8" t="inlineStr" r="J10260">
        <is>
          <t xml:space="preserve"> Will</t>
        </is>
      </c>
    </row>
    <row r="10261" ht="20.25" customHeight="0">
      <c s="5" t="inlineStr" r="A10261">
        <is>
          <t xml:space="preserve">70102640</t>
        </is>
      </c>
      <c s="5" t="inlineStr" r="B10261">
        <is>
          <t xml:space="preserve">TRAFFIC CONTROL AND PROTECTION, STANDARD 701801</t>
        </is>
      </c>
      <c s="5" t="inlineStr" r="C10261">
        <is>
          <t xml:space="preserve">L SUM  </t>
        </is>
      </c>
      <c s="6" r="D10261">
        <v>1.000</v>
      </c>
      <c s="7" r="E10261">
        <v>1</v>
      </c>
      <c s="8" t="inlineStr" r="F10261">
        <is>
          <t xml:space="preserve">61K84</t>
        </is>
      </c>
      <c s="8" t="inlineStr" r="G10261">
        <is>
          <t xml:space="preserve">141</t>
        </is>
      </c>
      <c s="9" r="H10261">
        <v>1.0000</v>
      </c>
      <c s="8" t="inlineStr" r="I10261">
        <is>
          <t xml:space="preserve">Y</t>
        </is>
      </c>
      <c s="8" t="inlineStr" r="J10261">
        <is>
          <t xml:space="preserve"> Will</t>
        </is>
      </c>
    </row>
    <row r="10262" ht="20.25" customHeight="0">
      <c s="5" t="inlineStr" r="A10262">
        <is>
          <t xml:space="preserve">70102640</t>
        </is>
      </c>
      <c s="5" t="inlineStr" r="B10262">
        <is>
          <t xml:space="preserve">TRAFFIC CONTROL AND PROTECTION, STANDARD 701801</t>
        </is>
      </c>
      <c s="5" t="inlineStr" r="C10262">
        <is>
          <t xml:space="preserve">L SUM  </t>
        </is>
      </c>
      <c s="6" r="D10262">
        <v>1.000</v>
      </c>
      <c s="7" r="E10262">
        <v>1</v>
      </c>
      <c s="8" t="inlineStr" r="F10262">
        <is>
          <t xml:space="preserve">61K84</t>
        </is>
      </c>
      <c s="8" t="inlineStr" r="G10262">
        <is>
          <t xml:space="preserve">141</t>
        </is>
      </c>
      <c s="9" r="H10262">
        <v>2500.0000</v>
      </c>
      <c s="8" t="inlineStr" r="I10262">
        <is>
          <t xml:space="preserve"/>
        </is>
      </c>
      <c s="8" t="inlineStr" r="J10262">
        <is>
          <t xml:space="preserve"> Will</t>
        </is>
      </c>
    </row>
    <row r="10263" ht="20.25" customHeight="0">
      <c s="5" t="inlineStr" r="A10263">
        <is>
          <t xml:space="preserve">70102640</t>
        </is>
      </c>
      <c s="5" t="inlineStr" r="B10263">
        <is>
          <t xml:space="preserve">TRAFFIC CONTROL AND PROTECTION, STANDARD 701801</t>
        </is>
      </c>
      <c s="5" t="inlineStr" r="C10263">
        <is>
          <t xml:space="preserve">L SUM  </t>
        </is>
      </c>
      <c s="6" r="D10263">
        <v>1.000</v>
      </c>
      <c s="7" r="E10263">
        <v>1</v>
      </c>
      <c s="8" t="inlineStr" r="F10263">
        <is>
          <t xml:space="preserve">61K90</t>
        </is>
      </c>
      <c s="8" t="inlineStr" r="G10263">
        <is>
          <t xml:space="preserve">089</t>
        </is>
      </c>
      <c s="9" r="H10263">
        <v>1.0000</v>
      </c>
      <c s="8" t="inlineStr" r="I10263">
        <is>
          <t xml:space="preserve">Y</t>
        </is>
      </c>
      <c s="8" t="inlineStr" r="J10263">
        <is>
          <t xml:space="preserve"> DuPage</t>
        </is>
      </c>
    </row>
    <row r="10264" ht="20.25" customHeight="0">
      <c s="5" t="inlineStr" r="A10264">
        <is>
          <t xml:space="preserve">70102640</t>
        </is>
      </c>
      <c s="5" t="inlineStr" r="B10264">
        <is>
          <t xml:space="preserve">TRAFFIC CONTROL AND PROTECTION, STANDARD 701801</t>
        </is>
      </c>
      <c s="5" t="inlineStr" r="C10264">
        <is>
          <t xml:space="preserve">L SUM  </t>
        </is>
      </c>
      <c s="6" r="D10264">
        <v>1.000</v>
      </c>
      <c s="7" r="E10264">
        <v>1</v>
      </c>
      <c s="8" t="inlineStr" r="F10264">
        <is>
          <t xml:space="preserve">61K90</t>
        </is>
      </c>
      <c s="8" t="inlineStr" r="G10264">
        <is>
          <t xml:space="preserve">089</t>
        </is>
      </c>
      <c s="9" r="H10264">
        <v>100.0000</v>
      </c>
      <c s="8" t="inlineStr" r="I10264">
        <is>
          <t xml:space="preserve"/>
        </is>
      </c>
      <c s="8" t="inlineStr" r="J10264">
        <is>
          <t xml:space="preserve"> DuPage</t>
        </is>
      </c>
    </row>
    <row r="10265" ht="20.25" customHeight="0">
      <c s="5" t="inlineStr" r="A10265">
        <is>
          <t xml:space="preserve">70102640</t>
        </is>
      </c>
      <c s="5" t="inlineStr" r="B10265">
        <is>
          <t xml:space="preserve">TRAFFIC CONTROL AND PROTECTION, STANDARD 701801</t>
        </is>
      </c>
      <c s="5" t="inlineStr" r="C10265">
        <is>
          <t xml:space="preserve">L SUM  </t>
        </is>
      </c>
      <c s="6" r="D10265">
        <v>1.000</v>
      </c>
      <c s="7" r="E10265">
        <v>1</v>
      </c>
      <c s="8" t="inlineStr" r="F10265">
        <is>
          <t xml:space="preserve">61K90</t>
        </is>
      </c>
      <c s="8" t="inlineStr" r="G10265">
        <is>
          <t xml:space="preserve">089</t>
        </is>
      </c>
      <c s="9" r="H10265">
        <v>1500.0000</v>
      </c>
      <c s="8" t="inlineStr" r="I10265">
        <is>
          <t xml:space="preserve"/>
        </is>
      </c>
      <c s="8" t="inlineStr" r="J10265">
        <is>
          <t xml:space="preserve"> DuPage</t>
        </is>
      </c>
    </row>
    <row r="10266" ht="20.25" customHeight="0">
      <c s="5" t="inlineStr" r="A10266">
        <is>
          <t xml:space="preserve">70102640</t>
        </is>
      </c>
      <c s="5" t="inlineStr" r="B10266">
        <is>
          <t xml:space="preserve">TRAFFIC CONTROL AND PROTECTION, STANDARD 701801</t>
        </is>
      </c>
      <c s="5" t="inlineStr" r="C10266">
        <is>
          <t xml:space="preserve">L SUM  </t>
        </is>
      </c>
      <c s="6" r="D10266">
        <v>1.000</v>
      </c>
      <c s="7" r="E10266">
        <v>1</v>
      </c>
      <c s="8" t="inlineStr" r="F10266">
        <is>
          <t xml:space="preserve">61K90</t>
        </is>
      </c>
      <c s="8" t="inlineStr" r="G10266">
        <is>
          <t xml:space="preserve">089</t>
        </is>
      </c>
      <c s="9" r="H10266">
        <v>11000.0000</v>
      </c>
      <c s="8" t="inlineStr" r="I10266">
        <is>
          <t xml:space="preserve"/>
        </is>
      </c>
      <c s="8" t="inlineStr" r="J10266">
        <is>
          <t xml:space="preserve"> DuPage</t>
        </is>
      </c>
    </row>
    <row r="10267" ht="20.25" customHeight="0">
      <c s="5" t="inlineStr" r="A10267">
        <is>
          <t xml:space="preserve">70102640</t>
        </is>
      </c>
      <c s="5" t="inlineStr" r="B10267">
        <is>
          <t xml:space="preserve">TRAFFIC CONTROL AND PROTECTION, STANDARD 701801</t>
        </is>
      </c>
      <c s="5" t="inlineStr" r="C10267">
        <is>
          <t xml:space="preserve">L SUM  </t>
        </is>
      </c>
      <c s="6" r="D10267">
        <v>1.000</v>
      </c>
      <c s="7" r="E10267">
        <v>1</v>
      </c>
      <c s="8" t="inlineStr" r="F10267">
        <is>
          <t xml:space="preserve">61K91</t>
        </is>
      </c>
      <c s="8" t="inlineStr" r="G10267">
        <is>
          <t xml:space="preserve">090</t>
        </is>
      </c>
      <c s="9" r="H10267">
        <v>100.0000</v>
      </c>
      <c s="8" t="inlineStr" r="I10267">
        <is>
          <t xml:space="preserve">Y</t>
        </is>
      </c>
      <c s="8" t="inlineStr" r="J10267">
        <is>
          <t xml:space="preserve"> Lake</t>
        </is>
      </c>
    </row>
    <row r="10268" ht="20.25" customHeight="0">
      <c s="5" t="inlineStr" r="A10268">
        <is>
          <t xml:space="preserve">70102640</t>
        </is>
      </c>
      <c s="5" t="inlineStr" r="B10268">
        <is>
          <t xml:space="preserve">TRAFFIC CONTROL AND PROTECTION, STANDARD 701801</t>
        </is>
      </c>
      <c s="5" t="inlineStr" r="C10268">
        <is>
          <t xml:space="preserve">L SUM  </t>
        </is>
      </c>
      <c s="6" r="D10268">
        <v>1.000</v>
      </c>
      <c s="7" r="E10268">
        <v>1</v>
      </c>
      <c s="8" t="inlineStr" r="F10268">
        <is>
          <t xml:space="preserve">61K91</t>
        </is>
      </c>
      <c s="8" t="inlineStr" r="G10268">
        <is>
          <t xml:space="preserve">090</t>
        </is>
      </c>
      <c s="9" r="H10268">
        <v>100.0000</v>
      </c>
      <c s="8" t="inlineStr" r="I10268">
        <is>
          <t xml:space="preserve"/>
        </is>
      </c>
      <c s="8" t="inlineStr" r="J10268">
        <is>
          <t xml:space="preserve"> Lake</t>
        </is>
      </c>
    </row>
    <row r="10269" ht="20.25" customHeight="0">
      <c s="5" t="inlineStr" r="A10269">
        <is>
          <t xml:space="preserve">70102640</t>
        </is>
      </c>
      <c s="5" t="inlineStr" r="B10269">
        <is>
          <t xml:space="preserve">TRAFFIC CONTROL AND PROTECTION, STANDARD 701801</t>
        </is>
      </c>
      <c s="5" t="inlineStr" r="C10269">
        <is>
          <t xml:space="preserve">L SUM  </t>
        </is>
      </c>
      <c s="6" r="D10269">
        <v>1.000</v>
      </c>
      <c s="7" r="E10269">
        <v>1</v>
      </c>
      <c s="8" t="inlineStr" r="F10269">
        <is>
          <t xml:space="preserve">61K94</t>
        </is>
      </c>
      <c s="8" t="inlineStr" r="G10269">
        <is>
          <t xml:space="preserve">091</t>
        </is>
      </c>
      <c s="9" r="H10269">
        <v>35269.7000</v>
      </c>
      <c s="8" t="inlineStr" r="I10269">
        <is>
          <t xml:space="preserve">Y</t>
        </is>
      </c>
      <c s="8" t="inlineStr" r="J10269">
        <is>
          <t xml:space="preserve"> Cook</t>
        </is>
      </c>
    </row>
    <row r="10270" ht="20.25" customHeight="0">
      <c s="5" t="inlineStr" r="A10270">
        <is>
          <t xml:space="preserve">70102640</t>
        </is>
      </c>
      <c s="5" t="inlineStr" r="B10270">
        <is>
          <t xml:space="preserve">TRAFFIC CONTROL AND PROTECTION, STANDARD 701801</t>
        </is>
      </c>
      <c s="5" t="inlineStr" r="C10270">
        <is>
          <t xml:space="preserve">L SUM  </t>
        </is>
      </c>
      <c s="6" r="D10270">
        <v>1.000</v>
      </c>
      <c s="7" r="E10270">
        <v>1</v>
      </c>
      <c s="8" t="inlineStr" r="F10270">
        <is>
          <t xml:space="preserve">61K94</t>
        </is>
      </c>
      <c s="8" t="inlineStr" r="G10270">
        <is>
          <t xml:space="preserve">091</t>
        </is>
      </c>
      <c s="9" r="H10270">
        <v>1.0000</v>
      </c>
      <c s="8" t="inlineStr" r="I10270">
        <is>
          <t xml:space="preserve"/>
        </is>
      </c>
      <c s="8" t="inlineStr" r="J10270">
        <is>
          <t xml:space="preserve"> Cook</t>
        </is>
      </c>
    </row>
    <row r="10271" ht="20.25" customHeight="0">
      <c s="5" t="inlineStr" r="A10271">
        <is>
          <t xml:space="preserve">70102640</t>
        </is>
      </c>
      <c s="5" t="inlineStr" r="B10271">
        <is>
          <t xml:space="preserve">TRAFFIC CONTROL AND PROTECTION, STANDARD 701801</t>
        </is>
      </c>
      <c s="5" t="inlineStr" r="C10271">
        <is>
          <t xml:space="preserve">L SUM  </t>
        </is>
      </c>
      <c s="6" r="D10271">
        <v>1.000</v>
      </c>
      <c s="7" r="E10271">
        <v>1</v>
      </c>
      <c s="8" t="inlineStr" r="F10271">
        <is>
          <t xml:space="preserve">61K94</t>
        </is>
      </c>
      <c s="8" t="inlineStr" r="G10271">
        <is>
          <t xml:space="preserve">091</t>
        </is>
      </c>
      <c s="9" r="H10271">
        <v>1000.0000</v>
      </c>
      <c s="8" t="inlineStr" r="I10271">
        <is>
          <t xml:space="preserve"/>
        </is>
      </c>
      <c s="8" t="inlineStr" r="J10271">
        <is>
          <t xml:space="preserve"> Cook</t>
        </is>
      </c>
    </row>
    <row r="10272" ht="20.25" customHeight="0">
      <c s="5" t="inlineStr" r="A10272">
        <is>
          <t xml:space="preserve">70102640</t>
        </is>
      </c>
      <c s="5" t="inlineStr" r="B10272">
        <is>
          <t xml:space="preserve">TRAFFIC CONTROL AND PROTECTION, STANDARD 701801</t>
        </is>
      </c>
      <c s="5" t="inlineStr" r="C10272">
        <is>
          <t xml:space="preserve">L SUM  </t>
        </is>
      </c>
      <c s="6" r="D10272">
        <v>1.000</v>
      </c>
      <c s="7" r="E10272">
        <v>1</v>
      </c>
      <c s="8" t="inlineStr" r="F10272">
        <is>
          <t xml:space="preserve">61K98</t>
        </is>
      </c>
      <c s="8" t="inlineStr" r="G10272">
        <is>
          <t xml:space="preserve">093</t>
        </is>
      </c>
      <c s="9" r="H10272">
        <v>1.0000</v>
      </c>
      <c s="8" t="inlineStr" r="I10272">
        <is>
          <t xml:space="preserve">Y</t>
        </is>
      </c>
      <c s="8" t="inlineStr" r="J10272">
        <is>
          <t xml:space="preserve"> Kane</t>
        </is>
      </c>
    </row>
    <row r="10273" ht="20.25" customHeight="0">
      <c s="5" t="inlineStr" r="A10273">
        <is>
          <t xml:space="preserve">70102640</t>
        </is>
      </c>
      <c s="5" t="inlineStr" r="B10273">
        <is>
          <t xml:space="preserve">TRAFFIC CONTROL AND PROTECTION, STANDARD 701801</t>
        </is>
      </c>
      <c s="5" t="inlineStr" r="C10273">
        <is>
          <t xml:space="preserve">L SUM  </t>
        </is>
      </c>
      <c s="6" r="D10273">
        <v>1.000</v>
      </c>
      <c s="7" r="E10273">
        <v>1</v>
      </c>
      <c s="8" t="inlineStr" r="F10273">
        <is>
          <t xml:space="preserve">61K98</t>
        </is>
      </c>
      <c s="8" t="inlineStr" r="G10273">
        <is>
          <t xml:space="preserve">093</t>
        </is>
      </c>
      <c s="9" r="H10273">
        <v>1.0000</v>
      </c>
      <c s="8" t="inlineStr" r="I10273">
        <is>
          <t xml:space="preserve"/>
        </is>
      </c>
      <c s="8" t="inlineStr" r="J10273">
        <is>
          <t xml:space="preserve"> Kane</t>
        </is>
      </c>
    </row>
    <row r="10274" ht="20.25" customHeight="0">
      <c s="5" t="inlineStr" r="A10274">
        <is>
          <t xml:space="preserve">70102640</t>
        </is>
      </c>
      <c s="5" t="inlineStr" r="B10274">
        <is>
          <t xml:space="preserve">TRAFFIC CONTROL AND PROTECTION, STANDARD 701801</t>
        </is>
      </c>
      <c s="5" t="inlineStr" r="C10274">
        <is>
          <t xml:space="preserve">L SUM  </t>
        </is>
      </c>
      <c s="6" r="D10274">
        <v>1.000</v>
      </c>
      <c s="7" r="E10274">
        <v>1</v>
      </c>
      <c s="8" t="inlineStr" r="F10274">
        <is>
          <t xml:space="preserve">61K98</t>
        </is>
      </c>
      <c s="8" t="inlineStr" r="G10274">
        <is>
          <t xml:space="preserve">093</t>
        </is>
      </c>
      <c s="9" r="H10274">
        <v>1.0000</v>
      </c>
      <c s="8" t="inlineStr" r="I10274">
        <is>
          <t xml:space="preserve"/>
        </is>
      </c>
      <c s="8" t="inlineStr" r="J10274">
        <is>
          <t xml:space="preserve"> Kane</t>
        </is>
      </c>
    </row>
    <row r="10275" ht="20.25" customHeight="0">
      <c s="5" t="inlineStr" r="A10275">
        <is>
          <t xml:space="preserve">70102640</t>
        </is>
      </c>
      <c s="5" t="inlineStr" r="B10275">
        <is>
          <t xml:space="preserve">TRAFFIC CONTROL AND PROTECTION, STANDARD 701801</t>
        </is>
      </c>
      <c s="5" t="inlineStr" r="C10275">
        <is>
          <t xml:space="preserve">L SUM  </t>
        </is>
      </c>
      <c s="6" r="D10275">
        <v>1.000</v>
      </c>
      <c s="7" r="E10275">
        <v>1</v>
      </c>
      <c s="8" t="inlineStr" r="F10275">
        <is>
          <t xml:space="preserve">61K98</t>
        </is>
      </c>
      <c s="8" t="inlineStr" r="G10275">
        <is>
          <t xml:space="preserve">093</t>
        </is>
      </c>
      <c s="9" r="H10275">
        <v>1.0000</v>
      </c>
      <c s="8" t="inlineStr" r="I10275">
        <is>
          <t xml:space="preserve"/>
        </is>
      </c>
      <c s="8" t="inlineStr" r="J10275">
        <is>
          <t xml:space="preserve"> Kane</t>
        </is>
      </c>
    </row>
    <row r="10276" ht="20.25" customHeight="0">
      <c s="5" t="inlineStr" r="A10276">
        <is>
          <t xml:space="preserve">70102640</t>
        </is>
      </c>
      <c s="5" t="inlineStr" r="B10276">
        <is>
          <t xml:space="preserve">TRAFFIC CONTROL AND PROTECTION, STANDARD 701801</t>
        </is>
      </c>
      <c s="5" t="inlineStr" r="C10276">
        <is>
          <t xml:space="preserve">L SUM  </t>
        </is>
      </c>
      <c s="6" r="D10276">
        <v>1.000</v>
      </c>
      <c s="7" r="E10276">
        <v>1</v>
      </c>
      <c s="8" t="inlineStr" r="F10276">
        <is>
          <t xml:space="preserve">61K98</t>
        </is>
      </c>
      <c s="8" t="inlineStr" r="G10276">
        <is>
          <t xml:space="preserve">093</t>
        </is>
      </c>
      <c s="9" r="H10276">
        <v>1.0400</v>
      </c>
      <c s="8" t="inlineStr" r="I10276">
        <is>
          <t xml:space="preserve"/>
        </is>
      </c>
      <c s="8" t="inlineStr" r="J10276">
        <is>
          <t xml:space="preserve"> Kane</t>
        </is>
      </c>
    </row>
    <row r="10277" ht="20.25" customHeight="0">
      <c s="5" t="inlineStr" r="A10277">
        <is>
          <t xml:space="preserve">70102640</t>
        </is>
      </c>
      <c s="5" t="inlineStr" r="B10277">
        <is>
          <t xml:space="preserve">TRAFFIC CONTROL AND PROTECTION, STANDARD 701801</t>
        </is>
      </c>
      <c s="5" t="inlineStr" r="C10277">
        <is>
          <t xml:space="preserve">L SUM  </t>
        </is>
      </c>
      <c s="6" r="D10277">
        <v>1.000</v>
      </c>
      <c s="7" r="E10277">
        <v>1</v>
      </c>
      <c s="8" t="inlineStr" r="F10277">
        <is>
          <t xml:space="preserve">61K98</t>
        </is>
      </c>
      <c s="8" t="inlineStr" r="G10277">
        <is>
          <t xml:space="preserve">093</t>
        </is>
      </c>
      <c s="9" r="H10277">
        <v>500.0000</v>
      </c>
      <c s="8" t="inlineStr" r="I10277">
        <is>
          <t xml:space="preserve"/>
        </is>
      </c>
      <c s="8" t="inlineStr" r="J10277">
        <is>
          <t xml:space="preserve"> Kane</t>
        </is>
      </c>
    </row>
    <row r="10278" ht="20.25" customHeight="0">
      <c s="5" t="inlineStr" r="A10278">
        <is>
          <t xml:space="preserve">70102640</t>
        </is>
      </c>
      <c s="5" t="inlineStr" r="B10278">
        <is>
          <t xml:space="preserve">TRAFFIC CONTROL AND PROTECTION, STANDARD 701801</t>
        </is>
      </c>
      <c s="5" t="inlineStr" r="C10278">
        <is>
          <t xml:space="preserve">L SUM  </t>
        </is>
      </c>
      <c s="6" r="D10278">
        <v>1.000</v>
      </c>
      <c s="7" r="E10278">
        <v>1</v>
      </c>
      <c s="8" t="inlineStr" r="F10278">
        <is>
          <t xml:space="preserve">61K98</t>
        </is>
      </c>
      <c s="8" t="inlineStr" r="G10278">
        <is>
          <t xml:space="preserve">093</t>
        </is>
      </c>
      <c s="9" r="H10278">
        <v>4500.0000</v>
      </c>
      <c s="8" t="inlineStr" r="I10278">
        <is>
          <t xml:space="preserve"/>
        </is>
      </c>
      <c s="8" t="inlineStr" r="J10278">
        <is>
          <t xml:space="preserve"> Kane</t>
        </is>
      </c>
    </row>
    <row r="10279" ht="20.25" customHeight="0">
      <c s="5" t="inlineStr" r="A10279">
        <is>
          <t xml:space="preserve">70102640</t>
        </is>
      </c>
      <c s="5" t="inlineStr" r="B10279">
        <is>
          <t xml:space="preserve">TRAFFIC CONTROL AND PROTECTION, STANDARD 701801</t>
        </is>
      </c>
      <c s="5" t="inlineStr" r="C10279">
        <is>
          <t xml:space="preserve">L SUM  </t>
        </is>
      </c>
      <c s="6" r="D10279">
        <v>1.000</v>
      </c>
      <c s="7" r="E10279">
        <v>1</v>
      </c>
      <c s="8" t="inlineStr" r="F10279">
        <is>
          <t xml:space="preserve">61K98</t>
        </is>
      </c>
      <c s="8" t="inlineStr" r="G10279">
        <is>
          <t xml:space="preserve">093</t>
        </is>
      </c>
      <c s="9" r="H10279">
        <v>9495.0900</v>
      </c>
      <c s="8" t="inlineStr" r="I10279">
        <is>
          <t xml:space="preserve"/>
        </is>
      </c>
      <c s="8" t="inlineStr" r="J10279">
        <is>
          <t xml:space="preserve"> Kane</t>
        </is>
      </c>
    </row>
    <row r="10280" ht="20.25" customHeight="0">
      <c s="5" t="inlineStr" r="A10280">
        <is>
          <t xml:space="preserve">70102640</t>
        </is>
      </c>
      <c s="5" t="inlineStr" r="B10280">
        <is>
          <t xml:space="preserve">TRAFFIC CONTROL AND PROTECTION, STANDARD 701801</t>
        </is>
      </c>
      <c s="5" t="inlineStr" r="C10280">
        <is>
          <t xml:space="preserve">L SUM  </t>
        </is>
      </c>
      <c s="6" r="D10280">
        <v>1.000</v>
      </c>
      <c s="7" r="E10280">
        <v>1</v>
      </c>
      <c s="8" t="inlineStr" r="F10280">
        <is>
          <t xml:space="preserve">61L00</t>
        </is>
      </c>
      <c s="8" t="inlineStr" r="G10280">
        <is>
          <t xml:space="preserve">094</t>
        </is>
      </c>
      <c s="9" r="H10280">
        <v>1.0000</v>
      </c>
      <c s="8" t="inlineStr" r="I10280">
        <is>
          <t xml:space="preserve">Y</t>
        </is>
      </c>
      <c s="8" t="inlineStr" r="J10280">
        <is>
          <t xml:space="preserve"> McHenry</t>
        </is>
      </c>
    </row>
    <row r="10281" ht="20.25" customHeight="0">
      <c s="5" t="inlineStr" r="A10281">
        <is>
          <t xml:space="preserve">70102640</t>
        </is>
      </c>
      <c s="5" t="inlineStr" r="B10281">
        <is>
          <t xml:space="preserve">TRAFFIC CONTROL AND PROTECTION, STANDARD 701801</t>
        </is>
      </c>
      <c s="5" t="inlineStr" r="C10281">
        <is>
          <t xml:space="preserve">L SUM  </t>
        </is>
      </c>
      <c s="6" r="D10281">
        <v>1.000</v>
      </c>
      <c s="7" r="E10281">
        <v>1</v>
      </c>
      <c s="8" t="inlineStr" r="F10281">
        <is>
          <t xml:space="preserve">61L00</t>
        </is>
      </c>
      <c s="8" t="inlineStr" r="G10281">
        <is>
          <t xml:space="preserve">094</t>
        </is>
      </c>
      <c s="9" r="H10281">
        <v>1.0000</v>
      </c>
      <c s="8" t="inlineStr" r="I10281">
        <is>
          <t xml:space="preserve"/>
        </is>
      </c>
      <c s="8" t="inlineStr" r="J10281">
        <is>
          <t xml:space="preserve"> McHenry</t>
        </is>
      </c>
    </row>
    <row r="10282" ht="20.25" customHeight="0">
      <c s="5" t="inlineStr" r="A10282">
        <is>
          <t xml:space="preserve">70102640</t>
        </is>
      </c>
      <c s="5" t="inlineStr" r="B10282">
        <is>
          <t xml:space="preserve">TRAFFIC CONTROL AND PROTECTION, STANDARD 701801</t>
        </is>
      </c>
      <c s="5" t="inlineStr" r="C10282">
        <is>
          <t xml:space="preserve">L SUM  </t>
        </is>
      </c>
      <c s="6" r="D10282">
        <v>1.000</v>
      </c>
      <c s="7" r="E10282">
        <v>1</v>
      </c>
      <c s="8" t="inlineStr" r="F10282">
        <is>
          <t xml:space="preserve">61L00</t>
        </is>
      </c>
      <c s="8" t="inlineStr" r="G10282">
        <is>
          <t xml:space="preserve">094</t>
        </is>
      </c>
      <c s="9" r="H10282">
        <v>1.0000</v>
      </c>
      <c s="8" t="inlineStr" r="I10282">
        <is>
          <t xml:space="preserve"/>
        </is>
      </c>
      <c s="8" t="inlineStr" r="J10282">
        <is>
          <t xml:space="preserve"> McHenry</t>
        </is>
      </c>
    </row>
    <row r="10283" ht="20.25" customHeight="0">
      <c s="5" t="inlineStr" r="A10283">
        <is>
          <t xml:space="preserve">70102640</t>
        </is>
      </c>
      <c s="5" t="inlineStr" r="B10283">
        <is>
          <t xml:space="preserve">TRAFFIC CONTROL AND PROTECTION, STANDARD 701801</t>
        </is>
      </c>
      <c s="5" t="inlineStr" r="C10283">
        <is>
          <t xml:space="preserve">L SUM  </t>
        </is>
      </c>
      <c s="6" r="D10283">
        <v>1.000</v>
      </c>
      <c s="7" r="E10283">
        <v>1</v>
      </c>
      <c s="8" t="inlineStr" r="F10283">
        <is>
          <t xml:space="preserve">61L00</t>
        </is>
      </c>
      <c s="8" t="inlineStr" r="G10283">
        <is>
          <t xml:space="preserve">094</t>
        </is>
      </c>
      <c s="9" r="H10283">
        <v>1.0000</v>
      </c>
      <c s="8" t="inlineStr" r="I10283">
        <is>
          <t xml:space="preserve"/>
        </is>
      </c>
      <c s="8" t="inlineStr" r="J10283">
        <is>
          <t xml:space="preserve"> McHenry</t>
        </is>
      </c>
    </row>
    <row r="10284" ht="20.25" customHeight="0">
      <c s="5" t="inlineStr" r="A10284">
        <is>
          <t xml:space="preserve">70102640</t>
        </is>
      </c>
      <c s="5" t="inlineStr" r="B10284">
        <is>
          <t xml:space="preserve">TRAFFIC CONTROL AND PROTECTION, STANDARD 701801</t>
        </is>
      </c>
      <c s="5" t="inlineStr" r="C10284">
        <is>
          <t xml:space="preserve">L SUM  </t>
        </is>
      </c>
      <c s="6" r="D10284">
        <v>1.000</v>
      </c>
      <c s="7" r="E10284">
        <v>1</v>
      </c>
      <c s="8" t="inlineStr" r="F10284">
        <is>
          <t xml:space="preserve">61L00</t>
        </is>
      </c>
      <c s="8" t="inlineStr" r="G10284">
        <is>
          <t xml:space="preserve">094</t>
        </is>
      </c>
      <c s="9" r="H10284">
        <v>1.1000</v>
      </c>
      <c s="8" t="inlineStr" r="I10284">
        <is>
          <t xml:space="preserve"/>
        </is>
      </c>
      <c s="8" t="inlineStr" r="J10284">
        <is>
          <t xml:space="preserve"> McHenry</t>
        </is>
      </c>
    </row>
    <row r="10285" ht="20.25" customHeight="0">
      <c s="5" t="inlineStr" r="A10285">
        <is>
          <t xml:space="preserve">70102640</t>
        </is>
      </c>
      <c s="5" t="inlineStr" r="B10285">
        <is>
          <t xml:space="preserve">TRAFFIC CONTROL AND PROTECTION, STANDARD 701801</t>
        </is>
      </c>
      <c s="5" t="inlineStr" r="C10285">
        <is>
          <t xml:space="preserve">L SUM  </t>
        </is>
      </c>
      <c s="6" r="D10285">
        <v>1.000</v>
      </c>
      <c s="7" r="E10285">
        <v>1</v>
      </c>
      <c s="8" t="inlineStr" r="F10285">
        <is>
          <t xml:space="preserve">61L07</t>
        </is>
      </c>
      <c s="8" t="inlineStr" r="G10285">
        <is>
          <t xml:space="preserve">097</t>
        </is>
      </c>
      <c s="9" r="H10285">
        <v>1.0000</v>
      </c>
      <c s="8" t="inlineStr" r="I10285">
        <is>
          <t xml:space="preserve">Y</t>
        </is>
      </c>
      <c s="8" t="inlineStr" r="J10285">
        <is>
          <t xml:space="preserve"> Cook</t>
        </is>
      </c>
    </row>
    <row r="10286" ht="20.25" customHeight="0">
      <c s="5" t="inlineStr" r="A10286">
        <is>
          <t xml:space="preserve">70102640</t>
        </is>
      </c>
      <c s="5" t="inlineStr" r="B10286">
        <is>
          <t xml:space="preserve">TRAFFIC CONTROL AND PROTECTION, STANDARD 701801</t>
        </is>
      </c>
      <c s="5" t="inlineStr" r="C10286">
        <is>
          <t xml:space="preserve">L SUM  </t>
        </is>
      </c>
      <c s="6" r="D10286">
        <v>1.000</v>
      </c>
      <c s="7" r="E10286">
        <v>1</v>
      </c>
      <c s="8" t="inlineStr" r="F10286">
        <is>
          <t xml:space="preserve">61L07</t>
        </is>
      </c>
      <c s="8" t="inlineStr" r="G10286">
        <is>
          <t xml:space="preserve">097</t>
        </is>
      </c>
      <c s="9" r="H10286">
        <v>1.0000</v>
      </c>
      <c s="8" t="inlineStr" r="I10286">
        <is>
          <t xml:space="preserve"/>
        </is>
      </c>
      <c s="8" t="inlineStr" r="J10286">
        <is>
          <t xml:space="preserve"> Cook</t>
        </is>
      </c>
    </row>
    <row r="10287" ht="20.25" customHeight="0">
      <c s="5" t="inlineStr" r="A10287">
        <is>
          <t xml:space="preserve">70102640</t>
        </is>
      </c>
      <c s="5" t="inlineStr" r="B10287">
        <is>
          <t xml:space="preserve">TRAFFIC CONTROL AND PROTECTION, STANDARD 701801</t>
        </is>
      </c>
      <c s="5" t="inlineStr" r="C10287">
        <is>
          <t xml:space="preserve">L SUM  </t>
        </is>
      </c>
      <c s="6" r="D10287">
        <v>1.000</v>
      </c>
      <c s="7" r="E10287">
        <v>1</v>
      </c>
      <c s="8" t="inlineStr" r="F10287">
        <is>
          <t xml:space="preserve">61L08</t>
        </is>
      </c>
      <c s="8" t="inlineStr" r="G10287">
        <is>
          <t xml:space="preserve">144</t>
        </is>
      </c>
      <c s="9" r="H10287">
        <v>16000.0000</v>
      </c>
      <c s="8" t="inlineStr" r="I10287">
        <is>
          <t xml:space="preserve">Y</t>
        </is>
      </c>
      <c s="8" t="inlineStr" r="J10287">
        <is>
          <t xml:space="preserve"> Cook</t>
        </is>
      </c>
    </row>
    <row r="10288" ht="20.25" customHeight="0">
      <c s="5" t="inlineStr" r="A10288">
        <is>
          <t xml:space="preserve">70102640</t>
        </is>
      </c>
      <c s="5" t="inlineStr" r="B10288">
        <is>
          <t xml:space="preserve">TRAFFIC CONTROL AND PROTECTION, STANDARD 701801</t>
        </is>
      </c>
      <c s="5" t="inlineStr" r="C10288">
        <is>
          <t xml:space="preserve">L SUM  </t>
        </is>
      </c>
      <c s="6" r="D10288">
        <v>1.000</v>
      </c>
      <c s="7" r="E10288">
        <v>1</v>
      </c>
      <c s="8" t="inlineStr" r="F10288">
        <is>
          <t xml:space="preserve">61L08</t>
        </is>
      </c>
      <c s="8" t="inlineStr" r="G10288">
        <is>
          <t xml:space="preserve">144</t>
        </is>
      </c>
      <c s="9" r="H10288">
        <v>1.0000</v>
      </c>
      <c s="8" t="inlineStr" r="I10288">
        <is>
          <t xml:space="preserve"/>
        </is>
      </c>
      <c s="8" t="inlineStr" r="J10288">
        <is>
          <t xml:space="preserve"> Cook</t>
        </is>
      </c>
    </row>
    <row r="10289" ht="20.25" customHeight="0">
      <c s="5" t="inlineStr" r="A10289">
        <is>
          <t xml:space="preserve">70102640</t>
        </is>
      </c>
      <c s="5" t="inlineStr" r="B10289">
        <is>
          <t xml:space="preserve">TRAFFIC CONTROL AND PROTECTION, STANDARD 701801</t>
        </is>
      </c>
      <c s="5" t="inlineStr" r="C10289">
        <is>
          <t xml:space="preserve">L SUM  </t>
        </is>
      </c>
      <c s="6" r="D10289">
        <v>1.000</v>
      </c>
      <c s="7" r="E10289">
        <v>1</v>
      </c>
      <c s="8" t="inlineStr" r="F10289">
        <is>
          <t xml:space="preserve">61L08</t>
        </is>
      </c>
      <c s="8" t="inlineStr" r="G10289">
        <is>
          <t xml:space="preserve">144</t>
        </is>
      </c>
      <c s="9" r="H10289">
        <v>10000.0000</v>
      </c>
      <c s="8" t="inlineStr" r="I10289">
        <is>
          <t xml:space="preserve"/>
        </is>
      </c>
      <c s="8" t="inlineStr" r="J10289">
        <is>
          <t xml:space="preserve"> Cook</t>
        </is>
      </c>
    </row>
    <row r="10290" ht="20.25" customHeight="0">
      <c s="5" t="inlineStr" r="A10290">
        <is>
          <t xml:space="preserve">70102640</t>
        </is>
      </c>
      <c s="5" t="inlineStr" r="B10290">
        <is>
          <t xml:space="preserve">TRAFFIC CONTROL AND PROTECTION, STANDARD 701801</t>
        </is>
      </c>
      <c s="5" t="inlineStr" r="C10290">
        <is>
          <t xml:space="preserve">L SUM  </t>
        </is>
      </c>
      <c s="6" r="D10290">
        <v>1.000</v>
      </c>
      <c s="7" r="E10290">
        <v>1</v>
      </c>
      <c s="8" t="inlineStr" r="F10290">
        <is>
          <t xml:space="preserve">62R95</t>
        </is>
      </c>
      <c s="8" t="inlineStr" r="G10290">
        <is>
          <t xml:space="preserve">051</t>
        </is>
      </c>
      <c s="9" r="H10290">
        <v>1033.0000</v>
      </c>
      <c s="8" t="inlineStr" r="I10290">
        <is>
          <t xml:space="preserve">Y</t>
        </is>
      </c>
      <c s="8" t="inlineStr" r="J10290">
        <is>
          <t xml:space="preserve"> McHenry</t>
        </is>
      </c>
    </row>
    <row r="10291" ht="20.25" customHeight="0">
      <c s="5" t="inlineStr" r="A10291">
        <is>
          <t xml:space="preserve">70102640</t>
        </is>
      </c>
      <c s="5" t="inlineStr" r="B10291">
        <is>
          <t xml:space="preserve">TRAFFIC CONTROL AND PROTECTION, STANDARD 701801</t>
        </is>
      </c>
      <c s="5" t="inlineStr" r="C10291">
        <is>
          <t xml:space="preserve">L SUM  </t>
        </is>
      </c>
      <c s="6" r="D10291">
        <v>1.000</v>
      </c>
      <c s="7" r="E10291">
        <v>1</v>
      </c>
      <c s="8" t="inlineStr" r="F10291">
        <is>
          <t xml:space="preserve">62R95</t>
        </is>
      </c>
      <c s="8" t="inlineStr" r="G10291">
        <is>
          <t xml:space="preserve">051</t>
        </is>
      </c>
      <c s="9" r="H10291">
        <v>1.0000</v>
      </c>
      <c s="8" t="inlineStr" r="I10291">
        <is>
          <t xml:space="preserve"/>
        </is>
      </c>
      <c s="8" t="inlineStr" r="J10291">
        <is>
          <t xml:space="preserve"> McHenry</t>
        </is>
      </c>
    </row>
    <row r="10292" ht="20.25" customHeight="0">
      <c s="5" t="inlineStr" r="A10292">
        <is>
          <t xml:space="preserve">70102640</t>
        </is>
      </c>
      <c s="5" t="inlineStr" r="B10292">
        <is>
          <t xml:space="preserve">TRAFFIC CONTROL AND PROTECTION, STANDARD 701801</t>
        </is>
      </c>
      <c s="5" t="inlineStr" r="C10292">
        <is>
          <t xml:space="preserve">L SUM  </t>
        </is>
      </c>
      <c s="6" r="D10292">
        <v>1.000</v>
      </c>
      <c s="7" r="E10292">
        <v>1</v>
      </c>
      <c s="8" t="inlineStr" r="F10292">
        <is>
          <t xml:space="preserve">62R95</t>
        </is>
      </c>
      <c s="8" t="inlineStr" r="G10292">
        <is>
          <t xml:space="preserve">051</t>
        </is>
      </c>
      <c s="9" r="H10292">
        <v>1.0000</v>
      </c>
      <c s="8" t="inlineStr" r="I10292">
        <is>
          <t xml:space="preserve"/>
        </is>
      </c>
      <c s="8" t="inlineStr" r="J10292">
        <is>
          <t xml:space="preserve"> McHenry</t>
        </is>
      </c>
    </row>
    <row r="10293" ht="20.25" customHeight="0">
      <c s="5" t="inlineStr" r="A10293">
        <is>
          <t xml:space="preserve">70102640</t>
        </is>
      </c>
      <c s="5" t="inlineStr" r="B10293">
        <is>
          <t xml:space="preserve">TRAFFIC CONTROL AND PROTECTION, STANDARD 701801</t>
        </is>
      </c>
      <c s="5" t="inlineStr" r="C10293">
        <is>
          <t xml:space="preserve">L SUM  </t>
        </is>
      </c>
      <c s="6" r="D10293">
        <v>1.000</v>
      </c>
      <c s="7" r="E10293">
        <v>1</v>
      </c>
      <c s="8" t="inlineStr" r="F10293">
        <is>
          <t xml:space="preserve">62T21</t>
        </is>
      </c>
      <c s="8" t="inlineStr" r="G10293">
        <is>
          <t xml:space="preserve">053</t>
        </is>
      </c>
      <c s="9" r="H10293">
        <v>6000.0000</v>
      </c>
      <c s="8" t="inlineStr" r="I10293">
        <is>
          <t xml:space="preserve">Y</t>
        </is>
      </c>
      <c s="8" t="inlineStr" r="J10293">
        <is>
          <t xml:space="preserve"> DuPage</t>
        </is>
      </c>
    </row>
    <row r="10294" ht="20.25" customHeight="0">
      <c s="5" t="inlineStr" r="A10294">
        <is>
          <t xml:space="preserve">70102640</t>
        </is>
      </c>
      <c s="5" t="inlineStr" r="B10294">
        <is>
          <t xml:space="preserve">TRAFFIC CONTROL AND PROTECTION, STANDARD 701801</t>
        </is>
      </c>
      <c s="5" t="inlineStr" r="C10294">
        <is>
          <t xml:space="preserve">L SUM  </t>
        </is>
      </c>
      <c s="6" r="D10294">
        <v>1.000</v>
      </c>
      <c s="7" r="E10294">
        <v>1</v>
      </c>
      <c s="8" t="inlineStr" r="F10294">
        <is>
          <t xml:space="preserve">62T21</t>
        </is>
      </c>
      <c s="8" t="inlineStr" r="G10294">
        <is>
          <t xml:space="preserve">053</t>
        </is>
      </c>
      <c s="9" r="H10294">
        <v>4225.0000</v>
      </c>
      <c s="8" t="inlineStr" r="I10294">
        <is>
          <t xml:space="preserve"/>
        </is>
      </c>
      <c s="8" t="inlineStr" r="J10294">
        <is>
          <t xml:space="preserve"> DuPage</t>
        </is>
      </c>
    </row>
    <row r="10295" ht="20.25" customHeight="0">
      <c s="5" t="inlineStr" r="A10295">
        <is>
          <t xml:space="preserve">70102640</t>
        </is>
      </c>
      <c s="5" t="inlineStr" r="B10295">
        <is>
          <t xml:space="preserve">TRAFFIC CONTROL AND PROTECTION, STANDARD 701801</t>
        </is>
      </c>
      <c s="5" t="inlineStr" r="C10295">
        <is>
          <t xml:space="preserve">L SUM  </t>
        </is>
      </c>
      <c s="6" r="D10295">
        <v>1.000</v>
      </c>
      <c s="7" r="E10295">
        <v>1</v>
      </c>
      <c s="8" t="inlineStr" r="F10295">
        <is>
          <t xml:space="preserve">62T21</t>
        </is>
      </c>
      <c s="8" t="inlineStr" r="G10295">
        <is>
          <t xml:space="preserve">053</t>
        </is>
      </c>
      <c s="9" r="H10295">
        <v>4225.0000</v>
      </c>
      <c s="8" t="inlineStr" r="I10295">
        <is>
          <t xml:space="preserve"/>
        </is>
      </c>
      <c s="8" t="inlineStr" r="J10295">
        <is>
          <t xml:space="preserve"> DuPage</t>
        </is>
      </c>
    </row>
    <row r="10296" ht="20.25" customHeight="0">
      <c s="5" t="inlineStr" r="A10296">
        <is>
          <t xml:space="preserve">70102640</t>
        </is>
      </c>
      <c s="5" t="inlineStr" r="B10296">
        <is>
          <t xml:space="preserve">TRAFFIC CONTROL AND PROTECTION, STANDARD 701801</t>
        </is>
      </c>
      <c s="5" t="inlineStr" r="C10296">
        <is>
          <t xml:space="preserve">L SUM  </t>
        </is>
      </c>
      <c s="6" r="D10296">
        <v>1.000</v>
      </c>
      <c s="7" r="E10296">
        <v>1</v>
      </c>
      <c s="8" t="inlineStr" r="F10296">
        <is>
          <t xml:space="preserve">62U88</t>
        </is>
      </c>
      <c s="8" t="inlineStr" r="G10296">
        <is>
          <t xml:space="preserve">098</t>
        </is>
      </c>
      <c s="9" r="H10296">
        <v>1.0000</v>
      </c>
      <c s="8" t="inlineStr" r="I10296">
        <is>
          <t xml:space="preserve">Y</t>
        </is>
      </c>
      <c s="8" t="inlineStr" r="J10296">
        <is>
          <t xml:space="preserve"> Will</t>
        </is>
      </c>
    </row>
    <row r="10297" ht="20.25" customHeight="0">
      <c s="5" t="inlineStr" r="A10297">
        <is>
          <t xml:space="preserve">70102640</t>
        </is>
      </c>
      <c s="5" t="inlineStr" r="B10297">
        <is>
          <t xml:space="preserve">TRAFFIC CONTROL AND PROTECTION, STANDARD 701801</t>
        </is>
      </c>
      <c s="5" t="inlineStr" r="C10297">
        <is>
          <t xml:space="preserve">L SUM  </t>
        </is>
      </c>
      <c s="6" r="D10297">
        <v>1.000</v>
      </c>
      <c s="7" r="E10297">
        <v>1</v>
      </c>
      <c s="8" t="inlineStr" r="F10297">
        <is>
          <t xml:space="preserve">62U88</t>
        </is>
      </c>
      <c s="8" t="inlineStr" r="G10297">
        <is>
          <t xml:space="preserve">098</t>
        </is>
      </c>
      <c s="9" r="H10297">
        <v>0.0100</v>
      </c>
      <c s="8" t="inlineStr" r="I10297">
        <is>
          <t xml:space="preserve"/>
        </is>
      </c>
      <c s="8" t="inlineStr" r="J10297">
        <is>
          <t xml:space="preserve"> Will</t>
        </is>
      </c>
    </row>
    <row r="10298" ht="20.25" customHeight="0">
      <c s="5" t="inlineStr" r="A10298">
        <is>
          <t xml:space="preserve">70102640</t>
        </is>
      </c>
      <c s="5" t="inlineStr" r="B10298">
        <is>
          <t xml:space="preserve">TRAFFIC CONTROL AND PROTECTION, STANDARD 701801</t>
        </is>
      </c>
      <c s="5" t="inlineStr" r="C10298">
        <is>
          <t xml:space="preserve">L SUM  </t>
        </is>
      </c>
      <c s="6" r="D10298">
        <v>1.000</v>
      </c>
      <c s="7" r="E10298">
        <v>1</v>
      </c>
      <c s="8" t="inlineStr" r="F10298">
        <is>
          <t xml:space="preserve">62U88</t>
        </is>
      </c>
      <c s="8" t="inlineStr" r="G10298">
        <is>
          <t xml:space="preserve">098</t>
        </is>
      </c>
      <c s="9" r="H10298">
        <v>0.0100</v>
      </c>
      <c s="8" t="inlineStr" r="I10298">
        <is>
          <t xml:space="preserve"/>
        </is>
      </c>
      <c s="8" t="inlineStr" r="J10298">
        <is>
          <t xml:space="preserve"> Will</t>
        </is>
      </c>
    </row>
    <row r="10299" ht="20.25" customHeight="0">
      <c s="5" t="inlineStr" r="A10299">
        <is>
          <t xml:space="preserve">70102640</t>
        </is>
      </c>
      <c s="5" t="inlineStr" r="B10299">
        <is>
          <t xml:space="preserve">TRAFFIC CONTROL AND PROTECTION, STANDARD 701801</t>
        </is>
      </c>
      <c s="5" t="inlineStr" r="C10299">
        <is>
          <t xml:space="preserve">L SUM  </t>
        </is>
      </c>
      <c s="6" r="D10299">
        <v>1.000</v>
      </c>
      <c s="7" r="E10299">
        <v>1</v>
      </c>
      <c s="8" t="inlineStr" r="F10299">
        <is>
          <t xml:space="preserve">62U88</t>
        </is>
      </c>
      <c s="8" t="inlineStr" r="G10299">
        <is>
          <t xml:space="preserve">098</t>
        </is>
      </c>
      <c s="9" r="H10299">
        <v>50.0000</v>
      </c>
      <c s="8" t="inlineStr" r="I10299">
        <is>
          <t xml:space="preserve"/>
        </is>
      </c>
      <c s="8" t="inlineStr" r="J10299">
        <is>
          <t xml:space="preserve"> Will</t>
        </is>
      </c>
    </row>
    <row r="10300" ht="20.25" customHeight="0">
      <c s="5" t="inlineStr" r="A10300">
        <is>
          <t xml:space="preserve">70102640</t>
        </is>
      </c>
      <c s="5" t="inlineStr" r="B10300">
        <is>
          <t xml:space="preserve">TRAFFIC CONTROL AND PROTECTION, STANDARD 701801</t>
        </is>
      </c>
      <c s="5" t="inlineStr" r="C10300">
        <is>
          <t xml:space="preserve">L SUM  </t>
        </is>
      </c>
      <c s="6" r="D10300">
        <v>1.000</v>
      </c>
      <c s="7" r="E10300">
        <v>1</v>
      </c>
      <c s="8" t="inlineStr" r="F10300">
        <is>
          <t xml:space="preserve">62W71</t>
        </is>
      </c>
      <c s="8" t="inlineStr" r="G10300">
        <is>
          <t xml:space="preserve">060</t>
        </is>
      </c>
      <c s="9" r="H10300">
        <v>1.0000</v>
      </c>
      <c s="8" t="inlineStr" r="I10300">
        <is>
          <t xml:space="preserve">Y</t>
        </is>
      </c>
      <c s="8" t="inlineStr" r="J10300">
        <is>
          <t xml:space="preserve"> Cook</t>
        </is>
      </c>
    </row>
    <row r="10301" ht="20.25" customHeight="0">
      <c s="5" t="inlineStr" r="A10301">
        <is>
          <t xml:space="preserve">70102640</t>
        </is>
      </c>
      <c s="5" t="inlineStr" r="B10301">
        <is>
          <t xml:space="preserve">TRAFFIC CONTROL AND PROTECTION, STANDARD 701801</t>
        </is>
      </c>
      <c s="5" t="inlineStr" r="C10301">
        <is>
          <t xml:space="preserve">L SUM  </t>
        </is>
      </c>
      <c s="6" r="D10301">
        <v>1.000</v>
      </c>
      <c s="7" r="E10301">
        <v>1</v>
      </c>
      <c s="8" t="inlineStr" r="F10301">
        <is>
          <t xml:space="preserve">62W71</t>
        </is>
      </c>
      <c s="8" t="inlineStr" r="G10301">
        <is>
          <t xml:space="preserve">060</t>
        </is>
      </c>
      <c s="9" r="H10301">
        <v>100.0000</v>
      </c>
      <c s="8" t="inlineStr" r="I10301">
        <is>
          <t xml:space="preserve"/>
        </is>
      </c>
      <c s="8" t="inlineStr" r="J10301">
        <is>
          <t xml:space="preserve"> Cook</t>
        </is>
      </c>
    </row>
    <row r="10302" ht="20.25" customHeight="0">
      <c s="5" t="inlineStr" r="A10302">
        <is>
          <t xml:space="preserve">70102640</t>
        </is>
      </c>
      <c s="5" t="inlineStr" r="B10302">
        <is>
          <t xml:space="preserve">TRAFFIC CONTROL AND PROTECTION, STANDARD 701801</t>
        </is>
      </c>
      <c s="5" t="inlineStr" r="C10302">
        <is>
          <t xml:space="preserve">L SUM  </t>
        </is>
      </c>
      <c s="6" r="D10302">
        <v>1.000</v>
      </c>
      <c s="7" r="E10302">
        <v>1</v>
      </c>
      <c s="8" t="inlineStr" r="F10302">
        <is>
          <t xml:space="preserve">62W71</t>
        </is>
      </c>
      <c s="8" t="inlineStr" r="G10302">
        <is>
          <t xml:space="preserve">060</t>
        </is>
      </c>
      <c s="9" r="H10302">
        <v>2000.0000</v>
      </c>
      <c s="8" t="inlineStr" r="I10302">
        <is>
          <t xml:space="preserve"/>
        </is>
      </c>
      <c s="8" t="inlineStr" r="J10302">
        <is>
          <t xml:space="preserve"> Cook</t>
        </is>
      </c>
    </row>
    <row r="10303" ht="20.25" customHeight="0">
      <c s="5" t="inlineStr" r="A10303">
        <is>
          <t xml:space="preserve">70102640</t>
        </is>
      </c>
      <c s="5" t="inlineStr" r="B10303">
        <is>
          <t xml:space="preserve">TRAFFIC CONTROL AND PROTECTION, STANDARD 701801</t>
        </is>
      </c>
      <c s="5" t="inlineStr" r="C10303">
        <is>
          <t xml:space="preserve">L SUM  </t>
        </is>
      </c>
      <c s="6" r="D10303">
        <v>1.000</v>
      </c>
      <c s="7" r="E10303">
        <v>1</v>
      </c>
      <c s="8" t="inlineStr" r="F10303">
        <is>
          <t xml:space="preserve">62W71</t>
        </is>
      </c>
      <c s="8" t="inlineStr" r="G10303">
        <is>
          <t xml:space="preserve">060</t>
        </is>
      </c>
      <c s="9" r="H10303">
        <v>3700.0000</v>
      </c>
      <c s="8" t="inlineStr" r="I10303">
        <is>
          <t xml:space="preserve"/>
        </is>
      </c>
      <c s="8" t="inlineStr" r="J10303">
        <is>
          <t xml:space="preserve"> Cook</t>
        </is>
      </c>
    </row>
    <row r="10304" ht="20.25" customHeight="0">
      <c s="5" t="inlineStr" r="A10304">
        <is>
          <t xml:space="preserve">70102640</t>
        </is>
      </c>
      <c s="5" t="inlineStr" r="B10304">
        <is>
          <t xml:space="preserve">TRAFFIC CONTROL AND PROTECTION, STANDARD 701801</t>
        </is>
      </c>
      <c s="5" t="inlineStr" r="C10304">
        <is>
          <t xml:space="preserve">L SUM  </t>
        </is>
      </c>
      <c s="6" r="D10304">
        <v>1.000</v>
      </c>
      <c s="7" r="E10304">
        <v>1</v>
      </c>
      <c s="8" t="inlineStr" r="F10304">
        <is>
          <t xml:space="preserve">62W71</t>
        </is>
      </c>
      <c s="8" t="inlineStr" r="G10304">
        <is>
          <t xml:space="preserve">060</t>
        </is>
      </c>
      <c s="9" r="H10304">
        <v>5200.0000</v>
      </c>
      <c s="8" t="inlineStr" r="I10304">
        <is>
          <t xml:space="preserve"/>
        </is>
      </c>
      <c s="8" t="inlineStr" r="J10304">
        <is>
          <t xml:space="preserve"> Cook</t>
        </is>
      </c>
    </row>
    <row r="10305" ht="20.25" customHeight="0">
      <c s="5" t="inlineStr" r="A10305">
        <is>
          <t xml:space="preserve">70102640</t>
        </is>
      </c>
      <c s="5" t="inlineStr" r="B10305">
        <is>
          <t xml:space="preserve">TRAFFIC CONTROL AND PROTECTION, STANDARD 701801</t>
        </is>
      </c>
      <c s="5" t="inlineStr" r="C10305">
        <is>
          <t xml:space="preserve">L SUM  </t>
        </is>
      </c>
      <c s="6" r="D10305">
        <v>1.000</v>
      </c>
      <c s="7" r="E10305">
        <v>1</v>
      </c>
      <c s="8" t="inlineStr" r="F10305">
        <is>
          <t xml:space="preserve">62X15</t>
        </is>
      </c>
      <c s="8" t="inlineStr" r="G10305">
        <is>
          <t xml:space="preserve">061</t>
        </is>
      </c>
      <c s="9" r="H10305">
        <v>4900.0000</v>
      </c>
      <c s="8" t="inlineStr" r="I10305">
        <is>
          <t xml:space="preserve">Y</t>
        </is>
      </c>
      <c s="8" t="inlineStr" r="J10305">
        <is>
          <t xml:space="preserve"> Cook</t>
        </is>
      </c>
    </row>
    <row r="10306" ht="20.25" customHeight="0">
      <c s="5" t="inlineStr" r="A10306">
        <is>
          <t xml:space="preserve">70102640</t>
        </is>
      </c>
      <c s="5" t="inlineStr" r="B10306">
        <is>
          <t xml:space="preserve">TRAFFIC CONTROL AND PROTECTION, STANDARD 701801</t>
        </is>
      </c>
      <c s="5" t="inlineStr" r="C10306">
        <is>
          <t xml:space="preserve">L SUM  </t>
        </is>
      </c>
      <c s="6" r="D10306">
        <v>1.000</v>
      </c>
      <c s="7" r="E10306">
        <v>1</v>
      </c>
      <c s="8" t="inlineStr" r="F10306">
        <is>
          <t xml:space="preserve">62X15</t>
        </is>
      </c>
      <c s="8" t="inlineStr" r="G10306">
        <is>
          <t xml:space="preserve">061</t>
        </is>
      </c>
      <c s="9" r="H10306">
        <v>1.0000</v>
      </c>
      <c s="8" t="inlineStr" r="I10306">
        <is>
          <t xml:space="preserve"/>
        </is>
      </c>
      <c s="8" t="inlineStr" r="J10306">
        <is>
          <t xml:space="preserve"> Cook</t>
        </is>
      </c>
    </row>
    <row r="10307" ht="20.25" customHeight="0">
      <c s="5" t="inlineStr" r="A10307">
        <is>
          <t xml:space="preserve">70102640</t>
        </is>
      </c>
      <c s="5" t="inlineStr" r="B10307">
        <is>
          <t xml:space="preserve">TRAFFIC CONTROL AND PROTECTION, STANDARD 701801</t>
        </is>
      </c>
      <c s="5" t="inlineStr" r="C10307">
        <is>
          <t xml:space="preserve">L SUM  </t>
        </is>
      </c>
      <c s="6" r="D10307">
        <v>1.000</v>
      </c>
      <c s="7" r="E10307">
        <v>1</v>
      </c>
      <c s="8" t="inlineStr" r="F10307">
        <is>
          <t xml:space="preserve">62X15</t>
        </is>
      </c>
      <c s="8" t="inlineStr" r="G10307">
        <is>
          <t xml:space="preserve">061</t>
        </is>
      </c>
      <c s="9" r="H10307">
        <v>1.0000</v>
      </c>
      <c s="8" t="inlineStr" r="I10307">
        <is>
          <t xml:space="preserve"/>
        </is>
      </c>
      <c s="8" t="inlineStr" r="J10307">
        <is>
          <t xml:space="preserve"> Cook</t>
        </is>
      </c>
    </row>
    <row r="10308" ht="20.25" customHeight="0">
      <c s="5" t="inlineStr" r="A10308">
        <is>
          <t xml:space="preserve">70102640</t>
        </is>
      </c>
      <c s="5" t="inlineStr" r="B10308">
        <is>
          <t xml:space="preserve">TRAFFIC CONTROL AND PROTECTION, STANDARD 701801</t>
        </is>
      </c>
      <c s="5" t="inlineStr" r="C10308">
        <is>
          <t xml:space="preserve">L SUM  </t>
        </is>
      </c>
      <c s="6" r="D10308">
        <v>1.000</v>
      </c>
      <c s="7" r="E10308">
        <v>1</v>
      </c>
      <c s="8" t="inlineStr" r="F10308">
        <is>
          <t xml:space="preserve">62X15</t>
        </is>
      </c>
      <c s="8" t="inlineStr" r="G10308">
        <is>
          <t xml:space="preserve">061</t>
        </is>
      </c>
      <c s="9" r="H10308">
        <v>4900.0000</v>
      </c>
      <c s="8" t="inlineStr" r="I10308">
        <is>
          <t xml:space="preserve"/>
        </is>
      </c>
      <c s="8" t="inlineStr" r="J10308">
        <is>
          <t xml:space="preserve"> Cook</t>
        </is>
      </c>
    </row>
    <row r="10309" ht="20.25" customHeight="0">
      <c s="5" t="inlineStr" r="A10309">
        <is>
          <t xml:space="preserve">70102640</t>
        </is>
      </c>
      <c s="5" t="inlineStr" r="B10309">
        <is>
          <t xml:space="preserve">TRAFFIC CONTROL AND PROTECTION, STANDARD 701801</t>
        </is>
      </c>
      <c s="5" t="inlineStr" r="C10309">
        <is>
          <t xml:space="preserve">L SUM  </t>
        </is>
      </c>
      <c s="6" r="D10309">
        <v>1.000</v>
      </c>
      <c s="7" r="E10309">
        <v>1</v>
      </c>
      <c s="8" t="inlineStr" r="F10309">
        <is>
          <t xml:space="preserve">62X15</t>
        </is>
      </c>
      <c s="8" t="inlineStr" r="G10309">
        <is>
          <t xml:space="preserve">061</t>
        </is>
      </c>
      <c s="9" r="H10309">
        <v>8875.0000</v>
      </c>
      <c s="8" t="inlineStr" r="I10309">
        <is>
          <t xml:space="preserve"/>
        </is>
      </c>
      <c s="8" t="inlineStr" r="J10309">
        <is>
          <t xml:space="preserve"> Cook</t>
        </is>
      </c>
    </row>
    <row r="10310" ht="20.25" customHeight="0">
      <c s="5" t="inlineStr" r="A10310">
        <is>
          <t xml:space="preserve">70102640</t>
        </is>
      </c>
      <c s="5" t="inlineStr" r="B10310">
        <is>
          <t xml:space="preserve">TRAFFIC CONTROL AND PROTECTION, STANDARD 701801</t>
        </is>
      </c>
      <c s="5" t="inlineStr" r="C10310">
        <is>
          <t xml:space="preserve">L SUM  </t>
        </is>
      </c>
      <c s="6" r="D10310">
        <v>1.000</v>
      </c>
      <c s="7" r="E10310">
        <v>1</v>
      </c>
      <c s="8" t="inlineStr" r="F10310">
        <is>
          <t xml:space="preserve">62X54</t>
        </is>
      </c>
      <c s="8" t="inlineStr" r="G10310">
        <is>
          <t xml:space="preserve">099</t>
        </is>
      </c>
      <c s="9" r="H10310">
        <v>1000.0000</v>
      </c>
      <c s="8" t="inlineStr" r="I10310">
        <is>
          <t xml:space="preserve">Y</t>
        </is>
      </c>
      <c s="8" t="inlineStr" r="J10310">
        <is>
          <t xml:space="preserve"> McHenry</t>
        </is>
      </c>
    </row>
    <row r="10311" ht="20.25" customHeight="0">
      <c s="5" t="inlineStr" r="A10311">
        <is>
          <t xml:space="preserve">70102640</t>
        </is>
      </c>
      <c s="5" t="inlineStr" r="B10311">
        <is>
          <t xml:space="preserve">TRAFFIC CONTROL AND PROTECTION, STANDARD 701801</t>
        </is>
      </c>
      <c s="5" t="inlineStr" r="C10311">
        <is>
          <t xml:space="preserve">L SUM  </t>
        </is>
      </c>
      <c s="6" r="D10311">
        <v>1.000</v>
      </c>
      <c s="7" r="E10311">
        <v>1</v>
      </c>
      <c s="8" t="inlineStr" r="F10311">
        <is>
          <t xml:space="preserve">62X54</t>
        </is>
      </c>
      <c s="8" t="inlineStr" r="G10311">
        <is>
          <t xml:space="preserve">099</t>
        </is>
      </c>
      <c s="9" r="H10311">
        <v>3500.0000</v>
      </c>
      <c s="8" t="inlineStr" r="I10311">
        <is>
          <t xml:space="preserve"/>
        </is>
      </c>
      <c s="8" t="inlineStr" r="J10311">
        <is>
          <t xml:space="preserve"> McHenry</t>
        </is>
      </c>
    </row>
    <row r="10312" ht="20.25" customHeight="0">
      <c s="5" t="inlineStr" r="A10312">
        <is>
          <t xml:space="preserve">70102640</t>
        </is>
      </c>
      <c s="5" t="inlineStr" r="B10312">
        <is>
          <t xml:space="preserve">TRAFFIC CONTROL AND PROTECTION, STANDARD 701801</t>
        </is>
      </c>
      <c s="5" t="inlineStr" r="C10312">
        <is>
          <t xml:space="preserve">L SUM  </t>
        </is>
      </c>
      <c s="6" r="D10312">
        <v>1.000</v>
      </c>
      <c s="7" r="E10312">
        <v>1</v>
      </c>
      <c s="8" t="inlineStr" r="F10312">
        <is>
          <t xml:space="preserve">62X54</t>
        </is>
      </c>
      <c s="8" t="inlineStr" r="G10312">
        <is>
          <t xml:space="preserve">099</t>
        </is>
      </c>
      <c s="9" r="H10312">
        <v>20000.0000</v>
      </c>
      <c s="8" t="inlineStr" r="I10312">
        <is>
          <t xml:space="preserve"/>
        </is>
      </c>
      <c s="8" t="inlineStr" r="J10312">
        <is>
          <t xml:space="preserve"> McHenry</t>
        </is>
      </c>
    </row>
    <row r="10313" ht="20.25" customHeight="0">
      <c s="5" t="inlineStr" r="A10313">
        <is>
          <t xml:space="preserve">70102640</t>
        </is>
      </c>
      <c s="5" t="inlineStr" r="B10313">
        <is>
          <t xml:space="preserve">TRAFFIC CONTROL AND PROTECTION, STANDARD 701801</t>
        </is>
      </c>
      <c s="5" t="inlineStr" r="C10313">
        <is>
          <t xml:space="preserve">L SUM  </t>
        </is>
      </c>
      <c s="6" r="D10313">
        <v>1.000</v>
      </c>
      <c s="7" r="E10313">
        <v>2</v>
      </c>
      <c s="8" t="inlineStr" r="F10313">
        <is>
          <t xml:space="preserve">64N06</t>
        </is>
      </c>
      <c s="8" t="inlineStr" r="G10313">
        <is>
          <t xml:space="preserve">001</t>
        </is>
      </c>
      <c s="9" r="H10313">
        <v>112.0000</v>
      </c>
      <c s="8" t="inlineStr" r="I10313">
        <is>
          <t xml:space="preserve">Y</t>
        </is>
      </c>
      <c s="8" t="inlineStr" r="J10313">
        <is>
          <t xml:space="preserve"> Rock Island</t>
        </is>
      </c>
    </row>
    <row r="10314" ht="20.25" customHeight="0">
      <c s="5" t="inlineStr" r="A10314">
        <is>
          <t xml:space="preserve">70102640</t>
        </is>
      </c>
      <c s="5" t="inlineStr" r="B10314">
        <is>
          <t xml:space="preserve">TRAFFIC CONTROL AND PROTECTION, STANDARD 701801</t>
        </is>
      </c>
      <c s="5" t="inlineStr" r="C10314">
        <is>
          <t xml:space="preserve">L SUM  </t>
        </is>
      </c>
      <c s="6" r="D10314">
        <v>1.000</v>
      </c>
      <c s="7" r="E10314">
        <v>2</v>
      </c>
      <c s="8" t="inlineStr" r="F10314">
        <is>
          <t xml:space="preserve">64N06</t>
        </is>
      </c>
      <c s="8" t="inlineStr" r="G10314">
        <is>
          <t xml:space="preserve">001</t>
        </is>
      </c>
      <c s="9" r="H10314">
        <v>100.0000</v>
      </c>
      <c s="8" t="inlineStr" r="I10314">
        <is>
          <t xml:space="preserve"/>
        </is>
      </c>
      <c s="8" t="inlineStr" r="J10314">
        <is>
          <t xml:space="preserve"> Rock Island</t>
        </is>
      </c>
    </row>
    <row r="10315" ht="20.25" customHeight="0">
      <c s="5" t="inlineStr" r="A10315">
        <is>
          <t xml:space="preserve">70102640</t>
        </is>
      </c>
      <c s="5" t="inlineStr" r="B10315">
        <is>
          <t xml:space="preserve">TRAFFIC CONTROL AND PROTECTION, STANDARD 701801</t>
        </is>
      </c>
      <c s="5" t="inlineStr" r="C10315">
        <is>
          <t xml:space="preserve">L SUM  </t>
        </is>
      </c>
      <c s="6" r="D10315">
        <v>1.000</v>
      </c>
      <c s="7" r="E10315">
        <v>2</v>
      </c>
      <c s="8" t="inlineStr" r="F10315">
        <is>
          <t xml:space="preserve">64N06</t>
        </is>
      </c>
      <c s="8" t="inlineStr" r="G10315">
        <is>
          <t xml:space="preserve">001</t>
        </is>
      </c>
      <c s="9" r="H10315">
        <v>100.0000</v>
      </c>
      <c s="8" t="inlineStr" r="I10315">
        <is>
          <t xml:space="preserve"/>
        </is>
      </c>
      <c s="8" t="inlineStr" r="J10315">
        <is>
          <t xml:space="preserve"> Rock Island</t>
        </is>
      </c>
    </row>
    <row r="10316" ht="20.25" customHeight="0">
      <c s="5" t="inlineStr" r="A10316">
        <is>
          <t xml:space="preserve">70102640</t>
        </is>
      </c>
      <c s="5" t="inlineStr" r="B10316">
        <is>
          <t xml:space="preserve">TRAFFIC CONTROL AND PROTECTION, STANDARD 701801</t>
        </is>
      </c>
      <c s="5" t="inlineStr" r="C10316">
        <is>
          <t xml:space="preserve">L SUM  </t>
        </is>
      </c>
      <c s="6" r="D10316">
        <v>1.000</v>
      </c>
      <c s="7" r="E10316">
        <v>2</v>
      </c>
      <c s="8" t="inlineStr" r="F10316">
        <is>
          <t xml:space="preserve">64T93</t>
        </is>
      </c>
      <c s="8" t="inlineStr" r="G10316">
        <is>
          <t xml:space="preserve">078</t>
        </is>
      </c>
      <c s="9" r="H10316">
        <v>25.0000</v>
      </c>
      <c s="8" t="inlineStr" r="I10316">
        <is>
          <t xml:space="preserve">Y</t>
        </is>
      </c>
      <c s="8" t="inlineStr" r="J10316">
        <is>
          <t xml:space="preserve">Various</t>
        </is>
      </c>
    </row>
    <row r="10317" ht="20.25" customHeight="0">
      <c s="5" t="inlineStr" r="A10317">
        <is>
          <t xml:space="preserve">70102640</t>
        </is>
      </c>
      <c s="5" t="inlineStr" r="B10317">
        <is>
          <t xml:space="preserve">TRAFFIC CONTROL AND PROTECTION, STANDARD 701801</t>
        </is>
      </c>
      <c s="5" t="inlineStr" r="C10317">
        <is>
          <t xml:space="preserve">L SUM  </t>
        </is>
      </c>
      <c s="6" r="D10317">
        <v>1.000</v>
      </c>
      <c s="7" r="E10317">
        <v>2</v>
      </c>
      <c s="8" t="inlineStr" r="F10317">
        <is>
          <t xml:space="preserve">64T93</t>
        </is>
      </c>
      <c s="8" t="inlineStr" r="G10317">
        <is>
          <t xml:space="preserve">078</t>
        </is>
      </c>
      <c s="9" r="H10317">
        <v>1.0000</v>
      </c>
      <c s="8" t="inlineStr" r="I10317">
        <is>
          <t xml:space="preserve"/>
        </is>
      </c>
      <c s="8" t="inlineStr" r="J10317">
        <is>
          <t xml:space="preserve">Various</t>
        </is>
      </c>
    </row>
    <row r="10318" ht="20.25" customHeight="0">
      <c s="5" t="inlineStr" r="A10318">
        <is>
          <t xml:space="preserve">70102640</t>
        </is>
      </c>
      <c s="5" t="inlineStr" r="B10318">
        <is>
          <t xml:space="preserve">TRAFFIC CONTROL AND PROTECTION, STANDARD 701801</t>
        </is>
      </c>
      <c s="5" t="inlineStr" r="C10318">
        <is>
          <t xml:space="preserve">L SUM  </t>
        </is>
      </c>
      <c s="6" r="D10318">
        <v>1.000</v>
      </c>
      <c s="7" r="E10318">
        <v>2</v>
      </c>
      <c s="8" t="inlineStr" r="F10318">
        <is>
          <t xml:space="preserve">64T93</t>
        </is>
      </c>
      <c s="8" t="inlineStr" r="G10318">
        <is>
          <t xml:space="preserve">078</t>
        </is>
      </c>
      <c s="9" r="H10318">
        <v>100.0000</v>
      </c>
      <c s="8" t="inlineStr" r="I10318">
        <is>
          <t xml:space="preserve"/>
        </is>
      </c>
      <c s="8" t="inlineStr" r="J10318">
        <is>
          <t xml:space="preserve">Various</t>
        </is>
      </c>
    </row>
    <row r="10319" ht="20.25" customHeight="0">
      <c s="5" t="inlineStr" r="A10319">
        <is>
          <t xml:space="preserve">70102640</t>
        </is>
      </c>
      <c s="5" t="inlineStr" r="B10319">
        <is>
          <t xml:space="preserve">TRAFFIC CONTROL AND PROTECTION, STANDARD 701801</t>
        </is>
      </c>
      <c s="5" t="inlineStr" r="C10319">
        <is>
          <t xml:space="preserve">L SUM  </t>
        </is>
      </c>
      <c s="6" r="D10319">
        <v>1.000</v>
      </c>
      <c s="7" r="E10319">
        <v>2</v>
      </c>
      <c s="8" t="inlineStr" r="F10319">
        <is>
          <t xml:space="preserve">64T94</t>
        </is>
      </c>
      <c s="8" t="inlineStr" r="G10319">
        <is>
          <t xml:space="preserve">079</t>
        </is>
      </c>
      <c s="9" r="H10319">
        <v>25.0000</v>
      </c>
      <c s="8" t="inlineStr" r="I10319">
        <is>
          <t xml:space="preserve">Y</t>
        </is>
      </c>
      <c s="8" t="inlineStr" r="J10319">
        <is>
          <t xml:space="preserve"> Rock Island</t>
        </is>
      </c>
    </row>
    <row r="10320" ht="20.25" customHeight="0">
      <c s="5" t="inlineStr" r="A10320">
        <is>
          <t xml:space="preserve">70102640</t>
        </is>
      </c>
      <c s="5" t="inlineStr" r="B10320">
        <is>
          <t xml:space="preserve">TRAFFIC CONTROL AND PROTECTION, STANDARD 701801</t>
        </is>
      </c>
      <c s="5" t="inlineStr" r="C10320">
        <is>
          <t xml:space="preserve">L SUM  </t>
        </is>
      </c>
      <c s="6" r="D10320">
        <v>1.000</v>
      </c>
      <c s="7" r="E10320">
        <v>2</v>
      </c>
      <c s="8" t="inlineStr" r="F10320">
        <is>
          <t xml:space="preserve">64T94</t>
        </is>
      </c>
      <c s="8" t="inlineStr" r="G10320">
        <is>
          <t xml:space="preserve">079</t>
        </is>
      </c>
      <c s="9" r="H10320">
        <v>100.0000</v>
      </c>
      <c s="8" t="inlineStr" r="I10320">
        <is>
          <t xml:space="preserve"/>
        </is>
      </c>
      <c s="8" t="inlineStr" r="J10320">
        <is>
          <t xml:space="preserve"> Rock Island</t>
        </is>
      </c>
    </row>
    <row r="10321" ht="20.25" customHeight="0">
      <c s="5" t="inlineStr" r="A10321">
        <is>
          <t xml:space="preserve">70102640</t>
        </is>
      </c>
      <c s="5" t="inlineStr" r="B10321">
        <is>
          <t xml:space="preserve">TRAFFIC CONTROL AND PROTECTION, STANDARD 701801</t>
        </is>
      </c>
      <c s="5" t="inlineStr" r="C10321">
        <is>
          <t xml:space="preserve">L SUM  </t>
        </is>
      </c>
      <c s="6" r="D10321">
        <v>1.000</v>
      </c>
      <c s="7" r="E10321">
        <v>4</v>
      </c>
      <c s="8" t="inlineStr" r="F10321">
        <is>
          <t xml:space="preserve">68J35</t>
        </is>
      </c>
      <c s="8" t="inlineStr" r="G10321">
        <is>
          <t xml:space="preserve">156</t>
        </is>
      </c>
      <c s="9" r="H10321">
        <v>50.0000</v>
      </c>
      <c s="8" t="inlineStr" r="I10321">
        <is>
          <t xml:space="preserve">Y</t>
        </is>
      </c>
      <c s="8" t="inlineStr" r="J10321">
        <is>
          <t xml:space="preserve">Various</t>
        </is>
      </c>
    </row>
    <row r="10322" ht="20.25" customHeight="0">
      <c s="5" t="inlineStr" r="A10322">
        <is>
          <t xml:space="preserve">70102640</t>
        </is>
      </c>
      <c s="5" t="inlineStr" r="B10322">
        <is>
          <t xml:space="preserve">TRAFFIC CONTROL AND PROTECTION, STANDARD 701801</t>
        </is>
      </c>
      <c s="5" t="inlineStr" r="C10322">
        <is>
          <t xml:space="preserve">L SUM  </t>
        </is>
      </c>
      <c s="6" r="D10322">
        <v>1.000</v>
      </c>
      <c s="7" r="E10322">
        <v>4</v>
      </c>
      <c s="8" t="inlineStr" r="F10322">
        <is>
          <t xml:space="preserve">68J35</t>
        </is>
      </c>
      <c s="8" t="inlineStr" r="G10322">
        <is>
          <t xml:space="preserve">156</t>
        </is>
      </c>
      <c s="9" r="H10322">
        <v>2000.0000</v>
      </c>
      <c s="8" t="inlineStr" r="I10322">
        <is>
          <t xml:space="preserve"/>
        </is>
      </c>
      <c s="8" t="inlineStr" r="J10322">
        <is>
          <t xml:space="preserve">Various</t>
        </is>
      </c>
    </row>
    <row r="10323" ht="20.25" customHeight="0">
      <c s="5" t="inlineStr" r="A10323">
        <is>
          <t xml:space="preserve">70102640</t>
        </is>
      </c>
      <c s="5" t="inlineStr" r="B10323">
        <is>
          <t xml:space="preserve">TRAFFIC CONTROL AND PROTECTION, STANDARD 701801</t>
        </is>
      </c>
      <c s="5" t="inlineStr" r="C10323">
        <is>
          <t xml:space="preserve">L SUM  </t>
        </is>
      </c>
      <c s="6" r="D10323">
        <v>1.000</v>
      </c>
      <c s="7" r="E10323">
        <v>8</v>
      </c>
      <c s="8" t="inlineStr" r="F10323">
        <is>
          <t xml:space="preserve">76T49</t>
        </is>
      </c>
      <c s="8" t="inlineStr" r="G10323">
        <is>
          <t xml:space="preserve">126</t>
        </is>
      </c>
      <c s="9" r="H10323">
        <v>1.0000</v>
      </c>
      <c s="8" t="inlineStr" r="I10323">
        <is>
          <t xml:space="preserve">Y</t>
        </is>
      </c>
      <c s="8" t="inlineStr" r="J10323">
        <is>
          <t xml:space="preserve"> Madison</t>
        </is>
      </c>
    </row>
    <row r="10324" ht="20.25" customHeight="0">
      <c s="5" t="inlineStr" r="A10324">
        <is>
          <t xml:space="preserve">70102640</t>
        </is>
      </c>
      <c s="5" t="inlineStr" r="B10324">
        <is>
          <t xml:space="preserve">TRAFFIC CONTROL AND PROTECTION, STANDARD 701801</t>
        </is>
      </c>
      <c s="5" t="inlineStr" r="C10324">
        <is>
          <t xml:space="preserve">L SUM  </t>
        </is>
      </c>
      <c s="6" r="D10324">
        <v>1.000</v>
      </c>
      <c s="7" r="E10324">
        <v>8</v>
      </c>
      <c s="8" t="inlineStr" r="F10324">
        <is>
          <t xml:space="preserve">76T49</t>
        </is>
      </c>
      <c s="8" t="inlineStr" r="G10324">
        <is>
          <t xml:space="preserve">126</t>
        </is>
      </c>
      <c s="9" r="H10324">
        <v>1.0000</v>
      </c>
      <c s="8" t="inlineStr" r="I10324">
        <is>
          <t xml:space="preserve"/>
        </is>
      </c>
      <c s="8" t="inlineStr" r="J10324">
        <is>
          <t xml:space="preserve"> Madison</t>
        </is>
      </c>
    </row>
    <row r="10325" ht="20.25" customHeight="0">
      <c s="5" t="inlineStr" r="A10325">
        <is>
          <t xml:space="preserve">70102640</t>
        </is>
      </c>
      <c s="5" t="inlineStr" r="B10325">
        <is>
          <t xml:space="preserve">TRAFFIC CONTROL AND PROTECTION, STANDARD 701801</t>
        </is>
      </c>
      <c s="5" t="inlineStr" r="C10325">
        <is>
          <t xml:space="preserve">L SUM  </t>
        </is>
      </c>
      <c s="6" r="D10325">
        <v>1.000</v>
      </c>
      <c s="7" r="E10325">
        <v>9</v>
      </c>
      <c s="8" t="inlineStr" r="F10325">
        <is>
          <t xml:space="preserve">78998</t>
        </is>
      </c>
      <c s="8" t="inlineStr" r="G10325">
        <is>
          <t xml:space="preserve">044</t>
        </is>
      </c>
      <c s="9" r="H10325">
        <v>5470.0000</v>
      </c>
      <c s="8" t="inlineStr" r="I10325">
        <is>
          <t xml:space="preserve">Y</t>
        </is>
      </c>
      <c s="8" t="inlineStr" r="J10325">
        <is>
          <t xml:space="preserve"> Jackson</t>
        </is>
      </c>
    </row>
    <row r="10326" ht="20.25" customHeight="0">
      <c s="5" t="inlineStr" r="A10326">
        <is>
          <t xml:space="preserve">70102640</t>
        </is>
      </c>
      <c s="5" t="inlineStr" r="B10326">
        <is>
          <t xml:space="preserve">TRAFFIC CONTROL AND PROTECTION, STANDARD 701801</t>
        </is>
      </c>
      <c s="5" t="inlineStr" r="C10326">
        <is>
          <t xml:space="preserve">L SUM  </t>
        </is>
      </c>
      <c s="6" r="D10326">
        <v>1.000</v>
      </c>
      <c s="7" r="E10326">
        <v>9</v>
      </c>
      <c s="8" t="inlineStr" r="F10326">
        <is>
          <t xml:space="preserve">78998</t>
        </is>
      </c>
      <c s="8" t="inlineStr" r="G10326">
        <is>
          <t xml:space="preserve">044</t>
        </is>
      </c>
      <c s="9" r="H10326">
        <v>1500.0000</v>
      </c>
      <c s="8" t="inlineStr" r="I10326">
        <is>
          <t xml:space="preserve"/>
        </is>
      </c>
      <c s="8" t="inlineStr" r="J10326">
        <is>
          <t xml:space="preserve"> Jackson</t>
        </is>
      </c>
    </row>
    <row r="10327" ht="20.25" customHeight="0">
      <c s="5" t="inlineStr" r="A10327">
        <is>
          <t xml:space="preserve">70102640</t>
        </is>
      </c>
      <c s="5" t="inlineStr" r="B10327">
        <is>
          <t xml:space="preserve">TRAFFIC CONTROL AND PROTECTION, STANDARD 701801</t>
        </is>
      </c>
      <c s="5" t="inlineStr" r="C10327">
        <is>
          <t xml:space="preserve">L SUM  </t>
        </is>
      </c>
      <c s="6" r="D10327">
        <v>1.000</v>
      </c>
      <c s="7" r="E10327">
        <v>9</v>
      </c>
      <c s="8" t="inlineStr" r="F10327">
        <is>
          <t xml:space="preserve">78A75</t>
        </is>
      </c>
      <c s="8" t="inlineStr" r="G10327">
        <is>
          <t xml:space="preserve">084</t>
        </is>
      </c>
      <c s="9" r="H10327">
        <v>1000.0000</v>
      </c>
      <c s="8" t="inlineStr" r="I10327">
        <is>
          <t xml:space="preserve">Y</t>
        </is>
      </c>
      <c s="8" t="inlineStr" r="J10327">
        <is>
          <t xml:space="preserve"> Various</t>
        </is>
      </c>
    </row>
    <row r="10328" ht="20.25" customHeight="0">
      <c s="5" t="inlineStr" r="A10328">
        <is>
          <t xml:space="preserve">70102640</t>
        </is>
      </c>
      <c s="5" t="inlineStr" r="B10328">
        <is>
          <t xml:space="preserve">TRAFFIC CONTROL AND PROTECTION, STANDARD 701801</t>
        </is>
      </c>
      <c s="5" t="inlineStr" r="C10328">
        <is>
          <t xml:space="preserve">L SUM  </t>
        </is>
      </c>
      <c s="6" r="D10328">
        <v>1.000</v>
      </c>
      <c s="7" r="E10328">
        <v>9</v>
      </c>
      <c s="8" t="inlineStr" r="F10328">
        <is>
          <t xml:space="preserve">78A75</t>
        </is>
      </c>
      <c s="8" t="inlineStr" r="G10328">
        <is>
          <t xml:space="preserve">084</t>
        </is>
      </c>
      <c s="9" r="H10328">
        <v>1.0000</v>
      </c>
      <c s="8" t="inlineStr" r="I10328">
        <is>
          <t xml:space="preserve"/>
        </is>
      </c>
      <c s="8" t="inlineStr" r="J10328">
        <is>
          <t xml:space="preserve"> Various</t>
        </is>
      </c>
    </row>
    <row r="10329" ht="20.25" customHeight="0">
      <c s="5" t="inlineStr" r="A10329">
        <is>
          <t xml:space="preserve">70102640</t>
        </is>
      </c>
      <c s="5" t="inlineStr" r="B10329">
        <is>
          <t xml:space="preserve">TRAFFIC CONTROL AND PROTECTION, STANDARD 701801</t>
        </is>
      </c>
      <c s="5" t="inlineStr" r="C10329">
        <is>
          <t xml:space="preserve">L SUM  </t>
        </is>
      </c>
      <c s="6" r="D10329">
        <v>1.000</v>
      </c>
      <c s="7" r="E10329">
        <v>9</v>
      </c>
      <c s="8" t="inlineStr" r="F10329">
        <is>
          <t xml:space="preserve">78A75</t>
        </is>
      </c>
      <c s="8" t="inlineStr" r="G10329">
        <is>
          <t xml:space="preserve">084</t>
        </is>
      </c>
      <c s="9" r="H10329">
        <v>25.0000</v>
      </c>
      <c s="8" t="inlineStr" r="I10329">
        <is>
          <t xml:space="preserve"/>
        </is>
      </c>
      <c s="8" t="inlineStr" r="J10329">
        <is>
          <t xml:space="preserve"> Various</t>
        </is>
      </c>
    </row>
    <row r="10330" ht="20.25" customHeight="0">
      <c s="5" t="inlineStr" r="A10330">
        <is>
          <t xml:space="preserve">70102640</t>
        </is>
      </c>
      <c s="5" t="inlineStr" r="B10330">
        <is>
          <t xml:space="preserve">TRAFFIC CONTROL AND PROTECTION, STANDARD 701801</t>
        </is>
      </c>
      <c s="5" t="inlineStr" r="C10330">
        <is>
          <t xml:space="preserve">L SUM  </t>
        </is>
      </c>
      <c s="6" r="D10330">
        <v>1.000</v>
      </c>
      <c s="7" r="E10330">
        <v>3</v>
      </c>
      <c s="8" t="inlineStr" r="F10330">
        <is>
          <t xml:space="preserve">87840</t>
        </is>
      </c>
      <c s="8" t="inlineStr" r="G10330">
        <is>
          <t xml:space="preserve">148</t>
        </is>
      </c>
      <c s="9" r="H10330">
        <v>0.0100</v>
      </c>
      <c s="8" t="inlineStr" r="I10330">
        <is>
          <t xml:space="preserve">Y</t>
        </is>
      </c>
      <c s="8" t="inlineStr" r="J10330">
        <is>
          <t xml:space="preserve"> Grundy</t>
        </is>
      </c>
    </row>
    <row r="10331" ht="20.25" customHeight="0">
      <c s="5" t="inlineStr" r="A10331">
        <is>
          <t xml:space="preserve">70102640</t>
        </is>
      </c>
      <c s="5" t="inlineStr" r="B10331">
        <is>
          <t xml:space="preserve">TRAFFIC CONTROL AND PROTECTION, STANDARD 701801</t>
        </is>
      </c>
      <c s="5" t="inlineStr" r="C10331">
        <is>
          <t xml:space="preserve">L SUM  </t>
        </is>
      </c>
      <c s="6" r="D10331">
        <v>1.000</v>
      </c>
      <c s="7" r="E10331">
        <v>3</v>
      </c>
      <c s="8" t="inlineStr" r="F10331">
        <is>
          <t xml:space="preserve">87840</t>
        </is>
      </c>
      <c s="8" t="inlineStr" r="G10331">
        <is>
          <t xml:space="preserve">148</t>
        </is>
      </c>
      <c s="9" r="H10331">
        <v>100.0000</v>
      </c>
      <c s="8" t="inlineStr" r="I10331">
        <is>
          <t xml:space="preserve"/>
        </is>
      </c>
      <c s="8" t="inlineStr" r="J10331">
        <is>
          <t xml:space="preserve"> Grundy</t>
        </is>
      </c>
    </row>
    <row r="10332" ht="20.25" customHeight="0">
      <c s="5" t="inlineStr" r="A10332">
        <is>
          <t xml:space="preserve">70102640</t>
        </is>
      </c>
      <c s="5" t="inlineStr" r="B10332">
        <is>
          <t xml:space="preserve">TRAFFIC CONTROL AND PROTECTION, STANDARD 701801</t>
        </is>
      </c>
      <c s="5" t="inlineStr" r="C10332">
        <is>
          <t xml:space="preserve">L SUM  </t>
        </is>
      </c>
      <c s="6" r="D10332">
        <v>1.000</v>
      </c>
      <c s="7" r="E10332">
        <v>3</v>
      </c>
      <c s="8" t="inlineStr" r="F10332">
        <is>
          <t xml:space="preserve">87840</t>
        </is>
      </c>
      <c s="8" t="inlineStr" r="G10332">
        <is>
          <t xml:space="preserve">148</t>
        </is>
      </c>
      <c s="9" r="H10332">
        <v>5000.0000</v>
      </c>
      <c s="8" t="inlineStr" r="I10332">
        <is>
          <t xml:space="preserve"/>
        </is>
      </c>
      <c s="8" t="inlineStr" r="J10332">
        <is>
          <t xml:space="preserve"> Grundy</t>
        </is>
      </c>
    </row>
    <row r="10333" ht="20.25" customHeight="0">
      <c s="5" t="inlineStr" r="A10333">
        <is>
          <t xml:space="preserve">70102640</t>
        </is>
      </c>
      <c s="5" t="inlineStr" r="B10333">
        <is>
          <t xml:space="preserve">TRAFFIC CONTROL AND PROTECTION, STANDARD 701801</t>
        </is>
      </c>
      <c s="5" t="inlineStr" r="C10333">
        <is>
          <t xml:space="preserve">L SUM  </t>
        </is>
      </c>
      <c s="6" r="D10333">
        <v>1.000</v>
      </c>
      <c s="7" r="E10333">
        <v>4</v>
      </c>
      <c s="8" t="inlineStr" r="F10333">
        <is>
          <t xml:space="preserve">89855</t>
        </is>
      </c>
      <c s="8" t="inlineStr" r="G10333">
        <is>
          <t xml:space="preserve">112</t>
        </is>
      </c>
      <c s="9" r="H10333">
        <v>100.0000</v>
      </c>
      <c s="8" t="inlineStr" r="I10333">
        <is>
          <t xml:space="preserve">Y</t>
        </is>
      </c>
      <c s="8" t="inlineStr" r="J10333">
        <is>
          <t xml:space="preserve"> Woodford</t>
        </is>
      </c>
    </row>
    <row r="10334" ht="20.25" customHeight="0">
      <c s="5" t="inlineStr" r="A10334">
        <is>
          <t xml:space="preserve">70102640</t>
        </is>
      </c>
      <c s="5" t="inlineStr" r="B10334">
        <is>
          <t xml:space="preserve">TRAFFIC CONTROL AND PROTECTION, STANDARD 701801</t>
        </is>
      </c>
      <c s="5" t="inlineStr" r="C10334">
        <is>
          <t xml:space="preserve">L SUM  </t>
        </is>
      </c>
      <c s="6" r="D10334">
        <v>1.000</v>
      </c>
      <c s="7" r="E10334">
        <v>4</v>
      </c>
      <c s="8" t="inlineStr" r="F10334">
        <is>
          <t xml:space="preserve">89855</t>
        </is>
      </c>
      <c s="8" t="inlineStr" r="G10334">
        <is>
          <t xml:space="preserve">112</t>
        </is>
      </c>
      <c s="9" r="H10334">
        <v>210.0000</v>
      </c>
      <c s="8" t="inlineStr" r="I10334">
        <is>
          <t xml:space="preserve"/>
        </is>
      </c>
      <c s="8" t="inlineStr" r="J10334">
        <is>
          <t xml:space="preserve"> Woodford</t>
        </is>
      </c>
    </row>
    <row r="10335" ht="20.25" customHeight="0">
      <c s="5" t="inlineStr" r="A10335">
        <is>
          <t xml:space="preserve">70102640</t>
        </is>
      </c>
      <c s="5" t="inlineStr" r="B10335">
        <is>
          <t xml:space="preserve">TRAFFIC CONTROL AND PROTECTION, STANDARD 701801</t>
        </is>
      </c>
      <c s="5" t="inlineStr" r="C10335">
        <is>
          <t xml:space="preserve">L SUM  </t>
        </is>
      </c>
      <c s="6" r="D10335">
        <v>1.000</v>
      </c>
      <c s="7" r="E10335">
        <v>8</v>
      </c>
      <c s="8" t="inlineStr" r="F10335">
        <is>
          <t xml:space="preserve">97853</t>
        </is>
      </c>
      <c s="8" t="inlineStr" r="G10335">
        <is>
          <t xml:space="preserve">154</t>
        </is>
      </c>
      <c s="9" r="H10335">
        <v>3000.0000</v>
      </c>
      <c s="8" t="inlineStr" r="I10335">
        <is>
          <t xml:space="preserve">Y</t>
        </is>
      </c>
      <c s="8" t="inlineStr" r="J10335">
        <is>
          <t xml:space="preserve"> Madison</t>
        </is>
      </c>
    </row>
    <row r="10336" ht="20.25" customHeight="0">
      <c s="5" t="inlineStr" r="A10336">
        <is>
          <t xml:space="preserve">70102640</t>
        </is>
      </c>
      <c s="5" t="inlineStr" r="B10336">
        <is>
          <t xml:space="preserve">TRAFFIC CONTROL AND PROTECTION, STANDARD 701801</t>
        </is>
      </c>
      <c s="5" t="inlineStr" r="C10336">
        <is>
          <t xml:space="preserve">L SUM  </t>
        </is>
      </c>
      <c s="6" r="D10336">
        <v>1.000</v>
      </c>
      <c s="7" r="E10336">
        <v>8</v>
      </c>
      <c s="8" t="inlineStr" r="F10336">
        <is>
          <t xml:space="preserve">97853</t>
        </is>
      </c>
      <c s="8" t="inlineStr" r="G10336">
        <is>
          <t xml:space="preserve">154</t>
        </is>
      </c>
      <c s="9" r="H10336">
        <v>950.0000</v>
      </c>
      <c s="8" t="inlineStr" r="I10336">
        <is>
          <t xml:space="preserve"/>
        </is>
      </c>
      <c s="8" t="inlineStr" r="J10336">
        <is>
          <t xml:space="preserve"> Madison</t>
        </is>
      </c>
    </row>
    <row r="10337" ht="20.25" customHeight="0">
      <c s="5" t="inlineStr" r="A10337">
        <is>
          <t xml:space="preserve">70102640</t>
        </is>
      </c>
      <c s="5" t="inlineStr" r="B10337">
        <is>
          <t xml:space="preserve">TRAFFIC CONTROL AND PROTECTION, STANDARD 701801</t>
        </is>
      </c>
      <c s="5" t="inlineStr" r="C10337">
        <is>
          <t xml:space="preserve">L SUM  </t>
        </is>
      </c>
      <c s="6" r="D10337">
        <v>1.000</v>
      </c>
      <c s="7" r="E10337">
        <v>8</v>
      </c>
      <c s="8" t="inlineStr" r="F10337">
        <is>
          <t xml:space="preserve">97853</t>
        </is>
      </c>
      <c s="8" t="inlineStr" r="G10337">
        <is>
          <t xml:space="preserve">154</t>
        </is>
      </c>
      <c s="9" r="H10337">
        <v>1045.0000</v>
      </c>
      <c s="8" t="inlineStr" r="I10337">
        <is>
          <t xml:space="preserve"/>
        </is>
      </c>
      <c s="8" t="inlineStr" r="J10337">
        <is>
          <t xml:space="preserve"> Madison</t>
        </is>
      </c>
    </row>
    <row r="10338" ht="20.25" customHeight="0">
      <c s="5" t="inlineStr" r="A10338">
        <is>
          <t xml:space="preserve">70102640</t>
        </is>
      </c>
      <c s="5" t="inlineStr" r="B10338">
        <is>
          <t xml:space="preserve">TRAFFIC CONTROL AND PROTECTION, STANDARD 701801</t>
        </is>
      </c>
      <c s="5" t="inlineStr" r="C10338">
        <is>
          <t xml:space="preserve">L SUM  </t>
        </is>
      </c>
      <c s="6" r="D10338">
        <v>1.000</v>
      </c>
      <c s="7" r="E10338">
        <v>8</v>
      </c>
      <c s="8" t="inlineStr" r="F10338">
        <is>
          <t xml:space="preserve">97853</t>
        </is>
      </c>
      <c s="8" t="inlineStr" r="G10338">
        <is>
          <t xml:space="preserve">154</t>
        </is>
      </c>
      <c s="9" r="H10338">
        <v>3400.0000</v>
      </c>
      <c s="8" t="inlineStr" r="I10338">
        <is>
          <t xml:space="preserve"/>
        </is>
      </c>
      <c s="8" t="inlineStr" r="J10338">
        <is>
          <t xml:space="preserve"> Madison</t>
        </is>
      </c>
    </row>
    <row r="10339" ht="20.25" customHeight="0">
      <c s="5" t="inlineStr" r="A10339">
        <is>
          <t xml:space="preserve">70103815</t>
        </is>
      </c>
      <c s="5" t="inlineStr" r="B10339">
        <is>
          <t xml:space="preserve">TRAFFIC CONTROL SURVEILLANCE</t>
        </is>
      </c>
      <c s="5" t="inlineStr" r="C10339">
        <is>
          <t xml:space="preserve">CAL DA </t>
        </is>
      </c>
      <c s="6" r="D10339">
        <v>80.000</v>
      </c>
      <c s="7" r="E10339">
        <v>1</v>
      </c>
      <c s="8" t="inlineStr" r="F10339">
        <is>
          <t xml:space="preserve">61K07</t>
        </is>
      </c>
      <c s="8" t="inlineStr" r="G10339">
        <is>
          <t xml:space="preserve">140</t>
        </is>
      </c>
      <c s="9" r="H10339">
        <v>140.0000</v>
      </c>
      <c s="8" t="inlineStr" r="I10339">
        <is>
          <t xml:space="preserve">Y</t>
        </is>
      </c>
      <c s="8" t="inlineStr" r="J10339">
        <is>
          <t xml:space="preserve"> Cook</t>
        </is>
      </c>
    </row>
    <row r="10340" ht="20.25" customHeight="0">
      <c s="5" t="inlineStr" r="A10340">
        <is>
          <t xml:space="preserve">70103815</t>
        </is>
      </c>
      <c s="5" t="inlineStr" r="B10340">
        <is>
          <t xml:space="preserve">TRAFFIC CONTROL SURVEILLANCE</t>
        </is>
      </c>
      <c s="5" t="inlineStr" r="C10340">
        <is>
          <t xml:space="preserve">CAL DA </t>
        </is>
      </c>
      <c s="6" r="D10340">
        <v>80.000</v>
      </c>
      <c s="7" r="E10340">
        <v>1</v>
      </c>
      <c s="8" t="inlineStr" r="F10340">
        <is>
          <t xml:space="preserve">61K07</t>
        </is>
      </c>
      <c s="8" t="inlineStr" r="G10340">
        <is>
          <t xml:space="preserve">140</t>
        </is>
      </c>
      <c s="9" r="H10340">
        <v>50.0000</v>
      </c>
      <c s="8" t="inlineStr" r="I10340">
        <is>
          <t xml:space="preserve"/>
        </is>
      </c>
      <c s="8" t="inlineStr" r="J10340">
        <is>
          <t xml:space="preserve"> Cook</t>
        </is>
      </c>
    </row>
    <row r="10341" ht="20.25" customHeight="0">
      <c s="5" t="inlineStr" r="A10341">
        <is>
          <t xml:space="preserve">70103815</t>
        </is>
      </c>
      <c s="5" t="inlineStr" r="B10341">
        <is>
          <t xml:space="preserve">TRAFFIC CONTROL SURVEILLANCE</t>
        </is>
      </c>
      <c s="5" t="inlineStr" r="C10341">
        <is>
          <t xml:space="preserve">CAL DA </t>
        </is>
      </c>
      <c s="6" r="D10341">
        <v>80.000</v>
      </c>
      <c s="7" r="E10341">
        <v>1</v>
      </c>
      <c s="8" t="inlineStr" r="F10341">
        <is>
          <t xml:space="preserve">61K07</t>
        </is>
      </c>
      <c s="8" t="inlineStr" r="G10341">
        <is>
          <t xml:space="preserve">140</t>
        </is>
      </c>
      <c s="9" r="H10341">
        <v>200.0000</v>
      </c>
      <c s="8" t="inlineStr" r="I10341">
        <is>
          <t xml:space="preserve"/>
        </is>
      </c>
      <c s="8" t="inlineStr" r="J10341">
        <is>
          <t xml:space="preserve"> Cook</t>
        </is>
      </c>
    </row>
    <row r="10342" ht="20.25" customHeight="0">
      <c s="5" t="inlineStr" r="A10342">
        <is>
          <t xml:space="preserve">70103815</t>
        </is>
      </c>
      <c s="5" t="inlineStr" r="B10342">
        <is>
          <t xml:space="preserve">TRAFFIC CONTROL SURVEILLANCE</t>
        </is>
      </c>
      <c s="5" t="inlineStr" r="C10342">
        <is>
          <t xml:space="preserve">CAL DA </t>
        </is>
      </c>
      <c s="6" r="D10342">
        <v>80.000</v>
      </c>
      <c s="7" r="E10342">
        <v>1</v>
      </c>
      <c s="8" t="inlineStr" r="F10342">
        <is>
          <t xml:space="preserve">61K07</t>
        </is>
      </c>
      <c s="8" t="inlineStr" r="G10342">
        <is>
          <t xml:space="preserve">140</t>
        </is>
      </c>
      <c s="9" r="H10342">
        <v>200.0000</v>
      </c>
      <c s="8" t="inlineStr" r="I10342">
        <is>
          <t xml:space="preserve"/>
        </is>
      </c>
      <c s="8" t="inlineStr" r="J10342">
        <is>
          <t xml:space="preserve"> Cook</t>
        </is>
      </c>
    </row>
    <row r="10343" ht="20.25" customHeight="0">
      <c s="5" t="inlineStr" r="A10343">
        <is>
          <t xml:space="preserve">70103815</t>
        </is>
      </c>
      <c s="5" t="inlineStr" r="B10343">
        <is>
          <t xml:space="preserve">TRAFFIC CONTROL SURVEILLANCE</t>
        </is>
      </c>
      <c s="5" t="inlineStr" r="C10343">
        <is>
          <t xml:space="preserve">CAL DA </t>
        </is>
      </c>
      <c s="6" r="D10343">
        <v>200.000</v>
      </c>
      <c s="7" r="E10343">
        <v>1</v>
      </c>
      <c s="8" t="inlineStr" r="F10343">
        <is>
          <t xml:space="preserve">61K68</t>
        </is>
      </c>
      <c s="8" t="inlineStr" r="G10343">
        <is>
          <t xml:space="preserve">131</t>
        </is>
      </c>
      <c s="9" r="H10343">
        <v>176.8000</v>
      </c>
      <c s="8" t="inlineStr" r="I10343">
        <is>
          <t xml:space="preserve">Y</t>
        </is>
      </c>
      <c s="8" t="inlineStr" r="J10343">
        <is>
          <t xml:space="preserve"> Kane</t>
        </is>
      </c>
    </row>
    <row r="10344" ht="20.25" customHeight="0">
      <c s="5" t="inlineStr" r="A10344">
        <is>
          <t xml:space="preserve">70103815</t>
        </is>
      </c>
      <c s="5" t="inlineStr" r="B10344">
        <is>
          <t xml:space="preserve">TRAFFIC CONTROL SURVEILLANCE</t>
        </is>
      </c>
      <c s="5" t="inlineStr" r="C10344">
        <is>
          <t xml:space="preserve">CAL DA </t>
        </is>
      </c>
      <c s="6" r="D10344">
        <v>200.000</v>
      </c>
      <c s="7" r="E10344">
        <v>1</v>
      </c>
      <c s="8" t="inlineStr" r="F10344">
        <is>
          <t xml:space="preserve">61K68</t>
        </is>
      </c>
      <c s="8" t="inlineStr" r="G10344">
        <is>
          <t xml:space="preserve">131</t>
        </is>
      </c>
      <c s="9" r="H10344">
        <v>0.0100</v>
      </c>
      <c s="8" t="inlineStr" r="I10344">
        <is>
          <t xml:space="preserve"/>
        </is>
      </c>
      <c s="8" t="inlineStr" r="J10344">
        <is>
          <t xml:space="preserve"> Kane</t>
        </is>
      </c>
    </row>
    <row r="10345" ht="20.25" customHeight="0">
      <c s="5" t="inlineStr" r="A10345">
        <is>
          <t xml:space="preserve">70103815</t>
        </is>
      </c>
      <c s="5" t="inlineStr" r="B10345">
        <is>
          <t xml:space="preserve">TRAFFIC CONTROL SURVEILLANCE</t>
        </is>
      </c>
      <c s="5" t="inlineStr" r="C10345">
        <is>
          <t xml:space="preserve">CAL DA </t>
        </is>
      </c>
      <c s="6" r="D10345">
        <v>200.000</v>
      </c>
      <c s="7" r="E10345">
        <v>1</v>
      </c>
      <c s="8" t="inlineStr" r="F10345">
        <is>
          <t xml:space="preserve">61K68</t>
        </is>
      </c>
      <c s="8" t="inlineStr" r="G10345">
        <is>
          <t xml:space="preserve">131</t>
        </is>
      </c>
      <c s="9" r="H10345">
        <v>150.0000</v>
      </c>
      <c s="8" t="inlineStr" r="I10345">
        <is>
          <t xml:space="preserve"/>
        </is>
      </c>
      <c s="8" t="inlineStr" r="J10345">
        <is>
          <t xml:space="preserve"> Kane</t>
        </is>
      </c>
    </row>
    <row r="10346" ht="20.25" customHeight="0">
      <c s="5" t="inlineStr" r="A10346">
        <is>
          <t xml:space="preserve">70103815</t>
        </is>
      </c>
      <c s="5" t="inlineStr" r="B10346">
        <is>
          <t xml:space="preserve">TRAFFIC CONTROL SURVEILLANCE</t>
        </is>
      </c>
      <c s="5" t="inlineStr" r="C10346">
        <is>
          <t xml:space="preserve">CAL DA </t>
        </is>
      </c>
      <c s="6" r="D10346">
        <v>200.000</v>
      </c>
      <c s="7" r="E10346">
        <v>1</v>
      </c>
      <c s="8" t="inlineStr" r="F10346">
        <is>
          <t xml:space="preserve">61K68</t>
        </is>
      </c>
      <c s="8" t="inlineStr" r="G10346">
        <is>
          <t xml:space="preserve">131</t>
        </is>
      </c>
      <c s="9" r="H10346">
        <v>200.0000</v>
      </c>
      <c s="8" t="inlineStr" r="I10346">
        <is>
          <t xml:space="preserve"/>
        </is>
      </c>
      <c s="8" t="inlineStr" r="J10346">
        <is>
          <t xml:space="preserve"> Kane</t>
        </is>
      </c>
    </row>
    <row r="10347" ht="20.25" customHeight="0">
      <c s="5" t="inlineStr" r="A10347">
        <is>
          <t xml:space="preserve">70103815</t>
        </is>
      </c>
      <c s="5" t="inlineStr" r="B10347">
        <is>
          <t xml:space="preserve">TRAFFIC CONTROL SURVEILLANCE</t>
        </is>
      </c>
      <c s="5" t="inlineStr" r="C10347">
        <is>
          <t xml:space="preserve">CAL DA </t>
        </is>
      </c>
      <c s="6" r="D10347">
        <v>10.000</v>
      </c>
      <c s="7" r="E10347">
        <v>1</v>
      </c>
      <c s="8" t="inlineStr" r="F10347">
        <is>
          <t xml:space="preserve">62R95</t>
        </is>
      </c>
      <c s="8" t="inlineStr" r="G10347">
        <is>
          <t xml:space="preserve">051</t>
        </is>
      </c>
      <c s="9" r="H10347">
        <v>500.0000</v>
      </c>
      <c s="8" t="inlineStr" r="I10347">
        <is>
          <t xml:space="preserve">Y</t>
        </is>
      </c>
      <c s="8" t="inlineStr" r="J10347">
        <is>
          <t xml:space="preserve"> McHenry</t>
        </is>
      </c>
    </row>
    <row r="10348" ht="20.25" customHeight="0">
      <c s="5" t="inlineStr" r="A10348">
        <is>
          <t xml:space="preserve">70103815</t>
        </is>
      </c>
      <c s="5" t="inlineStr" r="B10348">
        <is>
          <t xml:space="preserve">TRAFFIC CONTROL SURVEILLANCE</t>
        </is>
      </c>
      <c s="5" t="inlineStr" r="C10348">
        <is>
          <t xml:space="preserve">CAL DA </t>
        </is>
      </c>
      <c s="6" r="D10348">
        <v>10.000</v>
      </c>
      <c s="7" r="E10348">
        <v>1</v>
      </c>
      <c s="8" t="inlineStr" r="F10348">
        <is>
          <t xml:space="preserve">62R95</t>
        </is>
      </c>
      <c s="8" t="inlineStr" r="G10348">
        <is>
          <t xml:space="preserve">051</t>
        </is>
      </c>
      <c s="9" r="H10348">
        <v>300.0000</v>
      </c>
      <c s="8" t="inlineStr" r="I10348">
        <is>
          <t xml:space="preserve"/>
        </is>
      </c>
      <c s="8" t="inlineStr" r="J10348">
        <is>
          <t xml:space="preserve"> McHenry</t>
        </is>
      </c>
    </row>
    <row r="10349" ht="20.25" customHeight="0">
      <c s="5" t="inlineStr" r="A10349">
        <is>
          <t xml:space="preserve">70103815</t>
        </is>
      </c>
      <c s="5" t="inlineStr" r="B10349">
        <is>
          <t xml:space="preserve">TRAFFIC CONTROL SURVEILLANCE</t>
        </is>
      </c>
      <c s="5" t="inlineStr" r="C10349">
        <is>
          <t xml:space="preserve">CAL DA </t>
        </is>
      </c>
      <c s="6" r="D10349">
        <v>10.000</v>
      </c>
      <c s="7" r="E10349">
        <v>1</v>
      </c>
      <c s="8" t="inlineStr" r="F10349">
        <is>
          <t xml:space="preserve">62R95</t>
        </is>
      </c>
      <c s="8" t="inlineStr" r="G10349">
        <is>
          <t xml:space="preserve">051</t>
        </is>
      </c>
      <c s="9" r="H10349">
        <v>300.0000</v>
      </c>
      <c s="8" t="inlineStr" r="I10349">
        <is>
          <t xml:space="preserve"/>
        </is>
      </c>
      <c s="8" t="inlineStr" r="J10349">
        <is>
          <t xml:space="preserve"> McHenry</t>
        </is>
      </c>
    </row>
    <row r="10350" ht="20.25" customHeight="0">
      <c s="5" t="inlineStr" r="A10350">
        <is>
          <t xml:space="preserve">70103815</t>
        </is>
      </c>
      <c s="5" t="inlineStr" r="B10350">
        <is>
          <t xml:space="preserve">TRAFFIC CONTROL SURVEILLANCE</t>
        </is>
      </c>
      <c s="5" t="inlineStr" r="C10350">
        <is>
          <t xml:space="preserve">CAL DA </t>
        </is>
      </c>
      <c s="6" r="D10350">
        <v>10.000</v>
      </c>
      <c s="7" r="E10350">
        <v>2</v>
      </c>
      <c s="8" t="inlineStr" r="F10350">
        <is>
          <t xml:space="preserve">64M10</t>
        </is>
      </c>
      <c s="8" t="inlineStr" r="G10350">
        <is>
          <t xml:space="preserve">124</t>
        </is>
      </c>
      <c s="9" r="H10350">
        <v>550.0000</v>
      </c>
      <c s="8" t="inlineStr" r="I10350">
        <is>
          <t xml:space="preserve">Y</t>
        </is>
      </c>
      <c s="8" t="inlineStr" r="J10350">
        <is>
          <t xml:space="preserve"> Lee</t>
        </is>
      </c>
    </row>
    <row r="10351" ht="20.25" customHeight="0">
      <c s="5" t="inlineStr" r="A10351">
        <is>
          <t xml:space="preserve">70103815</t>
        </is>
      </c>
      <c s="5" t="inlineStr" r="B10351">
        <is>
          <t xml:space="preserve">TRAFFIC CONTROL SURVEILLANCE</t>
        </is>
      </c>
      <c s="5" t="inlineStr" r="C10351">
        <is>
          <t xml:space="preserve">CAL DA </t>
        </is>
      </c>
      <c s="6" r="D10351">
        <v>10.000</v>
      </c>
      <c s="7" r="E10351">
        <v>2</v>
      </c>
      <c s="8" t="inlineStr" r="F10351">
        <is>
          <t xml:space="preserve">64M10</t>
        </is>
      </c>
      <c s="8" t="inlineStr" r="G10351">
        <is>
          <t xml:space="preserve">124</t>
        </is>
      </c>
      <c s="9" r="H10351">
        <v>0.0100</v>
      </c>
      <c s="8" t="inlineStr" r="I10351">
        <is>
          <t xml:space="preserve"/>
        </is>
      </c>
      <c s="8" t="inlineStr" r="J10351">
        <is>
          <t xml:space="preserve"> Lee</t>
        </is>
      </c>
    </row>
    <row r="10352" ht="20.25" customHeight="0">
      <c s="5" t="inlineStr" r="A10352">
        <is>
          <t xml:space="preserve">70103815</t>
        </is>
      </c>
      <c s="5" t="inlineStr" r="B10352">
        <is>
          <t xml:space="preserve">TRAFFIC CONTROL SURVEILLANCE</t>
        </is>
      </c>
      <c s="5" t="inlineStr" r="C10352">
        <is>
          <t xml:space="preserve">CAL DA </t>
        </is>
      </c>
      <c s="6" r="D10352">
        <v>10.000</v>
      </c>
      <c s="7" r="E10352">
        <v>2</v>
      </c>
      <c s="8" t="inlineStr" r="F10352">
        <is>
          <t xml:space="preserve">64M10</t>
        </is>
      </c>
      <c s="8" t="inlineStr" r="G10352">
        <is>
          <t xml:space="preserve">124</t>
        </is>
      </c>
      <c s="9" r="H10352">
        <v>500.0000</v>
      </c>
      <c s="8" t="inlineStr" r="I10352">
        <is>
          <t xml:space="preserve"/>
        </is>
      </c>
      <c s="8" t="inlineStr" r="J10352">
        <is>
          <t xml:space="preserve"> Lee</t>
        </is>
      </c>
    </row>
    <row r="10353" ht="20.25" customHeight="0">
      <c s="5" t="inlineStr" r="A10353">
        <is>
          <t xml:space="preserve">70103815</t>
        </is>
      </c>
      <c s="5" t="inlineStr" r="B10353">
        <is>
          <t xml:space="preserve">TRAFFIC CONTROL SURVEILLANCE</t>
        </is>
      </c>
      <c s="5" t="inlineStr" r="C10353">
        <is>
          <t xml:space="preserve">CAL DA </t>
        </is>
      </c>
      <c s="6" r="D10353">
        <v>10.000</v>
      </c>
      <c s="7" r="E10353">
        <v>2</v>
      </c>
      <c s="8" t="inlineStr" r="F10353">
        <is>
          <t xml:space="preserve">64M10</t>
        </is>
      </c>
      <c s="8" t="inlineStr" r="G10353">
        <is>
          <t xml:space="preserve">124</t>
        </is>
      </c>
      <c s="9" r="H10353">
        <v>700.0000</v>
      </c>
      <c s="8" t="inlineStr" r="I10353">
        <is>
          <t xml:space="preserve"/>
        </is>
      </c>
      <c s="8" t="inlineStr" r="J10353">
        <is>
          <t xml:space="preserve"> Lee</t>
        </is>
      </c>
    </row>
    <row r="10354" ht="20.25" customHeight="0">
      <c s="5" t="inlineStr" r="A10354">
        <is>
          <t xml:space="preserve">70103815</t>
        </is>
      </c>
      <c s="5" t="inlineStr" r="B10354">
        <is>
          <t xml:space="preserve">TRAFFIC CONTROL SURVEILLANCE</t>
        </is>
      </c>
      <c s="5" t="inlineStr" r="C10354">
        <is>
          <t xml:space="preserve">CAL DA </t>
        </is>
      </c>
      <c s="6" r="D10354">
        <v>20.000</v>
      </c>
      <c s="7" r="E10354">
        <v>2</v>
      </c>
      <c s="8" t="inlineStr" r="F10354">
        <is>
          <t xml:space="preserve">64S59</t>
        </is>
      </c>
      <c s="8" t="inlineStr" r="G10354">
        <is>
          <t xml:space="preserve">002</t>
        </is>
      </c>
      <c s="9" r="H10354">
        <v>0.0100</v>
      </c>
      <c s="8" t="inlineStr" r="I10354">
        <is>
          <t xml:space="preserve">Y</t>
        </is>
      </c>
      <c s="8" t="inlineStr" r="J10354">
        <is>
          <t xml:space="preserve"> Jo Daviess</t>
        </is>
      </c>
    </row>
    <row r="10355" ht="20.25" customHeight="0">
      <c s="5" t="inlineStr" r="A10355">
        <is>
          <t xml:space="preserve">70103815</t>
        </is>
      </c>
      <c s="5" t="inlineStr" r="B10355">
        <is>
          <t xml:space="preserve">TRAFFIC CONTROL SURVEILLANCE</t>
        </is>
      </c>
      <c s="5" t="inlineStr" r="C10355">
        <is>
          <t xml:space="preserve">CAL DA </t>
        </is>
      </c>
      <c s="6" r="D10355">
        <v>20.000</v>
      </c>
      <c s="7" r="E10355">
        <v>2</v>
      </c>
      <c s="8" t="inlineStr" r="F10355">
        <is>
          <t xml:space="preserve">64S59</t>
        </is>
      </c>
      <c s="8" t="inlineStr" r="G10355">
        <is>
          <t xml:space="preserve">002</t>
        </is>
      </c>
      <c s="9" r="H10355">
        <v>750.0000</v>
      </c>
      <c s="8" t="inlineStr" r="I10355">
        <is>
          <t xml:space="preserve"/>
        </is>
      </c>
      <c s="8" t="inlineStr" r="J10355">
        <is>
          <t xml:space="preserve"> Jo Daviess</t>
        </is>
      </c>
    </row>
    <row r="10356" ht="20.25" customHeight="0">
      <c s="5" t="inlineStr" r="A10356">
        <is>
          <t xml:space="preserve">70103815</t>
        </is>
      </c>
      <c s="5" t="inlineStr" r="B10356">
        <is>
          <t xml:space="preserve">TRAFFIC CONTROL SURVEILLANCE</t>
        </is>
      </c>
      <c s="5" t="inlineStr" r="C10356">
        <is>
          <t xml:space="preserve">CAL DA </t>
        </is>
      </c>
      <c s="6" r="D10356">
        <v>20.000</v>
      </c>
      <c s="7" r="E10356">
        <v>2</v>
      </c>
      <c s="8" t="inlineStr" r="F10356">
        <is>
          <t xml:space="preserve">64S59</t>
        </is>
      </c>
      <c s="8" t="inlineStr" r="G10356">
        <is>
          <t xml:space="preserve">002</t>
        </is>
      </c>
      <c s="9" r="H10356">
        <v>750.0000</v>
      </c>
      <c s="8" t="inlineStr" r="I10356">
        <is>
          <t xml:space="preserve"/>
        </is>
      </c>
      <c s="8" t="inlineStr" r="J10356">
        <is>
          <t xml:space="preserve"> Jo Daviess</t>
        </is>
      </c>
    </row>
    <row r="10357" ht="20.25" customHeight="0">
      <c s="5" t="inlineStr" r="A10357">
        <is>
          <t xml:space="preserve">70103815</t>
        </is>
      </c>
      <c s="5" t="inlineStr" r="B10357">
        <is>
          <t xml:space="preserve">TRAFFIC CONTROL SURVEILLANCE</t>
        </is>
      </c>
      <c s="5" t="inlineStr" r="C10357">
        <is>
          <t xml:space="preserve">CAL DA </t>
        </is>
      </c>
      <c s="6" r="D10357">
        <v>20.000</v>
      </c>
      <c s="7" r="E10357">
        <v>2</v>
      </c>
      <c s="8" t="inlineStr" r="F10357">
        <is>
          <t xml:space="preserve">64S59</t>
        </is>
      </c>
      <c s="8" t="inlineStr" r="G10357">
        <is>
          <t xml:space="preserve">002</t>
        </is>
      </c>
      <c s="9" r="H10357">
        <v>980.0000</v>
      </c>
      <c s="8" t="inlineStr" r="I10357">
        <is>
          <t xml:space="preserve"/>
        </is>
      </c>
      <c s="8" t="inlineStr" r="J10357">
        <is>
          <t xml:space="preserve"> Jo Daviess</t>
        </is>
      </c>
    </row>
    <row r="10358" ht="20.25" customHeight="0">
      <c s="5" t="inlineStr" r="A10358">
        <is>
          <t xml:space="preserve">70103815</t>
        </is>
      </c>
      <c s="5" t="inlineStr" r="B10358">
        <is>
          <t xml:space="preserve">TRAFFIC CONTROL SURVEILLANCE</t>
        </is>
      </c>
      <c s="5" t="inlineStr" r="C10358">
        <is>
          <t xml:space="preserve">CAL DA </t>
        </is>
      </c>
      <c s="6" r="D10358">
        <v>15.000</v>
      </c>
      <c s="7" r="E10358">
        <v>2</v>
      </c>
      <c s="8" t="inlineStr" r="F10358">
        <is>
          <t xml:space="preserve">64T80</t>
        </is>
      </c>
      <c s="8" t="inlineStr" r="G10358">
        <is>
          <t xml:space="preserve">004</t>
        </is>
      </c>
      <c s="9" r="H10358">
        <v>100.0000</v>
      </c>
      <c s="8" t="inlineStr" r="I10358">
        <is>
          <t xml:space="preserve">Y</t>
        </is>
      </c>
      <c s="8" t="inlineStr" r="J10358">
        <is>
          <t xml:space="preserve"> Rock Island</t>
        </is>
      </c>
    </row>
    <row r="10359" ht="20.25" customHeight="0">
      <c s="5" t="inlineStr" r="A10359">
        <is>
          <t xml:space="preserve">70103815</t>
        </is>
      </c>
      <c s="5" t="inlineStr" r="B10359">
        <is>
          <t xml:space="preserve">TRAFFIC CONTROL SURVEILLANCE</t>
        </is>
      </c>
      <c s="5" t="inlineStr" r="C10359">
        <is>
          <t xml:space="preserve">CAL DA </t>
        </is>
      </c>
      <c s="6" r="D10359">
        <v>15.000</v>
      </c>
      <c s="7" r="E10359">
        <v>2</v>
      </c>
      <c s="8" t="inlineStr" r="F10359">
        <is>
          <t xml:space="preserve">64T80</t>
        </is>
      </c>
      <c s="8" t="inlineStr" r="G10359">
        <is>
          <t xml:space="preserve">004</t>
        </is>
      </c>
      <c s="9" r="H10359">
        <v>0.0100</v>
      </c>
      <c s="8" t="inlineStr" r="I10359">
        <is>
          <t xml:space="preserve"/>
        </is>
      </c>
      <c s="8" t="inlineStr" r="J10359">
        <is>
          <t xml:space="preserve"> Rock Island</t>
        </is>
      </c>
    </row>
    <row r="10360" ht="20.25" customHeight="0">
      <c s="5" t="inlineStr" r="A10360">
        <is>
          <t xml:space="preserve">70103815</t>
        </is>
      </c>
      <c s="5" t="inlineStr" r="B10360">
        <is>
          <t xml:space="preserve">TRAFFIC CONTROL SURVEILLANCE</t>
        </is>
      </c>
      <c s="5" t="inlineStr" r="C10360">
        <is>
          <t xml:space="preserve">CAL DA </t>
        </is>
      </c>
      <c s="6" r="D10360">
        <v>15.000</v>
      </c>
      <c s="7" r="E10360">
        <v>2</v>
      </c>
      <c s="8" t="inlineStr" r="F10360">
        <is>
          <t xml:space="preserve">64T80</t>
        </is>
      </c>
      <c s="8" t="inlineStr" r="G10360">
        <is>
          <t xml:space="preserve">004</t>
        </is>
      </c>
      <c s="9" r="H10360">
        <v>10.0000</v>
      </c>
      <c s="8" t="inlineStr" r="I10360">
        <is>
          <t xml:space="preserve"/>
        </is>
      </c>
      <c s="8" t="inlineStr" r="J10360">
        <is>
          <t xml:space="preserve"> Rock Island</t>
        </is>
      </c>
    </row>
    <row r="10361" ht="20.25" customHeight="0">
      <c s="5" t="inlineStr" r="A10361">
        <is>
          <t xml:space="preserve">70103815</t>
        </is>
      </c>
      <c s="5" t="inlineStr" r="B10361">
        <is>
          <t xml:space="preserve">TRAFFIC CONTROL SURVEILLANCE</t>
        </is>
      </c>
      <c s="5" t="inlineStr" r="C10361">
        <is>
          <t xml:space="preserve">CAL DA </t>
        </is>
      </c>
      <c s="6" r="D10361">
        <v>60.000</v>
      </c>
      <c s="7" r="E10361">
        <v>3</v>
      </c>
      <c s="8" t="inlineStr" r="F10361">
        <is>
          <t xml:space="preserve">66P33</t>
        </is>
      </c>
      <c s="8" t="inlineStr" r="G10361">
        <is>
          <t xml:space="preserve">007</t>
        </is>
      </c>
      <c s="9" r="H10361">
        <v>0.0100</v>
      </c>
      <c s="8" t="inlineStr" r="I10361">
        <is>
          <t xml:space="preserve">Y</t>
        </is>
      </c>
      <c s="8" t="inlineStr" r="J10361">
        <is>
          <t xml:space="preserve"> Bureau</t>
        </is>
      </c>
    </row>
    <row r="10362" ht="20.25" customHeight="0">
      <c s="5" t="inlineStr" r="A10362">
        <is>
          <t xml:space="preserve">70103815</t>
        </is>
      </c>
      <c s="5" t="inlineStr" r="B10362">
        <is>
          <t xml:space="preserve">TRAFFIC CONTROL SURVEILLANCE</t>
        </is>
      </c>
      <c s="5" t="inlineStr" r="C10362">
        <is>
          <t xml:space="preserve">CAL DA </t>
        </is>
      </c>
      <c s="6" r="D10362">
        <v>60.000</v>
      </c>
      <c s="7" r="E10362">
        <v>3</v>
      </c>
      <c s="8" t="inlineStr" r="F10362">
        <is>
          <t xml:space="preserve">66P33</t>
        </is>
      </c>
      <c s="8" t="inlineStr" r="G10362">
        <is>
          <t xml:space="preserve">007</t>
        </is>
      </c>
      <c s="9" r="H10362">
        <v>0.1000</v>
      </c>
      <c s="8" t="inlineStr" r="I10362">
        <is>
          <t xml:space="preserve"/>
        </is>
      </c>
      <c s="8" t="inlineStr" r="J10362">
        <is>
          <t xml:space="preserve"> Bureau</t>
        </is>
      </c>
    </row>
    <row r="10363" ht="20.25" customHeight="0">
      <c s="5" t="inlineStr" r="A10363">
        <is>
          <t xml:space="preserve">70103815</t>
        </is>
      </c>
      <c s="5" t="inlineStr" r="B10363">
        <is>
          <t xml:space="preserve">TRAFFIC CONTROL SURVEILLANCE</t>
        </is>
      </c>
      <c s="5" t="inlineStr" r="C10363">
        <is>
          <t xml:space="preserve">CAL DA </t>
        </is>
      </c>
      <c s="6" r="D10363">
        <v>5.000</v>
      </c>
      <c s="7" r="E10363">
        <v>4</v>
      </c>
      <c s="8" t="inlineStr" r="F10363">
        <is>
          <t xml:space="preserve">68H97</t>
        </is>
      </c>
      <c s="8" t="inlineStr" r="G10363">
        <is>
          <t xml:space="preserve">082</t>
        </is>
      </c>
      <c s="9" r="H10363">
        <v>0.0100</v>
      </c>
      <c s="8" t="inlineStr" r="I10363">
        <is>
          <t xml:space="preserve">Y</t>
        </is>
      </c>
      <c s="8" t="inlineStr" r="J10363">
        <is>
          <t xml:space="preserve"> Henderson</t>
        </is>
      </c>
    </row>
    <row r="10364" ht="20.25" customHeight="0">
      <c s="5" t="inlineStr" r="A10364">
        <is>
          <t xml:space="preserve">70103815</t>
        </is>
      </c>
      <c s="5" t="inlineStr" r="B10364">
        <is>
          <t xml:space="preserve">TRAFFIC CONTROL SURVEILLANCE</t>
        </is>
      </c>
      <c s="5" t="inlineStr" r="C10364">
        <is>
          <t xml:space="preserve">CAL DA </t>
        </is>
      </c>
      <c s="6" r="D10364">
        <v>5.000</v>
      </c>
      <c s="7" r="E10364">
        <v>4</v>
      </c>
      <c s="8" t="inlineStr" r="F10364">
        <is>
          <t xml:space="preserve">68H97</t>
        </is>
      </c>
      <c s="8" t="inlineStr" r="G10364">
        <is>
          <t xml:space="preserve">082</t>
        </is>
      </c>
      <c s="9" r="H10364">
        <v>0.0100</v>
      </c>
      <c s="8" t="inlineStr" r="I10364">
        <is>
          <t xml:space="preserve"/>
        </is>
      </c>
      <c s="8" t="inlineStr" r="J10364">
        <is>
          <t xml:space="preserve"> Henderson</t>
        </is>
      </c>
    </row>
    <row r="10365" ht="20.25" customHeight="0">
      <c s="5" t="inlineStr" r="A10365">
        <is>
          <t xml:space="preserve">70103815</t>
        </is>
      </c>
      <c s="5" t="inlineStr" r="B10365">
        <is>
          <t xml:space="preserve">TRAFFIC CONTROL SURVEILLANCE</t>
        </is>
      </c>
      <c s="5" t="inlineStr" r="C10365">
        <is>
          <t xml:space="preserve">CAL DA </t>
        </is>
      </c>
      <c s="6" r="D10365">
        <v>5.000</v>
      </c>
      <c s="7" r="E10365">
        <v>4</v>
      </c>
      <c s="8" t="inlineStr" r="F10365">
        <is>
          <t xml:space="preserve">68H97</t>
        </is>
      </c>
      <c s="8" t="inlineStr" r="G10365">
        <is>
          <t xml:space="preserve">082</t>
        </is>
      </c>
      <c s="9" r="H10365">
        <v>250.0000</v>
      </c>
      <c s="8" t="inlineStr" r="I10365">
        <is>
          <t xml:space="preserve"/>
        </is>
      </c>
      <c s="8" t="inlineStr" r="J10365">
        <is>
          <t xml:space="preserve"> Henderson</t>
        </is>
      </c>
    </row>
    <row r="10366" ht="20.25" customHeight="0">
      <c s="5" t="inlineStr" r="A10366">
        <is>
          <t xml:space="preserve">70103815</t>
        </is>
      </c>
      <c s="5" t="inlineStr" r="B10366">
        <is>
          <t xml:space="preserve">TRAFFIC CONTROL SURVEILLANCE</t>
        </is>
      </c>
      <c s="5" t="inlineStr" r="C10366">
        <is>
          <t xml:space="preserve">CAL DA </t>
        </is>
      </c>
      <c s="6" r="D10366">
        <v>5.000</v>
      </c>
      <c s="7" r="E10366">
        <v>4</v>
      </c>
      <c s="8" t="inlineStr" r="F10366">
        <is>
          <t xml:space="preserve">68H97</t>
        </is>
      </c>
      <c s="8" t="inlineStr" r="G10366">
        <is>
          <t xml:space="preserve">082</t>
        </is>
      </c>
      <c s="9" r="H10366">
        <v>580.0000</v>
      </c>
      <c s="8" t="inlineStr" r="I10366">
        <is>
          <t xml:space="preserve"/>
        </is>
      </c>
      <c s="8" t="inlineStr" r="J10366">
        <is>
          <t xml:space="preserve"> Henderson</t>
        </is>
      </c>
    </row>
    <row r="10367" ht="20.25" customHeight="0">
      <c s="5" t="inlineStr" r="A10367">
        <is>
          <t xml:space="preserve">70103815</t>
        </is>
      </c>
      <c s="5" t="inlineStr" r="B10367">
        <is>
          <t xml:space="preserve">TRAFFIC CONTROL SURVEILLANCE</t>
        </is>
      </c>
      <c s="5" t="inlineStr" r="C10367">
        <is>
          <t xml:space="preserve">CAL DA </t>
        </is>
      </c>
      <c s="6" r="D10367">
        <v>5.000</v>
      </c>
      <c s="7" r="E10367">
        <v>4</v>
      </c>
      <c s="8" t="inlineStr" r="F10367">
        <is>
          <t xml:space="preserve">68H97</t>
        </is>
      </c>
      <c s="8" t="inlineStr" r="G10367">
        <is>
          <t xml:space="preserve">082</t>
        </is>
      </c>
      <c s="9" r="H10367">
        <v>726.5000</v>
      </c>
      <c s="8" t="inlineStr" r="I10367">
        <is>
          <t xml:space="preserve"/>
        </is>
      </c>
      <c s="8" t="inlineStr" r="J10367">
        <is>
          <t xml:space="preserve"> Henderson</t>
        </is>
      </c>
    </row>
    <row r="10368" ht="20.25" customHeight="0">
      <c s="5" t="inlineStr" r="A10368">
        <is>
          <t xml:space="preserve">70103815</t>
        </is>
      </c>
      <c s="5" t="inlineStr" r="B10368">
        <is>
          <t xml:space="preserve">TRAFFIC CONTROL SURVEILLANCE</t>
        </is>
      </c>
      <c s="5" t="inlineStr" r="C10368">
        <is>
          <t xml:space="preserve">CAL DA </t>
        </is>
      </c>
      <c s="6" r="D10368">
        <v>5.000</v>
      </c>
      <c s="7" r="E10368">
        <v>4</v>
      </c>
      <c s="8" t="inlineStr" r="F10368">
        <is>
          <t xml:space="preserve">68H97</t>
        </is>
      </c>
      <c s="8" t="inlineStr" r="G10368">
        <is>
          <t xml:space="preserve">082</t>
        </is>
      </c>
      <c s="9" r="H10368">
        <v>1200.0000</v>
      </c>
      <c s="8" t="inlineStr" r="I10368">
        <is>
          <t xml:space="preserve"/>
        </is>
      </c>
      <c s="8" t="inlineStr" r="J10368">
        <is>
          <t xml:space="preserve"> Henderson</t>
        </is>
      </c>
    </row>
    <row r="10369" ht="20.25" customHeight="0">
      <c s="5" t="inlineStr" r="A10369">
        <is>
          <t xml:space="preserve">70103815</t>
        </is>
      </c>
      <c s="5" t="inlineStr" r="B10369">
        <is>
          <t xml:space="preserve">TRAFFIC CONTROL SURVEILLANCE</t>
        </is>
      </c>
      <c s="5" t="inlineStr" r="C10369">
        <is>
          <t xml:space="preserve">CAL DA </t>
        </is>
      </c>
      <c s="6" r="D10369">
        <v>110.000</v>
      </c>
      <c s="7" r="E10369">
        <v>5</v>
      </c>
      <c s="8" t="inlineStr" r="F10369">
        <is>
          <t xml:space="preserve">70A55</t>
        </is>
      </c>
      <c s="8" t="inlineStr" r="G10369">
        <is>
          <t xml:space="preserve">132</t>
        </is>
      </c>
      <c s="9" r="H10369">
        <v>250.0000</v>
      </c>
      <c s="8" t="inlineStr" r="I10369">
        <is>
          <t xml:space="preserve">Y</t>
        </is>
      </c>
      <c s="8" t="inlineStr" r="J10369">
        <is>
          <t xml:space="preserve"> Vermilion</t>
        </is>
      </c>
    </row>
    <row r="10370" ht="20.25" customHeight="0">
      <c s="5" t="inlineStr" r="A10370">
        <is>
          <t xml:space="preserve">70103815</t>
        </is>
      </c>
      <c s="5" t="inlineStr" r="B10370">
        <is>
          <t xml:space="preserve">TRAFFIC CONTROL SURVEILLANCE</t>
        </is>
      </c>
      <c s="5" t="inlineStr" r="C10370">
        <is>
          <t xml:space="preserve">CAL DA </t>
        </is>
      </c>
      <c s="6" r="D10370">
        <v>20.000</v>
      </c>
      <c s="7" r="E10370">
        <v>6</v>
      </c>
      <c s="8" t="inlineStr" r="F10370">
        <is>
          <t xml:space="preserve">72G59</t>
        </is>
      </c>
      <c s="8" t="inlineStr" r="G10370">
        <is>
          <t xml:space="preserve">030</t>
        </is>
      </c>
      <c s="9" r="H10370">
        <v>600.0000</v>
      </c>
      <c s="8" t="inlineStr" r="I10370">
        <is>
          <t xml:space="preserve">Y</t>
        </is>
      </c>
      <c s="8" t="inlineStr" r="J10370">
        <is>
          <t xml:space="preserve"> Adams</t>
        </is>
      </c>
    </row>
    <row r="10371" ht="20.25" customHeight="0">
      <c s="5" t="inlineStr" r="A10371">
        <is>
          <t xml:space="preserve">70103815</t>
        </is>
      </c>
      <c s="5" t="inlineStr" r="B10371">
        <is>
          <t xml:space="preserve">TRAFFIC CONTROL SURVEILLANCE</t>
        </is>
      </c>
      <c s="5" t="inlineStr" r="C10371">
        <is>
          <t xml:space="preserve">CAL DA </t>
        </is>
      </c>
      <c s="6" r="D10371">
        <v>18.000</v>
      </c>
      <c s="7" r="E10371">
        <v>7</v>
      </c>
      <c s="8" t="inlineStr" r="F10371">
        <is>
          <t xml:space="preserve">74C56</t>
        </is>
      </c>
      <c s="8" t="inlineStr" r="G10371">
        <is>
          <t xml:space="preserve">075</t>
        </is>
      </c>
      <c s="9" r="H10371">
        <v>0.0100</v>
      </c>
      <c s="8" t="inlineStr" r="I10371">
        <is>
          <t xml:space="preserve">Y</t>
        </is>
      </c>
      <c s="8" t="inlineStr" r="J10371">
        <is>
          <t xml:space="preserve"> Moultrie</t>
        </is>
      </c>
    </row>
    <row r="10372" ht="20.25" customHeight="0">
      <c s="5" t="inlineStr" r="A10372">
        <is>
          <t xml:space="preserve">70103815</t>
        </is>
      </c>
      <c s="5" t="inlineStr" r="B10372">
        <is>
          <t xml:space="preserve">TRAFFIC CONTROL SURVEILLANCE</t>
        </is>
      </c>
      <c s="5" t="inlineStr" r="C10372">
        <is>
          <t xml:space="preserve">CAL DA </t>
        </is>
      </c>
      <c s="6" r="D10372">
        <v>18.000</v>
      </c>
      <c s="7" r="E10372">
        <v>7</v>
      </c>
      <c s="8" t="inlineStr" r="F10372">
        <is>
          <t xml:space="preserve">74C56</t>
        </is>
      </c>
      <c s="8" t="inlineStr" r="G10372">
        <is>
          <t xml:space="preserve">075</t>
        </is>
      </c>
      <c s="9" r="H10372">
        <v>1.2200</v>
      </c>
      <c s="8" t="inlineStr" r="I10372">
        <is>
          <t xml:space="preserve"/>
        </is>
      </c>
      <c s="8" t="inlineStr" r="J10372">
        <is>
          <t xml:space="preserve"> Moultrie</t>
        </is>
      </c>
    </row>
    <row r="10373" ht="20.25" customHeight="0">
      <c s="5" t="inlineStr" r="A10373">
        <is>
          <t xml:space="preserve">70103815</t>
        </is>
      </c>
      <c s="5" t="inlineStr" r="B10373">
        <is>
          <t xml:space="preserve">TRAFFIC CONTROL SURVEILLANCE</t>
        </is>
      </c>
      <c s="5" t="inlineStr" r="C10373">
        <is>
          <t xml:space="preserve">CAL DA </t>
        </is>
      </c>
      <c s="6" r="D10373">
        <v>18.000</v>
      </c>
      <c s="7" r="E10373">
        <v>7</v>
      </c>
      <c s="8" t="inlineStr" r="F10373">
        <is>
          <t xml:space="preserve">74C56</t>
        </is>
      </c>
      <c s="8" t="inlineStr" r="G10373">
        <is>
          <t xml:space="preserve">075</t>
        </is>
      </c>
      <c s="9" r="H10373">
        <v>1.3200</v>
      </c>
      <c s="8" t="inlineStr" r="I10373">
        <is>
          <t xml:space="preserve"/>
        </is>
      </c>
      <c s="8" t="inlineStr" r="J10373">
        <is>
          <t xml:space="preserve"> Moultrie</t>
        </is>
      </c>
    </row>
    <row r="10374" ht="20.25" customHeight="0">
      <c s="5" t="inlineStr" r="A10374">
        <is>
          <t xml:space="preserve">70103815</t>
        </is>
      </c>
      <c s="5" t="inlineStr" r="B10374">
        <is>
          <t xml:space="preserve">TRAFFIC CONTROL SURVEILLANCE</t>
        </is>
      </c>
      <c s="5" t="inlineStr" r="C10374">
        <is>
          <t xml:space="preserve">CAL DA </t>
        </is>
      </c>
      <c s="6" r="D10374">
        <v>70.000</v>
      </c>
      <c s="7" r="E10374">
        <v>8</v>
      </c>
      <c s="8" t="inlineStr" r="F10374">
        <is>
          <t xml:space="preserve">76P16</t>
        </is>
      </c>
      <c s="8" t="inlineStr" r="G10374">
        <is>
          <t xml:space="preserve">107</t>
        </is>
      </c>
      <c s="9" r="H10374">
        <v>704.0000</v>
      </c>
      <c s="8" t="inlineStr" r="I10374">
        <is>
          <t xml:space="preserve">Y</t>
        </is>
      </c>
      <c s="8" t="inlineStr" r="J10374">
        <is>
          <t xml:space="preserve"> Jersey</t>
        </is>
      </c>
    </row>
    <row r="10375" ht="20.25" customHeight="0">
      <c s="5" t="inlineStr" r="A10375">
        <is>
          <t xml:space="preserve">70103815</t>
        </is>
      </c>
      <c s="5" t="inlineStr" r="B10375">
        <is>
          <t xml:space="preserve">TRAFFIC CONTROL SURVEILLANCE</t>
        </is>
      </c>
      <c s="5" t="inlineStr" r="C10375">
        <is>
          <t xml:space="preserve">CAL DA </t>
        </is>
      </c>
      <c s="6" r="D10375">
        <v>70.000</v>
      </c>
      <c s="7" r="E10375">
        <v>8</v>
      </c>
      <c s="8" t="inlineStr" r="F10375">
        <is>
          <t xml:space="preserve">76P16</t>
        </is>
      </c>
      <c s="8" t="inlineStr" r="G10375">
        <is>
          <t xml:space="preserve">107</t>
        </is>
      </c>
      <c s="9" r="H10375">
        <v>0.0100</v>
      </c>
      <c s="8" t="inlineStr" r="I10375">
        <is>
          <t xml:space="preserve"/>
        </is>
      </c>
      <c s="8" t="inlineStr" r="J10375">
        <is>
          <t xml:space="preserve"> Jersey</t>
        </is>
      </c>
    </row>
    <row r="10376" ht="20.25" customHeight="0">
      <c s="5" t="inlineStr" r="A10376">
        <is>
          <t xml:space="preserve">70103815</t>
        </is>
      </c>
      <c s="5" t="inlineStr" r="B10376">
        <is>
          <t xml:space="preserve">TRAFFIC CONTROL SURVEILLANCE</t>
        </is>
      </c>
      <c s="5" t="inlineStr" r="C10376">
        <is>
          <t xml:space="preserve">CAL DA </t>
        </is>
      </c>
      <c s="6" r="D10376">
        <v>100.000</v>
      </c>
      <c s="7" r="E10376">
        <v>4</v>
      </c>
      <c s="8" t="inlineStr" r="F10376">
        <is>
          <t xml:space="preserve">89854</t>
        </is>
      </c>
      <c s="8" t="inlineStr" r="G10376">
        <is>
          <t xml:space="preserve">136</t>
        </is>
      </c>
      <c s="9" r="H10376">
        <v>0.0100</v>
      </c>
      <c s="8" t="inlineStr" r="I10376">
        <is>
          <t xml:space="preserve">Y</t>
        </is>
      </c>
      <c s="8" t="inlineStr" r="J10376">
        <is>
          <t xml:space="preserve"> Woodford</t>
        </is>
      </c>
    </row>
    <row r="10377" ht="20.25" customHeight="0">
      <c s="5" t="inlineStr" r="A10377">
        <is>
          <t xml:space="preserve">70103815</t>
        </is>
      </c>
      <c s="5" t="inlineStr" r="B10377">
        <is>
          <t xml:space="preserve">TRAFFIC CONTROL SURVEILLANCE</t>
        </is>
      </c>
      <c s="5" t="inlineStr" r="C10377">
        <is>
          <t xml:space="preserve">CAL DA </t>
        </is>
      </c>
      <c s="6" r="D10377">
        <v>100.000</v>
      </c>
      <c s="7" r="E10377">
        <v>4</v>
      </c>
      <c s="8" t="inlineStr" r="F10377">
        <is>
          <t xml:space="preserve">89854</t>
        </is>
      </c>
      <c s="8" t="inlineStr" r="G10377">
        <is>
          <t xml:space="preserve">136</t>
        </is>
      </c>
      <c s="9" r="H10377">
        <v>1.0000</v>
      </c>
      <c s="8" t="inlineStr" r="I10377">
        <is>
          <t xml:space="preserve"/>
        </is>
      </c>
      <c s="8" t="inlineStr" r="J10377">
        <is>
          <t xml:space="preserve"> Woodford</t>
        </is>
      </c>
    </row>
    <row r="10378" ht="20.25" customHeight="0">
      <c s="5" t="inlineStr" r="A10378">
        <is>
          <t xml:space="preserve">70106500</t>
        </is>
      </c>
      <c s="5" t="inlineStr" r="B10378">
        <is>
          <t xml:space="preserve">TEMPORARY BRIDGE TRAFFIC SIGNALS</t>
        </is>
      </c>
      <c s="5" t="inlineStr" r="C10378">
        <is>
          <t xml:space="preserve">EACH   </t>
        </is>
      </c>
      <c s="6" r="D10378">
        <v>1.000</v>
      </c>
      <c s="7" r="E10378">
        <v>2</v>
      </c>
      <c s="8" t="inlineStr" r="F10378">
        <is>
          <t xml:space="preserve">64T90</t>
        </is>
      </c>
      <c s="8" t="inlineStr" r="G10378">
        <is>
          <t xml:space="preserve">005</t>
        </is>
      </c>
      <c s="9" r="H10378">
        <v>7500.0000</v>
      </c>
      <c s="8" t="inlineStr" r="I10378">
        <is>
          <t xml:space="preserve">Y</t>
        </is>
      </c>
      <c s="8" t="inlineStr" r="J10378">
        <is>
          <t xml:space="preserve"> Henry</t>
        </is>
      </c>
    </row>
    <row r="10379" ht="20.25" customHeight="0">
      <c s="5" t="inlineStr" r="A10379">
        <is>
          <t xml:space="preserve">70106500</t>
        </is>
      </c>
      <c s="5" t="inlineStr" r="B10379">
        <is>
          <t xml:space="preserve">TEMPORARY BRIDGE TRAFFIC SIGNALS</t>
        </is>
      </c>
      <c s="5" t="inlineStr" r="C10379">
        <is>
          <t xml:space="preserve">EACH   </t>
        </is>
      </c>
      <c s="6" r="D10379">
        <v>1.000</v>
      </c>
      <c s="7" r="E10379">
        <v>2</v>
      </c>
      <c s="8" t="inlineStr" r="F10379">
        <is>
          <t xml:space="preserve">64T90</t>
        </is>
      </c>
      <c s="8" t="inlineStr" r="G10379">
        <is>
          <t xml:space="preserve">005</t>
        </is>
      </c>
      <c s="9" r="H10379">
        <v>100.0000</v>
      </c>
      <c s="8" t="inlineStr" r="I10379">
        <is>
          <t xml:space="preserve"/>
        </is>
      </c>
      <c s="8" t="inlineStr" r="J10379">
        <is>
          <t xml:space="preserve"> Henry</t>
        </is>
      </c>
    </row>
    <row r="10380" ht="20.25" customHeight="0">
      <c s="5" t="inlineStr" r="A10380">
        <is>
          <t xml:space="preserve">70106500</t>
        </is>
      </c>
      <c s="5" t="inlineStr" r="B10380">
        <is>
          <t xml:space="preserve">TEMPORARY BRIDGE TRAFFIC SIGNALS</t>
        </is>
      </c>
      <c s="5" t="inlineStr" r="C10380">
        <is>
          <t xml:space="preserve">EACH   </t>
        </is>
      </c>
      <c s="6" r="D10380">
        <v>1.000</v>
      </c>
      <c s="7" r="E10380">
        <v>2</v>
      </c>
      <c s="8" t="inlineStr" r="F10380">
        <is>
          <t xml:space="preserve">64T90</t>
        </is>
      </c>
      <c s="8" t="inlineStr" r="G10380">
        <is>
          <t xml:space="preserve">005</t>
        </is>
      </c>
      <c s="9" r="H10380">
        <v>4500.0000</v>
      </c>
      <c s="8" t="inlineStr" r="I10380">
        <is>
          <t xml:space="preserve"/>
        </is>
      </c>
      <c s="8" t="inlineStr" r="J10380">
        <is>
          <t xml:space="preserve"> Henry</t>
        </is>
      </c>
    </row>
    <row r="10381" ht="20.25" customHeight="0">
      <c s="5" t="inlineStr" r="A10381">
        <is>
          <t xml:space="preserve">70106500</t>
        </is>
      </c>
      <c s="5" t="inlineStr" r="B10381">
        <is>
          <t xml:space="preserve">TEMPORARY BRIDGE TRAFFIC SIGNALS</t>
        </is>
      </c>
      <c s="5" t="inlineStr" r="C10381">
        <is>
          <t xml:space="preserve">EACH   </t>
        </is>
      </c>
      <c s="6" r="D10381">
        <v>1.000</v>
      </c>
      <c s="7" r="E10381">
        <v>2</v>
      </c>
      <c s="8" t="inlineStr" r="F10381">
        <is>
          <t xml:space="preserve">64T90</t>
        </is>
      </c>
      <c s="8" t="inlineStr" r="G10381">
        <is>
          <t xml:space="preserve">005</t>
        </is>
      </c>
      <c s="9" r="H10381">
        <v>5000.0000</v>
      </c>
      <c s="8" t="inlineStr" r="I10381">
        <is>
          <t xml:space="preserve"/>
        </is>
      </c>
      <c s="8" t="inlineStr" r="J10381">
        <is>
          <t xml:space="preserve"> Henry</t>
        </is>
      </c>
    </row>
    <row r="10382" ht="20.25" customHeight="0">
      <c s="5" t="inlineStr" r="A10382">
        <is>
          <t xml:space="preserve">70106500</t>
        </is>
      </c>
      <c s="5" t="inlineStr" r="B10382">
        <is>
          <t xml:space="preserve">TEMPORARY BRIDGE TRAFFIC SIGNALS</t>
        </is>
      </c>
      <c s="5" t="inlineStr" r="C10382">
        <is>
          <t xml:space="preserve">EACH   </t>
        </is>
      </c>
      <c s="6" r="D10382">
        <v>1.000</v>
      </c>
      <c s="7" r="E10382">
        <v>2</v>
      </c>
      <c s="8" t="inlineStr" r="F10382">
        <is>
          <t xml:space="preserve">64T90</t>
        </is>
      </c>
      <c s="8" t="inlineStr" r="G10382">
        <is>
          <t xml:space="preserve">005</t>
        </is>
      </c>
      <c s="9" r="H10382">
        <v>10000.0000</v>
      </c>
      <c s="8" t="inlineStr" r="I10382">
        <is>
          <t xml:space="preserve"/>
        </is>
      </c>
      <c s="8" t="inlineStr" r="J10382">
        <is>
          <t xml:space="preserve"> Henry</t>
        </is>
      </c>
    </row>
    <row r="10383" ht="20.25" customHeight="0">
      <c s="5" t="inlineStr" r="A10383">
        <is>
          <t xml:space="preserve">70106500</t>
        </is>
      </c>
      <c s="5" t="inlineStr" r="B10383">
        <is>
          <t xml:space="preserve">TEMPORARY BRIDGE TRAFFIC SIGNALS</t>
        </is>
      </c>
      <c s="5" t="inlineStr" r="C10383">
        <is>
          <t xml:space="preserve">EACH   </t>
        </is>
      </c>
      <c s="6" r="D10383">
        <v>1.000</v>
      </c>
      <c s="7" r="E10383">
        <v>3</v>
      </c>
      <c s="8" t="inlineStr" r="F10383">
        <is>
          <t xml:space="preserve">66K94</t>
        </is>
      </c>
      <c s="8" t="inlineStr" r="G10383">
        <is>
          <t xml:space="preserve">006</t>
        </is>
      </c>
      <c s="9" r="H10383">
        <v>58000.0000</v>
      </c>
      <c s="8" t="inlineStr" r="I10383">
        <is>
          <t xml:space="preserve">Y</t>
        </is>
      </c>
      <c s="8" t="inlineStr" r="J10383">
        <is>
          <t xml:space="preserve"> Iroquois</t>
        </is>
      </c>
    </row>
    <row r="10384" ht="20.25" customHeight="0">
      <c s="5" t="inlineStr" r="A10384">
        <is>
          <t xml:space="preserve">70106500</t>
        </is>
      </c>
      <c s="5" t="inlineStr" r="B10384">
        <is>
          <t xml:space="preserve">TEMPORARY BRIDGE TRAFFIC SIGNALS</t>
        </is>
      </c>
      <c s="5" t="inlineStr" r="C10384">
        <is>
          <t xml:space="preserve">EACH   </t>
        </is>
      </c>
      <c s="6" r="D10384">
        <v>1.000</v>
      </c>
      <c s="7" r="E10384">
        <v>3</v>
      </c>
      <c s="8" t="inlineStr" r="F10384">
        <is>
          <t xml:space="preserve">66P34</t>
        </is>
      </c>
      <c s="8" t="inlineStr" r="G10384">
        <is>
          <t xml:space="preserve">008</t>
        </is>
      </c>
      <c s="9" r="H10384">
        <v>35000.0000</v>
      </c>
      <c s="8" t="inlineStr" r="I10384">
        <is>
          <t xml:space="preserve">Y</t>
        </is>
      </c>
      <c s="8" t="inlineStr" r="J10384">
        <is>
          <t xml:space="preserve"> Bureau</t>
        </is>
      </c>
    </row>
    <row r="10385" ht="20.25" customHeight="0">
      <c s="5" t="inlineStr" r="A10385">
        <is>
          <t xml:space="preserve">70106500</t>
        </is>
      </c>
      <c s="5" t="inlineStr" r="B10385">
        <is>
          <t xml:space="preserve">TEMPORARY BRIDGE TRAFFIC SIGNALS</t>
        </is>
      </c>
      <c s="5" t="inlineStr" r="C10385">
        <is>
          <t xml:space="preserve">EACH   </t>
        </is>
      </c>
      <c s="6" r="D10385">
        <v>1.000</v>
      </c>
      <c s="7" r="E10385">
        <v>3</v>
      </c>
      <c s="8" t="inlineStr" r="F10385">
        <is>
          <t xml:space="preserve">66P34</t>
        </is>
      </c>
      <c s="8" t="inlineStr" r="G10385">
        <is>
          <t xml:space="preserve">008</t>
        </is>
      </c>
      <c s="9" r="H10385">
        <v>30000.0000</v>
      </c>
      <c s="8" t="inlineStr" r="I10385">
        <is>
          <t xml:space="preserve"/>
        </is>
      </c>
      <c s="8" t="inlineStr" r="J10385">
        <is>
          <t xml:space="preserve"> Bureau</t>
        </is>
      </c>
    </row>
    <row r="10386" ht="20.25" customHeight="0">
      <c s="5" t="inlineStr" r="A10386">
        <is>
          <t xml:space="preserve">70106500</t>
        </is>
      </c>
      <c s="5" t="inlineStr" r="B10386">
        <is>
          <t xml:space="preserve">TEMPORARY BRIDGE TRAFFIC SIGNALS</t>
        </is>
      </c>
      <c s="5" t="inlineStr" r="C10386">
        <is>
          <t xml:space="preserve">EACH   </t>
        </is>
      </c>
      <c s="6" r="D10386">
        <v>1.000</v>
      </c>
      <c s="7" r="E10386">
        <v>3</v>
      </c>
      <c s="8" t="inlineStr" r="F10386">
        <is>
          <t xml:space="preserve">66P36</t>
        </is>
      </c>
      <c s="8" t="inlineStr" r="G10386">
        <is>
          <t xml:space="preserve">009</t>
        </is>
      </c>
      <c s="9" r="H10386">
        <v>35000.0000</v>
      </c>
      <c s="8" t="inlineStr" r="I10386">
        <is>
          <t xml:space="preserve">Y</t>
        </is>
      </c>
      <c s="8" t="inlineStr" r="J10386">
        <is>
          <t xml:space="preserve"> LaSalle</t>
        </is>
      </c>
    </row>
    <row r="10387" ht="20.25" customHeight="0">
      <c s="5" t="inlineStr" r="A10387">
        <is>
          <t xml:space="preserve">70106500</t>
        </is>
      </c>
      <c s="5" t="inlineStr" r="B10387">
        <is>
          <t xml:space="preserve">TEMPORARY BRIDGE TRAFFIC SIGNALS</t>
        </is>
      </c>
      <c s="5" t="inlineStr" r="C10387">
        <is>
          <t xml:space="preserve">EACH   </t>
        </is>
      </c>
      <c s="6" r="D10387">
        <v>1.000</v>
      </c>
      <c s="7" r="E10387">
        <v>3</v>
      </c>
      <c s="8" t="inlineStr" r="F10387">
        <is>
          <t xml:space="preserve">66P81</t>
        </is>
      </c>
      <c s="8" t="inlineStr" r="G10387">
        <is>
          <t xml:space="preserve">010</t>
        </is>
      </c>
      <c s="9" r="H10387">
        <v>10.0000</v>
      </c>
      <c s="8" t="inlineStr" r="I10387">
        <is>
          <t xml:space="preserve">Y</t>
        </is>
      </c>
      <c s="8" t="inlineStr" r="J10387">
        <is>
          <t xml:space="preserve"> Livingston</t>
        </is>
      </c>
    </row>
    <row r="10388" ht="20.25" customHeight="0">
      <c s="5" t="inlineStr" r="A10388">
        <is>
          <t xml:space="preserve">70106500</t>
        </is>
      </c>
      <c s="5" t="inlineStr" r="B10388">
        <is>
          <t xml:space="preserve">TEMPORARY BRIDGE TRAFFIC SIGNALS</t>
        </is>
      </c>
      <c s="5" t="inlineStr" r="C10388">
        <is>
          <t xml:space="preserve">EACH   </t>
        </is>
      </c>
      <c s="6" r="D10388">
        <v>1.000</v>
      </c>
      <c s="7" r="E10388">
        <v>3</v>
      </c>
      <c s="8" t="inlineStr" r="F10388">
        <is>
          <t xml:space="preserve">66P81</t>
        </is>
      </c>
      <c s="8" t="inlineStr" r="G10388">
        <is>
          <t xml:space="preserve">010</t>
        </is>
      </c>
      <c s="9" r="H10388">
        <v>5000.0000</v>
      </c>
      <c s="8" t="inlineStr" r="I10388">
        <is>
          <t xml:space="preserve"/>
        </is>
      </c>
      <c s="8" t="inlineStr" r="J10388">
        <is>
          <t xml:space="preserve"> Livingston</t>
        </is>
      </c>
    </row>
    <row r="10389" ht="20.25" customHeight="0">
      <c s="5" t="inlineStr" r="A10389">
        <is>
          <t xml:space="preserve">70106500</t>
        </is>
      </c>
      <c s="5" t="inlineStr" r="B10389">
        <is>
          <t xml:space="preserve">TEMPORARY BRIDGE TRAFFIC SIGNALS</t>
        </is>
      </c>
      <c s="5" t="inlineStr" r="C10389">
        <is>
          <t xml:space="preserve">EACH   </t>
        </is>
      </c>
      <c s="6" r="D10389">
        <v>1.000</v>
      </c>
      <c s="7" r="E10389">
        <v>3</v>
      </c>
      <c s="8" t="inlineStr" r="F10389">
        <is>
          <t xml:space="preserve">66P81</t>
        </is>
      </c>
      <c s="8" t="inlineStr" r="G10389">
        <is>
          <t xml:space="preserve">010</t>
        </is>
      </c>
      <c s="9" r="H10389">
        <v>6000.0000</v>
      </c>
      <c s="8" t="inlineStr" r="I10389">
        <is>
          <t xml:space="preserve"/>
        </is>
      </c>
      <c s="8" t="inlineStr" r="J10389">
        <is>
          <t xml:space="preserve"> Livingston</t>
        </is>
      </c>
    </row>
    <row r="10390" ht="20.25" customHeight="0">
      <c s="5" t="inlineStr" r="A10390">
        <is>
          <t xml:space="preserve">70106500</t>
        </is>
      </c>
      <c s="5" t="inlineStr" r="B10390">
        <is>
          <t xml:space="preserve">TEMPORARY BRIDGE TRAFFIC SIGNALS</t>
        </is>
      </c>
      <c s="5" t="inlineStr" r="C10390">
        <is>
          <t xml:space="preserve">EACH   </t>
        </is>
      </c>
      <c s="6" r="D10390">
        <v>1.000</v>
      </c>
      <c s="7" r="E10390">
        <v>3</v>
      </c>
      <c s="8" t="inlineStr" r="F10390">
        <is>
          <t xml:space="preserve">66P81</t>
        </is>
      </c>
      <c s="8" t="inlineStr" r="G10390">
        <is>
          <t xml:space="preserve">010</t>
        </is>
      </c>
      <c s="9" r="H10390">
        <v>9500.0000</v>
      </c>
      <c s="8" t="inlineStr" r="I10390">
        <is>
          <t xml:space="preserve"/>
        </is>
      </c>
      <c s="8" t="inlineStr" r="J10390">
        <is>
          <t xml:space="preserve"> Livingston</t>
        </is>
      </c>
    </row>
    <row r="10391" ht="20.25" customHeight="0">
      <c s="5" t="inlineStr" r="A10391">
        <is>
          <t xml:space="preserve">70106500</t>
        </is>
      </c>
      <c s="5" t="inlineStr" r="B10391">
        <is>
          <t xml:space="preserve">TEMPORARY BRIDGE TRAFFIC SIGNALS</t>
        </is>
      </c>
      <c s="5" t="inlineStr" r="C10391">
        <is>
          <t xml:space="preserve">EACH   </t>
        </is>
      </c>
      <c s="6" r="D10391">
        <v>1.000</v>
      </c>
      <c s="7" r="E10391">
        <v>3</v>
      </c>
      <c s="8" t="inlineStr" r="F10391">
        <is>
          <t xml:space="preserve">66P81</t>
        </is>
      </c>
      <c s="8" t="inlineStr" r="G10391">
        <is>
          <t xml:space="preserve">010</t>
        </is>
      </c>
      <c s="9" r="H10391">
        <v>25000.0000</v>
      </c>
      <c s="8" t="inlineStr" r="I10391">
        <is>
          <t xml:space="preserve"/>
        </is>
      </c>
      <c s="8" t="inlineStr" r="J10391">
        <is>
          <t xml:space="preserve"> Livingston</t>
        </is>
      </c>
    </row>
    <row r="10392" ht="20.25" customHeight="0">
      <c s="5" t="inlineStr" r="A10392">
        <is>
          <t xml:space="preserve">70106500</t>
        </is>
      </c>
      <c s="5" t="inlineStr" r="B10392">
        <is>
          <t xml:space="preserve">TEMPORARY BRIDGE TRAFFIC SIGNALS</t>
        </is>
      </c>
      <c s="5" t="inlineStr" r="C10392">
        <is>
          <t xml:space="preserve">EACH   </t>
        </is>
      </c>
      <c s="6" r="D10392">
        <v>2.000</v>
      </c>
      <c s="7" r="E10392">
        <v>3</v>
      </c>
      <c s="8" t="inlineStr" r="F10392">
        <is>
          <t xml:space="preserve">66P82</t>
        </is>
      </c>
      <c s="8" t="inlineStr" r="G10392">
        <is>
          <t xml:space="preserve">011</t>
        </is>
      </c>
      <c s="9" r="H10392">
        <v>10.0000</v>
      </c>
      <c s="8" t="inlineStr" r="I10392">
        <is>
          <t xml:space="preserve">Y</t>
        </is>
      </c>
      <c s="8" t="inlineStr" r="J10392">
        <is>
          <t xml:space="preserve"> DeKalb</t>
        </is>
      </c>
    </row>
    <row r="10393" ht="20.25" customHeight="0">
      <c s="5" t="inlineStr" r="A10393">
        <is>
          <t xml:space="preserve">70106500</t>
        </is>
      </c>
      <c s="5" t="inlineStr" r="B10393">
        <is>
          <t xml:space="preserve">TEMPORARY BRIDGE TRAFFIC SIGNALS</t>
        </is>
      </c>
      <c s="5" t="inlineStr" r="C10393">
        <is>
          <t xml:space="preserve">EACH   </t>
        </is>
      </c>
      <c s="6" r="D10393">
        <v>2.000</v>
      </c>
      <c s="7" r="E10393">
        <v>3</v>
      </c>
      <c s="8" t="inlineStr" r="F10393">
        <is>
          <t xml:space="preserve">66P82</t>
        </is>
      </c>
      <c s="8" t="inlineStr" r="G10393">
        <is>
          <t xml:space="preserve">011</t>
        </is>
      </c>
      <c s="9" r="H10393">
        <v>4500.0000</v>
      </c>
      <c s="8" t="inlineStr" r="I10393">
        <is>
          <t xml:space="preserve"/>
        </is>
      </c>
      <c s="8" t="inlineStr" r="J10393">
        <is>
          <t xml:space="preserve"> DeKalb</t>
        </is>
      </c>
    </row>
    <row r="10394" ht="20.25" customHeight="0">
      <c s="5" t="inlineStr" r="A10394">
        <is>
          <t xml:space="preserve">70106500</t>
        </is>
      </c>
      <c s="5" t="inlineStr" r="B10394">
        <is>
          <t xml:space="preserve">TEMPORARY BRIDGE TRAFFIC SIGNALS</t>
        </is>
      </c>
      <c s="5" t="inlineStr" r="C10394">
        <is>
          <t xml:space="preserve">EACH   </t>
        </is>
      </c>
      <c s="6" r="D10394">
        <v>2.000</v>
      </c>
      <c s="7" r="E10394">
        <v>3</v>
      </c>
      <c s="8" t="inlineStr" r="F10394">
        <is>
          <t xml:space="preserve">66P82</t>
        </is>
      </c>
      <c s="8" t="inlineStr" r="G10394">
        <is>
          <t xml:space="preserve">011</t>
        </is>
      </c>
      <c s="9" r="H10394">
        <v>5000.0000</v>
      </c>
      <c s="8" t="inlineStr" r="I10394">
        <is>
          <t xml:space="preserve"/>
        </is>
      </c>
      <c s="8" t="inlineStr" r="J10394">
        <is>
          <t xml:space="preserve"> DeKalb</t>
        </is>
      </c>
    </row>
    <row r="10395" ht="20.25" customHeight="0">
      <c s="5" t="inlineStr" r="A10395">
        <is>
          <t xml:space="preserve">70106500</t>
        </is>
      </c>
      <c s="5" t="inlineStr" r="B10395">
        <is>
          <t xml:space="preserve">TEMPORARY BRIDGE TRAFFIC SIGNALS</t>
        </is>
      </c>
      <c s="5" t="inlineStr" r="C10395">
        <is>
          <t xml:space="preserve">EACH   </t>
        </is>
      </c>
      <c s="6" r="D10395">
        <v>2.000</v>
      </c>
      <c s="7" r="E10395">
        <v>3</v>
      </c>
      <c s="8" t="inlineStr" r="F10395">
        <is>
          <t xml:space="preserve">66P82</t>
        </is>
      </c>
      <c s="8" t="inlineStr" r="G10395">
        <is>
          <t xml:space="preserve">011</t>
        </is>
      </c>
      <c s="9" r="H10395">
        <v>5500.0000</v>
      </c>
      <c s="8" t="inlineStr" r="I10395">
        <is>
          <t xml:space="preserve"/>
        </is>
      </c>
      <c s="8" t="inlineStr" r="J10395">
        <is>
          <t xml:space="preserve"> DeKalb</t>
        </is>
      </c>
    </row>
    <row r="10396" ht="20.25" customHeight="0">
      <c s="5" t="inlineStr" r="A10396">
        <is>
          <t xml:space="preserve">70106500</t>
        </is>
      </c>
      <c s="5" t="inlineStr" r="B10396">
        <is>
          <t xml:space="preserve">TEMPORARY BRIDGE TRAFFIC SIGNALS</t>
        </is>
      </c>
      <c s="5" t="inlineStr" r="C10396">
        <is>
          <t xml:space="preserve">EACH   </t>
        </is>
      </c>
      <c s="6" r="D10396">
        <v>2.000</v>
      </c>
      <c s="7" r="E10396">
        <v>3</v>
      </c>
      <c s="8" t="inlineStr" r="F10396">
        <is>
          <t xml:space="preserve">66P82</t>
        </is>
      </c>
      <c s="8" t="inlineStr" r="G10396">
        <is>
          <t xml:space="preserve">011</t>
        </is>
      </c>
      <c s="9" r="H10396">
        <v>18000.0000</v>
      </c>
      <c s="8" t="inlineStr" r="I10396">
        <is>
          <t xml:space="preserve"/>
        </is>
      </c>
      <c s="8" t="inlineStr" r="J10396">
        <is>
          <t xml:space="preserve"> DeKalb</t>
        </is>
      </c>
    </row>
    <row r="10397" ht="20.25" customHeight="0">
      <c s="5" t="inlineStr" r="A10397">
        <is>
          <t xml:space="preserve">70106500</t>
        </is>
      </c>
      <c s="5" t="inlineStr" r="B10397">
        <is>
          <t xml:space="preserve">TEMPORARY BRIDGE TRAFFIC SIGNALS</t>
        </is>
      </c>
      <c s="5" t="inlineStr" r="C10397">
        <is>
          <t xml:space="preserve">EACH   </t>
        </is>
      </c>
      <c s="6" r="D10397">
        <v>1.000</v>
      </c>
      <c s="7" r="E10397">
        <v>4</v>
      </c>
      <c s="8" t="inlineStr" r="F10397">
        <is>
          <t xml:space="preserve">68H97</t>
        </is>
      </c>
      <c s="8" t="inlineStr" r="G10397">
        <is>
          <t xml:space="preserve">082</t>
        </is>
      </c>
      <c s="9" r="H10397">
        <v>29000.0000</v>
      </c>
      <c s="8" t="inlineStr" r="I10397">
        <is>
          <t xml:space="preserve">Y</t>
        </is>
      </c>
      <c s="8" t="inlineStr" r="J10397">
        <is>
          <t xml:space="preserve"> Henderson</t>
        </is>
      </c>
    </row>
    <row r="10398" ht="20.25" customHeight="0">
      <c s="5" t="inlineStr" r="A10398">
        <is>
          <t xml:space="preserve">70106500</t>
        </is>
      </c>
      <c s="5" t="inlineStr" r="B10398">
        <is>
          <t xml:space="preserve">TEMPORARY BRIDGE TRAFFIC SIGNALS</t>
        </is>
      </c>
      <c s="5" t="inlineStr" r="C10398">
        <is>
          <t xml:space="preserve">EACH   </t>
        </is>
      </c>
      <c s="6" r="D10398">
        <v>1.000</v>
      </c>
      <c s="7" r="E10398">
        <v>4</v>
      </c>
      <c s="8" t="inlineStr" r="F10398">
        <is>
          <t xml:space="preserve">68H97</t>
        </is>
      </c>
      <c s="8" t="inlineStr" r="G10398">
        <is>
          <t xml:space="preserve">082</t>
        </is>
      </c>
      <c s="9" r="H10398">
        <v>11200.0000</v>
      </c>
      <c s="8" t="inlineStr" r="I10398">
        <is>
          <t xml:space="preserve"/>
        </is>
      </c>
      <c s="8" t="inlineStr" r="J10398">
        <is>
          <t xml:space="preserve"> Henderson</t>
        </is>
      </c>
    </row>
    <row r="10399" ht="20.25" customHeight="0">
      <c s="5" t="inlineStr" r="A10399">
        <is>
          <t xml:space="preserve">70106500</t>
        </is>
      </c>
      <c s="5" t="inlineStr" r="B10399">
        <is>
          <t xml:space="preserve">TEMPORARY BRIDGE TRAFFIC SIGNALS</t>
        </is>
      </c>
      <c s="5" t="inlineStr" r="C10399">
        <is>
          <t xml:space="preserve">EACH   </t>
        </is>
      </c>
      <c s="6" r="D10399">
        <v>1.000</v>
      </c>
      <c s="7" r="E10399">
        <v>4</v>
      </c>
      <c s="8" t="inlineStr" r="F10399">
        <is>
          <t xml:space="preserve">68H97</t>
        </is>
      </c>
      <c s="8" t="inlineStr" r="G10399">
        <is>
          <t xml:space="preserve">082</t>
        </is>
      </c>
      <c s="9" r="H10399">
        <v>12109.0000</v>
      </c>
      <c s="8" t="inlineStr" r="I10399">
        <is>
          <t xml:space="preserve"/>
        </is>
      </c>
      <c s="8" t="inlineStr" r="J10399">
        <is>
          <t xml:space="preserve"> Henderson</t>
        </is>
      </c>
    </row>
    <row r="10400" ht="20.25" customHeight="0">
      <c s="5" t="inlineStr" r="A10400">
        <is>
          <t xml:space="preserve">70106500</t>
        </is>
      </c>
      <c s="5" t="inlineStr" r="B10400">
        <is>
          <t xml:space="preserve">TEMPORARY BRIDGE TRAFFIC SIGNALS</t>
        </is>
      </c>
      <c s="5" t="inlineStr" r="C10400">
        <is>
          <t xml:space="preserve">EACH   </t>
        </is>
      </c>
      <c s="6" r="D10400">
        <v>1.000</v>
      </c>
      <c s="7" r="E10400">
        <v>4</v>
      </c>
      <c s="8" t="inlineStr" r="F10400">
        <is>
          <t xml:space="preserve">68H97</t>
        </is>
      </c>
      <c s="8" t="inlineStr" r="G10400">
        <is>
          <t xml:space="preserve">082</t>
        </is>
      </c>
      <c s="9" r="H10400">
        <v>12500.0000</v>
      </c>
      <c s="8" t="inlineStr" r="I10400">
        <is>
          <t xml:space="preserve"/>
        </is>
      </c>
      <c s="8" t="inlineStr" r="J10400">
        <is>
          <t xml:space="preserve"> Henderson</t>
        </is>
      </c>
    </row>
    <row r="10401" ht="20.25" customHeight="0">
      <c s="5" t="inlineStr" r="A10401">
        <is>
          <t xml:space="preserve">70106500</t>
        </is>
      </c>
      <c s="5" t="inlineStr" r="B10401">
        <is>
          <t xml:space="preserve">TEMPORARY BRIDGE TRAFFIC SIGNALS</t>
        </is>
      </c>
      <c s="5" t="inlineStr" r="C10401">
        <is>
          <t xml:space="preserve">EACH   </t>
        </is>
      </c>
      <c s="6" r="D10401">
        <v>1.000</v>
      </c>
      <c s="7" r="E10401">
        <v>4</v>
      </c>
      <c s="8" t="inlineStr" r="F10401">
        <is>
          <t xml:space="preserve">68H97</t>
        </is>
      </c>
      <c s="8" t="inlineStr" r="G10401">
        <is>
          <t xml:space="preserve">082</t>
        </is>
      </c>
      <c s="9" r="H10401">
        <v>12500.0000</v>
      </c>
      <c s="8" t="inlineStr" r="I10401">
        <is>
          <t xml:space="preserve"/>
        </is>
      </c>
      <c s="8" t="inlineStr" r="J10401">
        <is>
          <t xml:space="preserve"> Henderson</t>
        </is>
      </c>
    </row>
    <row r="10402" ht="20.25" customHeight="0">
      <c s="5" t="inlineStr" r="A10402">
        <is>
          <t xml:space="preserve">70106500</t>
        </is>
      </c>
      <c s="5" t="inlineStr" r="B10402">
        <is>
          <t xml:space="preserve">TEMPORARY BRIDGE TRAFFIC SIGNALS</t>
        </is>
      </c>
      <c s="5" t="inlineStr" r="C10402">
        <is>
          <t xml:space="preserve">EACH   </t>
        </is>
      </c>
      <c s="6" r="D10402">
        <v>1.000</v>
      </c>
      <c s="7" r="E10402">
        <v>4</v>
      </c>
      <c s="8" t="inlineStr" r="F10402">
        <is>
          <t xml:space="preserve">68H97</t>
        </is>
      </c>
      <c s="8" t="inlineStr" r="G10402">
        <is>
          <t xml:space="preserve">082</t>
        </is>
      </c>
      <c s="9" r="H10402">
        <v>15500.0000</v>
      </c>
      <c s="8" t="inlineStr" r="I10402">
        <is>
          <t xml:space="preserve"/>
        </is>
      </c>
      <c s="8" t="inlineStr" r="J10402">
        <is>
          <t xml:space="preserve"> Henderson</t>
        </is>
      </c>
    </row>
    <row r="10403" ht="20.25" customHeight="0">
      <c s="5" t="inlineStr" r="A10403">
        <is>
          <t xml:space="preserve">70106500</t>
        </is>
      </c>
      <c s="5" t="inlineStr" r="B10403">
        <is>
          <t xml:space="preserve">TEMPORARY BRIDGE TRAFFIC SIGNALS</t>
        </is>
      </c>
      <c s="5" t="inlineStr" r="C10403">
        <is>
          <t xml:space="preserve">EACH   </t>
        </is>
      </c>
      <c s="6" r="D10403">
        <v>1.000</v>
      </c>
      <c s="7" r="E10403">
        <v>5</v>
      </c>
      <c s="8" t="inlineStr" r="F10403">
        <is>
          <t xml:space="preserve">70571</t>
        </is>
      </c>
      <c s="8" t="inlineStr" r="G10403">
        <is>
          <t xml:space="preserve">019</t>
        </is>
      </c>
      <c s="9" r="H10403">
        <v>38850.0000</v>
      </c>
      <c s="8" t="inlineStr" r="I10403">
        <is>
          <t xml:space="preserve">Y</t>
        </is>
      </c>
      <c s="8" t="inlineStr" r="J10403">
        <is>
          <t xml:space="preserve"> McLean</t>
        </is>
      </c>
    </row>
    <row r="10404" ht="20.25" customHeight="0">
      <c s="5" t="inlineStr" r="A10404">
        <is>
          <t xml:space="preserve">70106500</t>
        </is>
      </c>
      <c s="5" t="inlineStr" r="B10404">
        <is>
          <t xml:space="preserve">TEMPORARY BRIDGE TRAFFIC SIGNALS</t>
        </is>
      </c>
      <c s="5" t="inlineStr" r="C10404">
        <is>
          <t xml:space="preserve">EACH   </t>
        </is>
      </c>
      <c s="6" r="D10404">
        <v>3.000</v>
      </c>
      <c s="7" r="E10404">
        <v>5</v>
      </c>
      <c s="8" t="inlineStr" r="F10404">
        <is>
          <t xml:space="preserve">70A55</t>
        </is>
      </c>
      <c s="8" t="inlineStr" r="G10404">
        <is>
          <t xml:space="preserve">132</t>
        </is>
      </c>
      <c s="9" r="H10404">
        <v>17500.0000</v>
      </c>
      <c s="8" t="inlineStr" r="I10404">
        <is>
          <t xml:space="preserve">Y</t>
        </is>
      </c>
      <c s="8" t="inlineStr" r="J10404">
        <is>
          <t xml:space="preserve"> Vermilion</t>
        </is>
      </c>
    </row>
    <row r="10405" ht="20.25" customHeight="0">
      <c s="5" t="inlineStr" r="A10405">
        <is>
          <t xml:space="preserve">70106500</t>
        </is>
      </c>
      <c s="5" t="inlineStr" r="B10405">
        <is>
          <t xml:space="preserve">TEMPORARY BRIDGE TRAFFIC SIGNALS</t>
        </is>
      </c>
      <c s="5" t="inlineStr" r="C10405">
        <is>
          <t xml:space="preserve">EACH   </t>
        </is>
      </c>
      <c s="6" r="D10405">
        <v>1.000</v>
      </c>
      <c s="7" r="E10405">
        <v>6</v>
      </c>
      <c s="8" t="inlineStr" r="F10405">
        <is>
          <t xml:space="preserve">72023</t>
        </is>
      </c>
      <c s="8" t="inlineStr" r="G10405">
        <is>
          <t xml:space="preserve">022</t>
        </is>
      </c>
      <c s="9" r="H10405">
        <v>32000.0000</v>
      </c>
      <c s="8" t="inlineStr" r="I10405">
        <is>
          <t xml:space="preserve">Y</t>
        </is>
      </c>
      <c s="8" t="inlineStr" r="J10405">
        <is>
          <t xml:space="preserve"> Sangamon</t>
        </is>
      </c>
    </row>
    <row r="10406" ht="20.25" customHeight="0">
      <c s="5" t="inlineStr" r="A10406">
        <is>
          <t xml:space="preserve">70106500</t>
        </is>
      </c>
      <c s="5" t="inlineStr" r="B10406">
        <is>
          <t xml:space="preserve">TEMPORARY BRIDGE TRAFFIC SIGNALS</t>
        </is>
      </c>
      <c s="5" t="inlineStr" r="C10406">
        <is>
          <t xml:space="preserve">EACH   </t>
        </is>
      </c>
      <c s="6" r="D10406">
        <v>1.000</v>
      </c>
      <c s="7" r="E10406">
        <v>6</v>
      </c>
      <c s="8" t="inlineStr" r="F10406">
        <is>
          <t xml:space="preserve">72023</t>
        </is>
      </c>
      <c s="8" t="inlineStr" r="G10406">
        <is>
          <t xml:space="preserve">022</t>
        </is>
      </c>
      <c s="9" r="H10406">
        <v>7150.0000</v>
      </c>
      <c s="8" t="inlineStr" r="I10406">
        <is>
          <t xml:space="preserve"/>
        </is>
      </c>
      <c s="8" t="inlineStr" r="J10406">
        <is>
          <t xml:space="preserve"> Sangamon</t>
        </is>
      </c>
    </row>
    <row r="10407" ht="20.25" customHeight="0">
      <c s="5" t="inlineStr" r="A10407">
        <is>
          <t xml:space="preserve">70106500</t>
        </is>
      </c>
      <c s="5" t="inlineStr" r="B10407">
        <is>
          <t xml:space="preserve">TEMPORARY BRIDGE TRAFFIC SIGNALS</t>
        </is>
      </c>
      <c s="5" t="inlineStr" r="C10407">
        <is>
          <t xml:space="preserve">EACH   </t>
        </is>
      </c>
      <c s="6" r="D10407">
        <v>1.000</v>
      </c>
      <c s="7" r="E10407">
        <v>6</v>
      </c>
      <c s="8" t="inlineStr" r="F10407">
        <is>
          <t xml:space="preserve">72023</t>
        </is>
      </c>
      <c s="8" t="inlineStr" r="G10407">
        <is>
          <t xml:space="preserve">022</t>
        </is>
      </c>
      <c s="9" r="H10407">
        <v>10000.0000</v>
      </c>
      <c s="8" t="inlineStr" r="I10407">
        <is>
          <t xml:space="preserve"/>
        </is>
      </c>
      <c s="8" t="inlineStr" r="J10407">
        <is>
          <t xml:space="preserve"> Sangamon</t>
        </is>
      </c>
    </row>
    <row r="10408" ht="20.25" customHeight="0">
      <c s="5" t="inlineStr" r="A10408">
        <is>
          <t xml:space="preserve">70106500</t>
        </is>
      </c>
      <c s="5" t="inlineStr" r="B10408">
        <is>
          <t xml:space="preserve">TEMPORARY BRIDGE TRAFFIC SIGNALS</t>
        </is>
      </c>
      <c s="5" t="inlineStr" r="C10408">
        <is>
          <t xml:space="preserve">EACH   </t>
        </is>
      </c>
      <c s="6" r="D10408">
        <v>1.000</v>
      </c>
      <c s="7" r="E10408">
        <v>6</v>
      </c>
      <c s="8" t="inlineStr" r="F10408">
        <is>
          <t xml:space="preserve">72023</t>
        </is>
      </c>
      <c s="8" t="inlineStr" r="G10408">
        <is>
          <t xml:space="preserve">022</t>
        </is>
      </c>
      <c s="9" r="H10408">
        <v>13000.0000</v>
      </c>
      <c s="8" t="inlineStr" r="I10408">
        <is>
          <t xml:space="preserve"/>
        </is>
      </c>
      <c s="8" t="inlineStr" r="J10408">
        <is>
          <t xml:space="preserve"> Sangamon</t>
        </is>
      </c>
    </row>
    <row r="10409" ht="20.25" customHeight="0">
      <c s="5" t="inlineStr" r="A10409">
        <is>
          <t xml:space="preserve">70106500</t>
        </is>
      </c>
      <c s="5" t="inlineStr" r="B10409">
        <is>
          <t xml:space="preserve">TEMPORARY BRIDGE TRAFFIC SIGNALS</t>
        </is>
      </c>
      <c s="5" t="inlineStr" r="C10409">
        <is>
          <t xml:space="preserve">EACH   </t>
        </is>
      </c>
      <c s="6" r="D10409">
        <v>1.000</v>
      </c>
      <c s="7" r="E10409">
        <v>6</v>
      </c>
      <c s="8" t="inlineStr" r="F10409">
        <is>
          <t xml:space="preserve">72023</t>
        </is>
      </c>
      <c s="8" t="inlineStr" r="G10409">
        <is>
          <t xml:space="preserve">022</t>
        </is>
      </c>
      <c s="9" r="H10409">
        <v>20000.0000</v>
      </c>
      <c s="8" t="inlineStr" r="I10409">
        <is>
          <t xml:space="preserve"/>
        </is>
      </c>
      <c s="8" t="inlineStr" r="J10409">
        <is>
          <t xml:space="preserve"> Sangamon</t>
        </is>
      </c>
    </row>
    <row r="10410" ht="20.25" customHeight="0">
      <c s="5" t="inlineStr" r="A10410">
        <is>
          <t xml:space="preserve">70106500</t>
        </is>
      </c>
      <c s="5" t="inlineStr" r="B10410">
        <is>
          <t xml:space="preserve">TEMPORARY BRIDGE TRAFFIC SIGNALS</t>
        </is>
      </c>
      <c s="5" t="inlineStr" r="C10410">
        <is>
          <t xml:space="preserve">EACH   </t>
        </is>
      </c>
      <c s="6" r="D10410">
        <v>2.000</v>
      </c>
      <c s="7" r="E10410">
        <v>6</v>
      </c>
      <c s="8" t="inlineStr" r="F10410">
        <is>
          <t xml:space="preserve">72187</t>
        </is>
      </c>
      <c s="8" t="inlineStr" r="G10410">
        <is>
          <t xml:space="preserve">023</t>
        </is>
      </c>
      <c s="9" r="H10410">
        <v>14000.0000</v>
      </c>
      <c s="8" t="inlineStr" r="I10410">
        <is>
          <t xml:space="preserve">Y</t>
        </is>
      </c>
      <c s="8" t="inlineStr" r="J10410">
        <is>
          <t xml:space="preserve"> Cass</t>
        </is>
      </c>
    </row>
    <row r="10411" ht="20.25" customHeight="0">
      <c s="5" t="inlineStr" r="A10411">
        <is>
          <t xml:space="preserve">70106500</t>
        </is>
      </c>
      <c s="5" t="inlineStr" r="B10411">
        <is>
          <t xml:space="preserve">TEMPORARY BRIDGE TRAFFIC SIGNALS</t>
        </is>
      </c>
      <c s="5" t="inlineStr" r="C10411">
        <is>
          <t xml:space="preserve">EACH   </t>
        </is>
      </c>
      <c s="6" r="D10411">
        <v>2.000</v>
      </c>
      <c s="7" r="E10411">
        <v>6</v>
      </c>
      <c s="8" t="inlineStr" r="F10411">
        <is>
          <t xml:space="preserve">72187</t>
        </is>
      </c>
      <c s="8" t="inlineStr" r="G10411">
        <is>
          <t xml:space="preserve">023</t>
        </is>
      </c>
      <c s="9" r="H10411">
        <v>13900.0000</v>
      </c>
      <c s="8" t="inlineStr" r="I10411">
        <is>
          <t xml:space="preserve"/>
        </is>
      </c>
      <c s="8" t="inlineStr" r="J10411">
        <is>
          <t xml:space="preserve"> Cass</t>
        </is>
      </c>
    </row>
    <row r="10412" ht="20.25" customHeight="0">
      <c s="5" t="inlineStr" r="A10412">
        <is>
          <t xml:space="preserve">70106500</t>
        </is>
      </c>
      <c s="5" t="inlineStr" r="B10412">
        <is>
          <t xml:space="preserve">TEMPORARY BRIDGE TRAFFIC SIGNALS</t>
        </is>
      </c>
      <c s="5" t="inlineStr" r="C10412">
        <is>
          <t xml:space="preserve">EACH   </t>
        </is>
      </c>
      <c s="6" r="D10412">
        <v>2.000</v>
      </c>
      <c s="7" r="E10412">
        <v>6</v>
      </c>
      <c s="8" t="inlineStr" r="F10412">
        <is>
          <t xml:space="preserve">72187</t>
        </is>
      </c>
      <c s="8" t="inlineStr" r="G10412">
        <is>
          <t xml:space="preserve">023</t>
        </is>
      </c>
      <c s="9" r="H10412">
        <v>16649.2900</v>
      </c>
      <c s="8" t="inlineStr" r="I10412">
        <is>
          <t xml:space="preserve"/>
        </is>
      </c>
      <c s="8" t="inlineStr" r="J10412">
        <is>
          <t xml:space="preserve"> Cass</t>
        </is>
      </c>
    </row>
    <row r="10413" ht="20.25" customHeight="0">
      <c s="5" t="inlineStr" r="A10413">
        <is>
          <t xml:space="preserve">70106500</t>
        </is>
      </c>
      <c s="5" t="inlineStr" r="B10413">
        <is>
          <t xml:space="preserve">TEMPORARY BRIDGE TRAFFIC SIGNALS</t>
        </is>
      </c>
      <c s="5" t="inlineStr" r="C10413">
        <is>
          <t xml:space="preserve">EACH   </t>
        </is>
      </c>
      <c s="6" r="D10413">
        <v>2.000</v>
      </c>
      <c s="7" r="E10413">
        <v>6</v>
      </c>
      <c s="8" t="inlineStr" r="F10413">
        <is>
          <t xml:space="preserve">72187</t>
        </is>
      </c>
      <c s="8" t="inlineStr" r="G10413">
        <is>
          <t xml:space="preserve">023</t>
        </is>
      </c>
      <c s="9" r="H10413">
        <v>30345.0000</v>
      </c>
      <c s="8" t="inlineStr" r="I10413">
        <is>
          <t xml:space="preserve"/>
        </is>
      </c>
      <c s="8" t="inlineStr" r="J10413">
        <is>
          <t xml:space="preserve"> Cass</t>
        </is>
      </c>
    </row>
    <row r="10414" ht="20.25" customHeight="0">
      <c s="5" t="inlineStr" r="A10414">
        <is>
          <t xml:space="preserve">70106500</t>
        </is>
      </c>
      <c s="5" t="inlineStr" r="B10414">
        <is>
          <t xml:space="preserve">TEMPORARY BRIDGE TRAFFIC SIGNALS</t>
        </is>
      </c>
      <c s="5" t="inlineStr" r="C10414">
        <is>
          <t xml:space="preserve">EACH   </t>
        </is>
      </c>
      <c s="6" r="D10414">
        <v>1.000</v>
      </c>
      <c s="7" r="E10414">
        <v>6</v>
      </c>
      <c s="8" t="inlineStr" r="F10414">
        <is>
          <t xml:space="preserve">72747</t>
        </is>
      </c>
      <c s="8" t="inlineStr" r="G10414">
        <is>
          <t xml:space="preserve">027</t>
        </is>
      </c>
      <c s="9" r="H10414">
        <v>25000.0000</v>
      </c>
      <c s="8" t="inlineStr" r="I10414">
        <is>
          <t xml:space="preserve">Y</t>
        </is>
      </c>
      <c s="8" t="inlineStr" r="J10414">
        <is>
          <t xml:space="preserve"> Pike</t>
        </is>
      </c>
    </row>
    <row r="10415" ht="20.25" customHeight="0">
      <c s="5" t="inlineStr" r="A10415">
        <is>
          <t xml:space="preserve">70106500</t>
        </is>
      </c>
      <c s="5" t="inlineStr" r="B10415">
        <is>
          <t xml:space="preserve">TEMPORARY BRIDGE TRAFFIC SIGNALS</t>
        </is>
      </c>
      <c s="5" t="inlineStr" r="C10415">
        <is>
          <t xml:space="preserve">EACH   </t>
        </is>
      </c>
      <c s="6" r="D10415">
        <v>1.000</v>
      </c>
      <c s="7" r="E10415">
        <v>6</v>
      </c>
      <c s="8" t="inlineStr" r="F10415">
        <is>
          <t xml:space="preserve">72747</t>
        </is>
      </c>
      <c s="8" t="inlineStr" r="G10415">
        <is>
          <t xml:space="preserve">027</t>
        </is>
      </c>
      <c s="9" r="H10415">
        <v>28350.0000</v>
      </c>
      <c s="8" t="inlineStr" r="I10415">
        <is>
          <t xml:space="preserve"/>
        </is>
      </c>
      <c s="8" t="inlineStr" r="J10415">
        <is>
          <t xml:space="preserve"> Pike</t>
        </is>
      </c>
    </row>
    <row r="10416" ht="20.25" customHeight="0">
      <c s="5" t="inlineStr" r="A10416">
        <is>
          <t xml:space="preserve">70106500</t>
        </is>
      </c>
      <c s="5" t="inlineStr" r="B10416">
        <is>
          <t xml:space="preserve">TEMPORARY BRIDGE TRAFFIC SIGNALS</t>
        </is>
      </c>
      <c s="5" t="inlineStr" r="C10416">
        <is>
          <t xml:space="preserve">EACH   </t>
        </is>
      </c>
      <c s="6" r="D10416">
        <v>5.000</v>
      </c>
      <c s="7" r="E10416">
        <v>7</v>
      </c>
      <c s="8" t="inlineStr" r="F10416">
        <is>
          <t xml:space="preserve">74C56</t>
        </is>
      </c>
      <c s="8" t="inlineStr" r="G10416">
        <is>
          <t xml:space="preserve">075</t>
        </is>
      </c>
      <c s="9" r="H10416">
        <v>22500.0000</v>
      </c>
      <c s="8" t="inlineStr" r="I10416">
        <is>
          <t xml:space="preserve">Y</t>
        </is>
      </c>
      <c s="8" t="inlineStr" r="J10416">
        <is>
          <t xml:space="preserve"> Moultrie</t>
        </is>
      </c>
    </row>
    <row r="10417" ht="20.25" customHeight="0">
      <c s="5" t="inlineStr" r="A10417">
        <is>
          <t xml:space="preserve">70106500</t>
        </is>
      </c>
      <c s="5" t="inlineStr" r="B10417">
        <is>
          <t xml:space="preserve">TEMPORARY BRIDGE TRAFFIC SIGNALS</t>
        </is>
      </c>
      <c s="5" t="inlineStr" r="C10417">
        <is>
          <t xml:space="preserve">EACH   </t>
        </is>
      </c>
      <c s="6" r="D10417">
        <v>5.000</v>
      </c>
      <c s="7" r="E10417">
        <v>7</v>
      </c>
      <c s="8" t="inlineStr" r="F10417">
        <is>
          <t xml:space="preserve">74C56</t>
        </is>
      </c>
      <c s="8" t="inlineStr" r="G10417">
        <is>
          <t xml:space="preserve">075</t>
        </is>
      </c>
      <c s="9" r="H10417">
        <v>15645.0000</v>
      </c>
      <c s="8" t="inlineStr" r="I10417">
        <is>
          <t xml:space="preserve"/>
        </is>
      </c>
      <c s="8" t="inlineStr" r="J10417">
        <is>
          <t xml:space="preserve"> Moultrie</t>
        </is>
      </c>
    </row>
    <row r="10418" ht="20.25" customHeight="0">
      <c s="5" t="inlineStr" r="A10418">
        <is>
          <t xml:space="preserve">70106500</t>
        </is>
      </c>
      <c s="5" t="inlineStr" r="B10418">
        <is>
          <t xml:space="preserve">TEMPORARY BRIDGE TRAFFIC SIGNALS</t>
        </is>
      </c>
      <c s="5" t="inlineStr" r="C10418">
        <is>
          <t xml:space="preserve">EACH   </t>
        </is>
      </c>
      <c s="6" r="D10418">
        <v>5.000</v>
      </c>
      <c s="7" r="E10418">
        <v>7</v>
      </c>
      <c s="8" t="inlineStr" r="F10418">
        <is>
          <t xml:space="preserve">74C56</t>
        </is>
      </c>
      <c s="8" t="inlineStr" r="G10418">
        <is>
          <t xml:space="preserve">075</t>
        </is>
      </c>
      <c s="9" r="H10418">
        <v>32588.8700</v>
      </c>
      <c s="8" t="inlineStr" r="I10418">
        <is>
          <t xml:space="preserve"/>
        </is>
      </c>
      <c s="8" t="inlineStr" r="J10418">
        <is>
          <t xml:space="preserve"> Moultrie</t>
        </is>
      </c>
    </row>
    <row r="10419" ht="20.25" customHeight="0">
      <c s="5" t="inlineStr" r="A10419">
        <is>
          <t xml:space="preserve">70106500</t>
        </is>
      </c>
      <c s="5" t="inlineStr" r="B10419">
        <is>
          <t xml:space="preserve">TEMPORARY BRIDGE TRAFFIC SIGNALS</t>
        </is>
      </c>
      <c s="5" t="inlineStr" r="C10419">
        <is>
          <t xml:space="preserve">EACH   </t>
        </is>
      </c>
      <c s="6" r="D10419">
        <v>1.000</v>
      </c>
      <c s="7" r="E10419">
        <v>9</v>
      </c>
      <c s="8" t="inlineStr" r="F10419">
        <is>
          <t xml:space="preserve">78A75</t>
        </is>
      </c>
      <c s="8" t="inlineStr" r="G10419">
        <is>
          <t xml:space="preserve">084</t>
        </is>
      </c>
      <c s="9" r="H10419">
        <v>6000.0000</v>
      </c>
      <c s="8" t="inlineStr" r="I10419">
        <is>
          <t xml:space="preserve">Y</t>
        </is>
      </c>
      <c s="8" t="inlineStr" r="J10419">
        <is>
          <t xml:space="preserve"> Various</t>
        </is>
      </c>
    </row>
    <row r="10420" ht="20.25" customHeight="0">
      <c s="5" t="inlineStr" r="A10420">
        <is>
          <t xml:space="preserve">70106500</t>
        </is>
      </c>
      <c s="5" t="inlineStr" r="B10420">
        <is>
          <t xml:space="preserve">TEMPORARY BRIDGE TRAFFIC SIGNALS</t>
        </is>
      </c>
      <c s="5" t="inlineStr" r="C10420">
        <is>
          <t xml:space="preserve">EACH   </t>
        </is>
      </c>
      <c s="6" r="D10420">
        <v>1.000</v>
      </c>
      <c s="7" r="E10420">
        <v>9</v>
      </c>
      <c s="8" t="inlineStr" r="F10420">
        <is>
          <t xml:space="preserve">78A75</t>
        </is>
      </c>
      <c s="8" t="inlineStr" r="G10420">
        <is>
          <t xml:space="preserve">084</t>
        </is>
      </c>
      <c s="9" r="H10420">
        <v>1500.0000</v>
      </c>
      <c s="8" t="inlineStr" r="I10420">
        <is>
          <t xml:space="preserve"/>
        </is>
      </c>
      <c s="8" t="inlineStr" r="J10420">
        <is>
          <t xml:space="preserve"> Various</t>
        </is>
      </c>
    </row>
    <row r="10421" ht="20.25" customHeight="0">
      <c s="5" t="inlineStr" r="A10421">
        <is>
          <t xml:space="preserve">70106500</t>
        </is>
      </c>
      <c s="5" t="inlineStr" r="B10421">
        <is>
          <t xml:space="preserve">TEMPORARY BRIDGE TRAFFIC SIGNALS</t>
        </is>
      </c>
      <c s="5" t="inlineStr" r="C10421">
        <is>
          <t xml:space="preserve">EACH   </t>
        </is>
      </c>
      <c s="6" r="D10421">
        <v>1.000</v>
      </c>
      <c s="7" r="E10421">
        <v>9</v>
      </c>
      <c s="8" t="inlineStr" r="F10421">
        <is>
          <t xml:space="preserve">78A75</t>
        </is>
      </c>
      <c s="8" t="inlineStr" r="G10421">
        <is>
          <t xml:space="preserve">084</t>
        </is>
      </c>
      <c s="9" r="H10421">
        <v>8500.0000</v>
      </c>
      <c s="8" t="inlineStr" r="I10421">
        <is>
          <t xml:space="preserve"/>
        </is>
      </c>
      <c s="8" t="inlineStr" r="J10421">
        <is>
          <t xml:space="preserve"> Various</t>
        </is>
      </c>
    </row>
    <row r="10422" ht="20.25" customHeight="0">
      <c s="5" t="inlineStr" r="A10422">
        <is>
          <t xml:space="preserve">70106500</t>
        </is>
      </c>
      <c s="5" t="inlineStr" r="B10422">
        <is>
          <t xml:space="preserve">TEMPORARY BRIDGE TRAFFIC SIGNALS</t>
        </is>
      </c>
      <c s="5" t="inlineStr" r="C10422">
        <is>
          <t xml:space="preserve">EACH   </t>
        </is>
      </c>
      <c s="6" r="D10422">
        <v>3.000</v>
      </c>
      <c s="7" r="E10422">
        <v>8</v>
      </c>
      <c s="8" t="inlineStr" r="F10422">
        <is>
          <t xml:space="preserve">97850</t>
        </is>
      </c>
      <c s="8" t="inlineStr" r="G10422">
        <is>
          <t xml:space="preserve">121</t>
        </is>
      </c>
      <c s="9" r="H10422">
        <v>10429.5000</v>
      </c>
      <c s="8" t="inlineStr" r="I10422">
        <is>
          <t xml:space="preserve">Y</t>
        </is>
      </c>
      <c s="8" t="inlineStr" r="J10422">
        <is>
          <t xml:space="preserve"> Monroe</t>
        </is>
      </c>
    </row>
    <row r="10423" ht="20.25" customHeight="0">
      <c s="5" t="inlineStr" r="A10423">
        <is>
          <t xml:space="preserve">70106700</t>
        </is>
      </c>
      <c s="5" t="inlineStr" r="B10423">
        <is>
          <t xml:space="preserve">TEMPORARY RUMBLE STRIPS</t>
        </is>
      </c>
      <c s="5" t="inlineStr" r="C10423">
        <is>
          <t xml:space="preserve">EACH   </t>
        </is>
      </c>
      <c s="6" r="D10423">
        <v>6.000</v>
      </c>
      <c s="7" r="E10423">
        <v>2</v>
      </c>
      <c s="8" t="inlineStr" r="F10423">
        <is>
          <t xml:space="preserve">64T90</t>
        </is>
      </c>
      <c s="8" t="inlineStr" r="G10423">
        <is>
          <t xml:space="preserve">005</t>
        </is>
      </c>
      <c s="9" r="H10423">
        <v>1400.0000</v>
      </c>
      <c s="8" t="inlineStr" r="I10423">
        <is>
          <t xml:space="preserve">Y</t>
        </is>
      </c>
      <c s="8" t="inlineStr" r="J10423">
        <is>
          <t xml:space="preserve"> Henry</t>
        </is>
      </c>
    </row>
    <row r="10424" ht="20.25" customHeight="0">
      <c s="5" t="inlineStr" r="A10424">
        <is>
          <t xml:space="preserve">70106700</t>
        </is>
      </c>
      <c s="5" t="inlineStr" r="B10424">
        <is>
          <t xml:space="preserve">TEMPORARY RUMBLE STRIPS</t>
        </is>
      </c>
      <c s="5" t="inlineStr" r="C10424">
        <is>
          <t xml:space="preserve">EACH   </t>
        </is>
      </c>
      <c s="6" r="D10424">
        <v>6.000</v>
      </c>
      <c s="7" r="E10424">
        <v>2</v>
      </c>
      <c s="8" t="inlineStr" r="F10424">
        <is>
          <t xml:space="preserve">64T90</t>
        </is>
      </c>
      <c s="8" t="inlineStr" r="G10424">
        <is>
          <t xml:space="preserve">005</t>
        </is>
      </c>
      <c s="9" r="H10424">
        <v>10.0000</v>
      </c>
      <c s="8" t="inlineStr" r="I10424">
        <is>
          <t xml:space="preserve"/>
        </is>
      </c>
      <c s="8" t="inlineStr" r="J10424">
        <is>
          <t xml:space="preserve"> Henry</t>
        </is>
      </c>
    </row>
    <row r="10425" ht="20.25" customHeight="0">
      <c s="5" t="inlineStr" r="A10425">
        <is>
          <t xml:space="preserve">70106700</t>
        </is>
      </c>
      <c s="5" t="inlineStr" r="B10425">
        <is>
          <t xml:space="preserve">TEMPORARY RUMBLE STRIPS</t>
        </is>
      </c>
      <c s="5" t="inlineStr" r="C10425">
        <is>
          <t xml:space="preserve">EACH   </t>
        </is>
      </c>
      <c s="6" r="D10425">
        <v>6.000</v>
      </c>
      <c s="7" r="E10425">
        <v>2</v>
      </c>
      <c s="8" t="inlineStr" r="F10425">
        <is>
          <t xml:space="preserve">64T90</t>
        </is>
      </c>
      <c s="8" t="inlineStr" r="G10425">
        <is>
          <t xml:space="preserve">005</t>
        </is>
      </c>
      <c s="9" r="H10425">
        <v>165.0000</v>
      </c>
      <c s="8" t="inlineStr" r="I10425">
        <is>
          <t xml:space="preserve"/>
        </is>
      </c>
      <c s="8" t="inlineStr" r="J10425">
        <is>
          <t xml:space="preserve"> Henry</t>
        </is>
      </c>
    </row>
    <row r="10426" ht="20.25" customHeight="0">
      <c s="5" t="inlineStr" r="A10426">
        <is>
          <t xml:space="preserve">70106700</t>
        </is>
      </c>
      <c s="5" t="inlineStr" r="B10426">
        <is>
          <t xml:space="preserve">TEMPORARY RUMBLE STRIPS</t>
        </is>
      </c>
      <c s="5" t="inlineStr" r="C10426">
        <is>
          <t xml:space="preserve">EACH   </t>
        </is>
      </c>
      <c s="6" r="D10426">
        <v>6.000</v>
      </c>
      <c s="7" r="E10426">
        <v>2</v>
      </c>
      <c s="8" t="inlineStr" r="F10426">
        <is>
          <t xml:space="preserve">64T90</t>
        </is>
      </c>
      <c s="8" t="inlineStr" r="G10426">
        <is>
          <t xml:space="preserve">005</t>
        </is>
      </c>
      <c s="9" r="H10426">
        <v>900.0000</v>
      </c>
      <c s="8" t="inlineStr" r="I10426">
        <is>
          <t xml:space="preserve"/>
        </is>
      </c>
      <c s="8" t="inlineStr" r="J10426">
        <is>
          <t xml:space="preserve"> Henry</t>
        </is>
      </c>
    </row>
    <row r="10427" ht="20.25" customHeight="0">
      <c s="5" t="inlineStr" r="A10427">
        <is>
          <t xml:space="preserve">70106700</t>
        </is>
      </c>
      <c s="5" t="inlineStr" r="B10427">
        <is>
          <t xml:space="preserve">TEMPORARY RUMBLE STRIPS</t>
        </is>
      </c>
      <c s="5" t="inlineStr" r="C10427">
        <is>
          <t xml:space="preserve">EACH   </t>
        </is>
      </c>
      <c s="6" r="D10427">
        <v>6.000</v>
      </c>
      <c s="7" r="E10427">
        <v>2</v>
      </c>
      <c s="8" t="inlineStr" r="F10427">
        <is>
          <t xml:space="preserve">64T90</t>
        </is>
      </c>
      <c s="8" t="inlineStr" r="G10427">
        <is>
          <t xml:space="preserve">005</t>
        </is>
      </c>
      <c s="9" r="H10427">
        <v>1000.0000</v>
      </c>
      <c s="8" t="inlineStr" r="I10427">
        <is>
          <t xml:space="preserve"/>
        </is>
      </c>
      <c s="8" t="inlineStr" r="J10427">
        <is>
          <t xml:space="preserve"> Henry</t>
        </is>
      </c>
    </row>
    <row r="10428" ht="20.25" customHeight="0">
      <c s="5" t="inlineStr" r="A10428">
        <is>
          <t xml:space="preserve">70106700</t>
        </is>
      </c>
      <c s="5" t="inlineStr" r="B10428">
        <is>
          <t xml:space="preserve">TEMPORARY RUMBLE STRIPS</t>
        </is>
      </c>
      <c s="5" t="inlineStr" r="C10428">
        <is>
          <t xml:space="preserve">EACH   </t>
        </is>
      </c>
      <c s="6" r="D10428">
        <v>6.000</v>
      </c>
      <c s="7" r="E10428">
        <v>3</v>
      </c>
      <c s="8" t="inlineStr" r="F10428">
        <is>
          <t xml:space="preserve">66K94</t>
        </is>
      </c>
      <c s="8" t="inlineStr" r="G10428">
        <is>
          <t xml:space="preserve">006</t>
        </is>
      </c>
      <c s="9" r="H10428">
        <v>1025.0000</v>
      </c>
      <c s="8" t="inlineStr" r="I10428">
        <is>
          <t xml:space="preserve">Y</t>
        </is>
      </c>
      <c s="8" t="inlineStr" r="J10428">
        <is>
          <t xml:space="preserve"> Iroquois</t>
        </is>
      </c>
    </row>
    <row r="10429" ht="20.25" customHeight="0">
      <c s="5" t="inlineStr" r="A10429">
        <is>
          <t xml:space="preserve">70106700</t>
        </is>
      </c>
      <c s="5" t="inlineStr" r="B10429">
        <is>
          <t xml:space="preserve">TEMPORARY RUMBLE STRIPS</t>
        </is>
      </c>
      <c s="5" t="inlineStr" r="C10429">
        <is>
          <t xml:space="preserve">EACH   </t>
        </is>
      </c>
      <c s="6" r="D10429">
        <v>8.000</v>
      </c>
      <c s="7" r="E10429">
        <v>4</v>
      </c>
      <c s="8" t="inlineStr" r="F10429">
        <is>
          <t xml:space="preserve">68H97</t>
        </is>
      </c>
      <c s="8" t="inlineStr" r="G10429">
        <is>
          <t xml:space="preserve">082</t>
        </is>
      </c>
      <c s="9" r="H10429">
        <v>1300.0000</v>
      </c>
      <c s="8" t="inlineStr" r="I10429">
        <is>
          <t xml:space="preserve">Y</t>
        </is>
      </c>
      <c s="8" t="inlineStr" r="J10429">
        <is>
          <t xml:space="preserve"> Henderson</t>
        </is>
      </c>
    </row>
    <row r="10430" ht="20.25" customHeight="0">
      <c s="5" t="inlineStr" r="A10430">
        <is>
          <t xml:space="preserve">70106700</t>
        </is>
      </c>
      <c s="5" t="inlineStr" r="B10430">
        <is>
          <t xml:space="preserve">TEMPORARY RUMBLE STRIPS</t>
        </is>
      </c>
      <c s="5" t="inlineStr" r="C10430">
        <is>
          <t xml:space="preserve">EACH   </t>
        </is>
      </c>
      <c s="6" r="D10430">
        <v>8.000</v>
      </c>
      <c s="7" r="E10430">
        <v>4</v>
      </c>
      <c s="8" t="inlineStr" r="F10430">
        <is>
          <t xml:space="preserve">68H97</t>
        </is>
      </c>
      <c s="8" t="inlineStr" r="G10430">
        <is>
          <t xml:space="preserve">082</t>
        </is>
      </c>
      <c s="9" r="H10430">
        <v>700.0000</v>
      </c>
      <c s="8" t="inlineStr" r="I10430">
        <is>
          <t xml:space="preserve"/>
        </is>
      </c>
      <c s="8" t="inlineStr" r="J10430">
        <is>
          <t xml:space="preserve"> Henderson</t>
        </is>
      </c>
    </row>
    <row r="10431" ht="20.25" customHeight="0">
      <c s="5" t="inlineStr" r="A10431">
        <is>
          <t xml:space="preserve">70106700</t>
        </is>
      </c>
      <c s="5" t="inlineStr" r="B10431">
        <is>
          <t xml:space="preserve">TEMPORARY RUMBLE STRIPS</t>
        </is>
      </c>
      <c s="5" t="inlineStr" r="C10431">
        <is>
          <t xml:space="preserve">EACH   </t>
        </is>
      </c>
      <c s="6" r="D10431">
        <v>8.000</v>
      </c>
      <c s="7" r="E10431">
        <v>4</v>
      </c>
      <c s="8" t="inlineStr" r="F10431">
        <is>
          <t xml:space="preserve">68H97</t>
        </is>
      </c>
      <c s="8" t="inlineStr" r="G10431">
        <is>
          <t xml:space="preserve">082</t>
        </is>
      </c>
      <c s="9" r="H10431">
        <v>1300.0000</v>
      </c>
      <c s="8" t="inlineStr" r="I10431">
        <is>
          <t xml:space="preserve"/>
        </is>
      </c>
      <c s="8" t="inlineStr" r="J10431">
        <is>
          <t xml:space="preserve"> Henderson</t>
        </is>
      </c>
    </row>
    <row r="10432" ht="20.25" customHeight="0">
      <c s="5" t="inlineStr" r="A10432">
        <is>
          <t xml:space="preserve">70106700</t>
        </is>
      </c>
      <c s="5" t="inlineStr" r="B10432">
        <is>
          <t xml:space="preserve">TEMPORARY RUMBLE STRIPS</t>
        </is>
      </c>
      <c s="5" t="inlineStr" r="C10432">
        <is>
          <t xml:space="preserve">EACH   </t>
        </is>
      </c>
      <c s="6" r="D10432">
        <v>8.000</v>
      </c>
      <c s="7" r="E10432">
        <v>4</v>
      </c>
      <c s="8" t="inlineStr" r="F10432">
        <is>
          <t xml:space="preserve">68H97</t>
        </is>
      </c>
      <c s="8" t="inlineStr" r="G10432">
        <is>
          <t xml:space="preserve">082</t>
        </is>
      </c>
      <c s="9" r="H10432">
        <v>1350.0000</v>
      </c>
      <c s="8" t="inlineStr" r="I10432">
        <is>
          <t xml:space="preserve"/>
        </is>
      </c>
      <c s="8" t="inlineStr" r="J10432">
        <is>
          <t xml:space="preserve"> Henderson</t>
        </is>
      </c>
    </row>
    <row r="10433" ht="20.25" customHeight="0">
      <c s="5" t="inlineStr" r="A10433">
        <is>
          <t xml:space="preserve">70106700</t>
        </is>
      </c>
      <c s="5" t="inlineStr" r="B10433">
        <is>
          <t xml:space="preserve">TEMPORARY RUMBLE STRIPS</t>
        </is>
      </c>
      <c s="5" t="inlineStr" r="C10433">
        <is>
          <t xml:space="preserve">EACH   </t>
        </is>
      </c>
      <c s="6" r="D10433">
        <v>8.000</v>
      </c>
      <c s="7" r="E10433">
        <v>4</v>
      </c>
      <c s="8" t="inlineStr" r="F10433">
        <is>
          <t xml:space="preserve">68H97</t>
        </is>
      </c>
      <c s="8" t="inlineStr" r="G10433">
        <is>
          <t xml:space="preserve">082</t>
        </is>
      </c>
      <c s="9" r="H10433">
        <v>1450.0000</v>
      </c>
      <c s="8" t="inlineStr" r="I10433">
        <is>
          <t xml:space="preserve"/>
        </is>
      </c>
      <c s="8" t="inlineStr" r="J10433">
        <is>
          <t xml:space="preserve"> Henderson</t>
        </is>
      </c>
    </row>
    <row r="10434" ht="20.25" customHeight="0">
      <c s="5" t="inlineStr" r="A10434">
        <is>
          <t xml:space="preserve">70106700</t>
        </is>
      </c>
      <c s="5" t="inlineStr" r="B10434">
        <is>
          <t xml:space="preserve">TEMPORARY RUMBLE STRIPS</t>
        </is>
      </c>
      <c s="5" t="inlineStr" r="C10434">
        <is>
          <t xml:space="preserve">EACH   </t>
        </is>
      </c>
      <c s="6" r="D10434">
        <v>8.000</v>
      </c>
      <c s="7" r="E10434">
        <v>4</v>
      </c>
      <c s="8" t="inlineStr" r="F10434">
        <is>
          <t xml:space="preserve">68H97</t>
        </is>
      </c>
      <c s="8" t="inlineStr" r="G10434">
        <is>
          <t xml:space="preserve">082</t>
        </is>
      </c>
      <c s="9" r="H10434">
        <v>1500.0000</v>
      </c>
      <c s="8" t="inlineStr" r="I10434">
        <is>
          <t xml:space="preserve"/>
        </is>
      </c>
      <c s="8" t="inlineStr" r="J10434">
        <is>
          <t xml:space="preserve"> Henderson</t>
        </is>
      </c>
    </row>
    <row r="10435" ht="20.25" customHeight="0">
      <c s="5" t="inlineStr" r="A10435">
        <is>
          <t xml:space="preserve">70106700</t>
        </is>
      </c>
      <c s="5" t="inlineStr" r="B10435">
        <is>
          <t xml:space="preserve">TEMPORARY RUMBLE STRIPS</t>
        </is>
      </c>
      <c s="5" t="inlineStr" r="C10435">
        <is>
          <t xml:space="preserve">EACH   </t>
        </is>
      </c>
      <c s="6" r="D10435">
        <v>6.000</v>
      </c>
      <c s="7" r="E10435">
        <v>6</v>
      </c>
      <c s="8" t="inlineStr" r="F10435">
        <is>
          <t xml:space="preserve">72023</t>
        </is>
      </c>
      <c s="8" t="inlineStr" r="G10435">
        <is>
          <t xml:space="preserve">022</t>
        </is>
      </c>
      <c s="9" r="H10435">
        <v>900.0000</v>
      </c>
      <c s="8" t="inlineStr" r="I10435">
        <is>
          <t xml:space="preserve">Y</t>
        </is>
      </c>
      <c s="8" t="inlineStr" r="J10435">
        <is>
          <t xml:space="preserve"> Sangamon</t>
        </is>
      </c>
    </row>
    <row r="10436" ht="20.25" customHeight="0">
      <c s="5" t="inlineStr" r="A10436">
        <is>
          <t xml:space="preserve">70106700</t>
        </is>
      </c>
      <c s="5" t="inlineStr" r="B10436">
        <is>
          <t xml:space="preserve">TEMPORARY RUMBLE STRIPS</t>
        </is>
      </c>
      <c s="5" t="inlineStr" r="C10436">
        <is>
          <t xml:space="preserve">EACH   </t>
        </is>
      </c>
      <c s="6" r="D10436">
        <v>6.000</v>
      </c>
      <c s="7" r="E10436">
        <v>6</v>
      </c>
      <c s="8" t="inlineStr" r="F10436">
        <is>
          <t xml:space="preserve">72023</t>
        </is>
      </c>
      <c s="8" t="inlineStr" r="G10436">
        <is>
          <t xml:space="preserve">022</t>
        </is>
      </c>
      <c s="9" r="H10436">
        <v>850.0000</v>
      </c>
      <c s="8" t="inlineStr" r="I10436">
        <is>
          <t xml:space="preserve"/>
        </is>
      </c>
      <c s="8" t="inlineStr" r="J10436">
        <is>
          <t xml:space="preserve"> Sangamon</t>
        </is>
      </c>
    </row>
    <row r="10437" ht="20.25" customHeight="0">
      <c s="5" t="inlineStr" r="A10437">
        <is>
          <t xml:space="preserve">70106700</t>
        </is>
      </c>
      <c s="5" t="inlineStr" r="B10437">
        <is>
          <t xml:space="preserve">TEMPORARY RUMBLE STRIPS</t>
        </is>
      </c>
      <c s="5" t="inlineStr" r="C10437">
        <is>
          <t xml:space="preserve">EACH   </t>
        </is>
      </c>
      <c s="6" r="D10437">
        <v>6.000</v>
      </c>
      <c s="7" r="E10437">
        <v>6</v>
      </c>
      <c s="8" t="inlineStr" r="F10437">
        <is>
          <t xml:space="preserve">72023</t>
        </is>
      </c>
      <c s="8" t="inlineStr" r="G10437">
        <is>
          <t xml:space="preserve">022</t>
        </is>
      </c>
      <c s="9" r="H10437">
        <v>1000.0000</v>
      </c>
      <c s="8" t="inlineStr" r="I10437">
        <is>
          <t xml:space="preserve"/>
        </is>
      </c>
      <c s="8" t="inlineStr" r="J10437">
        <is>
          <t xml:space="preserve"> Sangamon</t>
        </is>
      </c>
    </row>
    <row r="10438" ht="20.25" customHeight="0">
      <c s="5" t="inlineStr" r="A10438">
        <is>
          <t xml:space="preserve">70106700</t>
        </is>
      </c>
      <c s="5" t="inlineStr" r="B10438">
        <is>
          <t xml:space="preserve">TEMPORARY RUMBLE STRIPS</t>
        </is>
      </c>
      <c s="5" t="inlineStr" r="C10438">
        <is>
          <t xml:space="preserve">EACH   </t>
        </is>
      </c>
      <c s="6" r="D10438">
        <v>6.000</v>
      </c>
      <c s="7" r="E10438">
        <v>6</v>
      </c>
      <c s="8" t="inlineStr" r="F10438">
        <is>
          <t xml:space="preserve">72023</t>
        </is>
      </c>
      <c s="8" t="inlineStr" r="G10438">
        <is>
          <t xml:space="preserve">022</t>
        </is>
      </c>
      <c s="9" r="H10438">
        <v>1100.0000</v>
      </c>
      <c s="8" t="inlineStr" r="I10438">
        <is>
          <t xml:space="preserve"/>
        </is>
      </c>
      <c s="8" t="inlineStr" r="J10438">
        <is>
          <t xml:space="preserve"> Sangamon</t>
        </is>
      </c>
    </row>
    <row r="10439" ht="20.25" customHeight="0">
      <c s="5" t="inlineStr" r="A10439">
        <is>
          <t xml:space="preserve">70106700</t>
        </is>
      </c>
      <c s="5" t="inlineStr" r="B10439">
        <is>
          <t xml:space="preserve">TEMPORARY RUMBLE STRIPS</t>
        </is>
      </c>
      <c s="5" t="inlineStr" r="C10439">
        <is>
          <t xml:space="preserve">EACH   </t>
        </is>
      </c>
      <c s="6" r="D10439">
        <v>6.000</v>
      </c>
      <c s="7" r="E10439">
        <v>6</v>
      </c>
      <c s="8" t="inlineStr" r="F10439">
        <is>
          <t xml:space="preserve">72023</t>
        </is>
      </c>
      <c s="8" t="inlineStr" r="G10439">
        <is>
          <t xml:space="preserve">022</t>
        </is>
      </c>
      <c s="9" r="H10439">
        <v>1365.0000</v>
      </c>
      <c s="8" t="inlineStr" r="I10439">
        <is>
          <t xml:space="preserve"/>
        </is>
      </c>
      <c s="8" t="inlineStr" r="J10439">
        <is>
          <t xml:space="preserve"> Sangamon</t>
        </is>
      </c>
    </row>
    <row r="10440" ht="20.25" customHeight="0">
      <c s="5" t="inlineStr" r="A10440">
        <is>
          <t xml:space="preserve">70106700</t>
        </is>
      </c>
      <c s="5" t="inlineStr" r="B10440">
        <is>
          <t xml:space="preserve">TEMPORARY RUMBLE STRIPS</t>
        </is>
      </c>
      <c s="5" t="inlineStr" r="C10440">
        <is>
          <t xml:space="preserve">EACH   </t>
        </is>
      </c>
      <c s="6" r="D10440">
        <v>6.000</v>
      </c>
      <c s="7" r="E10440">
        <v>6</v>
      </c>
      <c s="8" t="inlineStr" r="F10440">
        <is>
          <t xml:space="preserve">72747</t>
        </is>
      </c>
      <c s="8" t="inlineStr" r="G10440">
        <is>
          <t xml:space="preserve">027</t>
        </is>
      </c>
      <c s="9" r="H10440">
        <v>1100.0000</v>
      </c>
      <c s="8" t="inlineStr" r="I10440">
        <is>
          <t xml:space="preserve">Y</t>
        </is>
      </c>
      <c s="8" t="inlineStr" r="J10440">
        <is>
          <t xml:space="preserve"> Pike</t>
        </is>
      </c>
    </row>
    <row r="10441" ht="20.25" customHeight="0">
      <c s="5" t="inlineStr" r="A10441">
        <is>
          <t xml:space="preserve">70106700</t>
        </is>
      </c>
      <c s="5" t="inlineStr" r="B10441">
        <is>
          <t xml:space="preserve">TEMPORARY RUMBLE STRIPS</t>
        </is>
      </c>
      <c s="5" t="inlineStr" r="C10441">
        <is>
          <t xml:space="preserve">EACH   </t>
        </is>
      </c>
      <c s="6" r="D10441">
        <v>6.000</v>
      </c>
      <c s="7" r="E10441">
        <v>6</v>
      </c>
      <c s="8" t="inlineStr" r="F10441">
        <is>
          <t xml:space="preserve">72747</t>
        </is>
      </c>
      <c s="8" t="inlineStr" r="G10441">
        <is>
          <t xml:space="preserve">027</t>
        </is>
      </c>
      <c s="9" r="H10441">
        <v>735.0000</v>
      </c>
      <c s="8" t="inlineStr" r="I10441">
        <is>
          <t xml:space="preserve"/>
        </is>
      </c>
      <c s="8" t="inlineStr" r="J10441">
        <is>
          <t xml:space="preserve"> Pike</t>
        </is>
      </c>
    </row>
    <row r="10442" ht="20.25" customHeight="0">
      <c s="5" t="inlineStr" r="A10442">
        <is>
          <t xml:space="preserve">70106700</t>
        </is>
      </c>
      <c s="5" t="inlineStr" r="B10442">
        <is>
          <t xml:space="preserve">TEMPORARY RUMBLE STRIPS</t>
        </is>
      </c>
      <c s="5" t="inlineStr" r="C10442">
        <is>
          <t xml:space="preserve">EACH   </t>
        </is>
      </c>
      <c s="6" r="D10442">
        <v>30.000</v>
      </c>
      <c s="7" r="E10442">
        <v>7</v>
      </c>
      <c s="8" t="inlineStr" r="F10442">
        <is>
          <t xml:space="preserve">74C56</t>
        </is>
      </c>
      <c s="8" t="inlineStr" r="G10442">
        <is>
          <t xml:space="preserve">075</t>
        </is>
      </c>
      <c s="9" r="H10442">
        <v>1500.0000</v>
      </c>
      <c s="8" t="inlineStr" r="I10442">
        <is>
          <t xml:space="preserve">Y</t>
        </is>
      </c>
      <c s="8" t="inlineStr" r="J10442">
        <is>
          <t xml:space="preserve"> Moultrie</t>
        </is>
      </c>
    </row>
    <row r="10443" ht="20.25" customHeight="0">
      <c s="5" t="inlineStr" r="A10443">
        <is>
          <t xml:space="preserve">70106700</t>
        </is>
      </c>
      <c s="5" t="inlineStr" r="B10443">
        <is>
          <t xml:space="preserve">TEMPORARY RUMBLE STRIPS</t>
        </is>
      </c>
      <c s="5" t="inlineStr" r="C10443">
        <is>
          <t xml:space="preserve">EACH   </t>
        </is>
      </c>
      <c s="6" r="D10443">
        <v>30.000</v>
      </c>
      <c s="7" r="E10443">
        <v>7</v>
      </c>
      <c s="8" t="inlineStr" r="F10443">
        <is>
          <t xml:space="preserve">74C56</t>
        </is>
      </c>
      <c s="8" t="inlineStr" r="G10443">
        <is>
          <t xml:space="preserve">075</t>
        </is>
      </c>
      <c s="9" r="H10443">
        <v>735.0000</v>
      </c>
      <c s="8" t="inlineStr" r="I10443">
        <is>
          <t xml:space="preserve"/>
        </is>
      </c>
      <c s="8" t="inlineStr" r="J10443">
        <is>
          <t xml:space="preserve"> Moultrie</t>
        </is>
      </c>
    </row>
    <row r="10444" ht="20.25" customHeight="0">
      <c s="5" t="inlineStr" r="A10444">
        <is>
          <t xml:space="preserve">70106700</t>
        </is>
      </c>
      <c s="5" t="inlineStr" r="B10444">
        <is>
          <t xml:space="preserve">TEMPORARY RUMBLE STRIPS</t>
        </is>
      </c>
      <c s="5" t="inlineStr" r="C10444">
        <is>
          <t xml:space="preserve">EACH   </t>
        </is>
      </c>
      <c s="6" r="D10444">
        <v>30.000</v>
      </c>
      <c s="7" r="E10444">
        <v>7</v>
      </c>
      <c s="8" t="inlineStr" r="F10444">
        <is>
          <t xml:space="preserve">74C56</t>
        </is>
      </c>
      <c s="8" t="inlineStr" r="G10444">
        <is>
          <t xml:space="preserve">075</t>
        </is>
      </c>
      <c s="9" r="H10444">
        <v>1485.9300</v>
      </c>
      <c s="8" t="inlineStr" r="I10444">
        <is>
          <t xml:space="preserve"/>
        </is>
      </c>
      <c s="8" t="inlineStr" r="J10444">
        <is>
          <t xml:space="preserve"> Moultrie</t>
        </is>
      </c>
    </row>
    <row r="10445" ht="20.25" customHeight="0">
      <c s="5" t="inlineStr" r="A10445">
        <is>
          <t xml:space="preserve">70106700</t>
        </is>
      </c>
      <c s="5" t="inlineStr" r="B10445">
        <is>
          <t xml:space="preserve">TEMPORARY RUMBLE STRIPS</t>
        </is>
      </c>
      <c s="5" t="inlineStr" r="C10445">
        <is>
          <t xml:space="preserve">EACH   </t>
        </is>
      </c>
      <c s="6" r="D10445">
        <v>9.000</v>
      </c>
      <c s="7" r="E10445">
        <v>8</v>
      </c>
      <c s="8" t="inlineStr" r="F10445">
        <is>
          <t xml:space="preserve">97850</t>
        </is>
      </c>
      <c s="8" t="inlineStr" r="G10445">
        <is>
          <t xml:space="preserve">121</t>
        </is>
      </c>
      <c s="9" r="H10445">
        <v>714.0000</v>
      </c>
      <c s="8" t="inlineStr" r="I10445">
        <is>
          <t xml:space="preserve">Y</t>
        </is>
      </c>
      <c s="8" t="inlineStr" r="J10445">
        <is>
          <t xml:space="preserve"> Monroe</t>
        </is>
      </c>
    </row>
    <row r="10446" ht="20.25" customHeight="0">
      <c s="5" t="inlineStr" r="A10446">
        <is>
          <t xml:space="preserve">70107005</t>
        </is>
      </c>
      <c s="5" t="inlineStr" r="B10446">
        <is>
          <t xml:space="preserve">PAVEMENT MARKING BLACKOUT TAPE, 5"</t>
        </is>
      </c>
      <c s="5" t="inlineStr" r="C10446">
        <is>
          <t xml:space="preserve">FOOT   </t>
        </is>
      </c>
      <c s="6" r="D10446">
        <v>3140.000</v>
      </c>
      <c s="7" r="E10446">
        <v>1</v>
      </c>
      <c s="8" t="inlineStr" r="F10446">
        <is>
          <t xml:space="preserve">62X24</t>
        </is>
      </c>
      <c s="8" t="inlineStr" r="G10446">
        <is>
          <t xml:space="preserve">062</t>
        </is>
      </c>
      <c s="9" r="H10446">
        <v>2.2000</v>
      </c>
      <c s="8" t="inlineStr" r="I10446">
        <is>
          <t xml:space="preserve">Y</t>
        </is>
      </c>
      <c s="8" t="inlineStr" r="J10446">
        <is>
          <t xml:space="preserve"> Cook</t>
        </is>
      </c>
    </row>
    <row r="10447" ht="20.25" customHeight="0">
      <c s="5" t="inlineStr" r="A10447">
        <is>
          <t xml:space="preserve">70107005</t>
        </is>
      </c>
      <c s="5" t="inlineStr" r="B10447">
        <is>
          <t xml:space="preserve">PAVEMENT MARKING BLACKOUT TAPE, 5"</t>
        </is>
      </c>
      <c s="5" t="inlineStr" r="C10447">
        <is>
          <t xml:space="preserve">FOOT   </t>
        </is>
      </c>
      <c s="6" r="D10447">
        <v>3140.000</v>
      </c>
      <c s="7" r="E10447">
        <v>1</v>
      </c>
      <c s="8" t="inlineStr" r="F10447">
        <is>
          <t xml:space="preserve">62X24</t>
        </is>
      </c>
      <c s="8" t="inlineStr" r="G10447">
        <is>
          <t xml:space="preserve">062</t>
        </is>
      </c>
      <c s="9" r="H10447">
        <v>2.5000</v>
      </c>
      <c s="8" t="inlineStr" r="I10447">
        <is>
          <t xml:space="preserve"/>
        </is>
      </c>
      <c s="8" t="inlineStr" r="J10447">
        <is>
          <t xml:space="preserve"> Cook</t>
        </is>
      </c>
    </row>
    <row r="10448" ht="20.25" customHeight="0">
      <c s="5" t="inlineStr" r="A10448">
        <is>
          <t xml:space="preserve">70107005</t>
        </is>
      </c>
      <c s="5" t="inlineStr" r="B10448">
        <is>
          <t xml:space="preserve">PAVEMENT MARKING BLACKOUT TAPE, 5"</t>
        </is>
      </c>
      <c s="5" t="inlineStr" r="C10448">
        <is>
          <t xml:space="preserve">FOOT   </t>
        </is>
      </c>
      <c s="6" r="D10448">
        <v>1690.000</v>
      </c>
      <c s="7" r="E10448">
        <v>1</v>
      </c>
      <c s="8" t="inlineStr" r="F10448">
        <is>
          <t xml:space="preserve">62X49</t>
        </is>
      </c>
      <c s="8" t="inlineStr" r="G10448">
        <is>
          <t xml:space="preserve">063</t>
        </is>
      </c>
      <c s="9" r="H10448">
        <v>2.0000</v>
      </c>
      <c s="8" t="inlineStr" r="I10448">
        <is>
          <t xml:space="preserve">Y</t>
        </is>
      </c>
      <c s="8" t="inlineStr" r="J10448">
        <is>
          <t xml:space="preserve"> Lake</t>
        </is>
      </c>
    </row>
    <row r="10449" ht="20.25" customHeight="0">
      <c s="5" t="inlineStr" r="A10449">
        <is>
          <t xml:space="preserve">70107005</t>
        </is>
      </c>
      <c s="5" t="inlineStr" r="B10449">
        <is>
          <t xml:space="preserve">PAVEMENT MARKING BLACKOUT TAPE, 5"</t>
        </is>
      </c>
      <c s="5" t="inlineStr" r="C10449">
        <is>
          <t xml:space="preserve">FOOT   </t>
        </is>
      </c>
      <c s="6" r="D10449">
        <v>1690.000</v>
      </c>
      <c s="7" r="E10449">
        <v>1</v>
      </c>
      <c s="8" t="inlineStr" r="F10449">
        <is>
          <t xml:space="preserve">62X49</t>
        </is>
      </c>
      <c s="8" t="inlineStr" r="G10449">
        <is>
          <t xml:space="preserve">063</t>
        </is>
      </c>
      <c s="9" r="H10449">
        <v>0.1000</v>
      </c>
      <c s="8" t="inlineStr" r="I10449">
        <is>
          <t xml:space="preserve"/>
        </is>
      </c>
      <c s="8" t="inlineStr" r="J10449">
        <is>
          <t xml:space="preserve"> Lake</t>
        </is>
      </c>
    </row>
    <row r="10450" ht="20.25" customHeight="0">
      <c s="5" t="inlineStr" r="A10450">
        <is>
          <t xml:space="preserve">70107005</t>
        </is>
      </c>
      <c s="5" t="inlineStr" r="B10450">
        <is>
          <t xml:space="preserve">PAVEMENT MARKING BLACKOUT TAPE, 5"</t>
        </is>
      </c>
      <c s="5" t="inlineStr" r="C10450">
        <is>
          <t xml:space="preserve">FOOT   </t>
        </is>
      </c>
      <c s="6" r="D10450">
        <v>1690.000</v>
      </c>
      <c s="7" r="E10450">
        <v>1</v>
      </c>
      <c s="8" t="inlineStr" r="F10450">
        <is>
          <t xml:space="preserve">62X49</t>
        </is>
      </c>
      <c s="8" t="inlineStr" r="G10450">
        <is>
          <t xml:space="preserve">063</t>
        </is>
      </c>
      <c s="9" r="H10450">
        <v>2.0000</v>
      </c>
      <c s="8" t="inlineStr" r="I10450">
        <is>
          <t xml:space="preserve"/>
        </is>
      </c>
      <c s="8" t="inlineStr" r="J10450">
        <is>
          <t xml:space="preserve"> Lake</t>
        </is>
      </c>
    </row>
    <row r="10451" ht="20.25" customHeight="0">
      <c s="5" t="inlineStr" r="A10451">
        <is>
          <t xml:space="preserve">70107005</t>
        </is>
      </c>
      <c s="5" t="inlineStr" r="B10451">
        <is>
          <t xml:space="preserve">PAVEMENT MARKING BLACKOUT TAPE, 5"</t>
        </is>
      </c>
      <c s="5" t="inlineStr" r="C10451">
        <is>
          <t xml:space="preserve">FOOT   </t>
        </is>
      </c>
      <c s="6" r="D10451">
        <v>3817.000</v>
      </c>
      <c s="7" r="E10451">
        <v>7</v>
      </c>
      <c s="8" t="inlineStr" r="F10451">
        <is>
          <t xml:space="preserve">74C56</t>
        </is>
      </c>
      <c s="8" t="inlineStr" r="G10451">
        <is>
          <t xml:space="preserve">075</t>
        </is>
      </c>
      <c s="9" r="H10451">
        <v>3.0000</v>
      </c>
      <c s="8" t="inlineStr" r="I10451">
        <is>
          <t xml:space="preserve">Y</t>
        </is>
      </c>
      <c s="8" t="inlineStr" r="J10451">
        <is>
          <t xml:space="preserve"> Moultrie</t>
        </is>
      </c>
    </row>
    <row r="10452" ht="20.25" customHeight="0">
      <c s="5" t="inlineStr" r="A10452">
        <is>
          <t xml:space="preserve">70107005</t>
        </is>
      </c>
      <c s="5" t="inlineStr" r="B10452">
        <is>
          <t xml:space="preserve">PAVEMENT MARKING BLACKOUT TAPE, 5"</t>
        </is>
      </c>
      <c s="5" t="inlineStr" r="C10452">
        <is>
          <t xml:space="preserve">FOOT   </t>
        </is>
      </c>
      <c s="6" r="D10452">
        <v>3817.000</v>
      </c>
      <c s="7" r="E10452">
        <v>7</v>
      </c>
      <c s="8" t="inlineStr" r="F10452">
        <is>
          <t xml:space="preserve">74C56</t>
        </is>
      </c>
      <c s="8" t="inlineStr" r="G10452">
        <is>
          <t xml:space="preserve">075</t>
        </is>
      </c>
      <c s="9" r="H10452">
        <v>2.4200</v>
      </c>
      <c s="8" t="inlineStr" r="I10452">
        <is>
          <t xml:space="preserve"/>
        </is>
      </c>
      <c s="8" t="inlineStr" r="J10452">
        <is>
          <t xml:space="preserve"> Moultrie</t>
        </is>
      </c>
    </row>
    <row r="10453" ht="20.25" customHeight="0">
      <c s="5" t="inlineStr" r="A10453">
        <is>
          <t xml:space="preserve">70107005</t>
        </is>
      </c>
      <c s="5" t="inlineStr" r="B10453">
        <is>
          <t xml:space="preserve">PAVEMENT MARKING BLACKOUT TAPE, 5"</t>
        </is>
      </c>
      <c s="5" t="inlineStr" r="C10453">
        <is>
          <t xml:space="preserve">FOOT   </t>
        </is>
      </c>
      <c s="6" r="D10453">
        <v>3817.000</v>
      </c>
      <c s="7" r="E10453">
        <v>7</v>
      </c>
      <c s="8" t="inlineStr" r="F10453">
        <is>
          <t xml:space="preserve">74C56</t>
        </is>
      </c>
      <c s="8" t="inlineStr" r="G10453">
        <is>
          <t xml:space="preserve">075</t>
        </is>
      </c>
      <c s="9" r="H10453">
        <v>5.0400</v>
      </c>
      <c s="8" t="inlineStr" r="I10453">
        <is>
          <t xml:space="preserve"/>
        </is>
      </c>
      <c s="8" t="inlineStr" r="J10453">
        <is>
          <t xml:space="preserve"> Moultrie</t>
        </is>
      </c>
    </row>
    <row r="10454" ht="20.25" customHeight="0">
      <c s="5" t="inlineStr" r="A10454">
        <is>
          <t xml:space="preserve">70107005</t>
        </is>
      </c>
      <c s="5" t="inlineStr" r="B10454">
        <is>
          <t xml:space="preserve">PAVEMENT MARKING BLACKOUT TAPE, 5"</t>
        </is>
      </c>
      <c s="5" t="inlineStr" r="C10454">
        <is>
          <t xml:space="preserve">FOOT   </t>
        </is>
      </c>
      <c s="6" r="D10454">
        <v>23874.000</v>
      </c>
      <c s="7" r="E10454">
        <v>9</v>
      </c>
      <c s="8" t="inlineStr" r="F10454">
        <is>
          <t xml:space="preserve">78483</t>
        </is>
      </c>
      <c s="8" t="inlineStr" r="G10454">
        <is>
          <t xml:space="preserve">127</t>
        </is>
      </c>
      <c s="9" r="H10454">
        <v>2.4500</v>
      </c>
      <c s="8" t="inlineStr" r="I10454">
        <is>
          <t xml:space="preserve">Y</t>
        </is>
      </c>
      <c s="8" t="inlineStr" r="J10454">
        <is>
          <t xml:space="preserve"> Jefferson</t>
        </is>
      </c>
    </row>
    <row r="10455" ht="20.25" customHeight="0">
      <c s="5" t="inlineStr" r="A10455">
        <is>
          <t xml:space="preserve">70107005</t>
        </is>
      </c>
      <c s="5" t="inlineStr" r="B10455">
        <is>
          <t xml:space="preserve">PAVEMENT MARKING BLACKOUT TAPE, 5"</t>
        </is>
      </c>
      <c s="5" t="inlineStr" r="C10455">
        <is>
          <t xml:space="preserve">FOOT   </t>
        </is>
      </c>
      <c s="6" r="D10455">
        <v>23874.000</v>
      </c>
      <c s="7" r="E10455">
        <v>9</v>
      </c>
      <c s="8" t="inlineStr" r="F10455">
        <is>
          <t xml:space="preserve">78483</t>
        </is>
      </c>
      <c s="8" t="inlineStr" r="G10455">
        <is>
          <t xml:space="preserve">127</t>
        </is>
      </c>
      <c s="9" r="H10455">
        <v>2.0100</v>
      </c>
      <c s="8" t="inlineStr" r="I10455">
        <is>
          <t xml:space="preserve"/>
        </is>
      </c>
      <c s="8" t="inlineStr" r="J10455">
        <is>
          <t xml:space="preserve"> Jefferson</t>
        </is>
      </c>
    </row>
    <row r="10456" ht="20.25" customHeight="0">
      <c s="5" t="inlineStr" r="A10456">
        <is>
          <t xml:space="preserve">70107005</t>
        </is>
      </c>
      <c s="5" t="inlineStr" r="B10456">
        <is>
          <t xml:space="preserve">PAVEMENT MARKING BLACKOUT TAPE, 5"</t>
        </is>
      </c>
      <c s="5" t="inlineStr" r="C10456">
        <is>
          <t xml:space="preserve">FOOT   </t>
        </is>
      </c>
      <c s="6" r="D10456">
        <v>23874.000</v>
      </c>
      <c s="7" r="E10456">
        <v>9</v>
      </c>
      <c s="8" t="inlineStr" r="F10456">
        <is>
          <t xml:space="preserve">78483</t>
        </is>
      </c>
      <c s="8" t="inlineStr" r="G10456">
        <is>
          <t xml:space="preserve">127</t>
        </is>
      </c>
      <c s="9" r="H10456">
        <v>2.3000</v>
      </c>
      <c s="8" t="inlineStr" r="I10456">
        <is>
          <t xml:space="preserve"/>
        </is>
      </c>
      <c s="8" t="inlineStr" r="J10456">
        <is>
          <t xml:space="preserve"> Jefferson</t>
        </is>
      </c>
    </row>
    <row r="10457" ht="20.25" customHeight="0">
      <c s="5" t="inlineStr" r="A10457">
        <is>
          <t xml:space="preserve">70107005</t>
        </is>
      </c>
      <c s="5" t="inlineStr" r="B10457">
        <is>
          <t xml:space="preserve">PAVEMENT MARKING BLACKOUT TAPE, 5"</t>
        </is>
      </c>
      <c s="5" t="inlineStr" r="C10457">
        <is>
          <t xml:space="preserve">FOOT   </t>
        </is>
      </c>
      <c s="6" r="D10457">
        <v>23874.000</v>
      </c>
      <c s="7" r="E10457">
        <v>9</v>
      </c>
      <c s="8" t="inlineStr" r="F10457">
        <is>
          <t xml:space="preserve">78483</t>
        </is>
      </c>
      <c s="8" t="inlineStr" r="G10457">
        <is>
          <t xml:space="preserve">127</t>
        </is>
      </c>
      <c s="9" r="H10457">
        <v>2.5000</v>
      </c>
      <c s="8" t="inlineStr" r="I10457">
        <is>
          <t xml:space="preserve"/>
        </is>
      </c>
      <c s="8" t="inlineStr" r="J10457">
        <is>
          <t xml:space="preserve"> Jefferson</t>
        </is>
      </c>
    </row>
    <row r="10458" ht="20.25" customHeight="0">
      <c s="5" t="inlineStr" r="A10458">
        <is>
          <t xml:space="preserve">70107005</t>
        </is>
      </c>
      <c s="5" t="inlineStr" r="B10458">
        <is>
          <t xml:space="preserve">PAVEMENT MARKING BLACKOUT TAPE, 5"</t>
        </is>
      </c>
      <c s="5" t="inlineStr" r="C10458">
        <is>
          <t xml:space="preserve">FOOT   </t>
        </is>
      </c>
      <c s="6" r="D10458">
        <v>23874.000</v>
      </c>
      <c s="7" r="E10458">
        <v>9</v>
      </c>
      <c s="8" t="inlineStr" r="F10458">
        <is>
          <t xml:space="preserve">78483</t>
        </is>
      </c>
      <c s="8" t="inlineStr" r="G10458">
        <is>
          <t xml:space="preserve">127</t>
        </is>
      </c>
      <c s="9" r="H10458">
        <v>2.7500</v>
      </c>
      <c s="8" t="inlineStr" r="I10458">
        <is>
          <t xml:space="preserve"/>
        </is>
      </c>
      <c s="8" t="inlineStr" r="J10458">
        <is>
          <t xml:space="preserve"> Jefferson</t>
        </is>
      </c>
    </row>
    <row r="10459" ht="20.25" customHeight="0">
      <c s="5" t="inlineStr" r="A10459">
        <is>
          <t xml:space="preserve">70107006</t>
        </is>
      </c>
      <c s="5" t="inlineStr" r="B10459">
        <is>
          <t xml:space="preserve">PAVEMENT MARKING BLACKOUT TAPE, 6"</t>
        </is>
      </c>
      <c s="5" t="inlineStr" r="C10459">
        <is>
          <t xml:space="preserve">FOOT   </t>
        </is>
      </c>
      <c s="6" r="D10459">
        <v>42746.000</v>
      </c>
      <c s="7" r="E10459">
        <v>5</v>
      </c>
      <c s="8" t="inlineStr" r="F10459">
        <is>
          <t xml:space="preserve">70A55</t>
        </is>
      </c>
      <c s="8" t="inlineStr" r="G10459">
        <is>
          <t xml:space="preserve">132</t>
        </is>
      </c>
      <c s="9" r="H10459">
        <v>6.0000</v>
      </c>
      <c s="8" t="inlineStr" r="I10459">
        <is>
          <t xml:space="preserve">Y</t>
        </is>
      </c>
      <c s="8" t="inlineStr" r="J10459">
        <is>
          <t xml:space="preserve"> Vermilion</t>
        </is>
      </c>
    </row>
    <row r="10460" ht="20.25" customHeight="0">
      <c s="5" t="inlineStr" r="A10460">
        <is>
          <t xml:space="preserve">70107007</t>
        </is>
      </c>
      <c s="5" t="inlineStr" r="B10460">
        <is>
          <t xml:space="preserve">PAVEMENT MARKING BLACKOUT TAPE, 7"</t>
        </is>
      </c>
      <c s="5" t="inlineStr" r="C10460">
        <is>
          <t xml:space="preserve">FOOT   </t>
        </is>
      </c>
      <c s="6" r="D10460">
        <v>572.000</v>
      </c>
      <c s="7" r="E10460">
        <v>9</v>
      </c>
      <c s="8" t="inlineStr" r="F10460">
        <is>
          <t xml:space="preserve">78483</t>
        </is>
      </c>
      <c s="8" t="inlineStr" r="G10460">
        <is>
          <t xml:space="preserve">127</t>
        </is>
      </c>
      <c s="9" r="H10460">
        <v>3.7300</v>
      </c>
      <c s="8" t="inlineStr" r="I10460">
        <is>
          <t xml:space="preserve">Y</t>
        </is>
      </c>
      <c s="8" t="inlineStr" r="J10460">
        <is>
          <t xml:space="preserve"> Jefferson</t>
        </is>
      </c>
    </row>
    <row r="10461" ht="20.25" customHeight="0">
      <c s="5" t="inlineStr" r="A10461">
        <is>
          <t xml:space="preserve">70107007</t>
        </is>
      </c>
      <c s="5" t="inlineStr" r="B10461">
        <is>
          <t xml:space="preserve">PAVEMENT MARKING BLACKOUT TAPE, 7"</t>
        </is>
      </c>
      <c s="5" t="inlineStr" r="C10461">
        <is>
          <t xml:space="preserve">FOOT   </t>
        </is>
      </c>
      <c s="6" r="D10461">
        <v>572.000</v>
      </c>
      <c s="7" r="E10461">
        <v>9</v>
      </c>
      <c s="8" t="inlineStr" r="F10461">
        <is>
          <t xml:space="preserve">78483</t>
        </is>
      </c>
      <c s="8" t="inlineStr" r="G10461">
        <is>
          <t xml:space="preserve">127</t>
        </is>
      </c>
      <c s="9" r="H10461">
        <v>3.5000</v>
      </c>
      <c s="8" t="inlineStr" r="I10461">
        <is>
          <t xml:space="preserve"/>
        </is>
      </c>
      <c s="8" t="inlineStr" r="J10461">
        <is>
          <t xml:space="preserve"> Jefferson</t>
        </is>
      </c>
    </row>
    <row r="10462" ht="20.25" customHeight="0">
      <c s="5" t="inlineStr" r="A10462">
        <is>
          <t xml:space="preserve">70107007</t>
        </is>
      </c>
      <c s="5" t="inlineStr" r="B10462">
        <is>
          <t xml:space="preserve">PAVEMENT MARKING BLACKOUT TAPE, 7"</t>
        </is>
      </c>
      <c s="5" t="inlineStr" r="C10462">
        <is>
          <t xml:space="preserve">FOOT   </t>
        </is>
      </c>
      <c s="6" r="D10462">
        <v>572.000</v>
      </c>
      <c s="7" r="E10462">
        <v>9</v>
      </c>
      <c s="8" t="inlineStr" r="F10462">
        <is>
          <t xml:space="preserve">78483</t>
        </is>
      </c>
      <c s="8" t="inlineStr" r="G10462">
        <is>
          <t xml:space="preserve">127</t>
        </is>
      </c>
      <c s="9" r="H10462">
        <v>3.5200</v>
      </c>
      <c s="8" t="inlineStr" r="I10462">
        <is>
          <t xml:space="preserve"/>
        </is>
      </c>
      <c s="8" t="inlineStr" r="J10462">
        <is>
          <t xml:space="preserve"> Jefferson</t>
        </is>
      </c>
    </row>
    <row r="10463" ht="20.25" customHeight="0">
      <c s="5" t="inlineStr" r="A10463">
        <is>
          <t xml:space="preserve">70107007</t>
        </is>
      </c>
      <c s="5" t="inlineStr" r="B10463">
        <is>
          <t xml:space="preserve">PAVEMENT MARKING BLACKOUT TAPE, 7"</t>
        </is>
      </c>
      <c s="5" t="inlineStr" r="C10463">
        <is>
          <t xml:space="preserve">FOOT   </t>
        </is>
      </c>
      <c s="6" r="D10463">
        <v>572.000</v>
      </c>
      <c s="7" r="E10463">
        <v>9</v>
      </c>
      <c s="8" t="inlineStr" r="F10463">
        <is>
          <t xml:space="preserve">78483</t>
        </is>
      </c>
      <c s="8" t="inlineStr" r="G10463">
        <is>
          <t xml:space="preserve">127</t>
        </is>
      </c>
      <c s="9" r="H10463">
        <v>3.7500</v>
      </c>
      <c s="8" t="inlineStr" r="I10463">
        <is>
          <t xml:space="preserve"/>
        </is>
      </c>
      <c s="8" t="inlineStr" r="J10463">
        <is>
          <t xml:space="preserve"> Jefferson</t>
        </is>
      </c>
    </row>
    <row r="10464" ht="20.25" customHeight="0">
      <c s="5" t="inlineStr" r="A10464">
        <is>
          <t xml:space="preserve">70107007</t>
        </is>
      </c>
      <c s="5" t="inlineStr" r="B10464">
        <is>
          <t xml:space="preserve">PAVEMENT MARKING BLACKOUT TAPE, 7"</t>
        </is>
      </c>
      <c s="5" t="inlineStr" r="C10464">
        <is>
          <t xml:space="preserve">FOOT   </t>
        </is>
      </c>
      <c s="6" r="D10464">
        <v>572.000</v>
      </c>
      <c s="7" r="E10464">
        <v>9</v>
      </c>
      <c s="8" t="inlineStr" r="F10464">
        <is>
          <t xml:space="preserve">78483</t>
        </is>
      </c>
      <c s="8" t="inlineStr" r="G10464">
        <is>
          <t xml:space="preserve">127</t>
        </is>
      </c>
      <c s="9" r="H10464">
        <v>4.2500</v>
      </c>
      <c s="8" t="inlineStr" r="I10464">
        <is>
          <t xml:space="preserve"/>
        </is>
      </c>
      <c s="8" t="inlineStr" r="J10464">
        <is>
          <t xml:space="preserve"> Jefferson</t>
        </is>
      </c>
    </row>
    <row r="10465" ht="20.25" customHeight="0">
      <c s="5" t="inlineStr" r="A10465">
        <is>
          <t xml:space="preserve">70107024</t>
        </is>
      </c>
      <c s="5" t="inlineStr" r="B10465">
        <is>
          <t xml:space="preserve">PAVEMENT MARKING BLACKOUT TAPE, 24"</t>
        </is>
      </c>
      <c s="5" t="inlineStr" r="C10465">
        <is>
          <t xml:space="preserve">FOOT   </t>
        </is>
      </c>
      <c s="6" r="D10465">
        <v>398.000</v>
      </c>
      <c s="7" r="E10465">
        <v>9</v>
      </c>
      <c s="8" t="inlineStr" r="F10465">
        <is>
          <t xml:space="preserve">78483</t>
        </is>
      </c>
      <c s="8" t="inlineStr" r="G10465">
        <is>
          <t xml:space="preserve">127</t>
        </is>
      </c>
      <c s="9" r="H10465">
        <v>9.7900</v>
      </c>
      <c s="8" t="inlineStr" r="I10465">
        <is>
          <t xml:space="preserve">Y</t>
        </is>
      </c>
      <c s="8" t="inlineStr" r="J10465">
        <is>
          <t xml:space="preserve"> Jefferson</t>
        </is>
      </c>
    </row>
    <row r="10466" ht="20.25" customHeight="0">
      <c s="5" t="inlineStr" r="A10466">
        <is>
          <t xml:space="preserve">70107024</t>
        </is>
      </c>
      <c s="5" t="inlineStr" r="B10466">
        <is>
          <t xml:space="preserve">PAVEMENT MARKING BLACKOUT TAPE, 24"</t>
        </is>
      </c>
      <c s="5" t="inlineStr" r="C10466">
        <is>
          <t xml:space="preserve">FOOT   </t>
        </is>
      </c>
      <c s="6" r="D10466">
        <v>398.000</v>
      </c>
      <c s="7" r="E10466">
        <v>9</v>
      </c>
      <c s="8" t="inlineStr" r="F10466">
        <is>
          <t xml:space="preserve">78483</t>
        </is>
      </c>
      <c s="8" t="inlineStr" r="G10466">
        <is>
          <t xml:space="preserve">127</t>
        </is>
      </c>
      <c s="9" r="H10466">
        <v>9.2000</v>
      </c>
      <c s="8" t="inlineStr" r="I10466">
        <is>
          <t xml:space="preserve"/>
        </is>
      </c>
      <c s="8" t="inlineStr" r="J10466">
        <is>
          <t xml:space="preserve"> Jefferson</t>
        </is>
      </c>
    </row>
    <row r="10467" ht="20.25" customHeight="0">
      <c s="5" t="inlineStr" r="A10467">
        <is>
          <t xml:space="preserve">70107024</t>
        </is>
      </c>
      <c s="5" t="inlineStr" r="B10467">
        <is>
          <t xml:space="preserve">PAVEMENT MARKING BLACKOUT TAPE, 24"</t>
        </is>
      </c>
      <c s="5" t="inlineStr" r="C10467">
        <is>
          <t xml:space="preserve">FOOT   </t>
        </is>
      </c>
      <c s="6" r="D10467">
        <v>398.000</v>
      </c>
      <c s="7" r="E10467">
        <v>9</v>
      </c>
      <c s="8" t="inlineStr" r="F10467">
        <is>
          <t xml:space="preserve">78483</t>
        </is>
      </c>
      <c s="8" t="inlineStr" r="G10467">
        <is>
          <t xml:space="preserve">127</t>
        </is>
      </c>
      <c s="9" r="H10467">
        <v>10.0000</v>
      </c>
      <c s="8" t="inlineStr" r="I10467">
        <is>
          <t xml:space="preserve"/>
        </is>
      </c>
      <c s="8" t="inlineStr" r="J10467">
        <is>
          <t xml:space="preserve"> Jefferson</t>
        </is>
      </c>
    </row>
    <row r="10468" ht="20.25" customHeight="0">
      <c s="5" t="inlineStr" r="A10468">
        <is>
          <t xml:space="preserve">70107024</t>
        </is>
      </c>
      <c s="5" t="inlineStr" r="B10468">
        <is>
          <t xml:space="preserve">PAVEMENT MARKING BLACKOUT TAPE, 24"</t>
        </is>
      </c>
      <c s="5" t="inlineStr" r="C10468">
        <is>
          <t xml:space="preserve">FOOT   </t>
        </is>
      </c>
      <c s="6" r="D10468">
        <v>398.000</v>
      </c>
      <c s="7" r="E10468">
        <v>9</v>
      </c>
      <c s="8" t="inlineStr" r="F10468">
        <is>
          <t xml:space="preserve">78483</t>
        </is>
      </c>
      <c s="8" t="inlineStr" r="G10468">
        <is>
          <t xml:space="preserve">127</t>
        </is>
      </c>
      <c s="9" r="H10468">
        <v>10.0600</v>
      </c>
      <c s="8" t="inlineStr" r="I10468">
        <is>
          <t xml:space="preserve"/>
        </is>
      </c>
      <c s="8" t="inlineStr" r="J10468">
        <is>
          <t xml:space="preserve"> Jefferson</t>
        </is>
      </c>
    </row>
    <row r="10469" ht="20.25" customHeight="0">
      <c s="5" t="inlineStr" r="A10469">
        <is>
          <t xml:space="preserve">70107024</t>
        </is>
      </c>
      <c s="5" t="inlineStr" r="B10469">
        <is>
          <t xml:space="preserve">PAVEMENT MARKING BLACKOUT TAPE, 24"</t>
        </is>
      </c>
      <c s="5" t="inlineStr" r="C10469">
        <is>
          <t xml:space="preserve">FOOT   </t>
        </is>
      </c>
      <c s="6" r="D10469">
        <v>398.000</v>
      </c>
      <c s="7" r="E10469">
        <v>9</v>
      </c>
      <c s="8" t="inlineStr" r="F10469">
        <is>
          <t xml:space="preserve">78483</t>
        </is>
      </c>
      <c s="8" t="inlineStr" r="G10469">
        <is>
          <t xml:space="preserve">127</t>
        </is>
      </c>
      <c s="9" r="H10469">
        <v>17.0000</v>
      </c>
      <c s="8" t="inlineStr" r="I10469">
        <is>
          <t xml:space="preserve"/>
        </is>
      </c>
      <c s="8" t="inlineStr" r="J10469">
        <is>
          <t xml:space="preserve"> Jefferson</t>
        </is>
      </c>
    </row>
    <row r="10470" ht="20.25" customHeight="0">
      <c s="5" t="inlineStr" r="A10470">
        <is>
          <t xml:space="preserve">70107025</t>
        </is>
      </c>
      <c s="5" t="inlineStr" r="B10470">
        <is>
          <t xml:space="preserve">CHANGEABLE MESSAGE SIGN</t>
        </is>
      </c>
      <c s="5" t="inlineStr" r="C10470">
        <is>
          <t xml:space="preserve">CAL DA </t>
        </is>
      </c>
      <c s="6" r="D10470">
        <v>252.000</v>
      </c>
      <c s="7" r="E10470">
        <v>1</v>
      </c>
      <c s="8" t="inlineStr" r="F10470">
        <is>
          <t xml:space="preserve">61J91</t>
        </is>
      </c>
      <c s="8" t="inlineStr" r="G10470">
        <is>
          <t xml:space="preserve">128</t>
        </is>
      </c>
      <c s="9" r="H10470">
        <v>25.0000</v>
      </c>
      <c s="8" t="inlineStr" r="I10470">
        <is>
          <t xml:space="preserve">Y</t>
        </is>
      </c>
      <c s="8" t="inlineStr" r="J10470">
        <is>
          <t xml:space="preserve"> Kane</t>
        </is>
      </c>
    </row>
    <row r="10471" ht="20.25" customHeight="0">
      <c s="5" t="inlineStr" r="A10471">
        <is>
          <t xml:space="preserve">70107025</t>
        </is>
      </c>
      <c s="5" t="inlineStr" r="B10471">
        <is>
          <t xml:space="preserve">CHANGEABLE MESSAGE SIGN</t>
        </is>
      </c>
      <c s="5" t="inlineStr" r="C10471">
        <is>
          <t xml:space="preserve">CAL DA </t>
        </is>
      </c>
      <c s="6" r="D10471">
        <v>300.000</v>
      </c>
      <c s="7" r="E10471">
        <v>1</v>
      </c>
      <c s="8" t="inlineStr" r="F10471">
        <is>
          <t xml:space="preserve">61K07</t>
        </is>
      </c>
      <c s="8" t="inlineStr" r="G10471">
        <is>
          <t xml:space="preserve">140</t>
        </is>
      </c>
      <c s="9" r="H10471">
        <v>40.0000</v>
      </c>
      <c s="8" t="inlineStr" r="I10471">
        <is>
          <t xml:space="preserve">Y</t>
        </is>
      </c>
      <c s="8" t="inlineStr" r="J10471">
        <is>
          <t xml:space="preserve"> Cook</t>
        </is>
      </c>
    </row>
    <row r="10472" ht="20.25" customHeight="0">
      <c s="5" t="inlineStr" r="A10472">
        <is>
          <t xml:space="preserve">70107025</t>
        </is>
      </c>
      <c s="5" t="inlineStr" r="B10472">
        <is>
          <t xml:space="preserve">CHANGEABLE MESSAGE SIGN</t>
        </is>
      </c>
      <c s="5" t="inlineStr" r="C10472">
        <is>
          <t xml:space="preserve">CAL DA </t>
        </is>
      </c>
      <c s="6" r="D10472">
        <v>300.000</v>
      </c>
      <c s="7" r="E10472">
        <v>1</v>
      </c>
      <c s="8" t="inlineStr" r="F10472">
        <is>
          <t xml:space="preserve">61K07</t>
        </is>
      </c>
      <c s="8" t="inlineStr" r="G10472">
        <is>
          <t xml:space="preserve">140</t>
        </is>
      </c>
      <c s="9" r="H10472">
        <v>30.0000</v>
      </c>
      <c s="8" t="inlineStr" r="I10472">
        <is>
          <t xml:space="preserve"/>
        </is>
      </c>
      <c s="8" t="inlineStr" r="J10472">
        <is>
          <t xml:space="preserve"> Cook</t>
        </is>
      </c>
    </row>
    <row r="10473" ht="20.25" customHeight="0">
      <c s="5" t="inlineStr" r="A10473">
        <is>
          <t xml:space="preserve">70107025</t>
        </is>
      </c>
      <c s="5" t="inlineStr" r="B10473">
        <is>
          <t xml:space="preserve">CHANGEABLE MESSAGE SIGN</t>
        </is>
      </c>
      <c s="5" t="inlineStr" r="C10473">
        <is>
          <t xml:space="preserve">CAL DA </t>
        </is>
      </c>
      <c s="6" r="D10473">
        <v>300.000</v>
      </c>
      <c s="7" r="E10473">
        <v>1</v>
      </c>
      <c s="8" t="inlineStr" r="F10473">
        <is>
          <t xml:space="preserve">61K07</t>
        </is>
      </c>
      <c s="8" t="inlineStr" r="G10473">
        <is>
          <t xml:space="preserve">140</t>
        </is>
      </c>
      <c s="9" r="H10473">
        <v>30.0000</v>
      </c>
      <c s="8" t="inlineStr" r="I10473">
        <is>
          <t xml:space="preserve"/>
        </is>
      </c>
      <c s="8" t="inlineStr" r="J10473">
        <is>
          <t xml:space="preserve"> Cook</t>
        </is>
      </c>
    </row>
    <row r="10474" ht="20.25" customHeight="0">
      <c s="5" t="inlineStr" r="A10474">
        <is>
          <t xml:space="preserve">70107025</t>
        </is>
      </c>
      <c s="5" t="inlineStr" r="B10474">
        <is>
          <t xml:space="preserve">CHANGEABLE MESSAGE SIGN</t>
        </is>
      </c>
      <c s="5" t="inlineStr" r="C10474">
        <is>
          <t xml:space="preserve">CAL DA </t>
        </is>
      </c>
      <c s="6" r="D10474">
        <v>300.000</v>
      </c>
      <c s="7" r="E10474">
        <v>1</v>
      </c>
      <c s="8" t="inlineStr" r="F10474">
        <is>
          <t xml:space="preserve">61K07</t>
        </is>
      </c>
      <c s="8" t="inlineStr" r="G10474">
        <is>
          <t xml:space="preserve">140</t>
        </is>
      </c>
      <c s="9" r="H10474">
        <v>35.0000</v>
      </c>
      <c s="8" t="inlineStr" r="I10474">
        <is>
          <t xml:space="preserve"/>
        </is>
      </c>
      <c s="8" t="inlineStr" r="J10474">
        <is>
          <t xml:space="preserve"> Cook</t>
        </is>
      </c>
    </row>
    <row r="10475" ht="20.25" customHeight="0">
      <c s="5" t="inlineStr" r="A10475">
        <is>
          <t xml:space="preserve">70107025</t>
        </is>
      </c>
      <c s="5" t="inlineStr" r="B10475">
        <is>
          <t xml:space="preserve">CHANGEABLE MESSAGE SIGN</t>
        </is>
      </c>
      <c s="5" t="inlineStr" r="C10475">
        <is>
          <t xml:space="preserve">CAL DA </t>
        </is>
      </c>
      <c s="6" r="D10475">
        <v>3240.000</v>
      </c>
      <c s="7" r="E10475">
        <v>1</v>
      </c>
      <c s="8" t="inlineStr" r="F10475">
        <is>
          <t xml:space="preserve">61K68</t>
        </is>
      </c>
      <c s="8" t="inlineStr" r="G10475">
        <is>
          <t xml:space="preserve">131</t>
        </is>
      </c>
      <c s="9" r="H10475">
        <v>22.8800</v>
      </c>
      <c s="8" t="inlineStr" r="I10475">
        <is>
          <t xml:space="preserve">Y</t>
        </is>
      </c>
      <c s="8" t="inlineStr" r="J10475">
        <is>
          <t xml:space="preserve"> Kane</t>
        </is>
      </c>
    </row>
    <row r="10476" ht="20.25" customHeight="0">
      <c s="5" t="inlineStr" r="A10476">
        <is>
          <t xml:space="preserve">70107025</t>
        </is>
      </c>
      <c s="5" t="inlineStr" r="B10476">
        <is>
          <t xml:space="preserve">CHANGEABLE MESSAGE SIGN</t>
        </is>
      </c>
      <c s="5" t="inlineStr" r="C10476">
        <is>
          <t xml:space="preserve">CAL DA </t>
        </is>
      </c>
      <c s="6" r="D10476">
        <v>3240.000</v>
      </c>
      <c s="7" r="E10476">
        <v>1</v>
      </c>
      <c s="8" t="inlineStr" r="F10476">
        <is>
          <t xml:space="preserve">61K68</t>
        </is>
      </c>
      <c s="8" t="inlineStr" r="G10476">
        <is>
          <t xml:space="preserve">131</t>
        </is>
      </c>
      <c s="9" r="H10476">
        <v>5.0000</v>
      </c>
      <c s="8" t="inlineStr" r="I10476">
        <is>
          <t xml:space="preserve"/>
        </is>
      </c>
      <c s="8" t="inlineStr" r="J10476">
        <is>
          <t xml:space="preserve"> Kane</t>
        </is>
      </c>
    </row>
    <row r="10477" ht="20.25" customHeight="0">
      <c s="5" t="inlineStr" r="A10477">
        <is>
          <t xml:space="preserve">70107025</t>
        </is>
      </c>
      <c s="5" t="inlineStr" r="B10477">
        <is>
          <t xml:space="preserve">CHANGEABLE MESSAGE SIGN</t>
        </is>
      </c>
      <c s="5" t="inlineStr" r="C10477">
        <is>
          <t xml:space="preserve">CAL DA </t>
        </is>
      </c>
      <c s="6" r="D10477">
        <v>3240.000</v>
      </c>
      <c s="7" r="E10477">
        <v>1</v>
      </c>
      <c s="8" t="inlineStr" r="F10477">
        <is>
          <t xml:space="preserve">61K68</t>
        </is>
      </c>
      <c s="8" t="inlineStr" r="G10477">
        <is>
          <t xml:space="preserve">131</t>
        </is>
      </c>
      <c s="9" r="H10477">
        <v>20.0000</v>
      </c>
      <c s="8" t="inlineStr" r="I10477">
        <is>
          <t xml:space="preserve"/>
        </is>
      </c>
      <c s="8" t="inlineStr" r="J10477">
        <is>
          <t xml:space="preserve"> Kane</t>
        </is>
      </c>
    </row>
    <row r="10478" ht="20.25" customHeight="0">
      <c s="5" t="inlineStr" r="A10478">
        <is>
          <t xml:space="preserve">70107025</t>
        </is>
      </c>
      <c s="5" t="inlineStr" r="B10478">
        <is>
          <t xml:space="preserve">CHANGEABLE MESSAGE SIGN</t>
        </is>
      </c>
      <c s="5" t="inlineStr" r="C10478">
        <is>
          <t xml:space="preserve">CAL DA </t>
        </is>
      </c>
      <c s="6" r="D10478">
        <v>3240.000</v>
      </c>
      <c s="7" r="E10478">
        <v>1</v>
      </c>
      <c s="8" t="inlineStr" r="F10478">
        <is>
          <t xml:space="preserve">61K68</t>
        </is>
      </c>
      <c s="8" t="inlineStr" r="G10478">
        <is>
          <t xml:space="preserve">131</t>
        </is>
      </c>
      <c s="9" r="H10478">
        <v>28.0000</v>
      </c>
      <c s="8" t="inlineStr" r="I10478">
        <is>
          <t xml:space="preserve"/>
        </is>
      </c>
      <c s="8" t="inlineStr" r="J10478">
        <is>
          <t xml:space="preserve"> Kane</t>
        </is>
      </c>
    </row>
    <row r="10479" ht="20.25" customHeight="0">
      <c s="5" t="inlineStr" r="A10479">
        <is>
          <t xml:space="preserve">70107025</t>
        </is>
      </c>
      <c s="5" t="inlineStr" r="B10479">
        <is>
          <t xml:space="preserve">CHANGEABLE MESSAGE SIGN</t>
        </is>
      </c>
      <c s="5" t="inlineStr" r="C10479">
        <is>
          <t xml:space="preserve">CAL DA </t>
        </is>
      </c>
      <c s="6" r="D10479">
        <v>161.000</v>
      </c>
      <c s="7" r="E10479">
        <v>1</v>
      </c>
      <c s="8" t="inlineStr" r="F10479">
        <is>
          <t xml:space="preserve">61K81</t>
        </is>
      </c>
      <c s="8" t="inlineStr" r="G10479">
        <is>
          <t xml:space="preserve">087</t>
        </is>
      </c>
      <c s="9" r="H10479">
        <v>32.0000</v>
      </c>
      <c s="8" t="inlineStr" r="I10479">
        <is>
          <t xml:space="preserve">Y</t>
        </is>
      </c>
      <c s="8" t="inlineStr" r="J10479">
        <is>
          <t xml:space="preserve"> Will</t>
        </is>
      </c>
    </row>
    <row r="10480" ht="20.25" customHeight="0">
      <c s="5" t="inlineStr" r="A10480">
        <is>
          <t xml:space="preserve">70107025</t>
        </is>
      </c>
      <c s="5" t="inlineStr" r="B10480">
        <is>
          <t xml:space="preserve">CHANGEABLE MESSAGE SIGN</t>
        </is>
      </c>
      <c s="5" t="inlineStr" r="C10480">
        <is>
          <t xml:space="preserve">CAL DA </t>
        </is>
      </c>
      <c s="6" r="D10480">
        <v>161.000</v>
      </c>
      <c s="7" r="E10480">
        <v>1</v>
      </c>
      <c s="8" t="inlineStr" r="F10480">
        <is>
          <t xml:space="preserve">61K81</t>
        </is>
      </c>
      <c s="8" t="inlineStr" r="G10480">
        <is>
          <t xml:space="preserve">087</t>
        </is>
      </c>
      <c s="9" r="H10480">
        <v>32.0000</v>
      </c>
      <c s="8" t="inlineStr" r="I10480">
        <is>
          <t xml:space="preserve"/>
        </is>
      </c>
      <c s="8" t="inlineStr" r="J10480">
        <is>
          <t xml:space="preserve"> Will</t>
        </is>
      </c>
    </row>
    <row r="10481" ht="20.25" customHeight="0">
      <c s="5" t="inlineStr" r="A10481">
        <is>
          <t xml:space="preserve">70107025</t>
        </is>
      </c>
      <c s="5" t="inlineStr" r="B10481">
        <is>
          <t xml:space="preserve">CHANGEABLE MESSAGE SIGN</t>
        </is>
      </c>
      <c s="5" t="inlineStr" r="C10481">
        <is>
          <t xml:space="preserve">CAL DA </t>
        </is>
      </c>
      <c s="6" r="D10481">
        <v>161.000</v>
      </c>
      <c s="7" r="E10481">
        <v>1</v>
      </c>
      <c s="8" t="inlineStr" r="F10481">
        <is>
          <t xml:space="preserve">61K81</t>
        </is>
      </c>
      <c s="8" t="inlineStr" r="G10481">
        <is>
          <t xml:space="preserve">087</t>
        </is>
      </c>
      <c s="9" r="H10481">
        <v>35.0000</v>
      </c>
      <c s="8" t="inlineStr" r="I10481">
        <is>
          <t xml:space="preserve"/>
        </is>
      </c>
      <c s="8" t="inlineStr" r="J10481">
        <is>
          <t xml:space="preserve"> Will</t>
        </is>
      </c>
    </row>
    <row r="10482" ht="20.25" customHeight="0">
      <c s="5" t="inlineStr" r="A10482">
        <is>
          <t xml:space="preserve">70107025</t>
        </is>
      </c>
      <c s="5" t="inlineStr" r="B10482">
        <is>
          <t xml:space="preserve">CHANGEABLE MESSAGE SIGN</t>
        </is>
      </c>
      <c s="5" t="inlineStr" r="C10482">
        <is>
          <t xml:space="preserve">CAL DA </t>
        </is>
      </c>
      <c s="6" r="D10482">
        <v>161.000</v>
      </c>
      <c s="7" r="E10482">
        <v>1</v>
      </c>
      <c s="8" t="inlineStr" r="F10482">
        <is>
          <t xml:space="preserve">61K81</t>
        </is>
      </c>
      <c s="8" t="inlineStr" r="G10482">
        <is>
          <t xml:space="preserve">087</t>
        </is>
      </c>
      <c s="9" r="H10482">
        <v>50.0000</v>
      </c>
      <c s="8" t="inlineStr" r="I10482">
        <is>
          <t xml:space="preserve"/>
        </is>
      </c>
      <c s="8" t="inlineStr" r="J10482">
        <is>
          <t xml:space="preserve"> Will</t>
        </is>
      </c>
    </row>
    <row r="10483" ht="20.25" customHeight="0">
      <c s="5" t="inlineStr" r="A10483">
        <is>
          <t xml:space="preserve">70107025</t>
        </is>
      </c>
      <c s="5" t="inlineStr" r="B10483">
        <is>
          <t xml:space="preserve">CHANGEABLE MESSAGE SIGN</t>
        </is>
      </c>
      <c s="5" t="inlineStr" r="C10483">
        <is>
          <t xml:space="preserve">CAL DA </t>
        </is>
      </c>
      <c s="6" r="D10483">
        <v>60.000</v>
      </c>
      <c s="7" r="E10483">
        <v>1</v>
      </c>
      <c s="8" t="inlineStr" r="F10483">
        <is>
          <t xml:space="preserve">61K86</t>
        </is>
      </c>
      <c s="8" t="inlineStr" r="G10483">
        <is>
          <t xml:space="preserve">088</t>
        </is>
      </c>
      <c s="9" r="H10483">
        <v>50.0000</v>
      </c>
      <c s="8" t="inlineStr" r="I10483">
        <is>
          <t xml:space="preserve">Y</t>
        </is>
      </c>
      <c s="8" t="inlineStr" r="J10483">
        <is>
          <t xml:space="preserve"> Cook</t>
        </is>
      </c>
    </row>
    <row r="10484" ht="20.25" customHeight="0">
      <c s="5" t="inlineStr" r="A10484">
        <is>
          <t xml:space="preserve">70107025</t>
        </is>
      </c>
      <c s="5" t="inlineStr" r="B10484">
        <is>
          <t xml:space="preserve">CHANGEABLE MESSAGE SIGN</t>
        </is>
      </c>
      <c s="5" t="inlineStr" r="C10484">
        <is>
          <t xml:space="preserve">CAL DA </t>
        </is>
      </c>
      <c s="6" r="D10484">
        <v>60.000</v>
      </c>
      <c s="7" r="E10484">
        <v>1</v>
      </c>
      <c s="8" t="inlineStr" r="F10484">
        <is>
          <t xml:space="preserve">61K86</t>
        </is>
      </c>
      <c s="8" t="inlineStr" r="G10484">
        <is>
          <t xml:space="preserve">088</t>
        </is>
      </c>
      <c s="9" r="H10484">
        <v>30.0000</v>
      </c>
      <c s="8" t="inlineStr" r="I10484">
        <is>
          <t xml:space="preserve"/>
        </is>
      </c>
      <c s="8" t="inlineStr" r="J10484">
        <is>
          <t xml:space="preserve"> Cook</t>
        </is>
      </c>
    </row>
    <row r="10485" ht="20.25" customHeight="0">
      <c s="5" t="inlineStr" r="A10485">
        <is>
          <t xml:space="preserve">70107025</t>
        </is>
      </c>
      <c s="5" t="inlineStr" r="B10485">
        <is>
          <t xml:space="preserve">CHANGEABLE MESSAGE SIGN</t>
        </is>
      </c>
      <c s="5" t="inlineStr" r="C10485">
        <is>
          <t xml:space="preserve">CAL DA </t>
        </is>
      </c>
      <c s="6" r="D10485">
        <v>60.000</v>
      </c>
      <c s="7" r="E10485">
        <v>1</v>
      </c>
      <c s="8" t="inlineStr" r="F10485">
        <is>
          <t xml:space="preserve">61K86</t>
        </is>
      </c>
      <c s="8" t="inlineStr" r="G10485">
        <is>
          <t xml:space="preserve">088</t>
        </is>
      </c>
      <c s="9" r="H10485">
        <v>30.0000</v>
      </c>
      <c s="8" t="inlineStr" r="I10485">
        <is>
          <t xml:space="preserve"/>
        </is>
      </c>
      <c s="8" t="inlineStr" r="J10485">
        <is>
          <t xml:space="preserve"> Cook</t>
        </is>
      </c>
    </row>
    <row r="10486" ht="20.25" customHeight="0">
      <c s="5" t="inlineStr" r="A10486">
        <is>
          <t xml:space="preserve">70107025</t>
        </is>
      </c>
      <c s="5" t="inlineStr" r="B10486">
        <is>
          <t xml:space="preserve">CHANGEABLE MESSAGE SIGN</t>
        </is>
      </c>
      <c s="5" t="inlineStr" r="C10486">
        <is>
          <t xml:space="preserve">CAL DA </t>
        </is>
      </c>
      <c s="6" r="D10486">
        <v>60.000</v>
      </c>
      <c s="7" r="E10486">
        <v>1</v>
      </c>
      <c s="8" t="inlineStr" r="F10486">
        <is>
          <t xml:space="preserve">61K86</t>
        </is>
      </c>
      <c s="8" t="inlineStr" r="G10486">
        <is>
          <t xml:space="preserve">088</t>
        </is>
      </c>
      <c s="9" r="H10486">
        <v>40.0000</v>
      </c>
      <c s="8" t="inlineStr" r="I10486">
        <is>
          <t xml:space="preserve"/>
        </is>
      </c>
      <c s="8" t="inlineStr" r="J10486">
        <is>
          <t xml:space="preserve"> Cook</t>
        </is>
      </c>
    </row>
    <row r="10487" ht="20.25" customHeight="0">
      <c s="5" t="inlineStr" r="A10487">
        <is>
          <t xml:space="preserve">70107025</t>
        </is>
      </c>
      <c s="5" t="inlineStr" r="B10487">
        <is>
          <t xml:space="preserve">CHANGEABLE MESSAGE SIGN</t>
        </is>
      </c>
      <c s="5" t="inlineStr" r="C10487">
        <is>
          <t xml:space="preserve">CAL DA </t>
        </is>
      </c>
      <c s="6" r="D10487">
        <v>210.000</v>
      </c>
      <c s="7" r="E10487">
        <v>1</v>
      </c>
      <c s="8" t="inlineStr" r="F10487">
        <is>
          <t xml:space="preserve">61K87</t>
        </is>
      </c>
      <c s="8" t="inlineStr" r="G10487">
        <is>
          <t xml:space="preserve">142</t>
        </is>
      </c>
      <c s="9" r="H10487">
        <v>28.0000</v>
      </c>
      <c s="8" t="inlineStr" r="I10487">
        <is>
          <t xml:space="preserve">Y</t>
        </is>
      </c>
      <c s="8" t="inlineStr" r="J10487">
        <is>
          <t xml:space="preserve"> Cook</t>
        </is>
      </c>
    </row>
    <row r="10488" ht="20.25" customHeight="0">
      <c s="5" t="inlineStr" r="A10488">
        <is>
          <t xml:space="preserve">70107025</t>
        </is>
      </c>
      <c s="5" t="inlineStr" r="B10488">
        <is>
          <t xml:space="preserve">CHANGEABLE MESSAGE SIGN</t>
        </is>
      </c>
      <c s="5" t="inlineStr" r="C10488">
        <is>
          <t xml:space="preserve">CAL DA </t>
        </is>
      </c>
      <c s="6" r="D10488">
        <v>210.000</v>
      </c>
      <c s="7" r="E10488">
        <v>1</v>
      </c>
      <c s="8" t="inlineStr" r="F10488">
        <is>
          <t xml:space="preserve">61K87</t>
        </is>
      </c>
      <c s="8" t="inlineStr" r="G10488">
        <is>
          <t xml:space="preserve">142</t>
        </is>
      </c>
      <c s="9" r="H10488">
        <v>30.0000</v>
      </c>
      <c s="8" t="inlineStr" r="I10488">
        <is>
          <t xml:space="preserve"/>
        </is>
      </c>
      <c s="8" t="inlineStr" r="J10488">
        <is>
          <t xml:space="preserve"> Cook</t>
        </is>
      </c>
    </row>
    <row r="10489" ht="20.25" customHeight="0">
      <c s="5" t="inlineStr" r="A10489">
        <is>
          <t xml:space="preserve">70107025</t>
        </is>
      </c>
      <c s="5" t="inlineStr" r="B10489">
        <is>
          <t xml:space="preserve">CHANGEABLE MESSAGE SIGN</t>
        </is>
      </c>
      <c s="5" t="inlineStr" r="C10489">
        <is>
          <t xml:space="preserve">CAL DA </t>
        </is>
      </c>
      <c s="6" r="D10489">
        <v>210.000</v>
      </c>
      <c s="7" r="E10489">
        <v>1</v>
      </c>
      <c s="8" t="inlineStr" r="F10489">
        <is>
          <t xml:space="preserve">61K87</t>
        </is>
      </c>
      <c s="8" t="inlineStr" r="G10489">
        <is>
          <t xml:space="preserve">142</t>
        </is>
      </c>
      <c s="9" r="H10489">
        <v>30.0000</v>
      </c>
      <c s="8" t="inlineStr" r="I10489">
        <is>
          <t xml:space="preserve"/>
        </is>
      </c>
      <c s="8" t="inlineStr" r="J10489">
        <is>
          <t xml:space="preserve"> Cook</t>
        </is>
      </c>
    </row>
    <row r="10490" ht="20.25" customHeight="0">
      <c s="5" t="inlineStr" r="A10490">
        <is>
          <t xml:space="preserve">70107025</t>
        </is>
      </c>
      <c s="5" t="inlineStr" r="B10490">
        <is>
          <t xml:space="preserve">CHANGEABLE MESSAGE SIGN</t>
        </is>
      </c>
      <c s="5" t="inlineStr" r="C10490">
        <is>
          <t xml:space="preserve">CAL DA </t>
        </is>
      </c>
      <c s="6" r="D10490">
        <v>210.000</v>
      </c>
      <c s="7" r="E10490">
        <v>1</v>
      </c>
      <c s="8" t="inlineStr" r="F10490">
        <is>
          <t xml:space="preserve">61K87</t>
        </is>
      </c>
      <c s="8" t="inlineStr" r="G10490">
        <is>
          <t xml:space="preserve">142</t>
        </is>
      </c>
      <c s="9" r="H10490">
        <v>30.0000</v>
      </c>
      <c s="8" t="inlineStr" r="I10490">
        <is>
          <t xml:space="preserve"/>
        </is>
      </c>
      <c s="8" t="inlineStr" r="J10490">
        <is>
          <t xml:space="preserve"> Cook</t>
        </is>
      </c>
    </row>
    <row r="10491" ht="20.25" customHeight="0">
      <c s="5" t="inlineStr" r="A10491">
        <is>
          <t xml:space="preserve">70107025</t>
        </is>
      </c>
      <c s="5" t="inlineStr" r="B10491">
        <is>
          <t xml:space="preserve">CHANGEABLE MESSAGE SIGN</t>
        </is>
      </c>
      <c s="5" t="inlineStr" r="C10491">
        <is>
          <t xml:space="preserve">CAL DA </t>
        </is>
      </c>
      <c s="6" r="D10491">
        <v>210.000</v>
      </c>
      <c s="7" r="E10491">
        <v>1</v>
      </c>
      <c s="8" t="inlineStr" r="F10491">
        <is>
          <t xml:space="preserve">61K87</t>
        </is>
      </c>
      <c s="8" t="inlineStr" r="G10491">
        <is>
          <t xml:space="preserve">142</t>
        </is>
      </c>
      <c s="9" r="H10491">
        <v>30.0000</v>
      </c>
      <c s="8" t="inlineStr" r="I10491">
        <is>
          <t xml:space="preserve"/>
        </is>
      </c>
      <c s="8" t="inlineStr" r="J10491">
        <is>
          <t xml:space="preserve"> Cook</t>
        </is>
      </c>
    </row>
    <row r="10492" ht="20.25" customHeight="0">
      <c s="5" t="inlineStr" r="A10492">
        <is>
          <t xml:space="preserve">70107025</t>
        </is>
      </c>
      <c s="5" t="inlineStr" r="B10492">
        <is>
          <t xml:space="preserve">CHANGEABLE MESSAGE SIGN</t>
        </is>
      </c>
      <c s="5" t="inlineStr" r="C10492">
        <is>
          <t xml:space="preserve">CAL DA </t>
        </is>
      </c>
      <c s="6" r="D10492">
        <v>210.000</v>
      </c>
      <c s="7" r="E10492">
        <v>1</v>
      </c>
      <c s="8" t="inlineStr" r="F10492">
        <is>
          <t xml:space="preserve">61K87</t>
        </is>
      </c>
      <c s="8" t="inlineStr" r="G10492">
        <is>
          <t xml:space="preserve">142</t>
        </is>
      </c>
      <c s="9" r="H10492">
        <v>31.2000</v>
      </c>
      <c s="8" t="inlineStr" r="I10492">
        <is>
          <t xml:space="preserve"/>
        </is>
      </c>
      <c s="8" t="inlineStr" r="J10492">
        <is>
          <t xml:space="preserve"> Cook</t>
        </is>
      </c>
    </row>
    <row r="10493" ht="20.25" customHeight="0">
      <c s="5" t="inlineStr" r="A10493">
        <is>
          <t xml:space="preserve">70107025</t>
        </is>
      </c>
      <c s="5" t="inlineStr" r="B10493">
        <is>
          <t xml:space="preserve">CHANGEABLE MESSAGE SIGN</t>
        </is>
      </c>
      <c s="5" t="inlineStr" r="C10493">
        <is>
          <t xml:space="preserve">CAL DA </t>
        </is>
      </c>
      <c s="6" r="D10493">
        <v>210.000</v>
      </c>
      <c s="7" r="E10493">
        <v>1</v>
      </c>
      <c s="8" t="inlineStr" r="F10493">
        <is>
          <t xml:space="preserve">61K87</t>
        </is>
      </c>
      <c s="8" t="inlineStr" r="G10493">
        <is>
          <t xml:space="preserve">142</t>
        </is>
      </c>
      <c s="9" r="H10493">
        <v>40.0000</v>
      </c>
      <c s="8" t="inlineStr" r="I10493">
        <is>
          <t xml:space="preserve"/>
        </is>
      </c>
      <c s="8" t="inlineStr" r="J10493">
        <is>
          <t xml:space="preserve"> Cook</t>
        </is>
      </c>
    </row>
    <row r="10494" ht="20.25" customHeight="0">
      <c s="5" t="inlineStr" r="A10494">
        <is>
          <t xml:space="preserve">70107025</t>
        </is>
      </c>
      <c s="5" t="inlineStr" r="B10494">
        <is>
          <t xml:space="preserve">CHANGEABLE MESSAGE SIGN</t>
        </is>
      </c>
      <c s="5" t="inlineStr" r="C10494">
        <is>
          <t xml:space="preserve">CAL DA </t>
        </is>
      </c>
      <c s="6" r="D10494">
        <v>210.000</v>
      </c>
      <c s="7" r="E10494">
        <v>1</v>
      </c>
      <c s="8" t="inlineStr" r="F10494">
        <is>
          <t xml:space="preserve">61K87</t>
        </is>
      </c>
      <c s="8" t="inlineStr" r="G10494">
        <is>
          <t xml:space="preserve">142</t>
        </is>
      </c>
      <c s="9" r="H10494">
        <v>42.0000</v>
      </c>
      <c s="8" t="inlineStr" r="I10494">
        <is>
          <t xml:space="preserve"/>
        </is>
      </c>
      <c s="8" t="inlineStr" r="J10494">
        <is>
          <t xml:space="preserve"> Cook</t>
        </is>
      </c>
    </row>
    <row r="10495" ht="20.25" customHeight="0">
      <c s="5" t="inlineStr" r="A10495">
        <is>
          <t xml:space="preserve">70107025</t>
        </is>
      </c>
      <c s="5" t="inlineStr" r="B10495">
        <is>
          <t xml:space="preserve">CHANGEABLE MESSAGE SIGN</t>
        </is>
      </c>
      <c s="5" t="inlineStr" r="C10495">
        <is>
          <t xml:space="preserve">CAL DA </t>
        </is>
      </c>
      <c s="6" r="D10495">
        <v>40.000</v>
      </c>
      <c s="7" r="E10495">
        <v>1</v>
      </c>
      <c s="8" t="inlineStr" r="F10495">
        <is>
          <t xml:space="preserve">61K91</t>
        </is>
      </c>
      <c s="8" t="inlineStr" r="G10495">
        <is>
          <t xml:space="preserve">090</t>
        </is>
      </c>
      <c s="9" r="H10495">
        <v>40.0000</v>
      </c>
      <c s="8" t="inlineStr" r="I10495">
        <is>
          <t xml:space="preserve">Y</t>
        </is>
      </c>
      <c s="8" t="inlineStr" r="J10495">
        <is>
          <t xml:space="preserve"> Lake</t>
        </is>
      </c>
    </row>
    <row r="10496" ht="20.25" customHeight="0">
      <c s="5" t="inlineStr" r="A10496">
        <is>
          <t xml:space="preserve">70107025</t>
        </is>
      </c>
      <c s="5" t="inlineStr" r="B10496">
        <is>
          <t xml:space="preserve">CHANGEABLE MESSAGE SIGN</t>
        </is>
      </c>
      <c s="5" t="inlineStr" r="C10496">
        <is>
          <t xml:space="preserve">CAL DA </t>
        </is>
      </c>
      <c s="6" r="D10496">
        <v>40.000</v>
      </c>
      <c s="7" r="E10496">
        <v>1</v>
      </c>
      <c s="8" t="inlineStr" r="F10496">
        <is>
          <t xml:space="preserve">61K91</t>
        </is>
      </c>
      <c s="8" t="inlineStr" r="G10496">
        <is>
          <t xml:space="preserve">090</t>
        </is>
      </c>
      <c s="9" r="H10496">
        <v>50.0000</v>
      </c>
      <c s="8" t="inlineStr" r="I10496">
        <is>
          <t xml:space="preserve"/>
        </is>
      </c>
      <c s="8" t="inlineStr" r="J10496">
        <is>
          <t xml:space="preserve"> Lake</t>
        </is>
      </c>
    </row>
    <row r="10497" ht="20.25" customHeight="0">
      <c s="5" t="inlineStr" r="A10497">
        <is>
          <t xml:space="preserve">70107025</t>
        </is>
      </c>
      <c s="5" t="inlineStr" r="B10497">
        <is>
          <t xml:space="preserve">CHANGEABLE MESSAGE SIGN</t>
        </is>
      </c>
      <c s="5" t="inlineStr" r="C10497">
        <is>
          <t xml:space="preserve">CAL DA </t>
        </is>
      </c>
      <c s="6" r="D10497">
        <v>270.000</v>
      </c>
      <c s="7" r="E10497">
        <v>1</v>
      </c>
      <c s="8" t="inlineStr" r="F10497">
        <is>
          <t xml:space="preserve">61K92</t>
        </is>
      </c>
      <c s="8" t="inlineStr" r="G10497">
        <is>
          <t xml:space="preserve">143</t>
        </is>
      </c>
      <c s="9" r="H10497">
        <v>30.0000</v>
      </c>
      <c s="8" t="inlineStr" r="I10497">
        <is>
          <t xml:space="preserve">Y</t>
        </is>
      </c>
      <c s="8" t="inlineStr" r="J10497">
        <is>
          <t xml:space="preserve"> McHenry</t>
        </is>
      </c>
    </row>
    <row r="10498" ht="20.25" customHeight="0">
      <c s="5" t="inlineStr" r="A10498">
        <is>
          <t xml:space="preserve">70107025</t>
        </is>
      </c>
      <c s="5" t="inlineStr" r="B10498">
        <is>
          <t xml:space="preserve">CHANGEABLE MESSAGE SIGN</t>
        </is>
      </c>
      <c s="5" t="inlineStr" r="C10498">
        <is>
          <t xml:space="preserve">CAL DA </t>
        </is>
      </c>
      <c s="6" r="D10498">
        <v>270.000</v>
      </c>
      <c s="7" r="E10498">
        <v>1</v>
      </c>
      <c s="8" t="inlineStr" r="F10498">
        <is>
          <t xml:space="preserve">61K92</t>
        </is>
      </c>
      <c s="8" t="inlineStr" r="G10498">
        <is>
          <t xml:space="preserve">143</t>
        </is>
      </c>
      <c s="9" r="H10498">
        <v>30.0000</v>
      </c>
      <c s="8" t="inlineStr" r="I10498">
        <is>
          <t xml:space="preserve"/>
        </is>
      </c>
      <c s="8" t="inlineStr" r="J10498">
        <is>
          <t xml:space="preserve"> McHenry</t>
        </is>
      </c>
    </row>
    <row r="10499" ht="20.25" customHeight="0">
      <c s="5" t="inlineStr" r="A10499">
        <is>
          <t xml:space="preserve">70107025</t>
        </is>
      </c>
      <c s="5" t="inlineStr" r="B10499">
        <is>
          <t xml:space="preserve">CHANGEABLE MESSAGE SIGN</t>
        </is>
      </c>
      <c s="5" t="inlineStr" r="C10499">
        <is>
          <t xml:space="preserve">CAL DA </t>
        </is>
      </c>
      <c s="6" r="D10499">
        <v>270.000</v>
      </c>
      <c s="7" r="E10499">
        <v>1</v>
      </c>
      <c s="8" t="inlineStr" r="F10499">
        <is>
          <t xml:space="preserve">61K92</t>
        </is>
      </c>
      <c s="8" t="inlineStr" r="G10499">
        <is>
          <t xml:space="preserve">143</t>
        </is>
      </c>
      <c s="9" r="H10499">
        <v>30.0000</v>
      </c>
      <c s="8" t="inlineStr" r="I10499">
        <is>
          <t xml:space="preserve"/>
        </is>
      </c>
      <c s="8" t="inlineStr" r="J10499">
        <is>
          <t xml:space="preserve"> McHenry</t>
        </is>
      </c>
    </row>
    <row r="10500" ht="20.25" customHeight="0">
      <c s="5" t="inlineStr" r="A10500">
        <is>
          <t xml:space="preserve">70107025</t>
        </is>
      </c>
      <c s="5" t="inlineStr" r="B10500">
        <is>
          <t xml:space="preserve">CHANGEABLE MESSAGE SIGN</t>
        </is>
      </c>
      <c s="5" t="inlineStr" r="C10500">
        <is>
          <t xml:space="preserve">CAL DA </t>
        </is>
      </c>
      <c s="6" r="D10500">
        <v>270.000</v>
      </c>
      <c s="7" r="E10500">
        <v>1</v>
      </c>
      <c s="8" t="inlineStr" r="F10500">
        <is>
          <t xml:space="preserve">61K92</t>
        </is>
      </c>
      <c s="8" t="inlineStr" r="G10500">
        <is>
          <t xml:space="preserve">143</t>
        </is>
      </c>
      <c s="9" r="H10500">
        <v>33.0000</v>
      </c>
      <c s="8" t="inlineStr" r="I10500">
        <is>
          <t xml:space="preserve"/>
        </is>
      </c>
      <c s="8" t="inlineStr" r="J10500">
        <is>
          <t xml:space="preserve"> McHenry</t>
        </is>
      </c>
    </row>
    <row r="10501" ht="20.25" customHeight="0">
      <c s="5" t="inlineStr" r="A10501">
        <is>
          <t xml:space="preserve">70107025</t>
        </is>
      </c>
      <c s="5" t="inlineStr" r="B10501">
        <is>
          <t xml:space="preserve">CHANGEABLE MESSAGE SIGN</t>
        </is>
      </c>
      <c s="5" t="inlineStr" r="C10501">
        <is>
          <t xml:space="preserve">CAL DA </t>
        </is>
      </c>
      <c s="6" r="D10501">
        <v>270.000</v>
      </c>
      <c s="7" r="E10501">
        <v>1</v>
      </c>
      <c s="8" t="inlineStr" r="F10501">
        <is>
          <t xml:space="preserve">61K92</t>
        </is>
      </c>
      <c s="8" t="inlineStr" r="G10501">
        <is>
          <t xml:space="preserve">143</t>
        </is>
      </c>
      <c s="9" r="H10501">
        <v>45.0000</v>
      </c>
      <c s="8" t="inlineStr" r="I10501">
        <is>
          <t xml:space="preserve"/>
        </is>
      </c>
      <c s="8" t="inlineStr" r="J10501">
        <is>
          <t xml:space="preserve"> McHenry</t>
        </is>
      </c>
    </row>
    <row r="10502" ht="20.25" customHeight="0">
      <c s="5" t="inlineStr" r="A10502">
        <is>
          <t xml:space="preserve">70107025</t>
        </is>
      </c>
      <c s="5" t="inlineStr" r="B10502">
        <is>
          <t xml:space="preserve">CHANGEABLE MESSAGE SIGN</t>
        </is>
      </c>
      <c s="5" t="inlineStr" r="C10502">
        <is>
          <t xml:space="preserve">CAL DA </t>
        </is>
      </c>
      <c s="6" r="D10502">
        <v>120.000</v>
      </c>
      <c s="7" r="E10502">
        <v>1</v>
      </c>
      <c s="8" t="inlineStr" r="F10502">
        <is>
          <t xml:space="preserve">61K94</t>
        </is>
      </c>
      <c s="8" t="inlineStr" r="G10502">
        <is>
          <t xml:space="preserve">091</t>
        </is>
      </c>
      <c s="9" r="H10502">
        <v>87.7400</v>
      </c>
      <c s="8" t="inlineStr" r="I10502">
        <is>
          <t xml:space="preserve">Y</t>
        </is>
      </c>
      <c s="8" t="inlineStr" r="J10502">
        <is>
          <t xml:space="preserve"> Cook</t>
        </is>
      </c>
    </row>
    <row r="10503" ht="20.25" customHeight="0">
      <c s="5" t="inlineStr" r="A10503">
        <is>
          <t xml:space="preserve">70107025</t>
        </is>
      </c>
      <c s="5" t="inlineStr" r="B10503">
        <is>
          <t xml:space="preserve">CHANGEABLE MESSAGE SIGN</t>
        </is>
      </c>
      <c s="5" t="inlineStr" r="C10503">
        <is>
          <t xml:space="preserve">CAL DA </t>
        </is>
      </c>
      <c s="6" r="D10503">
        <v>120.000</v>
      </c>
      <c s="7" r="E10503">
        <v>1</v>
      </c>
      <c s="8" t="inlineStr" r="F10503">
        <is>
          <t xml:space="preserve">61K94</t>
        </is>
      </c>
      <c s="8" t="inlineStr" r="G10503">
        <is>
          <t xml:space="preserve">091</t>
        </is>
      </c>
      <c s="9" r="H10503">
        <v>35.0000</v>
      </c>
      <c s="8" t="inlineStr" r="I10503">
        <is>
          <t xml:space="preserve"/>
        </is>
      </c>
      <c s="8" t="inlineStr" r="J10503">
        <is>
          <t xml:space="preserve"> Cook</t>
        </is>
      </c>
    </row>
    <row r="10504" ht="20.25" customHeight="0">
      <c s="5" t="inlineStr" r="A10504">
        <is>
          <t xml:space="preserve">70107025</t>
        </is>
      </c>
      <c s="5" t="inlineStr" r="B10504">
        <is>
          <t xml:space="preserve">CHANGEABLE MESSAGE SIGN</t>
        </is>
      </c>
      <c s="5" t="inlineStr" r="C10504">
        <is>
          <t xml:space="preserve">CAL DA </t>
        </is>
      </c>
      <c s="6" r="D10504">
        <v>120.000</v>
      </c>
      <c s="7" r="E10504">
        <v>1</v>
      </c>
      <c s="8" t="inlineStr" r="F10504">
        <is>
          <t xml:space="preserve">61K94</t>
        </is>
      </c>
      <c s="8" t="inlineStr" r="G10504">
        <is>
          <t xml:space="preserve">091</t>
        </is>
      </c>
      <c s="9" r="H10504">
        <v>50.0000</v>
      </c>
      <c s="8" t="inlineStr" r="I10504">
        <is>
          <t xml:space="preserve"/>
        </is>
      </c>
      <c s="8" t="inlineStr" r="J10504">
        <is>
          <t xml:space="preserve"> Cook</t>
        </is>
      </c>
    </row>
    <row r="10505" ht="20.25" customHeight="0">
      <c s="5" t="inlineStr" r="A10505">
        <is>
          <t xml:space="preserve">70107025</t>
        </is>
      </c>
      <c s="5" t="inlineStr" r="B10505">
        <is>
          <t xml:space="preserve">CHANGEABLE MESSAGE SIGN</t>
        </is>
      </c>
      <c s="5" t="inlineStr" r="C10505">
        <is>
          <t xml:space="preserve">CAL DA </t>
        </is>
      </c>
      <c s="6" r="D10505">
        <v>30.000</v>
      </c>
      <c s="7" r="E10505">
        <v>1</v>
      </c>
      <c s="8" t="inlineStr" r="F10505">
        <is>
          <t xml:space="preserve">61L04</t>
        </is>
      </c>
      <c s="8" t="inlineStr" r="G10505">
        <is>
          <t xml:space="preserve">096</t>
        </is>
      </c>
      <c s="9" r="H10505">
        <v>50.0000</v>
      </c>
      <c s="8" t="inlineStr" r="I10505">
        <is>
          <t xml:space="preserve">Y</t>
        </is>
      </c>
      <c s="8" t="inlineStr" r="J10505">
        <is>
          <t xml:space="preserve"> DuPage</t>
        </is>
      </c>
    </row>
    <row r="10506" ht="20.25" customHeight="0">
      <c s="5" t="inlineStr" r="A10506">
        <is>
          <t xml:space="preserve">70107025</t>
        </is>
      </c>
      <c s="5" t="inlineStr" r="B10506">
        <is>
          <t xml:space="preserve">CHANGEABLE MESSAGE SIGN</t>
        </is>
      </c>
      <c s="5" t="inlineStr" r="C10506">
        <is>
          <t xml:space="preserve">CAL DA </t>
        </is>
      </c>
      <c s="6" r="D10506">
        <v>30.000</v>
      </c>
      <c s="7" r="E10506">
        <v>1</v>
      </c>
      <c s="8" t="inlineStr" r="F10506">
        <is>
          <t xml:space="preserve">61L04</t>
        </is>
      </c>
      <c s="8" t="inlineStr" r="G10506">
        <is>
          <t xml:space="preserve">096</t>
        </is>
      </c>
      <c s="9" r="H10506">
        <v>35.0000</v>
      </c>
      <c s="8" t="inlineStr" r="I10506">
        <is>
          <t xml:space="preserve"/>
        </is>
      </c>
      <c s="8" t="inlineStr" r="J10506">
        <is>
          <t xml:space="preserve"> DuPage</t>
        </is>
      </c>
    </row>
    <row r="10507" ht="20.25" customHeight="0">
      <c s="5" t="inlineStr" r="A10507">
        <is>
          <t xml:space="preserve">70107025</t>
        </is>
      </c>
      <c s="5" t="inlineStr" r="B10507">
        <is>
          <t xml:space="preserve">CHANGEABLE MESSAGE SIGN</t>
        </is>
      </c>
      <c s="5" t="inlineStr" r="C10507">
        <is>
          <t xml:space="preserve">CAL DA </t>
        </is>
      </c>
      <c s="6" r="D10507">
        <v>30.000</v>
      </c>
      <c s="7" r="E10507">
        <v>1</v>
      </c>
      <c s="8" t="inlineStr" r="F10507">
        <is>
          <t xml:space="preserve">61L04</t>
        </is>
      </c>
      <c s="8" t="inlineStr" r="G10507">
        <is>
          <t xml:space="preserve">096</t>
        </is>
      </c>
      <c s="9" r="H10507">
        <v>35.0000</v>
      </c>
      <c s="8" t="inlineStr" r="I10507">
        <is>
          <t xml:space="preserve"/>
        </is>
      </c>
      <c s="8" t="inlineStr" r="J10507">
        <is>
          <t xml:space="preserve"> DuPage</t>
        </is>
      </c>
    </row>
    <row r="10508" ht="20.25" customHeight="0">
      <c s="5" t="inlineStr" r="A10508">
        <is>
          <t xml:space="preserve">70107025</t>
        </is>
      </c>
      <c s="5" t="inlineStr" r="B10508">
        <is>
          <t xml:space="preserve">CHANGEABLE MESSAGE SIGN</t>
        </is>
      </c>
      <c s="5" t="inlineStr" r="C10508">
        <is>
          <t xml:space="preserve">CAL DA </t>
        </is>
      </c>
      <c s="6" r="D10508">
        <v>30.000</v>
      </c>
      <c s="7" r="E10508">
        <v>1</v>
      </c>
      <c s="8" t="inlineStr" r="F10508">
        <is>
          <t xml:space="preserve">61L04</t>
        </is>
      </c>
      <c s="8" t="inlineStr" r="G10508">
        <is>
          <t xml:space="preserve">096</t>
        </is>
      </c>
      <c s="9" r="H10508">
        <v>50.0000</v>
      </c>
      <c s="8" t="inlineStr" r="I10508">
        <is>
          <t xml:space="preserve"/>
        </is>
      </c>
      <c s="8" t="inlineStr" r="J10508">
        <is>
          <t xml:space="preserve"> DuPage</t>
        </is>
      </c>
    </row>
    <row r="10509" ht="20.25" customHeight="0">
      <c s="5" t="inlineStr" r="A10509">
        <is>
          <t xml:space="preserve">70107025</t>
        </is>
      </c>
      <c s="5" t="inlineStr" r="B10509">
        <is>
          <t xml:space="preserve">CHANGEABLE MESSAGE SIGN</t>
        </is>
      </c>
      <c s="5" t="inlineStr" r="C10509">
        <is>
          <t xml:space="preserve">CAL DA </t>
        </is>
      </c>
      <c s="6" r="D10509">
        <v>30.000</v>
      </c>
      <c s="7" r="E10509">
        <v>1</v>
      </c>
      <c s="8" t="inlineStr" r="F10509">
        <is>
          <t xml:space="preserve">61L04</t>
        </is>
      </c>
      <c s="8" t="inlineStr" r="G10509">
        <is>
          <t xml:space="preserve">096</t>
        </is>
      </c>
      <c s="9" r="H10509">
        <v>60.0000</v>
      </c>
      <c s="8" t="inlineStr" r="I10509">
        <is>
          <t xml:space="preserve"/>
        </is>
      </c>
      <c s="8" t="inlineStr" r="J10509">
        <is>
          <t xml:space="preserve"> DuPage</t>
        </is>
      </c>
    </row>
    <row r="10510" ht="20.25" customHeight="0">
      <c s="5" t="inlineStr" r="A10510">
        <is>
          <t xml:space="preserve">70107025</t>
        </is>
      </c>
      <c s="5" t="inlineStr" r="B10510">
        <is>
          <t xml:space="preserve">CHANGEABLE MESSAGE SIGN</t>
        </is>
      </c>
      <c s="5" t="inlineStr" r="C10510">
        <is>
          <t xml:space="preserve">CAL DA </t>
        </is>
      </c>
      <c s="6" r="D10510">
        <v>240.000</v>
      </c>
      <c s="7" r="E10510">
        <v>1</v>
      </c>
      <c s="8" t="inlineStr" r="F10510">
        <is>
          <t xml:space="preserve">61L07</t>
        </is>
      </c>
      <c s="8" t="inlineStr" r="G10510">
        <is>
          <t xml:space="preserve">097</t>
        </is>
      </c>
      <c s="9" r="H10510">
        <v>35.0000</v>
      </c>
      <c s="8" t="inlineStr" r="I10510">
        <is>
          <t xml:space="preserve">Y</t>
        </is>
      </c>
      <c s="8" t="inlineStr" r="J10510">
        <is>
          <t xml:space="preserve"> Cook</t>
        </is>
      </c>
    </row>
    <row r="10511" ht="20.25" customHeight="0">
      <c s="5" t="inlineStr" r="A10511">
        <is>
          <t xml:space="preserve">70107025</t>
        </is>
      </c>
      <c s="5" t="inlineStr" r="B10511">
        <is>
          <t xml:space="preserve">CHANGEABLE MESSAGE SIGN</t>
        </is>
      </c>
      <c s="5" t="inlineStr" r="C10511">
        <is>
          <t xml:space="preserve">CAL DA </t>
        </is>
      </c>
      <c s="6" r="D10511">
        <v>240.000</v>
      </c>
      <c s="7" r="E10511">
        <v>1</v>
      </c>
      <c s="8" t="inlineStr" r="F10511">
        <is>
          <t xml:space="preserve">61L07</t>
        </is>
      </c>
      <c s="8" t="inlineStr" r="G10511">
        <is>
          <t xml:space="preserve">097</t>
        </is>
      </c>
      <c s="9" r="H10511">
        <v>25.0000</v>
      </c>
      <c s="8" t="inlineStr" r="I10511">
        <is>
          <t xml:space="preserve"/>
        </is>
      </c>
      <c s="8" t="inlineStr" r="J10511">
        <is>
          <t xml:space="preserve"> Cook</t>
        </is>
      </c>
    </row>
    <row r="10512" ht="20.25" customHeight="0">
      <c s="5" t="inlineStr" r="A10512">
        <is>
          <t xml:space="preserve">70107025</t>
        </is>
      </c>
      <c s="5" t="inlineStr" r="B10512">
        <is>
          <t xml:space="preserve">CHANGEABLE MESSAGE SIGN</t>
        </is>
      </c>
      <c s="5" t="inlineStr" r="C10512">
        <is>
          <t xml:space="preserve">CAL DA </t>
        </is>
      </c>
      <c s="6" r="D10512">
        <v>480.000</v>
      </c>
      <c s="7" r="E10512">
        <v>1</v>
      </c>
      <c s="8" t="inlineStr" r="F10512">
        <is>
          <t xml:space="preserve">61L08</t>
        </is>
      </c>
      <c s="8" t="inlineStr" r="G10512">
        <is>
          <t xml:space="preserve">144</t>
        </is>
      </c>
      <c s="9" r="H10512">
        <v>30.0000</v>
      </c>
      <c s="8" t="inlineStr" r="I10512">
        <is>
          <t xml:space="preserve">Y</t>
        </is>
      </c>
      <c s="8" t="inlineStr" r="J10512">
        <is>
          <t xml:space="preserve"> Cook</t>
        </is>
      </c>
    </row>
    <row r="10513" ht="20.25" customHeight="0">
      <c s="5" t="inlineStr" r="A10513">
        <is>
          <t xml:space="preserve">70107025</t>
        </is>
      </c>
      <c s="5" t="inlineStr" r="B10513">
        <is>
          <t xml:space="preserve">CHANGEABLE MESSAGE SIGN</t>
        </is>
      </c>
      <c s="5" t="inlineStr" r="C10513">
        <is>
          <t xml:space="preserve">CAL DA </t>
        </is>
      </c>
      <c s="6" r="D10513">
        <v>480.000</v>
      </c>
      <c s="7" r="E10513">
        <v>1</v>
      </c>
      <c s="8" t="inlineStr" r="F10513">
        <is>
          <t xml:space="preserve">61L08</t>
        </is>
      </c>
      <c s="8" t="inlineStr" r="G10513">
        <is>
          <t xml:space="preserve">144</t>
        </is>
      </c>
      <c s="9" r="H10513">
        <v>30.0000</v>
      </c>
      <c s="8" t="inlineStr" r="I10513">
        <is>
          <t xml:space="preserve"/>
        </is>
      </c>
      <c s="8" t="inlineStr" r="J10513">
        <is>
          <t xml:space="preserve"> Cook</t>
        </is>
      </c>
    </row>
    <row r="10514" ht="20.25" customHeight="0">
      <c s="5" t="inlineStr" r="A10514">
        <is>
          <t xml:space="preserve">70107025</t>
        </is>
      </c>
      <c s="5" t="inlineStr" r="B10514">
        <is>
          <t xml:space="preserve">CHANGEABLE MESSAGE SIGN</t>
        </is>
      </c>
      <c s="5" t="inlineStr" r="C10514">
        <is>
          <t xml:space="preserve">CAL DA </t>
        </is>
      </c>
      <c s="6" r="D10514">
        <v>480.000</v>
      </c>
      <c s="7" r="E10514">
        <v>1</v>
      </c>
      <c s="8" t="inlineStr" r="F10514">
        <is>
          <t xml:space="preserve">61L08</t>
        </is>
      </c>
      <c s="8" t="inlineStr" r="G10514">
        <is>
          <t xml:space="preserve">144</t>
        </is>
      </c>
      <c s="9" r="H10514">
        <v>33.0000</v>
      </c>
      <c s="8" t="inlineStr" r="I10514">
        <is>
          <t xml:space="preserve"/>
        </is>
      </c>
      <c s="8" t="inlineStr" r="J10514">
        <is>
          <t xml:space="preserve"> Cook</t>
        </is>
      </c>
    </row>
    <row r="10515" ht="20.25" customHeight="0">
      <c s="5" t="inlineStr" r="A10515">
        <is>
          <t xml:space="preserve">70107025</t>
        </is>
      </c>
      <c s="5" t="inlineStr" r="B10515">
        <is>
          <t xml:space="preserve">CHANGEABLE MESSAGE SIGN</t>
        </is>
      </c>
      <c s="5" t="inlineStr" r="C10515">
        <is>
          <t xml:space="preserve">CAL DA </t>
        </is>
      </c>
      <c s="6" r="D10515">
        <v>84.000</v>
      </c>
      <c s="7" r="E10515">
        <v>1</v>
      </c>
      <c s="8" t="inlineStr" r="F10515">
        <is>
          <t xml:space="preserve">62R99</t>
        </is>
      </c>
      <c s="8" t="inlineStr" r="G10515">
        <is>
          <t xml:space="preserve">052</t>
        </is>
      </c>
      <c s="9" r="H10515">
        <v>35.0000</v>
      </c>
      <c s="8" t="inlineStr" r="I10515">
        <is>
          <t xml:space="preserve">Y</t>
        </is>
      </c>
      <c s="8" t="inlineStr" r="J10515">
        <is>
          <t xml:space="preserve"> Cook</t>
        </is>
      </c>
    </row>
    <row r="10516" ht="20.25" customHeight="0">
      <c s="5" t="inlineStr" r="A10516">
        <is>
          <t xml:space="preserve">70107025</t>
        </is>
      </c>
      <c s="5" t="inlineStr" r="B10516">
        <is>
          <t xml:space="preserve">CHANGEABLE MESSAGE SIGN</t>
        </is>
      </c>
      <c s="5" t="inlineStr" r="C10516">
        <is>
          <t xml:space="preserve">CAL DA </t>
        </is>
      </c>
      <c s="6" r="D10516">
        <v>84.000</v>
      </c>
      <c s="7" r="E10516">
        <v>1</v>
      </c>
      <c s="8" t="inlineStr" r="F10516">
        <is>
          <t xml:space="preserve">62R99</t>
        </is>
      </c>
      <c s="8" t="inlineStr" r="G10516">
        <is>
          <t xml:space="preserve">052</t>
        </is>
      </c>
      <c s="9" r="H10516">
        <v>50.0000</v>
      </c>
      <c s="8" t="inlineStr" r="I10516">
        <is>
          <t xml:space="preserve"/>
        </is>
      </c>
      <c s="8" t="inlineStr" r="J10516">
        <is>
          <t xml:space="preserve"> Cook</t>
        </is>
      </c>
    </row>
    <row r="10517" ht="20.25" customHeight="0">
      <c s="5" t="inlineStr" r="A10517">
        <is>
          <t xml:space="preserve">70107025</t>
        </is>
      </c>
      <c s="5" t="inlineStr" r="B10517">
        <is>
          <t xml:space="preserve">CHANGEABLE MESSAGE SIGN</t>
        </is>
      </c>
      <c s="5" t="inlineStr" r="C10517">
        <is>
          <t xml:space="preserve">CAL DA </t>
        </is>
      </c>
      <c s="6" r="D10517">
        <v>84.000</v>
      </c>
      <c s="7" r="E10517">
        <v>1</v>
      </c>
      <c s="8" t="inlineStr" r="F10517">
        <is>
          <t xml:space="preserve">62R99</t>
        </is>
      </c>
      <c s="8" t="inlineStr" r="G10517">
        <is>
          <t xml:space="preserve">052</t>
        </is>
      </c>
      <c s="9" r="H10517">
        <v>55.0000</v>
      </c>
      <c s="8" t="inlineStr" r="I10517">
        <is>
          <t xml:space="preserve"/>
        </is>
      </c>
      <c s="8" t="inlineStr" r="J10517">
        <is>
          <t xml:space="preserve"> Cook</t>
        </is>
      </c>
    </row>
    <row r="10518" ht="20.25" customHeight="0">
      <c s="5" t="inlineStr" r="A10518">
        <is>
          <t xml:space="preserve">70107025</t>
        </is>
      </c>
      <c s="5" t="inlineStr" r="B10518">
        <is>
          <t xml:space="preserve">CHANGEABLE MESSAGE SIGN</t>
        </is>
      </c>
      <c s="5" t="inlineStr" r="C10518">
        <is>
          <t xml:space="preserve">CAL DA </t>
        </is>
      </c>
      <c s="6" r="D10518">
        <v>84.000</v>
      </c>
      <c s="7" r="E10518">
        <v>1</v>
      </c>
      <c s="8" t="inlineStr" r="F10518">
        <is>
          <t xml:space="preserve">62R99</t>
        </is>
      </c>
      <c s="8" t="inlineStr" r="G10518">
        <is>
          <t xml:space="preserve">052</t>
        </is>
      </c>
      <c s="9" r="H10518">
        <v>56.0000</v>
      </c>
      <c s="8" t="inlineStr" r="I10518">
        <is>
          <t xml:space="preserve"/>
        </is>
      </c>
      <c s="8" t="inlineStr" r="J10518">
        <is>
          <t xml:space="preserve"> Cook</t>
        </is>
      </c>
    </row>
    <row r="10519" ht="20.25" customHeight="0">
      <c s="5" t="inlineStr" r="A10519">
        <is>
          <t xml:space="preserve">70107025</t>
        </is>
      </c>
      <c s="5" t="inlineStr" r="B10519">
        <is>
          <t xml:space="preserve">CHANGEABLE MESSAGE SIGN</t>
        </is>
      </c>
      <c s="5" t="inlineStr" r="C10519">
        <is>
          <t xml:space="preserve">CAL DA </t>
        </is>
      </c>
      <c s="6" r="D10519">
        <v>84.000</v>
      </c>
      <c s="7" r="E10519">
        <v>1</v>
      </c>
      <c s="8" t="inlineStr" r="F10519">
        <is>
          <t xml:space="preserve">62R99</t>
        </is>
      </c>
      <c s="8" t="inlineStr" r="G10519">
        <is>
          <t xml:space="preserve">052</t>
        </is>
      </c>
      <c s="9" r="H10519">
        <v>85.0000</v>
      </c>
      <c s="8" t="inlineStr" r="I10519">
        <is>
          <t xml:space="preserve"/>
        </is>
      </c>
      <c s="8" t="inlineStr" r="J10519">
        <is>
          <t xml:space="preserve"> Cook</t>
        </is>
      </c>
    </row>
    <row r="10520" ht="20.25" customHeight="0">
      <c s="5" t="inlineStr" r="A10520">
        <is>
          <t xml:space="preserve">70107025</t>
        </is>
      </c>
      <c s="5" t="inlineStr" r="B10520">
        <is>
          <t xml:space="preserve">CHANGEABLE MESSAGE SIGN</t>
        </is>
      </c>
      <c s="5" t="inlineStr" r="C10520">
        <is>
          <t xml:space="preserve">CAL DA </t>
        </is>
      </c>
      <c s="6" r="D10520">
        <v>108.000</v>
      </c>
      <c s="7" r="E10520">
        <v>1</v>
      </c>
      <c s="8" t="inlineStr" r="F10520">
        <is>
          <t xml:space="preserve">62T41</t>
        </is>
      </c>
      <c s="8" t="inlineStr" r="G10520">
        <is>
          <t xml:space="preserve">054</t>
        </is>
      </c>
      <c s="9" r="H10520">
        <v>35.0000</v>
      </c>
      <c s="8" t="inlineStr" r="I10520">
        <is>
          <t xml:space="preserve">Y</t>
        </is>
      </c>
      <c s="8" t="inlineStr" r="J10520">
        <is>
          <t xml:space="preserve"> Cook</t>
        </is>
      </c>
    </row>
    <row r="10521" ht="20.25" customHeight="0">
      <c s="5" t="inlineStr" r="A10521">
        <is>
          <t xml:space="preserve">70107025</t>
        </is>
      </c>
      <c s="5" t="inlineStr" r="B10521">
        <is>
          <t xml:space="preserve">CHANGEABLE MESSAGE SIGN</t>
        </is>
      </c>
      <c s="5" t="inlineStr" r="C10521">
        <is>
          <t xml:space="preserve">CAL DA </t>
        </is>
      </c>
      <c s="6" r="D10521">
        <v>108.000</v>
      </c>
      <c s="7" r="E10521">
        <v>1</v>
      </c>
      <c s="8" t="inlineStr" r="F10521">
        <is>
          <t xml:space="preserve">62T41</t>
        </is>
      </c>
      <c s="8" t="inlineStr" r="G10521">
        <is>
          <t xml:space="preserve">054</t>
        </is>
      </c>
      <c s="9" r="H10521">
        <v>30.0000</v>
      </c>
      <c s="8" t="inlineStr" r="I10521">
        <is>
          <t xml:space="preserve"/>
        </is>
      </c>
      <c s="8" t="inlineStr" r="J10521">
        <is>
          <t xml:space="preserve"> Cook</t>
        </is>
      </c>
    </row>
    <row r="10522" ht="20.25" customHeight="0">
      <c s="5" t="inlineStr" r="A10522">
        <is>
          <t xml:space="preserve">70107025</t>
        </is>
      </c>
      <c s="5" t="inlineStr" r="B10522">
        <is>
          <t xml:space="preserve">CHANGEABLE MESSAGE SIGN</t>
        </is>
      </c>
      <c s="5" t="inlineStr" r="C10522">
        <is>
          <t xml:space="preserve">CAL DA </t>
        </is>
      </c>
      <c s="6" r="D10522">
        <v>108.000</v>
      </c>
      <c s="7" r="E10522">
        <v>1</v>
      </c>
      <c s="8" t="inlineStr" r="F10522">
        <is>
          <t xml:space="preserve">62T41</t>
        </is>
      </c>
      <c s="8" t="inlineStr" r="G10522">
        <is>
          <t xml:space="preserve">054</t>
        </is>
      </c>
      <c s="9" r="H10522">
        <v>30.0000</v>
      </c>
      <c s="8" t="inlineStr" r="I10522">
        <is>
          <t xml:space="preserve"/>
        </is>
      </c>
      <c s="8" t="inlineStr" r="J10522">
        <is>
          <t xml:space="preserve"> Cook</t>
        </is>
      </c>
    </row>
    <row r="10523" ht="20.25" customHeight="0">
      <c s="5" t="inlineStr" r="A10523">
        <is>
          <t xml:space="preserve">70107025</t>
        </is>
      </c>
      <c s="5" t="inlineStr" r="B10523">
        <is>
          <t xml:space="preserve">CHANGEABLE MESSAGE SIGN</t>
        </is>
      </c>
      <c s="5" t="inlineStr" r="C10523">
        <is>
          <t xml:space="preserve">CAL DA </t>
        </is>
      </c>
      <c s="6" r="D10523">
        <v>108.000</v>
      </c>
      <c s="7" r="E10523">
        <v>1</v>
      </c>
      <c s="8" t="inlineStr" r="F10523">
        <is>
          <t xml:space="preserve">62T41</t>
        </is>
      </c>
      <c s="8" t="inlineStr" r="G10523">
        <is>
          <t xml:space="preserve">054</t>
        </is>
      </c>
      <c s="9" r="H10523">
        <v>39.0000</v>
      </c>
      <c s="8" t="inlineStr" r="I10523">
        <is>
          <t xml:space="preserve"/>
        </is>
      </c>
      <c s="8" t="inlineStr" r="J10523">
        <is>
          <t xml:space="preserve"> Cook</t>
        </is>
      </c>
    </row>
    <row r="10524" ht="20.25" customHeight="0">
      <c s="5" t="inlineStr" r="A10524">
        <is>
          <t xml:space="preserve">70107025</t>
        </is>
      </c>
      <c s="5" t="inlineStr" r="B10524">
        <is>
          <t xml:space="preserve">CHANGEABLE MESSAGE SIGN</t>
        </is>
      </c>
      <c s="5" t="inlineStr" r="C10524">
        <is>
          <t xml:space="preserve">CAL DA </t>
        </is>
      </c>
      <c s="6" r="D10524">
        <v>150.000</v>
      </c>
      <c s="7" r="E10524">
        <v>1</v>
      </c>
      <c s="8" t="inlineStr" r="F10524">
        <is>
          <t xml:space="preserve">62X24</t>
        </is>
      </c>
      <c s="8" t="inlineStr" r="G10524">
        <is>
          <t xml:space="preserve">062</t>
        </is>
      </c>
      <c s="9" r="H10524">
        <v>45.0000</v>
      </c>
      <c s="8" t="inlineStr" r="I10524">
        <is>
          <t xml:space="preserve">Y</t>
        </is>
      </c>
      <c s="8" t="inlineStr" r="J10524">
        <is>
          <t xml:space="preserve"> Cook</t>
        </is>
      </c>
    </row>
    <row r="10525" ht="20.25" customHeight="0">
      <c s="5" t="inlineStr" r="A10525">
        <is>
          <t xml:space="preserve">70107025</t>
        </is>
      </c>
      <c s="5" t="inlineStr" r="B10525">
        <is>
          <t xml:space="preserve">CHANGEABLE MESSAGE SIGN</t>
        </is>
      </c>
      <c s="5" t="inlineStr" r="C10525">
        <is>
          <t xml:space="preserve">CAL DA </t>
        </is>
      </c>
      <c s="6" r="D10525">
        <v>150.000</v>
      </c>
      <c s="7" r="E10525">
        <v>1</v>
      </c>
      <c s="8" t="inlineStr" r="F10525">
        <is>
          <t xml:space="preserve">62X24</t>
        </is>
      </c>
      <c s="8" t="inlineStr" r="G10525">
        <is>
          <t xml:space="preserve">062</t>
        </is>
      </c>
      <c s="9" r="H10525">
        <v>35.0000</v>
      </c>
      <c s="8" t="inlineStr" r="I10525">
        <is>
          <t xml:space="preserve"/>
        </is>
      </c>
      <c s="8" t="inlineStr" r="J10525">
        <is>
          <t xml:space="preserve"> Cook</t>
        </is>
      </c>
    </row>
    <row r="10526" ht="20.25" customHeight="0">
      <c s="5" t="inlineStr" r="A10526">
        <is>
          <t xml:space="preserve">70107025</t>
        </is>
      </c>
      <c s="5" t="inlineStr" r="B10526">
        <is>
          <t xml:space="preserve">CHANGEABLE MESSAGE SIGN</t>
        </is>
      </c>
      <c s="5" t="inlineStr" r="C10526">
        <is>
          <t xml:space="preserve">CAL DA </t>
        </is>
      </c>
      <c s="6" r="D10526">
        <v>28.000</v>
      </c>
      <c s="7" r="E10526">
        <v>2</v>
      </c>
      <c s="8" t="inlineStr" r="F10526">
        <is>
          <t xml:space="preserve">64M10</t>
        </is>
      </c>
      <c s="8" t="inlineStr" r="G10526">
        <is>
          <t xml:space="preserve">124</t>
        </is>
      </c>
      <c s="9" r="H10526">
        <v>50.0000</v>
      </c>
      <c s="8" t="inlineStr" r="I10526">
        <is>
          <t xml:space="preserve">Y</t>
        </is>
      </c>
      <c s="8" t="inlineStr" r="J10526">
        <is>
          <t xml:space="preserve"> Lee</t>
        </is>
      </c>
    </row>
    <row r="10527" ht="20.25" customHeight="0">
      <c s="5" t="inlineStr" r="A10527">
        <is>
          <t xml:space="preserve">70107025</t>
        </is>
      </c>
      <c s="5" t="inlineStr" r="B10527">
        <is>
          <t xml:space="preserve">CHANGEABLE MESSAGE SIGN</t>
        </is>
      </c>
      <c s="5" t="inlineStr" r="C10527">
        <is>
          <t xml:space="preserve">CAL DA </t>
        </is>
      </c>
      <c s="6" r="D10527">
        <v>28.000</v>
      </c>
      <c s="7" r="E10527">
        <v>2</v>
      </c>
      <c s="8" t="inlineStr" r="F10527">
        <is>
          <t xml:space="preserve">64M10</t>
        </is>
      </c>
      <c s="8" t="inlineStr" r="G10527">
        <is>
          <t xml:space="preserve">124</t>
        </is>
      </c>
      <c s="9" r="H10527">
        <v>45.0000</v>
      </c>
      <c s="8" t="inlineStr" r="I10527">
        <is>
          <t xml:space="preserve"/>
        </is>
      </c>
      <c s="8" t="inlineStr" r="J10527">
        <is>
          <t xml:space="preserve"> Lee</t>
        </is>
      </c>
    </row>
    <row r="10528" ht="20.25" customHeight="0">
      <c s="5" t="inlineStr" r="A10528">
        <is>
          <t xml:space="preserve">70107025</t>
        </is>
      </c>
      <c s="5" t="inlineStr" r="B10528">
        <is>
          <t xml:space="preserve">CHANGEABLE MESSAGE SIGN</t>
        </is>
      </c>
      <c s="5" t="inlineStr" r="C10528">
        <is>
          <t xml:space="preserve">CAL DA </t>
        </is>
      </c>
      <c s="6" r="D10528">
        <v>28.000</v>
      </c>
      <c s="7" r="E10528">
        <v>2</v>
      </c>
      <c s="8" t="inlineStr" r="F10528">
        <is>
          <t xml:space="preserve">64M10</t>
        </is>
      </c>
      <c s="8" t="inlineStr" r="G10528">
        <is>
          <t xml:space="preserve">124</t>
        </is>
      </c>
      <c s="9" r="H10528">
        <v>45.0000</v>
      </c>
      <c s="8" t="inlineStr" r="I10528">
        <is>
          <t xml:space="preserve"/>
        </is>
      </c>
      <c s="8" t="inlineStr" r="J10528">
        <is>
          <t xml:space="preserve"> Lee</t>
        </is>
      </c>
    </row>
    <row r="10529" ht="20.25" customHeight="0">
      <c s="5" t="inlineStr" r="A10529">
        <is>
          <t xml:space="preserve">70107025</t>
        </is>
      </c>
      <c s="5" t="inlineStr" r="B10529">
        <is>
          <t xml:space="preserve">CHANGEABLE MESSAGE SIGN</t>
        </is>
      </c>
      <c s="5" t="inlineStr" r="C10529">
        <is>
          <t xml:space="preserve">CAL DA </t>
        </is>
      </c>
      <c s="6" r="D10529">
        <v>28.000</v>
      </c>
      <c s="7" r="E10529">
        <v>2</v>
      </c>
      <c s="8" t="inlineStr" r="F10529">
        <is>
          <t xml:space="preserve">64M10</t>
        </is>
      </c>
      <c s="8" t="inlineStr" r="G10529">
        <is>
          <t xml:space="preserve">124</t>
        </is>
      </c>
      <c s="9" r="H10529">
        <v>150.0000</v>
      </c>
      <c s="8" t="inlineStr" r="I10529">
        <is>
          <t xml:space="preserve"/>
        </is>
      </c>
      <c s="8" t="inlineStr" r="J10529">
        <is>
          <t xml:space="preserve"> Lee</t>
        </is>
      </c>
    </row>
    <row r="10530" ht="20.25" customHeight="0">
      <c s="5" t="inlineStr" r="A10530">
        <is>
          <t xml:space="preserve">70107025</t>
        </is>
      </c>
      <c s="5" t="inlineStr" r="B10530">
        <is>
          <t xml:space="preserve">CHANGEABLE MESSAGE SIGN</t>
        </is>
      </c>
      <c s="5" t="inlineStr" r="C10530">
        <is>
          <t xml:space="preserve">CAL DA </t>
        </is>
      </c>
      <c s="6" r="D10530">
        <v>30.000</v>
      </c>
      <c s="7" r="E10530">
        <v>2</v>
      </c>
      <c s="8" t="inlineStr" r="F10530">
        <is>
          <t xml:space="preserve">64N06</t>
        </is>
      </c>
      <c s="8" t="inlineStr" r="G10530">
        <is>
          <t xml:space="preserve">001</t>
        </is>
      </c>
      <c s="9" r="H10530">
        <v>45.0000</v>
      </c>
      <c s="8" t="inlineStr" r="I10530">
        <is>
          <t xml:space="preserve">Y</t>
        </is>
      </c>
      <c s="8" t="inlineStr" r="J10530">
        <is>
          <t xml:space="preserve"> Rock Island</t>
        </is>
      </c>
    </row>
    <row r="10531" ht="20.25" customHeight="0">
      <c s="5" t="inlineStr" r="A10531">
        <is>
          <t xml:space="preserve">70107025</t>
        </is>
      </c>
      <c s="5" t="inlineStr" r="B10531">
        <is>
          <t xml:space="preserve">CHANGEABLE MESSAGE SIGN</t>
        </is>
      </c>
      <c s="5" t="inlineStr" r="C10531">
        <is>
          <t xml:space="preserve">CAL DA </t>
        </is>
      </c>
      <c s="6" r="D10531">
        <v>30.000</v>
      </c>
      <c s="7" r="E10531">
        <v>2</v>
      </c>
      <c s="8" t="inlineStr" r="F10531">
        <is>
          <t xml:space="preserve">64N06</t>
        </is>
      </c>
      <c s="8" t="inlineStr" r="G10531">
        <is>
          <t xml:space="preserve">001</t>
        </is>
      </c>
      <c s="9" r="H10531">
        <v>40.0000</v>
      </c>
      <c s="8" t="inlineStr" r="I10531">
        <is>
          <t xml:space="preserve"/>
        </is>
      </c>
      <c s="8" t="inlineStr" r="J10531">
        <is>
          <t xml:space="preserve"> Rock Island</t>
        </is>
      </c>
    </row>
    <row r="10532" ht="20.25" customHeight="0">
      <c s="5" t="inlineStr" r="A10532">
        <is>
          <t xml:space="preserve">70107025</t>
        </is>
      </c>
      <c s="5" t="inlineStr" r="B10532">
        <is>
          <t xml:space="preserve">CHANGEABLE MESSAGE SIGN</t>
        </is>
      </c>
      <c s="5" t="inlineStr" r="C10532">
        <is>
          <t xml:space="preserve">CAL DA </t>
        </is>
      </c>
      <c s="6" r="D10532">
        <v>30.000</v>
      </c>
      <c s="7" r="E10532">
        <v>2</v>
      </c>
      <c s="8" t="inlineStr" r="F10532">
        <is>
          <t xml:space="preserve">64N06</t>
        </is>
      </c>
      <c s="8" t="inlineStr" r="G10532">
        <is>
          <t xml:space="preserve">001</t>
        </is>
      </c>
      <c s="9" r="H10532">
        <v>40.0000</v>
      </c>
      <c s="8" t="inlineStr" r="I10532">
        <is>
          <t xml:space="preserve"/>
        </is>
      </c>
      <c s="8" t="inlineStr" r="J10532">
        <is>
          <t xml:space="preserve"> Rock Island</t>
        </is>
      </c>
    </row>
    <row r="10533" ht="20.25" customHeight="0">
      <c s="5" t="inlineStr" r="A10533">
        <is>
          <t xml:space="preserve">70107025</t>
        </is>
      </c>
      <c s="5" t="inlineStr" r="B10533">
        <is>
          <t xml:space="preserve">CHANGEABLE MESSAGE SIGN</t>
        </is>
      </c>
      <c s="5" t="inlineStr" r="C10533">
        <is>
          <t xml:space="preserve">CAL DA </t>
        </is>
      </c>
      <c s="6" r="D10533">
        <v>68.000</v>
      </c>
      <c s="7" r="E10533">
        <v>2</v>
      </c>
      <c s="8" t="inlineStr" r="F10533">
        <is>
          <t xml:space="preserve">64S59</t>
        </is>
      </c>
      <c s="8" t="inlineStr" r="G10533">
        <is>
          <t xml:space="preserve">002</t>
        </is>
      </c>
      <c s="9" r="H10533">
        <v>0.0100</v>
      </c>
      <c s="8" t="inlineStr" r="I10533">
        <is>
          <t xml:space="preserve">Y</t>
        </is>
      </c>
      <c s="8" t="inlineStr" r="J10533">
        <is>
          <t xml:space="preserve"> Jo Daviess</t>
        </is>
      </c>
    </row>
    <row r="10534" ht="20.25" customHeight="0">
      <c s="5" t="inlineStr" r="A10534">
        <is>
          <t xml:space="preserve">70107025</t>
        </is>
      </c>
      <c s="5" t="inlineStr" r="B10534">
        <is>
          <t xml:space="preserve">CHANGEABLE MESSAGE SIGN</t>
        </is>
      </c>
      <c s="5" t="inlineStr" r="C10534">
        <is>
          <t xml:space="preserve">CAL DA </t>
        </is>
      </c>
      <c s="6" r="D10534">
        <v>68.000</v>
      </c>
      <c s="7" r="E10534">
        <v>2</v>
      </c>
      <c s="8" t="inlineStr" r="F10534">
        <is>
          <t xml:space="preserve">64S59</t>
        </is>
      </c>
      <c s="8" t="inlineStr" r="G10534">
        <is>
          <t xml:space="preserve">002</t>
        </is>
      </c>
      <c s="9" r="H10534">
        <v>50.0000</v>
      </c>
      <c s="8" t="inlineStr" r="I10534">
        <is>
          <t xml:space="preserve"/>
        </is>
      </c>
      <c s="8" t="inlineStr" r="J10534">
        <is>
          <t xml:space="preserve"> Jo Daviess</t>
        </is>
      </c>
    </row>
    <row r="10535" ht="20.25" customHeight="0">
      <c s="5" t="inlineStr" r="A10535">
        <is>
          <t xml:space="preserve">70107025</t>
        </is>
      </c>
      <c s="5" t="inlineStr" r="B10535">
        <is>
          <t xml:space="preserve">CHANGEABLE MESSAGE SIGN</t>
        </is>
      </c>
      <c s="5" t="inlineStr" r="C10535">
        <is>
          <t xml:space="preserve">CAL DA </t>
        </is>
      </c>
      <c s="6" r="D10535">
        <v>68.000</v>
      </c>
      <c s="7" r="E10535">
        <v>2</v>
      </c>
      <c s="8" t="inlineStr" r="F10535">
        <is>
          <t xml:space="preserve">64S59</t>
        </is>
      </c>
      <c s="8" t="inlineStr" r="G10535">
        <is>
          <t xml:space="preserve">002</t>
        </is>
      </c>
      <c s="9" r="H10535">
        <v>50.0000</v>
      </c>
      <c s="8" t="inlineStr" r="I10535">
        <is>
          <t xml:space="preserve"/>
        </is>
      </c>
      <c s="8" t="inlineStr" r="J10535">
        <is>
          <t xml:space="preserve"> Jo Daviess</t>
        </is>
      </c>
    </row>
    <row r="10536" ht="20.25" customHeight="0">
      <c s="5" t="inlineStr" r="A10536">
        <is>
          <t xml:space="preserve">70107025</t>
        </is>
      </c>
      <c s="5" t="inlineStr" r="B10536">
        <is>
          <t xml:space="preserve">CHANGEABLE MESSAGE SIGN</t>
        </is>
      </c>
      <c s="5" t="inlineStr" r="C10536">
        <is>
          <t xml:space="preserve">CAL DA </t>
        </is>
      </c>
      <c s="6" r="D10536">
        <v>68.000</v>
      </c>
      <c s="7" r="E10536">
        <v>2</v>
      </c>
      <c s="8" t="inlineStr" r="F10536">
        <is>
          <t xml:space="preserve">64S59</t>
        </is>
      </c>
      <c s="8" t="inlineStr" r="G10536">
        <is>
          <t xml:space="preserve">002</t>
        </is>
      </c>
      <c s="9" r="H10536">
        <v>75.0000</v>
      </c>
      <c s="8" t="inlineStr" r="I10536">
        <is>
          <t xml:space="preserve"/>
        </is>
      </c>
      <c s="8" t="inlineStr" r="J10536">
        <is>
          <t xml:space="preserve"> Jo Daviess</t>
        </is>
      </c>
    </row>
    <row r="10537" ht="20.25" customHeight="0">
      <c s="5" t="inlineStr" r="A10537">
        <is>
          <t xml:space="preserve">70107025</t>
        </is>
      </c>
      <c s="5" t="inlineStr" r="B10537">
        <is>
          <t xml:space="preserve">CHANGEABLE MESSAGE SIGN</t>
        </is>
      </c>
      <c s="5" t="inlineStr" r="C10537">
        <is>
          <t xml:space="preserve">CAL DA </t>
        </is>
      </c>
      <c s="6" r="D10537">
        <v>60.000</v>
      </c>
      <c s="7" r="E10537">
        <v>2</v>
      </c>
      <c s="8" t="inlineStr" r="F10537">
        <is>
          <t xml:space="preserve">64T90</t>
        </is>
      </c>
      <c s="8" t="inlineStr" r="G10537">
        <is>
          <t xml:space="preserve">005</t>
        </is>
      </c>
      <c s="9" r="H10537">
        <v>40.0000</v>
      </c>
      <c s="8" t="inlineStr" r="I10537">
        <is>
          <t xml:space="preserve">Y</t>
        </is>
      </c>
      <c s="8" t="inlineStr" r="J10537">
        <is>
          <t xml:space="preserve"> Henry</t>
        </is>
      </c>
    </row>
    <row r="10538" ht="20.25" customHeight="0">
      <c s="5" t="inlineStr" r="A10538">
        <is>
          <t xml:space="preserve">70107025</t>
        </is>
      </c>
      <c s="5" t="inlineStr" r="B10538">
        <is>
          <t xml:space="preserve">CHANGEABLE MESSAGE SIGN</t>
        </is>
      </c>
      <c s="5" t="inlineStr" r="C10538">
        <is>
          <t xml:space="preserve">CAL DA </t>
        </is>
      </c>
      <c s="6" r="D10538">
        <v>60.000</v>
      </c>
      <c s="7" r="E10538">
        <v>2</v>
      </c>
      <c s="8" t="inlineStr" r="F10538">
        <is>
          <t xml:space="preserve">64T90</t>
        </is>
      </c>
      <c s="8" t="inlineStr" r="G10538">
        <is>
          <t xml:space="preserve">005</t>
        </is>
      </c>
      <c s="9" r="H10538">
        <v>10.0000</v>
      </c>
      <c s="8" t="inlineStr" r="I10538">
        <is>
          <t xml:space="preserve"/>
        </is>
      </c>
      <c s="8" t="inlineStr" r="J10538">
        <is>
          <t xml:space="preserve"> Henry</t>
        </is>
      </c>
    </row>
    <row r="10539" ht="20.25" customHeight="0">
      <c s="5" t="inlineStr" r="A10539">
        <is>
          <t xml:space="preserve">70107025</t>
        </is>
      </c>
      <c s="5" t="inlineStr" r="B10539">
        <is>
          <t xml:space="preserve">CHANGEABLE MESSAGE SIGN</t>
        </is>
      </c>
      <c s="5" t="inlineStr" r="C10539">
        <is>
          <t xml:space="preserve">CAL DA </t>
        </is>
      </c>
      <c s="6" r="D10539">
        <v>60.000</v>
      </c>
      <c s="7" r="E10539">
        <v>2</v>
      </c>
      <c s="8" t="inlineStr" r="F10539">
        <is>
          <t xml:space="preserve">64T90</t>
        </is>
      </c>
      <c s="8" t="inlineStr" r="G10539">
        <is>
          <t xml:space="preserve">005</t>
        </is>
      </c>
      <c s="9" r="H10539">
        <v>38.5000</v>
      </c>
      <c s="8" t="inlineStr" r="I10539">
        <is>
          <t xml:space="preserve"/>
        </is>
      </c>
      <c s="8" t="inlineStr" r="J10539">
        <is>
          <t xml:space="preserve"> Henry</t>
        </is>
      </c>
    </row>
    <row r="10540" ht="20.25" customHeight="0">
      <c s="5" t="inlineStr" r="A10540">
        <is>
          <t xml:space="preserve">70107025</t>
        </is>
      </c>
      <c s="5" t="inlineStr" r="B10540">
        <is>
          <t xml:space="preserve">CHANGEABLE MESSAGE SIGN</t>
        </is>
      </c>
      <c s="5" t="inlineStr" r="C10540">
        <is>
          <t xml:space="preserve">CAL DA </t>
        </is>
      </c>
      <c s="6" r="D10540">
        <v>60.000</v>
      </c>
      <c s="7" r="E10540">
        <v>2</v>
      </c>
      <c s="8" t="inlineStr" r="F10540">
        <is>
          <t xml:space="preserve">64T90</t>
        </is>
      </c>
      <c s="8" t="inlineStr" r="G10540">
        <is>
          <t xml:space="preserve">005</t>
        </is>
      </c>
      <c s="9" r="H10540">
        <v>110.0000</v>
      </c>
      <c s="8" t="inlineStr" r="I10540">
        <is>
          <t xml:space="preserve"/>
        </is>
      </c>
      <c s="8" t="inlineStr" r="J10540">
        <is>
          <t xml:space="preserve"> Henry</t>
        </is>
      </c>
    </row>
    <row r="10541" ht="20.25" customHeight="0">
      <c s="5" t="inlineStr" r="A10541">
        <is>
          <t xml:space="preserve">70107025</t>
        </is>
      </c>
      <c s="5" t="inlineStr" r="B10541">
        <is>
          <t xml:space="preserve">CHANGEABLE MESSAGE SIGN</t>
        </is>
      </c>
      <c s="5" t="inlineStr" r="C10541">
        <is>
          <t xml:space="preserve">CAL DA </t>
        </is>
      </c>
      <c s="6" r="D10541">
        <v>60.000</v>
      </c>
      <c s="7" r="E10541">
        <v>2</v>
      </c>
      <c s="8" t="inlineStr" r="F10541">
        <is>
          <t xml:space="preserve">64T90</t>
        </is>
      </c>
      <c s="8" t="inlineStr" r="G10541">
        <is>
          <t xml:space="preserve">005</t>
        </is>
      </c>
      <c s="9" r="H10541">
        <v>165.0000</v>
      </c>
      <c s="8" t="inlineStr" r="I10541">
        <is>
          <t xml:space="preserve"/>
        </is>
      </c>
      <c s="8" t="inlineStr" r="J10541">
        <is>
          <t xml:space="preserve"> Henry</t>
        </is>
      </c>
    </row>
    <row r="10542" ht="20.25" customHeight="0">
      <c s="5" t="inlineStr" r="A10542">
        <is>
          <t xml:space="preserve">70107025</t>
        </is>
      </c>
      <c s="5" t="inlineStr" r="B10542">
        <is>
          <t xml:space="preserve">CHANGEABLE MESSAGE SIGN</t>
        </is>
      </c>
      <c s="5" t="inlineStr" r="C10542">
        <is>
          <t xml:space="preserve">CAL DA </t>
        </is>
      </c>
      <c s="6" r="D10542">
        <v>60.000</v>
      </c>
      <c s="7" r="E10542">
        <v>3</v>
      </c>
      <c s="8" t="inlineStr" r="F10542">
        <is>
          <t xml:space="preserve">66P33</t>
        </is>
      </c>
      <c s="8" t="inlineStr" r="G10542">
        <is>
          <t xml:space="preserve">007</t>
        </is>
      </c>
      <c s="9" r="H10542">
        <v>62.5000</v>
      </c>
      <c s="8" t="inlineStr" r="I10542">
        <is>
          <t xml:space="preserve">Y</t>
        </is>
      </c>
      <c s="8" t="inlineStr" r="J10542">
        <is>
          <t xml:space="preserve"> Bureau</t>
        </is>
      </c>
    </row>
    <row r="10543" ht="20.25" customHeight="0">
      <c s="5" t="inlineStr" r="A10543">
        <is>
          <t xml:space="preserve">70107025</t>
        </is>
      </c>
      <c s="5" t="inlineStr" r="B10543">
        <is>
          <t xml:space="preserve">CHANGEABLE MESSAGE SIGN</t>
        </is>
      </c>
      <c s="5" t="inlineStr" r="C10543">
        <is>
          <t xml:space="preserve">CAL DA </t>
        </is>
      </c>
      <c s="6" r="D10543">
        <v>60.000</v>
      </c>
      <c s="7" r="E10543">
        <v>3</v>
      </c>
      <c s="8" t="inlineStr" r="F10543">
        <is>
          <t xml:space="preserve">66P33</t>
        </is>
      </c>
      <c s="8" t="inlineStr" r="G10543">
        <is>
          <t xml:space="preserve">007</t>
        </is>
      </c>
      <c s="9" r="H10543">
        <v>20.0000</v>
      </c>
      <c s="8" t="inlineStr" r="I10543">
        <is>
          <t xml:space="preserve"/>
        </is>
      </c>
      <c s="8" t="inlineStr" r="J10543">
        <is>
          <t xml:space="preserve"> Bureau</t>
        </is>
      </c>
    </row>
    <row r="10544" ht="20.25" customHeight="0">
      <c s="5" t="inlineStr" r="A10544">
        <is>
          <t xml:space="preserve">70107025</t>
        </is>
      </c>
      <c s="5" t="inlineStr" r="B10544">
        <is>
          <t xml:space="preserve">CHANGEABLE MESSAGE SIGN</t>
        </is>
      </c>
      <c s="5" t="inlineStr" r="C10544">
        <is>
          <t xml:space="preserve">CAL DA </t>
        </is>
      </c>
      <c s="6" r="D10544">
        <v>14.000</v>
      </c>
      <c s="7" r="E10544">
        <v>3</v>
      </c>
      <c s="8" t="inlineStr" r="F10544">
        <is>
          <t xml:space="preserve">66P36</t>
        </is>
      </c>
      <c s="8" t="inlineStr" r="G10544">
        <is>
          <t xml:space="preserve">009</t>
        </is>
      </c>
      <c s="9" r="H10544">
        <v>49.5000</v>
      </c>
      <c s="8" t="inlineStr" r="I10544">
        <is>
          <t xml:space="preserve">Y</t>
        </is>
      </c>
      <c s="8" t="inlineStr" r="J10544">
        <is>
          <t xml:space="preserve"> LaSalle</t>
        </is>
      </c>
    </row>
    <row r="10545" ht="20.25" customHeight="0">
      <c s="5" t="inlineStr" r="A10545">
        <is>
          <t xml:space="preserve">70107025</t>
        </is>
      </c>
      <c s="5" t="inlineStr" r="B10545">
        <is>
          <t xml:space="preserve">CHANGEABLE MESSAGE SIGN</t>
        </is>
      </c>
      <c s="5" t="inlineStr" r="C10545">
        <is>
          <t xml:space="preserve">CAL DA </t>
        </is>
      </c>
      <c s="6" r="D10545">
        <v>28.000</v>
      </c>
      <c s="7" r="E10545">
        <v>3</v>
      </c>
      <c s="8" t="inlineStr" r="F10545">
        <is>
          <t xml:space="preserve">66P81</t>
        </is>
      </c>
      <c s="8" t="inlineStr" r="G10545">
        <is>
          <t xml:space="preserve">010</t>
        </is>
      </c>
      <c s="9" r="H10545">
        <v>35.0000</v>
      </c>
      <c s="8" t="inlineStr" r="I10545">
        <is>
          <t xml:space="preserve">Y</t>
        </is>
      </c>
      <c s="8" t="inlineStr" r="J10545">
        <is>
          <t xml:space="preserve"> Livingston</t>
        </is>
      </c>
    </row>
    <row r="10546" ht="20.25" customHeight="0">
      <c s="5" t="inlineStr" r="A10546">
        <is>
          <t xml:space="preserve">70107025</t>
        </is>
      </c>
      <c s="5" t="inlineStr" r="B10546">
        <is>
          <t xml:space="preserve">CHANGEABLE MESSAGE SIGN</t>
        </is>
      </c>
      <c s="5" t="inlineStr" r="C10546">
        <is>
          <t xml:space="preserve">CAL DA </t>
        </is>
      </c>
      <c s="6" r="D10546">
        <v>28.000</v>
      </c>
      <c s="7" r="E10546">
        <v>3</v>
      </c>
      <c s="8" t="inlineStr" r="F10546">
        <is>
          <t xml:space="preserve">66P81</t>
        </is>
      </c>
      <c s="8" t="inlineStr" r="G10546">
        <is>
          <t xml:space="preserve">010</t>
        </is>
      </c>
      <c s="9" r="H10546">
        <v>10.0000</v>
      </c>
      <c s="8" t="inlineStr" r="I10546">
        <is>
          <t xml:space="preserve"/>
        </is>
      </c>
      <c s="8" t="inlineStr" r="J10546">
        <is>
          <t xml:space="preserve"> Livingston</t>
        </is>
      </c>
    </row>
    <row r="10547" ht="20.25" customHeight="0">
      <c s="5" t="inlineStr" r="A10547">
        <is>
          <t xml:space="preserve">70107025</t>
        </is>
      </c>
      <c s="5" t="inlineStr" r="B10547">
        <is>
          <t xml:space="preserve">CHANGEABLE MESSAGE SIGN</t>
        </is>
      </c>
      <c s="5" t="inlineStr" r="C10547">
        <is>
          <t xml:space="preserve">CAL DA </t>
        </is>
      </c>
      <c s="6" r="D10547">
        <v>28.000</v>
      </c>
      <c s="7" r="E10547">
        <v>3</v>
      </c>
      <c s="8" t="inlineStr" r="F10547">
        <is>
          <t xml:space="preserve">66P81</t>
        </is>
      </c>
      <c s="8" t="inlineStr" r="G10547">
        <is>
          <t xml:space="preserve">010</t>
        </is>
      </c>
      <c s="9" r="H10547">
        <v>105.0000</v>
      </c>
      <c s="8" t="inlineStr" r="I10547">
        <is>
          <t xml:space="preserve"/>
        </is>
      </c>
      <c s="8" t="inlineStr" r="J10547">
        <is>
          <t xml:space="preserve"> Livingston</t>
        </is>
      </c>
    </row>
    <row r="10548" ht="20.25" customHeight="0">
      <c s="5" t="inlineStr" r="A10548">
        <is>
          <t xml:space="preserve">70107025</t>
        </is>
      </c>
      <c s="5" t="inlineStr" r="B10548">
        <is>
          <t xml:space="preserve">CHANGEABLE MESSAGE SIGN</t>
        </is>
      </c>
      <c s="5" t="inlineStr" r="C10548">
        <is>
          <t xml:space="preserve">CAL DA </t>
        </is>
      </c>
      <c s="6" r="D10548">
        <v>28.000</v>
      </c>
      <c s="7" r="E10548">
        <v>3</v>
      </c>
      <c s="8" t="inlineStr" r="F10548">
        <is>
          <t xml:space="preserve">66P81</t>
        </is>
      </c>
      <c s="8" t="inlineStr" r="G10548">
        <is>
          <t xml:space="preserve">010</t>
        </is>
      </c>
      <c s="9" r="H10548">
        <v>115.0000</v>
      </c>
      <c s="8" t="inlineStr" r="I10548">
        <is>
          <t xml:space="preserve"/>
        </is>
      </c>
      <c s="8" t="inlineStr" r="J10548">
        <is>
          <t xml:space="preserve"> Livingston</t>
        </is>
      </c>
    </row>
    <row r="10549" ht="20.25" customHeight="0">
      <c s="5" t="inlineStr" r="A10549">
        <is>
          <t xml:space="preserve">70107025</t>
        </is>
      </c>
      <c s="5" t="inlineStr" r="B10549">
        <is>
          <t xml:space="preserve">CHANGEABLE MESSAGE SIGN</t>
        </is>
      </c>
      <c s="5" t="inlineStr" r="C10549">
        <is>
          <t xml:space="preserve">CAL DA </t>
        </is>
      </c>
      <c s="6" r="D10549">
        <v>28.000</v>
      </c>
      <c s="7" r="E10549">
        <v>3</v>
      </c>
      <c s="8" t="inlineStr" r="F10549">
        <is>
          <t xml:space="preserve">66P81</t>
        </is>
      </c>
      <c s="8" t="inlineStr" r="G10549">
        <is>
          <t xml:space="preserve">010</t>
        </is>
      </c>
      <c s="9" r="H10549">
        <v>150.0000</v>
      </c>
      <c s="8" t="inlineStr" r="I10549">
        <is>
          <t xml:space="preserve"/>
        </is>
      </c>
      <c s="8" t="inlineStr" r="J10549">
        <is>
          <t xml:space="preserve"> Livingston</t>
        </is>
      </c>
    </row>
    <row r="10550" ht="20.25" customHeight="0">
      <c s="5" t="inlineStr" r="A10550">
        <is>
          <t xml:space="preserve">70107025</t>
        </is>
      </c>
      <c s="5" t="inlineStr" r="B10550">
        <is>
          <t xml:space="preserve">CHANGEABLE MESSAGE SIGN</t>
        </is>
      </c>
      <c s="5" t="inlineStr" r="C10550">
        <is>
          <t xml:space="preserve">CAL DA </t>
        </is>
      </c>
      <c s="6" r="D10550">
        <v>36.000</v>
      </c>
      <c s="7" r="E10550">
        <v>3</v>
      </c>
      <c s="8" t="inlineStr" r="F10550">
        <is>
          <t xml:space="preserve">66P90</t>
        </is>
      </c>
      <c s="8" t="inlineStr" r="G10550">
        <is>
          <t xml:space="preserve">012</t>
        </is>
      </c>
      <c s="9" r="H10550">
        <v>280.0000</v>
      </c>
      <c s="8" t="inlineStr" r="I10550">
        <is>
          <t xml:space="preserve">Y</t>
        </is>
      </c>
      <c s="8" t="inlineStr" r="J10550">
        <is>
          <t xml:space="preserve"> Bureau, Livingston</t>
        </is>
      </c>
    </row>
    <row r="10551" ht="20.25" customHeight="0">
      <c s="5" t="inlineStr" r="A10551">
        <is>
          <t xml:space="preserve">70107025</t>
        </is>
      </c>
      <c s="5" t="inlineStr" r="B10551">
        <is>
          <t xml:space="preserve">CHANGEABLE MESSAGE SIGN</t>
        </is>
      </c>
      <c s="5" t="inlineStr" r="C10551">
        <is>
          <t xml:space="preserve">CAL DA </t>
        </is>
      </c>
      <c s="6" r="D10551">
        <v>36.000</v>
      </c>
      <c s="7" r="E10551">
        <v>3</v>
      </c>
      <c s="8" t="inlineStr" r="F10551">
        <is>
          <t xml:space="preserve">66P90</t>
        </is>
      </c>
      <c s="8" t="inlineStr" r="G10551">
        <is>
          <t xml:space="preserve">012</t>
        </is>
      </c>
      <c s="9" r="H10551">
        <v>75.0000</v>
      </c>
      <c s="8" t="inlineStr" r="I10551">
        <is>
          <t xml:space="preserve"/>
        </is>
      </c>
      <c s="8" t="inlineStr" r="J10551">
        <is>
          <t xml:space="preserve"> Bureau, Livingston</t>
        </is>
      </c>
    </row>
    <row r="10552" ht="20.25" customHeight="0">
      <c s="5" t="inlineStr" r="A10552">
        <is>
          <t xml:space="preserve">70107025</t>
        </is>
      </c>
      <c s="5" t="inlineStr" r="B10552">
        <is>
          <t xml:space="preserve">CHANGEABLE MESSAGE SIGN</t>
        </is>
      </c>
      <c s="5" t="inlineStr" r="C10552">
        <is>
          <t xml:space="preserve">CAL DA </t>
        </is>
      </c>
      <c s="6" r="D10552">
        <v>14.000</v>
      </c>
      <c s="7" r="E10552">
        <v>4</v>
      </c>
      <c s="8" t="inlineStr" r="F10552">
        <is>
          <t xml:space="preserve">68H97</t>
        </is>
      </c>
      <c s="8" t="inlineStr" r="G10552">
        <is>
          <t xml:space="preserve">082</t>
        </is>
      </c>
      <c s="9" r="H10552">
        <v>160.0000</v>
      </c>
      <c s="8" t="inlineStr" r="I10552">
        <is>
          <t xml:space="preserve">Y</t>
        </is>
      </c>
      <c s="8" t="inlineStr" r="J10552">
        <is>
          <t xml:space="preserve"> Henderson</t>
        </is>
      </c>
    </row>
    <row r="10553" ht="20.25" customHeight="0">
      <c s="5" t="inlineStr" r="A10553">
        <is>
          <t xml:space="preserve">70107025</t>
        </is>
      </c>
      <c s="5" t="inlineStr" r="B10553">
        <is>
          <t xml:space="preserve">CHANGEABLE MESSAGE SIGN</t>
        </is>
      </c>
      <c s="5" t="inlineStr" r="C10553">
        <is>
          <t xml:space="preserve">CAL DA </t>
        </is>
      </c>
      <c s="6" r="D10553">
        <v>14.000</v>
      </c>
      <c s="7" r="E10553">
        <v>4</v>
      </c>
      <c s="8" t="inlineStr" r="F10553">
        <is>
          <t xml:space="preserve">68H97</t>
        </is>
      </c>
      <c s="8" t="inlineStr" r="G10553">
        <is>
          <t xml:space="preserve">082</t>
        </is>
      </c>
      <c s="9" r="H10553">
        <v>165.0000</v>
      </c>
      <c s="8" t="inlineStr" r="I10553">
        <is>
          <t xml:space="preserve"/>
        </is>
      </c>
      <c s="8" t="inlineStr" r="J10553">
        <is>
          <t xml:space="preserve"> Henderson</t>
        </is>
      </c>
    </row>
    <row r="10554" ht="20.25" customHeight="0">
      <c s="5" t="inlineStr" r="A10554">
        <is>
          <t xml:space="preserve">70107025</t>
        </is>
      </c>
      <c s="5" t="inlineStr" r="B10554">
        <is>
          <t xml:space="preserve">CHANGEABLE MESSAGE SIGN</t>
        </is>
      </c>
      <c s="5" t="inlineStr" r="C10554">
        <is>
          <t xml:space="preserve">CAL DA </t>
        </is>
      </c>
      <c s="6" r="D10554">
        <v>14.000</v>
      </c>
      <c s="7" r="E10554">
        <v>4</v>
      </c>
      <c s="8" t="inlineStr" r="F10554">
        <is>
          <t xml:space="preserve">68H97</t>
        </is>
      </c>
      <c s="8" t="inlineStr" r="G10554">
        <is>
          <t xml:space="preserve">082</t>
        </is>
      </c>
      <c s="9" r="H10554">
        <v>170.0000</v>
      </c>
      <c s="8" t="inlineStr" r="I10554">
        <is>
          <t xml:space="preserve"/>
        </is>
      </c>
      <c s="8" t="inlineStr" r="J10554">
        <is>
          <t xml:space="preserve"> Henderson</t>
        </is>
      </c>
    </row>
    <row r="10555" ht="20.25" customHeight="0">
      <c s="5" t="inlineStr" r="A10555">
        <is>
          <t xml:space="preserve">70107025</t>
        </is>
      </c>
      <c s="5" t="inlineStr" r="B10555">
        <is>
          <t xml:space="preserve">CHANGEABLE MESSAGE SIGN</t>
        </is>
      </c>
      <c s="5" t="inlineStr" r="C10555">
        <is>
          <t xml:space="preserve">CAL DA </t>
        </is>
      </c>
      <c s="6" r="D10555">
        <v>14.000</v>
      </c>
      <c s="7" r="E10555">
        <v>4</v>
      </c>
      <c s="8" t="inlineStr" r="F10555">
        <is>
          <t xml:space="preserve">68H97</t>
        </is>
      </c>
      <c s="8" t="inlineStr" r="G10555">
        <is>
          <t xml:space="preserve">082</t>
        </is>
      </c>
      <c s="9" r="H10555">
        <v>175.0000</v>
      </c>
      <c s="8" t="inlineStr" r="I10555">
        <is>
          <t xml:space="preserve"/>
        </is>
      </c>
      <c s="8" t="inlineStr" r="J10555">
        <is>
          <t xml:space="preserve"> Henderson</t>
        </is>
      </c>
    </row>
    <row r="10556" ht="20.25" customHeight="0">
      <c s="5" t="inlineStr" r="A10556">
        <is>
          <t xml:space="preserve">70107025</t>
        </is>
      </c>
      <c s="5" t="inlineStr" r="B10556">
        <is>
          <t xml:space="preserve">CHANGEABLE MESSAGE SIGN</t>
        </is>
      </c>
      <c s="5" t="inlineStr" r="C10556">
        <is>
          <t xml:space="preserve">CAL DA </t>
        </is>
      </c>
      <c s="6" r="D10556">
        <v>14.000</v>
      </c>
      <c s="7" r="E10556">
        <v>4</v>
      </c>
      <c s="8" t="inlineStr" r="F10556">
        <is>
          <t xml:space="preserve">68H97</t>
        </is>
      </c>
      <c s="8" t="inlineStr" r="G10556">
        <is>
          <t xml:space="preserve">082</t>
        </is>
      </c>
      <c s="9" r="H10556">
        <v>182.0000</v>
      </c>
      <c s="8" t="inlineStr" r="I10556">
        <is>
          <t xml:space="preserve"/>
        </is>
      </c>
      <c s="8" t="inlineStr" r="J10556">
        <is>
          <t xml:space="preserve"> Henderson</t>
        </is>
      </c>
    </row>
    <row r="10557" ht="20.25" customHeight="0">
      <c s="5" t="inlineStr" r="A10557">
        <is>
          <t xml:space="preserve">70107025</t>
        </is>
      </c>
      <c s="5" t="inlineStr" r="B10557">
        <is>
          <t xml:space="preserve">CHANGEABLE MESSAGE SIGN</t>
        </is>
      </c>
      <c s="5" t="inlineStr" r="C10557">
        <is>
          <t xml:space="preserve">CAL DA </t>
        </is>
      </c>
      <c s="6" r="D10557">
        <v>14.000</v>
      </c>
      <c s="7" r="E10557">
        <v>4</v>
      </c>
      <c s="8" t="inlineStr" r="F10557">
        <is>
          <t xml:space="preserve">68H97</t>
        </is>
      </c>
      <c s="8" t="inlineStr" r="G10557">
        <is>
          <t xml:space="preserve">082</t>
        </is>
      </c>
      <c s="9" r="H10557">
        <v>188.0000</v>
      </c>
      <c s="8" t="inlineStr" r="I10557">
        <is>
          <t xml:space="preserve"/>
        </is>
      </c>
      <c s="8" t="inlineStr" r="J10557">
        <is>
          <t xml:space="preserve"> Henderson</t>
        </is>
      </c>
    </row>
    <row r="10558" ht="20.25" customHeight="0">
      <c s="5" t="inlineStr" r="A10558">
        <is>
          <t xml:space="preserve">70107025</t>
        </is>
      </c>
      <c s="5" t="inlineStr" r="B10558">
        <is>
          <t xml:space="preserve">CHANGEABLE MESSAGE SIGN</t>
        </is>
      </c>
      <c s="5" t="inlineStr" r="C10558">
        <is>
          <t xml:space="preserve">CAL DA </t>
        </is>
      </c>
      <c s="6" r="D10558">
        <v>45.000</v>
      </c>
      <c s="7" r="E10558">
        <v>4</v>
      </c>
      <c s="8" t="inlineStr" r="F10558">
        <is>
          <t xml:space="preserve">68J35</t>
        </is>
      </c>
      <c s="8" t="inlineStr" r="G10558">
        <is>
          <t xml:space="preserve">156</t>
        </is>
      </c>
      <c s="9" r="H10558">
        <v>75.0000</v>
      </c>
      <c s="8" t="inlineStr" r="I10558">
        <is>
          <t xml:space="preserve">Y</t>
        </is>
      </c>
      <c s="8" t="inlineStr" r="J10558">
        <is>
          <t xml:space="preserve">Various</t>
        </is>
      </c>
    </row>
    <row r="10559" ht="20.25" customHeight="0">
      <c s="5" t="inlineStr" r="A10559">
        <is>
          <t xml:space="preserve">70107025</t>
        </is>
      </c>
      <c s="5" t="inlineStr" r="B10559">
        <is>
          <t xml:space="preserve">CHANGEABLE MESSAGE SIGN</t>
        </is>
      </c>
      <c s="5" t="inlineStr" r="C10559">
        <is>
          <t xml:space="preserve">CAL DA </t>
        </is>
      </c>
      <c s="6" r="D10559">
        <v>45.000</v>
      </c>
      <c s="7" r="E10559">
        <v>4</v>
      </c>
      <c s="8" t="inlineStr" r="F10559">
        <is>
          <t xml:space="preserve">68J35</t>
        </is>
      </c>
      <c s="8" t="inlineStr" r="G10559">
        <is>
          <t xml:space="preserve">156</t>
        </is>
      </c>
      <c s="9" r="H10559">
        <v>100.0000</v>
      </c>
      <c s="8" t="inlineStr" r="I10559">
        <is>
          <t xml:space="preserve"/>
        </is>
      </c>
      <c s="8" t="inlineStr" r="J10559">
        <is>
          <t xml:space="preserve">Various</t>
        </is>
      </c>
    </row>
    <row r="10560" ht="20.25" customHeight="0">
      <c s="5" t="inlineStr" r="A10560">
        <is>
          <t xml:space="preserve">70107025</t>
        </is>
      </c>
      <c s="5" t="inlineStr" r="B10560">
        <is>
          <t xml:space="preserve">CHANGEABLE MESSAGE SIGN</t>
        </is>
      </c>
      <c s="5" t="inlineStr" r="C10560">
        <is>
          <t xml:space="preserve">CAL DA </t>
        </is>
      </c>
      <c s="6" r="D10560">
        <v>42.000</v>
      </c>
      <c s="7" r="E10560">
        <v>5</v>
      </c>
      <c s="8" t="inlineStr" r="F10560">
        <is>
          <t xml:space="preserve">70A55</t>
        </is>
      </c>
      <c s="8" t="inlineStr" r="G10560">
        <is>
          <t xml:space="preserve">132</t>
        </is>
      </c>
      <c s="9" r="H10560">
        <v>140.0000</v>
      </c>
      <c s="8" t="inlineStr" r="I10560">
        <is>
          <t xml:space="preserve">Y</t>
        </is>
      </c>
      <c s="8" t="inlineStr" r="J10560">
        <is>
          <t xml:space="preserve"> Vermilion</t>
        </is>
      </c>
    </row>
    <row r="10561" ht="20.25" customHeight="0">
      <c s="5" t="inlineStr" r="A10561">
        <is>
          <t xml:space="preserve">70107025</t>
        </is>
      </c>
      <c s="5" t="inlineStr" r="B10561">
        <is>
          <t xml:space="preserve">CHANGEABLE MESSAGE SIGN</t>
        </is>
      </c>
      <c s="5" t="inlineStr" r="C10561">
        <is>
          <t xml:space="preserve">CAL DA </t>
        </is>
      </c>
      <c s="6" r="D10561">
        <v>28.000</v>
      </c>
      <c s="7" r="E10561">
        <v>5</v>
      </c>
      <c s="8" t="inlineStr" r="F10561">
        <is>
          <t xml:space="preserve">70D78</t>
        </is>
      </c>
      <c s="8" t="inlineStr" r="G10561">
        <is>
          <t xml:space="preserve">021</t>
        </is>
      </c>
      <c s="9" r="H10561">
        <v>105.0000</v>
      </c>
      <c s="8" t="inlineStr" r="I10561">
        <is>
          <t xml:space="preserve">Y</t>
        </is>
      </c>
      <c s="8" t="inlineStr" r="J10561">
        <is>
          <t xml:space="preserve"> Champaign</t>
        </is>
      </c>
    </row>
    <row r="10562" ht="20.25" customHeight="0">
      <c s="5" t="inlineStr" r="A10562">
        <is>
          <t xml:space="preserve">70107025</t>
        </is>
      </c>
      <c s="5" t="inlineStr" r="B10562">
        <is>
          <t xml:space="preserve">CHANGEABLE MESSAGE SIGN</t>
        </is>
      </c>
      <c s="5" t="inlineStr" r="C10562">
        <is>
          <t xml:space="preserve">CAL DA </t>
        </is>
      </c>
      <c s="6" r="D10562">
        <v>28.000</v>
      </c>
      <c s="7" r="E10562">
        <v>5</v>
      </c>
      <c s="8" t="inlineStr" r="F10562">
        <is>
          <t xml:space="preserve">70D78</t>
        </is>
      </c>
      <c s="8" t="inlineStr" r="G10562">
        <is>
          <t xml:space="preserve">021</t>
        </is>
      </c>
      <c s="9" r="H10562">
        <v>100.0000</v>
      </c>
      <c s="8" t="inlineStr" r="I10562">
        <is>
          <t xml:space="preserve"/>
        </is>
      </c>
      <c s="8" t="inlineStr" r="J10562">
        <is>
          <t xml:space="preserve"> Champaign</t>
        </is>
      </c>
    </row>
    <row r="10563" ht="20.25" customHeight="0">
      <c s="5" t="inlineStr" r="A10563">
        <is>
          <t xml:space="preserve">70107025</t>
        </is>
      </c>
      <c s="5" t="inlineStr" r="B10563">
        <is>
          <t xml:space="preserve">CHANGEABLE MESSAGE SIGN</t>
        </is>
      </c>
      <c s="5" t="inlineStr" r="C10563">
        <is>
          <t xml:space="preserve">CAL DA </t>
        </is>
      </c>
      <c s="6" r="D10563">
        <v>28.000</v>
      </c>
      <c s="7" r="E10563">
        <v>5</v>
      </c>
      <c s="8" t="inlineStr" r="F10563">
        <is>
          <t xml:space="preserve">70D78</t>
        </is>
      </c>
      <c s="8" t="inlineStr" r="G10563">
        <is>
          <t xml:space="preserve">021</t>
        </is>
      </c>
      <c s="9" r="H10563">
        <v>106.1100</v>
      </c>
      <c s="8" t="inlineStr" r="I10563">
        <is>
          <t xml:space="preserve"/>
        </is>
      </c>
      <c s="8" t="inlineStr" r="J10563">
        <is>
          <t xml:space="preserve"> Champaign</t>
        </is>
      </c>
    </row>
    <row r="10564" ht="20.25" customHeight="0">
      <c s="5" t="inlineStr" r="A10564">
        <is>
          <t xml:space="preserve">70107025</t>
        </is>
      </c>
      <c s="5" t="inlineStr" r="B10564">
        <is>
          <t xml:space="preserve">CHANGEABLE MESSAGE SIGN</t>
        </is>
      </c>
      <c s="5" t="inlineStr" r="C10564">
        <is>
          <t xml:space="preserve">CAL DA </t>
        </is>
      </c>
      <c s="6" r="D10564">
        <v>28.000</v>
      </c>
      <c s="7" r="E10564">
        <v>5</v>
      </c>
      <c s="8" t="inlineStr" r="F10564">
        <is>
          <t xml:space="preserve">70D78</t>
        </is>
      </c>
      <c s="8" t="inlineStr" r="G10564">
        <is>
          <t xml:space="preserve">021</t>
        </is>
      </c>
      <c s="9" r="H10564">
        <v>125.0000</v>
      </c>
      <c s="8" t="inlineStr" r="I10564">
        <is>
          <t xml:space="preserve"/>
        </is>
      </c>
      <c s="8" t="inlineStr" r="J10564">
        <is>
          <t xml:space="preserve"> Champaign</t>
        </is>
      </c>
    </row>
    <row r="10565" ht="20.25" customHeight="0">
      <c s="5" t="inlineStr" r="A10565">
        <is>
          <t xml:space="preserve">70107025</t>
        </is>
      </c>
      <c s="5" t="inlineStr" r="B10565">
        <is>
          <t xml:space="preserve">CHANGEABLE MESSAGE SIGN</t>
        </is>
      </c>
      <c s="5" t="inlineStr" r="C10565">
        <is>
          <t xml:space="preserve">CAL DA </t>
        </is>
      </c>
      <c s="6" r="D10565">
        <v>35.000</v>
      </c>
      <c s="7" r="E10565">
        <v>5</v>
      </c>
      <c s="8" t="inlineStr" r="F10565">
        <is>
          <t xml:space="preserve">70G85</t>
        </is>
      </c>
      <c s="8" t="inlineStr" r="G10565">
        <is>
          <t xml:space="preserve">071</t>
        </is>
      </c>
      <c s="9" r="H10565">
        <v>1737.2200</v>
      </c>
      <c s="8" t="inlineStr" r="I10565">
        <is>
          <t xml:space="preserve">Y</t>
        </is>
      </c>
      <c s="8" t="inlineStr" r="J10565">
        <is>
          <t xml:space="preserve">Various</t>
        </is>
      </c>
    </row>
    <row r="10566" ht="20.25" customHeight="0">
      <c s="5" t="inlineStr" r="A10566">
        <is>
          <t xml:space="preserve">70107025</t>
        </is>
      </c>
      <c s="5" t="inlineStr" r="B10566">
        <is>
          <t xml:space="preserve">CHANGEABLE MESSAGE SIGN</t>
        </is>
      </c>
      <c s="5" t="inlineStr" r="C10566">
        <is>
          <t xml:space="preserve">CAL DA </t>
        </is>
      </c>
      <c s="6" r="D10566">
        <v>35.000</v>
      </c>
      <c s="7" r="E10566">
        <v>5</v>
      </c>
      <c s="8" t="inlineStr" r="F10566">
        <is>
          <t xml:space="preserve">70G85</t>
        </is>
      </c>
      <c s="8" t="inlineStr" r="G10566">
        <is>
          <t xml:space="preserve">071</t>
        </is>
      </c>
      <c s="9" r="H10566">
        <v>50.0000</v>
      </c>
      <c s="8" t="inlineStr" r="I10566">
        <is>
          <t xml:space="preserve"/>
        </is>
      </c>
      <c s="8" t="inlineStr" r="J10566">
        <is>
          <t xml:space="preserve">Various</t>
        </is>
      </c>
    </row>
    <row r="10567" ht="20.25" customHeight="0">
      <c s="5" t="inlineStr" r="A10567">
        <is>
          <t xml:space="preserve">70107025</t>
        </is>
      </c>
      <c s="5" t="inlineStr" r="B10567">
        <is>
          <t xml:space="preserve">CHANGEABLE MESSAGE SIGN</t>
        </is>
      </c>
      <c s="5" t="inlineStr" r="C10567">
        <is>
          <t xml:space="preserve">CAL DA </t>
        </is>
      </c>
      <c s="6" r="D10567">
        <v>35.000</v>
      </c>
      <c s="7" r="E10567">
        <v>5</v>
      </c>
      <c s="8" t="inlineStr" r="F10567">
        <is>
          <t xml:space="preserve">70G85</t>
        </is>
      </c>
      <c s="8" t="inlineStr" r="G10567">
        <is>
          <t xml:space="preserve">071</t>
        </is>
      </c>
      <c s="9" r="H10567">
        <v>500.0000</v>
      </c>
      <c s="8" t="inlineStr" r="I10567">
        <is>
          <t xml:space="preserve"/>
        </is>
      </c>
      <c s="8" t="inlineStr" r="J10567">
        <is>
          <t xml:space="preserve">Various</t>
        </is>
      </c>
    </row>
    <row r="10568" ht="20.25" customHeight="0">
      <c s="5" t="inlineStr" r="A10568">
        <is>
          <t xml:space="preserve">70107025</t>
        </is>
      </c>
      <c s="5" t="inlineStr" r="B10568">
        <is>
          <t xml:space="preserve">CHANGEABLE MESSAGE SIGN</t>
        </is>
      </c>
      <c s="5" t="inlineStr" r="C10568">
        <is>
          <t xml:space="preserve">CAL DA </t>
        </is>
      </c>
      <c s="6" r="D10568">
        <v>270.000</v>
      </c>
      <c s="7" r="E10568">
        <v>6</v>
      </c>
      <c s="8" t="inlineStr" r="F10568">
        <is>
          <t xml:space="preserve">72023</t>
        </is>
      </c>
      <c s="8" t="inlineStr" r="G10568">
        <is>
          <t xml:space="preserve">022</t>
        </is>
      </c>
      <c s="9" r="H10568">
        <v>55.0000</v>
      </c>
      <c s="8" t="inlineStr" r="I10568">
        <is>
          <t xml:space="preserve">Y</t>
        </is>
      </c>
      <c s="8" t="inlineStr" r="J10568">
        <is>
          <t xml:space="preserve"> Sangamon</t>
        </is>
      </c>
    </row>
    <row r="10569" ht="20.25" customHeight="0">
      <c s="5" t="inlineStr" r="A10569">
        <is>
          <t xml:space="preserve">70107025</t>
        </is>
      </c>
      <c s="5" t="inlineStr" r="B10569">
        <is>
          <t xml:space="preserve">CHANGEABLE MESSAGE SIGN</t>
        </is>
      </c>
      <c s="5" t="inlineStr" r="C10569">
        <is>
          <t xml:space="preserve">CAL DA </t>
        </is>
      </c>
      <c s="6" r="D10569">
        <v>270.000</v>
      </c>
      <c s="7" r="E10569">
        <v>6</v>
      </c>
      <c s="8" t="inlineStr" r="F10569">
        <is>
          <t xml:space="preserve">72023</t>
        </is>
      </c>
      <c s="8" t="inlineStr" r="G10569">
        <is>
          <t xml:space="preserve">022</t>
        </is>
      </c>
      <c s="9" r="H10569">
        <v>5.0000</v>
      </c>
      <c s="8" t="inlineStr" r="I10569">
        <is>
          <t xml:space="preserve"/>
        </is>
      </c>
      <c s="8" t="inlineStr" r="J10569">
        <is>
          <t xml:space="preserve"> Sangamon</t>
        </is>
      </c>
    </row>
    <row r="10570" ht="20.25" customHeight="0">
      <c s="5" t="inlineStr" r="A10570">
        <is>
          <t xml:space="preserve">70107025</t>
        </is>
      </c>
      <c s="5" t="inlineStr" r="B10570">
        <is>
          <t xml:space="preserve">CHANGEABLE MESSAGE SIGN</t>
        </is>
      </c>
      <c s="5" t="inlineStr" r="C10570">
        <is>
          <t xml:space="preserve">CAL DA </t>
        </is>
      </c>
      <c s="6" r="D10570">
        <v>270.000</v>
      </c>
      <c s="7" r="E10570">
        <v>6</v>
      </c>
      <c s="8" t="inlineStr" r="F10570">
        <is>
          <t xml:space="preserve">72023</t>
        </is>
      </c>
      <c s="8" t="inlineStr" r="G10570">
        <is>
          <t xml:space="preserve">022</t>
        </is>
      </c>
      <c s="9" r="H10570">
        <v>45.0000</v>
      </c>
      <c s="8" t="inlineStr" r="I10570">
        <is>
          <t xml:space="preserve"/>
        </is>
      </c>
      <c s="8" t="inlineStr" r="J10570">
        <is>
          <t xml:space="preserve"> Sangamon</t>
        </is>
      </c>
    </row>
    <row r="10571" ht="20.25" customHeight="0">
      <c s="5" t="inlineStr" r="A10571">
        <is>
          <t xml:space="preserve">70107025</t>
        </is>
      </c>
      <c s="5" t="inlineStr" r="B10571">
        <is>
          <t xml:space="preserve">CHANGEABLE MESSAGE SIGN</t>
        </is>
      </c>
      <c s="5" t="inlineStr" r="C10571">
        <is>
          <t xml:space="preserve">CAL DA </t>
        </is>
      </c>
      <c s="6" r="D10571">
        <v>270.000</v>
      </c>
      <c s="7" r="E10571">
        <v>6</v>
      </c>
      <c s="8" t="inlineStr" r="F10571">
        <is>
          <t xml:space="preserve">72023</t>
        </is>
      </c>
      <c s="8" t="inlineStr" r="G10571">
        <is>
          <t xml:space="preserve">022</t>
        </is>
      </c>
      <c s="9" r="H10571">
        <v>49.5000</v>
      </c>
      <c s="8" t="inlineStr" r="I10571">
        <is>
          <t xml:space="preserve"/>
        </is>
      </c>
      <c s="8" t="inlineStr" r="J10571">
        <is>
          <t xml:space="preserve"> Sangamon</t>
        </is>
      </c>
    </row>
    <row r="10572" ht="20.25" customHeight="0">
      <c s="5" t="inlineStr" r="A10572">
        <is>
          <t xml:space="preserve">70107025</t>
        </is>
      </c>
      <c s="5" t="inlineStr" r="B10572">
        <is>
          <t xml:space="preserve">CHANGEABLE MESSAGE SIGN</t>
        </is>
      </c>
      <c s="5" t="inlineStr" r="C10572">
        <is>
          <t xml:space="preserve">CAL DA </t>
        </is>
      </c>
      <c s="6" r="D10572">
        <v>270.000</v>
      </c>
      <c s="7" r="E10572">
        <v>6</v>
      </c>
      <c s="8" t="inlineStr" r="F10572">
        <is>
          <t xml:space="preserve">72023</t>
        </is>
      </c>
      <c s="8" t="inlineStr" r="G10572">
        <is>
          <t xml:space="preserve">022</t>
        </is>
      </c>
      <c s="9" r="H10572">
        <v>60.0000</v>
      </c>
      <c s="8" t="inlineStr" r="I10572">
        <is>
          <t xml:space="preserve"/>
        </is>
      </c>
      <c s="8" t="inlineStr" r="J10572">
        <is>
          <t xml:space="preserve"> Sangamon</t>
        </is>
      </c>
    </row>
    <row r="10573" ht="20.25" customHeight="0">
      <c s="5" t="inlineStr" r="A10573">
        <is>
          <t xml:space="preserve">70107025</t>
        </is>
      </c>
      <c s="5" t="inlineStr" r="B10573">
        <is>
          <t xml:space="preserve">CHANGEABLE MESSAGE SIGN</t>
        </is>
      </c>
      <c s="5" t="inlineStr" r="C10573">
        <is>
          <t xml:space="preserve">CAL DA </t>
        </is>
      </c>
      <c s="6" r="D10573">
        <v>300.000</v>
      </c>
      <c s="7" r="E10573">
        <v>6</v>
      </c>
      <c s="8" t="inlineStr" r="F10573">
        <is>
          <t xml:space="preserve">72187</t>
        </is>
      </c>
      <c s="8" t="inlineStr" r="G10573">
        <is>
          <t xml:space="preserve">023</t>
        </is>
      </c>
      <c s="9" r="H10573">
        <v>62.0000</v>
      </c>
      <c s="8" t="inlineStr" r="I10573">
        <is>
          <t xml:space="preserve">Y</t>
        </is>
      </c>
      <c s="8" t="inlineStr" r="J10573">
        <is>
          <t xml:space="preserve"> Cass</t>
        </is>
      </c>
    </row>
    <row r="10574" ht="20.25" customHeight="0">
      <c s="5" t="inlineStr" r="A10574">
        <is>
          <t xml:space="preserve">70107025</t>
        </is>
      </c>
      <c s="5" t="inlineStr" r="B10574">
        <is>
          <t xml:space="preserve">CHANGEABLE MESSAGE SIGN</t>
        </is>
      </c>
      <c s="5" t="inlineStr" r="C10574">
        <is>
          <t xml:space="preserve">CAL DA </t>
        </is>
      </c>
      <c s="6" r="D10574">
        <v>300.000</v>
      </c>
      <c s="7" r="E10574">
        <v>6</v>
      </c>
      <c s="8" t="inlineStr" r="F10574">
        <is>
          <t xml:space="preserve">72187</t>
        </is>
      </c>
      <c s="8" t="inlineStr" r="G10574">
        <is>
          <t xml:space="preserve">023</t>
        </is>
      </c>
      <c s="9" r="H10574">
        <v>62.0000</v>
      </c>
      <c s="8" t="inlineStr" r="I10574">
        <is>
          <t xml:space="preserve"/>
        </is>
      </c>
      <c s="8" t="inlineStr" r="J10574">
        <is>
          <t xml:space="preserve"> Cass</t>
        </is>
      </c>
    </row>
    <row r="10575" ht="20.25" customHeight="0">
      <c s="5" t="inlineStr" r="A10575">
        <is>
          <t xml:space="preserve">70107025</t>
        </is>
      </c>
      <c s="5" t="inlineStr" r="B10575">
        <is>
          <t xml:space="preserve">CHANGEABLE MESSAGE SIGN</t>
        </is>
      </c>
      <c s="5" t="inlineStr" r="C10575">
        <is>
          <t xml:space="preserve">CAL DA </t>
        </is>
      </c>
      <c s="6" r="D10575">
        <v>300.000</v>
      </c>
      <c s="7" r="E10575">
        <v>6</v>
      </c>
      <c s="8" t="inlineStr" r="F10575">
        <is>
          <t xml:space="preserve">72187</t>
        </is>
      </c>
      <c s="8" t="inlineStr" r="G10575">
        <is>
          <t xml:space="preserve">023</t>
        </is>
      </c>
      <c s="9" r="H10575">
        <v>65.1000</v>
      </c>
      <c s="8" t="inlineStr" r="I10575">
        <is>
          <t xml:space="preserve"/>
        </is>
      </c>
      <c s="8" t="inlineStr" r="J10575">
        <is>
          <t xml:space="preserve"> Cass</t>
        </is>
      </c>
    </row>
    <row r="10576" ht="20.25" customHeight="0">
      <c s="5" t="inlineStr" r="A10576">
        <is>
          <t xml:space="preserve">70107025</t>
        </is>
      </c>
      <c s="5" t="inlineStr" r="B10576">
        <is>
          <t xml:space="preserve">CHANGEABLE MESSAGE SIGN</t>
        </is>
      </c>
      <c s="5" t="inlineStr" r="C10576">
        <is>
          <t xml:space="preserve">CAL DA </t>
        </is>
      </c>
      <c s="6" r="D10576">
        <v>300.000</v>
      </c>
      <c s="7" r="E10576">
        <v>6</v>
      </c>
      <c s="8" t="inlineStr" r="F10576">
        <is>
          <t xml:space="preserve">72187</t>
        </is>
      </c>
      <c s="8" t="inlineStr" r="G10576">
        <is>
          <t xml:space="preserve">023</t>
        </is>
      </c>
      <c s="9" r="H10576">
        <v>68.7100</v>
      </c>
      <c s="8" t="inlineStr" r="I10576">
        <is>
          <t xml:space="preserve"/>
        </is>
      </c>
      <c s="8" t="inlineStr" r="J10576">
        <is>
          <t xml:space="preserve"> Cass</t>
        </is>
      </c>
    </row>
    <row r="10577" ht="20.25" customHeight="0">
      <c s="5" t="inlineStr" r="A10577">
        <is>
          <t xml:space="preserve">70107025</t>
        </is>
      </c>
      <c s="5" t="inlineStr" r="B10577">
        <is>
          <t xml:space="preserve">CHANGEABLE MESSAGE SIGN</t>
        </is>
      </c>
      <c s="5" t="inlineStr" r="C10577">
        <is>
          <t xml:space="preserve">CAL DA </t>
        </is>
      </c>
      <c s="6" r="D10577">
        <v>60.000</v>
      </c>
      <c s="7" r="E10577">
        <v>6</v>
      </c>
      <c s="8" t="inlineStr" r="F10577">
        <is>
          <t xml:space="preserve">72515</t>
        </is>
      </c>
      <c s="8" t="inlineStr" r="G10577">
        <is>
          <t xml:space="preserve">024</t>
        </is>
      </c>
      <c s="9" r="H10577">
        <v>150.0000</v>
      </c>
      <c s="8" t="inlineStr" r="I10577">
        <is>
          <t xml:space="preserve">Y</t>
        </is>
      </c>
      <c s="8" t="inlineStr" r="J10577">
        <is>
          <t xml:space="preserve"> Sangamon</t>
        </is>
      </c>
    </row>
    <row r="10578" ht="20.25" customHeight="0">
      <c s="5" t="inlineStr" r="A10578">
        <is>
          <t xml:space="preserve">70107025</t>
        </is>
      </c>
      <c s="5" t="inlineStr" r="B10578">
        <is>
          <t xml:space="preserve">CHANGEABLE MESSAGE SIGN</t>
        </is>
      </c>
      <c s="5" t="inlineStr" r="C10578">
        <is>
          <t xml:space="preserve">CAL DA </t>
        </is>
      </c>
      <c s="6" r="D10578">
        <v>60.000</v>
      </c>
      <c s="7" r="E10578">
        <v>6</v>
      </c>
      <c s="8" t="inlineStr" r="F10578">
        <is>
          <t xml:space="preserve">72515</t>
        </is>
      </c>
      <c s="8" t="inlineStr" r="G10578">
        <is>
          <t xml:space="preserve">024</t>
        </is>
      </c>
      <c s="9" r="H10578">
        <v>0.0100</v>
      </c>
      <c s="8" t="inlineStr" r="I10578">
        <is>
          <t xml:space="preserve"/>
        </is>
      </c>
      <c s="8" t="inlineStr" r="J10578">
        <is>
          <t xml:space="preserve"> Sangamon</t>
        </is>
      </c>
    </row>
    <row r="10579" ht="20.25" customHeight="0">
      <c s="5" t="inlineStr" r="A10579">
        <is>
          <t xml:space="preserve">70107025</t>
        </is>
      </c>
      <c s="5" t="inlineStr" r="B10579">
        <is>
          <t xml:space="preserve">CHANGEABLE MESSAGE SIGN</t>
        </is>
      </c>
      <c s="5" t="inlineStr" r="C10579">
        <is>
          <t xml:space="preserve">CAL DA </t>
        </is>
      </c>
      <c s="6" r="D10579">
        <v>7.000</v>
      </c>
      <c s="7" r="E10579">
        <v>6</v>
      </c>
      <c s="8" t="inlineStr" r="F10579">
        <is>
          <t xml:space="preserve">72609</t>
        </is>
      </c>
      <c s="8" t="inlineStr" r="G10579">
        <is>
          <t xml:space="preserve">025</t>
        </is>
      </c>
      <c s="9" r="H10579">
        <v>175.0000</v>
      </c>
      <c s="8" t="inlineStr" r="I10579">
        <is>
          <t xml:space="preserve">Y</t>
        </is>
      </c>
      <c s="8" t="inlineStr" r="J10579">
        <is>
          <t xml:space="preserve"> Sangamon</t>
        </is>
      </c>
    </row>
    <row r="10580" ht="20.25" customHeight="0">
      <c s="5" t="inlineStr" r="A10580">
        <is>
          <t xml:space="preserve">70107025</t>
        </is>
      </c>
      <c s="5" t="inlineStr" r="B10580">
        <is>
          <t xml:space="preserve">CHANGEABLE MESSAGE SIGN</t>
        </is>
      </c>
      <c s="5" t="inlineStr" r="C10580">
        <is>
          <t xml:space="preserve">CAL DA </t>
        </is>
      </c>
      <c s="6" r="D10580">
        <v>7.000</v>
      </c>
      <c s="7" r="E10580">
        <v>6</v>
      </c>
      <c s="8" t="inlineStr" r="F10580">
        <is>
          <t xml:space="preserve">72609</t>
        </is>
      </c>
      <c s="8" t="inlineStr" r="G10580">
        <is>
          <t xml:space="preserve">025</t>
        </is>
      </c>
      <c s="9" r="H10580">
        <v>90.0000</v>
      </c>
      <c s="8" t="inlineStr" r="I10580">
        <is>
          <t xml:space="preserve"/>
        </is>
      </c>
      <c s="8" t="inlineStr" r="J10580">
        <is>
          <t xml:space="preserve"> Sangamon</t>
        </is>
      </c>
    </row>
    <row r="10581" ht="20.25" customHeight="0">
      <c s="5" t="inlineStr" r="A10581">
        <is>
          <t xml:space="preserve">70107025</t>
        </is>
      </c>
      <c s="5" t="inlineStr" r="B10581">
        <is>
          <t xml:space="preserve">CHANGEABLE MESSAGE SIGN</t>
        </is>
      </c>
      <c s="5" t="inlineStr" r="C10581">
        <is>
          <t xml:space="preserve">CAL DA </t>
        </is>
      </c>
      <c s="6" r="D10581">
        <v>7.000</v>
      </c>
      <c s="7" r="E10581">
        <v>6</v>
      </c>
      <c s="8" t="inlineStr" r="F10581">
        <is>
          <t xml:space="preserve">72609</t>
        </is>
      </c>
      <c s="8" t="inlineStr" r="G10581">
        <is>
          <t xml:space="preserve">025</t>
        </is>
      </c>
      <c s="9" r="H10581">
        <v>98.0000</v>
      </c>
      <c s="8" t="inlineStr" r="I10581">
        <is>
          <t xml:space="preserve"/>
        </is>
      </c>
      <c s="8" t="inlineStr" r="J10581">
        <is>
          <t xml:space="preserve"> Sangamon</t>
        </is>
      </c>
    </row>
    <row r="10582" ht="20.25" customHeight="0">
      <c s="5" t="inlineStr" r="A10582">
        <is>
          <t xml:space="preserve">70107025</t>
        </is>
      </c>
      <c s="5" t="inlineStr" r="B10582">
        <is>
          <t xml:space="preserve">CHANGEABLE MESSAGE SIGN</t>
        </is>
      </c>
      <c s="5" t="inlineStr" r="C10582">
        <is>
          <t xml:space="preserve">CAL DA </t>
        </is>
      </c>
      <c s="6" r="D10582">
        <v>7.000</v>
      </c>
      <c s="7" r="E10582">
        <v>6</v>
      </c>
      <c s="8" t="inlineStr" r="F10582">
        <is>
          <t xml:space="preserve">72609</t>
        </is>
      </c>
      <c s="8" t="inlineStr" r="G10582">
        <is>
          <t xml:space="preserve">025</t>
        </is>
      </c>
      <c s="9" r="H10582">
        <v>110.0000</v>
      </c>
      <c s="8" t="inlineStr" r="I10582">
        <is>
          <t xml:space="preserve"/>
        </is>
      </c>
      <c s="8" t="inlineStr" r="J10582">
        <is>
          <t xml:space="preserve"> Sangamon</t>
        </is>
      </c>
    </row>
    <row r="10583" ht="20.25" customHeight="0">
      <c s="5" t="inlineStr" r="A10583">
        <is>
          <t xml:space="preserve">70107025</t>
        </is>
      </c>
      <c s="5" t="inlineStr" r="B10583">
        <is>
          <t xml:space="preserve">CHANGEABLE MESSAGE SIGN</t>
        </is>
      </c>
      <c s="5" t="inlineStr" r="C10583">
        <is>
          <t xml:space="preserve">CAL DA </t>
        </is>
      </c>
      <c s="6" r="D10583">
        <v>7.000</v>
      </c>
      <c s="7" r="E10583">
        <v>6</v>
      </c>
      <c s="8" t="inlineStr" r="F10583">
        <is>
          <t xml:space="preserve">72609</t>
        </is>
      </c>
      <c s="8" t="inlineStr" r="G10583">
        <is>
          <t xml:space="preserve">025</t>
        </is>
      </c>
      <c s="9" r="H10583">
        <v>264.0000</v>
      </c>
      <c s="8" t="inlineStr" r="I10583">
        <is>
          <t xml:space="preserve"/>
        </is>
      </c>
      <c s="8" t="inlineStr" r="J10583">
        <is>
          <t xml:space="preserve"> Sangamon</t>
        </is>
      </c>
    </row>
    <row r="10584" ht="20.25" customHeight="0">
      <c s="5" t="inlineStr" r="A10584">
        <is>
          <t xml:space="preserve">70107025</t>
        </is>
      </c>
      <c s="5" t="inlineStr" r="B10584">
        <is>
          <t xml:space="preserve">CHANGEABLE MESSAGE SIGN</t>
        </is>
      </c>
      <c s="5" t="inlineStr" r="C10584">
        <is>
          <t xml:space="preserve">CAL DA </t>
        </is>
      </c>
      <c s="6" r="D10584">
        <v>14.000</v>
      </c>
      <c s="7" r="E10584">
        <v>6</v>
      </c>
      <c s="8" t="inlineStr" r="F10584">
        <is>
          <t xml:space="preserve">72650</t>
        </is>
      </c>
      <c s="8" t="inlineStr" r="G10584">
        <is>
          <t xml:space="preserve">026</t>
        </is>
      </c>
      <c s="9" r="H10584">
        <v>45.0000</v>
      </c>
      <c s="8" t="inlineStr" r="I10584">
        <is>
          <t xml:space="preserve">Y</t>
        </is>
      </c>
      <c s="8" t="inlineStr" r="J10584">
        <is>
          <t xml:space="preserve"> Sangamon</t>
        </is>
      </c>
    </row>
    <row r="10585" ht="20.25" customHeight="0">
      <c s="5" t="inlineStr" r="A10585">
        <is>
          <t xml:space="preserve">70107025</t>
        </is>
      </c>
      <c s="5" t="inlineStr" r="B10585">
        <is>
          <t xml:space="preserve">CHANGEABLE MESSAGE SIGN</t>
        </is>
      </c>
      <c s="5" t="inlineStr" r="C10585">
        <is>
          <t xml:space="preserve">CAL DA </t>
        </is>
      </c>
      <c s="6" r="D10585">
        <v>14.000</v>
      </c>
      <c s="7" r="E10585">
        <v>6</v>
      </c>
      <c s="8" t="inlineStr" r="F10585">
        <is>
          <t xml:space="preserve">72650</t>
        </is>
      </c>
      <c s="8" t="inlineStr" r="G10585">
        <is>
          <t xml:space="preserve">026</t>
        </is>
      </c>
      <c s="9" r="H10585">
        <v>10.0000</v>
      </c>
      <c s="8" t="inlineStr" r="I10585">
        <is>
          <t xml:space="preserve"/>
        </is>
      </c>
      <c s="8" t="inlineStr" r="J10585">
        <is>
          <t xml:space="preserve"> Sangamon</t>
        </is>
      </c>
    </row>
    <row r="10586" ht="20.25" customHeight="0">
      <c s="5" t="inlineStr" r="A10586">
        <is>
          <t xml:space="preserve">70107025</t>
        </is>
      </c>
      <c s="5" t="inlineStr" r="B10586">
        <is>
          <t xml:space="preserve">CHANGEABLE MESSAGE SIGN</t>
        </is>
      </c>
      <c s="5" t="inlineStr" r="C10586">
        <is>
          <t xml:space="preserve">CAL DA </t>
        </is>
      </c>
      <c s="6" r="D10586">
        <v>14.000</v>
      </c>
      <c s="7" r="E10586">
        <v>6</v>
      </c>
      <c s="8" t="inlineStr" r="F10586">
        <is>
          <t xml:space="preserve">72650</t>
        </is>
      </c>
      <c s="8" t="inlineStr" r="G10586">
        <is>
          <t xml:space="preserve">026</t>
        </is>
      </c>
      <c s="9" r="H10586">
        <v>65.0000</v>
      </c>
      <c s="8" t="inlineStr" r="I10586">
        <is>
          <t xml:space="preserve"/>
        </is>
      </c>
      <c s="8" t="inlineStr" r="J10586">
        <is>
          <t xml:space="preserve"> Sangamon</t>
        </is>
      </c>
    </row>
    <row r="10587" ht="20.25" customHeight="0">
      <c s="5" t="inlineStr" r="A10587">
        <is>
          <t xml:space="preserve">70107025</t>
        </is>
      </c>
      <c s="5" t="inlineStr" r="B10587">
        <is>
          <t xml:space="preserve">CHANGEABLE MESSAGE SIGN</t>
        </is>
      </c>
      <c s="5" t="inlineStr" r="C10587">
        <is>
          <t xml:space="preserve">CAL DA </t>
        </is>
      </c>
      <c s="6" r="D10587">
        <v>14.000</v>
      </c>
      <c s="7" r="E10587">
        <v>6</v>
      </c>
      <c s="8" t="inlineStr" r="F10587">
        <is>
          <t xml:space="preserve">72650</t>
        </is>
      </c>
      <c s="8" t="inlineStr" r="G10587">
        <is>
          <t xml:space="preserve">026</t>
        </is>
      </c>
      <c s="9" r="H10587">
        <v>75.0000</v>
      </c>
      <c s="8" t="inlineStr" r="I10587">
        <is>
          <t xml:space="preserve"/>
        </is>
      </c>
      <c s="8" t="inlineStr" r="J10587">
        <is>
          <t xml:space="preserve"> Sangamon</t>
        </is>
      </c>
    </row>
    <row r="10588" ht="20.25" customHeight="0">
      <c s="5" t="inlineStr" r="A10588">
        <is>
          <t xml:space="preserve">70107025</t>
        </is>
      </c>
      <c s="5" t="inlineStr" r="B10588">
        <is>
          <t xml:space="preserve">CHANGEABLE MESSAGE SIGN</t>
        </is>
      </c>
      <c s="5" t="inlineStr" r="C10588">
        <is>
          <t xml:space="preserve">CAL DA </t>
        </is>
      </c>
      <c s="6" r="D10588">
        <v>14.000</v>
      </c>
      <c s="7" r="E10588">
        <v>6</v>
      </c>
      <c s="8" t="inlineStr" r="F10588">
        <is>
          <t xml:space="preserve">72650</t>
        </is>
      </c>
      <c s="8" t="inlineStr" r="G10588">
        <is>
          <t xml:space="preserve">026</t>
        </is>
      </c>
      <c s="9" r="H10588">
        <v>150.0000</v>
      </c>
      <c s="8" t="inlineStr" r="I10588">
        <is>
          <t xml:space="preserve"/>
        </is>
      </c>
      <c s="8" t="inlineStr" r="J10588">
        <is>
          <t xml:space="preserve"> Sangamon</t>
        </is>
      </c>
    </row>
    <row r="10589" ht="20.25" customHeight="0">
      <c s="5" t="inlineStr" r="A10589">
        <is>
          <t xml:space="preserve">70107025</t>
        </is>
      </c>
      <c s="5" t="inlineStr" r="B10589">
        <is>
          <t xml:space="preserve">CHANGEABLE MESSAGE SIGN</t>
        </is>
      </c>
      <c s="5" t="inlineStr" r="C10589">
        <is>
          <t xml:space="preserve">CAL DA </t>
        </is>
      </c>
      <c s="6" r="D10589">
        <v>44.000</v>
      </c>
      <c s="7" r="E10589">
        <v>6</v>
      </c>
      <c s="8" t="inlineStr" r="F10589">
        <is>
          <t xml:space="preserve">72878</t>
        </is>
      </c>
      <c s="8" t="inlineStr" r="G10589">
        <is>
          <t xml:space="preserve">029</t>
        </is>
      </c>
      <c s="9" r="H10589">
        <v>50.0000</v>
      </c>
      <c s="8" t="inlineStr" r="I10589">
        <is>
          <t xml:space="preserve">Y</t>
        </is>
      </c>
      <c s="8" t="inlineStr" r="J10589">
        <is>
          <t xml:space="preserve"> Pike</t>
        </is>
      </c>
    </row>
    <row r="10590" ht="20.25" customHeight="0">
      <c s="5" t="inlineStr" r="A10590">
        <is>
          <t xml:space="preserve">70107025</t>
        </is>
      </c>
      <c s="5" t="inlineStr" r="B10590">
        <is>
          <t xml:space="preserve">CHANGEABLE MESSAGE SIGN</t>
        </is>
      </c>
      <c s="5" t="inlineStr" r="C10590">
        <is>
          <t xml:space="preserve">CAL DA </t>
        </is>
      </c>
      <c s="6" r="D10590">
        <v>44.000</v>
      </c>
      <c s="7" r="E10590">
        <v>6</v>
      </c>
      <c s="8" t="inlineStr" r="F10590">
        <is>
          <t xml:space="preserve">72878</t>
        </is>
      </c>
      <c s="8" t="inlineStr" r="G10590">
        <is>
          <t xml:space="preserve">029</t>
        </is>
      </c>
      <c s="9" r="H10590">
        <v>50.0000</v>
      </c>
      <c s="8" t="inlineStr" r="I10590">
        <is>
          <t xml:space="preserve"/>
        </is>
      </c>
      <c s="8" t="inlineStr" r="J10590">
        <is>
          <t xml:space="preserve"> Pike</t>
        </is>
      </c>
    </row>
    <row r="10591" ht="20.25" customHeight="0">
      <c s="5" t="inlineStr" r="A10591">
        <is>
          <t xml:space="preserve">70107025</t>
        </is>
      </c>
      <c s="5" t="inlineStr" r="B10591">
        <is>
          <t xml:space="preserve">CHANGEABLE MESSAGE SIGN</t>
        </is>
      </c>
      <c s="5" t="inlineStr" r="C10591">
        <is>
          <t xml:space="preserve">CAL DA </t>
        </is>
      </c>
      <c s="6" r="D10591">
        <v>44.000</v>
      </c>
      <c s="7" r="E10591">
        <v>6</v>
      </c>
      <c s="8" t="inlineStr" r="F10591">
        <is>
          <t xml:space="preserve">72878</t>
        </is>
      </c>
      <c s="8" t="inlineStr" r="G10591">
        <is>
          <t xml:space="preserve">029</t>
        </is>
      </c>
      <c s="9" r="H10591">
        <v>118.0000</v>
      </c>
      <c s="8" t="inlineStr" r="I10591">
        <is>
          <t xml:space="preserve"/>
        </is>
      </c>
      <c s="8" t="inlineStr" r="J10591">
        <is>
          <t xml:space="preserve"> Pike</t>
        </is>
      </c>
    </row>
    <row r="10592" ht="20.25" customHeight="0">
      <c s="5" t="inlineStr" r="A10592">
        <is>
          <t xml:space="preserve">70107025</t>
        </is>
      </c>
      <c s="5" t="inlineStr" r="B10592">
        <is>
          <t xml:space="preserve">CHANGEABLE MESSAGE SIGN</t>
        </is>
      </c>
      <c s="5" t="inlineStr" r="C10592">
        <is>
          <t xml:space="preserve">CAL DA </t>
        </is>
      </c>
      <c s="6" r="D10592">
        <v>44.000</v>
      </c>
      <c s="7" r="E10592">
        <v>6</v>
      </c>
      <c s="8" t="inlineStr" r="F10592">
        <is>
          <t xml:space="preserve">72878</t>
        </is>
      </c>
      <c s="8" t="inlineStr" r="G10592">
        <is>
          <t xml:space="preserve">029</t>
        </is>
      </c>
      <c s="9" r="H10592">
        <v>125.0000</v>
      </c>
      <c s="8" t="inlineStr" r="I10592">
        <is>
          <t xml:space="preserve"/>
        </is>
      </c>
      <c s="8" t="inlineStr" r="J10592">
        <is>
          <t xml:space="preserve"> Pike</t>
        </is>
      </c>
    </row>
    <row r="10593" ht="20.25" customHeight="0">
      <c s="5" t="inlineStr" r="A10593">
        <is>
          <t xml:space="preserve">70107025</t>
        </is>
      </c>
      <c s="5" t="inlineStr" r="B10593">
        <is>
          <t xml:space="preserve">CHANGEABLE MESSAGE SIGN</t>
        </is>
      </c>
      <c s="5" t="inlineStr" r="C10593">
        <is>
          <t xml:space="preserve">CAL DA </t>
        </is>
      </c>
      <c s="6" r="D10593">
        <v>30.000</v>
      </c>
      <c s="7" r="E10593">
        <v>6</v>
      </c>
      <c s="8" t="inlineStr" r="F10593">
        <is>
          <t xml:space="preserve">72934</t>
        </is>
      </c>
      <c s="8" t="inlineStr" r="G10593">
        <is>
          <t xml:space="preserve">083</t>
        </is>
      </c>
      <c s="9" r="H10593">
        <v>250.0000</v>
      </c>
      <c s="8" t="inlineStr" r="I10593">
        <is>
          <t xml:space="preserve">Y</t>
        </is>
      </c>
      <c s="8" t="inlineStr" r="J10593">
        <is>
          <t xml:space="preserve"> Adams, Pike</t>
        </is>
      </c>
    </row>
    <row r="10594" ht="20.25" customHeight="0">
      <c s="5" t="inlineStr" r="A10594">
        <is>
          <t xml:space="preserve">70107025</t>
        </is>
      </c>
      <c s="5" t="inlineStr" r="B10594">
        <is>
          <t xml:space="preserve">CHANGEABLE MESSAGE SIGN</t>
        </is>
      </c>
      <c s="5" t="inlineStr" r="C10594">
        <is>
          <t xml:space="preserve">CAL DA </t>
        </is>
      </c>
      <c s="6" r="D10594">
        <v>30.000</v>
      </c>
      <c s="7" r="E10594">
        <v>6</v>
      </c>
      <c s="8" t="inlineStr" r="F10594">
        <is>
          <t xml:space="preserve">72934</t>
        </is>
      </c>
      <c s="8" t="inlineStr" r="G10594">
        <is>
          <t xml:space="preserve">083</t>
        </is>
      </c>
      <c s="9" r="H10594">
        <v>150.0000</v>
      </c>
      <c s="8" t="inlineStr" r="I10594">
        <is>
          <t xml:space="preserve"/>
        </is>
      </c>
      <c s="8" t="inlineStr" r="J10594">
        <is>
          <t xml:space="preserve"> Adams, Pike</t>
        </is>
      </c>
    </row>
    <row r="10595" ht="20.25" customHeight="0">
      <c s="5" t="inlineStr" r="A10595">
        <is>
          <t xml:space="preserve">70107025</t>
        </is>
      </c>
      <c s="5" t="inlineStr" r="B10595">
        <is>
          <t xml:space="preserve">CHANGEABLE MESSAGE SIGN</t>
        </is>
      </c>
      <c s="5" t="inlineStr" r="C10595">
        <is>
          <t xml:space="preserve">CAL DA </t>
        </is>
      </c>
      <c s="6" r="D10595">
        <v>84.000</v>
      </c>
      <c s="7" r="E10595">
        <v>6</v>
      </c>
      <c s="8" t="inlineStr" r="F10595">
        <is>
          <t xml:space="preserve">72D00</t>
        </is>
      </c>
      <c s="8" t="inlineStr" r="G10595">
        <is>
          <t xml:space="preserve">074</t>
        </is>
      </c>
      <c s="9" r="H10595">
        <v>91.8500</v>
      </c>
      <c s="8" t="inlineStr" r="I10595">
        <is>
          <t xml:space="preserve">Y</t>
        </is>
      </c>
      <c s="8" t="inlineStr" r="J10595">
        <is>
          <t xml:space="preserve"> Macoupin, Montgomery</t>
        </is>
      </c>
    </row>
    <row r="10596" ht="20.25" customHeight="0">
      <c s="5" t="inlineStr" r="A10596">
        <is>
          <t xml:space="preserve">70107025</t>
        </is>
      </c>
      <c s="5" t="inlineStr" r="B10596">
        <is>
          <t xml:space="preserve">CHANGEABLE MESSAGE SIGN</t>
        </is>
      </c>
      <c s="5" t="inlineStr" r="C10596">
        <is>
          <t xml:space="preserve">CAL DA </t>
        </is>
      </c>
      <c s="6" r="D10596">
        <v>28.000</v>
      </c>
      <c s="7" r="E10596">
        <v>7</v>
      </c>
      <c s="8" t="inlineStr" r="F10596">
        <is>
          <t xml:space="preserve">74A59</t>
        </is>
      </c>
      <c s="8" t="inlineStr" r="G10596">
        <is>
          <t xml:space="preserve">032</t>
        </is>
      </c>
      <c s="9" r="H10596">
        <v>150.0000</v>
      </c>
      <c s="8" t="inlineStr" r="I10596">
        <is>
          <t xml:space="preserve">Y</t>
        </is>
      </c>
      <c s="8" t="inlineStr" r="J10596">
        <is>
          <t xml:space="preserve"> Shelby</t>
        </is>
      </c>
    </row>
    <row r="10597" ht="20.25" customHeight="0">
      <c s="5" t="inlineStr" r="A10597">
        <is>
          <t xml:space="preserve">70107025</t>
        </is>
      </c>
      <c s="5" t="inlineStr" r="B10597">
        <is>
          <t xml:space="preserve">CHANGEABLE MESSAGE SIGN</t>
        </is>
      </c>
      <c s="5" t="inlineStr" r="C10597">
        <is>
          <t xml:space="preserve">CAL DA </t>
        </is>
      </c>
      <c s="6" r="D10597">
        <v>84.000</v>
      </c>
      <c s="7" r="E10597">
        <v>7</v>
      </c>
      <c s="8" t="inlineStr" r="F10597">
        <is>
          <t xml:space="preserve">74C56</t>
        </is>
      </c>
      <c s="8" t="inlineStr" r="G10597">
        <is>
          <t xml:space="preserve">075</t>
        </is>
      </c>
      <c s="9" r="H10597">
        <v>165.0000</v>
      </c>
      <c s="8" t="inlineStr" r="I10597">
        <is>
          <t xml:space="preserve">Y</t>
        </is>
      </c>
      <c s="8" t="inlineStr" r="J10597">
        <is>
          <t xml:space="preserve"> Moultrie</t>
        </is>
      </c>
    </row>
    <row r="10598" ht="20.25" customHeight="0">
      <c s="5" t="inlineStr" r="A10598">
        <is>
          <t xml:space="preserve">70107025</t>
        </is>
      </c>
      <c s="5" t="inlineStr" r="B10598">
        <is>
          <t xml:space="preserve">CHANGEABLE MESSAGE SIGN</t>
        </is>
      </c>
      <c s="5" t="inlineStr" r="C10598">
        <is>
          <t xml:space="preserve">CAL DA </t>
        </is>
      </c>
      <c s="6" r="D10598">
        <v>84.000</v>
      </c>
      <c s="7" r="E10598">
        <v>7</v>
      </c>
      <c s="8" t="inlineStr" r="F10598">
        <is>
          <t xml:space="preserve">74C56</t>
        </is>
      </c>
      <c s="8" t="inlineStr" r="G10598">
        <is>
          <t xml:space="preserve">075</t>
        </is>
      </c>
      <c s="9" r="H10598">
        <v>110.2500</v>
      </c>
      <c s="8" t="inlineStr" r="I10598">
        <is>
          <t xml:space="preserve"/>
        </is>
      </c>
      <c s="8" t="inlineStr" r="J10598">
        <is>
          <t xml:space="preserve"> Moultrie</t>
        </is>
      </c>
    </row>
    <row r="10599" ht="20.25" customHeight="0">
      <c s="5" t="inlineStr" r="A10599">
        <is>
          <t xml:space="preserve">70107025</t>
        </is>
      </c>
      <c s="5" t="inlineStr" r="B10599">
        <is>
          <t xml:space="preserve">CHANGEABLE MESSAGE SIGN</t>
        </is>
      </c>
      <c s="5" t="inlineStr" r="C10599">
        <is>
          <t xml:space="preserve">CAL DA </t>
        </is>
      </c>
      <c s="6" r="D10599">
        <v>84.000</v>
      </c>
      <c s="7" r="E10599">
        <v>7</v>
      </c>
      <c s="8" t="inlineStr" r="F10599">
        <is>
          <t xml:space="preserve">74C56</t>
        </is>
      </c>
      <c s="8" t="inlineStr" r="G10599">
        <is>
          <t xml:space="preserve">075</t>
        </is>
      </c>
      <c s="9" r="H10599">
        <v>125.7300</v>
      </c>
      <c s="8" t="inlineStr" r="I10599">
        <is>
          <t xml:space="preserve"/>
        </is>
      </c>
      <c s="8" t="inlineStr" r="J10599">
        <is>
          <t xml:space="preserve"> Moultrie</t>
        </is>
      </c>
    </row>
    <row r="10600" ht="20.25" customHeight="0">
      <c s="5" t="inlineStr" r="A10600">
        <is>
          <t xml:space="preserve">70107025</t>
        </is>
      </c>
      <c s="5" t="inlineStr" r="B10600">
        <is>
          <t xml:space="preserve">CHANGEABLE MESSAGE SIGN</t>
        </is>
      </c>
      <c s="5" t="inlineStr" r="C10600">
        <is>
          <t xml:space="preserve">CAL DA </t>
        </is>
      </c>
      <c s="6" r="D10600">
        <v>28.000</v>
      </c>
      <c s="7" r="E10600">
        <v>7</v>
      </c>
      <c s="8" t="inlineStr" r="F10600">
        <is>
          <t xml:space="preserve">74D23</t>
        </is>
      </c>
      <c s="8" t="inlineStr" r="G10600">
        <is>
          <t xml:space="preserve">035</t>
        </is>
      </c>
      <c s="9" r="H10600">
        <v>150.0000</v>
      </c>
      <c s="8" t="inlineStr" r="I10600">
        <is>
          <t xml:space="preserve">Y</t>
        </is>
      </c>
      <c s="8" t="inlineStr" r="J10600">
        <is>
          <t xml:space="preserve"> Clark</t>
        </is>
      </c>
    </row>
    <row r="10601" ht="20.25" customHeight="0">
      <c s="5" t="inlineStr" r="A10601">
        <is>
          <t xml:space="preserve">70107025</t>
        </is>
      </c>
      <c s="5" t="inlineStr" r="B10601">
        <is>
          <t xml:space="preserve">CHANGEABLE MESSAGE SIGN</t>
        </is>
      </c>
      <c s="5" t="inlineStr" r="C10601">
        <is>
          <t xml:space="preserve">CAL DA </t>
        </is>
      </c>
      <c s="6" r="D10601">
        <v>28.000</v>
      </c>
      <c s="7" r="E10601">
        <v>7</v>
      </c>
      <c s="8" t="inlineStr" r="F10601">
        <is>
          <t xml:space="preserve">74D23</t>
        </is>
      </c>
      <c s="8" t="inlineStr" r="G10601">
        <is>
          <t xml:space="preserve">035</t>
        </is>
      </c>
      <c s="9" r="H10601">
        <v>25.0000</v>
      </c>
      <c s="8" t="inlineStr" r="I10601">
        <is>
          <t xml:space="preserve"/>
        </is>
      </c>
      <c s="8" t="inlineStr" r="J10601">
        <is>
          <t xml:space="preserve"> Clark</t>
        </is>
      </c>
    </row>
    <row r="10602" ht="20.25" customHeight="0">
      <c s="5" t="inlineStr" r="A10602">
        <is>
          <t xml:space="preserve">70107025</t>
        </is>
      </c>
      <c s="5" t="inlineStr" r="B10602">
        <is>
          <t xml:space="preserve">CHANGEABLE MESSAGE SIGN</t>
        </is>
      </c>
      <c s="5" t="inlineStr" r="C10602">
        <is>
          <t xml:space="preserve">CAL DA </t>
        </is>
      </c>
      <c s="6" r="D10602">
        <v>28.000</v>
      </c>
      <c s="7" r="E10602">
        <v>7</v>
      </c>
      <c s="8" t="inlineStr" r="F10602">
        <is>
          <t xml:space="preserve">74D23</t>
        </is>
      </c>
      <c s="8" t="inlineStr" r="G10602">
        <is>
          <t xml:space="preserve">035</t>
        </is>
      </c>
      <c s="9" r="H10602">
        <v>121.0000</v>
      </c>
      <c s="8" t="inlineStr" r="I10602">
        <is>
          <t xml:space="preserve"/>
        </is>
      </c>
      <c s="8" t="inlineStr" r="J10602">
        <is>
          <t xml:space="preserve"> Clark</t>
        </is>
      </c>
    </row>
    <row r="10603" ht="20.25" customHeight="0">
      <c s="5" t="inlineStr" r="A10603">
        <is>
          <t xml:space="preserve">70107025</t>
        </is>
      </c>
      <c s="5" t="inlineStr" r="B10603">
        <is>
          <t xml:space="preserve">CHANGEABLE MESSAGE SIGN</t>
        </is>
      </c>
      <c s="5" t="inlineStr" r="C10603">
        <is>
          <t xml:space="preserve">CAL DA </t>
        </is>
      </c>
      <c s="6" r="D10603">
        <v>56.000</v>
      </c>
      <c s="7" r="E10603">
        <v>8</v>
      </c>
      <c s="8" t="inlineStr" r="F10603">
        <is>
          <t xml:space="preserve">76L46</t>
        </is>
      </c>
      <c s="8" t="inlineStr" r="G10603">
        <is>
          <t xml:space="preserve">037</t>
        </is>
      </c>
      <c s="9" r="H10603">
        <v>89.0000</v>
      </c>
      <c s="8" t="inlineStr" r="I10603">
        <is>
          <t xml:space="preserve">Y</t>
        </is>
      </c>
      <c s="8" t="inlineStr" r="J10603">
        <is>
          <t xml:space="preserve"> Madison</t>
        </is>
      </c>
    </row>
    <row r="10604" ht="20.25" customHeight="0">
      <c s="5" t="inlineStr" r="A10604">
        <is>
          <t xml:space="preserve">70107025</t>
        </is>
      </c>
      <c s="5" t="inlineStr" r="B10604">
        <is>
          <t xml:space="preserve">CHANGEABLE MESSAGE SIGN</t>
        </is>
      </c>
      <c s="5" t="inlineStr" r="C10604">
        <is>
          <t xml:space="preserve">CAL DA </t>
        </is>
      </c>
      <c s="6" r="D10604">
        <v>56.000</v>
      </c>
      <c s="7" r="E10604">
        <v>8</v>
      </c>
      <c s="8" t="inlineStr" r="F10604">
        <is>
          <t xml:space="preserve">76L46</t>
        </is>
      </c>
      <c s="8" t="inlineStr" r="G10604">
        <is>
          <t xml:space="preserve">037</t>
        </is>
      </c>
      <c s="9" r="H10604">
        <v>99.0000</v>
      </c>
      <c s="8" t="inlineStr" r="I10604">
        <is>
          <t xml:space="preserve"/>
        </is>
      </c>
      <c s="8" t="inlineStr" r="J10604">
        <is>
          <t xml:space="preserve"> Madison</t>
        </is>
      </c>
    </row>
    <row r="10605" ht="20.25" customHeight="0">
      <c s="5" t="inlineStr" r="A10605">
        <is>
          <t xml:space="preserve">70107025</t>
        </is>
      </c>
      <c s="5" t="inlineStr" r="B10605">
        <is>
          <t xml:space="preserve">CHANGEABLE MESSAGE SIGN</t>
        </is>
      </c>
      <c s="5" t="inlineStr" r="C10605">
        <is>
          <t xml:space="preserve">CAL DA </t>
        </is>
      </c>
      <c s="6" r="D10605">
        <v>90.000</v>
      </c>
      <c s="7" r="E10605">
        <v>8</v>
      </c>
      <c s="8" t="inlineStr" r="F10605">
        <is>
          <t xml:space="preserve">76M34</t>
        </is>
      </c>
      <c s="8" t="inlineStr" r="G10605">
        <is>
          <t xml:space="preserve">038</t>
        </is>
      </c>
      <c s="9" r="H10605">
        <v>70.0000</v>
      </c>
      <c s="8" t="inlineStr" r="I10605">
        <is>
          <t xml:space="preserve">Y</t>
        </is>
      </c>
      <c s="8" t="inlineStr" r="J10605">
        <is>
          <t xml:space="preserve"> St. Clair</t>
        </is>
      </c>
    </row>
    <row r="10606" ht="20.25" customHeight="0">
      <c s="5" t="inlineStr" r="A10606">
        <is>
          <t xml:space="preserve">70107025</t>
        </is>
      </c>
      <c s="5" t="inlineStr" r="B10606">
        <is>
          <t xml:space="preserve">CHANGEABLE MESSAGE SIGN</t>
        </is>
      </c>
      <c s="5" t="inlineStr" r="C10606">
        <is>
          <t xml:space="preserve">CAL DA </t>
        </is>
      </c>
      <c s="6" r="D10606">
        <v>90.000</v>
      </c>
      <c s="7" r="E10606">
        <v>8</v>
      </c>
      <c s="8" t="inlineStr" r="F10606">
        <is>
          <t xml:space="preserve">76M34</t>
        </is>
      </c>
      <c s="8" t="inlineStr" r="G10606">
        <is>
          <t xml:space="preserve">038</t>
        </is>
      </c>
      <c s="9" r="H10606">
        <v>0.0100</v>
      </c>
      <c s="8" t="inlineStr" r="I10606">
        <is>
          <t xml:space="preserve"/>
        </is>
      </c>
      <c s="8" t="inlineStr" r="J10606">
        <is>
          <t xml:space="preserve"> St. Clair</t>
        </is>
      </c>
    </row>
    <row r="10607" ht="20.25" customHeight="0">
      <c s="5" t="inlineStr" r="A10607">
        <is>
          <t xml:space="preserve">70107025</t>
        </is>
      </c>
      <c s="5" t="inlineStr" r="B10607">
        <is>
          <t xml:space="preserve">CHANGEABLE MESSAGE SIGN</t>
        </is>
      </c>
      <c s="5" t="inlineStr" r="C10607">
        <is>
          <t xml:space="preserve">CAL DA </t>
        </is>
      </c>
      <c s="6" r="D10607">
        <v>90.000</v>
      </c>
      <c s="7" r="E10607">
        <v>8</v>
      </c>
      <c s="8" t="inlineStr" r="F10607">
        <is>
          <t xml:space="preserve">76M34</t>
        </is>
      </c>
      <c s="8" t="inlineStr" r="G10607">
        <is>
          <t xml:space="preserve">038</t>
        </is>
      </c>
      <c s="9" r="H10607">
        <v>44.1200</v>
      </c>
      <c s="8" t="inlineStr" r="I10607">
        <is>
          <t xml:space="preserve"/>
        </is>
      </c>
      <c s="8" t="inlineStr" r="J10607">
        <is>
          <t xml:space="preserve"> St. Clair</t>
        </is>
      </c>
    </row>
    <row r="10608" ht="20.25" customHeight="0">
      <c s="5" t="inlineStr" r="A10608">
        <is>
          <t xml:space="preserve">70107025</t>
        </is>
      </c>
      <c s="5" t="inlineStr" r="B10608">
        <is>
          <t xml:space="preserve">CHANGEABLE MESSAGE SIGN</t>
        </is>
      </c>
      <c s="5" t="inlineStr" r="C10608">
        <is>
          <t xml:space="preserve">CAL DA </t>
        </is>
      </c>
      <c s="6" r="D10608">
        <v>90.000</v>
      </c>
      <c s="7" r="E10608">
        <v>8</v>
      </c>
      <c s="8" t="inlineStr" r="F10608">
        <is>
          <t xml:space="preserve">76M34</t>
        </is>
      </c>
      <c s="8" t="inlineStr" r="G10608">
        <is>
          <t xml:space="preserve">038</t>
        </is>
      </c>
      <c s="9" r="H10608">
        <v>45.0000</v>
      </c>
      <c s="8" t="inlineStr" r="I10608">
        <is>
          <t xml:space="preserve"/>
        </is>
      </c>
      <c s="8" t="inlineStr" r="J10608">
        <is>
          <t xml:space="preserve"> St. Clair</t>
        </is>
      </c>
    </row>
    <row r="10609" ht="20.25" customHeight="0">
      <c s="5" t="inlineStr" r="A10609">
        <is>
          <t xml:space="preserve">70107025</t>
        </is>
      </c>
      <c s="5" t="inlineStr" r="B10609">
        <is>
          <t xml:space="preserve">CHANGEABLE MESSAGE SIGN</t>
        </is>
      </c>
      <c s="5" t="inlineStr" r="C10609">
        <is>
          <t xml:space="preserve">CAL DA </t>
        </is>
      </c>
      <c s="6" r="D10609">
        <v>42.000</v>
      </c>
      <c s="7" r="E10609">
        <v>8</v>
      </c>
      <c s="8" t="inlineStr" r="F10609">
        <is>
          <t xml:space="preserve">76P16</t>
        </is>
      </c>
      <c s="8" t="inlineStr" r="G10609">
        <is>
          <t xml:space="preserve">107</t>
        </is>
      </c>
      <c s="9" r="H10609">
        <v>111.6500</v>
      </c>
      <c s="8" t="inlineStr" r="I10609">
        <is>
          <t xml:space="preserve">Y</t>
        </is>
      </c>
      <c s="8" t="inlineStr" r="J10609">
        <is>
          <t xml:space="preserve"> Jersey</t>
        </is>
      </c>
    </row>
    <row r="10610" ht="20.25" customHeight="0">
      <c s="5" t="inlineStr" r="A10610">
        <is>
          <t xml:space="preserve">70107025</t>
        </is>
      </c>
      <c s="5" t="inlineStr" r="B10610">
        <is>
          <t xml:space="preserve">CHANGEABLE MESSAGE SIGN</t>
        </is>
      </c>
      <c s="5" t="inlineStr" r="C10610">
        <is>
          <t xml:space="preserve">CAL DA </t>
        </is>
      </c>
      <c s="6" r="D10610">
        <v>42.000</v>
      </c>
      <c s="7" r="E10610">
        <v>8</v>
      </c>
      <c s="8" t="inlineStr" r="F10610">
        <is>
          <t xml:space="preserve">76P16</t>
        </is>
      </c>
      <c s="8" t="inlineStr" r="G10610">
        <is>
          <t xml:space="preserve">107</t>
        </is>
      </c>
      <c s="9" r="H10610">
        <v>101.5000</v>
      </c>
      <c s="8" t="inlineStr" r="I10610">
        <is>
          <t xml:space="preserve"/>
        </is>
      </c>
      <c s="8" t="inlineStr" r="J10610">
        <is>
          <t xml:space="preserve"> Jersey</t>
        </is>
      </c>
    </row>
    <row r="10611" ht="20.25" customHeight="0">
      <c s="5" t="inlineStr" r="A10611">
        <is>
          <t xml:space="preserve">70107025</t>
        </is>
      </c>
      <c s="5" t="inlineStr" r="B10611">
        <is>
          <t xml:space="preserve">CHANGEABLE MESSAGE SIGN</t>
        </is>
      </c>
      <c s="5" t="inlineStr" r="C10611">
        <is>
          <t xml:space="preserve">CAL DA </t>
        </is>
      </c>
      <c s="6" r="D10611">
        <v>102.000</v>
      </c>
      <c s="7" r="E10611">
        <v>8</v>
      </c>
      <c s="8" t="inlineStr" r="F10611">
        <is>
          <t xml:space="preserve">76R13</t>
        </is>
      </c>
      <c s="8" t="inlineStr" r="G10611">
        <is>
          <t xml:space="preserve">039</t>
        </is>
      </c>
      <c s="9" r="H10611">
        <v>66.0000</v>
      </c>
      <c s="8" t="inlineStr" r="I10611">
        <is>
          <t xml:space="preserve">Y</t>
        </is>
      </c>
      <c s="8" t="inlineStr" r="J10611">
        <is>
          <t xml:space="preserve"> Madison</t>
        </is>
      </c>
    </row>
    <row r="10612" ht="20.25" customHeight="0">
      <c s="5" t="inlineStr" r="A10612">
        <is>
          <t xml:space="preserve">70107025</t>
        </is>
      </c>
      <c s="5" t="inlineStr" r="B10612">
        <is>
          <t xml:space="preserve">CHANGEABLE MESSAGE SIGN</t>
        </is>
      </c>
      <c s="5" t="inlineStr" r="C10612">
        <is>
          <t xml:space="preserve">CAL DA </t>
        </is>
      </c>
      <c s="6" r="D10612">
        <v>102.000</v>
      </c>
      <c s="7" r="E10612">
        <v>8</v>
      </c>
      <c s="8" t="inlineStr" r="F10612">
        <is>
          <t xml:space="preserve">76R13</t>
        </is>
      </c>
      <c s="8" t="inlineStr" r="G10612">
        <is>
          <t xml:space="preserve">039</t>
        </is>
      </c>
      <c s="9" r="H10612">
        <v>50.0000</v>
      </c>
      <c s="8" t="inlineStr" r="I10612">
        <is>
          <t xml:space="preserve"/>
        </is>
      </c>
      <c s="8" t="inlineStr" r="J10612">
        <is>
          <t xml:space="preserve"> Madison</t>
        </is>
      </c>
    </row>
    <row r="10613" ht="20.25" customHeight="0">
      <c s="5" t="inlineStr" r="A10613">
        <is>
          <t xml:space="preserve">70107025</t>
        </is>
      </c>
      <c s="5" t="inlineStr" r="B10613">
        <is>
          <t xml:space="preserve">CHANGEABLE MESSAGE SIGN</t>
        </is>
      </c>
      <c s="5" t="inlineStr" r="C10613">
        <is>
          <t xml:space="preserve">CAL DA </t>
        </is>
      </c>
      <c s="6" r="D10613">
        <v>102.000</v>
      </c>
      <c s="7" r="E10613">
        <v>8</v>
      </c>
      <c s="8" t="inlineStr" r="F10613">
        <is>
          <t xml:space="preserve">76R13</t>
        </is>
      </c>
      <c s="8" t="inlineStr" r="G10613">
        <is>
          <t xml:space="preserve">039</t>
        </is>
      </c>
      <c s="9" r="H10613">
        <v>90.0000</v>
      </c>
      <c s="8" t="inlineStr" r="I10613">
        <is>
          <t xml:space="preserve"/>
        </is>
      </c>
      <c s="8" t="inlineStr" r="J10613">
        <is>
          <t xml:space="preserve"> Madison</t>
        </is>
      </c>
    </row>
    <row r="10614" ht="20.25" customHeight="0">
      <c s="5" t="inlineStr" r="A10614">
        <is>
          <t xml:space="preserve">70107025</t>
        </is>
      </c>
      <c s="5" t="inlineStr" r="B10614">
        <is>
          <t xml:space="preserve">CHANGEABLE MESSAGE SIGN</t>
        </is>
      </c>
      <c s="5" t="inlineStr" r="C10614">
        <is>
          <t xml:space="preserve">CAL DA </t>
        </is>
      </c>
      <c s="6" r="D10614">
        <v>120.000</v>
      </c>
      <c s="7" r="E10614">
        <v>8</v>
      </c>
      <c s="8" t="inlineStr" r="F10614">
        <is>
          <t xml:space="preserve">76T87</t>
        </is>
      </c>
      <c s="8" t="inlineStr" r="G10614">
        <is>
          <t xml:space="preserve">041</t>
        </is>
      </c>
      <c s="9" r="H10614">
        <v>100.0000</v>
      </c>
      <c s="8" t="inlineStr" r="I10614">
        <is>
          <t xml:space="preserve">Y</t>
        </is>
      </c>
      <c s="8" t="inlineStr" r="J10614">
        <is>
          <t xml:space="preserve"> Madison</t>
        </is>
      </c>
    </row>
    <row r="10615" ht="20.25" customHeight="0">
      <c s="5" t="inlineStr" r="A10615">
        <is>
          <t xml:space="preserve">70107025</t>
        </is>
      </c>
      <c s="5" t="inlineStr" r="B10615">
        <is>
          <t xml:space="preserve">CHANGEABLE MESSAGE SIGN</t>
        </is>
      </c>
      <c s="5" t="inlineStr" r="C10615">
        <is>
          <t xml:space="preserve">CAL DA </t>
        </is>
      </c>
      <c s="6" r="D10615">
        <v>120.000</v>
      </c>
      <c s="7" r="E10615">
        <v>8</v>
      </c>
      <c s="8" t="inlineStr" r="F10615">
        <is>
          <t xml:space="preserve">76T87</t>
        </is>
      </c>
      <c s="8" t="inlineStr" r="G10615">
        <is>
          <t xml:space="preserve">041</t>
        </is>
      </c>
      <c s="9" r="H10615">
        <v>74.5000</v>
      </c>
      <c s="8" t="inlineStr" r="I10615">
        <is>
          <t xml:space="preserve"/>
        </is>
      </c>
      <c s="8" t="inlineStr" r="J10615">
        <is>
          <t xml:space="preserve"> Madison</t>
        </is>
      </c>
    </row>
    <row r="10616" ht="20.25" customHeight="0">
      <c s="5" t="inlineStr" r="A10616">
        <is>
          <t xml:space="preserve">70107025</t>
        </is>
      </c>
      <c s="5" t="inlineStr" r="B10616">
        <is>
          <t xml:space="preserve">CHANGEABLE MESSAGE SIGN</t>
        </is>
      </c>
      <c s="5" t="inlineStr" r="C10616">
        <is>
          <t xml:space="preserve">CAL DA </t>
        </is>
      </c>
      <c s="6" r="D10616">
        <v>3650.000</v>
      </c>
      <c s="7" r="E10616">
        <v>9</v>
      </c>
      <c s="8" t="inlineStr" r="F10616">
        <is>
          <t xml:space="preserve">78483</t>
        </is>
      </c>
      <c s="8" t="inlineStr" r="G10616">
        <is>
          <t xml:space="preserve">127</t>
        </is>
      </c>
      <c s="9" r="H10616">
        <v>31.9400</v>
      </c>
      <c s="8" t="inlineStr" r="I10616">
        <is>
          <t xml:space="preserve">Y</t>
        </is>
      </c>
      <c s="8" t="inlineStr" r="J10616">
        <is>
          <t xml:space="preserve"> Jefferson</t>
        </is>
      </c>
    </row>
    <row r="10617" ht="20.25" customHeight="0">
      <c s="5" t="inlineStr" r="A10617">
        <is>
          <t xml:space="preserve">70107025</t>
        </is>
      </c>
      <c s="5" t="inlineStr" r="B10617">
        <is>
          <t xml:space="preserve">CHANGEABLE MESSAGE SIGN</t>
        </is>
      </c>
      <c s="5" t="inlineStr" r="C10617">
        <is>
          <t xml:space="preserve">CAL DA </t>
        </is>
      </c>
      <c s="6" r="D10617">
        <v>3650.000</v>
      </c>
      <c s="7" r="E10617">
        <v>9</v>
      </c>
      <c s="8" t="inlineStr" r="F10617">
        <is>
          <t xml:space="preserve">78483</t>
        </is>
      </c>
      <c s="8" t="inlineStr" r="G10617">
        <is>
          <t xml:space="preserve">127</t>
        </is>
      </c>
      <c s="9" r="H10617">
        <v>6.0300</v>
      </c>
      <c s="8" t="inlineStr" r="I10617">
        <is>
          <t xml:space="preserve"/>
        </is>
      </c>
      <c s="8" t="inlineStr" r="J10617">
        <is>
          <t xml:space="preserve"> Jefferson</t>
        </is>
      </c>
    </row>
    <row r="10618" ht="20.25" customHeight="0">
      <c s="5" t="inlineStr" r="A10618">
        <is>
          <t xml:space="preserve">70107025</t>
        </is>
      </c>
      <c s="5" t="inlineStr" r="B10618">
        <is>
          <t xml:space="preserve">CHANGEABLE MESSAGE SIGN</t>
        </is>
      </c>
      <c s="5" t="inlineStr" r="C10618">
        <is>
          <t xml:space="preserve">CAL DA </t>
        </is>
      </c>
      <c s="6" r="D10618">
        <v>3650.000</v>
      </c>
      <c s="7" r="E10618">
        <v>9</v>
      </c>
      <c s="8" t="inlineStr" r="F10618">
        <is>
          <t xml:space="preserve">78483</t>
        </is>
      </c>
      <c s="8" t="inlineStr" r="G10618">
        <is>
          <t xml:space="preserve">127</t>
        </is>
      </c>
      <c s="9" r="H10618">
        <v>24.0000</v>
      </c>
      <c s="8" t="inlineStr" r="I10618">
        <is>
          <t xml:space="preserve"/>
        </is>
      </c>
      <c s="8" t="inlineStr" r="J10618">
        <is>
          <t xml:space="preserve"> Jefferson</t>
        </is>
      </c>
    </row>
    <row r="10619" ht="20.25" customHeight="0">
      <c s="5" t="inlineStr" r="A10619">
        <is>
          <t xml:space="preserve">70107025</t>
        </is>
      </c>
      <c s="5" t="inlineStr" r="B10619">
        <is>
          <t xml:space="preserve">CHANGEABLE MESSAGE SIGN</t>
        </is>
      </c>
      <c s="5" t="inlineStr" r="C10619">
        <is>
          <t xml:space="preserve">CAL DA </t>
        </is>
      </c>
      <c s="6" r="D10619">
        <v>3650.000</v>
      </c>
      <c s="7" r="E10619">
        <v>9</v>
      </c>
      <c s="8" t="inlineStr" r="F10619">
        <is>
          <t xml:space="preserve">78483</t>
        </is>
      </c>
      <c s="8" t="inlineStr" r="G10619">
        <is>
          <t xml:space="preserve">127</t>
        </is>
      </c>
      <c s="9" r="H10619">
        <v>30.0000</v>
      </c>
      <c s="8" t="inlineStr" r="I10619">
        <is>
          <t xml:space="preserve"/>
        </is>
      </c>
      <c s="8" t="inlineStr" r="J10619">
        <is>
          <t xml:space="preserve"> Jefferson</t>
        </is>
      </c>
    </row>
    <row r="10620" ht="20.25" customHeight="0">
      <c s="5" t="inlineStr" r="A10620">
        <is>
          <t xml:space="preserve">70107025</t>
        </is>
      </c>
      <c s="5" t="inlineStr" r="B10620">
        <is>
          <t xml:space="preserve">CHANGEABLE MESSAGE SIGN</t>
        </is>
      </c>
      <c s="5" t="inlineStr" r="C10620">
        <is>
          <t xml:space="preserve">CAL DA </t>
        </is>
      </c>
      <c s="6" r="D10620">
        <v>3650.000</v>
      </c>
      <c s="7" r="E10620">
        <v>9</v>
      </c>
      <c s="8" t="inlineStr" r="F10620">
        <is>
          <t xml:space="preserve">78483</t>
        </is>
      </c>
      <c s="8" t="inlineStr" r="G10620">
        <is>
          <t xml:space="preserve">127</t>
        </is>
      </c>
      <c s="9" r="H10620">
        <v>33.0000</v>
      </c>
      <c s="8" t="inlineStr" r="I10620">
        <is>
          <t xml:space="preserve"/>
        </is>
      </c>
      <c s="8" t="inlineStr" r="J10620">
        <is>
          <t xml:space="preserve"> Jefferson</t>
        </is>
      </c>
    </row>
    <row r="10621" ht="20.25" customHeight="0">
      <c s="5" t="inlineStr" r="A10621">
        <is>
          <t xml:space="preserve">70107025</t>
        </is>
      </c>
      <c s="5" t="inlineStr" r="B10621">
        <is>
          <t xml:space="preserve">CHANGEABLE MESSAGE SIGN</t>
        </is>
      </c>
      <c s="5" t="inlineStr" r="C10621">
        <is>
          <t xml:space="preserve">CAL DA </t>
        </is>
      </c>
      <c s="6" r="D10621">
        <v>84.000</v>
      </c>
      <c s="7" r="E10621">
        <v>9</v>
      </c>
      <c s="8" t="inlineStr" r="F10621">
        <is>
          <t xml:space="preserve">78884</t>
        </is>
      </c>
      <c s="8" t="inlineStr" r="G10621">
        <is>
          <t xml:space="preserve">110</t>
        </is>
      </c>
      <c s="9" r="H10621">
        <v>41.2500</v>
      </c>
      <c s="8" t="inlineStr" r="I10621">
        <is>
          <t xml:space="preserve">Y</t>
        </is>
      </c>
      <c s="8" t="inlineStr" r="J10621">
        <is>
          <t xml:space="preserve"> Franklin, Jefferson</t>
        </is>
      </c>
    </row>
    <row r="10622" ht="20.25" customHeight="0">
      <c s="5" t="inlineStr" r="A10622">
        <is>
          <t xml:space="preserve">70107025</t>
        </is>
      </c>
      <c s="5" t="inlineStr" r="B10622">
        <is>
          <t xml:space="preserve">CHANGEABLE MESSAGE SIGN</t>
        </is>
      </c>
      <c s="5" t="inlineStr" r="C10622">
        <is>
          <t xml:space="preserve">CAL DA </t>
        </is>
      </c>
      <c s="6" r="D10622">
        <v>14.000</v>
      </c>
      <c s="7" r="E10622">
        <v>9</v>
      </c>
      <c s="8" t="inlineStr" r="F10622">
        <is>
          <t xml:space="preserve">78A59</t>
        </is>
      </c>
      <c s="8" t="inlineStr" r="G10622">
        <is>
          <t xml:space="preserve">045</t>
        </is>
      </c>
      <c s="9" r="H10622">
        <v>100.0000</v>
      </c>
      <c s="8" t="inlineStr" r="I10622">
        <is>
          <t xml:space="preserve">Y</t>
        </is>
      </c>
      <c s="8" t="inlineStr" r="J10622">
        <is>
          <t xml:space="preserve"> Jackson</t>
        </is>
      </c>
    </row>
    <row r="10623" ht="20.25" customHeight="0">
      <c s="5" t="inlineStr" r="A10623">
        <is>
          <t xml:space="preserve">70107025</t>
        </is>
      </c>
      <c s="5" t="inlineStr" r="B10623">
        <is>
          <t xml:space="preserve">CHANGEABLE MESSAGE SIGN</t>
        </is>
      </c>
      <c s="5" t="inlineStr" r="C10623">
        <is>
          <t xml:space="preserve">CAL DA </t>
        </is>
      </c>
      <c s="6" r="D10623">
        <v>14.000</v>
      </c>
      <c s="7" r="E10623">
        <v>9</v>
      </c>
      <c s="8" t="inlineStr" r="F10623">
        <is>
          <t xml:space="preserve">78A59</t>
        </is>
      </c>
      <c s="8" t="inlineStr" r="G10623">
        <is>
          <t xml:space="preserve">045</t>
        </is>
      </c>
      <c s="9" r="H10623">
        <v>71.1300</v>
      </c>
      <c s="8" t="inlineStr" r="I10623">
        <is>
          <t xml:space="preserve"/>
        </is>
      </c>
      <c s="8" t="inlineStr" r="J10623">
        <is>
          <t xml:space="preserve"> Jackson</t>
        </is>
      </c>
    </row>
    <row r="10624" ht="20.25" customHeight="0">
      <c s="5" t="inlineStr" r="A10624">
        <is>
          <t xml:space="preserve">70107025</t>
        </is>
      </c>
      <c s="5" t="inlineStr" r="B10624">
        <is>
          <t xml:space="preserve">CHANGEABLE MESSAGE SIGN</t>
        </is>
      </c>
      <c s="5" t="inlineStr" r="C10624">
        <is>
          <t xml:space="preserve">CAL DA </t>
        </is>
      </c>
      <c s="6" r="D10624">
        <v>28.000</v>
      </c>
      <c s="7" r="E10624">
        <v>9</v>
      </c>
      <c s="8" t="inlineStr" r="F10624">
        <is>
          <t xml:space="preserve">78A68</t>
        </is>
      </c>
      <c s="8" t="inlineStr" r="G10624">
        <is>
          <t xml:space="preserve">046</t>
        </is>
      </c>
      <c s="9" r="H10624">
        <v>39.3800</v>
      </c>
      <c s="8" t="inlineStr" r="I10624">
        <is>
          <t xml:space="preserve">Y</t>
        </is>
      </c>
      <c s="8" t="inlineStr" r="J10624">
        <is>
          <t xml:space="preserve"> Perry</t>
        </is>
      </c>
    </row>
    <row r="10625" ht="20.25" customHeight="0">
      <c s="5" t="inlineStr" r="A10625">
        <is>
          <t xml:space="preserve">70107025</t>
        </is>
      </c>
      <c s="5" t="inlineStr" r="B10625">
        <is>
          <t xml:space="preserve">CHANGEABLE MESSAGE SIGN</t>
        </is>
      </c>
      <c s="5" t="inlineStr" r="C10625">
        <is>
          <t xml:space="preserve">CAL DA </t>
        </is>
      </c>
      <c s="6" r="D10625">
        <v>28.000</v>
      </c>
      <c s="7" r="E10625">
        <v>9</v>
      </c>
      <c s="8" t="inlineStr" r="F10625">
        <is>
          <t xml:space="preserve">78A68</t>
        </is>
      </c>
      <c s="8" t="inlineStr" r="G10625">
        <is>
          <t xml:space="preserve">046</t>
        </is>
      </c>
      <c s="9" r="H10625">
        <v>85.0000</v>
      </c>
      <c s="8" t="inlineStr" r="I10625">
        <is>
          <t xml:space="preserve"/>
        </is>
      </c>
      <c s="8" t="inlineStr" r="J10625">
        <is>
          <t xml:space="preserve"> Perry</t>
        </is>
      </c>
    </row>
    <row r="10626" ht="20.25" customHeight="0">
      <c s="5" t="inlineStr" r="A10626">
        <is>
          <t xml:space="preserve">70107025</t>
        </is>
      </c>
      <c s="5" t="inlineStr" r="B10626">
        <is>
          <t xml:space="preserve">CHANGEABLE MESSAGE SIGN</t>
        </is>
      </c>
      <c s="5" t="inlineStr" r="C10626">
        <is>
          <t xml:space="preserve">CAL DA </t>
        </is>
      </c>
      <c s="6" r="D10626">
        <v>56.000</v>
      </c>
      <c s="7" r="E10626">
        <v>9</v>
      </c>
      <c s="8" t="inlineStr" r="F10626">
        <is>
          <t xml:space="preserve">78A69</t>
        </is>
      </c>
      <c s="8" t="inlineStr" r="G10626">
        <is>
          <t xml:space="preserve">047</t>
        </is>
      </c>
      <c s="9" r="H10626">
        <v>81.9500</v>
      </c>
      <c s="8" t="inlineStr" r="I10626">
        <is>
          <t xml:space="preserve">Y</t>
        </is>
      </c>
      <c s="8" t="inlineStr" r="J10626">
        <is>
          <t xml:space="preserve"> Gallatin, White</t>
        </is>
      </c>
    </row>
    <row r="10627" ht="20.25" customHeight="0">
      <c s="5" t="inlineStr" r="A10627">
        <is>
          <t xml:space="preserve">70107025</t>
        </is>
      </c>
      <c s="5" t="inlineStr" r="B10627">
        <is>
          <t xml:space="preserve">CHANGEABLE MESSAGE SIGN</t>
        </is>
      </c>
      <c s="5" t="inlineStr" r="C10627">
        <is>
          <t xml:space="preserve">CAL DA </t>
        </is>
      </c>
      <c s="6" r="D10627">
        <v>56.000</v>
      </c>
      <c s="7" r="E10627">
        <v>9</v>
      </c>
      <c s="8" t="inlineStr" r="F10627">
        <is>
          <t xml:space="preserve">78A69</t>
        </is>
      </c>
      <c s="8" t="inlineStr" r="G10627">
        <is>
          <t xml:space="preserve">047</t>
        </is>
      </c>
      <c s="9" r="H10627">
        <v>100.0000</v>
      </c>
      <c s="8" t="inlineStr" r="I10627">
        <is>
          <t xml:space="preserve"/>
        </is>
      </c>
      <c s="8" t="inlineStr" r="J10627">
        <is>
          <t xml:space="preserve"> Gallatin, White</t>
        </is>
      </c>
    </row>
    <row r="10628" ht="20.25" customHeight="0">
      <c s="5" t="inlineStr" r="A10628">
        <is>
          <t xml:space="preserve">70107025</t>
        </is>
      </c>
      <c s="5" t="inlineStr" r="B10628">
        <is>
          <t xml:space="preserve">CHANGEABLE MESSAGE SIGN</t>
        </is>
      </c>
      <c s="5" t="inlineStr" r="C10628">
        <is>
          <t xml:space="preserve">CAL DA </t>
        </is>
      </c>
      <c s="6" r="D10628">
        <v>476.000</v>
      </c>
      <c s="7" r="E10628">
        <v>9</v>
      </c>
      <c s="8" t="inlineStr" r="F10628">
        <is>
          <t xml:space="preserve">78A75</t>
        </is>
      </c>
      <c s="8" t="inlineStr" r="G10628">
        <is>
          <t xml:space="preserve">084</t>
        </is>
      </c>
      <c s="9" r="H10628">
        <v>25.0000</v>
      </c>
      <c s="8" t="inlineStr" r="I10628">
        <is>
          <t xml:space="preserve">Y</t>
        </is>
      </c>
      <c s="8" t="inlineStr" r="J10628">
        <is>
          <t xml:space="preserve"> Various</t>
        </is>
      </c>
    </row>
    <row r="10629" ht="20.25" customHeight="0">
      <c s="5" t="inlineStr" r="A10629">
        <is>
          <t xml:space="preserve">70107025</t>
        </is>
      </c>
      <c s="5" t="inlineStr" r="B10629">
        <is>
          <t xml:space="preserve">CHANGEABLE MESSAGE SIGN</t>
        </is>
      </c>
      <c s="5" t="inlineStr" r="C10629">
        <is>
          <t xml:space="preserve">CAL DA </t>
        </is>
      </c>
      <c s="6" r="D10629">
        <v>476.000</v>
      </c>
      <c s="7" r="E10629">
        <v>9</v>
      </c>
      <c s="8" t="inlineStr" r="F10629">
        <is>
          <t xml:space="preserve">78A75</t>
        </is>
      </c>
      <c s="8" t="inlineStr" r="G10629">
        <is>
          <t xml:space="preserve">084</t>
        </is>
      </c>
      <c s="9" r="H10629">
        <v>35.0000</v>
      </c>
      <c s="8" t="inlineStr" r="I10629">
        <is>
          <t xml:space="preserve"/>
        </is>
      </c>
      <c s="8" t="inlineStr" r="J10629">
        <is>
          <t xml:space="preserve"> Various</t>
        </is>
      </c>
    </row>
    <row r="10630" ht="20.25" customHeight="0">
      <c s="5" t="inlineStr" r="A10630">
        <is>
          <t xml:space="preserve">70107025</t>
        </is>
      </c>
      <c s="5" t="inlineStr" r="B10630">
        <is>
          <t xml:space="preserve">CHANGEABLE MESSAGE SIGN</t>
        </is>
      </c>
      <c s="5" t="inlineStr" r="C10630">
        <is>
          <t xml:space="preserve">CAL DA </t>
        </is>
      </c>
      <c s="6" r="D10630">
        <v>476.000</v>
      </c>
      <c s="7" r="E10630">
        <v>9</v>
      </c>
      <c s="8" t="inlineStr" r="F10630">
        <is>
          <t xml:space="preserve">78A75</t>
        </is>
      </c>
      <c s="8" t="inlineStr" r="G10630">
        <is>
          <t xml:space="preserve">084</t>
        </is>
      </c>
      <c s="9" r="H10630">
        <v>40.0000</v>
      </c>
      <c s="8" t="inlineStr" r="I10630">
        <is>
          <t xml:space="preserve"/>
        </is>
      </c>
      <c s="8" t="inlineStr" r="J10630">
        <is>
          <t xml:space="preserve"> Various</t>
        </is>
      </c>
    </row>
    <row r="10631" ht="20.25" customHeight="0">
      <c s="5" t="inlineStr" r="A10631">
        <is>
          <t xml:space="preserve">70107025</t>
        </is>
      </c>
      <c s="5" t="inlineStr" r="B10631">
        <is>
          <t xml:space="preserve">CHANGEABLE MESSAGE SIGN</t>
        </is>
      </c>
      <c s="5" t="inlineStr" r="C10631">
        <is>
          <t xml:space="preserve">CAL DA </t>
        </is>
      </c>
      <c s="6" r="D10631">
        <v>56.000</v>
      </c>
      <c s="7" r="E10631">
        <v>9</v>
      </c>
      <c s="8" t="inlineStr" r="F10631">
        <is>
          <t xml:space="preserve">78A83</t>
        </is>
      </c>
      <c s="8" t="inlineStr" r="G10631">
        <is>
          <t xml:space="preserve">048</t>
        </is>
      </c>
      <c s="9" r="H10631">
        <v>62.0100</v>
      </c>
      <c s="8" t="inlineStr" r="I10631">
        <is>
          <t xml:space="preserve">Y</t>
        </is>
      </c>
      <c s="8" t="inlineStr" r="J10631">
        <is>
          <t xml:space="preserve"> Alexander</t>
        </is>
      </c>
    </row>
    <row r="10632" ht="20.25" customHeight="0">
      <c s="5" t="inlineStr" r="A10632">
        <is>
          <t xml:space="preserve">70107025</t>
        </is>
      </c>
      <c s="5" t="inlineStr" r="B10632">
        <is>
          <t xml:space="preserve">CHANGEABLE MESSAGE SIGN</t>
        </is>
      </c>
      <c s="5" t="inlineStr" r="C10632">
        <is>
          <t xml:space="preserve">CAL DA </t>
        </is>
      </c>
      <c s="6" r="D10632">
        <v>56.000</v>
      </c>
      <c s="7" r="E10632">
        <v>9</v>
      </c>
      <c s="8" t="inlineStr" r="F10632">
        <is>
          <t xml:space="preserve">78A83</t>
        </is>
      </c>
      <c s="8" t="inlineStr" r="G10632">
        <is>
          <t xml:space="preserve">048</t>
        </is>
      </c>
      <c s="9" r="H10632">
        <v>90.0000</v>
      </c>
      <c s="8" t="inlineStr" r="I10632">
        <is>
          <t xml:space="preserve"/>
        </is>
      </c>
      <c s="8" t="inlineStr" r="J10632">
        <is>
          <t xml:space="preserve"> Alexander</t>
        </is>
      </c>
    </row>
    <row r="10633" ht="20.25" customHeight="0">
      <c s="5" t="inlineStr" r="A10633">
        <is>
          <t xml:space="preserve">70107025</t>
        </is>
      </c>
      <c s="5" t="inlineStr" r="B10633">
        <is>
          <t xml:space="preserve">CHANGEABLE MESSAGE SIGN</t>
        </is>
      </c>
      <c s="5" t="inlineStr" r="C10633">
        <is>
          <t xml:space="preserve">CAL DA </t>
        </is>
      </c>
      <c s="6" r="D10633">
        <v>238.000</v>
      </c>
      <c s="7" r="E10633">
        <v>3</v>
      </c>
      <c s="8" t="inlineStr" r="F10633">
        <is>
          <t xml:space="preserve">87805</t>
        </is>
      </c>
      <c s="8" t="inlineStr" r="G10633">
        <is>
          <t xml:space="preserve">147</t>
        </is>
      </c>
      <c s="9" r="H10633">
        <v>27.0000</v>
      </c>
      <c s="8" t="inlineStr" r="I10633">
        <is>
          <t xml:space="preserve">Y</t>
        </is>
      </c>
      <c s="8" t="inlineStr" r="J10633">
        <is>
          <t xml:space="preserve"> Kankakee</t>
        </is>
      </c>
    </row>
    <row r="10634" ht="20.25" customHeight="0">
      <c s="5" t="inlineStr" r="A10634">
        <is>
          <t xml:space="preserve">70200100</t>
        </is>
      </c>
      <c s="5" t="inlineStr" r="B10634">
        <is>
          <t xml:space="preserve">NIGHTTIME WORK ZONE LIGHTING</t>
        </is>
      </c>
      <c s="5" t="inlineStr" r="C10634">
        <is>
          <t xml:space="preserve">L SUM  </t>
        </is>
      </c>
      <c s="6" r="D10634">
        <v>1.000</v>
      </c>
      <c s="7" r="E10634">
        <v>0</v>
      </c>
      <c s="8" t="inlineStr" r="F10634">
        <is>
          <t xml:space="preserve">46656</t>
        </is>
      </c>
      <c s="8" t="inlineStr" r="G10634">
        <is>
          <t xml:space="preserve">103</t>
        </is>
      </c>
      <c s="9" r="H10634">
        <v>500.0000</v>
      </c>
      <c s="8" t="inlineStr" r="I10634">
        <is>
          <t xml:space="preserve">Y</t>
        </is>
      </c>
      <c s="8" t="inlineStr" r="J10634">
        <is>
          <t xml:space="preserve">Various</t>
        </is>
      </c>
    </row>
    <row r="10635" ht="20.25" customHeight="0">
      <c s="5" t="inlineStr" r="A10635">
        <is>
          <t xml:space="preserve">70200100</t>
        </is>
      </c>
      <c s="5" t="inlineStr" r="B10635">
        <is>
          <t xml:space="preserve">NIGHTTIME WORK ZONE LIGHTING</t>
        </is>
      </c>
      <c s="5" t="inlineStr" r="C10635">
        <is>
          <t xml:space="preserve">L SUM  </t>
        </is>
      </c>
      <c s="6" r="D10635">
        <v>1.000</v>
      </c>
      <c s="7" r="E10635">
        <v>1</v>
      </c>
      <c s="8" t="inlineStr" r="F10635">
        <is>
          <t xml:space="preserve">62X24</t>
        </is>
      </c>
      <c s="8" t="inlineStr" r="G10635">
        <is>
          <t xml:space="preserve">062</t>
        </is>
      </c>
      <c s="9" r="H10635">
        <v>10000.0000</v>
      </c>
      <c s="8" t="inlineStr" r="I10635">
        <is>
          <t xml:space="preserve">Y</t>
        </is>
      </c>
      <c s="8" t="inlineStr" r="J10635">
        <is>
          <t xml:space="preserve"> Cook</t>
        </is>
      </c>
    </row>
    <row r="10636" ht="20.25" customHeight="0">
      <c s="5" t="inlineStr" r="A10636">
        <is>
          <t xml:space="preserve">70200100</t>
        </is>
      </c>
      <c s="5" t="inlineStr" r="B10636">
        <is>
          <t xml:space="preserve">NIGHTTIME WORK ZONE LIGHTING</t>
        </is>
      </c>
      <c s="5" t="inlineStr" r="C10636">
        <is>
          <t xml:space="preserve">L SUM  </t>
        </is>
      </c>
      <c s="6" r="D10636">
        <v>1.000</v>
      </c>
      <c s="7" r="E10636">
        <v>1</v>
      </c>
      <c s="8" t="inlineStr" r="F10636">
        <is>
          <t xml:space="preserve">62X24</t>
        </is>
      </c>
      <c s="8" t="inlineStr" r="G10636">
        <is>
          <t xml:space="preserve">062</t>
        </is>
      </c>
      <c s="9" r="H10636">
        <v>25000.0000</v>
      </c>
      <c s="8" t="inlineStr" r="I10636">
        <is>
          <t xml:space="preserve"/>
        </is>
      </c>
      <c s="8" t="inlineStr" r="J10636">
        <is>
          <t xml:space="preserve"> Cook</t>
        </is>
      </c>
    </row>
    <row r="10637" ht="20.25" customHeight="0">
      <c s="5" t="inlineStr" r="A10637">
        <is>
          <t xml:space="preserve">70200100</t>
        </is>
      </c>
      <c s="5" t="inlineStr" r="B10637">
        <is>
          <t xml:space="preserve">NIGHTTIME WORK ZONE LIGHTING</t>
        </is>
      </c>
      <c s="5" t="inlineStr" r="C10637">
        <is>
          <t xml:space="preserve">L SUM  </t>
        </is>
      </c>
      <c s="6" r="D10637">
        <v>1.000</v>
      </c>
      <c s="7" r="E10637">
        <v>4</v>
      </c>
      <c s="8" t="inlineStr" r="F10637">
        <is>
          <t xml:space="preserve">68J35</t>
        </is>
      </c>
      <c s="8" t="inlineStr" r="G10637">
        <is>
          <t xml:space="preserve">156</t>
        </is>
      </c>
      <c s="9" r="H10637">
        <v>250.0000</v>
      </c>
      <c s="8" t="inlineStr" r="I10637">
        <is>
          <t xml:space="preserve">Y</t>
        </is>
      </c>
      <c s="8" t="inlineStr" r="J10637">
        <is>
          <t xml:space="preserve">Various</t>
        </is>
      </c>
    </row>
    <row r="10638" ht="20.25" customHeight="0">
      <c s="5" t="inlineStr" r="A10638">
        <is>
          <t xml:space="preserve">70200100</t>
        </is>
      </c>
      <c s="5" t="inlineStr" r="B10638">
        <is>
          <t xml:space="preserve">NIGHTTIME WORK ZONE LIGHTING</t>
        </is>
      </c>
      <c s="5" t="inlineStr" r="C10638">
        <is>
          <t xml:space="preserve">L SUM  </t>
        </is>
      </c>
      <c s="6" r="D10638">
        <v>1.000</v>
      </c>
      <c s="7" r="E10638">
        <v>4</v>
      </c>
      <c s="8" t="inlineStr" r="F10638">
        <is>
          <t xml:space="preserve">68J35</t>
        </is>
      </c>
      <c s="8" t="inlineStr" r="G10638">
        <is>
          <t xml:space="preserve">156</t>
        </is>
      </c>
      <c s="9" r="H10638">
        <v>10000.0000</v>
      </c>
      <c s="8" t="inlineStr" r="I10638">
        <is>
          <t xml:space="preserve"/>
        </is>
      </c>
      <c s="8" t="inlineStr" r="J10638">
        <is>
          <t xml:space="preserve">Various</t>
        </is>
      </c>
    </row>
    <row r="10639" ht="20.25" customHeight="0">
      <c s="5" t="inlineStr" r="A10639">
        <is>
          <t xml:space="preserve">70200100</t>
        </is>
      </c>
      <c s="5" t="inlineStr" r="B10639">
        <is>
          <t xml:space="preserve">NIGHTTIME WORK ZONE LIGHTING</t>
        </is>
      </c>
      <c s="5" t="inlineStr" r="C10639">
        <is>
          <t xml:space="preserve">L SUM  </t>
        </is>
      </c>
      <c s="6" r="D10639">
        <v>1.000</v>
      </c>
      <c s="7" r="E10639">
        <v>5</v>
      </c>
      <c s="8" t="inlineStr" r="F10639">
        <is>
          <t xml:space="preserve">70A55</t>
        </is>
      </c>
      <c s="8" t="inlineStr" r="G10639">
        <is>
          <t xml:space="preserve">132</t>
        </is>
      </c>
      <c s="9" r="H10639">
        <v>37250.0000</v>
      </c>
      <c s="8" t="inlineStr" r="I10639">
        <is>
          <t xml:space="preserve">Y</t>
        </is>
      </c>
      <c s="8" t="inlineStr" r="J10639">
        <is>
          <t xml:space="preserve"> Vermilion</t>
        </is>
      </c>
    </row>
    <row r="10640" ht="20.25" customHeight="0">
      <c s="5" t="inlineStr" r="A10640">
        <is>
          <t xml:space="preserve">70200100</t>
        </is>
      </c>
      <c s="5" t="inlineStr" r="B10640">
        <is>
          <t xml:space="preserve">NIGHTTIME WORK ZONE LIGHTING</t>
        </is>
      </c>
      <c s="5" t="inlineStr" r="C10640">
        <is>
          <t xml:space="preserve">L SUM  </t>
        </is>
      </c>
      <c s="6" r="D10640">
        <v>1.000</v>
      </c>
      <c s="7" r="E10640">
        <v>5</v>
      </c>
      <c s="8" t="inlineStr" r="F10640">
        <is>
          <t xml:space="preserve">70G85</t>
        </is>
      </c>
      <c s="8" t="inlineStr" r="G10640">
        <is>
          <t xml:space="preserve">071</t>
        </is>
      </c>
      <c s="9" r="H10640">
        <v>12305.2800</v>
      </c>
      <c s="8" t="inlineStr" r="I10640">
        <is>
          <t xml:space="preserve">Y</t>
        </is>
      </c>
      <c s="8" t="inlineStr" r="J10640">
        <is>
          <t xml:space="preserve">Various</t>
        </is>
      </c>
    </row>
    <row r="10641" ht="20.25" customHeight="0">
      <c s="5" t="inlineStr" r="A10641">
        <is>
          <t xml:space="preserve">70200100</t>
        </is>
      </c>
      <c s="5" t="inlineStr" r="B10641">
        <is>
          <t xml:space="preserve">NIGHTTIME WORK ZONE LIGHTING</t>
        </is>
      </c>
      <c s="5" t="inlineStr" r="C10641">
        <is>
          <t xml:space="preserve">L SUM  </t>
        </is>
      </c>
      <c s="6" r="D10641">
        <v>1.000</v>
      </c>
      <c s="7" r="E10641">
        <v>5</v>
      </c>
      <c s="8" t="inlineStr" r="F10641">
        <is>
          <t xml:space="preserve">70G85</t>
        </is>
      </c>
      <c s="8" t="inlineStr" r="G10641">
        <is>
          <t xml:space="preserve">071</t>
        </is>
      </c>
      <c s="9" r="H10641">
        <v>5000.0000</v>
      </c>
      <c s="8" t="inlineStr" r="I10641">
        <is>
          <t xml:space="preserve"/>
        </is>
      </c>
      <c s="8" t="inlineStr" r="J10641">
        <is>
          <t xml:space="preserve">Various</t>
        </is>
      </c>
    </row>
    <row r="10642" ht="20.25" customHeight="0">
      <c s="5" t="inlineStr" r="A10642">
        <is>
          <t xml:space="preserve">70200100</t>
        </is>
      </c>
      <c s="5" t="inlineStr" r="B10642">
        <is>
          <t xml:space="preserve">NIGHTTIME WORK ZONE LIGHTING</t>
        </is>
      </c>
      <c s="5" t="inlineStr" r="C10642">
        <is>
          <t xml:space="preserve">L SUM  </t>
        </is>
      </c>
      <c s="6" r="D10642">
        <v>1.000</v>
      </c>
      <c s="7" r="E10642">
        <v>5</v>
      </c>
      <c s="8" t="inlineStr" r="F10642">
        <is>
          <t xml:space="preserve">70G85</t>
        </is>
      </c>
      <c s="8" t="inlineStr" r="G10642">
        <is>
          <t xml:space="preserve">071</t>
        </is>
      </c>
      <c s="9" r="H10642">
        <v>11000.0000</v>
      </c>
      <c s="8" t="inlineStr" r="I10642">
        <is>
          <t xml:space="preserve"/>
        </is>
      </c>
      <c s="8" t="inlineStr" r="J10642">
        <is>
          <t xml:space="preserve">Various</t>
        </is>
      </c>
    </row>
    <row r="10643" ht="20.25" customHeight="0">
      <c s="5" t="inlineStr" r="A10643">
        <is>
          <t xml:space="preserve">70200100</t>
        </is>
      </c>
      <c s="5" t="inlineStr" r="B10643">
        <is>
          <t xml:space="preserve">NIGHTTIME WORK ZONE LIGHTING</t>
        </is>
      </c>
      <c s="5" t="inlineStr" r="C10643">
        <is>
          <t xml:space="preserve">L SUM  </t>
        </is>
      </c>
      <c s="6" r="D10643">
        <v>1.000</v>
      </c>
      <c s="7" r="E10643">
        <v>6</v>
      </c>
      <c s="8" t="inlineStr" r="F10643">
        <is>
          <t xml:space="preserve">72515</t>
        </is>
      </c>
      <c s="8" t="inlineStr" r="G10643">
        <is>
          <t xml:space="preserve">024</t>
        </is>
      </c>
      <c s="9" r="H10643">
        <v>27000.0000</v>
      </c>
      <c s="8" t="inlineStr" r="I10643">
        <is>
          <t xml:space="preserve">Y</t>
        </is>
      </c>
      <c s="8" t="inlineStr" r="J10643">
        <is>
          <t xml:space="preserve"> Sangamon</t>
        </is>
      </c>
    </row>
    <row r="10644" ht="20.25" customHeight="0">
      <c s="5" t="inlineStr" r="A10644">
        <is>
          <t xml:space="preserve">70200100</t>
        </is>
      </c>
      <c s="5" t="inlineStr" r="B10644">
        <is>
          <t xml:space="preserve">NIGHTTIME WORK ZONE LIGHTING</t>
        </is>
      </c>
      <c s="5" t="inlineStr" r="C10644">
        <is>
          <t xml:space="preserve">L SUM  </t>
        </is>
      </c>
      <c s="6" r="D10644">
        <v>1.000</v>
      </c>
      <c s="7" r="E10644">
        <v>6</v>
      </c>
      <c s="8" t="inlineStr" r="F10644">
        <is>
          <t xml:space="preserve">72515</t>
        </is>
      </c>
      <c s="8" t="inlineStr" r="G10644">
        <is>
          <t xml:space="preserve">024</t>
        </is>
      </c>
      <c s="9" r="H10644">
        <v>20000.0000</v>
      </c>
      <c s="8" t="inlineStr" r="I10644">
        <is>
          <t xml:space="preserve"/>
        </is>
      </c>
      <c s="8" t="inlineStr" r="J10644">
        <is>
          <t xml:space="preserve"> Sangamon</t>
        </is>
      </c>
    </row>
    <row r="10645" ht="20.25" customHeight="0">
      <c s="5" t="inlineStr" r="A10645">
        <is>
          <t xml:space="preserve">70200100</t>
        </is>
      </c>
      <c s="5" t="inlineStr" r="B10645">
        <is>
          <t xml:space="preserve">NIGHTTIME WORK ZONE LIGHTING</t>
        </is>
      </c>
      <c s="5" t="inlineStr" r="C10645">
        <is>
          <t xml:space="preserve">L SUM  </t>
        </is>
      </c>
      <c s="6" r="D10645">
        <v>1.000</v>
      </c>
      <c s="7" r="E10645">
        <v>6</v>
      </c>
      <c s="8" t="inlineStr" r="F10645">
        <is>
          <t xml:space="preserve">72D00</t>
        </is>
      </c>
      <c s="8" t="inlineStr" r="G10645">
        <is>
          <t xml:space="preserve">074</t>
        </is>
      </c>
      <c s="9" r="H10645">
        <v>208606.7600</v>
      </c>
      <c s="8" t="inlineStr" r="I10645">
        <is>
          <t xml:space="preserve">Y</t>
        </is>
      </c>
      <c s="8" t="inlineStr" r="J10645">
        <is>
          <t xml:space="preserve"> Macoupin, Montgomery</t>
        </is>
      </c>
    </row>
    <row r="10646" ht="20.25" customHeight="0">
      <c s="5" t="inlineStr" r="A10646">
        <is>
          <t xml:space="preserve">70200100</t>
        </is>
      </c>
      <c s="5" t="inlineStr" r="B10646">
        <is>
          <t xml:space="preserve">NIGHTTIME WORK ZONE LIGHTING</t>
        </is>
      </c>
      <c s="5" t="inlineStr" r="C10646">
        <is>
          <t xml:space="preserve">L SUM  </t>
        </is>
      </c>
      <c s="6" r="D10646">
        <v>1.000</v>
      </c>
      <c s="7" r="E10646">
        <v>9</v>
      </c>
      <c s="8" t="inlineStr" r="F10646">
        <is>
          <t xml:space="preserve">78884</t>
        </is>
      </c>
      <c s="8" t="inlineStr" r="G10646">
        <is>
          <t xml:space="preserve">110</t>
        </is>
      </c>
      <c s="9" r="H10646">
        <v>80386.0800</v>
      </c>
      <c s="8" t="inlineStr" r="I10646">
        <is>
          <t xml:space="preserve">Y</t>
        </is>
      </c>
      <c s="8" t="inlineStr" r="J10646">
        <is>
          <t xml:space="preserve"> Franklin, Jefferson</t>
        </is>
      </c>
    </row>
    <row r="10647" ht="20.25" customHeight="0">
      <c s="5" t="inlineStr" r="A10647">
        <is>
          <t xml:space="preserve">70200100</t>
        </is>
      </c>
      <c s="5" t="inlineStr" r="B10647">
        <is>
          <t xml:space="preserve">NIGHTTIME WORK ZONE LIGHTING</t>
        </is>
      </c>
      <c s="5" t="inlineStr" r="C10647">
        <is>
          <t xml:space="preserve">L SUM  </t>
        </is>
      </c>
      <c s="6" r="D10647">
        <v>1.000</v>
      </c>
      <c s="7" r="E10647">
        <v>9</v>
      </c>
      <c s="8" t="inlineStr" r="F10647">
        <is>
          <t xml:space="preserve">78A75</t>
        </is>
      </c>
      <c s="8" t="inlineStr" r="G10647">
        <is>
          <t xml:space="preserve">084</t>
        </is>
      </c>
      <c s="9" r="H10647">
        <v>1000.0000</v>
      </c>
      <c s="8" t="inlineStr" r="I10647">
        <is>
          <t xml:space="preserve">Y</t>
        </is>
      </c>
      <c s="8" t="inlineStr" r="J10647">
        <is>
          <t xml:space="preserve"> Various</t>
        </is>
      </c>
    </row>
    <row r="10648" ht="20.25" customHeight="0">
      <c s="5" t="inlineStr" r="A10648">
        <is>
          <t xml:space="preserve">70200100</t>
        </is>
      </c>
      <c s="5" t="inlineStr" r="B10648">
        <is>
          <t xml:space="preserve">NIGHTTIME WORK ZONE LIGHTING</t>
        </is>
      </c>
      <c s="5" t="inlineStr" r="C10648">
        <is>
          <t xml:space="preserve">L SUM  </t>
        </is>
      </c>
      <c s="6" r="D10648">
        <v>1.000</v>
      </c>
      <c s="7" r="E10648">
        <v>9</v>
      </c>
      <c s="8" t="inlineStr" r="F10648">
        <is>
          <t xml:space="preserve">78A75</t>
        </is>
      </c>
      <c s="8" t="inlineStr" r="G10648">
        <is>
          <t xml:space="preserve">084</t>
        </is>
      </c>
      <c s="9" r="H10648">
        <v>500.0000</v>
      </c>
      <c s="8" t="inlineStr" r="I10648">
        <is>
          <t xml:space="preserve"/>
        </is>
      </c>
      <c s="8" t="inlineStr" r="J10648">
        <is>
          <t xml:space="preserve"> Various</t>
        </is>
      </c>
    </row>
    <row r="10649" ht="20.25" customHeight="0">
      <c s="5" t="inlineStr" r="A10649">
        <is>
          <t xml:space="preserve">70200100</t>
        </is>
      </c>
      <c s="5" t="inlineStr" r="B10649">
        <is>
          <t xml:space="preserve">NIGHTTIME WORK ZONE LIGHTING</t>
        </is>
      </c>
      <c s="5" t="inlineStr" r="C10649">
        <is>
          <t xml:space="preserve">L SUM  </t>
        </is>
      </c>
      <c s="6" r="D10649">
        <v>1.000</v>
      </c>
      <c s="7" r="E10649">
        <v>9</v>
      </c>
      <c s="8" t="inlineStr" r="F10649">
        <is>
          <t xml:space="preserve">78A75</t>
        </is>
      </c>
      <c s="8" t="inlineStr" r="G10649">
        <is>
          <t xml:space="preserve">084</t>
        </is>
      </c>
      <c s="9" r="H10649">
        <v>500.0000</v>
      </c>
      <c s="8" t="inlineStr" r="I10649">
        <is>
          <t xml:space="preserve"/>
        </is>
      </c>
      <c s="8" t="inlineStr" r="J10649">
        <is>
          <t xml:space="preserve"> Various</t>
        </is>
      </c>
    </row>
    <row r="10650" ht="20.25" customHeight="0">
      <c s="5" t="inlineStr" r="A10650">
        <is>
          <t xml:space="preserve">70300100</t>
        </is>
      </c>
      <c s="5" t="inlineStr" r="B10650">
        <is>
          <t xml:space="preserve">SHORT TERM PAVEMENT MARKING</t>
        </is>
      </c>
      <c s="5" t="inlineStr" r="C10650">
        <is>
          <t xml:space="preserve">FOOT   </t>
        </is>
      </c>
      <c s="6" r="D10650">
        <v>7853.000</v>
      </c>
      <c s="7" r="E10650">
        <v>1</v>
      </c>
      <c s="8" t="inlineStr" r="F10650">
        <is>
          <t xml:space="preserve">61J91</t>
        </is>
      </c>
      <c s="8" t="inlineStr" r="G10650">
        <is>
          <t xml:space="preserve">128</t>
        </is>
      </c>
      <c s="9" r="H10650">
        <v>1.6700</v>
      </c>
      <c s="8" t="inlineStr" r="I10650">
        <is>
          <t xml:space="preserve">Y</t>
        </is>
      </c>
      <c s="8" t="inlineStr" r="J10650">
        <is>
          <t xml:space="preserve"> Kane</t>
        </is>
      </c>
    </row>
    <row r="10651" ht="20.25" customHeight="0">
      <c s="5" t="inlineStr" r="A10651">
        <is>
          <t xml:space="preserve">70300100</t>
        </is>
      </c>
      <c s="5" t="inlineStr" r="B10651">
        <is>
          <t xml:space="preserve">SHORT TERM PAVEMENT MARKING</t>
        </is>
      </c>
      <c s="5" t="inlineStr" r="C10651">
        <is>
          <t xml:space="preserve">FOOT   </t>
        </is>
      </c>
      <c s="6" r="D10651">
        <v>1600.000</v>
      </c>
      <c s="7" r="E10651">
        <v>1</v>
      </c>
      <c s="8" t="inlineStr" r="F10651">
        <is>
          <t xml:space="preserve">61K68</t>
        </is>
      </c>
      <c s="8" t="inlineStr" r="G10651">
        <is>
          <t xml:space="preserve">131</t>
        </is>
      </c>
      <c s="9" r="H10651">
        <v>1.5000</v>
      </c>
      <c s="8" t="inlineStr" r="I10651">
        <is>
          <t xml:space="preserve">Y</t>
        </is>
      </c>
      <c s="8" t="inlineStr" r="J10651">
        <is>
          <t xml:space="preserve"> Kane</t>
        </is>
      </c>
    </row>
    <row r="10652" ht="20.25" customHeight="0">
      <c s="5" t="inlineStr" r="A10652">
        <is>
          <t xml:space="preserve">70300100</t>
        </is>
      </c>
      <c s="5" t="inlineStr" r="B10652">
        <is>
          <t xml:space="preserve">SHORT TERM PAVEMENT MARKING</t>
        </is>
      </c>
      <c s="5" t="inlineStr" r="C10652">
        <is>
          <t xml:space="preserve">FOOT   </t>
        </is>
      </c>
      <c s="6" r="D10652">
        <v>1600.000</v>
      </c>
      <c s="7" r="E10652">
        <v>1</v>
      </c>
      <c s="8" t="inlineStr" r="F10652">
        <is>
          <t xml:space="preserve">61K68</t>
        </is>
      </c>
      <c s="8" t="inlineStr" r="G10652">
        <is>
          <t xml:space="preserve">131</t>
        </is>
      </c>
      <c s="9" r="H10652">
        <v>1.0000</v>
      </c>
      <c s="8" t="inlineStr" r="I10652">
        <is>
          <t xml:space="preserve"/>
        </is>
      </c>
      <c s="8" t="inlineStr" r="J10652">
        <is>
          <t xml:space="preserve"> Kane</t>
        </is>
      </c>
    </row>
    <row r="10653" ht="20.25" customHeight="0">
      <c s="5" t="inlineStr" r="A10653">
        <is>
          <t xml:space="preserve">70300100</t>
        </is>
      </c>
      <c s="5" t="inlineStr" r="B10653">
        <is>
          <t xml:space="preserve">SHORT TERM PAVEMENT MARKING</t>
        </is>
      </c>
      <c s="5" t="inlineStr" r="C10653">
        <is>
          <t xml:space="preserve">FOOT   </t>
        </is>
      </c>
      <c s="6" r="D10653">
        <v>1600.000</v>
      </c>
      <c s="7" r="E10653">
        <v>1</v>
      </c>
      <c s="8" t="inlineStr" r="F10653">
        <is>
          <t xml:space="preserve">61K68</t>
        </is>
      </c>
      <c s="8" t="inlineStr" r="G10653">
        <is>
          <t xml:space="preserve">131</t>
        </is>
      </c>
      <c s="9" r="H10653">
        <v>1.0000</v>
      </c>
      <c s="8" t="inlineStr" r="I10653">
        <is>
          <t xml:space="preserve"/>
        </is>
      </c>
      <c s="8" t="inlineStr" r="J10653">
        <is>
          <t xml:space="preserve"> Kane</t>
        </is>
      </c>
    </row>
    <row r="10654" ht="20.25" customHeight="0">
      <c s="5" t="inlineStr" r="A10654">
        <is>
          <t xml:space="preserve">70300100</t>
        </is>
      </c>
      <c s="5" t="inlineStr" r="B10654">
        <is>
          <t xml:space="preserve">SHORT TERM PAVEMENT MARKING</t>
        </is>
      </c>
      <c s="5" t="inlineStr" r="C10654">
        <is>
          <t xml:space="preserve">FOOT   </t>
        </is>
      </c>
      <c s="6" r="D10654">
        <v>1600.000</v>
      </c>
      <c s="7" r="E10654">
        <v>1</v>
      </c>
      <c s="8" t="inlineStr" r="F10654">
        <is>
          <t xml:space="preserve">61K68</t>
        </is>
      </c>
      <c s="8" t="inlineStr" r="G10654">
        <is>
          <t xml:space="preserve">131</t>
        </is>
      </c>
      <c s="9" r="H10654">
        <v>2.1000</v>
      </c>
      <c s="8" t="inlineStr" r="I10654">
        <is>
          <t xml:space="preserve"/>
        </is>
      </c>
      <c s="8" t="inlineStr" r="J10654">
        <is>
          <t xml:space="preserve"> Kane</t>
        </is>
      </c>
    </row>
    <row r="10655" ht="20.25" customHeight="0">
      <c s="5" t="inlineStr" r="A10655">
        <is>
          <t xml:space="preserve">70300100</t>
        </is>
      </c>
      <c s="5" t="inlineStr" r="B10655">
        <is>
          <t xml:space="preserve">SHORT TERM PAVEMENT MARKING</t>
        </is>
      </c>
      <c s="5" t="inlineStr" r="C10655">
        <is>
          <t xml:space="preserve">FOOT   </t>
        </is>
      </c>
      <c s="6" r="D10655">
        <v>10652.000</v>
      </c>
      <c s="7" r="E10655">
        <v>1</v>
      </c>
      <c s="8" t="inlineStr" r="F10655">
        <is>
          <t xml:space="preserve">61K81</t>
        </is>
      </c>
      <c s="8" t="inlineStr" r="G10655">
        <is>
          <t xml:space="preserve">087</t>
        </is>
      </c>
      <c s="9" r="H10655">
        <v>0.0100</v>
      </c>
      <c s="8" t="inlineStr" r="I10655">
        <is>
          <t xml:space="preserve">Y</t>
        </is>
      </c>
      <c s="8" t="inlineStr" r="J10655">
        <is>
          <t xml:space="preserve"> Will</t>
        </is>
      </c>
    </row>
    <row r="10656" ht="20.25" customHeight="0">
      <c s="5" t="inlineStr" r="A10656">
        <is>
          <t xml:space="preserve">70300100</t>
        </is>
      </c>
      <c s="5" t="inlineStr" r="B10656">
        <is>
          <t xml:space="preserve">SHORT TERM PAVEMENT MARKING</t>
        </is>
      </c>
      <c s="5" t="inlineStr" r="C10656">
        <is>
          <t xml:space="preserve">FOOT   </t>
        </is>
      </c>
      <c s="6" r="D10656">
        <v>10652.000</v>
      </c>
      <c s="7" r="E10656">
        <v>1</v>
      </c>
      <c s="8" t="inlineStr" r="F10656">
        <is>
          <t xml:space="preserve">61K81</t>
        </is>
      </c>
      <c s="8" t="inlineStr" r="G10656">
        <is>
          <t xml:space="preserve">087</t>
        </is>
      </c>
      <c s="9" r="H10656">
        <v>0.0100</v>
      </c>
      <c s="8" t="inlineStr" r="I10656">
        <is>
          <t xml:space="preserve"/>
        </is>
      </c>
      <c s="8" t="inlineStr" r="J10656">
        <is>
          <t xml:space="preserve"> Will</t>
        </is>
      </c>
    </row>
    <row r="10657" ht="20.25" customHeight="0">
      <c s="5" t="inlineStr" r="A10657">
        <is>
          <t xml:space="preserve">70300100</t>
        </is>
      </c>
      <c s="5" t="inlineStr" r="B10657">
        <is>
          <t xml:space="preserve">SHORT TERM PAVEMENT MARKING</t>
        </is>
      </c>
      <c s="5" t="inlineStr" r="C10657">
        <is>
          <t xml:space="preserve">FOOT   </t>
        </is>
      </c>
      <c s="6" r="D10657">
        <v>10652.000</v>
      </c>
      <c s="7" r="E10657">
        <v>1</v>
      </c>
      <c s="8" t="inlineStr" r="F10657">
        <is>
          <t xml:space="preserve">61K81</t>
        </is>
      </c>
      <c s="8" t="inlineStr" r="G10657">
        <is>
          <t xml:space="preserve">087</t>
        </is>
      </c>
      <c s="9" r="H10657">
        <v>1.5000</v>
      </c>
      <c s="8" t="inlineStr" r="I10657">
        <is>
          <t xml:space="preserve"/>
        </is>
      </c>
      <c s="8" t="inlineStr" r="J10657">
        <is>
          <t xml:space="preserve"> Will</t>
        </is>
      </c>
    </row>
    <row r="10658" ht="20.25" customHeight="0">
      <c s="5" t="inlineStr" r="A10658">
        <is>
          <t xml:space="preserve">70300100</t>
        </is>
      </c>
      <c s="5" t="inlineStr" r="B10658">
        <is>
          <t xml:space="preserve">SHORT TERM PAVEMENT MARKING</t>
        </is>
      </c>
      <c s="5" t="inlineStr" r="C10658">
        <is>
          <t xml:space="preserve">FOOT   </t>
        </is>
      </c>
      <c s="6" r="D10658">
        <v>10652.000</v>
      </c>
      <c s="7" r="E10658">
        <v>1</v>
      </c>
      <c s="8" t="inlineStr" r="F10658">
        <is>
          <t xml:space="preserve">61K81</t>
        </is>
      </c>
      <c s="8" t="inlineStr" r="G10658">
        <is>
          <t xml:space="preserve">087</t>
        </is>
      </c>
      <c s="9" r="H10658">
        <v>2.0000</v>
      </c>
      <c s="8" t="inlineStr" r="I10658">
        <is>
          <t xml:space="preserve"/>
        </is>
      </c>
      <c s="8" t="inlineStr" r="J10658">
        <is>
          <t xml:space="preserve"> Will</t>
        </is>
      </c>
    </row>
    <row r="10659" ht="20.25" customHeight="0">
      <c s="5" t="inlineStr" r="A10659">
        <is>
          <t xml:space="preserve">70300100</t>
        </is>
      </c>
      <c s="5" t="inlineStr" r="B10659">
        <is>
          <t xml:space="preserve">SHORT TERM PAVEMENT MARKING</t>
        </is>
      </c>
      <c s="5" t="inlineStr" r="C10659">
        <is>
          <t xml:space="preserve">FOOT   </t>
        </is>
      </c>
      <c s="6" r="D10659">
        <v>4250.000</v>
      </c>
      <c s="7" r="E10659">
        <v>1</v>
      </c>
      <c s="8" t="inlineStr" r="F10659">
        <is>
          <t xml:space="preserve">61K86</t>
        </is>
      </c>
      <c s="8" t="inlineStr" r="G10659">
        <is>
          <t xml:space="preserve">088</t>
        </is>
      </c>
      <c s="9" r="H10659">
        <v>1.2500</v>
      </c>
      <c s="8" t="inlineStr" r="I10659">
        <is>
          <t xml:space="preserve">Y</t>
        </is>
      </c>
      <c s="8" t="inlineStr" r="J10659">
        <is>
          <t xml:space="preserve"> Cook</t>
        </is>
      </c>
    </row>
    <row r="10660" ht="20.25" customHeight="0">
      <c s="5" t="inlineStr" r="A10660">
        <is>
          <t xml:space="preserve">70300100</t>
        </is>
      </c>
      <c s="5" t="inlineStr" r="B10660">
        <is>
          <t xml:space="preserve">SHORT TERM PAVEMENT MARKING</t>
        </is>
      </c>
      <c s="5" t="inlineStr" r="C10660">
        <is>
          <t xml:space="preserve">FOOT   </t>
        </is>
      </c>
      <c s="6" r="D10660">
        <v>4250.000</v>
      </c>
      <c s="7" r="E10660">
        <v>1</v>
      </c>
      <c s="8" t="inlineStr" r="F10660">
        <is>
          <t xml:space="preserve">61K86</t>
        </is>
      </c>
      <c s="8" t="inlineStr" r="G10660">
        <is>
          <t xml:space="preserve">088</t>
        </is>
      </c>
      <c s="9" r="H10660">
        <v>1.0000</v>
      </c>
      <c s="8" t="inlineStr" r="I10660">
        <is>
          <t xml:space="preserve"/>
        </is>
      </c>
      <c s="8" t="inlineStr" r="J10660">
        <is>
          <t xml:space="preserve"> Cook</t>
        </is>
      </c>
    </row>
    <row r="10661" ht="20.25" customHeight="0">
      <c s="5" t="inlineStr" r="A10661">
        <is>
          <t xml:space="preserve">70300100</t>
        </is>
      </c>
      <c s="5" t="inlineStr" r="B10661">
        <is>
          <t xml:space="preserve">SHORT TERM PAVEMENT MARKING</t>
        </is>
      </c>
      <c s="5" t="inlineStr" r="C10661">
        <is>
          <t xml:space="preserve">FOOT   </t>
        </is>
      </c>
      <c s="6" r="D10661">
        <v>4250.000</v>
      </c>
      <c s="7" r="E10661">
        <v>1</v>
      </c>
      <c s="8" t="inlineStr" r="F10661">
        <is>
          <t xml:space="preserve">61K86</t>
        </is>
      </c>
      <c s="8" t="inlineStr" r="G10661">
        <is>
          <t xml:space="preserve">088</t>
        </is>
      </c>
      <c s="9" r="H10661">
        <v>1.0000</v>
      </c>
      <c s="8" t="inlineStr" r="I10661">
        <is>
          <t xml:space="preserve"/>
        </is>
      </c>
      <c s="8" t="inlineStr" r="J10661">
        <is>
          <t xml:space="preserve"> Cook</t>
        </is>
      </c>
    </row>
    <row r="10662" ht="20.25" customHeight="0">
      <c s="5" t="inlineStr" r="A10662">
        <is>
          <t xml:space="preserve">70300100</t>
        </is>
      </c>
      <c s="5" t="inlineStr" r="B10662">
        <is>
          <t xml:space="preserve">SHORT TERM PAVEMENT MARKING</t>
        </is>
      </c>
      <c s="5" t="inlineStr" r="C10662">
        <is>
          <t xml:space="preserve">FOOT   </t>
        </is>
      </c>
      <c s="6" r="D10662">
        <v>4250.000</v>
      </c>
      <c s="7" r="E10662">
        <v>1</v>
      </c>
      <c s="8" t="inlineStr" r="F10662">
        <is>
          <t xml:space="preserve">61K86</t>
        </is>
      </c>
      <c s="8" t="inlineStr" r="G10662">
        <is>
          <t xml:space="preserve">088</t>
        </is>
      </c>
      <c s="9" r="H10662">
        <v>1.0000</v>
      </c>
      <c s="8" t="inlineStr" r="I10662">
        <is>
          <t xml:space="preserve"/>
        </is>
      </c>
      <c s="8" t="inlineStr" r="J10662">
        <is>
          <t xml:space="preserve"> Cook</t>
        </is>
      </c>
    </row>
    <row r="10663" ht="20.25" customHeight="0">
      <c s="5" t="inlineStr" r="A10663">
        <is>
          <t xml:space="preserve">70300100</t>
        </is>
      </c>
      <c s="5" t="inlineStr" r="B10663">
        <is>
          <t xml:space="preserve">SHORT TERM PAVEMENT MARKING</t>
        </is>
      </c>
      <c s="5" t="inlineStr" r="C10663">
        <is>
          <t xml:space="preserve">FOOT   </t>
        </is>
      </c>
      <c s="6" r="D10663">
        <v>2500.000</v>
      </c>
      <c s="7" r="E10663">
        <v>1</v>
      </c>
      <c s="8" t="inlineStr" r="F10663">
        <is>
          <t xml:space="preserve">61K87</t>
        </is>
      </c>
      <c s="8" t="inlineStr" r="G10663">
        <is>
          <t xml:space="preserve">142</t>
        </is>
      </c>
      <c s="9" r="H10663">
        <v>1.0000</v>
      </c>
      <c s="8" t="inlineStr" r="I10663">
        <is>
          <t xml:space="preserve">Y</t>
        </is>
      </c>
      <c s="8" t="inlineStr" r="J10663">
        <is>
          <t xml:space="preserve"> Cook</t>
        </is>
      </c>
    </row>
    <row r="10664" ht="20.25" customHeight="0">
      <c s="5" t="inlineStr" r="A10664">
        <is>
          <t xml:space="preserve">70300100</t>
        </is>
      </c>
      <c s="5" t="inlineStr" r="B10664">
        <is>
          <t xml:space="preserve">SHORT TERM PAVEMENT MARKING</t>
        </is>
      </c>
      <c s="5" t="inlineStr" r="C10664">
        <is>
          <t xml:space="preserve">FOOT   </t>
        </is>
      </c>
      <c s="6" r="D10664">
        <v>2500.000</v>
      </c>
      <c s="7" r="E10664">
        <v>1</v>
      </c>
      <c s="8" t="inlineStr" r="F10664">
        <is>
          <t xml:space="preserve">61K87</t>
        </is>
      </c>
      <c s="8" t="inlineStr" r="G10664">
        <is>
          <t xml:space="preserve">142</t>
        </is>
      </c>
      <c s="9" r="H10664">
        <v>1.0000</v>
      </c>
      <c s="8" t="inlineStr" r="I10664">
        <is>
          <t xml:space="preserve"/>
        </is>
      </c>
      <c s="8" t="inlineStr" r="J10664">
        <is>
          <t xml:space="preserve"> Cook</t>
        </is>
      </c>
    </row>
    <row r="10665" ht="20.25" customHeight="0">
      <c s="5" t="inlineStr" r="A10665">
        <is>
          <t xml:space="preserve">70300100</t>
        </is>
      </c>
      <c s="5" t="inlineStr" r="B10665">
        <is>
          <t xml:space="preserve">SHORT TERM PAVEMENT MARKING</t>
        </is>
      </c>
      <c s="5" t="inlineStr" r="C10665">
        <is>
          <t xml:space="preserve">FOOT   </t>
        </is>
      </c>
      <c s="6" r="D10665">
        <v>2500.000</v>
      </c>
      <c s="7" r="E10665">
        <v>1</v>
      </c>
      <c s="8" t="inlineStr" r="F10665">
        <is>
          <t xml:space="preserve">61K87</t>
        </is>
      </c>
      <c s="8" t="inlineStr" r="G10665">
        <is>
          <t xml:space="preserve">142</t>
        </is>
      </c>
      <c s="9" r="H10665">
        <v>1.0000</v>
      </c>
      <c s="8" t="inlineStr" r="I10665">
        <is>
          <t xml:space="preserve"/>
        </is>
      </c>
      <c s="8" t="inlineStr" r="J10665">
        <is>
          <t xml:space="preserve"> Cook</t>
        </is>
      </c>
    </row>
    <row r="10666" ht="20.25" customHeight="0">
      <c s="5" t="inlineStr" r="A10666">
        <is>
          <t xml:space="preserve">70300100</t>
        </is>
      </c>
      <c s="5" t="inlineStr" r="B10666">
        <is>
          <t xml:space="preserve">SHORT TERM PAVEMENT MARKING</t>
        </is>
      </c>
      <c s="5" t="inlineStr" r="C10666">
        <is>
          <t xml:space="preserve">FOOT   </t>
        </is>
      </c>
      <c s="6" r="D10666">
        <v>2500.000</v>
      </c>
      <c s="7" r="E10666">
        <v>1</v>
      </c>
      <c s="8" t="inlineStr" r="F10666">
        <is>
          <t xml:space="preserve">61K87</t>
        </is>
      </c>
      <c s="8" t="inlineStr" r="G10666">
        <is>
          <t xml:space="preserve">142</t>
        </is>
      </c>
      <c s="9" r="H10666">
        <v>1.0600</v>
      </c>
      <c s="8" t="inlineStr" r="I10666">
        <is>
          <t xml:space="preserve"/>
        </is>
      </c>
      <c s="8" t="inlineStr" r="J10666">
        <is>
          <t xml:space="preserve"> Cook</t>
        </is>
      </c>
    </row>
    <row r="10667" ht="20.25" customHeight="0">
      <c s="5" t="inlineStr" r="A10667">
        <is>
          <t xml:space="preserve">70300100</t>
        </is>
      </c>
      <c s="5" t="inlineStr" r="B10667">
        <is>
          <t xml:space="preserve">SHORT TERM PAVEMENT MARKING</t>
        </is>
      </c>
      <c s="5" t="inlineStr" r="C10667">
        <is>
          <t xml:space="preserve">FOOT   </t>
        </is>
      </c>
      <c s="6" r="D10667">
        <v>2500.000</v>
      </c>
      <c s="7" r="E10667">
        <v>1</v>
      </c>
      <c s="8" t="inlineStr" r="F10667">
        <is>
          <t xml:space="preserve">61K87</t>
        </is>
      </c>
      <c s="8" t="inlineStr" r="G10667">
        <is>
          <t xml:space="preserve">142</t>
        </is>
      </c>
      <c s="9" r="H10667">
        <v>1.1100</v>
      </c>
      <c s="8" t="inlineStr" r="I10667">
        <is>
          <t xml:space="preserve"/>
        </is>
      </c>
      <c s="8" t="inlineStr" r="J10667">
        <is>
          <t xml:space="preserve"> Cook</t>
        </is>
      </c>
    </row>
    <row r="10668" ht="20.25" customHeight="0">
      <c s="5" t="inlineStr" r="A10668">
        <is>
          <t xml:space="preserve">70300100</t>
        </is>
      </c>
      <c s="5" t="inlineStr" r="B10668">
        <is>
          <t xml:space="preserve">SHORT TERM PAVEMENT MARKING</t>
        </is>
      </c>
      <c s="5" t="inlineStr" r="C10668">
        <is>
          <t xml:space="preserve">FOOT   </t>
        </is>
      </c>
      <c s="6" r="D10668">
        <v>2500.000</v>
      </c>
      <c s="7" r="E10668">
        <v>1</v>
      </c>
      <c s="8" t="inlineStr" r="F10668">
        <is>
          <t xml:space="preserve">61K87</t>
        </is>
      </c>
      <c s="8" t="inlineStr" r="G10668">
        <is>
          <t xml:space="preserve">142</t>
        </is>
      </c>
      <c s="9" r="H10668">
        <v>1.7500</v>
      </c>
      <c s="8" t="inlineStr" r="I10668">
        <is>
          <t xml:space="preserve"/>
        </is>
      </c>
      <c s="8" t="inlineStr" r="J10668">
        <is>
          <t xml:space="preserve"> Cook</t>
        </is>
      </c>
    </row>
    <row r="10669" ht="20.25" customHeight="0">
      <c s="5" t="inlineStr" r="A10669">
        <is>
          <t xml:space="preserve">70300100</t>
        </is>
      </c>
      <c s="5" t="inlineStr" r="B10669">
        <is>
          <t xml:space="preserve">SHORT TERM PAVEMENT MARKING</t>
        </is>
      </c>
      <c s="5" t="inlineStr" r="C10669">
        <is>
          <t xml:space="preserve">FOOT   </t>
        </is>
      </c>
      <c s="6" r="D10669">
        <v>2500.000</v>
      </c>
      <c s="7" r="E10669">
        <v>1</v>
      </c>
      <c s="8" t="inlineStr" r="F10669">
        <is>
          <t xml:space="preserve">61K87</t>
        </is>
      </c>
      <c s="8" t="inlineStr" r="G10669">
        <is>
          <t xml:space="preserve">142</t>
        </is>
      </c>
      <c s="9" r="H10669">
        <v>2.0000</v>
      </c>
      <c s="8" t="inlineStr" r="I10669">
        <is>
          <t xml:space="preserve"/>
        </is>
      </c>
      <c s="8" t="inlineStr" r="J10669">
        <is>
          <t xml:space="preserve"> Cook</t>
        </is>
      </c>
    </row>
    <row r="10670" ht="20.25" customHeight="0">
      <c s="5" t="inlineStr" r="A10670">
        <is>
          <t xml:space="preserve">70300100</t>
        </is>
      </c>
      <c s="5" t="inlineStr" r="B10670">
        <is>
          <t xml:space="preserve">SHORT TERM PAVEMENT MARKING</t>
        </is>
      </c>
      <c s="5" t="inlineStr" r="C10670">
        <is>
          <t xml:space="preserve">FOOT   </t>
        </is>
      </c>
      <c s="6" r="D10670">
        <v>2500.000</v>
      </c>
      <c s="7" r="E10670">
        <v>1</v>
      </c>
      <c s="8" t="inlineStr" r="F10670">
        <is>
          <t xml:space="preserve">61K87</t>
        </is>
      </c>
      <c s="8" t="inlineStr" r="G10670">
        <is>
          <t xml:space="preserve">142</t>
        </is>
      </c>
      <c s="9" r="H10670">
        <v>2.5000</v>
      </c>
      <c s="8" t="inlineStr" r="I10670">
        <is>
          <t xml:space="preserve"/>
        </is>
      </c>
      <c s="8" t="inlineStr" r="J10670">
        <is>
          <t xml:space="preserve"> Cook</t>
        </is>
      </c>
    </row>
    <row r="10671" ht="20.25" customHeight="0">
      <c s="5" t="inlineStr" r="A10671">
        <is>
          <t xml:space="preserve">70300100</t>
        </is>
      </c>
      <c s="5" t="inlineStr" r="B10671">
        <is>
          <t xml:space="preserve">SHORT TERM PAVEMENT MARKING</t>
        </is>
      </c>
      <c s="5" t="inlineStr" r="C10671">
        <is>
          <t xml:space="preserve">FOOT   </t>
        </is>
      </c>
      <c s="6" r="D10671">
        <v>6892.000</v>
      </c>
      <c s="7" r="E10671">
        <v>1</v>
      </c>
      <c s="8" t="inlineStr" r="F10671">
        <is>
          <t xml:space="preserve">61K90</t>
        </is>
      </c>
      <c s="8" t="inlineStr" r="G10671">
        <is>
          <t xml:space="preserve">089</t>
        </is>
      </c>
      <c s="9" r="H10671">
        <v>1.0000</v>
      </c>
      <c s="8" t="inlineStr" r="I10671">
        <is>
          <t xml:space="preserve">Y</t>
        </is>
      </c>
      <c s="8" t="inlineStr" r="J10671">
        <is>
          <t xml:space="preserve"> DuPage</t>
        </is>
      </c>
    </row>
    <row r="10672" ht="20.25" customHeight="0">
      <c s="5" t="inlineStr" r="A10672">
        <is>
          <t xml:space="preserve">70300100</t>
        </is>
      </c>
      <c s="5" t="inlineStr" r="B10672">
        <is>
          <t xml:space="preserve">SHORT TERM PAVEMENT MARKING</t>
        </is>
      </c>
      <c s="5" t="inlineStr" r="C10672">
        <is>
          <t xml:space="preserve">FOOT   </t>
        </is>
      </c>
      <c s="6" r="D10672">
        <v>6892.000</v>
      </c>
      <c s="7" r="E10672">
        <v>1</v>
      </c>
      <c s="8" t="inlineStr" r="F10672">
        <is>
          <t xml:space="preserve">61K90</t>
        </is>
      </c>
      <c s="8" t="inlineStr" r="G10672">
        <is>
          <t xml:space="preserve">089</t>
        </is>
      </c>
      <c s="9" r="H10672">
        <v>0.9400</v>
      </c>
      <c s="8" t="inlineStr" r="I10672">
        <is>
          <t xml:space="preserve"/>
        </is>
      </c>
      <c s="8" t="inlineStr" r="J10672">
        <is>
          <t xml:space="preserve"> DuPage</t>
        </is>
      </c>
    </row>
    <row r="10673" ht="20.25" customHeight="0">
      <c s="5" t="inlineStr" r="A10673">
        <is>
          <t xml:space="preserve">70300100</t>
        </is>
      </c>
      <c s="5" t="inlineStr" r="B10673">
        <is>
          <t xml:space="preserve">SHORT TERM PAVEMENT MARKING</t>
        </is>
      </c>
      <c s="5" t="inlineStr" r="C10673">
        <is>
          <t xml:space="preserve">FOOT   </t>
        </is>
      </c>
      <c s="6" r="D10673">
        <v>6892.000</v>
      </c>
      <c s="7" r="E10673">
        <v>1</v>
      </c>
      <c s="8" t="inlineStr" r="F10673">
        <is>
          <t xml:space="preserve">61K90</t>
        </is>
      </c>
      <c s="8" t="inlineStr" r="G10673">
        <is>
          <t xml:space="preserve">089</t>
        </is>
      </c>
      <c s="9" r="H10673">
        <v>1.0000</v>
      </c>
      <c s="8" t="inlineStr" r="I10673">
        <is>
          <t xml:space="preserve"/>
        </is>
      </c>
      <c s="8" t="inlineStr" r="J10673">
        <is>
          <t xml:space="preserve"> DuPage</t>
        </is>
      </c>
    </row>
    <row r="10674" ht="20.25" customHeight="0">
      <c s="5" t="inlineStr" r="A10674">
        <is>
          <t xml:space="preserve">70300100</t>
        </is>
      </c>
      <c s="5" t="inlineStr" r="B10674">
        <is>
          <t xml:space="preserve">SHORT TERM PAVEMENT MARKING</t>
        </is>
      </c>
      <c s="5" t="inlineStr" r="C10674">
        <is>
          <t xml:space="preserve">FOOT   </t>
        </is>
      </c>
      <c s="6" r="D10674">
        <v>6892.000</v>
      </c>
      <c s="7" r="E10674">
        <v>1</v>
      </c>
      <c s="8" t="inlineStr" r="F10674">
        <is>
          <t xml:space="preserve">61K90</t>
        </is>
      </c>
      <c s="8" t="inlineStr" r="G10674">
        <is>
          <t xml:space="preserve">089</t>
        </is>
      </c>
      <c s="9" r="H10674">
        <v>1.0000</v>
      </c>
      <c s="8" t="inlineStr" r="I10674">
        <is>
          <t xml:space="preserve"/>
        </is>
      </c>
      <c s="8" t="inlineStr" r="J10674">
        <is>
          <t xml:space="preserve"> DuPage</t>
        </is>
      </c>
    </row>
    <row r="10675" ht="20.25" customHeight="0">
      <c s="5" t="inlineStr" r="A10675">
        <is>
          <t xml:space="preserve">70300100</t>
        </is>
      </c>
      <c s="5" t="inlineStr" r="B10675">
        <is>
          <t xml:space="preserve">SHORT TERM PAVEMENT MARKING</t>
        </is>
      </c>
      <c s="5" t="inlineStr" r="C10675">
        <is>
          <t xml:space="preserve">FOOT   </t>
        </is>
      </c>
      <c s="6" r="D10675">
        <v>2260.000</v>
      </c>
      <c s="7" r="E10675">
        <v>1</v>
      </c>
      <c s="8" t="inlineStr" r="F10675">
        <is>
          <t xml:space="preserve">61K91</t>
        </is>
      </c>
      <c s="8" t="inlineStr" r="G10675">
        <is>
          <t xml:space="preserve">090</t>
        </is>
      </c>
      <c s="9" r="H10675">
        <v>0.7500</v>
      </c>
      <c s="8" t="inlineStr" r="I10675">
        <is>
          <t xml:space="preserve">Y</t>
        </is>
      </c>
      <c s="8" t="inlineStr" r="J10675">
        <is>
          <t xml:space="preserve"> Lake</t>
        </is>
      </c>
    </row>
    <row r="10676" ht="20.25" customHeight="0">
      <c s="5" t="inlineStr" r="A10676">
        <is>
          <t xml:space="preserve">70300100</t>
        </is>
      </c>
      <c s="5" t="inlineStr" r="B10676">
        <is>
          <t xml:space="preserve">SHORT TERM PAVEMENT MARKING</t>
        </is>
      </c>
      <c s="5" t="inlineStr" r="C10676">
        <is>
          <t xml:space="preserve">FOOT   </t>
        </is>
      </c>
      <c s="6" r="D10676">
        <v>2260.000</v>
      </c>
      <c s="7" r="E10676">
        <v>1</v>
      </c>
      <c s="8" t="inlineStr" r="F10676">
        <is>
          <t xml:space="preserve">61K91</t>
        </is>
      </c>
      <c s="8" t="inlineStr" r="G10676">
        <is>
          <t xml:space="preserve">090</t>
        </is>
      </c>
      <c s="9" r="H10676">
        <v>0.0100</v>
      </c>
      <c s="8" t="inlineStr" r="I10676">
        <is>
          <t xml:space="preserve"/>
        </is>
      </c>
      <c s="8" t="inlineStr" r="J10676">
        <is>
          <t xml:space="preserve"> Lake</t>
        </is>
      </c>
    </row>
    <row r="10677" ht="20.25" customHeight="0">
      <c s="5" t="inlineStr" r="A10677">
        <is>
          <t xml:space="preserve">70300100</t>
        </is>
      </c>
      <c s="5" t="inlineStr" r="B10677">
        <is>
          <t xml:space="preserve">SHORT TERM PAVEMENT MARKING</t>
        </is>
      </c>
      <c s="5" t="inlineStr" r="C10677">
        <is>
          <t xml:space="preserve">FOOT   </t>
        </is>
      </c>
      <c s="6" r="D10677">
        <v>1447.000</v>
      </c>
      <c s="7" r="E10677">
        <v>1</v>
      </c>
      <c s="8" t="inlineStr" r="F10677">
        <is>
          <t xml:space="preserve">61L00</t>
        </is>
      </c>
      <c s="8" t="inlineStr" r="G10677">
        <is>
          <t xml:space="preserve">094</t>
        </is>
      </c>
      <c s="9" r="H10677">
        <v>0.4000</v>
      </c>
      <c s="8" t="inlineStr" r="I10677">
        <is>
          <t xml:space="preserve">Y</t>
        </is>
      </c>
      <c s="8" t="inlineStr" r="J10677">
        <is>
          <t xml:space="preserve"> McHenry</t>
        </is>
      </c>
    </row>
    <row r="10678" ht="20.25" customHeight="0">
      <c s="5" t="inlineStr" r="A10678">
        <is>
          <t xml:space="preserve">70300100</t>
        </is>
      </c>
      <c s="5" t="inlineStr" r="B10678">
        <is>
          <t xml:space="preserve">SHORT TERM PAVEMENT MARKING</t>
        </is>
      </c>
      <c s="5" t="inlineStr" r="C10678">
        <is>
          <t xml:space="preserve">FOOT   </t>
        </is>
      </c>
      <c s="6" r="D10678">
        <v>1447.000</v>
      </c>
      <c s="7" r="E10678">
        <v>1</v>
      </c>
      <c s="8" t="inlineStr" r="F10678">
        <is>
          <t xml:space="preserve">61L00</t>
        </is>
      </c>
      <c s="8" t="inlineStr" r="G10678">
        <is>
          <t xml:space="preserve">094</t>
        </is>
      </c>
      <c s="9" r="H10678">
        <v>0.0100</v>
      </c>
      <c s="8" t="inlineStr" r="I10678">
        <is>
          <t xml:space="preserve"/>
        </is>
      </c>
      <c s="8" t="inlineStr" r="J10678">
        <is>
          <t xml:space="preserve"> McHenry</t>
        </is>
      </c>
    </row>
    <row r="10679" ht="20.25" customHeight="0">
      <c s="5" t="inlineStr" r="A10679">
        <is>
          <t xml:space="preserve">70300100</t>
        </is>
      </c>
      <c s="5" t="inlineStr" r="B10679">
        <is>
          <t xml:space="preserve">SHORT TERM PAVEMENT MARKING</t>
        </is>
      </c>
      <c s="5" t="inlineStr" r="C10679">
        <is>
          <t xml:space="preserve">FOOT   </t>
        </is>
      </c>
      <c s="6" r="D10679">
        <v>1447.000</v>
      </c>
      <c s="7" r="E10679">
        <v>1</v>
      </c>
      <c s="8" t="inlineStr" r="F10679">
        <is>
          <t xml:space="preserve">61L00</t>
        </is>
      </c>
      <c s="8" t="inlineStr" r="G10679">
        <is>
          <t xml:space="preserve">094</t>
        </is>
      </c>
      <c s="9" r="H10679">
        <v>0.3500</v>
      </c>
      <c s="8" t="inlineStr" r="I10679">
        <is>
          <t xml:space="preserve"/>
        </is>
      </c>
      <c s="8" t="inlineStr" r="J10679">
        <is>
          <t xml:space="preserve"> McHenry</t>
        </is>
      </c>
    </row>
    <row r="10680" ht="20.25" customHeight="0">
      <c s="5" t="inlineStr" r="A10680">
        <is>
          <t xml:space="preserve">70300100</t>
        </is>
      </c>
      <c s="5" t="inlineStr" r="B10680">
        <is>
          <t xml:space="preserve">SHORT TERM PAVEMENT MARKING</t>
        </is>
      </c>
      <c s="5" t="inlineStr" r="C10680">
        <is>
          <t xml:space="preserve">FOOT   </t>
        </is>
      </c>
      <c s="6" r="D10680">
        <v>1447.000</v>
      </c>
      <c s="7" r="E10680">
        <v>1</v>
      </c>
      <c s="8" t="inlineStr" r="F10680">
        <is>
          <t xml:space="preserve">61L00</t>
        </is>
      </c>
      <c s="8" t="inlineStr" r="G10680">
        <is>
          <t xml:space="preserve">094</t>
        </is>
      </c>
      <c s="9" r="H10680">
        <v>1.0000</v>
      </c>
      <c s="8" t="inlineStr" r="I10680">
        <is>
          <t xml:space="preserve"/>
        </is>
      </c>
      <c s="8" t="inlineStr" r="J10680">
        <is>
          <t xml:space="preserve"> McHenry</t>
        </is>
      </c>
    </row>
    <row r="10681" ht="20.25" customHeight="0">
      <c s="5" t="inlineStr" r="A10681">
        <is>
          <t xml:space="preserve">70300100</t>
        </is>
      </c>
      <c s="5" t="inlineStr" r="B10681">
        <is>
          <t xml:space="preserve">SHORT TERM PAVEMENT MARKING</t>
        </is>
      </c>
      <c s="5" t="inlineStr" r="C10681">
        <is>
          <t xml:space="preserve">FOOT   </t>
        </is>
      </c>
      <c s="6" r="D10681">
        <v>1447.000</v>
      </c>
      <c s="7" r="E10681">
        <v>1</v>
      </c>
      <c s="8" t="inlineStr" r="F10681">
        <is>
          <t xml:space="preserve">61L00</t>
        </is>
      </c>
      <c s="8" t="inlineStr" r="G10681">
        <is>
          <t xml:space="preserve">094</t>
        </is>
      </c>
      <c s="9" r="H10681">
        <v>1.9000</v>
      </c>
      <c s="8" t="inlineStr" r="I10681">
        <is>
          <t xml:space="preserve"/>
        </is>
      </c>
      <c s="8" t="inlineStr" r="J10681">
        <is>
          <t xml:space="preserve"> McHenry</t>
        </is>
      </c>
    </row>
    <row r="10682" ht="20.25" customHeight="0">
      <c s="5" t="inlineStr" r="A10682">
        <is>
          <t xml:space="preserve">70300100</t>
        </is>
      </c>
      <c s="5" t="inlineStr" r="B10682">
        <is>
          <t xml:space="preserve">SHORT TERM PAVEMENT MARKING</t>
        </is>
      </c>
      <c s="5" t="inlineStr" r="C10682">
        <is>
          <t xml:space="preserve">FOOT   </t>
        </is>
      </c>
      <c s="6" r="D10682">
        <v>6000.000</v>
      </c>
      <c s="7" r="E10682">
        <v>1</v>
      </c>
      <c s="8" t="inlineStr" r="F10682">
        <is>
          <t xml:space="preserve">61L04</t>
        </is>
      </c>
      <c s="8" t="inlineStr" r="G10682">
        <is>
          <t xml:space="preserve">096</t>
        </is>
      </c>
      <c s="9" r="H10682">
        <v>0.0100</v>
      </c>
      <c s="8" t="inlineStr" r="I10682">
        <is>
          <t xml:space="preserve">Y</t>
        </is>
      </c>
      <c s="8" t="inlineStr" r="J10682">
        <is>
          <t xml:space="preserve"> DuPage</t>
        </is>
      </c>
    </row>
    <row r="10683" ht="20.25" customHeight="0">
      <c s="5" t="inlineStr" r="A10683">
        <is>
          <t xml:space="preserve">70300100</t>
        </is>
      </c>
      <c s="5" t="inlineStr" r="B10683">
        <is>
          <t xml:space="preserve">SHORT TERM PAVEMENT MARKING</t>
        </is>
      </c>
      <c s="5" t="inlineStr" r="C10683">
        <is>
          <t xml:space="preserve">FOOT   </t>
        </is>
      </c>
      <c s="6" r="D10683">
        <v>6000.000</v>
      </c>
      <c s="7" r="E10683">
        <v>1</v>
      </c>
      <c s="8" t="inlineStr" r="F10683">
        <is>
          <t xml:space="preserve">61L04</t>
        </is>
      </c>
      <c s="8" t="inlineStr" r="G10683">
        <is>
          <t xml:space="preserve">096</t>
        </is>
      </c>
      <c s="9" r="H10683">
        <v>0.5000</v>
      </c>
      <c s="8" t="inlineStr" r="I10683">
        <is>
          <t xml:space="preserve"/>
        </is>
      </c>
      <c s="8" t="inlineStr" r="J10683">
        <is>
          <t xml:space="preserve"> DuPage</t>
        </is>
      </c>
    </row>
    <row r="10684" ht="20.25" customHeight="0">
      <c s="5" t="inlineStr" r="A10684">
        <is>
          <t xml:space="preserve">70300100</t>
        </is>
      </c>
      <c s="5" t="inlineStr" r="B10684">
        <is>
          <t xml:space="preserve">SHORT TERM PAVEMENT MARKING</t>
        </is>
      </c>
      <c s="5" t="inlineStr" r="C10684">
        <is>
          <t xml:space="preserve">FOOT   </t>
        </is>
      </c>
      <c s="6" r="D10684">
        <v>6000.000</v>
      </c>
      <c s="7" r="E10684">
        <v>1</v>
      </c>
      <c s="8" t="inlineStr" r="F10684">
        <is>
          <t xml:space="preserve">61L04</t>
        </is>
      </c>
      <c s="8" t="inlineStr" r="G10684">
        <is>
          <t xml:space="preserve">096</t>
        </is>
      </c>
      <c s="9" r="H10684">
        <v>0.5000</v>
      </c>
      <c s="8" t="inlineStr" r="I10684">
        <is>
          <t xml:space="preserve"/>
        </is>
      </c>
      <c s="8" t="inlineStr" r="J10684">
        <is>
          <t xml:space="preserve"> DuPage</t>
        </is>
      </c>
    </row>
    <row r="10685" ht="20.25" customHeight="0">
      <c s="5" t="inlineStr" r="A10685">
        <is>
          <t xml:space="preserve">70300100</t>
        </is>
      </c>
      <c s="5" t="inlineStr" r="B10685">
        <is>
          <t xml:space="preserve">SHORT TERM PAVEMENT MARKING</t>
        </is>
      </c>
      <c s="5" t="inlineStr" r="C10685">
        <is>
          <t xml:space="preserve">FOOT   </t>
        </is>
      </c>
      <c s="6" r="D10685">
        <v>6000.000</v>
      </c>
      <c s="7" r="E10685">
        <v>1</v>
      </c>
      <c s="8" t="inlineStr" r="F10685">
        <is>
          <t xml:space="preserve">61L04</t>
        </is>
      </c>
      <c s="8" t="inlineStr" r="G10685">
        <is>
          <t xml:space="preserve">096</t>
        </is>
      </c>
      <c s="9" r="H10685">
        <v>1.0600</v>
      </c>
      <c s="8" t="inlineStr" r="I10685">
        <is>
          <t xml:space="preserve"/>
        </is>
      </c>
      <c s="8" t="inlineStr" r="J10685">
        <is>
          <t xml:space="preserve"> DuPage</t>
        </is>
      </c>
    </row>
    <row r="10686" ht="20.25" customHeight="0">
      <c s="5" t="inlineStr" r="A10686">
        <is>
          <t xml:space="preserve">70300100</t>
        </is>
      </c>
      <c s="5" t="inlineStr" r="B10686">
        <is>
          <t xml:space="preserve">SHORT TERM PAVEMENT MARKING</t>
        </is>
      </c>
      <c s="5" t="inlineStr" r="C10686">
        <is>
          <t xml:space="preserve">FOOT   </t>
        </is>
      </c>
      <c s="6" r="D10686">
        <v>6000.000</v>
      </c>
      <c s="7" r="E10686">
        <v>1</v>
      </c>
      <c s="8" t="inlineStr" r="F10686">
        <is>
          <t xml:space="preserve">61L04</t>
        </is>
      </c>
      <c s="8" t="inlineStr" r="G10686">
        <is>
          <t xml:space="preserve">096</t>
        </is>
      </c>
      <c s="9" r="H10686">
        <v>2.0000</v>
      </c>
      <c s="8" t="inlineStr" r="I10686">
        <is>
          <t xml:space="preserve"/>
        </is>
      </c>
      <c s="8" t="inlineStr" r="J10686">
        <is>
          <t xml:space="preserve"> DuPage</t>
        </is>
      </c>
    </row>
    <row r="10687" ht="20.25" customHeight="0">
      <c s="5" t="inlineStr" r="A10687">
        <is>
          <t xml:space="preserve">70300100</t>
        </is>
      </c>
      <c s="5" t="inlineStr" r="B10687">
        <is>
          <t xml:space="preserve">SHORT TERM PAVEMENT MARKING</t>
        </is>
      </c>
      <c s="5" t="inlineStr" r="C10687">
        <is>
          <t xml:space="preserve">FOOT   </t>
        </is>
      </c>
      <c s="6" r="D10687">
        <v>653.000</v>
      </c>
      <c s="7" r="E10687">
        <v>1</v>
      </c>
      <c s="8" t="inlineStr" r="F10687">
        <is>
          <t xml:space="preserve">61L07</t>
        </is>
      </c>
      <c s="8" t="inlineStr" r="G10687">
        <is>
          <t xml:space="preserve">097</t>
        </is>
      </c>
      <c s="9" r="H10687">
        <v>3.5000</v>
      </c>
      <c s="8" t="inlineStr" r="I10687">
        <is>
          <t xml:space="preserve">Y</t>
        </is>
      </c>
      <c s="8" t="inlineStr" r="J10687">
        <is>
          <t xml:space="preserve"> Cook</t>
        </is>
      </c>
    </row>
    <row r="10688" ht="20.25" customHeight="0">
      <c s="5" t="inlineStr" r="A10688">
        <is>
          <t xml:space="preserve">70300100</t>
        </is>
      </c>
      <c s="5" t="inlineStr" r="B10688">
        <is>
          <t xml:space="preserve">SHORT TERM PAVEMENT MARKING</t>
        </is>
      </c>
      <c s="5" t="inlineStr" r="C10688">
        <is>
          <t xml:space="preserve">FOOT   </t>
        </is>
      </c>
      <c s="6" r="D10688">
        <v>653.000</v>
      </c>
      <c s="7" r="E10688">
        <v>1</v>
      </c>
      <c s="8" t="inlineStr" r="F10688">
        <is>
          <t xml:space="preserve">61L07</t>
        </is>
      </c>
      <c s="8" t="inlineStr" r="G10688">
        <is>
          <t xml:space="preserve">097</t>
        </is>
      </c>
      <c s="9" r="H10688">
        <v>5.0000</v>
      </c>
      <c s="8" t="inlineStr" r="I10688">
        <is>
          <t xml:space="preserve"/>
        </is>
      </c>
      <c s="8" t="inlineStr" r="J10688">
        <is>
          <t xml:space="preserve"> Cook</t>
        </is>
      </c>
    </row>
    <row r="10689" ht="20.25" customHeight="0">
      <c s="5" t="inlineStr" r="A10689">
        <is>
          <t xml:space="preserve">70300100</t>
        </is>
      </c>
      <c s="5" t="inlineStr" r="B10689">
        <is>
          <t xml:space="preserve">SHORT TERM PAVEMENT MARKING</t>
        </is>
      </c>
      <c s="5" t="inlineStr" r="C10689">
        <is>
          <t xml:space="preserve">FOOT   </t>
        </is>
      </c>
      <c s="6" r="D10689">
        <v>25096.000</v>
      </c>
      <c s="7" r="E10689">
        <v>1</v>
      </c>
      <c s="8" t="inlineStr" r="F10689">
        <is>
          <t xml:space="preserve">61L08</t>
        </is>
      </c>
      <c s="8" t="inlineStr" r="G10689">
        <is>
          <t xml:space="preserve">144</t>
        </is>
      </c>
      <c s="9" r="H10689">
        <v>0.0100</v>
      </c>
      <c s="8" t="inlineStr" r="I10689">
        <is>
          <t xml:space="preserve">Y</t>
        </is>
      </c>
      <c s="8" t="inlineStr" r="J10689">
        <is>
          <t xml:space="preserve"> Cook</t>
        </is>
      </c>
    </row>
    <row r="10690" ht="20.25" customHeight="0">
      <c s="5" t="inlineStr" r="A10690">
        <is>
          <t xml:space="preserve">70300100</t>
        </is>
      </c>
      <c s="5" t="inlineStr" r="B10690">
        <is>
          <t xml:space="preserve">SHORT TERM PAVEMENT MARKING</t>
        </is>
      </c>
      <c s="5" t="inlineStr" r="C10690">
        <is>
          <t xml:space="preserve">FOOT   </t>
        </is>
      </c>
      <c s="6" r="D10690">
        <v>25096.000</v>
      </c>
      <c s="7" r="E10690">
        <v>1</v>
      </c>
      <c s="8" t="inlineStr" r="F10690">
        <is>
          <t xml:space="preserve">61L08</t>
        </is>
      </c>
      <c s="8" t="inlineStr" r="G10690">
        <is>
          <t xml:space="preserve">144</t>
        </is>
      </c>
      <c s="9" r="H10690">
        <v>0.0100</v>
      </c>
      <c s="8" t="inlineStr" r="I10690">
        <is>
          <t xml:space="preserve"/>
        </is>
      </c>
      <c s="8" t="inlineStr" r="J10690">
        <is>
          <t xml:space="preserve"> Cook</t>
        </is>
      </c>
    </row>
    <row r="10691" ht="20.25" customHeight="0">
      <c s="5" t="inlineStr" r="A10691">
        <is>
          <t xml:space="preserve">70300100</t>
        </is>
      </c>
      <c s="5" t="inlineStr" r="B10691">
        <is>
          <t xml:space="preserve">SHORT TERM PAVEMENT MARKING</t>
        </is>
      </c>
      <c s="5" t="inlineStr" r="C10691">
        <is>
          <t xml:space="preserve">FOOT   </t>
        </is>
      </c>
      <c s="6" r="D10691">
        <v>25096.000</v>
      </c>
      <c s="7" r="E10691">
        <v>1</v>
      </c>
      <c s="8" t="inlineStr" r="F10691">
        <is>
          <t xml:space="preserve">61L08</t>
        </is>
      </c>
      <c s="8" t="inlineStr" r="G10691">
        <is>
          <t xml:space="preserve">144</t>
        </is>
      </c>
      <c s="9" r="H10691">
        <v>1.6000</v>
      </c>
      <c s="8" t="inlineStr" r="I10691">
        <is>
          <t xml:space="preserve"/>
        </is>
      </c>
      <c s="8" t="inlineStr" r="J10691">
        <is>
          <t xml:space="preserve"> Cook</t>
        </is>
      </c>
    </row>
    <row r="10692" ht="20.25" customHeight="0">
      <c s="5" t="inlineStr" r="A10692">
        <is>
          <t xml:space="preserve">70300100</t>
        </is>
      </c>
      <c s="5" t="inlineStr" r="B10692">
        <is>
          <t xml:space="preserve">SHORT TERM PAVEMENT MARKING</t>
        </is>
      </c>
      <c s="5" t="inlineStr" r="C10692">
        <is>
          <t xml:space="preserve">FOOT   </t>
        </is>
      </c>
      <c s="6" r="D10692">
        <v>4044.000</v>
      </c>
      <c s="7" r="E10692">
        <v>1</v>
      </c>
      <c s="8" t="inlineStr" r="F10692">
        <is>
          <t xml:space="preserve">62R95</t>
        </is>
      </c>
      <c s="8" t="inlineStr" r="G10692">
        <is>
          <t xml:space="preserve">051</t>
        </is>
      </c>
      <c s="9" r="H10692">
        <v>0.0100</v>
      </c>
      <c s="8" t="inlineStr" r="I10692">
        <is>
          <t xml:space="preserve">Y</t>
        </is>
      </c>
      <c s="8" t="inlineStr" r="J10692">
        <is>
          <t xml:space="preserve"> McHenry</t>
        </is>
      </c>
    </row>
    <row r="10693" ht="20.25" customHeight="0">
      <c s="5" t="inlineStr" r="A10693">
        <is>
          <t xml:space="preserve">70300100</t>
        </is>
      </c>
      <c s="5" t="inlineStr" r="B10693">
        <is>
          <t xml:space="preserve">SHORT TERM PAVEMENT MARKING</t>
        </is>
      </c>
      <c s="5" t="inlineStr" r="C10693">
        <is>
          <t xml:space="preserve">FOOT   </t>
        </is>
      </c>
      <c s="6" r="D10693">
        <v>4044.000</v>
      </c>
      <c s="7" r="E10693">
        <v>1</v>
      </c>
      <c s="8" t="inlineStr" r="F10693">
        <is>
          <t xml:space="preserve">62R95</t>
        </is>
      </c>
      <c s="8" t="inlineStr" r="G10693">
        <is>
          <t xml:space="preserve">051</t>
        </is>
      </c>
      <c s="9" r="H10693">
        <v>0.5000</v>
      </c>
      <c s="8" t="inlineStr" r="I10693">
        <is>
          <t xml:space="preserve"/>
        </is>
      </c>
      <c s="8" t="inlineStr" r="J10693">
        <is>
          <t xml:space="preserve"> McHenry</t>
        </is>
      </c>
    </row>
    <row r="10694" ht="20.25" customHeight="0">
      <c s="5" t="inlineStr" r="A10694">
        <is>
          <t xml:space="preserve">70300100</t>
        </is>
      </c>
      <c s="5" t="inlineStr" r="B10694">
        <is>
          <t xml:space="preserve">SHORT TERM PAVEMENT MARKING</t>
        </is>
      </c>
      <c s="5" t="inlineStr" r="C10694">
        <is>
          <t xml:space="preserve">FOOT   </t>
        </is>
      </c>
      <c s="6" r="D10694">
        <v>4044.000</v>
      </c>
      <c s="7" r="E10694">
        <v>1</v>
      </c>
      <c s="8" t="inlineStr" r="F10694">
        <is>
          <t xml:space="preserve">62R95</t>
        </is>
      </c>
      <c s="8" t="inlineStr" r="G10694">
        <is>
          <t xml:space="preserve">051</t>
        </is>
      </c>
      <c s="9" r="H10694">
        <v>1.5700</v>
      </c>
      <c s="8" t="inlineStr" r="I10694">
        <is>
          <t xml:space="preserve"/>
        </is>
      </c>
      <c s="8" t="inlineStr" r="J10694">
        <is>
          <t xml:space="preserve"> McHenry</t>
        </is>
      </c>
    </row>
    <row r="10695" ht="20.25" customHeight="0">
      <c s="5" t="inlineStr" r="A10695">
        <is>
          <t xml:space="preserve">70300100</t>
        </is>
      </c>
      <c s="5" t="inlineStr" r="B10695">
        <is>
          <t xml:space="preserve">SHORT TERM PAVEMENT MARKING</t>
        </is>
      </c>
      <c s="5" t="inlineStr" r="C10695">
        <is>
          <t xml:space="preserve">FOOT   </t>
        </is>
      </c>
      <c s="6" r="D10695">
        <v>100920.000</v>
      </c>
      <c s="7" r="E10695">
        <v>1</v>
      </c>
      <c s="8" t="inlineStr" r="F10695">
        <is>
          <t xml:space="preserve">62T21</t>
        </is>
      </c>
      <c s="8" t="inlineStr" r="G10695">
        <is>
          <t xml:space="preserve">053</t>
        </is>
      </c>
      <c s="9" r="H10695">
        <v>0.0100</v>
      </c>
      <c s="8" t="inlineStr" r="I10695">
        <is>
          <t xml:space="preserve">Y</t>
        </is>
      </c>
      <c s="8" t="inlineStr" r="J10695">
        <is>
          <t xml:space="preserve"> DuPage</t>
        </is>
      </c>
    </row>
    <row r="10696" ht="20.25" customHeight="0">
      <c s="5" t="inlineStr" r="A10696">
        <is>
          <t xml:space="preserve">70300100</t>
        </is>
      </c>
      <c s="5" t="inlineStr" r="B10696">
        <is>
          <t xml:space="preserve">SHORT TERM PAVEMENT MARKING</t>
        </is>
      </c>
      <c s="5" t="inlineStr" r="C10696">
        <is>
          <t xml:space="preserve">FOOT   </t>
        </is>
      </c>
      <c s="6" r="D10696">
        <v>100920.000</v>
      </c>
      <c s="7" r="E10696">
        <v>1</v>
      </c>
      <c s="8" t="inlineStr" r="F10696">
        <is>
          <t xml:space="preserve">62T21</t>
        </is>
      </c>
      <c s="8" t="inlineStr" r="G10696">
        <is>
          <t xml:space="preserve">053</t>
        </is>
      </c>
      <c s="9" r="H10696">
        <v>0.0100</v>
      </c>
      <c s="8" t="inlineStr" r="I10696">
        <is>
          <t xml:space="preserve"/>
        </is>
      </c>
      <c s="8" t="inlineStr" r="J10696">
        <is>
          <t xml:space="preserve"> DuPage</t>
        </is>
      </c>
    </row>
    <row r="10697" ht="20.25" customHeight="0">
      <c s="5" t="inlineStr" r="A10697">
        <is>
          <t xml:space="preserve">70300100</t>
        </is>
      </c>
      <c s="5" t="inlineStr" r="B10697">
        <is>
          <t xml:space="preserve">SHORT TERM PAVEMENT MARKING</t>
        </is>
      </c>
      <c s="5" t="inlineStr" r="C10697">
        <is>
          <t xml:space="preserve">FOOT   </t>
        </is>
      </c>
      <c s="6" r="D10697">
        <v>100920.000</v>
      </c>
      <c s="7" r="E10697">
        <v>1</v>
      </c>
      <c s="8" t="inlineStr" r="F10697">
        <is>
          <t xml:space="preserve">62T21</t>
        </is>
      </c>
      <c s="8" t="inlineStr" r="G10697">
        <is>
          <t xml:space="preserve">053</t>
        </is>
      </c>
      <c s="9" r="H10697">
        <v>0.0100</v>
      </c>
      <c s="8" t="inlineStr" r="I10697">
        <is>
          <t xml:space="preserve"/>
        </is>
      </c>
      <c s="8" t="inlineStr" r="J10697">
        <is>
          <t xml:space="preserve"> DuPage</t>
        </is>
      </c>
    </row>
    <row r="10698" ht="20.25" customHeight="0">
      <c s="5" t="inlineStr" r="A10698">
        <is>
          <t xml:space="preserve">70300100</t>
        </is>
      </c>
      <c s="5" t="inlineStr" r="B10698">
        <is>
          <t xml:space="preserve">SHORT TERM PAVEMENT MARKING</t>
        </is>
      </c>
      <c s="5" t="inlineStr" r="C10698">
        <is>
          <t xml:space="preserve">FOOT   </t>
        </is>
      </c>
      <c s="6" r="D10698">
        <v>83010.000</v>
      </c>
      <c s="7" r="E10698">
        <v>1</v>
      </c>
      <c s="8" t="inlineStr" r="F10698">
        <is>
          <t xml:space="preserve">62U88</t>
        </is>
      </c>
      <c s="8" t="inlineStr" r="G10698">
        <is>
          <t xml:space="preserve">098</t>
        </is>
      </c>
      <c s="9" r="H10698">
        <v>0.0100</v>
      </c>
      <c s="8" t="inlineStr" r="I10698">
        <is>
          <t xml:space="preserve">Y</t>
        </is>
      </c>
      <c s="8" t="inlineStr" r="J10698">
        <is>
          <t xml:space="preserve"> Will</t>
        </is>
      </c>
    </row>
    <row r="10699" ht="20.25" customHeight="0">
      <c s="5" t="inlineStr" r="A10699">
        <is>
          <t xml:space="preserve">70300100</t>
        </is>
      </c>
      <c s="5" t="inlineStr" r="B10699">
        <is>
          <t xml:space="preserve">SHORT TERM PAVEMENT MARKING</t>
        </is>
      </c>
      <c s="5" t="inlineStr" r="C10699">
        <is>
          <t xml:space="preserve">FOOT   </t>
        </is>
      </c>
      <c s="6" r="D10699">
        <v>83010.000</v>
      </c>
      <c s="7" r="E10699">
        <v>1</v>
      </c>
      <c s="8" t="inlineStr" r="F10699">
        <is>
          <t xml:space="preserve">62U88</t>
        </is>
      </c>
      <c s="8" t="inlineStr" r="G10699">
        <is>
          <t xml:space="preserve">098</t>
        </is>
      </c>
      <c s="9" r="H10699">
        <v>0.0100</v>
      </c>
      <c s="8" t="inlineStr" r="I10699">
        <is>
          <t xml:space="preserve"/>
        </is>
      </c>
      <c s="8" t="inlineStr" r="J10699">
        <is>
          <t xml:space="preserve"> Will</t>
        </is>
      </c>
    </row>
    <row r="10700" ht="20.25" customHeight="0">
      <c s="5" t="inlineStr" r="A10700">
        <is>
          <t xml:space="preserve">70300100</t>
        </is>
      </c>
      <c s="5" t="inlineStr" r="B10700">
        <is>
          <t xml:space="preserve">SHORT TERM PAVEMENT MARKING</t>
        </is>
      </c>
      <c s="5" t="inlineStr" r="C10700">
        <is>
          <t xml:space="preserve">FOOT   </t>
        </is>
      </c>
      <c s="6" r="D10700">
        <v>83010.000</v>
      </c>
      <c s="7" r="E10700">
        <v>1</v>
      </c>
      <c s="8" t="inlineStr" r="F10700">
        <is>
          <t xml:space="preserve">62U88</t>
        </is>
      </c>
      <c s="8" t="inlineStr" r="G10700">
        <is>
          <t xml:space="preserve">098</t>
        </is>
      </c>
      <c s="9" r="H10700">
        <v>1.1300</v>
      </c>
      <c s="8" t="inlineStr" r="I10700">
        <is>
          <t xml:space="preserve"/>
        </is>
      </c>
      <c s="8" t="inlineStr" r="J10700">
        <is>
          <t xml:space="preserve"> Will</t>
        </is>
      </c>
    </row>
    <row r="10701" ht="20.25" customHeight="0">
      <c s="5" t="inlineStr" r="A10701">
        <is>
          <t xml:space="preserve">70300100</t>
        </is>
      </c>
      <c s="5" t="inlineStr" r="B10701">
        <is>
          <t xml:space="preserve">SHORT TERM PAVEMENT MARKING</t>
        </is>
      </c>
      <c s="5" t="inlineStr" r="C10701">
        <is>
          <t xml:space="preserve">FOOT   </t>
        </is>
      </c>
      <c s="6" r="D10701">
        <v>83010.000</v>
      </c>
      <c s="7" r="E10701">
        <v>1</v>
      </c>
      <c s="8" t="inlineStr" r="F10701">
        <is>
          <t xml:space="preserve">62U88</t>
        </is>
      </c>
      <c s="8" t="inlineStr" r="G10701">
        <is>
          <t xml:space="preserve">098</t>
        </is>
      </c>
      <c s="9" r="H10701">
        <v>2.0000</v>
      </c>
      <c s="8" t="inlineStr" r="I10701">
        <is>
          <t xml:space="preserve"/>
        </is>
      </c>
      <c s="8" t="inlineStr" r="J10701">
        <is>
          <t xml:space="preserve"> Will</t>
        </is>
      </c>
    </row>
    <row r="10702" ht="20.25" customHeight="0">
      <c s="5" t="inlineStr" r="A10702">
        <is>
          <t xml:space="preserve">70300100</t>
        </is>
      </c>
      <c s="5" t="inlineStr" r="B10702">
        <is>
          <t xml:space="preserve">SHORT TERM PAVEMENT MARKING</t>
        </is>
      </c>
      <c s="5" t="inlineStr" r="C10702">
        <is>
          <t xml:space="preserve">FOOT   </t>
        </is>
      </c>
      <c s="6" r="D10702">
        <v>2303.000</v>
      </c>
      <c s="7" r="E10702">
        <v>1</v>
      </c>
      <c s="8" t="inlineStr" r="F10702">
        <is>
          <t xml:space="preserve">62W71</t>
        </is>
      </c>
      <c s="8" t="inlineStr" r="G10702">
        <is>
          <t xml:space="preserve">060</t>
        </is>
      </c>
      <c s="9" r="H10702">
        <v>0.0100</v>
      </c>
      <c s="8" t="inlineStr" r="I10702">
        <is>
          <t xml:space="preserve">Y</t>
        </is>
      </c>
      <c s="8" t="inlineStr" r="J10702">
        <is>
          <t xml:space="preserve"> Cook</t>
        </is>
      </c>
    </row>
    <row r="10703" ht="20.25" customHeight="0">
      <c s="5" t="inlineStr" r="A10703">
        <is>
          <t xml:space="preserve">70300100</t>
        </is>
      </c>
      <c s="5" t="inlineStr" r="B10703">
        <is>
          <t xml:space="preserve">SHORT TERM PAVEMENT MARKING</t>
        </is>
      </c>
      <c s="5" t="inlineStr" r="C10703">
        <is>
          <t xml:space="preserve">FOOT   </t>
        </is>
      </c>
      <c s="6" r="D10703">
        <v>2303.000</v>
      </c>
      <c s="7" r="E10703">
        <v>1</v>
      </c>
      <c s="8" t="inlineStr" r="F10703">
        <is>
          <t xml:space="preserve">62W71</t>
        </is>
      </c>
      <c s="8" t="inlineStr" r="G10703">
        <is>
          <t xml:space="preserve">060</t>
        </is>
      </c>
      <c s="9" r="H10703">
        <v>1.0000</v>
      </c>
      <c s="8" t="inlineStr" r="I10703">
        <is>
          <t xml:space="preserve"/>
        </is>
      </c>
      <c s="8" t="inlineStr" r="J10703">
        <is>
          <t xml:space="preserve"> Cook</t>
        </is>
      </c>
    </row>
    <row r="10704" ht="20.25" customHeight="0">
      <c s="5" t="inlineStr" r="A10704">
        <is>
          <t xml:space="preserve">70300100</t>
        </is>
      </c>
      <c s="5" t="inlineStr" r="B10704">
        <is>
          <t xml:space="preserve">SHORT TERM PAVEMENT MARKING</t>
        </is>
      </c>
      <c s="5" t="inlineStr" r="C10704">
        <is>
          <t xml:space="preserve">FOOT   </t>
        </is>
      </c>
      <c s="6" r="D10704">
        <v>2303.000</v>
      </c>
      <c s="7" r="E10704">
        <v>1</v>
      </c>
      <c s="8" t="inlineStr" r="F10704">
        <is>
          <t xml:space="preserve">62W71</t>
        </is>
      </c>
      <c s="8" t="inlineStr" r="G10704">
        <is>
          <t xml:space="preserve">060</t>
        </is>
      </c>
      <c s="9" r="H10704">
        <v>1.2500</v>
      </c>
      <c s="8" t="inlineStr" r="I10704">
        <is>
          <t xml:space="preserve"/>
        </is>
      </c>
      <c s="8" t="inlineStr" r="J10704">
        <is>
          <t xml:space="preserve"> Cook</t>
        </is>
      </c>
    </row>
    <row r="10705" ht="20.25" customHeight="0">
      <c s="5" t="inlineStr" r="A10705">
        <is>
          <t xml:space="preserve">70300100</t>
        </is>
      </c>
      <c s="5" t="inlineStr" r="B10705">
        <is>
          <t xml:space="preserve">SHORT TERM PAVEMENT MARKING</t>
        </is>
      </c>
      <c s="5" t="inlineStr" r="C10705">
        <is>
          <t xml:space="preserve">FOOT   </t>
        </is>
      </c>
      <c s="6" r="D10705">
        <v>2303.000</v>
      </c>
      <c s="7" r="E10705">
        <v>1</v>
      </c>
      <c s="8" t="inlineStr" r="F10705">
        <is>
          <t xml:space="preserve">62W71</t>
        </is>
      </c>
      <c s="8" t="inlineStr" r="G10705">
        <is>
          <t xml:space="preserve">060</t>
        </is>
      </c>
      <c s="9" r="H10705">
        <v>2.0000</v>
      </c>
      <c s="8" t="inlineStr" r="I10705">
        <is>
          <t xml:space="preserve"/>
        </is>
      </c>
      <c s="8" t="inlineStr" r="J10705">
        <is>
          <t xml:space="preserve"> Cook</t>
        </is>
      </c>
    </row>
    <row r="10706" ht="20.25" customHeight="0">
      <c s="5" t="inlineStr" r="A10706">
        <is>
          <t xml:space="preserve">70300100</t>
        </is>
      </c>
      <c s="5" t="inlineStr" r="B10706">
        <is>
          <t xml:space="preserve">SHORT TERM PAVEMENT MARKING</t>
        </is>
      </c>
      <c s="5" t="inlineStr" r="C10706">
        <is>
          <t xml:space="preserve">FOOT   </t>
        </is>
      </c>
      <c s="6" r="D10706">
        <v>2303.000</v>
      </c>
      <c s="7" r="E10706">
        <v>1</v>
      </c>
      <c s="8" t="inlineStr" r="F10706">
        <is>
          <t xml:space="preserve">62W71</t>
        </is>
      </c>
      <c s="8" t="inlineStr" r="G10706">
        <is>
          <t xml:space="preserve">060</t>
        </is>
      </c>
      <c s="9" r="H10706">
        <v>2.5000</v>
      </c>
      <c s="8" t="inlineStr" r="I10706">
        <is>
          <t xml:space="preserve"/>
        </is>
      </c>
      <c s="8" t="inlineStr" r="J10706">
        <is>
          <t xml:space="preserve"> Cook</t>
        </is>
      </c>
    </row>
    <row r="10707" ht="20.25" customHeight="0">
      <c s="5" t="inlineStr" r="A10707">
        <is>
          <t xml:space="preserve">70300100</t>
        </is>
      </c>
      <c s="5" t="inlineStr" r="B10707">
        <is>
          <t xml:space="preserve">SHORT TERM PAVEMENT MARKING</t>
        </is>
      </c>
      <c s="5" t="inlineStr" r="C10707">
        <is>
          <t xml:space="preserve">FOOT   </t>
        </is>
      </c>
      <c s="6" r="D10707">
        <v>6396.000</v>
      </c>
      <c s="7" r="E10707">
        <v>1</v>
      </c>
      <c s="8" t="inlineStr" r="F10707">
        <is>
          <t xml:space="preserve">62X15</t>
        </is>
      </c>
      <c s="8" t="inlineStr" r="G10707">
        <is>
          <t xml:space="preserve">061</t>
        </is>
      </c>
      <c s="9" r="H10707">
        <v>1.5000</v>
      </c>
      <c s="8" t="inlineStr" r="I10707">
        <is>
          <t xml:space="preserve">Y</t>
        </is>
      </c>
      <c s="8" t="inlineStr" r="J10707">
        <is>
          <t xml:space="preserve"> Cook</t>
        </is>
      </c>
    </row>
    <row r="10708" ht="20.25" customHeight="0">
      <c s="5" t="inlineStr" r="A10708">
        <is>
          <t xml:space="preserve">70300100</t>
        </is>
      </c>
      <c s="5" t="inlineStr" r="B10708">
        <is>
          <t xml:space="preserve">SHORT TERM PAVEMENT MARKING</t>
        </is>
      </c>
      <c s="5" t="inlineStr" r="C10708">
        <is>
          <t xml:space="preserve">FOOT   </t>
        </is>
      </c>
      <c s="6" r="D10708">
        <v>6396.000</v>
      </c>
      <c s="7" r="E10708">
        <v>1</v>
      </c>
      <c s="8" t="inlineStr" r="F10708">
        <is>
          <t xml:space="preserve">62X15</t>
        </is>
      </c>
      <c s="8" t="inlineStr" r="G10708">
        <is>
          <t xml:space="preserve">061</t>
        </is>
      </c>
      <c s="9" r="H10708">
        <v>1.0000</v>
      </c>
      <c s="8" t="inlineStr" r="I10708">
        <is>
          <t xml:space="preserve"/>
        </is>
      </c>
      <c s="8" t="inlineStr" r="J10708">
        <is>
          <t xml:space="preserve"> Cook</t>
        </is>
      </c>
    </row>
    <row r="10709" ht="20.25" customHeight="0">
      <c s="5" t="inlineStr" r="A10709">
        <is>
          <t xml:space="preserve">70300100</t>
        </is>
      </c>
      <c s="5" t="inlineStr" r="B10709">
        <is>
          <t xml:space="preserve">SHORT TERM PAVEMENT MARKING</t>
        </is>
      </c>
      <c s="5" t="inlineStr" r="C10709">
        <is>
          <t xml:space="preserve">FOOT   </t>
        </is>
      </c>
      <c s="6" r="D10709">
        <v>6396.000</v>
      </c>
      <c s="7" r="E10709">
        <v>1</v>
      </c>
      <c s="8" t="inlineStr" r="F10709">
        <is>
          <t xml:space="preserve">62X15</t>
        </is>
      </c>
      <c s="8" t="inlineStr" r="G10709">
        <is>
          <t xml:space="preserve">061</t>
        </is>
      </c>
      <c s="9" r="H10709">
        <v>2.0000</v>
      </c>
      <c s="8" t="inlineStr" r="I10709">
        <is>
          <t xml:space="preserve"/>
        </is>
      </c>
      <c s="8" t="inlineStr" r="J10709">
        <is>
          <t xml:space="preserve"> Cook</t>
        </is>
      </c>
    </row>
    <row r="10710" ht="20.25" customHeight="0">
      <c s="5" t="inlineStr" r="A10710">
        <is>
          <t xml:space="preserve">70300100</t>
        </is>
      </c>
      <c s="5" t="inlineStr" r="B10710">
        <is>
          <t xml:space="preserve">SHORT TERM PAVEMENT MARKING</t>
        </is>
      </c>
      <c s="5" t="inlineStr" r="C10710">
        <is>
          <t xml:space="preserve">FOOT   </t>
        </is>
      </c>
      <c s="6" r="D10710">
        <v>6396.000</v>
      </c>
      <c s="7" r="E10710">
        <v>1</v>
      </c>
      <c s="8" t="inlineStr" r="F10710">
        <is>
          <t xml:space="preserve">62X15</t>
        </is>
      </c>
      <c s="8" t="inlineStr" r="G10710">
        <is>
          <t xml:space="preserve">061</t>
        </is>
      </c>
      <c s="9" r="H10710">
        <v>2.0000</v>
      </c>
      <c s="8" t="inlineStr" r="I10710">
        <is>
          <t xml:space="preserve"/>
        </is>
      </c>
      <c s="8" t="inlineStr" r="J10710">
        <is>
          <t xml:space="preserve"> Cook</t>
        </is>
      </c>
    </row>
    <row r="10711" ht="20.25" customHeight="0">
      <c s="5" t="inlineStr" r="A10711">
        <is>
          <t xml:space="preserve">70300100</t>
        </is>
      </c>
      <c s="5" t="inlineStr" r="B10711">
        <is>
          <t xml:space="preserve">SHORT TERM PAVEMENT MARKING</t>
        </is>
      </c>
      <c s="5" t="inlineStr" r="C10711">
        <is>
          <t xml:space="preserve">FOOT   </t>
        </is>
      </c>
      <c s="6" r="D10711">
        <v>6396.000</v>
      </c>
      <c s="7" r="E10711">
        <v>1</v>
      </c>
      <c s="8" t="inlineStr" r="F10711">
        <is>
          <t xml:space="preserve">62X15</t>
        </is>
      </c>
      <c s="8" t="inlineStr" r="G10711">
        <is>
          <t xml:space="preserve">061</t>
        </is>
      </c>
      <c s="9" r="H10711">
        <v>2.2500</v>
      </c>
      <c s="8" t="inlineStr" r="I10711">
        <is>
          <t xml:space="preserve"/>
        </is>
      </c>
      <c s="8" t="inlineStr" r="J10711">
        <is>
          <t xml:space="preserve"> Cook</t>
        </is>
      </c>
    </row>
    <row r="10712" ht="20.25" customHeight="0">
      <c s="5" t="inlineStr" r="A10712">
        <is>
          <t xml:space="preserve">70300100</t>
        </is>
      </c>
      <c s="5" t="inlineStr" r="B10712">
        <is>
          <t xml:space="preserve">SHORT TERM PAVEMENT MARKING</t>
        </is>
      </c>
      <c s="5" t="inlineStr" r="C10712">
        <is>
          <t xml:space="preserve">FOOT   </t>
        </is>
      </c>
      <c s="6" r="D10712">
        <v>232.000</v>
      </c>
      <c s="7" r="E10712">
        <v>2</v>
      </c>
      <c s="8" t="inlineStr" r="F10712">
        <is>
          <t xml:space="preserve">64M10</t>
        </is>
      </c>
      <c s="8" t="inlineStr" r="G10712">
        <is>
          <t xml:space="preserve">124</t>
        </is>
      </c>
      <c s="9" r="H10712">
        <v>0.5000</v>
      </c>
      <c s="8" t="inlineStr" r="I10712">
        <is>
          <t xml:space="preserve">Y</t>
        </is>
      </c>
      <c s="8" t="inlineStr" r="J10712">
        <is>
          <t xml:space="preserve"> Lee</t>
        </is>
      </c>
    </row>
    <row r="10713" ht="20.25" customHeight="0">
      <c s="5" t="inlineStr" r="A10713">
        <is>
          <t xml:space="preserve">70300100</t>
        </is>
      </c>
      <c s="5" t="inlineStr" r="B10713">
        <is>
          <t xml:space="preserve">SHORT TERM PAVEMENT MARKING</t>
        </is>
      </c>
      <c s="5" t="inlineStr" r="C10713">
        <is>
          <t xml:space="preserve">FOOT   </t>
        </is>
      </c>
      <c s="6" r="D10713">
        <v>232.000</v>
      </c>
      <c s="7" r="E10713">
        <v>2</v>
      </c>
      <c s="8" t="inlineStr" r="F10713">
        <is>
          <t xml:space="preserve">64M10</t>
        </is>
      </c>
      <c s="8" t="inlineStr" r="G10713">
        <is>
          <t xml:space="preserve">124</t>
        </is>
      </c>
      <c s="9" r="H10713">
        <v>2.0000</v>
      </c>
      <c s="8" t="inlineStr" r="I10713">
        <is>
          <t xml:space="preserve"/>
        </is>
      </c>
      <c s="8" t="inlineStr" r="J10713">
        <is>
          <t xml:space="preserve"> Lee</t>
        </is>
      </c>
    </row>
    <row r="10714" ht="20.25" customHeight="0">
      <c s="5" t="inlineStr" r="A10714">
        <is>
          <t xml:space="preserve">70300100</t>
        </is>
      </c>
      <c s="5" t="inlineStr" r="B10714">
        <is>
          <t xml:space="preserve">SHORT TERM PAVEMENT MARKING</t>
        </is>
      </c>
      <c s="5" t="inlineStr" r="C10714">
        <is>
          <t xml:space="preserve">FOOT   </t>
        </is>
      </c>
      <c s="6" r="D10714">
        <v>232.000</v>
      </c>
      <c s="7" r="E10714">
        <v>2</v>
      </c>
      <c s="8" t="inlineStr" r="F10714">
        <is>
          <t xml:space="preserve">64M10</t>
        </is>
      </c>
      <c s="8" t="inlineStr" r="G10714">
        <is>
          <t xml:space="preserve">124</t>
        </is>
      </c>
      <c s="9" r="H10714">
        <v>2.0000</v>
      </c>
      <c s="8" t="inlineStr" r="I10714">
        <is>
          <t xml:space="preserve"/>
        </is>
      </c>
      <c s="8" t="inlineStr" r="J10714">
        <is>
          <t xml:space="preserve"> Lee</t>
        </is>
      </c>
    </row>
    <row r="10715" ht="20.25" customHeight="0">
      <c s="5" t="inlineStr" r="A10715">
        <is>
          <t xml:space="preserve">70300100</t>
        </is>
      </c>
      <c s="5" t="inlineStr" r="B10715">
        <is>
          <t xml:space="preserve">SHORT TERM PAVEMENT MARKING</t>
        </is>
      </c>
      <c s="5" t="inlineStr" r="C10715">
        <is>
          <t xml:space="preserve">FOOT   </t>
        </is>
      </c>
      <c s="6" r="D10715">
        <v>232.000</v>
      </c>
      <c s="7" r="E10715">
        <v>2</v>
      </c>
      <c s="8" t="inlineStr" r="F10715">
        <is>
          <t xml:space="preserve">64M10</t>
        </is>
      </c>
      <c s="8" t="inlineStr" r="G10715">
        <is>
          <t xml:space="preserve">124</t>
        </is>
      </c>
      <c s="9" r="H10715">
        <v>2.5000</v>
      </c>
      <c s="8" t="inlineStr" r="I10715">
        <is>
          <t xml:space="preserve"/>
        </is>
      </c>
      <c s="8" t="inlineStr" r="J10715">
        <is>
          <t xml:space="preserve"> Lee</t>
        </is>
      </c>
    </row>
    <row r="10716" ht="20.25" customHeight="0">
      <c s="5" t="inlineStr" r="A10716">
        <is>
          <t xml:space="preserve">70300100</t>
        </is>
      </c>
      <c s="5" t="inlineStr" r="B10716">
        <is>
          <t xml:space="preserve">SHORT TERM PAVEMENT MARKING</t>
        </is>
      </c>
      <c s="5" t="inlineStr" r="C10716">
        <is>
          <t xml:space="preserve">FOOT   </t>
        </is>
      </c>
      <c s="6" r="D10716">
        <v>1025.000</v>
      </c>
      <c s="7" r="E10716">
        <v>2</v>
      </c>
      <c s="8" t="inlineStr" r="F10716">
        <is>
          <t xml:space="preserve">64N06</t>
        </is>
      </c>
      <c s="8" t="inlineStr" r="G10716">
        <is>
          <t xml:space="preserve">001</t>
        </is>
      </c>
      <c s="9" r="H10716">
        <v>3.5000</v>
      </c>
      <c s="8" t="inlineStr" r="I10716">
        <is>
          <t xml:space="preserve">Y</t>
        </is>
      </c>
      <c s="8" t="inlineStr" r="J10716">
        <is>
          <t xml:space="preserve"> Rock Island</t>
        </is>
      </c>
    </row>
    <row r="10717" ht="20.25" customHeight="0">
      <c s="5" t="inlineStr" r="A10717">
        <is>
          <t xml:space="preserve">70300100</t>
        </is>
      </c>
      <c s="5" t="inlineStr" r="B10717">
        <is>
          <t xml:space="preserve">SHORT TERM PAVEMENT MARKING</t>
        </is>
      </c>
      <c s="5" t="inlineStr" r="C10717">
        <is>
          <t xml:space="preserve">FOOT   </t>
        </is>
      </c>
      <c s="6" r="D10717">
        <v>1025.000</v>
      </c>
      <c s="7" r="E10717">
        <v>2</v>
      </c>
      <c s="8" t="inlineStr" r="F10717">
        <is>
          <t xml:space="preserve">64N06</t>
        </is>
      </c>
      <c s="8" t="inlineStr" r="G10717">
        <is>
          <t xml:space="preserve">001</t>
        </is>
      </c>
      <c s="9" r="H10717">
        <v>1.0000</v>
      </c>
      <c s="8" t="inlineStr" r="I10717">
        <is>
          <t xml:space="preserve"/>
        </is>
      </c>
      <c s="8" t="inlineStr" r="J10717">
        <is>
          <t xml:space="preserve"> Rock Island</t>
        </is>
      </c>
    </row>
    <row r="10718" ht="20.25" customHeight="0">
      <c s="5" t="inlineStr" r="A10718">
        <is>
          <t xml:space="preserve">70300100</t>
        </is>
      </c>
      <c s="5" t="inlineStr" r="B10718">
        <is>
          <t xml:space="preserve">SHORT TERM PAVEMENT MARKING</t>
        </is>
      </c>
      <c s="5" t="inlineStr" r="C10718">
        <is>
          <t xml:space="preserve">FOOT   </t>
        </is>
      </c>
      <c s="6" r="D10718">
        <v>1025.000</v>
      </c>
      <c s="7" r="E10718">
        <v>2</v>
      </c>
      <c s="8" t="inlineStr" r="F10718">
        <is>
          <t xml:space="preserve">64N06</t>
        </is>
      </c>
      <c s="8" t="inlineStr" r="G10718">
        <is>
          <t xml:space="preserve">001</t>
        </is>
      </c>
      <c s="9" r="H10718">
        <v>2.0000</v>
      </c>
      <c s="8" t="inlineStr" r="I10718">
        <is>
          <t xml:space="preserve"/>
        </is>
      </c>
      <c s="8" t="inlineStr" r="J10718">
        <is>
          <t xml:space="preserve"> Rock Island</t>
        </is>
      </c>
    </row>
    <row r="10719" ht="20.25" customHeight="0">
      <c s="5" t="inlineStr" r="A10719">
        <is>
          <t xml:space="preserve">70300100</t>
        </is>
      </c>
      <c s="5" t="inlineStr" r="B10719">
        <is>
          <t xml:space="preserve">SHORT TERM PAVEMENT MARKING</t>
        </is>
      </c>
      <c s="5" t="inlineStr" r="C10719">
        <is>
          <t xml:space="preserve">FOOT   </t>
        </is>
      </c>
      <c s="6" r="D10719">
        <v>130.000</v>
      </c>
      <c s="7" r="E10719">
        <v>3</v>
      </c>
      <c s="8" t="inlineStr" r="F10719">
        <is>
          <t xml:space="preserve">66K94</t>
        </is>
      </c>
      <c s="8" t="inlineStr" r="G10719">
        <is>
          <t xml:space="preserve">006</t>
        </is>
      </c>
      <c s="9" r="H10719">
        <v>0.0100</v>
      </c>
      <c s="8" t="inlineStr" r="I10719">
        <is>
          <t xml:space="preserve">Y</t>
        </is>
      </c>
      <c s="8" t="inlineStr" r="J10719">
        <is>
          <t xml:space="preserve"> Iroquois</t>
        </is>
      </c>
    </row>
    <row r="10720" ht="20.25" customHeight="0">
      <c s="5" t="inlineStr" r="A10720">
        <is>
          <t xml:space="preserve">70300100</t>
        </is>
      </c>
      <c s="5" t="inlineStr" r="B10720">
        <is>
          <t xml:space="preserve">SHORT TERM PAVEMENT MARKING</t>
        </is>
      </c>
      <c s="5" t="inlineStr" r="C10720">
        <is>
          <t xml:space="preserve">FOOT   </t>
        </is>
      </c>
      <c s="6" r="D10720">
        <v>8599.000</v>
      </c>
      <c s="7" r="E10720">
        <v>3</v>
      </c>
      <c s="8" t="inlineStr" r="F10720">
        <is>
          <t xml:space="preserve">66P33</t>
        </is>
      </c>
      <c s="8" t="inlineStr" r="G10720">
        <is>
          <t xml:space="preserve">007</t>
        </is>
      </c>
      <c s="9" r="H10720">
        <v>0.0100</v>
      </c>
      <c s="8" t="inlineStr" r="I10720">
        <is>
          <t xml:space="preserve">Y</t>
        </is>
      </c>
      <c s="8" t="inlineStr" r="J10720">
        <is>
          <t xml:space="preserve"> Bureau</t>
        </is>
      </c>
    </row>
    <row r="10721" ht="20.25" customHeight="0">
      <c s="5" t="inlineStr" r="A10721">
        <is>
          <t xml:space="preserve">70300100</t>
        </is>
      </c>
      <c s="5" t="inlineStr" r="B10721">
        <is>
          <t xml:space="preserve">SHORT TERM PAVEMENT MARKING</t>
        </is>
      </c>
      <c s="5" t="inlineStr" r="C10721">
        <is>
          <t xml:space="preserve">FOOT   </t>
        </is>
      </c>
      <c s="6" r="D10721">
        <v>8599.000</v>
      </c>
      <c s="7" r="E10721">
        <v>3</v>
      </c>
      <c s="8" t="inlineStr" r="F10721">
        <is>
          <t xml:space="preserve">66P33</t>
        </is>
      </c>
      <c s="8" t="inlineStr" r="G10721">
        <is>
          <t xml:space="preserve">007</t>
        </is>
      </c>
      <c s="9" r="H10721">
        <v>1.3500</v>
      </c>
      <c s="8" t="inlineStr" r="I10721">
        <is>
          <t xml:space="preserve"/>
        </is>
      </c>
      <c s="8" t="inlineStr" r="J10721">
        <is>
          <t xml:space="preserve"> Bureau</t>
        </is>
      </c>
    </row>
    <row r="10722" ht="20.25" customHeight="0">
      <c s="5" t="inlineStr" r="A10722">
        <is>
          <t xml:space="preserve">70300100</t>
        </is>
      </c>
      <c s="5" t="inlineStr" r="B10722">
        <is>
          <t xml:space="preserve">SHORT TERM PAVEMENT MARKING</t>
        </is>
      </c>
      <c s="5" t="inlineStr" r="C10722">
        <is>
          <t xml:space="preserve">FOOT   </t>
        </is>
      </c>
      <c s="6" r="D10722">
        <v>200.000</v>
      </c>
      <c s="7" r="E10722">
        <v>3</v>
      </c>
      <c s="8" t="inlineStr" r="F10722">
        <is>
          <t xml:space="preserve">66P34</t>
        </is>
      </c>
      <c s="8" t="inlineStr" r="G10722">
        <is>
          <t xml:space="preserve">008</t>
        </is>
      </c>
      <c s="9" r="H10722">
        <v>20.0000</v>
      </c>
      <c s="8" t="inlineStr" r="I10722">
        <is>
          <t xml:space="preserve">Y</t>
        </is>
      </c>
      <c s="8" t="inlineStr" r="J10722">
        <is>
          <t xml:space="preserve"> Bureau</t>
        </is>
      </c>
    </row>
    <row r="10723" ht="20.25" customHeight="0">
      <c s="5" t="inlineStr" r="A10723">
        <is>
          <t xml:space="preserve">70300100</t>
        </is>
      </c>
      <c s="5" t="inlineStr" r="B10723">
        <is>
          <t xml:space="preserve">SHORT TERM PAVEMENT MARKING</t>
        </is>
      </c>
      <c s="5" t="inlineStr" r="C10723">
        <is>
          <t xml:space="preserve">FOOT   </t>
        </is>
      </c>
      <c s="6" r="D10723">
        <v>200.000</v>
      </c>
      <c s="7" r="E10723">
        <v>3</v>
      </c>
      <c s="8" t="inlineStr" r="F10723">
        <is>
          <t xml:space="preserve">66P34</t>
        </is>
      </c>
      <c s="8" t="inlineStr" r="G10723">
        <is>
          <t xml:space="preserve">008</t>
        </is>
      </c>
      <c s="9" r="H10723">
        <v>2.0000</v>
      </c>
      <c s="8" t="inlineStr" r="I10723">
        <is>
          <t xml:space="preserve"/>
        </is>
      </c>
      <c s="8" t="inlineStr" r="J10723">
        <is>
          <t xml:space="preserve"> Bureau</t>
        </is>
      </c>
    </row>
    <row r="10724" ht="20.25" customHeight="0">
      <c s="5" t="inlineStr" r="A10724">
        <is>
          <t xml:space="preserve">70300100</t>
        </is>
      </c>
      <c s="5" t="inlineStr" r="B10724">
        <is>
          <t xml:space="preserve">SHORT TERM PAVEMENT MARKING</t>
        </is>
      </c>
      <c s="5" t="inlineStr" r="C10724">
        <is>
          <t xml:space="preserve">FOOT   </t>
        </is>
      </c>
      <c s="6" r="D10724">
        <v>164.000</v>
      </c>
      <c s="7" r="E10724">
        <v>3</v>
      </c>
      <c s="8" t="inlineStr" r="F10724">
        <is>
          <t xml:space="preserve">66P36</t>
        </is>
      </c>
      <c s="8" t="inlineStr" r="G10724">
        <is>
          <t xml:space="preserve">009</t>
        </is>
      </c>
      <c s="9" r="H10724">
        <v>20.0000</v>
      </c>
      <c s="8" t="inlineStr" r="I10724">
        <is>
          <t xml:space="preserve">Y</t>
        </is>
      </c>
      <c s="8" t="inlineStr" r="J10724">
        <is>
          <t xml:space="preserve"> LaSalle</t>
        </is>
      </c>
    </row>
    <row r="10725" ht="20.25" customHeight="0">
      <c s="5" t="inlineStr" r="A10725">
        <is>
          <t xml:space="preserve">70300100</t>
        </is>
      </c>
      <c s="5" t="inlineStr" r="B10725">
        <is>
          <t xml:space="preserve">SHORT TERM PAVEMENT MARKING</t>
        </is>
      </c>
      <c s="5" t="inlineStr" r="C10725">
        <is>
          <t xml:space="preserve">FOOT   </t>
        </is>
      </c>
      <c s="6" r="D10725">
        <v>7391.000</v>
      </c>
      <c s="7" r="E10725">
        <v>3</v>
      </c>
      <c s="8" t="inlineStr" r="F10725">
        <is>
          <t xml:space="preserve">66P60</t>
        </is>
      </c>
      <c s="8" t="inlineStr" r="G10725">
        <is>
          <t xml:space="preserve">069</t>
        </is>
      </c>
      <c s="9" r="H10725">
        <v>2.0000</v>
      </c>
      <c s="8" t="inlineStr" r="I10725">
        <is>
          <t xml:space="preserve">Y</t>
        </is>
      </c>
      <c s="8" t="inlineStr" r="J10725">
        <is>
          <t xml:space="preserve"> Kendall</t>
        </is>
      </c>
    </row>
    <row r="10726" ht="20.25" customHeight="0">
      <c s="5" t="inlineStr" r="A10726">
        <is>
          <t xml:space="preserve">70300100</t>
        </is>
      </c>
      <c s="5" t="inlineStr" r="B10726">
        <is>
          <t xml:space="preserve">SHORT TERM PAVEMENT MARKING</t>
        </is>
      </c>
      <c s="5" t="inlineStr" r="C10726">
        <is>
          <t xml:space="preserve">FOOT   </t>
        </is>
      </c>
      <c s="6" r="D10726">
        <v>7391.000</v>
      </c>
      <c s="7" r="E10726">
        <v>3</v>
      </c>
      <c s="8" t="inlineStr" r="F10726">
        <is>
          <t xml:space="preserve">66P60</t>
        </is>
      </c>
      <c s="8" t="inlineStr" r="G10726">
        <is>
          <t xml:space="preserve">069</t>
        </is>
      </c>
      <c s="9" r="H10726">
        <v>0.0100</v>
      </c>
      <c s="8" t="inlineStr" r="I10726">
        <is>
          <t xml:space="preserve"/>
        </is>
      </c>
      <c s="8" t="inlineStr" r="J10726">
        <is>
          <t xml:space="preserve"> Kendall</t>
        </is>
      </c>
    </row>
    <row r="10727" ht="20.25" customHeight="0">
      <c s="5" t="inlineStr" r="A10727">
        <is>
          <t xml:space="preserve">70300100</t>
        </is>
      </c>
      <c s="5" t="inlineStr" r="B10727">
        <is>
          <t xml:space="preserve">SHORT TERM PAVEMENT MARKING</t>
        </is>
      </c>
      <c s="5" t="inlineStr" r="C10727">
        <is>
          <t xml:space="preserve">FOOT   </t>
        </is>
      </c>
      <c s="6" r="D10727">
        <v>7391.000</v>
      </c>
      <c s="7" r="E10727">
        <v>3</v>
      </c>
      <c s="8" t="inlineStr" r="F10727">
        <is>
          <t xml:space="preserve">66P60</t>
        </is>
      </c>
      <c s="8" t="inlineStr" r="G10727">
        <is>
          <t xml:space="preserve">069</t>
        </is>
      </c>
      <c s="9" r="H10727">
        <v>2.5000</v>
      </c>
      <c s="8" t="inlineStr" r="I10727">
        <is>
          <t xml:space="preserve"/>
        </is>
      </c>
      <c s="8" t="inlineStr" r="J10727">
        <is>
          <t xml:space="preserve"> Kendall</t>
        </is>
      </c>
    </row>
    <row r="10728" ht="20.25" customHeight="0">
      <c s="5" t="inlineStr" r="A10728">
        <is>
          <t xml:space="preserve">70300100</t>
        </is>
      </c>
      <c s="5" t="inlineStr" r="B10728">
        <is>
          <t xml:space="preserve">SHORT TERM PAVEMENT MARKING</t>
        </is>
      </c>
      <c s="5" t="inlineStr" r="C10728">
        <is>
          <t xml:space="preserve">FOOT   </t>
        </is>
      </c>
      <c s="6" r="D10728">
        <v>470.000</v>
      </c>
      <c s="7" r="E10728">
        <v>3</v>
      </c>
      <c s="8" t="inlineStr" r="F10728">
        <is>
          <t xml:space="preserve">66P81</t>
        </is>
      </c>
      <c s="8" t="inlineStr" r="G10728">
        <is>
          <t xml:space="preserve">010</t>
        </is>
      </c>
      <c s="9" r="H10728">
        <v>0.1000</v>
      </c>
      <c s="8" t="inlineStr" r="I10728">
        <is>
          <t xml:space="preserve">Y</t>
        </is>
      </c>
      <c s="8" t="inlineStr" r="J10728">
        <is>
          <t xml:space="preserve"> Livingston</t>
        </is>
      </c>
    </row>
    <row r="10729" ht="20.25" customHeight="0">
      <c s="5" t="inlineStr" r="A10729">
        <is>
          <t xml:space="preserve">70300100</t>
        </is>
      </c>
      <c s="5" t="inlineStr" r="B10729">
        <is>
          <t xml:space="preserve">SHORT TERM PAVEMENT MARKING</t>
        </is>
      </c>
      <c s="5" t="inlineStr" r="C10729">
        <is>
          <t xml:space="preserve">FOOT   </t>
        </is>
      </c>
      <c s="6" r="D10729">
        <v>470.000</v>
      </c>
      <c s="7" r="E10729">
        <v>3</v>
      </c>
      <c s="8" t="inlineStr" r="F10729">
        <is>
          <t xml:space="preserve">66P81</t>
        </is>
      </c>
      <c s="8" t="inlineStr" r="G10729">
        <is>
          <t xml:space="preserve">010</t>
        </is>
      </c>
      <c s="9" r="H10729">
        <v>1.0000</v>
      </c>
      <c s="8" t="inlineStr" r="I10729">
        <is>
          <t xml:space="preserve"/>
        </is>
      </c>
      <c s="8" t="inlineStr" r="J10729">
        <is>
          <t xml:space="preserve"> Livingston</t>
        </is>
      </c>
    </row>
    <row r="10730" ht="20.25" customHeight="0">
      <c s="5" t="inlineStr" r="A10730">
        <is>
          <t xml:space="preserve">70300100</t>
        </is>
      </c>
      <c s="5" t="inlineStr" r="B10730">
        <is>
          <t xml:space="preserve">SHORT TERM PAVEMENT MARKING</t>
        </is>
      </c>
      <c s="5" t="inlineStr" r="C10730">
        <is>
          <t xml:space="preserve">FOOT   </t>
        </is>
      </c>
      <c s="6" r="D10730">
        <v>470.000</v>
      </c>
      <c s="7" r="E10730">
        <v>3</v>
      </c>
      <c s="8" t="inlineStr" r="F10730">
        <is>
          <t xml:space="preserve">66P81</t>
        </is>
      </c>
      <c s="8" t="inlineStr" r="G10730">
        <is>
          <t xml:space="preserve">010</t>
        </is>
      </c>
      <c s="9" r="H10730">
        <v>1.0000</v>
      </c>
      <c s="8" t="inlineStr" r="I10730">
        <is>
          <t xml:space="preserve"/>
        </is>
      </c>
      <c s="8" t="inlineStr" r="J10730">
        <is>
          <t xml:space="preserve"> Livingston</t>
        </is>
      </c>
    </row>
    <row r="10731" ht="20.25" customHeight="0">
      <c s="5" t="inlineStr" r="A10731">
        <is>
          <t xml:space="preserve">70300100</t>
        </is>
      </c>
      <c s="5" t="inlineStr" r="B10731">
        <is>
          <t xml:space="preserve">SHORT TERM PAVEMENT MARKING</t>
        </is>
      </c>
      <c s="5" t="inlineStr" r="C10731">
        <is>
          <t xml:space="preserve">FOOT   </t>
        </is>
      </c>
      <c s="6" r="D10731">
        <v>470.000</v>
      </c>
      <c s="7" r="E10731">
        <v>3</v>
      </c>
      <c s="8" t="inlineStr" r="F10731">
        <is>
          <t xml:space="preserve">66P81</t>
        </is>
      </c>
      <c s="8" t="inlineStr" r="G10731">
        <is>
          <t xml:space="preserve">010</t>
        </is>
      </c>
      <c s="9" r="H10731">
        <v>1.9500</v>
      </c>
      <c s="8" t="inlineStr" r="I10731">
        <is>
          <t xml:space="preserve"/>
        </is>
      </c>
      <c s="8" t="inlineStr" r="J10731">
        <is>
          <t xml:space="preserve"> Livingston</t>
        </is>
      </c>
    </row>
    <row r="10732" ht="20.25" customHeight="0">
      <c s="5" t="inlineStr" r="A10732">
        <is>
          <t xml:space="preserve">70300100</t>
        </is>
      </c>
      <c s="5" t="inlineStr" r="B10732">
        <is>
          <t xml:space="preserve">SHORT TERM PAVEMENT MARKING</t>
        </is>
      </c>
      <c s="5" t="inlineStr" r="C10732">
        <is>
          <t xml:space="preserve">FOOT   </t>
        </is>
      </c>
      <c s="6" r="D10732">
        <v>470.000</v>
      </c>
      <c s="7" r="E10732">
        <v>3</v>
      </c>
      <c s="8" t="inlineStr" r="F10732">
        <is>
          <t xml:space="preserve">66P81</t>
        </is>
      </c>
      <c s="8" t="inlineStr" r="G10732">
        <is>
          <t xml:space="preserve">010</t>
        </is>
      </c>
      <c s="9" r="H10732">
        <v>15.0000</v>
      </c>
      <c s="8" t="inlineStr" r="I10732">
        <is>
          <t xml:space="preserve"/>
        </is>
      </c>
      <c s="8" t="inlineStr" r="J10732">
        <is>
          <t xml:space="preserve"> Livingston</t>
        </is>
      </c>
    </row>
    <row r="10733" ht="20.25" customHeight="0">
      <c s="5" t="inlineStr" r="A10733">
        <is>
          <t xml:space="preserve">70300100</t>
        </is>
      </c>
      <c s="5" t="inlineStr" r="B10733">
        <is>
          <t xml:space="preserve">SHORT TERM PAVEMENT MARKING</t>
        </is>
      </c>
      <c s="5" t="inlineStr" r="C10733">
        <is>
          <t xml:space="preserve">FOOT   </t>
        </is>
      </c>
      <c s="6" r="D10733">
        <v>124.000</v>
      </c>
      <c s="7" r="E10733">
        <v>3</v>
      </c>
      <c s="8" t="inlineStr" r="F10733">
        <is>
          <t xml:space="preserve">66P82</t>
        </is>
      </c>
      <c s="8" t="inlineStr" r="G10733">
        <is>
          <t xml:space="preserve">011</t>
        </is>
      </c>
      <c s="9" r="H10733">
        <v>0.1000</v>
      </c>
      <c s="8" t="inlineStr" r="I10733">
        <is>
          <t xml:space="preserve">Y</t>
        </is>
      </c>
      <c s="8" t="inlineStr" r="J10733">
        <is>
          <t xml:space="preserve"> DeKalb</t>
        </is>
      </c>
    </row>
    <row r="10734" ht="20.25" customHeight="0">
      <c s="5" t="inlineStr" r="A10734">
        <is>
          <t xml:space="preserve">70300100</t>
        </is>
      </c>
      <c s="5" t="inlineStr" r="B10734">
        <is>
          <t xml:space="preserve">SHORT TERM PAVEMENT MARKING</t>
        </is>
      </c>
      <c s="5" t="inlineStr" r="C10734">
        <is>
          <t xml:space="preserve">FOOT   </t>
        </is>
      </c>
      <c s="6" r="D10734">
        <v>124.000</v>
      </c>
      <c s="7" r="E10734">
        <v>3</v>
      </c>
      <c s="8" t="inlineStr" r="F10734">
        <is>
          <t xml:space="preserve">66P82</t>
        </is>
      </c>
      <c s="8" t="inlineStr" r="G10734">
        <is>
          <t xml:space="preserve">011</t>
        </is>
      </c>
      <c s="9" r="H10734">
        <v>2.0000</v>
      </c>
      <c s="8" t="inlineStr" r="I10734">
        <is>
          <t xml:space="preserve"/>
        </is>
      </c>
      <c s="8" t="inlineStr" r="J10734">
        <is>
          <t xml:space="preserve"> DeKalb</t>
        </is>
      </c>
    </row>
    <row r="10735" ht="20.25" customHeight="0">
      <c s="5" t="inlineStr" r="A10735">
        <is>
          <t xml:space="preserve">70300100</t>
        </is>
      </c>
      <c s="5" t="inlineStr" r="B10735">
        <is>
          <t xml:space="preserve">SHORT TERM PAVEMENT MARKING</t>
        </is>
      </c>
      <c s="5" t="inlineStr" r="C10735">
        <is>
          <t xml:space="preserve">FOOT   </t>
        </is>
      </c>
      <c s="6" r="D10735">
        <v>124.000</v>
      </c>
      <c s="7" r="E10735">
        <v>3</v>
      </c>
      <c s="8" t="inlineStr" r="F10735">
        <is>
          <t xml:space="preserve">66P82</t>
        </is>
      </c>
      <c s="8" t="inlineStr" r="G10735">
        <is>
          <t xml:space="preserve">011</t>
        </is>
      </c>
      <c s="9" r="H10735">
        <v>2.5000</v>
      </c>
      <c s="8" t="inlineStr" r="I10735">
        <is>
          <t xml:space="preserve"/>
        </is>
      </c>
      <c s="8" t="inlineStr" r="J10735">
        <is>
          <t xml:space="preserve"> DeKalb</t>
        </is>
      </c>
    </row>
    <row r="10736" ht="20.25" customHeight="0">
      <c s="5" t="inlineStr" r="A10736">
        <is>
          <t xml:space="preserve">70300100</t>
        </is>
      </c>
      <c s="5" t="inlineStr" r="B10736">
        <is>
          <t xml:space="preserve">SHORT TERM PAVEMENT MARKING</t>
        </is>
      </c>
      <c s="5" t="inlineStr" r="C10736">
        <is>
          <t xml:space="preserve">FOOT   </t>
        </is>
      </c>
      <c s="6" r="D10736">
        <v>124.000</v>
      </c>
      <c s="7" r="E10736">
        <v>3</v>
      </c>
      <c s="8" t="inlineStr" r="F10736">
        <is>
          <t xml:space="preserve">66P82</t>
        </is>
      </c>
      <c s="8" t="inlineStr" r="G10736">
        <is>
          <t xml:space="preserve">011</t>
        </is>
      </c>
      <c s="9" r="H10736">
        <v>9.0000</v>
      </c>
      <c s="8" t="inlineStr" r="I10736">
        <is>
          <t xml:space="preserve"/>
        </is>
      </c>
      <c s="8" t="inlineStr" r="J10736">
        <is>
          <t xml:space="preserve"> DeKalb</t>
        </is>
      </c>
    </row>
    <row r="10737" ht="20.25" customHeight="0">
      <c s="5" t="inlineStr" r="A10737">
        <is>
          <t xml:space="preserve">70300100</t>
        </is>
      </c>
      <c s="5" t="inlineStr" r="B10737">
        <is>
          <t xml:space="preserve">SHORT TERM PAVEMENT MARKING</t>
        </is>
      </c>
      <c s="5" t="inlineStr" r="C10737">
        <is>
          <t xml:space="preserve">FOOT   </t>
        </is>
      </c>
      <c s="6" r="D10737">
        <v>124.000</v>
      </c>
      <c s="7" r="E10737">
        <v>3</v>
      </c>
      <c s="8" t="inlineStr" r="F10737">
        <is>
          <t xml:space="preserve">66P82</t>
        </is>
      </c>
      <c s="8" t="inlineStr" r="G10737">
        <is>
          <t xml:space="preserve">011</t>
        </is>
      </c>
      <c s="9" r="H10737">
        <v>10.0000</v>
      </c>
      <c s="8" t="inlineStr" r="I10737">
        <is>
          <t xml:space="preserve"/>
        </is>
      </c>
      <c s="8" t="inlineStr" r="J10737">
        <is>
          <t xml:space="preserve"> DeKalb</t>
        </is>
      </c>
    </row>
    <row r="10738" ht="20.25" customHeight="0">
      <c s="5" t="inlineStr" r="A10738">
        <is>
          <t xml:space="preserve">70300100</t>
        </is>
      </c>
      <c s="5" t="inlineStr" r="B10738">
        <is>
          <t xml:space="preserve">SHORT TERM PAVEMENT MARKING</t>
        </is>
      </c>
      <c s="5" t="inlineStr" r="C10738">
        <is>
          <t xml:space="preserve">FOOT   </t>
        </is>
      </c>
      <c s="6" r="D10738">
        <v>3536.000</v>
      </c>
      <c s="7" r="E10738">
        <v>4</v>
      </c>
      <c s="8" t="inlineStr" r="F10738">
        <is>
          <t xml:space="preserve">68H97</t>
        </is>
      </c>
      <c s="8" t="inlineStr" r="G10738">
        <is>
          <t xml:space="preserve">082</t>
        </is>
      </c>
      <c s="9" r="H10738">
        <v>1.0000</v>
      </c>
      <c s="8" t="inlineStr" r="I10738">
        <is>
          <t xml:space="preserve">Y</t>
        </is>
      </c>
      <c s="8" t="inlineStr" r="J10738">
        <is>
          <t xml:space="preserve"> Henderson</t>
        </is>
      </c>
    </row>
    <row r="10739" ht="20.25" customHeight="0">
      <c s="5" t="inlineStr" r="A10739">
        <is>
          <t xml:space="preserve">70300100</t>
        </is>
      </c>
      <c s="5" t="inlineStr" r="B10739">
        <is>
          <t xml:space="preserve">SHORT TERM PAVEMENT MARKING</t>
        </is>
      </c>
      <c s="5" t="inlineStr" r="C10739">
        <is>
          <t xml:space="preserve">FOOT   </t>
        </is>
      </c>
      <c s="6" r="D10739">
        <v>3536.000</v>
      </c>
      <c s="7" r="E10739">
        <v>4</v>
      </c>
      <c s="8" t="inlineStr" r="F10739">
        <is>
          <t xml:space="preserve">68H97</t>
        </is>
      </c>
      <c s="8" t="inlineStr" r="G10739">
        <is>
          <t xml:space="preserve">082</t>
        </is>
      </c>
      <c s="9" r="H10739">
        <v>1.1500</v>
      </c>
      <c s="8" t="inlineStr" r="I10739">
        <is>
          <t xml:space="preserve"/>
        </is>
      </c>
      <c s="8" t="inlineStr" r="J10739">
        <is>
          <t xml:space="preserve"> Henderson</t>
        </is>
      </c>
    </row>
    <row r="10740" ht="20.25" customHeight="0">
      <c s="5" t="inlineStr" r="A10740">
        <is>
          <t xml:space="preserve">70300100</t>
        </is>
      </c>
      <c s="5" t="inlineStr" r="B10740">
        <is>
          <t xml:space="preserve">SHORT TERM PAVEMENT MARKING</t>
        </is>
      </c>
      <c s="5" t="inlineStr" r="C10740">
        <is>
          <t xml:space="preserve">FOOT   </t>
        </is>
      </c>
      <c s="6" r="D10740">
        <v>3536.000</v>
      </c>
      <c s="7" r="E10740">
        <v>4</v>
      </c>
      <c s="8" t="inlineStr" r="F10740">
        <is>
          <t xml:space="preserve">68H97</t>
        </is>
      </c>
      <c s="8" t="inlineStr" r="G10740">
        <is>
          <t xml:space="preserve">082</t>
        </is>
      </c>
      <c s="9" r="H10740">
        <v>1.1500</v>
      </c>
      <c s="8" t="inlineStr" r="I10740">
        <is>
          <t xml:space="preserve"/>
        </is>
      </c>
      <c s="8" t="inlineStr" r="J10740">
        <is>
          <t xml:space="preserve"> Henderson</t>
        </is>
      </c>
    </row>
    <row r="10741" ht="20.25" customHeight="0">
      <c s="5" t="inlineStr" r="A10741">
        <is>
          <t xml:space="preserve">70300100</t>
        </is>
      </c>
      <c s="5" t="inlineStr" r="B10741">
        <is>
          <t xml:space="preserve">SHORT TERM PAVEMENT MARKING</t>
        </is>
      </c>
      <c s="5" t="inlineStr" r="C10741">
        <is>
          <t xml:space="preserve">FOOT   </t>
        </is>
      </c>
      <c s="6" r="D10741">
        <v>3536.000</v>
      </c>
      <c s="7" r="E10741">
        <v>4</v>
      </c>
      <c s="8" t="inlineStr" r="F10741">
        <is>
          <t xml:space="preserve">68H97</t>
        </is>
      </c>
      <c s="8" t="inlineStr" r="G10741">
        <is>
          <t xml:space="preserve">082</t>
        </is>
      </c>
      <c s="9" r="H10741">
        <v>1.2000</v>
      </c>
      <c s="8" t="inlineStr" r="I10741">
        <is>
          <t xml:space="preserve"/>
        </is>
      </c>
      <c s="8" t="inlineStr" r="J10741">
        <is>
          <t xml:space="preserve"> Henderson</t>
        </is>
      </c>
    </row>
    <row r="10742" ht="20.25" customHeight="0">
      <c s="5" t="inlineStr" r="A10742">
        <is>
          <t xml:space="preserve">70300100</t>
        </is>
      </c>
      <c s="5" t="inlineStr" r="B10742">
        <is>
          <t xml:space="preserve">SHORT TERM PAVEMENT MARKING</t>
        </is>
      </c>
      <c s="5" t="inlineStr" r="C10742">
        <is>
          <t xml:space="preserve">FOOT   </t>
        </is>
      </c>
      <c s="6" r="D10742">
        <v>3536.000</v>
      </c>
      <c s="7" r="E10742">
        <v>4</v>
      </c>
      <c s="8" t="inlineStr" r="F10742">
        <is>
          <t xml:space="preserve">68H97</t>
        </is>
      </c>
      <c s="8" t="inlineStr" r="G10742">
        <is>
          <t xml:space="preserve">082</t>
        </is>
      </c>
      <c s="9" r="H10742">
        <v>1.2500</v>
      </c>
      <c s="8" t="inlineStr" r="I10742">
        <is>
          <t xml:space="preserve"/>
        </is>
      </c>
      <c s="8" t="inlineStr" r="J10742">
        <is>
          <t xml:space="preserve"> Henderson</t>
        </is>
      </c>
    </row>
    <row r="10743" ht="20.25" customHeight="0">
      <c s="5" t="inlineStr" r="A10743">
        <is>
          <t xml:space="preserve">70300100</t>
        </is>
      </c>
      <c s="5" t="inlineStr" r="B10743">
        <is>
          <t xml:space="preserve">SHORT TERM PAVEMENT MARKING</t>
        </is>
      </c>
      <c s="5" t="inlineStr" r="C10743">
        <is>
          <t xml:space="preserve">FOOT   </t>
        </is>
      </c>
      <c s="6" r="D10743">
        <v>3536.000</v>
      </c>
      <c s="7" r="E10743">
        <v>4</v>
      </c>
      <c s="8" t="inlineStr" r="F10743">
        <is>
          <t xml:space="preserve">68H97</t>
        </is>
      </c>
      <c s="8" t="inlineStr" r="G10743">
        <is>
          <t xml:space="preserve">082</t>
        </is>
      </c>
      <c s="9" r="H10743">
        <v>1.4000</v>
      </c>
      <c s="8" t="inlineStr" r="I10743">
        <is>
          <t xml:space="preserve"/>
        </is>
      </c>
      <c s="8" t="inlineStr" r="J10743">
        <is>
          <t xml:space="preserve"> Henderson</t>
        </is>
      </c>
    </row>
    <row r="10744" ht="20.25" customHeight="0">
      <c s="5" t="inlineStr" r="A10744">
        <is>
          <t xml:space="preserve">70300100</t>
        </is>
      </c>
      <c s="5" t="inlineStr" r="B10744">
        <is>
          <t xml:space="preserve">SHORT TERM PAVEMENT MARKING</t>
        </is>
      </c>
      <c s="5" t="inlineStr" r="C10744">
        <is>
          <t xml:space="preserve">FOOT   </t>
        </is>
      </c>
      <c s="6" r="D10744">
        <v>32.000</v>
      </c>
      <c s="7" r="E10744">
        <v>5</v>
      </c>
      <c s="8" t="inlineStr" r="F10744">
        <is>
          <t xml:space="preserve">70571</t>
        </is>
      </c>
      <c s="8" t="inlineStr" r="G10744">
        <is>
          <t xml:space="preserve">019</t>
        </is>
      </c>
      <c s="9" r="H10744">
        <v>4.5000</v>
      </c>
      <c s="8" t="inlineStr" r="I10744">
        <is>
          <t xml:space="preserve">Y</t>
        </is>
      </c>
      <c s="8" t="inlineStr" r="J10744">
        <is>
          <t xml:space="preserve"> McLean</t>
        </is>
      </c>
    </row>
    <row r="10745" ht="20.25" customHeight="0">
      <c s="5" t="inlineStr" r="A10745">
        <is>
          <t xml:space="preserve">70300100</t>
        </is>
      </c>
      <c s="5" t="inlineStr" r="B10745">
        <is>
          <t xml:space="preserve">SHORT TERM PAVEMENT MARKING</t>
        </is>
      </c>
      <c s="5" t="inlineStr" r="C10745">
        <is>
          <t xml:space="preserve">FOOT   </t>
        </is>
      </c>
      <c s="6" r="D10745">
        <v>8680.000</v>
      </c>
      <c s="7" r="E10745">
        <v>5</v>
      </c>
      <c s="8" t="inlineStr" r="F10745">
        <is>
          <t xml:space="preserve">70A55</t>
        </is>
      </c>
      <c s="8" t="inlineStr" r="G10745">
        <is>
          <t xml:space="preserve">132</t>
        </is>
      </c>
      <c s="9" r="H10745">
        <v>2.1500</v>
      </c>
      <c s="8" t="inlineStr" r="I10745">
        <is>
          <t xml:space="preserve">Y</t>
        </is>
      </c>
      <c s="8" t="inlineStr" r="J10745">
        <is>
          <t xml:space="preserve"> Vermilion</t>
        </is>
      </c>
    </row>
    <row r="10746" ht="20.25" customHeight="0">
      <c s="5" t="inlineStr" r="A10746">
        <is>
          <t xml:space="preserve">70300100</t>
        </is>
      </c>
      <c s="5" t="inlineStr" r="B10746">
        <is>
          <t xml:space="preserve">SHORT TERM PAVEMENT MARKING</t>
        </is>
      </c>
      <c s="5" t="inlineStr" r="C10746">
        <is>
          <t xml:space="preserve">FOOT   </t>
        </is>
      </c>
      <c s="6" r="D10746">
        <v>15034.000</v>
      </c>
      <c s="7" r="E10746">
        <v>6</v>
      </c>
      <c s="8" t="inlineStr" r="F10746">
        <is>
          <t xml:space="preserve">72D00</t>
        </is>
      </c>
      <c s="8" t="inlineStr" r="G10746">
        <is>
          <t xml:space="preserve">074</t>
        </is>
      </c>
      <c s="9" r="H10746">
        <v>1.5800</v>
      </c>
      <c s="8" t="inlineStr" r="I10746">
        <is>
          <t xml:space="preserve">Y</t>
        </is>
      </c>
      <c s="8" t="inlineStr" r="J10746">
        <is>
          <t xml:space="preserve"> Macoupin, Montgomery</t>
        </is>
      </c>
    </row>
    <row r="10747" ht="20.25" customHeight="0">
      <c s="5" t="inlineStr" r="A10747">
        <is>
          <t xml:space="preserve">70300100</t>
        </is>
      </c>
      <c s="5" t="inlineStr" r="B10747">
        <is>
          <t xml:space="preserve">SHORT TERM PAVEMENT MARKING</t>
        </is>
      </c>
      <c s="5" t="inlineStr" r="C10747">
        <is>
          <t xml:space="preserve">FOOT   </t>
        </is>
      </c>
      <c s="6" r="D10747">
        <v>3344.000</v>
      </c>
      <c s="7" r="E10747">
        <v>6</v>
      </c>
      <c s="8" t="inlineStr" r="F10747">
        <is>
          <t xml:space="preserve">72G59</t>
        </is>
      </c>
      <c s="8" t="inlineStr" r="G10747">
        <is>
          <t xml:space="preserve">030</t>
        </is>
      </c>
      <c s="9" r="H10747">
        <v>1.0000</v>
      </c>
      <c s="8" t="inlineStr" r="I10747">
        <is>
          <t xml:space="preserve">Y</t>
        </is>
      </c>
      <c s="8" t="inlineStr" r="J10747">
        <is>
          <t xml:space="preserve"> Adams</t>
        </is>
      </c>
    </row>
    <row r="10748" ht="20.25" customHeight="0">
      <c s="5" t="inlineStr" r="A10748">
        <is>
          <t xml:space="preserve">70300100</t>
        </is>
      </c>
      <c s="5" t="inlineStr" r="B10748">
        <is>
          <t xml:space="preserve">SHORT TERM PAVEMENT MARKING</t>
        </is>
      </c>
      <c s="5" t="inlineStr" r="C10748">
        <is>
          <t xml:space="preserve">FOOT   </t>
        </is>
      </c>
      <c s="6" r="D10748">
        <v>1127.000</v>
      </c>
      <c s="7" r="E10748">
        <v>6</v>
      </c>
      <c s="8" t="inlineStr" r="F10748">
        <is>
          <t xml:space="preserve">72L31</t>
        </is>
      </c>
      <c s="8" t="inlineStr" r="G10748">
        <is>
          <t xml:space="preserve">031</t>
        </is>
      </c>
      <c s="9" r="H10748">
        <v>1.0000</v>
      </c>
      <c s="8" t="inlineStr" r="I10748">
        <is>
          <t xml:space="preserve">Y</t>
        </is>
      </c>
      <c s="8" t="inlineStr" r="J10748">
        <is>
          <t xml:space="preserve"> Sangamon</t>
        </is>
      </c>
    </row>
    <row r="10749" ht="20.25" customHeight="0">
      <c s="5" t="inlineStr" r="A10749">
        <is>
          <t xml:space="preserve">70300100</t>
        </is>
      </c>
      <c s="5" t="inlineStr" r="B10749">
        <is>
          <t xml:space="preserve">SHORT TERM PAVEMENT MARKING</t>
        </is>
      </c>
      <c s="5" t="inlineStr" r="C10749">
        <is>
          <t xml:space="preserve">FOOT   </t>
        </is>
      </c>
      <c s="6" r="D10749">
        <v>1127.000</v>
      </c>
      <c s="7" r="E10749">
        <v>6</v>
      </c>
      <c s="8" t="inlineStr" r="F10749">
        <is>
          <t xml:space="preserve">72L31</t>
        </is>
      </c>
      <c s="8" t="inlineStr" r="G10749">
        <is>
          <t xml:space="preserve">031</t>
        </is>
      </c>
      <c s="9" r="H10749">
        <v>0.6300</v>
      </c>
      <c s="8" t="inlineStr" r="I10749">
        <is>
          <t xml:space="preserve"/>
        </is>
      </c>
      <c s="8" t="inlineStr" r="J10749">
        <is>
          <t xml:space="preserve"> Sangamon</t>
        </is>
      </c>
    </row>
    <row r="10750" ht="20.25" customHeight="0">
      <c s="5" t="inlineStr" r="A10750">
        <is>
          <t xml:space="preserve">70300100</t>
        </is>
      </c>
      <c s="5" t="inlineStr" r="B10750">
        <is>
          <t xml:space="preserve">SHORT TERM PAVEMENT MARKING</t>
        </is>
      </c>
      <c s="5" t="inlineStr" r="C10750">
        <is>
          <t xml:space="preserve">FOOT   </t>
        </is>
      </c>
      <c s="6" r="D10750">
        <v>1127.000</v>
      </c>
      <c s="7" r="E10750">
        <v>6</v>
      </c>
      <c s="8" t="inlineStr" r="F10750">
        <is>
          <t xml:space="preserve">72L31</t>
        </is>
      </c>
      <c s="8" t="inlineStr" r="G10750">
        <is>
          <t xml:space="preserve">031</t>
        </is>
      </c>
      <c s="9" r="H10750">
        <v>0.9200</v>
      </c>
      <c s="8" t="inlineStr" r="I10750">
        <is>
          <t xml:space="preserve"/>
        </is>
      </c>
      <c s="8" t="inlineStr" r="J10750">
        <is>
          <t xml:space="preserve"> Sangamon</t>
        </is>
      </c>
    </row>
    <row r="10751" ht="20.25" customHeight="0">
      <c s="5" t="inlineStr" r="A10751">
        <is>
          <t xml:space="preserve">70300100</t>
        </is>
      </c>
      <c s="5" t="inlineStr" r="B10751">
        <is>
          <t xml:space="preserve">SHORT TERM PAVEMENT MARKING</t>
        </is>
      </c>
      <c s="5" t="inlineStr" r="C10751">
        <is>
          <t xml:space="preserve">FOOT   </t>
        </is>
      </c>
      <c s="6" r="D10751">
        <v>29223.000</v>
      </c>
      <c s="7" r="E10751">
        <v>7</v>
      </c>
      <c s="8" t="inlineStr" r="F10751">
        <is>
          <t xml:space="preserve">74A59</t>
        </is>
      </c>
      <c s="8" t="inlineStr" r="G10751">
        <is>
          <t xml:space="preserve">032</t>
        </is>
      </c>
      <c s="9" r="H10751">
        <v>0.5200</v>
      </c>
      <c s="8" t="inlineStr" r="I10751">
        <is>
          <t xml:space="preserve">Y</t>
        </is>
      </c>
      <c s="8" t="inlineStr" r="J10751">
        <is>
          <t xml:space="preserve"> Shelby</t>
        </is>
      </c>
    </row>
    <row r="10752" ht="20.25" customHeight="0">
      <c s="5" t="inlineStr" r="A10752">
        <is>
          <t xml:space="preserve">70300100</t>
        </is>
      </c>
      <c s="5" t="inlineStr" r="B10752">
        <is>
          <t xml:space="preserve">SHORT TERM PAVEMENT MARKING</t>
        </is>
      </c>
      <c s="5" t="inlineStr" r="C10752">
        <is>
          <t xml:space="preserve">FOOT   </t>
        </is>
      </c>
      <c s="6" r="D10752">
        <v>208.000</v>
      </c>
      <c s="7" r="E10752">
        <v>7</v>
      </c>
      <c s="8" t="inlineStr" r="F10752">
        <is>
          <t xml:space="preserve">74C56</t>
        </is>
      </c>
      <c s="8" t="inlineStr" r="G10752">
        <is>
          <t xml:space="preserve">075</t>
        </is>
      </c>
      <c s="9" r="H10752">
        <v>4.0000</v>
      </c>
      <c s="8" t="inlineStr" r="I10752">
        <is>
          <t xml:space="preserve">Y</t>
        </is>
      </c>
      <c s="8" t="inlineStr" r="J10752">
        <is>
          <t xml:space="preserve"> Moultrie</t>
        </is>
      </c>
    </row>
    <row r="10753" ht="20.25" customHeight="0">
      <c s="5" t="inlineStr" r="A10753">
        <is>
          <t xml:space="preserve">70300100</t>
        </is>
      </c>
      <c s="5" t="inlineStr" r="B10753">
        <is>
          <t xml:space="preserve">SHORT TERM PAVEMENT MARKING</t>
        </is>
      </c>
      <c s="5" t="inlineStr" r="C10753">
        <is>
          <t xml:space="preserve">FOOT   </t>
        </is>
      </c>
      <c s="6" r="D10753">
        <v>208.000</v>
      </c>
      <c s="7" r="E10753">
        <v>7</v>
      </c>
      <c s="8" t="inlineStr" r="F10753">
        <is>
          <t xml:space="preserve">74C56</t>
        </is>
      </c>
      <c s="8" t="inlineStr" r="G10753">
        <is>
          <t xml:space="preserve">075</t>
        </is>
      </c>
      <c s="9" r="H10753">
        <v>1.0600</v>
      </c>
      <c s="8" t="inlineStr" r="I10753">
        <is>
          <t xml:space="preserve"/>
        </is>
      </c>
      <c s="8" t="inlineStr" r="J10753">
        <is>
          <t xml:space="preserve"> Moultrie</t>
        </is>
      </c>
    </row>
    <row r="10754" ht="20.25" customHeight="0">
      <c s="5" t="inlineStr" r="A10754">
        <is>
          <t xml:space="preserve">70300100</t>
        </is>
      </c>
      <c s="5" t="inlineStr" r="B10754">
        <is>
          <t xml:space="preserve">SHORT TERM PAVEMENT MARKING</t>
        </is>
      </c>
      <c s="5" t="inlineStr" r="C10754">
        <is>
          <t xml:space="preserve">FOOT   </t>
        </is>
      </c>
      <c s="6" r="D10754">
        <v>208.000</v>
      </c>
      <c s="7" r="E10754">
        <v>7</v>
      </c>
      <c s="8" t="inlineStr" r="F10754">
        <is>
          <t xml:space="preserve">74C56</t>
        </is>
      </c>
      <c s="8" t="inlineStr" r="G10754">
        <is>
          <t xml:space="preserve">075</t>
        </is>
      </c>
      <c s="9" r="H10754">
        <v>1.4700</v>
      </c>
      <c s="8" t="inlineStr" r="I10754">
        <is>
          <t xml:space="preserve"/>
        </is>
      </c>
      <c s="8" t="inlineStr" r="J10754">
        <is>
          <t xml:space="preserve"> Moultrie</t>
        </is>
      </c>
    </row>
    <row r="10755" ht="20.25" customHeight="0">
      <c s="5" t="inlineStr" r="A10755">
        <is>
          <t xml:space="preserve">70300100</t>
        </is>
      </c>
      <c s="5" t="inlineStr" r="B10755">
        <is>
          <t xml:space="preserve">SHORT TERM PAVEMENT MARKING</t>
        </is>
      </c>
      <c s="5" t="inlineStr" r="C10755">
        <is>
          <t xml:space="preserve">FOOT   </t>
        </is>
      </c>
      <c s="6" r="D10755">
        <v>1500.000</v>
      </c>
      <c s="7" r="E10755">
        <v>8</v>
      </c>
      <c s="8" t="inlineStr" r="F10755">
        <is>
          <t xml:space="preserve">76L46</t>
        </is>
      </c>
      <c s="8" t="inlineStr" r="G10755">
        <is>
          <t xml:space="preserve">037</t>
        </is>
      </c>
      <c s="9" r="H10755">
        <v>3.1400</v>
      </c>
      <c s="8" t="inlineStr" r="I10755">
        <is>
          <t xml:space="preserve">Y</t>
        </is>
      </c>
      <c s="8" t="inlineStr" r="J10755">
        <is>
          <t xml:space="preserve"> Madison</t>
        </is>
      </c>
    </row>
    <row r="10756" ht="20.25" customHeight="0">
      <c s="5" t="inlineStr" r="A10756">
        <is>
          <t xml:space="preserve">70300100</t>
        </is>
      </c>
      <c s="5" t="inlineStr" r="B10756">
        <is>
          <t xml:space="preserve">SHORT TERM PAVEMENT MARKING</t>
        </is>
      </c>
      <c s="5" t="inlineStr" r="C10756">
        <is>
          <t xml:space="preserve">FOOT   </t>
        </is>
      </c>
      <c s="6" r="D10756">
        <v>1500.000</v>
      </c>
      <c s="7" r="E10756">
        <v>8</v>
      </c>
      <c s="8" t="inlineStr" r="F10756">
        <is>
          <t xml:space="preserve">76L46</t>
        </is>
      </c>
      <c s="8" t="inlineStr" r="G10756">
        <is>
          <t xml:space="preserve">037</t>
        </is>
      </c>
      <c s="9" r="H10756">
        <v>3.9300</v>
      </c>
      <c s="8" t="inlineStr" r="I10756">
        <is>
          <t xml:space="preserve"/>
        </is>
      </c>
      <c s="8" t="inlineStr" r="J10756">
        <is>
          <t xml:space="preserve"> Madison</t>
        </is>
      </c>
    </row>
    <row r="10757" ht="20.25" customHeight="0">
      <c s="5" t="inlineStr" r="A10757">
        <is>
          <t xml:space="preserve">70300100</t>
        </is>
      </c>
      <c s="5" t="inlineStr" r="B10757">
        <is>
          <t xml:space="preserve">SHORT TERM PAVEMENT MARKING</t>
        </is>
      </c>
      <c s="5" t="inlineStr" r="C10757">
        <is>
          <t xml:space="preserve">FOOT   </t>
        </is>
      </c>
      <c s="6" r="D10757">
        <v>936.000</v>
      </c>
      <c s="7" r="E10757">
        <v>8</v>
      </c>
      <c s="8" t="inlineStr" r="F10757">
        <is>
          <t xml:space="preserve">76P16</t>
        </is>
      </c>
      <c s="8" t="inlineStr" r="G10757">
        <is>
          <t xml:space="preserve">107</t>
        </is>
      </c>
      <c s="9" r="H10757">
        <v>2.8500</v>
      </c>
      <c s="8" t="inlineStr" r="I10757">
        <is>
          <t xml:space="preserve">Y</t>
        </is>
      </c>
      <c s="8" t="inlineStr" r="J10757">
        <is>
          <t xml:space="preserve"> Jersey</t>
        </is>
      </c>
    </row>
    <row r="10758" ht="20.25" customHeight="0">
      <c s="5" t="inlineStr" r="A10758">
        <is>
          <t xml:space="preserve">70300100</t>
        </is>
      </c>
      <c s="5" t="inlineStr" r="B10758">
        <is>
          <t xml:space="preserve">SHORT TERM PAVEMENT MARKING</t>
        </is>
      </c>
      <c s="5" t="inlineStr" r="C10758">
        <is>
          <t xml:space="preserve">FOOT   </t>
        </is>
      </c>
      <c s="6" r="D10758">
        <v>936.000</v>
      </c>
      <c s="7" r="E10758">
        <v>8</v>
      </c>
      <c s="8" t="inlineStr" r="F10758">
        <is>
          <t xml:space="preserve">76P16</t>
        </is>
      </c>
      <c s="8" t="inlineStr" r="G10758">
        <is>
          <t xml:space="preserve">107</t>
        </is>
      </c>
      <c s="9" r="H10758">
        <v>2.2900</v>
      </c>
      <c s="8" t="inlineStr" r="I10758">
        <is>
          <t xml:space="preserve"/>
        </is>
      </c>
      <c s="8" t="inlineStr" r="J10758">
        <is>
          <t xml:space="preserve"> Jersey</t>
        </is>
      </c>
    </row>
    <row r="10759" ht="20.25" customHeight="0">
      <c s="5" t="inlineStr" r="A10759">
        <is>
          <t xml:space="preserve">70300100</t>
        </is>
      </c>
      <c s="5" t="inlineStr" r="B10759">
        <is>
          <t xml:space="preserve">SHORT TERM PAVEMENT MARKING</t>
        </is>
      </c>
      <c s="5" t="inlineStr" r="C10759">
        <is>
          <t xml:space="preserve">FOOT   </t>
        </is>
      </c>
      <c s="6" r="D10759">
        <v>20409.000</v>
      </c>
      <c s="7" r="E10759">
        <v>9</v>
      </c>
      <c s="8" t="inlineStr" r="F10759">
        <is>
          <t xml:space="preserve">78483</t>
        </is>
      </c>
      <c s="8" t="inlineStr" r="G10759">
        <is>
          <t xml:space="preserve">127</t>
        </is>
      </c>
      <c s="9" r="H10759">
        <v>0.0100</v>
      </c>
      <c s="8" t="inlineStr" r="I10759">
        <is>
          <t xml:space="preserve">Y</t>
        </is>
      </c>
      <c s="8" t="inlineStr" r="J10759">
        <is>
          <t xml:space="preserve"> Jefferson</t>
        </is>
      </c>
    </row>
    <row r="10760" ht="20.25" customHeight="0">
      <c s="5" t="inlineStr" r="A10760">
        <is>
          <t xml:space="preserve">70300100</t>
        </is>
      </c>
      <c s="5" t="inlineStr" r="B10760">
        <is>
          <t xml:space="preserve">SHORT TERM PAVEMENT MARKING</t>
        </is>
      </c>
      <c s="5" t="inlineStr" r="C10760">
        <is>
          <t xml:space="preserve">FOOT   </t>
        </is>
      </c>
      <c s="6" r="D10760">
        <v>20409.000</v>
      </c>
      <c s="7" r="E10760">
        <v>9</v>
      </c>
      <c s="8" t="inlineStr" r="F10760">
        <is>
          <t xml:space="preserve">78483</t>
        </is>
      </c>
      <c s="8" t="inlineStr" r="G10760">
        <is>
          <t xml:space="preserve">127</t>
        </is>
      </c>
      <c s="9" r="H10760">
        <v>0.8500</v>
      </c>
      <c s="8" t="inlineStr" r="I10760">
        <is>
          <t xml:space="preserve"/>
        </is>
      </c>
      <c s="8" t="inlineStr" r="J10760">
        <is>
          <t xml:space="preserve"> Jefferson</t>
        </is>
      </c>
    </row>
    <row r="10761" ht="20.25" customHeight="0">
      <c s="5" t="inlineStr" r="A10761">
        <is>
          <t xml:space="preserve">70300100</t>
        </is>
      </c>
      <c s="5" t="inlineStr" r="B10761">
        <is>
          <t xml:space="preserve">SHORT TERM PAVEMENT MARKING</t>
        </is>
      </c>
      <c s="5" t="inlineStr" r="C10761">
        <is>
          <t xml:space="preserve">FOOT   </t>
        </is>
      </c>
      <c s="6" r="D10761">
        <v>20409.000</v>
      </c>
      <c s="7" r="E10761">
        <v>9</v>
      </c>
      <c s="8" t="inlineStr" r="F10761">
        <is>
          <t xml:space="preserve">78483</t>
        </is>
      </c>
      <c s="8" t="inlineStr" r="G10761">
        <is>
          <t xml:space="preserve">127</t>
        </is>
      </c>
      <c s="9" r="H10761">
        <v>1.4000</v>
      </c>
      <c s="8" t="inlineStr" r="I10761">
        <is>
          <t xml:space="preserve"/>
        </is>
      </c>
      <c s="8" t="inlineStr" r="J10761">
        <is>
          <t xml:space="preserve"> Jefferson</t>
        </is>
      </c>
    </row>
    <row r="10762" ht="20.25" customHeight="0">
      <c s="5" t="inlineStr" r="A10762">
        <is>
          <t xml:space="preserve">70300100</t>
        </is>
      </c>
      <c s="5" t="inlineStr" r="B10762">
        <is>
          <t xml:space="preserve">SHORT TERM PAVEMENT MARKING</t>
        </is>
      </c>
      <c s="5" t="inlineStr" r="C10762">
        <is>
          <t xml:space="preserve">FOOT   </t>
        </is>
      </c>
      <c s="6" r="D10762">
        <v>20409.000</v>
      </c>
      <c s="7" r="E10762">
        <v>9</v>
      </c>
      <c s="8" t="inlineStr" r="F10762">
        <is>
          <t xml:space="preserve">78483</t>
        </is>
      </c>
      <c s="8" t="inlineStr" r="G10762">
        <is>
          <t xml:space="preserve">127</t>
        </is>
      </c>
      <c s="9" r="H10762">
        <v>2.4000</v>
      </c>
      <c s="8" t="inlineStr" r="I10762">
        <is>
          <t xml:space="preserve"/>
        </is>
      </c>
      <c s="8" t="inlineStr" r="J10762">
        <is>
          <t xml:space="preserve"> Jefferson</t>
        </is>
      </c>
    </row>
    <row r="10763" ht="20.25" customHeight="0">
      <c s="5" t="inlineStr" r="A10763">
        <is>
          <t xml:space="preserve">70300100</t>
        </is>
      </c>
      <c s="5" t="inlineStr" r="B10763">
        <is>
          <t xml:space="preserve">SHORT TERM PAVEMENT MARKING</t>
        </is>
      </c>
      <c s="5" t="inlineStr" r="C10763">
        <is>
          <t xml:space="preserve">FOOT   </t>
        </is>
      </c>
      <c s="6" r="D10763">
        <v>20409.000</v>
      </c>
      <c s="7" r="E10763">
        <v>9</v>
      </c>
      <c s="8" t="inlineStr" r="F10763">
        <is>
          <t xml:space="preserve">78483</t>
        </is>
      </c>
      <c s="8" t="inlineStr" r="G10763">
        <is>
          <t xml:space="preserve">127</t>
        </is>
      </c>
      <c s="9" r="H10763">
        <v>2.5000</v>
      </c>
      <c s="8" t="inlineStr" r="I10763">
        <is>
          <t xml:space="preserve"/>
        </is>
      </c>
      <c s="8" t="inlineStr" r="J10763">
        <is>
          <t xml:space="preserve"> Jefferson</t>
        </is>
      </c>
    </row>
    <row r="10764" ht="20.25" customHeight="0">
      <c s="5" t="inlineStr" r="A10764">
        <is>
          <t xml:space="preserve">70300100</t>
        </is>
      </c>
      <c s="5" t="inlineStr" r="B10764">
        <is>
          <t xml:space="preserve">SHORT TERM PAVEMENT MARKING</t>
        </is>
      </c>
      <c s="5" t="inlineStr" r="C10764">
        <is>
          <t xml:space="preserve">FOOT   </t>
        </is>
      </c>
      <c s="6" r="D10764">
        <v>24423.000</v>
      </c>
      <c s="7" r="E10764">
        <v>9</v>
      </c>
      <c s="8" t="inlineStr" r="F10764">
        <is>
          <t xml:space="preserve">78884</t>
        </is>
      </c>
      <c s="8" t="inlineStr" r="G10764">
        <is>
          <t xml:space="preserve">110</t>
        </is>
      </c>
      <c s="9" r="H10764">
        <v>0.0100</v>
      </c>
      <c s="8" t="inlineStr" r="I10764">
        <is>
          <t xml:space="preserve">Y</t>
        </is>
      </c>
      <c s="8" t="inlineStr" r="J10764">
        <is>
          <t xml:space="preserve"> Franklin, Jefferson</t>
        </is>
      </c>
    </row>
    <row r="10765" ht="20.25" customHeight="0">
      <c s="5" t="inlineStr" r="A10765">
        <is>
          <t xml:space="preserve">70300100</t>
        </is>
      </c>
      <c s="5" t="inlineStr" r="B10765">
        <is>
          <t xml:space="preserve">SHORT TERM PAVEMENT MARKING</t>
        </is>
      </c>
      <c s="5" t="inlineStr" r="C10765">
        <is>
          <t xml:space="preserve">FOOT   </t>
        </is>
      </c>
      <c s="6" r="D10765">
        <v>3131.000</v>
      </c>
      <c s="7" r="E10765">
        <v>9</v>
      </c>
      <c s="8" t="inlineStr" r="F10765">
        <is>
          <t xml:space="preserve">78A68</t>
        </is>
      </c>
      <c s="8" t="inlineStr" r="G10765">
        <is>
          <t xml:space="preserve">046</t>
        </is>
      </c>
      <c s="9" r="H10765">
        <v>1.6300</v>
      </c>
      <c s="8" t="inlineStr" r="I10765">
        <is>
          <t xml:space="preserve">Y</t>
        </is>
      </c>
      <c s="8" t="inlineStr" r="J10765">
        <is>
          <t xml:space="preserve"> Perry</t>
        </is>
      </c>
    </row>
    <row r="10766" ht="20.25" customHeight="0">
      <c s="5" t="inlineStr" r="A10766">
        <is>
          <t xml:space="preserve">70300100</t>
        </is>
      </c>
      <c s="5" t="inlineStr" r="B10766">
        <is>
          <t xml:space="preserve">SHORT TERM PAVEMENT MARKING</t>
        </is>
      </c>
      <c s="5" t="inlineStr" r="C10766">
        <is>
          <t xml:space="preserve">FOOT   </t>
        </is>
      </c>
      <c s="6" r="D10766">
        <v>3131.000</v>
      </c>
      <c s="7" r="E10766">
        <v>9</v>
      </c>
      <c s="8" t="inlineStr" r="F10766">
        <is>
          <t xml:space="preserve">78A68</t>
        </is>
      </c>
      <c s="8" t="inlineStr" r="G10766">
        <is>
          <t xml:space="preserve">046</t>
        </is>
      </c>
      <c s="9" r="H10766">
        <v>1.7000</v>
      </c>
      <c s="8" t="inlineStr" r="I10766">
        <is>
          <t xml:space="preserve"/>
        </is>
      </c>
      <c s="8" t="inlineStr" r="J10766">
        <is>
          <t xml:space="preserve"> Perry</t>
        </is>
      </c>
    </row>
    <row r="10767" ht="20.25" customHeight="0">
      <c s="5" t="inlineStr" r="A10767">
        <is>
          <t xml:space="preserve">70300100</t>
        </is>
      </c>
      <c s="5" t="inlineStr" r="B10767">
        <is>
          <t xml:space="preserve">SHORT TERM PAVEMENT MARKING</t>
        </is>
      </c>
      <c s="5" t="inlineStr" r="C10767">
        <is>
          <t xml:space="preserve">FOOT   </t>
        </is>
      </c>
      <c s="6" r="D10767">
        <v>9079.000</v>
      </c>
      <c s="7" r="E10767">
        <v>9</v>
      </c>
      <c s="8" t="inlineStr" r="F10767">
        <is>
          <t xml:space="preserve">78A69</t>
        </is>
      </c>
      <c s="8" t="inlineStr" r="G10767">
        <is>
          <t xml:space="preserve">047</t>
        </is>
      </c>
      <c s="9" r="H10767">
        <v>1.2500</v>
      </c>
      <c s="8" t="inlineStr" r="I10767">
        <is>
          <t xml:space="preserve">Y</t>
        </is>
      </c>
      <c s="8" t="inlineStr" r="J10767">
        <is>
          <t xml:space="preserve"> Gallatin, White</t>
        </is>
      </c>
    </row>
    <row r="10768" ht="20.25" customHeight="0">
      <c s="5" t="inlineStr" r="A10768">
        <is>
          <t xml:space="preserve">70300100</t>
        </is>
      </c>
      <c s="5" t="inlineStr" r="B10768">
        <is>
          <t xml:space="preserve">SHORT TERM PAVEMENT MARKING</t>
        </is>
      </c>
      <c s="5" t="inlineStr" r="C10768">
        <is>
          <t xml:space="preserve">FOOT   </t>
        </is>
      </c>
      <c s="6" r="D10768">
        <v>9079.000</v>
      </c>
      <c s="7" r="E10768">
        <v>9</v>
      </c>
      <c s="8" t="inlineStr" r="F10768">
        <is>
          <t xml:space="preserve">78A69</t>
        </is>
      </c>
      <c s="8" t="inlineStr" r="G10768">
        <is>
          <t xml:space="preserve">047</t>
        </is>
      </c>
      <c s="9" r="H10768">
        <v>1.8000</v>
      </c>
      <c s="8" t="inlineStr" r="I10768">
        <is>
          <t xml:space="preserve"/>
        </is>
      </c>
      <c s="8" t="inlineStr" r="J10768">
        <is>
          <t xml:space="preserve"> Gallatin, White</t>
        </is>
      </c>
    </row>
    <row r="10769" ht="20.25" customHeight="0">
      <c s="5" t="inlineStr" r="A10769">
        <is>
          <t xml:space="preserve">70300100</t>
        </is>
      </c>
      <c s="5" t="inlineStr" r="B10769">
        <is>
          <t xml:space="preserve">SHORT TERM PAVEMENT MARKING</t>
        </is>
      </c>
      <c s="5" t="inlineStr" r="C10769">
        <is>
          <t xml:space="preserve">FOOT   </t>
        </is>
      </c>
      <c s="6" r="D10769">
        <v>5883.000</v>
      </c>
      <c s="7" r="E10769">
        <v>9</v>
      </c>
      <c s="8" t="inlineStr" r="F10769">
        <is>
          <t xml:space="preserve">78A83</t>
        </is>
      </c>
      <c s="8" t="inlineStr" r="G10769">
        <is>
          <t xml:space="preserve">048</t>
        </is>
      </c>
      <c s="9" r="H10769">
        <v>1.4500</v>
      </c>
      <c s="8" t="inlineStr" r="I10769">
        <is>
          <t xml:space="preserve">Y</t>
        </is>
      </c>
      <c s="8" t="inlineStr" r="J10769">
        <is>
          <t xml:space="preserve"> Alexander</t>
        </is>
      </c>
    </row>
    <row r="10770" ht="20.25" customHeight="0">
      <c s="5" t="inlineStr" r="A10770">
        <is>
          <t xml:space="preserve">70300100</t>
        </is>
      </c>
      <c s="5" t="inlineStr" r="B10770">
        <is>
          <t xml:space="preserve">SHORT TERM PAVEMENT MARKING</t>
        </is>
      </c>
      <c s="5" t="inlineStr" r="C10770">
        <is>
          <t xml:space="preserve">FOOT   </t>
        </is>
      </c>
      <c s="6" r="D10770">
        <v>5883.000</v>
      </c>
      <c s="7" r="E10770">
        <v>9</v>
      </c>
      <c s="8" t="inlineStr" r="F10770">
        <is>
          <t xml:space="preserve">78A83</t>
        </is>
      </c>
      <c s="8" t="inlineStr" r="G10770">
        <is>
          <t xml:space="preserve">048</t>
        </is>
      </c>
      <c s="9" r="H10770">
        <v>1.9000</v>
      </c>
      <c s="8" t="inlineStr" r="I10770">
        <is>
          <t xml:space="preserve"/>
        </is>
      </c>
      <c s="8" t="inlineStr" r="J10770">
        <is>
          <t xml:space="preserve"> Alexander</t>
        </is>
      </c>
    </row>
    <row r="10771" ht="20.25" customHeight="0">
      <c s="5" t="inlineStr" r="A10771">
        <is>
          <t xml:space="preserve">70300100</t>
        </is>
      </c>
      <c s="5" t="inlineStr" r="B10771">
        <is>
          <t xml:space="preserve">SHORT TERM PAVEMENT MARKING</t>
        </is>
      </c>
      <c s="5" t="inlineStr" r="C10771">
        <is>
          <t xml:space="preserve">FOOT   </t>
        </is>
      </c>
      <c s="6" r="D10771">
        <v>709.000</v>
      </c>
      <c s="7" r="E10771">
        <v>2</v>
      </c>
      <c s="8" t="inlineStr" r="F10771">
        <is>
          <t xml:space="preserve">85770</t>
        </is>
      </c>
      <c s="8" t="inlineStr" r="G10771">
        <is>
          <t xml:space="preserve">111</t>
        </is>
      </c>
      <c s="9" r="H10771">
        <v>1.5000</v>
      </c>
      <c s="8" t="inlineStr" r="I10771">
        <is>
          <t xml:space="preserve">Y</t>
        </is>
      </c>
      <c s="8" t="inlineStr" r="J10771">
        <is>
          <t xml:space="preserve"> Stephenson</t>
        </is>
      </c>
    </row>
    <row r="10772" ht="20.25" customHeight="0">
      <c s="5" t="inlineStr" r="A10772">
        <is>
          <t xml:space="preserve">70300100</t>
        </is>
      </c>
      <c s="5" t="inlineStr" r="B10772">
        <is>
          <t xml:space="preserve">SHORT TERM PAVEMENT MARKING</t>
        </is>
      </c>
      <c s="5" t="inlineStr" r="C10772">
        <is>
          <t xml:space="preserve">FOOT   </t>
        </is>
      </c>
      <c s="6" r="D10772">
        <v>709.000</v>
      </c>
      <c s="7" r="E10772">
        <v>2</v>
      </c>
      <c s="8" t="inlineStr" r="F10772">
        <is>
          <t xml:space="preserve">85770</t>
        </is>
      </c>
      <c s="8" t="inlineStr" r="G10772">
        <is>
          <t xml:space="preserve">111</t>
        </is>
      </c>
      <c s="9" r="H10772">
        <v>3.0000</v>
      </c>
      <c s="8" t="inlineStr" r="I10772">
        <is>
          <t xml:space="preserve"/>
        </is>
      </c>
      <c s="8" t="inlineStr" r="J10772">
        <is>
          <t xml:space="preserve"> Stephenson</t>
        </is>
      </c>
    </row>
    <row r="10773" ht="20.25" customHeight="0">
      <c s="5" t="inlineStr" r="A10773">
        <is>
          <t xml:space="preserve">70300100</t>
        </is>
      </c>
      <c s="5" t="inlineStr" r="B10773">
        <is>
          <t xml:space="preserve">SHORT TERM PAVEMENT MARKING</t>
        </is>
      </c>
      <c s="5" t="inlineStr" r="C10773">
        <is>
          <t xml:space="preserve">FOOT   </t>
        </is>
      </c>
      <c s="6" r="D10773">
        <v>11612.000</v>
      </c>
      <c s="7" r="E10773">
        <v>2</v>
      </c>
      <c s="8" t="inlineStr" r="F10773">
        <is>
          <t xml:space="preserve">85772</t>
        </is>
      </c>
      <c s="8" t="inlineStr" r="G10773">
        <is>
          <t xml:space="preserve">133</t>
        </is>
      </c>
      <c s="9" r="H10773">
        <v>0.0100</v>
      </c>
      <c s="8" t="inlineStr" r="I10773">
        <is>
          <t xml:space="preserve">Y</t>
        </is>
      </c>
      <c s="8" t="inlineStr" r="J10773">
        <is>
          <t xml:space="preserve"> Rock Island</t>
        </is>
      </c>
    </row>
    <row r="10774" ht="20.25" customHeight="0">
      <c s="5" t="inlineStr" r="A10774">
        <is>
          <t xml:space="preserve">70300100</t>
        </is>
      </c>
      <c s="5" t="inlineStr" r="B10774">
        <is>
          <t xml:space="preserve">SHORT TERM PAVEMENT MARKING</t>
        </is>
      </c>
      <c s="5" t="inlineStr" r="C10774">
        <is>
          <t xml:space="preserve">FOOT   </t>
        </is>
      </c>
      <c s="6" r="D10774">
        <v>11612.000</v>
      </c>
      <c s="7" r="E10774">
        <v>2</v>
      </c>
      <c s="8" t="inlineStr" r="F10774">
        <is>
          <t xml:space="preserve">85772</t>
        </is>
      </c>
      <c s="8" t="inlineStr" r="G10774">
        <is>
          <t xml:space="preserve">133</t>
        </is>
      </c>
      <c s="9" r="H10774">
        <v>0.7500</v>
      </c>
      <c s="8" t="inlineStr" r="I10774">
        <is>
          <t xml:space="preserve"/>
        </is>
      </c>
      <c s="8" t="inlineStr" r="J10774">
        <is>
          <t xml:space="preserve"> Rock Island</t>
        </is>
      </c>
    </row>
    <row r="10775" ht="20.25" customHeight="0">
      <c s="5" t="inlineStr" r="A10775">
        <is>
          <t xml:space="preserve">70300100</t>
        </is>
      </c>
      <c s="5" t="inlineStr" r="B10775">
        <is>
          <t xml:space="preserve">SHORT TERM PAVEMENT MARKING</t>
        </is>
      </c>
      <c s="5" t="inlineStr" r="C10775">
        <is>
          <t xml:space="preserve">FOOT   </t>
        </is>
      </c>
      <c s="6" r="D10775">
        <v>11612.000</v>
      </c>
      <c s="7" r="E10775">
        <v>2</v>
      </c>
      <c s="8" t="inlineStr" r="F10775">
        <is>
          <t xml:space="preserve">85772</t>
        </is>
      </c>
      <c s="8" t="inlineStr" r="G10775">
        <is>
          <t xml:space="preserve">133</t>
        </is>
      </c>
      <c s="9" r="H10775">
        <v>1.0000</v>
      </c>
      <c s="8" t="inlineStr" r="I10775">
        <is>
          <t xml:space="preserve"/>
        </is>
      </c>
      <c s="8" t="inlineStr" r="J10775">
        <is>
          <t xml:space="preserve"> Rock Island</t>
        </is>
      </c>
    </row>
    <row r="10776" ht="20.25" customHeight="0">
      <c s="5" t="inlineStr" r="A10776">
        <is>
          <t xml:space="preserve">70300100</t>
        </is>
      </c>
      <c s="5" t="inlineStr" r="B10776">
        <is>
          <t xml:space="preserve">SHORT TERM PAVEMENT MARKING</t>
        </is>
      </c>
      <c s="5" t="inlineStr" r="C10776">
        <is>
          <t xml:space="preserve">FOOT   </t>
        </is>
      </c>
      <c s="6" r="D10776">
        <v>11612.000</v>
      </c>
      <c s="7" r="E10776">
        <v>2</v>
      </c>
      <c s="8" t="inlineStr" r="F10776">
        <is>
          <t xml:space="preserve">85772</t>
        </is>
      </c>
      <c s="8" t="inlineStr" r="G10776">
        <is>
          <t xml:space="preserve">133</t>
        </is>
      </c>
      <c s="9" r="H10776">
        <v>1.6500</v>
      </c>
      <c s="8" t="inlineStr" r="I10776">
        <is>
          <t xml:space="preserve"/>
        </is>
      </c>
      <c s="8" t="inlineStr" r="J10776">
        <is>
          <t xml:space="preserve"> Rock Island</t>
        </is>
      </c>
    </row>
    <row r="10777" ht="20.25" customHeight="0">
      <c s="5" t="inlineStr" r="A10777">
        <is>
          <t xml:space="preserve">70300100</t>
        </is>
      </c>
      <c s="5" t="inlineStr" r="B10777">
        <is>
          <t xml:space="preserve">SHORT TERM PAVEMENT MARKING</t>
        </is>
      </c>
      <c s="5" t="inlineStr" r="C10777">
        <is>
          <t xml:space="preserve">FOOT   </t>
        </is>
      </c>
      <c s="6" r="D10777">
        <v>224.000</v>
      </c>
      <c s="7" r="E10777">
        <v>3</v>
      </c>
      <c s="8" t="inlineStr" r="F10777">
        <is>
          <t xml:space="preserve">87805</t>
        </is>
      </c>
      <c s="8" t="inlineStr" r="G10777">
        <is>
          <t xml:space="preserve">147</t>
        </is>
      </c>
      <c s="9" r="H10777">
        <v>0.0100</v>
      </c>
      <c s="8" t="inlineStr" r="I10777">
        <is>
          <t xml:space="preserve">Y</t>
        </is>
      </c>
      <c s="8" t="inlineStr" r="J10777">
        <is>
          <t xml:space="preserve"> Kankakee</t>
        </is>
      </c>
    </row>
    <row r="10778" ht="20.25" customHeight="0">
      <c s="5" t="inlineStr" r="A10778">
        <is>
          <t xml:space="preserve">70300100</t>
        </is>
      </c>
      <c s="5" t="inlineStr" r="B10778">
        <is>
          <t xml:space="preserve">SHORT TERM PAVEMENT MARKING</t>
        </is>
      </c>
      <c s="5" t="inlineStr" r="C10778">
        <is>
          <t xml:space="preserve">FOOT   </t>
        </is>
      </c>
      <c s="6" r="D10778">
        <v>720.000</v>
      </c>
      <c s="7" r="E10778">
        <v>3</v>
      </c>
      <c s="8" t="inlineStr" r="F10778">
        <is>
          <t xml:space="preserve">87873</t>
        </is>
      </c>
      <c s="8" t="inlineStr" r="G10778">
        <is>
          <t xml:space="preserve">135</t>
        </is>
      </c>
      <c s="9" r="H10778">
        <v>1.5000</v>
      </c>
      <c s="8" t="inlineStr" r="I10778">
        <is>
          <t xml:space="preserve">Y</t>
        </is>
      </c>
      <c s="8" t="inlineStr" r="J10778">
        <is>
          <t xml:space="preserve"> Kendall</t>
        </is>
      </c>
    </row>
    <row r="10779" ht="20.25" customHeight="0">
      <c s="5" t="inlineStr" r="A10779">
        <is>
          <t xml:space="preserve">70300100</t>
        </is>
      </c>
      <c s="5" t="inlineStr" r="B10779">
        <is>
          <t xml:space="preserve">SHORT TERM PAVEMENT MARKING</t>
        </is>
      </c>
      <c s="5" t="inlineStr" r="C10779">
        <is>
          <t xml:space="preserve">FOOT   </t>
        </is>
      </c>
      <c s="6" r="D10779">
        <v>720.000</v>
      </c>
      <c s="7" r="E10779">
        <v>3</v>
      </c>
      <c s="8" t="inlineStr" r="F10779">
        <is>
          <t xml:space="preserve">87873</t>
        </is>
      </c>
      <c s="8" t="inlineStr" r="G10779">
        <is>
          <t xml:space="preserve">135</t>
        </is>
      </c>
      <c s="9" r="H10779">
        <v>0.5000</v>
      </c>
      <c s="8" t="inlineStr" r="I10779">
        <is>
          <t xml:space="preserve"/>
        </is>
      </c>
      <c s="8" t="inlineStr" r="J10779">
        <is>
          <t xml:space="preserve"> Kendall</t>
        </is>
      </c>
    </row>
    <row r="10780" ht="20.25" customHeight="0">
      <c s="5" t="inlineStr" r="A10780">
        <is>
          <t xml:space="preserve">70300100</t>
        </is>
      </c>
      <c s="5" t="inlineStr" r="B10780">
        <is>
          <t xml:space="preserve">SHORT TERM PAVEMENT MARKING</t>
        </is>
      </c>
      <c s="5" t="inlineStr" r="C10780">
        <is>
          <t xml:space="preserve">FOOT   </t>
        </is>
      </c>
      <c s="6" r="D10780">
        <v>720.000</v>
      </c>
      <c s="7" r="E10780">
        <v>3</v>
      </c>
      <c s="8" t="inlineStr" r="F10780">
        <is>
          <t xml:space="preserve">87873</t>
        </is>
      </c>
      <c s="8" t="inlineStr" r="G10780">
        <is>
          <t xml:space="preserve">135</t>
        </is>
      </c>
      <c s="9" r="H10780">
        <v>1.0000</v>
      </c>
      <c s="8" t="inlineStr" r="I10780">
        <is>
          <t xml:space="preserve"/>
        </is>
      </c>
      <c s="8" t="inlineStr" r="J10780">
        <is>
          <t xml:space="preserve"> Kendall</t>
        </is>
      </c>
    </row>
    <row r="10781" ht="20.25" customHeight="0">
      <c s="5" t="inlineStr" r="A10781">
        <is>
          <t xml:space="preserve">70300100</t>
        </is>
      </c>
      <c s="5" t="inlineStr" r="B10781">
        <is>
          <t xml:space="preserve">SHORT TERM PAVEMENT MARKING</t>
        </is>
      </c>
      <c s="5" t="inlineStr" r="C10781">
        <is>
          <t xml:space="preserve">FOOT   </t>
        </is>
      </c>
      <c s="6" r="D10781">
        <v>720.000</v>
      </c>
      <c s="7" r="E10781">
        <v>3</v>
      </c>
      <c s="8" t="inlineStr" r="F10781">
        <is>
          <t xml:space="preserve">87873</t>
        </is>
      </c>
      <c s="8" t="inlineStr" r="G10781">
        <is>
          <t xml:space="preserve">135</t>
        </is>
      </c>
      <c s="9" r="H10781">
        <v>3.0000</v>
      </c>
      <c s="8" t="inlineStr" r="I10781">
        <is>
          <t xml:space="preserve"/>
        </is>
      </c>
      <c s="8" t="inlineStr" r="J10781">
        <is>
          <t xml:space="preserve"> Kendall</t>
        </is>
      </c>
    </row>
    <row r="10782" ht="20.25" customHeight="0">
      <c s="5" t="inlineStr" r="A10782">
        <is>
          <t xml:space="preserve">70300100</t>
        </is>
      </c>
      <c s="5" t="inlineStr" r="B10782">
        <is>
          <t xml:space="preserve">SHORT TERM PAVEMENT MARKING</t>
        </is>
      </c>
      <c s="5" t="inlineStr" r="C10782">
        <is>
          <t xml:space="preserve">FOOT   </t>
        </is>
      </c>
      <c s="6" r="D10782">
        <v>6134.000</v>
      </c>
      <c s="7" r="E10782">
        <v>4</v>
      </c>
      <c s="8" t="inlineStr" r="F10782">
        <is>
          <t xml:space="preserve">89855</t>
        </is>
      </c>
      <c s="8" t="inlineStr" r="G10782">
        <is>
          <t xml:space="preserve">112</t>
        </is>
      </c>
      <c s="9" r="H10782">
        <v>1.0000</v>
      </c>
      <c s="8" t="inlineStr" r="I10782">
        <is>
          <t xml:space="preserve">Y</t>
        </is>
      </c>
      <c s="8" t="inlineStr" r="J10782">
        <is>
          <t xml:space="preserve"> Woodford</t>
        </is>
      </c>
    </row>
    <row r="10783" ht="20.25" customHeight="0">
      <c s="5" t="inlineStr" r="A10783">
        <is>
          <t xml:space="preserve">70300100</t>
        </is>
      </c>
      <c s="5" t="inlineStr" r="B10783">
        <is>
          <t xml:space="preserve">SHORT TERM PAVEMENT MARKING</t>
        </is>
      </c>
      <c s="5" t="inlineStr" r="C10783">
        <is>
          <t xml:space="preserve">FOOT   </t>
        </is>
      </c>
      <c s="6" r="D10783">
        <v>6134.000</v>
      </c>
      <c s="7" r="E10783">
        <v>4</v>
      </c>
      <c s="8" t="inlineStr" r="F10783">
        <is>
          <t xml:space="preserve">89855</t>
        </is>
      </c>
      <c s="8" t="inlineStr" r="G10783">
        <is>
          <t xml:space="preserve">112</t>
        </is>
      </c>
      <c s="9" r="H10783">
        <v>1.8000</v>
      </c>
      <c s="8" t="inlineStr" r="I10783">
        <is>
          <t xml:space="preserve"/>
        </is>
      </c>
      <c s="8" t="inlineStr" r="J10783">
        <is>
          <t xml:space="preserve"> Woodford</t>
        </is>
      </c>
    </row>
    <row r="10784" ht="20.25" customHeight="0">
      <c s="5" t="inlineStr" r="A10784">
        <is>
          <t xml:space="preserve">70300100</t>
        </is>
      </c>
      <c s="5" t="inlineStr" r="B10784">
        <is>
          <t xml:space="preserve">SHORT TERM PAVEMENT MARKING</t>
        </is>
      </c>
      <c s="5" t="inlineStr" r="C10784">
        <is>
          <t xml:space="preserve">FOOT   </t>
        </is>
      </c>
      <c s="6" r="D10784">
        <v>1696.000</v>
      </c>
      <c s="7" r="E10784">
        <v>4</v>
      </c>
      <c s="8" t="inlineStr" r="F10784">
        <is>
          <t xml:space="preserve">89863</t>
        </is>
      </c>
      <c s="8" t="inlineStr" r="G10784">
        <is>
          <t xml:space="preserve">113</t>
        </is>
      </c>
      <c s="9" r="H10784">
        <v>3.3000</v>
      </c>
      <c s="8" t="inlineStr" r="I10784">
        <is>
          <t xml:space="preserve">Y</t>
        </is>
      </c>
      <c s="8" t="inlineStr" r="J10784">
        <is>
          <t xml:space="preserve"> Tazewell</t>
        </is>
      </c>
    </row>
    <row r="10785" ht="20.25" customHeight="0">
      <c s="5" t="inlineStr" r="A10785">
        <is>
          <t xml:space="preserve">70300100</t>
        </is>
      </c>
      <c s="5" t="inlineStr" r="B10785">
        <is>
          <t xml:space="preserve">SHORT TERM PAVEMENT MARKING</t>
        </is>
      </c>
      <c s="5" t="inlineStr" r="C10785">
        <is>
          <t xml:space="preserve">FOOT   </t>
        </is>
      </c>
      <c s="6" r="D10785">
        <v>1294.000</v>
      </c>
      <c s="7" r="E10785">
        <v>8</v>
      </c>
      <c s="8" t="inlineStr" r="F10785">
        <is>
          <t xml:space="preserve">97847</t>
        </is>
      </c>
      <c s="8" t="inlineStr" r="G10785">
        <is>
          <t xml:space="preserve">119</t>
        </is>
      </c>
      <c s="9" r="H10785">
        <v>2.5000</v>
      </c>
      <c s="8" t="inlineStr" r="I10785">
        <is>
          <t xml:space="preserve">Y</t>
        </is>
      </c>
      <c s="8" t="inlineStr" r="J10785">
        <is>
          <t xml:space="preserve"> Madison</t>
        </is>
      </c>
    </row>
    <row r="10786" ht="20.25" customHeight="0">
      <c s="5" t="inlineStr" r="A10786">
        <is>
          <t xml:space="preserve">70300100</t>
        </is>
      </c>
      <c s="5" t="inlineStr" r="B10786">
        <is>
          <t xml:space="preserve">SHORT TERM PAVEMENT MARKING</t>
        </is>
      </c>
      <c s="5" t="inlineStr" r="C10786">
        <is>
          <t xml:space="preserve">FOOT   </t>
        </is>
      </c>
      <c s="6" r="D10786">
        <v>1294.000</v>
      </c>
      <c s="7" r="E10786">
        <v>8</v>
      </c>
      <c s="8" t="inlineStr" r="F10786">
        <is>
          <t xml:space="preserve">97847</t>
        </is>
      </c>
      <c s="8" t="inlineStr" r="G10786">
        <is>
          <t xml:space="preserve">119</t>
        </is>
      </c>
      <c s="9" r="H10786">
        <v>3.1200</v>
      </c>
      <c s="8" t="inlineStr" r="I10786">
        <is>
          <t xml:space="preserve"/>
        </is>
      </c>
      <c s="8" t="inlineStr" r="J10786">
        <is>
          <t xml:space="preserve"> Madison</t>
        </is>
      </c>
    </row>
    <row r="10787" ht="20.25" customHeight="0">
      <c s="5" t="inlineStr" r="A10787">
        <is>
          <t xml:space="preserve">70300100</t>
        </is>
      </c>
      <c s="5" t="inlineStr" r="B10787">
        <is>
          <t xml:space="preserve">SHORT TERM PAVEMENT MARKING</t>
        </is>
      </c>
      <c s="5" t="inlineStr" r="C10787">
        <is>
          <t xml:space="preserve">FOOT   </t>
        </is>
      </c>
      <c s="6" r="D10787">
        <v>2076.000</v>
      </c>
      <c s="7" r="E10787">
        <v>9</v>
      </c>
      <c s="8" t="inlineStr" r="F10787">
        <is>
          <t xml:space="preserve">99712</t>
        </is>
      </c>
      <c s="8" t="inlineStr" r="G10787">
        <is>
          <t xml:space="preserve">155</t>
        </is>
      </c>
      <c s="9" r="H10787">
        <v>0.0100</v>
      </c>
      <c s="8" t="inlineStr" r="I10787">
        <is>
          <t xml:space="preserve">Y</t>
        </is>
      </c>
      <c s="8" t="inlineStr" r="J10787">
        <is>
          <t xml:space="preserve"> Jefferson</t>
        </is>
      </c>
    </row>
    <row r="10788" ht="20.25" customHeight="0">
      <c s="5" t="inlineStr" r="A10788">
        <is>
          <t xml:space="preserve">70300100</t>
        </is>
      </c>
      <c s="5" t="inlineStr" r="B10788">
        <is>
          <t xml:space="preserve">SHORT TERM PAVEMENT MARKING</t>
        </is>
      </c>
      <c s="5" t="inlineStr" r="C10788">
        <is>
          <t xml:space="preserve">FOOT   </t>
        </is>
      </c>
      <c s="6" r="D10788">
        <v>2076.000</v>
      </c>
      <c s="7" r="E10788">
        <v>9</v>
      </c>
      <c s="8" t="inlineStr" r="F10788">
        <is>
          <t xml:space="preserve">99712</t>
        </is>
      </c>
      <c s="8" t="inlineStr" r="G10788">
        <is>
          <t xml:space="preserve">155</t>
        </is>
      </c>
      <c s="9" r="H10788">
        <v>2.0000</v>
      </c>
      <c s="8" t="inlineStr" r="I10788">
        <is>
          <t xml:space="preserve"/>
        </is>
      </c>
      <c s="8" t="inlineStr" r="J10788">
        <is>
          <t xml:space="preserve"> Jefferson</t>
        </is>
      </c>
    </row>
    <row r="10789" ht="20.25" customHeight="0">
      <c s="5" t="inlineStr" r="A10789">
        <is>
          <t xml:space="preserve">70300150</t>
        </is>
      </c>
      <c s="5" t="inlineStr" r="B10789">
        <is>
          <t xml:space="preserve">SHORT TERM PAVEMENT MARKING REMOVAL</t>
        </is>
      </c>
      <c s="5" t="inlineStr" r="C10789">
        <is>
          <t xml:space="preserve">SQ FT  </t>
        </is>
      </c>
      <c s="6" r="D10789">
        <v>5295.000</v>
      </c>
      <c s="7" r="E10789">
        <v>1</v>
      </c>
      <c s="8" t="inlineStr" r="F10789">
        <is>
          <t xml:space="preserve">61J91</t>
        </is>
      </c>
      <c s="8" t="inlineStr" r="G10789">
        <is>
          <t xml:space="preserve">128</t>
        </is>
      </c>
      <c s="9" r="H10789">
        <v>0.9600</v>
      </c>
      <c s="8" t="inlineStr" r="I10789">
        <is>
          <t xml:space="preserve">Y</t>
        </is>
      </c>
      <c s="8" t="inlineStr" r="J10789">
        <is>
          <t xml:space="preserve"> Kane</t>
        </is>
      </c>
    </row>
    <row r="10790" ht="20.25" customHeight="0">
      <c s="5" t="inlineStr" r="A10790">
        <is>
          <t xml:space="preserve">70300150</t>
        </is>
      </c>
      <c s="5" t="inlineStr" r="B10790">
        <is>
          <t xml:space="preserve">SHORT TERM PAVEMENT MARKING REMOVAL</t>
        </is>
      </c>
      <c s="5" t="inlineStr" r="C10790">
        <is>
          <t xml:space="preserve">SQ FT  </t>
        </is>
      </c>
      <c s="6" r="D10790">
        <v>1700.000</v>
      </c>
      <c s="7" r="E10790">
        <v>1</v>
      </c>
      <c s="8" t="inlineStr" r="F10790">
        <is>
          <t xml:space="preserve">61K68</t>
        </is>
      </c>
      <c s="8" t="inlineStr" r="G10790">
        <is>
          <t xml:space="preserve">131</t>
        </is>
      </c>
      <c s="9" r="H10790">
        <v>0.5700</v>
      </c>
      <c s="8" t="inlineStr" r="I10790">
        <is>
          <t xml:space="preserve">Y</t>
        </is>
      </c>
      <c s="8" t="inlineStr" r="J10790">
        <is>
          <t xml:space="preserve"> Kane</t>
        </is>
      </c>
    </row>
    <row r="10791" ht="20.25" customHeight="0">
      <c s="5" t="inlineStr" r="A10791">
        <is>
          <t xml:space="preserve">70300150</t>
        </is>
      </c>
      <c s="5" t="inlineStr" r="B10791">
        <is>
          <t xml:space="preserve">SHORT TERM PAVEMENT MARKING REMOVAL</t>
        </is>
      </c>
      <c s="5" t="inlineStr" r="C10791">
        <is>
          <t xml:space="preserve">SQ FT  </t>
        </is>
      </c>
      <c s="6" r="D10791">
        <v>1700.000</v>
      </c>
      <c s="7" r="E10791">
        <v>1</v>
      </c>
      <c s="8" t="inlineStr" r="F10791">
        <is>
          <t xml:space="preserve">61K68</t>
        </is>
      </c>
      <c s="8" t="inlineStr" r="G10791">
        <is>
          <t xml:space="preserve">131</t>
        </is>
      </c>
      <c s="9" r="H10791">
        <v>0.9000</v>
      </c>
      <c s="8" t="inlineStr" r="I10791">
        <is>
          <t xml:space="preserve"/>
        </is>
      </c>
      <c s="8" t="inlineStr" r="J10791">
        <is>
          <t xml:space="preserve"> Kane</t>
        </is>
      </c>
    </row>
    <row r="10792" ht="20.25" customHeight="0">
      <c s="5" t="inlineStr" r="A10792">
        <is>
          <t xml:space="preserve">70300150</t>
        </is>
      </c>
      <c s="5" t="inlineStr" r="B10792">
        <is>
          <t xml:space="preserve">SHORT TERM PAVEMENT MARKING REMOVAL</t>
        </is>
      </c>
      <c s="5" t="inlineStr" r="C10792">
        <is>
          <t xml:space="preserve">SQ FT  </t>
        </is>
      </c>
      <c s="6" r="D10792">
        <v>1700.000</v>
      </c>
      <c s="7" r="E10792">
        <v>1</v>
      </c>
      <c s="8" t="inlineStr" r="F10792">
        <is>
          <t xml:space="preserve">61K68</t>
        </is>
      </c>
      <c s="8" t="inlineStr" r="G10792">
        <is>
          <t xml:space="preserve">131</t>
        </is>
      </c>
      <c s="9" r="H10792">
        <v>1.0000</v>
      </c>
      <c s="8" t="inlineStr" r="I10792">
        <is>
          <t xml:space="preserve"/>
        </is>
      </c>
      <c s="8" t="inlineStr" r="J10792">
        <is>
          <t xml:space="preserve"> Kane</t>
        </is>
      </c>
    </row>
    <row r="10793" ht="20.25" customHeight="0">
      <c s="5" t="inlineStr" r="A10793">
        <is>
          <t xml:space="preserve">70300150</t>
        </is>
      </c>
      <c s="5" t="inlineStr" r="B10793">
        <is>
          <t xml:space="preserve">SHORT TERM PAVEMENT MARKING REMOVAL</t>
        </is>
      </c>
      <c s="5" t="inlineStr" r="C10793">
        <is>
          <t xml:space="preserve">SQ FT  </t>
        </is>
      </c>
      <c s="6" r="D10793">
        <v>1700.000</v>
      </c>
      <c s="7" r="E10793">
        <v>1</v>
      </c>
      <c s="8" t="inlineStr" r="F10793">
        <is>
          <t xml:space="preserve">61K68</t>
        </is>
      </c>
      <c s="8" t="inlineStr" r="G10793">
        <is>
          <t xml:space="preserve">131</t>
        </is>
      </c>
      <c s="9" r="H10793">
        <v>1.0000</v>
      </c>
      <c s="8" t="inlineStr" r="I10793">
        <is>
          <t xml:space="preserve"/>
        </is>
      </c>
      <c s="8" t="inlineStr" r="J10793">
        <is>
          <t xml:space="preserve"> Kane</t>
        </is>
      </c>
    </row>
    <row r="10794" ht="20.25" customHeight="0">
      <c s="5" t="inlineStr" r="A10794">
        <is>
          <t xml:space="preserve">70300150</t>
        </is>
      </c>
      <c s="5" t="inlineStr" r="B10794">
        <is>
          <t xml:space="preserve">SHORT TERM PAVEMENT MARKING REMOVAL</t>
        </is>
      </c>
      <c s="5" t="inlineStr" r="C10794">
        <is>
          <t xml:space="preserve">SQ FT  </t>
        </is>
      </c>
      <c s="6" r="D10794">
        <v>3551.000</v>
      </c>
      <c s="7" r="E10794">
        <v>1</v>
      </c>
      <c s="8" t="inlineStr" r="F10794">
        <is>
          <t xml:space="preserve">61K81</t>
        </is>
      </c>
      <c s="8" t="inlineStr" r="G10794">
        <is>
          <t xml:space="preserve">087</t>
        </is>
      </c>
      <c s="9" r="H10794">
        <v>0.0100</v>
      </c>
      <c s="8" t="inlineStr" r="I10794">
        <is>
          <t xml:space="preserve">Y</t>
        </is>
      </c>
      <c s="8" t="inlineStr" r="J10794">
        <is>
          <t xml:space="preserve"> Will</t>
        </is>
      </c>
    </row>
    <row r="10795" ht="20.25" customHeight="0">
      <c s="5" t="inlineStr" r="A10795">
        <is>
          <t xml:space="preserve">70300150</t>
        </is>
      </c>
      <c s="5" t="inlineStr" r="B10795">
        <is>
          <t xml:space="preserve">SHORT TERM PAVEMENT MARKING REMOVAL</t>
        </is>
      </c>
      <c s="5" t="inlineStr" r="C10795">
        <is>
          <t xml:space="preserve">SQ FT  </t>
        </is>
      </c>
      <c s="6" r="D10795">
        <v>3551.000</v>
      </c>
      <c s="7" r="E10795">
        <v>1</v>
      </c>
      <c s="8" t="inlineStr" r="F10795">
        <is>
          <t xml:space="preserve">61K81</t>
        </is>
      </c>
      <c s="8" t="inlineStr" r="G10795">
        <is>
          <t xml:space="preserve">087</t>
        </is>
      </c>
      <c s="9" r="H10795">
        <v>0.0100</v>
      </c>
      <c s="8" t="inlineStr" r="I10795">
        <is>
          <t xml:space="preserve"/>
        </is>
      </c>
      <c s="8" t="inlineStr" r="J10795">
        <is>
          <t xml:space="preserve"> Will</t>
        </is>
      </c>
    </row>
    <row r="10796" ht="20.25" customHeight="0">
      <c s="5" t="inlineStr" r="A10796">
        <is>
          <t xml:space="preserve">70300150</t>
        </is>
      </c>
      <c s="5" t="inlineStr" r="B10796">
        <is>
          <t xml:space="preserve">SHORT TERM PAVEMENT MARKING REMOVAL</t>
        </is>
      </c>
      <c s="5" t="inlineStr" r="C10796">
        <is>
          <t xml:space="preserve">SQ FT  </t>
        </is>
      </c>
      <c s="6" r="D10796">
        <v>3551.000</v>
      </c>
      <c s="7" r="E10796">
        <v>1</v>
      </c>
      <c s="8" t="inlineStr" r="F10796">
        <is>
          <t xml:space="preserve">61K81</t>
        </is>
      </c>
      <c s="8" t="inlineStr" r="G10796">
        <is>
          <t xml:space="preserve">087</t>
        </is>
      </c>
      <c s="9" r="H10796">
        <v>1.0000</v>
      </c>
      <c s="8" t="inlineStr" r="I10796">
        <is>
          <t xml:space="preserve"/>
        </is>
      </c>
      <c s="8" t="inlineStr" r="J10796">
        <is>
          <t xml:space="preserve"> Will</t>
        </is>
      </c>
    </row>
    <row r="10797" ht="20.25" customHeight="0">
      <c s="5" t="inlineStr" r="A10797">
        <is>
          <t xml:space="preserve">70300150</t>
        </is>
      </c>
      <c s="5" t="inlineStr" r="B10797">
        <is>
          <t xml:space="preserve">SHORT TERM PAVEMENT MARKING REMOVAL</t>
        </is>
      </c>
      <c s="5" t="inlineStr" r="C10797">
        <is>
          <t xml:space="preserve">SQ FT  </t>
        </is>
      </c>
      <c s="6" r="D10797">
        <v>3551.000</v>
      </c>
      <c s="7" r="E10797">
        <v>1</v>
      </c>
      <c s="8" t="inlineStr" r="F10797">
        <is>
          <t xml:space="preserve">61K81</t>
        </is>
      </c>
      <c s="8" t="inlineStr" r="G10797">
        <is>
          <t xml:space="preserve">087</t>
        </is>
      </c>
      <c s="9" r="H10797">
        <v>1.2000</v>
      </c>
      <c s="8" t="inlineStr" r="I10797">
        <is>
          <t xml:space="preserve"/>
        </is>
      </c>
      <c s="8" t="inlineStr" r="J10797">
        <is>
          <t xml:space="preserve"> Will</t>
        </is>
      </c>
    </row>
    <row r="10798" ht="20.25" customHeight="0">
      <c s="5" t="inlineStr" r="A10798">
        <is>
          <t xml:space="preserve">70300150</t>
        </is>
      </c>
      <c s="5" t="inlineStr" r="B10798">
        <is>
          <t xml:space="preserve">SHORT TERM PAVEMENT MARKING REMOVAL</t>
        </is>
      </c>
      <c s="5" t="inlineStr" r="C10798">
        <is>
          <t xml:space="preserve">SQ FT  </t>
        </is>
      </c>
      <c s="6" r="D10798">
        <v>1500.000</v>
      </c>
      <c s="7" r="E10798">
        <v>1</v>
      </c>
      <c s="8" t="inlineStr" r="F10798">
        <is>
          <t xml:space="preserve">61K86</t>
        </is>
      </c>
      <c s="8" t="inlineStr" r="G10798">
        <is>
          <t xml:space="preserve">088</t>
        </is>
      </c>
      <c s="9" r="H10798">
        <v>3.0000</v>
      </c>
      <c s="8" t="inlineStr" r="I10798">
        <is>
          <t xml:space="preserve">Y</t>
        </is>
      </c>
      <c s="8" t="inlineStr" r="J10798">
        <is>
          <t xml:space="preserve"> Cook</t>
        </is>
      </c>
    </row>
    <row r="10799" ht="20.25" customHeight="0">
      <c s="5" t="inlineStr" r="A10799">
        <is>
          <t xml:space="preserve">70300150</t>
        </is>
      </c>
      <c s="5" t="inlineStr" r="B10799">
        <is>
          <t xml:space="preserve">SHORT TERM PAVEMENT MARKING REMOVAL</t>
        </is>
      </c>
      <c s="5" t="inlineStr" r="C10799">
        <is>
          <t xml:space="preserve">SQ FT  </t>
        </is>
      </c>
      <c s="6" r="D10799">
        <v>1500.000</v>
      </c>
      <c s="7" r="E10799">
        <v>1</v>
      </c>
      <c s="8" t="inlineStr" r="F10799">
        <is>
          <t xml:space="preserve">61K86</t>
        </is>
      </c>
      <c s="8" t="inlineStr" r="G10799">
        <is>
          <t xml:space="preserve">088</t>
        </is>
      </c>
      <c s="9" r="H10799">
        <v>1.0000</v>
      </c>
      <c s="8" t="inlineStr" r="I10799">
        <is>
          <t xml:space="preserve"/>
        </is>
      </c>
      <c s="8" t="inlineStr" r="J10799">
        <is>
          <t xml:space="preserve"> Cook</t>
        </is>
      </c>
    </row>
    <row r="10800" ht="20.25" customHeight="0">
      <c s="5" t="inlineStr" r="A10800">
        <is>
          <t xml:space="preserve">70300150</t>
        </is>
      </c>
      <c s="5" t="inlineStr" r="B10800">
        <is>
          <t xml:space="preserve">SHORT TERM PAVEMENT MARKING REMOVAL</t>
        </is>
      </c>
      <c s="5" t="inlineStr" r="C10800">
        <is>
          <t xml:space="preserve">SQ FT  </t>
        </is>
      </c>
      <c s="6" r="D10800">
        <v>1500.000</v>
      </c>
      <c s="7" r="E10800">
        <v>1</v>
      </c>
      <c s="8" t="inlineStr" r="F10800">
        <is>
          <t xml:space="preserve">61K86</t>
        </is>
      </c>
      <c s="8" t="inlineStr" r="G10800">
        <is>
          <t xml:space="preserve">088</t>
        </is>
      </c>
      <c s="9" r="H10800">
        <v>1.0000</v>
      </c>
      <c s="8" t="inlineStr" r="I10800">
        <is>
          <t xml:space="preserve"/>
        </is>
      </c>
      <c s="8" t="inlineStr" r="J10800">
        <is>
          <t xml:space="preserve"> Cook</t>
        </is>
      </c>
    </row>
    <row r="10801" ht="20.25" customHeight="0">
      <c s="5" t="inlineStr" r="A10801">
        <is>
          <t xml:space="preserve">70300150</t>
        </is>
      </c>
      <c s="5" t="inlineStr" r="B10801">
        <is>
          <t xml:space="preserve">SHORT TERM PAVEMENT MARKING REMOVAL</t>
        </is>
      </c>
      <c s="5" t="inlineStr" r="C10801">
        <is>
          <t xml:space="preserve">SQ FT  </t>
        </is>
      </c>
      <c s="6" r="D10801">
        <v>1500.000</v>
      </c>
      <c s="7" r="E10801">
        <v>1</v>
      </c>
      <c s="8" t="inlineStr" r="F10801">
        <is>
          <t xml:space="preserve">61K86</t>
        </is>
      </c>
      <c s="8" t="inlineStr" r="G10801">
        <is>
          <t xml:space="preserve">088</t>
        </is>
      </c>
      <c s="9" r="H10801">
        <v>2.0000</v>
      </c>
      <c s="8" t="inlineStr" r="I10801">
        <is>
          <t xml:space="preserve"/>
        </is>
      </c>
      <c s="8" t="inlineStr" r="J10801">
        <is>
          <t xml:space="preserve"> Cook</t>
        </is>
      </c>
    </row>
    <row r="10802" ht="20.25" customHeight="0">
      <c s="5" t="inlineStr" r="A10802">
        <is>
          <t xml:space="preserve">70300150</t>
        </is>
      </c>
      <c s="5" t="inlineStr" r="B10802">
        <is>
          <t xml:space="preserve">SHORT TERM PAVEMENT MARKING REMOVAL</t>
        </is>
      </c>
      <c s="5" t="inlineStr" r="C10802">
        <is>
          <t xml:space="preserve">SQ FT  </t>
        </is>
      </c>
      <c s="6" r="D10802">
        <v>1500.000</v>
      </c>
      <c s="7" r="E10802">
        <v>1</v>
      </c>
      <c s="8" t="inlineStr" r="F10802">
        <is>
          <t xml:space="preserve">61K87</t>
        </is>
      </c>
      <c s="8" t="inlineStr" r="G10802">
        <is>
          <t xml:space="preserve">142</t>
        </is>
      </c>
      <c s="9" r="H10802">
        <v>1.0000</v>
      </c>
      <c s="8" t="inlineStr" r="I10802">
        <is>
          <t xml:space="preserve">Y</t>
        </is>
      </c>
      <c s="8" t="inlineStr" r="J10802">
        <is>
          <t xml:space="preserve"> Cook</t>
        </is>
      </c>
    </row>
    <row r="10803" ht="20.25" customHeight="0">
      <c s="5" t="inlineStr" r="A10803">
        <is>
          <t xml:space="preserve">70300150</t>
        </is>
      </c>
      <c s="5" t="inlineStr" r="B10803">
        <is>
          <t xml:space="preserve">SHORT TERM PAVEMENT MARKING REMOVAL</t>
        </is>
      </c>
      <c s="5" t="inlineStr" r="C10803">
        <is>
          <t xml:space="preserve">SQ FT  </t>
        </is>
      </c>
      <c s="6" r="D10803">
        <v>1500.000</v>
      </c>
      <c s="7" r="E10803">
        <v>1</v>
      </c>
      <c s="8" t="inlineStr" r="F10803">
        <is>
          <t xml:space="preserve">61K87</t>
        </is>
      </c>
      <c s="8" t="inlineStr" r="G10803">
        <is>
          <t xml:space="preserve">142</t>
        </is>
      </c>
      <c s="9" r="H10803">
        <v>1.0000</v>
      </c>
      <c s="8" t="inlineStr" r="I10803">
        <is>
          <t xml:space="preserve"/>
        </is>
      </c>
      <c s="8" t="inlineStr" r="J10803">
        <is>
          <t xml:space="preserve"> Cook</t>
        </is>
      </c>
    </row>
    <row r="10804" ht="20.25" customHeight="0">
      <c s="5" t="inlineStr" r="A10804">
        <is>
          <t xml:space="preserve">70300150</t>
        </is>
      </c>
      <c s="5" t="inlineStr" r="B10804">
        <is>
          <t xml:space="preserve">SHORT TERM PAVEMENT MARKING REMOVAL</t>
        </is>
      </c>
      <c s="5" t="inlineStr" r="C10804">
        <is>
          <t xml:space="preserve">SQ FT  </t>
        </is>
      </c>
      <c s="6" r="D10804">
        <v>1500.000</v>
      </c>
      <c s="7" r="E10804">
        <v>1</v>
      </c>
      <c s="8" t="inlineStr" r="F10804">
        <is>
          <t xml:space="preserve">61K87</t>
        </is>
      </c>
      <c s="8" t="inlineStr" r="G10804">
        <is>
          <t xml:space="preserve">142</t>
        </is>
      </c>
      <c s="9" r="H10804">
        <v>1.0000</v>
      </c>
      <c s="8" t="inlineStr" r="I10804">
        <is>
          <t xml:space="preserve"/>
        </is>
      </c>
      <c s="8" t="inlineStr" r="J10804">
        <is>
          <t xml:space="preserve"> Cook</t>
        </is>
      </c>
    </row>
    <row r="10805" ht="20.25" customHeight="0">
      <c s="5" t="inlineStr" r="A10805">
        <is>
          <t xml:space="preserve">70300150</t>
        </is>
      </c>
      <c s="5" t="inlineStr" r="B10805">
        <is>
          <t xml:space="preserve">SHORT TERM PAVEMENT MARKING REMOVAL</t>
        </is>
      </c>
      <c s="5" t="inlineStr" r="C10805">
        <is>
          <t xml:space="preserve">SQ FT  </t>
        </is>
      </c>
      <c s="6" r="D10805">
        <v>1500.000</v>
      </c>
      <c s="7" r="E10805">
        <v>1</v>
      </c>
      <c s="8" t="inlineStr" r="F10805">
        <is>
          <t xml:space="preserve">61K87</t>
        </is>
      </c>
      <c s="8" t="inlineStr" r="G10805">
        <is>
          <t xml:space="preserve">142</t>
        </is>
      </c>
      <c s="9" r="H10805">
        <v>2.0000</v>
      </c>
      <c s="8" t="inlineStr" r="I10805">
        <is>
          <t xml:space="preserve"/>
        </is>
      </c>
      <c s="8" t="inlineStr" r="J10805">
        <is>
          <t xml:space="preserve"> Cook</t>
        </is>
      </c>
    </row>
    <row r="10806" ht="20.25" customHeight="0">
      <c s="5" t="inlineStr" r="A10806">
        <is>
          <t xml:space="preserve">70300150</t>
        </is>
      </c>
      <c s="5" t="inlineStr" r="B10806">
        <is>
          <t xml:space="preserve">SHORT TERM PAVEMENT MARKING REMOVAL</t>
        </is>
      </c>
      <c s="5" t="inlineStr" r="C10806">
        <is>
          <t xml:space="preserve">SQ FT  </t>
        </is>
      </c>
      <c s="6" r="D10806">
        <v>1500.000</v>
      </c>
      <c s="7" r="E10806">
        <v>1</v>
      </c>
      <c s="8" t="inlineStr" r="F10806">
        <is>
          <t xml:space="preserve">61K87</t>
        </is>
      </c>
      <c s="8" t="inlineStr" r="G10806">
        <is>
          <t xml:space="preserve">142</t>
        </is>
      </c>
      <c s="9" r="H10806">
        <v>2.0000</v>
      </c>
      <c s="8" t="inlineStr" r="I10806">
        <is>
          <t xml:space="preserve"/>
        </is>
      </c>
      <c s="8" t="inlineStr" r="J10806">
        <is>
          <t xml:space="preserve"> Cook</t>
        </is>
      </c>
    </row>
    <row r="10807" ht="20.25" customHeight="0">
      <c s="5" t="inlineStr" r="A10807">
        <is>
          <t xml:space="preserve">70300150</t>
        </is>
      </c>
      <c s="5" t="inlineStr" r="B10807">
        <is>
          <t xml:space="preserve">SHORT TERM PAVEMENT MARKING REMOVAL</t>
        </is>
      </c>
      <c s="5" t="inlineStr" r="C10807">
        <is>
          <t xml:space="preserve">SQ FT  </t>
        </is>
      </c>
      <c s="6" r="D10807">
        <v>1500.000</v>
      </c>
      <c s="7" r="E10807">
        <v>1</v>
      </c>
      <c s="8" t="inlineStr" r="F10807">
        <is>
          <t xml:space="preserve">61K87</t>
        </is>
      </c>
      <c s="8" t="inlineStr" r="G10807">
        <is>
          <t xml:space="preserve">142</t>
        </is>
      </c>
      <c s="9" r="H10807">
        <v>2.1200</v>
      </c>
      <c s="8" t="inlineStr" r="I10807">
        <is>
          <t xml:space="preserve"/>
        </is>
      </c>
      <c s="8" t="inlineStr" r="J10807">
        <is>
          <t xml:space="preserve"> Cook</t>
        </is>
      </c>
    </row>
    <row r="10808" ht="20.25" customHeight="0">
      <c s="5" t="inlineStr" r="A10808">
        <is>
          <t xml:space="preserve">70300150</t>
        </is>
      </c>
      <c s="5" t="inlineStr" r="B10808">
        <is>
          <t xml:space="preserve">SHORT TERM PAVEMENT MARKING REMOVAL</t>
        </is>
      </c>
      <c s="5" t="inlineStr" r="C10808">
        <is>
          <t xml:space="preserve">SQ FT  </t>
        </is>
      </c>
      <c s="6" r="D10808">
        <v>1500.000</v>
      </c>
      <c s="7" r="E10808">
        <v>1</v>
      </c>
      <c s="8" t="inlineStr" r="F10808">
        <is>
          <t xml:space="preserve">61K87</t>
        </is>
      </c>
      <c s="8" t="inlineStr" r="G10808">
        <is>
          <t xml:space="preserve">142</t>
        </is>
      </c>
      <c s="9" r="H10808">
        <v>2.2200</v>
      </c>
      <c s="8" t="inlineStr" r="I10808">
        <is>
          <t xml:space="preserve"/>
        </is>
      </c>
      <c s="8" t="inlineStr" r="J10808">
        <is>
          <t xml:space="preserve"> Cook</t>
        </is>
      </c>
    </row>
    <row r="10809" ht="20.25" customHeight="0">
      <c s="5" t="inlineStr" r="A10809">
        <is>
          <t xml:space="preserve">70300150</t>
        </is>
      </c>
      <c s="5" t="inlineStr" r="B10809">
        <is>
          <t xml:space="preserve">SHORT TERM PAVEMENT MARKING REMOVAL</t>
        </is>
      </c>
      <c s="5" t="inlineStr" r="C10809">
        <is>
          <t xml:space="preserve">SQ FT  </t>
        </is>
      </c>
      <c s="6" r="D10809">
        <v>1500.000</v>
      </c>
      <c s="7" r="E10809">
        <v>1</v>
      </c>
      <c s="8" t="inlineStr" r="F10809">
        <is>
          <t xml:space="preserve">61K87</t>
        </is>
      </c>
      <c s="8" t="inlineStr" r="G10809">
        <is>
          <t xml:space="preserve">142</t>
        </is>
      </c>
      <c s="9" r="H10809">
        <v>2.2500</v>
      </c>
      <c s="8" t="inlineStr" r="I10809">
        <is>
          <t xml:space="preserve"/>
        </is>
      </c>
      <c s="8" t="inlineStr" r="J10809">
        <is>
          <t xml:space="preserve"> Cook</t>
        </is>
      </c>
    </row>
    <row r="10810" ht="20.25" customHeight="0">
      <c s="5" t="inlineStr" r="A10810">
        <is>
          <t xml:space="preserve">70300150</t>
        </is>
      </c>
      <c s="5" t="inlineStr" r="B10810">
        <is>
          <t xml:space="preserve">SHORT TERM PAVEMENT MARKING REMOVAL</t>
        </is>
      </c>
      <c s="5" t="inlineStr" r="C10810">
        <is>
          <t xml:space="preserve">SQ FT  </t>
        </is>
      </c>
      <c s="6" r="D10810">
        <v>2298.000</v>
      </c>
      <c s="7" r="E10810">
        <v>1</v>
      </c>
      <c s="8" t="inlineStr" r="F10810">
        <is>
          <t xml:space="preserve">61K90</t>
        </is>
      </c>
      <c s="8" t="inlineStr" r="G10810">
        <is>
          <t xml:space="preserve">089</t>
        </is>
      </c>
      <c s="9" r="H10810">
        <v>0.7000</v>
      </c>
      <c s="8" t="inlineStr" r="I10810">
        <is>
          <t xml:space="preserve">Y</t>
        </is>
      </c>
      <c s="8" t="inlineStr" r="J10810">
        <is>
          <t xml:space="preserve"> DuPage</t>
        </is>
      </c>
    </row>
    <row r="10811" ht="20.25" customHeight="0">
      <c s="5" t="inlineStr" r="A10811">
        <is>
          <t xml:space="preserve">70300150</t>
        </is>
      </c>
      <c s="5" t="inlineStr" r="B10811">
        <is>
          <t xml:space="preserve">SHORT TERM PAVEMENT MARKING REMOVAL</t>
        </is>
      </c>
      <c s="5" t="inlineStr" r="C10811">
        <is>
          <t xml:space="preserve">SQ FT  </t>
        </is>
      </c>
      <c s="6" r="D10811">
        <v>2298.000</v>
      </c>
      <c s="7" r="E10811">
        <v>1</v>
      </c>
      <c s="8" t="inlineStr" r="F10811">
        <is>
          <t xml:space="preserve">61K90</t>
        </is>
      </c>
      <c s="8" t="inlineStr" r="G10811">
        <is>
          <t xml:space="preserve">089</t>
        </is>
      </c>
      <c s="9" r="H10811">
        <v>1.2000</v>
      </c>
      <c s="8" t="inlineStr" r="I10811">
        <is>
          <t xml:space="preserve"/>
        </is>
      </c>
      <c s="8" t="inlineStr" r="J10811">
        <is>
          <t xml:space="preserve"> DuPage</t>
        </is>
      </c>
    </row>
    <row r="10812" ht="20.25" customHeight="0">
      <c s="5" t="inlineStr" r="A10812">
        <is>
          <t xml:space="preserve">70300150</t>
        </is>
      </c>
      <c s="5" t="inlineStr" r="B10812">
        <is>
          <t xml:space="preserve">SHORT TERM PAVEMENT MARKING REMOVAL</t>
        </is>
      </c>
      <c s="5" t="inlineStr" r="C10812">
        <is>
          <t xml:space="preserve">SQ FT  </t>
        </is>
      </c>
      <c s="6" r="D10812">
        <v>2298.000</v>
      </c>
      <c s="7" r="E10812">
        <v>1</v>
      </c>
      <c s="8" t="inlineStr" r="F10812">
        <is>
          <t xml:space="preserve">61K90</t>
        </is>
      </c>
      <c s="8" t="inlineStr" r="G10812">
        <is>
          <t xml:space="preserve">089</t>
        </is>
      </c>
      <c s="9" r="H10812">
        <v>1.4700</v>
      </c>
      <c s="8" t="inlineStr" r="I10812">
        <is>
          <t xml:space="preserve"/>
        </is>
      </c>
      <c s="8" t="inlineStr" r="J10812">
        <is>
          <t xml:space="preserve"> DuPage</t>
        </is>
      </c>
    </row>
    <row r="10813" ht="20.25" customHeight="0">
      <c s="5" t="inlineStr" r="A10813">
        <is>
          <t xml:space="preserve">70300150</t>
        </is>
      </c>
      <c s="5" t="inlineStr" r="B10813">
        <is>
          <t xml:space="preserve">SHORT TERM PAVEMENT MARKING REMOVAL</t>
        </is>
      </c>
      <c s="5" t="inlineStr" r="C10813">
        <is>
          <t xml:space="preserve">SQ FT  </t>
        </is>
      </c>
      <c s="6" r="D10813">
        <v>2298.000</v>
      </c>
      <c s="7" r="E10813">
        <v>1</v>
      </c>
      <c s="8" t="inlineStr" r="F10813">
        <is>
          <t xml:space="preserve">61K90</t>
        </is>
      </c>
      <c s="8" t="inlineStr" r="G10813">
        <is>
          <t xml:space="preserve">089</t>
        </is>
      </c>
      <c s="9" r="H10813">
        <v>2.0000</v>
      </c>
      <c s="8" t="inlineStr" r="I10813">
        <is>
          <t xml:space="preserve"/>
        </is>
      </c>
      <c s="8" t="inlineStr" r="J10813">
        <is>
          <t xml:space="preserve"> DuPage</t>
        </is>
      </c>
    </row>
    <row r="10814" ht="20.25" customHeight="0">
      <c s="5" t="inlineStr" r="A10814">
        <is>
          <t xml:space="preserve">70300150</t>
        </is>
      </c>
      <c s="5" t="inlineStr" r="B10814">
        <is>
          <t xml:space="preserve">SHORT TERM PAVEMENT MARKING REMOVAL</t>
        </is>
      </c>
      <c s="5" t="inlineStr" r="C10814">
        <is>
          <t xml:space="preserve">SQ FT  </t>
        </is>
      </c>
      <c s="6" r="D10814">
        <v>800.000</v>
      </c>
      <c s="7" r="E10814">
        <v>1</v>
      </c>
      <c s="8" t="inlineStr" r="F10814">
        <is>
          <t xml:space="preserve">61K91</t>
        </is>
      </c>
      <c s="8" t="inlineStr" r="G10814">
        <is>
          <t xml:space="preserve">090</t>
        </is>
      </c>
      <c s="9" r="H10814">
        <v>0.0100</v>
      </c>
      <c s="8" t="inlineStr" r="I10814">
        <is>
          <t xml:space="preserve">Y</t>
        </is>
      </c>
      <c s="8" t="inlineStr" r="J10814">
        <is>
          <t xml:space="preserve"> Lake</t>
        </is>
      </c>
    </row>
    <row r="10815" ht="20.25" customHeight="0">
      <c s="5" t="inlineStr" r="A10815">
        <is>
          <t xml:space="preserve">70300150</t>
        </is>
      </c>
      <c s="5" t="inlineStr" r="B10815">
        <is>
          <t xml:space="preserve">SHORT TERM PAVEMENT MARKING REMOVAL</t>
        </is>
      </c>
      <c s="5" t="inlineStr" r="C10815">
        <is>
          <t xml:space="preserve">SQ FT  </t>
        </is>
      </c>
      <c s="6" r="D10815">
        <v>800.000</v>
      </c>
      <c s="7" r="E10815">
        <v>1</v>
      </c>
      <c s="8" t="inlineStr" r="F10815">
        <is>
          <t xml:space="preserve">61K91</t>
        </is>
      </c>
      <c s="8" t="inlineStr" r="G10815">
        <is>
          <t xml:space="preserve">090</t>
        </is>
      </c>
      <c s="9" r="H10815">
        <v>0.0100</v>
      </c>
      <c s="8" t="inlineStr" r="I10815">
        <is>
          <t xml:space="preserve"/>
        </is>
      </c>
      <c s="8" t="inlineStr" r="J10815">
        <is>
          <t xml:space="preserve"> Lake</t>
        </is>
      </c>
    </row>
    <row r="10816" ht="20.25" customHeight="0">
      <c s="5" t="inlineStr" r="A10816">
        <is>
          <t xml:space="preserve">70300150</t>
        </is>
      </c>
      <c s="5" t="inlineStr" r="B10816">
        <is>
          <t xml:space="preserve">SHORT TERM PAVEMENT MARKING REMOVAL</t>
        </is>
      </c>
      <c s="5" t="inlineStr" r="C10816">
        <is>
          <t xml:space="preserve">SQ FT  </t>
        </is>
      </c>
      <c s="6" r="D10816">
        <v>483.000</v>
      </c>
      <c s="7" r="E10816">
        <v>1</v>
      </c>
      <c s="8" t="inlineStr" r="F10816">
        <is>
          <t xml:space="preserve">61L00</t>
        </is>
      </c>
      <c s="8" t="inlineStr" r="G10816">
        <is>
          <t xml:space="preserve">094</t>
        </is>
      </c>
      <c s="9" r="H10816">
        <v>2.5000</v>
      </c>
      <c s="8" t="inlineStr" r="I10816">
        <is>
          <t xml:space="preserve">Y</t>
        </is>
      </c>
      <c s="8" t="inlineStr" r="J10816">
        <is>
          <t xml:space="preserve"> McHenry</t>
        </is>
      </c>
    </row>
    <row r="10817" ht="20.25" customHeight="0">
      <c s="5" t="inlineStr" r="A10817">
        <is>
          <t xml:space="preserve">70300150</t>
        </is>
      </c>
      <c s="5" t="inlineStr" r="B10817">
        <is>
          <t xml:space="preserve">SHORT TERM PAVEMENT MARKING REMOVAL</t>
        </is>
      </c>
      <c s="5" t="inlineStr" r="C10817">
        <is>
          <t xml:space="preserve">SQ FT  </t>
        </is>
      </c>
      <c s="6" r="D10817">
        <v>483.000</v>
      </c>
      <c s="7" r="E10817">
        <v>1</v>
      </c>
      <c s="8" t="inlineStr" r="F10817">
        <is>
          <t xml:space="preserve">61L00</t>
        </is>
      </c>
      <c s="8" t="inlineStr" r="G10817">
        <is>
          <t xml:space="preserve">094</t>
        </is>
      </c>
      <c s="9" r="H10817">
        <v>0.0100</v>
      </c>
      <c s="8" t="inlineStr" r="I10817">
        <is>
          <t xml:space="preserve"/>
        </is>
      </c>
      <c s="8" t="inlineStr" r="J10817">
        <is>
          <t xml:space="preserve"> McHenry</t>
        </is>
      </c>
    </row>
    <row r="10818" ht="20.25" customHeight="0">
      <c s="5" t="inlineStr" r="A10818">
        <is>
          <t xml:space="preserve">70300150</t>
        </is>
      </c>
      <c s="5" t="inlineStr" r="B10818">
        <is>
          <t xml:space="preserve">SHORT TERM PAVEMENT MARKING REMOVAL</t>
        </is>
      </c>
      <c s="5" t="inlineStr" r="C10818">
        <is>
          <t xml:space="preserve">SQ FT  </t>
        </is>
      </c>
      <c s="6" r="D10818">
        <v>483.000</v>
      </c>
      <c s="7" r="E10818">
        <v>1</v>
      </c>
      <c s="8" t="inlineStr" r="F10818">
        <is>
          <t xml:space="preserve">61L00</t>
        </is>
      </c>
      <c s="8" t="inlineStr" r="G10818">
        <is>
          <t xml:space="preserve">094</t>
        </is>
      </c>
      <c s="9" r="H10818">
        <v>0.0100</v>
      </c>
      <c s="8" t="inlineStr" r="I10818">
        <is>
          <t xml:space="preserve"/>
        </is>
      </c>
      <c s="8" t="inlineStr" r="J10818">
        <is>
          <t xml:space="preserve"> McHenry</t>
        </is>
      </c>
    </row>
    <row r="10819" ht="20.25" customHeight="0">
      <c s="5" t="inlineStr" r="A10819">
        <is>
          <t xml:space="preserve">70300150</t>
        </is>
      </c>
      <c s="5" t="inlineStr" r="B10819">
        <is>
          <t xml:space="preserve">SHORT TERM PAVEMENT MARKING REMOVAL</t>
        </is>
      </c>
      <c s="5" t="inlineStr" r="C10819">
        <is>
          <t xml:space="preserve">SQ FT  </t>
        </is>
      </c>
      <c s="6" r="D10819">
        <v>483.000</v>
      </c>
      <c s="7" r="E10819">
        <v>1</v>
      </c>
      <c s="8" t="inlineStr" r="F10819">
        <is>
          <t xml:space="preserve">61L00</t>
        </is>
      </c>
      <c s="8" t="inlineStr" r="G10819">
        <is>
          <t xml:space="preserve">094</t>
        </is>
      </c>
      <c s="9" r="H10819">
        <v>1.2500</v>
      </c>
      <c s="8" t="inlineStr" r="I10819">
        <is>
          <t xml:space="preserve"/>
        </is>
      </c>
      <c s="8" t="inlineStr" r="J10819">
        <is>
          <t xml:space="preserve"> McHenry</t>
        </is>
      </c>
    </row>
    <row r="10820" ht="20.25" customHeight="0">
      <c s="5" t="inlineStr" r="A10820">
        <is>
          <t xml:space="preserve">70300150</t>
        </is>
      </c>
      <c s="5" t="inlineStr" r="B10820">
        <is>
          <t xml:space="preserve">SHORT TERM PAVEMENT MARKING REMOVAL</t>
        </is>
      </c>
      <c s="5" t="inlineStr" r="C10820">
        <is>
          <t xml:space="preserve">SQ FT  </t>
        </is>
      </c>
      <c s="6" r="D10820">
        <v>483.000</v>
      </c>
      <c s="7" r="E10820">
        <v>1</v>
      </c>
      <c s="8" t="inlineStr" r="F10820">
        <is>
          <t xml:space="preserve">61L00</t>
        </is>
      </c>
      <c s="8" t="inlineStr" r="G10820">
        <is>
          <t xml:space="preserve">094</t>
        </is>
      </c>
      <c s="9" r="H10820">
        <v>2.2000</v>
      </c>
      <c s="8" t="inlineStr" r="I10820">
        <is>
          <t xml:space="preserve"/>
        </is>
      </c>
      <c s="8" t="inlineStr" r="J10820">
        <is>
          <t xml:space="preserve"> McHenry</t>
        </is>
      </c>
    </row>
    <row r="10821" ht="20.25" customHeight="0">
      <c s="5" t="inlineStr" r="A10821">
        <is>
          <t xml:space="preserve">70300150</t>
        </is>
      </c>
      <c s="5" t="inlineStr" r="B10821">
        <is>
          <t xml:space="preserve">SHORT TERM PAVEMENT MARKING REMOVAL</t>
        </is>
      </c>
      <c s="5" t="inlineStr" r="C10821">
        <is>
          <t xml:space="preserve">SQ FT  </t>
        </is>
      </c>
      <c s="6" r="D10821">
        <v>2000.000</v>
      </c>
      <c s="7" r="E10821">
        <v>1</v>
      </c>
      <c s="8" t="inlineStr" r="F10821">
        <is>
          <t xml:space="preserve">61L04</t>
        </is>
      </c>
      <c s="8" t="inlineStr" r="G10821">
        <is>
          <t xml:space="preserve">096</t>
        </is>
      </c>
      <c s="9" r="H10821">
        <v>0.0100</v>
      </c>
      <c s="8" t="inlineStr" r="I10821">
        <is>
          <t xml:space="preserve">Y</t>
        </is>
      </c>
      <c s="8" t="inlineStr" r="J10821">
        <is>
          <t xml:space="preserve"> DuPage</t>
        </is>
      </c>
    </row>
    <row r="10822" ht="20.25" customHeight="0">
      <c s="5" t="inlineStr" r="A10822">
        <is>
          <t xml:space="preserve">70300150</t>
        </is>
      </c>
      <c s="5" t="inlineStr" r="B10822">
        <is>
          <t xml:space="preserve">SHORT TERM PAVEMENT MARKING REMOVAL</t>
        </is>
      </c>
      <c s="5" t="inlineStr" r="C10822">
        <is>
          <t xml:space="preserve">SQ FT  </t>
        </is>
      </c>
      <c s="6" r="D10822">
        <v>2000.000</v>
      </c>
      <c s="7" r="E10822">
        <v>1</v>
      </c>
      <c s="8" t="inlineStr" r="F10822">
        <is>
          <t xml:space="preserve">61L04</t>
        </is>
      </c>
      <c s="8" t="inlineStr" r="G10822">
        <is>
          <t xml:space="preserve">096</t>
        </is>
      </c>
      <c s="9" r="H10822">
        <v>0.2500</v>
      </c>
      <c s="8" t="inlineStr" r="I10822">
        <is>
          <t xml:space="preserve"/>
        </is>
      </c>
      <c s="8" t="inlineStr" r="J10822">
        <is>
          <t xml:space="preserve"> DuPage</t>
        </is>
      </c>
    </row>
    <row r="10823" ht="20.25" customHeight="0">
      <c s="5" t="inlineStr" r="A10823">
        <is>
          <t xml:space="preserve">70300150</t>
        </is>
      </c>
      <c s="5" t="inlineStr" r="B10823">
        <is>
          <t xml:space="preserve">SHORT TERM PAVEMENT MARKING REMOVAL</t>
        </is>
      </c>
      <c s="5" t="inlineStr" r="C10823">
        <is>
          <t xml:space="preserve">SQ FT  </t>
        </is>
      </c>
      <c s="6" r="D10823">
        <v>2000.000</v>
      </c>
      <c s="7" r="E10823">
        <v>1</v>
      </c>
      <c s="8" t="inlineStr" r="F10823">
        <is>
          <t xml:space="preserve">61L04</t>
        </is>
      </c>
      <c s="8" t="inlineStr" r="G10823">
        <is>
          <t xml:space="preserve">096</t>
        </is>
      </c>
      <c s="9" r="H10823">
        <v>1.0000</v>
      </c>
      <c s="8" t="inlineStr" r="I10823">
        <is>
          <t xml:space="preserve"/>
        </is>
      </c>
      <c s="8" t="inlineStr" r="J10823">
        <is>
          <t xml:space="preserve"> DuPage</t>
        </is>
      </c>
    </row>
    <row r="10824" ht="20.25" customHeight="0">
      <c s="5" t="inlineStr" r="A10824">
        <is>
          <t xml:space="preserve">70300150</t>
        </is>
      </c>
      <c s="5" t="inlineStr" r="B10824">
        <is>
          <t xml:space="preserve">SHORT TERM PAVEMENT MARKING REMOVAL</t>
        </is>
      </c>
      <c s="5" t="inlineStr" r="C10824">
        <is>
          <t xml:space="preserve">SQ FT  </t>
        </is>
      </c>
      <c s="6" r="D10824">
        <v>2000.000</v>
      </c>
      <c s="7" r="E10824">
        <v>1</v>
      </c>
      <c s="8" t="inlineStr" r="F10824">
        <is>
          <t xml:space="preserve">61L04</t>
        </is>
      </c>
      <c s="8" t="inlineStr" r="G10824">
        <is>
          <t xml:space="preserve">096</t>
        </is>
      </c>
      <c s="9" r="H10824">
        <v>1.6900</v>
      </c>
      <c s="8" t="inlineStr" r="I10824">
        <is>
          <t xml:space="preserve"/>
        </is>
      </c>
      <c s="8" t="inlineStr" r="J10824">
        <is>
          <t xml:space="preserve"> DuPage</t>
        </is>
      </c>
    </row>
    <row r="10825" ht="20.25" customHeight="0">
      <c s="5" t="inlineStr" r="A10825">
        <is>
          <t xml:space="preserve">70300150</t>
        </is>
      </c>
      <c s="5" t="inlineStr" r="B10825">
        <is>
          <t xml:space="preserve">SHORT TERM PAVEMENT MARKING REMOVAL</t>
        </is>
      </c>
      <c s="5" t="inlineStr" r="C10825">
        <is>
          <t xml:space="preserve">SQ FT  </t>
        </is>
      </c>
      <c s="6" r="D10825">
        <v>2000.000</v>
      </c>
      <c s="7" r="E10825">
        <v>1</v>
      </c>
      <c s="8" t="inlineStr" r="F10825">
        <is>
          <t xml:space="preserve">61L04</t>
        </is>
      </c>
      <c s="8" t="inlineStr" r="G10825">
        <is>
          <t xml:space="preserve">096</t>
        </is>
      </c>
      <c s="9" r="H10825">
        <v>3.0000</v>
      </c>
      <c s="8" t="inlineStr" r="I10825">
        <is>
          <t xml:space="preserve"/>
        </is>
      </c>
      <c s="8" t="inlineStr" r="J10825">
        <is>
          <t xml:space="preserve"> DuPage</t>
        </is>
      </c>
    </row>
    <row r="10826" ht="20.25" customHeight="0">
      <c s="5" t="inlineStr" r="A10826">
        <is>
          <t xml:space="preserve">70300150</t>
        </is>
      </c>
      <c s="5" t="inlineStr" r="B10826">
        <is>
          <t xml:space="preserve">SHORT TERM PAVEMENT MARKING REMOVAL</t>
        </is>
      </c>
      <c s="5" t="inlineStr" r="C10826">
        <is>
          <t xml:space="preserve">SQ FT  </t>
        </is>
      </c>
      <c s="6" r="D10826">
        <v>653.000</v>
      </c>
      <c s="7" r="E10826">
        <v>1</v>
      </c>
      <c s="8" t="inlineStr" r="F10826">
        <is>
          <t xml:space="preserve">61L07</t>
        </is>
      </c>
      <c s="8" t="inlineStr" r="G10826">
        <is>
          <t xml:space="preserve">097</t>
        </is>
      </c>
      <c s="9" r="H10826">
        <v>0.5000</v>
      </c>
      <c s="8" t="inlineStr" r="I10826">
        <is>
          <t xml:space="preserve">Y</t>
        </is>
      </c>
      <c s="8" t="inlineStr" r="J10826">
        <is>
          <t xml:space="preserve"> Cook</t>
        </is>
      </c>
    </row>
    <row r="10827" ht="20.25" customHeight="0">
      <c s="5" t="inlineStr" r="A10827">
        <is>
          <t xml:space="preserve">70300150</t>
        </is>
      </c>
      <c s="5" t="inlineStr" r="B10827">
        <is>
          <t xml:space="preserve">SHORT TERM PAVEMENT MARKING REMOVAL</t>
        </is>
      </c>
      <c s="5" t="inlineStr" r="C10827">
        <is>
          <t xml:space="preserve">SQ FT  </t>
        </is>
      </c>
      <c s="6" r="D10827">
        <v>653.000</v>
      </c>
      <c s="7" r="E10827">
        <v>1</v>
      </c>
      <c s="8" t="inlineStr" r="F10827">
        <is>
          <t xml:space="preserve">61L07</t>
        </is>
      </c>
      <c s="8" t="inlineStr" r="G10827">
        <is>
          <t xml:space="preserve">097</t>
        </is>
      </c>
      <c s="9" r="H10827">
        <v>3.0000</v>
      </c>
      <c s="8" t="inlineStr" r="I10827">
        <is>
          <t xml:space="preserve"/>
        </is>
      </c>
      <c s="8" t="inlineStr" r="J10827">
        <is>
          <t xml:space="preserve"> Cook</t>
        </is>
      </c>
    </row>
    <row r="10828" ht="20.25" customHeight="0">
      <c s="5" t="inlineStr" r="A10828">
        <is>
          <t xml:space="preserve">70300150</t>
        </is>
      </c>
      <c s="5" t="inlineStr" r="B10828">
        <is>
          <t xml:space="preserve">SHORT TERM PAVEMENT MARKING REMOVAL</t>
        </is>
      </c>
      <c s="5" t="inlineStr" r="C10828">
        <is>
          <t xml:space="preserve">SQ FT  </t>
        </is>
      </c>
      <c s="6" r="D10828">
        <v>8282.000</v>
      </c>
      <c s="7" r="E10828">
        <v>1</v>
      </c>
      <c s="8" t="inlineStr" r="F10828">
        <is>
          <t xml:space="preserve">61L08</t>
        </is>
      </c>
      <c s="8" t="inlineStr" r="G10828">
        <is>
          <t xml:space="preserve">144</t>
        </is>
      </c>
      <c s="9" r="H10828">
        <v>0.0100</v>
      </c>
      <c s="8" t="inlineStr" r="I10828">
        <is>
          <t xml:space="preserve">Y</t>
        </is>
      </c>
      <c s="8" t="inlineStr" r="J10828">
        <is>
          <t xml:space="preserve"> Cook</t>
        </is>
      </c>
    </row>
    <row r="10829" ht="20.25" customHeight="0">
      <c s="5" t="inlineStr" r="A10829">
        <is>
          <t xml:space="preserve">70300150</t>
        </is>
      </c>
      <c s="5" t="inlineStr" r="B10829">
        <is>
          <t xml:space="preserve">SHORT TERM PAVEMENT MARKING REMOVAL</t>
        </is>
      </c>
      <c s="5" t="inlineStr" r="C10829">
        <is>
          <t xml:space="preserve">SQ FT  </t>
        </is>
      </c>
      <c s="6" r="D10829">
        <v>8282.000</v>
      </c>
      <c s="7" r="E10829">
        <v>1</v>
      </c>
      <c s="8" t="inlineStr" r="F10829">
        <is>
          <t xml:space="preserve">61L08</t>
        </is>
      </c>
      <c s="8" t="inlineStr" r="G10829">
        <is>
          <t xml:space="preserve">144</t>
        </is>
      </c>
      <c s="9" r="H10829">
        <v>0.0100</v>
      </c>
      <c s="8" t="inlineStr" r="I10829">
        <is>
          <t xml:space="preserve"/>
        </is>
      </c>
      <c s="8" t="inlineStr" r="J10829">
        <is>
          <t xml:space="preserve"> Cook</t>
        </is>
      </c>
    </row>
    <row r="10830" ht="20.25" customHeight="0">
      <c s="5" t="inlineStr" r="A10830">
        <is>
          <t xml:space="preserve">70300150</t>
        </is>
      </c>
      <c s="5" t="inlineStr" r="B10830">
        <is>
          <t xml:space="preserve">SHORT TERM PAVEMENT MARKING REMOVAL</t>
        </is>
      </c>
      <c s="5" t="inlineStr" r="C10830">
        <is>
          <t xml:space="preserve">SQ FT  </t>
        </is>
      </c>
      <c s="6" r="D10830">
        <v>8282.000</v>
      </c>
      <c s="7" r="E10830">
        <v>1</v>
      </c>
      <c s="8" t="inlineStr" r="F10830">
        <is>
          <t xml:space="preserve">61L08</t>
        </is>
      </c>
      <c s="8" t="inlineStr" r="G10830">
        <is>
          <t xml:space="preserve">144</t>
        </is>
      </c>
      <c s="9" r="H10830">
        <v>1.7000</v>
      </c>
      <c s="8" t="inlineStr" r="I10830">
        <is>
          <t xml:space="preserve"/>
        </is>
      </c>
      <c s="8" t="inlineStr" r="J10830">
        <is>
          <t xml:space="preserve"> Cook</t>
        </is>
      </c>
    </row>
    <row r="10831" ht="20.25" customHeight="0">
      <c s="5" t="inlineStr" r="A10831">
        <is>
          <t xml:space="preserve">70300150</t>
        </is>
      </c>
      <c s="5" t="inlineStr" r="B10831">
        <is>
          <t xml:space="preserve">SHORT TERM PAVEMENT MARKING REMOVAL</t>
        </is>
      </c>
      <c s="5" t="inlineStr" r="C10831">
        <is>
          <t xml:space="preserve">SQ FT  </t>
        </is>
      </c>
      <c s="6" r="D10831">
        <v>2022.000</v>
      </c>
      <c s="7" r="E10831">
        <v>1</v>
      </c>
      <c s="8" t="inlineStr" r="F10831">
        <is>
          <t xml:space="preserve">62R95</t>
        </is>
      </c>
      <c s="8" t="inlineStr" r="G10831">
        <is>
          <t xml:space="preserve">051</t>
        </is>
      </c>
      <c s="9" r="H10831">
        <v>0.0100</v>
      </c>
      <c s="8" t="inlineStr" r="I10831">
        <is>
          <t xml:space="preserve">Y</t>
        </is>
      </c>
      <c s="8" t="inlineStr" r="J10831">
        <is>
          <t xml:space="preserve"> McHenry</t>
        </is>
      </c>
    </row>
    <row r="10832" ht="20.25" customHeight="0">
      <c s="5" t="inlineStr" r="A10832">
        <is>
          <t xml:space="preserve">70300150</t>
        </is>
      </c>
      <c s="5" t="inlineStr" r="B10832">
        <is>
          <t xml:space="preserve">SHORT TERM PAVEMENT MARKING REMOVAL</t>
        </is>
      </c>
      <c s="5" t="inlineStr" r="C10832">
        <is>
          <t xml:space="preserve">SQ FT  </t>
        </is>
      </c>
      <c s="6" r="D10832">
        <v>2022.000</v>
      </c>
      <c s="7" r="E10832">
        <v>1</v>
      </c>
      <c s="8" t="inlineStr" r="F10832">
        <is>
          <t xml:space="preserve">62R95</t>
        </is>
      </c>
      <c s="8" t="inlineStr" r="G10832">
        <is>
          <t xml:space="preserve">051</t>
        </is>
      </c>
      <c s="9" r="H10832">
        <v>2.5000</v>
      </c>
      <c s="8" t="inlineStr" r="I10832">
        <is>
          <t xml:space="preserve"/>
        </is>
      </c>
      <c s="8" t="inlineStr" r="J10832">
        <is>
          <t xml:space="preserve"> McHenry</t>
        </is>
      </c>
    </row>
    <row r="10833" ht="20.25" customHeight="0">
      <c s="5" t="inlineStr" r="A10833">
        <is>
          <t xml:space="preserve">70300150</t>
        </is>
      </c>
      <c s="5" t="inlineStr" r="B10833">
        <is>
          <t xml:space="preserve">SHORT TERM PAVEMENT MARKING REMOVAL</t>
        </is>
      </c>
      <c s="5" t="inlineStr" r="C10833">
        <is>
          <t xml:space="preserve">SQ FT  </t>
        </is>
      </c>
      <c s="6" r="D10833">
        <v>2022.000</v>
      </c>
      <c s="7" r="E10833">
        <v>1</v>
      </c>
      <c s="8" t="inlineStr" r="F10833">
        <is>
          <t xml:space="preserve">62R95</t>
        </is>
      </c>
      <c s="8" t="inlineStr" r="G10833">
        <is>
          <t xml:space="preserve">051</t>
        </is>
      </c>
      <c s="9" r="H10833">
        <v>4.4100</v>
      </c>
      <c s="8" t="inlineStr" r="I10833">
        <is>
          <t xml:space="preserve"/>
        </is>
      </c>
      <c s="8" t="inlineStr" r="J10833">
        <is>
          <t xml:space="preserve"> McHenry</t>
        </is>
      </c>
    </row>
    <row r="10834" ht="20.25" customHeight="0">
      <c s="5" t="inlineStr" r="A10834">
        <is>
          <t xml:space="preserve">70300150</t>
        </is>
      </c>
      <c s="5" t="inlineStr" r="B10834">
        <is>
          <t xml:space="preserve">SHORT TERM PAVEMENT MARKING REMOVAL</t>
        </is>
      </c>
      <c s="5" t="inlineStr" r="C10834">
        <is>
          <t xml:space="preserve">SQ FT  </t>
        </is>
      </c>
      <c s="6" r="D10834">
        <v>33640.000</v>
      </c>
      <c s="7" r="E10834">
        <v>1</v>
      </c>
      <c s="8" t="inlineStr" r="F10834">
        <is>
          <t xml:space="preserve">62T21</t>
        </is>
      </c>
      <c s="8" t="inlineStr" r="G10834">
        <is>
          <t xml:space="preserve">053</t>
        </is>
      </c>
      <c s="9" r="H10834">
        <v>0.0100</v>
      </c>
      <c s="8" t="inlineStr" r="I10834">
        <is>
          <t xml:space="preserve">Y</t>
        </is>
      </c>
      <c s="8" t="inlineStr" r="J10834">
        <is>
          <t xml:space="preserve"> DuPage</t>
        </is>
      </c>
    </row>
    <row r="10835" ht="20.25" customHeight="0">
      <c s="5" t="inlineStr" r="A10835">
        <is>
          <t xml:space="preserve">70300150</t>
        </is>
      </c>
      <c s="5" t="inlineStr" r="B10835">
        <is>
          <t xml:space="preserve">SHORT TERM PAVEMENT MARKING REMOVAL</t>
        </is>
      </c>
      <c s="5" t="inlineStr" r="C10835">
        <is>
          <t xml:space="preserve">SQ FT  </t>
        </is>
      </c>
      <c s="6" r="D10835">
        <v>33640.000</v>
      </c>
      <c s="7" r="E10835">
        <v>1</v>
      </c>
      <c s="8" t="inlineStr" r="F10835">
        <is>
          <t xml:space="preserve">62T21</t>
        </is>
      </c>
      <c s="8" t="inlineStr" r="G10835">
        <is>
          <t xml:space="preserve">053</t>
        </is>
      </c>
      <c s="9" r="H10835">
        <v>0.0100</v>
      </c>
      <c s="8" t="inlineStr" r="I10835">
        <is>
          <t xml:space="preserve"/>
        </is>
      </c>
      <c s="8" t="inlineStr" r="J10835">
        <is>
          <t xml:space="preserve"> DuPage</t>
        </is>
      </c>
    </row>
    <row r="10836" ht="20.25" customHeight="0">
      <c s="5" t="inlineStr" r="A10836">
        <is>
          <t xml:space="preserve">70300150</t>
        </is>
      </c>
      <c s="5" t="inlineStr" r="B10836">
        <is>
          <t xml:space="preserve">SHORT TERM PAVEMENT MARKING REMOVAL</t>
        </is>
      </c>
      <c s="5" t="inlineStr" r="C10836">
        <is>
          <t xml:space="preserve">SQ FT  </t>
        </is>
      </c>
      <c s="6" r="D10836">
        <v>33640.000</v>
      </c>
      <c s="7" r="E10836">
        <v>1</v>
      </c>
      <c s="8" t="inlineStr" r="F10836">
        <is>
          <t xml:space="preserve">62T21</t>
        </is>
      </c>
      <c s="8" t="inlineStr" r="G10836">
        <is>
          <t xml:space="preserve">053</t>
        </is>
      </c>
      <c s="9" r="H10836">
        <v>0.0100</v>
      </c>
      <c s="8" t="inlineStr" r="I10836">
        <is>
          <t xml:space="preserve"/>
        </is>
      </c>
      <c s="8" t="inlineStr" r="J10836">
        <is>
          <t xml:space="preserve"> DuPage</t>
        </is>
      </c>
    </row>
    <row r="10837" ht="20.25" customHeight="0">
      <c s="5" t="inlineStr" r="A10837">
        <is>
          <t xml:space="preserve">70300150</t>
        </is>
      </c>
      <c s="5" t="inlineStr" r="B10837">
        <is>
          <t xml:space="preserve">SHORT TERM PAVEMENT MARKING REMOVAL</t>
        </is>
      </c>
      <c s="5" t="inlineStr" r="C10837">
        <is>
          <t xml:space="preserve">SQ FT  </t>
        </is>
      </c>
      <c s="6" r="D10837">
        <v>2009.000</v>
      </c>
      <c s="7" r="E10837">
        <v>1</v>
      </c>
      <c s="8" t="inlineStr" r="F10837">
        <is>
          <t xml:space="preserve">62T41</t>
        </is>
      </c>
      <c s="8" t="inlineStr" r="G10837">
        <is>
          <t xml:space="preserve">054</t>
        </is>
      </c>
      <c s="9" r="H10837">
        <v>0.6000</v>
      </c>
      <c s="8" t="inlineStr" r="I10837">
        <is>
          <t xml:space="preserve">Y</t>
        </is>
      </c>
      <c s="8" t="inlineStr" r="J10837">
        <is>
          <t xml:space="preserve"> Cook</t>
        </is>
      </c>
    </row>
    <row r="10838" ht="20.25" customHeight="0">
      <c s="5" t="inlineStr" r="A10838">
        <is>
          <t xml:space="preserve">70300150</t>
        </is>
      </c>
      <c s="5" t="inlineStr" r="B10838">
        <is>
          <t xml:space="preserve">SHORT TERM PAVEMENT MARKING REMOVAL</t>
        </is>
      </c>
      <c s="5" t="inlineStr" r="C10838">
        <is>
          <t xml:space="preserve">SQ FT  </t>
        </is>
      </c>
      <c s="6" r="D10838">
        <v>2009.000</v>
      </c>
      <c s="7" r="E10838">
        <v>1</v>
      </c>
      <c s="8" t="inlineStr" r="F10838">
        <is>
          <t xml:space="preserve">62T41</t>
        </is>
      </c>
      <c s="8" t="inlineStr" r="G10838">
        <is>
          <t xml:space="preserve">054</t>
        </is>
      </c>
      <c s="9" r="H10838">
        <v>0.3000</v>
      </c>
      <c s="8" t="inlineStr" r="I10838">
        <is>
          <t xml:space="preserve"/>
        </is>
      </c>
      <c s="8" t="inlineStr" r="J10838">
        <is>
          <t xml:space="preserve"> Cook</t>
        </is>
      </c>
    </row>
    <row r="10839" ht="20.25" customHeight="0">
      <c s="5" t="inlineStr" r="A10839">
        <is>
          <t xml:space="preserve">70300150</t>
        </is>
      </c>
      <c s="5" t="inlineStr" r="B10839">
        <is>
          <t xml:space="preserve">SHORT TERM PAVEMENT MARKING REMOVAL</t>
        </is>
      </c>
      <c s="5" t="inlineStr" r="C10839">
        <is>
          <t xml:space="preserve">SQ FT  </t>
        </is>
      </c>
      <c s="6" r="D10839">
        <v>2009.000</v>
      </c>
      <c s="7" r="E10839">
        <v>1</v>
      </c>
      <c s="8" t="inlineStr" r="F10839">
        <is>
          <t xml:space="preserve">62T41</t>
        </is>
      </c>
      <c s="8" t="inlineStr" r="G10839">
        <is>
          <t xml:space="preserve">054</t>
        </is>
      </c>
      <c s="9" r="H10839">
        <v>0.5000</v>
      </c>
      <c s="8" t="inlineStr" r="I10839">
        <is>
          <t xml:space="preserve"/>
        </is>
      </c>
      <c s="8" t="inlineStr" r="J10839">
        <is>
          <t xml:space="preserve"> Cook</t>
        </is>
      </c>
    </row>
    <row r="10840" ht="20.25" customHeight="0">
      <c s="5" t="inlineStr" r="A10840">
        <is>
          <t xml:space="preserve">70300150</t>
        </is>
      </c>
      <c s="5" t="inlineStr" r="B10840">
        <is>
          <t xml:space="preserve">SHORT TERM PAVEMENT MARKING REMOVAL</t>
        </is>
      </c>
      <c s="5" t="inlineStr" r="C10840">
        <is>
          <t xml:space="preserve">SQ FT  </t>
        </is>
      </c>
      <c s="6" r="D10840">
        <v>2009.000</v>
      </c>
      <c s="7" r="E10840">
        <v>1</v>
      </c>
      <c s="8" t="inlineStr" r="F10840">
        <is>
          <t xml:space="preserve">62T41</t>
        </is>
      </c>
      <c s="8" t="inlineStr" r="G10840">
        <is>
          <t xml:space="preserve">054</t>
        </is>
      </c>
      <c s="9" r="H10840">
        <v>0.8000</v>
      </c>
      <c s="8" t="inlineStr" r="I10840">
        <is>
          <t xml:space="preserve"/>
        </is>
      </c>
      <c s="8" t="inlineStr" r="J10840">
        <is>
          <t xml:space="preserve"> Cook</t>
        </is>
      </c>
    </row>
    <row r="10841" ht="20.25" customHeight="0">
      <c s="5" t="inlineStr" r="A10841">
        <is>
          <t xml:space="preserve">70300150</t>
        </is>
      </c>
      <c s="5" t="inlineStr" r="B10841">
        <is>
          <t xml:space="preserve">SHORT TERM PAVEMENT MARKING REMOVAL</t>
        </is>
      </c>
      <c s="5" t="inlineStr" r="C10841">
        <is>
          <t xml:space="preserve">SQ FT  </t>
        </is>
      </c>
      <c s="6" r="D10841">
        <v>27670.000</v>
      </c>
      <c s="7" r="E10841">
        <v>1</v>
      </c>
      <c s="8" t="inlineStr" r="F10841">
        <is>
          <t xml:space="preserve">62U88</t>
        </is>
      </c>
      <c s="8" t="inlineStr" r="G10841">
        <is>
          <t xml:space="preserve">098</t>
        </is>
      </c>
      <c s="9" r="H10841">
        <v>0.0100</v>
      </c>
      <c s="8" t="inlineStr" r="I10841">
        <is>
          <t xml:space="preserve">Y</t>
        </is>
      </c>
      <c s="8" t="inlineStr" r="J10841">
        <is>
          <t xml:space="preserve"> Will</t>
        </is>
      </c>
    </row>
    <row r="10842" ht="20.25" customHeight="0">
      <c s="5" t="inlineStr" r="A10842">
        <is>
          <t xml:space="preserve">70300150</t>
        </is>
      </c>
      <c s="5" t="inlineStr" r="B10842">
        <is>
          <t xml:space="preserve">SHORT TERM PAVEMENT MARKING REMOVAL</t>
        </is>
      </c>
      <c s="5" t="inlineStr" r="C10842">
        <is>
          <t xml:space="preserve">SQ FT  </t>
        </is>
      </c>
      <c s="6" r="D10842">
        <v>27670.000</v>
      </c>
      <c s="7" r="E10842">
        <v>1</v>
      </c>
      <c s="8" t="inlineStr" r="F10842">
        <is>
          <t xml:space="preserve">62U88</t>
        </is>
      </c>
      <c s="8" t="inlineStr" r="G10842">
        <is>
          <t xml:space="preserve">098</t>
        </is>
      </c>
      <c s="9" r="H10842">
        <v>0.0100</v>
      </c>
      <c s="8" t="inlineStr" r="I10842">
        <is>
          <t xml:space="preserve"/>
        </is>
      </c>
      <c s="8" t="inlineStr" r="J10842">
        <is>
          <t xml:space="preserve"> Will</t>
        </is>
      </c>
    </row>
    <row r="10843" ht="20.25" customHeight="0">
      <c s="5" t="inlineStr" r="A10843">
        <is>
          <t xml:space="preserve">70300150</t>
        </is>
      </c>
      <c s="5" t="inlineStr" r="B10843">
        <is>
          <t xml:space="preserve">SHORT TERM PAVEMENT MARKING REMOVAL</t>
        </is>
      </c>
      <c s="5" t="inlineStr" r="C10843">
        <is>
          <t xml:space="preserve">SQ FT  </t>
        </is>
      </c>
      <c s="6" r="D10843">
        <v>27670.000</v>
      </c>
      <c s="7" r="E10843">
        <v>1</v>
      </c>
      <c s="8" t="inlineStr" r="F10843">
        <is>
          <t xml:space="preserve">62U88</t>
        </is>
      </c>
      <c s="8" t="inlineStr" r="G10843">
        <is>
          <t xml:space="preserve">098</t>
        </is>
      </c>
      <c s="9" r="H10843">
        <v>2.0000</v>
      </c>
      <c s="8" t="inlineStr" r="I10843">
        <is>
          <t xml:space="preserve"/>
        </is>
      </c>
      <c s="8" t="inlineStr" r="J10843">
        <is>
          <t xml:space="preserve"> Will</t>
        </is>
      </c>
    </row>
    <row r="10844" ht="20.25" customHeight="0">
      <c s="5" t="inlineStr" r="A10844">
        <is>
          <t xml:space="preserve">70300150</t>
        </is>
      </c>
      <c s="5" t="inlineStr" r="B10844">
        <is>
          <t xml:space="preserve">SHORT TERM PAVEMENT MARKING REMOVAL</t>
        </is>
      </c>
      <c s="5" t="inlineStr" r="C10844">
        <is>
          <t xml:space="preserve">SQ FT  </t>
        </is>
      </c>
      <c s="6" r="D10844">
        <v>27670.000</v>
      </c>
      <c s="7" r="E10844">
        <v>1</v>
      </c>
      <c s="8" t="inlineStr" r="F10844">
        <is>
          <t xml:space="preserve">62U88</t>
        </is>
      </c>
      <c s="8" t="inlineStr" r="G10844">
        <is>
          <t xml:space="preserve">098</t>
        </is>
      </c>
      <c s="9" r="H10844">
        <v>3.0000</v>
      </c>
      <c s="8" t="inlineStr" r="I10844">
        <is>
          <t xml:space="preserve"/>
        </is>
      </c>
      <c s="8" t="inlineStr" r="J10844">
        <is>
          <t xml:space="preserve"> Will</t>
        </is>
      </c>
    </row>
    <row r="10845" ht="20.25" customHeight="0">
      <c s="5" t="inlineStr" r="A10845">
        <is>
          <t xml:space="preserve">70300150</t>
        </is>
      </c>
      <c s="5" t="inlineStr" r="B10845">
        <is>
          <t xml:space="preserve">SHORT TERM PAVEMENT MARKING REMOVAL</t>
        </is>
      </c>
      <c s="5" t="inlineStr" r="C10845">
        <is>
          <t xml:space="preserve">SQ FT  </t>
        </is>
      </c>
      <c s="6" r="D10845">
        <v>768.000</v>
      </c>
      <c s="7" r="E10845">
        <v>1</v>
      </c>
      <c s="8" t="inlineStr" r="F10845">
        <is>
          <t xml:space="preserve">62W71</t>
        </is>
      </c>
      <c s="8" t="inlineStr" r="G10845">
        <is>
          <t xml:space="preserve">060</t>
        </is>
      </c>
      <c s="9" r="H10845">
        <v>1.0000</v>
      </c>
      <c s="8" t="inlineStr" r="I10845">
        <is>
          <t xml:space="preserve">Y</t>
        </is>
      </c>
      <c s="8" t="inlineStr" r="J10845">
        <is>
          <t xml:space="preserve"> Cook</t>
        </is>
      </c>
    </row>
    <row r="10846" ht="20.25" customHeight="0">
      <c s="5" t="inlineStr" r="A10846">
        <is>
          <t xml:space="preserve">70300150</t>
        </is>
      </c>
      <c s="5" t="inlineStr" r="B10846">
        <is>
          <t xml:space="preserve">SHORT TERM PAVEMENT MARKING REMOVAL</t>
        </is>
      </c>
      <c s="5" t="inlineStr" r="C10846">
        <is>
          <t xml:space="preserve">SQ FT  </t>
        </is>
      </c>
      <c s="6" r="D10846">
        <v>768.000</v>
      </c>
      <c s="7" r="E10846">
        <v>1</v>
      </c>
      <c s="8" t="inlineStr" r="F10846">
        <is>
          <t xml:space="preserve">62W71</t>
        </is>
      </c>
      <c s="8" t="inlineStr" r="G10846">
        <is>
          <t xml:space="preserve">060</t>
        </is>
      </c>
      <c s="9" r="H10846">
        <v>0.0100</v>
      </c>
      <c s="8" t="inlineStr" r="I10846">
        <is>
          <t xml:space="preserve"/>
        </is>
      </c>
      <c s="8" t="inlineStr" r="J10846">
        <is>
          <t xml:space="preserve"> Cook</t>
        </is>
      </c>
    </row>
    <row r="10847" ht="20.25" customHeight="0">
      <c s="5" t="inlineStr" r="A10847">
        <is>
          <t xml:space="preserve">70300150</t>
        </is>
      </c>
      <c s="5" t="inlineStr" r="B10847">
        <is>
          <t xml:space="preserve">SHORT TERM PAVEMENT MARKING REMOVAL</t>
        </is>
      </c>
      <c s="5" t="inlineStr" r="C10847">
        <is>
          <t xml:space="preserve">SQ FT  </t>
        </is>
      </c>
      <c s="6" r="D10847">
        <v>768.000</v>
      </c>
      <c s="7" r="E10847">
        <v>1</v>
      </c>
      <c s="8" t="inlineStr" r="F10847">
        <is>
          <t xml:space="preserve">62W71</t>
        </is>
      </c>
      <c s="8" t="inlineStr" r="G10847">
        <is>
          <t xml:space="preserve">060</t>
        </is>
      </c>
      <c s="9" r="H10847">
        <v>2.0000</v>
      </c>
      <c s="8" t="inlineStr" r="I10847">
        <is>
          <t xml:space="preserve"/>
        </is>
      </c>
      <c s="8" t="inlineStr" r="J10847">
        <is>
          <t xml:space="preserve"> Cook</t>
        </is>
      </c>
    </row>
    <row r="10848" ht="20.25" customHeight="0">
      <c s="5" t="inlineStr" r="A10848">
        <is>
          <t xml:space="preserve">70300150</t>
        </is>
      </c>
      <c s="5" t="inlineStr" r="B10848">
        <is>
          <t xml:space="preserve">SHORT TERM PAVEMENT MARKING REMOVAL</t>
        </is>
      </c>
      <c s="5" t="inlineStr" r="C10848">
        <is>
          <t xml:space="preserve">SQ FT  </t>
        </is>
      </c>
      <c s="6" r="D10848">
        <v>768.000</v>
      </c>
      <c s="7" r="E10848">
        <v>1</v>
      </c>
      <c s="8" t="inlineStr" r="F10848">
        <is>
          <t xml:space="preserve">62W71</t>
        </is>
      </c>
      <c s="8" t="inlineStr" r="G10848">
        <is>
          <t xml:space="preserve">060</t>
        </is>
      </c>
      <c s="9" r="H10848">
        <v>3.0000</v>
      </c>
      <c s="8" t="inlineStr" r="I10848">
        <is>
          <t xml:space="preserve"/>
        </is>
      </c>
      <c s="8" t="inlineStr" r="J10848">
        <is>
          <t xml:space="preserve"> Cook</t>
        </is>
      </c>
    </row>
    <row r="10849" ht="20.25" customHeight="0">
      <c s="5" t="inlineStr" r="A10849">
        <is>
          <t xml:space="preserve">70300150</t>
        </is>
      </c>
      <c s="5" t="inlineStr" r="B10849">
        <is>
          <t xml:space="preserve">SHORT TERM PAVEMENT MARKING REMOVAL</t>
        </is>
      </c>
      <c s="5" t="inlineStr" r="C10849">
        <is>
          <t xml:space="preserve">SQ FT  </t>
        </is>
      </c>
      <c s="6" r="D10849">
        <v>768.000</v>
      </c>
      <c s="7" r="E10849">
        <v>1</v>
      </c>
      <c s="8" t="inlineStr" r="F10849">
        <is>
          <t xml:space="preserve">62W71</t>
        </is>
      </c>
      <c s="8" t="inlineStr" r="G10849">
        <is>
          <t xml:space="preserve">060</t>
        </is>
      </c>
      <c s="9" r="H10849">
        <v>5.0000</v>
      </c>
      <c s="8" t="inlineStr" r="I10849">
        <is>
          <t xml:space="preserve"/>
        </is>
      </c>
      <c s="8" t="inlineStr" r="J10849">
        <is>
          <t xml:space="preserve"> Cook</t>
        </is>
      </c>
    </row>
    <row r="10850" ht="20.25" customHeight="0">
      <c s="5" t="inlineStr" r="A10850">
        <is>
          <t xml:space="preserve">70300150</t>
        </is>
      </c>
      <c s="5" t="inlineStr" r="B10850">
        <is>
          <t xml:space="preserve">SHORT TERM PAVEMENT MARKING REMOVAL</t>
        </is>
      </c>
      <c s="5" t="inlineStr" r="C10850">
        <is>
          <t xml:space="preserve">SQ FT  </t>
        </is>
      </c>
      <c s="6" r="D10850">
        <v>2132.000</v>
      </c>
      <c s="7" r="E10850">
        <v>1</v>
      </c>
      <c s="8" t="inlineStr" r="F10850">
        <is>
          <t xml:space="preserve">62X15</t>
        </is>
      </c>
      <c s="8" t="inlineStr" r="G10850">
        <is>
          <t xml:space="preserve">061</t>
        </is>
      </c>
      <c s="9" r="H10850">
        <v>2.5000</v>
      </c>
      <c s="8" t="inlineStr" r="I10850">
        <is>
          <t xml:space="preserve">Y</t>
        </is>
      </c>
      <c s="8" t="inlineStr" r="J10850">
        <is>
          <t xml:space="preserve"> Cook</t>
        </is>
      </c>
    </row>
    <row r="10851" ht="20.25" customHeight="0">
      <c s="5" t="inlineStr" r="A10851">
        <is>
          <t xml:space="preserve">70300150</t>
        </is>
      </c>
      <c s="5" t="inlineStr" r="B10851">
        <is>
          <t xml:space="preserve">SHORT TERM PAVEMENT MARKING REMOVAL</t>
        </is>
      </c>
      <c s="5" t="inlineStr" r="C10851">
        <is>
          <t xml:space="preserve">SQ FT  </t>
        </is>
      </c>
      <c s="6" r="D10851">
        <v>2132.000</v>
      </c>
      <c s="7" r="E10851">
        <v>1</v>
      </c>
      <c s="8" t="inlineStr" r="F10851">
        <is>
          <t xml:space="preserve">62X15</t>
        </is>
      </c>
      <c s="8" t="inlineStr" r="G10851">
        <is>
          <t xml:space="preserve">061</t>
        </is>
      </c>
      <c s="9" r="H10851">
        <v>0.0100</v>
      </c>
      <c s="8" t="inlineStr" r="I10851">
        <is>
          <t xml:space="preserve"/>
        </is>
      </c>
      <c s="8" t="inlineStr" r="J10851">
        <is>
          <t xml:space="preserve"> Cook</t>
        </is>
      </c>
    </row>
    <row r="10852" ht="20.25" customHeight="0">
      <c s="5" t="inlineStr" r="A10852">
        <is>
          <t xml:space="preserve">70300150</t>
        </is>
      </c>
      <c s="5" t="inlineStr" r="B10852">
        <is>
          <t xml:space="preserve">SHORT TERM PAVEMENT MARKING REMOVAL</t>
        </is>
      </c>
      <c s="5" t="inlineStr" r="C10852">
        <is>
          <t xml:space="preserve">SQ FT  </t>
        </is>
      </c>
      <c s="6" r="D10852">
        <v>2132.000</v>
      </c>
      <c s="7" r="E10852">
        <v>1</v>
      </c>
      <c s="8" t="inlineStr" r="F10852">
        <is>
          <t xml:space="preserve">62X15</t>
        </is>
      </c>
      <c s="8" t="inlineStr" r="G10852">
        <is>
          <t xml:space="preserve">061</t>
        </is>
      </c>
      <c s="9" r="H10852">
        <v>2.2000</v>
      </c>
      <c s="8" t="inlineStr" r="I10852">
        <is>
          <t xml:space="preserve"/>
        </is>
      </c>
      <c s="8" t="inlineStr" r="J10852">
        <is>
          <t xml:space="preserve"> Cook</t>
        </is>
      </c>
    </row>
    <row r="10853" ht="20.25" customHeight="0">
      <c s="5" t="inlineStr" r="A10853">
        <is>
          <t xml:space="preserve">70300150</t>
        </is>
      </c>
      <c s="5" t="inlineStr" r="B10853">
        <is>
          <t xml:space="preserve">SHORT TERM PAVEMENT MARKING REMOVAL</t>
        </is>
      </c>
      <c s="5" t="inlineStr" r="C10853">
        <is>
          <t xml:space="preserve">SQ FT  </t>
        </is>
      </c>
      <c s="6" r="D10853">
        <v>2132.000</v>
      </c>
      <c s="7" r="E10853">
        <v>1</v>
      </c>
      <c s="8" t="inlineStr" r="F10853">
        <is>
          <t xml:space="preserve">62X15</t>
        </is>
      </c>
      <c s="8" t="inlineStr" r="G10853">
        <is>
          <t xml:space="preserve">061</t>
        </is>
      </c>
      <c s="9" r="H10853">
        <v>2.5400</v>
      </c>
      <c s="8" t="inlineStr" r="I10853">
        <is>
          <t xml:space="preserve"/>
        </is>
      </c>
      <c s="8" t="inlineStr" r="J10853">
        <is>
          <t xml:space="preserve"> Cook</t>
        </is>
      </c>
    </row>
    <row r="10854" ht="20.25" customHeight="0">
      <c s="5" t="inlineStr" r="A10854">
        <is>
          <t xml:space="preserve">70300150</t>
        </is>
      </c>
      <c s="5" t="inlineStr" r="B10854">
        <is>
          <t xml:space="preserve">SHORT TERM PAVEMENT MARKING REMOVAL</t>
        </is>
      </c>
      <c s="5" t="inlineStr" r="C10854">
        <is>
          <t xml:space="preserve">SQ FT  </t>
        </is>
      </c>
      <c s="6" r="D10854">
        <v>2132.000</v>
      </c>
      <c s="7" r="E10854">
        <v>1</v>
      </c>
      <c s="8" t="inlineStr" r="F10854">
        <is>
          <t xml:space="preserve">62X15</t>
        </is>
      </c>
      <c s="8" t="inlineStr" r="G10854">
        <is>
          <t xml:space="preserve">061</t>
        </is>
      </c>
      <c s="9" r="H10854">
        <v>3.0000</v>
      </c>
      <c s="8" t="inlineStr" r="I10854">
        <is>
          <t xml:space="preserve"/>
        </is>
      </c>
      <c s="8" t="inlineStr" r="J10854">
        <is>
          <t xml:space="preserve"> Cook</t>
        </is>
      </c>
    </row>
    <row r="10855" ht="20.25" customHeight="0">
      <c s="5" t="inlineStr" r="A10855">
        <is>
          <t xml:space="preserve">70300150</t>
        </is>
      </c>
      <c s="5" t="inlineStr" r="B10855">
        <is>
          <t xml:space="preserve">SHORT TERM PAVEMENT MARKING REMOVAL</t>
        </is>
      </c>
      <c s="5" t="inlineStr" r="C10855">
        <is>
          <t xml:space="preserve">SQ FT  </t>
        </is>
      </c>
      <c s="6" r="D10855">
        <v>1047.000</v>
      </c>
      <c s="7" r="E10855">
        <v>1</v>
      </c>
      <c s="8" t="inlineStr" r="F10855">
        <is>
          <t xml:space="preserve">62X24</t>
        </is>
      </c>
      <c s="8" t="inlineStr" r="G10855">
        <is>
          <t xml:space="preserve">062</t>
        </is>
      </c>
      <c s="9" r="H10855">
        <v>0.4000</v>
      </c>
      <c s="8" t="inlineStr" r="I10855">
        <is>
          <t xml:space="preserve">Y</t>
        </is>
      </c>
      <c s="8" t="inlineStr" r="J10855">
        <is>
          <t xml:space="preserve"> Cook</t>
        </is>
      </c>
    </row>
    <row r="10856" ht="20.25" customHeight="0">
      <c s="5" t="inlineStr" r="A10856">
        <is>
          <t xml:space="preserve">70300150</t>
        </is>
      </c>
      <c s="5" t="inlineStr" r="B10856">
        <is>
          <t xml:space="preserve">SHORT TERM PAVEMENT MARKING REMOVAL</t>
        </is>
      </c>
      <c s="5" t="inlineStr" r="C10856">
        <is>
          <t xml:space="preserve">SQ FT  </t>
        </is>
      </c>
      <c s="6" r="D10856">
        <v>1047.000</v>
      </c>
      <c s="7" r="E10856">
        <v>1</v>
      </c>
      <c s="8" t="inlineStr" r="F10856">
        <is>
          <t xml:space="preserve">62X24</t>
        </is>
      </c>
      <c s="8" t="inlineStr" r="G10856">
        <is>
          <t xml:space="preserve">062</t>
        </is>
      </c>
      <c s="9" r="H10856">
        <v>0.6000</v>
      </c>
      <c s="8" t="inlineStr" r="I10856">
        <is>
          <t xml:space="preserve"/>
        </is>
      </c>
      <c s="8" t="inlineStr" r="J10856">
        <is>
          <t xml:space="preserve"> Cook</t>
        </is>
      </c>
    </row>
    <row r="10857" ht="20.25" customHeight="0">
      <c s="5" t="inlineStr" r="A10857">
        <is>
          <t xml:space="preserve">70300150</t>
        </is>
      </c>
      <c s="5" t="inlineStr" r="B10857">
        <is>
          <t xml:space="preserve">SHORT TERM PAVEMENT MARKING REMOVAL</t>
        </is>
      </c>
      <c s="5" t="inlineStr" r="C10857">
        <is>
          <t xml:space="preserve">SQ FT  </t>
        </is>
      </c>
      <c s="6" r="D10857">
        <v>2254.000</v>
      </c>
      <c s="7" r="E10857">
        <v>1</v>
      </c>
      <c s="8" t="inlineStr" r="F10857">
        <is>
          <t xml:space="preserve">62X49</t>
        </is>
      </c>
      <c s="8" t="inlineStr" r="G10857">
        <is>
          <t xml:space="preserve">063</t>
        </is>
      </c>
      <c s="9" r="H10857">
        <v>1.5000</v>
      </c>
      <c s="8" t="inlineStr" r="I10857">
        <is>
          <t xml:space="preserve">Y</t>
        </is>
      </c>
      <c s="8" t="inlineStr" r="J10857">
        <is>
          <t xml:space="preserve"> Lake</t>
        </is>
      </c>
    </row>
    <row r="10858" ht="20.25" customHeight="0">
      <c s="5" t="inlineStr" r="A10858">
        <is>
          <t xml:space="preserve">70300150</t>
        </is>
      </c>
      <c s="5" t="inlineStr" r="B10858">
        <is>
          <t xml:space="preserve">SHORT TERM PAVEMENT MARKING REMOVAL</t>
        </is>
      </c>
      <c s="5" t="inlineStr" r="C10858">
        <is>
          <t xml:space="preserve">SQ FT  </t>
        </is>
      </c>
      <c s="6" r="D10858">
        <v>2254.000</v>
      </c>
      <c s="7" r="E10858">
        <v>1</v>
      </c>
      <c s="8" t="inlineStr" r="F10858">
        <is>
          <t xml:space="preserve">62X49</t>
        </is>
      </c>
      <c s="8" t="inlineStr" r="G10858">
        <is>
          <t xml:space="preserve">063</t>
        </is>
      </c>
      <c s="9" r="H10858">
        <v>0.1000</v>
      </c>
      <c s="8" t="inlineStr" r="I10858">
        <is>
          <t xml:space="preserve"/>
        </is>
      </c>
      <c s="8" t="inlineStr" r="J10858">
        <is>
          <t xml:space="preserve"> Lake</t>
        </is>
      </c>
    </row>
    <row r="10859" ht="20.25" customHeight="0">
      <c s="5" t="inlineStr" r="A10859">
        <is>
          <t xml:space="preserve">70300150</t>
        </is>
      </c>
      <c s="5" t="inlineStr" r="B10859">
        <is>
          <t xml:space="preserve">SHORT TERM PAVEMENT MARKING REMOVAL</t>
        </is>
      </c>
      <c s="5" t="inlineStr" r="C10859">
        <is>
          <t xml:space="preserve">SQ FT  </t>
        </is>
      </c>
      <c s="6" r="D10859">
        <v>2254.000</v>
      </c>
      <c s="7" r="E10859">
        <v>1</v>
      </c>
      <c s="8" t="inlineStr" r="F10859">
        <is>
          <t xml:space="preserve">62X49</t>
        </is>
      </c>
      <c s="8" t="inlineStr" r="G10859">
        <is>
          <t xml:space="preserve">063</t>
        </is>
      </c>
      <c s="9" r="H10859">
        <v>1.5000</v>
      </c>
      <c s="8" t="inlineStr" r="I10859">
        <is>
          <t xml:space="preserve"/>
        </is>
      </c>
      <c s="8" t="inlineStr" r="J10859">
        <is>
          <t xml:space="preserve"> Lake</t>
        </is>
      </c>
    </row>
    <row r="10860" ht="20.25" customHeight="0">
      <c s="5" t="inlineStr" r="A10860">
        <is>
          <t xml:space="preserve">70300150</t>
        </is>
      </c>
      <c s="5" t="inlineStr" r="B10860">
        <is>
          <t xml:space="preserve">SHORT TERM PAVEMENT MARKING REMOVAL</t>
        </is>
      </c>
      <c s="5" t="inlineStr" r="C10860">
        <is>
          <t xml:space="preserve">SQ FT  </t>
        </is>
      </c>
      <c s="6" r="D10860">
        <v>77.000</v>
      </c>
      <c s="7" r="E10860">
        <v>2</v>
      </c>
      <c s="8" t="inlineStr" r="F10860">
        <is>
          <t xml:space="preserve">64M10</t>
        </is>
      </c>
      <c s="8" t="inlineStr" r="G10860">
        <is>
          <t xml:space="preserve">124</t>
        </is>
      </c>
      <c s="9" r="H10860">
        <v>5.0000</v>
      </c>
      <c s="8" t="inlineStr" r="I10860">
        <is>
          <t xml:space="preserve">Y</t>
        </is>
      </c>
      <c s="8" t="inlineStr" r="J10860">
        <is>
          <t xml:space="preserve"> Lee</t>
        </is>
      </c>
    </row>
    <row r="10861" ht="20.25" customHeight="0">
      <c s="5" t="inlineStr" r="A10861">
        <is>
          <t xml:space="preserve">70300150</t>
        </is>
      </c>
      <c s="5" t="inlineStr" r="B10861">
        <is>
          <t xml:space="preserve">SHORT TERM PAVEMENT MARKING REMOVAL</t>
        </is>
      </c>
      <c s="5" t="inlineStr" r="C10861">
        <is>
          <t xml:space="preserve">SQ FT  </t>
        </is>
      </c>
      <c s="6" r="D10861">
        <v>77.000</v>
      </c>
      <c s="7" r="E10861">
        <v>2</v>
      </c>
      <c s="8" t="inlineStr" r="F10861">
        <is>
          <t xml:space="preserve">64M10</t>
        </is>
      </c>
      <c s="8" t="inlineStr" r="G10861">
        <is>
          <t xml:space="preserve">124</t>
        </is>
      </c>
      <c s="9" r="H10861">
        <v>4.0000</v>
      </c>
      <c s="8" t="inlineStr" r="I10861">
        <is>
          <t xml:space="preserve"/>
        </is>
      </c>
      <c s="8" t="inlineStr" r="J10861">
        <is>
          <t xml:space="preserve"> Lee</t>
        </is>
      </c>
    </row>
    <row r="10862" ht="20.25" customHeight="0">
      <c s="5" t="inlineStr" r="A10862">
        <is>
          <t xml:space="preserve">70300150</t>
        </is>
      </c>
      <c s="5" t="inlineStr" r="B10862">
        <is>
          <t xml:space="preserve">SHORT TERM PAVEMENT MARKING REMOVAL</t>
        </is>
      </c>
      <c s="5" t="inlineStr" r="C10862">
        <is>
          <t xml:space="preserve">SQ FT  </t>
        </is>
      </c>
      <c s="6" r="D10862">
        <v>77.000</v>
      </c>
      <c s="7" r="E10862">
        <v>2</v>
      </c>
      <c s="8" t="inlineStr" r="F10862">
        <is>
          <t xml:space="preserve">64M10</t>
        </is>
      </c>
      <c s="8" t="inlineStr" r="G10862">
        <is>
          <t xml:space="preserve">124</t>
        </is>
      </c>
      <c s="9" r="H10862">
        <v>4.0000</v>
      </c>
      <c s="8" t="inlineStr" r="I10862">
        <is>
          <t xml:space="preserve"/>
        </is>
      </c>
      <c s="8" t="inlineStr" r="J10862">
        <is>
          <t xml:space="preserve"> Lee</t>
        </is>
      </c>
    </row>
    <row r="10863" ht="20.25" customHeight="0">
      <c s="5" t="inlineStr" r="A10863">
        <is>
          <t xml:space="preserve">70300150</t>
        </is>
      </c>
      <c s="5" t="inlineStr" r="B10863">
        <is>
          <t xml:space="preserve">SHORT TERM PAVEMENT MARKING REMOVAL</t>
        </is>
      </c>
      <c s="5" t="inlineStr" r="C10863">
        <is>
          <t xml:space="preserve">SQ FT  </t>
        </is>
      </c>
      <c s="6" r="D10863">
        <v>77.000</v>
      </c>
      <c s="7" r="E10863">
        <v>2</v>
      </c>
      <c s="8" t="inlineStr" r="F10863">
        <is>
          <t xml:space="preserve">64M10</t>
        </is>
      </c>
      <c s="8" t="inlineStr" r="G10863">
        <is>
          <t xml:space="preserve">124</t>
        </is>
      </c>
      <c s="9" r="H10863">
        <v>13.7500</v>
      </c>
      <c s="8" t="inlineStr" r="I10863">
        <is>
          <t xml:space="preserve"/>
        </is>
      </c>
      <c s="8" t="inlineStr" r="J10863">
        <is>
          <t xml:space="preserve"> Lee</t>
        </is>
      </c>
    </row>
    <row r="10864" ht="20.25" customHeight="0">
      <c s="5" t="inlineStr" r="A10864">
        <is>
          <t xml:space="preserve">70300150</t>
        </is>
      </c>
      <c s="5" t="inlineStr" r="B10864">
        <is>
          <t xml:space="preserve">SHORT TERM PAVEMENT MARKING REMOVAL</t>
        </is>
      </c>
      <c s="5" t="inlineStr" r="C10864">
        <is>
          <t xml:space="preserve">SQ FT  </t>
        </is>
      </c>
      <c s="6" r="D10864">
        <v>341.000</v>
      </c>
      <c s="7" r="E10864">
        <v>2</v>
      </c>
      <c s="8" t="inlineStr" r="F10864">
        <is>
          <t xml:space="preserve">64N06</t>
        </is>
      </c>
      <c s="8" t="inlineStr" r="G10864">
        <is>
          <t xml:space="preserve">001</t>
        </is>
      </c>
      <c s="9" r="H10864">
        <v>4.9000</v>
      </c>
      <c s="8" t="inlineStr" r="I10864">
        <is>
          <t xml:space="preserve">Y</t>
        </is>
      </c>
      <c s="8" t="inlineStr" r="J10864">
        <is>
          <t xml:space="preserve"> Rock Island</t>
        </is>
      </c>
    </row>
    <row r="10865" ht="20.25" customHeight="0">
      <c s="5" t="inlineStr" r="A10865">
        <is>
          <t xml:space="preserve">70300150</t>
        </is>
      </c>
      <c s="5" t="inlineStr" r="B10865">
        <is>
          <t xml:space="preserve">SHORT TERM PAVEMENT MARKING REMOVAL</t>
        </is>
      </c>
      <c s="5" t="inlineStr" r="C10865">
        <is>
          <t xml:space="preserve">SQ FT  </t>
        </is>
      </c>
      <c s="6" r="D10865">
        <v>341.000</v>
      </c>
      <c s="7" r="E10865">
        <v>2</v>
      </c>
      <c s="8" t="inlineStr" r="F10865">
        <is>
          <t xml:space="preserve">64N06</t>
        </is>
      </c>
      <c s="8" t="inlineStr" r="G10865">
        <is>
          <t xml:space="preserve">001</t>
        </is>
      </c>
      <c s="9" r="H10865">
        <v>1.0000</v>
      </c>
      <c s="8" t="inlineStr" r="I10865">
        <is>
          <t xml:space="preserve"/>
        </is>
      </c>
      <c s="8" t="inlineStr" r="J10865">
        <is>
          <t xml:space="preserve"> Rock Island</t>
        </is>
      </c>
    </row>
    <row r="10866" ht="20.25" customHeight="0">
      <c s="5" t="inlineStr" r="A10866">
        <is>
          <t xml:space="preserve">70300150</t>
        </is>
      </c>
      <c s="5" t="inlineStr" r="B10866">
        <is>
          <t xml:space="preserve">SHORT TERM PAVEMENT MARKING REMOVAL</t>
        </is>
      </c>
      <c s="5" t="inlineStr" r="C10866">
        <is>
          <t xml:space="preserve">SQ FT  </t>
        </is>
      </c>
      <c s="6" r="D10866">
        <v>341.000</v>
      </c>
      <c s="7" r="E10866">
        <v>2</v>
      </c>
      <c s="8" t="inlineStr" r="F10866">
        <is>
          <t xml:space="preserve">64N06</t>
        </is>
      </c>
      <c s="8" t="inlineStr" r="G10866">
        <is>
          <t xml:space="preserve">001</t>
        </is>
      </c>
      <c s="9" r="H10866">
        <v>5.0000</v>
      </c>
      <c s="8" t="inlineStr" r="I10866">
        <is>
          <t xml:space="preserve"/>
        </is>
      </c>
      <c s="8" t="inlineStr" r="J10866">
        <is>
          <t xml:space="preserve"> Rock Island</t>
        </is>
      </c>
    </row>
    <row r="10867" ht="20.25" customHeight="0">
      <c s="5" t="inlineStr" r="A10867">
        <is>
          <t xml:space="preserve">70300150</t>
        </is>
      </c>
      <c s="5" t="inlineStr" r="B10867">
        <is>
          <t xml:space="preserve">SHORT TERM PAVEMENT MARKING REMOVAL</t>
        </is>
      </c>
      <c s="5" t="inlineStr" r="C10867">
        <is>
          <t xml:space="preserve">SQ FT  </t>
        </is>
      </c>
      <c s="6" r="D10867">
        <v>43.000</v>
      </c>
      <c s="7" r="E10867">
        <v>3</v>
      </c>
      <c s="8" t="inlineStr" r="F10867">
        <is>
          <t xml:space="preserve">66K94</t>
        </is>
      </c>
      <c s="8" t="inlineStr" r="G10867">
        <is>
          <t xml:space="preserve">006</t>
        </is>
      </c>
      <c s="9" r="H10867">
        <v>0.0100</v>
      </c>
      <c s="8" t="inlineStr" r="I10867">
        <is>
          <t xml:space="preserve">Y</t>
        </is>
      </c>
      <c s="8" t="inlineStr" r="J10867">
        <is>
          <t xml:space="preserve"> Iroquois</t>
        </is>
      </c>
    </row>
    <row r="10868" ht="20.25" customHeight="0">
      <c s="5" t="inlineStr" r="A10868">
        <is>
          <t xml:space="preserve">70300150</t>
        </is>
      </c>
      <c s="5" t="inlineStr" r="B10868">
        <is>
          <t xml:space="preserve">SHORT TERM PAVEMENT MARKING REMOVAL</t>
        </is>
      </c>
      <c s="5" t="inlineStr" r="C10868">
        <is>
          <t xml:space="preserve">SQ FT  </t>
        </is>
      </c>
      <c s="6" r="D10868">
        <v>2868.000</v>
      </c>
      <c s="7" r="E10868">
        <v>3</v>
      </c>
      <c s="8" t="inlineStr" r="F10868">
        <is>
          <t xml:space="preserve">66P33</t>
        </is>
      </c>
      <c s="8" t="inlineStr" r="G10868">
        <is>
          <t xml:space="preserve">007</t>
        </is>
      </c>
      <c s="9" r="H10868">
        <v>0.0100</v>
      </c>
      <c s="8" t="inlineStr" r="I10868">
        <is>
          <t xml:space="preserve">Y</t>
        </is>
      </c>
      <c s="8" t="inlineStr" r="J10868">
        <is>
          <t xml:space="preserve"> Bureau</t>
        </is>
      </c>
    </row>
    <row r="10869" ht="20.25" customHeight="0">
      <c s="5" t="inlineStr" r="A10869">
        <is>
          <t xml:space="preserve">70300150</t>
        </is>
      </c>
      <c s="5" t="inlineStr" r="B10869">
        <is>
          <t xml:space="preserve">SHORT TERM PAVEMENT MARKING REMOVAL</t>
        </is>
      </c>
      <c s="5" t="inlineStr" r="C10869">
        <is>
          <t xml:space="preserve">SQ FT  </t>
        </is>
      </c>
      <c s="6" r="D10869">
        <v>2868.000</v>
      </c>
      <c s="7" r="E10869">
        <v>3</v>
      </c>
      <c s="8" t="inlineStr" r="F10869">
        <is>
          <t xml:space="preserve">66P33</t>
        </is>
      </c>
      <c s="8" t="inlineStr" r="G10869">
        <is>
          <t xml:space="preserve">007</t>
        </is>
      </c>
      <c s="9" r="H10869">
        <v>1.2000</v>
      </c>
      <c s="8" t="inlineStr" r="I10869">
        <is>
          <t xml:space="preserve"/>
        </is>
      </c>
      <c s="8" t="inlineStr" r="J10869">
        <is>
          <t xml:space="preserve"> Bureau</t>
        </is>
      </c>
    </row>
    <row r="10870" ht="20.25" customHeight="0">
      <c s="5" t="inlineStr" r="A10870">
        <is>
          <t xml:space="preserve">70300150</t>
        </is>
      </c>
      <c s="5" t="inlineStr" r="B10870">
        <is>
          <t xml:space="preserve">SHORT TERM PAVEMENT MARKING REMOVAL</t>
        </is>
      </c>
      <c s="5" t="inlineStr" r="C10870">
        <is>
          <t xml:space="preserve">SQ FT  </t>
        </is>
      </c>
      <c s="6" r="D10870">
        <v>67.000</v>
      </c>
      <c s="7" r="E10870">
        <v>3</v>
      </c>
      <c s="8" t="inlineStr" r="F10870">
        <is>
          <t xml:space="preserve">66P34</t>
        </is>
      </c>
      <c s="8" t="inlineStr" r="G10870">
        <is>
          <t xml:space="preserve">008</t>
        </is>
      </c>
      <c s="9" r="H10870">
        <v>20.0000</v>
      </c>
      <c s="8" t="inlineStr" r="I10870">
        <is>
          <t xml:space="preserve">Y</t>
        </is>
      </c>
      <c s="8" t="inlineStr" r="J10870">
        <is>
          <t xml:space="preserve"> Bureau</t>
        </is>
      </c>
    </row>
    <row r="10871" ht="20.25" customHeight="0">
      <c s="5" t="inlineStr" r="A10871">
        <is>
          <t xml:space="preserve">70300150</t>
        </is>
      </c>
      <c s="5" t="inlineStr" r="B10871">
        <is>
          <t xml:space="preserve">SHORT TERM PAVEMENT MARKING REMOVAL</t>
        </is>
      </c>
      <c s="5" t="inlineStr" r="C10871">
        <is>
          <t xml:space="preserve">SQ FT  </t>
        </is>
      </c>
      <c s="6" r="D10871">
        <v>67.000</v>
      </c>
      <c s="7" r="E10871">
        <v>3</v>
      </c>
      <c s="8" t="inlineStr" r="F10871">
        <is>
          <t xml:space="preserve">66P34</t>
        </is>
      </c>
      <c s="8" t="inlineStr" r="G10871">
        <is>
          <t xml:space="preserve">008</t>
        </is>
      </c>
      <c s="9" r="H10871">
        <v>5.0000</v>
      </c>
      <c s="8" t="inlineStr" r="I10871">
        <is>
          <t xml:space="preserve"/>
        </is>
      </c>
      <c s="8" t="inlineStr" r="J10871">
        <is>
          <t xml:space="preserve"> Bureau</t>
        </is>
      </c>
    </row>
    <row r="10872" ht="20.25" customHeight="0">
      <c s="5" t="inlineStr" r="A10872">
        <is>
          <t xml:space="preserve">70300150</t>
        </is>
      </c>
      <c s="5" t="inlineStr" r="B10872">
        <is>
          <t xml:space="preserve">SHORT TERM PAVEMENT MARKING REMOVAL</t>
        </is>
      </c>
      <c s="5" t="inlineStr" r="C10872">
        <is>
          <t xml:space="preserve">SQ FT  </t>
        </is>
      </c>
      <c s="6" r="D10872">
        <v>56.000</v>
      </c>
      <c s="7" r="E10872">
        <v>3</v>
      </c>
      <c s="8" t="inlineStr" r="F10872">
        <is>
          <t xml:space="preserve">66P36</t>
        </is>
      </c>
      <c s="8" t="inlineStr" r="G10872">
        <is>
          <t xml:space="preserve">009</t>
        </is>
      </c>
      <c s="9" r="H10872">
        <v>20.0000</v>
      </c>
      <c s="8" t="inlineStr" r="I10872">
        <is>
          <t xml:space="preserve">Y</t>
        </is>
      </c>
      <c s="8" t="inlineStr" r="J10872">
        <is>
          <t xml:space="preserve"> LaSalle</t>
        </is>
      </c>
    </row>
    <row r="10873" ht="20.25" customHeight="0">
      <c s="5" t="inlineStr" r="A10873">
        <is>
          <t xml:space="preserve">70300150</t>
        </is>
      </c>
      <c s="5" t="inlineStr" r="B10873">
        <is>
          <t xml:space="preserve">SHORT TERM PAVEMENT MARKING REMOVAL</t>
        </is>
      </c>
      <c s="5" t="inlineStr" r="C10873">
        <is>
          <t xml:space="preserve">SQ FT  </t>
        </is>
      </c>
      <c s="6" r="D10873">
        <v>2463.000</v>
      </c>
      <c s="7" r="E10873">
        <v>3</v>
      </c>
      <c s="8" t="inlineStr" r="F10873">
        <is>
          <t xml:space="preserve">66P60</t>
        </is>
      </c>
      <c s="8" t="inlineStr" r="G10873">
        <is>
          <t xml:space="preserve">069</t>
        </is>
      </c>
      <c s="9" r="H10873">
        <v>3.0000</v>
      </c>
      <c s="8" t="inlineStr" r="I10873">
        <is>
          <t xml:space="preserve">Y</t>
        </is>
      </c>
      <c s="8" t="inlineStr" r="J10873">
        <is>
          <t xml:space="preserve"> Kendall</t>
        </is>
      </c>
    </row>
    <row r="10874" ht="20.25" customHeight="0">
      <c s="5" t="inlineStr" r="A10874">
        <is>
          <t xml:space="preserve">70300150</t>
        </is>
      </c>
      <c s="5" t="inlineStr" r="B10874">
        <is>
          <t xml:space="preserve">SHORT TERM PAVEMENT MARKING REMOVAL</t>
        </is>
      </c>
      <c s="5" t="inlineStr" r="C10874">
        <is>
          <t xml:space="preserve">SQ FT  </t>
        </is>
      </c>
      <c s="6" r="D10874">
        <v>2463.000</v>
      </c>
      <c s="7" r="E10874">
        <v>3</v>
      </c>
      <c s="8" t="inlineStr" r="F10874">
        <is>
          <t xml:space="preserve">66P60</t>
        </is>
      </c>
      <c s="8" t="inlineStr" r="G10874">
        <is>
          <t xml:space="preserve">069</t>
        </is>
      </c>
      <c s="9" r="H10874">
        <v>0.0100</v>
      </c>
      <c s="8" t="inlineStr" r="I10874">
        <is>
          <t xml:space="preserve"/>
        </is>
      </c>
      <c s="8" t="inlineStr" r="J10874">
        <is>
          <t xml:space="preserve"> Kendall</t>
        </is>
      </c>
    </row>
    <row r="10875" ht="20.25" customHeight="0">
      <c s="5" t="inlineStr" r="A10875">
        <is>
          <t xml:space="preserve">70300150</t>
        </is>
      </c>
      <c s="5" t="inlineStr" r="B10875">
        <is>
          <t xml:space="preserve">SHORT TERM PAVEMENT MARKING REMOVAL</t>
        </is>
      </c>
      <c s="5" t="inlineStr" r="C10875">
        <is>
          <t xml:space="preserve">SQ FT  </t>
        </is>
      </c>
      <c s="6" r="D10875">
        <v>2463.000</v>
      </c>
      <c s="7" r="E10875">
        <v>3</v>
      </c>
      <c s="8" t="inlineStr" r="F10875">
        <is>
          <t xml:space="preserve">66P60</t>
        </is>
      </c>
      <c s="8" t="inlineStr" r="G10875">
        <is>
          <t xml:space="preserve">069</t>
        </is>
      </c>
      <c s="9" r="H10875">
        <v>3.0000</v>
      </c>
      <c s="8" t="inlineStr" r="I10875">
        <is>
          <t xml:space="preserve"/>
        </is>
      </c>
      <c s="8" t="inlineStr" r="J10875">
        <is>
          <t xml:space="preserve"> Kendall</t>
        </is>
      </c>
    </row>
    <row r="10876" ht="20.25" customHeight="0">
      <c s="5" t="inlineStr" r="A10876">
        <is>
          <t xml:space="preserve">70300150</t>
        </is>
      </c>
      <c s="5" t="inlineStr" r="B10876">
        <is>
          <t xml:space="preserve">SHORT TERM PAVEMENT MARKING REMOVAL</t>
        </is>
      </c>
      <c s="5" t="inlineStr" r="C10876">
        <is>
          <t xml:space="preserve">SQ FT  </t>
        </is>
      </c>
      <c s="6" r="D10876">
        <v>155.000</v>
      </c>
      <c s="7" r="E10876">
        <v>3</v>
      </c>
      <c s="8" t="inlineStr" r="F10876">
        <is>
          <t xml:space="preserve">66P81</t>
        </is>
      </c>
      <c s="8" t="inlineStr" r="G10876">
        <is>
          <t xml:space="preserve">010</t>
        </is>
      </c>
      <c s="9" r="H10876">
        <v>0.1000</v>
      </c>
      <c s="8" t="inlineStr" r="I10876">
        <is>
          <t xml:space="preserve">Y</t>
        </is>
      </c>
      <c s="8" t="inlineStr" r="J10876">
        <is>
          <t xml:space="preserve"> Livingston</t>
        </is>
      </c>
    </row>
    <row r="10877" ht="20.25" customHeight="0">
      <c s="5" t="inlineStr" r="A10877">
        <is>
          <t xml:space="preserve">70300150</t>
        </is>
      </c>
      <c s="5" t="inlineStr" r="B10877">
        <is>
          <t xml:space="preserve">SHORT TERM PAVEMENT MARKING REMOVAL</t>
        </is>
      </c>
      <c s="5" t="inlineStr" r="C10877">
        <is>
          <t xml:space="preserve">SQ FT  </t>
        </is>
      </c>
      <c s="6" r="D10877">
        <v>155.000</v>
      </c>
      <c s="7" r="E10877">
        <v>3</v>
      </c>
      <c s="8" t="inlineStr" r="F10877">
        <is>
          <t xml:space="preserve">66P81</t>
        </is>
      </c>
      <c s="8" t="inlineStr" r="G10877">
        <is>
          <t xml:space="preserve">010</t>
        </is>
      </c>
      <c s="9" r="H10877">
        <v>1.0000</v>
      </c>
      <c s="8" t="inlineStr" r="I10877">
        <is>
          <t xml:space="preserve"/>
        </is>
      </c>
      <c s="8" t="inlineStr" r="J10877">
        <is>
          <t xml:space="preserve"> Livingston</t>
        </is>
      </c>
    </row>
    <row r="10878" ht="20.25" customHeight="0">
      <c s="5" t="inlineStr" r="A10878">
        <is>
          <t xml:space="preserve">70300150</t>
        </is>
      </c>
      <c s="5" t="inlineStr" r="B10878">
        <is>
          <t xml:space="preserve">SHORT TERM PAVEMENT MARKING REMOVAL</t>
        </is>
      </c>
      <c s="5" t="inlineStr" r="C10878">
        <is>
          <t xml:space="preserve">SQ FT  </t>
        </is>
      </c>
      <c s="6" r="D10878">
        <v>155.000</v>
      </c>
      <c s="7" r="E10878">
        <v>3</v>
      </c>
      <c s="8" t="inlineStr" r="F10878">
        <is>
          <t xml:space="preserve">66P81</t>
        </is>
      </c>
      <c s="8" t="inlineStr" r="G10878">
        <is>
          <t xml:space="preserve">010</t>
        </is>
      </c>
      <c s="9" r="H10878">
        <v>2.0000</v>
      </c>
      <c s="8" t="inlineStr" r="I10878">
        <is>
          <t xml:space="preserve"/>
        </is>
      </c>
      <c s="8" t="inlineStr" r="J10878">
        <is>
          <t xml:space="preserve"> Livingston</t>
        </is>
      </c>
    </row>
    <row r="10879" ht="20.25" customHeight="0">
      <c s="5" t="inlineStr" r="A10879">
        <is>
          <t xml:space="preserve">70300150</t>
        </is>
      </c>
      <c s="5" t="inlineStr" r="B10879">
        <is>
          <t xml:space="preserve">SHORT TERM PAVEMENT MARKING REMOVAL</t>
        </is>
      </c>
      <c s="5" t="inlineStr" r="C10879">
        <is>
          <t xml:space="preserve">SQ FT  </t>
        </is>
      </c>
      <c s="6" r="D10879">
        <v>155.000</v>
      </c>
      <c s="7" r="E10879">
        <v>3</v>
      </c>
      <c s="8" t="inlineStr" r="F10879">
        <is>
          <t xml:space="preserve">66P81</t>
        </is>
      </c>
      <c s="8" t="inlineStr" r="G10879">
        <is>
          <t xml:space="preserve">010</t>
        </is>
      </c>
      <c s="9" r="H10879">
        <v>10.0000</v>
      </c>
      <c s="8" t="inlineStr" r="I10879">
        <is>
          <t xml:space="preserve"/>
        </is>
      </c>
      <c s="8" t="inlineStr" r="J10879">
        <is>
          <t xml:space="preserve"> Livingston</t>
        </is>
      </c>
    </row>
    <row r="10880" ht="20.25" customHeight="0">
      <c s="5" t="inlineStr" r="A10880">
        <is>
          <t xml:space="preserve">70300150</t>
        </is>
      </c>
      <c s="5" t="inlineStr" r="B10880">
        <is>
          <t xml:space="preserve">SHORT TERM PAVEMENT MARKING REMOVAL</t>
        </is>
      </c>
      <c s="5" t="inlineStr" r="C10880">
        <is>
          <t xml:space="preserve">SQ FT  </t>
        </is>
      </c>
      <c s="6" r="D10880">
        <v>155.000</v>
      </c>
      <c s="7" r="E10880">
        <v>3</v>
      </c>
      <c s="8" t="inlineStr" r="F10880">
        <is>
          <t xml:space="preserve">66P81</t>
        </is>
      </c>
      <c s="8" t="inlineStr" r="G10880">
        <is>
          <t xml:space="preserve">010</t>
        </is>
      </c>
      <c s="9" r="H10880">
        <v>15.0000</v>
      </c>
      <c s="8" t="inlineStr" r="I10880">
        <is>
          <t xml:space="preserve"/>
        </is>
      </c>
      <c s="8" t="inlineStr" r="J10880">
        <is>
          <t xml:space="preserve"> Livingston</t>
        </is>
      </c>
    </row>
    <row r="10881" ht="20.25" customHeight="0">
      <c s="5" t="inlineStr" r="A10881">
        <is>
          <t xml:space="preserve">70300150</t>
        </is>
      </c>
      <c s="5" t="inlineStr" r="B10881">
        <is>
          <t xml:space="preserve">SHORT TERM PAVEMENT MARKING REMOVAL</t>
        </is>
      </c>
      <c s="5" t="inlineStr" r="C10881">
        <is>
          <t xml:space="preserve">SQ FT  </t>
        </is>
      </c>
      <c s="6" r="D10881">
        <v>40.000</v>
      </c>
      <c s="7" r="E10881">
        <v>3</v>
      </c>
      <c s="8" t="inlineStr" r="F10881">
        <is>
          <t xml:space="preserve">66P82</t>
        </is>
      </c>
      <c s="8" t="inlineStr" r="G10881">
        <is>
          <t xml:space="preserve">011</t>
        </is>
      </c>
      <c s="9" r="H10881">
        <v>0.1000</v>
      </c>
      <c s="8" t="inlineStr" r="I10881">
        <is>
          <t xml:space="preserve">Y</t>
        </is>
      </c>
      <c s="8" t="inlineStr" r="J10881">
        <is>
          <t xml:space="preserve"> DeKalb</t>
        </is>
      </c>
    </row>
    <row r="10882" ht="20.25" customHeight="0">
      <c s="5" t="inlineStr" r="A10882">
        <is>
          <t xml:space="preserve">70300150</t>
        </is>
      </c>
      <c s="5" t="inlineStr" r="B10882">
        <is>
          <t xml:space="preserve">SHORT TERM PAVEMENT MARKING REMOVAL</t>
        </is>
      </c>
      <c s="5" t="inlineStr" r="C10882">
        <is>
          <t xml:space="preserve">SQ FT  </t>
        </is>
      </c>
      <c s="6" r="D10882">
        <v>40.000</v>
      </c>
      <c s="7" r="E10882">
        <v>3</v>
      </c>
      <c s="8" t="inlineStr" r="F10882">
        <is>
          <t xml:space="preserve">66P82</t>
        </is>
      </c>
      <c s="8" t="inlineStr" r="G10882">
        <is>
          <t xml:space="preserve">011</t>
        </is>
      </c>
      <c s="9" r="H10882">
        <v>6.0000</v>
      </c>
      <c s="8" t="inlineStr" r="I10882">
        <is>
          <t xml:space="preserve"/>
        </is>
      </c>
      <c s="8" t="inlineStr" r="J10882">
        <is>
          <t xml:space="preserve"> DeKalb</t>
        </is>
      </c>
    </row>
    <row r="10883" ht="20.25" customHeight="0">
      <c s="5" t="inlineStr" r="A10883">
        <is>
          <t xml:space="preserve">70300150</t>
        </is>
      </c>
      <c s="5" t="inlineStr" r="B10883">
        <is>
          <t xml:space="preserve">SHORT TERM PAVEMENT MARKING REMOVAL</t>
        </is>
      </c>
      <c s="5" t="inlineStr" r="C10883">
        <is>
          <t xml:space="preserve">SQ FT  </t>
        </is>
      </c>
      <c s="6" r="D10883">
        <v>40.000</v>
      </c>
      <c s="7" r="E10883">
        <v>3</v>
      </c>
      <c s="8" t="inlineStr" r="F10883">
        <is>
          <t xml:space="preserve">66P82</t>
        </is>
      </c>
      <c s="8" t="inlineStr" r="G10883">
        <is>
          <t xml:space="preserve">011</t>
        </is>
      </c>
      <c s="9" r="H10883">
        <v>6.0000</v>
      </c>
      <c s="8" t="inlineStr" r="I10883">
        <is>
          <t xml:space="preserve"/>
        </is>
      </c>
      <c s="8" t="inlineStr" r="J10883">
        <is>
          <t xml:space="preserve"> DeKalb</t>
        </is>
      </c>
    </row>
    <row r="10884" ht="20.25" customHeight="0">
      <c s="5" t="inlineStr" r="A10884">
        <is>
          <t xml:space="preserve">70300150</t>
        </is>
      </c>
      <c s="5" t="inlineStr" r="B10884">
        <is>
          <t xml:space="preserve">SHORT TERM PAVEMENT MARKING REMOVAL</t>
        </is>
      </c>
      <c s="5" t="inlineStr" r="C10884">
        <is>
          <t xml:space="preserve">SQ FT  </t>
        </is>
      </c>
      <c s="6" r="D10884">
        <v>40.000</v>
      </c>
      <c s="7" r="E10884">
        <v>3</v>
      </c>
      <c s="8" t="inlineStr" r="F10884">
        <is>
          <t xml:space="preserve">66P82</t>
        </is>
      </c>
      <c s="8" t="inlineStr" r="G10884">
        <is>
          <t xml:space="preserve">011</t>
        </is>
      </c>
      <c s="9" r="H10884">
        <v>10.0000</v>
      </c>
      <c s="8" t="inlineStr" r="I10884">
        <is>
          <t xml:space="preserve"/>
        </is>
      </c>
      <c s="8" t="inlineStr" r="J10884">
        <is>
          <t xml:space="preserve"> DeKalb</t>
        </is>
      </c>
    </row>
    <row r="10885" ht="20.25" customHeight="0">
      <c s="5" t="inlineStr" r="A10885">
        <is>
          <t xml:space="preserve">70300150</t>
        </is>
      </c>
      <c s="5" t="inlineStr" r="B10885">
        <is>
          <t xml:space="preserve">SHORT TERM PAVEMENT MARKING REMOVAL</t>
        </is>
      </c>
      <c s="5" t="inlineStr" r="C10885">
        <is>
          <t xml:space="preserve">SQ FT  </t>
        </is>
      </c>
      <c s="6" r="D10885">
        <v>40.000</v>
      </c>
      <c s="7" r="E10885">
        <v>3</v>
      </c>
      <c s="8" t="inlineStr" r="F10885">
        <is>
          <t xml:space="preserve">66P82</t>
        </is>
      </c>
      <c s="8" t="inlineStr" r="G10885">
        <is>
          <t xml:space="preserve">011</t>
        </is>
      </c>
      <c s="9" r="H10885">
        <v>25.0000</v>
      </c>
      <c s="8" t="inlineStr" r="I10885">
        <is>
          <t xml:space="preserve"/>
        </is>
      </c>
      <c s="8" t="inlineStr" r="J10885">
        <is>
          <t xml:space="preserve"> DeKalb</t>
        </is>
      </c>
    </row>
    <row r="10886" ht="20.25" customHeight="0">
      <c s="5" t="inlineStr" r="A10886">
        <is>
          <t xml:space="preserve">70300150</t>
        </is>
      </c>
      <c s="5" t="inlineStr" r="B10886">
        <is>
          <t xml:space="preserve">SHORT TERM PAVEMENT MARKING REMOVAL</t>
        </is>
      </c>
      <c s="5" t="inlineStr" r="C10886">
        <is>
          <t xml:space="preserve">SQ FT  </t>
        </is>
      </c>
      <c s="6" r="D10886">
        <v>1812.000</v>
      </c>
      <c s="7" r="E10886">
        <v>4</v>
      </c>
      <c s="8" t="inlineStr" r="F10886">
        <is>
          <t xml:space="preserve">68H97</t>
        </is>
      </c>
      <c s="8" t="inlineStr" r="G10886">
        <is>
          <t xml:space="preserve">082</t>
        </is>
      </c>
      <c s="9" r="H10886">
        <v>1.2000</v>
      </c>
      <c s="8" t="inlineStr" r="I10886">
        <is>
          <t xml:space="preserve">Y</t>
        </is>
      </c>
      <c s="8" t="inlineStr" r="J10886">
        <is>
          <t xml:space="preserve"> Henderson</t>
        </is>
      </c>
    </row>
    <row r="10887" ht="20.25" customHeight="0">
      <c s="5" t="inlineStr" r="A10887">
        <is>
          <t xml:space="preserve">70300150</t>
        </is>
      </c>
      <c s="5" t="inlineStr" r="B10887">
        <is>
          <t xml:space="preserve">SHORT TERM PAVEMENT MARKING REMOVAL</t>
        </is>
      </c>
      <c s="5" t="inlineStr" r="C10887">
        <is>
          <t xml:space="preserve">SQ FT  </t>
        </is>
      </c>
      <c s="6" r="D10887">
        <v>1812.000</v>
      </c>
      <c s="7" r="E10887">
        <v>4</v>
      </c>
      <c s="8" t="inlineStr" r="F10887">
        <is>
          <t xml:space="preserve">68H97</t>
        </is>
      </c>
      <c s="8" t="inlineStr" r="G10887">
        <is>
          <t xml:space="preserve">082</t>
        </is>
      </c>
      <c s="9" r="H10887">
        <v>0.3000</v>
      </c>
      <c s="8" t="inlineStr" r="I10887">
        <is>
          <t xml:space="preserve"/>
        </is>
      </c>
      <c s="8" t="inlineStr" r="J10887">
        <is>
          <t xml:space="preserve"> Henderson</t>
        </is>
      </c>
    </row>
    <row r="10888" ht="20.25" customHeight="0">
      <c s="5" t="inlineStr" r="A10888">
        <is>
          <t xml:space="preserve">70300150</t>
        </is>
      </c>
      <c s="5" t="inlineStr" r="B10888">
        <is>
          <t xml:space="preserve">SHORT TERM PAVEMENT MARKING REMOVAL</t>
        </is>
      </c>
      <c s="5" t="inlineStr" r="C10888">
        <is>
          <t xml:space="preserve">SQ FT  </t>
        </is>
      </c>
      <c s="6" r="D10888">
        <v>1812.000</v>
      </c>
      <c s="7" r="E10888">
        <v>4</v>
      </c>
      <c s="8" t="inlineStr" r="F10888">
        <is>
          <t xml:space="preserve">68H97</t>
        </is>
      </c>
      <c s="8" t="inlineStr" r="G10888">
        <is>
          <t xml:space="preserve">082</t>
        </is>
      </c>
      <c s="9" r="H10888">
        <v>1.3500</v>
      </c>
      <c s="8" t="inlineStr" r="I10888">
        <is>
          <t xml:space="preserve"/>
        </is>
      </c>
      <c s="8" t="inlineStr" r="J10888">
        <is>
          <t xml:space="preserve"> Henderson</t>
        </is>
      </c>
    </row>
    <row r="10889" ht="20.25" customHeight="0">
      <c s="5" t="inlineStr" r="A10889">
        <is>
          <t xml:space="preserve">70300150</t>
        </is>
      </c>
      <c s="5" t="inlineStr" r="B10889">
        <is>
          <t xml:space="preserve">SHORT TERM PAVEMENT MARKING REMOVAL</t>
        </is>
      </c>
      <c s="5" t="inlineStr" r="C10889">
        <is>
          <t xml:space="preserve">SQ FT  </t>
        </is>
      </c>
      <c s="6" r="D10889">
        <v>1812.000</v>
      </c>
      <c s="7" r="E10889">
        <v>4</v>
      </c>
      <c s="8" t="inlineStr" r="F10889">
        <is>
          <t xml:space="preserve">68H97</t>
        </is>
      </c>
      <c s="8" t="inlineStr" r="G10889">
        <is>
          <t xml:space="preserve">082</t>
        </is>
      </c>
      <c s="9" r="H10889">
        <v>1.4000</v>
      </c>
      <c s="8" t="inlineStr" r="I10889">
        <is>
          <t xml:space="preserve"/>
        </is>
      </c>
      <c s="8" t="inlineStr" r="J10889">
        <is>
          <t xml:space="preserve"> Henderson</t>
        </is>
      </c>
    </row>
    <row r="10890" ht="20.25" customHeight="0">
      <c s="5" t="inlineStr" r="A10890">
        <is>
          <t xml:space="preserve">70300150</t>
        </is>
      </c>
      <c s="5" t="inlineStr" r="B10890">
        <is>
          <t xml:space="preserve">SHORT TERM PAVEMENT MARKING REMOVAL</t>
        </is>
      </c>
      <c s="5" t="inlineStr" r="C10890">
        <is>
          <t xml:space="preserve">SQ FT  </t>
        </is>
      </c>
      <c s="6" r="D10890">
        <v>1812.000</v>
      </c>
      <c s="7" r="E10890">
        <v>4</v>
      </c>
      <c s="8" t="inlineStr" r="F10890">
        <is>
          <t xml:space="preserve">68H97</t>
        </is>
      </c>
      <c s="8" t="inlineStr" r="G10890">
        <is>
          <t xml:space="preserve">082</t>
        </is>
      </c>
      <c s="9" r="H10890">
        <v>1.5000</v>
      </c>
      <c s="8" t="inlineStr" r="I10890">
        <is>
          <t xml:space="preserve"/>
        </is>
      </c>
      <c s="8" t="inlineStr" r="J10890">
        <is>
          <t xml:space="preserve"> Henderson</t>
        </is>
      </c>
    </row>
    <row r="10891" ht="20.25" customHeight="0">
      <c s="5" t="inlineStr" r="A10891">
        <is>
          <t xml:space="preserve">70300150</t>
        </is>
      </c>
      <c s="5" t="inlineStr" r="B10891">
        <is>
          <t xml:space="preserve">SHORT TERM PAVEMENT MARKING REMOVAL</t>
        </is>
      </c>
      <c s="5" t="inlineStr" r="C10891">
        <is>
          <t xml:space="preserve">SQ FT  </t>
        </is>
      </c>
      <c s="6" r="D10891">
        <v>1812.000</v>
      </c>
      <c s="7" r="E10891">
        <v>4</v>
      </c>
      <c s="8" t="inlineStr" r="F10891">
        <is>
          <t xml:space="preserve">68H97</t>
        </is>
      </c>
      <c s="8" t="inlineStr" r="G10891">
        <is>
          <t xml:space="preserve">082</t>
        </is>
      </c>
      <c s="9" r="H10891">
        <v>1.5000</v>
      </c>
      <c s="8" t="inlineStr" r="I10891">
        <is>
          <t xml:space="preserve"/>
        </is>
      </c>
      <c s="8" t="inlineStr" r="J10891">
        <is>
          <t xml:space="preserve"> Henderson</t>
        </is>
      </c>
    </row>
    <row r="10892" ht="20.25" customHeight="0">
      <c s="5" t="inlineStr" r="A10892">
        <is>
          <t xml:space="preserve">70300150</t>
        </is>
      </c>
      <c s="5" t="inlineStr" r="B10892">
        <is>
          <t xml:space="preserve">SHORT TERM PAVEMENT MARKING REMOVAL</t>
        </is>
      </c>
      <c s="5" t="inlineStr" r="C10892">
        <is>
          <t xml:space="preserve">SQ FT  </t>
        </is>
      </c>
      <c s="6" r="D10892">
        <v>11.000</v>
      </c>
      <c s="7" r="E10892">
        <v>5</v>
      </c>
      <c s="8" t="inlineStr" r="F10892">
        <is>
          <t xml:space="preserve">70571</t>
        </is>
      </c>
      <c s="8" t="inlineStr" r="G10892">
        <is>
          <t xml:space="preserve">019</t>
        </is>
      </c>
      <c s="9" r="H10892">
        <v>4.5000</v>
      </c>
      <c s="8" t="inlineStr" r="I10892">
        <is>
          <t xml:space="preserve">Y</t>
        </is>
      </c>
      <c s="8" t="inlineStr" r="J10892">
        <is>
          <t xml:space="preserve"> McLean</t>
        </is>
      </c>
    </row>
    <row r="10893" ht="20.25" customHeight="0">
      <c s="5" t="inlineStr" r="A10893">
        <is>
          <t xml:space="preserve">70300150</t>
        </is>
      </c>
      <c s="5" t="inlineStr" r="B10893">
        <is>
          <t xml:space="preserve">SHORT TERM PAVEMENT MARKING REMOVAL</t>
        </is>
      </c>
      <c s="5" t="inlineStr" r="C10893">
        <is>
          <t xml:space="preserve">SQ FT  </t>
        </is>
      </c>
      <c s="6" r="D10893">
        <v>2900.000</v>
      </c>
      <c s="7" r="E10893">
        <v>5</v>
      </c>
      <c s="8" t="inlineStr" r="F10893">
        <is>
          <t xml:space="preserve">70A55</t>
        </is>
      </c>
      <c s="8" t="inlineStr" r="G10893">
        <is>
          <t xml:space="preserve">132</t>
        </is>
      </c>
      <c s="9" r="H10893">
        <v>10.2000</v>
      </c>
      <c s="8" t="inlineStr" r="I10893">
        <is>
          <t xml:space="preserve">Y</t>
        </is>
      </c>
      <c s="8" t="inlineStr" r="J10893">
        <is>
          <t xml:space="preserve"> Vermilion</t>
        </is>
      </c>
    </row>
    <row r="10894" ht="20.25" customHeight="0">
      <c s="5" t="inlineStr" r="A10894">
        <is>
          <t xml:space="preserve">70300150</t>
        </is>
      </c>
      <c s="5" t="inlineStr" r="B10894">
        <is>
          <t xml:space="preserve">SHORT TERM PAVEMENT MARKING REMOVAL</t>
        </is>
      </c>
      <c s="5" t="inlineStr" r="C10894">
        <is>
          <t xml:space="preserve">SQ FT  </t>
        </is>
      </c>
      <c s="6" r="D10894">
        <v>4961.000</v>
      </c>
      <c s="7" r="E10894">
        <v>6</v>
      </c>
      <c s="8" t="inlineStr" r="F10894">
        <is>
          <t xml:space="preserve">72D00</t>
        </is>
      </c>
      <c s="8" t="inlineStr" r="G10894">
        <is>
          <t xml:space="preserve">074</t>
        </is>
      </c>
      <c s="9" r="H10894">
        <v>9.1400</v>
      </c>
      <c s="8" t="inlineStr" r="I10894">
        <is>
          <t xml:space="preserve">Y</t>
        </is>
      </c>
      <c s="8" t="inlineStr" r="J10894">
        <is>
          <t xml:space="preserve"> Macoupin, Montgomery</t>
        </is>
      </c>
    </row>
    <row r="10895" ht="20.25" customHeight="0">
      <c s="5" t="inlineStr" r="A10895">
        <is>
          <t xml:space="preserve">70300150</t>
        </is>
      </c>
      <c s="5" t="inlineStr" r="B10895">
        <is>
          <t xml:space="preserve">SHORT TERM PAVEMENT MARKING REMOVAL</t>
        </is>
      </c>
      <c s="5" t="inlineStr" r="C10895">
        <is>
          <t xml:space="preserve">SQ FT  </t>
        </is>
      </c>
      <c s="6" r="D10895">
        <v>1114.000</v>
      </c>
      <c s="7" r="E10895">
        <v>6</v>
      </c>
      <c s="8" t="inlineStr" r="F10895">
        <is>
          <t xml:space="preserve">72G59</t>
        </is>
      </c>
      <c s="8" t="inlineStr" r="G10895">
        <is>
          <t xml:space="preserve">030</t>
        </is>
      </c>
      <c s="9" r="H10895">
        <v>3.0000</v>
      </c>
      <c s="8" t="inlineStr" r="I10895">
        <is>
          <t xml:space="preserve">Y</t>
        </is>
      </c>
      <c s="8" t="inlineStr" r="J10895">
        <is>
          <t xml:space="preserve"> Adams</t>
        </is>
      </c>
    </row>
    <row r="10896" ht="20.25" customHeight="0">
      <c s="5" t="inlineStr" r="A10896">
        <is>
          <t xml:space="preserve">70300150</t>
        </is>
      </c>
      <c s="5" t="inlineStr" r="B10896">
        <is>
          <t xml:space="preserve">SHORT TERM PAVEMENT MARKING REMOVAL</t>
        </is>
      </c>
      <c s="5" t="inlineStr" r="C10896">
        <is>
          <t xml:space="preserve">SQ FT  </t>
        </is>
      </c>
      <c s="6" r="D10896">
        <v>188.000</v>
      </c>
      <c s="7" r="E10896">
        <v>6</v>
      </c>
      <c s="8" t="inlineStr" r="F10896">
        <is>
          <t xml:space="preserve">72L31</t>
        </is>
      </c>
      <c s="8" t="inlineStr" r="G10896">
        <is>
          <t xml:space="preserve">031</t>
        </is>
      </c>
      <c s="9" r="H10896">
        <v>5.8900</v>
      </c>
      <c s="8" t="inlineStr" r="I10896">
        <is>
          <t xml:space="preserve">Y</t>
        </is>
      </c>
      <c s="8" t="inlineStr" r="J10896">
        <is>
          <t xml:space="preserve"> Sangamon</t>
        </is>
      </c>
    </row>
    <row r="10897" ht="20.25" customHeight="0">
      <c s="5" t="inlineStr" r="A10897">
        <is>
          <t xml:space="preserve">70300150</t>
        </is>
      </c>
      <c s="5" t="inlineStr" r="B10897">
        <is>
          <t xml:space="preserve">SHORT TERM PAVEMENT MARKING REMOVAL</t>
        </is>
      </c>
      <c s="5" t="inlineStr" r="C10897">
        <is>
          <t xml:space="preserve">SQ FT  </t>
        </is>
      </c>
      <c s="6" r="D10897">
        <v>188.000</v>
      </c>
      <c s="7" r="E10897">
        <v>6</v>
      </c>
      <c s="8" t="inlineStr" r="F10897">
        <is>
          <t xml:space="preserve">72L31</t>
        </is>
      </c>
      <c s="8" t="inlineStr" r="G10897">
        <is>
          <t xml:space="preserve">031</t>
        </is>
      </c>
      <c s="9" r="H10897">
        <v>2.2200</v>
      </c>
      <c s="8" t="inlineStr" r="I10897">
        <is>
          <t xml:space="preserve"/>
        </is>
      </c>
      <c s="8" t="inlineStr" r="J10897">
        <is>
          <t xml:space="preserve"> Sangamon</t>
        </is>
      </c>
    </row>
    <row r="10898" ht="20.25" customHeight="0">
      <c s="5" t="inlineStr" r="A10898">
        <is>
          <t xml:space="preserve">70300150</t>
        </is>
      </c>
      <c s="5" t="inlineStr" r="B10898">
        <is>
          <t xml:space="preserve">SHORT TERM PAVEMENT MARKING REMOVAL</t>
        </is>
      </c>
      <c s="5" t="inlineStr" r="C10898">
        <is>
          <t xml:space="preserve">SQ FT  </t>
        </is>
      </c>
      <c s="6" r="D10898">
        <v>188.000</v>
      </c>
      <c s="7" r="E10898">
        <v>6</v>
      </c>
      <c s="8" t="inlineStr" r="F10898">
        <is>
          <t xml:space="preserve">72L31</t>
        </is>
      </c>
      <c s="8" t="inlineStr" r="G10898">
        <is>
          <t xml:space="preserve">031</t>
        </is>
      </c>
      <c s="9" r="H10898">
        <v>3.7300</v>
      </c>
      <c s="8" t="inlineStr" r="I10898">
        <is>
          <t xml:space="preserve"/>
        </is>
      </c>
      <c s="8" t="inlineStr" r="J10898">
        <is>
          <t xml:space="preserve"> Sangamon</t>
        </is>
      </c>
    </row>
    <row r="10899" ht="20.25" customHeight="0">
      <c s="5" t="inlineStr" r="A10899">
        <is>
          <t xml:space="preserve">70300150</t>
        </is>
      </c>
      <c s="5" t="inlineStr" r="B10899">
        <is>
          <t xml:space="preserve">SHORT TERM PAVEMENT MARKING REMOVAL</t>
        </is>
      </c>
      <c s="5" t="inlineStr" r="C10899">
        <is>
          <t xml:space="preserve">SQ FT  </t>
        </is>
      </c>
      <c s="6" r="D10899">
        <v>2435.000</v>
      </c>
      <c s="7" r="E10899">
        <v>7</v>
      </c>
      <c s="8" t="inlineStr" r="F10899">
        <is>
          <t xml:space="preserve">74A59</t>
        </is>
      </c>
      <c s="8" t="inlineStr" r="G10899">
        <is>
          <t xml:space="preserve">032</t>
        </is>
      </c>
      <c s="9" r="H10899">
        <v>3.4000</v>
      </c>
      <c s="8" t="inlineStr" r="I10899">
        <is>
          <t xml:space="preserve">Y</t>
        </is>
      </c>
      <c s="8" t="inlineStr" r="J10899">
        <is>
          <t xml:space="preserve"> Shelby</t>
        </is>
      </c>
    </row>
    <row r="10900" ht="20.25" customHeight="0">
      <c s="5" t="inlineStr" r="A10900">
        <is>
          <t xml:space="preserve">70300150</t>
        </is>
      </c>
      <c s="5" t="inlineStr" r="B10900">
        <is>
          <t xml:space="preserve">SHORT TERM PAVEMENT MARKING REMOVAL</t>
        </is>
      </c>
      <c s="5" t="inlineStr" r="C10900">
        <is>
          <t xml:space="preserve">SQ FT  </t>
        </is>
      </c>
      <c s="6" r="D10900">
        <v>1670.000</v>
      </c>
      <c s="7" r="E10900">
        <v>7</v>
      </c>
      <c s="8" t="inlineStr" r="F10900">
        <is>
          <t xml:space="preserve">74C56</t>
        </is>
      </c>
      <c s="8" t="inlineStr" r="G10900">
        <is>
          <t xml:space="preserve">075</t>
        </is>
      </c>
      <c s="9" r="H10900">
        <v>2.0000</v>
      </c>
      <c s="8" t="inlineStr" r="I10900">
        <is>
          <t xml:space="preserve">Y</t>
        </is>
      </c>
      <c s="8" t="inlineStr" r="J10900">
        <is>
          <t xml:space="preserve"> Moultrie</t>
        </is>
      </c>
    </row>
    <row r="10901" ht="20.25" customHeight="0">
      <c s="5" t="inlineStr" r="A10901">
        <is>
          <t xml:space="preserve">70300150</t>
        </is>
      </c>
      <c s="5" t="inlineStr" r="B10901">
        <is>
          <t xml:space="preserve">SHORT TERM PAVEMENT MARKING REMOVAL</t>
        </is>
      </c>
      <c s="5" t="inlineStr" r="C10901">
        <is>
          <t xml:space="preserve">SQ FT  </t>
        </is>
      </c>
      <c s="6" r="D10901">
        <v>1670.000</v>
      </c>
      <c s="7" r="E10901">
        <v>7</v>
      </c>
      <c s="8" t="inlineStr" r="F10901">
        <is>
          <t xml:space="preserve">74C56</t>
        </is>
      </c>
      <c s="8" t="inlineStr" r="G10901">
        <is>
          <t xml:space="preserve">075</t>
        </is>
      </c>
      <c s="9" r="H10901">
        <v>0.3200</v>
      </c>
      <c s="8" t="inlineStr" r="I10901">
        <is>
          <t xml:space="preserve"/>
        </is>
      </c>
      <c s="8" t="inlineStr" r="J10901">
        <is>
          <t xml:space="preserve"> Moultrie</t>
        </is>
      </c>
    </row>
    <row r="10902" ht="20.25" customHeight="0">
      <c s="5" t="inlineStr" r="A10902">
        <is>
          <t xml:space="preserve">70300150</t>
        </is>
      </c>
      <c s="5" t="inlineStr" r="B10902">
        <is>
          <t xml:space="preserve">SHORT TERM PAVEMENT MARKING REMOVAL</t>
        </is>
      </c>
      <c s="5" t="inlineStr" r="C10902">
        <is>
          <t xml:space="preserve">SQ FT  </t>
        </is>
      </c>
      <c s="6" r="D10902">
        <v>1670.000</v>
      </c>
      <c s="7" r="E10902">
        <v>7</v>
      </c>
      <c s="8" t="inlineStr" r="F10902">
        <is>
          <t xml:space="preserve">74C56</t>
        </is>
      </c>
      <c s="8" t="inlineStr" r="G10902">
        <is>
          <t xml:space="preserve">075</t>
        </is>
      </c>
      <c s="9" r="H10902">
        <v>2.4500</v>
      </c>
      <c s="8" t="inlineStr" r="I10902">
        <is>
          <t xml:space="preserve"/>
        </is>
      </c>
      <c s="8" t="inlineStr" r="J10902">
        <is>
          <t xml:space="preserve"> Moultrie</t>
        </is>
      </c>
    </row>
    <row r="10903" ht="20.25" customHeight="0">
      <c s="5" t="inlineStr" r="A10903">
        <is>
          <t xml:space="preserve">70300150</t>
        </is>
      </c>
      <c s="5" t="inlineStr" r="B10903">
        <is>
          <t xml:space="preserve">SHORT TERM PAVEMENT MARKING REMOVAL</t>
        </is>
      </c>
      <c s="5" t="inlineStr" r="C10903">
        <is>
          <t xml:space="preserve">SQ FT  </t>
        </is>
      </c>
      <c s="6" r="D10903">
        <v>251.000</v>
      </c>
      <c s="7" r="E10903">
        <v>8</v>
      </c>
      <c s="8" t="inlineStr" r="F10903">
        <is>
          <t xml:space="preserve">76L46</t>
        </is>
      </c>
      <c s="8" t="inlineStr" r="G10903">
        <is>
          <t xml:space="preserve">037</t>
        </is>
      </c>
      <c s="9" r="H10903">
        <v>11.1500</v>
      </c>
      <c s="8" t="inlineStr" r="I10903">
        <is>
          <t xml:space="preserve">Y</t>
        </is>
      </c>
      <c s="8" t="inlineStr" r="J10903">
        <is>
          <t xml:space="preserve"> Madison</t>
        </is>
      </c>
    </row>
    <row r="10904" ht="20.25" customHeight="0">
      <c s="5" t="inlineStr" r="A10904">
        <is>
          <t xml:space="preserve">70300150</t>
        </is>
      </c>
      <c s="5" t="inlineStr" r="B10904">
        <is>
          <t xml:space="preserve">SHORT TERM PAVEMENT MARKING REMOVAL</t>
        </is>
      </c>
      <c s="5" t="inlineStr" r="C10904">
        <is>
          <t xml:space="preserve">SQ FT  </t>
        </is>
      </c>
      <c s="6" r="D10904">
        <v>251.000</v>
      </c>
      <c s="7" r="E10904">
        <v>8</v>
      </c>
      <c s="8" t="inlineStr" r="F10904">
        <is>
          <t xml:space="preserve">76L46</t>
        </is>
      </c>
      <c s="8" t="inlineStr" r="G10904">
        <is>
          <t xml:space="preserve">037</t>
        </is>
      </c>
      <c s="9" r="H10904">
        <v>0.0100</v>
      </c>
      <c s="8" t="inlineStr" r="I10904">
        <is>
          <t xml:space="preserve"/>
        </is>
      </c>
      <c s="8" t="inlineStr" r="J10904">
        <is>
          <t xml:space="preserve"> Madison</t>
        </is>
      </c>
    </row>
    <row r="10905" ht="20.25" customHeight="0">
      <c s="5" t="inlineStr" r="A10905">
        <is>
          <t xml:space="preserve">70300150</t>
        </is>
      </c>
      <c s="5" t="inlineStr" r="B10905">
        <is>
          <t xml:space="preserve">SHORT TERM PAVEMENT MARKING REMOVAL</t>
        </is>
      </c>
      <c s="5" t="inlineStr" r="C10905">
        <is>
          <t xml:space="preserve">SQ FT  </t>
        </is>
      </c>
      <c s="6" r="D10905">
        <v>2246.000</v>
      </c>
      <c s="7" r="E10905">
        <v>8</v>
      </c>
      <c s="8" t="inlineStr" r="F10905">
        <is>
          <t xml:space="preserve">76P16</t>
        </is>
      </c>
      <c s="8" t="inlineStr" r="G10905">
        <is>
          <t xml:space="preserve">107</t>
        </is>
      </c>
      <c s="9" r="H10905">
        <v>3.3000</v>
      </c>
      <c s="8" t="inlineStr" r="I10905">
        <is>
          <t xml:space="preserve">Y</t>
        </is>
      </c>
      <c s="8" t="inlineStr" r="J10905">
        <is>
          <t xml:space="preserve"> Jersey</t>
        </is>
      </c>
    </row>
    <row r="10906" ht="20.25" customHeight="0">
      <c s="5" t="inlineStr" r="A10906">
        <is>
          <t xml:space="preserve">70300150</t>
        </is>
      </c>
      <c s="5" t="inlineStr" r="B10906">
        <is>
          <t xml:space="preserve">SHORT TERM PAVEMENT MARKING REMOVAL</t>
        </is>
      </c>
      <c s="5" t="inlineStr" r="C10906">
        <is>
          <t xml:space="preserve">SQ FT  </t>
        </is>
      </c>
      <c s="6" r="D10906">
        <v>2246.000</v>
      </c>
      <c s="7" r="E10906">
        <v>8</v>
      </c>
      <c s="8" t="inlineStr" r="F10906">
        <is>
          <t xml:space="preserve">76P16</t>
        </is>
      </c>
      <c s="8" t="inlineStr" r="G10906">
        <is>
          <t xml:space="preserve">107</t>
        </is>
      </c>
      <c s="9" r="H10906">
        <v>0.0100</v>
      </c>
      <c s="8" t="inlineStr" r="I10906">
        <is>
          <t xml:space="preserve"/>
        </is>
      </c>
      <c s="8" t="inlineStr" r="J10906">
        <is>
          <t xml:space="preserve"> Jersey</t>
        </is>
      </c>
    </row>
    <row r="10907" ht="20.25" customHeight="0">
      <c s="5" t="inlineStr" r="A10907">
        <is>
          <t xml:space="preserve">70300150</t>
        </is>
      </c>
      <c s="5" t="inlineStr" r="B10907">
        <is>
          <t xml:space="preserve">SHORT TERM PAVEMENT MARKING REMOVAL</t>
        </is>
      </c>
      <c s="5" t="inlineStr" r="C10907">
        <is>
          <t xml:space="preserve">SQ FT  </t>
        </is>
      </c>
      <c s="6" r="D10907">
        <v>8431.000</v>
      </c>
      <c s="7" r="E10907">
        <v>9</v>
      </c>
      <c s="8" t="inlineStr" r="F10907">
        <is>
          <t xml:space="preserve">78483</t>
        </is>
      </c>
      <c s="8" t="inlineStr" r="G10907">
        <is>
          <t xml:space="preserve">127</t>
        </is>
      </c>
      <c s="9" r="H10907">
        <v>0.0100</v>
      </c>
      <c s="8" t="inlineStr" r="I10907">
        <is>
          <t xml:space="preserve">Y</t>
        </is>
      </c>
      <c s="8" t="inlineStr" r="J10907">
        <is>
          <t xml:space="preserve"> Jefferson</t>
        </is>
      </c>
    </row>
    <row r="10908" ht="20.25" customHeight="0">
      <c s="5" t="inlineStr" r="A10908">
        <is>
          <t xml:space="preserve">70300150</t>
        </is>
      </c>
      <c s="5" t="inlineStr" r="B10908">
        <is>
          <t xml:space="preserve">SHORT TERM PAVEMENT MARKING REMOVAL</t>
        </is>
      </c>
      <c s="5" t="inlineStr" r="C10908">
        <is>
          <t xml:space="preserve">SQ FT  </t>
        </is>
      </c>
      <c s="6" r="D10908">
        <v>8431.000</v>
      </c>
      <c s="7" r="E10908">
        <v>9</v>
      </c>
      <c s="8" t="inlineStr" r="F10908">
        <is>
          <t xml:space="preserve">78483</t>
        </is>
      </c>
      <c s="8" t="inlineStr" r="G10908">
        <is>
          <t xml:space="preserve">127</t>
        </is>
      </c>
      <c s="9" r="H10908">
        <v>0.5300</v>
      </c>
      <c s="8" t="inlineStr" r="I10908">
        <is>
          <t xml:space="preserve"/>
        </is>
      </c>
      <c s="8" t="inlineStr" r="J10908">
        <is>
          <t xml:space="preserve"> Jefferson</t>
        </is>
      </c>
    </row>
    <row r="10909" ht="20.25" customHeight="0">
      <c s="5" t="inlineStr" r="A10909">
        <is>
          <t xml:space="preserve">70300150</t>
        </is>
      </c>
      <c s="5" t="inlineStr" r="B10909">
        <is>
          <t xml:space="preserve">SHORT TERM PAVEMENT MARKING REMOVAL</t>
        </is>
      </c>
      <c s="5" t="inlineStr" r="C10909">
        <is>
          <t xml:space="preserve">SQ FT  </t>
        </is>
      </c>
      <c s="6" r="D10909">
        <v>8431.000</v>
      </c>
      <c s="7" r="E10909">
        <v>9</v>
      </c>
      <c s="8" t="inlineStr" r="F10909">
        <is>
          <t xml:space="preserve">78483</t>
        </is>
      </c>
      <c s="8" t="inlineStr" r="G10909">
        <is>
          <t xml:space="preserve">127</t>
        </is>
      </c>
      <c s="9" r="H10909">
        <v>1.5000</v>
      </c>
      <c s="8" t="inlineStr" r="I10909">
        <is>
          <t xml:space="preserve"/>
        </is>
      </c>
      <c s="8" t="inlineStr" r="J10909">
        <is>
          <t xml:space="preserve"> Jefferson</t>
        </is>
      </c>
    </row>
    <row r="10910" ht="20.25" customHeight="0">
      <c s="5" t="inlineStr" r="A10910">
        <is>
          <t xml:space="preserve">70300150</t>
        </is>
      </c>
      <c s="5" t="inlineStr" r="B10910">
        <is>
          <t xml:space="preserve">SHORT TERM PAVEMENT MARKING REMOVAL</t>
        </is>
      </c>
      <c s="5" t="inlineStr" r="C10910">
        <is>
          <t xml:space="preserve">SQ FT  </t>
        </is>
      </c>
      <c s="6" r="D10910">
        <v>8431.000</v>
      </c>
      <c s="7" r="E10910">
        <v>9</v>
      </c>
      <c s="8" t="inlineStr" r="F10910">
        <is>
          <t xml:space="preserve">78483</t>
        </is>
      </c>
      <c s="8" t="inlineStr" r="G10910">
        <is>
          <t xml:space="preserve">127</t>
        </is>
      </c>
      <c s="9" r="H10910">
        <v>3.6000</v>
      </c>
      <c s="8" t="inlineStr" r="I10910">
        <is>
          <t xml:space="preserve"/>
        </is>
      </c>
      <c s="8" t="inlineStr" r="J10910">
        <is>
          <t xml:space="preserve"> Jefferson</t>
        </is>
      </c>
    </row>
    <row r="10911" ht="20.25" customHeight="0">
      <c s="5" t="inlineStr" r="A10911">
        <is>
          <t xml:space="preserve">70300150</t>
        </is>
      </c>
      <c s="5" t="inlineStr" r="B10911">
        <is>
          <t xml:space="preserve">SHORT TERM PAVEMENT MARKING REMOVAL</t>
        </is>
      </c>
      <c s="5" t="inlineStr" r="C10911">
        <is>
          <t xml:space="preserve">SQ FT  </t>
        </is>
      </c>
      <c s="6" r="D10911">
        <v>8431.000</v>
      </c>
      <c s="7" r="E10911">
        <v>9</v>
      </c>
      <c s="8" t="inlineStr" r="F10911">
        <is>
          <t xml:space="preserve">78483</t>
        </is>
      </c>
      <c s="8" t="inlineStr" r="G10911">
        <is>
          <t xml:space="preserve">127</t>
        </is>
      </c>
      <c s="9" r="H10911">
        <v>4.0000</v>
      </c>
      <c s="8" t="inlineStr" r="I10911">
        <is>
          <t xml:space="preserve"/>
        </is>
      </c>
      <c s="8" t="inlineStr" r="J10911">
        <is>
          <t xml:space="preserve"> Jefferson</t>
        </is>
      </c>
    </row>
    <row r="10912" ht="20.25" customHeight="0">
      <c s="5" t="inlineStr" r="A10912">
        <is>
          <t xml:space="preserve">70300150</t>
        </is>
      </c>
      <c s="5" t="inlineStr" r="B10912">
        <is>
          <t xml:space="preserve">SHORT TERM PAVEMENT MARKING REMOVAL</t>
        </is>
      </c>
      <c s="5" t="inlineStr" r="C10912">
        <is>
          <t xml:space="preserve">SQ FT  </t>
        </is>
      </c>
      <c s="6" r="D10912">
        <v>8126.000</v>
      </c>
      <c s="7" r="E10912">
        <v>9</v>
      </c>
      <c s="8" t="inlineStr" r="F10912">
        <is>
          <t xml:space="preserve">78884</t>
        </is>
      </c>
      <c s="8" t="inlineStr" r="G10912">
        <is>
          <t xml:space="preserve">110</t>
        </is>
      </c>
      <c s="9" r="H10912">
        <v>0.0100</v>
      </c>
      <c s="8" t="inlineStr" r="I10912">
        <is>
          <t xml:space="preserve">Y</t>
        </is>
      </c>
      <c s="8" t="inlineStr" r="J10912">
        <is>
          <t xml:space="preserve"> Franklin, Jefferson</t>
        </is>
      </c>
    </row>
    <row r="10913" ht="20.25" customHeight="0">
      <c s="5" t="inlineStr" r="A10913">
        <is>
          <t xml:space="preserve">70300150</t>
        </is>
      </c>
      <c s="5" t="inlineStr" r="B10913">
        <is>
          <t xml:space="preserve">SHORT TERM PAVEMENT MARKING REMOVAL</t>
        </is>
      </c>
      <c s="5" t="inlineStr" r="C10913">
        <is>
          <t xml:space="preserve">SQ FT  </t>
        </is>
      </c>
      <c s="6" r="D10913">
        <v>1566.000</v>
      </c>
      <c s="7" r="E10913">
        <v>9</v>
      </c>
      <c s="8" t="inlineStr" r="F10913">
        <is>
          <t xml:space="preserve">78A68</t>
        </is>
      </c>
      <c s="8" t="inlineStr" r="G10913">
        <is>
          <t xml:space="preserve">046</t>
        </is>
      </c>
      <c s="9" r="H10913">
        <v>0.0100</v>
      </c>
      <c s="8" t="inlineStr" r="I10913">
        <is>
          <t xml:space="preserve">Y</t>
        </is>
      </c>
      <c s="8" t="inlineStr" r="J10913">
        <is>
          <t xml:space="preserve"> Perry</t>
        </is>
      </c>
    </row>
    <row r="10914" ht="20.25" customHeight="0">
      <c s="5" t="inlineStr" r="A10914">
        <is>
          <t xml:space="preserve">70300150</t>
        </is>
      </c>
      <c s="5" t="inlineStr" r="B10914">
        <is>
          <t xml:space="preserve">SHORT TERM PAVEMENT MARKING REMOVAL</t>
        </is>
      </c>
      <c s="5" t="inlineStr" r="C10914">
        <is>
          <t xml:space="preserve">SQ FT  </t>
        </is>
      </c>
      <c s="6" r="D10914">
        <v>1566.000</v>
      </c>
      <c s="7" r="E10914">
        <v>9</v>
      </c>
      <c s="8" t="inlineStr" r="F10914">
        <is>
          <t xml:space="preserve">78A68</t>
        </is>
      </c>
      <c s="8" t="inlineStr" r="G10914">
        <is>
          <t xml:space="preserve">046</t>
        </is>
      </c>
      <c s="9" r="H10914">
        <v>2.1500</v>
      </c>
      <c s="8" t="inlineStr" r="I10914">
        <is>
          <t xml:space="preserve"/>
        </is>
      </c>
      <c s="8" t="inlineStr" r="J10914">
        <is>
          <t xml:space="preserve"> Perry</t>
        </is>
      </c>
    </row>
    <row r="10915" ht="20.25" customHeight="0">
      <c s="5" t="inlineStr" r="A10915">
        <is>
          <t xml:space="preserve">70300150</t>
        </is>
      </c>
      <c s="5" t="inlineStr" r="B10915">
        <is>
          <t xml:space="preserve">SHORT TERM PAVEMENT MARKING REMOVAL</t>
        </is>
      </c>
      <c s="5" t="inlineStr" r="C10915">
        <is>
          <t xml:space="preserve">SQ FT  </t>
        </is>
      </c>
      <c s="6" r="D10915">
        <v>3027.000</v>
      </c>
      <c s="7" r="E10915">
        <v>9</v>
      </c>
      <c s="8" t="inlineStr" r="F10915">
        <is>
          <t xml:space="preserve">78A69</t>
        </is>
      </c>
      <c s="8" t="inlineStr" r="G10915">
        <is>
          <t xml:space="preserve">047</t>
        </is>
      </c>
      <c s="9" r="H10915">
        <v>0.0100</v>
      </c>
      <c s="8" t="inlineStr" r="I10915">
        <is>
          <t xml:space="preserve">Y</t>
        </is>
      </c>
      <c s="8" t="inlineStr" r="J10915">
        <is>
          <t xml:space="preserve"> Gallatin, White</t>
        </is>
      </c>
    </row>
    <row r="10916" ht="20.25" customHeight="0">
      <c s="5" t="inlineStr" r="A10916">
        <is>
          <t xml:space="preserve">70300150</t>
        </is>
      </c>
      <c s="5" t="inlineStr" r="B10916">
        <is>
          <t xml:space="preserve">SHORT TERM PAVEMENT MARKING REMOVAL</t>
        </is>
      </c>
      <c s="5" t="inlineStr" r="C10916">
        <is>
          <t xml:space="preserve">SQ FT  </t>
        </is>
      </c>
      <c s="6" r="D10916">
        <v>3027.000</v>
      </c>
      <c s="7" r="E10916">
        <v>9</v>
      </c>
      <c s="8" t="inlineStr" r="F10916">
        <is>
          <t xml:space="preserve">78A69</t>
        </is>
      </c>
      <c s="8" t="inlineStr" r="G10916">
        <is>
          <t xml:space="preserve">047</t>
        </is>
      </c>
      <c s="9" r="H10916">
        <v>1.1500</v>
      </c>
      <c s="8" t="inlineStr" r="I10916">
        <is>
          <t xml:space="preserve"/>
        </is>
      </c>
      <c s="8" t="inlineStr" r="J10916">
        <is>
          <t xml:space="preserve"> Gallatin, White</t>
        </is>
      </c>
    </row>
    <row r="10917" ht="20.25" customHeight="0">
      <c s="5" t="inlineStr" r="A10917">
        <is>
          <t xml:space="preserve">70300150</t>
        </is>
      </c>
      <c s="5" t="inlineStr" r="B10917">
        <is>
          <t xml:space="preserve">SHORT TERM PAVEMENT MARKING REMOVAL</t>
        </is>
      </c>
      <c s="5" t="inlineStr" r="C10917">
        <is>
          <t xml:space="preserve">SQ FT  </t>
        </is>
      </c>
      <c s="6" r="D10917">
        <v>1961.000</v>
      </c>
      <c s="7" r="E10917">
        <v>9</v>
      </c>
      <c s="8" t="inlineStr" r="F10917">
        <is>
          <t xml:space="preserve">78A83</t>
        </is>
      </c>
      <c s="8" t="inlineStr" r="G10917">
        <is>
          <t xml:space="preserve">048</t>
        </is>
      </c>
      <c s="9" r="H10917">
        <v>0.0100</v>
      </c>
      <c s="8" t="inlineStr" r="I10917">
        <is>
          <t xml:space="preserve">Y</t>
        </is>
      </c>
      <c s="8" t="inlineStr" r="J10917">
        <is>
          <t xml:space="preserve"> Alexander</t>
        </is>
      </c>
    </row>
    <row r="10918" ht="20.25" customHeight="0">
      <c s="5" t="inlineStr" r="A10918">
        <is>
          <t xml:space="preserve">70300150</t>
        </is>
      </c>
      <c s="5" t="inlineStr" r="B10918">
        <is>
          <t xml:space="preserve">SHORT TERM PAVEMENT MARKING REMOVAL</t>
        </is>
      </c>
      <c s="5" t="inlineStr" r="C10918">
        <is>
          <t xml:space="preserve">SQ FT  </t>
        </is>
      </c>
      <c s="6" r="D10918">
        <v>1961.000</v>
      </c>
      <c s="7" r="E10918">
        <v>9</v>
      </c>
      <c s="8" t="inlineStr" r="F10918">
        <is>
          <t xml:space="preserve">78A83</t>
        </is>
      </c>
      <c s="8" t="inlineStr" r="G10918">
        <is>
          <t xml:space="preserve">048</t>
        </is>
      </c>
      <c s="9" r="H10918">
        <v>1.8000</v>
      </c>
      <c s="8" t="inlineStr" r="I10918">
        <is>
          <t xml:space="preserve"/>
        </is>
      </c>
      <c s="8" t="inlineStr" r="J10918">
        <is>
          <t xml:space="preserve"> Alexander</t>
        </is>
      </c>
    </row>
    <row r="10919" ht="20.25" customHeight="0">
      <c s="5" t="inlineStr" r="A10919">
        <is>
          <t xml:space="preserve">70300150</t>
        </is>
      </c>
      <c s="5" t="inlineStr" r="B10919">
        <is>
          <t xml:space="preserve">SHORT TERM PAVEMENT MARKING REMOVAL</t>
        </is>
      </c>
      <c s="5" t="inlineStr" r="C10919">
        <is>
          <t xml:space="preserve">SQ FT  </t>
        </is>
      </c>
      <c s="6" r="D10919">
        <v>3781.000</v>
      </c>
      <c s="7" r="E10919">
        <v>2</v>
      </c>
      <c s="8" t="inlineStr" r="F10919">
        <is>
          <t xml:space="preserve">85772</t>
        </is>
      </c>
      <c s="8" t="inlineStr" r="G10919">
        <is>
          <t xml:space="preserve">133</t>
        </is>
      </c>
      <c s="9" r="H10919">
        <v>0.0100</v>
      </c>
      <c s="8" t="inlineStr" r="I10919">
        <is>
          <t xml:space="preserve">Y</t>
        </is>
      </c>
      <c s="8" t="inlineStr" r="J10919">
        <is>
          <t xml:space="preserve"> Rock Island</t>
        </is>
      </c>
    </row>
    <row r="10920" ht="20.25" customHeight="0">
      <c s="5" t="inlineStr" r="A10920">
        <is>
          <t xml:space="preserve">70300150</t>
        </is>
      </c>
      <c s="5" t="inlineStr" r="B10920">
        <is>
          <t xml:space="preserve">SHORT TERM PAVEMENT MARKING REMOVAL</t>
        </is>
      </c>
      <c s="5" t="inlineStr" r="C10920">
        <is>
          <t xml:space="preserve">SQ FT  </t>
        </is>
      </c>
      <c s="6" r="D10920">
        <v>3781.000</v>
      </c>
      <c s="7" r="E10920">
        <v>2</v>
      </c>
      <c s="8" t="inlineStr" r="F10920">
        <is>
          <t xml:space="preserve">85772</t>
        </is>
      </c>
      <c s="8" t="inlineStr" r="G10920">
        <is>
          <t xml:space="preserve">133</t>
        </is>
      </c>
      <c s="9" r="H10920">
        <v>0.7500</v>
      </c>
      <c s="8" t="inlineStr" r="I10920">
        <is>
          <t xml:space="preserve"/>
        </is>
      </c>
      <c s="8" t="inlineStr" r="J10920">
        <is>
          <t xml:space="preserve"> Rock Island</t>
        </is>
      </c>
    </row>
    <row r="10921" ht="20.25" customHeight="0">
      <c s="5" t="inlineStr" r="A10921">
        <is>
          <t xml:space="preserve">70300150</t>
        </is>
      </c>
      <c s="5" t="inlineStr" r="B10921">
        <is>
          <t xml:space="preserve">SHORT TERM PAVEMENT MARKING REMOVAL</t>
        </is>
      </c>
      <c s="5" t="inlineStr" r="C10921">
        <is>
          <t xml:space="preserve">SQ FT  </t>
        </is>
      </c>
      <c s="6" r="D10921">
        <v>3781.000</v>
      </c>
      <c s="7" r="E10921">
        <v>2</v>
      </c>
      <c s="8" t="inlineStr" r="F10921">
        <is>
          <t xml:space="preserve">85772</t>
        </is>
      </c>
      <c s="8" t="inlineStr" r="G10921">
        <is>
          <t xml:space="preserve">133</t>
        </is>
      </c>
      <c s="9" r="H10921">
        <v>3.0000</v>
      </c>
      <c s="8" t="inlineStr" r="I10921">
        <is>
          <t xml:space="preserve"/>
        </is>
      </c>
      <c s="8" t="inlineStr" r="J10921">
        <is>
          <t xml:space="preserve"> Rock Island</t>
        </is>
      </c>
    </row>
    <row r="10922" ht="20.25" customHeight="0">
      <c s="5" t="inlineStr" r="A10922">
        <is>
          <t xml:space="preserve">70300150</t>
        </is>
      </c>
      <c s="5" t="inlineStr" r="B10922">
        <is>
          <t xml:space="preserve">SHORT TERM PAVEMENT MARKING REMOVAL</t>
        </is>
      </c>
      <c s="5" t="inlineStr" r="C10922">
        <is>
          <t xml:space="preserve">SQ FT  </t>
        </is>
      </c>
      <c s="6" r="D10922">
        <v>3781.000</v>
      </c>
      <c s="7" r="E10922">
        <v>2</v>
      </c>
      <c s="8" t="inlineStr" r="F10922">
        <is>
          <t xml:space="preserve">85772</t>
        </is>
      </c>
      <c s="8" t="inlineStr" r="G10922">
        <is>
          <t xml:space="preserve">133</t>
        </is>
      </c>
      <c s="9" r="H10922">
        <v>4.4000</v>
      </c>
      <c s="8" t="inlineStr" r="I10922">
        <is>
          <t xml:space="preserve"/>
        </is>
      </c>
      <c s="8" t="inlineStr" r="J10922">
        <is>
          <t xml:space="preserve"> Rock Island</t>
        </is>
      </c>
    </row>
    <row r="10923" ht="20.25" customHeight="0">
      <c s="5" t="inlineStr" r="A10923">
        <is>
          <t xml:space="preserve">70300150</t>
        </is>
      </c>
      <c s="5" t="inlineStr" r="B10923">
        <is>
          <t xml:space="preserve">SHORT TERM PAVEMENT MARKING REMOVAL</t>
        </is>
      </c>
      <c s="5" t="inlineStr" r="C10923">
        <is>
          <t xml:space="preserve">SQ FT  </t>
        </is>
      </c>
      <c s="6" r="D10923">
        <v>240.000</v>
      </c>
      <c s="7" r="E10923">
        <v>3</v>
      </c>
      <c s="8" t="inlineStr" r="F10923">
        <is>
          <t xml:space="preserve">87873</t>
        </is>
      </c>
      <c s="8" t="inlineStr" r="G10923">
        <is>
          <t xml:space="preserve">135</t>
        </is>
      </c>
      <c s="9" r="H10923">
        <v>1.5000</v>
      </c>
      <c s="8" t="inlineStr" r="I10923">
        <is>
          <t xml:space="preserve">Y</t>
        </is>
      </c>
      <c s="8" t="inlineStr" r="J10923">
        <is>
          <t xml:space="preserve"> Kendall</t>
        </is>
      </c>
    </row>
    <row r="10924" ht="20.25" customHeight="0">
      <c s="5" t="inlineStr" r="A10924">
        <is>
          <t xml:space="preserve">70300150</t>
        </is>
      </c>
      <c s="5" t="inlineStr" r="B10924">
        <is>
          <t xml:space="preserve">SHORT TERM PAVEMENT MARKING REMOVAL</t>
        </is>
      </c>
      <c s="5" t="inlineStr" r="C10924">
        <is>
          <t xml:space="preserve">SQ FT  </t>
        </is>
      </c>
      <c s="6" r="D10924">
        <v>240.000</v>
      </c>
      <c s="7" r="E10924">
        <v>3</v>
      </c>
      <c s="8" t="inlineStr" r="F10924">
        <is>
          <t xml:space="preserve">87873</t>
        </is>
      </c>
      <c s="8" t="inlineStr" r="G10924">
        <is>
          <t xml:space="preserve">135</t>
        </is>
      </c>
      <c s="9" r="H10924">
        <v>1.0000</v>
      </c>
      <c s="8" t="inlineStr" r="I10924">
        <is>
          <t xml:space="preserve"/>
        </is>
      </c>
      <c s="8" t="inlineStr" r="J10924">
        <is>
          <t xml:space="preserve"> Kendall</t>
        </is>
      </c>
    </row>
    <row r="10925" ht="20.25" customHeight="0">
      <c s="5" t="inlineStr" r="A10925">
        <is>
          <t xml:space="preserve">70300150</t>
        </is>
      </c>
      <c s="5" t="inlineStr" r="B10925">
        <is>
          <t xml:space="preserve">SHORT TERM PAVEMENT MARKING REMOVAL</t>
        </is>
      </c>
      <c s="5" t="inlineStr" r="C10925">
        <is>
          <t xml:space="preserve">SQ FT  </t>
        </is>
      </c>
      <c s="6" r="D10925">
        <v>240.000</v>
      </c>
      <c s="7" r="E10925">
        <v>3</v>
      </c>
      <c s="8" t="inlineStr" r="F10925">
        <is>
          <t xml:space="preserve">87873</t>
        </is>
      </c>
      <c s="8" t="inlineStr" r="G10925">
        <is>
          <t xml:space="preserve">135</t>
        </is>
      </c>
      <c s="9" r="H10925">
        <v>2.0000</v>
      </c>
      <c s="8" t="inlineStr" r="I10925">
        <is>
          <t xml:space="preserve"/>
        </is>
      </c>
      <c s="8" t="inlineStr" r="J10925">
        <is>
          <t xml:space="preserve"> Kendall</t>
        </is>
      </c>
    </row>
    <row r="10926" ht="20.25" customHeight="0">
      <c s="5" t="inlineStr" r="A10926">
        <is>
          <t xml:space="preserve">70300150</t>
        </is>
      </c>
      <c s="5" t="inlineStr" r="B10926">
        <is>
          <t xml:space="preserve">SHORT TERM PAVEMENT MARKING REMOVAL</t>
        </is>
      </c>
      <c s="5" t="inlineStr" r="C10926">
        <is>
          <t xml:space="preserve">SQ FT  </t>
        </is>
      </c>
      <c s="6" r="D10926">
        <v>240.000</v>
      </c>
      <c s="7" r="E10926">
        <v>3</v>
      </c>
      <c s="8" t="inlineStr" r="F10926">
        <is>
          <t xml:space="preserve">87873</t>
        </is>
      </c>
      <c s="8" t="inlineStr" r="G10926">
        <is>
          <t xml:space="preserve">135</t>
        </is>
      </c>
      <c s="9" r="H10926">
        <v>10.0000</v>
      </c>
      <c s="8" t="inlineStr" r="I10926">
        <is>
          <t xml:space="preserve"/>
        </is>
      </c>
      <c s="8" t="inlineStr" r="J10926">
        <is>
          <t xml:space="preserve"> Kendall</t>
        </is>
      </c>
    </row>
    <row r="10927" ht="20.25" customHeight="0">
      <c s="5" t="inlineStr" r="A10927">
        <is>
          <t xml:space="preserve">70300150</t>
        </is>
      </c>
      <c s="5" t="inlineStr" r="B10927">
        <is>
          <t xml:space="preserve">SHORT TERM PAVEMENT MARKING REMOVAL</t>
        </is>
      </c>
      <c s="5" t="inlineStr" r="C10927">
        <is>
          <t xml:space="preserve">SQ FT  </t>
        </is>
      </c>
      <c s="6" r="D10927">
        <v>3730.000</v>
      </c>
      <c s="7" r="E10927">
        <v>4</v>
      </c>
      <c s="8" t="inlineStr" r="F10927">
        <is>
          <t xml:space="preserve">89854</t>
        </is>
      </c>
      <c s="8" t="inlineStr" r="G10927">
        <is>
          <t xml:space="preserve">136</t>
        </is>
      </c>
      <c s="9" r="H10927">
        <v>0.0100</v>
      </c>
      <c s="8" t="inlineStr" r="I10927">
        <is>
          <t xml:space="preserve">Y</t>
        </is>
      </c>
      <c s="8" t="inlineStr" r="J10927">
        <is>
          <t xml:space="preserve"> Woodford</t>
        </is>
      </c>
    </row>
    <row r="10928" ht="20.25" customHeight="0">
      <c s="5" t="inlineStr" r="A10928">
        <is>
          <t xml:space="preserve">70300150</t>
        </is>
      </c>
      <c s="5" t="inlineStr" r="B10928">
        <is>
          <t xml:space="preserve">SHORT TERM PAVEMENT MARKING REMOVAL</t>
        </is>
      </c>
      <c s="5" t="inlineStr" r="C10928">
        <is>
          <t xml:space="preserve">SQ FT  </t>
        </is>
      </c>
      <c s="6" r="D10928">
        <v>3730.000</v>
      </c>
      <c s="7" r="E10928">
        <v>4</v>
      </c>
      <c s="8" t="inlineStr" r="F10928">
        <is>
          <t xml:space="preserve">89854</t>
        </is>
      </c>
      <c s="8" t="inlineStr" r="G10928">
        <is>
          <t xml:space="preserve">136</t>
        </is>
      </c>
      <c s="9" r="H10928">
        <v>3.2500</v>
      </c>
      <c s="8" t="inlineStr" r="I10928">
        <is>
          <t xml:space="preserve"/>
        </is>
      </c>
      <c s="8" t="inlineStr" r="J10928">
        <is>
          <t xml:space="preserve"> Woodford</t>
        </is>
      </c>
    </row>
    <row r="10929" ht="20.25" customHeight="0">
      <c s="5" t="inlineStr" r="A10929">
        <is>
          <t xml:space="preserve">70300150</t>
        </is>
      </c>
      <c s="5" t="inlineStr" r="B10929">
        <is>
          <t xml:space="preserve">SHORT TERM PAVEMENT MARKING REMOVAL</t>
        </is>
      </c>
      <c s="5" t="inlineStr" r="C10929">
        <is>
          <t xml:space="preserve">SQ FT  </t>
        </is>
      </c>
      <c s="6" r="D10929">
        <v>2045.000</v>
      </c>
      <c s="7" r="E10929">
        <v>4</v>
      </c>
      <c s="8" t="inlineStr" r="F10929">
        <is>
          <t xml:space="preserve">89855</t>
        </is>
      </c>
      <c s="8" t="inlineStr" r="G10929">
        <is>
          <t xml:space="preserve">112</t>
        </is>
      </c>
      <c s="9" r="H10929">
        <v>2.0000</v>
      </c>
      <c s="8" t="inlineStr" r="I10929">
        <is>
          <t xml:space="preserve">Y</t>
        </is>
      </c>
      <c s="8" t="inlineStr" r="J10929">
        <is>
          <t xml:space="preserve"> Woodford</t>
        </is>
      </c>
    </row>
    <row r="10930" ht="20.25" customHeight="0">
      <c s="5" t="inlineStr" r="A10930">
        <is>
          <t xml:space="preserve">70300150</t>
        </is>
      </c>
      <c s="5" t="inlineStr" r="B10930">
        <is>
          <t xml:space="preserve">SHORT TERM PAVEMENT MARKING REMOVAL</t>
        </is>
      </c>
      <c s="5" t="inlineStr" r="C10930">
        <is>
          <t xml:space="preserve">SQ FT  </t>
        </is>
      </c>
      <c s="6" r="D10930">
        <v>2045.000</v>
      </c>
      <c s="7" r="E10930">
        <v>4</v>
      </c>
      <c s="8" t="inlineStr" r="F10930">
        <is>
          <t xml:space="preserve">89855</t>
        </is>
      </c>
      <c s="8" t="inlineStr" r="G10930">
        <is>
          <t xml:space="preserve">112</t>
        </is>
      </c>
      <c s="9" r="H10930">
        <v>2.3300</v>
      </c>
      <c s="8" t="inlineStr" r="I10930">
        <is>
          <t xml:space="preserve"/>
        </is>
      </c>
      <c s="8" t="inlineStr" r="J10930">
        <is>
          <t xml:space="preserve"> Woodford</t>
        </is>
      </c>
    </row>
    <row r="10931" ht="20.25" customHeight="0">
      <c s="5" t="inlineStr" r="A10931">
        <is>
          <t xml:space="preserve">70300150</t>
        </is>
      </c>
      <c s="5" t="inlineStr" r="B10931">
        <is>
          <t xml:space="preserve">SHORT TERM PAVEMENT MARKING REMOVAL</t>
        </is>
      </c>
      <c s="5" t="inlineStr" r="C10931">
        <is>
          <t xml:space="preserve">SQ FT  </t>
        </is>
      </c>
      <c s="6" r="D10931">
        <v>283.000</v>
      </c>
      <c s="7" r="E10931">
        <v>4</v>
      </c>
      <c s="8" t="inlineStr" r="F10931">
        <is>
          <t xml:space="preserve">89863</t>
        </is>
      </c>
      <c s="8" t="inlineStr" r="G10931">
        <is>
          <t xml:space="preserve">113</t>
        </is>
      </c>
      <c s="9" r="H10931">
        <v>7.8400</v>
      </c>
      <c s="8" t="inlineStr" r="I10931">
        <is>
          <t xml:space="preserve">Y</t>
        </is>
      </c>
      <c s="8" t="inlineStr" r="J10931">
        <is>
          <t xml:space="preserve"> Tazewell</t>
        </is>
      </c>
    </row>
    <row r="10932" ht="20.25" customHeight="0">
      <c s="5" t="inlineStr" r="A10932">
        <is>
          <t xml:space="preserve">70300150</t>
        </is>
      </c>
      <c s="5" t="inlineStr" r="B10932">
        <is>
          <t xml:space="preserve">SHORT TERM PAVEMENT MARKING REMOVAL</t>
        </is>
      </c>
      <c s="5" t="inlineStr" r="C10932">
        <is>
          <t xml:space="preserve">SQ FT  </t>
        </is>
      </c>
      <c s="6" r="D10932">
        <v>427.000</v>
      </c>
      <c s="7" r="E10932">
        <v>8</v>
      </c>
      <c s="8" t="inlineStr" r="F10932">
        <is>
          <t xml:space="preserve">97847</t>
        </is>
      </c>
      <c s="8" t="inlineStr" r="G10932">
        <is>
          <t xml:space="preserve">119</t>
        </is>
      </c>
      <c s="9" r="H10932">
        <v>6.8800</v>
      </c>
      <c s="8" t="inlineStr" r="I10932">
        <is>
          <t xml:space="preserve">Y</t>
        </is>
      </c>
      <c s="8" t="inlineStr" r="J10932">
        <is>
          <t xml:space="preserve"> Madison</t>
        </is>
      </c>
    </row>
    <row r="10933" ht="20.25" customHeight="0">
      <c s="5" t="inlineStr" r="A10933">
        <is>
          <t xml:space="preserve">70300150</t>
        </is>
      </c>
      <c s="5" t="inlineStr" r="B10933">
        <is>
          <t xml:space="preserve">SHORT TERM PAVEMENT MARKING REMOVAL</t>
        </is>
      </c>
      <c s="5" t="inlineStr" r="C10933">
        <is>
          <t xml:space="preserve">SQ FT  </t>
        </is>
      </c>
      <c s="6" r="D10933">
        <v>427.000</v>
      </c>
      <c s="7" r="E10933">
        <v>8</v>
      </c>
      <c s="8" t="inlineStr" r="F10933">
        <is>
          <t xml:space="preserve">97847</t>
        </is>
      </c>
      <c s="8" t="inlineStr" r="G10933">
        <is>
          <t xml:space="preserve">119</t>
        </is>
      </c>
      <c s="9" r="H10933">
        <v>0.0100</v>
      </c>
      <c s="8" t="inlineStr" r="I10933">
        <is>
          <t xml:space="preserve"/>
        </is>
      </c>
      <c s="8" t="inlineStr" r="J10933">
        <is>
          <t xml:space="preserve"> Madison</t>
        </is>
      </c>
    </row>
    <row r="10934" ht="20.25" customHeight="0">
      <c s="5" t="inlineStr" r="A10934">
        <is>
          <t xml:space="preserve">70300150</t>
        </is>
      </c>
      <c s="5" t="inlineStr" r="B10934">
        <is>
          <t xml:space="preserve">SHORT TERM PAVEMENT MARKING REMOVAL</t>
        </is>
      </c>
      <c s="5" t="inlineStr" r="C10934">
        <is>
          <t xml:space="preserve">SQ FT  </t>
        </is>
      </c>
      <c s="6" r="D10934">
        <v>2076.000</v>
      </c>
      <c s="7" r="E10934">
        <v>9</v>
      </c>
      <c s="8" t="inlineStr" r="F10934">
        <is>
          <t xml:space="preserve">99712</t>
        </is>
      </c>
      <c s="8" t="inlineStr" r="G10934">
        <is>
          <t xml:space="preserve">155</t>
        </is>
      </c>
      <c s="9" r="H10934">
        <v>0.0100</v>
      </c>
      <c s="8" t="inlineStr" r="I10934">
        <is>
          <t xml:space="preserve">Y</t>
        </is>
      </c>
      <c s="8" t="inlineStr" r="J10934">
        <is>
          <t xml:space="preserve"> Jefferson</t>
        </is>
      </c>
    </row>
    <row r="10935" ht="20.25" customHeight="0">
      <c s="5" t="inlineStr" r="A10935">
        <is>
          <t xml:space="preserve">70300150</t>
        </is>
      </c>
      <c s="5" t="inlineStr" r="B10935">
        <is>
          <t xml:space="preserve">SHORT TERM PAVEMENT MARKING REMOVAL</t>
        </is>
      </c>
      <c s="5" t="inlineStr" r="C10935">
        <is>
          <t xml:space="preserve">SQ FT  </t>
        </is>
      </c>
      <c s="6" r="D10935">
        <v>2076.000</v>
      </c>
      <c s="7" r="E10935">
        <v>9</v>
      </c>
      <c s="8" t="inlineStr" r="F10935">
        <is>
          <t xml:space="preserve">99712</t>
        </is>
      </c>
      <c s="8" t="inlineStr" r="G10935">
        <is>
          <t xml:space="preserve">155</t>
        </is>
      </c>
      <c s="9" r="H10935">
        <v>0.0100</v>
      </c>
      <c s="8" t="inlineStr" r="I10935">
        <is>
          <t xml:space="preserve"/>
        </is>
      </c>
      <c s="8" t="inlineStr" r="J10935">
        <is>
          <t xml:space="preserve"> Jefferson</t>
        </is>
      </c>
    </row>
    <row r="10936" ht="20.25" customHeight="0">
      <c s="5" t="inlineStr" r="A10936">
        <is>
          <t xml:space="preserve">70300211</t>
        </is>
      </c>
      <c s="5" t="inlineStr" r="B10936">
        <is>
          <t xml:space="preserve">TEMPORARY PAVEMENT MARKING LETTERS AND SYMBOLS - PAINT</t>
        </is>
      </c>
      <c s="5" t="inlineStr" r="C10936">
        <is>
          <t xml:space="preserve">SQ FT  </t>
        </is>
      </c>
      <c s="6" r="D10936">
        <v>397.000</v>
      </c>
      <c s="7" r="E10936">
        <v>1</v>
      </c>
      <c s="8" t="inlineStr" r="F10936">
        <is>
          <t xml:space="preserve">61K68</t>
        </is>
      </c>
      <c s="8" t="inlineStr" r="G10936">
        <is>
          <t xml:space="preserve">131</t>
        </is>
      </c>
      <c s="9" r="H10936">
        <v>2.3400</v>
      </c>
      <c s="8" t="inlineStr" r="I10936">
        <is>
          <t xml:space="preserve">Y</t>
        </is>
      </c>
      <c s="8" t="inlineStr" r="J10936">
        <is>
          <t xml:space="preserve"> Kane</t>
        </is>
      </c>
    </row>
    <row r="10937" ht="20.25" customHeight="0">
      <c s="5" t="inlineStr" r="A10937">
        <is>
          <t xml:space="preserve">70300211</t>
        </is>
      </c>
      <c s="5" t="inlineStr" r="B10937">
        <is>
          <t xml:space="preserve">TEMPORARY PAVEMENT MARKING LETTERS AND SYMBOLS - PAINT</t>
        </is>
      </c>
      <c s="5" t="inlineStr" r="C10937">
        <is>
          <t xml:space="preserve">SQ FT  </t>
        </is>
      </c>
      <c s="6" r="D10937">
        <v>397.000</v>
      </c>
      <c s="7" r="E10937">
        <v>1</v>
      </c>
      <c s="8" t="inlineStr" r="F10937">
        <is>
          <t xml:space="preserve">61K68</t>
        </is>
      </c>
      <c s="8" t="inlineStr" r="G10937">
        <is>
          <t xml:space="preserve">131</t>
        </is>
      </c>
      <c s="9" r="H10937">
        <v>1.2000</v>
      </c>
      <c s="8" t="inlineStr" r="I10937">
        <is>
          <t xml:space="preserve"/>
        </is>
      </c>
      <c s="8" t="inlineStr" r="J10937">
        <is>
          <t xml:space="preserve"> Kane</t>
        </is>
      </c>
    </row>
    <row r="10938" ht="20.25" customHeight="0">
      <c s="5" t="inlineStr" r="A10938">
        <is>
          <t xml:space="preserve">70300211</t>
        </is>
      </c>
      <c s="5" t="inlineStr" r="B10938">
        <is>
          <t xml:space="preserve">TEMPORARY PAVEMENT MARKING LETTERS AND SYMBOLS - PAINT</t>
        </is>
      </c>
      <c s="5" t="inlineStr" r="C10938">
        <is>
          <t xml:space="preserve">SQ FT  </t>
        </is>
      </c>
      <c s="6" r="D10938">
        <v>397.000</v>
      </c>
      <c s="7" r="E10938">
        <v>1</v>
      </c>
      <c s="8" t="inlineStr" r="F10938">
        <is>
          <t xml:space="preserve">61K68</t>
        </is>
      </c>
      <c s="8" t="inlineStr" r="G10938">
        <is>
          <t xml:space="preserve">131</t>
        </is>
      </c>
      <c s="9" r="H10938">
        <v>2.0000</v>
      </c>
      <c s="8" t="inlineStr" r="I10938">
        <is>
          <t xml:space="preserve"/>
        </is>
      </c>
      <c s="8" t="inlineStr" r="J10938">
        <is>
          <t xml:space="preserve"> Kane</t>
        </is>
      </c>
    </row>
    <row r="10939" ht="20.25" customHeight="0">
      <c s="5" t="inlineStr" r="A10939">
        <is>
          <t xml:space="preserve">70300211</t>
        </is>
      </c>
      <c s="5" t="inlineStr" r="B10939">
        <is>
          <t xml:space="preserve">TEMPORARY PAVEMENT MARKING LETTERS AND SYMBOLS - PAINT</t>
        </is>
      </c>
      <c s="5" t="inlineStr" r="C10939">
        <is>
          <t xml:space="preserve">SQ FT  </t>
        </is>
      </c>
      <c s="6" r="D10939">
        <v>397.000</v>
      </c>
      <c s="7" r="E10939">
        <v>1</v>
      </c>
      <c s="8" t="inlineStr" r="F10939">
        <is>
          <t xml:space="preserve">61K68</t>
        </is>
      </c>
      <c s="8" t="inlineStr" r="G10939">
        <is>
          <t xml:space="preserve">131</t>
        </is>
      </c>
      <c s="9" r="H10939">
        <v>2.2500</v>
      </c>
      <c s="8" t="inlineStr" r="I10939">
        <is>
          <t xml:space="preserve"/>
        </is>
      </c>
      <c s="8" t="inlineStr" r="J10939">
        <is>
          <t xml:space="preserve"> Kane</t>
        </is>
      </c>
    </row>
    <row r="10940" ht="20.25" customHeight="0">
      <c s="5" t="inlineStr" r="A10940">
        <is>
          <t xml:space="preserve">70300211</t>
        </is>
      </c>
      <c s="5" t="inlineStr" r="B10940">
        <is>
          <t xml:space="preserve">TEMPORARY PAVEMENT MARKING LETTERS AND SYMBOLS - PAINT</t>
        </is>
      </c>
      <c s="5" t="inlineStr" r="C10940">
        <is>
          <t xml:space="preserve">SQ FT  </t>
        </is>
      </c>
      <c s="6" r="D10940">
        <v>100.000</v>
      </c>
      <c s="7" r="E10940">
        <v>1</v>
      </c>
      <c s="8" t="inlineStr" r="F10940">
        <is>
          <t xml:space="preserve">61K87</t>
        </is>
      </c>
      <c s="8" t="inlineStr" r="G10940">
        <is>
          <t xml:space="preserve">142</t>
        </is>
      </c>
      <c s="9" r="H10940">
        <v>1.5000</v>
      </c>
      <c s="8" t="inlineStr" r="I10940">
        <is>
          <t xml:space="preserve">Y</t>
        </is>
      </c>
      <c s="8" t="inlineStr" r="J10940">
        <is>
          <t xml:space="preserve"> Cook</t>
        </is>
      </c>
    </row>
    <row r="10941" ht="20.25" customHeight="0">
      <c s="5" t="inlineStr" r="A10941">
        <is>
          <t xml:space="preserve">70300211</t>
        </is>
      </c>
      <c s="5" t="inlineStr" r="B10941">
        <is>
          <t xml:space="preserve">TEMPORARY PAVEMENT MARKING LETTERS AND SYMBOLS - PAINT</t>
        </is>
      </c>
      <c s="5" t="inlineStr" r="C10941">
        <is>
          <t xml:space="preserve">SQ FT  </t>
        </is>
      </c>
      <c s="6" r="D10941">
        <v>100.000</v>
      </c>
      <c s="7" r="E10941">
        <v>1</v>
      </c>
      <c s="8" t="inlineStr" r="F10941">
        <is>
          <t xml:space="preserve">61K87</t>
        </is>
      </c>
      <c s="8" t="inlineStr" r="G10941">
        <is>
          <t xml:space="preserve">142</t>
        </is>
      </c>
      <c s="9" r="H10941">
        <v>1.0000</v>
      </c>
      <c s="8" t="inlineStr" r="I10941">
        <is>
          <t xml:space="preserve"/>
        </is>
      </c>
      <c s="8" t="inlineStr" r="J10941">
        <is>
          <t xml:space="preserve"> Cook</t>
        </is>
      </c>
    </row>
    <row r="10942" ht="20.25" customHeight="0">
      <c s="5" t="inlineStr" r="A10942">
        <is>
          <t xml:space="preserve">70300211</t>
        </is>
      </c>
      <c s="5" t="inlineStr" r="B10942">
        <is>
          <t xml:space="preserve">TEMPORARY PAVEMENT MARKING LETTERS AND SYMBOLS - PAINT</t>
        </is>
      </c>
      <c s="5" t="inlineStr" r="C10942">
        <is>
          <t xml:space="preserve">SQ FT  </t>
        </is>
      </c>
      <c s="6" r="D10942">
        <v>100.000</v>
      </c>
      <c s="7" r="E10942">
        <v>1</v>
      </c>
      <c s="8" t="inlineStr" r="F10942">
        <is>
          <t xml:space="preserve">61K87</t>
        </is>
      </c>
      <c s="8" t="inlineStr" r="G10942">
        <is>
          <t xml:space="preserve">142</t>
        </is>
      </c>
      <c s="9" r="H10942">
        <v>1.0000</v>
      </c>
      <c s="8" t="inlineStr" r="I10942">
        <is>
          <t xml:space="preserve"/>
        </is>
      </c>
      <c s="8" t="inlineStr" r="J10942">
        <is>
          <t xml:space="preserve"> Cook</t>
        </is>
      </c>
    </row>
    <row r="10943" ht="20.25" customHeight="0">
      <c s="5" t="inlineStr" r="A10943">
        <is>
          <t xml:space="preserve">70300211</t>
        </is>
      </c>
      <c s="5" t="inlineStr" r="B10943">
        <is>
          <t xml:space="preserve">TEMPORARY PAVEMENT MARKING LETTERS AND SYMBOLS - PAINT</t>
        </is>
      </c>
      <c s="5" t="inlineStr" r="C10943">
        <is>
          <t xml:space="preserve">SQ FT  </t>
        </is>
      </c>
      <c s="6" r="D10943">
        <v>100.000</v>
      </c>
      <c s="7" r="E10943">
        <v>1</v>
      </c>
      <c s="8" t="inlineStr" r="F10943">
        <is>
          <t xml:space="preserve">61K87</t>
        </is>
      </c>
      <c s="8" t="inlineStr" r="G10943">
        <is>
          <t xml:space="preserve">142</t>
        </is>
      </c>
      <c s="9" r="H10943">
        <v>1.0400</v>
      </c>
      <c s="8" t="inlineStr" r="I10943">
        <is>
          <t xml:space="preserve"/>
        </is>
      </c>
      <c s="8" t="inlineStr" r="J10943">
        <is>
          <t xml:space="preserve"> Cook</t>
        </is>
      </c>
    </row>
    <row r="10944" ht="20.25" customHeight="0">
      <c s="5" t="inlineStr" r="A10944">
        <is>
          <t xml:space="preserve">70300211</t>
        </is>
      </c>
      <c s="5" t="inlineStr" r="B10944">
        <is>
          <t xml:space="preserve">TEMPORARY PAVEMENT MARKING LETTERS AND SYMBOLS - PAINT</t>
        </is>
      </c>
      <c s="5" t="inlineStr" r="C10944">
        <is>
          <t xml:space="preserve">SQ FT  </t>
        </is>
      </c>
      <c s="6" r="D10944">
        <v>100.000</v>
      </c>
      <c s="7" r="E10944">
        <v>1</v>
      </c>
      <c s="8" t="inlineStr" r="F10944">
        <is>
          <t xml:space="preserve">61K87</t>
        </is>
      </c>
      <c s="8" t="inlineStr" r="G10944">
        <is>
          <t xml:space="preserve">142</t>
        </is>
      </c>
      <c s="9" r="H10944">
        <v>1.3500</v>
      </c>
      <c s="8" t="inlineStr" r="I10944">
        <is>
          <t xml:space="preserve"/>
        </is>
      </c>
      <c s="8" t="inlineStr" r="J10944">
        <is>
          <t xml:space="preserve"> Cook</t>
        </is>
      </c>
    </row>
    <row r="10945" ht="20.25" customHeight="0">
      <c s="5" t="inlineStr" r="A10945">
        <is>
          <t xml:space="preserve">70300211</t>
        </is>
      </c>
      <c s="5" t="inlineStr" r="B10945">
        <is>
          <t xml:space="preserve">TEMPORARY PAVEMENT MARKING LETTERS AND SYMBOLS - PAINT</t>
        </is>
      </c>
      <c s="5" t="inlineStr" r="C10945">
        <is>
          <t xml:space="preserve">SQ FT  </t>
        </is>
      </c>
      <c s="6" r="D10945">
        <v>100.000</v>
      </c>
      <c s="7" r="E10945">
        <v>1</v>
      </c>
      <c s="8" t="inlineStr" r="F10945">
        <is>
          <t xml:space="preserve">61K87</t>
        </is>
      </c>
      <c s="8" t="inlineStr" r="G10945">
        <is>
          <t xml:space="preserve">142</t>
        </is>
      </c>
      <c s="9" r="H10945">
        <v>1.4300</v>
      </c>
      <c s="8" t="inlineStr" r="I10945">
        <is>
          <t xml:space="preserve"/>
        </is>
      </c>
      <c s="8" t="inlineStr" r="J10945">
        <is>
          <t xml:space="preserve"> Cook</t>
        </is>
      </c>
    </row>
    <row r="10946" ht="20.25" customHeight="0">
      <c s="5" t="inlineStr" r="A10946">
        <is>
          <t xml:space="preserve">70300211</t>
        </is>
      </c>
      <c s="5" t="inlineStr" r="B10946">
        <is>
          <t xml:space="preserve">TEMPORARY PAVEMENT MARKING LETTERS AND SYMBOLS - PAINT</t>
        </is>
      </c>
      <c s="5" t="inlineStr" r="C10946">
        <is>
          <t xml:space="preserve">SQ FT  </t>
        </is>
      </c>
      <c s="6" r="D10946">
        <v>100.000</v>
      </c>
      <c s="7" r="E10946">
        <v>1</v>
      </c>
      <c s="8" t="inlineStr" r="F10946">
        <is>
          <t xml:space="preserve">61K87</t>
        </is>
      </c>
      <c s="8" t="inlineStr" r="G10946">
        <is>
          <t xml:space="preserve">142</t>
        </is>
      </c>
      <c s="9" r="H10946">
        <v>3.0000</v>
      </c>
      <c s="8" t="inlineStr" r="I10946">
        <is>
          <t xml:space="preserve"/>
        </is>
      </c>
      <c s="8" t="inlineStr" r="J10946">
        <is>
          <t xml:space="preserve"> Cook</t>
        </is>
      </c>
    </row>
    <row r="10947" ht="20.25" customHeight="0">
      <c s="5" t="inlineStr" r="A10947">
        <is>
          <t xml:space="preserve">70300211</t>
        </is>
      </c>
      <c s="5" t="inlineStr" r="B10947">
        <is>
          <t xml:space="preserve">TEMPORARY PAVEMENT MARKING LETTERS AND SYMBOLS - PAINT</t>
        </is>
      </c>
      <c s="5" t="inlineStr" r="C10947">
        <is>
          <t xml:space="preserve">SQ FT  </t>
        </is>
      </c>
      <c s="6" r="D10947">
        <v>100.000</v>
      </c>
      <c s="7" r="E10947">
        <v>1</v>
      </c>
      <c s="8" t="inlineStr" r="F10947">
        <is>
          <t xml:space="preserve">61K87</t>
        </is>
      </c>
      <c s="8" t="inlineStr" r="G10947">
        <is>
          <t xml:space="preserve">142</t>
        </is>
      </c>
      <c s="9" r="H10947">
        <v>6.5000</v>
      </c>
      <c s="8" t="inlineStr" r="I10947">
        <is>
          <t xml:space="preserve"/>
        </is>
      </c>
      <c s="8" t="inlineStr" r="J10947">
        <is>
          <t xml:space="preserve"> Cook</t>
        </is>
      </c>
    </row>
    <row r="10948" ht="20.25" customHeight="0">
      <c s="5" t="inlineStr" r="A10948">
        <is>
          <t xml:space="preserve">70300211</t>
        </is>
      </c>
      <c s="5" t="inlineStr" r="B10948">
        <is>
          <t xml:space="preserve">TEMPORARY PAVEMENT MARKING LETTERS AND SYMBOLS - PAINT</t>
        </is>
      </c>
      <c s="5" t="inlineStr" r="C10948">
        <is>
          <t xml:space="preserve">SQ FT  </t>
        </is>
      </c>
      <c s="6" r="D10948">
        <v>2293.000</v>
      </c>
      <c s="7" r="E10948">
        <v>1</v>
      </c>
      <c s="8" t="inlineStr" r="F10948">
        <is>
          <t xml:space="preserve">61L08</t>
        </is>
      </c>
      <c s="8" t="inlineStr" r="G10948">
        <is>
          <t xml:space="preserve">144</t>
        </is>
      </c>
      <c s="9" r="H10948">
        <v>0.2100</v>
      </c>
      <c s="8" t="inlineStr" r="I10948">
        <is>
          <t xml:space="preserve">Y</t>
        </is>
      </c>
      <c s="8" t="inlineStr" r="J10948">
        <is>
          <t xml:space="preserve"> Cook</t>
        </is>
      </c>
    </row>
    <row r="10949" ht="20.25" customHeight="0">
      <c s="5" t="inlineStr" r="A10949">
        <is>
          <t xml:space="preserve">70300211</t>
        </is>
      </c>
      <c s="5" t="inlineStr" r="B10949">
        <is>
          <t xml:space="preserve">TEMPORARY PAVEMENT MARKING LETTERS AND SYMBOLS - PAINT</t>
        </is>
      </c>
      <c s="5" t="inlineStr" r="C10949">
        <is>
          <t xml:space="preserve">SQ FT  </t>
        </is>
      </c>
      <c s="6" r="D10949">
        <v>2293.000</v>
      </c>
      <c s="7" r="E10949">
        <v>1</v>
      </c>
      <c s="8" t="inlineStr" r="F10949">
        <is>
          <t xml:space="preserve">61L08</t>
        </is>
      </c>
      <c s="8" t="inlineStr" r="G10949">
        <is>
          <t xml:space="preserve">144</t>
        </is>
      </c>
      <c s="9" r="H10949">
        <v>0.0100</v>
      </c>
      <c s="8" t="inlineStr" r="I10949">
        <is>
          <t xml:space="preserve"/>
        </is>
      </c>
      <c s="8" t="inlineStr" r="J10949">
        <is>
          <t xml:space="preserve"> Cook</t>
        </is>
      </c>
    </row>
    <row r="10950" ht="20.25" customHeight="0">
      <c s="5" t="inlineStr" r="A10950">
        <is>
          <t xml:space="preserve">70300211</t>
        </is>
      </c>
      <c s="5" t="inlineStr" r="B10950">
        <is>
          <t xml:space="preserve">TEMPORARY PAVEMENT MARKING LETTERS AND SYMBOLS - PAINT</t>
        </is>
      </c>
      <c s="5" t="inlineStr" r="C10950">
        <is>
          <t xml:space="preserve">SQ FT  </t>
        </is>
      </c>
      <c s="6" r="D10950">
        <v>2293.000</v>
      </c>
      <c s="7" r="E10950">
        <v>1</v>
      </c>
      <c s="8" t="inlineStr" r="F10950">
        <is>
          <t xml:space="preserve">61L08</t>
        </is>
      </c>
      <c s="8" t="inlineStr" r="G10950">
        <is>
          <t xml:space="preserve">144</t>
        </is>
      </c>
      <c s="9" r="H10950">
        <v>0.3000</v>
      </c>
      <c s="8" t="inlineStr" r="I10950">
        <is>
          <t xml:space="preserve"/>
        </is>
      </c>
      <c s="8" t="inlineStr" r="J10950">
        <is>
          <t xml:space="preserve"> Cook</t>
        </is>
      </c>
    </row>
    <row r="10951" ht="20.25" customHeight="0">
      <c s="5" t="inlineStr" r="A10951">
        <is>
          <t xml:space="preserve">70300211</t>
        </is>
      </c>
      <c s="5" t="inlineStr" r="B10951">
        <is>
          <t xml:space="preserve">TEMPORARY PAVEMENT MARKING LETTERS AND SYMBOLS - PAINT</t>
        </is>
      </c>
      <c s="5" t="inlineStr" r="C10951">
        <is>
          <t xml:space="preserve">SQ FT  </t>
        </is>
      </c>
      <c s="6" r="D10951">
        <v>11960.000</v>
      </c>
      <c s="7" r="E10951">
        <v>1</v>
      </c>
      <c s="8" t="inlineStr" r="F10951">
        <is>
          <t xml:space="preserve">62T21</t>
        </is>
      </c>
      <c s="8" t="inlineStr" r="G10951">
        <is>
          <t xml:space="preserve">053</t>
        </is>
      </c>
      <c s="9" r="H10951">
        <v>1.2000</v>
      </c>
      <c s="8" t="inlineStr" r="I10951">
        <is>
          <t xml:space="preserve">Y</t>
        </is>
      </c>
      <c s="8" t="inlineStr" r="J10951">
        <is>
          <t xml:space="preserve"> DuPage</t>
        </is>
      </c>
    </row>
    <row r="10952" ht="20.25" customHeight="0">
      <c s="5" t="inlineStr" r="A10952">
        <is>
          <t xml:space="preserve">70300211</t>
        </is>
      </c>
      <c s="5" t="inlineStr" r="B10952">
        <is>
          <t xml:space="preserve">TEMPORARY PAVEMENT MARKING LETTERS AND SYMBOLS - PAINT</t>
        </is>
      </c>
      <c s="5" t="inlineStr" r="C10952">
        <is>
          <t xml:space="preserve">SQ FT  </t>
        </is>
      </c>
      <c s="6" r="D10952">
        <v>11960.000</v>
      </c>
      <c s="7" r="E10952">
        <v>1</v>
      </c>
      <c s="8" t="inlineStr" r="F10952">
        <is>
          <t xml:space="preserve">62T21</t>
        </is>
      </c>
      <c s="8" t="inlineStr" r="G10952">
        <is>
          <t xml:space="preserve">053</t>
        </is>
      </c>
      <c s="9" r="H10952">
        <v>0.0100</v>
      </c>
      <c s="8" t="inlineStr" r="I10952">
        <is>
          <t xml:space="preserve"/>
        </is>
      </c>
      <c s="8" t="inlineStr" r="J10952">
        <is>
          <t xml:space="preserve"> DuPage</t>
        </is>
      </c>
    </row>
    <row r="10953" ht="20.25" customHeight="0">
      <c s="5" t="inlineStr" r="A10953">
        <is>
          <t xml:space="preserve">70300211</t>
        </is>
      </c>
      <c s="5" t="inlineStr" r="B10953">
        <is>
          <t xml:space="preserve">TEMPORARY PAVEMENT MARKING LETTERS AND SYMBOLS - PAINT</t>
        </is>
      </c>
      <c s="5" t="inlineStr" r="C10953">
        <is>
          <t xml:space="preserve">SQ FT  </t>
        </is>
      </c>
      <c s="6" r="D10953">
        <v>11960.000</v>
      </c>
      <c s="7" r="E10953">
        <v>1</v>
      </c>
      <c s="8" t="inlineStr" r="F10953">
        <is>
          <t xml:space="preserve">62T21</t>
        </is>
      </c>
      <c s="8" t="inlineStr" r="G10953">
        <is>
          <t xml:space="preserve">053</t>
        </is>
      </c>
      <c s="9" r="H10953">
        <v>0.0100</v>
      </c>
      <c s="8" t="inlineStr" r="I10953">
        <is>
          <t xml:space="preserve"/>
        </is>
      </c>
      <c s="8" t="inlineStr" r="J10953">
        <is>
          <t xml:space="preserve"> DuPage</t>
        </is>
      </c>
    </row>
    <row r="10954" ht="20.25" customHeight="0">
      <c s="5" t="inlineStr" r="A10954">
        <is>
          <t xml:space="preserve">70300211</t>
        </is>
      </c>
      <c s="5" t="inlineStr" r="B10954">
        <is>
          <t xml:space="preserve">TEMPORARY PAVEMENT MARKING LETTERS AND SYMBOLS - PAINT</t>
        </is>
      </c>
      <c s="5" t="inlineStr" r="C10954">
        <is>
          <t xml:space="preserve">SQ FT  </t>
        </is>
      </c>
      <c s="6" r="D10954">
        <v>576.000</v>
      </c>
      <c s="7" r="E10954">
        <v>1</v>
      </c>
      <c s="8" t="inlineStr" r="F10954">
        <is>
          <t xml:space="preserve">62W71</t>
        </is>
      </c>
      <c s="8" t="inlineStr" r="G10954">
        <is>
          <t xml:space="preserve">060</t>
        </is>
      </c>
      <c s="9" r="H10954">
        <v>0.0100</v>
      </c>
      <c s="8" t="inlineStr" r="I10954">
        <is>
          <t xml:space="preserve">Y</t>
        </is>
      </c>
      <c s="8" t="inlineStr" r="J10954">
        <is>
          <t xml:space="preserve"> Cook</t>
        </is>
      </c>
    </row>
    <row r="10955" ht="20.25" customHeight="0">
      <c s="5" t="inlineStr" r="A10955">
        <is>
          <t xml:space="preserve">70300211</t>
        </is>
      </c>
      <c s="5" t="inlineStr" r="B10955">
        <is>
          <t xml:space="preserve">TEMPORARY PAVEMENT MARKING LETTERS AND SYMBOLS - PAINT</t>
        </is>
      </c>
      <c s="5" t="inlineStr" r="C10955">
        <is>
          <t xml:space="preserve">SQ FT  </t>
        </is>
      </c>
      <c s="6" r="D10955">
        <v>576.000</v>
      </c>
      <c s="7" r="E10955">
        <v>1</v>
      </c>
      <c s="8" t="inlineStr" r="F10955">
        <is>
          <t xml:space="preserve">62W71</t>
        </is>
      </c>
      <c s="8" t="inlineStr" r="G10955">
        <is>
          <t xml:space="preserve">060</t>
        </is>
      </c>
      <c s="9" r="H10955">
        <v>0.0100</v>
      </c>
      <c s="8" t="inlineStr" r="I10955">
        <is>
          <t xml:space="preserve"/>
        </is>
      </c>
      <c s="8" t="inlineStr" r="J10955">
        <is>
          <t xml:space="preserve"> Cook</t>
        </is>
      </c>
    </row>
    <row r="10956" ht="20.25" customHeight="0">
      <c s="5" t="inlineStr" r="A10956">
        <is>
          <t xml:space="preserve">70300211</t>
        </is>
      </c>
      <c s="5" t="inlineStr" r="B10956">
        <is>
          <t xml:space="preserve">TEMPORARY PAVEMENT MARKING LETTERS AND SYMBOLS - PAINT</t>
        </is>
      </c>
      <c s="5" t="inlineStr" r="C10956">
        <is>
          <t xml:space="preserve">SQ FT  </t>
        </is>
      </c>
      <c s="6" r="D10956">
        <v>576.000</v>
      </c>
      <c s="7" r="E10956">
        <v>1</v>
      </c>
      <c s="8" t="inlineStr" r="F10956">
        <is>
          <t xml:space="preserve">62W71</t>
        </is>
      </c>
      <c s="8" t="inlineStr" r="G10956">
        <is>
          <t xml:space="preserve">060</t>
        </is>
      </c>
      <c s="9" r="H10956">
        <v>0.0100</v>
      </c>
      <c s="8" t="inlineStr" r="I10956">
        <is>
          <t xml:space="preserve"/>
        </is>
      </c>
      <c s="8" t="inlineStr" r="J10956">
        <is>
          <t xml:space="preserve"> Cook</t>
        </is>
      </c>
    </row>
    <row r="10957" ht="20.25" customHeight="0">
      <c s="5" t="inlineStr" r="A10957">
        <is>
          <t xml:space="preserve">70300211</t>
        </is>
      </c>
      <c s="5" t="inlineStr" r="B10957">
        <is>
          <t xml:space="preserve">TEMPORARY PAVEMENT MARKING LETTERS AND SYMBOLS - PAINT</t>
        </is>
      </c>
      <c s="5" t="inlineStr" r="C10957">
        <is>
          <t xml:space="preserve">SQ FT  </t>
        </is>
      </c>
      <c s="6" r="D10957">
        <v>576.000</v>
      </c>
      <c s="7" r="E10957">
        <v>1</v>
      </c>
      <c s="8" t="inlineStr" r="F10957">
        <is>
          <t xml:space="preserve">62W71</t>
        </is>
      </c>
      <c s="8" t="inlineStr" r="G10957">
        <is>
          <t xml:space="preserve">060</t>
        </is>
      </c>
      <c s="9" r="H10957">
        <v>0.0100</v>
      </c>
      <c s="8" t="inlineStr" r="I10957">
        <is>
          <t xml:space="preserve"/>
        </is>
      </c>
      <c s="8" t="inlineStr" r="J10957">
        <is>
          <t xml:space="preserve"> Cook</t>
        </is>
      </c>
    </row>
    <row r="10958" ht="20.25" customHeight="0">
      <c s="5" t="inlineStr" r="A10958">
        <is>
          <t xml:space="preserve">70300211</t>
        </is>
      </c>
      <c s="5" t="inlineStr" r="B10958">
        <is>
          <t xml:space="preserve">TEMPORARY PAVEMENT MARKING LETTERS AND SYMBOLS - PAINT</t>
        </is>
      </c>
      <c s="5" t="inlineStr" r="C10958">
        <is>
          <t xml:space="preserve">SQ FT  </t>
        </is>
      </c>
      <c s="6" r="D10958">
        <v>576.000</v>
      </c>
      <c s="7" r="E10958">
        <v>1</v>
      </c>
      <c s="8" t="inlineStr" r="F10958">
        <is>
          <t xml:space="preserve">62W71</t>
        </is>
      </c>
      <c s="8" t="inlineStr" r="G10958">
        <is>
          <t xml:space="preserve">060</t>
        </is>
      </c>
      <c s="9" r="H10958">
        <v>2.0000</v>
      </c>
      <c s="8" t="inlineStr" r="I10958">
        <is>
          <t xml:space="preserve"/>
        </is>
      </c>
      <c s="8" t="inlineStr" r="J10958">
        <is>
          <t xml:space="preserve"> Cook</t>
        </is>
      </c>
    </row>
    <row r="10959" ht="20.25" customHeight="0">
      <c s="5" t="inlineStr" r="A10959">
        <is>
          <t xml:space="preserve">70300211</t>
        </is>
      </c>
      <c s="5" t="inlineStr" r="B10959">
        <is>
          <t xml:space="preserve">TEMPORARY PAVEMENT MARKING LETTERS AND SYMBOLS - PAINT</t>
        </is>
      </c>
      <c s="5" t="inlineStr" r="C10959">
        <is>
          <t xml:space="preserve">SQ FT  </t>
        </is>
      </c>
      <c s="6" r="D10959">
        <v>1720.000</v>
      </c>
      <c s="7" r="E10959">
        <v>1</v>
      </c>
      <c s="8" t="inlineStr" r="F10959">
        <is>
          <t xml:space="preserve">62X15</t>
        </is>
      </c>
      <c s="8" t="inlineStr" r="G10959">
        <is>
          <t xml:space="preserve">061</t>
        </is>
      </c>
      <c s="9" r="H10959">
        <v>0.0100</v>
      </c>
      <c s="8" t="inlineStr" r="I10959">
        <is>
          <t xml:space="preserve">Y</t>
        </is>
      </c>
      <c s="8" t="inlineStr" r="J10959">
        <is>
          <t xml:space="preserve"> Cook</t>
        </is>
      </c>
    </row>
    <row r="10960" ht="20.25" customHeight="0">
      <c s="5" t="inlineStr" r="A10960">
        <is>
          <t xml:space="preserve">70300211</t>
        </is>
      </c>
      <c s="5" t="inlineStr" r="B10960">
        <is>
          <t xml:space="preserve">TEMPORARY PAVEMENT MARKING LETTERS AND SYMBOLS - PAINT</t>
        </is>
      </c>
      <c s="5" t="inlineStr" r="C10960">
        <is>
          <t xml:space="preserve">SQ FT  </t>
        </is>
      </c>
      <c s="6" r="D10960">
        <v>1720.000</v>
      </c>
      <c s="7" r="E10960">
        <v>1</v>
      </c>
      <c s="8" t="inlineStr" r="F10960">
        <is>
          <t xml:space="preserve">62X15</t>
        </is>
      </c>
      <c s="8" t="inlineStr" r="G10960">
        <is>
          <t xml:space="preserve">061</t>
        </is>
      </c>
      <c s="9" r="H10960">
        <v>0.0100</v>
      </c>
      <c s="8" t="inlineStr" r="I10960">
        <is>
          <t xml:space="preserve"/>
        </is>
      </c>
      <c s="8" t="inlineStr" r="J10960">
        <is>
          <t xml:space="preserve"> Cook</t>
        </is>
      </c>
    </row>
    <row r="10961" ht="20.25" customHeight="0">
      <c s="5" t="inlineStr" r="A10961">
        <is>
          <t xml:space="preserve">70300211</t>
        </is>
      </c>
      <c s="5" t="inlineStr" r="B10961">
        <is>
          <t xml:space="preserve">TEMPORARY PAVEMENT MARKING LETTERS AND SYMBOLS - PAINT</t>
        </is>
      </c>
      <c s="5" t="inlineStr" r="C10961">
        <is>
          <t xml:space="preserve">SQ FT  </t>
        </is>
      </c>
      <c s="6" r="D10961">
        <v>1720.000</v>
      </c>
      <c s="7" r="E10961">
        <v>1</v>
      </c>
      <c s="8" t="inlineStr" r="F10961">
        <is>
          <t xml:space="preserve">62X15</t>
        </is>
      </c>
      <c s="8" t="inlineStr" r="G10961">
        <is>
          <t xml:space="preserve">061</t>
        </is>
      </c>
      <c s="9" r="H10961">
        <v>0.0100</v>
      </c>
      <c s="8" t="inlineStr" r="I10961">
        <is>
          <t xml:space="preserve"/>
        </is>
      </c>
      <c s="8" t="inlineStr" r="J10961">
        <is>
          <t xml:space="preserve"> Cook</t>
        </is>
      </c>
    </row>
    <row r="10962" ht="20.25" customHeight="0">
      <c s="5" t="inlineStr" r="A10962">
        <is>
          <t xml:space="preserve">70300211</t>
        </is>
      </c>
      <c s="5" t="inlineStr" r="B10962">
        <is>
          <t xml:space="preserve">TEMPORARY PAVEMENT MARKING LETTERS AND SYMBOLS - PAINT</t>
        </is>
      </c>
      <c s="5" t="inlineStr" r="C10962">
        <is>
          <t xml:space="preserve">SQ FT  </t>
        </is>
      </c>
      <c s="6" r="D10962">
        <v>1720.000</v>
      </c>
      <c s="7" r="E10962">
        <v>1</v>
      </c>
      <c s="8" t="inlineStr" r="F10962">
        <is>
          <t xml:space="preserve">62X15</t>
        </is>
      </c>
      <c s="8" t="inlineStr" r="G10962">
        <is>
          <t xml:space="preserve">061</t>
        </is>
      </c>
      <c s="9" r="H10962">
        <v>0.0100</v>
      </c>
      <c s="8" t="inlineStr" r="I10962">
        <is>
          <t xml:space="preserve"/>
        </is>
      </c>
      <c s="8" t="inlineStr" r="J10962">
        <is>
          <t xml:space="preserve"> Cook</t>
        </is>
      </c>
    </row>
    <row r="10963" ht="20.25" customHeight="0">
      <c s="5" t="inlineStr" r="A10963">
        <is>
          <t xml:space="preserve">70300211</t>
        </is>
      </c>
      <c s="5" t="inlineStr" r="B10963">
        <is>
          <t xml:space="preserve">TEMPORARY PAVEMENT MARKING LETTERS AND SYMBOLS - PAINT</t>
        </is>
      </c>
      <c s="5" t="inlineStr" r="C10963">
        <is>
          <t xml:space="preserve">SQ FT  </t>
        </is>
      </c>
      <c s="6" r="D10963">
        <v>1720.000</v>
      </c>
      <c s="7" r="E10963">
        <v>1</v>
      </c>
      <c s="8" t="inlineStr" r="F10963">
        <is>
          <t xml:space="preserve">62X15</t>
        </is>
      </c>
      <c s="8" t="inlineStr" r="G10963">
        <is>
          <t xml:space="preserve">061</t>
        </is>
      </c>
      <c s="9" r="H10963">
        <v>1.2000</v>
      </c>
      <c s="8" t="inlineStr" r="I10963">
        <is>
          <t xml:space="preserve"/>
        </is>
      </c>
      <c s="8" t="inlineStr" r="J10963">
        <is>
          <t xml:space="preserve"> Cook</t>
        </is>
      </c>
    </row>
    <row r="10964" ht="20.25" customHeight="0">
      <c s="5" t="inlineStr" r="A10964">
        <is>
          <t xml:space="preserve">70300211</t>
        </is>
      </c>
      <c s="5" t="inlineStr" r="B10964">
        <is>
          <t xml:space="preserve">TEMPORARY PAVEMENT MARKING LETTERS AND SYMBOLS - PAINT</t>
        </is>
      </c>
      <c s="5" t="inlineStr" r="C10964">
        <is>
          <t xml:space="preserve">SQ FT  </t>
        </is>
      </c>
      <c s="6" r="D10964">
        <v>188.000</v>
      </c>
      <c s="7" r="E10964">
        <v>3</v>
      </c>
      <c s="8" t="inlineStr" r="F10964">
        <is>
          <t xml:space="preserve">66P60</t>
        </is>
      </c>
      <c s="8" t="inlineStr" r="G10964">
        <is>
          <t xml:space="preserve">069</t>
        </is>
      </c>
      <c s="9" r="H10964">
        <v>0.0100</v>
      </c>
      <c s="8" t="inlineStr" r="I10964">
        <is>
          <t xml:space="preserve">Y</t>
        </is>
      </c>
      <c s="8" t="inlineStr" r="J10964">
        <is>
          <t xml:space="preserve"> Kendall</t>
        </is>
      </c>
    </row>
    <row r="10965" ht="20.25" customHeight="0">
      <c s="5" t="inlineStr" r="A10965">
        <is>
          <t xml:space="preserve">70300211</t>
        </is>
      </c>
      <c s="5" t="inlineStr" r="B10965">
        <is>
          <t xml:space="preserve">TEMPORARY PAVEMENT MARKING LETTERS AND SYMBOLS - PAINT</t>
        </is>
      </c>
      <c s="5" t="inlineStr" r="C10965">
        <is>
          <t xml:space="preserve">SQ FT  </t>
        </is>
      </c>
      <c s="6" r="D10965">
        <v>188.000</v>
      </c>
      <c s="7" r="E10965">
        <v>3</v>
      </c>
      <c s="8" t="inlineStr" r="F10965">
        <is>
          <t xml:space="preserve">66P60</t>
        </is>
      </c>
      <c s="8" t="inlineStr" r="G10965">
        <is>
          <t xml:space="preserve">069</t>
        </is>
      </c>
      <c s="9" r="H10965">
        <v>0.0100</v>
      </c>
      <c s="8" t="inlineStr" r="I10965">
        <is>
          <t xml:space="preserve"/>
        </is>
      </c>
      <c s="8" t="inlineStr" r="J10965">
        <is>
          <t xml:space="preserve"> Kendall</t>
        </is>
      </c>
    </row>
    <row r="10966" ht="20.25" customHeight="0">
      <c s="5" t="inlineStr" r="A10966">
        <is>
          <t xml:space="preserve">70300211</t>
        </is>
      </c>
      <c s="5" t="inlineStr" r="B10966">
        <is>
          <t xml:space="preserve">TEMPORARY PAVEMENT MARKING LETTERS AND SYMBOLS - PAINT</t>
        </is>
      </c>
      <c s="5" t="inlineStr" r="C10966">
        <is>
          <t xml:space="preserve">SQ FT  </t>
        </is>
      </c>
      <c s="6" r="D10966">
        <v>188.000</v>
      </c>
      <c s="7" r="E10966">
        <v>3</v>
      </c>
      <c s="8" t="inlineStr" r="F10966">
        <is>
          <t xml:space="preserve">66P60</t>
        </is>
      </c>
      <c s="8" t="inlineStr" r="G10966">
        <is>
          <t xml:space="preserve">069</t>
        </is>
      </c>
      <c s="9" r="H10966">
        <v>1.5000</v>
      </c>
      <c s="8" t="inlineStr" r="I10966">
        <is>
          <t xml:space="preserve"/>
        </is>
      </c>
      <c s="8" t="inlineStr" r="J10966">
        <is>
          <t xml:space="preserve"> Kendall</t>
        </is>
      </c>
    </row>
    <row r="10967" ht="20.25" customHeight="0">
      <c s="5" t="inlineStr" r="A10967">
        <is>
          <t xml:space="preserve">70300211</t>
        </is>
      </c>
      <c s="5" t="inlineStr" r="B10967">
        <is>
          <t xml:space="preserve">TEMPORARY PAVEMENT MARKING LETTERS AND SYMBOLS - PAINT</t>
        </is>
      </c>
      <c s="5" t="inlineStr" r="C10967">
        <is>
          <t xml:space="preserve">SQ FT  </t>
        </is>
      </c>
      <c s="6" r="D10967">
        <v>583.000</v>
      </c>
      <c s="7" r="E10967">
        <v>5</v>
      </c>
      <c s="8" t="inlineStr" r="F10967">
        <is>
          <t xml:space="preserve">70A55</t>
        </is>
      </c>
      <c s="8" t="inlineStr" r="G10967">
        <is>
          <t xml:space="preserve">132</t>
        </is>
      </c>
      <c s="9" r="H10967">
        <v>2.5900</v>
      </c>
      <c s="8" t="inlineStr" r="I10967">
        <is>
          <t xml:space="preserve">Y</t>
        </is>
      </c>
      <c s="8" t="inlineStr" r="J10967">
        <is>
          <t xml:space="preserve"> Vermilion</t>
        </is>
      </c>
    </row>
    <row r="10968" ht="20.25" customHeight="0">
      <c s="5" t="inlineStr" r="A10968">
        <is>
          <t xml:space="preserve">70300211</t>
        </is>
      </c>
      <c s="5" t="inlineStr" r="B10968">
        <is>
          <t xml:space="preserve">TEMPORARY PAVEMENT MARKING LETTERS AND SYMBOLS - PAINT</t>
        </is>
      </c>
      <c s="5" t="inlineStr" r="C10968">
        <is>
          <t xml:space="preserve">SQ FT  </t>
        </is>
      </c>
      <c s="6" r="D10968">
        <v>655.000</v>
      </c>
      <c s="7" r="E10968">
        <v>8</v>
      </c>
      <c s="8" t="inlineStr" r="F10968">
        <is>
          <t xml:space="preserve">76L46</t>
        </is>
      </c>
      <c s="8" t="inlineStr" r="G10968">
        <is>
          <t xml:space="preserve">037</t>
        </is>
      </c>
      <c s="9" r="H10968">
        <v>0.0100</v>
      </c>
      <c s="8" t="inlineStr" r="I10968">
        <is>
          <t xml:space="preserve">Y</t>
        </is>
      </c>
      <c s="8" t="inlineStr" r="J10968">
        <is>
          <t xml:space="preserve"> Madison</t>
        </is>
      </c>
    </row>
    <row r="10969" ht="20.25" customHeight="0">
      <c s="5" t="inlineStr" r="A10969">
        <is>
          <t xml:space="preserve">70300211</t>
        </is>
      </c>
      <c s="5" t="inlineStr" r="B10969">
        <is>
          <t xml:space="preserve">TEMPORARY PAVEMENT MARKING LETTERS AND SYMBOLS - PAINT</t>
        </is>
      </c>
      <c s="5" t="inlineStr" r="C10969">
        <is>
          <t xml:space="preserve">SQ FT  </t>
        </is>
      </c>
      <c s="6" r="D10969">
        <v>655.000</v>
      </c>
      <c s="7" r="E10969">
        <v>8</v>
      </c>
      <c s="8" t="inlineStr" r="F10969">
        <is>
          <t xml:space="preserve">76L46</t>
        </is>
      </c>
      <c s="8" t="inlineStr" r="G10969">
        <is>
          <t xml:space="preserve">037</t>
        </is>
      </c>
      <c s="9" r="H10969">
        <v>0.0100</v>
      </c>
      <c s="8" t="inlineStr" r="I10969">
        <is>
          <t xml:space="preserve"/>
        </is>
      </c>
      <c s="8" t="inlineStr" r="J10969">
        <is>
          <t xml:space="preserve"> Madison</t>
        </is>
      </c>
    </row>
    <row r="10970" ht="20.25" customHeight="0">
      <c s="5" t="inlineStr" r="A10970">
        <is>
          <t xml:space="preserve">70300211</t>
        </is>
      </c>
      <c s="5" t="inlineStr" r="B10970">
        <is>
          <t xml:space="preserve">TEMPORARY PAVEMENT MARKING LETTERS AND SYMBOLS - PAINT</t>
        </is>
      </c>
      <c s="5" t="inlineStr" r="C10970">
        <is>
          <t xml:space="preserve">SQ FT  </t>
        </is>
      </c>
      <c s="6" r="D10970">
        <v>1346.000</v>
      </c>
      <c s="7" r="E10970">
        <v>9</v>
      </c>
      <c s="8" t="inlineStr" r="F10970">
        <is>
          <t xml:space="preserve">78483</t>
        </is>
      </c>
      <c s="8" t="inlineStr" r="G10970">
        <is>
          <t xml:space="preserve">127</t>
        </is>
      </c>
      <c s="9" r="H10970">
        <v>6.3000</v>
      </c>
      <c s="8" t="inlineStr" r="I10970">
        <is>
          <t xml:space="preserve">Y</t>
        </is>
      </c>
      <c s="8" t="inlineStr" r="J10970">
        <is>
          <t xml:space="preserve"> Jefferson</t>
        </is>
      </c>
    </row>
    <row r="10971" ht="20.25" customHeight="0">
      <c s="5" t="inlineStr" r="A10971">
        <is>
          <t xml:space="preserve">70300211</t>
        </is>
      </c>
      <c s="5" t="inlineStr" r="B10971">
        <is>
          <t xml:space="preserve">TEMPORARY PAVEMENT MARKING LETTERS AND SYMBOLS - PAINT</t>
        </is>
      </c>
      <c s="5" t="inlineStr" r="C10971">
        <is>
          <t xml:space="preserve">SQ FT  </t>
        </is>
      </c>
      <c s="6" r="D10971">
        <v>1346.000</v>
      </c>
      <c s="7" r="E10971">
        <v>9</v>
      </c>
      <c s="8" t="inlineStr" r="F10971">
        <is>
          <t xml:space="preserve">78483</t>
        </is>
      </c>
      <c s="8" t="inlineStr" r="G10971">
        <is>
          <t xml:space="preserve">127</t>
        </is>
      </c>
      <c s="9" r="H10971">
        <v>1.5100</v>
      </c>
      <c s="8" t="inlineStr" r="I10971">
        <is>
          <t xml:space="preserve"/>
        </is>
      </c>
      <c s="8" t="inlineStr" r="J10971">
        <is>
          <t xml:space="preserve"> Jefferson</t>
        </is>
      </c>
    </row>
    <row r="10972" ht="20.25" customHeight="0">
      <c s="5" t="inlineStr" r="A10972">
        <is>
          <t xml:space="preserve">70300211</t>
        </is>
      </c>
      <c s="5" t="inlineStr" r="B10972">
        <is>
          <t xml:space="preserve">TEMPORARY PAVEMENT MARKING LETTERS AND SYMBOLS - PAINT</t>
        </is>
      </c>
      <c s="5" t="inlineStr" r="C10972">
        <is>
          <t xml:space="preserve">SQ FT  </t>
        </is>
      </c>
      <c s="6" r="D10972">
        <v>1346.000</v>
      </c>
      <c s="7" r="E10972">
        <v>9</v>
      </c>
      <c s="8" t="inlineStr" r="F10972">
        <is>
          <t xml:space="preserve">78483</t>
        </is>
      </c>
      <c s="8" t="inlineStr" r="G10972">
        <is>
          <t xml:space="preserve">127</t>
        </is>
      </c>
      <c s="9" r="H10972">
        <v>6.0000</v>
      </c>
      <c s="8" t="inlineStr" r="I10972">
        <is>
          <t xml:space="preserve"/>
        </is>
      </c>
      <c s="8" t="inlineStr" r="J10972">
        <is>
          <t xml:space="preserve"> Jefferson</t>
        </is>
      </c>
    </row>
    <row r="10973" ht="20.25" customHeight="0">
      <c s="5" t="inlineStr" r="A10973">
        <is>
          <t xml:space="preserve">70300211</t>
        </is>
      </c>
      <c s="5" t="inlineStr" r="B10973">
        <is>
          <t xml:space="preserve">TEMPORARY PAVEMENT MARKING LETTERS AND SYMBOLS - PAINT</t>
        </is>
      </c>
      <c s="5" t="inlineStr" r="C10973">
        <is>
          <t xml:space="preserve">SQ FT  </t>
        </is>
      </c>
      <c s="6" r="D10973">
        <v>1346.000</v>
      </c>
      <c s="7" r="E10973">
        <v>9</v>
      </c>
      <c s="8" t="inlineStr" r="F10973">
        <is>
          <t xml:space="preserve">78483</t>
        </is>
      </c>
      <c s="8" t="inlineStr" r="G10973">
        <is>
          <t xml:space="preserve">127</t>
        </is>
      </c>
      <c s="9" r="H10973">
        <v>6.0000</v>
      </c>
      <c s="8" t="inlineStr" r="I10973">
        <is>
          <t xml:space="preserve"/>
        </is>
      </c>
      <c s="8" t="inlineStr" r="J10973">
        <is>
          <t xml:space="preserve"> Jefferson</t>
        </is>
      </c>
    </row>
    <row r="10974" ht="20.25" customHeight="0">
      <c s="5" t="inlineStr" r="A10974">
        <is>
          <t xml:space="preserve">70300211</t>
        </is>
      </c>
      <c s="5" t="inlineStr" r="B10974">
        <is>
          <t xml:space="preserve">TEMPORARY PAVEMENT MARKING LETTERS AND SYMBOLS - PAINT</t>
        </is>
      </c>
      <c s="5" t="inlineStr" r="C10974">
        <is>
          <t xml:space="preserve">SQ FT  </t>
        </is>
      </c>
      <c s="6" r="D10974">
        <v>1346.000</v>
      </c>
      <c s="7" r="E10974">
        <v>9</v>
      </c>
      <c s="8" t="inlineStr" r="F10974">
        <is>
          <t xml:space="preserve">78483</t>
        </is>
      </c>
      <c s="8" t="inlineStr" r="G10974">
        <is>
          <t xml:space="preserve">127</t>
        </is>
      </c>
      <c s="9" r="H10974">
        <v>6.0000</v>
      </c>
      <c s="8" t="inlineStr" r="I10974">
        <is>
          <t xml:space="preserve"/>
        </is>
      </c>
      <c s="8" t="inlineStr" r="J10974">
        <is>
          <t xml:space="preserve"> Jefferson</t>
        </is>
      </c>
    </row>
    <row r="10975" ht="20.25" customHeight="0">
      <c s="5" t="inlineStr" r="A10975">
        <is>
          <t xml:space="preserve">70300211</t>
        </is>
      </c>
      <c s="5" t="inlineStr" r="B10975">
        <is>
          <t xml:space="preserve">TEMPORARY PAVEMENT MARKING LETTERS AND SYMBOLS - PAINT</t>
        </is>
      </c>
      <c s="5" t="inlineStr" r="C10975">
        <is>
          <t xml:space="preserve">SQ FT  </t>
        </is>
      </c>
      <c s="6" r="D10975">
        <v>1763.000</v>
      </c>
      <c s="7" r="E10975">
        <v>3</v>
      </c>
      <c s="8" t="inlineStr" r="F10975">
        <is>
          <t xml:space="preserve">87805</t>
        </is>
      </c>
      <c s="8" t="inlineStr" r="G10975">
        <is>
          <t xml:space="preserve">147</t>
        </is>
      </c>
      <c s="9" r="H10975">
        <v>2.9500</v>
      </c>
      <c s="8" t="inlineStr" r="I10975">
        <is>
          <t xml:space="preserve">Y</t>
        </is>
      </c>
      <c s="8" t="inlineStr" r="J10975">
        <is>
          <t xml:space="preserve"> Kankakee</t>
        </is>
      </c>
    </row>
    <row r="10976" ht="20.25" customHeight="0">
      <c s="5" t="inlineStr" r="A10976">
        <is>
          <t xml:space="preserve">70300221</t>
        </is>
      </c>
      <c s="5" t="inlineStr" r="B10976">
        <is>
          <t xml:space="preserve">TEMPORARY PAVEMENT MARKING - LINE 4"- PAINT</t>
        </is>
      </c>
      <c s="5" t="inlineStr" r="C10976">
        <is>
          <t xml:space="preserve">FOOT   </t>
        </is>
      </c>
      <c s="6" r="D10976">
        <v>10280.000</v>
      </c>
      <c s="7" r="E10976">
        <v>1</v>
      </c>
      <c s="8" t="inlineStr" r="F10976">
        <is>
          <t xml:space="preserve">61K68</t>
        </is>
      </c>
      <c s="8" t="inlineStr" r="G10976">
        <is>
          <t xml:space="preserve">131</t>
        </is>
      </c>
      <c s="9" r="H10976">
        <v>0.3100</v>
      </c>
      <c s="8" t="inlineStr" r="I10976">
        <is>
          <t xml:space="preserve">Y</t>
        </is>
      </c>
      <c s="8" t="inlineStr" r="J10976">
        <is>
          <t xml:space="preserve"> Kane</t>
        </is>
      </c>
    </row>
    <row r="10977" ht="20.25" customHeight="0">
      <c s="5" t="inlineStr" r="A10977">
        <is>
          <t xml:space="preserve">70300221</t>
        </is>
      </c>
      <c s="5" t="inlineStr" r="B10977">
        <is>
          <t xml:space="preserve">TEMPORARY PAVEMENT MARKING - LINE 4"- PAINT</t>
        </is>
      </c>
      <c s="5" t="inlineStr" r="C10977">
        <is>
          <t xml:space="preserve">FOOT   </t>
        </is>
      </c>
      <c s="6" r="D10977">
        <v>10280.000</v>
      </c>
      <c s="7" r="E10977">
        <v>1</v>
      </c>
      <c s="8" t="inlineStr" r="F10977">
        <is>
          <t xml:space="preserve">61K68</t>
        </is>
      </c>
      <c s="8" t="inlineStr" r="G10977">
        <is>
          <t xml:space="preserve">131</t>
        </is>
      </c>
      <c s="9" r="H10977">
        <v>0.2800</v>
      </c>
      <c s="8" t="inlineStr" r="I10977">
        <is>
          <t xml:space="preserve"/>
        </is>
      </c>
      <c s="8" t="inlineStr" r="J10977">
        <is>
          <t xml:space="preserve"> Kane</t>
        </is>
      </c>
    </row>
    <row r="10978" ht="20.25" customHeight="0">
      <c s="5" t="inlineStr" r="A10978">
        <is>
          <t xml:space="preserve">70300221</t>
        </is>
      </c>
      <c s="5" t="inlineStr" r="B10978">
        <is>
          <t xml:space="preserve">TEMPORARY PAVEMENT MARKING - LINE 4"- PAINT</t>
        </is>
      </c>
      <c s="5" t="inlineStr" r="C10978">
        <is>
          <t xml:space="preserve">FOOT   </t>
        </is>
      </c>
      <c s="6" r="D10978">
        <v>10280.000</v>
      </c>
      <c s="7" r="E10978">
        <v>1</v>
      </c>
      <c s="8" t="inlineStr" r="F10978">
        <is>
          <t xml:space="preserve">61K68</t>
        </is>
      </c>
      <c s="8" t="inlineStr" r="G10978">
        <is>
          <t xml:space="preserve">131</t>
        </is>
      </c>
      <c s="9" r="H10978">
        <v>0.3100</v>
      </c>
      <c s="8" t="inlineStr" r="I10978">
        <is>
          <t xml:space="preserve"/>
        </is>
      </c>
      <c s="8" t="inlineStr" r="J10978">
        <is>
          <t xml:space="preserve"> Kane</t>
        </is>
      </c>
    </row>
    <row r="10979" ht="20.25" customHeight="0">
      <c s="5" t="inlineStr" r="A10979">
        <is>
          <t xml:space="preserve">70300221</t>
        </is>
      </c>
      <c s="5" t="inlineStr" r="B10979">
        <is>
          <t xml:space="preserve">TEMPORARY PAVEMENT MARKING - LINE 4"- PAINT</t>
        </is>
      </c>
      <c s="5" t="inlineStr" r="C10979">
        <is>
          <t xml:space="preserve">FOOT   </t>
        </is>
      </c>
      <c s="6" r="D10979">
        <v>10280.000</v>
      </c>
      <c s="7" r="E10979">
        <v>1</v>
      </c>
      <c s="8" t="inlineStr" r="F10979">
        <is>
          <t xml:space="preserve">61K68</t>
        </is>
      </c>
      <c s="8" t="inlineStr" r="G10979">
        <is>
          <t xml:space="preserve">131</t>
        </is>
      </c>
      <c s="9" r="H10979">
        <v>0.5000</v>
      </c>
      <c s="8" t="inlineStr" r="I10979">
        <is>
          <t xml:space="preserve"/>
        </is>
      </c>
      <c s="8" t="inlineStr" r="J10979">
        <is>
          <t xml:space="preserve"> Kane</t>
        </is>
      </c>
    </row>
    <row r="10980" ht="20.25" customHeight="0">
      <c s="5" t="inlineStr" r="A10980">
        <is>
          <t xml:space="preserve">70300221</t>
        </is>
      </c>
      <c s="5" t="inlineStr" r="B10980">
        <is>
          <t xml:space="preserve">TEMPORARY PAVEMENT MARKING - LINE 4"- PAINT</t>
        </is>
      </c>
      <c s="5" t="inlineStr" r="C10980">
        <is>
          <t xml:space="preserve">FOOT   </t>
        </is>
      </c>
      <c s="6" r="D10980">
        <v>2500.000</v>
      </c>
      <c s="7" r="E10980">
        <v>1</v>
      </c>
      <c s="8" t="inlineStr" r="F10980">
        <is>
          <t xml:space="preserve">61K87</t>
        </is>
      </c>
      <c s="8" t="inlineStr" r="G10980">
        <is>
          <t xml:space="preserve">142</t>
        </is>
      </c>
      <c s="9" r="H10980">
        <v>0.5000</v>
      </c>
      <c s="8" t="inlineStr" r="I10980">
        <is>
          <t xml:space="preserve">Y</t>
        </is>
      </c>
      <c s="8" t="inlineStr" r="J10980">
        <is>
          <t xml:space="preserve"> Cook</t>
        </is>
      </c>
    </row>
    <row r="10981" ht="20.25" customHeight="0">
      <c s="5" t="inlineStr" r="A10981">
        <is>
          <t xml:space="preserve">70300221</t>
        </is>
      </c>
      <c s="5" t="inlineStr" r="B10981">
        <is>
          <t xml:space="preserve">TEMPORARY PAVEMENT MARKING - LINE 4"- PAINT</t>
        </is>
      </c>
      <c s="5" t="inlineStr" r="C10981">
        <is>
          <t xml:space="preserve">FOOT   </t>
        </is>
      </c>
      <c s="6" r="D10981">
        <v>2500.000</v>
      </c>
      <c s="7" r="E10981">
        <v>1</v>
      </c>
      <c s="8" t="inlineStr" r="F10981">
        <is>
          <t xml:space="preserve">61K87</t>
        </is>
      </c>
      <c s="8" t="inlineStr" r="G10981">
        <is>
          <t xml:space="preserve">142</t>
        </is>
      </c>
      <c s="9" r="H10981">
        <v>0.3000</v>
      </c>
      <c s="8" t="inlineStr" r="I10981">
        <is>
          <t xml:space="preserve"/>
        </is>
      </c>
      <c s="8" t="inlineStr" r="J10981">
        <is>
          <t xml:space="preserve"> Cook</t>
        </is>
      </c>
    </row>
    <row r="10982" ht="20.25" customHeight="0">
      <c s="5" t="inlineStr" r="A10982">
        <is>
          <t xml:space="preserve">70300221</t>
        </is>
      </c>
      <c s="5" t="inlineStr" r="B10982">
        <is>
          <t xml:space="preserve">TEMPORARY PAVEMENT MARKING - LINE 4"- PAINT</t>
        </is>
      </c>
      <c s="5" t="inlineStr" r="C10982">
        <is>
          <t xml:space="preserve">FOOT   </t>
        </is>
      </c>
      <c s="6" r="D10982">
        <v>2500.000</v>
      </c>
      <c s="7" r="E10982">
        <v>1</v>
      </c>
      <c s="8" t="inlineStr" r="F10982">
        <is>
          <t xml:space="preserve">61K87</t>
        </is>
      </c>
      <c s="8" t="inlineStr" r="G10982">
        <is>
          <t xml:space="preserve">142</t>
        </is>
      </c>
      <c s="9" r="H10982">
        <v>0.3000</v>
      </c>
      <c s="8" t="inlineStr" r="I10982">
        <is>
          <t xml:space="preserve"/>
        </is>
      </c>
      <c s="8" t="inlineStr" r="J10982">
        <is>
          <t xml:space="preserve"> Cook</t>
        </is>
      </c>
    </row>
    <row r="10983" ht="20.25" customHeight="0">
      <c s="5" t="inlineStr" r="A10983">
        <is>
          <t xml:space="preserve">70300221</t>
        </is>
      </c>
      <c s="5" t="inlineStr" r="B10983">
        <is>
          <t xml:space="preserve">TEMPORARY PAVEMENT MARKING - LINE 4"- PAINT</t>
        </is>
      </c>
      <c s="5" t="inlineStr" r="C10983">
        <is>
          <t xml:space="preserve">FOOT   </t>
        </is>
      </c>
      <c s="6" r="D10983">
        <v>2500.000</v>
      </c>
      <c s="7" r="E10983">
        <v>1</v>
      </c>
      <c s="8" t="inlineStr" r="F10983">
        <is>
          <t xml:space="preserve">61K87</t>
        </is>
      </c>
      <c s="8" t="inlineStr" r="G10983">
        <is>
          <t xml:space="preserve">142</t>
        </is>
      </c>
      <c s="9" r="H10983">
        <v>0.3100</v>
      </c>
      <c s="8" t="inlineStr" r="I10983">
        <is>
          <t xml:space="preserve"/>
        </is>
      </c>
      <c s="8" t="inlineStr" r="J10983">
        <is>
          <t xml:space="preserve"> Cook</t>
        </is>
      </c>
    </row>
    <row r="10984" ht="20.25" customHeight="0">
      <c s="5" t="inlineStr" r="A10984">
        <is>
          <t xml:space="preserve">70300221</t>
        </is>
      </c>
      <c s="5" t="inlineStr" r="B10984">
        <is>
          <t xml:space="preserve">TEMPORARY PAVEMENT MARKING - LINE 4"- PAINT</t>
        </is>
      </c>
      <c s="5" t="inlineStr" r="C10984">
        <is>
          <t xml:space="preserve">FOOT   </t>
        </is>
      </c>
      <c s="6" r="D10984">
        <v>2500.000</v>
      </c>
      <c s="7" r="E10984">
        <v>1</v>
      </c>
      <c s="8" t="inlineStr" r="F10984">
        <is>
          <t xml:space="preserve">61K87</t>
        </is>
      </c>
      <c s="8" t="inlineStr" r="G10984">
        <is>
          <t xml:space="preserve">142</t>
        </is>
      </c>
      <c s="9" r="H10984">
        <v>0.4500</v>
      </c>
      <c s="8" t="inlineStr" r="I10984">
        <is>
          <t xml:space="preserve"/>
        </is>
      </c>
      <c s="8" t="inlineStr" r="J10984">
        <is>
          <t xml:space="preserve"> Cook</t>
        </is>
      </c>
    </row>
    <row r="10985" ht="20.25" customHeight="0">
      <c s="5" t="inlineStr" r="A10985">
        <is>
          <t xml:space="preserve">70300221</t>
        </is>
      </c>
      <c s="5" t="inlineStr" r="B10985">
        <is>
          <t xml:space="preserve">TEMPORARY PAVEMENT MARKING - LINE 4"- PAINT</t>
        </is>
      </c>
      <c s="5" t="inlineStr" r="C10985">
        <is>
          <t xml:space="preserve">FOOT   </t>
        </is>
      </c>
      <c s="6" r="D10985">
        <v>2500.000</v>
      </c>
      <c s="7" r="E10985">
        <v>1</v>
      </c>
      <c s="8" t="inlineStr" r="F10985">
        <is>
          <t xml:space="preserve">61K87</t>
        </is>
      </c>
      <c s="8" t="inlineStr" r="G10985">
        <is>
          <t xml:space="preserve">142</t>
        </is>
      </c>
      <c s="9" r="H10985">
        <v>0.4500</v>
      </c>
      <c s="8" t="inlineStr" r="I10985">
        <is>
          <t xml:space="preserve"/>
        </is>
      </c>
      <c s="8" t="inlineStr" r="J10985">
        <is>
          <t xml:space="preserve"> Cook</t>
        </is>
      </c>
    </row>
    <row r="10986" ht="20.25" customHeight="0">
      <c s="5" t="inlineStr" r="A10986">
        <is>
          <t xml:space="preserve">70300221</t>
        </is>
      </c>
      <c s="5" t="inlineStr" r="B10986">
        <is>
          <t xml:space="preserve">TEMPORARY PAVEMENT MARKING - LINE 4"- PAINT</t>
        </is>
      </c>
      <c s="5" t="inlineStr" r="C10986">
        <is>
          <t xml:space="preserve">FOOT   </t>
        </is>
      </c>
      <c s="6" r="D10986">
        <v>2500.000</v>
      </c>
      <c s="7" r="E10986">
        <v>1</v>
      </c>
      <c s="8" t="inlineStr" r="F10986">
        <is>
          <t xml:space="preserve">61K87</t>
        </is>
      </c>
      <c s="8" t="inlineStr" r="G10986">
        <is>
          <t xml:space="preserve">142</t>
        </is>
      </c>
      <c s="9" r="H10986">
        <v>0.4800</v>
      </c>
      <c s="8" t="inlineStr" r="I10986">
        <is>
          <t xml:space="preserve"/>
        </is>
      </c>
      <c s="8" t="inlineStr" r="J10986">
        <is>
          <t xml:space="preserve"> Cook</t>
        </is>
      </c>
    </row>
    <row r="10987" ht="20.25" customHeight="0">
      <c s="5" t="inlineStr" r="A10987">
        <is>
          <t xml:space="preserve">70300221</t>
        </is>
      </c>
      <c s="5" t="inlineStr" r="B10987">
        <is>
          <t xml:space="preserve">TEMPORARY PAVEMENT MARKING - LINE 4"- PAINT</t>
        </is>
      </c>
      <c s="5" t="inlineStr" r="C10987">
        <is>
          <t xml:space="preserve">FOOT   </t>
        </is>
      </c>
      <c s="6" r="D10987">
        <v>2500.000</v>
      </c>
      <c s="7" r="E10987">
        <v>1</v>
      </c>
      <c s="8" t="inlineStr" r="F10987">
        <is>
          <t xml:space="preserve">61K87</t>
        </is>
      </c>
      <c s="8" t="inlineStr" r="G10987">
        <is>
          <t xml:space="preserve">142</t>
        </is>
      </c>
      <c s="9" r="H10987">
        <v>0.5000</v>
      </c>
      <c s="8" t="inlineStr" r="I10987">
        <is>
          <t xml:space="preserve"/>
        </is>
      </c>
      <c s="8" t="inlineStr" r="J10987">
        <is>
          <t xml:space="preserve"> Cook</t>
        </is>
      </c>
    </row>
    <row r="10988" ht="20.25" customHeight="0">
      <c s="5" t="inlineStr" r="A10988">
        <is>
          <t xml:space="preserve">70300221</t>
        </is>
      </c>
      <c s="5" t="inlineStr" r="B10988">
        <is>
          <t xml:space="preserve">TEMPORARY PAVEMENT MARKING - LINE 4"- PAINT</t>
        </is>
      </c>
      <c s="5" t="inlineStr" r="C10988">
        <is>
          <t xml:space="preserve">FOOT   </t>
        </is>
      </c>
      <c s="6" r="D10988">
        <v>16321.000</v>
      </c>
      <c s="7" r="E10988">
        <v>1</v>
      </c>
      <c s="8" t="inlineStr" r="F10988">
        <is>
          <t xml:space="preserve">61L04</t>
        </is>
      </c>
      <c s="8" t="inlineStr" r="G10988">
        <is>
          <t xml:space="preserve">096</t>
        </is>
      </c>
      <c s="9" r="H10988">
        <v>0.0100</v>
      </c>
      <c s="8" t="inlineStr" r="I10988">
        <is>
          <t xml:space="preserve">Y</t>
        </is>
      </c>
      <c s="8" t="inlineStr" r="J10988">
        <is>
          <t xml:space="preserve"> DuPage</t>
        </is>
      </c>
    </row>
    <row r="10989" ht="20.25" customHeight="0">
      <c s="5" t="inlineStr" r="A10989">
        <is>
          <t xml:space="preserve">70300221</t>
        </is>
      </c>
      <c s="5" t="inlineStr" r="B10989">
        <is>
          <t xml:space="preserve">TEMPORARY PAVEMENT MARKING - LINE 4"- PAINT</t>
        </is>
      </c>
      <c s="5" t="inlineStr" r="C10989">
        <is>
          <t xml:space="preserve">FOOT   </t>
        </is>
      </c>
      <c s="6" r="D10989">
        <v>16321.000</v>
      </c>
      <c s="7" r="E10989">
        <v>1</v>
      </c>
      <c s="8" t="inlineStr" r="F10989">
        <is>
          <t xml:space="preserve">61L04</t>
        </is>
      </c>
      <c s="8" t="inlineStr" r="G10989">
        <is>
          <t xml:space="preserve">096</t>
        </is>
      </c>
      <c s="9" r="H10989">
        <v>0.3000</v>
      </c>
      <c s="8" t="inlineStr" r="I10989">
        <is>
          <t xml:space="preserve"/>
        </is>
      </c>
      <c s="8" t="inlineStr" r="J10989">
        <is>
          <t xml:space="preserve"> DuPage</t>
        </is>
      </c>
    </row>
    <row r="10990" ht="20.25" customHeight="0">
      <c s="5" t="inlineStr" r="A10990">
        <is>
          <t xml:space="preserve">70300221</t>
        </is>
      </c>
      <c s="5" t="inlineStr" r="B10990">
        <is>
          <t xml:space="preserve">TEMPORARY PAVEMENT MARKING - LINE 4"- PAINT</t>
        </is>
      </c>
      <c s="5" t="inlineStr" r="C10990">
        <is>
          <t xml:space="preserve">FOOT   </t>
        </is>
      </c>
      <c s="6" r="D10990">
        <v>16321.000</v>
      </c>
      <c s="7" r="E10990">
        <v>1</v>
      </c>
      <c s="8" t="inlineStr" r="F10990">
        <is>
          <t xml:space="preserve">61L04</t>
        </is>
      </c>
      <c s="8" t="inlineStr" r="G10990">
        <is>
          <t xml:space="preserve">096</t>
        </is>
      </c>
      <c s="9" r="H10990">
        <v>0.3500</v>
      </c>
      <c s="8" t="inlineStr" r="I10990">
        <is>
          <t xml:space="preserve"/>
        </is>
      </c>
      <c s="8" t="inlineStr" r="J10990">
        <is>
          <t xml:space="preserve"> DuPage</t>
        </is>
      </c>
    </row>
    <row r="10991" ht="20.25" customHeight="0">
      <c s="5" t="inlineStr" r="A10991">
        <is>
          <t xml:space="preserve">70300221</t>
        </is>
      </c>
      <c s="5" t="inlineStr" r="B10991">
        <is>
          <t xml:space="preserve">TEMPORARY PAVEMENT MARKING - LINE 4"- PAINT</t>
        </is>
      </c>
      <c s="5" t="inlineStr" r="C10991">
        <is>
          <t xml:space="preserve">FOOT   </t>
        </is>
      </c>
      <c s="6" r="D10991">
        <v>16321.000</v>
      </c>
      <c s="7" r="E10991">
        <v>1</v>
      </c>
      <c s="8" t="inlineStr" r="F10991">
        <is>
          <t xml:space="preserve">61L04</t>
        </is>
      </c>
      <c s="8" t="inlineStr" r="G10991">
        <is>
          <t xml:space="preserve">096</t>
        </is>
      </c>
      <c s="9" r="H10991">
        <v>0.3500</v>
      </c>
      <c s="8" t="inlineStr" r="I10991">
        <is>
          <t xml:space="preserve"/>
        </is>
      </c>
      <c s="8" t="inlineStr" r="J10991">
        <is>
          <t xml:space="preserve"> DuPage</t>
        </is>
      </c>
    </row>
    <row r="10992" ht="20.25" customHeight="0">
      <c s="5" t="inlineStr" r="A10992">
        <is>
          <t xml:space="preserve">70300221</t>
        </is>
      </c>
      <c s="5" t="inlineStr" r="B10992">
        <is>
          <t xml:space="preserve">TEMPORARY PAVEMENT MARKING - LINE 4"- PAINT</t>
        </is>
      </c>
      <c s="5" t="inlineStr" r="C10992">
        <is>
          <t xml:space="preserve">FOOT   </t>
        </is>
      </c>
      <c s="6" r="D10992">
        <v>16321.000</v>
      </c>
      <c s="7" r="E10992">
        <v>1</v>
      </c>
      <c s="8" t="inlineStr" r="F10992">
        <is>
          <t xml:space="preserve">61L04</t>
        </is>
      </c>
      <c s="8" t="inlineStr" r="G10992">
        <is>
          <t xml:space="preserve">096</t>
        </is>
      </c>
      <c s="9" r="H10992">
        <v>0.3500</v>
      </c>
      <c s="8" t="inlineStr" r="I10992">
        <is>
          <t xml:space="preserve"/>
        </is>
      </c>
      <c s="8" t="inlineStr" r="J10992">
        <is>
          <t xml:space="preserve"> DuPage</t>
        </is>
      </c>
    </row>
    <row r="10993" ht="20.25" customHeight="0">
      <c s="5" t="inlineStr" r="A10993">
        <is>
          <t xml:space="preserve">70300221</t>
        </is>
      </c>
      <c s="5" t="inlineStr" r="B10993">
        <is>
          <t xml:space="preserve">TEMPORARY PAVEMENT MARKING - LINE 4"- PAINT</t>
        </is>
      </c>
      <c s="5" t="inlineStr" r="C10993">
        <is>
          <t xml:space="preserve">FOOT   </t>
        </is>
      </c>
      <c s="6" r="D10993">
        <v>9562.000</v>
      </c>
      <c s="7" r="E10993">
        <v>1</v>
      </c>
      <c s="8" t="inlineStr" r="F10993">
        <is>
          <t xml:space="preserve">61L07</t>
        </is>
      </c>
      <c s="8" t="inlineStr" r="G10993">
        <is>
          <t xml:space="preserve">097</t>
        </is>
      </c>
      <c s="9" r="H10993">
        <v>0.5000</v>
      </c>
      <c s="8" t="inlineStr" r="I10993">
        <is>
          <t xml:space="preserve">Y</t>
        </is>
      </c>
      <c s="8" t="inlineStr" r="J10993">
        <is>
          <t xml:space="preserve"> Cook</t>
        </is>
      </c>
    </row>
    <row r="10994" ht="20.25" customHeight="0">
      <c s="5" t="inlineStr" r="A10994">
        <is>
          <t xml:space="preserve">70300221</t>
        </is>
      </c>
      <c s="5" t="inlineStr" r="B10994">
        <is>
          <t xml:space="preserve">TEMPORARY PAVEMENT MARKING - LINE 4"- PAINT</t>
        </is>
      </c>
      <c s="5" t="inlineStr" r="C10994">
        <is>
          <t xml:space="preserve">FOOT   </t>
        </is>
      </c>
      <c s="6" r="D10994">
        <v>9562.000</v>
      </c>
      <c s="7" r="E10994">
        <v>1</v>
      </c>
      <c s="8" t="inlineStr" r="F10994">
        <is>
          <t xml:space="preserve">61L07</t>
        </is>
      </c>
      <c s="8" t="inlineStr" r="G10994">
        <is>
          <t xml:space="preserve">097</t>
        </is>
      </c>
      <c s="9" r="H10994">
        <v>0.0100</v>
      </c>
      <c s="8" t="inlineStr" r="I10994">
        <is>
          <t xml:space="preserve"/>
        </is>
      </c>
      <c s="8" t="inlineStr" r="J10994">
        <is>
          <t xml:space="preserve"> Cook</t>
        </is>
      </c>
    </row>
    <row r="10995" ht="20.25" customHeight="0">
      <c s="5" t="inlineStr" r="A10995">
        <is>
          <t xml:space="preserve">70300221</t>
        </is>
      </c>
      <c s="5" t="inlineStr" r="B10995">
        <is>
          <t xml:space="preserve">TEMPORARY PAVEMENT MARKING - LINE 4"- PAINT</t>
        </is>
      </c>
      <c s="5" t="inlineStr" r="C10995">
        <is>
          <t xml:space="preserve">FOOT   </t>
        </is>
      </c>
      <c s="6" r="D10995">
        <v>28606.000</v>
      </c>
      <c s="7" r="E10995">
        <v>1</v>
      </c>
      <c s="8" t="inlineStr" r="F10995">
        <is>
          <t xml:space="preserve">61L08</t>
        </is>
      </c>
      <c s="8" t="inlineStr" r="G10995">
        <is>
          <t xml:space="preserve">144</t>
        </is>
      </c>
      <c s="9" r="H10995">
        <v>0.3100</v>
      </c>
      <c s="8" t="inlineStr" r="I10995">
        <is>
          <t xml:space="preserve">Y</t>
        </is>
      </c>
      <c s="8" t="inlineStr" r="J10995">
        <is>
          <t xml:space="preserve"> Cook</t>
        </is>
      </c>
    </row>
    <row r="10996" ht="20.25" customHeight="0">
      <c s="5" t="inlineStr" r="A10996">
        <is>
          <t xml:space="preserve">70300221</t>
        </is>
      </c>
      <c s="5" t="inlineStr" r="B10996">
        <is>
          <t xml:space="preserve">TEMPORARY PAVEMENT MARKING - LINE 4"- PAINT</t>
        </is>
      </c>
      <c s="5" t="inlineStr" r="C10996">
        <is>
          <t xml:space="preserve">FOOT   </t>
        </is>
      </c>
      <c s="6" r="D10996">
        <v>28606.000</v>
      </c>
      <c s="7" r="E10996">
        <v>1</v>
      </c>
      <c s="8" t="inlineStr" r="F10996">
        <is>
          <t xml:space="preserve">61L08</t>
        </is>
      </c>
      <c s="8" t="inlineStr" r="G10996">
        <is>
          <t xml:space="preserve">144</t>
        </is>
      </c>
      <c s="9" r="H10996">
        <v>0.0100</v>
      </c>
      <c s="8" t="inlineStr" r="I10996">
        <is>
          <t xml:space="preserve"/>
        </is>
      </c>
      <c s="8" t="inlineStr" r="J10996">
        <is>
          <t xml:space="preserve"> Cook</t>
        </is>
      </c>
    </row>
    <row r="10997" ht="20.25" customHeight="0">
      <c s="5" t="inlineStr" r="A10997">
        <is>
          <t xml:space="preserve">70300221</t>
        </is>
      </c>
      <c s="5" t="inlineStr" r="B10997">
        <is>
          <t xml:space="preserve">TEMPORARY PAVEMENT MARKING - LINE 4"- PAINT</t>
        </is>
      </c>
      <c s="5" t="inlineStr" r="C10997">
        <is>
          <t xml:space="preserve">FOOT   </t>
        </is>
      </c>
      <c s="6" r="D10997">
        <v>28606.000</v>
      </c>
      <c s="7" r="E10997">
        <v>1</v>
      </c>
      <c s="8" t="inlineStr" r="F10997">
        <is>
          <t xml:space="preserve">61L08</t>
        </is>
      </c>
      <c s="8" t="inlineStr" r="G10997">
        <is>
          <t xml:space="preserve">144</t>
        </is>
      </c>
      <c s="9" r="H10997">
        <v>0.3500</v>
      </c>
      <c s="8" t="inlineStr" r="I10997">
        <is>
          <t xml:space="preserve"/>
        </is>
      </c>
      <c s="8" t="inlineStr" r="J10997">
        <is>
          <t xml:space="preserve"> Cook</t>
        </is>
      </c>
    </row>
    <row r="10998" ht="20.25" customHeight="0">
      <c s="5" t="inlineStr" r="A10998">
        <is>
          <t xml:space="preserve">70300221</t>
        </is>
      </c>
      <c s="5" t="inlineStr" r="B10998">
        <is>
          <t xml:space="preserve">TEMPORARY PAVEMENT MARKING - LINE 4"- PAINT</t>
        </is>
      </c>
      <c s="5" t="inlineStr" r="C10998">
        <is>
          <t xml:space="preserve">FOOT   </t>
        </is>
      </c>
      <c s="6" r="D10998">
        <v>44046.000</v>
      </c>
      <c s="7" r="E10998">
        <v>1</v>
      </c>
      <c s="8" t="inlineStr" r="F10998">
        <is>
          <t xml:space="preserve">62R95</t>
        </is>
      </c>
      <c s="8" t="inlineStr" r="G10998">
        <is>
          <t xml:space="preserve">051</t>
        </is>
      </c>
      <c s="9" r="H10998">
        <v>0.0100</v>
      </c>
      <c s="8" t="inlineStr" r="I10998">
        <is>
          <t xml:space="preserve">Y</t>
        </is>
      </c>
      <c s="8" t="inlineStr" r="J10998">
        <is>
          <t xml:space="preserve"> McHenry</t>
        </is>
      </c>
    </row>
    <row r="10999" ht="20.25" customHeight="0">
      <c s="5" t="inlineStr" r="A10999">
        <is>
          <t xml:space="preserve">70300221</t>
        </is>
      </c>
      <c s="5" t="inlineStr" r="B10999">
        <is>
          <t xml:space="preserve">TEMPORARY PAVEMENT MARKING - LINE 4"- PAINT</t>
        </is>
      </c>
      <c s="5" t="inlineStr" r="C10999">
        <is>
          <t xml:space="preserve">FOOT   </t>
        </is>
      </c>
      <c s="6" r="D10999">
        <v>44046.000</v>
      </c>
      <c s="7" r="E10999">
        <v>1</v>
      </c>
      <c s="8" t="inlineStr" r="F10999">
        <is>
          <t xml:space="preserve">62R95</t>
        </is>
      </c>
      <c s="8" t="inlineStr" r="G10999">
        <is>
          <t xml:space="preserve">051</t>
        </is>
      </c>
      <c s="9" r="H10999">
        <v>0.0100</v>
      </c>
      <c s="8" t="inlineStr" r="I10999">
        <is>
          <t xml:space="preserve"/>
        </is>
      </c>
      <c s="8" t="inlineStr" r="J10999">
        <is>
          <t xml:space="preserve"> McHenry</t>
        </is>
      </c>
    </row>
    <row r="11000" ht="20.25" customHeight="0">
      <c s="5" t="inlineStr" r="A11000">
        <is>
          <t xml:space="preserve">70300221</t>
        </is>
      </c>
      <c s="5" t="inlineStr" r="B11000">
        <is>
          <t xml:space="preserve">TEMPORARY PAVEMENT MARKING - LINE 4"- PAINT</t>
        </is>
      </c>
      <c s="5" t="inlineStr" r="C11000">
        <is>
          <t xml:space="preserve">FOOT   </t>
        </is>
      </c>
      <c s="6" r="D11000">
        <v>44046.000</v>
      </c>
      <c s="7" r="E11000">
        <v>1</v>
      </c>
      <c s="8" t="inlineStr" r="F11000">
        <is>
          <t xml:space="preserve">62R95</t>
        </is>
      </c>
      <c s="8" t="inlineStr" r="G11000">
        <is>
          <t xml:space="preserve">051</t>
        </is>
      </c>
      <c s="9" r="H11000">
        <v>0.3500</v>
      </c>
      <c s="8" t="inlineStr" r="I11000">
        <is>
          <t xml:space="preserve"/>
        </is>
      </c>
      <c s="8" t="inlineStr" r="J11000">
        <is>
          <t xml:space="preserve"> McHenry</t>
        </is>
      </c>
    </row>
    <row r="11001" ht="20.25" customHeight="0">
      <c s="5" t="inlineStr" r="A11001">
        <is>
          <t xml:space="preserve">70300221</t>
        </is>
      </c>
      <c s="5" t="inlineStr" r="B11001">
        <is>
          <t xml:space="preserve">TEMPORARY PAVEMENT MARKING - LINE 4"- PAINT</t>
        </is>
      </c>
      <c s="5" t="inlineStr" r="C11001">
        <is>
          <t xml:space="preserve">FOOT   </t>
        </is>
      </c>
      <c s="6" r="D11001">
        <v>138080.000</v>
      </c>
      <c s="7" r="E11001">
        <v>1</v>
      </c>
      <c s="8" t="inlineStr" r="F11001">
        <is>
          <t xml:space="preserve">62T21</t>
        </is>
      </c>
      <c s="8" t="inlineStr" r="G11001">
        <is>
          <t xml:space="preserve">053</t>
        </is>
      </c>
      <c s="9" r="H11001">
        <v>0.2000</v>
      </c>
      <c s="8" t="inlineStr" r="I11001">
        <is>
          <t xml:space="preserve">Y</t>
        </is>
      </c>
      <c s="8" t="inlineStr" r="J11001">
        <is>
          <t xml:space="preserve"> DuPage</t>
        </is>
      </c>
    </row>
    <row r="11002" ht="20.25" customHeight="0">
      <c s="5" t="inlineStr" r="A11002">
        <is>
          <t xml:space="preserve">70300221</t>
        </is>
      </c>
      <c s="5" t="inlineStr" r="B11002">
        <is>
          <t xml:space="preserve">TEMPORARY PAVEMENT MARKING - LINE 4"- PAINT</t>
        </is>
      </c>
      <c s="5" t="inlineStr" r="C11002">
        <is>
          <t xml:space="preserve">FOOT   </t>
        </is>
      </c>
      <c s="6" r="D11002">
        <v>138080.000</v>
      </c>
      <c s="7" r="E11002">
        <v>1</v>
      </c>
      <c s="8" t="inlineStr" r="F11002">
        <is>
          <t xml:space="preserve">62T21</t>
        </is>
      </c>
      <c s="8" t="inlineStr" r="G11002">
        <is>
          <t xml:space="preserve">053</t>
        </is>
      </c>
      <c s="9" r="H11002">
        <v>0.0100</v>
      </c>
      <c s="8" t="inlineStr" r="I11002">
        <is>
          <t xml:space="preserve"/>
        </is>
      </c>
      <c s="8" t="inlineStr" r="J11002">
        <is>
          <t xml:space="preserve"> DuPage</t>
        </is>
      </c>
    </row>
    <row r="11003" ht="20.25" customHeight="0">
      <c s="5" t="inlineStr" r="A11003">
        <is>
          <t xml:space="preserve">70300221</t>
        </is>
      </c>
      <c s="5" t="inlineStr" r="B11003">
        <is>
          <t xml:space="preserve">TEMPORARY PAVEMENT MARKING - LINE 4"- PAINT</t>
        </is>
      </c>
      <c s="5" t="inlineStr" r="C11003">
        <is>
          <t xml:space="preserve">FOOT   </t>
        </is>
      </c>
      <c s="6" r="D11003">
        <v>138080.000</v>
      </c>
      <c s="7" r="E11003">
        <v>1</v>
      </c>
      <c s="8" t="inlineStr" r="F11003">
        <is>
          <t xml:space="preserve">62T21</t>
        </is>
      </c>
      <c s="8" t="inlineStr" r="G11003">
        <is>
          <t xml:space="preserve">053</t>
        </is>
      </c>
      <c s="9" r="H11003">
        <v>0.0100</v>
      </c>
      <c s="8" t="inlineStr" r="I11003">
        <is>
          <t xml:space="preserve"/>
        </is>
      </c>
      <c s="8" t="inlineStr" r="J11003">
        <is>
          <t xml:space="preserve"> DuPage</t>
        </is>
      </c>
    </row>
    <row r="11004" ht="20.25" customHeight="0">
      <c s="5" t="inlineStr" r="A11004">
        <is>
          <t xml:space="preserve">70300221</t>
        </is>
      </c>
      <c s="5" t="inlineStr" r="B11004">
        <is>
          <t xml:space="preserve">TEMPORARY PAVEMENT MARKING - LINE 4"- PAINT</t>
        </is>
      </c>
      <c s="5" t="inlineStr" r="C11004">
        <is>
          <t xml:space="preserve">FOOT   </t>
        </is>
      </c>
      <c s="6" r="D11004">
        <v>7216.000</v>
      </c>
      <c s="7" r="E11004">
        <v>1</v>
      </c>
      <c s="8" t="inlineStr" r="F11004">
        <is>
          <t xml:space="preserve">62W71</t>
        </is>
      </c>
      <c s="8" t="inlineStr" r="G11004">
        <is>
          <t xml:space="preserve">060</t>
        </is>
      </c>
      <c s="9" r="H11004">
        <v>0.0100</v>
      </c>
      <c s="8" t="inlineStr" r="I11004">
        <is>
          <t xml:space="preserve">Y</t>
        </is>
      </c>
      <c s="8" t="inlineStr" r="J11004">
        <is>
          <t xml:space="preserve"> Cook</t>
        </is>
      </c>
    </row>
    <row r="11005" ht="20.25" customHeight="0">
      <c s="5" t="inlineStr" r="A11005">
        <is>
          <t xml:space="preserve">70300221</t>
        </is>
      </c>
      <c s="5" t="inlineStr" r="B11005">
        <is>
          <t xml:space="preserve">TEMPORARY PAVEMENT MARKING - LINE 4"- PAINT</t>
        </is>
      </c>
      <c s="5" t="inlineStr" r="C11005">
        <is>
          <t xml:space="preserve">FOOT   </t>
        </is>
      </c>
      <c s="6" r="D11005">
        <v>7216.000</v>
      </c>
      <c s="7" r="E11005">
        <v>1</v>
      </c>
      <c s="8" t="inlineStr" r="F11005">
        <is>
          <t xml:space="preserve">62W71</t>
        </is>
      </c>
      <c s="8" t="inlineStr" r="G11005">
        <is>
          <t xml:space="preserve">060</t>
        </is>
      </c>
      <c s="9" r="H11005">
        <v>0.0100</v>
      </c>
      <c s="8" t="inlineStr" r="I11005">
        <is>
          <t xml:space="preserve"/>
        </is>
      </c>
      <c s="8" t="inlineStr" r="J11005">
        <is>
          <t xml:space="preserve"> Cook</t>
        </is>
      </c>
    </row>
    <row r="11006" ht="20.25" customHeight="0">
      <c s="5" t="inlineStr" r="A11006">
        <is>
          <t xml:space="preserve">70300221</t>
        </is>
      </c>
      <c s="5" t="inlineStr" r="B11006">
        <is>
          <t xml:space="preserve">TEMPORARY PAVEMENT MARKING - LINE 4"- PAINT</t>
        </is>
      </c>
      <c s="5" t="inlineStr" r="C11006">
        <is>
          <t xml:space="preserve">FOOT   </t>
        </is>
      </c>
      <c s="6" r="D11006">
        <v>7216.000</v>
      </c>
      <c s="7" r="E11006">
        <v>1</v>
      </c>
      <c s="8" t="inlineStr" r="F11006">
        <is>
          <t xml:space="preserve">62W71</t>
        </is>
      </c>
      <c s="8" t="inlineStr" r="G11006">
        <is>
          <t xml:space="preserve">060</t>
        </is>
      </c>
      <c s="9" r="H11006">
        <v>0.0100</v>
      </c>
      <c s="8" t="inlineStr" r="I11006">
        <is>
          <t xml:space="preserve"/>
        </is>
      </c>
      <c s="8" t="inlineStr" r="J11006">
        <is>
          <t xml:space="preserve"> Cook</t>
        </is>
      </c>
    </row>
    <row r="11007" ht="20.25" customHeight="0">
      <c s="5" t="inlineStr" r="A11007">
        <is>
          <t xml:space="preserve">70300221</t>
        </is>
      </c>
      <c s="5" t="inlineStr" r="B11007">
        <is>
          <t xml:space="preserve">TEMPORARY PAVEMENT MARKING - LINE 4"- PAINT</t>
        </is>
      </c>
      <c s="5" t="inlineStr" r="C11007">
        <is>
          <t xml:space="preserve">FOOT   </t>
        </is>
      </c>
      <c s="6" r="D11007">
        <v>7216.000</v>
      </c>
      <c s="7" r="E11007">
        <v>1</v>
      </c>
      <c s="8" t="inlineStr" r="F11007">
        <is>
          <t xml:space="preserve">62W71</t>
        </is>
      </c>
      <c s="8" t="inlineStr" r="G11007">
        <is>
          <t xml:space="preserve">060</t>
        </is>
      </c>
      <c s="9" r="H11007">
        <v>0.0100</v>
      </c>
      <c s="8" t="inlineStr" r="I11007">
        <is>
          <t xml:space="preserve"/>
        </is>
      </c>
      <c s="8" t="inlineStr" r="J11007">
        <is>
          <t xml:space="preserve"> Cook</t>
        </is>
      </c>
    </row>
    <row r="11008" ht="20.25" customHeight="0">
      <c s="5" t="inlineStr" r="A11008">
        <is>
          <t xml:space="preserve">70300221</t>
        </is>
      </c>
      <c s="5" t="inlineStr" r="B11008">
        <is>
          <t xml:space="preserve">TEMPORARY PAVEMENT MARKING - LINE 4"- PAINT</t>
        </is>
      </c>
      <c s="5" t="inlineStr" r="C11008">
        <is>
          <t xml:space="preserve">FOOT   </t>
        </is>
      </c>
      <c s="6" r="D11008">
        <v>7216.000</v>
      </c>
      <c s="7" r="E11008">
        <v>1</v>
      </c>
      <c s="8" t="inlineStr" r="F11008">
        <is>
          <t xml:space="preserve">62W71</t>
        </is>
      </c>
      <c s="8" t="inlineStr" r="G11008">
        <is>
          <t xml:space="preserve">060</t>
        </is>
      </c>
      <c s="9" r="H11008">
        <v>0.5500</v>
      </c>
      <c s="8" t="inlineStr" r="I11008">
        <is>
          <t xml:space="preserve"/>
        </is>
      </c>
      <c s="8" t="inlineStr" r="J11008">
        <is>
          <t xml:space="preserve"> Cook</t>
        </is>
      </c>
    </row>
    <row r="11009" ht="20.25" customHeight="0">
      <c s="5" t="inlineStr" r="A11009">
        <is>
          <t xml:space="preserve">70300221</t>
        </is>
      </c>
      <c s="5" t="inlineStr" r="B11009">
        <is>
          <t xml:space="preserve">TEMPORARY PAVEMENT MARKING - LINE 4"- PAINT</t>
        </is>
      </c>
      <c s="5" t="inlineStr" r="C11009">
        <is>
          <t xml:space="preserve">FOOT   </t>
        </is>
      </c>
      <c s="6" r="D11009">
        <v>33908.000</v>
      </c>
      <c s="7" r="E11009">
        <v>1</v>
      </c>
      <c s="8" t="inlineStr" r="F11009">
        <is>
          <t xml:space="preserve">62X15</t>
        </is>
      </c>
      <c s="8" t="inlineStr" r="G11009">
        <is>
          <t xml:space="preserve">061</t>
        </is>
      </c>
      <c s="9" r="H11009">
        <v>0.0100</v>
      </c>
      <c s="8" t="inlineStr" r="I11009">
        <is>
          <t xml:space="preserve">Y</t>
        </is>
      </c>
      <c s="8" t="inlineStr" r="J11009">
        <is>
          <t xml:space="preserve"> Cook</t>
        </is>
      </c>
    </row>
    <row r="11010" ht="20.25" customHeight="0">
      <c s="5" t="inlineStr" r="A11010">
        <is>
          <t xml:space="preserve">70300221</t>
        </is>
      </c>
      <c s="5" t="inlineStr" r="B11010">
        <is>
          <t xml:space="preserve">TEMPORARY PAVEMENT MARKING - LINE 4"- PAINT</t>
        </is>
      </c>
      <c s="5" t="inlineStr" r="C11010">
        <is>
          <t xml:space="preserve">FOOT   </t>
        </is>
      </c>
      <c s="6" r="D11010">
        <v>33908.000</v>
      </c>
      <c s="7" r="E11010">
        <v>1</v>
      </c>
      <c s="8" t="inlineStr" r="F11010">
        <is>
          <t xml:space="preserve">62X15</t>
        </is>
      </c>
      <c s="8" t="inlineStr" r="G11010">
        <is>
          <t xml:space="preserve">061</t>
        </is>
      </c>
      <c s="9" r="H11010">
        <v>0.0100</v>
      </c>
      <c s="8" t="inlineStr" r="I11010">
        <is>
          <t xml:space="preserve"/>
        </is>
      </c>
      <c s="8" t="inlineStr" r="J11010">
        <is>
          <t xml:space="preserve"> Cook</t>
        </is>
      </c>
    </row>
    <row r="11011" ht="20.25" customHeight="0">
      <c s="5" t="inlineStr" r="A11011">
        <is>
          <t xml:space="preserve">70300221</t>
        </is>
      </c>
      <c s="5" t="inlineStr" r="B11011">
        <is>
          <t xml:space="preserve">TEMPORARY PAVEMENT MARKING - LINE 4"- PAINT</t>
        </is>
      </c>
      <c s="5" t="inlineStr" r="C11011">
        <is>
          <t xml:space="preserve">FOOT   </t>
        </is>
      </c>
      <c s="6" r="D11011">
        <v>33908.000</v>
      </c>
      <c s="7" r="E11011">
        <v>1</v>
      </c>
      <c s="8" t="inlineStr" r="F11011">
        <is>
          <t xml:space="preserve">62X15</t>
        </is>
      </c>
      <c s="8" t="inlineStr" r="G11011">
        <is>
          <t xml:space="preserve">061</t>
        </is>
      </c>
      <c s="9" r="H11011">
        <v>0.0100</v>
      </c>
      <c s="8" t="inlineStr" r="I11011">
        <is>
          <t xml:space="preserve"/>
        </is>
      </c>
      <c s="8" t="inlineStr" r="J11011">
        <is>
          <t xml:space="preserve"> Cook</t>
        </is>
      </c>
    </row>
    <row r="11012" ht="20.25" customHeight="0">
      <c s="5" t="inlineStr" r="A11012">
        <is>
          <t xml:space="preserve">70300221</t>
        </is>
      </c>
      <c s="5" t="inlineStr" r="B11012">
        <is>
          <t xml:space="preserve">TEMPORARY PAVEMENT MARKING - LINE 4"- PAINT</t>
        </is>
      </c>
      <c s="5" t="inlineStr" r="C11012">
        <is>
          <t xml:space="preserve">FOOT   </t>
        </is>
      </c>
      <c s="6" r="D11012">
        <v>33908.000</v>
      </c>
      <c s="7" r="E11012">
        <v>1</v>
      </c>
      <c s="8" t="inlineStr" r="F11012">
        <is>
          <t xml:space="preserve">62X15</t>
        </is>
      </c>
      <c s="8" t="inlineStr" r="G11012">
        <is>
          <t xml:space="preserve">061</t>
        </is>
      </c>
      <c s="9" r="H11012">
        <v>0.0100</v>
      </c>
      <c s="8" t="inlineStr" r="I11012">
        <is>
          <t xml:space="preserve"/>
        </is>
      </c>
      <c s="8" t="inlineStr" r="J11012">
        <is>
          <t xml:space="preserve"> Cook</t>
        </is>
      </c>
    </row>
    <row r="11013" ht="20.25" customHeight="0">
      <c s="5" t="inlineStr" r="A11013">
        <is>
          <t xml:space="preserve">70300221</t>
        </is>
      </c>
      <c s="5" t="inlineStr" r="B11013">
        <is>
          <t xml:space="preserve">TEMPORARY PAVEMENT MARKING - LINE 4"- PAINT</t>
        </is>
      </c>
      <c s="5" t="inlineStr" r="C11013">
        <is>
          <t xml:space="preserve">FOOT   </t>
        </is>
      </c>
      <c s="6" r="D11013">
        <v>33908.000</v>
      </c>
      <c s="7" r="E11013">
        <v>1</v>
      </c>
      <c s="8" t="inlineStr" r="F11013">
        <is>
          <t xml:space="preserve">62X15</t>
        </is>
      </c>
      <c s="8" t="inlineStr" r="G11013">
        <is>
          <t xml:space="preserve">061</t>
        </is>
      </c>
      <c s="9" r="H11013">
        <v>0.3300</v>
      </c>
      <c s="8" t="inlineStr" r="I11013">
        <is>
          <t xml:space="preserve"/>
        </is>
      </c>
      <c s="8" t="inlineStr" r="J11013">
        <is>
          <t xml:space="preserve"> Cook</t>
        </is>
      </c>
    </row>
    <row r="11014" ht="20.25" customHeight="0">
      <c s="5" t="inlineStr" r="A11014">
        <is>
          <t xml:space="preserve">70300221</t>
        </is>
      </c>
      <c s="5" t="inlineStr" r="B11014">
        <is>
          <t xml:space="preserve">TEMPORARY PAVEMENT MARKING - LINE 4"- PAINT</t>
        </is>
      </c>
      <c s="5" t="inlineStr" r="C11014">
        <is>
          <t xml:space="preserve">FOOT   </t>
        </is>
      </c>
      <c s="6" r="D11014">
        <v>39332.000</v>
      </c>
      <c s="7" r="E11014">
        <v>3</v>
      </c>
      <c s="8" t="inlineStr" r="F11014">
        <is>
          <t xml:space="preserve">66P60</t>
        </is>
      </c>
      <c s="8" t="inlineStr" r="G11014">
        <is>
          <t xml:space="preserve">069</t>
        </is>
      </c>
      <c s="9" r="H11014">
        <v>0.0100</v>
      </c>
      <c s="8" t="inlineStr" r="I11014">
        <is>
          <t xml:space="preserve">Y</t>
        </is>
      </c>
      <c s="8" t="inlineStr" r="J11014">
        <is>
          <t xml:space="preserve"> Kendall</t>
        </is>
      </c>
    </row>
    <row r="11015" ht="20.25" customHeight="0">
      <c s="5" t="inlineStr" r="A11015">
        <is>
          <t xml:space="preserve">70300221</t>
        </is>
      </c>
      <c s="5" t="inlineStr" r="B11015">
        <is>
          <t xml:space="preserve">TEMPORARY PAVEMENT MARKING - LINE 4"- PAINT</t>
        </is>
      </c>
      <c s="5" t="inlineStr" r="C11015">
        <is>
          <t xml:space="preserve">FOOT   </t>
        </is>
      </c>
      <c s="6" r="D11015">
        <v>39332.000</v>
      </c>
      <c s="7" r="E11015">
        <v>3</v>
      </c>
      <c s="8" t="inlineStr" r="F11015">
        <is>
          <t xml:space="preserve">66P60</t>
        </is>
      </c>
      <c s="8" t="inlineStr" r="G11015">
        <is>
          <t xml:space="preserve">069</t>
        </is>
      </c>
      <c s="9" r="H11015">
        <v>0.0100</v>
      </c>
      <c s="8" t="inlineStr" r="I11015">
        <is>
          <t xml:space="preserve"/>
        </is>
      </c>
      <c s="8" t="inlineStr" r="J11015">
        <is>
          <t xml:space="preserve"> Kendall</t>
        </is>
      </c>
    </row>
    <row r="11016" ht="20.25" customHeight="0">
      <c s="5" t="inlineStr" r="A11016">
        <is>
          <t xml:space="preserve">70300221</t>
        </is>
      </c>
      <c s="5" t="inlineStr" r="B11016">
        <is>
          <t xml:space="preserve">TEMPORARY PAVEMENT MARKING - LINE 4"- PAINT</t>
        </is>
      </c>
      <c s="5" t="inlineStr" r="C11016">
        <is>
          <t xml:space="preserve">FOOT   </t>
        </is>
      </c>
      <c s="6" r="D11016">
        <v>39332.000</v>
      </c>
      <c s="7" r="E11016">
        <v>3</v>
      </c>
      <c s="8" t="inlineStr" r="F11016">
        <is>
          <t xml:space="preserve">66P60</t>
        </is>
      </c>
      <c s="8" t="inlineStr" r="G11016">
        <is>
          <t xml:space="preserve">069</t>
        </is>
      </c>
      <c s="9" r="H11016">
        <v>0.5000</v>
      </c>
      <c s="8" t="inlineStr" r="I11016">
        <is>
          <t xml:space="preserve"/>
        </is>
      </c>
      <c s="8" t="inlineStr" r="J11016">
        <is>
          <t xml:space="preserve"> Kendall</t>
        </is>
      </c>
    </row>
    <row r="11017" ht="20.25" customHeight="0">
      <c s="5" t="inlineStr" r="A11017">
        <is>
          <t xml:space="preserve">70300221</t>
        </is>
      </c>
      <c s="5" t="inlineStr" r="B11017">
        <is>
          <t xml:space="preserve">TEMPORARY PAVEMENT MARKING - LINE 4"- PAINT</t>
        </is>
      </c>
      <c s="5" t="inlineStr" r="C11017">
        <is>
          <t xml:space="preserve">FOOT   </t>
        </is>
      </c>
      <c s="6" r="D11017">
        <v>70252.000</v>
      </c>
      <c s="7" r="E11017">
        <v>5</v>
      </c>
      <c s="8" t="inlineStr" r="F11017">
        <is>
          <t xml:space="preserve">70A55</t>
        </is>
      </c>
      <c s="8" t="inlineStr" r="G11017">
        <is>
          <t xml:space="preserve">132</t>
        </is>
      </c>
      <c s="9" r="H11017">
        <v>0.1300</v>
      </c>
      <c s="8" t="inlineStr" r="I11017">
        <is>
          <t xml:space="preserve">Y</t>
        </is>
      </c>
      <c s="8" t="inlineStr" r="J11017">
        <is>
          <t xml:space="preserve"> Vermilion</t>
        </is>
      </c>
    </row>
    <row r="11018" ht="20.25" customHeight="0">
      <c s="5" t="inlineStr" r="A11018">
        <is>
          <t xml:space="preserve">70300221</t>
        </is>
      </c>
      <c s="5" t="inlineStr" r="B11018">
        <is>
          <t xml:space="preserve">TEMPORARY PAVEMENT MARKING - LINE 4"- PAINT</t>
        </is>
      </c>
      <c s="5" t="inlineStr" r="C11018">
        <is>
          <t xml:space="preserve">FOOT   </t>
        </is>
      </c>
      <c s="6" r="D11018">
        <v>182276.000</v>
      </c>
      <c s="7" r="E11018">
        <v>7</v>
      </c>
      <c s="8" t="inlineStr" r="F11018">
        <is>
          <t xml:space="preserve">74A59</t>
        </is>
      </c>
      <c s="8" t="inlineStr" r="G11018">
        <is>
          <t xml:space="preserve">032</t>
        </is>
      </c>
      <c s="9" r="H11018">
        <v>0.0100</v>
      </c>
      <c s="8" t="inlineStr" r="I11018">
        <is>
          <t xml:space="preserve">Y</t>
        </is>
      </c>
      <c s="8" t="inlineStr" r="J11018">
        <is>
          <t xml:space="preserve"> Shelby</t>
        </is>
      </c>
    </row>
    <row r="11019" ht="20.25" customHeight="0">
      <c s="5" t="inlineStr" r="A11019">
        <is>
          <t xml:space="preserve">70300221</t>
        </is>
      </c>
      <c s="5" t="inlineStr" r="B11019">
        <is>
          <t xml:space="preserve">TEMPORARY PAVEMENT MARKING - LINE 4"- PAINT</t>
        </is>
      </c>
      <c s="5" t="inlineStr" r="C11019">
        <is>
          <t xml:space="preserve">FOOT   </t>
        </is>
      </c>
      <c s="6" r="D11019">
        <v>2728.000</v>
      </c>
      <c s="7" r="E11019">
        <v>7</v>
      </c>
      <c s="8" t="inlineStr" r="F11019">
        <is>
          <t xml:space="preserve">74C56</t>
        </is>
      </c>
      <c s="8" t="inlineStr" r="G11019">
        <is>
          <t xml:space="preserve">075</t>
        </is>
      </c>
      <c s="9" r="H11019">
        <v>0.0100</v>
      </c>
      <c s="8" t="inlineStr" r="I11019">
        <is>
          <t xml:space="preserve">Y</t>
        </is>
      </c>
      <c s="8" t="inlineStr" r="J11019">
        <is>
          <t xml:space="preserve"> Moultrie</t>
        </is>
      </c>
    </row>
    <row r="11020" ht="20.25" customHeight="0">
      <c s="5" t="inlineStr" r="A11020">
        <is>
          <t xml:space="preserve">70300221</t>
        </is>
      </c>
      <c s="5" t="inlineStr" r="B11020">
        <is>
          <t xml:space="preserve">TEMPORARY PAVEMENT MARKING - LINE 4"- PAINT</t>
        </is>
      </c>
      <c s="5" t="inlineStr" r="C11020">
        <is>
          <t xml:space="preserve">FOOT   </t>
        </is>
      </c>
      <c s="6" r="D11020">
        <v>2728.000</v>
      </c>
      <c s="7" r="E11020">
        <v>7</v>
      </c>
      <c s="8" t="inlineStr" r="F11020">
        <is>
          <t xml:space="preserve">74C56</t>
        </is>
      </c>
      <c s="8" t="inlineStr" r="G11020">
        <is>
          <t xml:space="preserve">075</t>
        </is>
      </c>
      <c s="9" r="H11020">
        <v>2.7000</v>
      </c>
      <c s="8" t="inlineStr" r="I11020">
        <is>
          <t xml:space="preserve"/>
        </is>
      </c>
      <c s="8" t="inlineStr" r="J11020">
        <is>
          <t xml:space="preserve"> Moultrie</t>
        </is>
      </c>
    </row>
    <row r="11021" ht="20.25" customHeight="0">
      <c s="5" t="inlineStr" r="A11021">
        <is>
          <t xml:space="preserve">70300221</t>
        </is>
      </c>
      <c s="5" t="inlineStr" r="B11021">
        <is>
          <t xml:space="preserve">TEMPORARY PAVEMENT MARKING - LINE 4"- PAINT</t>
        </is>
      </c>
      <c s="5" t="inlineStr" r="C11021">
        <is>
          <t xml:space="preserve">FOOT   </t>
        </is>
      </c>
      <c s="6" r="D11021">
        <v>2728.000</v>
      </c>
      <c s="7" r="E11021">
        <v>7</v>
      </c>
      <c s="8" t="inlineStr" r="F11021">
        <is>
          <t xml:space="preserve">74C56</t>
        </is>
      </c>
      <c s="8" t="inlineStr" r="G11021">
        <is>
          <t xml:space="preserve">075</t>
        </is>
      </c>
      <c s="9" r="H11021">
        <v>2.7200</v>
      </c>
      <c s="8" t="inlineStr" r="I11021">
        <is>
          <t xml:space="preserve"/>
        </is>
      </c>
      <c s="8" t="inlineStr" r="J11021">
        <is>
          <t xml:space="preserve"> Moultrie</t>
        </is>
      </c>
    </row>
    <row r="11022" ht="20.25" customHeight="0">
      <c s="5" t="inlineStr" r="A11022">
        <is>
          <t xml:space="preserve">70300221</t>
        </is>
      </c>
      <c s="5" t="inlineStr" r="B11022">
        <is>
          <t xml:space="preserve">TEMPORARY PAVEMENT MARKING - LINE 4"- PAINT</t>
        </is>
      </c>
      <c s="5" t="inlineStr" r="C11022">
        <is>
          <t xml:space="preserve">FOOT   </t>
        </is>
      </c>
      <c s="6" r="D11022">
        <v>6082.000</v>
      </c>
      <c s="7" r="E11022">
        <v>9</v>
      </c>
      <c s="8" t="inlineStr" r="F11022">
        <is>
          <t xml:space="preserve">78483</t>
        </is>
      </c>
      <c s="8" t="inlineStr" r="G11022">
        <is>
          <t xml:space="preserve">127</t>
        </is>
      </c>
      <c s="9" r="H11022">
        <v>0.5300</v>
      </c>
      <c s="8" t="inlineStr" r="I11022">
        <is>
          <t xml:space="preserve">Y</t>
        </is>
      </c>
      <c s="8" t="inlineStr" r="J11022">
        <is>
          <t xml:space="preserve"> Jefferson</t>
        </is>
      </c>
    </row>
    <row r="11023" ht="20.25" customHeight="0">
      <c s="5" t="inlineStr" r="A11023">
        <is>
          <t xml:space="preserve">70300221</t>
        </is>
      </c>
      <c s="5" t="inlineStr" r="B11023">
        <is>
          <t xml:space="preserve">TEMPORARY PAVEMENT MARKING - LINE 4"- PAINT</t>
        </is>
      </c>
      <c s="5" t="inlineStr" r="C11023">
        <is>
          <t xml:space="preserve">FOOT   </t>
        </is>
      </c>
      <c s="6" r="D11023">
        <v>6082.000</v>
      </c>
      <c s="7" r="E11023">
        <v>9</v>
      </c>
      <c s="8" t="inlineStr" r="F11023">
        <is>
          <t xml:space="preserve">78483</t>
        </is>
      </c>
      <c s="8" t="inlineStr" r="G11023">
        <is>
          <t xml:space="preserve">127</t>
        </is>
      </c>
      <c s="9" r="H11023">
        <v>0.4500</v>
      </c>
      <c s="8" t="inlineStr" r="I11023">
        <is>
          <t xml:space="preserve"/>
        </is>
      </c>
      <c s="8" t="inlineStr" r="J11023">
        <is>
          <t xml:space="preserve"> Jefferson</t>
        </is>
      </c>
    </row>
    <row r="11024" ht="20.25" customHeight="0">
      <c s="5" t="inlineStr" r="A11024">
        <is>
          <t xml:space="preserve">70300221</t>
        </is>
      </c>
      <c s="5" t="inlineStr" r="B11024">
        <is>
          <t xml:space="preserve">TEMPORARY PAVEMENT MARKING - LINE 4"- PAINT</t>
        </is>
      </c>
      <c s="5" t="inlineStr" r="C11024">
        <is>
          <t xml:space="preserve">FOOT   </t>
        </is>
      </c>
      <c s="6" r="D11024">
        <v>6082.000</v>
      </c>
      <c s="7" r="E11024">
        <v>9</v>
      </c>
      <c s="8" t="inlineStr" r="F11024">
        <is>
          <t xml:space="preserve">78483</t>
        </is>
      </c>
      <c s="8" t="inlineStr" r="G11024">
        <is>
          <t xml:space="preserve">127</t>
        </is>
      </c>
      <c s="9" r="H11024">
        <v>0.5000</v>
      </c>
      <c s="8" t="inlineStr" r="I11024">
        <is>
          <t xml:space="preserve"/>
        </is>
      </c>
      <c s="8" t="inlineStr" r="J11024">
        <is>
          <t xml:space="preserve"> Jefferson</t>
        </is>
      </c>
    </row>
    <row r="11025" ht="20.25" customHeight="0">
      <c s="5" t="inlineStr" r="A11025">
        <is>
          <t xml:space="preserve">70300221</t>
        </is>
      </c>
      <c s="5" t="inlineStr" r="B11025">
        <is>
          <t xml:space="preserve">TEMPORARY PAVEMENT MARKING - LINE 4"- PAINT</t>
        </is>
      </c>
      <c s="5" t="inlineStr" r="C11025">
        <is>
          <t xml:space="preserve">FOOT   </t>
        </is>
      </c>
      <c s="6" r="D11025">
        <v>6082.000</v>
      </c>
      <c s="7" r="E11025">
        <v>9</v>
      </c>
      <c s="8" t="inlineStr" r="F11025">
        <is>
          <t xml:space="preserve">78483</t>
        </is>
      </c>
      <c s="8" t="inlineStr" r="G11025">
        <is>
          <t xml:space="preserve">127</t>
        </is>
      </c>
      <c s="9" r="H11025">
        <v>0.5000</v>
      </c>
      <c s="8" t="inlineStr" r="I11025">
        <is>
          <t xml:space="preserve"/>
        </is>
      </c>
      <c s="8" t="inlineStr" r="J11025">
        <is>
          <t xml:space="preserve"> Jefferson</t>
        </is>
      </c>
    </row>
    <row r="11026" ht="20.25" customHeight="0">
      <c s="5" t="inlineStr" r="A11026">
        <is>
          <t xml:space="preserve">70300221</t>
        </is>
      </c>
      <c s="5" t="inlineStr" r="B11026">
        <is>
          <t xml:space="preserve">TEMPORARY PAVEMENT MARKING - LINE 4"- PAINT</t>
        </is>
      </c>
      <c s="5" t="inlineStr" r="C11026">
        <is>
          <t xml:space="preserve">FOOT   </t>
        </is>
      </c>
      <c s="6" r="D11026">
        <v>6082.000</v>
      </c>
      <c s="7" r="E11026">
        <v>9</v>
      </c>
      <c s="8" t="inlineStr" r="F11026">
        <is>
          <t xml:space="preserve">78483</t>
        </is>
      </c>
      <c s="8" t="inlineStr" r="G11026">
        <is>
          <t xml:space="preserve">127</t>
        </is>
      </c>
      <c s="9" r="H11026">
        <v>0.5000</v>
      </c>
      <c s="8" t="inlineStr" r="I11026">
        <is>
          <t xml:space="preserve"/>
        </is>
      </c>
      <c s="8" t="inlineStr" r="J11026">
        <is>
          <t xml:space="preserve"> Jefferson</t>
        </is>
      </c>
    </row>
    <row r="11027" ht="20.25" customHeight="0">
      <c s="5" t="inlineStr" r="A11027">
        <is>
          <t xml:space="preserve">70300221</t>
        </is>
      </c>
      <c s="5" t="inlineStr" r="B11027">
        <is>
          <t xml:space="preserve">TEMPORARY PAVEMENT MARKING - LINE 4"- PAINT</t>
        </is>
      </c>
      <c s="5" t="inlineStr" r="C11027">
        <is>
          <t xml:space="preserve">FOOT   </t>
        </is>
      </c>
      <c s="6" r="D11027">
        <v>39923.000</v>
      </c>
      <c s="7" r="E11027">
        <v>9</v>
      </c>
      <c s="8" t="inlineStr" r="F11027">
        <is>
          <t xml:space="preserve">78A68</t>
        </is>
      </c>
      <c s="8" t="inlineStr" r="G11027">
        <is>
          <t xml:space="preserve">046</t>
        </is>
      </c>
      <c s="9" r="H11027">
        <v>0.0100</v>
      </c>
      <c s="8" t="inlineStr" r="I11027">
        <is>
          <t xml:space="preserve">Y</t>
        </is>
      </c>
      <c s="8" t="inlineStr" r="J11027">
        <is>
          <t xml:space="preserve"> Perry</t>
        </is>
      </c>
    </row>
    <row r="11028" ht="20.25" customHeight="0">
      <c s="5" t="inlineStr" r="A11028">
        <is>
          <t xml:space="preserve">70300221</t>
        </is>
      </c>
      <c s="5" t="inlineStr" r="B11028">
        <is>
          <t xml:space="preserve">TEMPORARY PAVEMENT MARKING - LINE 4"- PAINT</t>
        </is>
      </c>
      <c s="5" t="inlineStr" r="C11028">
        <is>
          <t xml:space="preserve">FOOT   </t>
        </is>
      </c>
      <c s="6" r="D11028">
        <v>39923.000</v>
      </c>
      <c s="7" r="E11028">
        <v>9</v>
      </c>
      <c s="8" t="inlineStr" r="F11028">
        <is>
          <t xml:space="preserve">78A68</t>
        </is>
      </c>
      <c s="8" t="inlineStr" r="G11028">
        <is>
          <t xml:space="preserve">046</t>
        </is>
      </c>
      <c s="9" r="H11028">
        <v>0.0100</v>
      </c>
      <c s="8" t="inlineStr" r="I11028">
        <is>
          <t xml:space="preserve"/>
        </is>
      </c>
      <c s="8" t="inlineStr" r="J11028">
        <is>
          <t xml:space="preserve"> Perry</t>
        </is>
      </c>
    </row>
    <row r="11029" ht="20.25" customHeight="0">
      <c s="5" t="inlineStr" r="A11029">
        <is>
          <t xml:space="preserve">70300221</t>
        </is>
      </c>
      <c s="5" t="inlineStr" r="B11029">
        <is>
          <t xml:space="preserve">TEMPORARY PAVEMENT MARKING - LINE 4"- PAINT</t>
        </is>
      </c>
      <c s="5" t="inlineStr" r="C11029">
        <is>
          <t xml:space="preserve">FOOT   </t>
        </is>
      </c>
      <c s="6" r="D11029">
        <v>75615.000</v>
      </c>
      <c s="7" r="E11029">
        <v>9</v>
      </c>
      <c s="8" t="inlineStr" r="F11029">
        <is>
          <t xml:space="preserve">78A69</t>
        </is>
      </c>
      <c s="8" t="inlineStr" r="G11029">
        <is>
          <t xml:space="preserve">047</t>
        </is>
      </c>
      <c s="9" r="H11029">
        <v>0.0100</v>
      </c>
      <c s="8" t="inlineStr" r="I11029">
        <is>
          <t xml:space="preserve">Y</t>
        </is>
      </c>
      <c s="8" t="inlineStr" r="J11029">
        <is>
          <t xml:space="preserve"> Gallatin, White</t>
        </is>
      </c>
    </row>
    <row r="11030" ht="20.25" customHeight="0">
      <c s="5" t="inlineStr" r="A11030">
        <is>
          <t xml:space="preserve">70300221</t>
        </is>
      </c>
      <c s="5" t="inlineStr" r="B11030">
        <is>
          <t xml:space="preserve">TEMPORARY PAVEMENT MARKING - LINE 4"- PAINT</t>
        </is>
      </c>
      <c s="5" t="inlineStr" r="C11030">
        <is>
          <t xml:space="preserve">FOOT   </t>
        </is>
      </c>
      <c s="6" r="D11030">
        <v>75615.000</v>
      </c>
      <c s="7" r="E11030">
        <v>9</v>
      </c>
      <c s="8" t="inlineStr" r="F11030">
        <is>
          <t xml:space="preserve">78A69</t>
        </is>
      </c>
      <c s="8" t="inlineStr" r="G11030">
        <is>
          <t xml:space="preserve">047</t>
        </is>
      </c>
      <c s="9" r="H11030">
        <v>0.0100</v>
      </c>
      <c s="8" t="inlineStr" r="I11030">
        <is>
          <t xml:space="preserve"/>
        </is>
      </c>
      <c s="8" t="inlineStr" r="J11030">
        <is>
          <t xml:space="preserve"> Gallatin, White</t>
        </is>
      </c>
    </row>
    <row r="11031" ht="20.25" customHeight="0">
      <c s="5" t="inlineStr" r="A11031">
        <is>
          <t xml:space="preserve">70300221</t>
        </is>
      </c>
      <c s="5" t="inlineStr" r="B11031">
        <is>
          <t xml:space="preserve">TEMPORARY PAVEMENT MARKING - LINE 4"- PAINT</t>
        </is>
      </c>
      <c s="5" t="inlineStr" r="C11031">
        <is>
          <t xml:space="preserve">FOOT   </t>
        </is>
      </c>
      <c s="6" r="D11031">
        <v>61640.000</v>
      </c>
      <c s="7" r="E11031">
        <v>9</v>
      </c>
      <c s="8" t="inlineStr" r="F11031">
        <is>
          <t xml:space="preserve">78A83</t>
        </is>
      </c>
      <c s="8" t="inlineStr" r="G11031">
        <is>
          <t xml:space="preserve">048</t>
        </is>
      </c>
      <c s="9" r="H11031">
        <v>0.0100</v>
      </c>
      <c s="8" t="inlineStr" r="I11031">
        <is>
          <t xml:space="preserve">Y</t>
        </is>
      </c>
      <c s="8" t="inlineStr" r="J11031">
        <is>
          <t xml:space="preserve"> Alexander</t>
        </is>
      </c>
    </row>
    <row r="11032" ht="20.25" customHeight="0">
      <c s="5" t="inlineStr" r="A11032">
        <is>
          <t xml:space="preserve">70300221</t>
        </is>
      </c>
      <c s="5" t="inlineStr" r="B11032">
        <is>
          <t xml:space="preserve">TEMPORARY PAVEMENT MARKING - LINE 4"- PAINT</t>
        </is>
      </c>
      <c s="5" t="inlineStr" r="C11032">
        <is>
          <t xml:space="preserve">FOOT   </t>
        </is>
      </c>
      <c s="6" r="D11032">
        <v>61640.000</v>
      </c>
      <c s="7" r="E11032">
        <v>9</v>
      </c>
      <c s="8" t="inlineStr" r="F11032">
        <is>
          <t xml:space="preserve">78A83</t>
        </is>
      </c>
      <c s="8" t="inlineStr" r="G11032">
        <is>
          <t xml:space="preserve">048</t>
        </is>
      </c>
      <c s="9" r="H11032">
        <v>0.0100</v>
      </c>
      <c s="8" t="inlineStr" r="I11032">
        <is>
          <t xml:space="preserve"/>
        </is>
      </c>
      <c s="8" t="inlineStr" r="J11032">
        <is>
          <t xml:space="preserve"> Alexander</t>
        </is>
      </c>
    </row>
    <row r="11033" ht="20.25" customHeight="0">
      <c s="5" t="inlineStr" r="A11033">
        <is>
          <t xml:space="preserve">70300221</t>
        </is>
      </c>
      <c s="5" t="inlineStr" r="B11033">
        <is>
          <t xml:space="preserve">TEMPORARY PAVEMENT MARKING - LINE 4"- PAINT</t>
        </is>
      </c>
      <c s="5" t="inlineStr" r="C11033">
        <is>
          <t xml:space="preserve">FOOT   </t>
        </is>
      </c>
      <c s="6" r="D11033">
        <v>240954.000</v>
      </c>
      <c s="7" r="E11033">
        <v>3</v>
      </c>
      <c s="8" t="inlineStr" r="F11033">
        <is>
          <t xml:space="preserve">87805</t>
        </is>
      </c>
      <c s="8" t="inlineStr" r="G11033">
        <is>
          <t xml:space="preserve">147</t>
        </is>
      </c>
      <c s="9" r="H11033">
        <v>0.1600</v>
      </c>
      <c s="8" t="inlineStr" r="I11033">
        <is>
          <t xml:space="preserve">Y</t>
        </is>
      </c>
      <c s="8" t="inlineStr" r="J11033">
        <is>
          <t xml:space="preserve"> Kankakee</t>
        </is>
      </c>
    </row>
    <row r="11034" ht="20.25" customHeight="0">
      <c s="5" t="inlineStr" r="A11034">
        <is>
          <t xml:space="preserve">70300221</t>
        </is>
      </c>
      <c s="5" t="inlineStr" r="B11034">
        <is>
          <t xml:space="preserve">TEMPORARY PAVEMENT MARKING - LINE 4"- PAINT</t>
        </is>
      </c>
      <c s="5" t="inlineStr" r="C11034">
        <is>
          <t xml:space="preserve">FOOT   </t>
        </is>
      </c>
      <c s="6" r="D11034">
        <v>11048.000</v>
      </c>
      <c s="7" r="E11034">
        <v>4</v>
      </c>
      <c s="8" t="inlineStr" r="F11034">
        <is>
          <t xml:space="preserve">89854</t>
        </is>
      </c>
      <c s="8" t="inlineStr" r="G11034">
        <is>
          <t xml:space="preserve">136</t>
        </is>
      </c>
      <c s="9" r="H11034">
        <v>0.0100</v>
      </c>
      <c s="8" t="inlineStr" r="I11034">
        <is>
          <t xml:space="preserve">Y</t>
        </is>
      </c>
      <c s="8" t="inlineStr" r="J11034">
        <is>
          <t xml:space="preserve"> Woodford</t>
        </is>
      </c>
    </row>
    <row r="11035" ht="20.25" customHeight="0">
      <c s="5" t="inlineStr" r="A11035">
        <is>
          <t xml:space="preserve">70300221</t>
        </is>
      </c>
      <c s="5" t="inlineStr" r="B11035">
        <is>
          <t xml:space="preserve">TEMPORARY PAVEMENT MARKING - LINE 4"- PAINT</t>
        </is>
      </c>
      <c s="5" t="inlineStr" r="C11035">
        <is>
          <t xml:space="preserve">FOOT   </t>
        </is>
      </c>
      <c s="6" r="D11035">
        <v>11048.000</v>
      </c>
      <c s="7" r="E11035">
        <v>4</v>
      </c>
      <c s="8" t="inlineStr" r="F11035">
        <is>
          <t xml:space="preserve">89854</t>
        </is>
      </c>
      <c s="8" t="inlineStr" r="G11035">
        <is>
          <t xml:space="preserve">136</t>
        </is>
      </c>
      <c s="9" r="H11035">
        <v>0.4000</v>
      </c>
      <c s="8" t="inlineStr" r="I11035">
        <is>
          <t xml:space="preserve"/>
        </is>
      </c>
      <c s="8" t="inlineStr" r="J11035">
        <is>
          <t xml:space="preserve"> Woodford</t>
        </is>
      </c>
    </row>
    <row r="11036" ht="20.25" customHeight="0">
      <c s="5" t="inlineStr" r="A11036">
        <is>
          <t xml:space="preserve">70300221</t>
        </is>
      </c>
      <c s="5" t="inlineStr" r="B11036">
        <is>
          <t xml:space="preserve">TEMPORARY PAVEMENT MARKING - LINE 4"- PAINT</t>
        </is>
      </c>
      <c s="5" t="inlineStr" r="C11036">
        <is>
          <t xml:space="preserve">FOOT   </t>
        </is>
      </c>
      <c s="6" r="D11036">
        <v>1000.000</v>
      </c>
      <c s="7" r="E11036">
        <v>8</v>
      </c>
      <c s="8" t="inlineStr" r="F11036">
        <is>
          <t xml:space="preserve">97850</t>
        </is>
      </c>
      <c s="8" t="inlineStr" r="G11036">
        <is>
          <t xml:space="preserve">121</t>
        </is>
      </c>
      <c s="9" r="H11036">
        <v>2.4000</v>
      </c>
      <c s="8" t="inlineStr" r="I11036">
        <is>
          <t xml:space="preserve">Y</t>
        </is>
      </c>
      <c s="8" t="inlineStr" r="J11036">
        <is>
          <t xml:space="preserve"> Monroe</t>
        </is>
      </c>
    </row>
    <row r="11037" ht="20.25" customHeight="0">
      <c s="5" t="inlineStr" r="A11037">
        <is>
          <t xml:space="preserve">70300241</t>
        </is>
      </c>
      <c s="5" t="inlineStr" r="B11037">
        <is>
          <t xml:space="preserve">TEMPORARY PAVEMENT MARKING  - LINE 6"- PAINT</t>
        </is>
      </c>
      <c s="5" t="inlineStr" r="C11037">
        <is>
          <t xml:space="preserve">FOOT   </t>
        </is>
      </c>
      <c s="6" r="D11037">
        <v>1777.000</v>
      </c>
      <c s="7" r="E11037">
        <v>1</v>
      </c>
      <c s="8" t="inlineStr" r="F11037">
        <is>
          <t xml:space="preserve">61K68</t>
        </is>
      </c>
      <c s="8" t="inlineStr" r="G11037">
        <is>
          <t xml:space="preserve">131</t>
        </is>
      </c>
      <c s="9" r="H11037">
        <v>0.4000</v>
      </c>
      <c s="8" t="inlineStr" r="I11037">
        <is>
          <t xml:space="preserve">Y</t>
        </is>
      </c>
      <c s="8" t="inlineStr" r="J11037">
        <is>
          <t xml:space="preserve"> Kane</t>
        </is>
      </c>
    </row>
    <row r="11038" ht="20.25" customHeight="0">
      <c s="5" t="inlineStr" r="A11038">
        <is>
          <t xml:space="preserve">70300241</t>
        </is>
      </c>
      <c s="5" t="inlineStr" r="B11038">
        <is>
          <t xml:space="preserve">TEMPORARY PAVEMENT MARKING  - LINE 6"- PAINT</t>
        </is>
      </c>
      <c s="5" t="inlineStr" r="C11038">
        <is>
          <t xml:space="preserve">FOOT   </t>
        </is>
      </c>
      <c s="6" r="D11038">
        <v>1777.000</v>
      </c>
      <c s="7" r="E11038">
        <v>1</v>
      </c>
      <c s="8" t="inlineStr" r="F11038">
        <is>
          <t xml:space="preserve">61K68</t>
        </is>
      </c>
      <c s="8" t="inlineStr" r="G11038">
        <is>
          <t xml:space="preserve">131</t>
        </is>
      </c>
      <c s="9" r="H11038">
        <v>0.3800</v>
      </c>
      <c s="8" t="inlineStr" r="I11038">
        <is>
          <t xml:space="preserve"/>
        </is>
      </c>
      <c s="8" t="inlineStr" r="J11038">
        <is>
          <t xml:space="preserve"> Kane</t>
        </is>
      </c>
    </row>
    <row r="11039" ht="20.25" customHeight="0">
      <c s="5" t="inlineStr" r="A11039">
        <is>
          <t xml:space="preserve">70300241</t>
        </is>
      </c>
      <c s="5" t="inlineStr" r="B11039">
        <is>
          <t xml:space="preserve">TEMPORARY PAVEMENT MARKING  - LINE 6"- PAINT</t>
        </is>
      </c>
      <c s="5" t="inlineStr" r="C11039">
        <is>
          <t xml:space="preserve">FOOT   </t>
        </is>
      </c>
      <c s="6" r="D11039">
        <v>1777.000</v>
      </c>
      <c s="7" r="E11039">
        <v>1</v>
      </c>
      <c s="8" t="inlineStr" r="F11039">
        <is>
          <t xml:space="preserve">61K68</t>
        </is>
      </c>
      <c s="8" t="inlineStr" r="G11039">
        <is>
          <t xml:space="preserve">131</t>
        </is>
      </c>
      <c s="9" r="H11039">
        <v>0.6000</v>
      </c>
      <c s="8" t="inlineStr" r="I11039">
        <is>
          <t xml:space="preserve"/>
        </is>
      </c>
      <c s="8" t="inlineStr" r="J11039">
        <is>
          <t xml:space="preserve"> Kane</t>
        </is>
      </c>
    </row>
    <row r="11040" ht="20.25" customHeight="0">
      <c s="5" t="inlineStr" r="A11040">
        <is>
          <t xml:space="preserve">70300241</t>
        </is>
      </c>
      <c s="5" t="inlineStr" r="B11040">
        <is>
          <t xml:space="preserve">TEMPORARY PAVEMENT MARKING  - LINE 6"- PAINT</t>
        </is>
      </c>
      <c s="5" t="inlineStr" r="C11040">
        <is>
          <t xml:space="preserve">FOOT   </t>
        </is>
      </c>
      <c s="6" r="D11040">
        <v>1777.000</v>
      </c>
      <c s="7" r="E11040">
        <v>1</v>
      </c>
      <c s="8" t="inlineStr" r="F11040">
        <is>
          <t xml:space="preserve">61K68</t>
        </is>
      </c>
      <c s="8" t="inlineStr" r="G11040">
        <is>
          <t xml:space="preserve">131</t>
        </is>
      </c>
      <c s="9" r="H11040">
        <v>0.6000</v>
      </c>
      <c s="8" t="inlineStr" r="I11040">
        <is>
          <t xml:space="preserve"/>
        </is>
      </c>
      <c s="8" t="inlineStr" r="J11040">
        <is>
          <t xml:space="preserve"> Kane</t>
        </is>
      </c>
    </row>
    <row r="11041" ht="20.25" customHeight="0">
      <c s="5" t="inlineStr" r="A11041">
        <is>
          <t xml:space="preserve">70300241</t>
        </is>
      </c>
      <c s="5" t="inlineStr" r="B11041">
        <is>
          <t xml:space="preserve">TEMPORARY PAVEMENT MARKING  - LINE 6"- PAINT</t>
        </is>
      </c>
      <c s="5" t="inlineStr" r="C11041">
        <is>
          <t xml:space="preserve">FOOT   </t>
        </is>
      </c>
      <c s="6" r="D11041">
        <v>500.000</v>
      </c>
      <c s="7" r="E11041">
        <v>1</v>
      </c>
      <c s="8" t="inlineStr" r="F11041">
        <is>
          <t xml:space="preserve">61K87</t>
        </is>
      </c>
      <c s="8" t="inlineStr" r="G11041">
        <is>
          <t xml:space="preserve">142</t>
        </is>
      </c>
      <c s="9" r="H11041">
        <v>0.7500</v>
      </c>
      <c s="8" t="inlineStr" r="I11041">
        <is>
          <t xml:space="preserve">Y</t>
        </is>
      </c>
      <c s="8" t="inlineStr" r="J11041">
        <is>
          <t xml:space="preserve"> Cook</t>
        </is>
      </c>
    </row>
    <row r="11042" ht="20.25" customHeight="0">
      <c s="5" t="inlineStr" r="A11042">
        <is>
          <t xml:space="preserve">70300241</t>
        </is>
      </c>
      <c s="5" t="inlineStr" r="B11042">
        <is>
          <t xml:space="preserve">TEMPORARY PAVEMENT MARKING  - LINE 6"- PAINT</t>
        </is>
      </c>
      <c s="5" t="inlineStr" r="C11042">
        <is>
          <t xml:space="preserve">FOOT   </t>
        </is>
      </c>
      <c s="6" r="D11042">
        <v>500.000</v>
      </c>
      <c s="7" r="E11042">
        <v>1</v>
      </c>
      <c s="8" t="inlineStr" r="F11042">
        <is>
          <t xml:space="preserve">61K87</t>
        </is>
      </c>
      <c s="8" t="inlineStr" r="G11042">
        <is>
          <t xml:space="preserve">142</t>
        </is>
      </c>
      <c s="9" r="H11042">
        <v>0.7000</v>
      </c>
      <c s="8" t="inlineStr" r="I11042">
        <is>
          <t xml:space="preserve"/>
        </is>
      </c>
      <c s="8" t="inlineStr" r="J11042">
        <is>
          <t xml:space="preserve"> Cook</t>
        </is>
      </c>
    </row>
    <row r="11043" ht="20.25" customHeight="0">
      <c s="5" t="inlineStr" r="A11043">
        <is>
          <t xml:space="preserve">70300241</t>
        </is>
      </c>
      <c s="5" t="inlineStr" r="B11043">
        <is>
          <t xml:space="preserve">TEMPORARY PAVEMENT MARKING  - LINE 6"- PAINT</t>
        </is>
      </c>
      <c s="5" t="inlineStr" r="C11043">
        <is>
          <t xml:space="preserve">FOOT   </t>
        </is>
      </c>
      <c s="6" r="D11043">
        <v>500.000</v>
      </c>
      <c s="7" r="E11043">
        <v>1</v>
      </c>
      <c s="8" t="inlineStr" r="F11043">
        <is>
          <t xml:space="preserve">61K87</t>
        </is>
      </c>
      <c s="8" t="inlineStr" r="G11043">
        <is>
          <t xml:space="preserve">142</t>
        </is>
      </c>
      <c s="9" r="H11043">
        <v>0.7400</v>
      </c>
      <c s="8" t="inlineStr" r="I11043">
        <is>
          <t xml:space="preserve"/>
        </is>
      </c>
      <c s="8" t="inlineStr" r="J11043">
        <is>
          <t xml:space="preserve"> Cook</t>
        </is>
      </c>
    </row>
    <row r="11044" ht="20.25" customHeight="0">
      <c s="5" t="inlineStr" r="A11044">
        <is>
          <t xml:space="preserve">70300241</t>
        </is>
      </c>
      <c s="5" t="inlineStr" r="B11044">
        <is>
          <t xml:space="preserve">TEMPORARY PAVEMENT MARKING  - LINE 6"- PAINT</t>
        </is>
      </c>
      <c s="5" t="inlineStr" r="C11044">
        <is>
          <t xml:space="preserve">FOOT   </t>
        </is>
      </c>
      <c s="6" r="D11044">
        <v>500.000</v>
      </c>
      <c s="7" r="E11044">
        <v>1</v>
      </c>
      <c s="8" t="inlineStr" r="F11044">
        <is>
          <t xml:space="preserve">61K87</t>
        </is>
      </c>
      <c s="8" t="inlineStr" r="G11044">
        <is>
          <t xml:space="preserve">142</t>
        </is>
      </c>
      <c s="9" r="H11044">
        <v>0.7500</v>
      </c>
      <c s="8" t="inlineStr" r="I11044">
        <is>
          <t xml:space="preserve"/>
        </is>
      </c>
      <c s="8" t="inlineStr" r="J11044">
        <is>
          <t xml:space="preserve"> Cook</t>
        </is>
      </c>
    </row>
    <row r="11045" ht="20.25" customHeight="0">
      <c s="5" t="inlineStr" r="A11045">
        <is>
          <t xml:space="preserve">70300241</t>
        </is>
      </c>
      <c s="5" t="inlineStr" r="B11045">
        <is>
          <t xml:space="preserve">TEMPORARY PAVEMENT MARKING  - LINE 6"- PAINT</t>
        </is>
      </c>
      <c s="5" t="inlineStr" r="C11045">
        <is>
          <t xml:space="preserve">FOOT   </t>
        </is>
      </c>
      <c s="6" r="D11045">
        <v>500.000</v>
      </c>
      <c s="7" r="E11045">
        <v>1</v>
      </c>
      <c s="8" t="inlineStr" r="F11045">
        <is>
          <t xml:space="preserve">61K87</t>
        </is>
      </c>
      <c s="8" t="inlineStr" r="G11045">
        <is>
          <t xml:space="preserve">142</t>
        </is>
      </c>
      <c s="9" r="H11045">
        <v>1.0000</v>
      </c>
      <c s="8" t="inlineStr" r="I11045">
        <is>
          <t xml:space="preserve"/>
        </is>
      </c>
      <c s="8" t="inlineStr" r="J11045">
        <is>
          <t xml:space="preserve"> Cook</t>
        </is>
      </c>
    </row>
    <row r="11046" ht="20.25" customHeight="0">
      <c s="5" t="inlineStr" r="A11046">
        <is>
          <t xml:space="preserve">70300241</t>
        </is>
      </c>
      <c s="5" t="inlineStr" r="B11046">
        <is>
          <t xml:space="preserve">TEMPORARY PAVEMENT MARKING  - LINE 6"- PAINT</t>
        </is>
      </c>
      <c s="5" t="inlineStr" r="C11046">
        <is>
          <t xml:space="preserve">FOOT   </t>
        </is>
      </c>
      <c s="6" r="D11046">
        <v>500.000</v>
      </c>
      <c s="7" r="E11046">
        <v>1</v>
      </c>
      <c s="8" t="inlineStr" r="F11046">
        <is>
          <t xml:space="preserve">61K87</t>
        </is>
      </c>
      <c s="8" t="inlineStr" r="G11046">
        <is>
          <t xml:space="preserve">142</t>
        </is>
      </c>
      <c s="9" r="H11046">
        <v>1.0000</v>
      </c>
      <c s="8" t="inlineStr" r="I11046">
        <is>
          <t xml:space="preserve"/>
        </is>
      </c>
      <c s="8" t="inlineStr" r="J11046">
        <is>
          <t xml:space="preserve"> Cook</t>
        </is>
      </c>
    </row>
    <row r="11047" ht="20.25" customHeight="0">
      <c s="5" t="inlineStr" r="A11047">
        <is>
          <t xml:space="preserve">70300241</t>
        </is>
      </c>
      <c s="5" t="inlineStr" r="B11047">
        <is>
          <t xml:space="preserve">TEMPORARY PAVEMENT MARKING  - LINE 6"- PAINT</t>
        </is>
      </c>
      <c s="5" t="inlineStr" r="C11047">
        <is>
          <t xml:space="preserve">FOOT   </t>
        </is>
      </c>
      <c s="6" r="D11047">
        <v>500.000</v>
      </c>
      <c s="7" r="E11047">
        <v>1</v>
      </c>
      <c s="8" t="inlineStr" r="F11047">
        <is>
          <t xml:space="preserve">61K87</t>
        </is>
      </c>
      <c s="8" t="inlineStr" r="G11047">
        <is>
          <t xml:space="preserve">142</t>
        </is>
      </c>
      <c s="9" r="H11047">
        <v>1.0400</v>
      </c>
      <c s="8" t="inlineStr" r="I11047">
        <is>
          <t xml:space="preserve"/>
        </is>
      </c>
      <c s="8" t="inlineStr" r="J11047">
        <is>
          <t xml:space="preserve"> Cook</t>
        </is>
      </c>
    </row>
    <row r="11048" ht="20.25" customHeight="0">
      <c s="5" t="inlineStr" r="A11048">
        <is>
          <t xml:space="preserve">70300241</t>
        </is>
      </c>
      <c s="5" t="inlineStr" r="B11048">
        <is>
          <t xml:space="preserve">TEMPORARY PAVEMENT MARKING  - LINE 6"- PAINT</t>
        </is>
      </c>
      <c s="5" t="inlineStr" r="C11048">
        <is>
          <t xml:space="preserve">FOOT   </t>
        </is>
      </c>
      <c s="6" r="D11048">
        <v>500.000</v>
      </c>
      <c s="7" r="E11048">
        <v>1</v>
      </c>
      <c s="8" t="inlineStr" r="F11048">
        <is>
          <t xml:space="preserve">61K87</t>
        </is>
      </c>
      <c s="8" t="inlineStr" r="G11048">
        <is>
          <t xml:space="preserve">142</t>
        </is>
      </c>
      <c s="9" r="H11048">
        <v>1.7500</v>
      </c>
      <c s="8" t="inlineStr" r="I11048">
        <is>
          <t xml:space="preserve"/>
        </is>
      </c>
      <c s="8" t="inlineStr" r="J11048">
        <is>
          <t xml:space="preserve"> Cook</t>
        </is>
      </c>
    </row>
    <row r="11049" ht="20.25" customHeight="0">
      <c s="5" t="inlineStr" r="A11049">
        <is>
          <t xml:space="preserve">70300241</t>
        </is>
      </c>
      <c s="5" t="inlineStr" r="B11049">
        <is>
          <t xml:space="preserve">TEMPORARY PAVEMENT MARKING  - LINE 6"- PAINT</t>
        </is>
      </c>
      <c s="5" t="inlineStr" r="C11049">
        <is>
          <t xml:space="preserve">FOOT   </t>
        </is>
      </c>
      <c s="6" r="D11049">
        <v>100.000</v>
      </c>
      <c s="7" r="E11049">
        <v>1</v>
      </c>
      <c s="8" t="inlineStr" r="F11049">
        <is>
          <t xml:space="preserve">61L04</t>
        </is>
      </c>
      <c s="8" t="inlineStr" r="G11049">
        <is>
          <t xml:space="preserve">096</t>
        </is>
      </c>
      <c s="9" r="H11049">
        <v>1.0000</v>
      </c>
      <c s="8" t="inlineStr" r="I11049">
        <is>
          <t xml:space="preserve">Y</t>
        </is>
      </c>
      <c s="8" t="inlineStr" r="J11049">
        <is>
          <t xml:space="preserve"> DuPage</t>
        </is>
      </c>
    </row>
    <row r="11050" ht="20.25" customHeight="0">
      <c s="5" t="inlineStr" r="A11050">
        <is>
          <t xml:space="preserve">70300241</t>
        </is>
      </c>
      <c s="5" t="inlineStr" r="B11050">
        <is>
          <t xml:space="preserve">TEMPORARY PAVEMENT MARKING  - LINE 6"- PAINT</t>
        </is>
      </c>
      <c s="5" t="inlineStr" r="C11050">
        <is>
          <t xml:space="preserve">FOOT   </t>
        </is>
      </c>
      <c s="6" r="D11050">
        <v>100.000</v>
      </c>
      <c s="7" r="E11050">
        <v>1</v>
      </c>
      <c s="8" t="inlineStr" r="F11050">
        <is>
          <t xml:space="preserve">61L04</t>
        </is>
      </c>
      <c s="8" t="inlineStr" r="G11050">
        <is>
          <t xml:space="preserve">096</t>
        </is>
      </c>
      <c s="9" r="H11050">
        <v>0.5300</v>
      </c>
      <c s="8" t="inlineStr" r="I11050">
        <is>
          <t xml:space="preserve"/>
        </is>
      </c>
      <c s="8" t="inlineStr" r="J11050">
        <is>
          <t xml:space="preserve"> DuPage</t>
        </is>
      </c>
    </row>
    <row r="11051" ht="20.25" customHeight="0">
      <c s="5" t="inlineStr" r="A11051">
        <is>
          <t xml:space="preserve">70300241</t>
        </is>
      </c>
      <c s="5" t="inlineStr" r="B11051">
        <is>
          <t xml:space="preserve">TEMPORARY PAVEMENT MARKING  - LINE 6"- PAINT</t>
        </is>
      </c>
      <c s="5" t="inlineStr" r="C11051">
        <is>
          <t xml:space="preserve">FOOT   </t>
        </is>
      </c>
      <c s="6" r="D11051">
        <v>100.000</v>
      </c>
      <c s="7" r="E11051">
        <v>1</v>
      </c>
      <c s="8" t="inlineStr" r="F11051">
        <is>
          <t xml:space="preserve">61L04</t>
        </is>
      </c>
      <c s="8" t="inlineStr" r="G11051">
        <is>
          <t xml:space="preserve">096</t>
        </is>
      </c>
      <c s="9" r="H11051">
        <v>0.5300</v>
      </c>
      <c s="8" t="inlineStr" r="I11051">
        <is>
          <t xml:space="preserve"/>
        </is>
      </c>
      <c s="8" t="inlineStr" r="J11051">
        <is>
          <t xml:space="preserve"> DuPage</t>
        </is>
      </c>
    </row>
    <row r="11052" ht="20.25" customHeight="0">
      <c s="5" t="inlineStr" r="A11052">
        <is>
          <t xml:space="preserve">70300241</t>
        </is>
      </c>
      <c s="5" t="inlineStr" r="B11052">
        <is>
          <t xml:space="preserve">TEMPORARY PAVEMENT MARKING  - LINE 6"- PAINT</t>
        </is>
      </c>
      <c s="5" t="inlineStr" r="C11052">
        <is>
          <t xml:space="preserve">FOOT   </t>
        </is>
      </c>
      <c s="6" r="D11052">
        <v>100.000</v>
      </c>
      <c s="7" r="E11052">
        <v>1</v>
      </c>
      <c s="8" t="inlineStr" r="F11052">
        <is>
          <t xml:space="preserve">61L04</t>
        </is>
      </c>
      <c s="8" t="inlineStr" r="G11052">
        <is>
          <t xml:space="preserve">096</t>
        </is>
      </c>
      <c s="9" r="H11052">
        <v>6.0000</v>
      </c>
      <c s="8" t="inlineStr" r="I11052">
        <is>
          <t xml:space="preserve"/>
        </is>
      </c>
      <c s="8" t="inlineStr" r="J11052">
        <is>
          <t xml:space="preserve"> DuPage</t>
        </is>
      </c>
    </row>
    <row r="11053" ht="20.25" customHeight="0">
      <c s="5" t="inlineStr" r="A11053">
        <is>
          <t xml:space="preserve">70300241</t>
        </is>
      </c>
      <c s="5" t="inlineStr" r="B11053">
        <is>
          <t xml:space="preserve">TEMPORARY PAVEMENT MARKING  - LINE 6"- PAINT</t>
        </is>
      </c>
      <c s="5" t="inlineStr" r="C11053">
        <is>
          <t xml:space="preserve">FOOT   </t>
        </is>
      </c>
      <c s="6" r="D11053">
        <v>100.000</v>
      </c>
      <c s="7" r="E11053">
        <v>1</v>
      </c>
      <c s="8" t="inlineStr" r="F11053">
        <is>
          <t xml:space="preserve">61L04</t>
        </is>
      </c>
      <c s="8" t="inlineStr" r="G11053">
        <is>
          <t xml:space="preserve">096</t>
        </is>
      </c>
      <c s="9" r="H11053">
        <v>7.0000</v>
      </c>
      <c s="8" t="inlineStr" r="I11053">
        <is>
          <t xml:space="preserve"/>
        </is>
      </c>
      <c s="8" t="inlineStr" r="J11053">
        <is>
          <t xml:space="preserve"> DuPage</t>
        </is>
      </c>
    </row>
    <row r="11054" ht="20.25" customHeight="0">
      <c s="5" t="inlineStr" r="A11054">
        <is>
          <t xml:space="preserve">70300241</t>
        </is>
      </c>
      <c s="5" t="inlineStr" r="B11054">
        <is>
          <t xml:space="preserve">TEMPORARY PAVEMENT MARKING  - LINE 6"- PAINT</t>
        </is>
      </c>
      <c s="5" t="inlineStr" r="C11054">
        <is>
          <t xml:space="preserve">FOOT   </t>
        </is>
      </c>
      <c s="6" r="D11054">
        <v>1710.000</v>
      </c>
      <c s="7" r="E11054">
        <v>1</v>
      </c>
      <c s="8" t="inlineStr" r="F11054">
        <is>
          <t xml:space="preserve">61L07</t>
        </is>
      </c>
      <c s="8" t="inlineStr" r="G11054">
        <is>
          <t xml:space="preserve">097</t>
        </is>
      </c>
      <c s="9" r="H11054">
        <v>0.7500</v>
      </c>
      <c s="8" t="inlineStr" r="I11054">
        <is>
          <t xml:space="preserve">Y</t>
        </is>
      </c>
      <c s="8" t="inlineStr" r="J11054">
        <is>
          <t xml:space="preserve"> Cook</t>
        </is>
      </c>
    </row>
    <row r="11055" ht="20.25" customHeight="0">
      <c s="5" t="inlineStr" r="A11055">
        <is>
          <t xml:space="preserve">70300241</t>
        </is>
      </c>
      <c s="5" t="inlineStr" r="B11055">
        <is>
          <t xml:space="preserve">TEMPORARY PAVEMENT MARKING  - LINE 6"- PAINT</t>
        </is>
      </c>
      <c s="5" t="inlineStr" r="C11055">
        <is>
          <t xml:space="preserve">FOOT   </t>
        </is>
      </c>
      <c s="6" r="D11055">
        <v>1710.000</v>
      </c>
      <c s="7" r="E11055">
        <v>1</v>
      </c>
      <c s="8" t="inlineStr" r="F11055">
        <is>
          <t xml:space="preserve">61L07</t>
        </is>
      </c>
      <c s="8" t="inlineStr" r="G11055">
        <is>
          <t xml:space="preserve">097</t>
        </is>
      </c>
      <c s="9" r="H11055">
        <v>0.0100</v>
      </c>
      <c s="8" t="inlineStr" r="I11055">
        <is>
          <t xml:space="preserve"/>
        </is>
      </c>
      <c s="8" t="inlineStr" r="J11055">
        <is>
          <t xml:space="preserve"> Cook</t>
        </is>
      </c>
    </row>
    <row r="11056" ht="20.25" customHeight="0">
      <c s="5" t="inlineStr" r="A11056">
        <is>
          <t xml:space="preserve">70300241</t>
        </is>
      </c>
      <c s="5" t="inlineStr" r="B11056">
        <is>
          <t xml:space="preserve">TEMPORARY PAVEMENT MARKING  - LINE 6"- PAINT</t>
        </is>
      </c>
      <c s="5" t="inlineStr" r="C11056">
        <is>
          <t xml:space="preserve">FOOT   </t>
        </is>
      </c>
      <c s="6" r="D11056">
        <v>8541.000</v>
      </c>
      <c s="7" r="E11056">
        <v>1</v>
      </c>
      <c s="8" t="inlineStr" r="F11056">
        <is>
          <t xml:space="preserve">61L08</t>
        </is>
      </c>
      <c s="8" t="inlineStr" r="G11056">
        <is>
          <t xml:space="preserve">144</t>
        </is>
      </c>
      <c s="9" r="H11056">
        <v>0.6100</v>
      </c>
      <c s="8" t="inlineStr" r="I11056">
        <is>
          <t xml:space="preserve">Y</t>
        </is>
      </c>
      <c s="8" t="inlineStr" r="J11056">
        <is>
          <t xml:space="preserve"> Cook</t>
        </is>
      </c>
    </row>
    <row r="11057" ht="20.25" customHeight="0">
      <c s="5" t="inlineStr" r="A11057">
        <is>
          <t xml:space="preserve">70300241</t>
        </is>
      </c>
      <c s="5" t="inlineStr" r="B11057">
        <is>
          <t xml:space="preserve">TEMPORARY PAVEMENT MARKING  - LINE 6"- PAINT</t>
        </is>
      </c>
      <c s="5" t="inlineStr" r="C11057">
        <is>
          <t xml:space="preserve">FOOT   </t>
        </is>
      </c>
      <c s="6" r="D11057">
        <v>8541.000</v>
      </c>
      <c s="7" r="E11057">
        <v>1</v>
      </c>
      <c s="8" t="inlineStr" r="F11057">
        <is>
          <t xml:space="preserve">61L08</t>
        </is>
      </c>
      <c s="8" t="inlineStr" r="G11057">
        <is>
          <t xml:space="preserve">144</t>
        </is>
      </c>
      <c s="9" r="H11057">
        <v>0.0100</v>
      </c>
      <c s="8" t="inlineStr" r="I11057">
        <is>
          <t xml:space="preserve"/>
        </is>
      </c>
      <c s="8" t="inlineStr" r="J11057">
        <is>
          <t xml:space="preserve"> Cook</t>
        </is>
      </c>
    </row>
    <row r="11058" ht="20.25" customHeight="0">
      <c s="5" t="inlineStr" r="A11058">
        <is>
          <t xml:space="preserve">70300241</t>
        </is>
      </c>
      <c s="5" t="inlineStr" r="B11058">
        <is>
          <t xml:space="preserve">TEMPORARY PAVEMENT MARKING  - LINE 6"- PAINT</t>
        </is>
      </c>
      <c s="5" t="inlineStr" r="C11058">
        <is>
          <t xml:space="preserve">FOOT   </t>
        </is>
      </c>
      <c s="6" r="D11058">
        <v>8541.000</v>
      </c>
      <c s="7" r="E11058">
        <v>1</v>
      </c>
      <c s="8" t="inlineStr" r="F11058">
        <is>
          <t xml:space="preserve">61L08</t>
        </is>
      </c>
      <c s="8" t="inlineStr" r="G11058">
        <is>
          <t xml:space="preserve">144</t>
        </is>
      </c>
      <c s="9" r="H11058">
        <v>0.7000</v>
      </c>
      <c s="8" t="inlineStr" r="I11058">
        <is>
          <t xml:space="preserve"/>
        </is>
      </c>
      <c s="8" t="inlineStr" r="J11058">
        <is>
          <t xml:space="preserve"> Cook</t>
        </is>
      </c>
    </row>
    <row r="11059" ht="20.25" customHeight="0">
      <c s="5" t="inlineStr" r="A11059">
        <is>
          <t xml:space="preserve">70300241</t>
        </is>
      </c>
      <c s="5" t="inlineStr" r="B11059">
        <is>
          <t xml:space="preserve">TEMPORARY PAVEMENT MARKING  - LINE 6"- PAINT</t>
        </is>
      </c>
      <c s="5" t="inlineStr" r="C11059">
        <is>
          <t xml:space="preserve">FOOT   </t>
        </is>
      </c>
      <c s="6" r="D11059">
        <v>37800.000</v>
      </c>
      <c s="7" r="E11059">
        <v>1</v>
      </c>
      <c s="8" t="inlineStr" r="F11059">
        <is>
          <t xml:space="preserve">62T21</t>
        </is>
      </c>
      <c s="8" t="inlineStr" r="G11059">
        <is>
          <t xml:space="preserve">053</t>
        </is>
      </c>
      <c s="9" r="H11059">
        <v>0.3000</v>
      </c>
      <c s="8" t="inlineStr" r="I11059">
        <is>
          <t xml:space="preserve">Y</t>
        </is>
      </c>
      <c s="8" t="inlineStr" r="J11059">
        <is>
          <t xml:space="preserve"> DuPage</t>
        </is>
      </c>
    </row>
    <row r="11060" ht="20.25" customHeight="0">
      <c s="5" t="inlineStr" r="A11060">
        <is>
          <t xml:space="preserve">70300241</t>
        </is>
      </c>
      <c s="5" t="inlineStr" r="B11060">
        <is>
          <t xml:space="preserve">TEMPORARY PAVEMENT MARKING  - LINE 6"- PAINT</t>
        </is>
      </c>
      <c s="5" t="inlineStr" r="C11060">
        <is>
          <t xml:space="preserve">FOOT   </t>
        </is>
      </c>
      <c s="6" r="D11060">
        <v>37800.000</v>
      </c>
      <c s="7" r="E11060">
        <v>1</v>
      </c>
      <c s="8" t="inlineStr" r="F11060">
        <is>
          <t xml:space="preserve">62T21</t>
        </is>
      </c>
      <c s="8" t="inlineStr" r="G11060">
        <is>
          <t xml:space="preserve">053</t>
        </is>
      </c>
      <c s="9" r="H11060">
        <v>0.0100</v>
      </c>
      <c s="8" t="inlineStr" r="I11060">
        <is>
          <t xml:space="preserve"/>
        </is>
      </c>
      <c s="8" t="inlineStr" r="J11060">
        <is>
          <t xml:space="preserve"> DuPage</t>
        </is>
      </c>
    </row>
    <row r="11061" ht="20.25" customHeight="0">
      <c s="5" t="inlineStr" r="A11061">
        <is>
          <t xml:space="preserve">70300241</t>
        </is>
      </c>
      <c s="5" t="inlineStr" r="B11061">
        <is>
          <t xml:space="preserve">TEMPORARY PAVEMENT MARKING  - LINE 6"- PAINT</t>
        </is>
      </c>
      <c s="5" t="inlineStr" r="C11061">
        <is>
          <t xml:space="preserve">FOOT   </t>
        </is>
      </c>
      <c s="6" r="D11061">
        <v>37800.000</v>
      </c>
      <c s="7" r="E11061">
        <v>1</v>
      </c>
      <c s="8" t="inlineStr" r="F11061">
        <is>
          <t xml:space="preserve">62T21</t>
        </is>
      </c>
      <c s="8" t="inlineStr" r="G11061">
        <is>
          <t xml:space="preserve">053</t>
        </is>
      </c>
      <c s="9" r="H11061">
        <v>0.0100</v>
      </c>
      <c s="8" t="inlineStr" r="I11061">
        <is>
          <t xml:space="preserve"/>
        </is>
      </c>
      <c s="8" t="inlineStr" r="J11061">
        <is>
          <t xml:space="preserve"> DuPage</t>
        </is>
      </c>
    </row>
    <row r="11062" ht="20.25" customHeight="0">
      <c s="5" t="inlineStr" r="A11062">
        <is>
          <t xml:space="preserve">70300241</t>
        </is>
      </c>
      <c s="5" t="inlineStr" r="B11062">
        <is>
          <t xml:space="preserve">TEMPORARY PAVEMENT MARKING  - LINE 6"- PAINT</t>
        </is>
      </c>
      <c s="5" t="inlineStr" r="C11062">
        <is>
          <t xml:space="preserve">FOOT   </t>
        </is>
      </c>
      <c s="6" r="D11062">
        <v>721.000</v>
      </c>
      <c s="7" r="E11062">
        <v>1</v>
      </c>
      <c s="8" t="inlineStr" r="F11062">
        <is>
          <t xml:space="preserve">62T41</t>
        </is>
      </c>
      <c s="8" t="inlineStr" r="G11062">
        <is>
          <t xml:space="preserve">054</t>
        </is>
      </c>
      <c s="9" r="H11062">
        <v>1.1000</v>
      </c>
      <c s="8" t="inlineStr" r="I11062">
        <is>
          <t xml:space="preserve">Y</t>
        </is>
      </c>
      <c s="8" t="inlineStr" r="J11062">
        <is>
          <t xml:space="preserve"> Cook</t>
        </is>
      </c>
    </row>
    <row r="11063" ht="20.25" customHeight="0">
      <c s="5" t="inlineStr" r="A11063">
        <is>
          <t xml:space="preserve">70300241</t>
        </is>
      </c>
      <c s="5" t="inlineStr" r="B11063">
        <is>
          <t xml:space="preserve">TEMPORARY PAVEMENT MARKING  - LINE 6"- PAINT</t>
        </is>
      </c>
      <c s="5" t="inlineStr" r="C11063">
        <is>
          <t xml:space="preserve">FOOT   </t>
        </is>
      </c>
      <c s="6" r="D11063">
        <v>721.000</v>
      </c>
      <c s="7" r="E11063">
        <v>1</v>
      </c>
      <c s="8" t="inlineStr" r="F11063">
        <is>
          <t xml:space="preserve">62T41</t>
        </is>
      </c>
      <c s="8" t="inlineStr" r="G11063">
        <is>
          <t xml:space="preserve">054</t>
        </is>
      </c>
      <c s="9" r="H11063">
        <v>0.5000</v>
      </c>
      <c s="8" t="inlineStr" r="I11063">
        <is>
          <t xml:space="preserve"/>
        </is>
      </c>
      <c s="8" t="inlineStr" r="J11063">
        <is>
          <t xml:space="preserve"> Cook</t>
        </is>
      </c>
    </row>
    <row r="11064" ht="20.25" customHeight="0">
      <c s="5" t="inlineStr" r="A11064">
        <is>
          <t xml:space="preserve">70300241</t>
        </is>
      </c>
      <c s="5" t="inlineStr" r="B11064">
        <is>
          <t xml:space="preserve">TEMPORARY PAVEMENT MARKING  - LINE 6"- PAINT</t>
        </is>
      </c>
      <c s="5" t="inlineStr" r="C11064">
        <is>
          <t xml:space="preserve">FOOT   </t>
        </is>
      </c>
      <c s="6" r="D11064">
        <v>721.000</v>
      </c>
      <c s="7" r="E11064">
        <v>1</v>
      </c>
      <c s="8" t="inlineStr" r="F11064">
        <is>
          <t xml:space="preserve">62T41</t>
        </is>
      </c>
      <c s="8" t="inlineStr" r="G11064">
        <is>
          <t xml:space="preserve">054</t>
        </is>
      </c>
      <c s="9" r="H11064">
        <v>1.0000</v>
      </c>
      <c s="8" t="inlineStr" r="I11064">
        <is>
          <t xml:space="preserve"/>
        </is>
      </c>
      <c s="8" t="inlineStr" r="J11064">
        <is>
          <t xml:space="preserve"> Cook</t>
        </is>
      </c>
    </row>
    <row r="11065" ht="20.25" customHeight="0">
      <c s="5" t="inlineStr" r="A11065">
        <is>
          <t xml:space="preserve">70300241</t>
        </is>
      </c>
      <c s="5" t="inlineStr" r="B11065">
        <is>
          <t xml:space="preserve">TEMPORARY PAVEMENT MARKING  - LINE 6"- PAINT</t>
        </is>
      </c>
      <c s="5" t="inlineStr" r="C11065">
        <is>
          <t xml:space="preserve">FOOT   </t>
        </is>
      </c>
      <c s="6" r="D11065">
        <v>721.000</v>
      </c>
      <c s="7" r="E11065">
        <v>1</v>
      </c>
      <c s="8" t="inlineStr" r="F11065">
        <is>
          <t xml:space="preserve">62T41</t>
        </is>
      </c>
      <c s="8" t="inlineStr" r="G11065">
        <is>
          <t xml:space="preserve">054</t>
        </is>
      </c>
      <c s="9" r="H11065">
        <v>1.4500</v>
      </c>
      <c s="8" t="inlineStr" r="I11065">
        <is>
          <t xml:space="preserve"/>
        </is>
      </c>
      <c s="8" t="inlineStr" r="J11065">
        <is>
          <t xml:space="preserve"> Cook</t>
        </is>
      </c>
    </row>
    <row r="11066" ht="20.25" customHeight="0">
      <c s="5" t="inlineStr" r="A11066">
        <is>
          <t xml:space="preserve">70300241</t>
        </is>
      </c>
      <c s="5" t="inlineStr" r="B11066">
        <is>
          <t xml:space="preserve">TEMPORARY PAVEMENT MARKING  - LINE 6"- PAINT</t>
        </is>
      </c>
      <c s="5" t="inlineStr" r="C11066">
        <is>
          <t xml:space="preserve">FOOT   </t>
        </is>
      </c>
      <c s="6" r="D11066">
        <v>455.000</v>
      </c>
      <c s="7" r="E11066">
        <v>1</v>
      </c>
      <c s="8" t="inlineStr" r="F11066">
        <is>
          <t xml:space="preserve">62W71</t>
        </is>
      </c>
      <c s="8" t="inlineStr" r="G11066">
        <is>
          <t xml:space="preserve">060</t>
        </is>
      </c>
      <c s="9" r="H11066">
        <v>0.0100</v>
      </c>
      <c s="8" t="inlineStr" r="I11066">
        <is>
          <t xml:space="preserve">Y</t>
        </is>
      </c>
      <c s="8" t="inlineStr" r="J11066">
        <is>
          <t xml:space="preserve"> Cook</t>
        </is>
      </c>
    </row>
    <row r="11067" ht="20.25" customHeight="0">
      <c s="5" t="inlineStr" r="A11067">
        <is>
          <t xml:space="preserve">70300241</t>
        </is>
      </c>
      <c s="5" t="inlineStr" r="B11067">
        <is>
          <t xml:space="preserve">TEMPORARY PAVEMENT MARKING  - LINE 6"- PAINT</t>
        </is>
      </c>
      <c s="5" t="inlineStr" r="C11067">
        <is>
          <t xml:space="preserve">FOOT   </t>
        </is>
      </c>
      <c s="6" r="D11067">
        <v>455.000</v>
      </c>
      <c s="7" r="E11067">
        <v>1</v>
      </c>
      <c s="8" t="inlineStr" r="F11067">
        <is>
          <t xml:space="preserve">62W71</t>
        </is>
      </c>
      <c s="8" t="inlineStr" r="G11067">
        <is>
          <t xml:space="preserve">060</t>
        </is>
      </c>
      <c s="9" r="H11067">
        <v>0.0100</v>
      </c>
      <c s="8" t="inlineStr" r="I11067">
        <is>
          <t xml:space="preserve"/>
        </is>
      </c>
      <c s="8" t="inlineStr" r="J11067">
        <is>
          <t xml:space="preserve"> Cook</t>
        </is>
      </c>
    </row>
    <row r="11068" ht="20.25" customHeight="0">
      <c s="5" t="inlineStr" r="A11068">
        <is>
          <t xml:space="preserve">70300241</t>
        </is>
      </c>
      <c s="5" t="inlineStr" r="B11068">
        <is>
          <t xml:space="preserve">TEMPORARY PAVEMENT MARKING  - LINE 6"- PAINT</t>
        </is>
      </c>
      <c s="5" t="inlineStr" r="C11068">
        <is>
          <t xml:space="preserve">FOOT   </t>
        </is>
      </c>
      <c s="6" r="D11068">
        <v>455.000</v>
      </c>
      <c s="7" r="E11068">
        <v>1</v>
      </c>
      <c s="8" t="inlineStr" r="F11068">
        <is>
          <t xml:space="preserve">62W71</t>
        </is>
      </c>
      <c s="8" t="inlineStr" r="G11068">
        <is>
          <t xml:space="preserve">060</t>
        </is>
      </c>
      <c s="9" r="H11068">
        <v>0.0100</v>
      </c>
      <c s="8" t="inlineStr" r="I11068">
        <is>
          <t xml:space="preserve"/>
        </is>
      </c>
      <c s="8" t="inlineStr" r="J11068">
        <is>
          <t xml:space="preserve"> Cook</t>
        </is>
      </c>
    </row>
    <row r="11069" ht="20.25" customHeight="0">
      <c s="5" t="inlineStr" r="A11069">
        <is>
          <t xml:space="preserve">70300241</t>
        </is>
      </c>
      <c s="5" t="inlineStr" r="B11069">
        <is>
          <t xml:space="preserve">TEMPORARY PAVEMENT MARKING  - LINE 6"- PAINT</t>
        </is>
      </c>
      <c s="5" t="inlineStr" r="C11069">
        <is>
          <t xml:space="preserve">FOOT   </t>
        </is>
      </c>
      <c s="6" r="D11069">
        <v>455.000</v>
      </c>
      <c s="7" r="E11069">
        <v>1</v>
      </c>
      <c s="8" t="inlineStr" r="F11069">
        <is>
          <t xml:space="preserve">62W71</t>
        </is>
      </c>
      <c s="8" t="inlineStr" r="G11069">
        <is>
          <t xml:space="preserve">060</t>
        </is>
      </c>
      <c s="9" r="H11069">
        <v>0.0100</v>
      </c>
      <c s="8" t="inlineStr" r="I11069">
        <is>
          <t xml:space="preserve"/>
        </is>
      </c>
      <c s="8" t="inlineStr" r="J11069">
        <is>
          <t xml:space="preserve"> Cook</t>
        </is>
      </c>
    </row>
    <row r="11070" ht="20.25" customHeight="0">
      <c s="5" t="inlineStr" r="A11070">
        <is>
          <t xml:space="preserve">70300241</t>
        </is>
      </c>
      <c s="5" t="inlineStr" r="B11070">
        <is>
          <t xml:space="preserve">TEMPORARY PAVEMENT MARKING  - LINE 6"- PAINT</t>
        </is>
      </c>
      <c s="5" t="inlineStr" r="C11070">
        <is>
          <t xml:space="preserve">FOOT   </t>
        </is>
      </c>
      <c s="6" r="D11070">
        <v>455.000</v>
      </c>
      <c s="7" r="E11070">
        <v>1</v>
      </c>
      <c s="8" t="inlineStr" r="F11070">
        <is>
          <t xml:space="preserve">62W71</t>
        </is>
      </c>
      <c s="8" t="inlineStr" r="G11070">
        <is>
          <t xml:space="preserve">060</t>
        </is>
      </c>
      <c s="9" r="H11070">
        <v>0.6000</v>
      </c>
      <c s="8" t="inlineStr" r="I11070">
        <is>
          <t xml:space="preserve"/>
        </is>
      </c>
      <c s="8" t="inlineStr" r="J11070">
        <is>
          <t xml:space="preserve"> Cook</t>
        </is>
      </c>
    </row>
    <row r="11071" ht="20.25" customHeight="0">
      <c s="5" t="inlineStr" r="A11071">
        <is>
          <t xml:space="preserve">70300241</t>
        </is>
      </c>
      <c s="5" t="inlineStr" r="B11071">
        <is>
          <t xml:space="preserve">TEMPORARY PAVEMENT MARKING  - LINE 6"- PAINT</t>
        </is>
      </c>
      <c s="5" t="inlineStr" r="C11071">
        <is>
          <t xml:space="preserve">FOOT   </t>
        </is>
      </c>
      <c s="6" r="D11071">
        <v>4198.000</v>
      </c>
      <c s="7" r="E11071">
        <v>1</v>
      </c>
      <c s="8" t="inlineStr" r="F11071">
        <is>
          <t xml:space="preserve">62X15</t>
        </is>
      </c>
      <c s="8" t="inlineStr" r="G11071">
        <is>
          <t xml:space="preserve">061</t>
        </is>
      </c>
      <c s="9" r="H11071">
        <v>0.0100</v>
      </c>
      <c s="8" t="inlineStr" r="I11071">
        <is>
          <t xml:space="preserve">Y</t>
        </is>
      </c>
      <c s="8" t="inlineStr" r="J11071">
        <is>
          <t xml:space="preserve"> Cook</t>
        </is>
      </c>
    </row>
    <row r="11072" ht="20.25" customHeight="0">
      <c s="5" t="inlineStr" r="A11072">
        <is>
          <t xml:space="preserve">70300241</t>
        </is>
      </c>
      <c s="5" t="inlineStr" r="B11072">
        <is>
          <t xml:space="preserve">TEMPORARY PAVEMENT MARKING  - LINE 6"- PAINT</t>
        </is>
      </c>
      <c s="5" t="inlineStr" r="C11072">
        <is>
          <t xml:space="preserve">FOOT   </t>
        </is>
      </c>
      <c s="6" r="D11072">
        <v>4198.000</v>
      </c>
      <c s="7" r="E11072">
        <v>1</v>
      </c>
      <c s="8" t="inlineStr" r="F11072">
        <is>
          <t xml:space="preserve">62X15</t>
        </is>
      </c>
      <c s="8" t="inlineStr" r="G11072">
        <is>
          <t xml:space="preserve">061</t>
        </is>
      </c>
      <c s="9" r="H11072">
        <v>0.0100</v>
      </c>
      <c s="8" t="inlineStr" r="I11072">
        <is>
          <t xml:space="preserve"/>
        </is>
      </c>
      <c s="8" t="inlineStr" r="J11072">
        <is>
          <t xml:space="preserve"> Cook</t>
        </is>
      </c>
    </row>
    <row r="11073" ht="20.25" customHeight="0">
      <c s="5" t="inlineStr" r="A11073">
        <is>
          <t xml:space="preserve">70300241</t>
        </is>
      </c>
      <c s="5" t="inlineStr" r="B11073">
        <is>
          <t xml:space="preserve">TEMPORARY PAVEMENT MARKING  - LINE 6"- PAINT</t>
        </is>
      </c>
      <c s="5" t="inlineStr" r="C11073">
        <is>
          <t xml:space="preserve">FOOT   </t>
        </is>
      </c>
      <c s="6" r="D11073">
        <v>4198.000</v>
      </c>
      <c s="7" r="E11073">
        <v>1</v>
      </c>
      <c s="8" t="inlineStr" r="F11073">
        <is>
          <t xml:space="preserve">62X15</t>
        </is>
      </c>
      <c s="8" t="inlineStr" r="G11073">
        <is>
          <t xml:space="preserve">061</t>
        </is>
      </c>
      <c s="9" r="H11073">
        <v>0.0100</v>
      </c>
      <c s="8" t="inlineStr" r="I11073">
        <is>
          <t xml:space="preserve"/>
        </is>
      </c>
      <c s="8" t="inlineStr" r="J11073">
        <is>
          <t xml:space="preserve"> Cook</t>
        </is>
      </c>
    </row>
    <row r="11074" ht="20.25" customHeight="0">
      <c s="5" t="inlineStr" r="A11074">
        <is>
          <t xml:space="preserve">70300241</t>
        </is>
      </c>
      <c s="5" t="inlineStr" r="B11074">
        <is>
          <t xml:space="preserve">TEMPORARY PAVEMENT MARKING  - LINE 6"- PAINT</t>
        </is>
      </c>
      <c s="5" t="inlineStr" r="C11074">
        <is>
          <t xml:space="preserve">FOOT   </t>
        </is>
      </c>
      <c s="6" r="D11074">
        <v>4198.000</v>
      </c>
      <c s="7" r="E11074">
        <v>1</v>
      </c>
      <c s="8" t="inlineStr" r="F11074">
        <is>
          <t xml:space="preserve">62X15</t>
        </is>
      </c>
      <c s="8" t="inlineStr" r="G11074">
        <is>
          <t xml:space="preserve">061</t>
        </is>
      </c>
      <c s="9" r="H11074">
        <v>0.0100</v>
      </c>
      <c s="8" t="inlineStr" r="I11074">
        <is>
          <t xml:space="preserve"/>
        </is>
      </c>
      <c s="8" t="inlineStr" r="J11074">
        <is>
          <t xml:space="preserve"> Cook</t>
        </is>
      </c>
    </row>
    <row r="11075" ht="20.25" customHeight="0">
      <c s="5" t="inlineStr" r="A11075">
        <is>
          <t xml:space="preserve">70300241</t>
        </is>
      </c>
      <c s="5" t="inlineStr" r="B11075">
        <is>
          <t xml:space="preserve">TEMPORARY PAVEMENT MARKING  - LINE 6"- PAINT</t>
        </is>
      </c>
      <c s="5" t="inlineStr" r="C11075">
        <is>
          <t xml:space="preserve">FOOT   </t>
        </is>
      </c>
      <c s="6" r="D11075">
        <v>4198.000</v>
      </c>
      <c s="7" r="E11075">
        <v>1</v>
      </c>
      <c s="8" t="inlineStr" r="F11075">
        <is>
          <t xml:space="preserve">62X15</t>
        </is>
      </c>
      <c s="8" t="inlineStr" r="G11075">
        <is>
          <t xml:space="preserve">061</t>
        </is>
      </c>
      <c s="9" r="H11075">
        <v>0.4500</v>
      </c>
      <c s="8" t="inlineStr" r="I11075">
        <is>
          <t xml:space="preserve"/>
        </is>
      </c>
      <c s="8" t="inlineStr" r="J11075">
        <is>
          <t xml:space="preserve"> Cook</t>
        </is>
      </c>
    </row>
    <row r="11076" ht="20.25" customHeight="0">
      <c s="5" t="inlineStr" r="A11076">
        <is>
          <t xml:space="preserve">70300241</t>
        </is>
      </c>
      <c s="5" t="inlineStr" r="B11076">
        <is>
          <t xml:space="preserve">TEMPORARY PAVEMENT MARKING  - LINE 6"- PAINT</t>
        </is>
      </c>
      <c s="5" t="inlineStr" r="C11076">
        <is>
          <t xml:space="preserve">FOOT   </t>
        </is>
      </c>
      <c s="6" r="D11076">
        <v>6384.000</v>
      </c>
      <c s="7" r="E11076">
        <v>3</v>
      </c>
      <c s="8" t="inlineStr" r="F11076">
        <is>
          <t xml:space="preserve">66P60</t>
        </is>
      </c>
      <c s="8" t="inlineStr" r="G11076">
        <is>
          <t xml:space="preserve">069</t>
        </is>
      </c>
      <c s="9" r="H11076">
        <v>0.0100</v>
      </c>
      <c s="8" t="inlineStr" r="I11076">
        <is>
          <t xml:space="preserve">Y</t>
        </is>
      </c>
      <c s="8" t="inlineStr" r="J11076">
        <is>
          <t xml:space="preserve"> Kendall</t>
        </is>
      </c>
    </row>
    <row r="11077" ht="20.25" customHeight="0">
      <c s="5" t="inlineStr" r="A11077">
        <is>
          <t xml:space="preserve">70300241</t>
        </is>
      </c>
      <c s="5" t="inlineStr" r="B11077">
        <is>
          <t xml:space="preserve">TEMPORARY PAVEMENT MARKING  - LINE 6"- PAINT</t>
        </is>
      </c>
      <c s="5" t="inlineStr" r="C11077">
        <is>
          <t xml:space="preserve">FOOT   </t>
        </is>
      </c>
      <c s="6" r="D11077">
        <v>6384.000</v>
      </c>
      <c s="7" r="E11077">
        <v>3</v>
      </c>
      <c s="8" t="inlineStr" r="F11077">
        <is>
          <t xml:space="preserve">66P60</t>
        </is>
      </c>
      <c s="8" t="inlineStr" r="G11077">
        <is>
          <t xml:space="preserve">069</t>
        </is>
      </c>
      <c s="9" r="H11077">
        <v>0.0100</v>
      </c>
      <c s="8" t="inlineStr" r="I11077">
        <is>
          <t xml:space="preserve"/>
        </is>
      </c>
      <c s="8" t="inlineStr" r="J11077">
        <is>
          <t xml:space="preserve"> Kendall</t>
        </is>
      </c>
    </row>
    <row r="11078" ht="20.25" customHeight="0">
      <c s="5" t="inlineStr" r="A11078">
        <is>
          <t xml:space="preserve">70300241</t>
        </is>
      </c>
      <c s="5" t="inlineStr" r="B11078">
        <is>
          <t xml:space="preserve">TEMPORARY PAVEMENT MARKING  - LINE 6"- PAINT</t>
        </is>
      </c>
      <c s="5" t="inlineStr" r="C11078">
        <is>
          <t xml:space="preserve">FOOT   </t>
        </is>
      </c>
      <c s="6" r="D11078">
        <v>6384.000</v>
      </c>
      <c s="7" r="E11078">
        <v>3</v>
      </c>
      <c s="8" t="inlineStr" r="F11078">
        <is>
          <t xml:space="preserve">66P60</t>
        </is>
      </c>
      <c s="8" t="inlineStr" r="G11078">
        <is>
          <t xml:space="preserve">069</t>
        </is>
      </c>
      <c s="9" r="H11078">
        <v>0.7500</v>
      </c>
      <c s="8" t="inlineStr" r="I11078">
        <is>
          <t xml:space="preserve"/>
        </is>
      </c>
      <c s="8" t="inlineStr" r="J11078">
        <is>
          <t xml:space="preserve"> Kendall</t>
        </is>
      </c>
    </row>
    <row r="11079" ht="20.25" customHeight="0">
      <c s="5" t="inlineStr" r="A11079">
        <is>
          <t xml:space="preserve">70300241</t>
        </is>
      </c>
      <c s="5" t="inlineStr" r="B11079">
        <is>
          <t xml:space="preserve">TEMPORARY PAVEMENT MARKING  - LINE 6"- PAINT</t>
        </is>
      </c>
      <c s="5" t="inlineStr" r="C11079">
        <is>
          <t xml:space="preserve">FOOT   </t>
        </is>
      </c>
      <c s="6" r="D11079">
        <v>240369.000</v>
      </c>
      <c s="7" r="E11079">
        <v>5</v>
      </c>
      <c s="8" t="inlineStr" r="F11079">
        <is>
          <t xml:space="preserve">70A55</t>
        </is>
      </c>
      <c s="8" t="inlineStr" r="G11079">
        <is>
          <t xml:space="preserve">132</t>
        </is>
      </c>
      <c s="9" r="H11079">
        <v>0.2100</v>
      </c>
      <c s="8" t="inlineStr" r="I11079">
        <is>
          <t xml:space="preserve">Y</t>
        </is>
      </c>
      <c s="8" t="inlineStr" r="J11079">
        <is>
          <t xml:space="preserve"> Vermilion</t>
        </is>
      </c>
    </row>
    <row r="11080" ht="20.25" customHeight="0">
      <c s="5" t="inlineStr" r="A11080">
        <is>
          <t xml:space="preserve">70300241</t>
        </is>
      </c>
      <c s="5" t="inlineStr" r="B11080">
        <is>
          <t xml:space="preserve">TEMPORARY PAVEMENT MARKING  - LINE 6"- PAINT</t>
        </is>
      </c>
      <c s="5" t="inlineStr" r="C11080">
        <is>
          <t xml:space="preserve">FOOT   </t>
        </is>
      </c>
      <c s="6" r="D11080">
        <v>85.000</v>
      </c>
      <c s="7" r="E11080">
        <v>7</v>
      </c>
      <c s="8" t="inlineStr" r="F11080">
        <is>
          <t xml:space="preserve">74A59</t>
        </is>
      </c>
      <c s="8" t="inlineStr" r="G11080">
        <is>
          <t xml:space="preserve">032</t>
        </is>
      </c>
      <c s="9" r="H11080">
        <v>0.0100</v>
      </c>
      <c s="8" t="inlineStr" r="I11080">
        <is>
          <t xml:space="preserve">Y</t>
        </is>
      </c>
      <c s="8" t="inlineStr" r="J11080">
        <is>
          <t xml:space="preserve"> Shelby</t>
        </is>
      </c>
    </row>
    <row r="11081" ht="20.25" customHeight="0">
      <c s="5" t="inlineStr" r="A11081">
        <is>
          <t xml:space="preserve">70300241</t>
        </is>
      </c>
      <c s="5" t="inlineStr" r="B11081">
        <is>
          <t xml:space="preserve">TEMPORARY PAVEMENT MARKING  - LINE 6"- PAINT</t>
        </is>
      </c>
      <c s="5" t="inlineStr" r="C11081">
        <is>
          <t xml:space="preserve">FOOT   </t>
        </is>
      </c>
      <c s="6" r="D11081">
        <v>17938.000</v>
      </c>
      <c s="7" r="E11081">
        <v>9</v>
      </c>
      <c s="8" t="inlineStr" r="F11081">
        <is>
          <t xml:space="preserve">78483</t>
        </is>
      </c>
      <c s="8" t="inlineStr" r="G11081">
        <is>
          <t xml:space="preserve">127</t>
        </is>
      </c>
      <c s="9" r="H11081">
        <v>1.0500</v>
      </c>
      <c s="8" t="inlineStr" r="I11081">
        <is>
          <t xml:space="preserve">Y</t>
        </is>
      </c>
      <c s="8" t="inlineStr" r="J11081">
        <is>
          <t xml:space="preserve"> Jefferson</t>
        </is>
      </c>
    </row>
    <row r="11082" ht="20.25" customHeight="0">
      <c s="5" t="inlineStr" r="A11082">
        <is>
          <t xml:space="preserve">70300241</t>
        </is>
      </c>
      <c s="5" t="inlineStr" r="B11082">
        <is>
          <t xml:space="preserve">TEMPORARY PAVEMENT MARKING  - LINE 6"- PAINT</t>
        </is>
      </c>
      <c s="5" t="inlineStr" r="C11082">
        <is>
          <t xml:space="preserve">FOOT   </t>
        </is>
      </c>
      <c s="6" r="D11082">
        <v>17938.000</v>
      </c>
      <c s="7" r="E11082">
        <v>9</v>
      </c>
      <c s="8" t="inlineStr" r="F11082">
        <is>
          <t xml:space="preserve">78483</t>
        </is>
      </c>
      <c s="8" t="inlineStr" r="G11082">
        <is>
          <t xml:space="preserve">127</t>
        </is>
      </c>
      <c s="9" r="H11082">
        <v>0.7500</v>
      </c>
      <c s="8" t="inlineStr" r="I11082">
        <is>
          <t xml:space="preserve"/>
        </is>
      </c>
      <c s="8" t="inlineStr" r="J11082">
        <is>
          <t xml:space="preserve"> Jefferson</t>
        </is>
      </c>
    </row>
    <row r="11083" ht="20.25" customHeight="0">
      <c s="5" t="inlineStr" r="A11083">
        <is>
          <t xml:space="preserve">70300241</t>
        </is>
      </c>
      <c s="5" t="inlineStr" r="B11083">
        <is>
          <t xml:space="preserve">TEMPORARY PAVEMENT MARKING  - LINE 6"- PAINT</t>
        </is>
      </c>
      <c s="5" t="inlineStr" r="C11083">
        <is>
          <t xml:space="preserve">FOOT   </t>
        </is>
      </c>
      <c s="6" r="D11083">
        <v>17938.000</v>
      </c>
      <c s="7" r="E11083">
        <v>9</v>
      </c>
      <c s="8" t="inlineStr" r="F11083">
        <is>
          <t xml:space="preserve">78483</t>
        </is>
      </c>
      <c s="8" t="inlineStr" r="G11083">
        <is>
          <t xml:space="preserve">127</t>
        </is>
      </c>
      <c s="9" r="H11083">
        <v>1.0000</v>
      </c>
      <c s="8" t="inlineStr" r="I11083">
        <is>
          <t xml:space="preserve"/>
        </is>
      </c>
      <c s="8" t="inlineStr" r="J11083">
        <is>
          <t xml:space="preserve"> Jefferson</t>
        </is>
      </c>
    </row>
    <row r="11084" ht="20.25" customHeight="0">
      <c s="5" t="inlineStr" r="A11084">
        <is>
          <t xml:space="preserve">70300241</t>
        </is>
      </c>
      <c s="5" t="inlineStr" r="B11084">
        <is>
          <t xml:space="preserve">TEMPORARY PAVEMENT MARKING  - LINE 6"- PAINT</t>
        </is>
      </c>
      <c s="5" t="inlineStr" r="C11084">
        <is>
          <t xml:space="preserve">FOOT   </t>
        </is>
      </c>
      <c s="6" r="D11084">
        <v>17938.000</v>
      </c>
      <c s="7" r="E11084">
        <v>9</v>
      </c>
      <c s="8" t="inlineStr" r="F11084">
        <is>
          <t xml:space="preserve">78483</t>
        </is>
      </c>
      <c s="8" t="inlineStr" r="G11084">
        <is>
          <t xml:space="preserve">127</t>
        </is>
      </c>
      <c s="9" r="H11084">
        <v>1.0000</v>
      </c>
      <c s="8" t="inlineStr" r="I11084">
        <is>
          <t xml:space="preserve"/>
        </is>
      </c>
      <c s="8" t="inlineStr" r="J11084">
        <is>
          <t xml:space="preserve"> Jefferson</t>
        </is>
      </c>
    </row>
    <row r="11085" ht="20.25" customHeight="0">
      <c s="5" t="inlineStr" r="A11085">
        <is>
          <t xml:space="preserve">70300241</t>
        </is>
      </c>
      <c s="5" t="inlineStr" r="B11085">
        <is>
          <t xml:space="preserve">TEMPORARY PAVEMENT MARKING  - LINE 6"- PAINT</t>
        </is>
      </c>
      <c s="5" t="inlineStr" r="C11085">
        <is>
          <t xml:space="preserve">FOOT   </t>
        </is>
      </c>
      <c s="6" r="D11085">
        <v>17938.000</v>
      </c>
      <c s="7" r="E11085">
        <v>9</v>
      </c>
      <c s="8" t="inlineStr" r="F11085">
        <is>
          <t xml:space="preserve">78483</t>
        </is>
      </c>
      <c s="8" t="inlineStr" r="G11085">
        <is>
          <t xml:space="preserve">127</t>
        </is>
      </c>
      <c s="9" r="H11085">
        <v>1.0000</v>
      </c>
      <c s="8" t="inlineStr" r="I11085">
        <is>
          <t xml:space="preserve"/>
        </is>
      </c>
      <c s="8" t="inlineStr" r="J11085">
        <is>
          <t xml:space="preserve"> Jefferson</t>
        </is>
      </c>
    </row>
    <row r="11086" ht="20.25" customHeight="0">
      <c s="5" t="inlineStr" r="A11086">
        <is>
          <t xml:space="preserve">70300241</t>
        </is>
      </c>
      <c s="5" t="inlineStr" r="B11086">
        <is>
          <t xml:space="preserve">TEMPORARY PAVEMENT MARKING  - LINE 6"- PAINT</t>
        </is>
      </c>
      <c s="5" t="inlineStr" r="C11086">
        <is>
          <t xml:space="preserve">FOOT   </t>
        </is>
      </c>
      <c s="6" r="D11086">
        <v>4172.000</v>
      </c>
      <c s="7" r="E11086">
        <v>3</v>
      </c>
      <c s="8" t="inlineStr" r="F11086">
        <is>
          <t xml:space="preserve">87805</t>
        </is>
      </c>
      <c s="8" t="inlineStr" r="G11086">
        <is>
          <t xml:space="preserve">147</t>
        </is>
      </c>
      <c s="9" r="H11086">
        <v>0.2400</v>
      </c>
      <c s="8" t="inlineStr" r="I11086">
        <is>
          <t xml:space="preserve">Y</t>
        </is>
      </c>
      <c s="8" t="inlineStr" r="J11086">
        <is>
          <t xml:space="preserve"> Kankakee</t>
        </is>
      </c>
    </row>
    <row r="11087" ht="20.25" customHeight="0">
      <c s="5" t="inlineStr" r="A11087">
        <is>
          <t xml:space="preserve">70300241</t>
        </is>
      </c>
      <c s="5" t="inlineStr" r="B11087">
        <is>
          <t xml:space="preserve">TEMPORARY PAVEMENT MARKING  - LINE 6"- PAINT</t>
        </is>
      </c>
      <c s="5" t="inlineStr" r="C11087">
        <is>
          <t xml:space="preserve">FOOT   </t>
        </is>
      </c>
      <c s="6" r="D11087">
        <v>177.000</v>
      </c>
      <c s="7" r="E11087">
        <v>4</v>
      </c>
      <c s="8" t="inlineStr" r="F11087">
        <is>
          <t xml:space="preserve">89854</t>
        </is>
      </c>
      <c s="8" t="inlineStr" r="G11087">
        <is>
          <t xml:space="preserve">136</t>
        </is>
      </c>
      <c s="9" r="H11087">
        <v>0.0100</v>
      </c>
      <c s="8" t="inlineStr" r="I11087">
        <is>
          <t xml:space="preserve">Y</t>
        </is>
      </c>
      <c s="8" t="inlineStr" r="J11087">
        <is>
          <t xml:space="preserve"> Woodford</t>
        </is>
      </c>
    </row>
    <row r="11088" ht="20.25" customHeight="0">
      <c s="5" t="inlineStr" r="A11088">
        <is>
          <t xml:space="preserve">70300241</t>
        </is>
      </c>
      <c s="5" t="inlineStr" r="B11088">
        <is>
          <t xml:space="preserve">TEMPORARY PAVEMENT MARKING  - LINE 6"- PAINT</t>
        </is>
      </c>
      <c s="5" t="inlineStr" r="C11088">
        <is>
          <t xml:space="preserve">FOOT   </t>
        </is>
      </c>
      <c s="6" r="D11088">
        <v>177.000</v>
      </c>
      <c s="7" r="E11088">
        <v>4</v>
      </c>
      <c s="8" t="inlineStr" r="F11088">
        <is>
          <t xml:space="preserve">89854</t>
        </is>
      </c>
      <c s="8" t="inlineStr" r="G11088">
        <is>
          <t xml:space="preserve">136</t>
        </is>
      </c>
      <c s="9" r="H11088">
        <v>0.6500</v>
      </c>
      <c s="8" t="inlineStr" r="I11088">
        <is>
          <t xml:space="preserve"/>
        </is>
      </c>
      <c s="8" t="inlineStr" r="J11088">
        <is>
          <t xml:space="preserve"> Woodford</t>
        </is>
      </c>
    </row>
    <row r="11089" ht="20.25" customHeight="0">
      <c s="5" t="inlineStr" r="A11089">
        <is>
          <t xml:space="preserve">70300251</t>
        </is>
      </c>
      <c s="5" t="inlineStr" r="B11089">
        <is>
          <t xml:space="preserve">TEMPORARY PAVEMENT MARKING - LINE 8"- PAINT</t>
        </is>
      </c>
      <c s="5" t="inlineStr" r="C11089">
        <is>
          <t xml:space="preserve">FOOT   </t>
        </is>
      </c>
      <c s="6" r="D11089">
        <v>33140.000</v>
      </c>
      <c s="7" r="E11089">
        <v>1</v>
      </c>
      <c s="8" t="inlineStr" r="F11089">
        <is>
          <t xml:space="preserve">62T21</t>
        </is>
      </c>
      <c s="8" t="inlineStr" r="G11089">
        <is>
          <t xml:space="preserve">053</t>
        </is>
      </c>
      <c s="9" r="H11089">
        <v>0.4000</v>
      </c>
      <c s="8" t="inlineStr" r="I11089">
        <is>
          <t xml:space="preserve">Y</t>
        </is>
      </c>
      <c s="8" t="inlineStr" r="J11089">
        <is>
          <t xml:space="preserve"> DuPage</t>
        </is>
      </c>
    </row>
    <row r="11090" ht="20.25" customHeight="0">
      <c s="5" t="inlineStr" r="A11090">
        <is>
          <t xml:space="preserve">70300251</t>
        </is>
      </c>
      <c s="5" t="inlineStr" r="B11090">
        <is>
          <t xml:space="preserve">TEMPORARY PAVEMENT MARKING - LINE 8"- PAINT</t>
        </is>
      </c>
      <c s="5" t="inlineStr" r="C11090">
        <is>
          <t xml:space="preserve">FOOT   </t>
        </is>
      </c>
      <c s="6" r="D11090">
        <v>33140.000</v>
      </c>
      <c s="7" r="E11090">
        <v>1</v>
      </c>
      <c s="8" t="inlineStr" r="F11090">
        <is>
          <t xml:space="preserve">62T21</t>
        </is>
      </c>
      <c s="8" t="inlineStr" r="G11090">
        <is>
          <t xml:space="preserve">053</t>
        </is>
      </c>
      <c s="9" r="H11090">
        <v>0.0100</v>
      </c>
      <c s="8" t="inlineStr" r="I11090">
        <is>
          <t xml:space="preserve"/>
        </is>
      </c>
      <c s="8" t="inlineStr" r="J11090">
        <is>
          <t xml:space="preserve"> DuPage</t>
        </is>
      </c>
    </row>
    <row r="11091" ht="20.25" customHeight="0">
      <c s="5" t="inlineStr" r="A11091">
        <is>
          <t xml:space="preserve">70300251</t>
        </is>
      </c>
      <c s="5" t="inlineStr" r="B11091">
        <is>
          <t xml:space="preserve">TEMPORARY PAVEMENT MARKING - LINE 8"- PAINT</t>
        </is>
      </c>
      <c s="5" t="inlineStr" r="C11091">
        <is>
          <t xml:space="preserve">FOOT   </t>
        </is>
      </c>
      <c s="6" r="D11091">
        <v>33140.000</v>
      </c>
      <c s="7" r="E11091">
        <v>1</v>
      </c>
      <c s="8" t="inlineStr" r="F11091">
        <is>
          <t xml:space="preserve">62T21</t>
        </is>
      </c>
      <c s="8" t="inlineStr" r="G11091">
        <is>
          <t xml:space="preserve">053</t>
        </is>
      </c>
      <c s="9" r="H11091">
        <v>0.0100</v>
      </c>
      <c s="8" t="inlineStr" r="I11091">
        <is>
          <t xml:space="preserve"/>
        </is>
      </c>
      <c s="8" t="inlineStr" r="J11091">
        <is>
          <t xml:space="preserve"> DuPage</t>
        </is>
      </c>
    </row>
    <row r="11092" ht="20.25" customHeight="0">
      <c s="5" t="inlineStr" r="A11092">
        <is>
          <t xml:space="preserve">70300251</t>
        </is>
      </c>
      <c s="5" t="inlineStr" r="B11092">
        <is>
          <t xml:space="preserve">TEMPORARY PAVEMENT MARKING - LINE 8"- PAINT</t>
        </is>
      </c>
      <c s="5" t="inlineStr" r="C11092">
        <is>
          <t xml:space="preserve">FOOT   </t>
        </is>
      </c>
      <c s="6" r="D11092">
        <v>1072.000</v>
      </c>
      <c s="7" r="E11092">
        <v>3</v>
      </c>
      <c s="8" t="inlineStr" r="F11092">
        <is>
          <t xml:space="preserve">66P60</t>
        </is>
      </c>
      <c s="8" t="inlineStr" r="G11092">
        <is>
          <t xml:space="preserve">069</t>
        </is>
      </c>
      <c s="9" r="H11092">
        <v>0.0100</v>
      </c>
      <c s="8" t="inlineStr" r="I11092">
        <is>
          <t xml:space="preserve">Y</t>
        </is>
      </c>
      <c s="8" t="inlineStr" r="J11092">
        <is>
          <t xml:space="preserve"> Kendall</t>
        </is>
      </c>
    </row>
    <row r="11093" ht="20.25" customHeight="0">
      <c s="5" t="inlineStr" r="A11093">
        <is>
          <t xml:space="preserve">70300251</t>
        </is>
      </c>
      <c s="5" t="inlineStr" r="B11093">
        <is>
          <t xml:space="preserve">TEMPORARY PAVEMENT MARKING - LINE 8"- PAINT</t>
        </is>
      </c>
      <c s="5" t="inlineStr" r="C11093">
        <is>
          <t xml:space="preserve">FOOT   </t>
        </is>
      </c>
      <c s="6" r="D11093">
        <v>1072.000</v>
      </c>
      <c s="7" r="E11093">
        <v>3</v>
      </c>
      <c s="8" t="inlineStr" r="F11093">
        <is>
          <t xml:space="preserve">66P60</t>
        </is>
      </c>
      <c s="8" t="inlineStr" r="G11093">
        <is>
          <t xml:space="preserve">069</t>
        </is>
      </c>
      <c s="9" r="H11093">
        <v>0.0100</v>
      </c>
      <c s="8" t="inlineStr" r="I11093">
        <is>
          <t xml:space="preserve"/>
        </is>
      </c>
      <c s="8" t="inlineStr" r="J11093">
        <is>
          <t xml:space="preserve"> Kendall</t>
        </is>
      </c>
    </row>
    <row r="11094" ht="20.25" customHeight="0">
      <c s="5" t="inlineStr" r="A11094">
        <is>
          <t xml:space="preserve">70300251</t>
        </is>
      </c>
      <c s="5" t="inlineStr" r="B11094">
        <is>
          <t xml:space="preserve">TEMPORARY PAVEMENT MARKING - LINE 8"- PAINT</t>
        </is>
      </c>
      <c s="5" t="inlineStr" r="C11094">
        <is>
          <t xml:space="preserve">FOOT   </t>
        </is>
      </c>
      <c s="6" r="D11094">
        <v>1072.000</v>
      </c>
      <c s="7" r="E11094">
        <v>3</v>
      </c>
      <c s="8" t="inlineStr" r="F11094">
        <is>
          <t xml:space="preserve">66P60</t>
        </is>
      </c>
      <c s="8" t="inlineStr" r="G11094">
        <is>
          <t xml:space="preserve">069</t>
        </is>
      </c>
      <c s="9" r="H11094">
        <v>1.0000</v>
      </c>
      <c s="8" t="inlineStr" r="I11094">
        <is>
          <t xml:space="preserve"/>
        </is>
      </c>
      <c s="8" t="inlineStr" r="J11094">
        <is>
          <t xml:space="preserve"> Kendall</t>
        </is>
      </c>
    </row>
    <row r="11095" ht="20.25" customHeight="0">
      <c s="5" t="inlineStr" r="A11095">
        <is>
          <t xml:space="preserve">70300251</t>
        </is>
      </c>
      <c s="5" t="inlineStr" r="B11095">
        <is>
          <t xml:space="preserve">TEMPORARY PAVEMENT MARKING - LINE 8"- PAINT</t>
        </is>
      </c>
      <c s="5" t="inlineStr" r="C11095">
        <is>
          <t xml:space="preserve">FOOT   </t>
        </is>
      </c>
      <c s="6" r="D11095">
        <v>6308.000</v>
      </c>
      <c s="7" r="E11095">
        <v>5</v>
      </c>
      <c s="8" t="inlineStr" r="F11095">
        <is>
          <t xml:space="preserve">70A55</t>
        </is>
      </c>
      <c s="8" t="inlineStr" r="G11095">
        <is>
          <t xml:space="preserve">132</t>
        </is>
      </c>
      <c s="9" r="H11095">
        <v>0.2800</v>
      </c>
      <c s="8" t="inlineStr" r="I11095">
        <is>
          <t xml:space="preserve">Y</t>
        </is>
      </c>
      <c s="8" t="inlineStr" r="J11095">
        <is>
          <t xml:space="preserve"> Vermilion</t>
        </is>
      </c>
    </row>
    <row r="11096" ht="20.25" customHeight="0">
      <c s="5" t="inlineStr" r="A11096">
        <is>
          <t xml:space="preserve">70300251</t>
        </is>
      </c>
      <c s="5" t="inlineStr" r="B11096">
        <is>
          <t xml:space="preserve">TEMPORARY PAVEMENT MARKING - LINE 8"- PAINT</t>
        </is>
      </c>
      <c s="5" t="inlineStr" r="C11096">
        <is>
          <t xml:space="preserve">FOOT   </t>
        </is>
      </c>
      <c s="6" r="D11096">
        <v>6791.000</v>
      </c>
      <c s="7" r="E11096">
        <v>9</v>
      </c>
      <c s="8" t="inlineStr" r="F11096">
        <is>
          <t xml:space="preserve">78483</t>
        </is>
      </c>
      <c s="8" t="inlineStr" r="G11096">
        <is>
          <t xml:space="preserve">127</t>
        </is>
      </c>
      <c s="9" r="H11096">
        <v>2.1000</v>
      </c>
      <c s="8" t="inlineStr" r="I11096">
        <is>
          <t xml:space="preserve">Y</t>
        </is>
      </c>
      <c s="8" t="inlineStr" r="J11096">
        <is>
          <t xml:space="preserve"> Jefferson</t>
        </is>
      </c>
    </row>
    <row r="11097" ht="20.25" customHeight="0">
      <c s="5" t="inlineStr" r="A11097">
        <is>
          <t xml:space="preserve">70300251</t>
        </is>
      </c>
      <c s="5" t="inlineStr" r="B11097">
        <is>
          <t xml:space="preserve">TEMPORARY PAVEMENT MARKING - LINE 8"- PAINT</t>
        </is>
      </c>
      <c s="5" t="inlineStr" r="C11097">
        <is>
          <t xml:space="preserve">FOOT   </t>
        </is>
      </c>
      <c s="6" r="D11097">
        <v>6791.000</v>
      </c>
      <c s="7" r="E11097">
        <v>9</v>
      </c>
      <c s="8" t="inlineStr" r="F11097">
        <is>
          <t xml:space="preserve">78483</t>
        </is>
      </c>
      <c s="8" t="inlineStr" r="G11097">
        <is>
          <t xml:space="preserve">127</t>
        </is>
      </c>
      <c s="9" r="H11097">
        <v>0.8500</v>
      </c>
      <c s="8" t="inlineStr" r="I11097">
        <is>
          <t xml:space="preserve"/>
        </is>
      </c>
      <c s="8" t="inlineStr" r="J11097">
        <is>
          <t xml:space="preserve"> Jefferson</t>
        </is>
      </c>
    </row>
    <row r="11098" ht="20.25" customHeight="0">
      <c s="5" t="inlineStr" r="A11098">
        <is>
          <t xml:space="preserve">70300251</t>
        </is>
      </c>
      <c s="5" t="inlineStr" r="B11098">
        <is>
          <t xml:space="preserve">TEMPORARY PAVEMENT MARKING - LINE 8"- PAINT</t>
        </is>
      </c>
      <c s="5" t="inlineStr" r="C11098">
        <is>
          <t xml:space="preserve">FOOT   </t>
        </is>
      </c>
      <c s="6" r="D11098">
        <v>6791.000</v>
      </c>
      <c s="7" r="E11098">
        <v>9</v>
      </c>
      <c s="8" t="inlineStr" r="F11098">
        <is>
          <t xml:space="preserve">78483</t>
        </is>
      </c>
      <c s="8" t="inlineStr" r="G11098">
        <is>
          <t xml:space="preserve">127</t>
        </is>
      </c>
      <c s="9" r="H11098">
        <v>2.0000</v>
      </c>
      <c s="8" t="inlineStr" r="I11098">
        <is>
          <t xml:space="preserve"/>
        </is>
      </c>
      <c s="8" t="inlineStr" r="J11098">
        <is>
          <t xml:space="preserve"> Jefferson</t>
        </is>
      </c>
    </row>
    <row r="11099" ht="20.25" customHeight="0">
      <c s="5" t="inlineStr" r="A11099">
        <is>
          <t xml:space="preserve">70300251</t>
        </is>
      </c>
      <c s="5" t="inlineStr" r="B11099">
        <is>
          <t xml:space="preserve">TEMPORARY PAVEMENT MARKING - LINE 8"- PAINT</t>
        </is>
      </c>
      <c s="5" t="inlineStr" r="C11099">
        <is>
          <t xml:space="preserve">FOOT   </t>
        </is>
      </c>
      <c s="6" r="D11099">
        <v>6791.000</v>
      </c>
      <c s="7" r="E11099">
        <v>9</v>
      </c>
      <c s="8" t="inlineStr" r="F11099">
        <is>
          <t xml:space="preserve">78483</t>
        </is>
      </c>
      <c s="8" t="inlineStr" r="G11099">
        <is>
          <t xml:space="preserve">127</t>
        </is>
      </c>
      <c s="9" r="H11099">
        <v>2.0000</v>
      </c>
      <c s="8" t="inlineStr" r="I11099">
        <is>
          <t xml:space="preserve"/>
        </is>
      </c>
      <c s="8" t="inlineStr" r="J11099">
        <is>
          <t xml:space="preserve"> Jefferson</t>
        </is>
      </c>
    </row>
    <row r="11100" ht="20.25" customHeight="0">
      <c s="5" t="inlineStr" r="A11100">
        <is>
          <t xml:space="preserve">70300251</t>
        </is>
      </c>
      <c s="5" t="inlineStr" r="B11100">
        <is>
          <t xml:space="preserve">TEMPORARY PAVEMENT MARKING - LINE 8"- PAINT</t>
        </is>
      </c>
      <c s="5" t="inlineStr" r="C11100">
        <is>
          <t xml:space="preserve">FOOT   </t>
        </is>
      </c>
      <c s="6" r="D11100">
        <v>6791.000</v>
      </c>
      <c s="7" r="E11100">
        <v>9</v>
      </c>
      <c s="8" t="inlineStr" r="F11100">
        <is>
          <t xml:space="preserve">78483</t>
        </is>
      </c>
      <c s="8" t="inlineStr" r="G11100">
        <is>
          <t xml:space="preserve">127</t>
        </is>
      </c>
      <c s="9" r="H11100">
        <v>2.0000</v>
      </c>
      <c s="8" t="inlineStr" r="I11100">
        <is>
          <t xml:space="preserve"/>
        </is>
      </c>
      <c s="8" t="inlineStr" r="J11100">
        <is>
          <t xml:space="preserve"> Jefferson</t>
        </is>
      </c>
    </row>
    <row r="11101" ht="20.25" customHeight="0">
      <c s="5" t="inlineStr" r="A11101">
        <is>
          <t xml:space="preserve">70300251</t>
        </is>
      </c>
      <c s="5" t="inlineStr" r="B11101">
        <is>
          <t xml:space="preserve">TEMPORARY PAVEMENT MARKING - LINE 8"- PAINT</t>
        </is>
      </c>
      <c s="5" t="inlineStr" r="C11101">
        <is>
          <t xml:space="preserve">FOOT   </t>
        </is>
      </c>
      <c s="6" r="D11101">
        <v>2876.000</v>
      </c>
      <c s="7" r="E11101">
        <v>3</v>
      </c>
      <c s="8" t="inlineStr" r="F11101">
        <is>
          <t xml:space="preserve">87805</t>
        </is>
      </c>
      <c s="8" t="inlineStr" r="G11101">
        <is>
          <t xml:space="preserve">147</t>
        </is>
      </c>
      <c s="9" r="H11101">
        <v>0.3200</v>
      </c>
      <c s="8" t="inlineStr" r="I11101">
        <is>
          <t xml:space="preserve">Y</t>
        </is>
      </c>
      <c s="8" t="inlineStr" r="J11101">
        <is>
          <t xml:space="preserve"> Kankakee</t>
        </is>
      </c>
    </row>
    <row r="11102" ht="20.25" customHeight="0">
      <c s="5" t="inlineStr" r="A11102">
        <is>
          <t xml:space="preserve">70300261</t>
        </is>
      </c>
      <c s="5" t="inlineStr" r="B11102">
        <is>
          <t xml:space="preserve">TEMPORARY PAVEMENT MARKING - LINE 12"- PAINT</t>
        </is>
      </c>
      <c s="5" t="inlineStr" r="C11102">
        <is>
          <t xml:space="preserve">FOOT   </t>
        </is>
      </c>
      <c s="6" r="D11102">
        <v>1122.000</v>
      </c>
      <c s="7" r="E11102">
        <v>1</v>
      </c>
      <c s="8" t="inlineStr" r="F11102">
        <is>
          <t xml:space="preserve">61K68</t>
        </is>
      </c>
      <c s="8" t="inlineStr" r="G11102">
        <is>
          <t xml:space="preserve">131</t>
        </is>
      </c>
      <c s="9" r="H11102">
        <v>1.0400</v>
      </c>
      <c s="8" t="inlineStr" r="I11102">
        <is>
          <t xml:space="preserve">Y</t>
        </is>
      </c>
      <c s="8" t="inlineStr" r="J11102">
        <is>
          <t xml:space="preserve"> Kane</t>
        </is>
      </c>
    </row>
    <row r="11103" ht="20.25" customHeight="0">
      <c s="5" t="inlineStr" r="A11103">
        <is>
          <t xml:space="preserve">70300261</t>
        </is>
      </c>
      <c s="5" t="inlineStr" r="B11103">
        <is>
          <t xml:space="preserve">TEMPORARY PAVEMENT MARKING - LINE 12"- PAINT</t>
        </is>
      </c>
      <c s="5" t="inlineStr" r="C11103">
        <is>
          <t xml:space="preserve">FOOT   </t>
        </is>
      </c>
      <c s="6" r="D11103">
        <v>1122.000</v>
      </c>
      <c s="7" r="E11103">
        <v>1</v>
      </c>
      <c s="8" t="inlineStr" r="F11103">
        <is>
          <t xml:space="preserve">61K68</t>
        </is>
      </c>
      <c s="8" t="inlineStr" r="G11103">
        <is>
          <t xml:space="preserve">131</t>
        </is>
      </c>
      <c s="9" r="H11103">
        <v>1.0000</v>
      </c>
      <c s="8" t="inlineStr" r="I11103">
        <is>
          <t xml:space="preserve"/>
        </is>
      </c>
      <c s="8" t="inlineStr" r="J11103">
        <is>
          <t xml:space="preserve"> Kane</t>
        </is>
      </c>
    </row>
    <row r="11104" ht="20.25" customHeight="0">
      <c s="5" t="inlineStr" r="A11104">
        <is>
          <t xml:space="preserve">70300261</t>
        </is>
      </c>
      <c s="5" t="inlineStr" r="B11104">
        <is>
          <t xml:space="preserve">TEMPORARY PAVEMENT MARKING - LINE 12"- PAINT</t>
        </is>
      </c>
      <c s="5" t="inlineStr" r="C11104">
        <is>
          <t xml:space="preserve">FOOT   </t>
        </is>
      </c>
      <c s="6" r="D11104">
        <v>1122.000</v>
      </c>
      <c s="7" r="E11104">
        <v>1</v>
      </c>
      <c s="8" t="inlineStr" r="F11104">
        <is>
          <t xml:space="preserve">61K68</t>
        </is>
      </c>
      <c s="8" t="inlineStr" r="G11104">
        <is>
          <t xml:space="preserve">131</t>
        </is>
      </c>
      <c s="9" r="H11104">
        <v>1.0000</v>
      </c>
      <c s="8" t="inlineStr" r="I11104">
        <is>
          <t xml:space="preserve"/>
        </is>
      </c>
      <c s="8" t="inlineStr" r="J11104">
        <is>
          <t xml:space="preserve"> Kane</t>
        </is>
      </c>
    </row>
    <row r="11105" ht="20.25" customHeight="0">
      <c s="5" t="inlineStr" r="A11105">
        <is>
          <t xml:space="preserve">70300261</t>
        </is>
      </c>
      <c s="5" t="inlineStr" r="B11105">
        <is>
          <t xml:space="preserve">TEMPORARY PAVEMENT MARKING - LINE 12"- PAINT</t>
        </is>
      </c>
      <c s="5" t="inlineStr" r="C11105">
        <is>
          <t xml:space="preserve">FOOT   </t>
        </is>
      </c>
      <c s="6" r="D11105">
        <v>1122.000</v>
      </c>
      <c s="7" r="E11105">
        <v>1</v>
      </c>
      <c s="8" t="inlineStr" r="F11105">
        <is>
          <t xml:space="preserve">61K68</t>
        </is>
      </c>
      <c s="8" t="inlineStr" r="G11105">
        <is>
          <t xml:space="preserve">131</t>
        </is>
      </c>
      <c s="9" r="H11105">
        <v>1.2500</v>
      </c>
      <c s="8" t="inlineStr" r="I11105">
        <is>
          <t xml:space="preserve"/>
        </is>
      </c>
      <c s="8" t="inlineStr" r="J11105">
        <is>
          <t xml:space="preserve"> Kane</t>
        </is>
      </c>
    </row>
    <row r="11106" ht="20.25" customHeight="0">
      <c s="5" t="inlineStr" r="A11106">
        <is>
          <t xml:space="preserve">70300261</t>
        </is>
      </c>
      <c s="5" t="inlineStr" r="B11106">
        <is>
          <t xml:space="preserve">TEMPORARY PAVEMENT MARKING - LINE 12"- PAINT</t>
        </is>
      </c>
      <c s="5" t="inlineStr" r="C11106">
        <is>
          <t xml:space="preserve">FOOT   </t>
        </is>
      </c>
      <c s="6" r="D11106">
        <v>250.000</v>
      </c>
      <c s="7" r="E11106">
        <v>1</v>
      </c>
      <c s="8" t="inlineStr" r="F11106">
        <is>
          <t xml:space="preserve">61K87</t>
        </is>
      </c>
      <c s="8" t="inlineStr" r="G11106">
        <is>
          <t xml:space="preserve">142</t>
        </is>
      </c>
      <c s="9" r="H11106">
        <v>1.0000</v>
      </c>
      <c s="8" t="inlineStr" r="I11106">
        <is>
          <t xml:space="preserve">Y</t>
        </is>
      </c>
      <c s="8" t="inlineStr" r="J11106">
        <is>
          <t xml:space="preserve"> Cook</t>
        </is>
      </c>
    </row>
    <row r="11107" ht="20.25" customHeight="0">
      <c s="5" t="inlineStr" r="A11107">
        <is>
          <t xml:space="preserve">70300261</t>
        </is>
      </c>
      <c s="5" t="inlineStr" r="B11107">
        <is>
          <t xml:space="preserve">TEMPORARY PAVEMENT MARKING - LINE 12"- PAINT</t>
        </is>
      </c>
      <c s="5" t="inlineStr" r="C11107">
        <is>
          <t xml:space="preserve">FOOT   </t>
        </is>
      </c>
      <c s="6" r="D11107">
        <v>250.000</v>
      </c>
      <c s="7" r="E11107">
        <v>1</v>
      </c>
      <c s="8" t="inlineStr" r="F11107">
        <is>
          <t xml:space="preserve">61K87</t>
        </is>
      </c>
      <c s="8" t="inlineStr" r="G11107">
        <is>
          <t xml:space="preserve">142</t>
        </is>
      </c>
      <c s="9" r="H11107">
        <v>1.3500</v>
      </c>
      <c s="8" t="inlineStr" r="I11107">
        <is>
          <t xml:space="preserve"/>
        </is>
      </c>
      <c s="8" t="inlineStr" r="J11107">
        <is>
          <t xml:space="preserve"> Cook</t>
        </is>
      </c>
    </row>
    <row r="11108" ht="20.25" customHeight="0">
      <c s="5" t="inlineStr" r="A11108">
        <is>
          <t xml:space="preserve">70300261</t>
        </is>
      </c>
      <c s="5" t="inlineStr" r="B11108">
        <is>
          <t xml:space="preserve">TEMPORARY PAVEMENT MARKING - LINE 12"- PAINT</t>
        </is>
      </c>
      <c s="5" t="inlineStr" r="C11108">
        <is>
          <t xml:space="preserve">FOOT   </t>
        </is>
      </c>
      <c s="6" r="D11108">
        <v>250.000</v>
      </c>
      <c s="7" r="E11108">
        <v>1</v>
      </c>
      <c s="8" t="inlineStr" r="F11108">
        <is>
          <t xml:space="preserve">61K87</t>
        </is>
      </c>
      <c s="8" t="inlineStr" r="G11108">
        <is>
          <t xml:space="preserve">142</t>
        </is>
      </c>
      <c s="9" r="H11108">
        <v>1.4000</v>
      </c>
      <c s="8" t="inlineStr" r="I11108">
        <is>
          <t xml:space="preserve"/>
        </is>
      </c>
      <c s="8" t="inlineStr" r="J11108">
        <is>
          <t xml:space="preserve"> Cook</t>
        </is>
      </c>
    </row>
    <row r="11109" ht="20.25" customHeight="0">
      <c s="5" t="inlineStr" r="A11109">
        <is>
          <t xml:space="preserve">70300261</t>
        </is>
      </c>
      <c s="5" t="inlineStr" r="B11109">
        <is>
          <t xml:space="preserve">TEMPORARY PAVEMENT MARKING - LINE 12"- PAINT</t>
        </is>
      </c>
      <c s="5" t="inlineStr" r="C11109">
        <is>
          <t xml:space="preserve">FOOT   </t>
        </is>
      </c>
      <c s="6" r="D11109">
        <v>250.000</v>
      </c>
      <c s="7" r="E11109">
        <v>1</v>
      </c>
      <c s="8" t="inlineStr" r="F11109">
        <is>
          <t xml:space="preserve">61K87</t>
        </is>
      </c>
      <c s="8" t="inlineStr" r="G11109">
        <is>
          <t xml:space="preserve">142</t>
        </is>
      </c>
      <c s="9" r="H11109">
        <v>1.5000</v>
      </c>
      <c s="8" t="inlineStr" r="I11109">
        <is>
          <t xml:space="preserve"/>
        </is>
      </c>
      <c s="8" t="inlineStr" r="J11109">
        <is>
          <t xml:space="preserve"> Cook</t>
        </is>
      </c>
    </row>
    <row r="11110" ht="20.25" customHeight="0">
      <c s="5" t="inlineStr" r="A11110">
        <is>
          <t xml:space="preserve">70300261</t>
        </is>
      </c>
      <c s="5" t="inlineStr" r="B11110">
        <is>
          <t xml:space="preserve">TEMPORARY PAVEMENT MARKING - LINE 12"- PAINT</t>
        </is>
      </c>
      <c s="5" t="inlineStr" r="C11110">
        <is>
          <t xml:space="preserve">FOOT   </t>
        </is>
      </c>
      <c s="6" r="D11110">
        <v>250.000</v>
      </c>
      <c s="7" r="E11110">
        <v>1</v>
      </c>
      <c s="8" t="inlineStr" r="F11110">
        <is>
          <t xml:space="preserve">61K87</t>
        </is>
      </c>
      <c s="8" t="inlineStr" r="G11110">
        <is>
          <t xml:space="preserve">142</t>
        </is>
      </c>
      <c s="9" r="H11110">
        <v>2.0000</v>
      </c>
      <c s="8" t="inlineStr" r="I11110">
        <is>
          <t xml:space="preserve"/>
        </is>
      </c>
      <c s="8" t="inlineStr" r="J11110">
        <is>
          <t xml:space="preserve"> Cook</t>
        </is>
      </c>
    </row>
    <row r="11111" ht="20.25" customHeight="0">
      <c s="5" t="inlineStr" r="A11111">
        <is>
          <t xml:space="preserve">70300261</t>
        </is>
      </c>
      <c s="5" t="inlineStr" r="B11111">
        <is>
          <t xml:space="preserve">TEMPORARY PAVEMENT MARKING - LINE 12"- PAINT</t>
        </is>
      </c>
      <c s="5" t="inlineStr" r="C11111">
        <is>
          <t xml:space="preserve">FOOT   </t>
        </is>
      </c>
      <c s="6" r="D11111">
        <v>250.000</v>
      </c>
      <c s="7" r="E11111">
        <v>1</v>
      </c>
      <c s="8" t="inlineStr" r="F11111">
        <is>
          <t xml:space="preserve">61K87</t>
        </is>
      </c>
      <c s="8" t="inlineStr" r="G11111">
        <is>
          <t xml:space="preserve">142</t>
        </is>
      </c>
      <c s="9" r="H11111">
        <v>2.0000</v>
      </c>
      <c s="8" t="inlineStr" r="I11111">
        <is>
          <t xml:space="preserve"/>
        </is>
      </c>
      <c s="8" t="inlineStr" r="J11111">
        <is>
          <t xml:space="preserve"> Cook</t>
        </is>
      </c>
    </row>
    <row r="11112" ht="20.25" customHeight="0">
      <c s="5" t="inlineStr" r="A11112">
        <is>
          <t xml:space="preserve">70300261</t>
        </is>
      </c>
      <c s="5" t="inlineStr" r="B11112">
        <is>
          <t xml:space="preserve">TEMPORARY PAVEMENT MARKING - LINE 12"- PAINT</t>
        </is>
      </c>
      <c s="5" t="inlineStr" r="C11112">
        <is>
          <t xml:space="preserve">FOOT   </t>
        </is>
      </c>
      <c s="6" r="D11112">
        <v>250.000</v>
      </c>
      <c s="7" r="E11112">
        <v>1</v>
      </c>
      <c s="8" t="inlineStr" r="F11112">
        <is>
          <t xml:space="preserve">61K87</t>
        </is>
      </c>
      <c s="8" t="inlineStr" r="G11112">
        <is>
          <t xml:space="preserve">142</t>
        </is>
      </c>
      <c s="9" r="H11112">
        <v>2.0800</v>
      </c>
      <c s="8" t="inlineStr" r="I11112">
        <is>
          <t xml:space="preserve"/>
        </is>
      </c>
      <c s="8" t="inlineStr" r="J11112">
        <is>
          <t xml:space="preserve"> Cook</t>
        </is>
      </c>
    </row>
    <row r="11113" ht="20.25" customHeight="0">
      <c s="5" t="inlineStr" r="A11113">
        <is>
          <t xml:space="preserve">70300261</t>
        </is>
      </c>
      <c s="5" t="inlineStr" r="B11113">
        <is>
          <t xml:space="preserve">TEMPORARY PAVEMENT MARKING - LINE 12"- PAINT</t>
        </is>
      </c>
      <c s="5" t="inlineStr" r="C11113">
        <is>
          <t xml:space="preserve">FOOT   </t>
        </is>
      </c>
      <c s="6" r="D11113">
        <v>250.000</v>
      </c>
      <c s="7" r="E11113">
        <v>1</v>
      </c>
      <c s="8" t="inlineStr" r="F11113">
        <is>
          <t xml:space="preserve">61K87</t>
        </is>
      </c>
      <c s="8" t="inlineStr" r="G11113">
        <is>
          <t xml:space="preserve">142</t>
        </is>
      </c>
      <c s="9" r="H11113">
        <v>4.5000</v>
      </c>
      <c s="8" t="inlineStr" r="I11113">
        <is>
          <t xml:space="preserve"/>
        </is>
      </c>
      <c s="8" t="inlineStr" r="J11113">
        <is>
          <t xml:space="preserve"> Cook</t>
        </is>
      </c>
    </row>
    <row r="11114" ht="20.25" customHeight="0">
      <c s="5" t="inlineStr" r="A11114">
        <is>
          <t xml:space="preserve">70300261</t>
        </is>
      </c>
      <c s="5" t="inlineStr" r="B11114">
        <is>
          <t xml:space="preserve">TEMPORARY PAVEMENT MARKING - LINE 12"- PAINT</t>
        </is>
      </c>
      <c s="5" t="inlineStr" r="C11114">
        <is>
          <t xml:space="preserve">FOOT   </t>
        </is>
      </c>
      <c s="6" r="D11114">
        <v>492.000</v>
      </c>
      <c s="7" r="E11114">
        <v>1</v>
      </c>
      <c s="8" t="inlineStr" r="F11114">
        <is>
          <t xml:space="preserve">61L04</t>
        </is>
      </c>
      <c s="8" t="inlineStr" r="G11114">
        <is>
          <t xml:space="preserve">096</t>
        </is>
      </c>
      <c s="9" r="H11114">
        <v>2.5000</v>
      </c>
      <c s="8" t="inlineStr" r="I11114">
        <is>
          <t xml:space="preserve">Y</t>
        </is>
      </c>
      <c s="8" t="inlineStr" r="J11114">
        <is>
          <t xml:space="preserve"> DuPage</t>
        </is>
      </c>
    </row>
    <row r="11115" ht="20.25" customHeight="0">
      <c s="5" t="inlineStr" r="A11115">
        <is>
          <t xml:space="preserve">70300261</t>
        </is>
      </c>
      <c s="5" t="inlineStr" r="B11115">
        <is>
          <t xml:space="preserve">TEMPORARY PAVEMENT MARKING - LINE 12"- PAINT</t>
        </is>
      </c>
      <c s="5" t="inlineStr" r="C11115">
        <is>
          <t xml:space="preserve">FOOT   </t>
        </is>
      </c>
      <c s="6" r="D11115">
        <v>492.000</v>
      </c>
      <c s="7" r="E11115">
        <v>1</v>
      </c>
      <c s="8" t="inlineStr" r="F11115">
        <is>
          <t xml:space="preserve">61L04</t>
        </is>
      </c>
      <c s="8" t="inlineStr" r="G11115">
        <is>
          <t xml:space="preserve">096</t>
        </is>
      </c>
      <c s="9" r="H11115">
        <v>1.0600</v>
      </c>
      <c s="8" t="inlineStr" r="I11115">
        <is>
          <t xml:space="preserve"/>
        </is>
      </c>
      <c s="8" t="inlineStr" r="J11115">
        <is>
          <t xml:space="preserve"> DuPage</t>
        </is>
      </c>
    </row>
    <row r="11116" ht="20.25" customHeight="0">
      <c s="5" t="inlineStr" r="A11116">
        <is>
          <t xml:space="preserve">70300261</t>
        </is>
      </c>
      <c s="5" t="inlineStr" r="B11116">
        <is>
          <t xml:space="preserve">TEMPORARY PAVEMENT MARKING - LINE 12"- PAINT</t>
        </is>
      </c>
      <c s="5" t="inlineStr" r="C11116">
        <is>
          <t xml:space="preserve">FOOT   </t>
        </is>
      </c>
      <c s="6" r="D11116">
        <v>492.000</v>
      </c>
      <c s="7" r="E11116">
        <v>1</v>
      </c>
      <c s="8" t="inlineStr" r="F11116">
        <is>
          <t xml:space="preserve">61L04</t>
        </is>
      </c>
      <c s="8" t="inlineStr" r="G11116">
        <is>
          <t xml:space="preserve">096</t>
        </is>
      </c>
      <c s="9" r="H11116">
        <v>1.0600</v>
      </c>
      <c s="8" t="inlineStr" r="I11116">
        <is>
          <t xml:space="preserve"/>
        </is>
      </c>
      <c s="8" t="inlineStr" r="J11116">
        <is>
          <t xml:space="preserve"> DuPage</t>
        </is>
      </c>
    </row>
    <row r="11117" ht="20.25" customHeight="0">
      <c s="5" t="inlineStr" r="A11117">
        <is>
          <t xml:space="preserve">70300261</t>
        </is>
      </c>
      <c s="5" t="inlineStr" r="B11117">
        <is>
          <t xml:space="preserve">TEMPORARY PAVEMENT MARKING - LINE 12"- PAINT</t>
        </is>
      </c>
      <c s="5" t="inlineStr" r="C11117">
        <is>
          <t xml:space="preserve">FOOT   </t>
        </is>
      </c>
      <c s="6" r="D11117">
        <v>492.000</v>
      </c>
      <c s="7" r="E11117">
        <v>1</v>
      </c>
      <c s="8" t="inlineStr" r="F11117">
        <is>
          <t xml:space="preserve">61L04</t>
        </is>
      </c>
      <c s="8" t="inlineStr" r="G11117">
        <is>
          <t xml:space="preserve">096</t>
        </is>
      </c>
      <c s="9" r="H11117">
        <v>2.2500</v>
      </c>
      <c s="8" t="inlineStr" r="I11117">
        <is>
          <t xml:space="preserve"/>
        </is>
      </c>
      <c s="8" t="inlineStr" r="J11117">
        <is>
          <t xml:space="preserve"> DuPage</t>
        </is>
      </c>
    </row>
    <row r="11118" ht="20.25" customHeight="0">
      <c s="5" t="inlineStr" r="A11118">
        <is>
          <t xml:space="preserve">70300261</t>
        </is>
      </c>
      <c s="5" t="inlineStr" r="B11118">
        <is>
          <t xml:space="preserve">TEMPORARY PAVEMENT MARKING - LINE 12"- PAINT</t>
        </is>
      </c>
      <c s="5" t="inlineStr" r="C11118">
        <is>
          <t xml:space="preserve">FOOT   </t>
        </is>
      </c>
      <c s="6" r="D11118">
        <v>492.000</v>
      </c>
      <c s="7" r="E11118">
        <v>1</v>
      </c>
      <c s="8" t="inlineStr" r="F11118">
        <is>
          <t xml:space="preserve">61L04</t>
        </is>
      </c>
      <c s="8" t="inlineStr" r="G11118">
        <is>
          <t xml:space="preserve">096</t>
        </is>
      </c>
      <c s="9" r="H11118">
        <v>2.7500</v>
      </c>
      <c s="8" t="inlineStr" r="I11118">
        <is>
          <t xml:space="preserve"/>
        </is>
      </c>
      <c s="8" t="inlineStr" r="J11118">
        <is>
          <t xml:space="preserve"> DuPage</t>
        </is>
      </c>
    </row>
    <row r="11119" ht="20.25" customHeight="0">
      <c s="5" t="inlineStr" r="A11119">
        <is>
          <t xml:space="preserve">70300261</t>
        </is>
      </c>
      <c s="5" t="inlineStr" r="B11119">
        <is>
          <t xml:space="preserve">TEMPORARY PAVEMENT MARKING - LINE 12"- PAINT</t>
        </is>
      </c>
      <c s="5" t="inlineStr" r="C11119">
        <is>
          <t xml:space="preserve">FOOT   </t>
        </is>
      </c>
      <c s="6" r="D11119">
        <v>618.000</v>
      </c>
      <c s="7" r="E11119">
        <v>1</v>
      </c>
      <c s="8" t="inlineStr" r="F11119">
        <is>
          <t xml:space="preserve">61L07</t>
        </is>
      </c>
      <c s="8" t="inlineStr" r="G11119">
        <is>
          <t xml:space="preserve">097</t>
        </is>
      </c>
      <c s="9" r="H11119">
        <v>1.5000</v>
      </c>
      <c s="8" t="inlineStr" r="I11119">
        <is>
          <t xml:space="preserve">Y</t>
        </is>
      </c>
      <c s="8" t="inlineStr" r="J11119">
        <is>
          <t xml:space="preserve"> Cook</t>
        </is>
      </c>
    </row>
    <row r="11120" ht="20.25" customHeight="0">
      <c s="5" t="inlineStr" r="A11120">
        <is>
          <t xml:space="preserve">70300261</t>
        </is>
      </c>
      <c s="5" t="inlineStr" r="B11120">
        <is>
          <t xml:space="preserve">TEMPORARY PAVEMENT MARKING - LINE 12"- PAINT</t>
        </is>
      </c>
      <c s="5" t="inlineStr" r="C11120">
        <is>
          <t xml:space="preserve">FOOT   </t>
        </is>
      </c>
      <c s="6" r="D11120">
        <v>618.000</v>
      </c>
      <c s="7" r="E11120">
        <v>1</v>
      </c>
      <c s="8" t="inlineStr" r="F11120">
        <is>
          <t xml:space="preserve">61L07</t>
        </is>
      </c>
      <c s="8" t="inlineStr" r="G11120">
        <is>
          <t xml:space="preserve">097</t>
        </is>
      </c>
      <c s="9" r="H11120">
        <v>0.0100</v>
      </c>
      <c s="8" t="inlineStr" r="I11120">
        <is>
          <t xml:space="preserve"/>
        </is>
      </c>
      <c s="8" t="inlineStr" r="J11120">
        <is>
          <t xml:space="preserve"> Cook</t>
        </is>
      </c>
    </row>
    <row r="11121" ht="20.25" customHeight="0">
      <c s="5" t="inlineStr" r="A11121">
        <is>
          <t xml:space="preserve">70300261</t>
        </is>
      </c>
      <c s="5" t="inlineStr" r="B11121">
        <is>
          <t xml:space="preserve">TEMPORARY PAVEMENT MARKING - LINE 12"- PAINT</t>
        </is>
      </c>
      <c s="5" t="inlineStr" r="C11121">
        <is>
          <t xml:space="preserve">FOOT   </t>
        </is>
      </c>
      <c s="6" r="D11121">
        <v>3588.000</v>
      </c>
      <c s="7" r="E11121">
        <v>1</v>
      </c>
      <c s="8" t="inlineStr" r="F11121">
        <is>
          <t xml:space="preserve">61L08</t>
        </is>
      </c>
      <c s="8" t="inlineStr" r="G11121">
        <is>
          <t xml:space="preserve">144</t>
        </is>
      </c>
      <c s="9" r="H11121">
        <v>1.2500</v>
      </c>
      <c s="8" t="inlineStr" r="I11121">
        <is>
          <t xml:space="preserve">Y</t>
        </is>
      </c>
      <c s="8" t="inlineStr" r="J11121">
        <is>
          <t xml:space="preserve"> Cook</t>
        </is>
      </c>
    </row>
    <row r="11122" ht="20.25" customHeight="0">
      <c s="5" t="inlineStr" r="A11122">
        <is>
          <t xml:space="preserve">70300261</t>
        </is>
      </c>
      <c s="5" t="inlineStr" r="B11122">
        <is>
          <t xml:space="preserve">TEMPORARY PAVEMENT MARKING - LINE 12"- PAINT</t>
        </is>
      </c>
      <c s="5" t="inlineStr" r="C11122">
        <is>
          <t xml:space="preserve">FOOT   </t>
        </is>
      </c>
      <c s="6" r="D11122">
        <v>3588.000</v>
      </c>
      <c s="7" r="E11122">
        <v>1</v>
      </c>
      <c s="8" t="inlineStr" r="F11122">
        <is>
          <t xml:space="preserve">61L08</t>
        </is>
      </c>
      <c s="8" t="inlineStr" r="G11122">
        <is>
          <t xml:space="preserve">144</t>
        </is>
      </c>
      <c s="9" r="H11122">
        <v>0.0100</v>
      </c>
      <c s="8" t="inlineStr" r="I11122">
        <is>
          <t xml:space="preserve"/>
        </is>
      </c>
      <c s="8" t="inlineStr" r="J11122">
        <is>
          <t xml:space="preserve"> Cook</t>
        </is>
      </c>
    </row>
    <row r="11123" ht="20.25" customHeight="0">
      <c s="5" t="inlineStr" r="A11123">
        <is>
          <t xml:space="preserve">70300261</t>
        </is>
      </c>
      <c s="5" t="inlineStr" r="B11123">
        <is>
          <t xml:space="preserve">TEMPORARY PAVEMENT MARKING - LINE 12"- PAINT</t>
        </is>
      </c>
      <c s="5" t="inlineStr" r="C11123">
        <is>
          <t xml:space="preserve">FOOT   </t>
        </is>
      </c>
      <c s="6" r="D11123">
        <v>3588.000</v>
      </c>
      <c s="7" r="E11123">
        <v>1</v>
      </c>
      <c s="8" t="inlineStr" r="F11123">
        <is>
          <t xml:space="preserve">61L08</t>
        </is>
      </c>
      <c s="8" t="inlineStr" r="G11123">
        <is>
          <t xml:space="preserve">144</t>
        </is>
      </c>
      <c s="9" r="H11123">
        <v>1.4000</v>
      </c>
      <c s="8" t="inlineStr" r="I11123">
        <is>
          <t xml:space="preserve"/>
        </is>
      </c>
      <c s="8" t="inlineStr" r="J11123">
        <is>
          <t xml:space="preserve"> Cook</t>
        </is>
      </c>
    </row>
    <row r="11124" ht="20.25" customHeight="0">
      <c s="5" t="inlineStr" r="A11124">
        <is>
          <t xml:space="preserve">70300261</t>
        </is>
      </c>
      <c s="5" t="inlineStr" r="B11124">
        <is>
          <t xml:space="preserve">TEMPORARY PAVEMENT MARKING - LINE 12"- PAINT</t>
        </is>
      </c>
      <c s="5" t="inlineStr" r="C11124">
        <is>
          <t xml:space="preserve">FOOT   </t>
        </is>
      </c>
      <c s="6" r="D11124">
        <v>71.000</v>
      </c>
      <c s="7" r="E11124">
        <v>1</v>
      </c>
      <c s="8" t="inlineStr" r="F11124">
        <is>
          <t xml:space="preserve">62R95</t>
        </is>
      </c>
      <c s="8" t="inlineStr" r="G11124">
        <is>
          <t xml:space="preserve">051</t>
        </is>
      </c>
      <c s="9" r="H11124">
        <v>0.0100</v>
      </c>
      <c s="8" t="inlineStr" r="I11124">
        <is>
          <t xml:space="preserve">Y</t>
        </is>
      </c>
      <c s="8" t="inlineStr" r="J11124">
        <is>
          <t xml:space="preserve"> McHenry</t>
        </is>
      </c>
    </row>
    <row r="11125" ht="20.25" customHeight="0">
      <c s="5" t="inlineStr" r="A11125">
        <is>
          <t xml:space="preserve">70300261</t>
        </is>
      </c>
      <c s="5" t="inlineStr" r="B11125">
        <is>
          <t xml:space="preserve">TEMPORARY PAVEMENT MARKING - LINE 12"- PAINT</t>
        </is>
      </c>
      <c s="5" t="inlineStr" r="C11125">
        <is>
          <t xml:space="preserve">FOOT   </t>
        </is>
      </c>
      <c s="6" r="D11125">
        <v>71.000</v>
      </c>
      <c s="7" r="E11125">
        <v>1</v>
      </c>
      <c s="8" t="inlineStr" r="F11125">
        <is>
          <t xml:space="preserve">62R95</t>
        </is>
      </c>
      <c s="8" t="inlineStr" r="G11125">
        <is>
          <t xml:space="preserve">051</t>
        </is>
      </c>
      <c s="9" r="H11125">
        <v>0.0100</v>
      </c>
      <c s="8" t="inlineStr" r="I11125">
        <is>
          <t xml:space="preserve"/>
        </is>
      </c>
      <c s="8" t="inlineStr" r="J11125">
        <is>
          <t xml:space="preserve"> McHenry</t>
        </is>
      </c>
    </row>
    <row r="11126" ht="20.25" customHeight="0">
      <c s="5" t="inlineStr" r="A11126">
        <is>
          <t xml:space="preserve">70300261</t>
        </is>
      </c>
      <c s="5" t="inlineStr" r="B11126">
        <is>
          <t xml:space="preserve">TEMPORARY PAVEMENT MARKING - LINE 12"- PAINT</t>
        </is>
      </c>
      <c s="5" t="inlineStr" r="C11126">
        <is>
          <t xml:space="preserve">FOOT   </t>
        </is>
      </c>
      <c s="6" r="D11126">
        <v>71.000</v>
      </c>
      <c s="7" r="E11126">
        <v>1</v>
      </c>
      <c s="8" t="inlineStr" r="F11126">
        <is>
          <t xml:space="preserve">62R95</t>
        </is>
      </c>
      <c s="8" t="inlineStr" r="G11126">
        <is>
          <t xml:space="preserve">051</t>
        </is>
      </c>
      <c s="9" r="H11126">
        <v>1.5000</v>
      </c>
      <c s="8" t="inlineStr" r="I11126">
        <is>
          <t xml:space="preserve"/>
        </is>
      </c>
      <c s="8" t="inlineStr" r="J11126">
        <is>
          <t xml:space="preserve"> McHenry</t>
        </is>
      </c>
    </row>
    <row r="11127" ht="20.25" customHeight="0">
      <c s="5" t="inlineStr" r="A11127">
        <is>
          <t xml:space="preserve">70300261</t>
        </is>
      </c>
      <c s="5" t="inlineStr" r="B11127">
        <is>
          <t xml:space="preserve">TEMPORARY PAVEMENT MARKING - LINE 12"- PAINT</t>
        </is>
      </c>
      <c s="5" t="inlineStr" r="C11127">
        <is>
          <t xml:space="preserve">FOOT   </t>
        </is>
      </c>
      <c s="6" r="D11127">
        <v>51540.000</v>
      </c>
      <c s="7" r="E11127">
        <v>1</v>
      </c>
      <c s="8" t="inlineStr" r="F11127">
        <is>
          <t xml:space="preserve">62T21</t>
        </is>
      </c>
      <c s="8" t="inlineStr" r="G11127">
        <is>
          <t xml:space="preserve">053</t>
        </is>
      </c>
      <c s="9" r="H11127">
        <v>0.6000</v>
      </c>
      <c s="8" t="inlineStr" r="I11127">
        <is>
          <t xml:space="preserve">Y</t>
        </is>
      </c>
      <c s="8" t="inlineStr" r="J11127">
        <is>
          <t xml:space="preserve"> DuPage</t>
        </is>
      </c>
    </row>
    <row r="11128" ht="20.25" customHeight="0">
      <c s="5" t="inlineStr" r="A11128">
        <is>
          <t xml:space="preserve">70300261</t>
        </is>
      </c>
      <c s="5" t="inlineStr" r="B11128">
        <is>
          <t xml:space="preserve">TEMPORARY PAVEMENT MARKING - LINE 12"- PAINT</t>
        </is>
      </c>
      <c s="5" t="inlineStr" r="C11128">
        <is>
          <t xml:space="preserve">FOOT   </t>
        </is>
      </c>
      <c s="6" r="D11128">
        <v>51540.000</v>
      </c>
      <c s="7" r="E11128">
        <v>1</v>
      </c>
      <c s="8" t="inlineStr" r="F11128">
        <is>
          <t xml:space="preserve">62T21</t>
        </is>
      </c>
      <c s="8" t="inlineStr" r="G11128">
        <is>
          <t xml:space="preserve">053</t>
        </is>
      </c>
      <c s="9" r="H11128">
        <v>0.0100</v>
      </c>
      <c s="8" t="inlineStr" r="I11128">
        <is>
          <t xml:space="preserve"/>
        </is>
      </c>
      <c s="8" t="inlineStr" r="J11128">
        <is>
          <t xml:space="preserve"> DuPage</t>
        </is>
      </c>
    </row>
    <row r="11129" ht="20.25" customHeight="0">
      <c s="5" t="inlineStr" r="A11129">
        <is>
          <t xml:space="preserve">70300261</t>
        </is>
      </c>
      <c s="5" t="inlineStr" r="B11129">
        <is>
          <t xml:space="preserve">TEMPORARY PAVEMENT MARKING - LINE 12"- PAINT</t>
        </is>
      </c>
      <c s="5" t="inlineStr" r="C11129">
        <is>
          <t xml:space="preserve">FOOT   </t>
        </is>
      </c>
      <c s="6" r="D11129">
        <v>51540.000</v>
      </c>
      <c s="7" r="E11129">
        <v>1</v>
      </c>
      <c s="8" t="inlineStr" r="F11129">
        <is>
          <t xml:space="preserve">62T21</t>
        </is>
      </c>
      <c s="8" t="inlineStr" r="G11129">
        <is>
          <t xml:space="preserve">053</t>
        </is>
      </c>
      <c s="9" r="H11129">
        <v>0.0100</v>
      </c>
      <c s="8" t="inlineStr" r="I11129">
        <is>
          <t xml:space="preserve"/>
        </is>
      </c>
      <c s="8" t="inlineStr" r="J11129">
        <is>
          <t xml:space="preserve"> DuPage</t>
        </is>
      </c>
    </row>
    <row r="11130" ht="20.25" customHeight="0">
      <c s="5" t="inlineStr" r="A11130">
        <is>
          <t xml:space="preserve">70300261</t>
        </is>
      </c>
      <c s="5" t="inlineStr" r="B11130">
        <is>
          <t xml:space="preserve">TEMPORARY PAVEMENT MARKING - LINE 12"- PAINT</t>
        </is>
      </c>
      <c s="5" t="inlineStr" r="C11130">
        <is>
          <t xml:space="preserve">FOOT   </t>
        </is>
      </c>
      <c s="6" r="D11130">
        <v>2640.000</v>
      </c>
      <c s="7" r="E11130">
        <v>1</v>
      </c>
      <c s="8" t="inlineStr" r="F11130">
        <is>
          <t xml:space="preserve">62X15</t>
        </is>
      </c>
      <c s="8" t="inlineStr" r="G11130">
        <is>
          <t xml:space="preserve">061</t>
        </is>
      </c>
      <c s="9" r="H11130">
        <v>0.0100</v>
      </c>
      <c s="8" t="inlineStr" r="I11130">
        <is>
          <t xml:space="preserve">Y</t>
        </is>
      </c>
      <c s="8" t="inlineStr" r="J11130">
        <is>
          <t xml:space="preserve"> Cook</t>
        </is>
      </c>
    </row>
    <row r="11131" ht="20.25" customHeight="0">
      <c s="5" t="inlineStr" r="A11131">
        <is>
          <t xml:space="preserve">70300261</t>
        </is>
      </c>
      <c s="5" t="inlineStr" r="B11131">
        <is>
          <t xml:space="preserve">TEMPORARY PAVEMENT MARKING - LINE 12"- PAINT</t>
        </is>
      </c>
      <c s="5" t="inlineStr" r="C11131">
        <is>
          <t xml:space="preserve">FOOT   </t>
        </is>
      </c>
      <c s="6" r="D11131">
        <v>2640.000</v>
      </c>
      <c s="7" r="E11131">
        <v>1</v>
      </c>
      <c s="8" t="inlineStr" r="F11131">
        <is>
          <t xml:space="preserve">62X15</t>
        </is>
      </c>
      <c s="8" t="inlineStr" r="G11131">
        <is>
          <t xml:space="preserve">061</t>
        </is>
      </c>
      <c s="9" r="H11131">
        <v>0.0100</v>
      </c>
      <c s="8" t="inlineStr" r="I11131">
        <is>
          <t xml:space="preserve"/>
        </is>
      </c>
      <c s="8" t="inlineStr" r="J11131">
        <is>
          <t xml:space="preserve"> Cook</t>
        </is>
      </c>
    </row>
    <row r="11132" ht="20.25" customHeight="0">
      <c s="5" t="inlineStr" r="A11132">
        <is>
          <t xml:space="preserve">70300261</t>
        </is>
      </c>
      <c s="5" t="inlineStr" r="B11132">
        <is>
          <t xml:space="preserve">TEMPORARY PAVEMENT MARKING - LINE 12"- PAINT</t>
        </is>
      </c>
      <c s="5" t="inlineStr" r="C11132">
        <is>
          <t xml:space="preserve">FOOT   </t>
        </is>
      </c>
      <c s="6" r="D11132">
        <v>2640.000</v>
      </c>
      <c s="7" r="E11132">
        <v>1</v>
      </c>
      <c s="8" t="inlineStr" r="F11132">
        <is>
          <t xml:space="preserve">62X15</t>
        </is>
      </c>
      <c s="8" t="inlineStr" r="G11132">
        <is>
          <t xml:space="preserve">061</t>
        </is>
      </c>
      <c s="9" r="H11132">
        <v>0.0100</v>
      </c>
      <c s="8" t="inlineStr" r="I11132">
        <is>
          <t xml:space="preserve"/>
        </is>
      </c>
      <c s="8" t="inlineStr" r="J11132">
        <is>
          <t xml:space="preserve"> Cook</t>
        </is>
      </c>
    </row>
    <row r="11133" ht="20.25" customHeight="0">
      <c s="5" t="inlineStr" r="A11133">
        <is>
          <t xml:space="preserve">70300261</t>
        </is>
      </c>
      <c s="5" t="inlineStr" r="B11133">
        <is>
          <t xml:space="preserve">TEMPORARY PAVEMENT MARKING - LINE 12"- PAINT</t>
        </is>
      </c>
      <c s="5" t="inlineStr" r="C11133">
        <is>
          <t xml:space="preserve">FOOT   </t>
        </is>
      </c>
      <c s="6" r="D11133">
        <v>2640.000</v>
      </c>
      <c s="7" r="E11133">
        <v>1</v>
      </c>
      <c s="8" t="inlineStr" r="F11133">
        <is>
          <t xml:space="preserve">62X15</t>
        </is>
      </c>
      <c s="8" t="inlineStr" r="G11133">
        <is>
          <t xml:space="preserve">061</t>
        </is>
      </c>
      <c s="9" r="H11133">
        <v>0.0100</v>
      </c>
      <c s="8" t="inlineStr" r="I11133">
        <is>
          <t xml:space="preserve"/>
        </is>
      </c>
      <c s="8" t="inlineStr" r="J11133">
        <is>
          <t xml:space="preserve"> Cook</t>
        </is>
      </c>
    </row>
    <row r="11134" ht="20.25" customHeight="0">
      <c s="5" t="inlineStr" r="A11134">
        <is>
          <t xml:space="preserve">70300261</t>
        </is>
      </c>
      <c s="5" t="inlineStr" r="B11134">
        <is>
          <t xml:space="preserve">TEMPORARY PAVEMENT MARKING - LINE 12"- PAINT</t>
        </is>
      </c>
      <c s="5" t="inlineStr" r="C11134">
        <is>
          <t xml:space="preserve">FOOT   </t>
        </is>
      </c>
      <c s="6" r="D11134">
        <v>2640.000</v>
      </c>
      <c s="7" r="E11134">
        <v>1</v>
      </c>
      <c s="8" t="inlineStr" r="F11134">
        <is>
          <t xml:space="preserve">62X15</t>
        </is>
      </c>
      <c s="8" t="inlineStr" r="G11134">
        <is>
          <t xml:space="preserve">061</t>
        </is>
      </c>
      <c s="9" r="H11134">
        <v>1.1200</v>
      </c>
      <c s="8" t="inlineStr" r="I11134">
        <is>
          <t xml:space="preserve"/>
        </is>
      </c>
      <c s="8" t="inlineStr" r="J11134">
        <is>
          <t xml:space="preserve"> Cook</t>
        </is>
      </c>
    </row>
    <row r="11135" ht="20.25" customHeight="0">
      <c s="5" t="inlineStr" r="A11135">
        <is>
          <t xml:space="preserve">70300261</t>
        </is>
      </c>
      <c s="5" t="inlineStr" r="B11135">
        <is>
          <t xml:space="preserve">TEMPORARY PAVEMENT MARKING - LINE 12"- PAINT</t>
        </is>
      </c>
      <c s="5" t="inlineStr" r="C11135">
        <is>
          <t xml:space="preserve">FOOT   </t>
        </is>
      </c>
      <c s="6" r="D11135">
        <v>497.000</v>
      </c>
      <c s="7" r="E11135">
        <v>3</v>
      </c>
      <c s="8" t="inlineStr" r="F11135">
        <is>
          <t xml:space="preserve">66P60</t>
        </is>
      </c>
      <c s="8" t="inlineStr" r="G11135">
        <is>
          <t xml:space="preserve">069</t>
        </is>
      </c>
      <c s="9" r="H11135">
        <v>0.0100</v>
      </c>
      <c s="8" t="inlineStr" r="I11135">
        <is>
          <t xml:space="preserve">Y</t>
        </is>
      </c>
      <c s="8" t="inlineStr" r="J11135">
        <is>
          <t xml:space="preserve"> Kendall</t>
        </is>
      </c>
    </row>
    <row r="11136" ht="20.25" customHeight="0">
      <c s="5" t="inlineStr" r="A11136">
        <is>
          <t xml:space="preserve">70300261</t>
        </is>
      </c>
      <c s="5" t="inlineStr" r="B11136">
        <is>
          <t xml:space="preserve">TEMPORARY PAVEMENT MARKING - LINE 12"- PAINT</t>
        </is>
      </c>
      <c s="5" t="inlineStr" r="C11136">
        <is>
          <t xml:space="preserve">FOOT   </t>
        </is>
      </c>
      <c s="6" r="D11136">
        <v>497.000</v>
      </c>
      <c s="7" r="E11136">
        <v>3</v>
      </c>
      <c s="8" t="inlineStr" r="F11136">
        <is>
          <t xml:space="preserve">66P60</t>
        </is>
      </c>
      <c s="8" t="inlineStr" r="G11136">
        <is>
          <t xml:space="preserve">069</t>
        </is>
      </c>
      <c s="9" r="H11136">
        <v>0.0100</v>
      </c>
      <c s="8" t="inlineStr" r="I11136">
        <is>
          <t xml:space="preserve"/>
        </is>
      </c>
      <c s="8" t="inlineStr" r="J11136">
        <is>
          <t xml:space="preserve"> Kendall</t>
        </is>
      </c>
    </row>
    <row r="11137" ht="20.25" customHeight="0">
      <c s="5" t="inlineStr" r="A11137">
        <is>
          <t xml:space="preserve">70300261</t>
        </is>
      </c>
      <c s="5" t="inlineStr" r="B11137">
        <is>
          <t xml:space="preserve">TEMPORARY PAVEMENT MARKING - LINE 12"- PAINT</t>
        </is>
      </c>
      <c s="5" t="inlineStr" r="C11137">
        <is>
          <t xml:space="preserve">FOOT   </t>
        </is>
      </c>
      <c s="6" r="D11137">
        <v>497.000</v>
      </c>
      <c s="7" r="E11137">
        <v>3</v>
      </c>
      <c s="8" t="inlineStr" r="F11137">
        <is>
          <t xml:space="preserve">66P60</t>
        </is>
      </c>
      <c s="8" t="inlineStr" r="G11137">
        <is>
          <t xml:space="preserve">069</t>
        </is>
      </c>
      <c s="9" r="H11137">
        <v>1.5000</v>
      </c>
      <c s="8" t="inlineStr" r="I11137">
        <is>
          <t xml:space="preserve"/>
        </is>
      </c>
      <c s="8" t="inlineStr" r="J11137">
        <is>
          <t xml:space="preserve"> Kendall</t>
        </is>
      </c>
    </row>
    <row r="11138" ht="20.25" customHeight="0">
      <c s="5" t="inlineStr" r="A11138">
        <is>
          <t xml:space="preserve">70300261</t>
        </is>
      </c>
      <c s="5" t="inlineStr" r="B11138">
        <is>
          <t xml:space="preserve">TEMPORARY PAVEMENT MARKING - LINE 12"- PAINT</t>
        </is>
      </c>
      <c s="5" t="inlineStr" r="C11138">
        <is>
          <t xml:space="preserve">FOOT   </t>
        </is>
      </c>
      <c s="6" r="D11138">
        <v>857.000</v>
      </c>
      <c s="7" r="E11138">
        <v>5</v>
      </c>
      <c s="8" t="inlineStr" r="F11138">
        <is>
          <t xml:space="preserve">70A55</t>
        </is>
      </c>
      <c s="8" t="inlineStr" r="G11138">
        <is>
          <t xml:space="preserve">132</t>
        </is>
      </c>
      <c s="9" r="H11138">
        <v>0.4100</v>
      </c>
      <c s="8" t="inlineStr" r="I11138">
        <is>
          <t xml:space="preserve">Y</t>
        </is>
      </c>
      <c s="8" t="inlineStr" r="J11138">
        <is>
          <t xml:space="preserve"> Vermilion</t>
        </is>
      </c>
    </row>
    <row r="11139" ht="20.25" customHeight="0">
      <c s="5" t="inlineStr" r="A11139">
        <is>
          <t xml:space="preserve">70300261</t>
        </is>
      </c>
      <c s="5" t="inlineStr" r="B11139">
        <is>
          <t xml:space="preserve">TEMPORARY PAVEMENT MARKING - LINE 12"- PAINT</t>
        </is>
      </c>
      <c s="5" t="inlineStr" r="C11139">
        <is>
          <t xml:space="preserve">FOOT   </t>
        </is>
      </c>
      <c s="6" r="D11139">
        <v>2344.000</v>
      </c>
      <c s="7" r="E11139">
        <v>9</v>
      </c>
      <c s="8" t="inlineStr" r="F11139">
        <is>
          <t xml:space="preserve">78483</t>
        </is>
      </c>
      <c s="8" t="inlineStr" r="G11139">
        <is>
          <t xml:space="preserve">127</t>
        </is>
      </c>
      <c s="9" r="H11139">
        <v>3.1500</v>
      </c>
      <c s="8" t="inlineStr" r="I11139">
        <is>
          <t xml:space="preserve">Y</t>
        </is>
      </c>
      <c s="8" t="inlineStr" r="J11139">
        <is>
          <t xml:space="preserve"> Jefferson</t>
        </is>
      </c>
    </row>
    <row r="11140" ht="20.25" customHeight="0">
      <c s="5" t="inlineStr" r="A11140">
        <is>
          <t xml:space="preserve">70300261</t>
        </is>
      </c>
      <c s="5" t="inlineStr" r="B11140">
        <is>
          <t xml:space="preserve">TEMPORARY PAVEMENT MARKING - LINE 12"- PAINT</t>
        </is>
      </c>
      <c s="5" t="inlineStr" r="C11140">
        <is>
          <t xml:space="preserve">FOOT   </t>
        </is>
      </c>
      <c s="6" r="D11140">
        <v>2344.000</v>
      </c>
      <c s="7" r="E11140">
        <v>9</v>
      </c>
      <c s="8" t="inlineStr" r="F11140">
        <is>
          <t xml:space="preserve">78483</t>
        </is>
      </c>
      <c s="8" t="inlineStr" r="G11140">
        <is>
          <t xml:space="preserve">127</t>
        </is>
      </c>
      <c s="9" r="H11140">
        <v>0.1000</v>
      </c>
      <c s="8" t="inlineStr" r="I11140">
        <is>
          <t xml:space="preserve"/>
        </is>
      </c>
      <c s="8" t="inlineStr" r="J11140">
        <is>
          <t xml:space="preserve"> Jefferson</t>
        </is>
      </c>
    </row>
    <row r="11141" ht="20.25" customHeight="0">
      <c s="5" t="inlineStr" r="A11141">
        <is>
          <t xml:space="preserve">70300261</t>
        </is>
      </c>
      <c s="5" t="inlineStr" r="B11141">
        <is>
          <t xml:space="preserve">TEMPORARY PAVEMENT MARKING - LINE 12"- PAINT</t>
        </is>
      </c>
      <c s="5" t="inlineStr" r="C11141">
        <is>
          <t xml:space="preserve">FOOT   </t>
        </is>
      </c>
      <c s="6" r="D11141">
        <v>2344.000</v>
      </c>
      <c s="7" r="E11141">
        <v>9</v>
      </c>
      <c s="8" t="inlineStr" r="F11141">
        <is>
          <t xml:space="preserve">78483</t>
        </is>
      </c>
      <c s="8" t="inlineStr" r="G11141">
        <is>
          <t xml:space="preserve">127</t>
        </is>
      </c>
      <c s="9" r="H11141">
        <v>3.0000</v>
      </c>
      <c s="8" t="inlineStr" r="I11141">
        <is>
          <t xml:space="preserve"/>
        </is>
      </c>
      <c s="8" t="inlineStr" r="J11141">
        <is>
          <t xml:space="preserve"> Jefferson</t>
        </is>
      </c>
    </row>
    <row r="11142" ht="20.25" customHeight="0">
      <c s="5" t="inlineStr" r="A11142">
        <is>
          <t xml:space="preserve">70300261</t>
        </is>
      </c>
      <c s="5" t="inlineStr" r="B11142">
        <is>
          <t xml:space="preserve">TEMPORARY PAVEMENT MARKING - LINE 12"- PAINT</t>
        </is>
      </c>
      <c s="5" t="inlineStr" r="C11142">
        <is>
          <t xml:space="preserve">FOOT   </t>
        </is>
      </c>
      <c s="6" r="D11142">
        <v>2344.000</v>
      </c>
      <c s="7" r="E11142">
        <v>9</v>
      </c>
      <c s="8" t="inlineStr" r="F11142">
        <is>
          <t xml:space="preserve">78483</t>
        </is>
      </c>
      <c s="8" t="inlineStr" r="G11142">
        <is>
          <t xml:space="preserve">127</t>
        </is>
      </c>
      <c s="9" r="H11142">
        <v>3.0000</v>
      </c>
      <c s="8" t="inlineStr" r="I11142">
        <is>
          <t xml:space="preserve"/>
        </is>
      </c>
      <c s="8" t="inlineStr" r="J11142">
        <is>
          <t xml:space="preserve"> Jefferson</t>
        </is>
      </c>
    </row>
    <row r="11143" ht="20.25" customHeight="0">
      <c s="5" t="inlineStr" r="A11143">
        <is>
          <t xml:space="preserve">70300261</t>
        </is>
      </c>
      <c s="5" t="inlineStr" r="B11143">
        <is>
          <t xml:space="preserve">TEMPORARY PAVEMENT MARKING - LINE 12"- PAINT</t>
        </is>
      </c>
      <c s="5" t="inlineStr" r="C11143">
        <is>
          <t xml:space="preserve">FOOT   </t>
        </is>
      </c>
      <c s="6" r="D11143">
        <v>2344.000</v>
      </c>
      <c s="7" r="E11143">
        <v>9</v>
      </c>
      <c s="8" t="inlineStr" r="F11143">
        <is>
          <t xml:space="preserve">78483</t>
        </is>
      </c>
      <c s="8" t="inlineStr" r="G11143">
        <is>
          <t xml:space="preserve">127</t>
        </is>
      </c>
      <c s="9" r="H11143">
        <v>3.0000</v>
      </c>
      <c s="8" t="inlineStr" r="I11143">
        <is>
          <t xml:space="preserve"/>
        </is>
      </c>
      <c s="8" t="inlineStr" r="J11143">
        <is>
          <t xml:space="preserve"> Jefferson</t>
        </is>
      </c>
    </row>
    <row r="11144" ht="20.25" customHeight="0">
      <c s="5" t="inlineStr" r="A11144">
        <is>
          <t xml:space="preserve">70300261</t>
        </is>
      </c>
      <c s="5" t="inlineStr" r="B11144">
        <is>
          <t xml:space="preserve">TEMPORARY PAVEMENT MARKING - LINE 12"- PAINT</t>
        </is>
      </c>
      <c s="5" t="inlineStr" r="C11144">
        <is>
          <t xml:space="preserve">FOOT   </t>
        </is>
      </c>
      <c s="6" r="D11144">
        <v>5292.000</v>
      </c>
      <c s="7" r="E11144">
        <v>3</v>
      </c>
      <c s="8" t="inlineStr" r="F11144">
        <is>
          <t xml:space="preserve">87805</t>
        </is>
      </c>
      <c s="8" t="inlineStr" r="G11144">
        <is>
          <t xml:space="preserve">147</t>
        </is>
      </c>
      <c s="9" r="H11144">
        <v>0.5000</v>
      </c>
      <c s="8" t="inlineStr" r="I11144">
        <is>
          <t xml:space="preserve">Y</t>
        </is>
      </c>
      <c s="8" t="inlineStr" r="J11144">
        <is>
          <t xml:space="preserve"> Kankakee</t>
        </is>
      </c>
    </row>
    <row r="11145" ht="20.25" customHeight="0">
      <c s="5" t="inlineStr" r="A11145">
        <is>
          <t xml:space="preserve">70300261</t>
        </is>
      </c>
      <c s="5" t="inlineStr" r="B11145">
        <is>
          <t xml:space="preserve">TEMPORARY PAVEMENT MARKING - LINE 12"- PAINT</t>
        </is>
      </c>
      <c s="5" t="inlineStr" r="C11145">
        <is>
          <t xml:space="preserve">FOOT   </t>
        </is>
      </c>
      <c s="6" r="D11145">
        <v>127.000</v>
      </c>
      <c s="7" r="E11145">
        <v>4</v>
      </c>
      <c s="8" t="inlineStr" r="F11145">
        <is>
          <t xml:space="preserve">89854</t>
        </is>
      </c>
      <c s="8" t="inlineStr" r="G11145">
        <is>
          <t xml:space="preserve">136</t>
        </is>
      </c>
      <c s="9" r="H11145">
        <v>0.0100</v>
      </c>
      <c s="8" t="inlineStr" r="I11145">
        <is>
          <t xml:space="preserve">Y</t>
        </is>
      </c>
      <c s="8" t="inlineStr" r="J11145">
        <is>
          <t xml:space="preserve"> Woodford</t>
        </is>
      </c>
    </row>
    <row r="11146" ht="20.25" customHeight="0">
      <c s="5" t="inlineStr" r="A11146">
        <is>
          <t xml:space="preserve">70300261</t>
        </is>
      </c>
      <c s="5" t="inlineStr" r="B11146">
        <is>
          <t xml:space="preserve">TEMPORARY PAVEMENT MARKING - LINE 12"- PAINT</t>
        </is>
      </c>
      <c s="5" t="inlineStr" r="C11146">
        <is>
          <t xml:space="preserve">FOOT   </t>
        </is>
      </c>
      <c s="6" r="D11146">
        <v>127.000</v>
      </c>
      <c s="7" r="E11146">
        <v>4</v>
      </c>
      <c s="8" t="inlineStr" r="F11146">
        <is>
          <t xml:space="preserve">89854</t>
        </is>
      </c>
      <c s="8" t="inlineStr" r="G11146">
        <is>
          <t xml:space="preserve">136</t>
        </is>
      </c>
      <c s="9" r="H11146">
        <v>1.3500</v>
      </c>
      <c s="8" t="inlineStr" r="I11146">
        <is>
          <t xml:space="preserve"/>
        </is>
      </c>
      <c s="8" t="inlineStr" r="J11146">
        <is>
          <t xml:space="preserve"> Woodford</t>
        </is>
      </c>
    </row>
    <row r="11147" ht="20.25" customHeight="0">
      <c s="5" t="inlineStr" r="A11147">
        <is>
          <t xml:space="preserve">70300281</t>
        </is>
      </c>
      <c s="5" t="inlineStr" r="B11147">
        <is>
          <t xml:space="preserve">TEMPORARY PAVEMENT MARKING - LINE 24"- PAINT</t>
        </is>
      </c>
      <c s="5" t="inlineStr" r="C11147">
        <is>
          <t xml:space="preserve">FOOT   </t>
        </is>
      </c>
      <c s="6" r="D11147">
        <v>294.000</v>
      </c>
      <c s="7" r="E11147">
        <v>1</v>
      </c>
      <c s="8" t="inlineStr" r="F11147">
        <is>
          <t xml:space="preserve">61K68</t>
        </is>
      </c>
      <c s="8" t="inlineStr" r="G11147">
        <is>
          <t xml:space="preserve">131</t>
        </is>
      </c>
      <c s="9" r="H11147">
        <v>2.0800</v>
      </c>
      <c s="8" t="inlineStr" r="I11147">
        <is>
          <t xml:space="preserve">Y</t>
        </is>
      </c>
      <c s="8" t="inlineStr" r="J11147">
        <is>
          <t xml:space="preserve"> Kane</t>
        </is>
      </c>
    </row>
    <row r="11148" ht="20.25" customHeight="0">
      <c s="5" t="inlineStr" r="A11148">
        <is>
          <t xml:space="preserve">70300281</t>
        </is>
      </c>
      <c s="5" t="inlineStr" r="B11148">
        <is>
          <t xml:space="preserve">TEMPORARY PAVEMENT MARKING - LINE 24"- PAINT</t>
        </is>
      </c>
      <c s="5" t="inlineStr" r="C11148">
        <is>
          <t xml:space="preserve">FOOT   </t>
        </is>
      </c>
      <c s="6" r="D11148">
        <v>294.000</v>
      </c>
      <c s="7" r="E11148">
        <v>1</v>
      </c>
      <c s="8" t="inlineStr" r="F11148">
        <is>
          <t xml:space="preserve">61K68</t>
        </is>
      </c>
      <c s="8" t="inlineStr" r="G11148">
        <is>
          <t xml:space="preserve">131</t>
        </is>
      </c>
      <c s="9" r="H11148">
        <v>2.0000</v>
      </c>
      <c s="8" t="inlineStr" r="I11148">
        <is>
          <t xml:space="preserve"/>
        </is>
      </c>
      <c s="8" t="inlineStr" r="J11148">
        <is>
          <t xml:space="preserve"> Kane</t>
        </is>
      </c>
    </row>
    <row r="11149" ht="20.25" customHeight="0">
      <c s="5" t="inlineStr" r="A11149">
        <is>
          <t xml:space="preserve">70300281</t>
        </is>
      </c>
      <c s="5" t="inlineStr" r="B11149">
        <is>
          <t xml:space="preserve">TEMPORARY PAVEMENT MARKING - LINE 24"- PAINT</t>
        </is>
      </c>
      <c s="5" t="inlineStr" r="C11149">
        <is>
          <t xml:space="preserve">FOOT   </t>
        </is>
      </c>
      <c s="6" r="D11149">
        <v>294.000</v>
      </c>
      <c s="7" r="E11149">
        <v>1</v>
      </c>
      <c s="8" t="inlineStr" r="F11149">
        <is>
          <t xml:space="preserve">61K68</t>
        </is>
      </c>
      <c s="8" t="inlineStr" r="G11149">
        <is>
          <t xml:space="preserve">131</t>
        </is>
      </c>
      <c s="9" r="H11149">
        <v>2.0000</v>
      </c>
      <c s="8" t="inlineStr" r="I11149">
        <is>
          <t xml:space="preserve"/>
        </is>
      </c>
      <c s="8" t="inlineStr" r="J11149">
        <is>
          <t xml:space="preserve"> Kane</t>
        </is>
      </c>
    </row>
    <row r="11150" ht="20.25" customHeight="0">
      <c s="5" t="inlineStr" r="A11150">
        <is>
          <t xml:space="preserve">70300281</t>
        </is>
      </c>
      <c s="5" t="inlineStr" r="B11150">
        <is>
          <t xml:space="preserve">TEMPORARY PAVEMENT MARKING - LINE 24"- PAINT</t>
        </is>
      </c>
      <c s="5" t="inlineStr" r="C11150">
        <is>
          <t xml:space="preserve">FOOT   </t>
        </is>
      </c>
      <c s="6" r="D11150">
        <v>294.000</v>
      </c>
      <c s="7" r="E11150">
        <v>1</v>
      </c>
      <c s="8" t="inlineStr" r="F11150">
        <is>
          <t xml:space="preserve">61K68</t>
        </is>
      </c>
      <c s="8" t="inlineStr" r="G11150">
        <is>
          <t xml:space="preserve">131</t>
        </is>
      </c>
      <c s="9" r="H11150">
        <v>3.0000</v>
      </c>
      <c s="8" t="inlineStr" r="I11150">
        <is>
          <t xml:space="preserve"/>
        </is>
      </c>
      <c s="8" t="inlineStr" r="J11150">
        <is>
          <t xml:space="preserve"> Kane</t>
        </is>
      </c>
    </row>
    <row r="11151" ht="20.25" customHeight="0">
      <c s="5" t="inlineStr" r="A11151">
        <is>
          <t xml:space="preserve">70300281</t>
        </is>
      </c>
      <c s="5" t="inlineStr" r="B11151">
        <is>
          <t xml:space="preserve">TEMPORARY PAVEMENT MARKING - LINE 24"- PAINT</t>
        </is>
      </c>
      <c s="5" t="inlineStr" r="C11151">
        <is>
          <t xml:space="preserve">FOOT   </t>
        </is>
      </c>
      <c s="6" r="D11151">
        <v>200.000</v>
      </c>
      <c s="7" r="E11151">
        <v>1</v>
      </c>
      <c s="8" t="inlineStr" r="F11151">
        <is>
          <t xml:space="preserve">61K87</t>
        </is>
      </c>
      <c s="8" t="inlineStr" r="G11151">
        <is>
          <t xml:space="preserve">142</t>
        </is>
      </c>
      <c s="9" r="H11151">
        <v>2.0000</v>
      </c>
      <c s="8" t="inlineStr" r="I11151">
        <is>
          <t xml:space="preserve">Y</t>
        </is>
      </c>
      <c s="8" t="inlineStr" r="J11151">
        <is>
          <t xml:space="preserve"> Cook</t>
        </is>
      </c>
    </row>
    <row r="11152" ht="20.25" customHeight="0">
      <c s="5" t="inlineStr" r="A11152">
        <is>
          <t xml:space="preserve">70300281</t>
        </is>
      </c>
      <c s="5" t="inlineStr" r="B11152">
        <is>
          <t xml:space="preserve">TEMPORARY PAVEMENT MARKING - LINE 24"- PAINT</t>
        </is>
      </c>
      <c s="5" t="inlineStr" r="C11152">
        <is>
          <t xml:space="preserve">FOOT   </t>
        </is>
      </c>
      <c s="6" r="D11152">
        <v>200.000</v>
      </c>
      <c s="7" r="E11152">
        <v>1</v>
      </c>
      <c s="8" t="inlineStr" r="F11152">
        <is>
          <t xml:space="preserve">61K87</t>
        </is>
      </c>
      <c s="8" t="inlineStr" r="G11152">
        <is>
          <t xml:space="preserve">142</t>
        </is>
      </c>
      <c s="9" r="H11152">
        <v>2.7000</v>
      </c>
      <c s="8" t="inlineStr" r="I11152">
        <is>
          <t xml:space="preserve"/>
        </is>
      </c>
      <c s="8" t="inlineStr" r="J11152">
        <is>
          <t xml:space="preserve"> Cook</t>
        </is>
      </c>
    </row>
    <row r="11153" ht="20.25" customHeight="0">
      <c s="5" t="inlineStr" r="A11153">
        <is>
          <t xml:space="preserve">70300281</t>
        </is>
      </c>
      <c s="5" t="inlineStr" r="B11153">
        <is>
          <t xml:space="preserve">TEMPORARY PAVEMENT MARKING - LINE 24"- PAINT</t>
        </is>
      </c>
      <c s="5" t="inlineStr" r="C11153">
        <is>
          <t xml:space="preserve">FOOT   </t>
        </is>
      </c>
      <c s="6" r="D11153">
        <v>200.000</v>
      </c>
      <c s="7" r="E11153">
        <v>1</v>
      </c>
      <c s="8" t="inlineStr" r="F11153">
        <is>
          <t xml:space="preserve">61K87</t>
        </is>
      </c>
      <c s="8" t="inlineStr" r="G11153">
        <is>
          <t xml:space="preserve">142</t>
        </is>
      </c>
      <c s="9" r="H11153">
        <v>2.8600</v>
      </c>
      <c s="8" t="inlineStr" r="I11153">
        <is>
          <t xml:space="preserve"/>
        </is>
      </c>
      <c s="8" t="inlineStr" r="J11153">
        <is>
          <t xml:space="preserve"> Cook</t>
        </is>
      </c>
    </row>
    <row r="11154" ht="20.25" customHeight="0">
      <c s="5" t="inlineStr" r="A11154">
        <is>
          <t xml:space="preserve">70300281</t>
        </is>
      </c>
      <c s="5" t="inlineStr" r="B11154">
        <is>
          <t xml:space="preserve">TEMPORARY PAVEMENT MARKING - LINE 24"- PAINT</t>
        </is>
      </c>
      <c s="5" t="inlineStr" r="C11154">
        <is>
          <t xml:space="preserve">FOOT   </t>
        </is>
      </c>
      <c s="6" r="D11154">
        <v>200.000</v>
      </c>
      <c s="7" r="E11154">
        <v>1</v>
      </c>
      <c s="8" t="inlineStr" r="F11154">
        <is>
          <t xml:space="preserve">61K87</t>
        </is>
      </c>
      <c s="8" t="inlineStr" r="G11154">
        <is>
          <t xml:space="preserve">142</t>
        </is>
      </c>
      <c s="9" r="H11154">
        <v>3.0000</v>
      </c>
      <c s="8" t="inlineStr" r="I11154">
        <is>
          <t xml:space="preserve"/>
        </is>
      </c>
      <c s="8" t="inlineStr" r="J11154">
        <is>
          <t xml:space="preserve"> Cook</t>
        </is>
      </c>
    </row>
    <row r="11155" ht="20.25" customHeight="0">
      <c s="5" t="inlineStr" r="A11155">
        <is>
          <t xml:space="preserve">70300281</t>
        </is>
      </c>
      <c s="5" t="inlineStr" r="B11155">
        <is>
          <t xml:space="preserve">TEMPORARY PAVEMENT MARKING - LINE 24"- PAINT</t>
        </is>
      </c>
      <c s="5" t="inlineStr" r="C11155">
        <is>
          <t xml:space="preserve">FOOT   </t>
        </is>
      </c>
      <c s="6" r="D11155">
        <v>200.000</v>
      </c>
      <c s="7" r="E11155">
        <v>1</v>
      </c>
      <c s="8" t="inlineStr" r="F11155">
        <is>
          <t xml:space="preserve">61K87</t>
        </is>
      </c>
      <c s="8" t="inlineStr" r="G11155">
        <is>
          <t xml:space="preserve">142</t>
        </is>
      </c>
      <c s="9" r="H11155">
        <v>3.0000</v>
      </c>
      <c s="8" t="inlineStr" r="I11155">
        <is>
          <t xml:space="preserve"/>
        </is>
      </c>
      <c s="8" t="inlineStr" r="J11155">
        <is>
          <t xml:space="preserve"> Cook</t>
        </is>
      </c>
    </row>
    <row r="11156" ht="20.25" customHeight="0">
      <c s="5" t="inlineStr" r="A11156">
        <is>
          <t xml:space="preserve">70300281</t>
        </is>
      </c>
      <c s="5" t="inlineStr" r="B11156">
        <is>
          <t xml:space="preserve">TEMPORARY PAVEMENT MARKING - LINE 24"- PAINT</t>
        </is>
      </c>
      <c s="5" t="inlineStr" r="C11156">
        <is>
          <t xml:space="preserve">FOOT   </t>
        </is>
      </c>
      <c s="6" r="D11156">
        <v>200.000</v>
      </c>
      <c s="7" r="E11156">
        <v>1</v>
      </c>
      <c s="8" t="inlineStr" r="F11156">
        <is>
          <t xml:space="preserve">61K87</t>
        </is>
      </c>
      <c s="8" t="inlineStr" r="G11156">
        <is>
          <t xml:space="preserve">142</t>
        </is>
      </c>
      <c s="9" r="H11156">
        <v>3.0000</v>
      </c>
      <c s="8" t="inlineStr" r="I11156">
        <is>
          <t xml:space="preserve"/>
        </is>
      </c>
      <c s="8" t="inlineStr" r="J11156">
        <is>
          <t xml:space="preserve"> Cook</t>
        </is>
      </c>
    </row>
    <row r="11157" ht="20.25" customHeight="0">
      <c s="5" t="inlineStr" r="A11157">
        <is>
          <t xml:space="preserve">70300281</t>
        </is>
      </c>
      <c s="5" t="inlineStr" r="B11157">
        <is>
          <t xml:space="preserve">TEMPORARY PAVEMENT MARKING - LINE 24"- PAINT</t>
        </is>
      </c>
      <c s="5" t="inlineStr" r="C11157">
        <is>
          <t xml:space="preserve">FOOT   </t>
        </is>
      </c>
      <c s="6" r="D11157">
        <v>200.000</v>
      </c>
      <c s="7" r="E11157">
        <v>1</v>
      </c>
      <c s="8" t="inlineStr" r="F11157">
        <is>
          <t xml:space="preserve">61K87</t>
        </is>
      </c>
      <c s="8" t="inlineStr" r="G11157">
        <is>
          <t xml:space="preserve">142</t>
        </is>
      </c>
      <c s="9" r="H11157">
        <v>3.1200</v>
      </c>
      <c s="8" t="inlineStr" r="I11157">
        <is>
          <t xml:space="preserve"/>
        </is>
      </c>
      <c s="8" t="inlineStr" r="J11157">
        <is>
          <t xml:space="preserve"> Cook</t>
        </is>
      </c>
    </row>
    <row r="11158" ht="20.25" customHeight="0">
      <c s="5" t="inlineStr" r="A11158">
        <is>
          <t xml:space="preserve">70300281</t>
        </is>
      </c>
      <c s="5" t="inlineStr" r="B11158">
        <is>
          <t xml:space="preserve">TEMPORARY PAVEMENT MARKING - LINE 24"- PAINT</t>
        </is>
      </c>
      <c s="5" t="inlineStr" r="C11158">
        <is>
          <t xml:space="preserve">FOOT   </t>
        </is>
      </c>
      <c s="6" r="D11158">
        <v>200.000</v>
      </c>
      <c s="7" r="E11158">
        <v>1</v>
      </c>
      <c s="8" t="inlineStr" r="F11158">
        <is>
          <t xml:space="preserve">61K87</t>
        </is>
      </c>
      <c s="8" t="inlineStr" r="G11158">
        <is>
          <t xml:space="preserve">142</t>
        </is>
      </c>
      <c s="9" r="H11158">
        <v>6.7500</v>
      </c>
      <c s="8" t="inlineStr" r="I11158">
        <is>
          <t xml:space="preserve"/>
        </is>
      </c>
      <c s="8" t="inlineStr" r="J11158">
        <is>
          <t xml:space="preserve"> Cook</t>
        </is>
      </c>
    </row>
    <row r="11159" ht="20.25" customHeight="0">
      <c s="5" t="inlineStr" r="A11159">
        <is>
          <t xml:space="preserve">70300281</t>
        </is>
      </c>
      <c s="5" t="inlineStr" r="B11159">
        <is>
          <t xml:space="preserve">TEMPORARY PAVEMENT MARKING - LINE 24"- PAINT</t>
        </is>
      </c>
      <c s="5" t="inlineStr" r="C11159">
        <is>
          <t xml:space="preserve">FOOT   </t>
        </is>
      </c>
      <c s="6" r="D11159">
        <v>107.000</v>
      </c>
      <c s="7" r="E11159">
        <v>1</v>
      </c>
      <c s="8" t="inlineStr" r="F11159">
        <is>
          <t xml:space="preserve">61L04</t>
        </is>
      </c>
      <c s="8" t="inlineStr" r="G11159">
        <is>
          <t xml:space="preserve">096</t>
        </is>
      </c>
      <c s="9" r="H11159">
        <v>5.0000</v>
      </c>
      <c s="8" t="inlineStr" r="I11159">
        <is>
          <t xml:space="preserve">Y</t>
        </is>
      </c>
      <c s="8" t="inlineStr" r="J11159">
        <is>
          <t xml:space="preserve"> DuPage</t>
        </is>
      </c>
    </row>
    <row r="11160" ht="20.25" customHeight="0">
      <c s="5" t="inlineStr" r="A11160">
        <is>
          <t xml:space="preserve">70300281</t>
        </is>
      </c>
      <c s="5" t="inlineStr" r="B11160">
        <is>
          <t xml:space="preserve">TEMPORARY PAVEMENT MARKING - LINE 24"- PAINT</t>
        </is>
      </c>
      <c s="5" t="inlineStr" r="C11160">
        <is>
          <t xml:space="preserve">FOOT   </t>
        </is>
      </c>
      <c s="6" r="D11160">
        <v>107.000</v>
      </c>
      <c s="7" r="E11160">
        <v>1</v>
      </c>
      <c s="8" t="inlineStr" r="F11160">
        <is>
          <t xml:space="preserve">61L04</t>
        </is>
      </c>
      <c s="8" t="inlineStr" r="G11160">
        <is>
          <t xml:space="preserve">096</t>
        </is>
      </c>
      <c s="9" r="H11160">
        <v>1.6000</v>
      </c>
      <c s="8" t="inlineStr" r="I11160">
        <is>
          <t xml:space="preserve"/>
        </is>
      </c>
      <c s="8" t="inlineStr" r="J11160">
        <is>
          <t xml:space="preserve"> DuPage</t>
        </is>
      </c>
    </row>
    <row r="11161" ht="20.25" customHeight="0">
      <c s="5" t="inlineStr" r="A11161">
        <is>
          <t xml:space="preserve">70300281</t>
        </is>
      </c>
      <c s="5" t="inlineStr" r="B11161">
        <is>
          <t xml:space="preserve">TEMPORARY PAVEMENT MARKING - LINE 24"- PAINT</t>
        </is>
      </c>
      <c s="5" t="inlineStr" r="C11161">
        <is>
          <t xml:space="preserve">FOOT   </t>
        </is>
      </c>
      <c s="6" r="D11161">
        <v>107.000</v>
      </c>
      <c s="7" r="E11161">
        <v>1</v>
      </c>
      <c s="8" t="inlineStr" r="F11161">
        <is>
          <t xml:space="preserve">61L04</t>
        </is>
      </c>
      <c s="8" t="inlineStr" r="G11161">
        <is>
          <t xml:space="preserve">096</t>
        </is>
      </c>
      <c s="9" r="H11161">
        <v>1.6000</v>
      </c>
      <c s="8" t="inlineStr" r="I11161">
        <is>
          <t xml:space="preserve"/>
        </is>
      </c>
      <c s="8" t="inlineStr" r="J11161">
        <is>
          <t xml:space="preserve"> DuPage</t>
        </is>
      </c>
    </row>
    <row r="11162" ht="20.25" customHeight="0">
      <c s="5" t="inlineStr" r="A11162">
        <is>
          <t xml:space="preserve">70300281</t>
        </is>
      </c>
      <c s="5" t="inlineStr" r="B11162">
        <is>
          <t xml:space="preserve">TEMPORARY PAVEMENT MARKING - LINE 24"- PAINT</t>
        </is>
      </c>
      <c s="5" t="inlineStr" r="C11162">
        <is>
          <t xml:space="preserve">FOOT   </t>
        </is>
      </c>
      <c s="6" r="D11162">
        <v>107.000</v>
      </c>
      <c s="7" r="E11162">
        <v>1</v>
      </c>
      <c s="8" t="inlineStr" r="F11162">
        <is>
          <t xml:space="preserve">61L04</t>
        </is>
      </c>
      <c s="8" t="inlineStr" r="G11162">
        <is>
          <t xml:space="preserve">096</t>
        </is>
      </c>
      <c s="9" r="H11162">
        <v>8.0000</v>
      </c>
      <c s="8" t="inlineStr" r="I11162">
        <is>
          <t xml:space="preserve"/>
        </is>
      </c>
      <c s="8" t="inlineStr" r="J11162">
        <is>
          <t xml:space="preserve"> DuPage</t>
        </is>
      </c>
    </row>
    <row r="11163" ht="20.25" customHeight="0">
      <c s="5" t="inlineStr" r="A11163">
        <is>
          <t xml:space="preserve">70300281</t>
        </is>
      </c>
      <c s="5" t="inlineStr" r="B11163">
        <is>
          <t xml:space="preserve">TEMPORARY PAVEMENT MARKING - LINE 24"- PAINT</t>
        </is>
      </c>
      <c s="5" t="inlineStr" r="C11163">
        <is>
          <t xml:space="preserve">FOOT   </t>
        </is>
      </c>
      <c s="6" r="D11163">
        <v>107.000</v>
      </c>
      <c s="7" r="E11163">
        <v>1</v>
      </c>
      <c s="8" t="inlineStr" r="F11163">
        <is>
          <t xml:space="preserve">61L04</t>
        </is>
      </c>
      <c s="8" t="inlineStr" r="G11163">
        <is>
          <t xml:space="preserve">096</t>
        </is>
      </c>
      <c s="9" r="H11163">
        <v>9.0000</v>
      </c>
      <c s="8" t="inlineStr" r="I11163">
        <is>
          <t xml:space="preserve"/>
        </is>
      </c>
      <c s="8" t="inlineStr" r="J11163">
        <is>
          <t xml:space="preserve"> DuPage</t>
        </is>
      </c>
    </row>
    <row r="11164" ht="20.25" customHeight="0">
      <c s="5" t="inlineStr" r="A11164">
        <is>
          <t xml:space="preserve">70300281</t>
        </is>
      </c>
      <c s="5" t="inlineStr" r="B11164">
        <is>
          <t xml:space="preserve">TEMPORARY PAVEMENT MARKING - LINE 24"- PAINT</t>
        </is>
      </c>
      <c s="5" t="inlineStr" r="C11164">
        <is>
          <t xml:space="preserve">FOOT   </t>
        </is>
      </c>
      <c s="6" r="D11164">
        <v>151.000</v>
      </c>
      <c s="7" r="E11164">
        <v>1</v>
      </c>
      <c s="8" t="inlineStr" r="F11164">
        <is>
          <t xml:space="preserve">61L07</t>
        </is>
      </c>
      <c s="8" t="inlineStr" r="G11164">
        <is>
          <t xml:space="preserve">097</t>
        </is>
      </c>
      <c s="9" r="H11164">
        <v>3.0000</v>
      </c>
      <c s="8" t="inlineStr" r="I11164">
        <is>
          <t xml:space="preserve">Y</t>
        </is>
      </c>
      <c s="8" t="inlineStr" r="J11164">
        <is>
          <t xml:space="preserve"> Cook</t>
        </is>
      </c>
    </row>
    <row r="11165" ht="20.25" customHeight="0">
      <c s="5" t="inlineStr" r="A11165">
        <is>
          <t xml:space="preserve">70300281</t>
        </is>
      </c>
      <c s="5" t="inlineStr" r="B11165">
        <is>
          <t xml:space="preserve">TEMPORARY PAVEMENT MARKING - LINE 24"- PAINT</t>
        </is>
      </c>
      <c s="5" t="inlineStr" r="C11165">
        <is>
          <t xml:space="preserve">FOOT   </t>
        </is>
      </c>
      <c s="6" r="D11165">
        <v>151.000</v>
      </c>
      <c s="7" r="E11165">
        <v>1</v>
      </c>
      <c s="8" t="inlineStr" r="F11165">
        <is>
          <t xml:space="preserve">61L07</t>
        </is>
      </c>
      <c s="8" t="inlineStr" r="G11165">
        <is>
          <t xml:space="preserve">097</t>
        </is>
      </c>
      <c s="9" r="H11165">
        <v>0.0100</v>
      </c>
      <c s="8" t="inlineStr" r="I11165">
        <is>
          <t xml:space="preserve"/>
        </is>
      </c>
      <c s="8" t="inlineStr" r="J11165">
        <is>
          <t xml:space="preserve"> Cook</t>
        </is>
      </c>
    </row>
    <row r="11166" ht="20.25" customHeight="0">
      <c s="5" t="inlineStr" r="A11166">
        <is>
          <t xml:space="preserve">70300281</t>
        </is>
      </c>
      <c s="5" t="inlineStr" r="B11166">
        <is>
          <t xml:space="preserve">TEMPORARY PAVEMENT MARKING - LINE 24"- PAINT</t>
        </is>
      </c>
      <c s="5" t="inlineStr" r="C11166">
        <is>
          <t xml:space="preserve">FOOT   </t>
        </is>
      </c>
      <c s="6" r="D11166">
        <v>678.000</v>
      </c>
      <c s="7" r="E11166">
        <v>1</v>
      </c>
      <c s="8" t="inlineStr" r="F11166">
        <is>
          <t xml:space="preserve">61L08</t>
        </is>
      </c>
      <c s="8" t="inlineStr" r="G11166">
        <is>
          <t xml:space="preserve">144</t>
        </is>
      </c>
      <c s="9" r="H11166">
        <v>1.2500</v>
      </c>
      <c s="8" t="inlineStr" r="I11166">
        <is>
          <t xml:space="preserve">Y</t>
        </is>
      </c>
      <c s="8" t="inlineStr" r="J11166">
        <is>
          <t xml:space="preserve"> Cook</t>
        </is>
      </c>
    </row>
    <row r="11167" ht="20.25" customHeight="0">
      <c s="5" t="inlineStr" r="A11167">
        <is>
          <t xml:space="preserve">70300281</t>
        </is>
      </c>
      <c s="5" t="inlineStr" r="B11167">
        <is>
          <t xml:space="preserve">TEMPORARY PAVEMENT MARKING - LINE 24"- PAINT</t>
        </is>
      </c>
      <c s="5" t="inlineStr" r="C11167">
        <is>
          <t xml:space="preserve">FOOT   </t>
        </is>
      </c>
      <c s="6" r="D11167">
        <v>678.000</v>
      </c>
      <c s="7" r="E11167">
        <v>1</v>
      </c>
      <c s="8" t="inlineStr" r="F11167">
        <is>
          <t xml:space="preserve">61L08</t>
        </is>
      </c>
      <c s="8" t="inlineStr" r="G11167">
        <is>
          <t xml:space="preserve">144</t>
        </is>
      </c>
      <c s="9" r="H11167">
        <v>0.0100</v>
      </c>
      <c s="8" t="inlineStr" r="I11167">
        <is>
          <t xml:space="preserve"/>
        </is>
      </c>
      <c s="8" t="inlineStr" r="J11167">
        <is>
          <t xml:space="preserve"> Cook</t>
        </is>
      </c>
    </row>
    <row r="11168" ht="20.25" customHeight="0">
      <c s="5" t="inlineStr" r="A11168">
        <is>
          <t xml:space="preserve">70300281</t>
        </is>
      </c>
      <c s="5" t="inlineStr" r="B11168">
        <is>
          <t xml:space="preserve">TEMPORARY PAVEMENT MARKING - LINE 24"- PAINT</t>
        </is>
      </c>
      <c s="5" t="inlineStr" r="C11168">
        <is>
          <t xml:space="preserve">FOOT   </t>
        </is>
      </c>
      <c s="6" r="D11168">
        <v>678.000</v>
      </c>
      <c s="7" r="E11168">
        <v>1</v>
      </c>
      <c s="8" t="inlineStr" r="F11168">
        <is>
          <t xml:space="preserve">61L08</t>
        </is>
      </c>
      <c s="8" t="inlineStr" r="G11168">
        <is>
          <t xml:space="preserve">144</t>
        </is>
      </c>
      <c s="9" r="H11168">
        <v>1.5000</v>
      </c>
      <c s="8" t="inlineStr" r="I11168">
        <is>
          <t xml:space="preserve"/>
        </is>
      </c>
      <c s="8" t="inlineStr" r="J11168">
        <is>
          <t xml:space="preserve"> Cook</t>
        </is>
      </c>
    </row>
    <row r="11169" ht="20.25" customHeight="0">
      <c s="5" t="inlineStr" r="A11169">
        <is>
          <t xml:space="preserve">70300281</t>
        </is>
      </c>
      <c s="5" t="inlineStr" r="B11169">
        <is>
          <t xml:space="preserve">TEMPORARY PAVEMENT MARKING - LINE 24"- PAINT</t>
        </is>
      </c>
      <c s="5" t="inlineStr" r="C11169">
        <is>
          <t xml:space="preserve">FOOT   </t>
        </is>
      </c>
      <c s="6" r="D11169">
        <v>62.000</v>
      </c>
      <c s="7" r="E11169">
        <v>1</v>
      </c>
      <c s="8" t="inlineStr" r="F11169">
        <is>
          <t xml:space="preserve">62R95</t>
        </is>
      </c>
      <c s="8" t="inlineStr" r="G11169">
        <is>
          <t xml:space="preserve">051</t>
        </is>
      </c>
      <c s="9" r="H11169">
        <v>0.0100</v>
      </c>
      <c s="8" t="inlineStr" r="I11169">
        <is>
          <t xml:space="preserve">Y</t>
        </is>
      </c>
      <c s="8" t="inlineStr" r="J11169">
        <is>
          <t xml:space="preserve"> McHenry</t>
        </is>
      </c>
    </row>
    <row r="11170" ht="20.25" customHeight="0">
      <c s="5" t="inlineStr" r="A11170">
        <is>
          <t xml:space="preserve">70300281</t>
        </is>
      </c>
      <c s="5" t="inlineStr" r="B11170">
        <is>
          <t xml:space="preserve">TEMPORARY PAVEMENT MARKING - LINE 24"- PAINT</t>
        </is>
      </c>
      <c s="5" t="inlineStr" r="C11170">
        <is>
          <t xml:space="preserve">FOOT   </t>
        </is>
      </c>
      <c s="6" r="D11170">
        <v>62.000</v>
      </c>
      <c s="7" r="E11170">
        <v>1</v>
      </c>
      <c s="8" t="inlineStr" r="F11170">
        <is>
          <t xml:space="preserve">62R95</t>
        </is>
      </c>
      <c s="8" t="inlineStr" r="G11170">
        <is>
          <t xml:space="preserve">051</t>
        </is>
      </c>
      <c s="9" r="H11170">
        <v>0.0100</v>
      </c>
      <c s="8" t="inlineStr" r="I11170">
        <is>
          <t xml:space="preserve"/>
        </is>
      </c>
      <c s="8" t="inlineStr" r="J11170">
        <is>
          <t xml:space="preserve"> McHenry</t>
        </is>
      </c>
    </row>
    <row r="11171" ht="20.25" customHeight="0">
      <c s="5" t="inlineStr" r="A11171">
        <is>
          <t xml:space="preserve">70300281</t>
        </is>
      </c>
      <c s="5" t="inlineStr" r="B11171">
        <is>
          <t xml:space="preserve">TEMPORARY PAVEMENT MARKING - LINE 24"- PAINT</t>
        </is>
      </c>
      <c s="5" t="inlineStr" r="C11171">
        <is>
          <t xml:space="preserve">FOOT   </t>
        </is>
      </c>
      <c s="6" r="D11171">
        <v>62.000</v>
      </c>
      <c s="7" r="E11171">
        <v>1</v>
      </c>
      <c s="8" t="inlineStr" r="F11171">
        <is>
          <t xml:space="preserve">62R95</t>
        </is>
      </c>
      <c s="8" t="inlineStr" r="G11171">
        <is>
          <t xml:space="preserve">051</t>
        </is>
      </c>
      <c s="9" r="H11171">
        <v>3.0000</v>
      </c>
      <c s="8" t="inlineStr" r="I11171">
        <is>
          <t xml:space="preserve"/>
        </is>
      </c>
      <c s="8" t="inlineStr" r="J11171">
        <is>
          <t xml:space="preserve"> McHenry</t>
        </is>
      </c>
    </row>
    <row r="11172" ht="20.25" customHeight="0">
      <c s="5" t="inlineStr" r="A11172">
        <is>
          <t xml:space="preserve">70300281</t>
        </is>
      </c>
      <c s="5" t="inlineStr" r="B11172">
        <is>
          <t xml:space="preserve">TEMPORARY PAVEMENT MARKING - LINE 24"- PAINT</t>
        </is>
      </c>
      <c s="5" t="inlineStr" r="C11172">
        <is>
          <t xml:space="preserve">FOOT   </t>
        </is>
      </c>
      <c s="6" r="D11172">
        <v>4140.000</v>
      </c>
      <c s="7" r="E11172">
        <v>1</v>
      </c>
      <c s="8" t="inlineStr" r="F11172">
        <is>
          <t xml:space="preserve">62T21</t>
        </is>
      </c>
      <c s="8" t="inlineStr" r="G11172">
        <is>
          <t xml:space="preserve">053</t>
        </is>
      </c>
      <c s="9" r="H11172">
        <v>1.2000</v>
      </c>
      <c s="8" t="inlineStr" r="I11172">
        <is>
          <t xml:space="preserve">Y</t>
        </is>
      </c>
      <c s="8" t="inlineStr" r="J11172">
        <is>
          <t xml:space="preserve"> DuPage</t>
        </is>
      </c>
    </row>
    <row r="11173" ht="20.25" customHeight="0">
      <c s="5" t="inlineStr" r="A11173">
        <is>
          <t xml:space="preserve">70300281</t>
        </is>
      </c>
      <c s="5" t="inlineStr" r="B11173">
        <is>
          <t xml:space="preserve">TEMPORARY PAVEMENT MARKING - LINE 24"- PAINT</t>
        </is>
      </c>
      <c s="5" t="inlineStr" r="C11173">
        <is>
          <t xml:space="preserve">FOOT   </t>
        </is>
      </c>
      <c s="6" r="D11173">
        <v>4140.000</v>
      </c>
      <c s="7" r="E11173">
        <v>1</v>
      </c>
      <c s="8" t="inlineStr" r="F11173">
        <is>
          <t xml:space="preserve">62T21</t>
        </is>
      </c>
      <c s="8" t="inlineStr" r="G11173">
        <is>
          <t xml:space="preserve">053</t>
        </is>
      </c>
      <c s="9" r="H11173">
        <v>0.0100</v>
      </c>
      <c s="8" t="inlineStr" r="I11173">
        <is>
          <t xml:space="preserve"/>
        </is>
      </c>
      <c s="8" t="inlineStr" r="J11173">
        <is>
          <t xml:space="preserve"> DuPage</t>
        </is>
      </c>
    </row>
    <row r="11174" ht="20.25" customHeight="0">
      <c s="5" t="inlineStr" r="A11174">
        <is>
          <t xml:space="preserve">70300281</t>
        </is>
      </c>
      <c s="5" t="inlineStr" r="B11174">
        <is>
          <t xml:space="preserve">TEMPORARY PAVEMENT MARKING - LINE 24"- PAINT</t>
        </is>
      </c>
      <c s="5" t="inlineStr" r="C11174">
        <is>
          <t xml:space="preserve">FOOT   </t>
        </is>
      </c>
      <c s="6" r="D11174">
        <v>4140.000</v>
      </c>
      <c s="7" r="E11174">
        <v>1</v>
      </c>
      <c s="8" t="inlineStr" r="F11174">
        <is>
          <t xml:space="preserve">62T21</t>
        </is>
      </c>
      <c s="8" t="inlineStr" r="G11174">
        <is>
          <t xml:space="preserve">053</t>
        </is>
      </c>
      <c s="9" r="H11174">
        <v>0.0100</v>
      </c>
      <c s="8" t="inlineStr" r="I11174">
        <is>
          <t xml:space="preserve"/>
        </is>
      </c>
      <c s="8" t="inlineStr" r="J11174">
        <is>
          <t xml:space="preserve"> DuPage</t>
        </is>
      </c>
    </row>
    <row r="11175" ht="20.25" customHeight="0">
      <c s="5" t="inlineStr" r="A11175">
        <is>
          <t xml:space="preserve">70300281</t>
        </is>
      </c>
      <c s="5" t="inlineStr" r="B11175">
        <is>
          <t xml:space="preserve">TEMPORARY PAVEMENT MARKING - LINE 24"- PAINT</t>
        </is>
      </c>
      <c s="5" t="inlineStr" r="C11175">
        <is>
          <t xml:space="preserve">FOOT   </t>
        </is>
      </c>
      <c s="6" r="D11175">
        <v>12723.000</v>
      </c>
      <c s="7" r="E11175">
        <v>1</v>
      </c>
      <c s="8" t="inlineStr" r="F11175">
        <is>
          <t xml:space="preserve">62W71</t>
        </is>
      </c>
      <c s="8" t="inlineStr" r="G11175">
        <is>
          <t xml:space="preserve">060</t>
        </is>
      </c>
      <c s="9" r="H11175">
        <v>0.0100</v>
      </c>
      <c s="8" t="inlineStr" r="I11175">
        <is>
          <t xml:space="preserve">Y</t>
        </is>
      </c>
      <c s="8" t="inlineStr" r="J11175">
        <is>
          <t xml:space="preserve"> Cook</t>
        </is>
      </c>
    </row>
    <row r="11176" ht="20.25" customHeight="0">
      <c s="5" t="inlineStr" r="A11176">
        <is>
          <t xml:space="preserve">70300281</t>
        </is>
      </c>
      <c s="5" t="inlineStr" r="B11176">
        <is>
          <t xml:space="preserve">TEMPORARY PAVEMENT MARKING - LINE 24"- PAINT</t>
        </is>
      </c>
      <c s="5" t="inlineStr" r="C11176">
        <is>
          <t xml:space="preserve">FOOT   </t>
        </is>
      </c>
      <c s="6" r="D11176">
        <v>12723.000</v>
      </c>
      <c s="7" r="E11176">
        <v>1</v>
      </c>
      <c s="8" t="inlineStr" r="F11176">
        <is>
          <t xml:space="preserve">62W71</t>
        </is>
      </c>
      <c s="8" t="inlineStr" r="G11176">
        <is>
          <t xml:space="preserve">060</t>
        </is>
      </c>
      <c s="9" r="H11176">
        <v>0.0100</v>
      </c>
      <c s="8" t="inlineStr" r="I11176">
        <is>
          <t xml:space="preserve"/>
        </is>
      </c>
      <c s="8" t="inlineStr" r="J11176">
        <is>
          <t xml:space="preserve"> Cook</t>
        </is>
      </c>
    </row>
    <row r="11177" ht="20.25" customHeight="0">
      <c s="5" t="inlineStr" r="A11177">
        <is>
          <t xml:space="preserve">70300281</t>
        </is>
      </c>
      <c s="5" t="inlineStr" r="B11177">
        <is>
          <t xml:space="preserve">TEMPORARY PAVEMENT MARKING - LINE 24"- PAINT</t>
        </is>
      </c>
      <c s="5" t="inlineStr" r="C11177">
        <is>
          <t xml:space="preserve">FOOT   </t>
        </is>
      </c>
      <c s="6" r="D11177">
        <v>12723.000</v>
      </c>
      <c s="7" r="E11177">
        <v>1</v>
      </c>
      <c s="8" t="inlineStr" r="F11177">
        <is>
          <t xml:space="preserve">62W71</t>
        </is>
      </c>
      <c s="8" t="inlineStr" r="G11177">
        <is>
          <t xml:space="preserve">060</t>
        </is>
      </c>
      <c s="9" r="H11177">
        <v>0.0100</v>
      </c>
      <c s="8" t="inlineStr" r="I11177">
        <is>
          <t xml:space="preserve"/>
        </is>
      </c>
      <c s="8" t="inlineStr" r="J11177">
        <is>
          <t xml:space="preserve"> Cook</t>
        </is>
      </c>
    </row>
    <row r="11178" ht="20.25" customHeight="0">
      <c s="5" t="inlineStr" r="A11178">
        <is>
          <t xml:space="preserve">70300281</t>
        </is>
      </c>
      <c s="5" t="inlineStr" r="B11178">
        <is>
          <t xml:space="preserve">TEMPORARY PAVEMENT MARKING - LINE 24"- PAINT</t>
        </is>
      </c>
      <c s="5" t="inlineStr" r="C11178">
        <is>
          <t xml:space="preserve">FOOT   </t>
        </is>
      </c>
      <c s="6" r="D11178">
        <v>12723.000</v>
      </c>
      <c s="7" r="E11178">
        <v>1</v>
      </c>
      <c s="8" t="inlineStr" r="F11178">
        <is>
          <t xml:space="preserve">62W71</t>
        </is>
      </c>
      <c s="8" t="inlineStr" r="G11178">
        <is>
          <t xml:space="preserve">060</t>
        </is>
      </c>
      <c s="9" r="H11178">
        <v>0.0100</v>
      </c>
      <c s="8" t="inlineStr" r="I11178">
        <is>
          <t xml:space="preserve"/>
        </is>
      </c>
      <c s="8" t="inlineStr" r="J11178">
        <is>
          <t xml:space="preserve"> Cook</t>
        </is>
      </c>
    </row>
    <row r="11179" ht="20.25" customHeight="0">
      <c s="5" t="inlineStr" r="A11179">
        <is>
          <t xml:space="preserve">70300281</t>
        </is>
      </c>
      <c s="5" t="inlineStr" r="B11179">
        <is>
          <t xml:space="preserve">TEMPORARY PAVEMENT MARKING - LINE 24"- PAINT</t>
        </is>
      </c>
      <c s="5" t="inlineStr" r="C11179">
        <is>
          <t xml:space="preserve">FOOT   </t>
        </is>
      </c>
      <c s="6" r="D11179">
        <v>12723.000</v>
      </c>
      <c s="7" r="E11179">
        <v>1</v>
      </c>
      <c s="8" t="inlineStr" r="F11179">
        <is>
          <t xml:space="preserve">62W71</t>
        </is>
      </c>
      <c s="8" t="inlineStr" r="G11179">
        <is>
          <t xml:space="preserve">060</t>
        </is>
      </c>
      <c s="9" r="H11179">
        <v>1.7500</v>
      </c>
      <c s="8" t="inlineStr" r="I11179">
        <is>
          <t xml:space="preserve"/>
        </is>
      </c>
      <c s="8" t="inlineStr" r="J11179">
        <is>
          <t xml:space="preserve"> Cook</t>
        </is>
      </c>
    </row>
    <row r="11180" ht="20.25" customHeight="0">
      <c s="5" t="inlineStr" r="A11180">
        <is>
          <t xml:space="preserve">70300281</t>
        </is>
      </c>
      <c s="5" t="inlineStr" r="B11180">
        <is>
          <t xml:space="preserve">TEMPORARY PAVEMENT MARKING - LINE 24"- PAINT</t>
        </is>
      </c>
      <c s="5" t="inlineStr" r="C11180">
        <is>
          <t xml:space="preserve">FOOT   </t>
        </is>
      </c>
      <c s="6" r="D11180">
        <v>1890.000</v>
      </c>
      <c s="7" r="E11180">
        <v>1</v>
      </c>
      <c s="8" t="inlineStr" r="F11180">
        <is>
          <t xml:space="preserve">62X15</t>
        </is>
      </c>
      <c s="8" t="inlineStr" r="G11180">
        <is>
          <t xml:space="preserve">061</t>
        </is>
      </c>
      <c s="9" r="H11180">
        <v>0.0100</v>
      </c>
      <c s="8" t="inlineStr" r="I11180">
        <is>
          <t xml:space="preserve">Y</t>
        </is>
      </c>
      <c s="8" t="inlineStr" r="J11180">
        <is>
          <t xml:space="preserve"> Cook</t>
        </is>
      </c>
    </row>
    <row r="11181" ht="20.25" customHeight="0">
      <c s="5" t="inlineStr" r="A11181">
        <is>
          <t xml:space="preserve">70300281</t>
        </is>
      </c>
      <c s="5" t="inlineStr" r="B11181">
        <is>
          <t xml:space="preserve">TEMPORARY PAVEMENT MARKING - LINE 24"- PAINT</t>
        </is>
      </c>
      <c s="5" t="inlineStr" r="C11181">
        <is>
          <t xml:space="preserve">FOOT   </t>
        </is>
      </c>
      <c s="6" r="D11181">
        <v>1890.000</v>
      </c>
      <c s="7" r="E11181">
        <v>1</v>
      </c>
      <c s="8" t="inlineStr" r="F11181">
        <is>
          <t xml:space="preserve">62X15</t>
        </is>
      </c>
      <c s="8" t="inlineStr" r="G11181">
        <is>
          <t xml:space="preserve">061</t>
        </is>
      </c>
      <c s="9" r="H11181">
        <v>0.0100</v>
      </c>
      <c s="8" t="inlineStr" r="I11181">
        <is>
          <t xml:space="preserve"/>
        </is>
      </c>
      <c s="8" t="inlineStr" r="J11181">
        <is>
          <t xml:space="preserve"> Cook</t>
        </is>
      </c>
    </row>
    <row r="11182" ht="20.25" customHeight="0">
      <c s="5" t="inlineStr" r="A11182">
        <is>
          <t xml:space="preserve">70300281</t>
        </is>
      </c>
      <c s="5" t="inlineStr" r="B11182">
        <is>
          <t xml:space="preserve">TEMPORARY PAVEMENT MARKING - LINE 24"- PAINT</t>
        </is>
      </c>
      <c s="5" t="inlineStr" r="C11182">
        <is>
          <t xml:space="preserve">FOOT   </t>
        </is>
      </c>
      <c s="6" r="D11182">
        <v>1890.000</v>
      </c>
      <c s="7" r="E11182">
        <v>1</v>
      </c>
      <c s="8" t="inlineStr" r="F11182">
        <is>
          <t xml:space="preserve">62X15</t>
        </is>
      </c>
      <c s="8" t="inlineStr" r="G11182">
        <is>
          <t xml:space="preserve">061</t>
        </is>
      </c>
      <c s="9" r="H11182">
        <v>0.0100</v>
      </c>
      <c s="8" t="inlineStr" r="I11182">
        <is>
          <t xml:space="preserve"/>
        </is>
      </c>
      <c s="8" t="inlineStr" r="J11182">
        <is>
          <t xml:space="preserve"> Cook</t>
        </is>
      </c>
    </row>
    <row r="11183" ht="20.25" customHeight="0">
      <c s="5" t="inlineStr" r="A11183">
        <is>
          <t xml:space="preserve">70300281</t>
        </is>
      </c>
      <c s="5" t="inlineStr" r="B11183">
        <is>
          <t xml:space="preserve">TEMPORARY PAVEMENT MARKING - LINE 24"- PAINT</t>
        </is>
      </c>
      <c s="5" t="inlineStr" r="C11183">
        <is>
          <t xml:space="preserve">FOOT   </t>
        </is>
      </c>
      <c s="6" r="D11183">
        <v>1890.000</v>
      </c>
      <c s="7" r="E11183">
        <v>1</v>
      </c>
      <c s="8" t="inlineStr" r="F11183">
        <is>
          <t xml:space="preserve">62X15</t>
        </is>
      </c>
      <c s="8" t="inlineStr" r="G11183">
        <is>
          <t xml:space="preserve">061</t>
        </is>
      </c>
      <c s="9" r="H11183">
        <v>0.0100</v>
      </c>
      <c s="8" t="inlineStr" r="I11183">
        <is>
          <t xml:space="preserve"/>
        </is>
      </c>
      <c s="8" t="inlineStr" r="J11183">
        <is>
          <t xml:space="preserve"> Cook</t>
        </is>
      </c>
    </row>
    <row r="11184" ht="20.25" customHeight="0">
      <c s="5" t="inlineStr" r="A11184">
        <is>
          <t xml:space="preserve">70300281</t>
        </is>
      </c>
      <c s="5" t="inlineStr" r="B11184">
        <is>
          <t xml:space="preserve">TEMPORARY PAVEMENT MARKING - LINE 24"- PAINT</t>
        </is>
      </c>
      <c s="5" t="inlineStr" r="C11184">
        <is>
          <t xml:space="preserve">FOOT   </t>
        </is>
      </c>
      <c s="6" r="D11184">
        <v>1890.000</v>
      </c>
      <c s="7" r="E11184">
        <v>1</v>
      </c>
      <c s="8" t="inlineStr" r="F11184">
        <is>
          <t xml:space="preserve">62X15</t>
        </is>
      </c>
      <c s="8" t="inlineStr" r="G11184">
        <is>
          <t xml:space="preserve">061</t>
        </is>
      </c>
      <c s="9" r="H11184">
        <v>1.7000</v>
      </c>
      <c s="8" t="inlineStr" r="I11184">
        <is>
          <t xml:space="preserve"/>
        </is>
      </c>
      <c s="8" t="inlineStr" r="J11184">
        <is>
          <t xml:space="preserve"> Cook</t>
        </is>
      </c>
    </row>
    <row r="11185" ht="20.25" customHeight="0">
      <c s="5" t="inlineStr" r="A11185">
        <is>
          <t xml:space="preserve">70300281</t>
        </is>
      </c>
      <c s="5" t="inlineStr" r="B11185">
        <is>
          <t xml:space="preserve">TEMPORARY PAVEMENT MARKING - LINE 24"- PAINT</t>
        </is>
      </c>
      <c s="5" t="inlineStr" r="C11185">
        <is>
          <t xml:space="preserve">FOOT   </t>
        </is>
      </c>
      <c s="6" r="D11185">
        <v>142.000</v>
      </c>
      <c s="7" r="E11185">
        <v>5</v>
      </c>
      <c s="8" t="inlineStr" r="F11185">
        <is>
          <t xml:space="preserve">70A55</t>
        </is>
      </c>
      <c s="8" t="inlineStr" r="G11185">
        <is>
          <t xml:space="preserve">132</t>
        </is>
      </c>
      <c s="9" r="H11185">
        <v>3.1100</v>
      </c>
      <c s="8" t="inlineStr" r="I11185">
        <is>
          <t xml:space="preserve">Y</t>
        </is>
      </c>
      <c s="8" t="inlineStr" r="J11185">
        <is>
          <t xml:space="preserve"> Vermilion</t>
        </is>
      </c>
    </row>
    <row r="11186" ht="20.25" customHeight="0">
      <c s="5" t="inlineStr" r="A11186">
        <is>
          <t xml:space="preserve">70300281</t>
        </is>
      </c>
      <c s="5" t="inlineStr" r="B11186">
        <is>
          <t xml:space="preserve">TEMPORARY PAVEMENT MARKING - LINE 24"- PAINT</t>
        </is>
      </c>
      <c s="5" t="inlineStr" r="C11186">
        <is>
          <t xml:space="preserve">FOOT   </t>
        </is>
      </c>
      <c s="6" r="D11186">
        <v>642.000</v>
      </c>
      <c s="7" r="E11186">
        <v>9</v>
      </c>
      <c s="8" t="inlineStr" r="F11186">
        <is>
          <t xml:space="preserve">78483</t>
        </is>
      </c>
      <c s="8" t="inlineStr" r="G11186">
        <is>
          <t xml:space="preserve">127</t>
        </is>
      </c>
      <c s="9" r="H11186">
        <v>6.3000</v>
      </c>
      <c s="8" t="inlineStr" r="I11186">
        <is>
          <t xml:space="preserve">Y</t>
        </is>
      </c>
      <c s="8" t="inlineStr" r="J11186">
        <is>
          <t xml:space="preserve"> Jefferson</t>
        </is>
      </c>
    </row>
    <row r="11187" ht="20.25" customHeight="0">
      <c s="5" t="inlineStr" r="A11187">
        <is>
          <t xml:space="preserve">70300281</t>
        </is>
      </c>
      <c s="5" t="inlineStr" r="B11187">
        <is>
          <t xml:space="preserve">TEMPORARY PAVEMENT MARKING - LINE 24"- PAINT</t>
        </is>
      </c>
      <c s="5" t="inlineStr" r="C11187">
        <is>
          <t xml:space="preserve">FOOT   </t>
        </is>
      </c>
      <c s="6" r="D11187">
        <v>642.000</v>
      </c>
      <c s="7" r="E11187">
        <v>9</v>
      </c>
      <c s="8" t="inlineStr" r="F11187">
        <is>
          <t xml:space="preserve">78483</t>
        </is>
      </c>
      <c s="8" t="inlineStr" r="G11187">
        <is>
          <t xml:space="preserve">127</t>
        </is>
      </c>
      <c s="9" r="H11187">
        <v>2.0100</v>
      </c>
      <c s="8" t="inlineStr" r="I11187">
        <is>
          <t xml:space="preserve"/>
        </is>
      </c>
      <c s="8" t="inlineStr" r="J11187">
        <is>
          <t xml:space="preserve"> Jefferson</t>
        </is>
      </c>
    </row>
    <row r="11188" ht="20.25" customHeight="0">
      <c s="5" t="inlineStr" r="A11188">
        <is>
          <t xml:space="preserve">70300281</t>
        </is>
      </c>
      <c s="5" t="inlineStr" r="B11188">
        <is>
          <t xml:space="preserve">TEMPORARY PAVEMENT MARKING - LINE 24"- PAINT</t>
        </is>
      </c>
      <c s="5" t="inlineStr" r="C11188">
        <is>
          <t xml:space="preserve">FOOT   </t>
        </is>
      </c>
      <c s="6" r="D11188">
        <v>642.000</v>
      </c>
      <c s="7" r="E11188">
        <v>9</v>
      </c>
      <c s="8" t="inlineStr" r="F11188">
        <is>
          <t xml:space="preserve">78483</t>
        </is>
      </c>
      <c s="8" t="inlineStr" r="G11188">
        <is>
          <t xml:space="preserve">127</t>
        </is>
      </c>
      <c s="9" r="H11188">
        <v>6.0000</v>
      </c>
      <c s="8" t="inlineStr" r="I11188">
        <is>
          <t xml:space="preserve"/>
        </is>
      </c>
      <c s="8" t="inlineStr" r="J11188">
        <is>
          <t xml:space="preserve"> Jefferson</t>
        </is>
      </c>
    </row>
    <row r="11189" ht="20.25" customHeight="0">
      <c s="5" t="inlineStr" r="A11189">
        <is>
          <t xml:space="preserve">70300281</t>
        </is>
      </c>
      <c s="5" t="inlineStr" r="B11189">
        <is>
          <t xml:space="preserve">TEMPORARY PAVEMENT MARKING - LINE 24"- PAINT</t>
        </is>
      </c>
      <c s="5" t="inlineStr" r="C11189">
        <is>
          <t xml:space="preserve">FOOT   </t>
        </is>
      </c>
      <c s="6" r="D11189">
        <v>642.000</v>
      </c>
      <c s="7" r="E11189">
        <v>9</v>
      </c>
      <c s="8" t="inlineStr" r="F11189">
        <is>
          <t xml:space="preserve">78483</t>
        </is>
      </c>
      <c s="8" t="inlineStr" r="G11189">
        <is>
          <t xml:space="preserve">127</t>
        </is>
      </c>
      <c s="9" r="H11189">
        <v>6.0000</v>
      </c>
      <c s="8" t="inlineStr" r="I11189">
        <is>
          <t xml:space="preserve"/>
        </is>
      </c>
      <c s="8" t="inlineStr" r="J11189">
        <is>
          <t xml:space="preserve"> Jefferson</t>
        </is>
      </c>
    </row>
    <row r="11190" ht="20.25" customHeight="0">
      <c s="5" t="inlineStr" r="A11190">
        <is>
          <t xml:space="preserve">70300281</t>
        </is>
      </c>
      <c s="5" t="inlineStr" r="B11190">
        <is>
          <t xml:space="preserve">TEMPORARY PAVEMENT MARKING - LINE 24"- PAINT</t>
        </is>
      </c>
      <c s="5" t="inlineStr" r="C11190">
        <is>
          <t xml:space="preserve">FOOT   </t>
        </is>
      </c>
      <c s="6" r="D11190">
        <v>642.000</v>
      </c>
      <c s="7" r="E11190">
        <v>9</v>
      </c>
      <c s="8" t="inlineStr" r="F11190">
        <is>
          <t xml:space="preserve">78483</t>
        </is>
      </c>
      <c s="8" t="inlineStr" r="G11190">
        <is>
          <t xml:space="preserve">127</t>
        </is>
      </c>
      <c s="9" r="H11190">
        <v>6.0000</v>
      </c>
      <c s="8" t="inlineStr" r="I11190">
        <is>
          <t xml:space="preserve"/>
        </is>
      </c>
      <c s="8" t="inlineStr" r="J11190">
        <is>
          <t xml:space="preserve"> Jefferson</t>
        </is>
      </c>
    </row>
    <row r="11191" ht="20.25" customHeight="0">
      <c s="5" t="inlineStr" r="A11191">
        <is>
          <t xml:space="preserve">70300281</t>
        </is>
      </c>
      <c s="5" t="inlineStr" r="B11191">
        <is>
          <t xml:space="preserve">TEMPORARY PAVEMENT MARKING - LINE 24"- PAINT</t>
        </is>
      </c>
      <c s="5" t="inlineStr" r="C11191">
        <is>
          <t xml:space="preserve">FOOT   </t>
        </is>
      </c>
      <c s="6" r="D11191">
        <v>80.000</v>
      </c>
      <c s="7" r="E11191">
        <v>9</v>
      </c>
      <c s="8" t="inlineStr" r="F11191">
        <is>
          <t xml:space="preserve">78A83</t>
        </is>
      </c>
      <c s="8" t="inlineStr" r="G11191">
        <is>
          <t xml:space="preserve">048</t>
        </is>
      </c>
      <c s="9" r="H11191">
        <v>0.0100</v>
      </c>
      <c s="8" t="inlineStr" r="I11191">
        <is>
          <t xml:space="preserve">Y</t>
        </is>
      </c>
      <c s="8" t="inlineStr" r="J11191">
        <is>
          <t xml:space="preserve"> Alexander</t>
        </is>
      </c>
    </row>
    <row r="11192" ht="20.25" customHeight="0">
      <c s="5" t="inlineStr" r="A11192">
        <is>
          <t xml:space="preserve">70300281</t>
        </is>
      </c>
      <c s="5" t="inlineStr" r="B11192">
        <is>
          <t xml:space="preserve">TEMPORARY PAVEMENT MARKING - LINE 24"- PAINT</t>
        </is>
      </c>
      <c s="5" t="inlineStr" r="C11192">
        <is>
          <t xml:space="preserve">FOOT   </t>
        </is>
      </c>
      <c s="6" r="D11192">
        <v>80.000</v>
      </c>
      <c s="7" r="E11192">
        <v>9</v>
      </c>
      <c s="8" t="inlineStr" r="F11192">
        <is>
          <t xml:space="preserve">78A83</t>
        </is>
      </c>
      <c s="8" t="inlineStr" r="G11192">
        <is>
          <t xml:space="preserve">048</t>
        </is>
      </c>
      <c s="9" r="H11192">
        <v>0.0100</v>
      </c>
      <c s="8" t="inlineStr" r="I11192">
        <is>
          <t xml:space="preserve"/>
        </is>
      </c>
      <c s="8" t="inlineStr" r="J11192">
        <is>
          <t xml:space="preserve"> Alexander</t>
        </is>
      </c>
    </row>
    <row r="11193" ht="20.25" customHeight="0">
      <c s="5" t="inlineStr" r="A11193">
        <is>
          <t xml:space="preserve">70300281</t>
        </is>
      </c>
      <c s="5" t="inlineStr" r="B11193">
        <is>
          <t xml:space="preserve">TEMPORARY PAVEMENT MARKING - LINE 24"- PAINT</t>
        </is>
      </c>
      <c s="5" t="inlineStr" r="C11193">
        <is>
          <t xml:space="preserve">FOOT   </t>
        </is>
      </c>
      <c s="6" r="D11193">
        <v>911.000</v>
      </c>
      <c s="7" r="E11193">
        <v>3</v>
      </c>
      <c s="8" t="inlineStr" r="F11193">
        <is>
          <t xml:space="preserve">87805</t>
        </is>
      </c>
      <c s="8" t="inlineStr" r="G11193">
        <is>
          <t xml:space="preserve">147</t>
        </is>
      </c>
      <c s="9" r="H11193">
        <v>2.9500</v>
      </c>
      <c s="8" t="inlineStr" r="I11193">
        <is>
          <t xml:space="preserve">Y</t>
        </is>
      </c>
      <c s="8" t="inlineStr" r="J11193">
        <is>
          <t xml:space="preserve"> Kankakee</t>
        </is>
      </c>
    </row>
    <row r="11194" ht="20.25" customHeight="0">
      <c s="5" t="inlineStr" r="A11194">
        <is>
          <t xml:space="preserve">70300281</t>
        </is>
      </c>
      <c s="5" t="inlineStr" r="B11194">
        <is>
          <t xml:space="preserve">TEMPORARY PAVEMENT MARKING - LINE 24"- PAINT</t>
        </is>
      </c>
      <c s="5" t="inlineStr" r="C11194">
        <is>
          <t xml:space="preserve">FOOT   </t>
        </is>
      </c>
      <c s="6" r="D11194">
        <v>46.000</v>
      </c>
      <c s="7" r="E11194">
        <v>4</v>
      </c>
      <c s="8" t="inlineStr" r="F11194">
        <is>
          <t xml:space="preserve">89854</t>
        </is>
      </c>
      <c s="8" t="inlineStr" r="G11194">
        <is>
          <t xml:space="preserve">136</t>
        </is>
      </c>
      <c s="9" r="H11194">
        <v>0.0100</v>
      </c>
      <c s="8" t="inlineStr" r="I11194">
        <is>
          <t xml:space="preserve">Y</t>
        </is>
      </c>
      <c s="8" t="inlineStr" r="J11194">
        <is>
          <t xml:space="preserve"> Woodford</t>
        </is>
      </c>
    </row>
    <row r="11195" ht="20.25" customHeight="0">
      <c s="5" t="inlineStr" r="A11195">
        <is>
          <t xml:space="preserve">70300281</t>
        </is>
      </c>
      <c s="5" t="inlineStr" r="B11195">
        <is>
          <t xml:space="preserve">TEMPORARY PAVEMENT MARKING - LINE 24"- PAINT</t>
        </is>
      </c>
      <c s="5" t="inlineStr" r="C11195">
        <is>
          <t xml:space="preserve">FOOT   </t>
        </is>
      </c>
      <c s="6" r="D11195">
        <v>46.000</v>
      </c>
      <c s="7" r="E11195">
        <v>4</v>
      </c>
      <c s="8" t="inlineStr" r="F11195">
        <is>
          <t xml:space="preserve">89854</t>
        </is>
      </c>
      <c s="8" t="inlineStr" r="G11195">
        <is>
          <t xml:space="preserve">136</t>
        </is>
      </c>
      <c s="9" r="H11195">
        <v>5.0000</v>
      </c>
      <c s="8" t="inlineStr" r="I11195">
        <is>
          <t xml:space="preserve"/>
        </is>
      </c>
      <c s="8" t="inlineStr" r="J11195">
        <is>
          <t xml:space="preserve"> Woodford</t>
        </is>
      </c>
    </row>
    <row r="11196" ht="20.25" customHeight="0">
      <c s="5" t="inlineStr" r="A11196">
        <is>
          <t xml:space="preserve">70303120</t>
        </is>
      </c>
      <c s="5" t="inlineStr" r="B11196">
        <is>
          <t xml:space="preserve">TEMPORARY PAVEMENT MARKING - LINE 4" - MODIFIED URETHANE</t>
        </is>
      </c>
      <c s="5" t="inlineStr" r="C11196">
        <is>
          <t xml:space="preserve">FOOT   </t>
        </is>
      </c>
      <c s="6" r="D11196">
        <v>5200.000</v>
      </c>
      <c s="7" r="E11196">
        <v>3</v>
      </c>
      <c s="8" t="inlineStr" r="F11196">
        <is>
          <t xml:space="preserve">66K94</t>
        </is>
      </c>
      <c s="8" t="inlineStr" r="G11196">
        <is>
          <t xml:space="preserve">006</t>
        </is>
      </c>
      <c s="9" r="H11196">
        <v>0.0100</v>
      </c>
      <c s="8" t="inlineStr" r="I11196">
        <is>
          <t xml:space="preserve">Y</t>
        </is>
      </c>
      <c s="8" t="inlineStr" r="J11196">
        <is>
          <t xml:space="preserve"> Iroquois</t>
        </is>
      </c>
    </row>
    <row r="11197" ht="20.25" customHeight="0">
      <c s="5" t="inlineStr" r="A11197">
        <is>
          <t xml:space="preserve">70307100</t>
        </is>
      </c>
      <c s="5" t="inlineStr" r="B11197">
        <is>
          <t xml:space="preserve">TEMPORARY PAVEMENT MARKING LETTERS AND SYMBOLS - TYPE IV TAPE</t>
        </is>
      </c>
      <c s="5" t="inlineStr" r="C11197">
        <is>
          <t xml:space="preserve">SQ FT  </t>
        </is>
      </c>
      <c s="6" r="D11197">
        <v>500.000</v>
      </c>
      <c s="7" r="E11197">
        <v>1</v>
      </c>
      <c s="8" t="inlineStr" r="F11197">
        <is>
          <t xml:space="preserve">61K07</t>
        </is>
      </c>
      <c s="8" t="inlineStr" r="G11197">
        <is>
          <t xml:space="preserve">140</t>
        </is>
      </c>
      <c s="9" r="H11197">
        <v>8.0000</v>
      </c>
      <c s="8" t="inlineStr" r="I11197">
        <is>
          <t xml:space="preserve">Y</t>
        </is>
      </c>
      <c s="8" t="inlineStr" r="J11197">
        <is>
          <t xml:space="preserve"> Cook</t>
        </is>
      </c>
    </row>
    <row r="11198" ht="20.25" customHeight="0">
      <c s="5" t="inlineStr" r="A11198">
        <is>
          <t xml:space="preserve">70307100</t>
        </is>
      </c>
      <c s="5" t="inlineStr" r="B11198">
        <is>
          <t xml:space="preserve">TEMPORARY PAVEMENT MARKING LETTERS AND SYMBOLS - TYPE IV TAPE</t>
        </is>
      </c>
      <c s="5" t="inlineStr" r="C11198">
        <is>
          <t xml:space="preserve">SQ FT  </t>
        </is>
      </c>
      <c s="6" r="D11198">
        <v>500.000</v>
      </c>
      <c s="7" r="E11198">
        <v>1</v>
      </c>
      <c s="8" t="inlineStr" r="F11198">
        <is>
          <t xml:space="preserve">61K07</t>
        </is>
      </c>
      <c s="8" t="inlineStr" r="G11198">
        <is>
          <t xml:space="preserve">140</t>
        </is>
      </c>
      <c s="9" r="H11198">
        <v>3.7500</v>
      </c>
      <c s="8" t="inlineStr" r="I11198">
        <is>
          <t xml:space="preserve"/>
        </is>
      </c>
      <c s="8" t="inlineStr" r="J11198">
        <is>
          <t xml:space="preserve"> Cook</t>
        </is>
      </c>
    </row>
    <row r="11199" ht="20.25" customHeight="0">
      <c s="5" t="inlineStr" r="A11199">
        <is>
          <t xml:space="preserve">70307100</t>
        </is>
      </c>
      <c s="5" t="inlineStr" r="B11199">
        <is>
          <t xml:space="preserve">TEMPORARY PAVEMENT MARKING LETTERS AND SYMBOLS - TYPE IV TAPE</t>
        </is>
      </c>
      <c s="5" t="inlineStr" r="C11199">
        <is>
          <t xml:space="preserve">SQ FT  </t>
        </is>
      </c>
      <c s="6" r="D11199">
        <v>500.000</v>
      </c>
      <c s="7" r="E11199">
        <v>1</v>
      </c>
      <c s="8" t="inlineStr" r="F11199">
        <is>
          <t xml:space="preserve">61K07</t>
        </is>
      </c>
      <c s="8" t="inlineStr" r="G11199">
        <is>
          <t xml:space="preserve">140</t>
        </is>
      </c>
      <c s="9" r="H11199">
        <v>3.7500</v>
      </c>
      <c s="8" t="inlineStr" r="I11199">
        <is>
          <t xml:space="preserve"/>
        </is>
      </c>
      <c s="8" t="inlineStr" r="J11199">
        <is>
          <t xml:space="preserve"> Cook</t>
        </is>
      </c>
    </row>
    <row r="11200" ht="20.25" customHeight="0">
      <c s="5" t="inlineStr" r="A11200">
        <is>
          <t xml:space="preserve">70307100</t>
        </is>
      </c>
      <c s="5" t="inlineStr" r="B11200">
        <is>
          <t xml:space="preserve">TEMPORARY PAVEMENT MARKING LETTERS AND SYMBOLS - TYPE IV TAPE</t>
        </is>
      </c>
      <c s="5" t="inlineStr" r="C11200">
        <is>
          <t xml:space="preserve">SQ FT  </t>
        </is>
      </c>
      <c s="6" r="D11200">
        <v>500.000</v>
      </c>
      <c s="7" r="E11200">
        <v>1</v>
      </c>
      <c s="8" t="inlineStr" r="F11200">
        <is>
          <t xml:space="preserve">61K07</t>
        </is>
      </c>
      <c s="8" t="inlineStr" r="G11200">
        <is>
          <t xml:space="preserve">140</t>
        </is>
      </c>
      <c s="9" r="H11200">
        <v>7.5000</v>
      </c>
      <c s="8" t="inlineStr" r="I11200">
        <is>
          <t xml:space="preserve"/>
        </is>
      </c>
      <c s="8" t="inlineStr" r="J11200">
        <is>
          <t xml:space="preserve"> Cook</t>
        </is>
      </c>
    </row>
    <row r="11201" ht="20.25" customHeight="0">
      <c s="5" t="inlineStr" r="A11201">
        <is>
          <t xml:space="preserve">70307100</t>
        </is>
      </c>
      <c s="5" t="inlineStr" r="B11201">
        <is>
          <t xml:space="preserve">TEMPORARY PAVEMENT MARKING LETTERS AND SYMBOLS - TYPE IV TAPE</t>
        </is>
      </c>
      <c s="5" t="inlineStr" r="C11201">
        <is>
          <t xml:space="preserve">SQ FT  </t>
        </is>
      </c>
      <c s="6" r="D11201">
        <v>73.000</v>
      </c>
      <c s="7" r="E11201">
        <v>1</v>
      </c>
      <c s="8" t="inlineStr" r="F11201">
        <is>
          <t xml:space="preserve">62R99</t>
        </is>
      </c>
      <c s="8" t="inlineStr" r="G11201">
        <is>
          <t xml:space="preserve">052</t>
        </is>
      </c>
      <c s="9" r="H11201">
        <v>11.0000</v>
      </c>
      <c s="8" t="inlineStr" r="I11201">
        <is>
          <t xml:space="preserve">Y</t>
        </is>
      </c>
      <c s="8" t="inlineStr" r="J11201">
        <is>
          <t xml:space="preserve"> Cook</t>
        </is>
      </c>
    </row>
    <row r="11202" ht="20.25" customHeight="0">
      <c s="5" t="inlineStr" r="A11202">
        <is>
          <t xml:space="preserve">70307100</t>
        </is>
      </c>
      <c s="5" t="inlineStr" r="B11202">
        <is>
          <t xml:space="preserve">TEMPORARY PAVEMENT MARKING LETTERS AND SYMBOLS - TYPE IV TAPE</t>
        </is>
      </c>
      <c s="5" t="inlineStr" r="C11202">
        <is>
          <t xml:space="preserve">SQ FT  </t>
        </is>
      </c>
      <c s="6" r="D11202">
        <v>73.000</v>
      </c>
      <c s="7" r="E11202">
        <v>1</v>
      </c>
      <c s="8" t="inlineStr" r="F11202">
        <is>
          <t xml:space="preserve">62R99</t>
        </is>
      </c>
      <c s="8" t="inlineStr" r="G11202">
        <is>
          <t xml:space="preserve">052</t>
        </is>
      </c>
      <c s="9" r="H11202">
        <v>5.0000</v>
      </c>
      <c s="8" t="inlineStr" r="I11202">
        <is>
          <t xml:space="preserve"/>
        </is>
      </c>
      <c s="8" t="inlineStr" r="J11202">
        <is>
          <t xml:space="preserve"> Cook</t>
        </is>
      </c>
    </row>
    <row r="11203" ht="20.25" customHeight="0">
      <c s="5" t="inlineStr" r="A11203">
        <is>
          <t xml:space="preserve">70307100</t>
        </is>
      </c>
      <c s="5" t="inlineStr" r="B11203">
        <is>
          <t xml:space="preserve">TEMPORARY PAVEMENT MARKING LETTERS AND SYMBOLS - TYPE IV TAPE</t>
        </is>
      </c>
      <c s="5" t="inlineStr" r="C11203">
        <is>
          <t xml:space="preserve">SQ FT  </t>
        </is>
      </c>
      <c s="6" r="D11203">
        <v>73.000</v>
      </c>
      <c s="7" r="E11203">
        <v>1</v>
      </c>
      <c s="8" t="inlineStr" r="F11203">
        <is>
          <t xml:space="preserve">62R99</t>
        </is>
      </c>
      <c s="8" t="inlineStr" r="G11203">
        <is>
          <t xml:space="preserve">052</t>
        </is>
      </c>
      <c s="9" r="H11203">
        <v>7.2000</v>
      </c>
      <c s="8" t="inlineStr" r="I11203">
        <is>
          <t xml:space="preserve"/>
        </is>
      </c>
      <c s="8" t="inlineStr" r="J11203">
        <is>
          <t xml:space="preserve"> Cook</t>
        </is>
      </c>
    </row>
    <row r="11204" ht="20.25" customHeight="0">
      <c s="5" t="inlineStr" r="A11204">
        <is>
          <t xml:space="preserve">70307100</t>
        </is>
      </c>
      <c s="5" t="inlineStr" r="B11204">
        <is>
          <t xml:space="preserve">TEMPORARY PAVEMENT MARKING LETTERS AND SYMBOLS - TYPE IV TAPE</t>
        </is>
      </c>
      <c s="5" t="inlineStr" r="C11204">
        <is>
          <t xml:space="preserve">SQ FT  </t>
        </is>
      </c>
      <c s="6" r="D11204">
        <v>73.000</v>
      </c>
      <c s="7" r="E11204">
        <v>1</v>
      </c>
      <c s="8" t="inlineStr" r="F11204">
        <is>
          <t xml:space="preserve">62R99</t>
        </is>
      </c>
      <c s="8" t="inlineStr" r="G11204">
        <is>
          <t xml:space="preserve">052</t>
        </is>
      </c>
      <c s="9" r="H11204">
        <v>7.5000</v>
      </c>
      <c s="8" t="inlineStr" r="I11204">
        <is>
          <t xml:space="preserve"/>
        </is>
      </c>
      <c s="8" t="inlineStr" r="J11204">
        <is>
          <t xml:space="preserve"> Cook</t>
        </is>
      </c>
    </row>
    <row r="11205" ht="20.25" customHeight="0">
      <c s="5" t="inlineStr" r="A11205">
        <is>
          <t xml:space="preserve">70307100</t>
        </is>
      </c>
      <c s="5" t="inlineStr" r="B11205">
        <is>
          <t xml:space="preserve">TEMPORARY PAVEMENT MARKING LETTERS AND SYMBOLS - TYPE IV TAPE</t>
        </is>
      </c>
      <c s="5" t="inlineStr" r="C11205">
        <is>
          <t xml:space="preserve">SQ FT  </t>
        </is>
      </c>
      <c s="6" r="D11205">
        <v>73.000</v>
      </c>
      <c s="7" r="E11205">
        <v>1</v>
      </c>
      <c s="8" t="inlineStr" r="F11205">
        <is>
          <t xml:space="preserve">62R99</t>
        </is>
      </c>
      <c s="8" t="inlineStr" r="G11205">
        <is>
          <t xml:space="preserve">052</t>
        </is>
      </c>
      <c s="9" r="H11205">
        <v>8.1000</v>
      </c>
      <c s="8" t="inlineStr" r="I11205">
        <is>
          <t xml:space="preserve"/>
        </is>
      </c>
      <c s="8" t="inlineStr" r="J11205">
        <is>
          <t xml:space="preserve"> Cook</t>
        </is>
      </c>
    </row>
    <row r="11206" ht="20.25" customHeight="0">
      <c s="5" t="inlineStr" r="A11206">
        <is>
          <t xml:space="preserve">70307100</t>
        </is>
      </c>
      <c s="5" t="inlineStr" r="B11206">
        <is>
          <t xml:space="preserve">TEMPORARY PAVEMENT MARKING LETTERS AND SYMBOLS - TYPE IV TAPE</t>
        </is>
      </c>
      <c s="5" t="inlineStr" r="C11206">
        <is>
          <t xml:space="preserve">SQ FT  </t>
        </is>
      </c>
      <c s="6" r="D11206">
        <v>77.000</v>
      </c>
      <c s="7" r="E11206">
        <v>1</v>
      </c>
      <c s="8" t="inlineStr" r="F11206">
        <is>
          <t xml:space="preserve">62T41</t>
        </is>
      </c>
      <c s="8" t="inlineStr" r="G11206">
        <is>
          <t xml:space="preserve">054</t>
        </is>
      </c>
      <c s="9" r="H11206">
        <v>4.4000</v>
      </c>
      <c s="8" t="inlineStr" r="I11206">
        <is>
          <t xml:space="preserve">Y</t>
        </is>
      </c>
      <c s="8" t="inlineStr" r="J11206">
        <is>
          <t xml:space="preserve"> Cook</t>
        </is>
      </c>
    </row>
    <row r="11207" ht="20.25" customHeight="0">
      <c s="5" t="inlineStr" r="A11207">
        <is>
          <t xml:space="preserve">70307100</t>
        </is>
      </c>
      <c s="5" t="inlineStr" r="B11207">
        <is>
          <t xml:space="preserve">TEMPORARY PAVEMENT MARKING LETTERS AND SYMBOLS - TYPE IV TAPE</t>
        </is>
      </c>
      <c s="5" t="inlineStr" r="C11207">
        <is>
          <t xml:space="preserve">SQ FT  </t>
        </is>
      </c>
      <c s="6" r="D11207">
        <v>77.000</v>
      </c>
      <c s="7" r="E11207">
        <v>1</v>
      </c>
      <c s="8" t="inlineStr" r="F11207">
        <is>
          <t xml:space="preserve">62T41</t>
        </is>
      </c>
      <c s="8" t="inlineStr" r="G11207">
        <is>
          <t xml:space="preserve">054</t>
        </is>
      </c>
      <c s="9" r="H11207">
        <v>4.0000</v>
      </c>
      <c s="8" t="inlineStr" r="I11207">
        <is>
          <t xml:space="preserve"/>
        </is>
      </c>
      <c s="8" t="inlineStr" r="J11207">
        <is>
          <t xml:space="preserve"> Cook</t>
        </is>
      </c>
    </row>
    <row r="11208" ht="20.25" customHeight="0">
      <c s="5" t="inlineStr" r="A11208">
        <is>
          <t xml:space="preserve">70307100</t>
        </is>
      </c>
      <c s="5" t="inlineStr" r="B11208">
        <is>
          <t xml:space="preserve">TEMPORARY PAVEMENT MARKING LETTERS AND SYMBOLS - TYPE IV TAPE</t>
        </is>
      </c>
      <c s="5" t="inlineStr" r="C11208">
        <is>
          <t xml:space="preserve">SQ FT  </t>
        </is>
      </c>
      <c s="6" r="D11208">
        <v>77.000</v>
      </c>
      <c s="7" r="E11208">
        <v>1</v>
      </c>
      <c s="8" t="inlineStr" r="F11208">
        <is>
          <t xml:space="preserve">62T41</t>
        </is>
      </c>
      <c s="8" t="inlineStr" r="G11208">
        <is>
          <t xml:space="preserve">054</t>
        </is>
      </c>
      <c s="9" r="H11208">
        <v>4.3000</v>
      </c>
      <c s="8" t="inlineStr" r="I11208">
        <is>
          <t xml:space="preserve"/>
        </is>
      </c>
      <c s="8" t="inlineStr" r="J11208">
        <is>
          <t xml:space="preserve"> Cook</t>
        </is>
      </c>
    </row>
    <row r="11209" ht="20.25" customHeight="0">
      <c s="5" t="inlineStr" r="A11209">
        <is>
          <t xml:space="preserve">70307100</t>
        </is>
      </c>
      <c s="5" t="inlineStr" r="B11209">
        <is>
          <t xml:space="preserve">TEMPORARY PAVEMENT MARKING LETTERS AND SYMBOLS - TYPE IV TAPE</t>
        </is>
      </c>
      <c s="5" t="inlineStr" r="C11209">
        <is>
          <t xml:space="preserve">SQ FT  </t>
        </is>
      </c>
      <c s="6" r="D11209">
        <v>77.000</v>
      </c>
      <c s="7" r="E11209">
        <v>1</v>
      </c>
      <c s="8" t="inlineStr" r="F11209">
        <is>
          <t xml:space="preserve">62T41</t>
        </is>
      </c>
      <c s="8" t="inlineStr" r="G11209">
        <is>
          <t xml:space="preserve">054</t>
        </is>
      </c>
      <c s="9" r="H11209">
        <v>10.0000</v>
      </c>
      <c s="8" t="inlineStr" r="I11209">
        <is>
          <t xml:space="preserve"/>
        </is>
      </c>
      <c s="8" t="inlineStr" r="J11209">
        <is>
          <t xml:space="preserve"> Cook</t>
        </is>
      </c>
    </row>
    <row r="11210" ht="20.25" customHeight="0">
      <c s="5" t="inlineStr" r="A11210">
        <is>
          <t xml:space="preserve">70307100</t>
        </is>
      </c>
      <c s="5" t="inlineStr" r="B11210">
        <is>
          <t xml:space="preserve">TEMPORARY PAVEMENT MARKING LETTERS AND SYMBOLS - TYPE IV TAPE</t>
        </is>
      </c>
      <c s="5" t="inlineStr" r="C11210">
        <is>
          <t xml:space="preserve">SQ FT  </t>
        </is>
      </c>
      <c s="6" r="D11210">
        <v>194.000</v>
      </c>
      <c s="7" r="E11210">
        <v>9</v>
      </c>
      <c s="8" t="inlineStr" r="F11210">
        <is>
          <t xml:space="preserve">78483</t>
        </is>
      </c>
      <c s="8" t="inlineStr" r="G11210">
        <is>
          <t xml:space="preserve">127</t>
        </is>
      </c>
      <c s="9" r="H11210">
        <v>17.0300</v>
      </c>
      <c s="8" t="inlineStr" r="I11210">
        <is>
          <t xml:space="preserve">Y</t>
        </is>
      </c>
      <c s="8" t="inlineStr" r="J11210">
        <is>
          <t xml:space="preserve"> Jefferson</t>
        </is>
      </c>
    </row>
    <row r="11211" ht="20.25" customHeight="0">
      <c s="5" t="inlineStr" r="A11211">
        <is>
          <t xml:space="preserve">70307100</t>
        </is>
      </c>
      <c s="5" t="inlineStr" r="B11211">
        <is>
          <t xml:space="preserve">TEMPORARY PAVEMENT MARKING LETTERS AND SYMBOLS - TYPE IV TAPE</t>
        </is>
      </c>
      <c s="5" t="inlineStr" r="C11211">
        <is>
          <t xml:space="preserve">SQ FT  </t>
        </is>
      </c>
      <c s="6" r="D11211">
        <v>194.000</v>
      </c>
      <c s="7" r="E11211">
        <v>9</v>
      </c>
      <c s="8" t="inlineStr" r="F11211">
        <is>
          <t xml:space="preserve">78483</t>
        </is>
      </c>
      <c s="8" t="inlineStr" r="G11211">
        <is>
          <t xml:space="preserve">127</t>
        </is>
      </c>
      <c s="9" r="H11211">
        <v>7.0400</v>
      </c>
      <c s="8" t="inlineStr" r="I11211">
        <is>
          <t xml:space="preserve"/>
        </is>
      </c>
      <c s="8" t="inlineStr" r="J11211">
        <is>
          <t xml:space="preserve"> Jefferson</t>
        </is>
      </c>
    </row>
    <row r="11212" ht="20.25" customHeight="0">
      <c s="5" t="inlineStr" r="A11212">
        <is>
          <t xml:space="preserve">70307100</t>
        </is>
      </c>
      <c s="5" t="inlineStr" r="B11212">
        <is>
          <t xml:space="preserve">TEMPORARY PAVEMENT MARKING LETTERS AND SYMBOLS - TYPE IV TAPE</t>
        </is>
      </c>
      <c s="5" t="inlineStr" r="C11212">
        <is>
          <t xml:space="preserve">SQ FT  </t>
        </is>
      </c>
      <c s="6" r="D11212">
        <v>194.000</v>
      </c>
      <c s="7" r="E11212">
        <v>9</v>
      </c>
      <c s="8" t="inlineStr" r="F11212">
        <is>
          <t xml:space="preserve">78483</t>
        </is>
      </c>
      <c s="8" t="inlineStr" r="G11212">
        <is>
          <t xml:space="preserve">127</t>
        </is>
      </c>
      <c s="9" r="H11212">
        <v>16.0000</v>
      </c>
      <c s="8" t="inlineStr" r="I11212">
        <is>
          <t xml:space="preserve"/>
        </is>
      </c>
      <c s="8" t="inlineStr" r="J11212">
        <is>
          <t xml:space="preserve"> Jefferson</t>
        </is>
      </c>
    </row>
    <row r="11213" ht="20.25" customHeight="0">
      <c s="5" t="inlineStr" r="A11213">
        <is>
          <t xml:space="preserve">70307100</t>
        </is>
      </c>
      <c s="5" t="inlineStr" r="B11213">
        <is>
          <t xml:space="preserve">TEMPORARY PAVEMENT MARKING LETTERS AND SYMBOLS - TYPE IV TAPE</t>
        </is>
      </c>
      <c s="5" t="inlineStr" r="C11213">
        <is>
          <t xml:space="preserve">SQ FT  </t>
        </is>
      </c>
      <c s="6" r="D11213">
        <v>194.000</v>
      </c>
      <c s="7" r="E11213">
        <v>9</v>
      </c>
      <c s="8" t="inlineStr" r="F11213">
        <is>
          <t xml:space="preserve">78483</t>
        </is>
      </c>
      <c s="8" t="inlineStr" r="G11213">
        <is>
          <t xml:space="preserve">127</t>
        </is>
      </c>
      <c s="9" r="H11213">
        <v>16.0000</v>
      </c>
      <c s="8" t="inlineStr" r="I11213">
        <is>
          <t xml:space="preserve"/>
        </is>
      </c>
      <c s="8" t="inlineStr" r="J11213">
        <is>
          <t xml:space="preserve"> Jefferson</t>
        </is>
      </c>
    </row>
    <row r="11214" ht="20.25" customHeight="0">
      <c s="5" t="inlineStr" r="A11214">
        <is>
          <t xml:space="preserve">70307100</t>
        </is>
      </c>
      <c s="5" t="inlineStr" r="B11214">
        <is>
          <t xml:space="preserve">TEMPORARY PAVEMENT MARKING LETTERS AND SYMBOLS - TYPE IV TAPE</t>
        </is>
      </c>
      <c s="5" t="inlineStr" r="C11214">
        <is>
          <t xml:space="preserve">SQ FT  </t>
        </is>
      </c>
      <c s="6" r="D11214">
        <v>194.000</v>
      </c>
      <c s="7" r="E11214">
        <v>9</v>
      </c>
      <c s="8" t="inlineStr" r="F11214">
        <is>
          <t xml:space="preserve">78483</t>
        </is>
      </c>
      <c s="8" t="inlineStr" r="G11214">
        <is>
          <t xml:space="preserve">127</t>
        </is>
      </c>
      <c s="9" r="H11214">
        <v>42.0000</v>
      </c>
      <c s="8" t="inlineStr" r="I11214">
        <is>
          <t xml:space="preserve"/>
        </is>
      </c>
      <c s="8" t="inlineStr" r="J11214">
        <is>
          <t xml:space="preserve"> Jefferson</t>
        </is>
      </c>
    </row>
    <row r="11215" ht="20.25" customHeight="0">
      <c s="5" t="inlineStr" r="A11215">
        <is>
          <t xml:space="preserve">70307120</t>
        </is>
      </c>
      <c s="5" t="inlineStr" r="B11215">
        <is>
          <t xml:space="preserve">TEMPORARY PAVEMENT MARKING - LINE 4" - TYPE IV TAPE</t>
        </is>
      </c>
      <c s="5" t="inlineStr" r="C11215">
        <is>
          <t xml:space="preserve">FOOT   </t>
        </is>
      </c>
      <c s="6" r="D11215">
        <v>8032.000</v>
      </c>
      <c s="7" r="E11215">
        <v>1</v>
      </c>
      <c s="8" t="inlineStr" r="F11215">
        <is>
          <t xml:space="preserve">61J91</t>
        </is>
      </c>
      <c s="8" t="inlineStr" r="G11215">
        <is>
          <t xml:space="preserve">128</t>
        </is>
      </c>
      <c s="9" r="H11215">
        <v>1.0000</v>
      </c>
      <c s="8" t="inlineStr" r="I11215">
        <is>
          <t xml:space="preserve">Y</t>
        </is>
      </c>
      <c s="8" t="inlineStr" r="J11215">
        <is>
          <t xml:space="preserve"> Kane</t>
        </is>
      </c>
    </row>
    <row r="11216" ht="20.25" customHeight="0">
      <c s="5" t="inlineStr" r="A11216">
        <is>
          <t xml:space="preserve">70307120</t>
        </is>
      </c>
      <c s="5" t="inlineStr" r="B11216">
        <is>
          <t xml:space="preserve">TEMPORARY PAVEMENT MARKING - LINE 4" - TYPE IV TAPE</t>
        </is>
      </c>
      <c s="5" t="inlineStr" r="C11216">
        <is>
          <t xml:space="preserve">FOOT   </t>
        </is>
      </c>
      <c s="6" r="D11216">
        <v>6065.000</v>
      </c>
      <c s="7" r="E11216">
        <v>1</v>
      </c>
      <c s="8" t="inlineStr" r="F11216">
        <is>
          <t xml:space="preserve">61K07</t>
        </is>
      </c>
      <c s="8" t="inlineStr" r="G11216">
        <is>
          <t xml:space="preserve">140</t>
        </is>
      </c>
      <c s="9" r="H11216">
        <v>1.5000</v>
      </c>
      <c s="8" t="inlineStr" r="I11216">
        <is>
          <t xml:space="preserve">Y</t>
        </is>
      </c>
      <c s="8" t="inlineStr" r="J11216">
        <is>
          <t xml:space="preserve"> Cook</t>
        </is>
      </c>
    </row>
    <row r="11217" ht="20.25" customHeight="0">
      <c s="5" t="inlineStr" r="A11217">
        <is>
          <t xml:space="preserve">70307120</t>
        </is>
      </c>
      <c s="5" t="inlineStr" r="B11217">
        <is>
          <t xml:space="preserve">TEMPORARY PAVEMENT MARKING - LINE 4" - TYPE IV TAPE</t>
        </is>
      </c>
      <c s="5" t="inlineStr" r="C11217">
        <is>
          <t xml:space="preserve">FOOT   </t>
        </is>
      </c>
      <c s="6" r="D11217">
        <v>6065.000</v>
      </c>
      <c s="7" r="E11217">
        <v>1</v>
      </c>
      <c s="8" t="inlineStr" r="F11217">
        <is>
          <t xml:space="preserve">61K07</t>
        </is>
      </c>
      <c s="8" t="inlineStr" r="G11217">
        <is>
          <t xml:space="preserve">140</t>
        </is>
      </c>
      <c s="9" r="H11217">
        <v>1.2000</v>
      </c>
      <c s="8" t="inlineStr" r="I11217">
        <is>
          <t xml:space="preserve"/>
        </is>
      </c>
      <c s="8" t="inlineStr" r="J11217">
        <is>
          <t xml:space="preserve"> Cook</t>
        </is>
      </c>
    </row>
    <row r="11218" ht="20.25" customHeight="0">
      <c s="5" t="inlineStr" r="A11218">
        <is>
          <t xml:space="preserve">70307120</t>
        </is>
      </c>
      <c s="5" t="inlineStr" r="B11218">
        <is>
          <t xml:space="preserve">TEMPORARY PAVEMENT MARKING - LINE 4" - TYPE IV TAPE</t>
        </is>
      </c>
      <c s="5" t="inlineStr" r="C11218">
        <is>
          <t xml:space="preserve">FOOT   </t>
        </is>
      </c>
      <c s="6" r="D11218">
        <v>6065.000</v>
      </c>
      <c s="7" r="E11218">
        <v>1</v>
      </c>
      <c s="8" t="inlineStr" r="F11218">
        <is>
          <t xml:space="preserve">61K07</t>
        </is>
      </c>
      <c s="8" t="inlineStr" r="G11218">
        <is>
          <t xml:space="preserve">140</t>
        </is>
      </c>
      <c s="9" r="H11218">
        <v>1.2000</v>
      </c>
      <c s="8" t="inlineStr" r="I11218">
        <is>
          <t xml:space="preserve"/>
        </is>
      </c>
      <c s="8" t="inlineStr" r="J11218">
        <is>
          <t xml:space="preserve"> Cook</t>
        </is>
      </c>
    </row>
    <row r="11219" ht="20.25" customHeight="0">
      <c s="5" t="inlineStr" r="A11219">
        <is>
          <t xml:space="preserve">70307120</t>
        </is>
      </c>
      <c s="5" t="inlineStr" r="B11219">
        <is>
          <t xml:space="preserve">TEMPORARY PAVEMENT MARKING - LINE 4" - TYPE IV TAPE</t>
        </is>
      </c>
      <c s="5" t="inlineStr" r="C11219">
        <is>
          <t xml:space="preserve">FOOT   </t>
        </is>
      </c>
      <c s="6" r="D11219">
        <v>6065.000</v>
      </c>
      <c s="7" r="E11219">
        <v>1</v>
      </c>
      <c s="8" t="inlineStr" r="F11219">
        <is>
          <t xml:space="preserve">61K07</t>
        </is>
      </c>
      <c s="8" t="inlineStr" r="G11219">
        <is>
          <t xml:space="preserve">140</t>
        </is>
      </c>
      <c s="9" r="H11219">
        <v>1.2500</v>
      </c>
      <c s="8" t="inlineStr" r="I11219">
        <is>
          <t xml:space="preserve"/>
        </is>
      </c>
      <c s="8" t="inlineStr" r="J11219">
        <is>
          <t xml:space="preserve"> Cook</t>
        </is>
      </c>
    </row>
    <row r="11220" ht="20.25" customHeight="0">
      <c s="5" t="inlineStr" r="A11220">
        <is>
          <t xml:space="preserve">70307120</t>
        </is>
      </c>
      <c s="5" t="inlineStr" r="B11220">
        <is>
          <t xml:space="preserve">TEMPORARY PAVEMENT MARKING - LINE 4" - TYPE IV TAPE</t>
        </is>
      </c>
      <c s="5" t="inlineStr" r="C11220">
        <is>
          <t xml:space="preserve">FOOT   </t>
        </is>
      </c>
      <c s="6" r="D11220">
        <v>3500.000</v>
      </c>
      <c s="7" r="E11220">
        <v>1</v>
      </c>
      <c s="8" t="inlineStr" r="F11220">
        <is>
          <t xml:space="preserve">61K68</t>
        </is>
      </c>
      <c s="8" t="inlineStr" r="G11220">
        <is>
          <t xml:space="preserve">131</t>
        </is>
      </c>
      <c s="9" r="H11220">
        <v>1.3100</v>
      </c>
      <c s="8" t="inlineStr" r="I11220">
        <is>
          <t xml:space="preserve">Y</t>
        </is>
      </c>
      <c s="8" t="inlineStr" r="J11220">
        <is>
          <t xml:space="preserve"> Kane</t>
        </is>
      </c>
    </row>
    <row r="11221" ht="20.25" customHeight="0">
      <c s="5" t="inlineStr" r="A11221">
        <is>
          <t xml:space="preserve">70307120</t>
        </is>
      </c>
      <c s="5" t="inlineStr" r="B11221">
        <is>
          <t xml:space="preserve">TEMPORARY PAVEMENT MARKING - LINE 4" - TYPE IV TAPE</t>
        </is>
      </c>
      <c s="5" t="inlineStr" r="C11221">
        <is>
          <t xml:space="preserve">FOOT   </t>
        </is>
      </c>
      <c s="6" r="D11221">
        <v>3500.000</v>
      </c>
      <c s="7" r="E11221">
        <v>1</v>
      </c>
      <c s="8" t="inlineStr" r="F11221">
        <is>
          <t xml:space="preserve">61K68</t>
        </is>
      </c>
      <c s="8" t="inlineStr" r="G11221">
        <is>
          <t xml:space="preserve">131</t>
        </is>
      </c>
      <c s="9" r="H11221">
        <v>1.2800</v>
      </c>
      <c s="8" t="inlineStr" r="I11221">
        <is>
          <t xml:space="preserve"/>
        </is>
      </c>
      <c s="8" t="inlineStr" r="J11221">
        <is>
          <t xml:space="preserve"> Kane</t>
        </is>
      </c>
    </row>
    <row r="11222" ht="20.25" customHeight="0">
      <c s="5" t="inlineStr" r="A11222">
        <is>
          <t xml:space="preserve">70307120</t>
        </is>
      </c>
      <c s="5" t="inlineStr" r="B11222">
        <is>
          <t xml:space="preserve">TEMPORARY PAVEMENT MARKING - LINE 4" - TYPE IV TAPE</t>
        </is>
      </c>
      <c s="5" t="inlineStr" r="C11222">
        <is>
          <t xml:space="preserve">FOOT   </t>
        </is>
      </c>
      <c s="6" r="D11222">
        <v>3500.000</v>
      </c>
      <c s="7" r="E11222">
        <v>1</v>
      </c>
      <c s="8" t="inlineStr" r="F11222">
        <is>
          <t xml:space="preserve">61K68</t>
        </is>
      </c>
      <c s="8" t="inlineStr" r="G11222">
        <is>
          <t xml:space="preserve">131</t>
        </is>
      </c>
      <c s="9" r="H11222">
        <v>1.2800</v>
      </c>
      <c s="8" t="inlineStr" r="I11222">
        <is>
          <t xml:space="preserve"/>
        </is>
      </c>
      <c s="8" t="inlineStr" r="J11222">
        <is>
          <t xml:space="preserve"> Kane</t>
        </is>
      </c>
    </row>
    <row r="11223" ht="20.25" customHeight="0">
      <c s="5" t="inlineStr" r="A11223">
        <is>
          <t xml:space="preserve">70307120</t>
        </is>
      </c>
      <c s="5" t="inlineStr" r="B11223">
        <is>
          <t xml:space="preserve">TEMPORARY PAVEMENT MARKING - LINE 4" - TYPE IV TAPE</t>
        </is>
      </c>
      <c s="5" t="inlineStr" r="C11223">
        <is>
          <t xml:space="preserve">FOOT   </t>
        </is>
      </c>
      <c s="6" r="D11223">
        <v>3500.000</v>
      </c>
      <c s="7" r="E11223">
        <v>1</v>
      </c>
      <c s="8" t="inlineStr" r="F11223">
        <is>
          <t xml:space="preserve">61K68</t>
        </is>
      </c>
      <c s="8" t="inlineStr" r="G11223">
        <is>
          <t xml:space="preserve">131</t>
        </is>
      </c>
      <c s="9" r="H11223">
        <v>1.3000</v>
      </c>
      <c s="8" t="inlineStr" r="I11223">
        <is>
          <t xml:space="preserve"/>
        </is>
      </c>
      <c s="8" t="inlineStr" r="J11223">
        <is>
          <t xml:space="preserve"> Kane</t>
        </is>
      </c>
    </row>
    <row r="11224" ht="20.25" customHeight="0">
      <c s="5" t="inlineStr" r="A11224">
        <is>
          <t xml:space="preserve">70307120</t>
        </is>
      </c>
      <c s="5" t="inlineStr" r="B11224">
        <is>
          <t xml:space="preserve">TEMPORARY PAVEMENT MARKING - LINE 4" - TYPE IV TAPE</t>
        </is>
      </c>
      <c s="5" t="inlineStr" r="C11224">
        <is>
          <t xml:space="preserve">FOOT   </t>
        </is>
      </c>
      <c s="6" r="D11224">
        <v>2022.000</v>
      </c>
      <c s="7" r="E11224">
        <v>1</v>
      </c>
      <c s="8" t="inlineStr" r="F11224">
        <is>
          <t xml:space="preserve">62R95</t>
        </is>
      </c>
      <c s="8" t="inlineStr" r="G11224">
        <is>
          <t xml:space="preserve">051</t>
        </is>
      </c>
      <c s="9" r="H11224">
        <v>0.0100</v>
      </c>
      <c s="8" t="inlineStr" r="I11224">
        <is>
          <t xml:space="preserve">Y</t>
        </is>
      </c>
      <c s="8" t="inlineStr" r="J11224">
        <is>
          <t xml:space="preserve"> McHenry</t>
        </is>
      </c>
    </row>
    <row r="11225" ht="20.25" customHeight="0">
      <c s="5" t="inlineStr" r="A11225">
        <is>
          <t xml:space="preserve">70307120</t>
        </is>
      </c>
      <c s="5" t="inlineStr" r="B11225">
        <is>
          <t xml:space="preserve">TEMPORARY PAVEMENT MARKING - LINE 4" - TYPE IV TAPE</t>
        </is>
      </c>
      <c s="5" t="inlineStr" r="C11225">
        <is>
          <t xml:space="preserve">FOOT   </t>
        </is>
      </c>
      <c s="6" r="D11225">
        <v>2022.000</v>
      </c>
      <c s="7" r="E11225">
        <v>1</v>
      </c>
      <c s="8" t="inlineStr" r="F11225">
        <is>
          <t xml:space="preserve">62R95</t>
        </is>
      </c>
      <c s="8" t="inlineStr" r="G11225">
        <is>
          <t xml:space="preserve">051</t>
        </is>
      </c>
      <c s="9" r="H11225">
        <v>0.0100</v>
      </c>
      <c s="8" t="inlineStr" r="I11225">
        <is>
          <t xml:space="preserve"/>
        </is>
      </c>
      <c s="8" t="inlineStr" r="J11225">
        <is>
          <t xml:space="preserve"> McHenry</t>
        </is>
      </c>
    </row>
    <row r="11226" ht="20.25" customHeight="0">
      <c s="5" t="inlineStr" r="A11226">
        <is>
          <t xml:space="preserve">70307120</t>
        </is>
      </c>
      <c s="5" t="inlineStr" r="B11226">
        <is>
          <t xml:space="preserve">TEMPORARY PAVEMENT MARKING - LINE 4" - TYPE IV TAPE</t>
        </is>
      </c>
      <c s="5" t="inlineStr" r="C11226">
        <is>
          <t xml:space="preserve">FOOT   </t>
        </is>
      </c>
      <c s="6" r="D11226">
        <v>2022.000</v>
      </c>
      <c s="7" r="E11226">
        <v>1</v>
      </c>
      <c s="8" t="inlineStr" r="F11226">
        <is>
          <t xml:space="preserve">62R95</t>
        </is>
      </c>
      <c s="8" t="inlineStr" r="G11226">
        <is>
          <t xml:space="preserve">051</t>
        </is>
      </c>
      <c s="9" r="H11226">
        <v>1.5000</v>
      </c>
      <c s="8" t="inlineStr" r="I11226">
        <is>
          <t xml:space="preserve"/>
        </is>
      </c>
      <c s="8" t="inlineStr" r="J11226">
        <is>
          <t xml:space="preserve"> McHenry</t>
        </is>
      </c>
    </row>
    <row r="11227" ht="20.25" customHeight="0">
      <c s="5" t="inlineStr" r="A11227">
        <is>
          <t xml:space="preserve">70307120</t>
        </is>
      </c>
      <c s="5" t="inlineStr" r="B11227">
        <is>
          <t xml:space="preserve">TEMPORARY PAVEMENT MARKING - LINE 4" - TYPE IV TAPE</t>
        </is>
      </c>
      <c s="5" t="inlineStr" r="C11227">
        <is>
          <t xml:space="preserve">FOOT   </t>
        </is>
      </c>
      <c s="6" r="D11227">
        <v>12636.000</v>
      </c>
      <c s="7" r="E11227">
        <v>1</v>
      </c>
      <c s="8" t="inlineStr" r="F11227">
        <is>
          <t xml:space="preserve">62R99</t>
        </is>
      </c>
      <c s="8" t="inlineStr" r="G11227">
        <is>
          <t xml:space="preserve">052</t>
        </is>
      </c>
      <c s="9" r="H11227">
        <v>1.3000</v>
      </c>
      <c s="8" t="inlineStr" r="I11227">
        <is>
          <t xml:space="preserve">Y</t>
        </is>
      </c>
      <c s="8" t="inlineStr" r="J11227">
        <is>
          <t xml:space="preserve"> Cook</t>
        </is>
      </c>
    </row>
    <row r="11228" ht="20.25" customHeight="0">
      <c s="5" t="inlineStr" r="A11228">
        <is>
          <t xml:space="preserve">70307120</t>
        </is>
      </c>
      <c s="5" t="inlineStr" r="B11228">
        <is>
          <t xml:space="preserve">TEMPORARY PAVEMENT MARKING - LINE 4" - TYPE IV TAPE</t>
        </is>
      </c>
      <c s="5" t="inlineStr" r="C11228">
        <is>
          <t xml:space="preserve">FOOT   </t>
        </is>
      </c>
      <c s="6" r="D11228">
        <v>12636.000</v>
      </c>
      <c s="7" r="E11228">
        <v>1</v>
      </c>
      <c s="8" t="inlineStr" r="F11228">
        <is>
          <t xml:space="preserve">62R99</t>
        </is>
      </c>
      <c s="8" t="inlineStr" r="G11228">
        <is>
          <t xml:space="preserve">052</t>
        </is>
      </c>
      <c s="9" r="H11228">
        <v>1.2000</v>
      </c>
      <c s="8" t="inlineStr" r="I11228">
        <is>
          <t xml:space="preserve"/>
        </is>
      </c>
      <c s="8" t="inlineStr" r="J11228">
        <is>
          <t xml:space="preserve"> Cook</t>
        </is>
      </c>
    </row>
    <row r="11229" ht="20.25" customHeight="0">
      <c s="5" t="inlineStr" r="A11229">
        <is>
          <t xml:space="preserve">70307120</t>
        </is>
      </c>
      <c s="5" t="inlineStr" r="B11229">
        <is>
          <t xml:space="preserve">TEMPORARY PAVEMENT MARKING - LINE 4" - TYPE IV TAPE</t>
        </is>
      </c>
      <c s="5" t="inlineStr" r="C11229">
        <is>
          <t xml:space="preserve">FOOT   </t>
        </is>
      </c>
      <c s="6" r="D11229">
        <v>12636.000</v>
      </c>
      <c s="7" r="E11229">
        <v>1</v>
      </c>
      <c s="8" t="inlineStr" r="F11229">
        <is>
          <t xml:space="preserve">62R99</t>
        </is>
      </c>
      <c s="8" t="inlineStr" r="G11229">
        <is>
          <t xml:space="preserve">052</t>
        </is>
      </c>
      <c s="9" r="H11229">
        <v>1.2000</v>
      </c>
      <c s="8" t="inlineStr" r="I11229">
        <is>
          <t xml:space="preserve"/>
        </is>
      </c>
      <c s="8" t="inlineStr" r="J11229">
        <is>
          <t xml:space="preserve"> Cook</t>
        </is>
      </c>
    </row>
    <row r="11230" ht="20.25" customHeight="0">
      <c s="5" t="inlineStr" r="A11230">
        <is>
          <t xml:space="preserve">70307120</t>
        </is>
      </c>
      <c s="5" t="inlineStr" r="B11230">
        <is>
          <t xml:space="preserve">TEMPORARY PAVEMENT MARKING - LINE 4" - TYPE IV TAPE</t>
        </is>
      </c>
      <c s="5" t="inlineStr" r="C11230">
        <is>
          <t xml:space="preserve">FOOT   </t>
        </is>
      </c>
      <c s="6" r="D11230">
        <v>12636.000</v>
      </c>
      <c s="7" r="E11230">
        <v>1</v>
      </c>
      <c s="8" t="inlineStr" r="F11230">
        <is>
          <t xml:space="preserve">62R99</t>
        </is>
      </c>
      <c s="8" t="inlineStr" r="G11230">
        <is>
          <t xml:space="preserve">052</t>
        </is>
      </c>
      <c s="9" r="H11230">
        <v>1.3000</v>
      </c>
      <c s="8" t="inlineStr" r="I11230">
        <is>
          <t xml:space="preserve"/>
        </is>
      </c>
      <c s="8" t="inlineStr" r="J11230">
        <is>
          <t xml:space="preserve"> Cook</t>
        </is>
      </c>
    </row>
    <row r="11231" ht="20.25" customHeight="0">
      <c s="5" t="inlineStr" r="A11231">
        <is>
          <t xml:space="preserve">70307120</t>
        </is>
      </c>
      <c s="5" t="inlineStr" r="B11231">
        <is>
          <t xml:space="preserve">TEMPORARY PAVEMENT MARKING - LINE 4" - TYPE IV TAPE</t>
        </is>
      </c>
      <c s="5" t="inlineStr" r="C11231">
        <is>
          <t xml:space="preserve">FOOT   </t>
        </is>
      </c>
      <c s="6" r="D11231">
        <v>12636.000</v>
      </c>
      <c s="7" r="E11231">
        <v>1</v>
      </c>
      <c s="8" t="inlineStr" r="F11231">
        <is>
          <t xml:space="preserve">62R99</t>
        </is>
      </c>
      <c s="8" t="inlineStr" r="G11231">
        <is>
          <t xml:space="preserve">052</t>
        </is>
      </c>
      <c s="9" r="H11231">
        <v>3.0000</v>
      </c>
      <c s="8" t="inlineStr" r="I11231">
        <is>
          <t xml:space="preserve"/>
        </is>
      </c>
      <c s="8" t="inlineStr" r="J11231">
        <is>
          <t xml:space="preserve"> Cook</t>
        </is>
      </c>
    </row>
    <row r="11232" ht="20.25" customHeight="0">
      <c s="5" t="inlineStr" r="A11232">
        <is>
          <t xml:space="preserve">70307120</t>
        </is>
      </c>
      <c s="5" t="inlineStr" r="B11232">
        <is>
          <t xml:space="preserve">TEMPORARY PAVEMENT MARKING - LINE 4" - TYPE IV TAPE</t>
        </is>
      </c>
      <c s="5" t="inlineStr" r="C11232">
        <is>
          <t xml:space="preserve">FOOT   </t>
        </is>
      </c>
      <c s="6" r="D11232">
        <v>5811.000</v>
      </c>
      <c s="7" r="E11232">
        <v>1</v>
      </c>
      <c s="8" t="inlineStr" r="F11232">
        <is>
          <t xml:space="preserve">62T41</t>
        </is>
      </c>
      <c s="8" t="inlineStr" r="G11232">
        <is>
          <t xml:space="preserve">054</t>
        </is>
      </c>
      <c s="9" r="H11232">
        <v>1.4000</v>
      </c>
      <c s="8" t="inlineStr" r="I11232">
        <is>
          <t xml:space="preserve">Y</t>
        </is>
      </c>
      <c s="8" t="inlineStr" r="J11232">
        <is>
          <t xml:space="preserve"> Cook</t>
        </is>
      </c>
    </row>
    <row r="11233" ht="20.25" customHeight="0">
      <c s="5" t="inlineStr" r="A11233">
        <is>
          <t xml:space="preserve">70307120</t>
        </is>
      </c>
      <c s="5" t="inlineStr" r="B11233">
        <is>
          <t xml:space="preserve">TEMPORARY PAVEMENT MARKING - LINE 4" - TYPE IV TAPE</t>
        </is>
      </c>
      <c s="5" t="inlineStr" r="C11233">
        <is>
          <t xml:space="preserve">FOOT   </t>
        </is>
      </c>
      <c s="6" r="D11233">
        <v>5811.000</v>
      </c>
      <c s="7" r="E11233">
        <v>1</v>
      </c>
      <c s="8" t="inlineStr" r="F11233">
        <is>
          <t xml:space="preserve">62T41</t>
        </is>
      </c>
      <c s="8" t="inlineStr" r="G11233">
        <is>
          <t xml:space="preserve">054</t>
        </is>
      </c>
      <c s="9" r="H11233">
        <v>1.2000</v>
      </c>
      <c s="8" t="inlineStr" r="I11233">
        <is>
          <t xml:space="preserve"/>
        </is>
      </c>
      <c s="8" t="inlineStr" r="J11233">
        <is>
          <t xml:space="preserve"> Cook</t>
        </is>
      </c>
    </row>
    <row r="11234" ht="20.25" customHeight="0">
      <c s="5" t="inlineStr" r="A11234">
        <is>
          <t xml:space="preserve">70307120</t>
        </is>
      </c>
      <c s="5" t="inlineStr" r="B11234">
        <is>
          <t xml:space="preserve">TEMPORARY PAVEMENT MARKING - LINE 4" - TYPE IV TAPE</t>
        </is>
      </c>
      <c s="5" t="inlineStr" r="C11234">
        <is>
          <t xml:space="preserve">FOOT   </t>
        </is>
      </c>
      <c s="6" r="D11234">
        <v>5811.000</v>
      </c>
      <c s="7" r="E11234">
        <v>1</v>
      </c>
      <c s="8" t="inlineStr" r="F11234">
        <is>
          <t xml:space="preserve">62T41</t>
        </is>
      </c>
      <c s="8" t="inlineStr" r="G11234">
        <is>
          <t xml:space="preserve">054</t>
        </is>
      </c>
      <c s="9" r="H11234">
        <v>1.2700</v>
      </c>
      <c s="8" t="inlineStr" r="I11234">
        <is>
          <t xml:space="preserve"/>
        </is>
      </c>
      <c s="8" t="inlineStr" r="J11234">
        <is>
          <t xml:space="preserve"> Cook</t>
        </is>
      </c>
    </row>
    <row r="11235" ht="20.25" customHeight="0">
      <c s="5" t="inlineStr" r="A11235">
        <is>
          <t xml:space="preserve">70307120</t>
        </is>
      </c>
      <c s="5" t="inlineStr" r="B11235">
        <is>
          <t xml:space="preserve">TEMPORARY PAVEMENT MARKING - LINE 4" - TYPE IV TAPE</t>
        </is>
      </c>
      <c s="5" t="inlineStr" r="C11235">
        <is>
          <t xml:space="preserve">FOOT   </t>
        </is>
      </c>
      <c s="6" r="D11235">
        <v>5811.000</v>
      </c>
      <c s="7" r="E11235">
        <v>1</v>
      </c>
      <c s="8" t="inlineStr" r="F11235">
        <is>
          <t xml:space="preserve">62T41</t>
        </is>
      </c>
      <c s="8" t="inlineStr" r="G11235">
        <is>
          <t xml:space="preserve">054</t>
        </is>
      </c>
      <c s="9" r="H11235">
        <v>1.3000</v>
      </c>
      <c s="8" t="inlineStr" r="I11235">
        <is>
          <t xml:space="preserve"/>
        </is>
      </c>
      <c s="8" t="inlineStr" r="J11235">
        <is>
          <t xml:space="preserve"> Cook</t>
        </is>
      </c>
    </row>
    <row r="11236" ht="20.25" customHeight="0">
      <c s="5" t="inlineStr" r="A11236">
        <is>
          <t xml:space="preserve">70307120</t>
        </is>
      </c>
      <c s="5" t="inlineStr" r="B11236">
        <is>
          <t xml:space="preserve">TEMPORARY PAVEMENT MARKING - LINE 4" - TYPE IV TAPE</t>
        </is>
      </c>
      <c s="5" t="inlineStr" r="C11236">
        <is>
          <t xml:space="preserve">FOOT   </t>
        </is>
      </c>
      <c s="6" r="D11236">
        <v>3140.000</v>
      </c>
      <c s="7" r="E11236">
        <v>1</v>
      </c>
      <c s="8" t="inlineStr" r="F11236">
        <is>
          <t xml:space="preserve">62X24</t>
        </is>
      </c>
      <c s="8" t="inlineStr" r="G11236">
        <is>
          <t xml:space="preserve">062</t>
        </is>
      </c>
      <c s="9" r="H11236">
        <v>1.3000</v>
      </c>
      <c s="8" t="inlineStr" r="I11236">
        <is>
          <t xml:space="preserve">Y</t>
        </is>
      </c>
      <c s="8" t="inlineStr" r="J11236">
        <is>
          <t xml:space="preserve"> Cook</t>
        </is>
      </c>
    </row>
    <row r="11237" ht="20.25" customHeight="0">
      <c s="5" t="inlineStr" r="A11237">
        <is>
          <t xml:space="preserve">70307120</t>
        </is>
      </c>
      <c s="5" t="inlineStr" r="B11237">
        <is>
          <t xml:space="preserve">TEMPORARY PAVEMENT MARKING - LINE 4" - TYPE IV TAPE</t>
        </is>
      </c>
      <c s="5" t="inlineStr" r="C11237">
        <is>
          <t xml:space="preserve">FOOT   </t>
        </is>
      </c>
      <c s="6" r="D11237">
        <v>3140.000</v>
      </c>
      <c s="7" r="E11237">
        <v>1</v>
      </c>
      <c s="8" t="inlineStr" r="F11237">
        <is>
          <t xml:space="preserve">62X24</t>
        </is>
      </c>
      <c s="8" t="inlineStr" r="G11237">
        <is>
          <t xml:space="preserve">062</t>
        </is>
      </c>
      <c s="9" r="H11237">
        <v>1.2800</v>
      </c>
      <c s="8" t="inlineStr" r="I11237">
        <is>
          <t xml:space="preserve"/>
        </is>
      </c>
      <c s="8" t="inlineStr" r="J11237">
        <is>
          <t xml:space="preserve"> Cook</t>
        </is>
      </c>
    </row>
    <row r="11238" ht="20.25" customHeight="0">
      <c s="5" t="inlineStr" r="A11238">
        <is>
          <t xml:space="preserve">70307120</t>
        </is>
      </c>
      <c s="5" t="inlineStr" r="B11238">
        <is>
          <t xml:space="preserve">TEMPORARY PAVEMENT MARKING - LINE 4" - TYPE IV TAPE</t>
        </is>
      </c>
      <c s="5" t="inlineStr" r="C11238">
        <is>
          <t xml:space="preserve">FOOT   </t>
        </is>
      </c>
      <c s="6" r="D11238">
        <v>6760.000</v>
      </c>
      <c s="7" r="E11238">
        <v>1</v>
      </c>
      <c s="8" t="inlineStr" r="F11238">
        <is>
          <t xml:space="preserve">62X49</t>
        </is>
      </c>
      <c s="8" t="inlineStr" r="G11238">
        <is>
          <t xml:space="preserve">063</t>
        </is>
      </c>
      <c s="9" r="H11238">
        <v>1.2800</v>
      </c>
      <c s="8" t="inlineStr" r="I11238">
        <is>
          <t xml:space="preserve">Y</t>
        </is>
      </c>
      <c s="8" t="inlineStr" r="J11238">
        <is>
          <t xml:space="preserve"> Lake</t>
        </is>
      </c>
    </row>
    <row r="11239" ht="20.25" customHeight="0">
      <c s="5" t="inlineStr" r="A11239">
        <is>
          <t xml:space="preserve">70307120</t>
        </is>
      </c>
      <c s="5" t="inlineStr" r="B11239">
        <is>
          <t xml:space="preserve">TEMPORARY PAVEMENT MARKING - LINE 4" - TYPE IV TAPE</t>
        </is>
      </c>
      <c s="5" t="inlineStr" r="C11239">
        <is>
          <t xml:space="preserve">FOOT   </t>
        </is>
      </c>
      <c s="6" r="D11239">
        <v>6760.000</v>
      </c>
      <c s="7" r="E11239">
        <v>1</v>
      </c>
      <c s="8" t="inlineStr" r="F11239">
        <is>
          <t xml:space="preserve">62X49</t>
        </is>
      </c>
      <c s="8" t="inlineStr" r="G11239">
        <is>
          <t xml:space="preserve">063</t>
        </is>
      </c>
      <c s="9" r="H11239">
        <v>0.1000</v>
      </c>
      <c s="8" t="inlineStr" r="I11239">
        <is>
          <t xml:space="preserve"/>
        </is>
      </c>
      <c s="8" t="inlineStr" r="J11239">
        <is>
          <t xml:space="preserve"> Lake</t>
        </is>
      </c>
    </row>
    <row r="11240" ht="20.25" customHeight="0">
      <c s="5" t="inlineStr" r="A11240">
        <is>
          <t xml:space="preserve">70307120</t>
        </is>
      </c>
      <c s="5" t="inlineStr" r="B11240">
        <is>
          <t xml:space="preserve">TEMPORARY PAVEMENT MARKING - LINE 4" - TYPE IV TAPE</t>
        </is>
      </c>
      <c s="5" t="inlineStr" r="C11240">
        <is>
          <t xml:space="preserve">FOOT   </t>
        </is>
      </c>
      <c s="6" r="D11240">
        <v>6760.000</v>
      </c>
      <c s="7" r="E11240">
        <v>1</v>
      </c>
      <c s="8" t="inlineStr" r="F11240">
        <is>
          <t xml:space="preserve">62X49</t>
        </is>
      </c>
      <c s="8" t="inlineStr" r="G11240">
        <is>
          <t xml:space="preserve">063</t>
        </is>
      </c>
      <c s="9" r="H11240">
        <v>1.2800</v>
      </c>
      <c s="8" t="inlineStr" r="I11240">
        <is>
          <t xml:space="preserve"/>
        </is>
      </c>
      <c s="8" t="inlineStr" r="J11240">
        <is>
          <t xml:space="preserve"> Lake</t>
        </is>
      </c>
    </row>
    <row r="11241" ht="20.25" customHeight="0">
      <c s="5" t="inlineStr" r="A11241">
        <is>
          <t xml:space="preserve">70307120</t>
        </is>
      </c>
      <c s="5" t="inlineStr" r="B11241">
        <is>
          <t xml:space="preserve">TEMPORARY PAVEMENT MARKING - LINE 4" - TYPE IV TAPE</t>
        </is>
      </c>
      <c s="5" t="inlineStr" r="C11241">
        <is>
          <t xml:space="preserve">FOOT   </t>
        </is>
      </c>
      <c s="6" r="D11241">
        <v>1768.000</v>
      </c>
      <c s="7" r="E11241">
        <v>4</v>
      </c>
      <c s="8" t="inlineStr" r="F11241">
        <is>
          <t xml:space="preserve">68H97</t>
        </is>
      </c>
      <c s="8" t="inlineStr" r="G11241">
        <is>
          <t xml:space="preserve">082</t>
        </is>
      </c>
      <c s="9" r="H11241">
        <v>0.0100</v>
      </c>
      <c s="8" t="inlineStr" r="I11241">
        <is>
          <t xml:space="preserve">Y</t>
        </is>
      </c>
      <c s="8" t="inlineStr" r="J11241">
        <is>
          <t xml:space="preserve"> Henderson</t>
        </is>
      </c>
    </row>
    <row r="11242" ht="20.25" customHeight="0">
      <c s="5" t="inlineStr" r="A11242">
        <is>
          <t xml:space="preserve">70307120</t>
        </is>
      </c>
      <c s="5" t="inlineStr" r="B11242">
        <is>
          <t xml:space="preserve">TEMPORARY PAVEMENT MARKING - LINE 4" - TYPE IV TAPE</t>
        </is>
      </c>
      <c s="5" t="inlineStr" r="C11242">
        <is>
          <t xml:space="preserve">FOOT   </t>
        </is>
      </c>
      <c s="6" r="D11242">
        <v>1768.000</v>
      </c>
      <c s="7" r="E11242">
        <v>4</v>
      </c>
      <c s="8" t="inlineStr" r="F11242">
        <is>
          <t xml:space="preserve">68H97</t>
        </is>
      </c>
      <c s="8" t="inlineStr" r="G11242">
        <is>
          <t xml:space="preserve">082</t>
        </is>
      </c>
      <c s="9" r="H11242">
        <v>1.4000</v>
      </c>
      <c s="8" t="inlineStr" r="I11242">
        <is>
          <t xml:space="preserve"/>
        </is>
      </c>
      <c s="8" t="inlineStr" r="J11242">
        <is>
          <t xml:space="preserve"> Henderson</t>
        </is>
      </c>
    </row>
    <row r="11243" ht="20.25" customHeight="0">
      <c s="5" t="inlineStr" r="A11243">
        <is>
          <t xml:space="preserve">70307120</t>
        </is>
      </c>
      <c s="5" t="inlineStr" r="B11243">
        <is>
          <t xml:space="preserve">TEMPORARY PAVEMENT MARKING - LINE 4" - TYPE IV TAPE</t>
        </is>
      </c>
      <c s="5" t="inlineStr" r="C11243">
        <is>
          <t xml:space="preserve">FOOT   </t>
        </is>
      </c>
      <c s="6" r="D11243">
        <v>1768.000</v>
      </c>
      <c s="7" r="E11243">
        <v>4</v>
      </c>
      <c s="8" t="inlineStr" r="F11243">
        <is>
          <t xml:space="preserve">68H97</t>
        </is>
      </c>
      <c s="8" t="inlineStr" r="G11243">
        <is>
          <t xml:space="preserve">082</t>
        </is>
      </c>
      <c s="9" r="H11243">
        <v>1.6500</v>
      </c>
      <c s="8" t="inlineStr" r="I11243">
        <is>
          <t xml:space="preserve"/>
        </is>
      </c>
      <c s="8" t="inlineStr" r="J11243">
        <is>
          <t xml:space="preserve"> Henderson</t>
        </is>
      </c>
    </row>
    <row r="11244" ht="20.25" customHeight="0">
      <c s="5" t="inlineStr" r="A11244">
        <is>
          <t xml:space="preserve">70307120</t>
        </is>
      </c>
      <c s="5" t="inlineStr" r="B11244">
        <is>
          <t xml:space="preserve">TEMPORARY PAVEMENT MARKING - LINE 4" - TYPE IV TAPE</t>
        </is>
      </c>
      <c s="5" t="inlineStr" r="C11244">
        <is>
          <t xml:space="preserve">FOOT   </t>
        </is>
      </c>
      <c s="6" r="D11244">
        <v>1768.000</v>
      </c>
      <c s="7" r="E11244">
        <v>4</v>
      </c>
      <c s="8" t="inlineStr" r="F11244">
        <is>
          <t xml:space="preserve">68H97</t>
        </is>
      </c>
      <c s="8" t="inlineStr" r="G11244">
        <is>
          <t xml:space="preserve">082</t>
        </is>
      </c>
      <c s="9" r="H11244">
        <v>1.7500</v>
      </c>
      <c s="8" t="inlineStr" r="I11244">
        <is>
          <t xml:space="preserve"/>
        </is>
      </c>
      <c s="8" t="inlineStr" r="J11244">
        <is>
          <t xml:space="preserve"> Henderson</t>
        </is>
      </c>
    </row>
    <row r="11245" ht="20.25" customHeight="0">
      <c s="5" t="inlineStr" r="A11245">
        <is>
          <t xml:space="preserve">70307120</t>
        </is>
      </c>
      <c s="5" t="inlineStr" r="B11245">
        <is>
          <t xml:space="preserve">TEMPORARY PAVEMENT MARKING - LINE 4" - TYPE IV TAPE</t>
        </is>
      </c>
      <c s="5" t="inlineStr" r="C11245">
        <is>
          <t xml:space="preserve">FOOT   </t>
        </is>
      </c>
      <c s="6" r="D11245">
        <v>1768.000</v>
      </c>
      <c s="7" r="E11245">
        <v>4</v>
      </c>
      <c s="8" t="inlineStr" r="F11245">
        <is>
          <t xml:space="preserve">68H97</t>
        </is>
      </c>
      <c s="8" t="inlineStr" r="G11245">
        <is>
          <t xml:space="preserve">082</t>
        </is>
      </c>
      <c s="9" r="H11245">
        <v>1.8000</v>
      </c>
      <c s="8" t="inlineStr" r="I11245">
        <is>
          <t xml:space="preserve"/>
        </is>
      </c>
      <c s="8" t="inlineStr" r="J11245">
        <is>
          <t xml:space="preserve"> Henderson</t>
        </is>
      </c>
    </row>
    <row r="11246" ht="20.25" customHeight="0">
      <c s="5" t="inlineStr" r="A11246">
        <is>
          <t xml:space="preserve">70307120</t>
        </is>
      </c>
      <c s="5" t="inlineStr" r="B11246">
        <is>
          <t xml:space="preserve">TEMPORARY PAVEMENT MARKING - LINE 4" - TYPE IV TAPE</t>
        </is>
      </c>
      <c s="5" t="inlineStr" r="C11246">
        <is>
          <t xml:space="preserve">FOOT   </t>
        </is>
      </c>
      <c s="6" r="D11246">
        <v>1768.000</v>
      </c>
      <c s="7" r="E11246">
        <v>4</v>
      </c>
      <c s="8" t="inlineStr" r="F11246">
        <is>
          <t xml:space="preserve">68H97</t>
        </is>
      </c>
      <c s="8" t="inlineStr" r="G11246">
        <is>
          <t xml:space="preserve">082</t>
        </is>
      </c>
      <c s="9" r="H11246">
        <v>1.8800</v>
      </c>
      <c s="8" t="inlineStr" r="I11246">
        <is>
          <t xml:space="preserve"/>
        </is>
      </c>
      <c s="8" t="inlineStr" r="J11246">
        <is>
          <t xml:space="preserve"> Henderson</t>
        </is>
      </c>
    </row>
    <row r="11247" ht="20.25" customHeight="0">
      <c s="5" t="inlineStr" r="A11247">
        <is>
          <t xml:space="preserve">70307120</t>
        </is>
      </c>
      <c s="5" t="inlineStr" r="B11247">
        <is>
          <t xml:space="preserve">TEMPORARY PAVEMENT MARKING - LINE 4" - TYPE IV TAPE</t>
        </is>
      </c>
      <c s="5" t="inlineStr" r="C11247">
        <is>
          <t xml:space="preserve">FOOT   </t>
        </is>
      </c>
      <c s="6" r="D11247">
        <v>5871.000</v>
      </c>
      <c s="7" r="E11247">
        <v>8</v>
      </c>
      <c s="8" t="inlineStr" r="F11247">
        <is>
          <t xml:space="preserve">76P16</t>
        </is>
      </c>
      <c s="8" t="inlineStr" r="G11247">
        <is>
          <t xml:space="preserve">107</t>
        </is>
      </c>
      <c s="9" r="H11247">
        <v>2.0000</v>
      </c>
      <c s="8" t="inlineStr" r="I11247">
        <is>
          <t xml:space="preserve">Y</t>
        </is>
      </c>
      <c s="8" t="inlineStr" r="J11247">
        <is>
          <t xml:space="preserve"> Jersey</t>
        </is>
      </c>
    </row>
    <row r="11248" ht="20.25" customHeight="0">
      <c s="5" t="inlineStr" r="A11248">
        <is>
          <t xml:space="preserve">70307120</t>
        </is>
      </c>
      <c s="5" t="inlineStr" r="B11248">
        <is>
          <t xml:space="preserve">TEMPORARY PAVEMENT MARKING - LINE 4" - TYPE IV TAPE</t>
        </is>
      </c>
      <c s="5" t="inlineStr" r="C11248">
        <is>
          <t xml:space="preserve">FOOT   </t>
        </is>
      </c>
      <c s="6" r="D11248">
        <v>5871.000</v>
      </c>
      <c s="7" r="E11248">
        <v>8</v>
      </c>
      <c s="8" t="inlineStr" r="F11248">
        <is>
          <t xml:space="preserve">76P16</t>
        </is>
      </c>
      <c s="8" t="inlineStr" r="G11248">
        <is>
          <t xml:space="preserve">107</t>
        </is>
      </c>
      <c s="9" r="H11248">
        <v>3.3900</v>
      </c>
      <c s="8" t="inlineStr" r="I11248">
        <is>
          <t xml:space="preserve"/>
        </is>
      </c>
      <c s="8" t="inlineStr" r="J11248">
        <is>
          <t xml:space="preserve"> Jersey</t>
        </is>
      </c>
    </row>
    <row r="11249" ht="20.25" customHeight="0">
      <c s="5" t="inlineStr" r="A11249">
        <is>
          <t xml:space="preserve">70307120</t>
        </is>
      </c>
      <c s="5" t="inlineStr" r="B11249">
        <is>
          <t xml:space="preserve">TEMPORARY PAVEMENT MARKING - LINE 4" - TYPE IV TAPE</t>
        </is>
      </c>
      <c s="5" t="inlineStr" r="C11249">
        <is>
          <t xml:space="preserve">FOOT   </t>
        </is>
      </c>
      <c s="6" r="D11249">
        <v>56125.000</v>
      </c>
      <c s="7" r="E11249">
        <v>9</v>
      </c>
      <c s="8" t="inlineStr" r="F11249">
        <is>
          <t xml:space="preserve">78483</t>
        </is>
      </c>
      <c s="8" t="inlineStr" r="G11249">
        <is>
          <t xml:space="preserve">127</t>
        </is>
      </c>
      <c s="9" r="H11249">
        <v>1.4400</v>
      </c>
      <c s="8" t="inlineStr" r="I11249">
        <is>
          <t xml:space="preserve">Y</t>
        </is>
      </c>
      <c s="8" t="inlineStr" r="J11249">
        <is>
          <t xml:space="preserve"> Jefferson</t>
        </is>
      </c>
    </row>
    <row r="11250" ht="20.25" customHeight="0">
      <c s="5" t="inlineStr" r="A11250">
        <is>
          <t xml:space="preserve">70307120</t>
        </is>
      </c>
      <c s="5" t="inlineStr" r="B11250">
        <is>
          <t xml:space="preserve">TEMPORARY PAVEMENT MARKING - LINE 4" - TYPE IV TAPE</t>
        </is>
      </c>
      <c s="5" t="inlineStr" r="C11250">
        <is>
          <t xml:space="preserve">FOOT   </t>
        </is>
      </c>
      <c s="6" r="D11250">
        <v>56125.000</v>
      </c>
      <c s="7" r="E11250">
        <v>9</v>
      </c>
      <c s="8" t="inlineStr" r="F11250">
        <is>
          <t xml:space="preserve">78483</t>
        </is>
      </c>
      <c s="8" t="inlineStr" r="G11250">
        <is>
          <t xml:space="preserve">127</t>
        </is>
      </c>
      <c s="9" r="H11250">
        <v>1.3500</v>
      </c>
      <c s="8" t="inlineStr" r="I11250">
        <is>
          <t xml:space="preserve"/>
        </is>
      </c>
      <c s="8" t="inlineStr" r="J11250">
        <is>
          <t xml:space="preserve"> Jefferson</t>
        </is>
      </c>
    </row>
    <row r="11251" ht="20.25" customHeight="0">
      <c s="5" t="inlineStr" r="A11251">
        <is>
          <t xml:space="preserve">70307120</t>
        </is>
      </c>
      <c s="5" t="inlineStr" r="B11251">
        <is>
          <t xml:space="preserve">TEMPORARY PAVEMENT MARKING - LINE 4" - TYPE IV TAPE</t>
        </is>
      </c>
      <c s="5" t="inlineStr" r="C11251">
        <is>
          <t xml:space="preserve">FOOT   </t>
        </is>
      </c>
      <c s="6" r="D11251">
        <v>56125.000</v>
      </c>
      <c s="7" r="E11251">
        <v>9</v>
      </c>
      <c s="8" t="inlineStr" r="F11251">
        <is>
          <t xml:space="preserve">78483</t>
        </is>
      </c>
      <c s="8" t="inlineStr" r="G11251">
        <is>
          <t xml:space="preserve">127</t>
        </is>
      </c>
      <c s="9" r="H11251">
        <v>1.3500</v>
      </c>
      <c s="8" t="inlineStr" r="I11251">
        <is>
          <t xml:space="preserve"/>
        </is>
      </c>
      <c s="8" t="inlineStr" r="J11251">
        <is>
          <t xml:space="preserve"> Jefferson</t>
        </is>
      </c>
    </row>
    <row r="11252" ht="20.25" customHeight="0">
      <c s="5" t="inlineStr" r="A11252">
        <is>
          <t xml:space="preserve">70307120</t>
        </is>
      </c>
      <c s="5" t="inlineStr" r="B11252">
        <is>
          <t xml:space="preserve">TEMPORARY PAVEMENT MARKING - LINE 4" - TYPE IV TAPE</t>
        </is>
      </c>
      <c s="5" t="inlineStr" r="C11252">
        <is>
          <t xml:space="preserve">FOOT   </t>
        </is>
      </c>
      <c s="6" r="D11252">
        <v>56125.000</v>
      </c>
      <c s="7" r="E11252">
        <v>9</v>
      </c>
      <c s="8" t="inlineStr" r="F11252">
        <is>
          <t xml:space="preserve">78483</t>
        </is>
      </c>
      <c s="8" t="inlineStr" r="G11252">
        <is>
          <t xml:space="preserve">127</t>
        </is>
      </c>
      <c s="9" r="H11252">
        <v>2.1500</v>
      </c>
      <c s="8" t="inlineStr" r="I11252">
        <is>
          <t xml:space="preserve"/>
        </is>
      </c>
      <c s="8" t="inlineStr" r="J11252">
        <is>
          <t xml:space="preserve"> Jefferson</t>
        </is>
      </c>
    </row>
    <row r="11253" ht="20.25" customHeight="0">
      <c s="5" t="inlineStr" r="A11253">
        <is>
          <t xml:space="preserve">70307120</t>
        </is>
      </c>
      <c s="5" t="inlineStr" r="B11253">
        <is>
          <t xml:space="preserve">TEMPORARY PAVEMENT MARKING - LINE 4" - TYPE IV TAPE</t>
        </is>
      </c>
      <c s="5" t="inlineStr" r="C11253">
        <is>
          <t xml:space="preserve">FOOT   </t>
        </is>
      </c>
      <c s="6" r="D11253">
        <v>56125.000</v>
      </c>
      <c s="7" r="E11253">
        <v>9</v>
      </c>
      <c s="8" t="inlineStr" r="F11253">
        <is>
          <t xml:space="preserve">78483</t>
        </is>
      </c>
      <c s="8" t="inlineStr" r="G11253">
        <is>
          <t xml:space="preserve">127</t>
        </is>
      </c>
      <c s="9" r="H11253">
        <v>3.0000</v>
      </c>
      <c s="8" t="inlineStr" r="I11253">
        <is>
          <t xml:space="preserve"/>
        </is>
      </c>
      <c s="8" t="inlineStr" r="J11253">
        <is>
          <t xml:space="preserve"> Jefferson</t>
        </is>
      </c>
    </row>
    <row r="11254" ht="20.25" customHeight="0">
      <c s="5" t="inlineStr" r="A11254">
        <is>
          <t xml:space="preserve">70307120</t>
        </is>
      </c>
      <c s="5" t="inlineStr" r="B11254">
        <is>
          <t xml:space="preserve">TEMPORARY PAVEMENT MARKING - LINE 4" - TYPE IV TAPE</t>
        </is>
      </c>
      <c s="5" t="inlineStr" r="C11254">
        <is>
          <t xml:space="preserve">FOOT   </t>
        </is>
      </c>
      <c s="6" r="D11254">
        <v>4400.000</v>
      </c>
      <c s="7" r="E11254">
        <v>3</v>
      </c>
      <c s="8" t="inlineStr" r="F11254">
        <is>
          <t xml:space="preserve">87873</t>
        </is>
      </c>
      <c s="8" t="inlineStr" r="G11254">
        <is>
          <t xml:space="preserve">135</t>
        </is>
      </c>
      <c s="9" r="H11254">
        <v>1.2000</v>
      </c>
      <c s="8" t="inlineStr" r="I11254">
        <is>
          <t xml:space="preserve">Y</t>
        </is>
      </c>
      <c s="8" t="inlineStr" r="J11254">
        <is>
          <t xml:space="preserve"> Kendall</t>
        </is>
      </c>
    </row>
    <row r="11255" ht="20.25" customHeight="0">
      <c s="5" t="inlineStr" r="A11255">
        <is>
          <t xml:space="preserve">70307120</t>
        </is>
      </c>
      <c s="5" t="inlineStr" r="B11255">
        <is>
          <t xml:space="preserve">TEMPORARY PAVEMENT MARKING - LINE 4" - TYPE IV TAPE</t>
        </is>
      </c>
      <c s="5" t="inlineStr" r="C11255">
        <is>
          <t xml:space="preserve">FOOT   </t>
        </is>
      </c>
      <c s="6" r="D11255">
        <v>4400.000</v>
      </c>
      <c s="7" r="E11255">
        <v>3</v>
      </c>
      <c s="8" t="inlineStr" r="F11255">
        <is>
          <t xml:space="preserve">87873</t>
        </is>
      </c>
      <c s="8" t="inlineStr" r="G11255">
        <is>
          <t xml:space="preserve">135</t>
        </is>
      </c>
      <c s="9" r="H11255">
        <v>1.4000</v>
      </c>
      <c s="8" t="inlineStr" r="I11255">
        <is>
          <t xml:space="preserve"/>
        </is>
      </c>
      <c s="8" t="inlineStr" r="J11255">
        <is>
          <t xml:space="preserve"> Kendall</t>
        </is>
      </c>
    </row>
    <row r="11256" ht="20.25" customHeight="0">
      <c s="5" t="inlineStr" r="A11256">
        <is>
          <t xml:space="preserve">70307120</t>
        </is>
      </c>
      <c s="5" t="inlineStr" r="B11256">
        <is>
          <t xml:space="preserve">TEMPORARY PAVEMENT MARKING - LINE 4" - TYPE IV TAPE</t>
        </is>
      </c>
      <c s="5" t="inlineStr" r="C11256">
        <is>
          <t xml:space="preserve">FOOT   </t>
        </is>
      </c>
      <c s="6" r="D11256">
        <v>4400.000</v>
      </c>
      <c s="7" r="E11256">
        <v>3</v>
      </c>
      <c s="8" t="inlineStr" r="F11256">
        <is>
          <t xml:space="preserve">87873</t>
        </is>
      </c>
      <c s="8" t="inlineStr" r="G11256">
        <is>
          <t xml:space="preserve">135</t>
        </is>
      </c>
      <c s="9" r="H11256">
        <v>1.4000</v>
      </c>
      <c s="8" t="inlineStr" r="I11256">
        <is>
          <t xml:space="preserve"/>
        </is>
      </c>
      <c s="8" t="inlineStr" r="J11256">
        <is>
          <t xml:space="preserve"> Kendall</t>
        </is>
      </c>
    </row>
    <row r="11257" ht="20.25" customHeight="0">
      <c s="5" t="inlineStr" r="A11257">
        <is>
          <t xml:space="preserve">70307120</t>
        </is>
      </c>
      <c s="5" t="inlineStr" r="B11257">
        <is>
          <t xml:space="preserve">TEMPORARY PAVEMENT MARKING - LINE 4" - TYPE IV TAPE</t>
        </is>
      </c>
      <c s="5" t="inlineStr" r="C11257">
        <is>
          <t xml:space="preserve">FOOT   </t>
        </is>
      </c>
      <c s="6" r="D11257">
        <v>4400.000</v>
      </c>
      <c s="7" r="E11257">
        <v>3</v>
      </c>
      <c s="8" t="inlineStr" r="F11257">
        <is>
          <t xml:space="preserve">87873</t>
        </is>
      </c>
      <c s="8" t="inlineStr" r="G11257">
        <is>
          <t xml:space="preserve">135</t>
        </is>
      </c>
      <c s="9" r="H11257">
        <v>4.0000</v>
      </c>
      <c s="8" t="inlineStr" r="I11257">
        <is>
          <t xml:space="preserve"/>
        </is>
      </c>
      <c s="8" t="inlineStr" r="J11257">
        <is>
          <t xml:space="preserve"> Kendall</t>
        </is>
      </c>
    </row>
    <row r="11258" ht="20.25" customHeight="0">
      <c s="5" t="inlineStr" r="A11258">
        <is>
          <t xml:space="preserve">70307125</t>
        </is>
      </c>
      <c s="5" t="inlineStr" r="B11258">
        <is>
          <t xml:space="preserve">TEMPORARY PAVEMENT MARKING - LINE 5" - TYPE IV TAPE</t>
        </is>
      </c>
      <c s="5" t="inlineStr" r="C11258">
        <is>
          <t xml:space="preserve">FOOT   </t>
        </is>
      </c>
      <c s="6" r="D11258">
        <v>1049.000</v>
      </c>
      <c s="7" r="E11258">
        <v>1</v>
      </c>
      <c s="8" t="inlineStr" r="F11258">
        <is>
          <t xml:space="preserve">62X24</t>
        </is>
      </c>
      <c s="8" t="inlineStr" r="G11258">
        <is>
          <t xml:space="preserve">062</t>
        </is>
      </c>
      <c s="9" r="H11258">
        <v>1.7000</v>
      </c>
      <c s="8" t="inlineStr" r="I11258">
        <is>
          <t xml:space="preserve">Y</t>
        </is>
      </c>
      <c s="8" t="inlineStr" r="J11258">
        <is>
          <t xml:space="preserve"> Cook</t>
        </is>
      </c>
    </row>
    <row r="11259" ht="20.25" customHeight="0">
      <c s="5" t="inlineStr" r="A11259">
        <is>
          <t xml:space="preserve">70307125</t>
        </is>
      </c>
      <c s="5" t="inlineStr" r="B11259">
        <is>
          <t xml:space="preserve">TEMPORARY PAVEMENT MARKING - LINE 5" - TYPE IV TAPE</t>
        </is>
      </c>
      <c s="5" t="inlineStr" r="C11259">
        <is>
          <t xml:space="preserve">FOOT   </t>
        </is>
      </c>
      <c s="6" r="D11259">
        <v>1049.000</v>
      </c>
      <c s="7" r="E11259">
        <v>1</v>
      </c>
      <c s="8" t="inlineStr" r="F11259">
        <is>
          <t xml:space="preserve">62X24</t>
        </is>
      </c>
      <c s="8" t="inlineStr" r="G11259">
        <is>
          <t xml:space="preserve">062</t>
        </is>
      </c>
      <c s="9" r="H11259">
        <v>1.6000</v>
      </c>
      <c s="8" t="inlineStr" r="I11259">
        <is>
          <t xml:space="preserve"/>
        </is>
      </c>
      <c s="8" t="inlineStr" r="J11259">
        <is>
          <t xml:space="preserve"> Cook</t>
        </is>
      </c>
    </row>
    <row r="11260" ht="20.25" customHeight="0">
      <c s="5" t="inlineStr" r="A11260">
        <is>
          <t xml:space="preserve">70307130</t>
        </is>
      </c>
      <c s="5" t="inlineStr" r="B11260">
        <is>
          <t xml:space="preserve">TEMPORARY PAVEMENT MARKING - LINE 6" - TYPE IV TAPE</t>
        </is>
      </c>
      <c s="5" t="inlineStr" r="C11260">
        <is>
          <t xml:space="preserve">FOOT   </t>
        </is>
      </c>
      <c s="6" r="D11260">
        <v>4085.000</v>
      </c>
      <c s="7" r="E11260">
        <v>1</v>
      </c>
      <c s="8" t="inlineStr" r="F11260">
        <is>
          <t xml:space="preserve">61K07</t>
        </is>
      </c>
      <c s="8" t="inlineStr" r="G11260">
        <is>
          <t xml:space="preserve">140</t>
        </is>
      </c>
      <c s="9" r="H11260">
        <v>1.8000</v>
      </c>
      <c s="8" t="inlineStr" r="I11260">
        <is>
          <t xml:space="preserve">Y</t>
        </is>
      </c>
      <c s="8" t="inlineStr" r="J11260">
        <is>
          <t xml:space="preserve"> Cook</t>
        </is>
      </c>
    </row>
    <row r="11261" ht="20.25" customHeight="0">
      <c s="5" t="inlineStr" r="A11261">
        <is>
          <t xml:space="preserve">70307130</t>
        </is>
      </c>
      <c s="5" t="inlineStr" r="B11261">
        <is>
          <t xml:space="preserve">TEMPORARY PAVEMENT MARKING - LINE 6" - TYPE IV TAPE</t>
        </is>
      </c>
      <c s="5" t="inlineStr" r="C11261">
        <is>
          <t xml:space="preserve">FOOT   </t>
        </is>
      </c>
      <c s="6" r="D11261">
        <v>4085.000</v>
      </c>
      <c s="7" r="E11261">
        <v>1</v>
      </c>
      <c s="8" t="inlineStr" r="F11261">
        <is>
          <t xml:space="preserve">61K07</t>
        </is>
      </c>
      <c s="8" t="inlineStr" r="G11261">
        <is>
          <t xml:space="preserve">140</t>
        </is>
      </c>
      <c s="9" r="H11261">
        <v>1.8000</v>
      </c>
      <c s="8" t="inlineStr" r="I11261">
        <is>
          <t xml:space="preserve"/>
        </is>
      </c>
      <c s="8" t="inlineStr" r="J11261">
        <is>
          <t xml:space="preserve"> Cook</t>
        </is>
      </c>
    </row>
    <row r="11262" ht="20.25" customHeight="0">
      <c s="5" t="inlineStr" r="A11262">
        <is>
          <t xml:space="preserve">70307130</t>
        </is>
      </c>
      <c s="5" t="inlineStr" r="B11262">
        <is>
          <t xml:space="preserve">TEMPORARY PAVEMENT MARKING - LINE 6" - TYPE IV TAPE</t>
        </is>
      </c>
      <c s="5" t="inlineStr" r="C11262">
        <is>
          <t xml:space="preserve">FOOT   </t>
        </is>
      </c>
      <c s="6" r="D11262">
        <v>4085.000</v>
      </c>
      <c s="7" r="E11262">
        <v>1</v>
      </c>
      <c s="8" t="inlineStr" r="F11262">
        <is>
          <t xml:space="preserve">61K07</t>
        </is>
      </c>
      <c s="8" t="inlineStr" r="G11262">
        <is>
          <t xml:space="preserve">140</t>
        </is>
      </c>
      <c s="9" r="H11262">
        <v>1.8000</v>
      </c>
      <c s="8" t="inlineStr" r="I11262">
        <is>
          <t xml:space="preserve"/>
        </is>
      </c>
      <c s="8" t="inlineStr" r="J11262">
        <is>
          <t xml:space="preserve"> Cook</t>
        </is>
      </c>
    </row>
    <row r="11263" ht="20.25" customHeight="0">
      <c s="5" t="inlineStr" r="A11263">
        <is>
          <t xml:space="preserve">70307130</t>
        </is>
      </c>
      <c s="5" t="inlineStr" r="B11263">
        <is>
          <t xml:space="preserve">TEMPORARY PAVEMENT MARKING - LINE 6" - TYPE IV TAPE</t>
        </is>
      </c>
      <c s="5" t="inlineStr" r="C11263">
        <is>
          <t xml:space="preserve">FOOT   </t>
        </is>
      </c>
      <c s="6" r="D11263">
        <v>4085.000</v>
      </c>
      <c s="7" r="E11263">
        <v>1</v>
      </c>
      <c s="8" t="inlineStr" r="F11263">
        <is>
          <t xml:space="preserve">61K07</t>
        </is>
      </c>
      <c s="8" t="inlineStr" r="G11263">
        <is>
          <t xml:space="preserve">140</t>
        </is>
      </c>
      <c s="9" r="H11263">
        <v>2.0000</v>
      </c>
      <c s="8" t="inlineStr" r="I11263">
        <is>
          <t xml:space="preserve"/>
        </is>
      </c>
      <c s="8" t="inlineStr" r="J11263">
        <is>
          <t xml:space="preserve"> Cook</t>
        </is>
      </c>
    </row>
    <row r="11264" ht="20.25" customHeight="0">
      <c s="5" t="inlineStr" r="A11264">
        <is>
          <t xml:space="preserve">70307130</t>
        </is>
      </c>
      <c s="5" t="inlineStr" r="B11264">
        <is>
          <t xml:space="preserve">TEMPORARY PAVEMENT MARKING - LINE 6" - TYPE IV TAPE</t>
        </is>
      </c>
      <c s="5" t="inlineStr" r="C11264">
        <is>
          <t xml:space="preserve">FOOT   </t>
        </is>
      </c>
      <c s="6" r="D11264">
        <v>38.000</v>
      </c>
      <c s="7" r="E11264">
        <v>1</v>
      </c>
      <c s="8" t="inlineStr" r="F11264">
        <is>
          <t xml:space="preserve">62R99</t>
        </is>
      </c>
      <c s="8" t="inlineStr" r="G11264">
        <is>
          <t xml:space="preserve">052</t>
        </is>
      </c>
      <c s="9" r="H11264">
        <v>7.0000</v>
      </c>
      <c s="8" t="inlineStr" r="I11264">
        <is>
          <t xml:space="preserve">Y</t>
        </is>
      </c>
      <c s="8" t="inlineStr" r="J11264">
        <is>
          <t xml:space="preserve"> Cook</t>
        </is>
      </c>
    </row>
    <row r="11265" ht="20.25" customHeight="0">
      <c s="5" t="inlineStr" r="A11265">
        <is>
          <t xml:space="preserve">70307130</t>
        </is>
      </c>
      <c s="5" t="inlineStr" r="B11265">
        <is>
          <t xml:space="preserve">TEMPORARY PAVEMENT MARKING - LINE 6" - TYPE IV TAPE</t>
        </is>
      </c>
      <c s="5" t="inlineStr" r="C11265">
        <is>
          <t xml:space="preserve">FOOT   </t>
        </is>
      </c>
      <c s="6" r="D11265">
        <v>38.000</v>
      </c>
      <c s="7" r="E11265">
        <v>1</v>
      </c>
      <c s="8" t="inlineStr" r="F11265">
        <is>
          <t xml:space="preserve">62R99</t>
        </is>
      </c>
      <c s="8" t="inlineStr" r="G11265">
        <is>
          <t xml:space="preserve">052</t>
        </is>
      </c>
      <c s="9" r="H11265">
        <v>1.8000</v>
      </c>
      <c s="8" t="inlineStr" r="I11265">
        <is>
          <t xml:space="preserve"/>
        </is>
      </c>
      <c s="8" t="inlineStr" r="J11265">
        <is>
          <t xml:space="preserve"> Cook</t>
        </is>
      </c>
    </row>
    <row r="11266" ht="20.25" customHeight="0">
      <c s="5" t="inlineStr" r="A11266">
        <is>
          <t xml:space="preserve">70307130</t>
        </is>
      </c>
      <c s="5" t="inlineStr" r="B11266">
        <is>
          <t xml:space="preserve">TEMPORARY PAVEMENT MARKING - LINE 6" - TYPE IV TAPE</t>
        </is>
      </c>
      <c s="5" t="inlineStr" r="C11266">
        <is>
          <t xml:space="preserve">FOOT   </t>
        </is>
      </c>
      <c s="6" r="D11266">
        <v>38.000</v>
      </c>
      <c s="7" r="E11266">
        <v>1</v>
      </c>
      <c s="8" t="inlineStr" r="F11266">
        <is>
          <t xml:space="preserve">62R99</t>
        </is>
      </c>
      <c s="8" t="inlineStr" r="G11266">
        <is>
          <t xml:space="preserve">052</t>
        </is>
      </c>
      <c s="9" r="H11266">
        <v>2.0000</v>
      </c>
      <c s="8" t="inlineStr" r="I11266">
        <is>
          <t xml:space="preserve"/>
        </is>
      </c>
      <c s="8" t="inlineStr" r="J11266">
        <is>
          <t xml:space="preserve"> Cook</t>
        </is>
      </c>
    </row>
    <row r="11267" ht="20.25" customHeight="0">
      <c s="5" t="inlineStr" r="A11267">
        <is>
          <t xml:space="preserve">70307130</t>
        </is>
      </c>
      <c s="5" t="inlineStr" r="B11267">
        <is>
          <t xml:space="preserve">TEMPORARY PAVEMENT MARKING - LINE 6" - TYPE IV TAPE</t>
        </is>
      </c>
      <c s="5" t="inlineStr" r="C11267">
        <is>
          <t xml:space="preserve">FOOT   </t>
        </is>
      </c>
      <c s="6" r="D11267">
        <v>38.000</v>
      </c>
      <c s="7" r="E11267">
        <v>1</v>
      </c>
      <c s="8" t="inlineStr" r="F11267">
        <is>
          <t xml:space="preserve">62R99</t>
        </is>
      </c>
      <c s="8" t="inlineStr" r="G11267">
        <is>
          <t xml:space="preserve">052</t>
        </is>
      </c>
      <c s="9" r="H11267">
        <v>2.0000</v>
      </c>
      <c s="8" t="inlineStr" r="I11267">
        <is>
          <t xml:space="preserve"/>
        </is>
      </c>
      <c s="8" t="inlineStr" r="J11267">
        <is>
          <t xml:space="preserve"> Cook</t>
        </is>
      </c>
    </row>
    <row r="11268" ht="20.25" customHeight="0">
      <c s="5" t="inlineStr" r="A11268">
        <is>
          <t xml:space="preserve">70307130</t>
        </is>
      </c>
      <c s="5" t="inlineStr" r="B11268">
        <is>
          <t xml:space="preserve">TEMPORARY PAVEMENT MARKING - LINE 6" - TYPE IV TAPE</t>
        </is>
      </c>
      <c s="5" t="inlineStr" r="C11268">
        <is>
          <t xml:space="preserve">FOOT   </t>
        </is>
      </c>
      <c s="6" r="D11268">
        <v>38.000</v>
      </c>
      <c s="7" r="E11268">
        <v>1</v>
      </c>
      <c s="8" t="inlineStr" r="F11268">
        <is>
          <t xml:space="preserve">62R99</t>
        </is>
      </c>
      <c s="8" t="inlineStr" r="G11268">
        <is>
          <t xml:space="preserve">052</t>
        </is>
      </c>
      <c s="9" r="H11268">
        <v>4.0000</v>
      </c>
      <c s="8" t="inlineStr" r="I11268">
        <is>
          <t xml:space="preserve"/>
        </is>
      </c>
      <c s="8" t="inlineStr" r="J11268">
        <is>
          <t xml:space="preserve"> Cook</t>
        </is>
      </c>
    </row>
    <row r="11269" ht="20.25" customHeight="0">
      <c s="5" t="inlineStr" r="A11269">
        <is>
          <t xml:space="preserve">70307130</t>
        </is>
      </c>
      <c s="5" t="inlineStr" r="B11269">
        <is>
          <t xml:space="preserve">TEMPORARY PAVEMENT MARKING - LINE 6" - TYPE IV TAPE</t>
        </is>
      </c>
      <c s="5" t="inlineStr" r="C11269">
        <is>
          <t xml:space="preserve">FOOT   </t>
        </is>
      </c>
      <c s="6" r="D11269">
        <v>143.000</v>
      </c>
      <c s="7" r="E11269">
        <v>1</v>
      </c>
      <c s="8" t="inlineStr" r="F11269">
        <is>
          <t xml:space="preserve">62T41</t>
        </is>
      </c>
      <c s="8" t="inlineStr" r="G11269">
        <is>
          <t xml:space="preserve">054</t>
        </is>
      </c>
      <c s="9" r="H11269">
        <v>2.2000</v>
      </c>
      <c s="8" t="inlineStr" r="I11269">
        <is>
          <t xml:space="preserve">Y</t>
        </is>
      </c>
      <c s="8" t="inlineStr" r="J11269">
        <is>
          <t xml:space="preserve"> Cook</t>
        </is>
      </c>
    </row>
    <row r="11270" ht="20.25" customHeight="0">
      <c s="5" t="inlineStr" r="A11270">
        <is>
          <t xml:space="preserve">70307130</t>
        </is>
      </c>
      <c s="5" t="inlineStr" r="B11270">
        <is>
          <t xml:space="preserve">TEMPORARY PAVEMENT MARKING - LINE 6" - TYPE IV TAPE</t>
        </is>
      </c>
      <c s="5" t="inlineStr" r="C11270">
        <is>
          <t xml:space="preserve">FOOT   </t>
        </is>
      </c>
      <c s="6" r="D11270">
        <v>143.000</v>
      </c>
      <c s="7" r="E11270">
        <v>1</v>
      </c>
      <c s="8" t="inlineStr" r="F11270">
        <is>
          <t xml:space="preserve">62T41</t>
        </is>
      </c>
      <c s="8" t="inlineStr" r="G11270">
        <is>
          <t xml:space="preserve">054</t>
        </is>
      </c>
      <c s="9" r="H11270">
        <v>1.8000</v>
      </c>
      <c s="8" t="inlineStr" r="I11270">
        <is>
          <t xml:space="preserve"/>
        </is>
      </c>
      <c s="8" t="inlineStr" r="J11270">
        <is>
          <t xml:space="preserve"> Cook</t>
        </is>
      </c>
    </row>
    <row r="11271" ht="20.25" customHeight="0">
      <c s="5" t="inlineStr" r="A11271">
        <is>
          <t xml:space="preserve">70307130</t>
        </is>
      </c>
      <c s="5" t="inlineStr" r="B11271">
        <is>
          <t xml:space="preserve">TEMPORARY PAVEMENT MARKING - LINE 6" - TYPE IV TAPE</t>
        </is>
      </c>
      <c s="5" t="inlineStr" r="C11271">
        <is>
          <t xml:space="preserve">FOOT   </t>
        </is>
      </c>
      <c s="6" r="D11271">
        <v>143.000</v>
      </c>
      <c s="7" r="E11271">
        <v>1</v>
      </c>
      <c s="8" t="inlineStr" r="F11271">
        <is>
          <t xml:space="preserve">62T41</t>
        </is>
      </c>
      <c s="8" t="inlineStr" r="G11271">
        <is>
          <t xml:space="preserve">054</t>
        </is>
      </c>
      <c s="9" r="H11271">
        <v>2.0000</v>
      </c>
      <c s="8" t="inlineStr" r="I11271">
        <is>
          <t xml:space="preserve"/>
        </is>
      </c>
      <c s="8" t="inlineStr" r="J11271">
        <is>
          <t xml:space="preserve"> Cook</t>
        </is>
      </c>
    </row>
    <row r="11272" ht="20.25" customHeight="0">
      <c s="5" t="inlineStr" r="A11272">
        <is>
          <t xml:space="preserve">70307130</t>
        </is>
      </c>
      <c s="5" t="inlineStr" r="B11272">
        <is>
          <t xml:space="preserve">TEMPORARY PAVEMENT MARKING - LINE 6" - TYPE IV TAPE</t>
        </is>
      </c>
      <c s="5" t="inlineStr" r="C11272">
        <is>
          <t xml:space="preserve">FOOT   </t>
        </is>
      </c>
      <c s="6" r="D11272">
        <v>143.000</v>
      </c>
      <c s="7" r="E11272">
        <v>1</v>
      </c>
      <c s="8" t="inlineStr" r="F11272">
        <is>
          <t xml:space="preserve">62T41</t>
        </is>
      </c>
      <c s="8" t="inlineStr" r="G11272">
        <is>
          <t xml:space="preserve">054</t>
        </is>
      </c>
      <c s="9" r="H11272">
        <v>3.0000</v>
      </c>
      <c s="8" t="inlineStr" r="I11272">
        <is>
          <t xml:space="preserve"/>
        </is>
      </c>
      <c s="8" t="inlineStr" r="J11272">
        <is>
          <t xml:space="preserve"> Cook</t>
        </is>
      </c>
    </row>
    <row r="11273" ht="20.25" customHeight="0">
      <c s="5" t="inlineStr" r="A11273">
        <is>
          <t xml:space="preserve">70307130</t>
        </is>
      </c>
      <c s="5" t="inlineStr" r="B11273">
        <is>
          <t xml:space="preserve">TEMPORARY PAVEMENT MARKING - LINE 6" - TYPE IV TAPE</t>
        </is>
      </c>
      <c s="5" t="inlineStr" r="C11273">
        <is>
          <t xml:space="preserve">FOOT   </t>
        </is>
      </c>
      <c s="6" r="D11273">
        <v>6746.000</v>
      </c>
      <c s="7" r="E11273">
        <v>5</v>
      </c>
      <c s="8" t="inlineStr" r="F11273">
        <is>
          <t xml:space="preserve">70A55</t>
        </is>
      </c>
      <c s="8" t="inlineStr" r="G11273">
        <is>
          <t xml:space="preserve">132</t>
        </is>
      </c>
      <c s="9" r="H11273">
        <v>8.0000</v>
      </c>
      <c s="8" t="inlineStr" r="I11273">
        <is>
          <t xml:space="preserve">Y</t>
        </is>
      </c>
      <c s="8" t="inlineStr" r="J11273">
        <is>
          <t xml:space="preserve"> Vermilion</t>
        </is>
      </c>
    </row>
    <row r="11274" ht="20.25" customHeight="0">
      <c s="5" t="inlineStr" r="A11274">
        <is>
          <t xml:space="preserve">70307130</t>
        </is>
      </c>
      <c s="5" t="inlineStr" r="B11274">
        <is>
          <t xml:space="preserve">TEMPORARY PAVEMENT MARKING - LINE 6" - TYPE IV TAPE</t>
        </is>
      </c>
      <c s="5" t="inlineStr" r="C11274">
        <is>
          <t xml:space="preserve">FOOT   </t>
        </is>
      </c>
      <c s="6" r="D11274">
        <v>23697.000</v>
      </c>
      <c s="7" r="E11274">
        <v>9</v>
      </c>
      <c s="8" t="inlineStr" r="F11274">
        <is>
          <t xml:space="preserve">78483</t>
        </is>
      </c>
      <c s="8" t="inlineStr" r="G11274">
        <is>
          <t xml:space="preserve">127</t>
        </is>
      </c>
      <c s="9" r="H11274">
        <v>2.5500</v>
      </c>
      <c s="8" t="inlineStr" r="I11274">
        <is>
          <t xml:space="preserve">Y</t>
        </is>
      </c>
      <c s="8" t="inlineStr" r="J11274">
        <is>
          <t xml:space="preserve"> Jefferson</t>
        </is>
      </c>
    </row>
    <row r="11275" ht="20.25" customHeight="0">
      <c s="5" t="inlineStr" r="A11275">
        <is>
          <t xml:space="preserve">70307130</t>
        </is>
      </c>
      <c s="5" t="inlineStr" r="B11275">
        <is>
          <t xml:space="preserve">TEMPORARY PAVEMENT MARKING - LINE 6" - TYPE IV TAPE</t>
        </is>
      </c>
      <c s="5" t="inlineStr" r="C11275">
        <is>
          <t xml:space="preserve">FOOT   </t>
        </is>
      </c>
      <c s="6" r="D11275">
        <v>23697.000</v>
      </c>
      <c s="7" r="E11275">
        <v>9</v>
      </c>
      <c s="8" t="inlineStr" r="F11275">
        <is>
          <t xml:space="preserve">78483</t>
        </is>
      </c>
      <c s="8" t="inlineStr" r="G11275">
        <is>
          <t xml:space="preserve">127</t>
        </is>
      </c>
      <c s="9" r="H11275">
        <v>1.6000</v>
      </c>
      <c s="8" t="inlineStr" r="I11275">
        <is>
          <t xml:space="preserve"/>
        </is>
      </c>
      <c s="8" t="inlineStr" r="J11275">
        <is>
          <t xml:space="preserve"> Jefferson</t>
        </is>
      </c>
    </row>
    <row r="11276" ht="20.25" customHeight="0">
      <c s="5" t="inlineStr" r="A11276">
        <is>
          <t xml:space="preserve">70307130</t>
        </is>
      </c>
      <c s="5" t="inlineStr" r="B11276">
        <is>
          <t xml:space="preserve">TEMPORARY PAVEMENT MARKING - LINE 6" - TYPE IV TAPE</t>
        </is>
      </c>
      <c s="5" t="inlineStr" r="C11276">
        <is>
          <t xml:space="preserve">FOOT   </t>
        </is>
      </c>
      <c s="6" r="D11276">
        <v>23697.000</v>
      </c>
      <c s="7" r="E11276">
        <v>9</v>
      </c>
      <c s="8" t="inlineStr" r="F11276">
        <is>
          <t xml:space="preserve">78483</t>
        </is>
      </c>
      <c s="8" t="inlineStr" r="G11276">
        <is>
          <t xml:space="preserve">127</t>
        </is>
      </c>
      <c s="9" r="H11276">
        <v>2.4000</v>
      </c>
      <c s="8" t="inlineStr" r="I11276">
        <is>
          <t xml:space="preserve"/>
        </is>
      </c>
      <c s="8" t="inlineStr" r="J11276">
        <is>
          <t xml:space="preserve"> Jefferson</t>
        </is>
      </c>
    </row>
    <row r="11277" ht="20.25" customHeight="0">
      <c s="5" t="inlineStr" r="A11277">
        <is>
          <t xml:space="preserve">70307130</t>
        </is>
      </c>
      <c s="5" t="inlineStr" r="B11277">
        <is>
          <t xml:space="preserve">TEMPORARY PAVEMENT MARKING - LINE 6" - TYPE IV TAPE</t>
        </is>
      </c>
      <c s="5" t="inlineStr" r="C11277">
        <is>
          <t xml:space="preserve">FOOT   </t>
        </is>
      </c>
      <c s="6" r="D11277">
        <v>23697.000</v>
      </c>
      <c s="7" r="E11277">
        <v>9</v>
      </c>
      <c s="8" t="inlineStr" r="F11277">
        <is>
          <t xml:space="preserve">78483</t>
        </is>
      </c>
      <c s="8" t="inlineStr" r="G11277">
        <is>
          <t xml:space="preserve">127</t>
        </is>
      </c>
      <c s="9" r="H11277">
        <v>3.8800</v>
      </c>
      <c s="8" t="inlineStr" r="I11277">
        <is>
          <t xml:space="preserve"/>
        </is>
      </c>
      <c s="8" t="inlineStr" r="J11277">
        <is>
          <t xml:space="preserve"> Jefferson</t>
        </is>
      </c>
    </row>
    <row r="11278" ht="20.25" customHeight="0">
      <c s="5" t="inlineStr" r="A11278">
        <is>
          <t xml:space="preserve">70307130</t>
        </is>
      </c>
      <c s="5" t="inlineStr" r="B11278">
        <is>
          <t xml:space="preserve">TEMPORARY PAVEMENT MARKING - LINE 6" - TYPE IV TAPE</t>
        </is>
      </c>
      <c s="5" t="inlineStr" r="C11278">
        <is>
          <t xml:space="preserve">FOOT   </t>
        </is>
      </c>
      <c s="6" r="D11278">
        <v>23697.000</v>
      </c>
      <c s="7" r="E11278">
        <v>9</v>
      </c>
      <c s="8" t="inlineStr" r="F11278">
        <is>
          <t xml:space="preserve">78483</t>
        </is>
      </c>
      <c s="8" t="inlineStr" r="G11278">
        <is>
          <t xml:space="preserve">127</t>
        </is>
      </c>
      <c s="9" r="H11278">
        <v>4.0000</v>
      </c>
      <c s="8" t="inlineStr" r="I11278">
        <is>
          <t xml:space="preserve"/>
        </is>
      </c>
      <c s="8" t="inlineStr" r="J11278">
        <is>
          <t xml:space="preserve"> Jefferson</t>
        </is>
      </c>
    </row>
    <row r="11279" ht="20.25" customHeight="0">
      <c s="5" t="inlineStr" r="A11279">
        <is>
          <t xml:space="preserve">70307160</t>
        </is>
      </c>
      <c s="5" t="inlineStr" r="B11279">
        <is>
          <t xml:space="preserve">TEMPORARY PAVEMENT MARKING - LINE 12"- TYPE IV TAPE</t>
        </is>
      </c>
      <c s="5" t="inlineStr" r="C11279">
        <is>
          <t xml:space="preserve">FOOT   </t>
        </is>
      </c>
      <c s="6" r="D11279">
        <v>190.000</v>
      </c>
      <c s="7" r="E11279">
        <v>1</v>
      </c>
      <c s="8" t="inlineStr" r="F11279">
        <is>
          <t xml:space="preserve">62T41</t>
        </is>
      </c>
      <c s="8" t="inlineStr" r="G11279">
        <is>
          <t xml:space="preserve">054</t>
        </is>
      </c>
      <c s="9" r="H11279">
        <v>4.4000</v>
      </c>
      <c s="8" t="inlineStr" r="I11279">
        <is>
          <t xml:space="preserve">Y</t>
        </is>
      </c>
      <c s="8" t="inlineStr" r="J11279">
        <is>
          <t xml:space="preserve"> Cook</t>
        </is>
      </c>
    </row>
    <row r="11280" ht="20.25" customHeight="0">
      <c s="5" t="inlineStr" r="A11280">
        <is>
          <t xml:space="preserve">70307160</t>
        </is>
      </c>
      <c s="5" t="inlineStr" r="B11280">
        <is>
          <t xml:space="preserve">TEMPORARY PAVEMENT MARKING - LINE 12"- TYPE IV TAPE</t>
        </is>
      </c>
      <c s="5" t="inlineStr" r="C11280">
        <is>
          <t xml:space="preserve">FOOT   </t>
        </is>
      </c>
      <c s="6" r="D11280">
        <v>190.000</v>
      </c>
      <c s="7" r="E11280">
        <v>1</v>
      </c>
      <c s="8" t="inlineStr" r="F11280">
        <is>
          <t xml:space="preserve">62T41</t>
        </is>
      </c>
      <c s="8" t="inlineStr" r="G11280">
        <is>
          <t xml:space="preserve">054</t>
        </is>
      </c>
      <c s="9" r="H11280">
        <v>3.7000</v>
      </c>
      <c s="8" t="inlineStr" r="I11280">
        <is>
          <t xml:space="preserve"/>
        </is>
      </c>
      <c s="8" t="inlineStr" r="J11280">
        <is>
          <t xml:space="preserve"> Cook</t>
        </is>
      </c>
    </row>
    <row r="11281" ht="20.25" customHeight="0">
      <c s="5" t="inlineStr" r="A11281">
        <is>
          <t xml:space="preserve">70307160</t>
        </is>
      </c>
      <c s="5" t="inlineStr" r="B11281">
        <is>
          <t xml:space="preserve">TEMPORARY PAVEMENT MARKING - LINE 12"- TYPE IV TAPE</t>
        </is>
      </c>
      <c s="5" t="inlineStr" r="C11281">
        <is>
          <t xml:space="preserve">FOOT   </t>
        </is>
      </c>
      <c s="6" r="D11281">
        <v>190.000</v>
      </c>
      <c s="7" r="E11281">
        <v>1</v>
      </c>
      <c s="8" t="inlineStr" r="F11281">
        <is>
          <t xml:space="preserve">62T41</t>
        </is>
      </c>
      <c s="8" t="inlineStr" r="G11281">
        <is>
          <t xml:space="preserve">054</t>
        </is>
      </c>
      <c s="9" r="H11281">
        <v>3.7500</v>
      </c>
      <c s="8" t="inlineStr" r="I11281">
        <is>
          <t xml:space="preserve"/>
        </is>
      </c>
      <c s="8" t="inlineStr" r="J11281">
        <is>
          <t xml:space="preserve"> Cook</t>
        </is>
      </c>
    </row>
    <row r="11282" ht="20.25" customHeight="0">
      <c s="5" t="inlineStr" r="A11282">
        <is>
          <t xml:space="preserve">70307160</t>
        </is>
      </c>
      <c s="5" t="inlineStr" r="B11282">
        <is>
          <t xml:space="preserve">TEMPORARY PAVEMENT MARKING - LINE 12"- TYPE IV TAPE</t>
        </is>
      </c>
      <c s="5" t="inlineStr" r="C11282">
        <is>
          <t xml:space="preserve">FOOT   </t>
        </is>
      </c>
      <c s="6" r="D11282">
        <v>190.000</v>
      </c>
      <c s="7" r="E11282">
        <v>1</v>
      </c>
      <c s="8" t="inlineStr" r="F11282">
        <is>
          <t xml:space="preserve">62T41</t>
        </is>
      </c>
      <c s="8" t="inlineStr" r="G11282">
        <is>
          <t xml:space="preserve">054</t>
        </is>
      </c>
      <c s="9" r="H11282">
        <v>4.0000</v>
      </c>
      <c s="8" t="inlineStr" r="I11282">
        <is>
          <t xml:space="preserve"/>
        </is>
      </c>
      <c s="8" t="inlineStr" r="J11282">
        <is>
          <t xml:space="preserve"> Cook</t>
        </is>
      </c>
    </row>
    <row r="11283" ht="20.25" customHeight="0">
      <c s="5" t="inlineStr" r="A11283">
        <is>
          <t xml:space="preserve">70307210</t>
        </is>
      </c>
      <c s="5" t="inlineStr" r="B11283">
        <is>
          <t xml:space="preserve">TEMPORARY PAVEMENT MARKING - LINE 24"- TYPE IV TAPE</t>
        </is>
      </c>
      <c s="5" t="inlineStr" r="C11283">
        <is>
          <t xml:space="preserve">FOOT   </t>
        </is>
      </c>
      <c s="6" r="D11283">
        <v>545.000</v>
      </c>
      <c s="7" r="E11283">
        <v>1</v>
      </c>
      <c s="8" t="inlineStr" r="F11283">
        <is>
          <t xml:space="preserve">61K07</t>
        </is>
      </c>
      <c s="8" t="inlineStr" r="G11283">
        <is>
          <t xml:space="preserve">140</t>
        </is>
      </c>
      <c s="9" r="H11283">
        <v>8.5000</v>
      </c>
      <c s="8" t="inlineStr" r="I11283">
        <is>
          <t xml:space="preserve">Y</t>
        </is>
      </c>
      <c s="8" t="inlineStr" r="J11283">
        <is>
          <t xml:space="preserve"> Cook</t>
        </is>
      </c>
    </row>
    <row r="11284" ht="20.25" customHeight="0">
      <c s="5" t="inlineStr" r="A11284">
        <is>
          <t xml:space="preserve">70307210</t>
        </is>
      </c>
      <c s="5" t="inlineStr" r="B11284">
        <is>
          <t xml:space="preserve">TEMPORARY PAVEMENT MARKING - LINE 24"- TYPE IV TAPE</t>
        </is>
      </c>
      <c s="5" t="inlineStr" r="C11284">
        <is>
          <t xml:space="preserve">FOOT   </t>
        </is>
      </c>
      <c s="6" r="D11284">
        <v>545.000</v>
      </c>
      <c s="7" r="E11284">
        <v>1</v>
      </c>
      <c s="8" t="inlineStr" r="F11284">
        <is>
          <t xml:space="preserve">61K07</t>
        </is>
      </c>
      <c s="8" t="inlineStr" r="G11284">
        <is>
          <t xml:space="preserve">140</t>
        </is>
      </c>
      <c s="9" r="H11284">
        <v>7.2000</v>
      </c>
      <c s="8" t="inlineStr" r="I11284">
        <is>
          <t xml:space="preserve"/>
        </is>
      </c>
      <c s="8" t="inlineStr" r="J11284">
        <is>
          <t xml:space="preserve"> Cook</t>
        </is>
      </c>
    </row>
    <row r="11285" ht="20.25" customHeight="0">
      <c s="5" t="inlineStr" r="A11285">
        <is>
          <t xml:space="preserve">70307210</t>
        </is>
      </c>
      <c s="5" t="inlineStr" r="B11285">
        <is>
          <t xml:space="preserve">TEMPORARY PAVEMENT MARKING - LINE 24"- TYPE IV TAPE</t>
        </is>
      </c>
      <c s="5" t="inlineStr" r="C11285">
        <is>
          <t xml:space="preserve">FOOT   </t>
        </is>
      </c>
      <c s="6" r="D11285">
        <v>545.000</v>
      </c>
      <c s="7" r="E11285">
        <v>1</v>
      </c>
      <c s="8" t="inlineStr" r="F11285">
        <is>
          <t xml:space="preserve">61K07</t>
        </is>
      </c>
      <c s="8" t="inlineStr" r="G11285">
        <is>
          <t xml:space="preserve">140</t>
        </is>
      </c>
      <c s="9" r="H11285">
        <v>7.2000</v>
      </c>
      <c s="8" t="inlineStr" r="I11285">
        <is>
          <t xml:space="preserve"/>
        </is>
      </c>
      <c s="8" t="inlineStr" r="J11285">
        <is>
          <t xml:space="preserve"> Cook</t>
        </is>
      </c>
    </row>
    <row r="11286" ht="20.25" customHeight="0">
      <c s="5" t="inlineStr" r="A11286">
        <is>
          <t xml:space="preserve">70307210</t>
        </is>
      </c>
      <c s="5" t="inlineStr" r="B11286">
        <is>
          <t xml:space="preserve">TEMPORARY PAVEMENT MARKING - LINE 24"- TYPE IV TAPE</t>
        </is>
      </c>
      <c s="5" t="inlineStr" r="C11286">
        <is>
          <t xml:space="preserve">FOOT   </t>
        </is>
      </c>
      <c s="6" r="D11286">
        <v>545.000</v>
      </c>
      <c s="7" r="E11286">
        <v>1</v>
      </c>
      <c s="8" t="inlineStr" r="F11286">
        <is>
          <t xml:space="preserve">61K07</t>
        </is>
      </c>
      <c s="8" t="inlineStr" r="G11286">
        <is>
          <t xml:space="preserve">140</t>
        </is>
      </c>
      <c s="9" r="H11286">
        <v>7.5000</v>
      </c>
      <c s="8" t="inlineStr" r="I11286">
        <is>
          <t xml:space="preserve"/>
        </is>
      </c>
      <c s="8" t="inlineStr" r="J11286">
        <is>
          <t xml:space="preserve"> Cook</t>
        </is>
      </c>
    </row>
    <row r="11287" ht="20.25" customHeight="0">
      <c s="5" t="inlineStr" r="A11287">
        <is>
          <t xml:space="preserve">70307210</t>
        </is>
      </c>
      <c s="5" t="inlineStr" r="B11287">
        <is>
          <t xml:space="preserve">TEMPORARY PAVEMENT MARKING - LINE 24"- TYPE IV TAPE</t>
        </is>
      </c>
      <c s="5" t="inlineStr" r="C11287">
        <is>
          <t xml:space="preserve">FOOT   </t>
        </is>
      </c>
      <c s="6" r="D11287">
        <v>13.000</v>
      </c>
      <c s="7" r="E11287">
        <v>1</v>
      </c>
      <c s="8" t="inlineStr" r="F11287">
        <is>
          <t xml:space="preserve">62R99</t>
        </is>
      </c>
      <c s="8" t="inlineStr" r="G11287">
        <is>
          <t xml:space="preserve">052</t>
        </is>
      </c>
      <c s="9" r="H11287">
        <v>22.0000</v>
      </c>
      <c s="8" t="inlineStr" r="I11287">
        <is>
          <t xml:space="preserve">Y</t>
        </is>
      </c>
      <c s="8" t="inlineStr" r="J11287">
        <is>
          <t xml:space="preserve"> Cook</t>
        </is>
      </c>
    </row>
    <row r="11288" ht="20.25" customHeight="0">
      <c s="5" t="inlineStr" r="A11288">
        <is>
          <t xml:space="preserve">70307210</t>
        </is>
      </c>
      <c s="5" t="inlineStr" r="B11288">
        <is>
          <t xml:space="preserve">TEMPORARY PAVEMENT MARKING - LINE 24"- TYPE IV TAPE</t>
        </is>
      </c>
      <c s="5" t="inlineStr" r="C11288">
        <is>
          <t xml:space="preserve">FOOT   </t>
        </is>
      </c>
      <c s="6" r="D11288">
        <v>13.000</v>
      </c>
      <c s="7" r="E11288">
        <v>1</v>
      </c>
      <c s="8" t="inlineStr" r="F11288">
        <is>
          <t xml:space="preserve">62R99</t>
        </is>
      </c>
      <c s="8" t="inlineStr" r="G11288">
        <is>
          <t xml:space="preserve">052</t>
        </is>
      </c>
      <c s="9" r="H11288">
        <v>6.0000</v>
      </c>
      <c s="8" t="inlineStr" r="I11288">
        <is>
          <t xml:space="preserve"/>
        </is>
      </c>
      <c s="8" t="inlineStr" r="J11288">
        <is>
          <t xml:space="preserve"> Cook</t>
        </is>
      </c>
    </row>
    <row r="11289" ht="20.25" customHeight="0">
      <c s="5" t="inlineStr" r="A11289">
        <is>
          <t xml:space="preserve">70307210</t>
        </is>
      </c>
      <c s="5" t="inlineStr" r="B11289">
        <is>
          <t xml:space="preserve">TEMPORARY PAVEMENT MARKING - LINE 24"- TYPE IV TAPE</t>
        </is>
      </c>
      <c s="5" t="inlineStr" r="C11289">
        <is>
          <t xml:space="preserve">FOOT   </t>
        </is>
      </c>
      <c s="6" r="D11289">
        <v>13.000</v>
      </c>
      <c s="7" r="E11289">
        <v>1</v>
      </c>
      <c s="8" t="inlineStr" r="F11289">
        <is>
          <t xml:space="preserve">62R99</t>
        </is>
      </c>
      <c s="8" t="inlineStr" r="G11289">
        <is>
          <t xml:space="preserve">052</t>
        </is>
      </c>
      <c s="9" r="H11289">
        <v>7.2000</v>
      </c>
      <c s="8" t="inlineStr" r="I11289">
        <is>
          <t xml:space="preserve"/>
        </is>
      </c>
      <c s="8" t="inlineStr" r="J11289">
        <is>
          <t xml:space="preserve"> Cook</t>
        </is>
      </c>
    </row>
    <row r="11290" ht="20.25" customHeight="0">
      <c s="5" t="inlineStr" r="A11290">
        <is>
          <t xml:space="preserve">70307210</t>
        </is>
      </c>
      <c s="5" t="inlineStr" r="B11290">
        <is>
          <t xml:space="preserve">TEMPORARY PAVEMENT MARKING - LINE 24"- TYPE IV TAPE</t>
        </is>
      </c>
      <c s="5" t="inlineStr" r="C11290">
        <is>
          <t xml:space="preserve">FOOT   </t>
        </is>
      </c>
      <c s="6" r="D11290">
        <v>13.000</v>
      </c>
      <c s="7" r="E11290">
        <v>1</v>
      </c>
      <c s="8" t="inlineStr" r="F11290">
        <is>
          <t xml:space="preserve">62R99</t>
        </is>
      </c>
      <c s="8" t="inlineStr" r="G11290">
        <is>
          <t xml:space="preserve">052</t>
        </is>
      </c>
      <c s="9" r="H11290">
        <v>8.0000</v>
      </c>
      <c s="8" t="inlineStr" r="I11290">
        <is>
          <t xml:space="preserve"/>
        </is>
      </c>
      <c s="8" t="inlineStr" r="J11290">
        <is>
          <t xml:space="preserve"> Cook</t>
        </is>
      </c>
    </row>
    <row r="11291" ht="20.25" customHeight="0">
      <c s="5" t="inlineStr" r="A11291">
        <is>
          <t xml:space="preserve">70307210</t>
        </is>
      </c>
      <c s="5" t="inlineStr" r="B11291">
        <is>
          <t xml:space="preserve">TEMPORARY PAVEMENT MARKING - LINE 24"- TYPE IV TAPE</t>
        </is>
      </c>
      <c s="5" t="inlineStr" r="C11291">
        <is>
          <t xml:space="preserve">FOOT   </t>
        </is>
      </c>
      <c s="6" r="D11291">
        <v>13.000</v>
      </c>
      <c s="7" r="E11291">
        <v>1</v>
      </c>
      <c s="8" t="inlineStr" r="F11291">
        <is>
          <t xml:space="preserve">62R99</t>
        </is>
      </c>
      <c s="8" t="inlineStr" r="G11291">
        <is>
          <t xml:space="preserve">052</t>
        </is>
      </c>
      <c s="9" r="H11291">
        <v>8.1000</v>
      </c>
      <c s="8" t="inlineStr" r="I11291">
        <is>
          <t xml:space="preserve"/>
        </is>
      </c>
      <c s="8" t="inlineStr" r="J11291">
        <is>
          <t xml:space="preserve"> Cook</t>
        </is>
      </c>
    </row>
    <row r="11292" ht="20.25" customHeight="0">
      <c s="5" t="inlineStr" r="A11292">
        <is>
          <t xml:space="preserve">70307210</t>
        </is>
      </c>
      <c s="5" t="inlineStr" r="B11292">
        <is>
          <t xml:space="preserve">TEMPORARY PAVEMENT MARKING - LINE 24"- TYPE IV TAPE</t>
        </is>
      </c>
      <c s="5" t="inlineStr" r="C11292">
        <is>
          <t xml:space="preserve">FOOT   </t>
        </is>
      </c>
      <c s="6" r="D11292">
        <v>103.000</v>
      </c>
      <c s="7" r="E11292">
        <v>1</v>
      </c>
      <c s="8" t="inlineStr" r="F11292">
        <is>
          <t xml:space="preserve">62T41</t>
        </is>
      </c>
      <c s="8" t="inlineStr" r="G11292">
        <is>
          <t xml:space="preserve">054</t>
        </is>
      </c>
      <c s="9" r="H11292">
        <v>9.0000</v>
      </c>
      <c s="8" t="inlineStr" r="I11292">
        <is>
          <t xml:space="preserve">Y</t>
        </is>
      </c>
      <c s="8" t="inlineStr" r="J11292">
        <is>
          <t xml:space="preserve"> Cook</t>
        </is>
      </c>
    </row>
    <row r="11293" ht="20.25" customHeight="0">
      <c s="5" t="inlineStr" r="A11293">
        <is>
          <t xml:space="preserve">70307210</t>
        </is>
      </c>
      <c s="5" t="inlineStr" r="B11293">
        <is>
          <t xml:space="preserve">TEMPORARY PAVEMENT MARKING - LINE 24"- TYPE IV TAPE</t>
        </is>
      </c>
      <c s="5" t="inlineStr" r="C11293">
        <is>
          <t xml:space="preserve">FOOT   </t>
        </is>
      </c>
      <c s="6" r="D11293">
        <v>103.000</v>
      </c>
      <c s="7" r="E11293">
        <v>1</v>
      </c>
      <c s="8" t="inlineStr" r="F11293">
        <is>
          <t xml:space="preserve">62T41</t>
        </is>
      </c>
      <c s="8" t="inlineStr" r="G11293">
        <is>
          <t xml:space="preserve">054</t>
        </is>
      </c>
      <c s="9" r="H11293">
        <v>7.4000</v>
      </c>
      <c s="8" t="inlineStr" r="I11293">
        <is>
          <t xml:space="preserve"/>
        </is>
      </c>
      <c s="8" t="inlineStr" r="J11293">
        <is>
          <t xml:space="preserve"> Cook</t>
        </is>
      </c>
    </row>
    <row r="11294" ht="20.25" customHeight="0">
      <c s="5" t="inlineStr" r="A11294">
        <is>
          <t xml:space="preserve">70307210</t>
        </is>
      </c>
      <c s="5" t="inlineStr" r="B11294">
        <is>
          <t xml:space="preserve">TEMPORARY PAVEMENT MARKING - LINE 24"- TYPE IV TAPE</t>
        </is>
      </c>
      <c s="5" t="inlineStr" r="C11294">
        <is>
          <t xml:space="preserve">FOOT   </t>
        </is>
      </c>
      <c s="6" r="D11294">
        <v>103.000</v>
      </c>
      <c s="7" r="E11294">
        <v>1</v>
      </c>
      <c s="8" t="inlineStr" r="F11294">
        <is>
          <t xml:space="preserve">62T41</t>
        </is>
      </c>
      <c s="8" t="inlineStr" r="G11294">
        <is>
          <t xml:space="preserve">054</t>
        </is>
      </c>
      <c s="9" r="H11294">
        <v>8.0000</v>
      </c>
      <c s="8" t="inlineStr" r="I11294">
        <is>
          <t xml:space="preserve"/>
        </is>
      </c>
      <c s="8" t="inlineStr" r="J11294">
        <is>
          <t xml:space="preserve"> Cook</t>
        </is>
      </c>
    </row>
    <row r="11295" ht="20.25" customHeight="0">
      <c s="5" t="inlineStr" r="A11295">
        <is>
          <t xml:space="preserve">70307210</t>
        </is>
      </c>
      <c s="5" t="inlineStr" r="B11295">
        <is>
          <t xml:space="preserve">TEMPORARY PAVEMENT MARKING - LINE 24"- TYPE IV TAPE</t>
        </is>
      </c>
      <c s="5" t="inlineStr" r="C11295">
        <is>
          <t xml:space="preserve">FOOT   </t>
        </is>
      </c>
      <c s="6" r="D11295">
        <v>103.000</v>
      </c>
      <c s="7" r="E11295">
        <v>1</v>
      </c>
      <c s="8" t="inlineStr" r="F11295">
        <is>
          <t xml:space="preserve">62T41</t>
        </is>
      </c>
      <c s="8" t="inlineStr" r="G11295">
        <is>
          <t xml:space="preserve">054</t>
        </is>
      </c>
      <c s="9" r="H11295">
        <v>8.0000</v>
      </c>
      <c s="8" t="inlineStr" r="I11295">
        <is>
          <t xml:space="preserve"/>
        </is>
      </c>
      <c s="8" t="inlineStr" r="J11295">
        <is>
          <t xml:space="preserve"> Cook</t>
        </is>
      </c>
    </row>
    <row r="11296" ht="20.25" customHeight="0">
      <c s="5" t="inlineStr" r="A11296">
        <is>
          <t xml:space="preserve">70307210</t>
        </is>
      </c>
      <c s="5" t="inlineStr" r="B11296">
        <is>
          <t xml:space="preserve">TEMPORARY PAVEMENT MARKING - LINE 24"- TYPE IV TAPE</t>
        </is>
      </c>
      <c s="5" t="inlineStr" r="C11296">
        <is>
          <t xml:space="preserve">FOOT   </t>
        </is>
      </c>
      <c s="6" r="D11296">
        <v>22.000</v>
      </c>
      <c s="7" r="E11296">
        <v>4</v>
      </c>
      <c s="8" t="inlineStr" r="F11296">
        <is>
          <t xml:space="preserve">68H97</t>
        </is>
      </c>
      <c s="8" t="inlineStr" r="G11296">
        <is>
          <t xml:space="preserve">082</t>
        </is>
      </c>
      <c s="9" r="H11296">
        <v>0.0100</v>
      </c>
      <c s="8" t="inlineStr" r="I11296">
        <is>
          <t xml:space="preserve">Y</t>
        </is>
      </c>
      <c s="8" t="inlineStr" r="J11296">
        <is>
          <t xml:space="preserve"> Henderson</t>
        </is>
      </c>
    </row>
    <row r="11297" ht="20.25" customHeight="0">
      <c s="5" t="inlineStr" r="A11297">
        <is>
          <t xml:space="preserve">70307210</t>
        </is>
      </c>
      <c s="5" t="inlineStr" r="B11297">
        <is>
          <t xml:space="preserve">TEMPORARY PAVEMENT MARKING - LINE 24"- TYPE IV TAPE</t>
        </is>
      </c>
      <c s="5" t="inlineStr" r="C11297">
        <is>
          <t xml:space="preserve">FOOT   </t>
        </is>
      </c>
      <c s="6" r="D11297">
        <v>22.000</v>
      </c>
      <c s="7" r="E11297">
        <v>4</v>
      </c>
      <c s="8" t="inlineStr" r="F11297">
        <is>
          <t xml:space="preserve">68H97</t>
        </is>
      </c>
      <c s="8" t="inlineStr" r="G11297">
        <is>
          <t xml:space="preserve">082</t>
        </is>
      </c>
      <c s="9" r="H11297">
        <v>8.4000</v>
      </c>
      <c s="8" t="inlineStr" r="I11297">
        <is>
          <t xml:space="preserve"/>
        </is>
      </c>
      <c s="8" t="inlineStr" r="J11297">
        <is>
          <t xml:space="preserve"> Henderson</t>
        </is>
      </c>
    </row>
    <row r="11298" ht="20.25" customHeight="0">
      <c s="5" t="inlineStr" r="A11298">
        <is>
          <t xml:space="preserve">70307210</t>
        </is>
      </c>
      <c s="5" t="inlineStr" r="B11298">
        <is>
          <t xml:space="preserve">TEMPORARY PAVEMENT MARKING - LINE 24"- TYPE IV TAPE</t>
        </is>
      </c>
      <c s="5" t="inlineStr" r="C11298">
        <is>
          <t xml:space="preserve">FOOT   </t>
        </is>
      </c>
      <c s="6" r="D11298">
        <v>22.000</v>
      </c>
      <c s="7" r="E11298">
        <v>4</v>
      </c>
      <c s="8" t="inlineStr" r="F11298">
        <is>
          <t xml:space="preserve">68H97</t>
        </is>
      </c>
      <c s="8" t="inlineStr" r="G11298">
        <is>
          <t xml:space="preserve">082</t>
        </is>
      </c>
      <c s="9" r="H11298">
        <v>10.0000</v>
      </c>
      <c s="8" t="inlineStr" r="I11298">
        <is>
          <t xml:space="preserve"/>
        </is>
      </c>
      <c s="8" t="inlineStr" r="J11298">
        <is>
          <t xml:space="preserve"> Henderson</t>
        </is>
      </c>
    </row>
    <row r="11299" ht="20.25" customHeight="0">
      <c s="5" t="inlineStr" r="A11299">
        <is>
          <t xml:space="preserve">70307210</t>
        </is>
      </c>
      <c s="5" t="inlineStr" r="B11299">
        <is>
          <t xml:space="preserve">TEMPORARY PAVEMENT MARKING - LINE 24"- TYPE IV TAPE</t>
        </is>
      </c>
      <c s="5" t="inlineStr" r="C11299">
        <is>
          <t xml:space="preserve">FOOT   </t>
        </is>
      </c>
      <c s="6" r="D11299">
        <v>22.000</v>
      </c>
      <c s="7" r="E11299">
        <v>4</v>
      </c>
      <c s="8" t="inlineStr" r="F11299">
        <is>
          <t xml:space="preserve">68H97</t>
        </is>
      </c>
      <c s="8" t="inlineStr" r="G11299">
        <is>
          <t xml:space="preserve">082</t>
        </is>
      </c>
      <c s="9" r="H11299">
        <v>10.5000</v>
      </c>
      <c s="8" t="inlineStr" r="I11299">
        <is>
          <t xml:space="preserve"/>
        </is>
      </c>
      <c s="8" t="inlineStr" r="J11299">
        <is>
          <t xml:space="preserve"> Henderson</t>
        </is>
      </c>
    </row>
    <row r="11300" ht="20.25" customHeight="0">
      <c s="5" t="inlineStr" r="A11300">
        <is>
          <t xml:space="preserve">70307210</t>
        </is>
      </c>
      <c s="5" t="inlineStr" r="B11300">
        <is>
          <t xml:space="preserve">TEMPORARY PAVEMENT MARKING - LINE 24"- TYPE IV TAPE</t>
        </is>
      </c>
      <c s="5" t="inlineStr" r="C11300">
        <is>
          <t xml:space="preserve">FOOT   </t>
        </is>
      </c>
      <c s="6" r="D11300">
        <v>22.000</v>
      </c>
      <c s="7" r="E11300">
        <v>4</v>
      </c>
      <c s="8" t="inlineStr" r="F11300">
        <is>
          <t xml:space="preserve">68H97</t>
        </is>
      </c>
      <c s="8" t="inlineStr" r="G11300">
        <is>
          <t xml:space="preserve">082</t>
        </is>
      </c>
      <c s="9" r="H11300">
        <v>11.0000</v>
      </c>
      <c s="8" t="inlineStr" r="I11300">
        <is>
          <t xml:space="preserve"/>
        </is>
      </c>
      <c s="8" t="inlineStr" r="J11300">
        <is>
          <t xml:space="preserve"> Henderson</t>
        </is>
      </c>
    </row>
    <row r="11301" ht="20.25" customHeight="0">
      <c s="5" t="inlineStr" r="A11301">
        <is>
          <t xml:space="preserve">70307210</t>
        </is>
      </c>
      <c s="5" t="inlineStr" r="B11301">
        <is>
          <t xml:space="preserve">TEMPORARY PAVEMENT MARKING - LINE 24"- TYPE IV TAPE</t>
        </is>
      </c>
      <c s="5" t="inlineStr" r="C11301">
        <is>
          <t xml:space="preserve">FOOT   </t>
        </is>
      </c>
      <c s="6" r="D11301">
        <v>22.000</v>
      </c>
      <c s="7" r="E11301">
        <v>4</v>
      </c>
      <c s="8" t="inlineStr" r="F11301">
        <is>
          <t xml:space="preserve">68H97</t>
        </is>
      </c>
      <c s="8" t="inlineStr" r="G11301">
        <is>
          <t xml:space="preserve">082</t>
        </is>
      </c>
      <c s="9" r="H11301">
        <v>11.0000</v>
      </c>
      <c s="8" t="inlineStr" r="I11301">
        <is>
          <t xml:space="preserve"/>
        </is>
      </c>
      <c s="8" t="inlineStr" r="J11301">
        <is>
          <t xml:space="preserve"> Henderson</t>
        </is>
      </c>
    </row>
    <row r="11302" ht="20.25" customHeight="0">
      <c s="5" t="inlineStr" r="A11302">
        <is>
          <t xml:space="preserve">70307210</t>
        </is>
      </c>
      <c s="5" t="inlineStr" r="B11302">
        <is>
          <t xml:space="preserve">TEMPORARY PAVEMENT MARKING - LINE 24"- TYPE IV TAPE</t>
        </is>
      </c>
      <c s="5" t="inlineStr" r="C11302">
        <is>
          <t xml:space="preserve">FOOT   </t>
        </is>
      </c>
      <c s="6" r="D11302">
        <v>1629.000</v>
      </c>
      <c s="7" r="E11302">
        <v>9</v>
      </c>
      <c s="8" t="inlineStr" r="F11302">
        <is>
          <t xml:space="preserve">78483</t>
        </is>
      </c>
      <c s="8" t="inlineStr" r="G11302">
        <is>
          <t xml:space="preserve">127</t>
        </is>
      </c>
      <c s="9" r="H11302">
        <v>8.6200</v>
      </c>
      <c s="8" t="inlineStr" r="I11302">
        <is>
          <t xml:space="preserve">Y</t>
        </is>
      </c>
      <c s="8" t="inlineStr" r="J11302">
        <is>
          <t xml:space="preserve"> Jefferson</t>
        </is>
      </c>
    </row>
    <row r="11303" ht="20.25" customHeight="0">
      <c s="5" t="inlineStr" r="A11303">
        <is>
          <t xml:space="preserve">70307210</t>
        </is>
      </c>
      <c s="5" t="inlineStr" r="B11303">
        <is>
          <t xml:space="preserve">TEMPORARY PAVEMENT MARKING - LINE 24"- TYPE IV TAPE</t>
        </is>
      </c>
      <c s="5" t="inlineStr" r="C11303">
        <is>
          <t xml:space="preserve">FOOT   </t>
        </is>
      </c>
      <c s="6" r="D11303">
        <v>1629.000</v>
      </c>
      <c s="7" r="E11303">
        <v>9</v>
      </c>
      <c s="8" t="inlineStr" r="F11303">
        <is>
          <t xml:space="preserve">78483</t>
        </is>
      </c>
      <c s="8" t="inlineStr" r="G11303">
        <is>
          <t xml:space="preserve">127</t>
        </is>
      </c>
      <c s="9" r="H11303">
        <v>8.0500</v>
      </c>
      <c s="8" t="inlineStr" r="I11303">
        <is>
          <t xml:space="preserve"/>
        </is>
      </c>
      <c s="8" t="inlineStr" r="J11303">
        <is>
          <t xml:space="preserve"> Jefferson</t>
        </is>
      </c>
    </row>
    <row r="11304" ht="20.25" customHeight="0">
      <c s="5" t="inlineStr" r="A11304">
        <is>
          <t xml:space="preserve">70307210</t>
        </is>
      </c>
      <c s="5" t="inlineStr" r="B11304">
        <is>
          <t xml:space="preserve">TEMPORARY PAVEMENT MARKING - LINE 24"- TYPE IV TAPE</t>
        </is>
      </c>
      <c s="5" t="inlineStr" r="C11304">
        <is>
          <t xml:space="preserve">FOOT   </t>
        </is>
      </c>
      <c s="6" r="D11304">
        <v>1629.000</v>
      </c>
      <c s="7" r="E11304">
        <v>9</v>
      </c>
      <c s="8" t="inlineStr" r="F11304">
        <is>
          <t xml:space="preserve">78483</t>
        </is>
      </c>
      <c s="8" t="inlineStr" r="G11304">
        <is>
          <t xml:space="preserve">127</t>
        </is>
      </c>
      <c s="9" r="H11304">
        <v>8.1000</v>
      </c>
      <c s="8" t="inlineStr" r="I11304">
        <is>
          <t xml:space="preserve"/>
        </is>
      </c>
      <c s="8" t="inlineStr" r="J11304">
        <is>
          <t xml:space="preserve"> Jefferson</t>
        </is>
      </c>
    </row>
    <row r="11305" ht="20.25" customHeight="0">
      <c s="5" t="inlineStr" r="A11305">
        <is>
          <t xml:space="preserve">70307210</t>
        </is>
      </c>
      <c s="5" t="inlineStr" r="B11305">
        <is>
          <t xml:space="preserve">TEMPORARY PAVEMENT MARKING - LINE 24"- TYPE IV TAPE</t>
        </is>
      </c>
      <c s="5" t="inlineStr" r="C11305">
        <is>
          <t xml:space="preserve">FOOT   </t>
        </is>
      </c>
      <c s="6" r="D11305">
        <v>1629.000</v>
      </c>
      <c s="7" r="E11305">
        <v>9</v>
      </c>
      <c s="8" t="inlineStr" r="F11305">
        <is>
          <t xml:space="preserve">78483</t>
        </is>
      </c>
      <c s="8" t="inlineStr" r="G11305">
        <is>
          <t xml:space="preserve">127</t>
        </is>
      </c>
      <c s="9" r="H11305">
        <v>16.0000</v>
      </c>
      <c s="8" t="inlineStr" r="I11305">
        <is>
          <t xml:space="preserve"/>
        </is>
      </c>
      <c s="8" t="inlineStr" r="J11305">
        <is>
          <t xml:space="preserve"> Jefferson</t>
        </is>
      </c>
    </row>
    <row r="11306" ht="20.25" customHeight="0">
      <c s="5" t="inlineStr" r="A11306">
        <is>
          <t xml:space="preserve">70307210</t>
        </is>
      </c>
      <c s="5" t="inlineStr" r="B11306">
        <is>
          <t xml:space="preserve">TEMPORARY PAVEMENT MARKING - LINE 24"- TYPE IV TAPE</t>
        </is>
      </c>
      <c s="5" t="inlineStr" r="C11306">
        <is>
          <t xml:space="preserve">FOOT   </t>
        </is>
      </c>
      <c s="6" r="D11306">
        <v>1629.000</v>
      </c>
      <c s="7" r="E11306">
        <v>9</v>
      </c>
      <c s="8" t="inlineStr" r="F11306">
        <is>
          <t xml:space="preserve">78483</t>
        </is>
      </c>
      <c s="8" t="inlineStr" r="G11306">
        <is>
          <t xml:space="preserve">127</t>
        </is>
      </c>
      <c s="9" r="H11306">
        <v>25.0000</v>
      </c>
      <c s="8" t="inlineStr" r="I11306">
        <is>
          <t xml:space="preserve"/>
        </is>
      </c>
      <c s="8" t="inlineStr" r="J11306">
        <is>
          <t xml:space="preserve"> Jefferson</t>
        </is>
      </c>
    </row>
    <row r="11307" ht="20.25" customHeight="0">
      <c s="5" t="inlineStr" r="A11307">
        <is>
          <t xml:space="preserve">70400100</t>
        </is>
      </c>
      <c s="5" t="inlineStr" r="B11307">
        <is>
          <t xml:space="preserve">TEMPORARY CONCRETE BARRIER</t>
        </is>
      </c>
      <c s="5" t="inlineStr" r="C11307">
        <is>
          <t xml:space="preserve">FOOT   </t>
        </is>
      </c>
      <c s="6" r="D11307">
        <v>1000.000</v>
      </c>
      <c s="7" r="E11307">
        <v>1</v>
      </c>
      <c s="8" t="inlineStr" r="F11307">
        <is>
          <t xml:space="preserve">62R99</t>
        </is>
      </c>
      <c s="8" t="inlineStr" r="G11307">
        <is>
          <t xml:space="preserve">052</t>
        </is>
      </c>
      <c s="9" r="H11307">
        <v>22.0000</v>
      </c>
      <c s="8" t="inlineStr" r="I11307">
        <is>
          <t xml:space="preserve">Y</t>
        </is>
      </c>
      <c s="8" t="inlineStr" r="J11307">
        <is>
          <t xml:space="preserve"> Cook</t>
        </is>
      </c>
    </row>
    <row r="11308" ht="20.25" customHeight="0">
      <c s="5" t="inlineStr" r="A11308">
        <is>
          <t xml:space="preserve">70400100</t>
        </is>
      </c>
      <c s="5" t="inlineStr" r="B11308">
        <is>
          <t xml:space="preserve">TEMPORARY CONCRETE BARRIER</t>
        </is>
      </c>
      <c s="5" t="inlineStr" r="C11308">
        <is>
          <t xml:space="preserve">FOOT   </t>
        </is>
      </c>
      <c s="6" r="D11308">
        <v>1000.000</v>
      </c>
      <c s="7" r="E11308">
        <v>1</v>
      </c>
      <c s="8" t="inlineStr" r="F11308">
        <is>
          <t xml:space="preserve">62R99</t>
        </is>
      </c>
      <c s="8" t="inlineStr" r="G11308">
        <is>
          <t xml:space="preserve">052</t>
        </is>
      </c>
      <c s="9" r="H11308">
        <v>27.0000</v>
      </c>
      <c s="8" t="inlineStr" r="I11308">
        <is>
          <t xml:space="preserve"/>
        </is>
      </c>
      <c s="8" t="inlineStr" r="J11308">
        <is>
          <t xml:space="preserve"> Cook</t>
        </is>
      </c>
    </row>
    <row r="11309" ht="20.25" customHeight="0">
      <c s="5" t="inlineStr" r="A11309">
        <is>
          <t xml:space="preserve">70400100</t>
        </is>
      </c>
      <c s="5" t="inlineStr" r="B11309">
        <is>
          <t xml:space="preserve">TEMPORARY CONCRETE BARRIER</t>
        </is>
      </c>
      <c s="5" t="inlineStr" r="C11309">
        <is>
          <t xml:space="preserve">FOOT   </t>
        </is>
      </c>
      <c s="6" r="D11309">
        <v>1000.000</v>
      </c>
      <c s="7" r="E11309">
        <v>1</v>
      </c>
      <c s="8" t="inlineStr" r="F11309">
        <is>
          <t xml:space="preserve">62R99</t>
        </is>
      </c>
      <c s="8" t="inlineStr" r="G11309">
        <is>
          <t xml:space="preserve">052</t>
        </is>
      </c>
      <c s="9" r="H11309">
        <v>29.0000</v>
      </c>
      <c s="8" t="inlineStr" r="I11309">
        <is>
          <t xml:space="preserve"/>
        </is>
      </c>
      <c s="8" t="inlineStr" r="J11309">
        <is>
          <t xml:space="preserve"> Cook</t>
        </is>
      </c>
    </row>
    <row r="11310" ht="20.25" customHeight="0">
      <c s="5" t="inlineStr" r="A11310">
        <is>
          <t xml:space="preserve">70400100</t>
        </is>
      </c>
      <c s="5" t="inlineStr" r="B11310">
        <is>
          <t xml:space="preserve">TEMPORARY CONCRETE BARRIER</t>
        </is>
      </c>
      <c s="5" t="inlineStr" r="C11310">
        <is>
          <t xml:space="preserve">FOOT   </t>
        </is>
      </c>
      <c s="6" r="D11310">
        <v>1000.000</v>
      </c>
      <c s="7" r="E11310">
        <v>1</v>
      </c>
      <c s="8" t="inlineStr" r="F11310">
        <is>
          <t xml:space="preserve">62R99</t>
        </is>
      </c>
      <c s="8" t="inlineStr" r="G11310">
        <is>
          <t xml:space="preserve">052</t>
        </is>
      </c>
      <c s="9" r="H11310">
        <v>30.0000</v>
      </c>
      <c s="8" t="inlineStr" r="I11310">
        <is>
          <t xml:space="preserve"/>
        </is>
      </c>
      <c s="8" t="inlineStr" r="J11310">
        <is>
          <t xml:space="preserve"> Cook</t>
        </is>
      </c>
    </row>
    <row r="11311" ht="20.25" customHeight="0">
      <c s="5" t="inlineStr" r="A11311">
        <is>
          <t xml:space="preserve">70400100</t>
        </is>
      </c>
      <c s="5" t="inlineStr" r="B11311">
        <is>
          <t xml:space="preserve">TEMPORARY CONCRETE BARRIER</t>
        </is>
      </c>
      <c s="5" t="inlineStr" r="C11311">
        <is>
          <t xml:space="preserve">FOOT   </t>
        </is>
      </c>
      <c s="6" r="D11311">
        <v>1000.000</v>
      </c>
      <c s="7" r="E11311">
        <v>1</v>
      </c>
      <c s="8" t="inlineStr" r="F11311">
        <is>
          <t xml:space="preserve">62R99</t>
        </is>
      </c>
      <c s="8" t="inlineStr" r="G11311">
        <is>
          <t xml:space="preserve">052</t>
        </is>
      </c>
      <c s="9" r="H11311">
        <v>33.9500</v>
      </c>
      <c s="8" t="inlineStr" r="I11311">
        <is>
          <t xml:space="preserve"/>
        </is>
      </c>
      <c s="8" t="inlineStr" r="J11311">
        <is>
          <t xml:space="preserve"> Cook</t>
        </is>
      </c>
    </row>
    <row r="11312" ht="20.25" customHeight="0">
      <c s="5" t="inlineStr" r="A11312">
        <is>
          <t xml:space="preserve">70400100</t>
        </is>
      </c>
      <c s="5" t="inlineStr" r="B11312">
        <is>
          <t xml:space="preserve">TEMPORARY CONCRETE BARRIER</t>
        </is>
      </c>
      <c s="5" t="inlineStr" r="C11312">
        <is>
          <t xml:space="preserve">FOOT   </t>
        </is>
      </c>
      <c s="6" r="D11312">
        <v>375.000</v>
      </c>
      <c s="7" r="E11312">
        <v>1</v>
      </c>
      <c s="8" t="inlineStr" r="F11312">
        <is>
          <t xml:space="preserve">62T41</t>
        </is>
      </c>
      <c s="8" t="inlineStr" r="G11312">
        <is>
          <t xml:space="preserve">054</t>
        </is>
      </c>
      <c s="9" r="H11312">
        <v>36.0000</v>
      </c>
      <c s="8" t="inlineStr" r="I11312">
        <is>
          <t xml:space="preserve">Y</t>
        </is>
      </c>
      <c s="8" t="inlineStr" r="J11312">
        <is>
          <t xml:space="preserve"> Cook</t>
        </is>
      </c>
    </row>
    <row r="11313" ht="20.25" customHeight="0">
      <c s="5" t="inlineStr" r="A11313">
        <is>
          <t xml:space="preserve">70400100</t>
        </is>
      </c>
      <c s="5" t="inlineStr" r="B11313">
        <is>
          <t xml:space="preserve">TEMPORARY CONCRETE BARRIER</t>
        </is>
      </c>
      <c s="5" t="inlineStr" r="C11313">
        <is>
          <t xml:space="preserve">FOOT   </t>
        </is>
      </c>
      <c s="6" r="D11313">
        <v>375.000</v>
      </c>
      <c s="7" r="E11313">
        <v>1</v>
      </c>
      <c s="8" t="inlineStr" r="F11313">
        <is>
          <t xml:space="preserve">62T41</t>
        </is>
      </c>
      <c s="8" t="inlineStr" r="G11313">
        <is>
          <t xml:space="preserve">054</t>
        </is>
      </c>
      <c s="9" r="H11313">
        <v>31.2200</v>
      </c>
      <c s="8" t="inlineStr" r="I11313">
        <is>
          <t xml:space="preserve"/>
        </is>
      </c>
      <c s="8" t="inlineStr" r="J11313">
        <is>
          <t xml:space="preserve"> Cook</t>
        </is>
      </c>
    </row>
    <row r="11314" ht="20.25" customHeight="0">
      <c s="5" t="inlineStr" r="A11314">
        <is>
          <t xml:space="preserve">70400100</t>
        </is>
      </c>
      <c s="5" t="inlineStr" r="B11314">
        <is>
          <t xml:space="preserve">TEMPORARY CONCRETE BARRIER</t>
        </is>
      </c>
      <c s="5" t="inlineStr" r="C11314">
        <is>
          <t xml:space="preserve">FOOT   </t>
        </is>
      </c>
      <c s="6" r="D11314">
        <v>375.000</v>
      </c>
      <c s="7" r="E11314">
        <v>1</v>
      </c>
      <c s="8" t="inlineStr" r="F11314">
        <is>
          <t xml:space="preserve">62T41</t>
        </is>
      </c>
      <c s="8" t="inlineStr" r="G11314">
        <is>
          <t xml:space="preserve">054</t>
        </is>
      </c>
      <c s="9" r="H11314">
        <v>54.0000</v>
      </c>
      <c s="8" t="inlineStr" r="I11314">
        <is>
          <t xml:space="preserve"/>
        </is>
      </c>
      <c s="8" t="inlineStr" r="J11314">
        <is>
          <t xml:space="preserve"> Cook</t>
        </is>
      </c>
    </row>
    <row r="11315" ht="20.25" customHeight="0">
      <c s="5" t="inlineStr" r="A11315">
        <is>
          <t xml:space="preserve">70400100</t>
        </is>
      </c>
      <c s="5" t="inlineStr" r="B11315">
        <is>
          <t xml:space="preserve">TEMPORARY CONCRETE BARRIER</t>
        </is>
      </c>
      <c s="5" t="inlineStr" r="C11315">
        <is>
          <t xml:space="preserve">FOOT   </t>
        </is>
      </c>
      <c s="6" r="D11315">
        <v>375.000</v>
      </c>
      <c s="7" r="E11315">
        <v>1</v>
      </c>
      <c s="8" t="inlineStr" r="F11315">
        <is>
          <t xml:space="preserve">62T41</t>
        </is>
      </c>
      <c s="8" t="inlineStr" r="G11315">
        <is>
          <t xml:space="preserve">054</t>
        </is>
      </c>
      <c s="9" r="H11315">
        <v>74.4000</v>
      </c>
      <c s="8" t="inlineStr" r="I11315">
        <is>
          <t xml:space="preserve"/>
        </is>
      </c>
      <c s="8" t="inlineStr" r="J11315">
        <is>
          <t xml:space="preserve"> Cook</t>
        </is>
      </c>
    </row>
    <row r="11316" ht="20.25" customHeight="0">
      <c s="5" t="inlineStr" r="A11316">
        <is>
          <t xml:space="preserve">70400100</t>
        </is>
      </c>
      <c s="5" t="inlineStr" r="B11316">
        <is>
          <t xml:space="preserve">TEMPORARY CONCRETE BARRIER</t>
        </is>
      </c>
      <c s="5" t="inlineStr" r="C11316">
        <is>
          <t xml:space="preserve">FOOT   </t>
        </is>
      </c>
      <c s="6" r="D11316">
        <v>1150.000</v>
      </c>
      <c s="7" r="E11316">
        <v>1</v>
      </c>
      <c s="8" t="inlineStr" r="F11316">
        <is>
          <t xml:space="preserve">62X24</t>
        </is>
      </c>
      <c s="8" t="inlineStr" r="G11316">
        <is>
          <t xml:space="preserve">062</t>
        </is>
      </c>
      <c s="9" r="H11316">
        <v>96.0000</v>
      </c>
      <c s="8" t="inlineStr" r="I11316">
        <is>
          <t xml:space="preserve">Y</t>
        </is>
      </c>
      <c s="8" t="inlineStr" r="J11316">
        <is>
          <t xml:space="preserve"> Cook</t>
        </is>
      </c>
    </row>
    <row r="11317" ht="20.25" customHeight="0">
      <c s="5" t="inlineStr" r="A11317">
        <is>
          <t xml:space="preserve">70400100</t>
        </is>
      </c>
      <c s="5" t="inlineStr" r="B11317">
        <is>
          <t xml:space="preserve">TEMPORARY CONCRETE BARRIER</t>
        </is>
      </c>
      <c s="5" t="inlineStr" r="C11317">
        <is>
          <t xml:space="preserve">FOOT   </t>
        </is>
      </c>
      <c s="6" r="D11317">
        <v>1150.000</v>
      </c>
      <c s="7" r="E11317">
        <v>1</v>
      </c>
      <c s="8" t="inlineStr" r="F11317">
        <is>
          <t xml:space="preserve">62X24</t>
        </is>
      </c>
      <c s="8" t="inlineStr" r="G11317">
        <is>
          <t xml:space="preserve">062</t>
        </is>
      </c>
      <c s="9" r="H11317">
        <v>85.0000</v>
      </c>
      <c s="8" t="inlineStr" r="I11317">
        <is>
          <t xml:space="preserve"/>
        </is>
      </c>
      <c s="8" t="inlineStr" r="J11317">
        <is>
          <t xml:space="preserve"> Cook</t>
        </is>
      </c>
    </row>
    <row r="11318" ht="20.25" customHeight="0">
      <c s="5" t="inlineStr" r="A11318">
        <is>
          <t xml:space="preserve">70400100</t>
        </is>
      </c>
      <c s="5" t="inlineStr" r="B11318">
        <is>
          <t xml:space="preserve">TEMPORARY CONCRETE BARRIER</t>
        </is>
      </c>
      <c s="5" t="inlineStr" r="C11318">
        <is>
          <t xml:space="preserve">FOOT   </t>
        </is>
      </c>
      <c s="6" r="D11318">
        <v>600.000</v>
      </c>
      <c s="7" r="E11318">
        <v>1</v>
      </c>
      <c s="8" t="inlineStr" r="F11318">
        <is>
          <t xml:space="preserve">62X49</t>
        </is>
      </c>
      <c s="8" t="inlineStr" r="G11318">
        <is>
          <t xml:space="preserve">063</t>
        </is>
      </c>
      <c s="9" r="H11318">
        <v>27.0000</v>
      </c>
      <c s="8" t="inlineStr" r="I11318">
        <is>
          <t xml:space="preserve">Y</t>
        </is>
      </c>
      <c s="8" t="inlineStr" r="J11318">
        <is>
          <t xml:space="preserve"> Lake</t>
        </is>
      </c>
    </row>
    <row r="11319" ht="20.25" customHeight="0">
      <c s="5" t="inlineStr" r="A11319">
        <is>
          <t xml:space="preserve">70400100</t>
        </is>
      </c>
      <c s="5" t="inlineStr" r="B11319">
        <is>
          <t xml:space="preserve">TEMPORARY CONCRETE BARRIER</t>
        </is>
      </c>
      <c s="5" t="inlineStr" r="C11319">
        <is>
          <t xml:space="preserve">FOOT   </t>
        </is>
      </c>
      <c s="6" r="D11319">
        <v>600.000</v>
      </c>
      <c s="7" r="E11319">
        <v>1</v>
      </c>
      <c s="8" t="inlineStr" r="F11319">
        <is>
          <t xml:space="preserve">62X49</t>
        </is>
      </c>
      <c s="8" t="inlineStr" r="G11319">
        <is>
          <t xml:space="preserve">063</t>
        </is>
      </c>
      <c s="9" r="H11319">
        <v>10.0000</v>
      </c>
      <c s="8" t="inlineStr" r="I11319">
        <is>
          <t xml:space="preserve"/>
        </is>
      </c>
      <c s="8" t="inlineStr" r="J11319">
        <is>
          <t xml:space="preserve"> Lake</t>
        </is>
      </c>
    </row>
    <row r="11320" ht="20.25" customHeight="0">
      <c s="5" t="inlineStr" r="A11320">
        <is>
          <t xml:space="preserve">70400100</t>
        </is>
      </c>
      <c s="5" t="inlineStr" r="B11320">
        <is>
          <t xml:space="preserve">TEMPORARY CONCRETE BARRIER</t>
        </is>
      </c>
      <c s="5" t="inlineStr" r="C11320">
        <is>
          <t xml:space="preserve">FOOT   </t>
        </is>
      </c>
      <c s="6" r="D11320">
        <v>600.000</v>
      </c>
      <c s="7" r="E11320">
        <v>1</v>
      </c>
      <c s="8" t="inlineStr" r="F11320">
        <is>
          <t xml:space="preserve">62X49</t>
        </is>
      </c>
      <c s="8" t="inlineStr" r="G11320">
        <is>
          <t xml:space="preserve">063</t>
        </is>
      </c>
      <c s="9" r="H11320">
        <v>42.7500</v>
      </c>
      <c s="8" t="inlineStr" r="I11320">
        <is>
          <t xml:space="preserve"/>
        </is>
      </c>
      <c s="8" t="inlineStr" r="J11320">
        <is>
          <t xml:space="preserve"> Lake</t>
        </is>
      </c>
    </row>
    <row r="11321" ht="20.25" customHeight="0">
      <c s="5" t="inlineStr" r="A11321">
        <is>
          <t xml:space="preserve">70400100</t>
        </is>
      </c>
      <c s="5" t="inlineStr" r="B11321">
        <is>
          <t xml:space="preserve">TEMPORARY CONCRETE BARRIER</t>
        </is>
      </c>
      <c s="5" t="inlineStr" r="C11321">
        <is>
          <t xml:space="preserve">FOOT   </t>
        </is>
      </c>
      <c s="6" r="D11321">
        <v>325.000</v>
      </c>
      <c s="7" r="E11321">
        <v>2</v>
      </c>
      <c s="8" t="inlineStr" r="F11321">
        <is>
          <t xml:space="preserve">64T90</t>
        </is>
      </c>
      <c s="8" t="inlineStr" r="G11321">
        <is>
          <t xml:space="preserve">005</t>
        </is>
      </c>
      <c s="9" r="H11321">
        <v>32.0000</v>
      </c>
      <c s="8" t="inlineStr" r="I11321">
        <is>
          <t xml:space="preserve">Y</t>
        </is>
      </c>
      <c s="8" t="inlineStr" r="J11321">
        <is>
          <t xml:space="preserve"> Henry</t>
        </is>
      </c>
    </row>
    <row r="11322" ht="20.25" customHeight="0">
      <c s="5" t="inlineStr" r="A11322">
        <is>
          <t xml:space="preserve">70400100</t>
        </is>
      </c>
      <c s="5" t="inlineStr" r="B11322">
        <is>
          <t xml:space="preserve">TEMPORARY CONCRETE BARRIER</t>
        </is>
      </c>
      <c s="5" t="inlineStr" r="C11322">
        <is>
          <t xml:space="preserve">FOOT   </t>
        </is>
      </c>
      <c s="6" r="D11322">
        <v>325.000</v>
      </c>
      <c s="7" r="E11322">
        <v>2</v>
      </c>
      <c s="8" t="inlineStr" r="F11322">
        <is>
          <t xml:space="preserve">64T90</t>
        </is>
      </c>
      <c s="8" t="inlineStr" r="G11322">
        <is>
          <t xml:space="preserve">005</t>
        </is>
      </c>
      <c s="9" r="H11322">
        <v>1.0000</v>
      </c>
      <c s="8" t="inlineStr" r="I11322">
        <is>
          <t xml:space="preserve"/>
        </is>
      </c>
      <c s="8" t="inlineStr" r="J11322">
        <is>
          <t xml:space="preserve"> Henry</t>
        </is>
      </c>
    </row>
    <row r="11323" ht="20.25" customHeight="0">
      <c s="5" t="inlineStr" r="A11323">
        <is>
          <t xml:space="preserve">70400100</t>
        </is>
      </c>
      <c s="5" t="inlineStr" r="B11323">
        <is>
          <t xml:space="preserve">TEMPORARY CONCRETE BARRIER</t>
        </is>
      </c>
      <c s="5" t="inlineStr" r="C11323">
        <is>
          <t xml:space="preserve">FOOT   </t>
        </is>
      </c>
      <c s="6" r="D11323">
        <v>325.000</v>
      </c>
      <c s="7" r="E11323">
        <v>2</v>
      </c>
      <c s="8" t="inlineStr" r="F11323">
        <is>
          <t xml:space="preserve">64T90</t>
        </is>
      </c>
      <c s="8" t="inlineStr" r="G11323">
        <is>
          <t xml:space="preserve">005</t>
        </is>
      </c>
      <c s="9" r="H11323">
        <v>3.0000</v>
      </c>
      <c s="8" t="inlineStr" r="I11323">
        <is>
          <t xml:space="preserve"/>
        </is>
      </c>
      <c s="8" t="inlineStr" r="J11323">
        <is>
          <t xml:space="preserve"> Henry</t>
        </is>
      </c>
    </row>
    <row r="11324" ht="20.25" customHeight="0">
      <c s="5" t="inlineStr" r="A11324">
        <is>
          <t xml:space="preserve">70400100</t>
        </is>
      </c>
      <c s="5" t="inlineStr" r="B11324">
        <is>
          <t xml:space="preserve">TEMPORARY CONCRETE BARRIER</t>
        </is>
      </c>
      <c s="5" t="inlineStr" r="C11324">
        <is>
          <t xml:space="preserve">FOOT   </t>
        </is>
      </c>
      <c s="6" r="D11324">
        <v>325.000</v>
      </c>
      <c s="7" r="E11324">
        <v>2</v>
      </c>
      <c s="8" t="inlineStr" r="F11324">
        <is>
          <t xml:space="preserve">64T90</t>
        </is>
      </c>
      <c s="8" t="inlineStr" r="G11324">
        <is>
          <t xml:space="preserve">005</t>
        </is>
      </c>
      <c s="9" r="H11324">
        <v>30.0000</v>
      </c>
      <c s="8" t="inlineStr" r="I11324">
        <is>
          <t xml:space="preserve"/>
        </is>
      </c>
      <c s="8" t="inlineStr" r="J11324">
        <is>
          <t xml:space="preserve"> Henry</t>
        </is>
      </c>
    </row>
    <row r="11325" ht="20.25" customHeight="0">
      <c s="5" t="inlineStr" r="A11325">
        <is>
          <t xml:space="preserve">70400100</t>
        </is>
      </c>
      <c s="5" t="inlineStr" r="B11325">
        <is>
          <t xml:space="preserve">TEMPORARY CONCRETE BARRIER</t>
        </is>
      </c>
      <c s="5" t="inlineStr" r="C11325">
        <is>
          <t xml:space="preserve">FOOT   </t>
        </is>
      </c>
      <c s="6" r="D11325">
        <v>325.000</v>
      </c>
      <c s="7" r="E11325">
        <v>2</v>
      </c>
      <c s="8" t="inlineStr" r="F11325">
        <is>
          <t xml:space="preserve">64T90</t>
        </is>
      </c>
      <c s="8" t="inlineStr" r="G11325">
        <is>
          <t xml:space="preserve">005</t>
        </is>
      </c>
      <c s="9" r="H11325">
        <v>30.0000</v>
      </c>
      <c s="8" t="inlineStr" r="I11325">
        <is>
          <t xml:space="preserve"/>
        </is>
      </c>
      <c s="8" t="inlineStr" r="J11325">
        <is>
          <t xml:space="preserve"> Henry</t>
        </is>
      </c>
    </row>
    <row r="11326" ht="20.25" customHeight="0">
      <c s="5" t="inlineStr" r="A11326">
        <is>
          <t xml:space="preserve">70400100</t>
        </is>
      </c>
      <c s="5" t="inlineStr" r="B11326">
        <is>
          <t xml:space="preserve">TEMPORARY CONCRETE BARRIER</t>
        </is>
      </c>
      <c s="5" t="inlineStr" r="C11326">
        <is>
          <t xml:space="preserve">FOOT   </t>
        </is>
      </c>
      <c s="6" r="D11326">
        <v>1000.000</v>
      </c>
      <c s="7" r="E11326">
        <v>3</v>
      </c>
      <c s="8" t="inlineStr" r="F11326">
        <is>
          <t xml:space="preserve">66K94</t>
        </is>
      </c>
      <c s="8" t="inlineStr" r="G11326">
        <is>
          <t xml:space="preserve">006</t>
        </is>
      </c>
      <c s="9" r="H11326">
        <v>75.0000</v>
      </c>
      <c s="8" t="inlineStr" r="I11326">
        <is>
          <t xml:space="preserve">Y</t>
        </is>
      </c>
      <c s="8" t="inlineStr" r="J11326">
        <is>
          <t xml:space="preserve"> Iroquois</t>
        </is>
      </c>
    </row>
    <row r="11327" ht="20.25" customHeight="0">
      <c s="5" t="inlineStr" r="A11327">
        <is>
          <t xml:space="preserve">70400100</t>
        </is>
      </c>
      <c s="5" t="inlineStr" r="B11327">
        <is>
          <t xml:space="preserve">TEMPORARY CONCRETE BARRIER</t>
        </is>
      </c>
      <c s="5" t="inlineStr" r="C11327">
        <is>
          <t xml:space="preserve">FOOT   </t>
        </is>
      </c>
      <c s="6" r="D11327">
        <v>612.500</v>
      </c>
      <c s="7" r="E11327">
        <v>3</v>
      </c>
      <c s="8" t="inlineStr" r="F11327">
        <is>
          <t xml:space="preserve">66P33</t>
        </is>
      </c>
      <c s="8" t="inlineStr" r="G11327">
        <is>
          <t xml:space="preserve">007</t>
        </is>
      </c>
      <c s="9" r="H11327">
        <v>37.5000</v>
      </c>
      <c s="8" t="inlineStr" r="I11327">
        <is>
          <t xml:space="preserve">Y</t>
        </is>
      </c>
      <c s="8" t="inlineStr" r="J11327">
        <is>
          <t xml:space="preserve"> Bureau</t>
        </is>
      </c>
    </row>
    <row r="11328" ht="20.25" customHeight="0">
      <c s="5" t="inlineStr" r="A11328">
        <is>
          <t xml:space="preserve">70400100</t>
        </is>
      </c>
      <c s="5" t="inlineStr" r="B11328">
        <is>
          <t xml:space="preserve">TEMPORARY CONCRETE BARRIER</t>
        </is>
      </c>
      <c s="5" t="inlineStr" r="C11328">
        <is>
          <t xml:space="preserve">FOOT   </t>
        </is>
      </c>
      <c s="6" r="D11328">
        <v>612.500</v>
      </c>
      <c s="7" r="E11328">
        <v>3</v>
      </c>
      <c s="8" t="inlineStr" r="F11328">
        <is>
          <t xml:space="preserve">66P33</t>
        </is>
      </c>
      <c s="8" t="inlineStr" r="G11328">
        <is>
          <t xml:space="preserve">007</t>
        </is>
      </c>
      <c s="9" r="H11328">
        <v>45.0000</v>
      </c>
      <c s="8" t="inlineStr" r="I11328">
        <is>
          <t xml:space="preserve"/>
        </is>
      </c>
      <c s="8" t="inlineStr" r="J11328">
        <is>
          <t xml:space="preserve"> Bureau</t>
        </is>
      </c>
    </row>
    <row r="11329" ht="20.25" customHeight="0">
      <c s="5" t="inlineStr" r="A11329">
        <is>
          <t xml:space="preserve">70400100</t>
        </is>
      </c>
      <c s="5" t="inlineStr" r="B11329">
        <is>
          <t xml:space="preserve">TEMPORARY CONCRETE BARRIER</t>
        </is>
      </c>
      <c s="5" t="inlineStr" r="C11329">
        <is>
          <t xml:space="preserve">FOOT   </t>
        </is>
      </c>
      <c s="6" r="D11329">
        <v>237.500</v>
      </c>
      <c s="7" r="E11329">
        <v>3</v>
      </c>
      <c s="8" t="inlineStr" r="F11329">
        <is>
          <t xml:space="preserve">66P34</t>
        </is>
      </c>
      <c s="8" t="inlineStr" r="G11329">
        <is>
          <t xml:space="preserve">008</t>
        </is>
      </c>
      <c s="9" r="H11329">
        <v>40.0000</v>
      </c>
      <c s="8" t="inlineStr" r="I11329">
        <is>
          <t xml:space="preserve">Y</t>
        </is>
      </c>
      <c s="8" t="inlineStr" r="J11329">
        <is>
          <t xml:space="preserve"> Bureau</t>
        </is>
      </c>
    </row>
    <row r="11330" ht="20.25" customHeight="0">
      <c s="5" t="inlineStr" r="A11330">
        <is>
          <t xml:space="preserve">70400100</t>
        </is>
      </c>
      <c s="5" t="inlineStr" r="B11330">
        <is>
          <t xml:space="preserve">TEMPORARY CONCRETE BARRIER</t>
        </is>
      </c>
      <c s="5" t="inlineStr" r="C11330">
        <is>
          <t xml:space="preserve">FOOT   </t>
        </is>
      </c>
      <c s="6" r="D11330">
        <v>237.500</v>
      </c>
      <c s="7" r="E11330">
        <v>3</v>
      </c>
      <c s="8" t="inlineStr" r="F11330">
        <is>
          <t xml:space="preserve">66P34</t>
        </is>
      </c>
      <c s="8" t="inlineStr" r="G11330">
        <is>
          <t xml:space="preserve">008</t>
        </is>
      </c>
      <c s="9" r="H11330">
        <v>75.0000</v>
      </c>
      <c s="8" t="inlineStr" r="I11330">
        <is>
          <t xml:space="preserve"/>
        </is>
      </c>
      <c s="8" t="inlineStr" r="J11330">
        <is>
          <t xml:space="preserve"> Bureau</t>
        </is>
      </c>
    </row>
    <row r="11331" ht="20.25" customHeight="0">
      <c s="5" t="inlineStr" r="A11331">
        <is>
          <t xml:space="preserve">70400100</t>
        </is>
      </c>
      <c s="5" t="inlineStr" r="B11331">
        <is>
          <t xml:space="preserve">TEMPORARY CONCRETE BARRIER</t>
        </is>
      </c>
      <c s="5" t="inlineStr" r="C11331">
        <is>
          <t xml:space="preserve">FOOT   </t>
        </is>
      </c>
      <c s="6" r="D11331">
        <v>850.000</v>
      </c>
      <c s="7" r="E11331">
        <v>3</v>
      </c>
      <c s="8" t="inlineStr" r="F11331">
        <is>
          <t xml:space="preserve">66P81</t>
        </is>
      </c>
      <c s="8" t="inlineStr" r="G11331">
        <is>
          <t xml:space="preserve">010</t>
        </is>
      </c>
      <c s="9" r="H11331">
        <v>3.0000</v>
      </c>
      <c s="8" t="inlineStr" r="I11331">
        <is>
          <t xml:space="preserve">Y</t>
        </is>
      </c>
      <c s="8" t="inlineStr" r="J11331">
        <is>
          <t xml:space="preserve"> Livingston</t>
        </is>
      </c>
    </row>
    <row r="11332" ht="20.25" customHeight="0">
      <c s="5" t="inlineStr" r="A11332">
        <is>
          <t xml:space="preserve">70400100</t>
        </is>
      </c>
      <c s="5" t="inlineStr" r="B11332">
        <is>
          <t xml:space="preserve">TEMPORARY CONCRETE BARRIER</t>
        </is>
      </c>
      <c s="5" t="inlineStr" r="C11332">
        <is>
          <t xml:space="preserve">FOOT   </t>
        </is>
      </c>
      <c s="6" r="D11332">
        <v>850.000</v>
      </c>
      <c s="7" r="E11332">
        <v>3</v>
      </c>
      <c s="8" t="inlineStr" r="F11332">
        <is>
          <t xml:space="preserve">66P81</t>
        </is>
      </c>
      <c s="8" t="inlineStr" r="G11332">
        <is>
          <t xml:space="preserve">010</t>
        </is>
      </c>
      <c s="9" r="H11332">
        <v>12.0000</v>
      </c>
      <c s="8" t="inlineStr" r="I11332">
        <is>
          <t xml:space="preserve"/>
        </is>
      </c>
      <c s="8" t="inlineStr" r="J11332">
        <is>
          <t xml:space="preserve"> Livingston</t>
        </is>
      </c>
    </row>
    <row r="11333" ht="20.25" customHeight="0">
      <c s="5" t="inlineStr" r="A11333">
        <is>
          <t xml:space="preserve">70400100</t>
        </is>
      </c>
      <c s="5" t="inlineStr" r="B11333">
        <is>
          <t xml:space="preserve">TEMPORARY CONCRETE BARRIER</t>
        </is>
      </c>
      <c s="5" t="inlineStr" r="C11333">
        <is>
          <t xml:space="preserve">FOOT   </t>
        </is>
      </c>
      <c s="6" r="D11333">
        <v>850.000</v>
      </c>
      <c s="7" r="E11333">
        <v>3</v>
      </c>
      <c s="8" t="inlineStr" r="F11333">
        <is>
          <t xml:space="preserve">66P81</t>
        </is>
      </c>
      <c s="8" t="inlineStr" r="G11333">
        <is>
          <t xml:space="preserve">010</t>
        </is>
      </c>
      <c s="9" r="H11333">
        <v>20.0000</v>
      </c>
      <c s="8" t="inlineStr" r="I11333">
        <is>
          <t xml:space="preserve"/>
        </is>
      </c>
      <c s="8" t="inlineStr" r="J11333">
        <is>
          <t xml:space="preserve"> Livingston</t>
        </is>
      </c>
    </row>
    <row r="11334" ht="20.25" customHeight="0">
      <c s="5" t="inlineStr" r="A11334">
        <is>
          <t xml:space="preserve">70400100</t>
        </is>
      </c>
      <c s="5" t="inlineStr" r="B11334">
        <is>
          <t xml:space="preserve">TEMPORARY CONCRETE BARRIER</t>
        </is>
      </c>
      <c s="5" t="inlineStr" r="C11334">
        <is>
          <t xml:space="preserve">FOOT   </t>
        </is>
      </c>
      <c s="6" r="D11334">
        <v>850.000</v>
      </c>
      <c s="7" r="E11334">
        <v>3</v>
      </c>
      <c s="8" t="inlineStr" r="F11334">
        <is>
          <t xml:space="preserve">66P81</t>
        </is>
      </c>
      <c s="8" t="inlineStr" r="G11334">
        <is>
          <t xml:space="preserve">010</t>
        </is>
      </c>
      <c s="9" r="H11334">
        <v>45.0000</v>
      </c>
      <c s="8" t="inlineStr" r="I11334">
        <is>
          <t xml:space="preserve"/>
        </is>
      </c>
      <c s="8" t="inlineStr" r="J11334">
        <is>
          <t xml:space="preserve"> Livingston</t>
        </is>
      </c>
    </row>
    <row r="11335" ht="20.25" customHeight="0">
      <c s="5" t="inlineStr" r="A11335">
        <is>
          <t xml:space="preserve">70400100</t>
        </is>
      </c>
      <c s="5" t="inlineStr" r="B11335">
        <is>
          <t xml:space="preserve">TEMPORARY CONCRETE BARRIER</t>
        </is>
      </c>
      <c s="5" t="inlineStr" r="C11335">
        <is>
          <t xml:space="preserve">FOOT   </t>
        </is>
      </c>
      <c s="6" r="D11335">
        <v>850.000</v>
      </c>
      <c s="7" r="E11335">
        <v>3</v>
      </c>
      <c s="8" t="inlineStr" r="F11335">
        <is>
          <t xml:space="preserve">66P81</t>
        </is>
      </c>
      <c s="8" t="inlineStr" r="G11335">
        <is>
          <t xml:space="preserve">010</t>
        </is>
      </c>
      <c s="9" r="H11335">
        <v>87.5000</v>
      </c>
      <c s="8" t="inlineStr" r="I11335">
        <is>
          <t xml:space="preserve"/>
        </is>
      </c>
      <c s="8" t="inlineStr" r="J11335">
        <is>
          <t xml:space="preserve"> Livingston</t>
        </is>
      </c>
    </row>
    <row r="11336" ht="20.25" customHeight="0">
      <c s="5" t="inlineStr" r="A11336">
        <is>
          <t xml:space="preserve">70400100</t>
        </is>
      </c>
      <c s="5" t="inlineStr" r="B11336">
        <is>
          <t xml:space="preserve">TEMPORARY CONCRETE BARRIER</t>
        </is>
      </c>
      <c s="5" t="inlineStr" r="C11336">
        <is>
          <t xml:space="preserve">FOOT   </t>
        </is>
      </c>
      <c s="6" r="D11336">
        <v>525.000</v>
      </c>
      <c s="7" r="E11336">
        <v>3</v>
      </c>
      <c s="8" t="inlineStr" r="F11336">
        <is>
          <t xml:space="preserve">66P82</t>
        </is>
      </c>
      <c s="8" t="inlineStr" r="G11336">
        <is>
          <t xml:space="preserve">011</t>
        </is>
      </c>
      <c s="9" r="H11336">
        <v>1.0000</v>
      </c>
      <c s="8" t="inlineStr" r="I11336">
        <is>
          <t xml:space="preserve">Y</t>
        </is>
      </c>
      <c s="8" t="inlineStr" r="J11336">
        <is>
          <t xml:space="preserve"> DeKalb</t>
        </is>
      </c>
    </row>
    <row r="11337" ht="20.25" customHeight="0">
      <c s="5" t="inlineStr" r="A11337">
        <is>
          <t xml:space="preserve">70400100</t>
        </is>
      </c>
      <c s="5" t="inlineStr" r="B11337">
        <is>
          <t xml:space="preserve">TEMPORARY CONCRETE BARRIER</t>
        </is>
      </c>
      <c s="5" t="inlineStr" r="C11337">
        <is>
          <t xml:space="preserve">FOOT   </t>
        </is>
      </c>
      <c s="6" r="D11337">
        <v>525.000</v>
      </c>
      <c s="7" r="E11337">
        <v>3</v>
      </c>
      <c s="8" t="inlineStr" r="F11337">
        <is>
          <t xml:space="preserve">66P82</t>
        </is>
      </c>
      <c s="8" t="inlineStr" r="G11337">
        <is>
          <t xml:space="preserve">011</t>
        </is>
      </c>
      <c s="9" r="H11337">
        <v>16.0000</v>
      </c>
      <c s="8" t="inlineStr" r="I11337">
        <is>
          <t xml:space="preserve"/>
        </is>
      </c>
      <c s="8" t="inlineStr" r="J11337">
        <is>
          <t xml:space="preserve"> DeKalb</t>
        </is>
      </c>
    </row>
    <row r="11338" ht="20.25" customHeight="0">
      <c s="5" t="inlineStr" r="A11338">
        <is>
          <t xml:space="preserve">70400100</t>
        </is>
      </c>
      <c s="5" t="inlineStr" r="B11338">
        <is>
          <t xml:space="preserve">TEMPORARY CONCRETE BARRIER</t>
        </is>
      </c>
      <c s="5" t="inlineStr" r="C11338">
        <is>
          <t xml:space="preserve">FOOT   </t>
        </is>
      </c>
      <c s="6" r="D11338">
        <v>525.000</v>
      </c>
      <c s="7" r="E11338">
        <v>3</v>
      </c>
      <c s="8" t="inlineStr" r="F11338">
        <is>
          <t xml:space="preserve">66P82</t>
        </is>
      </c>
      <c s="8" t="inlineStr" r="G11338">
        <is>
          <t xml:space="preserve">011</t>
        </is>
      </c>
      <c s="9" r="H11338">
        <v>20.0000</v>
      </c>
      <c s="8" t="inlineStr" r="I11338">
        <is>
          <t xml:space="preserve"/>
        </is>
      </c>
      <c s="8" t="inlineStr" r="J11338">
        <is>
          <t xml:space="preserve"> DeKalb</t>
        </is>
      </c>
    </row>
    <row r="11339" ht="20.25" customHeight="0">
      <c s="5" t="inlineStr" r="A11339">
        <is>
          <t xml:space="preserve">70400100</t>
        </is>
      </c>
      <c s="5" t="inlineStr" r="B11339">
        <is>
          <t xml:space="preserve">TEMPORARY CONCRETE BARRIER</t>
        </is>
      </c>
      <c s="5" t="inlineStr" r="C11339">
        <is>
          <t xml:space="preserve">FOOT   </t>
        </is>
      </c>
      <c s="6" r="D11339">
        <v>525.000</v>
      </c>
      <c s="7" r="E11339">
        <v>3</v>
      </c>
      <c s="8" t="inlineStr" r="F11339">
        <is>
          <t xml:space="preserve">66P82</t>
        </is>
      </c>
      <c s="8" t="inlineStr" r="G11339">
        <is>
          <t xml:space="preserve">011</t>
        </is>
      </c>
      <c s="9" r="H11339">
        <v>40.0000</v>
      </c>
      <c s="8" t="inlineStr" r="I11339">
        <is>
          <t xml:space="preserve"/>
        </is>
      </c>
      <c s="8" t="inlineStr" r="J11339">
        <is>
          <t xml:space="preserve"> DeKalb</t>
        </is>
      </c>
    </row>
    <row r="11340" ht="20.25" customHeight="0">
      <c s="5" t="inlineStr" r="A11340">
        <is>
          <t xml:space="preserve">70400100</t>
        </is>
      </c>
      <c s="5" t="inlineStr" r="B11340">
        <is>
          <t xml:space="preserve">TEMPORARY CONCRETE BARRIER</t>
        </is>
      </c>
      <c s="5" t="inlineStr" r="C11340">
        <is>
          <t xml:space="preserve">FOOT   </t>
        </is>
      </c>
      <c s="6" r="D11340">
        <v>525.000</v>
      </c>
      <c s="7" r="E11340">
        <v>3</v>
      </c>
      <c s="8" t="inlineStr" r="F11340">
        <is>
          <t xml:space="preserve">66P82</t>
        </is>
      </c>
      <c s="8" t="inlineStr" r="G11340">
        <is>
          <t xml:space="preserve">011</t>
        </is>
      </c>
      <c s="9" r="H11340">
        <v>46.0000</v>
      </c>
      <c s="8" t="inlineStr" r="I11340">
        <is>
          <t xml:space="preserve"/>
        </is>
      </c>
      <c s="8" t="inlineStr" r="J11340">
        <is>
          <t xml:space="preserve"> DeKalb</t>
        </is>
      </c>
    </row>
    <row r="11341" ht="20.25" customHeight="0">
      <c s="5" t="inlineStr" r="A11341">
        <is>
          <t xml:space="preserve">70400100</t>
        </is>
      </c>
      <c s="5" t="inlineStr" r="B11341">
        <is>
          <t xml:space="preserve">TEMPORARY CONCRETE BARRIER</t>
        </is>
      </c>
      <c s="5" t="inlineStr" r="C11341">
        <is>
          <t xml:space="preserve">FOOT   </t>
        </is>
      </c>
      <c s="6" r="D11341">
        <v>575.000</v>
      </c>
      <c s="7" r="E11341">
        <v>4</v>
      </c>
      <c s="8" t="inlineStr" r="F11341">
        <is>
          <t xml:space="preserve">68H97</t>
        </is>
      </c>
      <c s="8" t="inlineStr" r="G11341">
        <is>
          <t xml:space="preserve">082</t>
        </is>
      </c>
      <c s="9" r="H11341">
        <v>43.0000</v>
      </c>
      <c s="8" t="inlineStr" r="I11341">
        <is>
          <t xml:space="preserve">Y</t>
        </is>
      </c>
      <c s="8" t="inlineStr" r="J11341">
        <is>
          <t xml:space="preserve"> Henderson</t>
        </is>
      </c>
    </row>
    <row r="11342" ht="20.25" customHeight="0">
      <c s="5" t="inlineStr" r="A11342">
        <is>
          <t xml:space="preserve">70400100</t>
        </is>
      </c>
      <c s="5" t="inlineStr" r="B11342">
        <is>
          <t xml:space="preserve">TEMPORARY CONCRETE BARRIER</t>
        </is>
      </c>
      <c s="5" t="inlineStr" r="C11342">
        <is>
          <t xml:space="preserve">FOOT   </t>
        </is>
      </c>
      <c s="6" r="D11342">
        <v>575.000</v>
      </c>
      <c s="7" r="E11342">
        <v>4</v>
      </c>
      <c s="8" t="inlineStr" r="F11342">
        <is>
          <t xml:space="preserve">68H97</t>
        </is>
      </c>
      <c s="8" t="inlineStr" r="G11342">
        <is>
          <t xml:space="preserve">082</t>
        </is>
      </c>
      <c s="9" r="H11342">
        <v>30.0000</v>
      </c>
      <c s="8" t="inlineStr" r="I11342">
        <is>
          <t xml:space="preserve"/>
        </is>
      </c>
      <c s="8" t="inlineStr" r="J11342">
        <is>
          <t xml:space="preserve"> Henderson</t>
        </is>
      </c>
    </row>
    <row r="11343" ht="20.25" customHeight="0">
      <c s="5" t="inlineStr" r="A11343">
        <is>
          <t xml:space="preserve">70400100</t>
        </is>
      </c>
      <c s="5" t="inlineStr" r="B11343">
        <is>
          <t xml:space="preserve">TEMPORARY CONCRETE BARRIER</t>
        </is>
      </c>
      <c s="5" t="inlineStr" r="C11343">
        <is>
          <t xml:space="preserve">FOOT   </t>
        </is>
      </c>
      <c s="6" r="D11343">
        <v>575.000</v>
      </c>
      <c s="7" r="E11343">
        <v>4</v>
      </c>
      <c s="8" t="inlineStr" r="F11343">
        <is>
          <t xml:space="preserve">68H97</t>
        </is>
      </c>
      <c s="8" t="inlineStr" r="G11343">
        <is>
          <t xml:space="preserve">082</t>
        </is>
      </c>
      <c s="9" r="H11343">
        <v>40.0000</v>
      </c>
      <c s="8" t="inlineStr" r="I11343">
        <is>
          <t xml:space="preserve"/>
        </is>
      </c>
      <c s="8" t="inlineStr" r="J11343">
        <is>
          <t xml:space="preserve"> Henderson</t>
        </is>
      </c>
    </row>
    <row r="11344" ht="20.25" customHeight="0">
      <c s="5" t="inlineStr" r="A11344">
        <is>
          <t xml:space="preserve">70400100</t>
        </is>
      </c>
      <c s="5" t="inlineStr" r="B11344">
        <is>
          <t xml:space="preserve">TEMPORARY CONCRETE BARRIER</t>
        </is>
      </c>
      <c s="5" t="inlineStr" r="C11344">
        <is>
          <t xml:space="preserve">FOOT   </t>
        </is>
      </c>
      <c s="6" r="D11344">
        <v>575.000</v>
      </c>
      <c s="7" r="E11344">
        <v>4</v>
      </c>
      <c s="8" t="inlineStr" r="F11344">
        <is>
          <t xml:space="preserve">68H97</t>
        </is>
      </c>
      <c s="8" t="inlineStr" r="G11344">
        <is>
          <t xml:space="preserve">082</t>
        </is>
      </c>
      <c s="9" r="H11344">
        <v>47.0000</v>
      </c>
      <c s="8" t="inlineStr" r="I11344">
        <is>
          <t xml:space="preserve"/>
        </is>
      </c>
      <c s="8" t="inlineStr" r="J11344">
        <is>
          <t xml:space="preserve"> Henderson</t>
        </is>
      </c>
    </row>
    <row r="11345" ht="20.25" customHeight="0">
      <c s="5" t="inlineStr" r="A11345">
        <is>
          <t xml:space="preserve">70400100</t>
        </is>
      </c>
      <c s="5" t="inlineStr" r="B11345">
        <is>
          <t xml:space="preserve">TEMPORARY CONCRETE BARRIER</t>
        </is>
      </c>
      <c s="5" t="inlineStr" r="C11345">
        <is>
          <t xml:space="preserve">FOOT   </t>
        </is>
      </c>
      <c s="6" r="D11345">
        <v>575.000</v>
      </c>
      <c s="7" r="E11345">
        <v>4</v>
      </c>
      <c s="8" t="inlineStr" r="F11345">
        <is>
          <t xml:space="preserve">68H97</t>
        </is>
      </c>
      <c s="8" t="inlineStr" r="G11345">
        <is>
          <t xml:space="preserve">082</t>
        </is>
      </c>
      <c s="9" r="H11345">
        <v>50.0000</v>
      </c>
      <c s="8" t="inlineStr" r="I11345">
        <is>
          <t xml:space="preserve"/>
        </is>
      </c>
      <c s="8" t="inlineStr" r="J11345">
        <is>
          <t xml:space="preserve"> Henderson</t>
        </is>
      </c>
    </row>
    <row r="11346" ht="20.25" customHeight="0">
      <c s="5" t="inlineStr" r="A11346">
        <is>
          <t xml:space="preserve">70400100</t>
        </is>
      </c>
      <c s="5" t="inlineStr" r="B11346">
        <is>
          <t xml:space="preserve">TEMPORARY CONCRETE BARRIER</t>
        </is>
      </c>
      <c s="5" t="inlineStr" r="C11346">
        <is>
          <t xml:space="preserve">FOOT   </t>
        </is>
      </c>
      <c s="6" r="D11346">
        <v>575.000</v>
      </c>
      <c s="7" r="E11346">
        <v>4</v>
      </c>
      <c s="8" t="inlineStr" r="F11346">
        <is>
          <t xml:space="preserve">68H97</t>
        </is>
      </c>
      <c s="8" t="inlineStr" r="G11346">
        <is>
          <t xml:space="preserve">082</t>
        </is>
      </c>
      <c s="9" r="H11346">
        <v>58.0000</v>
      </c>
      <c s="8" t="inlineStr" r="I11346">
        <is>
          <t xml:space="preserve"/>
        </is>
      </c>
      <c s="8" t="inlineStr" r="J11346">
        <is>
          <t xml:space="preserve"> Henderson</t>
        </is>
      </c>
    </row>
    <row r="11347" ht="20.25" customHeight="0">
      <c s="5" t="inlineStr" r="A11347">
        <is>
          <t xml:space="preserve">70400100</t>
        </is>
      </c>
      <c s="5" t="inlineStr" r="B11347">
        <is>
          <t xml:space="preserve">TEMPORARY CONCRETE BARRIER</t>
        </is>
      </c>
      <c s="5" t="inlineStr" r="C11347">
        <is>
          <t xml:space="preserve">FOOT   </t>
        </is>
      </c>
      <c s="6" r="D11347">
        <v>400.000</v>
      </c>
      <c s="7" r="E11347">
        <v>5</v>
      </c>
      <c s="8" t="inlineStr" r="F11347">
        <is>
          <t xml:space="preserve">70571</t>
        </is>
      </c>
      <c s="8" t="inlineStr" r="G11347">
        <is>
          <t xml:space="preserve">019</t>
        </is>
      </c>
      <c s="9" r="H11347">
        <v>62.0000</v>
      </c>
      <c s="8" t="inlineStr" r="I11347">
        <is>
          <t xml:space="preserve">Y</t>
        </is>
      </c>
      <c s="8" t="inlineStr" r="J11347">
        <is>
          <t xml:space="preserve"> McLean</t>
        </is>
      </c>
    </row>
    <row r="11348" ht="20.25" customHeight="0">
      <c s="5" t="inlineStr" r="A11348">
        <is>
          <t xml:space="preserve">70400100</t>
        </is>
      </c>
      <c s="5" t="inlineStr" r="B11348">
        <is>
          <t xml:space="preserve">TEMPORARY CONCRETE BARRIER</t>
        </is>
      </c>
      <c s="5" t="inlineStr" r="C11348">
        <is>
          <t xml:space="preserve">FOOT   </t>
        </is>
      </c>
      <c s="6" r="D11348">
        <v>5876.000</v>
      </c>
      <c s="7" r="E11348">
        <v>5</v>
      </c>
      <c s="8" t="inlineStr" r="F11348">
        <is>
          <t xml:space="preserve">70A55</t>
        </is>
      </c>
      <c s="8" t="inlineStr" r="G11348">
        <is>
          <t xml:space="preserve">132</t>
        </is>
      </c>
      <c s="9" r="H11348">
        <v>45.0000</v>
      </c>
      <c s="8" t="inlineStr" r="I11348">
        <is>
          <t xml:space="preserve">Y</t>
        </is>
      </c>
      <c s="8" t="inlineStr" r="J11348">
        <is>
          <t xml:space="preserve"> Vermilion</t>
        </is>
      </c>
    </row>
    <row r="11349" ht="20.25" customHeight="0">
      <c s="5" t="inlineStr" r="A11349">
        <is>
          <t xml:space="preserve">70400100</t>
        </is>
      </c>
      <c s="5" t="inlineStr" r="B11349">
        <is>
          <t xml:space="preserve">TEMPORARY CONCRETE BARRIER</t>
        </is>
      </c>
      <c s="5" t="inlineStr" r="C11349">
        <is>
          <t xml:space="preserve">FOOT   </t>
        </is>
      </c>
      <c s="6" r="D11349">
        <v>620.000</v>
      </c>
      <c s="7" r="E11349">
        <v>5</v>
      </c>
      <c s="8" t="inlineStr" r="F11349">
        <is>
          <t xml:space="preserve">70D78</t>
        </is>
      </c>
      <c s="8" t="inlineStr" r="G11349">
        <is>
          <t xml:space="preserve">021</t>
        </is>
      </c>
      <c s="9" r="H11349">
        <v>47.0000</v>
      </c>
      <c s="8" t="inlineStr" r="I11349">
        <is>
          <t xml:space="preserve">Y</t>
        </is>
      </c>
      <c s="8" t="inlineStr" r="J11349">
        <is>
          <t xml:space="preserve"> Champaign</t>
        </is>
      </c>
    </row>
    <row r="11350" ht="20.25" customHeight="0">
      <c s="5" t="inlineStr" r="A11350">
        <is>
          <t xml:space="preserve">70400100</t>
        </is>
      </c>
      <c s="5" t="inlineStr" r="B11350">
        <is>
          <t xml:space="preserve">TEMPORARY CONCRETE BARRIER</t>
        </is>
      </c>
      <c s="5" t="inlineStr" r="C11350">
        <is>
          <t xml:space="preserve">FOOT   </t>
        </is>
      </c>
      <c s="6" r="D11350">
        <v>620.000</v>
      </c>
      <c s="7" r="E11350">
        <v>5</v>
      </c>
      <c s="8" t="inlineStr" r="F11350">
        <is>
          <t xml:space="preserve">70D78</t>
        </is>
      </c>
      <c s="8" t="inlineStr" r="G11350">
        <is>
          <t xml:space="preserve">021</t>
        </is>
      </c>
      <c s="9" r="H11350">
        <v>35.0000</v>
      </c>
      <c s="8" t="inlineStr" r="I11350">
        <is>
          <t xml:space="preserve"/>
        </is>
      </c>
      <c s="8" t="inlineStr" r="J11350">
        <is>
          <t xml:space="preserve"> Champaign</t>
        </is>
      </c>
    </row>
    <row r="11351" ht="20.25" customHeight="0">
      <c s="5" t="inlineStr" r="A11351">
        <is>
          <t xml:space="preserve">70400100</t>
        </is>
      </c>
      <c s="5" t="inlineStr" r="B11351">
        <is>
          <t xml:space="preserve">TEMPORARY CONCRETE BARRIER</t>
        </is>
      </c>
      <c s="5" t="inlineStr" r="C11351">
        <is>
          <t xml:space="preserve">FOOT   </t>
        </is>
      </c>
      <c s="6" r="D11351">
        <v>620.000</v>
      </c>
      <c s="7" r="E11351">
        <v>5</v>
      </c>
      <c s="8" t="inlineStr" r="F11351">
        <is>
          <t xml:space="preserve">70D78</t>
        </is>
      </c>
      <c s="8" t="inlineStr" r="G11351">
        <is>
          <t xml:space="preserve">021</t>
        </is>
      </c>
      <c s="9" r="H11351">
        <v>43.4800</v>
      </c>
      <c s="8" t="inlineStr" r="I11351">
        <is>
          <t xml:space="preserve"/>
        </is>
      </c>
      <c s="8" t="inlineStr" r="J11351">
        <is>
          <t xml:space="preserve"> Champaign</t>
        </is>
      </c>
    </row>
    <row r="11352" ht="20.25" customHeight="0">
      <c s="5" t="inlineStr" r="A11352">
        <is>
          <t xml:space="preserve">70400100</t>
        </is>
      </c>
      <c s="5" t="inlineStr" r="B11352">
        <is>
          <t xml:space="preserve">TEMPORARY CONCRETE BARRIER</t>
        </is>
      </c>
      <c s="5" t="inlineStr" r="C11352">
        <is>
          <t xml:space="preserve">FOOT   </t>
        </is>
      </c>
      <c s="6" r="D11352">
        <v>620.000</v>
      </c>
      <c s="7" r="E11352">
        <v>5</v>
      </c>
      <c s="8" t="inlineStr" r="F11352">
        <is>
          <t xml:space="preserve">70D78</t>
        </is>
      </c>
      <c s="8" t="inlineStr" r="G11352">
        <is>
          <t xml:space="preserve">021</t>
        </is>
      </c>
      <c s="9" r="H11352">
        <v>70.0000</v>
      </c>
      <c s="8" t="inlineStr" r="I11352">
        <is>
          <t xml:space="preserve"/>
        </is>
      </c>
      <c s="8" t="inlineStr" r="J11352">
        <is>
          <t xml:space="preserve"> Champaign</t>
        </is>
      </c>
    </row>
    <row r="11353" ht="20.25" customHeight="0">
      <c s="5" t="inlineStr" r="A11353">
        <is>
          <t xml:space="preserve">70400100</t>
        </is>
      </c>
      <c s="5" t="inlineStr" r="B11353">
        <is>
          <t xml:space="preserve">TEMPORARY CONCRETE BARRIER</t>
        </is>
      </c>
      <c s="5" t="inlineStr" r="C11353">
        <is>
          <t xml:space="preserve">FOOT   </t>
        </is>
      </c>
      <c s="6" r="D11353">
        <v>1025.000</v>
      </c>
      <c s="7" r="E11353">
        <v>6</v>
      </c>
      <c s="8" t="inlineStr" r="F11353">
        <is>
          <t xml:space="preserve">72023</t>
        </is>
      </c>
      <c s="8" t="inlineStr" r="G11353">
        <is>
          <t xml:space="preserve">022</t>
        </is>
      </c>
      <c s="9" r="H11353">
        <v>31.0000</v>
      </c>
      <c s="8" t="inlineStr" r="I11353">
        <is>
          <t xml:space="preserve">Y</t>
        </is>
      </c>
      <c s="8" t="inlineStr" r="J11353">
        <is>
          <t xml:space="preserve"> Sangamon</t>
        </is>
      </c>
    </row>
    <row r="11354" ht="20.25" customHeight="0">
      <c s="5" t="inlineStr" r="A11354">
        <is>
          <t xml:space="preserve">70400100</t>
        </is>
      </c>
      <c s="5" t="inlineStr" r="B11354">
        <is>
          <t xml:space="preserve">TEMPORARY CONCRETE BARRIER</t>
        </is>
      </c>
      <c s="5" t="inlineStr" r="C11354">
        <is>
          <t xml:space="preserve">FOOT   </t>
        </is>
      </c>
      <c s="6" r="D11354">
        <v>1025.000</v>
      </c>
      <c s="7" r="E11354">
        <v>6</v>
      </c>
      <c s="8" t="inlineStr" r="F11354">
        <is>
          <t xml:space="preserve">72023</t>
        </is>
      </c>
      <c s="8" t="inlineStr" r="G11354">
        <is>
          <t xml:space="preserve">022</t>
        </is>
      </c>
      <c s="9" r="H11354">
        <v>5.0000</v>
      </c>
      <c s="8" t="inlineStr" r="I11354">
        <is>
          <t xml:space="preserve"/>
        </is>
      </c>
      <c s="8" t="inlineStr" r="J11354">
        <is>
          <t xml:space="preserve"> Sangamon</t>
        </is>
      </c>
    </row>
    <row r="11355" ht="20.25" customHeight="0">
      <c s="5" t="inlineStr" r="A11355">
        <is>
          <t xml:space="preserve">70400100</t>
        </is>
      </c>
      <c s="5" t="inlineStr" r="B11355">
        <is>
          <t xml:space="preserve">TEMPORARY CONCRETE BARRIER</t>
        </is>
      </c>
      <c s="5" t="inlineStr" r="C11355">
        <is>
          <t xml:space="preserve">FOOT   </t>
        </is>
      </c>
      <c s="6" r="D11355">
        <v>1025.000</v>
      </c>
      <c s="7" r="E11355">
        <v>6</v>
      </c>
      <c s="8" t="inlineStr" r="F11355">
        <is>
          <t xml:space="preserve">72023</t>
        </is>
      </c>
      <c s="8" t="inlineStr" r="G11355">
        <is>
          <t xml:space="preserve">022</t>
        </is>
      </c>
      <c s="9" r="H11355">
        <v>15.0000</v>
      </c>
      <c s="8" t="inlineStr" r="I11355">
        <is>
          <t xml:space="preserve"/>
        </is>
      </c>
      <c s="8" t="inlineStr" r="J11355">
        <is>
          <t xml:space="preserve"> Sangamon</t>
        </is>
      </c>
    </row>
    <row r="11356" ht="20.25" customHeight="0">
      <c s="5" t="inlineStr" r="A11356">
        <is>
          <t xml:space="preserve">70400100</t>
        </is>
      </c>
      <c s="5" t="inlineStr" r="B11356">
        <is>
          <t xml:space="preserve">TEMPORARY CONCRETE BARRIER</t>
        </is>
      </c>
      <c s="5" t="inlineStr" r="C11356">
        <is>
          <t xml:space="preserve">FOOT   </t>
        </is>
      </c>
      <c s="6" r="D11356">
        <v>1025.000</v>
      </c>
      <c s="7" r="E11356">
        <v>6</v>
      </c>
      <c s="8" t="inlineStr" r="F11356">
        <is>
          <t xml:space="preserve">72023</t>
        </is>
      </c>
      <c s="8" t="inlineStr" r="G11356">
        <is>
          <t xml:space="preserve">022</t>
        </is>
      </c>
      <c s="9" r="H11356">
        <v>20.0000</v>
      </c>
      <c s="8" t="inlineStr" r="I11356">
        <is>
          <t xml:space="preserve"/>
        </is>
      </c>
      <c s="8" t="inlineStr" r="J11356">
        <is>
          <t xml:space="preserve"> Sangamon</t>
        </is>
      </c>
    </row>
    <row r="11357" ht="20.25" customHeight="0">
      <c s="5" t="inlineStr" r="A11357">
        <is>
          <t xml:space="preserve">70400100</t>
        </is>
      </c>
      <c s="5" t="inlineStr" r="B11357">
        <is>
          <t xml:space="preserve">TEMPORARY CONCRETE BARRIER</t>
        </is>
      </c>
      <c s="5" t="inlineStr" r="C11357">
        <is>
          <t xml:space="preserve">FOOT   </t>
        </is>
      </c>
      <c s="6" r="D11357">
        <v>1025.000</v>
      </c>
      <c s="7" r="E11357">
        <v>6</v>
      </c>
      <c s="8" t="inlineStr" r="F11357">
        <is>
          <t xml:space="preserve">72023</t>
        </is>
      </c>
      <c s="8" t="inlineStr" r="G11357">
        <is>
          <t xml:space="preserve">022</t>
        </is>
      </c>
      <c s="9" r="H11357">
        <v>34.0000</v>
      </c>
      <c s="8" t="inlineStr" r="I11357">
        <is>
          <t xml:space="preserve"/>
        </is>
      </c>
      <c s="8" t="inlineStr" r="J11357">
        <is>
          <t xml:space="preserve"> Sangamon</t>
        </is>
      </c>
    </row>
    <row r="11358" ht="20.25" customHeight="0">
      <c s="5" t="inlineStr" r="A11358">
        <is>
          <t xml:space="preserve">70400100</t>
        </is>
      </c>
      <c s="5" t="inlineStr" r="B11358">
        <is>
          <t xml:space="preserve">TEMPORARY CONCRETE BARRIER</t>
        </is>
      </c>
      <c s="5" t="inlineStr" r="C11358">
        <is>
          <t xml:space="preserve">FOOT   </t>
        </is>
      </c>
      <c s="6" r="D11358">
        <v>300.000</v>
      </c>
      <c s="7" r="E11358">
        <v>6</v>
      </c>
      <c s="8" t="inlineStr" r="F11358">
        <is>
          <t xml:space="preserve">72187</t>
        </is>
      </c>
      <c s="8" t="inlineStr" r="G11358">
        <is>
          <t xml:space="preserve">023</t>
        </is>
      </c>
      <c s="9" r="H11358">
        <v>80.0000</v>
      </c>
      <c s="8" t="inlineStr" r="I11358">
        <is>
          <t xml:space="preserve">Y</t>
        </is>
      </c>
      <c s="8" t="inlineStr" r="J11358">
        <is>
          <t xml:space="preserve"> Cass</t>
        </is>
      </c>
    </row>
    <row r="11359" ht="20.25" customHeight="0">
      <c s="5" t="inlineStr" r="A11359">
        <is>
          <t xml:space="preserve">70400100</t>
        </is>
      </c>
      <c s="5" t="inlineStr" r="B11359">
        <is>
          <t xml:space="preserve">TEMPORARY CONCRETE BARRIER</t>
        </is>
      </c>
      <c s="5" t="inlineStr" r="C11359">
        <is>
          <t xml:space="preserve">FOOT   </t>
        </is>
      </c>
      <c s="6" r="D11359">
        <v>300.000</v>
      </c>
      <c s="7" r="E11359">
        <v>6</v>
      </c>
      <c s="8" t="inlineStr" r="F11359">
        <is>
          <t xml:space="preserve">72187</t>
        </is>
      </c>
      <c s="8" t="inlineStr" r="G11359">
        <is>
          <t xml:space="preserve">023</t>
        </is>
      </c>
      <c s="9" r="H11359">
        <v>37.4400</v>
      </c>
      <c s="8" t="inlineStr" r="I11359">
        <is>
          <t xml:space="preserve"/>
        </is>
      </c>
      <c s="8" t="inlineStr" r="J11359">
        <is>
          <t xml:space="preserve"> Cass</t>
        </is>
      </c>
    </row>
    <row r="11360" ht="20.25" customHeight="0">
      <c s="5" t="inlineStr" r="A11360">
        <is>
          <t xml:space="preserve">70400100</t>
        </is>
      </c>
      <c s="5" t="inlineStr" r="B11360">
        <is>
          <t xml:space="preserve">TEMPORARY CONCRETE BARRIER</t>
        </is>
      </c>
      <c s="5" t="inlineStr" r="C11360">
        <is>
          <t xml:space="preserve">FOOT   </t>
        </is>
      </c>
      <c s="6" r="D11360">
        <v>300.000</v>
      </c>
      <c s="7" r="E11360">
        <v>6</v>
      </c>
      <c s="8" t="inlineStr" r="F11360">
        <is>
          <t xml:space="preserve">72187</t>
        </is>
      </c>
      <c s="8" t="inlineStr" r="G11360">
        <is>
          <t xml:space="preserve">023</t>
        </is>
      </c>
      <c s="9" r="H11360">
        <v>86.7400</v>
      </c>
      <c s="8" t="inlineStr" r="I11360">
        <is>
          <t xml:space="preserve"/>
        </is>
      </c>
      <c s="8" t="inlineStr" r="J11360">
        <is>
          <t xml:space="preserve"> Cass</t>
        </is>
      </c>
    </row>
    <row r="11361" ht="20.25" customHeight="0">
      <c s="5" t="inlineStr" r="A11361">
        <is>
          <t xml:space="preserve">70400100</t>
        </is>
      </c>
      <c s="5" t="inlineStr" r="B11361">
        <is>
          <t xml:space="preserve">TEMPORARY CONCRETE BARRIER</t>
        </is>
      </c>
      <c s="5" t="inlineStr" r="C11361">
        <is>
          <t xml:space="preserve">FOOT   </t>
        </is>
      </c>
      <c s="6" r="D11361">
        <v>300.000</v>
      </c>
      <c s="7" r="E11361">
        <v>6</v>
      </c>
      <c s="8" t="inlineStr" r="F11361">
        <is>
          <t xml:space="preserve">72187</t>
        </is>
      </c>
      <c s="8" t="inlineStr" r="G11361">
        <is>
          <t xml:space="preserve">023</t>
        </is>
      </c>
      <c s="9" r="H11361">
        <v>132.0000</v>
      </c>
      <c s="8" t="inlineStr" r="I11361">
        <is>
          <t xml:space="preserve"/>
        </is>
      </c>
      <c s="8" t="inlineStr" r="J11361">
        <is>
          <t xml:space="preserve"> Cass</t>
        </is>
      </c>
    </row>
    <row r="11362" ht="20.25" customHeight="0">
      <c s="5" t="inlineStr" r="A11362">
        <is>
          <t xml:space="preserve">70400100</t>
        </is>
      </c>
      <c s="5" t="inlineStr" r="B11362">
        <is>
          <t xml:space="preserve">TEMPORARY CONCRETE BARRIER</t>
        </is>
      </c>
      <c s="5" t="inlineStr" r="C11362">
        <is>
          <t xml:space="preserve">FOOT   </t>
        </is>
      </c>
      <c s="6" r="D11362">
        <v>600.000</v>
      </c>
      <c s="7" r="E11362">
        <v>6</v>
      </c>
      <c s="8" t="inlineStr" r="F11362">
        <is>
          <t xml:space="preserve">72650</t>
        </is>
      </c>
      <c s="8" t="inlineStr" r="G11362">
        <is>
          <t xml:space="preserve">026</t>
        </is>
      </c>
      <c s="9" r="H11362">
        <v>1.0000</v>
      </c>
      <c s="8" t="inlineStr" r="I11362">
        <is>
          <t xml:space="preserve">Y</t>
        </is>
      </c>
      <c s="8" t="inlineStr" r="J11362">
        <is>
          <t xml:space="preserve"> Sangamon</t>
        </is>
      </c>
    </row>
    <row r="11363" ht="20.25" customHeight="0">
      <c s="5" t="inlineStr" r="A11363">
        <is>
          <t xml:space="preserve">70400100</t>
        </is>
      </c>
      <c s="5" t="inlineStr" r="B11363">
        <is>
          <t xml:space="preserve">TEMPORARY CONCRETE BARRIER</t>
        </is>
      </c>
      <c s="5" t="inlineStr" r="C11363">
        <is>
          <t xml:space="preserve">FOOT   </t>
        </is>
      </c>
      <c s="6" r="D11363">
        <v>600.000</v>
      </c>
      <c s="7" r="E11363">
        <v>6</v>
      </c>
      <c s="8" t="inlineStr" r="F11363">
        <is>
          <t xml:space="preserve">72650</t>
        </is>
      </c>
      <c s="8" t="inlineStr" r="G11363">
        <is>
          <t xml:space="preserve">026</t>
        </is>
      </c>
      <c s="9" r="H11363">
        <v>13.0000</v>
      </c>
      <c s="8" t="inlineStr" r="I11363">
        <is>
          <t xml:space="preserve"/>
        </is>
      </c>
      <c s="8" t="inlineStr" r="J11363">
        <is>
          <t xml:space="preserve"> Sangamon</t>
        </is>
      </c>
    </row>
    <row r="11364" ht="20.25" customHeight="0">
      <c s="5" t="inlineStr" r="A11364">
        <is>
          <t xml:space="preserve">70400100</t>
        </is>
      </c>
      <c s="5" t="inlineStr" r="B11364">
        <is>
          <t xml:space="preserve">TEMPORARY CONCRETE BARRIER</t>
        </is>
      </c>
      <c s="5" t="inlineStr" r="C11364">
        <is>
          <t xml:space="preserve">FOOT   </t>
        </is>
      </c>
      <c s="6" r="D11364">
        <v>600.000</v>
      </c>
      <c s="7" r="E11364">
        <v>6</v>
      </c>
      <c s="8" t="inlineStr" r="F11364">
        <is>
          <t xml:space="preserve">72650</t>
        </is>
      </c>
      <c s="8" t="inlineStr" r="G11364">
        <is>
          <t xml:space="preserve">026</t>
        </is>
      </c>
      <c s="9" r="H11364">
        <v>20.0000</v>
      </c>
      <c s="8" t="inlineStr" r="I11364">
        <is>
          <t xml:space="preserve"/>
        </is>
      </c>
      <c s="8" t="inlineStr" r="J11364">
        <is>
          <t xml:space="preserve"> Sangamon</t>
        </is>
      </c>
    </row>
    <row r="11365" ht="20.25" customHeight="0">
      <c s="5" t="inlineStr" r="A11365">
        <is>
          <t xml:space="preserve">70400100</t>
        </is>
      </c>
      <c s="5" t="inlineStr" r="B11365">
        <is>
          <t xml:space="preserve">TEMPORARY CONCRETE BARRIER</t>
        </is>
      </c>
      <c s="5" t="inlineStr" r="C11365">
        <is>
          <t xml:space="preserve">FOOT   </t>
        </is>
      </c>
      <c s="6" r="D11365">
        <v>600.000</v>
      </c>
      <c s="7" r="E11365">
        <v>6</v>
      </c>
      <c s="8" t="inlineStr" r="F11365">
        <is>
          <t xml:space="preserve">72650</t>
        </is>
      </c>
      <c s="8" t="inlineStr" r="G11365">
        <is>
          <t xml:space="preserve">026</t>
        </is>
      </c>
      <c s="9" r="H11365">
        <v>20.0000</v>
      </c>
      <c s="8" t="inlineStr" r="I11365">
        <is>
          <t xml:space="preserve"/>
        </is>
      </c>
      <c s="8" t="inlineStr" r="J11365">
        <is>
          <t xml:space="preserve"> Sangamon</t>
        </is>
      </c>
    </row>
    <row r="11366" ht="20.25" customHeight="0">
      <c s="5" t="inlineStr" r="A11366">
        <is>
          <t xml:space="preserve">70400100</t>
        </is>
      </c>
      <c s="5" t="inlineStr" r="B11366">
        <is>
          <t xml:space="preserve">TEMPORARY CONCRETE BARRIER</t>
        </is>
      </c>
      <c s="5" t="inlineStr" r="C11366">
        <is>
          <t xml:space="preserve">FOOT   </t>
        </is>
      </c>
      <c s="6" r="D11366">
        <v>600.000</v>
      </c>
      <c s="7" r="E11366">
        <v>6</v>
      </c>
      <c s="8" t="inlineStr" r="F11366">
        <is>
          <t xml:space="preserve">72650</t>
        </is>
      </c>
      <c s="8" t="inlineStr" r="G11366">
        <is>
          <t xml:space="preserve">026</t>
        </is>
      </c>
      <c s="9" r="H11366">
        <v>30.0000</v>
      </c>
      <c s="8" t="inlineStr" r="I11366">
        <is>
          <t xml:space="preserve"/>
        </is>
      </c>
      <c s="8" t="inlineStr" r="J11366">
        <is>
          <t xml:space="preserve"> Sangamon</t>
        </is>
      </c>
    </row>
    <row r="11367" ht="20.25" customHeight="0">
      <c s="5" t="inlineStr" r="A11367">
        <is>
          <t xml:space="preserve">70400100</t>
        </is>
      </c>
      <c s="5" t="inlineStr" r="B11367">
        <is>
          <t xml:space="preserve">TEMPORARY CONCRETE BARRIER</t>
        </is>
      </c>
      <c s="5" t="inlineStr" r="C11367">
        <is>
          <t xml:space="preserve">FOOT   </t>
        </is>
      </c>
      <c s="6" r="D11367">
        <v>2087.500</v>
      </c>
      <c s="7" r="E11367">
        <v>7</v>
      </c>
      <c s="8" t="inlineStr" r="F11367">
        <is>
          <t xml:space="preserve">74C56</t>
        </is>
      </c>
      <c s="8" t="inlineStr" r="G11367">
        <is>
          <t xml:space="preserve">075</t>
        </is>
      </c>
      <c s="9" r="H11367">
        <v>35.0000</v>
      </c>
      <c s="8" t="inlineStr" r="I11367">
        <is>
          <t xml:space="preserve">Y</t>
        </is>
      </c>
      <c s="8" t="inlineStr" r="J11367">
        <is>
          <t xml:space="preserve"> Moultrie</t>
        </is>
      </c>
    </row>
    <row r="11368" ht="20.25" customHeight="0">
      <c s="5" t="inlineStr" r="A11368">
        <is>
          <t xml:space="preserve">70400100</t>
        </is>
      </c>
      <c s="5" t="inlineStr" r="B11368">
        <is>
          <t xml:space="preserve">TEMPORARY CONCRETE BARRIER</t>
        </is>
      </c>
      <c s="5" t="inlineStr" r="C11368">
        <is>
          <t xml:space="preserve">FOOT   </t>
        </is>
      </c>
      <c s="6" r="D11368">
        <v>2087.500</v>
      </c>
      <c s="7" r="E11368">
        <v>7</v>
      </c>
      <c s="8" t="inlineStr" r="F11368">
        <is>
          <t xml:space="preserve">74C56</t>
        </is>
      </c>
      <c s="8" t="inlineStr" r="G11368">
        <is>
          <t xml:space="preserve">075</t>
        </is>
      </c>
      <c s="9" r="H11368">
        <v>48.8000</v>
      </c>
      <c s="8" t="inlineStr" r="I11368">
        <is>
          <t xml:space="preserve"/>
        </is>
      </c>
      <c s="8" t="inlineStr" r="J11368">
        <is>
          <t xml:space="preserve"> Moultrie</t>
        </is>
      </c>
    </row>
    <row r="11369" ht="20.25" customHeight="0">
      <c s="5" t="inlineStr" r="A11369">
        <is>
          <t xml:space="preserve">70400100</t>
        </is>
      </c>
      <c s="5" t="inlineStr" r="B11369">
        <is>
          <t xml:space="preserve">TEMPORARY CONCRETE BARRIER</t>
        </is>
      </c>
      <c s="5" t="inlineStr" r="C11369">
        <is>
          <t xml:space="preserve">FOOT   </t>
        </is>
      </c>
      <c s="6" r="D11369">
        <v>2087.500</v>
      </c>
      <c s="7" r="E11369">
        <v>7</v>
      </c>
      <c s="8" t="inlineStr" r="F11369">
        <is>
          <t xml:space="preserve">74C56</t>
        </is>
      </c>
      <c s="8" t="inlineStr" r="G11369">
        <is>
          <t xml:space="preserve">075</t>
        </is>
      </c>
      <c s="9" r="H11369">
        <v>54.7000</v>
      </c>
      <c s="8" t="inlineStr" r="I11369">
        <is>
          <t xml:space="preserve"/>
        </is>
      </c>
      <c s="8" t="inlineStr" r="J11369">
        <is>
          <t xml:space="preserve"> Moultrie</t>
        </is>
      </c>
    </row>
    <row r="11370" ht="20.25" customHeight="0">
      <c s="5" t="inlineStr" r="A11370">
        <is>
          <t xml:space="preserve">70400100</t>
        </is>
      </c>
      <c s="5" t="inlineStr" r="B11370">
        <is>
          <t xml:space="preserve">TEMPORARY CONCRETE BARRIER</t>
        </is>
      </c>
      <c s="5" t="inlineStr" r="C11370">
        <is>
          <t xml:space="preserve">FOOT   </t>
        </is>
      </c>
      <c s="6" r="D11370">
        <v>8513.000</v>
      </c>
      <c s="7" r="E11370">
        <v>9</v>
      </c>
      <c s="8" t="inlineStr" r="F11370">
        <is>
          <t xml:space="preserve">78483</t>
        </is>
      </c>
      <c s="8" t="inlineStr" r="G11370">
        <is>
          <t xml:space="preserve">127</t>
        </is>
      </c>
      <c s="9" r="H11370">
        <v>32.6700</v>
      </c>
      <c s="8" t="inlineStr" r="I11370">
        <is>
          <t xml:space="preserve">Y</t>
        </is>
      </c>
      <c s="8" t="inlineStr" r="J11370">
        <is>
          <t xml:space="preserve"> Jefferson</t>
        </is>
      </c>
    </row>
    <row r="11371" ht="20.25" customHeight="0">
      <c s="5" t="inlineStr" r="A11371">
        <is>
          <t xml:space="preserve">70400100</t>
        </is>
      </c>
      <c s="5" t="inlineStr" r="B11371">
        <is>
          <t xml:space="preserve">TEMPORARY CONCRETE BARRIER</t>
        </is>
      </c>
      <c s="5" t="inlineStr" r="C11371">
        <is>
          <t xml:space="preserve">FOOT   </t>
        </is>
      </c>
      <c s="6" r="D11371">
        <v>8513.000</v>
      </c>
      <c s="7" r="E11371">
        <v>9</v>
      </c>
      <c s="8" t="inlineStr" r="F11371">
        <is>
          <t xml:space="preserve">78483</t>
        </is>
      </c>
      <c s="8" t="inlineStr" r="G11371">
        <is>
          <t xml:space="preserve">127</t>
        </is>
      </c>
      <c s="9" r="H11371">
        <v>48.0000</v>
      </c>
      <c s="8" t="inlineStr" r="I11371">
        <is>
          <t xml:space="preserve"/>
        </is>
      </c>
      <c s="8" t="inlineStr" r="J11371">
        <is>
          <t xml:space="preserve"> Jefferson</t>
        </is>
      </c>
    </row>
    <row r="11372" ht="20.25" customHeight="0">
      <c s="5" t="inlineStr" r="A11372">
        <is>
          <t xml:space="preserve">70400100</t>
        </is>
      </c>
      <c s="5" t="inlineStr" r="B11372">
        <is>
          <t xml:space="preserve">TEMPORARY CONCRETE BARRIER</t>
        </is>
      </c>
      <c s="5" t="inlineStr" r="C11372">
        <is>
          <t xml:space="preserve">FOOT   </t>
        </is>
      </c>
      <c s="6" r="D11372">
        <v>8513.000</v>
      </c>
      <c s="7" r="E11372">
        <v>9</v>
      </c>
      <c s="8" t="inlineStr" r="F11372">
        <is>
          <t xml:space="preserve">78483</t>
        </is>
      </c>
      <c s="8" t="inlineStr" r="G11372">
        <is>
          <t xml:space="preserve">127</t>
        </is>
      </c>
      <c s="9" r="H11372">
        <v>48.4800</v>
      </c>
      <c s="8" t="inlineStr" r="I11372">
        <is>
          <t xml:space="preserve"/>
        </is>
      </c>
      <c s="8" t="inlineStr" r="J11372">
        <is>
          <t xml:space="preserve"> Jefferson</t>
        </is>
      </c>
    </row>
    <row r="11373" ht="20.25" customHeight="0">
      <c s="5" t="inlineStr" r="A11373">
        <is>
          <t xml:space="preserve">70400100</t>
        </is>
      </c>
      <c s="5" t="inlineStr" r="B11373">
        <is>
          <t xml:space="preserve">TEMPORARY CONCRETE BARRIER</t>
        </is>
      </c>
      <c s="5" t="inlineStr" r="C11373">
        <is>
          <t xml:space="preserve">FOOT   </t>
        </is>
      </c>
      <c s="6" r="D11373">
        <v>8513.000</v>
      </c>
      <c s="7" r="E11373">
        <v>9</v>
      </c>
      <c s="8" t="inlineStr" r="F11373">
        <is>
          <t xml:space="preserve">78483</t>
        </is>
      </c>
      <c s="8" t="inlineStr" r="G11373">
        <is>
          <t xml:space="preserve">127</t>
        </is>
      </c>
      <c s="9" r="H11373">
        <v>53.0000</v>
      </c>
      <c s="8" t="inlineStr" r="I11373">
        <is>
          <t xml:space="preserve"/>
        </is>
      </c>
      <c s="8" t="inlineStr" r="J11373">
        <is>
          <t xml:space="preserve"> Jefferson</t>
        </is>
      </c>
    </row>
    <row r="11374" ht="20.25" customHeight="0">
      <c s="5" t="inlineStr" r="A11374">
        <is>
          <t xml:space="preserve">70400100</t>
        </is>
      </c>
      <c s="5" t="inlineStr" r="B11374">
        <is>
          <t xml:space="preserve">TEMPORARY CONCRETE BARRIER</t>
        </is>
      </c>
      <c s="5" t="inlineStr" r="C11374">
        <is>
          <t xml:space="preserve">FOOT   </t>
        </is>
      </c>
      <c s="6" r="D11374">
        <v>8513.000</v>
      </c>
      <c s="7" r="E11374">
        <v>9</v>
      </c>
      <c s="8" t="inlineStr" r="F11374">
        <is>
          <t xml:space="preserve">78483</t>
        </is>
      </c>
      <c s="8" t="inlineStr" r="G11374">
        <is>
          <t xml:space="preserve">127</t>
        </is>
      </c>
      <c s="9" r="H11374">
        <v>85.0000</v>
      </c>
      <c s="8" t="inlineStr" r="I11374">
        <is>
          <t xml:space="preserve"/>
        </is>
      </c>
      <c s="8" t="inlineStr" r="J11374">
        <is>
          <t xml:space="preserve"> Jefferson</t>
        </is>
      </c>
    </row>
    <row r="11375" ht="20.25" customHeight="0">
      <c s="5" t="inlineStr" r="A11375">
        <is>
          <t xml:space="preserve">70400100</t>
        </is>
      </c>
      <c s="5" t="inlineStr" r="B11375">
        <is>
          <t xml:space="preserve">TEMPORARY CONCRETE BARRIER</t>
        </is>
      </c>
      <c s="5" t="inlineStr" r="C11375">
        <is>
          <t xml:space="preserve">FOOT   </t>
        </is>
      </c>
      <c s="6" r="D11375">
        <v>5088.000</v>
      </c>
      <c s="7" r="E11375">
        <v>9</v>
      </c>
      <c s="8" t="inlineStr" r="F11375">
        <is>
          <t xml:space="preserve">78884</t>
        </is>
      </c>
      <c s="8" t="inlineStr" r="G11375">
        <is>
          <t xml:space="preserve">110</t>
        </is>
      </c>
      <c s="9" r="H11375">
        <v>29.7300</v>
      </c>
      <c s="8" t="inlineStr" r="I11375">
        <is>
          <t xml:space="preserve">Y</t>
        </is>
      </c>
      <c s="8" t="inlineStr" r="J11375">
        <is>
          <t xml:space="preserve"> Franklin, Jefferson</t>
        </is>
      </c>
    </row>
    <row r="11376" ht="20.25" customHeight="0">
      <c s="5" t="inlineStr" r="A11376">
        <is>
          <t xml:space="preserve">70400100</t>
        </is>
      </c>
      <c s="5" t="inlineStr" r="B11376">
        <is>
          <t xml:space="preserve">TEMPORARY CONCRETE BARRIER</t>
        </is>
      </c>
      <c s="5" t="inlineStr" r="C11376">
        <is>
          <t xml:space="preserve">FOOT   </t>
        </is>
      </c>
      <c s="6" r="D11376">
        <v>1800.000</v>
      </c>
      <c s="7" r="E11376">
        <v>9</v>
      </c>
      <c s="8" t="inlineStr" r="F11376">
        <is>
          <t xml:space="preserve">78A75</t>
        </is>
      </c>
      <c s="8" t="inlineStr" r="G11376">
        <is>
          <t xml:space="preserve">084</t>
        </is>
      </c>
      <c s="9" r="H11376">
        <v>10.0000</v>
      </c>
      <c s="8" t="inlineStr" r="I11376">
        <is>
          <t xml:space="preserve">Y</t>
        </is>
      </c>
      <c s="8" t="inlineStr" r="J11376">
        <is>
          <t xml:space="preserve"> Various</t>
        </is>
      </c>
    </row>
    <row r="11377" ht="20.25" customHeight="0">
      <c s="5" t="inlineStr" r="A11377">
        <is>
          <t xml:space="preserve">70400100</t>
        </is>
      </c>
      <c s="5" t="inlineStr" r="B11377">
        <is>
          <t xml:space="preserve">TEMPORARY CONCRETE BARRIER</t>
        </is>
      </c>
      <c s="5" t="inlineStr" r="C11377">
        <is>
          <t xml:space="preserve">FOOT   </t>
        </is>
      </c>
      <c s="6" r="D11377">
        <v>1800.000</v>
      </c>
      <c s="7" r="E11377">
        <v>9</v>
      </c>
      <c s="8" t="inlineStr" r="F11377">
        <is>
          <t xml:space="preserve">78A75</t>
        </is>
      </c>
      <c s="8" t="inlineStr" r="G11377">
        <is>
          <t xml:space="preserve">084</t>
        </is>
      </c>
      <c s="9" r="H11377">
        <v>5.0000</v>
      </c>
      <c s="8" t="inlineStr" r="I11377">
        <is>
          <t xml:space="preserve"/>
        </is>
      </c>
      <c s="8" t="inlineStr" r="J11377">
        <is>
          <t xml:space="preserve"> Various</t>
        </is>
      </c>
    </row>
    <row r="11378" ht="20.25" customHeight="0">
      <c s="5" t="inlineStr" r="A11378">
        <is>
          <t xml:space="preserve">70400100</t>
        </is>
      </c>
      <c s="5" t="inlineStr" r="B11378">
        <is>
          <t xml:space="preserve">TEMPORARY CONCRETE BARRIER</t>
        </is>
      </c>
      <c s="5" t="inlineStr" r="C11378">
        <is>
          <t xml:space="preserve">FOOT   </t>
        </is>
      </c>
      <c s="6" r="D11378">
        <v>1800.000</v>
      </c>
      <c s="7" r="E11378">
        <v>9</v>
      </c>
      <c s="8" t="inlineStr" r="F11378">
        <is>
          <t xml:space="preserve">78A75</t>
        </is>
      </c>
      <c s="8" t="inlineStr" r="G11378">
        <is>
          <t xml:space="preserve">084</t>
        </is>
      </c>
      <c s="9" r="H11378">
        <v>33.0000</v>
      </c>
      <c s="8" t="inlineStr" r="I11378">
        <is>
          <t xml:space="preserve"/>
        </is>
      </c>
      <c s="8" t="inlineStr" r="J11378">
        <is>
          <t xml:space="preserve"> Various</t>
        </is>
      </c>
    </row>
    <row r="11379" ht="20.25" customHeight="0">
      <c s="5" t="inlineStr" r="A11379">
        <is>
          <t xml:space="preserve">70400100</t>
        </is>
      </c>
      <c s="5" t="inlineStr" r="B11379">
        <is>
          <t xml:space="preserve">TEMPORARY CONCRETE BARRIER</t>
        </is>
      </c>
      <c s="5" t="inlineStr" r="C11379">
        <is>
          <t xml:space="preserve">FOOT   </t>
        </is>
      </c>
      <c s="6" r="D11379">
        <v>350.000</v>
      </c>
      <c s="7" r="E11379">
        <v>8</v>
      </c>
      <c s="8" t="inlineStr" r="F11379">
        <is>
          <t xml:space="preserve">97850</t>
        </is>
      </c>
      <c s="8" t="inlineStr" r="G11379">
        <is>
          <t xml:space="preserve">121</t>
        </is>
      </c>
      <c s="9" r="H11379">
        <v>63.8500</v>
      </c>
      <c s="8" t="inlineStr" r="I11379">
        <is>
          <t xml:space="preserve">Y</t>
        </is>
      </c>
      <c s="8" t="inlineStr" r="J11379">
        <is>
          <t xml:space="preserve"> Monroe</t>
        </is>
      </c>
    </row>
    <row r="11380" ht="20.25" customHeight="0">
      <c s="5" t="inlineStr" r="A11380">
        <is>
          <t xml:space="preserve">70400125</t>
        </is>
      </c>
      <c s="5" t="inlineStr" r="B11380">
        <is>
          <t xml:space="preserve">PINNING TEMPORARY CONCRETE BARRIER</t>
        </is>
      </c>
      <c s="5" t="inlineStr" r="C11380">
        <is>
          <t xml:space="preserve">EACH   </t>
        </is>
      </c>
      <c s="6" r="D11380">
        <v>804.000</v>
      </c>
      <c s="7" r="E11380">
        <v>1</v>
      </c>
      <c s="8" t="inlineStr" r="F11380">
        <is>
          <t xml:space="preserve">62X24</t>
        </is>
      </c>
      <c s="8" t="inlineStr" r="G11380">
        <is>
          <t xml:space="preserve">062</t>
        </is>
      </c>
      <c s="9" r="H11380">
        <v>4.5000</v>
      </c>
      <c s="8" t="inlineStr" r="I11380">
        <is>
          <t xml:space="preserve">Y</t>
        </is>
      </c>
      <c s="8" t="inlineStr" r="J11380">
        <is>
          <t xml:space="preserve"> Cook</t>
        </is>
      </c>
    </row>
    <row r="11381" ht="20.25" customHeight="0">
      <c s="5" t="inlineStr" r="A11381">
        <is>
          <t xml:space="preserve">70400125</t>
        </is>
      </c>
      <c s="5" t="inlineStr" r="B11381">
        <is>
          <t xml:space="preserve">PINNING TEMPORARY CONCRETE BARRIER</t>
        </is>
      </c>
      <c s="5" t="inlineStr" r="C11381">
        <is>
          <t xml:space="preserve">EACH   </t>
        </is>
      </c>
      <c s="6" r="D11381">
        <v>804.000</v>
      </c>
      <c s="7" r="E11381">
        <v>1</v>
      </c>
      <c s="8" t="inlineStr" r="F11381">
        <is>
          <t xml:space="preserve">62X24</t>
        </is>
      </c>
      <c s="8" t="inlineStr" r="G11381">
        <is>
          <t xml:space="preserve">062</t>
        </is>
      </c>
      <c s="9" r="H11381">
        <v>4.0000</v>
      </c>
      <c s="8" t="inlineStr" r="I11381">
        <is>
          <t xml:space="preserve"/>
        </is>
      </c>
      <c s="8" t="inlineStr" r="J11381">
        <is>
          <t xml:space="preserve"> Cook</t>
        </is>
      </c>
    </row>
    <row r="11382" ht="20.25" customHeight="0">
      <c s="5" t="inlineStr" r="A11382">
        <is>
          <t xml:space="preserve">70400125</t>
        </is>
      </c>
      <c s="5" t="inlineStr" r="B11382">
        <is>
          <t xml:space="preserve">PINNING TEMPORARY CONCRETE BARRIER</t>
        </is>
      </c>
      <c s="5" t="inlineStr" r="C11382">
        <is>
          <t xml:space="preserve">EACH   </t>
        </is>
      </c>
      <c s="6" r="D11382">
        <v>132.000</v>
      </c>
      <c s="7" r="E11382">
        <v>4</v>
      </c>
      <c s="8" t="inlineStr" r="F11382">
        <is>
          <t xml:space="preserve">68H97</t>
        </is>
      </c>
      <c s="8" t="inlineStr" r="G11382">
        <is>
          <t xml:space="preserve">082</t>
        </is>
      </c>
      <c s="9" r="H11382">
        <v>5.0000</v>
      </c>
      <c s="8" t="inlineStr" r="I11382">
        <is>
          <t xml:space="preserve">Y</t>
        </is>
      </c>
      <c s="8" t="inlineStr" r="J11382">
        <is>
          <t xml:space="preserve"> Henderson</t>
        </is>
      </c>
    </row>
    <row r="11383" ht="20.25" customHeight="0">
      <c s="5" t="inlineStr" r="A11383">
        <is>
          <t xml:space="preserve">70400125</t>
        </is>
      </c>
      <c s="5" t="inlineStr" r="B11383">
        <is>
          <t xml:space="preserve">PINNING TEMPORARY CONCRETE BARRIER</t>
        </is>
      </c>
      <c s="5" t="inlineStr" r="C11383">
        <is>
          <t xml:space="preserve">EACH   </t>
        </is>
      </c>
      <c s="6" r="D11383">
        <v>132.000</v>
      </c>
      <c s="7" r="E11383">
        <v>4</v>
      </c>
      <c s="8" t="inlineStr" r="F11383">
        <is>
          <t xml:space="preserve">68H97</t>
        </is>
      </c>
      <c s="8" t="inlineStr" r="G11383">
        <is>
          <t xml:space="preserve">082</t>
        </is>
      </c>
      <c s="9" r="H11383">
        <v>10.0000</v>
      </c>
      <c s="8" t="inlineStr" r="I11383">
        <is>
          <t xml:space="preserve"/>
        </is>
      </c>
      <c s="8" t="inlineStr" r="J11383">
        <is>
          <t xml:space="preserve"> Henderson</t>
        </is>
      </c>
    </row>
    <row r="11384" ht="20.25" customHeight="0">
      <c s="5" t="inlineStr" r="A11384">
        <is>
          <t xml:space="preserve">70400125</t>
        </is>
      </c>
      <c s="5" t="inlineStr" r="B11384">
        <is>
          <t xml:space="preserve">PINNING TEMPORARY CONCRETE BARRIER</t>
        </is>
      </c>
      <c s="5" t="inlineStr" r="C11384">
        <is>
          <t xml:space="preserve">EACH   </t>
        </is>
      </c>
      <c s="6" r="D11384">
        <v>132.000</v>
      </c>
      <c s="7" r="E11384">
        <v>4</v>
      </c>
      <c s="8" t="inlineStr" r="F11384">
        <is>
          <t xml:space="preserve">68H97</t>
        </is>
      </c>
      <c s="8" t="inlineStr" r="G11384">
        <is>
          <t xml:space="preserve">082</t>
        </is>
      </c>
      <c s="9" r="H11384">
        <v>22.0000</v>
      </c>
      <c s="8" t="inlineStr" r="I11384">
        <is>
          <t xml:space="preserve"/>
        </is>
      </c>
      <c s="8" t="inlineStr" r="J11384">
        <is>
          <t xml:space="preserve"> Henderson</t>
        </is>
      </c>
    </row>
    <row r="11385" ht="20.25" customHeight="0">
      <c s="5" t="inlineStr" r="A11385">
        <is>
          <t xml:space="preserve">70400125</t>
        </is>
      </c>
      <c s="5" t="inlineStr" r="B11385">
        <is>
          <t xml:space="preserve">PINNING TEMPORARY CONCRETE BARRIER</t>
        </is>
      </c>
      <c s="5" t="inlineStr" r="C11385">
        <is>
          <t xml:space="preserve">EACH   </t>
        </is>
      </c>
      <c s="6" r="D11385">
        <v>132.000</v>
      </c>
      <c s="7" r="E11385">
        <v>4</v>
      </c>
      <c s="8" t="inlineStr" r="F11385">
        <is>
          <t xml:space="preserve">68H97</t>
        </is>
      </c>
      <c s="8" t="inlineStr" r="G11385">
        <is>
          <t xml:space="preserve">082</t>
        </is>
      </c>
      <c s="9" r="H11385">
        <v>30.0000</v>
      </c>
      <c s="8" t="inlineStr" r="I11385">
        <is>
          <t xml:space="preserve"/>
        </is>
      </c>
      <c s="8" t="inlineStr" r="J11385">
        <is>
          <t xml:space="preserve"> Henderson</t>
        </is>
      </c>
    </row>
    <row r="11386" ht="20.25" customHeight="0">
      <c s="5" t="inlineStr" r="A11386">
        <is>
          <t xml:space="preserve">70400125</t>
        </is>
      </c>
      <c s="5" t="inlineStr" r="B11386">
        <is>
          <t xml:space="preserve">PINNING TEMPORARY CONCRETE BARRIER</t>
        </is>
      </c>
      <c s="5" t="inlineStr" r="C11386">
        <is>
          <t xml:space="preserve">EACH   </t>
        </is>
      </c>
      <c s="6" r="D11386">
        <v>132.000</v>
      </c>
      <c s="7" r="E11386">
        <v>4</v>
      </c>
      <c s="8" t="inlineStr" r="F11386">
        <is>
          <t xml:space="preserve">68H97</t>
        </is>
      </c>
      <c s="8" t="inlineStr" r="G11386">
        <is>
          <t xml:space="preserve">082</t>
        </is>
      </c>
      <c s="9" r="H11386">
        <v>34.0000</v>
      </c>
      <c s="8" t="inlineStr" r="I11386">
        <is>
          <t xml:space="preserve"/>
        </is>
      </c>
      <c s="8" t="inlineStr" r="J11386">
        <is>
          <t xml:space="preserve"> Henderson</t>
        </is>
      </c>
    </row>
    <row r="11387" ht="20.25" customHeight="0">
      <c s="5" t="inlineStr" r="A11387">
        <is>
          <t xml:space="preserve">70400125</t>
        </is>
      </c>
      <c s="5" t="inlineStr" r="B11387">
        <is>
          <t xml:space="preserve">PINNING TEMPORARY CONCRETE BARRIER</t>
        </is>
      </c>
      <c s="5" t="inlineStr" r="C11387">
        <is>
          <t xml:space="preserve">EACH   </t>
        </is>
      </c>
      <c s="6" r="D11387">
        <v>132.000</v>
      </c>
      <c s="7" r="E11387">
        <v>4</v>
      </c>
      <c s="8" t="inlineStr" r="F11387">
        <is>
          <t xml:space="preserve">68H97</t>
        </is>
      </c>
      <c s="8" t="inlineStr" r="G11387">
        <is>
          <t xml:space="preserve">082</t>
        </is>
      </c>
      <c s="9" r="H11387">
        <v>60.0000</v>
      </c>
      <c s="8" t="inlineStr" r="I11387">
        <is>
          <t xml:space="preserve"/>
        </is>
      </c>
      <c s="8" t="inlineStr" r="J11387">
        <is>
          <t xml:space="preserve"> Henderson</t>
        </is>
      </c>
    </row>
    <row r="11388" ht="20.25" customHeight="0">
      <c s="5" t="inlineStr" r="A11388">
        <is>
          <t xml:space="preserve">70400125</t>
        </is>
      </c>
      <c s="5" t="inlineStr" r="B11388">
        <is>
          <t xml:space="preserve">PINNING TEMPORARY CONCRETE BARRIER</t>
        </is>
      </c>
      <c s="5" t="inlineStr" r="C11388">
        <is>
          <t xml:space="preserve">EACH   </t>
        </is>
      </c>
      <c s="6" r="D11388">
        <v>1560.000</v>
      </c>
      <c s="7" r="E11388">
        <v>5</v>
      </c>
      <c s="8" t="inlineStr" r="F11388">
        <is>
          <t xml:space="preserve">70A55</t>
        </is>
      </c>
      <c s="8" t="inlineStr" r="G11388">
        <is>
          <t xml:space="preserve">132</t>
        </is>
      </c>
      <c s="9" r="H11388">
        <v>23.5000</v>
      </c>
      <c s="8" t="inlineStr" r="I11388">
        <is>
          <t xml:space="preserve">Y</t>
        </is>
      </c>
      <c s="8" t="inlineStr" r="J11388">
        <is>
          <t xml:space="preserve"> Vermilion</t>
        </is>
      </c>
    </row>
    <row r="11389" ht="20.25" customHeight="0">
      <c s="5" t="inlineStr" r="A11389">
        <is>
          <t xml:space="preserve">70400125</t>
        </is>
      </c>
      <c s="5" t="inlineStr" r="B11389">
        <is>
          <t xml:space="preserve">PINNING TEMPORARY CONCRETE BARRIER</t>
        </is>
      </c>
      <c s="5" t="inlineStr" r="C11389">
        <is>
          <t xml:space="preserve">EACH   </t>
        </is>
      </c>
      <c s="6" r="D11389">
        <v>352.000</v>
      </c>
      <c s="7" r="E11389">
        <v>7</v>
      </c>
      <c s="8" t="inlineStr" r="F11389">
        <is>
          <t xml:space="preserve">74C56</t>
        </is>
      </c>
      <c s="8" t="inlineStr" r="G11389">
        <is>
          <t xml:space="preserve">075</t>
        </is>
      </c>
      <c s="9" r="H11389">
        <v>32.0000</v>
      </c>
      <c s="8" t="inlineStr" r="I11389">
        <is>
          <t xml:space="preserve">Y</t>
        </is>
      </c>
      <c s="8" t="inlineStr" r="J11389">
        <is>
          <t xml:space="preserve"> Moultrie</t>
        </is>
      </c>
    </row>
    <row r="11390" ht="20.25" customHeight="0">
      <c s="5" t="inlineStr" r="A11390">
        <is>
          <t xml:space="preserve">70400125</t>
        </is>
      </c>
      <c s="5" t="inlineStr" r="B11390">
        <is>
          <t xml:space="preserve">PINNING TEMPORARY CONCRETE BARRIER</t>
        </is>
      </c>
      <c s="5" t="inlineStr" r="C11390">
        <is>
          <t xml:space="preserve">EACH   </t>
        </is>
      </c>
      <c s="6" r="D11390">
        <v>352.000</v>
      </c>
      <c s="7" r="E11390">
        <v>7</v>
      </c>
      <c s="8" t="inlineStr" r="F11390">
        <is>
          <t xml:space="preserve">74C56</t>
        </is>
      </c>
      <c s="8" t="inlineStr" r="G11390">
        <is>
          <t xml:space="preserve">075</t>
        </is>
      </c>
      <c s="9" r="H11390">
        <v>24.9600</v>
      </c>
      <c s="8" t="inlineStr" r="I11390">
        <is>
          <t xml:space="preserve"/>
        </is>
      </c>
      <c s="8" t="inlineStr" r="J11390">
        <is>
          <t xml:space="preserve"> Moultrie</t>
        </is>
      </c>
    </row>
    <row r="11391" ht="20.25" customHeight="0">
      <c s="5" t="inlineStr" r="A11391">
        <is>
          <t xml:space="preserve">70400125</t>
        </is>
      </c>
      <c s="5" t="inlineStr" r="B11391">
        <is>
          <t xml:space="preserve">PINNING TEMPORARY CONCRETE BARRIER</t>
        </is>
      </c>
      <c s="5" t="inlineStr" r="C11391">
        <is>
          <t xml:space="preserve">EACH   </t>
        </is>
      </c>
      <c s="6" r="D11391">
        <v>352.000</v>
      </c>
      <c s="7" r="E11391">
        <v>7</v>
      </c>
      <c s="8" t="inlineStr" r="F11391">
        <is>
          <t xml:space="preserve">74C56</t>
        </is>
      </c>
      <c s="8" t="inlineStr" r="G11391">
        <is>
          <t xml:space="preserve">075</t>
        </is>
      </c>
      <c s="9" r="H11391">
        <v>62.8500</v>
      </c>
      <c s="8" t="inlineStr" r="I11391">
        <is>
          <t xml:space="preserve"/>
        </is>
      </c>
      <c s="8" t="inlineStr" r="J11391">
        <is>
          <t xml:space="preserve"> Moultrie</t>
        </is>
      </c>
    </row>
    <row r="11392" ht="20.25" customHeight="0">
      <c s="5" t="inlineStr" r="A11392">
        <is>
          <t xml:space="preserve">70400125</t>
        </is>
      </c>
      <c s="5" t="inlineStr" r="B11392">
        <is>
          <t xml:space="preserve">PINNING TEMPORARY CONCRETE BARRIER</t>
        </is>
      </c>
      <c s="5" t="inlineStr" r="C11392">
        <is>
          <t xml:space="preserve">EACH   </t>
        </is>
      </c>
      <c s="6" r="D11392">
        <v>342.000</v>
      </c>
      <c s="7" r="E11392">
        <v>9</v>
      </c>
      <c s="8" t="inlineStr" r="F11392">
        <is>
          <t xml:space="preserve">78483</t>
        </is>
      </c>
      <c s="8" t="inlineStr" r="G11392">
        <is>
          <t xml:space="preserve">127</t>
        </is>
      </c>
      <c s="9" r="H11392">
        <v>20.5700</v>
      </c>
      <c s="8" t="inlineStr" r="I11392">
        <is>
          <t xml:space="preserve">Y</t>
        </is>
      </c>
      <c s="8" t="inlineStr" r="J11392">
        <is>
          <t xml:space="preserve"> Jefferson</t>
        </is>
      </c>
    </row>
    <row r="11393" ht="20.25" customHeight="0">
      <c s="5" t="inlineStr" r="A11393">
        <is>
          <t xml:space="preserve">70400125</t>
        </is>
      </c>
      <c s="5" t="inlineStr" r="B11393">
        <is>
          <t xml:space="preserve">PINNING TEMPORARY CONCRETE BARRIER</t>
        </is>
      </c>
      <c s="5" t="inlineStr" r="C11393">
        <is>
          <t xml:space="preserve">EACH   </t>
        </is>
      </c>
      <c s="6" r="D11393">
        <v>342.000</v>
      </c>
      <c s="7" r="E11393">
        <v>9</v>
      </c>
      <c s="8" t="inlineStr" r="F11393">
        <is>
          <t xml:space="preserve">78483</t>
        </is>
      </c>
      <c s="8" t="inlineStr" r="G11393">
        <is>
          <t xml:space="preserve">127</t>
        </is>
      </c>
      <c s="9" r="H11393">
        <v>0.0100</v>
      </c>
      <c s="8" t="inlineStr" r="I11393">
        <is>
          <t xml:space="preserve"/>
        </is>
      </c>
      <c s="8" t="inlineStr" r="J11393">
        <is>
          <t xml:space="preserve"> Jefferson</t>
        </is>
      </c>
    </row>
    <row r="11394" ht="20.25" customHeight="0">
      <c s="5" t="inlineStr" r="A11394">
        <is>
          <t xml:space="preserve">70400125</t>
        </is>
      </c>
      <c s="5" t="inlineStr" r="B11394">
        <is>
          <t xml:space="preserve">PINNING TEMPORARY CONCRETE BARRIER</t>
        </is>
      </c>
      <c s="5" t="inlineStr" r="C11394">
        <is>
          <t xml:space="preserve">EACH   </t>
        </is>
      </c>
      <c s="6" r="D11394">
        <v>342.000</v>
      </c>
      <c s="7" r="E11394">
        <v>9</v>
      </c>
      <c s="8" t="inlineStr" r="F11394">
        <is>
          <t xml:space="preserve">78483</t>
        </is>
      </c>
      <c s="8" t="inlineStr" r="G11394">
        <is>
          <t xml:space="preserve">127</t>
        </is>
      </c>
      <c s="9" r="H11394">
        <v>35.0000</v>
      </c>
      <c s="8" t="inlineStr" r="I11394">
        <is>
          <t xml:space="preserve"/>
        </is>
      </c>
      <c s="8" t="inlineStr" r="J11394">
        <is>
          <t xml:space="preserve"> Jefferson</t>
        </is>
      </c>
    </row>
    <row r="11395" ht="20.25" customHeight="0">
      <c s="5" t="inlineStr" r="A11395">
        <is>
          <t xml:space="preserve">70400125</t>
        </is>
      </c>
      <c s="5" t="inlineStr" r="B11395">
        <is>
          <t xml:space="preserve">PINNING TEMPORARY CONCRETE BARRIER</t>
        </is>
      </c>
      <c s="5" t="inlineStr" r="C11395">
        <is>
          <t xml:space="preserve">EACH   </t>
        </is>
      </c>
      <c s="6" r="D11395">
        <v>342.000</v>
      </c>
      <c s="7" r="E11395">
        <v>9</v>
      </c>
      <c s="8" t="inlineStr" r="F11395">
        <is>
          <t xml:space="preserve">78483</t>
        </is>
      </c>
      <c s="8" t="inlineStr" r="G11395">
        <is>
          <t xml:space="preserve">127</t>
        </is>
      </c>
      <c s="9" r="H11395">
        <v>47.2700</v>
      </c>
      <c s="8" t="inlineStr" r="I11395">
        <is>
          <t xml:space="preserve"/>
        </is>
      </c>
      <c s="8" t="inlineStr" r="J11395">
        <is>
          <t xml:space="preserve"> Jefferson</t>
        </is>
      </c>
    </row>
    <row r="11396" ht="20.25" customHeight="0">
      <c s="5" t="inlineStr" r="A11396">
        <is>
          <t xml:space="preserve">70400125</t>
        </is>
      </c>
      <c s="5" t="inlineStr" r="B11396">
        <is>
          <t xml:space="preserve">PINNING TEMPORARY CONCRETE BARRIER</t>
        </is>
      </c>
      <c s="5" t="inlineStr" r="C11396">
        <is>
          <t xml:space="preserve">EACH   </t>
        </is>
      </c>
      <c s="6" r="D11396">
        <v>342.000</v>
      </c>
      <c s="7" r="E11396">
        <v>9</v>
      </c>
      <c s="8" t="inlineStr" r="F11396">
        <is>
          <t xml:space="preserve">78483</t>
        </is>
      </c>
      <c s="8" t="inlineStr" r="G11396">
        <is>
          <t xml:space="preserve">127</t>
        </is>
      </c>
      <c s="9" r="H11396">
        <v>52.0000</v>
      </c>
      <c s="8" t="inlineStr" r="I11396">
        <is>
          <t xml:space="preserve"/>
        </is>
      </c>
      <c s="8" t="inlineStr" r="J11396">
        <is>
          <t xml:space="preserve"> Jefferson</t>
        </is>
      </c>
    </row>
    <row r="11397" ht="20.25" customHeight="0">
      <c s="5" t="inlineStr" r="A11397">
        <is>
          <t xml:space="preserve">70400125</t>
        </is>
      </c>
      <c s="5" t="inlineStr" r="B11397">
        <is>
          <t xml:space="preserve">PINNING TEMPORARY CONCRETE BARRIER</t>
        </is>
      </c>
      <c s="5" t="inlineStr" r="C11397">
        <is>
          <t xml:space="preserve">EACH   </t>
        </is>
      </c>
      <c s="6" r="D11397">
        <v>404.000</v>
      </c>
      <c s="7" r="E11397">
        <v>9</v>
      </c>
      <c s="8" t="inlineStr" r="F11397">
        <is>
          <t xml:space="preserve">78884</t>
        </is>
      </c>
      <c s="8" t="inlineStr" r="G11397">
        <is>
          <t xml:space="preserve">110</t>
        </is>
      </c>
      <c s="9" r="H11397">
        <v>23.0100</v>
      </c>
      <c s="8" t="inlineStr" r="I11397">
        <is>
          <t xml:space="preserve">Y</t>
        </is>
      </c>
      <c s="8" t="inlineStr" r="J11397">
        <is>
          <t xml:space="preserve"> Franklin, Jefferson</t>
        </is>
      </c>
    </row>
    <row r="11398" ht="20.25" customHeight="0">
      <c s="5" t="inlineStr" r="A11398">
        <is>
          <t xml:space="preserve">70400125</t>
        </is>
      </c>
      <c s="5" t="inlineStr" r="B11398">
        <is>
          <t xml:space="preserve">PINNING TEMPORARY CONCRETE BARRIER</t>
        </is>
      </c>
      <c s="5" t="inlineStr" r="C11398">
        <is>
          <t xml:space="preserve">EACH   </t>
        </is>
      </c>
      <c s="6" r="D11398">
        <v>588.000</v>
      </c>
      <c s="7" r="E11398">
        <v>9</v>
      </c>
      <c s="8" t="inlineStr" r="F11398">
        <is>
          <t xml:space="preserve">78A75</t>
        </is>
      </c>
      <c s="8" t="inlineStr" r="G11398">
        <is>
          <t xml:space="preserve">084</t>
        </is>
      </c>
      <c s="9" r="H11398">
        <v>10.0000</v>
      </c>
      <c s="8" t="inlineStr" r="I11398">
        <is>
          <t xml:space="preserve">Y</t>
        </is>
      </c>
      <c s="8" t="inlineStr" r="J11398">
        <is>
          <t xml:space="preserve"> Various</t>
        </is>
      </c>
    </row>
    <row r="11399" ht="20.25" customHeight="0">
      <c s="5" t="inlineStr" r="A11399">
        <is>
          <t xml:space="preserve">70400125</t>
        </is>
      </c>
      <c s="5" t="inlineStr" r="B11399">
        <is>
          <t xml:space="preserve">PINNING TEMPORARY CONCRETE BARRIER</t>
        </is>
      </c>
      <c s="5" t="inlineStr" r="C11399">
        <is>
          <t xml:space="preserve">EACH   </t>
        </is>
      </c>
      <c s="6" r="D11399">
        <v>588.000</v>
      </c>
      <c s="7" r="E11399">
        <v>9</v>
      </c>
      <c s="8" t="inlineStr" r="F11399">
        <is>
          <t xml:space="preserve">78A75</t>
        </is>
      </c>
      <c s="8" t="inlineStr" r="G11399">
        <is>
          <t xml:space="preserve">084</t>
        </is>
      </c>
      <c s="9" r="H11399">
        <v>1.0000</v>
      </c>
      <c s="8" t="inlineStr" r="I11399">
        <is>
          <t xml:space="preserve"/>
        </is>
      </c>
      <c s="8" t="inlineStr" r="J11399">
        <is>
          <t xml:space="preserve"> Various</t>
        </is>
      </c>
    </row>
    <row r="11400" ht="20.25" customHeight="0">
      <c s="5" t="inlineStr" r="A11400">
        <is>
          <t xml:space="preserve">70400125</t>
        </is>
      </c>
      <c s="5" t="inlineStr" r="B11400">
        <is>
          <t xml:space="preserve">PINNING TEMPORARY CONCRETE BARRIER</t>
        </is>
      </c>
      <c s="5" t="inlineStr" r="C11400">
        <is>
          <t xml:space="preserve">EACH   </t>
        </is>
      </c>
      <c s="6" r="D11400">
        <v>588.000</v>
      </c>
      <c s="7" r="E11400">
        <v>9</v>
      </c>
      <c s="8" t="inlineStr" r="F11400">
        <is>
          <t xml:space="preserve">78A75</t>
        </is>
      </c>
      <c s="8" t="inlineStr" r="G11400">
        <is>
          <t xml:space="preserve">084</t>
        </is>
      </c>
      <c s="9" r="H11400">
        <v>1.0000</v>
      </c>
      <c s="8" t="inlineStr" r="I11400">
        <is>
          <t xml:space="preserve"/>
        </is>
      </c>
      <c s="8" t="inlineStr" r="J11400">
        <is>
          <t xml:space="preserve"> Various</t>
        </is>
      </c>
    </row>
    <row r="11401" ht="20.25" customHeight="0">
      <c s="5" t="inlineStr" r="A11401">
        <is>
          <t xml:space="preserve">70400200</t>
        </is>
      </c>
      <c s="5" t="inlineStr" r="B11401">
        <is>
          <t xml:space="preserve">RELOCATE TEMPORARY CONCRETE BARRIER</t>
        </is>
      </c>
      <c s="5" t="inlineStr" r="C11401">
        <is>
          <t xml:space="preserve">FOOT   </t>
        </is>
      </c>
      <c s="6" r="D11401">
        <v>1000.000</v>
      </c>
      <c s="7" r="E11401">
        <v>1</v>
      </c>
      <c s="8" t="inlineStr" r="F11401">
        <is>
          <t xml:space="preserve">62R99</t>
        </is>
      </c>
      <c s="8" t="inlineStr" r="G11401">
        <is>
          <t xml:space="preserve">052</t>
        </is>
      </c>
      <c s="9" r="H11401">
        <v>8.0000</v>
      </c>
      <c s="8" t="inlineStr" r="I11401">
        <is>
          <t xml:space="preserve">Y</t>
        </is>
      </c>
      <c s="8" t="inlineStr" r="J11401">
        <is>
          <t xml:space="preserve"> Cook</t>
        </is>
      </c>
    </row>
    <row r="11402" ht="20.25" customHeight="0">
      <c s="5" t="inlineStr" r="A11402">
        <is>
          <t xml:space="preserve">70400200</t>
        </is>
      </c>
      <c s="5" t="inlineStr" r="B11402">
        <is>
          <t xml:space="preserve">RELOCATE TEMPORARY CONCRETE BARRIER</t>
        </is>
      </c>
      <c s="5" t="inlineStr" r="C11402">
        <is>
          <t xml:space="preserve">FOOT   </t>
        </is>
      </c>
      <c s="6" r="D11402">
        <v>1000.000</v>
      </c>
      <c s="7" r="E11402">
        <v>1</v>
      </c>
      <c s="8" t="inlineStr" r="F11402">
        <is>
          <t xml:space="preserve">62R99</t>
        </is>
      </c>
      <c s="8" t="inlineStr" r="G11402">
        <is>
          <t xml:space="preserve">052</t>
        </is>
      </c>
      <c s="9" r="H11402">
        <v>4.0000</v>
      </c>
      <c s="8" t="inlineStr" r="I11402">
        <is>
          <t xml:space="preserve"/>
        </is>
      </c>
      <c s="8" t="inlineStr" r="J11402">
        <is>
          <t xml:space="preserve"> Cook</t>
        </is>
      </c>
    </row>
    <row r="11403" ht="20.25" customHeight="0">
      <c s="5" t="inlineStr" r="A11403">
        <is>
          <t xml:space="preserve">70400200</t>
        </is>
      </c>
      <c s="5" t="inlineStr" r="B11403">
        <is>
          <t xml:space="preserve">RELOCATE TEMPORARY CONCRETE BARRIER</t>
        </is>
      </c>
      <c s="5" t="inlineStr" r="C11403">
        <is>
          <t xml:space="preserve">FOOT   </t>
        </is>
      </c>
      <c s="6" r="D11403">
        <v>1000.000</v>
      </c>
      <c s="7" r="E11403">
        <v>1</v>
      </c>
      <c s="8" t="inlineStr" r="F11403">
        <is>
          <t xml:space="preserve">62R99</t>
        </is>
      </c>
      <c s="8" t="inlineStr" r="G11403">
        <is>
          <t xml:space="preserve">052</t>
        </is>
      </c>
      <c s="9" r="H11403">
        <v>6.0000</v>
      </c>
      <c s="8" t="inlineStr" r="I11403">
        <is>
          <t xml:space="preserve"/>
        </is>
      </c>
      <c s="8" t="inlineStr" r="J11403">
        <is>
          <t xml:space="preserve"> Cook</t>
        </is>
      </c>
    </row>
    <row r="11404" ht="20.25" customHeight="0">
      <c s="5" t="inlineStr" r="A11404">
        <is>
          <t xml:space="preserve">70400200</t>
        </is>
      </c>
      <c s="5" t="inlineStr" r="B11404">
        <is>
          <t xml:space="preserve">RELOCATE TEMPORARY CONCRETE BARRIER</t>
        </is>
      </c>
      <c s="5" t="inlineStr" r="C11404">
        <is>
          <t xml:space="preserve">FOOT   </t>
        </is>
      </c>
      <c s="6" r="D11404">
        <v>1000.000</v>
      </c>
      <c s="7" r="E11404">
        <v>1</v>
      </c>
      <c s="8" t="inlineStr" r="F11404">
        <is>
          <t xml:space="preserve">62R99</t>
        </is>
      </c>
      <c s="8" t="inlineStr" r="G11404">
        <is>
          <t xml:space="preserve">052</t>
        </is>
      </c>
      <c s="9" r="H11404">
        <v>6.2500</v>
      </c>
      <c s="8" t="inlineStr" r="I11404">
        <is>
          <t xml:space="preserve"/>
        </is>
      </c>
      <c s="8" t="inlineStr" r="J11404">
        <is>
          <t xml:space="preserve"> Cook</t>
        </is>
      </c>
    </row>
    <row r="11405" ht="20.25" customHeight="0">
      <c s="5" t="inlineStr" r="A11405">
        <is>
          <t xml:space="preserve">70400200</t>
        </is>
      </c>
      <c s="5" t="inlineStr" r="B11405">
        <is>
          <t xml:space="preserve">RELOCATE TEMPORARY CONCRETE BARRIER</t>
        </is>
      </c>
      <c s="5" t="inlineStr" r="C11405">
        <is>
          <t xml:space="preserve">FOOT   </t>
        </is>
      </c>
      <c s="6" r="D11405">
        <v>1000.000</v>
      </c>
      <c s="7" r="E11405">
        <v>1</v>
      </c>
      <c s="8" t="inlineStr" r="F11405">
        <is>
          <t xml:space="preserve">62R99</t>
        </is>
      </c>
      <c s="8" t="inlineStr" r="G11405">
        <is>
          <t xml:space="preserve">052</t>
        </is>
      </c>
      <c s="9" r="H11405">
        <v>15.0000</v>
      </c>
      <c s="8" t="inlineStr" r="I11405">
        <is>
          <t xml:space="preserve"/>
        </is>
      </c>
      <c s="8" t="inlineStr" r="J11405">
        <is>
          <t xml:space="preserve"> Cook</t>
        </is>
      </c>
    </row>
    <row r="11406" ht="20.25" customHeight="0">
      <c s="5" t="inlineStr" r="A11406">
        <is>
          <t xml:space="preserve">70400200</t>
        </is>
      </c>
      <c s="5" t="inlineStr" r="B11406">
        <is>
          <t xml:space="preserve">RELOCATE TEMPORARY CONCRETE BARRIER</t>
        </is>
      </c>
      <c s="5" t="inlineStr" r="C11406">
        <is>
          <t xml:space="preserve">FOOT   </t>
        </is>
      </c>
      <c s="6" r="D11406">
        <v>362.500</v>
      </c>
      <c s="7" r="E11406">
        <v>1</v>
      </c>
      <c s="8" t="inlineStr" r="F11406">
        <is>
          <t xml:space="preserve">62T41</t>
        </is>
      </c>
      <c s="8" t="inlineStr" r="G11406">
        <is>
          <t xml:space="preserve">054</t>
        </is>
      </c>
      <c s="9" r="H11406">
        <v>12.0000</v>
      </c>
      <c s="8" t="inlineStr" r="I11406">
        <is>
          <t xml:space="preserve">Y</t>
        </is>
      </c>
      <c s="8" t="inlineStr" r="J11406">
        <is>
          <t xml:space="preserve"> Cook</t>
        </is>
      </c>
    </row>
    <row r="11407" ht="20.25" customHeight="0">
      <c s="5" t="inlineStr" r="A11407">
        <is>
          <t xml:space="preserve">70400200</t>
        </is>
      </c>
      <c s="5" t="inlineStr" r="B11407">
        <is>
          <t xml:space="preserve">RELOCATE TEMPORARY CONCRETE BARRIER</t>
        </is>
      </c>
      <c s="5" t="inlineStr" r="C11407">
        <is>
          <t xml:space="preserve">FOOT   </t>
        </is>
      </c>
      <c s="6" r="D11407">
        <v>362.500</v>
      </c>
      <c s="7" r="E11407">
        <v>1</v>
      </c>
      <c s="8" t="inlineStr" r="F11407">
        <is>
          <t xml:space="preserve">62T41</t>
        </is>
      </c>
      <c s="8" t="inlineStr" r="G11407">
        <is>
          <t xml:space="preserve">054</t>
        </is>
      </c>
      <c s="9" r="H11407">
        <v>9.0000</v>
      </c>
      <c s="8" t="inlineStr" r="I11407">
        <is>
          <t xml:space="preserve"/>
        </is>
      </c>
      <c s="8" t="inlineStr" r="J11407">
        <is>
          <t xml:space="preserve"> Cook</t>
        </is>
      </c>
    </row>
    <row r="11408" ht="20.25" customHeight="0">
      <c s="5" t="inlineStr" r="A11408">
        <is>
          <t xml:space="preserve">70400200</t>
        </is>
      </c>
      <c s="5" t="inlineStr" r="B11408">
        <is>
          <t xml:space="preserve">RELOCATE TEMPORARY CONCRETE BARRIER</t>
        </is>
      </c>
      <c s="5" t="inlineStr" r="C11408">
        <is>
          <t xml:space="preserve">FOOT   </t>
        </is>
      </c>
      <c s="6" r="D11408">
        <v>362.500</v>
      </c>
      <c s="7" r="E11408">
        <v>1</v>
      </c>
      <c s="8" t="inlineStr" r="F11408">
        <is>
          <t xml:space="preserve">62T41</t>
        </is>
      </c>
      <c s="8" t="inlineStr" r="G11408">
        <is>
          <t xml:space="preserve">054</t>
        </is>
      </c>
      <c s="9" r="H11408">
        <v>9.1700</v>
      </c>
      <c s="8" t="inlineStr" r="I11408">
        <is>
          <t xml:space="preserve"/>
        </is>
      </c>
      <c s="8" t="inlineStr" r="J11408">
        <is>
          <t xml:space="preserve"> Cook</t>
        </is>
      </c>
    </row>
    <row r="11409" ht="20.25" customHeight="0">
      <c s="5" t="inlineStr" r="A11409">
        <is>
          <t xml:space="preserve">70400200</t>
        </is>
      </c>
      <c s="5" t="inlineStr" r="B11409">
        <is>
          <t xml:space="preserve">RELOCATE TEMPORARY CONCRETE BARRIER</t>
        </is>
      </c>
      <c s="5" t="inlineStr" r="C11409">
        <is>
          <t xml:space="preserve">FOOT   </t>
        </is>
      </c>
      <c s="6" r="D11409">
        <v>362.500</v>
      </c>
      <c s="7" r="E11409">
        <v>1</v>
      </c>
      <c s="8" t="inlineStr" r="F11409">
        <is>
          <t xml:space="preserve">62T41</t>
        </is>
      </c>
      <c s="8" t="inlineStr" r="G11409">
        <is>
          <t xml:space="preserve">054</t>
        </is>
      </c>
      <c s="9" r="H11409">
        <v>23.0000</v>
      </c>
      <c s="8" t="inlineStr" r="I11409">
        <is>
          <t xml:space="preserve"/>
        </is>
      </c>
      <c s="8" t="inlineStr" r="J11409">
        <is>
          <t xml:space="preserve"> Cook</t>
        </is>
      </c>
    </row>
    <row r="11410" ht="20.25" customHeight="0">
      <c s="5" t="inlineStr" r="A11410">
        <is>
          <t xml:space="preserve">70400200</t>
        </is>
      </c>
      <c s="5" t="inlineStr" r="B11410">
        <is>
          <t xml:space="preserve">RELOCATE TEMPORARY CONCRETE BARRIER</t>
        </is>
      </c>
      <c s="5" t="inlineStr" r="C11410">
        <is>
          <t xml:space="preserve">FOOT   </t>
        </is>
      </c>
      <c s="6" r="D11410">
        <v>2200.000</v>
      </c>
      <c s="7" r="E11410">
        <v>1</v>
      </c>
      <c s="8" t="inlineStr" r="F11410">
        <is>
          <t xml:space="preserve">62X24</t>
        </is>
      </c>
      <c s="8" t="inlineStr" r="G11410">
        <is>
          <t xml:space="preserve">062</t>
        </is>
      </c>
      <c s="9" r="H11410">
        <v>4.5000</v>
      </c>
      <c s="8" t="inlineStr" r="I11410">
        <is>
          <t xml:space="preserve">Y</t>
        </is>
      </c>
      <c s="8" t="inlineStr" r="J11410">
        <is>
          <t xml:space="preserve"> Cook</t>
        </is>
      </c>
    </row>
    <row r="11411" ht="20.25" customHeight="0">
      <c s="5" t="inlineStr" r="A11411">
        <is>
          <t xml:space="preserve">70400200</t>
        </is>
      </c>
      <c s="5" t="inlineStr" r="B11411">
        <is>
          <t xml:space="preserve">RELOCATE TEMPORARY CONCRETE BARRIER</t>
        </is>
      </c>
      <c s="5" t="inlineStr" r="C11411">
        <is>
          <t xml:space="preserve">FOOT   </t>
        </is>
      </c>
      <c s="6" r="D11411">
        <v>2200.000</v>
      </c>
      <c s="7" r="E11411">
        <v>1</v>
      </c>
      <c s="8" t="inlineStr" r="F11411">
        <is>
          <t xml:space="preserve">62X24</t>
        </is>
      </c>
      <c s="8" t="inlineStr" r="G11411">
        <is>
          <t xml:space="preserve">062</t>
        </is>
      </c>
      <c s="9" r="H11411">
        <v>4.0000</v>
      </c>
      <c s="8" t="inlineStr" r="I11411">
        <is>
          <t xml:space="preserve"/>
        </is>
      </c>
      <c s="8" t="inlineStr" r="J11411">
        <is>
          <t xml:space="preserve"> Cook</t>
        </is>
      </c>
    </row>
    <row r="11412" ht="20.25" customHeight="0">
      <c s="5" t="inlineStr" r="A11412">
        <is>
          <t xml:space="preserve">70400200</t>
        </is>
      </c>
      <c s="5" t="inlineStr" r="B11412">
        <is>
          <t xml:space="preserve">RELOCATE TEMPORARY CONCRETE BARRIER</t>
        </is>
      </c>
      <c s="5" t="inlineStr" r="C11412">
        <is>
          <t xml:space="preserve">FOOT   </t>
        </is>
      </c>
      <c s="6" r="D11412">
        <v>600.000</v>
      </c>
      <c s="7" r="E11412">
        <v>1</v>
      </c>
      <c s="8" t="inlineStr" r="F11412">
        <is>
          <t xml:space="preserve">62X49</t>
        </is>
      </c>
      <c s="8" t="inlineStr" r="G11412">
        <is>
          <t xml:space="preserve">063</t>
        </is>
      </c>
      <c s="9" r="H11412">
        <v>10.0000</v>
      </c>
      <c s="8" t="inlineStr" r="I11412">
        <is>
          <t xml:space="preserve">Y</t>
        </is>
      </c>
      <c s="8" t="inlineStr" r="J11412">
        <is>
          <t xml:space="preserve"> Lake</t>
        </is>
      </c>
    </row>
    <row r="11413" ht="20.25" customHeight="0">
      <c s="5" t="inlineStr" r="A11413">
        <is>
          <t xml:space="preserve">70400200</t>
        </is>
      </c>
      <c s="5" t="inlineStr" r="B11413">
        <is>
          <t xml:space="preserve">RELOCATE TEMPORARY CONCRETE BARRIER</t>
        </is>
      </c>
      <c s="5" t="inlineStr" r="C11413">
        <is>
          <t xml:space="preserve">FOOT   </t>
        </is>
      </c>
      <c s="6" r="D11413">
        <v>600.000</v>
      </c>
      <c s="7" r="E11413">
        <v>1</v>
      </c>
      <c s="8" t="inlineStr" r="F11413">
        <is>
          <t xml:space="preserve">62X49</t>
        </is>
      </c>
      <c s="8" t="inlineStr" r="G11413">
        <is>
          <t xml:space="preserve">063</t>
        </is>
      </c>
      <c s="9" r="H11413">
        <v>5.0000</v>
      </c>
      <c s="8" t="inlineStr" r="I11413">
        <is>
          <t xml:space="preserve"/>
        </is>
      </c>
      <c s="8" t="inlineStr" r="J11413">
        <is>
          <t xml:space="preserve"> Lake</t>
        </is>
      </c>
    </row>
    <row r="11414" ht="20.25" customHeight="0">
      <c s="5" t="inlineStr" r="A11414">
        <is>
          <t xml:space="preserve">70400200</t>
        </is>
      </c>
      <c s="5" t="inlineStr" r="B11414">
        <is>
          <t xml:space="preserve">RELOCATE TEMPORARY CONCRETE BARRIER</t>
        </is>
      </c>
      <c s="5" t="inlineStr" r="C11414">
        <is>
          <t xml:space="preserve">FOOT   </t>
        </is>
      </c>
      <c s="6" r="D11414">
        <v>600.000</v>
      </c>
      <c s="7" r="E11414">
        <v>1</v>
      </c>
      <c s="8" t="inlineStr" r="F11414">
        <is>
          <t xml:space="preserve">62X49</t>
        </is>
      </c>
      <c s="8" t="inlineStr" r="G11414">
        <is>
          <t xml:space="preserve">063</t>
        </is>
      </c>
      <c s="9" r="H11414">
        <v>13.5000</v>
      </c>
      <c s="8" t="inlineStr" r="I11414">
        <is>
          <t xml:space="preserve"/>
        </is>
      </c>
      <c s="8" t="inlineStr" r="J11414">
        <is>
          <t xml:space="preserve"> Lake</t>
        </is>
      </c>
    </row>
    <row r="11415" ht="20.25" customHeight="0">
      <c s="5" t="inlineStr" r="A11415">
        <is>
          <t xml:space="preserve">70400200</t>
        </is>
      </c>
      <c s="5" t="inlineStr" r="B11415">
        <is>
          <t xml:space="preserve">RELOCATE TEMPORARY CONCRETE BARRIER</t>
        </is>
      </c>
      <c s="5" t="inlineStr" r="C11415">
        <is>
          <t xml:space="preserve">FOOT   </t>
        </is>
      </c>
      <c s="6" r="D11415">
        <v>1000.000</v>
      </c>
      <c s="7" r="E11415">
        <v>3</v>
      </c>
      <c s="8" t="inlineStr" r="F11415">
        <is>
          <t xml:space="preserve">66K94</t>
        </is>
      </c>
      <c s="8" t="inlineStr" r="G11415">
        <is>
          <t xml:space="preserve">006</t>
        </is>
      </c>
      <c s="9" r="H11415">
        <v>12.0000</v>
      </c>
      <c s="8" t="inlineStr" r="I11415">
        <is>
          <t xml:space="preserve">Y</t>
        </is>
      </c>
      <c s="8" t="inlineStr" r="J11415">
        <is>
          <t xml:space="preserve"> Iroquois</t>
        </is>
      </c>
    </row>
    <row r="11416" ht="20.25" customHeight="0">
      <c s="5" t="inlineStr" r="A11416">
        <is>
          <t xml:space="preserve">70400200</t>
        </is>
      </c>
      <c s="5" t="inlineStr" r="B11416">
        <is>
          <t xml:space="preserve">RELOCATE TEMPORARY CONCRETE BARRIER</t>
        </is>
      </c>
      <c s="5" t="inlineStr" r="C11416">
        <is>
          <t xml:space="preserve">FOOT   </t>
        </is>
      </c>
      <c s="6" r="D11416">
        <v>550.000</v>
      </c>
      <c s="7" r="E11416">
        <v>3</v>
      </c>
      <c s="8" t="inlineStr" r="F11416">
        <is>
          <t xml:space="preserve">66P33</t>
        </is>
      </c>
      <c s="8" t="inlineStr" r="G11416">
        <is>
          <t xml:space="preserve">007</t>
        </is>
      </c>
      <c s="9" r="H11416">
        <v>17.5000</v>
      </c>
      <c s="8" t="inlineStr" r="I11416">
        <is>
          <t xml:space="preserve">Y</t>
        </is>
      </c>
      <c s="8" t="inlineStr" r="J11416">
        <is>
          <t xml:space="preserve"> Bureau</t>
        </is>
      </c>
    </row>
    <row r="11417" ht="20.25" customHeight="0">
      <c s="5" t="inlineStr" r="A11417">
        <is>
          <t xml:space="preserve">70400200</t>
        </is>
      </c>
      <c s="5" t="inlineStr" r="B11417">
        <is>
          <t xml:space="preserve">RELOCATE TEMPORARY CONCRETE BARRIER</t>
        </is>
      </c>
      <c s="5" t="inlineStr" r="C11417">
        <is>
          <t xml:space="preserve">FOOT   </t>
        </is>
      </c>
      <c s="6" r="D11417">
        <v>550.000</v>
      </c>
      <c s="7" r="E11417">
        <v>3</v>
      </c>
      <c s="8" t="inlineStr" r="F11417">
        <is>
          <t xml:space="preserve">66P33</t>
        </is>
      </c>
      <c s="8" t="inlineStr" r="G11417">
        <is>
          <t xml:space="preserve">007</t>
        </is>
      </c>
      <c s="9" r="H11417">
        <v>10.0000</v>
      </c>
      <c s="8" t="inlineStr" r="I11417">
        <is>
          <t xml:space="preserve"/>
        </is>
      </c>
      <c s="8" t="inlineStr" r="J11417">
        <is>
          <t xml:space="preserve"> Bureau</t>
        </is>
      </c>
    </row>
    <row r="11418" ht="20.25" customHeight="0">
      <c s="5" t="inlineStr" r="A11418">
        <is>
          <t xml:space="preserve">70400200</t>
        </is>
      </c>
      <c s="5" t="inlineStr" r="B11418">
        <is>
          <t xml:space="preserve">RELOCATE TEMPORARY CONCRETE BARRIER</t>
        </is>
      </c>
      <c s="5" t="inlineStr" r="C11418">
        <is>
          <t xml:space="preserve">FOOT   </t>
        </is>
      </c>
      <c s="6" r="D11418">
        <v>237.500</v>
      </c>
      <c s="7" r="E11418">
        <v>3</v>
      </c>
      <c s="8" t="inlineStr" r="F11418">
        <is>
          <t xml:space="preserve">66P34</t>
        </is>
      </c>
      <c s="8" t="inlineStr" r="G11418">
        <is>
          <t xml:space="preserve">008</t>
        </is>
      </c>
      <c s="9" r="H11418">
        <v>20.0000</v>
      </c>
      <c s="8" t="inlineStr" r="I11418">
        <is>
          <t xml:space="preserve">Y</t>
        </is>
      </c>
      <c s="8" t="inlineStr" r="J11418">
        <is>
          <t xml:space="preserve"> Bureau</t>
        </is>
      </c>
    </row>
    <row r="11419" ht="20.25" customHeight="0">
      <c s="5" t="inlineStr" r="A11419">
        <is>
          <t xml:space="preserve">70400200</t>
        </is>
      </c>
      <c s="5" t="inlineStr" r="B11419">
        <is>
          <t xml:space="preserve">RELOCATE TEMPORARY CONCRETE BARRIER</t>
        </is>
      </c>
      <c s="5" t="inlineStr" r="C11419">
        <is>
          <t xml:space="preserve">FOOT   </t>
        </is>
      </c>
      <c s="6" r="D11419">
        <v>237.500</v>
      </c>
      <c s="7" r="E11419">
        <v>3</v>
      </c>
      <c s="8" t="inlineStr" r="F11419">
        <is>
          <t xml:space="preserve">66P34</t>
        </is>
      </c>
      <c s="8" t="inlineStr" r="G11419">
        <is>
          <t xml:space="preserve">008</t>
        </is>
      </c>
      <c s="9" r="H11419">
        <v>40.0000</v>
      </c>
      <c s="8" t="inlineStr" r="I11419">
        <is>
          <t xml:space="preserve"/>
        </is>
      </c>
      <c s="8" t="inlineStr" r="J11419">
        <is>
          <t xml:space="preserve"> Bureau</t>
        </is>
      </c>
    </row>
    <row r="11420" ht="20.25" customHeight="0">
      <c s="5" t="inlineStr" r="A11420">
        <is>
          <t xml:space="preserve">70400200</t>
        </is>
      </c>
      <c s="5" t="inlineStr" r="B11420">
        <is>
          <t xml:space="preserve">RELOCATE TEMPORARY CONCRETE BARRIER</t>
        </is>
      </c>
      <c s="5" t="inlineStr" r="C11420">
        <is>
          <t xml:space="preserve">FOOT   </t>
        </is>
      </c>
      <c s="6" r="D11420">
        <v>1425.000</v>
      </c>
      <c s="7" r="E11420">
        <v>3</v>
      </c>
      <c s="8" t="inlineStr" r="F11420">
        <is>
          <t xml:space="preserve">66P81</t>
        </is>
      </c>
      <c s="8" t="inlineStr" r="G11420">
        <is>
          <t xml:space="preserve">010</t>
        </is>
      </c>
      <c s="9" r="H11420">
        <v>0.5000</v>
      </c>
      <c s="8" t="inlineStr" r="I11420">
        <is>
          <t xml:space="preserve">Y</t>
        </is>
      </c>
      <c s="8" t="inlineStr" r="J11420">
        <is>
          <t xml:space="preserve"> Livingston</t>
        </is>
      </c>
    </row>
    <row r="11421" ht="20.25" customHeight="0">
      <c s="5" t="inlineStr" r="A11421">
        <is>
          <t xml:space="preserve">70400200</t>
        </is>
      </c>
      <c s="5" t="inlineStr" r="B11421">
        <is>
          <t xml:space="preserve">RELOCATE TEMPORARY CONCRETE BARRIER</t>
        </is>
      </c>
      <c s="5" t="inlineStr" r="C11421">
        <is>
          <t xml:space="preserve">FOOT   </t>
        </is>
      </c>
      <c s="6" r="D11421">
        <v>1425.000</v>
      </c>
      <c s="7" r="E11421">
        <v>3</v>
      </c>
      <c s="8" t="inlineStr" r="F11421">
        <is>
          <t xml:space="preserve">66P81</t>
        </is>
      </c>
      <c s="8" t="inlineStr" r="G11421">
        <is>
          <t xml:space="preserve">010</t>
        </is>
      </c>
      <c s="9" r="H11421">
        <v>1.0000</v>
      </c>
      <c s="8" t="inlineStr" r="I11421">
        <is>
          <t xml:space="preserve"/>
        </is>
      </c>
      <c s="8" t="inlineStr" r="J11421">
        <is>
          <t xml:space="preserve"> Livingston</t>
        </is>
      </c>
    </row>
    <row r="11422" ht="20.25" customHeight="0">
      <c s="5" t="inlineStr" r="A11422">
        <is>
          <t xml:space="preserve">70400200</t>
        </is>
      </c>
      <c s="5" t="inlineStr" r="B11422">
        <is>
          <t xml:space="preserve">RELOCATE TEMPORARY CONCRETE BARRIER</t>
        </is>
      </c>
      <c s="5" t="inlineStr" r="C11422">
        <is>
          <t xml:space="preserve">FOOT   </t>
        </is>
      </c>
      <c s="6" r="D11422">
        <v>1425.000</v>
      </c>
      <c s="7" r="E11422">
        <v>3</v>
      </c>
      <c s="8" t="inlineStr" r="F11422">
        <is>
          <t xml:space="preserve">66P81</t>
        </is>
      </c>
      <c s="8" t="inlineStr" r="G11422">
        <is>
          <t xml:space="preserve">010</t>
        </is>
      </c>
      <c s="9" r="H11422">
        <v>1.0000</v>
      </c>
      <c s="8" t="inlineStr" r="I11422">
        <is>
          <t xml:space="preserve"/>
        </is>
      </c>
      <c s="8" t="inlineStr" r="J11422">
        <is>
          <t xml:space="preserve"> Livingston</t>
        </is>
      </c>
    </row>
    <row r="11423" ht="20.25" customHeight="0">
      <c s="5" t="inlineStr" r="A11423">
        <is>
          <t xml:space="preserve">70400200</t>
        </is>
      </c>
      <c s="5" t="inlineStr" r="B11423">
        <is>
          <t xml:space="preserve">RELOCATE TEMPORARY CONCRETE BARRIER</t>
        </is>
      </c>
      <c s="5" t="inlineStr" r="C11423">
        <is>
          <t xml:space="preserve">FOOT   </t>
        </is>
      </c>
      <c s="6" r="D11423">
        <v>1425.000</v>
      </c>
      <c s="7" r="E11423">
        <v>3</v>
      </c>
      <c s="8" t="inlineStr" r="F11423">
        <is>
          <t xml:space="preserve">66P81</t>
        </is>
      </c>
      <c s="8" t="inlineStr" r="G11423">
        <is>
          <t xml:space="preserve">010</t>
        </is>
      </c>
      <c s="9" r="H11423">
        <v>5.0000</v>
      </c>
      <c s="8" t="inlineStr" r="I11423">
        <is>
          <t xml:space="preserve"/>
        </is>
      </c>
      <c s="8" t="inlineStr" r="J11423">
        <is>
          <t xml:space="preserve"> Livingston</t>
        </is>
      </c>
    </row>
    <row r="11424" ht="20.25" customHeight="0">
      <c s="5" t="inlineStr" r="A11424">
        <is>
          <t xml:space="preserve">70400200</t>
        </is>
      </c>
      <c s="5" t="inlineStr" r="B11424">
        <is>
          <t xml:space="preserve">RELOCATE TEMPORARY CONCRETE BARRIER</t>
        </is>
      </c>
      <c s="5" t="inlineStr" r="C11424">
        <is>
          <t xml:space="preserve">FOOT   </t>
        </is>
      </c>
      <c s="6" r="D11424">
        <v>1425.000</v>
      </c>
      <c s="7" r="E11424">
        <v>3</v>
      </c>
      <c s="8" t="inlineStr" r="F11424">
        <is>
          <t xml:space="preserve">66P81</t>
        </is>
      </c>
      <c s="8" t="inlineStr" r="G11424">
        <is>
          <t xml:space="preserve">010</t>
        </is>
      </c>
      <c s="9" r="H11424">
        <v>22.5000</v>
      </c>
      <c s="8" t="inlineStr" r="I11424">
        <is>
          <t xml:space="preserve"/>
        </is>
      </c>
      <c s="8" t="inlineStr" r="J11424">
        <is>
          <t xml:space="preserve"> Livingston</t>
        </is>
      </c>
    </row>
    <row r="11425" ht="20.25" customHeight="0">
      <c s="5" t="inlineStr" r="A11425">
        <is>
          <t xml:space="preserve">70400200</t>
        </is>
      </c>
      <c s="5" t="inlineStr" r="B11425">
        <is>
          <t xml:space="preserve">RELOCATE TEMPORARY CONCRETE BARRIER</t>
        </is>
      </c>
      <c s="5" t="inlineStr" r="C11425">
        <is>
          <t xml:space="preserve">FOOT   </t>
        </is>
      </c>
      <c s="6" r="D11425">
        <v>800.000</v>
      </c>
      <c s="7" r="E11425">
        <v>5</v>
      </c>
      <c s="8" t="inlineStr" r="F11425">
        <is>
          <t xml:space="preserve">70571</t>
        </is>
      </c>
      <c s="8" t="inlineStr" r="G11425">
        <is>
          <t xml:space="preserve">019</t>
        </is>
      </c>
      <c s="9" r="H11425">
        <v>13.0000</v>
      </c>
      <c s="8" t="inlineStr" r="I11425">
        <is>
          <t xml:space="preserve">Y</t>
        </is>
      </c>
      <c s="8" t="inlineStr" r="J11425">
        <is>
          <t xml:space="preserve"> McLean</t>
        </is>
      </c>
    </row>
    <row r="11426" ht="20.25" customHeight="0">
      <c s="5" t="inlineStr" r="A11426">
        <is>
          <t xml:space="preserve">70400200</t>
        </is>
      </c>
      <c s="5" t="inlineStr" r="B11426">
        <is>
          <t xml:space="preserve">RELOCATE TEMPORARY CONCRETE BARRIER</t>
        </is>
      </c>
      <c s="5" t="inlineStr" r="C11426">
        <is>
          <t xml:space="preserve">FOOT   </t>
        </is>
      </c>
      <c s="6" r="D11426">
        <v>5876.000</v>
      </c>
      <c s="7" r="E11426">
        <v>5</v>
      </c>
      <c s="8" t="inlineStr" r="F11426">
        <is>
          <t xml:space="preserve">70A55</t>
        </is>
      </c>
      <c s="8" t="inlineStr" r="G11426">
        <is>
          <t xml:space="preserve">132</t>
        </is>
      </c>
      <c s="9" r="H11426">
        <v>6.2500</v>
      </c>
      <c s="8" t="inlineStr" r="I11426">
        <is>
          <t xml:space="preserve">Y</t>
        </is>
      </c>
      <c s="8" t="inlineStr" r="J11426">
        <is>
          <t xml:space="preserve"> Vermilion</t>
        </is>
      </c>
    </row>
    <row r="11427" ht="20.25" customHeight="0">
      <c s="5" t="inlineStr" r="A11427">
        <is>
          <t xml:space="preserve">70400200</t>
        </is>
      </c>
      <c s="5" t="inlineStr" r="B11427">
        <is>
          <t xml:space="preserve">RELOCATE TEMPORARY CONCRETE BARRIER</t>
        </is>
      </c>
      <c s="5" t="inlineStr" r="C11427">
        <is>
          <t xml:space="preserve">FOOT   </t>
        </is>
      </c>
      <c s="6" r="D11427">
        <v>900.000</v>
      </c>
      <c s="7" r="E11427">
        <v>6</v>
      </c>
      <c s="8" t="inlineStr" r="F11427">
        <is>
          <t xml:space="preserve">72187</t>
        </is>
      </c>
      <c s="8" t="inlineStr" r="G11427">
        <is>
          <t xml:space="preserve">023</t>
        </is>
      </c>
      <c s="9" r="H11427">
        <v>30.0000</v>
      </c>
      <c s="8" t="inlineStr" r="I11427">
        <is>
          <t xml:space="preserve">Y</t>
        </is>
      </c>
      <c s="8" t="inlineStr" r="J11427">
        <is>
          <t xml:space="preserve"> Cass</t>
        </is>
      </c>
    </row>
    <row r="11428" ht="20.25" customHeight="0">
      <c s="5" t="inlineStr" r="A11428">
        <is>
          <t xml:space="preserve">70400200</t>
        </is>
      </c>
      <c s="5" t="inlineStr" r="B11428">
        <is>
          <t xml:space="preserve">RELOCATE TEMPORARY CONCRETE BARRIER</t>
        </is>
      </c>
      <c s="5" t="inlineStr" r="C11428">
        <is>
          <t xml:space="preserve">FOOT   </t>
        </is>
      </c>
      <c s="6" r="D11428">
        <v>900.000</v>
      </c>
      <c s="7" r="E11428">
        <v>6</v>
      </c>
      <c s="8" t="inlineStr" r="F11428">
        <is>
          <t xml:space="preserve">72187</t>
        </is>
      </c>
      <c s="8" t="inlineStr" r="G11428">
        <is>
          <t xml:space="preserve">023</t>
        </is>
      </c>
      <c s="9" r="H11428">
        <v>10.8000</v>
      </c>
      <c s="8" t="inlineStr" r="I11428">
        <is>
          <t xml:space="preserve"/>
        </is>
      </c>
      <c s="8" t="inlineStr" r="J11428">
        <is>
          <t xml:space="preserve"> Cass</t>
        </is>
      </c>
    </row>
    <row r="11429" ht="20.25" customHeight="0">
      <c s="5" t="inlineStr" r="A11429">
        <is>
          <t xml:space="preserve">70400200</t>
        </is>
      </c>
      <c s="5" t="inlineStr" r="B11429">
        <is>
          <t xml:space="preserve">RELOCATE TEMPORARY CONCRETE BARRIER</t>
        </is>
      </c>
      <c s="5" t="inlineStr" r="C11429">
        <is>
          <t xml:space="preserve">FOOT   </t>
        </is>
      </c>
      <c s="6" r="D11429">
        <v>900.000</v>
      </c>
      <c s="7" r="E11429">
        <v>6</v>
      </c>
      <c s="8" t="inlineStr" r="F11429">
        <is>
          <t xml:space="preserve">72187</t>
        </is>
      </c>
      <c s="8" t="inlineStr" r="G11429">
        <is>
          <t xml:space="preserve">023</t>
        </is>
      </c>
      <c s="9" r="H11429">
        <v>16.9600</v>
      </c>
      <c s="8" t="inlineStr" r="I11429">
        <is>
          <t xml:space="preserve"/>
        </is>
      </c>
      <c s="8" t="inlineStr" r="J11429">
        <is>
          <t xml:space="preserve"> Cass</t>
        </is>
      </c>
    </row>
    <row r="11430" ht="20.25" customHeight="0">
      <c s="5" t="inlineStr" r="A11430">
        <is>
          <t xml:space="preserve">70400200</t>
        </is>
      </c>
      <c s="5" t="inlineStr" r="B11430">
        <is>
          <t xml:space="preserve">RELOCATE TEMPORARY CONCRETE BARRIER</t>
        </is>
      </c>
      <c s="5" t="inlineStr" r="C11430">
        <is>
          <t xml:space="preserve">FOOT   </t>
        </is>
      </c>
      <c s="6" r="D11430">
        <v>900.000</v>
      </c>
      <c s="7" r="E11430">
        <v>6</v>
      </c>
      <c s="8" t="inlineStr" r="F11430">
        <is>
          <t xml:space="preserve">72187</t>
        </is>
      </c>
      <c s="8" t="inlineStr" r="G11430">
        <is>
          <t xml:space="preserve">023</t>
        </is>
      </c>
      <c s="9" r="H11430">
        <v>132.0000</v>
      </c>
      <c s="8" t="inlineStr" r="I11430">
        <is>
          <t xml:space="preserve"/>
        </is>
      </c>
      <c s="8" t="inlineStr" r="J11430">
        <is>
          <t xml:space="preserve"> Cass</t>
        </is>
      </c>
    </row>
    <row r="11431" ht="20.25" customHeight="0">
      <c s="5" t="inlineStr" r="A11431">
        <is>
          <t xml:space="preserve">70400200</t>
        </is>
      </c>
      <c s="5" t="inlineStr" r="B11431">
        <is>
          <t xml:space="preserve">RELOCATE TEMPORARY CONCRETE BARRIER</t>
        </is>
      </c>
      <c s="5" t="inlineStr" r="C11431">
        <is>
          <t xml:space="preserve">FOOT   </t>
        </is>
      </c>
      <c s="6" r="D11431">
        <v>2062.500</v>
      </c>
      <c s="7" r="E11431">
        <v>7</v>
      </c>
      <c s="8" t="inlineStr" r="F11431">
        <is>
          <t xml:space="preserve">74C56</t>
        </is>
      </c>
      <c s="8" t="inlineStr" r="G11431">
        <is>
          <t xml:space="preserve">075</t>
        </is>
      </c>
      <c s="9" r="H11431">
        <v>5.0000</v>
      </c>
      <c s="8" t="inlineStr" r="I11431">
        <is>
          <t xml:space="preserve">Y</t>
        </is>
      </c>
      <c s="8" t="inlineStr" r="J11431">
        <is>
          <t xml:space="preserve"> Moultrie</t>
        </is>
      </c>
    </row>
    <row r="11432" ht="20.25" customHeight="0">
      <c s="5" t="inlineStr" r="A11432">
        <is>
          <t xml:space="preserve">70400200</t>
        </is>
      </c>
      <c s="5" t="inlineStr" r="B11432">
        <is>
          <t xml:space="preserve">RELOCATE TEMPORARY CONCRETE BARRIER</t>
        </is>
      </c>
      <c s="5" t="inlineStr" r="C11432">
        <is>
          <t xml:space="preserve">FOOT   </t>
        </is>
      </c>
      <c s="6" r="D11432">
        <v>2062.500</v>
      </c>
      <c s="7" r="E11432">
        <v>7</v>
      </c>
      <c s="8" t="inlineStr" r="F11432">
        <is>
          <t xml:space="preserve">74C56</t>
        </is>
      </c>
      <c s="8" t="inlineStr" r="G11432">
        <is>
          <t xml:space="preserve">075</t>
        </is>
      </c>
      <c s="9" r="H11432">
        <v>5.5100</v>
      </c>
      <c s="8" t="inlineStr" r="I11432">
        <is>
          <t xml:space="preserve"/>
        </is>
      </c>
      <c s="8" t="inlineStr" r="J11432">
        <is>
          <t xml:space="preserve"> Moultrie</t>
        </is>
      </c>
    </row>
    <row r="11433" ht="20.25" customHeight="0">
      <c s="5" t="inlineStr" r="A11433">
        <is>
          <t xml:space="preserve">70400200</t>
        </is>
      </c>
      <c s="5" t="inlineStr" r="B11433">
        <is>
          <t xml:space="preserve">RELOCATE TEMPORARY CONCRETE BARRIER</t>
        </is>
      </c>
      <c s="5" t="inlineStr" r="C11433">
        <is>
          <t xml:space="preserve">FOOT   </t>
        </is>
      </c>
      <c s="6" r="D11433">
        <v>2062.500</v>
      </c>
      <c s="7" r="E11433">
        <v>7</v>
      </c>
      <c s="8" t="inlineStr" r="F11433">
        <is>
          <t xml:space="preserve">74C56</t>
        </is>
      </c>
      <c s="8" t="inlineStr" r="G11433">
        <is>
          <t xml:space="preserve">075</t>
        </is>
      </c>
      <c s="9" r="H11433">
        <v>9.0500</v>
      </c>
      <c s="8" t="inlineStr" r="I11433">
        <is>
          <t xml:space="preserve"/>
        </is>
      </c>
      <c s="8" t="inlineStr" r="J11433">
        <is>
          <t xml:space="preserve"> Moultrie</t>
        </is>
      </c>
    </row>
    <row r="11434" ht="20.25" customHeight="0">
      <c s="5" t="inlineStr" r="A11434">
        <is>
          <t xml:space="preserve">70400200</t>
        </is>
      </c>
      <c s="5" t="inlineStr" r="B11434">
        <is>
          <t xml:space="preserve">RELOCATE TEMPORARY CONCRETE BARRIER</t>
        </is>
      </c>
      <c s="5" t="inlineStr" r="C11434">
        <is>
          <t xml:space="preserve">FOOT   </t>
        </is>
      </c>
      <c s="6" r="D11434">
        <v>6300.000</v>
      </c>
      <c s="7" r="E11434">
        <v>9</v>
      </c>
      <c s="8" t="inlineStr" r="F11434">
        <is>
          <t xml:space="preserve">78483</t>
        </is>
      </c>
      <c s="8" t="inlineStr" r="G11434">
        <is>
          <t xml:space="preserve">127</t>
        </is>
      </c>
      <c s="9" r="H11434">
        <v>11.3200</v>
      </c>
      <c s="8" t="inlineStr" r="I11434">
        <is>
          <t xml:space="preserve">Y</t>
        </is>
      </c>
      <c s="8" t="inlineStr" r="J11434">
        <is>
          <t xml:space="preserve"> Jefferson</t>
        </is>
      </c>
    </row>
    <row r="11435" ht="20.25" customHeight="0">
      <c s="5" t="inlineStr" r="A11435">
        <is>
          <t xml:space="preserve">70400200</t>
        </is>
      </c>
      <c s="5" t="inlineStr" r="B11435">
        <is>
          <t xml:space="preserve">RELOCATE TEMPORARY CONCRETE BARRIER</t>
        </is>
      </c>
      <c s="5" t="inlineStr" r="C11435">
        <is>
          <t xml:space="preserve">FOOT   </t>
        </is>
      </c>
      <c s="6" r="D11435">
        <v>6300.000</v>
      </c>
      <c s="7" r="E11435">
        <v>9</v>
      </c>
      <c s="8" t="inlineStr" r="F11435">
        <is>
          <t xml:space="preserve">78483</t>
        </is>
      </c>
      <c s="8" t="inlineStr" r="G11435">
        <is>
          <t xml:space="preserve">127</t>
        </is>
      </c>
      <c s="9" r="H11435">
        <v>6.0000</v>
      </c>
      <c s="8" t="inlineStr" r="I11435">
        <is>
          <t xml:space="preserve"/>
        </is>
      </c>
      <c s="8" t="inlineStr" r="J11435">
        <is>
          <t xml:space="preserve"> Jefferson</t>
        </is>
      </c>
    </row>
    <row r="11436" ht="20.25" customHeight="0">
      <c s="5" t="inlineStr" r="A11436">
        <is>
          <t xml:space="preserve">70400200</t>
        </is>
      </c>
      <c s="5" t="inlineStr" r="B11436">
        <is>
          <t xml:space="preserve">RELOCATE TEMPORARY CONCRETE BARRIER</t>
        </is>
      </c>
      <c s="5" t="inlineStr" r="C11436">
        <is>
          <t xml:space="preserve">FOOT   </t>
        </is>
      </c>
      <c s="6" r="D11436">
        <v>6300.000</v>
      </c>
      <c s="7" r="E11436">
        <v>9</v>
      </c>
      <c s="8" t="inlineStr" r="F11436">
        <is>
          <t xml:space="preserve">78483</t>
        </is>
      </c>
      <c s="8" t="inlineStr" r="G11436">
        <is>
          <t xml:space="preserve">127</t>
        </is>
      </c>
      <c s="9" r="H11436">
        <v>7.2900</v>
      </c>
      <c s="8" t="inlineStr" r="I11436">
        <is>
          <t xml:space="preserve"/>
        </is>
      </c>
      <c s="8" t="inlineStr" r="J11436">
        <is>
          <t xml:space="preserve"> Jefferson</t>
        </is>
      </c>
    </row>
    <row r="11437" ht="20.25" customHeight="0">
      <c s="5" t="inlineStr" r="A11437">
        <is>
          <t xml:space="preserve">70400200</t>
        </is>
      </c>
      <c s="5" t="inlineStr" r="B11437">
        <is>
          <t xml:space="preserve">RELOCATE TEMPORARY CONCRETE BARRIER</t>
        </is>
      </c>
      <c s="5" t="inlineStr" r="C11437">
        <is>
          <t xml:space="preserve">FOOT   </t>
        </is>
      </c>
      <c s="6" r="D11437">
        <v>6300.000</v>
      </c>
      <c s="7" r="E11437">
        <v>9</v>
      </c>
      <c s="8" t="inlineStr" r="F11437">
        <is>
          <t xml:space="preserve">78483</t>
        </is>
      </c>
      <c s="8" t="inlineStr" r="G11437">
        <is>
          <t xml:space="preserve">127</t>
        </is>
      </c>
      <c s="9" r="H11437">
        <v>8.0000</v>
      </c>
      <c s="8" t="inlineStr" r="I11437">
        <is>
          <t xml:space="preserve"/>
        </is>
      </c>
      <c s="8" t="inlineStr" r="J11437">
        <is>
          <t xml:space="preserve"> Jefferson</t>
        </is>
      </c>
    </row>
    <row r="11438" ht="20.25" customHeight="0">
      <c s="5" t="inlineStr" r="A11438">
        <is>
          <t xml:space="preserve">70400200</t>
        </is>
      </c>
      <c s="5" t="inlineStr" r="B11438">
        <is>
          <t xml:space="preserve">RELOCATE TEMPORARY CONCRETE BARRIER</t>
        </is>
      </c>
      <c s="5" t="inlineStr" r="C11438">
        <is>
          <t xml:space="preserve">FOOT   </t>
        </is>
      </c>
      <c s="6" r="D11438">
        <v>6300.000</v>
      </c>
      <c s="7" r="E11438">
        <v>9</v>
      </c>
      <c s="8" t="inlineStr" r="F11438">
        <is>
          <t xml:space="preserve">78483</t>
        </is>
      </c>
      <c s="8" t="inlineStr" r="G11438">
        <is>
          <t xml:space="preserve">127</t>
        </is>
      </c>
      <c s="9" r="H11438">
        <v>20.0000</v>
      </c>
      <c s="8" t="inlineStr" r="I11438">
        <is>
          <t xml:space="preserve"/>
        </is>
      </c>
      <c s="8" t="inlineStr" r="J11438">
        <is>
          <t xml:space="preserve"> Jefferson</t>
        </is>
      </c>
    </row>
    <row r="11439" ht="20.25" customHeight="0">
      <c s="5" t="inlineStr" r="A11439">
        <is>
          <t xml:space="preserve">70400200</t>
        </is>
      </c>
      <c s="5" t="inlineStr" r="B11439">
        <is>
          <t xml:space="preserve">RELOCATE TEMPORARY CONCRETE BARRIER</t>
        </is>
      </c>
      <c s="5" t="inlineStr" r="C11439">
        <is>
          <t xml:space="preserve">FOOT   </t>
        </is>
      </c>
      <c s="6" r="D11439">
        <v>1875.000</v>
      </c>
      <c s="7" r="E11439">
        <v>9</v>
      </c>
      <c s="8" t="inlineStr" r="F11439">
        <is>
          <t xml:space="preserve">78884</t>
        </is>
      </c>
      <c s="8" t="inlineStr" r="G11439">
        <is>
          <t xml:space="preserve">110</t>
        </is>
      </c>
      <c s="9" r="H11439">
        <v>8.0400</v>
      </c>
      <c s="8" t="inlineStr" r="I11439">
        <is>
          <t xml:space="preserve">Y</t>
        </is>
      </c>
      <c s="8" t="inlineStr" r="J11439">
        <is>
          <t xml:space="preserve"> Franklin, Jefferson</t>
        </is>
      </c>
    </row>
    <row r="11440" ht="20.25" customHeight="0">
      <c s="5" t="inlineStr" r="A11440">
        <is>
          <t xml:space="preserve">70400200</t>
        </is>
      </c>
      <c s="5" t="inlineStr" r="B11440">
        <is>
          <t xml:space="preserve">RELOCATE TEMPORARY CONCRETE BARRIER</t>
        </is>
      </c>
      <c s="5" t="inlineStr" r="C11440">
        <is>
          <t xml:space="preserve">FOOT   </t>
        </is>
      </c>
      <c s="6" r="D11440">
        <v>1800.000</v>
      </c>
      <c s="7" r="E11440">
        <v>9</v>
      </c>
      <c s="8" t="inlineStr" r="F11440">
        <is>
          <t xml:space="preserve">78A75</t>
        </is>
      </c>
      <c s="8" t="inlineStr" r="G11440">
        <is>
          <t xml:space="preserve">084</t>
        </is>
      </c>
      <c s="9" r="H11440">
        <v>8.0000</v>
      </c>
      <c s="8" t="inlineStr" r="I11440">
        <is>
          <t xml:space="preserve">Y</t>
        </is>
      </c>
      <c s="8" t="inlineStr" r="J11440">
        <is>
          <t xml:space="preserve"> Various</t>
        </is>
      </c>
    </row>
    <row r="11441" ht="20.25" customHeight="0">
      <c s="5" t="inlineStr" r="A11441">
        <is>
          <t xml:space="preserve">70400200</t>
        </is>
      </c>
      <c s="5" t="inlineStr" r="B11441">
        <is>
          <t xml:space="preserve">RELOCATE TEMPORARY CONCRETE BARRIER</t>
        </is>
      </c>
      <c s="5" t="inlineStr" r="C11441">
        <is>
          <t xml:space="preserve">FOOT   </t>
        </is>
      </c>
      <c s="6" r="D11441">
        <v>1800.000</v>
      </c>
      <c s="7" r="E11441">
        <v>9</v>
      </c>
      <c s="8" t="inlineStr" r="F11441">
        <is>
          <t xml:space="preserve">78A75</t>
        </is>
      </c>
      <c s="8" t="inlineStr" r="G11441">
        <is>
          <t xml:space="preserve">084</t>
        </is>
      </c>
      <c s="9" r="H11441">
        <v>1.0000</v>
      </c>
      <c s="8" t="inlineStr" r="I11441">
        <is>
          <t xml:space="preserve"/>
        </is>
      </c>
      <c s="8" t="inlineStr" r="J11441">
        <is>
          <t xml:space="preserve"> Various</t>
        </is>
      </c>
    </row>
    <row r="11442" ht="20.25" customHeight="0">
      <c s="5" t="inlineStr" r="A11442">
        <is>
          <t xml:space="preserve">70400200</t>
        </is>
      </c>
      <c s="5" t="inlineStr" r="B11442">
        <is>
          <t xml:space="preserve">RELOCATE TEMPORARY CONCRETE BARRIER</t>
        </is>
      </c>
      <c s="5" t="inlineStr" r="C11442">
        <is>
          <t xml:space="preserve">FOOT   </t>
        </is>
      </c>
      <c s="6" r="D11442">
        <v>1800.000</v>
      </c>
      <c s="7" r="E11442">
        <v>9</v>
      </c>
      <c s="8" t="inlineStr" r="F11442">
        <is>
          <t xml:space="preserve">78A75</t>
        </is>
      </c>
      <c s="8" t="inlineStr" r="G11442">
        <is>
          <t xml:space="preserve">084</t>
        </is>
      </c>
      <c s="9" r="H11442">
        <v>2.5000</v>
      </c>
      <c s="8" t="inlineStr" r="I11442">
        <is>
          <t xml:space="preserve"/>
        </is>
      </c>
      <c s="8" t="inlineStr" r="J11442">
        <is>
          <t xml:space="preserve"> Various</t>
        </is>
      </c>
    </row>
    <row r="11443" ht="20.25" customHeight="0">
      <c s="5" t="inlineStr" r="A11443">
        <is>
          <t xml:space="preserve">70400200</t>
        </is>
      </c>
      <c s="5" t="inlineStr" r="B11443">
        <is>
          <t xml:space="preserve">RELOCATE TEMPORARY CONCRETE BARRIER</t>
        </is>
      </c>
      <c s="5" t="inlineStr" r="C11443">
        <is>
          <t xml:space="preserve">FOOT   </t>
        </is>
      </c>
      <c s="6" r="D11443">
        <v>350.000</v>
      </c>
      <c s="7" r="E11443">
        <v>8</v>
      </c>
      <c s="8" t="inlineStr" r="F11443">
        <is>
          <t xml:space="preserve">97850</t>
        </is>
      </c>
      <c s="8" t="inlineStr" r="G11443">
        <is>
          <t xml:space="preserve">121</t>
        </is>
      </c>
      <c s="9" r="H11443">
        <v>14.9000</v>
      </c>
      <c s="8" t="inlineStr" r="I11443">
        <is>
          <t xml:space="preserve">Y</t>
        </is>
      </c>
      <c s="8" t="inlineStr" r="J11443">
        <is>
          <t xml:space="preserve"> Monroe</t>
        </is>
      </c>
    </row>
    <row r="11444" ht="20.25" customHeight="0">
      <c s="5" t="inlineStr" r="A11444">
        <is>
          <t xml:space="preserve">70600235</t>
        </is>
      </c>
      <c s="5" t="inlineStr" r="B11444">
        <is>
          <t xml:space="preserve">IMPACT ATTENUATORS, TEMPORARY (FULLY REDIRECTIVE), TEST LEVEL 2</t>
        </is>
      </c>
      <c s="5" t="inlineStr" r="C11444">
        <is>
          <t xml:space="preserve">EACH   </t>
        </is>
      </c>
      <c s="6" r="D11444">
        <v>2.000</v>
      </c>
      <c s="7" r="E11444">
        <v>1</v>
      </c>
      <c s="8" t="inlineStr" r="F11444">
        <is>
          <t xml:space="preserve">62R99</t>
        </is>
      </c>
      <c s="8" t="inlineStr" r="G11444">
        <is>
          <t xml:space="preserve">052</t>
        </is>
      </c>
      <c s="9" r="H11444">
        <v>4800.0000</v>
      </c>
      <c s="8" t="inlineStr" r="I11444">
        <is>
          <t xml:space="preserve">Y</t>
        </is>
      </c>
      <c s="8" t="inlineStr" r="J11444">
        <is>
          <t xml:space="preserve"> Cook</t>
        </is>
      </c>
    </row>
    <row r="11445" ht="20.25" customHeight="0">
      <c s="5" t="inlineStr" r="A11445">
        <is>
          <t xml:space="preserve">70600235</t>
        </is>
      </c>
      <c s="5" t="inlineStr" r="B11445">
        <is>
          <t xml:space="preserve">IMPACT ATTENUATORS, TEMPORARY (FULLY REDIRECTIVE), TEST LEVEL 2</t>
        </is>
      </c>
      <c s="5" t="inlineStr" r="C11445">
        <is>
          <t xml:space="preserve">EACH   </t>
        </is>
      </c>
      <c s="6" r="D11445">
        <v>2.000</v>
      </c>
      <c s="7" r="E11445">
        <v>1</v>
      </c>
      <c s="8" t="inlineStr" r="F11445">
        <is>
          <t xml:space="preserve">62R99</t>
        </is>
      </c>
      <c s="8" t="inlineStr" r="G11445">
        <is>
          <t xml:space="preserve">052</t>
        </is>
      </c>
      <c s="9" r="H11445">
        <v>4368.0000</v>
      </c>
      <c s="8" t="inlineStr" r="I11445">
        <is>
          <t xml:space="preserve"/>
        </is>
      </c>
      <c s="8" t="inlineStr" r="J11445">
        <is>
          <t xml:space="preserve"> Cook</t>
        </is>
      </c>
    </row>
    <row r="11446" ht="20.25" customHeight="0">
      <c s="5" t="inlineStr" r="A11446">
        <is>
          <t xml:space="preserve">70600235</t>
        </is>
      </c>
      <c s="5" t="inlineStr" r="B11446">
        <is>
          <t xml:space="preserve">IMPACT ATTENUATORS, TEMPORARY (FULLY REDIRECTIVE), TEST LEVEL 2</t>
        </is>
      </c>
      <c s="5" t="inlineStr" r="C11446">
        <is>
          <t xml:space="preserve">EACH   </t>
        </is>
      </c>
      <c s="6" r="D11446">
        <v>2.000</v>
      </c>
      <c s="7" r="E11446">
        <v>1</v>
      </c>
      <c s="8" t="inlineStr" r="F11446">
        <is>
          <t xml:space="preserve">62R99</t>
        </is>
      </c>
      <c s="8" t="inlineStr" r="G11446">
        <is>
          <t xml:space="preserve">052</t>
        </is>
      </c>
      <c s="9" r="H11446">
        <v>4900.0000</v>
      </c>
      <c s="8" t="inlineStr" r="I11446">
        <is>
          <t xml:space="preserve"/>
        </is>
      </c>
      <c s="8" t="inlineStr" r="J11446">
        <is>
          <t xml:space="preserve"> Cook</t>
        </is>
      </c>
    </row>
    <row r="11447" ht="20.25" customHeight="0">
      <c s="5" t="inlineStr" r="A11447">
        <is>
          <t xml:space="preserve">70600235</t>
        </is>
      </c>
      <c s="5" t="inlineStr" r="B11447">
        <is>
          <t xml:space="preserve">IMPACT ATTENUATORS, TEMPORARY (FULLY REDIRECTIVE), TEST LEVEL 2</t>
        </is>
      </c>
      <c s="5" t="inlineStr" r="C11447">
        <is>
          <t xml:space="preserve">EACH   </t>
        </is>
      </c>
      <c s="6" r="D11447">
        <v>2.000</v>
      </c>
      <c s="7" r="E11447">
        <v>1</v>
      </c>
      <c s="8" t="inlineStr" r="F11447">
        <is>
          <t xml:space="preserve">62R99</t>
        </is>
      </c>
      <c s="8" t="inlineStr" r="G11447">
        <is>
          <t xml:space="preserve">052</t>
        </is>
      </c>
      <c s="9" r="H11447">
        <v>6500.0000</v>
      </c>
      <c s="8" t="inlineStr" r="I11447">
        <is>
          <t xml:space="preserve"/>
        </is>
      </c>
      <c s="8" t="inlineStr" r="J11447">
        <is>
          <t xml:space="preserve"> Cook</t>
        </is>
      </c>
    </row>
    <row r="11448" ht="20.25" customHeight="0">
      <c s="5" t="inlineStr" r="A11448">
        <is>
          <t xml:space="preserve">70600235</t>
        </is>
      </c>
      <c s="5" t="inlineStr" r="B11448">
        <is>
          <t xml:space="preserve">IMPACT ATTENUATORS, TEMPORARY (FULLY REDIRECTIVE), TEST LEVEL 2</t>
        </is>
      </c>
      <c s="5" t="inlineStr" r="C11448">
        <is>
          <t xml:space="preserve">EACH   </t>
        </is>
      </c>
      <c s="6" r="D11448">
        <v>2.000</v>
      </c>
      <c s="7" r="E11448">
        <v>1</v>
      </c>
      <c s="8" t="inlineStr" r="F11448">
        <is>
          <t xml:space="preserve">62R99</t>
        </is>
      </c>
      <c s="8" t="inlineStr" r="G11448">
        <is>
          <t xml:space="preserve">052</t>
        </is>
      </c>
      <c s="9" r="H11448">
        <v>6500.0000</v>
      </c>
      <c s="8" t="inlineStr" r="I11448">
        <is>
          <t xml:space="preserve"/>
        </is>
      </c>
      <c s="8" t="inlineStr" r="J11448">
        <is>
          <t xml:space="preserve"> Cook</t>
        </is>
      </c>
    </row>
    <row r="11449" ht="20.25" customHeight="0">
      <c s="5" t="inlineStr" r="A11449">
        <is>
          <t xml:space="preserve">70600240</t>
        </is>
      </c>
      <c s="5" t="inlineStr" r="B11449">
        <is>
          <t xml:space="preserve">IMPACT ATTENUATORS, TEMPORARY (NON- REDIRECTIVE), TEST LEVEL 2</t>
        </is>
      </c>
      <c s="5" t="inlineStr" r="C11449">
        <is>
          <t xml:space="preserve">EACH   </t>
        </is>
      </c>
      <c s="6" r="D11449">
        <v>2.000</v>
      </c>
      <c s="7" r="E11449">
        <v>6</v>
      </c>
      <c s="8" t="inlineStr" r="F11449">
        <is>
          <t xml:space="preserve">72187</t>
        </is>
      </c>
      <c s="8" t="inlineStr" r="G11449">
        <is>
          <t xml:space="preserve">023</t>
        </is>
      </c>
      <c s="9" r="H11449">
        <v>5250.0000</v>
      </c>
      <c s="8" t="inlineStr" r="I11449">
        <is>
          <t xml:space="preserve">Y</t>
        </is>
      </c>
      <c s="8" t="inlineStr" r="J11449">
        <is>
          <t xml:space="preserve"> Cass</t>
        </is>
      </c>
    </row>
    <row r="11450" ht="20.25" customHeight="0">
      <c s="5" t="inlineStr" r="A11450">
        <is>
          <t xml:space="preserve">70600240</t>
        </is>
      </c>
      <c s="5" t="inlineStr" r="B11450">
        <is>
          <t xml:space="preserve">IMPACT ATTENUATORS, TEMPORARY (NON- REDIRECTIVE), TEST LEVEL 2</t>
        </is>
      </c>
      <c s="5" t="inlineStr" r="C11450">
        <is>
          <t xml:space="preserve">EACH   </t>
        </is>
      </c>
      <c s="6" r="D11450">
        <v>2.000</v>
      </c>
      <c s="7" r="E11450">
        <v>6</v>
      </c>
      <c s="8" t="inlineStr" r="F11450">
        <is>
          <t xml:space="preserve">72187</t>
        </is>
      </c>
      <c s="8" t="inlineStr" r="G11450">
        <is>
          <t xml:space="preserve">023</t>
        </is>
      </c>
      <c s="9" r="H11450">
        <v>4090.4100</v>
      </c>
      <c s="8" t="inlineStr" r="I11450">
        <is>
          <t xml:space="preserve"/>
        </is>
      </c>
      <c s="8" t="inlineStr" r="J11450">
        <is>
          <t xml:space="preserve"> Cass</t>
        </is>
      </c>
    </row>
    <row r="11451" ht="20.25" customHeight="0">
      <c s="5" t="inlineStr" r="A11451">
        <is>
          <t xml:space="preserve">70600240</t>
        </is>
      </c>
      <c s="5" t="inlineStr" r="B11451">
        <is>
          <t xml:space="preserve">IMPACT ATTENUATORS, TEMPORARY (NON- REDIRECTIVE), TEST LEVEL 2</t>
        </is>
      </c>
      <c s="5" t="inlineStr" r="C11451">
        <is>
          <t xml:space="preserve">EACH   </t>
        </is>
      </c>
      <c s="6" r="D11451">
        <v>2.000</v>
      </c>
      <c s="7" r="E11451">
        <v>6</v>
      </c>
      <c s="8" t="inlineStr" r="F11451">
        <is>
          <t xml:space="preserve">72187</t>
        </is>
      </c>
      <c s="8" t="inlineStr" r="G11451">
        <is>
          <t xml:space="preserve">023</t>
        </is>
      </c>
      <c s="9" r="H11451">
        <v>5512.5000</v>
      </c>
      <c s="8" t="inlineStr" r="I11451">
        <is>
          <t xml:space="preserve"/>
        </is>
      </c>
      <c s="8" t="inlineStr" r="J11451">
        <is>
          <t xml:space="preserve"> Cass</t>
        </is>
      </c>
    </row>
    <row r="11452" ht="20.25" customHeight="0">
      <c s="5" t="inlineStr" r="A11452">
        <is>
          <t xml:space="preserve">70600240</t>
        </is>
      </c>
      <c s="5" t="inlineStr" r="B11452">
        <is>
          <t xml:space="preserve">IMPACT ATTENUATORS, TEMPORARY (NON- REDIRECTIVE), TEST LEVEL 2</t>
        </is>
      </c>
      <c s="5" t="inlineStr" r="C11452">
        <is>
          <t xml:space="preserve">EACH   </t>
        </is>
      </c>
      <c s="6" r="D11452">
        <v>2.000</v>
      </c>
      <c s="7" r="E11452">
        <v>6</v>
      </c>
      <c s="8" t="inlineStr" r="F11452">
        <is>
          <t xml:space="preserve">72187</t>
        </is>
      </c>
      <c s="8" t="inlineStr" r="G11452">
        <is>
          <t xml:space="preserve">023</t>
        </is>
      </c>
      <c s="9" r="H11452">
        <v>12000.0000</v>
      </c>
      <c s="8" t="inlineStr" r="I11452">
        <is>
          <t xml:space="preserve"/>
        </is>
      </c>
      <c s="8" t="inlineStr" r="J11452">
        <is>
          <t xml:space="preserve"> Cass</t>
        </is>
      </c>
    </row>
    <row r="11453" ht="20.25" customHeight="0">
      <c s="5" t="inlineStr" r="A11453">
        <is>
          <t xml:space="preserve">70600240</t>
        </is>
      </c>
      <c s="5" t="inlineStr" r="B11453">
        <is>
          <t xml:space="preserve">IMPACT ATTENUATORS, TEMPORARY (NON- REDIRECTIVE), TEST LEVEL 2</t>
        </is>
      </c>
      <c s="5" t="inlineStr" r="C11453">
        <is>
          <t xml:space="preserve">EACH   </t>
        </is>
      </c>
      <c s="6" r="D11453">
        <v>2.000</v>
      </c>
      <c s="7" r="E11453">
        <v>8</v>
      </c>
      <c s="8" t="inlineStr" r="F11453">
        <is>
          <t xml:space="preserve">97850</t>
        </is>
      </c>
      <c s="8" t="inlineStr" r="G11453">
        <is>
          <t xml:space="preserve">121</t>
        </is>
      </c>
      <c s="9" r="H11453">
        <v>4789.1500</v>
      </c>
      <c s="8" t="inlineStr" r="I11453">
        <is>
          <t xml:space="preserve">Y</t>
        </is>
      </c>
      <c s="8" t="inlineStr" r="J11453">
        <is>
          <t xml:space="preserve"> Monroe</t>
        </is>
      </c>
    </row>
    <row r="11454" ht="20.25" customHeight="0">
      <c s="5" t="inlineStr" r="A11454">
        <is>
          <t xml:space="preserve">70600241</t>
        </is>
      </c>
      <c s="5" t="inlineStr" r="B11454">
        <is>
          <t xml:space="preserve">IMPACT ATTENUATORS, TEMPORARY (NON- REDIRECTIVE, NARROW), TEST LEVEL 2</t>
        </is>
      </c>
      <c s="5" t="inlineStr" r="C11454">
        <is>
          <t xml:space="preserve">EACH   </t>
        </is>
      </c>
      <c s="6" r="D11454">
        <v>2.000</v>
      </c>
      <c s="7" r="E11454">
        <v>1</v>
      </c>
      <c s="8" t="inlineStr" r="F11454">
        <is>
          <t xml:space="preserve">62T41</t>
        </is>
      </c>
      <c s="8" t="inlineStr" r="G11454">
        <is>
          <t xml:space="preserve">054</t>
        </is>
      </c>
      <c s="9" r="H11454">
        <v>4200.0000</v>
      </c>
      <c s="8" t="inlineStr" r="I11454">
        <is>
          <t xml:space="preserve">Y</t>
        </is>
      </c>
      <c s="8" t="inlineStr" r="J11454">
        <is>
          <t xml:space="preserve"> Cook</t>
        </is>
      </c>
    </row>
    <row r="11455" ht="20.25" customHeight="0">
      <c s="5" t="inlineStr" r="A11455">
        <is>
          <t xml:space="preserve">70600241</t>
        </is>
      </c>
      <c s="5" t="inlineStr" r="B11455">
        <is>
          <t xml:space="preserve">IMPACT ATTENUATORS, TEMPORARY (NON- REDIRECTIVE, NARROW), TEST LEVEL 2</t>
        </is>
      </c>
      <c s="5" t="inlineStr" r="C11455">
        <is>
          <t xml:space="preserve">EACH   </t>
        </is>
      </c>
      <c s="6" r="D11455">
        <v>2.000</v>
      </c>
      <c s="7" r="E11455">
        <v>1</v>
      </c>
      <c s="8" t="inlineStr" r="F11455">
        <is>
          <t xml:space="preserve">62T41</t>
        </is>
      </c>
      <c s="8" t="inlineStr" r="G11455">
        <is>
          <t xml:space="preserve">054</t>
        </is>
      </c>
      <c s="9" r="H11455">
        <v>3600.0000</v>
      </c>
      <c s="8" t="inlineStr" r="I11455">
        <is>
          <t xml:space="preserve"/>
        </is>
      </c>
      <c s="8" t="inlineStr" r="J11455">
        <is>
          <t xml:space="preserve"> Cook</t>
        </is>
      </c>
    </row>
    <row r="11456" ht="20.25" customHeight="0">
      <c s="5" t="inlineStr" r="A11456">
        <is>
          <t xml:space="preserve">70600241</t>
        </is>
      </c>
      <c s="5" t="inlineStr" r="B11456">
        <is>
          <t xml:space="preserve">IMPACT ATTENUATORS, TEMPORARY (NON- REDIRECTIVE, NARROW), TEST LEVEL 2</t>
        </is>
      </c>
      <c s="5" t="inlineStr" r="C11456">
        <is>
          <t xml:space="preserve">EACH   </t>
        </is>
      </c>
      <c s="6" r="D11456">
        <v>2.000</v>
      </c>
      <c s="7" r="E11456">
        <v>1</v>
      </c>
      <c s="8" t="inlineStr" r="F11456">
        <is>
          <t xml:space="preserve">62T41</t>
        </is>
      </c>
      <c s="8" t="inlineStr" r="G11456">
        <is>
          <t xml:space="preserve">054</t>
        </is>
      </c>
      <c s="9" r="H11456">
        <v>3800.0000</v>
      </c>
      <c s="8" t="inlineStr" r="I11456">
        <is>
          <t xml:space="preserve"/>
        </is>
      </c>
      <c s="8" t="inlineStr" r="J11456">
        <is>
          <t xml:space="preserve"> Cook</t>
        </is>
      </c>
    </row>
    <row r="11457" ht="20.25" customHeight="0">
      <c s="5" t="inlineStr" r="A11457">
        <is>
          <t xml:space="preserve">70600241</t>
        </is>
      </c>
      <c s="5" t="inlineStr" r="B11457">
        <is>
          <t xml:space="preserve">IMPACT ATTENUATORS, TEMPORARY (NON- REDIRECTIVE, NARROW), TEST LEVEL 2</t>
        </is>
      </c>
      <c s="5" t="inlineStr" r="C11457">
        <is>
          <t xml:space="preserve">EACH   </t>
        </is>
      </c>
      <c s="6" r="D11457">
        <v>2.000</v>
      </c>
      <c s="7" r="E11457">
        <v>1</v>
      </c>
      <c s="8" t="inlineStr" r="F11457">
        <is>
          <t xml:space="preserve">62T41</t>
        </is>
      </c>
      <c s="8" t="inlineStr" r="G11457">
        <is>
          <t xml:space="preserve">054</t>
        </is>
      </c>
      <c s="9" r="H11457">
        <v>4800.0000</v>
      </c>
      <c s="8" t="inlineStr" r="I11457">
        <is>
          <t xml:space="preserve"/>
        </is>
      </c>
      <c s="8" t="inlineStr" r="J11457">
        <is>
          <t xml:space="preserve"> Cook</t>
        </is>
      </c>
    </row>
    <row r="11458" ht="20.25" customHeight="0">
      <c s="5" t="inlineStr" r="A11458">
        <is>
          <t xml:space="preserve">70600250</t>
        </is>
      </c>
      <c s="5" t="inlineStr" r="B11458">
        <is>
          <t xml:space="preserve">IMPACT ATTENUATORS, TEMPORARY (NON- REDIRECTIVE), TEST LEVEL 3</t>
        </is>
      </c>
      <c s="5" t="inlineStr" r="C11458">
        <is>
          <t xml:space="preserve">EACH   </t>
        </is>
      </c>
      <c s="6" r="D11458">
        <v>1.000</v>
      </c>
      <c s="7" r="E11458">
        <v>1</v>
      </c>
      <c s="8" t="inlineStr" r="F11458">
        <is>
          <t xml:space="preserve">62X24</t>
        </is>
      </c>
      <c s="8" t="inlineStr" r="G11458">
        <is>
          <t xml:space="preserve">062</t>
        </is>
      </c>
      <c s="9" r="H11458">
        <v>4500.0000</v>
      </c>
      <c s="8" t="inlineStr" r="I11458">
        <is>
          <t xml:space="preserve">Y</t>
        </is>
      </c>
      <c s="8" t="inlineStr" r="J11458">
        <is>
          <t xml:space="preserve"> Cook</t>
        </is>
      </c>
    </row>
    <row r="11459" ht="20.25" customHeight="0">
      <c s="5" t="inlineStr" r="A11459">
        <is>
          <t xml:space="preserve">70600250</t>
        </is>
      </c>
      <c s="5" t="inlineStr" r="B11459">
        <is>
          <t xml:space="preserve">IMPACT ATTENUATORS, TEMPORARY (NON- REDIRECTIVE), TEST LEVEL 3</t>
        </is>
      </c>
      <c s="5" t="inlineStr" r="C11459">
        <is>
          <t xml:space="preserve">EACH   </t>
        </is>
      </c>
      <c s="6" r="D11459">
        <v>1.000</v>
      </c>
      <c s="7" r="E11459">
        <v>1</v>
      </c>
      <c s="8" t="inlineStr" r="F11459">
        <is>
          <t xml:space="preserve">62X24</t>
        </is>
      </c>
      <c s="8" t="inlineStr" r="G11459">
        <is>
          <t xml:space="preserve">062</t>
        </is>
      </c>
      <c s="9" r="H11459">
        <v>4200.0000</v>
      </c>
      <c s="8" t="inlineStr" r="I11459">
        <is>
          <t xml:space="preserve"/>
        </is>
      </c>
      <c s="8" t="inlineStr" r="J11459">
        <is>
          <t xml:space="preserve"> Cook</t>
        </is>
      </c>
    </row>
    <row r="11460" ht="20.25" customHeight="0">
      <c s="5" t="inlineStr" r="A11460">
        <is>
          <t xml:space="preserve">70600250</t>
        </is>
      </c>
      <c s="5" t="inlineStr" r="B11460">
        <is>
          <t xml:space="preserve">IMPACT ATTENUATORS, TEMPORARY (NON- REDIRECTIVE), TEST LEVEL 3</t>
        </is>
      </c>
      <c s="5" t="inlineStr" r="C11460">
        <is>
          <t xml:space="preserve">EACH   </t>
        </is>
      </c>
      <c s="6" r="D11460">
        <v>2.000</v>
      </c>
      <c s="7" r="E11460">
        <v>1</v>
      </c>
      <c s="8" t="inlineStr" r="F11460">
        <is>
          <t xml:space="preserve">62X49</t>
        </is>
      </c>
      <c s="8" t="inlineStr" r="G11460">
        <is>
          <t xml:space="preserve">063</t>
        </is>
      </c>
      <c s="9" r="H11460">
        <v>3300.0000</v>
      </c>
      <c s="8" t="inlineStr" r="I11460">
        <is>
          <t xml:space="preserve">Y</t>
        </is>
      </c>
      <c s="8" t="inlineStr" r="J11460">
        <is>
          <t xml:space="preserve"> Lake</t>
        </is>
      </c>
    </row>
    <row r="11461" ht="20.25" customHeight="0">
      <c s="5" t="inlineStr" r="A11461">
        <is>
          <t xml:space="preserve">70600250</t>
        </is>
      </c>
      <c s="5" t="inlineStr" r="B11461">
        <is>
          <t xml:space="preserve">IMPACT ATTENUATORS, TEMPORARY (NON- REDIRECTIVE), TEST LEVEL 3</t>
        </is>
      </c>
      <c s="5" t="inlineStr" r="C11461">
        <is>
          <t xml:space="preserve">EACH   </t>
        </is>
      </c>
      <c s="6" r="D11461">
        <v>2.000</v>
      </c>
      <c s="7" r="E11461">
        <v>1</v>
      </c>
      <c s="8" t="inlineStr" r="F11461">
        <is>
          <t xml:space="preserve">62X49</t>
        </is>
      </c>
      <c s="8" t="inlineStr" r="G11461">
        <is>
          <t xml:space="preserve">063</t>
        </is>
      </c>
      <c s="9" r="H11461">
        <v>250.0000</v>
      </c>
      <c s="8" t="inlineStr" r="I11461">
        <is>
          <t xml:space="preserve"/>
        </is>
      </c>
      <c s="8" t="inlineStr" r="J11461">
        <is>
          <t xml:space="preserve"> Lake</t>
        </is>
      </c>
    </row>
    <row r="11462" ht="20.25" customHeight="0">
      <c s="5" t="inlineStr" r="A11462">
        <is>
          <t xml:space="preserve">70600250</t>
        </is>
      </c>
      <c s="5" t="inlineStr" r="B11462">
        <is>
          <t xml:space="preserve">IMPACT ATTENUATORS, TEMPORARY (NON- REDIRECTIVE), TEST LEVEL 3</t>
        </is>
      </c>
      <c s="5" t="inlineStr" r="C11462">
        <is>
          <t xml:space="preserve">EACH   </t>
        </is>
      </c>
      <c s="6" r="D11462">
        <v>2.000</v>
      </c>
      <c s="7" r="E11462">
        <v>1</v>
      </c>
      <c s="8" t="inlineStr" r="F11462">
        <is>
          <t xml:space="preserve">62X49</t>
        </is>
      </c>
      <c s="8" t="inlineStr" r="G11462">
        <is>
          <t xml:space="preserve">063</t>
        </is>
      </c>
      <c s="9" r="H11462">
        <v>7000.0000</v>
      </c>
      <c s="8" t="inlineStr" r="I11462">
        <is>
          <t xml:space="preserve"/>
        </is>
      </c>
      <c s="8" t="inlineStr" r="J11462">
        <is>
          <t xml:space="preserve"> Lake</t>
        </is>
      </c>
    </row>
    <row r="11463" ht="20.25" customHeight="0">
      <c s="5" t="inlineStr" r="A11463">
        <is>
          <t xml:space="preserve">70600250</t>
        </is>
      </c>
      <c s="5" t="inlineStr" r="B11463">
        <is>
          <t xml:space="preserve">IMPACT ATTENUATORS, TEMPORARY (NON- REDIRECTIVE), TEST LEVEL 3</t>
        </is>
      </c>
      <c s="5" t="inlineStr" r="C11463">
        <is>
          <t xml:space="preserve">EACH   </t>
        </is>
      </c>
      <c s="6" r="D11463">
        <v>2.000</v>
      </c>
      <c s="7" r="E11463">
        <v>2</v>
      </c>
      <c s="8" t="inlineStr" r="F11463">
        <is>
          <t xml:space="preserve">64T90</t>
        </is>
      </c>
      <c s="8" t="inlineStr" r="G11463">
        <is>
          <t xml:space="preserve">005</t>
        </is>
      </c>
      <c s="9" r="H11463">
        <v>2500.0000</v>
      </c>
      <c s="8" t="inlineStr" r="I11463">
        <is>
          <t xml:space="preserve">Y</t>
        </is>
      </c>
      <c s="8" t="inlineStr" r="J11463">
        <is>
          <t xml:space="preserve"> Henry</t>
        </is>
      </c>
    </row>
    <row r="11464" ht="20.25" customHeight="0">
      <c s="5" t="inlineStr" r="A11464">
        <is>
          <t xml:space="preserve">70600250</t>
        </is>
      </c>
      <c s="5" t="inlineStr" r="B11464">
        <is>
          <t xml:space="preserve">IMPACT ATTENUATORS, TEMPORARY (NON- REDIRECTIVE), TEST LEVEL 3</t>
        </is>
      </c>
      <c s="5" t="inlineStr" r="C11464">
        <is>
          <t xml:space="preserve">EACH   </t>
        </is>
      </c>
      <c s="6" r="D11464">
        <v>2.000</v>
      </c>
      <c s="7" r="E11464">
        <v>2</v>
      </c>
      <c s="8" t="inlineStr" r="F11464">
        <is>
          <t xml:space="preserve">64T90</t>
        </is>
      </c>
      <c s="8" t="inlineStr" r="G11464">
        <is>
          <t xml:space="preserve">005</t>
        </is>
      </c>
      <c s="9" r="H11464">
        <v>1.0000</v>
      </c>
      <c s="8" t="inlineStr" r="I11464">
        <is>
          <t xml:space="preserve"/>
        </is>
      </c>
      <c s="8" t="inlineStr" r="J11464">
        <is>
          <t xml:space="preserve"> Henry</t>
        </is>
      </c>
    </row>
    <row r="11465" ht="20.25" customHeight="0">
      <c s="5" t="inlineStr" r="A11465">
        <is>
          <t xml:space="preserve">70600250</t>
        </is>
      </c>
      <c s="5" t="inlineStr" r="B11465">
        <is>
          <t xml:space="preserve">IMPACT ATTENUATORS, TEMPORARY (NON- REDIRECTIVE), TEST LEVEL 3</t>
        </is>
      </c>
      <c s="5" t="inlineStr" r="C11465">
        <is>
          <t xml:space="preserve">EACH   </t>
        </is>
      </c>
      <c s="6" r="D11465">
        <v>2.000</v>
      </c>
      <c s="7" r="E11465">
        <v>2</v>
      </c>
      <c s="8" t="inlineStr" r="F11465">
        <is>
          <t xml:space="preserve">64T90</t>
        </is>
      </c>
      <c s="8" t="inlineStr" r="G11465">
        <is>
          <t xml:space="preserve">005</t>
        </is>
      </c>
      <c s="9" r="H11465">
        <v>250.0000</v>
      </c>
      <c s="8" t="inlineStr" r="I11465">
        <is>
          <t xml:space="preserve"/>
        </is>
      </c>
      <c s="8" t="inlineStr" r="J11465">
        <is>
          <t xml:space="preserve"> Henry</t>
        </is>
      </c>
    </row>
    <row r="11466" ht="20.25" customHeight="0">
      <c s="5" t="inlineStr" r="A11466">
        <is>
          <t xml:space="preserve">70600250</t>
        </is>
      </c>
      <c s="5" t="inlineStr" r="B11466">
        <is>
          <t xml:space="preserve">IMPACT ATTENUATORS, TEMPORARY (NON- REDIRECTIVE), TEST LEVEL 3</t>
        </is>
      </c>
      <c s="5" t="inlineStr" r="C11466">
        <is>
          <t xml:space="preserve">EACH   </t>
        </is>
      </c>
      <c s="6" r="D11466">
        <v>2.000</v>
      </c>
      <c s="7" r="E11466">
        <v>2</v>
      </c>
      <c s="8" t="inlineStr" r="F11466">
        <is>
          <t xml:space="preserve">64T90</t>
        </is>
      </c>
      <c s="8" t="inlineStr" r="G11466">
        <is>
          <t xml:space="preserve">005</t>
        </is>
      </c>
      <c s="9" r="H11466">
        <v>500.0000</v>
      </c>
      <c s="8" t="inlineStr" r="I11466">
        <is>
          <t xml:space="preserve"/>
        </is>
      </c>
      <c s="8" t="inlineStr" r="J11466">
        <is>
          <t xml:space="preserve"> Henry</t>
        </is>
      </c>
    </row>
    <row r="11467" ht="20.25" customHeight="0">
      <c s="5" t="inlineStr" r="A11467">
        <is>
          <t xml:space="preserve">70600250</t>
        </is>
      </c>
      <c s="5" t="inlineStr" r="B11467">
        <is>
          <t xml:space="preserve">IMPACT ATTENUATORS, TEMPORARY (NON- REDIRECTIVE), TEST LEVEL 3</t>
        </is>
      </c>
      <c s="5" t="inlineStr" r="C11467">
        <is>
          <t xml:space="preserve">EACH   </t>
        </is>
      </c>
      <c s="6" r="D11467">
        <v>2.000</v>
      </c>
      <c s="7" r="E11467">
        <v>2</v>
      </c>
      <c s="8" t="inlineStr" r="F11467">
        <is>
          <t xml:space="preserve">64T90</t>
        </is>
      </c>
      <c s="8" t="inlineStr" r="G11467">
        <is>
          <t xml:space="preserve">005</t>
        </is>
      </c>
      <c s="9" r="H11467">
        <v>1000.0000</v>
      </c>
      <c s="8" t="inlineStr" r="I11467">
        <is>
          <t xml:space="preserve"/>
        </is>
      </c>
      <c s="8" t="inlineStr" r="J11467">
        <is>
          <t xml:space="preserve"> Henry</t>
        </is>
      </c>
    </row>
    <row r="11468" ht="20.25" customHeight="0">
      <c s="5" t="inlineStr" r="A11468">
        <is>
          <t xml:space="preserve">70600250</t>
        </is>
      </c>
      <c s="5" t="inlineStr" r="B11468">
        <is>
          <t xml:space="preserve">IMPACT ATTENUATORS, TEMPORARY (NON- REDIRECTIVE), TEST LEVEL 3</t>
        </is>
      </c>
      <c s="5" t="inlineStr" r="C11468">
        <is>
          <t xml:space="preserve">EACH   </t>
        </is>
      </c>
      <c s="6" r="D11468">
        <v>2.000</v>
      </c>
      <c s="7" r="E11468">
        <v>3</v>
      </c>
      <c s="8" t="inlineStr" r="F11468">
        <is>
          <t xml:space="preserve">66K94</t>
        </is>
      </c>
      <c s="8" t="inlineStr" r="G11468">
        <is>
          <t xml:space="preserve">006</t>
        </is>
      </c>
      <c s="9" r="H11468">
        <v>4350.0000</v>
      </c>
      <c s="8" t="inlineStr" r="I11468">
        <is>
          <t xml:space="preserve">Y</t>
        </is>
      </c>
      <c s="8" t="inlineStr" r="J11468">
        <is>
          <t xml:space="preserve"> Iroquois</t>
        </is>
      </c>
    </row>
    <row r="11469" ht="20.25" customHeight="0">
      <c s="5" t="inlineStr" r="A11469">
        <is>
          <t xml:space="preserve">70600250</t>
        </is>
      </c>
      <c s="5" t="inlineStr" r="B11469">
        <is>
          <t xml:space="preserve">IMPACT ATTENUATORS, TEMPORARY (NON- REDIRECTIVE), TEST LEVEL 3</t>
        </is>
      </c>
      <c s="5" t="inlineStr" r="C11469">
        <is>
          <t xml:space="preserve">EACH   </t>
        </is>
      </c>
      <c s="6" r="D11469">
        <v>2.000</v>
      </c>
      <c s="7" r="E11469">
        <v>4</v>
      </c>
      <c s="8" t="inlineStr" r="F11469">
        <is>
          <t xml:space="preserve">68H97</t>
        </is>
      </c>
      <c s="8" t="inlineStr" r="G11469">
        <is>
          <t xml:space="preserve">082</t>
        </is>
      </c>
      <c s="9" r="H11469">
        <v>2500.0000</v>
      </c>
      <c s="8" t="inlineStr" r="I11469">
        <is>
          <t xml:space="preserve">Y</t>
        </is>
      </c>
      <c s="8" t="inlineStr" r="J11469">
        <is>
          <t xml:space="preserve"> Henderson</t>
        </is>
      </c>
    </row>
    <row r="11470" ht="20.25" customHeight="0">
      <c s="5" t="inlineStr" r="A11470">
        <is>
          <t xml:space="preserve">70600250</t>
        </is>
      </c>
      <c s="5" t="inlineStr" r="B11470">
        <is>
          <t xml:space="preserve">IMPACT ATTENUATORS, TEMPORARY (NON- REDIRECTIVE), TEST LEVEL 3</t>
        </is>
      </c>
      <c s="5" t="inlineStr" r="C11470">
        <is>
          <t xml:space="preserve">EACH   </t>
        </is>
      </c>
      <c s="6" r="D11470">
        <v>2.000</v>
      </c>
      <c s="7" r="E11470">
        <v>4</v>
      </c>
      <c s="8" t="inlineStr" r="F11470">
        <is>
          <t xml:space="preserve">68H97</t>
        </is>
      </c>
      <c s="8" t="inlineStr" r="G11470">
        <is>
          <t xml:space="preserve">082</t>
        </is>
      </c>
      <c s="9" r="H11470">
        <v>2700.0000</v>
      </c>
      <c s="8" t="inlineStr" r="I11470">
        <is>
          <t xml:space="preserve"/>
        </is>
      </c>
      <c s="8" t="inlineStr" r="J11470">
        <is>
          <t xml:space="preserve"> Henderson</t>
        </is>
      </c>
    </row>
    <row r="11471" ht="20.25" customHeight="0">
      <c s="5" t="inlineStr" r="A11471">
        <is>
          <t xml:space="preserve">70600250</t>
        </is>
      </c>
      <c s="5" t="inlineStr" r="B11471">
        <is>
          <t xml:space="preserve">IMPACT ATTENUATORS, TEMPORARY (NON- REDIRECTIVE), TEST LEVEL 3</t>
        </is>
      </c>
      <c s="5" t="inlineStr" r="C11471">
        <is>
          <t xml:space="preserve">EACH   </t>
        </is>
      </c>
      <c s="6" r="D11471">
        <v>2.000</v>
      </c>
      <c s="7" r="E11471">
        <v>4</v>
      </c>
      <c s="8" t="inlineStr" r="F11471">
        <is>
          <t xml:space="preserve">68H97</t>
        </is>
      </c>
      <c s="8" t="inlineStr" r="G11471">
        <is>
          <t xml:space="preserve">082</t>
        </is>
      </c>
      <c s="9" r="H11471">
        <v>2850.0000</v>
      </c>
      <c s="8" t="inlineStr" r="I11471">
        <is>
          <t xml:space="preserve"/>
        </is>
      </c>
      <c s="8" t="inlineStr" r="J11471">
        <is>
          <t xml:space="preserve"> Henderson</t>
        </is>
      </c>
    </row>
    <row r="11472" ht="20.25" customHeight="0">
      <c s="5" t="inlineStr" r="A11472">
        <is>
          <t xml:space="preserve">70600250</t>
        </is>
      </c>
      <c s="5" t="inlineStr" r="B11472">
        <is>
          <t xml:space="preserve">IMPACT ATTENUATORS, TEMPORARY (NON- REDIRECTIVE), TEST LEVEL 3</t>
        </is>
      </c>
      <c s="5" t="inlineStr" r="C11472">
        <is>
          <t xml:space="preserve">EACH   </t>
        </is>
      </c>
      <c s="6" r="D11472">
        <v>2.000</v>
      </c>
      <c s="7" r="E11472">
        <v>4</v>
      </c>
      <c s="8" t="inlineStr" r="F11472">
        <is>
          <t xml:space="preserve">68H97</t>
        </is>
      </c>
      <c s="8" t="inlineStr" r="G11472">
        <is>
          <t xml:space="preserve">082</t>
        </is>
      </c>
      <c s="9" r="H11472">
        <v>3000.0000</v>
      </c>
      <c s="8" t="inlineStr" r="I11472">
        <is>
          <t xml:space="preserve"/>
        </is>
      </c>
      <c s="8" t="inlineStr" r="J11472">
        <is>
          <t xml:space="preserve"> Henderson</t>
        </is>
      </c>
    </row>
    <row r="11473" ht="20.25" customHeight="0">
      <c s="5" t="inlineStr" r="A11473">
        <is>
          <t xml:space="preserve">70600250</t>
        </is>
      </c>
      <c s="5" t="inlineStr" r="B11473">
        <is>
          <t xml:space="preserve">IMPACT ATTENUATORS, TEMPORARY (NON- REDIRECTIVE), TEST LEVEL 3</t>
        </is>
      </c>
      <c s="5" t="inlineStr" r="C11473">
        <is>
          <t xml:space="preserve">EACH   </t>
        </is>
      </c>
      <c s="6" r="D11473">
        <v>2.000</v>
      </c>
      <c s="7" r="E11473">
        <v>4</v>
      </c>
      <c s="8" t="inlineStr" r="F11473">
        <is>
          <t xml:space="preserve">68H97</t>
        </is>
      </c>
      <c s="8" t="inlineStr" r="G11473">
        <is>
          <t xml:space="preserve">082</t>
        </is>
      </c>
      <c s="9" r="H11473">
        <v>3125.0000</v>
      </c>
      <c s="8" t="inlineStr" r="I11473">
        <is>
          <t xml:space="preserve"/>
        </is>
      </c>
      <c s="8" t="inlineStr" r="J11473">
        <is>
          <t xml:space="preserve"> Henderson</t>
        </is>
      </c>
    </row>
    <row r="11474" ht="20.25" customHeight="0">
      <c s="5" t="inlineStr" r="A11474">
        <is>
          <t xml:space="preserve">70600250</t>
        </is>
      </c>
      <c s="5" t="inlineStr" r="B11474">
        <is>
          <t xml:space="preserve">IMPACT ATTENUATORS, TEMPORARY (NON- REDIRECTIVE), TEST LEVEL 3</t>
        </is>
      </c>
      <c s="5" t="inlineStr" r="C11474">
        <is>
          <t xml:space="preserve">EACH   </t>
        </is>
      </c>
      <c s="6" r="D11474">
        <v>2.000</v>
      </c>
      <c s="7" r="E11474">
        <v>4</v>
      </c>
      <c s="8" t="inlineStr" r="F11474">
        <is>
          <t xml:space="preserve">68H97</t>
        </is>
      </c>
      <c s="8" t="inlineStr" r="G11474">
        <is>
          <t xml:space="preserve">082</t>
        </is>
      </c>
      <c s="9" r="H11474">
        <v>3850.0000</v>
      </c>
      <c s="8" t="inlineStr" r="I11474">
        <is>
          <t xml:space="preserve"/>
        </is>
      </c>
      <c s="8" t="inlineStr" r="J11474">
        <is>
          <t xml:space="preserve"> Henderson</t>
        </is>
      </c>
    </row>
    <row r="11475" ht="20.25" customHeight="0">
      <c s="5" t="inlineStr" r="A11475">
        <is>
          <t xml:space="preserve">70600250</t>
        </is>
      </c>
      <c s="5" t="inlineStr" r="B11475">
        <is>
          <t xml:space="preserve">IMPACT ATTENUATORS, TEMPORARY (NON- REDIRECTIVE), TEST LEVEL 3</t>
        </is>
      </c>
      <c s="5" t="inlineStr" r="C11475">
        <is>
          <t xml:space="preserve">EACH   </t>
        </is>
      </c>
      <c s="6" r="D11475">
        <v>2.000</v>
      </c>
      <c s="7" r="E11475">
        <v>5</v>
      </c>
      <c s="8" t="inlineStr" r="F11475">
        <is>
          <t xml:space="preserve">70571</t>
        </is>
      </c>
      <c s="8" t="inlineStr" r="G11475">
        <is>
          <t xml:space="preserve">019</t>
        </is>
      </c>
      <c s="9" r="H11475">
        <v>5425.0000</v>
      </c>
      <c s="8" t="inlineStr" r="I11475">
        <is>
          <t xml:space="preserve">Y</t>
        </is>
      </c>
      <c s="8" t="inlineStr" r="J11475">
        <is>
          <t xml:space="preserve"> McLean</t>
        </is>
      </c>
    </row>
    <row r="11476" ht="20.25" customHeight="0">
      <c s="5" t="inlineStr" r="A11476">
        <is>
          <t xml:space="preserve">70600250</t>
        </is>
      </c>
      <c s="5" t="inlineStr" r="B11476">
        <is>
          <t xml:space="preserve">IMPACT ATTENUATORS, TEMPORARY (NON- REDIRECTIVE), TEST LEVEL 3</t>
        </is>
      </c>
      <c s="5" t="inlineStr" r="C11476">
        <is>
          <t xml:space="preserve">EACH   </t>
        </is>
      </c>
      <c s="6" r="D11476">
        <v>10.000</v>
      </c>
      <c s="7" r="E11476">
        <v>5</v>
      </c>
      <c s="8" t="inlineStr" r="F11476">
        <is>
          <t xml:space="preserve">70A55</t>
        </is>
      </c>
      <c s="8" t="inlineStr" r="G11476">
        <is>
          <t xml:space="preserve">132</t>
        </is>
      </c>
      <c s="9" r="H11476">
        <v>3421.7500</v>
      </c>
      <c s="8" t="inlineStr" r="I11476">
        <is>
          <t xml:space="preserve">Y</t>
        </is>
      </c>
      <c s="8" t="inlineStr" r="J11476">
        <is>
          <t xml:space="preserve"> Vermilion</t>
        </is>
      </c>
    </row>
    <row r="11477" ht="20.25" customHeight="0">
      <c s="5" t="inlineStr" r="A11477">
        <is>
          <t xml:space="preserve">70600250</t>
        </is>
      </c>
      <c s="5" t="inlineStr" r="B11477">
        <is>
          <t xml:space="preserve">IMPACT ATTENUATORS, TEMPORARY (NON- REDIRECTIVE), TEST LEVEL 3</t>
        </is>
      </c>
      <c s="5" t="inlineStr" r="C11477">
        <is>
          <t xml:space="preserve">EACH   </t>
        </is>
      </c>
      <c s="6" r="D11477">
        <v>2.000</v>
      </c>
      <c s="7" r="E11477">
        <v>5</v>
      </c>
      <c s="8" t="inlineStr" r="F11477">
        <is>
          <t xml:space="preserve">70D78</t>
        </is>
      </c>
      <c s="8" t="inlineStr" r="G11477">
        <is>
          <t xml:space="preserve">021</t>
        </is>
      </c>
      <c s="9" r="H11477">
        <v>5450.0000</v>
      </c>
      <c s="8" t="inlineStr" r="I11477">
        <is>
          <t xml:space="preserve">Y</t>
        </is>
      </c>
      <c s="8" t="inlineStr" r="J11477">
        <is>
          <t xml:space="preserve"> Champaign</t>
        </is>
      </c>
    </row>
    <row r="11478" ht="20.25" customHeight="0">
      <c s="5" t="inlineStr" r="A11478">
        <is>
          <t xml:space="preserve">70600250</t>
        </is>
      </c>
      <c s="5" t="inlineStr" r="B11478">
        <is>
          <t xml:space="preserve">IMPACT ATTENUATORS, TEMPORARY (NON- REDIRECTIVE), TEST LEVEL 3</t>
        </is>
      </c>
      <c s="5" t="inlineStr" r="C11478">
        <is>
          <t xml:space="preserve">EACH   </t>
        </is>
      </c>
      <c s="6" r="D11478">
        <v>2.000</v>
      </c>
      <c s="7" r="E11478">
        <v>5</v>
      </c>
      <c s="8" t="inlineStr" r="F11478">
        <is>
          <t xml:space="preserve">70D78</t>
        </is>
      </c>
      <c s="8" t="inlineStr" r="G11478">
        <is>
          <t xml:space="preserve">021</t>
        </is>
      </c>
      <c s="9" r="H11478">
        <v>3033.6100</v>
      </c>
      <c s="8" t="inlineStr" r="I11478">
        <is>
          <t xml:space="preserve"/>
        </is>
      </c>
      <c s="8" t="inlineStr" r="J11478">
        <is>
          <t xml:space="preserve"> Champaign</t>
        </is>
      </c>
    </row>
    <row r="11479" ht="20.25" customHeight="0">
      <c s="5" t="inlineStr" r="A11479">
        <is>
          <t xml:space="preserve">70600250</t>
        </is>
      </c>
      <c s="5" t="inlineStr" r="B11479">
        <is>
          <t xml:space="preserve">IMPACT ATTENUATORS, TEMPORARY (NON- REDIRECTIVE), TEST LEVEL 3</t>
        </is>
      </c>
      <c s="5" t="inlineStr" r="C11479">
        <is>
          <t xml:space="preserve">EACH   </t>
        </is>
      </c>
      <c s="6" r="D11479">
        <v>2.000</v>
      </c>
      <c s="7" r="E11479">
        <v>5</v>
      </c>
      <c s="8" t="inlineStr" r="F11479">
        <is>
          <t xml:space="preserve">70D78</t>
        </is>
      </c>
      <c s="8" t="inlineStr" r="G11479">
        <is>
          <t xml:space="preserve">021</t>
        </is>
      </c>
      <c s="9" r="H11479">
        <v>4400.0000</v>
      </c>
      <c s="8" t="inlineStr" r="I11479">
        <is>
          <t xml:space="preserve"/>
        </is>
      </c>
      <c s="8" t="inlineStr" r="J11479">
        <is>
          <t xml:space="preserve"> Champaign</t>
        </is>
      </c>
    </row>
    <row r="11480" ht="20.25" customHeight="0">
      <c s="5" t="inlineStr" r="A11480">
        <is>
          <t xml:space="preserve">70600250</t>
        </is>
      </c>
      <c s="5" t="inlineStr" r="B11480">
        <is>
          <t xml:space="preserve">IMPACT ATTENUATORS, TEMPORARY (NON- REDIRECTIVE), TEST LEVEL 3</t>
        </is>
      </c>
      <c s="5" t="inlineStr" r="C11480">
        <is>
          <t xml:space="preserve">EACH   </t>
        </is>
      </c>
      <c s="6" r="D11480">
        <v>2.000</v>
      </c>
      <c s="7" r="E11480">
        <v>5</v>
      </c>
      <c s="8" t="inlineStr" r="F11480">
        <is>
          <t xml:space="preserve">70D78</t>
        </is>
      </c>
      <c s="8" t="inlineStr" r="G11480">
        <is>
          <t xml:space="preserve">021</t>
        </is>
      </c>
      <c s="9" r="H11480">
        <v>6000.0000</v>
      </c>
      <c s="8" t="inlineStr" r="I11480">
        <is>
          <t xml:space="preserve"/>
        </is>
      </c>
      <c s="8" t="inlineStr" r="J11480">
        <is>
          <t xml:space="preserve"> Champaign</t>
        </is>
      </c>
    </row>
    <row r="11481" ht="20.25" customHeight="0">
      <c s="5" t="inlineStr" r="A11481">
        <is>
          <t xml:space="preserve">70600250</t>
        </is>
      </c>
      <c s="5" t="inlineStr" r="B11481">
        <is>
          <t xml:space="preserve">IMPACT ATTENUATORS, TEMPORARY (NON- REDIRECTIVE), TEST LEVEL 3</t>
        </is>
      </c>
      <c s="5" t="inlineStr" r="C11481">
        <is>
          <t xml:space="preserve">EACH   </t>
        </is>
      </c>
      <c s="6" r="D11481">
        <v>6.000</v>
      </c>
      <c s="7" r="E11481">
        <v>9</v>
      </c>
      <c s="8" t="inlineStr" r="F11481">
        <is>
          <t xml:space="preserve">78884</t>
        </is>
      </c>
      <c s="8" t="inlineStr" r="G11481">
        <is>
          <t xml:space="preserve">110</t>
        </is>
      </c>
      <c s="9" r="H11481">
        <v>2543.2000</v>
      </c>
      <c s="8" t="inlineStr" r="I11481">
        <is>
          <t xml:space="preserve">Y</t>
        </is>
      </c>
      <c s="8" t="inlineStr" r="J11481">
        <is>
          <t xml:space="preserve"> Franklin, Jefferson</t>
        </is>
      </c>
    </row>
    <row r="11482" ht="20.25" customHeight="0">
      <c s="5" t="inlineStr" r="A11482">
        <is>
          <t xml:space="preserve">70600251</t>
        </is>
      </c>
      <c s="5" t="inlineStr" r="B11482">
        <is>
          <t xml:space="preserve">IMPACT ATTENUATORS, TEMPORARY (NON- REDIRECTIVE, NARROW), TEST LEVEL 3</t>
        </is>
      </c>
      <c s="5" t="inlineStr" r="C11482">
        <is>
          <t xml:space="preserve">EACH   </t>
        </is>
      </c>
      <c s="6" r="D11482">
        <v>1.000</v>
      </c>
      <c s="7" r="E11482">
        <v>3</v>
      </c>
      <c s="8" t="inlineStr" r="F11482">
        <is>
          <t xml:space="preserve">66P33</t>
        </is>
      </c>
      <c s="8" t="inlineStr" r="G11482">
        <is>
          <t xml:space="preserve">007</t>
        </is>
      </c>
      <c s="9" r="H11482">
        <v>6500.0000</v>
      </c>
      <c s="8" t="inlineStr" r="I11482">
        <is>
          <t xml:space="preserve">Y</t>
        </is>
      </c>
      <c s="8" t="inlineStr" r="J11482">
        <is>
          <t xml:space="preserve"> Bureau</t>
        </is>
      </c>
    </row>
    <row r="11483" ht="20.25" customHeight="0">
      <c s="5" t="inlineStr" r="A11483">
        <is>
          <t xml:space="preserve">70600251</t>
        </is>
      </c>
      <c s="5" t="inlineStr" r="B11483">
        <is>
          <t xml:space="preserve">IMPACT ATTENUATORS, TEMPORARY (NON- REDIRECTIVE, NARROW), TEST LEVEL 3</t>
        </is>
      </c>
      <c s="5" t="inlineStr" r="C11483">
        <is>
          <t xml:space="preserve">EACH   </t>
        </is>
      </c>
      <c s="6" r="D11483">
        <v>1.000</v>
      </c>
      <c s="7" r="E11483">
        <v>3</v>
      </c>
      <c s="8" t="inlineStr" r="F11483">
        <is>
          <t xml:space="preserve">66P33</t>
        </is>
      </c>
      <c s="8" t="inlineStr" r="G11483">
        <is>
          <t xml:space="preserve">007</t>
        </is>
      </c>
      <c s="9" r="H11483">
        <v>3500.0000</v>
      </c>
      <c s="8" t="inlineStr" r="I11483">
        <is>
          <t xml:space="preserve"/>
        </is>
      </c>
      <c s="8" t="inlineStr" r="J11483">
        <is>
          <t xml:space="preserve"> Bureau</t>
        </is>
      </c>
    </row>
    <row r="11484" ht="20.25" customHeight="0">
      <c s="5" t="inlineStr" r="A11484">
        <is>
          <t xml:space="preserve">70600251</t>
        </is>
      </c>
      <c s="5" t="inlineStr" r="B11484">
        <is>
          <t xml:space="preserve">IMPACT ATTENUATORS, TEMPORARY (NON- REDIRECTIVE, NARROW), TEST LEVEL 3</t>
        </is>
      </c>
      <c s="5" t="inlineStr" r="C11484">
        <is>
          <t xml:space="preserve">EACH   </t>
        </is>
      </c>
      <c s="6" r="D11484">
        <v>2.000</v>
      </c>
      <c s="7" r="E11484">
        <v>3</v>
      </c>
      <c s="8" t="inlineStr" r="F11484">
        <is>
          <t xml:space="preserve">66P34</t>
        </is>
      </c>
      <c s="8" t="inlineStr" r="G11484">
        <is>
          <t xml:space="preserve">008</t>
        </is>
      </c>
      <c s="9" r="H11484">
        <v>6500.0000</v>
      </c>
      <c s="8" t="inlineStr" r="I11484">
        <is>
          <t xml:space="preserve">Y</t>
        </is>
      </c>
      <c s="8" t="inlineStr" r="J11484">
        <is>
          <t xml:space="preserve"> Bureau</t>
        </is>
      </c>
    </row>
    <row r="11485" ht="20.25" customHeight="0">
      <c s="5" t="inlineStr" r="A11485">
        <is>
          <t xml:space="preserve">70600251</t>
        </is>
      </c>
      <c s="5" t="inlineStr" r="B11485">
        <is>
          <t xml:space="preserve">IMPACT ATTENUATORS, TEMPORARY (NON- REDIRECTIVE, NARROW), TEST LEVEL 3</t>
        </is>
      </c>
      <c s="5" t="inlineStr" r="C11485">
        <is>
          <t xml:space="preserve">EACH   </t>
        </is>
      </c>
      <c s="6" r="D11485">
        <v>2.000</v>
      </c>
      <c s="7" r="E11485">
        <v>3</v>
      </c>
      <c s="8" t="inlineStr" r="F11485">
        <is>
          <t xml:space="preserve">66P34</t>
        </is>
      </c>
      <c s="8" t="inlineStr" r="G11485">
        <is>
          <t xml:space="preserve">008</t>
        </is>
      </c>
      <c s="9" r="H11485">
        <v>3500.0000</v>
      </c>
      <c s="8" t="inlineStr" r="I11485">
        <is>
          <t xml:space="preserve"/>
        </is>
      </c>
      <c s="8" t="inlineStr" r="J11485">
        <is>
          <t xml:space="preserve"> Bureau</t>
        </is>
      </c>
    </row>
    <row r="11486" ht="20.25" customHeight="0">
      <c s="5" t="inlineStr" r="A11486">
        <is>
          <t xml:space="preserve">70600251</t>
        </is>
      </c>
      <c s="5" t="inlineStr" r="B11486">
        <is>
          <t xml:space="preserve">IMPACT ATTENUATORS, TEMPORARY (NON- REDIRECTIVE, NARROW), TEST LEVEL 3</t>
        </is>
      </c>
      <c s="5" t="inlineStr" r="C11486">
        <is>
          <t xml:space="preserve">EACH   </t>
        </is>
      </c>
      <c s="6" r="D11486">
        <v>3.000</v>
      </c>
      <c s="7" r="E11486">
        <v>3</v>
      </c>
      <c s="8" t="inlineStr" r="F11486">
        <is>
          <t xml:space="preserve">66P81</t>
        </is>
      </c>
      <c s="8" t="inlineStr" r="G11486">
        <is>
          <t xml:space="preserve">010</t>
        </is>
      </c>
      <c s="9" r="H11486">
        <v>50.0000</v>
      </c>
      <c s="8" t="inlineStr" r="I11486">
        <is>
          <t xml:space="preserve">Y</t>
        </is>
      </c>
      <c s="8" t="inlineStr" r="J11486">
        <is>
          <t xml:space="preserve"> Livingston</t>
        </is>
      </c>
    </row>
    <row r="11487" ht="20.25" customHeight="0">
      <c s="5" t="inlineStr" r="A11487">
        <is>
          <t xml:space="preserve">70600251</t>
        </is>
      </c>
      <c s="5" t="inlineStr" r="B11487">
        <is>
          <t xml:space="preserve">IMPACT ATTENUATORS, TEMPORARY (NON- REDIRECTIVE, NARROW), TEST LEVEL 3</t>
        </is>
      </c>
      <c s="5" t="inlineStr" r="C11487">
        <is>
          <t xml:space="preserve">EACH   </t>
        </is>
      </c>
      <c s="6" r="D11487">
        <v>3.000</v>
      </c>
      <c s="7" r="E11487">
        <v>3</v>
      </c>
      <c s="8" t="inlineStr" r="F11487">
        <is>
          <t xml:space="preserve">66P81</t>
        </is>
      </c>
      <c s="8" t="inlineStr" r="G11487">
        <is>
          <t xml:space="preserve">010</t>
        </is>
      </c>
      <c s="9" r="H11487">
        <v>500.0000</v>
      </c>
      <c s="8" t="inlineStr" r="I11487">
        <is>
          <t xml:space="preserve"/>
        </is>
      </c>
      <c s="8" t="inlineStr" r="J11487">
        <is>
          <t xml:space="preserve"> Livingston</t>
        </is>
      </c>
    </row>
    <row r="11488" ht="20.25" customHeight="0">
      <c s="5" t="inlineStr" r="A11488">
        <is>
          <t xml:space="preserve">70600251</t>
        </is>
      </c>
      <c s="5" t="inlineStr" r="B11488">
        <is>
          <t xml:space="preserve">IMPACT ATTENUATORS, TEMPORARY (NON- REDIRECTIVE, NARROW), TEST LEVEL 3</t>
        </is>
      </c>
      <c s="5" t="inlineStr" r="C11488">
        <is>
          <t xml:space="preserve">EACH   </t>
        </is>
      </c>
      <c s="6" r="D11488">
        <v>3.000</v>
      </c>
      <c s="7" r="E11488">
        <v>3</v>
      </c>
      <c s="8" t="inlineStr" r="F11488">
        <is>
          <t xml:space="preserve">66P81</t>
        </is>
      </c>
      <c s="8" t="inlineStr" r="G11488">
        <is>
          <t xml:space="preserve">010</t>
        </is>
      </c>
      <c s="9" r="H11488">
        <v>840.0000</v>
      </c>
      <c s="8" t="inlineStr" r="I11488">
        <is>
          <t xml:space="preserve"/>
        </is>
      </c>
      <c s="8" t="inlineStr" r="J11488">
        <is>
          <t xml:space="preserve"> Livingston</t>
        </is>
      </c>
    </row>
    <row r="11489" ht="20.25" customHeight="0">
      <c s="5" t="inlineStr" r="A11489">
        <is>
          <t xml:space="preserve">70600251</t>
        </is>
      </c>
      <c s="5" t="inlineStr" r="B11489">
        <is>
          <t xml:space="preserve">IMPACT ATTENUATORS, TEMPORARY (NON- REDIRECTIVE, NARROW), TEST LEVEL 3</t>
        </is>
      </c>
      <c s="5" t="inlineStr" r="C11489">
        <is>
          <t xml:space="preserve">EACH   </t>
        </is>
      </c>
      <c s="6" r="D11489">
        <v>3.000</v>
      </c>
      <c s="7" r="E11489">
        <v>3</v>
      </c>
      <c s="8" t="inlineStr" r="F11489">
        <is>
          <t xml:space="preserve">66P81</t>
        </is>
      </c>
      <c s="8" t="inlineStr" r="G11489">
        <is>
          <t xml:space="preserve">010</t>
        </is>
      </c>
      <c s="9" r="H11489">
        <v>1350.0000</v>
      </c>
      <c s="8" t="inlineStr" r="I11489">
        <is>
          <t xml:space="preserve"/>
        </is>
      </c>
      <c s="8" t="inlineStr" r="J11489">
        <is>
          <t xml:space="preserve"> Livingston</t>
        </is>
      </c>
    </row>
    <row r="11490" ht="20.25" customHeight="0">
      <c s="5" t="inlineStr" r="A11490">
        <is>
          <t xml:space="preserve">70600251</t>
        </is>
      </c>
      <c s="5" t="inlineStr" r="B11490">
        <is>
          <t xml:space="preserve">IMPACT ATTENUATORS, TEMPORARY (NON- REDIRECTIVE, NARROW), TEST LEVEL 3</t>
        </is>
      </c>
      <c s="5" t="inlineStr" r="C11490">
        <is>
          <t xml:space="preserve">EACH   </t>
        </is>
      </c>
      <c s="6" r="D11490">
        <v>3.000</v>
      </c>
      <c s="7" r="E11490">
        <v>3</v>
      </c>
      <c s="8" t="inlineStr" r="F11490">
        <is>
          <t xml:space="preserve">66P81</t>
        </is>
      </c>
      <c s="8" t="inlineStr" r="G11490">
        <is>
          <t xml:space="preserve">010</t>
        </is>
      </c>
      <c s="9" r="H11490">
        <v>7500.0000</v>
      </c>
      <c s="8" t="inlineStr" r="I11490">
        <is>
          <t xml:space="preserve"/>
        </is>
      </c>
      <c s="8" t="inlineStr" r="J11490">
        <is>
          <t xml:space="preserve"> Livingston</t>
        </is>
      </c>
    </row>
    <row r="11491" ht="20.25" customHeight="0">
      <c s="5" t="inlineStr" r="A11491">
        <is>
          <t xml:space="preserve">70600251</t>
        </is>
      </c>
      <c s="5" t="inlineStr" r="B11491">
        <is>
          <t xml:space="preserve">IMPACT ATTENUATORS, TEMPORARY (NON- REDIRECTIVE, NARROW), TEST LEVEL 3</t>
        </is>
      </c>
      <c s="5" t="inlineStr" r="C11491">
        <is>
          <t xml:space="preserve">EACH   </t>
        </is>
      </c>
      <c s="6" r="D11491">
        <v>2.000</v>
      </c>
      <c s="7" r="E11491">
        <v>3</v>
      </c>
      <c s="8" t="inlineStr" r="F11491">
        <is>
          <t xml:space="preserve">66P82</t>
        </is>
      </c>
      <c s="8" t="inlineStr" r="G11491">
        <is>
          <t xml:space="preserve">011</t>
        </is>
      </c>
      <c s="9" r="H11491">
        <v>0.5000</v>
      </c>
      <c s="8" t="inlineStr" r="I11491">
        <is>
          <t xml:space="preserve">Y</t>
        </is>
      </c>
      <c s="8" t="inlineStr" r="J11491">
        <is>
          <t xml:space="preserve"> DeKalb</t>
        </is>
      </c>
    </row>
    <row r="11492" ht="20.25" customHeight="0">
      <c s="5" t="inlineStr" r="A11492">
        <is>
          <t xml:space="preserve">70600251</t>
        </is>
      </c>
      <c s="5" t="inlineStr" r="B11492">
        <is>
          <t xml:space="preserve">IMPACT ATTENUATORS, TEMPORARY (NON- REDIRECTIVE, NARROW), TEST LEVEL 3</t>
        </is>
      </c>
      <c s="5" t="inlineStr" r="C11492">
        <is>
          <t xml:space="preserve">EACH   </t>
        </is>
      </c>
      <c s="6" r="D11492">
        <v>2.000</v>
      </c>
      <c s="7" r="E11492">
        <v>3</v>
      </c>
      <c s="8" t="inlineStr" r="F11492">
        <is>
          <t xml:space="preserve">66P82</t>
        </is>
      </c>
      <c s="8" t="inlineStr" r="G11492">
        <is>
          <t xml:space="preserve">011</t>
        </is>
      </c>
      <c s="9" r="H11492">
        <v>500.0000</v>
      </c>
      <c s="8" t="inlineStr" r="I11492">
        <is>
          <t xml:space="preserve"/>
        </is>
      </c>
      <c s="8" t="inlineStr" r="J11492">
        <is>
          <t xml:space="preserve"> DeKalb</t>
        </is>
      </c>
    </row>
    <row r="11493" ht="20.25" customHeight="0">
      <c s="5" t="inlineStr" r="A11493">
        <is>
          <t xml:space="preserve">70600251</t>
        </is>
      </c>
      <c s="5" t="inlineStr" r="B11493">
        <is>
          <t xml:space="preserve">IMPACT ATTENUATORS, TEMPORARY (NON- REDIRECTIVE, NARROW), TEST LEVEL 3</t>
        </is>
      </c>
      <c s="5" t="inlineStr" r="C11493">
        <is>
          <t xml:space="preserve">EACH   </t>
        </is>
      </c>
      <c s="6" r="D11493">
        <v>2.000</v>
      </c>
      <c s="7" r="E11493">
        <v>3</v>
      </c>
      <c s="8" t="inlineStr" r="F11493">
        <is>
          <t xml:space="preserve">66P82</t>
        </is>
      </c>
      <c s="8" t="inlineStr" r="G11493">
        <is>
          <t xml:space="preserve">011</t>
        </is>
      </c>
      <c s="9" r="H11493">
        <v>2000.0000</v>
      </c>
      <c s="8" t="inlineStr" r="I11493">
        <is>
          <t xml:space="preserve"/>
        </is>
      </c>
      <c s="8" t="inlineStr" r="J11493">
        <is>
          <t xml:space="preserve"> DeKalb</t>
        </is>
      </c>
    </row>
    <row r="11494" ht="20.25" customHeight="0">
      <c s="5" t="inlineStr" r="A11494">
        <is>
          <t xml:space="preserve">70600251</t>
        </is>
      </c>
      <c s="5" t="inlineStr" r="B11494">
        <is>
          <t xml:space="preserve">IMPACT ATTENUATORS, TEMPORARY (NON- REDIRECTIVE, NARROW), TEST LEVEL 3</t>
        </is>
      </c>
      <c s="5" t="inlineStr" r="C11494">
        <is>
          <t xml:space="preserve">EACH   </t>
        </is>
      </c>
      <c s="6" r="D11494">
        <v>2.000</v>
      </c>
      <c s="7" r="E11494">
        <v>3</v>
      </c>
      <c s="8" t="inlineStr" r="F11494">
        <is>
          <t xml:space="preserve">66P82</t>
        </is>
      </c>
      <c s="8" t="inlineStr" r="G11494">
        <is>
          <t xml:space="preserve">011</t>
        </is>
      </c>
      <c s="9" r="H11494">
        <v>2500.0000</v>
      </c>
      <c s="8" t="inlineStr" r="I11494">
        <is>
          <t xml:space="preserve"/>
        </is>
      </c>
      <c s="8" t="inlineStr" r="J11494">
        <is>
          <t xml:space="preserve"> DeKalb</t>
        </is>
      </c>
    </row>
    <row r="11495" ht="20.25" customHeight="0">
      <c s="5" t="inlineStr" r="A11495">
        <is>
          <t xml:space="preserve">70600251</t>
        </is>
      </c>
      <c s="5" t="inlineStr" r="B11495">
        <is>
          <t xml:space="preserve">IMPACT ATTENUATORS, TEMPORARY (NON- REDIRECTIVE, NARROW), TEST LEVEL 3</t>
        </is>
      </c>
      <c s="5" t="inlineStr" r="C11495">
        <is>
          <t xml:space="preserve">EACH   </t>
        </is>
      </c>
      <c s="6" r="D11495">
        <v>2.000</v>
      </c>
      <c s="7" r="E11495">
        <v>3</v>
      </c>
      <c s="8" t="inlineStr" r="F11495">
        <is>
          <t xml:space="preserve">66P82</t>
        </is>
      </c>
      <c s="8" t="inlineStr" r="G11495">
        <is>
          <t xml:space="preserve">011</t>
        </is>
      </c>
      <c s="9" r="H11495">
        <v>3500.0000</v>
      </c>
      <c s="8" t="inlineStr" r="I11495">
        <is>
          <t xml:space="preserve"/>
        </is>
      </c>
      <c s="8" t="inlineStr" r="J11495">
        <is>
          <t xml:space="preserve"> DeKalb</t>
        </is>
      </c>
    </row>
    <row r="11496" ht="20.25" customHeight="0">
      <c s="5" t="inlineStr" r="A11496">
        <is>
          <t xml:space="preserve">70600251</t>
        </is>
      </c>
      <c s="5" t="inlineStr" r="B11496">
        <is>
          <t xml:space="preserve">IMPACT ATTENUATORS, TEMPORARY (NON- REDIRECTIVE, NARROW), TEST LEVEL 3</t>
        </is>
      </c>
      <c s="5" t="inlineStr" r="C11496">
        <is>
          <t xml:space="preserve">EACH   </t>
        </is>
      </c>
      <c s="6" r="D11496">
        <v>19.000</v>
      </c>
      <c s="7" r="E11496">
        <v>9</v>
      </c>
      <c s="8" t="inlineStr" r="F11496">
        <is>
          <t xml:space="preserve">78483</t>
        </is>
      </c>
      <c s="8" t="inlineStr" r="G11496">
        <is>
          <t xml:space="preserve">127</t>
        </is>
      </c>
      <c s="9" r="H11496">
        <v>6168.0700</v>
      </c>
      <c s="8" t="inlineStr" r="I11496">
        <is>
          <t xml:space="preserve">Y</t>
        </is>
      </c>
      <c s="8" t="inlineStr" r="J11496">
        <is>
          <t xml:space="preserve"> Jefferson</t>
        </is>
      </c>
    </row>
    <row r="11497" ht="20.25" customHeight="0">
      <c s="5" t="inlineStr" r="A11497">
        <is>
          <t xml:space="preserve">70600251</t>
        </is>
      </c>
      <c s="5" t="inlineStr" r="B11497">
        <is>
          <t xml:space="preserve">IMPACT ATTENUATORS, TEMPORARY (NON- REDIRECTIVE, NARROW), TEST LEVEL 3</t>
        </is>
      </c>
      <c s="5" t="inlineStr" r="C11497">
        <is>
          <t xml:space="preserve">EACH   </t>
        </is>
      </c>
      <c s="6" r="D11497">
        <v>19.000</v>
      </c>
      <c s="7" r="E11497">
        <v>9</v>
      </c>
      <c s="8" t="inlineStr" r="F11497">
        <is>
          <t xml:space="preserve">78483</t>
        </is>
      </c>
      <c s="8" t="inlineStr" r="G11497">
        <is>
          <t xml:space="preserve">127</t>
        </is>
      </c>
      <c s="9" r="H11497">
        <v>4500.0000</v>
      </c>
      <c s="8" t="inlineStr" r="I11497">
        <is>
          <t xml:space="preserve"/>
        </is>
      </c>
      <c s="8" t="inlineStr" r="J11497">
        <is>
          <t xml:space="preserve"> Jefferson</t>
        </is>
      </c>
    </row>
    <row r="11498" ht="20.25" customHeight="0">
      <c s="5" t="inlineStr" r="A11498">
        <is>
          <t xml:space="preserve">70600251</t>
        </is>
      </c>
      <c s="5" t="inlineStr" r="B11498">
        <is>
          <t xml:space="preserve">IMPACT ATTENUATORS, TEMPORARY (NON- REDIRECTIVE, NARROW), TEST LEVEL 3</t>
        </is>
      </c>
      <c s="5" t="inlineStr" r="C11498">
        <is>
          <t xml:space="preserve">EACH   </t>
        </is>
      </c>
      <c s="6" r="D11498">
        <v>19.000</v>
      </c>
      <c s="7" r="E11498">
        <v>9</v>
      </c>
      <c s="8" t="inlineStr" r="F11498">
        <is>
          <t xml:space="preserve">78483</t>
        </is>
      </c>
      <c s="8" t="inlineStr" r="G11498">
        <is>
          <t xml:space="preserve">127</t>
        </is>
      </c>
      <c s="9" r="H11498">
        <v>5000.0000</v>
      </c>
      <c s="8" t="inlineStr" r="I11498">
        <is>
          <t xml:space="preserve"/>
        </is>
      </c>
      <c s="8" t="inlineStr" r="J11498">
        <is>
          <t xml:space="preserve"> Jefferson</t>
        </is>
      </c>
    </row>
    <row r="11499" ht="20.25" customHeight="0">
      <c s="5" t="inlineStr" r="A11499">
        <is>
          <t xml:space="preserve">70600251</t>
        </is>
      </c>
      <c s="5" t="inlineStr" r="B11499">
        <is>
          <t xml:space="preserve">IMPACT ATTENUATORS, TEMPORARY (NON- REDIRECTIVE, NARROW), TEST LEVEL 3</t>
        </is>
      </c>
      <c s="5" t="inlineStr" r="C11499">
        <is>
          <t xml:space="preserve">EACH   </t>
        </is>
      </c>
      <c s="6" r="D11499">
        <v>19.000</v>
      </c>
      <c s="7" r="E11499">
        <v>9</v>
      </c>
      <c s="8" t="inlineStr" r="F11499">
        <is>
          <t xml:space="preserve">78483</t>
        </is>
      </c>
      <c s="8" t="inlineStr" r="G11499">
        <is>
          <t xml:space="preserve">127</t>
        </is>
      </c>
      <c s="9" r="H11499">
        <v>5833.4000</v>
      </c>
      <c s="8" t="inlineStr" r="I11499">
        <is>
          <t xml:space="preserve"/>
        </is>
      </c>
      <c s="8" t="inlineStr" r="J11499">
        <is>
          <t xml:space="preserve"> Jefferson</t>
        </is>
      </c>
    </row>
    <row r="11500" ht="20.25" customHeight="0">
      <c s="5" t="inlineStr" r="A11500">
        <is>
          <t xml:space="preserve">70600251</t>
        </is>
      </c>
      <c s="5" t="inlineStr" r="B11500">
        <is>
          <t xml:space="preserve">IMPACT ATTENUATORS, TEMPORARY (NON- REDIRECTIVE, NARROW), TEST LEVEL 3</t>
        </is>
      </c>
      <c s="5" t="inlineStr" r="C11500">
        <is>
          <t xml:space="preserve">EACH   </t>
        </is>
      </c>
      <c s="6" r="D11500">
        <v>19.000</v>
      </c>
      <c s="7" r="E11500">
        <v>9</v>
      </c>
      <c s="8" t="inlineStr" r="F11500">
        <is>
          <t xml:space="preserve">78483</t>
        </is>
      </c>
      <c s="8" t="inlineStr" r="G11500">
        <is>
          <t xml:space="preserve">127</t>
        </is>
      </c>
      <c s="9" r="H11500">
        <v>7600.0000</v>
      </c>
      <c s="8" t="inlineStr" r="I11500">
        <is>
          <t xml:space="preserve"/>
        </is>
      </c>
      <c s="8" t="inlineStr" r="J11500">
        <is>
          <t xml:space="preserve"> Jefferson</t>
        </is>
      </c>
    </row>
    <row r="11501" ht="20.25" customHeight="0">
      <c s="5" t="inlineStr" r="A11501">
        <is>
          <t xml:space="preserve">70600251</t>
        </is>
      </c>
      <c s="5" t="inlineStr" r="B11501">
        <is>
          <t xml:space="preserve">IMPACT ATTENUATORS, TEMPORARY (NON- REDIRECTIVE, NARROW), TEST LEVEL 3</t>
        </is>
      </c>
      <c s="5" t="inlineStr" r="C11501">
        <is>
          <t xml:space="preserve">EACH   </t>
        </is>
      </c>
      <c s="6" r="D11501">
        <v>12.000</v>
      </c>
      <c s="7" r="E11501">
        <v>9</v>
      </c>
      <c s="8" t="inlineStr" r="F11501">
        <is>
          <t xml:space="preserve">78A75</t>
        </is>
      </c>
      <c s="8" t="inlineStr" r="G11501">
        <is>
          <t xml:space="preserve">084</t>
        </is>
      </c>
      <c s="9" r="H11501">
        <v>272.0000</v>
      </c>
      <c s="8" t="inlineStr" r="I11501">
        <is>
          <t xml:space="preserve">Y</t>
        </is>
      </c>
      <c s="8" t="inlineStr" r="J11501">
        <is>
          <t xml:space="preserve"> Various</t>
        </is>
      </c>
    </row>
    <row r="11502" ht="20.25" customHeight="0">
      <c s="5" t="inlineStr" r="A11502">
        <is>
          <t xml:space="preserve">70600251</t>
        </is>
      </c>
      <c s="5" t="inlineStr" r="B11502">
        <is>
          <t xml:space="preserve">IMPACT ATTENUATORS, TEMPORARY (NON- REDIRECTIVE, NARROW), TEST LEVEL 3</t>
        </is>
      </c>
      <c s="5" t="inlineStr" r="C11502">
        <is>
          <t xml:space="preserve">EACH   </t>
        </is>
      </c>
      <c s="6" r="D11502">
        <v>12.000</v>
      </c>
      <c s="7" r="E11502">
        <v>9</v>
      </c>
      <c s="8" t="inlineStr" r="F11502">
        <is>
          <t xml:space="preserve">78A75</t>
        </is>
      </c>
      <c s="8" t="inlineStr" r="G11502">
        <is>
          <t xml:space="preserve">084</t>
        </is>
      </c>
      <c s="9" r="H11502">
        <v>200.0000</v>
      </c>
      <c s="8" t="inlineStr" r="I11502">
        <is>
          <t xml:space="preserve"/>
        </is>
      </c>
      <c s="8" t="inlineStr" r="J11502">
        <is>
          <t xml:space="preserve"> Various</t>
        </is>
      </c>
    </row>
    <row r="11503" ht="20.25" customHeight="0">
      <c s="5" t="inlineStr" r="A11503">
        <is>
          <t xml:space="preserve">70600251</t>
        </is>
      </c>
      <c s="5" t="inlineStr" r="B11503">
        <is>
          <t xml:space="preserve">IMPACT ATTENUATORS, TEMPORARY (NON- REDIRECTIVE, NARROW), TEST LEVEL 3</t>
        </is>
      </c>
      <c s="5" t="inlineStr" r="C11503">
        <is>
          <t xml:space="preserve">EACH   </t>
        </is>
      </c>
      <c s="6" r="D11503">
        <v>12.000</v>
      </c>
      <c s="7" r="E11503">
        <v>9</v>
      </c>
      <c s="8" t="inlineStr" r="F11503">
        <is>
          <t xml:space="preserve">78A75</t>
        </is>
      </c>
      <c s="8" t="inlineStr" r="G11503">
        <is>
          <t xml:space="preserve">084</t>
        </is>
      </c>
      <c s="9" r="H11503">
        <v>900.0000</v>
      </c>
      <c s="8" t="inlineStr" r="I11503">
        <is>
          <t xml:space="preserve"/>
        </is>
      </c>
      <c s="8" t="inlineStr" r="J11503">
        <is>
          <t xml:space="preserve"> Various</t>
        </is>
      </c>
    </row>
    <row r="11504" ht="20.25" customHeight="0">
      <c s="5" t="inlineStr" r="A11504">
        <is>
          <t xml:space="preserve">70600260</t>
        </is>
      </c>
      <c s="5" t="inlineStr" r="B11504">
        <is>
          <t xml:space="preserve">IMPACT ATTENUATORS, TEMPORARY (FULLY REDIRECTIVE, NARROW), TEST LEVEL 3</t>
        </is>
      </c>
      <c s="5" t="inlineStr" r="C11504">
        <is>
          <t xml:space="preserve">EACH   </t>
        </is>
      </c>
      <c s="6" r="D11504">
        <v>2.000</v>
      </c>
      <c s="7" r="E11504">
        <v>6</v>
      </c>
      <c s="8" t="inlineStr" r="F11504">
        <is>
          <t xml:space="preserve">72023</t>
        </is>
      </c>
      <c s="8" t="inlineStr" r="G11504">
        <is>
          <t xml:space="preserve">022</t>
        </is>
      </c>
      <c s="9" r="H11504">
        <v>8500.0000</v>
      </c>
      <c s="8" t="inlineStr" r="I11504">
        <is>
          <t xml:space="preserve">Y</t>
        </is>
      </c>
      <c s="8" t="inlineStr" r="J11504">
        <is>
          <t xml:space="preserve"> Sangamon</t>
        </is>
      </c>
    </row>
    <row r="11505" ht="20.25" customHeight="0">
      <c s="5" t="inlineStr" r="A11505">
        <is>
          <t xml:space="preserve">70600260</t>
        </is>
      </c>
      <c s="5" t="inlineStr" r="B11505">
        <is>
          <t xml:space="preserve">IMPACT ATTENUATORS, TEMPORARY (FULLY REDIRECTIVE, NARROW), TEST LEVEL 3</t>
        </is>
      </c>
      <c s="5" t="inlineStr" r="C11505">
        <is>
          <t xml:space="preserve">EACH   </t>
        </is>
      </c>
      <c s="6" r="D11505">
        <v>2.000</v>
      </c>
      <c s="7" r="E11505">
        <v>6</v>
      </c>
      <c s="8" t="inlineStr" r="F11505">
        <is>
          <t xml:space="preserve">72023</t>
        </is>
      </c>
      <c s="8" t="inlineStr" r="G11505">
        <is>
          <t xml:space="preserve">022</t>
        </is>
      </c>
      <c s="9" r="H11505">
        <v>1000.0000</v>
      </c>
      <c s="8" t="inlineStr" r="I11505">
        <is>
          <t xml:space="preserve"/>
        </is>
      </c>
      <c s="8" t="inlineStr" r="J11505">
        <is>
          <t xml:space="preserve"> Sangamon</t>
        </is>
      </c>
    </row>
    <row r="11506" ht="20.25" customHeight="0">
      <c s="5" t="inlineStr" r="A11506">
        <is>
          <t xml:space="preserve">70600260</t>
        </is>
      </c>
      <c s="5" t="inlineStr" r="B11506">
        <is>
          <t xml:space="preserve">IMPACT ATTENUATORS, TEMPORARY (FULLY REDIRECTIVE, NARROW), TEST LEVEL 3</t>
        </is>
      </c>
      <c s="5" t="inlineStr" r="C11506">
        <is>
          <t xml:space="preserve">EACH   </t>
        </is>
      </c>
      <c s="6" r="D11506">
        <v>2.000</v>
      </c>
      <c s="7" r="E11506">
        <v>6</v>
      </c>
      <c s="8" t="inlineStr" r="F11506">
        <is>
          <t xml:space="preserve">72023</t>
        </is>
      </c>
      <c s="8" t="inlineStr" r="G11506">
        <is>
          <t xml:space="preserve">022</t>
        </is>
      </c>
      <c s="9" r="H11506">
        <v>1200.0000</v>
      </c>
      <c s="8" t="inlineStr" r="I11506">
        <is>
          <t xml:space="preserve"/>
        </is>
      </c>
      <c s="8" t="inlineStr" r="J11506">
        <is>
          <t xml:space="preserve"> Sangamon</t>
        </is>
      </c>
    </row>
    <row r="11507" ht="20.25" customHeight="0">
      <c s="5" t="inlineStr" r="A11507">
        <is>
          <t xml:space="preserve">70600260</t>
        </is>
      </c>
      <c s="5" t="inlineStr" r="B11507">
        <is>
          <t xml:space="preserve">IMPACT ATTENUATORS, TEMPORARY (FULLY REDIRECTIVE, NARROW), TEST LEVEL 3</t>
        </is>
      </c>
      <c s="5" t="inlineStr" r="C11507">
        <is>
          <t xml:space="preserve">EACH   </t>
        </is>
      </c>
      <c s="6" r="D11507">
        <v>2.000</v>
      </c>
      <c s="7" r="E11507">
        <v>6</v>
      </c>
      <c s="8" t="inlineStr" r="F11507">
        <is>
          <t xml:space="preserve">72023</t>
        </is>
      </c>
      <c s="8" t="inlineStr" r="G11507">
        <is>
          <t xml:space="preserve">022</t>
        </is>
      </c>
      <c s="9" r="H11507">
        <v>7000.0000</v>
      </c>
      <c s="8" t="inlineStr" r="I11507">
        <is>
          <t xml:space="preserve"/>
        </is>
      </c>
      <c s="8" t="inlineStr" r="J11507">
        <is>
          <t xml:space="preserve"> Sangamon</t>
        </is>
      </c>
    </row>
    <row r="11508" ht="20.25" customHeight="0">
      <c s="5" t="inlineStr" r="A11508">
        <is>
          <t xml:space="preserve">70600260</t>
        </is>
      </c>
      <c s="5" t="inlineStr" r="B11508">
        <is>
          <t xml:space="preserve">IMPACT ATTENUATORS, TEMPORARY (FULLY REDIRECTIVE, NARROW), TEST LEVEL 3</t>
        </is>
      </c>
      <c s="5" t="inlineStr" r="C11508">
        <is>
          <t xml:space="preserve">EACH   </t>
        </is>
      </c>
      <c s="6" r="D11508">
        <v>2.000</v>
      </c>
      <c s="7" r="E11508">
        <v>6</v>
      </c>
      <c s="8" t="inlineStr" r="F11508">
        <is>
          <t xml:space="preserve">72023</t>
        </is>
      </c>
      <c s="8" t="inlineStr" r="G11508">
        <is>
          <t xml:space="preserve">022</t>
        </is>
      </c>
      <c s="9" r="H11508">
        <v>8250.0000</v>
      </c>
      <c s="8" t="inlineStr" r="I11508">
        <is>
          <t xml:space="preserve"/>
        </is>
      </c>
      <c s="8" t="inlineStr" r="J11508">
        <is>
          <t xml:space="preserve"> Sangamon</t>
        </is>
      </c>
    </row>
    <row r="11509" ht="20.25" customHeight="0">
      <c s="5" t="inlineStr" r="A11509">
        <is>
          <t xml:space="preserve">70600260</t>
        </is>
      </c>
      <c s="5" t="inlineStr" r="B11509">
        <is>
          <t xml:space="preserve">IMPACT ATTENUATORS, TEMPORARY (FULLY REDIRECTIVE, NARROW), TEST LEVEL 3</t>
        </is>
      </c>
      <c s="5" t="inlineStr" r="C11509">
        <is>
          <t xml:space="preserve">EACH   </t>
        </is>
      </c>
      <c s="6" r="D11509">
        <v>2.000</v>
      </c>
      <c s="7" r="E11509">
        <v>6</v>
      </c>
      <c s="8" t="inlineStr" r="F11509">
        <is>
          <t xml:space="preserve">72650</t>
        </is>
      </c>
      <c s="8" t="inlineStr" r="G11509">
        <is>
          <t xml:space="preserve">026</t>
        </is>
      </c>
      <c s="9" r="H11509">
        <v>1.0000</v>
      </c>
      <c s="8" t="inlineStr" r="I11509">
        <is>
          <t xml:space="preserve">Y</t>
        </is>
      </c>
      <c s="8" t="inlineStr" r="J11509">
        <is>
          <t xml:space="preserve"> Sangamon</t>
        </is>
      </c>
    </row>
    <row r="11510" ht="20.25" customHeight="0">
      <c s="5" t="inlineStr" r="A11510">
        <is>
          <t xml:space="preserve">70600260</t>
        </is>
      </c>
      <c s="5" t="inlineStr" r="B11510">
        <is>
          <t xml:space="preserve">IMPACT ATTENUATORS, TEMPORARY (FULLY REDIRECTIVE, NARROW), TEST LEVEL 3</t>
        </is>
      </c>
      <c s="5" t="inlineStr" r="C11510">
        <is>
          <t xml:space="preserve">EACH   </t>
        </is>
      </c>
      <c s="6" r="D11510">
        <v>2.000</v>
      </c>
      <c s="7" r="E11510">
        <v>6</v>
      </c>
      <c s="8" t="inlineStr" r="F11510">
        <is>
          <t xml:space="preserve">72650</t>
        </is>
      </c>
      <c s="8" t="inlineStr" r="G11510">
        <is>
          <t xml:space="preserve">026</t>
        </is>
      </c>
      <c s="9" r="H11510">
        <v>1200.0000</v>
      </c>
      <c s="8" t="inlineStr" r="I11510">
        <is>
          <t xml:space="preserve"/>
        </is>
      </c>
      <c s="8" t="inlineStr" r="J11510">
        <is>
          <t xml:space="preserve"> Sangamon</t>
        </is>
      </c>
    </row>
    <row r="11511" ht="20.25" customHeight="0">
      <c s="5" t="inlineStr" r="A11511">
        <is>
          <t xml:space="preserve">70600260</t>
        </is>
      </c>
      <c s="5" t="inlineStr" r="B11511">
        <is>
          <t xml:space="preserve">IMPACT ATTENUATORS, TEMPORARY (FULLY REDIRECTIVE, NARROW), TEST LEVEL 3</t>
        </is>
      </c>
      <c s="5" t="inlineStr" r="C11511">
        <is>
          <t xml:space="preserve">EACH   </t>
        </is>
      </c>
      <c s="6" r="D11511">
        <v>2.000</v>
      </c>
      <c s="7" r="E11511">
        <v>6</v>
      </c>
      <c s="8" t="inlineStr" r="F11511">
        <is>
          <t xml:space="preserve">72650</t>
        </is>
      </c>
      <c s="8" t="inlineStr" r="G11511">
        <is>
          <t xml:space="preserve">026</t>
        </is>
      </c>
      <c s="9" r="H11511">
        <v>1500.0000</v>
      </c>
      <c s="8" t="inlineStr" r="I11511">
        <is>
          <t xml:space="preserve"/>
        </is>
      </c>
      <c s="8" t="inlineStr" r="J11511">
        <is>
          <t xml:space="preserve"> Sangamon</t>
        </is>
      </c>
    </row>
    <row r="11512" ht="20.25" customHeight="0">
      <c s="5" t="inlineStr" r="A11512">
        <is>
          <t xml:space="preserve">70600260</t>
        </is>
      </c>
      <c s="5" t="inlineStr" r="B11512">
        <is>
          <t xml:space="preserve">IMPACT ATTENUATORS, TEMPORARY (FULLY REDIRECTIVE, NARROW), TEST LEVEL 3</t>
        </is>
      </c>
      <c s="5" t="inlineStr" r="C11512">
        <is>
          <t xml:space="preserve">EACH   </t>
        </is>
      </c>
      <c s="6" r="D11512">
        <v>2.000</v>
      </c>
      <c s="7" r="E11512">
        <v>6</v>
      </c>
      <c s="8" t="inlineStr" r="F11512">
        <is>
          <t xml:space="preserve">72650</t>
        </is>
      </c>
      <c s="8" t="inlineStr" r="G11512">
        <is>
          <t xml:space="preserve">026</t>
        </is>
      </c>
      <c s="9" r="H11512">
        <v>2300.0000</v>
      </c>
      <c s="8" t="inlineStr" r="I11512">
        <is>
          <t xml:space="preserve"/>
        </is>
      </c>
      <c s="8" t="inlineStr" r="J11512">
        <is>
          <t xml:space="preserve"> Sangamon</t>
        </is>
      </c>
    </row>
    <row r="11513" ht="20.25" customHeight="0">
      <c s="5" t="inlineStr" r="A11513">
        <is>
          <t xml:space="preserve">70600260</t>
        </is>
      </c>
      <c s="5" t="inlineStr" r="B11513">
        <is>
          <t xml:space="preserve">IMPACT ATTENUATORS, TEMPORARY (FULLY REDIRECTIVE, NARROW), TEST LEVEL 3</t>
        </is>
      </c>
      <c s="5" t="inlineStr" r="C11513">
        <is>
          <t xml:space="preserve">EACH   </t>
        </is>
      </c>
      <c s="6" r="D11513">
        <v>2.000</v>
      </c>
      <c s="7" r="E11513">
        <v>6</v>
      </c>
      <c s="8" t="inlineStr" r="F11513">
        <is>
          <t xml:space="preserve">72650</t>
        </is>
      </c>
      <c s="8" t="inlineStr" r="G11513">
        <is>
          <t xml:space="preserve">026</t>
        </is>
      </c>
      <c s="9" r="H11513">
        <v>5500.0000</v>
      </c>
      <c s="8" t="inlineStr" r="I11513">
        <is>
          <t xml:space="preserve"/>
        </is>
      </c>
      <c s="8" t="inlineStr" r="J11513">
        <is>
          <t xml:space="preserve"> Sangamon</t>
        </is>
      </c>
    </row>
    <row r="11514" ht="20.25" customHeight="0">
      <c s="5" t="inlineStr" r="A11514">
        <is>
          <t xml:space="preserve">70600260</t>
        </is>
      </c>
      <c s="5" t="inlineStr" r="B11514">
        <is>
          <t xml:space="preserve">IMPACT ATTENUATORS, TEMPORARY (FULLY REDIRECTIVE, NARROW), TEST LEVEL 3</t>
        </is>
      </c>
      <c s="5" t="inlineStr" r="C11514">
        <is>
          <t xml:space="preserve">EACH   </t>
        </is>
      </c>
      <c s="6" r="D11514">
        <v>10.000</v>
      </c>
      <c s="7" r="E11514">
        <v>7</v>
      </c>
      <c s="8" t="inlineStr" r="F11514">
        <is>
          <t xml:space="preserve">74C56</t>
        </is>
      </c>
      <c s="8" t="inlineStr" r="G11514">
        <is>
          <t xml:space="preserve">075</t>
        </is>
      </c>
      <c s="9" r="H11514">
        <v>11000.0000</v>
      </c>
      <c s="8" t="inlineStr" r="I11514">
        <is>
          <t xml:space="preserve">Y</t>
        </is>
      </c>
      <c s="8" t="inlineStr" r="J11514">
        <is>
          <t xml:space="preserve"> Moultrie</t>
        </is>
      </c>
    </row>
    <row r="11515" ht="20.25" customHeight="0">
      <c s="5" t="inlineStr" r="A11515">
        <is>
          <t xml:space="preserve">70600260</t>
        </is>
      </c>
      <c s="5" t="inlineStr" r="B11515">
        <is>
          <t xml:space="preserve">IMPACT ATTENUATORS, TEMPORARY (FULLY REDIRECTIVE, NARROW), TEST LEVEL 3</t>
        </is>
      </c>
      <c s="5" t="inlineStr" r="C11515">
        <is>
          <t xml:space="preserve">EACH   </t>
        </is>
      </c>
      <c s="6" r="D11515">
        <v>10.000</v>
      </c>
      <c s="7" r="E11515">
        <v>7</v>
      </c>
      <c s="8" t="inlineStr" r="F11515">
        <is>
          <t xml:space="preserve">74C56</t>
        </is>
      </c>
      <c s="8" t="inlineStr" r="G11515">
        <is>
          <t xml:space="preserve">075</t>
        </is>
      </c>
      <c s="9" r="H11515">
        <v>5715.3600</v>
      </c>
      <c s="8" t="inlineStr" r="I11515">
        <is>
          <t xml:space="preserve"/>
        </is>
      </c>
      <c s="8" t="inlineStr" r="J11515">
        <is>
          <t xml:space="preserve"> Moultrie</t>
        </is>
      </c>
    </row>
    <row r="11516" ht="20.25" customHeight="0">
      <c s="5" t="inlineStr" r="A11516">
        <is>
          <t xml:space="preserve">70600260</t>
        </is>
      </c>
      <c s="5" t="inlineStr" r="B11516">
        <is>
          <t xml:space="preserve">IMPACT ATTENUATORS, TEMPORARY (FULLY REDIRECTIVE, NARROW), TEST LEVEL 3</t>
        </is>
      </c>
      <c s="5" t="inlineStr" r="C11516">
        <is>
          <t xml:space="preserve">EACH   </t>
        </is>
      </c>
      <c s="6" r="D11516">
        <v>10.000</v>
      </c>
      <c s="7" r="E11516">
        <v>7</v>
      </c>
      <c s="8" t="inlineStr" r="F11516">
        <is>
          <t xml:space="preserve">74C56</t>
        </is>
      </c>
      <c s="8" t="inlineStr" r="G11516">
        <is>
          <t xml:space="preserve">075</t>
        </is>
      </c>
      <c s="9" r="H11516">
        <v>8203.1200</v>
      </c>
      <c s="8" t="inlineStr" r="I11516">
        <is>
          <t xml:space="preserve"/>
        </is>
      </c>
      <c s="8" t="inlineStr" r="J11516">
        <is>
          <t xml:space="preserve"> Moultrie</t>
        </is>
      </c>
    </row>
    <row r="11517" ht="20.25" customHeight="0">
      <c s="5" t="inlineStr" r="A11517">
        <is>
          <t xml:space="preserve">70600322</t>
        </is>
      </c>
      <c s="5" t="inlineStr" r="B11517">
        <is>
          <t xml:space="preserve">IMPACT ATTENUATORS, RELOCATE (FULLY REDIRECTIVE, NARROW), TEST LEVEL 2</t>
        </is>
      </c>
      <c s="5" t="inlineStr" r="C11517">
        <is>
          <t xml:space="preserve">EACH   </t>
        </is>
      </c>
      <c s="6" r="D11517">
        <v>2.000</v>
      </c>
      <c s="7" r="E11517">
        <v>1</v>
      </c>
      <c s="8" t="inlineStr" r="F11517">
        <is>
          <t xml:space="preserve">62R99</t>
        </is>
      </c>
      <c s="8" t="inlineStr" r="G11517">
        <is>
          <t xml:space="preserve">052</t>
        </is>
      </c>
      <c s="9" r="H11517">
        <v>2200.0000</v>
      </c>
      <c s="8" t="inlineStr" r="I11517">
        <is>
          <t xml:space="preserve">Y</t>
        </is>
      </c>
      <c s="8" t="inlineStr" r="J11517">
        <is>
          <t xml:space="preserve"> Cook</t>
        </is>
      </c>
    </row>
    <row r="11518" ht="20.25" customHeight="0">
      <c s="5" t="inlineStr" r="A11518">
        <is>
          <t xml:space="preserve">70600322</t>
        </is>
      </c>
      <c s="5" t="inlineStr" r="B11518">
        <is>
          <t xml:space="preserve">IMPACT ATTENUATORS, RELOCATE (FULLY REDIRECTIVE, NARROW), TEST LEVEL 2</t>
        </is>
      </c>
      <c s="5" t="inlineStr" r="C11518">
        <is>
          <t xml:space="preserve">EACH   </t>
        </is>
      </c>
      <c s="6" r="D11518">
        <v>2.000</v>
      </c>
      <c s="7" r="E11518">
        <v>1</v>
      </c>
      <c s="8" t="inlineStr" r="F11518">
        <is>
          <t xml:space="preserve">62R99</t>
        </is>
      </c>
      <c s="8" t="inlineStr" r="G11518">
        <is>
          <t xml:space="preserve">052</t>
        </is>
      </c>
      <c s="9" r="H11518">
        <v>1988.0000</v>
      </c>
      <c s="8" t="inlineStr" r="I11518">
        <is>
          <t xml:space="preserve"/>
        </is>
      </c>
      <c s="8" t="inlineStr" r="J11518">
        <is>
          <t xml:space="preserve"> Cook</t>
        </is>
      </c>
    </row>
    <row r="11519" ht="20.25" customHeight="0">
      <c s="5" t="inlineStr" r="A11519">
        <is>
          <t xml:space="preserve">70600322</t>
        </is>
      </c>
      <c s="5" t="inlineStr" r="B11519">
        <is>
          <t xml:space="preserve">IMPACT ATTENUATORS, RELOCATE (FULLY REDIRECTIVE, NARROW), TEST LEVEL 2</t>
        </is>
      </c>
      <c s="5" t="inlineStr" r="C11519">
        <is>
          <t xml:space="preserve">EACH   </t>
        </is>
      </c>
      <c s="6" r="D11519">
        <v>2.000</v>
      </c>
      <c s="7" r="E11519">
        <v>1</v>
      </c>
      <c s="8" t="inlineStr" r="F11519">
        <is>
          <t xml:space="preserve">62R99</t>
        </is>
      </c>
      <c s="8" t="inlineStr" r="G11519">
        <is>
          <t xml:space="preserve">052</t>
        </is>
      </c>
      <c s="9" r="H11519">
        <v>2000.0000</v>
      </c>
      <c s="8" t="inlineStr" r="I11519">
        <is>
          <t xml:space="preserve"/>
        </is>
      </c>
      <c s="8" t="inlineStr" r="J11519">
        <is>
          <t xml:space="preserve"> Cook</t>
        </is>
      </c>
    </row>
    <row r="11520" ht="20.25" customHeight="0">
      <c s="5" t="inlineStr" r="A11520">
        <is>
          <t xml:space="preserve">70600322</t>
        </is>
      </c>
      <c s="5" t="inlineStr" r="B11520">
        <is>
          <t xml:space="preserve">IMPACT ATTENUATORS, RELOCATE (FULLY REDIRECTIVE, NARROW), TEST LEVEL 2</t>
        </is>
      </c>
      <c s="5" t="inlineStr" r="C11520">
        <is>
          <t xml:space="preserve">EACH   </t>
        </is>
      </c>
      <c s="6" r="D11520">
        <v>2.000</v>
      </c>
      <c s="7" r="E11520">
        <v>1</v>
      </c>
      <c s="8" t="inlineStr" r="F11520">
        <is>
          <t xml:space="preserve">62R99</t>
        </is>
      </c>
      <c s="8" t="inlineStr" r="G11520">
        <is>
          <t xml:space="preserve">052</t>
        </is>
      </c>
      <c s="9" r="H11520">
        <v>2200.0000</v>
      </c>
      <c s="8" t="inlineStr" r="I11520">
        <is>
          <t xml:space="preserve"/>
        </is>
      </c>
      <c s="8" t="inlineStr" r="J11520">
        <is>
          <t xml:space="preserve"> Cook</t>
        </is>
      </c>
    </row>
    <row r="11521" ht="20.25" customHeight="0">
      <c s="5" t="inlineStr" r="A11521">
        <is>
          <t xml:space="preserve">70600322</t>
        </is>
      </c>
      <c s="5" t="inlineStr" r="B11521">
        <is>
          <t xml:space="preserve">IMPACT ATTENUATORS, RELOCATE (FULLY REDIRECTIVE, NARROW), TEST LEVEL 2</t>
        </is>
      </c>
      <c s="5" t="inlineStr" r="C11521">
        <is>
          <t xml:space="preserve">EACH   </t>
        </is>
      </c>
      <c s="6" r="D11521">
        <v>2.000</v>
      </c>
      <c s="7" r="E11521">
        <v>1</v>
      </c>
      <c s="8" t="inlineStr" r="F11521">
        <is>
          <t xml:space="preserve">62R99</t>
        </is>
      </c>
      <c s="8" t="inlineStr" r="G11521">
        <is>
          <t xml:space="preserve">052</t>
        </is>
      </c>
      <c s="9" r="H11521">
        <v>5000.0000</v>
      </c>
      <c s="8" t="inlineStr" r="I11521">
        <is>
          <t xml:space="preserve"/>
        </is>
      </c>
      <c s="8" t="inlineStr" r="J11521">
        <is>
          <t xml:space="preserve"> Cook</t>
        </is>
      </c>
    </row>
    <row r="11522" ht="20.25" customHeight="0">
      <c s="5" t="inlineStr" r="A11522">
        <is>
          <t xml:space="preserve">70600332</t>
        </is>
      </c>
      <c s="5" t="inlineStr" r="B11522">
        <is>
          <t xml:space="preserve">IMPACT ATTENUATORS, RELOCATE (FULLY REDIRECTIVE, NARROW), TEST LEVEL 3</t>
        </is>
      </c>
      <c s="5" t="inlineStr" r="C11522">
        <is>
          <t xml:space="preserve">EACH   </t>
        </is>
      </c>
      <c s="6" r="D11522">
        <v>10.000</v>
      </c>
      <c s="7" r="E11522">
        <v>7</v>
      </c>
      <c s="8" t="inlineStr" r="F11522">
        <is>
          <t xml:space="preserve">74C56</t>
        </is>
      </c>
      <c s="8" t="inlineStr" r="G11522">
        <is>
          <t xml:space="preserve">075</t>
        </is>
      </c>
      <c s="9" r="H11522">
        <v>4800.0000</v>
      </c>
      <c s="8" t="inlineStr" r="I11522">
        <is>
          <t xml:space="preserve">Y</t>
        </is>
      </c>
      <c s="8" t="inlineStr" r="J11522">
        <is>
          <t xml:space="preserve"> Moultrie</t>
        </is>
      </c>
    </row>
    <row r="11523" ht="20.25" customHeight="0">
      <c s="5" t="inlineStr" r="A11523">
        <is>
          <t xml:space="preserve">70600332</t>
        </is>
      </c>
      <c s="5" t="inlineStr" r="B11523">
        <is>
          <t xml:space="preserve">IMPACT ATTENUATORS, RELOCATE (FULLY REDIRECTIVE, NARROW), TEST LEVEL 3</t>
        </is>
      </c>
      <c s="5" t="inlineStr" r="C11523">
        <is>
          <t xml:space="preserve">EACH   </t>
        </is>
      </c>
      <c s="6" r="D11523">
        <v>10.000</v>
      </c>
      <c s="7" r="E11523">
        <v>7</v>
      </c>
      <c s="8" t="inlineStr" r="F11523">
        <is>
          <t xml:space="preserve">74C56</t>
        </is>
      </c>
      <c s="8" t="inlineStr" r="G11523">
        <is>
          <t xml:space="preserve">075</t>
        </is>
      </c>
      <c s="9" r="H11523">
        <v>4310.8600</v>
      </c>
      <c s="8" t="inlineStr" r="I11523">
        <is>
          <t xml:space="preserve"/>
        </is>
      </c>
      <c s="8" t="inlineStr" r="J11523">
        <is>
          <t xml:space="preserve"> Moultrie</t>
        </is>
      </c>
    </row>
    <row r="11524" ht="20.25" customHeight="0">
      <c s="5" t="inlineStr" r="A11524">
        <is>
          <t xml:space="preserve">70600332</t>
        </is>
      </c>
      <c s="5" t="inlineStr" r="B11524">
        <is>
          <t xml:space="preserve">IMPACT ATTENUATORS, RELOCATE (FULLY REDIRECTIVE, NARROW), TEST LEVEL 3</t>
        </is>
      </c>
      <c s="5" t="inlineStr" r="C11524">
        <is>
          <t xml:space="preserve">EACH   </t>
        </is>
      </c>
      <c s="6" r="D11524">
        <v>10.000</v>
      </c>
      <c s="7" r="E11524">
        <v>7</v>
      </c>
      <c s="8" t="inlineStr" r="F11524">
        <is>
          <t xml:space="preserve">74C56</t>
        </is>
      </c>
      <c s="8" t="inlineStr" r="G11524">
        <is>
          <t xml:space="preserve">075</t>
        </is>
      </c>
      <c s="9" r="H11524">
        <v>5266.2000</v>
      </c>
      <c s="8" t="inlineStr" r="I11524">
        <is>
          <t xml:space="preserve"/>
        </is>
      </c>
      <c s="8" t="inlineStr" r="J11524">
        <is>
          <t xml:space="preserve"> Moultrie</t>
        </is>
      </c>
    </row>
    <row r="11525" ht="20.25" customHeight="0">
      <c s="5" t="inlineStr" r="A11525">
        <is>
          <t xml:space="preserve">70600340</t>
        </is>
      </c>
      <c s="5" t="inlineStr" r="B11525">
        <is>
          <t xml:space="preserve">IMPACT ATTENUATORS, RELOCATE (NON- REDIRECTIVE), TEST LEVEL 2</t>
        </is>
      </c>
      <c s="5" t="inlineStr" r="C11525">
        <is>
          <t xml:space="preserve">EACH   </t>
        </is>
      </c>
      <c s="6" r="D11525">
        <v>6.000</v>
      </c>
      <c s="7" r="E11525">
        <v>6</v>
      </c>
      <c s="8" t="inlineStr" r="F11525">
        <is>
          <t xml:space="preserve">72187</t>
        </is>
      </c>
      <c s="8" t="inlineStr" r="G11525">
        <is>
          <t xml:space="preserve">023</t>
        </is>
      </c>
      <c s="9" r="H11525">
        <v>300.0000</v>
      </c>
      <c s="8" t="inlineStr" r="I11525">
        <is>
          <t xml:space="preserve">Y</t>
        </is>
      </c>
      <c s="8" t="inlineStr" r="J11525">
        <is>
          <t xml:space="preserve"> Cass</t>
        </is>
      </c>
    </row>
    <row r="11526" ht="20.25" customHeight="0">
      <c s="5" t="inlineStr" r="A11526">
        <is>
          <t xml:space="preserve">70600340</t>
        </is>
      </c>
      <c s="5" t="inlineStr" r="B11526">
        <is>
          <t xml:space="preserve">IMPACT ATTENUATORS, RELOCATE (NON- REDIRECTIVE), TEST LEVEL 2</t>
        </is>
      </c>
      <c s="5" t="inlineStr" r="C11526">
        <is>
          <t xml:space="preserve">EACH   </t>
        </is>
      </c>
      <c s="6" r="D11526">
        <v>6.000</v>
      </c>
      <c s="7" r="E11526">
        <v>6</v>
      </c>
      <c s="8" t="inlineStr" r="F11526">
        <is>
          <t xml:space="preserve">72187</t>
        </is>
      </c>
      <c s="8" t="inlineStr" r="G11526">
        <is>
          <t xml:space="preserve">023</t>
        </is>
      </c>
      <c s="9" r="H11526">
        <v>315.0000</v>
      </c>
      <c s="8" t="inlineStr" r="I11526">
        <is>
          <t xml:space="preserve"/>
        </is>
      </c>
      <c s="8" t="inlineStr" r="J11526">
        <is>
          <t xml:space="preserve"> Cass</t>
        </is>
      </c>
    </row>
    <row r="11527" ht="20.25" customHeight="0">
      <c s="5" t="inlineStr" r="A11527">
        <is>
          <t xml:space="preserve">70600340</t>
        </is>
      </c>
      <c s="5" t="inlineStr" r="B11527">
        <is>
          <t xml:space="preserve">IMPACT ATTENUATORS, RELOCATE (NON- REDIRECTIVE), TEST LEVEL 2</t>
        </is>
      </c>
      <c s="5" t="inlineStr" r="C11527">
        <is>
          <t xml:space="preserve">EACH   </t>
        </is>
      </c>
      <c s="6" r="D11527">
        <v>6.000</v>
      </c>
      <c s="7" r="E11527">
        <v>6</v>
      </c>
      <c s="8" t="inlineStr" r="F11527">
        <is>
          <t xml:space="preserve">72187</t>
        </is>
      </c>
      <c s="8" t="inlineStr" r="G11527">
        <is>
          <t xml:space="preserve">023</t>
        </is>
      </c>
      <c s="9" r="H11527">
        <v>647.6600</v>
      </c>
      <c s="8" t="inlineStr" r="I11527">
        <is>
          <t xml:space="preserve"/>
        </is>
      </c>
      <c s="8" t="inlineStr" r="J11527">
        <is>
          <t xml:space="preserve"> Cass</t>
        </is>
      </c>
    </row>
    <row r="11528" ht="20.25" customHeight="0">
      <c s="5" t="inlineStr" r="A11528">
        <is>
          <t xml:space="preserve">70600340</t>
        </is>
      </c>
      <c s="5" t="inlineStr" r="B11528">
        <is>
          <t xml:space="preserve">IMPACT ATTENUATORS, RELOCATE (NON- REDIRECTIVE), TEST LEVEL 2</t>
        </is>
      </c>
      <c s="5" t="inlineStr" r="C11528">
        <is>
          <t xml:space="preserve">EACH   </t>
        </is>
      </c>
      <c s="6" r="D11528">
        <v>6.000</v>
      </c>
      <c s="7" r="E11528">
        <v>6</v>
      </c>
      <c s="8" t="inlineStr" r="F11528">
        <is>
          <t xml:space="preserve">72187</t>
        </is>
      </c>
      <c s="8" t="inlineStr" r="G11528">
        <is>
          <t xml:space="preserve">023</t>
        </is>
      </c>
      <c s="9" r="H11528">
        <v>3000.0000</v>
      </c>
      <c s="8" t="inlineStr" r="I11528">
        <is>
          <t xml:space="preserve"/>
        </is>
      </c>
      <c s="8" t="inlineStr" r="J11528">
        <is>
          <t xml:space="preserve"> Cass</t>
        </is>
      </c>
    </row>
    <row r="11529" ht="20.25" customHeight="0">
      <c s="5" t="inlineStr" r="A11529">
        <is>
          <t xml:space="preserve">70600340</t>
        </is>
      </c>
      <c s="5" t="inlineStr" r="B11529">
        <is>
          <t xml:space="preserve">IMPACT ATTENUATORS, RELOCATE (NON- REDIRECTIVE), TEST LEVEL 2</t>
        </is>
      </c>
      <c s="5" t="inlineStr" r="C11529">
        <is>
          <t xml:space="preserve">EACH   </t>
        </is>
      </c>
      <c s="6" r="D11529">
        <v>2.000</v>
      </c>
      <c s="7" r="E11529">
        <v>8</v>
      </c>
      <c s="8" t="inlineStr" r="F11529">
        <is>
          <t xml:space="preserve">97850</t>
        </is>
      </c>
      <c s="8" t="inlineStr" r="G11529">
        <is>
          <t xml:space="preserve">121</t>
        </is>
      </c>
      <c s="9" r="H11529">
        <v>1980.0000</v>
      </c>
      <c s="8" t="inlineStr" r="I11529">
        <is>
          <t xml:space="preserve">Y</t>
        </is>
      </c>
      <c s="8" t="inlineStr" r="J11529">
        <is>
          <t xml:space="preserve"> Monroe</t>
        </is>
      </c>
    </row>
    <row r="11530" ht="20.25" customHeight="0">
      <c s="5" t="inlineStr" r="A11530">
        <is>
          <t xml:space="preserve">70600341</t>
        </is>
      </c>
      <c s="5" t="inlineStr" r="B11530">
        <is>
          <t xml:space="preserve">IMPACT ATTENUATORS, RELOCATE (NON- REDIRECTIVE, NARROW), TEST LEVEL 2</t>
        </is>
      </c>
      <c s="5" t="inlineStr" r="C11530">
        <is>
          <t xml:space="preserve">EACH   </t>
        </is>
      </c>
      <c s="6" r="D11530">
        <v>2.000</v>
      </c>
      <c s="7" r="E11530">
        <v>1</v>
      </c>
      <c s="8" t="inlineStr" r="F11530">
        <is>
          <t xml:space="preserve">62T41</t>
        </is>
      </c>
      <c s="8" t="inlineStr" r="G11530">
        <is>
          <t xml:space="preserve">054</t>
        </is>
      </c>
      <c s="9" r="H11530">
        <v>1600.0000</v>
      </c>
      <c s="8" t="inlineStr" r="I11530">
        <is>
          <t xml:space="preserve">Y</t>
        </is>
      </c>
      <c s="8" t="inlineStr" r="J11530">
        <is>
          <t xml:space="preserve"> Cook</t>
        </is>
      </c>
    </row>
    <row r="11531" ht="20.25" customHeight="0">
      <c s="5" t="inlineStr" r="A11531">
        <is>
          <t xml:space="preserve">70600341</t>
        </is>
      </c>
      <c s="5" t="inlineStr" r="B11531">
        <is>
          <t xml:space="preserve">IMPACT ATTENUATORS, RELOCATE (NON- REDIRECTIVE, NARROW), TEST LEVEL 2</t>
        </is>
      </c>
      <c s="5" t="inlineStr" r="C11531">
        <is>
          <t xml:space="preserve">EACH   </t>
        </is>
      </c>
      <c s="6" r="D11531">
        <v>2.000</v>
      </c>
      <c s="7" r="E11531">
        <v>1</v>
      </c>
      <c s="8" t="inlineStr" r="F11531">
        <is>
          <t xml:space="preserve">62T41</t>
        </is>
      </c>
      <c s="8" t="inlineStr" r="G11531">
        <is>
          <t xml:space="preserve">054</t>
        </is>
      </c>
      <c s="9" r="H11531">
        <v>675.0000</v>
      </c>
      <c s="8" t="inlineStr" r="I11531">
        <is>
          <t xml:space="preserve"/>
        </is>
      </c>
      <c s="8" t="inlineStr" r="J11531">
        <is>
          <t xml:space="preserve"> Cook</t>
        </is>
      </c>
    </row>
    <row r="11532" ht="20.25" customHeight="0">
      <c s="5" t="inlineStr" r="A11532">
        <is>
          <t xml:space="preserve">70600341</t>
        </is>
      </c>
      <c s="5" t="inlineStr" r="B11532">
        <is>
          <t xml:space="preserve">IMPACT ATTENUATORS, RELOCATE (NON- REDIRECTIVE, NARROW), TEST LEVEL 2</t>
        </is>
      </c>
      <c s="5" t="inlineStr" r="C11532">
        <is>
          <t xml:space="preserve">EACH   </t>
        </is>
      </c>
      <c s="6" r="D11532">
        <v>2.000</v>
      </c>
      <c s="7" r="E11532">
        <v>1</v>
      </c>
      <c s="8" t="inlineStr" r="F11532">
        <is>
          <t xml:space="preserve">62T41</t>
        </is>
      </c>
      <c s="8" t="inlineStr" r="G11532">
        <is>
          <t xml:space="preserve">054</t>
        </is>
      </c>
      <c s="9" r="H11532">
        <v>1400.0000</v>
      </c>
      <c s="8" t="inlineStr" r="I11532">
        <is>
          <t xml:space="preserve"/>
        </is>
      </c>
      <c s="8" t="inlineStr" r="J11532">
        <is>
          <t xml:space="preserve"> Cook</t>
        </is>
      </c>
    </row>
    <row r="11533" ht="20.25" customHeight="0">
      <c s="5" t="inlineStr" r="A11533">
        <is>
          <t xml:space="preserve">70600341</t>
        </is>
      </c>
      <c s="5" t="inlineStr" r="B11533">
        <is>
          <t xml:space="preserve">IMPACT ATTENUATORS, RELOCATE (NON- REDIRECTIVE, NARROW), TEST LEVEL 2</t>
        </is>
      </c>
      <c s="5" t="inlineStr" r="C11533">
        <is>
          <t xml:space="preserve">EACH   </t>
        </is>
      </c>
      <c s="6" r="D11533">
        <v>2.000</v>
      </c>
      <c s="7" r="E11533">
        <v>1</v>
      </c>
      <c s="8" t="inlineStr" r="F11533">
        <is>
          <t xml:space="preserve">62T41</t>
        </is>
      </c>
      <c s="8" t="inlineStr" r="G11533">
        <is>
          <t xml:space="preserve">054</t>
        </is>
      </c>
      <c s="9" r="H11533">
        <v>1400.0000</v>
      </c>
      <c s="8" t="inlineStr" r="I11533">
        <is>
          <t xml:space="preserve"/>
        </is>
      </c>
      <c s="8" t="inlineStr" r="J11533">
        <is>
          <t xml:space="preserve"> Cook</t>
        </is>
      </c>
    </row>
    <row r="11534" ht="20.25" customHeight="0">
      <c s="5" t="inlineStr" r="A11534">
        <is>
          <t xml:space="preserve">70600350</t>
        </is>
      </c>
      <c s="5" t="inlineStr" r="B11534">
        <is>
          <t xml:space="preserve">IMPACT ATTENUATORS, RELOCATE (NON- REDIRECTIVE), TEST LEVEL 3</t>
        </is>
      </c>
      <c s="5" t="inlineStr" r="C11534">
        <is>
          <t xml:space="preserve">EACH   </t>
        </is>
      </c>
      <c s="6" r="D11534">
        <v>2.000</v>
      </c>
      <c s="7" r="E11534">
        <v>1</v>
      </c>
      <c s="8" t="inlineStr" r="F11534">
        <is>
          <t xml:space="preserve">62X24</t>
        </is>
      </c>
      <c s="8" t="inlineStr" r="G11534">
        <is>
          <t xml:space="preserve">062</t>
        </is>
      </c>
      <c s="9" r="H11534">
        <v>1100.0000</v>
      </c>
      <c s="8" t="inlineStr" r="I11534">
        <is>
          <t xml:space="preserve">Y</t>
        </is>
      </c>
      <c s="8" t="inlineStr" r="J11534">
        <is>
          <t xml:space="preserve"> Cook</t>
        </is>
      </c>
    </row>
    <row r="11535" ht="20.25" customHeight="0">
      <c s="5" t="inlineStr" r="A11535">
        <is>
          <t xml:space="preserve">70600350</t>
        </is>
      </c>
      <c s="5" t="inlineStr" r="B11535">
        <is>
          <t xml:space="preserve">IMPACT ATTENUATORS, RELOCATE (NON- REDIRECTIVE), TEST LEVEL 3</t>
        </is>
      </c>
      <c s="5" t="inlineStr" r="C11535">
        <is>
          <t xml:space="preserve">EACH   </t>
        </is>
      </c>
      <c s="6" r="D11535">
        <v>2.000</v>
      </c>
      <c s="7" r="E11535">
        <v>1</v>
      </c>
      <c s="8" t="inlineStr" r="F11535">
        <is>
          <t xml:space="preserve">62X24</t>
        </is>
      </c>
      <c s="8" t="inlineStr" r="G11535">
        <is>
          <t xml:space="preserve">062</t>
        </is>
      </c>
      <c s="9" r="H11535">
        <v>1500.0000</v>
      </c>
      <c s="8" t="inlineStr" r="I11535">
        <is>
          <t xml:space="preserve"/>
        </is>
      </c>
      <c s="8" t="inlineStr" r="J11535">
        <is>
          <t xml:space="preserve"> Cook</t>
        </is>
      </c>
    </row>
    <row r="11536" ht="20.25" customHeight="0">
      <c s="5" t="inlineStr" r="A11536">
        <is>
          <t xml:space="preserve">70600350</t>
        </is>
      </c>
      <c s="5" t="inlineStr" r="B11536">
        <is>
          <t xml:space="preserve">IMPACT ATTENUATORS, RELOCATE (NON- REDIRECTIVE), TEST LEVEL 3</t>
        </is>
      </c>
      <c s="5" t="inlineStr" r="C11536">
        <is>
          <t xml:space="preserve">EACH   </t>
        </is>
      </c>
      <c s="6" r="D11536">
        <v>2.000</v>
      </c>
      <c s="7" r="E11536">
        <v>1</v>
      </c>
      <c s="8" t="inlineStr" r="F11536">
        <is>
          <t xml:space="preserve">62X49</t>
        </is>
      </c>
      <c s="8" t="inlineStr" r="G11536">
        <is>
          <t xml:space="preserve">063</t>
        </is>
      </c>
      <c s="9" r="H11536">
        <v>300.0000</v>
      </c>
      <c s="8" t="inlineStr" r="I11536">
        <is>
          <t xml:space="preserve">Y</t>
        </is>
      </c>
      <c s="8" t="inlineStr" r="J11536">
        <is>
          <t xml:space="preserve"> Lake</t>
        </is>
      </c>
    </row>
    <row r="11537" ht="20.25" customHeight="0">
      <c s="5" t="inlineStr" r="A11537">
        <is>
          <t xml:space="preserve">70600350</t>
        </is>
      </c>
      <c s="5" t="inlineStr" r="B11537">
        <is>
          <t xml:space="preserve">IMPACT ATTENUATORS, RELOCATE (NON- REDIRECTIVE), TEST LEVEL 3</t>
        </is>
      </c>
      <c s="5" t="inlineStr" r="C11537">
        <is>
          <t xml:space="preserve">EACH   </t>
        </is>
      </c>
      <c s="6" r="D11537">
        <v>2.000</v>
      </c>
      <c s="7" r="E11537">
        <v>1</v>
      </c>
      <c s="8" t="inlineStr" r="F11537">
        <is>
          <t xml:space="preserve">62X49</t>
        </is>
      </c>
      <c s="8" t="inlineStr" r="G11537">
        <is>
          <t xml:space="preserve">063</t>
        </is>
      </c>
      <c s="9" r="H11537">
        <v>250.0000</v>
      </c>
      <c s="8" t="inlineStr" r="I11537">
        <is>
          <t xml:space="preserve"/>
        </is>
      </c>
      <c s="8" t="inlineStr" r="J11537">
        <is>
          <t xml:space="preserve"> Lake</t>
        </is>
      </c>
    </row>
    <row r="11538" ht="20.25" customHeight="0">
      <c s="5" t="inlineStr" r="A11538">
        <is>
          <t xml:space="preserve">70600350</t>
        </is>
      </c>
      <c s="5" t="inlineStr" r="B11538">
        <is>
          <t xml:space="preserve">IMPACT ATTENUATORS, RELOCATE (NON- REDIRECTIVE), TEST LEVEL 3</t>
        </is>
      </c>
      <c s="5" t="inlineStr" r="C11538">
        <is>
          <t xml:space="preserve">EACH   </t>
        </is>
      </c>
      <c s="6" r="D11538">
        <v>2.000</v>
      </c>
      <c s="7" r="E11538">
        <v>1</v>
      </c>
      <c s="8" t="inlineStr" r="F11538">
        <is>
          <t xml:space="preserve">62X49</t>
        </is>
      </c>
      <c s="8" t="inlineStr" r="G11538">
        <is>
          <t xml:space="preserve">063</t>
        </is>
      </c>
      <c s="9" r="H11538">
        <v>2500.0000</v>
      </c>
      <c s="8" t="inlineStr" r="I11538">
        <is>
          <t xml:space="preserve"/>
        </is>
      </c>
      <c s="8" t="inlineStr" r="J11538">
        <is>
          <t xml:space="preserve"> Lake</t>
        </is>
      </c>
    </row>
    <row r="11539" ht="20.25" customHeight="0">
      <c s="5" t="inlineStr" r="A11539">
        <is>
          <t xml:space="preserve">70600350</t>
        </is>
      </c>
      <c s="5" t="inlineStr" r="B11539">
        <is>
          <t xml:space="preserve">IMPACT ATTENUATORS, RELOCATE (NON- REDIRECTIVE), TEST LEVEL 3</t>
        </is>
      </c>
      <c s="5" t="inlineStr" r="C11539">
        <is>
          <t xml:space="preserve">EACH   </t>
        </is>
      </c>
      <c s="6" r="D11539">
        <v>2.000</v>
      </c>
      <c s="7" r="E11539">
        <v>3</v>
      </c>
      <c s="8" t="inlineStr" r="F11539">
        <is>
          <t xml:space="preserve">66K94</t>
        </is>
      </c>
      <c s="8" t="inlineStr" r="G11539">
        <is>
          <t xml:space="preserve">006</t>
        </is>
      </c>
      <c s="9" r="H11539">
        <v>1600.0000</v>
      </c>
      <c s="8" t="inlineStr" r="I11539">
        <is>
          <t xml:space="preserve">Y</t>
        </is>
      </c>
      <c s="8" t="inlineStr" r="J11539">
        <is>
          <t xml:space="preserve"> Iroquois</t>
        </is>
      </c>
    </row>
    <row r="11540" ht="20.25" customHeight="0">
      <c s="5" t="inlineStr" r="A11540">
        <is>
          <t xml:space="preserve">70600350</t>
        </is>
      </c>
      <c s="5" t="inlineStr" r="B11540">
        <is>
          <t xml:space="preserve">IMPACT ATTENUATORS, RELOCATE (NON- REDIRECTIVE), TEST LEVEL 3</t>
        </is>
      </c>
      <c s="5" t="inlineStr" r="C11540">
        <is>
          <t xml:space="preserve">EACH   </t>
        </is>
      </c>
      <c s="6" r="D11540">
        <v>4.000</v>
      </c>
      <c s="7" r="E11540">
        <v>5</v>
      </c>
      <c s="8" t="inlineStr" r="F11540">
        <is>
          <t xml:space="preserve">70571</t>
        </is>
      </c>
      <c s="8" t="inlineStr" r="G11540">
        <is>
          <t xml:space="preserve">019</t>
        </is>
      </c>
      <c s="9" r="H11540">
        <v>925.0000</v>
      </c>
      <c s="8" t="inlineStr" r="I11540">
        <is>
          <t xml:space="preserve">Y</t>
        </is>
      </c>
      <c s="8" t="inlineStr" r="J11540">
        <is>
          <t xml:space="preserve"> McLean</t>
        </is>
      </c>
    </row>
    <row r="11541" ht="20.25" customHeight="0">
      <c s="5" t="inlineStr" r="A11541">
        <is>
          <t xml:space="preserve">70600350</t>
        </is>
      </c>
      <c s="5" t="inlineStr" r="B11541">
        <is>
          <t xml:space="preserve">IMPACT ATTENUATORS, RELOCATE (NON- REDIRECTIVE), TEST LEVEL 3</t>
        </is>
      </c>
      <c s="5" t="inlineStr" r="C11541">
        <is>
          <t xml:space="preserve">EACH   </t>
        </is>
      </c>
      <c s="6" r="D11541">
        <v>10.000</v>
      </c>
      <c s="7" r="E11541">
        <v>5</v>
      </c>
      <c s="8" t="inlineStr" r="F11541">
        <is>
          <t xml:space="preserve">70A55</t>
        </is>
      </c>
      <c s="8" t="inlineStr" r="G11541">
        <is>
          <t xml:space="preserve">132</t>
        </is>
      </c>
      <c s="9" r="H11541">
        <v>831.5000</v>
      </c>
      <c s="8" t="inlineStr" r="I11541">
        <is>
          <t xml:space="preserve">Y</t>
        </is>
      </c>
      <c s="8" t="inlineStr" r="J11541">
        <is>
          <t xml:space="preserve"> Vermilion</t>
        </is>
      </c>
    </row>
    <row r="11542" ht="20.25" customHeight="0">
      <c s="5" t="inlineStr" r="A11542">
        <is>
          <t xml:space="preserve">70600350</t>
        </is>
      </c>
      <c s="5" t="inlineStr" r="B11542">
        <is>
          <t xml:space="preserve">IMPACT ATTENUATORS, RELOCATE (NON- REDIRECTIVE), TEST LEVEL 3</t>
        </is>
      </c>
      <c s="5" t="inlineStr" r="C11542">
        <is>
          <t xml:space="preserve">EACH   </t>
        </is>
      </c>
      <c s="6" r="D11542">
        <v>6.000</v>
      </c>
      <c s="7" r="E11542">
        <v>9</v>
      </c>
      <c s="8" t="inlineStr" r="F11542">
        <is>
          <t xml:space="preserve">78884</t>
        </is>
      </c>
      <c s="8" t="inlineStr" r="G11542">
        <is>
          <t xml:space="preserve">110</t>
        </is>
      </c>
      <c s="9" r="H11542">
        <v>375.6100</v>
      </c>
      <c s="8" t="inlineStr" r="I11542">
        <is>
          <t xml:space="preserve">Y</t>
        </is>
      </c>
      <c s="8" t="inlineStr" r="J11542">
        <is>
          <t xml:space="preserve"> Franklin, Jefferson</t>
        </is>
      </c>
    </row>
    <row r="11543" ht="20.25" customHeight="0">
      <c s="5" t="inlineStr" r="A11543">
        <is>
          <t xml:space="preserve">70600352</t>
        </is>
      </c>
      <c s="5" t="inlineStr" r="B11543">
        <is>
          <t xml:space="preserve">IMPACT ATTENUATORS, RELOCATE (NON- REDIRECTIVE,NARROW), TEST LEVEL 3</t>
        </is>
      </c>
      <c s="5" t="inlineStr" r="C11543">
        <is>
          <t xml:space="preserve">EACH   </t>
        </is>
      </c>
      <c s="6" r="D11543">
        <v>1.000</v>
      </c>
      <c s="7" r="E11543">
        <v>3</v>
      </c>
      <c s="8" t="inlineStr" r="F11543">
        <is>
          <t xml:space="preserve">66P33</t>
        </is>
      </c>
      <c s="8" t="inlineStr" r="G11543">
        <is>
          <t xml:space="preserve">007</t>
        </is>
      </c>
      <c s="9" r="H11543">
        <v>2250.0000</v>
      </c>
      <c s="8" t="inlineStr" r="I11543">
        <is>
          <t xml:space="preserve">Y</t>
        </is>
      </c>
      <c s="8" t="inlineStr" r="J11543">
        <is>
          <t xml:space="preserve"> Bureau</t>
        </is>
      </c>
    </row>
    <row r="11544" ht="20.25" customHeight="0">
      <c s="5" t="inlineStr" r="A11544">
        <is>
          <t xml:space="preserve">70600352</t>
        </is>
      </c>
      <c s="5" t="inlineStr" r="B11544">
        <is>
          <t xml:space="preserve">IMPACT ATTENUATORS, RELOCATE (NON- REDIRECTIVE,NARROW), TEST LEVEL 3</t>
        </is>
      </c>
      <c s="5" t="inlineStr" r="C11544">
        <is>
          <t xml:space="preserve">EACH   </t>
        </is>
      </c>
      <c s="6" r="D11544">
        <v>1.000</v>
      </c>
      <c s="7" r="E11544">
        <v>3</v>
      </c>
      <c s="8" t="inlineStr" r="F11544">
        <is>
          <t xml:space="preserve">66P33</t>
        </is>
      </c>
      <c s="8" t="inlineStr" r="G11544">
        <is>
          <t xml:space="preserve">007</t>
        </is>
      </c>
      <c s="9" r="H11544">
        <v>750.0000</v>
      </c>
      <c s="8" t="inlineStr" r="I11544">
        <is>
          <t xml:space="preserve"/>
        </is>
      </c>
      <c s="8" t="inlineStr" r="J11544">
        <is>
          <t xml:space="preserve"> Bureau</t>
        </is>
      </c>
    </row>
    <row r="11545" ht="20.25" customHeight="0">
      <c s="5" t="inlineStr" r="A11545">
        <is>
          <t xml:space="preserve">70600352</t>
        </is>
      </c>
      <c s="5" t="inlineStr" r="B11545">
        <is>
          <t xml:space="preserve">IMPACT ATTENUATORS, RELOCATE (NON- REDIRECTIVE,NARROW), TEST LEVEL 3</t>
        </is>
      </c>
      <c s="5" t="inlineStr" r="C11545">
        <is>
          <t xml:space="preserve">EACH   </t>
        </is>
      </c>
      <c s="6" r="D11545">
        <v>2.000</v>
      </c>
      <c s="7" r="E11545">
        <v>3</v>
      </c>
      <c s="8" t="inlineStr" r="F11545">
        <is>
          <t xml:space="preserve">66P34</t>
        </is>
      </c>
      <c s="8" t="inlineStr" r="G11545">
        <is>
          <t xml:space="preserve">008</t>
        </is>
      </c>
      <c s="9" r="H11545">
        <v>2500.0000</v>
      </c>
      <c s="8" t="inlineStr" r="I11545">
        <is>
          <t xml:space="preserve">Y</t>
        </is>
      </c>
      <c s="8" t="inlineStr" r="J11545">
        <is>
          <t xml:space="preserve"> Bureau</t>
        </is>
      </c>
    </row>
    <row r="11546" ht="20.25" customHeight="0">
      <c s="5" t="inlineStr" r="A11546">
        <is>
          <t xml:space="preserve">70600352</t>
        </is>
      </c>
      <c s="5" t="inlineStr" r="B11546">
        <is>
          <t xml:space="preserve">IMPACT ATTENUATORS, RELOCATE (NON- REDIRECTIVE,NARROW), TEST LEVEL 3</t>
        </is>
      </c>
      <c s="5" t="inlineStr" r="C11546">
        <is>
          <t xml:space="preserve">EACH   </t>
        </is>
      </c>
      <c s="6" r="D11546">
        <v>2.000</v>
      </c>
      <c s="7" r="E11546">
        <v>3</v>
      </c>
      <c s="8" t="inlineStr" r="F11546">
        <is>
          <t xml:space="preserve">66P34</t>
        </is>
      </c>
      <c s="8" t="inlineStr" r="G11546">
        <is>
          <t xml:space="preserve">008</t>
        </is>
      </c>
      <c s="9" r="H11546">
        <v>100.0000</v>
      </c>
      <c s="8" t="inlineStr" r="I11546">
        <is>
          <t xml:space="preserve"/>
        </is>
      </c>
      <c s="8" t="inlineStr" r="J11546">
        <is>
          <t xml:space="preserve"> Bureau</t>
        </is>
      </c>
    </row>
    <row r="11547" ht="20.25" customHeight="0">
      <c s="5" t="inlineStr" r="A11547">
        <is>
          <t xml:space="preserve">70600352</t>
        </is>
      </c>
      <c s="5" t="inlineStr" r="B11547">
        <is>
          <t xml:space="preserve">IMPACT ATTENUATORS, RELOCATE (NON- REDIRECTIVE,NARROW), TEST LEVEL 3</t>
        </is>
      </c>
      <c s="5" t="inlineStr" r="C11547">
        <is>
          <t xml:space="preserve">EACH   </t>
        </is>
      </c>
      <c s="6" r="D11547">
        <v>3.000</v>
      </c>
      <c s="7" r="E11547">
        <v>3</v>
      </c>
      <c s="8" t="inlineStr" r="F11547">
        <is>
          <t xml:space="preserve">66P81</t>
        </is>
      </c>
      <c s="8" t="inlineStr" r="G11547">
        <is>
          <t xml:space="preserve">010</t>
        </is>
      </c>
      <c s="9" r="H11547">
        <v>50.0000</v>
      </c>
      <c s="8" t="inlineStr" r="I11547">
        <is>
          <t xml:space="preserve">Y</t>
        </is>
      </c>
      <c s="8" t="inlineStr" r="J11547">
        <is>
          <t xml:space="preserve"> Livingston</t>
        </is>
      </c>
    </row>
    <row r="11548" ht="20.25" customHeight="0">
      <c s="5" t="inlineStr" r="A11548">
        <is>
          <t xml:space="preserve">70600352</t>
        </is>
      </c>
      <c s="5" t="inlineStr" r="B11548">
        <is>
          <t xml:space="preserve">IMPACT ATTENUATORS, RELOCATE (NON- REDIRECTIVE,NARROW), TEST LEVEL 3</t>
        </is>
      </c>
      <c s="5" t="inlineStr" r="C11548">
        <is>
          <t xml:space="preserve">EACH   </t>
        </is>
      </c>
      <c s="6" r="D11548">
        <v>3.000</v>
      </c>
      <c s="7" r="E11548">
        <v>3</v>
      </c>
      <c s="8" t="inlineStr" r="F11548">
        <is>
          <t xml:space="preserve">66P81</t>
        </is>
      </c>
      <c s="8" t="inlineStr" r="G11548">
        <is>
          <t xml:space="preserve">010</t>
        </is>
      </c>
      <c s="9" r="H11548">
        <v>1.0000</v>
      </c>
      <c s="8" t="inlineStr" r="I11548">
        <is>
          <t xml:space="preserve"/>
        </is>
      </c>
      <c s="8" t="inlineStr" r="J11548">
        <is>
          <t xml:space="preserve"> Livingston</t>
        </is>
      </c>
    </row>
    <row r="11549" ht="20.25" customHeight="0">
      <c s="5" t="inlineStr" r="A11549">
        <is>
          <t xml:space="preserve">70600352</t>
        </is>
      </c>
      <c s="5" t="inlineStr" r="B11549">
        <is>
          <t xml:space="preserve">IMPACT ATTENUATORS, RELOCATE (NON- REDIRECTIVE,NARROW), TEST LEVEL 3</t>
        </is>
      </c>
      <c s="5" t="inlineStr" r="C11549">
        <is>
          <t xml:space="preserve">EACH   </t>
        </is>
      </c>
      <c s="6" r="D11549">
        <v>3.000</v>
      </c>
      <c s="7" r="E11549">
        <v>3</v>
      </c>
      <c s="8" t="inlineStr" r="F11549">
        <is>
          <t xml:space="preserve">66P81</t>
        </is>
      </c>
      <c s="8" t="inlineStr" r="G11549">
        <is>
          <t xml:space="preserve">010</t>
        </is>
      </c>
      <c s="9" r="H11549">
        <v>500.0000</v>
      </c>
      <c s="8" t="inlineStr" r="I11549">
        <is>
          <t xml:space="preserve"/>
        </is>
      </c>
      <c s="8" t="inlineStr" r="J11549">
        <is>
          <t xml:space="preserve"> Livingston</t>
        </is>
      </c>
    </row>
    <row r="11550" ht="20.25" customHeight="0">
      <c s="5" t="inlineStr" r="A11550">
        <is>
          <t xml:space="preserve">70600352</t>
        </is>
      </c>
      <c s="5" t="inlineStr" r="B11550">
        <is>
          <t xml:space="preserve">IMPACT ATTENUATORS, RELOCATE (NON- REDIRECTIVE,NARROW), TEST LEVEL 3</t>
        </is>
      </c>
      <c s="5" t="inlineStr" r="C11550">
        <is>
          <t xml:space="preserve">EACH   </t>
        </is>
      </c>
      <c s="6" r="D11550">
        <v>3.000</v>
      </c>
      <c s="7" r="E11550">
        <v>3</v>
      </c>
      <c s="8" t="inlineStr" r="F11550">
        <is>
          <t xml:space="preserve">66P81</t>
        </is>
      </c>
      <c s="8" t="inlineStr" r="G11550">
        <is>
          <t xml:space="preserve">010</t>
        </is>
      </c>
      <c s="9" r="H11550">
        <v>500.0000</v>
      </c>
      <c s="8" t="inlineStr" r="I11550">
        <is>
          <t xml:space="preserve"/>
        </is>
      </c>
      <c s="8" t="inlineStr" r="J11550">
        <is>
          <t xml:space="preserve"> Livingston</t>
        </is>
      </c>
    </row>
    <row r="11551" ht="20.25" customHeight="0">
      <c s="5" t="inlineStr" r="A11551">
        <is>
          <t xml:space="preserve">70600352</t>
        </is>
      </c>
      <c s="5" t="inlineStr" r="B11551">
        <is>
          <t xml:space="preserve">IMPACT ATTENUATORS, RELOCATE (NON- REDIRECTIVE,NARROW), TEST LEVEL 3</t>
        </is>
      </c>
      <c s="5" t="inlineStr" r="C11551">
        <is>
          <t xml:space="preserve">EACH   </t>
        </is>
      </c>
      <c s="6" r="D11551">
        <v>3.000</v>
      </c>
      <c s="7" r="E11551">
        <v>3</v>
      </c>
      <c s="8" t="inlineStr" r="F11551">
        <is>
          <t xml:space="preserve">66P81</t>
        </is>
      </c>
      <c s="8" t="inlineStr" r="G11551">
        <is>
          <t xml:space="preserve">010</t>
        </is>
      </c>
      <c s="9" r="H11551">
        <v>2310.1100</v>
      </c>
      <c s="8" t="inlineStr" r="I11551">
        <is>
          <t xml:space="preserve"/>
        </is>
      </c>
      <c s="8" t="inlineStr" r="J11551">
        <is>
          <t xml:space="preserve"> Livingston</t>
        </is>
      </c>
    </row>
    <row r="11552" ht="20.25" customHeight="0">
      <c s="5" t="inlineStr" r="A11552">
        <is>
          <t xml:space="preserve">70600352</t>
        </is>
      </c>
      <c s="5" t="inlineStr" r="B11552">
        <is>
          <t xml:space="preserve">IMPACT ATTENUATORS, RELOCATE (NON- REDIRECTIVE,NARROW), TEST LEVEL 3</t>
        </is>
      </c>
      <c s="5" t="inlineStr" r="C11552">
        <is>
          <t xml:space="preserve">EACH   </t>
        </is>
      </c>
      <c s="6" r="D11552">
        <v>27.000</v>
      </c>
      <c s="7" r="E11552">
        <v>9</v>
      </c>
      <c s="8" t="inlineStr" r="F11552">
        <is>
          <t xml:space="preserve">78483</t>
        </is>
      </c>
      <c s="8" t="inlineStr" r="G11552">
        <is>
          <t xml:space="preserve">127</t>
        </is>
      </c>
      <c s="9" r="H11552">
        <v>1648.1800</v>
      </c>
      <c s="8" t="inlineStr" r="I11552">
        <is>
          <t xml:space="preserve">Y</t>
        </is>
      </c>
      <c s="8" t="inlineStr" r="J11552">
        <is>
          <t xml:space="preserve"> Jefferson</t>
        </is>
      </c>
    </row>
    <row r="11553" ht="20.25" customHeight="0">
      <c s="5" t="inlineStr" r="A11553">
        <is>
          <t xml:space="preserve">70600352</t>
        </is>
      </c>
      <c s="5" t="inlineStr" r="B11553">
        <is>
          <t xml:space="preserve">IMPACT ATTENUATORS, RELOCATE (NON- REDIRECTIVE,NARROW), TEST LEVEL 3</t>
        </is>
      </c>
      <c s="5" t="inlineStr" r="C11553">
        <is>
          <t xml:space="preserve">EACH   </t>
        </is>
      </c>
      <c s="6" r="D11553">
        <v>27.000</v>
      </c>
      <c s="7" r="E11553">
        <v>9</v>
      </c>
      <c s="8" t="inlineStr" r="F11553">
        <is>
          <t xml:space="preserve">78483</t>
        </is>
      </c>
      <c s="8" t="inlineStr" r="G11553">
        <is>
          <t xml:space="preserve">127</t>
        </is>
      </c>
      <c s="9" r="H11553">
        <v>300.0000</v>
      </c>
      <c s="8" t="inlineStr" r="I11553">
        <is>
          <t xml:space="preserve"/>
        </is>
      </c>
      <c s="8" t="inlineStr" r="J11553">
        <is>
          <t xml:space="preserve"> Jefferson</t>
        </is>
      </c>
    </row>
    <row r="11554" ht="20.25" customHeight="0">
      <c s="5" t="inlineStr" r="A11554">
        <is>
          <t xml:space="preserve">70600352</t>
        </is>
      </c>
      <c s="5" t="inlineStr" r="B11554">
        <is>
          <t xml:space="preserve">IMPACT ATTENUATORS, RELOCATE (NON- REDIRECTIVE,NARROW), TEST LEVEL 3</t>
        </is>
      </c>
      <c s="5" t="inlineStr" r="C11554">
        <is>
          <t xml:space="preserve">EACH   </t>
        </is>
      </c>
      <c s="6" r="D11554">
        <v>27.000</v>
      </c>
      <c s="7" r="E11554">
        <v>9</v>
      </c>
      <c s="8" t="inlineStr" r="F11554">
        <is>
          <t xml:space="preserve">78483</t>
        </is>
      </c>
      <c s="8" t="inlineStr" r="G11554">
        <is>
          <t xml:space="preserve">127</t>
        </is>
      </c>
      <c s="9" r="H11554">
        <v>330.0000</v>
      </c>
      <c s="8" t="inlineStr" r="I11554">
        <is>
          <t xml:space="preserve"/>
        </is>
      </c>
      <c s="8" t="inlineStr" r="J11554">
        <is>
          <t xml:space="preserve"> Jefferson</t>
        </is>
      </c>
    </row>
    <row r="11555" ht="20.25" customHeight="0">
      <c s="5" t="inlineStr" r="A11555">
        <is>
          <t xml:space="preserve">70600352</t>
        </is>
      </c>
      <c s="5" t="inlineStr" r="B11555">
        <is>
          <t xml:space="preserve">IMPACT ATTENUATORS, RELOCATE (NON- REDIRECTIVE,NARROW), TEST LEVEL 3</t>
        </is>
      </c>
      <c s="5" t="inlineStr" r="C11555">
        <is>
          <t xml:space="preserve">EACH   </t>
        </is>
      </c>
      <c s="6" r="D11555">
        <v>27.000</v>
      </c>
      <c s="7" r="E11555">
        <v>9</v>
      </c>
      <c s="8" t="inlineStr" r="F11555">
        <is>
          <t xml:space="preserve">78483</t>
        </is>
      </c>
      <c s="8" t="inlineStr" r="G11555">
        <is>
          <t xml:space="preserve">127</t>
        </is>
      </c>
      <c s="9" r="H11555">
        <v>850.0000</v>
      </c>
      <c s="8" t="inlineStr" r="I11555">
        <is>
          <t xml:space="preserve"/>
        </is>
      </c>
      <c s="8" t="inlineStr" r="J11555">
        <is>
          <t xml:space="preserve"> Jefferson</t>
        </is>
      </c>
    </row>
    <row r="11556" ht="20.25" customHeight="0">
      <c s="5" t="inlineStr" r="A11556">
        <is>
          <t xml:space="preserve">70600352</t>
        </is>
      </c>
      <c s="5" t="inlineStr" r="B11556">
        <is>
          <t xml:space="preserve">IMPACT ATTENUATORS, RELOCATE (NON- REDIRECTIVE,NARROW), TEST LEVEL 3</t>
        </is>
      </c>
      <c s="5" t="inlineStr" r="C11556">
        <is>
          <t xml:space="preserve">EACH   </t>
        </is>
      </c>
      <c s="6" r="D11556">
        <v>27.000</v>
      </c>
      <c s="7" r="E11556">
        <v>9</v>
      </c>
      <c s="8" t="inlineStr" r="F11556">
        <is>
          <t xml:space="preserve">78483</t>
        </is>
      </c>
      <c s="8" t="inlineStr" r="G11556">
        <is>
          <t xml:space="preserve">127</t>
        </is>
      </c>
      <c s="9" r="H11556">
        <v>1910.9400</v>
      </c>
      <c s="8" t="inlineStr" r="I11556">
        <is>
          <t xml:space="preserve"/>
        </is>
      </c>
      <c s="8" t="inlineStr" r="J11556">
        <is>
          <t xml:space="preserve"> Jefferson</t>
        </is>
      </c>
    </row>
    <row r="11557" ht="20.25" customHeight="0">
      <c s="5" t="inlineStr" r="A11557">
        <is>
          <t xml:space="preserve">70600352</t>
        </is>
      </c>
      <c s="5" t="inlineStr" r="B11557">
        <is>
          <t xml:space="preserve">IMPACT ATTENUATORS, RELOCATE (NON- REDIRECTIVE,NARROW), TEST LEVEL 3</t>
        </is>
      </c>
      <c s="5" t="inlineStr" r="C11557">
        <is>
          <t xml:space="preserve">EACH   </t>
        </is>
      </c>
      <c s="6" r="D11557">
        <v>12.000</v>
      </c>
      <c s="7" r="E11557">
        <v>9</v>
      </c>
      <c s="8" t="inlineStr" r="F11557">
        <is>
          <t xml:space="preserve">78A75</t>
        </is>
      </c>
      <c s="8" t="inlineStr" r="G11557">
        <is>
          <t xml:space="preserve">084</t>
        </is>
      </c>
      <c s="9" r="H11557">
        <v>150.0000</v>
      </c>
      <c s="8" t="inlineStr" r="I11557">
        <is>
          <t xml:space="preserve">Y</t>
        </is>
      </c>
      <c s="8" t="inlineStr" r="J11557">
        <is>
          <t xml:space="preserve"> Various</t>
        </is>
      </c>
    </row>
    <row r="11558" ht="20.25" customHeight="0">
      <c s="5" t="inlineStr" r="A11558">
        <is>
          <t xml:space="preserve">70600352</t>
        </is>
      </c>
      <c s="5" t="inlineStr" r="B11558">
        <is>
          <t xml:space="preserve">IMPACT ATTENUATORS, RELOCATE (NON- REDIRECTIVE,NARROW), TEST LEVEL 3</t>
        </is>
      </c>
      <c s="5" t="inlineStr" r="C11558">
        <is>
          <t xml:space="preserve">EACH   </t>
        </is>
      </c>
      <c s="6" r="D11558">
        <v>12.000</v>
      </c>
      <c s="7" r="E11558">
        <v>9</v>
      </c>
      <c s="8" t="inlineStr" r="F11558">
        <is>
          <t xml:space="preserve">78A75</t>
        </is>
      </c>
      <c s="8" t="inlineStr" r="G11558">
        <is>
          <t xml:space="preserve">084</t>
        </is>
      </c>
      <c s="9" r="H11558">
        <v>1.0000</v>
      </c>
      <c s="8" t="inlineStr" r="I11558">
        <is>
          <t xml:space="preserve"/>
        </is>
      </c>
      <c s="8" t="inlineStr" r="J11558">
        <is>
          <t xml:space="preserve"> Various</t>
        </is>
      </c>
    </row>
    <row r="11559" ht="20.25" customHeight="0">
      <c s="5" t="inlineStr" r="A11559">
        <is>
          <t xml:space="preserve">70600352</t>
        </is>
      </c>
      <c s="5" t="inlineStr" r="B11559">
        <is>
          <t xml:space="preserve">IMPACT ATTENUATORS, RELOCATE (NON- REDIRECTIVE,NARROW), TEST LEVEL 3</t>
        </is>
      </c>
      <c s="5" t="inlineStr" r="C11559">
        <is>
          <t xml:space="preserve">EACH   </t>
        </is>
      </c>
      <c s="6" r="D11559">
        <v>12.000</v>
      </c>
      <c s="7" r="E11559">
        <v>9</v>
      </c>
      <c s="8" t="inlineStr" r="F11559">
        <is>
          <t xml:space="preserve">78A75</t>
        </is>
      </c>
      <c s="8" t="inlineStr" r="G11559">
        <is>
          <t xml:space="preserve">084</t>
        </is>
      </c>
      <c s="9" r="H11559">
        <v>100.0000</v>
      </c>
      <c s="8" t="inlineStr" r="I11559">
        <is>
          <t xml:space="preserve"/>
        </is>
      </c>
      <c s="8" t="inlineStr" r="J11559">
        <is>
          <t xml:space="preserve"> Various</t>
        </is>
      </c>
    </row>
    <row r="11560" ht="20.25" customHeight="0">
      <c s="5" t="inlineStr" r="A11560">
        <is>
          <t xml:space="preserve">72000100</t>
        </is>
      </c>
      <c s="5" t="inlineStr" r="B11560">
        <is>
          <t xml:space="preserve">SIGN PANEL - TYPE 1</t>
        </is>
      </c>
      <c s="5" t="inlineStr" r="C11560">
        <is>
          <t xml:space="preserve">SQ FT  </t>
        </is>
      </c>
      <c s="6" r="D11560">
        <v>100.000</v>
      </c>
      <c s="7" r="E11560">
        <v>0</v>
      </c>
      <c s="8" t="inlineStr" r="F11560">
        <is>
          <t xml:space="preserve">46656</t>
        </is>
      </c>
      <c s="8" t="inlineStr" r="G11560">
        <is>
          <t xml:space="preserve">103</t>
        </is>
      </c>
      <c s="9" r="H11560">
        <v>50.0000</v>
      </c>
      <c s="8" t="inlineStr" r="I11560">
        <is>
          <t xml:space="preserve">Y</t>
        </is>
      </c>
      <c s="8" t="inlineStr" r="J11560">
        <is>
          <t xml:space="preserve">Various</t>
        </is>
      </c>
    </row>
    <row r="11561" ht="20.25" customHeight="0">
      <c s="5" t="inlineStr" r="A11561">
        <is>
          <t xml:space="preserve">72000100</t>
        </is>
      </c>
      <c s="5" t="inlineStr" r="B11561">
        <is>
          <t xml:space="preserve">SIGN PANEL - TYPE 1</t>
        </is>
      </c>
      <c s="5" t="inlineStr" r="C11561">
        <is>
          <t xml:space="preserve">SQ FT  </t>
        </is>
      </c>
      <c s="6" r="D11561">
        <v>418.000</v>
      </c>
      <c s="7" r="E11561">
        <v>1</v>
      </c>
      <c s="8" t="inlineStr" r="F11561">
        <is>
          <t xml:space="preserve">61J91</t>
        </is>
      </c>
      <c s="8" t="inlineStr" r="G11561">
        <is>
          <t xml:space="preserve">128</t>
        </is>
      </c>
      <c s="9" r="H11561">
        <v>30.0000</v>
      </c>
      <c s="8" t="inlineStr" r="I11561">
        <is>
          <t xml:space="preserve">Y</t>
        </is>
      </c>
      <c s="8" t="inlineStr" r="J11561">
        <is>
          <t xml:space="preserve"> Kane</t>
        </is>
      </c>
    </row>
    <row r="11562" ht="20.25" customHeight="0">
      <c s="5" t="inlineStr" r="A11562">
        <is>
          <t xml:space="preserve">72000100</t>
        </is>
      </c>
      <c s="5" t="inlineStr" r="B11562">
        <is>
          <t xml:space="preserve">SIGN PANEL - TYPE 1</t>
        </is>
      </c>
      <c s="5" t="inlineStr" r="C11562">
        <is>
          <t xml:space="preserve">SQ FT  </t>
        </is>
      </c>
      <c s="6" r="D11562">
        <v>7.000</v>
      </c>
      <c s="7" r="E11562">
        <v>1</v>
      </c>
      <c s="8" t="inlineStr" r="F11562">
        <is>
          <t xml:space="preserve">61K07</t>
        </is>
      </c>
      <c s="8" t="inlineStr" r="G11562">
        <is>
          <t xml:space="preserve">140</t>
        </is>
      </c>
      <c s="9" r="H11562">
        <v>50.0000</v>
      </c>
      <c s="8" t="inlineStr" r="I11562">
        <is>
          <t xml:space="preserve">Y</t>
        </is>
      </c>
      <c s="8" t="inlineStr" r="J11562">
        <is>
          <t xml:space="preserve"> Cook</t>
        </is>
      </c>
    </row>
    <row r="11563" ht="20.25" customHeight="0">
      <c s="5" t="inlineStr" r="A11563">
        <is>
          <t xml:space="preserve">72000100</t>
        </is>
      </c>
      <c s="5" t="inlineStr" r="B11563">
        <is>
          <t xml:space="preserve">SIGN PANEL - TYPE 1</t>
        </is>
      </c>
      <c s="5" t="inlineStr" r="C11563">
        <is>
          <t xml:space="preserve">SQ FT  </t>
        </is>
      </c>
      <c s="6" r="D11563">
        <v>7.000</v>
      </c>
      <c s="7" r="E11563">
        <v>1</v>
      </c>
      <c s="8" t="inlineStr" r="F11563">
        <is>
          <t xml:space="preserve">61K07</t>
        </is>
      </c>
      <c s="8" t="inlineStr" r="G11563">
        <is>
          <t xml:space="preserve">140</t>
        </is>
      </c>
      <c s="9" r="H11563">
        <v>24.0000</v>
      </c>
      <c s="8" t="inlineStr" r="I11563">
        <is>
          <t xml:space="preserve"/>
        </is>
      </c>
      <c s="8" t="inlineStr" r="J11563">
        <is>
          <t xml:space="preserve"> Cook</t>
        </is>
      </c>
    </row>
    <row r="11564" ht="20.25" customHeight="0">
      <c s="5" t="inlineStr" r="A11564">
        <is>
          <t xml:space="preserve">72000100</t>
        </is>
      </c>
      <c s="5" t="inlineStr" r="B11564">
        <is>
          <t xml:space="preserve">SIGN PANEL - TYPE 1</t>
        </is>
      </c>
      <c s="5" t="inlineStr" r="C11564">
        <is>
          <t xml:space="preserve">SQ FT  </t>
        </is>
      </c>
      <c s="6" r="D11564">
        <v>7.000</v>
      </c>
      <c s="7" r="E11564">
        <v>1</v>
      </c>
      <c s="8" t="inlineStr" r="F11564">
        <is>
          <t xml:space="preserve">61K07</t>
        </is>
      </c>
      <c s="8" t="inlineStr" r="G11564">
        <is>
          <t xml:space="preserve">140</t>
        </is>
      </c>
      <c s="9" r="H11564">
        <v>24.0000</v>
      </c>
      <c s="8" t="inlineStr" r="I11564">
        <is>
          <t xml:space="preserve"/>
        </is>
      </c>
      <c s="8" t="inlineStr" r="J11564">
        <is>
          <t xml:space="preserve"> Cook</t>
        </is>
      </c>
    </row>
    <row r="11565" ht="20.25" customHeight="0">
      <c s="5" t="inlineStr" r="A11565">
        <is>
          <t xml:space="preserve">72000100</t>
        </is>
      </c>
      <c s="5" t="inlineStr" r="B11565">
        <is>
          <t xml:space="preserve">SIGN PANEL - TYPE 1</t>
        </is>
      </c>
      <c s="5" t="inlineStr" r="C11565">
        <is>
          <t xml:space="preserve">SQ FT  </t>
        </is>
      </c>
      <c s="6" r="D11565">
        <v>7.000</v>
      </c>
      <c s="7" r="E11565">
        <v>1</v>
      </c>
      <c s="8" t="inlineStr" r="F11565">
        <is>
          <t xml:space="preserve">61K07</t>
        </is>
      </c>
      <c s="8" t="inlineStr" r="G11565">
        <is>
          <t xml:space="preserve">140</t>
        </is>
      </c>
      <c s="9" r="H11565">
        <v>40.0000</v>
      </c>
      <c s="8" t="inlineStr" r="I11565">
        <is>
          <t xml:space="preserve"/>
        </is>
      </c>
      <c s="8" t="inlineStr" r="J11565">
        <is>
          <t xml:space="preserve"> Cook</t>
        </is>
      </c>
    </row>
    <row r="11566" ht="20.25" customHeight="0">
      <c s="5" t="inlineStr" r="A11566">
        <is>
          <t xml:space="preserve">72000100</t>
        </is>
      </c>
      <c s="5" t="inlineStr" r="B11566">
        <is>
          <t xml:space="preserve">SIGN PANEL - TYPE 1</t>
        </is>
      </c>
      <c s="5" t="inlineStr" r="C11566">
        <is>
          <t xml:space="preserve">SQ FT  </t>
        </is>
      </c>
      <c s="6" r="D11566">
        <v>6.000</v>
      </c>
      <c s="7" r="E11566">
        <v>1</v>
      </c>
      <c s="8" t="inlineStr" r="F11566">
        <is>
          <t xml:space="preserve">61K43</t>
        </is>
      </c>
      <c s="8" t="inlineStr" r="G11566">
        <is>
          <t xml:space="preserve">086</t>
        </is>
      </c>
      <c s="9" r="H11566">
        <v>33.6000</v>
      </c>
      <c s="8" t="inlineStr" r="I11566">
        <is>
          <t xml:space="preserve">Y</t>
        </is>
      </c>
      <c s="8" t="inlineStr" r="J11566">
        <is>
          <t xml:space="preserve"> McHenry</t>
        </is>
      </c>
    </row>
    <row r="11567" ht="20.25" customHeight="0">
      <c s="5" t="inlineStr" r="A11567">
        <is>
          <t xml:space="preserve">72000100</t>
        </is>
      </c>
      <c s="5" t="inlineStr" r="B11567">
        <is>
          <t xml:space="preserve">SIGN PANEL - TYPE 1</t>
        </is>
      </c>
      <c s="5" t="inlineStr" r="C11567">
        <is>
          <t xml:space="preserve">SQ FT  </t>
        </is>
      </c>
      <c s="6" r="D11567">
        <v>6.000</v>
      </c>
      <c s="7" r="E11567">
        <v>1</v>
      </c>
      <c s="8" t="inlineStr" r="F11567">
        <is>
          <t xml:space="preserve">61K43</t>
        </is>
      </c>
      <c s="8" t="inlineStr" r="G11567">
        <is>
          <t xml:space="preserve">086</t>
        </is>
      </c>
      <c s="9" r="H11567">
        <v>18.0000</v>
      </c>
      <c s="8" t="inlineStr" r="I11567">
        <is>
          <t xml:space="preserve"/>
        </is>
      </c>
      <c s="8" t="inlineStr" r="J11567">
        <is>
          <t xml:space="preserve"> McHenry</t>
        </is>
      </c>
    </row>
    <row r="11568" ht="20.25" customHeight="0">
      <c s="5" t="inlineStr" r="A11568">
        <is>
          <t xml:space="preserve">72000100</t>
        </is>
      </c>
      <c s="5" t="inlineStr" r="B11568">
        <is>
          <t xml:space="preserve">SIGN PANEL - TYPE 1</t>
        </is>
      </c>
      <c s="5" t="inlineStr" r="C11568">
        <is>
          <t xml:space="preserve">SQ FT  </t>
        </is>
      </c>
      <c s="6" r="D11568">
        <v>6.000</v>
      </c>
      <c s="7" r="E11568">
        <v>1</v>
      </c>
      <c s="8" t="inlineStr" r="F11568">
        <is>
          <t xml:space="preserve">61K43</t>
        </is>
      </c>
      <c s="8" t="inlineStr" r="G11568">
        <is>
          <t xml:space="preserve">086</t>
        </is>
      </c>
      <c s="9" r="H11568">
        <v>40.0000</v>
      </c>
      <c s="8" t="inlineStr" r="I11568">
        <is>
          <t xml:space="preserve"/>
        </is>
      </c>
      <c s="8" t="inlineStr" r="J11568">
        <is>
          <t xml:space="preserve"> McHenry</t>
        </is>
      </c>
    </row>
    <row r="11569" ht="20.25" customHeight="0">
      <c s="5" t="inlineStr" r="A11569">
        <is>
          <t xml:space="preserve">72000100</t>
        </is>
      </c>
      <c s="5" t="inlineStr" r="B11569">
        <is>
          <t xml:space="preserve">SIGN PANEL - TYPE 1</t>
        </is>
      </c>
      <c s="5" t="inlineStr" r="C11569">
        <is>
          <t xml:space="preserve">SQ FT  </t>
        </is>
      </c>
      <c s="6" r="D11569">
        <v>6.000</v>
      </c>
      <c s="7" r="E11569">
        <v>1</v>
      </c>
      <c s="8" t="inlineStr" r="F11569">
        <is>
          <t xml:space="preserve">61K43</t>
        </is>
      </c>
      <c s="8" t="inlineStr" r="G11569">
        <is>
          <t xml:space="preserve">086</t>
        </is>
      </c>
      <c s="9" r="H11569">
        <v>75.0000</v>
      </c>
      <c s="8" t="inlineStr" r="I11569">
        <is>
          <t xml:space="preserve"/>
        </is>
      </c>
      <c s="8" t="inlineStr" r="J11569">
        <is>
          <t xml:space="preserve"> McHenry</t>
        </is>
      </c>
    </row>
    <row r="11570" ht="20.25" customHeight="0">
      <c s="5" t="inlineStr" r="A11570">
        <is>
          <t xml:space="preserve">72000100</t>
        </is>
      </c>
      <c s="5" t="inlineStr" r="B11570">
        <is>
          <t xml:space="preserve">SIGN PANEL - TYPE 1</t>
        </is>
      </c>
      <c s="5" t="inlineStr" r="C11570">
        <is>
          <t xml:space="preserve">SQ FT  </t>
        </is>
      </c>
      <c s="6" r="D11570">
        <v>110.000</v>
      </c>
      <c s="7" r="E11570">
        <v>1</v>
      </c>
      <c s="8" t="inlineStr" r="F11570">
        <is>
          <t xml:space="preserve">61K68</t>
        </is>
      </c>
      <c s="8" t="inlineStr" r="G11570">
        <is>
          <t xml:space="preserve">131</t>
        </is>
      </c>
      <c s="9" r="H11570">
        <v>26.0000</v>
      </c>
      <c s="8" t="inlineStr" r="I11570">
        <is>
          <t xml:space="preserve">Y</t>
        </is>
      </c>
      <c s="8" t="inlineStr" r="J11570">
        <is>
          <t xml:space="preserve"> Kane</t>
        </is>
      </c>
    </row>
    <row r="11571" ht="20.25" customHeight="0">
      <c s="5" t="inlineStr" r="A11571">
        <is>
          <t xml:space="preserve">72000100</t>
        </is>
      </c>
      <c s="5" t="inlineStr" r="B11571">
        <is>
          <t xml:space="preserve">SIGN PANEL - TYPE 1</t>
        </is>
      </c>
      <c s="5" t="inlineStr" r="C11571">
        <is>
          <t xml:space="preserve">SQ FT  </t>
        </is>
      </c>
      <c s="6" r="D11571">
        <v>110.000</v>
      </c>
      <c s="7" r="E11571">
        <v>1</v>
      </c>
      <c s="8" t="inlineStr" r="F11571">
        <is>
          <t xml:space="preserve">61K68</t>
        </is>
      </c>
      <c s="8" t="inlineStr" r="G11571">
        <is>
          <t xml:space="preserve">131</t>
        </is>
      </c>
      <c s="9" r="H11571">
        <v>24.0000</v>
      </c>
      <c s="8" t="inlineStr" r="I11571">
        <is>
          <t xml:space="preserve"/>
        </is>
      </c>
      <c s="8" t="inlineStr" r="J11571">
        <is>
          <t xml:space="preserve"> Kane</t>
        </is>
      </c>
    </row>
    <row r="11572" ht="20.25" customHeight="0">
      <c s="5" t="inlineStr" r="A11572">
        <is>
          <t xml:space="preserve">72000100</t>
        </is>
      </c>
      <c s="5" t="inlineStr" r="B11572">
        <is>
          <t xml:space="preserve">SIGN PANEL - TYPE 1</t>
        </is>
      </c>
      <c s="5" t="inlineStr" r="C11572">
        <is>
          <t xml:space="preserve">SQ FT  </t>
        </is>
      </c>
      <c s="6" r="D11572">
        <v>110.000</v>
      </c>
      <c s="7" r="E11572">
        <v>1</v>
      </c>
      <c s="8" t="inlineStr" r="F11572">
        <is>
          <t xml:space="preserve">61K68</t>
        </is>
      </c>
      <c s="8" t="inlineStr" r="G11572">
        <is>
          <t xml:space="preserve">131</t>
        </is>
      </c>
      <c s="9" r="H11572">
        <v>28.0000</v>
      </c>
      <c s="8" t="inlineStr" r="I11572">
        <is>
          <t xml:space="preserve"/>
        </is>
      </c>
      <c s="8" t="inlineStr" r="J11572">
        <is>
          <t xml:space="preserve"> Kane</t>
        </is>
      </c>
    </row>
    <row r="11573" ht="20.25" customHeight="0">
      <c s="5" t="inlineStr" r="A11573">
        <is>
          <t xml:space="preserve">72000100</t>
        </is>
      </c>
      <c s="5" t="inlineStr" r="B11573">
        <is>
          <t xml:space="preserve">SIGN PANEL - TYPE 1</t>
        </is>
      </c>
      <c s="5" t="inlineStr" r="C11573">
        <is>
          <t xml:space="preserve">SQ FT  </t>
        </is>
      </c>
      <c s="6" r="D11573">
        <v>110.000</v>
      </c>
      <c s="7" r="E11573">
        <v>1</v>
      </c>
      <c s="8" t="inlineStr" r="F11573">
        <is>
          <t xml:space="preserve">61K68</t>
        </is>
      </c>
      <c s="8" t="inlineStr" r="G11573">
        <is>
          <t xml:space="preserve">131</t>
        </is>
      </c>
      <c s="9" r="H11573">
        <v>50.0000</v>
      </c>
      <c s="8" t="inlineStr" r="I11573">
        <is>
          <t xml:space="preserve"/>
        </is>
      </c>
      <c s="8" t="inlineStr" r="J11573">
        <is>
          <t xml:space="preserve"> Kane</t>
        </is>
      </c>
    </row>
    <row r="11574" ht="20.25" customHeight="0">
      <c s="5" t="inlineStr" r="A11574">
        <is>
          <t xml:space="preserve">72000100</t>
        </is>
      </c>
      <c s="5" t="inlineStr" r="B11574">
        <is>
          <t xml:space="preserve">SIGN PANEL - TYPE 1</t>
        </is>
      </c>
      <c s="5" t="inlineStr" r="C11574">
        <is>
          <t xml:space="preserve">SQ FT  </t>
        </is>
      </c>
      <c s="6" r="D11574">
        <v>59.000</v>
      </c>
      <c s="7" r="E11574">
        <v>1</v>
      </c>
      <c s="8" t="inlineStr" r="F11574">
        <is>
          <t xml:space="preserve">61K81</t>
        </is>
      </c>
      <c s="8" t="inlineStr" r="G11574">
        <is>
          <t xml:space="preserve">087</t>
        </is>
      </c>
      <c s="9" r="H11574">
        <v>30.0000</v>
      </c>
      <c s="8" t="inlineStr" r="I11574">
        <is>
          <t xml:space="preserve">Y</t>
        </is>
      </c>
      <c s="8" t="inlineStr" r="J11574">
        <is>
          <t xml:space="preserve"> Will</t>
        </is>
      </c>
    </row>
    <row r="11575" ht="20.25" customHeight="0">
      <c s="5" t="inlineStr" r="A11575">
        <is>
          <t xml:space="preserve">72000100</t>
        </is>
      </c>
      <c s="5" t="inlineStr" r="B11575">
        <is>
          <t xml:space="preserve">SIGN PANEL - TYPE 1</t>
        </is>
      </c>
      <c s="5" t="inlineStr" r="C11575">
        <is>
          <t xml:space="preserve">SQ FT  </t>
        </is>
      </c>
      <c s="6" r="D11575">
        <v>59.000</v>
      </c>
      <c s="7" r="E11575">
        <v>1</v>
      </c>
      <c s="8" t="inlineStr" r="F11575">
        <is>
          <t xml:space="preserve">61K81</t>
        </is>
      </c>
      <c s="8" t="inlineStr" r="G11575">
        <is>
          <t xml:space="preserve">087</t>
        </is>
      </c>
      <c s="9" r="H11575">
        <v>27.5000</v>
      </c>
      <c s="8" t="inlineStr" r="I11575">
        <is>
          <t xml:space="preserve"/>
        </is>
      </c>
      <c s="8" t="inlineStr" r="J11575">
        <is>
          <t xml:space="preserve"> Will</t>
        </is>
      </c>
    </row>
    <row r="11576" ht="20.25" customHeight="0">
      <c s="5" t="inlineStr" r="A11576">
        <is>
          <t xml:space="preserve">72000100</t>
        </is>
      </c>
      <c s="5" t="inlineStr" r="B11576">
        <is>
          <t xml:space="preserve">SIGN PANEL - TYPE 1</t>
        </is>
      </c>
      <c s="5" t="inlineStr" r="C11576">
        <is>
          <t xml:space="preserve">SQ FT  </t>
        </is>
      </c>
      <c s="6" r="D11576">
        <v>59.000</v>
      </c>
      <c s="7" r="E11576">
        <v>1</v>
      </c>
      <c s="8" t="inlineStr" r="F11576">
        <is>
          <t xml:space="preserve">61K81</t>
        </is>
      </c>
      <c s="8" t="inlineStr" r="G11576">
        <is>
          <t xml:space="preserve">087</t>
        </is>
      </c>
      <c s="9" r="H11576">
        <v>30.0000</v>
      </c>
      <c s="8" t="inlineStr" r="I11576">
        <is>
          <t xml:space="preserve"/>
        </is>
      </c>
      <c s="8" t="inlineStr" r="J11576">
        <is>
          <t xml:space="preserve"> Will</t>
        </is>
      </c>
    </row>
    <row r="11577" ht="20.25" customHeight="0">
      <c s="5" t="inlineStr" r="A11577">
        <is>
          <t xml:space="preserve">72000100</t>
        </is>
      </c>
      <c s="5" t="inlineStr" r="B11577">
        <is>
          <t xml:space="preserve">SIGN PANEL - TYPE 1</t>
        </is>
      </c>
      <c s="5" t="inlineStr" r="C11577">
        <is>
          <t xml:space="preserve">SQ FT  </t>
        </is>
      </c>
      <c s="6" r="D11577">
        <v>59.000</v>
      </c>
      <c s="7" r="E11577">
        <v>1</v>
      </c>
      <c s="8" t="inlineStr" r="F11577">
        <is>
          <t xml:space="preserve">61K81</t>
        </is>
      </c>
      <c s="8" t="inlineStr" r="G11577">
        <is>
          <t xml:space="preserve">087</t>
        </is>
      </c>
      <c s="9" r="H11577">
        <v>32.7500</v>
      </c>
      <c s="8" t="inlineStr" r="I11577">
        <is>
          <t xml:space="preserve"/>
        </is>
      </c>
      <c s="8" t="inlineStr" r="J11577">
        <is>
          <t xml:space="preserve"> Will</t>
        </is>
      </c>
    </row>
    <row r="11578" ht="20.25" customHeight="0">
      <c s="5" t="inlineStr" r="A11578">
        <is>
          <t xml:space="preserve">72000100</t>
        </is>
      </c>
      <c s="5" t="inlineStr" r="B11578">
        <is>
          <t xml:space="preserve">SIGN PANEL - TYPE 1</t>
        </is>
      </c>
      <c s="5" t="inlineStr" r="C11578">
        <is>
          <t xml:space="preserve">SQ FT  </t>
        </is>
      </c>
      <c s="6" r="D11578">
        <v>14.000</v>
      </c>
      <c s="7" r="E11578">
        <v>1</v>
      </c>
      <c s="8" t="inlineStr" r="F11578">
        <is>
          <t xml:space="preserve">61K84</t>
        </is>
      </c>
      <c s="8" t="inlineStr" r="G11578">
        <is>
          <t xml:space="preserve">141</t>
        </is>
      </c>
      <c s="9" r="H11578">
        <v>33.0000</v>
      </c>
      <c s="8" t="inlineStr" r="I11578">
        <is>
          <t xml:space="preserve">Y</t>
        </is>
      </c>
      <c s="8" t="inlineStr" r="J11578">
        <is>
          <t xml:space="preserve"> Will</t>
        </is>
      </c>
    </row>
    <row r="11579" ht="20.25" customHeight="0">
      <c s="5" t="inlineStr" r="A11579">
        <is>
          <t xml:space="preserve">72000100</t>
        </is>
      </c>
      <c s="5" t="inlineStr" r="B11579">
        <is>
          <t xml:space="preserve">SIGN PANEL - TYPE 1</t>
        </is>
      </c>
      <c s="5" t="inlineStr" r="C11579">
        <is>
          <t xml:space="preserve">SQ FT  </t>
        </is>
      </c>
      <c s="6" r="D11579">
        <v>14.000</v>
      </c>
      <c s="7" r="E11579">
        <v>1</v>
      </c>
      <c s="8" t="inlineStr" r="F11579">
        <is>
          <t xml:space="preserve">61K84</t>
        </is>
      </c>
      <c s="8" t="inlineStr" r="G11579">
        <is>
          <t xml:space="preserve">141</t>
        </is>
      </c>
      <c s="9" r="H11579">
        <v>30.0000</v>
      </c>
      <c s="8" t="inlineStr" r="I11579">
        <is>
          <t xml:space="preserve"/>
        </is>
      </c>
      <c s="8" t="inlineStr" r="J11579">
        <is>
          <t xml:space="preserve"> Will</t>
        </is>
      </c>
    </row>
    <row r="11580" ht="20.25" customHeight="0">
      <c s="5" t="inlineStr" r="A11580">
        <is>
          <t xml:space="preserve">72000100</t>
        </is>
      </c>
      <c s="5" t="inlineStr" r="B11580">
        <is>
          <t xml:space="preserve">SIGN PANEL - TYPE 1</t>
        </is>
      </c>
      <c s="5" t="inlineStr" r="C11580">
        <is>
          <t xml:space="preserve">SQ FT  </t>
        </is>
      </c>
      <c s="6" r="D11580">
        <v>625.000</v>
      </c>
      <c s="7" r="E11580">
        <v>1</v>
      </c>
      <c s="8" t="inlineStr" r="F11580">
        <is>
          <t xml:space="preserve">61K86</t>
        </is>
      </c>
      <c s="8" t="inlineStr" r="G11580">
        <is>
          <t xml:space="preserve">088</t>
        </is>
      </c>
      <c s="9" r="H11580">
        <v>29.0000</v>
      </c>
      <c s="8" t="inlineStr" r="I11580">
        <is>
          <t xml:space="preserve">Y</t>
        </is>
      </c>
      <c s="8" t="inlineStr" r="J11580">
        <is>
          <t xml:space="preserve"> Cook</t>
        </is>
      </c>
    </row>
    <row r="11581" ht="20.25" customHeight="0">
      <c s="5" t="inlineStr" r="A11581">
        <is>
          <t xml:space="preserve">72000100</t>
        </is>
      </c>
      <c s="5" t="inlineStr" r="B11581">
        <is>
          <t xml:space="preserve">SIGN PANEL - TYPE 1</t>
        </is>
      </c>
      <c s="5" t="inlineStr" r="C11581">
        <is>
          <t xml:space="preserve">SQ FT  </t>
        </is>
      </c>
      <c s="6" r="D11581">
        <v>625.000</v>
      </c>
      <c s="7" r="E11581">
        <v>1</v>
      </c>
      <c s="8" t="inlineStr" r="F11581">
        <is>
          <t xml:space="preserve">61K86</t>
        </is>
      </c>
      <c s="8" t="inlineStr" r="G11581">
        <is>
          <t xml:space="preserve">088</t>
        </is>
      </c>
      <c s="9" r="H11581">
        <v>25.0000</v>
      </c>
      <c s="8" t="inlineStr" r="I11581">
        <is>
          <t xml:space="preserve"/>
        </is>
      </c>
      <c s="8" t="inlineStr" r="J11581">
        <is>
          <t xml:space="preserve"> Cook</t>
        </is>
      </c>
    </row>
    <row r="11582" ht="20.25" customHeight="0">
      <c s="5" t="inlineStr" r="A11582">
        <is>
          <t xml:space="preserve">72000100</t>
        </is>
      </c>
      <c s="5" t="inlineStr" r="B11582">
        <is>
          <t xml:space="preserve">SIGN PANEL - TYPE 1</t>
        </is>
      </c>
      <c s="5" t="inlineStr" r="C11582">
        <is>
          <t xml:space="preserve">SQ FT  </t>
        </is>
      </c>
      <c s="6" r="D11582">
        <v>625.000</v>
      </c>
      <c s="7" r="E11582">
        <v>1</v>
      </c>
      <c s="8" t="inlineStr" r="F11582">
        <is>
          <t xml:space="preserve">61K86</t>
        </is>
      </c>
      <c s="8" t="inlineStr" r="G11582">
        <is>
          <t xml:space="preserve">088</t>
        </is>
      </c>
      <c s="9" r="H11582">
        <v>38.0000</v>
      </c>
      <c s="8" t="inlineStr" r="I11582">
        <is>
          <t xml:space="preserve"/>
        </is>
      </c>
      <c s="8" t="inlineStr" r="J11582">
        <is>
          <t xml:space="preserve"> Cook</t>
        </is>
      </c>
    </row>
    <row r="11583" ht="20.25" customHeight="0">
      <c s="5" t="inlineStr" r="A11583">
        <is>
          <t xml:space="preserve">72000100</t>
        </is>
      </c>
      <c s="5" t="inlineStr" r="B11583">
        <is>
          <t xml:space="preserve">SIGN PANEL - TYPE 1</t>
        </is>
      </c>
      <c s="5" t="inlineStr" r="C11583">
        <is>
          <t xml:space="preserve">SQ FT  </t>
        </is>
      </c>
      <c s="6" r="D11583">
        <v>625.000</v>
      </c>
      <c s="7" r="E11583">
        <v>1</v>
      </c>
      <c s="8" t="inlineStr" r="F11583">
        <is>
          <t xml:space="preserve">61K86</t>
        </is>
      </c>
      <c s="8" t="inlineStr" r="G11583">
        <is>
          <t xml:space="preserve">088</t>
        </is>
      </c>
      <c s="9" r="H11583">
        <v>38.0000</v>
      </c>
      <c s="8" t="inlineStr" r="I11583">
        <is>
          <t xml:space="preserve"/>
        </is>
      </c>
      <c s="8" t="inlineStr" r="J11583">
        <is>
          <t xml:space="preserve"> Cook</t>
        </is>
      </c>
    </row>
    <row r="11584" ht="20.25" customHeight="0">
      <c s="5" t="inlineStr" r="A11584">
        <is>
          <t xml:space="preserve">72000100</t>
        </is>
      </c>
      <c s="5" t="inlineStr" r="B11584">
        <is>
          <t xml:space="preserve">SIGN PANEL - TYPE 1</t>
        </is>
      </c>
      <c s="5" t="inlineStr" r="C11584">
        <is>
          <t xml:space="preserve">SQ FT  </t>
        </is>
      </c>
      <c s="6" r="D11584">
        <v>325.000</v>
      </c>
      <c s="7" r="E11584">
        <v>1</v>
      </c>
      <c s="8" t="inlineStr" r="F11584">
        <is>
          <t xml:space="preserve">61K87</t>
        </is>
      </c>
      <c s="8" t="inlineStr" r="G11584">
        <is>
          <t xml:space="preserve">142</t>
        </is>
      </c>
      <c s="9" r="H11584">
        <v>38.0000</v>
      </c>
      <c s="8" t="inlineStr" r="I11584">
        <is>
          <t xml:space="preserve">Y</t>
        </is>
      </c>
      <c s="8" t="inlineStr" r="J11584">
        <is>
          <t xml:space="preserve"> Cook</t>
        </is>
      </c>
    </row>
    <row r="11585" ht="20.25" customHeight="0">
      <c s="5" t="inlineStr" r="A11585">
        <is>
          <t xml:space="preserve">72000100</t>
        </is>
      </c>
      <c s="5" t="inlineStr" r="B11585">
        <is>
          <t xml:space="preserve">SIGN PANEL - TYPE 1</t>
        </is>
      </c>
      <c s="5" t="inlineStr" r="C11585">
        <is>
          <t xml:space="preserve">SQ FT  </t>
        </is>
      </c>
      <c s="6" r="D11585">
        <v>325.000</v>
      </c>
      <c s="7" r="E11585">
        <v>1</v>
      </c>
      <c s="8" t="inlineStr" r="F11585">
        <is>
          <t xml:space="preserve">61K87</t>
        </is>
      </c>
      <c s="8" t="inlineStr" r="G11585">
        <is>
          <t xml:space="preserve">142</t>
        </is>
      </c>
      <c s="9" r="H11585">
        <v>25.0000</v>
      </c>
      <c s="8" t="inlineStr" r="I11585">
        <is>
          <t xml:space="preserve"/>
        </is>
      </c>
      <c s="8" t="inlineStr" r="J11585">
        <is>
          <t xml:space="preserve"> Cook</t>
        </is>
      </c>
    </row>
    <row r="11586" ht="20.25" customHeight="0">
      <c s="5" t="inlineStr" r="A11586">
        <is>
          <t xml:space="preserve">72000100</t>
        </is>
      </c>
      <c s="5" t="inlineStr" r="B11586">
        <is>
          <t xml:space="preserve">SIGN PANEL - TYPE 1</t>
        </is>
      </c>
      <c s="5" t="inlineStr" r="C11586">
        <is>
          <t xml:space="preserve">SQ FT  </t>
        </is>
      </c>
      <c s="6" r="D11586">
        <v>325.000</v>
      </c>
      <c s="7" r="E11586">
        <v>1</v>
      </c>
      <c s="8" t="inlineStr" r="F11586">
        <is>
          <t xml:space="preserve">61K87</t>
        </is>
      </c>
      <c s="8" t="inlineStr" r="G11586">
        <is>
          <t xml:space="preserve">142</t>
        </is>
      </c>
      <c s="9" r="H11586">
        <v>25.0000</v>
      </c>
      <c s="8" t="inlineStr" r="I11586">
        <is>
          <t xml:space="preserve"/>
        </is>
      </c>
      <c s="8" t="inlineStr" r="J11586">
        <is>
          <t xml:space="preserve"> Cook</t>
        </is>
      </c>
    </row>
    <row r="11587" ht="20.25" customHeight="0">
      <c s="5" t="inlineStr" r="A11587">
        <is>
          <t xml:space="preserve">72000100</t>
        </is>
      </c>
      <c s="5" t="inlineStr" r="B11587">
        <is>
          <t xml:space="preserve">SIGN PANEL - TYPE 1</t>
        </is>
      </c>
      <c s="5" t="inlineStr" r="C11587">
        <is>
          <t xml:space="preserve">SQ FT  </t>
        </is>
      </c>
      <c s="6" r="D11587">
        <v>325.000</v>
      </c>
      <c s="7" r="E11587">
        <v>1</v>
      </c>
      <c s="8" t="inlineStr" r="F11587">
        <is>
          <t xml:space="preserve">61K87</t>
        </is>
      </c>
      <c s="8" t="inlineStr" r="G11587">
        <is>
          <t xml:space="preserve">142</t>
        </is>
      </c>
      <c s="9" r="H11587">
        <v>25.0000</v>
      </c>
      <c s="8" t="inlineStr" r="I11587">
        <is>
          <t xml:space="preserve"/>
        </is>
      </c>
      <c s="8" t="inlineStr" r="J11587">
        <is>
          <t xml:space="preserve"> Cook</t>
        </is>
      </c>
    </row>
    <row r="11588" ht="20.25" customHeight="0">
      <c s="5" t="inlineStr" r="A11588">
        <is>
          <t xml:space="preserve">72000100</t>
        </is>
      </c>
      <c s="5" t="inlineStr" r="B11588">
        <is>
          <t xml:space="preserve">SIGN PANEL - TYPE 1</t>
        </is>
      </c>
      <c s="5" t="inlineStr" r="C11588">
        <is>
          <t xml:space="preserve">SQ FT  </t>
        </is>
      </c>
      <c s="6" r="D11588">
        <v>325.000</v>
      </c>
      <c s="7" r="E11588">
        <v>1</v>
      </c>
      <c s="8" t="inlineStr" r="F11588">
        <is>
          <t xml:space="preserve">61K87</t>
        </is>
      </c>
      <c s="8" t="inlineStr" r="G11588">
        <is>
          <t xml:space="preserve">142</t>
        </is>
      </c>
      <c s="9" r="H11588">
        <v>26.0000</v>
      </c>
      <c s="8" t="inlineStr" r="I11588">
        <is>
          <t xml:space="preserve"/>
        </is>
      </c>
      <c s="8" t="inlineStr" r="J11588">
        <is>
          <t xml:space="preserve"> Cook</t>
        </is>
      </c>
    </row>
    <row r="11589" ht="20.25" customHeight="0">
      <c s="5" t="inlineStr" r="A11589">
        <is>
          <t xml:space="preserve">72000100</t>
        </is>
      </c>
      <c s="5" t="inlineStr" r="B11589">
        <is>
          <t xml:space="preserve">SIGN PANEL - TYPE 1</t>
        </is>
      </c>
      <c s="5" t="inlineStr" r="C11589">
        <is>
          <t xml:space="preserve">SQ FT  </t>
        </is>
      </c>
      <c s="6" r="D11589">
        <v>325.000</v>
      </c>
      <c s="7" r="E11589">
        <v>1</v>
      </c>
      <c s="8" t="inlineStr" r="F11589">
        <is>
          <t xml:space="preserve">61K87</t>
        </is>
      </c>
      <c s="8" t="inlineStr" r="G11589">
        <is>
          <t xml:space="preserve">142</t>
        </is>
      </c>
      <c s="9" r="H11589">
        <v>26.0000</v>
      </c>
      <c s="8" t="inlineStr" r="I11589">
        <is>
          <t xml:space="preserve"/>
        </is>
      </c>
      <c s="8" t="inlineStr" r="J11589">
        <is>
          <t xml:space="preserve"> Cook</t>
        </is>
      </c>
    </row>
    <row r="11590" ht="20.25" customHeight="0">
      <c s="5" t="inlineStr" r="A11590">
        <is>
          <t xml:space="preserve">72000100</t>
        </is>
      </c>
      <c s="5" t="inlineStr" r="B11590">
        <is>
          <t xml:space="preserve">SIGN PANEL - TYPE 1</t>
        </is>
      </c>
      <c s="5" t="inlineStr" r="C11590">
        <is>
          <t xml:space="preserve">SQ FT  </t>
        </is>
      </c>
      <c s="6" r="D11590">
        <v>325.000</v>
      </c>
      <c s="7" r="E11590">
        <v>1</v>
      </c>
      <c s="8" t="inlineStr" r="F11590">
        <is>
          <t xml:space="preserve">61K87</t>
        </is>
      </c>
      <c s="8" t="inlineStr" r="G11590">
        <is>
          <t xml:space="preserve">142</t>
        </is>
      </c>
      <c s="9" r="H11590">
        <v>26.5000</v>
      </c>
      <c s="8" t="inlineStr" r="I11590">
        <is>
          <t xml:space="preserve"/>
        </is>
      </c>
      <c s="8" t="inlineStr" r="J11590">
        <is>
          <t xml:space="preserve"> Cook</t>
        </is>
      </c>
    </row>
    <row r="11591" ht="20.25" customHeight="0">
      <c s="5" t="inlineStr" r="A11591">
        <is>
          <t xml:space="preserve">72000100</t>
        </is>
      </c>
      <c s="5" t="inlineStr" r="B11591">
        <is>
          <t xml:space="preserve">SIGN PANEL - TYPE 1</t>
        </is>
      </c>
      <c s="5" t="inlineStr" r="C11591">
        <is>
          <t xml:space="preserve">SQ FT  </t>
        </is>
      </c>
      <c s="6" r="D11591">
        <v>325.000</v>
      </c>
      <c s="7" r="E11591">
        <v>1</v>
      </c>
      <c s="8" t="inlineStr" r="F11591">
        <is>
          <t xml:space="preserve">61K87</t>
        </is>
      </c>
      <c s="8" t="inlineStr" r="G11591">
        <is>
          <t xml:space="preserve">142</t>
        </is>
      </c>
      <c s="9" r="H11591">
        <v>39.5000</v>
      </c>
      <c s="8" t="inlineStr" r="I11591">
        <is>
          <t xml:space="preserve"/>
        </is>
      </c>
      <c s="8" t="inlineStr" r="J11591">
        <is>
          <t xml:space="preserve"> Cook</t>
        </is>
      </c>
    </row>
    <row r="11592" ht="20.25" customHeight="0">
      <c s="5" t="inlineStr" r="A11592">
        <is>
          <t xml:space="preserve">72000100</t>
        </is>
      </c>
      <c s="5" t="inlineStr" r="B11592">
        <is>
          <t xml:space="preserve">SIGN PANEL - TYPE 1</t>
        </is>
      </c>
      <c s="5" t="inlineStr" r="C11592">
        <is>
          <t xml:space="preserve">SQ FT  </t>
        </is>
      </c>
      <c s="6" r="D11592">
        <v>5.000</v>
      </c>
      <c s="7" r="E11592">
        <v>1</v>
      </c>
      <c s="8" t="inlineStr" r="F11592">
        <is>
          <t xml:space="preserve">61K91</t>
        </is>
      </c>
      <c s="8" t="inlineStr" r="G11592">
        <is>
          <t xml:space="preserve">090</t>
        </is>
      </c>
      <c s="9" r="H11592">
        <v>30.0000</v>
      </c>
      <c s="8" t="inlineStr" r="I11592">
        <is>
          <t xml:space="preserve">Y</t>
        </is>
      </c>
      <c s="8" t="inlineStr" r="J11592">
        <is>
          <t xml:space="preserve"> Lake</t>
        </is>
      </c>
    </row>
    <row r="11593" ht="20.25" customHeight="0">
      <c s="5" t="inlineStr" r="A11593">
        <is>
          <t xml:space="preserve">72000100</t>
        </is>
      </c>
      <c s="5" t="inlineStr" r="B11593">
        <is>
          <t xml:space="preserve">SIGN PANEL - TYPE 1</t>
        </is>
      </c>
      <c s="5" t="inlineStr" r="C11593">
        <is>
          <t xml:space="preserve">SQ FT  </t>
        </is>
      </c>
      <c s="6" r="D11593">
        <v>5.000</v>
      </c>
      <c s="7" r="E11593">
        <v>1</v>
      </c>
      <c s="8" t="inlineStr" r="F11593">
        <is>
          <t xml:space="preserve">61K91</t>
        </is>
      </c>
      <c s="8" t="inlineStr" r="G11593">
        <is>
          <t xml:space="preserve">090</t>
        </is>
      </c>
      <c s="9" r="H11593">
        <v>33.0000</v>
      </c>
      <c s="8" t="inlineStr" r="I11593">
        <is>
          <t xml:space="preserve"/>
        </is>
      </c>
      <c s="8" t="inlineStr" r="J11593">
        <is>
          <t xml:space="preserve"> Lake</t>
        </is>
      </c>
    </row>
    <row r="11594" ht="20.25" customHeight="0">
      <c s="5" t="inlineStr" r="A11594">
        <is>
          <t xml:space="preserve">72000100</t>
        </is>
      </c>
      <c s="5" t="inlineStr" r="B11594">
        <is>
          <t xml:space="preserve">SIGN PANEL - TYPE 1</t>
        </is>
      </c>
      <c s="5" t="inlineStr" r="C11594">
        <is>
          <t xml:space="preserve">SQ FT  </t>
        </is>
      </c>
      <c s="6" r="D11594">
        <v>12.000</v>
      </c>
      <c s="7" r="E11594">
        <v>1</v>
      </c>
      <c s="8" t="inlineStr" r="F11594">
        <is>
          <t xml:space="preserve">61K94</t>
        </is>
      </c>
      <c s="8" t="inlineStr" r="G11594">
        <is>
          <t xml:space="preserve">091</t>
        </is>
      </c>
      <c s="9" r="H11594">
        <v>37.5000</v>
      </c>
      <c s="8" t="inlineStr" r="I11594">
        <is>
          <t xml:space="preserve">Y</t>
        </is>
      </c>
      <c s="8" t="inlineStr" r="J11594">
        <is>
          <t xml:space="preserve"> Cook</t>
        </is>
      </c>
    </row>
    <row r="11595" ht="20.25" customHeight="0">
      <c s="5" t="inlineStr" r="A11595">
        <is>
          <t xml:space="preserve">72000100</t>
        </is>
      </c>
      <c s="5" t="inlineStr" r="B11595">
        <is>
          <t xml:space="preserve">SIGN PANEL - TYPE 1</t>
        </is>
      </c>
      <c s="5" t="inlineStr" r="C11595">
        <is>
          <t xml:space="preserve">SQ FT  </t>
        </is>
      </c>
      <c s="6" r="D11595">
        <v>12.000</v>
      </c>
      <c s="7" r="E11595">
        <v>1</v>
      </c>
      <c s="8" t="inlineStr" r="F11595">
        <is>
          <t xml:space="preserve">61K94</t>
        </is>
      </c>
      <c s="8" t="inlineStr" r="G11595">
        <is>
          <t xml:space="preserve">091</t>
        </is>
      </c>
      <c s="9" r="H11595">
        <v>37.5000</v>
      </c>
      <c s="8" t="inlineStr" r="I11595">
        <is>
          <t xml:space="preserve"/>
        </is>
      </c>
      <c s="8" t="inlineStr" r="J11595">
        <is>
          <t xml:space="preserve"> Cook</t>
        </is>
      </c>
    </row>
    <row r="11596" ht="20.25" customHeight="0">
      <c s="5" t="inlineStr" r="A11596">
        <is>
          <t xml:space="preserve">72000100</t>
        </is>
      </c>
      <c s="5" t="inlineStr" r="B11596">
        <is>
          <t xml:space="preserve">SIGN PANEL - TYPE 1</t>
        </is>
      </c>
      <c s="5" t="inlineStr" r="C11596">
        <is>
          <t xml:space="preserve">SQ FT  </t>
        </is>
      </c>
      <c s="6" r="D11596">
        <v>12.000</v>
      </c>
      <c s="7" r="E11596">
        <v>1</v>
      </c>
      <c s="8" t="inlineStr" r="F11596">
        <is>
          <t xml:space="preserve">61K94</t>
        </is>
      </c>
      <c s="8" t="inlineStr" r="G11596">
        <is>
          <t xml:space="preserve">091</t>
        </is>
      </c>
      <c s="9" r="H11596">
        <v>40.0000</v>
      </c>
      <c s="8" t="inlineStr" r="I11596">
        <is>
          <t xml:space="preserve"/>
        </is>
      </c>
      <c s="8" t="inlineStr" r="J11596">
        <is>
          <t xml:space="preserve"> Cook</t>
        </is>
      </c>
    </row>
    <row r="11597" ht="20.25" customHeight="0">
      <c s="5" t="inlineStr" r="A11597">
        <is>
          <t xml:space="preserve">72000100</t>
        </is>
      </c>
      <c s="5" t="inlineStr" r="B11597">
        <is>
          <t xml:space="preserve">SIGN PANEL - TYPE 1</t>
        </is>
      </c>
      <c s="5" t="inlineStr" r="C11597">
        <is>
          <t xml:space="preserve">SQ FT  </t>
        </is>
      </c>
      <c s="6" r="D11597">
        <v>33.000</v>
      </c>
      <c s="7" r="E11597">
        <v>1</v>
      </c>
      <c s="8" t="inlineStr" r="F11597">
        <is>
          <t xml:space="preserve">61L04</t>
        </is>
      </c>
      <c s="8" t="inlineStr" r="G11597">
        <is>
          <t xml:space="preserve">096</t>
        </is>
      </c>
      <c s="9" r="H11597">
        <v>40.0000</v>
      </c>
      <c s="8" t="inlineStr" r="I11597">
        <is>
          <t xml:space="preserve">Y</t>
        </is>
      </c>
      <c s="8" t="inlineStr" r="J11597">
        <is>
          <t xml:space="preserve"> DuPage</t>
        </is>
      </c>
    </row>
    <row r="11598" ht="20.25" customHeight="0">
      <c s="5" t="inlineStr" r="A11598">
        <is>
          <t xml:space="preserve">72000100</t>
        </is>
      </c>
      <c s="5" t="inlineStr" r="B11598">
        <is>
          <t xml:space="preserve">SIGN PANEL - TYPE 1</t>
        </is>
      </c>
      <c s="5" t="inlineStr" r="C11598">
        <is>
          <t xml:space="preserve">SQ FT  </t>
        </is>
      </c>
      <c s="6" r="D11598">
        <v>33.000</v>
      </c>
      <c s="7" r="E11598">
        <v>1</v>
      </c>
      <c s="8" t="inlineStr" r="F11598">
        <is>
          <t xml:space="preserve">61L04</t>
        </is>
      </c>
      <c s="8" t="inlineStr" r="G11598">
        <is>
          <t xml:space="preserve">096</t>
        </is>
      </c>
      <c s="9" r="H11598">
        <v>30.0000</v>
      </c>
      <c s="8" t="inlineStr" r="I11598">
        <is>
          <t xml:space="preserve"/>
        </is>
      </c>
      <c s="8" t="inlineStr" r="J11598">
        <is>
          <t xml:space="preserve"> DuPage</t>
        </is>
      </c>
    </row>
    <row r="11599" ht="20.25" customHeight="0">
      <c s="5" t="inlineStr" r="A11599">
        <is>
          <t xml:space="preserve">72000100</t>
        </is>
      </c>
      <c s="5" t="inlineStr" r="B11599">
        <is>
          <t xml:space="preserve">SIGN PANEL - TYPE 1</t>
        </is>
      </c>
      <c s="5" t="inlineStr" r="C11599">
        <is>
          <t xml:space="preserve">SQ FT  </t>
        </is>
      </c>
      <c s="6" r="D11599">
        <v>33.000</v>
      </c>
      <c s="7" r="E11599">
        <v>1</v>
      </c>
      <c s="8" t="inlineStr" r="F11599">
        <is>
          <t xml:space="preserve">61L04</t>
        </is>
      </c>
      <c s="8" t="inlineStr" r="G11599">
        <is>
          <t xml:space="preserve">096</t>
        </is>
      </c>
      <c s="9" r="H11599">
        <v>30.0000</v>
      </c>
      <c s="8" t="inlineStr" r="I11599">
        <is>
          <t xml:space="preserve"/>
        </is>
      </c>
      <c s="8" t="inlineStr" r="J11599">
        <is>
          <t xml:space="preserve"> DuPage</t>
        </is>
      </c>
    </row>
    <row r="11600" ht="20.25" customHeight="0">
      <c s="5" t="inlineStr" r="A11600">
        <is>
          <t xml:space="preserve">72000100</t>
        </is>
      </c>
      <c s="5" t="inlineStr" r="B11600">
        <is>
          <t xml:space="preserve">SIGN PANEL - TYPE 1</t>
        </is>
      </c>
      <c s="5" t="inlineStr" r="C11600">
        <is>
          <t xml:space="preserve">SQ FT  </t>
        </is>
      </c>
      <c s="6" r="D11600">
        <v>33.000</v>
      </c>
      <c s="7" r="E11600">
        <v>1</v>
      </c>
      <c s="8" t="inlineStr" r="F11600">
        <is>
          <t xml:space="preserve">61L04</t>
        </is>
      </c>
      <c s="8" t="inlineStr" r="G11600">
        <is>
          <t xml:space="preserve">096</t>
        </is>
      </c>
      <c s="9" r="H11600">
        <v>40.0000</v>
      </c>
      <c s="8" t="inlineStr" r="I11600">
        <is>
          <t xml:space="preserve"/>
        </is>
      </c>
      <c s="8" t="inlineStr" r="J11600">
        <is>
          <t xml:space="preserve"> DuPage</t>
        </is>
      </c>
    </row>
    <row r="11601" ht="20.25" customHeight="0">
      <c s="5" t="inlineStr" r="A11601">
        <is>
          <t xml:space="preserve">72000100</t>
        </is>
      </c>
      <c s="5" t="inlineStr" r="B11601">
        <is>
          <t xml:space="preserve">SIGN PANEL - TYPE 1</t>
        </is>
      </c>
      <c s="5" t="inlineStr" r="C11601">
        <is>
          <t xml:space="preserve">SQ FT  </t>
        </is>
      </c>
      <c s="6" r="D11601">
        <v>33.000</v>
      </c>
      <c s="7" r="E11601">
        <v>1</v>
      </c>
      <c s="8" t="inlineStr" r="F11601">
        <is>
          <t xml:space="preserve">61L04</t>
        </is>
      </c>
      <c s="8" t="inlineStr" r="G11601">
        <is>
          <t xml:space="preserve">096</t>
        </is>
      </c>
      <c s="9" r="H11601">
        <v>45.0000</v>
      </c>
      <c s="8" t="inlineStr" r="I11601">
        <is>
          <t xml:space="preserve"/>
        </is>
      </c>
      <c s="8" t="inlineStr" r="J11601">
        <is>
          <t xml:space="preserve"> DuPage</t>
        </is>
      </c>
    </row>
    <row r="11602" ht="20.25" customHeight="0">
      <c s="5" t="inlineStr" r="A11602">
        <is>
          <t xml:space="preserve">72000100</t>
        </is>
      </c>
      <c s="5" t="inlineStr" r="B11602">
        <is>
          <t xml:space="preserve">SIGN PANEL - TYPE 1</t>
        </is>
      </c>
      <c s="5" t="inlineStr" r="C11602">
        <is>
          <t xml:space="preserve">SQ FT  </t>
        </is>
      </c>
      <c s="6" r="D11602">
        <v>26.000</v>
      </c>
      <c s="7" r="E11602">
        <v>1</v>
      </c>
      <c s="8" t="inlineStr" r="F11602">
        <is>
          <t xml:space="preserve">61L08</t>
        </is>
      </c>
      <c s="8" t="inlineStr" r="G11602">
        <is>
          <t xml:space="preserve">144</t>
        </is>
      </c>
      <c s="9" r="H11602">
        <v>30.0000</v>
      </c>
      <c s="8" t="inlineStr" r="I11602">
        <is>
          <t xml:space="preserve">Y</t>
        </is>
      </c>
      <c s="8" t="inlineStr" r="J11602">
        <is>
          <t xml:space="preserve"> Cook</t>
        </is>
      </c>
    </row>
    <row r="11603" ht="20.25" customHeight="0">
      <c s="5" t="inlineStr" r="A11603">
        <is>
          <t xml:space="preserve">72000100</t>
        </is>
      </c>
      <c s="5" t="inlineStr" r="B11603">
        <is>
          <t xml:space="preserve">SIGN PANEL - TYPE 1</t>
        </is>
      </c>
      <c s="5" t="inlineStr" r="C11603">
        <is>
          <t xml:space="preserve">SQ FT  </t>
        </is>
      </c>
      <c s="6" r="D11603">
        <v>26.000</v>
      </c>
      <c s="7" r="E11603">
        <v>1</v>
      </c>
      <c s="8" t="inlineStr" r="F11603">
        <is>
          <t xml:space="preserve">61L08</t>
        </is>
      </c>
      <c s="8" t="inlineStr" r="G11603">
        <is>
          <t xml:space="preserve">144</t>
        </is>
      </c>
      <c s="9" r="H11603">
        <v>26.0000</v>
      </c>
      <c s="8" t="inlineStr" r="I11603">
        <is>
          <t xml:space="preserve"/>
        </is>
      </c>
      <c s="8" t="inlineStr" r="J11603">
        <is>
          <t xml:space="preserve"> Cook</t>
        </is>
      </c>
    </row>
    <row r="11604" ht="20.25" customHeight="0">
      <c s="5" t="inlineStr" r="A11604">
        <is>
          <t xml:space="preserve">72000100</t>
        </is>
      </c>
      <c s="5" t="inlineStr" r="B11604">
        <is>
          <t xml:space="preserve">SIGN PANEL - TYPE 1</t>
        </is>
      </c>
      <c s="5" t="inlineStr" r="C11604">
        <is>
          <t xml:space="preserve">SQ FT  </t>
        </is>
      </c>
      <c s="6" r="D11604">
        <v>26.000</v>
      </c>
      <c s="7" r="E11604">
        <v>1</v>
      </c>
      <c s="8" t="inlineStr" r="F11604">
        <is>
          <t xml:space="preserve">61L08</t>
        </is>
      </c>
      <c s="8" t="inlineStr" r="G11604">
        <is>
          <t xml:space="preserve">144</t>
        </is>
      </c>
      <c s="9" r="H11604">
        <v>33.0000</v>
      </c>
      <c s="8" t="inlineStr" r="I11604">
        <is>
          <t xml:space="preserve"/>
        </is>
      </c>
      <c s="8" t="inlineStr" r="J11604">
        <is>
          <t xml:space="preserve"> Cook</t>
        </is>
      </c>
    </row>
    <row r="11605" ht="20.25" customHeight="0">
      <c s="5" t="inlineStr" r="A11605">
        <is>
          <t xml:space="preserve">72000100</t>
        </is>
      </c>
      <c s="5" t="inlineStr" r="B11605">
        <is>
          <t xml:space="preserve">SIGN PANEL - TYPE 1</t>
        </is>
      </c>
      <c s="5" t="inlineStr" r="C11605">
        <is>
          <t xml:space="preserve">SQ FT  </t>
        </is>
      </c>
      <c s="6" r="D11605">
        <v>162.600</v>
      </c>
      <c s="7" r="E11605">
        <v>2</v>
      </c>
      <c s="8" t="inlineStr" r="F11605">
        <is>
          <t xml:space="preserve">64N06</t>
        </is>
      </c>
      <c s="8" t="inlineStr" r="G11605">
        <is>
          <t xml:space="preserve">001</t>
        </is>
      </c>
      <c s="9" r="H11605">
        <v>15.5000</v>
      </c>
      <c s="8" t="inlineStr" r="I11605">
        <is>
          <t xml:space="preserve">Y</t>
        </is>
      </c>
      <c s="8" t="inlineStr" r="J11605">
        <is>
          <t xml:space="preserve"> Rock Island</t>
        </is>
      </c>
    </row>
    <row r="11606" ht="20.25" customHeight="0">
      <c s="5" t="inlineStr" r="A11606">
        <is>
          <t xml:space="preserve">72000100</t>
        </is>
      </c>
      <c s="5" t="inlineStr" r="B11606">
        <is>
          <t xml:space="preserve">SIGN PANEL - TYPE 1</t>
        </is>
      </c>
      <c s="5" t="inlineStr" r="C11606">
        <is>
          <t xml:space="preserve">SQ FT  </t>
        </is>
      </c>
      <c s="6" r="D11606">
        <v>162.600</v>
      </c>
      <c s="7" r="E11606">
        <v>2</v>
      </c>
      <c s="8" t="inlineStr" r="F11606">
        <is>
          <t xml:space="preserve">64N06</t>
        </is>
      </c>
      <c s="8" t="inlineStr" r="G11606">
        <is>
          <t xml:space="preserve">001</t>
        </is>
      </c>
      <c s="9" r="H11606">
        <v>28.0000</v>
      </c>
      <c s="8" t="inlineStr" r="I11606">
        <is>
          <t xml:space="preserve"/>
        </is>
      </c>
      <c s="8" t="inlineStr" r="J11606">
        <is>
          <t xml:space="preserve"> Rock Island</t>
        </is>
      </c>
    </row>
    <row r="11607" ht="20.25" customHeight="0">
      <c s="5" t="inlineStr" r="A11607">
        <is>
          <t xml:space="preserve">72000100</t>
        </is>
      </c>
      <c s="5" t="inlineStr" r="B11607">
        <is>
          <t xml:space="preserve">SIGN PANEL - TYPE 1</t>
        </is>
      </c>
      <c s="5" t="inlineStr" r="C11607">
        <is>
          <t xml:space="preserve">SQ FT  </t>
        </is>
      </c>
      <c s="6" r="D11607">
        <v>162.600</v>
      </c>
      <c s="7" r="E11607">
        <v>2</v>
      </c>
      <c s="8" t="inlineStr" r="F11607">
        <is>
          <t xml:space="preserve">64N06</t>
        </is>
      </c>
      <c s="8" t="inlineStr" r="G11607">
        <is>
          <t xml:space="preserve">001</t>
        </is>
      </c>
      <c s="9" r="H11607">
        <v>37.0000</v>
      </c>
      <c s="8" t="inlineStr" r="I11607">
        <is>
          <t xml:space="preserve"/>
        </is>
      </c>
      <c s="8" t="inlineStr" r="J11607">
        <is>
          <t xml:space="preserve"> Rock Island</t>
        </is>
      </c>
    </row>
    <row r="11608" ht="20.25" customHeight="0">
      <c s="5" t="inlineStr" r="A11608">
        <is>
          <t xml:space="preserve">72000100</t>
        </is>
      </c>
      <c s="5" t="inlineStr" r="B11608">
        <is>
          <t xml:space="preserve">SIGN PANEL - TYPE 1</t>
        </is>
      </c>
      <c s="5" t="inlineStr" r="C11608">
        <is>
          <t xml:space="preserve">SQ FT  </t>
        </is>
      </c>
      <c s="6" r="D11608">
        <v>27.000</v>
      </c>
      <c s="7" r="E11608">
        <v>8</v>
      </c>
      <c s="8" t="inlineStr" r="F11608">
        <is>
          <t xml:space="preserve">76T49</t>
        </is>
      </c>
      <c s="8" t="inlineStr" r="G11608">
        <is>
          <t xml:space="preserve">126</t>
        </is>
      </c>
      <c s="9" r="H11608">
        <v>60.0000</v>
      </c>
      <c s="8" t="inlineStr" r="I11608">
        <is>
          <t xml:space="preserve">Y</t>
        </is>
      </c>
      <c s="8" t="inlineStr" r="J11608">
        <is>
          <t xml:space="preserve"> Madison</t>
        </is>
      </c>
    </row>
    <row r="11609" ht="20.25" customHeight="0">
      <c s="5" t="inlineStr" r="A11609">
        <is>
          <t xml:space="preserve">72000100</t>
        </is>
      </c>
      <c s="5" t="inlineStr" r="B11609">
        <is>
          <t xml:space="preserve">SIGN PANEL - TYPE 1</t>
        </is>
      </c>
      <c s="5" t="inlineStr" r="C11609">
        <is>
          <t xml:space="preserve">SQ FT  </t>
        </is>
      </c>
      <c s="6" r="D11609">
        <v>27.000</v>
      </c>
      <c s="7" r="E11609">
        <v>8</v>
      </c>
      <c s="8" t="inlineStr" r="F11609">
        <is>
          <t xml:space="preserve">76T49</t>
        </is>
      </c>
      <c s="8" t="inlineStr" r="G11609">
        <is>
          <t xml:space="preserve">126</t>
        </is>
      </c>
      <c s="9" r="H11609">
        <v>84.7500</v>
      </c>
      <c s="8" t="inlineStr" r="I11609">
        <is>
          <t xml:space="preserve"/>
        </is>
      </c>
      <c s="8" t="inlineStr" r="J11609">
        <is>
          <t xml:space="preserve"> Madison</t>
        </is>
      </c>
    </row>
    <row r="11610" ht="20.25" customHeight="0">
      <c s="5" t="inlineStr" r="A11610">
        <is>
          <t xml:space="preserve">72000100</t>
        </is>
      </c>
      <c s="5" t="inlineStr" r="B11610">
        <is>
          <t xml:space="preserve">SIGN PANEL - TYPE 1</t>
        </is>
      </c>
      <c s="5" t="inlineStr" r="C11610">
        <is>
          <t xml:space="preserve">SQ FT  </t>
        </is>
      </c>
      <c s="6" r="D11610">
        <v>617.000</v>
      </c>
      <c s="7" r="E11610">
        <v>9</v>
      </c>
      <c s="8" t="inlineStr" r="F11610">
        <is>
          <t xml:space="preserve">78483</t>
        </is>
      </c>
      <c s="8" t="inlineStr" r="G11610">
        <is>
          <t xml:space="preserve">127</t>
        </is>
      </c>
      <c s="9" r="H11610">
        <v>49.3500</v>
      </c>
      <c s="8" t="inlineStr" r="I11610">
        <is>
          <t xml:space="preserve">Y</t>
        </is>
      </c>
      <c s="8" t="inlineStr" r="J11610">
        <is>
          <t xml:space="preserve"> Jefferson</t>
        </is>
      </c>
    </row>
    <row r="11611" ht="20.25" customHeight="0">
      <c s="5" t="inlineStr" r="A11611">
        <is>
          <t xml:space="preserve">72000100</t>
        </is>
      </c>
      <c s="5" t="inlineStr" r="B11611">
        <is>
          <t xml:space="preserve">SIGN PANEL - TYPE 1</t>
        </is>
      </c>
      <c s="5" t="inlineStr" r="C11611">
        <is>
          <t xml:space="preserve">SQ FT  </t>
        </is>
      </c>
      <c s="6" r="D11611">
        <v>617.000</v>
      </c>
      <c s="7" r="E11611">
        <v>9</v>
      </c>
      <c s="8" t="inlineStr" r="F11611">
        <is>
          <t xml:space="preserve">78483</t>
        </is>
      </c>
      <c s="8" t="inlineStr" r="G11611">
        <is>
          <t xml:space="preserve">127</t>
        </is>
      </c>
      <c s="9" r="H11611">
        <v>15.1300</v>
      </c>
      <c s="8" t="inlineStr" r="I11611">
        <is>
          <t xml:space="preserve"/>
        </is>
      </c>
      <c s="8" t="inlineStr" r="J11611">
        <is>
          <t xml:space="preserve"> Jefferson</t>
        </is>
      </c>
    </row>
    <row r="11612" ht="20.25" customHeight="0">
      <c s="5" t="inlineStr" r="A11612">
        <is>
          <t xml:space="preserve">72000100</t>
        </is>
      </c>
      <c s="5" t="inlineStr" r="B11612">
        <is>
          <t xml:space="preserve">SIGN PANEL - TYPE 1</t>
        </is>
      </c>
      <c s="5" t="inlineStr" r="C11612">
        <is>
          <t xml:space="preserve">SQ FT  </t>
        </is>
      </c>
      <c s="6" r="D11612">
        <v>617.000</v>
      </c>
      <c s="7" r="E11612">
        <v>9</v>
      </c>
      <c s="8" t="inlineStr" r="F11612">
        <is>
          <t xml:space="preserve">78483</t>
        </is>
      </c>
      <c s="8" t="inlineStr" r="G11612">
        <is>
          <t xml:space="preserve">127</t>
        </is>
      </c>
      <c s="9" r="H11612">
        <v>17.0000</v>
      </c>
      <c s="8" t="inlineStr" r="I11612">
        <is>
          <t xml:space="preserve"/>
        </is>
      </c>
      <c s="8" t="inlineStr" r="J11612">
        <is>
          <t xml:space="preserve"> Jefferson</t>
        </is>
      </c>
    </row>
    <row r="11613" ht="20.25" customHeight="0">
      <c s="5" t="inlineStr" r="A11613">
        <is>
          <t xml:space="preserve">72000100</t>
        </is>
      </c>
      <c s="5" t="inlineStr" r="B11613">
        <is>
          <t xml:space="preserve">SIGN PANEL - TYPE 1</t>
        </is>
      </c>
      <c s="5" t="inlineStr" r="C11613">
        <is>
          <t xml:space="preserve">SQ FT  </t>
        </is>
      </c>
      <c s="6" r="D11613">
        <v>617.000</v>
      </c>
      <c s="7" r="E11613">
        <v>9</v>
      </c>
      <c s="8" t="inlineStr" r="F11613">
        <is>
          <t xml:space="preserve">78483</t>
        </is>
      </c>
      <c s="8" t="inlineStr" r="G11613">
        <is>
          <t xml:space="preserve">127</t>
        </is>
      </c>
      <c s="9" r="H11613">
        <v>17.0000</v>
      </c>
      <c s="8" t="inlineStr" r="I11613">
        <is>
          <t xml:space="preserve"/>
        </is>
      </c>
      <c s="8" t="inlineStr" r="J11613">
        <is>
          <t xml:space="preserve"> Jefferson</t>
        </is>
      </c>
    </row>
    <row r="11614" ht="20.25" customHeight="0">
      <c s="5" t="inlineStr" r="A11614">
        <is>
          <t xml:space="preserve">72000100</t>
        </is>
      </c>
      <c s="5" t="inlineStr" r="B11614">
        <is>
          <t xml:space="preserve">SIGN PANEL - TYPE 1</t>
        </is>
      </c>
      <c s="5" t="inlineStr" r="C11614">
        <is>
          <t xml:space="preserve">SQ FT  </t>
        </is>
      </c>
      <c s="6" r="D11614">
        <v>617.000</v>
      </c>
      <c s="7" r="E11614">
        <v>9</v>
      </c>
      <c s="8" t="inlineStr" r="F11614">
        <is>
          <t xml:space="preserve">78483</t>
        </is>
      </c>
      <c s="8" t="inlineStr" r="G11614">
        <is>
          <t xml:space="preserve">127</t>
        </is>
      </c>
      <c s="9" r="H11614">
        <v>47.4500</v>
      </c>
      <c s="8" t="inlineStr" r="I11614">
        <is>
          <t xml:space="preserve"/>
        </is>
      </c>
      <c s="8" t="inlineStr" r="J11614">
        <is>
          <t xml:space="preserve"> Jefferson</t>
        </is>
      </c>
    </row>
    <row r="11615" ht="20.25" customHeight="0">
      <c s="5" t="inlineStr" r="A11615">
        <is>
          <t xml:space="preserve">72000100</t>
        </is>
      </c>
      <c s="5" t="inlineStr" r="B11615">
        <is>
          <t xml:space="preserve">SIGN PANEL - TYPE 1</t>
        </is>
      </c>
      <c s="5" t="inlineStr" r="C11615">
        <is>
          <t xml:space="preserve">SQ FT  </t>
        </is>
      </c>
      <c s="6" r="D11615">
        <v>783.000</v>
      </c>
      <c s="7" r="E11615">
        <v>9</v>
      </c>
      <c s="8" t="inlineStr" r="F11615">
        <is>
          <t xml:space="preserve">78884</t>
        </is>
      </c>
      <c s="8" t="inlineStr" r="G11615">
        <is>
          <t xml:space="preserve">110</t>
        </is>
      </c>
      <c s="9" r="H11615">
        <v>42.2000</v>
      </c>
      <c s="8" t="inlineStr" r="I11615">
        <is>
          <t xml:space="preserve">Y</t>
        </is>
      </c>
      <c s="8" t="inlineStr" r="J11615">
        <is>
          <t xml:space="preserve"> Franklin, Jefferson</t>
        </is>
      </c>
    </row>
    <row r="11616" ht="20.25" customHeight="0">
      <c s="5" t="inlineStr" r="A11616">
        <is>
          <t xml:space="preserve">72000100</t>
        </is>
      </c>
      <c s="5" t="inlineStr" r="B11616">
        <is>
          <t xml:space="preserve">SIGN PANEL - TYPE 1</t>
        </is>
      </c>
      <c s="5" t="inlineStr" r="C11616">
        <is>
          <t xml:space="preserve">SQ FT  </t>
        </is>
      </c>
      <c s="6" r="D11616">
        <v>236.000</v>
      </c>
      <c s="7" r="E11616">
        <v>2</v>
      </c>
      <c s="8" t="inlineStr" r="F11616">
        <is>
          <t xml:space="preserve">85767</t>
        </is>
      </c>
      <c s="8" t="inlineStr" r="G11616">
        <is>
          <t xml:space="preserve">146</t>
        </is>
      </c>
      <c s="9" r="H11616">
        <v>30.3000</v>
      </c>
      <c s="8" t="inlineStr" r="I11616">
        <is>
          <t xml:space="preserve">Y</t>
        </is>
      </c>
      <c s="8" t="inlineStr" r="J11616">
        <is>
          <t xml:space="preserve"> Rock Island</t>
        </is>
      </c>
    </row>
    <row r="11617" ht="20.25" customHeight="0">
      <c s="5" t="inlineStr" r="A11617">
        <is>
          <t xml:space="preserve">72000100</t>
        </is>
      </c>
      <c s="5" t="inlineStr" r="B11617">
        <is>
          <t xml:space="preserve">SIGN PANEL - TYPE 1</t>
        </is>
      </c>
      <c s="5" t="inlineStr" r="C11617">
        <is>
          <t xml:space="preserve">SQ FT  </t>
        </is>
      </c>
      <c s="6" r="D11617">
        <v>236.000</v>
      </c>
      <c s="7" r="E11617">
        <v>2</v>
      </c>
      <c s="8" t="inlineStr" r="F11617">
        <is>
          <t xml:space="preserve">85767</t>
        </is>
      </c>
      <c s="8" t="inlineStr" r="G11617">
        <is>
          <t xml:space="preserve">146</t>
        </is>
      </c>
      <c s="9" r="H11617">
        <v>26.0000</v>
      </c>
      <c s="8" t="inlineStr" r="I11617">
        <is>
          <t xml:space="preserve"/>
        </is>
      </c>
      <c s="8" t="inlineStr" r="J11617">
        <is>
          <t xml:space="preserve"> Rock Island</t>
        </is>
      </c>
    </row>
    <row r="11618" ht="20.25" customHeight="0">
      <c s="5" t="inlineStr" r="A11618">
        <is>
          <t xml:space="preserve">72000100</t>
        </is>
      </c>
      <c s="5" t="inlineStr" r="B11618">
        <is>
          <t xml:space="preserve">SIGN PANEL - TYPE 1</t>
        </is>
      </c>
      <c s="5" t="inlineStr" r="C11618">
        <is>
          <t xml:space="preserve">SQ FT  </t>
        </is>
      </c>
      <c s="6" r="D11618">
        <v>236.000</v>
      </c>
      <c s="7" r="E11618">
        <v>2</v>
      </c>
      <c s="8" t="inlineStr" r="F11618">
        <is>
          <t xml:space="preserve">85767</t>
        </is>
      </c>
      <c s="8" t="inlineStr" r="G11618">
        <is>
          <t xml:space="preserve">146</t>
        </is>
      </c>
      <c s="9" r="H11618">
        <v>28.0000</v>
      </c>
      <c s="8" t="inlineStr" r="I11618">
        <is>
          <t xml:space="preserve"/>
        </is>
      </c>
      <c s="8" t="inlineStr" r="J11618">
        <is>
          <t xml:space="preserve"> Rock Island</t>
        </is>
      </c>
    </row>
    <row r="11619" ht="20.25" customHeight="0">
      <c s="5" t="inlineStr" r="A11619">
        <is>
          <t xml:space="preserve">72000100</t>
        </is>
      </c>
      <c s="5" t="inlineStr" r="B11619">
        <is>
          <t xml:space="preserve">SIGN PANEL - TYPE 1</t>
        </is>
      </c>
      <c s="5" t="inlineStr" r="C11619">
        <is>
          <t xml:space="preserve">SQ FT  </t>
        </is>
      </c>
      <c s="6" r="D11619">
        <v>236.000</v>
      </c>
      <c s="7" r="E11619">
        <v>2</v>
      </c>
      <c s="8" t="inlineStr" r="F11619">
        <is>
          <t xml:space="preserve">85767</t>
        </is>
      </c>
      <c s="8" t="inlineStr" r="G11619">
        <is>
          <t xml:space="preserve">146</t>
        </is>
      </c>
      <c s="9" r="H11619">
        <v>30.0000</v>
      </c>
      <c s="8" t="inlineStr" r="I11619">
        <is>
          <t xml:space="preserve"/>
        </is>
      </c>
      <c s="8" t="inlineStr" r="J11619">
        <is>
          <t xml:space="preserve"> Rock Island</t>
        </is>
      </c>
    </row>
    <row r="11620" ht="20.25" customHeight="0">
      <c s="5" t="inlineStr" r="A11620">
        <is>
          <t xml:space="preserve">72000100</t>
        </is>
      </c>
      <c s="5" t="inlineStr" r="B11620">
        <is>
          <t xml:space="preserve">SIGN PANEL - TYPE 1</t>
        </is>
      </c>
      <c s="5" t="inlineStr" r="C11620">
        <is>
          <t xml:space="preserve">SQ FT  </t>
        </is>
      </c>
      <c s="6" r="D11620">
        <v>236.000</v>
      </c>
      <c s="7" r="E11620">
        <v>2</v>
      </c>
      <c s="8" t="inlineStr" r="F11620">
        <is>
          <t xml:space="preserve">85767</t>
        </is>
      </c>
      <c s="8" t="inlineStr" r="G11620">
        <is>
          <t xml:space="preserve">146</t>
        </is>
      </c>
      <c s="9" r="H11620">
        <v>35.0000</v>
      </c>
      <c s="8" t="inlineStr" r="I11620">
        <is>
          <t xml:space="preserve"/>
        </is>
      </c>
      <c s="8" t="inlineStr" r="J11620">
        <is>
          <t xml:space="preserve"> Rock Island</t>
        </is>
      </c>
    </row>
    <row r="11621" ht="20.25" customHeight="0">
      <c s="5" t="inlineStr" r="A11621">
        <is>
          <t xml:space="preserve">72000100</t>
        </is>
      </c>
      <c s="5" t="inlineStr" r="B11621">
        <is>
          <t xml:space="preserve">SIGN PANEL - TYPE 1</t>
        </is>
      </c>
      <c s="5" t="inlineStr" r="C11621">
        <is>
          <t xml:space="preserve">SQ FT  </t>
        </is>
      </c>
      <c s="6" r="D11621">
        <v>149.000</v>
      </c>
      <c s="7" r="E11621">
        <v>3</v>
      </c>
      <c s="8" t="inlineStr" r="F11621">
        <is>
          <t xml:space="preserve">87805</t>
        </is>
      </c>
      <c s="8" t="inlineStr" r="G11621">
        <is>
          <t xml:space="preserve">147</t>
        </is>
      </c>
      <c s="9" r="H11621">
        <v>25.0000</v>
      </c>
      <c s="8" t="inlineStr" r="I11621">
        <is>
          <t xml:space="preserve">Y</t>
        </is>
      </c>
      <c s="8" t="inlineStr" r="J11621">
        <is>
          <t xml:space="preserve"> Kankakee</t>
        </is>
      </c>
    </row>
    <row r="11622" ht="20.25" customHeight="0">
      <c s="5" t="inlineStr" r="A11622">
        <is>
          <t xml:space="preserve">72000100</t>
        </is>
      </c>
      <c s="5" t="inlineStr" r="B11622">
        <is>
          <t xml:space="preserve">SIGN PANEL - TYPE 1</t>
        </is>
      </c>
      <c s="5" t="inlineStr" r="C11622">
        <is>
          <t xml:space="preserve">SQ FT  </t>
        </is>
      </c>
      <c s="6" r="D11622">
        <v>45.000</v>
      </c>
      <c s="7" r="E11622">
        <v>3</v>
      </c>
      <c s="8" t="inlineStr" r="F11622">
        <is>
          <t xml:space="preserve">87840</t>
        </is>
      </c>
      <c s="8" t="inlineStr" r="G11622">
        <is>
          <t xml:space="preserve">148</t>
        </is>
      </c>
      <c s="9" r="H11622">
        <v>27.5000</v>
      </c>
      <c s="8" t="inlineStr" r="I11622">
        <is>
          <t xml:space="preserve">Y</t>
        </is>
      </c>
      <c s="8" t="inlineStr" r="J11622">
        <is>
          <t xml:space="preserve"> Grundy</t>
        </is>
      </c>
    </row>
    <row r="11623" ht="20.25" customHeight="0">
      <c s="5" t="inlineStr" r="A11623">
        <is>
          <t xml:space="preserve">72000100</t>
        </is>
      </c>
      <c s="5" t="inlineStr" r="B11623">
        <is>
          <t xml:space="preserve">SIGN PANEL - TYPE 1</t>
        </is>
      </c>
      <c s="5" t="inlineStr" r="C11623">
        <is>
          <t xml:space="preserve">SQ FT  </t>
        </is>
      </c>
      <c s="6" r="D11623">
        <v>45.000</v>
      </c>
      <c s="7" r="E11623">
        <v>3</v>
      </c>
      <c s="8" t="inlineStr" r="F11623">
        <is>
          <t xml:space="preserve">87840</t>
        </is>
      </c>
      <c s="8" t="inlineStr" r="G11623">
        <is>
          <t xml:space="preserve">148</t>
        </is>
      </c>
      <c s="9" r="H11623">
        <v>25.0000</v>
      </c>
      <c s="8" t="inlineStr" r="I11623">
        <is>
          <t xml:space="preserve"/>
        </is>
      </c>
      <c s="8" t="inlineStr" r="J11623">
        <is>
          <t xml:space="preserve"> Grundy</t>
        </is>
      </c>
    </row>
    <row r="11624" ht="20.25" customHeight="0">
      <c s="5" t="inlineStr" r="A11624">
        <is>
          <t xml:space="preserve">72000100</t>
        </is>
      </c>
      <c s="5" t="inlineStr" r="B11624">
        <is>
          <t xml:space="preserve">SIGN PANEL - TYPE 1</t>
        </is>
      </c>
      <c s="5" t="inlineStr" r="C11624">
        <is>
          <t xml:space="preserve">SQ FT  </t>
        </is>
      </c>
      <c s="6" r="D11624">
        <v>45.000</v>
      </c>
      <c s="7" r="E11624">
        <v>3</v>
      </c>
      <c s="8" t="inlineStr" r="F11624">
        <is>
          <t xml:space="preserve">87840</t>
        </is>
      </c>
      <c s="8" t="inlineStr" r="G11624">
        <is>
          <t xml:space="preserve">148</t>
        </is>
      </c>
      <c s="9" r="H11624">
        <v>60.0000</v>
      </c>
      <c s="8" t="inlineStr" r="I11624">
        <is>
          <t xml:space="preserve"/>
        </is>
      </c>
      <c s="8" t="inlineStr" r="J11624">
        <is>
          <t xml:space="preserve"> Grundy</t>
        </is>
      </c>
    </row>
    <row r="11625" ht="20.25" customHeight="0">
      <c s="5" t="inlineStr" r="A11625">
        <is>
          <t xml:space="preserve">72000100</t>
        </is>
      </c>
      <c s="5" t="inlineStr" r="B11625">
        <is>
          <t xml:space="preserve">SIGN PANEL - TYPE 1</t>
        </is>
      </c>
      <c s="5" t="inlineStr" r="C11625">
        <is>
          <t xml:space="preserve">SQ FT  </t>
        </is>
      </c>
      <c s="6" r="D11625">
        <v>24.000</v>
      </c>
      <c s="7" r="E11625">
        <v>4</v>
      </c>
      <c s="8" t="inlineStr" r="F11625">
        <is>
          <t xml:space="preserve">89854</t>
        </is>
      </c>
      <c s="8" t="inlineStr" r="G11625">
        <is>
          <t xml:space="preserve">136</t>
        </is>
      </c>
      <c s="9" r="H11625">
        <v>42.0000</v>
      </c>
      <c s="8" t="inlineStr" r="I11625">
        <is>
          <t xml:space="preserve">Y</t>
        </is>
      </c>
      <c s="8" t="inlineStr" r="J11625">
        <is>
          <t xml:space="preserve"> Woodford</t>
        </is>
      </c>
    </row>
    <row r="11626" ht="20.25" customHeight="0">
      <c s="5" t="inlineStr" r="A11626">
        <is>
          <t xml:space="preserve">72000100</t>
        </is>
      </c>
      <c s="5" t="inlineStr" r="B11626">
        <is>
          <t xml:space="preserve">SIGN PANEL - TYPE 1</t>
        </is>
      </c>
      <c s="5" t="inlineStr" r="C11626">
        <is>
          <t xml:space="preserve">SQ FT  </t>
        </is>
      </c>
      <c s="6" r="D11626">
        <v>24.000</v>
      </c>
      <c s="7" r="E11626">
        <v>4</v>
      </c>
      <c s="8" t="inlineStr" r="F11626">
        <is>
          <t xml:space="preserve">89854</t>
        </is>
      </c>
      <c s="8" t="inlineStr" r="G11626">
        <is>
          <t xml:space="preserve">136</t>
        </is>
      </c>
      <c s="9" r="H11626">
        <v>42.0000</v>
      </c>
      <c s="8" t="inlineStr" r="I11626">
        <is>
          <t xml:space="preserve"/>
        </is>
      </c>
      <c s="8" t="inlineStr" r="J11626">
        <is>
          <t xml:space="preserve"> Woodford</t>
        </is>
      </c>
    </row>
    <row r="11627" ht="20.25" customHeight="0">
      <c s="5" t="inlineStr" r="A11627">
        <is>
          <t xml:space="preserve">72000100</t>
        </is>
      </c>
      <c s="5" t="inlineStr" r="B11627">
        <is>
          <t xml:space="preserve">SIGN PANEL - TYPE 1</t>
        </is>
      </c>
      <c s="5" t="inlineStr" r="C11627">
        <is>
          <t xml:space="preserve">SQ FT  </t>
        </is>
      </c>
      <c s="6" r="D11627">
        <v>79.000</v>
      </c>
      <c s="7" r="E11627">
        <v>4</v>
      </c>
      <c s="8" t="inlineStr" r="F11627">
        <is>
          <t xml:space="preserve">89865</t>
        </is>
      </c>
      <c s="8" t="inlineStr" r="G11627">
        <is>
          <t xml:space="preserve">150</t>
        </is>
      </c>
      <c s="9" r="H11627">
        <v>40.0000</v>
      </c>
      <c s="8" t="inlineStr" r="I11627">
        <is>
          <t xml:space="preserve">Y</t>
        </is>
      </c>
      <c s="8" t="inlineStr" r="J11627">
        <is>
          <t xml:space="preserve"> Peoria</t>
        </is>
      </c>
    </row>
    <row r="11628" ht="20.25" customHeight="0">
      <c s="5" t="inlineStr" r="A11628">
        <is>
          <t xml:space="preserve">72000100</t>
        </is>
      </c>
      <c s="5" t="inlineStr" r="B11628">
        <is>
          <t xml:space="preserve">SIGN PANEL - TYPE 1</t>
        </is>
      </c>
      <c s="5" t="inlineStr" r="C11628">
        <is>
          <t xml:space="preserve">SQ FT  </t>
        </is>
      </c>
      <c s="6" r="D11628">
        <v>79.000</v>
      </c>
      <c s="7" r="E11628">
        <v>4</v>
      </c>
      <c s="8" t="inlineStr" r="F11628">
        <is>
          <t xml:space="preserve">89865</t>
        </is>
      </c>
      <c s="8" t="inlineStr" r="G11628">
        <is>
          <t xml:space="preserve">150</t>
        </is>
      </c>
      <c s="9" r="H11628">
        <v>28.0000</v>
      </c>
      <c s="8" t="inlineStr" r="I11628">
        <is>
          <t xml:space="preserve"/>
        </is>
      </c>
      <c s="8" t="inlineStr" r="J11628">
        <is>
          <t xml:space="preserve"> Peoria</t>
        </is>
      </c>
    </row>
    <row r="11629" ht="20.25" customHeight="0">
      <c s="5" t="inlineStr" r="A11629">
        <is>
          <t xml:space="preserve">72000100</t>
        </is>
      </c>
      <c s="5" t="inlineStr" r="B11629">
        <is>
          <t xml:space="preserve">SIGN PANEL - TYPE 1</t>
        </is>
      </c>
      <c s="5" t="inlineStr" r="C11629">
        <is>
          <t xml:space="preserve">SQ FT  </t>
        </is>
      </c>
      <c s="6" r="D11629">
        <v>79.000</v>
      </c>
      <c s="7" r="E11629">
        <v>4</v>
      </c>
      <c s="8" t="inlineStr" r="F11629">
        <is>
          <t xml:space="preserve">89865</t>
        </is>
      </c>
      <c s="8" t="inlineStr" r="G11629">
        <is>
          <t xml:space="preserve">150</t>
        </is>
      </c>
      <c s="9" r="H11629">
        <v>29.7600</v>
      </c>
      <c s="8" t="inlineStr" r="I11629">
        <is>
          <t xml:space="preserve"/>
        </is>
      </c>
      <c s="8" t="inlineStr" r="J11629">
        <is>
          <t xml:space="preserve"> Peoria</t>
        </is>
      </c>
    </row>
    <row r="11630" ht="20.25" customHeight="0">
      <c s="5" t="inlineStr" r="A11630">
        <is>
          <t xml:space="preserve">72000100</t>
        </is>
      </c>
      <c s="5" t="inlineStr" r="B11630">
        <is>
          <t xml:space="preserve">SIGN PANEL - TYPE 1</t>
        </is>
      </c>
      <c s="5" t="inlineStr" r="C11630">
        <is>
          <t xml:space="preserve">SQ FT  </t>
        </is>
      </c>
      <c s="6" r="D11630">
        <v>79.000</v>
      </c>
      <c s="7" r="E11630">
        <v>4</v>
      </c>
      <c s="8" t="inlineStr" r="F11630">
        <is>
          <t xml:space="preserve">89865</t>
        </is>
      </c>
      <c s="8" t="inlineStr" r="G11630">
        <is>
          <t xml:space="preserve">150</t>
        </is>
      </c>
      <c s="9" r="H11630">
        <v>31.5000</v>
      </c>
      <c s="8" t="inlineStr" r="I11630">
        <is>
          <t xml:space="preserve"/>
        </is>
      </c>
      <c s="8" t="inlineStr" r="J11630">
        <is>
          <t xml:space="preserve"> Peoria</t>
        </is>
      </c>
    </row>
    <row r="11631" ht="20.25" customHeight="0">
      <c s="5" t="inlineStr" r="A11631">
        <is>
          <t xml:space="preserve">72000100</t>
        </is>
      </c>
      <c s="5" t="inlineStr" r="B11631">
        <is>
          <t xml:space="preserve">SIGN PANEL - TYPE 1</t>
        </is>
      </c>
      <c s="5" t="inlineStr" r="C11631">
        <is>
          <t xml:space="preserve">SQ FT  </t>
        </is>
      </c>
      <c s="6" r="D11631">
        <v>79.000</v>
      </c>
      <c s="7" r="E11631">
        <v>4</v>
      </c>
      <c s="8" t="inlineStr" r="F11631">
        <is>
          <t xml:space="preserve">89865</t>
        </is>
      </c>
      <c s="8" t="inlineStr" r="G11631">
        <is>
          <t xml:space="preserve">150</t>
        </is>
      </c>
      <c s="9" r="H11631">
        <v>32.9300</v>
      </c>
      <c s="8" t="inlineStr" r="I11631">
        <is>
          <t xml:space="preserve"/>
        </is>
      </c>
      <c s="8" t="inlineStr" r="J11631">
        <is>
          <t xml:space="preserve"> Peoria</t>
        </is>
      </c>
    </row>
    <row r="11632" ht="20.25" customHeight="0">
      <c s="5" t="inlineStr" r="A11632">
        <is>
          <t xml:space="preserve">72000100</t>
        </is>
      </c>
      <c s="5" t="inlineStr" r="B11632">
        <is>
          <t xml:space="preserve">SIGN PANEL - TYPE 1</t>
        </is>
      </c>
      <c s="5" t="inlineStr" r="C11632">
        <is>
          <t xml:space="preserve">SQ FT  </t>
        </is>
      </c>
      <c s="6" r="D11632">
        <v>12.000</v>
      </c>
      <c s="7" r="E11632">
        <v>6</v>
      </c>
      <c s="8" t="inlineStr" r="F11632">
        <is>
          <t xml:space="preserve">93803</t>
        </is>
      </c>
      <c s="8" t="inlineStr" r="G11632">
        <is>
          <t xml:space="preserve">115</t>
        </is>
      </c>
      <c s="9" r="H11632">
        <v>72.4500</v>
      </c>
      <c s="8" t="inlineStr" r="I11632">
        <is>
          <t xml:space="preserve">Y</t>
        </is>
      </c>
      <c s="8" t="inlineStr" r="J11632">
        <is>
          <t xml:space="preserve"> Montgomery</t>
        </is>
      </c>
    </row>
    <row r="11633" ht="20.25" customHeight="0">
      <c s="5" t="inlineStr" r="A11633">
        <is>
          <t xml:space="preserve">72000100</t>
        </is>
      </c>
      <c s="5" t="inlineStr" r="B11633">
        <is>
          <t xml:space="preserve">SIGN PANEL - TYPE 1</t>
        </is>
      </c>
      <c s="5" t="inlineStr" r="C11633">
        <is>
          <t xml:space="preserve">SQ FT  </t>
        </is>
      </c>
      <c s="6" r="D11633">
        <v>12.000</v>
      </c>
      <c s="7" r="E11633">
        <v>6</v>
      </c>
      <c s="8" t="inlineStr" r="F11633">
        <is>
          <t xml:space="preserve">93803</t>
        </is>
      </c>
      <c s="8" t="inlineStr" r="G11633">
        <is>
          <t xml:space="preserve">115</t>
        </is>
      </c>
      <c s="9" r="H11633">
        <v>74.0000</v>
      </c>
      <c s="8" t="inlineStr" r="I11633">
        <is>
          <t xml:space="preserve"/>
        </is>
      </c>
      <c s="8" t="inlineStr" r="J11633">
        <is>
          <t xml:space="preserve"> Montgomery</t>
        </is>
      </c>
    </row>
    <row r="11634" ht="20.25" customHeight="0">
      <c s="5" t="inlineStr" r="A11634">
        <is>
          <t xml:space="preserve">72000100</t>
        </is>
      </c>
      <c s="5" t="inlineStr" r="B11634">
        <is>
          <t xml:space="preserve">SIGN PANEL - TYPE 1</t>
        </is>
      </c>
      <c s="5" t="inlineStr" r="C11634">
        <is>
          <t xml:space="preserve">SQ FT  </t>
        </is>
      </c>
      <c s="6" r="D11634">
        <v>108.000</v>
      </c>
      <c s="7" r="E11634">
        <v>6</v>
      </c>
      <c s="8" t="inlineStr" r="F11634">
        <is>
          <t xml:space="preserve">93827</t>
        </is>
      </c>
      <c s="8" t="inlineStr" r="G11634">
        <is>
          <t xml:space="preserve">138</t>
        </is>
      </c>
      <c s="9" r="H11634">
        <v>54.0000</v>
      </c>
      <c s="8" t="inlineStr" r="I11634">
        <is>
          <t xml:space="preserve">Y</t>
        </is>
      </c>
      <c s="8" t="inlineStr" r="J11634">
        <is>
          <t xml:space="preserve"> Menard</t>
        </is>
      </c>
    </row>
    <row r="11635" ht="20.25" customHeight="0">
      <c s="5" t="inlineStr" r="A11635">
        <is>
          <t xml:space="preserve">72000100</t>
        </is>
      </c>
      <c s="5" t="inlineStr" r="B11635">
        <is>
          <t xml:space="preserve">SIGN PANEL - TYPE 1</t>
        </is>
      </c>
      <c s="5" t="inlineStr" r="C11635">
        <is>
          <t xml:space="preserve">SQ FT  </t>
        </is>
      </c>
      <c s="6" r="D11635">
        <v>108.000</v>
      </c>
      <c s="7" r="E11635">
        <v>6</v>
      </c>
      <c s="8" t="inlineStr" r="F11635">
        <is>
          <t xml:space="preserve">93827</t>
        </is>
      </c>
      <c s="8" t="inlineStr" r="G11635">
        <is>
          <t xml:space="preserve">138</t>
        </is>
      </c>
      <c s="9" r="H11635">
        <v>41.0000</v>
      </c>
      <c s="8" t="inlineStr" r="I11635">
        <is>
          <t xml:space="preserve"/>
        </is>
      </c>
      <c s="8" t="inlineStr" r="J11635">
        <is>
          <t xml:space="preserve"> Menard</t>
        </is>
      </c>
    </row>
    <row r="11636" ht="20.25" customHeight="0">
      <c s="5" t="inlineStr" r="A11636">
        <is>
          <t xml:space="preserve">72000100</t>
        </is>
      </c>
      <c s="5" t="inlineStr" r="B11636">
        <is>
          <t xml:space="preserve">SIGN PANEL - TYPE 1</t>
        </is>
      </c>
      <c s="5" t="inlineStr" r="C11636">
        <is>
          <t xml:space="preserve">SQ FT  </t>
        </is>
      </c>
      <c s="6" r="D11636">
        <v>108.000</v>
      </c>
      <c s="7" r="E11636">
        <v>6</v>
      </c>
      <c s="8" t="inlineStr" r="F11636">
        <is>
          <t xml:space="preserve">93827</t>
        </is>
      </c>
      <c s="8" t="inlineStr" r="G11636">
        <is>
          <t xml:space="preserve">138</t>
        </is>
      </c>
      <c s="9" r="H11636">
        <v>45.0000</v>
      </c>
      <c s="8" t="inlineStr" r="I11636">
        <is>
          <t xml:space="preserve"/>
        </is>
      </c>
      <c s="8" t="inlineStr" r="J11636">
        <is>
          <t xml:space="preserve"> Menard</t>
        </is>
      </c>
    </row>
    <row r="11637" ht="20.25" customHeight="0">
      <c s="5" t="inlineStr" r="A11637">
        <is>
          <t xml:space="preserve">72000100</t>
        </is>
      </c>
      <c s="5" t="inlineStr" r="B11637">
        <is>
          <t xml:space="preserve">SIGN PANEL - TYPE 1</t>
        </is>
      </c>
      <c s="5" t="inlineStr" r="C11637">
        <is>
          <t xml:space="preserve">SQ FT  </t>
        </is>
      </c>
      <c s="6" r="D11637">
        <v>108.000</v>
      </c>
      <c s="7" r="E11637">
        <v>6</v>
      </c>
      <c s="8" t="inlineStr" r="F11637">
        <is>
          <t xml:space="preserve">93827</t>
        </is>
      </c>
      <c s="8" t="inlineStr" r="G11637">
        <is>
          <t xml:space="preserve">138</t>
        </is>
      </c>
      <c s="9" r="H11637">
        <v>45.5000</v>
      </c>
      <c s="8" t="inlineStr" r="I11637">
        <is>
          <t xml:space="preserve"/>
        </is>
      </c>
      <c s="8" t="inlineStr" r="J11637">
        <is>
          <t xml:space="preserve"> Menard</t>
        </is>
      </c>
    </row>
    <row r="11638" ht="20.25" customHeight="0">
      <c s="5" t="inlineStr" r="A11638">
        <is>
          <t xml:space="preserve">72000100</t>
        </is>
      </c>
      <c s="5" t="inlineStr" r="B11638">
        <is>
          <t xml:space="preserve">SIGN PANEL - TYPE 1</t>
        </is>
      </c>
      <c s="5" t="inlineStr" r="C11638">
        <is>
          <t xml:space="preserve">SQ FT  </t>
        </is>
      </c>
      <c s="6" r="D11638">
        <v>108.000</v>
      </c>
      <c s="7" r="E11638">
        <v>6</v>
      </c>
      <c s="8" t="inlineStr" r="F11638">
        <is>
          <t xml:space="preserve">93827</t>
        </is>
      </c>
      <c s="8" t="inlineStr" r="G11638">
        <is>
          <t xml:space="preserve">138</t>
        </is>
      </c>
      <c s="9" r="H11638">
        <v>53.1400</v>
      </c>
      <c s="8" t="inlineStr" r="I11638">
        <is>
          <t xml:space="preserve"/>
        </is>
      </c>
      <c s="8" t="inlineStr" r="J11638">
        <is>
          <t xml:space="preserve"> Menard</t>
        </is>
      </c>
    </row>
    <row r="11639" ht="20.25" customHeight="0">
      <c s="5" t="inlineStr" r="A11639">
        <is>
          <t xml:space="preserve">72000100</t>
        </is>
      </c>
      <c s="5" t="inlineStr" r="B11639">
        <is>
          <t xml:space="preserve">SIGN PANEL - TYPE 1</t>
        </is>
      </c>
      <c s="5" t="inlineStr" r="C11639">
        <is>
          <t xml:space="preserve">SQ FT  </t>
        </is>
      </c>
      <c s="6" r="D11639">
        <v>13.000</v>
      </c>
      <c s="7" r="E11639">
        <v>8</v>
      </c>
      <c s="8" t="inlineStr" r="F11639">
        <is>
          <t xml:space="preserve">97843</t>
        </is>
      </c>
      <c s="8" t="inlineStr" r="G11639">
        <is>
          <t xml:space="preserve">153</t>
        </is>
      </c>
      <c s="9" r="H11639">
        <v>38.8500</v>
      </c>
      <c s="8" t="inlineStr" r="I11639">
        <is>
          <t xml:space="preserve">Y</t>
        </is>
      </c>
      <c s="8" t="inlineStr" r="J11639">
        <is>
          <t xml:space="preserve"> Madison</t>
        </is>
      </c>
    </row>
    <row r="11640" ht="20.25" customHeight="0">
      <c s="5" t="inlineStr" r="A11640">
        <is>
          <t xml:space="preserve">72000100</t>
        </is>
      </c>
      <c s="5" t="inlineStr" r="B11640">
        <is>
          <t xml:space="preserve">SIGN PANEL - TYPE 1</t>
        </is>
      </c>
      <c s="5" t="inlineStr" r="C11640">
        <is>
          <t xml:space="preserve">SQ FT  </t>
        </is>
      </c>
      <c s="6" r="D11640">
        <v>13.000</v>
      </c>
      <c s="7" r="E11640">
        <v>8</v>
      </c>
      <c s="8" t="inlineStr" r="F11640">
        <is>
          <t xml:space="preserve">97843</t>
        </is>
      </c>
      <c s="8" t="inlineStr" r="G11640">
        <is>
          <t xml:space="preserve">153</t>
        </is>
      </c>
      <c s="9" r="H11640">
        <v>100.0000</v>
      </c>
      <c s="8" t="inlineStr" r="I11640">
        <is>
          <t xml:space="preserve"/>
        </is>
      </c>
      <c s="8" t="inlineStr" r="J11640">
        <is>
          <t xml:space="preserve"> Madison</t>
        </is>
      </c>
    </row>
    <row r="11641" ht="20.25" customHeight="0">
      <c s="5" t="inlineStr" r="A11641">
        <is>
          <t xml:space="preserve">72000100</t>
        </is>
      </c>
      <c s="5" t="inlineStr" r="B11641">
        <is>
          <t xml:space="preserve">SIGN PANEL - TYPE 1</t>
        </is>
      </c>
      <c s="5" t="inlineStr" r="C11641">
        <is>
          <t xml:space="preserve">SQ FT  </t>
        </is>
      </c>
      <c s="6" r="D11641">
        <v>197.000</v>
      </c>
      <c s="7" r="E11641">
        <v>8</v>
      </c>
      <c s="8" t="inlineStr" r="F11641">
        <is>
          <t xml:space="preserve">97847</t>
        </is>
      </c>
      <c s="8" t="inlineStr" r="G11641">
        <is>
          <t xml:space="preserve">119</t>
        </is>
      </c>
      <c s="9" r="H11641">
        <v>24.0000</v>
      </c>
      <c s="8" t="inlineStr" r="I11641">
        <is>
          <t xml:space="preserve">Y</t>
        </is>
      </c>
      <c s="8" t="inlineStr" r="J11641">
        <is>
          <t xml:space="preserve"> Madison</t>
        </is>
      </c>
    </row>
    <row r="11642" ht="20.25" customHeight="0">
      <c s="5" t="inlineStr" r="A11642">
        <is>
          <t xml:space="preserve">72000100</t>
        </is>
      </c>
      <c s="5" t="inlineStr" r="B11642">
        <is>
          <t xml:space="preserve">SIGN PANEL - TYPE 1</t>
        </is>
      </c>
      <c s="5" t="inlineStr" r="C11642">
        <is>
          <t xml:space="preserve">SQ FT  </t>
        </is>
      </c>
      <c s="6" r="D11642">
        <v>197.000</v>
      </c>
      <c s="7" r="E11642">
        <v>8</v>
      </c>
      <c s="8" t="inlineStr" r="F11642">
        <is>
          <t xml:space="preserve">97847</t>
        </is>
      </c>
      <c s="8" t="inlineStr" r="G11642">
        <is>
          <t xml:space="preserve">119</t>
        </is>
      </c>
      <c s="9" r="H11642">
        <v>24.0000</v>
      </c>
      <c s="8" t="inlineStr" r="I11642">
        <is>
          <t xml:space="preserve"/>
        </is>
      </c>
      <c s="8" t="inlineStr" r="J11642">
        <is>
          <t xml:space="preserve"> Madison</t>
        </is>
      </c>
    </row>
    <row r="11643" ht="20.25" customHeight="0">
      <c s="5" t="inlineStr" r="A11643">
        <is>
          <t xml:space="preserve">72000100</t>
        </is>
      </c>
      <c s="5" t="inlineStr" r="B11643">
        <is>
          <t xml:space="preserve">SIGN PANEL - TYPE 1</t>
        </is>
      </c>
      <c s="5" t="inlineStr" r="C11643">
        <is>
          <t xml:space="preserve">SQ FT  </t>
        </is>
      </c>
      <c s="6" r="D11643">
        <v>17.200</v>
      </c>
      <c s="7" r="E11643">
        <v>8</v>
      </c>
      <c s="8" t="inlineStr" r="F11643">
        <is>
          <t xml:space="preserve">97853</t>
        </is>
      </c>
      <c s="8" t="inlineStr" r="G11643">
        <is>
          <t xml:space="preserve">154</t>
        </is>
      </c>
      <c s="9" r="H11643">
        <v>28.3500</v>
      </c>
      <c s="8" t="inlineStr" r="I11643">
        <is>
          <t xml:space="preserve">Y</t>
        </is>
      </c>
      <c s="8" t="inlineStr" r="J11643">
        <is>
          <t xml:space="preserve"> Madison</t>
        </is>
      </c>
    </row>
    <row r="11644" ht="20.25" customHeight="0">
      <c s="5" t="inlineStr" r="A11644">
        <is>
          <t xml:space="preserve">72000100</t>
        </is>
      </c>
      <c s="5" t="inlineStr" r="B11644">
        <is>
          <t xml:space="preserve">SIGN PANEL - TYPE 1</t>
        </is>
      </c>
      <c s="5" t="inlineStr" r="C11644">
        <is>
          <t xml:space="preserve">SQ FT  </t>
        </is>
      </c>
      <c s="6" r="D11644">
        <v>17.200</v>
      </c>
      <c s="7" r="E11644">
        <v>8</v>
      </c>
      <c s="8" t="inlineStr" r="F11644">
        <is>
          <t xml:space="preserve">97853</t>
        </is>
      </c>
      <c s="8" t="inlineStr" r="G11644">
        <is>
          <t xml:space="preserve">154</t>
        </is>
      </c>
      <c s="9" r="H11644">
        <v>27.0000</v>
      </c>
      <c s="8" t="inlineStr" r="I11644">
        <is>
          <t xml:space="preserve"/>
        </is>
      </c>
      <c s="8" t="inlineStr" r="J11644">
        <is>
          <t xml:space="preserve"> Madison</t>
        </is>
      </c>
    </row>
    <row r="11645" ht="20.25" customHeight="0">
      <c s="5" t="inlineStr" r="A11645">
        <is>
          <t xml:space="preserve">72000100</t>
        </is>
      </c>
      <c s="5" t="inlineStr" r="B11645">
        <is>
          <t xml:space="preserve">SIGN PANEL - TYPE 1</t>
        </is>
      </c>
      <c s="5" t="inlineStr" r="C11645">
        <is>
          <t xml:space="preserve">SQ FT  </t>
        </is>
      </c>
      <c s="6" r="D11645">
        <v>17.200</v>
      </c>
      <c s="7" r="E11645">
        <v>8</v>
      </c>
      <c s="8" t="inlineStr" r="F11645">
        <is>
          <t xml:space="preserve">97853</t>
        </is>
      </c>
      <c s="8" t="inlineStr" r="G11645">
        <is>
          <t xml:space="preserve">154</t>
        </is>
      </c>
      <c s="9" r="H11645">
        <v>30.0000</v>
      </c>
      <c s="8" t="inlineStr" r="I11645">
        <is>
          <t xml:space="preserve"/>
        </is>
      </c>
      <c s="8" t="inlineStr" r="J11645">
        <is>
          <t xml:space="preserve"> Madison</t>
        </is>
      </c>
    </row>
    <row r="11646" ht="20.25" customHeight="0">
      <c s="5" t="inlineStr" r="A11646">
        <is>
          <t xml:space="preserve">72000100</t>
        </is>
      </c>
      <c s="5" t="inlineStr" r="B11646">
        <is>
          <t xml:space="preserve">SIGN PANEL - TYPE 1</t>
        </is>
      </c>
      <c s="5" t="inlineStr" r="C11646">
        <is>
          <t xml:space="preserve">SQ FT  </t>
        </is>
      </c>
      <c s="6" r="D11646">
        <v>17.200</v>
      </c>
      <c s="7" r="E11646">
        <v>8</v>
      </c>
      <c s="8" t="inlineStr" r="F11646">
        <is>
          <t xml:space="preserve">97853</t>
        </is>
      </c>
      <c s="8" t="inlineStr" r="G11646">
        <is>
          <t xml:space="preserve">154</t>
        </is>
      </c>
      <c s="9" r="H11646">
        <v>83.5000</v>
      </c>
      <c s="8" t="inlineStr" r="I11646">
        <is>
          <t xml:space="preserve"/>
        </is>
      </c>
      <c s="8" t="inlineStr" r="J11646">
        <is>
          <t xml:space="preserve"> Madison</t>
        </is>
      </c>
    </row>
    <row r="11647" ht="20.25" customHeight="0">
      <c s="5" t="inlineStr" r="A11647">
        <is>
          <t xml:space="preserve">72000100</t>
        </is>
      </c>
      <c s="5" t="inlineStr" r="B11647">
        <is>
          <t xml:space="preserve">SIGN PANEL - TYPE 1</t>
        </is>
      </c>
      <c s="5" t="inlineStr" r="C11647">
        <is>
          <t xml:space="preserve">SQ FT  </t>
        </is>
      </c>
      <c s="6" r="D11647">
        <v>213.000</v>
      </c>
      <c s="7" r="E11647">
        <v>9</v>
      </c>
      <c s="8" t="inlineStr" r="F11647">
        <is>
          <t xml:space="preserve">99687</t>
        </is>
      </c>
      <c s="8" t="inlineStr" r="G11647">
        <is>
          <t xml:space="preserve">122</t>
        </is>
      </c>
      <c s="9" r="H11647">
        <v>26.0000</v>
      </c>
      <c s="8" t="inlineStr" r="I11647">
        <is>
          <t xml:space="preserve">Y</t>
        </is>
      </c>
      <c s="8" t="inlineStr" r="J11647">
        <is>
          <t xml:space="preserve"> Williamson</t>
        </is>
      </c>
    </row>
    <row r="11648" ht="20.25" customHeight="0">
      <c s="5" t="inlineStr" r="A11648">
        <is>
          <t xml:space="preserve">72000100</t>
        </is>
      </c>
      <c s="5" t="inlineStr" r="B11648">
        <is>
          <t xml:space="preserve">SIGN PANEL - TYPE 1</t>
        </is>
      </c>
      <c s="5" t="inlineStr" r="C11648">
        <is>
          <t xml:space="preserve">SQ FT  </t>
        </is>
      </c>
      <c s="6" r="D11648">
        <v>213.000</v>
      </c>
      <c s="7" r="E11648">
        <v>9</v>
      </c>
      <c s="8" t="inlineStr" r="F11648">
        <is>
          <t xml:space="preserve">99687</t>
        </is>
      </c>
      <c s="8" t="inlineStr" r="G11648">
        <is>
          <t xml:space="preserve">122</t>
        </is>
      </c>
      <c s="9" r="H11648">
        <v>30.9000</v>
      </c>
      <c s="8" t="inlineStr" r="I11648">
        <is>
          <t xml:space="preserve"/>
        </is>
      </c>
      <c s="8" t="inlineStr" r="J11648">
        <is>
          <t xml:space="preserve"> Williamson</t>
        </is>
      </c>
    </row>
    <row r="11649" ht="20.25" customHeight="0">
      <c s="5" t="inlineStr" r="A11649">
        <is>
          <t xml:space="preserve">72000100</t>
        </is>
      </c>
      <c s="5" t="inlineStr" r="B11649">
        <is>
          <t xml:space="preserve">SIGN PANEL - TYPE 1</t>
        </is>
      </c>
      <c s="5" t="inlineStr" r="C11649">
        <is>
          <t xml:space="preserve">SQ FT  </t>
        </is>
      </c>
      <c s="6" r="D11649">
        <v>50.000</v>
      </c>
      <c s="7" r="E11649">
        <v>9</v>
      </c>
      <c s="8" t="inlineStr" r="F11649">
        <is>
          <t xml:space="preserve">99736</t>
        </is>
      </c>
      <c s="8" t="inlineStr" r="G11649">
        <is>
          <t xml:space="preserve">123</t>
        </is>
      </c>
      <c s="9" r="H11649">
        <v>54.0000</v>
      </c>
      <c s="8" t="inlineStr" r="I11649">
        <is>
          <t xml:space="preserve">Y</t>
        </is>
      </c>
      <c s="8" t="inlineStr" r="J11649">
        <is>
          <t xml:space="preserve"> Williamson</t>
        </is>
      </c>
    </row>
    <row r="11650" ht="20.25" customHeight="0">
      <c s="5" t="inlineStr" r="A11650">
        <is>
          <t xml:space="preserve">72000200</t>
        </is>
      </c>
      <c s="5" t="inlineStr" r="B11650">
        <is>
          <t xml:space="preserve">SIGN PANEL - TYPE 2</t>
        </is>
      </c>
      <c s="5" t="inlineStr" r="C11650">
        <is>
          <t xml:space="preserve">SQ FT  </t>
        </is>
      </c>
      <c s="6" r="D11650">
        <v>100.000</v>
      </c>
      <c s="7" r="E11650">
        <v>0</v>
      </c>
      <c s="8" t="inlineStr" r="F11650">
        <is>
          <t xml:space="preserve">46656</t>
        </is>
      </c>
      <c s="8" t="inlineStr" r="G11650">
        <is>
          <t xml:space="preserve">103</t>
        </is>
      </c>
      <c s="9" r="H11650">
        <v>50.0000</v>
      </c>
      <c s="8" t="inlineStr" r="I11650">
        <is>
          <t xml:space="preserve">Y</t>
        </is>
      </c>
      <c s="8" t="inlineStr" r="J11650">
        <is>
          <t xml:space="preserve">Various</t>
        </is>
      </c>
    </row>
    <row r="11651" ht="20.25" customHeight="0">
      <c s="5" t="inlineStr" r="A11651">
        <is>
          <t xml:space="preserve">72000200</t>
        </is>
      </c>
      <c s="5" t="inlineStr" r="B11651">
        <is>
          <t xml:space="preserve">SIGN PANEL - TYPE 2</t>
        </is>
      </c>
      <c s="5" t="inlineStr" r="C11651">
        <is>
          <t xml:space="preserve">SQ FT  </t>
        </is>
      </c>
      <c s="6" r="D11651">
        <v>88.000</v>
      </c>
      <c s="7" r="E11651">
        <v>1</v>
      </c>
      <c s="8" t="inlineStr" r="F11651">
        <is>
          <t xml:space="preserve">61J91</t>
        </is>
      </c>
      <c s="8" t="inlineStr" r="G11651">
        <is>
          <t xml:space="preserve">128</t>
        </is>
      </c>
      <c s="9" r="H11651">
        <v>60.0000</v>
      </c>
      <c s="8" t="inlineStr" r="I11651">
        <is>
          <t xml:space="preserve">Y</t>
        </is>
      </c>
      <c s="8" t="inlineStr" r="J11651">
        <is>
          <t xml:space="preserve"> Kane</t>
        </is>
      </c>
    </row>
    <row r="11652" ht="20.25" customHeight="0">
      <c s="5" t="inlineStr" r="A11652">
        <is>
          <t xml:space="preserve">72000200</t>
        </is>
      </c>
      <c s="5" t="inlineStr" r="B11652">
        <is>
          <t xml:space="preserve">SIGN PANEL - TYPE 2</t>
        </is>
      </c>
      <c s="5" t="inlineStr" r="C11652">
        <is>
          <t xml:space="preserve">SQ FT  </t>
        </is>
      </c>
      <c s="6" r="D11652">
        <v>50.000</v>
      </c>
      <c s="7" r="E11652">
        <v>1</v>
      </c>
      <c s="8" t="inlineStr" r="F11652">
        <is>
          <t xml:space="preserve">61K07</t>
        </is>
      </c>
      <c s="8" t="inlineStr" r="G11652">
        <is>
          <t xml:space="preserve">140</t>
        </is>
      </c>
      <c s="9" r="H11652">
        <v>67.0000</v>
      </c>
      <c s="8" t="inlineStr" r="I11652">
        <is>
          <t xml:space="preserve">Y</t>
        </is>
      </c>
      <c s="8" t="inlineStr" r="J11652">
        <is>
          <t xml:space="preserve"> Cook</t>
        </is>
      </c>
    </row>
    <row r="11653" ht="20.25" customHeight="0">
      <c s="5" t="inlineStr" r="A11653">
        <is>
          <t xml:space="preserve">72000200</t>
        </is>
      </c>
      <c s="5" t="inlineStr" r="B11653">
        <is>
          <t xml:space="preserve">SIGN PANEL - TYPE 2</t>
        </is>
      </c>
      <c s="5" t="inlineStr" r="C11653">
        <is>
          <t xml:space="preserve">SQ FT  </t>
        </is>
      </c>
      <c s="6" r="D11653">
        <v>50.000</v>
      </c>
      <c s="7" r="E11653">
        <v>1</v>
      </c>
      <c s="8" t="inlineStr" r="F11653">
        <is>
          <t xml:space="preserve">61K07</t>
        </is>
      </c>
      <c s="8" t="inlineStr" r="G11653">
        <is>
          <t xml:space="preserve">140</t>
        </is>
      </c>
      <c s="9" r="H11653">
        <v>30.0000</v>
      </c>
      <c s="8" t="inlineStr" r="I11653">
        <is>
          <t xml:space="preserve"/>
        </is>
      </c>
      <c s="8" t="inlineStr" r="J11653">
        <is>
          <t xml:space="preserve"> Cook</t>
        </is>
      </c>
    </row>
    <row r="11654" ht="20.25" customHeight="0">
      <c s="5" t="inlineStr" r="A11654">
        <is>
          <t xml:space="preserve">72000200</t>
        </is>
      </c>
      <c s="5" t="inlineStr" r="B11654">
        <is>
          <t xml:space="preserve">SIGN PANEL - TYPE 2</t>
        </is>
      </c>
      <c s="5" t="inlineStr" r="C11654">
        <is>
          <t xml:space="preserve">SQ FT  </t>
        </is>
      </c>
      <c s="6" r="D11654">
        <v>50.000</v>
      </c>
      <c s="7" r="E11654">
        <v>1</v>
      </c>
      <c s="8" t="inlineStr" r="F11654">
        <is>
          <t xml:space="preserve">61K07</t>
        </is>
      </c>
      <c s="8" t="inlineStr" r="G11654">
        <is>
          <t xml:space="preserve">140</t>
        </is>
      </c>
      <c s="9" r="H11654">
        <v>30.0000</v>
      </c>
      <c s="8" t="inlineStr" r="I11654">
        <is>
          <t xml:space="preserve"/>
        </is>
      </c>
      <c s="8" t="inlineStr" r="J11654">
        <is>
          <t xml:space="preserve"> Cook</t>
        </is>
      </c>
    </row>
    <row r="11655" ht="20.25" customHeight="0">
      <c s="5" t="inlineStr" r="A11655">
        <is>
          <t xml:space="preserve">72000200</t>
        </is>
      </c>
      <c s="5" t="inlineStr" r="B11655">
        <is>
          <t xml:space="preserve">SIGN PANEL - TYPE 2</t>
        </is>
      </c>
      <c s="5" t="inlineStr" r="C11655">
        <is>
          <t xml:space="preserve">SQ FT  </t>
        </is>
      </c>
      <c s="6" r="D11655">
        <v>50.000</v>
      </c>
      <c s="7" r="E11655">
        <v>1</v>
      </c>
      <c s="8" t="inlineStr" r="F11655">
        <is>
          <t xml:space="preserve">61K07</t>
        </is>
      </c>
      <c s="8" t="inlineStr" r="G11655">
        <is>
          <t xml:space="preserve">140</t>
        </is>
      </c>
      <c s="9" r="H11655">
        <v>40.0000</v>
      </c>
      <c s="8" t="inlineStr" r="I11655">
        <is>
          <t xml:space="preserve"/>
        </is>
      </c>
      <c s="8" t="inlineStr" r="J11655">
        <is>
          <t xml:space="preserve"> Cook</t>
        </is>
      </c>
    </row>
    <row r="11656" ht="20.25" customHeight="0">
      <c s="5" t="inlineStr" r="A11656">
        <is>
          <t xml:space="preserve">72000200</t>
        </is>
      </c>
      <c s="5" t="inlineStr" r="B11656">
        <is>
          <t xml:space="preserve">SIGN PANEL - TYPE 2</t>
        </is>
      </c>
      <c s="5" t="inlineStr" r="C11656">
        <is>
          <t xml:space="preserve">SQ FT  </t>
        </is>
      </c>
      <c s="6" r="D11656">
        <v>35.000</v>
      </c>
      <c s="7" r="E11656">
        <v>1</v>
      </c>
      <c s="8" t="inlineStr" r="F11656">
        <is>
          <t xml:space="preserve">61K94</t>
        </is>
      </c>
      <c s="8" t="inlineStr" r="G11656">
        <is>
          <t xml:space="preserve">091</t>
        </is>
      </c>
      <c s="9" r="H11656">
        <v>45.0000</v>
      </c>
      <c s="8" t="inlineStr" r="I11656">
        <is>
          <t xml:space="preserve">Y</t>
        </is>
      </c>
      <c s="8" t="inlineStr" r="J11656">
        <is>
          <t xml:space="preserve"> Cook</t>
        </is>
      </c>
    </row>
    <row r="11657" ht="20.25" customHeight="0">
      <c s="5" t="inlineStr" r="A11657">
        <is>
          <t xml:space="preserve">72000200</t>
        </is>
      </c>
      <c s="5" t="inlineStr" r="B11657">
        <is>
          <t xml:space="preserve">SIGN PANEL - TYPE 2</t>
        </is>
      </c>
      <c s="5" t="inlineStr" r="C11657">
        <is>
          <t xml:space="preserve">SQ FT  </t>
        </is>
      </c>
      <c s="6" r="D11657">
        <v>35.000</v>
      </c>
      <c s="7" r="E11657">
        <v>1</v>
      </c>
      <c s="8" t="inlineStr" r="F11657">
        <is>
          <t xml:space="preserve">61K94</t>
        </is>
      </c>
      <c s="8" t="inlineStr" r="G11657">
        <is>
          <t xml:space="preserve">091</t>
        </is>
      </c>
      <c s="9" r="H11657">
        <v>40.0000</v>
      </c>
      <c s="8" t="inlineStr" r="I11657">
        <is>
          <t xml:space="preserve"/>
        </is>
      </c>
      <c s="8" t="inlineStr" r="J11657">
        <is>
          <t xml:space="preserve"> Cook</t>
        </is>
      </c>
    </row>
    <row r="11658" ht="20.25" customHeight="0">
      <c s="5" t="inlineStr" r="A11658">
        <is>
          <t xml:space="preserve">72000200</t>
        </is>
      </c>
      <c s="5" t="inlineStr" r="B11658">
        <is>
          <t xml:space="preserve">SIGN PANEL - TYPE 2</t>
        </is>
      </c>
      <c s="5" t="inlineStr" r="C11658">
        <is>
          <t xml:space="preserve">SQ FT  </t>
        </is>
      </c>
      <c s="6" r="D11658">
        <v>35.000</v>
      </c>
      <c s="7" r="E11658">
        <v>1</v>
      </c>
      <c s="8" t="inlineStr" r="F11658">
        <is>
          <t xml:space="preserve">61K94</t>
        </is>
      </c>
      <c s="8" t="inlineStr" r="G11658">
        <is>
          <t xml:space="preserve">091</t>
        </is>
      </c>
      <c s="9" r="H11658">
        <v>45.0000</v>
      </c>
      <c s="8" t="inlineStr" r="I11658">
        <is>
          <t xml:space="preserve"/>
        </is>
      </c>
      <c s="8" t="inlineStr" r="J11658">
        <is>
          <t xml:space="preserve"> Cook</t>
        </is>
      </c>
    </row>
    <row r="11659" ht="20.25" customHeight="0">
      <c s="5" t="inlineStr" r="A11659">
        <is>
          <t xml:space="preserve">72000200</t>
        </is>
      </c>
      <c s="5" t="inlineStr" r="B11659">
        <is>
          <t xml:space="preserve">SIGN PANEL - TYPE 2</t>
        </is>
      </c>
      <c s="5" t="inlineStr" r="C11659">
        <is>
          <t xml:space="preserve">SQ FT  </t>
        </is>
      </c>
      <c s="6" r="D11659">
        <v>72.000</v>
      </c>
      <c s="7" r="E11659">
        <v>1</v>
      </c>
      <c s="8" t="inlineStr" r="F11659">
        <is>
          <t xml:space="preserve">62T41</t>
        </is>
      </c>
      <c s="8" t="inlineStr" r="G11659">
        <is>
          <t xml:space="preserve">054</t>
        </is>
      </c>
      <c s="9" r="H11659">
        <v>125.0000</v>
      </c>
      <c s="8" t="inlineStr" r="I11659">
        <is>
          <t xml:space="preserve">Y</t>
        </is>
      </c>
      <c s="8" t="inlineStr" r="J11659">
        <is>
          <t xml:space="preserve"> Cook</t>
        </is>
      </c>
    </row>
    <row r="11660" ht="20.25" customHeight="0">
      <c s="5" t="inlineStr" r="A11660">
        <is>
          <t xml:space="preserve">72000200</t>
        </is>
      </c>
      <c s="5" t="inlineStr" r="B11660">
        <is>
          <t xml:space="preserve">SIGN PANEL - TYPE 2</t>
        </is>
      </c>
      <c s="5" t="inlineStr" r="C11660">
        <is>
          <t xml:space="preserve">SQ FT  </t>
        </is>
      </c>
      <c s="6" r="D11660">
        <v>72.000</v>
      </c>
      <c s="7" r="E11660">
        <v>1</v>
      </c>
      <c s="8" t="inlineStr" r="F11660">
        <is>
          <t xml:space="preserve">62T41</t>
        </is>
      </c>
      <c s="8" t="inlineStr" r="G11660">
        <is>
          <t xml:space="preserve">054</t>
        </is>
      </c>
      <c s="9" r="H11660">
        <v>50.0000</v>
      </c>
      <c s="8" t="inlineStr" r="I11660">
        <is>
          <t xml:space="preserve"/>
        </is>
      </c>
      <c s="8" t="inlineStr" r="J11660">
        <is>
          <t xml:space="preserve"> Cook</t>
        </is>
      </c>
    </row>
    <row r="11661" ht="20.25" customHeight="0">
      <c s="5" t="inlineStr" r="A11661">
        <is>
          <t xml:space="preserve">72000200</t>
        </is>
      </c>
      <c s="5" t="inlineStr" r="B11661">
        <is>
          <t xml:space="preserve">SIGN PANEL - TYPE 2</t>
        </is>
      </c>
      <c s="5" t="inlineStr" r="C11661">
        <is>
          <t xml:space="preserve">SQ FT  </t>
        </is>
      </c>
      <c s="6" r="D11661">
        <v>72.000</v>
      </c>
      <c s="7" r="E11661">
        <v>1</v>
      </c>
      <c s="8" t="inlineStr" r="F11661">
        <is>
          <t xml:space="preserve">62T41</t>
        </is>
      </c>
      <c s="8" t="inlineStr" r="G11661">
        <is>
          <t xml:space="preserve">054</t>
        </is>
      </c>
      <c s="9" r="H11661">
        <v>50.0000</v>
      </c>
      <c s="8" t="inlineStr" r="I11661">
        <is>
          <t xml:space="preserve"/>
        </is>
      </c>
      <c s="8" t="inlineStr" r="J11661">
        <is>
          <t xml:space="preserve"> Cook</t>
        </is>
      </c>
    </row>
    <row r="11662" ht="20.25" customHeight="0">
      <c s="5" t="inlineStr" r="A11662">
        <is>
          <t xml:space="preserve">72000200</t>
        </is>
      </c>
      <c s="5" t="inlineStr" r="B11662">
        <is>
          <t xml:space="preserve">SIGN PANEL - TYPE 2</t>
        </is>
      </c>
      <c s="5" t="inlineStr" r="C11662">
        <is>
          <t xml:space="preserve">SQ FT  </t>
        </is>
      </c>
      <c s="6" r="D11662">
        <v>72.000</v>
      </c>
      <c s="7" r="E11662">
        <v>1</v>
      </c>
      <c s="8" t="inlineStr" r="F11662">
        <is>
          <t xml:space="preserve">62T41</t>
        </is>
      </c>
      <c s="8" t="inlineStr" r="G11662">
        <is>
          <t xml:space="preserve">054</t>
        </is>
      </c>
      <c s="9" r="H11662">
        <v>90.0000</v>
      </c>
      <c s="8" t="inlineStr" r="I11662">
        <is>
          <t xml:space="preserve"/>
        </is>
      </c>
      <c s="8" t="inlineStr" r="J11662">
        <is>
          <t xml:space="preserve"> Cook</t>
        </is>
      </c>
    </row>
    <row r="11663" ht="20.25" customHeight="0">
      <c s="5" t="inlineStr" r="A11663">
        <is>
          <t xml:space="preserve">72000200</t>
        </is>
      </c>
      <c s="5" t="inlineStr" r="B11663">
        <is>
          <t xml:space="preserve">SIGN PANEL - TYPE 2</t>
        </is>
      </c>
      <c s="5" t="inlineStr" r="C11663">
        <is>
          <t xml:space="preserve">SQ FT  </t>
        </is>
      </c>
      <c s="6" r="D11663">
        <v>29.400</v>
      </c>
      <c s="7" r="E11663">
        <v>2</v>
      </c>
      <c s="8" t="inlineStr" r="F11663">
        <is>
          <t xml:space="preserve">64N06</t>
        </is>
      </c>
      <c s="8" t="inlineStr" r="G11663">
        <is>
          <t xml:space="preserve">001</t>
        </is>
      </c>
      <c s="9" r="H11663">
        <v>13.0000</v>
      </c>
      <c s="8" t="inlineStr" r="I11663">
        <is>
          <t xml:space="preserve">Y</t>
        </is>
      </c>
      <c s="8" t="inlineStr" r="J11663">
        <is>
          <t xml:space="preserve"> Rock Island</t>
        </is>
      </c>
    </row>
    <row r="11664" ht="20.25" customHeight="0">
      <c s="5" t="inlineStr" r="A11664">
        <is>
          <t xml:space="preserve">72000200</t>
        </is>
      </c>
      <c s="5" t="inlineStr" r="B11664">
        <is>
          <t xml:space="preserve">SIGN PANEL - TYPE 2</t>
        </is>
      </c>
      <c s="5" t="inlineStr" r="C11664">
        <is>
          <t xml:space="preserve">SQ FT  </t>
        </is>
      </c>
      <c s="6" r="D11664">
        <v>29.400</v>
      </c>
      <c s="7" r="E11664">
        <v>2</v>
      </c>
      <c s="8" t="inlineStr" r="F11664">
        <is>
          <t xml:space="preserve">64N06</t>
        </is>
      </c>
      <c s="8" t="inlineStr" r="G11664">
        <is>
          <t xml:space="preserve">001</t>
        </is>
      </c>
      <c s="9" r="H11664">
        <v>35.0000</v>
      </c>
      <c s="8" t="inlineStr" r="I11664">
        <is>
          <t xml:space="preserve"/>
        </is>
      </c>
      <c s="8" t="inlineStr" r="J11664">
        <is>
          <t xml:space="preserve"> Rock Island</t>
        </is>
      </c>
    </row>
    <row r="11665" ht="20.25" customHeight="0">
      <c s="5" t="inlineStr" r="A11665">
        <is>
          <t xml:space="preserve">72000200</t>
        </is>
      </c>
      <c s="5" t="inlineStr" r="B11665">
        <is>
          <t xml:space="preserve">SIGN PANEL - TYPE 2</t>
        </is>
      </c>
      <c s="5" t="inlineStr" r="C11665">
        <is>
          <t xml:space="preserve">SQ FT  </t>
        </is>
      </c>
      <c s="6" r="D11665">
        <v>29.400</v>
      </c>
      <c s="7" r="E11665">
        <v>2</v>
      </c>
      <c s="8" t="inlineStr" r="F11665">
        <is>
          <t xml:space="preserve">64N06</t>
        </is>
      </c>
      <c s="8" t="inlineStr" r="G11665">
        <is>
          <t xml:space="preserve">001</t>
        </is>
      </c>
      <c s="9" r="H11665">
        <v>45.0000</v>
      </c>
      <c s="8" t="inlineStr" r="I11665">
        <is>
          <t xml:space="preserve"/>
        </is>
      </c>
      <c s="8" t="inlineStr" r="J11665">
        <is>
          <t xml:space="preserve"> Rock Island</t>
        </is>
      </c>
    </row>
    <row r="11666" ht="20.25" customHeight="0">
      <c s="5" t="inlineStr" r="A11666">
        <is>
          <t xml:space="preserve">72000200</t>
        </is>
      </c>
      <c s="5" t="inlineStr" r="B11666">
        <is>
          <t xml:space="preserve">SIGN PANEL - TYPE 2</t>
        </is>
      </c>
      <c s="5" t="inlineStr" r="C11666">
        <is>
          <t xml:space="preserve">SQ FT  </t>
        </is>
      </c>
      <c s="6" r="D11666">
        <v>35.000</v>
      </c>
      <c s="7" r="E11666">
        <v>8</v>
      </c>
      <c s="8" t="inlineStr" r="F11666">
        <is>
          <t xml:space="preserve">76T49</t>
        </is>
      </c>
      <c s="8" t="inlineStr" r="G11666">
        <is>
          <t xml:space="preserve">126</t>
        </is>
      </c>
      <c s="9" r="H11666">
        <v>70.0000</v>
      </c>
      <c s="8" t="inlineStr" r="I11666">
        <is>
          <t xml:space="preserve">Y</t>
        </is>
      </c>
      <c s="8" t="inlineStr" r="J11666">
        <is>
          <t xml:space="preserve"> Madison</t>
        </is>
      </c>
    </row>
    <row r="11667" ht="20.25" customHeight="0">
      <c s="5" t="inlineStr" r="A11667">
        <is>
          <t xml:space="preserve">72000200</t>
        </is>
      </c>
      <c s="5" t="inlineStr" r="B11667">
        <is>
          <t xml:space="preserve">SIGN PANEL - TYPE 2</t>
        </is>
      </c>
      <c s="5" t="inlineStr" r="C11667">
        <is>
          <t xml:space="preserve">SQ FT  </t>
        </is>
      </c>
      <c s="6" r="D11667">
        <v>35.000</v>
      </c>
      <c s="7" r="E11667">
        <v>8</v>
      </c>
      <c s="8" t="inlineStr" r="F11667">
        <is>
          <t xml:space="preserve">76T49</t>
        </is>
      </c>
      <c s="8" t="inlineStr" r="G11667">
        <is>
          <t xml:space="preserve">126</t>
        </is>
      </c>
      <c s="9" r="H11667">
        <v>110.5000</v>
      </c>
      <c s="8" t="inlineStr" r="I11667">
        <is>
          <t xml:space="preserve"/>
        </is>
      </c>
      <c s="8" t="inlineStr" r="J11667">
        <is>
          <t xml:space="preserve"> Madison</t>
        </is>
      </c>
    </row>
    <row r="11668" ht="20.25" customHeight="0">
      <c s="5" t="inlineStr" r="A11668">
        <is>
          <t xml:space="preserve">72000200</t>
        </is>
      </c>
      <c s="5" t="inlineStr" r="B11668">
        <is>
          <t xml:space="preserve">SIGN PANEL - TYPE 2</t>
        </is>
      </c>
      <c s="5" t="inlineStr" r="C11668">
        <is>
          <t xml:space="preserve">SQ FT  </t>
        </is>
      </c>
      <c s="6" r="D11668">
        <v>116.000</v>
      </c>
      <c s="7" r="E11668">
        <v>9</v>
      </c>
      <c s="8" t="inlineStr" r="F11668">
        <is>
          <t xml:space="preserve">78483</t>
        </is>
      </c>
      <c s="8" t="inlineStr" r="G11668">
        <is>
          <t xml:space="preserve">127</t>
        </is>
      </c>
      <c s="9" r="H11668">
        <v>51.4500</v>
      </c>
      <c s="8" t="inlineStr" r="I11668">
        <is>
          <t xml:space="preserve">Y</t>
        </is>
      </c>
      <c s="8" t="inlineStr" r="J11668">
        <is>
          <t xml:space="preserve"> Jefferson</t>
        </is>
      </c>
    </row>
    <row r="11669" ht="20.25" customHeight="0">
      <c s="5" t="inlineStr" r="A11669">
        <is>
          <t xml:space="preserve">72000200</t>
        </is>
      </c>
      <c s="5" t="inlineStr" r="B11669">
        <is>
          <t xml:space="preserve">SIGN PANEL - TYPE 2</t>
        </is>
      </c>
      <c s="5" t="inlineStr" r="C11669">
        <is>
          <t xml:space="preserve">SQ FT  </t>
        </is>
      </c>
      <c s="6" r="D11669">
        <v>116.000</v>
      </c>
      <c s="7" r="E11669">
        <v>9</v>
      </c>
      <c s="8" t="inlineStr" r="F11669">
        <is>
          <t xml:space="preserve">78483</t>
        </is>
      </c>
      <c s="8" t="inlineStr" r="G11669">
        <is>
          <t xml:space="preserve">127</t>
        </is>
      </c>
      <c s="9" r="H11669">
        <v>16.6500</v>
      </c>
      <c s="8" t="inlineStr" r="I11669">
        <is>
          <t xml:space="preserve"/>
        </is>
      </c>
      <c s="8" t="inlineStr" r="J11669">
        <is>
          <t xml:space="preserve"> Jefferson</t>
        </is>
      </c>
    </row>
    <row r="11670" ht="20.25" customHeight="0">
      <c s="5" t="inlineStr" r="A11670">
        <is>
          <t xml:space="preserve">72000200</t>
        </is>
      </c>
      <c s="5" t="inlineStr" r="B11670">
        <is>
          <t xml:space="preserve">SIGN PANEL - TYPE 2</t>
        </is>
      </c>
      <c s="5" t="inlineStr" r="C11670">
        <is>
          <t xml:space="preserve">SQ FT  </t>
        </is>
      </c>
      <c s="6" r="D11670">
        <v>116.000</v>
      </c>
      <c s="7" r="E11670">
        <v>9</v>
      </c>
      <c s="8" t="inlineStr" r="F11670">
        <is>
          <t xml:space="preserve">78483</t>
        </is>
      </c>
      <c s="8" t="inlineStr" r="G11670">
        <is>
          <t xml:space="preserve">127</t>
        </is>
      </c>
      <c s="9" r="H11670">
        <v>18.2500</v>
      </c>
      <c s="8" t="inlineStr" r="I11670">
        <is>
          <t xml:space="preserve"/>
        </is>
      </c>
      <c s="8" t="inlineStr" r="J11670">
        <is>
          <t xml:space="preserve"> Jefferson</t>
        </is>
      </c>
    </row>
    <row r="11671" ht="20.25" customHeight="0">
      <c s="5" t="inlineStr" r="A11671">
        <is>
          <t xml:space="preserve">72000200</t>
        </is>
      </c>
      <c s="5" t="inlineStr" r="B11671">
        <is>
          <t xml:space="preserve">SIGN PANEL - TYPE 2</t>
        </is>
      </c>
      <c s="5" t="inlineStr" r="C11671">
        <is>
          <t xml:space="preserve">SQ FT  </t>
        </is>
      </c>
      <c s="6" r="D11671">
        <v>116.000</v>
      </c>
      <c s="7" r="E11671">
        <v>9</v>
      </c>
      <c s="8" t="inlineStr" r="F11671">
        <is>
          <t xml:space="preserve">78483</t>
        </is>
      </c>
      <c s="8" t="inlineStr" r="G11671">
        <is>
          <t xml:space="preserve">127</t>
        </is>
      </c>
      <c s="9" r="H11671">
        <v>19.0000</v>
      </c>
      <c s="8" t="inlineStr" r="I11671">
        <is>
          <t xml:space="preserve"/>
        </is>
      </c>
      <c s="8" t="inlineStr" r="J11671">
        <is>
          <t xml:space="preserve"> Jefferson</t>
        </is>
      </c>
    </row>
    <row r="11672" ht="20.25" customHeight="0">
      <c s="5" t="inlineStr" r="A11672">
        <is>
          <t xml:space="preserve">72000200</t>
        </is>
      </c>
      <c s="5" t="inlineStr" r="B11672">
        <is>
          <t xml:space="preserve">SIGN PANEL - TYPE 2</t>
        </is>
      </c>
      <c s="5" t="inlineStr" r="C11672">
        <is>
          <t xml:space="preserve">SQ FT  </t>
        </is>
      </c>
      <c s="6" r="D11672">
        <v>116.000</v>
      </c>
      <c s="7" r="E11672">
        <v>9</v>
      </c>
      <c s="8" t="inlineStr" r="F11672">
        <is>
          <t xml:space="preserve">78483</t>
        </is>
      </c>
      <c s="8" t="inlineStr" r="G11672">
        <is>
          <t xml:space="preserve">127</t>
        </is>
      </c>
      <c s="9" r="H11672">
        <v>49.4700</v>
      </c>
      <c s="8" t="inlineStr" r="I11672">
        <is>
          <t xml:space="preserve"/>
        </is>
      </c>
      <c s="8" t="inlineStr" r="J11672">
        <is>
          <t xml:space="preserve"> Jefferson</t>
        </is>
      </c>
    </row>
    <row r="11673" ht="20.25" customHeight="0">
      <c s="5" t="inlineStr" r="A11673">
        <is>
          <t xml:space="preserve">72000200</t>
        </is>
      </c>
      <c s="5" t="inlineStr" r="B11673">
        <is>
          <t xml:space="preserve">SIGN PANEL - TYPE 2</t>
        </is>
      </c>
      <c s="5" t="inlineStr" r="C11673">
        <is>
          <t xml:space="preserve">SQ FT  </t>
        </is>
      </c>
      <c s="6" r="D11673">
        <v>332.000</v>
      </c>
      <c s="7" r="E11673">
        <v>9</v>
      </c>
      <c s="8" t="inlineStr" r="F11673">
        <is>
          <t xml:space="preserve">78884</t>
        </is>
      </c>
      <c s="8" t="inlineStr" r="G11673">
        <is>
          <t xml:space="preserve">110</t>
        </is>
      </c>
      <c s="9" r="H11673">
        <v>42.2000</v>
      </c>
      <c s="8" t="inlineStr" r="I11673">
        <is>
          <t xml:space="preserve">Y</t>
        </is>
      </c>
      <c s="8" t="inlineStr" r="J11673">
        <is>
          <t xml:space="preserve"> Franklin, Jefferson</t>
        </is>
      </c>
    </row>
    <row r="11674" ht="20.25" customHeight="0">
      <c s="5" t="inlineStr" r="A11674">
        <is>
          <t xml:space="preserve">72000200</t>
        </is>
      </c>
      <c s="5" t="inlineStr" r="B11674">
        <is>
          <t xml:space="preserve">SIGN PANEL - TYPE 2</t>
        </is>
      </c>
      <c s="5" t="inlineStr" r="C11674">
        <is>
          <t xml:space="preserve">SQ FT  </t>
        </is>
      </c>
      <c s="6" r="D11674">
        <v>10.000</v>
      </c>
      <c s="7" r="E11674">
        <v>3</v>
      </c>
      <c s="8" t="inlineStr" r="F11674">
        <is>
          <t xml:space="preserve">87805</t>
        </is>
      </c>
      <c s="8" t="inlineStr" r="G11674">
        <is>
          <t xml:space="preserve">147</t>
        </is>
      </c>
      <c s="9" r="H11674">
        <v>28.0000</v>
      </c>
      <c s="8" t="inlineStr" r="I11674">
        <is>
          <t xml:space="preserve">Y</t>
        </is>
      </c>
      <c s="8" t="inlineStr" r="J11674">
        <is>
          <t xml:space="preserve"> Kankakee</t>
        </is>
      </c>
    </row>
    <row r="11675" ht="20.25" customHeight="0">
      <c s="5" t="inlineStr" r="A11675">
        <is>
          <t xml:space="preserve">72000200</t>
        </is>
      </c>
      <c s="5" t="inlineStr" r="B11675">
        <is>
          <t xml:space="preserve">SIGN PANEL - TYPE 2</t>
        </is>
      </c>
      <c s="5" t="inlineStr" r="C11675">
        <is>
          <t xml:space="preserve">SQ FT  </t>
        </is>
      </c>
      <c s="6" r="D11675">
        <v>10.000</v>
      </c>
      <c s="7" r="E11675">
        <v>4</v>
      </c>
      <c s="8" t="inlineStr" r="F11675">
        <is>
          <t xml:space="preserve">89854</t>
        </is>
      </c>
      <c s="8" t="inlineStr" r="G11675">
        <is>
          <t xml:space="preserve">136</t>
        </is>
      </c>
      <c s="9" r="H11675">
        <v>36.7500</v>
      </c>
      <c s="8" t="inlineStr" r="I11675">
        <is>
          <t xml:space="preserve">Y</t>
        </is>
      </c>
      <c s="8" t="inlineStr" r="J11675">
        <is>
          <t xml:space="preserve"> Woodford</t>
        </is>
      </c>
    </row>
    <row r="11676" ht="20.25" customHeight="0">
      <c s="5" t="inlineStr" r="A11676">
        <is>
          <t xml:space="preserve">72000200</t>
        </is>
      </c>
      <c s="5" t="inlineStr" r="B11676">
        <is>
          <t xml:space="preserve">SIGN PANEL - TYPE 2</t>
        </is>
      </c>
      <c s="5" t="inlineStr" r="C11676">
        <is>
          <t xml:space="preserve">SQ FT  </t>
        </is>
      </c>
      <c s="6" r="D11676">
        <v>10.000</v>
      </c>
      <c s="7" r="E11676">
        <v>4</v>
      </c>
      <c s="8" t="inlineStr" r="F11676">
        <is>
          <t xml:space="preserve">89854</t>
        </is>
      </c>
      <c s="8" t="inlineStr" r="G11676">
        <is>
          <t xml:space="preserve">136</t>
        </is>
      </c>
      <c s="9" r="H11676">
        <v>57.0000</v>
      </c>
      <c s="8" t="inlineStr" r="I11676">
        <is>
          <t xml:space="preserve"/>
        </is>
      </c>
      <c s="8" t="inlineStr" r="J11676">
        <is>
          <t xml:space="preserve"> Woodford</t>
        </is>
      </c>
    </row>
    <row r="11677" ht="20.25" customHeight="0">
      <c s="5" t="inlineStr" r="A11677">
        <is>
          <t xml:space="preserve">72000200</t>
        </is>
      </c>
      <c s="5" t="inlineStr" r="B11677">
        <is>
          <t xml:space="preserve">SIGN PANEL - TYPE 2</t>
        </is>
      </c>
      <c s="5" t="inlineStr" r="C11677">
        <is>
          <t xml:space="preserve">SQ FT  </t>
        </is>
      </c>
      <c s="6" r="D11677">
        <v>38.000</v>
      </c>
      <c s="7" r="E11677">
        <v>6</v>
      </c>
      <c s="8" t="inlineStr" r="F11677">
        <is>
          <t xml:space="preserve">93827</t>
        </is>
      </c>
      <c s="8" t="inlineStr" r="G11677">
        <is>
          <t xml:space="preserve">138</t>
        </is>
      </c>
      <c s="9" r="H11677">
        <v>63.0000</v>
      </c>
      <c s="8" t="inlineStr" r="I11677">
        <is>
          <t xml:space="preserve">Y</t>
        </is>
      </c>
      <c s="8" t="inlineStr" r="J11677">
        <is>
          <t xml:space="preserve"> Menard</t>
        </is>
      </c>
    </row>
    <row r="11678" ht="20.25" customHeight="0">
      <c s="5" t="inlineStr" r="A11678">
        <is>
          <t xml:space="preserve">72000200</t>
        </is>
      </c>
      <c s="5" t="inlineStr" r="B11678">
        <is>
          <t xml:space="preserve">SIGN PANEL - TYPE 2</t>
        </is>
      </c>
      <c s="5" t="inlineStr" r="C11678">
        <is>
          <t xml:space="preserve">SQ FT  </t>
        </is>
      </c>
      <c s="6" r="D11678">
        <v>38.000</v>
      </c>
      <c s="7" r="E11678">
        <v>6</v>
      </c>
      <c s="8" t="inlineStr" r="F11678">
        <is>
          <t xml:space="preserve">93827</t>
        </is>
      </c>
      <c s="8" t="inlineStr" r="G11678">
        <is>
          <t xml:space="preserve">138</t>
        </is>
      </c>
      <c s="9" r="H11678">
        <v>52.0000</v>
      </c>
      <c s="8" t="inlineStr" r="I11678">
        <is>
          <t xml:space="preserve"/>
        </is>
      </c>
      <c s="8" t="inlineStr" r="J11678">
        <is>
          <t xml:space="preserve"> Menard</t>
        </is>
      </c>
    </row>
    <row r="11679" ht="20.25" customHeight="0">
      <c s="5" t="inlineStr" r="A11679">
        <is>
          <t xml:space="preserve">72000200</t>
        </is>
      </c>
      <c s="5" t="inlineStr" r="B11679">
        <is>
          <t xml:space="preserve">SIGN PANEL - TYPE 2</t>
        </is>
      </c>
      <c s="5" t="inlineStr" r="C11679">
        <is>
          <t xml:space="preserve">SQ FT  </t>
        </is>
      </c>
      <c s="6" r="D11679">
        <v>38.000</v>
      </c>
      <c s="7" r="E11679">
        <v>6</v>
      </c>
      <c s="8" t="inlineStr" r="F11679">
        <is>
          <t xml:space="preserve">93827</t>
        </is>
      </c>
      <c s="8" t="inlineStr" r="G11679">
        <is>
          <t xml:space="preserve">138</t>
        </is>
      </c>
      <c s="9" r="H11679">
        <v>53.0000</v>
      </c>
      <c s="8" t="inlineStr" r="I11679">
        <is>
          <t xml:space="preserve"/>
        </is>
      </c>
      <c s="8" t="inlineStr" r="J11679">
        <is>
          <t xml:space="preserve"> Menard</t>
        </is>
      </c>
    </row>
    <row r="11680" ht="20.25" customHeight="0">
      <c s="5" t="inlineStr" r="A11680">
        <is>
          <t xml:space="preserve">72000200</t>
        </is>
      </c>
      <c s="5" t="inlineStr" r="B11680">
        <is>
          <t xml:space="preserve">SIGN PANEL - TYPE 2</t>
        </is>
      </c>
      <c s="5" t="inlineStr" r="C11680">
        <is>
          <t xml:space="preserve">SQ FT  </t>
        </is>
      </c>
      <c s="6" r="D11680">
        <v>38.000</v>
      </c>
      <c s="7" r="E11680">
        <v>6</v>
      </c>
      <c s="8" t="inlineStr" r="F11680">
        <is>
          <t xml:space="preserve">93827</t>
        </is>
      </c>
      <c s="8" t="inlineStr" r="G11680">
        <is>
          <t xml:space="preserve">138</t>
        </is>
      </c>
      <c s="9" r="H11680">
        <v>61.4000</v>
      </c>
      <c s="8" t="inlineStr" r="I11680">
        <is>
          <t xml:space="preserve"/>
        </is>
      </c>
      <c s="8" t="inlineStr" r="J11680">
        <is>
          <t xml:space="preserve"> Menard</t>
        </is>
      </c>
    </row>
    <row r="11681" ht="20.25" customHeight="0">
      <c s="5" t="inlineStr" r="A11681">
        <is>
          <t xml:space="preserve">72000200</t>
        </is>
      </c>
      <c s="5" t="inlineStr" r="B11681">
        <is>
          <t xml:space="preserve">SIGN PANEL - TYPE 2</t>
        </is>
      </c>
      <c s="5" t="inlineStr" r="C11681">
        <is>
          <t xml:space="preserve">SQ FT  </t>
        </is>
      </c>
      <c s="6" r="D11681">
        <v>38.000</v>
      </c>
      <c s="7" r="E11681">
        <v>6</v>
      </c>
      <c s="8" t="inlineStr" r="F11681">
        <is>
          <t xml:space="preserve">93827</t>
        </is>
      </c>
      <c s="8" t="inlineStr" r="G11681">
        <is>
          <t xml:space="preserve">138</t>
        </is>
      </c>
      <c s="9" r="H11681">
        <v>71.0000</v>
      </c>
      <c s="8" t="inlineStr" r="I11681">
        <is>
          <t xml:space="preserve"/>
        </is>
      </c>
      <c s="8" t="inlineStr" r="J11681">
        <is>
          <t xml:space="preserve"> Menard</t>
        </is>
      </c>
    </row>
    <row r="11682" ht="20.25" customHeight="0">
      <c s="5" t="inlineStr" r="A11682">
        <is>
          <t xml:space="preserve">72000300</t>
        </is>
      </c>
      <c s="5" t="inlineStr" r="B11682">
        <is>
          <t xml:space="preserve">SIGN PANEL - TYPE 3</t>
        </is>
      </c>
      <c s="5" t="inlineStr" r="C11682">
        <is>
          <t xml:space="preserve">SQ FT  </t>
        </is>
      </c>
      <c s="6" r="D11682">
        <v>3000.000</v>
      </c>
      <c s="7" r="E11682">
        <v>0</v>
      </c>
      <c s="8" t="inlineStr" r="F11682">
        <is>
          <t xml:space="preserve">46656</t>
        </is>
      </c>
      <c s="8" t="inlineStr" r="G11682">
        <is>
          <t xml:space="preserve">103</t>
        </is>
      </c>
      <c s="9" r="H11682">
        <v>40.0000</v>
      </c>
      <c s="8" t="inlineStr" r="I11682">
        <is>
          <t xml:space="preserve">Y</t>
        </is>
      </c>
      <c s="8" t="inlineStr" r="J11682">
        <is>
          <t xml:space="preserve">Various</t>
        </is>
      </c>
    </row>
    <row r="11683" ht="20.25" customHeight="0">
      <c s="5" t="inlineStr" r="A11683">
        <is>
          <t xml:space="preserve">72000300</t>
        </is>
      </c>
      <c s="5" t="inlineStr" r="B11683">
        <is>
          <t xml:space="preserve">SIGN PANEL - TYPE 3</t>
        </is>
      </c>
      <c s="5" t="inlineStr" r="C11683">
        <is>
          <t xml:space="preserve">SQ FT  </t>
        </is>
      </c>
      <c s="6" r="D11683">
        <v>3715.000</v>
      </c>
      <c s="7" r="E11683">
        <v>9</v>
      </c>
      <c s="8" t="inlineStr" r="F11683">
        <is>
          <t xml:space="preserve">78483</t>
        </is>
      </c>
      <c s="8" t="inlineStr" r="G11683">
        <is>
          <t xml:space="preserve">127</t>
        </is>
      </c>
      <c s="9" r="H11683">
        <v>45.1500</v>
      </c>
      <c s="8" t="inlineStr" r="I11683">
        <is>
          <t xml:space="preserve">Y</t>
        </is>
      </c>
      <c s="8" t="inlineStr" r="J11683">
        <is>
          <t xml:space="preserve"> Jefferson</t>
        </is>
      </c>
    </row>
    <row r="11684" ht="20.25" customHeight="0">
      <c s="5" t="inlineStr" r="A11684">
        <is>
          <t xml:space="preserve">72000300</t>
        </is>
      </c>
      <c s="5" t="inlineStr" r="B11684">
        <is>
          <t xml:space="preserve">SIGN PANEL - TYPE 3</t>
        </is>
      </c>
      <c s="5" t="inlineStr" r="C11684">
        <is>
          <t xml:space="preserve">SQ FT  </t>
        </is>
      </c>
      <c s="6" r="D11684">
        <v>3715.000</v>
      </c>
      <c s="7" r="E11684">
        <v>9</v>
      </c>
      <c s="8" t="inlineStr" r="F11684">
        <is>
          <t xml:space="preserve">78483</t>
        </is>
      </c>
      <c s="8" t="inlineStr" r="G11684">
        <is>
          <t xml:space="preserve">127</t>
        </is>
      </c>
      <c s="9" r="H11684">
        <v>29.2600</v>
      </c>
      <c s="8" t="inlineStr" r="I11684">
        <is>
          <t xml:space="preserve"/>
        </is>
      </c>
      <c s="8" t="inlineStr" r="J11684">
        <is>
          <t xml:space="preserve"> Jefferson</t>
        </is>
      </c>
    </row>
    <row r="11685" ht="20.25" customHeight="0">
      <c s="5" t="inlineStr" r="A11685">
        <is>
          <t xml:space="preserve">72000300</t>
        </is>
      </c>
      <c s="5" t="inlineStr" r="B11685">
        <is>
          <t xml:space="preserve">SIGN PANEL - TYPE 3</t>
        </is>
      </c>
      <c s="5" t="inlineStr" r="C11685">
        <is>
          <t xml:space="preserve">SQ FT  </t>
        </is>
      </c>
      <c s="6" r="D11685">
        <v>3715.000</v>
      </c>
      <c s="7" r="E11685">
        <v>9</v>
      </c>
      <c s="8" t="inlineStr" r="F11685">
        <is>
          <t xml:space="preserve">78483</t>
        </is>
      </c>
      <c s="8" t="inlineStr" r="G11685">
        <is>
          <t xml:space="preserve">127</t>
        </is>
      </c>
      <c s="9" r="H11685">
        <v>32.0000</v>
      </c>
      <c s="8" t="inlineStr" r="I11685">
        <is>
          <t xml:space="preserve"/>
        </is>
      </c>
      <c s="8" t="inlineStr" r="J11685">
        <is>
          <t xml:space="preserve"> Jefferson</t>
        </is>
      </c>
    </row>
    <row r="11686" ht="20.25" customHeight="0">
      <c s="5" t="inlineStr" r="A11686">
        <is>
          <t xml:space="preserve">72000300</t>
        </is>
      </c>
      <c s="5" t="inlineStr" r="B11686">
        <is>
          <t xml:space="preserve">SIGN PANEL - TYPE 3</t>
        </is>
      </c>
      <c s="5" t="inlineStr" r="C11686">
        <is>
          <t xml:space="preserve">SQ FT  </t>
        </is>
      </c>
      <c s="6" r="D11686">
        <v>3715.000</v>
      </c>
      <c s="7" r="E11686">
        <v>9</v>
      </c>
      <c s="8" t="inlineStr" r="F11686">
        <is>
          <t xml:space="preserve">78483</t>
        </is>
      </c>
      <c s="8" t="inlineStr" r="G11686">
        <is>
          <t xml:space="preserve">127</t>
        </is>
      </c>
      <c s="9" r="H11686">
        <v>33.0000</v>
      </c>
      <c s="8" t="inlineStr" r="I11686">
        <is>
          <t xml:space="preserve"/>
        </is>
      </c>
      <c s="8" t="inlineStr" r="J11686">
        <is>
          <t xml:space="preserve"> Jefferson</t>
        </is>
      </c>
    </row>
    <row r="11687" ht="20.25" customHeight="0">
      <c s="5" t="inlineStr" r="A11687">
        <is>
          <t xml:space="preserve">72000300</t>
        </is>
      </c>
      <c s="5" t="inlineStr" r="B11687">
        <is>
          <t xml:space="preserve">SIGN PANEL - TYPE 3</t>
        </is>
      </c>
      <c s="5" t="inlineStr" r="C11687">
        <is>
          <t xml:space="preserve">SQ FT  </t>
        </is>
      </c>
      <c s="6" r="D11687">
        <v>3715.000</v>
      </c>
      <c s="7" r="E11687">
        <v>9</v>
      </c>
      <c s="8" t="inlineStr" r="F11687">
        <is>
          <t xml:space="preserve">78483</t>
        </is>
      </c>
      <c s="8" t="inlineStr" r="G11687">
        <is>
          <t xml:space="preserve">127</t>
        </is>
      </c>
      <c s="9" r="H11687">
        <v>43.4100</v>
      </c>
      <c s="8" t="inlineStr" r="I11687">
        <is>
          <t xml:space="preserve"/>
        </is>
      </c>
      <c s="8" t="inlineStr" r="J11687">
        <is>
          <t xml:space="preserve"> Jefferson</t>
        </is>
      </c>
    </row>
    <row r="11688" ht="20.25" customHeight="0">
      <c s="5" t="inlineStr" r="A11688">
        <is>
          <t xml:space="preserve">72000300</t>
        </is>
      </c>
      <c s="5" t="inlineStr" r="B11688">
        <is>
          <t xml:space="preserve">SIGN PANEL - TYPE 3</t>
        </is>
      </c>
      <c s="5" t="inlineStr" r="C11688">
        <is>
          <t xml:space="preserve">SQ FT  </t>
        </is>
      </c>
      <c s="6" r="D11688">
        <v>1209.000</v>
      </c>
      <c s="7" r="E11688">
        <v>9</v>
      </c>
      <c s="8" t="inlineStr" r="F11688">
        <is>
          <t xml:space="preserve">78884</t>
        </is>
      </c>
      <c s="8" t="inlineStr" r="G11688">
        <is>
          <t xml:space="preserve">110</t>
        </is>
      </c>
      <c s="9" r="H11688">
        <v>44.4200</v>
      </c>
      <c s="8" t="inlineStr" r="I11688">
        <is>
          <t xml:space="preserve">Y</t>
        </is>
      </c>
      <c s="8" t="inlineStr" r="J11688">
        <is>
          <t xml:space="preserve"> Franklin, Jefferson</t>
        </is>
      </c>
    </row>
    <row r="11689" ht="20.25" customHeight="0">
      <c s="5" t="inlineStr" r="A11689">
        <is>
          <t xml:space="preserve">72000300</t>
        </is>
      </c>
      <c s="5" t="inlineStr" r="B11689">
        <is>
          <t xml:space="preserve">SIGN PANEL - TYPE 3</t>
        </is>
      </c>
      <c s="5" t="inlineStr" r="C11689">
        <is>
          <t xml:space="preserve">SQ FT  </t>
        </is>
      </c>
      <c s="6" r="D11689">
        <v>162.000</v>
      </c>
      <c s="7" r="E11689">
        <v>9</v>
      </c>
      <c s="8" t="inlineStr" r="F11689">
        <is>
          <t xml:space="preserve">99687</t>
        </is>
      </c>
      <c s="8" t="inlineStr" r="G11689">
        <is>
          <t xml:space="preserve">122</t>
        </is>
      </c>
      <c s="9" r="H11689">
        <v>62.0000</v>
      </c>
      <c s="8" t="inlineStr" r="I11689">
        <is>
          <t xml:space="preserve">Y</t>
        </is>
      </c>
      <c s="8" t="inlineStr" r="J11689">
        <is>
          <t xml:space="preserve"> Williamson</t>
        </is>
      </c>
    </row>
    <row r="11690" ht="20.25" customHeight="0">
      <c s="5" t="inlineStr" r="A11690">
        <is>
          <t xml:space="preserve">72000300</t>
        </is>
      </c>
      <c s="5" t="inlineStr" r="B11690">
        <is>
          <t xml:space="preserve">SIGN PANEL - TYPE 3</t>
        </is>
      </c>
      <c s="5" t="inlineStr" r="C11690">
        <is>
          <t xml:space="preserve">SQ FT  </t>
        </is>
      </c>
      <c s="6" r="D11690">
        <v>162.000</v>
      </c>
      <c s="7" r="E11690">
        <v>9</v>
      </c>
      <c s="8" t="inlineStr" r="F11690">
        <is>
          <t xml:space="preserve">99687</t>
        </is>
      </c>
      <c s="8" t="inlineStr" r="G11690">
        <is>
          <t xml:space="preserve">122</t>
        </is>
      </c>
      <c s="9" r="H11690">
        <v>82.4000</v>
      </c>
      <c s="8" t="inlineStr" r="I11690">
        <is>
          <t xml:space="preserve"/>
        </is>
      </c>
      <c s="8" t="inlineStr" r="J11690">
        <is>
          <t xml:space="preserve"> Williamson</t>
        </is>
      </c>
    </row>
    <row r="11691" ht="20.25" customHeight="0">
      <c s="5" t="inlineStr" r="A11691">
        <is>
          <t xml:space="preserve">72100100</t>
        </is>
      </c>
      <c s="5" t="inlineStr" r="B11691">
        <is>
          <t xml:space="preserve">SIGN PANEL OVERLAY</t>
        </is>
      </c>
      <c s="5" t="inlineStr" r="C11691">
        <is>
          <t xml:space="preserve">SQ FT  </t>
        </is>
      </c>
      <c s="6" r="D11691">
        <v>100.000</v>
      </c>
      <c s="7" r="E11691">
        <v>0</v>
      </c>
      <c s="8" t="inlineStr" r="F11691">
        <is>
          <t xml:space="preserve">46656</t>
        </is>
      </c>
      <c s="8" t="inlineStr" r="G11691">
        <is>
          <t xml:space="preserve">103</t>
        </is>
      </c>
      <c s="9" r="H11691">
        <v>40.0000</v>
      </c>
      <c s="8" t="inlineStr" r="I11691">
        <is>
          <t xml:space="preserve">Y</t>
        </is>
      </c>
      <c s="8" t="inlineStr" r="J11691">
        <is>
          <t xml:space="preserve">Various</t>
        </is>
      </c>
    </row>
    <row r="11692" ht="20.25" customHeight="0">
      <c s="5" t="inlineStr" r="A11692">
        <is>
          <t xml:space="preserve">72300100</t>
        </is>
      </c>
      <c s="5" t="inlineStr" r="B11692">
        <is>
          <t xml:space="preserve">INSTALL EXISTING SIGN PANEL</t>
        </is>
      </c>
      <c s="5" t="inlineStr" r="C11692">
        <is>
          <t xml:space="preserve">SQ FT  </t>
        </is>
      </c>
      <c s="6" r="D11692">
        <v>1500.000</v>
      </c>
      <c s="7" r="E11692">
        <v>0</v>
      </c>
      <c s="8" t="inlineStr" r="F11692">
        <is>
          <t xml:space="preserve">46656</t>
        </is>
      </c>
      <c s="8" t="inlineStr" r="G11692">
        <is>
          <t xml:space="preserve">103</t>
        </is>
      </c>
      <c s="9" r="H11692">
        <v>13.0000</v>
      </c>
      <c s="8" t="inlineStr" r="I11692">
        <is>
          <t xml:space="preserve">Y</t>
        </is>
      </c>
      <c s="8" t="inlineStr" r="J11692">
        <is>
          <t xml:space="preserve">Various</t>
        </is>
      </c>
    </row>
    <row r="11693" ht="20.25" customHeight="0">
      <c s="5" t="inlineStr" r="A11693">
        <is>
          <t xml:space="preserve">72400100</t>
        </is>
      </c>
      <c s="5" t="inlineStr" r="B11693">
        <is>
          <t xml:space="preserve">REMOVE SIGN PANEL ASSEMBLY - TYPE A</t>
        </is>
      </c>
      <c s="5" t="inlineStr" r="C11693">
        <is>
          <t xml:space="preserve">EACH   </t>
        </is>
      </c>
      <c s="6" r="D11693">
        <v>5.000</v>
      </c>
      <c s="7" r="E11693">
        <v>0</v>
      </c>
      <c s="8" t="inlineStr" r="F11693">
        <is>
          <t xml:space="preserve">46656</t>
        </is>
      </c>
      <c s="8" t="inlineStr" r="G11693">
        <is>
          <t xml:space="preserve">103</t>
        </is>
      </c>
      <c s="9" r="H11693">
        <v>300.0000</v>
      </c>
      <c s="8" t="inlineStr" r="I11693">
        <is>
          <t xml:space="preserve">Y</t>
        </is>
      </c>
      <c s="8" t="inlineStr" r="J11693">
        <is>
          <t xml:space="preserve">Various</t>
        </is>
      </c>
    </row>
    <row r="11694" ht="20.25" customHeight="0">
      <c s="5" t="inlineStr" r="A11694">
        <is>
          <t xml:space="preserve">72400100</t>
        </is>
      </c>
      <c s="5" t="inlineStr" r="B11694">
        <is>
          <t xml:space="preserve">REMOVE SIGN PANEL ASSEMBLY - TYPE A</t>
        </is>
      </c>
      <c s="5" t="inlineStr" r="C11694">
        <is>
          <t xml:space="preserve">EACH   </t>
        </is>
      </c>
      <c s="6" r="D11694">
        <v>16.000</v>
      </c>
      <c s="7" r="E11694">
        <v>1</v>
      </c>
      <c s="8" t="inlineStr" r="F11694">
        <is>
          <t xml:space="preserve">61K68</t>
        </is>
      </c>
      <c s="8" t="inlineStr" r="G11694">
        <is>
          <t xml:space="preserve">131</t>
        </is>
      </c>
      <c s="9" r="H11694">
        <v>41.6000</v>
      </c>
      <c s="8" t="inlineStr" r="I11694">
        <is>
          <t xml:space="preserve">Y</t>
        </is>
      </c>
      <c s="8" t="inlineStr" r="J11694">
        <is>
          <t xml:space="preserve"> Kane</t>
        </is>
      </c>
    </row>
    <row r="11695" ht="20.25" customHeight="0">
      <c s="5" t="inlineStr" r="A11695">
        <is>
          <t xml:space="preserve">72400100</t>
        </is>
      </c>
      <c s="5" t="inlineStr" r="B11695">
        <is>
          <t xml:space="preserve">REMOVE SIGN PANEL ASSEMBLY - TYPE A</t>
        </is>
      </c>
      <c s="5" t="inlineStr" r="C11695">
        <is>
          <t xml:space="preserve">EACH   </t>
        </is>
      </c>
      <c s="6" r="D11695">
        <v>16.000</v>
      </c>
      <c s="7" r="E11695">
        <v>1</v>
      </c>
      <c s="8" t="inlineStr" r="F11695">
        <is>
          <t xml:space="preserve">61K68</t>
        </is>
      </c>
      <c s="8" t="inlineStr" r="G11695">
        <is>
          <t xml:space="preserve">131</t>
        </is>
      </c>
      <c s="9" r="H11695">
        <v>25.0000</v>
      </c>
      <c s="8" t="inlineStr" r="I11695">
        <is>
          <t xml:space="preserve"/>
        </is>
      </c>
      <c s="8" t="inlineStr" r="J11695">
        <is>
          <t xml:space="preserve"> Kane</t>
        </is>
      </c>
    </row>
    <row r="11696" ht="20.25" customHeight="0">
      <c s="5" t="inlineStr" r="A11696">
        <is>
          <t xml:space="preserve">72400100</t>
        </is>
      </c>
      <c s="5" t="inlineStr" r="B11696">
        <is>
          <t xml:space="preserve">REMOVE SIGN PANEL ASSEMBLY - TYPE A</t>
        </is>
      </c>
      <c s="5" t="inlineStr" r="C11696">
        <is>
          <t xml:space="preserve">EACH   </t>
        </is>
      </c>
      <c s="6" r="D11696">
        <v>16.000</v>
      </c>
      <c s="7" r="E11696">
        <v>1</v>
      </c>
      <c s="8" t="inlineStr" r="F11696">
        <is>
          <t xml:space="preserve">61K68</t>
        </is>
      </c>
      <c s="8" t="inlineStr" r="G11696">
        <is>
          <t xml:space="preserve">131</t>
        </is>
      </c>
      <c s="9" r="H11696">
        <v>65.0000</v>
      </c>
      <c s="8" t="inlineStr" r="I11696">
        <is>
          <t xml:space="preserve"/>
        </is>
      </c>
      <c s="8" t="inlineStr" r="J11696">
        <is>
          <t xml:space="preserve"> Kane</t>
        </is>
      </c>
    </row>
    <row r="11697" ht="20.25" customHeight="0">
      <c s="5" t="inlineStr" r="A11697">
        <is>
          <t xml:space="preserve">72400100</t>
        </is>
      </c>
      <c s="5" t="inlineStr" r="B11697">
        <is>
          <t xml:space="preserve">REMOVE SIGN PANEL ASSEMBLY - TYPE A</t>
        </is>
      </c>
      <c s="5" t="inlineStr" r="C11697">
        <is>
          <t xml:space="preserve">EACH   </t>
        </is>
      </c>
      <c s="6" r="D11697">
        <v>16.000</v>
      </c>
      <c s="7" r="E11697">
        <v>1</v>
      </c>
      <c s="8" t="inlineStr" r="F11697">
        <is>
          <t xml:space="preserve">61K68</t>
        </is>
      </c>
      <c s="8" t="inlineStr" r="G11697">
        <is>
          <t xml:space="preserve">131</t>
        </is>
      </c>
      <c s="9" r="H11697">
        <v>80.0000</v>
      </c>
      <c s="8" t="inlineStr" r="I11697">
        <is>
          <t xml:space="preserve"/>
        </is>
      </c>
      <c s="8" t="inlineStr" r="J11697">
        <is>
          <t xml:space="preserve"> Kane</t>
        </is>
      </c>
    </row>
    <row r="11698" ht="20.25" customHeight="0">
      <c s="5" t="inlineStr" r="A11698">
        <is>
          <t xml:space="preserve">72400100</t>
        </is>
      </c>
      <c s="5" t="inlineStr" r="B11698">
        <is>
          <t xml:space="preserve">REMOVE SIGN PANEL ASSEMBLY - TYPE A</t>
        </is>
      </c>
      <c s="5" t="inlineStr" r="C11698">
        <is>
          <t xml:space="preserve">EACH   </t>
        </is>
      </c>
      <c s="6" r="D11698">
        <v>7.000</v>
      </c>
      <c s="7" r="E11698">
        <v>1</v>
      </c>
      <c s="8" t="inlineStr" r="F11698">
        <is>
          <t xml:space="preserve">61K81</t>
        </is>
      </c>
      <c s="8" t="inlineStr" r="G11698">
        <is>
          <t xml:space="preserve">087</t>
        </is>
      </c>
      <c s="9" r="H11698">
        <v>80.0000</v>
      </c>
      <c s="8" t="inlineStr" r="I11698">
        <is>
          <t xml:space="preserve">Y</t>
        </is>
      </c>
      <c s="8" t="inlineStr" r="J11698">
        <is>
          <t xml:space="preserve"> Will</t>
        </is>
      </c>
    </row>
    <row r="11699" ht="20.25" customHeight="0">
      <c s="5" t="inlineStr" r="A11699">
        <is>
          <t xml:space="preserve">72400100</t>
        </is>
      </c>
      <c s="5" t="inlineStr" r="B11699">
        <is>
          <t xml:space="preserve">REMOVE SIGN PANEL ASSEMBLY - TYPE A</t>
        </is>
      </c>
      <c s="5" t="inlineStr" r="C11699">
        <is>
          <t xml:space="preserve">EACH   </t>
        </is>
      </c>
      <c s="6" r="D11699">
        <v>7.000</v>
      </c>
      <c s="7" r="E11699">
        <v>1</v>
      </c>
      <c s="8" t="inlineStr" r="F11699">
        <is>
          <t xml:space="preserve">61K81</t>
        </is>
      </c>
      <c s="8" t="inlineStr" r="G11699">
        <is>
          <t xml:space="preserve">087</t>
        </is>
      </c>
      <c s="9" r="H11699">
        <v>82.5000</v>
      </c>
      <c s="8" t="inlineStr" r="I11699">
        <is>
          <t xml:space="preserve"/>
        </is>
      </c>
      <c s="8" t="inlineStr" r="J11699">
        <is>
          <t xml:space="preserve"> Will</t>
        </is>
      </c>
    </row>
    <row r="11700" ht="20.25" customHeight="0">
      <c s="5" t="inlineStr" r="A11700">
        <is>
          <t xml:space="preserve">72400100</t>
        </is>
      </c>
      <c s="5" t="inlineStr" r="B11700">
        <is>
          <t xml:space="preserve">REMOVE SIGN PANEL ASSEMBLY - TYPE A</t>
        </is>
      </c>
      <c s="5" t="inlineStr" r="C11700">
        <is>
          <t xml:space="preserve">EACH   </t>
        </is>
      </c>
      <c s="6" r="D11700">
        <v>7.000</v>
      </c>
      <c s="7" r="E11700">
        <v>1</v>
      </c>
      <c s="8" t="inlineStr" r="F11700">
        <is>
          <t xml:space="preserve">61K81</t>
        </is>
      </c>
      <c s="8" t="inlineStr" r="G11700">
        <is>
          <t xml:space="preserve">087</t>
        </is>
      </c>
      <c s="9" r="H11700">
        <v>200.0000</v>
      </c>
      <c s="8" t="inlineStr" r="I11700">
        <is>
          <t xml:space="preserve"/>
        </is>
      </c>
      <c s="8" t="inlineStr" r="J11700">
        <is>
          <t xml:space="preserve"> Will</t>
        </is>
      </c>
    </row>
    <row r="11701" ht="20.25" customHeight="0">
      <c s="5" t="inlineStr" r="A11701">
        <is>
          <t xml:space="preserve">72400100</t>
        </is>
      </c>
      <c s="5" t="inlineStr" r="B11701">
        <is>
          <t xml:space="preserve">REMOVE SIGN PANEL ASSEMBLY - TYPE A</t>
        </is>
      </c>
      <c s="5" t="inlineStr" r="C11701">
        <is>
          <t xml:space="preserve">EACH   </t>
        </is>
      </c>
      <c s="6" r="D11701">
        <v>7.000</v>
      </c>
      <c s="7" r="E11701">
        <v>1</v>
      </c>
      <c s="8" t="inlineStr" r="F11701">
        <is>
          <t xml:space="preserve">61K81</t>
        </is>
      </c>
      <c s="8" t="inlineStr" r="G11701">
        <is>
          <t xml:space="preserve">087</t>
        </is>
      </c>
      <c s="9" r="H11701">
        <v>273.0000</v>
      </c>
      <c s="8" t="inlineStr" r="I11701">
        <is>
          <t xml:space="preserve"/>
        </is>
      </c>
      <c s="8" t="inlineStr" r="J11701">
        <is>
          <t xml:space="preserve"> Will</t>
        </is>
      </c>
    </row>
    <row r="11702" ht="20.25" customHeight="0">
      <c s="5" t="inlineStr" r="A11702">
        <is>
          <t xml:space="preserve">72400100</t>
        </is>
      </c>
      <c s="5" t="inlineStr" r="B11702">
        <is>
          <t xml:space="preserve">REMOVE SIGN PANEL ASSEMBLY - TYPE A</t>
        </is>
      </c>
      <c s="5" t="inlineStr" r="C11702">
        <is>
          <t xml:space="preserve">EACH   </t>
        </is>
      </c>
      <c s="6" r="D11702">
        <v>3.000</v>
      </c>
      <c s="7" r="E11702">
        <v>1</v>
      </c>
      <c s="8" t="inlineStr" r="F11702">
        <is>
          <t xml:space="preserve">61K84</t>
        </is>
      </c>
      <c s="8" t="inlineStr" r="G11702">
        <is>
          <t xml:space="preserve">141</t>
        </is>
      </c>
      <c s="9" r="H11702">
        <v>82.5000</v>
      </c>
      <c s="8" t="inlineStr" r="I11702">
        <is>
          <t xml:space="preserve">Y</t>
        </is>
      </c>
      <c s="8" t="inlineStr" r="J11702">
        <is>
          <t xml:space="preserve"> Will</t>
        </is>
      </c>
    </row>
    <row r="11703" ht="20.25" customHeight="0">
      <c s="5" t="inlineStr" r="A11703">
        <is>
          <t xml:space="preserve">72400100</t>
        </is>
      </c>
      <c s="5" t="inlineStr" r="B11703">
        <is>
          <t xml:space="preserve">REMOVE SIGN PANEL ASSEMBLY - TYPE A</t>
        </is>
      </c>
      <c s="5" t="inlineStr" r="C11703">
        <is>
          <t xml:space="preserve">EACH   </t>
        </is>
      </c>
      <c s="6" r="D11703">
        <v>3.000</v>
      </c>
      <c s="7" r="E11703">
        <v>1</v>
      </c>
      <c s="8" t="inlineStr" r="F11703">
        <is>
          <t xml:space="preserve">61K84</t>
        </is>
      </c>
      <c s="8" t="inlineStr" r="G11703">
        <is>
          <t xml:space="preserve">141</t>
        </is>
      </c>
      <c s="9" r="H11703">
        <v>200.0000</v>
      </c>
      <c s="8" t="inlineStr" r="I11703">
        <is>
          <t xml:space="preserve"/>
        </is>
      </c>
      <c s="8" t="inlineStr" r="J11703">
        <is>
          <t xml:space="preserve"> Will</t>
        </is>
      </c>
    </row>
    <row r="11704" ht="20.25" customHeight="0">
      <c s="5" t="inlineStr" r="A11704">
        <is>
          <t xml:space="preserve">72400100</t>
        </is>
      </c>
      <c s="5" t="inlineStr" r="B11704">
        <is>
          <t xml:space="preserve">REMOVE SIGN PANEL ASSEMBLY - TYPE A</t>
        </is>
      </c>
      <c s="5" t="inlineStr" r="C11704">
        <is>
          <t xml:space="preserve">EACH   </t>
        </is>
      </c>
      <c s="6" r="D11704">
        <v>8.000</v>
      </c>
      <c s="7" r="E11704">
        <v>1</v>
      </c>
      <c s="8" t="inlineStr" r="F11704">
        <is>
          <t xml:space="preserve">61L08</t>
        </is>
      </c>
      <c s="8" t="inlineStr" r="G11704">
        <is>
          <t xml:space="preserve">144</t>
        </is>
      </c>
      <c s="9" r="H11704">
        <v>75.0000</v>
      </c>
      <c s="8" t="inlineStr" r="I11704">
        <is>
          <t xml:space="preserve">Y</t>
        </is>
      </c>
      <c s="8" t="inlineStr" r="J11704">
        <is>
          <t xml:space="preserve"> Cook</t>
        </is>
      </c>
    </row>
    <row r="11705" ht="20.25" customHeight="0">
      <c s="5" t="inlineStr" r="A11705">
        <is>
          <t xml:space="preserve">72400100</t>
        </is>
      </c>
      <c s="5" t="inlineStr" r="B11705">
        <is>
          <t xml:space="preserve">REMOVE SIGN PANEL ASSEMBLY - TYPE A</t>
        </is>
      </c>
      <c s="5" t="inlineStr" r="C11705">
        <is>
          <t xml:space="preserve">EACH   </t>
        </is>
      </c>
      <c s="6" r="D11705">
        <v>8.000</v>
      </c>
      <c s="7" r="E11705">
        <v>1</v>
      </c>
      <c s="8" t="inlineStr" r="F11705">
        <is>
          <t xml:space="preserve">61L08</t>
        </is>
      </c>
      <c s="8" t="inlineStr" r="G11705">
        <is>
          <t xml:space="preserve">144</t>
        </is>
      </c>
      <c s="9" r="H11705">
        <v>115.5000</v>
      </c>
      <c s="8" t="inlineStr" r="I11705">
        <is>
          <t xml:space="preserve"/>
        </is>
      </c>
      <c s="8" t="inlineStr" r="J11705">
        <is>
          <t xml:space="preserve"> Cook</t>
        </is>
      </c>
    </row>
    <row r="11706" ht="20.25" customHeight="0">
      <c s="5" t="inlineStr" r="A11706">
        <is>
          <t xml:space="preserve">72400100</t>
        </is>
      </c>
      <c s="5" t="inlineStr" r="B11706">
        <is>
          <t xml:space="preserve">REMOVE SIGN PANEL ASSEMBLY - TYPE A</t>
        </is>
      </c>
      <c s="5" t="inlineStr" r="C11706">
        <is>
          <t xml:space="preserve">EACH   </t>
        </is>
      </c>
      <c s="6" r="D11706">
        <v>8.000</v>
      </c>
      <c s="7" r="E11706">
        <v>1</v>
      </c>
      <c s="8" t="inlineStr" r="F11706">
        <is>
          <t xml:space="preserve">61L08</t>
        </is>
      </c>
      <c s="8" t="inlineStr" r="G11706">
        <is>
          <t xml:space="preserve">144</t>
        </is>
      </c>
      <c s="9" r="H11706">
        <v>125.0000</v>
      </c>
      <c s="8" t="inlineStr" r="I11706">
        <is>
          <t xml:space="preserve"/>
        </is>
      </c>
      <c s="8" t="inlineStr" r="J11706">
        <is>
          <t xml:space="preserve"> Cook</t>
        </is>
      </c>
    </row>
    <row r="11707" ht="20.25" customHeight="0">
      <c s="5" t="inlineStr" r="A11707">
        <is>
          <t xml:space="preserve">72400100</t>
        </is>
      </c>
      <c s="5" t="inlineStr" r="B11707">
        <is>
          <t xml:space="preserve">REMOVE SIGN PANEL ASSEMBLY - TYPE A</t>
        </is>
      </c>
      <c s="5" t="inlineStr" r="C11707">
        <is>
          <t xml:space="preserve">EACH   </t>
        </is>
      </c>
      <c s="6" r="D11707">
        <v>23.000</v>
      </c>
      <c s="7" r="E11707">
        <v>9</v>
      </c>
      <c s="8" t="inlineStr" r="F11707">
        <is>
          <t xml:space="preserve">78483</t>
        </is>
      </c>
      <c s="8" t="inlineStr" r="G11707">
        <is>
          <t xml:space="preserve">127</t>
        </is>
      </c>
      <c s="9" r="H11707">
        <v>157.5000</v>
      </c>
      <c s="8" t="inlineStr" r="I11707">
        <is>
          <t xml:space="preserve">Y</t>
        </is>
      </c>
      <c s="8" t="inlineStr" r="J11707">
        <is>
          <t xml:space="preserve"> Jefferson</t>
        </is>
      </c>
    </row>
    <row r="11708" ht="20.25" customHeight="0">
      <c s="5" t="inlineStr" r="A11708">
        <is>
          <t xml:space="preserve">72400100</t>
        </is>
      </c>
      <c s="5" t="inlineStr" r="B11708">
        <is>
          <t xml:space="preserve">REMOVE SIGN PANEL ASSEMBLY - TYPE A</t>
        </is>
      </c>
      <c s="5" t="inlineStr" r="C11708">
        <is>
          <t xml:space="preserve">EACH   </t>
        </is>
      </c>
      <c s="6" r="D11708">
        <v>23.000</v>
      </c>
      <c s="7" r="E11708">
        <v>9</v>
      </c>
      <c s="8" t="inlineStr" r="F11708">
        <is>
          <t xml:space="preserve">78483</t>
        </is>
      </c>
      <c s="8" t="inlineStr" r="G11708">
        <is>
          <t xml:space="preserve">127</t>
        </is>
      </c>
      <c s="9" r="H11708">
        <v>134.9400</v>
      </c>
      <c s="8" t="inlineStr" r="I11708">
        <is>
          <t xml:space="preserve"/>
        </is>
      </c>
      <c s="8" t="inlineStr" r="J11708">
        <is>
          <t xml:space="preserve"> Jefferson</t>
        </is>
      </c>
    </row>
    <row r="11709" ht="20.25" customHeight="0">
      <c s="5" t="inlineStr" r="A11709">
        <is>
          <t xml:space="preserve">72400100</t>
        </is>
      </c>
      <c s="5" t="inlineStr" r="B11709">
        <is>
          <t xml:space="preserve">REMOVE SIGN PANEL ASSEMBLY - TYPE A</t>
        </is>
      </c>
      <c s="5" t="inlineStr" r="C11709">
        <is>
          <t xml:space="preserve">EACH   </t>
        </is>
      </c>
      <c s="6" r="D11709">
        <v>23.000</v>
      </c>
      <c s="7" r="E11709">
        <v>9</v>
      </c>
      <c s="8" t="inlineStr" r="F11709">
        <is>
          <t xml:space="preserve">78483</t>
        </is>
      </c>
      <c s="8" t="inlineStr" r="G11709">
        <is>
          <t xml:space="preserve">127</t>
        </is>
      </c>
      <c s="9" r="H11709">
        <v>145.0000</v>
      </c>
      <c s="8" t="inlineStr" r="I11709">
        <is>
          <t xml:space="preserve"/>
        </is>
      </c>
      <c s="8" t="inlineStr" r="J11709">
        <is>
          <t xml:space="preserve"> Jefferson</t>
        </is>
      </c>
    </row>
    <row r="11710" ht="20.25" customHeight="0">
      <c s="5" t="inlineStr" r="A11710">
        <is>
          <t xml:space="preserve">72400100</t>
        </is>
      </c>
      <c s="5" t="inlineStr" r="B11710">
        <is>
          <t xml:space="preserve">REMOVE SIGN PANEL ASSEMBLY - TYPE A</t>
        </is>
      </c>
      <c s="5" t="inlineStr" r="C11710">
        <is>
          <t xml:space="preserve">EACH   </t>
        </is>
      </c>
      <c s="6" r="D11710">
        <v>23.000</v>
      </c>
      <c s="7" r="E11710">
        <v>9</v>
      </c>
      <c s="8" t="inlineStr" r="F11710">
        <is>
          <t xml:space="preserve">78483</t>
        </is>
      </c>
      <c s="8" t="inlineStr" r="G11710">
        <is>
          <t xml:space="preserve">127</t>
        </is>
      </c>
      <c s="9" r="H11710">
        <v>150.0000</v>
      </c>
      <c s="8" t="inlineStr" r="I11710">
        <is>
          <t xml:space="preserve"/>
        </is>
      </c>
      <c s="8" t="inlineStr" r="J11710">
        <is>
          <t xml:space="preserve"> Jefferson</t>
        </is>
      </c>
    </row>
    <row r="11711" ht="20.25" customHeight="0">
      <c s="5" t="inlineStr" r="A11711">
        <is>
          <t xml:space="preserve">72400100</t>
        </is>
      </c>
      <c s="5" t="inlineStr" r="B11711">
        <is>
          <t xml:space="preserve">REMOVE SIGN PANEL ASSEMBLY - TYPE A</t>
        </is>
      </c>
      <c s="5" t="inlineStr" r="C11711">
        <is>
          <t xml:space="preserve">EACH   </t>
        </is>
      </c>
      <c s="6" r="D11711">
        <v>23.000</v>
      </c>
      <c s="7" r="E11711">
        <v>9</v>
      </c>
      <c s="8" t="inlineStr" r="F11711">
        <is>
          <t xml:space="preserve">78483</t>
        </is>
      </c>
      <c s="8" t="inlineStr" r="G11711">
        <is>
          <t xml:space="preserve">127</t>
        </is>
      </c>
      <c s="9" r="H11711">
        <v>151.4300</v>
      </c>
      <c s="8" t="inlineStr" r="I11711">
        <is>
          <t xml:space="preserve"/>
        </is>
      </c>
      <c s="8" t="inlineStr" r="J11711">
        <is>
          <t xml:space="preserve"> Jefferson</t>
        </is>
      </c>
    </row>
    <row r="11712" ht="20.25" customHeight="0">
      <c s="5" t="inlineStr" r="A11712">
        <is>
          <t xml:space="preserve">72400100</t>
        </is>
      </c>
      <c s="5" t="inlineStr" r="B11712">
        <is>
          <t xml:space="preserve">REMOVE SIGN PANEL ASSEMBLY - TYPE A</t>
        </is>
      </c>
      <c s="5" t="inlineStr" r="C11712">
        <is>
          <t xml:space="preserve">EACH   </t>
        </is>
      </c>
      <c s="6" r="D11712">
        <v>21.000</v>
      </c>
      <c s="7" r="E11712">
        <v>9</v>
      </c>
      <c s="8" t="inlineStr" r="F11712">
        <is>
          <t xml:space="preserve">78884</t>
        </is>
      </c>
      <c s="8" t="inlineStr" r="G11712">
        <is>
          <t xml:space="preserve">110</t>
        </is>
      </c>
      <c s="9" r="H11712">
        <v>300.9600</v>
      </c>
      <c s="8" t="inlineStr" r="I11712">
        <is>
          <t xml:space="preserve">Y</t>
        </is>
      </c>
      <c s="8" t="inlineStr" r="J11712">
        <is>
          <t xml:space="preserve"> Franklin, Jefferson</t>
        </is>
      </c>
    </row>
    <row r="11713" ht="20.25" customHeight="0">
      <c s="5" t="inlineStr" r="A11713">
        <is>
          <t xml:space="preserve">72400100</t>
        </is>
      </c>
      <c s="5" t="inlineStr" r="B11713">
        <is>
          <t xml:space="preserve">REMOVE SIGN PANEL ASSEMBLY - TYPE A</t>
        </is>
      </c>
      <c s="5" t="inlineStr" r="C11713">
        <is>
          <t xml:space="preserve">EACH   </t>
        </is>
      </c>
      <c s="6" r="D11713">
        <v>24.000</v>
      </c>
      <c s="7" r="E11713">
        <v>8</v>
      </c>
      <c s="8" t="inlineStr" r="F11713">
        <is>
          <t xml:space="preserve">97847</t>
        </is>
      </c>
      <c s="8" t="inlineStr" r="G11713">
        <is>
          <t xml:space="preserve">119</t>
        </is>
      </c>
      <c s="9" r="H11713">
        <v>180.2100</v>
      </c>
      <c s="8" t="inlineStr" r="I11713">
        <is>
          <t xml:space="preserve">Y</t>
        </is>
      </c>
      <c s="8" t="inlineStr" r="J11713">
        <is>
          <t xml:space="preserve"> Madison</t>
        </is>
      </c>
    </row>
    <row r="11714" ht="20.25" customHeight="0">
      <c s="5" t="inlineStr" r="A11714">
        <is>
          <t xml:space="preserve">72400100</t>
        </is>
      </c>
      <c s="5" t="inlineStr" r="B11714">
        <is>
          <t xml:space="preserve">REMOVE SIGN PANEL ASSEMBLY - TYPE A</t>
        </is>
      </c>
      <c s="5" t="inlineStr" r="C11714">
        <is>
          <t xml:space="preserve">EACH   </t>
        </is>
      </c>
      <c s="6" r="D11714">
        <v>24.000</v>
      </c>
      <c s="7" r="E11714">
        <v>8</v>
      </c>
      <c s="8" t="inlineStr" r="F11714">
        <is>
          <t xml:space="preserve">97847</t>
        </is>
      </c>
      <c s="8" t="inlineStr" r="G11714">
        <is>
          <t xml:space="preserve">119</t>
        </is>
      </c>
      <c s="9" r="H11714">
        <v>250.0000</v>
      </c>
      <c s="8" t="inlineStr" r="I11714">
        <is>
          <t xml:space="preserve"/>
        </is>
      </c>
      <c s="8" t="inlineStr" r="J11714">
        <is>
          <t xml:space="preserve"> Madison</t>
        </is>
      </c>
    </row>
    <row r="11715" ht="20.25" customHeight="0">
      <c s="5" t="inlineStr" r="A11715">
        <is>
          <t xml:space="preserve">72400200</t>
        </is>
      </c>
      <c s="5" t="inlineStr" r="B11715">
        <is>
          <t xml:space="preserve">REMOVE SIGN PANEL ASSEMBLY - TYPE B</t>
        </is>
      </c>
      <c s="5" t="inlineStr" r="C11715">
        <is>
          <t xml:space="preserve">EACH   </t>
        </is>
      </c>
      <c s="6" r="D11715">
        <v>5.000</v>
      </c>
      <c s="7" r="E11715">
        <v>0</v>
      </c>
      <c s="8" t="inlineStr" r="F11715">
        <is>
          <t xml:space="preserve">46656</t>
        </is>
      </c>
      <c s="8" t="inlineStr" r="G11715">
        <is>
          <t xml:space="preserve">103</t>
        </is>
      </c>
      <c s="9" r="H11715">
        <v>300.0000</v>
      </c>
      <c s="8" t="inlineStr" r="I11715">
        <is>
          <t xml:space="preserve">Y</t>
        </is>
      </c>
      <c s="8" t="inlineStr" r="J11715">
        <is>
          <t xml:space="preserve">Various</t>
        </is>
      </c>
    </row>
    <row r="11716" ht="20.25" customHeight="0">
      <c s="5" t="inlineStr" r="A11716">
        <is>
          <t xml:space="preserve">72400200</t>
        </is>
      </c>
      <c s="5" t="inlineStr" r="B11716">
        <is>
          <t xml:space="preserve">REMOVE SIGN PANEL ASSEMBLY - TYPE B</t>
        </is>
      </c>
      <c s="5" t="inlineStr" r="C11716">
        <is>
          <t xml:space="preserve">EACH   </t>
        </is>
      </c>
      <c s="6" r="D11716">
        <v>9.000</v>
      </c>
      <c s="7" r="E11716">
        <v>1</v>
      </c>
      <c s="8" t="inlineStr" r="F11716">
        <is>
          <t xml:space="preserve">61K68</t>
        </is>
      </c>
      <c s="8" t="inlineStr" r="G11716">
        <is>
          <t xml:space="preserve">131</t>
        </is>
      </c>
      <c s="9" r="H11716">
        <v>62.4000</v>
      </c>
      <c s="8" t="inlineStr" r="I11716">
        <is>
          <t xml:space="preserve">Y</t>
        </is>
      </c>
      <c s="8" t="inlineStr" r="J11716">
        <is>
          <t xml:space="preserve"> Kane</t>
        </is>
      </c>
    </row>
    <row r="11717" ht="20.25" customHeight="0">
      <c s="5" t="inlineStr" r="A11717">
        <is>
          <t xml:space="preserve">72400200</t>
        </is>
      </c>
      <c s="5" t="inlineStr" r="B11717">
        <is>
          <t xml:space="preserve">REMOVE SIGN PANEL ASSEMBLY - TYPE B</t>
        </is>
      </c>
      <c s="5" t="inlineStr" r="C11717">
        <is>
          <t xml:space="preserve">EACH   </t>
        </is>
      </c>
      <c s="6" r="D11717">
        <v>9.000</v>
      </c>
      <c s="7" r="E11717">
        <v>1</v>
      </c>
      <c s="8" t="inlineStr" r="F11717">
        <is>
          <t xml:space="preserve">61K68</t>
        </is>
      </c>
      <c s="8" t="inlineStr" r="G11717">
        <is>
          <t xml:space="preserve">131</t>
        </is>
      </c>
      <c s="9" r="H11717">
        <v>35.0000</v>
      </c>
      <c s="8" t="inlineStr" r="I11717">
        <is>
          <t xml:space="preserve"/>
        </is>
      </c>
      <c s="8" t="inlineStr" r="J11717">
        <is>
          <t xml:space="preserve"> Kane</t>
        </is>
      </c>
    </row>
    <row r="11718" ht="20.25" customHeight="0">
      <c s="5" t="inlineStr" r="A11718">
        <is>
          <t xml:space="preserve">72400200</t>
        </is>
      </c>
      <c s="5" t="inlineStr" r="B11718">
        <is>
          <t xml:space="preserve">REMOVE SIGN PANEL ASSEMBLY - TYPE B</t>
        </is>
      </c>
      <c s="5" t="inlineStr" r="C11718">
        <is>
          <t xml:space="preserve">EACH   </t>
        </is>
      </c>
      <c s="6" r="D11718">
        <v>9.000</v>
      </c>
      <c s="7" r="E11718">
        <v>1</v>
      </c>
      <c s="8" t="inlineStr" r="F11718">
        <is>
          <t xml:space="preserve">61K68</t>
        </is>
      </c>
      <c s="8" t="inlineStr" r="G11718">
        <is>
          <t xml:space="preserve">131</t>
        </is>
      </c>
      <c s="9" r="H11718">
        <v>110.0000</v>
      </c>
      <c s="8" t="inlineStr" r="I11718">
        <is>
          <t xml:space="preserve"/>
        </is>
      </c>
      <c s="8" t="inlineStr" r="J11718">
        <is>
          <t xml:space="preserve"> Kane</t>
        </is>
      </c>
    </row>
    <row r="11719" ht="20.25" customHeight="0">
      <c s="5" t="inlineStr" r="A11719">
        <is>
          <t xml:space="preserve">72400200</t>
        </is>
      </c>
      <c s="5" t="inlineStr" r="B11719">
        <is>
          <t xml:space="preserve">REMOVE SIGN PANEL ASSEMBLY - TYPE B</t>
        </is>
      </c>
      <c s="5" t="inlineStr" r="C11719">
        <is>
          <t xml:space="preserve">EACH   </t>
        </is>
      </c>
      <c s="6" r="D11719">
        <v>9.000</v>
      </c>
      <c s="7" r="E11719">
        <v>1</v>
      </c>
      <c s="8" t="inlineStr" r="F11719">
        <is>
          <t xml:space="preserve">61K68</t>
        </is>
      </c>
      <c s="8" t="inlineStr" r="G11719">
        <is>
          <t xml:space="preserve">131</t>
        </is>
      </c>
      <c s="9" r="H11719">
        <v>150.0000</v>
      </c>
      <c s="8" t="inlineStr" r="I11719">
        <is>
          <t xml:space="preserve"/>
        </is>
      </c>
      <c s="8" t="inlineStr" r="J11719">
        <is>
          <t xml:space="preserve"> Kane</t>
        </is>
      </c>
    </row>
    <row r="11720" ht="20.25" customHeight="0">
      <c s="5" t="inlineStr" r="A11720">
        <is>
          <t xml:space="preserve">72400200</t>
        </is>
      </c>
      <c s="5" t="inlineStr" r="B11720">
        <is>
          <t xml:space="preserve">REMOVE SIGN PANEL ASSEMBLY - TYPE B</t>
        </is>
      </c>
      <c s="5" t="inlineStr" r="C11720">
        <is>
          <t xml:space="preserve">EACH   </t>
        </is>
      </c>
      <c s="6" r="D11720">
        <v>2.000</v>
      </c>
      <c s="7" r="E11720">
        <v>1</v>
      </c>
      <c s="8" t="inlineStr" r="F11720">
        <is>
          <t xml:space="preserve">61K81</t>
        </is>
      </c>
      <c s="8" t="inlineStr" r="G11720">
        <is>
          <t xml:space="preserve">087</t>
        </is>
      </c>
      <c s="9" r="H11720">
        <v>100.0000</v>
      </c>
      <c s="8" t="inlineStr" r="I11720">
        <is>
          <t xml:space="preserve">Y</t>
        </is>
      </c>
      <c s="8" t="inlineStr" r="J11720">
        <is>
          <t xml:space="preserve"> Will</t>
        </is>
      </c>
    </row>
    <row r="11721" ht="20.25" customHeight="0">
      <c s="5" t="inlineStr" r="A11721">
        <is>
          <t xml:space="preserve">72400200</t>
        </is>
      </c>
      <c s="5" t="inlineStr" r="B11721">
        <is>
          <t xml:space="preserve">REMOVE SIGN PANEL ASSEMBLY - TYPE B</t>
        </is>
      </c>
      <c s="5" t="inlineStr" r="C11721">
        <is>
          <t xml:space="preserve">EACH   </t>
        </is>
      </c>
      <c s="6" r="D11721">
        <v>2.000</v>
      </c>
      <c s="7" r="E11721">
        <v>1</v>
      </c>
      <c s="8" t="inlineStr" r="F11721">
        <is>
          <t xml:space="preserve">61K81</t>
        </is>
      </c>
      <c s="8" t="inlineStr" r="G11721">
        <is>
          <t xml:space="preserve">087</t>
        </is>
      </c>
      <c s="9" r="H11721">
        <v>99.0000</v>
      </c>
      <c s="8" t="inlineStr" r="I11721">
        <is>
          <t xml:space="preserve"/>
        </is>
      </c>
      <c s="8" t="inlineStr" r="J11721">
        <is>
          <t xml:space="preserve"> Will</t>
        </is>
      </c>
    </row>
    <row r="11722" ht="20.25" customHeight="0">
      <c s="5" t="inlineStr" r="A11722">
        <is>
          <t xml:space="preserve">72400200</t>
        </is>
      </c>
      <c s="5" t="inlineStr" r="B11722">
        <is>
          <t xml:space="preserve">REMOVE SIGN PANEL ASSEMBLY - TYPE B</t>
        </is>
      </c>
      <c s="5" t="inlineStr" r="C11722">
        <is>
          <t xml:space="preserve">EACH   </t>
        </is>
      </c>
      <c s="6" r="D11722">
        <v>2.000</v>
      </c>
      <c s="7" r="E11722">
        <v>1</v>
      </c>
      <c s="8" t="inlineStr" r="F11722">
        <is>
          <t xml:space="preserve">61K81</t>
        </is>
      </c>
      <c s="8" t="inlineStr" r="G11722">
        <is>
          <t xml:space="preserve">087</t>
        </is>
      </c>
      <c s="9" r="H11722">
        <v>219.0000</v>
      </c>
      <c s="8" t="inlineStr" r="I11722">
        <is>
          <t xml:space="preserve"/>
        </is>
      </c>
      <c s="8" t="inlineStr" r="J11722">
        <is>
          <t xml:space="preserve"> Will</t>
        </is>
      </c>
    </row>
    <row r="11723" ht="20.25" customHeight="0">
      <c s="5" t="inlineStr" r="A11723">
        <is>
          <t xml:space="preserve">72400200</t>
        </is>
      </c>
      <c s="5" t="inlineStr" r="B11723">
        <is>
          <t xml:space="preserve">REMOVE SIGN PANEL ASSEMBLY - TYPE B</t>
        </is>
      </c>
      <c s="5" t="inlineStr" r="C11723">
        <is>
          <t xml:space="preserve">EACH   </t>
        </is>
      </c>
      <c s="6" r="D11723">
        <v>2.000</v>
      </c>
      <c s="7" r="E11723">
        <v>1</v>
      </c>
      <c s="8" t="inlineStr" r="F11723">
        <is>
          <t xml:space="preserve">61K81</t>
        </is>
      </c>
      <c s="8" t="inlineStr" r="G11723">
        <is>
          <t xml:space="preserve">087</t>
        </is>
      </c>
      <c s="9" r="H11723">
        <v>250.0000</v>
      </c>
      <c s="8" t="inlineStr" r="I11723">
        <is>
          <t xml:space="preserve"/>
        </is>
      </c>
      <c s="8" t="inlineStr" r="J11723">
        <is>
          <t xml:space="preserve"> Will</t>
        </is>
      </c>
    </row>
    <row r="11724" ht="20.25" customHeight="0">
      <c s="5" t="inlineStr" r="A11724">
        <is>
          <t xml:space="preserve">72400200</t>
        </is>
      </c>
      <c s="5" t="inlineStr" r="B11724">
        <is>
          <t xml:space="preserve">REMOVE SIGN PANEL ASSEMBLY - TYPE B</t>
        </is>
      </c>
      <c s="5" t="inlineStr" r="C11724">
        <is>
          <t xml:space="preserve">EACH   </t>
        </is>
      </c>
      <c s="6" r="D11724">
        <v>36.000</v>
      </c>
      <c s="7" r="E11724">
        <v>9</v>
      </c>
      <c s="8" t="inlineStr" r="F11724">
        <is>
          <t xml:space="preserve">78483</t>
        </is>
      </c>
      <c s="8" t="inlineStr" r="G11724">
        <is>
          <t xml:space="preserve">127</t>
        </is>
      </c>
      <c s="9" r="H11724">
        <v>79.8000</v>
      </c>
      <c s="8" t="inlineStr" r="I11724">
        <is>
          <t xml:space="preserve">Y</t>
        </is>
      </c>
      <c s="8" t="inlineStr" r="J11724">
        <is>
          <t xml:space="preserve"> Jefferson</t>
        </is>
      </c>
    </row>
    <row r="11725" ht="20.25" customHeight="0">
      <c s="5" t="inlineStr" r="A11725">
        <is>
          <t xml:space="preserve">72400200</t>
        </is>
      </c>
      <c s="5" t="inlineStr" r="B11725">
        <is>
          <t xml:space="preserve">REMOVE SIGN PANEL ASSEMBLY - TYPE B</t>
        </is>
      </c>
      <c s="5" t="inlineStr" r="C11725">
        <is>
          <t xml:space="preserve">EACH   </t>
        </is>
      </c>
      <c s="6" r="D11725">
        <v>36.000</v>
      </c>
      <c s="7" r="E11725">
        <v>9</v>
      </c>
      <c s="8" t="inlineStr" r="F11725">
        <is>
          <t xml:space="preserve">78483</t>
        </is>
      </c>
      <c s="8" t="inlineStr" r="G11725">
        <is>
          <t xml:space="preserve">127</t>
        </is>
      </c>
      <c s="9" r="H11725">
        <v>76.7200</v>
      </c>
      <c s="8" t="inlineStr" r="I11725">
        <is>
          <t xml:space="preserve"/>
        </is>
      </c>
      <c s="8" t="inlineStr" r="J11725">
        <is>
          <t xml:space="preserve"> Jefferson</t>
        </is>
      </c>
    </row>
    <row r="11726" ht="20.25" customHeight="0">
      <c s="5" t="inlineStr" r="A11726">
        <is>
          <t xml:space="preserve">72400200</t>
        </is>
      </c>
      <c s="5" t="inlineStr" r="B11726">
        <is>
          <t xml:space="preserve">REMOVE SIGN PANEL ASSEMBLY - TYPE B</t>
        </is>
      </c>
      <c s="5" t="inlineStr" r="C11726">
        <is>
          <t xml:space="preserve">EACH   </t>
        </is>
      </c>
      <c s="6" r="D11726">
        <v>36.000</v>
      </c>
      <c s="7" r="E11726">
        <v>9</v>
      </c>
      <c s="8" t="inlineStr" r="F11726">
        <is>
          <t xml:space="preserve">78483</t>
        </is>
      </c>
      <c s="8" t="inlineStr" r="G11726">
        <is>
          <t xml:space="preserve">127</t>
        </is>
      </c>
      <c s="9" r="H11726">
        <v>134.9400</v>
      </c>
      <c s="8" t="inlineStr" r="I11726">
        <is>
          <t xml:space="preserve"/>
        </is>
      </c>
      <c s="8" t="inlineStr" r="J11726">
        <is>
          <t xml:space="preserve"> Jefferson</t>
        </is>
      </c>
    </row>
    <row r="11727" ht="20.25" customHeight="0">
      <c s="5" t="inlineStr" r="A11727">
        <is>
          <t xml:space="preserve">72400200</t>
        </is>
      </c>
      <c s="5" t="inlineStr" r="B11727">
        <is>
          <t xml:space="preserve">REMOVE SIGN PANEL ASSEMBLY - TYPE B</t>
        </is>
      </c>
      <c s="5" t="inlineStr" r="C11727">
        <is>
          <t xml:space="preserve">EACH   </t>
        </is>
      </c>
      <c s="6" r="D11727">
        <v>36.000</v>
      </c>
      <c s="7" r="E11727">
        <v>9</v>
      </c>
      <c s="8" t="inlineStr" r="F11727">
        <is>
          <t xml:space="preserve">78483</t>
        </is>
      </c>
      <c s="8" t="inlineStr" r="G11727">
        <is>
          <t xml:space="preserve">127</t>
        </is>
      </c>
      <c s="9" r="H11727">
        <v>150.0000</v>
      </c>
      <c s="8" t="inlineStr" r="I11727">
        <is>
          <t xml:space="preserve"/>
        </is>
      </c>
      <c s="8" t="inlineStr" r="J11727">
        <is>
          <t xml:space="preserve"> Jefferson</t>
        </is>
      </c>
    </row>
    <row r="11728" ht="20.25" customHeight="0">
      <c s="5" t="inlineStr" r="A11728">
        <is>
          <t xml:space="preserve">72400200</t>
        </is>
      </c>
      <c s="5" t="inlineStr" r="B11728">
        <is>
          <t xml:space="preserve">REMOVE SIGN PANEL ASSEMBLY - TYPE B</t>
        </is>
      </c>
      <c s="5" t="inlineStr" r="C11728">
        <is>
          <t xml:space="preserve">EACH   </t>
        </is>
      </c>
      <c s="6" r="D11728">
        <v>36.000</v>
      </c>
      <c s="7" r="E11728">
        <v>9</v>
      </c>
      <c s="8" t="inlineStr" r="F11728">
        <is>
          <t xml:space="preserve">78483</t>
        </is>
      </c>
      <c s="8" t="inlineStr" r="G11728">
        <is>
          <t xml:space="preserve">127</t>
        </is>
      </c>
      <c s="9" r="H11728">
        <v>150.0000</v>
      </c>
      <c s="8" t="inlineStr" r="I11728">
        <is>
          <t xml:space="preserve"/>
        </is>
      </c>
      <c s="8" t="inlineStr" r="J11728">
        <is>
          <t xml:space="preserve"> Jefferson</t>
        </is>
      </c>
    </row>
    <row r="11729" ht="20.25" customHeight="0">
      <c s="5" t="inlineStr" r="A11729">
        <is>
          <t xml:space="preserve">72400200</t>
        </is>
      </c>
      <c s="5" t="inlineStr" r="B11729">
        <is>
          <t xml:space="preserve">REMOVE SIGN PANEL ASSEMBLY - TYPE B</t>
        </is>
      </c>
      <c s="5" t="inlineStr" r="C11729">
        <is>
          <t xml:space="preserve">EACH   </t>
        </is>
      </c>
      <c s="6" r="D11729">
        <v>7.000</v>
      </c>
      <c s="7" r="E11729">
        <v>9</v>
      </c>
      <c s="8" t="inlineStr" r="F11729">
        <is>
          <t xml:space="preserve">78884</t>
        </is>
      </c>
      <c s="8" t="inlineStr" r="G11729">
        <is>
          <t xml:space="preserve">110</t>
        </is>
      </c>
      <c s="9" r="H11729">
        <v>451.9900</v>
      </c>
      <c s="8" t="inlineStr" r="I11729">
        <is>
          <t xml:space="preserve">Y</t>
        </is>
      </c>
      <c s="8" t="inlineStr" r="J11729">
        <is>
          <t xml:space="preserve"> Franklin, Jefferson</t>
        </is>
      </c>
    </row>
    <row r="11730" ht="20.25" customHeight="0">
      <c s="5" t="inlineStr" r="A11730">
        <is>
          <t xml:space="preserve">72400205</t>
        </is>
      </c>
      <c s="5" t="inlineStr" r="B11730">
        <is>
          <t xml:space="preserve">REMOVE AND RELOCATE SIGN PANEL ASSEMBLY - TYPE A</t>
        </is>
      </c>
      <c s="5" t="inlineStr" r="C11730">
        <is>
          <t xml:space="preserve">EACH   </t>
        </is>
      </c>
      <c s="6" r="D11730">
        <v>1.000</v>
      </c>
      <c s="7" r="E11730">
        <v>6</v>
      </c>
      <c s="8" t="inlineStr" r="F11730">
        <is>
          <t xml:space="preserve">72G59</t>
        </is>
      </c>
      <c s="8" t="inlineStr" r="G11730">
        <is>
          <t xml:space="preserve">030</t>
        </is>
      </c>
      <c s="9" r="H11730">
        <v>900.0000</v>
      </c>
      <c s="8" t="inlineStr" r="I11730">
        <is>
          <t xml:space="preserve">Y</t>
        </is>
      </c>
      <c s="8" t="inlineStr" r="J11730">
        <is>
          <t xml:space="preserve"> Adams</t>
        </is>
      </c>
    </row>
    <row r="11731" ht="20.25" customHeight="0">
      <c s="5" t="inlineStr" r="A11731">
        <is>
          <t xml:space="preserve">72400210</t>
        </is>
      </c>
      <c s="5" t="inlineStr" r="B11731">
        <is>
          <t xml:space="preserve">REMOVE AND RELOCATE SIGN PANEL ASSEMBLY - TYPE B</t>
        </is>
      </c>
      <c s="5" t="inlineStr" r="C11731">
        <is>
          <t xml:space="preserve">EACH   </t>
        </is>
      </c>
      <c s="6" r="D11731">
        <v>6.000</v>
      </c>
      <c s="7" r="E11731">
        <v>6</v>
      </c>
      <c s="8" t="inlineStr" r="F11731">
        <is>
          <t xml:space="preserve">72G59</t>
        </is>
      </c>
      <c s="8" t="inlineStr" r="G11731">
        <is>
          <t xml:space="preserve">030</t>
        </is>
      </c>
      <c s="9" r="H11731">
        <v>1150.0000</v>
      </c>
      <c s="8" t="inlineStr" r="I11731">
        <is>
          <t xml:space="preserve">Y</t>
        </is>
      </c>
      <c s="8" t="inlineStr" r="J11731">
        <is>
          <t xml:space="preserve"> Adams</t>
        </is>
      </c>
    </row>
    <row r="11732" ht="20.25" customHeight="0">
      <c s="5" t="inlineStr" r="A11732">
        <is>
          <t xml:space="preserve">72400310</t>
        </is>
      </c>
      <c s="5" t="inlineStr" r="B11732">
        <is>
          <t xml:space="preserve">REMOVE SIGN PANEL - TYPE 1</t>
        </is>
      </c>
      <c s="5" t="inlineStr" r="C11732">
        <is>
          <t xml:space="preserve">SQ FT  </t>
        </is>
      </c>
      <c s="6" r="D11732">
        <v>100.000</v>
      </c>
      <c s="7" r="E11732">
        <v>0</v>
      </c>
      <c s="8" t="inlineStr" r="F11732">
        <is>
          <t xml:space="preserve">46656</t>
        </is>
      </c>
      <c s="8" t="inlineStr" r="G11732">
        <is>
          <t xml:space="preserve">103</t>
        </is>
      </c>
      <c s="9" r="H11732">
        <v>20.0000</v>
      </c>
      <c s="8" t="inlineStr" r="I11732">
        <is>
          <t xml:space="preserve">Y</t>
        </is>
      </c>
      <c s="8" t="inlineStr" r="J11732">
        <is>
          <t xml:space="preserve">Various</t>
        </is>
      </c>
    </row>
    <row r="11733" ht="20.25" customHeight="0">
      <c s="5" t="inlineStr" r="A11733">
        <is>
          <t xml:space="preserve">72400310</t>
        </is>
      </c>
      <c s="5" t="inlineStr" r="B11733">
        <is>
          <t xml:space="preserve">REMOVE SIGN PANEL - TYPE 1</t>
        </is>
      </c>
      <c s="5" t="inlineStr" r="C11733">
        <is>
          <t xml:space="preserve">SQ FT  </t>
        </is>
      </c>
      <c s="6" r="D11733">
        <v>68.000</v>
      </c>
      <c s="7" r="E11733">
        <v>1</v>
      </c>
      <c s="8" t="inlineStr" r="F11733">
        <is>
          <t xml:space="preserve">61K68</t>
        </is>
      </c>
      <c s="8" t="inlineStr" r="G11733">
        <is>
          <t xml:space="preserve">131</t>
        </is>
      </c>
      <c s="9" r="H11733">
        <v>20.8000</v>
      </c>
      <c s="8" t="inlineStr" r="I11733">
        <is>
          <t xml:space="preserve">Y</t>
        </is>
      </c>
      <c s="8" t="inlineStr" r="J11733">
        <is>
          <t xml:space="preserve"> Kane</t>
        </is>
      </c>
    </row>
    <row r="11734" ht="20.25" customHeight="0">
      <c s="5" t="inlineStr" r="A11734">
        <is>
          <t xml:space="preserve">72400310</t>
        </is>
      </c>
      <c s="5" t="inlineStr" r="B11734">
        <is>
          <t xml:space="preserve">REMOVE SIGN PANEL - TYPE 1</t>
        </is>
      </c>
      <c s="5" t="inlineStr" r="C11734">
        <is>
          <t xml:space="preserve">SQ FT  </t>
        </is>
      </c>
      <c s="6" r="D11734">
        <v>68.000</v>
      </c>
      <c s="7" r="E11734">
        <v>1</v>
      </c>
      <c s="8" t="inlineStr" r="F11734">
        <is>
          <t xml:space="preserve">61K68</t>
        </is>
      </c>
      <c s="8" t="inlineStr" r="G11734">
        <is>
          <t xml:space="preserve">131</t>
        </is>
      </c>
      <c s="9" r="H11734">
        <v>12.0000</v>
      </c>
      <c s="8" t="inlineStr" r="I11734">
        <is>
          <t xml:space="preserve"/>
        </is>
      </c>
      <c s="8" t="inlineStr" r="J11734">
        <is>
          <t xml:space="preserve"> Kane</t>
        </is>
      </c>
    </row>
    <row r="11735" ht="20.25" customHeight="0">
      <c s="5" t="inlineStr" r="A11735">
        <is>
          <t xml:space="preserve">72400310</t>
        </is>
      </c>
      <c s="5" t="inlineStr" r="B11735">
        <is>
          <t xml:space="preserve">REMOVE SIGN PANEL - TYPE 1</t>
        </is>
      </c>
      <c s="5" t="inlineStr" r="C11735">
        <is>
          <t xml:space="preserve">SQ FT  </t>
        </is>
      </c>
      <c s="6" r="D11735">
        <v>68.000</v>
      </c>
      <c s="7" r="E11735">
        <v>1</v>
      </c>
      <c s="8" t="inlineStr" r="F11735">
        <is>
          <t xml:space="preserve">61K68</t>
        </is>
      </c>
      <c s="8" t="inlineStr" r="G11735">
        <is>
          <t xml:space="preserve">131</t>
        </is>
      </c>
      <c s="9" r="H11735">
        <v>15.0000</v>
      </c>
      <c s="8" t="inlineStr" r="I11735">
        <is>
          <t xml:space="preserve"/>
        </is>
      </c>
      <c s="8" t="inlineStr" r="J11735">
        <is>
          <t xml:space="preserve"> Kane</t>
        </is>
      </c>
    </row>
    <row r="11736" ht="20.25" customHeight="0">
      <c s="5" t="inlineStr" r="A11736">
        <is>
          <t xml:space="preserve">72400310</t>
        </is>
      </c>
      <c s="5" t="inlineStr" r="B11736">
        <is>
          <t xml:space="preserve">REMOVE SIGN PANEL - TYPE 1</t>
        </is>
      </c>
      <c s="5" t="inlineStr" r="C11736">
        <is>
          <t xml:space="preserve">SQ FT  </t>
        </is>
      </c>
      <c s="6" r="D11736">
        <v>68.000</v>
      </c>
      <c s="7" r="E11736">
        <v>1</v>
      </c>
      <c s="8" t="inlineStr" r="F11736">
        <is>
          <t xml:space="preserve">61K68</t>
        </is>
      </c>
      <c s="8" t="inlineStr" r="G11736">
        <is>
          <t xml:space="preserve">131</t>
        </is>
      </c>
      <c s="9" r="H11736">
        <v>35.0000</v>
      </c>
      <c s="8" t="inlineStr" r="I11736">
        <is>
          <t xml:space="preserve"/>
        </is>
      </c>
      <c s="8" t="inlineStr" r="J11736">
        <is>
          <t xml:space="preserve"> Kane</t>
        </is>
      </c>
    </row>
    <row r="11737" ht="20.25" customHeight="0">
      <c s="5" t="inlineStr" r="A11737">
        <is>
          <t xml:space="preserve">72400310</t>
        </is>
      </c>
      <c s="5" t="inlineStr" r="B11737">
        <is>
          <t xml:space="preserve">REMOVE SIGN PANEL - TYPE 1</t>
        </is>
      </c>
      <c s="5" t="inlineStr" r="C11737">
        <is>
          <t xml:space="preserve">SQ FT  </t>
        </is>
      </c>
      <c s="6" r="D11737">
        <v>5.000</v>
      </c>
      <c s="7" r="E11737">
        <v>1</v>
      </c>
      <c s="8" t="inlineStr" r="F11737">
        <is>
          <t xml:space="preserve">61K81</t>
        </is>
      </c>
      <c s="8" t="inlineStr" r="G11737">
        <is>
          <t xml:space="preserve">087</t>
        </is>
      </c>
      <c s="9" r="H11737">
        <v>20.0000</v>
      </c>
      <c s="8" t="inlineStr" r="I11737">
        <is>
          <t xml:space="preserve">Y</t>
        </is>
      </c>
      <c s="8" t="inlineStr" r="J11737">
        <is>
          <t xml:space="preserve"> Will</t>
        </is>
      </c>
    </row>
    <row r="11738" ht="20.25" customHeight="0">
      <c s="5" t="inlineStr" r="A11738">
        <is>
          <t xml:space="preserve">72400310</t>
        </is>
      </c>
      <c s="5" t="inlineStr" r="B11738">
        <is>
          <t xml:space="preserve">REMOVE SIGN PANEL - TYPE 1</t>
        </is>
      </c>
      <c s="5" t="inlineStr" r="C11738">
        <is>
          <t xml:space="preserve">SQ FT  </t>
        </is>
      </c>
      <c s="6" r="D11738">
        <v>5.000</v>
      </c>
      <c s="7" r="E11738">
        <v>1</v>
      </c>
      <c s="8" t="inlineStr" r="F11738">
        <is>
          <t xml:space="preserve">61K81</t>
        </is>
      </c>
      <c s="8" t="inlineStr" r="G11738">
        <is>
          <t xml:space="preserve">087</t>
        </is>
      </c>
      <c s="9" r="H11738">
        <v>16.5000</v>
      </c>
      <c s="8" t="inlineStr" r="I11738">
        <is>
          <t xml:space="preserve"/>
        </is>
      </c>
      <c s="8" t="inlineStr" r="J11738">
        <is>
          <t xml:space="preserve"> Will</t>
        </is>
      </c>
    </row>
    <row r="11739" ht="20.25" customHeight="0">
      <c s="5" t="inlineStr" r="A11739">
        <is>
          <t xml:space="preserve">72400310</t>
        </is>
      </c>
      <c s="5" t="inlineStr" r="B11739">
        <is>
          <t xml:space="preserve">REMOVE SIGN PANEL - TYPE 1</t>
        </is>
      </c>
      <c s="5" t="inlineStr" r="C11739">
        <is>
          <t xml:space="preserve">SQ FT  </t>
        </is>
      </c>
      <c s="6" r="D11739">
        <v>5.000</v>
      </c>
      <c s="7" r="E11739">
        <v>1</v>
      </c>
      <c s="8" t="inlineStr" r="F11739">
        <is>
          <t xml:space="preserve">61K81</t>
        </is>
      </c>
      <c s="8" t="inlineStr" r="G11739">
        <is>
          <t xml:space="preserve">087</t>
        </is>
      </c>
      <c s="9" r="H11739">
        <v>20.0000</v>
      </c>
      <c s="8" t="inlineStr" r="I11739">
        <is>
          <t xml:space="preserve"/>
        </is>
      </c>
      <c s="8" t="inlineStr" r="J11739">
        <is>
          <t xml:space="preserve"> Will</t>
        </is>
      </c>
    </row>
    <row r="11740" ht="20.25" customHeight="0">
      <c s="5" t="inlineStr" r="A11740">
        <is>
          <t xml:space="preserve">72400310</t>
        </is>
      </c>
      <c s="5" t="inlineStr" r="B11740">
        <is>
          <t xml:space="preserve">REMOVE SIGN PANEL - TYPE 1</t>
        </is>
      </c>
      <c s="5" t="inlineStr" r="C11740">
        <is>
          <t xml:space="preserve">SQ FT  </t>
        </is>
      </c>
      <c s="6" r="D11740">
        <v>5.000</v>
      </c>
      <c s="7" r="E11740">
        <v>1</v>
      </c>
      <c s="8" t="inlineStr" r="F11740">
        <is>
          <t xml:space="preserve">61K81</t>
        </is>
      </c>
      <c s="8" t="inlineStr" r="G11740">
        <is>
          <t xml:space="preserve">087</t>
        </is>
      </c>
      <c s="9" r="H11740">
        <v>22.0000</v>
      </c>
      <c s="8" t="inlineStr" r="I11740">
        <is>
          <t xml:space="preserve"/>
        </is>
      </c>
      <c s="8" t="inlineStr" r="J11740">
        <is>
          <t xml:space="preserve"> Will</t>
        </is>
      </c>
    </row>
    <row r="11741" ht="20.25" customHeight="0">
      <c s="5" t="inlineStr" r="A11741">
        <is>
          <t xml:space="preserve">72400310</t>
        </is>
      </c>
      <c s="5" t="inlineStr" r="B11741">
        <is>
          <t xml:space="preserve">REMOVE SIGN PANEL - TYPE 1</t>
        </is>
      </c>
      <c s="5" t="inlineStr" r="C11741">
        <is>
          <t xml:space="preserve">SQ FT  </t>
        </is>
      </c>
      <c s="6" r="D11741">
        <v>66.000</v>
      </c>
      <c s="7" r="E11741">
        <v>1</v>
      </c>
      <c s="8" t="inlineStr" r="F11741">
        <is>
          <t xml:space="preserve">61K84</t>
        </is>
      </c>
      <c s="8" t="inlineStr" r="G11741">
        <is>
          <t xml:space="preserve">141</t>
        </is>
      </c>
      <c s="9" r="H11741">
        <v>16.5000</v>
      </c>
      <c s="8" t="inlineStr" r="I11741">
        <is>
          <t xml:space="preserve">Y</t>
        </is>
      </c>
      <c s="8" t="inlineStr" r="J11741">
        <is>
          <t xml:space="preserve"> Will</t>
        </is>
      </c>
    </row>
    <row r="11742" ht="20.25" customHeight="0">
      <c s="5" t="inlineStr" r="A11742">
        <is>
          <t xml:space="preserve">72400310</t>
        </is>
      </c>
      <c s="5" t="inlineStr" r="B11742">
        <is>
          <t xml:space="preserve">REMOVE SIGN PANEL - TYPE 1</t>
        </is>
      </c>
      <c s="5" t="inlineStr" r="C11742">
        <is>
          <t xml:space="preserve">SQ FT  </t>
        </is>
      </c>
      <c s="6" r="D11742">
        <v>66.000</v>
      </c>
      <c s="7" r="E11742">
        <v>1</v>
      </c>
      <c s="8" t="inlineStr" r="F11742">
        <is>
          <t xml:space="preserve">61K84</t>
        </is>
      </c>
      <c s="8" t="inlineStr" r="G11742">
        <is>
          <t xml:space="preserve">141</t>
        </is>
      </c>
      <c s="9" r="H11742">
        <v>15.0000</v>
      </c>
      <c s="8" t="inlineStr" r="I11742">
        <is>
          <t xml:space="preserve"/>
        </is>
      </c>
      <c s="8" t="inlineStr" r="J11742">
        <is>
          <t xml:space="preserve"> Will</t>
        </is>
      </c>
    </row>
    <row r="11743" ht="20.25" customHeight="0">
      <c s="5" t="inlineStr" r="A11743">
        <is>
          <t xml:space="preserve">72400310</t>
        </is>
      </c>
      <c s="5" t="inlineStr" r="B11743">
        <is>
          <t xml:space="preserve">REMOVE SIGN PANEL - TYPE 1</t>
        </is>
      </c>
      <c s="5" t="inlineStr" r="C11743">
        <is>
          <t xml:space="preserve">SQ FT  </t>
        </is>
      </c>
      <c s="6" r="D11743">
        <v>17.000</v>
      </c>
      <c s="7" r="E11743">
        <v>1</v>
      </c>
      <c s="8" t="inlineStr" r="F11743">
        <is>
          <t xml:space="preserve">61L04</t>
        </is>
      </c>
      <c s="8" t="inlineStr" r="G11743">
        <is>
          <t xml:space="preserve">096</t>
        </is>
      </c>
      <c s="9" r="H11743">
        <v>20.0000</v>
      </c>
      <c s="8" t="inlineStr" r="I11743">
        <is>
          <t xml:space="preserve">Y</t>
        </is>
      </c>
      <c s="8" t="inlineStr" r="J11743">
        <is>
          <t xml:space="preserve"> DuPage</t>
        </is>
      </c>
    </row>
    <row r="11744" ht="20.25" customHeight="0">
      <c s="5" t="inlineStr" r="A11744">
        <is>
          <t xml:space="preserve">72400310</t>
        </is>
      </c>
      <c s="5" t="inlineStr" r="B11744">
        <is>
          <t xml:space="preserve">REMOVE SIGN PANEL - TYPE 1</t>
        </is>
      </c>
      <c s="5" t="inlineStr" r="C11744">
        <is>
          <t xml:space="preserve">SQ FT  </t>
        </is>
      </c>
      <c s="6" r="D11744">
        <v>17.000</v>
      </c>
      <c s="7" r="E11744">
        <v>1</v>
      </c>
      <c s="8" t="inlineStr" r="F11744">
        <is>
          <t xml:space="preserve">61L04</t>
        </is>
      </c>
      <c s="8" t="inlineStr" r="G11744">
        <is>
          <t xml:space="preserve">096</t>
        </is>
      </c>
      <c s="9" r="H11744">
        <v>28.0000</v>
      </c>
      <c s="8" t="inlineStr" r="I11744">
        <is>
          <t xml:space="preserve"/>
        </is>
      </c>
      <c s="8" t="inlineStr" r="J11744">
        <is>
          <t xml:space="preserve"> DuPage</t>
        </is>
      </c>
    </row>
    <row r="11745" ht="20.25" customHeight="0">
      <c s="5" t="inlineStr" r="A11745">
        <is>
          <t xml:space="preserve">72400310</t>
        </is>
      </c>
      <c s="5" t="inlineStr" r="B11745">
        <is>
          <t xml:space="preserve">REMOVE SIGN PANEL - TYPE 1</t>
        </is>
      </c>
      <c s="5" t="inlineStr" r="C11745">
        <is>
          <t xml:space="preserve">SQ FT  </t>
        </is>
      </c>
      <c s="6" r="D11745">
        <v>17.000</v>
      </c>
      <c s="7" r="E11745">
        <v>1</v>
      </c>
      <c s="8" t="inlineStr" r="F11745">
        <is>
          <t xml:space="preserve">61L04</t>
        </is>
      </c>
      <c s="8" t="inlineStr" r="G11745">
        <is>
          <t xml:space="preserve">096</t>
        </is>
      </c>
      <c s="9" r="H11745">
        <v>28.0000</v>
      </c>
      <c s="8" t="inlineStr" r="I11745">
        <is>
          <t xml:space="preserve"/>
        </is>
      </c>
      <c s="8" t="inlineStr" r="J11745">
        <is>
          <t xml:space="preserve"> DuPage</t>
        </is>
      </c>
    </row>
    <row r="11746" ht="20.25" customHeight="0">
      <c s="5" t="inlineStr" r="A11746">
        <is>
          <t xml:space="preserve">72400310</t>
        </is>
      </c>
      <c s="5" t="inlineStr" r="B11746">
        <is>
          <t xml:space="preserve">REMOVE SIGN PANEL - TYPE 1</t>
        </is>
      </c>
      <c s="5" t="inlineStr" r="C11746">
        <is>
          <t xml:space="preserve">SQ FT  </t>
        </is>
      </c>
      <c s="6" r="D11746">
        <v>17.000</v>
      </c>
      <c s="7" r="E11746">
        <v>1</v>
      </c>
      <c s="8" t="inlineStr" r="F11746">
        <is>
          <t xml:space="preserve">61L04</t>
        </is>
      </c>
      <c s="8" t="inlineStr" r="G11746">
        <is>
          <t xml:space="preserve">096</t>
        </is>
      </c>
      <c s="9" r="H11746">
        <v>40.0000</v>
      </c>
      <c s="8" t="inlineStr" r="I11746">
        <is>
          <t xml:space="preserve"/>
        </is>
      </c>
      <c s="8" t="inlineStr" r="J11746">
        <is>
          <t xml:space="preserve"> DuPage</t>
        </is>
      </c>
    </row>
    <row r="11747" ht="20.25" customHeight="0">
      <c s="5" t="inlineStr" r="A11747">
        <is>
          <t xml:space="preserve">72400310</t>
        </is>
      </c>
      <c s="5" t="inlineStr" r="B11747">
        <is>
          <t xml:space="preserve">REMOVE SIGN PANEL - TYPE 1</t>
        </is>
      </c>
      <c s="5" t="inlineStr" r="C11747">
        <is>
          <t xml:space="preserve">SQ FT  </t>
        </is>
      </c>
      <c s="6" r="D11747">
        <v>17.000</v>
      </c>
      <c s="7" r="E11747">
        <v>1</v>
      </c>
      <c s="8" t="inlineStr" r="F11747">
        <is>
          <t xml:space="preserve">61L04</t>
        </is>
      </c>
      <c s="8" t="inlineStr" r="G11747">
        <is>
          <t xml:space="preserve">096</t>
        </is>
      </c>
      <c s="9" r="H11747">
        <v>45.0000</v>
      </c>
      <c s="8" t="inlineStr" r="I11747">
        <is>
          <t xml:space="preserve"/>
        </is>
      </c>
      <c s="8" t="inlineStr" r="J11747">
        <is>
          <t xml:space="preserve"> DuPage</t>
        </is>
      </c>
    </row>
    <row r="11748" ht="20.25" customHeight="0">
      <c s="5" t="inlineStr" r="A11748">
        <is>
          <t xml:space="preserve">72400310</t>
        </is>
      </c>
      <c s="5" t="inlineStr" r="B11748">
        <is>
          <t xml:space="preserve">REMOVE SIGN PANEL - TYPE 1</t>
        </is>
      </c>
      <c s="5" t="inlineStr" r="C11748">
        <is>
          <t xml:space="preserve">SQ FT  </t>
        </is>
      </c>
      <c s="6" r="D11748">
        <v>116.800</v>
      </c>
      <c s="7" r="E11748">
        <v>2</v>
      </c>
      <c s="8" t="inlineStr" r="F11748">
        <is>
          <t xml:space="preserve">64N06</t>
        </is>
      </c>
      <c s="8" t="inlineStr" r="G11748">
        <is>
          <t xml:space="preserve">001</t>
        </is>
      </c>
      <c s="9" r="H11748">
        <v>7.5000</v>
      </c>
      <c s="8" t="inlineStr" r="I11748">
        <is>
          <t xml:space="preserve">Y</t>
        </is>
      </c>
      <c s="8" t="inlineStr" r="J11748">
        <is>
          <t xml:space="preserve"> Rock Island</t>
        </is>
      </c>
    </row>
    <row r="11749" ht="20.25" customHeight="0">
      <c s="5" t="inlineStr" r="A11749">
        <is>
          <t xml:space="preserve">72400310</t>
        </is>
      </c>
      <c s="5" t="inlineStr" r="B11749">
        <is>
          <t xml:space="preserve">REMOVE SIGN PANEL - TYPE 1</t>
        </is>
      </c>
      <c s="5" t="inlineStr" r="C11749">
        <is>
          <t xml:space="preserve">SQ FT  </t>
        </is>
      </c>
      <c s="6" r="D11749">
        <v>116.800</v>
      </c>
      <c s="7" r="E11749">
        <v>2</v>
      </c>
      <c s="8" t="inlineStr" r="F11749">
        <is>
          <t xml:space="preserve">64N06</t>
        </is>
      </c>
      <c s="8" t="inlineStr" r="G11749">
        <is>
          <t xml:space="preserve">001</t>
        </is>
      </c>
      <c s="9" r="H11749">
        <v>15.0000</v>
      </c>
      <c s="8" t="inlineStr" r="I11749">
        <is>
          <t xml:space="preserve"/>
        </is>
      </c>
      <c s="8" t="inlineStr" r="J11749">
        <is>
          <t xml:space="preserve"> Rock Island</t>
        </is>
      </c>
    </row>
    <row r="11750" ht="20.25" customHeight="0">
      <c s="5" t="inlineStr" r="A11750">
        <is>
          <t xml:space="preserve">72400310</t>
        </is>
      </c>
      <c s="5" t="inlineStr" r="B11750">
        <is>
          <t xml:space="preserve">REMOVE SIGN PANEL - TYPE 1</t>
        </is>
      </c>
      <c s="5" t="inlineStr" r="C11750">
        <is>
          <t xml:space="preserve">SQ FT  </t>
        </is>
      </c>
      <c s="6" r="D11750">
        <v>116.800</v>
      </c>
      <c s="7" r="E11750">
        <v>2</v>
      </c>
      <c s="8" t="inlineStr" r="F11750">
        <is>
          <t xml:space="preserve">64N06</t>
        </is>
      </c>
      <c s="8" t="inlineStr" r="G11750">
        <is>
          <t xml:space="preserve">001</t>
        </is>
      </c>
      <c s="9" r="H11750">
        <v>15.0000</v>
      </c>
      <c s="8" t="inlineStr" r="I11750">
        <is>
          <t xml:space="preserve"/>
        </is>
      </c>
      <c s="8" t="inlineStr" r="J11750">
        <is>
          <t xml:space="preserve"> Rock Island</t>
        </is>
      </c>
    </row>
    <row r="11751" ht="20.25" customHeight="0">
      <c s="5" t="inlineStr" r="A11751">
        <is>
          <t xml:space="preserve">72400310</t>
        </is>
      </c>
      <c s="5" t="inlineStr" r="B11751">
        <is>
          <t xml:space="preserve">REMOVE SIGN PANEL - TYPE 1</t>
        </is>
      </c>
      <c s="5" t="inlineStr" r="C11751">
        <is>
          <t xml:space="preserve">SQ FT  </t>
        </is>
      </c>
      <c s="6" r="D11751">
        <v>3.000</v>
      </c>
      <c s="7" r="E11751">
        <v>8</v>
      </c>
      <c s="8" t="inlineStr" r="F11751">
        <is>
          <t xml:space="preserve">76L46</t>
        </is>
      </c>
      <c s="8" t="inlineStr" r="G11751">
        <is>
          <t xml:space="preserve">037</t>
        </is>
      </c>
      <c s="9" r="H11751">
        <v>30.0000</v>
      </c>
      <c s="8" t="inlineStr" r="I11751">
        <is>
          <t xml:space="preserve">Y</t>
        </is>
      </c>
      <c s="8" t="inlineStr" r="J11751">
        <is>
          <t xml:space="preserve"> Madison</t>
        </is>
      </c>
    </row>
    <row r="11752" ht="20.25" customHeight="0">
      <c s="5" t="inlineStr" r="A11752">
        <is>
          <t xml:space="preserve">72400310</t>
        </is>
      </c>
      <c s="5" t="inlineStr" r="B11752">
        <is>
          <t xml:space="preserve">REMOVE SIGN PANEL - TYPE 1</t>
        </is>
      </c>
      <c s="5" t="inlineStr" r="C11752">
        <is>
          <t xml:space="preserve">SQ FT  </t>
        </is>
      </c>
      <c s="6" r="D11752">
        <v>3.000</v>
      </c>
      <c s="7" r="E11752">
        <v>8</v>
      </c>
      <c s="8" t="inlineStr" r="F11752">
        <is>
          <t xml:space="preserve">76L46</t>
        </is>
      </c>
      <c s="8" t="inlineStr" r="G11752">
        <is>
          <t xml:space="preserve">037</t>
        </is>
      </c>
      <c s="9" r="H11752">
        <v>30.0000</v>
      </c>
      <c s="8" t="inlineStr" r="I11752">
        <is>
          <t xml:space="preserve"/>
        </is>
      </c>
      <c s="8" t="inlineStr" r="J11752">
        <is>
          <t xml:space="preserve"> Madison</t>
        </is>
      </c>
    </row>
    <row r="11753" ht="20.25" customHeight="0">
      <c s="5" t="inlineStr" r="A11753">
        <is>
          <t xml:space="preserve">72400310</t>
        </is>
      </c>
      <c s="5" t="inlineStr" r="B11753">
        <is>
          <t xml:space="preserve">REMOVE SIGN PANEL - TYPE 1</t>
        </is>
      </c>
      <c s="5" t="inlineStr" r="C11753">
        <is>
          <t xml:space="preserve">SQ FT  </t>
        </is>
      </c>
      <c s="6" r="D11753">
        <v>36.000</v>
      </c>
      <c s="7" r="E11753">
        <v>8</v>
      </c>
      <c s="8" t="inlineStr" r="F11753">
        <is>
          <t xml:space="preserve">76T49</t>
        </is>
      </c>
      <c s="8" t="inlineStr" r="G11753">
        <is>
          <t xml:space="preserve">126</t>
        </is>
      </c>
      <c s="9" r="H11753">
        <v>25.0000</v>
      </c>
      <c s="8" t="inlineStr" r="I11753">
        <is>
          <t xml:space="preserve">Y</t>
        </is>
      </c>
      <c s="8" t="inlineStr" r="J11753">
        <is>
          <t xml:space="preserve"> Madison</t>
        </is>
      </c>
    </row>
    <row r="11754" ht="20.25" customHeight="0">
      <c s="5" t="inlineStr" r="A11754">
        <is>
          <t xml:space="preserve">72400310</t>
        </is>
      </c>
      <c s="5" t="inlineStr" r="B11754">
        <is>
          <t xml:space="preserve">REMOVE SIGN PANEL - TYPE 1</t>
        </is>
      </c>
      <c s="5" t="inlineStr" r="C11754">
        <is>
          <t xml:space="preserve">SQ FT  </t>
        </is>
      </c>
      <c s="6" r="D11754">
        <v>36.000</v>
      </c>
      <c s="7" r="E11754">
        <v>8</v>
      </c>
      <c s="8" t="inlineStr" r="F11754">
        <is>
          <t xml:space="preserve">76T49</t>
        </is>
      </c>
      <c s="8" t="inlineStr" r="G11754">
        <is>
          <t xml:space="preserve">126</t>
        </is>
      </c>
      <c s="9" r="H11754">
        <v>0.8500</v>
      </c>
      <c s="8" t="inlineStr" r="I11754">
        <is>
          <t xml:space="preserve"/>
        </is>
      </c>
      <c s="8" t="inlineStr" r="J11754">
        <is>
          <t xml:space="preserve"> Madison</t>
        </is>
      </c>
    </row>
    <row r="11755" ht="20.25" customHeight="0">
      <c s="5" t="inlineStr" r="A11755">
        <is>
          <t xml:space="preserve">72400310</t>
        </is>
      </c>
      <c s="5" t="inlineStr" r="B11755">
        <is>
          <t xml:space="preserve">REMOVE SIGN PANEL - TYPE 1</t>
        </is>
      </c>
      <c s="5" t="inlineStr" r="C11755">
        <is>
          <t xml:space="preserve">SQ FT  </t>
        </is>
      </c>
      <c s="6" r="D11755">
        <v>102.000</v>
      </c>
      <c s="7" r="E11755">
        <v>9</v>
      </c>
      <c s="8" t="inlineStr" r="F11755">
        <is>
          <t xml:space="preserve">78483</t>
        </is>
      </c>
      <c s="8" t="inlineStr" r="G11755">
        <is>
          <t xml:space="preserve">127</t>
        </is>
      </c>
      <c s="9" r="H11755">
        <v>25.2000</v>
      </c>
      <c s="8" t="inlineStr" r="I11755">
        <is>
          <t xml:space="preserve">Y</t>
        </is>
      </c>
      <c s="8" t="inlineStr" r="J11755">
        <is>
          <t xml:space="preserve"> Jefferson</t>
        </is>
      </c>
    </row>
    <row r="11756" ht="20.25" customHeight="0">
      <c s="5" t="inlineStr" r="A11756">
        <is>
          <t xml:space="preserve">72400310</t>
        </is>
      </c>
      <c s="5" t="inlineStr" r="B11756">
        <is>
          <t xml:space="preserve">REMOVE SIGN PANEL - TYPE 1</t>
        </is>
      </c>
      <c s="5" t="inlineStr" r="C11756">
        <is>
          <t xml:space="preserve">SQ FT  </t>
        </is>
      </c>
      <c s="6" r="D11756">
        <v>102.000</v>
      </c>
      <c s="7" r="E11756">
        <v>9</v>
      </c>
      <c s="8" t="inlineStr" r="F11756">
        <is>
          <t xml:space="preserve">78483</t>
        </is>
      </c>
      <c s="8" t="inlineStr" r="G11756">
        <is>
          <t xml:space="preserve">127</t>
        </is>
      </c>
      <c s="9" r="H11756">
        <v>13.0000</v>
      </c>
      <c s="8" t="inlineStr" r="I11756">
        <is>
          <t xml:space="preserve"/>
        </is>
      </c>
      <c s="8" t="inlineStr" r="J11756">
        <is>
          <t xml:space="preserve"> Jefferson</t>
        </is>
      </c>
    </row>
    <row r="11757" ht="20.25" customHeight="0">
      <c s="5" t="inlineStr" r="A11757">
        <is>
          <t xml:space="preserve">72400310</t>
        </is>
      </c>
      <c s="5" t="inlineStr" r="B11757">
        <is>
          <t xml:space="preserve">REMOVE SIGN PANEL - TYPE 1</t>
        </is>
      </c>
      <c s="5" t="inlineStr" r="C11757">
        <is>
          <t xml:space="preserve">SQ FT  </t>
        </is>
      </c>
      <c s="6" r="D11757">
        <v>102.000</v>
      </c>
      <c s="7" r="E11757">
        <v>9</v>
      </c>
      <c s="8" t="inlineStr" r="F11757">
        <is>
          <t xml:space="preserve">78483</t>
        </is>
      </c>
      <c s="8" t="inlineStr" r="G11757">
        <is>
          <t xml:space="preserve">127</t>
        </is>
      </c>
      <c s="9" r="H11757">
        <v>18.7500</v>
      </c>
      <c s="8" t="inlineStr" r="I11757">
        <is>
          <t xml:space="preserve"/>
        </is>
      </c>
      <c s="8" t="inlineStr" r="J11757">
        <is>
          <t xml:space="preserve"> Jefferson</t>
        </is>
      </c>
    </row>
    <row r="11758" ht="20.25" customHeight="0">
      <c s="5" t="inlineStr" r="A11758">
        <is>
          <t xml:space="preserve">72400310</t>
        </is>
      </c>
      <c s="5" t="inlineStr" r="B11758">
        <is>
          <t xml:space="preserve">REMOVE SIGN PANEL - TYPE 1</t>
        </is>
      </c>
      <c s="5" t="inlineStr" r="C11758">
        <is>
          <t xml:space="preserve">SQ FT  </t>
        </is>
      </c>
      <c s="6" r="D11758">
        <v>102.000</v>
      </c>
      <c s="7" r="E11758">
        <v>9</v>
      </c>
      <c s="8" t="inlineStr" r="F11758">
        <is>
          <t xml:space="preserve">78483</t>
        </is>
      </c>
      <c s="8" t="inlineStr" r="G11758">
        <is>
          <t xml:space="preserve">127</t>
        </is>
      </c>
      <c s="9" r="H11758">
        <v>20.1800</v>
      </c>
      <c s="8" t="inlineStr" r="I11758">
        <is>
          <t xml:space="preserve"/>
        </is>
      </c>
      <c s="8" t="inlineStr" r="J11758">
        <is>
          <t xml:space="preserve"> Jefferson</t>
        </is>
      </c>
    </row>
    <row r="11759" ht="20.25" customHeight="0">
      <c s="5" t="inlineStr" r="A11759">
        <is>
          <t xml:space="preserve">72400310</t>
        </is>
      </c>
      <c s="5" t="inlineStr" r="B11759">
        <is>
          <t xml:space="preserve">REMOVE SIGN PANEL - TYPE 1</t>
        </is>
      </c>
      <c s="5" t="inlineStr" r="C11759">
        <is>
          <t xml:space="preserve">SQ FT  </t>
        </is>
      </c>
      <c s="6" r="D11759">
        <v>102.000</v>
      </c>
      <c s="7" r="E11759">
        <v>9</v>
      </c>
      <c s="8" t="inlineStr" r="F11759">
        <is>
          <t xml:space="preserve">78483</t>
        </is>
      </c>
      <c s="8" t="inlineStr" r="G11759">
        <is>
          <t xml:space="preserve">127</t>
        </is>
      </c>
      <c s="9" r="H11759">
        <v>24.2300</v>
      </c>
      <c s="8" t="inlineStr" r="I11759">
        <is>
          <t xml:space="preserve"/>
        </is>
      </c>
      <c s="8" t="inlineStr" r="J11759">
        <is>
          <t xml:space="preserve"> Jefferson</t>
        </is>
      </c>
    </row>
    <row r="11760" ht="20.25" customHeight="0">
      <c s="5" t="inlineStr" r="A11760">
        <is>
          <t xml:space="preserve">72400310</t>
        </is>
      </c>
      <c s="5" t="inlineStr" r="B11760">
        <is>
          <t xml:space="preserve">REMOVE SIGN PANEL - TYPE 1</t>
        </is>
      </c>
      <c s="5" t="inlineStr" r="C11760">
        <is>
          <t xml:space="preserve">SQ FT  </t>
        </is>
      </c>
      <c s="6" r="D11760">
        <v>17.000</v>
      </c>
      <c s="7" r="E11760">
        <v>6</v>
      </c>
      <c s="8" t="inlineStr" r="F11760">
        <is>
          <t xml:space="preserve">93803</t>
        </is>
      </c>
      <c s="8" t="inlineStr" r="G11760">
        <is>
          <t xml:space="preserve">115</t>
        </is>
      </c>
      <c s="9" r="H11760">
        <v>67.0200</v>
      </c>
      <c s="8" t="inlineStr" r="I11760">
        <is>
          <t xml:space="preserve">Y</t>
        </is>
      </c>
      <c s="8" t="inlineStr" r="J11760">
        <is>
          <t xml:space="preserve"> Montgomery</t>
        </is>
      </c>
    </row>
    <row r="11761" ht="20.25" customHeight="0">
      <c s="5" t="inlineStr" r="A11761">
        <is>
          <t xml:space="preserve">72400310</t>
        </is>
      </c>
      <c s="5" t="inlineStr" r="B11761">
        <is>
          <t xml:space="preserve">REMOVE SIGN PANEL - TYPE 1</t>
        </is>
      </c>
      <c s="5" t="inlineStr" r="C11761">
        <is>
          <t xml:space="preserve">SQ FT  </t>
        </is>
      </c>
      <c s="6" r="D11761">
        <v>17.000</v>
      </c>
      <c s="7" r="E11761">
        <v>6</v>
      </c>
      <c s="8" t="inlineStr" r="F11761">
        <is>
          <t xml:space="preserve">93803</t>
        </is>
      </c>
      <c s="8" t="inlineStr" r="G11761">
        <is>
          <t xml:space="preserve">115</t>
        </is>
      </c>
      <c s="9" r="H11761">
        <v>10.7500</v>
      </c>
      <c s="8" t="inlineStr" r="I11761">
        <is>
          <t xml:space="preserve"/>
        </is>
      </c>
      <c s="8" t="inlineStr" r="J11761">
        <is>
          <t xml:space="preserve"> Montgomery</t>
        </is>
      </c>
    </row>
    <row r="11762" ht="20.25" customHeight="0">
      <c s="5" t="inlineStr" r="A11762">
        <is>
          <t xml:space="preserve">72400310</t>
        </is>
      </c>
      <c s="5" t="inlineStr" r="B11762">
        <is>
          <t xml:space="preserve">REMOVE SIGN PANEL - TYPE 1</t>
        </is>
      </c>
      <c s="5" t="inlineStr" r="C11762">
        <is>
          <t xml:space="preserve">SQ FT  </t>
        </is>
      </c>
      <c s="6" r="D11762">
        <v>2.000</v>
      </c>
      <c s="7" r="E11762">
        <v>8</v>
      </c>
      <c s="8" t="inlineStr" r="F11762">
        <is>
          <t xml:space="preserve">97789</t>
        </is>
      </c>
      <c s="8" t="inlineStr" r="G11762">
        <is>
          <t xml:space="preserve">118</t>
        </is>
      </c>
      <c s="9" r="H11762">
        <v>65.0000</v>
      </c>
      <c s="8" t="inlineStr" r="I11762">
        <is>
          <t xml:space="preserve">Y</t>
        </is>
      </c>
      <c s="8" t="inlineStr" r="J11762">
        <is>
          <t xml:space="preserve"> Madison</t>
        </is>
      </c>
    </row>
    <row r="11763" ht="20.25" customHeight="0">
      <c s="5" t="inlineStr" r="A11763">
        <is>
          <t xml:space="preserve">72400310</t>
        </is>
      </c>
      <c s="5" t="inlineStr" r="B11763">
        <is>
          <t xml:space="preserve">REMOVE SIGN PANEL - TYPE 1</t>
        </is>
      </c>
      <c s="5" t="inlineStr" r="C11763">
        <is>
          <t xml:space="preserve">SQ FT  </t>
        </is>
      </c>
      <c s="6" r="D11763">
        <v>24.000</v>
      </c>
      <c s="7" r="E11763">
        <v>8</v>
      </c>
      <c s="8" t="inlineStr" r="F11763">
        <is>
          <t xml:space="preserve">97849</t>
        </is>
      </c>
      <c s="8" t="inlineStr" r="G11763">
        <is>
          <t xml:space="preserve">120</t>
        </is>
      </c>
      <c s="9" r="H11763">
        <v>23.0000</v>
      </c>
      <c s="8" t="inlineStr" r="I11763">
        <is>
          <t xml:space="preserve">Y</t>
        </is>
      </c>
      <c s="8" t="inlineStr" r="J11763">
        <is>
          <t xml:space="preserve"> Madison</t>
        </is>
      </c>
    </row>
    <row r="11764" ht="20.25" customHeight="0">
      <c s="5" t="inlineStr" r="A11764">
        <is>
          <t xml:space="preserve">72400310</t>
        </is>
      </c>
      <c s="5" t="inlineStr" r="B11764">
        <is>
          <t xml:space="preserve">REMOVE SIGN PANEL - TYPE 1</t>
        </is>
      </c>
      <c s="5" t="inlineStr" r="C11764">
        <is>
          <t xml:space="preserve">SQ FT  </t>
        </is>
      </c>
      <c s="6" r="D11764">
        <v>24.000</v>
      </c>
      <c s="7" r="E11764">
        <v>8</v>
      </c>
      <c s="8" t="inlineStr" r="F11764">
        <is>
          <t xml:space="preserve">97849</t>
        </is>
      </c>
      <c s="8" t="inlineStr" r="G11764">
        <is>
          <t xml:space="preserve">120</t>
        </is>
      </c>
      <c s="9" r="H11764">
        <v>12.0000</v>
      </c>
      <c s="8" t="inlineStr" r="I11764">
        <is>
          <t xml:space="preserve"/>
        </is>
      </c>
      <c s="8" t="inlineStr" r="J11764">
        <is>
          <t xml:space="preserve"> Madison</t>
        </is>
      </c>
    </row>
    <row r="11765" ht="20.25" customHeight="0">
      <c s="5" t="inlineStr" r="A11765">
        <is>
          <t xml:space="preserve">72400310</t>
        </is>
      </c>
      <c s="5" t="inlineStr" r="B11765">
        <is>
          <t xml:space="preserve">REMOVE SIGN PANEL - TYPE 1</t>
        </is>
      </c>
      <c s="5" t="inlineStr" r="C11765">
        <is>
          <t xml:space="preserve">SQ FT  </t>
        </is>
      </c>
      <c s="6" r="D11765">
        <v>24.000</v>
      </c>
      <c s="7" r="E11765">
        <v>8</v>
      </c>
      <c s="8" t="inlineStr" r="F11765">
        <is>
          <t xml:space="preserve">97849</t>
        </is>
      </c>
      <c s="8" t="inlineStr" r="G11765">
        <is>
          <t xml:space="preserve">120</t>
        </is>
      </c>
      <c s="9" r="H11765">
        <v>31.8000</v>
      </c>
      <c s="8" t="inlineStr" r="I11765">
        <is>
          <t xml:space="preserve"/>
        </is>
      </c>
      <c s="8" t="inlineStr" r="J11765">
        <is>
          <t xml:space="preserve"> Madison</t>
        </is>
      </c>
    </row>
    <row r="11766" ht="20.25" customHeight="0">
      <c s="5" t="inlineStr" r="A11766">
        <is>
          <t xml:space="preserve">72400310</t>
        </is>
      </c>
      <c s="5" t="inlineStr" r="B11766">
        <is>
          <t xml:space="preserve">REMOVE SIGN PANEL - TYPE 1</t>
        </is>
      </c>
      <c s="5" t="inlineStr" r="C11766">
        <is>
          <t xml:space="preserve">SQ FT  </t>
        </is>
      </c>
      <c s="6" r="D11766">
        <v>13.000</v>
      </c>
      <c s="7" r="E11766">
        <v>9</v>
      </c>
      <c s="8" t="inlineStr" r="F11766">
        <is>
          <t xml:space="preserve">99736</t>
        </is>
      </c>
      <c s="8" t="inlineStr" r="G11766">
        <is>
          <t xml:space="preserve">123</t>
        </is>
      </c>
      <c s="9" r="H11766">
        <v>16.0000</v>
      </c>
      <c s="8" t="inlineStr" r="I11766">
        <is>
          <t xml:space="preserve">Y</t>
        </is>
      </c>
      <c s="8" t="inlineStr" r="J11766">
        <is>
          <t xml:space="preserve"> Williamson</t>
        </is>
      </c>
    </row>
    <row r="11767" ht="20.25" customHeight="0">
      <c s="5" t="inlineStr" r="A11767">
        <is>
          <t xml:space="preserve">72400320</t>
        </is>
      </c>
      <c s="5" t="inlineStr" r="B11767">
        <is>
          <t xml:space="preserve">REMOVE SIGN PANEL - TYPE 2</t>
        </is>
      </c>
      <c s="5" t="inlineStr" r="C11767">
        <is>
          <t xml:space="preserve">SQ FT  </t>
        </is>
      </c>
      <c s="6" r="D11767">
        <v>100.000</v>
      </c>
      <c s="7" r="E11767">
        <v>0</v>
      </c>
      <c s="8" t="inlineStr" r="F11767">
        <is>
          <t xml:space="preserve">46656</t>
        </is>
      </c>
      <c s="8" t="inlineStr" r="G11767">
        <is>
          <t xml:space="preserve">103</t>
        </is>
      </c>
      <c s="9" r="H11767">
        <v>20.0000</v>
      </c>
      <c s="8" t="inlineStr" r="I11767">
        <is>
          <t xml:space="preserve">Y</t>
        </is>
      </c>
      <c s="8" t="inlineStr" r="J11767">
        <is>
          <t xml:space="preserve">Various</t>
        </is>
      </c>
    </row>
    <row r="11768" ht="20.25" customHeight="0">
      <c s="5" t="inlineStr" r="A11768">
        <is>
          <t xml:space="preserve">72400320</t>
        </is>
      </c>
      <c s="5" t="inlineStr" r="B11768">
        <is>
          <t xml:space="preserve">REMOVE SIGN PANEL - TYPE 2</t>
        </is>
      </c>
      <c s="5" t="inlineStr" r="C11768">
        <is>
          <t xml:space="preserve">SQ FT  </t>
        </is>
      </c>
      <c s="6" r="D11768">
        <v>72.000</v>
      </c>
      <c s="7" r="E11768">
        <v>1</v>
      </c>
      <c s="8" t="inlineStr" r="F11768">
        <is>
          <t xml:space="preserve">62T41</t>
        </is>
      </c>
      <c s="8" t="inlineStr" r="G11768">
        <is>
          <t xml:space="preserve">054</t>
        </is>
      </c>
      <c s="9" r="H11768">
        <v>78.0000</v>
      </c>
      <c s="8" t="inlineStr" r="I11768">
        <is>
          <t xml:space="preserve">Y</t>
        </is>
      </c>
      <c s="8" t="inlineStr" r="J11768">
        <is>
          <t xml:space="preserve"> Cook</t>
        </is>
      </c>
    </row>
    <row r="11769" ht="20.25" customHeight="0">
      <c s="5" t="inlineStr" r="A11769">
        <is>
          <t xml:space="preserve">72400320</t>
        </is>
      </c>
      <c s="5" t="inlineStr" r="B11769">
        <is>
          <t xml:space="preserve">REMOVE SIGN PANEL - TYPE 2</t>
        </is>
      </c>
      <c s="5" t="inlineStr" r="C11769">
        <is>
          <t xml:space="preserve">SQ FT  </t>
        </is>
      </c>
      <c s="6" r="D11769">
        <v>72.000</v>
      </c>
      <c s="7" r="E11769">
        <v>1</v>
      </c>
      <c s="8" t="inlineStr" r="F11769">
        <is>
          <t xml:space="preserve">62T41</t>
        </is>
      </c>
      <c s="8" t="inlineStr" r="G11769">
        <is>
          <t xml:space="preserve">054</t>
        </is>
      </c>
      <c s="9" r="H11769">
        <v>13.5000</v>
      </c>
      <c s="8" t="inlineStr" r="I11769">
        <is>
          <t xml:space="preserve"/>
        </is>
      </c>
      <c s="8" t="inlineStr" r="J11769">
        <is>
          <t xml:space="preserve"> Cook</t>
        </is>
      </c>
    </row>
    <row r="11770" ht="20.25" customHeight="0">
      <c s="5" t="inlineStr" r="A11770">
        <is>
          <t xml:space="preserve">72400320</t>
        </is>
      </c>
      <c s="5" t="inlineStr" r="B11770">
        <is>
          <t xml:space="preserve">REMOVE SIGN PANEL - TYPE 2</t>
        </is>
      </c>
      <c s="5" t="inlineStr" r="C11770">
        <is>
          <t xml:space="preserve">SQ FT  </t>
        </is>
      </c>
      <c s="6" r="D11770">
        <v>72.000</v>
      </c>
      <c s="7" r="E11770">
        <v>1</v>
      </c>
      <c s="8" t="inlineStr" r="F11770">
        <is>
          <t xml:space="preserve">62T41</t>
        </is>
      </c>
      <c s="8" t="inlineStr" r="G11770">
        <is>
          <t xml:space="preserve">054</t>
        </is>
      </c>
      <c s="9" r="H11770">
        <v>30.0000</v>
      </c>
      <c s="8" t="inlineStr" r="I11770">
        <is>
          <t xml:space="preserve"/>
        </is>
      </c>
      <c s="8" t="inlineStr" r="J11770">
        <is>
          <t xml:space="preserve"> Cook</t>
        </is>
      </c>
    </row>
    <row r="11771" ht="20.25" customHeight="0">
      <c s="5" t="inlineStr" r="A11771">
        <is>
          <t xml:space="preserve">72400320</t>
        </is>
      </c>
      <c s="5" t="inlineStr" r="B11771">
        <is>
          <t xml:space="preserve">REMOVE SIGN PANEL - TYPE 2</t>
        </is>
      </c>
      <c s="5" t="inlineStr" r="C11771">
        <is>
          <t xml:space="preserve">SQ FT  </t>
        </is>
      </c>
      <c s="6" r="D11771">
        <v>72.000</v>
      </c>
      <c s="7" r="E11771">
        <v>1</v>
      </c>
      <c s="8" t="inlineStr" r="F11771">
        <is>
          <t xml:space="preserve">62T41</t>
        </is>
      </c>
      <c s="8" t="inlineStr" r="G11771">
        <is>
          <t xml:space="preserve">054</t>
        </is>
      </c>
      <c s="9" r="H11771">
        <v>90.0000</v>
      </c>
      <c s="8" t="inlineStr" r="I11771">
        <is>
          <t xml:space="preserve"/>
        </is>
      </c>
      <c s="8" t="inlineStr" r="J11771">
        <is>
          <t xml:space="preserve"> Cook</t>
        </is>
      </c>
    </row>
    <row r="11772" ht="20.25" customHeight="0">
      <c s="5" t="inlineStr" r="A11772">
        <is>
          <t xml:space="preserve">72400320</t>
        </is>
      </c>
      <c s="5" t="inlineStr" r="B11772">
        <is>
          <t xml:space="preserve">REMOVE SIGN PANEL - TYPE 2</t>
        </is>
      </c>
      <c s="5" t="inlineStr" r="C11772">
        <is>
          <t xml:space="preserve">SQ FT  </t>
        </is>
      </c>
      <c s="6" r="D11772">
        <v>29.400</v>
      </c>
      <c s="7" r="E11772">
        <v>2</v>
      </c>
      <c s="8" t="inlineStr" r="F11772">
        <is>
          <t xml:space="preserve">64N06</t>
        </is>
      </c>
      <c s="8" t="inlineStr" r="G11772">
        <is>
          <t xml:space="preserve">001</t>
        </is>
      </c>
      <c s="9" r="H11772">
        <v>4.5000</v>
      </c>
      <c s="8" t="inlineStr" r="I11772">
        <is>
          <t xml:space="preserve">Y</t>
        </is>
      </c>
      <c s="8" t="inlineStr" r="J11772">
        <is>
          <t xml:space="preserve"> Rock Island</t>
        </is>
      </c>
    </row>
    <row r="11773" ht="20.25" customHeight="0">
      <c s="5" t="inlineStr" r="A11773">
        <is>
          <t xml:space="preserve">72400320</t>
        </is>
      </c>
      <c s="5" t="inlineStr" r="B11773">
        <is>
          <t xml:space="preserve">REMOVE SIGN PANEL - TYPE 2</t>
        </is>
      </c>
      <c s="5" t="inlineStr" r="C11773">
        <is>
          <t xml:space="preserve">SQ FT  </t>
        </is>
      </c>
      <c s="6" r="D11773">
        <v>29.400</v>
      </c>
      <c s="7" r="E11773">
        <v>2</v>
      </c>
      <c s="8" t="inlineStr" r="F11773">
        <is>
          <t xml:space="preserve">64N06</t>
        </is>
      </c>
      <c s="8" t="inlineStr" r="G11773">
        <is>
          <t xml:space="preserve">001</t>
        </is>
      </c>
      <c s="9" r="H11773">
        <v>13.0000</v>
      </c>
      <c s="8" t="inlineStr" r="I11773">
        <is>
          <t xml:space="preserve"/>
        </is>
      </c>
      <c s="8" t="inlineStr" r="J11773">
        <is>
          <t xml:space="preserve"> Rock Island</t>
        </is>
      </c>
    </row>
    <row r="11774" ht="20.25" customHeight="0">
      <c s="5" t="inlineStr" r="A11774">
        <is>
          <t xml:space="preserve">72400320</t>
        </is>
      </c>
      <c s="5" t="inlineStr" r="B11774">
        <is>
          <t xml:space="preserve">REMOVE SIGN PANEL - TYPE 2</t>
        </is>
      </c>
      <c s="5" t="inlineStr" r="C11774">
        <is>
          <t xml:space="preserve">SQ FT  </t>
        </is>
      </c>
      <c s="6" r="D11774">
        <v>29.400</v>
      </c>
      <c s="7" r="E11774">
        <v>2</v>
      </c>
      <c s="8" t="inlineStr" r="F11774">
        <is>
          <t xml:space="preserve">64N06</t>
        </is>
      </c>
      <c s="8" t="inlineStr" r="G11774">
        <is>
          <t xml:space="preserve">001</t>
        </is>
      </c>
      <c s="9" r="H11774">
        <v>15.0000</v>
      </c>
      <c s="8" t="inlineStr" r="I11774">
        <is>
          <t xml:space="preserve"/>
        </is>
      </c>
      <c s="8" t="inlineStr" r="J11774">
        <is>
          <t xml:space="preserve"> Rock Island</t>
        </is>
      </c>
    </row>
    <row r="11775" ht="20.25" customHeight="0">
      <c s="5" t="inlineStr" r="A11775">
        <is>
          <t xml:space="preserve">72400320</t>
        </is>
      </c>
      <c s="5" t="inlineStr" r="B11775">
        <is>
          <t xml:space="preserve">REMOVE SIGN PANEL - TYPE 2</t>
        </is>
      </c>
      <c s="5" t="inlineStr" r="C11775">
        <is>
          <t xml:space="preserve">SQ FT  </t>
        </is>
      </c>
      <c s="6" r="D11775">
        <v>24.000</v>
      </c>
      <c s="7" r="E11775">
        <v>9</v>
      </c>
      <c s="8" t="inlineStr" r="F11775">
        <is>
          <t xml:space="preserve">78483</t>
        </is>
      </c>
      <c s="8" t="inlineStr" r="G11775">
        <is>
          <t xml:space="preserve">127</t>
        </is>
      </c>
      <c s="9" r="H11775">
        <v>26.2500</v>
      </c>
      <c s="8" t="inlineStr" r="I11775">
        <is>
          <t xml:space="preserve">Y</t>
        </is>
      </c>
      <c s="8" t="inlineStr" r="J11775">
        <is>
          <t xml:space="preserve"> Jefferson</t>
        </is>
      </c>
    </row>
    <row r="11776" ht="20.25" customHeight="0">
      <c s="5" t="inlineStr" r="A11776">
        <is>
          <t xml:space="preserve">72400320</t>
        </is>
      </c>
      <c s="5" t="inlineStr" r="B11776">
        <is>
          <t xml:space="preserve">REMOVE SIGN PANEL - TYPE 2</t>
        </is>
      </c>
      <c s="5" t="inlineStr" r="C11776">
        <is>
          <t xml:space="preserve">SQ FT  </t>
        </is>
      </c>
      <c s="6" r="D11776">
        <v>24.000</v>
      </c>
      <c s="7" r="E11776">
        <v>9</v>
      </c>
      <c s="8" t="inlineStr" r="F11776">
        <is>
          <t xml:space="preserve">78483</t>
        </is>
      </c>
      <c s="8" t="inlineStr" r="G11776">
        <is>
          <t xml:space="preserve">127</t>
        </is>
      </c>
      <c s="9" r="H11776">
        <v>13.0000</v>
      </c>
      <c s="8" t="inlineStr" r="I11776">
        <is>
          <t xml:space="preserve"/>
        </is>
      </c>
      <c s="8" t="inlineStr" r="J11776">
        <is>
          <t xml:space="preserve"> Jefferson</t>
        </is>
      </c>
    </row>
    <row r="11777" ht="20.25" customHeight="0">
      <c s="5" t="inlineStr" r="A11777">
        <is>
          <t xml:space="preserve">72400320</t>
        </is>
      </c>
      <c s="5" t="inlineStr" r="B11777">
        <is>
          <t xml:space="preserve">REMOVE SIGN PANEL - TYPE 2</t>
        </is>
      </c>
      <c s="5" t="inlineStr" r="C11777">
        <is>
          <t xml:space="preserve">SQ FT  </t>
        </is>
      </c>
      <c s="6" r="D11777">
        <v>24.000</v>
      </c>
      <c s="7" r="E11777">
        <v>9</v>
      </c>
      <c s="8" t="inlineStr" r="F11777">
        <is>
          <t xml:space="preserve">78483</t>
        </is>
      </c>
      <c s="8" t="inlineStr" r="G11777">
        <is>
          <t xml:space="preserve">127</t>
        </is>
      </c>
      <c s="9" r="H11777">
        <v>20.0000</v>
      </c>
      <c s="8" t="inlineStr" r="I11777">
        <is>
          <t xml:space="preserve"/>
        </is>
      </c>
      <c s="8" t="inlineStr" r="J11777">
        <is>
          <t xml:space="preserve"> Jefferson</t>
        </is>
      </c>
    </row>
    <row r="11778" ht="20.25" customHeight="0">
      <c s="5" t="inlineStr" r="A11778">
        <is>
          <t xml:space="preserve">72400320</t>
        </is>
      </c>
      <c s="5" t="inlineStr" r="B11778">
        <is>
          <t xml:space="preserve">REMOVE SIGN PANEL - TYPE 2</t>
        </is>
      </c>
      <c s="5" t="inlineStr" r="C11778">
        <is>
          <t xml:space="preserve">SQ FT  </t>
        </is>
      </c>
      <c s="6" r="D11778">
        <v>24.000</v>
      </c>
      <c s="7" r="E11778">
        <v>9</v>
      </c>
      <c s="8" t="inlineStr" r="F11778">
        <is>
          <t xml:space="preserve">78483</t>
        </is>
      </c>
      <c s="8" t="inlineStr" r="G11778">
        <is>
          <t xml:space="preserve">127</t>
        </is>
      </c>
      <c s="9" r="H11778">
        <v>20.1800</v>
      </c>
      <c s="8" t="inlineStr" r="I11778">
        <is>
          <t xml:space="preserve"/>
        </is>
      </c>
      <c s="8" t="inlineStr" r="J11778">
        <is>
          <t xml:space="preserve"> Jefferson</t>
        </is>
      </c>
    </row>
    <row r="11779" ht="20.25" customHeight="0">
      <c s="5" t="inlineStr" r="A11779">
        <is>
          <t xml:space="preserve">72400320</t>
        </is>
      </c>
      <c s="5" t="inlineStr" r="B11779">
        <is>
          <t xml:space="preserve">REMOVE SIGN PANEL - TYPE 2</t>
        </is>
      </c>
      <c s="5" t="inlineStr" r="C11779">
        <is>
          <t xml:space="preserve">SQ FT  </t>
        </is>
      </c>
      <c s="6" r="D11779">
        <v>24.000</v>
      </c>
      <c s="7" r="E11779">
        <v>9</v>
      </c>
      <c s="8" t="inlineStr" r="F11779">
        <is>
          <t xml:space="preserve">78483</t>
        </is>
      </c>
      <c s="8" t="inlineStr" r="G11779">
        <is>
          <t xml:space="preserve">127</t>
        </is>
      </c>
      <c s="9" r="H11779">
        <v>25.2400</v>
      </c>
      <c s="8" t="inlineStr" r="I11779">
        <is>
          <t xml:space="preserve"/>
        </is>
      </c>
      <c s="8" t="inlineStr" r="J11779">
        <is>
          <t xml:space="preserve"> Jefferson</t>
        </is>
      </c>
    </row>
    <row r="11780" ht="20.25" customHeight="0">
      <c s="5" t="inlineStr" r="A11780">
        <is>
          <t xml:space="preserve">72400320</t>
        </is>
      </c>
      <c s="5" t="inlineStr" r="B11780">
        <is>
          <t xml:space="preserve">REMOVE SIGN PANEL - TYPE 2</t>
        </is>
      </c>
      <c s="5" t="inlineStr" r="C11780">
        <is>
          <t xml:space="preserve">SQ FT  </t>
        </is>
      </c>
      <c s="6" r="D11780">
        <v>60.000</v>
      </c>
      <c s="7" r="E11780">
        <v>9</v>
      </c>
      <c s="8" t="inlineStr" r="F11780">
        <is>
          <t xml:space="preserve">78884</t>
        </is>
      </c>
      <c s="8" t="inlineStr" r="G11780">
        <is>
          <t xml:space="preserve">110</t>
        </is>
      </c>
      <c s="9" r="H11780">
        <v>31.6500</v>
      </c>
      <c s="8" t="inlineStr" r="I11780">
        <is>
          <t xml:space="preserve">Y</t>
        </is>
      </c>
      <c s="8" t="inlineStr" r="J11780">
        <is>
          <t xml:space="preserve"> Franklin, Jefferson</t>
        </is>
      </c>
    </row>
    <row r="11781" ht="20.25" customHeight="0">
      <c s="5" t="inlineStr" r="A11781">
        <is>
          <t xml:space="preserve">72400330</t>
        </is>
      </c>
      <c s="5" t="inlineStr" r="B11781">
        <is>
          <t xml:space="preserve">REMOVE SIGN PANEL - TYPE 3</t>
        </is>
      </c>
      <c s="5" t="inlineStr" r="C11781">
        <is>
          <t xml:space="preserve">SQ FT  </t>
        </is>
      </c>
      <c s="6" r="D11781">
        <v>4000.000</v>
      </c>
      <c s="7" r="E11781">
        <v>0</v>
      </c>
      <c s="8" t="inlineStr" r="F11781">
        <is>
          <t xml:space="preserve">46656</t>
        </is>
      </c>
      <c s="8" t="inlineStr" r="G11781">
        <is>
          <t xml:space="preserve">103</t>
        </is>
      </c>
      <c s="9" r="H11781">
        <v>15.0000</v>
      </c>
      <c s="8" t="inlineStr" r="I11781">
        <is>
          <t xml:space="preserve">Y</t>
        </is>
      </c>
      <c s="8" t="inlineStr" r="J11781">
        <is>
          <t xml:space="preserve">Various</t>
        </is>
      </c>
    </row>
    <row r="11782" ht="20.25" customHeight="0">
      <c s="5" t="inlineStr" r="A11782">
        <is>
          <t xml:space="preserve">72400330</t>
        </is>
      </c>
      <c s="5" t="inlineStr" r="B11782">
        <is>
          <t xml:space="preserve">REMOVE SIGN PANEL - TYPE 3</t>
        </is>
      </c>
      <c s="5" t="inlineStr" r="C11782">
        <is>
          <t xml:space="preserve">SQ FT  </t>
        </is>
      </c>
      <c s="6" r="D11782">
        <v>728.000</v>
      </c>
      <c s="7" r="E11782">
        <v>9</v>
      </c>
      <c s="8" t="inlineStr" r="F11782">
        <is>
          <t xml:space="preserve">78483</t>
        </is>
      </c>
      <c s="8" t="inlineStr" r="G11782">
        <is>
          <t xml:space="preserve">127</t>
        </is>
      </c>
      <c s="9" r="H11782">
        <v>23.1000</v>
      </c>
      <c s="8" t="inlineStr" r="I11782">
        <is>
          <t xml:space="preserve">Y</t>
        </is>
      </c>
      <c s="8" t="inlineStr" r="J11782">
        <is>
          <t xml:space="preserve"> Jefferson</t>
        </is>
      </c>
    </row>
    <row r="11783" ht="20.25" customHeight="0">
      <c s="5" t="inlineStr" r="A11783">
        <is>
          <t xml:space="preserve">72400330</t>
        </is>
      </c>
      <c s="5" t="inlineStr" r="B11783">
        <is>
          <t xml:space="preserve">REMOVE SIGN PANEL - TYPE 3</t>
        </is>
      </c>
      <c s="5" t="inlineStr" r="C11783">
        <is>
          <t xml:space="preserve">SQ FT  </t>
        </is>
      </c>
      <c s="6" r="D11783">
        <v>728.000</v>
      </c>
      <c s="7" r="E11783">
        <v>9</v>
      </c>
      <c s="8" t="inlineStr" r="F11783">
        <is>
          <t xml:space="preserve">78483</t>
        </is>
      </c>
      <c s="8" t="inlineStr" r="G11783">
        <is>
          <t xml:space="preserve">127</t>
        </is>
      </c>
      <c s="9" r="H11783">
        <v>16.1400</v>
      </c>
      <c s="8" t="inlineStr" r="I11783">
        <is>
          <t xml:space="preserve"/>
        </is>
      </c>
      <c s="8" t="inlineStr" r="J11783">
        <is>
          <t xml:space="preserve"> Jefferson</t>
        </is>
      </c>
    </row>
    <row r="11784" ht="20.25" customHeight="0">
      <c s="5" t="inlineStr" r="A11784">
        <is>
          <t xml:space="preserve">72400330</t>
        </is>
      </c>
      <c s="5" t="inlineStr" r="B11784">
        <is>
          <t xml:space="preserve">REMOVE SIGN PANEL - TYPE 3</t>
        </is>
      </c>
      <c s="5" t="inlineStr" r="C11784">
        <is>
          <t xml:space="preserve">SQ FT  </t>
        </is>
      </c>
      <c s="6" r="D11784">
        <v>728.000</v>
      </c>
      <c s="7" r="E11784">
        <v>9</v>
      </c>
      <c s="8" t="inlineStr" r="F11784">
        <is>
          <t xml:space="preserve">78483</t>
        </is>
      </c>
      <c s="8" t="inlineStr" r="G11784">
        <is>
          <t xml:space="preserve">127</t>
        </is>
      </c>
      <c s="9" r="H11784">
        <v>17.7500</v>
      </c>
      <c s="8" t="inlineStr" r="I11784">
        <is>
          <t xml:space="preserve"/>
        </is>
      </c>
      <c s="8" t="inlineStr" r="J11784">
        <is>
          <t xml:space="preserve"> Jefferson</t>
        </is>
      </c>
    </row>
    <row r="11785" ht="20.25" customHeight="0">
      <c s="5" t="inlineStr" r="A11785">
        <is>
          <t xml:space="preserve">72400330</t>
        </is>
      </c>
      <c s="5" t="inlineStr" r="B11785">
        <is>
          <t xml:space="preserve">REMOVE SIGN PANEL - TYPE 3</t>
        </is>
      </c>
      <c s="5" t="inlineStr" r="C11785">
        <is>
          <t xml:space="preserve">SQ FT  </t>
        </is>
      </c>
      <c s="6" r="D11785">
        <v>728.000</v>
      </c>
      <c s="7" r="E11785">
        <v>9</v>
      </c>
      <c s="8" t="inlineStr" r="F11785">
        <is>
          <t xml:space="preserve">78483</t>
        </is>
      </c>
      <c s="8" t="inlineStr" r="G11785">
        <is>
          <t xml:space="preserve">127</t>
        </is>
      </c>
      <c s="9" r="H11785">
        <v>18.0000</v>
      </c>
      <c s="8" t="inlineStr" r="I11785">
        <is>
          <t xml:space="preserve"/>
        </is>
      </c>
      <c s="8" t="inlineStr" r="J11785">
        <is>
          <t xml:space="preserve"> Jefferson</t>
        </is>
      </c>
    </row>
    <row r="11786" ht="20.25" customHeight="0">
      <c s="5" t="inlineStr" r="A11786">
        <is>
          <t xml:space="preserve">72400330</t>
        </is>
      </c>
      <c s="5" t="inlineStr" r="B11786">
        <is>
          <t xml:space="preserve">REMOVE SIGN PANEL - TYPE 3</t>
        </is>
      </c>
      <c s="5" t="inlineStr" r="C11786">
        <is>
          <t xml:space="preserve">SQ FT  </t>
        </is>
      </c>
      <c s="6" r="D11786">
        <v>728.000</v>
      </c>
      <c s="7" r="E11786">
        <v>9</v>
      </c>
      <c s="8" t="inlineStr" r="F11786">
        <is>
          <t xml:space="preserve">78483</t>
        </is>
      </c>
      <c s="8" t="inlineStr" r="G11786">
        <is>
          <t xml:space="preserve">127</t>
        </is>
      </c>
      <c s="9" r="H11786">
        <v>22.2100</v>
      </c>
      <c s="8" t="inlineStr" r="I11786">
        <is>
          <t xml:space="preserve"/>
        </is>
      </c>
      <c s="8" t="inlineStr" r="J11786">
        <is>
          <t xml:space="preserve"> Jefferson</t>
        </is>
      </c>
    </row>
    <row r="11787" ht="20.25" customHeight="0">
      <c s="5" t="inlineStr" r="A11787">
        <is>
          <t xml:space="preserve">72400330</t>
        </is>
      </c>
      <c s="5" t="inlineStr" r="B11787">
        <is>
          <t xml:space="preserve">REMOVE SIGN PANEL - TYPE 3</t>
        </is>
      </c>
      <c s="5" t="inlineStr" r="C11787">
        <is>
          <t xml:space="preserve">SQ FT  </t>
        </is>
      </c>
      <c s="6" r="D11787">
        <v>1165.000</v>
      </c>
      <c s="7" r="E11787">
        <v>9</v>
      </c>
      <c s="8" t="inlineStr" r="F11787">
        <is>
          <t xml:space="preserve">78884</t>
        </is>
      </c>
      <c s="8" t="inlineStr" r="G11787">
        <is>
          <t xml:space="preserve">110</t>
        </is>
      </c>
      <c s="9" r="H11787">
        <v>28.8700</v>
      </c>
      <c s="8" t="inlineStr" r="I11787">
        <is>
          <t xml:space="preserve">Y</t>
        </is>
      </c>
      <c s="8" t="inlineStr" r="J11787">
        <is>
          <t xml:space="preserve"> Franklin, Jefferson</t>
        </is>
      </c>
    </row>
    <row r="11788" ht="20.25" customHeight="0">
      <c s="5" t="inlineStr" r="A11788">
        <is>
          <t xml:space="preserve">72400500</t>
        </is>
      </c>
      <c s="5" t="inlineStr" r="B11788">
        <is>
          <t xml:space="preserve">RELOCATE SIGN PANEL ASSEMBLY - TYPE A</t>
        </is>
      </c>
      <c s="5" t="inlineStr" r="C11788">
        <is>
          <t xml:space="preserve">EACH   </t>
        </is>
      </c>
      <c s="6" r="D11788">
        <v>2.000</v>
      </c>
      <c s="7" r="E11788">
        <v>0</v>
      </c>
      <c s="8" t="inlineStr" r="F11788">
        <is>
          <t xml:space="preserve">46656</t>
        </is>
      </c>
      <c s="8" t="inlineStr" r="G11788">
        <is>
          <t xml:space="preserve">103</t>
        </is>
      </c>
      <c s="9" r="H11788">
        <v>700.0000</v>
      </c>
      <c s="8" t="inlineStr" r="I11788">
        <is>
          <t xml:space="preserve">Y</t>
        </is>
      </c>
      <c s="8" t="inlineStr" r="J11788">
        <is>
          <t xml:space="preserve">Various</t>
        </is>
      </c>
    </row>
    <row r="11789" ht="20.25" customHeight="0">
      <c s="5" t="inlineStr" r="A11789">
        <is>
          <t xml:space="preserve">72400500</t>
        </is>
      </c>
      <c s="5" t="inlineStr" r="B11789">
        <is>
          <t xml:space="preserve">RELOCATE SIGN PANEL ASSEMBLY - TYPE A</t>
        </is>
      </c>
      <c s="5" t="inlineStr" r="C11789">
        <is>
          <t xml:space="preserve">EACH   </t>
        </is>
      </c>
      <c s="6" r="D11789">
        <v>9.000</v>
      </c>
      <c s="7" r="E11789">
        <v>1</v>
      </c>
      <c s="8" t="inlineStr" r="F11789">
        <is>
          <t xml:space="preserve">61K68</t>
        </is>
      </c>
      <c s="8" t="inlineStr" r="G11789">
        <is>
          <t xml:space="preserve">131</t>
        </is>
      </c>
      <c s="9" r="H11789">
        <v>104.0000</v>
      </c>
      <c s="8" t="inlineStr" r="I11789">
        <is>
          <t xml:space="preserve">Y</t>
        </is>
      </c>
      <c s="8" t="inlineStr" r="J11789">
        <is>
          <t xml:space="preserve"> Kane</t>
        </is>
      </c>
    </row>
    <row r="11790" ht="20.25" customHeight="0">
      <c s="5" t="inlineStr" r="A11790">
        <is>
          <t xml:space="preserve">72400500</t>
        </is>
      </c>
      <c s="5" t="inlineStr" r="B11790">
        <is>
          <t xml:space="preserve">RELOCATE SIGN PANEL ASSEMBLY - TYPE A</t>
        </is>
      </c>
      <c s="5" t="inlineStr" r="C11790">
        <is>
          <t xml:space="preserve">EACH   </t>
        </is>
      </c>
      <c s="6" r="D11790">
        <v>9.000</v>
      </c>
      <c s="7" r="E11790">
        <v>1</v>
      </c>
      <c s="8" t="inlineStr" r="F11790">
        <is>
          <t xml:space="preserve">61K68</t>
        </is>
      </c>
      <c s="8" t="inlineStr" r="G11790">
        <is>
          <t xml:space="preserve">131</t>
        </is>
      </c>
      <c s="9" r="H11790">
        <v>100.0000</v>
      </c>
      <c s="8" t="inlineStr" r="I11790">
        <is>
          <t xml:space="preserve"/>
        </is>
      </c>
      <c s="8" t="inlineStr" r="J11790">
        <is>
          <t xml:space="preserve"> Kane</t>
        </is>
      </c>
    </row>
    <row r="11791" ht="20.25" customHeight="0">
      <c s="5" t="inlineStr" r="A11791">
        <is>
          <t xml:space="preserve">72400500</t>
        </is>
      </c>
      <c s="5" t="inlineStr" r="B11791">
        <is>
          <t xml:space="preserve">RELOCATE SIGN PANEL ASSEMBLY - TYPE A</t>
        </is>
      </c>
      <c s="5" t="inlineStr" r="C11791">
        <is>
          <t xml:space="preserve">EACH   </t>
        </is>
      </c>
      <c s="6" r="D11791">
        <v>9.000</v>
      </c>
      <c s="7" r="E11791">
        <v>1</v>
      </c>
      <c s="8" t="inlineStr" r="F11791">
        <is>
          <t xml:space="preserve">61K68</t>
        </is>
      </c>
      <c s="8" t="inlineStr" r="G11791">
        <is>
          <t xml:space="preserve">131</t>
        </is>
      </c>
      <c s="9" r="H11791">
        <v>125.0000</v>
      </c>
      <c s="8" t="inlineStr" r="I11791">
        <is>
          <t xml:space="preserve"/>
        </is>
      </c>
      <c s="8" t="inlineStr" r="J11791">
        <is>
          <t xml:space="preserve"> Kane</t>
        </is>
      </c>
    </row>
    <row r="11792" ht="20.25" customHeight="0">
      <c s="5" t="inlineStr" r="A11792">
        <is>
          <t xml:space="preserve">72400500</t>
        </is>
      </c>
      <c s="5" t="inlineStr" r="B11792">
        <is>
          <t xml:space="preserve">RELOCATE SIGN PANEL ASSEMBLY - TYPE A</t>
        </is>
      </c>
      <c s="5" t="inlineStr" r="C11792">
        <is>
          <t xml:space="preserve">EACH   </t>
        </is>
      </c>
      <c s="6" r="D11792">
        <v>9.000</v>
      </c>
      <c s="7" r="E11792">
        <v>1</v>
      </c>
      <c s="8" t="inlineStr" r="F11792">
        <is>
          <t xml:space="preserve">61K68</t>
        </is>
      </c>
      <c s="8" t="inlineStr" r="G11792">
        <is>
          <t xml:space="preserve">131</t>
        </is>
      </c>
      <c s="9" r="H11792">
        <v>160.0000</v>
      </c>
      <c s="8" t="inlineStr" r="I11792">
        <is>
          <t xml:space="preserve"/>
        </is>
      </c>
      <c s="8" t="inlineStr" r="J11792">
        <is>
          <t xml:space="preserve"> Kane</t>
        </is>
      </c>
    </row>
    <row r="11793" ht="20.25" customHeight="0">
      <c s="5" t="inlineStr" r="A11793">
        <is>
          <t xml:space="preserve">72400500</t>
        </is>
      </c>
      <c s="5" t="inlineStr" r="B11793">
        <is>
          <t xml:space="preserve">RELOCATE SIGN PANEL ASSEMBLY - TYPE A</t>
        </is>
      </c>
      <c s="5" t="inlineStr" r="C11793">
        <is>
          <t xml:space="preserve">EACH   </t>
        </is>
      </c>
      <c s="6" r="D11793">
        <v>5.000</v>
      </c>
      <c s="7" r="E11793">
        <v>1</v>
      </c>
      <c s="8" t="inlineStr" r="F11793">
        <is>
          <t xml:space="preserve">61L08</t>
        </is>
      </c>
      <c s="8" t="inlineStr" r="G11793">
        <is>
          <t xml:space="preserve">144</t>
        </is>
      </c>
      <c s="9" r="H11793">
        <v>175.0000</v>
      </c>
      <c s="8" t="inlineStr" r="I11793">
        <is>
          <t xml:space="preserve">Y</t>
        </is>
      </c>
      <c s="8" t="inlineStr" r="J11793">
        <is>
          <t xml:space="preserve"> Cook</t>
        </is>
      </c>
    </row>
    <row r="11794" ht="20.25" customHeight="0">
      <c s="5" t="inlineStr" r="A11794">
        <is>
          <t xml:space="preserve">72400500</t>
        </is>
      </c>
      <c s="5" t="inlineStr" r="B11794">
        <is>
          <t xml:space="preserve">RELOCATE SIGN PANEL ASSEMBLY - TYPE A</t>
        </is>
      </c>
      <c s="5" t="inlineStr" r="C11794">
        <is>
          <t xml:space="preserve">EACH   </t>
        </is>
      </c>
      <c s="6" r="D11794">
        <v>5.000</v>
      </c>
      <c s="7" r="E11794">
        <v>1</v>
      </c>
      <c s="8" t="inlineStr" r="F11794">
        <is>
          <t xml:space="preserve">61L08</t>
        </is>
      </c>
      <c s="8" t="inlineStr" r="G11794">
        <is>
          <t xml:space="preserve">144</t>
        </is>
      </c>
      <c s="9" r="H11794">
        <v>150.0000</v>
      </c>
      <c s="8" t="inlineStr" r="I11794">
        <is>
          <t xml:space="preserve"/>
        </is>
      </c>
      <c s="8" t="inlineStr" r="J11794">
        <is>
          <t xml:space="preserve"> Cook</t>
        </is>
      </c>
    </row>
    <row r="11795" ht="20.25" customHeight="0">
      <c s="5" t="inlineStr" r="A11795">
        <is>
          <t xml:space="preserve">72400500</t>
        </is>
      </c>
      <c s="5" t="inlineStr" r="B11795">
        <is>
          <t xml:space="preserve">RELOCATE SIGN PANEL ASSEMBLY - TYPE A</t>
        </is>
      </c>
      <c s="5" t="inlineStr" r="C11795">
        <is>
          <t xml:space="preserve">EACH   </t>
        </is>
      </c>
      <c s="6" r="D11795">
        <v>5.000</v>
      </c>
      <c s="7" r="E11795">
        <v>1</v>
      </c>
      <c s="8" t="inlineStr" r="F11795">
        <is>
          <t xml:space="preserve">61L08</t>
        </is>
      </c>
      <c s="8" t="inlineStr" r="G11795">
        <is>
          <t xml:space="preserve">144</t>
        </is>
      </c>
      <c s="9" r="H11795">
        <v>165.0000</v>
      </c>
      <c s="8" t="inlineStr" r="I11795">
        <is>
          <t xml:space="preserve"/>
        </is>
      </c>
      <c s="8" t="inlineStr" r="J11795">
        <is>
          <t xml:space="preserve"> Cook</t>
        </is>
      </c>
    </row>
    <row r="11796" ht="20.25" customHeight="0">
      <c s="5" t="inlineStr" r="A11796">
        <is>
          <t xml:space="preserve">72400500</t>
        </is>
      </c>
      <c s="5" t="inlineStr" r="B11796">
        <is>
          <t xml:space="preserve">RELOCATE SIGN PANEL ASSEMBLY - TYPE A</t>
        </is>
      </c>
      <c s="5" t="inlineStr" r="C11796">
        <is>
          <t xml:space="preserve">EACH   </t>
        </is>
      </c>
      <c s="6" r="D11796">
        <v>1.000</v>
      </c>
      <c s="7" r="E11796">
        <v>1</v>
      </c>
      <c s="8" t="inlineStr" r="F11796">
        <is>
          <t xml:space="preserve">62W71</t>
        </is>
      </c>
      <c s="8" t="inlineStr" r="G11796">
        <is>
          <t xml:space="preserve">060</t>
        </is>
      </c>
      <c s="9" r="H11796">
        <v>150.0000</v>
      </c>
      <c s="8" t="inlineStr" r="I11796">
        <is>
          <t xml:space="preserve">Y</t>
        </is>
      </c>
      <c s="8" t="inlineStr" r="J11796">
        <is>
          <t xml:space="preserve"> Cook</t>
        </is>
      </c>
    </row>
    <row r="11797" ht="20.25" customHeight="0">
      <c s="5" t="inlineStr" r="A11797">
        <is>
          <t xml:space="preserve">72400500</t>
        </is>
      </c>
      <c s="5" t="inlineStr" r="B11797">
        <is>
          <t xml:space="preserve">RELOCATE SIGN PANEL ASSEMBLY - TYPE A</t>
        </is>
      </c>
      <c s="5" t="inlineStr" r="C11797">
        <is>
          <t xml:space="preserve">EACH   </t>
        </is>
      </c>
      <c s="6" r="D11797">
        <v>1.000</v>
      </c>
      <c s="7" r="E11797">
        <v>1</v>
      </c>
      <c s="8" t="inlineStr" r="F11797">
        <is>
          <t xml:space="preserve">62W71</t>
        </is>
      </c>
      <c s="8" t="inlineStr" r="G11797">
        <is>
          <t xml:space="preserve">060</t>
        </is>
      </c>
      <c s="9" r="H11797">
        <v>100.0000</v>
      </c>
      <c s="8" t="inlineStr" r="I11797">
        <is>
          <t xml:space="preserve"/>
        </is>
      </c>
      <c s="8" t="inlineStr" r="J11797">
        <is>
          <t xml:space="preserve"> Cook</t>
        </is>
      </c>
    </row>
    <row r="11798" ht="20.25" customHeight="0">
      <c s="5" t="inlineStr" r="A11798">
        <is>
          <t xml:space="preserve">72400500</t>
        </is>
      </c>
      <c s="5" t="inlineStr" r="B11798">
        <is>
          <t xml:space="preserve">RELOCATE SIGN PANEL ASSEMBLY - TYPE A</t>
        </is>
      </c>
      <c s="5" t="inlineStr" r="C11798">
        <is>
          <t xml:space="preserve">EACH   </t>
        </is>
      </c>
      <c s="6" r="D11798">
        <v>1.000</v>
      </c>
      <c s="7" r="E11798">
        <v>1</v>
      </c>
      <c s="8" t="inlineStr" r="F11798">
        <is>
          <t xml:space="preserve">62W71</t>
        </is>
      </c>
      <c s="8" t="inlineStr" r="G11798">
        <is>
          <t xml:space="preserve">060</t>
        </is>
      </c>
      <c s="9" r="H11798">
        <v>200.0000</v>
      </c>
      <c s="8" t="inlineStr" r="I11798">
        <is>
          <t xml:space="preserve"/>
        </is>
      </c>
      <c s="8" t="inlineStr" r="J11798">
        <is>
          <t xml:space="preserve"> Cook</t>
        </is>
      </c>
    </row>
    <row r="11799" ht="20.25" customHeight="0">
      <c s="5" t="inlineStr" r="A11799">
        <is>
          <t xml:space="preserve">72400500</t>
        </is>
      </c>
      <c s="5" t="inlineStr" r="B11799">
        <is>
          <t xml:space="preserve">RELOCATE SIGN PANEL ASSEMBLY - TYPE A</t>
        </is>
      </c>
      <c s="5" t="inlineStr" r="C11799">
        <is>
          <t xml:space="preserve">EACH   </t>
        </is>
      </c>
      <c s="6" r="D11799">
        <v>1.000</v>
      </c>
      <c s="7" r="E11799">
        <v>1</v>
      </c>
      <c s="8" t="inlineStr" r="F11799">
        <is>
          <t xml:space="preserve">62W71</t>
        </is>
      </c>
      <c s="8" t="inlineStr" r="G11799">
        <is>
          <t xml:space="preserve">060</t>
        </is>
      </c>
      <c s="9" r="H11799">
        <v>1000.0000</v>
      </c>
      <c s="8" t="inlineStr" r="I11799">
        <is>
          <t xml:space="preserve"/>
        </is>
      </c>
      <c s="8" t="inlineStr" r="J11799">
        <is>
          <t xml:space="preserve"> Cook</t>
        </is>
      </c>
    </row>
    <row r="11800" ht="20.25" customHeight="0">
      <c s="5" t="inlineStr" r="A11800">
        <is>
          <t xml:space="preserve">72400500</t>
        </is>
      </c>
      <c s="5" t="inlineStr" r="B11800">
        <is>
          <t xml:space="preserve">RELOCATE SIGN PANEL ASSEMBLY - TYPE A</t>
        </is>
      </c>
      <c s="5" t="inlineStr" r="C11800">
        <is>
          <t xml:space="preserve">EACH   </t>
        </is>
      </c>
      <c s="6" r="D11800">
        <v>1.000</v>
      </c>
      <c s="7" r="E11800">
        <v>1</v>
      </c>
      <c s="8" t="inlineStr" r="F11800">
        <is>
          <t xml:space="preserve">62W71</t>
        </is>
      </c>
      <c s="8" t="inlineStr" r="G11800">
        <is>
          <t xml:space="preserve">060</t>
        </is>
      </c>
      <c s="9" r="H11800">
        <v>1750.0000</v>
      </c>
      <c s="8" t="inlineStr" r="I11800">
        <is>
          <t xml:space="preserve"/>
        </is>
      </c>
      <c s="8" t="inlineStr" r="J11800">
        <is>
          <t xml:space="preserve"> Cook</t>
        </is>
      </c>
    </row>
    <row r="11801" ht="20.25" customHeight="0">
      <c s="5" t="inlineStr" r="A11801">
        <is>
          <t xml:space="preserve">72400500</t>
        </is>
      </c>
      <c s="5" t="inlineStr" r="B11801">
        <is>
          <t xml:space="preserve">RELOCATE SIGN PANEL ASSEMBLY - TYPE A</t>
        </is>
      </c>
      <c s="5" t="inlineStr" r="C11801">
        <is>
          <t xml:space="preserve">EACH   </t>
        </is>
      </c>
      <c s="6" r="D11801">
        <v>1.000</v>
      </c>
      <c s="7" r="E11801">
        <v>9</v>
      </c>
      <c s="8" t="inlineStr" r="F11801">
        <is>
          <t xml:space="preserve">78483</t>
        </is>
      </c>
      <c s="8" t="inlineStr" r="G11801">
        <is>
          <t xml:space="preserve">127</t>
        </is>
      </c>
      <c s="9" r="H11801">
        <v>525.0000</v>
      </c>
      <c s="8" t="inlineStr" r="I11801">
        <is>
          <t xml:space="preserve">Y</t>
        </is>
      </c>
      <c s="8" t="inlineStr" r="J11801">
        <is>
          <t xml:space="preserve"> Jefferson</t>
        </is>
      </c>
    </row>
    <row r="11802" ht="20.25" customHeight="0">
      <c s="5" t="inlineStr" r="A11802">
        <is>
          <t xml:space="preserve">72400500</t>
        </is>
      </c>
      <c s="5" t="inlineStr" r="B11802">
        <is>
          <t xml:space="preserve">RELOCATE SIGN PANEL ASSEMBLY - TYPE A</t>
        </is>
      </c>
      <c s="5" t="inlineStr" r="C11802">
        <is>
          <t xml:space="preserve">EACH   </t>
        </is>
      </c>
      <c s="6" r="D11802">
        <v>1.000</v>
      </c>
      <c s="7" r="E11802">
        <v>9</v>
      </c>
      <c s="8" t="inlineStr" r="F11802">
        <is>
          <t xml:space="preserve">78483</t>
        </is>
      </c>
      <c s="8" t="inlineStr" r="G11802">
        <is>
          <t xml:space="preserve">127</t>
        </is>
      </c>
      <c s="9" r="H11802">
        <v>151.8400</v>
      </c>
      <c s="8" t="inlineStr" r="I11802">
        <is>
          <t xml:space="preserve"/>
        </is>
      </c>
      <c s="8" t="inlineStr" r="J11802">
        <is>
          <t xml:space="preserve"> Jefferson</t>
        </is>
      </c>
    </row>
    <row r="11803" ht="20.25" customHeight="0">
      <c s="5" t="inlineStr" r="A11803">
        <is>
          <t xml:space="preserve">72400500</t>
        </is>
      </c>
      <c s="5" t="inlineStr" r="B11803">
        <is>
          <t xml:space="preserve">RELOCATE SIGN PANEL ASSEMBLY - TYPE A</t>
        </is>
      </c>
      <c s="5" t="inlineStr" r="C11803">
        <is>
          <t xml:space="preserve">EACH   </t>
        </is>
      </c>
      <c s="6" r="D11803">
        <v>1.000</v>
      </c>
      <c s="7" r="E11803">
        <v>9</v>
      </c>
      <c s="8" t="inlineStr" r="F11803">
        <is>
          <t xml:space="preserve">78483</t>
        </is>
      </c>
      <c s="8" t="inlineStr" r="G11803">
        <is>
          <t xml:space="preserve">127</t>
        </is>
      </c>
      <c s="9" r="H11803">
        <v>165.0000</v>
      </c>
      <c s="8" t="inlineStr" r="I11803">
        <is>
          <t xml:space="preserve"/>
        </is>
      </c>
      <c s="8" t="inlineStr" r="J11803">
        <is>
          <t xml:space="preserve"> Jefferson</t>
        </is>
      </c>
    </row>
    <row r="11804" ht="20.25" customHeight="0">
      <c s="5" t="inlineStr" r="A11804">
        <is>
          <t xml:space="preserve">72400500</t>
        </is>
      </c>
      <c s="5" t="inlineStr" r="B11804">
        <is>
          <t xml:space="preserve">RELOCATE SIGN PANEL ASSEMBLY - TYPE A</t>
        </is>
      </c>
      <c s="5" t="inlineStr" r="C11804">
        <is>
          <t xml:space="preserve">EACH   </t>
        </is>
      </c>
      <c s="6" r="D11804">
        <v>1.000</v>
      </c>
      <c s="7" r="E11804">
        <v>9</v>
      </c>
      <c s="8" t="inlineStr" r="F11804">
        <is>
          <t xml:space="preserve">78483</t>
        </is>
      </c>
      <c s="8" t="inlineStr" r="G11804">
        <is>
          <t xml:space="preserve">127</t>
        </is>
      </c>
      <c s="9" r="H11804">
        <v>175.0000</v>
      </c>
      <c s="8" t="inlineStr" r="I11804">
        <is>
          <t xml:space="preserve"/>
        </is>
      </c>
      <c s="8" t="inlineStr" r="J11804">
        <is>
          <t xml:space="preserve"> Jefferson</t>
        </is>
      </c>
    </row>
    <row r="11805" ht="20.25" customHeight="0">
      <c s="5" t="inlineStr" r="A11805">
        <is>
          <t xml:space="preserve">72400500</t>
        </is>
      </c>
      <c s="5" t="inlineStr" r="B11805">
        <is>
          <t xml:space="preserve">RELOCATE SIGN PANEL ASSEMBLY - TYPE A</t>
        </is>
      </c>
      <c s="5" t="inlineStr" r="C11805">
        <is>
          <t xml:space="preserve">EACH   </t>
        </is>
      </c>
      <c s="6" r="D11805">
        <v>1.000</v>
      </c>
      <c s="7" r="E11805">
        <v>9</v>
      </c>
      <c s="8" t="inlineStr" r="F11805">
        <is>
          <t xml:space="preserve">78483</t>
        </is>
      </c>
      <c s="8" t="inlineStr" r="G11805">
        <is>
          <t xml:space="preserve">127</t>
        </is>
      </c>
      <c s="9" r="H11805">
        <v>504.7500</v>
      </c>
      <c s="8" t="inlineStr" r="I11805">
        <is>
          <t xml:space="preserve"/>
        </is>
      </c>
      <c s="8" t="inlineStr" r="J11805">
        <is>
          <t xml:space="preserve"> Jefferson</t>
        </is>
      </c>
    </row>
    <row r="11806" ht="20.25" customHeight="0">
      <c s="5" t="inlineStr" r="A11806">
        <is>
          <t xml:space="preserve">72400500</t>
        </is>
      </c>
      <c s="5" t="inlineStr" r="B11806">
        <is>
          <t xml:space="preserve">RELOCATE SIGN PANEL ASSEMBLY - TYPE A</t>
        </is>
      </c>
      <c s="5" t="inlineStr" r="C11806">
        <is>
          <t xml:space="preserve">EACH   </t>
        </is>
      </c>
      <c s="6" r="D11806">
        <v>2.000</v>
      </c>
      <c s="7" r="E11806">
        <v>2</v>
      </c>
      <c s="8" t="inlineStr" r="F11806">
        <is>
          <t xml:space="preserve">85767</t>
        </is>
      </c>
      <c s="8" t="inlineStr" r="G11806">
        <is>
          <t xml:space="preserve">146</t>
        </is>
      </c>
      <c s="9" r="H11806">
        <v>543.0000</v>
      </c>
      <c s="8" t="inlineStr" r="I11806">
        <is>
          <t xml:space="preserve">Y</t>
        </is>
      </c>
      <c s="8" t="inlineStr" r="J11806">
        <is>
          <t xml:space="preserve"> Rock Island</t>
        </is>
      </c>
    </row>
    <row r="11807" ht="20.25" customHeight="0">
      <c s="5" t="inlineStr" r="A11807">
        <is>
          <t xml:space="preserve">72400500</t>
        </is>
      </c>
      <c s="5" t="inlineStr" r="B11807">
        <is>
          <t xml:space="preserve">RELOCATE SIGN PANEL ASSEMBLY - TYPE A</t>
        </is>
      </c>
      <c s="5" t="inlineStr" r="C11807">
        <is>
          <t xml:space="preserve">EACH   </t>
        </is>
      </c>
      <c s="6" r="D11807">
        <v>2.000</v>
      </c>
      <c s="7" r="E11807">
        <v>2</v>
      </c>
      <c s="8" t="inlineStr" r="F11807">
        <is>
          <t xml:space="preserve">85767</t>
        </is>
      </c>
      <c s="8" t="inlineStr" r="G11807">
        <is>
          <t xml:space="preserve">146</t>
        </is>
      </c>
      <c s="9" r="H11807">
        <v>500.0000</v>
      </c>
      <c s="8" t="inlineStr" r="I11807">
        <is>
          <t xml:space="preserve"/>
        </is>
      </c>
      <c s="8" t="inlineStr" r="J11807">
        <is>
          <t xml:space="preserve"> Rock Island</t>
        </is>
      </c>
    </row>
    <row r="11808" ht="20.25" customHeight="0">
      <c s="5" t="inlineStr" r="A11808">
        <is>
          <t xml:space="preserve">72400500</t>
        </is>
      </c>
      <c s="5" t="inlineStr" r="B11808">
        <is>
          <t xml:space="preserve">RELOCATE SIGN PANEL ASSEMBLY - TYPE A</t>
        </is>
      </c>
      <c s="5" t="inlineStr" r="C11808">
        <is>
          <t xml:space="preserve">EACH   </t>
        </is>
      </c>
      <c s="6" r="D11808">
        <v>2.000</v>
      </c>
      <c s="7" r="E11808">
        <v>2</v>
      </c>
      <c s="8" t="inlineStr" r="F11808">
        <is>
          <t xml:space="preserve">85767</t>
        </is>
      </c>
      <c s="8" t="inlineStr" r="G11808">
        <is>
          <t xml:space="preserve">146</t>
        </is>
      </c>
      <c s="9" r="H11808">
        <v>500.0000</v>
      </c>
      <c s="8" t="inlineStr" r="I11808">
        <is>
          <t xml:space="preserve"/>
        </is>
      </c>
      <c s="8" t="inlineStr" r="J11808">
        <is>
          <t xml:space="preserve"> Rock Island</t>
        </is>
      </c>
    </row>
    <row r="11809" ht="20.25" customHeight="0">
      <c s="5" t="inlineStr" r="A11809">
        <is>
          <t xml:space="preserve">72400500</t>
        </is>
      </c>
      <c s="5" t="inlineStr" r="B11809">
        <is>
          <t xml:space="preserve">RELOCATE SIGN PANEL ASSEMBLY - TYPE A</t>
        </is>
      </c>
      <c s="5" t="inlineStr" r="C11809">
        <is>
          <t xml:space="preserve">EACH   </t>
        </is>
      </c>
      <c s="6" r="D11809">
        <v>2.000</v>
      </c>
      <c s="7" r="E11809">
        <v>2</v>
      </c>
      <c s="8" t="inlineStr" r="F11809">
        <is>
          <t xml:space="preserve">85767</t>
        </is>
      </c>
      <c s="8" t="inlineStr" r="G11809">
        <is>
          <t xml:space="preserve">146</t>
        </is>
      </c>
      <c s="9" r="H11809">
        <v>575.0000</v>
      </c>
      <c s="8" t="inlineStr" r="I11809">
        <is>
          <t xml:space="preserve"/>
        </is>
      </c>
      <c s="8" t="inlineStr" r="J11809">
        <is>
          <t xml:space="preserve"> Rock Island</t>
        </is>
      </c>
    </row>
    <row r="11810" ht="20.25" customHeight="0">
      <c s="5" t="inlineStr" r="A11810">
        <is>
          <t xml:space="preserve">72400500</t>
        </is>
      </c>
      <c s="5" t="inlineStr" r="B11810">
        <is>
          <t xml:space="preserve">RELOCATE SIGN PANEL ASSEMBLY - TYPE A</t>
        </is>
      </c>
      <c s="5" t="inlineStr" r="C11810">
        <is>
          <t xml:space="preserve">EACH   </t>
        </is>
      </c>
      <c s="6" r="D11810">
        <v>2.000</v>
      </c>
      <c s="7" r="E11810">
        <v>2</v>
      </c>
      <c s="8" t="inlineStr" r="F11810">
        <is>
          <t xml:space="preserve">85767</t>
        </is>
      </c>
      <c s="8" t="inlineStr" r="G11810">
        <is>
          <t xml:space="preserve">146</t>
        </is>
      </c>
      <c s="9" r="H11810">
        <v>625.0000</v>
      </c>
      <c s="8" t="inlineStr" r="I11810">
        <is>
          <t xml:space="preserve"/>
        </is>
      </c>
      <c s="8" t="inlineStr" r="J11810">
        <is>
          <t xml:space="preserve"> Rock Island</t>
        </is>
      </c>
    </row>
    <row r="11811" ht="20.25" customHeight="0">
      <c s="5" t="inlineStr" r="A11811">
        <is>
          <t xml:space="preserve">72400500</t>
        </is>
      </c>
      <c s="5" t="inlineStr" r="B11811">
        <is>
          <t xml:space="preserve">RELOCATE SIGN PANEL ASSEMBLY - TYPE A</t>
        </is>
      </c>
      <c s="5" t="inlineStr" r="C11811">
        <is>
          <t xml:space="preserve">EACH   </t>
        </is>
      </c>
      <c s="6" r="D11811">
        <v>5.000</v>
      </c>
      <c s="7" r="E11811">
        <v>3</v>
      </c>
      <c s="8" t="inlineStr" r="F11811">
        <is>
          <t xml:space="preserve">87873</t>
        </is>
      </c>
      <c s="8" t="inlineStr" r="G11811">
        <is>
          <t xml:space="preserve">135</t>
        </is>
      </c>
      <c s="9" r="H11811">
        <v>275.0000</v>
      </c>
      <c s="8" t="inlineStr" r="I11811">
        <is>
          <t xml:space="preserve">Y</t>
        </is>
      </c>
      <c s="8" t="inlineStr" r="J11811">
        <is>
          <t xml:space="preserve"> Kendall</t>
        </is>
      </c>
    </row>
    <row r="11812" ht="20.25" customHeight="0">
      <c s="5" t="inlineStr" r="A11812">
        <is>
          <t xml:space="preserve">72400500</t>
        </is>
      </c>
      <c s="5" t="inlineStr" r="B11812">
        <is>
          <t xml:space="preserve">RELOCATE SIGN PANEL ASSEMBLY - TYPE A</t>
        </is>
      </c>
      <c s="5" t="inlineStr" r="C11812">
        <is>
          <t xml:space="preserve">EACH   </t>
        </is>
      </c>
      <c s="6" r="D11812">
        <v>5.000</v>
      </c>
      <c s="7" r="E11812">
        <v>3</v>
      </c>
      <c s="8" t="inlineStr" r="F11812">
        <is>
          <t xml:space="preserve">87873</t>
        </is>
      </c>
      <c s="8" t="inlineStr" r="G11812">
        <is>
          <t xml:space="preserve">135</t>
        </is>
      </c>
      <c s="9" r="H11812">
        <v>75.0000</v>
      </c>
      <c s="8" t="inlineStr" r="I11812">
        <is>
          <t xml:space="preserve"/>
        </is>
      </c>
      <c s="8" t="inlineStr" r="J11812">
        <is>
          <t xml:space="preserve"> Kendall</t>
        </is>
      </c>
    </row>
    <row r="11813" ht="20.25" customHeight="0">
      <c s="5" t="inlineStr" r="A11813">
        <is>
          <t xml:space="preserve">72400500</t>
        </is>
      </c>
      <c s="5" t="inlineStr" r="B11813">
        <is>
          <t xml:space="preserve">RELOCATE SIGN PANEL ASSEMBLY - TYPE A</t>
        </is>
      </c>
      <c s="5" t="inlineStr" r="C11813">
        <is>
          <t xml:space="preserve">EACH   </t>
        </is>
      </c>
      <c s="6" r="D11813">
        <v>5.000</v>
      </c>
      <c s="7" r="E11813">
        <v>3</v>
      </c>
      <c s="8" t="inlineStr" r="F11813">
        <is>
          <t xml:space="preserve">87873</t>
        </is>
      </c>
      <c s="8" t="inlineStr" r="G11813">
        <is>
          <t xml:space="preserve">135</t>
        </is>
      </c>
      <c s="9" r="H11813">
        <v>75.0000</v>
      </c>
      <c s="8" t="inlineStr" r="I11813">
        <is>
          <t xml:space="preserve"/>
        </is>
      </c>
      <c s="8" t="inlineStr" r="J11813">
        <is>
          <t xml:space="preserve"> Kendall</t>
        </is>
      </c>
    </row>
    <row r="11814" ht="20.25" customHeight="0">
      <c s="5" t="inlineStr" r="A11814">
        <is>
          <t xml:space="preserve">72400500</t>
        </is>
      </c>
      <c s="5" t="inlineStr" r="B11814">
        <is>
          <t xml:space="preserve">RELOCATE SIGN PANEL ASSEMBLY - TYPE A</t>
        </is>
      </c>
      <c s="5" t="inlineStr" r="C11814">
        <is>
          <t xml:space="preserve">EACH   </t>
        </is>
      </c>
      <c s="6" r="D11814">
        <v>5.000</v>
      </c>
      <c s="7" r="E11814">
        <v>3</v>
      </c>
      <c s="8" t="inlineStr" r="F11814">
        <is>
          <t xml:space="preserve">87873</t>
        </is>
      </c>
      <c s="8" t="inlineStr" r="G11814">
        <is>
          <t xml:space="preserve">135</t>
        </is>
      </c>
      <c s="9" r="H11814">
        <v>302.5000</v>
      </c>
      <c s="8" t="inlineStr" r="I11814">
        <is>
          <t xml:space="preserve"/>
        </is>
      </c>
      <c s="8" t="inlineStr" r="J11814">
        <is>
          <t xml:space="preserve"> Kendall</t>
        </is>
      </c>
    </row>
    <row r="11815" ht="20.25" customHeight="0">
      <c s="5" t="inlineStr" r="A11815">
        <is>
          <t xml:space="preserve">72400500</t>
        </is>
      </c>
      <c s="5" t="inlineStr" r="B11815">
        <is>
          <t xml:space="preserve">RELOCATE SIGN PANEL ASSEMBLY - TYPE A</t>
        </is>
      </c>
      <c s="5" t="inlineStr" r="C11815">
        <is>
          <t xml:space="preserve">EACH   </t>
        </is>
      </c>
      <c s="6" r="D11815">
        <v>5.000</v>
      </c>
      <c s="7" r="E11815">
        <v>4</v>
      </c>
      <c s="8" t="inlineStr" r="F11815">
        <is>
          <t xml:space="preserve">89865</t>
        </is>
      </c>
      <c s="8" t="inlineStr" r="G11815">
        <is>
          <t xml:space="preserve">150</t>
        </is>
      </c>
      <c s="9" r="H11815">
        <v>50.0000</v>
      </c>
      <c s="8" t="inlineStr" r="I11815">
        <is>
          <t xml:space="preserve">Y</t>
        </is>
      </c>
      <c s="8" t="inlineStr" r="J11815">
        <is>
          <t xml:space="preserve"> Peoria</t>
        </is>
      </c>
    </row>
    <row r="11816" ht="20.25" customHeight="0">
      <c s="5" t="inlineStr" r="A11816">
        <is>
          <t xml:space="preserve">72400500</t>
        </is>
      </c>
      <c s="5" t="inlineStr" r="B11816">
        <is>
          <t xml:space="preserve">RELOCATE SIGN PANEL ASSEMBLY - TYPE A</t>
        </is>
      </c>
      <c s="5" t="inlineStr" r="C11816">
        <is>
          <t xml:space="preserve">EACH   </t>
        </is>
      </c>
      <c s="6" r="D11816">
        <v>5.000</v>
      </c>
      <c s="7" r="E11816">
        <v>4</v>
      </c>
      <c s="8" t="inlineStr" r="F11816">
        <is>
          <t xml:space="preserve">89865</t>
        </is>
      </c>
      <c s="8" t="inlineStr" r="G11816">
        <is>
          <t xml:space="preserve">150</t>
        </is>
      </c>
      <c s="9" r="H11816">
        <v>110.0000</v>
      </c>
      <c s="8" t="inlineStr" r="I11816">
        <is>
          <t xml:space="preserve"/>
        </is>
      </c>
      <c s="8" t="inlineStr" r="J11816">
        <is>
          <t xml:space="preserve"> Peoria</t>
        </is>
      </c>
    </row>
    <row r="11817" ht="20.25" customHeight="0">
      <c s="5" t="inlineStr" r="A11817">
        <is>
          <t xml:space="preserve">72400500</t>
        </is>
      </c>
      <c s="5" t="inlineStr" r="B11817">
        <is>
          <t xml:space="preserve">RELOCATE SIGN PANEL ASSEMBLY - TYPE A</t>
        </is>
      </c>
      <c s="5" t="inlineStr" r="C11817">
        <is>
          <t xml:space="preserve">EACH   </t>
        </is>
      </c>
      <c s="6" r="D11817">
        <v>5.000</v>
      </c>
      <c s="7" r="E11817">
        <v>4</v>
      </c>
      <c s="8" t="inlineStr" r="F11817">
        <is>
          <t xml:space="preserve">89865</t>
        </is>
      </c>
      <c s="8" t="inlineStr" r="G11817">
        <is>
          <t xml:space="preserve">150</t>
        </is>
      </c>
      <c s="9" r="H11817">
        <v>110.0000</v>
      </c>
      <c s="8" t="inlineStr" r="I11817">
        <is>
          <t xml:space="preserve"/>
        </is>
      </c>
      <c s="8" t="inlineStr" r="J11817">
        <is>
          <t xml:space="preserve"> Peoria</t>
        </is>
      </c>
    </row>
    <row r="11818" ht="20.25" customHeight="0">
      <c s="5" t="inlineStr" r="A11818">
        <is>
          <t xml:space="preserve">72400500</t>
        </is>
      </c>
      <c s="5" t="inlineStr" r="B11818">
        <is>
          <t xml:space="preserve">RELOCATE SIGN PANEL ASSEMBLY - TYPE A</t>
        </is>
      </c>
      <c s="5" t="inlineStr" r="C11818">
        <is>
          <t xml:space="preserve">EACH   </t>
        </is>
      </c>
      <c s="6" r="D11818">
        <v>5.000</v>
      </c>
      <c s="7" r="E11818">
        <v>4</v>
      </c>
      <c s="8" t="inlineStr" r="F11818">
        <is>
          <t xml:space="preserve">89865</t>
        </is>
      </c>
      <c s="8" t="inlineStr" r="G11818">
        <is>
          <t xml:space="preserve">150</t>
        </is>
      </c>
      <c s="9" r="H11818">
        <v>159.4100</v>
      </c>
      <c s="8" t="inlineStr" r="I11818">
        <is>
          <t xml:space="preserve"/>
        </is>
      </c>
      <c s="8" t="inlineStr" r="J11818">
        <is>
          <t xml:space="preserve"> Peoria</t>
        </is>
      </c>
    </row>
    <row r="11819" ht="20.25" customHeight="0">
      <c s="5" t="inlineStr" r="A11819">
        <is>
          <t xml:space="preserve">72400500</t>
        </is>
      </c>
      <c s="5" t="inlineStr" r="B11819">
        <is>
          <t xml:space="preserve">RELOCATE SIGN PANEL ASSEMBLY - TYPE A</t>
        </is>
      </c>
      <c s="5" t="inlineStr" r="C11819">
        <is>
          <t xml:space="preserve">EACH   </t>
        </is>
      </c>
      <c s="6" r="D11819">
        <v>5.000</v>
      </c>
      <c s="7" r="E11819">
        <v>4</v>
      </c>
      <c s="8" t="inlineStr" r="F11819">
        <is>
          <t xml:space="preserve">89865</t>
        </is>
      </c>
      <c s="8" t="inlineStr" r="G11819">
        <is>
          <t xml:space="preserve">150</t>
        </is>
      </c>
      <c s="9" r="H11819">
        <v>200.0000</v>
      </c>
      <c s="8" t="inlineStr" r="I11819">
        <is>
          <t xml:space="preserve"/>
        </is>
      </c>
      <c s="8" t="inlineStr" r="J11819">
        <is>
          <t xml:space="preserve"> Peoria</t>
        </is>
      </c>
    </row>
    <row r="11820" ht="20.25" customHeight="0">
      <c s="5" t="inlineStr" r="A11820">
        <is>
          <t xml:space="preserve">72400500</t>
        </is>
      </c>
      <c s="5" t="inlineStr" r="B11820">
        <is>
          <t xml:space="preserve">RELOCATE SIGN PANEL ASSEMBLY - TYPE A</t>
        </is>
      </c>
      <c s="5" t="inlineStr" r="C11820">
        <is>
          <t xml:space="preserve">EACH   </t>
        </is>
      </c>
      <c s="6" r="D11820">
        <v>5.000</v>
      </c>
      <c s="7" r="E11820">
        <v>8</v>
      </c>
      <c s="8" t="inlineStr" r="F11820">
        <is>
          <t xml:space="preserve">97843</t>
        </is>
      </c>
      <c s="8" t="inlineStr" r="G11820">
        <is>
          <t xml:space="preserve">153</t>
        </is>
      </c>
      <c s="9" r="H11820">
        <v>783.3000</v>
      </c>
      <c s="8" t="inlineStr" r="I11820">
        <is>
          <t xml:space="preserve">Y</t>
        </is>
      </c>
      <c s="8" t="inlineStr" r="J11820">
        <is>
          <t xml:space="preserve"> Madison</t>
        </is>
      </c>
    </row>
    <row r="11821" ht="20.25" customHeight="0">
      <c s="5" t="inlineStr" r="A11821">
        <is>
          <t xml:space="preserve">72400500</t>
        </is>
      </c>
      <c s="5" t="inlineStr" r="B11821">
        <is>
          <t xml:space="preserve">RELOCATE SIGN PANEL ASSEMBLY - TYPE A</t>
        </is>
      </c>
      <c s="5" t="inlineStr" r="C11821">
        <is>
          <t xml:space="preserve">EACH   </t>
        </is>
      </c>
      <c s="6" r="D11821">
        <v>5.000</v>
      </c>
      <c s="7" r="E11821">
        <v>8</v>
      </c>
      <c s="8" t="inlineStr" r="F11821">
        <is>
          <t xml:space="preserve">97843</t>
        </is>
      </c>
      <c s="8" t="inlineStr" r="G11821">
        <is>
          <t xml:space="preserve">153</t>
        </is>
      </c>
      <c s="9" r="H11821">
        <v>200.0000</v>
      </c>
      <c s="8" t="inlineStr" r="I11821">
        <is>
          <t xml:space="preserve"/>
        </is>
      </c>
      <c s="8" t="inlineStr" r="J11821">
        <is>
          <t xml:space="preserve"> Madison</t>
        </is>
      </c>
    </row>
    <row r="11822" ht="20.25" customHeight="0">
      <c s="5" t="inlineStr" r="A11822">
        <is>
          <t xml:space="preserve">72400600</t>
        </is>
      </c>
      <c s="5" t="inlineStr" r="B11822">
        <is>
          <t xml:space="preserve">RELOCATE SIGN PANEL ASSEMBLY - TYPE B</t>
        </is>
      </c>
      <c s="5" t="inlineStr" r="C11822">
        <is>
          <t xml:space="preserve">EACH   </t>
        </is>
      </c>
      <c s="6" r="D11822">
        <v>2.000</v>
      </c>
      <c s="7" r="E11822">
        <v>0</v>
      </c>
      <c s="8" t="inlineStr" r="F11822">
        <is>
          <t xml:space="preserve">46656</t>
        </is>
      </c>
      <c s="8" t="inlineStr" r="G11822">
        <is>
          <t xml:space="preserve">103</t>
        </is>
      </c>
      <c s="9" r="H11822">
        <v>700.0000</v>
      </c>
      <c s="8" t="inlineStr" r="I11822">
        <is>
          <t xml:space="preserve">Y</t>
        </is>
      </c>
      <c s="8" t="inlineStr" r="J11822">
        <is>
          <t xml:space="preserve">Various</t>
        </is>
      </c>
    </row>
    <row r="11823" ht="20.25" customHeight="0">
      <c s="5" t="inlineStr" r="A11823">
        <is>
          <t xml:space="preserve">72400600</t>
        </is>
      </c>
      <c s="5" t="inlineStr" r="B11823">
        <is>
          <t xml:space="preserve">RELOCATE SIGN PANEL ASSEMBLY - TYPE B</t>
        </is>
      </c>
      <c s="5" t="inlineStr" r="C11823">
        <is>
          <t xml:space="preserve">EACH   </t>
        </is>
      </c>
      <c s="6" r="D11823">
        <v>10.000</v>
      </c>
      <c s="7" r="E11823">
        <v>1</v>
      </c>
      <c s="8" t="inlineStr" r="F11823">
        <is>
          <t xml:space="preserve">61K68</t>
        </is>
      </c>
      <c s="8" t="inlineStr" r="G11823">
        <is>
          <t xml:space="preserve">131</t>
        </is>
      </c>
      <c s="9" r="H11823">
        <v>124.8000</v>
      </c>
      <c s="8" t="inlineStr" r="I11823">
        <is>
          <t xml:space="preserve">Y</t>
        </is>
      </c>
      <c s="8" t="inlineStr" r="J11823">
        <is>
          <t xml:space="preserve"> Kane</t>
        </is>
      </c>
    </row>
    <row r="11824" ht="20.25" customHeight="0">
      <c s="5" t="inlineStr" r="A11824">
        <is>
          <t xml:space="preserve">72400600</t>
        </is>
      </c>
      <c s="5" t="inlineStr" r="B11824">
        <is>
          <t xml:space="preserve">RELOCATE SIGN PANEL ASSEMBLY - TYPE B</t>
        </is>
      </c>
      <c s="5" t="inlineStr" r="C11824">
        <is>
          <t xml:space="preserve">EACH   </t>
        </is>
      </c>
      <c s="6" r="D11824">
        <v>10.000</v>
      </c>
      <c s="7" r="E11824">
        <v>1</v>
      </c>
      <c s="8" t="inlineStr" r="F11824">
        <is>
          <t xml:space="preserve">61K68</t>
        </is>
      </c>
      <c s="8" t="inlineStr" r="G11824">
        <is>
          <t xml:space="preserve">131</t>
        </is>
      </c>
      <c s="9" r="H11824">
        <v>120.0000</v>
      </c>
      <c s="8" t="inlineStr" r="I11824">
        <is>
          <t xml:space="preserve"/>
        </is>
      </c>
      <c s="8" t="inlineStr" r="J11824">
        <is>
          <t xml:space="preserve"> Kane</t>
        </is>
      </c>
    </row>
    <row r="11825" ht="20.25" customHeight="0">
      <c s="5" t="inlineStr" r="A11825">
        <is>
          <t xml:space="preserve">72400600</t>
        </is>
      </c>
      <c s="5" t="inlineStr" r="B11825">
        <is>
          <t xml:space="preserve">RELOCATE SIGN PANEL ASSEMBLY - TYPE B</t>
        </is>
      </c>
      <c s="5" t="inlineStr" r="C11825">
        <is>
          <t xml:space="preserve">EACH   </t>
        </is>
      </c>
      <c s="6" r="D11825">
        <v>10.000</v>
      </c>
      <c s="7" r="E11825">
        <v>1</v>
      </c>
      <c s="8" t="inlineStr" r="F11825">
        <is>
          <t xml:space="preserve">61K68</t>
        </is>
      </c>
      <c s="8" t="inlineStr" r="G11825">
        <is>
          <t xml:space="preserve">131</t>
        </is>
      </c>
      <c s="9" r="H11825">
        <v>170.0000</v>
      </c>
      <c s="8" t="inlineStr" r="I11825">
        <is>
          <t xml:space="preserve"/>
        </is>
      </c>
      <c s="8" t="inlineStr" r="J11825">
        <is>
          <t xml:space="preserve"> Kane</t>
        </is>
      </c>
    </row>
    <row r="11826" ht="20.25" customHeight="0">
      <c s="5" t="inlineStr" r="A11826">
        <is>
          <t xml:space="preserve">72400600</t>
        </is>
      </c>
      <c s="5" t="inlineStr" r="B11826">
        <is>
          <t xml:space="preserve">RELOCATE SIGN PANEL ASSEMBLY - TYPE B</t>
        </is>
      </c>
      <c s="5" t="inlineStr" r="C11826">
        <is>
          <t xml:space="preserve">EACH   </t>
        </is>
      </c>
      <c s="6" r="D11826">
        <v>10.000</v>
      </c>
      <c s="7" r="E11826">
        <v>1</v>
      </c>
      <c s="8" t="inlineStr" r="F11826">
        <is>
          <t xml:space="preserve">61K68</t>
        </is>
      </c>
      <c s="8" t="inlineStr" r="G11826">
        <is>
          <t xml:space="preserve">131</t>
        </is>
      </c>
      <c s="9" r="H11826">
        <v>200.0000</v>
      </c>
      <c s="8" t="inlineStr" r="I11826">
        <is>
          <t xml:space="preserve"/>
        </is>
      </c>
      <c s="8" t="inlineStr" r="J11826">
        <is>
          <t xml:space="preserve"> Kane</t>
        </is>
      </c>
    </row>
    <row r="11827" ht="20.25" customHeight="0">
      <c s="5" t="inlineStr" r="A11827">
        <is>
          <t xml:space="preserve">72400600</t>
        </is>
      </c>
      <c s="5" t="inlineStr" r="B11827">
        <is>
          <t xml:space="preserve">RELOCATE SIGN PANEL ASSEMBLY - TYPE B</t>
        </is>
      </c>
      <c s="5" t="inlineStr" r="C11827">
        <is>
          <t xml:space="preserve">EACH   </t>
        </is>
      </c>
      <c s="6" r="D11827">
        <v>1.000</v>
      </c>
      <c s="7" r="E11827">
        <v>6</v>
      </c>
      <c s="8" t="inlineStr" r="F11827">
        <is>
          <t xml:space="preserve">72G59</t>
        </is>
      </c>
      <c s="8" t="inlineStr" r="G11827">
        <is>
          <t xml:space="preserve">030</t>
        </is>
      </c>
      <c s="9" r="H11827">
        <v>1025.0000</v>
      </c>
      <c s="8" t="inlineStr" r="I11827">
        <is>
          <t xml:space="preserve">Y</t>
        </is>
      </c>
      <c s="8" t="inlineStr" r="J11827">
        <is>
          <t xml:space="preserve"> Adams</t>
        </is>
      </c>
    </row>
    <row r="11828" ht="20.25" customHeight="0">
      <c s="5" t="inlineStr" r="A11828">
        <is>
          <t xml:space="preserve">72400600</t>
        </is>
      </c>
      <c s="5" t="inlineStr" r="B11828">
        <is>
          <t xml:space="preserve">RELOCATE SIGN PANEL ASSEMBLY - TYPE B</t>
        </is>
      </c>
      <c s="5" t="inlineStr" r="C11828">
        <is>
          <t xml:space="preserve">EACH   </t>
        </is>
      </c>
      <c s="6" r="D11828">
        <v>7.000</v>
      </c>
      <c s="7" r="E11828">
        <v>8</v>
      </c>
      <c s="8" t="inlineStr" r="F11828">
        <is>
          <t xml:space="preserve">76P16</t>
        </is>
      </c>
      <c s="8" t="inlineStr" r="G11828">
        <is>
          <t xml:space="preserve">107</t>
        </is>
      </c>
      <c s="9" r="H11828">
        <v>430.0000</v>
      </c>
      <c s="8" t="inlineStr" r="I11828">
        <is>
          <t xml:space="preserve">Y</t>
        </is>
      </c>
      <c s="8" t="inlineStr" r="J11828">
        <is>
          <t xml:space="preserve"> Jersey</t>
        </is>
      </c>
    </row>
    <row r="11829" ht="20.25" customHeight="0">
      <c s="5" t="inlineStr" r="A11829">
        <is>
          <t xml:space="preserve">72400600</t>
        </is>
      </c>
      <c s="5" t="inlineStr" r="B11829">
        <is>
          <t xml:space="preserve">RELOCATE SIGN PANEL ASSEMBLY - TYPE B</t>
        </is>
      </c>
      <c s="5" t="inlineStr" r="C11829">
        <is>
          <t xml:space="preserve">EACH   </t>
        </is>
      </c>
      <c s="6" r="D11829">
        <v>7.000</v>
      </c>
      <c s="7" r="E11829">
        <v>8</v>
      </c>
      <c s="8" t="inlineStr" r="F11829">
        <is>
          <t xml:space="preserve">76P16</t>
        </is>
      </c>
      <c s="8" t="inlineStr" r="G11829">
        <is>
          <t xml:space="preserve">107</t>
        </is>
      </c>
      <c s="9" r="H11829">
        <v>398.0000</v>
      </c>
      <c s="8" t="inlineStr" r="I11829">
        <is>
          <t xml:space="preserve"/>
        </is>
      </c>
      <c s="8" t="inlineStr" r="J11829">
        <is>
          <t xml:space="preserve"> Jersey</t>
        </is>
      </c>
    </row>
    <row r="11830" ht="20.25" customHeight="0">
      <c s="5" t="inlineStr" r="A11830">
        <is>
          <t xml:space="preserve">72400600</t>
        </is>
      </c>
      <c s="5" t="inlineStr" r="B11830">
        <is>
          <t xml:space="preserve">RELOCATE SIGN PANEL ASSEMBLY - TYPE B</t>
        </is>
      </c>
      <c s="5" t="inlineStr" r="C11830">
        <is>
          <t xml:space="preserve">EACH   </t>
        </is>
      </c>
      <c s="6" r="D11830">
        <v>4.000</v>
      </c>
      <c s="7" r="E11830">
        <v>9</v>
      </c>
      <c s="8" t="inlineStr" r="F11830">
        <is>
          <t xml:space="preserve">78483</t>
        </is>
      </c>
      <c s="8" t="inlineStr" r="G11830">
        <is>
          <t xml:space="preserve">127</t>
        </is>
      </c>
      <c s="9" r="H11830">
        <v>525.0000</v>
      </c>
      <c s="8" t="inlineStr" r="I11830">
        <is>
          <t xml:space="preserve">Y</t>
        </is>
      </c>
      <c s="8" t="inlineStr" r="J11830">
        <is>
          <t xml:space="preserve"> Jefferson</t>
        </is>
      </c>
    </row>
    <row r="11831" ht="20.25" customHeight="0">
      <c s="5" t="inlineStr" r="A11831">
        <is>
          <t xml:space="preserve">72400600</t>
        </is>
      </c>
      <c s="5" t="inlineStr" r="B11831">
        <is>
          <t xml:space="preserve">RELOCATE SIGN PANEL ASSEMBLY - TYPE B</t>
        </is>
      </c>
      <c s="5" t="inlineStr" r="C11831">
        <is>
          <t xml:space="preserve">EACH   </t>
        </is>
      </c>
      <c s="6" r="D11831">
        <v>4.000</v>
      </c>
      <c s="7" r="E11831">
        <v>9</v>
      </c>
      <c s="8" t="inlineStr" r="F11831">
        <is>
          <t xml:space="preserve">78483</t>
        </is>
      </c>
      <c s="8" t="inlineStr" r="G11831">
        <is>
          <t xml:space="preserve">127</t>
        </is>
      </c>
      <c s="9" r="H11831">
        <v>201.7800</v>
      </c>
      <c s="8" t="inlineStr" r="I11831">
        <is>
          <t xml:space="preserve"/>
        </is>
      </c>
      <c s="8" t="inlineStr" r="J11831">
        <is>
          <t xml:space="preserve"> Jefferson</t>
        </is>
      </c>
    </row>
    <row r="11832" ht="20.25" customHeight="0">
      <c s="5" t="inlineStr" r="A11832">
        <is>
          <t xml:space="preserve">72400600</t>
        </is>
      </c>
      <c s="5" t="inlineStr" r="B11832">
        <is>
          <t xml:space="preserve">RELOCATE SIGN PANEL ASSEMBLY - TYPE B</t>
        </is>
      </c>
      <c s="5" t="inlineStr" r="C11832">
        <is>
          <t xml:space="preserve">EACH   </t>
        </is>
      </c>
      <c s="6" r="D11832">
        <v>4.000</v>
      </c>
      <c s="7" r="E11832">
        <v>9</v>
      </c>
      <c s="8" t="inlineStr" r="F11832">
        <is>
          <t xml:space="preserve">78483</t>
        </is>
      </c>
      <c s="8" t="inlineStr" r="G11832">
        <is>
          <t xml:space="preserve">127</t>
        </is>
      </c>
      <c s="9" r="H11832">
        <v>220.0000</v>
      </c>
      <c s="8" t="inlineStr" r="I11832">
        <is>
          <t xml:space="preserve"/>
        </is>
      </c>
      <c s="8" t="inlineStr" r="J11832">
        <is>
          <t xml:space="preserve"> Jefferson</t>
        </is>
      </c>
    </row>
    <row r="11833" ht="20.25" customHeight="0">
      <c s="5" t="inlineStr" r="A11833">
        <is>
          <t xml:space="preserve">72400600</t>
        </is>
      </c>
      <c s="5" t="inlineStr" r="B11833">
        <is>
          <t xml:space="preserve">RELOCATE SIGN PANEL ASSEMBLY - TYPE B</t>
        </is>
      </c>
      <c s="5" t="inlineStr" r="C11833">
        <is>
          <t xml:space="preserve">EACH   </t>
        </is>
      </c>
      <c s="6" r="D11833">
        <v>4.000</v>
      </c>
      <c s="7" r="E11833">
        <v>9</v>
      </c>
      <c s="8" t="inlineStr" r="F11833">
        <is>
          <t xml:space="preserve">78483</t>
        </is>
      </c>
      <c s="8" t="inlineStr" r="G11833">
        <is>
          <t xml:space="preserve">127</t>
        </is>
      </c>
      <c s="9" r="H11833">
        <v>230.0000</v>
      </c>
      <c s="8" t="inlineStr" r="I11833">
        <is>
          <t xml:space="preserve"/>
        </is>
      </c>
      <c s="8" t="inlineStr" r="J11833">
        <is>
          <t xml:space="preserve"> Jefferson</t>
        </is>
      </c>
    </row>
    <row r="11834" ht="20.25" customHeight="0">
      <c s="5" t="inlineStr" r="A11834">
        <is>
          <t xml:space="preserve">72400600</t>
        </is>
      </c>
      <c s="5" t="inlineStr" r="B11834">
        <is>
          <t xml:space="preserve">RELOCATE SIGN PANEL ASSEMBLY - TYPE B</t>
        </is>
      </c>
      <c s="5" t="inlineStr" r="C11834">
        <is>
          <t xml:space="preserve">EACH   </t>
        </is>
      </c>
      <c s="6" r="D11834">
        <v>4.000</v>
      </c>
      <c s="7" r="E11834">
        <v>9</v>
      </c>
      <c s="8" t="inlineStr" r="F11834">
        <is>
          <t xml:space="preserve">78483</t>
        </is>
      </c>
      <c s="8" t="inlineStr" r="G11834">
        <is>
          <t xml:space="preserve">127</t>
        </is>
      </c>
      <c s="9" r="H11834">
        <v>504.7500</v>
      </c>
      <c s="8" t="inlineStr" r="I11834">
        <is>
          <t xml:space="preserve"/>
        </is>
      </c>
      <c s="8" t="inlineStr" r="J11834">
        <is>
          <t xml:space="preserve"> Jefferson</t>
        </is>
      </c>
    </row>
    <row r="11835" ht="20.25" customHeight="0">
      <c s="5" t="inlineStr" r="A11835">
        <is>
          <t xml:space="preserve">72400600</t>
        </is>
      </c>
      <c s="5" t="inlineStr" r="B11835">
        <is>
          <t xml:space="preserve">RELOCATE SIGN PANEL ASSEMBLY - TYPE B</t>
        </is>
      </c>
      <c s="5" t="inlineStr" r="C11835">
        <is>
          <t xml:space="preserve">EACH   </t>
        </is>
      </c>
      <c s="6" r="D11835">
        <v>1.000</v>
      </c>
      <c s="7" r="E11835">
        <v>8</v>
      </c>
      <c s="8" t="inlineStr" r="F11835">
        <is>
          <t xml:space="preserve">97789</t>
        </is>
      </c>
      <c s="8" t="inlineStr" r="G11835">
        <is>
          <t xml:space="preserve">118</t>
        </is>
      </c>
      <c s="9" r="H11835">
        <v>260.0000</v>
      </c>
      <c s="8" t="inlineStr" r="I11835">
        <is>
          <t xml:space="preserve">Y</t>
        </is>
      </c>
      <c s="8" t="inlineStr" r="J11835">
        <is>
          <t xml:space="preserve"> Madison</t>
        </is>
      </c>
    </row>
    <row r="11836" ht="20.25" customHeight="0">
      <c s="5" t="inlineStr" r="A11836">
        <is>
          <t xml:space="preserve">72400710</t>
        </is>
      </c>
      <c s="5" t="inlineStr" r="B11836">
        <is>
          <t xml:space="preserve">RELOCATE SIGN PANEL - TYPE 1</t>
        </is>
      </c>
      <c s="5" t="inlineStr" r="C11836">
        <is>
          <t xml:space="preserve">SQ FT  </t>
        </is>
      </c>
      <c s="6" r="D11836">
        <v>100.000</v>
      </c>
      <c s="7" r="E11836">
        <v>0</v>
      </c>
      <c s="8" t="inlineStr" r="F11836">
        <is>
          <t xml:space="preserve">46656</t>
        </is>
      </c>
      <c s="8" t="inlineStr" r="G11836">
        <is>
          <t xml:space="preserve">103</t>
        </is>
      </c>
      <c s="9" r="H11836">
        <v>20.0000</v>
      </c>
      <c s="8" t="inlineStr" r="I11836">
        <is>
          <t xml:space="preserve">Y</t>
        </is>
      </c>
      <c s="8" t="inlineStr" r="J11836">
        <is>
          <t xml:space="preserve">Various</t>
        </is>
      </c>
    </row>
    <row r="11837" ht="20.25" customHeight="0">
      <c s="5" t="inlineStr" r="A11837">
        <is>
          <t xml:space="preserve">72400710</t>
        </is>
      </c>
      <c s="5" t="inlineStr" r="B11837">
        <is>
          <t xml:space="preserve">RELOCATE SIGN PANEL - TYPE 1</t>
        </is>
      </c>
      <c s="5" t="inlineStr" r="C11837">
        <is>
          <t xml:space="preserve">SQ FT  </t>
        </is>
      </c>
      <c s="6" r="D11837">
        <v>58.000</v>
      </c>
      <c s="7" r="E11837">
        <v>1</v>
      </c>
      <c s="8" t="inlineStr" r="F11837">
        <is>
          <t xml:space="preserve">61K68</t>
        </is>
      </c>
      <c s="8" t="inlineStr" r="G11837">
        <is>
          <t xml:space="preserve">131</t>
        </is>
      </c>
      <c s="9" r="H11837">
        <v>26.0000</v>
      </c>
      <c s="8" t="inlineStr" r="I11837">
        <is>
          <t xml:space="preserve">Y</t>
        </is>
      </c>
      <c s="8" t="inlineStr" r="J11837">
        <is>
          <t xml:space="preserve"> Kane</t>
        </is>
      </c>
    </row>
    <row r="11838" ht="20.25" customHeight="0">
      <c s="5" t="inlineStr" r="A11838">
        <is>
          <t xml:space="preserve">72400710</t>
        </is>
      </c>
      <c s="5" t="inlineStr" r="B11838">
        <is>
          <t xml:space="preserve">RELOCATE SIGN PANEL - TYPE 1</t>
        </is>
      </c>
      <c s="5" t="inlineStr" r="C11838">
        <is>
          <t xml:space="preserve">SQ FT  </t>
        </is>
      </c>
      <c s="6" r="D11838">
        <v>58.000</v>
      </c>
      <c s="7" r="E11838">
        <v>1</v>
      </c>
      <c s="8" t="inlineStr" r="F11838">
        <is>
          <t xml:space="preserve">61K68</t>
        </is>
      </c>
      <c s="8" t="inlineStr" r="G11838">
        <is>
          <t xml:space="preserve">131</t>
        </is>
      </c>
      <c s="9" r="H11838">
        <v>20.0000</v>
      </c>
      <c s="8" t="inlineStr" r="I11838">
        <is>
          <t xml:space="preserve"/>
        </is>
      </c>
      <c s="8" t="inlineStr" r="J11838">
        <is>
          <t xml:space="preserve"> Kane</t>
        </is>
      </c>
    </row>
    <row r="11839" ht="20.25" customHeight="0">
      <c s="5" t="inlineStr" r="A11839">
        <is>
          <t xml:space="preserve">72400710</t>
        </is>
      </c>
      <c s="5" t="inlineStr" r="B11839">
        <is>
          <t xml:space="preserve">RELOCATE SIGN PANEL - TYPE 1</t>
        </is>
      </c>
      <c s="5" t="inlineStr" r="C11839">
        <is>
          <t xml:space="preserve">SQ FT  </t>
        </is>
      </c>
      <c s="6" r="D11839">
        <v>58.000</v>
      </c>
      <c s="7" r="E11839">
        <v>1</v>
      </c>
      <c s="8" t="inlineStr" r="F11839">
        <is>
          <t xml:space="preserve">61K68</t>
        </is>
      </c>
      <c s="8" t="inlineStr" r="G11839">
        <is>
          <t xml:space="preserve">131</t>
        </is>
      </c>
      <c s="9" r="H11839">
        <v>20.0000</v>
      </c>
      <c s="8" t="inlineStr" r="I11839">
        <is>
          <t xml:space="preserve"/>
        </is>
      </c>
      <c s="8" t="inlineStr" r="J11839">
        <is>
          <t xml:space="preserve"> Kane</t>
        </is>
      </c>
    </row>
    <row r="11840" ht="20.25" customHeight="0">
      <c s="5" t="inlineStr" r="A11840">
        <is>
          <t xml:space="preserve">72400710</t>
        </is>
      </c>
      <c s="5" t="inlineStr" r="B11840">
        <is>
          <t xml:space="preserve">RELOCATE SIGN PANEL - TYPE 1</t>
        </is>
      </c>
      <c s="5" t="inlineStr" r="C11840">
        <is>
          <t xml:space="preserve">SQ FT  </t>
        </is>
      </c>
      <c s="6" r="D11840">
        <v>58.000</v>
      </c>
      <c s="7" r="E11840">
        <v>1</v>
      </c>
      <c s="8" t="inlineStr" r="F11840">
        <is>
          <t xml:space="preserve">61K68</t>
        </is>
      </c>
      <c s="8" t="inlineStr" r="G11840">
        <is>
          <t xml:space="preserve">131</t>
        </is>
      </c>
      <c s="9" r="H11840">
        <v>60.0000</v>
      </c>
      <c s="8" t="inlineStr" r="I11840">
        <is>
          <t xml:space="preserve"/>
        </is>
      </c>
      <c s="8" t="inlineStr" r="J11840">
        <is>
          <t xml:space="preserve"> Kane</t>
        </is>
      </c>
    </row>
    <row r="11841" ht="20.25" customHeight="0">
      <c s="5" t="inlineStr" r="A11841">
        <is>
          <t xml:space="preserve">72400710</t>
        </is>
      </c>
      <c s="5" t="inlineStr" r="B11841">
        <is>
          <t xml:space="preserve">RELOCATE SIGN PANEL - TYPE 1</t>
        </is>
      </c>
      <c s="5" t="inlineStr" r="C11841">
        <is>
          <t xml:space="preserve">SQ FT  </t>
        </is>
      </c>
      <c s="6" r="D11841">
        <v>10.000</v>
      </c>
      <c s="7" r="E11841">
        <v>1</v>
      </c>
      <c s="8" t="inlineStr" r="F11841">
        <is>
          <t xml:space="preserve">61L04</t>
        </is>
      </c>
      <c s="8" t="inlineStr" r="G11841">
        <is>
          <t xml:space="preserve">096</t>
        </is>
      </c>
      <c s="9" r="H11841">
        <v>20.0000</v>
      </c>
      <c s="8" t="inlineStr" r="I11841">
        <is>
          <t xml:space="preserve">Y</t>
        </is>
      </c>
      <c s="8" t="inlineStr" r="J11841">
        <is>
          <t xml:space="preserve"> DuPage</t>
        </is>
      </c>
    </row>
    <row r="11842" ht="20.25" customHeight="0">
      <c s="5" t="inlineStr" r="A11842">
        <is>
          <t xml:space="preserve">72400710</t>
        </is>
      </c>
      <c s="5" t="inlineStr" r="B11842">
        <is>
          <t xml:space="preserve">RELOCATE SIGN PANEL - TYPE 1</t>
        </is>
      </c>
      <c s="5" t="inlineStr" r="C11842">
        <is>
          <t xml:space="preserve">SQ FT  </t>
        </is>
      </c>
      <c s="6" r="D11842">
        <v>10.000</v>
      </c>
      <c s="7" r="E11842">
        <v>1</v>
      </c>
      <c s="8" t="inlineStr" r="F11842">
        <is>
          <t xml:space="preserve">61L04</t>
        </is>
      </c>
      <c s="8" t="inlineStr" r="G11842">
        <is>
          <t xml:space="preserve">096</t>
        </is>
      </c>
      <c s="9" r="H11842">
        <v>75.0000</v>
      </c>
      <c s="8" t="inlineStr" r="I11842">
        <is>
          <t xml:space="preserve"/>
        </is>
      </c>
      <c s="8" t="inlineStr" r="J11842">
        <is>
          <t xml:space="preserve"> DuPage</t>
        </is>
      </c>
    </row>
    <row r="11843" ht="20.25" customHeight="0">
      <c s="5" t="inlineStr" r="A11843">
        <is>
          <t xml:space="preserve">72400710</t>
        </is>
      </c>
      <c s="5" t="inlineStr" r="B11843">
        <is>
          <t xml:space="preserve">RELOCATE SIGN PANEL - TYPE 1</t>
        </is>
      </c>
      <c s="5" t="inlineStr" r="C11843">
        <is>
          <t xml:space="preserve">SQ FT  </t>
        </is>
      </c>
      <c s="6" r="D11843">
        <v>10.000</v>
      </c>
      <c s="7" r="E11843">
        <v>1</v>
      </c>
      <c s="8" t="inlineStr" r="F11843">
        <is>
          <t xml:space="preserve">61L04</t>
        </is>
      </c>
      <c s="8" t="inlineStr" r="G11843">
        <is>
          <t xml:space="preserve">096</t>
        </is>
      </c>
      <c s="9" r="H11843">
        <v>85.0000</v>
      </c>
      <c s="8" t="inlineStr" r="I11843">
        <is>
          <t xml:space="preserve"/>
        </is>
      </c>
      <c s="8" t="inlineStr" r="J11843">
        <is>
          <t xml:space="preserve"> DuPage</t>
        </is>
      </c>
    </row>
    <row r="11844" ht="20.25" customHeight="0">
      <c s="5" t="inlineStr" r="A11844">
        <is>
          <t xml:space="preserve">72400710</t>
        </is>
      </c>
      <c s="5" t="inlineStr" r="B11844">
        <is>
          <t xml:space="preserve">RELOCATE SIGN PANEL - TYPE 1</t>
        </is>
      </c>
      <c s="5" t="inlineStr" r="C11844">
        <is>
          <t xml:space="preserve">SQ FT  </t>
        </is>
      </c>
      <c s="6" r="D11844">
        <v>10.000</v>
      </c>
      <c s="7" r="E11844">
        <v>1</v>
      </c>
      <c s="8" t="inlineStr" r="F11844">
        <is>
          <t xml:space="preserve">61L04</t>
        </is>
      </c>
      <c s="8" t="inlineStr" r="G11844">
        <is>
          <t xml:space="preserve">096</t>
        </is>
      </c>
      <c s="9" r="H11844">
        <v>110.0000</v>
      </c>
      <c s="8" t="inlineStr" r="I11844">
        <is>
          <t xml:space="preserve"/>
        </is>
      </c>
      <c s="8" t="inlineStr" r="J11844">
        <is>
          <t xml:space="preserve"> DuPage</t>
        </is>
      </c>
    </row>
    <row r="11845" ht="20.25" customHeight="0">
      <c s="5" t="inlineStr" r="A11845">
        <is>
          <t xml:space="preserve">72400710</t>
        </is>
      </c>
      <c s="5" t="inlineStr" r="B11845">
        <is>
          <t xml:space="preserve">RELOCATE SIGN PANEL - TYPE 1</t>
        </is>
      </c>
      <c s="5" t="inlineStr" r="C11845">
        <is>
          <t xml:space="preserve">SQ FT  </t>
        </is>
      </c>
      <c s="6" r="D11845">
        <v>10.000</v>
      </c>
      <c s="7" r="E11845">
        <v>1</v>
      </c>
      <c s="8" t="inlineStr" r="F11845">
        <is>
          <t xml:space="preserve">61L04</t>
        </is>
      </c>
      <c s="8" t="inlineStr" r="G11845">
        <is>
          <t xml:space="preserve">096</t>
        </is>
      </c>
      <c s="9" r="H11845">
        <v>110.0000</v>
      </c>
      <c s="8" t="inlineStr" r="I11845">
        <is>
          <t xml:space="preserve"/>
        </is>
      </c>
      <c s="8" t="inlineStr" r="J11845">
        <is>
          <t xml:space="preserve"> DuPage</t>
        </is>
      </c>
    </row>
    <row r="11846" ht="20.25" customHeight="0">
      <c s="5" t="inlineStr" r="A11846">
        <is>
          <t xml:space="preserve">72400710</t>
        </is>
      </c>
      <c s="5" t="inlineStr" r="B11846">
        <is>
          <t xml:space="preserve">RELOCATE SIGN PANEL - TYPE 1</t>
        </is>
      </c>
      <c s="5" t="inlineStr" r="C11846">
        <is>
          <t xml:space="preserve">SQ FT  </t>
        </is>
      </c>
      <c s="6" r="D11846">
        <v>55.600</v>
      </c>
      <c s="7" r="E11846">
        <v>2</v>
      </c>
      <c s="8" t="inlineStr" r="F11846">
        <is>
          <t xml:space="preserve">64N06</t>
        </is>
      </c>
      <c s="8" t="inlineStr" r="G11846">
        <is>
          <t xml:space="preserve">001</t>
        </is>
      </c>
      <c s="9" r="H11846">
        <v>5.0000</v>
      </c>
      <c s="8" t="inlineStr" r="I11846">
        <is>
          <t xml:space="preserve">Y</t>
        </is>
      </c>
      <c s="8" t="inlineStr" r="J11846">
        <is>
          <t xml:space="preserve"> Rock Island</t>
        </is>
      </c>
    </row>
    <row r="11847" ht="20.25" customHeight="0">
      <c s="5" t="inlineStr" r="A11847">
        <is>
          <t xml:space="preserve">72400710</t>
        </is>
      </c>
      <c s="5" t="inlineStr" r="B11847">
        <is>
          <t xml:space="preserve">RELOCATE SIGN PANEL - TYPE 1</t>
        </is>
      </c>
      <c s="5" t="inlineStr" r="C11847">
        <is>
          <t xml:space="preserve">SQ FT  </t>
        </is>
      </c>
      <c s="6" r="D11847">
        <v>55.600</v>
      </c>
      <c s="7" r="E11847">
        <v>2</v>
      </c>
      <c s="8" t="inlineStr" r="F11847">
        <is>
          <t xml:space="preserve">64N06</t>
        </is>
      </c>
      <c s="8" t="inlineStr" r="G11847">
        <is>
          <t xml:space="preserve">001</t>
        </is>
      </c>
      <c s="9" r="H11847">
        <v>25.0000</v>
      </c>
      <c s="8" t="inlineStr" r="I11847">
        <is>
          <t xml:space="preserve"/>
        </is>
      </c>
      <c s="8" t="inlineStr" r="J11847">
        <is>
          <t xml:space="preserve"> Rock Island</t>
        </is>
      </c>
    </row>
    <row r="11848" ht="20.25" customHeight="0">
      <c s="5" t="inlineStr" r="A11848">
        <is>
          <t xml:space="preserve">72400710</t>
        </is>
      </c>
      <c s="5" t="inlineStr" r="B11848">
        <is>
          <t xml:space="preserve">RELOCATE SIGN PANEL - TYPE 1</t>
        </is>
      </c>
      <c s="5" t="inlineStr" r="C11848">
        <is>
          <t xml:space="preserve">SQ FT  </t>
        </is>
      </c>
      <c s="6" r="D11848">
        <v>55.600</v>
      </c>
      <c s="7" r="E11848">
        <v>2</v>
      </c>
      <c s="8" t="inlineStr" r="F11848">
        <is>
          <t xml:space="preserve">64N06</t>
        </is>
      </c>
      <c s="8" t="inlineStr" r="G11848">
        <is>
          <t xml:space="preserve">001</t>
        </is>
      </c>
      <c s="9" r="H11848">
        <v>45.0000</v>
      </c>
      <c s="8" t="inlineStr" r="I11848">
        <is>
          <t xml:space="preserve"/>
        </is>
      </c>
      <c s="8" t="inlineStr" r="J11848">
        <is>
          <t xml:space="preserve"> Rock Island</t>
        </is>
      </c>
    </row>
    <row r="11849" ht="20.25" customHeight="0">
      <c s="5" t="inlineStr" r="A11849">
        <is>
          <t xml:space="preserve">72400710</t>
        </is>
      </c>
      <c s="5" t="inlineStr" r="B11849">
        <is>
          <t xml:space="preserve">RELOCATE SIGN PANEL - TYPE 1</t>
        </is>
      </c>
      <c s="5" t="inlineStr" r="C11849">
        <is>
          <t xml:space="preserve">SQ FT  </t>
        </is>
      </c>
      <c s="6" r="D11849">
        <v>3.000</v>
      </c>
      <c s="7" r="E11849">
        <v>8</v>
      </c>
      <c s="8" t="inlineStr" r="F11849">
        <is>
          <t xml:space="preserve">76L46</t>
        </is>
      </c>
      <c s="8" t="inlineStr" r="G11849">
        <is>
          <t xml:space="preserve">037</t>
        </is>
      </c>
      <c s="9" r="H11849">
        <v>30.0000</v>
      </c>
      <c s="8" t="inlineStr" r="I11849">
        <is>
          <t xml:space="preserve">Y</t>
        </is>
      </c>
      <c s="8" t="inlineStr" r="J11849">
        <is>
          <t xml:space="preserve"> Madison</t>
        </is>
      </c>
    </row>
    <row r="11850" ht="20.25" customHeight="0">
      <c s="5" t="inlineStr" r="A11850">
        <is>
          <t xml:space="preserve">72400710</t>
        </is>
      </c>
      <c s="5" t="inlineStr" r="B11850">
        <is>
          <t xml:space="preserve">RELOCATE SIGN PANEL - TYPE 1</t>
        </is>
      </c>
      <c s="5" t="inlineStr" r="C11850">
        <is>
          <t xml:space="preserve">SQ FT  </t>
        </is>
      </c>
      <c s="6" r="D11850">
        <v>3.000</v>
      </c>
      <c s="7" r="E11850">
        <v>8</v>
      </c>
      <c s="8" t="inlineStr" r="F11850">
        <is>
          <t xml:space="preserve">76L46</t>
        </is>
      </c>
      <c s="8" t="inlineStr" r="G11850">
        <is>
          <t xml:space="preserve">037</t>
        </is>
      </c>
      <c s="9" r="H11850">
        <v>30.0000</v>
      </c>
      <c s="8" t="inlineStr" r="I11850">
        <is>
          <t xml:space="preserve"/>
        </is>
      </c>
      <c s="8" t="inlineStr" r="J11850">
        <is>
          <t xml:space="preserve"> Madison</t>
        </is>
      </c>
    </row>
    <row r="11851" ht="20.25" customHeight="0">
      <c s="5" t="inlineStr" r="A11851">
        <is>
          <t xml:space="preserve">72400710</t>
        </is>
      </c>
      <c s="5" t="inlineStr" r="B11851">
        <is>
          <t xml:space="preserve">RELOCATE SIGN PANEL - TYPE 1</t>
        </is>
      </c>
      <c s="5" t="inlineStr" r="C11851">
        <is>
          <t xml:space="preserve">SQ FT  </t>
        </is>
      </c>
      <c s="6" r="D11851">
        <v>8.000</v>
      </c>
      <c s="7" r="E11851">
        <v>8</v>
      </c>
      <c s="8" t="inlineStr" r="F11851">
        <is>
          <t xml:space="preserve">76P16</t>
        </is>
      </c>
      <c s="8" t="inlineStr" r="G11851">
        <is>
          <t xml:space="preserve">107</t>
        </is>
      </c>
      <c s="9" r="H11851">
        <v>46.0000</v>
      </c>
      <c s="8" t="inlineStr" r="I11851">
        <is>
          <t xml:space="preserve">Y</t>
        </is>
      </c>
      <c s="8" t="inlineStr" r="J11851">
        <is>
          <t xml:space="preserve"> Jersey</t>
        </is>
      </c>
    </row>
    <row r="11852" ht="20.25" customHeight="0">
      <c s="5" t="inlineStr" r="A11852">
        <is>
          <t xml:space="preserve">72400710</t>
        </is>
      </c>
      <c s="5" t="inlineStr" r="B11852">
        <is>
          <t xml:space="preserve">RELOCATE SIGN PANEL - TYPE 1</t>
        </is>
      </c>
      <c s="5" t="inlineStr" r="C11852">
        <is>
          <t xml:space="preserve">SQ FT  </t>
        </is>
      </c>
      <c s="6" r="D11852">
        <v>8.000</v>
      </c>
      <c s="7" r="E11852">
        <v>8</v>
      </c>
      <c s="8" t="inlineStr" r="F11852">
        <is>
          <t xml:space="preserve">76P16</t>
        </is>
      </c>
      <c s="8" t="inlineStr" r="G11852">
        <is>
          <t xml:space="preserve">107</t>
        </is>
      </c>
      <c s="9" r="H11852">
        <v>87.0000</v>
      </c>
      <c s="8" t="inlineStr" r="I11852">
        <is>
          <t xml:space="preserve"/>
        </is>
      </c>
      <c s="8" t="inlineStr" r="J11852">
        <is>
          <t xml:space="preserve"> Jersey</t>
        </is>
      </c>
    </row>
    <row r="11853" ht="20.25" customHeight="0">
      <c s="5" t="inlineStr" r="A11853">
        <is>
          <t xml:space="preserve">72400710</t>
        </is>
      </c>
      <c s="5" t="inlineStr" r="B11853">
        <is>
          <t xml:space="preserve">RELOCATE SIGN PANEL - TYPE 1</t>
        </is>
      </c>
      <c s="5" t="inlineStr" r="C11853">
        <is>
          <t xml:space="preserve">SQ FT  </t>
        </is>
      </c>
      <c s="6" r="D11853">
        <v>61.000</v>
      </c>
      <c s="7" r="E11853">
        <v>8</v>
      </c>
      <c s="8" t="inlineStr" r="F11853">
        <is>
          <t xml:space="preserve">76T49</t>
        </is>
      </c>
      <c s="8" t="inlineStr" r="G11853">
        <is>
          <t xml:space="preserve">126</t>
        </is>
      </c>
      <c s="9" r="H11853">
        <v>30.0000</v>
      </c>
      <c s="8" t="inlineStr" r="I11853">
        <is>
          <t xml:space="preserve">Y</t>
        </is>
      </c>
      <c s="8" t="inlineStr" r="J11853">
        <is>
          <t xml:space="preserve"> Madison</t>
        </is>
      </c>
    </row>
    <row r="11854" ht="20.25" customHeight="0">
      <c s="5" t="inlineStr" r="A11854">
        <is>
          <t xml:space="preserve">72400710</t>
        </is>
      </c>
      <c s="5" t="inlineStr" r="B11854">
        <is>
          <t xml:space="preserve">RELOCATE SIGN PANEL - TYPE 1</t>
        </is>
      </c>
      <c s="5" t="inlineStr" r="C11854">
        <is>
          <t xml:space="preserve">SQ FT  </t>
        </is>
      </c>
      <c s="6" r="D11854">
        <v>61.000</v>
      </c>
      <c s="7" r="E11854">
        <v>8</v>
      </c>
      <c s="8" t="inlineStr" r="F11854">
        <is>
          <t xml:space="preserve">76T49</t>
        </is>
      </c>
      <c s="8" t="inlineStr" r="G11854">
        <is>
          <t xml:space="preserve">126</t>
        </is>
      </c>
      <c s="9" r="H11854">
        <v>46.5000</v>
      </c>
      <c s="8" t="inlineStr" r="I11854">
        <is>
          <t xml:space="preserve"/>
        </is>
      </c>
      <c s="8" t="inlineStr" r="J11854">
        <is>
          <t xml:space="preserve"> Madison</t>
        </is>
      </c>
    </row>
    <row r="11855" ht="20.25" customHeight="0">
      <c s="5" t="inlineStr" r="A11855">
        <is>
          <t xml:space="preserve">72400710</t>
        </is>
      </c>
      <c s="5" t="inlineStr" r="B11855">
        <is>
          <t xml:space="preserve">RELOCATE SIGN PANEL - TYPE 1</t>
        </is>
      </c>
      <c s="5" t="inlineStr" r="C11855">
        <is>
          <t xml:space="preserve">SQ FT  </t>
        </is>
      </c>
      <c s="6" r="D11855">
        <v>25.000</v>
      </c>
      <c s="7" r="E11855">
        <v>9</v>
      </c>
      <c s="8" t="inlineStr" r="F11855">
        <is>
          <t xml:space="preserve">78483</t>
        </is>
      </c>
      <c s="8" t="inlineStr" r="G11855">
        <is>
          <t xml:space="preserve">127</t>
        </is>
      </c>
      <c s="9" r="H11855">
        <v>66.1500</v>
      </c>
      <c s="8" t="inlineStr" r="I11855">
        <is>
          <t xml:space="preserve">Y</t>
        </is>
      </c>
      <c s="8" t="inlineStr" r="J11855">
        <is>
          <t xml:space="preserve"> Jefferson</t>
        </is>
      </c>
    </row>
    <row r="11856" ht="20.25" customHeight="0">
      <c s="5" t="inlineStr" r="A11856">
        <is>
          <t xml:space="preserve">72400710</t>
        </is>
      </c>
      <c s="5" t="inlineStr" r="B11856">
        <is>
          <t xml:space="preserve">RELOCATE SIGN PANEL - TYPE 1</t>
        </is>
      </c>
      <c s="5" t="inlineStr" r="C11856">
        <is>
          <t xml:space="preserve">SQ FT  </t>
        </is>
      </c>
      <c s="6" r="D11856">
        <v>25.000</v>
      </c>
      <c s="7" r="E11856">
        <v>9</v>
      </c>
      <c s="8" t="inlineStr" r="F11856">
        <is>
          <t xml:space="preserve">78483</t>
        </is>
      </c>
      <c s="8" t="inlineStr" r="G11856">
        <is>
          <t xml:space="preserve">127</t>
        </is>
      </c>
      <c s="9" r="H11856">
        <v>16.6500</v>
      </c>
      <c s="8" t="inlineStr" r="I11856">
        <is>
          <t xml:space="preserve"/>
        </is>
      </c>
      <c s="8" t="inlineStr" r="J11856">
        <is>
          <t xml:space="preserve"> Jefferson</t>
        </is>
      </c>
    </row>
    <row r="11857" ht="20.25" customHeight="0">
      <c s="5" t="inlineStr" r="A11857">
        <is>
          <t xml:space="preserve">72400710</t>
        </is>
      </c>
      <c s="5" t="inlineStr" r="B11857">
        <is>
          <t xml:space="preserve">RELOCATE SIGN PANEL - TYPE 1</t>
        </is>
      </c>
      <c s="5" t="inlineStr" r="C11857">
        <is>
          <t xml:space="preserve">SQ FT  </t>
        </is>
      </c>
      <c s="6" r="D11857">
        <v>25.000</v>
      </c>
      <c s="7" r="E11857">
        <v>9</v>
      </c>
      <c s="8" t="inlineStr" r="F11857">
        <is>
          <t xml:space="preserve">78483</t>
        </is>
      </c>
      <c s="8" t="inlineStr" r="G11857">
        <is>
          <t xml:space="preserve">127</t>
        </is>
      </c>
      <c s="9" r="H11857">
        <v>18.2500</v>
      </c>
      <c s="8" t="inlineStr" r="I11857">
        <is>
          <t xml:space="preserve"/>
        </is>
      </c>
      <c s="8" t="inlineStr" r="J11857">
        <is>
          <t xml:space="preserve"> Jefferson</t>
        </is>
      </c>
    </row>
    <row r="11858" ht="20.25" customHeight="0">
      <c s="5" t="inlineStr" r="A11858">
        <is>
          <t xml:space="preserve">72400710</t>
        </is>
      </c>
      <c s="5" t="inlineStr" r="B11858">
        <is>
          <t xml:space="preserve">RELOCATE SIGN PANEL - TYPE 1</t>
        </is>
      </c>
      <c s="5" t="inlineStr" r="C11858">
        <is>
          <t xml:space="preserve">SQ FT  </t>
        </is>
      </c>
      <c s="6" r="D11858">
        <v>25.000</v>
      </c>
      <c s="7" r="E11858">
        <v>9</v>
      </c>
      <c s="8" t="inlineStr" r="F11858">
        <is>
          <t xml:space="preserve">78483</t>
        </is>
      </c>
      <c s="8" t="inlineStr" r="G11858">
        <is>
          <t xml:space="preserve">127</t>
        </is>
      </c>
      <c s="9" r="H11858">
        <v>19.0000</v>
      </c>
      <c s="8" t="inlineStr" r="I11858">
        <is>
          <t xml:space="preserve"/>
        </is>
      </c>
      <c s="8" t="inlineStr" r="J11858">
        <is>
          <t xml:space="preserve"> Jefferson</t>
        </is>
      </c>
    </row>
    <row r="11859" ht="20.25" customHeight="0">
      <c s="5" t="inlineStr" r="A11859">
        <is>
          <t xml:space="preserve">72400710</t>
        </is>
      </c>
      <c s="5" t="inlineStr" r="B11859">
        <is>
          <t xml:space="preserve">RELOCATE SIGN PANEL - TYPE 1</t>
        </is>
      </c>
      <c s="5" t="inlineStr" r="C11859">
        <is>
          <t xml:space="preserve">SQ FT  </t>
        </is>
      </c>
      <c s="6" r="D11859">
        <v>25.000</v>
      </c>
      <c s="7" r="E11859">
        <v>9</v>
      </c>
      <c s="8" t="inlineStr" r="F11859">
        <is>
          <t xml:space="preserve">78483</t>
        </is>
      </c>
      <c s="8" t="inlineStr" r="G11859">
        <is>
          <t xml:space="preserve">127</t>
        </is>
      </c>
      <c s="9" r="H11859">
        <v>63.6000</v>
      </c>
      <c s="8" t="inlineStr" r="I11859">
        <is>
          <t xml:space="preserve"/>
        </is>
      </c>
      <c s="8" t="inlineStr" r="J11859">
        <is>
          <t xml:space="preserve"> Jefferson</t>
        </is>
      </c>
    </row>
    <row r="11860" ht="20.25" customHeight="0">
      <c s="5" t="inlineStr" r="A11860">
        <is>
          <t xml:space="preserve">72400720</t>
        </is>
      </c>
      <c s="5" t="inlineStr" r="B11860">
        <is>
          <t xml:space="preserve">RELOCATE SIGN PANEL - TYPE 2</t>
        </is>
      </c>
      <c s="5" t="inlineStr" r="C11860">
        <is>
          <t xml:space="preserve">SQ FT  </t>
        </is>
      </c>
      <c s="6" r="D11860">
        <v>100.000</v>
      </c>
      <c s="7" r="E11860">
        <v>0</v>
      </c>
      <c s="8" t="inlineStr" r="F11860">
        <is>
          <t xml:space="preserve">46656</t>
        </is>
      </c>
      <c s="8" t="inlineStr" r="G11860">
        <is>
          <t xml:space="preserve">103</t>
        </is>
      </c>
      <c s="9" r="H11860">
        <v>20.0000</v>
      </c>
      <c s="8" t="inlineStr" r="I11860">
        <is>
          <t xml:space="preserve">Y</t>
        </is>
      </c>
      <c s="8" t="inlineStr" r="J11860">
        <is>
          <t xml:space="preserve">Various</t>
        </is>
      </c>
    </row>
    <row r="11861" ht="20.25" customHeight="0">
      <c s="5" t="inlineStr" r="A11861">
        <is>
          <t xml:space="preserve">72400720</t>
        </is>
      </c>
      <c s="5" t="inlineStr" r="B11861">
        <is>
          <t xml:space="preserve">RELOCATE SIGN PANEL - TYPE 2</t>
        </is>
      </c>
      <c s="5" t="inlineStr" r="C11861">
        <is>
          <t xml:space="preserve">SQ FT  </t>
        </is>
      </c>
      <c s="6" r="D11861">
        <v>20.000</v>
      </c>
      <c s="7" r="E11861">
        <v>8</v>
      </c>
      <c s="8" t="inlineStr" r="F11861">
        <is>
          <t xml:space="preserve">76P16</t>
        </is>
      </c>
      <c s="8" t="inlineStr" r="G11861">
        <is>
          <t xml:space="preserve">107</t>
        </is>
      </c>
      <c s="9" r="H11861">
        <v>10.0000</v>
      </c>
      <c s="8" t="inlineStr" r="I11861">
        <is>
          <t xml:space="preserve">Y</t>
        </is>
      </c>
      <c s="8" t="inlineStr" r="J11861">
        <is>
          <t xml:space="preserve"> Jersey</t>
        </is>
      </c>
    </row>
    <row r="11862" ht="20.25" customHeight="0">
      <c s="5" t="inlineStr" r="A11862">
        <is>
          <t xml:space="preserve">72400720</t>
        </is>
      </c>
      <c s="5" t="inlineStr" r="B11862">
        <is>
          <t xml:space="preserve">RELOCATE SIGN PANEL - TYPE 2</t>
        </is>
      </c>
      <c s="5" t="inlineStr" r="C11862">
        <is>
          <t xml:space="preserve">SQ FT  </t>
        </is>
      </c>
      <c s="6" r="D11862">
        <v>20.000</v>
      </c>
      <c s="7" r="E11862">
        <v>8</v>
      </c>
      <c s="8" t="inlineStr" r="F11862">
        <is>
          <t xml:space="preserve">76P16</t>
        </is>
      </c>
      <c s="8" t="inlineStr" r="G11862">
        <is>
          <t xml:space="preserve">107</t>
        </is>
      </c>
      <c s="9" r="H11862">
        <v>70.0000</v>
      </c>
      <c s="8" t="inlineStr" r="I11862">
        <is>
          <t xml:space="preserve"/>
        </is>
      </c>
      <c s="8" t="inlineStr" r="J11862">
        <is>
          <t xml:space="preserve"> Jersey</t>
        </is>
      </c>
    </row>
    <row r="11863" ht="20.25" customHeight="0">
      <c s="5" t="inlineStr" r="A11863">
        <is>
          <t xml:space="preserve">72400730</t>
        </is>
      </c>
      <c s="5" t="inlineStr" r="B11863">
        <is>
          <t xml:space="preserve">RELOCATE SIGN PANEL - TYPE 3</t>
        </is>
      </c>
      <c s="5" t="inlineStr" r="C11863">
        <is>
          <t xml:space="preserve">SQ FT  </t>
        </is>
      </c>
      <c s="6" r="D11863">
        <v>100.000</v>
      </c>
      <c s="7" r="E11863">
        <v>0</v>
      </c>
      <c s="8" t="inlineStr" r="F11863">
        <is>
          <t xml:space="preserve">46656</t>
        </is>
      </c>
      <c s="8" t="inlineStr" r="G11863">
        <is>
          <t xml:space="preserve">103</t>
        </is>
      </c>
      <c s="9" r="H11863">
        <v>16.0000</v>
      </c>
      <c s="8" t="inlineStr" r="I11863">
        <is>
          <t xml:space="preserve">Y</t>
        </is>
      </c>
      <c s="8" t="inlineStr" r="J11863">
        <is>
          <t xml:space="preserve">Various</t>
        </is>
      </c>
    </row>
    <row r="11864" ht="20.25" customHeight="0">
      <c s="5" t="inlineStr" r="A11864">
        <is>
          <t xml:space="preserve">72400735</t>
        </is>
      </c>
      <c s="5" t="inlineStr" r="B11864">
        <is>
          <t xml:space="preserve">REMOVE AND RELOCATE SIGN PANEL - TYPE 1</t>
        </is>
      </c>
      <c s="5" t="inlineStr" r="C11864">
        <is>
          <t xml:space="preserve">SQ FT  </t>
        </is>
      </c>
      <c s="6" r="D11864">
        <v>9.000</v>
      </c>
      <c s="7" r="E11864">
        <v>6</v>
      </c>
      <c s="8" t="inlineStr" r="F11864">
        <is>
          <t xml:space="preserve">72G59</t>
        </is>
      </c>
      <c s="8" t="inlineStr" r="G11864">
        <is>
          <t xml:space="preserve">030</t>
        </is>
      </c>
      <c s="9" r="H11864">
        <v>12.5000</v>
      </c>
      <c s="8" t="inlineStr" r="I11864">
        <is>
          <t xml:space="preserve">Y</t>
        </is>
      </c>
      <c s="8" t="inlineStr" r="J11864">
        <is>
          <t xml:space="preserve"> Adams</t>
        </is>
      </c>
    </row>
    <row r="11865" ht="20.25" customHeight="0">
      <c s="5" t="inlineStr" r="A11865">
        <is>
          <t xml:space="preserve">72500400</t>
        </is>
      </c>
      <c s="5" t="inlineStr" r="B11865">
        <is>
          <t xml:space="preserve">OBJECT MARKER - TYPE 4</t>
        </is>
      </c>
      <c s="5" t="inlineStr" r="C11865">
        <is>
          <t xml:space="preserve">EACH   </t>
        </is>
      </c>
      <c s="6" r="D11865">
        <v>2.000</v>
      </c>
      <c s="7" r="E11865">
        <v>6</v>
      </c>
      <c s="8" t="inlineStr" r="F11865">
        <is>
          <t xml:space="preserve">93827</t>
        </is>
      </c>
      <c s="8" t="inlineStr" r="G11865">
        <is>
          <t xml:space="preserve">138</t>
        </is>
      </c>
      <c s="9" r="H11865">
        <v>192.0000</v>
      </c>
      <c s="8" t="inlineStr" r="I11865">
        <is>
          <t xml:space="preserve">Y</t>
        </is>
      </c>
      <c s="8" t="inlineStr" r="J11865">
        <is>
          <t xml:space="preserve"> Menard</t>
        </is>
      </c>
    </row>
    <row r="11866" ht="20.25" customHeight="0">
      <c s="5" t="inlineStr" r="A11866">
        <is>
          <t xml:space="preserve">72500400</t>
        </is>
      </c>
      <c s="5" t="inlineStr" r="B11866">
        <is>
          <t xml:space="preserve">OBJECT MARKER - TYPE 4</t>
        </is>
      </c>
      <c s="5" t="inlineStr" r="C11866">
        <is>
          <t xml:space="preserve">EACH   </t>
        </is>
      </c>
      <c s="6" r="D11866">
        <v>2.000</v>
      </c>
      <c s="7" r="E11866">
        <v>6</v>
      </c>
      <c s="8" t="inlineStr" r="F11866">
        <is>
          <t xml:space="preserve">93827</t>
        </is>
      </c>
      <c s="8" t="inlineStr" r="G11866">
        <is>
          <t xml:space="preserve">138</t>
        </is>
      </c>
      <c s="9" r="H11866">
        <v>160.0000</v>
      </c>
      <c s="8" t="inlineStr" r="I11866">
        <is>
          <t xml:space="preserve"/>
        </is>
      </c>
      <c s="8" t="inlineStr" r="J11866">
        <is>
          <t xml:space="preserve"> Menard</t>
        </is>
      </c>
    </row>
    <row r="11867" ht="20.25" customHeight="0">
      <c s="5" t="inlineStr" r="A11867">
        <is>
          <t xml:space="preserve">72500400</t>
        </is>
      </c>
      <c s="5" t="inlineStr" r="B11867">
        <is>
          <t xml:space="preserve">OBJECT MARKER - TYPE 4</t>
        </is>
      </c>
      <c s="5" t="inlineStr" r="C11867">
        <is>
          <t xml:space="preserve">EACH   </t>
        </is>
      </c>
      <c s="6" r="D11867">
        <v>2.000</v>
      </c>
      <c s="7" r="E11867">
        <v>6</v>
      </c>
      <c s="8" t="inlineStr" r="F11867">
        <is>
          <t xml:space="preserve">93827</t>
        </is>
      </c>
      <c s="8" t="inlineStr" r="G11867">
        <is>
          <t xml:space="preserve">138</t>
        </is>
      </c>
      <c s="9" r="H11867">
        <v>162.0000</v>
      </c>
      <c s="8" t="inlineStr" r="I11867">
        <is>
          <t xml:space="preserve"/>
        </is>
      </c>
      <c s="8" t="inlineStr" r="J11867">
        <is>
          <t xml:space="preserve"> Menard</t>
        </is>
      </c>
    </row>
    <row r="11868" ht="20.25" customHeight="0">
      <c s="5" t="inlineStr" r="A11868">
        <is>
          <t xml:space="preserve">72500400</t>
        </is>
      </c>
      <c s="5" t="inlineStr" r="B11868">
        <is>
          <t xml:space="preserve">OBJECT MARKER - TYPE 4</t>
        </is>
      </c>
      <c s="5" t="inlineStr" r="C11868">
        <is>
          <t xml:space="preserve">EACH   </t>
        </is>
      </c>
      <c s="6" r="D11868">
        <v>2.000</v>
      </c>
      <c s="7" r="E11868">
        <v>6</v>
      </c>
      <c s="8" t="inlineStr" r="F11868">
        <is>
          <t xml:space="preserve">93827</t>
        </is>
      </c>
      <c s="8" t="inlineStr" r="G11868">
        <is>
          <t xml:space="preserve">138</t>
        </is>
      </c>
      <c s="9" r="H11868">
        <v>188.9300</v>
      </c>
      <c s="8" t="inlineStr" r="I11868">
        <is>
          <t xml:space="preserve"/>
        </is>
      </c>
      <c s="8" t="inlineStr" r="J11868">
        <is>
          <t xml:space="preserve"> Menard</t>
        </is>
      </c>
    </row>
    <row r="11869" ht="20.25" customHeight="0">
      <c s="5" t="inlineStr" r="A11869">
        <is>
          <t xml:space="preserve">72500400</t>
        </is>
      </c>
      <c s="5" t="inlineStr" r="B11869">
        <is>
          <t xml:space="preserve">OBJECT MARKER - TYPE 4</t>
        </is>
      </c>
      <c s="5" t="inlineStr" r="C11869">
        <is>
          <t xml:space="preserve">EACH   </t>
        </is>
      </c>
      <c s="6" r="D11869">
        <v>2.000</v>
      </c>
      <c s="7" r="E11869">
        <v>6</v>
      </c>
      <c s="8" t="inlineStr" r="F11869">
        <is>
          <t xml:space="preserve">93827</t>
        </is>
      </c>
      <c s="8" t="inlineStr" r="G11869">
        <is>
          <t xml:space="preserve">138</t>
        </is>
      </c>
      <c s="9" r="H11869">
        <v>400.0000</v>
      </c>
      <c s="8" t="inlineStr" r="I11869">
        <is>
          <t xml:space="preserve"/>
        </is>
      </c>
      <c s="8" t="inlineStr" r="J11869">
        <is>
          <t xml:space="preserve"> Menard</t>
        </is>
      </c>
    </row>
    <row r="11870" ht="20.25" customHeight="0">
      <c s="5" t="inlineStr" r="A11870">
        <is>
          <t xml:space="preserve">72501000</t>
        </is>
      </c>
      <c s="5" t="inlineStr" r="B11870">
        <is>
          <t xml:space="preserve">TERMINAL MARKER - DIRECT APPLIED</t>
        </is>
      </c>
      <c s="5" t="inlineStr" r="C11870">
        <is>
          <t xml:space="preserve">EACH   </t>
        </is>
      </c>
      <c s="6" r="D11870">
        <v>3.000</v>
      </c>
      <c s="7" r="E11870">
        <v>2</v>
      </c>
      <c s="8" t="inlineStr" r="F11870">
        <is>
          <t xml:space="preserve">64N06</t>
        </is>
      </c>
      <c s="8" t="inlineStr" r="G11870">
        <is>
          <t xml:space="preserve">001</t>
        </is>
      </c>
      <c s="9" r="H11870">
        <v>22.0000</v>
      </c>
      <c s="8" t="inlineStr" r="I11870">
        <is>
          <t xml:space="preserve">Y</t>
        </is>
      </c>
      <c s="8" t="inlineStr" r="J11870">
        <is>
          <t xml:space="preserve"> Rock Island</t>
        </is>
      </c>
    </row>
    <row r="11871" ht="20.25" customHeight="0">
      <c s="5" t="inlineStr" r="A11871">
        <is>
          <t xml:space="preserve">72501000</t>
        </is>
      </c>
      <c s="5" t="inlineStr" r="B11871">
        <is>
          <t xml:space="preserve">TERMINAL MARKER - DIRECT APPLIED</t>
        </is>
      </c>
      <c s="5" t="inlineStr" r="C11871">
        <is>
          <t xml:space="preserve">EACH   </t>
        </is>
      </c>
      <c s="6" r="D11871">
        <v>3.000</v>
      </c>
      <c s="7" r="E11871">
        <v>2</v>
      </c>
      <c s="8" t="inlineStr" r="F11871">
        <is>
          <t xml:space="preserve">64N06</t>
        </is>
      </c>
      <c s="8" t="inlineStr" r="G11871">
        <is>
          <t xml:space="preserve">001</t>
        </is>
      </c>
      <c s="9" r="H11871">
        <v>20.0000</v>
      </c>
      <c s="8" t="inlineStr" r="I11871">
        <is>
          <t xml:space="preserve"/>
        </is>
      </c>
      <c s="8" t="inlineStr" r="J11871">
        <is>
          <t xml:space="preserve"> Rock Island</t>
        </is>
      </c>
    </row>
    <row r="11872" ht="20.25" customHeight="0">
      <c s="5" t="inlineStr" r="A11872">
        <is>
          <t xml:space="preserve">72501000</t>
        </is>
      </c>
      <c s="5" t="inlineStr" r="B11872">
        <is>
          <t xml:space="preserve">TERMINAL MARKER - DIRECT APPLIED</t>
        </is>
      </c>
      <c s="5" t="inlineStr" r="C11872">
        <is>
          <t xml:space="preserve">EACH   </t>
        </is>
      </c>
      <c s="6" r="D11872">
        <v>3.000</v>
      </c>
      <c s="7" r="E11872">
        <v>2</v>
      </c>
      <c s="8" t="inlineStr" r="F11872">
        <is>
          <t xml:space="preserve">64N06</t>
        </is>
      </c>
      <c s="8" t="inlineStr" r="G11872">
        <is>
          <t xml:space="preserve">001</t>
        </is>
      </c>
      <c s="9" r="H11872">
        <v>21.0000</v>
      </c>
      <c s="8" t="inlineStr" r="I11872">
        <is>
          <t xml:space="preserve"/>
        </is>
      </c>
      <c s="8" t="inlineStr" r="J11872">
        <is>
          <t xml:space="preserve"> Rock Island</t>
        </is>
      </c>
    </row>
    <row r="11873" ht="20.25" customHeight="0">
      <c s="5" t="inlineStr" r="A11873">
        <is>
          <t xml:space="preserve">72501000</t>
        </is>
      </c>
      <c s="5" t="inlineStr" r="B11873">
        <is>
          <t xml:space="preserve">TERMINAL MARKER - DIRECT APPLIED</t>
        </is>
      </c>
      <c s="5" t="inlineStr" r="C11873">
        <is>
          <t xml:space="preserve">EACH   </t>
        </is>
      </c>
      <c s="6" r="D11873">
        <v>4.000</v>
      </c>
      <c s="7" r="E11873">
        <v>3</v>
      </c>
      <c s="8" t="inlineStr" r="F11873">
        <is>
          <t xml:space="preserve">66K94</t>
        </is>
      </c>
      <c s="8" t="inlineStr" r="G11873">
        <is>
          <t xml:space="preserve">006</t>
        </is>
      </c>
      <c s="9" r="H11873">
        <v>22.0000</v>
      </c>
      <c s="8" t="inlineStr" r="I11873">
        <is>
          <t xml:space="preserve">Y</t>
        </is>
      </c>
      <c s="8" t="inlineStr" r="J11873">
        <is>
          <t xml:space="preserve"> Iroquois</t>
        </is>
      </c>
    </row>
    <row r="11874" ht="20.25" customHeight="0">
      <c s="5" t="inlineStr" r="A11874">
        <is>
          <t xml:space="preserve">72501000</t>
        </is>
      </c>
      <c s="5" t="inlineStr" r="B11874">
        <is>
          <t xml:space="preserve">TERMINAL MARKER - DIRECT APPLIED</t>
        </is>
      </c>
      <c s="5" t="inlineStr" r="C11874">
        <is>
          <t xml:space="preserve">EACH   </t>
        </is>
      </c>
      <c s="6" r="D11874">
        <v>2.000</v>
      </c>
      <c s="7" r="E11874">
        <v>4</v>
      </c>
      <c s="8" t="inlineStr" r="F11874">
        <is>
          <t xml:space="preserve">68H97</t>
        </is>
      </c>
      <c s="8" t="inlineStr" r="G11874">
        <is>
          <t xml:space="preserve">082</t>
        </is>
      </c>
      <c s="9" r="H11874">
        <v>40.0000</v>
      </c>
      <c s="8" t="inlineStr" r="I11874">
        <is>
          <t xml:space="preserve">Y</t>
        </is>
      </c>
      <c s="8" t="inlineStr" r="J11874">
        <is>
          <t xml:space="preserve"> Henderson</t>
        </is>
      </c>
    </row>
    <row r="11875" ht="20.25" customHeight="0">
      <c s="5" t="inlineStr" r="A11875">
        <is>
          <t xml:space="preserve">72501000</t>
        </is>
      </c>
      <c s="5" t="inlineStr" r="B11875">
        <is>
          <t xml:space="preserve">TERMINAL MARKER - DIRECT APPLIED</t>
        </is>
      </c>
      <c s="5" t="inlineStr" r="C11875">
        <is>
          <t xml:space="preserve">EACH   </t>
        </is>
      </c>
      <c s="6" r="D11875">
        <v>2.000</v>
      </c>
      <c s="7" r="E11875">
        <v>4</v>
      </c>
      <c s="8" t="inlineStr" r="F11875">
        <is>
          <t xml:space="preserve">68H97</t>
        </is>
      </c>
      <c s="8" t="inlineStr" r="G11875">
        <is>
          <t xml:space="preserve">082</t>
        </is>
      </c>
      <c s="9" r="H11875">
        <v>40.0000</v>
      </c>
      <c s="8" t="inlineStr" r="I11875">
        <is>
          <t xml:space="preserve"/>
        </is>
      </c>
      <c s="8" t="inlineStr" r="J11875">
        <is>
          <t xml:space="preserve"> Henderson</t>
        </is>
      </c>
    </row>
    <row r="11876" ht="20.25" customHeight="0">
      <c s="5" t="inlineStr" r="A11876">
        <is>
          <t xml:space="preserve">72501000</t>
        </is>
      </c>
      <c s="5" t="inlineStr" r="B11876">
        <is>
          <t xml:space="preserve">TERMINAL MARKER - DIRECT APPLIED</t>
        </is>
      </c>
      <c s="5" t="inlineStr" r="C11876">
        <is>
          <t xml:space="preserve">EACH   </t>
        </is>
      </c>
      <c s="6" r="D11876">
        <v>2.000</v>
      </c>
      <c s="7" r="E11876">
        <v>4</v>
      </c>
      <c s="8" t="inlineStr" r="F11876">
        <is>
          <t xml:space="preserve">68H97</t>
        </is>
      </c>
      <c s="8" t="inlineStr" r="G11876">
        <is>
          <t xml:space="preserve">082</t>
        </is>
      </c>
      <c s="9" r="H11876">
        <v>45.0000</v>
      </c>
      <c s="8" t="inlineStr" r="I11876">
        <is>
          <t xml:space="preserve"/>
        </is>
      </c>
      <c s="8" t="inlineStr" r="J11876">
        <is>
          <t xml:space="preserve"> Henderson</t>
        </is>
      </c>
    </row>
    <row r="11877" ht="20.25" customHeight="0">
      <c s="5" t="inlineStr" r="A11877">
        <is>
          <t xml:space="preserve">72501000</t>
        </is>
      </c>
      <c s="5" t="inlineStr" r="B11877">
        <is>
          <t xml:space="preserve">TERMINAL MARKER - DIRECT APPLIED</t>
        </is>
      </c>
      <c s="5" t="inlineStr" r="C11877">
        <is>
          <t xml:space="preserve">EACH   </t>
        </is>
      </c>
      <c s="6" r="D11877">
        <v>2.000</v>
      </c>
      <c s="7" r="E11877">
        <v>4</v>
      </c>
      <c s="8" t="inlineStr" r="F11877">
        <is>
          <t xml:space="preserve">68H97</t>
        </is>
      </c>
      <c s="8" t="inlineStr" r="G11877">
        <is>
          <t xml:space="preserve">082</t>
        </is>
      </c>
      <c s="9" r="H11877">
        <v>57.0000</v>
      </c>
      <c s="8" t="inlineStr" r="I11877">
        <is>
          <t xml:space="preserve"/>
        </is>
      </c>
      <c s="8" t="inlineStr" r="J11877">
        <is>
          <t xml:space="preserve"> Henderson</t>
        </is>
      </c>
    </row>
    <row r="11878" ht="20.25" customHeight="0">
      <c s="5" t="inlineStr" r="A11878">
        <is>
          <t xml:space="preserve">72501000</t>
        </is>
      </c>
      <c s="5" t="inlineStr" r="B11878">
        <is>
          <t xml:space="preserve">TERMINAL MARKER - DIRECT APPLIED</t>
        </is>
      </c>
      <c s="5" t="inlineStr" r="C11878">
        <is>
          <t xml:space="preserve">EACH   </t>
        </is>
      </c>
      <c s="6" r="D11878">
        <v>2.000</v>
      </c>
      <c s="7" r="E11878">
        <v>4</v>
      </c>
      <c s="8" t="inlineStr" r="F11878">
        <is>
          <t xml:space="preserve">68H97</t>
        </is>
      </c>
      <c s="8" t="inlineStr" r="G11878">
        <is>
          <t xml:space="preserve">082</t>
        </is>
      </c>
      <c s="9" r="H11878">
        <v>60.0000</v>
      </c>
      <c s="8" t="inlineStr" r="I11878">
        <is>
          <t xml:space="preserve"/>
        </is>
      </c>
      <c s="8" t="inlineStr" r="J11878">
        <is>
          <t xml:space="preserve"> Henderson</t>
        </is>
      </c>
    </row>
    <row r="11879" ht="20.25" customHeight="0">
      <c s="5" t="inlineStr" r="A11879">
        <is>
          <t xml:space="preserve">72501000</t>
        </is>
      </c>
      <c s="5" t="inlineStr" r="B11879">
        <is>
          <t xml:space="preserve">TERMINAL MARKER - DIRECT APPLIED</t>
        </is>
      </c>
      <c s="5" t="inlineStr" r="C11879">
        <is>
          <t xml:space="preserve">EACH   </t>
        </is>
      </c>
      <c s="6" r="D11879">
        <v>2.000</v>
      </c>
      <c s="7" r="E11879">
        <v>4</v>
      </c>
      <c s="8" t="inlineStr" r="F11879">
        <is>
          <t xml:space="preserve">68H97</t>
        </is>
      </c>
      <c s="8" t="inlineStr" r="G11879">
        <is>
          <t xml:space="preserve">082</t>
        </is>
      </c>
      <c s="9" r="H11879">
        <v>63.0000</v>
      </c>
      <c s="8" t="inlineStr" r="I11879">
        <is>
          <t xml:space="preserve"/>
        </is>
      </c>
      <c s="8" t="inlineStr" r="J11879">
        <is>
          <t xml:space="preserve"> Henderson</t>
        </is>
      </c>
    </row>
    <row r="11880" ht="20.25" customHeight="0">
      <c s="5" t="inlineStr" r="A11880">
        <is>
          <t xml:space="preserve">72501000</t>
        </is>
      </c>
      <c s="5" t="inlineStr" r="B11880">
        <is>
          <t xml:space="preserve">TERMINAL MARKER - DIRECT APPLIED</t>
        </is>
      </c>
      <c s="5" t="inlineStr" r="C11880">
        <is>
          <t xml:space="preserve">EACH   </t>
        </is>
      </c>
      <c s="6" r="D11880">
        <v>37.000</v>
      </c>
      <c s="7" r="E11880">
        <v>4</v>
      </c>
      <c s="8" t="inlineStr" r="F11880">
        <is>
          <t xml:space="preserve">68J37</t>
        </is>
      </c>
      <c s="8" t="inlineStr" r="G11880">
        <is>
          <t xml:space="preserve">017</t>
        </is>
      </c>
      <c s="9" r="H11880">
        <v>35.0000</v>
      </c>
      <c s="8" t="inlineStr" r="I11880">
        <is>
          <t xml:space="preserve">Y</t>
        </is>
      </c>
      <c s="8" t="inlineStr" r="J11880">
        <is>
          <t xml:space="preserve">Various</t>
        </is>
      </c>
    </row>
    <row r="11881" ht="20.25" customHeight="0">
      <c s="5" t="inlineStr" r="A11881">
        <is>
          <t xml:space="preserve">72501000</t>
        </is>
      </c>
      <c s="5" t="inlineStr" r="B11881">
        <is>
          <t xml:space="preserve">TERMINAL MARKER - DIRECT APPLIED</t>
        </is>
      </c>
      <c s="5" t="inlineStr" r="C11881">
        <is>
          <t xml:space="preserve">EACH   </t>
        </is>
      </c>
      <c s="6" r="D11881">
        <v>4.000</v>
      </c>
      <c s="7" r="E11881">
        <v>5</v>
      </c>
      <c s="8" t="inlineStr" r="F11881">
        <is>
          <t xml:space="preserve">70571</t>
        </is>
      </c>
      <c s="8" t="inlineStr" r="G11881">
        <is>
          <t xml:space="preserve">019</t>
        </is>
      </c>
      <c s="9" r="H11881">
        <v>50.0000</v>
      </c>
      <c s="8" t="inlineStr" r="I11881">
        <is>
          <t xml:space="preserve">Y</t>
        </is>
      </c>
      <c s="8" t="inlineStr" r="J11881">
        <is>
          <t xml:space="preserve"> McLean</t>
        </is>
      </c>
    </row>
    <row r="11882" ht="20.25" customHeight="0">
      <c s="5" t="inlineStr" r="A11882">
        <is>
          <t xml:space="preserve">72501000</t>
        </is>
      </c>
      <c s="5" t="inlineStr" r="B11882">
        <is>
          <t xml:space="preserve">TERMINAL MARKER - DIRECT APPLIED</t>
        </is>
      </c>
      <c s="5" t="inlineStr" r="C11882">
        <is>
          <t xml:space="preserve">EACH   </t>
        </is>
      </c>
      <c s="6" r="D11882">
        <v>10.000</v>
      </c>
      <c s="7" r="E11882">
        <v>5</v>
      </c>
      <c s="8" t="inlineStr" r="F11882">
        <is>
          <t xml:space="preserve">70A55</t>
        </is>
      </c>
      <c s="8" t="inlineStr" r="G11882">
        <is>
          <t xml:space="preserve">132</t>
        </is>
      </c>
      <c s="9" r="H11882">
        <v>40.0000</v>
      </c>
      <c s="8" t="inlineStr" r="I11882">
        <is>
          <t xml:space="preserve">Y</t>
        </is>
      </c>
      <c s="8" t="inlineStr" r="J11882">
        <is>
          <t xml:space="preserve"> Vermilion</t>
        </is>
      </c>
    </row>
    <row r="11883" ht="20.25" customHeight="0">
      <c s="5" t="inlineStr" r="A11883">
        <is>
          <t xml:space="preserve">72501000</t>
        </is>
      </c>
      <c s="5" t="inlineStr" r="B11883">
        <is>
          <t xml:space="preserve">TERMINAL MARKER - DIRECT APPLIED</t>
        </is>
      </c>
      <c s="5" t="inlineStr" r="C11883">
        <is>
          <t xml:space="preserve">EACH   </t>
        </is>
      </c>
      <c s="6" r="D11883">
        <v>13.000</v>
      </c>
      <c s="7" r="E11883">
        <v>5</v>
      </c>
      <c s="8" t="inlineStr" r="F11883">
        <is>
          <t xml:space="preserve">70G85</t>
        </is>
      </c>
      <c s="8" t="inlineStr" r="G11883">
        <is>
          <t xml:space="preserve">071</t>
        </is>
      </c>
      <c s="9" r="H11883">
        <v>60.3200</v>
      </c>
      <c s="8" t="inlineStr" r="I11883">
        <is>
          <t xml:space="preserve">Y</t>
        </is>
      </c>
      <c s="8" t="inlineStr" r="J11883">
        <is>
          <t xml:space="preserve">Various</t>
        </is>
      </c>
    </row>
    <row r="11884" ht="20.25" customHeight="0">
      <c s="5" t="inlineStr" r="A11884">
        <is>
          <t xml:space="preserve">72501000</t>
        </is>
      </c>
      <c s="5" t="inlineStr" r="B11884">
        <is>
          <t xml:space="preserve">TERMINAL MARKER - DIRECT APPLIED</t>
        </is>
      </c>
      <c s="5" t="inlineStr" r="C11884">
        <is>
          <t xml:space="preserve">EACH   </t>
        </is>
      </c>
      <c s="6" r="D11884">
        <v>13.000</v>
      </c>
      <c s="7" r="E11884">
        <v>5</v>
      </c>
      <c s="8" t="inlineStr" r="F11884">
        <is>
          <t xml:space="preserve">70G85</t>
        </is>
      </c>
      <c s="8" t="inlineStr" r="G11884">
        <is>
          <t xml:space="preserve">071</t>
        </is>
      </c>
      <c s="9" r="H11884">
        <v>50.0000</v>
      </c>
      <c s="8" t="inlineStr" r="I11884">
        <is>
          <t xml:space="preserve"/>
        </is>
      </c>
      <c s="8" t="inlineStr" r="J11884">
        <is>
          <t xml:space="preserve">Various</t>
        </is>
      </c>
    </row>
    <row r="11885" ht="20.25" customHeight="0">
      <c s="5" t="inlineStr" r="A11885">
        <is>
          <t xml:space="preserve">72501000</t>
        </is>
      </c>
      <c s="5" t="inlineStr" r="B11885">
        <is>
          <t xml:space="preserve">TERMINAL MARKER - DIRECT APPLIED</t>
        </is>
      </c>
      <c s="5" t="inlineStr" r="C11885">
        <is>
          <t xml:space="preserve">EACH   </t>
        </is>
      </c>
      <c s="6" r="D11885">
        <v>13.000</v>
      </c>
      <c s="7" r="E11885">
        <v>5</v>
      </c>
      <c s="8" t="inlineStr" r="F11885">
        <is>
          <t xml:space="preserve">70G85</t>
        </is>
      </c>
      <c s="8" t="inlineStr" r="G11885">
        <is>
          <t xml:space="preserve">071</t>
        </is>
      </c>
      <c s="9" r="H11885">
        <v>100.0000</v>
      </c>
      <c s="8" t="inlineStr" r="I11885">
        <is>
          <t xml:space="preserve"/>
        </is>
      </c>
      <c s="8" t="inlineStr" r="J11885">
        <is>
          <t xml:space="preserve">Various</t>
        </is>
      </c>
    </row>
    <row r="11886" ht="20.25" customHeight="0">
      <c s="5" t="inlineStr" r="A11886">
        <is>
          <t xml:space="preserve">72501000</t>
        </is>
      </c>
      <c s="5" t="inlineStr" r="B11886">
        <is>
          <t xml:space="preserve">TERMINAL MARKER - DIRECT APPLIED</t>
        </is>
      </c>
      <c s="5" t="inlineStr" r="C11886">
        <is>
          <t xml:space="preserve">EACH   </t>
        </is>
      </c>
      <c s="6" r="D11886">
        <v>2.000</v>
      </c>
      <c s="7" r="E11886">
        <v>6</v>
      </c>
      <c s="8" t="inlineStr" r="F11886">
        <is>
          <t xml:space="preserve">72G59</t>
        </is>
      </c>
      <c s="8" t="inlineStr" r="G11886">
        <is>
          <t xml:space="preserve">030</t>
        </is>
      </c>
      <c s="9" r="H11886">
        <v>52.5000</v>
      </c>
      <c s="8" t="inlineStr" r="I11886">
        <is>
          <t xml:space="preserve">Y</t>
        </is>
      </c>
      <c s="8" t="inlineStr" r="J11886">
        <is>
          <t xml:space="preserve"> Adams</t>
        </is>
      </c>
    </row>
    <row r="11887" ht="20.25" customHeight="0">
      <c s="5" t="inlineStr" r="A11887">
        <is>
          <t xml:space="preserve">72501000</t>
        </is>
      </c>
      <c s="5" t="inlineStr" r="B11887">
        <is>
          <t xml:space="preserve">TERMINAL MARKER - DIRECT APPLIED</t>
        </is>
      </c>
      <c s="5" t="inlineStr" r="C11887">
        <is>
          <t xml:space="preserve">EACH   </t>
        </is>
      </c>
      <c s="6" r="D11887">
        <v>20.000</v>
      </c>
      <c s="7" r="E11887">
        <v>7</v>
      </c>
      <c s="8" t="inlineStr" r="F11887">
        <is>
          <t xml:space="preserve">74C56</t>
        </is>
      </c>
      <c s="8" t="inlineStr" r="G11887">
        <is>
          <t xml:space="preserve">075</t>
        </is>
      </c>
      <c s="9" r="H11887">
        <v>56.0000</v>
      </c>
      <c s="8" t="inlineStr" r="I11887">
        <is>
          <t xml:space="preserve">Y</t>
        </is>
      </c>
      <c s="8" t="inlineStr" r="J11887">
        <is>
          <t xml:space="preserve"> Moultrie</t>
        </is>
      </c>
    </row>
    <row r="11888" ht="20.25" customHeight="0">
      <c s="5" t="inlineStr" r="A11888">
        <is>
          <t xml:space="preserve">72501000</t>
        </is>
      </c>
      <c s="5" t="inlineStr" r="B11888">
        <is>
          <t xml:space="preserve">TERMINAL MARKER - DIRECT APPLIED</t>
        </is>
      </c>
      <c s="5" t="inlineStr" r="C11888">
        <is>
          <t xml:space="preserve">EACH   </t>
        </is>
      </c>
      <c s="6" r="D11888">
        <v>20.000</v>
      </c>
      <c s="7" r="E11888">
        <v>7</v>
      </c>
      <c s="8" t="inlineStr" r="F11888">
        <is>
          <t xml:space="preserve">74C56</t>
        </is>
      </c>
      <c s="8" t="inlineStr" r="G11888">
        <is>
          <t xml:space="preserve">075</t>
        </is>
      </c>
      <c s="9" r="H11888">
        <v>42.3400</v>
      </c>
      <c s="8" t="inlineStr" r="I11888">
        <is>
          <t xml:space="preserve"/>
        </is>
      </c>
      <c s="8" t="inlineStr" r="J11888">
        <is>
          <t xml:space="preserve"> Moultrie</t>
        </is>
      </c>
    </row>
    <row r="11889" ht="20.25" customHeight="0">
      <c s="5" t="inlineStr" r="A11889">
        <is>
          <t xml:space="preserve">72501000</t>
        </is>
      </c>
      <c s="5" t="inlineStr" r="B11889">
        <is>
          <t xml:space="preserve">TERMINAL MARKER - DIRECT APPLIED</t>
        </is>
      </c>
      <c s="5" t="inlineStr" r="C11889">
        <is>
          <t xml:space="preserve">EACH   </t>
        </is>
      </c>
      <c s="6" r="D11889">
        <v>20.000</v>
      </c>
      <c s="7" r="E11889">
        <v>7</v>
      </c>
      <c s="8" t="inlineStr" r="F11889">
        <is>
          <t xml:space="preserve">74C56</t>
        </is>
      </c>
      <c s="8" t="inlineStr" r="G11889">
        <is>
          <t xml:space="preserve">075</t>
        </is>
      </c>
      <c s="9" r="H11889">
        <v>52.9200</v>
      </c>
      <c s="8" t="inlineStr" r="I11889">
        <is>
          <t xml:space="preserve"/>
        </is>
      </c>
      <c s="8" t="inlineStr" r="J11889">
        <is>
          <t xml:space="preserve"> Moultrie</t>
        </is>
      </c>
    </row>
    <row r="11890" ht="20.25" customHeight="0">
      <c s="5" t="inlineStr" r="A11890">
        <is>
          <t xml:space="preserve">72501000</t>
        </is>
      </c>
      <c s="5" t="inlineStr" r="B11890">
        <is>
          <t xml:space="preserve">TERMINAL MARKER - DIRECT APPLIED</t>
        </is>
      </c>
      <c s="5" t="inlineStr" r="C11890">
        <is>
          <t xml:space="preserve">EACH   </t>
        </is>
      </c>
      <c s="6" r="D11890">
        <v>40.000</v>
      </c>
      <c s="7" r="E11890">
        <v>7</v>
      </c>
      <c s="8" t="inlineStr" r="F11890">
        <is>
          <t xml:space="preserve">74D22</t>
        </is>
      </c>
      <c s="8" t="inlineStr" r="G11890">
        <is>
          <t xml:space="preserve">034</t>
        </is>
      </c>
      <c s="9" r="H11890">
        <v>50.0000</v>
      </c>
      <c s="8" t="inlineStr" r="I11890">
        <is>
          <t xml:space="preserve">Y</t>
        </is>
      </c>
      <c s="8" t="inlineStr" r="J11890">
        <is>
          <t xml:space="preserve">Various</t>
        </is>
      </c>
    </row>
    <row r="11891" ht="20.25" customHeight="0">
      <c s="5" t="inlineStr" r="A11891">
        <is>
          <t xml:space="preserve">72501000</t>
        </is>
      </c>
      <c s="5" t="inlineStr" r="B11891">
        <is>
          <t xml:space="preserve">TERMINAL MARKER - DIRECT APPLIED</t>
        </is>
      </c>
      <c s="5" t="inlineStr" r="C11891">
        <is>
          <t xml:space="preserve">EACH   </t>
        </is>
      </c>
      <c s="6" r="D11891">
        <v>40.000</v>
      </c>
      <c s="7" r="E11891">
        <v>7</v>
      </c>
      <c s="8" t="inlineStr" r="F11891">
        <is>
          <t xml:space="preserve">74D22</t>
        </is>
      </c>
      <c s="8" t="inlineStr" r="G11891">
        <is>
          <t xml:space="preserve">034</t>
        </is>
      </c>
      <c s="9" r="H11891">
        <v>60.1200</v>
      </c>
      <c s="8" t="inlineStr" r="I11891">
        <is>
          <t xml:space="preserve"/>
        </is>
      </c>
      <c s="8" t="inlineStr" r="J11891">
        <is>
          <t xml:space="preserve">Various</t>
        </is>
      </c>
    </row>
    <row r="11892" ht="20.25" customHeight="0">
      <c s="5" t="inlineStr" r="A11892">
        <is>
          <t xml:space="preserve">72501000</t>
        </is>
      </c>
      <c s="5" t="inlineStr" r="B11892">
        <is>
          <t xml:space="preserve">TERMINAL MARKER - DIRECT APPLIED</t>
        </is>
      </c>
      <c s="5" t="inlineStr" r="C11892">
        <is>
          <t xml:space="preserve">EACH   </t>
        </is>
      </c>
      <c s="6" r="D11892">
        <v>2.000</v>
      </c>
      <c s="7" r="E11892">
        <v>9</v>
      </c>
      <c s="8" t="inlineStr" r="F11892">
        <is>
          <t xml:space="preserve">78483</t>
        </is>
      </c>
      <c s="8" t="inlineStr" r="G11892">
        <is>
          <t xml:space="preserve">127</t>
        </is>
      </c>
      <c s="9" r="H11892">
        <v>52.5000</v>
      </c>
      <c s="8" t="inlineStr" r="I11892">
        <is>
          <t xml:space="preserve">Y</t>
        </is>
      </c>
      <c s="8" t="inlineStr" r="J11892">
        <is>
          <t xml:space="preserve"> Jefferson</t>
        </is>
      </c>
    </row>
    <row r="11893" ht="20.25" customHeight="0">
      <c s="5" t="inlineStr" r="A11893">
        <is>
          <t xml:space="preserve">72501000</t>
        </is>
      </c>
      <c s="5" t="inlineStr" r="B11893">
        <is>
          <t xml:space="preserve">TERMINAL MARKER - DIRECT APPLIED</t>
        </is>
      </c>
      <c s="5" t="inlineStr" r="C11893">
        <is>
          <t xml:space="preserve">EACH   </t>
        </is>
      </c>
      <c s="6" r="D11893">
        <v>2.000</v>
      </c>
      <c s="7" r="E11893">
        <v>9</v>
      </c>
      <c s="8" t="inlineStr" r="F11893">
        <is>
          <t xml:space="preserve">78483</t>
        </is>
      </c>
      <c s="8" t="inlineStr" r="G11893">
        <is>
          <t xml:space="preserve">127</t>
        </is>
      </c>
      <c s="9" r="H11893">
        <v>44.2600</v>
      </c>
      <c s="8" t="inlineStr" r="I11893">
        <is>
          <t xml:space="preserve"/>
        </is>
      </c>
      <c s="8" t="inlineStr" r="J11893">
        <is>
          <t xml:space="preserve"> Jefferson</t>
        </is>
      </c>
    </row>
    <row r="11894" ht="20.25" customHeight="0">
      <c s="5" t="inlineStr" r="A11894">
        <is>
          <t xml:space="preserve">72501000</t>
        </is>
      </c>
      <c s="5" t="inlineStr" r="B11894">
        <is>
          <t xml:space="preserve">TERMINAL MARKER - DIRECT APPLIED</t>
        </is>
      </c>
      <c s="5" t="inlineStr" r="C11894">
        <is>
          <t xml:space="preserve">EACH   </t>
        </is>
      </c>
      <c s="6" r="D11894">
        <v>2.000</v>
      </c>
      <c s="7" r="E11894">
        <v>9</v>
      </c>
      <c s="8" t="inlineStr" r="F11894">
        <is>
          <t xml:space="preserve">78483</t>
        </is>
      </c>
      <c s="8" t="inlineStr" r="G11894">
        <is>
          <t xml:space="preserve">127</t>
        </is>
      </c>
      <c s="9" r="H11894">
        <v>46.5000</v>
      </c>
      <c s="8" t="inlineStr" r="I11894">
        <is>
          <t xml:space="preserve"/>
        </is>
      </c>
      <c s="8" t="inlineStr" r="J11894">
        <is>
          <t xml:space="preserve"> Jefferson</t>
        </is>
      </c>
    </row>
    <row r="11895" ht="20.25" customHeight="0">
      <c s="5" t="inlineStr" r="A11895">
        <is>
          <t xml:space="preserve">72501000</t>
        </is>
      </c>
      <c s="5" t="inlineStr" r="B11895">
        <is>
          <t xml:space="preserve">TERMINAL MARKER - DIRECT APPLIED</t>
        </is>
      </c>
      <c s="5" t="inlineStr" r="C11895">
        <is>
          <t xml:space="preserve">EACH   </t>
        </is>
      </c>
      <c s="6" r="D11895">
        <v>2.000</v>
      </c>
      <c s="7" r="E11895">
        <v>9</v>
      </c>
      <c s="8" t="inlineStr" r="F11895">
        <is>
          <t xml:space="preserve">78483</t>
        </is>
      </c>
      <c s="8" t="inlineStr" r="G11895">
        <is>
          <t xml:space="preserve">127</t>
        </is>
      </c>
      <c s="9" r="H11895">
        <v>48.0000</v>
      </c>
      <c s="8" t="inlineStr" r="I11895">
        <is>
          <t xml:space="preserve"/>
        </is>
      </c>
      <c s="8" t="inlineStr" r="J11895">
        <is>
          <t xml:space="preserve"> Jefferson</t>
        </is>
      </c>
    </row>
    <row r="11896" ht="20.25" customHeight="0">
      <c s="5" t="inlineStr" r="A11896">
        <is>
          <t xml:space="preserve">72501000</t>
        </is>
      </c>
      <c s="5" t="inlineStr" r="B11896">
        <is>
          <t xml:space="preserve">TERMINAL MARKER - DIRECT APPLIED</t>
        </is>
      </c>
      <c s="5" t="inlineStr" r="C11896">
        <is>
          <t xml:space="preserve">EACH   </t>
        </is>
      </c>
      <c s="6" r="D11896">
        <v>2.000</v>
      </c>
      <c s="7" r="E11896">
        <v>9</v>
      </c>
      <c s="8" t="inlineStr" r="F11896">
        <is>
          <t xml:space="preserve">78483</t>
        </is>
      </c>
      <c s="8" t="inlineStr" r="G11896">
        <is>
          <t xml:space="preserve">127</t>
        </is>
      </c>
      <c s="9" r="H11896">
        <v>50.0000</v>
      </c>
      <c s="8" t="inlineStr" r="I11896">
        <is>
          <t xml:space="preserve"/>
        </is>
      </c>
      <c s="8" t="inlineStr" r="J11896">
        <is>
          <t xml:space="preserve"> Jefferson</t>
        </is>
      </c>
    </row>
    <row r="11897" ht="20.25" customHeight="0">
      <c s="5" t="inlineStr" r="A11897">
        <is>
          <t xml:space="preserve">72501000</t>
        </is>
      </c>
      <c s="5" t="inlineStr" r="B11897">
        <is>
          <t xml:space="preserve">TERMINAL MARKER - DIRECT APPLIED</t>
        </is>
      </c>
      <c s="5" t="inlineStr" r="C11897">
        <is>
          <t xml:space="preserve">EACH   </t>
        </is>
      </c>
      <c s="6" r="D11897">
        <v>8.000</v>
      </c>
      <c s="7" r="E11897">
        <v>9</v>
      </c>
      <c s="8" t="inlineStr" r="F11897">
        <is>
          <t xml:space="preserve">78884</t>
        </is>
      </c>
      <c s="8" t="inlineStr" r="G11897">
        <is>
          <t xml:space="preserve">110</t>
        </is>
      </c>
      <c s="9" r="H11897">
        <v>55.0000</v>
      </c>
      <c s="8" t="inlineStr" r="I11897">
        <is>
          <t xml:space="preserve">Y</t>
        </is>
      </c>
      <c s="8" t="inlineStr" r="J11897">
        <is>
          <t xml:space="preserve"> Franklin, Jefferson</t>
        </is>
      </c>
    </row>
    <row r="11898" ht="20.25" customHeight="0">
      <c s="5" t="inlineStr" r="A11898">
        <is>
          <t xml:space="preserve">72501000</t>
        </is>
      </c>
      <c s="5" t="inlineStr" r="B11898">
        <is>
          <t xml:space="preserve">TERMINAL MARKER - DIRECT APPLIED</t>
        </is>
      </c>
      <c s="5" t="inlineStr" r="C11898">
        <is>
          <t xml:space="preserve">EACH   </t>
        </is>
      </c>
      <c s="6" r="D11898">
        <v>26.000</v>
      </c>
      <c s="7" r="E11898">
        <v>9</v>
      </c>
      <c s="8" t="inlineStr" r="F11898">
        <is>
          <t xml:space="preserve">78A69</t>
        </is>
      </c>
      <c s="8" t="inlineStr" r="G11898">
        <is>
          <t xml:space="preserve">047</t>
        </is>
      </c>
      <c s="9" r="H11898">
        <v>42.8000</v>
      </c>
      <c s="8" t="inlineStr" r="I11898">
        <is>
          <t xml:space="preserve">Y</t>
        </is>
      </c>
      <c s="8" t="inlineStr" r="J11898">
        <is>
          <t xml:space="preserve"> Gallatin, White</t>
        </is>
      </c>
    </row>
    <row r="11899" ht="20.25" customHeight="0">
      <c s="5" t="inlineStr" r="A11899">
        <is>
          <t xml:space="preserve">72501000</t>
        </is>
      </c>
      <c s="5" t="inlineStr" r="B11899">
        <is>
          <t xml:space="preserve">TERMINAL MARKER - DIRECT APPLIED</t>
        </is>
      </c>
      <c s="5" t="inlineStr" r="C11899">
        <is>
          <t xml:space="preserve">EACH   </t>
        </is>
      </c>
      <c s="6" r="D11899">
        <v>26.000</v>
      </c>
      <c s="7" r="E11899">
        <v>9</v>
      </c>
      <c s="8" t="inlineStr" r="F11899">
        <is>
          <t xml:space="preserve">78A69</t>
        </is>
      </c>
      <c s="8" t="inlineStr" r="G11899">
        <is>
          <t xml:space="preserve">047</t>
        </is>
      </c>
      <c s="9" r="H11899">
        <v>42.0000</v>
      </c>
      <c s="8" t="inlineStr" r="I11899">
        <is>
          <t xml:space="preserve"/>
        </is>
      </c>
      <c s="8" t="inlineStr" r="J11899">
        <is>
          <t xml:space="preserve"> Gallatin, White</t>
        </is>
      </c>
    </row>
    <row r="11900" ht="20.25" customHeight="0">
      <c s="5" t="inlineStr" r="A11900">
        <is>
          <t xml:space="preserve">72501000</t>
        </is>
      </c>
      <c s="5" t="inlineStr" r="B11900">
        <is>
          <t xml:space="preserve">TERMINAL MARKER - DIRECT APPLIED</t>
        </is>
      </c>
      <c s="5" t="inlineStr" r="C11900">
        <is>
          <t xml:space="preserve">EACH   </t>
        </is>
      </c>
      <c s="6" r="D11900">
        <v>4.000</v>
      </c>
      <c s="7" r="E11900">
        <v>9</v>
      </c>
      <c s="8" t="inlineStr" r="F11900">
        <is>
          <t xml:space="preserve">78A83</t>
        </is>
      </c>
      <c s="8" t="inlineStr" r="G11900">
        <is>
          <t xml:space="preserve">048</t>
        </is>
      </c>
      <c s="9" r="H11900">
        <v>51.5000</v>
      </c>
      <c s="8" t="inlineStr" r="I11900">
        <is>
          <t xml:space="preserve">Y</t>
        </is>
      </c>
      <c s="8" t="inlineStr" r="J11900">
        <is>
          <t xml:space="preserve"> Alexander</t>
        </is>
      </c>
    </row>
    <row r="11901" ht="20.25" customHeight="0">
      <c s="5" t="inlineStr" r="A11901">
        <is>
          <t xml:space="preserve">72501000</t>
        </is>
      </c>
      <c s="5" t="inlineStr" r="B11901">
        <is>
          <t xml:space="preserve">TERMINAL MARKER - DIRECT APPLIED</t>
        </is>
      </c>
      <c s="5" t="inlineStr" r="C11901">
        <is>
          <t xml:space="preserve">EACH   </t>
        </is>
      </c>
      <c s="6" r="D11901">
        <v>4.000</v>
      </c>
      <c s="7" r="E11901">
        <v>9</v>
      </c>
      <c s="8" t="inlineStr" r="F11901">
        <is>
          <t xml:space="preserve">78A83</t>
        </is>
      </c>
      <c s="8" t="inlineStr" r="G11901">
        <is>
          <t xml:space="preserve">048</t>
        </is>
      </c>
      <c s="9" r="H11901">
        <v>51.0000</v>
      </c>
      <c s="8" t="inlineStr" r="I11901">
        <is>
          <t xml:space="preserve"/>
        </is>
      </c>
      <c s="8" t="inlineStr" r="J11901">
        <is>
          <t xml:space="preserve"> Alexander</t>
        </is>
      </c>
    </row>
    <row r="11902" ht="20.25" customHeight="0">
      <c s="5" t="inlineStr" r="A11902">
        <is>
          <t xml:space="preserve">72501000</t>
        </is>
      </c>
      <c s="5" t="inlineStr" r="B11902">
        <is>
          <t xml:space="preserve">TERMINAL MARKER - DIRECT APPLIED</t>
        </is>
      </c>
      <c s="5" t="inlineStr" r="C11902">
        <is>
          <t xml:space="preserve">EACH   </t>
        </is>
      </c>
      <c s="6" r="D11902">
        <v>4.000</v>
      </c>
      <c s="7" r="E11902">
        <v>2</v>
      </c>
      <c s="8" t="inlineStr" r="F11902">
        <is>
          <t xml:space="preserve">85758</t>
        </is>
      </c>
      <c s="8" t="inlineStr" r="G11902">
        <is>
          <t xml:space="preserve">145</t>
        </is>
      </c>
      <c s="9" r="H11902">
        <v>20.0000</v>
      </c>
      <c s="8" t="inlineStr" r="I11902">
        <is>
          <t xml:space="preserve">Y</t>
        </is>
      </c>
      <c s="8" t="inlineStr" r="J11902">
        <is>
          <t xml:space="preserve"> Carroll</t>
        </is>
      </c>
    </row>
    <row r="11903" ht="20.25" customHeight="0">
      <c s="5" t="inlineStr" r="A11903">
        <is>
          <t xml:space="preserve">72501000</t>
        </is>
      </c>
      <c s="5" t="inlineStr" r="B11903">
        <is>
          <t xml:space="preserve">TERMINAL MARKER - DIRECT APPLIED</t>
        </is>
      </c>
      <c s="5" t="inlineStr" r="C11903">
        <is>
          <t xml:space="preserve">EACH   </t>
        </is>
      </c>
      <c s="6" r="D11903">
        <v>4.000</v>
      </c>
      <c s="7" r="E11903">
        <v>2</v>
      </c>
      <c s="8" t="inlineStr" r="F11903">
        <is>
          <t xml:space="preserve">85758</t>
        </is>
      </c>
      <c s="8" t="inlineStr" r="G11903">
        <is>
          <t xml:space="preserve">145</t>
        </is>
      </c>
      <c s="9" r="H11903">
        <v>20.0000</v>
      </c>
      <c s="8" t="inlineStr" r="I11903">
        <is>
          <t xml:space="preserve"/>
        </is>
      </c>
      <c s="8" t="inlineStr" r="J11903">
        <is>
          <t xml:space="preserve"> Carroll</t>
        </is>
      </c>
    </row>
    <row r="11904" ht="20.25" customHeight="0">
      <c s="5" t="inlineStr" r="A11904">
        <is>
          <t xml:space="preserve">72501000</t>
        </is>
      </c>
      <c s="5" t="inlineStr" r="B11904">
        <is>
          <t xml:space="preserve">TERMINAL MARKER - DIRECT APPLIED</t>
        </is>
      </c>
      <c s="5" t="inlineStr" r="C11904">
        <is>
          <t xml:space="preserve">EACH   </t>
        </is>
      </c>
      <c s="6" r="D11904">
        <v>4.000</v>
      </c>
      <c s="7" r="E11904">
        <v>2</v>
      </c>
      <c s="8" t="inlineStr" r="F11904">
        <is>
          <t xml:space="preserve">85758</t>
        </is>
      </c>
      <c s="8" t="inlineStr" r="G11904">
        <is>
          <t xml:space="preserve">145</t>
        </is>
      </c>
      <c s="9" r="H11904">
        <v>25.0000</v>
      </c>
      <c s="8" t="inlineStr" r="I11904">
        <is>
          <t xml:space="preserve"/>
        </is>
      </c>
      <c s="8" t="inlineStr" r="J11904">
        <is>
          <t xml:space="preserve"> Carroll</t>
        </is>
      </c>
    </row>
    <row r="11905" ht="20.25" customHeight="0">
      <c s="5" t="inlineStr" r="A11905">
        <is>
          <t xml:space="preserve">72501000</t>
        </is>
      </c>
      <c s="5" t="inlineStr" r="B11905">
        <is>
          <t xml:space="preserve">TERMINAL MARKER - DIRECT APPLIED</t>
        </is>
      </c>
      <c s="5" t="inlineStr" r="C11905">
        <is>
          <t xml:space="preserve">EACH   </t>
        </is>
      </c>
      <c s="6" r="D11905">
        <v>4.000</v>
      </c>
      <c s="7" r="E11905">
        <v>2</v>
      </c>
      <c s="8" t="inlineStr" r="F11905">
        <is>
          <t xml:space="preserve">85758</t>
        </is>
      </c>
      <c s="8" t="inlineStr" r="G11905">
        <is>
          <t xml:space="preserve">145</t>
        </is>
      </c>
      <c s="9" r="H11905">
        <v>45.0000</v>
      </c>
      <c s="8" t="inlineStr" r="I11905">
        <is>
          <t xml:space="preserve"/>
        </is>
      </c>
      <c s="8" t="inlineStr" r="J11905">
        <is>
          <t xml:space="preserve"> Carroll</t>
        </is>
      </c>
    </row>
    <row r="11906" ht="20.25" customHeight="0">
      <c s="5" t="inlineStr" r="A11906">
        <is>
          <t xml:space="preserve">72501000</t>
        </is>
      </c>
      <c s="5" t="inlineStr" r="B11906">
        <is>
          <t xml:space="preserve">TERMINAL MARKER - DIRECT APPLIED</t>
        </is>
      </c>
      <c s="5" t="inlineStr" r="C11906">
        <is>
          <t xml:space="preserve">EACH   </t>
        </is>
      </c>
      <c s="6" r="D11906">
        <v>3.000</v>
      </c>
      <c s="7" r="E11906">
        <v>4</v>
      </c>
      <c s="8" t="inlineStr" r="F11906">
        <is>
          <t xml:space="preserve">89837</t>
        </is>
      </c>
      <c s="8" t="inlineStr" r="G11906">
        <is>
          <t xml:space="preserve">149</t>
        </is>
      </c>
      <c s="9" r="H11906">
        <v>42.5300</v>
      </c>
      <c s="8" t="inlineStr" r="I11906">
        <is>
          <t xml:space="preserve">Y</t>
        </is>
      </c>
      <c s="8" t="inlineStr" r="J11906">
        <is>
          <t xml:space="preserve"> Fulton</t>
        </is>
      </c>
    </row>
    <row r="11907" ht="20.25" customHeight="0">
      <c s="5" t="inlineStr" r="A11907">
        <is>
          <t xml:space="preserve">72501000</t>
        </is>
      </c>
      <c s="5" t="inlineStr" r="B11907">
        <is>
          <t xml:space="preserve">TERMINAL MARKER - DIRECT APPLIED</t>
        </is>
      </c>
      <c s="5" t="inlineStr" r="C11907">
        <is>
          <t xml:space="preserve">EACH   </t>
        </is>
      </c>
      <c s="6" r="D11907">
        <v>3.000</v>
      </c>
      <c s="7" r="E11907">
        <v>4</v>
      </c>
      <c s="8" t="inlineStr" r="F11907">
        <is>
          <t xml:space="preserve">89837</t>
        </is>
      </c>
      <c s="8" t="inlineStr" r="G11907">
        <is>
          <t xml:space="preserve">149</t>
        </is>
      </c>
      <c s="9" r="H11907">
        <v>41.0000</v>
      </c>
      <c s="8" t="inlineStr" r="I11907">
        <is>
          <t xml:space="preserve"/>
        </is>
      </c>
      <c s="8" t="inlineStr" r="J11907">
        <is>
          <t xml:space="preserve"> Fulton</t>
        </is>
      </c>
    </row>
    <row r="11908" ht="20.25" customHeight="0">
      <c s="5" t="inlineStr" r="A11908">
        <is>
          <t xml:space="preserve">72501000</t>
        </is>
      </c>
      <c s="5" t="inlineStr" r="B11908">
        <is>
          <t xml:space="preserve">TERMINAL MARKER - DIRECT APPLIED</t>
        </is>
      </c>
      <c s="5" t="inlineStr" r="C11908">
        <is>
          <t xml:space="preserve">EACH   </t>
        </is>
      </c>
      <c s="6" r="D11908">
        <v>3.000</v>
      </c>
      <c s="7" r="E11908">
        <v>4</v>
      </c>
      <c s="8" t="inlineStr" r="F11908">
        <is>
          <t xml:space="preserve">89837</t>
        </is>
      </c>
      <c s="8" t="inlineStr" r="G11908">
        <is>
          <t xml:space="preserve">149</t>
        </is>
      </c>
      <c s="9" r="H11908">
        <v>63.0000</v>
      </c>
      <c s="8" t="inlineStr" r="I11908">
        <is>
          <t xml:space="preserve"/>
        </is>
      </c>
      <c s="8" t="inlineStr" r="J11908">
        <is>
          <t xml:space="preserve"> Fulton</t>
        </is>
      </c>
    </row>
    <row r="11909" ht="20.25" customHeight="0">
      <c s="5" t="inlineStr" r="A11909">
        <is>
          <t xml:space="preserve">72501000</t>
        </is>
      </c>
      <c s="5" t="inlineStr" r="B11909">
        <is>
          <t xml:space="preserve">TERMINAL MARKER - DIRECT APPLIED</t>
        </is>
      </c>
      <c s="5" t="inlineStr" r="C11909">
        <is>
          <t xml:space="preserve">EACH   </t>
        </is>
      </c>
      <c s="6" r="D11909">
        <v>2.000</v>
      </c>
      <c s="7" r="E11909">
        <v>4</v>
      </c>
      <c s="8" t="inlineStr" r="F11909">
        <is>
          <t xml:space="preserve">89854</t>
        </is>
      </c>
      <c s="8" t="inlineStr" r="G11909">
        <is>
          <t xml:space="preserve">136</t>
        </is>
      </c>
      <c s="9" r="H11909">
        <v>52.5000</v>
      </c>
      <c s="8" t="inlineStr" r="I11909">
        <is>
          <t xml:space="preserve">Y</t>
        </is>
      </c>
      <c s="8" t="inlineStr" r="J11909">
        <is>
          <t xml:space="preserve"> Woodford</t>
        </is>
      </c>
    </row>
    <row r="11910" ht="20.25" customHeight="0">
      <c s="5" t="inlineStr" r="A11910">
        <is>
          <t xml:space="preserve">72501000</t>
        </is>
      </c>
      <c s="5" t="inlineStr" r="B11910">
        <is>
          <t xml:space="preserve">TERMINAL MARKER - DIRECT APPLIED</t>
        </is>
      </c>
      <c s="5" t="inlineStr" r="C11910">
        <is>
          <t xml:space="preserve">EACH   </t>
        </is>
      </c>
      <c s="6" r="D11910">
        <v>2.000</v>
      </c>
      <c s="7" r="E11910">
        <v>4</v>
      </c>
      <c s="8" t="inlineStr" r="F11910">
        <is>
          <t xml:space="preserve">89854</t>
        </is>
      </c>
      <c s="8" t="inlineStr" r="G11910">
        <is>
          <t xml:space="preserve">136</t>
        </is>
      </c>
      <c s="9" r="H11910">
        <v>55.0000</v>
      </c>
      <c s="8" t="inlineStr" r="I11910">
        <is>
          <t xml:space="preserve"/>
        </is>
      </c>
      <c s="8" t="inlineStr" r="J11910">
        <is>
          <t xml:space="preserve"> Woodford</t>
        </is>
      </c>
    </row>
    <row r="11911" ht="20.25" customHeight="0">
      <c s="5" t="inlineStr" r="A11911">
        <is>
          <t xml:space="preserve">72501000</t>
        </is>
      </c>
      <c s="5" t="inlineStr" r="B11911">
        <is>
          <t xml:space="preserve">TERMINAL MARKER - DIRECT APPLIED</t>
        </is>
      </c>
      <c s="5" t="inlineStr" r="C11911">
        <is>
          <t xml:space="preserve">EACH   </t>
        </is>
      </c>
      <c s="6" r="D11911">
        <v>4.000</v>
      </c>
      <c s="7" r="E11911">
        <v>6</v>
      </c>
      <c s="8" t="inlineStr" r="F11911">
        <is>
          <t xml:space="preserve">93824</t>
        </is>
      </c>
      <c s="8" t="inlineStr" r="G11911">
        <is>
          <t xml:space="preserve">151</t>
        </is>
      </c>
      <c s="9" r="H11911">
        <v>63.0000</v>
      </c>
      <c s="8" t="inlineStr" r="I11911">
        <is>
          <t xml:space="preserve">Y</t>
        </is>
      </c>
      <c s="8" t="inlineStr" r="J11911">
        <is>
          <t xml:space="preserve"> Hancock</t>
        </is>
      </c>
    </row>
    <row r="11912" ht="20.25" customHeight="0">
      <c s="5" t="inlineStr" r="A11912">
        <is>
          <t xml:space="preserve">72501000</t>
        </is>
      </c>
      <c s="5" t="inlineStr" r="B11912">
        <is>
          <t xml:space="preserve">TERMINAL MARKER - DIRECT APPLIED</t>
        </is>
      </c>
      <c s="5" t="inlineStr" r="C11912">
        <is>
          <t xml:space="preserve">EACH   </t>
        </is>
      </c>
      <c s="6" r="D11912">
        <v>4.000</v>
      </c>
      <c s="7" r="E11912">
        <v>6</v>
      </c>
      <c s="8" t="inlineStr" r="F11912">
        <is>
          <t xml:space="preserve">93824</t>
        </is>
      </c>
      <c s="8" t="inlineStr" r="G11912">
        <is>
          <t xml:space="preserve">151</t>
        </is>
      </c>
      <c s="9" r="H11912">
        <v>53.0000</v>
      </c>
      <c s="8" t="inlineStr" r="I11912">
        <is>
          <t xml:space="preserve"/>
        </is>
      </c>
      <c s="8" t="inlineStr" r="J11912">
        <is>
          <t xml:space="preserve"> Hancock</t>
        </is>
      </c>
    </row>
    <row r="11913" ht="20.25" customHeight="0">
      <c s="5" t="inlineStr" r="A11913">
        <is>
          <t xml:space="preserve">72501000</t>
        </is>
      </c>
      <c s="5" t="inlineStr" r="B11913">
        <is>
          <t xml:space="preserve">TERMINAL MARKER - DIRECT APPLIED</t>
        </is>
      </c>
      <c s="5" t="inlineStr" r="C11913">
        <is>
          <t xml:space="preserve">EACH   </t>
        </is>
      </c>
      <c s="6" r="D11913">
        <v>4.000</v>
      </c>
      <c s="7" r="E11913">
        <v>7</v>
      </c>
      <c s="8" t="inlineStr" r="F11913">
        <is>
          <t xml:space="preserve">95968</t>
        </is>
      </c>
      <c s="8" t="inlineStr" r="G11913">
        <is>
          <t xml:space="preserve">152</t>
        </is>
      </c>
      <c s="9" r="H11913">
        <v>55.0000</v>
      </c>
      <c s="8" t="inlineStr" r="I11913">
        <is>
          <t xml:space="preserve">Y</t>
        </is>
      </c>
      <c s="8" t="inlineStr" r="J11913">
        <is>
          <t xml:space="preserve"> Edwards</t>
        </is>
      </c>
    </row>
    <row r="11914" ht="20.25" customHeight="0">
      <c s="5" t="inlineStr" r="A11914">
        <is>
          <t xml:space="preserve">72501000</t>
        </is>
      </c>
      <c s="5" t="inlineStr" r="B11914">
        <is>
          <t xml:space="preserve">TERMINAL MARKER - DIRECT APPLIED</t>
        </is>
      </c>
      <c s="5" t="inlineStr" r="C11914">
        <is>
          <t xml:space="preserve">EACH   </t>
        </is>
      </c>
      <c s="6" r="D11914">
        <v>4.000</v>
      </c>
      <c s="7" r="E11914">
        <v>7</v>
      </c>
      <c s="8" t="inlineStr" r="F11914">
        <is>
          <t xml:space="preserve">95968</t>
        </is>
      </c>
      <c s="8" t="inlineStr" r="G11914">
        <is>
          <t xml:space="preserve">152</t>
        </is>
      </c>
      <c s="9" r="H11914">
        <v>55.0000</v>
      </c>
      <c s="8" t="inlineStr" r="I11914">
        <is>
          <t xml:space="preserve"/>
        </is>
      </c>
      <c s="8" t="inlineStr" r="J11914">
        <is>
          <t xml:space="preserve"> Edwards</t>
        </is>
      </c>
    </row>
    <row r="11915" ht="20.25" customHeight="0">
      <c s="5" t="inlineStr" r="A11915">
        <is>
          <t xml:space="preserve">72501000</t>
        </is>
      </c>
      <c s="5" t="inlineStr" r="B11915">
        <is>
          <t xml:space="preserve">TERMINAL MARKER - DIRECT APPLIED</t>
        </is>
      </c>
      <c s="5" t="inlineStr" r="C11915">
        <is>
          <t xml:space="preserve">EACH   </t>
        </is>
      </c>
      <c s="6" r="D11915">
        <v>4.000</v>
      </c>
      <c s="7" r="E11915">
        <v>7</v>
      </c>
      <c s="8" t="inlineStr" r="F11915">
        <is>
          <t xml:space="preserve">95968</t>
        </is>
      </c>
      <c s="8" t="inlineStr" r="G11915">
        <is>
          <t xml:space="preserve">152</t>
        </is>
      </c>
      <c s="9" r="H11915">
        <v>58.3000</v>
      </c>
      <c s="8" t="inlineStr" r="I11915">
        <is>
          <t xml:space="preserve"/>
        </is>
      </c>
      <c s="8" t="inlineStr" r="J11915">
        <is>
          <t xml:space="preserve"> Edwards</t>
        </is>
      </c>
    </row>
    <row r="11916" ht="20.25" customHeight="0">
      <c s="5" t="inlineStr" r="A11916">
        <is>
          <t xml:space="preserve">72501000</t>
        </is>
      </c>
      <c s="5" t="inlineStr" r="B11916">
        <is>
          <t xml:space="preserve">TERMINAL MARKER - DIRECT APPLIED</t>
        </is>
      </c>
      <c s="5" t="inlineStr" r="C11916">
        <is>
          <t xml:space="preserve">EACH   </t>
        </is>
      </c>
      <c s="6" r="D11916">
        <v>4.000</v>
      </c>
      <c s="7" r="E11916">
        <v>7</v>
      </c>
      <c s="8" t="inlineStr" r="F11916">
        <is>
          <t xml:space="preserve">95970</t>
        </is>
      </c>
      <c s="8" t="inlineStr" r="G11916">
        <is>
          <t xml:space="preserve">117</t>
        </is>
      </c>
      <c s="9" r="H11916">
        <v>52.0000</v>
      </c>
      <c s="8" t="inlineStr" r="I11916">
        <is>
          <t xml:space="preserve">Y</t>
        </is>
      </c>
      <c s="8" t="inlineStr" r="J11916">
        <is>
          <t xml:space="preserve"> Lawrence</t>
        </is>
      </c>
    </row>
    <row r="11917" ht="20.25" customHeight="0">
      <c s="5" t="inlineStr" r="A11917">
        <is>
          <t xml:space="preserve">72501000</t>
        </is>
      </c>
      <c s="5" t="inlineStr" r="B11917">
        <is>
          <t xml:space="preserve">TERMINAL MARKER - DIRECT APPLIED</t>
        </is>
      </c>
      <c s="5" t="inlineStr" r="C11917">
        <is>
          <t xml:space="preserve">EACH   </t>
        </is>
      </c>
      <c s="6" r="D11917">
        <v>4.000</v>
      </c>
      <c s="7" r="E11917">
        <v>7</v>
      </c>
      <c s="8" t="inlineStr" r="F11917">
        <is>
          <t xml:space="preserve">95970</t>
        </is>
      </c>
      <c s="8" t="inlineStr" r="G11917">
        <is>
          <t xml:space="preserve">117</t>
        </is>
      </c>
      <c s="9" r="H11917">
        <v>50.0000</v>
      </c>
      <c s="8" t="inlineStr" r="I11917">
        <is>
          <t xml:space="preserve"/>
        </is>
      </c>
      <c s="8" t="inlineStr" r="J11917">
        <is>
          <t xml:space="preserve"> Lawrence</t>
        </is>
      </c>
    </row>
    <row r="11918" ht="20.25" customHeight="0">
      <c s="5" t="inlineStr" r="A11918">
        <is>
          <t xml:space="preserve">72501000</t>
        </is>
      </c>
      <c s="5" t="inlineStr" r="B11918">
        <is>
          <t xml:space="preserve">TERMINAL MARKER - DIRECT APPLIED</t>
        </is>
      </c>
      <c s="5" t="inlineStr" r="C11918">
        <is>
          <t xml:space="preserve">EACH   </t>
        </is>
      </c>
      <c s="6" r="D11918">
        <v>4.000</v>
      </c>
      <c s="7" r="E11918">
        <v>7</v>
      </c>
      <c s="8" t="inlineStr" r="F11918">
        <is>
          <t xml:space="preserve">95970</t>
        </is>
      </c>
      <c s="8" t="inlineStr" r="G11918">
        <is>
          <t xml:space="preserve">117</t>
        </is>
      </c>
      <c s="9" r="H11918">
        <v>52.0000</v>
      </c>
      <c s="8" t="inlineStr" r="I11918">
        <is>
          <t xml:space="preserve"/>
        </is>
      </c>
      <c s="8" t="inlineStr" r="J11918">
        <is>
          <t xml:space="preserve"> Lawrence</t>
        </is>
      </c>
    </row>
    <row r="11919" ht="20.25" customHeight="0">
      <c s="5" t="inlineStr" r="A11919">
        <is>
          <t xml:space="preserve">72501000</t>
        </is>
      </c>
      <c s="5" t="inlineStr" r="B11919">
        <is>
          <t xml:space="preserve">TERMINAL MARKER - DIRECT APPLIED</t>
        </is>
      </c>
      <c s="5" t="inlineStr" r="C11919">
        <is>
          <t xml:space="preserve">EACH   </t>
        </is>
      </c>
      <c s="6" r="D11919">
        <v>2.000</v>
      </c>
      <c s="7" r="E11919">
        <v>8</v>
      </c>
      <c s="8" t="inlineStr" r="F11919">
        <is>
          <t xml:space="preserve">97849</t>
        </is>
      </c>
      <c s="8" t="inlineStr" r="G11919">
        <is>
          <t xml:space="preserve">120</t>
        </is>
      </c>
      <c s="9" r="H11919">
        <v>52.0000</v>
      </c>
      <c s="8" t="inlineStr" r="I11919">
        <is>
          <t xml:space="preserve">Y</t>
        </is>
      </c>
      <c s="8" t="inlineStr" r="J11919">
        <is>
          <t xml:space="preserve"> Madison</t>
        </is>
      </c>
    </row>
    <row r="11920" ht="20.25" customHeight="0">
      <c s="5" t="inlineStr" r="A11920">
        <is>
          <t xml:space="preserve">72501000</t>
        </is>
      </c>
      <c s="5" t="inlineStr" r="B11920">
        <is>
          <t xml:space="preserve">TERMINAL MARKER - DIRECT APPLIED</t>
        </is>
      </c>
      <c s="5" t="inlineStr" r="C11920">
        <is>
          <t xml:space="preserve">EACH   </t>
        </is>
      </c>
      <c s="6" r="D11920">
        <v>2.000</v>
      </c>
      <c s="7" r="E11920">
        <v>8</v>
      </c>
      <c s="8" t="inlineStr" r="F11920">
        <is>
          <t xml:space="preserve">97849</t>
        </is>
      </c>
      <c s="8" t="inlineStr" r="G11920">
        <is>
          <t xml:space="preserve">120</t>
        </is>
      </c>
      <c s="9" r="H11920">
        <v>42.8400</v>
      </c>
      <c s="8" t="inlineStr" r="I11920">
        <is>
          <t xml:space="preserve"/>
        </is>
      </c>
      <c s="8" t="inlineStr" r="J11920">
        <is>
          <t xml:space="preserve"> Madison</t>
        </is>
      </c>
    </row>
    <row r="11921" ht="20.25" customHeight="0">
      <c s="5" t="inlineStr" r="A11921">
        <is>
          <t xml:space="preserve">72501000</t>
        </is>
      </c>
      <c s="5" t="inlineStr" r="B11921">
        <is>
          <t xml:space="preserve">TERMINAL MARKER - DIRECT APPLIED</t>
        </is>
      </c>
      <c s="5" t="inlineStr" r="C11921">
        <is>
          <t xml:space="preserve">EACH   </t>
        </is>
      </c>
      <c s="6" r="D11921">
        <v>2.000</v>
      </c>
      <c s="7" r="E11921">
        <v>8</v>
      </c>
      <c s="8" t="inlineStr" r="F11921">
        <is>
          <t xml:space="preserve">97849</t>
        </is>
      </c>
      <c s="8" t="inlineStr" r="G11921">
        <is>
          <t xml:space="preserve">120</t>
        </is>
      </c>
      <c s="9" r="H11921">
        <v>50.0000</v>
      </c>
      <c s="8" t="inlineStr" r="I11921">
        <is>
          <t xml:space="preserve"/>
        </is>
      </c>
      <c s="8" t="inlineStr" r="J11921">
        <is>
          <t xml:space="preserve"> Madison</t>
        </is>
      </c>
    </row>
    <row r="11922" ht="20.25" customHeight="0">
      <c s="5" t="inlineStr" r="A11922">
        <is>
          <t xml:space="preserve">72501000</t>
        </is>
      </c>
      <c s="5" t="inlineStr" r="B11922">
        <is>
          <t xml:space="preserve">TERMINAL MARKER - DIRECT APPLIED</t>
        </is>
      </c>
      <c s="5" t="inlineStr" r="C11922">
        <is>
          <t xml:space="preserve">EACH   </t>
        </is>
      </c>
      <c s="6" r="D11922">
        <v>4.000</v>
      </c>
      <c s="7" r="E11922">
        <v>9</v>
      </c>
      <c s="8" t="inlineStr" r="F11922">
        <is>
          <t xml:space="preserve">99736</t>
        </is>
      </c>
      <c s="8" t="inlineStr" r="G11922">
        <is>
          <t xml:space="preserve">123</t>
        </is>
      </c>
      <c s="9" r="H11922">
        <v>50.0000</v>
      </c>
      <c s="8" t="inlineStr" r="I11922">
        <is>
          <t xml:space="preserve">Y</t>
        </is>
      </c>
      <c s="8" t="inlineStr" r="J11922">
        <is>
          <t xml:space="preserve"> Williamson</t>
        </is>
      </c>
    </row>
    <row r="11923" ht="20.25" customHeight="0">
      <c s="5" t="inlineStr" r="A11923">
        <is>
          <t xml:space="preserve">72501100</t>
        </is>
      </c>
      <c s="5" t="inlineStr" r="B11923">
        <is>
          <t xml:space="preserve">TERMINAL MARKER - POST MOUNTED</t>
        </is>
      </c>
      <c s="5" t="inlineStr" r="C11923">
        <is>
          <t xml:space="preserve">EACH   </t>
        </is>
      </c>
      <c s="6" r="D11923">
        <v>2.000</v>
      </c>
      <c s="7" r="E11923">
        <v>8</v>
      </c>
      <c s="8" t="inlineStr" r="F11923">
        <is>
          <t xml:space="preserve">97849</t>
        </is>
      </c>
      <c s="8" t="inlineStr" r="G11923">
        <is>
          <t xml:space="preserve">120</t>
        </is>
      </c>
      <c s="9" r="H11923">
        <v>210.0000</v>
      </c>
      <c s="8" t="inlineStr" r="I11923">
        <is>
          <t xml:space="preserve">Y</t>
        </is>
      </c>
      <c s="8" t="inlineStr" r="J11923">
        <is>
          <t xml:space="preserve"> Madison</t>
        </is>
      </c>
    </row>
    <row r="11924" ht="20.25" customHeight="0">
      <c s="5" t="inlineStr" r="A11924">
        <is>
          <t xml:space="preserve">72501100</t>
        </is>
      </c>
      <c s="5" t="inlineStr" r="B11924">
        <is>
          <t xml:space="preserve">TERMINAL MARKER - POST MOUNTED</t>
        </is>
      </c>
      <c s="5" t="inlineStr" r="C11924">
        <is>
          <t xml:space="preserve">EACH   </t>
        </is>
      </c>
      <c s="6" r="D11924">
        <v>2.000</v>
      </c>
      <c s="7" r="E11924">
        <v>8</v>
      </c>
      <c s="8" t="inlineStr" r="F11924">
        <is>
          <t xml:space="preserve">97849</t>
        </is>
      </c>
      <c s="8" t="inlineStr" r="G11924">
        <is>
          <t xml:space="preserve">120</t>
        </is>
      </c>
      <c s="9" r="H11924">
        <v>200.0000</v>
      </c>
      <c s="8" t="inlineStr" r="I11924">
        <is>
          <t xml:space="preserve"/>
        </is>
      </c>
      <c s="8" t="inlineStr" r="J11924">
        <is>
          <t xml:space="preserve"> Madison</t>
        </is>
      </c>
    </row>
    <row r="11925" ht="20.25" customHeight="0">
      <c s="5" t="inlineStr" r="A11925">
        <is>
          <t xml:space="preserve">72501100</t>
        </is>
      </c>
      <c s="5" t="inlineStr" r="B11925">
        <is>
          <t xml:space="preserve">TERMINAL MARKER - POST MOUNTED</t>
        </is>
      </c>
      <c s="5" t="inlineStr" r="C11925">
        <is>
          <t xml:space="preserve">EACH   </t>
        </is>
      </c>
      <c s="6" r="D11925">
        <v>2.000</v>
      </c>
      <c s="7" r="E11925">
        <v>8</v>
      </c>
      <c s="8" t="inlineStr" r="F11925">
        <is>
          <t xml:space="preserve">97849</t>
        </is>
      </c>
      <c s="8" t="inlineStr" r="G11925">
        <is>
          <t xml:space="preserve">120</t>
        </is>
      </c>
      <c s="9" r="H11925">
        <v>276.4200</v>
      </c>
      <c s="8" t="inlineStr" r="I11925">
        <is>
          <t xml:space="preserve"/>
        </is>
      </c>
      <c s="8" t="inlineStr" r="J11925">
        <is>
          <t xml:space="preserve"> Madison</t>
        </is>
      </c>
    </row>
    <row r="11926" ht="20.25" customHeight="0">
      <c s="5" t="inlineStr" r="A11926">
        <is>
          <t xml:space="preserve">72700100</t>
        </is>
      </c>
      <c s="5" t="inlineStr" r="B11926">
        <is>
          <t xml:space="preserve">STRUCTURAL STEEL SIGN SUPPORT - BREAKAWAY</t>
        </is>
      </c>
      <c s="5" t="inlineStr" r="C11926">
        <is>
          <t xml:space="preserve">POUND  </t>
        </is>
      </c>
      <c s="6" r="D11926">
        <v>7000.000</v>
      </c>
      <c s="7" r="E11926">
        <v>0</v>
      </c>
      <c s="8" t="inlineStr" r="F11926">
        <is>
          <t xml:space="preserve">46656</t>
        </is>
      </c>
      <c s="8" t="inlineStr" r="G11926">
        <is>
          <t xml:space="preserve">103</t>
        </is>
      </c>
      <c s="9" r="H11926">
        <v>13.0000</v>
      </c>
      <c s="8" t="inlineStr" r="I11926">
        <is>
          <t xml:space="preserve">Y</t>
        </is>
      </c>
      <c s="8" t="inlineStr" r="J11926">
        <is>
          <t xml:space="preserve">Various</t>
        </is>
      </c>
    </row>
    <row r="11927" ht="20.25" customHeight="0">
      <c s="5" t="inlineStr" r="A11927">
        <is>
          <t xml:space="preserve">72700100</t>
        </is>
      </c>
      <c s="5" t="inlineStr" r="B11927">
        <is>
          <t xml:space="preserve">STRUCTURAL STEEL SIGN SUPPORT - BREAKAWAY</t>
        </is>
      </c>
      <c s="5" t="inlineStr" r="C11927">
        <is>
          <t xml:space="preserve">POUND  </t>
        </is>
      </c>
      <c s="6" r="D11927">
        <v>8082.000</v>
      </c>
      <c s="7" r="E11927">
        <v>9</v>
      </c>
      <c s="8" t="inlineStr" r="F11927">
        <is>
          <t xml:space="preserve">78483</t>
        </is>
      </c>
      <c s="8" t="inlineStr" r="G11927">
        <is>
          <t xml:space="preserve">127</t>
        </is>
      </c>
      <c s="9" r="H11927">
        <v>6.2000</v>
      </c>
      <c s="8" t="inlineStr" r="I11927">
        <is>
          <t xml:space="preserve">Y</t>
        </is>
      </c>
      <c s="8" t="inlineStr" r="J11927">
        <is>
          <t xml:space="preserve"> Jefferson</t>
        </is>
      </c>
    </row>
    <row r="11928" ht="20.25" customHeight="0">
      <c s="5" t="inlineStr" r="A11928">
        <is>
          <t xml:space="preserve">72700100</t>
        </is>
      </c>
      <c s="5" t="inlineStr" r="B11928">
        <is>
          <t xml:space="preserve">STRUCTURAL STEEL SIGN SUPPORT - BREAKAWAY</t>
        </is>
      </c>
      <c s="5" t="inlineStr" r="C11928">
        <is>
          <t xml:space="preserve">POUND  </t>
        </is>
      </c>
      <c s="6" r="D11928">
        <v>8082.000</v>
      </c>
      <c s="7" r="E11928">
        <v>9</v>
      </c>
      <c s="8" t="inlineStr" r="F11928">
        <is>
          <t xml:space="preserve">78483</t>
        </is>
      </c>
      <c s="8" t="inlineStr" r="G11928">
        <is>
          <t xml:space="preserve">127</t>
        </is>
      </c>
      <c s="9" r="H11928">
        <v>5.3000</v>
      </c>
      <c s="8" t="inlineStr" r="I11928">
        <is>
          <t xml:space="preserve"/>
        </is>
      </c>
      <c s="8" t="inlineStr" r="J11928">
        <is>
          <t xml:space="preserve"> Jefferson</t>
        </is>
      </c>
    </row>
    <row r="11929" ht="20.25" customHeight="0">
      <c s="5" t="inlineStr" r="A11929">
        <is>
          <t xml:space="preserve">72700100</t>
        </is>
      </c>
      <c s="5" t="inlineStr" r="B11929">
        <is>
          <t xml:space="preserve">STRUCTURAL STEEL SIGN SUPPORT - BREAKAWAY</t>
        </is>
      </c>
      <c s="5" t="inlineStr" r="C11929">
        <is>
          <t xml:space="preserve">POUND  </t>
        </is>
      </c>
      <c s="6" r="D11929">
        <v>8082.000</v>
      </c>
      <c s="7" r="E11929">
        <v>9</v>
      </c>
      <c s="8" t="inlineStr" r="F11929">
        <is>
          <t xml:space="preserve">78483</t>
        </is>
      </c>
      <c s="8" t="inlineStr" r="G11929">
        <is>
          <t xml:space="preserve">127</t>
        </is>
      </c>
      <c s="9" r="H11929">
        <v>5.9600</v>
      </c>
      <c s="8" t="inlineStr" r="I11929">
        <is>
          <t xml:space="preserve"/>
        </is>
      </c>
      <c s="8" t="inlineStr" r="J11929">
        <is>
          <t xml:space="preserve"> Jefferson</t>
        </is>
      </c>
    </row>
    <row r="11930" ht="20.25" customHeight="0">
      <c s="5" t="inlineStr" r="A11930">
        <is>
          <t xml:space="preserve">72700100</t>
        </is>
      </c>
      <c s="5" t="inlineStr" r="B11930">
        <is>
          <t xml:space="preserve">STRUCTURAL STEEL SIGN SUPPORT - BREAKAWAY</t>
        </is>
      </c>
      <c s="5" t="inlineStr" r="C11930">
        <is>
          <t xml:space="preserve">POUND  </t>
        </is>
      </c>
      <c s="6" r="D11930">
        <v>8082.000</v>
      </c>
      <c s="7" r="E11930">
        <v>9</v>
      </c>
      <c s="8" t="inlineStr" r="F11930">
        <is>
          <t xml:space="preserve">78483</t>
        </is>
      </c>
      <c s="8" t="inlineStr" r="G11930">
        <is>
          <t xml:space="preserve">127</t>
        </is>
      </c>
      <c s="9" r="H11930">
        <v>6.0000</v>
      </c>
      <c s="8" t="inlineStr" r="I11930">
        <is>
          <t xml:space="preserve"/>
        </is>
      </c>
      <c s="8" t="inlineStr" r="J11930">
        <is>
          <t xml:space="preserve"> Jefferson</t>
        </is>
      </c>
    </row>
    <row r="11931" ht="20.25" customHeight="0">
      <c s="5" t="inlineStr" r="A11931">
        <is>
          <t xml:space="preserve">72700100</t>
        </is>
      </c>
      <c s="5" t="inlineStr" r="B11931">
        <is>
          <t xml:space="preserve">STRUCTURAL STEEL SIGN SUPPORT - BREAKAWAY</t>
        </is>
      </c>
      <c s="5" t="inlineStr" r="C11931">
        <is>
          <t xml:space="preserve">POUND  </t>
        </is>
      </c>
      <c s="6" r="D11931">
        <v>8082.000</v>
      </c>
      <c s="7" r="E11931">
        <v>9</v>
      </c>
      <c s="8" t="inlineStr" r="F11931">
        <is>
          <t xml:space="preserve">78483</t>
        </is>
      </c>
      <c s="8" t="inlineStr" r="G11931">
        <is>
          <t xml:space="preserve">127</t>
        </is>
      </c>
      <c s="9" r="H11931">
        <v>6.0000</v>
      </c>
      <c s="8" t="inlineStr" r="I11931">
        <is>
          <t xml:space="preserve"/>
        </is>
      </c>
      <c s="8" t="inlineStr" r="J11931">
        <is>
          <t xml:space="preserve"> Jefferson</t>
        </is>
      </c>
    </row>
    <row r="11932" ht="20.25" customHeight="0">
      <c s="5" t="inlineStr" r="A11932">
        <is>
          <t xml:space="preserve">72700200</t>
        </is>
      </c>
      <c s="5" t="inlineStr" r="B11932">
        <is>
          <t xml:space="preserve">TUBULAR STEEL SIGN SUPPORT - BREAKAWAY</t>
        </is>
      </c>
      <c s="5" t="inlineStr" r="C11932">
        <is>
          <t xml:space="preserve">POUND  </t>
        </is>
      </c>
      <c s="6" r="D11932">
        <v>100.000</v>
      </c>
      <c s="7" r="E11932">
        <v>0</v>
      </c>
      <c s="8" t="inlineStr" r="F11932">
        <is>
          <t xml:space="preserve">46656</t>
        </is>
      </c>
      <c s="8" t="inlineStr" r="G11932">
        <is>
          <t xml:space="preserve">103</t>
        </is>
      </c>
      <c s="9" r="H11932">
        <v>15.0000</v>
      </c>
      <c s="8" t="inlineStr" r="I11932">
        <is>
          <t xml:space="preserve">Y</t>
        </is>
      </c>
      <c s="8" t="inlineStr" r="J11932">
        <is>
          <t xml:space="preserve">Various</t>
        </is>
      </c>
    </row>
    <row r="11933" ht="20.25" customHeight="0">
      <c s="5" t="inlineStr" r="A11933">
        <is>
          <t xml:space="preserve">72800100</t>
        </is>
      </c>
      <c s="5" t="inlineStr" r="B11933">
        <is>
          <t xml:space="preserve">TELESCOPING STEEL SIGN SUPPORT</t>
        </is>
      </c>
      <c s="5" t="inlineStr" r="C11933">
        <is>
          <t xml:space="preserve">FOOT   </t>
        </is>
      </c>
      <c s="6" r="D11933">
        <v>100.000</v>
      </c>
      <c s="7" r="E11933">
        <v>0</v>
      </c>
      <c s="8" t="inlineStr" r="F11933">
        <is>
          <t xml:space="preserve">46656</t>
        </is>
      </c>
      <c s="8" t="inlineStr" r="G11933">
        <is>
          <t xml:space="preserve">103</t>
        </is>
      </c>
      <c s="9" r="H11933">
        <v>25.0000</v>
      </c>
      <c s="8" t="inlineStr" r="I11933">
        <is>
          <t xml:space="preserve">Y</t>
        </is>
      </c>
      <c s="8" t="inlineStr" r="J11933">
        <is>
          <t xml:space="preserve">Various</t>
        </is>
      </c>
    </row>
    <row r="11934" ht="20.25" customHeight="0">
      <c s="5" t="inlineStr" r="A11934">
        <is>
          <t xml:space="preserve">72800100</t>
        </is>
      </c>
      <c s="5" t="inlineStr" r="B11934">
        <is>
          <t xml:space="preserve">TELESCOPING STEEL SIGN SUPPORT</t>
        </is>
      </c>
      <c s="5" t="inlineStr" r="C11934">
        <is>
          <t xml:space="preserve">FOOT   </t>
        </is>
      </c>
      <c s="6" r="D11934">
        <v>12.000</v>
      </c>
      <c s="7" r="E11934">
        <v>1</v>
      </c>
      <c s="8" t="inlineStr" r="F11934">
        <is>
          <t xml:space="preserve">61K07</t>
        </is>
      </c>
      <c s="8" t="inlineStr" r="G11934">
        <is>
          <t xml:space="preserve">140</t>
        </is>
      </c>
      <c s="9" r="H11934">
        <v>35.0000</v>
      </c>
      <c s="8" t="inlineStr" r="I11934">
        <is>
          <t xml:space="preserve">Y</t>
        </is>
      </c>
      <c s="8" t="inlineStr" r="J11934">
        <is>
          <t xml:space="preserve"> Cook</t>
        </is>
      </c>
    </row>
    <row r="11935" ht="20.25" customHeight="0">
      <c s="5" t="inlineStr" r="A11935">
        <is>
          <t xml:space="preserve">72800100</t>
        </is>
      </c>
      <c s="5" t="inlineStr" r="B11935">
        <is>
          <t xml:space="preserve">TELESCOPING STEEL SIGN SUPPORT</t>
        </is>
      </c>
      <c s="5" t="inlineStr" r="C11935">
        <is>
          <t xml:space="preserve">FOOT   </t>
        </is>
      </c>
      <c s="6" r="D11935">
        <v>12.000</v>
      </c>
      <c s="7" r="E11935">
        <v>1</v>
      </c>
      <c s="8" t="inlineStr" r="F11935">
        <is>
          <t xml:space="preserve">61K07</t>
        </is>
      </c>
      <c s="8" t="inlineStr" r="G11935">
        <is>
          <t xml:space="preserve">140</t>
        </is>
      </c>
      <c s="9" r="H11935">
        <v>18.0000</v>
      </c>
      <c s="8" t="inlineStr" r="I11935">
        <is>
          <t xml:space="preserve"/>
        </is>
      </c>
      <c s="8" t="inlineStr" r="J11935">
        <is>
          <t xml:space="preserve"> Cook</t>
        </is>
      </c>
    </row>
    <row r="11936" ht="20.25" customHeight="0">
      <c s="5" t="inlineStr" r="A11936">
        <is>
          <t xml:space="preserve">72800100</t>
        </is>
      </c>
      <c s="5" t="inlineStr" r="B11936">
        <is>
          <t xml:space="preserve">TELESCOPING STEEL SIGN SUPPORT</t>
        </is>
      </c>
      <c s="5" t="inlineStr" r="C11936">
        <is>
          <t xml:space="preserve">FOOT   </t>
        </is>
      </c>
      <c s="6" r="D11936">
        <v>12.000</v>
      </c>
      <c s="7" r="E11936">
        <v>1</v>
      </c>
      <c s="8" t="inlineStr" r="F11936">
        <is>
          <t xml:space="preserve">61K07</t>
        </is>
      </c>
      <c s="8" t="inlineStr" r="G11936">
        <is>
          <t xml:space="preserve">140</t>
        </is>
      </c>
      <c s="9" r="H11936">
        <v>18.0000</v>
      </c>
      <c s="8" t="inlineStr" r="I11936">
        <is>
          <t xml:space="preserve"/>
        </is>
      </c>
      <c s="8" t="inlineStr" r="J11936">
        <is>
          <t xml:space="preserve"> Cook</t>
        </is>
      </c>
    </row>
    <row r="11937" ht="20.25" customHeight="0">
      <c s="5" t="inlineStr" r="A11937">
        <is>
          <t xml:space="preserve">72800100</t>
        </is>
      </c>
      <c s="5" t="inlineStr" r="B11937">
        <is>
          <t xml:space="preserve">TELESCOPING STEEL SIGN SUPPORT</t>
        </is>
      </c>
      <c s="5" t="inlineStr" r="C11937">
        <is>
          <t xml:space="preserve">FOOT   </t>
        </is>
      </c>
      <c s="6" r="D11937">
        <v>12.000</v>
      </c>
      <c s="7" r="E11937">
        <v>1</v>
      </c>
      <c s="8" t="inlineStr" r="F11937">
        <is>
          <t xml:space="preserve">61K07</t>
        </is>
      </c>
      <c s="8" t="inlineStr" r="G11937">
        <is>
          <t xml:space="preserve">140</t>
        </is>
      </c>
      <c s="9" r="H11937">
        <v>40.0000</v>
      </c>
      <c s="8" t="inlineStr" r="I11937">
        <is>
          <t xml:space="preserve"/>
        </is>
      </c>
      <c s="8" t="inlineStr" r="J11937">
        <is>
          <t xml:space="preserve"> Cook</t>
        </is>
      </c>
    </row>
    <row r="11938" ht="20.25" customHeight="0">
      <c s="5" t="inlineStr" r="A11938">
        <is>
          <t xml:space="preserve">72800100</t>
        </is>
      </c>
      <c s="5" t="inlineStr" r="B11938">
        <is>
          <t xml:space="preserve">TELESCOPING STEEL SIGN SUPPORT</t>
        </is>
      </c>
      <c s="5" t="inlineStr" r="C11938">
        <is>
          <t xml:space="preserve">FOOT   </t>
        </is>
      </c>
      <c s="6" r="D11938">
        <v>12.000</v>
      </c>
      <c s="7" r="E11938">
        <v>1</v>
      </c>
      <c s="8" t="inlineStr" r="F11938">
        <is>
          <t xml:space="preserve">61K43</t>
        </is>
      </c>
      <c s="8" t="inlineStr" r="G11938">
        <is>
          <t xml:space="preserve">086</t>
        </is>
      </c>
      <c s="9" r="H11938">
        <v>16.8000</v>
      </c>
      <c s="8" t="inlineStr" r="I11938">
        <is>
          <t xml:space="preserve">Y</t>
        </is>
      </c>
      <c s="8" t="inlineStr" r="J11938">
        <is>
          <t xml:space="preserve"> McHenry</t>
        </is>
      </c>
    </row>
    <row r="11939" ht="20.25" customHeight="0">
      <c s="5" t="inlineStr" r="A11939">
        <is>
          <t xml:space="preserve">72800100</t>
        </is>
      </c>
      <c s="5" t="inlineStr" r="B11939">
        <is>
          <t xml:space="preserve">TELESCOPING STEEL SIGN SUPPORT</t>
        </is>
      </c>
      <c s="5" t="inlineStr" r="C11939">
        <is>
          <t xml:space="preserve">FOOT   </t>
        </is>
      </c>
      <c s="6" r="D11939">
        <v>12.000</v>
      </c>
      <c s="7" r="E11939">
        <v>1</v>
      </c>
      <c s="8" t="inlineStr" r="F11939">
        <is>
          <t xml:space="preserve">61K43</t>
        </is>
      </c>
      <c s="8" t="inlineStr" r="G11939">
        <is>
          <t xml:space="preserve">086</t>
        </is>
      </c>
      <c s="9" r="H11939">
        <v>22.0000</v>
      </c>
      <c s="8" t="inlineStr" r="I11939">
        <is>
          <t xml:space="preserve"/>
        </is>
      </c>
      <c s="8" t="inlineStr" r="J11939">
        <is>
          <t xml:space="preserve"> McHenry</t>
        </is>
      </c>
    </row>
    <row r="11940" ht="20.25" customHeight="0">
      <c s="5" t="inlineStr" r="A11940">
        <is>
          <t xml:space="preserve">72800100</t>
        </is>
      </c>
      <c s="5" t="inlineStr" r="B11940">
        <is>
          <t xml:space="preserve">TELESCOPING STEEL SIGN SUPPORT</t>
        </is>
      </c>
      <c s="5" t="inlineStr" r="C11940">
        <is>
          <t xml:space="preserve">FOOT   </t>
        </is>
      </c>
      <c s="6" r="D11940">
        <v>12.000</v>
      </c>
      <c s="7" r="E11940">
        <v>1</v>
      </c>
      <c s="8" t="inlineStr" r="F11940">
        <is>
          <t xml:space="preserve">61K43</t>
        </is>
      </c>
      <c s="8" t="inlineStr" r="G11940">
        <is>
          <t xml:space="preserve">086</t>
        </is>
      </c>
      <c s="9" r="H11940">
        <v>25.0000</v>
      </c>
      <c s="8" t="inlineStr" r="I11940">
        <is>
          <t xml:space="preserve"/>
        </is>
      </c>
      <c s="8" t="inlineStr" r="J11940">
        <is>
          <t xml:space="preserve"> McHenry</t>
        </is>
      </c>
    </row>
    <row r="11941" ht="20.25" customHeight="0">
      <c s="5" t="inlineStr" r="A11941">
        <is>
          <t xml:space="preserve">72800100</t>
        </is>
      </c>
      <c s="5" t="inlineStr" r="B11941">
        <is>
          <t xml:space="preserve">TELESCOPING STEEL SIGN SUPPORT</t>
        </is>
      </c>
      <c s="5" t="inlineStr" r="C11941">
        <is>
          <t xml:space="preserve">FOOT   </t>
        </is>
      </c>
      <c s="6" r="D11941">
        <v>12.000</v>
      </c>
      <c s="7" r="E11941">
        <v>1</v>
      </c>
      <c s="8" t="inlineStr" r="F11941">
        <is>
          <t xml:space="preserve">61K43</t>
        </is>
      </c>
      <c s="8" t="inlineStr" r="G11941">
        <is>
          <t xml:space="preserve">086</t>
        </is>
      </c>
      <c s="9" r="H11941">
        <v>30.0000</v>
      </c>
      <c s="8" t="inlineStr" r="I11941">
        <is>
          <t xml:space="preserve"/>
        </is>
      </c>
      <c s="8" t="inlineStr" r="J11941">
        <is>
          <t xml:space="preserve"> McHenry</t>
        </is>
      </c>
    </row>
    <row r="11942" ht="20.25" customHeight="0">
      <c s="5" t="inlineStr" r="A11942">
        <is>
          <t xml:space="preserve">72800100</t>
        </is>
      </c>
      <c s="5" t="inlineStr" r="B11942">
        <is>
          <t xml:space="preserve">TELESCOPING STEEL SIGN SUPPORT</t>
        </is>
      </c>
      <c s="5" t="inlineStr" r="C11942">
        <is>
          <t xml:space="preserve">FOOT   </t>
        </is>
      </c>
      <c s="6" r="D11942">
        <v>141.000</v>
      </c>
      <c s="7" r="E11942">
        <v>1</v>
      </c>
      <c s="8" t="inlineStr" r="F11942">
        <is>
          <t xml:space="preserve">61K81</t>
        </is>
      </c>
      <c s="8" t="inlineStr" r="G11942">
        <is>
          <t xml:space="preserve">087</t>
        </is>
      </c>
      <c s="9" r="H11942">
        <v>15.0000</v>
      </c>
      <c s="8" t="inlineStr" r="I11942">
        <is>
          <t xml:space="preserve">Y</t>
        </is>
      </c>
      <c s="8" t="inlineStr" r="J11942">
        <is>
          <t xml:space="preserve"> Will</t>
        </is>
      </c>
    </row>
    <row r="11943" ht="20.25" customHeight="0">
      <c s="5" t="inlineStr" r="A11943">
        <is>
          <t xml:space="preserve">72800100</t>
        </is>
      </c>
      <c s="5" t="inlineStr" r="B11943">
        <is>
          <t xml:space="preserve">TELESCOPING STEEL SIGN SUPPORT</t>
        </is>
      </c>
      <c s="5" t="inlineStr" r="C11943">
        <is>
          <t xml:space="preserve">FOOT   </t>
        </is>
      </c>
      <c s="6" r="D11943">
        <v>141.000</v>
      </c>
      <c s="7" r="E11943">
        <v>1</v>
      </c>
      <c s="8" t="inlineStr" r="F11943">
        <is>
          <t xml:space="preserve">61K81</t>
        </is>
      </c>
      <c s="8" t="inlineStr" r="G11943">
        <is>
          <t xml:space="preserve">087</t>
        </is>
      </c>
      <c s="9" r="H11943">
        <v>15.0000</v>
      </c>
      <c s="8" t="inlineStr" r="I11943">
        <is>
          <t xml:space="preserve"/>
        </is>
      </c>
      <c s="8" t="inlineStr" r="J11943">
        <is>
          <t xml:space="preserve"> Will</t>
        </is>
      </c>
    </row>
    <row r="11944" ht="20.25" customHeight="0">
      <c s="5" t="inlineStr" r="A11944">
        <is>
          <t xml:space="preserve">72800100</t>
        </is>
      </c>
      <c s="5" t="inlineStr" r="B11944">
        <is>
          <t xml:space="preserve">TELESCOPING STEEL SIGN SUPPORT</t>
        </is>
      </c>
      <c s="5" t="inlineStr" r="C11944">
        <is>
          <t xml:space="preserve">FOOT   </t>
        </is>
      </c>
      <c s="6" r="D11944">
        <v>141.000</v>
      </c>
      <c s="7" r="E11944">
        <v>1</v>
      </c>
      <c s="8" t="inlineStr" r="F11944">
        <is>
          <t xml:space="preserve">61K81</t>
        </is>
      </c>
      <c s="8" t="inlineStr" r="G11944">
        <is>
          <t xml:space="preserve">087</t>
        </is>
      </c>
      <c s="9" r="H11944">
        <v>16.4000</v>
      </c>
      <c s="8" t="inlineStr" r="I11944">
        <is>
          <t xml:space="preserve"/>
        </is>
      </c>
      <c s="8" t="inlineStr" r="J11944">
        <is>
          <t xml:space="preserve"> Will</t>
        </is>
      </c>
    </row>
    <row r="11945" ht="20.25" customHeight="0">
      <c s="5" t="inlineStr" r="A11945">
        <is>
          <t xml:space="preserve">72800100</t>
        </is>
      </c>
      <c s="5" t="inlineStr" r="B11945">
        <is>
          <t xml:space="preserve">TELESCOPING STEEL SIGN SUPPORT</t>
        </is>
      </c>
      <c s="5" t="inlineStr" r="C11945">
        <is>
          <t xml:space="preserve">FOOT   </t>
        </is>
      </c>
      <c s="6" r="D11945">
        <v>141.000</v>
      </c>
      <c s="7" r="E11945">
        <v>1</v>
      </c>
      <c s="8" t="inlineStr" r="F11945">
        <is>
          <t xml:space="preserve">61K81</t>
        </is>
      </c>
      <c s="8" t="inlineStr" r="G11945">
        <is>
          <t xml:space="preserve">087</t>
        </is>
      </c>
      <c s="9" r="H11945">
        <v>16.5000</v>
      </c>
      <c s="8" t="inlineStr" r="I11945">
        <is>
          <t xml:space="preserve"/>
        </is>
      </c>
      <c s="8" t="inlineStr" r="J11945">
        <is>
          <t xml:space="preserve"> Will</t>
        </is>
      </c>
    </row>
    <row r="11946" ht="20.25" customHeight="0">
      <c s="5" t="inlineStr" r="A11946">
        <is>
          <t xml:space="preserve">72800100</t>
        </is>
      </c>
      <c s="5" t="inlineStr" r="B11946">
        <is>
          <t xml:space="preserve">TELESCOPING STEEL SIGN SUPPORT</t>
        </is>
      </c>
      <c s="5" t="inlineStr" r="C11946">
        <is>
          <t xml:space="preserve">FOOT   </t>
        </is>
      </c>
      <c s="6" r="D11946">
        <v>44.000</v>
      </c>
      <c s="7" r="E11946">
        <v>1</v>
      </c>
      <c s="8" t="inlineStr" r="F11946">
        <is>
          <t xml:space="preserve">61K84</t>
        </is>
      </c>
      <c s="8" t="inlineStr" r="G11946">
        <is>
          <t xml:space="preserve">141</t>
        </is>
      </c>
      <c s="9" r="H11946">
        <v>16.5000</v>
      </c>
      <c s="8" t="inlineStr" r="I11946">
        <is>
          <t xml:space="preserve">Y</t>
        </is>
      </c>
      <c s="8" t="inlineStr" r="J11946">
        <is>
          <t xml:space="preserve"> Will</t>
        </is>
      </c>
    </row>
    <row r="11947" ht="20.25" customHeight="0">
      <c s="5" t="inlineStr" r="A11947">
        <is>
          <t xml:space="preserve">72800100</t>
        </is>
      </c>
      <c s="5" t="inlineStr" r="B11947">
        <is>
          <t xml:space="preserve">TELESCOPING STEEL SIGN SUPPORT</t>
        </is>
      </c>
      <c s="5" t="inlineStr" r="C11947">
        <is>
          <t xml:space="preserve">FOOT   </t>
        </is>
      </c>
      <c s="6" r="D11947">
        <v>44.000</v>
      </c>
      <c s="7" r="E11947">
        <v>1</v>
      </c>
      <c s="8" t="inlineStr" r="F11947">
        <is>
          <t xml:space="preserve">61K84</t>
        </is>
      </c>
      <c s="8" t="inlineStr" r="G11947">
        <is>
          <t xml:space="preserve">141</t>
        </is>
      </c>
      <c s="9" r="H11947">
        <v>20.0000</v>
      </c>
      <c s="8" t="inlineStr" r="I11947">
        <is>
          <t xml:space="preserve"/>
        </is>
      </c>
      <c s="8" t="inlineStr" r="J11947">
        <is>
          <t xml:space="preserve"> Will</t>
        </is>
      </c>
    </row>
    <row r="11948" ht="20.25" customHeight="0">
      <c s="5" t="inlineStr" r="A11948">
        <is>
          <t xml:space="preserve">72800100</t>
        </is>
      </c>
      <c s="5" t="inlineStr" r="B11948">
        <is>
          <t xml:space="preserve">TELESCOPING STEEL SIGN SUPPORT</t>
        </is>
      </c>
      <c s="5" t="inlineStr" r="C11948">
        <is>
          <t xml:space="preserve">FOOT   </t>
        </is>
      </c>
      <c s="6" r="D11948">
        <v>350.000</v>
      </c>
      <c s="7" r="E11948">
        <v>1</v>
      </c>
      <c s="8" t="inlineStr" r="F11948">
        <is>
          <t xml:space="preserve">61K86</t>
        </is>
      </c>
      <c s="8" t="inlineStr" r="G11948">
        <is>
          <t xml:space="preserve">088</t>
        </is>
      </c>
      <c s="9" r="H11948">
        <v>17.0000</v>
      </c>
      <c s="8" t="inlineStr" r="I11948">
        <is>
          <t xml:space="preserve">Y</t>
        </is>
      </c>
      <c s="8" t="inlineStr" r="J11948">
        <is>
          <t xml:space="preserve"> Cook</t>
        </is>
      </c>
    </row>
    <row r="11949" ht="20.25" customHeight="0">
      <c s="5" t="inlineStr" r="A11949">
        <is>
          <t xml:space="preserve">72800100</t>
        </is>
      </c>
      <c s="5" t="inlineStr" r="B11949">
        <is>
          <t xml:space="preserve">TELESCOPING STEEL SIGN SUPPORT</t>
        </is>
      </c>
      <c s="5" t="inlineStr" r="C11949">
        <is>
          <t xml:space="preserve">FOOT   </t>
        </is>
      </c>
      <c s="6" r="D11949">
        <v>350.000</v>
      </c>
      <c s="7" r="E11949">
        <v>1</v>
      </c>
      <c s="8" t="inlineStr" r="F11949">
        <is>
          <t xml:space="preserve">61K86</t>
        </is>
      </c>
      <c s="8" t="inlineStr" r="G11949">
        <is>
          <t xml:space="preserve">088</t>
        </is>
      </c>
      <c s="9" r="H11949">
        <v>14.0000</v>
      </c>
      <c s="8" t="inlineStr" r="I11949">
        <is>
          <t xml:space="preserve"/>
        </is>
      </c>
      <c s="8" t="inlineStr" r="J11949">
        <is>
          <t xml:space="preserve"> Cook</t>
        </is>
      </c>
    </row>
    <row r="11950" ht="20.25" customHeight="0">
      <c s="5" t="inlineStr" r="A11950">
        <is>
          <t xml:space="preserve">72800100</t>
        </is>
      </c>
      <c s="5" t="inlineStr" r="B11950">
        <is>
          <t xml:space="preserve">TELESCOPING STEEL SIGN SUPPORT</t>
        </is>
      </c>
      <c s="5" t="inlineStr" r="C11950">
        <is>
          <t xml:space="preserve">FOOT   </t>
        </is>
      </c>
      <c s="6" r="D11950">
        <v>350.000</v>
      </c>
      <c s="7" r="E11950">
        <v>1</v>
      </c>
      <c s="8" t="inlineStr" r="F11950">
        <is>
          <t xml:space="preserve">61K86</t>
        </is>
      </c>
      <c s="8" t="inlineStr" r="G11950">
        <is>
          <t xml:space="preserve">088</t>
        </is>
      </c>
      <c s="9" r="H11950">
        <v>14.0000</v>
      </c>
      <c s="8" t="inlineStr" r="I11950">
        <is>
          <t xml:space="preserve"/>
        </is>
      </c>
      <c s="8" t="inlineStr" r="J11950">
        <is>
          <t xml:space="preserve"> Cook</t>
        </is>
      </c>
    </row>
    <row r="11951" ht="20.25" customHeight="0">
      <c s="5" t="inlineStr" r="A11951">
        <is>
          <t xml:space="preserve">72800100</t>
        </is>
      </c>
      <c s="5" t="inlineStr" r="B11951">
        <is>
          <t xml:space="preserve">TELESCOPING STEEL SIGN SUPPORT</t>
        </is>
      </c>
      <c s="5" t="inlineStr" r="C11951">
        <is>
          <t xml:space="preserve">FOOT   </t>
        </is>
      </c>
      <c s="6" r="D11951">
        <v>350.000</v>
      </c>
      <c s="7" r="E11951">
        <v>1</v>
      </c>
      <c s="8" t="inlineStr" r="F11951">
        <is>
          <t xml:space="preserve">61K86</t>
        </is>
      </c>
      <c s="8" t="inlineStr" r="G11951">
        <is>
          <t xml:space="preserve">088</t>
        </is>
      </c>
      <c s="9" r="H11951">
        <v>15.0000</v>
      </c>
      <c s="8" t="inlineStr" r="I11951">
        <is>
          <t xml:space="preserve"/>
        </is>
      </c>
      <c s="8" t="inlineStr" r="J11951">
        <is>
          <t xml:space="preserve"> Cook</t>
        </is>
      </c>
    </row>
    <row r="11952" ht="20.25" customHeight="0">
      <c s="5" t="inlineStr" r="A11952">
        <is>
          <t xml:space="preserve">72800100</t>
        </is>
      </c>
      <c s="5" t="inlineStr" r="B11952">
        <is>
          <t xml:space="preserve">TELESCOPING STEEL SIGN SUPPORT</t>
        </is>
      </c>
      <c s="5" t="inlineStr" r="C11952">
        <is>
          <t xml:space="preserve">FOOT   </t>
        </is>
      </c>
      <c s="6" r="D11952">
        <v>480.000</v>
      </c>
      <c s="7" r="E11952">
        <v>1</v>
      </c>
      <c s="8" t="inlineStr" r="F11952">
        <is>
          <t xml:space="preserve">61K87</t>
        </is>
      </c>
      <c s="8" t="inlineStr" r="G11952">
        <is>
          <t xml:space="preserve">142</t>
        </is>
      </c>
      <c s="9" r="H11952">
        <v>11.0000</v>
      </c>
      <c s="8" t="inlineStr" r="I11952">
        <is>
          <t xml:space="preserve">Y</t>
        </is>
      </c>
      <c s="8" t="inlineStr" r="J11952">
        <is>
          <t xml:space="preserve"> Cook</t>
        </is>
      </c>
    </row>
    <row r="11953" ht="20.25" customHeight="0">
      <c s="5" t="inlineStr" r="A11953">
        <is>
          <t xml:space="preserve">72800100</t>
        </is>
      </c>
      <c s="5" t="inlineStr" r="B11953">
        <is>
          <t xml:space="preserve">TELESCOPING STEEL SIGN SUPPORT</t>
        </is>
      </c>
      <c s="5" t="inlineStr" r="C11953">
        <is>
          <t xml:space="preserve">FOOT   </t>
        </is>
      </c>
      <c s="6" r="D11953">
        <v>480.000</v>
      </c>
      <c s="7" r="E11953">
        <v>1</v>
      </c>
      <c s="8" t="inlineStr" r="F11953">
        <is>
          <t xml:space="preserve">61K87</t>
        </is>
      </c>
      <c s="8" t="inlineStr" r="G11953">
        <is>
          <t xml:space="preserve">142</t>
        </is>
      </c>
      <c s="9" r="H11953">
        <v>15.0000</v>
      </c>
      <c s="8" t="inlineStr" r="I11953">
        <is>
          <t xml:space="preserve"/>
        </is>
      </c>
      <c s="8" t="inlineStr" r="J11953">
        <is>
          <t xml:space="preserve"> Cook</t>
        </is>
      </c>
    </row>
    <row r="11954" ht="20.25" customHeight="0">
      <c s="5" t="inlineStr" r="A11954">
        <is>
          <t xml:space="preserve">72800100</t>
        </is>
      </c>
      <c s="5" t="inlineStr" r="B11954">
        <is>
          <t xml:space="preserve">TELESCOPING STEEL SIGN SUPPORT</t>
        </is>
      </c>
      <c s="5" t="inlineStr" r="C11954">
        <is>
          <t xml:space="preserve">FOOT   </t>
        </is>
      </c>
      <c s="6" r="D11954">
        <v>480.000</v>
      </c>
      <c s="7" r="E11954">
        <v>1</v>
      </c>
      <c s="8" t="inlineStr" r="F11954">
        <is>
          <t xml:space="preserve">61K87</t>
        </is>
      </c>
      <c s="8" t="inlineStr" r="G11954">
        <is>
          <t xml:space="preserve">142</t>
        </is>
      </c>
      <c s="9" r="H11954">
        <v>16.0000</v>
      </c>
      <c s="8" t="inlineStr" r="I11954">
        <is>
          <t xml:space="preserve"/>
        </is>
      </c>
      <c s="8" t="inlineStr" r="J11954">
        <is>
          <t xml:space="preserve"> Cook</t>
        </is>
      </c>
    </row>
    <row r="11955" ht="20.25" customHeight="0">
      <c s="5" t="inlineStr" r="A11955">
        <is>
          <t xml:space="preserve">72800100</t>
        </is>
      </c>
      <c s="5" t="inlineStr" r="B11955">
        <is>
          <t xml:space="preserve">TELESCOPING STEEL SIGN SUPPORT</t>
        </is>
      </c>
      <c s="5" t="inlineStr" r="C11955">
        <is>
          <t xml:space="preserve">FOOT   </t>
        </is>
      </c>
      <c s="6" r="D11955">
        <v>480.000</v>
      </c>
      <c s="7" r="E11955">
        <v>1</v>
      </c>
      <c s="8" t="inlineStr" r="F11955">
        <is>
          <t xml:space="preserve">61K87</t>
        </is>
      </c>
      <c s="8" t="inlineStr" r="G11955">
        <is>
          <t xml:space="preserve">142</t>
        </is>
      </c>
      <c s="9" r="H11955">
        <v>17.0000</v>
      </c>
      <c s="8" t="inlineStr" r="I11955">
        <is>
          <t xml:space="preserve"/>
        </is>
      </c>
      <c s="8" t="inlineStr" r="J11955">
        <is>
          <t xml:space="preserve"> Cook</t>
        </is>
      </c>
    </row>
    <row r="11956" ht="20.25" customHeight="0">
      <c s="5" t="inlineStr" r="A11956">
        <is>
          <t xml:space="preserve">72800100</t>
        </is>
      </c>
      <c s="5" t="inlineStr" r="B11956">
        <is>
          <t xml:space="preserve">TELESCOPING STEEL SIGN SUPPORT</t>
        </is>
      </c>
      <c s="5" t="inlineStr" r="C11956">
        <is>
          <t xml:space="preserve">FOOT   </t>
        </is>
      </c>
      <c s="6" r="D11956">
        <v>480.000</v>
      </c>
      <c s="7" r="E11956">
        <v>1</v>
      </c>
      <c s="8" t="inlineStr" r="F11956">
        <is>
          <t xml:space="preserve">61K87</t>
        </is>
      </c>
      <c s="8" t="inlineStr" r="G11956">
        <is>
          <t xml:space="preserve">142</t>
        </is>
      </c>
      <c s="9" r="H11956">
        <v>17.0000</v>
      </c>
      <c s="8" t="inlineStr" r="I11956">
        <is>
          <t xml:space="preserve"/>
        </is>
      </c>
      <c s="8" t="inlineStr" r="J11956">
        <is>
          <t xml:space="preserve"> Cook</t>
        </is>
      </c>
    </row>
    <row r="11957" ht="20.25" customHeight="0">
      <c s="5" t="inlineStr" r="A11957">
        <is>
          <t xml:space="preserve">72800100</t>
        </is>
      </c>
      <c s="5" t="inlineStr" r="B11957">
        <is>
          <t xml:space="preserve">TELESCOPING STEEL SIGN SUPPORT</t>
        </is>
      </c>
      <c s="5" t="inlineStr" r="C11957">
        <is>
          <t xml:space="preserve">FOOT   </t>
        </is>
      </c>
      <c s="6" r="D11957">
        <v>480.000</v>
      </c>
      <c s="7" r="E11957">
        <v>1</v>
      </c>
      <c s="8" t="inlineStr" r="F11957">
        <is>
          <t xml:space="preserve">61K87</t>
        </is>
      </c>
      <c s="8" t="inlineStr" r="G11957">
        <is>
          <t xml:space="preserve">142</t>
        </is>
      </c>
      <c s="9" r="H11957">
        <v>17.6800</v>
      </c>
      <c s="8" t="inlineStr" r="I11957">
        <is>
          <t xml:space="preserve"/>
        </is>
      </c>
      <c s="8" t="inlineStr" r="J11957">
        <is>
          <t xml:space="preserve"> Cook</t>
        </is>
      </c>
    </row>
    <row r="11958" ht="20.25" customHeight="0">
      <c s="5" t="inlineStr" r="A11958">
        <is>
          <t xml:space="preserve">72800100</t>
        </is>
      </c>
      <c s="5" t="inlineStr" r="B11958">
        <is>
          <t xml:space="preserve">TELESCOPING STEEL SIGN SUPPORT</t>
        </is>
      </c>
      <c s="5" t="inlineStr" r="C11958">
        <is>
          <t xml:space="preserve">FOOT   </t>
        </is>
      </c>
      <c s="6" r="D11958">
        <v>480.000</v>
      </c>
      <c s="7" r="E11958">
        <v>1</v>
      </c>
      <c s="8" t="inlineStr" r="F11958">
        <is>
          <t xml:space="preserve">61K87</t>
        </is>
      </c>
      <c s="8" t="inlineStr" r="G11958">
        <is>
          <t xml:space="preserve">142</t>
        </is>
      </c>
      <c s="9" r="H11958">
        <v>19.5000</v>
      </c>
      <c s="8" t="inlineStr" r="I11958">
        <is>
          <t xml:space="preserve"/>
        </is>
      </c>
      <c s="8" t="inlineStr" r="J11958">
        <is>
          <t xml:space="preserve"> Cook</t>
        </is>
      </c>
    </row>
    <row r="11959" ht="20.25" customHeight="0">
      <c s="5" t="inlineStr" r="A11959">
        <is>
          <t xml:space="preserve">72800100</t>
        </is>
      </c>
      <c s="5" t="inlineStr" r="B11959">
        <is>
          <t xml:space="preserve">TELESCOPING STEEL SIGN SUPPORT</t>
        </is>
      </c>
      <c s="5" t="inlineStr" r="C11959">
        <is>
          <t xml:space="preserve">FOOT   </t>
        </is>
      </c>
      <c s="6" r="D11959">
        <v>480.000</v>
      </c>
      <c s="7" r="E11959">
        <v>1</v>
      </c>
      <c s="8" t="inlineStr" r="F11959">
        <is>
          <t xml:space="preserve">61K87</t>
        </is>
      </c>
      <c s="8" t="inlineStr" r="G11959">
        <is>
          <t xml:space="preserve">142</t>
        </is>
      </c>
      <c s="9" r="H11959">
        <v>25.0000</v>
      </c>
      <c s="8" t="inlineStr" r="I11959">
        <is>
          <t xml:space="preserve"/>
        </is>
      </c>
      <c s="8" t="inlineStr" r="J11959">
        <is>
          <t xml:space="preserve"> Cook</t>
        </is>
      </c>
    </row>
    <row r="11960" ht="20.25" customHeight="0">
      <c s="5" t="inlineStr" r="A11960">
        <is>
          <t xml:space="preserve">72800100</t>
        </is>
      </c>
      <c s="5" t="inlineStr" r="B11960">
        <is>
          <t xml:space="preserve">TELESCOPING STEEL SIGN SUPPORT</t>
        </is>
      </c>
      <c s="5" t="inlineStr" r="C11960">
        <is>
          <t xml:space="preserve">FOOT   </t>
        </is>
      </c>
      <c s="6" r="D11960">
        <v>16.000</v>
      </c>
      <c s="7" r="E11960">
        <v>1</v>
      </c>
      <c s="8" t="inlineStr" r="F11960">
        <is>
          <t xml:space="preserve">61K91</t>
        </is>
      </c>
      <c s="8" t="inlineStr" r="G11960">
        <is>
          <t xml:space="preserve">090</t>
        </is>
      </c>
      <c s="9" r="H11960">
        <v>17.5000</v>
      </c>
      <c s="8" t="inlineStr" r="I11960">
        <is>
          <t xml:space="preserve">Y</t>
        </is>
      </c>
      <c s="8" t="inlineStr" r="J11960">
        <is>
          <t xml:space="preserve"> Lake</t>
        </is>
      </c>
    </row>
    <row r="11961" ht="20.25" customHeight="0">
      <c s="5" t="inlineStr" r="A11961">
        <is>
          <t xml:space="preserve">72800100</t>
        </is>
      </c>
      <c s="5" t="inlineStr" r="B11961">
        <is>
          <t xml:space="preserve">TELESCOPING STEEL SIGN SUPPORT</t>
        </is>
      </c>
      <c s="5" t="inlineStr" r="C11961">
        <is>
          <t xml:space="preserve">FOOT   </t>
        </is>
      </c>
      <c s="6" r="D11961">
        <v>16.000</v>
      </c>
      <c s="7" r="E11961">
        <v>1</v>
      </c>
      <c s="8" t="inlineStr" r="F11961">
        <is>
          <t xml:space="preserve">61K91</t>
        </is>
      </c>
      <c s="8" t="inlineStr" r="G11961">
        <is>
          <t xml:space="preserve">090</t>
        </is>
      </c>
      <c s="9" r="H11961">
        <v>20.0000</v>
      </c>
      <c s="8" t="inlineStr" r="I11961">
        <is>
          <t xml:space="preserve"/>
        </is>
      </c>
      <c s="8" t="inlineStr" r="J11961">
        <is>
          <t xml:space="preserve"> Lake</t>
        </is>
      </c>
    </row>
    <row r="11962" ht="20.25" customHeight="0">
      <c s="5" t="inlineStr" r="A11962">
        <is>
          <t xml:space="preserve">72800100</t>
        </is>
      </c>
      <c s="5" t="inlineStr" r="B11962">
        <is>
          <t xml:space="preserve">TELESCOPING STEEL SIGN SUPPORT</t>
        </is>
      </c>
      <c s="5" t="inlineStr" r="C11962">
        <is>
          <t xml:space="preserve">FOOT   </t>
        </is>
      </c>
      <c s="6" r="D11962">
        <v>19.000</v>
      </c>
      <c s="7" r="E11962">
        <v>1</v>
      </c>
      <c s="8" t="inlineStr" r="F11962">
        <is>
          <t xml:space="preserve">61L04</t>
        </is>
      </c>
      <c s="8" t="inlineStr" r="G11962">
        <is>
          <t xml:space="preserve">096</t>
        </is>
      </c>
      <c s="9" r="H11962">
        <v>25.0000</v>
      </c>
      <c s="8" t="inlineStr" r="I11962">
        <is>
          <t xml:space="preserve">Y</t>
        </is>
      </c>
      <c s="8" t="inlineStr" r="J11962">
        <is>
          <t xml:space="preserve"> DuPage</t>
        </is>
      </c>
    </row>
    <row r="11963" ht="20.25" customHeight="0">
      <c s="5" t="inlineStr" r="A11963">
        <is>
          <t xml:space="preserve">72800100</t>
        </is>
      </c>
      <c s="5" t="inlineStr" r="B11963">
        <is>
          <t xml:space="preserve">TELESCOPING STEEL SIGN SUPPORT</t>
        </is>
      </c>
      <c s="5" t="inlineStr" r="C11963">
        <is>
          <t xml:space="preserve">FOOT   </t>
        </is>
      </c>
      <c s="6" r="D11963">
        <v>19.000</v>
      </c>
      <c s="7" r="E11963">
        <v>1</v>
      </c>
      <c s="8" t="inlineStr" r="F11963">
        <is>
          <t xml:space="preserve">61L04</t>
        </is>
      </c>
      <c s="8" t="inlineStr" r="G11963">
        <is>
          <t xml:space="preserve">096</t>
        </is>
      </c>
      <c s="9" r="H11963">
        <v>18.0000</v>
      </c>
      <c s="8" t="inlineStr" r="I11963">
        <is>
          <t xml:space="preserve"/>
        </is>
      </c>
      <c s="8" t="inlineStr" r="J11963">
        <is>
          <t xml:space="preserve"> DuPage</t>
        </is>
      </c>
    </row>
    <row r="11964" ht="20.25" customHeight="0">
      <c s="5" t="inlineStr" r="A11964">
        <is>
          <t xml:space="preserve">72800100</t>
        </is>
      </c>
      <c s="5" t="inlineStr" r="B11964">
        <is>
          <t xml:space="preserve">TELESCOPING STEEL SIGN SUPPORT</t>
        </is>
      </c>
      <c s="5" t="inlineStr" r="C11964">
        <is>
          <t xml:space="preserve">FOOT   </t>
        </is>
      </c>
      <c s="6" r="D11964">
        <v>19.000</v>
      </c>
      <c s="7" r="E11964">
        <v>1</v>
      </c>
      <c s="8" t="inlineStr" r="F11964">
        <is>
          <t xml:space="preserve">61L04</t>
        </is>
      </c>
      <c s="8" t="inlineStr" r="G11964">
        <is>
          <t xml:space="preserve">096</t>
        </is>
      </c>
      <c s="9" r="H11964">
        <v>18.0000</v>
      </c>
      <c s="8" t="inlineStr" r="I11964">
        <is>
          <t xml:space="preserve"/>
        </is>
      </c>
      <c s="8" t="inlineStr" r="J11964">
        <is>
          <t xml:space="preserve"> DuPage</t>
        </is>
      </c>
    </row>
    <row r="11965" ht="20.25" customHeight="0">
      <c s="5" t="inlineStr" r="A11965">
        <is>
          <t xml:space="preserve">72800100</t>
        </is>
      </c>
      <c s="5" t="inlineStr" r="B11965">
        <is>
          <t xml:space="preserve">TELESCOPING STEEL SIGN SUPPORT</t>
        </is>
      </c>
      <c s="5" t="inlineStr" r="C11965">
        <is>
          <t xml:space="preserve">FOOT   </t>
        </is>
      </c>
      <c s="6" r="D11965">
        <v>19.000</v>
      </c>
      <c s="7" r="E11965">
        <v>1</v>
      </c>
      <c s="8" t="inlineStr" r="F11965">
        <is>
          <t xml:space="preserve">61L04</t>
        </is>
      </c>
      <c s="8" t="inlineStr" r="G11965">
        <is>
          <t xml:space="preserve">096</t>
        </is>
      </c>
      <c s="9" r="H11965">
        <v>30.0000</v>
      </c>
      <c s="8" t="inlineStr" r="I11965">
        <is>
          <t xml:space="preserve"/>
        </is>
      </c>
      <c s="8" t="inlineStr" r="J11965">
        <is>
          <t xml:space="preserve"> DuPage</t>
        </is>
      </c>
    </row>
    <row r="11966" ht="20.25" customHeight="0">
      <c s="5" t="inlineStr" r="A11966">
        <is>
          <t xml:space="preserve">72800100</t>
        </is>
      </c>
      <c s="5" t="inlineStr" r="B11966">
        <is>
          <t xml:space="preserve">TELESCOPING STEEL SIGN SUPPORT</t>
        </is>
      </c>
      <c s="5" t="inlineStr" r="C11966">
        <is>
          <t xml:space="preserve">FOOT   </t>
        </is>
      </c>
      <c s="6" r="D11966">
        <v>19.000</v>
      </c>
      <c s="7" r="E11966">
        <v>1</v>
      </c>
      <c s="8" t="inlineStr" r="F11966">
        <is>
          <t xml:space="preserve">61L04</t>
        </is>
      </c>
      <c s="8" t="inlineStr" r="G11966">
        <is>
          <t xml:space="preserve">096</t>
        </is>
      </c>
      <c s="9" r="H11966">
        <v>35.0000</v>
      </c>
      <c s="8" t="inlineStr" r="I11966">
        <is>
          <t xml:space="preserve"/>
        </is>
      </c>
      <c s="8" t="inlineStr" r="J11966">
        <is>
          <t xml:space="preserve"> DuPage</t>
        </is>
      </c>
    </row>
    <row r="11967" ht="20.25" customHeight="0">
      <c s="5" t="inlineStr" r="A11967">
        <is>
          <t xml:space="preserve">72800100</t>
        </is>
      </c>
      <c s="5" t="inlineStr" r="B11967">
        <is>
          <t xml:space="preserve">TELESCOPING STEEL SIGN SUPPORT</t>
        </is>
      </c>
      <c s="5" t="inlineStr" r="C11967">
        <is>
          <t xml:space="preserve">FOOT   </t>
        </is>
      </c>
      <c s="6" r="D11967">
        <v>114.000</v>
      </c>
      <c s="7" r="E11967">
        <v>1</v>
      </c>
      <c s="8" t="inlineStr" r="F11967">
        <is>
          <t xml:space="preserve">61L08</t>
        </is>
      </c>
      <c s="8" t="inlineStr" r="G11967">
        <is>
          <t xml:space="preserve">144</t>
        </is>
      </c>
      <c s="9" r="H11967">
        <v>21.0000</v>
      </c>
      <c s="8" t="inlineStr" r="I11967">
        <is>
          <t xml:space="preserve">Y</t>
        </is>
      </c>
      <c s="8" t="inlineStr" r="J11967">
        <is>
          <t xml:space="preserve"> Cook</t>
        </is>
      </c>
    </row>
    <row r="11968" ht="20.25" customHeight="0">
      <c s="5" t="inlineStr" r="A11968">
        <is>
          <t xml:space="preserve">72800100</t>
        </is>
      </c>
      <c s="5" t="inlineStr" r="B11968">
        <is>
          <t xml:space="preserve">TELESCOPING STEEL SIGN SUPPORT</t>
        </is>
      </c>
      <c s="5" t="inlineStr" r="C11968">
        <is>
          <t xml:space="preserve">FOOT   </t>
        </is>
      </c>
      <c s="6" r="D11968">
        <v>114.000</v>
      </c>
      <c s="7" r="E11968">
        <v>1</v>
      </c>
      <c s="8" t="inlineStr" r="F11968">
        <is>
          <t xml:space="preserve">61L08</t>
        </is>
      </c>
      <c s="8" t="inlineStr" r="G11968">
        <is>
          <t xml:space="preserve">144</t>
        </is>
      </c>
      <c s="9" r="H11968">
        <v>18.0000</v>
      </c>
      <c s="8" t="inlineStr" r="I11968">
        <is>
          <t xml:space="preserve"/>
        </is>
      </c>
      <c s="8" t="inlineStr" r="J11968">
        <is>
          <t xml:space="preserve"> Cook</t>
        </is>
      </c>
    </row>
    <row r="11969" ht="20.25" customHeight="0">
      <c s="5" t="inlineStr" r="A11969">
        <is>
          <t xml:space="preserve">72800100</t>
        </is>
      </c>
      <c s="5" t="inlineStr" r="B11969">
        <is>
          <t xml:space="preserve">TELESCOPING STEEL SIGN SUPPORT</t>
        </is>
      </c>
      <c s="5" t="inlineStr" r="C11969">
        <is>
          <t xml:space="preserve">FOOT   </t>
        </is>
      </c>
      <c s="6" r="D11969">
        <v>114.000</v>
      </c>
      <c s="7" r="E11969">
        <v>1</v>
      </c>
      <c s="8" t="inlineStr" r="F11969">
        <is>
          <t xml:space="preserve">61L08</t>
        </is>
      </c>
      <c s="8" t="inlineStr" r="G11969">
        <is>
          <t xml:space="preserve">144</t>
        </is>
      </c>
      <c s="9" r="H11969">
        <v>20.0000</v>
      </c>
      <c s="8" t="inlineStr" r="I11969">
        <is>
          <t xml:space="preserve"/>
        </is>
      </c>
      <c s="8" t="inlineStr" r="J11969">
        <is>
          <t xml:space="preserve"> Cook</t>
        </is>
      </c>
    </row>
    <row r="11970" ht="20.25" customHeight="0">
      <c s="5" t="inlineStr" r="A11970">
        <is>
          <t xml:space="preserve">72800100</t>
        </is>
      </c>
      <c s="5" t="inlineStr" r="B11970">
        <is>
          <t xml:space="preserve">TELESCOPING STEEL SIGN SUPPORT</t>
        </is>
      </c>
      <c s="5" t="inlineStr" r="C11970">
        <is>
          <t xml:space="preserve">FOOT   </t>
        </is>
      </c>
      <c s="6" r="D11970">
        <v>70.000</v>
      </c>
      <c s="7" r="E11970">
        <v>2</v>
      </c>
      <c s="8" t="inlineStr" r="F11970">
        <is>
          <t xml:space="preserve">64N06</t>
        </is>
      </c>
      <c s="8" t="inlineStr" r="G11970">
        <is>
          <t xml:space="preserve">001</t>
        </is>
      </c>
      <c s="9" r="H11970">
        <v>35.0000</v>
      </c>
      <c s="8" t="inlineStr" r="I11970">
        <is>
          <t xml:space="preserve">Y</t>
        </is>
      </c>
      <c s="8" t="inlineStr" r="J11970">
        <is>
          <t xml:space="preserve"> Rock Island</t>
        </is>
      </c>
    </row>
    <row r="11971" ht="20.25" customHeight="0">
      <c s="5" t="inlineStr" r="A11971">
        <is>
          <t xml:space="preserve">72800100</t>
        </is>
      </c>
      <c s="5" t="inlineStr" r="B11971">
        <is>
          <t xml:space="preserve">TELESCOPING STEEL SIGN SUPPORT</t>
        </is>
      </c>
      <c s="5" t="inlineStr" r="C11971">
        <is>
          <t xml:space="preserve">FOOT   </t>
        </is>
      </c>
      <c s="6" r="D11971">
        <v>70.000</v>
      </c>
      <c s="7" r="E11971">
        <v>2</v>
      </c>
      <c s="8" t="inlineStr" r="F11971">
        <is>
          <t xml:space="preserve">64N06</t>
        </is>
      </c>
      <c s="8" t="inlineStr" r="G11971">
        <is>
          <t xml:space="preserve">001</t>
        </is>
      </c>
      <c s="9" r="H11971">
        <v>25.0000</v>
      </c>
      <c s="8" t="inlineStr" r="I11971">
        <is>
          <t xml:space="preserve"/>
        </is>
      </c>
      <c s="8" t="inlineStr" r="J11971">
        <is>
          <t xml:space="preserve"> Rock Island</t>
        </is>
      </c>
    </row>
    <row r="11972" ht="20.25" customHeight="0">
      <c s="5" t="inlineStr" r="A11972">
        <is>
          <t xml:space="preserve">72800100</t>
        </is>
      </c>
      <c s="5" t="inlineStr" r="B11972">
        <is>
          <t xml:space="preserve">TELESCOPING STEEL SIGN SUPPORT</t>
        </is>
      </c>
      <c s="5" t="inlineStr" r="C11972">
        <is>
          <t xml:space="preserve">FOOT   </t>
        </is>
      </c>
      <c s="6" r="D11972">
        <v>70.000</v>
      </c>
      <c s="7" r="E11972">
        <v>2</v>
      </c>
      <c s="8" t="inlineStr" r="F11972">
        <is>
          <t xml:space="preserve">64N06</t>
        </is>
      </c>
      <c s="8" t="inlineStr" r="G11972">
        <is>
          <t xml:space="preserve">001</t>
        </is>
      </c>
      <c s="9" r="H11972">
        <v>30.0000</v>
      </c>
      <c s="8" t="inlineStr" r="I11972">
        <is>
          <t xml:space="preserve"/>
        </is>
      </c>
      <c s="8" t="inlineStr" r="J11972">
        <is>
          <t xml:space="preserve"> Rock Island</t>
        </is>
      </c>
    </row>
    <row r="11973" ht="20.25" customHeight="0">
      <c s="5" t="inlineStr" r="A11973">
        <is>
          <t xml:space="preserve">72800100</t>
        </is>
      </c>
      <c s="5" t="inlineStr" r="B11973">
        <is>
          <t xml:space="preserve">TELESCOPING STEEL SIGN SUPPORT</t>
        </is>
      </c>
      <c s="5" t="inlineStr" r="C11973">
        <is>
          <t xml:space="preserve">FOOT   </t>
        </is>
      </c>
      <c s="6" r="D11973">
        <v>234.000</v>
      </c>
      <c s="7" r="E11973">
        <v>6</v>
      </c>
      <c s="8" t="inlineStr" r="F11973">
        <is>
          <t xml:space="preserve">72G59</t>
        </is>
      </c>
      <c s="8" t="inlineStr" r="G11973">
        <is>
          <t xml:space="preserve">030</t>
        </is>
      </c>
      <c s="9" r="H11973">
        <v>37.0000</v>
      </c>
      <c s="8" t="inlineStr" r="I11973">
        <is>
          <t xml:space="preserve">Y</t>
        </is>
      </c>
      <c s="8" t="inlineStr" r="J11973">
        <is>
          <t xml:space="preserve"> Adams</t>
        </is>
      </c>
    </row>
    <row r="11974" ht="20.25" customHeight="0">
      <c s="5" t="inlineStr" r="A11974">
        <is>
          <t xml:space="preserve">72800100</t>
        </is>
      </c>
      <c s="5" t="inlineStr" r="B11974">
        <is>
          <t xml:space="preserve">TELESCOPING STEEL SIGN SUPPORT</t>
        </is>
      </c>
      <c s="5" t="inlineStr" r="C11974">
        <is>
          <t xml:space="preserve">FOOT   </t>
        </is>
      </c>
      <c s="6" r="D11974">
        <v>337.500</v>
      </c>
      <c s="7" r="E11974">
        <v>9</v>
      </c>
      <c s="8" t="inlineStr" r="F11974">
        <is>
          <t xml:space="preserve">78483</t>
        </is>
      </c>
      <c s="8" t="inlineStr" r="G11974">
        <is>
          <t xml:space="preserve">127</t>
        </is>
      </c>
      <c s="9" r="H11974">
        <v>23.1000</v>
      </c>
      <c s="8" t="inlineStr" r="I11974">
        <is>
          <t xml:space="preserve">Y</t>
        </is>
      </c>
      <c s="8" t="inlineStr" r="J11974">
        <is>
          <t xml:space="preserve"> Jefferson</t>
        </is>
      </c>
    </row>
    <row r="11975" ht="20.25" customHeight="0">
      <c s="5" t="inlineStr" r="A11975">
        <is>
          <t xml:space="preserve">72800100</t>
        </is>
      </c>
      <c s="5" t="inlineStr" r="B11975">
        <is>
          <t xml:space="preserve">TELESCOPING STEEL SIGN SUPPORT</t>
        </is>
      </c>
      <c s="5" t="inlineStr" r="C11975">
        <is>
          <t xml:space="preserve">FOOT   </t>
        </is>
      </c>
      <c s="6" r="D11975">
        <v>337.500</v>
      </c>
      <c s="7" r="E11975">
        <v>9</v>
      </c>
      <c s="8" t="inlineStr" r="F11975">
        <is>
          <t xml:space="preserve">78483</t>
        </is>
      </c>
      <c s="8" t="inlineStr" r="G11975">
        <is>
          <t xml:space="preserve">127</t>
        </is>
      </c>
      <c s="9" r="H11975">
        <v>12.8600</v>
      </c>
      <c s="8" t="inlineStr" r="I11975">
        <is>
          <t xml:space="preserve"/>
        </is>
      </c>
      <c s="8" t="inlineStr" r="J11975">
        <is>
          <t xml:space="preserve"> Jefferson</t>
        </is>
      </c>
    </row>
    <row r="11976" ht="20.25" customHeight="0">
      <c s="5" t="inlineStr" r="A11976">
        <is>
          <t xml:space="preserve">72800100</t>
        </is>
      </c>
      <c s="5" t="inlineStr" r="B11976">
        <is>
          <t xml:space="preserve">TELESCOPING STEEL SIGN SUPPORT</t>
        </is>
      </c>
      <c s="5" t="inlineStr" r="C11976">
        <is>
          <t xml:space="preserve">FOOT   </t>
        </is>
      </c>
      <c s="6" r="D11976">
        <v>337.500</v>
      </c>
      <c s="7" r="E11976">
        <v>9</v>
      </c>
      <c s="8" t="inlineStr" r="F11976">
        <is>
          <t xml:space="preserve">78483</t>
        </is>
      </c>
      <c s="8" t="inlineStr" r="G11976">
        <is>
          <t xml:space="preserve">127</t>
        </is>
      </c>
      <c s="9" r="H11976">
        <v>14.0000</v>
      </c>
      <c s="8" t="inlineStr" r="I11976">
        <is>
          <t xml:space="preserve"/>
        </is>
      </c>
      <c s="8" t="inlineStr" r="J11976">
        <is>
          <t xml:space="preserve"> Jefferson</t>
        </is>
      </c>
    </row>
    <row r="11977" ht="20.25" customHeight="0">
      <c s="5" t="inlineStr" r="A11977">
        <is>
          <t xml:space="preserve">72800100</t>
        </is>
      </c>
      <c s="5" t="inlineStr" r="B11977">
        <is>
          <t xml:space="preserve">TELESCOPING STEEL SIGN SUPPORT</t>
        </is>
      </c>
      <c s="5" t="inlineStr" r="C11977">
        <is>
          <t xml:space="preserve">FOOT   </t>
        </is>
      </c>
      <c s="6" r="D11977">
        <v>337.500</v>
      </c>
      <c s="7" r="E11977">
        <v>9</v>
      </c>
      <c s="8" t="inlineStr" r="F11977">
        <is>
          <t xml:space="preserve">78483</t>
        </is>
      </c>
      <c s="8" t="inlineStr" r="G11977">
        <is>
          <t xml:space="preserve">127</t>
        </is>
      </c>
      <c s="9" r="H11977">
        <v>15.0000</v>
      </c>
      <c s="8" t="inlineStr" r="I11977">
        <is>
          <t xml:space="preserve"/>
        </is>
      </c>
      <c s="8" t="inlineStr" r="J11977">
        <is>
          <t xml:space="preserve"> Jefferson</t>
        </is>
      </c>
    </row>
    <row r="11978" ht="20.25" customHeight="0">
      <c s="5" t="inlineStr" r="A11978">
        <is>
          <t xml:space="preserve">72800100</t>
        </is>
      </c>
      <c s="5" t="inlineStr" r="B11978">
        <is>
          <t xml:space="preserve">TELESCOPING STEEL SIGN SUPPORT</t>
        </is>
      </c>
      <c s="5" t="inlineStr" r="C11978">
        <is>
          <t xml:space="preserve">FOOT   </t>
        </is>
      </c>
      <c s="6" r="D11978">
        <v>337.500</v>
      </c>
      <c s="7" r="E11978">
        <v>9</v>
      </c>
      <c s="8" t="inlineStr" r="F11978">
        <is>
          <t xml:space="preserve">78483</t>
        </is>
      </c>
      <c s="8" t="inlineStr" r="G11978">
        <is>
          <t xml:space="preserve">127</t>
        </is>
      </c>
      <c s="9" r="H11978">
        <v>22.2100</v>
      </c>
      <c s="8" t="inlineStr" r="I11978">
        <is>
          <t xml:space="preserve"/>
        </is>
      </c>
      <c s="8" t="inlineStr" r="J11978">
        <is>
          <t xml:space="preserve"> Jefferson</t>
        </is>
      </c>
    </row>
    <row r="11979" ht="20.25" customHeight="0">
      <c s="5" t="inlineStr" r="A11979">
        <is>
          <t xml:space="preserve">72800100</t>
        </is>
      </c>
      <c s="5" t="inlineStr" r="B11979">
        <is>
          <t xml:space="preserve">TELESCOPING STEEL SIGN SUPPORT</t>
        </is>
      </c>
      <c s="5" t="inlineStr" r="C11979">
        <is>
          <t xml:space="preserve">FOOT   </t>
        </is>
      </c>
      <c s="6" r="D11979">
        <v>33.000</v>
      </c>
      <c s="7" r="E11979">
        <v>9</v>
      </c>
      <c s="8" t="inlineStr" r="F11979">
        <is>
          <t xml:space="preserve">78884</t>
        </is>
      </c>
      <c s="8" t="inlineStr" r="G11979">
        <is>
          <t xml:space="preserve">110</t>
        </is>
      </c>
      <c s="9" r="H11979">
        <v>27.7600</v>
      </c>
      <c s="8" t="inlineStr" r="I11979">
        <is>
          <t xml:space="preserve">Y</t>
        </is>
      </c>
      <c s="8" t="inlineStr" r="J11979">
        <is>
          <t xml:space="preserve"> Franklin, Jefferson</t>
        </is>
      </c>
    </row>
    <row r="11980" ht="20.25" customHeight="0">
      <c s="5" t="inlineStr" r="A11980">
        <is>
          <t xml:space="preserve">72800100</t>
        </is>
      </c>
      <c s="5" t="inlineStr" r="B11980">
        <is>
          <t xml:space="preserve">TELESCOPING STEEL SIGN SUPPORT</t>
        </is>
      </c>
      <c s="5" t="inlineStr" r="C11980">
        <is>
          <t xml:space="preserve">FOOT   </t>
        </is>
      </c>
      <c s="6" r="D11980">
        <v>334.000</v>
      </c>
      <c s="7" r="E11980">
        <v>2</v>
      </c>
      <c s="8" t="inlineStr" r="F11980">
        <is>
          <t xml:space="preserve">85767</t>
        </is>
      </c>
      <c s="8" t="inlineStr" r="G11980">
        <is>
          <t xml:space="preserve">146</t>
        </is>
      </c>
      <c s="9" r="H11980">
        <v>30.3000</v>
      </c>
      <c s="8" t="inlineStr" r="I11980">
        <is>
          <t xml:space="preserve">Y</t>
        </is>
      </c>
      <c s="8" t="inlineStr" r="J11980">
        <is>
          <t xml:space="preserve"> Rock Island</t>
        </is>
      </c>
    </row>
    <row r="11981" ht="20.25" customHeight="0">
      <c s="5" t="inlineStr" r="A11981">
        <is>
          <t xml:space="preserve">72800100</t>
        </is>
      </c>
      <c s="5" t="inlineStr" r="B11981">
        <is>
          <t xml:space="preserve">TELESCOPING STEEL SIGN SUPPORT</t>
        </is>
      </c>
      <c s="5" t="inlineStr" r="C11981">
        <is>
          <t xml:space="preserve">FOOT   </t>
        </is>
      </c>
      <c s="6" r="D11981">
        <v>334.000</v>
      </c>
      <c s="7" r="E11981">
        <v>2</v>
      </c>
      <c s="8" t="inlineStr" r="F11981">
        <is>
          <t xml:space="preserve">85767</t>
        </is>
      </c>
      <c s="8" t="inlineStr" r="G11981">
        <is>
          <t xml:space="preserve">146</t>
        </is>
      </c>
      <c s="9" r="H11981">
        <v>24.0000</v>
      </c>
      <c s="8" t="inlineStr" r="I11981">
        <is>
          <t xml:space="preserve"/>
        </is>
      </c>
      <c s="8" t="inlineStr" r="J11981">
        <is>
          <t xml:space="preserve"> Rock Island</t>
        </is>
      </c>
    </row>
    <row r="11982" ht="20.25" customHeight="0">
      <c s="5" t="inlineStr" r="A11982">
        <is>
          <t xml:space="preserve">72800100</t>
        </is>
      </c>
      <c s="5" t="inlineStr" r="B11982">
        <is>
          <t xml:space="preserve">TELESCOPING STEEL SIGN SUPPORT</t>
        </is>
      </c>
      <c s="5" t="inlineStr" r="C11982">
        <is>
          <t xml:space="preserve">FOOT   </t>
        </is>
      </c>
      <c s="6" r="D11982">
        <v>334.000</v>
      </c>
      <c s="7" r="E11982">
        <v>2</v>
      </c>
      <c s="8" t="inlineStr" r="F11982">
        <is>
          <t xml:space="preserve">85767</t>
        </is>
      </c>
      <c s="8" t="inlineStr" r="G11982">
        <is>
          <t xml:space="preserve">146</t>
        </is>
      </c>
      <c s="9" r="H11982">
        <v>28.0000</v>
      </c>
      <c s="8" t="inlineStr" r="I11982">
        <is>
          <t xml:space="preserve"/>
        </is>
      </c>
      <c s="8" t="inlineStr" r="J11982">
        <is>
          <t xml:space="preserve"> Rock Island</t>
        </is>
      </c>
    </row>
    <row r="11983" ht="20.25" customHeight="0">
      <c s="5" t="inlineStr" r="A11983">
        <is>
          <t xml:space="preserve">72800100</t>
        </is>
      </c>
      <c s="5" t="inlineStr" r="B11983">
        <is>
          <t xml:space="preserve">TELESCOPING STEEL SIGN SUPPORT</t>
        </is>
      </c>
      <c s="5" t="inlineStr" r="C11983">
        <is>
          <t xml:space="preserve">FOOT   </t>
        </is>
      </c>
      <c s="6" r="D11983">
        <v>334.000</v>
      </c>
      <c s="7" r="E11983">
        <v>2</v>
      </c>
      <c s="8" t="inlineStr" r="F11983">
        <is>
          <t xml:space="preserve">85767</t>
        </is>
      </c>
      <c s="8" t="inlineStr" r="G11983">
        <is>
          <t xml:space="preserve">146</t>
        </is>
      </c>
      <c s="9" r="H11983">
        <v>28.0000</v>
      </c>
      <c s="8" t="inlineStr" r="I11983">
        <is>
          <t xml:space="preserve"/>
        </is>
      </c>
      <c s="8" t="inlineStr" r="J11983">
        <is>
          <t xml:space="preserve"> Rock Island</t>
        </is>
      </c>
    </row>
    <row r="11984" ht="20.25" customHeight="0">
      <c s="5" t="inlineStr" r="A11984">
        <is>
          <t xml:space="preserve">72800100</t>
        </is>
      </c>
      <c s="5" t="inlineStr" r="B11984">
        <is>
          <t xml:space="preserve">TELESCOPING STEEL SIGN SUPPORT</t>
        </is>
      </c>
      <c s="5" t="inlineStr" r="C11984">
        <is>
          <t xml:space="preserve">FOOT   </t>
        </is>
      </c>
      <c s="6" r="D11984">
        <v>334.000</v>
      </c>
      <c s="7" r="E11984">
        <v>2</v>
      </c>
      <c s="8" t="inlineStr" r="F11984">
        <is>
          <t xml:space="preserve">85767</t>
        </is>
      </c>
      <c s="8" t="inlineStr" r="G11984">
        <is>
          <t xml:space="preserve">146</t>
        </is>
      </c>
      <c s="9" r="H11984">
        <v>35.0000</v>
      </c>
      <c s="8" t="inlineStr" r="I11984">
        <is>
          <t xml:space="preserve"/>
        </is>
      </c>
      <c s="8" t="inlineStr" r="J11984">
        <is>
          <t xml:space="preserve"> Rock Island</t>
        </is>
      </c>
    </row>
    <row r="11985" ht="20.25" customHeight="0">
      <c s="5" t="inlineStr" r="A11985">
        <is>
          <t xml:space="preserve">72800100</t>
        </is>
      </c>
      <c s="5" t="inlineStr" r="B11985">
        <is>
          <t xml:space="preserve">TELESCOPING STEEL SIGN SUPPORT</t>
        </is>
      </c>
      <c s="5" t="inlineStr" r="C11985">
        <is>
          <t xml:space="preserve">FOOT   </t>
        </is>
      </c>
      <c s="6" r="D11985">
        <v>154.000</v>
      </c>
      <c s="7" r="E11985">
        <v>4</v>
      </c>
      <c s="8" t="inlineStr" r="F11985">
        <is>
          <t xml:space="preserve">89865</t>
        </is>
      </c>
      <c s="8" t="inlineStr" r="G11985">
        <is>
          <t xml:space="preserve">150</t>
        </is>
      </c>
      <c s="9" r="H11985">
        <v>20.0000</v>
      </c>
      <c s="8" t="inlineStr" r="I11985">
        <is>
          <t xml:space="preserve">Y</t>
        </is>
      </c>
      <c s="8" t="inlineStr" r="J11985">
        <is>
          <t xml:space="preserve"> Peoria</t>
        </is>
      </c>
    </row>
    <row r="11986" ht="20.25" customHeight="0">
      <c s="5" t="inlineStr" r="A11986">
        <is>
          <t xml:space="preserve">72800100</t>
        </is>
      </c>
      <c s="5" t="inlineStr" r="B11986">
        <is>
          <t xml:space="preserve">TELESCOPING STEEL SIGN SUPPORT</t>
        </is>
      </c>
      <c s="5" t="inlineStr" r="C11986">
        <is>
          <t xml:space="preserve">FOOT   </t>
        </is>
      </c>
      <c s="6" r="D11986">
        <v>154.000</v>
      </c>
      <c s="7" r="E11986">
        <v>4</v>
      </c>
      <c s="8" t="inlineStr" r="F11986">
        <is>
          <t xml:space="preserve">89865</t>
        </is>
      </c>
      <c s="8" t="inlineStr" r="G11986">
        <is>
          <t xml:space="preserve">150</t>
        </is>
      </c>
      <c s="9" r="H11986">
        <v>20.5000</v>
      </c>
      <c s="8" t="inlineStr" r="I11986">
        <is>
          <t xml:space="preserve"/>
        </is>
      </c>
      <c s="8" t="inlineStr" r="J11986">
        <is>
          <t xml:space="preserve"> Peoria</t>
        </is>
      </c>
    </row>
    <row r="11987" ht="20.25" customHeight="0">
      <c s="5" t="inlineStr" r="A11987">
        <is>
          <t xml:space="preserve">72800100</t>
        </is>
      </c>
      <c s="5" t="inlineStr" r="B11987">
        <is>
          <t xml:space="preserve">TELESCOPING STEEL SIGN SUPPORT</t>
        </is>
      </c>
      <c s="5" t="inlineStr" r="C11987">
        <is>
          <t xml:space="preserve">FOOT   </t>
        </is>
      </c>
      <c s="6" r="D11987">
        <v>154.000</v>
      </c>
      <c s="7" r="E11987">
        <v>4</v>
      </c>
      <c s="8" t="inlineStr" r="F11987">
        <is>
          <t xml:space="preserve">89865</t>
        </is>
      </c>
      <c s="8" t="inlineStr" r="G11987">
        <is>
          <t xml:space="preserve">150</t>
        </is>
      </c>
      <c s="9" r="H11987">
        <v>21.4500</v>
      </c>
      <c s="8" t="inlineStr" r="I11987">
        <is>
          <t xml:space="preserve"/>
        </is>
      </c>
      <c s="8" t="inlineStr" r="J11987">
        <is>
          <t xml:space="preserve"> Peoria</t>
        </is>
      </c>
    </row>
    <row r="11988" ht="20.25" customHeight="0">
      <c s="5" t="inlineStr" r="A11988">
        <is>
          <t xml:space="preserve">72800100</t>
        </is>
      </c>
      <c s="5" t="inlineStr" r="B11988">
        <is>
          <t xml:space="preserve">TELESCOPING STEEL SIGN SUPPORT</t>
        </is>
      </c>
      <c s="5" t="inlineStr" r="C11988">
        <is>
          <t xml:space="preserve">FOOT   </t>
        </is>
      </c>
      <c s="6" r="D11988">
        <v>154.000</v>
      </c>
      <c s="7" r="E11988">
        <v>4</v>
      </c>
      <c s="8" t="inlineStr" r="F11988">
        <is>
          <t xml:space="preserve">89865</t>
        </is>
      </c>
      <c s="8" t="inlineStr" r="G11988">
        <is>
          <t xml:space="preserve">150</t>
        </is>
      </c>
      <c s="9" r="H11988">
        <v>24.4400</v>
      </c>
      <c s="8" t="inlineStr" r="I11988">
        <is>
          <t xml:space="preserve"/>
        </is>
      </c>
      <c s="8" t="inlineStr" r="J11988">
        <is>
          <t xml:space="preserve"> Peoria</t>
        </is>
      </c>
    </row>
    <row r="11989" ht="20.25" customHeight="0">
      <c s="5" t="inlineStr" r="A11989">
        <is>
          <t xml:space="preserve">72800100</t>
        </is>
      </c>
      <c s="5" t="inlineStr" r="B11989">
        <is>
          <t xml:space="preserve">TELESCOPING STEEL SIGN SUPPORT</t>
        </is>
      </c>
      <c s="5" t="inlineStr" r="C11989">
        <is>
          <t xml:space="preserve">FOOT   </t>
        </is>
      </c>
      <c s="6" r="D11989">
        <v>154.000</v>
      </c>
      <c s="7" r="E11989">
        <v>4</v>
      </c>
      <c s="8" t="inlineStr" r="F11989">
        <is>
          <t xml:space="preserve">89865</t>
        </is>
      </c>
      <c s="8" t="inlineStr" r="G11989">
        <is>
          <t xml:space="preserve">150</t>
        </is>
      </c>
      <c s="9" r="H11989">
        <v>39.0000</v>
      </c>
      <c s="8" t="inlineStr" r="I11989">
        <is>
          <t xml:space="preserve"/>
        </is>
      </c>
      <c s="8" t="inlineStr" r="J11989">
        <is>
          <t xml:space="preserve"> Peoria</t>
        </is>
      </c>
    </row>
    <row r="11990" ht="20.25" customHeight="0">
      <c s="5" t="inlineStr" r="A11990">
        <is>
          <t xml:space="preserve">72800100</t>
        </is>
      </c>
      <c s="5" t="inlineStr" r="B11990">
        <is>
          <t xml:space="preserve">TELESCOPING STEEL SIGN SUPPORT</t>
        </is>
      </c>
      <c s="5" t="inlineStr" r="C11990">
        <is>
          <t xml:space="preserve">FOOT   </t>
        </is>
      </c>
      <c s="6" r="D11990">
        <v>422.000</v>
      </c>
      <c s="7" r="E11990">
        <v>6</v>
      </c>
      <c s="8" t="inlineStr" r="F11990">
        <is>
          <t xml:space="preserve">93827</t>
        </is>
      </c>
      <c s="8" t="inlineStr" r="G11990">
        <is>
          <t xml:space="preserve">138</t>
        </is>
      </c>
      <c s="9" r="H11990">
        <v>36.0000</v>
      </c>
      <c s="8" t="inlineStr" r="I11990">
        <is>
          <t xml:space="preserve">Y</t>
        </is>
      </c>
      <c s="8" t="inlineStr" r="J11990">
        <is>
          <t xml:space="preserve"> Menard</t>
        </is>
      </c>
    </row>
    <row r="11991" ht="20.25" customHeight="0">
      <c s="5" t="inlineStr" r="A11991">
        <is>
          <t xml:space="preserve">72800100</t>
        </is>
      </c>
      <c s="5" t="inlineStr" r="B11991">
        <is>
          <t xml:space="preserve">TELESCOPING STEEL SIGN SUPPORT</t>
        </is>
      </c>
      <c s="5" t="inlineStr" r="C11991">
        <is>
          <t xml:space="preserve">FOOT   </t>
        </is>
      </c>
      <c s="6" r="D11991">
        <v>422.000</v>
      </c>
      <c s="7" r="E11991">
        <v>6</v>
      </c>
      <c s="8" t="inlineStr" r="F11991">
        <is>
          <t xml:space="preserve">93827</t>
        </is>
      </c>
      <c s="8" t="inlineStr" r="G11991">
        <is>
          <t xml:space="preserve">138</t>
        </is>
      </c>
      <c s="9" r="H11991">
        <v>28.0000</v>
      </c>
      <c s="8" t="inlineStr" r="I11991">
        <is>
          <t xml:space="preserve"/>
        </is>
      </c>
      <c s="8" t="inlineStr" r="J11991">
        <is>
          <t xml:space="preserve"> Menard</t>
        </is>
      </c>
    </row>
    <row r="11992" ht="20.25" customHeight="0">
      <c s="5" t="inlineStr" r="A11992">
        <is>
          <t xml:space="preserve">72800100</t>
        </is>
      </c>
      <c s="5" t="inlineStr" r="B11992">
        <is>
          <t xml:space="preserve">TELESCOPING STEEL SIGN SUPPORT</t>
        </is>
      </c>
      <c s="5" t="inlineStr" r="C11992">
        <is>
          <t xml:space="preserve">FOOT   </t>
        </is>
      </c>
      <c s="6" r="D11992">
        <v>422.000</v>
      </c>
      <c s="7" r="E11992">
        <v>6</v>
      </c>
      <c s="8" t="inlineStr" r="F11992">
        <is>
          <t xml:space="preserve">93827</t>
        </is>
      </c>
      <c s="8" t="inlineStr" r="G11992">
        <is>
          <t xml:space="preserve">138</t>
        </is>
      </c>
      <c s="9" r="H11992">
        <v>30.0000</v>
      </c>
      <c s="8" t="inlineStr" r="I11992">
        <is>
          <t xml:space="preserve"/>
        </is>
      </c>
      <c s="8" t="inlineStr" r="J11992">
        <is>
          <t xml:space="preserve"> Menard</t>
        </is>
      </c>
    </row>
    <row r="11993" ht="20.25" customHeight="0">
      <c s="5" t="inlineStr" r="A11993">
        <is>
          <t xml:space="preserve">72800100</t>
        </is>
      </c>
      <c s="5" t="inlineStr" r="B11993">
        <is>
          <t xml:space="preserve">TELESCOPING STEEL SIGN SUPPORT</t>
        </is>
      </c>
      <c s="5" t="inlineStr" r="C11993">
        <is>
          <t xml:space="preserve">FOOT   </t>
        </is>
      </c>
      <c s="6" r="D11993">
        <v>422.000</v>
      </c>
      <c s="7" r="E11993">
        <v>6</v>
      </c>
      <c s="8" t="inlineStr" r="F11993">
        <is>
          <t xml:space="preserve">93827</t>
        </is>
      </c>
      <c s="8" t="inlineStr" r="G11993">
        <is>
          <t xml:space="preserve">138</t>
        </is>
      </c>
      <c s="9" r="H11993">
        <v>31.0000</v>
      </c>
      <c s="8" t="inlineStr" r="I11993">
        <is>
          <t xml:space="preserve"/>
        </is>
      </c>
      <c s="8" t="inlineStr" r="J11993">
        <is>
          <t xml:space="preserve"> Menard</t>
        </is>
      </c>
    </row>
    <row r="11994" ht="20.25" customHeight="0">
      <c s="5" t="inlineStr" r="A11994">
        <is>
          <t xml:space="preserve">72800100</t>
        </is>
      </c>
      <c s="5" t="inlineStr" r="B11994">
        <is>
          <t xml:space="preserve">TELESCOPING STEEL SIGN SUPPORT</t>
        </is>
      </c>
      <c s="5" t="inlineStr" r="C11994">
        <is>
          <t xml:space="preserve">FOOT   </t>
        </is>
      </c>
      <c s="6" r="D11994">
        <v>422.000</v>
      </c>
      <c s="7" r="E11994">
        <v>6</v>
      </c>
      <c s="8" t="inlineStr" r="F11994">
        <is>
          <t xml:space="preserve">93827</t>
        </is>
      </c>
      <c s="8" t="inlineStr" r="G11994">
        <is>
          <t xml:space="preserve">138</t>
        </is>
      </c>
      <c s="9" r="H11994">
        <v>35.4200</v>
      </c>
      <c s="8" t="inlineStr" r="I11994">
        <is>
          <t xml:space="preserve"/>
        </is>
      </c>
      <c s="8" t="inlineStr" r="J11994">
        <is>
          <t xml:space="preserve"> Menard</t>
        </is>
      </c>
    </row>
    <row r="11995" ht="20.25" customHeight="0">
      <c s="5" t="inlineStr" r="A11995">
        <is>
          <t xml:space="preserve">72800100</t>
        </is>
      </c>
      <c s="5" t="inlineStr" r="B11995">
        <is>
          <t xml:space="preserve">TELESCOPING STEEL SIGN SUPPORT</t>
        </is>
      </c>
      <c s="5" t="inlineStr" r="C11995">
        <is>
          <t xml:space="preserve">FOOT   </t>
        </is>
      </c>
      <c s="6" r="D11995">
        <v>32.000</v>
      </c>
      <c s="7" r="E11995">
        <v>8</v>
      </c>
      <c s="8" t="inlineStr" r="F11995">
        <is>
          <t xml:space="preserve">97843</t>
        </is>
      </c>
      <c s="8" t="inlineStr" r="G11995">
        <is>
          <t xml:space="preserve">153</t>
        </is>
      </c>
      <c s="9" r="H11995">
        <v>18.9000</v>
      </c>
      <c s="8" t="inlineStr" r="I11995">
        <is>
          <t xml:space="preserve">Y</t>
        </is>
      </c>
      <c s="8" t="inlineStr" r="J11995">
        <is>
          <t xml:space="preserve"> Madison</t>
        </is>
      </c>
    </row>
    <row r="11996" ht="20.25" customHeight="0">
      <c s="5" t="inlineStr" r="A11996">
        <is>
          <t xml:space="preserve">72800100</t>
        </is>
      </c>
      <c s="5" t="inlineStr" r="B11996">
        <is>
          <t xml:space="preserve">TELESCOPING STEEL SIGN SUPPORT</t>
        </is>
      </c>
      <c s="5" t="inlineStr" r="C11996">
        <is>
          <t xml:space="preserve">FOOT   </t>
        </is>
      </c>
      <c s="6" r="D11996">
        <v>32.000</v>
      </c>
      <c s="7" r="E11996">
        <v>8</v>
      </c>
      <c s="8" t="inlineStr" r="F11996">
        <is>
          <t xml:space="preserve">97843</t>
        </is>
      </c>
      <c s="8" t="inlineStr" r="G11996">
        <is>
          <t xml:space="preserve">153</t>
        </is>
      </c>
      <c s="9" r="H11996">
        <v>25.0000</v>
      </c>
      <c s="8" t="inlineStr" r="I11996">
        <is>
          <t xml:space="preserve"/>
        </is>
      </c>
      <c s="8" t="inlineStr" r="J11996">
        <is>
          <t xml:space="preserve"> Madison</t>
        </is>
      </c>
    </row>
    <row r="11997" ht="20.25" customHeight="0">
      <c s="5" t="inlineStr" r="A11997">
        <is>
          <t xml:space="preserve">72800100</t>
        </is>
      </c>
      <c s="5" t="inlineStr" r="B11997">
        <is>
          <t xml:space="preserve">TELESCOPING STEEL SIGN SUPPORT</t>
        </is>
      </c>
      <c s="5" t="inlineStr" r="C11997">
        <is>
          <t xml:space="preserve">FOOT   </t>
        </is>
      </c>
      <c s="6" r="D11997">
        <v>376.000</v>
      </c>
      <c s="7" r="E11997">
        <v>8</v>
      </c>
      <c s="8" t="inlineStr" r="F11997">
        <is>
          <t xml:space="preserve">97847</t>
        </is>
      </c>
      <c s="8" t="inlineStr" r="G11997">
        <is>
          <t xml:space="preserve">119</t>
        </is>
      </c>
      <c s="9" r="H11997">
        <v>18.1000</v>
      </c>
      <c s="8" t="inlineStr" r="I11997">
        <is>
          <t xml:space="preserve">Y</t>
        </is>
      </c>
      <c s="8" t="inlineStr" r="J11997">
        <is>
          <t xml:space="preserve"> Madison</t>
        </is>
      </c>
    </row>
    <row r="11998" ht="20.25" customHeight="0">
      <c s="5" t="inlineStr" r="A11998">
        <is>
          <t xml:space="preserve">72800100</t>
        </is>
      </c>
      <c s="5" t="inlineStr" r="B11998">
        <is>
          <t xml:space="preserve">TELESCOPING STEEL SIGN SUPPORT</t>
        </is>
      </c>
      <c s="5" t="inlineStr" r="C11998">
        <is>
          <t xml:space="preserve">FOOT   </t>
        </is>
      </c>
      <c s="6" r="D11998">
        <v>376.000</v>
      </c>
      <c s="7" r="E11998">
        <v>8</v>
      </c>
      <c s="8" t="inlineStr" r="F11998">
        <is>
          <t xml:space="preserve">97847</t>
        </is>
      </c>
      <c s="8" t="inlineStr" r="G11998">
        <is>
          <t xml:space="preserve">119</t>
        </is>
      </c>
      <c s="9" r="H11998">
        <v>18.1000</v>
      </c>
      <c s="8" t="inlineStr" r="I11998">
        <is>
          <t xml:space="preserve"/>
        </is>
      </c>
      <c s="8" t="inlineStr" r="J11998">
        <is>
          <t xml:space="preserve"> Madison</t>
        </is>
      </c>
    </row>
    <row r="11999" ht="20.25" customHeight="0">
      <c s="5" t="inlineStr" r="A11999">
        <is>
          <t xml:space="preserve">72800100</t>
        </is>
      </c>
      <c s="5" t="inlineStr" r="B11999">
        <is>
          <t xml:space="preserve">TELESCOPING STEEL SIGN SUPPORT</t>
        </is>
      </c>
      <c s="5" t="inlineStr" r="C11999">
        <is>
          <t xml:space="preserve">FOOT   </t>
        </is>
      </c>
      <c s="6" r="D11999">
        <v>134.000</v>
      </c>
      <c s="7" r="E11999">
        <v>8</v>
      </c>
      <c s="8" t="inlineStr" r="F11999">
        <is>
          <t xml:space="preserve">97853</t>
        </is>
      </c>
      <c s="8" t="inlineStr" r="G11999">
        <is>
          <t xml:space="preserve">154</t>
        </is>
      </c>
      <c s="9" r="H11999">
        <v>25.2000</v>
      </c>
      <c s="8" t="inlineStr" r="I11999">
        <is>
          <t xml:space="preserve">Y</t>
        </is>
      </c>
      <c s="8" t="inlineStr" r="J11999">
        <is>
          <t xml:space="preserve"> Madison</t>
        </is>
      </c>
    </row>
    <row r="12000" ht="20.25" customHeight="0">
      <c s="5" t="inlineStr" r="A12000">
        <is>
          <t xml:space="preserve">72800100</t>
        </is>
      </c>
      <c s="5" t="inlineStr" r="B12000">
        <is>
          <t xml:space="preserve">TELESCOPING STEEL SIGN SUPPORT</t>
        </is>
      </c>
      <c s="5" t="inlineStr" r="C12000">
        <is>
          <t xml:space="preserve">FOOT   </t>
        </is>
      </c>
      <c s="6" r="D12000">
        <v>134.000</v>
      </c>
      <c s="7" r="E12000">
        <v>8</v>
      </c>
      <c s="8" t="inlineStr" r="F12000">
        <is>
          <t xml:space="preserve">97853</t>
        </is>
      </c>
      <c s="8" t="inlineStr" r="G12000">
        <is>
          <t xml:space="preserve">154</t>
        </is>
      </c>
      <c s="9" r="H12000">
        <v>24.0000</v>
      </c>
      <c s="8" t="inlineStr" r="I12000">
        <is>
          <t xml:space="preserve"/>
        </is>
      </c>
      <c s="8" t="inlineStr" r="J12000">
        <is>
          <t xml:space="preserve"> Madison</t>
        </is>
      </c>
    </row>
    <row r="12001" ht="20.25" customHeight="0">
      <c s="5" t="inlineStr" r="A12001">
        <is>
          <t xml:space="preserve">72800100</t>
        </is>
      </c>
      <c s="5" t="inlineStr" r="B12001">
        <is>
          <t xml:space="preserve">TELESCOPING STEEL SIGN SUPPORT</t>
        </is>
      </c>
      <c s="5" t="inlineStr" r="C12001">
        <is>
          <t xml:space="preserve">FOOT   </t>
        </is>
      </c>
      <c s="6" r="D12001">
        <v>134.000</v>
      </c>
      <c s="7" r="E12001">
        <v>8</v>
      </c>
      <c s="8" t="inlineStr" r="F12001">
        <is>
          <t xml:space="preserve">97853</t>
        </is>
      </c>
      <c s="8" t="inlineStr" r="G12001">
        <is>
          <t xml:space="preserve">154</t>
        </is>
      </c>
      <c s="9" r="H12001">
        <v>24.0000</v>
      </c>
      <c s="8" t="inlineStr" r="I12001">
        <is>
          <t xml:space="preserve"/>
        </is>
      </c>
      <c s="8" t="inlineStr" r="J12001">
        <is>
          <t xml:space="preserve"> Madison</t>
        </is>
      </c>
    </row>
    <row r="12002" ht="20.25" customHeight="0">
      <c s="5" t="inlineStr" r="A12002">
        <is>
          <t xml:space="preserve">72800100</t>
        </is>
      </c>
      <c s="5" t="inlineStr" r="B12002">
        <is>
          <t xml:space="preserve">TELESCOPING STEEL SIGN SUPPORT</t>
        </is>
      </c>
      <c s="5" t="inlineStr" r="C12002">
        <is>
          <t xml:space="preserve">FOOT   </t>
        </is>
      </c>
      <c s="6" r="D12002">
        <v>134.000</v>
      </c>
      <c s="7" r="E12002">
        <v>8</v>
      </c>
      <c s="8" t="inlineStr" r="F12002">
        <is>
          <t xml:space="preserve">97853</t>
        </is>
      </c>
      <c s="8" t="inlineStr" r="G12002">
        <is>
          <t xml:space="preserve">154</t>
        </is>
      </c>
      <c s="9" r="H12002">
        <v>26.3500</v>
      </c>
      <c s="8" t="inlineStr" r="I12002">
        <is>
          <t xml:space="preserve"/>
        </is>
      </c>
      <c s="8" t="inlineStr" r="J12002">
        <is>
          <t xml:space="preserve"> Madison</t>
        </is>
      </c>
    </row>
    <row r="12003" ht="20.25" customHeight="0">
      <c s="5" t="inlineStr" r="A12003">
        <is>
          <t xml:space="preserve">72900100</t>
        </is>
      </c>
      <c s="5" t="inlineStr" r="B12003">
        <is>
          <t xml:space="preserve">METAL POST - TYPE A</t>
        </is>
      </c>
      <c s="5" t="inlineStr" r="C12003">
        <is>
          <t xml:space="preserve">FOOT   </t>
        </is>
      </c>
      <c s="6" r="D12003">
        <v>144.000</v>
      </c>
      <c s="7" r="E12003">
        <v>1</v>
      </c>
      <c s="8" t="inlineStr" r="F12003">
        <is>
          <t xml:space="preserve">61J91</t>
        </is>
      </c>
      <c s="8" t="inlineStr" r="G12003">
        <is>
          <t xml:space="preserve">128</t>
        </is>
      </c>
      <c s="9" r="H12003">
        <v>18.0000</v>
      </c>
      <c s="8" t="inlineStr" r="I12003">
        <is>
          <t xml:space="preserve">Y</t>
        </is>
      </c>
      <c s="8" t="inlineStr" r="J12003">
        <is>
          <t xml:space="preserve"> Kane</t>
        </is>
      </c>
    </row>
    <row r="12004" ht="20.25" customHeight="0">
      <c s="5" t="inlineStr" r="A12004">
        <is>
          <t xml:space="preserve">72900100</t>
        </is>
      </c>
      <c s="5" t="inlineStr" r="B12004">
        <is>
          <t xml:space="preserve">METAL POST - TYPE A</t>
        </is>
      </c>
      <c s="5" t="inlineStr" r="C12004">
        <is>
          <t xml:space="preserve">FOOT   </t>
        </is>
      </c>
      <c s="6" r="D12004">
        <v>550.000</v>
      </c>
      <c s="7" r="E12004">
        <v>1</v>
      </c>
      <c s="8" t="inlineStr" r="F12004">
        <is>
          <t xml:space="preserve">61K86</t>
        </is>
      </c>
      <c s="8" t="inlineStr" r="G12004">
        <is>
          <t xml:space="preserve">088</t>
        </is>
      </c>
      <c s="9" r="H12004">
        <v>15.5000</v>
      </c>
      <c s="8" t="inlineStr" r="I12004">
        <is>
          <t xml:space="preserve">Y</t>
        </is>
      </c>
      <c s="8" t="inlineStr" r="J12004">
        <is>
          <t xml:space="preserve"> Cook</t>
        </is>
      </c>
    </row>
    <row r="12005" ht="20.25" customHeight="0">
      <c s="5" t="inlineStr" r="A12005">
        <is>
          <t xml:space="preserve">72900100</t>
        </is>
      </c>
      <c s="5" t="inlineStr" r="B12005">
        <is>
          <t xml:space="preserve">METAL POST - TYPE A</t>
        </is>
      </c>
      <c s="5" t="inlineStr" r="C12005">
        <is>
          <t xml:space="preserve">FOOT   </t>
        </is>
      </c>
      <c s="6" r="D12005">
        <v>550.000</v>
      </c>
      <c s="7" r="E12005">
        <v>1</v>
      </c>
      <c s="8" t="inlineStr" r="F12005">
        <is>
          <t xml:space="preserve">61K86</t>
        </is>
      </c>
      <c s="8" t="inlineStr" r="G12005">
        <is>
          <t xml:space="preserve">088</t>
        </is>
      </c>
      <c s="9" r="H12005">
        <v>11.0000</v>
      </c>
      <c s="8" t="inlineStr" r="I12005">
        <is>
          <t xml:space="preserve"/>
        </is>
      </c>
      <c s="8" t="inlineStr" r="J12005">
        <is>
          <t xml:space="preserve"> Cook</t>
        </is>
      </c>
    </row>
    <row r="12006" ht="20.25" customHeight="0">
      <c s="5" t="inlineStr" r="A12006">
        <is>
          <t xml:space="preserve">72900100</t>
        </is>
      </c>
      <c s="5" t="inlineStr" r="B12006">
        <is>
          <t xml:space="preserve">METAL POST - TYPE A</t>
        </is>
      </c>
      <c s="5" t="inlineStr" r="C12006">
        <is>
          <t xml:space="preserve">FOOT   </t>
        </is>
      </c>
      <c s="6" r="D12006">
        <v>550.000</v>
      </c>
      <c s="7" r="E12006">
        <v>1</v>
      </c>
      <c s="8" t="inlineStr" r="F12006">
        <is>
          <t xml:space="preserve">61K86</t>
        </is>
      </c>
      <c s="8" t="inlineStr" r="G12006">
        <is>
          <t xml:space="preserve">088</t>
        </is>
      </c>
      <c s="9" r="H12006">
        <v>11.0000</v>
      </c>
      <c s="8" t="inlineStr" r="I12006">
        <is>
          <t xml:space="preserve"/>
        </is>
      </c>
      <c s="8" t="inlineStr" r="J12006">
        <is>
          <t xml:space="preserve"> Cook</t>
        </is>
      </c>
    </row>
    <row r="12007" ht="20.25" customHeight="0">
      <c s="5" t="inlineStr" r="A12007">
        <is>
          <t xml:space="preserve">72900100</t>
        </is>
      </c>
      <c s="5" t="inlineStr" r="B12007">
        <is>
          <t xml:space="preserve">METAL POST - TYPE A</t>
        </is>
      </c>
      <c s="5" t="inlineStr" r="C12007">
        <is>
          <t xml:space="preserve">FOOT   </t>
        </is>
      </c>
      <c s="6" r="D12007">
        <v>550.000</v>
      </c>
      <c s="7" r="E12007">
        <v>1</v>
      </c>
      <c s="8" t="inlineStr" r="F12007">
        <is>
          <t xml:space="preserve">61K86</t>
        </is>
      </c>
      <c s="8" t="inlineStr" r="G12007">
        <is>
          <t xml:space="preserve">088</t>
        </is>
      </c>
      <c s="9" r="H12007">
        <v>13.0000</v>
      </c>
      <c s="8" t="inlineStr" r="I12007">
        <is>
          <t xml:space="preserve"/>
        </is>
      </c>
      <c s="8" t="inlineStr" r="J12007">
        <is>
          <t xml:space="preserve"> Cook</t>
        </is>
      </c>
    </row>
    <row r="12008" ht="20.25" customHeight="0">
      <c s="5" t="inlineStr" r="A12008">
        <is>
          <t xml:space="preserve">72900100</t>
        </is>
      </c>
      <c s="5" t="inlineStr" r="B12008">
        <is>
          <t xml:space="preserve">METAL POST - TYPE A</t>
        </is>
      </c>
      <c s="5" t="inlineStr" r="C12008">
        <is>
          <t xml:space="preserve">FOOT   </t>
        </is>
      </c>
      <c s="6" r="D12008">
        <v>20.000</v>
      </c>
      <c s="7" r="E12008">
        <v>1</v>
      </c>
      <c s="8" t="inlineStr" r="F12008">
        <is>
          <t xml:space="preserve">61K91</t>
        </is>
      </c>
      <c s="8" t="inlineStr" r="G12008">
        <is>
          <t xml:space="preserve">090</t>
        </is>
      </c>
      <c s="9" r="H12008">
        <v>13.0000</v>
      </c>
      <c s="8" t="inlineStr" r="I12008">
        <is>
          <t xml:space="preserve">Y</t>
        </is>
      </c>
      <c s="8" t="inlineStr" r="J12008">
        <is>
          <t xml:space="preserve"> Lake</t>
        </is>
      </c>
    </row>
    <row r="12009" ht="20.25" customHeight="0">
      <c s="5" t="inlineStr" r="A12009">
        <is>
          <t xml:space="preserve">72900100</t>
        </is>
      </c>
      <c s="5" t="inlineStr" r="B12009">
        <is>
          <t xml:space="preserve">METAL POST - TYPE A</t>
        </is>
      </c>
      <c s="5" t="inlineStr" r="C12009">
        <is>
          <t xml:space="preserve">FOOT   </t>
        </is>
      </c>
      <c s="6" r="D12009">
        <v>20.000</v>
      </c>
      <c s="7" r="E12009">
        <v>1</v>
      </c>
      <c s="8" t="inlineStr" r="F12009">
        <is>
          <t xml:space="preserve">61K91</t>
        </is>
      </c>
      <c s="8" t="inlineStr" r="G12009">
        <is>
          <t xml:space="preserve">090</t>
        </is>
      </c>
      <c s="9" r="H12009">
        <v>16.0000</v>
      </c>
      <c s="8" t="inlineStr" r="I12009">
        <is>
          <t xml:space="preserve"/>
        </is>
      </c>
      <c s="8" t="inlineStr" r="J12009">
        <is>
          <t xml:space="preserve"> Lake</t>
        </is>
      </c>
    </row>
    <row r="12010" ht="20.25" customHeight="0">
      <c s="5" t="inlineStr" r="A12010">
        <is>
          <t xml:space="preserve">72900100</t>
        </is>
      </c>
      <c s="5" t="inlineStr" r="B12010">
        <is>
          <t xml:space="preserve">METAL POST - TYPE A</t>
        </is>
      </c>
      <c s="5" t="inlineStr" r="C12010">
        <is>
          <t xml:space="preserve">FOOT   </t>
        </is>
      </c>
      <c s="6" r="D12010">
        <v>497.000</v>
      </c>
      <c s="7" r="E12010">
        <v>9</v>
      </c>
      <c s="8" t="inlineStr" r="F12010">
        <is>
          <t xml:space="preserve">78483</t>
        </is>
      </c>
      <c s="8" t="inlineStr" r="G12010">
        <is>
          <t xml:space="preserve">127</t>
        </is>
      </c>
      <c s="9" r="H12010">
        <v>23.1000</v>
      </c>
      <c s="8" t="inlineStr" r="I12010">
        <is>
          <t xml:space="preserve">Y</t>
        </is>
      </c>
      <c s="8" t="inlineStr" r="J12010">
        <is>
          <t xml:space="preserve"> Jefferson</t>
        </is>
      </c>
    </row>
    <row r="12011" ht="20.25" customHeight="0">
      <c s="5" t="inlineStr" r="A12011">
        <is>
          <t xml:space="preserve">72900100</t>
        </is>
      </c>
      <c s="5" t="inlineStr" r="B12011">
        <is>
          <t xml:space="preserve">METAL POST - TYPE A</t>
        </is>
      </c>
      <c s="5" t="inlineStr" r="C12011">
        <is>
          <t xml:space="preserve">FOOT   </t>
        </is>
      </c>
      <c s="6" r="D12011">
        <v>497.000</v>
      </c>
      <c s="7" r="E12011">
        <v>9</v>
      </c>
      <c s="8" t="inlineStr" r="F12011">
        <is>
          <t xml:space="preserve">78483</t>
        </is>
      </c>
      <c s="8" t="inlineStr" r="G12011">
        <is>
          <t xml:space="preserve">127</t>
        </is>
      </c>
      <c s="9" r="H12011">
        <v>0.0100</v>
      </c>
      <c s="8" t="inlineStr" r="I12011">
        <is>
          <t xml:space="preserve"/>
        </is>
      </c>
      <c s="8" t="inlineStr" r="J12011">
        <is>
          <t xml:space="preserve"> Jefferson</t>
        </is>
      </c>
    </row>
    <row r="12012" ht="20.25" customHeight="0">
      <c s="5" t="inlineStr" r="A12012">
        <is>
          <t xml:space="preserve">72900100</t>
        </is>
      </c>
      <c s="5" t="inlineStr" r="B12012">
        <is>
          <t xml:space="preserve">METAL POST - TYPE A</t>
        </is>
      </c>
      <c s="5" t="inlineStr" r="C12012">
        <is>
          <t xml:space="preserve">FOOT   </t>
        </is>
      </c>
      <c s="6" r="D12012">
        <v>497.000</v>
      </c>
      <c s="7" r="E12012">
        <v>9</v>
      </c>
      <c s="8" t="inlineStr" r="F12012">
        <is>
          <t xml:space="preserve">78483</t>
        </is>
      </c>
      <c s="8" t="inlineStr" r="G12012">
        <is>
          <t xml:space="preserve">127</t>
        </is>
      </c>
      <c s="9" r="H12012">
        <v>22.2000</v>
      </c>
      <c s="8" t="inlineStr" r="I12012">
        <is>
          <t xml:space="preserve"/>
        </is>
      </c>
      <c s="8" t="inlineStr" r="J12012">
        <is>
          <t xml:space="preserve"> Jefferson</t>
        </is>
      </c>
    </row>
    <row r="12013" ht="20.25" customHeight="0">
      <c s="5" t="inlineStr" r="A12013">
        <is>
          <t xml:space="preserve">72900100</t>
        </is>
      </c>
      <c s="5" t="inlineStr" r="B12013">
        <is>
          <t xml:space="preserve">METAL POST - TYPE A</t>
        </is>
      </c>
      <c s="5" t="inlineStr" r="C12013">
        <is>
          <t xml:space="preserve">FOOT   </t>
        </is>
      </c>
      <c s="6" r="D12013">
        <v>497.000</v>
      </c>
      <c s="7" r="E12013">
        <v>9</v>
      </c>
      <c s="8" t="inlineStr" r="F12013">
        <is>
          <t xml:space="preserve">78483</t>
        </is>
      </c>
      <c s="8" t="inlineStr" r="G12013">
        <is>
          <t xml:space="preserve">127</t>
        </is>
      </c>
      <c s="9" r="H12013">
        <v>22.2100</v>
      </c>
      <c s="8" t="inlineStr" r="I12013">
        <is>
          <t xml:space="preserve"/>
        </is>
      </c>
      <c s="8" t="inlineStr" r="J12013">
        <is>
          <t xml:space="preserve"> Jefferson</t>
        </is>
      </c>
    </row>
    <row r="12014" ht="20.25" customHeight="0">
      <c s="5" t="inlineStr" r="A12014">
        <is>
          <t xml:space="preserve">72900100</t>
        </is>
      </c>
      <c s="5" t="inlineStr" r="B12014">
        <is>
          <t xml:space="preserve">METAL POST - TYPE A</t>
        </is>
      </c>
      <c s="5" t="inlineStr" r="C12014">
        <is>
          <t xml:space="preserve">FOOT   </t>
        </is>
      </c>
      <c s="6" r="D12014">
        <v>497.000</v>
      </c>
      <c s="7" r="E12014">
        <v>9</v>
      </c>
      <c s="8" t="inlineStr" r="F12014">
        <is>
          <t xml:space="preserve">78483</t>
        </is>
      </c>
      <c s="8" t="inlineStr" r="G12014">
        <is>
          <t xml:space="preserve">127</t>
        </is>
      </c>
      <c s="9" r="H12014">
        <v>24.0000</v>
      </c>
      <c s="8" t="inlineStr" r="I12014">
        <is>
          <t xml:space="preserve"/>
        </is>
      </c>
      <c s="8" t="inlineStr" r="J12014">
        <is>
          <t xml:space="preserve"> Jefferson</t>
        </is>
      </c>
    </row>
    <row r="12015" ht="20.25" customHeight="0">
      <c s="5" t="inlineStr" r="A12015">
        <is>
          <t xml:space="preserve">72900100</t>
        </is>
      </c>
      <c s="5" t="inlineStr" r="B12015">
        <is>
          <t xml:space="preserve">METAL POST - TYPE A</t>
        </is>
      </c>
      <c s="5" t="inlineStr" r="C12015">
        <is>
          <t xml:space="preserve">FOOT   </t>
        </is>
      </c>
      <c s="6" r="D12015">
        <v>200.000</v>
      </c>
      <c s="7" r="E12015">
        <v>3</v>
      </c>
      <c s="8" t="inlineStr" r="F12015">
        <is>
          <t xml:space="preserve">87840</t>
        </is>
      </c>
      <c s="8" t="inlineStr" r="G12015">
        <is>
          <t xml:space="preserve">148</t>
        </is>
      </c>
      <c s="9" r="H12015">
        <v>14.3000</v>
      </c>
      <c s="8" t="inlineStr" r="I12015">
        <is>
          <t xml:space="preserve">Y</t>
        </is>
      </c>
      <c s="8" t="inlineStr" r="J12015">
        <is>
          <t xml:space="preserve"> Grundy</t>
        </is>
      </c>
    </row>
    <row r="12016" ht="20.25" customHeight="0">
      <c s="5" t="inlineStr" r="A12016">
        <is>
          <t xml:space="preserve">72900100</t>
        </is>
      </c>
      <c s="5" t="inlineStr" r="B12016">
        <is>
          <t xml:space="preserve">METAL POST - TYPE A</t>
        </is>
      </c>
      <c s="5" t="inlineStr" r="C12016">
        <is>
          <t xml:space="preserve">FOOT   </t>
        </is>
      </c>
      <c s="6" r="D12016">
        <v>200.000</v>
      </c>
      <c s="7" r="E12016">
        <v>3</v>
      </c>
      <c s="8" t="inlineStr" r="F12016">
        <is>
          <t xml:space="preserve">87840</t>
        </is>
      </c>
      <c s="8" t="inlineStr" r="G12016">
        <is>
          <t xml:space="preserve">148</t>
        </is>
      </c>
      <c s="9" r="H12016">
        <v>13.0000</v>
      </c>
      <c s="8" t="inlineStr" r="I12016">
        <is>
          <t xml:space="preserve"/>
        </is>
      </c>
      <c s="8" t="inlineStr" r="J12016">
        <is>
          <t xml:space="preserve"> Grundy</t>
        </is>
      </c>
    </row>
    <row r="12017" ht="20.25" customHeight="0">
      <c s="5" t="inlineStr" r="A12017">
        <is>
          <t xml:space="preserve">72900100</t>
        </is>
      </c>
      <c s="5" t="inlineStr" r="B12017">
        <is>
          <t xml:space="preserve">METAL POST - TYPE A</t>
        </is>
      </c>
      <c s="5" t="inlineStr" r="C12017">
        <is>
          <t xml:space="preserve">FOOT   </t>
        </is>
      </c>
      <c s="6" r="D12017">
        <v>200.000</v>
      </c>
      <c s="7" r="E12017">
        <v>3</v>
      </c>
      <c s="8" t="inlineStr" r="F12017">
        <is>
          <t xml:space="preserve">87840</t>
        </is>
      </c>
      <c s="8" t="inlineStr" r="G12017">
        <is>
          <t xml:space="preserve">148</t>
        </is>
      </c>
      <c s="9" r="H12017">
        <v>13.5000</v>
      </c>
      <c s="8" t="inlineStr" r="I12017">
        <is>
          <t xml:space="preserve"/>
        </is>
      </c>
      <c s="8" t="inlineStr" r="J12017">
        <is>
          <t xml:space="preserve"> Grundy</t>
        </is>
      </c>
    </row>
    <row r="12018" ht="20.25" customHeight="0">
      <c s="5" t="inlineStr" r="A12018">
        <is>
          <t xml:space="preserve">72900100</t>
        </is>
      </c>
      <c s="5" t="inlineStr" r="B12018">
        <is>
          <t xml:space="preserve">METAL POST - TYPE A</t>
        </is>
      </c>
      <c s="5" t="inlineStr" r="C12018">
        <is>
          <t xml:space="preserve">FOOT   </t>
        </is>
      </c>
      <c s="6" r="D12018">
        <v>76.000</v>
      </c>
      <c s="7" r="E12018">
        <v>4</v>
      </c>
      <c s="8" t="inlineStr" r="F12018">
        <is>
          <t xml:space="preserve">89854</t>
        </is>
      </c>
      <c s="8" t="inlineStr" r="G12018">
        <is>
          <t xml:space="preserve">136</t>
        </is>
      </c>
      <c s="9" r="H12018">
        <v>31.5000</v>
      </c>
      <c s="8" t="inlineStr" r="I12018">
        <is>
          <t xml:space="preserve">Y</t>
        </is>
      </c>
      <c s="8" t="inlineStr" r="J12018">
        <is>
          <t xml:space="preserve"> Woodford</t>
        </is>
      </c>
    </row>
    <row r="12019" ht="20.25" customHeight="0">
      <c s="5" t="inlineStr" r="A12019">
        <is>
          <t xml:space="preserve">72900100</t>
        </is>
      </c>
      <c s="5" t="inlineStr" r="B12019">
        <is>
          <t xml:space="preserve">METAL POST - TYPE A</t>
        </is>
      </c>
      <c s="5" t="inlineStr" r="C12019">
        <is>
          <t xml:space="preserve">FOOT   </t>
        </is>
      </c>
      <c s="6" r="D12019">
        <v>76.000</v>
      </c>
      <c s="7" r="E12019">
        <v>4</v>
      </c>
      <c s="8" t="inlineStr" r="F12019">
        <is>
          <t xml:space="preserve">89854</t>
        </is>
      </c>
      <c s="8" t="inlineStr" r="G12019">
        <is>
          <t xml:space="preserve">136</t>
        </is>
      </c>
      <c s="9" r="H12019">
        <v>35.0000</v>
      </c>
      <c s="8" t="inlineStr" r="I12019">
        <is>
          <t xml:space="preserve"/>
        </is>
      </c>
      <c s="8" t="inlineStr" r="J12019">
        <is>
          <t xml:space="preserve"> Woodford</t>
        </is>
      </c>
    </row>
    <row r="12020" ht="20.25" customHeight="0">
      <c s="5" t="inlineStr" r="A12020">
        <is>
          <t xml:space="preserve">72900100</t>
        </is>
      </c>
      <c s="5" t="inlineStr" r="B12020">
        <is>
          <t xml:space="preserve">METAL POST - TYPE A</t>
        </is>
      </c>
      <c s="5" t="inlineStr" r="C12020">
        <is>
          <t xml:space="preserve">FOOT   </t>
        </is>
      </c>
      <c s="6" r="D12020">
        <v>24.000</v>
      </c>
      <c s="7" r="E12020">
        <v>6</v>
      </c>
      <c s="8" t="inlineStr" r="F12020">
        <is>
          <t xml:space="preserve">93803</t>
        </is>
      </c>
      <c s="8" t="inlineStr" r="G12020">
        <is>
          <t xml:space="preserve">115</t>
        </is>
      </c>
      <c s="9" r="H12020">
        <v>58.8000</v>
      </c>
      <c s="8" t="inlineStr" r="I12020">
        <is>
          <t xml:space="preserve">Y</t>
        </is>
      </c>
      <c s="8" t="inlineStr" r="J12020">
        <is>
          <t xml:space="preserve"> Montgomery</t>
        </is>
      </c>
    </row>
    <row r="12021" ht="20.25" customHeight="0">
      <c s="5" t="inlineStr" r="A12021">
        <is>
          <t xml:space="preserve">72900100</t>
        </is>
      </c>
      <c s="5" t="inlineStr" r="B12021">
        <is>
          <t xml:space="preserve">METAL POST - TYPE A</t>
        </is>
      </c>
      <c s="5" t="inlineStr" r="C12021">
        <is>
          <t xml:space="preserve">FOOT   </t>
        </is>
      </c>
      <c s="6" r="D12021">
        <v>24.000</v>
      </c>
      <c s="7" r="E12021">
        <v>6</v>
      </c>
      <c s="8" t="inlineStr" r="F12021">
        <is>
          <t xml:space="preserve">93803</t>
        </is>
      </c>
      <c s="8" t="inlineStr" r="G12021">
        <is>
          <t xml:space="preserve">115</t>
        </is>
      </c>
      <c s="9" r="H12021">
        <v>60.0000</v>
      </c>
      <c s="8" t="inlineStr" r="I12021">
        <is>
          <t xml:space="preserve"/>
        </is>
      </c>
      <c s="8" t="inlineStr" r="J12021">
        <is>
          <t xml:space="preserve"> Montgomery</t>
        </is>
      </c>
    </row>
    <row r="12022" ht="20.25" customHeight="0">
      <c s="5" t="inlineStr" r="A12022">
        <is>
          <t xml:space="preserve">72900200</t>
        </is>
      </c>
      <c s="5" t="inlineStr" r="B12022">
        <is>
          <t xml:space="preserve">METAL POST - TYPE B</t>
        </is>
      </c>
      <c s="5" t="inlineStr" r="C12022">
        <is>
          <t xml:space="preserve">FOOT   </t>
        </is>
      </c>
      <c s="6" r="D12022">
        <v>600.000</v>
      </c>
      <c s="7" r="E12022">
        <v>1</v>
      </c>
      <c s="8" t="inlineStr" r="F12022">
        <is>
          <t xml:space="preserve">61K86</t>
        </is>
      </c>
      <c s="8" t="inlineStr" r="G12022">
        <is>
          <t xml:space="preserve">088</t>
        </is>
      </c>
      <c s="9" r="H12022">
        <v>17.0000</v>
      </c>
      <c s="8" t="inlineStr" r="I12022">
        <is>
          <t xml:space="preserve">Y</t>
        </is>
      </c>
      <c s="8" t="inlineStr" r="J12022">
        <is>
          <t xml:space="preserve"> Cook</t>
        </is>
      </c>
    </row>
    <row r="12023" ht="20.25" customHeight="0">
      <c s="5" t="inlineStr" r="A12023">
        <is>
          <t xml:space="preserve">72900200</t>
        </is>
      </c>
      <c s="5" t="inlineStr" r="B12023">
        <is>
          <t xml:space="preserve">METAL POST - TYPE B</t>
        </is>
      </c>
      <c s="5" t="inlineStr" r="C12023">
        <is>
          <t xml:space="preserve">FOOT   </t>
        </is>
      </c>
      <c s="6" r="D12023">
        <v>600.000</v>
      </c>
      <c s="7" r="E12023">
        <v>1</v>
      </c>
      <c s="8" t="inlineStr" r="F12023">
        <is>
          <t xml:space="preserve">61K86</t>
        </is>
      </c>
      <c s="8" t="inlineStr" r="G12023">
        <is>
          <t xml:space="preserve">088</t>
        </is>
      </c>
      <c s="9" r="H12023">
        <v>12.0000</v>
      </c>
      <c s="8" t="inlineStr" r="I12023">
        <is>
          <t xml:space="preserve"/>
        </is>
      </c>
      <c s="8" t="inlineStr" r="J12023">
        <is>
          <t xml:space="preserve"> Cook</t>
        </is>
      </c>
    </row>
    <row r="12024" ht="20.25" customHeight="0">
      <c s="5" t="inlineStr" r="A12024">
        <is>
          <t xml:space="preserve">72900200</t>
        </is>
      </c>
      <c s="5" t="inlineStr" r="B12024">
        <is>
          <t xml:space="preserve">METAL POST - TYPE B</t>
        </is>
      </c>
      <c s="5" t="inlineStr" r="C12024">
        <is>
          <t xml:space="preserve">FOOT   </t>
        </is>
      </c>
      <c s="6" r="D12024">
        <v>600.000</v>
      </c>
      <c s="7" r="E12024">
        <v>1</v>
      </c>
      <c s="8" t="inlineStr" r="F12024">
        <is>
          <t xml:space="preserve">61K86</t>
        </is>
      </c>
      <c s="8" t="inlineStr" r="G12024">
        <is>
          <t xml:space="preserve">088</t>
        </is>
      </c>
      <c s="9" r="H12024">
        <v>12.0000</v>
      </c>
      <c s="8" t="inlineStr" r="I12024">
        <is>
          <t xml:space="preserve"/>
        </is>
      </c>
      <c s="8" t="inlineStr" r="J12024">
        <is>
          <t xml:space="preserve"> Cook</t>
        </is>
      </c>
    </row>
    <row r="12025" ht="20.25" customHeight="0">
      <c s="5" t="inlineStr" r="A12025">
        <is>
          <t xml:space="preserve">72900200</t>
        </is>
      </c>
      <c s="5" t="inlineStr" r="B12025">
        <is>
          <t xml:space="preserve">METAL POST - TYPE B</t>
        </is>
      </c>
      <c s="5" t="inlineStr" r="C12025">
        <is>
          <t xml:space="preserve">FOOT   </t>
        </is>
      </c>
      <c s="6" r="D12025">
        <v>600.000</v>
      </c>
      <c s="7" r="E12025">
        <v>1</v>
      </c>
      <c s="8" t="inlineStr" r="F12025">
        <is>
          <t xml:space="preserve">61K86</t>
        </is>
      </c>
      <c s="8" t="inlineStr" r="G12025">
        <is>
          <t xml:space="preserve">088</t>
        </is>
      </c>
      <c s="9" r="H12025">
        <v>15.0000</v>
      </c>
      <c s="8" t="inlineStr" r="I12025">
        <is>
          <t xml:space="preserve"/>
        </is>
      </c>
      <c s="8" t="inlineStr" r="J12025">
        <is>
          <t xml:space="preserve"> Cook</t>
        </is>
      </c>
    </row>
    <row r="12026" ht="20.25" customHeight="0">
      <c s="5" t="inlineStr" r="A12026">
        <is>
          <t xml:space="preserve">72900200</t>
        </is>
      </c>
      <c s="5" t="inlineStr" r="B12026">
        <is>
          <t xml:space="preserve">METAL POST - TYPE B</t>
        </is>
      </c>
      <c s="5" t="inlineStr" r="C12026">
        <is>
          <t xml:space="preserve">FOOT   </t>
        </is>
      </c>
      <c s="6" r="D12026">
        <v>215.000</v>
      </c>
      <c s="7" r="E12026">
        <v>1</v>
      </c>
      <c s="8" t="inlineStr" r="F12026">
        <is>
          <t xml:space="preserve">61K87</t>
        </is>
      </c>
      <c s="8" t="inlineStr" r="G12026">
        <is>
          <t xml:space="preserve">142</t>
        </is>
      </c>
      <c s="9" r="H12026">
        <v>13.0000</v>
      </c>
      <c s="8" t="inlineStr" r="I12026">
        <is>
          <t xml:space="preserve">Y</t>
        </is>
      </c>
      <c s="8" t="inlineStr" r="J12026">
        <is>
          <t xml:space="preserve"> Cook</t>
        </is>
      </c>
    </row>
    <row r="12027" ht="20.25" customHeight="0">
      <c s="5" t="inlineStr" r="A12027">
        <is>
          <t xml:space="preserve">72900200</t>
        </is>
      </c>
      <c s="5" t="inlineStr" r="B12027">
        <is>
          <t xml:space="preserve">METAL POST - TYPE B</t>
        </is>
      </c>
      <c s="5" t="inlineStr" r="C12027">
        <is>
          <t xml:space="preserve">FOOT   </t>
        </is>
      </c>
      <c s="6" r="D12027">
        <v>215.000</v>
      </c>
      <c s="7" r="E12027">
        <v>1</v>
      </c>
      <c s="8" t="inlineStr" r="F12027">
        <is>
          <t xml:space="preserve">61K87</t>
        </is>
      </c>
      <c s="8" t="inlineStr" r="G12027">
        <is>
          <t xml:space="preserve">142</t>
        </is>
      </c>
      <c s="9" r="H12027">
        <v>12.5000</v>
      </c>
      <c s="8" t="inlineStr" r="I12027">
        <is>
          <t xml:space="preserve"/>
        </is>
      </c>
      <c s="8" t="inlineStr" r="J12027">
        <is>
          <t xml:space="preserve"> Cook</t>
        </is>
      </c>
    </row>
    <row r="12028" ht="20.25" customHeight="0">
      <c s="5" t="inlineStr" r="A12028">
        <is>
          <t xml:space="preserve">72900200</t>
        </is>
      </c>
      <c s="5" t="inlineStr" r="B12028">
        <is>
          <t xml:space="preserve">METAL POST - TYPE B</t>
        </is>
      </c>
      <c s="5" t="inlineStr" r="C12028">
        <is>
          <t xml:space="preserve">FOOT   </t>
        </is>
      </c>
      <c s="6" r="D12028">
        <v>215.000</v>
      </c>
      <c s="7" r="E12028">
        <v>1</v>
      </c>
      <c s="8" t="inlineStr" r="F12028">
        <is>
          <t xml:space="preserve">61K87</t>
        </is>
      </c>
      <c s="8" t="inlineStr" r="G12028">
        <is>
          <t xml:space="preserve">142</t>
        </is>
      </c>
      <c s="9" r="H12028">
        <v>14.0000</v>
      </c>
      <c s="8" t="inlineStr" r="I12028">
        <is>
          <t xml:space="preserve"/>
        </is>
      </c>
      <c s="8" t="inlineStr" r="J12028">
        <is>
          <t xml:space="preserve"> Cook</t>
        </is>
      </c>
    </row>
    <row r="12029" ht="20.25" customHeight="0">
      <c s="5" t="inlineStr" r="A12029">
        <is>
          <t xml:space="preserve">72900200</t>
        </is>
      </c>
      <c s="5" t="inlineStr" r="B12029">
        <is>
          <t xml:space="preserve">METAL POST - TYPE B</t>
        </is>
      </c>
      <c s="5" t="inlineStr" r="C12029">
        <is>
          <t xml:space="preserve">FOOT   </t>
        </is>
      </c>
      <c s="6" r="D12029">
        <v>215.000</v>
      </c>
      <c s="7" r="E12029">
        <v>1</v>
      </c>
      <c s="8" t="inlineStr" r="F12029">
        <is>
          <t xml:space="preserve">61K87</t>
        </is>
      </c>
      <c s="8" t="inlineStr" r="G12029">
        <is>
          <t xml:space="preserve">142</t>
        </is>
      </c>
      <c s="9" r="H12029">
        <v>15.0000</v>
      </c>
      <c s="8" t="inlineStr" r="I12029">
        <is>
          <t xml:space="preserve"/>
        </is>
      </c>
      <c s="8" t="inlineStr" r="J12029">
        <is>
          <t xml:space="preserve"> Cook</t>
        </is>
      </c>
    </row>
    <row r="12030" ht="20.25" customHeight="0">
      <c s="5" t="inlineStr" r="A12030">
        <is>
          <t xml:space="preserve">72900200</t>
        </is>
      </c>
      <c s="5" t="inlineStr" r="B12030">
        <is>
          <t xml:space="preserve">METAL POST - TYPE B</t>
        </is>
      </c>
      <c s="5" t="inlineStr" r="C12030">
        <is>
          <t xml:space="preserve">FOOT   </t>
        </is>
      </c>
      <c s="6" r="D12030">
        <v>215.000</v>
      </c>
      <c s="7" r="E12030">
        <v>1</v>
      </c>
      <c s="8" t="inlineStr" r="F12030">
        <is>
          <t xml:space="preserve">61K87</t>
        </is>
      </c>
      <c s="8" t="inlineStr" r="G12030">
        <is>
          <t xml:space="preserve">142</t>
        </is>
      </c>
      <c s="9" r="H12030">
        <v>15.0000</v>
      </c>
      <c s="8" t="inlineStr" r="I12030">
        <is>
          <t xml:space="preserve"/>
        </is>
      </c>
      <c s="8" t="inlineStr" r="J12030">
        <is>
          <t xml:space="preserve"> Cook</t>
        </is>
      </c>
    </row>
    <row r="12031" ht="20.25" customHeight="0">
      <c s="5" t="inlineStr" r="A12031">
        <is>
          <t xml:space="preserve">72900200</t>
        </is>
      </c>
      <c s="5" t="inlineStr" r="B12031">
        <is>
          <t xml:space="preserve">METAL POST - TYPE B</t>
        </is>
      </c>
      <c s="5" t="inlineStr" r="C12031">
        <is>
          <t xml:space="preserve">FOOT   </t>
        </is>
      </c>
      <c s="6" r="D12031">
        <v>215.000</v>
      </c>
      <c s="7" r="E12031">
        <v>1</v>
      </c>
      <c s="8" t="inlineStr" r="F12031">
        <is>
          <t xml:space="preserve">61K87</t>
        </is>
      </c>
      <c s="8" t="inlineStr" r="G12031">
        <is>
          <t xml:space="preserve">142</t>
        </is>
      </c>
      <c s="9" r="H12031">
        <v>17.0000</v>
      </c>
      <c s="8" t="inlineStr" r="I12031">
        <is>
          <t xml:space="preserve"/>
        </is>
      </c>
      <c s="8" t="inlineStr" r="J12031">
        <is>
          <t xml:space="preserve"> Cook</t>
        </is>
      </c>
    </row>
    <row r="12032" ht="20.25" customHeight="0">
      <c s="5" t="inlineStr" r="A12032">
        <is>
          <t xml:space="preserve">72900200</t>
        </is>
      </c>
      <c s="5" t="inlineStr" r="B12032">
        <is>
          <t xml:space="preserve">METAL POST - TYPE B</t>
        </is>
      </c>
      <c s="5" t="inlineStr" r="C12032">
        <is>
          <t xml:space="preserve">FOOT   </t>
        </is>
      </c>
      <c s="6" r="D12032">
        <v>215.000</v>
      </c>
      <c s="7" r="E12032">
        <v>1</v>
      </c>
      <c s="8" t="inlineStr" r="F12032">
        <is>
          <t xml:space="preserve">61K87</t>
        </is>
      </c>
      <c s="8" t="inlineStr" r="G12032">
        <is>
          <t xml:space="preserve">142</t>
        </is>
      </c>
      <c s="9" r="H12032">
        <v>17.0000</v>
      </c>
      <c s="8" t="inlineStr" r="I12032">
        <is>
          <t xml:space="preserve"/>
        </is>
      </c>
      <c s="8" t="inlineStr" r="J12032">
        <is>
          <t xml:space="preserve"> Cook</t>
        </is>
      </c>
    </row>
    <row r="12033" ht="20.25" customHeight="0">
      <c s="5" t="inlineStr" r="A12033">
        <is>
          <t xml:space="preserve">72900200</t>
        </is>
      </c>
      <c s="5" t="inlineStr" r="B12033">
        <is>
          <t xml:space="preserve">METAL POST - TYPE B</t>
        </is>
      </c>
      <c s="5" t="inlineStr" r="C12033">
        <is>
          <t xml:space="preserve">FOOT   </t>
        </is>
      </c>
      <c s="6" r="D12033">
        <v>215.000</v>
      </c>
      <c s="7" r="E12033">
        <v>1</v>
      </c>
      <c s="8" t="inlineStr" r="F12033">
        <is>
          <t xml:space="preserve">61K87</t>
        </is>
      </c>
      <c s="8" t="inlineStr" r="G12033">
        <is>
          <t xml:space="preserve">142</t>
        </is>
      </c>
      <c s="9" r="H12033">
        <v>17.6800</v>
      </c>
      <c s="8" t="inlineStr" r="I12033">
        <is>
          <t xml:space="preserve"/>
        </is>
      </c>
      <c s="8" t="inlineStr" r="J12033">
        <is>
          <t xml:space="preserve"> Cook</t>
        </is>
      </c>
    </row>
    <row r="12034" ht="20.25" customHeight="0">
      <c s="5" t="inlineStr" r="A12034">
        <is>
          <t xml:space="preserve">72900200</t>
        </is>
      </c>
      <c s="5" t="inlineStr" r="B12034">
        <is>
          <t xml:space="preserve">METAL POST - TYPE B</t>
        </is>
      </c>
      <c s="5" t="inlineStr" r="C12034">
        <is>
          <t xml:space="preserve">FOOT   </t>
        </is>
      </c>
      <c s="6" r="D12034">
        <v>81.000</v>
      </c>
      <c s="7" r="E12034">
        <v>9</v>
      </c>
      <c s="8" t="inlineStr" r="F12034">
        <is>
          <t xml:space="preserve">99687</t>
        </is>
      </c>
      <c s="8" t="inlineStr" r="G12034">
        <is>
          <t xml:space="preserve">122</t>
        </is>
      </c>
      <c s="9" r="H12034">
        <v>17.0000</v>
      </c>
      <c s="8" t="inlineStr" r="I12034">
        <is>
          <t xml:space="preserve">Y</t>
        </is>
      </c>
      <c s="8" t="inlineStr" r="J12034">
        <is>
          <t xml:space="preserve"> Williamson</t>
        </is>
      </c>
    </row>
    <row r="12035" ht="20.25" customHeight="0">
      <c s="5" t="inlineStr" r="A12035">
        <is>
          <t xml:space="preserve">72900200</t>
        </is>
      </c>
      <c s="5" t="inlineStr" r="B12035">
        <is>
          <t xml:space="preserve">METAL POST - TYPE B</t>
        </is>
      </c>
      <c s="5" t="inlineStr" r="C12035">
        <is>
          <t xml:space="preserve">FOOT   </t>
        </is>
      </c>
      <c s="6" r="D12035">
        <v>81.000</v>
      </c>
      <c s="7" r="E12035">
        <v>9</v>
      </c>
      <c s="8" t="inlineStr" r="F12035">
        <is>
          <t xml:space="preserve">99687</t>
        </is>
      </c>
      <c s="8" t="inlineStr" r="G12035">
        <is>
          <t xml:space="preserve">122</t>
        </is>
      </c>
      <c s="9" r="H12035">
        <v>23.6900</v>
      </c>
      <c s="8" t="inlineStr" r="I12035">
        <is>
          <t xml:space="preserve"/>
        </is>
      </c>
      <c s="8" t="inlineStr" r="J12035">
        <is>
          <t xml:space="preserve"> Williamson</t>
        </is>
      </c>
    </row>
    <row r="12036" ht="20.25" customHeight="0">
      <c s="5" t="inlineStr" r="A12036">
        <is>
          <t xml:space="preserve">73000100</t>
        </is>
      </c>
      <c s="5" t="inlineStr" r="B12036">
        <is>
          <t xml:space="preserve">WOOD SIGN SUPPORT</t>
        </is>
      </c>
      <c s="5" t="inlineStr" r="C12036">
        <is>
          <t xml:space="preserve">FOOT   </t>
        </is>
      </c>
      <c s="6" r="D12036">
        <v>30.000</v>
      </c>
      <c s="7" r="E12036">
        <v>0</v>
      </c>
      <c s="8" t="inlineStr" r="F12036">
        <is>
          <t xml:space="preserve">46656</t>
        </is>
      </c>
      <c s="8" t="inlineStr" r="G12036">
        <is>
          <t xml:space="preserve">103</t>
        </is>
      </c>
      <c s="9" r="H12036">
        <v>32.0000</v>
      </c>
      <c s="8" t="inlineStr" r="I12036">
        <is>
          <t xml:space="preserve">Y</t>
        </is>
      </c>
      <c s="8" t="inlineStr" r="J12036">
        <is>
          <t xml:space="preserve">Various</t>
        </is>
      </c>
    </row>
    <row r="12037" ht="20.25" customHeight="0">
      <c s="5" t="inlineStr" r="A12037">
        <is>
          <t xml:space="preserve">73000100</t>
        </is>
      </c>
      <c s="5" t="inlineStr" r="B12037">
        <is>
          <t xml:space="preserve">WOOD SIGN SUPPORT</t>
        </is>
      </c>
      <c s="5" t="inlineStr" r="C12037">
        <is>
          <t xml:space="preserve">FOOT   </t>
        </is>
      </c>
      <c s="6" r="D12037">
        <v>216.000</v>
      </c>
      <c s="7" r="E12037">
        <v>2</v>
      </c>
      <c s="8" t="inlineStr" r="F12037">
        <is>
          <t xml:space="preserve">64N06</t>
        </is>
      </c>
      <c s="8" t="inlineStr" r="G12037">
        <is>
          <t xml:space="preserve">001</t>
        </is>
      </c>
      <c s="9" r="H12037">
        <v>11.0000</v>
      </c>
      <c s="8" t="inlineStr" r="I12037">
        <is>
          <t xml:space="preserve">Y</t>
        </is>
      </c>
      <c s="8" t="inlineStr" r="J12037">
        <is>
          <t xml:space="preserve"> Rock Island</t>
        </is>
      </c>
    </row>
    <row r="12038" ht="20.25" customHeight="0">
      <c s="5" t="inlineStr" r="A12038">
        <is>
          <t xml:space="preserve">73000100</t>
        </is>
      </c>
      <c s="5" t="inlineStr" r="B12038">
        <is>
          <t xml:space="preserve">WOOD SIGN SUPPORT</t>
        </is>
      </c>
      <c s="5" t="inlineStr" r="C12038">
        <is>
          <t xml:space="preserve">FOOT   </t>
        </is>
      </c>
      <c s="6" r="D12038">
        <v>216.000</v>
      </c>
      <c s="7" r="E12038">
        <v>2</v>
      </c>
      <c s="8" t="inlineStr" r="F12038">
        <is>
          <t xml:space="preserve">64N06</t>
        </is>
      </c>
      <c s="8" t="inlineStr" r="G12038">
        <is>
          <t xml:space="preserve">001</t>
        </is>
      </c>
      <c s="9" r="H12038">
        <v>30.0000</v>
      </c>
      <c s="8" t="inlineStr" r="I12038">
        <is>
          <t xml:space="preserve"/>
        </is>
      </c>
      <c s="8" t="inlineStr" r="J12038">
        <is>
          <t xml:space="preserve"> Rock Island</t>
        </is>
      </c>
    </row>
    <row r="12039" ht="20.25" customHeight="0">
      <c s="5" t="inlineStr" r="A12039">
        <is>
          <t xml:space="preserve">73000100</t>
        </is>
      </c>
      <c s="5" t="inlineStr" r="B12039">
        <is>
          <t xml:space="preserve">WOOD SIGN SUPPORT</t>
        </is>
      </c>
      <c s="5" t="inlineStr" r="C12039">
        <is>
          <t xml:space="preserve">FOOT   </t>
        </is>
      </c>
      <c s="6" r="D12039">
        <v>216.000</v>
      </c>
      <c s="7" r="E12039">
        <v>2</v>
      </c>
      <c s="8" t="inlineStr" r="F12039">
        <is>
          <t xml:space="preserve">64N06</t>
        </is>
      </c>
      <c s="8" t="inlineStr" r="G12039">
        <is>
          <t xml:space="preserve">001</t>
        </is>
      </c>
      <c s="9" r="H12039">
        <v>32.0000</v>
      </c>
      <c s="8" t="inlineStr" r="I12039">
        <is>
          <t xml:space="preserve"/>
        </is>
      </c>
      <c s="8" t="inlineStr" r="J12039">
        <is>
          <t xml:space="preserve"> Rock Island</t>
        </is>
      </c>
    </row>
    <row r="12040" ht="20.25" customHeight="0">
      <c s="5" t="inlineStr" r="A12040">
        <is>
          <t xml:space="preserve">73000100</t>
        </is>
      </c>
      <c s="5" t="inlineStr" r="B12040">
        <is>
          <t xml:space="preserve">WOOD SIGN SUPPORT</t>
        </is>
      </c>
      <c s="5" t="inlineStr" r="C12040">
        <is>
          <t xml:space="preserve">FOOT   </t>
        </is>
      </c>
      <c s="6" r="D12040">
        <v>18.000</v>
      </c>
      <c s="7" r="E12040">
        <v>6</v>
      </c>
      <c s="8" t="inlineStr" r="F12040">
        <is>
          <t xml:space="preserve">72G59</t>
        </is>
      </c>
      <c s="8" t="inlineStr" r="G12040">
        <is>
          <t xml:space="preserve">030</t>
        </is>
      </c>
      <c s="9" r="H12040">
        <v>84.0000</v>
      </c>
      <c s="8" t="inlineStr" r="I12040">
        <is>
          <t xml:space="preserve">Y</t>
        </is>
      </c>
      <c s="8" t="inlineStr" r="J12040">
        <is>
          <t xml:space="preserve"> Adams</t>
        </is>
      </c>
    </row>
    <row r="12041" ht="20.25" customHeight="0">
      <c s="5" t="inlineStr" r="A12041">
        <is>
          <t xml:space="preserve">73000100</t>
        </is>
      </c>
      <c s="5" t="inlineStr" r="B12041">
        <is>
          <t xml:space="preserve">WOOD SIGN SUPPORT</t>
        </is>
      </c>
      <c s="5" t="inlineStr" r="C12041">
        <is>
          <t xml:space="preserve">FOOT   </t>
        </is>
      </c>
      <c s="6" r="D12041">
        <v>72.500</v>
      </c>
      <c s="7" r="E12041">
        <v>8</v>
      </c>
      <c s="8" t="inlineStr" r="F12041">
        <is>
          <t xml:space="preserve">76P16</t>
        </is>
      </c>
      <c s="8" t="inlineStr" r="G12041">
        <is>
          <t xml:space="preserve">107</t>
        </is>
      </c>
      <c s="9" r="H12041">
        <v>29.0000</v>
      </c>
      <c s="8" t="inlineStr" r="I12041">
        <is>
          <t xml:space="preserve">Y</t>
        </is>
      </c>
      <c s="8" t="inlineStr" r="J12041">
        <is>
          <t xml:space="preserve"> Jersey</t>
        </is>
      </c>
    </row>
    <row r="12042" ht="20.25" customHeight="0">
      <c s="5" t="inlineStr" r="A12042">
        <is>
          <t xml:space="preserve">73000100</t>
        </is>
      </c>
      <c s="5" t="inlineStr" r="B12042">
        <is>
          <t xml:space="preserve">WOOD SIGN SUPPORT</t>
        </is>
      </c>
      <c s="5" t="inlineStr" r="C12042">
        <is>
          <t xml:space="preserve">FOOT   </t>
        </is>
      </c>
      <c s="6" r="D12042">
        <v>72.500</v>
      </c>
      <c s="7" r="E12042">
        <v>8</v>
      </c>
      <c s="8" t="inlineStr" r="F12042">
        <is>
          <t xml:space="preserve">76P16</t>
        </is>
      </c>
      <c s="8" t="inlineStr" r="G12042">
        <is>
          <t xml:space="preserve">107</t>
        </is>
      </c>
      <c s="9" r="H12042">
        <v>48.0000</v>
      </c>
      <c s="8" t="inlineStr" r="I12042">
        <is>
          <t xml:space="preserve"/>
        </is>
      </c>
      <c s="8" t="inlineStr" r="J12042">
        <is>
          <t xml:space="preserve"> Jersey</t>
        </is>
      </c>
    </row>
    <row r="12043" ht="20.25" customHeight="0">
      <c s="5" t="inlineStr" r="A12043">
        <is>
          <t xml:space="preserve">73000100</t>
        </is>
      </c>
      <c s="5" t="inlineStr" r="B12043">
        <is>
          <t xml:space="preserve">WOOD SIGN SUPPORT</t>
        </is>
      </c>
      <c s="5" t="inlineStr" r="C12043">
        <is>
          <t xml:space="preserve">FOOT   </t>
        </is>
      </c>
      <c s="6" r="D12043">
        <v>350.000</v>
      </c>
      <c s="7" r="E12043">
        <v>9</v>
      </c>
      <c s="8" t="inlineStr" r="F12043">
        <is>
          <t xml:space="preserve">78483</t>
        </is>
      </c>
      <c s="8" t="inlineStr" r="G12043">
        <is>
          <t xml:space="preserve">127</t>
        </is>
      </c>
      <c s="9" r="H12043">
        <v>36.2300</v>
      </c>
      <c s="8" t="inlineStr" r="I12043">
        <is>
          <t xml:space="preserve">Y</t>
        </is>
      </c>
      <c s="8" t="inlineStr" r="J12043">
        <is>
          <t xml:space="preserve"> Jefferson</t>
        </is>
      </c>
    </row>
    <row r="12044" ht="20.25" customHeight="0">
      <c s="5" t="inlineStr" r="A12044">
        <is>
          <t xml:space="preserve">73000100</t>
        </is>
      </c>
      <c s="5" t="inlineStr" r="B12044">
        <is>
          <t xml:space="preserve">WOOD SIGN SUPPORT</t>
        </is>
      </c>
      <c s="5" t="inlineStr" r="C12044">
        <is>
          <t xml:space="preserve">FOOT   </t>
        </is>
      </c>
      <c s="6" r="D12044">
        <v>350.000</v>
      </c>
      <c s="7" r="E12044">
        <v>9</v>
      </c>
      <c s="8" t="inlineStr" r="F12044">
        <is>
          <t xml:space="preserve">78483</t>
        </is>
      </c>
      <c s="8" t="inlineStr" r="G12044">
        <is>
          <t xml:space="preserve">127</t>
        </is>
      </c>
      <c s="9" r="H12044">
        <v>24.7200</v>
      </c>
      <c s="8" t="inlineStr" r="I12044">
        <is>
          <t xml:space="preserve"/>
        </is>
      </c>
      <c s="8" t="inlineStr" r="J12044">
        <is>
          <t xml:space="preserve"> Jefferson</t>
        </is>
      </c>
    </row>
    <row r="12045" ht="20.25" customHeight="0">
      <c s="5" t="inlineStr" r="A12045">
        <is>
          <t xml:space="preserve">73000100</t>
        </is>
      </c>
      <c s="5" t="inlineStr" r="B12045">
        <is>
          <t xml:space="preserve">WOOD SIGN SUPPORT</t>
        </is>
      </c>
      <c s="5" t="inlineStr" r="C12045">
        <is>
          <t xml:space="preserve">FOOT   </t>
        </is>
      </c>
      <c s="6" r="D12045">
        <v>350.000</v>
      </c>
      <c s="7" r="E12045">
        <v>9</v>
      </c>
      <c s="8" t="inlineStr" r="F12045">
        <is>
          <t xml:space="preserve">78483</t>
        </is>
      </c>
      <c s="8" t="inlineStr" r="G12045">
        <is>
          <t xml:space="preserve">127</t>
        </is>
      </c>
      <c s="9" r="H12045">
        <v>27.0000</v>
      </c>
      <c s="8" t="inlineStr" r="I12045">
        <is>
          <t xml:space="preserve"/>
        </is>
      </c>
      <c s="8" t="inlineStr" r="J12045">
        <is>
          <t xml:space="preserve"> Jefferson</t>
        </is>
      </c>
    </row>
    <row r="12046" ht="20.25" customHeight="0">
      <c s="5" t="inlineStr" r="A12046">
        <is>
          <t xml:space="preserve">73000100</t>
        </is>
      </c>
      <c s="5" t="inlineStr" r="B12046">
        <is>
          <t xml:space="preserve">WOOD SIGN SUPPORT</t>
        </is>
      </c>
      <c s="5" t="inlineStr" r="C12046">
        <is>
          <t xml:space="preserve">FOOT   </t>
        </is>
      </c>
      <c s="6" r="D12046">
        <v>350.000</v>
      </c>
      <c s="7" r="E12046">
        <v>9</v>
      </c>
      <c s="8" t="inlineStr" r="F12046">
        <is>
          <t xml:space="preserve">78483</t>
        </is>
      </c>
      <c s="8" t="inlineStr" r="G12046">
        <is>
          <t xml:space="preserve">127</t>
        </is>
      </c>
      <c s="9" r="H12046">
        <v>28.0000</v>
      </c>
      <c s="8" t="inlineStr" r="I12046">
        <is>
          <t xml:space="preserve"/>
        </is>
      </c>
      <c s="8" t="inlineStr" r="J12046">
        <is>
          <t xml:space="preserve"> Jefferson</t>
        </is>
      </c>
    </row>
    <row r="12047" ht="20.25" customHeight="0">
      <c s="5" t="inlineStr" r="A12047">
        <is>
          <t xml:space="preserve">73000100</t>
        </is>
      </c>
      <c s="5" t="inlineStr" r="B12047">
        <is>
          <t xml:space="preserve">WOOD SIGN SUPPORT</t>
        </is>
      </c>
      <c s="5" t="inlineStr" r="C12047">
        <is>
          <t xml:space="preserve">FOOT   </t>
        </is>
      </c>
      <c s="6" r="D12047">
        <v>350.000</v>
      </c>
      <c s="7" r="E12047">
        <v>9</v>
      </c>
      <c s="8" t="inlineStr" r="F12047">
        <is>
          <t xml:space="preserve">78483</t>
        </is>
      </c>
      <c s="8" t="inlineStr" r="G12047">
        <is>
          <t xml:space="preserve">127</t>
        </is>
      </c>
      <c s="9" r="H12047">
        <v>34.8300</v>
      </c>
      <c s="8" t="inlineStr" r="I12047">
        <is>
          <t xml:space="preserve"/>
        </is>
      </c>
      <c s="8" t="inlineStr" r="J12047">
        <is>
          <t xml:space="preserve"> Jefferson</t>
        </is>
      </c>
    </row>
    <row r="12048" ht="20.25" customHeight="0">
      <c s="5" t="inlineStr" r="A12048">
        <is>
          <t xml:space="preserve">73000100</t>
        </is>
      </c>
      <c s="5" t="inlineStr" r="B12048">
        <is>
          <t xml:space="preserve">WOOD SIGN SUPPORT</t>
        </is>
      </c>
      <c s="5" t="inlineStr" r="C12048">
        <is>
          <t xml:space="preserve">FOOT   </t>
        </is>
      </c>
      <c s="6" r="D12048">
        <v>271.000</v>
      </c>
      <c s="7" r="E12048">
        <v>3</v>
      </c>
      <c s="8" t="inlineStr" r="F12048">
        <is>
          <t xml:space="preserve">87805</t>
        </is>
      </c>
      <c s="8" t="inlineStr" r="G12048">
        <is>
          <t xml:space="preserve">147</t>
        </is>
      </c>
      <c s="9" r="H12048">
        <v>26.0000</v>
      </c>
      <c s="8" t="inlineStr" r="I12048">
        <is>
          <t xml:space="preserve">Y</t>
        </is>
      </c>
      <c s="8" t="inlineStr" r="J12048">
        <is>
          <t xml:space="preserve"> Kankakee</t>
        </is>
      </c>
    </row>
    <row r="12049" ht="20.25" customHeight="0">
      <c s="5" t="inlineStr" r="A12049">
        <is>
          <t xml:space="preserve">73000100</t>
        </is>
      </c>
      <c s="5" t="inlineStr" r="B12049">
        <is>
          <t xml:space="preserve">WOOD SIGN SUPPORT</t>
        </is>
      </c>
      <c s="5" t="inlineStr" r="C12049">
        <is>
          <t xml:space="preserve">FOOT   </t>
        </is>
      </c>
      <c s="6" r="D12049">
        <v>446.000</v>
      </c>
      <c s="7" r="E12049">
        <v>9</v>
      </c>
      <c s="8" t="inlineStr" r="F12049">
        <is>
          <t xml:space="preserve">99687</t>
        </is>
      </c>
      <c s="8" t="inlineStr" r="G12049">
        <is>
          <t xml:space="preserve">122</t>
        </is>
      </c>
      <c s="9" r="H12049">
        <v>30.0000</v>
      </c>
      <c s="8" t="inlineStr" r="I12049">
        <is>
          <t xml:space="preserve">Y</t>
        </is>
      </c>
      <c s="8" t="inlineStr" r="J12049">
        <is>
          <t xml:space="preserve"> Williamson</t>
        </is>
      </c>
    </row>
    <row r="12050" ht="20.25" customHeight="0">
      <c s="5" t="inlineStr" r="A12050">
        <is>
          <t xml:space="preserve">73000100</t>
        </is>
      </c>
      <c s="5" t="inlineStr" r="B12050">
        <is>
          <t xml:space="preserve">WOOD SIGN SUPPORT</t>
        </is>
      </c>
      <c s="5" t="inlineStr" r="C12050">
        <is>
          <t xml:space="preserve">FOOT   </t>
        </is>
      </c>
      <c s="6" r="D12050">
        <v>446.000</v>
      </c>
      <c s="7" r="E12050">
        <v>9</v>
      </c>
      <c s="8" t="inlineStr" r="F12050">
        <is>
          <t xml:space="preserve">99687</t>
        </is>
      </c>
      <c s="8" t="inlineStr" r="G12050">
        <is>
          <t xml:space="preserve">122</t>
        </is>
      </c>
      <c s="9" r="H12050">
        <v>28.8400</v>
      </c>
      <c s="8" t="inlineStr" r="I12050">
        <is>
          <t xml:space="preserve"/>
        </is>
      </c>
      <c s="8" t="inlineStr" r="J12050">
        <is>
          <t xml:space="preserve"> Williamson</t>
        </is>
      </c>
    </row>
    <row r="12051" ht="20.25" customHeight="0">
      <c s="5" t="inlineStr" r="A12051">
        <is>
          <t xml:space="preserve">73000100</t>
        </is>
      </c>
      <c s="5" t="inlineStr" r="B12051">
        <is>
          <t xml:space="preserve">WOOD SIGN SUPPORT</t>
        </is>
      </c>
      <c s="5" t="inlineStr" r="C12051">
        <is>
          <t xml:space="preserve">FOOT   </t>
        </is>
      </c>
      <c s="6" r="D12051">
        <v>104.000</v>
      </c>
      <c s="7" r="E12051">
        <v>9</v>
      </c>
      <c s="8" t="inlineStr" r="F12051">
        <is>
          <t xml:space="preserve">99736</t>
        </is>
      </c>
      <c s="8" t="inlineStr" r="G12051">
        <is>
          <t xml:space="preserve">123</t>
        </is>
      </c>
      <c s="9" r="H12051">
        <v>41.0000</v>
      </c>
      <c s="8" t="inlineStr" r="I12051">
        <is>
          <t xml:space="preserve">Y</t>
        </is>
      </c>
      <c s="8" t="inlineStr" r="J12051">
        <is>
          <t xml:space="preserve"> Williamson</t>
        </is>
      </c>
    </row>
    <row r="12052" ht="20.25" customHeight="0">
      <c s="5" t="inlineStr" r="A12052">
        <is>
          <t xml:space="preserve">73100100</t>
        </is>
      </c>
      <c s="5" t="inlineStr" r="B12052">
        <is>
          <t xml:space="preserve">BASE FOR TELESCOPING STEEL SIGN SUPPORT</t>
        </is>
      </c>
      <c s="5" t="inlineStr" r="C12052">
        <is>
          <t xml:space="preserve">EACH   </t>
        </is>
      </c>
      <c s="6" r="D12052">
        <v>1.000</v>
      </c>
      <c s="7" r="E12052">
        <v>1</v>
      </c>
      <c s="8" t="inlineStr" r="F12052">
        <is>
          <t xml:space="preserve">61K07</t>
        </is>
      </c>
      <c s="8" t="inlineStr" r="G12052">
        <is>
          <t xml:space="preserve">140</t>
        </is>
      </c>
      <c s="9" r="H12052">
        <v>550.0000</v>
      </c>
      <c s="8" t="inlineStr" r="I12052">
        <is>
          <t xml:space="preserve">Y</t>
        </is>
      </c>
      <c s="8" t="inlineStr" r="J12052">
        <is>
          <t xml:space="preserve"> Cook</t>
        </is>
      </c>
    </row>
    <row r="12053" ht="20.25" customHeight="0">
      <c s="5" t="inlineStr" r="A12053">
        <is>
          <t xml:space="preserve">73100100</t>
        </is>
      </c>
      <c s="5" t="inlineStr" r="B12053">
        <is>
          <t xml:space="preserve">BASE FOR TELESCOPING STEEL SIGN SUPPORT</t>
        </is>
      </c>
      <c s="5" t="inlineStr" r="C12053">
        <is>
          <t xml:space="preserve">EACH   </t>
        </is>
      </c>
      <c s="6" r="D12053">
        <v>1.000</v>
      </c>
      <c s="7" r="E12053">
        <v>1</v>
      </c>
      <c s="8" t="inlineStr" r="F12053">
        <is>
          <t xml:space="preserve">61K07</t>
        </is>
      </c>
      <c s="8" t="inlineStr" r="G12053">
        <is>
          <t xml:space="preserve">140</t>
        </is>
      </c>
      <c s="9" r="H12053">
        <v>110.0000</v>
      </c>
      <c s="8" t="inlineStr" r="I12053">
        <is>
          <t xml:space="preserve"/>
        </is>
      </c>
      <c s="8" t="inlineStr" r="J12053">
        <is>
          <t xml:space="preserve"> Cook</t>
        </is>
      </c>
    </row>
    <row r="12054" ht="20.25" customHeight="0">
      <c s="5" t="inlineStr" r="A12054">
        <is>
          <t xml:space="preserve">73100100</t>
        </is>
      </c>
      <c s="5" t="inlineStr" r="B12054">
        <is>
          <t xml:space="preserve">BASE FOR TELESCOPING STEEL SIGN SUPPORT</t>
        </is>
      </c>
      <c s="5" t="inlineStr" r="C12054">
        <is>
          <t xml:space="preserve">EACH   </t>
        </is>
      </c>
      <c s="6" r="D12054">
        <v>1.000</v>
      </c>
      <c s="7" r="E12054">
        <v>1</v>
      </c>
      <c s="8" t="inlineStr" r="F12054">
        <is>
          <t xml:space="preserve">61K07</t>
        </is>
      </c>
      <c s="8" t="inlineStr" r="G12054">
        <is>
          <t xml:space="preserve">140</t>
        </is>
      </c>
      <c s="9" r="H12054">
        <v>110.0000</v>
      </c>
      <c s="8" t="inlineStr" r="I12054">
        <is>
          <t xml:space="preserve"/>
        </is>
      </c>
      <c s="8" t="inlineStr" r="J12054">
        <is>
          <t xml:space="preserve"> Cook</t>
        </is>
      </c>
    </row>
    <row r="12055" ht="20.25" customHeight="0">
      <c s="5" t="inlineStr" r="A12055">
        <is>
          <t xml:space="preserve">73100100</t>
        </is>
      </c>
      <c s="5" t="inlineStr" r="B12055">
        <is>
          <t xml:space="preserve">BASE FOR TELESCOPING STEEL SIGN SUPPORT</t>
        </is>
      </c>
      <c s="5" t="inlineStr" r="C12055">
        <is>
          <t xml:space="preserve">EACH   </t>
        </is>
      </c>
      <c s="6" r="D12055">
        <v>1.000</v>
      </c>
      <c s="7" r="E12055">
        <v>1</v>
      </c>
      <c s="8" t="inlineStr" r="F12055">
        <is>
          <t xml:space="preserve">61K07</t>
        </is>
      </c>
      <c s="8" t="inlineStr" r="G12055">
        <is>
          <t xml:space="preserve">140</t>
        </is>
      </c>
      <c s="9" r="H12055">
        <v>500.0000</v>
      </c>
      <c s="8" t="inlineStr" r="I12055">
        <is>
          <t xml:space="preserve"/>
        </is>
      </c>
      <c s="8" t="inlineStr" r="J12055">
        <is>
          <t xml:space="preserve"> Cook</t>
        </is>
      </c>
    </row>
    <row r="12056" ht="20.25" customHeight="0">
      <c s="5" t="inlineStr" r="A12056">
        <is>
          <t xml:space="preserve">73100100</t>
        </is>
      </c>
      <c s="5" t="inlineStr" r="B12056">
        <is>
          <t xml:space="preserve">BASE FOR TELESCOPING STEEL SIGN SUPPORT</t>
        </is>
      </c>
      <c s="5" t="inlineStr" r="C12056">
        <is>
          <t xml:space="preserve">EACH   </t>
        </is>
      </c>
      <c s="6" r="D12056">
        <v>1.000</v>
      </c>
      <c s="7" r="E12056">
        <v>1</v>
      </c>
      <c s="8" t="inlineStr" r="F12056">
        <is>
          <t xml:space="preserve">61K43</t>
        </is>
      </c>
      <c s="8" t="inlineStr" r="G12056">
        <is>
          <t xml:space="preserve">086</t>
        </is>
      </c>
      <c s="9" r="H12056">
        <v>280.6000</v>
      </c>
      <c s="8" t="inlineStr" r="I12056">
        <is>
          <t xml:space="preserve">Y</t>
        </is>
      </c>
      <c s="8" t="inlineStr" r="J12056">
        <is>
          <t xml:space="preserve"> McHenry</t>
        </is>
      </c>
    </row>
    <row r="12057" ht="20.25" customHeight="0">
      <c s="5" t="inlineStr" r="A12057">
        <is>
          <t xml:space="preserve">73100100</t>
        </is>
      </c>
      <c s="5" t="inlineStr" r="B12057">
        <is>
          <t xml:space="preserve">BASE FOR TELESCOPING STEEL SIGN SUPPORT</t>
        </is>
      </c>
      <c s="5" t="inlineStr" r="C12057">
        <is>
          <t xml:space="preserve">EACH   </t>
        </is>
      </c>
      <c s="6" r="D12057">
        <v>1.000</v>
      </c>
      <c s="7" r="E12057">
        <v>1</v>
      </c>
      <c s="8" t="inlineStr" r="F12057">
        <is>
          <t xml:space="preserve">61K43</t>
        </is>
      </c>
      <c s="8" t="inlineStr" r="G12057">
        <is>
          <t xml:space="preserve">086</t>
        </is>
      </c>
      <c s="9" r="H12057">
        <v>150.0000</v>
      </c>
      <c s="8" t="inlineStr" r="I12057">
        <is>
          <t xml:space="preserve"/>
        </is>
      </c>
      <c s="8" t="inlineStr" r="J12057">
        <is>
          <t xml:space="preserve"> McHenry</t>
        </is>
      </c>
    </row>
    <row r="12058" ht="20.25" customHeight="0">
      <c s="5" t="inlineStr" r="A12058">
        <is>
          <t xml:space="preserve">73100100</t>
        </is>
      </c>
      <c s="5" t="inlineStr" r="B12058">
        <is>
          <t xml:space="preserve">BASE FOR TELESCOPING STEEL SIGN SUPPORT</t>
        </is>
      </c>
      <c s="5" t="inlineStr" r="C12058">
        <is>
          <t xml:space="preserve">EACH   </t>
        </is>
      </c>
      <c s="6" r="D12058">
        <v>1.000</v>
      </c>
      <c s="7" r="E12058">
        <v>1</v>
      </c>
      <c s="8" t="inlineStr" r="F12058">
        <is>
          <t xml:space="preserve">61K43</t>
        </is>
      </c>
      <c s="8" t="inlineStr" r="G12058">
        <is>
          <t xml:space="preserve">086</t>
        </is>
      </c>
      <c s="9" r="H12058">
        <v>250.0000</v>
      </c>
      <c s="8" t="inlineStr" r="I12058">
        <is>
          <t xml:space="preserve"/>
        </is>
      </c>
      <c s="8" t="inlineStr" r="J12058">
        <is>
          <t xml:space="preserve"> McHenry</t>
        </is>
      </c>
    </row>
    <row r="12059" ht="20.25" customHeight="0">
      <c s="5" t="inlineStr" r="A12059">
        <is>
          <t xml:space="preserve">73100100</t>
        </is>
      </c>
      <c s="5" t="inlineStr" r="B12059">
        <is>
          <t xml:space="preserve">BASE FOR TELESCOPING STEEL SIGN SUPPORT</t>
        </is>
      </c>
      <c s="5" t="inlineStr" r="C12059">
        <is>
          <t xml:space="preserve">EACH   </t>
        </is>
      </c>
      <c s="6" r="D12059">
        <v>1.000</v>
      </c>
      <c s="7" r="E12059">
        <v>1</v>
      </c>
      <c s="8" t="inlineStr" r="F12059">
        <is>
          <t xml:space="preserve">61K43</t>
        </is>
      </c>
      <c s="8" t="inlineStr" r="G12059">
        <is>
          <t xml:space="preserve">086</t>
        </is>
      </c>
      <c s="9" r="H12059">
        <v>300.0000</v>
      </c>
      <c s="8" t="inlineStr" r="I12059">
        <is>
          <t xml:space="preserve"/>
        </is>
      </c>
      <c s="8" t="inlineStr" r="J12059">
        <is>
          <t xml:space="preserve"> McHenry</t>
        </is>
      </c>
    </row>
    <row r="12060" ht="20.25" customHeight="0">
      <c s="5" t="inlineStr" r="A12060">
        <is>
          <t xml:space="preserve">73100100</t>
        </is>
      </c>
      <c s="5" t="inlineStr" r="B12060">
        <is>
          <t xml:space="preserve">BASE FOR TELESCOPING STEEL SIGN SUPPORT</t>
        </is>
      </c>
      <c s="5" t="inlineStr" r="C12060">
        <is>
          <t xml:space="preserve">EACH   </t>
        </is>
      </c>
      <c s="6" r="D12060">
        <v>40.000</v>
      </c>
      <c s="7" r="E12060">
        <v>1</v>
      </c>
      <c s="8" t="inlineStr" r="F12060">
        <is>
          <t xml:space="preserve">61K68</t>
        </is>
      </c>
      <c s="8" t="inlineStr" r="G12060">
        <is>
          <t xml:space="preserve">131</t>
        </is>
      </c>
      <c s="9" r="H12060">
        <v>213.2000</v>
      </c>
      <c s="8" t="inlineStr" r="I12060">
        <is>
          <t xml:space="preserve">Y</t>
        </is>
      </c>
      <c s="8" t="inlineStr" r="J12060">
        <is>
          <t xml:space="preserve"> Kane</t>
        </is>
      </c>
    </row>
    <row r="12061" ht="20.25" customHeight="0">
      <c s="5" t="inlineStr" r="A12061">
        <is>
          <t xml:space="preserve">73100100</t>
        </is>
      </c>
      <c s="5" t="inlineStr" r="B12061">
        <is>
          <t xml:space="preserve">BASE FOR TELESCOPING STEEL SIGN SUPPORT</t>
        </is>
      </c>
      <c s="5" t="inlineStr" r="C12061">
        <is>
          <t xml:space="preserve">EACH   </t>
        </is>
      </c>
      <c s="6" r="D12061">
        <v>40.000</v>
      </c>
      <c s="7" r="E12061">
        <v>1</v>
      </c>
      <c s="8" t="inlineStr" r="F12061">
        <is>
          <t xml:space="preserve">61K68</t>
        </is>
      </c>
      <c s="8" t="inlineStr" r="G12061">
        <is>
          <t xml:space="preserve">131</t>
        </is>
      </c>
      <c s="9" r="H12061">
        <v>125.0000</v>
      </c>
      <c s="8" t="inlineStr" r="I12061">
        <is>
          <t xml:space="preserve"/>
        </is>
      </c>
      <c s="8" t="inlineStr" r="J12061">
        <is>
          <t xml:space="preserve"> Kane</t>
        </is>
      </c>
    </row>
    <row r="12062" ht="20.25" customHeight="0">
      <c s="5" t="inlineStr" r="A12062">
        <is>
          <t xml:space="preserve">73100100</t>
        </is>
      </c>
      <c s="5" t="inlineStr" r="B12062">
        <is>
          <t xml:space="preserve">BASE FOR TELESCOPING STEEL SIGN SUPPORT</t>
        </is>
      </c>
      <c s="5" t="inlineStr" r="C12062">
        <is>
          <t xml:space="preserve">EACH   </t>
        </is>
      </c>
      <c s="6" r="D12062">
        <v>40.000</v>
      </c>
      <c s="7" r="E12062">
        <v>1</v>
      </c>
      <c s="8" t="inlineStr" r="F12062">
        <is>
          <t xml:space="preserve">61K68</t>
        </is>
      </c>
      <c s="8" t="inlineStr" r="G12062">
        <is>
          <t xml:space="preserve">131</t>
        </is>
      </c>
      <c s="9" r="H12062">
        <v>230.0000</v>
      </c>
      <c s="8" t="inlineStr" r="I12062">
        <is>
          <t xml:space="preserve"/>
        </is>
      </c>
      <c s="8" t="inlineStr" r="J12062">
        <is>
          <t xml:space="preserve"> Kane</t>
        </is>
      </c>
    </row>
    <row r="12063" ht="20.25" customHeight="0">
      <c s="5" t="inlineStr" r="A12063">
        <is>
          <t xml:space="preserve">73100100</t>
        </is>
      </c>
      <c s="5" t="inlineStr" r="B12063">
        <is>
          <t xml:space="preserve">BASE FOR TELESCOPING STEEL SIGN SUPPORT</t>
        </is>
      </c>
      <c s="5" t="inlineStr" r="C12063">
        <is>
          <t xml:space="preserve">EACH   </t>
        </is>
      </c>
      <c s="6" r="D12063">
        <v>40.000</v>
      </c>
      <c s="7" r="E12063">
        <v>1</v>
      </c>
      <c s="8" t="inlineStr" r="F12063">
        <is>
          <t xml:space="preserve">61K68</t>
        </is>
      </c>
      <c s="8" t="inlineStr" r="G12063">
        <is>
          <t xml:space="preserve">131</t>
        </is>
      </c>
      <c s="9" r="H12063">
        <v>320.0000</v>
      </c>
      <c s="8" t="inlineStr" r="I12063">
        <is>
          <t xml:space="preserve"/>
        </is>
      </c>
      <c s="8" t="inlineStr" r="J12063">
        <is>
          <t xml:space="preserve"> Kane</t>
        </is>
      </c>
    </row>
    <row r="12064" ht="20.25" customHeight="0">
      <c s="5" t="inlineStr" r="A12064">
        <is>
          <t xml:space="preserve">73100100</t>
        </is>
      </c>
      <c s="5" t="inlineStr" r="B12064">
        <is>
          <t xml:space="preserve">BASE FOR TELESCOPING STEEL SIGN SUPPORT</t>
        </is>
      </c>
      <c s="5" t="inlineStr" r="C12064">
        <is>
          <t xml:space="preserve">EACH   </t>
        </is>
      </c>
      <c s="6" r="D12064">
        <v>35.000</v>
      </c>
      <c s="7" r="E12064">
        <v>1</v>
      </c>
      <c s="8" t="inlineStr" r="F12064">
        <is>
          <t xml:space="preserve">61K86</t>
        </is>
      </c>
      <c s="8" t="inlineStr" r="G12064">
        <is>
          <t xml:space="preserve">088</t>
        </is>
      </c>
      <c s="9" r="H12064">
        <v>220.0000</v>
      </c>
      <c s="8" t="inlineStr" r="I12064">
        <is>
          <t xml:space="preserve">Y</t>
        </is>
      </c>
      <c s="8" t="inlineStr" r="J12064">
        <is>
          <t xml:space="preserve"> Cook</t>
        </is>
      </c>
    </row>
    <row r="12065" ht="20.25" customHeight="0">
      <c s="5" t="inlineStr" r="A12065">
        <is>
          <t xml:space="preserve">73100100</t>
        </is>
      </c>
      <c s="5" t="inlineStr" r="B12065">
        <is>
          <t xml:space="preserve">BASE FOR TELESCOPING STEEL SIGN SUPPORT</t>
        </is>
      </c>
      <c s="5" t="inlineStr" r="C12065">
        <is>
          <t xml:space="preserve">EACH   </t>
        </is>
      </c>
      <c s="6" r="D12065">
        <v>35.000</v>
      </c>
      <c s="7" r="E12065">
        <v>1</v>
      </c>
      <c s="8" t="inlineStr" r="F12065">
        <is>
          <t xml:space="preserve">61K86</t>
        </is>
      </c>
      <c s="8" t="inlineStr" r="G12065">
        <is>
          <t xml:space="preserve">088</t>
        </is>
      </c>
      <c s="9" r="H12065">
        <v>200.0000</v>
      </c>
      <c s="8" t="inlineStr" r="I12065">
        <is>
          <t xml:space="preserve"/>
        </is>
      </c>
      <c s="8" t="inlineStr" r="J12065">
        <is>
          <t xml:space="preserve"> Cook</t>
        </is>
      </c>
    </row>
    <row r="12066" ht="20.25" customHeight="0">
      <c s="5" t="inlineStr" r="A12066">
        <is>
          <t xml:space="preserve">73100100</t>
        </is>
      </c>
      <c s="5" t="inlineStr" r="B12066">
        <is>
          <t xml:space="preserve">BASE FOR TELESCOPING STEEL SIGN SUPPORT</t>
        </is>
      </c>
      <c s="5" t="inlineStr" r="C12066">
        <is>
          <t xml:space="preserve">EACH   </t>
        </is>
      </c>
      <c s="6" r="D12066">
        <v>35.000</v>
      </c>
      <c s="7" r="E12066">
        <v>1</v>
      </c>
      <c s="8" t="inlineStr" r="F12066">
        <is>
          <t xml:space="preserve">61K86</t>
        </is>
      </c>
      <c s="8" t="inlineStr" r="G12066">
        <is>
          <t xml:space="preserve">088</t>
        </is>
      </c>
      <c s="9" r="H12066">
        <v>235.0000</v>
      </c>
      <c s="8" t="inlineStr" r="I12066">
        <is>
          <t xml:space="preserve"/>
        </is>
      </c>
      <c s="8" t="inlineStr" r="J12066">
        <is>
          <t xml:space="preserve"> Cook</t>
        </is>
      </c>
    </row>
    <row r="12067" ht="20.25" customHeight="0">
      <c s="5" t="inlineStr" r="A12067">
        <is>
          <t xml:space="preserve">73100100</t>
        </is>
      </c>
      <c s="5" t="inlineStr" r="B12067">
        <is>
          <t xml:space="preserve">BASE FOR TELESCOPING STEEL SIGN SUPPORT</t>
        </is>
      </c>
      <c s="5" t="inlineStr" r="C12067">
        <is>
          <t xml:space="preserve">EACH   </t>
        </is>
      </c>
      <c s="6" r="D12067">
        <v>35.000</v>
      </c>
      <c s="7" r="E12067">
        <v>1</v>
      </c>
      <c s="8" t="inlineStr" r="F12067">
        <is>
          <t xml:space="preserve">61K86</t>
        </is>
      </c>
      <c s="8" t="inlineStr" r="G12067">
        <is>
          <t xml:space="preserve">088</t>
        </is>
      </c>
      <c s="9" r="H12067">
        <v>235.0000</v>
      </c>
      <c s="8" t="inlineStr" r="I12067">
        <is>
          <t xml:space="preserve"/>
        </is>
      </c>
      <c s="8" t="inlineStr" r="J12067">
        <is>
          <t xml:space="preserve"> Cook</t>
        </is>
      </c>
    </row>
    <row r="12068" ht="20.25" customHeight="0">
      <c s="5" t="inlineStr" r="A12068">
        <is>
          <t xml:space="preserve">73100100</t>
        </is>
      </c>
      <c s="5" t="inlineStr" r="B12068">
        <is>
          <t xml:space="preserve">BASE FOR TELESCOPING STEEL SIGN SUPPORT</t>
        </is>
      </c>
      <c s="5" t="inlineStr" r="C12068">
        <is>
          <t xml:space="preserve">EACH   </t>
        </is>
      </c>
      <c s="6" r="D12068">
        <v>3.000</v>
      </c>
      <c s="7" r="E12068">
        <v>1</v>
      </c>
      <c s="8" t="inlineStr" r="F12068">
        <is>
          <t xml:space="preserve">61L08</t>
        </is>
      </c>
      <c s="8" t="inlineStr" r="G12068">
        <is>
          <t xml:space="preserve">144</t>
        </is>
      </c>
      <c s="9" r="H12068">
        <v>400.0000</v>
      </c>
      <c s="8" t="inlineStr" r="I12068">
        <is>
          <t xml:space="preserve">Y</t>
        </is>
      </c>
      <c s="8" t="inlineStr" r="J12068">
        <is>
          <t xml:space="preserve"> Cook</t>
        </is>
      </c>
    </row>
    <row r="12069" ht="20.25" customHeight="0">
      <c s="5" t="inlineStr" r="A12069">
        <is>
          <t xml:space="preserve">73100100</t>
        </is>
      </c>
      <c s="5" t="inlineStr" r="B12069">
        <is>
          <t xml:space="preserve">BASE FOR TELESCOPING STEEL SIGN SUPPORT</t>
        </is>
      </c>
      <c s="5" t="inlineStr" r="C12069">
        <is>
          <t xml:space="preserve">EACH   </t>
        </is>
      </c>
      <c s="6" r="D12069">
        <v>3.000</v>
      </c>
      <c s="7" r="E12069">
        <v>1</v>
      </c>
      <c s="8" t="inlineStr" r="F12069">
        <is>
          <t xml:space="preserve">61L08</t>
        </is>
      </c>
      <c s="8" t="inlineStr" r="G12069">
        <is>
          <t xml:space="preserve">144</t>
        </is>
      </c>
      <c s="9" r="H12069">
        <v>121.0000</v>
      </c>
      <c s="8" t="inlineStr" r="I12069">
        <is>
          <t xml:space="preserve"/>
        </is>
      </c>
      <c s="8" t="inlineStr" r="J12069">
        <is>
          <t xml:space="preserve"> Cook</t>
        </is>
      </c>
    </row>
    <row r="12070" ht="20.25" customHeight="0">
      <c s="5" t="inlineStr" r="A12070">
        <is>
          <t xml:space="preserve">73100100</t>
        </is>
      </c>
      <c s="5" t="inlineStr" r="B12070">
        <is>
          <t xml:space="preserve">BASE FOR TELESCOPING STEEL SIGN SUPPORT</t>
        </is>
      </c>
      <c s="5" t="inlineStr" r="C12070">
        <is>
          <t xml:space="preserve">EACH   </t>
        </is>
      </c>
      <c s="6" r="D12070">
        <v>3.000</v>
      </c>
      <c s="7" r="E12070">
        <v>1</v>
      </c>
      <c s="8" t="inlineStr" r="F12070">
        <is>
          <t xml:space="preserve">61L08</t>
        </is>
      </c>
      <c s="8" t="inlineStr" r="G12070">
        <is>
          <t xml:space="preserve">144</t>
        </is>
      </c>
      <c s="9" r="H12070">
        <v>125.0000</v>
      </c>
      <c s="8" t="inlineStr" r="I12070">
        <is>
          <t xml:space="preserve"/>
        </is>
      </c>
      <c s="8" t="inlineStr" r="J12070">
        <is>
          <t xml:space="preserve"> Cook</t>
        </is>
      </c>
    </row>
    <row r="12071" ht="20.25" customHeight="0">
      <c s="5" t="inlineStr" r="A12071">
        <is>
          <t xml:space="preserve">73100100</t>
        </is>
      </c>
      <c s="5" t="inlineStr" r="B12071">
        <is>
          <t xml:space="preserve">BASE FOR TELESCOPING STEEL SIGN SUPPORT</t>
        </is>
      </c>
      <c s="5" t="inlineStr" r="C12071">
        <is>
          <t xml:space="preserve">EACH   </t>
        </is>
      </c>
      <c s="6" r="D12071">
        <v>18.000</v>
      </c>
      <c s="7" r="E12071">
        <v>9</v>
      </c>
      <c s="8" t="inlineStr" r="F12071">
        <is>
          <t xml:space="preserve">78483</t>
        </is>
      </c>
      <c s="8" t="inlineStr" r="G12071">
        <is>
          <t xml:space="preserve">127</t>
        </is>
      </c>
      <c s="9" r="H12071">
        <v>556.5000</v>
      </c>
      <c s="8" t="inlineStr" r="I12071">
        <is>
          <t xml:space="preserve">Y</t>
        </is>
      </c>
      <c s="8" t="inlineStr" r="J12071">
        <is>
          <t xml:space="preserve"> Jefferson</t>
        </is>
      </c>
    </row>
    <row r="12072" ht="20.25" customHeight="0">
      <c s="5" t="inlineStr" r="A12072">
        <is>
          <t xml:space="preserve">73100100</t>
        </is>
      </c>
      <c s="5" t="inlineStr" r="B12072">
        <is>
          <t xml:space="preserve">BASE FOR TELESCOPING STEEL SIGN SUPPORT</t>
        </is>
      </c>
      <c s="5" t="inlineStr" r="C12072">
        <is>
          <t xml:space="preserve">EACH   </t>
        </is>
      </c>
      <c s="6" r="D12072">
        <v>18.000</v>
      </c>
      <c s="7" r="E12072">
        <v>9</v>
      </c>
      <c s="8" t="inlineStr" r="F12072">
        <is>
          <t xml:space="preserve">78483</t>
        </is>
      </c>
      <c s="8" t="inlineStr" r="G12072">
        <is>
          <t xml:space="preserve">127</t>
        </is>
      </c>
      <c s="9" r="H12072">
        <v>283.2500</v>
      </c>
      <c s="8" t="inlineStr" r="I12072">
        <is>
          <t xml:space="preserve"/>
        </is>
      </c>
      <c s="8" t="inlineStr" r="J12072">
        <is>
          <t xml:space="preserve"> Jefferson</t>
        </is>
      </c>
    </row>
    <row r="12073" ht="20.25" customHeight="0">
      <c s="5" t="inlineStr" r="A12073">
        <is>
          <t xml:space="preserve">73100100</t>
        </is>
      </c>
      <c s="5" t="inlineStr" r="B12073">
        <is>
          <t xml:space="preserve">BASE FOR TELESCOPING STEEL SIGN SUPPORT</t>
        </is>
      </c>
      <c s="5" t="inlineStr" r="C12073">
        <is>
          <t xml:space="preserve">EACH   </t>
        </is>
      </c>
      <c s="6" r="D12073">
        <v>18.000</v>
      </c>
      <c s="7" r="E12073">
        <v>9</v>
      </c>
      <c s="8" t="inlineStr" r="F12073">
        <is>
          <t xml:space="preserve">78483</t>
        </is>
      </c>
      <c s="8" t="inlineStr" r="G12073">
        <is>
          <t xml:space="preserve">127</t>
        </is>
      </c>
      <c s="9" r="H12073">
        <v>310.0000</v>
      </c>
      <c s="8" t="inlineStr" r="I12073">
        <is>
          <t xml:space="preserve"/>
        </is>
      </c>
      <c s="8" t="inlineStr" r="J12073">
        <is>
          <t xml:space="preserve"> Jefferson</t>
        </is>
      </c>
    </row>
    <row r="12074" ht="20.25" customHeight="0">
      <c s="5" t="inlineStr" r="A12074">
        <is>
          <t xml:space="preserve">73100100</t>
        </is>
      </c>
      <c s="5" t="inlineStr" r="B12074">
        <is>
          <t xml:space="preserve">BASE FOR TELESCOPING STEEL SIGN SUPPORT</t>
        </is>
      </c>
      <c s="5" t="inlineStr" r="C12074">
        <is>
          <t xml:space="preserve">EACH   </t>
        </is>
      </c>
      <c s="6" r="D12074">
        <v>18.000</v>
      </c>
      <c s="7" r="E12074">
        <v>9</v>
      </c>
      <c s="8" t="inlineStr" r="F12074">
        <is>
          <t xml:space="preserve">78483</t>
        </is>
      </c>
      <c s="8" t="inlineStr" r="G12074">
        <is>
          <t xml:space="preserve">127</t>
        </is>
      </c>
      <c s="9" r="H12074">
        <v>320.0000</v>
      </c>
      <c s="8" t="inlineStr" r="I12074">
        <is>
          <t xml:space="preserve"/>
        </is>
      </c>
      <c s="8" t="inlineStr" r="J12074">
        <is>
          <t xml:space="preserve"> Jefferson</t>
        </is>
      </c>
    </row>
    <row r="12075" ht="20.25" customHeight="0">
      <c s="5" t="inlineStr" r="A12075">
        <is>
          <t xml:space="preserve">73100100</t>
        </is>
      </c>
      <c s="5" t="inlineStr" r="B12075">
        <is>
          <t xml:space="preserve">BASE FOR TELESCOPING STEEL SIGN SUPPORT</t>
        </is>
      </c>
      <c s="5" t="inlineStr" r="C12075">
        <is>
          <t xml:space="preserve">EACH   </t>
        </is>
      </c>
      <c s="6" r="D12075">
        <v>18.000</v>
      </c>
      <c s="7" r="E12075">
        <v>9</v>
      </c>
      <c s="8" t="inlineStr" r="F12075">
        <is>
          <t xml:space="preserve">78483</t>
        </is>
      </c>
      <c s="8" t="inlineStr" r="G12075">
        <is>
          <t xml:space="preserve">127</t>
        </is>
      </c>
      <c s="9" r="H12075">
        <v>535.0400</v>
      </c>
      <c s="8" t="inlineStr" r="I12075">
        <is>
          <t xml:space="preserve"/>
        </is>
      </c>
      <c s="8" t="inlineStr" r="J12075">
        <is>
          <t xml:space="preserve"> Jefferson</t>
        </is>
      </c>
    </row>
    <row r="12076" ht="20.25" customHeight="0">
      <c s="5" t="inlineStr" r="A12076">
        <is>
          <t xml:space="preserve">73100100</t>
        </is>
      </c>
      <c s="5" t="inlineStr" r="B12076">
        <is>
          <t xml:space="preserve">BASE FOR TELESCOPING STEEL SIGN SUPPORT</t>
        </is>
      </c>
      <c s="5" t="inlineStr" r="C12076">
        <is>
          <t xml:space="preserve">EACH   </t>
        </is>
      </c>
      <c s="6" r="D12076">
        <v>3.000</v>
      </c>
      <c s="7" r="E12076">
        <v>9</v>
      </c>
      <c s="8" t="inlineStr" r="F12076">
        <is>
          <t xml:space="preserve">78884</t>
        </is>
      </c>
      <c s="8" t="inlineStr" r="G12076">
        <is>
          <t xml:space="preserve">110</t>
        </is>
      </c>
      <c s="9" r="H12076">
        <v>832.9100</v>
      </c>
      <c s="8" t="inlineStr" r="I12076">
        <is>
          <t xml:space="preserve">Y</t>
        </is>
      </c>
      <c s="8" t="inlineStr" r="J12076">
        <is>
          <t xml:space="preserve"> Franklin, Jefferson</t>
        </is>
      </c>
    </row>
    <row r="12077" ht="20.25" customHeight="0">
      <c s="5" t="inlineStr" r="A12077">
        <is>
          <t xml:space="preserve">73300100</t>
        </is>
      </c>
      <c s="5" t="inlineStr" r="B12077">
        <is>
          <t xml:space="preserve">OVERHEAD SIGN STRUCTURE - SPAN, TYPE I-A (4'-0" X 4'-6")</t>
        </is>
      </c>
      <c s="5" t="inlineStr" r="C12077">
        <is>
          <t xml:space="preserve">FOOT   </t>
        </is>
      </c>
      <c s="6" r="D12077">
        <v>30.000</v>
      </c>
      <c s="7" r="E12077">
        <v>0</v>
      </c>
      <c s="8" t="inlineStr" r="F12077">
        <is>
          <t xml:space="preserve">46656</t>
        </is>
      </c>
      <c s="8" t="inlineStr" r="G12077">
        <is>
          <t xml:space="preserve">103</t>
        </is>
      </c>
      <c s="9" r="H12077">
        <v>1200.0000</v>
      </c>
      <c s="8" t="inlineStr" r="I12077">
        <is>
          <t xml:space="preserve">Y</t>
        </is>
      </c>
      <c s="8" t="inlineStr" r="J12077">
        <is>
          <t xml:space="preserve">Various</t>
        </is>
      </c>
    </row>
    <row r="12078" ht="20.25" customHeight="0">
      <c s="5" t="inlineStr" r="A12078">
        <is>
          <t xml:space="preserve">73300100</t>
        </is>
      </c>
      <c s="5" t="inlineStr" r="B12078">
        <is>
          <t xml:space="preserve">OVERHEAD SIGN STRUCTURE - SPAN, TYPE I-A (4'-0" X 4'-6")</t>
        </is>
      </c>
      <c s="5" t="inlineStr" r="C12078">
        <is>
          <t xml:space="preserve">FOOT   </t>
        </is>
      </c>
      <c s="6" r="D12078">
        <v>416.000</v>
      </c>
      <c s="7" r="E12078">
        <v>9</v>
      </c>
      <c s="8" t="inlineStr" r="F12078">
        <is>
          <t xml:space="preserve">78483</t>
        </is>
      </c>
      <c s="8" t="inlineStr" r="G12078">
        <is>
          <t xml:space="preserve">127</t>
        </is>
      </c>
      <c s="9" r="H12078">
        <v>1396.5000</v>
      </c>
      <c s="8" t="inlineStr" r="I12078">
        <is>
          <t xml:space="preserve">Y</t>
        </is>
      </c>
      <c s="8" t="inlineStr" r="J12078">
        <is>
          <t xml:space="preserve"> Jefferson</t>
        </is>
      </c>
    </row>
    <row r="12079" ht="20.25" customHeight="0">
      <c s="5" t="inlineStr" r="A12079">
        <is>
          <t xml:space="preserve">73300100</t>
        </is>
      </c>
      <c s="5" t="inlineStr" r="B12079">
        <is>
          <t xml:space="preserve">OVERHEAD SIGN STRUCTURE - SPAN, TYPE I-A (4'-0" X 4'-6")</t>
        </is>
      </c>
      <c s="5" t="inlineStr" r="C12079">
        <is>
          <t xml:space="preserve">FOOT   </t>
        </is>
      </c>
      <c s="6" r="D12079">
        <v>416.000</v>
      </c>
      <c s="7" r="E12079">
        <v>9</v>
      </c>
      <c s="8" t="inlineStr" r="F12079">
        <is>
          <t xml:space="preserve">78483</t>
        </is>
      </c>
      <c s="8" t="inlineStr" r="G12079">
        <is>
          <t xml:space="preserve">127</t>
        </is>
      </c>
      <c s="9" r="H12079">
        <v>1021.5100</v>
      </c>
      <c s="8" t="inlineStr" r="I12079">
        <is>
          <t xml:space="preserve"/>
        </is>
      </c>
      <c s="8" t="inlineStr" r="J12079">
        <is>
          <t xml:space="preserve"> Jefferson</t>
        </is>
      </c>
    </row>
    <row r="12080" ht="20.25" customHeight="0">
      <c s="5" t="inlineStr" r="A12080">
        <is>
          <t xml:space="preserve">73300100</t>
        </is>
      </c>
      <c s="5" t="inlineStr" r="B12080">
        <is>
          <t xml:space="preserve">OVERHEAD SIGN STRUCTURE - SPAN, TYPE I-A (4'-0" X 4'-6")</t>
        </is>
      </c>
      <c s="5" t="inlineStr" r="C12080">
        <is>
          <t xml:space="preserve">FOOT   </t>
        </is>
      </c>
      <c s="6" r="D12080">
        <v>416.000</v>
      </c>
      <c s="7" r="E12080">
        <v>9</v>
      </c>
      <c s="8" t="inlineStr" r="F12080">
        <is>
          <t xml:space="preserve">78483</t>
        </is>
      </c>
      <c s="8" t="inlineStr" r="G12080">
        <is>
          <t xml:space="preserve">127</t>
        </is>
      </c>
      <c s="9" r="H12080">
        <v>1125.0000</v>
      </c>
      <c s="8" t="inlineStr" r="I12080">
        <is>
          <t xml:space="preserve"/>
        </is>
      </c>
      <c s="8" t="inlineStr" r="J12080">
        <is>
          <t xml:space="preserve"> Jefferson</t>
        </is>
      </c>
    </row>
    <row r="12081" ht="20.25" customHeight="0">
      <c s="5" t="inlineStr" r="A12081">
        <is>
          <t xml:space="preserve">73300100</t>
        </is>
      </c>
      <c s="5" t="inlineStr" r="B12081">
        <is>
          <t xml:space="preserve">OVERHEAD SIGN STRUCTURE - SPAN, TYPE I-A (4'-0" X 4'-6")</t>
        </is>
      </c>
      <c s="5" t="inlineStr" r="C12081">
        <is>
          <t xml:space="preserve">FOOT   </t>
        </is>
      </c>
      <c s="6" r="D12081">
        <v>416.000</v>
      </c>
      <c s="7" r="E12081">
        <v>9</v>
      </c>
      <c s="8" t="inlineStr" r="F12081">
        <is>
          <t xml:space="preserve">78483</t>
        </is>
      </c>
      <c s="8" t="inlineStr" r="G12081">
        <is>
          <t xml:space="preserve">127</t>
        </is>
      </c>
      <c s="9" r="H12081">
        <v>1150.0000</v>
      </c>
      <c s="8" t="inlineStr" r="I12081">
        <is>
          <t xml:space="preserve"/>
        </is>
      </c>
      <c s="8" t="inlineStr" r="J12081">
        <is>
          <t xml:space="preserve"> Jefferson</t>
        </is>
      </c>
    </row>
    <row r="12082" ht="20.25" customHeight="0">
      <c s="5" t="inlineStr" r="A12082">
        <is>
          <t xml:space="preserve">73300100</t>
        </is>
      </c>
      <c s="5" t="inlineStr" r="B12082">
        <is>
          <t xml:space="preserve">OVERHEAD SIGN STRUCTURE - SPAN, TYPE I-A (4'-0" X 4'-6")</t>
        </is>
      </c>
      <c s="5" t="inlineStr" r="C12082">
        <is>
          <t xml:space="preserve">FOOT   </t>
        </is>
      </c>
      <c s="6" r="D12082">
        <v>416.000</v>
      </c>
      <c s="7" r="E12082">
        <v>9</v>
      </c>
      <c s="8" t="inlineStr" r="F12082">
        <is>
          <t xml:space="preserve">78483</t>
        </is>
      </c>
      <c s="8" t="inlineStr" r="G12082">
        <is>
          <t xml:space="preserve">127</t>
        </is>
      </c>
      <c s="9" r="H12082">
        <v>1342.6400</v>
      </c>
      <c s="8" t="inlineStr" r="I12082">
        <is>
          <t xml:space="preserve"/>
        </is>
      </c>
      <c s="8" t="inlineStr" r="J12082">
        <is>
          <t xml:space="preserve"> Jefferson</t>
        </is>
      </c>
    </row>
    <row r="12083" ht="20.25" customHeight="0">
      <c s="5" t="inlineStr" r="A12083">
        <is>
          <t xml:space="preserve">73300100</t>
        </is>
      </c>
      <c s="5" t="inlineStr" r="B12083">
        <is>
          <t xml:space="preserve">OVERHEAD SIGN STRUCTURE - SPAN, TYPE I-A (4'-0" X 4'-6")</t>
        </is>
      </c>
      <c s="5" t="inlineStr" r="C12083">
        <is>
          <t xml:space="preserve">FOOT   </t>
        </is>
      </c>
      <c s="6" r="D12083">
        <v>95.000</v>
      </c>
      <c s="7" r="E12083">
        <v>9</v>
      </c>
      <c s="8" t="inlineStr" r="F12083">
        <is>
          <t xml:space="preserve">78884</t>
        </is>
      </c>
      <c s="8" t="inlineStr" r="G12083">
        <is>
          <t xml:space="preserve">110</t>
        </is>
      </c>
      <c s="9" r="H12083">
        <v>1092.7800</v>
      </c>
      <c s="8" t="inlineStr" r="I12083">
        <is>
          <t xml:space="preserve">Y</t>
        </is>
      </c>
      <c s="8" t="inlineStr" r="J12083">
        <is>
          <t xml:space="preserve"> Franklin, Jefferson</t>
        </is>
      </c>
    </row>
    <row r="12084" ht="20.25" customHeight="0">
      <c s="5" t="inlineStr" r="A12084">
        <is>
          <t xml:space="preserve">73300200</t>
        </is>
      </c>
      <c s="5" t="inlineStr" r="B12084">
        <is>
          <t xml:space="preserve">OVERHEAD SIGN STRUCTURE - SPAN, TYPE II-A (4'-6" X 5'-3")</t>
        </is>
      </c>
      <c s="5" t="inlineStr" r="C12084">
        <is>
          <t xml:space="preserve">FOOT   </t>
        </is>
      </c>
      <c s="6" r="D12084">
        <v>30.000</v>
      </c>
      <c s="7" r="E12084">
        <v>0</v>
      </c>
      <c s="8" t="inlineStr" r="F12084">
        <is>
          <t xml:space="preserve">46656</t>
        </is>
      </c>
      <c s="8" t="inlineStr" r="G12084">
        <is>
          <t xml:space="preserve">103</t>
        </is>
      </c>
      <c s="9" r="H12084">
        <v>1200.0000</v>
      </c>
      <c s="8" t="inlineStr" r="I12084">
        <is>
          <t xml:space="preserve">Y</t>
        </is>
      </c>
      <c s="8" t="inlineStr" r="J12084">
        <is>
          <t xml:space="preserve">Various</t>
        </is>
      </c>
    </row>
    <row r="12085" ht="20.25" customHeight="0">
      <c s="5" t="inlineStr" r="A12085">
        <is>
          <t xml:space="preserve">73300300</t>
        </is>
      </c>
      <c s="5" t="inlineStr" r="B12085">
        <is>
          <t xml:space="preserve">OVERHEAD SIGN STRUCTURE - SPAN, TYPE III-A (5'-0" X 7'-0")</t>
        </is>
      </c>
      <c s="5" t="inlineStr" r="C12085">
        <is>
          <t xml:space="preserve">FOOT   </t>
        </is>
      </c>
      <c s="6" r="D12085">
        <v>30.000</v>
      </c>
      <c s="7" r="E12085">
        <v>0</v>
      </c>
      <c s="8" t="inlineStr" r="F12085">
        <is>
          <t xml:space="preserve">46656</t>
        </is>
      </c>
      <c s="8" t="inlineStr" r="G12085">
        <is>
          <t xml:space="preserve">103</t>
        </is>
      </c>
      <c s="9" r="H12085">
        <v>1350.0000</v>
      </c>
      <c s="8" t="inlineStr" r="I12085">
        <is>
          <t xml:space="preserve">Y</t>
        </is>
      </c>
      <c s="8" t="inlineStr" r="J12085">
        <is>
          <t xml:space="preserve">Various</t>
        </is>
      </c>
    </row>
    <row r="12086" ht="20.25" customHeight="0">
      <c s="5" t="inlineStr" r="A12086">
        <is>
          <t xml:space="preserve">73300300</t>
        </is>
      </c>
      <c s="5" t="inlineStr" r="B12086">
        <is>
          <t xml:space="preserve">OVERHEAD SIGN STRUCTURE - SPAN, TYPE III-A (5'-0" X 7'-0")</t>
        </is>
      </c>
      <c s="5" t="inlineStr" r="C12086">
        <is>
          <t xml:space="preserve">FOOT   </t>
        </is>
      </c>
      <c s="6" r="D12086">
        <v>313.000</v>
      </c>
      <c s="7" r="E12086">
        <v>5</v>
      </c>
      <c s="8" t="inlineStr" r="F12086">
        <is>
          <t xml:space="preserve">70G85</t>
        </is>
      </c>
      <c s="8" t="inlineStr" r="G12086">
        <is>
          <t xml:space="preserve">071</t>
        </is>
      </c>
      <c s="9" r="H12086">
        <v>2066.5600</v>
      </c>
      <c s="8" t="inlineStr" r="I12086">
        <is>
          <t xml:space="preserve">Y</t>
        </is>
      </c>
      <c s="8" t="inlineStr" r="J12086">
        <is>
          <t xml:space="preserve">Various</t>
        </is>
      </c>
    </row>
    <row r="12087" ht="20.25" customHeight="0">
      <c s="5" t="inlineStr" r="A12087">
        <is>
          <t xml:space="preserve">73300300</t>
        </is>
      </c>
      <c s="5" t="inlineStr" r="B12087">
        <is>
          <t xml:space="preserve">OVERHEAD SIGN STRUCTURE - SPAN, TYPE III-A (5'-0" X 7'-0")</t>
        </is>
      </c>
      <c s="5" t="inlineStr" r="C12087">
        <is>
          <t xml:space="preserve">FOOT   </t>
        </is>
      </c>
      <c s="6" r="D12087">
        <v>313.000</v>
      </c>
      <c s="7" r="E12087">
        <v>5</v>
      </c>
      <c s="8" t="inlineStr" r="F12087">
        <is>
          <t xml:space="preserve">70G85</t>
        </is>
      </c>
      <c s="8" t="inlineStr" r="G12087">
        <is>
          <t xml:space="preserve">071</t>
        </is>
      </c>
      <c s="9" r="H12087">
        <v>1800.0000</v>
      </c>
      <c s="8" t="inlineStr" r="I12087">
        <is>
          <t xml:space="preserve"/>
        </is>
      </c>
      <c s="8" t="inlineStr" r="J12087">
        <is>
          <t xml:space="preserve">Various</t>
        </is>
      </c>
    </row>
    <row r="12088" ht="20.25" customHeight="0">
      <c s="5" t="inlineStr" r="A12088">
        <is>
          <t xml:space="preserve">73300300</t>
        </is>
      </c>
      <c s="5" t="inlineStr" r="B12088">
        <is>
          <t xml:space="preserve">OVERHEAD SIGN STRUCTURE - SPAN, TYPE III-A (5'-0" X 7'-0")</t>
        </is>
      </c>
      <c s="5" t="inlineStr" r="C12088">
        <is>
          <t xml:space="preserve">FOOT   </t>
        </is>
      </c>
      <c s="6" r="D12088">
        <v>313.000</v>
      </c>
      <c s="7" r="E12088">
        <v>5</v>
      </c>
      <c s="8" t="inlineStr" r="F12088">
        <is>
          <t xml:space="preserve">70G85</t>
        </is>
      </c>
      <c s="8" t="inlineStr" r="G12088">
        <is>
          <t xml:space="preserve">071</t>
        </is>
      </c>
      <c s="9" r="H12088">
        <v>1874.0000</v>
      </c>
      <c s="8" t="inlineStr" r="I12088">
        <is>
          <t xml:space="preserve"/>
        </is>
      </c>
      <c s="8" t="inlineStr" r="J12088">
        <is>
          <t xml:space="preserve">Various</t>
        </is>
      </c>
    </row>
    <row r="12089" ht="20.25" customHeight="0">
      <c s="5" t="inlineStr" r="A12089">
        <is>
          <t xml:space="preserve">73301810</t>
        </is>
      </c>
      <c s="5" t="inlineStr" r="B12089">
        <is>
          <t xml:space="preserve">OVERHEAD SIGN STRUCTURE WALKWAY, TYPE A</t>
        </is>
      </c>
      <c s="5" t="inlineStr" r="C12089">
        <is>
          <t xml:space="preserve">FOOT   </t>
        </is>
      </c>
      <c s="6" r="D12089">
        <v>50.000</v>
      </c>
      <c s="7" r="E12089">
        <v>0</v>
      </c>
      <c s="8" t="inlineStr" r="F12089">
        <is>
          <t xml:space="preserve">46656</t>
        </is>
      </c>
      <c s="8" t="inlineStr" r="G12089">
        <is>
          <t xml:space="preserve">103</t>
        </is>
      </c>
      <c s="9" r="H12089">
        <v>550.0000</v>
      </c>
      <c s="8" t="inlineStr" r="I12089">
        <is>
          <t xml:space="preserve">Y</t>
        </is>
      </c>
      <c s="8" t="inlineStr" r="J12089">
        <is>
          <t xml:space="preserve">Various</t>
        </is>
      </c>
    </row>
    <row r="12090" ht="20.25" customHeight="0">
      <c s="5" t="inlineStr" r="A12090">
        <is>
          <t xml:space="preserve">73301810</t>
        </is>
      </c>
      <c s="5" t="inlineStr" r="B12090">
        <is>
          <t xml:space="preserve">OVERHEAD SIGN STRUCTURE WALKWAY, TYPE A</t>
        </is>
      </c>
      <c s="5" t="inlineStr" r="C12090">
        <is>
          <t xml:space="preserve">FOOT   </t>
        </is>
      </c>
      <c s="6" r="D12090">
        <v>100.000</v>
      </c>
      <c s="7" r="E12090">
        <v>5</v>
      </c>
      <c s="8" t="inlineStr" r="F12090">
        <is>
          <t xml:space="preserve">70G85</t>
        </is>
      </c>
      <c s="8" t="inlineStr" r="G12090">
        <is>
          <t xml:space="preserve">071</t>
        </is>
      </c>
      <c s="9" r="H12090">
        <v>784.1600</v>
      </c>
      <c s="8" t="inlineStr" r="I12090">
        <is>
          <t xml:space="preserve">Y</t>
        </is>
      </c>
      <c s="8" t="inlineStr" r="J12090">
        <is>
          <t xml:space="preserve">Various</t>
        </is>
      </c>
    </row>
    <row r="12091" ht="20.25" customHeight="0">
      <c s="5" t="inlineStr" r="A12091">
        <is>
          <t xml:space="preserve">73301810</t>
        </is>
      </c>
      <c s="5" t="inlineStr" r="B12091">
        <is>
          <t xml:space="preserve">OVERHEAD SIGN STRUCTURE WALKWAY, TYPE A</t>
        </is>
      </c>
      <c s="5" t="inlineStr" r="C12091">
        <is>
          <t xml:space="preserve">FOOT   </t>
        </is>
      </c>
      <c s="6" r="D12091">
        <v>100.000</v>
      </c>
      <c s="7" r="E12091">
        <v>5</v>
      </c>
      <c s="8" t="inlineStr" r="F12091">
        <is>
          <t xml:space="preserve">70G85</t>
        </is>
      </c>
      <c s="8" t="inlineStr" r="G12091">
        <is>
          <t xml:space="preserve">071</t>
        </is>
      </c>
      <c s="9" r="H12091">
        <v>504.0000</v>
      </c>
      <c s="8" t="inlineStr" r="I12091">
        <is>
          <t xml:space="preserve"/>
        </is>
      </c>
      <c s="8" t="inlineStr" r="J12091">
        <is>
          <t xml:space="preserve">Various</t>
        </is>
      </c>
    </row>
    <row r="12092" ht="20.25" customHeight="0">
      <c s="5" t="inlineStr" r="A12092">
        <is>
          <t xml:space="preserve">73301810</t>
        </is>
      </c>
      <c s="5" t="inlineStr" r="B12092">
        <is>
          <t xml:space="preserve">OVERHEAD SIGN STRUCTURE WALKWAY, TYPE A</t>
        </is>
      </c>
      <c s="5" t="inlineStr" r="C12092">
        <is>
          <t xml:space="preserve">FOOT   </t>
        </is>
      </c>
      <c s="6" r="D12092">
        <v>100.000</v>
      </c>
      <c s="7" r="E12092">
        <v>5</v>
      </c>
      <c s="8" t="inlineStr" r="F12092">
        <is>
          <t xml:space="preserve">70G85</t>
        </is>
      </c>
      <c s="8" t="inlineStr" r="G12092">
        <is>
          <t xml:space="preserve">071</t>
        </is>
      </c>
      <c s="9" r="H12092">
        <v>1000.0000</v>
      </c>
      <c s="8" t="inlineStr" r="I12092">
        <is>
          <t xml:space="preserve"/>
        </is>
      </c>
      <c s="8" t="inlineStr" r="J12092">
        <is>
          <t xml:space="preserve">Various</t>
        </is>
      </c>
    </row>
    <row r="12093" ht="20.25" customHeight="0">
      <c s="5" t="inlineStr" r="A12093">
        <is>
          <t xml:space="preserve">73301810</t>
        </is>
      </c>
      <c s="5" t="inlineStr" r="B12093">
        <is>
          <t xml:space="preserve">OVERHEAD SIGN STRUCTURE WALKWAY, TYPE A</t>
        </is>
      </c>
      <c s="5" t="inlineStr" r="C12093">
        <is>
          <t xml:space="preserve">FOOT   </t>
        </is>
      </c>
      <c s="6" r="D12093">
        <v>275.000</v>
      </c>
      <c s="7" r="E12093">
        <v>9</v>
      </c>
      <c s="8" t="inlineStr" r="F12093">
        <is>
          <t xml:space="preserve">78483</t>
        </is>
      </c>
      <c s="8" t="inlineStr" r="G12093">
        <is>
          <t xml:space="preserve">127</t>
        </is>
      </c>
      <c s="9" r="H12093">
        <v>601.6500</v>
      </c>
      <c s="8" t="inlineStr" r="I12093">
        <is>
          <t xml:space="preserve">Y</t>
        </is>
      </c>
      <c s="8" t="inlineStr" r="J12093">
        <is>
          <t xml:space="preserve"> Jefferson</t>
        </is>
      </c>
    </row>
    <row r="12094" ht="20.25" customHeight="0">
      <c s="5" t="inlineStr" r="A12094">
        <is>
          <t xml:space="preserve">73301810</t>
        </is>
      </c>
      <c s="5" t="inlineStr" r="B12094">
        <is>
          <t xml:space="preserve">OVERHEAD SIGN STRUCTURE WALKWAY, TYPE A</t>
        </is>
      </c>
      <c s="5" t="inlineStr" r="C12094">
        <is>
          <t xml:space="preserve">FOOT   </t>
        </is>
      </c>
      <c s="6" r="D12094">
        <v>275.000</v>
      </c>
      <c s="7" r="E12094">
        <v>9</v>
      </c>
      <c s="8" t="inlineStr" r="F12094">
        <is>
          <t xml:space="preserve">78483</t>
        </is>
      </c>
      <c s="8" t="inlineStr" r="G12094">
        <is>
          <t xml:space="preserve">127</t>
        </is>
      </c>
      <c s="9" r="H12094">
        <v>404.3100</v>
      </c>
      <c s="8" t="inlineStr" r="I12094">
        <is>
          <t xml:space="preserve"/>
        </is>
      </c>
      <c s="8" t="inlineStr" r="J12094">
        <is>
          <t xml:space="preserve"> Jefferson</t>
        </is>
      </c>
    </row>
    <row r="12095" ht="20.25" customHeight="0">
      <c s="5" t="inlineStr" r="A12095">
        <is>
          <t xml:space="preserve">73301810</t>
        </is>
      </c>
      <c s="5" t="inlineStr" r="B12095">
        <is>
          <t xml:space="preserve">OVERHEAD SIGN STRUCTURE WALKWAY, TYPE A</t>
        </is>
      </c>
      <c s="5" t="inlineStr" r="C12095">
        <is>
          <t xml:space="preserve">FOOT   </t>
        </is>
      </c>
      <c s="6" r="D12095">
        <v>275.000</v>
      </c>
      <c s="7" r="E12095">
        <v>9</v>
      </c>
      <c s="8" t="inlineStr" r="F12095">
        <is>
          <t xml:space="preserve">78483</t>
        </is>
      </c>
      <c s="8" t="inlineStr" r="G12095">
        <is>
          <t xml:space="preserve">127</t>
        </is>
      </c>
      <c s="9" r="H12095">
        <v>443.0000</v>
      </c>
      <c s="8" t="inlineStr" r="I12095">
        <is>
          <t xml:space="preserve"/>
        </is>
      </c>
      <c s="8" t="inlineStr" r="J12095">
        <is>
          <t xml:space="preserve"> Jefferson</t>
        </is>
      </c>
    </row>
    <row r="12096" ht="20.25" customHeight="0">
      <c s="5" t="inlineStr" r="A12096">
        <is>
          <t xml:space="preserve">73301810</t>
        </is>
      </c>
      <c s="5" t="inlineStr" r="B12096">
        <is>
          <t xml:space="preserve">OVERHEAD SIGN STRUCTURE WALKWAY, TYPE A</t>
        </is>
      </c>
      <c s="5" t="inlineStr" r="C12096">
        <is>
          <t xml:space="preserve">FOOT   </t>
        </is>
      </c>
      <c s="6" r="D12096">
        <v>275.000</v>
      </c>
      <c s="7" r="E12096">
        <v>9</v>
      </c>
      <c s="8" t="inlineStr" r="F12096">
        <is>
          <t xml:space="preserve">78483</t>
        </is>
      </c>
      <c s="8" t="inlineStr" r="G12096">
        <is>
          <t xml:space="preserve">127</t>
        </is>
      </c>
      <c s="9" r="H12096">
        <v>460.0000</v>
      </c>
      <c s="8" t="inlineStr" r="I12096">
        <is>
          <t xml:space="preserve"/>
        </is>
      </c>
      <c s="8" t="inlineStr" r="J12096">
        <is>
          <t xml:space="preserve"> Jefferson</t>
        </is>
      </c>
    </row>
    <row r="12097" ht="20.25" customHeight="0">
      <c s="5" t="inlineStr" r="A12097">
        <is>
          <t xml:space="preserve">73301810</t>
        </is>
      </c>
      <c s="5" t="inlineStr" r="B12097">
        <is>
          <t xml:space="preserve">OVERHEAD SIGN STRUCTURE WALKWAY, TYPE A</t>
        </is>
      </c>
      <c s="5" t="inlineStr" r="C12097">
        <is>
          <t xml:space="preserve">FOOT   </t>
        </is>
      </c>
      <c s="6" r="D12097">
        <v>275.000</v>
      </c>
      <c s="7" r="E12097">
        <v>9</v>
      </c>
      <c s="8" t="inlineStr" r="F12097">
        <is>
          <t xml:space="preserve">78483</t>
        </is>
      </c>
      <c s="8" t="inlineStr" r="G12097">
        <is>
          <t xml:space="preserve">127</t>
        </is>
      </c>
      <c s="9" r="H12097">
        <v>578.4400</v>
      </c>
      <c s="8" t="inlineStr" r="I12097">
        <is>
          <t xml:space="preserve"/>
        </is>
      </c>
      <c s="8" t="inlineStr" r="J12097">
        <is>
          <t xml:space="preserve"> Jefferson</t>
        </is>
      </c>
    </row>
    <row r="12098" ht="20.25" customHeight="0">
      <c s="5" t="inlineStr" r="A12098">
        <is>
          <t xml:space="preserve">73301810</t>
        </is>
      </c>
      <c s="5" t="inlineStr" r="B12098">
        <is>
          <t xml:space="preserve">OVERHEAD SIGN STRUCTURE WALKWAY, TYPE A</t>
        </is>
      </c>
      <c s="5" t="inlineStr" r="C12098">
        <is>
          <t xml:space="preserve">FOOT   </t>
        </is>
      </c>
      <c s="6" r="D12098">
        <v>36.000</v>
      </c>
      <c s="7" r="E12098">
        <v>9</v>
      </c>
      <c s="8" t="inlineStr" r="F12098">
        <is>
          <t xml:space="preserve">78884</t>
        </is>
      </c>
      <c s="8" t="inlineStr" r="G12098">
        <is>
          <t xml:space="preserve">110</t>
        </is>
      </c>
      <c s="9" r="H12098">
        <v>688.5400</v>
      </c>
      <c s="8" t="inlineStr" r="I12098">
        <is>
          <t xml:space="preserve">Y</t>
        </is>
      </c>
      <c s="8" t="inlineStr" r="J12098">
        <is>
          <t xml:space="preserve"> Franklin, Jefferson</t>
        </is>
      </c>
    </row>
    <row r="12099" ht="20.25" customHeight="0">
      <c s="5" t="inlineStr" r="A12099">
        <is>
          <t xml:space="preserve">73302110</t>
        </is>
      </c>
      <c s="5" t="inlineStr" r="B12099">
        <is>
          <t xml:space="preserve">OVERHEAD SIGN STRUCTURE - CANTILEVER, TYPE I-C-A (24" X 4'-6")</t>
        </is>
      </c>
      <c s="5" t="inlineStr" r="C12099">
        <is>
          <t xml:space="preserve">FOOT   </t>
        </is>
      </c>
      <c s="6" r="D12099">
        <v>25.000</v>
      </c>
      <c s="7" r="E12099">
        <v>0</v>
      </c>
      <c s="8" t="inlineStr" r="F12099">
        <is>
          <t xml:space="preserve">46656</t>
        </is>
      </c>
      <c s="8" t="inlineStr" r="G12099">
        <is>
          <t xml:space="preserve">103</t>
        </is>
      </c>
      <c s="9" r="H12099">
        <v>2000.0000</v>
      </c>
      <c s="8" t="inlineStr" r="I12099">
        <is>
          <t xml:space="preserve">Y</t>
        </is>
      </c>
      <c s="8" t="inlineStr" r="J12099">
        <is>
          <t xml:space="preserve">Various</t>
        </is>
      </c>
    </row>
    <row r="12100" ht="20.25" customHeight="0">
      <c s="5" t="inlineStr" r="A12100">
        <is>
          <t xml:space="preserve">73302150</t>
        </is>
      </c>
      <c s="5" t="inlineStr" r="B12100">
        <is>
          <t xml:space="preserve">OVERHEAD SIGN STRUCTURE - CANTILEVER, TYPE II-C-A (24" X 5'-6")</t>
        </is>
      </c>
      <c s="5" t="inlineStr" r="C12100">
        <is>
          <t xml:space="preserve">FOOT   </t>
        </is>
      </c>
      <c s="6" r="D12100">
        <v>25.000</v>
      </c>
      <c s="7" r="E12100">
        <v>0</v>
      </c>
      <c s="8" t="inlineStr" r="F12100">
        <is>
          <t xml:space="preserve">46656</t>
        </is>
      </c>
      <c s="8" t="inlineStr" r="G12100">
        <is>
          <t xml:space="preserve">103</t>
        </is>
      </c>
      <c s="9" r="H12100">
        <v>2200.0000</v>
      </c>
      <c s="8" t="inlineStr" r="I12100">
        <is>
          <t xml:space="preserve">Y</t>
        </is>
      </c>
      <c s="8" t="inlineStr" r="J12100">
        <is>
          <t xml:space="preserve">Various</t>
        </is>
      </c>
    </row>
    <row r="12101" ht="20.25" customHeight="0">
      <c s="5" t="inlineStr" r="A12101">
        <is>
          <t xml:space="preserve">73302190</t>
        </is>
      </c>
      <c s="5" t="inlineStr" r="B12101">
        <is>
          <t xml:space="preserve">OVERHEAD SIGN STRUCTURE - CANTILEVER, TYPE III-C-A (24" X 7'-0")</t>
        </is>
      </c>
      <c s="5" t="inlineStr" r="C12101">
        <is>
          <t xml:space="preserve">FOOT   </t>
        </is>
      </c>
      <c s="6" r="D12101">
        <v>25.000</v>
      </c>
      <c s="7" r="E12101">
        <v>0</v>
      </c>
      <c s="8" t="inlineStr" r="F12101">
        <is>
          <t xml:space="preserve">46656</t>
        </is>
      </c>
      <c s="8" t="inlineStr" r="G12101">
        <is>
          <t xml:space="preserve">103</t>
        </is>
      </c>
      <c s="9" r="H12101">
        <v>2500.0000</v>
      </c>
      <c s="8" t="inlineStr" r="I12101">
        <is>
          <t xml:space="preserve">Y</t>
        </is>
      </c>
      <c s="8" t="inlineStr" r="J12101">
        <is>
          <t xml:space="preserve">Various</t>
        </is>
      </c>
    </row>
    <row r="12102" ht="20.25" customHeight="0">
      <c s="5" t="inlineStr" r="A12102">
        <is>
          <t xml:space="preserve">73303000</t>
        </is>
      </c>
      <c s="5" t="inlineStr" r="B12102">
        <is>
          <t xml:space="preserve">OVERHEAD SIGN STRUCTURE - MONOTUBE</t>
        </is>
      </c>
      <c s="5" t="inlineStr" r="C12102">
        <is>
          <t xml:space="preserve">FOOT   </t>
        </is>
      </c>
      <c s="6" r="D12102">
        <v>10.000</v>
      </c>
      <c s="7" r="E12102">
        <v>0</v>
      </c>
      <c s="8" t="inlineStr" r="F12102">
        <is>
          <t xml:space="preserve">46656</t>
        </is>
      </c>
      <c s="8" t="inlineStr" r="G12102">
        <is>
          <t xml:space="preserve">103</t>
        </is>
      </c>
      <c s="9" r="H12102">
        <v>1500.0000</v>
      </c>
      <c s="8" t="inlineStr" r="I12102">
        <is>
          <t xml:space="preserve">Y</t>
        </is>
      </c>
      <c s="8" t="inlineStr" r="J12102">
        <is>
          <t xml:space="preserve">Various</t>
        </is>
      </c>
    </row>
    <row r="12103" ht="20.25" customHeight="0">
      <c s="5" t="inlineStr" r="A12103">
        <is>
          <t xml:space="preserve">73304000</t>
        </is>
      </c>
      <c s="5" t="inlineStr" r="B12103">
        <is>
          <t xml:space="preserve">OVERHEAD SIGN STRUCTURE - BRIDGE MOUNTED</t>
        </is>
      </c>
      <c s="5" t="inlineStr" r="C12103">
        <is>
          <t xml:space="preserve">FOOT   </t>
        </is>
      </c>
      <c s="6" r="D12103">
        <v>50.000</v>
      </c>
      <c s="7" r="E12103">
        <v>0</v>
      </c>
      <c s="8" t="inlineStr" r="F12103">
        <is>
          <t xml:space="preserve">46656</t>
        </is>
      </c>
      <c s="8" t="inlineStr" r="G12103">
        <is>
          <t xml:space="preserve">103</t>
        </is>
      </c>
      <c s="9" r="H12103">
        <v>1100.0000</v>
      </c>
      <c s="8" t="inlineStr" r="I12103">
        <is>
          <t xml:space="preserve">Y</t>
        </is>
      </c>
      <c s="8" t="inlineStr" r="J12103">
        <is>
          <t xml:space="preserve">Various</t>
        </is>
      </c>
    </row>
    <row r="12104" ht="20.25" customHeight="0">
      <c s="5" t="inlineStr" r="A12104">
        <is>
          <t xml:space="preserve">73304000</t>
        </is>
      </c>
      <c s="5" t="inlineStr" r="B12104">
        <is>
          <t xml:space="preserve">OVERHEAD SIGN STRUCTURE - BRIDGE MOUNTED</t>
        </is>
      </c>
      <c s="5" t="inlineStr" r="C12104">
        <is>
          <t xml:space="preserve">FOOT   </t>
        </is>
      </c>
      <c s="6" r="D12104">
        <v>40.000</v>
      </c>
      <c s="7" r="E12104">
        <v>9</v>
      </c>
      <c s="8" t="inlineStr" r="F12104">
        <is>
          <t xml:space="preserve">78884</t>
        </is>
      </c>
      <c s="8" t="inlineStr" r="G12104">
        <is>
          <t xml:space="preserve">110</t>
        </is>
      </c>
      <c s="9" r="H12104">
        <v>3404.9500</v>
      </c>
      <c s="8" t="inlineStr" r="I12104">
        <is>
          <t xml:space="preserve">Y</t>
        </is>
      </c>
      <c s="8" t="inlineStr" r="J12104">
        <is>
          <t xml:space="preserve"> Franklin, Jefferson</t>
        </is>
      </c>
    </row>
    <row r="12105" ht="20.25" customHeight="0">
      <c s="5" t="inlineStr" r="A12105">
        <is>
          <t xml:space="preserve">73400100</t>
        </is>
      </c>
      <c s="5" t="inlineStr" r="B12105">
        <is>
          <t xml:space="preserve">CONCRETE FOUNDATIONS</t>
        </is>
      </c>
      <c s="5" t="inlineStr" r="C12105">
        <is>
          <t xml:space="preserve">CU YD  </t>
        </is>
      </c>
      <c s="6" r="D12105">
        <v>250.000</v>
      </c>
      <c s="7" r="E12105">
        <v>0</v>
      </c>
      <c s="8" t="inlineStr" r="F12105">
        <is>
          <t xml:space="preserve">46656</t>
        </is>
      </c>
      <c s="8" t="inlineStr" r="G12105">
        <is>
          <t xml:space="preserve">103</t>
        </is>
      </c>
      <c s="9" r="H12105">
        <v>2300.0000</v>
      </c>
      <c s="8" t="inlineStr" r="I12105">
        <is>
          <t xml:space="preserve">Y</t>
        </is>
      </c>
      <c s="8" t="inlineStr" r="J12105">
        <is>
          <t xml:space="preserve">Various</t>
        </is>
      </c>
    </row>
    <row r="12106" ht="20.25" customHeight="0">
      <c s="5" t="inlineStr" r="A12106">
        <is>
          <t xml:space="preserve">73400100</t>
        </is>
      </c>
      <c s="5" t="inlineStr" r="B12106">
        <is>
          <t xml:space="preserve">CONCRETE FOUNDATIONS</t>
        </is>
      </c>
      <c s="5" t="inlineStr" r="C12106">
        <is>
          <t xml:space="preserve">CU YD  </t>
        </is>
      </c>
      <c s="6" r="D12106">
        <v>41.000</v>
      </c>
      <c s="7" r="E12106">
        <v>9</v>
      </c>
      <c s="8" t="inlineStr" r="F12106">
        <is>
          <t xml:space="preserve">78483</t>
        </is>
      </c>
      <c s="8" t="inlineStr" r="G12106">
        <is>
          <t xml:space="preserve">127</t>
        </is>
      </c>
      <c s="9" r="H12106">
        <v>1879.5000</v>
      </c>
      <c s="8" t="inlineStr" r="I12106">
        <is>
          <t xml:space="preserve">Y</t>
        </is>
      </c>
      <c s="8" t="inlineStr" r="J12106">
        <is>
          <t xml:space="preserve"> Jefferson</t>
        </is>
      </c>
    </row>
    <row r="12107" ht="20.25" customHeight="0">
      <c s="5" t="inlineStr" r="A12107">
        <is>
          <t xml:space="preserve">73400100</t>
        </is>
      </c>
      <c s="5" t="inlineStr" r="B12107">
        <is>
          <t xml:space="preserve">CONCRETE FOUNDATIONS</t>
        </is>
      </c>
      <c s="5" t="inlineStr" r="C12107">
        <is>
          <t xml:space="preserve">CU YD  </t>
        </is>
      </c>
      <c s="6" r="D12107">
        <v>41.000</v>
      </c>
      <c s="7" r="E12107">
        <v>9</v>
      </c>
      <c s="8" t="inlineStr" r="F12107">
        <is>
          <t xml:space="preserve">78483</t>
        </is>
      </c>
      <c s="8" t="inlineStr" r="G12107">
        <is>
          <t xml:space="preserve">127</t>
        </is>
      </c>
      <c s="9" r="H12107">
        <v>1362.0100</v>
      </c>
      <c s="8" t="inlineStr" r="I12107">
        <is>
          <t xml:space="preserve"/>
        </is>
      </c>
      <c s="8" t="inlineStr" r="J12107">
        <is>
          <t xml:space="preserve"> Jefferson</t>
        </is>
      </c>
    </row>
    <row r="12108" ht="20.25" customHeight="0">
      <c s="5" t="inlineStr" r="A12108">
        <is>
          <t xml:space="preserve">73400100</t>
        </is>
      </c>
      <c s="5" t="inlineStr" r="B12108">
        <is>
          <t xml:space="preserve">CONCRETE FOUNDATIONS</t>
        </is>
      </c>
      <c s="5" t="inlineStr" r="C12108">
        <is>
          <t xml:space="preserve">CU YD  </t>
        </is>
      </c>
      <c s="6" r="D12108">
        <v>41.000</v>
      </c>
      <c s="7" r="E12108">
        <v>9</v>
      </c>
      <c s="8" t="inlineStr" r="F12108">
        <is>
          <t xml:space="preserve">78483</t>
        </is>
      </c>
      <c s="8" t="inlineStr" r="G12108">
        <is>
          <t xml:space="preserve">127</t>
        </is>
      </c>
      <c s="9" r="H12108">
        <v>1550.0000</v>
      </c>
      <c s="8" t="inlineStr" r="I12108">
        <is>
          <t xml:space="preserve"/>
        </is>
      </c>
      <c s="8" t="inlineStr" r="J12108">
        <is>
          <t xml:space="preserve"> Jefferson</t>
        </is>
      </c>
    </row>
    <row r="12109" ht="20.25" customHeight="0">
      <c s="5" t="inlineStr" r="A12109">
        <is>
          <t xml:space="preserve">73400100</t>
        </is>
      </c>
      <c s="5" t="inlineStr" r="B12109">
        <is>
          <t xml:space="preserve">CONCRETE FOUNDATIONS</t>
        </is>
      </c>
      <c s="5" t="inlineStr" r="C12109">
        <is>
          <t xml:space="preserve">CU YD  </t>
        </is>
      </c>
      <c s="6" r="D12109">
        <v>41.000</v>
      </c>
      <c s="7" r="E12109">
        <v>9</v>
      </c>
      <c s="8" t="inlineStr" r="F12109">
        <is>
          <t xml:space="preserve">78483</t>
        </is>
      </c>
      <c s="8" t="inlineStr" r="G12109">
        <is>
          <t xml:space="preserve">127</t>
        </is>
      </c>
      <c s="9" r="H12109">
        <v>1675.0000</v>
      </c>
      <c s="8" t="inlineStr" r="I12109">
        <is>
          <t xml:space="preserve"/>
        </is>
      </c>
      <c s="8" t="inlineStr" r="J12109">
        <is>
          <t xml:space="preserve"> Jefferson</t>
        </is>
      </c>
    </row>
    <row r="12110" ht="20.25" customHeight="0">
      <c s="5" t="inlineStr" r="A12110">
        <is>
          <t xml:space="preserve">73400100</t>
        </is>
      </c>
      <c s="5" t="inlineStr" r="B12110">
        <is>
          <t xml:space="preserve">CONCRETE FOUNDATIONS</t>
        </is>
      </c>
      <c s="5" t="inlineStr" r="C12110">
        <is>
          <t xml:space="preserve">CU YD  </t>
        </is>
      </c>
      <c s="6" r="D12110">
        <v>41.000</v>
      </c>
      <c s="7" r="E12110">
        <v>9</v>
      </c>
      <c s="8" t="inlineStr" r="F12110">
        <is>
          <t xml:space="preserve">78483</t>
        </is>
      </c>
      <c s="8" t="inlineStr" r="G12110">
        <is>
          <t xml:space="preserve">127</t>
        </is>
      </c>
      <c s="9" r="H12110">
        <v>1807.0100</v>
      </c>
      <c s="8" t="inlineStr" r="I12110">
        <is>
          <t xml:space="preserve"/>
        </is>
      </c>
      <c s="8" t="inlineStr" r="J12110">
        <is>
          <t xml:space="preserve"> Jefferson</t>
        </is>
      </c>
    </row>
    <row r="12111" ht="20.25" customHeight="0">
      <c s="5" t="inlineStr" r="A12111">
        <is>
          <t xml:space="preserve">73400200</t>
        </is>
      </c>
      <c s="5" t="inlineStr" r="B12111">
        <is>
          <t xml:space="preserve">DRILLED SHAFT CONCRETE FOUNDATIONS</t>
        </is>
      </c>
      <c s="5" t="inlineStr" r="C12111">
        <is>
          <t xml:space="preserve">CU YD  </t>
        </is>
      </c>
      <c s="6" r="D12111">
        <v>80.000</v>
      </c>
      <c s="7" r="E12111">
        <v>0</v>
      </c>
      <c s="8" t="inlineStr" r="F12111">
        <is>
          <t xml:space="preserve">46656</t>
        </is>
      </c>
      <c s="8" t="inlineStr" r="G12111">
        <is>
          <t xml:space="preserve">103</t>
        </is>
      </c>
      <c s="9" r="H12111">
        <v>2600.0000</v>
      </c>
      <c s="8" t="inlineStr" r="I12111">
        <is>
          <t xml:space="preserve">Y</t>
        </is>
      </c>
      <c s="8" t="inlineStr" r="J12111">
        <is>
          <t xml:space="preserve">Various</t>
        </is>
      </c>
    </row>
    <row r="12112" ht="20.25" customHeight="0">
      <c s="5" t="inlineStr" r="A12112">
        <is>
          <t xml:space="preserve">73400200</t>
        </is>
      </c>
      <c s="5" t="inlineStr" r="B12112">
        <is>
          <t xml:space="preserve">DRILLED SHAFT CONCRETE FOUNDATIONS</t>
        </is>
      </c>
      <c s="5" t="inlineStr" r="C12112">
        <is>
          <t xml:space="preserve">CU YD  </t>
        </is>
      </c>
      <c s="6" r="D12112">
        <v>110.300</v>
      </c>
      <c s="7" r="E12112">
        <v>5</v>
      </c>
      <c s="8" t="inlineStr" r="F12112">
        <is>
          <t xml:space="preserve">70G85</t>
        </is>
      </c>
      <c s="8" t="inlineStr" r="G12112">
        <is>
          <t xml:space="preserve">071</t>
        </is>
      </c>
      <c s="9" r="H12112">
        <v>2433.3100</v>
      </c>
      <c s="8" t="inlineStr" r="I12112">
        <is>
          <t xml:space="preserve">Y</t>
        </is>
      </c>
      <c s="8" t="inlineStr" r="J12112">
        <is>
          <t xml:space="preserve">Various</t>
        </is>
      </c>
    </row>
    <row r="12113" ht="20.25" customHeight="0">
      <c s="5" t="inlineStr" r="A12113">
        <is>
          <t xml:space="preserve">73400200</t>
        </is>
      </c>
      <c s="5" t="inlineStr" r="B12113">
        <is>
          <t xml:space="preserve">DRILLED SHAFT CONCRETE FOUNDATIONS</t>
        </is>
      </c>
      <c s="5" t="inlineStr" r="C12113">
        <is>
          <t xml:space="preserve">CU YD  </t>
        </is>
      </c>
      <c s="6" r="D12113">
        <v>110.300</v>
      </c>
      <c s="7" r="E12113">
        <v>5</v>
      </c>
      <c s="8" t="inlineStr" r="F12113">
        <is>
          <t xml:space="preserve">70G85</t>
        </is>
      </c>
      <c s="8" t="inlineStr" r="G12113">
        <is>
          <t xml:space="preserve">071</t>
        </is>
      </c>
      <c s="9" r="H12113">
        <v>2250.0000</v>
      </c>
      <c s="8" t="inlineStr" r="I12113">
        <is>
          <t xml:space="preserve"/>
        </is>
      </c>
      <c s="8" t="inlineStr" r="J12113">
        <is>
          <t xml:space="preserve">Various</t>
        </is>
      </c>
    </row>
    <row r="12114" ht="20.25" customHeight="0">
      <c s="5" t="inlineStr" r="A12114">
        <is>
          <t xml:space="preserve">73400200</t>
        </is>
      </c>
      <c s="5" t="inlineStr" r="B12114">
        <is>
          <t xml:space="preserve">DRILLED SHAFT CONCRETE FOUNDATIONS</t>
        </is>
      </c>
      <c s="5" t="inlineStr" r="C12114">
        <is>
          <t xml:space="preserve">CU YD  </t>
        </is>
      </c>
      <c s="6" r="D12114">
        <v>110.300</v>
      </c>
      <c s="7" r="E12114">
        <v>5</v>
      </c>
      <c s="8" t="inlineStr" r="F12114">
        <is>
          <t xml:space="preserve">70G85</t>
        </is>
      </c>
      <c s="8" t="inlineStr" r="G12114">
        <is>
          <t xml:space="preserve">071</t>
        </is>
      </c>
      <c s="9" r="H12114">
        <v>2615.0000</v>
      </c>
      <c s="8" t="inlineStr" r="I12114">
        <is>
          <t xml:space="preserve"/>
        </is>
      </c>
      <c s="8" t="inlineStr" r="J12114">
        <is>
          <t xml:space="preserve">Various</t>
        </is>
      </c>
    </row>
    <row r="12115" ht="20.25" customHeight="0">
      <c s="5" t="inlineStr" r="A12115">
        <is>
          <t xml:space="preserve">73400200</t>
        </is>
      </c>
      <c s="5" t="inlineStr" r="B12115">
        <is>
          <t xml:space="preserve">DRILLED SHAFT CONCRETE FOUNDATIONS</t>
        </is>
      </c>
      <c s="5" t="inlineStr" r="C12115">
        <is>
          <t xml:space="preserve">CU YD  </t>
        </is>
      </c>
      <c s="6" r="D12115">
        <v>77.100</v>
      </c>
      <c s="7" r="E12115">
        <v>9</v>
      </c>
      <c s="8" t="inlineStr" r="F12115">
        <is>
          <t xml:space="preserve">78483</t>
        </is>
      </c>
      <c s="8" t="inlineStr" r="G12115">
        <is>
          <t xml:space="preserve">127</t>
        </is>
      </c>
      <c s="9" r="H12115">
        <v>3118.5000</v>
      </c>
      <c s="8" t="inlineStr" r="I12115">
        <is>
          <t xml:space="preserve">Y</t>
        </is>
      </c>
      <c s="8" t="inlineStr" r="J12115">
        <is>
          <t xml:space="preserve"> Jefferson</t>
        </is>
      </c>
    </row>
    <row r="12116" ht="20.25" customHeight="0">
      <c s="5" t="inlineStr" r="A12116">
        <is>
          <t xml:space="preserve">73400200</t>
        </is>
      </c>
      <c s="5" t="inlineStr" r="B12116">
        <is>
          <t xml:space="preserve">DRILLED SHAFT CONCRETE FOUNDATIONS</t>
        </is>
      </c>
      <c s="5" t="inlineStr" r="C12116">
        <is>
          <t xml:space="preserve">CU YD  </t>
        </is>
      </c>
      <c s="6" r="D12116">
        <v>77.100</v>
      </c>
      <c s="7" r="E12116">
        <v>9</v>
      </c>
      <c s="8" t="inlineStr" r="F12116">
        <is>
          <t xml:space="preserve">78483</t>
        </is>
      </c>
      <c s="8" t="inlineStr" r="G12116">
        <is>
          <t xml:space="preserve">127</t>
        </is>
      </c>
      <c s="9" r="H12116">
        <v>2998.2200</v>
      </c>
      <c s="8" t="inlineStr" r="I12116">
        <is>
          <t xml:space="preserve"/>
        </is>
      </c>
      <c s="8" t="inlineStr" r="J12116">
        <is>
          <t xml:space="preserve"> Jefferson</t>
        </is>
      </c>
    </row>
    <row r="12117" ht="20.25" customHeight="0">
      <c s="5" t="inlineStr" r="A12117">
        <is>
          <t xml:space="preserve">73400200</t>
        </is>
      </c>
      <c s="5" t="inlineStr" r="B12117">
        <is>
          <t xml:space="preserve">DRILLED SHAFT CONCRETE FOUNDATIONS</t>
        </is>
      </c>
      <c s="5" t="inlineStr" r="C12117">
        <is>
          <t xml:space="preserve">CU YD  </t>
        </is>
      </c>
      <c s="6" r="D12117">
        <v>77.100</v>
      </c>
      <c s="7" r="E12117">
        <v>9</v>
      </c>
      <c s="8" t="inlineStr" r="F12117">
        <is>
          <t xml:space="preserve">78483</t>
        </is>
      </c>
      <c s="8" t="inlineStr" r="G12117">
        <is>
          <t xml:space="preserve">127</t>
        </is>
      </c>
      <c s="9" r="H12117">
        <v>3556.3500</v>
      </c>
      <c s="8" t="inlineStr" r="I12117">
        <is>
          <t xml:space="preserve"/>
        </is>
      </c>
      <c s="8" t="inlineStr" r="J12117">
        <is>
          <t xml:space="preserve"> Jefferson</t>
        </is>
      </c>
    </row>
    <row r="12118" ht="20.25" customHeight="0">
      <c s="5" t="inlineStr" r="A12118">
        <is>
          <t xml:space="preserve">73400200</t>
        </is>
      </c>
      <c s="5" t="inlineStr" r="B12118">
        <is>
          <t xml:space="preserve">DRILLED SHAFT CONCRETE FOUNDATIONS</t>
        </is>
      </c>
      <c s="5" t="inlineStr" r="C12118">
        <is>
          <t xml:space="preserve">CU YD  </t>
        </is>
      </c>
      <c s="6" r="D12118">
        <v>77.100</v>
      </c>
      <c s="7" r="E12118">
        <v>9</v>
      </c>
      <c s="8" t="inlineStr" r="F12118">
        <is>
          <t xml:space="preserve">78483</t>
        </is>
      </c>
      <c s="8" t="inlineStr" r="G12118">
        <is>
          <t xml:space="preserve">127</t>
        </is>
      </c>
      <c s="9" r="H12118">
        <v>3900.0000</v>
      </c>
      <c s="8" t="inlineStr" r="I12118">
        <is>
          <t xml:space="preserve"/>
        </is>
      </c>
      <c s="8" t="inlineStr" r="J12118">
        <is>
          <t xml:space="preserve"> Jefferson</t>
        </is>
      </c>
    </row>
    <row r="12119" ht="20.25" customHeight="0">
      <c s="5" t="inlineStr" r="A12119">
        <is>
          <t xml:space="preserve">73400200</t>
        </is>
      </c>
      <c s="5" t="inlineStr" r="B12119">
        <is>
          <t xml:space="preserve">DRILLED SHAFT CONCRETE FOUNDATIONS</t>
        </is>
      </c>
      <c s="5" t="inlineStr" r="C12119">
        <is>
          <t xml:space="preserve">CU YD  </t>
        </is>
      </c>
      <c s="6" r="D12119">
        <v>77.100</v>
      </c>
      <c s="7" r="E12119">
        <v>9</v>
      </c>
      <c s="8" t="inlineStr" r="F12119">
        <is>
          <t xml:space="preserve">78483</t>
        </is>
      </c>
      <c s="8" t="inlineStr" r="G12119">
        <is>
          <t xml:space="preserve">127</t>
        </is>
      </c>
      <c s="9" r="H12119">
        <v>4000.0000</v>
      </c>
      <c s="8" t="inlineStr" r="I12119">
        <is>
          <t xml:space="preserve"/>
        </is>
      </c>
      <c s="8" t="inlineStr" r="J12119">
        <is>
          <t xml:space="preserve"> Jefferson</t>
        </is>
      </c>
    </row>
    <row r="12120" ht="20.25" customHeight="0">
      <c s="5" t="inlineStr" r="A12120">
        <is>
          <t xml:space="preserve">73400200</t>
        </is>
      </c>
      <c s="5" t="inlineStr" r="B12120">
        <is>
          <t xml:space="preserve">DRILLED SHAFT CONCRETE FOUNDATIONS</t>
        </is>
      </c>
      <c s="5" t="inlineStr" r="C12120">
        <is>
          <t xml:space="preserve">CU YD  </t>
        </is>
      </c>
      <c s="6" r="D12120">
        <v>30.000</v>
      </c>
      <c s="7" r="E12120">
        <v>9</v>
      </c>
      <c s="8" t="inlineStr" r="F12120">
        <is>
          <t xml:space="preserve">78884</t>
        </is>
      </c>
      <c s="8" t="inlineStr" r="G12120">
        <is>
          <t xml:space="preserve">110</t>
        </is>
      </c>
      <c s="9" r="H12120">
        <v>5281.7800</v>
      </c>
      <c s="8" t="inlineStr" r="I12120">
        <is>
          <t xml:space="preserve">Y</t>
        </is>
      </c>
      <c s="8" t="inlineStr" r="J12120">
        <is>
          <t xml:space="preserve"> Franklin, Jefferson</t>
        </is>
      </c>
    </row>
    <row r="12121" ht="20.25" customHeight="0">
      <c s="5" t="inlineStr" r="A12121">
        <is>
          <t xml:space="preserve">73500005</t>
        </is>
      </c>
      <c s="5" t="inlineStr" r="B12121">
        <is>
          <t xml:space="preserve">REMOVE OVERHEAD SIGN STRUCTURE - SPAN</t>
        </is>
      </c>
      <c s="5" t="inlineStr" r="C12121">
        <is>
          <t xml:space="preserve">EACH   </t>
        </is>
      </c>
      <c s="6" r="D12121">
        <v>1.000</v>
      </c>
      <c s="7" r="E12121">
        <v>9</v>
      </c>
      <c s="8" t="inlineStr" r="F12121">
        <is>
          <t xml:space="preserve">78483</t>
        </is>
      </c>
      <c s="8" t="inlineStr" r="G12121">
        <is>
          <t xml:space="preserve">127</t>
        </is>
      </c>
      <c s="9" r="H12121">
        <v>20376.3000</v>
      </c>
      <c s="8" t="inlineStr" r="I12121">
        <is>
          <t xml:space="preserve">Y</t>
        </is>
      </c>
      <c s="8" t="inlineStr" r="J12121">
        <is>
          <t xml:space="preserve"> Jefferson</t>
        </is>
      </c>
    </row>
    <row r="12122" ht="20.25" customHeight="0">
      <c s="5" t="inlineStr" r="A12122">
        <is>
          <t xml:space="preserve">73500005</t>
        </is>
      </c>
      <c s="5" t="inlineStr" r="B12122">
        <is>
          <t xml:space="preserve">REMOVE OVERHEAD SIGN STRUCTURE - SPAN</t>
        </is>
      </c>
      <c s="5" t="inlineStr" r="C12122">
        <is>
          <t xml:space="preserve">EACH   </t>
        </is>
      </c>
      <c s="6" r="D12122">
        <v>1.000</v>
      </c>
      <c s="7" r="E12122">
        <v>9</v>
      </c>
      <c s="8" t="inlineStr" r="F12122">
        <is>
          <t xml:space="preserve">78483</t>
        </is>
      </c>
      <c s="8" t="inlineStr" r="G12122">
        <is>
          <t xml:space="preserve">127</t>
        </is>
      </c>
      <c s="9" r="H12122">
        <v>9357.5000</v>
      </c>
      <c s="8" t="inlineStr" r="I12122">
        <is>
          <t xml:space="preserve"/>
        </is>
      </c>
      <c s="8" t="inlineStr" r="J12122">
        <is>
          <t xml:space="preserve"> Jefferson</t>
        </is>
      </c>
    </row>
    <row r="12123" ht="20.25" customHeight="0">
      <c s="5" t="inlineStr" r="A12123">
        <is>
          <t xml:space="preserve">73500005</t>
        </is>
      </c>
      <c s="5" t="inlineStr" r="B12123">
        <is>
          <t xml:space="preserve">REMOVE OVERHEAD SIGN STRUCTURE - SPAN</t>
        </is>
      </c>
      <c s="5" t="inlineStr" r="C12123">
        <is>
          <t xml:space="preserve">EACH   </t>
        </is>
      </c>
      <c s="6" r="D12123">
        <v>1.000</v>
      </c>
      <c s="7" r="E12123">
        <v>9</v>
      </c>
      <c s="8" t="inlineStr" r="F12123">
        <is>
          <t xml:space="preserve">78483</t>
        </is>
      </c>
      <c s="8" t="inlineStr" r="G12123">
        <is>
          <t xml:space="preserve">127</t>
        </is>
      </c>
      <c s="9" r="H12123">
        <v>10250.0000</v>
      </c>
      <c s="8" t="inlineStr" r="I12123">
        <is>
          <t xml:space="preserve"/>
        </is>
      </c>
      <c s="8" t="inlineStr" r="J12123">
        <is>
          <t xml:space="preserve"> Jefferson</t>
        </is>
      </c>
    </row>
    <row r="12124" ht="20.25" customHeight="0">
      <c s="5" t="inlineStr" r="A12124">
        <is>
          <t xml:space="preserve">73500005</t>
        </is>
      </c>
      <c s="5" t="inlineStr" r="B12124">
        <is>
          <t xml:space="preserve">REMOVE OVERHEAD SIGN STRUCTURE - SPAN</t>
        </is>
      </c>
      <c s="5" t="inlineStr" r="C12124">
        <is>
          <t xml:space="preserve">EACH   </t>
        </is>
      </c>
      <c s="6" r="D12124">
        <v>1.000</v>
      </c>
      <c s="7" r="E12124">
        <v>9</v>
      </c>
      <c s="8" t="inlineStr" r="F12124">
        <is>
          <t xml:space="preserve">78483</t>
        </is>
      </c>
      <c s="8" t="inlineStr" r="G12124">
        <is>
          <t xml:space="preserve">127</t>
        </is>
      </c>
      <c s="9" r="H12124">
        <v>10500.0000</v>
      </c>
      <c s="8" t="inlineStr" r="I12124">
        <is>
          <t xml:space="preserve"/>
        </is>
      </c>
      <c s="8" t="inlineStr" r="J12124">
        <is>
          <t xml:space="preserve"> Jefferson</t>
        </is>
      </c>
    </row>
    <row r="12125" ht="20.25" customHeight="0">
      <c s="5" t="inlineStr" r="A12125">
        <is>
          <t xml:space="preserve">73500005</t>
        </is>
      </c>
      <c s="5" t="inlineStr" r="B12125">
        <is>
          <t xml:space="preserve">REMOVE OVERHEAD SIGN STRUCTURE - SPAN</t>
        </is>
      </c>
      <c s="5" t="inlineStr" r="C12125">
        <is>
          <t xml:space="preserve">EACH   </t>
        </is>
      </c>
      <c s="6" r="D12125">
        <v>1.000</v>
      </c>
      <c s="7" r="E12125">
        <v>9</v>
      </c>
      <c s="8" t="inlineStr" r="F12125">
        <is>
          <t xml:space="preserve">78483</t>
        </is>
      </c>
      <c s="8" t="inlineStr" r="G12125">
        <is>
          <t xml:space="preserve">127</t>
        </is>
      </c>
      <c s="9" r="H12125">
        <v>19590.3600</v>
      </c>
      <c s="8" t="inlineStr" r="I12125">
        <is>
          <t xml:space="preserve"/>
        </is>
      </c>
      <c s="8" t="inlineStr" r="J12125">
        <is>
          <t xml:space="preserve"> Jefferson</t>
        </is>
      </c>
    </row>
    <row r="12126" ht="20.25" customHeight="0">
      <c s="5" t="inlineStr" r="A12126">
        <is>
          <t xml:space="preserve">73500020</t>
        </is>
      </c>
      <c s="5" t="inlineStr" r="B12126">
        <is>
          <t xml:space="preserve">REMOVE OVERHEAD SIGN STRUCTURE - MONOTUBE</t>
        </is>
      </c>
      <c s="5" t="inlineStr" r="C12126">
        <is>
          <t xml:space="preserve">EACH   </t>
        </is>
      </c>
      <c s="6" r="D12126">
        <v>1.000</v>
      </c>
      <c s="7" r="E12126">
        <v>0</v>
      </c>
      <c s="8" t="inlineStr" r="F12126">
        <is>
          <t xml:space="preserve">46656</t>
        </is>
      </c>
      <c s="8" t="inlineStr" r="G12126">
        <is>
          <t xml:space="preserve">103</t>
        </is>
      </c>
      <c s="9" r="H12126">
        <v>6000.0000</v>
      </c>
      <c s="8" t="inlineStr" r="I12126">
        <is>
          <t xml:space="preserve">Y</t>
        </is>
      </c>
      <c s="8" t="inlineStr" r="J12126">
        <is>
          <t xml:space="preserve">Various</t>
        </is>
      </c>
    </row>
    <row r="12127" ht="20.25" customHeight="0">
      <c s="5" t="inlineStr" r="A12127">
        <is>
          <t xml:space="preserve">73500300</t>
        </is>
      </c>
      <c s="5" t="inlineStr" r="B12127">
        <is>
          <t xml:space="preserve">REMOVE AND RELOCATE GROUND MOUNTED SIGN SUPPORT</t>
        </is>
      </c>
      <c s="5" t="inlineStr" r="C12127">
        <is>
          <t xml:space="preserve">EACH   </t>
        </is>
      </c>
      <c s="6" r="D12127">
        <v>1.000</v>
      </c>
      <c s="7" r="E12127">
        <v>1</v>
      </c>
      <c s="8" t="inlineStr" r="F12127">
        <is>
          <t xml:space="preserve">61L04</t>
        </is>
      </c>
      <c s="8" t="inlineStr" r="G12127">
        <is>
          <t xml:space="preserve">096</t>
        </is>
      </c>
      <c s="9" r="H12127">
        <v>750.0000</v>
      </c>
      <c s="8" t="inlineStr" r="I12127">
        <is>
          <t xml:space="preserve">Y</t>
        </is>
      </c>
      <c s="8" t="inlineStr" r="J12127">
        <is>
          <t xml:space="preserve"> DuPage</t>
        </is>
      </c>
    </row>
    <row r="12128" ht="20.25" customHeight="0">
      <c s="5" t="inlineStr" r="A12128">
        <is>
          <t xml:space="preserve">73500300</t>
        </is>
      </c>
      <c s="5" t="inlineStr" r="B12128">
        <is>
          <t xml:space="preserve">REMOVE AND RELOCATE GROUND MOUNTED SIGN SUPPORT</t>
        </is>
      </c>
      <c s="5" t="inlineStr" r="C12128">
        <is>
          <t xml:space="preserve">EACH   </t>
        </is>
      </c>
      <c s="6" r="D12128">
        <v>1.000</v>
      </c>
      <c s="7" r="E12128">
        <v>1</v>
      </c>
      <c s="8" t="inlineStr" r="F12128">
        <is>
          <t xml:space="preserve">61L04</t>
        </is>
      </c>
      <c s="8" t="inlineStr" r="G12128">
        <is>
          <t xml:space="preserve">096</t>
        </is>
      </c>
      <c s="9" r="H12128">
        <v>250.0000</v>
      </c>
      <c s="8" t="inlineStr" r="I12128">
        <is>
          <t xml:space="preserve"/>
        </is>
      </c>
      <c s="8" t="inlineStr" r="J12128">
        <is>
          <t xml:space="preserve"> DuPage</t>
        </is>
      </c>
    </row>
    <row r="12129" ht="20.25" customHeight="0">
      <c s="5" t="inlineStr" r="A12129">
        <is>
          <t xml:space="preserve">73500300</t>
        </is>
      </c>
      <c s="5" t="inlineStr" r="B12129">
        <is>
          <t xml:space="preserve">REMOVE AND RELOCATE GROUND MOUNTED SIGN SUPPORT</t>
        </is>
      </c>
      <c s="5" t="inlineStr" r="C12129">
        <is>
          <t xml:space="preserve">EACH   </t>
        </is>
      </c>
      <c s="6" r="D12129">
        <v>1.000</v>
      </c>
      <c s="7" r="E12129">
        <v>1</v>
      </c>
      <c s="8" t="inlineStr" r="F12129">
        <is>
          <t xml:space="preserve">61L04</t>
        </is>
      </c>
      <c s="8" t="inlineStr" r="G12129">
        <is>
          <t xml:space="preserve">096</t>
        </is>
      </c>
      <c s="9" r="H12129">
        <v>1000.0000</v>
      </c>
      <c s="8" t="inlineStr" r="I12129">
        <is>
          <t xml:space="preserve"/>
        </is>
      </c>
      <c s="8" t="inlineStr" r="J12129">
        <is>
          <t xml:space="preserve"> DuPage</t>
        </is>
      </c>
    </row>
    <row r="12130" ht="20.25" customHeight="0">
      <c s="5" t="inlineStr" r="A12130">
        <is>
          <t xml:space="preserve">73500300</t>
        </is>
      </c>
      <c s="5" t="inlineStr" r="B12130">
        <is>
          <t xml:space="preserve">REMOVE AND RELOCATE GROUND MOUNTED SIGN SUPPORT</t>
        </is>
      </c>
      <c s="5" t="inlineStr" r="C12130">
        <is>
          <t xml:space="preserve">EACH   </t>
        </is>
      </c>
      <c s="6" r="D12130">
        <v>1.000</v>
      </c>
      <c s="7" r="E12130">
        <v>1</v>
      </c>
      <c s="8" t="inlineStr" r="F12130">
        <is>
          <t xml:space="preserve">61L04</t>
        </is>
      </c>
      <c s="8" t="inlineStr" r="G12130">
        <is>
          <t xml:space="preserve">096</t>
        </is>
      </c>
      <c s="9" r="H12130">
        <v>1200.0000</v>
      </c>
      <c s="8" t="inlineStr" r="I12130">
        <is>
          <t xml:space="preserve"/>
        </is>
      </c>
      <c s="8" t="inlineStr" r="J12130">
        <is>
          <t xml:space="preserve"> DuPage</t>
        </is>
      </c>
    </row>
    <row r="12131" ht="20.25" customHeight="0">
      <c s="5" t="inlineStr" r="A12131">
        <is>
          <t xml:space="preserve">73500300</t>
        </is>
      </c>
      <c s="5" t="inlineStr" r="B12131">
        <is>
          <t xml:space="preserve">REMOVE AND RELOCATE GROUND MOUNTED SIGN SUPPORT</t>
        </is>
      </c>
      <c s="5" t="inlineStr" r="C12131">
        <is>
          <t xml:space="preserve">EACH   </t>
        </is>
      </c>
      <c s="6" r="D12131">
        <v>1.000</v>
      </c>
      <c s="7" r="E12131">
        <v>1</v>
      </c>
      <c s="8" t="inlineStr" r="F12131">
        <is>
          <t xml:space="preserve">61L04</t>
        </is>
      </c>
      <c s="8" t="inlineStr" r="G12131">
        <is>
          <t xml:space="preserve">096</t>
        </is>
      </c>
      <c s="9" r="H12131">
        <v>1400.0000</v>
      </c>
      <c s="8" t="inlineStr" r="I12131">
        <is>
          <t xml:space="preserve"/>
        </is>
      </c>
      <c s="8" t="inlineStr" r="J12131">
        <is>
          <t xml:space="preserve"> DuPage</t>
        </is>
      </c>
    </row>
    <row r="12132" ht="20.25" customHeight="0">
      <c s="5" t="inlineStr" r="A12132">
        <is>
          <t xml:space="preserve">73500300</t>
        </is>
      </c>
      <c s="5" t="inlineStr" r="B12132">
        <is>
          <t xml:space="preserve">REMOVE AND RELOCATE GROUND MOUNTED SIGN SUPPORT</t>
        </is>
      </c>
      <c s="5" t="inlineStr" r="C12132">
        <is>
          <t xml:space="preserve">EACH   </t>
        </is>
      </c>
      <c s="6" r="D12132">
        <v>1.000</v>
      </c>
      <c s="7" r="E12132">
        <v>8</v>
      </c>
      <c s="8" t="inlineStr" r="F12132">
        <is>
          <t xml:space="preserve">97789</t>
        </is>
      </c>
      <c s="8" t="inlineStr" r="G12132">
        <is>
          <t xml:space="preserve">118</t>
        </is>
      </c>
      <c s="9" r="H12132">
        <v>260.0000</v>
      </c>
      <c s="8" t="inlineStr" r="I12132">
        <is>
          <t xml:space="preserve">Y</t>
        </is>
      </c>
      <c s="8" t="inlineStr" r="J12132">
        <is>
          <t xml:space="preserve"> Madison</t>
        </is>
      </c>
    </row>
    <row r="12133" ht="20.25" customHeight="0">
      <c s="5" t="inlineStr" r="A12133">
        <is>
          <t xml:space="preserve">73600100</t>
        </is>
      </c>
      <c s="5" t="inlineStr" r="B12133">
        <is>
          <t xml:space="preserve">REMOVE OVERHEAD SIGN STRUCTURE - SPAN</t>
        </is>
      </c>
      <c s="5" t="inlineStr" r="C12133">
        <is>
          <t xml:space="preserve">EACH   </t>
        </is>
      </c>
      <c s="6" r="D12133">
        <v>4.000</v>
      </c>
      <c s="7" r="E12133">
        <v>0</v>
      </c>
      <c s="8" t="inlineStr" r="F12133">
        <is>
          <t xml:space="preserve">46656</t>
        </is>
      </c>
      <c s="8" t="inlineStr" r="G12133">
        <is>
          <t xml:space="preserve">103</t>
        </is>
      </c>
      <c s="9" r="H12133">
        <v>20000.0000</v>
      </c>
      <c s="8" t="inlineStr" r="I12133">
        <is>
          <t xml:space="preserve">Y</t>
        </is>
      </c>
      <c s="8" t="inlineStr" r="J12133">
        <is>
          <t xml:space="preserve">Various</t>
        </is>
      </c>
    </row>
    <row r="12134" ht="20.25" customHeight="0">
      <c s="5" t="inlineStr" r="A12134">
        <is>
          <t xml:space="preserve">73600100</t>
        </is>
      </c>
      <c s="5" t="inlineStr" r="B12134">
        <is>
          <t xml:space="preserve">REMOVE OVERHEAD SIGN STRUCTURE - SPAN</t>
        </is>
      </c>
      <c s="5" t="inlineStr" r="C12134">
        <is>
          <t xml:space="preserve">EACH   </t>
        </is>
      </c>
      <c s="6" r="D12134">
        <v>5.000</v>
      </c>
      <c s="7" r="E12134">
        <v>5</v>
      </c>
      <c s="8" t="inlineStr" r="F12134">
        <is>
          <t xml:space="preserve">70G85</t>
        </is>
      </c>
      <c s="8" t="inlineStr" r="G12134">
        <is>
          <t xml:space="preserve">071</t>
        </is>
      </c>
      <c s="9" r="H12134">
        <v>18096.0000</v>
      </c>
      <c s="8" t="inlineStr" r="I12134">
        <is>
          <t xml:space="preserve">Y</t>
        </is>
      </c>
      <c s="8" t="inlineStr" r="J12134">
        <is>
          <t xml:space="preserve">Various</t>
        </is>
      </c>
    </row>
    <row r="12135" ht="20.25" customHeight="0">
      <c s="5" t="inlineStr" r="A12135">
        <is>
          <t xml:space="preserve">73600100</t>
        </is>
      </c>
      <c s="5" t="inlineStr" r="B12135">
        <is>
          <t xml:space="preserve">REMOVE OVERHEAD SIGN STRUCTURE - SPAN</t>
        </is>
      </c>
      <c s="5" t="inlineStr" r="C12135">
        <is>
          <t xml:space="preserve">EACH   </t>
        </is>
      </c>
      <c s="6" r="D12135">
        <v>5.000</v>
      </c>
      <c s="7" r="E12135">
        <v>5</v>
      </c>
      <c s="8" t="inlineStr" r="F12135">
        <is>
          <t xml:space="preserve">70G85</t>
        </is>
      </c>
      <c s="8" t="inlineStr" r="G12135">
        <is>
          <t xml:space="preserve">071</t>
        </is>
      </c>
      <c s="9" r="H12135">
        <v>6921.0000</v>
      </c>
      <c s="8" t="inlineStr" r="I12135">
        <is>
          <t xml:space="preserve"/>
        </is>
      </c>
      <c s="8" t="inlineStr" r="J12135">
        <is>
          <t xml:space="preserve">Various</t>
        </is>
      </c>
    </row>
    <row r="12136" ht="20.25" customHeight="0">
      <c s="5" t="inlineStr" r="A12136">
        <is>
          <t xml:space="preserve">73600100</t>
        </is>
      </c>
      <c s="5" t="inlineStr" r="B12136">
        <is>
          <t xml:space="preserve">REMOVE OVERHEAD SIGN STRUCTURE - SPAN</t>
        </is>
      </c>
      <c s="5" t="inlineStr" r="C12136">
        <is>
          <t xml:space="preserve">EACH   </t>
        </is>
      </c>
      <c s="6" r="D12136">
        <v>5.000</v>
      </c>
      <c s="7" r="E12136">
        <v>5</v>
      </c>
      <c s="8" t="inlineStr" r="F12136">
        <is>
          <t xml:space="preserve">70G85</t>
        </is>
      </c>
      <c s="8" t="inlineStr" r="G12136">
        <is>
          <t xml:space="preserve">071</t>
        </is>
      </c>
      <c s="9" r="H12136">
        <v>18000.0000</v>
      </c>
      <c s="8" t="inlineStr" r="I12136">
        <is>
          <t xml:space="preserve"/>
        </is>
      </c>
      <c s="8" t="inlineStr" r="J12136">
        <is>
          <t xml:space="preserve">Various</t>
        </is>
      </c>
    </row>
    <row r="12137" ht="20.25" customHeight="0">
      <c s="5" t="inlineStr" r="A12137">
        <is>
          <t xml:space="preserve">73600100</t>
        </is>
      </c>
      <c s="5" t="inlineStr" r="B12137">
        <is>
          <t xml:space="preserve">REMOVE OVERHEAD SIGN STRUCTURE - SPAN</t>
        </is>
      </c>
      <c s="5" t="inlineStr" r="C12137">
        <is>
          <t xml:space="preserve">EACH   </t>
        </is>
      </c>
      <c s="6" r="D12137">
        <v>1.000</v>
      </c>
      <c s="7" r="E12137">
        <v>9</v>
      </c>
      <c s="8" t="inlineStr" r="F12137">
        <is>
          <t xml:space="preserve">78884</t>
        </is>
      </c>
      <c s="8" t="inlineStr" r="G12137">
        <is>
          <t xml:space="preserve">110</t>
        </is>
      </c>
      <c s="9" r="H12137">
        <v>21590.2100</v>
      </c>
      <c s="8" t="inlineStr" r="I12137">
        <is>
          <t xml:space="preserve">Y</t>
        </is>
      </c>
      <c s="8" t="inlineStr" r="J12137">
        <is>
          <t xml:space="preserve"> Franklin, Jefferson</t>
        </is>
      </c>
    </row>
    <row r="12138" ht="20.25" customHeight="0">
      <c s="5" t="inlineStr" r="A12138">
        <is>
          <t xml:space="preserve">73600200</t>
        </is>
      </c>
      <c s="5" t="inlineStr" r="B12138">
        <is>
          <t xml:space="preserve">REMOVE OVERHEAD SIGN STRUCTURE - CANTILEVER</t>
        </is>
      </c>
      <c s="5" t="inlineStr" r="C12138">
        <is>
          <t xml:space="preserve">EACH   </t>
        </is>
      </c>
      <c s="6" r="D12138">
        <v>2.000</v>
      </c>
      <c s="7" r="E12138">
        <v>0</v>
      </c>
      <c s="8" t="inlineStr" r="F12138">
        <is>
          <t xml:space="preserve">46656</t>
        </is>
      </c>
      <c s="8" t="inlineStr" r="G12138">
        <is>
          <t xml:space="preserve">103</t>
        </is>
      </c>
      <c s="9" r="H12138">
        <v>10000.0000</v>
      </c>
      <c s="8" t="inlineStr" r="I12138">
        <is>
          <t xml:space="preserve">Y</t>
        </is>
      </c>
      <c s="8" t="inlineStr" r="J12138">
        <is>
          <t xml:space="preserve">Various</t>
        </is>
      </c>
    </row>
    <row r="12139" ht="20.25" customHeight="0">
      <c s="5" t="inlineStr" r="A12139">
        <is>
          <t xml:space="preserve">73602000</t>
        </is>
      </c>
      <c s="5" t="inlineStr" r="B12139">
        <is>
          <t xml:space="preserve">REMOVE OVERHEAD SIGN STRUCTURE - BRIDGE MOUNTED</t>
        </is>
      </c>
      <c s="5" t="inlineStr" r="C12139">
        <is>
          <t xml:space="preserve">EACH   </t>
        </is>
      </c>
      <c s="6" r="D12139">
        <v>4.000</v>
      </c>
      <c s="7" r="E12139">
        <v>0</v>
      </c>
      <c s="8" t="inlineStr" r="F12139">
        <is>
          <t xml:space="preserve">46656</t>
        </is>
      </c>
      <c s="8" t="inlineStr" r="G12139">
        <is>
          <t xml:space="preserve">103</t>
        </is>
      </c>
      <c s="9" r="H12139">
        <v>6000.0000</v>
      </c>
      <c s="8" t="inlineStr" r="I12139">
        <is>
          <t xml:space="preserve">Y</t>
        </is>
      </c>
      <c s="8" t="inlineStr" r="J12139">
        <is>
          <t xml:space="preserve">Various</t>
        </is>
      </c>
    </row>
    <row r="12140" ht="20.25" customHeight="0">
      <c s="5" t="inlineStr" r="A12140">
        <is>
          <t xml:space="preserve">73700100</t>
        </is>
      </c>
      <c s="5" t="inlineStr" r="B12140">
        <is>
          <t xml:space="preserve">REMOVE GROUND MOUNTED SIGN SUPPORT</t>
        </is>
      </c>
      <c s="5" t="inlineStr" r="C12140">
        <is>
          <t xml:space="preserve">EACH   </t>
        </is>
      </c>
      <c s="6" r="D12140">
        <v>20.000</v>
      </c>
      <c s="7" r="E12140">
        <v>0</v>
      </c>
      <c s="8" t="inlineStr" r="F12140">
        <is>
          <t xml:space="preserve">46656</t>
        </is>
      </c>
      <c s="8" t="inlineStr" r="G12140">
        <is>
          <t xml:space="preserve">103</t>
        </is>
      </c>
      <c s="9" r="H12140">
        <v>250.0000</v>
      </c>
      <c s="8" t="inlineStr" r="I12140">
        <is>
          <t xml:space="preserve">Y</t>
        </is>
      </c>
      <c s="8" t="inlineStr" r="J12140">
        <is>
          <t xml:space="preserve">Various</t>
        </is>
      </c>
    </row>
    <row r="12141" ht="20.25" customHeight="0">
      <c s="5" t="inlineStr" r="A12141">
        <is>
          <t xml:space="preserve">73700100</t>
        </is>
      </c>
      <c s="5" t="inlineStr" r="B12141">
        <is>
          <t xml:space="preserve">REMOVE GROUND MOUNTED SIGN SUPPORT</t>
        </is>
      </c>
      <c s="5" t="inlineStr" r="C12141">
        <is>
          <t xml:space="preserve">EACH   </t>
        </is>
      </c>
      <c s="6" r="D12141">
        <v>8.000</v>
      </c>
      <c s="7" r="E12141">
        <v>9</v>
      </c>
      <c s="8" t="inlineStr" r="F12141">
        <is>
          <t xml:space="preserve">78483</t>
        </is>
      </c>
      <c s="8" t="inlineStr" r="G12141">
        <is>
          <t xml:space="preserve">127</t>
        </is>
      </c>
      <c s="9" r="H12141">
        <v>393.7500</v>
      </c>
      <c s="8" t="inlineStr" r="I12141">
        <is>
          <t xml:space="preserve">Y</t>
        </is>
      </c>
      <c s="8" t="inlineStr" r="J12141">
        <is>
          <t xml:space="preserve"> Jefferson</t>
        </is>
      </c>
    </row>
    <row r="12142" ht="20.25" customHeight="0">
      <c s="5" t="inlineStr" r="A12142">
        <is>
          <t xml:space="preserve">73700100</t>
        </is>
      </c>
      <c s="5" t="inlineStr" r="B12142">
        <is>
          <t xml:space="preserve">REMOVE GROUND MOUNTED SIGN SUPPORT</t>
        </is>
      </c>
      <c s="5" t="inlineStr" r="C12142">
        <is>
          <t xml:space="preserve">EACH   </t>
        </is>
      </c>
      <c s="6" r="D12142">
        <v>8.000</v>
      </c>
      <c s="7" r="E12142">
        <v>9</v>
      </c>
      <c s="8" t="inlineStr" r="F12142">
        <is>
          <t xml:space="preserve">78483</t>
        </is>
      </c>
      <c s="8" t="inlineStr" r="G12142">
        <is>
          <t xml:space="preserve">127</t>
        </is>
      </c>
      <c s="9" r="H12142">
        <v>110.0000</v>
      </c>
      <c s="8" t="inlineStr" r="I12142">
        <is>
          <t xml:space="preserve"/>
        </is>
      </c>
      <c s="8" t="inlineStr" r="J12142">
        <is>
          <t xml:space="preserve"> Jefferson</t>
        </is>
      </c>
    </row>
    <row r="12143" ht="20.25" customHeight="0">
      <c s="5" t="inlineStr" r="A12143">
        <is>
          <t xml:space="preserve">73700100</t>
        </is>
      </c>
      <c s="5" t="inlineStr" r="B12143">
        <is>
          <t xml:space="preserve">REMOVE GROUND MOUNTED SIGN SUPPORT</t>
        </is>
      </c>
      <c s="5" t="inlineStr" r="C12143">
        <is>
          <t xml:space="preserve">EACH   </t>
        </is>
      </c>
      <c s="6" r="D12143">
        <v>8.000</v>
      </c>
      <c s="7" r="E12143">
        <v>9</v>
      </c>
      <c s="8" t="inlineStr" r="F12143">
        <is>
          <t xml:space="preserve">78483</t>
        </is>
      </c>
      <c s="8" t="inlineStr" r="G12143">
        <is>
          <t xml:space="preserve">127</t>
        </is>
      </c>
      <c s="9" r="H12143">
        <v>200.0000</v>
      </c>
      <c s="8" t="inlineStr" r="I12143">
        <is>
          <t xml:space="preserve"/>
        </is>
      </c>
      <c s="8" t="inlineStr" r="J12143">
        <is>
          <t xml:space="preserve"> Jefferson</t>
        </is>
      </c>
    </row>
    <row r="12144" ht="20.25" customHeight="0">
      <c s="5" t="inlineStr" r="A12144">
        <is>
          <t xml:space="preserve">73700100</t>
        </is>
      </c>
      <c s="5" t="inlineStr" r="B12144">
        <is>
          <t xml:space="preserve">REMOVE GROUND MOUNTED SIGN SUPPORT</t>
        </is>
      </c>
      <c s="5" t="inlineStr" r="C12144">
        <is>
          <t xml:space="preserve">EACH   </t>
        </is>
      </c>
      <c s="6" r="D12144">
        <v>8.000</v>
      </c>
      <c s="7" r="E12144">
        <v>9</v>
      </c>
      <c s="8" t="inlineStr" r="F12144">
        <is>
          <t xml:space="preserve">78483</t>
        </is>
      </c>
      <c s="8" t="inlineStr" r="G12144">
        <is>
          <t xml:space="preserve">127</t>
        </is>
      </c>
      <c s="9" r="H12144">
        <v>378.5600</v>
      </c>
      <c s="8" t="inlineStr" r="I12144">
        <is>
          <t xml:space="preserve"/>
        </is>
      </c>
      <c s="8" t="inlineStr" r="J12144">
        <is>
          <t xml:space="preserve"> Jefferson</t>
        </is>
      </c>
    </row>
    <row r="12145" ht="20.25" customHeight="0">
      <c s="5" t="inlineStr" r="A12145">
        <is>
          <t xml:space="preserve">73700100</t>
        </is>
      </c>
      <c s="5" t="inlineStr" r="B12145">
        <is>
          <t xml:space="preserve">REMOVE GROUND MOUNTED SIGN SUPPORT</t>
        </is>
      </c>
      <c s="5" t="inlineStr" r="C12145">
        <is>
          <t xml:space="preserve">EACH   </t>
        </is>
      </c>
      <c s="6" r="D12145">
        <v>8.000</v>
      </c>
      <c s="7" r="E12145">
        <v>9</v>
      </c>
      <c s="8" t="inlineStr" r="F12145">
        <is>
          <t xml:space="preserve">78483</t>
        </is>
      </c>
      <c s="8" t="inlineStr" r="G12145">
        <is>
          <t xml:space="preserve">127</t>
        </is>
      </c>
      <c s="9" r="H12145">
        <v>504.4500</v>
      </c>
      <c s="8" t="inlineStr" r="I12145">
        <is>
          <t xml:space="preserve"/>
        </is>
      </c>
      <c s="8" t="inlineStr" r="J12145">
        <is>
          <t xml:space="preserve"> Jefferson</t>
        </is>
      </c>
    </row>
    <row r="12146" ht="20.25" customHeight="0">
      <c s="5" t="inlineStr" r="A12146">
        <is>
          <t xml:space="preserve">73700200</t>
        </is>
      </c>
      <c s="5" t="inlineStr" r="B12146">
        <is>
          <t xml:space="preserve">REMOVE CONCRETE FOUNDATION - GROUND MOUNT</t>
        </is>
      </c>
      <c s="5" t="inlineStr" r="C12146">
        <is>
          <t xml:space="preserve">EACH   </t>
        </is>
      </c>
      <c s="6" r="D12146">
        <v>75.000</v>
      </c>
      <c s="7" r="E12146">
        <v>0</v>
      </c>
      <c s="8" t="inlineStr" r="F12146">
        <is>
          <t xml:space="preserve">46656</t>
        </is>
      </c>
      <c s="8" t="inlineStr" r="G12146">
        <is>
          <t xml:space="preserve">103</t>
        </is>
      </c>
      <c s="9" r="H12146">
        <v>950.0000</v>
      </c>
      <c s="8" t="inlineStr" r="I12146">
        <is>
          <t xml:space="preserve">Y</t>
        </is>
      </c>
      <c s="8" t="inlineStr" r="J12146">
        <is>
          <t xml:space="preserve">Various</t>
        </is>
      </c>
    </row>
    <row r="12147" ht="20.25" customHeight="0">
      <c s="5" t="inlineStr" r="A12147">
        <is>
          <t xml:space="preserve">73700200</t>
        </is>
      </c>
      <c s="5" t="inlineStr" r="B12147">
        <is>
          <t xml:space="preserve">REMOVE CONCRETE FOUNDATION - GROUND MOUNT</t>
        </is>
      </c>
      <c s="5" t="inlineStr" r="C12147">
        <is>
          <t xml:space="preserve">EACH   </t>
        </is>
      </c>
      <c s="6" r="D12147">
        <v>36.000</v>
      </c>
      <c s="7" r="E12147">
        <v>9</v>
      </c>
      <c s="8" t="inlineStr" r="F12147">
        <is>
          <t xml:space="preserve">78483</t>
        </is>
      </c>
      <c s="8" t="inlineStr" r="G12147">
        <is>
          <t xml:space="preserve">127</t>
        </is>
      </c>
      <c s="9" r="H12147">
        <v>978.6000</v>
      </c>
      <c s="8" t="inlineStr" r="I12147">
        <is>
          <t xml:space="preserve">Y</t>
        </is>
      </c>
      <c s="8" t="inlineStr" r="J12147">
        <is>
          <t xml:space="preserve"> Jefferson</t>
        </is>
      </c>
    </row>
    <row r="12148" ht="20.25" customHeight="0">
      <c s="5" t="inlineStr" r="A12148">
        <is>
          <t xml:space="preserve">73700200</t>
        </is>
      </c>
      <c s="5" t="inlineStr" r="B12148">
        <is>
          <t xml:space="preserve">REMOVE CONCRETE FOUNDATION - GROUND MOUNT</t>
        </is>
      </c>
      <c s="5" t="inlineStr" r="C12148">
        <is>
          <t xml:space="preserve">EACH   </t>
        </is>
      </c>
      <c s="6" r="D12148">
        <v>36.000</v>
      </c>
      <c s="7" r="E12148">
        <v>9</v>
      </c>
      <c s="8" t="inlineStr" r="F12148">
        <is>
          <t xml:space="preserve">78483</t>
        </is>
      </c>
      <c s="8" t="inlineStr" r="G12148">
        <is>
          <t xml:space="preserve">127</t>
        </is>
      </c>
      <c s="9" r="H12148">
        <v>940.8500</v>
      </c>
      <c s="8" t="inlineStr" r="I12148">
        <is>
          <t xml:space="preserve"/>
        </is>
      </c>
      <c s="8" t="inlineStr" r="J12148">
        <is>
          <t xml:space="preserve"> Jefferson</t>
        </is>
      </c>
    </row>
    <row r="12149" ht="20.25" customHeight="0">
      <c s="5" t="inlineStr" r="A12149">
        <is>
          <t xml:space="preserve">73700200</t>
        </is>
      </c>
      <c s="5" t="inlineStr" r="B12149">
        <is>
          <t xml:space="preserve">REMOVE CONCRETE FOUNDATION - GROUND MOUNT</t>
        </is>
      </c>
      <c s="5" t="inlineStr" r="C12149">
        <is>
          <t xml:space="preserve">EACH   </t>
        </is>
      </c>
      <c s="6" r="D12149">
        <v>36.000</v>
      </c>
      <c s="7" r="E12149">
        <v>9</v>
      </c>
      <c s="8" t="inlineStr" r="F12149">
        <is>
          <t xml:space="preserve">78483</t>
        </is>
      </c>
      <c s="8" t="inlineStr" r="G12149">
        <is>
          <t xml:space="preserve">127</t>
        </is>
      </c>
      <c s="9" r="H12149">
        <v>1034.1200</v>
      </c>
      <c s="8" t="inlineStr" r="I12149">
        <is>
          <t xml:space="preserve"/>
        </is>
      </c>
      <c s="8" t="inlineStr" r="J12149">
        <is>
          <t xml:space="preserve"> Jefferson</t>
        </is>
      </c>
    </row>
    <row r="12150" ht="20.25" customHeight="0">
      <c s="5" t="inlineStr" r="A12150">
        <is>
          <t xml:space="preserve">73700200</t>
        </is>
      </c>
      <c s="5" t="inlineStr" r="B12150">
        <is>
          <t xml:space="preserve">REMOVE CONCRETE FOUNDATION - GROUND MOUNT</t>
        </is>
      </c>
      <c s="5" t="inlineStr" r="C12150">
        <is>
          <t xml:space="preserve">EACH   </t>
        </is>
      </c>
      <c s="6" r="D12150">
        <v>36.000</v>
      </c>
      <c s="7" r="E12150">
        <v>9</v>
      </c>
      <c s="8" t="inlineStr" r="F12150">
        <is>
          <t xml:space="preserve">78483</t>
        </is>
      </c>
      <c s="8" t="inlineStr" r="G12150">
        <is>
          <t xml:space="preserve">127</t>
        </is>
      </c>
      <c s="9" r="H12150">
        <v>1125.0000</v>
      </c>
      <c s="8" t="inlineStr" r="I12150">
        <is>
          <t xml:space="preserve"/>
        </is>
      </c>
      <c s="8" t="inlineStr" r="J12150">
        <is>
          <t xml:space="preserve"> Jefferson</t>
        </is>
      </c>
    </row>
    <row r="12151" ht="20.25" customHeight="0">
      <c s="5" t="inlineStr" r="A12151">
        <is>
          <t xml:space="preserve">73700200</t>
        </is>
      </c>
      <c s="5" t="inlineStr" r="B12151">
        <is>
          <t xml:space="preserve">REMOVE CONCRETE FOUNDATION - GROUND MOUNT</t>
        </is>
      </c>
      <c s="5" t="inlineStr" r="C12151">
        <is>
          <t xml:space="preserve">EACH   </t>
        </is>
      </c>
      <c s="6" r="D12151">
        <v>36.000</v>
      </c>
      <c s="7" r="E12151">
        <v>9</v>
      </c>
      <c s="8" t="inlineStr" r="F12151">
        <is>
          <t xml:space="preserve">78483</t>
        </is>
      </c>
      <c s="8" t="inlineStr" r="G12151">
        <is>
          <t xml:space="preserve">127</t>
        </is>
      </c>
      <c s="9" r="H12151">
        <v>1200.0000</v>
      </c>
      <c s="8" t="inlineStr" r="I12151">
        <is>
          <t xml:space="preserve"/>
        </is>
      </c>
      <c s="8" t="inlineStr" r="J12151">
        <is>
          <t xml:space="preserve"> Jefferson</t>
        </is>
      </c>
    </row>
    <row r="12152" ht="20.25" customHeight="0">
      <c s="5" t="inlineStr" r="A12152">
        <is>
          <t xml:space="preserve">73700300</t>
        </is>
      </c>
      <c s="5" t="inlineStr" r="B12152">
        <is>
          <t xml:space="preserve">REMOVE CONCRETE FOUNDATION - OVERHEAD</t>
        </is>
      </c>
      <c s="5" t="inlineStr" r="C12152">
        <is>
          <t xml:space="preserve">EACH   </t>
        </is>
      </c>
      <c s="6" r="D12152">
        <v>20.000</v>
      </c>
      <c s="7" r="E12152">
        <v>0</v>
      </c>
      <c s="8" t="inlineStr" r="F12152">
        <is>
          <t xml:space="preserve">46656</t>
        </is>
      </c>
      <c s="8" t="inlineStr" r="G12152">
        <is>
          <t xml:space="preserve">103</t>
        </is>
      </c>
      <c s="9" r="H12152">
        <v>3500.0000</v>
      </c>
      <c s="8" t="inlineStr" r="I12152">
        <is>
          <t xml:space="preserve">Y</t>
        </is>
      </c>
      <c s="8" t="inlineStr" r="J12152">
        <is>
          <t xml:space="preserve">Various</t>
        </is>
      </c>
    </row>
    <row r="12153" ht="20.25" customHeight="0">
      <c s="5" t="inlineStr" r="A12153">
        <is>
          <t xml:space="preserve">73700300</t>
        </is>
      </c>
      <c s="5" t="inlineStr" r="B12153">
        <is>
          <t xml:space="preserve">REMOVE CONCRETE FOUNDATION - OVERHEAD</t>
        </is>
      </c>
      <c s="5" t="inlineStr" r="C12153">
        <is>
          <t xml:space="preserve">EACH   </t>
        </is>
      </c>
      <c s="6" r="D12153">
        <v>20.000</v>
      </c>
      <c s="7" r="E12153">
        <v>5</v>
      </c>
      <c s="8" t="inlineStr" r="F12153">
        <is>
          <t xml:space="preserve">70G85</t>
        </is>
      </c>
      <c s="8" t="inlineStr" r="G12153">
        <is>
          <t xml:space="preserve">071</t>
        </is>
      </c>
      <c s="9" r="H12153">
        <v>2955.6800</v>
      </c>
      <c s="8" t="inlineStr" r="I12153">
        <is>
          <t xml:space="preserve">Y</t>
        </is>
      </c>
      <c s="8" t="inlineStr" r="J12153">
        <is>
          <t xml:space="preserve">Various</t>
        </is>
      </c>
    </row>
    <row r="12154" ht="20.25" customHeight="0">
      <c s="5" t="inlineStr" r="A12154">
        <is>
          <t xml:space="preserve">73700300</t>
        </is>
      </c>
      <c s="5" t="inlineStr" r="B12154">
        <is>
          <t xml:space="preserve">REMOVE CONCRETE FOUNDATION - OVERHEAD</t>
        </is>
      </c>
      <c s="5" t="inlineStr" r="C12154">
        <is>
          <t xml:space="preserve">EACH   </t>
        </is>
      </c>
      <c s="6" r="D12154">
        <v>20.000</v>
      </c>
      <c s="7" r="E12154">
        <v>5</v>
      </c>
      <c s="8" t="inlineStr" r="F12154">
        <is>
          <t xml:space="preserve">70G85</t>
        </is>
      </c>
      <c s="8" t="inlineStr" r="G12154">
        <is>
          <t xml:space="preserve">071</t>
        </is>
      </c>
      <c s="9" r="H12154">
        <v>2815.0000</v>
      </c>
      <c s="8" t="inlineStr" r="I12154">
        <is>
          <t xml:space="preserve"/>
        </is>
      </c>
      <c s="8" t="inlineStr" r="J12154">
        <is>
          <t xml:space="preserve">Various</t>
        </is>
      </c>
    </row>
    <row r="12155" ht="20.25" customHeight="0">
      <c s="5" t="inlineStr" r="A12155">
        <is>
          <t xml:space="preserve">73700300</t>
        </is>
      </c>
      <c s="5" t="inlineStr" r="B12155">
        <is>
          <t xml:space="preserve">REMOVE CONCRETE FOUNDATION - OVERHEAD</t>
        </is>
      </c>
      <c s="5" t="inlineStr" r="C12155">
        <is>
          <t xml:space="preserve">EACH   </t>
        </is>
      </c>
      <c s="6" r="D12155">
        <v>20.000</v>
      </c>
      <c s="7" r="E12155">
        <v>5</v>
      </c>
      <c s="8" t="inlineStr" r="F12155">
        <is>
          <t xml:space="preserve">70G85</t>
        </is>
      </c>
      <c s="8" t="inlineStr" r="G12155">
        <is>
          <t xml:space="preserve">071</t>
        </is>
      </c>
      <c s="9" r="H12155">
        <v>3500.0000</v>
      </c>
      <c s="8" t="inlineStr" r="I12155">
        <is>
          <t xml:space="preserve"/>
        </is>
      </c>
      <c s="8" t="inlineStr" r="J12155">
        <is>
          <t xml:space="preserve">Various</t>
        </is>
      </c>
    </row>
    <row r="12156" ht="20.25" customHeight="0">
      <c s="5" t="inlineStr" r="A12156">
        <is>
          <t xml:space="preserve">73700300</t>
        </is>
      </c>
      <c s="5" t="inlineStr" r="B12156">
        <is>
          <t xml:space="preserve">REMOVE CONCRETE FOUNDATION - OVERHEAD</t>
        </is>
      </c>
      <c s="5" t="inlineStr" r="C12156">
        <is>
          <t xml:space="preserve">EACH   </t>
        </is>
      </c>
      <c s="6" r="D12156">
        <v>2.000</v>
      </c>
      <c s="7" r="E12156">
        <v>9</v>
      </c>
      <c s="8" t="inlineStr" r="F12156">
        <is>
          <t xml:space="preserve">78884</t>
        </is>
      </c>
      <c s="8" t="inlineStr" r="G12156">
        <is>
          <t xml:space="preserve">110</t>
        </is>
      </c>
      <c s="9" r="H12156">
        <v>7746.0900</v>
      </c>
      <c s="8" t="inlineStr" r="I12156">
        <is>
          <t xml:space="preserve">Y</t>
        </is>
      </c>
      <c s="8" t="inlineStr" r="J12156">
        <is>
          <t xml:space="preserve"> Franklin, Jefferson</t>
        </is>
      </c>
    </row>
    <row r="12157" ht="20.25" customHeight="0">
      <c s="5" t="inlineStr" r="A12157">
        <is>
          <t xml:space="preserve">73800900</t>
        </is>
      </c>
      <c s="5" t="inlineStr" r="B12157">
        <is>
          <t xml:space="preserve">REMOVE OVERHEAD SIGN STRUCTURE WALKWAY</t>
        </is>
      </c>
      <c s="5" t="inlineStr" r="C12157">
        <is>
          <t xml:space="preserve">FOOT   </t>
        </is>
      </c>
      <c s="6" r="D12157">
        <v>300.000</v>
      </c>
      <c s="7" r="E12157">
        <v>0</v>
      </c>
      <c s="8" t="inlineStr" r="F12157">
        <is>
          <t xml:space="preserve">46656</t>
        </is>
      </c>
      <c s="8" t="inlineStr" r="G12157">
        <is>
          <t xml:space="preserve">103</t>
        </is>
      </c>
      <c s="9" r="H12157">
        <v>100.0000</v>
      </c>
      <c s="8" t="inlineStr" r="I12157">
        <is>
          <t xml:space="preserve">Y</t>
        </is>
      </c>
      <c s="8" t="inlineStr" r="J12157">
        <is>
          <t xml:space="preserve">Various</t>
        </is>
      </c>
    </row>
    <row r="12158" ht="20.25" customHeight="0">
      <c s="5" t="inlineStr" r="A12158">
        <is>
          <t xml:space="preserve">78000100</t>
        </is>
      </c>
      <c s="5" t="inlineStr" r="B12158">
        <is>
          <t xml:space="preserve">THERMOPLASTIC PAVEMENT MARKING - LETTERS AND SYMBOLS</t>
        </is>
      </c>
      <c s="5" t="inlineStr" r="C12158">
        <is>
          <t xml:space="preserve">SQ FT  </t>
        </is>
      </c>
      <c s="6" r="D12158">
        <v>2000.000</v>
      </c>
      <c s="7" r="E12158">
        <v>3</v>
      </c>
      <c s="8" t="inlineStr" r="F12158">
        <is>
          <t xml:space="preserve">46655</t>
        </is>
      </c>
      <c s="8" t="inlineStr" r="G12158">
        <is>
          <t xml:space="preserve">102</t>
        </is>
      </c>
      <c s="9" r="H12158">
        <v>4.0000</v>
      </c>
      <c s="8" t="inlineStr" r="I12158">
        <is>
          <t xml:space="preserve">Y</t>
        </is>
      </c>
      <c s="8" t="inlineStr" r="J12158">
        <is>
          <t xml:space="preserve">Various</t>
        </is>
      </c>
    </row>
    <row r="12159" ht="20.25" customHeight="0">
      <c s="5" t="inlineStr" r="A12159">
        <is>
          <t xml:space="preserve">78000100</t>
        </is>
      </c>
      <c s="5" t="inlineStr" r="B12159">
        <is>
          <t xml:space="preserve">THERMOPLASTIC PAVEMENT MARKING - LETTERS AND SYMBOLS</t>
        </is>
      </c>
      <c s="5" t="inlineStr" r="C12159">
        <is>
          <t xml:space="preserve">SQ FT  </t>
        </is>
      </c>
      <c s="6" r="D12159">
        <v>2000.000</v>
      </c>
      <c s="7" r="E12159">
        <v>3</v>
      </c>
      <c s="8" t="inlineStr" r="F12159">
        <is>
          <t xml:space="preserve">46655</t>
        </is>
      </c>
      <c s="8" t="inlineStr" r="G12159">
        <is>
          <t xml:space="preserve">102</t>
        </is>
      </c>
      <c s="9" r="H12159">
        <v>5.7500</v>
      </c>
      <c s="8" t="inlineStr" r="I12159">
        <is>
          <t xml:space="preserve"/>
        </is>
      </c>
      <c s="8" t="inlineStr" r="J12159">
        <is>
          <t xml:space="preserve">Various</t>
        </is>
      </c>
    </row>
    <row r="12160" ht="20.25" customHeight="0">
      <c s="5" t="inlineStr" r="A12160">
        <is>
          <t xml:space="preserve">78000100</t>
        </is>
      </c>
      <c s="5" t="inlineStr" r="B12160">
        <is>
          <t xml:space="preserve">THERMOPLASTIC PAVEMENT MARKING - LETTERS AND SYMBOLS</t>
        </is>
      </c>
      <c s="5" t="inlineStr" r="C12160">
        <is>
          <t xml:space="preserve">SQ FT  </t>
        </is>
      </c>
      <c s="6" r="D12160">
        <v>2000.000</v>
      </c>
      <c s="7" r="E12160">
        <v>3</v>
      </c>
      <c s="8" t="inlineStr" r="F12160">
        <is>
          <t xml:space="preserve">46655</t>
        </is>
      </c>
      <c s="8" t="inlineStr" r="G12160">
        <is>
          <t xml:space="preserve">102</t>
        </is>
      </c>
      <c s="9" r="H12160">
        <v>7.5000</v>
      </c>
      <c s="8" t="inlineStr" r="I12160">
        <is>
          <t xml:space="preserve"/>
        </is>
      </c>
      <c s="8" t="inlineStr" r="J12160">
        <is>
          <t xml:space="preserve">Various</t>
        </is>
      </c>
    </row>
    <row r="12161" ht="20.25" customHeight="0">
      <c s="5" t="inlineStr" r="A12161">
        <is>
          <t xml:space="preserve">78000100</t>
        </is>
      </c>
      <c s="5" t="inlineStr" r="B12161">
        <is>
          <t xml:space="preserve">THERMOPLASTIC PAVEMENT MARKING - LETTERS AND SYMBOLS</t>
        </is>
      </c>
      <c s="5" t="inlineStr" r="C12161">
        <is>
          <t xml:space="preserve">SQ FT  </t>
        </is>
      </c>
      <c s="6" r="D12161">
        <v>2000.000</v>
      </c>
      <c s="7" r="E12161">
        <v>3</v>
      </c>
      <c s="8" t="inlineStr" r="F12161">
        <is>
          <t xml:space="preserve">46655</t>
        </is>
      </c>
      <c s="8" t="inlineStr" r="G12161">
        <is>
          <t xml:space="preserve">102</t>
        </is>
      </c>
      <c s="9" r="H12161">
        <v>9.5900</v>
      </c>
      <c s="8" t="inlineStr" r="I12161">
        <is>
          <t xml:space="preserve"/>
        </is>
      </c>
      <c s="8" t="inlineStr" r="J12161">
        <is>
          <t xml:space="preserve">Various</t>
        </is>
      </c>
    </row>
    <row r="12162" ht="20.25" customHeight="0">
      <c s="5" t="inlineStr" r="A12162">
        <is>
          <t xml:space="preserve">78000100</t>
        </is>
      </c>
      <c s="5" t="inlineStr" r="B12162">
        <is>
          <t xml:space="preserve">THERMOPLASTIC PAVEMENT MARKING - LETTERS AND SYMBOLS</t>
        </is>
      </c>
      <c s="5" t="inlineStr" r="C12162">
        <is>
          <t xml:space="preserve">SQ FT  </t>
        </is>
      </c>
      <c s="6" r="D12162">
        <v>2000.000</v>
      </c>
      <c s="7" r="E12162">
        <v>3</v>
      </c>
      <c s="8" t="inlineStr" r="F12162">
        <is>
          <t xml:space="preserve">46655</t>
        </is>
      </c>
      <c s="8" t="inlineStr" r="G12162">
        <is>
          <t xml:space="preserve">102</t>
        </is>
      </c>
      <c s="9" r="H12162">
        <v>14.0000</v>
      </c>
      <c s="8" t="inlineStr" r="I12162">
        <is>
          <t xml:space="preserve"/>
        </is>
      </c>
      <c s="8" t="inlineStr" r="J12162">
        <is>
          <t xml:space="preserve">Various</t>
        </is>
      </c>
    </row>
    <row r="12163" ht="20.25" customHeight="0">
      <c s="5" t="inlineStr" r="A12163">
        <is>
          <t xml:space="preserve">78000100</t>
        </is>
      </c>
      <c s="5" t="inlineStr" r="B12163">
        <is>
          <t xml:space="preserve">THERMOPLASTIC PAVEMENT MARKING - LETTERS AND SYMBOLS</t>
        </is>
      </c>
      <c s="5" t="inlineStr" r="C12163">
        <is>
          <t xml:space="preserve">SQ FT  </t>
        </is>
      </c>
      <c s="6" r="D12163">
        <v>1067.000</v>
      </c>
      <c s="7" r="E12163">
        <v>1</v>
      </c>
      <c s="8" t="inlineStr" r="F12163">
        <is>
          <t xml:space="preserve">61J91</t>
        </is>
      </c>
      <c s="8" t="inlineStr" r="G12163">
        <is>
          <t xml:space="preserve">128</t>
        </is>
      </c>
      <c s="9" r="H12163">
        <v>5.1000</v>
      </c>
      <c s="8" t="inlineStr" r="I12163">
        <is>
          <t xml:space="preserve">Y</t>
        </is>
      </c>
      <c s="8" t="inlineStr" r="J12163">
        <is>
          <t xml:space="preserve"> Kane</t>
        </is>
      </c>
    </row>
    <row r="12164" ht="20.25" customHeight="0">
      <c s="5" t="inlineStr" r="A12164">
        <is>
          <t xml:space="preserve">78000100</t>
        </is>
      </c>
      <c s="5" t="inlineStr" r="B12164">
        <is>
          <t xml:space="preserve">THERMOPLASTIC PAVEMENT MARKING - LETTERS AND SYMBOLS</t>
        </is>
      </c>
      <c s="5" t="inlineStr" r="C12164">
        <is>
          <t xml:space="preserve">SQ FT  </t>
        </is>
      </c>
      <c s="6" r="D12164">
        <v>296.000</v>
      </c>
      <c s="7" r="E12164">
        <v>1</v>
      </c>
      <c s="8" t="inlineStr" r="F12164">
        <is>
          <t xml:space="preserve">61K07</t>
        </is>
      </c>
      <c s="8" t="inlineStr" r="G12164">
        <is>
          <t xml:space="preserve">140</t>
        </is>
      </c>
      <c s="9" r="H12164">
        <v>6.6000</v>
      </c>
      <c s="8" t="inlineStr" r="I12164">
        <is>
          <t xml:space="preserve">Y</t>
        </is>
      </c>
      <c s="8" t="inlineStr" r="J12164">
        <is>
          <t xml:space="preserve"> Cook</t>
        </is>
      </c>
    </row>
    <row r="12165" ht="20.25" customHeight="0">
      <c s="5" t="inlineStr" r="A12165">
        <is>
          <t xml:space="preserve">78000100</t>
        </is>
      </c>
      <c s="5" t="inlineStr" r="B12165">
        <is>
          <t xml:space="preserve">THERMOPLASTIC PAVEMENT MARKING - LETTERS AND SYMBOLS</t>
        </is>
      </c>
      <c s="5" t="inlineStr" r="C12165">
        <is>
          <t xml:space="preserve">SQ FT  </t>
        </is>
      </c>
      <c s="6" r="D12165">
        <v>296.000</v>
      </c>
      <c s="7" r="E12165">
        <v>1</v>
      </c>
      <c s="8" t="inlineStr" r="F12165">
        <is>
          <t xml:space="preserve">61K07</t>
        </is>
      </c>
      <c s="8" t="inlineStr" r="G12165">
        <is>
          <t xml:space="preserve">140</t>
        </is>
      </c>
      <c s="9" r="H12165">
        <v>4.7500</v>
      </c>
      <c s="8" t="inlineStr" r="I12165">
        <is>
          <t xml:space="preserve"/>
        </is>
      </c>
      <c s="8" t="inlineStr" r="J12165">
        <is>
          <t xml:space="preserve"> Cook</t>
        </is>
      </c>
    </row>
    <row r="12166" ht="20.25" customHeight="0">
      <c s="5" t="inlineStr" r="A12166">
        <is>
          <t xml:space="preserve">78000100</t>
        </is>
      </c>
      <c s="5" t="inlineStr" r="B12166">
        <is>
          <t xml:space="preserve">THERMOPLASTIC PAVEMENT MARKING - LETTERS AND SYMBOLS</t>
        </is>
      </c>
      <c s="5" t="inlineStr" r="C12166">
        <is>
          <t xml:space="preserve">SQ FT  </t>
        </is>
      </c>
      <c s="6" r="D12166">
        <v>296.000</v>
      </c>
      <c s="7" r="E12166">
        <v>1</v>
      </c>
      <c s="8" t="inlineStr" r="F12166">
        <is>
          <t xml:space="preserve">61K07</t>
        </is>
      </c>
      <c s="8" t="inlineStr" r="G12166">
        <is>
          <t xml:space="preserve">140</t>
        </is>
      </c>
      <c s="9" r="H12166">
        <v>5.2000</v>
      </c>
      <c s="8" t="inlineStr" r="I12166">
        <is>
          <t xml:space="preserve"/>
        </is>
      </c>
      <c s="8" t="inlineStr" r="J12166">
        <is>
          <t xml:space="preserve"> Cook</t>
        </is>
      </c>
    </row>
    <row r="12167" ht="20.25" customHeight="0">
      <c s="5" t="inlineStr" r="A12167">
        <is>
          <t xml:space="preserve">78000100</t>
        </is>
      </c>
      <c s="5" t="inlineStr" r="B12167">
        <is>
          <t xml:space="preserve">THERMOPLASTIC PAVEMENT MARKING - LETTERS AND SYMBOLS</t>
        </is>
      </c>
      <c s="5" t="inlineStr" r="C12167">
        <is>
          <t xml:space="preserve">SQ FT  </t>
        </is>
      </c>
      <c s="6" r="D12167">
        <v>296.000</v>
      </c>
      <c s="7" r="E12167">
        <v>1</v>
      </c>
      <c s="8" t="inlineStr" r="F12167">
        <is>
          <t xml:space="preserve">61K07</t>
        </is>
      </c>
      <c s="8" t="inlineStr" r="G12167">
        <is>
          <t xml:space="preserve">140</t>
        </is>
      </c>
      <c s="9" r="H12167">
        <v>5.2000</v>
      </c>
      <c s="8" t="inlineStr" r="I12167">
        <is>
          <t xml:space="preserve"/>
        </is>
      </c>
      <c s="8" t="inlineStr" r="J12167">
        <is>
          <t xml:space="preserve"> Cook</t>
        </is>
      </c>
    </row>
    <row r="12168" ht="20.25" customHeight="0">
      <c s="5" t="inlineStr" r="A12168">
        <is>
          <t xml:space="preserve">78000100</t>
        </is>
      </c>
      <c s="5" t="inlineStr" r="B12168">
        <is>
          <t xml:space="preserve">THERMOPLASTIC PAVEMENT MARKING - LETTERS AND SYMBOLS</t>
        </is>
      </c>
      <c s="5" t="inlineStr" r="C12168">
        <is>
          <t xml:space="preserve">SQ FT  </t>
        </is>
      </c>
      <c s="6" r="D12168">
        <v>23.000</v>
      </c>
      <c s="7" r="E12168">
        <v>1</v>
      </c>
      <c s="8" t="inlineStr" r="F12168">
        <is>
          <t xml:space="preserve">61K43</t>
        </is>
      </c>
      <c s="8" t="inlineStr" r="G12168">
        <is>
          <t xml:space="preserve">086</t>
        </is>
      </c>
      <c s="9" r="H12168">
        <v>28.0000</v>
      </c>
      <c s="8" t="inlineStr" r="I12168">
        <is>
          <t xml:space="preserve">Y</t>
        </is>
      </c>
      <c s="8" t="inlineStr" r="J12168">
        <is>
          <t xml:space="preserve"> McHenry</t>
        </is>
      </c>
    </row>
    <row r="12169" ht="20.25" customHeight="0">
      <c s="5" t="inlineStr" r="A12169">
        <is>
          <t xml:space="preserve">78000100</t>
        </is>
      </c>
      <c s="5" t="inlineStr" r="B12169">
        <is>
          <t xml:space="preserve">THERMOPLASTIC PAVEMENT MARKING - LETTERS AND SYMBOLS</t>
        </is>
      </c>
      <c s="5" t="inlineStr" r="C12169">
        <is>
          <t xml:space="preserve">SQ FT  </t>
        </is>
      </c>
      <c s="6" r="D12169">
        <v>23.000</v>
      </c>
      <c s="7" r="E12169">
        <v>1</v>
      </c>
      <c s="8" t="inlineStr" r="F12169">
        <is>
          <t xml:space="preserve">61K43</t>
        </is>
      </c>
      <c s="8" t="inlineStr" r="G12169">
        <is>
          <t xml:space="preserve">086</t>
        </is>
      </c>
      <c s="9" r="H12169">
        <v>15.0000</v>
      </c>
      <c s="8" t="inlineStr" r="I12169">
        <is>
          <t xml:space="preserve"/>
        </is>
      </c>
      <c s="8" t="inlineStr" r="J12169">
        <is>
          <t xml:space="preserve"> McHenry</t>
        </is>
      </c>
    </row>
    <row r="12170" ht="20.25" customHeight="0">
      <c s="5" t="inlineStr" r="A12170">
        <is>
          <t xml:space="preserve">78000100</t>
        </is>
      </c>
      <c s="5" t="inlineStr" r="B12170">
        <is>
          <t xml:space="preserve">THERMOPLASTIC PAVEMENT MARKING - LETTERS AND SYMBOLS</t>
        </is>
      </c>
      <c s="5" t="inlineStr" r="C12170">
        <is>
          <t xml:space="preserve">SQ FT  </t>
        </is>
      </c>
      <c s="6" r="D12170">
        <v>23.000</v>
      </c>
      <c s="7" r="E12170">
        <v>1</v>
      </c>
      <c s="8" t="inlineStr" r="F12170">
        <is>
          <t xml:space="preserve">61K43</t>
        </is>
      </c>
      <c s="8" t="inlineStr" r="G12170">
        <is>
          <t xml:space="preserve">086</t>
        </is>
      </c>
      <c s="9" r="H12170">
        <v>25.0000</v>
      </c>
      <c s="8" t="inlineStr" r="I12170">
        <is>
          <t xml:space="preserve"/>
        </is>
      </c>
      <c s="8" t="inlineStr" r="J12170">
        <is>
          <t xml:space="preserve"> McHenry</t>
        </is>
      </c>
    </row>
    <row r="12171" ht="20.25" customHeight="0">
      <c s="5" t="inlineStr" r="A12171">
        <is>
          <t xml:space="preserve">78000100</t>
        </is>
      </c>
      <c s="5" t="inlineStr" r="B12171">
        <is>
          <t xml:space="preserve">THERMOPLASTIC PAVEMENT MARKING - LETTERS AND SYMBOLS</t>
        </is>
      </c>
      <c s="5" t="inlineStr" r="C12171">
        <is>
          <t xml:space="preserve">SQ FT  </t>
        </is>
      </c>
      <c s="6" r="D12171">
        <v>23.000</v>
      </c>
      <c s="7" r="E12171">
        <v>1</v>
      </c>
      <c s="8" t="inlineStr" r="F12171">
        <is>
          <t xml:space="preserve">61K43</t>
        </is>
      </c>
      <c s="8" t="inlineStr" r="G12171">
        <is>
          <t xml:space="preserve">086</t>
        </is>
      </c>
      <c s="9" r="H12171">
        <v>30.0000</v>
      </c>
      <c s="8" t="inlineStr" r="I12171">
        <is>
          <t xml:space="preserve"/>
        </is>
      </c>
      <c s="8" t="inlineStr" r="J12171">
        <is>
          <t xml:space="preserve"> McHenry</t>
        </is>
      </c>
    </row>
    <row r="12172" ht="20.25" customHeight="0">
      <c s="5" t="inlineStr" r="A12172">
        <is>
          <t xml:space="preserve">78000100</t>
        </is>
      </c>
      <c s="5" t="inlineStr" r="B12172">
        <is>
          <t xml:space="preserve">THERMOPLASTIC PAVEMENT MARKING - LETTERS AND SYMBOLS</t>
        </is>
      </c>
      <c s="5" t="inlineStr" r="C12172">
        <is>
          <t xml:space="preserve">SQ FT  </t>
        </is>
      </c>
      <c s="6" r="D12172">
        <v>397.000</v>
      </c>
      <c s="7" r="E12172">
        <v>1</v>
      </c>
      <c s="8" t="inlineStr" r="F12172">
        <is>
          <t xml:space="preserve">61K68</t>
        </is>
      </c>
      <c s="8" t="inlineStr" r="G12172">
        <is>
          <t xml:space="preserve">131</t>
        </is>
      </c>
      <c s="9" r="H12172">
        <v>5.2000</v>
      </c>
      <c s="8" t="inlineStr" r="I12172">
        <is>
          <t xml:space="preserve">Y</t>
        </is>
      </c>
      <c s="8" t="inlineStr" r="J12172">
        <is>
          <t xml:space="preserve"> Kane</t>
        </is>
      </c>
    </row>
    <row r="12173" ht="20.25" customHeight="0">
      <c s="5" t="inlineStr" r="A12173">
        <is>
          <t xml:space="preserve">78000100</t>
        </is>
      </c>
      <c s="5" t="inlineStr" r="B12173">
        <is>
          <t xml:space="preserve">THERMOPLASTIC PAVEMENT MARKING - LETTERS AND SYMBOLS</t>
        </is>
      </c>
      <c s="5" t="inlineStr" r="C12173">
        <is>
          <t xml:space="preserve">SQ FT  </t>
        </is>
      </c>
      <c s="6" r="D12173">
        <v>397.000</v>
      </c>
      <c s="7" r="E12173">
        <v>1</v>
      </c>
      <c s="8" t="inlineStr" r="F12173">
        <is>
          <t xml:space="preserve">61K68</t>
        </is>
      </c>
      <c s="8" t="inlineStr" r="G12173">
        <is>
          <t xml:space="preserve">131</t>
        </is>
      </c>
      <c s="9" r="H12173">
        <v>5.5000</v>
      </c>
      <c s="8" t="inlineStr" r="I12173">
        <is>
          <t xml:space="preserve"/>
        </is>
      </c>
      <c s="8" t="inlineStr" r="J12173">
        <is>
          <t xml:space="preserve"> Kane</t>
        </is>
      </c>
    </row>
    <row r="12174" ht="20.25" customHeight="0">
      <c s="5" t="inlineStr" r="A12174">
        <is>
          <t xml:space="preserve">78000100</t>
        </is>
      </c>
      <c s="5" t="inlineStr" r="B12174">
        <is>
          <t xml:space="preserve">THERMOPLASTIC PAVEMENT MARKING - LETTERS AND SYMBOLS</t>
        </is>
      </c>
      <c s="5" t="inlineStr" r="C12174">
        <is>
          <t xml:space="preserve">SQ FT  </t>
        </is>
      </c>
      <c s="6" r="D12174">
        <v>397.000</v>
      </c>
      <c s="7" r="E12174">
        <v>1</v>
      </c>
      <c s="8" t="inlineStr" r="F12174">
        <is>
          <t xml:space="preserve">61K68</t>
        </is>
      </c>
      <c s="8" t="inlineStr" r="G12174">
        <is>
          <t xml:space="preserve">131</t>
        </is>
      </c>
      <c s="9" r="H12174">
        <v>6.0000</v>
      </c>
      <c s="8" t="inlineStr" r="I12174">
        <is>
          <t xml:space="preserve"/>
        </is>
      </c>
      <c s="8" t="inlineStr" r="J12174">
        <is>
          <t xml:space="preserve"> Kane</t>
        </is>
      </c>
    </row>
    <row r="12175" ht="20.25" customHeight="0">
      <c s="5" t="inlineStr" r="A12175">
        <is>
          <t xml:space="preserve">78000100</t>
        </is>
      </c>
      <c s="5" t="inlineStr" r="B12175">
        <is>
          <t xml:space="preserve">THERMOPLASTIC PAVEMENT MARKING - LETTERS AND SYMBOLS</t>
        </is>
      </c>
      <c s="5" t="inlineStr" r="C12175">
        <is>
          <t xml:space="preserve">SQ FT  </t>
        </is>
      </c>
      <c s="6" r="D12175">
        <v>397.000</v>
      </c>
      <c s="7" r="E12175">
        <v>1</v>
      </c>
      <c s="8" t="inlineStr" r="F12175">
        <is>
          <t xml:space="preserve">61K68</t>
        </is>
      </c>
      <c s="8" t="inlineStr" r="G12175">
        <is>
          <t xml:space="preserve">131</t>
        </is>
      </c>
      <c s="9" r="H12175">
        <v>7.0000</v>
      </c>
      <c s="8" t="inlineStr" r="I12175">
        <is>
          <t xml:space="preserve"/>
        </is>
      </c>
      <c s="8" t="inlineStr" r="J12175">
        <is>
          <t xml:space="preserve"> Kane</t>
        </is>
      </c>
    </row>
    <row r="12176" ht="20.25" customHeight="0">
      <c s="5" t="inlineStr" r="A12176">
        <is>
          <t xml:space="preserve">78000100</t>
        </is>
      </c>
      <c s="5" t="inlineStr" r="B12176">
        <is>
          <t xml:space="preserve">THERMOPLASTIC PAVEMENT MARKING - LETTERS AND SYMBOLS</t>
        </is>
      </c>
      <c s="5" t="inlineStr" r="C12176">
        <is>
          <t xml:space="preserve">SQ FT  </t>
        </is>
      </c>
      <c s="6" r="D12176">
        <v>304.000</v>
      </c>
      <c s="7" r="E12176">
        <v>1</v>
      </c>
      <c s="8" t="inlineStr" r="F12176">
        <is>
          <t xml:space="preserve">61K81</t>
        </is>
      </c>
      <c s="8" t="inlineStr" r="G12176">
        <is>
          <t xml:space="preserve">087</t>
        </is>
      </c>
      <c s="9" r="H12176">
        <v>5.5000</v>
      </c>
      <c s="8" t="inlineStr" r="I12176">
        <is>
          <t xml:space="preserve">Y</t>
        </is>
      </c>
      <c s="8" t="inlineStr" r="J12176">
        <is>
          <t xml:space="preserve"> Will</t>
        </is>
      </c>
    </row>
    <row r="12177" ht="20.25" customHeight="0">
      <c s="5" t="inlineStr" r="A12177">
        <is>
          <t xml:space="preserve">78000100</t>
        </is>
      </c>
      <c s="5" t="inlineStr" r="B12177">
        <is>
          <t xml:space="preserve">THERMOPLASTIC PAVEMENT MARKING - LETTERS AND SYMBOLS</t>
        </is>
      </c>
      <c s="5" t="inlineStr" r="C12177">
        <is>
          <t xml:space="preserve">SQ FT  </t>
        </is>
      </c>
      <c s="6" r="D12177">
        <v>304.000</v>
      </c>
      <c s="7" r="E12177">
        <v>1</v>
      </c>
      <c s="8" t="inlineStr" r="F12177">
        <is>
          <t xml:space="preserve">61K81</t>
        </is>
      </c>
      <c s="8" t="inlineStr" r="G12177">
        <is>
          <t xml:space="preserve">087</t>
        </is>
      </c>
      <c s="9" r="H12177">
        <v>5.0600</v>
      </c>
      <c s="8" t="inlineStr" r="I12177">
        <is>
          <t xml:space="preserve"/>
        </is>
      </c>
      <c s="8" t="inlineStr" r="J12177">
        <is>
          <t xml:space="preserve"> Will</t>
        </is>
      </c>
    </row>
    <row r="12178" ht="20.25" customHeight="0">
      <c s="5" t="inlineStr" r="A12178">
        <is>
          <t xml:space="preserve">78000100</t>
        </is>
      </c>
      <c s="5" t="inlineStr" r="B12178">
        <is>
          <t xml:space="preserve">THERMOPLASTIC PAVEMENT MARKING - LETTERS AND SYMBOLS</t>
        </is>
      </c>
      <c s="5" t="inlineStr" r="C12178">
        <is>
          <t xml:space="preserve">SQ FT  </t>
        </is>
      </c>
      <c s="6" r="D12178">
        <v>304.000</v>
      </c>
      <c s="7" r="E12178">
        <v>1</v>
      </c>
      <c s="8" t="inlineStr" r="F12178">
        <is>
          <t xml:space="preserve">61K81</t>
        </is>
      </c>
      <c s="8" t="inlineStr" r="G12178">
        <is>
          <t xml:space="preserve">087</t>
        </is>
      </c>
      <c s="9" r="H12178">
        <v>5.5000</v>
      </c>
      <c s="8" t="inlineStr" r="I12178">
        <is>
          <t xml:space="preserve"/>
        </is>
      </c>
      <c s="8" t="inlineStr" r="J12178">
        <is>
          <t xml:space="preserve"> Will</t>
        </is>
      </c>
    </row>
    <row r="12179" ht="20.25" customHeight="0">
      <c s="5" t="inlineStr" r="A12179">
        <is>
          <t xml:space="preserve">78000100</t>
        </is>
      </c>
      <c s="5" t="inlineStr" r="B12179">
        <is>
          <t xml:space="preserve">THERMOPLASTIC PAVEMENT MARKING - LETTERS AND SYMBOLS</t>
        </is>
      </c>
      <c s="5" t="inlineStr" r="C12179">
        <is>
          <t xml:space="preserve">SQ FT  </t>
        </is>
      </c>
      <c s="6" r="D12179">
        <v>304.000</v>
      </c>
      <c s="7" r="E12179">
        <v>1</v>
      </c>
      <c s="8" t="inlineStr" r="F12179">
        <is>
          <t xml:space="preserve">61K81</t>
        </is>
      </c>
      <c s="8" t="inlineStr" r="G12179">
        <is>
          <t xml:space="preserve">087</t>
        </is>
      </c>
      <c s="9" r="H12179">
        <v>6.0000</v>
      </c>
      <c s="8" t="inlineStr" r="I12179">
        <is>
          <t xml:space="preserve"/>
        </is>
      </c>
      <c s="8" t="inlineStr" r="J12179">
        <is>
          <t xml:space="preserve"> Will</t>
        </is>
      </c>
    </row>
    <row r="12180" ht="20.25" customHeight="0">
      <c s="5" t="inlineStr" r="A12180">
        <is>
          <t xml:space="preserve">78000100</t>
        </is>
      </c>
      <c s="5" t="inlineStr" r="B12180">
        <is>
          <t xml:space="preserve">THERMOPLASTIC PAVEMENT MARKING - LETTERS AND SYMBOLS</t>
        </is>
      </c>
      <c s="5" t="inlineStr" r="C12180">
        <is>
          <t xml:space="preserve">SQ FT  </t>
        </is>
      </c>
      <c s="6" r="D12180">
        <v>150.000</v>
      </c>
      <c s="7" r="E12180">
        <v>1</v>
      </c>
      <c s="8" t="inlineStr" r="F12180">
        <is>
          <t xml:space="preserve">61K86</t>
        </is>
      </c>
      <c s="8" t="inlineStr" r="G12180">
        <is>
          <t xml:space="preserve">088</t>
        </is>
      </c>
      <c s="9" r="H12180">
        <v>8.0000</v>
      </c>
      <c s="8" t="inlineStr" r="I12180">
        <is>
          <t xml:space="preserve">Y</t>
        </is>
      </c>
      <c s="8" t="inlineStr" r="J12180">
        <is>
          <t xml:space="preserve"> Cook</t>
        </is>
      </c>
    </row>
    <row r="12181" ht="20.25" customHeight="0">
      <c s="5" t="inlineStr" r="A12181">
        <is>
          <t xml:space="preserve">78000100</t>
        </is>
      </c>
      <c s="5" t="inlineStr" r="B12181">
        <is>
          <t xml:space="preserve">THERMOPLASTIC PAVEMENT MARKING - LETTERS AND SYMBOLS</t>
        </is>
      </c>
      <c s="5" t="inlineStr" r="C12181">
        <is>
          <t xml:space="preserve">SQ FT  </t>
        </is>
      </c>
      <c s="6" r="D12181">
        <v>150.000</v>
      </c>
      <c s="7" r="E12181">
        <v>1</v>
      </c>
      <c s="8" t="inlineStr" r="F12181">
        <is>
          <t xml:space="preserve">61K86</t>
        </is>
      </c>
      <c s="8" t="inlineStr" r="G12181">
        <is>
          <t xml:space="preserve">088</t>
        </is>
      </c>
      <c s="9" r="H12181">
        <v>5.7000</v>
      </c>
      <c s="8" t="inlineStr" r="I12181">
        <is>
          <t xml:space="preserve"/>
        </is>
      </c>
      <c s="8" t="inlineStr" r="J12181">
        <is>
          <t xml:space="preserve"> Cook</t>
        </is>
      </c>
    </row>
    <row r="12182" ht="20.25" customHeight="0">
      <c s="5" t="inlineStr" r="A12182">
        <is>
          <t xml:space="preserve">78000100</t>
        </is>
      </c>
      <c s="5" t="inlineStr" r="B12182">
        <is>
          <t xml:space="preserve">THERMOPLASTIC PAVEMENT MARKING - LETTERS AND SYMBOLS</t>
        </is>
      </c>
      <c s="5" t="inlineStr" r="C12182">
        <is>
          <t xml:space="preserve">SQ FT  </t>
        </is>
      </c>
      <c s="6" r="D12182">
        <v>150.000</v>
      </c>
      <c s="7" r="E12182">
        <v>1</v>
      </c>
      <c s="8" t="inlineStr" r="F12182">
        <is>
          <t xml:space="preserve">61K86</t>
        </is>
      </c>
      <c s="8" t="inlineStr" r="G12182">
        <is>
          <t xml:space="preserve">088</t>
        </is>
      </c>
      <c s="9" r="H12182">
        <v>7.1000</v>
      </c>
      <c s="8" t="inlineStr" r="I12182">
        <is>
          <t xml:space="preserve"/>
        </is>
      </c>
      <c s="8" t="inlineStr" r="J12182">
        <is>
          <t xml:space="preserve"> Cook</t>
        </is>
      </c>
    </row>
    <row r="12183" ht="20.25" customHeight="0">
      <c s="5" t="inlineStr" r="A12183">
        <is>
          <t xml:space="preserve">78000100</t>
        </is>
      </c>
      <c s="5" t="inlineStr" r="B12183">
        <is>
          <t xml:space="preserve">THERMOPLASTIC PAVEMENT MARKING - LETTERS AND SYMBOLS</t>
        </is>
      </c>
      <c s="5" t="inlineStr" r="C12183">
        <is>
          <t xml:space="preserve">SQ FT  </t>
        </is>
      </c>
      <c s="6" r="D12183">
        <v>150.000</v>
      </c>
      <c s="7" r="E12183">
        <v>1</v>
      </c>
      <c s="8" t="inlineStr" r="F12183">
        <is>
          <t xml:space="preserve">61K86</t>
        </is>
      </c>
      <c s="8" t="inlineStr" r="G12183">
        <is>
          <t xml:space="preserve">088</t>
        </is>
      </c>
      <c s="9" r="H12183">
        <v>8.0000</v>
      </c>
      <c s="8" t="inlineStr" r="I12183">
        <is>
          <t xml:space="preserve"/>
        </is>
      </c>
      <c s="8" t="inlineStr" r="J12183">
        <is>
          <t xml:space="preserve"> Cook</t>
        </is>
      </c>
    </row>
    <row r="12184" ht="20.25" customHeight="0">
      <c s="5" t="inlineStr" r="A12184">
        <is>
          <t xml:space="preserve">78000100</t>
        </is>
      </c>
      <c s="5" t="inlineStr" r="B12184">
        <is>
          <t xml:space="preserve">THERMOPLASTIC PAVEMENT MARKING - LETTERS AND SYMBOLS</t>
        </is>
      </c>
      <c s="5" t="inlineStr" r="C12184">
        <is>
          <t xml:space="preserve">SQ FT  </t>
        </is>
      </c>
      <c s="6" r="D12184">
        <v>587.000</v>
      </c>
      <c s="7" r="E12184">
        <v>1</v>
      </c>
      <c s="8" t="inlineStr" r="F12184">
        <is>
          <t xml:space="preserve">61K90</t>
        </is>
      </c>
      <c s="8" t="inlineStr" r="G12184">
        <is>
          <t xml:space="preserve">089</t>
        </is>
      </c>
      <c s="9" r="H12184">
        <v>5.1000</v>
      </c>
      <c s="8" t="inlineStr" r="I12184">
        <is>
          <t xml:space="preserve">Y</t>
        </is>
      </c>
      <c s="8" t="inlineStr" r="J12184">
        <is>
          <t xml:space="preserve"> DuPage</t>
        </is>
      </c>
    </row>
    <row r="12185" ht="20.25" customHeight="0">
      <c s="5" t="inlineStr" r="A12185">
        <is>
          <t xml:space="preserve">78000100</t>
        </is>
      </c>
      <c s="5" t="inlineStr" r="B12185">
        <is>
          <t xml:space="preserve">THERMOPLASTIC PAVEMENT MARKING - LETTERS AND SYMBOLS</t>
        </is>
      </c>
      <c s="5" t="inlineStr" r="C12185">
        <is>
          <t xml:space="preserve">SQ FT  </t>
        </is>
      </c>
      <c s="6" r="D12185">
        <v>587.000</v>
      </c>
      <c s="7" r="E12185">
        <v>1</v>
      </c>
      <c s="8" t="inlineStr" r="F12185">
        <is>
          <t xml:space="preserve">61K90</t>
        </is>
      </c>
      <c s="8" t="inlineStr" r="G12185">
        <is>
          <t xml:space="preserve">089</t>
        </is>
      </c>
      <c s="9" r="H12185">
        <v>4.0000</v>
      </c>
      <c s="8" t="inlineStr" r="I12185">
        <is>
          <t xml:space="preserve"/>
        </is>
      </c>
      <c s="8" t="inlineStr" r="J12185">
        <is>
          <t xml:space="preserve"> DuPage</t>
        </is>
      </c>
    </row>
    <row r="12186" ht="20.25" customHeight="0">
      <c s="5" t="inlineStr" r="A12186">
        <is>
          <t xml:space="preserve">78000100</t>
        </is>
      </c>
      <c s="5" t="inlineStr" r="B12186">
        <is>
          <t xml:space="preserve">THERMOPLASTIC PAVEMENT MARKING - LETTERS AND SYMBOLS</t>
        </is>
      </c>
      <c s="5" t="inlineStr" r="C12186">
        <is>
          <t xml:space="preserve">SQ FT  </t>
        </is>
      </c>
      <c s="6" r="D12186">
        <v>587.000</v>
      </c>
      <c s="7" r="E12186">
        <v>1</v>
      </c>
      <c s="8" t="inlineStr" r="F12186">
        <is>
          <t xml:space="preserve">61K90</t>
        </is>
      </c>
      <c s="8" t="inlineStr" r="G12186">
        <is>
          <t xml:space="preserve">089</t>
        </is>
      </c>
      <c s="9" r="H12186">
        <v>4.0000</v>
      </c>
      <c s="8" t="inlineStr" r="I12186">
        <is>
          <t xml:space="preserve"/>
        </is>
      </c>
      <c s="8" t="inlineStr" r="J12186">
        <is>
          <t xml:space="preserve"> DuPage</t>
        </is>
      </c>
    </row>
    <row r="12187" ht="20.25" customHeight="0">
      <c s="5" t="inlineStr" r="A12187">
        <is>
          <t xml:space="preserve">78000100</t>
        </is>
      </c>
      <c s="5" t="inlineStr" r="B12187">
        <is>
          <t xml:space="preserve">THERMOPLASTIC PAVEMENT MARKING - LETTERS AND SYMBOLS</t>
        </is>
      </c>
      <c s="5" t="inlineStr" r="C12187">
        <is>
          <t xml:space="preserve">SQ FT  </t>
        </is>
      </c>
      <c s="6" r="D12187">
        <v>587.000</v>
      </c>
      <c s="7" r="E12187">
        <v>1</v>
      </c>
      <c s="8" t="inlineStr" r="F12187">
        <is>
          <t xml:space="preserve">61K90</t>
        </is>
      </c>
      <c s="8" t="inlineStr" r="G12187">
        <is>
          <t xml:space="preserve">089</t>
        </is>
      </c>
      <c s="9" r="H12187">
        <v>6.5000</v>
      </c>
      <c s="8" t="inlineStr" r="I12187">
        <is>
          <t xml:space="preserve"/>
        </is>
      </c>
      <c s="8" t="inlineStr" r="J12187">
        <is>
          <t xml:space="preserve"> DuPage</t>
        </is>
      </c>
    </row>
    <row r="12188" ht="20.25" customHeight="0">
      <c s="5" t="inlineStr" r="A12188">
        <is>
          <t xml:space="preserve">78000100</t>
        </is>
      </c>
      <c s="5" t="inlineStr" r="B12188">
        <is>
          <t xml:space="preserve">THERMOPLASTIC PAVEMENT MARKING - LETTERS AND SYMBOLS</t>
        </is>
      </c>
      <c s="5" t="inlineStr" r="C12188">
        <is>
          <t xml:space="preserve">SQ FT  </t>
        </is>
      </c>
      <c s="6" r="D12188">
        <v>125.000</v>
      </c>
      <c s="7" r="E12188">
        <v>1</v>
      </c>
      <c s="8" t="inlineStr" r="F12188">
        <is>
          <t xml:space="preserve">61K91</t>
        </is>
      </c>
      <c s="8" t="inlineStr" r="G12188">
        <is>
          <t xml:space="preserve">090</t>
        </is>
      </c>
      <c s="9" r="H12188">
        <v>9.0000</v>
      </c>
      <c s="8" t="inlineStr" r="I12188">
        <is>
          <t xml:space="preserve">Y</t>
        </is>
      </c>
      <c s="8" t="inlineStr" r="J12188">
        <is>
          <t xml:space="preserve"> Lake</t>
        </is>
      </c>
    </row>
    <row r="12189" ht="20.25" customHeight="0">
      <c s="5" t="inlineStr" r="A12189">
        <is>
          <t xml:space="preserve">78000100</t>
        </is>
      </c>
      <c s="5" t="inlineStr" r="B12189">
        <is>
          <t xml:space="preserve">THERMOPLASTIC PAVEMENT MARKING - LETTERS AND SYMBOLS</t>
        </is>
      </c>
      <c s="5" t="inlineStr" r="C12189">
        <is>
          <t xml:space="preserve">SQ FT  </t>
        </is>
      </c>
      <c s="6" r="D12189">
        <v>125.000</v>
      </c>
      <c s="7" r="E12189">
        <v>1</v>
      </c>
      <c s="8" t="inlineStr" r="F12189">
        <is>
          <t xml:space="preserve">61K91</t>
        </is>
      </c>
      <c s="8" t="inlineStr" r="G12189">
        <is>
          <t xml:space="preserve">090</t>
        </is>
      </c>
      <c s="9" r="H12189">
        <v>9.0000</v>
      </c>
      <c s="8" t="inlineStr" r="I12189">
        <is>
          <t xml:space="preserve"/>
        </is>
      </c>
      <c s="8" t="inlineStr" r="J12189">
        <is>
          <t xml:space="preserve"> Lake</t>
        </is>
      </c>
    </row>
    <row r="12190" ht="20.25" customHeight="0">
      <c s="5" t="inlineStr" r="A12190">
        <is>
          <t xml:space="preserve">78000100</t>
        </is>
      </c>
      <c s="5" t="inlineStr" r="B12190">
        <is>
          <t xml:space="preserve">THERMOPLASTIC PAVEMENT MARKING - LETTERS AND SYMBOLS</t>
        </is>
      </c>
      <c s="5" t="inlineStr" r="C12190">
        <is>
          <t xml:space="preserve">SQ FT  </t>
        </is>
      </c>
      <c s="6" r="D12190">
        <v>513.000</v>
      </c>
      <c s="7" r="E12190">
        <v>1</v>
      </c>
      <c s="8" t="inlineStr" r="F12190">
        <is>
          <t xml:space="preserve">61L00</t>
        </is>
      </c>
      <c s="8" t="inlineStr" r="G12190">
        <is>
          <t xml:space="preserve">094</t>
        </is>
      </c>
      <c s="9" r="H12190">
        <v>5.0000</v>
      </c>
      <c s="8" t="inlineStr" r="I12190">
        <is>
          <t xml:space="preserve">Y</t>
        </is>
      </c>
      <c s="8" t="inlineStr" r="J12190">
        <is>
          <t xml:space="preserve"> McHenry</t>
        </is>
      </c>
    </row>
    <row r="12191" ht="20.25" customHeight="0">
      <c s="5" t="inlineStr" r="A12191">
        <is>
          <t xml:space="preserve">78000100</t>
        </is>
      </c>
      <c s="5" t="inlineStr" r="B12191">
        <is>
          <t xml:space="preserve">THERMOPLASTIC PAVEMENT MARKING - LETTERS AND SYMBOLS</t>
        </is>
      </c>
      <c s="5" t="inlineStr" r="C12191">
        <is>
          <t xml:space="preserve">SQ FT  </t>
        </is>
      </c>
      <c s="6" r="D12191">
        <v>513.000</v>
      </c>
      <c s="7" r="E12191">
        <v>1</v>
      </c>
      <c s="8" t="inlineStr" r="F12191">
        <is>
          <t xml:space="preserve">61L00</t>
        </is>
      </c>
      <c s="8" t="inlineStr" r="G12191">
        <is>
          <t xml:space="preserve">094</t>
        </is>
      </c>
      <c s="9" r="H12191">
        <v>5.0000</v>
      </c>
      <c s="8" t="inlineStr" r="I12191">
        <is>
          <t xml:space="preserve"/>
        </is>
      </c>
      <c s="8" t="inlineStr" r="J12191">
        <is>
          <t xml:space="preserve"> McHenry</t>
        </is>
      </c>
    </row>
    <row r="12192" ht="20.25" customHeight="0">
      <c s="5" t="inlineStr" r="A12192">
        <is>
          <t xml:space="preserve">78000100</t>
        </is>
      </c>
      <c s="5" t="inlineStr" r="B12192">
        <is>
          <t xml:space="preserve">THERMOPLASTIC PAVEMENT MARKING - LETTERS AND SYMBOLS</t>
        </is>
      </c>
      <c s="5" t="inlineStr" r="C12192">
        <is>
          <t xml:space="preserve">SQ FT  </t>
        </is>
      </c>
      <c s="6" r="D12192">
        <v>513.000</v>
      </c>
      <c s="7" r="E12192">
        <v>1</v>
      </c>
      <c s="8" t="inlineStr" r="F12192">
        <is>
          <t xml:space="preserve">61L00</t>
        </is>
      </c>
      <c s="8" t="inlineStr" r="G12192">
        <is>
          <t xml:space="preserve">094</t>
        </is>
      </c>
      <c s="9" r="H12192">
        <v>5.0000</v>
      </c>
      <c s="8" t="inlineStr" r="I12192">
        <is>
          <t xml:space="preserve"/>
        </is>
      </c>
      <c s="8" t="inlineStr" r="J12192">
        <is>
          <t xml:space="preserve"> McHenry</t>
        </is>
      </c>
    </row>
    <row r="12193" ht="20.25" customHeight="0">
      <c s="5" t="inlineStr" r="A12193">
        <is>
          <t xml:space="preserve">78000100</t>
        </is>
      </c>
      <c s="5" t="inlineStr" r="B12193">
        <is>
          <t xml:space="preserve">THERMOPLASTIC PAVEMENT MARKING - LETTERS AND SYMBOLS</t>
        </is>
      </c>
      <c s="5" t="inlineStr" r="C12193">
        <is>
          <t xml:space="preserve">SQ FT  </t>
        </is>
      </c>
      <c s="6" r="D12193">
        <v>513.000</v>
      </c>
      <c s="7" r="E12193">
        <v>1</v>
      </c>
      <c s="8" t="inlineStr" r="F12193">
        <is>
          <t xml:space="preserve">61L00</t>
        </is>
      </c>
      <c s="8" t="inlineStr" r="G12193">
        <is>
          <t xml:space="preserve">094</t>
        </is>
      </c>
      <c s="9" r="H12193">
        <v>5.0000</v>
      </c>
      <c s="8" t="inlineStr" r="I12193">
        <is>
          <t xml:space="preserve"/>
        </is>
      </c>
      <c s="8" t="inlineStr" r="J12193">
        <is>
          <t xml:space="preserve"> McHenry</t>
        </is>
      </c>
    </row>
    <row r="12194" ht="20.25" customHeight="0">
      <c s="5" t="inlineStr" r="A12194">
        <is>
          <t xml:space="preserve">78000100</t>
        </is>
      </c>
      <c s="5" t="inlineStr" r="B12194">
        <is>
          <t xml:space="preserve">THERMOPLASTIC PAVEMENT MARKING - LETTERS AND SYMBOLS</t>
        </is>
      </c>
      <c s="5" t="inlineStr" r="C12194">
        <is>
          <t xml:space="preserve">SQ FT  </t>
        </is>
      </c>
      <c s="6" r="D12194">
        <v>513.000</v>
      </c>
      <c s="7" r="E12194">
        <v>1</v>
      </c>
      <c s="8" t="inlineStr" r="F12194">
        <is>
          <t xml:space="preserve">61L00</t>
        </is>
      </c>
      <c s="8" t="inlineStr" r="G12194">
        <is>
          <t xml:space="preserve">094</t>
        </is>
      </c>
      <c s="9" r="H12194">
        <v>5.1500</v>
      </c>
      <c s="8" t="inlineStr" r="I12194">
        <is>
          <t xml:space="preserve"/>
        </is>
      </c>
      <c s="8" t="inlineStr" r="J12194">
        <is>
          <t xml:space="preserve"> McHenry</t>
        </is>
      </c>
    </row>
    <row r="12195" ht="20.25" customHeight="0">
      <c s="5" t="inlineStr" r="A12195">
        <is>
          <t xml:space="preserve">78000100</t>
        </is>
      </c>
      <c s="5" t="inlineStr" r="B12195">
        <is>
          <t xml:space="preserve">THERMOPLASTIC PAVEMENT MARKING - LETTERS AND SYMBOLS</t>
        </is>
      </c>
      <c s="5" t="inlineStr" r="C12195">
        <is>
          <t xml:space="preserve">SQ FT  </t>
        </is>
      </c>
      <c s="6" r="D12195">
        <v>142.000</v>
      </c>
      <c s="7" r="E12195">
        <v>1</v>
      </c>
      <c s="8" t="inlineStr" r="F12195">
        <is>
          <t xml:space="preserve">61L04</t>
        </is>
      </c>
      <c s="8" t="inlineStr" r="G12195">
        <is>
          <t xml:space="preserve">096</t>
        </is>
      </c>
      <c s="9" r="H12195">
        <v>8.5000</v>
      </c>
      <c s="8" t="inlineStr" r="I12195">
        <is>
          <t xml:space="preserve">Y</t>
        </is>
      </c>
      <c s="8" t="inlineStr" r="J12195">
        <is>
          <t xml:space="preserve"> DuPage</t>
        </is>
      </c>
    </row>
    <row r="12196" ht="20.25" customHeight="0">
      <c s="5" t="inlineStr" r="A12196">
        <is>
          <t xml:space="preserve">78000100</t>
        </is>
      </c>
      <c s="5" t="inlineStr" r="B12196">
        <is>
          <t xml:space="preserve">THERMOPLASTIC PAVEMENT MARKING - LETTERS AND SYMBOLS</t>
        </is>
      </c>
      <c s="5" t="inlineStr" r="C12196">
        <is>
          <t xml:space="preserve">SQ FT  </t>
        </is>
      </c>
      <c s="6" r="D12196">
        <v>142.000</v>
      </c>
      <c s="7" r="E12196">
        <v>1</v>
      </c>
      <c s="8" t="inlineStr" r="F12196">
        <is>
          <t xml:space="preserve">61L04</t>
        </is>
      </c>
      <c s="8" t="inlineStr" r="G12196">
        <is>
          <t xml:space="preserve">096</t>
        </is>
      </c>
      <c s="9" r="H12196">
        <v>5.0000</v>
      </c>
      <c s="8" t="inlineStr" r="I12196">
        <is>
          <t xml:space="preserve"/>
        </is>
      </c>
      <c s="8" t="inlineStr" r="J12196">
        <is>
          <t xml:space="preserve"> DuPage</t>
        </is>
      </c>
    </row>
    <row r="12197" ht="20.25" customHeight="0">
      <c s="5" t="inlineStr" r="A12197">
        <is>
          <t xml:space="preserve">78000100</t>
        </is>
      </c>
      <c s="5" t="inlineStr" r="B12197">
        <is>
          <t xml:space="preserve">THERMOPLASTIC PAVEMENT MARKING - LETTERS AND SYMBOLS</t>
        </is>
      </c>
      <c s="5" t="inlineStr" r="C12197">
        <is>
          <t xml:space="preserve">SQ FT  </t>
        </is>
      </c>
      <c s="6" r="D12197">
        <v>142.000</v>
      </c>
      <c s="7" r="E12197">
        <v>1</v>
      </c>
      <c s="8" t="inlineStr" r="F12197">
        <is>
          <t xml:space="preserve">61L04</t>
        </is>
      </c>
      <c s="8" t="inlineStr" r="G12197">
        <is>
          <t xml:space="preserve">096</t>
        </is>
      </c>
      <c s="9" r="H12197">
        <v>5.0000</v>
      </c>
      <c s="8" t="inlineStr" r="I12197">
        <is>
          <t xml:space="preserve"/>
        </is>
      </c>
      <c s="8" t="inlineStr" r="J12197">
        <is>
          <t xml:space="preserve"> DuPage</t>
        </is>
      </c>
    </row>
    <row r="12198" ht="20.25" customHeight="0">
      <c s="5" t="inlineStr" r="A12198">
        <is>
          <t xml:space="preserve">78000100</t>
        </is>
      </c>
      <c s="5" t="inlineStr" r="B12198">
        <is>
          <t xml:space="preserve">THERMOPLASTIC PAVEMENT MARKING - LETTERS AND SYMBOLS</t>
        </is>
      </c>
      <c s="5" t="inlineStr" r="C12198">
        <is>
          <t xml:space="preserve">SQ FT  </t>
        </is>
      </c>
      <c s="6" r="D12198">
        <v>142.000</v>
      </c>
      <c s="7" r="E12198">
        <v>1</v>
      </c>
      <c s="8" t="inlineStr" r="F12198">
        <is>
          <t xml:space="preserve">61L04</t>
        </is>
      </c>
      <c s="8" t="inlineStr" r="G12198">
        <is>
          <t xml:space="preserve">096</t>
        </is>
      </c>
      <c s="9" r="H12198">
        <v>6.0000</v>
      </c>
      <c s="8" t="inlineStr" r="I12198">
        <is>
          <t xml:space="preserve"/>
        </is>
      </c>
      <c s="8" t="inlineStr" r="J12198">
        <is>
          <t xml:space="preserve"> DuPage</t>
        </is>
      </c>
    </row>
    <row r="12199" ht="20.25" customHeight="0">
      <c s="5" t="inlineStr" r="A12199">
        <is>
          <t xml:space="preserve">78000100</t>
        </is>
      </c>
      <c s="5" t="inlineStr" r="B12199">
        <is>
          <t xml:space="preserve">THERMOPLASTIC PAVEMENT MARKING - LETTERS AND SYMBOLS</t>
        </is>
      </c>
      <c s="5" t="inlineStr" r="C12199">
        <is>
          <t xml:space="preserve">SQ FT  </t>
        </is>
      </c>
      <c s="6" r="D12199">
        <v>142.000</v>
      </c>
      <c s="7" r="E12199">
        <v>1</v>
      </c>
      <c s="8" t="inlineStr" r="F12199">
        <is>
          <t xml:space="preserve">61L04</t>
        </is>
      </c>
      <c s="8" t="inlineStr" r="G12199">
        <is>
          <t xml:space="preserve">096</t>
        </is>
      </c>
      <c s="9" r="H12199">
        <v>6.7500</v>
      </c>
      <c s="8" t="inlineStr" r="I12199">
        <is>
          <t xml:space="preserve"/>
        </is>
      </c>
      <c s="8" t="inlineStr" r="J12199">
        <is>
          <t xml:space="preserve"> DuPage</t>
        </is>
      </c>
    </row>
    <row r="12200" ht="20.25" customHeight="0">
      <c s="5" t="inlineStr" r="A12200">
        <is>
          <t xml:space="preserve">78000100</t>
        </is>
      </c>
      <c s="5" t="inlineStr" r="B12200">
        <is>
          <t xml:space="preserve">THERMOPLASTIC PAVEMENT MARKING - LETTERS AND SYMBOLS</t>
        </is>
      </c>
      <c s="5" t="inlineStr" r="C12200">
        <is>
          <t xml:space="preserve">SQ FT  </t>
        </is>
      </c>
      <c s="6" r="D12200">
        <v>255.000</v>
      </c>
      <c s="7" r="E12200">
        <v>1</v>
      </c>
      <c s="8" t="inlineStr" r="F12200">
        <is>
          <t xml:space="preserve">61L08</t>
        </is>
      </c>
      <c s="8" t="inlineStr" r="G12200">
        <is>
          <t xml:space="preserve">144</t>
        </is>
      </c>
      <c s="9" r="H12200">
        <v>5.5000</v>
      </c>
      <c s="8" t="inlineStr" r="I12200">
        <is>
          <t xml:space="preserve">Y</t>
        </is>
      </c>
      <c s="8" t="inlineStr" r="J12200">
        <is>
          <t xml:space="preserve"> Cook</t>
        </is>
      </c>
    </row>
    <row r="12201" ht="20.25" customHeight="0">
      <c s="5" t="inlineStr" r="A12201">
        <is>
          <t xml:space="preserve">78000100</t>
        </is>
      </c>
      <c s="5" t="inlineStr" r="B12201">
        <is>
          <t xml:space="preserve">THERMOPLASTIC PAVEMENT MARKING - LETTERS AND SYMBOLS</t>
        </is>
      </c>
      <c s="5" t="inlineStr" r="C12201">
        <is>
          <t xml:space="preserve">SQ FT  </t>
        </is>
      </c>
      <c s="6" r="D12201">
        <v>255.000</v>
      </c>
      <c s="7" r="E12201">
        <v>1</v>
      </c>
      <c s="8" t="inlineStr" r="F12201">
        <is>
          <t xml:space="preserve">61L08</t>
        </is>
      </c>
      <c s="8" t="inlineStr" r="G12201">
        <is>
          <t xml:space="preserve">144</t>
        </is>
      </c>
      <c s="9" r="H12201">
        <v>6.0000</v>
      </c>
      <c s="8" t="inlineStr" r="I12201">
        <is>
          <t xml:space="preserve"/>
        </is>
      </c>
      <c s="8" t="inlineStr" r="J12201">
        <is>
          <t xml:space="preserve"> Cook</t>
        </is>
      </c>
    </row>
    <row r="12202" ht="20.25" customHeight="0">
      <c s="5" t="inlineStr" r="A12202">
        <is>
          <t xml:space="preserve">78000100</t>
        </is>
      </c>
      <c s="5" t="inlineStr" r="B12202">
        <is>
          <t xml:space="preserve">THERMOPLASTIC PAVEMENT MARKING - LETTERS AND SYMBOLS</t>
        </is>
      </c>
      <c s="5" t="inlineStr" r="C12202">
        <is>
          <t xml:space="preserve">SQ FT  </t>
        </is>
      </c>
      <c s="6" r="D12202">
        <v>255.000</v>
      </c>
      <c s="7" r="E12202">
        <v>1</v>
      </c>
      <c s="8" t="inlineStr" r="F12202">
        <is>
          <t xml:space="preserve">61L08</t>
        </is>
      </c>
      <c s="8" t="inlineStr" r="G12202">
        <is>
          <t xml:space="preserve">144</t>
        </is>
      </c>
      <c s="9" r="H12202">
        <v>6.0000</v>
      </c>
      <c s="8" t="inlineStr" r="I12202">
        <is>
          <t xml:space="preserve"/>
        </is>
      </c>
      <c s="8" t="inlineStr" r="J12202">
        <is>
          <t xml:space="preserve"> Cook</t>
        </is>
      </c>
    </row>
    <row r="12203" ht="20.25" customHeight="0">
      <c s="5" t="inlineStr" r="A12203">
        <is>
          <t xml:space="preserve">78000100</t>
        </is>
      </c>
      <c s="5" t="inlineStr" r="B12203">
        <is>
          <t xml:space="preserve">THERMOPLASTIC PAVEMENT MARKING - LETTERS AND SYMBOLS</t>
        </is>
      </c>
      <c s="5" t="inlineStr" r="C12203">
        <is>
          <t xml:space="preserve">SQ FT  </t>
        </is>
      </c>
      <c s="6" r="D12203">
        <v>73.000</v>
      </c>
      <c s="7" r="E12203">
        <v>1</v>
      </c>
      <c s="8" t="inlineStr" r="F12203">
        <is>
          <t xml:space="preserve">62R99</t>
        </is>
      </c>
      <c s="8" t="inlineStr" r="G12203">
        <is>
          <t xml:space="preserve">052</t>
        </is>
      </c>
      <c s="9" r="H12203">
        <v>9.0000</v>
      </c>
      <c s="8" t="inlineStr" r="I12203">
        <is>
          <t xml:space="preserve">Y</t>
        </is>
      </c>
      <c s="8" t="inlineStr" r="J12203">
        <is>
          <t xml:space="preserve"> Cook</t>
        </is>
      </c>
    </row>
    <row r="12204" ht="20.25" customHeight="0">
      <c s="5" t="inlineStr" r="A12204">
        <is>
          <t xml:space="preserve">78000100</t>
        </is>
      </c>
      <c s="5" t="inlineStr" r="B12204">
        <is>
          <t xml:space="preserve">THERMOPLASTIC PAVEMENT MARKING - LETTERS AND SYMBOLS</t>
        </is>
      </c>
      <c s="5" t="inlineStr" r="C12204">
        <is>
          <t xml:space="preserve">SQ FT  </t>
        </is>
      </c>
      <c s="6" r="D12204">
        <v>73.000</v>
      </c>
      <c s="7" r="E12204">
        <v>1</v>
      </c>
      <c s="8" t="inlineStr" r="F12204">
        <is>
          <t xml:space="preserve">62R99</t>
        </is>
      </c>
      <c s="8" t="inlineStr" r="G12204">
        <is>
          <t xml:space="preserve">052</t>
        </is>
      </c>
      <c s="9" r="H12204">
        <v>5.2500</v>
      </c>
      <c s="8" t="inlineStr" r="I12204">
        <is>
          <t xml:space="preserve"/>
        </is>
      </c>
      <c s="8" t="inlineStr" r="J12204">
        <is>
          <t xml:space="preserve"> Cook</t>
        </is>
      </c>
    </row>
    <row r="12205" ht="20.25" customHeight="0">
      <c s="5" t="inlineStr" r="A12205">
        <is>
          <t xml:space="preserve">78000100</t>
        </is>
      </c>
      <c s="5" t="inlineStr" r="B12205">
        <is>
          <t xml:space="preserve">THERMOPLASTIC PAVEMENT MARKING - LETTERS AND SYMBOLS</t>
        </is>
      </c>
      <c s="5" t="inlineStr" r="C12205">
        <is>
          <t xml:space="preserve">SQ FT  </t>
        </is>
      </c>
      <c s="6" r="D12205">
        <v>73.000</v>
      </c>
      <c s="7" r="E12205">
        <v>1</v>
      </c>
      <c s="8" t="inlineStr" r="F12205">
        <is>
          <t xml:space="preserve">62R99</t>
        </is>
      </c>
      <c s="8" t="inlineStr" r="G12205">
        <is>
          <t xml:space="preserve">052</t>
        </is>
      </c>
      <c s="9" r="H12205">
        <v>5.7800</v>
      </c>
      <c s="8" t="inlineStr" r="I12205">
        <is>
          <t xml:space="preserve"/>
        </is>
      </c>
      <c s="8" t="inlineStr" r="J12205">
        <is>
          <t xml:space="preserve"> Cook</t>
        </is>
      </c>
    </row>
    <row r="12206" ht="20.25" customHeight="0">
      <c s="5" t="inlineStr" r="A12206">
        <is>
          <t xml:space="preserve">78000100</t>
        </is>
      </c>
      <c s="5" t="inlineStr" r="B12206">
        <is>
          <t xml:space="preserve">THERMOPLASTIC PAVEMENT MARKING - LETTERS AND SYMBOLS</t>
        </is>
      </c>
      <c s="5" t="inlineStr" r="C12206">
        <is>
          <t xml:space="preserve">SQ FT  </t>
        </is>
      </c>
      <c s="6" r="D12206">
        <v>73.000</v>
      </c>
      <c s="7" r="E12206">
        <v>1</v>
      </c>
      <c s="8" t="inlineStr" r="F12206">
        <is>
          <t xml:space="preserve">62R99</t>
        </is>
      </c>
      <c s="8" t="inlineStr" r="G12206">
        <is>
          <t xml:space="preserve">052</t>
        </is>
      </c>
      <c s="9" r="H12206">
        <v>5.9000</v>
      </c>
      <c s="8" t="inlineStr" r="I12206">
        <is>
          <t xml:space="preserve"/>
        </is>
      </c>
      <c s="8" t="inlineStr" r="J12206">
        <is>
          <t xml:space="preserve"> Cook</t>
        </is>
      </c>
    </row>
    <row r="12207" ht="20.25" customHeight="0">
      <c s="5" t="inlineStr" r="A12207">
        <is>
          <t xml:space="preserve">78000100</t>
        </is>
      </c>
      <c s="5" t="inlineStr" r="B12207">
        <is>
          <t xml:space="preserve">THERMOPLASTIC PAVEMENT MARKING - LETTERS AND SYMBOLS</t>
        </is>
      </c>
      <c s="5" t="inlineStr" r="C12207">
        <is>
          <t xml:space="preserve">SQ FT  </t>
        </is>
      </c>
      <c s="6" r="D12207">
        <v>73.000</v>
      </c>
      <c s="7" r="E12207">
        <v>1</v>
      </c>
      <c s="8" t="inlineStr" r="F12207">
        <is>
          <t xml:space="preserve">62R99</t>
        </is>
      </c>
      <c s="8" t="inlineStr" r="G12207">
        <is>
          <t xml:space="preserve">052</t>
        </is>
      </c>
      <c s="9" r="H12207">
        <v>7.2000</v>
      </c>
      <c s="8" t="inlineStr" r="I12207">
        <is>
          <t xml:space="preserve"/>
        </is>
      </c>
      <c s="8" t="inlineStr" r="J12207">
        <is>
          <t xml:space="preserve"> Cook</t>
        </is>
      </c>
    </row>
    <row r="12208" ht="20.25" customHeight="0">
      <c s="5" t="inlineStr" r="A12208">
        <is>
          <t xml:space="preserve">78000100</t>
        </is>
      </c>
      <c s="5" t="inlineStr" r="B12208">
        <is>
          <t xml:space="preserve">THERMOPLASTIC PAVEMENT MARKING - LETTERS AND SYMBOLS</t>
        </is>
      </c>
      <c s="5" t="inlineStr" r="C12208">
        <is>
          <t xml:space="preserve">SQ FT  </t>
        </is>
      </c>
      <c s="6" r="D12208">
        <v>5980.000</v>
      </c>
      <c s="7" r="E12208">
        <v>1</v>
      </c>
      <c s="8" t="inlineStr" r="F12208">
        <is>
          <t xml:space="preserve">62T21</t>
        </is>
      </c>
      <c s="8" t="inlineStr" r="G12208">
        <is>
          <t xml:space="preserve">053</t>
        </is>
      </c>
      <c s="9" r="H12208">
        <v>5.7500</v>
      </c>
      <c s="8" t="inlineStr" r="I12208">
        <is>
          <t xml:space="preserve">Y</t>
        </is>
      </c>
      <c s="8" t="inlineStr" r="J12208">
        <is>
          <t xml:space="preserve"> DuPage</t>
        </is>
      </c>
    </row>
    <row r="12209" ht="20.25" customHeight="0">
      <c s="5" t="inlineStr" r="A12209">
        <is>
          <t xml:space="preserve">78000100</t>
        </is>
      </c>
      <c s="5" t="inlineStr" r="B12209">
        <is>
          <t xml:space="preserve">THERMOPLASTIC PAVEMENT MARKING - LETTERS AND SYMBOLS</t>
        </is>
      </c>
      <c s="5" t="inlineStr" r="C12209">
        <is>
          <t xml:space="preserve">SQ FT  </t>
        </is>
      </c>
      <c s="6" r="D12209">
        <v>5980.000</v>
      </c>
      <c s="7" r="E12209">
        <v>1</v>
      </c>
      <c s="8" t="inlineStr" r="F12209">
        <is>
          <t xml:space="preserve">62T21</t>
        </is>
      </c>
      <c s="8" t="inlineStr" r="G12209">
        <is>
          <t xml:space="preserve">053</t>
        </is>
      </c>
      <c s="9" r="H12209">
        <v>4.1500</v>
      </c>
      <c s="8" t="inlineStr" r="I12209">
        <is>
          <t xml:space="preserve"/>
        </is>
      </c>
      <c s="8" t="inlineStr" r="J12209">
        <is>
          <t xml:space="preserve"> DuPage</t>
        </is>
      </c>
    </row>
    <row r="12210" ht="20.25" customHeight="0">
      <c s="5" t="inlineStr" r="A12210">
        <is>
          <t xml:space="preserve">78000100</t>
        </is>
      </c>
      <c s="5" t="inlineStr" r="B12210">
        <is>
          <t xml:space="preserve">THERMOPLASTIC PAVEMENT MARKING - LETTERS AND SYMBOLS</t>
        </is>
      </c>
      <c s="5" t="inlineStr" r="C12210">
        <is>
          <t xml:space="preserve">SQ FT  </t>
        </is>
      </c>
      <c s="6" r="D12210">
        <v>5980.000</v>
      </c>
      <c s="7" r="E12210">
        <v>1</v>
      </c>
      <c s="8" t="inlineStr" r="F12210">
        <is>
          <t xml:space="preserve">62T21</t>
        </is>
      </c>
      <c s="8" t="inlineStr" r="G12210">
        <is>
          <t xml:space="preserve">053</t>
        </is>
      </c>
      <c s="9" r="H12210">
        <v>5.7500</v>
      </c>
      <c s="8" t="inlineStr" r="I12210">
        <is>
          <t xml:space="preserve"/>
        </is>
      </c>
      <c s="8" t="inlineStr" r="J12210">
        <is>
          <t xml:space="preserve"> DuPage</t>
        </is>
      </c>
    </row>
    <row r="12211" ht="20.25" customHeight="0">
      <c s="5" t="inlineStr" r="A12211">
        <is>
          <t xml:space="preserve">78000100</t>
        </is>
      </c>
      <c s="5" t="inlineStr" r="B12211">
        <is>
          <t xml:space="preserve">THERMOPLASTIC PAVEMENT MARKING - LETTERS AND SYMBOLS</t>
        </is>
      </c>
      <c s="5" t="inlineStr" r="C12211">
        <is>
          <t xml:space="preserve">SQ FT  </t>
        </is>
      </c>
      <c s="6" r="D12211">
        <v>192.000</v>
      </c>
      <c s="7" r="E12211">
        <v>1</v>
      </c>
      <c s="8" t="inlineStr" r="F12211">
        <is>
          <t xml:space="preserve">62W71</t>
        </is>
      </c>
      <c s="8" t="inlineStr" r="G12211">
        <is>
          <t xml:space="preserve">060</t>
        </is>
      </c>
      <c s="9" r="H12211">
        <v>4.0000</v>
      </c>
      <c s="8" t="inlineStr" r="I12211">
        <is>
          <t xml:space="preserve">Y</t>
        </is>
      </c>
      <c s="8" t="inlineStr" r="J12211">
        <is>
          <t xml:space="preserve"> Cook</t>
        </is>
      </c>
    </row>
    <row r="12212" ht="20.25" customHeight="0">
      <c s="5" t="inlineStr" r="A12212">
        <is>
          <t xml:space="preserve">78000100</t>
        </is>
      </c>
      <c s="5" t="inlineStr" r="B12212">
        <is>
          <t xml:space="preserve">THERMOPLASTIC PAVEMENT MARKING - LETTERS AND SYMBOLS</t>
        </is>
      </c>
      <c s="5" t="inlineStr" r="C12212">
        <is>
          <t xml:space="preserve">SQ FT  </t>
        </is>
      </c>
      <c s="6" r="D12212">
        <v>192.000</v>
      </c>
      <c s="7" r="E12212">
        <v>1</v>
      </c>
      <c s="8" t="inlineStr" r="F12212">
        <is>
          <t xml:space="preserve">62W71</t>
        </is>
      </c>
      <c s="8" t="inlineStr" r="G12212">
        <is>
          <t xml:space="preserve">060</t>
        </is>
      </c>
      <c s="9" r="H12212">
        <v>4.0000</v>
      </c>
      <c s="8" t="inlineStr" r="I12212">
        <is>
          <t xml:space="preserve"/>
        </is>
      </c>
      <c s="8" t="inlineStr" r="J12212">
        <is>
          <t xml:space="preserve"> Cook</t>
        </is>
      </c>
    </row>
    <row r="12213" ht="20.25" customHeight="0">
      <c s="5" t="inlineStr" r="A12213">
        <is>
          <t xml:space="preserve">78000100</t>
        </is>
      </c>
      <c s="5" t="inlineStr" r="B12213">
        <is>
          <t xml:space="preserve">THERMOPLASTIC PAVEMENT MARKING - LETTERS AND SYMBOLS</t>
        </is>
      </c>
      <c s="5" t="inlineStr" r="C12213">
        <is>
          <t xml:space="preserve">SQ FT  </t>
        </is>
      </c>
      <c s="6" r="D12213">
        <v>192.000</v>
      </c>
      <c s="7" r="E12213">
        <v>1</v>
      </c>
      <c s="8" t="inlineStr" r="F12213">
        <is>
          <t xml:space="preserve">62W71</t>
        </is>
      </c>
      <c s="8" t="inlineStr" r="G12213">
        <is>
          <t xml:space="preserve">060</t>
        </is>
      </c>
      <c s="9" r="H12213">
        <v>4.1500</v>
      </c>
      <c s="8" t="inlineStr" r="I12213">
        <is>
          <t xml:space="preserve"/>
        </is>
      </c>
      <c s="8" t="inlineStr" r="J12213">
        <is>
          <t xml:space="preserve"> Cook</t>
        </is>
      </c>
    </row>
    <row r="12214" ht="20.25" customHeight="0">
      <c s="5" t="inlineStr" r="A12214">
        <is>
          <t xml:space="preserve">78000100</t>
        </is>
      </c>
      <c s="5" t="inlineStr" r="B12214">
        <is>
          <t xml:space="preserve">THERMOPLASTIC PAVEMENT MARKING - LETTERS AND SYMBOLS</t>
        </is>
      </c>
      <c s="5" t="inlineStr" r="C12214">
        <is>
          <t xml:space="preserve">SQ FT  </t>
        </is>
      </c>
      <c s="6" r="D12214">
        <v>192.000</v>
      </c>
      <c s="7" r="E12214">
        <v>1</v>
      </c>
      <c s="8" t="inlineStr" r="F12214">
        <is>
          <t xml:space="preserve">62W71</t>
        </is>
      </c>
      <c s="8" t="inlineStr" r="G12214">
        <is>
          <t xml:space="preserve">060</t>
        </is>
      </c>
      <c s="9" r="H12214">
        <v>4.1500</v>
      </c>
      <c s="8" t="inlineStr" r="I12214">
        <is>
          <t xml:space="preserve"/>
        </is>
      </c>
      <c s="8" t="inlineStr" r="J12214">
        <is>
          <t xml:space="preserve"> Cook</t>
        </is>
      </c>
    </row>
    <row r="12215" ht="20.25" customHeight="0">
      <c s="5" t="inlineStr" r="A12215">
        <is>
          <t xml:space="preserve">78000100</t>
        </is>
      </c>
      <c s="5" t="inlineStr" r="B12215">
        <is>
          <t xml:space="preserve">THERMOPLASTIC PAVEMENT MARKING - LETTERS AND SYMBOLS</t>
        </is>
      </c>
      <c s="5" t="inlineStr" r="C12215">
        <is>
          <t xml:space="preserve">SQ FT  </t>
        </is>
      </c>
      <c s="6" r="D12215">
        <v>192.000</v>
      </c>
      <c s="7" r="E12215">
        <v>1</v>
      </c>
      <c s="8" t="inlineStr" r="F12215">
        <is>
          <t xml:space="preserve">62W71</t>
        </is>
      </c>
      <c s="8" t="inlineStr" r="G12215">
        <is>
          <t xml:space="preserve">060</t>
        </is>
      </c>
      <c s="9" r="H12215">
        <v>4.4000</v>
      </c>
      <c s="8" t="inlineStr" r="I12215">
        <is>
          <t xml:space="preserve"/>
        </is>
      </c>
      <c s="8" t="inlineStr" r="J12215">
        <is>
          <t xml:space="preserve"> Cook</t>
        </is>
      </c>
    </row>
    <row r="12216" ht="20.25" customHeight="0">
      <c s="5" t="inlineStr" r="A12216">
        <is>
          <t xml:space="preserve">78000100</t>
        </is>
      </c>
      <c s="5" t="inlineStr" r="B12216">
        <is>
          <t xml:space="preserve">THERMOPLASTIC PAVEMENT MARKING - LETTERS AND SYMBOLS</t>
        </is>
      </c>
      <c s="5" t="inlineStr" r="C12216">
        <is>
          <t xml:space="preserve">SQ FT  </t>
        </is>
      </c>
      <c s="6" r="D12216">
        <v>860.000</v>
      </c>
      <c s="7" r="E12216">
        <v>1</v>
      </c>
      <c s="8" t="inlineStr" r="F12216">
        <is>
          <t xml:space="preserve">62X15</t>
        </is>
      </c>
      <c s="8" t="inlineStr" r="G12216">
        <is>
          <t xml:space="preserve">061</t>
        </is>
      </c>
      <c s="9" r="H12216">
        <v>4.0000</v>
      </c>
      <c s="8" t="inlineStr" r="I12216">
        <is>
          <t xml:space="preserve">Y</t>
        </is>
      </c>
      <c s="8" t="inlineStr" r="J12216">
        <is>
          <t xml:space="preserve"> Cook</t>
        </is>
      </c>
    </row>
    <row r="12217" ht="20.25" customHeight="0">
      <c s="5" t="inlineStr" r="A12217">
        <is>
          <t xml:space="preserve">78000100</t>
        </is>
      </c>
      <c s="5" t="inlineStr" r="B12217">
        <is>
          <t xml:space="preserve">THERMOPLASTIC PAVEMENT MARKING - LETTERS AND SYMBOLS</t>
        </is>
      </c>
      <c s="5" t="inlineStr" r="C12217">
        <is>
          <t xml:space="preserve">SQ FT  </t>
        </is>
      </c>
      <c s="6" r="D12217">
        <v>860.000</v>
      </c>
      <c s="7" r="E12217">
        <v>1</v>
      </c>
      <c s="8" t="inlineStr" r="F12217">
        <is>
          <t xml:space="preserve">62X15</t>
        </is>
      </c>
      <c s="8" t="inlineStr" r="G12217">
        <is>
          <t xml:space="preserve">061</t>
        </is>
      </c>
      <c s="9" r="H12217">
        <v>4.0000</v>
      </c>
      <c s="8" t="inlineStr" r="I12217">
        <is>
          <t xml:space="preserve"/>
        </is>
      </c>
      <c s="8" t="inlineStr" r="J12217">
        <is>
          <t xml:space="preserve"> Cook</t>
        </is>
      </c>
    </row>
    <row r="12218" ht="20.25" customHeight="0">
      <c s="5" t="inlineStr" r="A12218">
        <is>
          <t xml:space="preserve">78000100</t>
        </is>
      </c>
      <c s="5" t="inlineStr" r="B12218">
        <is>
          <t xml:space="preserve">THERMOPLASTIC PAVEMENT MARKING - LETTERS AND SYMBOLS</t>
        </is>
      </c>
      <c s="5" t="inlineStr" r="C12218">
        <is>
          <t xml:space="preserve">SQ FT  </t>
        </is>
      </c>
      <c s="6" r="D12218">
        <v>860.000</v>
      </c>
      <c s="7" r="E12218">
        <v>1</v>
      </c>
      <c s="8" t="inlineStr" r="F12218">
        <is>
          <t xml:space="preserve">62X15</t>
        </is>
      </c>
      <c s="8" t="inlineStr" r="G12218">
        <is>
          <t xml:space="preserve">061</t>
        </is>
      </c>
      <c s="9" r="H12218">
        <v>4.6500</v>
      </c>
      <c s="8" t="inlineStr" r="I12218">
        <is>
          <t xml:space="preserve"/>
        </is>
      </c>
      <c s="8" t="inlineStr" r="J12218">
        <is>
          <t xml:space="preserve"> Cook</t>
        </is>
      </c>
    </row>
    <row r="12219" ht="20.25" customHeight="0">
      <c s="5" t="inlineStr" r="A12219">
        <is>
          <t xml:space="preserve">78000100</t>
        </is>
      </c>
      <c s="5" t="inlineStr" r="B12219">
        <is>
          <t xml:space="preserve">THERMOPLASTIC PAVEMENT MARKING - LETTERS AND SYMBOLS</t>
        </is>
      </c>
      <c s="5" t="inlineStr" r="C12219">
        <is>
          <t xml:space="preserve">SQ FT  </t>
        </is>
      </c>
      <c s="6" r="D12219">
        <v>860.000</v>
      </c>
      <c s="7" r="E12219">
        <v>1</v>
      </c>
      <c s="8" t="inlineStr" r="F12219">
        <is>
          <t xml:space="preserve">62X15</t>
        </is>
      </c>
      <c s="8" t="inlineStr" r="G12219">
        <is>
          <t xml:space="preserve">061</t>
        </is>
      </c>
      <c s="9" r="H12219">
        <v>4.6500</v>
      </c>
      <c s="8" t="inlineStr" r="I12219">
        <is>
          <t xml:space="preserve"/>
        </is>
      </c>
      <c s="8" t="inlineStr" r="J12219">
        <is>
          <t xml:space="preserve"> Cook</t>
        </is>
      </c>
    </row>
    <row r="12220" ht="20.25" customHeight="0">
      <c s="5" t="inlineStr" r="A12220">
        <is>
          <t xml:space="preserve">78000100</t>
        </is>
      </c>
      <c s="5" t="inlineStr" r="B12220">
        <is>
          <t xml:space="preserve">THERMOPLASTIC PAVEMENT MARKING - LETTERS AND SYMBOLS</t>
        </is>
      </c>
      <c s="5" t="inlineStr" r="C12220">
        <is>
          <t xml:space="preserve">SQ FT  </t>
        </is>
      </c>
      <c s="6" r="D12220">
        <v>860.000</v>
      </c>
      <c s="7" r="E12220">
        <v>1</v>
      </c>
      <c s="8" t="inlineStr" r="F12220">
        <is>
          <t xml:space="preserve">62X15</t>
        </is>
      </c>
      <c s="8" t="inlineStr" r="G12220">
        <is>
          <t xml:space="preserve">061</t>
        </is>
      </c>
      <c s="9" r="H12220">
        <v>5.1000</v>
      </c>
      <c s="8" t="inlineStr" r="I12220">
        <is>
          <t xml:space="preserve"/>
        </is>
      </c>
      <c s="8" t="inlineStr" r="J12220">
        <is>
          <t xml:space="preserve"> Cook</t>
        </is>
      </c>
    </row>
    <row r="12221" ht="20.25" customHeight="0">
      <c s="5" t="inlineStr" r="A12221">
        <is>
          <t xml:space="preserve">78000100</t>
        </is>
      </c>
      <c s="5" t="inlineStr" r="B12221">
        <is>
          <t xml:space="preserve">THERMOPLASTIC PAVEMENT MARKING - LETTERS AND SYMBOLS</t>
        </is>
      </c>
      <c s="5" t="inlineStr" r="C12221">
        <is>
          <t xml:space="preserve">SQ FT  </t>
        </is>
      </c>
      <c s="6" r="D12221">
        <v>583.000</v>
      </c>
      <c s="7" r="E12221">
        <v>5</v>
      </c>
      <c s="8" t="inlineStr" r="F12221">
        <is>
          <t xml:space="preserve">70A55</t>
        </is>
      </c>
      <c s="8" t="inlineStr" r="G12221">
        <is>
          <t xml:space="preserve">132</t>
        </is>
      </c>
      <c s="9" r="H12221">
        <v>4.6600</v>
      </c>
      <c s="8" t="inlineStr" r="I12221">
        <is>
          <t xml:space="preserve">Y</t>
        </is>
      </c>
      <c s="8" t="inlineStr" r="J12221">
        <is>
          <t xml:space="preserve"> Vermilion</t>
        </is>
      </c>
    </row>
    <row r="12222" ht="20.25" customHeight="0">
      <c s="5" t="inlineStr" r="A12222">
        <is>
          <t xml:space="preserve">78000100</t>
        </is>
      </c>
      <c s="5" t="inlineStr" r="B12222">
        <is>
          <t xml:space="preserve">THERMOPLASTIC PAVEMENT MARKING - LETTERS AND SYMBOLS</t>
        </is>
      </c>
      <c s="5" t="inlineStr" r="C12222">
        <is>
          <t xml:space="preserve">SQ FT  </t>
        </is>
      </c>
      <c s="6" r="D12222">
        <v>655.200</v>
      </c>
      <c s="7" r="E12222">
        <v>8</v>
      </c>
      <c s="8" t="inlineStr" r="F12222">
        <is>
          <t xml:space="preserve">76L46</t>
        </is>
      </c>
      <c s="8" t="inlineStr" r="G12222">
        <is>
          <t xml:space="preserve">037</t>
        </is>
      </c>
      <c s="9" r="H12222">
        <v>15.0000</v>
      </c>
      <c s="8" t="inlineStr" r="I12222">
        <is>
          <t xml:space="preserve">Y</t>
        </is>
      </c>
      <c s="8" t="inlineStr" r="J12222">
        <is>
          <t xml:space="preserve"> Madison</t>
        </is>
      </c>
    </row>
    <row r="12223" ht="20.25" customHeight="0">
      <c s="5" t="inlineStr" r="A12223">
        <is>
          <t xml:space="preserve">78000100</t>
        </is>
      </c>
      <c s="5" t="inlineStr" r="B12223">
        <is>
          <t xml:space="preserve">THERMOPLASTIC PAVEMENT MARKING - LETTERS AND SYMBOLS</t>
        </is>
      </c>
      <c s="5" t="inlineStr" r="C12223">
        <is>
          <t xml:space="preserve">SQ FT  </t>
        </is>
      </c>
      <c s="6" r="D12223">
        <v>655.200</v>
      </c>
      <c s="7" r="E12223">
        <v>8</v>
      </c>
      <c s="8" t="inlineStr" r="F12223">
        <is>
          <t xml:space="preserve">76L46</t>
        </is>
      </c>
      <c s="8" t="inlineStr" r="G12223">
        <is>
          <t xml:space="preserve">037</t>
        </is>
      </c>
      <c s="9" r="H12223">
        <v>10.6500</v>
      </c>
      <c s="8" t="inlineStr" r="I12223">
        <is>
          <t xml:space="preserve"/>
        </is>
      </c>
      <c s="8" t="inlineStr" r="J12223">
        <is>
          <t xml:space="preserve"> Madison</t>
        </is>
      </c>
    </row>
    <row r="12224" ht="20.25" customHeight="0">
      <c s="5" t="inlineStr" r="A12224">
        <is>
          <t xml:space="preserve">78000100</t>
        </is>
      </c>
      <c s="5" t="inlineStr" r="B12224">
        <is>
          <t xml:space="preserve">THERMOPLASTIC PAVEMENT MARKING - LETTERS AND SYMBOLS</t>
        </is>
      </c>
      <c s="5" t="inlineStr" r="C12224">
        <is>
          <t xml:space="preserve">SQ FT  </t>
        </is>
      </c>
      <c s="6" r="D12224">
        <v>78.000</v>
      </c>
      <c s="7" r="E12224">
        <v>8</v>
      </c>
      <c s="8" t="inlineStr" r="F12224">
        <is>
          <t xml:space="preserve">76P16</t>
        </is>
      </c>
      <c s="8" t="inlineStr" r="G12224">
        <is>
          <t xml:space="preserve">107</t>
        </is>
      </c>
      <c s="9" r="H12224">
        <v>16.0000</v>
      </c>
      <c s="8" t="inlineStr" r="I12224">
        <is>
          <t xml:space="preserve">Y</t>
        </is>
      </c>
      <c s="8" t="inlineStr" r="J12224">
        <is>
          <t xml:space="preserve"> Jersey</t>
        </is>
      </c>
    </row>
    <row r="12225" ht="20.25" customHeight="0">
      <c s="5" t="inlineStr" r="A12225">
        <is>
          <t xml:space="preserve">78000100</t>
        </is>
      </c>
      <c s="5" t="inlineStr" r="B12225">
        <is>
          <t xml:space="preserve">THERMOPLASTIC PAVEMENT MARKING - LETTERS AND SYMBOLS</t>
        </is>
      </c>
      <c s="5" t="inlineStr" r="C12225">
        <is>
          <t xml:space="preserve">SQ FT  </t>
        </is>
      </c>
      <c s="6" r="D12225">
        <v>78.000</v>
      </c>
      <c s="7" r="E12225">
        <v>8</v>
      </c>
      <c s="8" t="inlineStr" r="F12225">
        <is>
          <t xml:space="preserve">76P16</t>
        </is>
      </c>
      <c s="8" t="inlineStr" r="G12225">
        <is>
          <t xml:space="preserve">107</t>
        </is>
      </c>
      <c s="9" r="H12225">
        <v>5.5000</v>
      </c>
      <c s="8" t="inlineStr" r="I12225">
        <is>
          <t xml:space="preserve"/>
        </is>
      </c>
      <c s="8" t="inlineStr" r="J12225">
        <is>
          <t xml:space="preserve"> Jersey</t>
        </is>
      </c>
    </row>
    <row r="12226" ht="20.25" customHeight="0">
      <c s="5" t="inlineStr" r="A12226">
        <is>
          <t xml:space="preserve">78000100</t>
        </is>
      </c>
      <c s="5" t="inlineStr" r="B12226">
        <is>
          <t xml:space="preserve">THERMOPLASTIC PAVEMENT MARKING - LETTERS AND SYMBOLS</t>
        </is>
      </c>
      <c s="5" t="inlineStr" r="C12226">
        <is>
          <t xml:space="preserve">SQ FT  </t>
        </is>
      </c>
      <c s="6" r="D12226">
        <v>1022.000</v>
      </c>
      <c s="7" r="E12226">
        <v>2</v>
      </c>
      <c s="8" t="inlineStr" r="F12226">
        <is>
          <t xml:space="preserve">85772</t>
        </is>
      </c>
      <c s="8" t="inlineStr" r="G12226">
        <is>
          <t xml:space="preserve">133</t>
        </is>
      </c>
      <c s="9" r="H12226">
        <v>4.8000</v>
      </c>
      <c s="8" t="inlineStr" r="I12226">
        <is>
          <t xml:space="preserve">Y</t>
        </is>
      </c>
      <c s="8" t="inlineStr" r="J12226">
        <is>
          <t xml:space="preserve"> Rock Island</t>
        </is>
      </c>
    </row>
    <row r="12227" ht="20.25" customHeight="0">
      <c s="5" t="inlineStr" r="A12227">
        <is>
          <t xml:space="preserve">78000100</t>
        </is>
      </c>
      <c s="5" t="inlineStr" r="B12227">
        <is>
          <t xml:space="preserve">THERMOPLASTIC PAVEMENT MARKING - LETTERS AND SYMBOLS</t>
        </is>
      </c>
      <c s="5" t="inlineStr" r="C12227">
        <is>
          <t xml:space="preserve">SQ FT  </t>
        </is>
      </c>
      <c s="6" r="D12227">
        <v>1022.000</v>
      </c>
      <c s="7" r="E12227">
        <v>2</v>
      </c>
      <c s="8" t="inlineStr" r="F12227">
        <is>
          <t xml:space="preserve">85772</t>
        </is>
      </c>
      <c s="8" t="inlineStr" r="G12227">
        <is>
          <t xml:space="preserve">133</t>
        </is>
      </c>
      <c s="9" r="H12227">
        <v>4.8000</v>
      </c>
      <c s="8" t="inlineStr" r="I12227">
        <is>
          <t xml:space="preserve"/>
        </is>
      </c>
      <c s="8" t="inlineStr" r="J12227">
        <is>
          <t xml:space="preserve"> Rock Island</t>
        </is>
      </c>
    </row>
    <row r="12228" ht="20.25" customHeight="0">
      <c s="5" t="inlineStr" r="A12228">
        <is>
          <t xml:space="preserve">78000100</t>
        </is>
      </c>
      <c s="5" t="inlineStr" r="B12228">
        <is>
          <t xml:space="preserve">THERMOPLASTIC PAVEMENT MARKING - LETTERS AND SYMBOLS</t>
        </is>
      </c>
      <c s="5" t="inlineStr" r="C12228">
        <is>
          <t xml:space="preserve">SQ FT  </t>
        </is>
      </c>
      <c s="6" r="D12228">
        <v>1022.000</v>
      </c>
      <c s="7" r="E12228">
        <v>2</v>
      </c>
      <c s="8" t="inlineStr" r="F12228">
        <is>
          <t xml:space="preserve">85772</t>
        </is>
      </c>
      <c s="8" t="inlineStr" r="G12228">
        <is>
          <t xml:space="preserve">133</t>
        </is>
      </c>
      <c s="9" r="H12228">
        <v>5.5000</v>
      </c>
      <c s="8" t="inlineStr" r="I12228">
        <is>
          <t xml:space="preserve"/>
        </is>
      </c>
      <c s="8" t="inlineStr" r="J12228">
        <is>
          <t xml:space="preserve"> Rock Island</t>
        </is>
      </c>
    </row>
    <row r="12229" ht="20.25" customHeight="0">
      <c s="5" t="inlineStr" r="A12229">
        <is>
          <t xml:space="preserve">78000100</t>
        </is>
      </c>
      <c s="5" t="inlineStr" r="B12229">
        <is>
          <t xml:space="preserve">THERMOPLASTIC PAVEMENT MARKING - LETTERS AND SYMBOLS</t>
        </is>
      </c>
      <c s="5" t="inlineStr" r="C12229">
        <is>
          <t xml:space="preserve">SQ FT  </t>
        </is>
      </c>
      <c s="6" r="D12229">
        <v>1022.000</v>
      </c>
      <c s="7" r="E12229">
        <v>2</v>
      </c>
      <c s="8" t="inlineStr" r="F12229">
        <is>
          <t xml:space="preserve">85772</t>
        </is>
      </c>
      <c s="8" t="inlineStr" r="G12229">
        <is>
          <t xml:space="preserve">133</t>
        </is>
      </c>
      <c s="9" r="H12229">
        <v>8.0000</v>
      </c>
      <c s="8" t="inlineStr" r="I12229">
        <is>
          <t xml:space="preserve"/>
        </is>
      </c>
      <c s="8" t="inlineStr" r="J12229">
        <is>
          <t xml:space="preserve"> Rock Island</t>
        </is>
      </c>
    </row>
    <row r="12230" ht="20.25" customHeight="0">
      <c s="5" t="inlineStr" r="A12230">
        <is>
          <t xml:space="preserve">78000100</t>
        </is>
      </c>
      <c s="5" t="inlineStr" r="B12230">
        <is>
          <t xml:space="preserve">THERMOPLASTIC PAVEMENT MARKING - LETTERS AND SYMBOLS</t>
        </is>
      </c>
      <c s="5" t="inlineStr" r="C12230">
        <is>
          <t xml:space="preserve">SQ FT  </t>
        </is>
      </c>
      <c s="6" r="D12230">
        <v>93.600</v>
      </c>
      <c s="7" r="E12230">
        <v>3</v>
      </c>
      <c s="8" t="inlineStr" r="F12230">
        <is>
          <t xml:space="preserve">87873</t>
        </is>
      </c>
      <c s="8" t="inlineStr" r="G12230">
        <is>
          <t xml:space="preserve">135</t>
        </is>
      </c>
      <c s="9" r="H12230">
        <v>5.7500</v>
      </c>
      <c s="8" t="inlineStr" r="I12230">
        <is>
          <t xml:space="preserve">Y</t>
        </is>
      </c>
      <c s="8" t="inlineStr" r="J12230">
        <is>
          <t xml:space="preserve"> Kendall</t>
        </is>
      </c>
    </row>
    <row r="12231" ht="20.25" customHeight="0">
      <c s="5" t="inlineStr" r="A12231">
        <is>
          <t xml:space="preserve">78000100</t>
        </is>
      </c>
      <c s="5" t="inlineStr" r="B12231">
        <is>
          <t xml:space="preserve">THERMOPLASTIC PAVEMENT MARKING - LETTERS AND SYMBOLS</t>
        </is>
      </c>
      <c s="5" t="inlineStr" r="C12231">
        <is>
          <t xml:space="preserve">SQ FT  </t>
        </is>
      </c>
      <c s="6" r="D12231">
        <v>93.600</v>
      </c>
      <c s="7" r="E12231">
        <v>3</v>
      </c>
      <c s="8" t="inlineStr" r="F12231">
        <is>
          <t xml:space="preserve">87873</t>
        </is>
      </c>
      <c s="8" t="inlineStr" r="G12231">
        <is>
          <t xml:space="preserve">135</t>
        </is>
      </c>
      <c s="9" r="H12231">
        <v>7.5000</v>
      </c>
      <c s="8" t="inlineStr" r="I12231">
        <is>
          <t xml:space="preserve"/>
        </is>
      </c>
      <c s="8" t="inlineStr" r="J12231">
        <is>
          <t xml:space="preserve"> Kendall</t>
        </is>
      </c>
    </row>
    <row r="12232" ht="20.25" customHeight="0">
      <c s="5" t="inlineStr" r="A12232">
        <is>
          <t xml:space="preserve">78000100</t>
        </is>
      </c>
      <c s="5" t="inlineStr" r="B12232">
        <is>
          <t xml:space="preserve">THERMOPLASTIC PAVEMENT MARKING - LETTERS AND SYMBOLS</t>
        </is>
      </c>
      <c s="5" t="inlineStr" r="C12232">
        <is>
          <t xml:space="preserve">SQ FT  </t>
        </is>
      </c>
      <c s="6" r="D12232">
        <v>93.600</v>
      </c>
      <c s="7" r="E12232">
        <v>3</v>
      </c>
      <c s="8" t="inlineStr" r="F12232">
        <is>
          <t xml:space="preserve">87873</t>
        </is>
      </c>
      <c s="8" t="inlineStr" r="G12232">
        <is>
          <t xml:space="preserve">135</t>
        </is>
      </c>
      <c s="9" r="H12232">
        <v>7.5000</v>
      </c>
      <c s="8" t="inlineStr" r="I12232">
        <is>
          <t xml:space="preserve"/>
        </is>
      </c>
      <c s="8" t="inlineStr" r="J12232">
        <is>
          <t xml:space="preserve"> Kendall</t>
        </is>
      </c>
    </row>
    <row r="12233" ht="20.25" customHeight="0">
      <c s="5" t="inlineStr" r="A12233">
        <is>
          <t xml:space="preserve">78000100</t>
        </is>
      </c>
      <c s="5" t="inlineStr" r="B12233">
        <is>
          <t xml:space="preserve">THERMOPLASTIC PAVEMENT MARKING - LETTERS AND SYMBOLS</t>
        </is>
      </c>
      <c s="5" t="inlineStr" r="C12233">
        <is>
          <t xml:space="preserve">SQ FT  </t>
        </is>
      </c>
      <c s="6" r="D12233">
        <v>93.600</v>
      </c>
      <c s="7" r="E12233">
        <v>3</v>
      </c>
      <c s="8" t="inlineStr" r="F12233">
        <is>
          <t xml:space="preserve">87873</t>
        </is>
      </c>
      <c s="8" t="inlineStr" r="G12233">
        <is>
          <t xml:space="preserve">135</t>
        </is>
      </c>
      <c s="9" r="H12233">
        <v>8.2500</v>
      </c>
      <c s="8" t="inlineStr" r="I12233">
        <is>
          <t xml:space="preserve"/>
        </is>
      </c>
      <c s="8" t="inlineStr" r="J12233">
        <is>
          <t xml:space="preserve"> Kendall</t>
        </is>
      </c>
    </row>
    <row r="12234" ht="20.25" customHeight="0">
      <c s="5" t="inlineStr" r="A12234">
        <is>
          <t xml:space="preserve">78000100</t>
        </is>
      </c>
      <c s="5" t="inlineStr" r="B12234">
        <is>
          <t xml:space="preserve">THERMOPLASTIC PAVEMENT MARKING - LETTERS AND SYMBOLS</t>
        </is>
      </c>
      <c s="5" t="inlineStr" r="C12234">
        <is>
          <t xml:space="preserve">SQ FT  </t>
        </is>
      </c>
      <c s="6" r="D12234">
        <v>181.000</v>
      </c>
      <c s="7" r="E12234">
        <v>8</v>
      </c>
      <c s="8" t="inlineStr" r="F12234">
        <is>
          <t xml:space="preserve">97847</t>
        </is>
      </c>
      <c s="8" t="inlineStr" r="G12234">
        <is>
          <t xml:space="preserve">119</t>
        </is>
      </c>
      <c s="9" r="H12234">
        <v>8.0000</v>
      </c>
      <c s="8" t="inlineStr" r="I12234">
        <is>
          <t xml:space="preserve">Y</t>
        </is>
      </c>
      <c s="8" t="inlineStr" r="J12234">
        <is>
          <t xml:space="preserve"> Madison</t>
        </is>
      </c>
    </row>
    <row r="12235" ht="20.25" customHeight="0">
      <c s="5" t="inlineStr" r="A12235">
        <is>
          <t xml:space="preserve">78000100</t>
        </is>
      </c>
      <c s="5" t="inlineStr" r="B12235">
        <is>
          <t xml:space="preserve">THERMOPLASTIC PAVEMENT MARKING - LETTERS AND SYMBOLS</t>
        </is>
      </c>
      <c s="5" t="inlineStr" r="C12235">
        <is>
          <t xml:space="preserve">SQ FT  </t>
        </is>
      </c>
      <c s="6" r="D12235">
        <v>181.000</v>
      </c>
      <c s="7" r="E12235">
        <v>8</v>
      </c>
      <c s="8" t="inlineStr" r="F12235">
        <is>
          <t xml:space="preserve">97847</t>
        </is>
      </c>
      <c s="8" t="inlineStr" r="G12235">
        <is>
          <t xml:space="preserve">119</t>
        </is>
      </c>
      <c s="9" r="H12235">
        <v>15.0000</v>
      </c>
      <c s="8" t="inlineStr" r="I12235">
        <is>
          <t xml:space="preserve"/>
        </is>
      </c>
      <c s="8" t="inlineStr" r="J12235">
        <is>
          <t xml:space="preserve"> Madison</t>
        </is>
      </c>
    </row>
    <row r="12236" ht="20.25" customHeight="0">
      <c s="5" t="inlineStr" r="A12236">
        <is>
          <t xml:space="preserve">78000200</t>
        </is>
      </c>
      <c s="5" t="inlineStr" r="B12236">
        <is>
          <t xml:space="preserve">THERMOPLASTIC PAVEMENT MARKING - LINE  4"</t>
        </is>
      </c>
      <c s="5" t="inlineStr" r="C12236">
        <is>
          <t xml:space="preserve">FOOT   </t>
        </is>
      </c>
      <c s="6" r="D12236">
        <v>8000.000</v>
      </c>
      <c s="7" r="E12236">
        <v>3</v>
      </c>
      <c s="8" t="inlineStr" r="F12236">
        <is>
          <t xml:space="preserve">46655</t>
        </is>
      </c>
      <c s="8" t="inlineStr" r="G12236">
        <is>
          <t xml:space="preserve">102</t>
        </is>
      </c>
      <c s="9" r="H12236">
        <v>0.7200</v>
      </c>
      <c s="8" t="inlineStr" r="I12236">
        <is>
          <t xml:space="preserve">Y</t>
        </is>
      </c>
      <c s="8" t="inlineStr" r="J12236">
        <is>
          <t xml:space="preserve">Various</t>
        </is>
      </c>
    </row>
    <row r="12237" ht="20.25" customHeight="0">
      <c s="5" t="inlineStr" r="A12237">
        <is>
          <t xml:space="preserve">78000200</t>
        </is>
      </c>
      <c s="5" t="inlineStr" r="B12237">
        <is>
          <t xml:space="preserve">THERMOPLASTIC PAVEMENT MARKING - LINE  4"</t>
        </is>
      </c>
      <c s="5" t="inlineStr" r="C12237">
        <is>
          <t xml:space="preserve">FOOT   </t>
        </is>
      </c>
      <c s="6" r="D12237">
        <v>8000.000</v>
      </c>
      <c s="7" r="E12237">
        <v>3</v>
      </c>
      <c s="8" t="inlineStr" r="F12237">
        <is>
          <t xml:space="preserve">46655</t>
        </is>
      </c>
      <c s="8" t="inlineStr" r="G12237">
        <is>
          <t xml:space="preserve">102</t>
        </is>
      </c>
      <c s="9" r="H12237">
        <v>0.8500</v>
      </c>
      <c s="8" t="inlineStr" r="I12237">
        <is>
          <t xml:space="preserve"/>
        </is>
      </c>
      <c s="8" t="inlineStr" r="J12237">
        <is>
          <t xml:space="preserve">Various</t>
        </is>
      </c>
    </row>
    <row r="12238" ht="20.25" customHeight="0">
      <c s="5" t="inlineStr" r="A12238">
        <is>
          <t xml:space="preserve">78000200</t>
        </is>
      </c>
      <c s="5" t="inlineStr" r="B12238">
        <is>
          <t xml:space="preserve">THERMOPLASTIC PAVEMENT MARKING - LINE  4"</t>
        </is>
      </c>
      <c s="5" t="inlineStr" r="C12238">
        <is>
          <t xml:space="preserve">FOOT   </t>
        </is>
      </c>
      <c s="6" r="D12238">
        <v>8000.000</v>
      </c>
      <c s="7" r="E12238">
        <v>3</v>
      </c>
      <c s="8" t="inlineStr" r="F12238">
        <is>
          <t xml:space="preserve">46655</t>
        </is>
      </c>
      <c s="8" t="inlineStr" r="G12238">
        <is>
          <t xml:space="preserve">102</t>
        </is>
      </c>
      <c s="9" r="H12238">
        <v>1.1000</v>
      </c>
      <c s="8" t="inlineStr" r="I12238">
        <is>
          <t xml:space="preserve"/>
        </is>
      </c>
      <c s="8" t="inlineStr" r="J12238">
        <is>
          <t xml:space="preserve">Various</t>
        </is>
      </c>
    </row>
    <row r="12239" ht="20.25" customHeight="0">
      <c s="5" t="inlineStr" r="A12239">
        <is>
          <t xml:space="preserve">78000200</t>
        </is>
      </c>
      <c s="5" t="inlineStr" r="B12239">
        <is>
          <t xml:space="preserve">THERMOPLASTIC PAVEMENT MARKING - LINE  4"</t>
        </is>
      </c>
      <c s="5" t="inlineStr" r="C12239">
        <is>
          <t xml:space="preserve">FOOT   </t>
        </is>
      </c>
      <c s="6" r="D12239">
        <v>8000.000</v>
      </c>
      <c s="7" r="E12239">
        <v>3</v>
      </c>
      <c s="8" t="inlineStr" r="F12239">
        <is>
          <t xml:space="preserve">46655</t>
        </is>
      </c>
      <c s="8" t="inlineStr" r="G12239">
        <is>
          <t xml:space="preserve">102</t>
        </is>
      </c>
      <c s="9" r="H12239">
        <v>1.1700</v>
      </c>
      <c s="8" t="inlineStr" r="I12239">
        <is>
          <t xml:space="preserve"/>
        </is>
      </c>
      <c s="8" t="inlineStr" r="J12239">
        <is>
          <t xml:space="preserve">Various</t>
        </is>
      </c>
    </row>
    <row r="12240" ht="20.25" customHeight="0">
      <c s="5" t="inlineStr" r="A12240">
        <is>
          <t xml:space="preserve">78000200</t>
        </is>
      </c>
      <c s="5" t="inlineStr" r="B12240">
        <is>
          <t xml:space="preserve">THERMOPLASTIC PAVEMENT MARKING - LINE  4"</t>
        </is>
      </c>
      <c s="5" t="inlineStr" r="C12240">
        <is>
          <t xml:space="preserve">FOOT   </t>
        </is>
      </c>
      <c s="6" r="D12240">
        <v>8000.000</v>
      </c>
      <c s="7" r="E12240">
        <v>3</v>
      </c>
      <c s="8" t="inlineStr" r="F12240">
        <is>
          <t xml:space="preserve">46655</t>
        </is>
      </c>
      <c s="8" t="inlineStr" r="G12240">
        <is>
          <t xml:space="preserve">102</t>
        </is>
      </c>
      <c s="9" r="H12240">
        <v>2.2500</v>
      </c>
      <c s="8" t="inlineStr" r="I12240">
        <is>
          <t xml:space="preserve"/>
        </is>
      </c>
      <c s="8" t="inlineStr" r="J12240">
        <is>
          <t xml:space="preserve">Various</t>
        </is>
      </c>
    </row>
    <row r="12241" ht="20.25" customHeight="0">
      <c s="5" t="inlineStr" r="A12241">
        <is>
          <t xml:space="preserve">78000200</t>
        </is>
      </c>
      <c s="5" t="inlineStr" r="B12241">
        <is>
          <t xml:space="preserve">THERMOPLASTIC PAVEMENT MARKING - LINE  4"</t>
        </is>
      </c>
      <c s="5" t="inlineStr" r="C12241">
        <is>
          <t xml:space="preserve">FOOT   </t>
        </is>
      </c>
      <c s="6" r="D12241">
        <v>27181.000</v>
      </c>
      <c s="7" r="E12241">
        <v>1</v>
      </c>
      <c s="8" t="inlineStr" r="F12241">
        <is>
          <t xml:space="preserve">61J91</t>
        </is>
      </c>
      <c s="8" t="inlineStr" r="G12241">
        <is>
          <t xml:space="preserve">128</t>
        </is>
      </c>
      <c s="9" r="H12241">
        <v>0.5900</v>
      </c>
      <c s="8" t="inlineStr" r="I12241">
        <is>
          <t xml:space="preserve">Y</t>
        </is>
      </c>
      <c s="8" t="inlineStr" r="J12241">
        <is>
          <t xml:space="preserve"> Kane</t>
        </is>
      </c>
    </row>
    <row r="12242" ht="20.25" customHeight="0">
      <c s="5" t="inlineStr" r="A12242">
        <is>
          <t xml:space="preserve">78000200</t>
        </is>
      </c>
      <c s="5" t="inlineStr" r="B12242">
        <is>
          <t xml:space="preserve">THERMOPLASTIC PAVEMENT MARKING - LINE  4"</t>
        </is>
      </c>
      <c s="5" t="inlineStr" r="C12242">
        <is>
          <t xml:space="preserve">FOOT   </t>
        </is>
      </c>
      <c s="6" r="D12242">
        <v>6460.000</v>
      </c>
      <c s="7" r="E12242">
        <v>1</v>
      </c>
      <c s="8" t="inlineStr" r="F12242">
        <is>
          <t xml:space="preserve">61K07</t>
        </is>
      </c>
      <c s="8" t="inlineStr" r="G12242">
        <is>
          <t xml:space="preserve">140</t>
        </is>
      </c>
      <c s="9" r="H12242">
        <v>1.4000</v>
      </c>
      <c s="8" t="inlineStr" r="I12242">
        <is>
          <t xml:space="preserve">Y</t>
        </is>
      </c>
      <c s="8" t="inlineStr" r="J12242">
        <is>
          <t xml:space="preserve"> Cook</t>
        </is>
      </c>
    </row>
    <row r="12243" ht="20.25" customHeight="0">
      <c s="5" t="inlineStr" r="A12243">
        <is>
          <t xml:space="preserve">78000200</t>
        </is>
      </c>
      <c s="5" t="inlineStr" r="B12243">
        <is>
          <t xml:space="preserve">THERMOPLASTIC PAVEMENT MARKING - LINE  4"</t>
        </is>
      </c>
      <c s="5" t="inlineStr" r="C12243">
        <is>
          <t xml:space="preserve">FOOT   </t>
        </is>
      </c>
      <c s="6" r="D12243">
        <v>6460.000</v>
      </c>
      <c s="7" r="E12243">
        <v>1</v>
      </c>
      <c s="8" t="inlineStr" r="F12243">
        <is>
          <t xml:space="preserve">61K07</t>
        </is>
      </c>
      <c s="8" t="inlineStr" r="G12243">
        <is>
          <t xml:space="preserve">140</t>
        </is>
      </c>
      <c s="9" r="H12243">
        <v>0.8000</v>
      </c>
      <c s="8" t="inlineStr" r="I12243">
        <is>
          <t xml:space="preserve"/>
        </is>
      </c>
      <c s="8" t="inlineStr" r="J12243">
        <is>
          <t xml:space="preserve"> Cook</t>
        </is>
      </c>
    </row>
    <row r="12244" ht="20.25" customHeight="0">
      <c s="5" t="inlineStr" r="A12244">
        <is>
          <t xml:space="preserve">78000200</t>
        </is>
      </c>
      <c s="5" t="inlineStr" r="B12244">
        <is>
          <t xml:space="preserve">THERMOPLASTIC PAVEMENT MARKING - LINE  4"</t>
        </is>
      </c>
      <c s="5" t="inlineStr" r="C12244">
        <is>
          <t xml:space="preserve">FOOT   </t>
        </is>
      </c>
      <c s="6" r="D12244">
        <v>6460.000</v>
      </c>
      <c s="7" r="E12244">
        <v>1</v>
      </c>
      <c s="8" t="inlineStr" r="F12244">
        <is>
          <t xml:space="preserve">61K07</t>
        </is>
      </c>
      <c s="8" t="inlineStr" r="G12244">
        <is>
          <t xml:space="preserve">140</t>
        </is>
      </c>
      <c s="9" r="H12244">
        <v>0.8500</v>
      </c>
      <c s="8" t="inlineStr" r="I12244">
        <is>
          <t xml:space="preserve"/>
        </is>
      </c>
      <c s="8" t="inlineStr" r="J12244">
        <is>
          <t xml:space="preserve"> Cook</t>
        </is>
      </c>
    </row>
    <row r="12245" ht="20.25" customHeight="0">
      <c s="5" t="inlineStr" r="A12245">
        <is>
          <t xml:space="preserve">78000200</t>
        </is>
      </c>
      <c s="5" t="inlineStr" r="B12245">
        <is>
          <t xml:space="preserve">THERMOPLASTIC PAVEMENT MARKING - LINE  4"</t>
        </is>
      </c>
      <c s="5" t="inlineStr" r="C12245">
        <is>
          <t xml:space="preserve">FOOT   </t>
        </is>
      </c>
      <c s="6" r="D12245">
        <v>6460.000</v>
      </c>
      <c s="7" r="E12245">
        <v>1</v>
      </c>
      <c s="8" t="inlineStr" r="F12245">
        <is>
          <t xml:space="preserve">61K07</t>
        </is>
      </c>
      <c s="8" t="inlineStr" r="G12245">
        <is>
          <t xml:space="preserve">140</t>
        </is>
      </c>
      <c s="9" r="H12245">
        <v>0.8500</v>
      </c>
      <c s="8" t="inlineStr" r="I12245">
        <is>
          <t xml:space="preserve"/>
        </is>
      </c>
      <c s="8" t="inlineStr" r="J12245">
        <is>
          <t xml:space="preserve"> Cook</t>
        </is>
      </c>
    </row>
    <row r="12246" ht="20.25" customHeight="0">
      <c s="5" t="inlineStr" r="A12246">
        <is>
          <t xml:space="preserve">78000200</t>
        </is>
      </c>
      <c s="5" t="inlineStr" r="B12246">
        <is>
          <t xml:space="preserve">THERMOPLASTIC PAVEMENT MARKING - LINE  4"</t>
        </is>
      </c>
      <c s="5" t="inlineStr" r="C12246">
        <is>
          <t xml:space="preserve">FOOT   </t>
        </is>
      </c>
      <c s="6" r="D12246">
        <v>5130.000</v>
      </c>
      <c s="7" r="E12246">
        <v>1</v>
      </c>
      <c s="8" t="inlineStr" r="F12246">
        <is>
          <t xml:space="preserve">61K68</t>
        </is>
      </c>
      <c s="8" t="inlineStr" r="G12246">
        <is>
          <t xml:space="preserve">131</t>
        </is>
      </c>
      <c s="9" r="H12246">
        <v>0.8500</v>
      </c>
      <c s="8" t="inlineStr" r="I12246">
        <is>
          <t xml:space="preserve">Y</t>
        </is>
      </c>
      <c s="8" t="inlineStr" r="J12246">
        <is>
          <t xml:space="preserve"> Kane</t>
        </is>
      </c>
    </row>
    <row r="12247" ht="20.25" customHeight="0">
      <c s="5" t="inlineStr" r="A12247">
        <is>
          <t xml:space="preserve">78000200</t>
        </is>
      </c>
      <c s="5" t="inlineStr" r="B12247">
        <is>
          <t xml:space="preserve">THERMOPLASTIC PAVEMENT MARKING - LINE  4"</t>
        </is>
      </c>
      <c s="5" t="inlineStr" r="C12247">
        <is>
          <t xml:space="preserve">FOOT   </t>
        </is>
      </c>
      <c s="6" r="D12247">
        <v>5130.000</v>
      </c>
      <c s="7" r="E12247">
        <v>1</v>
      </c>
      <c s="8" t="inlineStr" r="F12247">
        <is>
          <t xml:space="preserve">61K68</t>
        </is>
      </c>
      <c s="8" t="inlineStr" r="G12247">
        <is>
          <t xml:space="preserve">131</t>
        </is>
      </c>
      <c s="9" r="H12247">
        <v>0.8200</v>
      </c>
      <c s="8" t="inlineStr" r="I12247">
        <is>
          <t xml:space="preserve"/>
        </is>
      </c>
      <c s="8" t="inlineStr" r="J12247">
        <is>
          <t xml:space="preserve"> Kane</t>
        </is>
      </c>
    </row>
    <row r="12248" ht="20.25" customHeight="0">
      <c s="5" t="inlineStr" r="A12248">
        <is>
          <t xml:space="preserve">78000200</t>
        </is>
      </c>
      <c s="5" t="inlineStr" r="B12248">
        <is>
          <t xml:space="preserve">THERMOPLASTIC PAVEMENT MARKING - LINE  4"</t>
        </is>
      </c>
      <c s="5" t="inlineStr" r="C12248">
        <is>
          <t xml:space="preserve">FOOT   </t>
        </is>
      </c>
      <c s="6" r="D12248">
        <v>5130.000</v>
      </c>
      <c s="7" r="E12248">
        <v>1</v>
      </c>
      <c s="8" t="inlineStr" r="F12248">
        <is>
          <t xml:space="preserve">61K68</t>
        </is>
      </c>
      <c s="8" t="inlineStr" r="G12248">
        <is>
          <t xml:space="preserve">131</t>
        </is>
      </c>
      <c s="9" r="H12248">
        <v>0.9000</v>
      </c>
      <c s="8" t="inlineStr" r="I12248">
        <is>
          <t xml:space="preserve"/>
        </is>
      </c>
      <c s="8" t="inlineStr" r="J12248">
        <is>
          <t xml:space="preserve"> Kane</t>
        </is>
      </c>
    </row>
    <row r="12249" ht="20.25" customHeight="0">
      <c s="5" t="inlineStr" r="A12249">
        <is>
          <t xml:space="preserve">78000200</t>
        </is>
      </c>
      <c s="5" t="inlineStr" r="B12249">
        <is>
          <t xml:space="preserve">THERMOPLASTIC PAVEMENT MARKING - LINE  4"</t>
        </is>
      </c>
      <c s="5" t="inlineStr" r="C12249">
        <is>
          <t xml:space="preserve">FOOT   </t>
        </is>
      </c>
      <c s="6" r="D12249">
        <v>5130.000</v>
      </c>
      <c s="7" r="E12249">
        <v>1</v>
      </c>
      <c s="8" t="inlineStr" r="F12249">
        <is>
          <t xml:space="preserve">61K68</t>
        </is>
      </c>
      <c s="8" t="inlineStr" r="G12249">
        <is>
          <t xml:space="preserve">131</t>
        </is>
      </c>
      <c s="9" r="H12249">
        <v>1.0000</v>
      </c>
      <c s="8" t="inlineStr" r="I12249">
        <is>
          <t xml:space="preserve"/>
        </is>
      </c>
      <c s="8" t="inlineStr" r="J12249">
        <is>
          <t xml:space="preserve"> Kane</t>
        </is>
      </c>
    </row>
    <row r="12250" ht="20.25" customHeight="0">
      <c s="5" t="inlineStr" r="A12250">
        <is>
          <t xml:space="preserve">78000200</t>
        </is>
      </c>
      <c s="5" t="inlineStr" r="B12250">
        <is>
          <t xml:space="preserve">THERMOPLASTIC PAVEMENT MARKING - LINE  4"</t>
        </is>
      </c>
      <c s="5" t="inlineStr" r="C12250">
        <is>
          <t xml:space="preserve">FOOT   </t>
        </is>
      </c>
      <c s="6" r="D12250">
        <v>8058.000</v>
      </c>
      <c s="7" r="E12250">
        <v>1</v>
      </c>
      <c s="8" t="inlineStr" r="F12250">
        <is>
          <t xml:space="preserve">61K81</t>
        </is>
      </c>
      <c s="8" t="inlineStr" r="G12250">
        <is>
          <t xml:space="preserve">087</t>
        </is>
      </c>
      <c s="9" r="H12250">
        <v>0.8600</v>
      </c>
      <c s="8" t="inlineStr" r="I12250">
        <is>
          <t xml:space="preserve">Y</t>
        </is>
      </c>
      <c s="8" t="inlineStr" r="J12250">
        <is>
          <t xml:space="preserve"> Will</t>
        </is>
      </c>
    </row>
    <row r="12251" ht="20.25" customHeight="0">
      <c s="5" t="inlineStr" r="A12251">
        <is>
          <t xml:space="preserve">78000200</t>
        </is>
      </c>
      <c s="5" t="inlineStr" r="B12251">
        <is>
          <t xml:space="preserve">THERMOPLASTIC PAVEMENT MARKING - LINE  4"</t>
        </is>
      </c>
      <c s="5" t="inlineStr" r="C12251">
        <is>
          <t xml:space="preserve">FOOT   </t>
        </is>
      </c>
      <c s="6" r="D12251">
        <v>8058.000</v>
      </c>
      <c s="7" r="E12251">
        <v>1</v>
      </c>
      <c s="8" t="inlineStr" r="F12251">
        <is>
          <t xml:space="preserve">61K81</t>
        </is>
      </c>
      <c s="8" t="inlineStr" r="G12251">
        <is>
          <t xml:space="preserve">087</t>
        </is>
      </c>
      <c s="9" r="H12251">
        <v>0.8500</v>
      </c>
      <c s="8" t="inlineStr" r="I12251">
        <is>
          <t xml:space="preserve"/>
        </is>
      </c>
      <c s="8" t="inlineStr" r="J12251">
        <is>
          <t xml:space="preserve"> Will</t>
        </is>
      </c>
    </row>
    <row r="12252" ht="20.25" customHeight="0">
      <c s="5" t="inlineStr" r="A12252">
        <is>
          <t xml:space="preserve">78000200</t>
        </is>
      </c>
      <c s="5" t="inlineStr" r="B12252">
        <is>
          <t xml:space="preserve">THERMOPLASTIC PAVEMENT MARKING - LINE  4"</t>
        </is>
      </c>
      <c s="5" t="inlineStr" r="C12252">
        <is>
          <t xml:space="preserve">FOOT   </t>
        </is>
      </c>
      <c s="6" r="D12252">
        <v>8058.000</v>
      </c>
      <c s="7" r="E12252">
        <v>1</v>
      </c>
      <c s="8" t="inlineStr" r="F12252">
        <is>
          <t xml:space="preserve">61K81</t>
        </is>
      </c>
      <c s="8" t="inlineStr" r="G12252">
        <is>
          <t xml:space="preserve">087</t>
        </is>
      </c>
      <c s="9" r="H12252">
        <v>0.8600</v>
      </c>
      <c s="8" t="inlineStr" r="I12252">
        <is>
          <t xml:space="preserve"/>
        </is>
      </c>
      <c s="8" t="inlineStr" r="J12252">
        <is>
          <t xml:space="preserve"> Will</t>
        </is>
      </c>
    </row>
    <row r="12253" ht="20.25" customHeight="0">
      <c s="5" t="inlineStr" r="A12253">
        <is>
          <t xml:space="preserve">78000200</t>
        </is>
      </c>
      <c s="5" t="inlineStr" r="B12253">
        <is>
          <t xml:space="preserve">THERMOPLASTIC PAVEMENT MARKING - LINE  4"</t>
        </is>
      </c>
      <c s="5" t="inlineStr" r="C12253">
        <is>
          <t xml:space="preserve">FOOT   </t>
        </is>
      </c>
      <c s="6" r="D12253">
        <v>8058.000</v>
      </c>
      <c s="7" r="E12253">
        <v>1</v>
      </c>
      <c s="8" t="inlineStr" r="F12253">
        <is>
          <t xml:space="preserve">61K81</t>
        </is>
      </c>
      <c s="8" t="inlineStr" r="G12253">
        <is>
          <t xml:space="preserve">087</t>
        </is>
      </c>
      <c s="9" r="H12253">
        <v>0.9500</v>
      </c>
      <c s="8" t="inlineStr" r="I12253">
        <is>
          <t xml:space="preserve"/>
        </is>
      </c>
      <c s="8" t="inlineStr" r="J12253">
        <is>
          <t xml:space="preserve"> Will</t>
        </is>
      </c>
    </row>
    <row r="12254" ht="20.25" customHeight="0">
      <c s="5" t="inlineStr" r="A12254">
        <is>
          <t xml:space="preserve">78000200</t>
        </is>
      </c>
      <c s="5" t="inlineStr" r="B12254">
        <is>
          <t xml:space="preserve">THERMOPLASTIC PAVEMENT MARKING - LINE  4"</t>
        </is>
      </c>
      <c s="5" t="inlineStr" r="C12254">
        <is>
          <t xml:space="preserve">FOOT   </t>
        </is>
      </c>
      <c s="6" r="D12254">
        <v>686.000</v>
      </c>
      <c s="7" r="E12254">
        <v>1</v>
      </c>
      <c s="8" t="inlineStr" r="F12254">
        <is>
          <t xml:space="preserve">61K84</t>
        </is>
      </c>
      <c s="8" t="inlineStr" r="G12254">
        <is>
          <t xml:space="preserve">141</t>
        </is>
      </c>
      <c s="9" r="H12254">
        <v>4.4000</v>
      </c>
      <c s="8" t="inlineStr" r="I12254">
        <is>
          <t xml:space="preserve">Y</t>
        </is>
      </c>
      <c s="8" t="inlineStr" r="J12254">
        <is>
          <t xml:space="preserve"> Will</t>
        </is>
      </c>
    </row>
    <row r="12255" ht="20.25" customHeight="0">
      <c s="5" t="inlineStr" r="A12255">
        <is>
          <t xml:space="preserve">78000200</t>
        </is>
      </c>
      <c s="5" t="inlineStr" r="B12255">
        <is>
          <t xml:space="preserve">THERMOPLASTIC PAVEMENT MARKING - LINE  4"</t>
        </is>
      </c>
      <c s="5" t="inlineStr" r="C12255">
        <is>
          <t xml:space="preserve">FOOT   </t>
        </is>
      </c>
      <c s="6" r="D12255">
        <v>686.000</v>
      </c>
      <c s="7" r="E12255">
        <v>1</v>
      </c>
      <c s="8" t="inlineStr" r="F12255">
        <is>
          <t xml:space="preserve">61K84</t>
        </is>
      </c>
      <c s="8" t="inlineStr" r="G12255">
        <is>
          <t xml:space="preserve">141</t>
        </is>
      </c>
      <c s="9" r="H12255">
        <v>4.5000</v>
      </c>
      <c s="8" t="inlineStr" r="I12255">
        <is>
          <t xml:space="preserve"/>
        </is>
      </c>
      <c s="8" t="inlineStr" r="J12255">
        <is>
          <t xml:space="preserve"> Will</t>
        </is>
      </c>
    </row>
    <row r="12256" ht="20.25" customHeight="0">
      <c s="5" t="inlineStr" r="A12256">
        <is>
          <t xml:space="preserve">78000200</t>
        </is>
      </c>
      <c s="5" t="inlineStr" r="B12256">
        <is>
          <t xml:space="preserve">THERMOPLASTIC PAVEMENT MARKING - LINE  4"</t>
        </is>
      </c>
      <c s="5" t="inlineStr" r="C12256">
        <is>
          <t xml:space="preserve">FOOT   </t>
        </is>
      </c>
      <c s="6" r="D12256">
        <v>20750.000</v>
      </c>
      <c s="7" r="E12256">
        <v>1</v>
      </c>
      <c s="8" t="inlineStr" r="F12256">
        <is>
          <t xml:space="preserve">61K86</t>
        </is>
      </c>
      <c s="8" t="inlineStr" r="G12256">
        <is>
          <t xml:space="preserve">088</t>
        </is>
      </c>
      <c s="9" r="H12256">
        <v>1.0500</v>
      </c>
      <c s="8" t="inlineStr" r="I12256">
        <is>
          <t xml:space="preserve">Y</t>
        </is>
      </c>
      <c s="8" t="inlineStr" r="J12256">
        <is>
          <t xml:space="preserve"> Cook</t>
        </is>
      </c>
    </row>
    <row r="12257" ht="20.25" customHeight="0">
      <c s="5" t="inlineStr" r="A12257">
        <is>
          <t xml:space="preserve">78000200</t>
        </is>
      </c>
      <c s="5" t="inlineStr" r="B12257">
        <is>
          <t xml:space="preserve">THERMOPLASTIC PAVEMENT MARKING - LINE  4"</t>
        </is>
      </c>
      <c s="5" t="inlineStr" r="C12257">
        <is>
          <t xml:space="preserve">FOOT   </t>
        </is>
      </c>
      <c s="6" r="D12257">
        <v>20750.000</v>
      </c>
      <c s="7" r="E12257">
        <v>1</v>
      </c>
      <c s="8" t="inlineStr" r="F12257">
        <is>
          <t xml:space="preserve">61K86</t>
        </is>
      </c>
      <c s="8" t="inlineStr" r="G12257">
        <is>
          <t xml:space="preserve">088</t>
        </is>
      </c>
      <c s="9" r="H12257">
        <v>0.7200</v>
      </c>
      <c s="8" t="inlineStr" r="I12257">
        <is>
          <t xml:space="preserve"/>
        </is>
      </c>
      <c s="8" t="inlineStr" r="J12257">
        <is>
          <t xml:space="preserve"> Cook</t>
        </is>
      </c>
    </row>
    <row r="12258" ht="20.25" customHeight="0">
      <c s="5" t="inlineStr" r="A12258">
        <is>
          <t xml:space="preserve">78000200</t>
        </is>
      </c>
      <c s="5" t="inlineStr" r="B12258">
        <is>
          <t xml:space="preserve">THERMOPLASTIC PAVEMENT MARKING - LINE  4"</t>
        </is>
      </c>
      <c s="5" t="inlineStr" r="C12258">
        <is>
          <t xml:space="preserve">FOOT   </t>
        </is>
      </c>
      <c s="6" r="D12258">
        <v>20750.000</v>
      </c>
      <c s="7" r="E12258">
        <v>1</v>
      </c>
      <c s="8" t="inlineStr" r="F12258">
        <is>
          <t xml:space="preserve">61K86</t>
        </is>
      </c>
      <c s="8" t="inlineStr" r="G12258">
        <is>
          <t xml:space="preserve">088</t>
        </is>
      </c>
      <c s="9" r="H12258">
        <v>0.8100</v>
      </c>
      <c s="8" t="inlineStr" r="I12258">
        <is>
          <t xml:space="preserve"/>
        </is>
      </c>
      <c s="8" t="inlineStr" r="J12258">
        <is>
          <t xml:space="preserve"> Cook</t>
        </is>
      </c>
    </row>
    <row r="12259" ht="20.25" customHeight="0">
      <c s="5" t="inlineStr" r="A12259">
        <is>
          <t xml:space="preserve">78000200</t>
        </is>
      </c>
      <c s="5" t="inlineStr" r="B12259">
        <is>
          <t xml:space="preserve">THERMOPLASTIC PAVEMENT MARKING - LINE  4"</t>
        </is>
      </c>
      <c s="5" t="inlineStr" r="C12259">
        <is>
          <t xml:space="preserve">FOOT   </t>
        </is>
      </c>
      <c s="6" r="D12259">
        <v>20750.000</v>
      </c>
      <c s="7" r="E12259">
        <v>1</v>
      </c>
      <c s="8" t="inlineStr" r="F12259">
        <is>
          <t xml:space="preserve">61K86</t>
        </is>
      </c>
      <c s="8" t="inlineStr" r="G12259">
        <is>
          <t xml:space="preserve">088</t>
        </is>
      </c>
      <c s="9" r="H12259">
        <v>0.9000</v>
      </c>
      <c s="8" t="inlineStr" r="I12259">
        <is>
          <t xml:space="preserve"/>
        </is>
      </c>
      <c s="8" t="inlineStr" r="J12259">
        <is>
          <t xml:space="preserve"> Cook</t>
        </is>
      </c>
    </row>
    <row r="12260" ht="20.25" customHeight="0">
      <c s="5" t="inlineStr" r="A12260">
        <is>
          <t xml:space="preserve">78000200</t>
        </is>
      </c>
      <c s="5" t="inlineStr" r="B12260">
        <is>
          <t xml:space="preserve">THERMOPLASTIC PAVEMENT MARKING - LINE  4"</t>
        </is>
      </c>
      <c s="5" t="inlineStr" r="C12260">
        <is>
          <t xml:space="preserve">FOOT   </t>
        </is>
      </c>
      <c s="6" r="D12260">
        <v>4100.000</v>
      </c>
      <c s="7" r="E12260">
        <v>1</v>
      </c>
      <c s="8" t="inlineStr" r="F12260">
        <is>
          <t xml:space="preserve">61K87</t>
        </is>
      </c>
      <c s="8" t="inlineStr" r="G12260">
        <is>
          <t xml:space="preserve">142</t>
        </is>
      </c>
      <c s="9" r="H12260">
        <v>0.7500</v>
      </c>
      <c s="8" t="inlineStr" r="I12260">
        <is>
          <t xml:space="preserve">Y</t>
        </is>
      </c>
      <c s="8" t="inlineStr" r="J12260">
        <is>
          <t xml:space="preserve"> Cook</t>
        </is>
      </c>
    </row>
    <row r="12261" ht="20.25" customHeight="0">
      <c s="5" t="inlineStr" r="A12261">
        <is>
          <t xml:space="preserve">78000200</t>
        </is>
      </c>
      <c s="5" t="inlineStr" r="B12261">
        <is>
          <t xml:space="preserve">THERMOPLASTIC PAVEMENT MARKING - LINE  4"</t>
        </is>
      </c>
      <c s="5" t="inlineStr" r="C12261">
        <is>
          <t xml:space="preserve">FOOT   </t>
        </is>
      </c>
      <c s="6" r="D12261">
        <v>4100.000</v>
      </c>
      <c s="7" r="E12261">
        <v>1</v>
      </c>
      <c s="8" t="inlineStr" r="F12261">
        <is>
          <t xml:space="preserve">61K87</t>
        </is>
      </c>
      <c s="8" t="inlineStr" r="G12261">
        <is>
          <t xml:space="preserve">142</t>
        </is>
      </c>
      <c s="9" r="H12261">
        <v>0.7500</v>
      </c>
      <c s="8" t="inlineStr" r="I12261">
        <is>
          <t xml:space="preserve"/>
        </is>
      </c>
      <c s="8" t="inlineStr" r="J12261">
        <is>
          <t xml:space="preserve"> Cook</t>
        </is>
      </c>
    </row>
    <row r="12262" ht="20.25" customHeight="0">
      <c s="5" t="inlineStr" r="A12262">
        <is>
          <t xml:space="preserve">78000200</t>
        </is>
      </c>
      <c s="5" t="inlineStr" r="B12262">
        <is>
          <t xml:space="preserve">THERMOPLASTIC PAVEMENT MARKING - LINE  4"</t>
        </is>
      </c>
      <c s="5" t="inlineStr" r="C12262">
        <is>
          <t xml:space="preserve">FOOT   </t>
        </is>
      </c>
      <c s="6" r="D12262">
        <v>4100.000</v>
      </c>
      <c s="7" r="E12262">
        <v>1</v>
      </c>
      <c s="8" t="inlineStr" r="F12262">
        <is>
          <t xml:space="preserve">61K87</t>
        </is>
      </c>
      <c s="8" t="inlineStr" r="G12262">
        <is>
          <t xml:space="preserve">142</t>
        </is>
      </c>
      <c s="9" r="H12262">
        <v>0.7500</v>
      </c>
      <c s="8" t="inlineStr" r="I12262">
        <is>
          <t xml:space="preserve"/>
        </is>
      </c>
      <c s="8" t="inlineStr" r="J12262">
        <is>
          <t xml:space="preserve"> Cook</t>
        </is>
      </c>
    </row>
    <row r="12263" ht="20.25" customHeight="0">
      <c s="5" t="inlineStr" r="A12263">
        <is>
          <t xml:space="preserve">78000200</t>
        </is>
      </c>
      <c s="5" t="inlineStr" r="B12263">
        <is>
          <t xml:space="preserve">THERMOPLASTIC PAVEMENT MARKING - LINE  4"</t>
        </is>
      </c>
      <c s="5" t="inlineStr" r="C12263">
        <is>
          <t xml:space="preserve">FOOT   </t>
        </is>
      </c>
      <c s="6" r="D12263">
        <v>4100.000</v>
      </c>
      <c s="7" r="E12263">
        <v>1</v>
      </c>
      <c s="8" t="inlineStr" r="F12263">
        <is>
          <t xml:space="preserve">61K87</t>
        </is>
      </c>
      <c s="8" t="inlineStr" r="G12263">
        <is>
          <t xml:space="preserve">142</t>
        </is>
      </c>
      <c s="9" r="H12263">
        <v>0.7500</v>
      </c>
      <c s="8" t="inlineStr" r="I12263">
        <is>
          <t xml:space="preserve"/>
        </is>
      </c>
      <c s="8" t="inlineStr" r="J12263">
        <is>
          <t xml:space="preserve"> Cook</t>
        </is>
      </c>
    </row>
    <row r="12264" ht="20.25" customHeight="0">
      <c s="5" t="inlineStr" r="A12264">
        <is>
          <t xml:space="preserve">78000200</t>
        </is>
      </c>
      <c s="5" t="inlineStr" r="B12264">
        <is>
          <t xml:space="preserve">THERMOPLASTIC PAVEMENT MARKING - LINE  4"</t>
        </is>
      </c>
      <c s="5" t="inlineStr" r="C12264">
        <is>
          <t xml:space="preserve">FOOT   </t>
        </is>
      </c>
      <c s="6" r="D12264">
        <v>4100.000</v>
      </c>
      <c s="7" r="E12264">
        <v>1</v>
      </c>
      <c s="8" t="inlineStr" r="F12264">
        <is>
          <t xml:space="preserve">61K87</t>
        </is>
      </c>
      <c s="8" t="inlineStr" r="G12264">
        <is>
          <t xml:space="preserve">142</t>
        </is>
      </c>
      <c s="9" r="H12264">
        <v>0.8500</v>
      </c>
      <c s="8" t="inlineStr" r="I12264">
        <is>
          <t xml:space="preserve"/>
        </is>
      </c>
      <c s="8" t="inlineStr" r="J12264">
        <is>
          <t xml:space="preserve"> Cook</t>
        </is>
      </c>
    </row>
    <row r="12265" ht="20.25" customHeight="0">
      <c s="5" t="inlineStr" r="A12265">
        <is>
          <t xml:space="preserve">78000200</t>
        </is>
      </c>
      <c s="5" t="inlineStr" r="B12265">
        <is>
          <t xml:space="preserve">THERMOPLASTIC PAVEMENT MARKING - LINE  4"</t>
        </is>
      </c>
      <c s="5" t="inlineStr" r="C12265">
        <is>
          <t xml:space="preserve">FOOT   </t>
        </is>
      </c>
      <c s="6" r="D12265">
        <v>4100.000</v>
      </c>
      <c s="7" r="E12265">
        <v>1</v>
      </c>
      <c s="8" t="inlineStr" r="F12265">
        <is>
          <t xml:space="preserve">61K87</t>
        </is>
      </c>
      <c s="8" t="inlineStr" r="G12265">
        <is>
          <t xml:space="preserve">142</t>
        </is>
      </c>
      <c s="9" r="H12265">
        <v>1.0600</v>
      </c>
      <c s="8" t="inlineStr" r="I12265">
        <is>
          <t xml:space="preserve"/>
        </is>
      </c>
      <c s="8" t="inlineStr" r="J12265">
        <is>
          <t xml:space="preserve"> Cook</t>
        </is>
      </c>
    </row>
    <row r="12266" ht="20.25" customHeight="0">
      <c s="5" t="inlineStr" r="A12266">
        <is>
          <t xml:space="preserve">78000200</t>
        </is>
      </c>
      <c s="5" t="inlineStr" r="B12266">
        <is>
          <t xml:space="preserve">THERMOPLASTIC PAVEMENT MARKING - LINE  4"</t>
        </is>
      </c>
      <c s="5" t="inlineStr" r="C12266">
        <is>
          <t xml:space="preserve">FOOT   </t>
        </is>
      </c>
      <c s="6" r="D12266">
        <v>4100.000</v>
      </c>
      <c s="7" r="E12266">
        <v>1</v>
      </c>
      <c s="8" t="inlineStr" r="F12266">
        <is>
          <t xml:space="preserve">61K87</t>
        </is>
      </c>
      <c s="8" t="inlineStr" r="G12266">
        <is>
          <t xml:space="preserve">142</t>
        </is>
      </c>
      <c s="9" r="H12266">
        <v>1.4600</v>
      </c>
      <c s="8" t="inlineStr" r="I12266">
        <is>
          <t xml:space="preserve"/>
        </is>
      </c>
      <c s="8" t="inlineStr" r="J12266">
        <is>
          <t xml:space="preserve"> Cook</t>
        </is>
      </c>
    </row>
    <row r="12267" ht="20.25" customHeight="0">
      <c s="5" t="inlineStr" r="A12267">
        <is>
          <t xml:space="preserve">78000200</t>
        </is>
      </c>
      <c s="5" t="inlineStr" r="B12267">
        <is>
          <t xml:space="preserve">THERMOPLASTIC PAVEMENT MARKING - LINE  4"</t>
        </is>
      </c>
      <c s="5" t="inlineStr" r="C12267">
        <is>
          <t xml:space="preserve">FOOT   </t>
        </is>
      </c>
      <c s="6" r="D12267">
        <v>4100.000</v>
      </c>
      <c s="7" r="E12267">
        <v>1</v>
      </c>
      <c s="8" t="inlineStr" r="F12267">
        <is>
          <t xml:space="preserve">61K87</t>
        </is>
      </c>
      <c s="8" t="inlineStr" r="G12267">
        <is>
          <t xml:space="preserve">142</t>
        </is>
      </c>
      <c s="9" r="H12267">
        <v>1.7500</v>
      </c>
      <c s="8" t="inlineStr" r="I12267">
        <is>
          <t xml:space="preserve"/>
        </is>
      </c>
      <c s="8" t="inlineStr" r="J12267">
        <is>
          <t xml:space="preserve"> Cook</t>
        </is>
      </c>
    </row>
    <row r="12268" ht="20.25" customHeight="0">
      <c s="5" t="inlineStr" r="A12268">
        <is>
          <t xml:space="preserve">78000200</t>
        </is>
      </c>
      <c s="5" t="inlineStr" r="B12268">
        <is>
          <t xml:space="preserve">THERMOPLASTIC PAVEMENT MARKING - LINE  4"</t>
        </is>
      </c>
      <c s="5" t="inlineStr" r="C12268">
        <is>
          <t xml:space="preserve">FOOT   </t>
        </is>
      </c>
      <c s="6" r="D12268">
        <v>2934.000</v>
      </c>
      <c s="7" r="E12268">
        <v>1</v>
      </c>
      <c s="8" t="inlineStr" r="F12268">
        <is>
          <t xml:space="preserve">61K90</t>
        </is>
      </c>
      <c s="8" t="inlineStr" r="G12268">
        <is>
          <t xml:space="preserve">089</t>
        </is>
      </c>
      <c s="9" r="H12268">
        <v>0.5900</v>
      </c>
      <c s="8" t="inlineStr" r="I12268">
        <is>
          <t xml:space="preserve">Y</t>
        </is>
      </c>
      <c s="8" t="inlineStr" r="J12268">
        <is>
          <t xml:space="preserve"> DuPage</t>
        </is>
      </c>
    </row>
    <row r="12269" ht="20.25" customHeight="0">
      <c s="5" t="inlineStr" r="A12269">
        <is>
          <t xml:space="preserve">78000200</t>
        </is>
      </c>
      <c s="5" t="inlineStr" r="B12269">
        <is>
          <t xml:space="preserve">THERMOPLASTIC PAVEMENT MARKING - LINE  4"</t>
        </is>
      </c>
      <c s="5" t="inlineStr" r="C12269">
        <is>
          <t xml:space="preserve">FOOT   </t>
        </is>
      </c>
      <c s="6" r="D12269">
        <v>2934.000</v>
      </c>
      <c s="7" r="E12269">
        <v>1</v>
      </c>
      <c s="8" t="inlineStr" r="F12269">
        <is>
          <t xml:space="preserve">61K90</t>
        </is>
      </c>
      <c s="8" t="inlineStr" r="G12269">
        <is>
          <t xml:space="preserve">089</t>
        </is>
      </c>
      <c s="9" r="H12269">
        <v>1.1000</v>
      </c>
      <c s="8" t="inlineStr" r="I12269">
        <is>
          <t xml:space="preserve"/>
        </is>
      </c>
      <c s="8" t="inlineStr" r="J12269">
        <is>
          <t xml:space="preserve"> DuPage</t>
        </is>
      </c>
    </row>
    <row r="12270" ht="20.25" customHeight="0">
      <c s="5" t="inlineStr" r="A12270">
        <is>
          <t xml:space="preserve">78000200</t>
        </is>
      </c>
      <c s="5" t="inlineStr" r="B12270">
        <is>
          <t xml:space="preserve">THERMOPLASTIC PAVEMENT MARKING - LINE  4"</t>
        </is>
      </c>
      <c s="5" t="inlineStr" r="C12270">
        <is>
          <t xml:space="preserve">FOOT   </t>
        </is>
      </c>
      <c s="6" r="D12270">
        <v>2934.000</v>
      </c>
      <c s="7" r="E12270">
        <v>1</v>
      </c>
      <c s="8" t="inlineStr" r="F12270">
        <is>
          <t xml:space="preserve">61K90</t>
        </is>
      </c>
      <c s="8" t="inlineStr" r="G12270">
        <is>
          <t xml:space="preserve">089</t>
        </is>
      </c>
      <c s="9" r="H12270">
        <v>1.1000</v>
      </c>
      <c s="8" t="inlineStr" r="I12270">
        <is>
          <t xml:space="preserve"/>
        </is>
      </c>
      <c s="8" t="inlineStr" r="J12270">
        <is>
          <t xml:space="preserve"> DuPage</t>
        </is>
      </c>
    </row>
    <row r="12271" ht="20.25" customHeight="0">
      <c s="5" t="inlineStr" r="A12271">
        <is>
          <t xml:space="preserve">78000200</t>
        </is>
      </c>
      <c s="5" t="inlineStr" r="B12271">
        <is>
          <t xml:space="preserve">THERMOPLASTIC PAVEMENT MARKING - LINE  4"</t>
        </is>
      </c>
      <c s="5" t="inlineStr" r="C12271">
        <is>
          <t xml:space="preserve">FOOT   </t>
        </is>
      </c>
      <c s="6" r="D12271">
        <v>2934.000</v>
      </c>
      <c s="7" r="E12271">
        <v>1</v>
      </c>
      <c s="8" t="inlineStr" r="F12271">
        <is>
          <t xml:space="preserve">61K90</t>
        </is>
      </c>
      <c s="8" t="inlineStr" r="G12271">
        <is>
          <t xml:space="preserve">089</t>
        </is>
      </c>
      <c s="9" r="H12271">
        <v>1.1000</v>
      </c>
      <c s="8" t="inlineStr" r="I12271">
        <is>
          <t xml:space="preserve"/>
        </is>
      </c>
      <c s="8" t="inlineStr" r="J12271">
        <is>
          <t xml:space="preserve"> DuPage</t>
        </is>
      </c>
    </row>
    <row r="12272" ht="20.25" customHeight="0">
      <c s="5" t="inlineStr" r="A12272">
        <is>
          <t xml:space="preserve">78000200</t>
        </is>
      </c>
      <c s="5" t="inlineStr" r="B12272">
        <is>
          <t xml:space="preserve">THERMOPLASTIC PAVEMENT MARKING - LINE  4"</t>
        </is>
      </c>
      <c s="5" t="inlineStr" r="C12272">
        <is>
          <t xml:space="preserve">FOOT   </t>
        </is>
      </c>
      <c s="6" r="D12272">
        <v>2090.000</v>
      </c>
      <c s="7" r="E12272">
        <v>1</v>
      </c>
      <c s="8" t="inlineStr" r="F12272">
        <is>
          <t xml:space="preserve">61K91</t>
        </is>
      </c>
      <c s="8" t="inlineStr" r="G12272">
        <is>
          <t xml:space="preserve">090</t>
        </is>
      </c>
      <c s="9" r="H12272">
        <v>1.5000</v>
      </c>
      <c s="8" t="inlineStr" r="I12272">
        <is>
          <t xml:space="preserve">Y</t>
        </is>
      </c>
      <c s="8" t="inlineStr" r="J12272">
        <is>
          <t xml:space="preserve"> Lake</t>
        </is>
      </c>
    </row>
    <row r="12273" ht="20.25" customHeight="0">
      <c s="5" t="inlineStr" r="A12273">
        <is>
          <t xml:space="preserve">78000200</t>
        </is>
      </c>
      <c s="5" t="inlineStr" r="B12273">
        <is>
          <t xml:space="preserve">THERMOPLASTIC PAVEMENT MARKING - LINE  4"</t>
        </is>
      </c>
      <c s="5" t="inlineStr" r="C12273">
        <is>
          <t xml:space="preserve">FOOT   </t>
        </is>
      </c>
      <c s="6" r="D12273">
        <v>2090.000</v>
      </c>
      <c s="7" r="E12273">
        <v>1</v>
      </c>
      <c s="8" t="inlineStr" r="F12273">
        <is>
          <t xml:space="preserve">61K91</t>
        </is>
      </c>
      <c s="8" t="inlineStr" r="G12273">
        <is>
          <t xml:space="preserve">090</t>
        </is>
      </c>
      <c s="9" r="H12273">
        <v>2.6500</v>
      </c>
      <c s="8" t="inlineStr" r="I12273">
        <is>
          <t xml:space="preserve"/>
        </is>
      </c>
      <c s="8" t="inlineStr" r="J12273">
        <is>
          <t xml:space="preserve"> Lake</t>
        </is>
      </c>
    </row>
    <row r="12274" ht="20.25" customHeight="0">
      <c s="5" t="inlineStr" r="A12274">
        <is>
          <t xml:space="preserve">78000200</t>
        </is>
      </c>
      <c s="5" t="inlineStr" r="B12274">
        <is>
          <t xml:space="preserve">THERMOPLASTIC PAVEMENT MARKING - LINE  4"</t>
        </is>
      </c>
      <c s="5" t="inlineStr" r="C12274">
        <is>
          <t xml:space="preserve">FOOT   </t>
        </is>
      </c>
      <c s="6" r="D12274">
        <v>30.000</v>
      </c>
      <c s="7" r="E12274">
        <v>1</v>
      </c>
      <c s="8" t="inlineStr" r="F12274">
        <is>
          <t xml:space="preserve">61K94</t>
        </is>
      </c>
      <c s="8" t="inlineStr" r="G12274">
        <is>
          <t xml:space="preserve">091</t>
        </is>
      </c>
      <c s="9" r="H12274">
        <v>3.2500</v>
      </c>
      <c s="8" t="inlineStr" r="I12274">
        <is>
          <t xml:space="preserve">Y</t>
        </is>
      </c>
      <c s="8" t="inlineStr" r="J12274">
        <is>
          <t xml:space="preserve"> Cook</t>
        </is>
      </c>
    </row>
    <row r="12275" ht="20.25" customHeight="0">
      <c s="5" t="inlineStr" r="A12275">
        <is>
          <t xml:space="preserve">78000200</t>
        </is>
      </c>
      <c s="5" t="inlineStr" r="B12275">
        <is>
          <t xml:space="preserve">THERMOPLASTIC PAVEMENT MARKING - LINE  4"</t>
        </is>
      </c>
      <c s="5" t="inlineStr" r="C12275">
        <is>
          <t xml:space="preserve">FOOT   </t>
        </is>
      </c>
      <c s="6" r="D12275">
        <v>30.000</v>
      </c>
      <c s="7" r="E12275">
        <v>1</v>
      </c>
      <c s="8" t="inlineStr" r="F12275">
        <is>
          <t xml:space="preserve">61K94</t>
        </is>
      </c>
      <c s="8" t="inlineStr" r="G12275">
        <is>
          <t xml:space="preserve">091</t>
        </is>
      </c>
      <c s="9" r="H12275">
        <v>3.2500</v>
      </c>
      <c s="8" t="inlineStr" r="I12275">
        <is>
          <t xml:space="preserve"/>
        </is>
      </c>
      <c s="8" t="inlineStr" r="J12275">
        <is>
          <t xml:space="preserve"> Cook</t>
        </is>
      </c>
    </row>
    <row r="12276" ht="20.25" customHeight="0">
      <c s="5" t="inlineStr" r="A12276">
        <is>
          <t xml:space="preserve">78000200</t>
        </is>
      </c>
      <c s="5" t="inlineStr" r="B12276">
        <is>
          <t xml:space="preserve">THERMOPLASTIC PAVEMENT MARKING - LINE  4"</t>
        </is>
      </c>
      <c s="5" t="inlineStr" r="C12276">
        <is>
          <t xml:space="preserve">FOOT   </t>
        </is>
      </c>
      <c s="6" r="D12276">
        <v>30.000</v>
      </c>
      <c s="7" r="E12276">
        <v>1</v>
      </c>
      <c s="8" t="inlineStr" r="F12276">
        <is>
          <t xml:space="preserve">61K94</t>
        </is>
      </c>
      <c s="8" t="inlineStr" r="G12276">
        <is>
          <t xml:space="preserve">091</t>
        </is>
      </c>
      <c s="9" r="H12276">
        <v>5.0000</v>
      </c>
      <c s="8" t="inlineStr" r="I12276">
        <is>
          <t xml:space="preserve"/>
        </is>
      </c>
      <c s="8" t="inlineStr" r="J12276">
        <is>
          <t xml:space="preserve"> Cook</t>
        </is>
      </c>
    </row>
    <row r="12277" ht="20.25" customHeight="0">
      <c s="5" t="inlineStr" r="A12277">
        <is>
          <t xml:space="preserve">78000200</t>
        </is>
      </c>
      <c s="5" t="inlineStr" r="B12277">
        <is>
          <t xml:space="preserve">THERMOPLASTIC PAVEMENT MARKING - LINE  4"</t>
        </is>
      </c>
      <c s="5" t="inlineStr" r="C12277">
        <is>
          <t xml:space="preserve">FOOT   </t>
        </is>
      </c>
      <c s="6" r="D12277">
        <v>12914.000</v>
      </c>
      <c s="7" r="E12277">
        <v>1</v>
      </c>
      <c s="8" t="inlineStr" r="F12277">
        <is>
          <t xml:space="preserve">61L00</t>
        </is>
      </c>
      <c s="8" t="inlineStr" r="G12277">
        <is>
          <t xml:space="preserve">094</t>
        </is>
      </c>
      <c s="9" r="H12277">
        <v>0.8000</v>
      </c>
      <c s="8" t="inlineStr" r="I12277">
        <is>
          <t xml:space="preserve">Y</t>
        </is>
      </c>
      <c s="8" t="inlineStr" r="J12277">
        <is>
          <t xml:space="preserve"> McHenry</t>
        </is>
      </c>
    </row>
    <row r="12278" ht="20.25" customHeight="0">
      <c s="5" t="inlineStr" r="A12278">
        <is>
          <t xml:space="preserve">78000200</t>
        </is>
      </c>
      <c s="5" t="inlineStr" r="B12278">
        <is>
          <t xml:space="preserve">THERMOPLASTIC PAVEMENT MARKING - LINE  4"</t>
        </is>
      </c>
      <c s="5" t="inlineStr" r="C12278">
        <is>
          <t xml:space="preserve">FOOT   </t>
        </is>
      </c>
      <c s="6" r="D12278">
        <v>12914.000</v>
      </c>
      <c s="7" r="E12278">
        <v>1</v>
      </c>
      <c s="8" t="inlineStr" r="F12278">
        <is>
          <t xml:space="preserve">61L00</t>
        </is>
      </c>
      <c s="8" t="inlineStr" r="G12278">
        <is>
          <t xml:space="preserve">094</t>
        </is>
      </c>
      <c s="9" r="H12278">
        <v>0.8000</v>
      </c>
      <c s="8" t="inlineStr" r="I12278">
        <is>
          <t xml:space="preserve"/>
        </is>
      </c>
      <c s="8" t="inlineStr" r="J12278">
        <is>
          <t xml:space="preserve"> McHenry</t>
        </is>
      </c>
    </row>
    <row r="12279" ht="20.25" customHeight="0">
      <c s="5" t="inlineStr" r="A12279">
        <is>
          <t xml:space="preserve">78000200</t>
        </is>
      </c>
      <c s="5" t="inlineStr" r="B12279">
        <is>
          <t xml:space="preserve">THERMOPLASTIC PAVEMENT MARKING - LINE  4"</t>
        </is>
      </c>
      <c s="5" t="inlineStr" r="C12279">
        <is>
          <t xml:space="preserve">FOOT   </t>
        </is>
      </c>
      <c s="6" r="D12279">
        <v>12914.000</v>
      </c>
      <c s="7" r="E12279">
        <v>1</v>
      </c>
      <c s="8" t="inlineStr" r="F12279">
        <is>
          <t xml:space="preserve">61L00</t>
        </is>
      </c>
      <c s="8" t="inlineStr" r="G12279">
        <is>
          <t xml:space="preserve">094</t>
        </is>
      </c>
      <c s="9" r="H12279">
        <v>0.8000</v>
      </c>
      <c s="8" t="inlineStr" r="I12279">
        <is>
          <t xml:space="preserve"/>
        </is>
      </c>
      <c s="8" t="inlineStr" r="J12279">
        <is>
          <t xml:space="preserve"> McHenry</t>
        </is>
      </c>
    </row>
    <row r="12280" ht="20.25" customHeight="0">
      <c s="5" t="inlineStr" r="A12280">
        <is>
          <t xml:space="preserve">78000200</t>
        </is>
      </c>
      <c s="5" t="inlineStr" r="B12280">
        <is>
          <t xml:space="preserve">THERMOPLASTIC PAVEMENT MARKING - LINE  4"</t>
        </is>
      </c>
      <c s="5" t="inlineStr" r="C12280">
        <is>
          <t xml:space="preserve">FOOT   </t>
        </is>
      </c>
      <c s="6" r="D12280">
        <v>12914.000</v>
      </c>
      <c s="7" r="E12280">
        <v>1</v>
      </c>
      <c s="8" t="inlineStr" r="F12280">
        <is>
          <t xml:space="preserve">61L00</t>
        </is>
      </c>
      <c s="8" t="inlineStr" r="G12280">
        <is>
          <t xml:space="preserve">094</t>
        </is>
      </c>
      <c s="9" r="H12280">
        <v>0.8000</v>
      </c>
      <c s="8" t="inlineStr" r="I12280">
        <is>
          <t xml:space="preserve"/>
        </is>
      </c>
      <c s="8" t="inlineStr" r="J12280">
        <is>
          <t xml:space="preserve"> McHenry</t>
        </is>
      </c>
    </row>
    <row r="12281" ht="20.25" customHeight="0">
      <c s="5" t="inlineStr" r="A12281">
        <is>
          <t xml:space="preserve">78000200</t>
        </is>
      </c>
      <c s="5" t="inlineStr" r="B12281">
        <is>
          <t xml:space="preserve">THERMOPLASTIC PAVEMENT MARKING - LINE  4"</t>
        </is>
      </c>
      <c s="5" t="inlineStr" r="C12281">
        <is>
          <t xml:space="preserve">FOOT   </t>
        </is>
      </c>
      <c s="6" r="D12281">
        <v>12914.000</v>
      </c>
      <c s="7" r="E12281">
        <v>1</v>
      </c>
      <c s="8" t="inlineStr" r="F12281">
        <is>
          <t xml:space="preserve">61L00</t>
        </is>
      </c>
      <c s="8" t="inlineStr" r="G12281">
        <is>
          <t xml:space="preserve">094</t>
        </is>
      </c>
      <c s="9" r="H12281">
        <v>1.1000</v>
      </c>
      <c s="8" t="inlineStr" r="I12281">
        <is>
          <t xml:space="preserve"/>
        </is>
      </c>
      <c s="8" t="inlineStr" r="J12281">
        <is>
          <t xml:space="preserve"> McHenry</t>
        </is>
      </c>
    </row>
    <row r="12282" ht="20.25" customHeight="0">
      <c s="5" t="inlineStr" r="A12282">
        <is>
          <t xml:space="preserve">78000200</t>
        </is>
      </c>
      <c s="5" t="inlineStr" r="B12282">
        <is>
          <t xml:space="preserve">THERMOPLASTIC PAVEMENT MARKING - LINE  4"</t>
        </is>
      </c>
      <c s="5" t="inlineStr" r="C12282">
        <is>
          <t xml:space="preserve">FOOT   </t>
        </is>
      </c>
      <c s="6" r="D12282">
        <v>2603.000</v>
      </c>
      <c s="7" r="E12282">
        <v>1</v>
      </c>
      <c s="8" t="inlineStr" r="F12282">
        <is>
          <t xml:space="preserve">61L04</t>
        </is>
      </c>
      <c s="8" t="inlineStr" r="G12282">
        <is>
          <t xml:space="preserve">096</t>
        </is>
      </c>
      <c s="9" r="H12282">
        <v>1.0000</v>
      </c>
      <c s="8" t="inlineStr" r="I12282">
        <is>
          <t xml:space="preserve">Y</t>
        </is>
      </c>
      <c s="8" t="inlineStr" r="J12282">
        <is>
          <t xml:space="preserve"> DuPage</t>
        </is>
      </c>
    </row>
    <row r="12283" ht="20.25" customHeight="0">
      <c s="5" t="inlineStr" r="A12283">
        <is>
          <t xml:space="preserve">78000200</t>
        </is>
      </c>
      <c s="5" t="inlineStr" r="B12283">
        <is>
          <t xml:space="preserve">THERMOPLASTIC PAVEMENT MARKING - LINE  4"</t>
        </is>
      </c>
      <c s="5" t="inlineStr" r="C12283">
        <is>
          <t xml:space="preserve">FOOT   </t>
        </is>
      </c>
      <c s="6" r="D12283">
        <v>2603.000</v>
      </c>
      <c s="7" r="E12283">
        <v>1</v>
      </c>
      <c s="8" t="inlineStr" r="F12283">
        <is>
          <t xml:space="preserve">61L04</t>
        </is>
      </c>
      <c s="8" t="inlineStr" r="G12283">
        <is>
          <t xml:space="preserve">096</t>
        </is>
      </c>
      <c s="9" r="H12283">
        <v>1.2000</v>
      </c>
      <c s="8" t="inlineStr" r="I12283">
        <is>
          <t xml:space="preserve"/>
        </is>
      </c>
      <c s="8" t="inlineStr" r="J12283">
        <is>
          <t xml:space="preserve"> DuPage</t>
        </is>
      </c>
    </row>
    <row r="12284" ht="20.25" customHeight="0">
      <c s="5" t="inlineStr" r="A12284">
        <is>
          <t xml:space="preserve">78000200</t>
        </is>
      </c>
      <c s="5" t="inlineStr" r="B12284">
        <is>
          <t xml:space="preserve">THERMOPLASTIC PAVEMENT MARKING - LINE  4"</t>
        </is>
      </c>
      <c s="5" t="inlineStr" r="C12284">
        <is>
          <t xml:space="preserve">FOOT   </t>
        </is>
      </c>
      <c s="6" r="D12284">
        <v>2603.000</v>
      </c>
      <c s="7" r="E12284">
        <v>1</v>
      </c>
      <c s="8" t="inlineStr" r="F12284">
        <is>
          <t xml:space="preserve">61L04</t>
        </is>
      </c>
      <c s="8" t="inlineStr" r="G12284">
        <is>
          <t xml:space="preserve">096</t>
        </is>
      </c>
      <c s="9" r="H12284">
        <v>1.2500</v>
      </c>
      <c s="8" t="inlineStr" r="I12284">
        <is>
          <t xml:space="preserve"/>
        </is>
      </c>
      <c s="8" t="inlineStr" r="J12284">
        <is>
          <t xml:space="preserve"> DuPage</t>
        </is>
      </c>
    </row>
    <row r="12285" ht="20.25" customHeight="0">
      <c s="5" t="inlineStr" r="A12285">
        <is>
          <t xml:space="preserve">78000200</t>
        </is>
      </c>
      <c s="5" t="inlineStr" r="B12285">
        <is>
          <t xml:space="preserve">THERMOPLASTIC PAVEMENT MARKING - LINE  4"</t>
        </is>
      </c>
      <c s="5" t="inlineStr" r="C12285">
        <is>
          <t xml:space="preserve">FOOT   </t>
        </is>
      </c>
      <c s="6" r="D12285">
        <v>2603.000</v>
      </c>
      <c s="7" r="E12285">
        <v>1</v>
      </c>
      <c s="8" t="inlineStr" r="F12285">
        <is>
          <t xml:space="preserve">61L04</t>
        </is>
      </c>
      <c s="8" t="inlineStr" r="G12285">
        <is>
          <t xml:space="preserve">096</t>
        </is>
      </c>
      <c s="9" r="H12285">
        <v>1.2500</v>
      </c>
      <c s="8" t="inlineStr" r="I12285">
        <is>
          <t xml:space="preserve"/>
        </is>
      </c>
      <c s="8" t="inlineStr" r="J12285">
        <is>
          <t xml:space="preserve"> DuPage</t>
        </is>
      </c>
    </row>
    <row r="12286" ht="20.25" customHeight="0">
      <c s="5" t="inlineStr" r="A12286">
        <is>
          <t xml:space="preserve">78000200</t>
        </is>
      </c>
      <c s="5" t="inlineStr" r="B12286">
        <is>
          <t xml:space="preserve">THERMOPLASTIC PAVEMENT MARKING - LINE  4"</t>
        </is>
      </c>
      <c s="5" t="inlineStr" r="C12286">
        <is>
          <t xml:space="preserve">FOOT   </t>
        </is>
      </c>
      <c s="6" r="D12286">
        <v>2603.000</v>
      </c>
      <c s="7" r="E12286">
        <v>1</v>
      </c>
      <c s="8" t="inlineStr" r="F12286">
        <is>
          <t xml:space="preserve">61L04</t>
        </is>
      </c>
      <c s="8" t="inlineStr" r="G12286">
        <is>
          <t xml:space="preserve">096</t>
        </is>
      </c>
      <c s="9" r="H12286">
        <v>1.3800</v>
      </c>
      <c s="8" t="inlineStr" r="I12286">
        <is>
          <t xml:space="preserve"/>
        </is>
      </c>
      <c s="8" t="inlineStr" r="J12286">
        <is>
          <t xml:space="preserve"> DuPage</t>
        </is>
      </c>
    </row>
    <row r="12287" ht="20.25" customHeight="0">
      <c s="5" t="inlineStr" r="A12287">
        <is>
          <t xml:space="preserve">78000200</t>
        </is>
      </c>
      <c s="5" t="inlineStr" r="B12287">
        <is>
          <t xml:space="preserve">THERMOPLASTIC PAVEMENT MARKING - LINE  4"</t>
        </is>
      </c>
      <c s="5" t="inlineStr" r="C12287">
        <is>
          <t xml:space="preserve">FOOT   </t>
        </is>
      </c>
      <c s="6" r="D12287">
        <v>1220.000</v>
      </c>
      <c s="7" r="E12287">
        <v>1</v>
      </c>
      <c s="8" t="inlineStr" r="F12287">
        <is>
          <t xml:space="preserve">61L08</t>
        </is>
      </c>
      <c s="8" t="inlineStr" r="G12287">
        <is>
          <t xml:space="preserve">144</t>
        </is>
      </c>
      <c s="9" r="H12287">
        <v>0.9000</v>
      </c>
      <c s="8" t="inlineStr" r="I12287">
        <is>
          <t xml:space="preserve">Y</t>
        </is>
      </c>
      <c s="8" t="inlineStr" r="J12287">
        <is>
          <t xml:space="preserve"> Cook</t>
        </is>
      </c>
    </row>
    <row r="12288" ht="20.25" customHeight="0">
      <c s="5" t="inlineStr" r="A12288">
        <is>
          <t xml:space="preserve">78000200</t>
        </is>
      </c>
      <c s="5" t="inlineStr" r="B12288">
        <is>
          <t xml:space="preserve">THERMOPLASTIC PAVEMENT MARKING - LINE  4"</t>
        </is>
      </c>
      <c s="5" t="inlineStr" r="C12288">
        <is>
          <t xml:space="preserve">FOOT   </t>
        </is>
      </c>
      <c s="6" r="D12288">
        <v>1220.000</v>
      </c>
      <c s="7" r="E12288">
        <v>1</v>
      </c>
      <c s="8" t="inlineStr" r="F12288">
        <is>
          <t xml:space="preserve">61L08</t>
        </is>
      </c>
      <c s="8" t="inlineStr" r="G12288">
        <is>
          <t xml:space="preserve">144</t>
        </is>
      </c>
      <c s="9" r="H12288">
        <v>1.0000</v>
      </c>
      <c s="8" t="inlineStr" r="I12288">
        <is>
          <t xml:space="preserve"/>
        </is>
      </c>
      <c s="8" t="inlineStr" r="J12288">
        <is>
          <t xml:space="preserve"> Cook</t>
        </is>
      </c>
    </row>
    <row r="12289" ht="20.25" customHeight="0">
      <c s="5" t="inlineStr" r="A12289">
        <is>
          <t xml:space="preserve">78000200</t>
        </is>
      </c>
      <c s="5" t="inlineStr" r="B12289">
        <is>
          <t xml:space="preserve">THERMOPLASTIC PAVEMENT MARKING - LINE  4"</t>
        </is>
      </c>
      <c s="5" t="inlineStr" r="C12289">
        <is>
          <t xml:space="preserve">FOOT   </t>
        </is>
      </c>
      <c s="6" r="D12289">
        <v>1220.000</v>
      </c>
      <c s="7" r="E12289">
        <v>1</v>
      </c>
      <c s="8" t="inlineStr" r="F12289">
        <is>
          <t xml:space="preserve">61L08</t>
        </is>
      </c>
      <c s="8" t="inlineStr" r="G12289">
        <is>
          <t xml:space="preserve">144</t>
        </is>
      </c>
      <c s="9" r="H12289">
        <v>1.2500</v>
      </c>
      <c s="8" t="inlineStr" r="I12289">
        <is>
          <t xml:space="preserve"/>
        </is>
      </c>
      <c s="8" t="inlineStr" r="J12289">
        <is>
          <t xml:space="preserve"> Cook</t>
        </is>
      </c>
    </row>
    <row r="12290" ht="20.25" customHeight="0">
      <c s="5" t="inlineStr" r="A12290">
        <is>
          <t xml:space="preserve">78000200</t>
        </is>
      </c>
      <c s="5" t="inlineStr" r="B12290">
        <is>
          <t xml:space="preserve">THERMOPLASTIC PAVEMENT MARKING - LINE  4"</t>
        </is>
      </c>
      <c s="5" t="inlineStr" r="C12290">
        <is>
          <t xml:space="preserve">FOOT   </t>
        </is>
      </c>
      <c s="6" r="D12290">
        <v>33609.000</v>
      </c>
      <c s="7" r="E12290">
        <v>1</v>
      </c>
      <c s="8" t="inlineStr" r="F12290">
        <is>
          <t xml:space="preserve">62R95</t>
        </is>
      </c>
      <c s="8" t="inlineStr" r="G12290">
        <is>
          <t xml:space="preserve">051</t>
        </is>
      </c>
      <c s="9" r="H12290">
        <v>0.8300</v>
      </c>
      <c s="8" t="inlineStr" r="I12290">
        <is>
          <t xml:space="preserve">Y</t>
        </is>
      </c>
      <c s="8" t="inlineStr" r="J12290">
        <is>
          <t xml:space="preserve"> McHenry</t>
        </is>
      </c>
    </row>
    <row r="12291" ht="20.25" customHeight="0">
      <c s="5" t="inlineStr" r="A12291">
        <is>
          <t xml:space="preserve">78000200</t>
        </is>
      </c>
      <c s="5" t="inlineStr" r="B12291">
        <is>
          <t xml:space="preserve">THERMOPLASTIC PAVEMENT MARKING - LINE  4"</t>
        </is>
      </c>
      <c s="5" t="inlineStr" r="C12291">
        <is>
          <t xml:space="preserve">FOOT   </t>
        </is>
      </c>
      <c s="6" r="D12291">
        <v>33609.000</v>
      </c>
      <c s="7" r="E12291">
        <v>1</v>
      </c>
      <c s="8" t="inlineStr" r="F12291">
        <is>
          <t xml:space="preserve">62R95</t>
        </is>
      </c>
      <c s="8" t="inlineStr" r="G12291">
        <is>
          <t xml:space="preserve">051</t>
        </is>
      </c>
      <c s="9" r="H12291">
        <v>0.8000</v>
      </c>
      <c s="8" t="inlineStr" r="I12291">
        <is>
          <t xml:space="preserve"/>
        </is>
      </c>
      <c s="8" t="inlineStr" r="J12291">
        <is>
          <t xml:space="preserve"> McHenry</t>
        </is>
      </c>
    </row>
    <row r="12292" ht="20.25" customHeight="0">
      <c s="5" t="inlineStr" r="A12292">
        <is>
          <t xml:space="preserve">78000200</t>
        </is>
      </c>
      <c s="5" t="inlineStr" r="B12292">
        <is>
          <t xml:space="preserve">THERMOPLASTIC PAVEMENT MARKING - LINE  4"</t>
        </is>
      </c>
      <c s="5" t="inlineStr" r="C12292">
        <is>
          <t xml:space="preserve">FOOT   </t>
        </is>
      </c>
      <c s="6" r="D12292">
        <v>33609.000</v>
      </c>
      <c s="7" r="E12292">
        <v>1</v>
      </c>
      <c s="8" t="inlineStr" r="F12292">
        <is>
          <t xml:space="preserve">62R95</t>
        </is>
      </c>
      <c s="8" t="inlineStr" r="G12292">
        <is>
          <t xml:space="preserve">051</t>
        </is>
      </c>
      <c s="9" r="H12292">
        <v>0.8300</v>
      </c>
      <c s="8" t="inlineStr" r="I12292">
        <is>
          <t xml:space="preserve"/>
        </is>
      </c>
      <c s="8" t="inlineStr" r="J12292">
        <is>
          <t xml:space="preserve"> McHenry</t>
        </is>
      </c>
    </row>
    <row r="12293" ht="20.25" customHeight="0">
      <c s="5" t="inlineStr" r="A12293">
        <is>
          <t xml:space="preserve">78000200</t>
        </is>
      </c>
      <c s="5" t="inlineStr" r="B12293">
        <is>
          <t xml:space="preserve">THERMOPLASTIC PAVEMENT MARKING - LINE  4"</t>
        </is>
      </c>
      <c s="5" t="inlineStr" r="C12293">
        <is>
          <t xml:space="preserve">FOOT   </t>
        </is>
      </c>
      <c s="6" r="D12293">
        <v>6272.000</v>
      </c>
      <c s="7" r="E12293">
        <v>1</v>
      </c>
      <c s="8" t="inlineStr" r="F12293">
        <is>
          <t xml:space="preserve">62R99</t>
        </is>
      </c>
      <c s="8" t="inlineStr" r="G12293">
        <is>
          <t xml:space="preserve">052</t>
        </is>
      </c>
      <c s="9" r="H12293">
        <v>1.3000</v>
      </c>
      <c s="8" t="inlineStr" r="I12293">
        <is>
          <t xml:space="preserve">Y</t>
        </is>
      </c>
      <c s="8" t="inlineStr" r="J12293">
        <is>
          <t xml:space="preserve"> Cook</t>
        </is>
      </c>
    </row>
    <row r="12294" ht="20.25" customHeight="0">
      <c s="5" t="inlineStr" r="A12294">
        <is>
          <t xml:space="preserve">78000200</t>
        </is>
      </c>
      <c s="5" t="inlineStr" r="B12294">
        <is>
          <t xml:space="preserve">THERMOPLASTIC PAVEMENT MARKING - LINE  4"</t>
        </is>
      </c>
      <c s="5" t="inlineStr" r="C12294">
        <is>
          <t xml:space="preserve">FOOT   </t>
        </is>
      </c>
      <c s="6" r="D12294">
        <v>6272.000</v>
      </c>
      <c s="7" r="E12294">
        <v>1</v>
      </c>
      <c s="8" t="inlineStr" r="F12294">
        <is>
          <t xml:space="preserve">62R99</t>
        </is>
      </c>
      <c s="8" t="inlineStr" r="G12294">
        <is>
          <t xml:space="preserve">052</t>
        </is>
      </c>
      <c s="9" r="H12294">
        <v>0.8000</v>
      </c>
      <c s="8" t="inlineStr" r="I12294">
        <is>
          <t xml:space="preserve"/>
        </is>
      </c>
      <c s="8" t="inlineStr" r="J12294">
        <is>
          <t xml:space="preserve"> Cook</t>
        </is>
      </c>
    </row>
    <row r="12295" ht="20.25" customHeight="0">
      <c s="5" t="inlineStr" r="A12295">
        <is>
          <t xml:space="preserve">78000200</t>
        </is>
      </c>
      <c s="5" t="inlineStr" r="B12295">
        <is>
          <t xml:space="preserve">THERMOPLASTIC PAVEMENT MARKING - LINE  4"</t>
        </is>
      </c>
      <c s="5" t="inlineStr" r="C12295">
        <is>
          <t xml:space="preserve">FOOT   </t>
        </is>
      </c>
      <c s="6" r="D12295">
        <v>6272.000</v>
      </c>
      <c s="7" r="E12295">
        <v>1</v>
      </c>
      <c s="8" t="inlineStr" r="F12295">
        <is>
          <t xml:space="preserve">62R99</t>
        </is>
      </c>
      <c s="8" t="inlineStr" r="G12295">
        <is>
          <t xml:space="preserve">052</t>
        </is>
      </c>
      <c s="9" r="H12295">
        <v>0.8000</v>
      </c>
      <c s="8" t="inlineStr" r="I12295">
        <is>
          <t xml:space="preserve"/>
        </is>
      </c>
      <c s="8" t="inlineStr" r="J12295">
        <is>
          <t xml:space="preserve"> Cook</t>
        </is>
      </c>
    </row>
    <row r="12296" ht="20.25" customHeight="0">
      <c s="5" t="inlineStr" r="A12296">
        <is>
          <t xml:space="preserve">78000200</t>
        </is>
      </c>
      <c s="5" t="inlineStr" r="B12296">
        <is>
          <t xml:space="preserve">THERMOPLASTIC PAVEMENT MARKING - LINE  4"</t>
        </is>
      </c>
      <c s="5" t="inlineStr" r="C12296">
        <is>
          <t xml:space="preserve">FOOT   </t>
        </is>
      </c>
      <c s="6" r="D12296">
        <v>6272.000</v>
      </c>
      <c s="7" r="E12296">
        <v>1</v>
      </c>
      <c s="8" t="inlineStr" r="F12296">
        <is>
          <t xml:space="preserve">62R99</t>
        </is>
      </c>
      <c s="8" t="inlineStr" r="G12296">
        <is>
          <t xml:space="preserve">052</t>
        </is>
      </c>
      <c s="9" r="H12296">
        <v>0.8600</v>
      </c>
      <c s="8" t="inlineStr" r="I12296">
        <is>
          <t xml:space="preserve"/>
        </is>
      </c>
      <c s="8" t="inlineStr" r="J12296">
        <is>
          <t xml:space="preserve"> Cook</t>
        </is>
      </c>
    </row>
    <row r="12297" ht="20.25" customHeight="0">
      <c s="5" t="inlineStr" r="A12297">
        <is>
          <t xml:space="preserve">78000200</t>
        </is>
      </c>
      <c s="5" t="inlineStr" r="B12297">
        <is>
          <t xml:space="preserve">THERMOPLASTIC PAVEMENT MARKING - LINE  4"</t>
        </is>
      </c>
      <c s="5" t="inlineStr" r="C12297">
        <is>
          <t xml:space="preserve">FOOT   </t>
        </is>
      </c>
      <c s="6" r="D12297">
        <v>6272.000</v>
      </c>
      <c s="7" r="E12297">
        <v>1</v>
      </c>
      <c s="8" t="inlineStr" r="F12297">
        <is>
          <t xml:space="preserve">62R99</t>
        </is>
      </c>
      <c s="8" t="inlineStr" r="G12297">
        <is>
          <t xml:space="preserve">052</t>
        </is>
      </c>
      <c s="9" r="H12297">
        <v>1.2000</v>
      </c>
      <c s="8" t="inlineStr" r="I12297">
        <is>
          <t xml:space="preserve"/>
        </is>
      </c>
      <c s="8" t="inlineStr" r="J12297">
        <is>
          <t xml:space="preserve"> Cook</t>
        </is>
      </c>
    </row>
    <row r="12298" ht="20.25" customHeight="0">
      <c s="5" t="inlineStr" r="A12298">
        <is>
          <t xml:space="preserve">78000200</t>
        </is>
      </c>
      <c s="5" t="inlineStr" r="B12298">
        <is>
          <t xml:space="preserve">THERMOPLASTIC PAVEMENT MARKING - LINE  4"</t>
        </is>
      </c>
      <c s="5" t="inlineStr" r="C12298">
        <is>
          <t xml:space="preserve">FOOT   </t>
        </is>
      </c>
      <c s="6" r="D12298">
        <v>69040.000</v>
      </c>
      <c s="7" r="E12298">
        <v>1</v>
      </c>
      <c s="8" t="inlineStr" r="F12298">
        <is>
          <t xml:space="preserve">62T21</t>
        </is>
      </c>
      <c s="8" t="inlineStr" r="G12298">
        <is>
          <t xml:space="preserve">053</t>
        </is>
      </c>
      <c s="9" r="H12298">
        <v>0.6000</v>
      </c>
      <c s="8" t="inlineStr" r="I12298">
        <is>
          <t xml:space="preserve">Y</t>
        </is>
      </c>
      <c s="8" t="inlineStr" r="J12298">
        <is>
          <t xml:space="preserve"> DuPage</t>
        </is>
      </c>
    </row>
    <row r="12299" ht="20.25" customHeight="0">
      <c s="5" t="inlineStr" r="A12299">
        <is>
          <t xml:space="preserve">78000200</t>
        </is>
      </c>
      <c s="5" t="inlineStr" r="B12299">
        <is>
          <t xml:space="preserve">THERMOPLASTIC PAVEMENT MARKING - LINE  4"</t>
        </is>
      </c>
      <c s="5" t="inlineStr" r="C12299">
        <is>
          <t xml:space="preserve">FOOT   </t>
        </is>
      </c>
      <c s="6" r="D12299">
        <v>69040.000</v>
      </c>
      <c s="7" r="E12299">
        <v>1</v>
      </c>
      <c s="8" t="inlineStr" r="F12299">
        <is>
          <t xml:space="preserve">62T21</t>
        </is>
      </c>
      <c s="8" t="inlineStr" r="G12299">
        <is>
          <t xml:space="preserve">053</t>
        </is>
      </c>
      <c s="9" r="H12299">
        <v>0.6000</v>
      </c>
      <c s="8" t="inlineStr" r="I12299">
        <is>
          <t xml:space="preserve"/>
        </is>
      </c>
      <c s="8" t="inlineStr" r="J12299">
        <is>
          <t xml:space="preserve"> DuPage</t>
        </is>
      </c>
    </row>
    <row r="12300" ht="20.25" customHeight="0">
      <c s="5" t="inlineStr" r="A12300">
        <is>
          <t xml:space="preserve">78000200</t>
        </is>
      </c>
      <c s="5" t="inlineStr" r="B12300">
        <is>
          <t xml:space="preserve">THERMOPLASTIC PAVEMENT MARKING - LINE  4"</t>
        </is>
      </c>
      <c s="5" t="inlineStr" r="C12300">
        <is>
          <t xml:space="preserve">FOOT   </t>
        </is>
      </c>
      <c s="6" r="D12300">
        <v>69040.000</v>
      </c>
      <c s="7" r="E12300">
        <v>1</v>
      </c>
      <c s="8" t="inlineStr" r="F12300">
        <is>
          <t xml:space="preserve">62T21</t>
        </is>
      </c>
      <c s="8" t="inlineStr" r="G12300">
        <is>
          <t xml:space="preserve">053</t>
        </is>
      </c>
      <c s="9" r="H12300">
        <v>0.6000</v>
      </c>
      <c s="8" t="inlineStr" r="I12300">
        <is>
          <t xml:space="preserve"/>
        </is>
      </c>
      <c s="8" t="inlineStr" r="J12300">
        <is>
          <t xml:space="preserve"> DuPage</t>
        </is>
      </c>
    </row>
    <row r="12301" ht="20.25" customHeight="0">
      <c s="5" t="inlineStr" r="A12301">
        <is>
          <t xml:space="preserve">78000200</t>
        </is>
      </c>
      <c s="5" t="inlineStr" r="B12301">
        <is>
          <t xml:space="preserve">THERMOPLASTIC PAVEMENT MARKING - LINE  4"</t>
        </is>
      </c>
      <c s="5" t="inlineStr" r="C12301">
        <is>
          <t xml:space="preserve">FOOT   </t>
        </is>
      </c>
      <c s="6" r="D12301">
        <v>1219.000</v>
      </c>
      <c s="7" r="E12301">
        <v>1</v>
      </c>
      <c s="8" t="inlineStr" r="F12301">
        <is>
          <t xml:space="preserve">62T41</t>
        </is>
      </c>
      <c s="8" t="inlineStr" r="G12301">
        <is>
          <t xml:space="preserve">054</t>
        </is>
      </c>
      <c s="9" r="H12301">
        <v>3.3000</v>
      </c>
      <c s="8" t="inlineStr" r="I12301">
        <is>
          <t xml:space="preserve">Y</t>
        </is>
      </c>
      <c s="8" t="inlineStr" r="J12301">
        <is>
          <t xml:space="preserve"> Cook</t>
        </is>
      </c>
    </row>
    <row r="12302" ht="20.25" customHeight="0">
      <c s="5" t="inlineStr" r="A12302">
        <is>
          <t xml:space="preserve">78000200</t>
        </is>
      </c>
      <c s="5" t="inlineStr" r="B12302">
        <is>
          <t xml:space="preserve">THERMOPLASTIC PAVEMENT MARKING - LINE  4"</t>
        </is>
      </c>
      <c s="5" t="inlineStr" r="C12302">
        <is>
          <t xml:space="preserve">FOOT   </t>
        </is>
      </c>
      <c s="6" r="D12302">
        <v>1219.000</v>
      </c>
      <c s="7" r="E12302">
        <v>1</v>
      </c>
      <c s="8" t="inlineStr" r="F12302">
        <is>
          <t xml:space="preserve">62T41</t>
        </is>
      </c>
      <c s="8" t="inlineStr" r="G12302">
        <is>
          <t xml:space="preserve">054</t>
        </is>
      </c>
      <c s="9" r="H12302">
        <v>2.5000</v>
      </c>
      <c s="8" t="inlineStr" r="I12302">
        <is>
          <t xml:space="preserve"/>
        </is>
      </c>
      <c s="8" t="inlineStr" r="J12302">
        <is>
          <t xml:space="preserve"> Cook</t>
        </is>
      </c>
    </row>
    <row r="12303" ht="20.25" customHeight="0">
      <c s="5" t="inlineStr" r="A12303">
        <is>
          <t xml:space="preserve">78000200</t>
        </is>
      </c>
      <c s="5" t="inlineStr" r="B12303">
        <is>
          <t xml:space="preserve">THERMOPLASTIC PAVEMENT MARKING - LINE  4"</t>
        </is>
      </c>
      <c s="5" t="inlineStr" r="C12303">
        <is>
          <t xml:space="preserve">FOOT   </t>
        </is>
      </c>
      <c s="6" r="D12303">
        <v>1219.000</v>
      </c>
      <c s="7" r="E12303">
        <v>1</v>
      </c>
      <c s="8" t="inlineStr" r="F12303">
        <is>
          <t xml:space="preserve">62T41</t>
        </is>
      </c>
      <c s="8" t="inlineStr" r="G12303">
        <is>
          <t xml:space="preserve">054</t>
        </is>
      </c>
      <c s="9" r="H12303">
        <v>3.0000</v>
      </c>
      <c s="8" t="inlineStr" r="I12303">
        <is>
          <t xml:space="preserve"/>
        </is>
      </c>
      <c s="8" t="inlineStr" r="J12303">
        <is>
          <t xml:space="preserve"> Cook</t>
        </is>
      </c>
    </row>
    <row r="12304" ht="20.25" customHeight="0">
      <c s="5" t="inlineStr" r="A12304">
        <is>
          <t xml:space="preserve">78000200</t>
        </is>
      </c>
      <c s="5" t="inlineStr" r="B12304">
        <is>
          <t xml:space="preserve">THERMOPLASTIC PAVEMENT MARKING - LINE  4"</t>
        </is>
      </c>
      <c s="5" t="inlineStr" r="C12304">
        <is>
          <t xml:space="preserve">FOOT   </t>
        </is>
      </c>
      <c s="6" r="D12304">
        <v>1219.000</v>
      </c>
      <c s="7" r="E12304">
        <v>1</v>
      </c>
      <c s="8" t="inlineStr" r="F12304">
        <is>
          <t xml:space="preserve">62T41</t>
        </is>
      </c>
      <c s="8" t="inlineStr" r="G12304">
        <is>
          <t xml:space="preserve">054</t>
        </is>
      </c>
      <c s="9" r="H12304">
        <v>4.0000</v>
      </c>
      <c s="8" t="inlineStr" r="I12304">
        <is>
          <t xml:space="preserve"/>
        </is>
      </c>
      <c s="8" t="inlineStr" r="J12304">
        <is>
          <t xml:space="preserve"> Cook</t>
        </is>
      </c>
    </row>
    <row r="12305" ht="20.25" customHeight="0">
      <c s="5" t="inlineStr" r="A12305">
        <is>
          <t xml:space="preserve">78000200</t>
        </is>
      </c>
      <c s="5" t="inlineStr" r="B12305">
        <is>
          <t xml:space="preserve">THERMOPLASTIC PAVEMENT MARKING - LINE  4"</t>
        </is>
      </c>
      <c s="5" t="inlineStr" r="C12305">
        <is>
          <t xml:space="preserve">FOOT   </t>
        </is>
      </c>
      <c s="6" r="D12305">
        <v>2406.000</v>
      </c>
      <c s="7" r="E12305">
        <v>1</v>
      </c>
      <c s="8" t="inlineStr" r="F12305">
        <is>
          <t xml:space="preserve">62W71</t>
        </is>
      </c>
      <c s="8" t="inlineStr" r="G12305">
        <is>
          <t xml:space="preserve">060</t>
        </is>
      </c>
      <c s="9" r="H12305">
        <v>0.9500</v>
      </c>
      <c s="8" t="inlineStr" r="I12305">
        <is>
          <t xml:space="preserve">Y</t>
        </is>
      </c>
      <c s="8" t="inlineStr" r="J12305">
        <is>
          <t xml:space="preserve"> Cook</t>
        </is>
      </c>
    </row>
    <row r="12306" ht="20.25" customHeight="0">
      <c s="5" t="inlineStr" r="A12306">
        <is>
          <t xml:space="preserve">78000200</t>
        </is>
      </c>
      <c s="5" t="inlineStr" r="B12306">
        <is>
          <t xml:space="preserve">THERMOPLASTIC PAVEMENT MARKING - LINE  4"</t>
        </is>
      </c>
      <c s="5" t="inlineStr" r="C12306">
        <is>
          <t xml:space="preserve">FOOT   </t>
        </is>
      </c>
      <c s="6" r="D12306">
        <v>2406.000</v>
      </c>
      <c s="7" r="E12306">
        <v>1</v>
      </c>
      <c s="8" t="inlineStr" r="F12306">
        <is>
          <t xml:space="preserve">62W71</t>
        </is>
      </c>
      <c s="8" t="inlineStr" r="G12306">
        <is>
          <t xml:space="preserve">060</t>
        </is>
      </c>
      <c s="9" r="H12306">
        <v>0.7000</v>
      </c>
      <c s="8" t="inlineStr" r="I12306">
        <is>
          <t xml:space="preserve"/>
        </is>
      </c>
      <c s="8" t="inlineStr" r="J12306">
        <is>
          <t xml:space="preserve"> Cook</t>
        </is>
      </c>
    </row>
    <row r="12307" ht="20.25" customHeight="0">
      <c s="5" t="inlineStr" r="A12307">
        <is>
          <t xml:space="preserve">78000200</t>
        </is>
      </c>
      <c s="5" t="inlineStr" r="B12307">
        <is>
          <t xml:space="preserve">THERMOPLASTIC PAVEMENT MARKING - LINE  4"</t>
        </is>
      </c>
      <c s="5" t="inlineStr" r="C12307">
        <is>
          <t xml:space="preserve">FOOT   </t>
        </is>
      </c>
      <c s="6" r="D12307">
        <v>2406.000</v>
      </c>
      <c s="7" r="E12307">
        <v>1</v>
      </c>
      <c s="8" t="inlineStr" r="F12307">
        <is>
          <t xml:space="preserve">62W71</t>
        </is>
      </c>
      <c s="8" t="inlineStr" r="G12307">
        <is>
          <t xml:space="preserve">060</t>
        </is>
      </c>
      <c s="9" r="H12307">
        <v>0.7000</v>
      </c>
      <c s="8" t="inlineStr" r="I12307">
        <is>
          <t xml:space="preserve"/>
        </is>
      </c>
      <c s="8" t="inlineStr" r="J12307">
        <is>
          <t xml:space="preserve"> Cook</t>
        </is>
      </c>
    </row>
    <row r="12308" ht="20.25" customHeight="0">
      <c s="5" t="inlineStr" r="A12308">
        <is>
          <t xml:space="preserve">78000200</t>
        </is>
      </c>
      <c s="5" t="inlineStr" r="B12308">
        <is>
          <t xml:space="preserve">THERMOPLASTIC PAVEMENT MARKING - LINE  4"</t>
        </is>
      </c>
      <c s="5" t="inlineStr" r="C12308">
        <is>
          <t xml:space="preserve">FOOT   </t>
        </is>
      </c>
      <c s="6" r="D12308">
        <v>2406.000</v>
      </c>
      <c s="7" r="E12308">
        <v>1</v>
      </c>
      <c s="8" t="inlineStr" r="F12308">
        <is>
          <t xml:space="preserve">62W71</t>
        </is>
      </c>
      <c s="8" t="inlineStr" r="G12308">
        <is>
          <t xml:space="preserve">060</t>
        </is>
      </c>
      <c s="9" r="H12308">
        <v>0.9500</v>
      </c>
      <c s="8" t="inlineStr" r="I12308">
        <is>
          <t xml:space="preserve"/>
        </is>
      </c>
      <c s="8" t="inlineStr" r="J12308">
        <is>
          <t xml:space="preserve"> Cook</t>
        </is>
      </c>
    </row>
    <row r="12309" ht="20.25" customHeight="0">
      <c s="5" t="inlineStr" r="A12309">
        <is>
          <t xml:space="preserve">78000200</t>
        </is>
      </c>
      <c s="5" t="inlineStr" r="B12309">
        <is>
          <t xml:space="preserve">THERMOPLASTIC PAVEMENT MARKING - LINE  4"</t>
        </is>
      </c>
      <c s="5" t="inlineStr" r="C12309">
        <is>
          <t xml:space="preserve">FOOT   </t>
        </is>
      </c>
      <c s="6" r="D12309">
        <v>2406.000</v>
      </c>
      <c s="7" r="E12309">
        <v>1</v>
      </c>
      <c s="8" t="inlineStr" r="F12309">
        <is>
          <t xml:space="preserve">62W71</t>
        </is>
      </c>
      <c s="8" t="inlineStr" r="G12309">
        <is>
          <t xml:space="preserve">060</t>
        </is>
      </c>
      <c s="9" r="H12309">
        <v>1.1500</v>
      </c>
      <c s="8" t="inlineStr" r="I12309">
        <is>
          <t xml:space="preserve"/>
        </is>
      </c>
      <c s="8" t="inlineStr" r="J12309">
        <is>
          <t xml:space="preserve"> Cook</t>
        </is>
      </c>
    </row>
    <row r="12310" ht="20.25" customHeight="0">
      <c s="5" t="inlineStr" r="A12310">
        <is>
          <t xml:space="preserve">78000200</t>
        </is>
      </c>
      <c s="5" t="inlineStr" r="B12310">
        <is>
          <t xml:space="preserve">THERMOPLASTIC PAVEMENT MARKING - LINE  4"</t>
        </is>
      </c>
      <c s="5" t="inlineStr" r="C12310">
        <is>
          <t xml:space="preserve">FOOT   </t>
        </is>
      </c>
      <c s="6" r="D12310">
        <v>16954.000</v>
      </c>
      <c s="7" r="E12310">
        <v>1</v>
      </c>
      <c s="8" t="inlineStr" r="F12310">
        <is>
          <t xml:space="preserve">62X15</t>
        </is>
      </c>
      <c s="8" t="inlineStr" r="G12310">
        <is>
          <t xml:space="preserve">061</t>
        </is>
      </c>
      <c s="9" r="H12310">
        <v>0.6700</v>
      </c>
      <c s="8" t="inlineStr" r="I12310">
        <is>
          <t xml:space="preserve">Y</t>
        </is>
      </c>
      <c s="8" t="inlineStr" r="J12310">
        <is>
          <t xml:space="preserve"> Cook</t>
        </is>
      </c>
    </row>
    <row r="12311" ht="20.25" customHeight="0">
      <c s="5" t="inlineStr" r="A12311">
        <is>
          <t xml:space="preserve">78000200</t>
        </is>
      </c>
      <c s="5" t="inlineStr" r="B12311">
        <is>
          <t xml:space="preserve">THERMOPLASTIC PAVEMENT MARKING - LINE  4"</t>
        </is>
      </c>
      <c s="5" t="inlineStr" r="C12311">
        <is>
          <t xml:space="preserve">FOOT   </t>
        </is>
      </c>
      <c s="6" r="D12311">
        <v>16954.000</v>
      </c>
      <c s="7" r="E12311">
        <v>1</v>
      </c>
      <c s="8" t="inlineStr" r="F12311">
        <is>
          <t xml:space="preserve">62X15</t>
        </is>
      </c>
      <c s="8" t="inlineStr" r="G12311">
        <is>
          <t xml:space="preserve">061</t>
        </is>
      </c>
      <c s="9" r="H12311">
        <v>0.6700</v>
      </c>
      <c s="8" t="inlineStr" r="I12311">
        <is>
          <t xml:space="preserve"/>
        </is>
      </c>
      <c s="8" t="inlineStr" r="J12311">
        <is>
          <t xml:space="preserve"> Cook</t>
        </is>
      </c>
    </row>
    <row r="12312" ht="20.25" customHeight="0">
      <c s="5" t="inlineStr" r="A12312">
        <is>
          <t xml:space="preserve">78000200</t>
        </is>
      </c>
      <c s="5" t="inlineStr" r="B12312">
        <is>
          <t xml:space="preserve">THERMOPLASTIC PAVEMENT MARKING - LINE  4"</t>
        </is>
      </c>
      <c s="5" t="inlineStr" r="C12312">
        <is>
          <t xml:space="preserve">FOOT   </t>
        </is>
      </c>
      <c s="6" r="D12312">
        <v>16954.000</v>
      </c>
      <c s="7" r="E12312">
        <v>1</v>
      </c>
      <c s="8" t="inlineStr" r="F12312">
        <is>
          <t xml:space="preserve">62X15</t>
        </is>
      </c>
      <c s="8" t="inlineStr" r="G12312">
        <is>
          <t xml:space="preserve">061</t>
        </is>
      </c>
      <c s="9" r="H12312">
        <v>0.7000</v>
      </c>
      <c s="8" t="inlineStr" r="I12312">
        <is>
          <t xml:space="preserve"/>
        </is>
      </c>
      <c s="8" t="inlineStr" r="J12312">
        <is>
          <t xml:space="preserve"> Cook</t>
        </is>
      </c>
    </row>
    <row r="12313" ht="20.25" customHeight="0">
      <c s="5" t="inlineStr" r="A12313">
        <is>
          <t xml:space="preserve">78000200</t>
        </is>
      </c>
      <c s="5" t="inlineStr" r="B12313">
        <is>
          <t xml:space="preserve">THERMOPLASTIC PAVEMENT MARKING - LINE  4"</t>
        </is>
      </c>
      <c s="5" t="inlineStr" r="C12313">
        <is>
          <t xml:space="preserve">FOOT   </t>
        </is>
      </c>
      <c s="6" r="D12313">
        <v>16954.000</v>
      </c>
      <c s="7" r="E12313">
        <v>1</v>
      </c>
      <c s="8" t="inlineStr" r="F12313">
        <is>
          <t xml:space="preserve">62X15</t>
        </is>
      </c>
      <c s="8" t="inlineStr" r="G12313">
        <is>
          <t xml:space="preserve">061</t>
        </is>
      </c>
      <c s="9" r="H12313">
        <v>0.7000</v>
      </c>
      <c s="8" t="inlineStr" r="I12313">
        <is>
          <t xml:space="preserve"/>
        </is>
      </c>
      <c s="8" t="inlineStr" r="J12313">
        <is>
          <t xml:space="preserve"> Cook</t>
        </is>
      </c>
    </row>
    <row r="12314" ht="20.25" customHeight="0">
      <c s="5" t="inlineStr" r="A12314">
        <is>
          <t xml:space="preserve">78000200</t>
        </is>
      </c>
      <c s="5" t="inlineStr" r="B12314">
        <is>
          <t xml:space="preserve">THERMOPLASTIC PAVEMENT MARKING - LINE  4"</t>
        </is>
      </c>
      <c s="5" t="inlineStr" r="C12314">
        <is>
          <t xml:space="preserve">FOOT   </t>
        </is>
      </c>
      <c s="6" r="D12314">
        <v>16954.000</v>
      </c>
      <c s="7" r="E12314">
        <v>1</v>
      </c>
      <c s="8" t="inlineStr" r="F12314">
        <is>
          <t xml:space="preserve">62X15</t>
        </is>
      </c>
      <c s="8" t="inlineStr" r="G12314">
        <is>
          <t xml:space="preserve">061</t>
        </is>
      </c>
      <c s="9" r="H12314">
        <v>0.9000</v>
      </c>
      <c s="8" t="inlineStr" r="I12314">
        <is>
          <t xml:space="preserve"/>
        </is>
      </c>
      <c s="8" t="inlineStr" r="J12314">
        <is>
          <t xml:space="preserve"> Cook</t>
        </is>
      </c>
    </row>
    <row r="12315" ht="20.25" customHeight="0">
      <c s="5" t="inlineStr" r="A12315">
        <is>
          <t xml:space="preserve">78000200</t>
        </is>
      </c>
      <c s="5" t="inlineStr" r="B12315">
        <is>
          <t xml:space="preserve">THERMOPLASTIC PAVEMENT MARKING - LINE  4"</t>
        </is>
      </c>
      <c s="5" t="inlineStr" r="C12315">
        <is>
          <t xml:space="preserve">FOOT   </t>
        </is>
      </c>
      <c s="6" r="D12315">
        <v>11252.000</v>
      </c>
      <c s="7" r="E12315">
        <v>5</v>
      </c>
      <c s="8" t="inlineStr" r="F12315">
        <is>
          <t xml:space="preserve">70A55</t>
        </is>
      </c>
      <c s="8" t="inlineStr" r="G12315">
        <is>
          <t xml:space="preserve">132</t>
        </is>
      </c>
      <c s="9" r="H12315">
        <v>0.7700</v>
      </c>
      <c s="8" t="inlineStr" r="I12315">
        <is>
          <t xml:space="preserve">Y</t>
        </is>
      </c>
      <c s="8" t="inlineStr" r="J12315">
        <is>
          <t xml:space="preserve"> Vermilion</t>
        </is>
      </c>
    </row>
    <row r="12316" ht="20.25" customHeight="0">
      <c s="5" t="inlineStr" r="A12316">
        <is>
          <t xml:space="preserve">78000200</t>
        </is>
      </c>
      <c s="5" t="inlineStr" r="B12316">
        <is>
          <t xml:space="preserve">THERMOPLASTIC PAVEMENT MARKING - LINE  4"</t>
        </is>
      </c>
      <c s="5" t="inlineStr" r="C12316">
        <is>
          <t xml:space="preserve">FOOT   </t>
        </is>
      </c>
      <c s="6" r="D12316">
        <v>64098.000</v>
      </c>
      <c s="7" r="E12316">
        <v>9</v>
      </c>
      <c s="8" t="inlineStr" r="F12316">
        <is>
          <t xml:space="preserve">78A69</t>
        </is>
      </c>
      <c s="8" t="inlineStr" r="G12316">
        <is>
          <t xml:space="preserve">047</t>
        </is>
      </c>
      <c s="9" r="H12316">
        <v>0.4900</v>
      </c>
      <c s="8" t="inlineStr" r="I12316">
        <is>
          <t xml:space="preserve">Y</t>
        </is>
      </c>
      <c s="8" t="inlineStr" r="J12316">
        <is>
          <t xml:space="preserve"> Gallatin, White</t>
        </is>
      </c>
    </row>
    <row r="12317" ht="20.25" customHeight="0">
      <c s="5" t="inlineStr" r="A12317">
        <is>
          <t xml:space="preserve">78000200</t>
        </is>
      </c>
      <c s="5" t="inlineStr" r="B12317">
        <is>
          <t xml:space="preserve">THERMOPLASTIC PAVEMENT MARKING - LINE  4"</t>
        </is>
      </c>
      <c s="5" t="inlineStr" r="C12317">
        <is>
          <t xml:space="preserve">FOOT   </t>
        </is>
      </c>
      <c s="6" r="D12317">
        <v>64098.000</v>
      </c>
      <c s="7" r="E12317">
        <v>9</v>
      </c>
      <c s="8" t="inlineStr" r="F12317">
        <is>
          <t xml:space="preserve">78A69</t>
        </is>
      </c>
      <c s="8" t="inlineStr" r="G12317">
        <is>
          <t xml:space="preserve">047</t>
        </is>
      </c>
      <c s="9" r="H12317">
        <v>0.4800</v>
      </c>
      <c s="8" t="inlineStr" r="I12317">
        <is>
          <t xml:space="preserve"/>
        </is>
      </c>
      <c s="8" t="inlineStr" r="J12317">
        <is>
          <t xml:space="preserve"> Gallatin, White</t>
        </is>
      </c>
    </row>
    <row r="12318" ht="20.25" customHeight="0">
      <c s="5" t="inlineStr" r="A12318">
        <is>
          <t xml:space="preserve">78000200</t>
        </is>
      </c>
      <c s="5" t="inlineStr" r="B12318">
        <is>
          <t xml:space="preserve">THERMOPLASTIC PAVEMENT MARKING - LINE  4"</t>
        </is>
      </c>
      <c s="5" t="inlineStr" r="C12318">
        <is>
          <t xml:space="preserve">FOOT   </t>
        </is>
      </c>
      <c s="6" r="D12318">
        <v>7059.000</v>
      </c>
      <c s="7" r="E12318">
        <v>2</v>
      </c>
      <c s="8" t="inlineStr" r="F12318">
        <is>
          <t xml:space="preserve">85772</t>
        </is>
      </c>
      <c s="8" t="inlineStr" r="G12318">
        <is>
          <t xml:space="preserve">133</t>
        </is>
      </c>
      <c s="9" r="H12318">
        <v>0.8000</v>
      </c>
      <c s="8" t="inlineStr" r="I12318">
        <is>
          <t xml:space="preserve">Y</t>
        </is>
      </c>
      <c s="8" t="inlineStr" r="J12318">
        <is>
          <t xml:space="preserve"> Rock Island</t>
        </is>
      </c>
    </row>
    <row r="12319" ht="20.25" customHeight="0">
      <c s="5" t="inlineStr" r="A12319">
        <is>
          <t xml:space="preserve">78000200</t>
        </is>
      </c>
      <c s="5" t="inlineStr" r="B12319">
        <is>
          <t xml:space="preserve">THERMOPLASTIC PAVEMENT MARKING - LINE  4"</t>
        </is>
      </c>
      <c s="5" t="inlineStr" r="C12319">
        <is>
          <t xml:space="preserve">FOOT   </t>
        </is>
      </c>
      <c s="6" r="D12319">
        <v>7059.000</v>
      </c>
      <c s="7" r="E12319">
        <v>2</v>
      </c>
      <c s="8" t="inlineStr" r="F12319">
        <is>
          <t xml:space="preserve">85772</t>
        </is>
      </c>
      <c s="8" t="inlineStr" r="G12319">
        <is>
          <t xml:space="preserve">133</t>
        </is>
      </c>
      <c s="9" r="H12319">
        <v>0.8000</v>
      </c>
      <c s="8" t="inlineStr" r="I12319">
        <is>
          <t xml:space="preserve"/>
        </is>
      </c>
      <c s="8" t="inlineStr" r="J12319">
        <is>
          <t xml:space="preserve"> Rock Island</t>
        </is>
      </c>
    </row>
    <row r="12320" ht="20.25" customHeight="0">
      <c s="5" t="inlineStr" r="A12320">
        <is>
          <t xml:space="preserve">78000200</t>
        </is>
      </c>
      <c s="5" t="inlineStr" r="B12320">
        <is>
          <t xml:space="preserve">THERMOPLASTIC PAVEMENT MARKING - LINE  4"</t>
        </is>
      </c>
      <c s="5" t="inlineStr" r="C12320">
        <is>
          <t xml:space="preserve">FOOT   </t>
        </is>
      </c>
      <c s="6" r="D12320">
        <v>7059.000</v>
      </c>
      <c s="7" r="E12320">
        <v>2</v>
      </c>
      <c s="8" t="inlineStr" r="F12320">
        <is>
          <t xml:space="preserve">85772</t>
        </is>
      </c>
      <c s="8" t="inlineStr" r="G12320">
        <is>
          <t xml:space="preserve">133</t>
        </is>
      </c>
      <c s="9" r="H12320">
        <v>0.9000</v>
      </c>
      <c s="8" t="inlineStr" r="I12320">
        <is>
          <t xml:space="preserve"/>
        </is>
      </c>
      <c s="8" t="inlineStr" r="J12320">
        <is>
          <t xml:space="preserve"> Rock Island</t>
        </is>
      </c>
    </row>
    <row r="12321" ht="20.25" customHeight="0">
      <c s="5" t="inlineStr" r="A12321">
        <is>
          <t xml:space="preserve">78000200</t>
        </is>
      </c>
      <c s="5" t="inlineStr" r="B12321">
        <is>
          <t xml:space="preserve">THERMOPLASTIC PAVEMENT MARKING - LINE  4"</t>
        </is>
      </c>
      <c s="5" t="inlineStr" r="C12321">
        <is>
          <t xml:space="preserve">FOOT   </t>
        </is>
      </c>
      <c s="6" r="D12321">
        <v>7059.000</v>
      </c>
      <c s="7" r="E12321">
        <v>2</v>
      </c>
      <c s="8" t="inlineStr" r="F12321">
        <is>
          <t xml:space="preserve">85772</t>
        </is>
      </c>
      <c s="8" t="inlineStr" r="G12321">
        <is>
          <t xml:space="preserve">133</t>
        </is>
      </c>
      <c s="9" r="H12321">
        <v>1.7500</v>
      </c>
      <c s="8" t="inlineStr" r="I12321">
        <is>
          <t xml:space="preserve"/>
        </is>
      </c>
      <c s="8" t="inlineStr" r="J12321">
        <is>
          <t xml:space="preserve"> Rock Island</t>
        </is>
      </c>
    </row>
    <row r="12322" ht="20.25" customHeight="0">
      <c s="5" t="inlineStr" r="A12322">
        <is>
          <t xml:space="preserve">78000200</t>
        </is>
      </c>
      <c s="5" t="inlineStr" r="B12322">
        <is>
          <t xml:space="preserve">THERMOPLASTIC PAVEMENT MARKING - LINE  4"</t>
        </is>
      </c>
      <c s="5" t="inlineStr" r="C12322">
        <is>
          <t xml:space="preserve">FOOT   </t>
        </is>
      </c>
      <c s="6" r="D12322">
        <v>1943.000</v>
      </c>
      <c s="7" r="E12322">
        <v>3</v>
      </c>
      <c s="8" t="inlineStr" r="F12322">
        <is>
          <t xml:space="preserve">87873</t>
        </is>
      </c>
      <c s="8" t="inlineStr" r="G12322">
        <is>
          <t xml:space="preserve">135</t>
        </is>
      </c>
      <c s="9" r="H12322">
        <v>2.0500</v>
      </c>
      <c s="8" t="inlineStr" r="I12322">
        <is>
          <t xml:space="preserve">Y</t>
        </is>
      </c>
      <c s="8" t="inlineStr" r="J12322">
        <is>
          <t xml:space="preserve"> Kendall</t>
        </is>
      </c>
    </row>
    <row r="12323" ht="20.25" customHeight="0">
      <c s="5" t="inlineStr" r="A12323">
        <is>
          <t xml:space="preserve">78000200</t>
        </is>
      </c>
      <c s="5" t="inlineStr" r="B12323">
        <is>
          <t xml:space="preserve">THERMOPLASTIC PAVEMENT MARKING - LINE  4"</t>
        </is>
      </c>
      <c s="5" t="inlineStr" r="C12323">
        <is>
          <t xml:space="preserve">FOOT   </t>
        </is>
      </c>
      <c s="6" r="D12323">
        <v>1943.000</v>
      </c>
      <c s="7" r="E12323">
        <v>3</v>
      </c>
      <c s="8" t="inlineStr" r="F12323">
        <is>
          <t xml:space="preserve">87873</t>
        </is>
      </c>
      <c s="8" t="inlineStr" r="G12323">
        <is>
          <t xml:space="preserve">135</t>
        </is>
      </c>
      <c s="9" r="H12323">
        <v>1.2500</v>
      </c>
      <c s="8" t="inlineStr" r="I12323">
        <is>
          <t xml:space="preserve"/>
        </is>
      </c>
      <c s="8" t="inlineStr" r="J12323">
        <is>
          <t xml:space="preserve"> Kendall</t>
        </is>
      </c>
    </row>
    <row r="12324" ht="20.25" customHeight="0">
      <c s="5" t="inlineStr" r="A12324">
        <is>
          <t xml:space="preserve">78000200</t>
        </is>
      </c>
      <c s="5" t="inlineStr" r="B12324">
        <is>
          <t xml:space="preserve">THERMOPLASTIC PAVEMENT MARKING - LINE  4"</t>
        </is>
      </c>
      <c s="5" t="inlineStr" r="C12324">
        <is>
          <t xml:space="preserve">FOOT   </t>
        </is>
      </c>
      <c s="6" r="D12324">
        <v>1943.000</v>
      </c>
      <c s="7" r="E12324">
        <v>3</v>
      </c>
      <c s="8" t="inlineStr" r="F12324">
        <is>
          <t xml:space="preserve">87873</t>
        </is>
      </c>
      <c s="8" t="inlineStr" r="G12324">
        <is>
          <t xml:space="preserve">135</t>
        </is>
      </c>
      <c s="9" r="H12324">
        <v>1.2500</v>
      </c>
      <c s="8" t="inlineStr" r="I12324">
        <is>
          <t xml:space="preserve"/>
        </is>
      </c>
      <c s="8" t="inlineStr" r="J12324">
        <is>
          <t xml:space="preserve"> Kendall</t>
        </is>
      </c>
    </row>
    <row r="12325" ht="20.25" customHeight="0">
      <c s="5" t="inlineStr" r="A12325">
        <is>
          <t xml:space="preserve">78000200</t>
        </is>
      </c>
      <c s="5" t="inlineStr" r="B12325">
        <is>
          <t xml:space="preserve">THERMOPLASTIC PAVEMENT MARKING - LINE  4"</t>
        </is>
      </c>
      <c s="5" t="inlineStr" r="C12325">
        <is>
          <t xml:space="preserve">FOOT   </t>
        </is>
      </c>
      <c s="6" r="D12325">
        <v>1943.000</v>
      </c>
      <c s="7" r="E12325">
        <v>3</v>
      </c>
      <c s="8" t="inlineStr" r="F12325">
        <is>
          <t xml:space="preserve">87873</t>
        </is>
      </c>
      <c s="8" t="inlineStr" r="G12325">
        <is>
          <t xml:space="preserve">135</t>
        </is>
      </c>
      <c s="9" r="H12325">
        <v>1.3800</v>
      </c>
      <c s="8" t="inlineStr" r="I12325">
        <is>
          <t xml:space="preserve"/>
        </is>
      </c>
      <c s="8" t="inlineStr" r="J12325">
        <is>
          <t xml:space="preserve"> Kendall</t>
        </is>
      </c>
    </row>
    <row r="12326" ht="20.25" customHeight="0">
      <c s="5" t="inlineStr" r="A12326">
        <is>
          <t xml:space="preserve">78000200</t>
        </is>
      </c>
      <c s="5" t="inlineStr" r="B12326">
        <is>
          <t xml:space="preserve">THERMOPLASTIC PAVEMENT MARKING - LINE  4"</t>
        </is>
      </c>
      <c s="5" t="inlineStr" r="C12326">
        <is>
          <t xml:space="preserve">FOOT   </t>
        </is>
      </c>
      <c s="6" r="D12326">
        <v>5887.000</v>
      </c>
      <c s="7" r="E12326">
        <v>8</v>
      </c>
      <c s="8" t="inlineStr" r="F12326">
        <is>
          <t xml:space="preserve">97847</t>
        </is>
      </c>
      <c s="8" t="inlineStr" r="G12326">
        <is>
          <t xml:space="preserve">119</t>
        </is>
      </c>
      <c s="9" r="H12326">
        <v>1.0000</v>
      </c>
      <c s="8" t="inlineStr" r="I12326">
        <is>
          <t xml:space="preserve">Y</t>
        </is>
      </c>
      <c s="8" t="inlineStr" r="J12326">
        <is>
          <t xml:space="preserve"> Madison</t>
        </is>
      </c>
    </row>
    <row r="12327" ht="20.25" customHeight="0">
      <c s="5" t="inlineStr" r="A12327">
        <is>
          <t xml:space="preserve">78000200</t>
        </is>
      </c>
      <c s="5" t="inlineStr" r="B12327">
        <is>
          <t xml:space="preserve">THERMOPLASTIC PAVEMENT MARKING - LINE  4"</t>
        </is>
      </c>
      <c s="5" t="inlineStr" r="C12327">
        <is>
          <t xml:space="preserve">FOOT   </t>
        </is>
      </c>
      <c s="6" r="D12327">
        <v>5887.000</v>
      </c>
      <c s="7" r="E12327">
        <v>8</v>
      </c>
      <c s="8" t="inlineStr" r="F12327">
        <is>
          <t xml:space="preserve">97847</t>
        </is>
      </c>
      <c s="8" t="inlineStr" r="G12327">
        <is>
          <t xml:space="preserve">119</t>
        </is>
      </c>
      <c s="9" r="H12327">
        <v>1.9500</v>
      </c>
      <c s="8" t="inlineStr" r="I12327">
        <is>
          <t xml:space="preserve"/>
        </is>
      </c>
      <c s="8" t="inlineStr" r="J12327">
        <is>
          <t xml:space="preserve"> Madison</t>
        </is>
      </c>
    </row>
    <row r="12328" ht="20.25" customHeight="0">
      <c s="5" t="inlineStr" r="A12328">
        <is>
          <t xml:space="preserve">78000200</t>
        </is>
      </c>
      <c s="5" t="inlineStr" r="B12328">
        <is>
          <t xml:space="preserve">THERMOPLASTIC PAVEMENT MARKING - LINE  4"</t>
        </is>
      </c>
      <c s="5" t="inlineStr" r="C12328">
        <is>
          <t xml:space="preserve">FOOT   </t>
        </is>
      </c>
      <c s="6" r="D12328">
        <v>20636.000</v>
      </c>
      <c s="7" r="E12328">
        <v>9</v>
      </c>
      <c s="8" t="inlineStr" r="F12328">
        <is>
          <t xml:space="preserve">99712</t>
        </is>
      </c>
      <c s="8" t="inlineStr" r="G12328">
        <is>
          <t xml:space="preserve">155</t>
        </is>
      </c>
      <c s="9" r="H12328">
        <v>0.7000</v>
      </c>
      <c s="8" t="inlineStr" r="I12328">
        <is>
          <t xml:space="preserve">Y</t>
        </is>
      </c>
      <c s="8" t="inlineStr" r="J12328">
        <is>
          <t xml:space="preserve"> Jefferson</t>
        </is>
      </c>
    </row>
    <row r="12329" ht="20.25" customHeight="0">
      <c s="5" t="inlineStr" r="A12329">
        <is>
          <t xml:space="preserve">78000200</t>
        </is>
      </c>
      <c s="5" t="inlineStr" r="B12329">
        <is>
          <t xml:space="preserve">THERMOPLASTIC PAVEMENT MARKING - LINE  4"</t>
        </is>
      </c>
      <c s="5" t="inlineStr" r="C12329">
        <is>
          <t xml:space="preserve">FOOT   </t>
        </is>
      </c>
      <c s="6" r="D12329">
        <v>20636.000</v>
      </c>
      <c s="7" r="E12329">
        <v>9</v>
      </c>
      <c s="8" t="inlineStr" r="F12329">
        <is>
          <t xml:space="preserve">99712</t>
        </is>
      </c>
      <c s="8" t="inlineStr" r="G12329">
        <is>
          <t xml:space="preserve">155</t>
        </is>
      </c>
      <c s="9" r="H12329">
        <v>0.5200</v>
      </c>
      <c s="8" t="inlineStr" r="I12329">
        <is>
          <t xml:space="preserve"/>
        </is>
      </c>
      <c s="8" t="inlineStr" r="J12329">
        <is>
          <t xml:space="preserve"> Jefferson</t>
        </is>
      </c>
    </row>
    <row r="12330" ht="20.25" customHeight="0">
      <c s="5" t="inlineStr" r="A12330">
        <is>
          <t xml:space="preserve">78000400</t>
        </is>
      </c>
      <c s="5" t="inlineStr" r="B12330">
        <is>
          <t xml:space="preserve">THERMOPLASTIC PAVEMENT MARKING - LINE  6"</t>
        </is>
      </c>
      <c s="5" t="inlineStr" r="C12330">
        <is>
          <t xml:space="preserve">FOOT   </t>
        </is>
      </c>
      <c s="6" r="D12330">
        <v>1000.000</v>
      </c>
      <c s="7" r="E12330">
        <v>3</v>
      </c>
      <c s="8" t="inlineStr" r="F12330">
        <is>
          <t xml:space="preserve">46655</t>
        </is>
      </c>
      <c s="8" t="inlineStr" r="G12330">
        <is>
          <t xml:space="preserve">102</t>
        </is>
      </c>
      <c s="9" r="H12330">
        <v>1.0900</v>
      </c>
      <c s="8" t="inlineStr" r="I12330">
        <is>
          <t xml:space="preserve">Y</t>
        </is>
      </c>
      <c s="8" t="inlineStr" r="J12330">
        <is>
          <t xml:space="preserve">Various</t>
        </is>
      </c>
    </row>
    <row r="12331" ht="20.25" customHeight="0">
      <c s="5" t="inlineStr" r="A12331">
        <is>
          <t xml:space="preserve">78000400</t>
        </is>
      </c>
      <c s="5" t="inlineStr" r="B12331">
        <is>
          <t xml:space="preserve">THERMOPLASTIC PAVEMENT MARKING - LINE  6"</t>
        </is>
      </c>
      <c s="5" t="inlineStr" r="C12331">
        <is>
          <t xml:space="preserve">FOOT   </t>
        </is>
      </c>
      <c s="6" r="D12331">
        <v>1000.000</v>
      </c>
      <c s="7" r="E12331">
        <v>3</v>
      </c>
      <c s="8" t="inlineStr" r="F12331">
        <is>
          <t xml:space="preserve">46655</t>
        </is>
      </c>
      <c s="8" t="inlineStr" r="G12331">
        <is>
          <t xml:space="preserve">102</t>
        </is>
      </c>
      <c s="9" r="H12331">
        <v>0.9500</v>
      </c>
      <c s="8" t="inlineStr" r="I12331">
        <is>
          <t xml:space="preserve"/>
        </is>
      </c>
      <c s="8" t="inlineStr" r="J12331">
        <is>
          <t xml:space="preserve">Various</t>
        </is>
      </c>
    </row>
    <row r="12332" ht="20.25" customHeight="0">
      <c s="5" t="inlineStr" r="A12332">
        <is>
          <t xml:space="preserve">78000400</t>
        </is>
      </c>
      <c s="5" t="inlineStr" r="B12332">
        <is>
          <t xml:space="preserve">THERMOPLASTIC PAVEMENT MARKING - LINE  6"</t>
        </is>
      </c>
      <c s="5" t="inlineStr" r="C12332">
        <is>
          <t xml:space="preserve">FOOT   </t>
        </is>
      </c>
      <c s="6" r="D12332">
        <v>1000.000</v>
      </c>
      <c s="7" r="E12332">
        <v>3</v>
      </c>
      <c s="8" t="inlineStr" r="F12332">
        <is>
          <t xml:space="preserve">46655</t>
        </is>
      </c>
      <c s="8" t="inlineStr" r="G12332">
        <is>
          <t xml:space="preserve">102</t>
        </is>
      </c>
      <c s="9" r="H12332">
        <v>1.6000</v>
      </c>
      <c s="8" t="inlineStr" r="I12332">
        <is>
          <t xml:space="preserve"/>
        </is>
      </c>
      <c s="8" t="inlineStr" r="J12332">
        <is>
          <t xml:space="preserve">Various</t>
        </is>
      </c>
    </row>
    <row r="12333" ht="20.25" customHeight="0">
      <c s="5" t="inlineStr" r="A12333">
        <is>
          <t xml:space="preserve">78000400</t>
        </is>
      </c>
      <c s="5" t="inlineStr" r="B12333">
        <is>
          <t xml:space="preserve">THERMOPLASTIC PAVEMENT MARKING - LINE  6"</t>
        </is>
      </c>
      <c s="5" t="inlineStr" r="C12333">
        <is>
          <t xml:space="preserve">FOOT   </t>
        </is>
      </c>
      <c s="6" r="D12333">
        <v>1000.000</v>
      </c>
      <c s="7" r="E12333">
        <v>3</v>
      </c>
      <c s="8" t="inlineStr" r="F12333">
        <is>
          <t xml:space="preserve">46655</t>
        </is>
      </c>
      <c s="8" t="inlineStr" r="G12333">
        <is>
          <t xml:space="preserve">102</t>
        </is>
      </c>
      <c s="9" r="H12333">
        <v>2.9900</v>
      </c>
      <c s="8" t="inlineStr" r="I12333">
        <is>
          <t xml:space="preserve"/>
        </is>
      </c>
      <c s="8" t="inlineStr" r="J12333">
        <is>
          <t xml:space="preserve">Various</t>
        </is>
      </c>
    </row>
    <row r="12334" ht="20.25" customHeight="0">
      <c s="5" t="inlineStr" r="A12334">
        <is>
          <t xml:space="preserve">78000400</t>
        </is>
      </c>
      <c s="5" t="inlineStr" r="B12334">
        <is>
          <t xml:space="preserve">THERMOPLASTIC PAVEMENT MARKING - LINE  6"</t>
        </is>
      </c>
      <c s="5" t="inlineStr" r="C12334">
        <is>
          <t xml:space="preserve">FOOT   </t>
        </is>
      </c>
      <c s="6" r="D12334">
        <v>1000.000</v>
      </c>
      <c s="7" r="E12334">
        <v>3</v>
      </c>
      <c s="8" t="inlineStr" r="F12334">
        <is>
          <t xml:space="preserve">46655</t>
        </is>
      </c>
      <c s="8" t="inlineStr" r="G12334">
        <is>
          <t xml:space="preserve">102</t>
        </is>
      </c>
      <c s="9" r="H12334">
        <v>3.5000</v>
      </c>
      <c s="8" t="inlineStr" r="I12334">
        <is>
          <t xml:space="preserve"/>
        </is>
      </c>
      <c s="8" t="inlineStr" r="J12334">
        <is>
          <t xml:space="preserve">Various</t>
        </is>
      </c>
    </row>
    <row r="12335" ht="20.25" customHeight="0">
      <c s="5" t="inlineStr" r="A12335">
        <is>
          <t xml:space="preserve">78000400</t>
        </is>
      </c>
      <c s="5" t="inlineStr" r="B12335">
        <is>
          <t xml:space="preserve">THERMOPLASTIC PAVEMENT MARKING - LINE  6"</t>
        </is>
      </c>
      <c s="5" t="inlineStr" r="C12335">
        <is>
          <t xml:space="preserve">FOOT   </t>
        </is>
      </c>
      <c s="6" r="D12335">
        <v>329.000</v>
      </c>
      <c s="7" r="E12335">
        <v>1</v>
      </c>
      <c s="8" t="inlineStr" r="F12335">
        <is>
          <t xml:space="preserve">61J63</t>
        </is>
      </c>
      <c s="8" t="inlineStr" r="G12335">
        <is>
          <t xml:space="preserve">139</t>
        </is>
      </c>
      <c s="9" r="H12335">
        <v>5.0000</v>
      </c>
      <c s="8" t="inlineStr" r="I12335">
        <is>
          <t xml:space="preserve">Y</t>
        </is>
      </c>
      <c s="8" t="inlineStr" r="J12335">
        <is>
          <t xml:space="preserve"> Cook</t>
        </is>
      </c>
    </row>
    <row r="12336" ht="20.25" customHeight="0">
      <c s="5" t="inlineStr" r="A12336">
        <is>
          <t xml:space="preserve">78000400</t>
        </is>
      </c>
      <c s="5" t="inlineStr" r="B12336">
        <is>
          <t xml:space="preserve">THERMOPLASTIC PAVEMENT MARKING - LINE  6"</t>
        </is>
      </c>
      <c s="5" t="inlineStr" r="C12336">
        <is>
          <t xml:space="preserve">FOOT   </t>
        </is>
      </c>
      <c s="6" r="D12336">
        <v>329.000</v>
      </c>
      <c s="7" r="E12336">
        <v>1</v>
      </c>
      <c s="8" t="inlineStr" r="F12336">
        <is>
          <t xml:space="preserve">61J63</t>
        </is>
      </c>
      <c s="8" t="inlineStr" r="G12336">
        <is>
          <t xml:space="preserve">139</t>
        </is>
      </c>
      <c s="9" r="H12336">
        <v>3.8000</v>
      </c>
      <c s="8" t="inlineStr" r="I12336">
        <is>
          <t xml:space="preserve"/>
        </is>
      </c>
      <c s="8" t="inlineStr" r="J12336">
        <is>
          <t xml:space="preserve"> Cook</t>
        </is>
      </c>
    </row>
    <row r="12337" ht="20.25" customHeight="0">
      <c s="5" t="inlineStr" r="A12337">
        <is>
          <t xml:space="preserve">78000400</t>
        </is>
      </c>
      <c s="5" t="inlineStr" r="B12337">
        <is>
          <t xml:space="preserve">THERMOPLASTIC PAVEMENT MARKING - LINE  6"</t>
        </is>
      </c>
      <c s="5" t="inlineStr" r="C12337">
        <is>
          <t xml:space="preserve">FOOT   </t>
        </is>
      </c>
      <c s="6" r="D12337">
        <v>329.000</v>
      </c>
      <c s="7" r="E12337">
        <v>1</v>
      </c>
      <c s="8" t="inlineStr" r="F12337">
        <is>
          <t xml:space="preserve">61J63</t>
        </is>
      </c>
      <c s="8" t="inlineStr" r="G12337">
        <is>
          <t xml:space="preserve">139</t>
        </is>
      </c>
      <c s="9" r="H12337">
        <v>4.0000</v>
      </c>
      <c s="8" t="inlineStr" r="I12337">
        <is>
          <t xml:space="preserve"/>
        </is>
      </c>
      <c s="8" t="inlineStr" r="J12337">
        <is>
          <t xml:space="preserve"> Cook</t>
        </is>
      </c>
    </row>
    <row r="12338" ht="20.25" customHeight="0">
      <c s="5" t="inlineStr" r="A12338">
        <is>
          <t xml:space="preserve">78000400</t>
        </is>
      </c>
      <c s="5" t="inlineStr" r="B12338">
        <is>
          <t xml:space="preserve">THERMOPLASTIC PAVEMENT MARKING - LINE  6"</t>
        </is>
      </c>
      <c s="5" t="inlineStr" r="C12338">
        <is>
          <t xml:space="preserve">FOOT   </t>
        </is>
      </c>
      <c s="6" r="D12338">
        <v>329.000</v>
      </c>
      <c s="7" r="E12338">
        <v>1</v>
      </c>
      <c s="8" t="inlineStr" r="F12338">
        <is>
          <t xml:space="preserve">61J63</t>
        </is>
      </c>
      <c s="8" t="inlineStr" r="G12338">
        <is>
          <t xml:space="preserve">139</t>
        </is>
      </c>
      <c s="9" r="H12338">
        <v>4.0000</v>
      </c>
      <c s="8" t="inlineStr" r="I12338">
        <is>
          <t xml:space="preserve"/>
        </is>
      </c>
      <c s="8" t="inlineStr" r="J12338">
        <is>
          <t xml:space="preserve"> Cook</t>
        </is>
      </c>
    </row>
    <row r="12339" ht="20.25" customHeight="0">
      <c s="5" t="inlineStr" r="A12339">
        <is>
          <t xml:space="preserve">78000400</t>
        </is>
      </c>
      <c s="5" t="inlineStr" r="B12339">
        <is>
          <t xml:space="preserve">THERMOPLASTIC PAVEMENT MARKING - LINE  6"</t>
        </is>
      </c>
      <c s="5" t="inlineStr" r="C12339">
        <is>
          <t xml:space="preserve">FOOT   </t>
        </is>
      </c>
      <c s="6" r="D12339">
        <v>329.000</v>
      </c>
      <c s="7" r="E12339">
        <v>1</v>
      </c>
      <c s="8" t="inlineStr" r="F12339">
        <is>
          <t xml:space="preserve">61J63</t>
        </is>
      </c>
      <c s="8" t="inlineStr" r="G12339">
        <is>
          <t xml:space="preserve">139</t>
        </is>
      </c>
      <c s="9" r="H12339">
        <v>4.5000</v>
      </c>
      <c s="8" t="inlineStr" r="I12339">
        <is>
          <t xml:space="preserve"/>
        </is>
      </c>
      <c s="8" t="inlineStr" r="J12339">
        <is>
          <t xml:space="preserve"> Cook</t>
        </is>
      </c>
    </row>
    <row r="12340" ht="20.25" customHeight="0">
      <c s="5" t="inlineStr" r="A12340">
        <is>
          <t xml:space="preserve">78000400</t>
        </is>
      </c>
      <c s="5" t="inlineStr" r="B12340">
        <is>
          <t xml:space="preserve">THERMOPLASTIC PAVEMENT MARKING - LINE  6"</t>
        </is>
      </c>
      <c s="5" t="inlineStr" r="C12340">
        <is>
          <t xml:space="preserve">FOOT   </t>
        </is>
      </c>
      <c s="6" r="D12340">
        <v>329.000</v>
      </c>
      <c s="7" r="E12340">
        <v>1</v>
      </c>
      <c s="8" t="inlineStr" r="F12340">
        <is>
          <t xml:space="preserve">61J63</t>
        </is>
      </c>
      <c s="8" t="inlineStr" r="G12340">
        <is>
          <t xml:space="preserve">139</t>
        </is>
      </c>
      <c s="9" r="H12340">
        <v>4.5000</v>
      </c>
      <c s="8" t="inlineStr" r="I12340">
        <is>
          <t xml:space="preserve"/>
        </is>
      </c>
      <c s="8" t="inlineStr" r="J12340">
        <is>
          <t xml:space="preserve"> Cook</t>
        </is>
      </c>
    </row>
    <row r="12341" ht="20.25" customHeight="0">
      <c s="5" t="inlineStr" r="A12341">
        <is>
          <t xml:space="preserve">78000400</t>
        </is>
      </c>
      <c s="5" t="inlineStr" r="B12341">
        <is>
          <t xml:space="preserve">THERMOPLASTIC PAVEMENT MARKING - LINE  6"</t>
        </is>
      </c>
      <c s="5" t="inlineStr" r="C12341">
        <is>
          <t xml:space="preserve">FOOT   </t>
        </is>
      </c>
      <c s="6" r="D12341">
        <v>329.000</v>
      </c>
      <c s="7" r="E12341">
        <v>1</v>
      </c>
      <c s="8" t="inlineStr" r="F12341">
        <is>
          <t xml:space="preserve">61J63</t>
        </is>
      </c>
      <c s="8" t="inlineStr" r="G12341">
        <is>
          <t xml:space="preserve">139</t>
        </is>
      </c>
      <c s="9" r="H12341">
        <v>5.0000</v>
      </c>
      <c s="8" t="inlineStr" r="I12341">
        <is>
          <t xml:space="preserve"/>
        </is>
      </c>
      <c s="8" t="inlineStr" r="J12341">
        <is>
          <t xml:space="preserve"> Cook</t>
        </is>
      </c>
    </row>
    <row r="12342" ht="20.25" customHeight="0">
      <c s="5" t="inlineStr" r="A12342">
        <is>
          <t xml:space="preserve">78000400</t>
        </is>
      </c>
      <c s="5" t="inlineStr" r="B12342">
        <is>
          <t xml:space="preserve">THERMOPLASTIC PAVEMENT MARKING - LINE  6"</t>
        </is>
      </c>
      <c s="5" t="inlineStr" r="C12342">
        <is>
          <t xml:space="preserve">FOOT   </t>
        </is>
      </c>
      <c s="6" r="D12342">
        <v>5221.000</v>
      </c>
      <c s="7" r="E12342">
        <v>1</v>
      </c>
      <c s="8" t="inlineStr" r="F12342">
        <is>
          <t xml:space="preserve">61J91</t>
        </is>
      </c>
      <c s="8" t="inlineStr" r="G12342">
        <is>
          <t xml:space="preserve">128</t>
        </is>
      </c>
      <c s="9" r="H12342">
        <v>0.9500</v>
      </c>
      <c s="8" t="inlineStr" r="I12342">
        <is>
          <t xml:space="preserve">Y</t>
        </is>
      </c>
      <c s="8" t="inlineStr" r="J12342">
        <is>
          <t xml:space="preserve"> Kane</t>
        </is>
      </c>
    </row>
    <row r="12343" ht="20.25" customHeight="0">
      <c s="5" t="inlineStr" r="A12343">
        <is>
          <t xml:space="preserve">78000400</t>
        </is>
      </c>
      <c s="5" t="inlineStr" r="B12343">
        <is>
          <t xml:space="preserve">THERMOPLASTIC PAVEMENT MARKING - LINE  6"</t>
        </is>
      </c>
      <c s="5" t="inlineStr" r="C12343">
        <is>
          <t xml:space="preserve">FOOT   </t>
        </is>
      </c>
      <c s="6" r="D12343">
        <v>3285.000</v>
      </c>
      <c s="7" r="E12343">
        <v>1</v>
      </c>
      <c s="8" t="inlineStr" r="F12343">
        <is>
          <t xml:space="preserve">61K07</t>
        </is>
      </c>
      <c s="8" t="inlineStr" r="G12343">
        <is>
          <t xml:space="preserve">140</t>
        </is>
      </c>
      <c s="9" r="H12343">
        <v>1.7500</v>
      </c>
      <c s="8" t="inlineStr" r="I12343">
        <is>
          <t xml:space="preserve">Y</t>
        </is>
      </c>
      <c s="8" t="inlineStr" r="J12343">
        <is>
          <t xml:space="preserve"> Cook</t>
        </is>
      </c>
    </row>
    <row r="12344" ht="20.25" customHeight="0">
      <c s="5" t="inlineStr" r="A12344">
        <is>
          <t xml:space="preserve">78000400</t>
        </is>
      </c>
      <c s="5" t="inlineStr" r="B12344">
        <is>
          <t xml:space="preserve">THERMOPLASTIC PAVEMENT MARKING - LINE  6"</t>
        </is>
      </c>
      <c s="5" t="inlineStr" r="C12344">
        <is>
          <t xml:space="preserve">FOOT   </t>
        </is>
      </c>
      <c s="6" r="D12344">
        <v>3285.000</v>
      </c>
      <c s="7" r="E12344">
        <v>1</v>
      </c>
      <c s="8" t="inlineStr" r="F12344">
        <is>
          <t xml:space="preserve">61K07</t>
        </is>
      </c>
      <c s="8" t="inlineStr" r="G12344">
        <is>
          <t xml:space="preserve">140</t>
        </is>
      </c>
      <c s="9" r="H12344">
        <v>0.1300</v>
      </c>
      <c s="8" t="inlineStr" r="I12344">
        <is>
          <t xml:space="preserve"/>
        </is>
      </c>
      <c s="8" t="inlineStr" r="J12344">
        <is>
          <t xml:space="preserve"> Cook</t>
        </is>
      </c>
    </row>
    <row r="12345" ht="20.25" customHeight="0">
      <c s="5" t="inlineStr" r="A12345">
        <is>
          <t xml:space="preserve">78000400</t>
        </is>
      </c>
      <c s="5" t="inlineStr" r="B12345">
        <is>
          <t xml:space="preserve">THERMOPLASTIC PAVEMENT MARKING - LINE  6"</t>
        </is>
      </c>
      <c s="5" t="inlineStr" r="C12345">
        <is>
          <t xml:space="preserve">FOOT   </t>
        </is>
      </c>
      <c s="6" r="D12345">
        <v>3285.000</v>
      </c>
      <c s="7" r="E12345">
        <v>1</v>
      </c>
      <c s="8" t="inlineStr" r="F12345">
        <is>
          <t xml:space="preserve">61K07</t>
        </is>
      </c>
      <c s="8" t="inlineStr" r="G12345">
        <is>
          <t xml:space="preserve">140</t>
        </is>
      </c>
      <c s="9" r="H12345">
        <v>0.1300</v>
      </c>
      <c s="8" t="inlineStr" r="I12345">
        <is>
          <t xml:space="preserve"/>
        </is>
      </c>
      <c s="8" t="inlineStr" r="J12345">
        <is>
          <t xml:space="preserve"> Cook</t>
        </is>
      </c>
    </row>
    <row r="12346" ht="20.25" customHeight="0">
      <c s="5" t="inlineStr" r="A12346">
        <is>
          <t xml:space="preserve">78000400</t>
        </is>
      </c>
      <c s="5" t="inlineStr" r="B12346">
        <is>
          <t xml:space="preserve">THERMOPLASTIC PAVEMENT MARKING - LINE  6"</t>
        </is>
      </c>
      <c s="5" t="inlineStr" r="C12346">
        <is>
          <t xml:space="preserve">FOOT   </t>
        </is>
      </c>
      <c s="6" r="D12346">
        <v>3285.000</v>
      </c>
      <c s="7" r="E12346">
        <v>1</v>
      </c>
      <c s="8" t="inlineStr" r="F12346">
        <is>
          <t xml:space="preserve">61K07</t>
        </is>
      </c>
      <c s="8" t="inlineStr" r="G12346">
        <is>
          <t xml:space="preserve">140</t>
        </is>
      </c>
      <c s="9" r="H12346">
        <v>1.1000</v>
      </c>
      <c s="8" t="inlineStr" r="I12346">
        <is>
          <t xml:space="preserve"/>
        </is>
      </c>
      <c s="8" t="inlineStr" r="J12346">
        <is>
          <t xml:space="preserve"> Cook</t>
        </is>
      </c>
    </row>
    <row r="12347" ht="20.25" customHeight="0">
      <c s="5" t="inlineStr" r="A12347">
        <is>
          <t xml:space="preserve">78000400</t>
        </is>
      </c>
      <c s="5" t="inlineStr" r="B12347">
        <is>
          <t xml:space="preserve">THERMOPLASTIC PAVEMENT MARKING - LINE  6"</t>
        </is>
      </c>
      <c s="5" t="inlineStr" r="C12347">
        <is>
          <t xml:space="preserve">FOOT   </t>
        </is>
      </c>
      <c s="6" r="D12347">
        <v>179.000</v>
      </c>
      <c s="7" r="E12347">
        <v>1</v>
      </c>
      <c s="8" t="inlineStr" r="F12347">
        <is>
          <t xml:space="preserve">61K43</t>
        </is>
      </c>
      <c s="8" t="inlineStr" r="G12347">
        <is>
          <t xml:space="preserve">086</t>
        </is>
      </c>
      <c s="9" r="H12347">
        <v>9.0000</v>
      </c>
      <c s="8" t="inlineStr" r="I12347">
        <is>
          <t xml:space="preserve">Y</t>
        </is>
      </c>
      <c s="8" t="inlineStr" r="J12347">
        <is>
          <t xml:space="preserve"> McHenry</t>
        </is>
      </c>
    </row>
    <row r="12348" ht="20.25" customHeight="0">
      <c s="5" t="inlineStr" r="A12348">
        <is>
          <t xml:space="preserve">78000400</t>
        </is>
      </c>
      <c s="5" t="inlineStr" r="B12348">
        <is>
          <t xml:space="preserve">THERMOPLASTIC PAVEMENT MARKING - LINE  6"</t>
        </is>
      </c>
      <c s="5" t="inlineStr" r="C12348">
        <is>
          <t xml:space="preserve">FOOT   </t>
        </is>
      </c>
      <c s="6" r="D12348">
        <v>179.000</v>
      </c>
      <c s="7" r="E12348">
        <v>1</v>
      </c>
      <c s="8" t="inlineStr" r="F12348">
        <is>
          <t xml:space="preserve">61K43</t>
        </is>
      </c>
      <c s="8" t="inlineStr" r="G12348">
        <is>
          <t xml:space="preserve">086</t>
        </is>
      </c>
      <c s="9" r="H12348">
        <v>8.0000</v>
      </c>
      <c s="8" t="inlineStr" r="I12348">
        <is>
          <t xml:space="preserve"/>
        </is>
      </c>
      <c s="8" t="inlineStr" r="J12348">
        <is>
          <t xml:space="preserve"> McHenry</t>
        </is>
      </c>
    </row>
    <row r="12349" ht="20.25" customHeight="0">
      <c s="5" t="inlineStr" r="A12349">
        <is>
          <t xml:space="preserve">78000400</t>
        </is>
      </c>
      <c s="5" t="inlineStr" r="B12349">
        <is>
          <t xml:space="preserve">THERMOPLASTIC PAVEMENT MARKING - LINE  6"</t>
        </is>
      </c>
      <c s="5" t="inlineStr" r="C12349">
        <is>
          <t xml:space="preserve">FOOT   </t>
        </is>
      </c>
      <c s="6" r="D12349">
        <v>179.000</v>
      </c>
      <c s="7" r="E12349">
        <v>1</v>
      </c>
      <c s="8" t="inlineStr" r="F12349">
        <is>
          <t xml:space="preserve">61K43</t>
        </is>
      </c>
      <c s="8" t="inlineStr" r="G12349">
        <is>
          <t xml:space="preserve">086</t>
        </is>
      </c>
      <c s="9" r="H12349">
        <v>10.0000</v>
      </c>
      <c s="8" t="inlineStr" r="I12349">
        <is>
          <t xml:space="preserve"/>
        </is>
      </c>
      <c s="8" t="inlineStr" r="J12349">
        <is>
          <t xml:space="preserve"> McHenry</t>
        </is>
      </c>
    </row>
    <row r="12350" ht="20.25" customHeight="0">
      <c s="5" t="inlineStr" r="A12350">
        <is>
          <t xml:space="preserve">78000400</t>
        </is>
      </c>
      <c s="5" t="inlineStr" r="B12350">
        <is>
          <t xml:space="preserve">THERMOPLASTIC PAVEMENT MARKING - LINE  6"</t>
        </is>
      </c>
      <c s="5" t="inlineStr" r="C12350">
        <is>
          <t xml:space="preserve">FOOT   </t>
        </is>
      </c>
      <c s="6" r="D12350">
        <v>179.000</v>
      </c>
      <c s="7" r="E12350">
        <v>1</v>
      </c>
      <c s="8" t="inlineStr" r="F12350">
        <is>
          <t xml:space="preserve">61K43</t>
        </is>
      </c>
      <c s="8" t="inlineStr" r="G12350">
        <is>
          <t xml:space="preserve">086</t>
        </is>
      </c>
      <c s="9" r="H12350">
        <v>13.0000</v>
      </c>
      <c s="8" t="inlineStr" r="I12350">
        <is>
          <t xml:space="preserve"/>
        </is>
      </c>
      <c s="8" t="inlineStr" r="J12350">
        <is>
          <t xml:space="preserve"> McHenry</t>
        </is>
      </c>
    </row>
    <row r="12351" ht="20.25" customHeight="0">
      <c s="5" t="inlineStr" r="A12351">
        <is>
          <t xml:space="preserve">78000400</t>
        </is>
      </c>
      <c s="5" t="inlineStr" r="B12351">
        <is>
          <t xml:space="preserve">THERMOPLASTIC PAVEMENT MARKING - LINE  6"</t>
        </is>
      </c>
      <c s="5" t="inlineStr" r="C12351">
        <is>
          <t xml:space="preserve">FOOT   </t>
        </is>
      </c>
      <c s="6" r="D12351">
        <v>1777.000</v>
      </c>
      <c s="7" r="E12351">
        <v>1</v>
      </c>
      <c s="8" t="inlineStr" r="F12351">
        <is>
          <t xml:space="preserve">61K68</t>
        </is>
      </c>
      <c s="8" t="inlineStr" r="G12351">
        <is>
          <t xml:space="preserve">131</t>
        </is>
      </c>
      <c s="9" r="H12351">
        <v>1.5600</v>
      </c>
      <c s="8" t="inlineStr" r="I12351">
        <is>
          <t xml:space="preserve">Y</t>
        </is>
      </c>
      <c s="8" t="inlineStr" r="J12351">
        <is>
          <t xml:space="preserve"> Kane</t>
        </is>
      </c>
    </row>
    <row r="12352" ht="20.25" customHeight="0">
      <c s="5" t="inlineStr" r="A12352">
        <is>
          <t xml:space="preserve">78000400</t>
        </is>
      </c>
      <c s="5" t="inlineStr" r="B12352">
        <is>
          <t xml:space="preserve">THERMOPLASTIC PAVEMENT MARKING - LINE  6"</t>
        </is>
      </c>
      <c s="5" t="inlineStr" r="C12352">
        <is>
          <t xml:space="preserve">FOOT   </t>
        </is>
      </c>
      <c s="6" r="D12352">
        <v>1777.000</v>
      </c>
      <c s="7" r="E12352">
        <v>1</v>
      </c>
      <c s="8" t="inlineStr" r="F12352">
        <is>
          <t xml:space="preserve">61K68</t>
        </is>
      </c>
      <c s="8" t="inlineStr" r="G12352">
        <is>
          <t xml:space="preserve">131</t>
        </is>
      </c>
      <c s="9" r="H12352">
        <v>1.2500</v>
      </c>
      <c s="8" t="inlineStr" r="I12352">
        <is>
          <t xml:space="preserve"/>
        </is>
      </c>
      <c s="8" t="inlineStr" r="J12352">
        <is>
          <t xml:space="preserve"> Kane</t>
        </is>
      </c>
    </row>
    <row r="12353" ht="20.25" customHeight="0">
      <c s="5" t="inlineStr" r="A12353">
        <is>
          <t xml:space="preserve">78000400</t>
        </is>
      </c>
      <c s="5" t="inlineStr" r="B12353">
        <is>
          <t xml:space="preserve">THERMOPLASTIC PAVEMENT MARKING - LINE  6"</t>
        </is>
      </c>
      <c s="5" t="inlineStr" r="C12353">
        <is>
          <t xml:space="preserve">FOOT   </t>
        </is>
      </c>
      <c s="6" r="D12353">
        <v>1777.000</v>
      </c>
      <c s="7" r="E12353">
        <v>1</v>
      </c>
      <c s="8" t="inlineStr" r="F12353">
        <is>
          <t xml:space="preserve">61K68</t>
        </is>
      </c>
      <c s="8" t="inlineStr" r="G12353">
        <is>
          <t xml:space="preserve">131</t>
        </is>
      </c>
      <c s="9" r="H12353">
        <v>1.5000</v>
      </c>
      <c s="8" t="inlineStr" r="I12353">
        <is>
          <t xml:space="preserve"/>
        </is>
      </c>
      <c s="8" t="inlineStr" r="J12353">
        <is>
          <t xml:space="preserve"> Kane</t>
        </is>
      </c>
    </row>
    <row r="12354" ht="20.25" customHeight="0">
      <c s="5" t="inlineStr" r="A12354">
        <is>
          <t xml:space="preserve">78000400</t>
        </is>
      </c>
      <c s="5" t="inlineStr" r="B12354">
        <is>
          <t xml:space="preserve">THERMOPLASTIC PAVEMENT MARKING - LINE  6"</t>
        </is>
      </c>
      <c s="5" t="inlineStr" r="C12354">
        <is>
          <t xml:space="preserve">FOOT   </t>
        </is>
      </c>
      <c s="6" r="D12354">
        <v>1777.000</v>
      </c>
      <c s="7" r="E12354">
        <v>1</v>
      </c>
      <c s="8" t="inlineStr" r="F12354">
        <is>
          <t xml:space="preserve">61K68</t>
        </is>
      </c>
      <c s="8" t="inlineStr" r="G12354">
        <is>
          <t xml:space="preserve">131</t>
        </is>
      </c>
      <c s="9" r="H12354">
        <v>2.0000</v>
      </c>
      <c s="8" t="inlineStr" r="I12354">
        <is>
          <t xml:space="preserve"/>
        </is>
      </c>
      <c s="8" t="inlineStr" r="J12354">
        <is>
          <t xml:space="preserve"> Kane</t>
        </is>
      </c>
    </row>
    <row r="12355" ht="20.25" customHeight="0">
      <c s="5" t="inlineStr" r="A12355">
        <is>
          <t xml:space="preserve">78000400</t>
        </is>
      </c>
      <c s="5" t="inlineStr" r="B12355">
        <is>
          <t xml:space="preserve">THERMOPLASTIC PAVEMENT MARKING - LINE  6"</t>
        </is>
      </c>
      <c s="5" t="inlineStr" r="C12355">
        <is>
          <t xml:space="preserve">FOOT   </t>
        </is>
      </c>
      <c s="6" r="D12355">
        <v>1604.000</v>
      </c>
      <c s="7" r="E12355">
        <v>1</v>
      </c>
      <c s="8" t="inlineStr" r="F12355">
        <is>
          <t xml:space="preserve">61K81</t>
        </is>
      </c>
      <c s="8" t="inlineStr" r="G12355">
        <is>
          <t xml:space="preserve">087</t>
        </is>
      </c>
      <c s="9" r="H12355">
        <v>1.3000</v>
      </c>
      <c s="8" t="inlineStr" r="I12355">
        <is>
          <t xml:space="preserve">Y</t>
        </is>
      </c>
      <c s="8" t="inlineStr" r="J12355">
        <is>
          <t xml:space="preserve"> Will</t>
        </is>
      </c>
    </row>
    <row r="12356" ht="20.25" customHeight="0">
      <c s="5" t="inlineStr" r="A12356">
        <is>
          <t xml:space="preserve">78000400</t>
        </is>
      </c>
      <c s="5" t="inlineStr" r="B12356">
        <is>
          <t xml:space="preserve">THERMOPLASTIC PAVEMENT MARKING - LINE  6"</t>
        </is>
      </c>
      <c s="5" t="inlineStr" r="C12356">
        <is>
          <t xml:space="preserve">FOOT   </t>
        </is>
      </c>
      <c s="6" r="D12356">
        <v>1604.000</v>
      </c>
      <c s="7" r="E12356">
        <v>1</v>
      </c>
      <c s="8" t="inlineStr" r="F12356">
        <is>
          <t xml:space="preserve">61K81</t>
        </is>
      </c>
      <c s="8" t="inlineStr" r="G12356">
        <is>
          <t xml:space="preserve">087</t>
        </is>
      </c>
      <c s="9" r="H12356">
        <v>1.2700</v>
      </c>
      <c s="8" t="inlineStr" r="I12356">
        <is>
          <t xml:space="preserve"/>
        </is>
      </c>
      <c s="8" t="inlineStr" r="J12356">
        <is>
          <t xml:space="preserve"> Will</t>
        </is>
      </c>
    </row>
    <row r="12357" ht="20.25" customHeight="0">
      <c s="5" t="inlineStr" r="A12357">
        <is>
          <t xml:space="preserve">78000400</t>
        </is>
      </c>
      <c s="5" t="inlineStr" r="B12357">
        <is>
          <t xml:space="preserve">THERMOPLASTIC PAVEMENT MARKING - LINE  6"</t>
        </is>
      </c>
      <c s="5" t="inlineStr" r="C12357">
        <is>
          <t xml:space="preserve">FOOT   </t>
        </is>
      </c>
      <c s="6" r="D12357">
        <v>1604.000</v>
      </c>
      <c s="7" r="E12357">
        <v>1</v>
      </c>
      <c s="8" t="inlineStr" r="F12357">
        <is>
          <t xml:space="preserve">61K81</t>
        </is>
      </c>
      <c s="8" t="inlineStr" r="G12357">
        <is>
          <t xml:space="preserve">087</t>
        </is>
      </c>
      <c s="9" r="H12357">
        <v>1.3000</v>
      </c>
      <c s="8" t="inlineStr" r="I12357">
        <is>
          <t xml:space="preserve"/>
        </is>
      </c>
      <c s="8" t="inlineStr" r="J12357">
        <is>
          <t xml:space="preserve"> Will</t>
        </is>
      </c>
    </row>
    <row r="12358" ht="20.25" customHeight="0">
      <c s="5" t="inlineStr" r="A12358">
        <is>
          <t xml:space="preserve">78000400</t>
        </is>
      </c>
      <c s="5" t="inlineStr" r="B12358">
        <is>
          <t xml:space="preserve">THERMOPLASTIC PAVEMENT MARKING - LINE  6"</t>
        </is>
      </c>
      <c s="5" t="inlineStr" r="C12358">
        <is>
          <t xml:space="preserve">FOOT   </t>
        </is>
      </c>
      <c s="6" r="D12358">
        <v>1604.000</v>
      </c>
      <c s="7" r="E12358">
        <v>1</v>
      </c>
      <c s="8" t="inlineStr" r="F12358">
        <is>
          <t xml:space="preserve">61K81</t>
        </is>
      </c>
      <c s="8" t="inlineStr" r="G12358">
        <is>
          <t xml:space="preserve">087</t>
        </is>
      </c>
      <c s="9" r="H12358">
        <v>1.4500</v>
      </c>
      <c s="8" t="inlineStr" r="I12358">
        <is>
          <t xml:space="preserve"/>
        </is>
      </c>
      <c s="8" t="inlineStr" r="J12358">
        <is>
          <t xml:space="preserve"> Will</t>
        </is>
      </c>
    </row>
    <row r="12359" ht="20.25" customHeight="0">
      <c s="5" t="inlineStr" r="A12359">
        <is>
          <t xml:space="preserve">78000400</t>
        </is>
      </c>
      <c s="5" t="inlineStr" r="B12359">
        <is>
          <t xml:space="preserve">THERMOPLASTIC PAVEMENT MARKING - LINE  6"</t>
        </is>
      </c>
      <c s="5" t="inlineStr" r="C12359">
        <is>
          <t xml:space="preserve">FOOT   </t>
        </is>
      </c>
      <c s="6" r="D12359">
        <v>47.000</v>
      </c>
      <c s="7" r="E12359">
        <v>1</v>
      </c>
      <c s="8" t="inlineStr" r="F12359">
        <is>
          <t xml:space="preserve">61K84</t>
        </is>
      </c>
      <c s="8" t="inlineStr" r="G12359">
        <is>
          <t xml:space="preserve">141</t>
        </is>
      </c>
      <c s="9" r="H12359">
        <v>5.5000</v>
      </c>
      <c s="8" t="inlineStr" r="I12359">
        <is>
          <t xml:space="preserve">Y</t>
        </is>
      </c>
      <c s="8" t="inlineStr" r="J12359">
        <is>
          <t xml:space="preserve"> Will</t>
        </is>
      </c>
    </row>
    <row r="12360" ht="20.25" customHeight="0">
      <c s="5" t="inlineStr" r="A12360">
        <is>
          <t xml:space="preserve">78000400</t>
        </is>
      </c>
      <c s="5" t="inlineStr" r="B12360">
        <is>
          <t xml:space="preserve">THERMOPLASTIC PAVEMENT MARKING - LINE  6"</t>
        </is>
      </c>
      <c s="5" t="inlineStr" r="C12360">
        <is>
          <t xml:space="preserve">FOOT   </t>
        </is>
      </c>
      <c s="6" r="D12360">
        <v>47.000</v>
      </c>
      <c s="7" r="E12360">
        <v>1</v>
      </c>
      <c s="8" t="inlineStr" r="F12360">
        <is>
          <t xml:space="preserve">61K84</t>
        </is>
      </c>
      <c s="8" t="inlineStr" r="G12360">
        <is>
          <t xml:space="preserve">141</t>
        </is>
      </c>
      <c s="9" r="H12360">
        <v>6.7500</v>
      </c>
      <c s="8" t="inlineStr" r="I12360">
        <is>
          <t xml:space="preserve"/>
        </is>
      </c>
      <c s="8" t="inlineStr" r="J12360">
        <is>
          <t xml:space="preserve"> Will</t>
        </is>
      </c>
    </row>
    <row r="12361" ht="20.25" customHeight="0">
      <c s="5" t="inlineStr" r="A12361">
        <is>
          <t xml:space="preserve">78000400</t>
        </is>
      </c>
      <c s="5" t="inlineStr" r="B12361">
        <is>
          <t xml:space="preserve">THERMOPLASTIC PAVEMENT MARKING - LINE  6"</t>
        </is>
      </c>
      <c s="5" t="inlineStr" r="C12361">
        <is>
          <t xml:space="preserve">FOOT   </t>
        </is>
      </c>
      <c s="6" r="D12361">
        <v>1300.000</v>
      </c>
      <c s="7" r="E12361">
        <v>1</v>
      </c>
      <c s="8" t="inlineStr" r="F12361">
        <is>
          <t xml:space="preserve">61K86</t>
        </is>
      </c>
      <c s="8" t="inlineStr" r="G12361">
        <is>
          <t xml:space="preserve">088</t>
        </is>
      </c>
      <c s="9" r="H12361">
        <v>2.8500</v>
      </c>
      <c s="8" t="inlineStr" r="I12361">
        <is>
          <t xml:space="preserve">Y</t>
        </is>
      </c>
      <c s="8" t="inlineStr" r="J12361">
        <is>
          <t xml:space="preserve"> Cook</t>
        </is>
      </c>
    </row>
    <row r="12362" ht="20.25" customHeight="0">
      <c s="5" t="inlineStr" r="A12362">
        <is>
          <t xml:space="preserve">78000400</t>
        </is>
      </c>
      <c s="5" t="inlineStr" r="B12362">
        <is>
          <t xml:space="preserve">THERMOPLASTIC PAVEMENT MARKING - LINE  6"</t>
        </is>
      </c>
      <c s="5" t="inlineStr" r="C12362">
        <is>
          <t xml:space="preserve">FOOT   </t>
        </is>
      </c>
      <c s="6" r="D12362">
        <v>1300.000</v>
      </c>
      <c s="7" r="E12362">
        <v>1</v>
      </c>
      <c s="8" t="inlineStr" r="F12362">
        <is>
          <t xml:space="preserve">61K86</t>
        </is>
      </c>
      <c s="8" t="inlineStr" r="G12362">
        <is>
          <t xml:space="preserve">088</t>
        </is>
      </c>
      <c s="9" r="H12362">
        <v>1.2200</v>
      </c>
      <c s="8" t="inlineStr" r="I12362">
        <is>
          <t xml:space="preserve"/>
        </is>
      </c>
      <c s="8" t="inlineStr" r="J12362">
        <is>
          <t xml:space="preserve"> Cook</t>
        </is>
      </c>
    </row>
    <row r="12363" ht="20.25" customHeight="0">
      <c s="5" t="inlineStr" r="A12363">
        <is>
          <t xml:space="preserve">78000400</t>
        </is>
      </c>
      <c s="5" t="inlineStr" r="B12363">
        <is>
          <t xml:space="preserve">THERMOPLASTIC PAVEMENT MARKING - LINE  6"</t>
        </is>
      </c>
      <c s="5" t="inlineStr" r="C12363">
        <is>
          <t xml:space="preserve">FOOT   </t>
        </is>
      </c>
      <c s="6" r="D12363">
        <v>1300.000</v>
      </c>
      <c s="7" r="E12363">
        <v>1</v>
      </c>
      <c s="8" t="inlineStr" r="F12363">
        <is>
          <t xml:space="preserve">61K86</t>
        </is>
      </c>
      <c s="8" t="inlineStr" r="G12363">
        <is>
          <t xml:space="preserve">088</t>
        </is>
      </c>
      <c s="9" r="H12363">
        <v>1.4500</v>
      </c>
      <c s="8" t="inlineStr" r="I12363">
        <is>
          <t xml:space="preserve"/>
        </is>
      </c>
      <c s="8" t="inlineStr" r="J12363">
        <is>
          <t xml:space="preserve"> Cook</t>
        </is>
      </c>
    </row>
    <row r="12364" ht="20.25" customHeight="0">
      <c s="5" t="inlineStr" r="A12364">
        <is>
          <t xml:space="preserve">78000400</t>
        </is>
      </c>
      <c s="5" t="inlineStr" r="B12364">
        <is>
          <t xml:space="preserve">THERMOPLASTIC PAVEMENT MARKING - LINE  6"</t>
        </is>
      </c>
      <c s="5" t="inlineStr" r="C12364">
        <is>
          <t xml:space="preserve">FOOT   </t>
        </is>
      </c>
      <c s="6" r="D12364">
        <v>1300.000</v>
      </c>
      <c s="7" r="E12364">
        <v>1</v>
      </c>
      <c s="8" t="inlineStr" r="F12364">
        <is>
          <t xml:space="preserve">61K86</t>
        </is>
      </c>
      <c s="8" t="inlineStr" r="G12364">
        <is>
          <t xml:space="preserve">088</t>
        </is>
      </c>
      <c s="9" r="H12364">
        <v>2.3500</v>
      </c>
      <c s="8" t="inlineStr" r="I12364">
        <is>
          <t xml:space="preserve"/>
        </is>
      </c>
      <c s="8" t="inlineStr" r="J12364">
        <is>
          <t xml:space="preserve"> Cook</t>
        </is>
      </c>
    </row>
    <row r="12365" ht="20.25" customHeight="0">
      <c s="5" t="inlineStr" r="A12365">
        <is>
          <t xml:space="preserve">78000400</t>
        </is>
      </c>
      <c s="5" t="inlineStr" r="B12365">
        <is>
          <t xml:space="preserve">THERMOPLASTIC PAVEMENT MARKING - LINE  6"</t>
        </is>
      </c>
      <c s="5" t="inlineStr" r="C12365">
        <is>
          <t xml:space="preserve">FOOT   </t>
        </is>
      </c>
      <c s="6" r="D12365">
        <v>180.000</v>
      </c>
      <c s="7" r="E12365">
        <v>1</v>
      </c>
      <c s="8" t="inlineStr" r="F12365">
        <is>
          <t xml:space="preserve">61K87</t>
        </is>
      </c>
      <c s="8" t="inlineStr" r="G12365">
        <is>
          <t xml:space="preserve">142</t>
        </is>
      </c>
      <c s="9" r="H12365">
        <v>1.4500</v>
      </c>
      <c s="8" t="inlineStr" r="I12365">
        <is>
          <t xml:space="preserve">Y</t>
        </is>
      </c>
      <c s="8" t="inlineStr" r="J12365">
        <is>
          <t xml:space="preserve"> Cook</t>
        </is>
      </c>
    </row>
    <row r="12366" ht="20.25" customHeight="0">
      <c s="5" t="inlineStr" r="A12366">
        <is>
          <t xml:space="preserve">78000400</t>
        </is>
      </c>
      <c s="5" t="inlineStr" r="B12366">
        <is>
          <t xml:space="preserve">THERMOPLASTIC PAVEMENT MARKING - LINE  6"</t>
        </is>
      </c>
      <c s="5" t="inlineStr" r="C12366">
        <is>
          <t xml:space="preserve">FOOT   </t>
        </is>
      </c>
      <c s="6" r="D12366">
        <v>180.000</v>
      </c>
      <c s="7" r="E12366">
        <v>1</v>
      </c>
      <c s="8" t="inlineStr" r="F12366">
        <is>
          <t xml:space="preserve">61K87</t>
        </is>
      </c>
      <c s="8" t="inlineStr" r="G12366">
        <is>
          <t xml:space="preserve">142</t>
        </is>
      </c>
      <c s="9" r="H12366">
        <v>1.4500</v>
      </c>
      <c s="8" t="inlineStr" r="I12366">
        <is>
          <t xml:space="preserve"/>
        </is>
      </c>
      <c s="8" t="inlineStr" r="J12366">
        <is>
          <t xml:space="preserve"> Cook</t>
        </is>
      </c>
    </row>
    <row r="12367" ht="20.25" customHeight="0">
      <c s="5" t="inlineStr" r="A12367">
        <is>
          <t xml:space="preserve">78000400</t>
        </is>
      </c>
      <c s="5" t="inlineStr" r="B12367">
        <is>
          <t xml:space="preserve">THERMOPLASTIC PAVEMENT MARKING - LINE  6"</t>
        </is>
      </c>
      <c s="5" t="inlineStr" r="C12367">
        <is>
          <t xml:space="preserve">FOOT   </t>
        </is>
      </c>
      <c s="6" r="D12367">
        <v>180.000</v>
      </c>
      <c s="7" r="E12367">
        <v>1</v>
      </c>
      <c s="8" t="inlineStr" r="F12367">
        <is>
          <t xml:space="preserve">61K87</t>
        </is>
      </c>
      <c s="8" t="inlineStr" r="G12367">
        <is>
          <t xml:space="preserve">142</t>
        </is>
      </c>
      <c s="9" r="H12367">
        <v>1.4500</v>
      </c>
      <c s="8" t="inlineStr" r="I12367">
        <is>
          <t xml:space="preserve"/>
        </is>
      </c>
      <c s="8" t="inlineStr" r="J12367">
        <is>
          <t xml:space="preserve"> Cook</t>
        </is>
      </c>
    </row>
    <row r="12368" ht="20.25" customHeight="0">
      <c s="5" t="inlineStr" r="A12368">
        <is>
          <t xml:space="preserve">78000400</t>
        </is>
      </c>
      <c s="5" t="inlineStr" r="B12368">
        <is>
          <t xml:space="preserve">THERMOPLASTIC PAVEMENT MARKING - LINE  6"</t>
        </is>
      </c>
      <c s="5" t="inlineStr" r="C12368">
        <is>
          <t xml:space="preserve">FOOT   </t>
        </is>
      </c>
      <c s="6" r="D12368">
        <v>180.000</v>
      </c>
      <c s="7" r="E12368">
        <v>1</v>
      </c>
      <c s="8" t="inlineStr" r="F12368">
        <is>
          <t xml:space="preserve">61K87</t>
        </is>
      </c>
      <c s="8" t="inlineStr" r="G12368">
        <is>
          <t xml:space="preserve">142</t>
        </is>
      </c>
      <c s="9" r="H12368">
        <v>1.4500</v>
      </c>
      <c s="8" t="inlineStr" r="I12368">
        <is>
          <t xml:space="preserve"/>
        </is>
      </c>
      <c s="8" t="inlineStr" r="J12368">
        <is>
          <t xml:space="preserve"> Cook</t>
        </is>
      </c>
    </row>
    <row r="12369" ht="20.25" customHeight="0">
      <c s="5" t="inlineStr" r="A12369">
        <is>
          <t xml:space="preserve">78000400</t>
        </is>
      </c>
      <c s="5" t="inlineStr" r="B12369">
        <is>
          <t xml:space="preserve">THERMOPLASTIC PAVEMENT MARKING - LINE  6"</t>
        </is>
      </c>
      <c s="5" t="inlineStr" r="C12369">
        <is>
          <t xml:space="preserve">FOOT   </t>
        </is>
      </c>
      <c s="6" r="D12369">
        <v>180.000</v>
      </c>
      <c s="7" r="E12369">
        <v>1</v>
      </c>
      <c s="8" t="inlineStr" r="F12369">
        <is>
          <t xml:space="preserve">61K87</t>
        </is>
      </c>
      <c s="8" t="inlineStr" r="G12369">
        <is>
          <t xml:space="preserve">142</t>
        </is>
      </c>
      <c s="9" r="H12369">
        <v>1.5000</v>
      </c>
      <c s="8" t="inlineStr" r="I12369">
        <is>
          <t xml:space="preserve"/>
        </is>
      </c>
      <c s="8" t="inlineStr" r="J12369">
        <is>
          <t xml:space="preserve"> Cook</t>
        </is>
      </c>
    </row>
    <row r="12370" ht="20.25" customHeight="0">
      <c s="5" t="inlineStr" r="A12370">
        <is>
          <t xml:space="preserve">78000400</t>
        </is>
      </c>
      <c s="5" t="inlineStr" r="B12370">
        <is>
          <t xml:space="preserve">THERMOPLASTIC PAVEMENT MARKING - LINE  6"</t>
        </is>
      </c>
      <c s="5" t="inlineStr" r="C12370">
        <is>
          <t xml:space="preserve">FOOT   </t>
        </is>
      </c>
      <c s="6" r="D12370">
        <v>180.000</v>
      </c>
      <c s="7" r="E12370">
        <v>1</v>
      </c>
      <c s="8" t="inlineStr" r="F12370">
        <is>
          <t xml:space="preserve">61K87</t>
        </is>
      </c>
      <c s="8" t="inlineStr" r="G12370">
        <is>
          <t xml:space="preserve">142</t>
        </is>
      </c>
      <c s="9" r="H12370">
        <v>1.8700</v>
      </c>
      <c s="8" t="inlineStr" r="I12370">
        <is>
          <t xml:space="preserve"/>
        </is>
      </c>
      <c s="8" t="inlineStr" r="J12370">
        <is>
          <t xml:space="preserve"> Cook</t>
        </is>
      </c>
    </row>
    <row r="12371" ht="20.25" customHeight="0">
      <c s="5" t="inlineStr" r="A12371">
        <is>
          <t xml:space="preserve">78000400</t>
        </is>
      </c>
      <c s="5" t="inlineStr" r="B12371">
        <is>
          <t xml:space="preserve">THERMOPLASTIC PAVEMENT MARKING - LINE  6"</t>
        </is>
      </c>
      <c s="5" t="inlineStr" r="C12371">
        <is>
          <t xml:space="preserve">FOOT   </t>
        </is>
      </c>
      <c s="6" r="D12371">
        <v>180.000</v>
      </c>
      <c s="7" r="E12371">
        <v>1</v>
      </c>
      <c s="8" t="inlineStr" r="F12371">
        <is>
          <t xml:space="preserve">61K87</t>
        </is>
      </c>
      <c s="8" t="inlineStr" r="G12371">
        <is>
          <t xml:space="preserve">142</t>
        </is>
      </c>
      <c s="9" r="H12371">
        <v>3.7500</v>
      </c>
      <c s="8" t="inlineStr" r="I12371">
        <is>
          <t xml:space="preserve"/>
        </is>
      </c>
      <c s="8" t="inlineStr" r="J12371">
        <is>
          <t xml:space="preserve"> Cook</t>
        </is>
      </c>
    </row>
    <row r="12372" ht="20.25" customHeight="0">
      <c s="5" t="inlineStr" r="A12372">
        <is>
          <t xml:space="preserve">78000400</t>
        </is>
      </c>
      <c s="5" t="inlineStr" r="B12372">
        <is>
          <t xml:space="preserve">THERMOPLASTIC PAVEMENT MARKING - LINE  6"</t>
        </is>
      </c>
      <c s="5" t="inlineStr" r="C12372">
        <is>
          <t xml:space="preserve">FOOT   </t>
        </is>
      </c>
      <c s="6" r="D12372">
        <v>180.000</v>
      </c>
      <c s="7" r="E12372">
        <v>1</v>
      </c>
      <c s="8" t="inlineStr" r="F12372">
        <is>
          <t xml:space="preserve">61K87</t>
        </is>
      </c>
      <c s="8" t="inlineStr" r="G12372">
        <is>
          <t xml:space="preserve">142</t>
        </is>
      </c>
      <c s="9" r="H12372">
        <v>5.0000</v>
      </c>
      <c s="8" t="inlineStr" r="I12372">
        <is>
          <t xml:space="preserve"/>
        </is>
      </c>
      <c s="8" t="inlineStr" r="J12372">
        <is>
          <t xml:space="preserve"> Cook</t>
        </is>
      </c>
    </row>
    <row r="12373" ht="20.25" customHeight="0">
      <c s="5" t="inlineStr" r="A12373">
        <is>
          <t xml:space="preserve">78000400</t>
        </is>
      </c>
      <c s="5" t="inlineStr" r="B12373">
        <is>
          <t xml:space="preserve">THERMOPLASTIC PAVEMENT MARKING - LINE  6"</t>
        </is>
      </c>
      <c s="5" t="inlineStr" r="C12373">
        <is>
          <t xml:space="preserve">FOOT   </t>
        </is>
      </c>
      <c s="6" r="D12373">
        <v>2039.000</v>
      </c>
      <c s="7" r="E12373">
        <v>1</v>
      </c>
      <c s="8" t="inlineStr" r="F12373">
        <is>
          <t xml:space="preserve">61K90</t>
        </is>
      </c>
      <c s="8" t="inlineStr" r="G12373">
        <is>
          <t xml:space="preserve">089</t>
        </is>
      </c>
      <c s="9" r="H12373">
        <v>0.9500</v>
      </c>
      <c s="8" t="inlineStr" r="I12373">
        <is>
          <t xml:space="preserve">Y</t>
        </is>
      </c>
      <c s="8" t="inlineStr" r="J12373">
        <is>
          <t xml:space="preserve"> DuPage</t>
        </is>
      </c>
    </row>
    <row r="12374" ht="20.25" customHeight="0">
      <c s="5" t="inlineStr" r="A12374">
        <is>
          <t xml:space="preserve">78000400</t>
        </is>
      </c>
      <c s="5" t="inlineStr" r="B12374">
        <is>
          <t xml:space="preserve">THERMOPLASTIC PAVEMENT MARKING - LINE  6"</t>
        </is>
      </c>
      <c s="5" t="inlineStr" r="C12374">
        <is>
          <t xml:space="preserve">FOOT   </t>
        </is>
      </c>
      <c s="6" r="D12374">
        <v>2039.000</v>
      </c>
      <c s="7" r="E12374">
        <v>1</v>
      </c>
      <c s="8" t="inlineStr" r="F12374">
        <is>
          <t xml:space="preserve">61K90</t>
        </is>
      </c>
      <c s="8" t="inlineStr" r="G12374">
        <is>
          <t xml:space="preserve">089</t>
        </is>
      </c>
      <c s="9" r="H12374">
        <v>1.6000</v>
      </c>
      <c s="8" t="inlineStr" r="I12374">
        <is>
          <t xml:space="preserve"/>
        </is>
      </c>
      <c s="8" t="inlineStr" r="J12374">
        <is>
          <t xml:space="preserve"> DuPage</t>
        </is>
      </c>
    </row>
    <row r="12375" ht="20.25" customHeight="0">
      <c s="5" t="inlineStr" r="A12375">
        <is>
          <t xml:space="preserve">78000400</t>
        </is>
      </c>
      <c s="5" t="inlineStr" r="B12375">
        <is>
          <t xml:space="preserve">THERMOPLASTIC PAVEMENT MARKING - LINE  6"</t>
        </is>
      </c>
      <c s="5" t="inlineStr" r="C12375">
        <is>
          <t xml:space="preserve">FOOT   </t>
        </is>
      </c>
      <c s="6" r="D12375">
        <v>2039.000</v>
      </c>
      <c s="7" r="E12375">
        <v>1</v>
      </c>
      <c s="8" t="inlineStr" r="F12375">
        <is>
          <t xml:space="preserve">61K90</t>
        </is>
      </c>
      <c s="8" t="inlineStr" r="G12375">
        <is>
          <t xml:space="preserve">089</t>
        </is>
      </c>
      <c s="9" r="H12375">
        <v>1.7100</v>
      </c>
      <c s="8" t="inlineStr" r="I12375">
        <is>
          <t xml:space="preserve"/>
        </is>
      </c>
      <c s="8" t="inlineStr" r="J12375">
        <is>
          <t xml:space="preserve"> DuPage</t>
        </is>
      </c>
    </row>
    <row r="12376" ht="20.25" customHeight="0">
      <c s="5" t="inlineStr" r="A12376">
        <is>
          <t xml:space="preserve">78000400</t>
        </is>
      </c>
      <c s="5" t="inlineStr" r="B12376">
        <is>
          <t xml:space="preserve">THERMOPLASTIC PAVEMENT MARKING - LINE  6"</t>
        </is>
      </c>
      <c s="5" t="inlineStr" r="C12376">
        <is>
          <t xml:space="preserve">FOOT   </t>
        </is>
      </c>
      <c s="6" r="D12376">
        <v>2039.000</v>
      </c>
      <c s="7" r="E12376">
        <v>1</v>
      </c>
      <c s="8" t="inlineStr" r="F12376">
        <is>
          <t xml:space="preserve">61K90</t>
        </is>
      </c>
      <c s="8" t="inlineStr" r="G12376">
        <is>
          <t xml:space="preserve">089</t>
        </is>
      </c>
      <c s="9" r="H12376">
        <v>1.7100</v>
      </c>
      <c s="8" t="inlineStr" r="I12376">
        <is>
          <t xml:space="preserve"/>
        </is>
      </c>
      <c s="8" t="inlineStr" r="J12376">
        <is>
          <t xml:space="preserve"> DuPage</t>
        </is>
      </c>
    </row>
    <row r="12377" ht="20.25" customHeight="0">
      <c s="5" t="inlineStr" r="A12377">
        <is>
          <t xml:space="preserve">78000400</t>
        </is>
      </c>
      <c s="5" t="inlineStr" r="B12377">
        <is>
          <t xml:space="preserve">THERMOPLASTIC PAVEMENT MARKING - LINE  6"</t>
        </is>
      </c>
      <c s="5" t="inlineStr" r="C12377">
        <is>
          <t xml:space="preserve">FOOT   </t>
        </is>
      </c>
      <c s="6" r="D12377">
        <v>256.000</v>
      </c>
      <c s="7" r="E12377">
        <v>1</v>
      </c>
      <c s="8" t="inlineStr" r="F12377">
        <is>
          <t xml:space="preserve">61K91</t>
        </is>
      </c>
      <c s="8" t="inlineStr" r="G12377">
        <is>
          <t xml:space="preserve">090</t>
        </is>
      </c>
      <c s="9" r="H12377">
        <v>2.2500</v>
      </c>
      <c s="8" t="inlineStr" r="I12377">
        <is>
          <t xml:space="preserve">Y</t>
        </is>
      </c>
      <c s="8" t="inlineStr" r="J12377">
        <is>
          <t xml:space="preserve"> Lake</t>
        </is>
      </c>
    </row>
    <row r="12378" ht="20.25" customHeight="0">
      <c s="5" t="inlineStr" r="A12378">
        <is>
          <t xml:space="preserve">78000400</t>
        </is>
      </c>
      <c s="5" t="inlineStr" r="B12378">
        <is>
          <t xml:space="preserve">THERMOPLASTIC PAVEMENT MARKING - LINE  6"</t>
        </is>
      </c>
      <c s="5" t="inlineStr" r="C12378">
        <is>
          <t xml:space="preserve">FOOT   </t>
        </is>
      </c>
      <c s="6" r="D12378">
        <v>256.000</v>
      </c>
      <c s="7" r="E12378">
        <v>1</v>
      </c>
      <c s="8" t="inlineStr" r="F12378">
        <is>
          <t xml:space="preserve">61K91</t>
        </is>
      </c>
      <c s="8" t="inlineStr" r="G12378">
        <is>
          <t xml:space="preserve">090</t>
        </is>
      </c>
      <c s="9" r="H12378">
        <v>4.0000</v>
      </c>
      <c s="8" t="inlineStr" r="I12378">
        <is>
          <t xml:space="preserve"/>
        </is>
      </c>
      <c s="8" t="inlineStr" r="J12378">
        <is>
          <t xml:space="preserve"> Lake</t>
        </is>
      </c>
    </row>
    <row r="12379" ht="20.25" customHeight="0">
      <c s="5" t="inlineStr" r="A12379">
        <is>
          <t xml:space="preserve">78000400</t>
        </is>
      </c>
      <c s="5" t="inlineStr" r="B12379">
        <is>
          <t xml:space="preserve">THERMOPLASTIC PAVEMENT MARKING - LINE  6"</t>
        </is>
      </c>
      <c s="5" t="inlineStr" r="C12379">
        <is>
          <t xml:space="preserve">FOOT   </t>
        </is>
      </c>
      <c s="6" r="D12379">
        <v>2886.000</v>
      </c>
      <c s="7" r="E12379">
        <v>1</v>
      </c>
      <c s="8" t="inlineStr" r="F12379">
        <is>
          <t xml:space="preserve">61L00</t>
        </is>
      </c>
      <c s="8" t="inlineStr" r="G12379">
        <is>
          <t xml:space="preserve">094</t>
        </is>
      </c>
      <c s="9" r="H12379">
        <v>0.9500</v>
      </c>
      <c s="8" t="inlineStr" r="I12379">
        <is>
          <t xml:space="preserve">Y</t>
        </is>
      </c>
      <c s="8" t="inlineStr" r="J12379">
        <is>
          <t xml:space="preserve"> McHenry</t>
        </is>
      </c>
    </row>
    <row r="12380" ht="20.25" customHeight="0">
      <c s="5" t="inlineStr" r="A12380">
        <is>
          <t xml:space="preserve">78000400</t>
        </is>
      </c>
      <c s="5" t="inlineStr" r="B12380">
        <is>
          <t xml:space="preserve">THERMOPLASTIC PAVEMENT MARKING - LINE  6"</t>
        </is>
      </c>
      <c s="5" t="inlineStr" r="C12380">
        <is>
          <t xml:space="preserve">FOOT   </t>
        </is>
      </c>
      <c s="6" r="D12380">
        <v>2886.000</v>
      </c>
      <c s="7" r="E12380">
        <v>1</v>
      </c>
      <c s="8" t="inlineStr" r="F12380">
        <is>
          <t xml:space="preserve">61L00</t>
        </is>
      </c>
      <c s="8" t="inlineStr" r="G12380">
        <is>
          <t xml:space="preserve">094</t>
        </is>
      </c>
      <c s="9" r="H12380">
        <v>0.9500</v>
      </c>
      <c s="8" t="inlineStr" r="I12380">
        <is>
          <t xml:space="preserve"/>
        </is>
      </c>
      <c s="8" t="inlineStr" r="J12380">
        <is>
          <t xml:space="preserve"> McHenry</t>
        </is>
      </c>
    </row>
    <row r="12381" ht="20.25" customHeight="0">
      <c s="5" t="inlineStr" r="A12381">
        <is>
          <t xml:space="preserve">78000400</t>
        </is>
      </c>
      <c s="5" t="inlineStr" r="B12381">
        <is>
          <t xml:space="preserve">THERMOPLASTIC PAVEMENT MARKING - LINE  6"</t>
        </is>
      </c>
      <c s="5" t="inlineStr" r="C12381">
        <is>
          <t xml:space="preserve">FOOT   </t>
        </is>
      </c>
      <c s="6" r="D12381">
        <v>2886.000</v>
      </c>
      <c s="7" r="E12381">
        <v>1</v>
      </c>
      <c s="8" t="inlineStr" r="F12381">
        <is>
          <t xml:space="preserve">61L00</t>
        </is>
      </c>
      <c s="8" t="inlineStr" r="G12381">
        <is>
          <t xml:space="preserve">094</t>
        </is>
      </c>
      <c s="9" r="H12381">
        <v>0.9500</v>
      </c>
      <c s="8" t="inlineStr" r="I12381">
        <is>
          <t xml:space="preserve"/>
        </is>
      </c>
      <c s="8" t="inlineStr" r="J12381">
        <is>
          <t xml:space="preserve"> McHenry</t>
        </is>
      </c>
    </row>
    <row r="12382" ht="20.25" customHeight="0">
      <c s="5" t="inlineStr" r="A12382">
        <is>
          <t xml:space="preserve">78000400</t>
        </is>
      </c>
      <c s="5" t="inlineStr" r="B12382">
        <is>
          <t xml:space="preserve">THERMOPLASTIC PAVEMENT MARKING - LINE  6"</t>
        </is>
      </c>
      <c s="5" t="inlineStr" r="C12382">
        <is>
          <t xml:space="preserve">FOOT   </t>
        </is>
      </c>
      <c s="6" r="D12382">
        <v>2886.000</v>
      </c>
      <c s="7" r="E12382">
        <v>1</v>
      </c>
      <c s="8" t="inlineStr" r="F12382">
        <is>
          <t xml:space="preserve">61L00</t>
        </is>
      </c>
      <c s="8" t="inlineStr" r="G12382">
        <is>
          <t xml:space="preserve">094</t>
        </is>
      </c>
      <c s="9" r="H12382">
        <v>0.9500</v>
      </c>
      <c s="8" t="inlineStr" r="I12382">
        <is>
          <t xml:space="preserve"/>
        </is>
      </c>
      <c s="8" t="inlineStr" r="J12382">
        <is>
          <t xml:space="preserve"> McHenry</t>
        </is>
      </c>
    </row>
    <row r="12383" ht="20.25" customHeight="0">
      <c s="5" t="inlineStr" r="A12383">
        <is>
          <t xml:space="preserve">78000400</t>
        </is>
      </c>
      <c s="5" t="inlineStr" r="B12383">
        <is>
          <t xml:space="preserve">THERMOPLASTIC PAVEMENT MARKING - LINE  6"</t>
        </is>
      </c>
      <c s="5" t="inlineStr" r="C12383">
        <is>
          <t xml:space="preserve">FOOT   </t>
        </is>
      </c>
      <c s="6" r="D12383">
        <v>2886.000</v>
      </c>
      <c s="7" r="E12383">
        <v>1</v>
      </c>
      <c s="8" t="inlineStr" r="F12383">
        <is>
          <t xml:space="preserve">61L00</t>
        </is>
      </c>
      <c s="8" t="inlineStr" r="G12383">
        <is>
          <t xml:space="preserve">094</t>
        </is>
      </c>
      <c s="9" r="H12383">
        <v>1.7100</v>
      </c>
      <c s="8" t="inlineStr" r="I12383">
        <is>
          <t xml:space="preserve"/>
        </is>
      </c>
      <c s="8" t="inlineStr" r="J12383">
        <is>
          <t xml:space="preserve"> McHenry</t>
        </is>
      </c>
    </row>
    <row r="12384" ht="20.25" customHeight="0">
      <c s="5" t="inlineStr" r="A12384">
        <is>
          <t xml:space="preserve">78000400</t>
        </is>
      </c>
      <c s="5" t="inlineStr" r="B12384">
        <is>
          <t xml:space="preserve">THERMOPLASTIC PAVEMENT MARKING - LINE  6"</t>
        </is>
      </c>
      <c s="5" t="inlineStr" r="C12384">
        <is>
          <t xml:space="preserve">FOOT   </t>
        </is>
      </c>
      <c s="6" r="D12384">
        <v>1184.000</v>
      </c>
      <c s="7" r="E12384">
        <v>1</v>
      </c>
      <c s="8" t="inlineStr" r="F12384">
        <is>
          <t xml:space="preserve">61L04</t>
        </is>
      </c>
      <c s="8" t="inlineStr" r="G12384">
        <is>
          <t xml:space="preserve">096</t>
        </is>
      </c>
      <c s="9" r="H12384">
        <v>2.3500</v>
      </c>
      <c s="8" t="inlineStr" r="I12384">
        <is>
          <t xml:space="preserve">Y</t>
        </is>
      </c>
      <c s="8" t="inlineStr" r="J12384">
        <is>
          <t xml:space="preserve"> DuPage</t>
        </is>
      </c>
    </row>
    <row r="12385" ht="20.25" customHeight="0">
      <c s="5" t="inlineStr" r="A12385">
        <is>
          <t xml:space="preserve">78000400</t>
        </is>
      </c>
      <c s="5" t="inlineStr" r="B12385">
        <is>
          <t xml:space="preserve">THERMOPLASTIC PAVEMENT MARKING - LINE  6"</t>
        </is>
      </c>
      <c s="5" t="inlineStr" r="C12385">
        <is>
          <t xml:space="preserve">FOOT   </t>
        </is>
      </c>
      <c s="6" r="D12385">
        <v>1184.000</v>
      </c>
      <c s="7" r="E12385">
        <v>1</v>
      </c>
      <c s="8" t="inlineStr" r="F12385">
        <is>
          <t xml:space="preserve">61L04</t>
        </is>
      </c>
      <c s="8" t="inlineStr" r="G12385">
        <is>
          <t xml:space="preserve">096</t>
        </is>
      </c>
      <c s="9" r="H12385">
        <v>1.5000</v>
      </c>
      <c s="8" t="inlineStr" r="I12385">
        <is>
          <t xml:space="preserve"/>
        </is>
      </c>
      <c s="8" t="inlineStr" r="J12385">
        <is>
          <t xml:space="preserve"> DuPage</t>
        </is>
      </c>
    </row>
    <row r="12386" ht="20.25" customHeight="0">
      <c s="5" t="inlineStr" r="A12386">
        <is>
          <t xml:space="preserve">78000400</t>
        </is>
      </c>
      <c s="5" t="inlineStr" r="B12386">
        <is>
          <t xml:space="preserve">THERMOPLASTIC PAVEMENT MARKING - LINE  6"</t>
        </is>
      </c>
      <c s="5" t="inlineStr" r="C12386">
        <is>
          <t xml:space="preserve">FOOT   </t>
        </is>
      </c>
      <c s="6" r="D12386">
        <v>1184.000</v>
      </c>
      <c s="7" r="E12386">
        <v>1</v>
      </c>
      <c s="8" t="inlineStr" r="F12386">
        <is>
          <t xml:space="preserve">61L04</t>
        </is>
      </c>
      <c s="8" t="inlineStr" r="G12386">
        <is>
          <t xml:space="preserve">096</t>
        </is>
      </c>
      <c s="9" r="H12386">
        <v>1.7000</v>
      </c>
      <c s="8" t="inlineStr" r="I12386">
        <is>
          <t xml:space="preserve"/>
        </is>
      </c>
      <c s="8" t="inlineStr" r="J12386">
        <is>
          <t xml:space="preserve"> DuPage</t>
        </is>
      </c>
    </row>
    <row r="12387" ht="20.25" customHeight="0">
      <c s="5" t="inlineStr" r="A12387">
        <is>
          <t xml:space="preserve">78000400</t>
        </is>
      </c>
      <c s="5" t="inlineStr" r="B12387">
        <is>
          <t xml:space="preserve">THERMOPLASTIC PAVEMENT MARKING - LINE  6"</t>
        </is>
      </c>
      <c s="5" t="inlineStr" r="C12387">
        <is>
          <t xml:space="preserve">FOOT   </t>
        </is>
      </c>
      <c s="6" r="D12387">
        <v>1184.000</v>
      </c>
      <c s="7" r="E12387">
        <v>1</v>
      </c>
      <c s="8" t="inlineStr" r="F12387">
        <is>
          <t xml:space="preserve">61L04</t>
        </is>
      </c>
      <c s="8" t="inlineStr" r="G12387">
        <is>
          <t xml:space="preserve">096</t>
        </is>
      </c>
      <c s="9" r="H12387">
        <v>1.9400</v>
      </c>
      <c s="8" t="inlineStr" r="I12387">
        <is>
          <t xml:space="preserve"/>
        </is>
      </c>
      <c s="8" t="inlineStr" r="J12387">
        <is>
          <t xml:space="preserve"> DuPage</t>
        </is>
      </c>
    </row>
    <row r="12388" ht="20.25" customHeight="0">
      <c s="5" t="inlineStr" r="A12388">
        <is>
          <t xml:space="preserve">78000400</t>
        </is>
      </c>
      <c s="5" t="inlineStr" r="B12388">
        <is>
          <t xml:space="preserve">THERMOPLASTIC PAVEMENT MARKING - LINE  6"</t>
        </is>
      </c>
      <c s="5" t="inlineStr" r="C12388">
        <is>
          <t xml:space="preserve">FOOT   </t>
        </is>
      </c>
      <c s="6" r="D12388">
        <v>1184.000</v>
      </c>
      <c s="7" r="E12388">
        <v>1</v>
      </c>
      <c s="8" t="inlineStr" r="F12388">
        <is>
          <t xml:space="preserve">61L04</t>
        </is>
      </c>
      <c s="8" t="inlineStr" r="G12388">
        <is>
          <t xml:space="preserve">096</t>
        </is>
      </c>
      <c s="9" r="H12388">
        <v>1.9400</v>
      </c>
      <c s="8" t="inlineStr" r="I12388">
        <is>
          <t xml:space="preserve"/>
        </is>
      </c>
      <c s="8" t="inlineStr" r="J12388">
        <is>
          <t xml:space="preserve"> DuPage</t>
        </is>
      </c>
    </row>
    <row r="12389" ht="20.25" customHeight="0">
      <c s="5" t="inlineStr" r="A12389">
        <is>
          <t xml:space="preserve">78000400</t>
        </is>
      </c>
      <c s="5" t="inlineStr" r="B12389">
        <is>
          <t xml:space="preserve">THERMOPLASTIC PAVEMENT MARKING - LINE  6"</t>
        </is>
      </c>
      <c s="5" t="inlineStr" r="C12389">
        <is>
          <t xml:space="preserve">FOOT   </t>
        </is>
      </c>
      <c s="6" r="D12389">
        <v>770.000</v>
      </c>
      <c s="7" r="E12389">
        <v>1</v>
      </c>
      <c s="8" t="inlineStr" r="F12389">
        <is>
          <t xml:space="preserve">61L08</t>
        </is>
      </c>
      <c s="8" t="inlineStr" r="G12389">
        <is>
          <t xml:space="preserve">144</t>
        </is>
      </c>
      <c s="9" r="H12389">
        <v>1.3500</v>
      </c>
      <c s="8" t="inlineStr" r="I12389">
        <is>
          <t xml:space="preserve">Y</t>
        </is>
      </c>
      <c s="8" t="inlineStr" r="J12389">
        <is>
          <t xml:space="preserve"> Cook</t>
        </is>
      </c>
    </row>
    <row r="12390" ht="20.25" customHeight="0">
      <c s="5" t="inlineStr" r="A12390">
        <is>
          <t xml:space="preserve">78000400</t>
        </is>
      </c>
      <c s="5" t="inlineStr" r="B12390">
        <is>
          <t xml:space="preserve">THERMOPLASTIC PAVEMENT MARKING - LINE  6"</t>
        </is>
      </c>
      <c s="5" t="inlineStr" r="C12390">
        <is>
          <t xml:space="preserve">FOOT   </t>
        </is>
      </c>
      <c s="6" r="D12390">
        <v>770.000</v>
      </c>
      <c s="7" r="E12390">
        <v>1</v>
      </c>
      <c s="8" t="inlineStr" r="F12390">
        <is>
          <t xml:space="preserve">61L08</t>
        </is>
      </c>
      <c s="8" t="inlineStr" r="G12390">
        <is>
          <t xml:space="preserve">144</t>
        </is>
      </c>
      <c s="9" r="H12390">
        <v>1.5000</v>
      </c>
      <c s="8" t="inlineStr" r="I12390">
        <is>
          <t xml:space="preserve"/>
        </is>
      </c>
      <c s="8" t="inlineStr" r="J12390">
        <is>
          <t xml:space="preserve"> Cook</t>
        </is>
      </c>
    </row>
    <row r="12391" ht="20.25" customHeight="0">
      <c s="5" t="inlineStr" r="A12391">
        <is>
          <t xml:space="preserve">78000400</t>
        </is>
      </c>
      <c s="5" t="inlineStr" r="B12391">
        <is>
          <t xml:space="preserve">THERMOPLASTIC PAVEMENT MARKING - LINE  6"</t>
        </is>
      </c>
      <c s="5" t="inlineStr" r="C12391">
        <is>
          <t xml:space="preserve">FOOT   </t>
        </is>
      </c>
      <c s="6" r="D12391">
        <v>770.000</v>
      </c>
      <c s="7" r="E12391">
        <v>1</v>
      </c>
      <c s="8" t="inlineStr" r="F12391">
        <is>
          <t xml:space="preserve">61L08</t>
        </is>
      </c>
      <c s="8" t="inlineStr" r="G12391">
        <is>
          <t xml:space="preserve">144</t>
        </is>
      </c>
      <c s="9" r="H12391">
        <v>2.0000</v>
      </c>
      <c s="8" t="inlineStr" r="I12391">
        <is>
          <t xml:space="preserve"/>
        </is>
      </c>
      <c s="8" t="inlineStr" r="J12391">
        <is>
          <t xml:space="preserve"> Cook</t>
        </is>
      </c>
    </row>
    <row r="12392" ht="20.25" customHeight="0">
      <c s="5" t="inlineStr" r="A12392">
        <is>
          <t xml:space="preserve">78000400</t>
        </is>
      </c>
      <c s="5" t="inlineStr" r="B12392">
        <is>
          <t xml:space="preserve">THERMOPLASTIC PAVEMENT MARKING - LINE  6"</t>
        </is>
      </c>
      <c s="5" t="inlineStr" r="C12392">
        <is>
          <t xml:space="preserve">FOOT   </t>
        </is>
      </c>
      <c s="6" r="D12392">
        <v>514.000</v>
      </c>
      <c s="7" r="E12392">
        <v>1</v>
      </c>
      <c s="8" t="inlineStr" r="F12392">
        <is>
          <t xml:space="preserve">62R99</t>
        </is>
      </c>
      <c s="8" t="inlineStr" r="G12392">
        <is>
          <t xml:space="preserve">052</t>
        </is>
      </c>
      <c s="9" r="H12392">
        <v>2.2000</v>
      </c>
      <c s="8" t="inlineStr" r="I12392">
        <is>
          <t xml:space="preserve">Y</t>
        </is>
      </c>
      <c s="8" t="inlineStr" r="J12392">
        <is>
          <t xml:space="preserve"> Cook</t>
        </is>
      </c>
    </row>
    <row r="12393" ht="20.25" customHeight="0">
      <c s="5" t="inlineStr" r="A12393">
        <is>
          <t xml:space="preserve">78000400</t>
        </is>
      </c>
      <c s="5" t="inlineStr" r="B12393">
        <is>
          <t xml:space="preserve">THERMOPLASTIC PAVEMENT MARKING - LINE  6"</t>
        </is>
      </c>
      <c s="5" t="inlineStr" r="C12393">
        <is>
          <t xml:space="preserve">FOOT   </t>
        </is>
      </c>
      <c s="6" r="D12393">
        <v>514.000</v>
      </c>
      <c s="7" r="E12393">
        <v>1</v>
      </c>
      <c s="8" t="inlineStr" r="F12393">
        <is>
          <t xml:space="preserve">62R99</t>
        </is>
      </c>
      <c s="8" t="inlineStr" r="G12393">
        <is>
          <t xml:space="preserve">052</t>
        </is>
      </c>
      <c s="9" r="H12393">
        <v>1.3500</v>
      </c>
      <c s="8" t="inlineStr" r="I12393">
        <is>
          <t xml:space="preserve"/>
        </is>
      </c>
      <c s="8" t="inlineStr" r="J12393">
        <is>
          <t xml:space="preserve"> Cook</t>
        </is>
      </c>
    </row>
    <row r="12394" ht="20.25" customHeight="0">
      <c s="5" t="inlineStr" r="A12394">
        <is>
          <t xml:space="preserve">78000400</t>
        </is>
      </c>
      <c s="5" t="inlineStr" r="B12394">
        <is>
          <t xml:space="preserve">THERMOPLASTIC PAVEMENT MARKING - LINE  6"</t>
        </is>
      </c>
      <c s="5" t="inlineStr" r="C12394">
        <is>
          <t xml:space="preserve">FOOT   </t>
        </is>
      </c>
      <c s="6" r="D12394">
        <v>514.000</v>
      </c>
      <c s="7" r="E12394">
        <v>1</v>
      </c>
      <c s="8" t="inlineStr" r="F12394">
        <is>
          <t xml:space="preserve">62R99</t>
        </is>
      </c>
      <c s="8" t="inlineStr" r="G12394">
        <is>
          <t xml:space="preserve">052</t>
        </is>
      </c>
      <c s="9" r="H12394">
        <v>1.4900</v>
      </c>
      <c s="8" t="inlineStr" r="I12394">
        <is>
          <t xml:space="preserve"/>
        </is>
      </c>
      <c s="8" t="inlineStr" r="J12394">
        <is>
          <t xml:space="preserve"> Cook</t>
        </is>
      </c>
    </row>
    <row r="12395" ht="20.25" customHeight="0">
      <c s="5" t="inlineStr" r="A12395">
        <is>
          <t xml:space="preserve">78000400</t>
        </is>
      </c>
      <c s="5" t="inlineStr" r="B12395">
        <is>
          <t xml:space="preserve">THERMOPLASTIC PAVEMENT MARKING - LINE  6"</t>
        </is>
      </c>
      <c s="5" t="inlineStr" r="C12395">
        <is>
          <t xml:space="preserve">FOOT   </t>
        </is>
      </c>
      <c s="6" r="D12395">
        <v>514.000</v>
      </c>
      <c s="7" r="E12395">
        <v>1</v>
      </c>
      <c s="8" t="inlineStr" r="F12395">
        <is>
          <t xml:space="preserve">62R99</t>
        </is>
      </c>
      <c s="8" t="inlineStr" r="G12395">
        <is>
          <t xml:space="preserve">052</t>
        </is>
      </c>
      <c s="9" r="H12395">
        <v>1.5000</v>
      </c>
      <c s="8" t="inlineStr" r="I12395">
        <is>
          <t xml:space="preserve"/>
        </is>
      </c>
      <c s="8" t="inlineStr" r="J12395">
        <is>
          <t xml:space="preserve"> Cook</t>
        </is>
      </c>
    </row>
    <row r="12396" ht="20.25" customHeight="0">
      <c s="5" t="inlineStr" r="A12396">
        <is>
          <t xml:space="preserve">78000400</t>
        </is>
      </c>
      <c s="5" t="inlineStr" r="B12396">
        <is>
          <t xml:space="preserve">THERMOPLASTIC PAVEMENT MARKING - LINE  6"</t>
        </is>
      </c>
      <c s="5" t="inlineStr" r="C12396">
        <is>
          <t xml:space="preserve">FOOT   </t>
        </is>
      </c>
      <c s="6" r="D12396">
        <v>514.000</v>
      </c>
      <c s="7" r="E12396">
        <v>1</v>
      </c>
      <c s="8" t="inlineStr" r="F12396">
        <is>
          <t xml:space="preserve">62R99</t>
        </is>
      </c>
      <c s="8" t="inlineStr" r="G12396">
        <is>
          <t xml:space="preserve">052</t>
        </is>
      </c>
      <c s="9" r="H12396">
        <v>1.8000</v>
      </c>
      <c s="8" t="inlineStr" r="I12396">
        <is>
          <t xml:space="preserve"/>
        </is>
      </c>
      <c s="8" t="inlineStr" r="J12396">
        <is>
          <t xml:space="preserve"> Cook</t>
        </is>
      </c>
    </row>
    <row r="12397" ht="20.25" customHeight="0">
      <c s="5" t="inlineStr" r="A12397">
        <is>
          <t xml:space="preserve">78000400</t>
        </is>
      </c>
      <c s="5" t="inlineStr" r="B12397">
        <is>
          <t xml:space="preserve">THERMOPLASTIC PAVEMENT MARKING - LINE  6"</t>
        </is>
      </c>
      <c s="5" t="inlineStr" r="C12397">
        <is>
          <t xml:space="preserve">FOOT   </t>
        </is>
      </c>
      <c s="6" r="D12397">
        <v>18900.000</v>
      </c>
      <c s="7" r="E12397">
        <v>1</v>
      </c>
      <c s="8" t="inlineStr" r="F12397">
        <is>
          <t xml:space="preserve">62T21</t>
        </is>
      </c>
      <c s="8" t="inlineStr" r="G12397">
        <is>
          <t xml:space="preserve">053</t>
        </is>
      </c>
      <c s="9" r="H12397">
        <v>0.7000</v>
      </c>
      <c s="8" t="inlineStr" r="I12397">
        <is>
          <t xml:space="preserve">Y</t>
        </is>
      </c>
      <c s="8" t="inlineStr" r="J12397">
        <is>
          <t xml:space="preserve"> DuPage</t>
        </is>
      </c>
    </row>
    <row r="12398" ht="20.25" customHeight="0">
      <c s="5" t="inlineStr" r="A12398">
        <is>
          <t xml:space="preserve">78000400</t>
        </is>
      </c>
      <c s="5" t="inlineStr" r="B12398">
        <is>
          <t xml:space="preserve">THERMOPLASTIC PAVEMENT MARKING - LINE  6"</t>
        </is>
      </c>
      <c s="5" t="inlineStr" r="C12398">
        <is>
          <t xml:space="preserve">FOOT   </t>
        </is>
      </c>
      <c s="6" r="D12398">
        <v>18900.000</v>
      </c>
      <c s="7" r="E12398">
        <v>1</v>
      </c>
      <c s="8" t="inlineStr" r="F12398">
        <is>
          <t xml:space="preserve">62T21</t>
        </is>
      </c>
      <c s="8" t="inlineStr" r="G12398">
        <is>
          <t xml:space="preserve">053</t>
        </is>
      </c>
      <c s="9" r="H12398">
        <v>0.7000</v>
      </c>
      <c s="8" t="inlineStr" r="I12398">
        <is>
          <t xml:space="preserve"/>
        </is>
      </c>
      <c s="8" t="inlineStr" r="J12398">
        <is>
          <t xml:space="preserve"> DuPage</t>
        </is>
      </c>
    </row>
    <row r="12399" ht="20.25" customHeight="0">
      <c s="5" t="inlineStr" r="A12399">
        <is>
          <t xml:space="preserve">78000400</t>
        </is>
      </c>
      <c s="5" t="inlineStr" r="B12399">
        <is>
          <t xml:space="preserve">THERMOPLASTIC PAVEMENT MARKING - LINE  6"</t>
        </is>
      </c>
      <c s="5" t="inlineStr" r="C12399">
        <is>
          <t xml:space="preserve">FOOT   </t>
        </is>
      </c>
      <c s="6" r="D12399">
        <v>18900.000</v>
      </c>
      <c s="7" r="E12399">
        <v>1</v>
      </c>
      <c s="8" t="inlineStr" r="F12399">
        <is>
          <t xml:space="preserve">62T21</t>
        </is>
      </c>
      <c s="8" t="inlineStr" r="G12399">
        <is>
          <t xml:space="preserve">053</t>
        </is>
      </c>
      <c s="9" r="H12399">
        <v>0.9800</v>
      </c>
      <c s="8" t="inlineStr" r="I12399">
        <is>
          <t xml:space="preserve"/>
        </is>
      </c>
      <c s="8" t="inlineStr" r="J12399">
        <is>
          <t xml:space="preserve"> DuPage</t>
        </is>
      </c>
    </row>
    <row r="12400" ht="20.25" customHeight="0">
      <c s="5" t="inlineStr" r="A12400">
        <is>
          <t xml:space="preserve">78000400</t>
        </is>
      </c>
      <c s="5" t="inlineStr" r="B12400">
        <is>
          <t xml:space="preserve">THERMOPLASTIC PAVEMENT MARKING - LINE  6"</t>
        </is>
      </c>
      <c s="5" t="inlineStr" r="C12400">
        <is>
          <t xml:space="preserve">FOOT   </t>
        </is>
      </c>
      <c s="6" r="D12400">
        <v>24.000</v>
      </c>
      <c s="7" r="E12400">
        <v>1</v>
      </c>
      <c s="8" t="inlineStr" r="F12400">
        <is>
          <t xml:space="preserve">62T41</t>
        </is>
      </c>
      <c s="8" t="inlineStr" r="G12400">
        <is>
          <t xml:space="preserve">054</t>
        </is>
      </c>
      <c s="9" r="H12400">
        <v>4.4000</v>
      </c>
      <c s="8" t="inlineStr" r="I12400">
        <is>
          <t xml:space="preserve">Y</t>
        </is>
      </c>
      <c s="8" t="inlineStr" r="J12400">
        <is>
          <t xml:space="preserve"> Cook</t>
        </is>
      </c>
    </row>
    <row r="12401" ht="20.25" customHeight="0">
      <c s="5" t="inlineStr" r="A12401">
        <is>
          <t xml:space="preserve">78000400</t>
        </is>
      </c>
      <c s="5" t="inlineStr" r="B12401">
        <is>
          <t xml:space="preserve">THERMOPLASTIC PAVEMENT MARKING - LINE  6"</t>
        </is>
      </c>
      <c s="5" t="inlineStr" r="C12401">
        <is>
          <t xml:space="preserve">FOOT   </t>
        </is>
      </c>
      <c s="6" r="D12401">
        <v>24.000</v>
      </c>
      <c s="7" r="E12401">
        <v>1</v>
      </c>
      <c s="8" t="inlineStr" r="F12401">
        <is>
          <t xml:space="preserve">62T41</t>
        </is>
      </c>
      <c s="8" t="inlineStr" r="G12401">
        <is>
          <t xml:space="preserve">054</t>
        </is>
      </c>
      <c s="9" r="H12401">
        <v>3.7000</v>
      </c>
      <c s="8" t="inlineStr" r="I12401">
        <is>
          <t xml:space="preserve"/>
        </is>
      </c>
      <c s="8" t="inlineStr" r="J12401">
        <is>
          <t xml:space="preserve"> Cook</t>
        </is>
      </c>
    </row>
    <row r="12402" ht="20.25" customHeight="0">
      <c s="5" t="inlineStr" r="A12402">
        <is>
          <t xml:space="preserve">78000400</t>
        </is>
      </c>
      <c s="5" t="inlineStr" r="B12402">
        <is>
          <t xml:space="preserve">THERMOPLASTIC PAVEMENT MARKING - LINE  6"</t>
        </is>
      </c>
      <c s="5" t="inlineStr" r="C12402">
        <is>
          <t xml:space="preserve">FOOT   </t>
        </is>
      </c>
      <c s="6" r="D12402">
        <v>24.000</v>
      </c>
      <c s="7" r="E12402">
        <v>1</v>
      </c>
      <c s="8" t="inlineStr" r="F12402">
        <is>
          <t xml:space="preserve">62T41</t>
        </is>
      </c>
      <c s="8" t="inlineStr" r="G12402">
        <is>
          <t xml:space="preserve">054</t>
        </is>
      </c>
      <c s="9" r="H12402">
        <v>4.0000</v>
      </c>
      <c s="8" t="inlineStr" r="I12402">
        <is>
          <t xml:space="preserve"/>
        </is>
      </c>
      <c s="8" t="inlineStr" r="J12402">
        <is>
          <t xml:space="preserve"> Cook</t>
        </is>
      </c>
    </row>
    <row r="12403" ht="20.25" customHeight="0">
      <c s="5" t="inlineStr" r="A12403">
        <is>
          <t xml:space="preserve">78000400</t>
        </is>
      </c>
      <c s="5" t="inlineStr" r="B12403">
        <is>
          <t xml:space="preserve">THERMOPLASTIC PAVEMENT MARKING - LINE  6"</t>
        </is>
      </c>
      <c s="5" t="inlineStr" r="C12403">
        <is>
          <t xml:space="preserve">FOOT   </t>
        </is>
      </c>
      <c s="6" r="D12403">
        <v>24.000</v>
      </c>
      <c s="7" r="E12403">
        <v>1</v>
      </c>
      <c s="8" t="inlineStr" r="F12403">
        <is>
          <t xml:space="preserve">62T41</t>
        </is>
      </c>
      <c s="8" t="inlineStr" r="G12403">
        <is>
          <t xml:space="preserve">054</t>
        </is>
      </c>
      <c s="9" r="H12403">
        <v>6.0000</v>
      </c>
      <c s="8" t="inlineStr" r="I12403">
        <is>
          <t xml:space="preserve"/>
        </is>
      </c>
      <c s="8" t="inlineStr" r="J12403">
        <is>
          <t xml:space="preserve"> Cook</t>
        </is>
      </c>
    </row>
    <row r="12404" ht="20.25" customHeight="0">
      <c s="5" t="inlineStr" r="A12404">
        <is>
          <t xml:space="preserve">78000400</t>
        </is>
      </c>
      <c s="5" t="inlineStr" r="B12404">
        <is>
          <t xml:space="preserve">THERMOPLASTIC PAVEMENT MARKING - LINE  6"</t>
        </is>
      </c>
      <c s="5" t="inlineStr" r="C12404">
        <is>
          <t xml:space="preserve">FOOT   </t>
        </is>
      </c>
      <c s="6" r="D12404">
        <v>152.000</v>
      </c>
      <c s="7" r="E12404">
        <v>1</v>
      </c>
      <c s="8" t="inlineStr" r="F12404">
        <is>
          <t xml:space="preserve">62W71</t>
        </is>
      </c>
      <c s="8" t="inlineStr" r="G12404">
        <is>
          <t xml:space="preserve">060</t>
        </is>
      </c>
      <c s="9" r="H12404">
        <v>1.1500</v>
      </c>
      <c s="8" t="inlineStr" r="I12404">
        <is>
          <t xml:space="preserve">Y</t>
        </is>
      </c>
      <c s="8" t="inlineStr" r="J12404">
        <is>
          <t xml:space="preserve"> Cook</t>
        </is>
      </c>
    </row>
    <row r="12405" ht="20.25" customHeight="0">
      <c s="5" t="inlineStr" r="A12405">
        <is>
          <t xml:space="preserve">78000400</t>
        </is>
      </c>
      <c s="5" t="inlineStr" r="B12405">
        <is>
          <t xml:space="preserve">THERMOPLASTIC PAVEMENT MARKING - LINE  6"</t>
        </is>
      </c>
      <c s="5" t="inlineStr" r="C12405">
        <is>
          <t xml:space="preserve">FOOT   </t>
        </is>
      </c>
      <c s="6" r="D12405">
        <v>152.000</v>
      </c>
      <c s="7" r="E12405">
        <v>1</v>
      </c>
      <c s="8" t="inlineStr" r="F12405">
        <is>
          <t xml:space="preserve">62W71</t>
        </is>
      </c>
      <c s="8" t="inlineStr" r="G12405">
        <is>
          <t xml:space="preserve">060</t>
        </is>
      </c>
      <c s="9" r="H12405">
        <v>1.0500</v>
      </c>
      <c s="8" t="inlineStr" r="I12405">
        <is>
          <t xml:space="preserve"/>
        </is>
      </c>
      <c s="8" t="inlineStr" r="J12405">
        <is>
          <t xml:space="preserve"> Cook</t>
        </is>
      </c>
    </row>
    <row r="12406" ht="20.25" customHeight="0">
      <c s="5" t="inlineStr" r="A12406">
        <is>
          <t xml:space="preserve">78000400</t>
        </is>
      </c>
      <c s="5" t="inlineStr" r="B12406">
        <is>
          <t xml:space="preserve">THERMOPLASTIC PAVEMENT MARKING - LINE  6"</t>
        </is>
      </c>
      <c s="5" t="inlineStr" r="C12406">
        <is>
          <t xml:space="preserve">FOOT   </t>
        </is>
      </c>
      <c s="6" r="D12406">
        <v>152.000</v>
      </c>
      <c s="7" r="E12406">
        <v>1</v>
      </c>
      <c s="8" t="inlineStr" r="F12406">
        <is>
          <t xml:space="preserve">62W71</t>
        </is>
      </c>
      <c s="8" t="inlineStr" r="G12406">
        <is>
          <t xml:space="preserve">060</t>
        </is>
      </c>
      <c s="9" r="H12406">
        <v>1.0500</v>
      </c>
      <c s="8" t="inlineStr" r="I12406">
        <is>
          <t xml:space="preserve"/>
        </is>
      </c>
      <c s="8" t="inlineStr" r="J12406">
        <is>
          <t xml:space="preserve"> Cook</t>
        </is>
      </c>
    </row>
    <row r="12407" ht="20.25" customHeight="0">
      <c s="5" t="inlineStr" r="A12407">
        <is>
          <t xml:space="preserve">78000400</t>
        </is>
      </c>
      <c s="5" t="inlineStr" r="B12407">
        <is>
          <t xml:space="preserve">THERMOPLASTIC PAVEMENT MARKING - LINE  6"</t>
        </is>
      </c>
      <c s="5" t="inlineStr" r="C12407">
        <is>
          <t xml:space="preserve">FOOT   </t>
        </is>
      </c>
      <c s="6" r="D12407">
        <v>152.000</v>
      </c>
      <c s="7" r="E12407">
        <v>1</v>
      </c>
      <c s="8" t="inlineStr" r="F12407">
        <is>
          <t xml:space="preserve">62W71</t>
        </is>
      </c>
      <c s="8" t="inlineStr" r="G12407">
        <is>
          <t xml:space="preserve">060</t>
        </is>
      </c>
      <c s="9" r="H12407">
        <v>1.1500</v>
      </c>
      <c s="8" t="inlineStr" r="I12407">
        <is>
          <t xml:space="preserve"/>
        </is>
      </c>
      <c s="8" t="inlineStr" r="J12407">
        <is>
          <t xml:space="preserve"> Cook</t>
        </is>
      </c>
    </row>
    <row r="12408" ht="20.25" customHeight="0">
      <c s="5" t="inlineStr" r="A12408">
        <is>
          <t xml:space="preserve">78000400</t>
        </is>
      </c>
      <c s="5" t="inlineStr" r="B12408">
        <is>
          <t xml:space="preserve">THERMOPLASTIC PAVEMENT MARKING - LINE  6"</t>
        </is>
      </c>
      <c s="5" t="inlineStr" r="C12408">
        <is>
          <t xml:space="preserve">FOOT   </t>
        </is>
      </c>
      <c s="6" r="D12408">
        <v>152.000</v>
      </c>
      <c s="7" r="E12408">
        <v>1</v>
      </c>
      <c s="8" t="inlineStr" r="F12408">
        <is>
          <t xml:space="preserve">62W71</t>
        </is>
      </c>
      <c s="8" t="inlineStr" r="G12408">
        <is>
          <t xml:space="preserve">060</t>
        </is>
      </c>
      <c s="9" r="H12408">
        <v>1.3500</v>
      </c>
      <c s="8" t="inlineStr" r="I12408">
        <is>
          <t xml:space="preserve"/>
        </is>
      </c>
      <c s="8" t="inlineStr" r="J12408">
        <is>
          <t xml:space="preserve"> Cook</t>
        </is>
      </c>
    </row>
    <row r="12409" ht="20.25" customHeight="0">
      <c s="5" t="inlineStr" r="A12409">
        <is>
          <t xml:space="preserve">78000400</t>
        </is>
      </c>
      <c s="5" t="inlineStr" r="B12409">
        <is>
          <t xml:space="preserve">THERMOPLASTIC PAVEMENT MARKING - LINE  6"</t>
        </is>
      </c>
      <c s="5" t="inlineStr" r="C12409">
        <is>
          <t xml:space="preserve">FOOT   </t>
        </is>
      </c>
      <c s="6" r="D12409">
        <v>2099.000</v>
      </c>
      <c s="7" r="E12409">
        <v>1</v>
      </c>
      <c s="8" t="inlineStr" r="F12409">
        <is>
          <t xml:space="preserve">62X15</t>
        </is>
      </c>
      <c s="8" t="inlineStr" r="G12409">
        <is>
          <t xml:space="preserve">061</t>
        </is>
      </c>
      <c s="9" r="H12409">
        <v>1.0000</v>
      </c>
      <c s="8" t="inlineStr" r="I12409">
        <is>
          <t xml:space="preserve">Y</t>
        </is>
      </c>
      <c s="8" t="inlineStr" r="J12409">
        <is>
          <t xml:space="preserve"> Cook</t>
        </is>
      </c>
    </row>
    <row r="12410" ht="20.25" customHeight="0">
      <c s="5" t="inlineStr" r="A12410">
        <is>
          <t xml:space="preserve">78000400</t>
        </is>
      </c>
      <c s="5" t="inlineStr" r="B12410">
        <is>
          <t xml:space="preserve">THERMOPLASTIC PAVEMENT MARKING - LINE  6"</t>
        </is>
      </c>
      <c s="5" t="inlineStr" r="C12410">
        <is>
          <t xml:space="preserve">FOOT   </t>
        </is>
      </c>
      <c s="6" r="D12410">
        <v>2099.000</v>
      </c>
      <c s="7" r="E12410">
        <v>1</v>
      </c>
      <c s="8" t="inlineStr" r="F12410">
        <is>
          <t xml:space="preserve">62X15</t>
        </is>
      </c>
      <c s="8" t="inlineStr" r="G12410">
        <is>
          <t xml:space="preserve">061</t>
        </is>
      </c>
      <c s="9" r="H12410">
        <v>0.8500</v>
      </c>
      <c s="8" t="inlineStr" r="I12410">
        <is>
          <t xml:space="preserve"/>
        </is>
      </c>
      <c s="8" t="inlineStr" r="J12410">
        <is>
          <t xml:space="preserve"> Cook</t>
        </is>
      </c>
    </row>
    <row r="12411" ht="20.25" customHeight="0">
      <c s="5" t="inlineStr" r="A12411">
        <is>
          <t xml:space="preserve">78000400</t>
        </is>
      </c>
      <c s="5" t="inlineStr" r="B12411">
        <is>
          <t xml:space="preserve">THERMOPLASTIC PAVEMENT MARKING - LINE  6"</t>
        </is>
      </c>
      <c s="5" t="inlineStr" r="C12411">
        <is>
          <t xml:space="preserve">FOOT   </t>
        </is>
      </c>
      <c s="6" r="D12411">
        <v>2099.000</v>
      </c>
      <c s="7" r="E12411">
        <v>1</v>
      </c>
      <c s="8" t="inlineStr" r="F12411">
        <is>
          <t xml:space="preserve">62X15</t>
        </is>
      </c>
      <c s="8" t="inlineStr" r="G12411">
        <is>
          <t xml:space="preserve">061</t>
        </is>
      </c>
      <c s="9" r="H12411">
        <v>0.8500</v>
      </c>
      <c s="8" t="inlineStr" r="I12411">
        <is>
          <t xml:space="preserve"/>
        </is>
      </c>
      <c s="8" t="inlineStr" r="J12411">
        <is>
          <t xml:space="preserve"> Cook</t>
        </is>
      </c>
    </row>
    <row r="12412" ht="20.25" customHeight="0">
      <c s="5" t="inlineStr" r="A12412">
        <is>
          <t xml:space="preserve">78000400</t>
        </is>
      </c>
      <c s="5" t="inlineStr" r="B12412">
        <is>
          <t xml:space="preserve">THERMOPLASTIC PAVEMENT MARKING - LINE  6"</t>
        </is>
      </c>
      <c s="5" t="inlineStr" r="C12412">
        <is>
          <t xml:space="preserve">FOOT   </t>
        </is>
      </c>
      <c s="6" r="D12412">
        <v>2099.000</v>
      </c>
      <c s="7" r="E12412">
        <v>1</v>
      </c>
      <c s="8" t="inlineStr" r="F12412">
        <is>
          <t xml:space="preserve">62X15</t>
        </is>
      </c>
      <c s="8" t="inlineStr" r="G12412">
        <is>
          <t xml:space="preserve">061</t>
        </is>
      </c>
      <c s="9" r="H12412">
        <v>1.0000</v>
      </c>
      <c s="8" t="inlineStr" r="I12412">
        <is>
          <t xml:space="preserve"/>
        </is>
      </c>
      <c s="8" t="inlineStr" r="J12412">
        <is>
          <t xml:space="preserve"> Cook</t>
        </is>
      </c>
    </row>
    <row r="12413" ht="20.25" customHeight="0">
      <c s="5" t="inlineStr" r="A12413">
        <is>
          <t xml:space="preserve">78000400</t>
        </is>
      </c>
      <c s="5" t="inlineStr" r="B12413">
        <is>
          <t xml:space="preserve">THERMOPLASTIC PAVEMENT MARKING - LINE  6"</t>
        </is>
      </c>
      <c s="5" t="inlineStr" r="C12413">
        <is>
          <t xml:space="preserve">FOOT   </t>
        </is>
      </c>
      <c s="6" r="D12413">
        <v>2099.000</v>
      </c>
      <c s="7" r="E12413">
        <v>1</v>
      </c>
      <c s="8" t="inlineStr" r="F12413">
        <is>
          <t xml:space="preserve">62X15</t>
        </is>
      </c>
      <c s="8" t="inlineStr" r="G12413">
        <is>
          <t xml:space="preserve">061</t>
        </is>
      </c>
      <c s="9" r="H12413">
        <v>1.2500</v>
      </c>
      <c s="8" t="inlineStr" r="I12413">
        <is>
          <t xml:space="preserve"/>
        </is>
      </c>
      <c s="8" t="inlineStr" r="J12413">
        <is>
          <t xml:space="preserve"> Cook</t>
        </is>
      </c>
    </row>
    <row r="12414" ht="20.25" customHeight="0">
      <c s="5" t="inlineStr" r="A12414">
        <is>
          <t xml:space="preserve">78000400</t>
        </is>
      </c>
      <c s="5" t="inlineStr" r="B12414">
        <is>
          <t xml:space="preserve">THERMOPLASTIC PAVEMENT MARKING - LINE  6"</t>
        </is>
      </c>
      <c s="5" t="inlineStr" r="C12414">
        <is>
          <t xml:space="preserve">FOOT   </t>
        </is>
      </c>
      <c s="6" r="D12414">
        <v>134911.000</v>
      </c>
      <c s="7" r="E12414">
        <v>5</v>
      </c>
      <c s="8" t="inlineStr" r="F12414">
        <is>
          <t xml:space="preserve">70A55</t>
        </is>
      </c>
      <c s="8" t="inlineStr" r="G12414">
        <is>
          <t xml:space="preserve">132</t>
        </is>
      </c>
      <c s="9" r="H12414">
        <v>1.1100</v>
      </c>
      <c s="8" t="inlineStr" r="I12414">
        <is>
          <t xml:space="preserve">Y</t>
        </is>
      </c>
      <c s="8" t="inlineStr" r="J12414">
        <is>
          <t xml:space="preserve"> Vermilion</t>
        </is>
      </c>
    </row>
    <row r="12415" ht="20.25" customHeight="0">
      <c s="5" t="inlineStr" r="A12415">
        <is>
          <t xml:space="preserve">78000400</t>
        </is>
      </c>
      <c s="5" t="inlineStr" r="B12415">
        <is>
          <t xml:space="preserve">THERMOPLASTIC PAVEMENT MARKING - LINE  6"</t>
        </is>
      </c>
      <c s="5" t="inlineStr" r="C12415">
        <is>
          <t xml:space="preserve">FOOT   </t>
        </is>
      </c>
      <c s="6" r="D12415">
        <v>18496.000</v>
      </c>
      <c s="7" r="E12415">
        <v>8</v>
      </c>
      <c s="8" t="inlineStr" r="F12415">
        <is>
          <t xml:space="preserve">76L46</t>
        </is>
      </c>
      <c s="8" t="inlineStr" r="G12415">
        <is>
          <t xml:space="preserve">037</t>
        </is>
      </c>
      <c s="9" r="H12415">
        <v>0.7900</v>
      </c>
      <c s="8" t="inlineStr" r="I12415">
        <is>
          <t xml:space="preserve">Y</t>
        </is>
      </c>
      <c s="8" t="inlineStr" r="J12415">
        <is>
          <t xml:space="preserve"> Madison</t>
        </is>
      </c>
    </row>
    <row r="12416" ht="20.25" customHeight="0">
      <c s="5" t="inlineStr" r="A12416">
        <is>
          <t xml:space="preserve">78000400</t>
        </is>
      </c>
      <c s="5" t="inlineStr" r="B12416">
        <is>
          <t xml:space="preserve">THERMOPLASTIC PAVEMENT MARKING - LINE  6"</t>
        </is>
      </c>
      <c s="5" t="inlineStr" r="C12416">
        <is>
          <t xml:space="preserve">FOOT   </t>
        </is>
      </c>
      <c s="6" r="D12416">
        <v>18496.000</v>
      </c>
      <c s="7" r="E12416">
        <v>8</v>
      </c>
      <c s="8" t="inlineStr" r="F12416">
        <is>
          <t xml:space="preserve">76L46</t>
        </is>
      </c>
      <c s="8" t="inlineStr" r="G12416">
        <is>
          <t xml:space="preserve">037</t>
        </is>
      </c>
      <c s="9" r="H12416">
        <v>2.8500</v>
      </c>
      <c s="8" t="inlineStr" r="I12416">
        <is>
          <t xml:space="preserve"/>
        </is>
      </c>
      <c s="8" t="inlineStr" r="J12416">
        <is>
          <t xml:space="preserve"> Madison</t>
        </is>
      </c>
    </row>
    <row r="12417" ht="20.25" customHeight="0">
      <c s="5" t="inlineStr" r="A12417">
        <is>
          <t xml:space="preserve">78000400</t>
        </is>
      </c>
      <c s="5" t="inlineStr" r="B12417">
        <is>
          <t xml:space="preserve">THERMOPLASTIC PAVEMENT MARKING - LINE  6"</t>
        </is>
      </c>
      <c s="5" t="inlineStr" r="C12417">
        <is>
          <t xml:space="preserve">FOOT   </t>
        </is>
      </c>
      <c s="6" r="D12417">
        <v>9168.000</v>
      </c>
      <c s="7" r="E12417">
        <v>8</v>
      </c>
      <c s="8" t="inlineStr" r="F12417">
        <is>
          <t xml:space="preserve">76P16</t>
        </is>
      </c>
      <c s="8" t="inlineStr" r="G12417">
        <is>
          <t xml:space="preserve">107</t>
        </is>
      </c>
      <c s="9" r="H12417">
        <v>2.4500</v>
      </c>
      <c s="8" t="inlineStr" r="I12417">
        <is>
          <t xml:space="preserve">Y</t>
        </is>
      </c>
      <c s="8" t="inlineStr" r="J12417">
        <is>
          <t xml:space="preserve"> Jersey</t>
        </is>
      </c>
    </row>
    <row r="12418" ht="20.25" customHeight="0">
      <c s="5" t="inlineStr" r="A12418">
        <is>
          <t xml:space="preserve">78000400</t>
        </is>
      </c>
      <c s="5" t="inlineStr" r="B12418">
        <is>
          <t xml:space="preserve">THERMOPLASTIC PAVEMENT MARKING - LINE  6"</t>
        </is>
      </c>
      <c s="5" t="inlineStr" r="C12418">
        <is>
          <t xml:space="preserve">FOOT   </t>
        </is>
      </c>
      <c s="6" r="D12418">
        <v>9168.000</v>
      </c>
      <c s="7" r="E12418">
        <v>8</v>
      </c>
      <c s="8" t="inlineStr" r="F12418">
        <is>
          <t xml:space="preserve">76P16</t>
        </is>
      </c>
      <c s="8" t="inlineStr" r="G12418">
        <is>
          <t xml:space="preserve">107</t>
        </is>
      </c>
      <c s="9" r="H12418">
        <v>1.3200</v>
      </c>
      <c s="8" t="inlineStr" r="I12418">
        <is>
          <t xml:space="preserve"/>
        </is>
      </c>
      <c s="8" t="inlineStr" r="J12418">
        <is>
          <t xml:space="preserve"> Jersey</t>
        </is>
      </c>
    </row>
    <row r="12419" ht="20.25" customHeight="0">
      <c s="5" t="inlineStr" r="A12419">
        <is>
          <t xml:space="preserve">78000400</t>
        </is>
      </c>
      <c s="5" t="inlineStr" r="B12419">
        <is>
          <t xml:space="preserve">THERMOPLASTIC PAVEMENT MARKING - LINE  6"</t>
        </is>
      </c>
      <c s="5" t="inlineStr" r="C12419">
        <is>
          <t xml:space="preserve">FOOT   </t>
        </is>
      </c>
      <c s="6" r="D12419">
        <v>5742.000</v>
      </c>
      <c s="7" r="E12419">
        <v>2</v>
      </c>
      <c s="8" t="inlineStr" r="F12419">
        <is>
          <t xml:space="preserve">85772</t>
        </is>
      </c>
      <c s="8" t="inlineStr" r="G12419">
        <is>
          <t xml:space="preserve">133</t>
        </is>
      </c>
      <c s="9" r="H12419">
        <v>1.2000</v>
      </c>
      <c s="8" t="inlineStr" r="I12419">
        <is>
          <t xml:space="preserve">Y</t>
        </is>
      </c>
      <c s="8" t="inlineStr" r="J12419">
        <is>
          <t xml:space="preserve"> Rock Island</t>
        </is>
      </c>
    </row>
    <row r="12420" ht="20.25" customHeight="0">
      <c s="5" t="inlineStr" r="A12420">
        <is>
          <t xml:space="preserve">78000400</t>
        </is>
      </c>
      <c s="5" t="inlineStr" r="B12420">
        <is>
          <t xml:space="preserve">THERMOPLASTIC PAVEMENT MARKING - LINE  6"</t>
        </is>
      </c>
      <c s="5" t="inlineStr" r="C12420">
        <is>
          <t xml:space="preserve">FOOT   </t>
        </is>
      </c>
      <c s="6" r="D12420">
        <v>5742.000</v>
      </c>
      <c s="7" r="E12420">
        <v>2</v>
      </c>
      <c s="8" t="inlineStr" r="F12420">
        <is>
          <t xml:space="preserve">85772</t>
        </is>
      </c>
      <c s="8" t="inlineStr" r="G12420">
        <is>
          <t xml:space="preserve">133</t>
        </is>
      </c>
      <c s="9" r="H12420">
        <v>1.2000</v>
      </c>
      <c s="8" t="inlineStr" r="I12420">
        <is>
          <t xml:space="preserve"/>
        </is>
      </c>
      <c s="8" t="inlineStr" r="J12420">
        <is>
          <t xml:space="preserve"> Rock Island</t>
        </is>
      </c>
    </row>
    <row r="12421" ht="20.25" customHeight="0">
      <c s="5" t="inlineStr" r="A12421">
        <is>
          <t xml:space="preserve">78000400</t>
        </is>
      </c>
      <c s="5" t="inlineStr" r="B12421">
        <is>
          <t xml:space="preserve">THERMOPLASTIC PAVEMENT MARKING - LINE  6"</t>
        </is>
      </c>
      <c s="5" t="inlineStr" r="C12421">
        <is>
          <t xml:space="preserve">FOOT   </t>
        </is>
      </c>
      <c s="6" r="D12421">
        <v>5742.000</v>
      </c>
      <c s="7" r="E12421">
        <v>2</v>
      </c>
      <c s="8" t="inlineStr" r="F12421">
        <is>
          <t xml:space="preserve">85772</t>
        </is>
      </c>
      <c s="8" t="inlineStr" r="G12421">
        <is>
          <t xml:space="preserve">133</t>
        </is>
      </c>
      <c s="9" r="H12421">
        <v>1.3500</v>
      </c>
      <c s="8" t="inlineStr" r="I12421">
        <is>
          <t xml:space="preserve"/>
        </is>
      </c>
      <c s="8" t="inlineStr" r="J12421">
        <is>
          <t xml:space="preserve"> Rock Island</t>
        </is>
      </c>
    </row>
    <row r="12422" ht="20.25" customHeight="0">
      <c s="5" t="inlineStr" r="A12422">
        <is>
          <t xml:space="preserve">78000400</t>
        </is>
      </c>
      <c s="5" t="inlineStr" r="B12422">
        <is>
          <t xml:space="preserve">THERMOPLASTIC PAVEMENT MARKING - LINE  6"</t>
        </is>
      </c>
      <c s="5" t="inlineStr" r="C12422">
        <is>
          <t xml:space="preserve">FOOT   </t>
        </is>
      </c>
      <c s="6" r="D12422">
        <v>5742.000</v>
      </c>
      <c s="7" r="E12422">
        <v>2</v>
      </c>
      <c s="8" t="inlineStr" r="F12422">
        <is>
          <t xml:space="preserve">85772</t>
        </is>
      </c>
      <c s="8" t="inlineStr" r="G12422">
        <is>
          <t xml:space="preserve">133</t>
        </is>
      </c>
      <c s="9" r="H12422">
        <v>2.1500</v>
      </c>
      <c s="8" t="inlineStr" r="I12422">
        <is>
          <t xml:space="preserve"/>
        </is>
      </c>
      <c s="8" t="inlineStr" r="J12422">
        <is>
          <t xml:space="preserve"> Rock Island</t>
        </is>
      </c>
    </row>
    <row r="12423" ht="20.25" customHeight="0">
      <c s="5" t="inlineStr" r="A12423">
        <is>
          <t xml:space="preserve">78000400</t>
        </is>
      </c>
      <c s="5" t="inlineStr" r="B12423">
        <is>
          <t xml:space="preserve">THERMOPLASTIC PAVEMENT MARKING - LINE  6"</t>
        </is>
      </c>
      <c s="5" t="inlineStr" r="C12423">
        <is>
          <t xml:space="preserve">FOOT   </t>
        </is>
      </c>
      <c s="6" r="D12423">
        <v>731.000</v>
      </c>
      <c s="7" r="E12423">
        <v>3</v>
      </c>
      <c s="8" t="inlineStr" r="F12423">
        <is>
          <t xml:space="preserve">87873</t>
        </is>
      </c>
      <c s="8" t="inlineStr" r="G12423">
        <is>
          <t xml:space="preserve">135</t>
        </is>
      </c>
      <c s="9" r="H12423">
        <v>2.2500</v>
      </c>
      <c s="8" t="inlineStr" r="I12423">
        <is>
          <t xml:space="preserve">Y</t>
        </is>
      </c>
      <c s="8" t="inlineStr" r="J12423">
        <is>
          <t xml:space="preserve"> Kendall</t>
        </is>
      </c>
    </row>
    <row r="12424" ht="20.25" customHeight="0">
      <c s="5" t="inlineStr" r="A12424">
        <is>
          <t xml:space="preserve">78000400</t>
        </is>
      </c>
      <c s="5" t="inlineStr" r="B12424">
        <is>
          <t xml:space="preserve">THERMOPLASTIC PAVEMENT MARKING - LINE  6"</t>
        </is>
      </c>
      <c s="5" t="inlineStr" r="C12424">
        <is>
          <t xml:space="preserve">FOOT   </t>
        </is>
      </c>
      <c s="6" r="D12424">
        <v>731.000</v>
      </c>
      <c s="7" r="E12424">
        <v>3</v>
      </c>
      <c s="8" t="inlineStr" r="F12424">
        <is>
          <t xml:space="preserve">87873</t>
        </is>
      </c>
      <c s="8" t="inlineStr" r="G12424">
        <is>
          <t xml:space="preserve">135</t>
        </is>
      </c>
      <c s="9" r="H12424">
        <v>1.9000</v>
      </c>
      <c s="8" t="inlineStr" r="I12424">
        <is>
          <t xml:space="preserve"/>
        </is>
      </c>
      <c s="8" t="inlineStr" r="J12424">
        <is>
          <t xml:space="preserve"> Kendall</t>
        </is>
      </c>
    </row>
    <row r="12425" ht="20.25" customHeight="0">
      <c s="5" t="inlineStr" r="A12425">
        <is>
          <t xml:space="preserve">78000400</t>
        </is>
      </c>
      <c s="5" t="inlineStr" r="B12425">
        <is>
          <t xml:space="preserve">THERMOPLASTIC PAVEMENT MARKING - LINE  6"</t>
        </is>
      </c>
      <c s="5" t="inlineStr" r="C12425">
        <is>
          <t xml:space="preserve">FOOT   </t>
        </is>
      </c>
      <c s="6" r="D12425">
        <v>731.000</v>
      </c>
      <c s="7" r="E12425">
        <v>3</v>
      </c>
      <c s="8" t="inlineStr" r="F12425">
        <is>
          <t xml:space="preserve">87873</t>
        </is>
      </c>
      <c s="8" t="inlineStr" r="G12425">
        <is>
          <t xml:space="preserve">135</t>
        </is>
      </c>
      <c s="9" r="H12425">
        <v>1.9000</v>
      </c>
      <c s="8" t="inlineStr" r="I12425">
        <is>
          <t xml:space="preserve"/>
        </is>
      </c>
      <c s="8" t="inlineStr" r="J12425">
        <is>
          <t xml:space="preserve"> Kendall</t>
        </is>
      </c>
    </row>
    <row r="12426" ht="20.25" customHeight="0">
      <c s="5" t="inlineStr" r="A12426">
        <is>
          <t xml:space="preserve">78000400</t>
        </is>
      </c>
      <c s="5" t="inlineStr" r="B12426">
        <is>
          <t xml:space="preserve">THERMOPLASTIC PAVEMENT MARKING - LINE  6"</t>
        </is>
      </c>
      <c s="5" t="inlineStr" r="C12426">
        <is>
          <t xml:space="preserve">FOOT   </t>
        </is>
      </c>
      <c s="6" r="D12426">
        <v>731.000</v>
      </c>
      <c s="7" r="E12426">
        <v>3</v>
      </c>
      <c s="8" t="inlineStr" r="F12426">
        <is>
          <t xml:space="preserve">87873</t>
        </is>
      </c>
      <c s="8" t="inlineStr" r="G12426">
        <is>
          <t xml:space="preserve">135</t>
        </is>
      </c>
      <c s="9" r="H12426">
        <v>2.0900</v>
      </c>
      <c s="8" t="inlineStr" r="I12426">
        <is>
          <t xml:space="preserve"/>
        </is>
      </c>
      <c s="8" t="inlineStr" r="J12426">
        <is>
          <t xml:space="preserve"> Kendall</t>
        </is>
      </c>
    </row>
    <row r="12427" ht="20.25" customHeight="0">
      <c s="5" t="inlineStr" r="A12427">
        <is>
          <t xml:space="preserve">78000500</t>
        </is>
      </c>
      <c s="5" t="inlineStr" r="B12427">
        <is>
          <t xml:space="preserve">THERMOPLASTIC PAVEMENT MARKING - LINE  8"</t>
        </is>
      </c>
      <c s="5" t="inlineStr" r="C12427">
        <is>
          <t xml:space="preserve">FOOT   </t>
        </is>
      </c>
      <c s="6" r="D12427">
        <v>3000.000</v>
      </c>
      <c s="7" r="E12427">
        <v>3</v>
      </c>
      <c s="8" t="inlineStr" r="F12427">
        <is>
          <t xml:space="preserve">46655</t>
        </is>
      </c>
      <c s="8" t="inlineStr" r="G12427">
        <is>
          <t xml:space="preserve">102</t>
        </is>
      </c>
      <c s="9" r="H12427">
        <v>1.4500</v>
      </c>
      <c s="8" t="inlineStr" r="I12427">
        <is>
          <t xml:space="preserve">Y</t>
        </is>
      </c>
      <c s="8" t="inlineStr" r="J12427">
        <is>
          <t xml:space="preserve">Various</t>
        </is>
      </c>
    </row>
    <row r="12428" ht="20.25" customHeight="0">
      <c s="5" t="inlineStr" r="A12428">
        <is>
          <t xml:space="preserve">78000500</t>
        </is>
      </c>
      <c s="5" t="inlineStr" r="B12428">
        <is>
          <t xml:space="preserve">THERMOPLASTIC PAVEMENT MARKING - LINE  8"</t>
        </is>
      </c>
      <c s="5" t="inlineStr" r="C12428">
        <is>
          <t xml:space="preserve">FOOT   </t>
        </is>
      </c>
      <c s="6" r="D12428">
        <v>3000.000</v>
      </c>
      <c s="7" r="E12428">
        <v>3</v>
      </c>
      <c s="8" t="inlineStr" r="F12428">
        <is>
          <t xml:space="preserve">46655</t>
        </is>
      </c>
      <c s="8" t="inlineStr" r="G12428">
        <is>
          <t xml:space="preserve">102</t>
        </is>
      </c>
      <c s="9" r="H12428">
        <v>1.7000</v>
      </c>
      <c s="8" t="inlineStr" r="I12428">
        <is>
          <t xml:space="preserve"/>
        </is>
      </c>
      <c s="8" t="inlineStr" r="J12428">
        <is>
          <t xml:space="preserve">Various</t>
        </is>
      </c>
    </row>
    <row r="12429" ht="20.25" customHeight="0">
      <c s="5" t="inlineStr" r="A12429">
        <is>
          <t xml:space="preserve">78000500</t>
        </is>
      </c>
      <c s="5" t="inlineStr" r="B12429">
        <is>
          <t xml:space="preserve">THERMOPLASTIC PAVEMENT MARKING - LINE  8"</t>
        </is>
      </c>
      <c s="5" t="inlineStr" r="C12429">
        <is>
          <t xml:space="preserve">FOOT   </t>
        </is>
      </c>
      <c s="6" r="D12429">
        <v>3000.000</v>
      </c>
      <c s="7" r="E12429">
        <v>3</v>
      </c>
      <c s="8" t="inlineStr" r="F12429">
        <is>
          <t xml:space="preserve">46655</t>
        </is>
      </c>
      <c s="8" t="inlineStr" r="G12429">
        <is>
          <t xml:space="preserve">102</t>
        </is>
      </c>
      <c s="9" r="H12429">
        <v>2.4000</v>
      </c>
      <c s="8" t="inlineStr" r="I12429">
        <is>
          <t xml:space="preserve"/>
        </is>
      </c>
      <c s="8" t="inlineStr" r="J12429">
        <is>
          <t xml:space="preserve">Various</t>
        </is>
      </c>
    </row>
    <row r="12430" ht="20.25" customHeight="0">
      <c s="5" t="inlineStr" r="A12430">
        <is>
          <t xml:space="preserve">78000500</t>
        </is>
      </c>
      <c s="5" t="inlineStr" r="B12430">
        <is>
          <t xml:space="preserve">THERMOPLASTIC PAVEMENT MARKING - LINE  8"</t>
        </is>
      </c>
      <c s="5" t="inlineStr" r="C12430">
        <is>
          <t xml:space="preserve">FOOT   </t>
        </is>
      </c>
      <c s="6" r="D12430">
        <v>3000.000</v>
      </c>
      <c s="7" r="E12430">
        <v>3</v>
      </c>
      <c s="8" t="inlineStr" r="F12430">
        <is>
          <t xml:space="preserve">46655</t>
        </is>
      </c>
      <c s="8" t="inlineStr" r="G12430">
        <is>
          <t xml:space="preserve">102</t>
        </is>
      </c>
      <c s="9" r="H12430">
        <v>3.0700</v>
      </c>
      <c s="8" t="inlineStr" r="I12430">
        <is>
          <t xml:space="preserve"/>
        </is>
      </c>
      <c s="8" t="inlineStr" r="J12430">
        <is>
          <t xml:space="preserve">Various</t>
        </is>
      </c>
    </row>
    <row r="12431" ht="20.25" customHeight="0">
      <c s="5" t="inlineStr" r="A12431">
        <is>
          <t xml:space="preserve">78000500</t>
        </is>
      </c>
      <c s="5" t="inlineStr" r="B12431">
        <is>
          <t xml:space="preserve">THERMOPLASTIC PAVEMENT MARKING - LINE  8"</t>
        </is>
      </c>
      <c s="5" t="inlineStr" r="C12431">
        <is>
          <t xml:space="preserve">FOOT   </t>
        </is>
      </c>
      <c s="6" r="D12431">
        <v>3000.000</v>
      </c>
      <c s="7" r="E12431">
        <v>3</v>
      </c>
      <c s="8" t="inlineStr" r="F12431">
        <is>
          <t xml:space="preserve">46655</t>
        </is>
      </c>
      <c s="8" t="inlineStr" r="G12431">
        <is>
          <t xml:space="preserve">102</t>
        </is>
      </c>
      <c s="9" r="H12431">
        <v>4.6500</v>
      </c>
      <c s="8" t="inlineStr" r="I12431">
        <is>
          <t xml:space="preserve"/>
        </is>
      </c>
      <c s="8" t="inlineStr" r="J12431">
        <is>
          <t xml:space="preserve">Various</t>
        </is>
      </c>
    </row>
    <row r="12432" ht="20.25" customHeight="0">
      <c s="5" t="inlineStr" r="A12432">
        <is>
          <t xml:space="preserve">78000500</t>
        </is>
      </c>
      <c s="5" t="inlineStr" r="B12432">
        <is>
          <t xml:space="preserve">THERMOPLASTIC PAVEMENT MARKING - LINE  8"</t>
        </is>
      </c>
      <c s="5" t="inlineStr" r="C12432">
        <is>
          <t xml:space="preserve">FOOT   </t>
        </is>
      </c>
      <c s="6" r="D12432">
        <v>16570.000</v>
      </c>
      <c s="7" r="E12432">
        <v>1</v>
      </c>
      <c s="8" t="inlineStr" r="F12432">
        <is>
          <t xml:space="preserve">62T21</t>
        </is>
      </c>
      <c s="8" t="inlineStr" r="G12432">
        <is>
          <t xml:space="preserve">053</t>
        </is>
      </c>
      <c s="9" r="H12432">
        <v>1.4500</v>
      </c>
      <c s="8" t="inlineStr" r="I12432">
        <is>
          <t xml:space="preserve">Y</t>
        </is>
      </c>
      <c s="8" t="inlineStr" r="J12432">
        <is>
          <t xml:space="preserve"> DuPage</t>
        </is>
      </c>
    </row>
    <row r="12433" ht="20.25" customHeight="0">
      <c s="5" t="inlineStr" r="A12433">
        <is>
          <t xml:space="preserve">78000500</t>
        </is>
      </c>
      <c s="5" t="inlineStr" r="B12433">
        <is>
          <t xml:space="preserve">THERMOPLASTIC PAVEMENT MARKING - LINE  8"</t>
        </is>
      </c>
      <c s="5" t="inlineStr" r="C12433">
        <is>
          <t xml:space="preserve">FOOT   </t>
        </is>
      </c>
      <c s="6" r="D12433">
        <v>16570.000</v>
      </c>
      <c s="7" r="E12433">
        <v>1</v>
      </c>
      <c s="8" t="inlineStr" r="F12433">
        <is>
          <t xml:space="preserve">62T21</t>
        </is>
      </c>
      <c s="8" t="inlineStr" r="G12433">
        <is>
          <t xml:space="preserve">053</t>
        </is>
      </c>
      <c s="9" r="H12433">
        <v>1.3000</v>
      </c>
      <c s="8" t="inlineStr" r="I12433">
        <is>
          <t xml:space="preserve"/>
        </is>
      </c>
      <c s="8" t="inlineStr" r="J12433">
        <is>
          <t xml:space="preserve"> DuPage</t>
        </is>
      </c>
    </row>
    <row r="12434" ht="20.25" customHeight="0">
      <c s="5" t="inlineStr" r="A12434">
        <is>
          <t xml:space="preserve">78000500</t>
        </is>
      </c>
      <c s="5" t="inlineStr" r="B12434">
        <is>
          <t xml:space="preserve">THERMOPLASTIC PAVEMENT MARKING - LINE  8"</t>
        </is>
      </c>
      <c s="5" t="inlineStr" r="C12434">
        <is>
          <t xml:space="preserve">FOOT   </t>
        </is>
      </c>
      <c s="6" r="D12434">
        <v>16570.000</v>
      </c>
      <c s="7" r="E12434">
        <v>1</v>
      </c>
      <c s="8" t="inlineStr" r="F12434">
        <is>
          <t xml:space="preserve">62T21</t>
        </is>
      </c>
      <c s="8" t="inlineStr" r="G12434">
        <is>
          <t xml:space="preserve">053</t>
        </is>
      </c>
      <c s="9" r="H12434">
        <v>1.4500</v>
      </c>
      <c s="8" t="inlineStr" r="I12434">
        <is>
          <t xml:space="preserve"/>
        </is>
      </c>
      <c s="8" t="inlineStr" r="J12434">
        <is>
          <t xml:space="preserve"> DuPage</t>
        </is>
      </c>
    </row>
    <row r="12435" ht="20.25" customHeight="0">
      <c s="5" t="inlineStr" r="A12435">
        <is>
          <t xml:space="preserve">78000500</t>
        </is>
      </c>
      <c s="5" t="inlineStr" r="B12435">
        <is>
          <t xml:space="preserve">THERMOPLASTIC PAVEMENT MARKING - LINE  8"</t>
        </is>
      </c>
      <c s="5" t="inlineStr" r="C12435">
        <is>
          <t xml:space="preserve">FOOT   </t>
        </is>
      </c>
      <c s="6" r="D12435">
        <v>6308.000</v>
      </c>
      <c s="7" r="E12435">
        <v>5</v>
      </c>
      <c s="8" t="inlineStr" r="F12435">
        <is>
          <t xml:space="preserve">70A55</t>
        </is>
      </c>
      <c s="8" t="inlineStr" r="G12435">
        <is>
          <t xml:space="preserve">132</t>
        </is>
      </c>
      <c s="9" r="H12435">
        <v>1.5200</v>
      </c>
      <c s="8" t="inlineStr" r="I12435">
        <is>
          <t xml:space="preserve">Y</t>
        </is>
      </c>
      <c s="8" t="inlineStr" r="J12435">
        <is>
          <t xml:space="preserve"> Vermilion</t>
        </is>
      </c>
    </row>
    <row r="12436" ht="20.25" customHeight="0">
      <c s="5" t="inlineStr" r="A12436">
        <is>
          <t xml:space="preserve">78000500</t>
        </is>
      </c>
      <c s="5" t="inlineStr" r="B12436">
        <is>
          <t xml:space="preserve">THERMOPLASTIC PAVEMENT MARKING - LINE  8"</t>
        </is>
      </c>
      <c s="5" t="inlineStr" r="C12436">
        <is>
          <t xml:space="preserve">FOOT   </t>
        </is>
      </c>
      <c s="6" r="D12436">
        <v>100.000</v>
      </c>
      <c s="7" r="E12436">
        <v>3</v>
      </c>
      <c s="8" t="inlineStr" r="F12436">
        <is>
          <t xml:space="preserve">87873</t>
        </is>
      </c>
      <c s="8" t="inlineStr" r="G12436">
        <is>
          <t xml:space="preserve">135</t>
        </is>
      </c>
      <c s="9" r="H12436">
        <v>2.9500</v>
      </c>
      <c s="8" t="inlineStr" r="I12436">
        <is>
          <t xml:space="preserve">Y</t>
        </is>
      </c>
      <c s="8" t="inlineStr" r="J12436">
        <is>
          <t xml:space="preserve"> Kendall</t>
        </is>
      </c>
    </row>
    <row r="12437" ht="20.25" customHeight="0">
      <c s="5" t="inlineStr" r="A12437">
        <is>
          <t xml:space="preserve">78000500</t>
        </is>
      </c>
      <c s="5" t="inlineStr" r="B12437">
        <is>
          <t xml:space="preserve">THERMOPLASTIC PAVEMENT MARKING - LINE  8"</t>
        </is>
      </c>
      <c s="5" t="inlineStr" r="C12437">
        <is>
          <t xml:space="preserve">FOOT   </t>
        </is>
      </c>
      <c s="6" r="D12437">
        <v>100.000</v>
      </c>
      <c s="7" r="E12437">
        <v>3</v>
      </c>
      <c s="8" t="inlineStr" r="F12437">
        <is>
          <t xml:space="preserve">87873</t>
        </is>
      </c>
      <c s="8" t="inlineStr" r="G12437">
        <is>
          <t xml:space="preserve">135</t>
        </is>
      </c>
      <c s="9" r="H12437">
        <v>2.5000</v>
      </c>
      <c s="8" t="inlineStr" r="I12437">
        <is>
          <t xml:space="preserve"/>
        </is>
      </c>
      <c s="8" t="inlineStr" r="J12437">
        <is>
          <t xml:space="preserve"> Kendall</t>
        </is>
      </c>
    </row>
    <row r="12438" ht="20.25" customHeight="0">
      <c s="5" t="inlineStr" r="A12438">
        <is>
          <t xml:space="preserve">78000500</t>
        </is>
      </c>
      <c s="5" t="inlineStr" r="B12438">
        <is>
          <t xml:space="preserve">THERMOPLASTIC PAVEMENT MARKING - LINE  8"</t>
        </is>
      </c>
      <c s="5" t="inlineStr" r="C12438">
        <is>
          <t xml:space="preserve">FOOT   </t>
        </is>
      </c>
      <c s="6" r="D12438">
        <v>100.000</v>
      </c>
      <c s="7" r="E12438">
        <v>3</v>
      </c>
      <c s="8" t="inlineStr" r="F12438">
        <is>
          <t xml:space="preserve">87873</t>
        </is>
      </c>
      <c s="8" t="inlineStr" r="G12438">
        <is>
          <t xml:space="preserve">135</t>
        </is>
      </c>
      <c s="9" r="H12438">
        <v>2.5000</v>
      </c>
      <c s="8" t="inlineStr" r="I12438">
        <is>
          <t xml:space="preserve"/>
        </is>
      </c>
      <c s="8" t="inlineStr" r="J12438">
        <is>
          <t xml:space="preserve"> Kendall</t>
        </is>
      </c>
    </row>
    <row r="12439" ht="20.25" customHeight="0">
      <c s="5" t="inlineStr" r="A12439">
        <is>
          <t xml:space="preserve">78000500</t>
        </is>
      </c>
      <c s="5" t="inlineStr" r="B12439">
        <is>
          <t xml:space="preserve">THERMOPLASTIC PAVEMENT MARKING - LINE  8"</t>
        </is>
      </c>
      <c s="5" t="inlineStr" r="C12439">
        <is>
          <t xml:space="preserve">FOOT   </t>
        </is>
      </c>
      <c s="6" r="D12439">
        <v>100.000</v>
      </c>
      <c s="7" r="E12439">
        <v>3</v>
      </c>
      <c s="8" t="inlineStr" r="F12439">
        <is>
          <t xml:space="preserve">87873</t>
        </is>
      </c>
      <c s="8" t="inlineStr" r="G12439">
        <is>
          <t xml:space="preserve">135</t>
        </is>
      </c>
      <c s="9" r="H12439">
        <v>2.7500</v>
      </c>
      <c s="8" t="inlineStr" r="I12439">
        <is>
          <t xml:space="preserve"/>
        </is>
      </c>
      <c s="8" t="inlineStr" r="J12439">
        <is>
          <t xml:space="preserve"> Kendall</t>
        </is>
      </c>
    </row>
    <row r="12440" ht="20.25" customHeight="0">
      <c s="5" t="inlineStr" r="A12440">
        <is>
          <t xml:space="preserve">78000500</t>
        </is>
      </c>
      <c s="5" t="inlineStr" r="B12440">
        <is>
          <t xml:space="preserve">THERMOPLASTIC PAVEMENT MARKING - LINE  8"</t>
        </is>
      </c>
      <c s="5" t="inlineStr" r="C12440">
        <is>
          <t xml:space="preserve">FOOT   </t>
        </is>
      </c>
      <c s="6" r="D12440">
        <v>95.000</v>
      </c>
      <c s="7" r="E12440">
        <v>8</v>
      </c>
      <c s="8" t="inlineStr" r="F12440">
        <is>
          <t xml:space="preserve">97847</t>
        </is>
      </c>
      <c s="8" t="inlineStr" r="G12440">
        <is>
          <t xml:space="preserve">119</t>
        </is>
      </c>
      <c s="9" r="H12440">
        <v>4.0000</v>
      </c>
      <c s="8" t="inlineStr" r="I12440">
        <is>
          <t xml:space="preserve">Y</t>
        </is>
      </c>
      <c s="8" t="inlineStr" r="J12440">
        <is>
          <t xml:space="preserve"> Madison</t>
        </is>
      </c>
    </row>
    <row r="12441" ht="20.25" customHeight="0">
      <c s="5" t="inlineStr" r="A12441">
        <is>
          <t xml:space="preserve">78000500</t>
        </is>
      </c>
      <c s="5" t="inlineStr" r="B12441">
        <is>
          <t xml:space="preserve">THERMOPLASTIC PAVEMENT MARKING - LINE  8"</t>
        </is>
      </c>
      <c s="5" t="inlineStr" r="C12441">
        <is>
          <t xml:space="preserve">FOOT   </t>
        </is>
      </c>
      <c s="6" r="D12441">
        <v>95.000</v>
      </c>
      <c s="7" r="E12441">
        <v>8</v>
      </c>
      <c s="8" t="inlineStr" r="F12441">
        <is>
          <t xml:space="preserve">97847</t>
        </is>
      </c>
      <c s="8" t="inlineStr" r="G12441">
        <is>
          <t xml:space="preserve">119</t>
        </is>
      </c>
      <c s="9" r="H12441">
        <v>5.0000</v>
      </c>
      <c s="8" t="inlineStr" r="I12441">
        <is>
          <t xml:space="preserve"/>
        </is>
      </c>
      <c s="8" t="inlineStr" r="J12441">
        <is>
          <t xml:space="preserve"> Madison</t>
        </is>
      </c>
    </row>
    <row r="12442" ht="20.25" customHeight="0">
      <c s="5" t="inlineStr" r="A12442">
        <is>
          <t xml:space="preserve">78000600</t>
        </is>
      </c>
      <c s="5" t="inlineStr" r="B12442">
        <is>
          <t xml:space="preserve">THERMOPLASTIC PAVEMENT MARKING - LINE 12"</t>
        </is>
      </c>
      <c s="5" t="inlineStr" r="C12442">
        <is>
          <t xml:space="preserve">FOOT   </t>
        </is>
      </c>
      <c s="6" r="D12442">
        <v>1000.000</v>
      </c>
      <c s="7" r="E12442">
        <v>3</v>
      </c>
      <c s="8" t="inlineStr" r="F12442">
        <is>
          <t xml:space="preserve">46655</t>
        </is>
      </c>
      <c s="8" t="inlineStr" r="G12442">
        <is>
          <t xml:space="preserve">102</t>
        </is>
      </c>
      <c s="9" r="H12442">
        <v>2.1800</v>
      </c>
      <c s="8" t="inlineStr" r="I12442">
        <is>
          <t xml:space="preserve">Y</t>
        </is>
      </c>
      <c s="8" t="inlineStr" r="J12442">
        <is>
          <t xml:space="preserve">Various</t>
        </is>
      </c>
    </row>
    <row r="12443" ht="20.25" customHeight="0">
      <c s="5" t="inlineStr" r="A12443">
        <is>
          <t xml:space="preserve">78000600</t>
        </is>
      </c>
      <c s="5" t="inlineStr" r="B12443">
        <is>
          <t xml:space="preserve">THERMOPLASTIC PAVEMENT MARKING - LINE 12"</t>
        </is>
      </c>
      <c s="5" t="inlineStr" r="C12443">
        <is>
          <t xml:space="preserve">FOOT   </t>
        </is>
      </c>
      <c s="6" r="D12443">
        <v>1000.000</v>
      </c>
      <c s="7" r="E12443">
        <v>3</v>
      </c>
      <c s="8" t="inlineStr" r="F12443">
        <is>
          <t xml:space="preserve">46655</t>
        </is>
      </c>
      <c s="8" t="inlineStr" r="G12443">
        <is>
          <t xml:space="preserve">102</t>
        </is>
      </c>
      <c s="9" r="H12443">
        <v>3.3200</v>
      </c>
      <c s="8" t="inlineStr" r="I12443">
        <is>
          <t xml:space="preserve"/>
        </is>
      </c>
      <c s="8" t="inlineStr" r="J12443">
        <is>
          <t xml:space="preserve">Various</t>
        </is>
      </c>
    </row>
    <row r="12444" ht="20.25" customHeight="0">
      <c s="5" t="inlineStr" r="A12444">
        <is>
          <t xml:space="preserve">78000600</t>
        </is>
      </c>
      <c s="5" t="inlineStr" r="B12444">
        <is>
          <t xml:space="preserve">THERMOPLASTIC PAVEMENT MARKING - LINE 12"</t>
        </is>
      </c>
      <c s="5" t="inlineStr" r="C12444">
        <is>
          <t xml:space="preserve">FOOT   </t>
        </is>
      </c>
      <c s="6" r="D12444">
        <v>1000.000</v>
      </c>
      <c s="7" r="E12444">
        <v>3</v>
      </c>
      <c s="8" t="inlineStr" r="F12444">
        <is>
          <t xml:space="preserve">46655</t>
        </is>
      </c>
      <c s="8" t="inlineStr" r="G12444">
        <is>
          <t xml:space="preserve">102</t>
        </is>
      </c>
      <c s="9" r="H12444">
        <v>5.0000</v>
      </c>
      <c s="8" t="inlineStr" r="I12444">
        <is>
          <t xml:space="preserve"/>
        </is>
      </c>
      <c s="8" t="inlineStr" r="J12444">
        <is>
          <t xml:space="preserve">Various</t>
        </is>
      </c>
    </row>
    <row r="12445" ht="20.25" customHeight="0">
      <c s="5" t="inlineStr" r="A12445">
        <is>
          <t xml:space="preserve">78000600</t>
        </is>
      </c>
      <c s="5" t="inlineStr" r="B12445">
        <is>
          <t xml:space="preserve">THERMOPLASTIC PAVEMENT MARKING - LINE 12"</t>
        </is>
      </c>
      <c s="5" t="inlineStr" r="C12445">
        <is>
          <t xml:space="preserve">FOOT   </t>
        </is>
      </c>
      <c s="6" r="D12445">
        <v>1000.000</v>
      </c>
      <c s="7" r="E12445">
        <v>3</v>
      </c>
      <c s="8" t="inlineStr" r="F12445">
        <is>
          <t xml:space="preserve">46655</t>
        </is>
      </c>
      <c s="8" t="inlineStr" r="G12445">
        <is>
          <t xml:space="preserve">102</t>
        </is>
      </c>
      <c s="9" r="H12445">
        <v>7.0000</v>
      </c>
      <c s="8" t="inlineStr" r="I12445">
        <is>
          <t xml:space="preserve"/>
        </is>
      </c>
      <c s="8" t="inlineStr" r="J12445">
        <is>
          <t xml:space="preserve">Various</t>
        </is>
      </c>
    </row>
    <row r="12446" ht="20.25" customHeight="0">
      <c s="5" t="inlineStr" r="A12446">
        <is>
          <t xml:space="preserve">78000600</t>
        </is>
      </c>
      <c s="5" t="inlineStr" r="B12446">
        <is>
          <t xml:space="preserve">THERMOPLASTIC PAVEMENT MARKING - LINE 12"</t>
        </is>
      </c>
      <c s="5" t="inlineStr" r="C12446">
        <is>
          <t xml:space="preserve">FOOT   </t>
        </is>
      </c>
      <c s="6" r="D12446">
        <v>1000.000</v>
      </c>
      <c s="7" r="E12446">
        <v>3</v>
      </c>
      <c s="8" t="inlineStr" r="F12446">
        <is>
          <t xml:space="preserve">46655</t>
        </is>
      </c>
      <c s="8" t="inlineStr" r="G12446">
        <is>
          <t xml:space="preserve">102</t>
        </is>
      </c>
      <c s="9" r="H12446">
        <v>9.2700</v>
      </c>
      <c s="8" t="inlineStr" r="I12446">
        <is>
          <t xml:space="preserve"/>
        </is>
      </c>
      <c s="8" t="inlineStr" r="J12446">
        <is>
          <t xml:space="preserve">Various</t>
        </is>
      </c>
    </row>
    <row r="12447" ht="20.25" customHeight="0">
      <c s="5" t="inlineStr" r="A12447">
        <is>
          <t xml:space="preserve">78000600</t>
        </is>
      </c>
      <c s="5" t="inlineStr" r="B12447">
        <is>
          <t xml:space="preserve">THERMOPLASTIC PAVEMENT MARKING - LINE 12"</t>
        </is>
      </c>
      <c s="5" t="inlineStr" r="C12447">
        <is>
          <t xml:space="preserve">FOOT   </t>
        </is>
      </c>
      <c s="6" r="D12447">
        <v>546.000</v>
      </c>
      <c s="7" r="E12447">
        <v>1</v>
      </c>
      <c s="8" t="inlineStr" r="F12447">
        <is>
          <t xml:space="preserve">61J63</t>
        </is>
      </c>
      <c s="8" t="inlineStr" r="G12447">
        <is>
          <t xml:space="preserve">139</t>
        </is>
      </c>
      <c s="9" r="H12447">
        <v>10.0000</v>
      </c>
      <c s="8" t="inlineStr" r="I12447">
        <is>
          <t xml:space="preserve">Y</t>
        </is>
      </c>
      <c s="8" t="inlineStr" r="J12447">
        <is>
          <t xml:space="preserve"> Cook</t>
        </is>
      </c>
    </row>
    <row r="12448" ht="20.25" customHeight="0">
      <c s="5" t="inlineStr" r="A12448">
        <is>
          <t xml:space="preserve">78000600</t>
        </is>
      </c>
      <c s="5" t="inlineStr" r="B12448">
        <is>
          <t xml:space="preserve">THERMOPLASTIC PAVEMENT MARKING - LINE 12"</t>
        </is>
      </c>
      <c s="5" t="inlineStr" r="C12448">
        <is>
          <t xml:space="preserve">FOOT   </t>
        </is>
      </c>
      <c s="6" r="D12448">
        <v>546.000</v>
      </c>
      <c s="7" r="E12448">
        <v>1</v>
      </c>
      <c s="8" t="inlineStr" r="F12448">
        <is>
          <t xml:space="preserve">61J63</t>
        </is>
      </c>
      <c s="8" t="inlineStr" r="G12448">
        <is>
          <t xml:space="preserve">139</t>
        </is>
      </c>
      <c s="9" r="H12448">
        <v>5.0000</v>
      </c>
      <c s="8" t="inlineStr" r="I12448">
        <is>
          <t xml:space="preserve"/>
        </is>
      </c>
      <c s="8" t="inlineStr" r="J12448">
        <is>
          <t xml:space="preserve"> Cook</t>
        </is>
      </c>
    </row>
    <row r="12449" ht="20.25" customHeight="0">
      <c s="5" t="inlineStr" r="A12449">
        <is>
          <t xml:space="preserve">78000600</t>
        </is>
      </c>
      <c s="5" t="inlineStr" r="B12449">
        <is>
          <t xml:space="preserve">THERMOPLASTIC PAVEMENT MARKING - LINE 12"</t>
        </is>
      </c>
      <c s="5" t="inlineStr" r="C12449">
        <is>
          <t xml:space="preserve">FOOT   </t>
        </is>
      </c>
      <c s="6" r="D12449">
        <v>546.000</v>
      </c>
      <c s="7" r="E12449">
        <v>1</v>
      </c>
      <c s="8" t="inlineStr" r="F12449">
        <is>
          <t xml:space="preserve">61J63</t>
        </is>
      </c>
      <c s="8" t="inlineStr" r="G12449">
        <is>
          <t xml:space="preserve">139</t>
        </is>
      </c>
      <c s="9" r="H12449">
        <v>5.0000</v>
      </c>
      <c s="8" t="inlineStr" r="I12449">
        <is>
          <t xml:space="preserve"/>
        </is>
      </c>
      <c s="8" t="inlineStr" r="J12449">
        <is>
          <t xml:space="preserve"> Cook</t>
        </is>
      </c>
    </row>
    <row r="12450" ht="20.25" customHeight="0">
      <c s="5" t="inlineStr" r="A12450">
        <is>
          <t xml:space="preserve">78000600</t>
        </is>
      </c>
      <c s="5" t="inlineStr" r="B12450">
        <is>
          <t xml:space="preserve">THERMOPLASTIC PAVEMENT MARKING - LINE 12"</t>
        </is>
      </c>
      <c s="5" t="inlineStr" r="C12450">
        <is>
          <t xml:space="preserve">FOOT   </t>
        </is>
      </c>
      <c s="6" r="D12450">
        <v>546.000</v>
      </c>
      <c s="7" r="E12450">
        <v>1</v>
      </c>
      <c s="8" t="inlineStr" r="F12450">
        <is>
          <t xml:space="preserve">61J63</t>
        </is>
      </c>
      <c s="8" t="inlineStr" r="G12450">
        <is>
          <t xml:space="preserve">139</t>
        </is>
      </c>
      <c s="9" r="H12450">
        <v>6.0000</v>
      </c>
      <c s="8" t="inlineStr" r="I12450">
        <is>
          <t xml:space="preserve"/>
        </is>
      </c>
      <c s="8" t="inlineStr" r="J12450">
        <is>
          <t xml:space="preserve"> Cook</t>
        </is>
      </c>
    </row>
    <row r="12451" ht="20.25" customHeight="0">
      <c s="5" t="inlineStr" r="A12451">
        <is>
          <t xml:space="preserve">78000600</t>
        </is>
      </c>
      <c s="5" t="inlineStr" r="B12451">
        <is>
          <t xml:space="preserve">THERMOPLASTIC PAVEMENT MARKING - LINE 12"</t>
        </is>
      </c>
      <c s="5" t="inlineStr" r="C12451">
        <is>
          <t xml:space="preserve">FOOT   </t>
        </is>
      </c>
      <c s="6" r="D12451">
        <v>546.000</v>
      </c>
      <c s="7" r="E12451">
        <v>1</v>
      </c>
      <c s="8" t="inlineStr" r="F12451">
        <is>
          <t xml:space="preserve">61J63</t>
        </is>
      </c>
      <c s="8" t="inlineStr" r="G12451">
        <is>
          <t xml:space="preserve">139</t>
        </is>
      </c>
      <c s="9" r="H12451">
        <v>7.5000</v>
      </c>
      <c s="8" t="inlineStr" r="I12451">
        <is>
          <t xml:space="preserve"/>
        </is>
      </c>
      <c s="8" t="inlineStr" r="J12451">
        <is>
          <t xml:space="preserve"> Cook</t>
        </is>
      </c>
    </row>
    <row r="12452" ht="20.25" customHeight="0">
      <c s="5" t="inlineStr" r="A12452">
        <is>
          <t xml:space="preserve">78000600</t>
        </is>
      </c>
      <c s="5" t="inlineStr" r="B12452">
        <is>
          <t xml:space="preserve">THERMOPLASTIC PAVEMENT MARKING - LINE 12"</t>
        </is>
      </c>
      <c s="5" t="inlineStr" r="C12452">
        <is>
          <t xml:space="preserve">FOOT   </t>
        </is>
      </c>
      <c s="6" r="D12452">
        <v>546.000</v>
      </c>
      <c s="7" r="E12452">
        <v>1</v>
      </c>
      <c s="8" t="inlineStr" r="F12452">
        <is>
          <t xml:space="preserve">61J63</t>
        </is>
      </c>
      <c s="8" t="inlineStr" r="G12452">
        <is>
          <t xml:space="preserve">139</t>
        </is>
      </c>
      <c s="9" r="H12452">
        <v>9.0000</v>
      </c>
      <c s="8" t="inlineStr" r="I12452">
        <is>
          <t xml:space="preserve"/>
        </is>
      </c>
      <c s="8" t="inlineStr" r="J12452">
        <is>
          <t xml:space="preserve"> Cook</t>
        </is>
      </c>
    </row>
    <row r="12453" ht="20.25" customHeight="0">
      <c s="5" t="inlineStr" r="A12453">
        <is>
          <t xml:space="preserve">78000600</t>
        </is>
      </c>
      <c s="5" t="inlineStr" r="B12453">
        <is>
          <t xml:space="preserve">THERMOPLASTIC PAVEMENT MARKING - LINE 12"</t>
        </is>
      </c>
      <c s="5" t="inlineStr" r="C12453">
        <is>
          <t xml:space="preserve">FOOT   </t>
        </is>
      </c>
      <c s="6" r="D12453">
        <v>546.000</v>
      </c>
      <c s="7" r="E12453">
        <v>1</v>
      </c>
      <c s="8" t="inlineStr" r="F12453">
        <is>
          <t xml:space="preserve">61J63</t>
        </is>
      </c>
      <c s="8" t="inlineStr" r="G12453">
        <is>
          <t xml:space="preserve">139</t>
        </is>
      </c>
      <c s="9" r="H12453">
        <v>9.0000</v>
      </c>
      <c s="8" t="inlineStr" r="I12453">
        <is>
          <t xml:space="preserve"/>
        </is>
      </c>
      <c s="8" t="inlineStr" r="J12453">
        <is>
          <t xml:space="preserve"> Cook</t>
        </is>
      </c>
    </row>
    <row r="12454" ht="20.25" customHeight="0">
      <c s="5" t="inlineStr" r="A12454">
        <is>
          <t xml:space="preserve">78000600</t>
        </is>
      </c>
      <c s="5" t="inlineStr" r="B12454">
        <is>
          <t xml:space="preserve">THERMOPLASTIC PAVEMENT MARKING - LINE 12"</t>
        </is>
      </c>
      <c s="5" t="inlineStr" r="C12454">
        <is>
          <t xml:space="preserve">FOOT   </t>
        </is>
      </c>
      <c s="6" r="D12454">
        <v>3060.000</v>
      </c>
      <c s="7" r="E12454">
        <v>1</v>
      </c>
      <c s="8" t="inlineStr" r="F12454">
        <is>
          <t xml:space="preserve">61J91</t>
        </is>
      </c>
      <c s="8" t="inlineStr" r="G12454">
        <is>
          <t xml:space="preserve">128</t>
        </is>
      </c>
      <c s="9" r="H12454">
        <v>2.5500</v>
      </c>
      <c s="8" t="inlineStr" r="I12454">
        <is>
          <t xml:space="preserve">Y</t>
        </is>
      </c>
      <c s="8" t="inlineStr" r="J12454">
        <is>
          <t xml:space="preserve"> Kane</t>
        </is>
      </c>
    </row>
    <row r="12455" ht="20.25" customHeight="0">
      <c s="5" t="inlineStr" r="A12455">
        <is>
          <t xml:space="preserve">78000600</t>
        </is>
      </c>
      <c s="5" t="inlineStr" r="B12455">
        <is>
          <t xml:space="preserve">THERMOPLASTIC PAVEMENT MARKING - LINE 12"</t>
        </is>
      </c>
      <c s="5" t="inlineStr" r="C12455">
        <is>
          <t xml:space="preserve">FOOT   </t>
        </is>
      </c>
      <c s="6" r="D12455">
        <v>1227.000</v>
      </c>
      <c s="7" r="E12455">
        <v>1</v>
      </c>
      <c s="8" t="inlineStr" r="F12455">
        <is>
          <t xml:space="preserve">61K07</t>
        </is>
      </c>
      <c s="8" t="inlineStr" r="G12455">
        <is>
          <t xml:space="preserve">140</t>
        </is>
      </c>
      <c s="9" r="H12455">
        <v>3.3000</v>
      </c>
      <c s="8" t="inlineStr" r="I12455">
        <is>
          <t xml:space="preserve">Y</t>
        </is>
      </c>
      <c s="8" t="inlineStr" r="J12455">
        <is>
          <t xml:space="preserve"> Cook</t>
        </is>
      </c>
    </row>
    <row r="12456" ht="20.25" customHeight="0">
      <c s="5" t="inlineStr" r="A12456">
        <is>
          <t xml:space="preserve">78000600</t>
        </is>
      </c>
      <c s="5" t="inlineStr" r="B12456">
        <is>
          <t xml:space="preserve">THERMOPLASTIC PAVEMENT MARKING - LINE 12"</t>
        </is>
      </c>
      <c s="5" t="inlineStr" r="C12456">
        <is>
          <t xml:space="preserve">FOOT   </t>
        </is>
      </c>
      <c s="6" r="D12456">
        <v>1227.000</v>
      </c>
      <c s="7" r="E12456">
        <v>1</v>
      </c>
      <c s="8" t="inlineStr" r="F12456">
        <is>
          <t xml:space="preserve">61K07</t>
        </is>
      </c>
      <c s="8" t="inlineStr" r="G12456">
        <is>
          <t xml:space="preserve">140</t>
        </is>
      </c>
      <c s="9" r="H12456">
        <v>2.2500</v>
      </c>
      <c s="8" t="inlineStr" r="I12456">
        <is>
          <t xml:space="preserve"/>
        </is>
      </c>
      <c s="8" t="inlineStr" r="J12456">
        <is>
          <t xml:space="preserve"> Cook</t>
        </is>
      </c>
    </row>
    <row r="12457" ht="20.25" customHeight="0">
      <c s="5" t="inlineStr" r="A12457">
        <is>
          <t xml:space="preserve">78000600</t>
        </is>
      </c>
      <c s="5" t="inlineStr" r="B12457">
        <is>
          <t xml:space="preserve">THERMOPLASTIC PAVEMENT MARKING - LINE 12"</t>
        </is>
      </c>
      <c s="5" t="inlineStr" r="C12457">
        <is>
          <t xml:space="preserve">FOOT   </t>
        </is>
      </c>
      <c s="6" r="D12457">
        <v>1227.000</v>
      </c>
      <c s="7" r="E12457">
        <v>1</v>
      </c>
      <c s="8" t="inlineStr" r="F12457">
        <is>
          <t xml:space="preserve">61K07</t>
        </is>
      </c>
      <c s="8" t="inlineStr" r="G12457">
        <is>
          <t xml:space="preserve">140</t>
        </is>
      </c>
      <c s="9" r="H12457">
        <v>2.6000</v>
      </c>
      <c s="8" t="inlineStr" r="I12457">
        <is>
          <t xml:space="preserve"/>
        </is>
      </c>
      <c s="8" t="inlineStr" r="J12457">
        <is>
          <t xml:space="preserve"> Cook</t>
        </is>
      </c>
    </row>
    <row r="12458" ht="20.25" customHeight="0">
      <c s="5" t="inlineStr" r="A12458">
        <is>
          <t xml:space="preserve">78000600</t>
        </is>
      </c>
      <c s="5" t="inlineStr" r="B12458">
        <is>
          <t xml:space="preserve">THERMOPLASTIC PAVEMENT MARKING - LINE 12"</t>
        </is>
      </c>
      <c s="5" t="inlineStr" r="C12458">
        <is>
          <t xml:space="preserve">FOOT   </t>
        </is>
      </c>
      <c s="6" r="D12458">
        <v>1227.000</v>
      </c>
      <c s="7" r="E12458">
        <v>1</v>
      </c>
      <c s="8" t="inlineStr" r="F12458">
        <is>
          <t xml:space="preserve">61K07</t>
        </is>
      </c>
      <c s="8" t="inlineStr" r="G12458">
        <is>
          <t xml:space="preserve">140</t>
        </is>
      </c>
      <c s="9" r="H12458">
        <v>2.6000</v>
      </c>
      <c s="8" t="inlineStr" r="I12458">
        <is>
          <t xml:space="preserve"/>
        </is>
      </c>
      <c s="8" t="inlineStr" r="J12458">
        <is>
          <t xml:space="preserve"> Cook</t>
        </is>
      </c>
    </row>
    <row r="12459" ht="20.25" customHeight="0">
      <c s="5" t="inlineStr" r="A12459">
        <is>
          <t xml:space="preserve">78000600</t>
        </is>
      </c>
      <c s="5" t="inlineStr" r="B12459">
        <is>
          <t xml:space="preserve">THERMOPLASTIC PAVEMENT MARKING - LINE 12"</t>
        </is>
      </c>
      <c s="5" t="inlineStr" r="C12459">
        <is>
          <t xml:space="preserve">FOOT   </t>
        </is>
      </c>
      <c s="6" r="D12459">
        <v>70.000</v>
      </c>
      <c s="7" r="E12459">
        <v>1</v>
      </c>
      <c s="8" t="inlineStr" r="F12459">
        <is>
          <t xml:space="preserve">61K43</t>
        </is>
      </c>
      <c s="8" t="inlineStr" r="G12459">
        <is>
          <t xml:space="preserve">086</t>
        </is>
      </c>
      <c s="9" r="H12459">
        <v>28.0000</v>
      </c>
      <c s="8" t="inlineStr" r="I12459">
        <is>
          <t xml:space="preserve">Y</t>
        </is>
      </c>
      <c s="8" t="inlineStr" r="J12459">
        <is>
          <t xml:space="preserve"> McHenry</t>
        </is>
      </c>
    </row>
    <row r="12460" ht="20.25" customHeight="0">
      <c s="5" t="inlineStr" r="A12460">
        <is>
          <t xml:space="preserve">78000600</t>
        </is>
      </c>
      <c s="5" t="inlineStr" r="B12460">
        <is>
          <t xml:space="preserve">THERMOPLASTIC PAVEMENT MARKING - LINE 12"</t>
        </is>
      </c>
      <c s="5" t="inlineStr" r="C12460">
        <is>
          <t xml:space="preserve">FOOT   </t>
        </is>
      </c>
      <c s="6" r="D12460">
        <v>70.000</v>
      </c>
      <c s="7" r="E12460">
        <v>1</v>
      </c>
      <c s="8" t="inlineStr" r="F12460">
        <is>
          <t xml:space="preserve">61K43</t>
        </is>
      </c>
      <c s="8" t="inlineStr" r="G12460">
        <is>
          <t xml:space="preserve">086</t>
        </is>
      </c>
      <c s="9" r="H12460">
        <v>19.0000</v>
      </c>
      <c s="8" t="inlineStr" r="I12460">
        <is>
          <t xml:space="preserve"/>
        </is>
      </c>
      <c s="8" t="inlineStr" r="J12460">
        <is>
          <t xml:space="preserve"> McHenry</t>
        </is>
      </c>
    </row>
    <row r="12461" ht="20.25" customHeight="0">
      <c s="5" t="inlineStr" r="A12461">
        <is>
          <t xml:space="preserve">78000600</t>
        </is>
      </c>
      <c s="5" t="inlineStr" r="B12461">
        <is>
          <t xml:space="preserve">THERMOPLASTIC PAVEMENT MARKING - LINE 12"</t>
        </is>
      </c>
      <c s="5" t="inlineStr" r="C12461">
        <is>
          <t xml:space="preserve">FOOT   </t>
        </is>
      </c>
      <c s="6" r="D12461">
        <v>70.000</v>
      </c>
      <c s="7" r="E12461">
        <v>1</v>
      </c>
      <c s="8" t="inlineStr" r="F12461">
        <is>
          <t xml:space="preserve">61K43</t>
        </is>
      </c>
      <c s="8" t="inlineStr" r="G12461">
        <is>
          <t xml:space="preserve">086</t>
        </is>
      </c>
      <c s="9" r="H12461">
        <v>25.0000</v>
      </c>
      <c s="8" t="inlineStr" r="I12461">
        <is>
          <t xml:space="preserve"/>
        </is>
      </c>
      <c s="8" t="inlineStr" r="J12461">
        <is>
          <t xml:space="preserve"> McHenry</t>
        </is>
      </c>
    </row>
    <row r="12462" ht="20.25" customHeight="0">
      <c s="5" t="inlineStr" r="A12462">
        <is>
          <t xml:space="preserve">78000600</t>
        </is>
      </c>
      <c s="5" t="inlineStr" r="B12462">
        <is>
          <t xml:space="preserve">THERMOPLASTIC PAVEMENT MARKING - LINE 12"</t>
        </is>
      </c>
      <c s="5" t="inlineStr" r="C12462">
        <is>
          <t xml:space="preserve">FOOT   </t>
        </is>
      </c>
      <c s="6" r="D12462">
        <v>70.000</v>
      </c>
      <c s="7" r="E12462">
        <v>1</v>
      </c>
      <c s="8" t="inlineStr" r="F12462">
        <is>
          <t xml:space="preserve">61K43</t>
        </is>
      </c>
      <c s="8" t="inlineStr" r="G12462">
        <is>
          <t xml:space="preserve">086</t>
        </is>
      </c>
      <c s="9" r="H12462">
        <v>29.0000</v>
      </c>
      <c s="8" t="inlineStr" r="I12462">
        <is>
          <t xml:space="preserve"/>
        </is>
      </c>
      <c s="8" t="inlineStr" r="J12462">
        <is>
          <t xml:space="preserve"> McHenry</t>
        </is>
      </c>
    </row>
    <row r="12463" ht="20.25" customHeight="0">
      <c s="5" t="inlineStr" r="A12463">
        <is>
          <t xml:space="preserve">78000600</t>
        </is>
      </c>
      <c s="5" t="inlineStr" r="B12463">
        <is>
          <t xml:space="preserve">THERMOPLASTIC PAVEMENT MARKING - LINE 12"</t>
        </is>
      </c>
      <c s="5" t="inlineStr" r="C12463">
        <is>
          <t xml:space="preserve">FOOT   </t>
        </is>
      </c>
      <c s="6" r="D12463">
        <v>1122.000</v>
      </c>
      <c s="7" r="E12463">
        <v>1</v>
      </c>
      <c s="8" t="inlineStr" r="F12463">
        <is>
          <t xml:space="preserve">61K68</t>
        </is>
      </c>
      <c s="8" t="inlineStr" r="G12463">
        <is>
          <t xml:space="preserve">131</t>
        </is>
      </c>
      <c s="9" r="H12463">
        <v>3.1200</v>
      </c>
      <c s="8" t="inlineStr" r="I12463">
        <is>
          <t xml:space="preserve">Y</t>
        </is>
      </c>
      <c s="8" t="inlineStr" r="J12463">
        <is>
          <t xml:space="preserve"> Kane</t>
        </is>
      </c>
    </row>
    <row r="12464" ht="20.25" customHeight="0">
      <c s="5" t="inlineStr" r="A12464">
        <is>
          <t xml:space="preserve">78000600</t>
        </is>
      </c>
      <c s="5" t="inlineStr" r="B12464">
        <is>
          <t xml:space="preserve">THERMOPLASTIC PAVEMENT MARKING - LINE 12"</t>
        </is>
      </c>
      <c s="5" t="inlineStr" r="C12464">
        <is>
          <t xml:space="preserve">FOOT   </t>
        </is>
      </c>
      <c s="6" r="D12464">
        <v>1122.000</v>
      </c>
      <c s="7" r="E12464">
        <v>1</v>
      </c>
      <c s="8" t="inlineStr" r="F12464">
        <is>
          <t xml:space="preserve">61K68</t>
        </is>
      </c>
      <c s="8" t="inlineStr" r="G12464">
        <is>
          <t xml:space="preserve">131</t>
        </is>
      </c>
      <c s="9" r="H12464">
        <v>2.7500</v>
      </c>
      <c s="8" t="inlineStr" r="I12464">
        <is>
          <t xml:space="preserve"/>
        </is>
      </c>
      <c s="8" t="inlineStr" r="J12464">
        <is>
          <t xml:space="preserve"> Kane</t>
        </is>
      </c>
    </row>
    <row r="12465" ht="20.25" customHeight="0">
      <c s="5" t="inlineStr" r="A12465">
        <is>
          <t xml:space="preserve">78000600</t>
        </is>
      </c>
      <c s="5" t="inlineStr" r="B12465">
        <is>
          <t xml:space="preserve">THERMOPLASTIC PAVEMENT MARKING - LINE 12"</t>
        </is>
      </c>
      <c s="5" t="inlineStr" r="C12465">
        <is>
          <t xml:space="preserve">FOOT   </t>
        </is>
      </c>
      <c s="6" r="D12465">
        <v>1122.000</v>
      </c>
      <c s="7" r="E12465">
        <v>1</v>
      </c>
      <c s="8" t="inlineStr" r="F12465">
        <is>
          <t xml:space="preserve">61K68</t>
        </is>
      </c>
      <c s="8" t="inlineStr" r="G12465">
        <is>
          <t xml:space="preserve">131</t>
        </is>
      </c>
      <c s="9" r="H12465">
        <v>3.0000</v>
      </c>
      <c s="8" t="inlineStr" r="I12465">
        <is>
          <t xml:space="preserve"/>
        </is>
      </c>
      <c s="8" t="inlineStr" r="J12465">
        <is>
          <t xml:space="preserve"> Kane</t>
        </is>
      </c>
    </row>
    <row r="12466" ht="20.25" customHeight="0">
      <c s="5" t="inlineStr" r="A12466">
        <is>
          <t xml:space="preserve">78000600</t>
        </is>
      </c>
      <c s="5" t="inlineStr" r="B12466">
        <is>
          <t xml:space="preserve">THERMOPLASTIC PAVEMENT MARKING - LINE 12"</t>
        </is>
      </c>
      <c s="5" t="inlineStr" r="C12466">
        <is>
          <t xml:space="preserve">FOOT   </t>
        </is>
      </c>
      <c s="6" r="D12466">
        <v>1122.000</v>
      </c>
      <c s="7" r="E12466">
        <v>1</v>
      </c>
      <c s="8" t="inlineStr" r="F12466">
        <is>
          <t xml:space="preserve">61K68</t>
        </is>
      </c>
      <c s="8" t="inlineStr" r="G12466">
        <is>
          <t xml:space="preserve">131</t>
        </is>
      </c>
      <c s="9" r="H12466">
        <v>4.0000</v>
      </c>
      <c s="8" t="inlineStr" r="I12466">
        <is>
          <t xml:space="preserve"/>
        </is>
      </c>
      <c s="8" t="inlineStr" r="J12466">
        <is>
          <t xml:space="preserve"> Kane</t>
        </is>
      </c>
    </row>
    <row r="12467" ht="20.25" customHeight="0">
      <c s="5" t="inlineStr" r="A12467">
        <is>
          <t xml:space="preserve">78000600</t>
        </is>
      </c>
      <c s="5" t="inlineStr" r="B12467">
        <is>
          <t xml:space="preserve">THERMOPLASTIC PAVEMENT MARKING - LINE 12"</t>
        </is>
      </c>
      <c s="5" t="inlineStr" r="C12467">
        <is>
          <t xml:space="preserve">FOOT   </t>
        </is>
      </c>
      <c s="6" r="D12467">
        <v>570.000</v>
      </c>
      <c s="7" r="E12467">
        <v>1</v>
      </c>
      <c s="8" t="inlineStr" r="F12467">
        <is>
          <t xml:space="preserve">61K81</t>
        </is>
      </c>
      <c s="8" t="inlineStr" r="G12467">
        <is>
          <t xml:space="preserve">087</t>
        </is>
      </c>
      <c s="9" r="H12467">
        <v>2.6500</v>
      </c>
      <c s="8" t="inlineStr" r="I12467">
        <is>
          <t xml:space="preserve">Y</t>
        </is>
      </c>
      <c s="8" t="inlineStr" r="J12467">
        <is>
          <t xml:space="preserve"> Will</t>
        </is>
      </c>
    </row>
    <row r="12468" ht="20.25" customHeight="0">
      <c s="5" t="inlineStr" r="A12468">
        <is>
          <t xml:space="preserve">78000600</t>
        </is>
      </c>
      <c s="5" t="inlineStr" r="B12468">
        <is>
          <t xml:space="preserve">THERMOPLASTIC PAVEMENT MARKING - LINE 12"</t>
        </is>
      </c>
      <c s="5" t="inlineStr" r="C12468">
        <is>
          <t xml:space="preserve">FOOT   </t>
        </is>
      </c>
      <c s="6" r="D12468">
        <v>570.000</v>
      </c>
      <c s="7" r="E12468">
        <v>1</v>
      </c>
      <c s="8" t="inlineStr" r="F12468">
        <is>
          <t xml:space="preserve">61K81</t>
        </is>
      </c>
      <c s="8" t="inlineStr" r="G12468">
        <is>
          <t xml:space="preserve">087</t>
        </is>
      </c>
      <c s="9" r="H12468">
        <v>2.5300</v>
      </c>
      <c s="8" t="inlineStr" r="I12468">
        <is>
          <t xml:space="preserve"/>
        </is>
      </c>
      <c s="8" t="inlineStr" r="J12468">
        <is>
          <t xml:space="preserve"> Will</t>
        </is>
      </c>
    </row>
    <row r="12469" ht="20.25" customHeight="0">
      <c s="5" t="inlineStr" r="A12469">
        <is>
          <t xml:space="preserve">78000600</t>
        </is>
      </c>
      <c s="5" t="inlineStr" r="B12469">
        <is>
          <t xml:space="preserve">THERMOPLASTIC PAVEMENT MARKING - LINE 12"</t>
        </is>
      </c>
      <c s="5" t="inlineStr" r="C12469">
        <is>
          <t xml:space="preserve">FOOT   </t>
        </is>
      </c>
      <c s="6" r="D12469">
        <v>570.000</v>
      </c>
      <c s="7" r="E12469">
        <v>1</v>
      </c>
      <c s="8" t="inlineStr" r="F12469">
        <is>
          <t xml:space="preserve">61K81</t>
        </is>
      </c>
      <c s="8" t="inlineStr" r="G12469">
        <is>
          <t xml:space="preserve">087</t>
        </is>
      </c>
      <c s="9" r="H12469">
        <v>2.6500</v>
      </c>
      <c s="8" t="inlineStr" r="I12469">
        <is>
          <t xml:space="preserve"/>
        </is>
      </c>
      <c s="8" t="inlineStr" r="J12469">
        <is>
          <t xml:space="preserve"> Will</t>
        </is>
      </c>
    </row>
    <row r="12470" ht="20.25" customHeight="0">
      <c s="5" t="inlineStr" r="A12470">
        <is>
          <t xml:space="preserve">78000600</t>
        </is>
      </c>
      <c s="5" t="inlineStr" r="B12470">
        <is>
          <t xml:space="preserve">THERMOPLASTIC PAVEMENT MARKING - LINE 12"</t>
        </is>
      </c>
      <c s="5" t="inlineStr" r="C12470">
        <is>
          <t xml:space="preserve">FOOT   </t>
        </is>
      </c>
      <c s="6" r="D12470">
        <v>570.000</v>
      </c>
      <c s="7" r="E12470">
        <v>1</v>
      </c>
      <c s="8" t="inlineStr" r="F12470">
        <is>
          <t xml:space="preserve">61K81</t>
        </is>
      </c>
      <c s="8" t="inlineStr" r="G12470">
        <is>
          <t xml:space="preserve">087</t>
        </is>
      </c>
      <c s="9" r="H12470">
        <v>2.9000</v>
      </c>
      <c s="8" t="inlineStr" r="I12470">
        <is>
          <t xml:space="preserve"/>
        </is>
      </c>
      <c s="8" t="inlineStr" r="J12470">
        <is>
          <t xml:space="preserve"> Will</t>
        </is>
      </c>
    </row>
    <row r="12471" ht="20.25" customHeight="0">
      <c s="5" t="inlineStr" r="A12471">
        <is>
          <t xml:space="preserve">78000600</t>
        </is>
      </c>
      <c s="5" t="inlineStr" r="B12471">
        <is>
          <t xml:space="preserve">THERMOPLASTIC PAVEMENT MARKING - LINE 12"</t>
        </is>
      </c>
      <c s="5" t="inlineStr" r="C12471">
        <is>
          <t xml:space="preserve">FOOT   </t>
        </is>
      </c>
      <c s="6" r="D12471">
        <v>575.000</v>
      </c>
      <c s="7" r="E12471">
        <v>1</v>
      </c>
      <c s="8" t="inlineStr" r="F12471">
        <is>
          <t xml:space="preserve">61K86</t>
        </is>
      </c>
      <c s="8" t="inlineStr" r="G12471">
        <is>
          <t xml:space="preserve">088</t>
        </is>
      </c>
      <c s="9" r="H12471">
        <v>6.1500</v>
      </c>
      <c s="8" t="inlineStr" r="I12471">
        <is>
          <t xml:space="preserve">Y</t>
        </is>
      </c>
      <c s="8" t="inlineStr" r="J12471">
        <is>
          <t xml:space="preserve"> Cook</t>
        </is>
      </c>
    </row>
    <row r="12472" ht="20.25" customHeight="0">
      <c s="5" t="inlineStr" r="A12472">
        <is>
          <t xml:space="preserve">78000600</t>
        </is>
      </c>
      <c s="5" t="inlineStr" r="B12472">
        <is>
          <t xml:space="preserve">THERMOPLASTIC PAVEMENT MARKING - LINE 12"</t>
        </is>
      </c>
      <c s="5" t="inlineStr" r="C12472">
        <is>
          <t xml:space="preserve">FOOT   </t>
        </is>
      </c>
      <c s="6" r="D12472">
        <v>575.000</v>
      </c>
      <c s="7" r="E12472">
        <v>1</v>
      </c>
      <c s="8" t="inlineStr" r="F12472">
        <is>
          <t xml:space="preserve">61K86</t>
        </is>
      </c>
      <c s="8" t="inlineStr" r="G12472">
        <is>
          <t xml:space="preserve">088</t>
        </is>
      </c>
      <c s="9" r="H12472">
        <v>2.8500</v>
      </c>
      <c s="8" t="inlineStr" r="I12472">
        <is>
          <t xml:space="preserve"/>
        </is>
      </c>
      <c s="8" t="inlineStr" r="J12472">
        <is>
          <t xml:space="preserve"> Cook</t>
        </is>
      </c>
    </row>
    <row r="12473" ht="20.25" customHeight="0">
      <c s="5" t="inlineStr" r="A12473">
        <is>
          <t xml:space="preserve">78000600</t>
        </is>
      </c>
      <c s="5" t="inlineStr" r="B12473">
        <is>
          <t xml:space="preserve">THERMOPLASTIC PAVEMENT MARKING - LINE 12"</t>
        </is>
      </c>
      <c s="5" t="inlineStr" r="C12473">
        <is>
          <t xml:space="preserve">FOOT   </t>
        </is>
      </c>
      <c s="6" r="D12473">
        <v>575.000</v>
      </c>
      <c s="7" r="E12473">
        <v>1</v>
      </c>
      <c s="8" t="inlineStr" r="F12473">
        <is>
          <t xml:space="preserve">61K86</t>
        </is>
      </c>
      <c s="8" t="inlineStr" r="G12473">
        <is>
          <t xml:space="preserve">088</t>
        </is>
      </c>
      <c s="9" r="H12473">
        <v>4.0000</v>
      </c>
      <c s="8" t="inlineStr" r="I12473">
        <is>
          <t xml:space="preserve"/>
        </is>
      </c>
      <c s="8" t="inlineStr" r="J12473">
        <is>
          <t xml:space="preserve"> Cook</t>
        </is>
      </c>
    </row>
    <row r="12474" ht="20.25" customHeight="0">
      <c s="5" t="inlineStr" r="A12474">
        <is>
          <t xml:space="preserve">78000600</t>
        </is>
      </c>
      <c s="5" t="inlineStr" r="B12474">
        <is>
          <t xml:space="preserve">THERMOPLASTIC PAVEMENT MARKING - LINE 12"</t>
        </is>
      </c>
      <c s="5" t="inlineStr" r="C12474">
        <is>
          <t xml:space="preserve">FOOT   </t>
        </is>
      </c>
      <c s="6" r="D12474">
        <v>575.000</v>
      </c>
      <c s="7" r="E12474">
        <v>1</v>
      </c>
      <c s="8" t="inlineStr" r="F12474">
        <is>
          <t xml:space="preserve">61K86</t>
        </is>
      </c>
      <c s="8" t="inlineStr" r="G12474">
        <is>
          <t xml:space="preserve">088</t>
        </is>
      </c>
      <c s="9" r="H12474">
        <v>5.5000</v>
      </c>
      <c s="8" t="inlineStr" r="I12474">
        <is>
          <t xml:space="preserve"/>
        </is>
      </c>
      <c s="8" t="inlineStr" r="J12474">
        <is>
          <t xml:space="preserve"> Cook</t>
        </is>
      </c>
    </row>
    <row r="12475" ht="20.25" customHeight="0">
      <c s="5" t="inlineStr" r="A12475">
        <is>
          <t xml:space="preserve">78000600</t>
        </is>
      </c>
      <c s="5" t="inlineStr" r="B12475">
        <is>
          <t xml:space="preserve">THERMOPLASTIC PAVEMENT MARKING - LINE 12"</t>
        </is>
      </c>
      <c s="5" t="inlineStr" r="C12475">
        <is>
          <t xml:space="preserve">FOOT   </t>
        </is>
      </c>
      <c s="6" r="D12475">
        <v>1050.000</v>
      </c>
      <c s="7" r="E12475">
        <v>1</v>
      </c>
      <c s="8" t="inlineStr" r="F12475">
        <is>
          <t xml:space="preserve">61K87</t>
        </is>
      </c>
      <c s="8" t="inlineStr" r="G12475">
        <is>
          <t xml:space="preserve">142</t>
        </is>
      </c>
      <c s="9" r="H12475">
        <v>2.8500</v>
      </c>
      <c s="8" t="inlineStr" r="I12475">
        <is>
          <t xml:space="preserve">Y</t>
        </is>
      </c>
      <c s="8" t="inlineStr" r="J12475">
        <is>
          <t xml:space="preserve"> Cook</t>
        </is>
      </c>
    </row>
    <row r="12476" ht="20.25" customHeight="0">
      <c s="5" t="inlineStr" r="A12476">
        <is>
          <t xml:space="preserve">78000600</t>
        </is>
      </c>
      <c s="5" t="inlineStr" r="B12476">
        <is>
          <t xml:space="preserve">THERMOPLASTIC PAVEMENT MARKING - LINE 12"</t>
        </is>
      </c>
      <c s="5" t="inlineStr" r="C12476">
        <is>
          <t xml:space="preserve">FOOT   </t>
        </is>
      </c>
      <c s="6" r="D12476">
        <v>1050.000</v>
      </c>
      <c s="7" r="E12476">
        <v>1</v>
      </c>
      <c s="8" t="inlineStr" r="F12476">
        <is>
          <t xml:space="preserve">61K87</t>
        </is>
      </c>
      <c s="8" t="inlineStr" r="G12476">
        <is>
          <t xml:space="preserve">142</t>
        </is>
      </c>
      <c s="9" r="H12476">
        <v>2.8500</v>
      </c>
      <c s="8" t="inlineStr" r="I12476">
        <is>
          <t xml:space="preserve"/>
        </is>
      </c>
      <c s="8" t="inlineStr" r="J12476">
        <is>
          <t xml:space="preserve"> Cook</t>
        </is>
      </c>
    </row>
    <row r="12477" ht="20.25" customHeight="0">
      <c s="5" t="inlineStr" r="A12477">
        <is>
          <t xml:space="preserve">78000600</t>
        </is>
      </c>
      <c s="5" t="inlineStr" r="B12477">
        <is>
          <t xml:space="preserve">THERMOPLASTIC PAVEMENT MARKING - LINE 12"</t>
        </is>
      </c>
      <c s="5" t="inlineStr" r="C12477">
        <is>
          <t xml:space="preserve">FOOT   </t>
        </is>
      </c>
      <c s="6" r="D12477">
        <v>1050.000</v>
      </c>
      <c s="7" r="E12477">
        <v>1</v>
      </c>
      <c s="8" t="inlineStr" r="F12477">
        <is>
          <t xml:space="preserve">61K87</t>
        </is>
      </c>
      <c s="8" t="inlineStr" r="G12477">
        <is>
          <t xml:space="preserve">142</t>
        </is>
      </c>
      <c s="9" r="H12477">
        <v>2.8500</v>
      </c>
      <c s="8" t="inlineStr" r="I12477">
        <is>
          <t xml:space="preserve"/>
        </is>
      </c>
      <c s="8" t="inlineStr" r="J12477">
        <is>
          <t xml:space="preserve"> Cook</t>
        </is>
      </c>
    </row>
    <row r="12478" ht="20.25" customHeight="0">
      <c s="5" t="inlineStr" r="A12478">
        <is>
          <t xml:space="preserve">78000600</t>
        </is>
      </c>
      <c s="5" t="inlineStr" r="B12478">
        <is>
          <t xml:space="preserve">THERMOPLASTIC PAVEMENT MARKING - LINE 12"</t>
        </is>
      </c>
      <c s="5" t="inlineStr" r="C12478">
        <is>
          <t xml:space="preserve">FOOT   </t>
        </is>
      </c>
      <c s="6" r="D12478">
        <v>1050.000</v>
      </c>
      <c s="7" r="E12478">
        <v>1</v>
      </c>
      <c s="8" t="inlineStr" r="F12478">
        <is>
          <t xml:space="preserve">61K87</t>
        </is>
      </c>
      <c s="8" t="inlineStr" r="G12478">
        <is>
          <t xml:space="preserve">142</t>
        </is>
      </c>
      <c s="9" r="H12478">
        <v>2.8500</v>
      </c>
      <c s="8" t="inlineStr" r="I12478">
        <is>
          <t xml:space="preserve"/>
        </is>
      </c>
      <c s="8" t="inlineStr" r="J12478">
        <is>
          <t xml:space="preserve"> Cook</t>
        </is>
      </c>
    </row>
    <row r="12479" ht="20.25" customHeight="0">
      <c s="5" t="inlineStr" r="A12479">
        <is>
          <t xml:space="preserve">78000600</t>
        </is>
      </c>
      <c s="5" t="inlineStr" r="B12479">
        <is>
          <t xml:space="preserve">THERMOPLASTIC PAVEMENT MARKING - LINE 12"</t>
        </is>
      </c>
      <c s="5" t="inlineStr" r="C12479">
        <is>
          <t xml:space="preserve">FOOT   </t>
        </is>
      </c>
      <c s="6" r="D12479">
        <v>1050.000</v>
      </c>
      <c s="7" r="E12479">
        <v>1</v>
      </c>
      <c s="8" t="inlineStr" r="F12479">
        <is>
          <t xml:space="preserve">61K87</t>
        </is>
      </c>
      <c s="8" t="inlineStr" r="G12479">
        <is>
          <t xml:space="preserve">142</t>
        </is>
      </c>
      <c s="9" r="H12479">
        <v>2.9500</v>
      </c>
      <c s="8" t="inlineStr" r="I12479">
        <is>
          <t xml:space="preserve"/>
        </is>
      </c>
      <c s="8" t="inlineStr" r="J12479">
        <is>
          <t xml:space="preserve"> Cook</t>
        </is>
      </c>
    </row>
    <row r="12480" ht="20.25" customHeight="0">
      <c s="5" t="inlineStr" r="A12480">
        <is>
          <t xml:space="preserve">78000600</t>
        </is>
      </c>
      <c s="5" t="inlineStr" r="B12480">
        <is>
          <t xml:space="preserve">THERMOPLASTIC PAVEMENT MARKING - LINE 12"</t>
        </is>
      </c>
      <c s="5" t="inlineStr" r="C12480">
        <is>
          <t xml:space="preserve">FOOT   </t>
        </is>
      </c>
      <c s="6" r="D12480">
        <v>1050.000</v>
      </c>
      <c s="7" r="E12480">
        <v>1</v>
      </c>
      <c s="8" t="inlineStr" r="F12480">
        <is>
          <t xml:space="preserve">61K87</t>
        </is>
      </c>
      <c s="8" t="inlineStr" r="G12480">
        <is>
          <t xml:space="preserve">142</t>
        </is>
      </c>
      <c s="9" r="H12480">
        <v>3.1200</v>
      </c>
      <c s="8" t="inlineStr" r="I12480">
        <is>
          <t xml:space="preserve"/>
        </is>
      </c>
      <c s="8" t="inlineStr" r="J12480">
        <is>
          <t xml:space="preserve"> Cook</t>
        </is>
      </c>
    </row>
    <row r="12481" ht="20.25" customHeight="0">
      <c s="5" t="inlineStr" r="A12481">
        <is>
          <t xml:space="preserve">78000600</t>
        </is>
      </c>
      <c s="5" t="inlineStr" r="B12481">
        <is>
          <t xml:space="preserve">THERMOPLASTIC PAVEMENT MARKING - LINE 12"</t>
        </is>
      </c>
      <c s="5" t="inlineStr" r="C12481">
        <is>
          <t xml:space="preserve">FOOT   </t>
        </is>
      </c>
      <c s="6" r="D12481">
        <v>1050.000</v>
      </c>
      <c s="7" r="E12481">
        <v>1</v>
      </c>
      <c s="8" t="inlineStr" r="F12481">
        <is>
          <t xml:space="preserve">61K87</t>
        </is>
      </c>
      <c s="8" t="inlineStr" r="G12481">
        <is>
          <t xml:space="preserve">142</t>
        </is>
      </c>
      <c s="9" r="H12481">
        <v>4.1000</v>
      </c>
      <c s="8" t="inlineStr" r="I12481">
        <is>
          <t xml:space="preserve"/>
        </is>
      </c>
      <c s="8" t="inlineStr" r="J12481">
        <is>
          <t xml:space="preserve"> Cook</t>
        </is>
      </c>
    </row>
    <row r="12482" ht="20.25" customHeight="0">
      <c s="5" t="inlineStr" r="A12482">
        <is>
          <t xml:space="preserve">78000600</t>
        </is>
      </c>
      <c s="5" t="inlineStr" r="B12482">
        <is>
          <t xml:space="preserve">THERMOPLASTIC PAVEMENT MARKING - LINE 12"</t>
        </is>
      </c>
      <c s="5" t="inlineStr" r="C12482">
        <is>
          <t xml:space="preserve">FOOT   </t>
        </is>
      </c>
      <c s="6" r="D12482">
        <v>1050.000</v>
      </c>
      <c s="7" r="E12482">
        <v>1</v>
      </c>
      <c s="8" t="inlineStr" r="F12482">
        <is>
          <t xml:space="preserve">61K87</t>
        </is>
      </c>
      <c s="8" t="inlineStr" r="G12482">
        <is>
          <t xml:space="preserve">142</t>
        </is>
      </c>
      <c s="9" r="H12482">
        <v>5.0000</v>
      </c>
      <c s="8" t="inlineStr" r="I12482">
        <is>
          <t xml:space="preserve"/>
        </is>
      </c>
      <c s="8" t="inlineStr" r="J12482">
        <is>
          <t xml:space="preserve"> Cook</t>
        </is>
      </c>
    </row>
    <row r="12483" ht="20.25" customHeight="0">
      <c s="5" t="inlineStr" r="A12483">
        <is>
          <t xml:space="preserve">78000600</t>
        </is>
      </c>
      <c s="5" t="inlineStr" r="B12483">
        <is>
          <t xml:space="preserve">THERMOPLASTIC PAVEMENT MARKING - LINE 12"</t>
        </is>
      </c>
      <c s="5" t="inlineStr" r="C12483">
        <is>
          <t xml:space="preserve">FOOT   </t>
        </is>
      </c>
      <c s="6" r="D12483">
        <v>357.000</v>
      </c>
      <c s="7" r="E12483">
        <v>1</v>
      </c>
      <c s="8" t="inlineStr" r="F12483">
        <is>
          <t xml:space="preserve">61K90</t>
        </is>
      </c>
      <c s="8" t="inlineStr" r="G12483">
        <is>
          <t xml:space="preserve">089</t>
        </is>
      </c>
      <c s="9" r="H12483">
        <v>2.5500</v>
      </c>
      <c s="8" t="inlineStr" r="I12483">
        <is>
          <t xml:space="preserve">Y</t>
        </is>
      </c>
      <c s="8" t="inlineStr" r="J12483">
        <is>
          <t xml:space="preserve"> DuPage</t>
        </is>
      </c>
    </row>
    <row r="12484" ht="20.25" customHeight="0">
      <c s="5" t="inlineStr" r="A12484">
        <is>
          <t xml:space="preserve">78000600</t>
        </is>
      </c>
      <c s="5" t="inlineStr" r="B12484">
        <is>
          <t xml:space="preserve">THERMOPLASTIC PAVEMENT MARKING - LINE 12"</t>
        </is>
      </c>
      <c s="5" t="inlineStr" r="C12484">
        <is>
          <t xml:space="preserve">FOOT   </t>
        </is>
      </c>
      <c s="6" r="D12484">
        <v>357.000</v>
      </c>
      <c s="7" r="E12484">
        <v>1</v>
      </c>
      <c s="8" t="inlineStr" r="F12484">
        <is>
          <t xml:space="preserve">61K90</t>
        </is>
      </c>
      <c s="8" t="inlineStr" r="G12484">
        <is>
          <t xml:space="preserve">089</t>
        </is>
      </c>
      <c s="9" r="H12484">
        <v>3.0000</v>
      </c>
      <c s="8" t="inlineStr" r="I12484">
        <is>
          <t xml:space="preserve"/>
        </is>
      </c>
      <c s="8" t="inlineStr" r="J12484">
        <is>
          <t xml:space="preserve"> DuPage</t>
        </is>
      </c>
    </row>
    <row r="12485" ht="20.25" customHeight="0">
      <c s="5" t="inlineStr" r="A12485">
        <is>
          <t xml:space="preserve">78000600</t>
        </is>
      </c>
      <c s="5" t="inlineStr" r="B12485">
        <is>
          <t xml:space="preserve">THERMOPLASTIC PAVEMENT MARKING - LINE 12"</t>
        </is>
      </c>
      <c s="5" t="inlineStr" r="C12485">
        <is>
          <t xml:space="preserve">FOOT   </t>
        </is>
      </c>
      <c s="6" r="D12485">
        <v>357.000</v>
      </c>
      <c s="7" r="E12485">
        <v>1</v>
      </c>
      <c s="8" t="inlineStr" r="F12485">
        <is>
          <t xml:space="preserve">61K90</t>
        </is>
      </c>
      <c s="8" t="inlineStr" r="G12485">
        <is>
          <t xml:space="preserve">089</t>
        </is>
      </c>
      <c s="9" r="H12485">
        <v>3.4100</v>
      </c>
      <c s="8" t="inlineStr" r="I12485">
        <is>
          <t xml:space="preserve"/>
        </is>
      </c>
      <c s="8" t="inlineStr" r="J12485">
        <is>
          <t xml:space="preserve"> DuPage</t>
        </is>
      </c>
    </row>
    <row r="12486" ht="20.25" customHeight="0">
      <c s="5" t="inlineStr" r="A12486">
        <is>
          <t xml:space="preserve">78000600</t>
        </is>
      </c>
      <c s="5" t="inlineStr" r="B12486">
        <is>
          <t xml:space="preserve">THERMOPLASTIC PAVEMENT MARKING - LINE 12"</t>
        </is>
      </c>
      <c s="5" t="inlineStr" r="C12486">
        <is>
          <t xml:space="preserve">FOOT   </t>
        </is>
      </c>
      <c s="6" r="D12486">
        <v>357.000</v>
      </c>
      <c s="7" r="E12486">
        <v>1</v>
      </c>
      <c s="8" t="inlineStr" r="F12486">
        <is>
          <t xml:space="preserve">61K90</t>
        </is>
      </c>
      <c s="8" t="inlineStr" r="G12486">
        <is>
          <t xml:space="preserve">089</t>
        </is>
      </c>
      <c s="9" r="H12486">
        <v>3.4100</v>
      </c>
      <c s="8" t="inlineStr" r="I12486">
        <is>
          <t xml:space="preserve"/>
        </is>
      </c>
      <c s="8" t="inlineStr" r="J12486">
        <is>
          <t xml:space="preserve"> DuPage</t>
        </is>
      </c>
    </row>
    <row r="12487" ht="20.25" customHeight="0">
      <c s="5" t="inlineStr" r="A12487">
        <is>
          <t xml:space="preserve">78000600</t>
        </is>
      </c>
      <c s="5" t="inlineStr" r="B12487">
        <is>
          <t xml:space="preserve">THERMOPLASTIC PAVEMENT MARKING - LINE 12"</t>
        </is>
      </c>
      <c s="5" t="inlineStr" r="C12487">
        <is>
          <t xml:space="preserve">FOOT   </t>
        </is>
      </c>
      <c s="6" r="D12487">
        <v>92.000</v>
      </c>
      <c s="7" r="E12487">
        <v>1</v>
      </c>
      <c s="8" t="inlineStr" r="F12487">
        <is>
          <t xml:space="preserve">61K91</t>
        </is>
      </c>
      <c s="8" t="inlineStr" r="G12487">
        <is>
          <t xml:space="preserve">090</t>
        </is>
      </c>
      <c s="9" r="H12487">
        <v>4.5000</v>
      </c>
      <c s="8" t="inlineStr" r="I12487">
        <is>
          <t xml:space="preserve">Y</t>
        </is>
      </c>
      <c s="8" t="inlineStr" r="J12487">
        <is>
          <t xml:space="preserve"> Lake</t>
        </is>
      </c>
    </row>
    <row r="12488" ht="20.25" customHeight="0">
      <c s="5" t="inlineStr" r="A12488">
        <is>
          <t xml:space="preserve">78000600</t>
        </is>
      </c>
      <c s="5" t="inlineStr" r="B12488">
        <is>
          <t xml:space="preserve">THERMOPLASTIC PAVEMENT MARKING - LINE 12"</t>
        </is>
      </c>
      <c s="5" t="inlineStr" r="C12488">
        <is>
          <t xml:space="preserve">FOOT   </t>
        </is>
      </c>
      <c s="6" r="D12488">
        <v>92.000</v>
      </c>
      <c s="7" r="E12488">
        <v>1</v>
      </c>
      <c s="8" t="inlineStr" r="F12488">
        <is>
          <t xml:space="preserve">61K91</t>
        </is>
      </c>
      <c s="8" t="inlineStr" r="G12488">
        <is>
          <t xml:space="preserve">090</t>
        </is>
      </c>
      <c s="9" r="H12488">
        <v>4.9500</v>
      </c>
      <c s="8" t="inlineStr" r="I12488">
        <is>
          <t xml:space="preserve"/>
        </is>
      </c>
      <c s="8" t="inlineStr" r="J12488">
        <is>
          <t xml:space="preserve"> Lake</t>
        </is>
      </c>
    </row>
    <row r="12489" ht="20.25" customHeight="0">
      <c s="5" t="inlineStr" r="A12489">
        <is>
          <t xml:space="preserve">78000600</t>
        </is>
      </c>
      <c s="5" t="inlineStr" r="B12489">
        <is>
          <t xml:space="preserve">THERMOPLASTIC PAVEMENT MARKING - LINE 12"</t>
        </is>
      </c>
      <c s="5" t="inlineStr" r="C12489">
        <is>
          <t xml:space="preserve">FOOT   </t>
        </is>
      </c>
      <c s="6" r="D12489">
        <v>450.000</v>
      </c>
      <c s="7" r="E12489">
        <v>1</v>
      </c>
      <c s="8" t="inlineStr" r="F12489">
        <is>
          <t xml:space="preserve">61K94</t>
        </is>
      </c>
      <c s="8" t="inlineStr" r="G12489">
        <is>
          <t xml:space="preserve">091</t>
        </is>
      </c>
      <c s="9" r="H12489">
        <v>7.0500</v>
      </c>
      <c s="8" t="inlineStr" r="I12489">
        <is>
          <t xml:space="preserve">Y</t>
        </is>
      </c>
      <c s="8" t="inlineStr" r="J12489">
        <is>
          <t xml:space="preserve"> Cook</t>
        </is>
      </c>
    </row>
    <row r="12490" ht="20.25" customHeight="0">
      <c s="5" t="inlineStr" r="A12490">
        <is>
          <t xml:space="preserve">78000600</t>
        </is>
      </c>
      <c s="5" t="inlineStr" r="B12490">
        <is>
          <t xml:space="preserve">THERMOPLASTIC PAVEMENT MARKING - LINE 12"</t>
        </is>
      </c>
      <c s="5" t="inlineStr" r="C12490">
        <is>
          <t xml:space="preserve">FOOT   </t>
        </is>
      </c>
      <c s="6" r="D12490">
        <v>450.000</v>
      </c>
      <c s="7" r="E12490">
        <v>1</v>
      </c>
      <c s="8" t="inlineStr" r="F12490">
        <is>
          <t xml:space="preserve">61K94</t>
        </is>
      </c>
      <c s="8" t="inlineStr" r="G12490">
        <is>
          <t xml:space="preserve">091</t>
        </is>
      </c>
      <c s="9" r="H12490">
        <v>7.0500</v>
      </c>
      <c s="8" t="inlineStr" r="I12490">
        <is>
          <t xml:space="preserve"/>
        </is>
      </c>
      <c s="8" t="inlineStr" r="J12490">
        <is>
          <t xml:space="preserve"> Cook</t>
        </is>
      </c>
    </row>
    <row r="12491" ht="20.25" customHeight="0">
      <c s="5" t="inlineStr" r="A12491">
        <is>
          <t xml:space="preserve">78000600</t>
        </is>
      </c>
      <c s="5" t="inlineStr" r="B12491">
        <is>
          <t xml:space="preserve">THERMOPLASTIC PAVEMENT MARKING - LINE 12"</t>
        </is>
      </c>
      <c s="5" t="inlineStr" r="C12491">
        <is>
          <t xml:space="preserve">FOOT   </t>
        </is>
      </c>
      <c s="6" r="D12491">
        <v>450.000</v>
      </c>
      <c s="7" r="E12491">
        <v>1</v>
      </c>
      <c s="8" t="inlineStr" r="F12491">
        <is>
          <t xml:space="preserve">61K94</t>
        </is>
      </c>
      <c s="8" t="inlineStr" r="G12491">
        <is>
          <t xml:space="preserve">091</t>
        </is>
      </c>
      <c s="9" r="H12491">
        <v>12.0000</v>
      </c>
      <c s="8" t="inlineStr" r="I12491">
        <is>
          <t xml:space="preserve"/>
        </is>
      </c>
      <c s="8" t="inlineStr" r="J12491">
        <is>
          <t xml:space="preserve"> Cook</t>
        </is>
      </c>
    </row>
    <row r="12492" ht="20.25" customHeight="0">
      <c s="5" t="inlineStr" r="A12492">
        <is>
          <t xml:space="preserve">78000600</t>
        </is>
      </c>
      <c s="5" t="inlineStr" r="B12492">
        <is>
          <t xml:space="preserve">THERMOPLASTIC PAVEMENT MARKING - LINE 12"</t>
        </is>
      </c>
      <c s="5" t="inlineStr" r="C12492">
        <is>
          <t xml:space="preserve">FOOT   </t>
        </is>
      </c>
      <c s="6" r="D12492">
        <v>399.000</v>
      </c>
      <c s="7" r="E12492">
        <v>1</v>
      </c>
      <c s="8" t="inlineStr" r="F12492">
        <is>
          <t xml:space="preserve">61K98</t>
        </is>
      </c>
      <c s="8" t="inlineStr" r="G12492">
        <is>
          <t xml:space="preserve">093</t>
        </is>
      </c>
      <c s="9" r="H12492">
        <v>10.5000</v>
      </c>
      <c s="8" t="inlineStr" r="I12492">
        <is>
          <t xml:space="preserve">Y</t>
        </is>
      </c>
      <c s="8" t="inlineStr" r="J12492">
        <is>
          <t xml:space="preserve"> Kane</t>
        </is>
      </c>
    </row>
    <row r="12493" ht="20.25" customHeight="0">
      <c s="5" t="inlineStr" r="A12493">
        <is>
          <t xml:space="preserve">78000600</t>
        </is>
      </c>
      <c s="5" t="inlineStr" r="B12493">
        <is>
          <t xml:space="preserve">THERMOPLASTIC PAVEMENT MARKING - LINE 12"</t>
        </is>
      </c>
      <c s="5" t="inlineStr" r="C12493">
        <is>
          <t xml:space="preserve">FOOT   </t>
        </is>
      </c>
      <c s="6" r="D12493">
        <v>399.000</v>
      </c>
      <c s="7" r="E12493">
        <v>1</v>
      </c>
      <c s="8" t="inlineStr" r="F12493">
        <is>
          <t xml:space="preserve">61K98</t>
        </is>
      </c>
      <c s="8" t="inlineStr" r="G12493">
        <is>
          <t xml:space="preserve">093</t>
        </is>
      </c>
      <c s="9" r="H12493">
        <v>10.0000</v>
      </c>
      <c s="8" t="inlineStr" r="I12493">
        <is>
          <t xml:space="preserve"/>
        </is>
      </c>
      <c s="8" t="inlineStr" r="J12493">
        <is>
          <t xml:space="preserve"> Kane</t>
        </is>
      </c>
    </row>
    <row r="12494" ht="20.25" customHeight="0">
      <c s="5" t="inlineStr" r="A12494">
        <is>
          <t xml:space="preserve">78000600</t>
        </is>
      </c>
      <c s="5" t="inlineStr" r="B12494">
        <is>
          <t xml:space="preserve">THERMOPLASTIC PAVEMENT MARKING - LINE 12"</t>
        </is>
      </c>
      <c s="5" t="inlineStr" r="C12494">
        <is>
          <t xml:space="preserve">FOOT   </t>
        </is>
      </c>
      <c s="6" r="D12494">
        <v>399.000</v>
      </c>
      <c s="7" r="E12494">
        <v>1</v>
      </c>
      <c s="8" t="inlineStr" r="F12494">
        <is>
          <t xml:space="preserve">61K98</t>
        </is>
      </c>
      <c s="8" t="inlineStr" r="G12494">
        <is>
          <t xml:space="preserve">093</t>
        </is>
      </c>
      <c s="9" r="H12494">
        <v>10.5000</v>
      </c>
      <c s="8" t="inlineStr" r="I12494">
        <is>
          <t xml:space="preserve"/>
        </is>
      </c>
      <c s="8" t="inlineStr" r="J12494">
        <is>
          <t xml:space="preserve"> Kane</t>
        </is>
      </c>
    </row>
    <row r="12495" ht="20.25" customHeight="0">
      <c s="5" t="inlineStr" r="A12495">
        <is>
          <t xml:space="preserve">78000600</t>
        </is>
      </c>
      <c s="5" t="inlineStr" r="B12495">
        <is>
          <t xml:space="preserve">THERMOPLASTIC PAVEMENT MARKING - LINE 12"</t>
        </is>
      </c>
      <c s="5" t="inlineStr" r="C12495">
        <is>
          <t xml:space="preserve">FOOT   </t>
        </is>
      </c>
      <c s="6" r="D12495">
        <v>399.000</v>
      </c>
      <c s="7" r="E12495">
        <v>1</v>
      </c>
      <c s="8" t="inlineStr" r="F12495">
        <is>
          <t xml:space="preserve">61K98</t>
        </is>
      </c>
      <c s="8" t="inlineStr" r="G12495">
        <is>
          <t xml:space="preserve">093</t>
        </is>
      </c>
      <c s="9" r="H12495">
        <v>10.5000</v>
      </c>
      <c s="8" t="inlineStr" r="I12495">
        <is>
          <t xml:space="preserve"/>
        </is>
      </c>
      <c s="8" t="inlineStr" r="J12495">
        <is>
          <t xml:space="preserve"> Kane</t>
        </is>
      </c>
    </row>
    <row r="12496" ht="20.25" customHeight="0">
      <c s="5" t="inlineStr" r="A12496">
        <is>
          <t xml:space="preserve">78000600</t>
        </is>
      </c>
      <c s="5" t="inlineStr" r="B12496">
        <is>
          <t xml:space="preserve">THERMOPLASTIC PAVEMENT MARKING - LINE 12"</t>
        </is>
      </c>
      <c s="5" t="inlineStr" r="C12496">
        <is>
          <t xml:space="preserve">FOOT   </t>
        </is>
      </c>
      <c s="6" r="D12496">
        <v>399.000</v>
      </c>
      <c s="7" r="E12496">
        <v>1</v>
      </c>
      <c s="8" t="inlineStr" r="F12496">
        <is>
          <t xml:space="preserve">61K98</t>
        </is>
      </c>
      <c s="8" t="inlineStr" r="G12496">
        <is>
          <t xml:space="preserve">093</t>
        </is>
      </c>
      <c s="9" r="H12496">
        <v>10.5000</v>
      </c>
      <c s="8" t="inlineStr" r="I12496">
        <is>
          <t xml:space="preserve"/>
        </is>
      </c>
      <c s="8" t="inlineStr" r="J12496">
        <is>
          <t xml:space="preserve"> Kane</t>
        </is>
      </c>
    </row>
    <row r="12497" ht="20.25" customHeight="0">
      <c s="5" t="inlineStr" r="A12497">
        <is>
          <t xml:space="preserve">78000600</t>
        </is>
      </c>
      <c s="5" t="inlineStr" r="B12497">
        <is>
          <t xml:space="preserve">THERMOPLASTIC PAVEMENT MARKING - LINE 12"</t>
        </is>
      </c>
      <c s="5" t="inlineStr" r="C12497">
        <is>
          <t xml:space="preserve">FOOT   </t>
        </is>
      </c>
      <c s="6" r="D12497">
        <v>399.000</v>
      </c>
      <c s="7" r="E12497">
        <v>1</v>
      </c>
      <c s="8" t="inlineStr" r="F12497">
        <is>
          <t xml:space="preserve">61K98</t>
        </is>
      </c>
      <c s="8" t="inlineStr" r="G12497">
        <is>
          <t xml:space="preserve">093</t>
        </is>
      </c>
      <c s="9" r="H12497">
        <v>10.9200</v>
      </c>
      <c s="8" t="inlineStr" r="I12497">
        <is>
          <t xml:space="preserve"/>
        </is>
      </c>
      <c s="8" t="inlineStr" r="J12497">
        <is>
          <t xml:space="preserve"> Kane</t>
        </is>
      </c>
    </row>
    <row r="12498" ht="20.25" customHeight="0">
      <c s="5" t="inlineStr" r="A12498">
        <is>
          <t xml:space="preserve">78000600</t>
        </is>
      </c>
      <c s="5" t="inlineStr" r="B12498">
        <is>
          <t xml:space="preserve">THERMOPLASTIC PAVEMENT MARKING - LINE 12"</t>
        </is>
      </c>
      <c s="5" t="inlineStr" r="C12498">
        <is>
          <t xml:space="preserve">FOOT   </t>
        </is>
      </c>
      <c s="6" r="D12498">
        <v>399.000</v>
      </c>
      <c s="7" r="E12498">
        <v>1</v>
      </c>
      <c s="8" t="inlineStr" r="F12498">
        <is>
          <t xml:space="preserve">61K98</t>
        </is>
      </c>
      <c s="8" t="inlineStr" r="G12498">
        <is>
          <t xml:space="preserve">093</t>
        </is>
      </c>
      <c s="9" r="H12498">
        <v>14.1900</v>
      </c>
      <c s="8" t="inlineStr" r="I12498">
        <is>
          <t xml:space="preserve"/>
        </is>
      </c>
      <c s="8" t="inlineStr" r="J12498">
        <is>
          <t xml:space="preserve"> Kane</t>
        </is>
      </c>
    </row>
    <row r="12499" ht="20.25" customHeight="0">
      <c s="5" t="inlineStr" r="A12499">
        <is>
          <t xml:space="preserve">78000600</t>
        </is>
      </c>
      <c s="5" t="inlineStr" r="B12499">
        <is>
          <t xml:space="preserve">THERMOPLASTIC PAVEMENT MARKING - LINE 12"</t>
        </is>
      </c>
      <c s="5" t="inlineStr" r="C12499">
        <is>
          <t xml:space="preserve">FOOT   </t>
        </is>
      </c>
      <c s="6" r="D12499">
        <v>399.000</v>
      </c>
      <c s="7" r="E12499">
        <v>1</v>
      </c>
      <c s="8" t="inlineStr" r="F12499">
        <is>
          <t xml:space="preserve">61K98</t>
        </is>
      </c>
      <c s="8" t="inlineStr" r="G12499">
        <is>
          <t xml:space="preserve">093</t>
        </is>
      </c>
      <c s="9" r="H12499">
        <v>15.0000</v>
      </c>
      <c s="8" t="inlineStr" r="I12499">
        <is>
          <t xml:space="preserve"/>
        </is>
      </c>
      <c s="8" t="inlineStr" r="J12499">
        <is>
          <t xml:space="preserve"> Kane</t>
        </is>
      </c>
    </row>
    <row r="12500" ht="20.25" customHeight="0">
      <c s="5" t="inlineStr" r="A12500">
        <is>
          <t xml:space="preserve">78000600</t>
        </is>
      </c>
      <c s="5" t="inlineStr" r="B12500">
        <is>
          <t xml:space="preserve">THERMOPLASTIC PAVEMENT MARKING - LINE 12"</t>
        </is>
      </c>
      <c s="5" t="inlineStr" r="C12500">
        <is>
          <t xml:space="preserve">FOOT   </t>
        </is>
      </c>
      <c s="6" r="D12500">
        <v>781.000</v>
      </c>
      <c s="7" r="E12500">
        <v>1</v>
      </c>
      <c s="8" t="inlineStr" r="F12500">
        <is>
          <t xml:space="preserve">61L00</t>
        </is>
      </c>
      <c s="8" t="inlineStr" r="G12500">
        <is>
          <t xml:space="preserve">094</t>
        </is>
      </c>
      <c s="9" r="H12500">
        <v>1.5000</v>
      </c>
      <c s="8" t="inlineStr" r="I12500">
        <is>
          <t xml:space="preserve">Y</t>
        </is>
      </c>
      <c s="8" t="inlineStr" r="J12500">
        <is>
          <t xml:space="preserve"> McHenry</t>
        </is>
      </c>
    </row>
    <row r="12501" ht="20.25" customHeight="0">
      <c s="5" t="inlineStr" r="A12501">
        <is>
          <t xml:space="preserve">78000600</t>
        </is>
      </c>
      <c s="5" t="inlineStr" r="B12501">
        <is>
          <t xml:space="preserve">THERMOPLASTIC PAVEMENT MARKING - LINE 12"</t>
        </is>
      </c>
      <c s="5" t="inlineStr" r="C12501">
        <is>
          <t xml:space="preserve">FOOT   </t>
        </is>
      </c>
      <c s="6" r="D12501">
        <v>781.000</v>
      </c>
      <c s="7" r="E12501">
        <v>1</v>
      </c>
      <c s="8" t="inlineStr" r="F12501">
        <is>
          <t xml:space="preserve">61L00</t>
        </is>
      </c>
      <c s="8" t="inlineStr" r="G12501">
        <is>
          <t xml:space="preserve">094</t>
        </is>
      </c>
      <c s="9" r="H12501">
        <v>1.5000</v>
      </c>
      <c s="8" t="inlineStr" r="I12501">
        <is>
          <t xml:space="preserve"/>
        </is>
      </c>
      <c s="8" t="inlineStr" r="J12501">
        <is>
          <t xml:space="preserve"> McHenry</t>
        </is>
      </c>
    </row>
    <row r="12502" ht="20.25" customHeight="0">
      <c s="5" t="inlineStr" r="A12502">
        <is>
          <t xml:space="preserve">78000600</t>
        </is>
      </c>
      <c s="5" t="inlineStr" r="B12502">
        <is>
          <t xml:space="preserve">THERMOPLASTIC PAVEMENT MARKING - LINE 12"</t>
        </is>
      </c>
      <c s="5" t="inlineStr" r="C12502">
        <is>
          <t xml:space="preserve">FOOT   </t>
        </is>
      </c>
      <c s="6" r="D12502">
        <v>781.000</v>
      </c>
      <c s="7" r="E12502">
        <v>1</v>
      </c>
      <c s="8" t="inlineStr" r="F12502">
        <is>
          <t xml:space="preserve">61L00</t>
        </is>
      </c>
      <c s="8" t="inlineStr" r="G12502">
        <is>
          <t xml:space="preserve">094</t>
        </is>
      </c>
      <c s="9" r="H12502">
        <v>1.5000</v>
      </c>
      <c s="8" t="inlineStr" r="I12502">
        <is>
          <t xml:space="preserve"/>
        </is>
      </c>
      <c s="8" t="inlineStr" r="J12502">
        <is>
          <t xml:space="preserve"> McHenry</t>
        </is>
      </c>
    </row>
    <row r="12503" ht="20.25" customHeight="0">
      <c s="5" t="inlineStr" r="A12503">
        <is>
          <t xml:space="preserve">78000600</t>
        </is>
      </c>
      <c s="5" t="inlineStr" r="B12503">
        <is>
          <t xml:space="preserve">THERMOPLASTIC PAVEMENT MARKING - LINE 12"</t>
        </is>
      </c>
      <c s="5" t="inlineStr" r="C12503">
        <is>
          <t xml:space="preserve">FOOT   </t>
        </is>
      </c>
      <c s="6" r="D12503">
        <v>781.000</v>
      </c>
      <c s="7" r="E12503">
        <v>1</v>
      </c>
      <c s="8" t="inlineStr" r="F12503">
        <is>
          <t xml:space="preserve">61L00</t>
        </is>
      </c>
      <c s="8" t="inlineStr" r="G12503">
        <is>
          <t xml:space="preserve">094</t>
        </is>
      </c>
      <c s="9" r="H12503">
        <v>1.5000</v>
      </c>
      <c s="8" t="inlineStr" r="I12503">
        <is>
          <t xml:space="preserve"/>
        </is>
      </c>
      <c s="8" t="inlineStr" r="J12503">
        <is>
          <t xml:space="preserve"> McHenry</t>
        </is>
      </c>
    </row>
    <row r="12504" ht="20.25" customHeight="0">
      <c s="5" t="inlineStr" r="A12504">
        <is>
          <t xml:space="preserve">78000600</t>
        </is>
      </c>
      <c s="5" t="inlineStr" r="B12504">
        <is>
          <t xml:space="preserve">THERMOPLASTIC PAVEMENT MARKING - LINE 12"</t>
        </is>
      </c>
      <c s="5" t="inlineStr" r="C12504">
        <is>
          <t xml:space="preserve">FOOT   </t>
        </is>
      </c>
      <c s="6" r="D12504">
        <v>781.000</v>
      </c>
      <c s="7" r="E12504">
        <v>1</v>
      </c>
      <c s="8" t="inlineStr" r="F12504">
        <is>
          <t xml:space="preserve">61L00</t>
        </is>
      </c>
      <c s="8" t="inlineStr" r="G12504">
        <is>
          <t xml:space="preserve">094</t>
        </is>
      </c>
      <c s="9" r="H12504">
        <v>3.4200</v>
      </c>
      <c s="8" t="inlineStr" r="I12504">
        <is>
          <t xml:space="preserve"/>
        </is>
      </c>
      <c s="8" t="inlineStr" r="J12504">
        <is>
          <t xml:space="preserve"> McHenry</t>
        </is>
      </c>
    </row>
    <row r="12505" ht="20.25" customHeight="0">
      <c s="5" t="inlineStr" r="A12505">
        <is>
          <t xml:space="preserve">78000600</t>
        </is>
      </c>
      <c s="5" t="inlineStr" r="B12505">
        <is>
          <t xml:space="preserve">THERMOPLASTIC PAVEMENT MARKING - LINE 12"</t>
        </is>
      </c>
      <c s="5" t="inlineStr" r="C12505">
        <is>
          <t xml:space="preserve">FOOT   </t>
        </is>
      </c>
      <c s="6" r="D12505">
        <v>1171.000</v>
      </c>
      <c s="7" r="E12505">
        <v>1</v>
      </c>
      <c s="8" t="inlineStr" r="F12505">
        <is>
          <t xml:space="preserve">61L04</t>
        </is>
      </c>
      <c s="8" t="inlineStr" r="G12505">
        <is>
          <t xml:space="preserve">096</t>
        </is>
      </c>
      <c s="9" r="H12505">
        <v>3.5500</v>
      </c>
      <c s="8" t="inlineStr" r="I12505">
        <is>
          <t xml:space="preserve">Y</t>
        </is>
      </c>
      <c s="8" t="inlineStr" r="J12505">
        <is>
          <t xml:space="preserve"> DuPage</t>
        </is>
      </c>
    </row>
    <row r="12506" ht="20.25" customHeight="0">
      <c s="5" t="inlineStr" r="A12506">
        <is>
          <t xml:space="preserve">78000600</t>
        </is>
      </c>
      <c s="5" t="inlineStr" r="B12506">
        <is>
          <t xml:space="preserve">THERMOPLASTIC PAVEMENT MARKING - LINE 12"</t>
        </is>
      </c>
      <c s="5" t="inlineStr" r="C12506">
        <is>
          <t xml:space="preserve">FOOT   </t>
        </is>
      </c>
      <c s="6" r="D12506">
        <v>1171.000</v>
      </c>
      <c s="7" r="E12506">
        <v>1</v>
      </c>
      <c s="8" t="inlineStr" r="F12506">
        <is>
          <t xml:space="preserve">61L04</t>
        </is>
      </c>
      <c s="8" t="inlineStr" r="G12506">
        <is>
          <t xml:space="preserve">096</t>
        </is>
      </c>
      <c s="9" r="H12506">
        <v>3.0000</v>
      </c>
      <c s="8" t="inlineStr" r="I12506">
        <is>
          <t xml:space="preserve"/>
        </is>
      </c>
      <c s="8" t="inlineStr" r="J12506">
        <is>
          <t xml:space="preserve"> DuPage</t>
        </is>
      </c>
    </row>
    <row r="12507" ht="20.25" customHeight="0">
      <c s="5" t="inlineStr" r="A12507">
        <is>
          <t xml:space="preserve">78000600</t>
        </is>
      </c>
      <c s="5" t="inlineStr" r="B12507">
        <is>
          <t xml:space="preserve">THERMOPLASTIC PAVEMENT MARKING - LINE 12"</t>
        </is>
      </c>
      <c s="5" t="inlineStr" r="C12507">
        <is>
          <t xml:space="preserve">FOOT   </t>
        </is>
      </c>
      <c s="6" r="D12507">
        <v>1171.000</v>
      </c>
      <c s="7" r="E12507">
        <v>1</v>
      </c>
      <c s="8" t="inlineStr" r="F12507">
        <is>
          <t xml:space="preserve">61L04</t>
        </is>
      </c>
      <c s="8" t="inlineStr" r="G12507">
        <is>
          <t xml:space="preserve">096</t>
        </is>
      </c>
      <c s="9" r="H12507">
        <v>3.4000</v>
      </c>
      <c s="8" t="inlineStr" r="I12507">
        <is>
          <t xml:space="preserve"/>
        </is>
      </c>
      <c s="8" t="inlineStr" r="J12507">
        <is>
          <t xml:space="preserve"> DuPage</t>
        </is>
      </c>
    </row>
    <row r="12508" ht="20.25" customHeight="0">
      <c s="5" t="inlineStr" r="A12508">
        <is>
          <t xml:space="preserve">78000600</t>
        </is>
      </c>
      <c s="5" t="inlineStr" r="B12508">
        <is>
          <t xml:space="preserve">THERMOPLASTIC PAVEMENT MARKING - LINE 12"</t>
        </is>
      </c>
      <c s="5" t="inlineStr" r="C12508">
        <is>
          <t xml:space="preserve">FOOT   </t>
        </is>
      </c>
      <c s="6" r="D12508">
        <v>1171.000</v>
      </c>
      <c s="7" r="E12508">
        <v>1</v>
      </c>
      <c s="8" t="inlineStr" r="F12508">
        <is>
          <t xml:space="preserve">61L04</t>
        </is>
      </c>
      <c s="8" t="inlineStr" r="G12508">
        <is>
          <t xml:space="preserve">096</t>
        </is>
      </c>
      <c s="9" r="H12508">
        <v>3.8800</v>
      </c>
      <c s="8" t="inlineStr" r="I12508">
        <is>
          <t xml:space="preserve"/>
        </is>
      </c>
      <c s="8" t="inlineStr" r="J12508">
        <is>
          <t xml:space="preserve"> DuPage</t>
        </is>
      </c>
    </row>
    <row r="12509" ht="20.25" customHeight="0">
      <c s="5" t="inlineStr" r="A12509">
        <is>
          <t xml:space="preserve">78000600</t>
        </is>
      </c>
      <c s="5" t="inlineStr" r="B12509">
        <is>
          <t xml:space="preserve">THERMOPLASTIC PAVEMENT MARKING - LINE 12"</t>
        </is>
      </c>
      <c s="5" t="inlineStr" r="C12509">
        <is>
          <t xml:space="preserve">FOOT   </t>
        </is>
      </c>
      <c s="6" r="D12509">
        <v>1171.000</v>
      </c>
      <c s="7" r="E12509">
        <v>1</v>
      </c>
      <c s="8" t="inlineStr" r="F12509">
        <is>
          <t xml:space="preserve">61L04</t>
        </is>
      </c>
      <c s="8" t="inlineStr" r="G12509">
        <is>
          <t xml:space="preserve">096</t>
        </is>
      </c>
      <c s="9" r="H12509">
        <v>3.8800</v>
      </c>
      <c s="8" t="inlineStr" r="I12509">
        <is>
          <t xml:space="preserve"/>
        </is>
      </c>
      <c s="8" t="inlineStr" r="J12509">
        <is>
          <t xml:space="preserve"> DuPage</t>
        </is>
      </c>
    </row>
    <row r="12510" ht="20.25" customHeight="0">
      <c s="5" t="inlineStr" r="A12510">
        <is>
          <t xml:space="preserve">78000600</t>
        </is>
      </c>
      <c s="5" t="inlineStr" r="B12510">
        <is>
          <t xml:space="preserve">THERMOPLASTIC PAVEMENT MARKING - LINE 12"</t>
        </is>
      </c>
      <c s="5" t="inlineStr" r="C12510">
        <is>
          <t xml:space="preserve">FOOT   </t>
        </is>
      </c>
      <c s="6" r="D12510">
        <v>260.000</v>
      </c>
      <c s="7" r="E12510">
        <v>1</v>
      </c>
      <c s="8" t="inlineStr" r="F12510">
        <is>
          <t xml:space="preserve">61L08</t>
        </is>
      </c>
      <c s="8" t="inlineStr" r="G12510">
        <is>
          <t xml:space="preserve">144</t>
        </is>
      </c>
      <c s="9" r="H12510">
        <v>2.7500</v>
      </c>
      <c s="8" t="inlineStr" r="I12510">
        <is>
          <t xml:space="preserve">Y</t>
        </is>
      </c>
      <c s="8" t="inlineStr" r="J12510">
        <is>
          <t xml:space="preserve"> Cook</t>
        </is>
      </c>
    </row>
    <row r="12511" ht="20.25" customHeight="0">
      <c s="5" t="inlineStr" r="A12511">
        <is>
          <t xml:space="preserve">78000600</t>
        </is>
      </c>
      <c s="5" t="inlineStr" r="B12511">
        <is>
          <t xml:space="preserve">THERMOPLASTIC PAVEMENT MARKING - LINE 12"</t>
        </is>
      </c>
      <c s="5" t="inlineStr" r="C12511">
        <is>
          <t xml:space="preserve">FOOT   </t>
        </is>
      </c>
      <c s="6" r="D12511">
        <v>260.000</v>
      </c>
      <c s="7" r="E12511">
        <v>1</v>
      </c>
      <c s="8" t="inlineStr" r="F12511">
        <is>
          <t xml:space="preserve">61L08</t>
        </is>
      </c>
      <c s="8" t="inlineStr" r="G12511">
        <is>
          <t xml:space="preserve">144</t>
        </is>
      </c>
      <c s="9" r="H12511">
        <v>3.0000</v>
      </c>
      <c s="8" t="inlineStr" r="I12511">
        <is>
          <t xml:space="preserve"/>
        </is>
      </c>
      <c s="8" t="inlineStr" r="J12511">
        <is>
          <t xml:space="preserve"> Cook</t>
        </is>
      </c>
    </row>
    <row r="12512" ht="20.25" customHeight="0">
      <c s="5" t="inlineStr" r="A12512">
        <is>
          <t xml:space="preserve">78000600</t>
        </is>
      </c>
      <c s="5" t="inlineStr" r="B12512">
        <is>
          <t xml:space="preserve">THERMOPLASTIC PAVEMENT MARKING - LINE 12"</t>
        </is>
      </c>
      <c s="5" t="inlineStr" r="C12512">
        <is>
          <t xml:space="preserve">FOOT   </t>
        </is>
      </c>
      <c s="6" r="D12512">
        <v>260.000</v>
      </c>
      <c s="7" r="E12512">
        <v>1</v>
      </c>
      <c s="8" t="inlineStr" r="F12512">
        <is>
          <t xml:space="preserve">61L08</t>
        </is>
      </c>
      <c s="8" t="inlineStr" r="G12512">
        <is>
          <t xml:space="preserve">144</t>
        </is>
      </c>
      <c s="9" r="H12512">
        <v>3.7500</v>
      </c>
      <c s="8" t="inlineStr" r="I12512">
        <is>
          <t xml:space="preserve"/>
        </is>
      </c>
      <c s="8" t="inlineStr" r="J12512">
        <is>
          <t xml:space="preserve"> Cook</t>
        </is>
      </c>
    </row>
    <row r="12513" ht="20.25" customHeight="0">
      <c s="5" t="inlineStr" r="A12513">
        <is>
          <t xml:space="preserve">78000600</t>
        </is>
      </c>
      <c s="5" t="inlineStr" r="B12513">
        <is>
          <t xml:space="preserve">THERMOPLASTIC PAVEMENT MARKING - LINE 12"</t>
        </is>
      </c>
      <c s="5" t="inlineStr" r="C12513">
        <is>
          <t xml:space="preserve">FOOT   </t>
        </is>
      </c>
      <c s="6" r="D12513">
        <v>165.000</v>
      </c>
      <c s="7" r="E12513">
        <v>1</v>
      </c>
      <c s="8" t="inlineStr" r="F12513">
        <is>
          <t xml:space="preserve">62R99</t>
        </is>
      </c>
      <c s="8" t="inlineStr" r="G12513">
        <is>
          <t xml:space="preserve">052</t>
        </is>
      </c>
      <c s="9" r="H12513">
        <v>4.4000</v>
      </c>
      <c s="8" t="inlineStr" r="I12513">
        <is>
          <t xml:space="preserve">Y</t>
        </is>
      </c>
      <c s="8" t="inlineStr" r="J12513">
        <is>
          <t xml:space="preserve"> Cook</t>
        </is>
      </c>
    </row>
    <row r="12514" ht="20.25" customHeight="0">
      <c s="5" t="inlineStr" r="A12514">
        <is>
          <t xml:space="preserve">78000600</t>
        </is>
      </c>
      <c s="5" t="inlineStr" r="B12514">
        <is>
          <t xml:space="preserve">THERMOPLASTIC PAVEMENT MARKING - LINE 12"</t>
        </is>
      </c>
      <c s="5" t="inlineStr" r="C12514">
        <is>
          <t xml:space="preserve">FOOT   </t>
        </is>
      </c>
      <c s="6" r="D12514">
        <v>165.000</v>
      </c>
      <c s="7" r="E12514">
        <v>1</v>
      </c>
      <c s="8" t="inlineStr" r="F12514">
        <is>
          <t xml:space="preserve">62R99</t>
        </is>
      </c>
      <c s="8" t="inlineStr" r="G12514">
        <is>
          <t xml:space="preserve">052</t>
        </is>
      </c>
      <c s="9" r="H12514">
        <v>2.6500</v>
      </c>
      <c s="8" t="inlineStr" r="I12514">
        <is>
          <t xml:space="preserve"/>
        </is>
      </c>
      <c s="8" t="inlineStr" r="J12514">
        <is>
          <t xml:space="preserve"> Cook</t>
        </is>
      </c>
    </row>
    <row r="12515" ht="20.25" customHeight="0">
      <c s="5" t="inlineStr" r="A12515">
        <is>
          <t xml:space="preserve">78000600</t>
        </is>
      </c>
      <c s="5" t="inlineStr" r="B12515">
        <is>
          <t xml:space="preserve">THERMOPLASTIC PAVEMENT MARKING - LINE 12"</t>
        </is>
      </c>
      <c s="5" t="inlineStr" r="C12515">
        <is>
          <t xml:space="preserve">FOOT   </t>
        </is>
      </c>
      <c s="6" r="D12515">
        <v>165.000</v>
      </c>
      <c s="7" r="E12515">
        <v>1</v>
      </c>
      <c s="8" t="inlineStr" r="F12515">
        <is>
          <t xml:space="preserve">62R99</t>
        </is>
      </c>
      <c s="8" t="inlineStr" r="G12515">
        <is>
          <t xml:space="preserve">052</t>
        </is>
      </c>
      <c s="9" r="H12515">
        <v>2.9000</v>
      </c>
      <c s="8" t="inlineStr" r="I12515">
        <is>
          <t xml:space="preserve"/>
        </is>
      </c>
      <c s="8" t="inlineStr" r="J12515">
        <is>
          <t xml:space="preserve"> Cook</t>
        </is>
      </c>
    </row>
    <row r="12516" ht="20.25" customHeight="0">
      <c s="5" t="inlineStr" r="A12516">
        <is>
          <t xml:space="preserve">78000600</t>
        </is>
      </c>
      <c s="5" t="inlineStr" r="B12516">
        <is>
          <t xml:space="preserve">THERMOPLASTIC PAVEMENT MARKING - LINE 12"</t>
        </is>
      </c>
      <c s="5" t="inlineStr" r="C12516">
        <is>
          <t xml:space="preserve">FOOT   </t>
        </is>
      </c>
      <c s="6" r="D12516">
        <v>165.000</v>
      </c>
      <c s="7" r="E12516">
        <v>1</v>
      </c>
      <c s="8" t="inlineStr" r="F12516">
        <is>
          <t xml:space="preserve">62R99</t>
        </is>
      </c>
      <c s="8" t="inlineStr" r="G12516">
        <is>
          <t xml:space="preserve">052</t>
        </is>
      </c>
      <c s="9" r="H12516">
        <v>2.9200</v>
      </c>
      <c s="8" t="inlineStr" r="I12516">
        <is>
          <t xml:space="preserve"/>
        </is>
      </c>
      <c s="8" t="inlineStr" r="J12516">
        <is>
          <t xml:space="preserve"> Cook</t>
        </is>
      </c>
    </row>
    <row r="12517" ht="20.25" customHeight="0">
      <c s="5" t="inlineStr" r="A12517">
        <is>
          <t xml:space="preserve">78000600</t>
        </is>
      </c>
      <c s="5" t="inlineStr" r="B12517">
        <is>
          <t xml:space="preserve">THERMOPLASTIC PAVEMENT MARKING - LINE 12"</t>
        </is>
      </c>
      <c s="5" t="inlineStr" r="C12517">
        <is>
          <t xml:space="preserve">FOOT   </t>
        </is>
      </c>
      <c s="6" r="D12517">
        <v>165.000</v>
      </c>
      <c s="7" r="E12517">
        <v>1</v>
      </c>
      <c s="8" t="inlineStr" r="F12517">
        <is>
          <t xml:space="preserve">62R99</t>
        </is>
      </c>
      <c s="8" t="inlineStr" r="G12517">
        <is>
          <t xml:space="preserve">052</t>
        </is>
      </c>
      <c s="9" r="H12517">
        <v>7.2000</v>
      </c>
      <c s="8" t="inlineStr" r="I12517">
        <is>
          <t xml:space="preserve"/>
        </is>
      </c>
      <c s="8" t="inlineStr" r="J12517">
        <is>
          <t xml:space="preserve"> Cook</t>
        </is>
      </c>
    </row>
    <row r="12518" ht="20.25" customHeight="0">
      <c s="5" t="inlineStr" r="A12518">
        <is>
          <t xml:space="preserve">78000600</t>
        </is>
      </c>
      <c s="5" t="inlineStr" r="B12518">
        <is>
          <t xml:space="preserve">THERMOPLASTIC PAVEMENT MARKING - LINE 12"</t>
        </is>
      </c>
      <c s="5" t="inlineStr" r="C12518">
        <is>
          <t xml:space="preserve">FOOT   </t>
        </is>
      </c>
      <c s="6" r="D12518">
        <v>25770.000</v>
      </c>
      <c s="7" r="E12518">
        <v>1</v>
      </c>
      <c s="8" t="inlineStr" r="F12518">
        <is>
          <t xml:space="preserve">62T21</t>
        </is>
      </c>
      <c s="8" t="inlineStr" r="G12518">
        <is>
          <t xml:space="preserve">053</t>
        </is>
      </c>
      <c s="9" r="H12518">
        <v>1.9500</v>
      </c>
      <c s="8" t="inlineStr" r="I12518">
        <is>
          <t xml:space="preserve">Y</t>
        </is>
      </c>
      <c s="8" t="inlineStr" r="J12518">
        <is>
          <t xml:space="preserve"> DuPage</t>
        </is>
      </c>
    </row>
    <row r="12519" ht="20.25" customHeight="0">
      <c s="5" t="inlineStr" r="A12519">
        <is>
          <t xml:space="preserve">78000600</t>
        </is>
      </c>
      <c s="5" t="inlineStr" r="B12519">
        <is>
          <t xml:space="preserve">THERMOPLASTIC PAVEMENT MARKING - LINE 12"</t>
        </is>
      </c>
      <c s="5" t="inlineStr" r="C12519">
        <is>
          <t xml:space="preserve">FOOT   </t>
        </is>
      </c>
      <c s="6" r="D12519">
        <v>25770.000</v>
      </c>
      <c s="7" r="E12519">
        <v>1</v>
      </c>
      <c s="8" t="inlineStr" r="F12519">
        <is>
          <t xml:space="preserve">62T21</t>
        </is>
      </c>
      <c s="8" t="inlineStr" r="G12519">
        <is>
          <t xml:space="preserve">053</t>
        </is>
      </c>
      <c s="9" r="H12519">
        <v>1.9500</v>
      </c>
      <c s="8" t="inlineStr" r="I12519">
        <is>
          <t xml:space="preserve"/>
        </is>
      </c>
      <c s="8" t="inlineStr" r="J12519">
        <is>
          <t xml:space="preserve"> DuPage</t>
        </is>
      </c>
    </row>
    <row r="12520" ht="20.25" customHeight="0">
      <c s="5" t="inlineStr" r="A12520">
        <is>
          <t xml:space="preserve">78000600</t>
        </is>
      </c>
      <c s="5" t="inlineStr" r="B12520">
        <is>
          <t xml:space="preserve">THERMOPLASTIC PAVEMENT MARKING - LINE 12"</t>
        </is>
      </c>
      <c s="5" t="inlineStr" r="C12520">
        <is>
          <t xml:space="preserve">FOOT   </t>
        </is>
      </c>
      <c s="6" r="D12520">
        <v>25770.000</v>
      </c>
      <c s="7" r="E12520">
        <v>1</v>
      </c>
      <c s="8" t="inlineStr" r="F12520">
        <is>
          <t xml:space="preserve">62T21</t>
        </is>
      </c>
      <c s="8" t="inlineStr" r="G12520">
        <is>
          <t xml:space="preserve">053</t>
        </is>
      </c>
      <c s="9" r="H12520">
        <v>1.9500</v>
      </c>
      <c s="8" t="inlineStr" r="I12520">
        <is>
          <t xml:space="preserve"/>
        </is>
      </c>
      <c s="8" t="inlineStr" r="J12520">
        <is>
          <t xml:space="preserve"> DuPage</t>
        </is>
      </c>
    </row>
    <row r="12521" ht="20.25" customHeight="0">
      <c s="5" t="inlineStr" r="A12521">
        <is>
          <t xml:space="preserve">78000600</t>
        </is>
      </c>
      <c s="5" t="inlineStr" r="B12521">
        <is>
          <t xml:space="preserve">THERMOPLASTIC PAVEMENT MARKING - LINE 12"</t>
        </is>
      </c>
      <c s="5" t="inlineStr" r="C12521">
        <is>
          <t xml:space="preserve">FOOT   </t>
        </is>
      </c>
      <c s="6" r="D12521">
        <v>41.000</v>
      </c>
      <c s="7" r="E12521">
        <v>1</v>
      </c>
      <c s="8" t="inlineStr" r="F12521">
        <is>
          <t xml:space="preserve">62T41</t>
        </is>
      </c>
      <c s="8" t="inlineStr" r="G12521">
        <is>
          <t xml:space="preserve">054</t>
        </is>
      </c>
      <c s="9" r="H12521">
        <v>9.0000</v>
      </c>
      <c s="8" t="inlineStr" r="I12521">
        <is>
          <t xml:space="preserve">Y</t>
        </is>
      </c>
      <c s="8" t="inlineStr" r="J12521">
        <is>
          <t xml:space="preserve"> Cook</t>
        </is>
      </c>
    </row>
    <row r="12522" ht="20.25" customHeight="0">
      <c s="5" t="inlineStr" r="A12522">
        <is>
          <t xml:space="preserve">78000600</t>
        </is>
      </c>
      <c s="5" t="inlineStr" r="B12522">
        <is>
          <t xml:space="preserve">THERMOPLASTIC PAVEMENT MARKING - LINE 12"</t>
        </is>
      </c>
      <c s="5" t="inlineStr" r="C12522">
        <is>
          <t xml:space="preserve">FOOT   </t>
        </is>
      </c>
      <c s="6" r="D12522">
        <v>41.000</v>
      </c>
      <c s="7" r="E12522">
        <v>1</v>
      </c>
      <c s="8" t="inlineStr" r="F12522">
        <is>
          <t xml:space="preserve">62T41</t>
        </is>
      </c>
      <c s="8" t="inlineStr" r="G12522">
        <is>
          <t xml:space="preserve">054</t>
        </is>
      </c>
      <c s="9" r="H12522">
        <v>7.5000</v>
      </c>
      <c s="8" t="inlineStr" r="I12522">
        <is>
          <t xml:space="preserve"/>
        </is>
      </c>
      <c s="8" t="inlineStr" r="J12522">
        <is>
          <t xml:space="preserve"> Cook</t>
        </is>
      </c>
    </row>
    <row r="12523" ht="20.25" customHeight="0">
      <c s="5" t="inlineStr" r="A12523">
        <is>
          <t xml:space="preserve">78000600</t>
        </is>
      </c>
      <c s="5" t="inlineStr" r="B12523">
        <is>
          <t xml:space="preserve">THERMOPLASTIC PAVEMENT MARKING - LINE 12"</t>
        </is>
      </c>
      <c s="5" t="inlineStr" r="C12523">
        <is>
          <t xml:space="preserve">FOOT   </t>
        </is>
      </c>
      <c s="6" r="D12523">
        <v>41.000</v>
      </c>
      <c s="7" r="E12523">
        <v>1</v>
      </c>
      <c s="8" t="inlineStr" r="F12523">
        <is>
          <t xml:space="preserve">62T41</t>
        </is>
      </c>
      <c s="8" t="inlineStr" r="G12523">
        <is>
          <t xml:space="preserve">054</t>
        </is>
      </c>
      <c s="9" r="H12523">
        <v>8.0000</v>
      </c>
      <c s="8" t="inlineStr" r="I12523">
        <is>
          <t xml:space="preserve"/>
        </is>
      </c>
      <c s="8" t="inlineStr" r="J12523">
        <is>
          <t xml:space="preserve"> Cook</t>
        </is>
      </c>
    </row>
    <row r="12524" ht="20.25" customHeight="0">
      <c s="5" t="inlineStr" r="A12524">
        <is>
          <t xml:space="preserve">78000600</t>
        </is>
      </c>
      <c s="5" t="inlineStr" r="B12524">
        <is>
          <t xml:space="preserve">THERMOPLASTIC PAVEMENT MARKING - LINE 12"</t>
        </is>
      </c>
      <c s="5" t="inlineStr" r="C12524">
        <is>
          <t xml:space="preserve">FOOT   </t>
        </is>
      </c>
      <c s="6" r="D12524">
        <v>41.000</v>
      </c>
      <c s="7" r="E12524">
        <v>1</v>
      </c>
      <c s="8" t="inlineStr" r="F12524">
        <is>
          <t xml:space="preserve">62T41</t>
        </is>
      </c>
      <c s="8" t="inlineStr" r="G12524">
        <is>
          <t xml:space="preserve">054</t>
        </is>
      </c>
      <c s="9" r="H12524">
        <v>12.0000</v>
      </c>
      <c s="8" t="inlineStr" r="I12524">
        <is>
          <t xml:space="preserve"/>
        </is>
      </c>
      <c s="8" t="inlineStr" r="J12524">
        <is>
          <t xml:space="preserve"> Cook</t>
        </is>
      </c>
    </row>
    <row r="12525" ht="20.25" customHeight="0">
      <c s="5" t="inlineStr" r="A12525">
        <is>
          <t xml:space="preserve">78000600</t>
        </is>
      </c>
      <c s="5" t="inlineStr" r="B12525">
        <is>
          <t xml:space="preserve">THERMOPLASTIC PAVEMENT MARKING - LINE 12"</t>
        </is>
      </c>
      <c s="5" t="inlineStr" r="C12525">
        <is>
          <t xml:space="preserve">FOOT   </t>
        </is>
      </c>
      <c s="6" r="D12525">
        <v>1320.000</v>
      </c>
      <c s="7" r="E12525">
        <v>1</v>
      </c>
      <c s="8" t="inlineStr" r="F12525">
        <is>
          <t xml:space="preserve">62X15</t>
        </is>
      </c>
      <c s="8" t="inlineStr" r="G12525">
        <is>
          <t xml:space="preserve">061</t>
        </is>
      </c>
      <c s="9" r="H12525">
        <v>2.0000</v>
      </c>
      <c s="8" t="inlineStr" r="I12525">
        <is>
          <t xml:space="preserve">Y</t>
        </is>
      </c>
      <c s="8" t="inlineStr" r="J12525">
        <is>
          <t xml:space="preserve"> Cook</t>
        </is>
      </c>
    </row>
    <row r="12526" ht="20.25" customHeight="0">
      <c s="5" t="inlineStr" r="A12526">
        <is>
          <t xml:space="preserve">78000600</t>
        </is>
      </c>
      <c s="5" t="inlineStr" r="B12526">
        <is>
          <t xml:space="preserve">THERMOPLASTIC PAVEMENT MARKING - LINE 12"</t>
        </is>
      </c>
      <c s="5" t="inlineStr" r="C12526">
        <is>
          <t xml:space="preserve">FOOT   </t>
        </is>
      </c>
      <c s="6" r="D12526">
        <v>1320.000</v>
      </c>
      <c s="7" r="E12526">
        <v>1</v>
      </c>
      <c s="8" t="inlineStr" r="F12526">
        <is>
          <t xml:space="preserve">62X15</t>
        </is>
      </c>
      <c s="8" t="inlineStr" r="G12526">
        <is>
          <t xml:space="preserve">061</t>
        </is>
      </c>
      <c s="9" r="H12526">
        <v>2.0000</v>
      </c>
      <c s="8" t="inlineStr" r="I12526">
        <is>
          <t xml:space="preserve"/>
        </is>
      </c>
      <c s="8" t="inlineStr" r="J12526">
        <is>
          <t xml:space="preserve"> Cook</t>
        </is>
      </c>
    </row>
    <row r="12527" ht="20.25" customHeight="0">
      <c s="5" t="inlineStr" r="A12527">
        <is>
          <t xml:space="preserve">78000600</t>
        </is>
      </c>
      <c s="5" t="inlineStr" r="B12527">
        <is>
          <t xml:space="preserve">THERMOPLASTIC PAVEMENT MARKING - LINE 12"</t>
        </is>
      </c>
      <c s="5" t="inlineStr" r="C12527">
        <is>
          <t xml:space="preserve">FOOT   </t>
        </is>
      </c>
      <c s="6" r="D12527">
        <v>1320.000</v>
      </c>
      <c s="7" r="E12527">
        <v>1</v>
      </c>
      <c s="8" t="inlineStr" r="F12527">
        <is>
          <t xml:space="preserve">62X15</t>
        </is>
      </c>
      <c s="8" t="inlineStr" r="G12527">
        <is>
          <t xml:space="preserve">061</t>
        </is>
      </c>
      <c s="9" r="H12527">
        <v>2.6500</v>
      </c>
      <c s="8" t="inlineStr" r="I12527">
        <is>
          <t xml:space="preserve"/>
        </is>
      </c>
      <c s="8" t="inlineStr" r="J12527">
        <is>
          <t xml:space="preserve"> Cook</t>
        </is>
      </c>
    </row>
    <row r="12528" ht="20.25" customHeight="0">
      <c s="5" t="inlineStr" r="A12528">
        <is>
          <t xml:space="preserve">78000600</t>
        </is>
      </c>
      <c s="5" t="inlineStr" r="B12528">
        <is>
          <t xml:space="preserve">THERMOPLASTIC PAVEMENT MARKING - LINE 12"</t>
        </is>
      </c>
      <c s="5" t="inlineStr" r="C12528">
        <is>
          <t xml:space="preserve">FOOT   </t>
        </is>
      </c>
      <c s="6" r="D12528">
        <v>1320.000</v>
      </c>
      <c s="7" r="E12528">
        <v>1</v>
      </c>
      <c s="8" t="inlineStr" r="F12528">
        <is>
          <t xml:space="preserve">62X15</t>
        </is>
      </c>
      <c s="8" t="inlineStr" r="G12528">
        <is>
          <t xml:space="preserve">061</t>
        </is>
      </c>
      <c s="9" r="H12528">
        <v>2.6500</v>
      </c>
      <c s="8" t="inlineStr" r="I12528">
        <is>
          <t xml:space="preserve"/>
        </is>
      </c>
      <c s="8" t="inlineStr" r="J12528">
        <is>
          <t xml:space="preserve"> Cook</t>
        </is>
      </c>
    </row>
    <row r="12529" ht="20.25" customHeight="0">
      <c s="5" t="inlineStr" r="A12529">
        <is>
          <t xml:space="preserve">78000600</t>
        </is>
      </c>
      <c s="5" t="inlineStr" r="B12529">
        <is>
          <t xml:space="preserve">THERMOPLASTIC PAVEMENT MARKING - LINE 12"</t>
        </is>
      </c>
      <c s="5" t="inlineStr" r="C12529">
        <is>
          <t xml:space="preserve">FOOT   </t>
        </is>
      </c>
      <c s="6" r="D12529">
        <v>1320.000</v>
      </c>
      <c s="7" r="E12529">
        <v>1</v>
      </c>
      <c s="8" t="inlineStr" r="F12529">
        <is>
          <t xml:space="preserve">62X15</t>
        </is>
      </c>
      <c s="8" t="inlineStr" r="G12529">
        <is>
          <t xml:space="preserve">061</t>
        </is>
      </c>
      <c s="9" r="H12529">
        <v>2.8000</v>
      </c>
      <c s="8" t="inlineStr" r="I12529">
        <is>
          <t xml:space="preserve"/>
        </is>
      </c>
      <c s="8" t="inlineStr" r="J12529">
        <is>
          <t xml:space="preserve"> Cook</t>
        </is>
      </c>
    </row>
    <row r="12530" ht="20.25" customHeight="0">
      <c s="5" t="inlineStr" r="A12530">
        <is>
          <t xml:space="preserve">78000600</t>
        </is>
      </c>
      <c s="5" t="inlineStr" r="B12530">
        <is>
          <t xml:space="preserve">THERMOPLASTIC PAVEMENT MARKING - LINE 12"</t>
        </is>
      </c>
      <c s="5" t="inlineStr" r="C12530">
        <is>
          <t xml:space="preserve">FOOT   </t>
        </is>
      </c>
      <c s="6" r="D12530">
        <v>857.000</v>
      </c>
      <c s="7" r="E12530">
        <v>5</v>
      </c>
      <c s="8" t="inlineStr" r="F12530">
        <is>
          <t xml:space="preserve">70A55</t>
        </is>
      </c>
      <c s="8" t="inlineStr" r="G12530">
        <is>
          <t xml:space="preserve">132</t>
        </is>
      </c>
      <c s="9" r="H12530">
        <v>2.2800</v>
      </c>
      <c s="8" t="inlineStr" r="I12530">
        <is>
          <t xml:space="preserve">Y</t>
        </is>
      </c>
      <c s="8" t="inlineStr" r="J12530">
        <is>
          <t xml:space="preserve"> Vermilion</t>
        </is>
      </c>
    </row>
    <row r="12531" ht="20.25" customHeight="0">
      <c s="5" t="inlineStr" r="A12531">
        <is>
          <t xml:space="preserve">78000600</t>
        </is>
      </c>
      <c s="5" t="inlineStr" r="B12531">
        <is>
          <t xml:space="preserve">THERMOPLASTIC PAVEMENT MARKING - LINE 12"</t>
        </is>
      </c>
      <c s="5" t="inlineStr" r="C12531">
        <is>
          <t xml:space="preserve">FOOT   </t>
        </is>
      </c>
      <c s="6" r="D12531">
        <v>241.000</v>
      </c>
      <c s="7" r="E12531">
        <v>8</v>
      </c>
      <c s="8" t="inlineStr" r="F12531">
        <is>
          <t xml:space="preserve">76P16</t>
        </is>
      </c>
      <c s="8" t="inlineStr" r="G12531">
        <is>
          <t xml:space="preserve">107</t>
        </is>
      </c>
      <c s="9" r="H12531">
        <v>7.2500</v>
      </c>
      <c s="8" t="inlineStr" r="I12531">
        <is>
          <t xml:space="preserve">Y</t>
        </is>
      </c>
      <c s="8" t="inlineStr" r="J12531">
        <is>
          <t xml:space="preserve"> Jersey</t>
        </is>
      </c>
    </row>
    <row r="12532" ht="20.25" customHeight="0">
      <c s="5" t="inlineStr" r="A12532">
        <is>
          <t xml:space="preserve">78000600</t>
        </is>
      </c>
      <c s="5" t="inlineStr" r="B12532">
        <is>
          <t xml:space="preserve">THERMOPLASTIC PAVEMENT MARKING - LINE 12"</t>
        </is>
      </c>
      <c s="5" t="inlineStr" r="C12532">
        <is>
          <t xml:space="preserve">FOOT   </t>
        </is>
      </c>
      <c s="6" r="D12532">
        <v>241.000</v>
      </c>
      <c s="7" r="E12532">
        <v>8</v>
      </c>
      <c s="8" t="inlineStr" r="F12532">
        <is>
          <t xml:space="preserve">76P16</t>
        </is>
      </c>
      <c s="8" t="inlineStr" r="G12532">
        <is>
          <t xml:space="preserve">107</t>
        </is>
      </c>
      <c s="9" r="H12532">
        <v>2.6400</v>
      </c>
      <c s="8" t="inlineStr" r="I12532">
        <is>
          <t xml:space="preserve"/>
        </is>
      </c>
      <c s="8" t="inlineStr" r="J12532">
        <is>
          <t xml:space="preserve"> Jersey</t>
        </is>
      </c>
    </row>
    <row r="12533" ht="20.25" customHeight="0">
      <c s="5" t="inlineStr" r="A12533">
        <is>
          <t xml:space="preserve">78000600</t>
        </is>
      </c>
      <c s="5" t="inlineStr" r="B12533">
        <is>
          <t xml:space="preserve">THERMOPLASTIC PAVEMENT MARKING - LINE 12"</t>
        </is>
      </c>
      <c s="5" t="inlineStr" r="C12533">
        <is>
          <t xml:space="preserve">FOOT   </t>
        </is>
      </c>
      <c s="6" r="D12533">
        <v>240.000</v>
      </c>
      <c s="7" r="E12533">
        <v>2</v>
      </c>
      <c s="8" t="inlineStr" r="F12533">
        <is>
          <t xml:space="preserve">85772</t>
        </is>
      </c>
      <c s="8" t="inlineStr" r="G12533">
        <is>
          <t xml:space="preserve">133</t>
        </is>
      </c>
      <c s="9" r="H12533">
        <v>2.4000</v>
      </c>
      <c s="8" t="inlineStr" r="I12533">
        <is>
          <t xml:space="preserve">Y</t>
        </is>
      </c>
      <c s="8" t="inlineStr" r="J12533">
        <is>
          <t xml:space="preserve"> Rock Island</t>
        </is>
      </c>
    </row>
    <row r="12534" ht="20.25" customHeight="0">
      <c s="5" t="inlineStr" r="A12534">
        <is>
          <t xml:space="preserve">78000600</t>
        </is>
      </c>
      <c s="5" t="inlineStr" r="B12534">
        <is>
          <t xml:space="preserve">THERMOPLASTIC PAVEMENT MARKING - LINE 12"</t>
        </is>
      </c>
      <c s="5" t="inlineStr" r="C12534">
        <is>
          <t xml:space="preserve">FOOT   </t>
        </is>
      </c>
      <c s="6" r="D12534">
        <v>240.000</v>
      </c>
      <c s="7" r="E12534">
        <v>2</v>
      </c>
      <c s="8" t="inlineStr" r="F12534">
        <is>
          <t xml:space="preserve">85772</t>
        </is>
      </c>
      <c s="8" t="inlineStr" r="G12534">
        <is>
          <t xml:space="preserve">133</t>
        </is>
      </c>
      <c s="9" r="H12534">
        <v>2.4000</v>
      </c>
      <c s="8" t="inlineStr" r="I12534">
        <is>
          <t xml:space="preserve"/>
        </is>
      </c>
      <c s="8" t="inlineStr" r="J12534">
        <is>
          <t xml:space="preserve"> Rock Island</t>
        </is>
      </c>
    </row>
    <row r="12535" ht="20.25" customHeight="0">
      <c s="5" t="inlineStr" r="A12535">
        <is>
          <t xml:space="preserve">78000600</t>
        </is>
      </c>
      <c s="5" t="inlineStr" r="B12535">
        <is>
          <t xml:space="preserve">THERMOPLASTIC PAVEMENT MARKING - LINE 12"</t>
        </is>
      </c>
      <c s="5" t="inlineStr" r="C12535">
        <is>
          <t xml:space="preserve">FOOT   </t>
        </is>
      </c>
      <c s="6" r="D12535">
        <v>240.000</v>
      </c>
      <c s="7" r="E12535">
        <v>2</v>
      </c>
      <c s="8" t="inlineStr" r="F12535">
        <is>
          <t xml:space="preserve">85772</t>
        </is>
      </c>
      <c s="8" t="inlineStr" r="G12535">
        <is>
          <t xml:space="preserve">133</t>
        </is>
      </c>
      <c s="9" r="H12535">
        <v>2.7000</v>
      </c>
      <c s="8" t="inlineStr" r="I12535">
        <is>
          <t xml:space="preserve"/>
        </is>
      </c>
      <c s="8" t="inlineStr" r="J12535">
        <is>
          <t xml:space="preserve"> Rock Island</t>
        </is>
      </c>
    </row>
    <row r="12536" ht="20.25" customHeight="0">
      <c s="5" t="inlineStr" r="A12536">
        <is>
          <t xml:space="preserve">78000600</t>
        </is>
      </c>
      <c s="5" t="inlineStr" r="B12536">
        <is>
          <t xml:space="preserve">THERMOPLASTIC PAVEMENT MARKING - LINE 12"</t>
        </is>
      </c>
      <c s="5" t="inlineStr" r="C12536">
        <is>
          <t xml:space="preserve">FOOT   </t>
        </is>
      </c>
      <c s="6" r="D12536">
        <v>240.000</v>
      </c>
      <c s="7" r="E12536">
        <v>2</v>
      </c>
      <c s="8" t="inlineStr" r="F12536">
        <is>
          <t xml:space="preserve">85772</t>
        </is>
      </c>
      <c s="8" t="inlineStr" r="G12536">
        <is>
          <t xml:space="preserve">133</t>
        </is>
      </c>
      <c s="9" r="H12536">
        <v>3.8000</v>
      </c>
      <c s="8" t="inlineStr" r="I12536">
        <is>
          <t xml:space="preserve"/>
        </is>
      </c>
      <c s="8" t="inlineStr" r="J12536">
        <is>
          <t xml:space="preserve"> Rock Island</t>
        </is>
      </c>
    </row>
    <row r="12537" ht="20.25" customHeight="0">
      <c s="5" t="inlineStr" r="A12537">
        <is>
          <t xml:space="preserve">78000600</t>
        </is>
      </c>
      <c s="5" t="inlineStr" r="B12537">
        <is>
          <t xml:space="preserve">THERMOPLASTIC PAVEMENT MARKING - LINE 12"</t>
        </is>
      </c>
      <c s="5" t="inlineStr" r="C12537">
        <is>
          <t xml:space="preserve">FOOT   </t>
        </is>
      </c>
      <c s="6" r="D12537">
        <v>300.000</v>
      </c>
      <c s="7" r="E12537">
        <v>3</v>
      </c>
      <c s="8" t="inlineStr" r="F12537">
        <is>
          <t xml:space="preserve">87840</t>
        </is>
      </c>
      <c s="8" t="inlineStr" r="G12537">
        <is>
          <t xml:space="preserve">148</t>
        </is>
      </c>
      <c s="9" r="H12537">
        <v>16.2800</v>
      </c>
      <c s="8" t="inlineStr" r="I12537">
        <is>
          <t xml:space="preserve">Y</t>
        </is>
      </c>
      <c s="8" t="inlineStr" r="J12537">
        <is>
          <t xml:space="preserve"> Grundy</t>
        </is>
      </c>
    </row>
    <row r="12538" ht="20.25" customHeight="0">
      <c s="5" t="inlineStr" r="A12538">
        <is>
          <t xml:space="preserve">78000600</t>
        </is>
      </c>
      <c s="5" t="inlineStr" r="B12538">
        <is>
          <t xml:space="preserve">THERMOPLASTIC PAVEMENT MARKING - LINE 12"</t>
        </is>
      </c>
      <c s="5" t="inlineStr" r="C12538">
        <is>
          <t xml:space="preserve">FOOT   </t>
        </is>
      </c>
      <c s="6" r="D12538">
        <v>300.000</v>
      </c>
      <c s="7" r="E12538">
        <v>3</v>
      </c>
      <c s="8" t="inlineStr" r="F12538">
        <is>
          <t xml:space="preserve">87840</t>
        </is>
      </c>
      <c s="8" t="inlineStr" r="G12538">
        <is>
          <t xml:space="preserve">148</t>
        </is>
      </c>
      <c s="9" r="H12538">
        <v>14.8000</v>
      </c>
      <c s="8" t="inlineStr" r="I12538">
        <is>
          <t xml:space="preserve"/>
        </is>
      </c>
      <c s="8" t="inlineStr" r="J12538">
        <is>
          <t xml:space="preserve"> Grundy</t>
        </is>
      </c>
    </row>
    <row r="12539" ht="20.25" customHeight="0">
      <c s="5" t="inlineStr" r="A12539">
        <is>
          <t xml:space="preserve">78000600</t>
        </is>
      </c>
      <c s="5" t="inlineStr" r="B12539">
        <is>
          <t xml:space="preserve">THERMOPLASTIC PAVEMENT MARKING - LINE 12"</t>
        </is>
      </c>
      <c s="5" t="inlineStr" r="C12539">
        <is>
          <t xml:space="preserve">FOOT   </t>
        </is>
      </c>
      <c s="6" r="D12539">
        <v>300.000</v>
      </c>
      <c s="7" r="E12539">
        <v>3</v>
      </c>
      <c s="8" t="inlineStr" r="F12539">
        <is>
          <t xml:space="preserve">87840</t>
        </is>
      </c>
      <c s="8" t="inlineStr" r="G12539">
        <is>
          <t xml:space="preserve">148</t>
        </is>
      </c>
      <c s="9" r="H12539">
        <v>14.8000</v>
      </c>
      <c s="8" t="inlineStr" r="I12539">
        <is>
          <t xml:space="preserve"/>
        </is>
      </c>
      <c s="8" t="inlineStr" r="J12539">
        <is>
          <t xml:space="preserve"> Grundy</t>
        </is>
      </c>
    </row>
    <row r="12540" ht="20.25" customHeight="0">
      <c s="5" t="inlineStr" r="A12540">
        <is>
          <t xml:space="preserve">78000600</t>
        </is>
      </c>
      <c s="5" t="inlineStr" r="B12540">
        <is>
          <t xml:space="preserve">THERMOPLASTIC PAVEMENT MARKING - LINE 12"</t>
        </is>
      </c>
      <c s="5" t="inlineStr" r="C12540">
        <is>
          <t xml:space="preserve">FOOT   </t>
        </is>
      </c>
      <c s="6" r="D12540">
        <v>45.000</v>
      </c>
      <c s="7" r="E12540">
        <v>3</v>
      </c>
      <c s="8" t="inlineStr" r="F12540">
        <is>
          <t xml:space="preserve">87873</t>
        </is>
      </c>
      <c s="8" t="inlineStr" r="G12540">
        <is>
          <t xml:space="preserve">135</t>
        </is>
      </c>
      <c s="9" r="H12540">
        <v>3.3200</v>
      </c>
      <c s="8" t="inlineStr" r="I12540">
        <is>
          <t xml:space="preserve">Y</t>
        </is>
      </c>
      <c s="8" t="inlineStr" r="J12540">
        <is>
          <t xml:space="preserve"> Kendall</t>
        </is>
      </c>
    </row>
    <row r="12541" ht="20.25" customHeight="0">
      <c s="5" t="inlineStr" r="A12541">
        <is>
          <t xml:space="preserve">78000600</t>
        </is>
      </c>
      <c s="5" t="inlineStr" r="B12541">
        <is>
          <t xml:space="preserve">THERMOPLASTIC PAVEMENT MARKING - LINE 12"</t>
        </is>
      </c>
      <c s="5" t="inlineStr" r="C12541">
        <is>
          <t xml:space="preserve">FOOT   </t>
        </is>
      </c>
      <c s="6" r="D12541">
        <v>45.000</v>
      </c>
      <c s="7" r="E12541">
        <v>3</v>
      </c>
      <c s="8" t="inlineStr" r="F12541">
        <is>
          <t xml:space="preserve">87873</t>
        </is>
      </c>
      <c s="8" t="inlineStr" r="G12541">
        <is>
          <t xml:space="preserve">135</t>
        </is>
      </c>
      <c s="9" r="H12541">
        <v>3.7500</v>
      </c>
      <c s="8" t="inlineStr" r="I12541">
        <is>
          <t xml:space="preserve"/>
        </is>
      </c>
      <c s="8" t="inlineStr" r="J12541">
        <is>
          <t xml:space="preserve"> Kendall</t>
        </is>
      </c>
    </row>
    <row r="12542" ht="20.25" customHeight="0">
      <c s="5" t="inlineStr" r="A12542">
        <is>
          <t xml:space="preserve">78000600</t>
        </is>
      </c>
      <c s="5" t="inlineStr" r="B12542">
        <is>
          <t xml:space="preserve">THERMOPLASTIC PAVEMENT MARKING - LINE 12"</t>
        </is>
      </c>
      <c s="5" t="inlineStr" r="C12542">
        <is>
          <t xml:space="preserve">FOOT   </t>
        </is>
      </c>
      <c s="6" r="D12542">
        <v>45.000</v>
      </c>
      <c s="7" r="E12542">
        <v>3</v>
      </c>
      <c s="8" t="inlineStr" r="F12542">
        <is>
          <t xml:space="preserve">87873</t>
        </is>
      </c>
      <c s="8" t="inlineStr" r="G12542">
        <is>
          <t xml:space="preserve">135</t>
        </is>
      </c>
      <c s="9" r="H12542">
        <v>3.7500</v>
      </c>
      <c s="8" t="inlineStr" r="I12542">
        <is>
          <t xml:space="preserve"/>
        </is>
      </c>
      <c s="8" t="inlineStr" r="J12542">
        <is>
          <t xml:space="preserve"> Kendall</t>
        </is>
      </c>
    </row>
    <row r="12543" ht="20.25" customHeight="0">
      <c s="5" t="inlineStr" r="A12543">
        <is>
          <t xml:space="preserve">78000600</t>
        </is>
      </c>
      <c s="5" t="inlineStr" r="B12543">
        <is>
          <t xml:space="preserve">THERMOPLASTIC PAVEMENT MARKING - LINE 12"</t>
        </is>
      </c>
      <c s="5" t="inlineStr" r="C12543">
        <is>
          <t xml:space="preserve">FOOT   </t>
        </is>
      </c>
      <c s="6" r="D12543">
        <v>45.000</v>
      </c>
      <c s="7" r="E12543">
        <v>3</v>
      </c>
      <c s="8" t="inlineStr" r="F12543">
        <is>
          <t xml:space="preserve">87873</t>
        </is>
      </c>
      <c s="8" t="inlineStr" r="G12543">
        <is>
          <t xml:space="preserve">135</t>
        </is>
      </c>
      <c s="9" r="H12543">
        <v>4.1300</v>
      </c>
      <c s="8" t="inlineStr" r="I12543">
        <is>
          <t xml:space="preserve"/>
        </is>
      </c>
      <c s="8" t="inlineStr" r="J12543">
        <is>
          <t xml:space="preserve"> Kendall</t>
        </is>
      </c>
    </row>
    <row r="12544" ht="20.25" customHeight="0">
      <c s="5" t="inlineStr" r="A12544">
        <is>
          <t xml:space="preserve">78000600</t>
        </is>
      </c>
      <c s="5" t="inlineStr" r="B12544">
        <is>
          <t xml:space="preserve">THERMOPLASTIC PAVEMENT MARKING - LINE 12"</t>
        </is>
      </c>
      <c s="5" t="inlineStr" r="C12544">
        <is>
          <t xml:space="preserve">FOOT   </t>
        </is>
      </c>
      <c s="6" r="D12544">
        <v>649.000</v>
      </c>
      <c s="7" r="E12544">
        <v>8</v>
      </c>
      <c s="8" t="inlineStr" r="F12544">
        <is>
          <t xml:space="preserve">97847</t>
        </is>
      </c>
      <c s="8" t="inlineStr" r="G12544">
        <is>
          <t xml:space="preserve">119</t>
        </is>
      </c>
      <c s="9" r="H12544">
        <v>5.0000</v>
      </c>
      <c s="8" t="inlineStr" r="I12544">
        <is>
          <t xml:space="preserve">Y</t>
        </is>
      </c>
      <c s="8" t="inlineStr" r="J12544">
        <is>
          <t xml:space="preserve"> Madison</t>
        </is>
      </c>
    </row>
    <row r="12545" ht="20.25" customHeight="0">
      <c s="5" t="inlineStr" r="A12545">
        <is>
          <t xml:space="preserve">78000600</t>
        </is>
      </c>
      <c s="5" t="inlineStr" r="B12545">
        <is>
          <t xml:space="preserve">THERMOPLASTIC PAVEMENT MARKING - LINE 12"</t>
        </is>
      </c>
      <c s="5" t="inlineStr" r="C12545">
        <is>
          <t xml:space="preserve">FOOT   </t>
        </is>
      </c>
      <c s="6" r="D12545">
        <v>649.000</v>
      </c>
      <c s="7" r="E12545">
        <v>8</v>
      </c>
      <c s="8" t="inlineStr" r="F12545">
        <is>
          <t xml:space="preserve">97847</t>
        </is>
      </c>
      <c s="8" t="inlineStr" r="G12545">
        <is>
          <t xml:space="preserve">119</t>
        </is>
      </c>
      <c s="9" r="H12545">
        <v>10.0000</v>
      </c>
      <c s="8" t="inlineStr" r="I12545">
        <is>
          <t xml:space="preserve"/>
        </is>
      </c>
      <c s="8" t="inlineStr" r="J12545">
        <is>
          <t xml:space="preserve"> Madison</t>
        </is>
      </c>
    </row>
    <row r="12546" ht="20.25" customHeight="0">
      <c s="5" t="inlineStr" r="A12546">
        <is>
          <t xml:space="preserve">78000650</t>
        </is>
      </c>
      <c s="5" t="inlineStr" r="B12546">
        <is>
          <t xml:space="preserve">THERMOPLASTIC PAVEMENT MARKING - LINE 24"</t>
        </is>
      </c>
      <c s="5" t="inlineStr" r="C12546">
        <is>
          <t xml:space="preserve">FOOT   </t>
        </is>
      </c>
      <c s="6" r="D12546">
        <v>1000.000</v>
      </c>
      <c s="7" r="E12546">
        <v>3</v>
      </c>
      <c s="8" t="inlineStr" r="F12546">
        <is>
          <t xml:space="preserve">46655</t>
        </is>
      </c>
      <c s="8" t="inlineStr" r="G12546">
        <is>
          <t xml:space="preserve">102</t>
        </is>
      </c>
      <c s="9" r="H12546">
        <v>4.3500</v>
      </c>
      <c s="8" t="inlineStr" r="I12546">
        <is>
          <t xml:space="preserve">Y</t>
        </is>
      </c>
      <c s="8" t="inlineStr" r="J12546">
        <is>
          <t xml:space="preserve">Various</t>
        </is>
      </c>
    </row>
    <row r="12547" ht="20.25" customHeight="0">
      <c s="5" t="inlineStr" r="A12547">
        <is>
          <t xml:space="preserve">78000650</t>
        </is>
      </c>
      <c s="5" t="inlineStr" r="B12547">
        <is>
          <t xml:space="preserve">THERMOPLASTIC PAVEMENT MARKING - LINE 24"</t>
        </is>
      </c>
      <c s="5" t="inlineStr" r="C12547">
        <is>
          <t xml:space="preserve">FOOT   </t>
        </is>
      </c>
      <c s="6" r="D12547">
        <v>1000.000</v>
      </c>
      <c s="7" r="E12547">
        <v>3</v>
      </c>
      <c s="8" t="inlineStr" r="F12547">
        <is>
          <t xml:space="preserve">46655</t>
        </is>
      </c>
      <c s="8" t="inlineStr" r="G12547">
        <is>
          <t xml:space="preserve">102</t>
        </is>
      </c>
      <c s="9" r="H12547">
        <v>5.7500</v>
      </c>
      <c s="8" t="inlineStr" r="I12547">
        <is>
          <t xml:space="preserve"/>
        </is>
      </c>
      <c s="8" t="inlineStr" r="J12547">
        <is>
          <t xml:space="preserve">Various</t>
        </is>
      </c>
    </row>
    <row r="12548" ht="20.25" customHeight="0">
      <c s="5" t="inlineStr" r="A12548">
        <is>
          <t xml:space="preserve">78000650</t>
        </is>
      </c>
      <c s="5" t="inlineStr" r="B12548">
        <is>
          <t xml:space="preserve">THERMOPLASTIC PAVEMENT MARKING - LINE 24"</t>
        </is>
      </c>
      <c s="5" t="inlineStr" r="C12548">
        <is>
          <t xml:space="preserve">FOOT   </t>
        </is>
      </c>
      <c s="6" r="D12548">
        <v>1000.000</v>
      </c>
      <c s="7" r="E12548">
        <v>3</v>
      </c>
      <c s="8" t="inlineStr" r="F12548">
        <is>
          <t xml:space="preserve">46655</t>
        </is>
      </c>
      <c s="8" t="inlineStr" r="G12548">
        <is>
          <t xml:space="preserve">102</t>
        </is>
      </c>
      <c s="9" r="H12548">
        <v>6.5000</v>
      </c>
      <c s="8" t="inlineStr" r="I12548">
        <is>
          <t xml:space="preserve"/>
        </is>
      </c>
      <c s="8" t="inlineStr" r="J12548">
        <is>
          <t xml:space="preserve">Various</t>
        </is>
      </c>
    </row>
    <row r="12549" ht="20.25" customHeight="0">
      <c s="5" t="inlineStr" r="A12549">
        <is>
          <t xml:space="preserve">78000650</t>
        </is>
      </c>
      <c s="5" t="inlineStr" r="B12549">
        <is>
          <t xml:space="preserve">THERMOPLASTIC PAVEMENT MARKING - LINE 24"</t>
        </is>
      </c>
      <c s="5" t="inlineStr" r="C12549">
        <is>
          <t xml:space="preserve">FOOT   </t>
        </is>
      </c>
      <c s="6" r="D12549">
        <v>1000.000</v>
      </c>
      <c s="7" r="E12549">
        <v>3</v>
      </c>
      <c s="8" t="inlineStr" r="F12549">
        <is>
          <t xml:space="preserve">46655</t>
        </is>
      </c>
      <c s="8" t="inlineStr" r="G12549">
        <is>
          <t xml:space="preserve">102</t>
        </is>
      </c>
      <c s="9" r="H12549">
        <v>9.5900</v>
      </c>
      <c s="8" t="inlineStr" r="I12549">
        <is>
          <t xml:space="preserve"/>
        </is>
      </c>
      <c s="8" t="inlineStr" r="J12549">
        <is>
          <t xml:space="preserve">Various</t>
        </is>
      </c>
    </row>
    <row r="12550" ht="20.25" customHeight="0">
      <c s="5" t="inlineStr" r="A12550">
        <is>
          <t xml:space="preserve">78000650</t>
        </is>
      </c>
      <c s="5" t="inlineStr" r="B12550">
        <is>
          <t xml:space="preserve">THERMOPLASTIC PAVEMENT MARKING - LINE 24"</t>
        </is>
      </c>
      <c s="5" t="inlineStr" r="C12550">
        <is>
          <t xml:space="preserve">FOOT   </t>
        </is>
      </c>
      <c s="6" r="D12550">
        <v>1000.000</v>
      </c>
      <c s="7" r="E12550">
        <v>3</v>
      </c>
      <c s="8" t="inlineStr" r="F12550">
        <is>
          <t xml:space="preserve">46655</t>
        </is>
      </c>
      <c s="8" t="inlineStr" r="G12550">
        <is>
          <t xml:space="preserve">102</t>
        </is>
      </c>
      <c s="9" r="H12550">
        <v>14.0000</v>
      </c>
      <c s="8" t="inlineStr" r="I12550">
        <is>
          <t xml:space="preserve"/>
        </is>
      </c>
      <c s="8" t="inlineStr" r="J12550">
        <is>
          <t xml:space="preserve">Various</t>
        </is>
      </c>
    </row>
    <row r="12551" ht="20.25" customHeight="0">
      <c s="5" t="inlineStr" r="A12551">
        <is>
          <t xml:space="preserve">78000650</t>
        </is>
      </c>
      <c s="5" t="inlineStr" r="B12551">
        <is>
          <t xml:space="preserve">THERMOPLASTIC PAVEMENT MARKING - LINE 24"</t>
        </is>
      </c>
      <c s="5" t="inlineStr" r="C12551">
        <is>
          <t xml:space="preserve">FOOT   </t>
        </is>
      </c>
      <c s="6" r="D12551">
        <v>37.000</v>
      </c>
      <c s="7" r="E12551">
        <v>1</v>
      </c>
      <c s="8" t="inlineStr" r="F12551">
        <is>
          <t xml:space="preserve">61J63</t>
        </is>
      </c>
      <c s="8" t="inlineStr" r="G12551">
        <is>
          <t xml:space="preserve">139</t>
        </is>
      </c>
      <c s="9" r="H12551">
        <v>20.0000</v>
      </c>
      <c s="8" t="inlineStr" r="I12551">
        <is>
          <t xml:space="preserve">Y</t>
        </is>
      </c>
      <c s="8" t="inlineStr" r="J12551">
        <is>
          <t xml:space="preserve"> Cook</t>
        </is>
      </c>
    </row>
    <row r="12552" ht="20.25" customHeight="0">
      <c s="5" t="inlineStr" r="A12552">
        <is>
          <t xml:space="preserve">78000650</t>
        </is>
      </c>
      <c s="5" t="inlineStr" r="B12552">
        <is>
          <t xml:space="preserve">THERMOPLASTIC PAVEMENT MARKING - LINE 24"</t>
        </is>
      </c>
      <c s="5" t="inlineStr" r="C12552">
        <is>
          <t xml:space="preserve">FOOT   </t>
        </is>
      </c>
      <c s="6" r="D12552">
        <v>37.000</v>
      </c>
      <c s="7" r="E12552">
        <v>1</v>
      </c>
      <c s="8" t="inlineStr" r="F12552">
        <is>
          <t xml:space="preserve">61J63</t>
        </is>
      </c>
      <c s="8" t="inlineStr" r="G12552">
        <is>
          <t xml:space="preserve">139</t>
        </is>
      </c>
      <c s="9" r="H12552">
        <v>7.0000</v>
      </c>
      <c s="8" t="inlineStr" r="I12552">
        <is>
          <t xml:space="preserve"/>
        </is>
      </c>
      <c s="8" t="inlineStr" r="J12552">
        <is>
          <t xml:space="preserve"> Cook</t>
        </is>
      </c>
    </row>
    <row r="12553" ht="20.25" customHeight="0">
      <c s="5" t="inlineStr" r="A12553">
        <is>
          <t xml:space="preserve">78000650</t>
        </is>
      </c>
      <c s="5" t="inlineStr" r="B12553">
        <is>
          <t xml:space="preserve">THERMOPLASTIC PAVEMENT MARKING - LINE 24"</t>
        </is>
      </c>
      <c s="5" t="inlineStr" r="C12553">
        <is>
          <t xml:space="preserve">FOOT   </t>
        </is>
      </c>
      <c s="6" r="D12553">
        <v>37.000</v>
      </c>
      <c s="7" r="E12553">
        <v>1</v>
      </c>
      <c s="8" t="inlineStr" r="F12553">
        <is>
          <t xml:space="preserve">61J63</t>
        </is>
      </c>
      <c s="8" t="inlineStr" r="G12553">
        <is>
          <t xml:space="preserve">139</t>
        </is>
      </c>
      <c s="9" r="H12553">
        <v>7.0000</v>
      </c>
      <c s="8" t="inlineStr" r="I12553">
        <is>
          <t xml:space="preserve"/>
        </is>
      </c>
      <c s="8" t="inlineStr" r="J12553">
        <is>
          <t xml:space="preserve"> Cook</t>
        </is>
      </c>
    </row>
    <row r="12554" ht="20.25" customHeight="0">
      <c s="5" t="inlineStr" r="A12554">
        <is>
          <t xml:space="preserve">78000650</t>
        </is>
      </c>
      <c s="5" t="inlineStr" r="B12554">
        <is>
          <t xml:space="preserve">THERMOPLASTIC PAVEMENT MARKING - LINE 24"</t>
        </is>
      </c>
      <c s="5" t="inlineStr" r="C12554">
        <is>
          <t xml:space="preserve">FOOT   </t>
        </is>
      </c>
      <c s="6" r="D12554">
        <v>37.000</v>
      </c>
      <c s="7" r="E12554">
        <v>1</v>
      </c>
      <c s="8" t="inlineStr" r="F12554">
        <is>
          <t xml:space="preserve">61J63</t>
        </is>
      </c>
      <c s="8" t="inlineStr" r="G12554">
        <is>
          <t xml:space="preserve">139</t>
        </is>
      </c>
      <c s="9" r="H12554">
        <v>8.0000</v>
      </c>
      <c s="8" t="inlineStr" r="I12554">
        <is>
          <t xml:space="preserve"/>
        </is>
      </c>
      <c s="8" t="inlineStr" r="J12554">
        <is>
          <t xml:space="preserve"> Cook</t>
        </is>
      </c>
    </row>
    <row r="12555" ht="20.25" customHeight="0">
      <c s="5" t="inlineStr" r="A12555">
        <is>
          <t xml:space="preserve">78000650</t>
        </is>
      </c>
      <c s="5" t="inlineStr" r="B12555">
        <is>
          <t xml:space="preserve">THERMOPLASTIC PAVEMENT MARKING - LINE 24"</t>
        </is>
      </c>
      <c s="5" t="inlineStr" r="C12555">
        <is>
          <t xml:space="preserve">FOOT   </t>
        </is>
      </c>
      <c s="6" r="D12555">
        <v>37.000</v>
      </c>
      <c s="7" r="E12555">
        <v>1</v>
      </c>
      <c s="8" t="inlineStr" r="F12555">
        <is>
          <t xml:space="preserve">61J63</t>
        </is>
      </c>
      <c s="8" t="inlineStr" r="G12555">
        <is>
          <t xml:space="preserve">139</t>
        </is>
      </c>
      <c s="9" r="H12555">
        <v>13.6500</v>
      </c>
      <c s="8" t="inlineStr" r="I12555">
        <is>
          <t xml:space="preserve"/>
        </is>
      </c>
      <c s="8" t="inlineStr" r="J12555">
        <is>
          <t xml:space="preserve"> Cook</t>
        </is>
      </c>
    </row>
    <row r="12556" ht="20.25" customHeight="0">
      <c s="5" t="inlineStr" r="A12556">
        <is>
          <t xml:space="preserve">78000650</t>
        </is>
      </c>
      <c s="5" t="inlineStr" r="B12556">
        <is>
          <t xml:space="preserve">THERMOPLASTIC PAVEMENT MARKING - LINE 24"</t>
        </is>
      </c>
      <c s="5" t="inlineStr" r="C12556">
        <is>
          <t xml:space="preserve">FOOT   </t>
        </is>
      </c>
      <c s="6" r="D12556">
        <v>37.000</v>
      </c>
      <c s="7" r="E12556">
        <v>1</v>
      </c>
      <c s="8" t="inlineStr" r="F12556">
        <is>
          <t xml:space="preserve">61J63</t>
        </is>
      </c>
      <c s="8" t="inlineStr" r="G12556">
        <is>
          <t xml:space="preserve">139</t>
        </is>
      </c>
      <c s="9" r="H12556">
        <v>18.0000</v>
      </c>
      <c s="8" t="inlineStr" r="I12556">
        <is>
          <t xml:space="preserve"/>
        </is>
      </c>
      <c s="8" t="inlineStr" r="J12556">
        <is>
          <t xml:space="preserve"> Cook</t>
        </is>
      </c>
    </row>
    <row r="12557" ht="20.25" customHeight="0">
      <c s="5" t="inlineStr" r="A12557">
        <is>
          <t xml:space="preserve">78000650</t>
        </is>
      </c>
      <c s="5" t="inlineStr" r="B12557">
        <is>
          <t xml:space="preserve">THERMOPLASTIC PAVEMENT MARKING - LINE 24"</t>
        </is>
      </c>
      <c s="5" t="inlineStr" r="C12557">
        <is>
          <t xml:space="preserve">FOOT   </t>
        </is>
      </c>
      <c s="6" r="D12557">
        <v>37.000</v>
      </c>
      <c s="7" r="E12557">
        <v>1</v>
      </c>
      <c s="8" t="inlineStr" r="F12557">
        <is>
          <t xml:space="preserve">61J63</t>
        </is>
      </c>
      <c s="8" t="inlineStr" r="G12557">
        <is>
          <t xml:space="preserve">139</t>
        </is>
      </c>
      <c s="9" r="H12557">
        <v>18.0000</v>
      </c>
      <c s="8" t="inlineStr" r="I12557">
        <is>
          <t xml:space="preserve"/>
        </is>
      </c>
      <c s="8" t="inlineStr" r="J12557">
        <is>
          <t xml:space="preserve"> Cook</t>
        </is>
      </c>
    </row>
    <row r="12558" ht="20.25" customHeight="0">
      <c s="5" t="inlineStr" r="A12558">
        <is>
          <t xml:space="preserve">78000650</t>
        </is>
      </c>
      <c s="5" t="inlineStr" r="B12558">
        <is>
          <t xml:space="preserve">THERMOPLASTIC PAVEMENT MARKING - LINE 24"</t>
        </is>
      </c>
      <c s="5" t="inlineStr" r="C12558">
        <is>
          <t xml:space="preserve">FOOT   </t>
        </is>
      </c>
      <c s="6" r="D12558">
        <v>833.000</v>
      </c>
      <c s="7" r="E12558">
        <v>1</v>
      </c>
      <c s="8" t="inlineStr" r="F12558">
        <is>
          <t xml:space="preserve">61J91</t>
        </is>
      </c>
      <c s="8" t="inlineStr" r="G12558">
        <is>
          <t xml:space="preserve">128</t>
        </is>
      </c>
      <c s="9" r="H12558">
        <v>5.1000</v>
      </c>
      <c s="8" t="inlineStr" r="I12558">
        <is>
          <t xml:space="preserve">Y</t>
        </is>
      </c>
      <c s="8" t="inlineStr" r="J12558">
        <is>
          <t xml:space="preserve"> Kane</t>
        </is>
      </c>
    </row>
    <row r="12559" ht="20.25" customHeight="0">
      <c s="5" t="inlineStr" r="A12559">
        <is>
          <t xml:space="preserve">78000650</t>
        </is>
      </c>
      <c s="5" t="inlineStr" r="B12559">
        <is>
          <t xml:space="preserve">THERMOPLASTIC PAVEMENT MARKING - LINE 24"</t>
        </is>
      </c>
      <c s="5" t="inlineStr" r="C12559">
        <is>
          <t xml:space="preserve">FOOT   </t>
        </is>
      </c>
      <c s="6" r="D12559">
        <v>212.000</v>
      </c>
      <c s="7" r="E12559">
        <v>1</v>
      </c>
      <c s="8" t="inlineStr" r="F12559">
        <is>
          <t xml:space="preserve">61K07</t>
        </is>
      </c>
      <c s="8" t="inlineStr" r="G12559">
        <is>
          <t xml:space="preserve">140</t>
        </is>
      </c>
      <c s="9" r="H12559">
        <v>6.6000</v>
      </c>
      <c s="8" t="inlineStr" r="I12559">
        <is>
          <t xml:space="preserve">Y</t>
        </is>
      </c>
      <c s="8" t="inlineStr" r="J12559">
        <is>
          <t xml:space="preserve"> Cook</t>
        </is>
      </c>
    </row>
    <row r="12560" ht="20.25" customHeight="0">
      <c s="5" t="inlineStr" r="A12560">
        <is>
          <t xml:space="preserve">78000650</t>
        </is>
      </c>
      <c s="5" t="inlineStr" r="B12560">
        <is>
          <t xml:space="preserve">THERMOPLASTIC PAVEMENT MARKING - LINE 24"</t>
        </is>
      </c>
      <c s="5" t="inlineStr" r="C12560">
        <is>
          <t xml:space="preserve">FOOT   </t>
        </is>
      </c>
      <c s="6" r="D12560">
        <v>212.000</v>
      </c>
      <c s="7" r="E12560">
        <v>1</v>
      </c>
      <c s="8" t="inlineStr" r="F12560">
        <is>
          <t xml:space="preserve">61K07</t>
        </is>
      </c>
      <c s="8" t="inlineStr" r="G12560">
        <is>
          <t xml:space="preserve">140</t>
        </is>
      </c>
      <c s="9" r="H12560">
        <v>4.7500</v>
      </c>
      <c s="8" t="inlineStr" r="I12560">
        <is>
          <t xml:space="preserve"/>
        </is>
      </c>
      <c s="8" t="inlineStr" r="J12560">
        <is>
          <t xml:space="preserve"> Cook</t>
        </is>
      </c>
    </row>
    <row r="12561" ht="20.25" customHeight="0">
      <c s="5" t="inlineStr" r="A12561">
        <is>
          <t xml:space="preserve">78000650</t>
        </is>
      </c>
      <c s="5" t="inlineStr" r="B12561">
        <is>
          <t xml:space="preserve">THERMOPLASTIC PAVEMENT MARKING - LINE 24"</t>
        </is>
      </c>
      <c s="5" t="inlineStr" r="C12561">
        <is>
          <t xml:space="preserve">FOOT   </t>
        </is>
      </c>
      <c s="6" r="D12561">
        <v>212.000</v>
      </c>
      <c s="7" r="E12561">
        <v>1</v>
      </c>
      <c s="8" t="inlineStr" r="F12561">
        <is>
          <t xml:space="preserve">61K07</t>
        </is>
      </c>
      <c s="8" t="inlineStr" r="G12561">
        <is>
          <t xml:space="preserve">140</t>
        </is>
      </c>
      <c s="9" r="H12561">
        <v>5.2000</v>
      </c>
      <c s="8" t="inlineStr" r="I12561">
        <is>
          <t xml:space="preserve"/>
        </is>
      </c>
      <c s="8" t="inlineStr" r="J12561">
        <is>
          <t xml:space="preserve"> Cook</t>
        </is>
      </c>
    </row>
    <row r="12562" ht="20.25" customHeight="0">
      <c s="5" t="inlineStr" r="A12562">
        <is>
          <t xml:space="preserve">78000650</t>
        </is>
      </c>
      <c s="5" t="inlineStr" r="B12562">
        <is>
          <t xml:space="preserve">THERMOPLASTIC PAVEMENT MARKING - LINE 24"</t>
        </is>
      </c>
      <c s="5" t="inlineStr" r="C12562">
        <is>
          <t xml:space="preserve">FOOT   </t>
        </is>
      </c>
      <c s="6" r="D12562">
        <v>212.000</v>
      </c>
      <c s="7" r="E12562">
        <v>1</v>
      </c>
      <c s="8" t="inlineStr" r="F12562">
        <is>
          <t xml:space="preserve">61K07</t>
        </is>
      </c>
      <c s="8" t="inlineStr" r="G12562">
        <is>
          <t xml:space="preserve">140</t>
        </is>
      </c>
      <c s="9" r="H12562">
        <v>5.2000</v>
      </c>
      <c s="8" t="inlineStr" r="I12562">
        <is>
          <t xml:space="preserve"/>
        </is>
      </c>
      <c s="8" t="inlineStr" r="J12562">
        <is>
          <t xml:space="preserve"> Cook</t>
        </is>
      </c>
    </row>
    <row r="12563" ht="20.25" customHeight="0">
      <c s="5" t="inlineStr" r="A12563">
        <is>
          <t xml:space="preserve">78000650</t>
        </is>
      </c>
      <c s="5" t="inlineStr" r="B12563">
        <is>
          <t xml:space="preserve">THERMOPLASTIC PAVEMENT MARKING - LINE 24"</t>
        </is>
      </c>
      <c s="5" t="inlineStr" r="C12563">
        <is>
          <t xml:space="preserve">FOOT   </t>
        </is>
      </c>
      <c s="6" r="D12563">
        <v>294.000</v>
      </c>
      <c s="7" r="E12563">
        <v>1</v>
      </c>
      <c s="8" t="inlineStr" r="F12563">
        <is>
          <t xml:space="preserve">61K68</t>
        </is>
      </c>
      <c s="8" t="inlineStr" r="G12563">
        <is>
          <t xml:space="preserve">131</t>
        </is>
      </c>
      <c s="9" r="H12563">
        <v>5.2000</v>
      </c>
      <c s="8" t="inlineStr" r="I12563">
        <is>
          <t xml:space="preserve">Y</t>
        </is>
      </c>
      <c s="8" t="inlineStr" r="J12563">
        <is>
          <t xml:space="preserve"> Kane</t>
        </is>
      </c>
    </row>
    <row r="12564" ht="20.25" customHeight="0">
      <c s="5" t="inlineStr" r="A12564">
        <is>
          <t xml:space="preserve">78000650</t>
        </is>
      </c>
      <c s="5" t="inlineStr" r="B12564">
        <is>
          <t xml:space="preserve">THERMOPLASTIC PAVEMENT MARKING - LINE 24"</t>
        </is>
      </c>
      <c s="5" t="inlineStr" r="C12564">
        <is>
          <t xml:space="preserve">FOOT   </t>
        </is>
      </c>
      <c s="6" r="D12564">
        <v>294.000</v>
      </c>
      <c s="7" r="E12564">
        <v>1</v>
      </c>
      <c s="8" t="inlineStr" r="F12564">
        <is>
          <t xml:space="preserve">61K68</t>
        </is>
      </c>
      <c s="8" t="inlineStr" r="G12564">
        <is>
          <t xml:space="preserve">131</t>
        </is>
      </c>
      <c s="9" r="H12564">
        <v>5.5000</v>
      </c>
      <c s="8" t="inlineStr" r="I12564">
        <is>
          <t xml:space="preserve"/>
        </is>
      </c>
      <c s="8" t="inlineStr" r="J12564">
        <is>
          <t xml:space="preserve"> Kane</t>
        </is>
      </c>
    </row>
    <row r="12565" ht="20.25" customHeight="0">
      <c s="5" t="inlineStr" r="A12565">
        <is>
          <t xml:space="preserve">78000650</t>
        </is>
      </c>
      <c s="5" t="inlineStr" r="B12565">
        <is>
          <t xml:space="preserve">THERMOPLASTIC PAVEMENT MARKING - LINE 24"</t>
        </is>
      </c>
      <c s="5" t="inlineStr" r="C12565">
        <is>
          <t xml:space="preserve">FOOT   </t>
        </is>
      </c>
      <c s="6" r="D12565">
        <v>294.000</v>
      </c>
      <c s="7" r="E12565">
        <v>1</v>
      </c>
      <c s="8" t="inlineStr" r="F12565">
        <is>
          <t xml:space="preserve">61K68</t>
        </is>
      </c>
      <c s="8" t="inlineStr" r="G12565">
        <is>
          <t xml:space="preserve">131</t>
        </is>
      </c>
      <c s="9" r="H12565">
        <v>6.0000</v>
      </c>
      <c s="8" t="inlineStr" r="I12565">
        <is>
          <t xml:space="preserve"/>
        </is>
      </c>
      <c s="8" t="inlineStr" r="J12565">
        <is>
          <t xml:space="preserve"> Kane</t>
        </is>
      </c>
    </row>
    <row r="12566" ht="20.25" customHeight="0">
      <c s="5" t="inlineStr" r="A12566">
        <is>
          <t xml:space="preserve">78000650</t>
        </is>
      </c>
      <c s="5" t="inlineStr" r="B12566">
        <is>
          <t xml:space="preserve">THERMOPLASTIC PAVEMENT MARKING - LINE 24"</t>
        </is>
      </c>
      <c s="5" t="inlineStr" r="C12566">
        <is>
          <t xml:space="preserve">FOOT   </t>
        </is>
      </c>
      <c s="6" r="D12566">
        <v>294.000</v>
      </c>
      <c s="7" r="E12566">
        <v>1</v>
      </c>
      <c s="8" t="inlineStr" r="F12566">
        <is>
          <t xml:space="preserve">61K68</t>
        </is>
      </c>
      <c s="8" t="inlineStr" r="G12566">
        <is>
          <t xml:space="preserve">131</t>
        </is>
      </c>
      <c s="9" r="H12566">
        <v>8.0000</v>
      </c>
      <c s="8" t="inlineStr" r="I12566">
        <is>
          <t xml:space="preserve"/>
        </is>
      </c>
      <c s="8" t="inlineStr" r="J12566">
        <is>
          <t xml:space="preserve"> Kane</t>
        </is>
      </c>
    </row>
    <row r="12567" ht="20.25" customHeight="0">
      <c s="5" t="inlineStr" r="A12567">
        <is>
          <t xml:space="preserve">78000650</t>
        </is>
      </c>
      <c s="5" t="inlineStr" r="B12567">
        <is>
          <t xml:space="preserve">THERMOPLASTIC PAVEMENT MARKING - LINE 24"</t>
        </is>
      </c>
      <c s="5" t="inlineStr" r="C12567">
        <is>
          <t xml:space="preserve">FOOT   </t>
        </is>
      </c>
      <c s="6" r="D12567">
        <v>131.000</v>
      </c>
      <c s="7" r="E12567">
        <v>1</v>
      </c>
      <c s="8" t="inlineStr" r="F12567">
        <is>
          <t xml:space="preserve">61K81</t>
        </is>
      </c>
      <c s="8" t="inlineStr" r="G12567">
        <is>
          <t xml:space="preserve">087</t>
        </is>
      </c>
      <c s="9" r="H12567">
        <v>5.5000</v>
      </c>
      <c s="8" t="inlineStr" r="I12567">
        <is>
          <t xml:space="preserve">Y</t>
        </is>
      </c>
      <c s="8" t="inlineStr" r="J12567">
        <is>
          <t xml:space="preserve"> Will</t>
        </is>
      </c>
    </row>
    <row r="12568" ht="20.25" customHeight="0">
      <c s="5" t="inlineStr" r="A12568">
        <is>
          <t xml:space="preserve">78000650</t>
        </is>
      </c>
      <c s="5" t="inlineStr" r="B12568">
        <is>
          <t xml:space="preserve">THERMOPLASTIC PAVEMENT MARKING - LINE 24"</t>
        </is>
      </c>
      <c s="5" t="inlineStr" r="C12568">
        <is>
          <t xml:space="preserve">FOOT   </t>
        </is>
      </c>
      <c s="6" r="D12568">
        <v>131.000</v>
      </c>
      <c s="7" r="E12568">
        <v>1</v>
      </c>
      <c s="8" t="inlineStr" r="F12568">
        <is>
          <t xml:space="preserve">61K81</t>
        </is>
      </c>
      <c s="8" t="inlineStr" r="G12568">
        <is>
          <t xml:space="preserve">087</t>
        </is>
      </c>
      <c s="9" r="H12568">
        <v>5.0600</v>
      </c>
      <c s="8" t="inlineStr" r="I12568">
        <is>
          <t xml:space="preserve"/>
        </is>
      </c>
      <c s="8" t="inlineStr" r="J12568">
        <is>
          <t xml:space="preserve"> Will</t>
        </is>
      </c>
    </row>
    <row r="12569" ht="20.25" customHeight="0">
      <c s="5" t="inlineStr" r="A12569">
        <is>
          <t xml:space="preserve">78000650</t>
        </is>
      </c>
      <c s="5" t="inlineStr" r="B12569">
        <is>
          <t xml:space="preserve">THERMOPLASTIC PAVEMENT MARKING - LINE 24"</t>
        </is>
      </c>
      <c s="5" t="inlineStr" r="C12569">
        <is>
          <t xml:space="preserve">FOOT   </t>
        </is>
      </c>
      <c s="6" r="D12569">
        <v>131.000</v>
      </c>
      <c s="7" r="E12569">
        <v>1</v>
      </c>
      <c s="8" t="inlineStr" r="F12569">
        <is>
          <t xml:space="preserve">61K81</t>
        </is>
      </c>
      <c s="8" t="inlineStr" r="G12569">
        <is>
          <t xml:space="preserve">087</t>
        </is>
      </c>
      <c s="9" r="H12569">
        <v>5.5000</v>
      </c>
      <c s="8" t="inlineStr" r="I12569">
        <is>
          <t xml:space="preserve"/>
        </is>
      </c>
      <c s="8" t="inlineStr" r="J12569">
        <is>
          <t xml:space="preserve"> Will</t>
        </is>
      </c>
    </row>
    <row r="12570" ht="20.25" customHeight="0">
      <c s="5" t="inlineStr" r="A12570">
        <is>
          <t xml:space="preserve">78000650</t>
        </is>
      </c>
      <c s="5" t="inlineStr" r="B12570">
        <is>
          <t xml:space="preserve">THERMOPLASTIC PAVEMENT MARKING - LINE 24"</t>
        </is>
      </c>
      <c s="5" t="inlineStr" r="C12570">
        <is>
          <t xml:space="preserve">FOOT   </t>
        </is>
      </c>
      <c s="6" r="D12570">
        <v>131.000</v>
      </c>
      <c s="7" r="E12570">
        <v>1</v>
      </c>
      <c s="8" t="inlineStr" r="F12570">
        <is>
          <t xml:space="preserve">61K81</t>
        </is>
      </c>
      <c s="8" t="inlineStr" r="G12570">
        <is>
          <t xml:space="preserve">087</t>
        </is>
      </c>
      <c s="9" r="H12570">
        <v>6.0000</v>
      </c>
      <c s="8" t="inlineStr" r="I12570">
        <is>
          <t xml:space="preserve"/>
        </is>
      </c>
      <c s="8" t="inlineStr" r="J12570">
        <is>
          <t xml:space="preserve"> Will</t>
        </is>
      </c>
    </row>
    <row r="12571" ht="20.25" customHeight="0">
      <c s="5" t="inlineStr" r="A12571">
        <is>
          <t xml:space="preserve">78000650</t>
        </is>
      </c>
      <c s="5" t="inlineStr" r="B12571">
        <is>
          <t xml:space="preserve">THERMOPLASTIC PAVEMENT MARKING - LINE 24"</t>
        </is>
      </c>
      <c s="5" t="inlineStr" r="C12571">
        <is>
          <t xml:space="preserve">FOOT   </t>
        </is>
      </c>
      <c s="6" r="D12571">
        <v>87.000</v>
      </c>
      <c s="7" r="E12571">
        <v>1</v>
      </c>
      <c s="8" t="inlineStr" r="F12571">
        <is>
          <t xml:space="preserve">61K84</t>
        </is>
      </c>
      <c s="8" t="inlineStr" r="G12571">
        <is>
          <t xml:space="preserve">141</t>
        </is>
      </c>
      <c s="9" r="H12571">
        <v>11.0000</v>
      </c>
      <c s="8" t="inlineStr" r="I12571">
        <is>
          <t xml:space="preserve">Y</t>
        </is>
      </c>
      <c s="8" t="inlineStr" r="J12571">
        <is>
          <t xml:space="preserve"> Will</t>
        </is>
      </c>
    </row>
    <row r="12572" ht="20.25" customHeight="0">
      <c s="5" t="inlineStr" r="A12572">
        <is>
          <t xml:space="preserve">78000650</t>
        </is>
      </c>
      <c s="5" t="inlineStr" r="B12572">
        <is>
          <t xml:space="preserve">THERMOPLASTIC PAVEMENT MARKING - LINE 24"</t>
        </is>
      </c>
      <c s="5" t="inlineStr" r="C12572">
        <is>
          <t xml:space="preserve">FOOT   </t>
        </is>
      </c>
      <c s="6" r="D12572">
        <v>87.000</v>
      </c>
      <c s="7" r="E12572">
        <v>1</v>
      </c>
      <c s="8" t="inlineStr" r="F12572">
        <is>
          <t xml:space="preserve">61K84</t>
        </is>
      </c>
      <c s="8" t="inlineStr" r="G12572">
        <is>
          <t xml:space="preserve">141</t>
        </is>
      </c>
      <c s="9" r="H12572">
        <v>13.0000</v>
      </c>
      <c s="8" t="inlineStr" r="I12572">
        <is>
          <t xml:space="preserve"/>
        </is>
      </c>
      <c s="8" t="inlineStr" r="J12572">
        <is>
          <t xml:space="preserve"> Will</t>
        </is>
      </c>
    </row>
    <row r="12573" ht="20.25" customHeight="0">
      <c s="5" t="inlineStr" r="A12573">
        <is>
          <t xml:space="preserve">78000650</t>
        </is>
      </c>
      <c s="5" t="inlineStr" r="B12573">
        <is>
          <t xml:space="preserve">THERMOPLASTIC PAVEMENT MARKING - LINE 24"</t>
        </is>
      </c>
      <c s="5" t="inlineStr" r="C12573">
        <is>
          <t xml:space="preserve">FOOT   </t>
        </is>
      </c>
      <c s="6" r="D12573">
        <v>350.000</v>
      </c>
      <c s="7" r="E12573">
        <v>1</v>
      </c>
      <c s="8" t="inlineStr" r="F12573">
        <is>
          <t xml:space="preserve">61K86</t>
        </is>
      </c>
      <c s="8" t="inlineStr" r="G12573">
        <is>
          <t xml:space="preserve">088</t>
        </is>
      </c>
      <c s="9" r="H12573">
        <v>8.0000</v>
      </c>
      <c s="8" t="inlineStr" r="I12573">
        <is>
          <t xml:space="preserve">Y</t>
        </is>
      </c>
      <c s="8" t="inlineStr" r="J12573">
        <is>
          <t xml:space="preserve"> Cook</t>
        </is>
      </c>
    </row>
    <row r="12574" ht="20.25" customHeight="0">
      <c s="5" t="inlineStr" r="A12574">
        <is>
          <t xml:space="preserve">78000650</t>
        </is>
      </c>
      <c s="5" t="inlineStr" r="B12574">
        <is>
          <t xml:space="preserve">THERMOPLASTIC PAVEMENT MARKING - LINE 24"</t>
        </is>
      </c>
      <c s="5" t="inlineStr" r="C12574">
        <is>
          <t xml:space="preserve">FOOT   </t>
        </is>
      </c>
      <c s="6" r="D12574">
        <v>350.000</v>
      </c>
      <c s="7" r="E12574">
        <v>1</v>
      </c>
      <c s="8" t="inlineStr" r="F12574">
        <is>
          <t xml:space="preserve">61K86</t>
        </is>
      </c>
      <c s="8" t="inlineStr" r="G12574">
        <is>
          <t xml:space="preserve">088</t>
        </is>
      </c>
      <c s="9" r="H12574">
        <v>5.7000</v>
      </c>
      <c s="8" t="inlineStr" r="I12574">
        <is>
          <t xml:space="preserve"/>
        </is>
      </c>
      <c s="8" t="inlineStr" r="J12574">
        <is>
          <t xml:space="preserve"> Cook</t>
        </is>
      </c>
    </row>
    <row r="12575" ht="20.25" customHeight="0">
      <c s="5" t="inlineStr" r="A12575">
        <is>
          <t xml:space="preserve">78000650</t>
        </is>
      </c>
      <c s="5" t="inlineStr" r="B12575">
        <is>
          <t xml:space="preserve">THERMOPLASTIC PAVEMENT MARKING - LINE 24"</t>
        </is>
      </c>
      <c s="5" t="inlineStr" r="C12575">
        <is>
          <t xml:space="preserve">FOOT   </t>
        </is>
      </c>
      <c s="6" r="D12575">
        <v>350.000</v>
      </c>
      <c s="7" r="E12575">
        <v>1</v>
      </c>
      <c s="8" t="inlineStr" r="F12575">
        <is>
          <t xml:space="preserve">61K86</t>
        </is>
      </c>
      <c s="8" t="inlineStr" r="G12575">
        <is>
          <t xml:space="preserve">088</t>
        </is>
      </c>
      <c s="9" r="H12575">
        <v>7.1000</v>
      </c>
      <c s="8" t="inlineStr" r="I12575">
        <is>
          <t xml:space="preserve"/>
        </is>
      </c>
      <c s="8" t="inlineStr" r="J12575">
        <is>
          <t xml:space="preserve"> Cook</t>
        </is>
      </c>
    </row>
    <row r="12576" ht="20.25" customHeight="0">
      <c s="5" t="inlineStr" r="A12576">
        <is>
          <t xml:space="preserve">78000650</t>
        </is>
      </c>
      <c s="5" t="inlineStr" r="B12576">
        <is>
          <t xml:space="preserve">THERMOPLASTIC PAVEMENT MARKING - LINE 24"</t>
        </is>
      </c>
      <c s="5" t="inlineStr" r="C12576">
        <is>
          <t xml:space="preserve">FOOT   </t>
        </is>
      </c>
      <c s="6" r="D12576">
        <v>350.000</v>
      </c>
      <c s="7" r="E12576">
        <v>1</v>
      </c>
      <c s="8" t="inlineStr" r="F12576">
        <is>
          <t xml:space="preserve">61K86</t>
        </is>
      </c>
      <c s="8" t="inlineStr" r="G12576">
        <is>
          <t xml:space="preserve">088</t>
        </is>
      </c>
      <c s="9" r="H12576">
        <v>8.0000</v>
      </c>
      <c s="8" t="inlineStr" r="I12576">
        <is>
          <t xml:space="preserve"/>
        </is>
      </c>
      <c s="8" t="inlineStr" r="J12576">
        <is>
          <t xml:space="preserve"> Cook</t>
        </is>
      </c>
    </row>
    <row r="12577" ht="20.25" customHeight="0">
      <c s="5" t="inlineStr" r="A12577">
        <is>
          <t xml:space="preserve">78000650</t>
        </is>
      </c>
      <c s="5" t="inlineStr" r="B12577">
        <is>
          <t xml:space="preserve">THERMOPLASTIC PAVEMENT MARKING - LINE 24"</t>
        </is>
      </c>
      <c s="5" t="inlineStr" r="C12577">
        <is>
          <t xml:space="preserve">FOOT   </t>
        </is>
      </c>
      <c s="6" r="D12577">
        <v>200.000</v>
      </c>
      <c s="7" r="E12577">
        <v>1</v>
      </c>
      <c s="8" t="inlineStr" r="F12577">
        <is>
          <t xml:space="preserve">61K87</t>
        </is>
      </c>
      <c s="8" t="inlineStr" r="G12577">
        <is>
          <t xml:space="preserve">142</t>
        </is>
      </c>
      <c s="9" r="H12577">
        <v>5.5000</v>
      </c>
      <c s="8" t="inlineStr" r="I12577">
        <is>
          <t xml:space="preserve">Y</t>
        </is>
      </c>
      <c s="8" t="inlineStr" r="J12577">
        <is>
          <t xml:space="preserve"> Cook</t>
        </is>
      </c>
    </row>
    <row r="12578" ht="20.25" customHeight="0">
      <c s="5" t="inlineStr" r="A12578">
        <is>
          <t xml:space="preserve">78000650</t>
        </is>
      </c>
      <c s="5" t="inlineStr" r="B12578">
        <is>
          <t xml:space="preserve">THERMOPLASTIC PAVEMENT MARKING - LINE 24"</t>
        </is>
      </c>
      <c s="5" t="inlineStr" r="C12578">
        <is>
          <t xml:space="preserve">FOOT   </t>
        </is>
      </c>
      <c s="6" r="D12578">
        <v>200.000</v>
      </c>
      <c s="7" r="E12578">
        <v>1</v>
      </c>
      <c s="8" t="inlineStr" r="F12578">
        <is>
          <t xml:space="preserve">61K87</t>
        </is>
      </c>
      <c s="8" t="inlineStr" r="G12578">
        <is>
          <t xml:space="preserve">142</t>
        </is>
      </c>
      <c s="9" r="H12578">
        <v>5.5000</v>
      </c>
      <c s="8" t="inlineStr" r="I12578">
        <is>
          <t xml:space="preserve"/>
        </is>
      </c>
      <c s="8" t="inlineStr" r="J12578">
        <is>
          <t xml:space="preserve"> Cook</t>
        </is>
      </c>
    </row>
    <row r="12579" ht="20.25" customHeight="0">
      <c s="5" t="inlineStr" r="A12579">
        <is>
          <t xml:space="preserve">78000650</t>
        </is>
      </c>
      <c s="5" t="inlineStr" r="B12579">
        <is>
          <t xml:space="preserve">THERMOPLASTIC PAVEMENT MARKING - LINE 24"</t>
        </is>
      </c>
      <c s="5" t="inlineStr" r="C12579">
        <is>
          <t xml:space="preserve">FOOT   </t>
        </is>
      </c>
      <c s="6" r="D12579">
        <v>200.000</v>
      </c>
      <c s="7" r="E12579">
        <v>1</v>
      </c>
      <c s="8" t="inlineStr" r="F12579">
        <is>
          <t xml:space="preserve">61K87</t>
        </is>
      </c>
      <c s="8" t="inlineStr" r="G12579">
        <is>
          <t xml:space="preserve">142</t>
        </is>
      </c>
      <c s="9" r="H12579">
        <v>5.5000</v>
      </c>
      <c s="8" t="inlineStr" r="I12579">
        <is>
          <t xml:space="preserve"/>
        </is>
      </c>
      <c s="8" t="inlineStr" r="J12579">
        <is>
          <t xml:space="preserve"> Cook</t>
        </is>
      </c>
    </row>
    <row r="12580" ht="20.25" customHeight="0">
      <c s="5" t="inlineStr" r="A12580">
        <is>
          <t xml:space="preserve">78000650</t>
        </is>
      </c>
      <c s="5" t="inlineStr" r="B12580">
        <is>
          <t xml:space="preserve">THERMOPLASTIC PAVEMENT MARKING - LINE 24"</t>
        </is>
      </c>
      <c s="5" t="inlineStr" r="C12580">
        <is>
          <t xml:space="preserve">FOOT   </t>
        </is>
      </c>
      <c s="6" r="D12580">
        <v>200.000</v>
      </c>
      <c s="7" r="E12580">
        <v>1</v>
      </c>
      <c s="8" t="inlineStr" r="F12580">
        <is>
          <t xml:space="preserve">61K87</t>
        </is>
      </c>
      <c s="8" t="inlineStr" r="G12580">
        <is>
          <t xml:space="preserve">142</t>
        </is>
      </c>
      <c s="9" r="H12580">
        <v>5.5000</v>
      </c>
      <c s="8" t="inlineStr" r="I12580">
        <is>
          <t xml:space="preserve"/>
        </is>
      </c>
      <c s="8" t="inlineStr" r="J12580">
        <is>
          <t xml:space="preserve"> Cook</t>
        </is>
      </c>
    </row>
    <row r="12581" ht="20.25" customHeight="0">
      <c s="5" t="inlineStr" r="A12581">
        <is>
          <t xml:space="preserve">78000650</t>
        </is>
      </c>
      <c s="5" t="inlineStr" r="B12581">
        <is>
          <t xml:space="preserve">THERMOPLASTIC PAVEMENT MARKING - LINE 24"</t>
        </is>
      </c>
      <c s="5" t="inlineStr" r="C12581">
        <is>
          <t xml:space="preserve">FOOT   </t>
        </is>
      </c>
      <c s="6" r="D12581">
        <v>200.000</v>
      </c>
      <c s="7" r="E12581">
        <v>1</v>
      </c>
      <c s="8" t="inlineStr" r="F12581">
        <is>
          <t xml:space="preserve">61K87</t>
        </is>
      </c>
      <c s="8" t="inlineStr" r="G12581">
        <is>
          <t xml:space="preserve">142</t>
        </is>
      </c>
      <c s="9" r="H12581">
        <v>5.7200</v>
      </c>
      <c s="8" t="inlineStr" r="I12581">
        <is>
          <t xml:space="preserve"/>
        </is>
      </c>
      <c s="8" t="inlineStr" r="J12581">
        <is>
          <t xml:space="preserve"> Cook</t>
        </is>
      </c>
    </row>
    <row r="12582" ht="20.25" customHeight="0">
      <c s="5" t="inlineStr" r="A12582">
        <is>
          <t xml:space="preserve">78000650</t>
        </is>
      </c>
      <c s="5" t="inlineStr" r="B12582">
        <is>
          <t xml:space="preserve">THERMOPLASTIC PAVEMENT MARKING - LINE 24"</t>
        </is>
      </c>
      <c s="5" t="inlineStr" r="C12582">
        <is>
          <t xml:space="preserve">FOOT   </t>
        </is>
      </c>
      <c s="6" r="D12582">
        <v>200.000</v>
      </c>
      <c s="7" r="E12582">
        <v>1</v>
      </c>
      <c s="8" t="inlineStr" r="F12582">
        <is>
          <t xml:space="preserve">61K87</t>
        </is>
      </c>
      <c s="8" t="inlineStr" r="G12582">
        <is>
          <t xml:space="preserve">142</t>
        </is>
      </c>
      <c s="9" r="H12582">
        <v>5.7500</v>
      </c>
      <c s="8" t="inlineStr" r="I12582">
        <is>
          <t xml:space="preserve"/>
        </is>
      </c>
      <c s="8" t="inlineStr" r="J12582">
        <is>
          <t xml:space="preserve"> Cook</t>
        </is>
      </c>
    </row>
    <row r="12583" ht="20.25" customHeight="0">
      <c s="5" t="inlineStr" r="A12583">
        <is>
          <t xml:space="preserve">78000650</t>
        </is>
      </c>
      <c s="5" t="inlineStr" r="B12583">
        <is>
          <t xml:space="preserve">THERMOPLASTIC PAVEMENT MARKING - LINE 24"</t>
        </is>
      </c>
      <c s="5" t="inlineStr" r="C12583">
        <is>
          <t xml:space="preserve">FOOT   </t>
        </is>
      </c>
      <c s="6" r="D12583">
        <v>200.000</v>
      </c>
      <c s="7" r="E12583">
        <v>1</v>
      </c>
      <c s="8" t="inlineStr" r="F12583">
        <is>
          <t xml:space="preserve">61K87</t>
        </is>
      </c>
      <c s="8" t="inlineStr" r="G12583">
        <is>
          <t xml:space="preserve">142</t>
        </is>
      </c>
      <c s="9" r="H12583">
        <v>6.6200</v>
      </c>
      <c s="8" t="inlineStr" r="I12583">
        <is>
          <t xml:space="preserve"/>
        </is>
      </c>
      <c s="8" t="inlineStr" r="J12583">
        <is>
          <t xml:space="preserve"> Cook</t>
        </is>
      </c>
    </row>
    <row r="12584" ht="20.25" customHeight="0">
      <c s="5" t="inlineStr" r="A12584">
        <is>
          <t xml:space="preserve">78000650</t>
        </is>
      </c>
      <c s="5" t="inlineStr" r="B12584">
        <is>
          <t xml:space="preserve">THERMOPLASTIC PAVEMENT MARKING - LINE 24"</t>
        </is>
      </c>
      <c s="5" t="inlineStr" r="C12584">
        <is>
          <t xml:space="preserve">FOOT   </t>
        </is>
      </c>
      <c s="6" r="D12584">
        <v>200.000</v>
      </c>
      <c s="7" r="E12584">
        <v>1</v>
      </c>
      <c s="8" t="inlineStr" r="F12584">
        <is>
          <t xml:space="preserve">61K87</t>
        </is>
      </c>
      <c s="8" t="inlineStr" r="G12584">
        <is>
          <t xml:space="preserve">142</t>
        </is>
      </c>
      <c s="9" r="H12584">
        <v>10.0000</v>
      </c>
      <c s="8" t="inlineStr" r="I12584">
        <is>
          <t xml:space="preserve"/>
        </is>
      </c>
      <c s="8" t="inlineStr" r="J12584">
        <is>
          <t xml:space="preserve"> Cook</t>
        </is>
      </c>
    </row>
    <row r="12585" ht="20.25" customHeight="0">
      <c s="5" t="inlineStr" r="A12585">
        <is>
          <t xml:space="preserve">78000650</t>
        </is>
      </c>
      <c s="5" t="inlineStr" r="B12585">
        <is>
          <t xml:space="preserve">THERMOPLASTIC PAVEMENT MARKING - LINE 24"</t>
        </is>
      </c>
      <c s="5" t="inlineStr" r="C12585">
        <is>
          <t xml:space="preserve">FOOT   </t>
        </is>
      </c>
      <c s="6" r="D12585">
        <v>244.000</v>
      </c>
      <c s="7" r="E12585">
        <v>1</v>
      </c>
      <c s="8" t="inlineStr" r="F12585">
        <is>
          <t xml:space="preserve">61K90</t>
        </is>
      </c>
      <c s="8" t="inlineStr" r="G12585">
        <is>
          <t xml:space="preserve">089</t>
        </is>
      </c>
      <c s="9" r="H12585">
        <v>5.1000</v>
      </c>
      <c s="8" t="inlineStr" r="I12585">
        <is>
          <t xml:space="preserve">Y</t>
        </is>
      </c>
      <c s="8" t="inlineStr" r="J12585">
        <is>
          <t xml:space="preserve"> DuPage</t>
        </is>
      </c>
    </row>
    <row r="12586" ht="20.25" customHeight="0">
      <c s="5" t="inlineStr" r="A12586">
        <is>
          <t xml:space="preserve">78000650</t>
        </is>
      </c>
      <c s="5" t="inlineStr" r="B12586">
        <is>
          <t xml:space="preserve">THERMOPLASTIC PAVEMENT MARKING - LINE 24"</t>
        </is>
      </c>
      <c s="5" t="inlineStr" r="C12586">
        <is>
          <t xml:space="preserve">FOOT   </t>
        </is>
      </c>
      <c s="6" r="D12586">
        <v>244.000</v>
      </c>
      <c s="7" r="E12586">
        <v>1</v>
      </c>
      <c s="8" t="inlineStr" r="F12586">
        <is>
          <t xml:space="preserve">61K90</t>
        </is>
      </c>
      <c s="8" t="inlineStr" r="G12586">
        <is>
          <t xml:space="preserve">089</t>
        </is>
      </c>
      <c s="9" r="H12586">
        <v>6.5000</v>
      </c>
      <c s="8" t="inlineStr" r="I12586">
        <is>
          <t xml:space="preserve"/>
        </is>
      </c>
      <c s="8" t="inlineStr" r="J12586">
        <is>
          <t xml:space="preserve"> DuPage</t>
        </is>
      </c>
    </row>
    <row r="12587" ht="20.25" customHeight="0">
      <c s="5" t="inlineStr" r="A12587">
        <is>
          <t xml:space="preserve">78000650</t>
        </is>
      </c>
      <c s="5" t="inlineStr" r="B12587">
        <is>
          <t xml:space="preserve">THERMOPLASTIC PAVEMENT MARKING - LINE 24"</t>
        </is>
      </c>
      <c s="5" t="inlineStr" r="C12587">
        <is>
          <t xml:space="preserve">FOOT   </t>
        </is>
      </c>
      <c s="6" r="D12587">
        <v>244.000</v>
      </c>
      <c s="7" r="E12587">
        <v>1</v>
      </c>
      <c s="8" t="inlineStr" r="F12587">
        <is>
          <t xml:space="preserve">61K90</t>
        </is>
      </c>
      <c s="8" t="inlineStr" r="G12587">
        <is>
          <t xml:space="preserve">089</t>
        </is>
      </c>
      <c s="9" r="H12587">
        <v>6.8200</v>
      </c>
      <c s="8" t="inlineStr" r="I12587">
        <is>
          <t xml:space="preserve"/>
        </is>
      </c>
      <c s="8" t="inlineStr" r="J12587">
        <is>
          <t xml:space="preserve"> DuPage</t>
        </is>
      </c>
    </row>
    <row r="12588" ht="20.25" customHeight="0">
      <c s="5" t="inlineStr" r="A12588">
        <is>
          <t xml:space="preserve">78000650</t>
        </is>
      </c>
      <c s="5" t="inlineStr" r="B12588">
        <is>
          <t xml:space="preserve">THERMOPLASTIC PAVEMENT MARKING - LINE 24"</t>
        </is>
      </c>
      <c s="5" t="inlineStr" r="C12588">
        <is>
          <t xml:space="preserve">FOOT   </t>
        </is>
      </c>
      <c s="6" r="D12588">
        <v>244.000</v>
      </c>
      <c s="7" r="E12588">
        <v>1</v>
      </c>
      <c s="8" t="inlineStr" r="F12588">
        <is>
          <t xml:space="preserve">61K90</t>
        </is>
      </c>
      <c s="8" t="inlineStr" r="G12588">
        <is>
          <t xml:space="preserve">089</t>
        </is>
      </c>
      <c s="9" r="H12588">
        <v>6.8200</v>
      </c>
      <c s="8" t="inlineStr" r="I12588">
        <is>
          <t xml:space="preserve"/>
        </is>
      </c>
      <c s="8" t="inlineStr" r="J12588">
        <is>
          <t xml:space="preserve"> DuPage</t>
        </is>
      </c>
    </row>
    <row r="12589" ht="20.25" customHeight="0">
      <c s="5" t="inlineStr" r="A12589">
        <is>
          <t xml:space="preserve">78000650</t>
        </is>
      </c>
      <c s="5" t="inlineStr" r="B12589">
        <is>
          <t xml:space="preserve">THERMOPLASTIC PAVEMENT MARKING - LINE 24"</t>
        </is>
      </c>
      <c s="5" t="inlineStr" r="C12589">
        <is>
          <t xml:space="preserve">FOOT   </t>
        </is>
      </c>
      <c s="6" r="D12589">
        <v>90.000</v>
      </c>
      <c s="7" r="E12589">
        <v>1</v>
      </c>
      <c s="8" t="inlineStr" r="F12589">
        <is>
          <t xml:space="preserve">61K91</t>
        </is>
      </c>
      <c s="8" t="inlineStr" r="G12589">
        <is>
          <t xml:space="preserve">090</t>
        </is>
      </c>
      <c s="9" r="H12589">
        <v>9.0000</v>
      </c>
      <c s="8" t="inlineStr" r="I12589">
        <is>
          <t xml:space="preserve">Y</t>
        </is>
      </c>
      <c s="8" t="inlineStr" r="J12589">
        <is>
          <t xml:space="preserve"> Lake</t>
        </is>
      </c>
    </row>
    <row r="12590" ht="20.25" customHeight="0">
      <c s="5" t="inlineStr" r="A12590">
        <is>
          <t xml:space="preserve">78000650</t>
        </is>
      </c>
      <c s="5" t="inlineStr" r="B12590">
        <is>
          <t xml:space="preserve">THERMOPLASTIC PAVEMENT MARKING - LINE 24"</t>
        </is>
      </c>
      <c s="5" t="inlineStr" r="C12590">
        <is>
          <t xml:space="preserve">FOOT   </t>
        </is>
      </c>
      <c s="6" r="D12590">
        <v>90.000</v>
      </c>
      <c s="7" r="E12590">
        <v>1</v>
      </c>
      <c s="8" t="inlineStr" r="F12590">
        <is>
          <t xml:space="preserve">61K91</t>
        </is>
      </c>
      <c s="8" t="inlineStr" r="G12590">
        <is>
          <t xml:space="preserve">090</t>
        </is>
      </c>
      <c s="9" r="H12590">
        <v>8.5000</v>
      </c>
      <c s="8" t="inlineStr" r="I12590">
        <is>
          <t xml:space="preserve"/>
        </is>
      </c>
      <c s="8" t="inlineStr" r="J12590">
        <is>
          <t xml:space="preserve"> Lake</t>
        </is>
      </c>
    </row>
    <row r="12591" ht="20.25" customHeight="0">
      <c s="5" t="inlineStr" r="A12591">
        <is>
          <t xml:space="preserve">78000650</t>
        </is>
      </c>
      <c s="5" t="inlineStr" r="B12591">
        <is>
          <t xml:space="preserve">THERMOPLASTIC PAVEMENT MARKING - LINE 24"</t>
        </is>
      </c>
      <c s="5" t="inlineStr" r="C12591">
        <is>
          <t xml:space="preserve">FOOT   </t>
        </is>
      </c>
      <c s="6" r="D12591">
        <v>110.000</v>
      </c>
      <c s="7" r="E12591">
        <v>1</v>
      </c>
      <c s="8" t="inlineStr" r="F12591">
        <is>
          <t xml:space="preserve">61K94</t>
        </is>
      </c>
      <c s="8" t="inlineStr" r="G12591">
        <is>
          <t xml:space="preserve">091</t>
        </is>
      </c>
      <c s="9" r="H12591">
        <v>13.6500</v>
      </c>
      <c s="8" t="inlineStr" r="I12591">
        <is>
          <t xml:space="preserve">Y</t>
        </is>
      </c>
      <c s="8" t="inlineStr" r="J12591">
        <is>
          <t xml:space="preserve"> Cook</t>
        </is>
      </c>
    </row>
    <row r="12592" ht="20.25" customHeight="0">
      <c s="5" t="inlineStr" r="A12592">
        <is>
          <t xml:space="preserve">78000650</t>
        </is>
      </c>
      <c s="5" t="inlineStr" r="B12592">
        <is>
          <t xml:space="preserve">THERMOPLASTIC PAVEMENT MARKING - LINE 24"</t>
        </is>
      </c>
      <c s="5" t="inlineStr" r="C12592">
        <is>
          <t xml:space="preserve">FOOT   </t>
        </is>
      </c>
      <c s="6" r="D12592">
        <v>110.000</v>
      </c>
      <c s="7" r="E12592">
        <v>1</v>
      </c>
      <c s="8" t="inlineStr" r="F12592">
        <is>
          <t xml:space="preserve">61K94</t>
        </is>
      </c>
      <c s="8" t="inlineStr" r="G12592">
        <is>
          <t xml:space="preserve">091</t>
        </is>
      </c>
      <c s="9" r="H12592">
        <v>13.6500</v>
      </c>
      <c s="8" t="inlineStr" r="I12592">
        <is>
          <t xml:space="preserve"/>
        </is>
      </c>
      <c s="8" t="inlineStr" r="J12592">
        <is>
          <t xml:space="preserve"> Cook</t>
        </is>
      </c>
    </row>
    <row r="12593" ht="20.25" customHeight="0">
      <c s="5" t="inlineStr" r="A12593">
        <is>
          <t xml:space="preserve">78000650</t>
        </is>
      </c>
      <c s="5" t="inlineStr" r="B12593">
        <is>
          <t xml:space="preserve">THERMOPLASTIC PAVEMENT MARKING - LINE 24"</t>
        </is>
      </c>
      <c s="5" t="inlineStr" r="C12593">
        <is>
          <t xml:space="preserve">FOOT   </t>
        </is>
      </c>
      <c s="6" r="D12593">
        <v>110.000</v>
      </c>
      <c s="7" r="E12593">
        <v>1</v>
      </c>
      <c s="8" t="inlineStr" r="F12593">
        <is>
          <t xml:space="preserve">61K94</t>
        </is>
      </c>
      <c s="8" t="inlineStr" r="G12593">
        <is>
          <t xml:space="preserve">091</t>
        </is>
      </c>
      <c s="9" r="H12593">
        <v>24.0000</v>
      </c>
      <c s="8" t="inlineStr" r="I12593">
        <is>
          <t xml:space="preserve"/>
        </is>
      </c>
      <c s="8" t="inlineStr" r="J12593">
        <is>
          <t xml:space="preserve"> Cook</t>
        </is>
      </c>
    </row>
    <row r="12594" ht="20.25" customHeight="0">
      <c s="5" t="inlineStr" r="A12594">
        <is>
          <t xml:space="preserve">78000650</t>
        </is>
      </c>
      <c s="5" t="inlineStr" r="B12594">
        <is>
          <t xml:space="preserve">THERMOPLASTIC PAVEMENT MARKING - LINE 24"</t>
        </is>
      </c>
      <c s="5" t="inlineStr" r="C12594">
        <is>
          <t xml:space="preserve">FOOT   </t>
        </is>
      </c>
      <c s="6" r="D12594">
        <v>51.000</v>
      </c>
      <c s="7" r="E12594">
        <v>1</v>
      </c>
      <c s="8" t="inlineStr" r="F12594">
        <is>
          <t xml:space="preserve">61L00</t>
        </is>
      </c>
      <c s="8" t="inlineStr" r="G12594">
        <is>
          <t xml:space="preserve">094</t>
        </is>
      </c>
      <c s="9" r="H12594">
        <v>5.0000</v>
      </c>
      <c s="8" t="inlineStr" r="I12594">
        <is>
          <t xml:space="preserve">Y</t>
        </is>
      </c>
      <c s="8" t="inlineStr" r="J12594">
        <is>
          <t xml:space="preserve"> McHenry</t>
        </is>
      </c>
    </row>
    <row r="12595" ht="20.25" customHeight="0">
      <c s="5" t="inlineStr" r="A12595">
        <is>
          <t xml:space="preserve">78000650</t>
        </is>
      </c>
      <c s="5" t="inlineStr" r="B12595">
        <is>
          <t xml:space="preserve">THERMOPLASTIC PAVEMENT MARKING - LINE 24"</t>
        </is>
      </c>
      <c s="5" t="inlineStr" r="C12595">
        <is>
          <t xml:space="preserve">FOOT   </t>
        </is>
      </c>
      <c s="6" r="D12595">
        <v>51.000</v>
      </c>
      <c s="7" r="E12595">
        <v>1</v>
      </c>
      <c s="8" t="inlineStr" r="F12595">
        <is>
          <t xml:space="preserve">61L00</t>
        </is>
      </c>
      <c s="8" t="inlineStr" r="G12595">
        <is>
          <t xml:space="preserve">094</t>
        </is>
      </c>
      <c s="9" r="H12595">
        <v>5.0000</v>
      </c>
      <c s="8" t="inlineStr" r="I12595">
        <is>
          <t xml:space="preserve"/>
        </is>
      </c>
      <c s="8" t="inlineStr" r="J12595">
        <is>
          <t xml:space="preserve"> McHenry</t>
        </is>
      </c>
    </row>
    <row r="12596" ht="20.25" customHeight="0">
      <c s="5" t="inlineStr" r="A12596">
        <is>
          <t xml:space="preserve">78000650</t>
        </is>
      </c>
      <c s="5" t="inlineStr" r="B12596">
        <is>
          <t xml:space="preserve">THERMOPLASTIC PAVEMENT MARKING - LINE 24"</t>
        </is>
      </c>
      <c s="5" t="inlineStr" r="C12596">
        <is>
          <t xml:space="preserve">FOOT   </t>
        </is>
      </c>
      <c s="6" r="D12596">
        <v>51.000</v>
      </c>
      <c s="7" r="E12596">
        <v>1</v>
      </c>
      <c s="8" t="inlineStr" r="F12596">
        <is>
          <t xml:space="preserve">61L00</t>
        </is>
      </c>
      <c s="8" t="inlineStr" r="G12596">
        <is>
          <t xml:space="preserve">094</t>
        </is>
      </c>
      <c s="9" r="H12596">
        <v>5.0000</v>
      </c>
      <c s="8" t="inlineStr" r="I12596">
        <is>
          <t xml:space="preserve"/>
        </is>
      </c>
      <c s="8" t="inlineStr" r="J12596">
        <is>
          <t xml:space="preserve"> McHenry</t>
        </is>
      </c>
    </row>
    <row r="12597" ht="20.25" customHeight="0">
      <c s="5" t="inlineStr" r="A12597">
        <is>
          <t xml:space="preserve">78000650</t>
        </is>
      </c>
      <c s="5" t="inlineStr" r="B12597">
        <is>
          <t xml:space="preserve">THERMOPLASTIC PAVEMENT MARKING - LINE 24"</t>
        </is>
      </c>
      <c s="5" t="inlineStr" r="C12597">
        <is>
          <t xml:space="preserve">FOOT   </t>
        </is>
      </c>
      <c s="6" r="D12597">
        <v>51.000</v>
      </c>
      <c s="7" r="E12597">
        <v>1</v>
      </c>
      <c s="8" t="inlineStr" r="F12597">
        <is>
          <t xml:space="preserve">61L00</t>
        </is>
      </c>
      <c s="8" t="inlineStr" r="G12597">
        <is>
          <t xml:space="preserve">094</t>
        </is>
      </c>
      <c s="9" r="H12597">
        <v>5.0000</v>
      </c>
      <c s="8" t="inlineStr" r="I12597">
        <is>
          <t xml:space="preserve"/>
        </is>
      </c>
      <c s="8" t="inlineStr" r="J12597">
        <is>
          <t xml:space="preserve"> McHenry</t>
        </is>
      </c>
    </row>
    <row r="12598" ht="20.25" customHeight="0">
      <c s="5" t="inlineStr" r="A12598">
        <is>
          <t xml:space="preserve">78000650</t>
        </is>
      </c>
      <c s="5" t="inlineStr" r="B12598">
        <is>
          <t xml:space="preserve">THERMOPLASTIC PAVEMENT MARKING - LINE 24"</t>
        </is>
      </c>
      <c s="5" t="inlineStr" r="C12598">
        <is>
          <t xml:space="preserve">FOOT   </t>
        </is>
      </c>
      <c s="6" r="D12598">
        <v>51.000</v>
      </c>
      <c s="7" r="E12598">
        <v>1</v>
      </c>
      <c s="8" t="inlineStr" r="F12598">
        <is>
          <t xml:space="preserve">61L00</t>
        </is>
      </c>
      <c s="8" t="inlineStr" r="G12598">
        <is>
          <t xml:space="preserve">094</t>
        </is>
      </c>
      <c s="9" r="H12598">
        <v>6.8300</v>
      </c>
      <c s="8" t="inlineStr" r="I12598">
        <is>
          <t xml:space="preserve"/>
        </is>
      </c>
      <c s="8" t="inlineStr" r="J12598">
        <is>
          <t xml:space="preserve"> McHenry</t>
        </is>
      </c>
    </row>
    <row r="12599" ht="20.25" customHeight="0">
      <c s="5" t="inlineStr" r="A12599">
        <is>
          <t xml:space="preserve">78000650</t>
        </is>
      </c>
      <c s="5" t="inlineStr" r="B12599">
        <is>
          <t xml:space="preserve">THERMOPLASTIC PAVEMENT MARKING - LINE 24"</t>
        </is>
      </c>
      <c s="5" t="inlineStr" r="C12599">
        <is>
          <t xml:space="preserve">FOOT   </t>
        </is>
      </c>
      <c s="6" r="D12599">
        <v>222.000</v>
      </c>
      <c s="7" r="E12599">
        <v>1</v>
      </c>
      <c s="8" t="inlineStr" r="F12599">
        <is>
          <t xml:space="preserve">61L04</t>
        </is>
      </c>
      <c s="8" t="inlineStr" r="G12599">
        <is>
          <t xml:space="preserve">096</t>
        </is>
      </c>
      <c s="9" r="H12599">
        <v>8.5000</v>
      </c>
      <c s="8" t="inlineStr" r="I12599">
        <is>
          <t xml:space="preserve">Y</t>
        </is>
      </c>
      <c s="8" t="inlineStr" r="J12599">
        <is>
          <t xml:space="preserve"> DuPage</t>
        </is>
      </c>
    </row>
    <row r="12600" ht="20.25" customHeight="0">
      <c s="5" t="inlineStr" r="A12600">
        <is>
          <t xml:space="preserve">78000650</t>
        </is>
      </c>
      <c s="5" t="inlineStr" r="B12600">
        <is>
          <t xml:space="preserve">THERMOPLASTIC PAVEMENT MARKING - LINE 24"</t>
        </is>
      </c>
      <c s="5" t="inlineStr" r="C12600">
        <is>
          <t xml:space="preserve">FOOT   </t>
        </is>
      </c>
      <c s="6" r="D12600">
        <v>222.000</v>
      </c>
      <c s="7" r="E12600">
        <v>1</v>
      </c>
      <c s="8" t="inlineStr" r="F12600">
        <is>
          <t xml:space="preserve">61L04</t>
        </is>
      </c>
      <c s="8" t="inlineStr" r="G12600">
        <is>
          <t xml:space="preserve">096</t>
        </is>
      </c>
      <c s="9" r="H12600">
        <v>6.0000</v>
      </c>
      <c s="8" t="inlineStr" r="I12600">
        <is>
          <t xml:space="preserve"/>
        </is>
      </c>
      <c s="8" t="inlineStr" r="J12600">
        <is>
          <t xml:space="preserve"> DuPage</t>
        </is>
      </c>
    </row>
    <row r="12601" ht="20.25" customHeight="0">
      <c s="5" t="inlineStr" r="A12601">
        <is>
          <t xml:space="preserve">78000650</t>
        </is>
      </c>
      <c s="5" t="inlineStr" r="B12601">
        <is>
          <t xml:space="preserve">THERMOPLASTIC PAVEMENT MARKING - LINE 24"</t>
        </is>
      </c>
      <c s="5" t="inlineStr" r="C12601">
        <is>
          <t xml:space="preserve">FOOT   </t>
        </is>
      </c>
      <c s="6" r="D12601">
        <v>222.000</v>
      </c>
      <c s="7" r="E12601">
        <v>1</v>
      </c>
      <c s="8" t="inlineStr" r="F12601">
        <is>
          <t xml:space="preserve">61L04</t>
        </is>
      </c>
      <c s="8" t="inlineStr" r="G12601">
        <is>
          <t xml:space="preserve">096</t>
        </is>
      </c>
      <c s="9" r="H12601">
        <v>6.7500</v>
      </c>
      <c s="8" t="inlineStr" r="I12601">
        <is>
          <t xml:space="preserve"/>
        </is>
      </c>
      <c s="8" t="inlineStr" r="J12601">
        <is>
          <t xml:space="preserve"> DuPage</t>
        </is>
      </c>
    </row>
    <row r="12602" ht="20.25" customHeight="0">
      <c s="5" t="inlineStr" r="A12602">
        <is>
          <t xml:space="preserve">78000650</t>
        </is>
      </c>
      <c s="5" t="inlineStr" r="B12602">
        <is>
          <t xml:space="preserve">THERMOPLASTIC PAVEMENT MARKING - LINE 24"</t>
        </is>
      </c>
      <c s="5" t="inlineStr" r="C12602">
        <is>
          <t xml:space="preserve">FOOT   </t>
        </is>
      </c>
      <c s="6" r="D12602">
        <v>222.000</v>
      </c>
      <c s="7" r="E12602">
        <v>1</v>
      </c>
      <c s="8" t="inlineStr" r="F12602">
        <is>
          <t xml:space="preserve">61L04</t>
        </is>
      </c>
      <c s="8" t="inlineStr" r="G12602">
        <is>
          <t xml:space="preserve">096</t>
        </is>
      </c>
      <c s="9" r="H12602">
        <v>7.7500</v>
      </c>
      <c s="8" t="inlineStr" r="I12602">
        <is>
          <t xml:space="preserve"/>
        </is>
      </c>
      <c s="8" t="inlineStr" r="J12602">
        <is>
          <t xml:space="preserve"> DuPage</t>
        </is>
      </c>
    </row>
    <row r="12603" ht="20.25" customHeight="0">
      <c s="5" t="inlineStr" r="A12603">
        <is>
          <t xml:space="preserve">78000650</t>
        </is>
      </c>
      <c s="5" t="inlineStr" r="B12603">
        <is>
          <t xml:space="preserve">THERMOPLASTIC PAVEMENT MARKING - LINE 24"</t>
        </is>
      </c>
      <c s="5" t="inlineStr" r="C12603">
        <is>
          <t xml:space="preserve">FOOT   </t>
        </is>
      </c>
      <c s="6" r="D12603">
        <v>222.000</v>
      </c>
      <c s="7" r="E12603">
        <v>1</v>
      </c>
      <c s="8" t="inlineStr" r="F12603">
        <is>
          <t xml:space="preserve">61L04</t>
        </is>
      </c>
      <c s="8" t="inlineStr" r="G12603">
        <is>
          <t xml:space="preserve">096</t>
        </is>
      </c>
      <c s="9" r="H12603">
        <v>7.7500</v>
      </c>
      <c s="8" t="inlineStr" r="I12603">
        <is>
          <t xml:space="preserve"/>
        </is>
      </c>
      <c s="8" t="inlineStr" r="J12603">
        <is>
          <t xml:space="preserve"> DuPage</t>
        </is>
      </c>
    </row>
    <row r="12604" ht="20.25" customHeight="0">
      <c s="5" t="inlineStr" r="A12604">
        <is>
          <t xml:space="preserve">78000650</t>
        </is>
      </c>
      <c s="5" t="inlineStr" r="B12604">
        <is>
          <t xml:space="preserve">THERMOPLASTIC PAVEMENT MARKING - LINE 24"</t>
        </is>
      </c>
      <c s="5" t="inlineStr" r="C12604">
        <is>
          <t xml:space="preserve">FOOT   </t>
        </is>
      </c>
      <c s="6" r="D12604">
        <v>58.000</v>
      </c>
      <c s="7" r="E12604">
        <v>1</v>
      </c>
      <c s="8" t="inlineStr" r="F12604">
        <is>
          <t xml:space="preserve">61L08</t>
        </is>
      </c>
      <c s="8" t="inlineStr" r="G12604">
        <is>
          <t xml:space="preserve">144</t>
        </is>
      </c>
      <c s="9" r="H12604">
        <v>5.5000</v>
      </c>
      <c s="8" t="inlineStr" r="I12604">
        <is>
          <t xml:space="preserve">Y</t>
        </is>
      </c>
      <c s="8" t="inlineStr" r="J12604">
        <is>
          <t xml:space="preserve"> Cook</t>
        </is>
      </c>
    </row>
    <row r="12605" ht="20.25" customHeight="0">
      <c s="5" t="inlineStr" r="A12605">
        <is>
          <t xml:space="preserve">78000650</t>
        </is>
      </c>
      <c s="5" t="inlineStr" r="B12605">
        <is>
          <t xml:space="preserve">THERMOPLASTIC PAVEMENT MARKING - LINE 24"</t>
        </is>
      </c>
      <c s="5" t="inlineStr" r="C12605">
        <is>
          <t xml:space="preserve">FOOT   </t>
        </is>
      </c>
      <c s="6" r="D12605">
        <v>58.000</v>
      </c>
      <c s="7" r="E12605">
        <v>1</v>
      </c>
      <c s="8" t="inlineStr" r="F12605">
        <is>
          <t xml:space="preserve">61L08</t>
        </is>
      </c>
      <c s="8" t="inlineStr" r="G12605">
        <is>
          <t xml:space="preserve">144</t>
        </is>
      </c>
      <c s="9" r="H12605">
        <v>6.0000</v>
      </c>
      <c s="8" t="inlineStr" r="I12605">
        <is>
          <t xml:space="preserve"/>
        </is>
      </c>
      <c s="8" t="inlineStr" r="J12605">
        <is>
          <t xml:space="preserve"> Cook</t>
        </is>
      </c>
    </row>
    <row r="12606" ht="20.25" customHeight="0">
      <c s="5" t="inlineStr" r="A12606">
        <is>
          <t xml:space="preserve">78000650</t>
        </is>
      </c>
      <c s="5" t="inlineStr" r="B12606">
        <is>
          <t xml:space="preserve">THERMOPLASTIC PAVEMENT MARKING - LINE 24"</t>
        </is>
      </c>
      <c s="5" t="inlineStr" r="C12606">
        <is>
          <t xml:space="preserve">FOOT   </t>
        </is>
      </c>
      <c s="6" r="D12606">
        <v>58.000</v>
      </c>
      <c s="7" r="E12606">
        <v>1</v>
      </c>
      <c s="8" t="inlineStr" r="F12606">
        <is>
          <t xml:space="preserve">61L08</t>
        </is>
      </c>
      <c s="8" t="inlineStr" r="G12606">
        <is>
          <t xml:space="preserve">144</t>
        </is>
      </c>
      <c s="9" r="H12606">
        <v>6.0000</v>
      </c>
      <c s="8" t="inlineStr" r="I12606">
        <is>
          <t xml:space="preserve"/>
        </is>
      </c>
      <c s="8" t="inlineStr" r="J12606">
        <is>
          <t xml:space="preserve"> Cook</t>
        </is>
      </c>
    </row>
    <row r="12607" ht="20.25" customHeight="0">
      <c s="5" t="inlineStr" r="A12607">
        <is>
          <t xml:space="preserve">78000650</t>
        </is>
      </c>
      <c s="5" t="inlineStr" r="B12607">
        <is>
          <t xml:space="preserve">THERMOPLASTIC PAVEMENT MARKING - LINE 24"</t>
        </is>
      </c>
      <c s="5" t="inlineStr" r="C12607">
        <is>
          <t xml:space="preserve">FOOT   </t>
        </is>
      </c>
      <c s="6" r="D12607">
        <v>62.000</v>
      </c>
      <c s="7" r="E12607">
        <v>1</v>
      </c>
      <c s="8" t="inlineStr" r="F12607">
        <is>
          <t xml:space="preserve">62R95</t>
        </is>
      </c>
      <c s="8" t="inlineStr" r="G12607">
        <is>
          <t xml:space="preserve">051</t>
        </is>
      </c>
      <c s="9" r="H12607">
        <v>8.0000</v>
      </c>
      <c s="8" t="inlineStr" r="I12607">
        <is>
          <t xml:space="preserve">Y</t>
        </is>
      </c>
      <c s="8" t="inlineStr" r="J12607">
        <is>
          <t xml:space="preserve"> McHenry</t>
        </is>
      </c>
    </row>
    <row r="12608" ht="20.25" customHeight="0">
      <c s="5" t="inlineStr" r="A12608">
        <is>
          <t xml:space="preserve">78000650</t>
        </is>
      </c>
      <c s="5" t="inlineStr" r="B12608">
        <is>
          <t xml:space="preserve">THERMOPLASTIC PAVEMENT MARKING - LINE 24"</t>
        </is>
      </c>
      <c s="5" t="inlineStr" r="C12608">
        <is>
          <t xml:space="preserve">FOOT   </t>
        </is>
      </c>
      <c s="6" r="D12608">
        <v>62.000</v>
      </c>
      <c s="7" r="E12608">
        <v>1</v>
      </c>
      <c s="8" t="inlineStr" r="F12608">
        <is>
          <t xml:space="preserve">62R95</t>
        </is>
      </c>
      <c s="8" t="inlineStr" r="G12608">
        <is>
          <t xml:space="preserve">051</t>
        </is>
      </c>
      <c s="9" r="H12608">
        <v>5.7500</v>
      </c>
      <c s="8" t="inlineStr" r="I12608">
        <is>
          <t xml:space="preserve"/>
        </is>
      </c>
      <c s="8" t="inlineStr" r="J12608">
        <is>
          <t xml:space="preserve"> McHenry</t>
        </is>
      </c>
    </row>
    <row r="12609" ht="20.25" customHeight="0">
      <c s="5" t="inlineStr" r="A12609">
        <is>
          <t xml:space="preserve">78000650</t>
        </is>
      </c>
      <c s="5" t="inlineStr" r="B12609">
        <is>
          <t xml:space="preserve">THERMOPLASTIC PAVEMENT MARKING - LINE 24"</t>
        </is>
      </c>
      <c s="5" t="inlineStr" r="C12609">
        <is>
          <t xml:space="preserve">FOOT   </t>
        </is>
      </c>
      <c s="6" r="D12609">
        <v>62.000</v>
      </c>
      <c s="7" r="E12609">
        <v>1</v>
      </c>
      <c s="8" t="inlineStr" r="F12609">
        <is>
          <t xml:space="preserve">62R95</t>
        </is>
      </c>
      <c s="8" t="inlineStr" r="G12609">
        <is>
          <t xml:space="preserve">051</t>
        </is>
      </c>
      <c s="9" r="H12609">
        <v>8.0000</v>
      </c>
      <c s="8" t="inlineStr" r="I12609">
        <is>
          <t xml:space="preserve"/>
        </is>
      </c>
      <c s="8" t="inlineStr" r="J12609">
        <is>
          <t xml:space="preserve"> McHenry</t>
        </is>
      </c>
    </row>
    <row r="12610" ht="20.25" customHeight="0">
      <c s="5" t="inlineStr" r="A12610">
        <is>
          <t xml:space="preserve">78000650</t>
        </is>
      </c>
      <c s="5" t="inlineStr" r="B12610">
        <is>
          <t xml:space="preserve">THERMOPLASTIC PAVEMENT MARKING - LINE 24"</t>
        </is>
      </c>
      <c s="5" t="inlineStr" r="C12610">
        <is>
          <t xml:space="preserve">FOOT   </t>
        </is>
      </c>
      <c s="6" r="D12610">
        <v>2070.000</v>
      </c>
      <c s="7" r="E12610">
        <v>1</v>
      </c>
      <c s="8" t="inlineStr" r="F12610">
        <is>
          <t xml:space="preserve">62T21</t>
        </is>
      </c>
      <c s="8" t="inlineStr" r="G12610">
        <is>
          <t xml:space="preserve">053</t>
        </is>
      </c>
      <c s="9" r="H12610">
        <v>5.7500</v>
      </c>
      <c s="8" t="inlineStr" r="I12610">
        <is>
          <t xml:space="preserve">Y</t>
        </is>
      </c>
      <c s="8" t="inlineStr" r="J12610">
        <is>
          <t xml:space="preserve"> DuPage</t>
        </is>
      </c>
    </row>
    <row r="12611" ht="20.25" customHeight="0">
      <c s="5" t="inlineStr" r="A12611">
        <is>
          <t xml:space="preserve">78000650</t>
        </is>
      </c>
      <c s="5" t="inlineStr" r="B12611">
        <is>
          <t xml:space="preserve">THERMOPLASTIC PAVEMENT MARKING - LINE 24"</t>
        </is>
      </c>
      <c s="5" t="inlineStr" r="C12611">
        <is>
          <t xml:space="preserve">FOOT   </t>
        </is>
      </c>
      <c s="6" r="D12611">
        <v>2070.000</v>
      </c>
      <c s="7" r="E12611">
        <v>1</v>
      </c>
      <c s="8" t="inlineStr" r="F12611">
        <is>
          <t xml:space="preserve">62T21</t>
        </is>
      </c>
      <c s="8" t="inlineStr" r="G12611">
        <is>
          <t xml:space="preserve">053</t>
        </is>
      </c>
      <c s="9" r="H12611">
        <v>4.1500</v>
      </c>
      <c s="8" t="inlineStr" r="I12611">
        <is>
          <t xml:space="preserve"/>
        </is>
      </c>
      <c s="8" t="inlineStr" r="J12611">
        <is>
          <t xml:space="preserve"> DuPage</t>
        </is>
      </c>
    </row>
    <row r="12612" ht="20.25" customHeight="0">
      <c s="5" t="inlineStr" r="A12612">
        <is>
          <t xml:space="preserve">78000650</t>
        </is>
      </c>
      <c s="5" t="inlineStr" r="B12612">
        <is>
          <t xml:space="preserve">THERMOPLASTIC PAVEMENT MARKING - LINE 24"</t>
        </is>
      </c>
      <c s="5" t="inlineStr" r="C12612">
        <is>
          <t xml:space="preserve">FOOT   </t>
        </is>
      </c>
      <c s="6" r="D12612">
        <v>2070.000</v>
      </c>
      <c s="7" r="E12612">
        <v>1</v>
      </c>
      <c s="8" t="inlineStr" r="F12612">
        <is>
          <t xml:space="preserve">62T21</t>
        </is>
      </c>
      <c s="8" t="inlineStr" r="G12612">
        <is>
          <t xml:space="preserve">053</t>
        </is>
      </c>
      <c s="9" r="H12612">
        <v>5.7500</v>
      </c>
      <c s="8" t="inlineStr" r="I12612">
        <is>
          <t xml:space="preserve"/>
        </is>
      </c>
      <c s="8" t="inlineStr" r="J12612">
        <is>
          <t xml:space="preserve"> DuPage</t>
        </is>
      </c>
    </row>
    <row r="12613" ht="20.25" customHeight="0">
      <c s="5" t="inlineStr" r="A12613">
        <is>
          <t xml:space="preserve">78000650</t>
        </is>
      </c>
      <c s="5" t="inlineStr" r="B12613">
        <is>
          <t xml:space="preserve">THERMOPLASTIC PAVEMENT MARKING - LINE 24"</t>
        </is>
      </c>
      <c s="5" t="inlineStr" r="C12613">
        <is>
          <t xml:space="preserve">FOOT   </t>
        </is>
      </c>
      <c s="6" r="D12613">
        <v>160.000</v>
      </c>
      <c s="7" r="E12613">
        <v>1</v>
      </c>
      <c s="8" t="inlineStr" r="F12613">
        <is>
          <t xml:space="preserve">62T41</t>
        </is>
      </c>
      <c s="8" t="inlineStr" r="G12613">
        <is>
          <t xml:space="preserve">054</t>
        </is>
      </c>
      <c s="9" r="H12613">
        <v>14.0000</v>
      </c>
      <c s="8" t="inlineStr" r="I12613">
        <is>
          <t xml:space="preserve">Y</t>
        </is>
      </c>
      <c s="8" t="inlineStr" r="J12613">
        <is>
          <t xml:space="preserve"> Cook</t>
        </is>
      </c>
    </row>
    <row r="12614" ht="20.25" customHeight="0">
      <c s="5" t="inlineStr" r="A12614">
        <is>
          <t xml:space="preserve">78000650</t>
        </is>
      </c>
      <c s="5" t="inlineStr" r="B12614">
        <is>
          <t xml:space="preserve">THERMOPLASTIC PAVEMENT MARKING - LINE 24"</t>
        </is>
      </c>
      <c s="5" t="inlineStr" r="C12614">
        <is>
          <t xml:space="preserve">FOOT   </t>
        </is>
      </c>
      <c s="6" r="D12614">
        <v>160.000</v>
      </c>
      <c s="7" r="E12614">
        <v>1</v>
      </c>
      <c s="8" t="inlineStr" r="F12614">
        <is>
          <t xml:space="preserve">62T41</t>
        </is>
      </c>
      <c s="8" t="inlineStr" r="G12614">
        <is>
          <t xml:space="preserve">054</t>
        </is>
      </c>
      <c s="9" r="H12614">
        <v>12.0000</v>
      </c>
      <c s="8" t="inlineStr" r="I12614">
        <is>
          <t xml:space="preserve"/>
        </is>
      </c>
      <c s="8" t="inlineStr" r="J12614">
        <is>
          <t xml:space="preserve"> Cook</t>
        </is>
      </c>
    </row>
    <row r="12615" ht="20.25" customHeight="0">
      <c s="5" t="inlineStr" r="A12615">
        <is>
          <t xml:space="preserve">78000650</t>
        </is>
      </c>
      <c s="5" t="inlineStr" r="B12615">
        <is>
          <t xml:space="preserve">THERMOPLASTIC PAVEMENT MARKING - LINE 24"</t>
        </is>
      </c>
      <c s="5" t="inlineStr" r="C12615">
        <is>
          <t xml:space="preserve">FOOT   </t>
        </is>
      </c>
      <c s="6" r="D12615">
        <v>160.000</v>
      </c>
      <c s="7" r="E12615">
        <v>1</v>
      </c>
      <c s="8" t="inlineStr" r="F12615">
        <is>
          <t xml:space="preserve">62T41</t>
        </is>
      </c>
      <c s="8" t="inlineStr" r="G12615">
        <is>
          <t xml:space="preserve">054</t>
        </is>
      </c>
      <c s="9" r="H12615">
        <v>15.1000</v>
      </c>
      <c s="8" t="inlineStr" r="I12615">
        <is>
          <t xml:space="preserve"/>
        </is>
      </c>
      <c s="8" t="inlineStr" r="J12615">
        <is>
          <t xml:space="preserve"> Cook</t>
        </is>
      </c>
    </row>
    <row r="12616" ht="20.25" customHeight="0">
      <c s="5" t="inlineStr" r="A12616">
        <is>
          <t xml:space="preserve">78000650</t>
        </is>
      </c>
      <c s="5" t="inlineStr" r="B12616">
        <is>
          <t xml:space="preserve">THERMOPLASTIC PAVEMENT MARKING - LINE 24"</t>
        </is>
      </c>
      <c s="5" t="inlineStr" r="C12616">
        <is>
          <t xml:space="preserve">FOOT   </t>
        </is>
      </c>
      <c s="6" r="D12616">
        <v>160.000</v>
      </c>
      <c s="7" r="E12616">
        <v>1</v>
      </c>
      <c s="8" t="inlineStr" r="F12616">
        <is>
          <t xml:space="preserve">62T41</t>
        </is>
      </c>
      <c s="8" t="inlineStr" r="G12616">
        <is>
          <t xml:space="preserve">054</t>
        </is>
      </c>
      <c s="9" r="H12616">
        <v>24.0000</v>
      </c>
      <c s="8" t="inlineStr" r="I12616">
        <is>
          <t xml:space="preserve"/>
        </is>
      </c>
      <c s="8" t="inlineStr" r="J12616">
        <is>
          <t xml:space="preserve"> Cook</t>
        </is>
      </c>
    </row>
    <row r="12617" ht="20.25" customHeight="0">
      <c s="5" t="inlineStr" r="A12617">
        <is>
          <t xml:space="preserve">78000650</t>
        </is>
      </c>
      <c s="5" t="inlineStr" r="B12617">
        <is>
          <t xml:space="preserve">THERMOPLASTIC PAVEMENT MARKING - LINE 24"</t>
        </is>
      </c>
      <c s="5" t="inlineStr" r="C12617">
        <is>
          <t xml:space="preserve">FOOT   </t>
        </is>
      </c>
      <c s="6" r="D12617">
        <v>4241.000</v>
      </c>
      <c s="7" r="E12617">
        <v>1</v>
      </c>
      <c s="8" t="inlineStr" r="F12617">
        <is>
          <t xml:space="preserve">62W71</t>
        </is>
      </c>
      <c s="8" t="inlineStr" r="G12617">
        <is>
          <t xml:space="preserve">060</t>
        </is>
      </c>
      <c s="9" r="H12617">
        <v>4.1500</v>
      </c>
      <c s="8" t="inlineStr" r="I12617">
        <is>
          <t xml:space="preserve">Y</t>
        </is>
      </c>
      <c s="8" t="inlineStr" r="J12617">
        <is>
          <t xml:space="preserve"> Cook</t>
        </is>
      </c>
    </row>
    <row r="12618" ht="20.25" customHeight="0">
      <c s="5" t="inlineStr" r="A12618">
        <is>
          <t xml:space="preserve">78000650</t>
        </is>
      </c>
      <c s="5" t="inlineStr" r="B12618">
        <is>
          <t xml:space="preserve">THERMOPLASTIC PAVEMENT MARKING - LINE 24"</t>
        </is>
      </c>
      <c s="5" t="inlineStr" r="C12618">
        <is>
          <t xml:space="preserve">FOOT   </t>
        </is>
      </c>
      <c s="6" r="D12618">
        <v>4241.000</v>
      </c>
      <c s="7" r="E12618">
        <v>1</v>
      </c>
      <c s="8" t="inlineStr" r="F12618">
        <is>
          <t xml:space="preserve">62W71</t>
        </is>
      </c>
      <c s="8" t="inlineStr" r="G12618">
        <is>
          <t xml:space="preserve">060</t>
        </is>
      </c>
      <c s="9" r="H12618">
        <v>4.1500</v>
      </c>
      <c s="8" t="inlineStr" r="I12618">
        <is>
          <t xml:space="preserve"/>
        </is>
      </c>
      <c s="8" t="inlineStr" r="J12618">
        <is>
          <t xml:space="preserve"> Cook</t>
        </is>
      </c>
    </row>
    <row r="12619" ht="20.25" customHeight="0">
      <c s="5" t="inlineStr" r="A12619">
        <is>
          <t xml:space="preserve">78000650</t>
        </is>
      </c>
      <c s="5" t="inlineStr" r="B12619">
        <is>
          <t xml:space="preserve">THERMOPLASTIC PAVEMENT MARKING - LINE 24"</t>
        </is>
      </c>
      <c s="5" t="inlineStr" r="C12619">
        <is>
          <t xml:space="preserve">FOOT   </t>
        </is>
      </c>
      <c s="6" r="D12619">
        <v>4241.000</v>
      </c>
      <c s="7" r="E12619">
        <v>1</v>
      </c>
      <c s="8" t="inlineStr" r="F12619">
        <is>
          <t xml:space="preserve">62W71</t>
        </is>
      </c>
      <c s="8" t="inlineStr" r="G12619">
        <is>
          <t xml:space="preserve">060</t>
        </is>
      </c>
      <c s="9" r="H12619">
        <v>4.1500</v>
      </c>
      <c s="8" t="inlineStr" r="I12619">
        <is>
          <t xml:space="preserve"/>
        </is>
      </c>
      <c s="8" t="inlineStr" r="J12619">
        <is>
          <t xml:space="preserve"> Cook</t>
        </is>
      </c>
    </row>
    <row r="12620" ht="20.25" customHeight="0">
      <c s="5" t="inlineStr" r="A12620">
        <is>
          <t xml:space="preserve">78000650</t>
        </is>
      </c>
      <c s="5" t="inlineStr" r="B12620">
        <is>
          <t xml:space="preserve">THERMOPLASTIC PAVEMENT MARKING - LINE 24"</t>
        </is>
      </c>
      <c s="5" t="inlineStr" r="C12620">
        <is>
          <t xml:space="preserve">FOOT   </t>
        </is>
      </c>
      <c s="6" r="D12620">
        <v>4241.000</v>
      </c>
      <c s="7" r="E12620">
        <v>1</v>
      </c>
      <c s="8" t="inlineStr" r="F12620">
        <is>
          <t xml:space="preserve">62W71</t>
        </is>
      </c>
      <c s="8" t="inlineStr" r="G12620">
        <is>
          <t xml:space="preserve">060</t>
        </is>
      </c>
      <c s="9" r="H12620">
        <v>4.1500</v>
      </c>
      <c s="8" t="inlineStr" r="I12620">
        <is>
          <t xml:space="preserve"/>
        </is>
      </c>
      <c s="8" t="inlineStr" r="J12620">
        <is>
          <t xml:space="preserve"> Cook</t>
        </is>
      </c>
    </row>
    <row r="12621" ht="20.25" customHeight="0">
      <c s="5" t="inlineStr" r="A12621">
        <is>
          <t xml:space="preserve">78000650</t>
        </is>
      </c>
      <c s="5" t="inlineStr" r="B12621">
        <is>
          <t xml:space="preserve">THERMOPLASTIC PAVEMENT MARKING - LINE 24"</t>
        </is>
      </c>
      <c s="5" t="inlineStr" r="C12621">
        <is>
          <t xml:space="preserve">FOOT   </t>
        </is>
      </c>
      <c s="6" r="D12621">
        <v>4241.000</v>
      </c>
      <c s="7" r="E12621">
        <v>1</v>
      </c>
      <c s="8" t="inlineStr" r="F12621">
        <is>
          <t xml:space="preserve">62W71</t>
        </is>
      </c>
      <c s="8" t="inlineStr" r="G12621">
        <is>
          <t xml:space="preserve">060</t>
        </is>
      </c>
      <c s="9" r="H12621">
        <v>4.7000</v>
      </c>
      <c s="8" t="inlineStr" r="I12621">
        <is>
          <t xml:space="preserve"/>
        </is>
      </c>
      <c s="8" t="inlineStr" r="J12621">
        <is>
          <t xml:space="preserve"> Cook</t>
        </is>
      </c>
    </row>
    <row r="12622" ht="20.25" customHeight="0">
      <c s="5" t="inlineStr" r="A12622">
        <is>
          <t xml:space="preserve">78000650</t>
        </is>
      </c>
      <c s="5" t="inlineStr" r="B12622">
        <is>
          <t xml:space="preserve">THERMOPLASTIC PAVEMENT MARKING - LINE 24"</t>
        </is>
      </c>
      <c s="5" t="inlineStr" r="C12622">
        <is>
          <t xml:space="preserve">FOOT   </t>
        </is>
      </c>
      <c s="6" r="D12622">
        <v>945.000</v>
      </c>
      <c s="7" r="E12622">
        <v>1</v>
      </c>
      <c s="8" t="inlineStr" r="F12622">
        <is>
          <t xml:space="preserve">62X15</t>
        </is>
      </c>
      <c s="8" t="inlineStr" r="G12622">
        <is>
          <t xml:space="preserve">061</t>
        </is>
      </c>
      <c s="9" r="H12622">
        <v>4.0000</v>
      </c>
      <c s="8" t="inlineStr" r="I12622">
        <is>
          <t xml:space="preserve">Y</t>
        </is>
      </c>
      <c s="8" t="inlineStr" r="J12622">
        <is>
          <t xml:space="preserve"> Cook</t>
        </is>
      </c>
    </row>
    <row r="12623" ht="20.25" customHeight="0">
      <c s="5" t="inlineStr" r="A12623">
        <is>
          <t xml:space="preserve">78000650</t>
        </is>
      </c>
      <c s="5" t="inlineStr" r="B12623">
        <is>
          <t xml:space="preserve">THERMOPLASTIC PAVEMENT MARKING - LINE 24"</t>
        </is>
      </c>
      <c s="5" t="inlineStr" r="C12623">
        <is>
          <t xml:space="preserve">FOOT   </t>
        </is>
      </c>
      <c s="6" r="D12623">
        <v>945.000</v>
      </c>
      <c s="7" r="E12623">
        <v>1</v>
      </c>
      <c s="8" t="inlineStr" r="F12623">
        <is>
          <t xml:space="preserve">62X15</t>
        </is>
      </c>
      <c s="8" t="inlineStr" r="G12623">
        <is>
          <t xml:space="preserve">061</t>
        </is>
      </c>
      <c s="9" r="H12623">
        <v>4.0000</v>
      </c>
      <c s="8" t="inlineStr" r="I12623">
        <is>
          <t xml:space="preserve"/>
        </is>
      </c>
      <c s="8" t="inlineStr" r="J12623">
        <is>
          <t xml:space="preserve"> Cook</t>
        </is>
      </c>
    </row>
    <row r="12624" ht="20.25" customHeight="0">
      <c s="5" t="inlineStr" r="A12624">
        <is>
          <t xml:space="preserve">78000650</t>
        </is>
      </c>
      <c s="5" t="inlineStr" r="B12624">
        <is>
          <t xml:space="preserve">THERMOPLASTIC PAVEMENT MARKING - LINE 24"</t>
        </is>
      </c>
      <c s="5" t="inlineStr" r="C12624">
        <is>
          <t xml:space="preserve">FOOT   </t>
        </is>
      </c>
      <c s="6" r="D12624">
        <v>945.000</v>
      </c>
      <c s="7" r="E12624">
        <v>1</v>
      </c>
      <c s="8" t="inlineStr" r="F12624">
        <is>
          <t xml:space="preserve">62X15</t>
        </is>
      </c>
      <c s="8" t="inlineStr" r="G12624">
        <is>
          <t xml:space="preserve">061</t>
        </is>
      </c>
      <c s="9" r="H12624">
        <v>4.6500</v>
      </c>
      <c s="8" t="inlineStr" r="I12624">
        <is>
          <t xml:space="preserve"/>
        </is>
      </c>
      <c s="8" t="inlineStr" r="J12624">
        <is>
          <t xml:space="preserve"> Cook</t>
        </is>
      </c>
    </row>
    <row r="12625" ht="20.25" customHeight="0">
      <c s="5" t="inlineStr" r="A12625">
        <is>
          <t xml:space="preserve">78000650</t>
        </is>
      </c>
      <c s="5" t="inlineStr" r="B12625">
        <is>
          <t xml:space="preserve">THERMOPLASTIC PAVEMENT MARKING - LINE 24"</t>
        </is>
      </c>
      <c s="5" t="inlineStr" r="C12625">
        <is>
          <t xml:space="preserve">FOOT   </t>
        </is>
      </c>
      <c s="6" r="D12625">
        <v>945.000</v>
      </c>
      <c s="7" r="E12625">
        <v>1</v>
      </c>
      <c s="8" t="inlineStr" r="F12625">
        <is>
          <t xml:space="preserve">62X15</t>
        </is>
      </c>
      <c s="8" t="inlineStr" r="G12625">
        <is>
          <t xml:space="preserve">061</t>
        </is>
      </c>
      <c s="9" r="H12625">
        <v>4.6500</v>
      </c>
      <c s="8" t="inlineStr" r="I12625">
        <is>
          <t xml:space="preserve"/>
        </is>
      </c>
      <c s="8" t="inlineStr" r="J12625">
        <is>
          <t xml:space="preserve"> Cook</t>
        </is>
      </c>
    </row>
    <row r="12626" ht="20.25" customHeight="0">
      <c s="5" t="inlineStr" r="A12626">
        <is>
          <t xml:space="preserve">78000650</t>
        </is>
      </c>
      <c s="5" t="inlineStr" r="B12626">
        <is>
          <t xml:space="preserve">THERMOPLASTIC PAVEMENT MARKING - LINE 24"</t>
        </is>
      </c>
      <c s="5" t="inlineStr" r="C12626">
        <is>
          <t xml:space="preserve">FOOT   </t>
        </is>
      </c>
      <c s="6" r="D12626">
        <v>945.000</v>
      </c>
      <c s="7" r="E12626">
        <v>1</v>
      </c>
      <c s="8" t="inlineStr" r="F12626">
        <is>
          <t xml:space="preserve">62X15</t>
        </is>
      </c>
      <c s="8" t="inlineStr" r="G12626">
        <is>
          <t xml:space="preserve">061</t>
        </is>
      </c>
      <c s="9" r="H12626">
        <v>5.1000</v>
      </c>
      <c s="8" t="inlineStr" r="I12626">
        <is>
          <t xml:space="preserve"/>
        </is>
      </c>
      <c s="8" t="inlineStr" r="J12626">
        <is>
          <t xml:space="preserve"> Cook</t>
        </is>
      </c>
    </row>
    <row r="12627" ht="20.25" customHeight="0">
      <c s="5" t="inlineStr" r="A12627">
        <is>
          <t xml:space="preserve">78000650</t>
        </is>
      </c>
      <c s="5" t="inlineStr" r="B12627">
        <is>
          <t xml:space="preserve">THERMOPLASTIC PAVEMENT MARKING - LINE 24"</t>
        </is>
      </c>
      <c s="5" t="inlineStr" r="C12627">
        <is>
          <t xml:space="preserve">FOOT   </t>
        </is>
      </c>
      <c s="6" r="D12627">
        <v>142.000</v>
      </c>
      <c s="7" r="E12627">
        <v>5</v>
      </c>
      <c s="8" t="inlineStr" r="F12627">
        <is>
          <t xml:space="preserve">70A55</t>
        </is>
      </c>
      <c s="8" t="inlineStr" r="G12627">
        <is>
          <t xml:space="preserve">132</t>
        </is>
      </c>
      <c s="9" r="H12627">
        <v>4.5600</v>
      </c>
      <c s="8" t="inlineStr" r="I12627">
        <is>
          <t xml:space="preserve">Y</t>
        </is>
      </c>
      <c s="8" t="inlineStr" r="J12627">
        <is>
          <t xml:space="preserve"> Vermilion</t>
        </is>
      </c>
    </row>
    <row r="12628" ht="20.25" customHeight="0">
      <c s="5" t="inlineStr" r="A12628">
        <is>
          <t xml:space="preserve">78000650</t>
        </is>
      </c>
      <c s="5" t="inlineStr" r="B12628">
        <is>
          <t xml:space="preserve">THERMOPLASTIC PAVEMENT MARKING - LINE 24"</t>
        </is>
      </c>
      <c s="5" t="inlineStr" r="C12628">
        <is>
          <t xml:space="preserve">FOOT   </t>
        </is>
      </c>
      <c s="6" r="D12628">
        <v>45.000</v>
      </c>
      <c s="7" r="E12628">
        <v>8</v>
      </c>
      <c s="8" t="inlineStr" r="F12628">
        <is>
          <t xml:space="preserve">76P16</t>
        </is>
      </c>
      <c s="8" t="inlineStr" r="G12628">
        <is>
          <t xml:space="preserve">107</t>
        </is>
      </c>
      <c s="9" r="H12628">
        <v>18.1000</v>
      </c>
      <c s="8" t="inlineStr" r="I12628">
        <is>
          <t xml:space="preserve">Y</t>
        </is>
      </c>
      <c s="8" t="inlineStr" r="J12628">
        <is>
          <t xml:space="preserve"> Jersey</t>
        </is>
      </c>
    </row>
    <row r="12629" ht="20.25" customHeight="0">
      <c s="5" t="inlineStr" r="A12629">
        <is>
          <t xml:space="preserve">78000650</t>
        </is>
      </c>
      <c s="5" t="inlineStr" r="B12629">
        <is>
          <t xml:space="preserve">THERMOPLASTIC PAVEMENT MARKING - LINE 24"</t>
        </is>
      </c>
      <c s="5" t="inlineStr" r="C12629">
        <is>
          <t xml:space="preserve">FOOT   </t>
        </is>
      </c>
      <c s="6" r="D12629">
        <v>45.000</v>
      </c>
      <c s="7" r="E12629">
        <v>8</v>
      </c>
      <c s="8" t="inlineStr" r="F12629">
        <is>
          <t xml:space="preserve">76P16</t>
        </is>
      </c>
      <c s="8" t="inlineStr" r="G12629">
        <is>
          <t xml:space="preserve">107</t>
        </is>
      </c>
      <c s="9" r="H12629">
        <v>5.2800</v>
      </c>
      <c s="8" t="inlineStr" r="I12629">
        <is>
          <t xml:space="preserve"/>
        </is>
      </c>
      <c s="8" t="inlineStr" r="J12629">
        <is>
          <t xml:space="preserve"> Jersey</t>
        </is>
      </c>
    </row>
    <row r="12630" ht="20.25" customHeight="0">
      <c s="5" t="inlineStr" r="A12630">
        <is>
          <t xml:space="preserve">78000650</t>
        </is>
      </c>
      <c s="5" t="inlineStr" r="B12630">
        <is>
          <t xml:space="preserve">THERMOPLASTIC PAVEMENT MARKING - LINE 24"</t>
        </is>
      </c>
      <c s="5" t="inlineStr" r="C12630">
        <is>
          <t xml:space="preserve">FOOT   </t>
        </is>
      </c>
      <c s="6" r="D12630">
        <v>603.000</v>
      </c>
      <c s="7" r="E12630">
        <v>2</v>
      </c>
      <c s="8" t="inlineStr" r="F12630">
        <is>
          <t xml:space="preserve">85772</t>
        </is>
      </c>
      <c s="8" t="inlineStr" r="G12630">
        <is>
          <t xml:space="preserve">133</t>
        </is>
      </c>
      <c s="9" r="H12630">
        <v>4.8000</v>
      </c>
      <c s="8" t="inlineStr" r="I12630">
        <is>
          <t xml:space="preserve">Y</t>
        </is>
      </c>
      <c s="8" t="inlineStr" r="J12630">
        <is>
          <t xml:space="preserve"> Rock Island</t>
        </is>
      </c>
    </row>
    <row r="12631" ht="20.25" customHeight="0">
      <c s="5" t="inlineStr" r="A12631">
        <is>
          <t xml:space="preserve">78000650</t>
        </is>
      </c>
      <c s="5" t="inlineStr" r="B12631">
        <is>
          <t xml:space="preserve">THERMOPLASTIC PAVEMENT MARKING - LINE 24"</t>
        </is>
      </c>
      <c s="5" t="inlineStr" r="C12631">
        <is>
          <t xml:space="preserve">FOOT   </t>
        </is>
      </c>
      <c s="6" r="D12631">
        <v>603.000</v>
      </c>
      <c s="7" r="E12631">
        <v>2</v>
      </c>
      <c s="8" t="inlineStr" r="F12631">
        <is>
          <t xml:space="preserve">85772</t>
        </is>
      </c>
      <c s="8" t="inlineStr" r="G12631">
        <is>
          <t xml:space="preserve">133</t>
        </is>
      </c>
      <c s="9" r="H12631">
        <v>4.8000</v>
      </c>
      <c s="8" t="inlineStr" r="I12631">
        <is>
          <t xml:space="preserve"/>
        </is>
      </c>
      <c s="8" t="inlineStr" r="J12631">
        <is>
          <t xml:space="preserve"> Rock Island</t>
        </is>
      </c>
    </row>
    <row r="12632" ht="20.25" customHeight="0">
      <c s="5" t="inlineStr" r="A12632">
        <is>
          <t xml:space="preserve">78000650</t>
        </is>
      </c>
      <c s="5" t="inlineStr" r="B12632">
        <is>
          <t xml:space="preserve">THERMOPLASTIC PAVEMENT MARKING - LINE 24"</t>
        </is>
      </c>
      <c s="5" t="inlineStr" r="C12632">
        <is>
          <t xml:space="preserve">FOOT   </t>
        </is>
      </c>
      <c s="6" r="D12632">
        <v>603.000</v>
      </c>
      <c s="7" r="E12632">
        <v>2</v>
      </c>
      <c s="8" t="inlineStr" r="F12632">
        <is>
          <t xml:space="preserve">85772</t>
        </is>
      </c>
      <c s="8" t="inlineStr" r="G12632">
        <is>
          <t xml:space="preserve">133</t>
        </is>
      </c>
      <c s="9" r="H12632">
        <v>5.5000</v>
      </c>
      <c s="8" t="inlineStr" r="I12632">
        <is>
          <t xml:space="preserve"/>
        </is>
      </c>
      <c s="8" t="inlineStr" r="J12632">
        <is>
          <t xml:space="preserve"> Rock Island</t>
        </is>
      </c>
    </row>
    <row r="12633" ht="20.25" customHeight="0">
      <c s="5" t="inlineStr" r="A12633">
        <is>
          <t xml:space="preserve">78000650</t>
        </is>
      </c>
      <c s="5" t="inlineStr" r="B12633">
        <is>
          <t xml:space="preserve">THERMOPLASTIC PAVEMENT MARKING - LINE 24"</t>
        </is>
      </c>
      <c s="5" t="inlineStr" r="C12633">
        <is>
          <t xml:space="preserve">FOOT   </t>
        </is>
      </c>
      <c s="6" r="D12633">
        <v>603.000</v>
      </c>
      <c s="7" r="E12633">
        <v>2</v>
      </c>
      <c s="8" t="inlineStr" r="F12633">
        <is>
          <t xml:space="preserve">85772</t>
        </is>
      </c>
      <c s="8" t="inlineStr" r="G12633">
        <is>
          <t xml:space="preserve">133</t>
        </is>
      </c>
      <c s="9" r="H12633">
        <v>6.6000</v>
      </c>
      <c s="8" t="inlineStr" r="I12633">
        <is>
          <t xml:space="preserve"/>
        </is>
      </c>
      <c s="8" t="inlineStr" r="J12633">
        <is>
          <t xml:space="preserve"> Rock Island</t>
        </is>
      </c>
    </row>
    <row r="12634" ht="20.25" customHeight="0">
      <c s="5" t="inlineStr" r="A12634">
        <is>
          <t xml:space="preserve">78000650</t>
        </is>
      </c>
      <c s="5" t="inlineStr" r="B12634">
        <is>
          <t xml:space="preserve">THERMOPLASTIC PAVEMENT MARKING - LINE 24"</t>
        </is>
      </c>
      <c s="5" t="inlineStr" r="C12634">
        <is>
          <t xml:space="preserve">FOOT   </t>
        </is>
      </c>
      <c s="6" r="D12634">
        <v>30.000</v>
      </c>
      <c s="7" r="E12634">
        <v>3</v>
      </c>
      <c s="8" t="inlineStr" r="F12634">
        <is>
          <t xml:space="preserve">87840</t>
        </is>
      </c>
      <c s="8" t="inlineStr" r="G12634">
        <is>
          <t xml:space="preserve">148</t>
        </is>
      </c>
      <c s="9" r="H12634">
        <v>28.6600</v>
      </c>
      <c s="8" t="inlineStr" r="I12634">
        <is>
          <t xml:space="preserve">Y</t>
        </is>
      </c>
      <c s="8" t="inlineStr" r="J12634">
        <is>
          <t xml:space="preserve"> Grundy</t>
        </is>
      </c>
    </row>
    <row r="12635" ht="20.25" customHeight="0">
      <c s="5" t="inlineStr" r="A12635">
        <is>
          <t xml:space="preserve">78000650</t>
        </is>
      </c>
      <c s="5" t="inlineStr" r="B12635">
        <is>
          <t xml:space="preserve">THERMOPLASTIC PAVEMENT MARKING - LINE 24"</t>
        </is>
      </c>
      <c s="5" t="inlineStr" r="C12635">
        <is>
          <t xml:space="preserve">FOOT   </t>
        </is>
      </c>
      <c s="6" r="D12635">
        <v>30.000</v>
      </c>
      <c s="7" r="E12635">
        <v>3</v>
      </c>
      <c s="8" t="inlineStr" r="F12635">
        <is>
          <t xml:space="preserve">87840</t>
        </is>
      </c>
      <c s="8" t="inlineStr" r="G12635">
        <is>
          <t xml:space="preserve">148</t>
        </is>
      </c>
      <c s="9" r="H12635">
        <v>26.0500</v>
      </c>
      <c s="8" t="inlineStr" r="I12635">
        <is>
          <t xml:space="preserve"/>
        </is>
      </c>
      <c s="8" t="inlineStr" r="J12635">
        <is>
          <t xml:space="preserve"> Grundy</t>
        </is>
      </c>
    </row>
    <row r="12636" ht="20.25" customHeight="0">
      <c s="5" t="inlineStr" r="A12636">
        <is>
          <t xml:space="preserve">78000650</t>
        </is>
      </c>
      <c s="5" t="inlineStr" r="B12636">
        <is>
          <t xml:space="preserve">THERMOPLASTIC PAVEMENT MARKING - LINE 24"</t>
        </is>
      </c>
      <c s="5" t="inlineStr" r="C12636">
        <is>
          <t xml:space="preserve">FOOT   </t>
        </is>
      </c>
      <c s="6" r="D12636">
        <v>30.000</v>
      </c>
      <c s="7" r="E12636">
        <v>3</v>
      </c>
      <c s="8" t="inlineStr" r="F12636">
        <is>
          <t xml:space="preserve">87840</t>
        </is>
      </c>
      <c s="8" t="inlineStr" r="G12636">
        <is>
          <t xml:space="preserve">148</t>
        </is>
      </c>
      <c s="9" r="H12636">
        <v>26.0500</v>
      </c>
      <c s="8" t="inlineStr" r="I12636">
        <is>
          <t xml:space="preserve"/>
        </is>
      </c>
      <c s="8" t="inlineStr" r="J12636">
        <is>
          <t xml:space="preserve"> Grundy</t>
        </is>
      </c>
    </row>
    <row r="12637" ht="20.25" customHeight="0">
      <c s="5" t="inlineStr" r="A12637">
        <is>
          <t xml:space="preserve">78000650</t>
        </is>
      </c>
      <c s="5" t="inlineStr" r="B12637">
        <is>
          <t xml:space="preserve">THERMOPLASTIC PAVEMENT MARKING - LINE 24"</t>
        </is>
      </c>
      <c s="5" t="inlineStr" r="C12637">
        <is>
          <t xml:space="preserve">FOOT   </t>
        </is>
      </c>
      <c s="6" r="D12637">
        <v>154.000</v>
      </c>
      <c s="7" r="E12637">
        <v>3</v>
      </c>
      <c s="8" t="inlineStr" r="F12637">
        <is>
          <t xml:space="preserve">87873</t>
        </is>
      </c>
      <c s="8" t="inlineStr" r="G12637">
        <is>
          <t xml:space="preserve">135</t>
        </is>
      </c>
      <c s="9" r="H12637">
        <v>8.6500</v>
      </c>
      <c s="8" t="inlineStr" r="I12637">
        <is>
          <t xml:space="preserve">Y</t>
        </is>
      </c>
      <c s="8" t="inlineStr" r="J12637">
        <is>
          <t xml:space="preserve"> Kendall</t>
        </is>
      </c>
    </row>
    <row r="12638" ht="20.25" customHeight="0">
      <c s="5" t="inlineStr" r="A12638">
        <is>
          <t xml:space="preserve">78000650</t>
        </is>
      </c>
      <c s="5" t="inlineStr" r="B12638">
        <is>
          <t xml:space="preserve">THERMOPLASTIC PAVEMENT MARKING - LINE 24"</t>
        </is>
      </c>
      <c s="5" t="inlineStr" r="C12638">
        <is>
          <t xml:space="preserve">FOOT   </t>
        </is>
      </c>
      <c s="6" r="D12638">
        <v>154.000</v>
      </c>
      <c s="7" r="E12638">
        <v>3</v>
      </c>
      <c s="8" t="inlineStr" r="F12638">
        <is>
          <t xml:space="preserve">87873</t>
        </is>
      </c>
      <c s="8" t="inlineStr" r="G12638">
        <is>
          <t xml:space="preserve">135</t>
        </is>
      </c>
      <c s="9" r="H12638">
        <v>7.5000</v>
      </c>
      <c s="8" t="inlineStr" r="I12638">
        <is>
          <t xml:space="preserve"/>
        </is>
      </c>
      <c s="8" t="inlineStr" r="J12638">
        <is>
          <t xml:space="preserve"> Kendall</t>
        </is>
      </c>
    </row>
    <row r="12639" ht="20.25" customHeight="0">
      <c s="5" t="inlineStr" r="A12639">
        <is>
          <t xml:space="preserve">78000650</t>
        </is>
      </c>
      <c s="5" t="inlineStr" r="B12639">
        <is>
          <t xml:space="preserve">THERMOPLASTIC PAVEMENT MARKING - LINE 24"</t>
        </is>
      </c>
      <c s="5" t="inlineStr" r="C12639">
        <is>
          <t xml:space="preserve">FOOT   </t>
        </is>
      </c>
      <c s="6" r="D12639">
        <v>154.000</v>
      </c>
      <c s="7" r="E12639">
        <v>3</v>
      </c>
      <c s="8" t="inlineStr" r="F12639">
        <is>
          <t xml:space="preserve">87873</t>
        </is>
      </c>
      <c s="8" t="inlineStr" r="G12639">
        <is>
          <t xml:space="preserve">135</t>
        </is>
      </c>
      <c s="9" r="H12639">
        <v>7.5000</v>
      </c>
      <c s="8" t="inlineStr" r="I12639">
        <is>
          <t xml:space="preserve"/>
        </is>
      </c>
      <c s="8" t="inlineStr" r="J12639">
        <is>
          <t xml:space="preserve"> Kendall</t>
        </is>
      </c>
    </row>
    <row r="12640" ht="20.25" customHeight="0">
      <c s="5" t="inlineStr" r="A12640">
        <is>
          <t xml:space="preserve">78000650</t>
        </is>
      </c>
      <c s="5" t="inlineStr" r="B12640">
        <is>
          <t xml:space="preserve">THERMOPLASTIC PAVEMENT MARKING - LINE 24"</t>
        </is>
      </c>
      <c s="5" t="inlineStr" r="C12640">
        <is>
          <t xml:space="preserve">FOOT   </t>
        </is>
      </c>
      <c s="6" r="D12640">
        <v>154.000</v>
      </c>
      <c s="7" r="E12640">
        <v>3</v>
      </c>
      <c s="8" t="inlineStr" r="F12640">
        <is>
          <t xml:space="preserve">87873</t>
        </is>
      </c>
      <c s="8" t="inlineStr" r="G12640">
        <is>
          <t xml:space="preserve">135</t>
        </is>
      </c>
      <c s="9" r="H12640">
        <v>8.2500</v>
      </c>
      <c s="8" t="inlineStr" r="I12640">
        <is>
          <t xml:space="preserve"/>
        </is>
      </c>
      <c s="8" t="inlineStr" r="J12640">
        <is>
          <t xml:space="preserve"> Kendall</t>
        </is>
      </c>
    </row>
    <row r="12641" ht="20.25" customHeight="0">
      <c s="5" t="inlineStr" r="A12641">
        <is>
          <t xml:space="preserve">78000650</t>
        </is>
      </c>
      <c s="5" t="inlineStr" r="B12641">
        <is>
          <t xml:space="preserve">THERMOPLASTIC PAVEMENT MARKING - LINE 24"</t>
        </is>
      </c>
      <c s="5" t="inlineStr" r="C12641">
        <is>
          <t xml:space="preserve">FOOT   </t>
        </is>
      </c>
      <c s="6" r="D12641">
        <v>785.000</v>
      </c>
      <c s="7" r="E12641">
        <v>8</v>
      </c>
      <c s="8" t="inlineStr" r="F12641">
        <is>
          <t xml:space="preserve">97847</t>
        </is>
      </c>
      <c s="8" t="inlineStr" r="G12641">
        <is>
          <t xml:space="preserve">119</t>
        </is>
      </c>
      <c s="9" r="H12641">
        <v>8.0000</v>
      </c>
      <c s="8" t="inlineStr" r="I12641">
        <is>
          <t xml:space="preserve">Y</t>
        </is>
      </c>
      <c s="8" t="inlineStr" r="J12641">
        <is>
          <t xml:space="preserve"> Madison</t>
        </is>
      </c>
    </row>
    <row r="12642" ht="20.25" customHeight="0">
      <c s="5" t="inlineStr" r="A12642">
        <is>
          <t xml:space="preserve">78000650</t>
        </is>
      </c>
      <c s="5" t="inlineStr" r="B12642">
        <is>
          <t xml:space="preserve">THERMOPLASTIC PAVEMENT MARKING - LINE 24"</t>
        </is>
      </c>
      <c s="5" t="inlineStr" r="C12642">
        <is>
          <t xml:space="preserve">FOOT   </t>
        </is>
      </c>
      <c s="6" r="D12642">
        <v>785.000</v>
      </c>
      <c s="7" r="E12642">
        <v>8</v>
      </c>
      <c s="8" t="inlineStr" r="F12642">
        <is>
          <t xml:space="preserve">97847</t>
        </is>
      </c>
      <c s="8" t="inlineStr" r="G12642">
        <is>
          <t xml:space="preserve">119</t>
        </is>
      </c>
      <c s="9" r="H12642">
        <v>12.0000</v>
      </c>
      <c s="8" t="inlineStr" r="I12642">
        <is>
          <t xml:space="preserve"/>
        </is>
      </c>
      <c s="8" t="inlineStr" r="J12642">
        <is>
          <t xml:space="preserve"> Madison</t>
        </is>
      </c>
    </row>
    <row r="12643" ht="20.25" customHeight="0">
      <c s="5" t="inlineStr" r="A12643">
        <is>
          <t xml:space="preserve">78001100</t>
        </is>
      </c>
      <c s="5" t="inlineStr" r="B12643">
        <is>
          <t xml:space="preserve">PAINT PAVEMENT MARKING - LETTERS AND SYMBOLS</t>
        </is>
      </c>
      <c s="5" t="inlineStr" r="C12643">
        <is>
          <t xml:space="preserve">SQ FT  </t>
        </is>
      </c>
      <c s="6" r="D12643">
        <v>66.000</v>
      </c>
      <c s="7" r="E12643">
        <v>6</v>
      </c>
      <c s="8" t="inlineStr" r="F12643">
        <is>
          <t xml:space="preserve">93827</t>
        </is>
      </c>
      <c s="8" t="inlineStr" r="G12643">
        <is>
          <t xml:space="preserve">138</t>
        </is>
      </c>
      <c s="9" r="H12643">
        <v>13.7500</v>
      </c>
      <c s="8" t="inlineStr" r="I12643">
        <is>
          <t xml:space="preserve">Y</t>
        </is>
      </c>
      <c s="8" t="inlineStr" r="J12643">
        <is>
          <t xml:space="preserve"> Menard</t>
        </is>
      </c>
    </row>
    <row r="12644" ht="20.25" customHeight="0">
      <c s="5" t="inlineStr" r="A12644">
        <is>
          <t xml:space="preserve">78001100</t>
        </is>
      </c>
      <c s="5" t="inlineStr" r="B12644">
        <is>
          <t xml:space="preserve">PAINT PAVEMENT MARKING - LETTERS AND SYMBOLS</t>
        </is>
      </c>
      <c s="5" t="inlineStr" r="C12644">
        <is>
          <t xml:space="preserve">SQ FT  </t>
        </is>
      </c>
      <c s="6" r="D12644">
        <v>66.000</v>
      </c>
      <c s="7" r="E12644">
        <v>6</v>
      </c>
      <c s="8" t="inlineStr" r="F12644">
        <is>
          <t xml:space="preserve">93827</t>
        </is>
      </c>
      <c s="8" t="inlineStr" r="G12644">
        <is>
          <t xml:space="preserve">138</t>
        </is>
      </c>
      <c s="9" r="H12644">
        <v>11.0000</v>
      </c>
      <c s="8" t="inlineStr" r="I12644">
        <is>
          <t xml:space="preserve"/>
        </is>
      </c>
      <c s="8" t="inlineStr" r="J12644">
        <is>
          <t xml:space="preserve"> Menard</t>
        </is>
      </c>
    </row>
    <row r="12645" ht="20.25" customHeight="0">
      <c s="5" t="inlineStr" r="A12645">
        <is>
          <t xml:space="preserve">78001100</t>
        </is>
      </c>
      <c s="5" t="inlineStr" r="B12645">
        <is>
          <t xml:space="preserve">PAINT PAVEMENT MARKING - LETTERS AND SYMBOLS</t>
        </is>
      </c>
      <c s="5" t="inlineStr" r="C12645">
        <is>
          <t xml:space="preserve">SQ FT  </t>
        </is>
      </c>
      <c s="6" r="D12645">
        <v>66.000</v>
      </c>
      <c s="7" r="E12645">
        <v>6</v>
      </c>
      <c s="8" t="inlineStr" r="F12645">
        <is>
          <t xml:space="preserve">93827</t>
        </is>
      </c>
      <c s="8" t="inlineStr" r="G12645">
        <is>
          <t xml:space="preserve">138</t>
        </is>
      </c>
      <c s="9" r="H12645">
        <v>18.0000</v>
      </c>
      <c s="8" t="inlineStr" r="I12645">
        <is>
          <t xml:space="preserve"/>
        </is>
      </c>
      <c s="8" t="inlineStr" r="J12645">
        <is>
          <t xml:space="preserve"> Menard</t>
        </is>
      </c>
    </row>
    <row r="12646" ht="20.25" customHeight="0">
      <c s="5" t="inlineStr" r="A12646">
        <is>
          <t xml:space="preserve">78001100</t>
        </is>
      </c>
      <c s="5" t="inlineStr" r="B12646">
        <is>
          <t xml:space="preserve">PAINT PAVEMENT MARKING - LETTERS AND SYMBOLS</t>
        </is>
      </c>
      <c s="5" t="inlineStr" r="C12646">
        <is>
          <t xml:space="preserve">SQ FT  </t>
        </is>
      </c>
      <c s="6" r="D12646">
        <v>66.000</v>
      </c>
      <c s="7" r="E12646">
        <v>6</v>
      </c>
      <c s="8" t="inlineStr" r="F12646">
        <is>
          <t xml:space="preserve">93827</t>
        </is>
      </c>
      <c s="8" t="inlineStr" r="G12646">
        <is>
          <t xml:space="preserve">138</t>
        </is>
      </c>
      <c s="9" r="H12646">
        <v>20.0000</v>
      </c>
      <c s="8" t="inlineStr" r="I12646">
        <is>
          <t xml:space="preserve"/>
        </is>
      </c>
      <c s="8" t="inlineStr" r="J12646">
        <is>
          <t xml:space="preserve"> Menard</t>
        </is>
      </c>
    </row>
    <row r="12647" ht="20.25" customHeight="0">
      <c s="5" t="inlineStr" r="A12647">
        <is>
          <t xml:space="preserve">78001100</t>
        </is>
      </c>
      <c s="5" t="inlineStr" r="B12647">
        <is>
          <t xml:space="preserve">PAINT PAVEMENT MARKING - LETTERS AND SYMBOLS</t>
        </is>
      </c>
      <c s="5" t="inlineStr" r="C12647">
        <is>
          <t xml:space="preserve">SQ FT  </t>
        </is>
      </c>
      <c s="6" r="D12647">
        <v>66.000</v>
      </c>
      <c s="7" r="E12647">
        <v>6</v>
      </c>
      <c s="8" t="inlineStr" r="F12647">
        <is>
          <t xml:space="preserve">93827</t>
        </is>
      </c>
      <c s="8" t="inlineStr" r="G12647">
        <is>
          <t xml:space="preserve">138</t>
        </is>
      </c>
      <c s="9" r="H12647">
        <v>37.7900</v>
      </c>
      <c s="8" t="inlineStr" r="I12647">
        <is>
          <t xml:space="preserve"/>
        </is>
      </c>
      <c s="8" t="inlineStr" r="J12647">
        <is>
          <t xml:space="preserve"> Menard</t>
        </is>
      </c>
    </row>
    <row r="12648" ht="20.25" customHeight="0">
      <c s="5" t="inlineStr" r="A12648">
        <is>
          <t xml:space="preserve">78001100</t>
        </is>
      </c>
      <c s="5" t="inlineStr" r="B12648">
        <is>
          <t xml:space="preserve">PAINT PAVEMENT MARKING - LETTERS AND SYMBOLS</t>
        </is>
      </c>
      <c s="5" t="inlineStr" r="C12648">
        <is>
          <t xml:space="preserve">SQ FT  </t>
        </is>
      </c>
      <c s="6" r="D12648">
        <v>146.000</v>
      </c>
      <c s="7" r="E12648">
        <v>8</v>
      </c>
      <c s="8" t="inlineStr" r="F12648">
        <is>
          <t xml:space="preserve">97843</t>
        </is>
      </c>
      <c s="8" t="inlineStr" r="G12648">
        <is>
          <t xml:space="preserve">153</t>
        </is>
      </c>
      <c s="9" r="H12648">
        <v>5.1000</v>
      </c>
      <c s="8" t="inlineStr" r="I12648">
        <is>
          <t xml:space="preserve">Y</t>
        </is>
      </c>
      <c s="8" t="inlineStr" r="J12648">
        <is>
          <t xml:space="preserve"> Madison</t>
        </is>
      </c>
    </row>
    <row r="12649" ht="20.25" customHeight="0">
      <c s="5" t="inlineStr" r="A12649">
        <is>
          <t xml:space="preserve">78001100</t>
        </is>
      </c>
      <c s="5" t="inlineStr" r="B12649">
        <is>
          <t xml:space="preserve">PAINT PAVEMENT MARKING - LETTERS AND SYMBOLS</t>
        </is>
      </c>
      <c s="5" t="inlineStr" r="C12649">
        <is>
          <t xml:space="preserve">SQ FT  </t>
        </is>
      </c>
      <c s="6" r="D12649">
        <v>146.000</v>
      </c>
      <c s="7" r="E12649">
        <v>8</v>
      </c>
      <c s="8" t="inlineStr" r="F12649">
        <is>
          <t xml:space="preserve">97843</t>
        </is>
      </c>
      <c s="8" t="inlineStr" r="G12649">
        <is>
          <t xml:space="preserve">153</t>
        </is>
      </c>
      <c s="9" r="H12649">
        <v>4.7300</v>
      </c>
      <c s="8" t="inlineStr" r="I12649">
        <is>
          <t xml:space="preserve"/>
        </is>
      </c>
      <c s="8" t="inlineStr" r="J12649">
        <is>
          <t xml:space="preserve"> Madison</t>
        </is>
      </c>
    </row>
    <row r="12650" ht="20.25" customHeight="0">
      <c s="5" t="inlineStr" r="A12650">
        <is>
          <t xml:space="preserve">78001110</t>
        </is>
      </c>
      <c s="5" t="inlineStr" r="B12650">
        <is>
          <t xml:space="preserve">PAINT PAVEMENT MARKING - LINE  4"</t>
        </is>
      </c>
      <c s="5" t="inlineStr" r="C12650">
        <is>
          <t xml:space="preserve">FOOT   </t>
        </is>
      </c>
      <c s="6" r="D12650">
        <v>7500.000</v>
      </c>
      <c s="7" r="E12650">
        <v>3</v>
      </c>
      <c s="8" t="inlineStr" r="F12650">
        <is>
          <t xml:space="preserve">46655</t>
        </is>
      </c>
      <c s="8" t="inlineStr" r="G12650">
        <is>
          <t xml:space="preserve">102</t>
        </is>
      </c>
      <c s="9" r="H12650">
        <v>0.1200</v>
      </c>
      <c s="8" t="inlineStr" r="I12650">
        <is>
          <t xml:space="preserve">Y</t>
        </is>
      </c>
      <c s="8" t="inlineStr" r="J12650">
        <is>
          <t xml:space="preserve">Various</t>
        </is>
      </c>
    </row>
    <row r="12651" ht="20.25" customHeight="0">
      <c s="5" t="inlineStr" r="A12651">
        <is>
          <t xml:space="preserve">78001110</t>
        </is>
      </c>
      <c s="5" t="inlineStr" r="B12651">
        <is>
          <t xml:space="preserve">PAINT PAVEMENT MARKING - LINE  4"</t>
        </is>
      </c>
      <c s="5" t="inlineStr" r="C12651">
        <is>
          <t xml:space="preserve">FOOT   </t>
        </is>
      </c>
      <c s="6" r="D12651">
        <v>7500.000</v>
      </c>
      <c s="7" r="E12651">
        <v>3</v>
      </c>
      <c s="8" t="inlineStr" r="F12651">
        <is>
          <t xml:space="preserve">46655</t>
        </is>
      </c>
      <c s="8" t="inlineStr" r="G12651">
        <is>
          <t xml:space="preserve">102</t>
        </is>
      </c>
      <c s="9" r="H12651">
        <v>0.2000</v>
      </c>
      <c s="8" t="inlineStr" r="I12651">
        <is>
          <t xml:space="preserve"/>
        </is>
      </c>
      <c s="8" t="inlineStr" r="J12651">
        <is>
          <t xml:space="preserve">Various</t>
        </is>
      </c>
    </row>
    <row r="12652" ht="20.25" customHeight="0">
      <c s="5" t="inlineStr" r="A12652">
        <is>
          <t xml:space="preserve">78001110</t>
        </is>
      </c>
      <c s="5" t="inlineStr" r="B12652">
        <is>
          <t xml:space="preserve">PAINT PAVEMENT MARKING - LINE  4"</t>
        </is>
      </c>
      <c s="5" t="inlineStr" r="C12652">
        <is>
          <t xml:space="preserve">FOOT   </t>
        </is>
      </c>
      <c s="6" r="D12652">
        <v>7500.000</v>
      </c>
      <c s="7" r="E12652">
        <v>3</v>
      </c>
      <c s="8" t="inlineStr" r="F12652">
        <is>
          <t xml:space="preserve">46655</t>
        </is>
      </c>
      <c s="8" t="inlineStr" r="G12652">
        <is>
          <t xml:space="preserve">102</t>
        </is>
      </c>
      <c s="9" r="H12652">
        <v>0.2800</v>
      </c>
      <c s="8" t="inlineStr" r="I12652">
        <is>
          <t xml:space="preserve"/>
        </is>
      </c>
      <c s="8" t="inlineStr" r="J12652">
        <is>
          <t xml:space="preserve">Various</t>
        </is>
      </c>
    </row>
    <row r="12653" ht="20.25" customHeight="0">
      <c s="5" t="inlineStr" r="A12653">
        <is>
          <t xml:space="preserve">78001110</t>
        </is>
      </c>
      <c s="5" t="inlineStr" r="B12653">
        <is>
          <t xml:space="preserve">PAINT PAVEMENT MARKING - LINE  4"</t>
        </is>
      </c>
      <c s="5" t="inlineStr" r="C12653">
        <is>
          <t xml:space="preserve">FOOT   </t>
        </is>
      </c>
      <c s="6" r="D12653">
        <v>7500.000</v>
      </c>
      <c s="7" r="E12653">
        <v>3</v>
      </c>
      <c s="8" t="inlineStr" r="F12653">
        <is>
          <t xml:space="preserve">46655</t>
        </is>
      </c>
      <c s="8" t="inlineStr" r="G12653">
        <is>
          <t xml:space="preserve">102</t>
        </is>
      </c>
      <c s="9" r="H12653">
        <v>0.6400</v>
      </c>
      <c s="8" t="inlineStr" r="I12653">
        <is>
          <t xml:space="preserve"/>
        </is>
      </c>
      <c s="8" t="inlineStr" r="J12653">
        <is>
          <t xml:space="preserve">Various</t>
        </is>
      </c>
    </row>
    <row r="12654" ht="20.25" customHeight="0">
      <c s="5" t="inlineStr" r="A12654">
        <is>
          <t xml:space="preserve">78001110</t>
        </is>
      </c>
      <c s="5" t="inlineStr" r="B12654">
        <is>
          <t xml:space="preserve">PAINT PAVEMENT MARKING - LINE  4"</t>
        </is>
      </c>
      <c s="5" t="inlineStr" r="C12654">
        <is>
          <t xml:space="preserve">FOOT   </t>
        </is>
      </c>
      <c s="6" r="D12654">
        <v>7500.000</v>
      </c>
      <c s="7" r="E12654">
        <v>3</v>
      </c>
      <c s="8" t="inlineStr" r="F12654">
        <is>
          <t xml:space="preserve">46655</t>
        </is>
      </c>
      <c s="8" t="inlineStr" r="G12654">
        <is>
          <t xml:space="preserve">102</t>
        </is>
      </c>
      <c s="9" r="H12654">
        <v>1.0000</v>
      </c>
      <c s="8" t="inlineStr" r="I12654">
        <is>
          <t xml:space="preserve"/>
        </is>
      </c>
      <c s="8" t="inlineStr" r="J12654">
        <is>
          <t xml:space="preserve">Various</t>
        </is>
      </c>
    </row>
    <row r="12655" ht="20.25" customHeight="0">
      <c s="5" t="inlineStr" r="A12655">
        <is>
          <t xml:space="preserve">78001110</t>
        </is>
      </c>
      <c s="5" t="inlineStr" r="B12655">
        <is>
          <t xml:space="preserve">PAINT PAVEMENT MARKING - LINE  4"</t>
        </is>
      </c>
      <c s="5" t="inlineStr" r="C12655">
        <is>
          <t xml:space="preserve">FOOT   </t>
        </is>
      </c>
      <c s="6" r="D12655">
        <v>5198.000</v>
      </c>
      <c s="7" r="E12655">
        <v>2</v>
      </c>
      <c s="8" t="inlineStr" r="F12655">
        <is>
          <t xml:space="preserve">64M10</t>
        </is>
      </c>
      <c s="8" t="inlineStr" r="G12655">
        <is>
          <t xml:space="preserve">124</t>
        </is>
      </c>
      <c s="9" r="H12655">
        <v>0.8500</v>
      </c>
      <c s="8" t="inlineStr" r="I12655">
        <is>
          <t xml:space="preserve">Y</t>
        </is>
      </c>
      <c s="8" t="inlineStr" r="J12655">
        <is>
          <t xml:space="preserve"> Lee</t>
        </is>
      </c>
    </row>
    <row r="12656" ht="20.25" customHeight="0">
      <c s="5" t="inlineStr" r="A12656">
        <is>
          <t xml:space="preserve">78001110</t>
        </is>
      </c>
      <c s="5" t="inlineStr" r="B12656">
        <is>
          <t xml:space="preserve">PAINT PAVEMENT MARKING - LINE  4"</t>
        </is>
      </c>
      <c s="5" t="inlineStr" r="C12656">
        <is>
          <t xml:space="preserve">FOOT   </t>
        </is>
      </c>
      <c s="6" r="D12656">
        <v>5198.000</v>
      </c>
      <c s="7" r="E12656">
        <v>2</v>
      </c>
      <c s="8" t="inlineStr" r="F12656">
        <is>
          <t xml:space="preserve">64M10</t>
        </is>
      </c>
      <c s="8" t="inlineStr" r="G12656">
        <is>
          <t xml:space="preserve">124</t>
        </is>
      </c>
      <c s="9" r="H12656">
        <v>0.7500</v>
      </c>
      <c s="8" t="inlineStr" r="I12656">
        <is>
          <t xml:space="preserve"/>
        </is>
      </c>
      <c s="8" t="inlineStr" r="J12656">
        <is>
          <t xml:space="preserve"> Lee</t>
        </is>
      </c>
    </row>
    <row r="12657" ht="20.25" customHeight="0">
      <c s="5" t="inlineStr" r="A12657">
        <is>
          <t xml:space="preserve">78001110</t>
        </is>
      </c>
      <c s="5" t="inlineStr" r="B12657">
        <is>
          <t xml:space="preserve">PAINT PAVEMENT MARKING - LINE  4"</t>
        </is>
      </c>
      <c s="5" t="inlineStr" r="C12657">
        <is>
          <t xml:space="preserve">FOOT   </t>
        </is>
      </c>
      <c s="6" r="D12657">
        <v>5198.000</v>
      </c>
      <c s="7" r="E12657">
        <v>2</v>
      </c>
      <c s="8" t="inlineStr" r="F12657">
        <is>
          <t xml:space="preserve">64M10</t>
        </is>
      </c>
      <c s="8" t="inlineStr" r="G12657">
        <is>
          <t xml:space="preserve">124</t>
        </is>
      </c>
      <c s="9" r="H12657">
        <v>1.0400</v>
      </c>
      <c s="8" t="inlineStr" r="I12657">
        <is>
          <t xml:space="preserve"/>
        </is>
      </c>
      <c s="8" t="inlineStr" r="J12657">
        <is>
          <t xml:space="preserve"> Lee</t>
        </is>
      </c>
    </row>
    <row r="12658" ht="20.25" customHeight="0">
      <c s="5" t="inlineStr" r="A12658">
        <is>
          <t xml:space="preserve">78001110</t>
        </is>
      </c>
      <c s="5" t="inlineStr" r="B12658">
        <is>
          <t xml:space="preserve">PAINT PAVEMENT MARKING - LINE  4"</t>
        </is>
      </c>
      <c s="5" t="inlineStr" r="C12658">
        <is>
          <t xml:space="preserve">FOOT   </t>
        </is>
      </c>
      <c s="6" r="D12658">
        <v>5198.000</v>
      </c>
      <c s="7" r="E12658">
        <v>2</v>
      </c>
      <c s="8" t="inlineStr" r="F12658">
        <is>
          <t xml:space="preserve">64M10</t>
        </is>
      </c>
      <c s="8" t="inlineStr" r="G12658">
        <is>
          <t xml:space="preserve">124</t>
        </is>
      </c>
      <c s="9" r="H12658">
        <v>1.6500</v>
      </c>
      <c s="8" t="inlineStr" r="I12658">
        <is>
          <t xml:space="preserve"/>
        </is>
      </c>
      <c s="8" t="inlineStr" r="J12658">
        <is>
          <t xml:space="preserve"> Lee</t>
        </is>
      </c>
    </row>
    <row r="12659" ht="20.25" customHeight="0">
      <c s="5" t="inlineStr" r="A12659">
        <is>
          <t xml:space="preserve">78001110</t>
        </is>
      </c>
      <c s="5" t="inlineStr" r="B12659">
        <is>
          <t xml:space="preserve">PAINT PAVEMENT MARKING - LINE  4"</t>
        </is>
      </c>
      <c s="5" t="inlineStr" r="C12659">
        <is>
          <t xml:space="preserve">FOOT   </t>
        </is>
      </c>
      <c s="6" r="D12659">
        <v>5184.000</v>
      </c>
      <c s="7" r="E12659">
        <v>3</v>
      </c>
      <c s="8" t="inlineStr" r="F12659">
        <is>
          <t xml:space="preserve">66P36</t>
        </is>
      </c>
      <c s="8" t="inlineStr" r="G12659">
        <is>
          <t xml:space="preserve">009</t>
        </is>
      </c>
      <c s="9" r="H12659">
        <v>0.6600</v>
      </c>
      <c s="8" t="inlineStr" r="I12659">
        <is>
          <t xml:space="preserve">Y</t>
        </is>
      </c>
      <c s="8" t="inlineStr" r="J12659">
        <is>
          <t xml:space="preserve"> LaSalle</t>
        </is>
      </c>
    </row>
    <row r="12660" ht="20.25" customHeight="0">
      <c s="5" t="inlineStr" r="A12660">
        <is>
          <t xml:space="preserve">78001110</t>
        </is>
      </c>
      <c s="5" t="inlineStr" r="B12660">
        <is>
          <t xml:space="preserve">PAINT PAVEMENT MARKING - LINE  4"</t>
        </is>
      </c>
      <c s="5" t="inlineStr" r="C12660">
        <is>
          <t xml:space="preserve">FOOT   </t>
        </is>
      </c>
      <c s="6" r="D12660">
        <v>3536.000</v>
      </c>
      <c s="7" r="E12660">
        <v>4</v>
      </c>
      <c s="8" t="inlineStr" r="F12660">
        <is>
          <t xml:space="preserve">68H97</t>
        </is>
      </c>
      <c s="8" t="inlineStr" r="G12660">
        <is>
          <t xml:space="preserve">082</t>
        </is>
      </c>
      <c s="9" r="H12660">
        <v>1.2500</v>
      </c>
      <c s="8" t="inlineStr" r="I12660">
        <is>
          <t xml:space="preserve">Y</t>
        </is>
      </c>
      <c s="8" t="inlineStr" r="J12660">
        <is>
          <t xml:space="preserve"> Henderson</t>
        </is>
      </c>
    </row>
    <row r="12661" ht="20.25" customHeight="0">
      <c s="5" t="inlineStr" r="A12661">
        <is>
          <t xml:space="preserve">78001110</t>
        </is>
      </c>
      <c s="5" t="inlineStr" r="B12661">
        <is>
          <t xml:space="preserve">PAINT PAVEMENT MARKING - LINE  4"</t>
        </is>
      </c>
      <c s="5" t="inlineStr" r="C12661">
        <is>
          <t xml:space="preserve">FOOT   </t>
        </is>
      </c>
      <c s="6" r="D12661">
        <v>3536.000</v>
      </c>
      <c s="7" r="E12661">
        <v>4</v>
      </c>
      <c s="8" t="inlineStr" r="F12661">
        <is>
          <t xml:space="preserve">68H97</t>
        </is>
      </c>
      <c s="8" t="inlineStr" r="G12661">
        <is>
          <t xml:space="preserve">082</t>
        </is>
      </c>
      <c s="9" r="H12661">
        <v>1.0000</v>
      </c>
      <c s="8" t="inlineStr" r="I12661">
        <is>
          <t xml:space="preserve"/>
        </is>
      </c>
      <c s="8" t="inlineStr" r="J12661">
        <is>
          <t xml:space="preserve"> Henderson</t>
        </is>
      </c>
    </row>
    <row r="12662" ht="20.25" customHeight="0">
      <c s="5" t="inlineStr" r="A12662">
        <is>
          <t xml:space="preserve">78001110</t>
        </is>
      </c>
      <c s="5" t="inlineStr" r="B12662">
        <is>
          <t xml:space="preserve">PAINT PAVEMENT MARKING - LINE  4"</t>
        </is>
      </c>
      <c s="5" t="inlineStr" r="C12662">
        <is>
          <t xml:space="preserve">FOOT   </t>
        </is>
      </c>
      <c s="6" r="D12662">
        <v>3536.000</v>
      </c>
      <c s="7" r="E12662">
        <v>4</v>
      </c>
      <c s="8" t="inlineStr" r="F12662">
        <is>
          <t xml:space="preserve">68H97</t>
        </is>
      </c>
      <c s="8" t="inlineStr" r="G12662">
        <is>
          <t xml:space="preserve">082</t>
        </is>
      </c>
      <c s="9" r="H12662">
        <v>1.1000</v>
      </c>
      <c s="8" t="inlineStr" r="I12662">
        <is>
          <t xml:space="preserve"/>
        </is>
      </c>
      <c s="8" t="inlineStr" r="J12662">
        <is>
          <t xml:space="preserve"> Henderson</t>
        </is>
      </c>
    </row>
    <row r="12663" ht="20.25" customHeight="0">
      <c s="5" t="inlineStr" r="A12663">
        <is>
          <t xml:space="preserve">78001110</t>
        </is>
      </c>
      <c s="5" t="inlineStr" r="B12663">
        <is>
          <t xml:space="preserve">PAINT PAVEMENT MARKING - LINE  4"</t>
        </is>
      </c>
      <c s="5" t="inlineStr" r="C12663">
        <is>
          <t xml:space="preserve">FOOT   </t>
        </is>
      </c>
      <c s="6" r="D12663">
        <v>3536.000</v>
      </c>
      <c s="7" r="E12663">
        <v>4</v>
      </c>
      <c s="8" t="inlineStr" r="F12663">
        <is>
          <t xml:space="preserve">68H97</t>
        </is>
      </c>
      <c s="8" t="inlineStr" r="G12663">
        <is>
          <t xml:space="preserve">082</t>
        </is>
      </c>
      <c s="9" r="H12663">
        <v>1.1500</v>
      </c>
      <c s="8" t="inlineStr" r="I12663">
        <is>
          <t xml:space="preserve"/>
        </is>
      </c>
      <c s="8" t="inlineStr" r="J12663">
        <is>
          <t xml:space="preserve"> Henderson</t>
        </is>
      </c>
    </row>
    <row r="12664" ht="20.25" customHeight="0">
      <c s="5" t="inlineStr" r="A12664">
        <is>
          <t xml:space="preserve">78001110</t>
        </is>
      </c>
      <c s="5" t="inlineStr" r="B12664">
        <is>
          <t xml:space="preserve">PAINT PAVEMENT MARKING - LINE  4"</t>
        </is>
      </c>
      <c s="5" t="inlineStr" r="C12664">
        <is>
          <t xml:space="preserve">FOOT   </t>
        </is>
      </c>
      <c s="6" r="D12664">
        <v>3536.000</v>
      </c>
      <c s="7" r="E12664">
        <v>4</v>
      </c>
      <c s="8" t="inlineStr" r="F12664">
        <is>
          <t xml:space="preserve">68H97</t>
        </is>
      </c>
      <c s="8" t="inlineStr" r="G12664">
        <is>
          <t xml:space="preserve">082</t>
        </is>
      </c>
      <c s="9" r="H12664">
        <v>1.2000</v>
      </c>
      <c s="8" t="inlineStr" r="I12664">
        <is>
          <t xml:space="preserve"/>
        </is>
      </c>
      <c s="8" t="inlineStr" r="J12664">
        <is>
          <t xml:space="preserve"> Henderson</t>
        </is>
      </c>
    </row>
    <row r="12665" ht="20.25" customHeight="0">
      <c s="5" t="inlineStr" r="A12665">
        <is>
          <t xml:space="preserve">78001110</t>
        </is>
      </c>
      <c s="5" t="inlineStr" r="B12665">
        <is>
          <t xml:space="preserve">PAINT PAVEMENT MARKING - LINE  4"</t>
        </is>
      </c>
      <c s="5" t="inlineStr" r="C12665">
        <is>
          <t xml:space="preserve">FOOT   </t>
        </is>
      </c>
      <c s="6" r="D12665">
        <v>3536.000</v>
      </c>
      <c s="7" r="E12665">
        <v>4</v>
      </c>
      <c s="8" t="inlineStr" r="F12665">
        <is>
          <t xml:space="preserve">68H97</t>
        </is>
      </c>
      <c s="8" t="inlineStr" r="G12665">
        <is>
          <t xml:space="preserve">082</t>
        </is>
      </c>
      <c s="9" r="H12665">
        <v>1.2500</v>
      </c>
      <c s="8" t="inlineStr" r="I12665">
        <is>
          <t xml:space="preserve"/>
        </is>
      </c>
      <c s="8" t="inlineStr" r="J12665">
        <is>
          <t xml:space="preserve"> Henderson</t>
        </is>
      </c>
    </row>
    <row r="12666" ht="20.25" customHeight="0">
      <c s="5" t="inlineStr" r="A12666">
        <is>
          <t xml:space="preserve">78001110</t>
        </is>
      </c>
      <c s="5" t="inlineStr" r="B12666">
        <is>
          <t xml:space="preserve">PAINT PAVEMENT MARKING - LINE  4"</t>
        </is>
      </c>
      <c s="5" t="inlineStr" r="C12666">
        <is>
          <t xml:space="preserve">FOOT   </t>
        </is>
      </c>
      <c s="6" r="D12666">
        <v>182276.000</v>
      </c>
      <c s="7" r="E12666">
        <v>7</v>
      </c>
      <c s="8" t="inlineStr" r="F12666">
        <is>
          <t xml:space="preserve">74A59</t>
        </is>
      </c>
      <c s="8" t="inlineStr" r="G12666">
        <is>
          <t xml:space="preserve">032</t>
        </is>
      </c>
      <c s="9" r="H12666">
        <v>0.1200</v>
      </c>
      <c s="8" t="inlineStr" r="I12666">
        <is>
          <t xml:space="preserve">Y</t>
        </is>
      </c>
      <c s="8" t="inlineStr" r="J12666">
        <is>
          <t xml:space="preserve"> Shelby</t>
        </is>
      </c>
    </row>
    <row r="12667" ht="20.25" customHeight="0">
      <c s="5" t="inlineStr" r="A12667">
        <is>
          <t xml:space="preserve">78001110</t>
        </is>
      </c>
      <c s="5" t="inlineStr" r="B12667">
        <is>
          <t xml:space="preserve">PAINT PAVEMENT MARKING - LINE  4"</t>
        </is>
      </c>
      <c s="5" t="inlineStr" r="C12667">
        <is>
          <t xml:space="preserve">FOOT   </t>
        </is>
      </c>
      <c s="6" r="D12667">
        <v>2728.000</v>
      </c>
      <c s="7" r="E12667">
        <v>7</v>
      </c>
      <c s="8" t="inlineStr" r="F12667">
        <is>
          <t xml:space="preserve">74C56</t>
        </is>
      </c>
      <c s="8" t="inlineStr" r="G12667">
        <is>
          <t xml:space="preserve">075</t>
        </is>
      </c>
      <c s="9" r="H12667">
        <v>3.0000</v>
      </c>
      <c s="8" t="inlineStr" r="I12667">
        <is>
          <t xml:space="preserve">Y</t>
        </is>
      </c>
      <c s="8" t="inlineStr" r="J12667">
        <is>
          <t xml:space="preserve"> Moultrie</t>
        </is>
      </c>
    </row>
    <row r="12668" ht="20.25" customHeight="0">
      <c s="5" t="inlineStr" r="A12668">
        <is>
          <t xml:space="preserve">78001110</t>
        </is>
      </c>
      <c s="5" t="inlineStr" r="B12668">
        <is>
          <t xml:space="preserve">PAINT PAVEMENT MARKING - LINE  4"</t>
        </is>
      </c>
      <c s="5" t="inlineStr" r="C12668">
        <is>
          <t xml:space="preserve">FOOT   </t>
        </is>
      </c>
      <c s="6" r="D12668">
        <v>2728.000</v>
      </c>
      <c s="7" r="E12668">
        <v>7</v>
      </c>
      <c s="8" t="inlineStr" r="F12668">
        <is>
          <t xml:space="preserve">74C56</t>
        </is>
      </c>
      <c s="8" t="inlineStr" r="G12668">
        <is>
          <t xml:space="preserve">075</t>
        </is>
      </c>
      <c s="9" r="H12668">
        <v>2.7200</v>
      </c>
      <c s="8" t="inlineStr" r="I12668">
        <is>
          <t xml:space="preserve"/>
        </is>
      </c>
      <c s="8" t="inlineStr" r="J12668">
        <is>
          <t xml:space="preserve"> Moultrie</t>
        </is>
      </c>
    </row>
    <row r="12669" ht="20.25" customHeight="0">
      <c s="5" t="inlineStr" r="A12669">
        <is>
          <t xml:space="preserve">78001110</t>
        </is>
      </c>
      <c s="5" t="inlineStr" r="B12669">
        <is>
          <t xml:space="preserve">PAINT PAVEMENT MARKING - LINE  4"</t>
        </is>
      </c>
      <c s="5" t="inlineStr" r="C12669">
        <is>
          <t xml:space="preserve">FOOT   </t>
        </is>
      </c>
      <c s="6" r="D12669">
        <v>2728.000</v>
      </c>
      <c s="7" r="E12669">
        <v>7</v>
      </c>
      <c s="8" t="inlineStr" r="F12669">
        <is>
          <t xml:space="preserve">74C56</t>
        </is>
      </c>
      <c s="8" t="inlineStr" r="G12669">
        <is>
          <t xml:space="preserve">075</t>
        </is>
      </c>
      <c s="9" r="H12669">
        <v>2.7200</v>
      </c>
      <c s="8" t="inlineStr" r="I12669">
        <is>
          <t xml:space="preserve"/>
        </is>
      </c>
      <c s="8" t="inlineStr" r="J12669">
        <is>
          <t xml:space="preserve"> Moultrie</t>
        </is>
      </c>
    </row>
    <row r="12670" ht="20.25" customHeight="0">
      <c s="5" t="inlineStr" r="A12670">
        <is>
          <t xml:space="preserve">78001110</t>
        </is>
      </c>
      <c s="5" t="inlineStr" r="B12670">
        <is>
          <t xml:space="preserve">PAINT PAVEMENT MARKING - LINE  4"</t>
        </is>
      </c>
      <c s="5" t="inlineStr" r="C12670">
        <is>
          <t xml:space="preserve">FOOT   </t>
        </is>
      </c>
      <c s="6" r="D12670">
        <v>2260.000</v>
      </c>
      <c s="7" r="E12670">
        <v>8</v>
      </c>
      <c s="8" t="inlineStr" r="F12670">
        <is>
          <t xml:space="preserve">76M34</t>
        </is>
      </c>
      <c s="8" t="inlineStr" r="G12670">
        <is>
          <t xml:space="preserve">038</t>
        </is>
      </c>
      <c s="9" r="H12670">
        <v>1.0000</v>
      </c>
      <c s="8" t="inlineStr" r="I12670">
        <is>
          <t xml:space="preserve">Y</t>
        </is>
      </c>
      <c s="8" t="inlineStr" r="J12670">
        <is>
          <t xml:space="preserve"> St. Clair</t>
        </is>
      </c>
    </row>
    <row r="12671" ht="20.25" customHeight="0">
      <c s="5" t="inlineStr" r="A12671">
        <is>
          <t xml:space="preserve">78001110</t>
        </is>
      </c>
      <c s="5" t="inlineStr" r="B12671">
        <is>
          <t xml:space="preserve">PAINT PAVEMENT MARKING - LINE  4"</t>
        </is>
      </c>
      <c s="5" t="inlineStr" r="C12671">
        <is>
          <t xml:space="preserve">FOOT   </t>
        </is>
      </c>
      <c s="6" r="D12671">
        <v>2260.000</v>
      </c>
      <c s="7" r="E12671">
        <v>8</v>
      </c>
      <c s="8" t="inlineStr" r="F12671">
        <is>
          <t xml:space="preserve">76M34</t>
        </is>
      </c>
      <c s="8" t="inlineStr" r="G12671">
        <is>
          <t xml:space="preserve">038</t>
        </is>
      </c>
      <c s="9" r="H12671">
        <v>1.2000</v>
      </c>
      <c s="8" t="inlineStr" r="I12671">
        <is>
          <t xml:space="preserve"/>
        </is>
      </c>
      <c s="8" t="inlineStr" r="J12671">
        <is>
          <t xml:space="preserve"> St. Clair</t>
        </is>
      </c>
    </row>
    <row r="12672" ht="20.25" customHeight="0">
      <c s="5" t="inlineStr" r="A12672">
        <is>
          <t xml:space="preserve">78001110</t>
        </is>
      </c>
      <c s="5" t="inlineStr" r="B12672">
        <is>
          <t xml:space="preserve">PAINT PAVEMENT MARKING - LINE  4"</t>
        </is>
      </c>
      <c s="5" t="inlineStr" r="C12672">
        <is>
          <t xml:space="preserve">FOOT   </t>
        </is>
      </c>
      <c s="6" r="D12672">
        <v>2260.000</v>
      </c>
      <c s="7" r="E12672">
        <v>8</v>
      </c>
      <c s="8" t="inlineStr" r="F12672">
        <is>
          <t xml:space="preserve">76M34</t>
        </is>
      </c>
      <c s="8" t="inlineStr" r="G12672">
        <is>
          <t xml:space="preserve">038</t>
        </is>
      </c>
      <c s="9" r="H12672">
        <v>1.2300</v>
      </c>
      <c s="8" t="inlineStr" r="I12672">
        <is>
          <t xml:space="preserve"/>
        </is>
      </c>
      <c s="8" t="inlineStr" r="J12672">
        <is>
          <t xml:space="preserve"> St. Clair</t>
        </is>
      </c>
    </row>
    <row r="12673" ht="20.25" customHeight="0">
      <c s="5" t="inlineStr" r="A12673">
        <is>
          <t xml:space="preserve">78001110</t>
        </is>
      </c>
      <c s="5" t="inlineStr" r="B12673">
        <is>
          <t xml:space="preserve">PAINT PAVEMENT MARKING - LINE  4"</t>
        </is>
      </c>
      <c s="5" t="inlineStr" r="C12673">
        <is>
          <t xml:space="preserve">FOOT   </t>
        </is>
      </c>
      <c s="6" r="D12673">
        <v>2260.000</v>
      </c>
      <c s="7" r="E12673">
        <v>8</v>
      </c>
      <c s="8" t="inlineStr" r="F12673">
        <is>
          <t xml:space="preserve">76M34</t>
        </is>
      </c>
      <c s="8" t="inlineStr" r="G12673">
        <is>
          <t xml:space="preserve">038</t>
        </is>
      </c>
      <c s="9" r="H12673">
        <v>1.2500</v>
      </c>
      <c s="8" t="inlineStr" r="I12673">
        <is>
          <t xml:space="preserve"/>
        </is>
      </c>
      <c s="8" t="inlineStr" r="J12673">
        <is>
          <t xml:space="preserve"> St. Clair</t>
        </is>
      </c>
    </row>
    <row r="12674" ht="20.25" customHeight="0">
      <c s="5" t="inlineStr" r="A12674">
        <is>
          <t xml:space="preserve">78001110</t>
        </is>
      </c>
      <c s="5" t="inlineStr" r="B12674">
        <is>
          <t xml:space="preserve">PAINT PAVEMENT MARKING - LINE  4"</t>
        </is>
      </c>
      <c s="5" t="inlineStr" r="C12674">
        <is>
          <t xml:space="preserve">FOOT   </t>
        </is>
      </c>
      <c s="6" r="D12674">
        <v>39923.000</v>
      </c>
      <c s="7" r="E12674">
        <v>9</v>
      </c>
      <c s="8" t="inlineStr" r="F12674">
        <is>
          <t xml:space="preserve">78A68</t>
        </is>
      </c>
      <c s="8" t="inlineStr" r="G12674">
        <is>
          <t xml:space="preserve">046</t>
        </is>
      </c>
      <c s="9" r="H12674">
        <v>0.1400</v>
      </c>
      <c s="8" t="inlineStr" r="I12674">
        <is>
          <t xml:space="preserve">Y</t>
        </is>
      </c>
      <c s="8" t="inlineStr" r="J12674">
        <is>
          <t xml:space="preserve"> Perry</t>
        </is>
      </c>
    </row>
    <row r="12675" ht="20.25" customHeight="0">
      <c s="5" t="inlineStr" r="A12675">
        <is>
          <t xml:space="preserve">78001110</t>
        </is>
      </c>
      <c s="5" t="inlineStr" r="B12675">
        <is>
          <t xml:space="preserve">PAINT PAVEMENT MARKING - LINE  4"</t>
        </is>
      </c>
      <c s="5" t="inlineStr" r="C12675">
        <is>
          <t xml:space="preserve">FOOT   </t>
        </is>
      </c>
      <c s="6" r="D12675">
        <v>39923.000</v>
      </c>
      <c s="7" r="E12675">
        <v>9</v>
      </c>
      <c s="8" t="inlineStr" r="F12675">
        <is>
          <t xml:space="preserve">78A68</t>
        </is>
      </c>
      <c s="8" t="inlineStr" r="G12675">
        <is>
          <t xml:space="preserve">046</t>
        </is>
      </c>
      <c s="9" r="H12675">
        <v>0.1500</v>
      </c>
      <c s="8" t="inlineStr" r="I12675">
        <is>
          <t xml:space="preserve"/>
        </is>
      </c>
      <c s="8" t="inlineStr" r="J12675">
        <is>
          <t xml:space="preserve"> Perry</t>
        </is>
      </c>
    </row>
    <row r="12676" ht="20.25" customHeight="0">
      <c s="5" t="inlineStr" r="A12676">
        <is>
          <t xml:space="preserve">78001110</t>
        </is>
      </c>
      <c s="5" t="inlineStr" r="B12676">
        <is>
          <t xml:space="preserve">PAINT PAVEMENT MARKING - LINE  4"</t>
        </is>
      </c>
      <c s="5" t="inlineStr" r="C12676">
        <is>
          <t xml:space="preserve">FOOT   </t>
        </is>
      </c>
      <c s="6" r="D12676">
        <v>11517.000</v>
      </c>
      <c s="7" r="E12676">
        <v>9</v>
      </c>
      <c s="8" t="inlineStr" r="F12676">
        <is>
          <t xml:space="preserve">78A69</t>
        </is>
      </c>
      <c s="8" t="inlineStr" r="G12676">
        <is>
          <t xml:space="preserve">047</t>
        </is>
      </c>
      <c s="9" r="H12676">
        <v>0.3600</v>
      </c>
      <c s="8" t="inlineStr" r="I12676">
        <is>
          <t xml:space="preserve">Y</t>
        </is>
      </c>
      <c s="8" t="inlineStr" r="J12676">
        <is>
          <t xml:space="preserve"> Gallatin, White</t>
        </is>
      </c>
    </row>
    <row r="12677" ht="20.25" customHeight="0">
      <c s="5" t="inlineStr" r="A12677">
        <is>
          <t xml:space="preserve">78001110</t>
        </is>
      </c>
      <c s="5" t="inlineStr" r="B12677">
        <is>
          <t xml:space="preserve">PAINT PAVEMENT MARKING - LINE  4"</t>
        </is>
      </c>
      <c s="5" t="inlineStr" r="C12677">
        <is>
          <t xml:space="preserve">FOOT   </t>
        </is>
      </c>
      <c s="6" r="D12677">
        <v>11517.000</v>
      </c>
      <c s="7" r="E12677">
        <v>9</v>
      </c>
      <c s="8" t="inlineStr" r="F12677">
        <is>
          <t xml:space="preserve">78A69</t>
        </is>
      </c>
      <c s="8" t="inlineStr" r="G12677">
        <is>
          <t xml:space="preserve">047</t>
        </is>
      </c>
      <c s="9" r="H12677">
        <v>0.3800</v>
      </c>
      <c s="8" t="inlineStr" r="I12677">
        <is>
          <t xml:space="preserve"/>
        </is>
      </c>
      <c s="8" t="inlineStr" r="J12677">
        <is>
          <t xml:space="preserve"> Gallatin, White</t>
        </is>
      </c>
    </row>
    <row r="12678" ht="20.25" customHeight="0">
      <c s="5" t="inlineStr" r="A12678">
        <is>
          <t xml:space="preserve">78001110</t>
        </is>
      </c>
      <c s="5" t="inlineStr" r="B12678">
        <is>
          <t xml:space="preserve">PAINT PAVEMENT MARKING - LINE  4"</t>
        </is>
      </c>
      <c s="5" t="inlineStr" r="C12678">
        <is>
          <t xml:space="preserve">FOOT   </t>
        </is>
      </c>
      <c s="6" r="D12678">
        <v>61640.000</v>
      </c>
      <c s="7" r="E12678">
        <v>9</v>
      </c>
      <c s="8" t="inlineStr" r="F12678">
        <is>
          <t xml:space="preserve">78A83</t>
        </is>
      </c>
      <c s="8" t="inlineStr" r="G12678">
        <is>
          <t xml:space="preserve">048</t>
        </is>
      </c>
      <c s="9" r="H12678">
        <v>0.1200</v>
      </c>
      <c s="8" t="inlineStr" r="I12678">
        <is>
          <t xml:space="preserve">Y</t>
        </is>
      </c>
      <c s="8" t="inlineStr" r="J12678">
        <is>
          <t xml:space="preserve"> Alexander</t>
        </is>
      </c>
    </row>
    <row r="12679" ht="20.25" customHeight="0">
      <c s="5" t="inlineStr" r="A12679">
        <is>
          <t xml:space="preserve">78001110</t>
        </is>
      </c>
      <c s="5" t="inlineStr" r="B12679">
        <is>
          <t xml:space="preserve">PAINT PAVEMENT MARKING - LINE  4"</t>
        </is>
      </c>
      <c s="5" t="inlineStr" r="C12679">
        <is>
          <t xml:space="preserve">FOOT   </t>
        </is>
      </c>
      <c s="6" r="D12679">
        <v>61640.000</v>
      </c>
      <c s="7" r="E12679">
        <v>9</v>
      </c>
      <c s="8" t="inlineStr" r="F12679">
        <is>
          <t xml:space="preserve">78A83</t>
        </is>
      </c>
      <c s="8" t="inlineStr" r="G12679">
        <is>
          <t xml:space="preserve">048</t>
        </is>
      </c>
      <c s="9" r="H12679">
        <v>0.1300</v>
      </c>
      <c s="8" t="inlineStr" r="I12679">
        <is>
          <t xml:space="preserve"/>
        </is>
      </c>
      <c s="8" t="inlineStr" r="J12679">
        <is>
          <t xml:space="preserve"> Alexander</t>
        </is>
      </c>
    </row>
    <row r="12680" ht="20.25" customHeight="0">
      <c s="5" t="inlineStr" r="A12680">
        <is>
          <t xml:space="preserve">78001110</t>
        </is>
      </c>
      <c s="5" t="inlineStr" r="B12680">
        <is>
          <t xml:space="preserve">PAINT PAVEMENT MARKING - LINE  4"</t>
        </is>
      </c>
      <c s="5" t="inlineStr" r="C12680">
        <is>
          <t xml:space="preserve">FOOT   </t>
        </is>
      </c>
      <c s="6" r="D12680">
        <v>11048.000</v>
      </c>
      <c s="7" r="E12680">
        <v>4</v>
      </c>
      <c s="8" t="inlineStr" r="F12680">
        <is>
          <t xml:space="preserve">89854</t>
        </is>
      </c>
      <c s="8" t="inlineStr" r="G12680">
        <is>
          <t xml:space="preserve">136</t>
        </is>
      </c>
      <c s="9" r="H12680">
        <v>0.4200</v>
      </c>
      <c s="8" t="inlineStr" r="I12680">
        <is>
          <t xml:space="preserve">Y</t>
        </is>
      </c>
      <c s="8" t="inlineStr" r="J12680">
        <is>
          <t xml:space="preserve"> Woodford</t>
        </is>
      </c>
    </row>
    <row r="12681" ht="20.25" customHeight="0">
      <c s="5" t="inlineStr" r="A12681">
        <is>
          <t xml:space="preserve">78001110</t>
        </is>
      </c>
      <c s="5" t="inlineStr" r="B12681">
        <is>
          <t xml:space="preserve">PAINT PAVEMENT MARKING - LINE  4"</t>
        </is>
      </c>
      <c s="5" t="inlineStr" r="C12681">
        <is>
          <t xml:space="preserve">FOOT   </t>
        </is>
      </c>
      <c s="6" r="D12681">
        <v>11048.000</v>
      </c>
      <c s="7" r="E12681">
        <v>4</v>
      </c>
      <c s="8" t="inlineStr" r="F12681">
        <is>
          <t xml:space="preserve">89854</t>
        </is>
      </c>
      <c s="8" t="inlineStr" r="G12681">
        <is>
          <t xml:space="preserve">136</t>
        </is>
      </c>
      <c s="9" r="H12681">
        <v>0.4500</v>
      </c>
      <c s="8" t="inlineStr" r="I12681">
        <is>
          <t xml:space="preserve"/>
        </is>
      </c>
      <c s="8" t="inlineStr" r="J12681">
        <is>
          <t xml:space="preserve"> Woodford</t>
        </is>
      </c>
    </row>
    <row r="12682" ht="20.25" customHeight="0">
      <c s="5" t="inlineStr" r="A12682">
        <is>
          <t xml:space="preserve">78001110</t>
        </is>
      </c>
      <c s="5" t="inlineStr" r="B12682">
        <is>
          <t xml:space="preserve">PAINT PAVEMENT MARKING - LINE  4"</t>
        </is>
      </c>
      <c s="5" t="inlineStr" r="C12682">
        <is>
          <t xml:space="preserve">FOOT   </t>
        </is>
      </c>
      <c s="6" r="D12682">
        <v>75790.000</v>
      </c>
      <c s="7" r="E12682">
        <v>4</v>
      </c>
      <c s="8" t="inlineStr" r="F12682">
        <is>
          <t xml:space="preserve">89855</t>
        </is>
      </c>
      <c s="8" t="inlineStr" r="G12682">
        <is>
          <t xml:space="preserve">112</t>
        </is>
      </c>
      <c s="9" r="H12682">
        <v>0.1200</v>
      </c>
      <c s="8" t="inlineStr" r="I12682">
        <is>
          <t xml:space="preserve">Y</t>
        </is>
      </c>
      <c s="8" t="inlineStr" r="J12682">
        <is>
          <t xml:space="preserve"> Woodford</t>
        </is>
      </c>
    </row>
    <row r="12683" ht="20.25" customHeight="0">
      <c s="5" t="inlineStr" r="A12683">
        <is>
          <t xml:space="preserve">78001110</t>
        </is>
      </c>
      <c s="5" t="inlineStr" r="B12683">
        <is>
          <t xml:space="preserve">PAINT PAVEMENT MARKING - LINE  4"</t>
        </is>
      </c>
      <c s="5" t="inlineStr" r="C12683">
        <is>
          <t xml:space="preserve">FOOT   </t>
        </is>
      </c>
      <c s="6" r="D12683">
        <v>75790.000</v>
      </c>
      <c s="7" r="E12683">
        <v>4</v>
      </c>
      <c s="8" t="inlineStr" r="F12683">
        <is>
          <t xml:space="preserve">89855</t>
        </is>
      </c>
      <c s="8" t="inlineStr" r="G12683">
        <is>
          <t xml:space="preserve">112</t>
        </is>
      </c>
      <c s="9" r="H12683">
        <v>0.1300</v>
      </c>
      <c s="8" t="inlineStr" r="I12683">
        <is>
          <t xml:space="preserve"/>
        </is>
      </c>
      <c s="8" t="inlineStr" r="J12683">
        <is>
          <t xml:space="preserve"> Woodford</t>
        </is>
      </c>
    </row>
    <row r="12684" ht="20.25" customHeight="0">
      <c s="5" t="inlineStr" r="A12684">
        <is>
          <t xml:space="preserve">78001110</t>
        </is>
      </c>
      <c s="5" t="inlineStr" r="B12684">
        <is>
          <t xml:space="preserve">PAINT PAVEMENT MARKING - LINE  4"</t>
        </is>
      </c>
      <c s="5" t="inlineStr" r="C12684">
        <is>
          <t xml:space="preserve">FOOT   </t>
        </is>
      </c>
      <c s="6" r="D12684">
        <v>832.000</v>
      </c>
      <c s="7" r="E12684">
        <v>4</v>
      </c>
      <c s="8" t="inlineStr" r="F12684">
        <is>
          <t xml:space="preserve">89865</t>
        </is>
      </c>
      <c s="8" t="inlineStr" r="G12684">
        <is>
          <t xml:space="preserve">150</t>
        </is>
      </c>
      <c s="9" r="H12684">
        <v>1.8500</v>
      </c>
      <c s="8" t="inlineStr" r="I12684">
        <is>
          <t xml:space="preserve">Y</t>
        </is>
      </c>
      <c s="8" t="inlineStr" r="J12684">
        <is>
          <t xml:space="preserve"> Peoria</t>
        </is>
      </c>
    </row>
    <row r="12685" ht="20.25" customHeight="0">
      <c s="5" t="inlineStr" r="A12685">
        <is>
          <t xml:space="preserve">78001110</t>
        </is>
      </c>
      <c s="5" t="inlineStr" r="B12685">
        <is>
          <t xml:space="preserve">PAINT PAVEMENT MARKING - LINE  4"</t>
        </is>
      </c>
      <c s="5" t="inlineStr" r="C12685">
        <is>
          <t xml:space="preserve">FOOT   </t>
        </is>
      </c>
      <c s="6" r="D12685">
        <v>832.000</v>
      </c>
      <c s="7" r="E12685">
        <v>4</v>
      </c>
      <c s="8" t="inlineStr" r="F12685">
        <is>
          <t xml:space="preserve">89865</t>
        </is>
      </c>
      <c s="8" t="inlineStr" r="G12685">
        <is>
          <t xml:space="preserve">150</t>
        </is>
      </c>
      <c s="9" r="H12685">
        <v>1.3000</v>
      </c>
      <c s="8" t="inlineStr" r="I12685">
        <is>
          <t xml:space="preserve"/>
        </is>
      </c>
      <c s="8" t="inlineStr" r="J12685">
        <is>
          <t xml:space="preserve"> Peoria</t>
        </is>
      </c>
    </row>
    <row r="12686" ht="20.25" customHeight="0">
      <c s="5" t="inlineStr" r="A12686">
        <is>
          <t xml:space="preserve">78001110</t>
        </is>
      </c>
      <c s="5" t="inlineStr" r="B12686">
        <is>
          <t xml:space="preserve">PAINT PAVEMENT MARKING - LINE  4"</t>
        </is>
      </c>
      <c s="5" t="inlineStr" r="C12686">
        <is>
          <t xml:space="preserve">FOOT   </t>
        </is>
      </c>
      <c s="6" r="D12686">
        <v>832.000</v>
      </c>
      <c s="7" r="E12686">
        <v>4</v>
      </c>
      <c s="8" t="inlineStr" r="F12686">
        <is>
          <t xml:space="preserve">89865</t>
        </is>
      </c>
      <c s="8" t="inlineStr" r="G12686">
        <is>
          <t xml:space="preserve">150</t>
        </is>
      </c>
      <c s="9" r="H12686">
        <v>1.3300</v>
      </c>
      <c s="8" t="inlineStr" r="I12686">
        <is>
          <t xml:space="preserve"/>
        </is>
      </c>
      <c s="8" t="inlineStr" r="J12686">
        <is>
          <t xml:space="preserve"> Peoria</t>
        </is>
      </c>
    </row>
    <row r="12687" ht="20.25" customHeight="0">
      <c s="5" t="inlineStr" r="A12687">
        <is>
          <t xml:space="preserve">78001110</t>
        </is>
      </c>
      <c s="5" t="inlineStr" r="B12687">
        <is>
          <t xml:space="preserve">PAINT PAVEMENT MARKING - LINE  4"</t>
        </is>
      </c>
      <c s="5" t="inlineStr" r="C12687">
        <is>
          <t xml:space="preserve">FOOT   </t>
        </is>
      </c>
      <c s="6" r="D12687">
        <v>832.000</v>
      </c>
      <c s="7" r="E12687">
        <v>4</v>
      </c>
      <c s="8" t="inlineStr" r="F12687">
        <is>
          <t xml:space="preserve">89865</t>
        </is>
      </c>
      <c s="8" t="inlineStr" r="G12687">
        <is>
          <t xml:space="preserve">150</t>
        </is>
      </c>
      <c s="9" r="H12687">
        <v>2.0400</v>
      </c>
      <c s="8" t="inlineStr" r="I12687">
        <is>
          <t xml:space="preserve"/>
        </is>
      </c>
      <c s="8" t="inlineStr" r="J12687">
        <is>
          <t xml:space="preserve"> Peoria</t>
        </is>
      </c>
    </row>
    <row r="12688" ht="20.25" customHeight="0">
      <c s="5" t="inlineStr" r="A12688">
        <is>
          <t xml:space="preserve">78001110</t>
        </is>
      </c>
      <c s="5" t="inlineStr" r="B12688">
        <is>
          <t xml:space="preserve">PAINT PAVEMENT MARKING - LINE  4"</t>
        </is>
      </c>
      <c s="5" t="inlineStr" r="C12688">
        <is>
          <t xml:space="preserve">FOOT   </t>
        </is>
      </c>
      <c s="6" r="D12688">
        <v>832.000</v>
      </c>
      <c s="7" r="E12688">
        <v>4</v>
      </c>
      <c s="8" t="inlineStr" r="F12688">
        <is>
          <t xml:space="preserve">89865</t>
        </is>
      </c>
      <c s="8" t="inlineStr" r="G12688">
        <is>
          <t xml:space="preserve">150</t>
        </is>
      </c>
      <c s="9" r="H12688">
        <v>8.0000</v>
      </c>
      <c s="8" t="inlineStr" r="I12688">
        <is>
          <t xml:space="preserve"/>
        </is>
      </c>
      <c s="8" t="inlineStr" r="J12688">
        <is>
          <t xml:space="preserve"> Peoria</t>
        </is>
      </c>
    </row>
    <row r="12689" ht="20.25" customHeight="0">
      <c s="5" t="inlineStr" r="A12689">
        <is>
          <t xml:space="preserve">78001110</t>
        </is>
      </c>
      <c s="5" t="inlineStr" r="B12689">
        <is>
          <t xml:space="preserve">PAINT PAVEMENT MARKING - LINE  4"</t>
        </is>
      </c>
      <c s="5" t="inlineStr" r="C12689">
        <is>
          <t xml:space="preserve">FOOT   </t>
        </is>
      </c>
      <c s="6" r="D12689">
        <v>3832.000</v>
      </c>
      <c s="7" r="E12689">
        <v>6</v>
      </c>
      <c s="8" t="inlineStr" r="F12689">
        <is>
          <t xml:space="preserve">93803</t>
        </is>
      </c>
      <c s="8" t="inlineStr" r="G12689">
        <is>
          <t xml:space="preserve">115</t>
        </is>
      </c>
      <c s="9" r="H12689">
        <v>1.0200</v>
      </c>
      <c s="8" t="inlineStr" r="I12689">
        <is>
          <t xml:space="preserve">Y</t>
        </is>
      </c>
      <c s="8" t="inlineStr" r="J12689">
        <is>
          <t xml:space="preserve"> Montgomery</t>
        </is>
      </c>
    </row>
    <row r="12690" ht="20.25" customHeight="0">
      <c s="5" t="inlineStr" r="A12690">
        <is>
          <t xml:space="preserve">78001110</t>
        </is>
      </c>
      <c s="5" t="inlineStr" r="B12690">
        <is>
          <t xml:space="preserve">PAINT PAVEMENT MARKING - LINE  4"</t>
        </is>
      </c>
      <c s="5" t="inlineStr" r="C12690">
        <is>
          <t xml:space="preserve">FOOT   </t>
        </is>
      </c>
      <c s="6" r="D12690">
        <v>3832.000</v>
      </c>
      <c s="7" r="E12690">
        <v>6</v>
      </c>
      <c s="8" t="inlineStr" r="F12690">
        <is>
          <t xml:space="preserve">93803</t>
        </is>
      </c>
      <c s="8" t="inlineStr" r="G12690">
        <is>
          <t xml:space="preserve">115</t>
        </is>
      </c>
      <c s="9" r="H12690">
        <v>1.1000</v>
      </c>
      <c s="8" t="inlineStr" r="I12690">
        <is>
          <t xml:space="preserve"/>
        </is>
      </c>
      <c s="8" t="inlineStr" r="J12690">
        <is>
          <t xml:space="preserve"> Montgomery</t>
        </is>
      </c>
    </row>
    <row r="12691" ht="20.25" customHeight="0">
      <c s="5" t="inlineStr" r="A12691">
        <is>
          <t xml:space="preserve">78001110</t>
        </is>
      </c>
      <c s="5" t="inlineStr" r="B12691">
        <is>
          <t xml:space="preserve">PAINT PAVEMENT MARKING - LINE  4"</t>
        </is>
      </c>
      <c s="5" t="inlineStr" r="C12691">
        <is>
          <t xml:space="preserve">FOOT   </t>
        </is>
      </c>
      <c s="6" r="D12691">
        <v>1038.000</v>
      </c>
      <c s="7" r="E12691">
        <v>6</v>
      </c>
      <c s="8" t="inlineStr" r="F12691">
        <is>
          <t xml:space="preserve">93827</t>
        </is>
      </c>
      <c s="8" t="inlineStr" r="G12691">
        <is>
          <t xml:space="preserve">138</t>
        </is>
      </c>
      <c s="9" r="H12691">
        <v>4.3100</v>
      </c>
      <c s="8" t="inlineStr" r="I12691">
        <is>
          <t xml:space="preserve">Y</t>
        </is>
      </c>
      <c s="8" t="inlineStr" r="J12691">
        <is>
          <t xml:space="preserve"> Menard</t>
        </is>
      </c>
    </row>
    <row r="12692" ht="20.25" customHeight="0">
      <c s="5" t="inlineStr" r="A12692">
        <is>
          <t xml:space="preserve">78001110</t>
        </is>
      </c>
      <c s="5" t="inlineStr" r="B12692">
        <is>
          <t xml:space="preserve">PAINT PAVEMENT MARKING - LINE  4"</t>
        </is>
      </c>
      <c s="5" t="inlineStr" r="C12692">
        <is>
          <t xml:space="preserve">FOOT   </t>
        </is>
      </c>
      <c s="6" r="D12692">
        <v>1038.000</v>
      </c>
      <c s="7" r="E12692">
        <v>6</v>
      </c>
      <c s="8" t="inlineStr" r="F12692">
        <is>
          <t xml:space="preserve">93827</t>
        </is>
      </c>
      <c s="8" t="inlineStr" r="G12692">
        <is>
          <t xml:space="preserve">138</t>
        </is>
      </c>
      <c s="9" r="H12692">
        <v>1.2500</v>
      </c>
      <c s="8" t="inlineStr" r="I12692">
        <is>
          <t xml:space="preserve"/>
        </is>
      </c>
      <c s="8" t="inlineStr" r="J12692">
        <is>
          <t xml:space="preserve"> Menard</t>
        </is>
      </c>
    </row>
    <row r="12693" ht="20.25" customHeight="0">
      <c s="5" t="inlineStr" r="A12693">
        <is>
          <t xml:space="preserve">78001110</t>
        </is>
      </c>
      <c s="5" t="inlineStr" r="B12693">
        <is>
          <t xml:space="preserve">PAINT PAVEMENT MARKING - LINE  4"</t>
        </is>
      </c>
      <c s="5" t="inlineStr" r="C12693">
        <is>
          <t xml:space="preserve">FOOT   </t>
        </is>
      </c>
      <c s="6" r="D12693">
        <v>1038.000</v>
      </c>
      <c s="7" r="E12693">
        <v>6</v>
      </c>
      <c s="8" t="inlineStr" r="F12693">
        <is>
          <t xml:space="preserve">93827</t>
        </is>
      </c>
      <c s="8" t="inlineStr" r="G12693">
        <is>
          <t xml:space="preserve">138</t>
        </is>
      </c>
      <c s="9" r="H12693">
        <v>3.0000</v>
      </c>
      <c s="8" t="inlineStr" r="I12693">
        <is>
          <t xml:space="preserve"/>
        </is>
      </c>
      <c s="8" t="inlineStr" r="J12693">
        <is>
          <t xml:space="preserve"> Menard</t>
        </is>
      </c>
    </row>
    <row r="12694" ht="20.25" customHeight="0">
      <c s="5" t="inlineStr" r="A12694">
        <is>
          <t xml:space="preserve">78001110</t>
        </is>
      </c>
      <c s="5" t="inlineStr" r="B12694">
        <is>
          <t xml:space="preserve">PAINT PAVEMENT MARKING - LINE  4"</t>
        </is>
      </c>
      <c s="5" t="inlineStr" r="C12694">
        <is>
          <t xml:space="preserve">FOOT   </t>
        </is>
      </c>
      <c s="6" r="D12694">
        <v>1038.000</v>
      </c>
      <c s="7" r="E12694">
        <v>6</v>
      </c>
      <c s="8" t="inlineStr" r="F12694">
        <is>
          <t xml:space="preserve">93827</t>
        </is>
      </c>
      <c s="8" t="inlineStr" r="G12694">
        <is>
          <t xml:space="preserve">138</t>
        </is>
      </c>
      <c s="9" r="H12694">
        <v>3.5000</v>
      </c>
      <c s="8" t="inlineStr" r="I12694">
        <is>
          <t xml:space="preserve"/>
        </is>
      </c>
      <c s="8" t="inlineStr" r="J12694">
        <is>
          <t xml:space="preserve"> Menard</t>
        </is>
      </c>
    </row>
    <row r="12695" ht="20.25" customHeight="0">
      <c s="5" t="inlineStr" r="A12695">
        <is>
          <t xml:space="preserve">78001110</t>
        </is>
      </c>
      <c s="5" t="inlineStr" r="B12695">
        <is>
          <t xml:space="preserve">PAINT PAVEMENT MARKING - LINE  4"</t>
        </is>
      </c>
      <c s="5" t="inlineStr" r="C12695">
        <is>
          <t xml:space="preserve">FOOT   </t>
        </is>
      </c>
      <c s="6" r="D12695">
        <v>1038.000</v>
      </c>
      <c s="7" r="E12695">
        <v>6</v>
      </c>
      <c s="8" t="inlineStr" r="F12695">
        <is>
          <t xml:space="preserve">93827</t>
        </is>
      </c>
      <c s="8" t="inlineStr" r="G12695">
        <is>
          <t xml:space="preserve">138</t>
        </is>
      </c>
      <c s="9" r="H12695">
        <v>3.5400</v>
      </c>
      <c s="8" t="inlineStr" r="I12695">
        <is>
          <t xml:space="preserve"/>
        </is>
      </c>
      <c s="8" t="inlineStr" r="J12695">
        <is>
          <t xml:space="preserve"> Menard</t>
        </is>
      </c>
    </row>
    <row r="12696" ht="20.25" customHeight="0">
      <c s="5" t="inlineStr" r="A12696">
        <is>
          <t xml:space="preserve">78001110</t>
        </is>
      </c>
      <c s="5" t="inlineStr" r="B12696">
        <is>
          <t xml:space="preserve">PAINT PAVEMENT MARKING - LINE  4"</t>
        </is>
      </c>
      <c s="5" t="inlineStr" r="C12696">
        <is>
          <t xml:space="preserve">FOOT   </t>
        </is>
      </c>
      <c s="6" r="D12696">
        <v>4036.000</v>
      </c>
      <c s="7" r="E12696">
        <v>8</v>
      </c>
      <c s="8" t="inlineStr" r="F12696">
        <is>
          <t xml:space="preserve">97843</t>
        </is>
      </c>
      <c s="8" t="inlineStr" r="G12696">
        <is>
          <t xml:space="preserve">153</t>
        </is>
      </c>
      <c s="9" r="H12696">
        <v>0.5100</v>
      </c>
      <c s="8" t="inlineStr" r="I12696">
        <is>
          <t xml:space="preserve">Y</t>
        </is>
      </c>
      <c s="8" t="inlineStr" r="J12696">
        <is>
          <t xml:space="preserve"> Madison</t>
        </is>
      </c>
    </row>
    <row r="12697" ht="20.25" customHeight="0">
      <c s="5" t="inlineStr" r="A12697">
        <is>
          <t xml:space="preserve">78001110</t>
        </is>
      </c>
      <c s="5" t="inlineStr" r="B12697">
        <is>
          <t xml:space="preserve">PAINT PAVEMENT MARKING - LINE  4"</t>
        </is>
      </c>
      <c s="5" t="inlineStr" r="C12697">
        <is>
          <t xml:space="preserve">FOOT   </t>
        </is>
      </c>
      <c s="6" r="D12697">
        <v>4036.000</v>
      </c>
      <c s="7" r="E12697">
        <v>8</v>
      </c>
      <c s="8" t="inlineStr" r="F12697">
        <is>
          <t xml:space="preserve">97843</t>
        </is>
      </c>
      <c s="8" t="inlineStr" r="G12697">
        <is>
          <t xml:space="preserve">153</t>
        </is>
      </c>
      <c s="9" r="H12697">
        <v>0.4900</v>
      </c>
      <c s="8" t="inlineStr" r="I12697">
        <is>
          <t xml:space="preserve"/>
        </is>
      </c>
      <c s="8" t="inlineStr" r="J12697">
        <is>
          <t xml:space="preserve"> Madison</t>
        </is>
      </c>
    </row>
    <row r="12698" ht="20.25" customHeight="0">
      <c s="5" t="inlineStr" r="A12698">
        <is>
          <t xml:space="preserve">78001110</t>
        </is>
      </c>
      <c s="5" t="inlineStr" r="B12698">
        <is>
          <t xml:space="preserve">PAINT PAVEMENT MARKING - LINE  4"</t>
        </is>
      </c>
      <c s="5" t="inlineStr" r="C12698">
        <is>
          <t xml:space="preserve">FOOT   </t>
        </is>
      </c>
      <c s="6" r="D12698">
        <v>734.000</v>
      </c>
      <c s="7" r="E12698">
        <v>8</v>
      </c>
      <c s="8" t="inlineStr" r="F12698">
        <is>
          <t xml:space="preserve">97853</t>
        </is>
      </c>
      <c s="8" t="inlineStr" r="G12698">
        <is>
          <t xml:space="preserve">154</t>
        </is>
      </c>
      <c s="9" r="H12698">
        <v>13.1500</v>
      </c>
      <c s="8" t="inlineStr" r="I12698">
        <is>
          <t xml:space="preserve">Y</t>
        </is>
      </c>
      <c s="8" t="inlineStr" r="J12698">
        <is>
          <t xml:space="preserve"> Madison</t>
        </is>
      </c>
    </row>
    <row r="12699" ht="20.25" customHeight="0">
      <c s="5" t="inlineStr" r="A12699">
        <is>
          <t xml:space="preserve">78001110</t>
        </is>
      </c>
      <c s="5" t="inlineStr" r="B12699">
        <is>
          <t xml:space="preserve">PAINT PAVEMENT MARKING - LINE  4"</t>
        </is>
      </c>
      <c s="5" t="inlineStr" r="C12699">
        <is>
          <t xml:space="preserve">FOOT   </t>
        </is>
      </c>
      <c s="6" r="D12699">
        <v>734.000</v>
      </c>
      <c s="7" r="E12699">
        <v>8</v>
      </c>
      <c s="8" t="inlineStr" r="F12699">
        <is>
          <t xml:space="preserve">97853</t>
        </is>
      </c>
      <c s="8" t="inlineStr" r="G12699">
        <is>
          <t xml:space="preserve">154</t>
        </is>
      </c>
      <c s="9" r="H12699">
        <v>5.0000</v>
      </c>
      <c s="8" t="inlineStr" r="I12699">
        <is>
          <t xml:space="preserve"/>
        </is>
      </c>
      <c s="8" t="inlineStr" r="J12699">
        <is>
          <t xml:space="preserve"> Madison</t>
        </is>
      </c>
    </row>
    <row r="12700" ht="20.25" customHeight="0">
      <c s="5" t="inlineStr" r="A12700">
        <is>
          <t xml:space="preserve">78001110</t>
        </is>
      </c>
      <c s="5" t="inlineStr" r="B12700">
        <is>
          <t xml:space="preserve">PAINT PAVEMENT MARKING - LINE  4"</t>
        </is>
      </c>
      <c s="5" t="inlineStr" r="C12700">
        <is>
          <t xml:space="preserve">FOOT   </t>
        </is>
      </c>
      <c s="6" r="D12700">
        <v>734.000</v>
      </c>
      <c s="7" r="E12700">
        <v>8</v>
      </c>
      <c s="8" t="inlineStr" r="F12700">
        <is>
          <t xml:space="preserve">97853</t>
        </is>
      </c>
      <c s="8" t="inlineStr" r="G12700">
        <is>
          <t xml:space="preserve">154</t>
        </is>
      </c>
      <c s="9" r="H12700">
        <v>5.2500</v>
      </c>
      <c s="8" t="inlineStr" r="I12700">
        <is>
          <t xml:space="preserve"/>
        </is>
      </c>
      <c s="8" t="inlineStr" r="J12700">
        <is>
          <t xml:space="preserve"> Madison</t>
        </is>
      </c>
    </row>
    <row r="12701" ht="20.25" customHeight="0">
      <c s="5" t="inlineStr" r="A12701">
        <is>
          <t xml:space="preserve">78001110</t>
        </is>
      </c>
      <c s="5" t="inlineStr" r="B12701">
        <is>
          <t xml:space="preserve">PAINT PAVEMENT MARKING - LINE  4"</t>
        </is>
      </c>
      <c s="5" t="inlineStr" r="C12701">
        <is>
          <t xml:space="preserve">FOOT   </t>
        </is>
      </c>
      <c s="6" r="D12701">
        <v>734.000</v>
      </c>
      <c s="7" r="E12701">
        <v>8</v>
      </c>
      <c s="8" t="inlineStr" r="F12701">
        <is>
          <t xml:space="preserve">97853</t>
        </is>
      </c>
      <c s="8" t="inlineStr" r="G12701">
        <is>
          <t xml:space="preserve">154</t>
        </is>
      </c>
      <c s="9" r="H12701">
        <v>5.5000</v>
      </c>
      <c s="8" t="inlineStr" r="I12701">
        <is>
          <t xml:space="preserve"/>
        </is>
      </c>
      <c s="8" t="inlineStr" r="J12701">
        <is>
          <t xml:space="preserve"> Madison</t>
        </is>
      </c>
    </row>
    <row r="12702" ht="20.25" customHeight="0">
      <c s="5" t="inlineStr" r="A12702">
        <is>
          <t xml:space="preserve">78001120</t>
        </is>
      </c>
      <c s="5" t="inlineStr" r="B12702">
        <is>
          <t xml:space="preserve">PAINT PAVEMENT MARKING - LINE  5"</t>
        </is>
      </c>
      <c s="5" t="inlineStr" r="C12702">
        <is>
          <t xml:space="preserve">FOOT   </t>
        </is>
      </c>
      <c s="6" r="D12702">
        <v>4340.000</v>
      </c>
      <c s="7" r="E12702">
        <v>6</v>
      </c>
      <c s="8" t="inlineStr" r="F12702">
        <is>
          <t xml:space="preserve">93824</t>
        </is>
      </c>
      <c s="8" t="inlineStr" r="G12702">
        <is>
          <t xml:space="preserve">151</t>
        </is>
      </c>
      <c s="9" r="H12702">
        <v>2.3300</v>
      </c>
      <c s="8" t="inlineStr" r="I12702">
        <is>
          <t xml:space="preserve">Y</t>
        </is>
      </c>
      <c s="8" t="inlineStr" r="J12702">
        <is>
          <t xml:space="preserve"> Hancock</t>
        </is>
      </c>
    </row>
    <row r="12703" ht="20.25" customHeight="0">
      <c s="5" t="inlineStr" r="A12703">
        <is>
          <t xml:space="preserve">78001120</t>
        </is>
      </c>
      <c s="5" t="inlineStr" r="B12703">
        <is>
          <t xml:space="preserve">PAINT PAVEMENT MARKING - LINE  5"</t>
        </is>
      </c>
      <c s="5" t="inlineStr" r="C12703">
        <is>
          <t xml:space="preserve">FOOT   </t>
        </is>
      </c>
      <c s="6" r="D12703">
        <v>4340.000</v>
      </c>
      <c s="7" r="E12703">
        <v>6</v>
      </c>
      <c s="8" t="inlineStr" r="F12703">
        <is>
          <t xml:space="preserve">93824</t>
        </is>
      </c>
      <c s="8" t="inlineStr" r="G12703">
        <is>
          <t xml:space="preserve">151</t>
        </is>
      </c>
      <c s="9" r="H12703">
        <v>2.0000</v>
      </c>
      <c s="8" t="inlineStr" r="I12703">
        <is>
          <t xml:space="preserve"/>
        </is>
      </c>
      <c s="8" t="inlineStr" r="J12703">
        <is>
          <t xml:space="preserve"> Hancock</t>
        </is>
      </c>
    </row>
    <row r="12704" ht="20.25" customHeight="0">
      <c s="5" t="inlineStr" r="A12704">
        <is>
          <t xml:space="preserve">78001130</t>
        </is>
      </c>
      <c s="5" t="inlineStr" r="B12704">
        <is>
          <t xml:space="preserve">PAINT PAVEMENT MARKING - LINE  6"</t>
        </is>
      </c>
      <c s="5" t="inlineStr" r="C12704">
        <is>
          <t xml:space="preserve">FOOT   </t>
        </is>
      </c>
      <c s="6" r="D12704">
        <v>40000.000</v>
      </c>
      <c s="7" r="E12704">
        <v>3</v>
      </c>
      <c s="8" t="inlineStr" r="F12704">
        <is>
          <t xml:space="preserve">46655</t>
        </is>
      </c>
      <c s="8" t="inlineStr" r="G12704">
        <is>
          <t xml:space="preserve">102</t>
        </is>
      </c>
      <c s="9" r="H12704">
        <v>0.1900</v>
      </c>
      <c s="8" t="inlineStr" r="I12704">
        <is>
          <t xml:space="preserve">Y</t>
        </is>
      </c>
      <c s="8" t="inlineStr" r="J12704">
        <is>
          <t xml:space="preserve">Various</t>
        </is>
      </c>
    </row>
    <row r="12705" ht="20.25" customHeight="0">
      <c s="5" t="inlineStr" r="A12705">
        <is>
          <t xml:space="preserve">78001130</t>
        </is>
      </c>
      <c s="5" t="inlineStr" r="B12705">
        <is>
          <t xml:space="preserve">PAINT PAVEMENT MARKING - LINE  6"</t>
        </is>
      </c>
      <c s="5" t="inlineStr" r="C12705">
        <is>
          <t xml:space="preserve">FOOT   </t>
        </is>
      </c>
      <c s="6" r="D12705">
        <v>40000.000</v>
      </c>
      <c s="7" r="E12705">
        <v>3</v>
      </c>
      <c s="8" t="inlineStr" r="F12705">
        <is>
          <t xml:space="preserve">46655</t>
        </is>
      </c>
      <c s="8" t="inlineStr" r="G12705">
        <is>
          <t xml:space="preserve">102</t>
        </is>
      </c>
      <c s="9" r="H12705">
        <v>0.2500</v>
      </c>
      <c s="8" t="inlineStr" r="I12705">
        <is>
          <t xml:space="preserve"/>
        </is>
      </c>
      <c s="8" t="inlineStr" r="J12705">
        <is>
          <t xml:space="preserve">Various</t>
        </is>
      </c>
    </row>
    <row r="12706" ht="20.25" customHeight="0">
      <c s="5" t="inlineStr" r="A12706">
        <is>
          <t xml:space="preserve">78001130</t>
        </is>
      </c>
      <c s="5" t="inlineStr" r="B12706">
        <is>
          <t xml:space="preserve">PAINT PAVEMENT MARKING - LINE  6"</t>
        </is>
      </c>
      <c s="5" t="inlineStr" r="C12706">
        <is>
          <t xml:space="preserve">FOOT   </t>
        </is>
      </c>
      <c s="6" r="D12706">
        <v>40000.000</v>
      </c>
      <c s="7" r="E12706">
        <v>3</v>
      </c>
      <c s="8" t="inlineStr" r="F12706">
        <is>
          <t xml:space="preserve">46655</t>
        </is>
      </c>
      <c s="8" t="inlineStr" r="G12706">
        <is>
          <t xml:space="preserve">102</t>
        </is>
      </c>
      <c s="9" r="H12706">
        <v>0.3600</v>
      </c>
      <c s="8" t="inlineStr" r="I12706">
        <is>
          <t xml:space="preserve"/>
        </is>
      </c>
      <c s="8" t="inlineStr" r="J12706">
        <is>
          <t xml:space="preserve">Various</t>
        </is>
      </c>
    </row>
    <row r="12707" ht="20.25" customHeight="0">
      <c s="5" t="inlineStr" r="A12707">
        <is>
          <t xml:space="preserve">78001130</t>
        </is>
      </c>
      <c s="5" t="inlineStr" r="B12707">
        <is>
          <t xml:space="preserve">PAINT PAVEMENT MARKING - LINE  6"</t>
        </is>
      </c>
      <c s="5" t="inlineStr" r="C12707">
        <is>
          <t xml:space="preserve">FOOT   </t>
        </is>
      </c>
      <c s="6" r="D12707">
        <v>40000.000</v>
      </c>
      <c s="7" r="E12707">
        <v>3</v>
      </c>
      <c s="8" t="inlineStr" r="F12707">
        <is>
          <t xml:space="preserve">46655</t>
        </is>
      </c>
      <c s="8" t="inlineStr" r="G12707">
        <is>
          <t xml:space="preserve">102</t>
        </is>
      </c>
      <c s="9" r="H12707">
        <v>0.9600</v>
      </c>
      <c s="8" t="inlineStr" r="I12707">
        <is>
          <t xml:space="preserve"/>
        </is>
      </c>
      <c s="8" t="inlineStr" r="J12707">
        <is>
          <t xml:space="preserve">Various</t>
        </is>
      </c>
    </row>
    <row r="12708" ht="20.25" customHeight="0">
      <c s="5" t="inlineStr" r="A12708">
        <is>
          <t xml:space="preserve">78001130</t>
        </is>
      </c>
      <c s="5" t="inlineStr" r="B12708">
        <is>
          <t xml:space="preserve">PAINT PAVEMENT MARKING - LINE  6"</t>
        </is>
      </c>
      <c s="5" t="inlineStr" r="C12708">
        <is>
          <t xml:space="preserve">FOOT   </t>
        </is>
      </c>
      <c s="6" r="D12708">
        <v>40000.000</v>
      </c>
      <c s="7" r="E12708">
        <v>3</v>
      </c>
      <c s="8" t="inlineStr" r="F12708">
        <is>
          <t xml:space="preserve">46655</t>
        </is>
      </c>
      <c s="8" t="inlineStr" r="G12708">
        <is>
          <t xml:space="preserve">102</t>
        </is>
      </c>
      <c s="9" r="H12708">
        <v>1.1500</v>
      </c>
      <c s="8" t="inlineStr" r="I12708">
        <is>
          <t xml:space="preserve"/>
        </is>
      </c>
      <c s="8" t="inlineStr" r="J12708">
        <is>
          <t xml:space="preserve">Various</t>
        </is>
      </c>
    </row>
    <row r="12709" ht="20.25" customHeight="0">
      <c s="5" t="inlineStr" r="A12709">
        <is>
          <t xml:space="preserve">78001130</t>
        </is>
      </c>
      <c s="5" t="inlineStr" r="B12709">
        <is>
          <t xml:space="preserve">PAINT PAVEMENT MARKING - LINE  6"</t>
        </is>
      </c>
      <c s="5" t="inlineStr" r="C12709">
        <is>
          <t xml:space="preserve">FOOT   </t>
        </is>
      </c>
      <c s="6" r="D12709">
        <v>85.000</v>
      </c>
      <c s="7" r="E12709">
        <v>7</v>
      </c>
      <c s="8" t="inlineStr" r="F12709">
        <is>
          <t xml:space="preserve">74A59</t>
        </is>
      </c>
      <c s="8" t="inlineStr" r="G12709">
        <is>
          <t xml:space="preserve">032</t>
        </is>
      </c>
      <c s="9" r="H12709">
        <v>3.0000</v>
      </c>
      <c s="8" t="inlineStr" r="I12709">
        <is>
          <t xml:space="preserve">Y</t>
        </is>
      </c>
      <c s="8" t="inlineStr" r="J12709">
        <is>
          <t xml:space="preserve"> Shelby</t>
        </is>
      </c>
    </row>
    <row r="12710" ht="20.25" customHeight="0">
      <c s="5" t="inlineStr" r="A12710">
        <is>
          <t xml:space="preserve">78001130</t>
        </is>
      </c>
      <c s="5" t="inlineStr" r="B12710">
        <is>
          <t xml:space="preserve">PAINT PAVEMENT MARKING - LINE  6"</t>
        </is>
      </c>
      <c s="5" t="inlineStr" r="C12710">
        <is>
          <t xml:space="preserve">FOOT   </t>
        </is>
      </c>
      <c s="6" r="D12710">
        <v>177.000</v>
      </c>
      <c s="7" r="E12710">
        <v>4</v>
      </c>
      <c s="8" t="inlineStr" r="F12710">
        <is>
          <t xml:space="preserve">89854</t>
        </is>
      </c>
      <c s="8" t="inlineStr" r="G12710">
        <is>
          <t xml:space="preserve">136</t>
        </is>
      </c>
      <c s="9" r="H12710">
        <v>0.6800</v>
      </c>
      <c s="8" t="inlineStr" r="I12710">
        <is>
          <t xml:space="preserve">Y</t>
        </is>
      </c>
      <c s="8" t="inlineStr" r="J12710">
        <is>
          <t xml:space="preserve"> Woodford</t>
        </is>
      </c>
    </row>
    <row r="12711" ht="20.25" customHeight="0">
      <c s="5" t="inlineStr" r="A12711">
        <is>
          <t xml:space="preserve">78001130</t>
        </is>
      </c>
      <c s="5" t="inlineStr" r="B12711">
        <is>
          <t xml:space="preserve">PAINT PAVEMENT MARKING - LINE  6"</t>
        </is>
      </c>
      <c s="5" t="inlineStr" r="C12711">
        <is>
          <t xml:space="preserve">FOOT   </t>
        </is>
      </c>
      <c s="6" r="D12711">
        <v>177.000</v>
      </c>
      <c s="7" r="E12711">
        <v>4</v>
      </c>
      <c s="8" t="inlineStr" r="F12711">
        <is>
          <t xml:space="preserve">89854</t>
        </is>
      </c>
      <c s="8" t="inlineStr" r="G12711">
        <is>
          <t xml:space="preserve">136</t>
        </is>
      </c>
      <c s="9" r="H12711">
        <v>0.7000</v>
      </c>
      <c s="8" t="inlineStr" r="I12711">
        <is>
          <t xml:space="preserve"/>
        </is>
      </c>
      <c s="8" t="inlineStr" r="J12711">
        <is>
          <t xml:space="preserve"> Woodford</t>
        </is>
      </c>
    </row>
    <row r="12712" ht="20.25" customHeight="0">
      <c s="5" t="inlineStr" r="A12712">
        <is>
          <t xml:space="preserve">78001150</t>
        </is>
      </c>
      <c s="5" t="inlineStr" r="B12712">
        <is>
          <t xml:space="preserve">PAINT PAVEMENT MARKING - LINE 12"</t>
        </is>
      </c>
      <c s="5" t="inlineStr" r="C12712">
        <is>
          <t xml:space="preserve">FOOT   </t>
        </is>
      </c>
      <c s="6" r="D12712">
        <v>127.000</v>
      </c>
      <c s="7" r="E12712">
        <v>4</v>
      </c>
      <c s="8" t="inlineStr" r="F12712">
        <is>
          <t xml:space="preserve">89854</t>
        </is>
      </c>
      <c s="8" t="inlineStr" r="G12712">
        <is>
          <t xml:space="preserve">136</t>
        </is>
      </c>
      <c s="9" r="H12712">
        <v>1.4200</v>
      </c>
      <c s="8" t="inlineStr" r="I12712">
        <is>
          <t xml:space="preserve">Y</t>
        </is>
      </c>
      <c s="8" t="inlineStr" r="J12712">
        <is>
          <t xml:space="preserve"> Woodford</t>
        </is>
      </c>
    </row>
    <row r="12713" ht="20.25" customHeight="0">
      <c s="5" t="inlineStr" r="A12713">
        <is>
          <t xml:space="preserve">78001150</t>
        </is>
      </c>
      <c s="5" t="inlineStr" r="B12713">
        <is>
          <t xml:space="preserve">PAINT PAVEMENT MARKING - LINE 12"</t>
        </is>
      </c>
      <c s="5" t="inlineStr" r="C12713">
        <is>
          <t xml:space="preserve">FOOT   </t>
        </is>
      </c>
      <c s="6" r="D12713">
        <v>127.000</v>
      </c>
      <c s="7" r="E12713">
        <v>4</v>
      </c>
      <c s="8" t="inlineStr" r="F12713">
        <is>
          <t xml:space="preserve">89854</t>
        </is>
      </c>
      <c s="8" t="inlineStr" r="G12713">
        <is>
          <t xml:space="preserve">136</t>
        </is>
      </c>
      <c s="9" r="H12713">
        <v>1.4500</v>
      </c>
      <c s="8" t="inlineStr" r="I12713">
        <is>
          <t xml:space="preserve"/>
        </is>
      </c>
      <c s="8" t="inlineStr" r="J12713">
        <is>
          <t xml:space="preserve"> Woodford</t>
        </is>
      </c>
    </row>
    <row r="12714" ht="20.25" customHeight="0">
      <c s="5" t="inlineStr" r="A12714">
        <is>
          <t xml:space="preserve">78001180</t>
        </is>
      </c>
      <c s="5" t="inlineStr" r="B12714">
        <is>
          <t xml:space="preserve">PAINT PAVEMENT MARKING - LINE 24"</t>
        </is>
      </c>
      <c s="5" t="inlineStr" r="C12714">
        <is>
          <t xml:space="preserve">FOOT   </t>
        </is>
      </c>
      <c s="6" r="D12714">
        <v>46.000</v>
      </c>
      <c s="7" r="E12714">
        <v>4</v>
      </c>
      <c s="8" t="inlineStr" r="F12714">
        <is>
          <t xml:space="preserve">89854</t>
        </is>
      </c>
      <c s="8" t="inlineStr" r="G12714">
        <is>
          <t xml:space="preserve">136</t>
        </is>
      </c>
      <c s="9" r="H12714">
        <v>5.2500</v>
      </c>
      <c s="8" t="inlineStr" r="I12714">
        <is>
          <t xml:space="preserve">Y</t>
        </is>
      </c>
      <c s="8" t="inlineStr" r="J12714">
        <is>
          <t xml:space="preserve"> Woodford</t>
        </is>
      </c>
    </row>
    <row r="12715" ht="20.25" customHeight="0">
      <c s="5" t="inlineStr" r="A12715">
        <is>
          <t xml:space="preserve">78001180</t>
        </is>
      </c>
      <c s="5" t="inlineStr" r="B12715">
        <is>
          <t xml:space="preserve">PAINT PAVEMENT MARKING - LINE 24"</t>
        </is>
      </c>
      <c s="5" t="inlineStr" r="C12715">
        <is>
          <t xml:space="preserve">FOOT   </t>
        </is>
      </c>
      <c s="6" r="D12715">
        <v>46.000</v>
      </c>
      <c s="7" r="E12715">
        <v>4</v>
      </c>
      <c s="8" t="inlineStr" r="F12715">
        <is>
          <t xml:space="preserve">89854</t>
        </is>
      </c>
      <c s="8" t="inlineStr" r="G12715">
        <is>
          <t xml:space="preserve">136</t>
        </is>
      </c>
      <c s="9" r="H12715">
        <v>5.5000</v>
      </c>
      <c s="8" t="inlineStr" r="I12715">
        <is>
          <t xml:space="preserve"/>
        </is>
      </c>
      <c s="8" t="inlineStr" r="J12715">
        <is>
          <t xml:space="preserve"> Woodford</t>
        </is>
      </c>
    </row>
    <row r="12716" ht="20.25" customHeight="0">
      <c s="5" t="inlineStr" r="A12716">
        <is>
          <t xml:space="preserve">78001180</t>
        </is>
      </c>
      <c s="5" t="inlineStr" r="B12716">
        <is>
          <t xml:space="preserve">PAINT PAVEMENT MARKING - LINE 24"</t>
        </is>
      </c>
      <c s="5" t="inlineStr" r="C12716">
        <is>
          <t xml:space="preserve">FOOT   </t>
        </is>
      </c>
      <c s="6" r="D12716">
        <v>669.000</v>
      </c>
      <c s="7" r="E12716">
        <v>4</v>
      </c>
      <c s="8" t="inlineStr" r="F12716">
        <is>
          <t xml:space="preserve">89865</t>
        </is>
      </c>
      <c s="8" t="inlineStr" r="G12716">
        <is>
          <t xml:space="preserve">150</t>
        </is>
      </c>
      <c s="9" r="H12716">
        <v>11.0000</v>
      </c>
      <c s="8" t="inlineStr" r="I12716">
        <is>
          <t xml:space="preserve">Y</t>
        </is>
      </c>
      <c s="8" t="inlineStr" r="J12716">
        <is>
          <t xml:space="preserve"> Peoria</t>
        </is>
      </c>
    </row>
    <row r="12717" ht="20.25" customHeight="0">
      <c s="5" t="inlineStr" r="A12717">
        <is>
          <t xml:space="preserve">78001180</t>
        </is>
      </c>
      <c s="5" t="inlineStr" r="B12717">
        <is>
          <t xml:space="preserve">PAINT PAVEMENT MARKING - LINE 24"</t>
        </is>
      </c>
      <c s="5" t="inlineStr" r="C12717">
        <is>
          <t xml:space="preserve">FOOT   </t>
        </is>
      </c>
      <c s="6" r="D12717">
        <v>669.000</v>
      </c>
      <c s="7" r="E12717">
        <v>4</v>
      </c>
      <c s="8" t="inlineStr" r="F12717">
        <is>
          <t xml:space="preserve">89865</t>
        </is>
      </c>
      <c s="8" t="inlineStr" r="G12717">
        <is>
          <t xml:space="preserve">150</t>
        </is>
      </c>
      <c s="9" r="H12717">
        <v>4.2000</v>
      </c>
      <c s="8" t="inlineStr" r="I12717">
        <is>
          <t xml:space="preserve"/>
        </is>
      </c>
      <c s="8" t="inlineStr" r="J12717">
        <is>
          <t xml:space="preserve"> Peoria</t>
        </is>
      </c>
    </row>
    <row r="12718" ht="20.25" customHeight="0">
      <c s="5" t="inlineStr" r="A12718">
        <is>
          <t xml:space="preserve">78001180</t>
        </is>
      </c>
      <c s="5" t="inlineStr" r="B12718">
        <is>
          <t xml:space="preserve">PAINT PAVEMENT MARKING - LINE 24"</t>
        </is>
      </c>
      <c s="5" t="inlineStr" r="C12718">
        <is>
          <t xml:space="preserve">FOOT   </t>
        </is>
      </c>
      <c s="6" r="D12718">
        <v>669.000</v>
      </c>
      <c s="7" r="E12718">
        <v>4</v>
      </c>
      <c s="8" t="inlineStr" r="F12718">
        <is>
          <t xml:space="preserve">89865</t>
        </is>
      </c>
      <c s="8" t="inlineStr" r="G12718">
        <is>
          <t xml:space="preserve">150</t>
        </is>
      </c>
      <c s="9" r="H12718">
        <v>4.2500</v>
      </c>
      <c s="8" t="inlineStr" r="I12718">
        <is>
          <t xml:space="preserve"/>
        </is>
      </c>
      <c s="8" t="inlineStr" r="J12718">
        <is>
          <t xml:space="preserve"> Peoria</t>
        </is>
      </c>
    </row>
    <row r="12719" ht="20.25" customHeight="0">
      <c s="5" t="inlineStr" r="A12719">
        <is>
          <t xml:space="preserve">78001180</t>
        </is>
      </c>
      <c s="5" t="inlineStr" r="B12719">
        <is>
          <t xml:space="preserve">PAINT PAVEMENT MARKING - LINE 24"</t>
        </is>
      </c>
      <c s="5" t="inlineStr" r="C12719">
        <is>
          <t xml:space="preserve">FOOT   </t>
        </is>
      </c>
      <c s="6" r="D12719">
        <v>669.000</v>
      </c>
      <c s="7" r="E12719">
        <v>4</v>
      </c>
      <c s="8" t="inlineStr" r="F12719">
        <is>
          <t xml:space="preserve">89865</t>
        </is>
      </c>
      <c s="8" t="inlineStr" r="G12719">
        <is>
          <t xml:space="preserve">150</t>
        </is>
      </c>
      <c s="9" r="H12719">
        <v>12.1000</v>
      </c>
      <c s="8" t="inlineStr" r="I12719">
        <is>
          <t xml:space="preserve"/>
        </is>
      </c>
      <c s="8" t="inlineStr" r="J12719">
        <is>
          <t xml:space="preserve"> Peoria</t>
        </is>
      </c>
    </row>
    <row r="12720" ht="20.25" customHeight="0">
      <c s="5" t="inlineStr" r="A12720">
        <is>
          <t xml:space="preserve">78001180</t>
        </is>
      </c>
      <c s="5" t="inlineStr" r="B12720">
        <is>
          <t xml:space="preserve">PAINT PAVEMENT MARKING - LINE 24"</t>
        </is>
      </c>
      <c s="5" t="inlineStr" r="C12720">
        <is>
          <t xml:space="preserve">FOOT   </t>
        </is>
      </c>
      <c s="6" r="D12720">
        <v>669.000</v>
      </c>
      <c s="7" r="E12720">
        <v>4</v>
      </c>
      <c s="8" t="inlineStr" r="F12720">
        <is>
          <t xml:space="preserve">89865</t>
        </is>
      </c>
      <c s="8" t="inlineStr" r="G12720">
        <is>
          <t xml:space="preserve">150</t>
        </is>
      </c>
      <c s="9" r="H12720">
        <v>18.0000</v>
      </c>
      <c s="8" t="inlineStr" r="I12720">
        <is>
          <t xml:space="preserve"/>
        </is>
      </c>
      <c s="8" t="inlineStr" r="J12720">
        <is>
          <t xml:space="preserve"> Peoria</t>
        </is>
      </c>
    </row>
    <row r="12721" ht="20.25" customHeight="0">
      <c s="5" t="inlineStr" r="A12721">
        <is>
          <t xml:space="preserve">78001180</t>
        </is>
      </c>
      <c s="5" t="inlineStr" r="B12721">
        <is>
          <t xml:space="preserve">PAINT PAVEMENT MARKING - LINE 24"</t>
        </is>
      </c>
      <c s="5" t="inlineStr" r="C12721">
        <is>
          <t xml:space="preserve">FOOT   </t>
        </is>
      </c>
      <c s="6" r="D12721">
        <v>20.000</v>
      </c>
      <c s="7" r="E12721">
        <v>6</v>
      </c>
      <c s="8" t="inlineStr" r="F12721">
        <is>
          <t xml:space="preserve">93803</t>
        </is>
      </c>
      <c s="8" t="inlineStr" r="G12721">
        <is>
          <t xml:space="preserve">115</t>
        </is>
      </c>
      <c s="9" r="H12721">
        <v>6.3000</v>
      </c>
      <c s="8" t="inlineStr" r="I12721">
        <is>
          <t xml:space="preserve">Y</t>
        </is>
      </c>
      <c s="8" t="inlineStr" r="J12721">
        <is>
          <t xml:space="preserve"> Montgomery</t>
        </is>
      </c>
    </row>
    <row r="12722" ht="20.25" customHeight="0">
      <c s="5" t="inlineStr" r="A12722">
        <is>
          <t xml:space="preserve">78001180</t>
        </is>
      </c>
      <c s="5" t="inlineStr" r="B12722">
        <is>
          <t xml:space="preserve">PAINT PAVEMENT MARKING - LINE 24"</t>
        </is>
      </c>
      <c s="5" t="inlineStr" r="C12722">
        <is>
          <t xml:space="preserve">FOOT   </t>
        </is>
      </c>
      <c s="6" r="D12722">
        <v>20.000</v>
      </c>
      <c s="7" r="E12722">
        <v>6</v>
      </c>
      <c s="8" t="inlineStr" r="F12722">
        <is>
          <t xml:space="preserve">93803</t>
        </is>
      </c>
      <c s="8" t="inlineStr" r="G12722">
        <is>
          <t xml:space="preserve">115</t>
        </is>
      </c>
      <c s="9" r="H12722">
        <v>12.6500</v>
      </c>
      <c s="8" t="inlineStr" r="I12722">
        <is>
          <t xml:space="preserve"/>
        </is>
      </c>
      <c s="8" t="inlineStr" r="J12722">
        <is>
          <t xml:space="preserve"> Montgomery</t>
        </is>
      </c>
    </row>
    <row r="12723" ht="20.25" customHeight="0">
      <c s="5" t="inlineStr" r="A12723">
        <is>
          <t xml:space="preserve">78001180</t>
        </is>
      </c>
      <c s="5" t="inlineStr" r="B12723">
        <is>
          <t xml:space="preserve">PAINT PAVEMENT MARKING - LINE 24"</t>
        </is>
      </c>
      <c s="5" t="inlineStr" r="C12723">
        <is>
          <t xml:space="preserve">FOOT   </t>
        </is>
      </c>
      <c s="6" r="D12723">
        <v>42.000</v>
      </c>
      <c s="7" r="E12723">
        <v>6</v>
      </c>
      <c s="8" t="inlineStr" r="F12723">
        <is>
          <t xml:space="preserve">93827</t>
        </is>
      </c>
      <c s="8" t="inlineStr" r="G12723">
        <is>
          <t xml:space="preserve">138</t>
        </is>
      </c>
      <c s="9" r="H12723">
        <v>25.0000</v>
      </c>
      <c s="8" t="inlineStr" r="I12723">
        <is>
          <t xml:space="preserve">Y</t>
        </is>
      </c>
      <c s="8" t="inlineStr" r="J12723">
        <is>
          <t xml:space="preserve"> Menard</t>
        </is>
      </c>
    </row>
    <row r="12724" ht="20.25" customHeight="0">
      <c s="5" t="inlineStr" r="A12724">
        <is>
          <t xml:space="preserve">78001180</t>
        </is>
      </c>
      <c s="5" t="inlineStr" r="B12724">
        <is>
          <t xml:space="preserve">PAINT PAVEMENT MARKING - LINE 24"</t>
        </is>
      </c>
      <c s="5" t="inlineStr" r="C12724">
        <is>
          <t xml:space="preserve">FOOT   </t>
        </is>
      </c>
      <c s="6" r="D12724">
        <v>42.000</v>
      </c>
      <c s="7" r="E12724">
        <v>6</v>
      </c>
      <c s="8" t="inlineStr" r="F12724">
        <is>
          <t xml:space="preserve">93827</t>
        </is>
      </c>
      <c s="8" t="inlineStr" r="G12724">
        <is>
          <t xml:space="preserve">138</t>
        </is>
      </c>
      <c s="9" r="H12724">
        <v>7.0000</v>
      </c>
      <c s="8" t="inlineStr" r="I12724">
        <is>
          <t xml:space="preserve"/>
        </is>
      </c>
      <c s="8" t="inlineStr" r="J12724">
        <is>
          <t xml:space="preserve"> Menard</t>
        </is>
      </c>
    </row>
    <row r="12725" ht="20.25" customHeight="0">
      <c s="5" t="inlineStr" r="A12725">
        <is>
          <t xml:space="preserve">78001180</t>
        </is>
      </c>
      <c s="5" t="inlineStr" r="B12725">
        <is>
          <t xml:space="preserve">PAINT PAVEMENT MARKING - LINE 24"</t>
        </is>
      </c>
      <c s="5" t="inlineStr" r="C12725">
        <is>
          <t xml:space="preserve">FOOT   </t>
        </is>
      </c>
      <c s="6" r="D12725">
        <v>42.000</v>
      </c>
      <c s="7" r="E12725">
        <v>6</v>
      </c>
      <c s="8" t="inlineStr" r="F12725">
        <is>
          <t xml:space="preserve">93827</t>
        </is>
      </c>
      <c s="8" t="inlineStr" r="G12725">
        <is>
          <t xml:space="preserve">138</t>
        </is>
      </c>
      <c s="9" r="H12725">
        <v>20.0000</v>
      </c>
      <c s="8" t="inlineStr" r="I12725">
        <is>
          <t xml:space="preserve"/>
        </is>
      </c>
      <c s="8" t="inlineStr" r="J12725">
        <is>
          <t xml:space="preserve"> Menard</t>
        </is>
      </c>
    </row>
    <row r="12726" ht="20.25" customHeight="0">
      <c s="5" t="inlineStr" r="A12726">
        <is>
          <t xml:space="preserve">78001180</t>
        </is>
      </c>
      <c s="5" t="inlineStr" r="B12726">
        <is>
          <t xml:space="preserve">PAINT PAVEMENT MARKING - LINE 24"</t>
        </is>
      </c>
      <c s="5" t="inlineStr" r="C12726">
        <is>
          <t xml:space="preserve">FOOT   </t>
        </is>
      </c>
      <c s="6" r="D12726">
        <v>42.000</v>
      </c>
      <c s="7" r="E12726">
        <v>6</v>
      </c>
      <c s="8" t="inlineStr" r="F12726">
        <is>
          <t xml:space="preserve">93827</t>
        </is>
      </c>
      <c s="8" t="inlineStr" r="G12726">
        <is>
          <t xml:space="preserve">138</t>
        </is>
      </c>
      <c s="9" r="H12726">
        <v>20.0000</v>
      </c>
      <c s="8" t="inlineStr" r="I12726">
        <is>
          <t xml:space="preserve"/>
        </is>
      </c>
      <c s="8" t="inlineStr" r="J12726">
        <is>
          <t xml:space="preserve"> Menard</t>
        </is>
      </c>
    </row>
    <row r="12727" ht="20.25" customHeight="0">
      <c s="5" t="inlineStr" r="A12727">
        <is>
          <t xml:space="preserve">78001180</t>
        </is>
      </c>
      <c s="5" t="inlineStr" r="B12727">
        <is>
          <t xml:space="preserve">PAINT PAVEMENT MARKING - LINE 24"</t>
        </is>
      </c>
      <c s="5" t="inlineStr" r="C12727">
        <is>
          <t xml:space="preserve">FOOT   </t>
        </is>
      </c>
      <c s="6" r="D12727">
        <v>42.000</v>
      </c>
      <c s="7" r="E12727">
        <v>6</v>
      </c>
      <c s="8" t="inlineStr" r="F12727">
        <is>
          <t xml:space="preserve">93827</t>
        </is>
      </c>
      <c s="8" t="inlineStr" r="G12727">
        <is>
          <t xml:space="preserve">138</t>
        </is>
      </c>
      <c s="9" r="H12727">
        <v>33.9500</v>
      </c>
      <c s="8" t="inlineStr" r="I12727">
        <is>
          <t xml:space="preserve"/>
        </is>
      </c>
      <c s="8" t="inlineStr" r="J12727">
        <is>
          <t xml:space="preserve"> Menard</t>
        </is>
      </c>
    </row>
    <row r="12728" ht="20.25" customHeight="0">
      <c s="5" t="inlineStr" r="A12728">
        <is>
          <t xml:space="preserve">78001180</t>
        </is>
      </c>
      <c s="5" t="inlineStr" r="B12728">
        <is>
          <t xml:space="preserve">PAINT PAVEMENT MARKING - LINE 24"</t>
        </is>
      </c>
      <c s="5" t="inlineStr" r="C12728">
        <is>
          <t xml:space="preserve">FOOT   </t>
        </is>
      </c>
      <c s="6" r="D12728">
        <v>485.000</v>
      </c>
      <c s="7" r="E12728">
        <v>8</v>
      </c>
      <c s="8" t="inlineStr" r="F12728">
        <is>
          <t xml:space="preserve">97843</t>
        </is>
      </c>
      <c s="8" t="inlineStr" r="G12728">
        <is>
          <t xml:space="preserve">153</t>
        </is>
      </c>
      <c s="9" r="H12728">
        <v>3.8600</v>
      </c>
      <c s="8" t="inlineStr" r="I12728">
        <is>
          <t xml:space="preserve">Y</t>
        </is>
      </c>
      <c s="8" t="inlineStr" r="J12728">
        <is>
          <t xml:space="preserve"> Madison</t>
        </is>
      </c>
    </row>
    <row r="12729" ht="20.25" customHeight="0">
      <c s="5" t="inlineStr" r="A12729">
        <is>
          <t xml:space="preserve">78001180</t>
        </is>
      </c>
      <c s="5" t="inlineStr" r="B12729">
        <is>
          <t xml:space="preserve">PAINT PAVEMENT MARKING - LINE 24"</t>
        </is>
      </c>
      <c s="5" t="inlineStr" r="C12729">
        <is>
          <t xml:space="preserve">FOOT   </t>
        </is>
      </c>
      <c s="6" r="D12729">
        <v>485.000</v>
      </c>
      <c s="7" r="E12729">
        <v>8</v>
      </c>
      <c s="8" t="inlineStr" r="F12729">
        <is>
          <t xml:space="preserve">97843</t>
        </is>
      </c>
      <c s="8" t="inlineStr" r="G12729">
        <is>
          <t xml:space="preserve">153</t>
        </is>
      </c>
      <c s="9" r="H12729">
        <v>3.5900</v>
      </c>
      <c s="8" t="inlineStr" r="I12729">
        <is>
          <t xml:space="preserve"/>
        </is>
      </c>
      <c s="8" t="inlineStr" r="J12729">
        <is>
          <t xml:space="preserve"> Madison</t>
        </is>
      </c>
    </row>
    <row r="12730" ht="20.25" customHeight="0">
      <c s="5" t="inlineStr" r="A12730">
        <is>
          <t xml:space="preserve">78004600</t>
        </is>
      </c>
      <c s="5" t="inlineStr" r="B12730">
        <is>
          <t xml:space="preserve">PREFORMED PLASTIC PAVEMENT MARKING, TYPE D - STANDARD - LETTERS AND SYMBOLS</t>
        </is>
      </c>
      <c s="5" t="inlineStr" r="C12730">
        <is>
          <t xml:space="preserve">SQ FT  </t>
        </is>
      </c>
      <c s="6" r="D12730">
        <v>188.000</v>
      </c>
      <c s="7" r="E12730">
        <v>3</v>
      </c>
      <c s="8" t="inlineStr" r="F12730">
        <is>
          <t xml:space="preserve">66P60</t>
        </is>
      </c>
      <c s="8" t="inlineStr" r="G12730">
        <is>
          <t xml:space="preserve">069</t>
        </is>
      </c>
      <c s="9" r="H12730">
        <v>14.0500</v>
      </c>
      <c s="8" t="inlineStr" r="I12730">
        <is>
          <t xml:space="preserve">Y</t>
        </is>
      </c>
      <c s="8" t="inlineStr" r="J12730">
        <is>
          <t xml:space="preserve"> Kendall</t>
        </is>
      </c>
    </row>
    <row r="12731" ht="20.25" customHeight="0">
      <c s="5" t="inlineStr" r="A12731">
        <is>
          <t xml:space="preserve">78004600</t>
        </is>
      </c>
      <c s="5" t="inlineStr" r="B12731">
        <is>
          <t xml:space="preserve">PREFORMED PLASTIC PAVEMENT MARKING, TYPE D - STANDARD - LETTERS AND SYMBOLS</t>
        </is>
      </c>
      <c s="5" t="inlineStr" r="C12731">
        <is>
          <t xml:space="preserve">SQ FT  </t>
        </is>
      </c>
      <c s="6" r="D12731">
        <v>188.000</v>
      </c>
      <c s="7" r="E12731">
        <v>3</v>
      </c>
      <c s="8" t="inlineStr" r="F12731">
        <is>
          <t xml:space="preserve">66P60</t>
        </is>
      </c>
      <c s="8" t="inlineStr" r="G12731">
        <is>
          <t xml:space="preserve">069</t>
        </is>
      </c>
      <c s="9" r="H12731">
        <v>15.4600</v>
      </c>
      <c s="8" t="inlineStr" r="I12731">
        <is>
          <t xml:space="preserve"/>
        </is>
      </c>
      <c s="8" t="inlineStr" r="J12731">
        <is>
          <t xml:space="preserve"> Kendall</t>
        </is>
      </c>
    </row>
    <row r="12732" ht="20.25" customHeight="0">
      <c s="5" t="inlineStr" r="A12732">
        <is>
          <t xml:space="preserve">78004600</t>
        </is>
      </c>
      <c s="5" t="inlineStr" r="B12732">
        <is>
          <t xml:space="preserve">PREFORMED PLASTIC PAVEMENT MARKING, TYPE D - STANDARD - LETTERS AND SYMBOLS</t>
        </is>
      </c>
      <c s="5" t="inlineStr" r="C12732">
        <is>
          <t xml:space="preserve">SQ FT  </t>
        </is>
      </c>
      <c s="6" r="D12732">
        <v>188.000</v>
      </c>
      <c s="7" r="E12732">
        <v>3</v>
      </c>
      <c s="8" t="inlineStr" r="F12732">
        <is>
          <t xml:space="preserve">66P60</t>
        </is>
      </c>
      <c s="8" t="inlineStr" r="G12732">
        <is>
          <t xml:space="preserve">069</t>
        </is>
      </c>
      <c s="9" r="H12732">
        <v>15.5000</v>
      </c>
      <c s="8" t="inlineStr" r="I12732">
        <is>
          <t xml:space="preserve"/>
        </is>
      </c>
      <c s="8" t="inlineStr" r="J12732">
        <is>
          <t xml:space="preserve"> Kendall</t>
        </is>
      </c>
    </row>
    <row r="12733" ht="20.25" customHeight="0">
      <c s="5" t="inlineStr" r="A12733">
        <is>
          <t xml:space="preserve">78004620</t>
        </is>
      </c>
      <c s="5" t="inlineStr" r="B12733">
        <is>
          <t xml:space="preserve">PREFORMED PLASTIC PAVEMENT MARKING, TYPE D - STANDARD - LINE 4"</t>
        </is>
      </c>
      <c s="5" t="inlineStr" r="C12733">
        <is>
          <t xml:space="preserve">FOOT   </t>
        </is>
      </c>
      <c s="6" r="D12733">
        <v>2580.000</v>
      </c>
      <c s="7" r="E12733">
        <v>1</v>
      </c>
      <c s="8" t="inlineStr" r="F12733">
        <is>
          <t xml:space="preserve">61K92</t>
        </is>
      </c>
      <c s="8" t="inlineStr" r="G12733">
        <is>
          <t xml:space="preserve">143</t>
        </is>
      </c>
      <c s="9" r="H12733">
        <v>7.2500</v>
      </c>
      <c s="8" t="inlineStr" r="I12733">
        <is>
          <t xml:space="preserve">Y</t>
        </is>
      </c>
      <c s="8" t="inlineStr" r="J12733">
        <is>
          <t xml:space="preserve"> McHenry</t>
        </is>
      </c>
    </row>
    <row r="12734" ht="20.25" customHeight="0">
      <c s="5" t="inlineStr" r="A12734">
        <is>
          <t xml:space="preserve">78004620</t>
        </is>
      </c>
      <c s="5" t="inlineStr" r="B12734">
        <is>
          <t xml:space="preserve">PREFORMED PLASTIC PAVEMENT MARKING, TYPE D - STANDARD - LINE 4"</t>
        </is>
      </c>
      <c s="5" t="inlineStr" r="C12734">
        <is>
          <t xml:space="preserve">FOOT   </t>
        </is>
      </c>
      <c s="6" r="D12734">
        <v>2580.000</v>
      </c>
      <c s="7" r="E12734">
        <v>1</v>
      </c>
      <c s="8" t="inlineStr" r="F12734">
        <is>
          <t xml:space="preserve">61K92</t>
        </is>
      </c>
      <c s="8" t="inlineStr" r="G12734">
        <is>
          <t xml:space="preserve">143</t>
        </is>
      </c>
      <c s="9" r="H12734">
        <v>4.5000</v>
      </c>
      <c s="8" t="inlineStr" r="I12734">
        <is>
          <t xml:space="preserve"/>
        </is>
      </c>
      <c s="8" t="inlineStr" r="J12734">
        <is>
          <t xml:space="preserve"> McHenry</t>
        </is>
      </c>
    </row>
    <row r="12735" ht="20.25" customHeight="0">
      <c s="5" t="inlineStr" r="A12735">
        <is>
          <t xml:space="preserve">78004620</t>
        </is>
      </c>
      <c s="5" t="inlineStr" r="B12735">
        <is>
          <t xml:space="preserve">PREFORMED PLASTIC PAVEMENT MARKING, TYPE D - STANDARD - LINE 4"</t>
        </is>
      </c>
      <c s="5" t="inlineStr" r="C12735">
        <is>
          <t xml:space="preserve">FOOT   </t>
        </is>
      </c>
      <c s="6" r="D12735">
        <v>2580.000</v>
      </c>
      <c s="7" r="E12735">
        <v>1</v>
      </c>
      <c s="8" t="inlineStr" r="F12735">
        <is>
          <t xml:space="preserve">61K92</t>
        </is>
      </c>
      <c s="8" t="inlineStr" r="G12735">
        <is>
          <t xml:space="preserve">143</t>
        </is>
      </c>
      <c s="9" r="H12735">
        <v>5.0000</v>
      </c>
      <c s="8" t="inlineStr" r="I12735">
        <is>
          <t xml:space="preserve"/>
        </is>
      </c>
      <c s="8" t="inlineStr" r="J12735">
        <is>
          <t xml:space="preserve"> McHenry</t>
        </is>
      </c>
    </row>
    <row r="12736" ht="20.25" customHeight="0">
      <c s="5" t="inlineStr" r="A12736">
        <is>
          <t xml:space="preserve">78004620</t>
        </is>
      </c>
      <c s="5" t="inlineStr" r="B12736">
        <is>
          <t xml:space="preserve">PREFORMED PLASTIC PAVEMENT MARKING, TYPE D - STANDARD - LINE 4"</t>
        </is>
      </c>
      <c s="5" t="inlineStr" r="C12736">
        <is>
          <t xml:space="preserve">FOOT   </t>
        </is>
      </c>
      <c s="6" r="D12736">
        <v>2580.000</v>
      </c>
      <c s="7" r="E12736">
        <v>1</v>
      </c>
      <c s="8" t="inlineStr" r="F12736">
        <is>
          <t xml:space="preserve">61K92</t>
        </is>
      </c>
      <c s="8" t="inlineStr" r="G12736">
        <is>
          <t xml:space="preserve">143</t>
        </is>
      </c>
      <c s="9" r="H12736">
        <v>6.0000</v>
      </c>
      <c s="8" t="inlineStr" r="I12736">
        <is>
          <t xml:space="preserve"/>
        </is>
      </c>
      <c s="8" t="inlineStr" r="J12736">
        <is>
          <t xml:space="preserve"> McHenry</t>
        </is>
      </c>
    </row>
    <row r="12737" ht="20.25" customHeight="0">
      <c s="5" t="inlineStr" r="A12737">
        <is>
          <t xml:space="preserve">78004620</t>
        </is>
      </c>
      <c s="5" t="inlineStr" r="B12737">
        <is>
          <t xml:space="preserve">PREFORMED PLASTIC PAVEMENT MARKING, TYPE D - STANDARD - LINE 4"</t>
        </is>
      </c>
      <c s="5" t="inlineStr" r="C12737">
        <is>
          <t xml:space="preserve">FOOT   </t>
        </is>
      </c>
      <c s="6" r="D12737">
        <v>2580.000</v>
      </c>
      <c s="7" r="E12737">
        <v>1</v>
      </c>
      <c s="8" t="inlineStr" r="F12737">
        <is>
          <t xml:space="preserve">61K92</t>
        </is>
      </c>
      <c s="8" t="inlineStr" r="G12737">
        <is>
          <t xml:space="preserve">143</t>
        </is>
      </c>
      <c s="9" r="H12737">
        <v>8.0000</v>
      </c>
      <c s="8" t="inlineStr" r="I12737">
        <is>
          <t xml:space="preserve"/>
        </is>
      </c>
      <c s="8" t="inlineStr" r="J12737">
        <is>
          <t xml:space="preserve"> McHenry</t>
        </is>
      </c>
    </row>
    <row r="12738" ht="20.25" customHeight="0">
      <c s="5" t="inlineStr" r="A12738">
        <is>
          <t xml:space="preserve">78004620</t>
        </is>
      </c>
      <c s="5" t="inlineStr" r="B12738">
        <is>
          <t xml:space="preserve">PREFORMED PLASTIC PAVEMENT MARKING, TYPE D - STANDARD - LINE 4"</t>
        </is>
      </c>
      <c s="5" t="inlineStr" r="C12738">
        <is>
          <t xml:space="preserve">FOOT   </t>
        </is>
      </c>
      <c s="6" r="D12738">
        <v>404.000</v>
      </c>
      <c s="7" r="E12738">
        <v>1</v>
      </c>
      <c s="8" t="inlineStr" r="F12738">
        <is>
          <t xml:space="preserve">62T41</t>
        </is>
      </c>
      <c s="8" t="inlineStr" r="G12738">
        <is>
          <t xml:space="preserve">054</t>
        </is>
      </c>
      <c s="9" r="H12738">
        <v>8.0000</v>
      </c>
      <c s="8" t="inlineStr" r="I12738">
        <is>
          <t xml:space="preserve">Y</t>
        </is>
      </c>
      <c s="8" t="inlineStr" r="J12738">
        <is>
          <t xml:space="preserve"> Cook</t>
        </is>
      </c>
    </row>
    <row r="12739" ht="20.25" customHeight="0">
      <c s="5" t="inlineStr" r="A12739">
        <is>
          <t xml:space="preserve">78004620</t>
        </is>
      </c>
      <c s="5" t="inlineStr" r="B12739">
        <is>
          <t xml:space="preserve">PREFORMED PLASTIC PAVEMENT MARKING, TYPE D - STANDARD - LINE 4"</t>
        </is>
      </c>
      <c s="5" t="inlineStr" r="C12739">
        <is>
          <t xml:space="preserve">FOOT   </t>
        </is>
      </c>
      <c s="6" r="D12739">
        <v>404.000</v>
      </c>
      <c s="7" r="E12739">
        <v>1</v>
      </c>
      <c s="8" t="inlineStr" r="F12739">
        <is>
          <t xml:space="preserve">62T41</t>
        </is>
      </c>
      <c s="8" t="inlineStr" r="G12739">
        <is>
          <t xml:space="preserve">054</t>
        </is>
      </c>
      <c s="9" r="H12739">
        <v>5.2000</v>
      </c>
      <c s="8" t="inlineStr" r="I12739">
        <is>
          <t xml:space="preserve"/>
        </is>
      </c>
      <c s="8" t="inlineStr" r="J12739">
        <is>
          <t xml:space="preserve"> Cook</t>
        </is>
      </c>
    </row>
    <row r="12740" ht="20.25" customHeight="0">
      <c s="5" t="inlineStr" r="A12740">
        <is>
          <t xml:space="preserve">78004620</t>
        </is>
      </c>
      <c s="5" t="inlineStr" r="B12740">
        <is>
          <t xml:space="preserve">PREFORMED PLASTIC PAVEMENT MARKING, TYPE D - STANDARD - LINE 4"</t>
        </is>
      </c>
      <c s="5" t="inlineStr" r="C12740">
        <is>
          <t xml:space="preserve">FOOT   </t>
        </is>
      </c>
      <c s="6" r="D12740">
        <v>404.000</v>
      </c>
      <c s="7" r="E12740">
        <v>1</v>
      </c>
      <c s="8" t="inlineStr" r="F12740">
        <is>
          <t xml:space="preserve">62T41</t>
        </is>
      </c>
      <c s="8" t="inlineStr" r="G12740">
        <is>
          <t xml:space="preserve">054</t>
        </is>
      </c>
      <c s="9" r="H12740">
        <v>7.0000</v>
      </c>
      <c s="8" t="inlineStr" r="I12740">
        <is>
          <t xml:space="preserve"/>
        </is>
      </c>
      <c s="8" t="inlineStr" r="J12740">
        <is>
          <t xml:space="preserve"> Cook</t>
        </is>
      </c>
    </row>
    <row r="12741" ht="20.25" customHeight="0">
      <c s="5" t="inlineStr" r="A12741">
        <is>
          <t xml:space="preserve">78004620</t>
        </is>
      </c>
      <c s="5" t="inlineStr" r="B12741">
        <is>
          <t xml:space="preserve">PREFORMED PLASTIC PAVEMENT MARKING, TYPE D - STANDARD - LINE 4"</t>
        </is>
      </c>
      <c s="5" t="inlineStr" r="C12741">
        <is>
          <t xml:space="preserve">FOOT   </t>
        </is>
      </c>
      <c s="6" r="D12741">
        <v>404.000</v>
      </c>
      <c s="7" r="E12741">
        <v>1</v>
      </c>
      <c s="8" t="inlineStr" r="F12741">
        <is>
          <t xml:space="preserve">62T41</t>
        </is>
      </c>
      <c s="8" t="inlineStr" r="G12741">
        <is>
          <t xml:space="preserve">054</t>
        </is>
      </c>
      <c s="9" r="H12741">
        <v>8.0000</v>
      </c>
      <c s="8" t="inlineStr" r="I12741">
        <is>
          <t xml:space="preserve"/>
        </is>
      </c>
      <c s="8" t="inlineStr" r="J12741">
        <is>
          <t xml:space="preserve"> Cook</t>
        </is>
      </c>
    </row>
    <row r="12742" ht="20.25" customHeight="0">
      <c s="5" t="inlineStr" r="A12742">
        <is>
          <t xml:space="preserve">78004630</t>
        </is>
      </c>
      <c s="5" t="inlineStr" r="B12742">
        <is>
          <t xml:space="preserve">PREFORMED PLASTIC PAVEMENT MARKING, TYPE D - STANDARD - LINE  6"</t>
        </is>
      </c>
      <c s="5" t="inlineStr" r="C12742">
        <is>
          <t xml:space="preserve">FOOT   </t>
        </is>
      </c>
      <c s="6" r="D12742">
        <v>25000.000</v>
      </c>
      <c s="7" r="E12742">
        <v>3</v>
      </c>
      <c s="8" t="inlineStr" r="F12742">
        <is>
          <t xml:space="preserve">46655</t>
        </is>
      </c>
      <c s="8" t="inlineStr" r="G12742">
        <is>
          <t xml:space="preserve">102</t>
        </is>
      </c>
      <c s="9" r="H12742">
        <v>3.9800</v>
      </c>
      <c s="8" t="inlineStr" r="I12742">
        <is>
          <t xml:space="preserve">Y</t>
        </is>
      </c>
      <c s="8" t="inlineStr" r="J12742">
        <is>
          <t xml:space="preserve">Various</t>
        </is>
      </c>
    </row>
    <row r="12743" ht="20.25" customHeight="0">
      <c s="5" t="inlineStr" r="A12743">
        <is>
          <t xml:space="preserve">78004630</t>
        </is>
      </c>
      <c s="5" t="inlineStr" r="B12743">
        <is>
          <t xml:space="preserve">PREFORMED PLASTIC PAVEMENT MARKING, TYPE D - STANDARD - LINE  6"</t>
        </is>
      </c>
      <c s="5" t="inlineStr" r="C12743">
        <is>
          <t xml:space="preserve">FOOT   </t>
        </is>
      </c>
      <c s="6" r="D12743">
        <v>25000.000</v>
      </c>
      <c s="7" r="E12743">
        <v>3</v>
      </c>
      <c s="8" t="inlineStr" r="F12743">
        <is>
          <t xml:space="preserve">46655</t>
        </is>
      </c>
      <c s="8" t="inlineStr" r="G12743">
        <is>
          <t xml:space="preserve">102</t>
        </is>
      </c>
      <c s="9" r="H12743">
        <v>5.7600</v>
      </c>
      <c s="8" t="inlineStr" r="I12743">
        <is>
          <t xml:space="preserve"/>
        </is>
      </c>
      <c s="8" t="inlineStr" r="J12743">
        <is>
          <t xml:space="preserve">Various</t>
        </is>
      </c>
    </row>
    <row r="12744" ht="20.25" customHeight="0">
      <c s="5" t="inlineStr" r="A12744">
        <is>
          <t xml:space="preserve">78004630</t>
        </is>
      </c>
      <c s="5" t="inlineStr" r="B12744">
        <is>
          <t xml:space="preserve">PREFORMED PLASTIC PAVEMENT MARKING, TYPE D - STANDARD - LINE  6"</t>
        </is>
      </c>
      <c s="5" t="inlineStr" r="C12744">
        <is>
          <t xml:space="preserve">FOOT   </t>
        </is>
      </c>
      <c s="6" r="D12744">
        <v>25000.000</v>
      </c>
      <c s="7" r="E12744">
        <v>3</v>
      </c>
      <c s="8" t="inlineStr" r="F12744">
        <is>
          <t xml:space="preserve">46655</t>
        </is>
      </c>
      <c s="8" t="inlineStr" r="G12744">
        <is>
          <t xml:space="preserve">102</t>
        </is>
      </c>
      <c s="9" r="H12744">
        <v>7.0500</v>
      </c>
      <c s="8" t="inlineStr" r="I12744">
        <is>
          <t xml:space="preserve"/>
        </is>
      </c>
      <c s="8" t="inlineStr" r="J12744">
        <is>
          <t xml:space="preserve">Various</t>
        </is>
      </c>
    </row>
    <row r="12745" ht="20.25" customHeight="0">
      <c s="5" t="inlineStr" r="A12745">
        <is>
          <t xml:space="preserve">78004630</t>
        </is>
      </c>
      <c s="5" t="inlineStr" r="B12745">
        <is>
          <t xml:space="preserve">PREFORMED PLASTIC PAVEMENT MARKING, TYPE D - STANDARD - LINE  6"</t>
        </is>
      </c>
      <c s="5" t="inlineStr" r="C12745">
        <is>
          <t xml:space="preserve">FOOT   </t>
        </is>
      </c>
      <c s="6" r="D12745">
        <v>25000.000</v>
      </c>
      <c s="7" r="E12745">
        <v>3</v>
      </c>
      <c s="8" t="inlineStr" r="F12745">
        <is>
          <t xml:space="preserve">46655</t>
        </is>
      </c>
      <c s="8" t="inlineStr" r="G12745">
        <is>
          <t xml:space="preserve">102</t>
        </is>
      </c>
      <c s="9" r="H12745">
        <v>8.0000</v>
      </c>
      <c s="8" t="inlineStr" r="I12745">
        <is>
          <t xml:space="preserve"/>
        </is>
      </c>
      <c s="8" t="inlineStr" r="J12745">
        <is>
          <t xml:space="preserve">Various</t>
        </is>
      </c>
    </row>
    <row r="12746" ht="20.25" customHeight="0">
      <c s="5" t="inlineStr" r="A12746">
        <is>
          <t xml:space="preserve">78004630</t>
        </is>
      </c>
      <c s="5" t="inlineStr" r="B12746">
        <is>
          <t xml:space="preserve">PREFORMED PLASTIC PAVEMENT MARKING, TYPE D - STANDARD - LINE  6"</t>
        </is>
      </c>
      <c s="5" t="inlineStr" r="C12746">
        <is>
          <t xml:space="preserve">FOOT   </t>
        </is>
      </c>
      <c s="6" r="D12746">
        <v>25000.000</v>
      </c>
      <c s="7" r="E12746">
        <v>3</v>
      </c>
      <c s="8" t="inlineStr" r="F12746">
        <is>
          <t xml:space="preserve">46655</t>
        </is>
      </c>
      <c s="8" t="inlineStr" r="G12746">
        <is>
          <t xml:space="preserve">102</t>
        </is>
      </c>
      <c s="9" r="H12746">
        <v>10.0000</v>
      </c>
      <c s="8" t="inlineStr" r="I12746">
        <is>
          <t xml:space="preserve"/>
        </is>
      </c>
      <c s="8" t="inlineStr" r="J12746">
        <is>
          <t xml:space="preserve">Various</t>
        </is>
      </c>
    </row>
    <row r="12747" ht="20.25" customHeight="0">
      <c s="5" t="inlineStr" r="A12747">
        <is>
          <t xml:space="preserve">78004635</t>
        </is>
      </c>
      <c s="5" t="inlineStr" r="B12747">
        <is>
          <t xml:space="preserve">PREFORMED PLASTIC PAVEMENT MARKING, TYPE D - STANDARD - LINE  7"</t>
        </is>
      </c>
      <c s="5" t="inlineStr" r="C12747">
        <is>
          <t xml:space="preserve">FOOT   </t>
        </is>
      </c>
      <c s="6" r="D12747">
        <v>388.000</v>
      </c>
      <c s="7" r="E12747">
        <v>1</v>
      </c>
      <c s="8" t="inlineStr" r="F12747">
        <is>
          <t xml:space="preserve">62R99</t>
        </is>
      </c>
      <c s="8" t="inlineStr" r="G12747">
        <is>
          <t xml:space="preserve">052</t>
        </is>
      </c>
      <c s="9" r="H12747">
        <v>16.0000</v>
      </c>
      <c s="8" t="inlineStr" r="I12747">
        <is>
          <t xml:space="preserve">Y</t>
        </is>
      </c>
      <c s="8" t="inlineStr" r="J12747">
        <is>
          <t xml:space="preserve"> Cook</t>
        </is>
      </c>
    </row>
    <row r="12748" ht="20.25" customHeight="0">
      <c s="5" t="inlineStr" r="A12748">
        <is>
          <t xml:space="preserve">78004635</t>
        </is>
      </c>
      <c s="5" t="inlineStr" r="B12748">
        <is>
          <t xml:space="preserve">PREFORMED PLASTIC PAVEMENT MARKING, TYPE D - STANDARD - LINE  7"</t>
        </is>
      </c>
      <c s="5" t="inlineStr" r="C12748">
        <is>
          <t xml:space="preserve">FOOT   </t>
        </is>
      </c>
      <c s="6" r="D12748">
        <v>388.000</v>
      </c>
      <c s="7" r="E12748">
        <v>1</v>
      </c>
      <c s="8" t="inlineStr" r="F12748">
        <is>
          <t xml:space="preserve">62R99</t>
        </is>
      </c>
      <c s="8" t="inlineStr" r="G12748">
        <is>
          <t xml:space="preserve">052</t>
        </is>
      </c>
      <c s="9" r="H12748">
        <v>10.0000</v>
      </c>
      <c s="8" t="inlineStr" r="I12748">
        <is>
          <t xml:space="preserve"/>
        </is>
      </c>
      <c s="8" t="inlineStr" r="J12748">
        <is>
          <t xml:space="preserve"> Cook</t>
        </is>
      </c>
    </row>
    <row r="12749" ht="20.25" customHeight="0">
      <c s="5" t="inlineStr" r="A12749">
        <is>
          <t xml:space="preserve">78004635</t>
        </is>
      </c>
      <c s="5" t="inlineStr" r="B12749">
        <is>
          <t xml:space="preserve">PREFORMED PLASTIC PAVEMENT MARKING, TYPE D - STANDARD - LINE  7"</t>
        </is>
      </c>
      <c s="5" t="inlineStr" r="C12749">
        <is>
          <t xml:space="preserve">FOOT   </t>
        </is>
      </c>
      <c s="6" r="D12749">
        <v>388.000</v>
      </c>
      <c s="7" r="E12749">
        <v>1</v>
      </c>
      <c s="8" t="inlineStr" r="F12749">
        <is>
          <t xml:space="preserve">62R99</t>
        </is>
      </c>
      <c s="8" t="inlineStr" r="G12749">
        <is>
          <t xml:space="preserve">052</t>
        </is>
      </c>
      <c s="9" r="H12749">
        <v>11.5000</v>
      </c>
      <c s="8" t="inlineStr" r="I12749">
        <is>
          <t xml:space="preserve"/>
        </is>
      </c>
      <c s="8" t="inlineStr" r="J12749">
        <is>
          <t xml:space="preserve"> Cook</t>
        </is>
      </c>
    </row>
    <row r="12750" ht="20.25" customHeight="0">
      <c s="5" t="inlineStr" r="A12750">
        <is>
          <t xml:space="preserve">78004635</t>
        </is>
      </c>
      <c s="5" t="inlineStr" r="B12750">
        <is>
          <t xml:space="preserve">PREFORMED PLASTIC PAVEMENT MARKING, TYPE D - STANDARD - LINE  7"</t>
        </is>
      </c>
      <c s="5" t="inlineStr" r="C12750">
        <is>
          <t xml:space="preserve">FOOT   </t>
        </is>
      </c>
      <c s="6" r="D12750">
        <v>388.000</v>
      </c>
      <c s="7" r="E12750">
        <v>1</v>
      </c>
      <c s="8" t="inlineStr" r="F12750">
        <is>
          <t xml:space="preserve">62R99</t>
        </is>
      </c>
      <c s="8" t="inlineStr" r="G12750">
        <is>
          <t xml:space="preserve">052</t>
        </is>
      </c>
      <c s="9" r="H12750">
        <v>12.6500</v>
      </c>
      <c s="8" t="inlineStr" r="I12750">
        <is>
          <t xml:space="preserve"/>
        </is>
      </c>
      <c s="8" t="inlineStr" r="J12750">
        <is>
          <t xml:space="preserve"> Cook</t>
        </is>
      </c>
    </row>
    <row r="12751" ht="20.25" customHeight="0">
      <c s="5" t="inlineStr" r="A12751">
        <is>
          <t xml:space="preserve">78004635</t>
        </is>
      </c>
      <c s="5" t="inlineStr" r="B12751">
        <is>
          <t xml:space="preserve">PREFORMED PLASTIC PAVEMENT MARKING, TYPE D - STANDARD - LINE  7"</t>
        </is>
      </c>
      <c s="5" t="inlineStr" r="C12751">
        <is>
          <t xml:space="preserve">FOOT   </t>
        </is>
      </c>
      <c s="6" r="D12751">
        <v>388.000</v>
      </c>
      <c s="7" r="E12751">
        <v>1</v>
      </c>
      <c s="8" t="inlineStr" r="F12751">
        <is>
          <t xml:space="preserve">62R99</t>
        </is>
      </c>
      <c s="8" t="inlineStr" r="G12751">
        <is>
          <t xml:space="preserve">052</t>
        </is>
      </c>
      <c s="9" r="H12751">
        <v>12.9000</v>
      </c>
      <c s="8" t="inlineStr" r="I12751">
        <is>
          <t xml:space="preserve"/>
        </is>
      </c>
      <c s="8" t="inlineStr" r="J12751">
        <is>
          <t xml:space="preserve"> Cook</t>
        </is>
      </c>
    </row>
    <row r="12752" ht="20.25" customHeight="0">
      <c s="5" t="inlineStr" r="A12752">
        <is>
          <t xml:space="preserve">78004635</t>
        </is>
      </c>
      <c s="5" t="inlineStr" r="B12752">
        <is>
          <t xml:space="preserve">PREFORMED PLASTIC PAVEMENT MARKING, TYPE D - STANDARD - LINE  7"</t>
        </is>
      </c>
      <c s="5" t="inlineStr" r="C12752">
        <is>
          <t xml:space="preserve">FOOT   </t>
        </is>
      </c>
      <c s="6" r="D12752">
        <v>115.000</v>
      </c>
      <c s="7" r="E12752">
        <v>1</v>
      </c>
      <c s="8" t="inlineStr" r="F12752">
        <is>
          <t xml:space="preserve">62T41</t>
        </is>
      </c>
      <c s="8" t="inlineStr" r="G12752">
        <is>
          <t xml:space="preserve">054</t>
        </is>
      </c>
      <c s="9" r="H12752">
        <v>14.0000</v>
      </c>
      <c s="8" t="inlineStr" r="I12752">
        <is>
          <t xml:space="preserve">Y</t>
        </is>
      </c>
      <c s="8" t="inlineStr" r="J12752">
        <is>
          <t xml:space="preserve"> Cook</t>
        </is>
      </c>
    </row>
    <row r="12753" ht="20.25" customHeight="0">
      <c s="5" t="inlineStr" r="A12753">
        <is>
          <t xml:space="preserve">78004635</t>
        </is>
      </c>
      <c s="5" t="inlineStr" r="B12753">
        <is>
          <t xml:space="preserve">PREFORMED PLASTIC PAVEMENT MARKING, TYPE D - STANDARD - LINE  7"</t>
        </is>
      </c>
      <c s="5" t="inlineStr" r="C12753">
        <is>
          <t xml:space="preserve">FOOT   </t>
        </is>
      </c>
      <c s="6" r="D12753">
        <v>115.000</v>
      </c>
      <c s="7" r="E12753">
        <v>1</v>
      </c>
      <c s="8" t="inlineStr" r="F12753">
        <is>
          <t xml:space="preserve">62T41</t>
        </is>
      </c>
      <c s="8" t="inlineStr" r="G12753">
        <is>
          <t xml:space="preserve">054</t>
        </is>
      </c>
      <c s="9" r="H12753">
        <v>12.0000</v>
      </c>
      <c s="8" t="inlineStr" r="I12753">
        <is>
          <t xml:space="preserve"/>
        </is>
      </c>
      <c s="8" t="inlineStr" r="J12753">
        <is>
          <t xml:space="preserve"> Cook</t>
        </is>
      </c>
    </row>
    <row r="12754" ht="20.25" customHeight="0">
      <c s="5" t="inlineStr" r="A12754">
        <is>
          <t xml:space="preserve">78004635</t>
        </is>
      </c>
      <c s="5" t="inlineStr" r="B12754">
        <is>
          <t xml:space="preserve">PREFORMED PLASTIC PAVEMENT MARKING, TYPE D - STANDARD - LINE  7"</t>
        </is>
      </c>
      <c s="5" t="inlineStr" r="C12754">
        <is>
          <t xml:space="preserve">FOOT   </t>
        </is>
      </c>
      <c s="6" r="D12754">
        <v>115.000</v>
      </c>
      <c s="7" r="E12754">
        <v>1</v>
      </c>
      <c s="8" t="inlineStr" r="F12754">
        <is>
          <t xml:space="preserve">62T41</t>
        </is>
      </c>
      <c s="8" t="inlineStr" r="G12754">
        <is>
          <t xml:space="preserve">054</t>
        </is>
      </c>
      <c s="9" r="H12754">
        <v>13.5000</v>
      </c>
      <c s="8" t="inlineStr" r="I12754">
        <is>
          <t xml:space="preserve"/>
        </is>
      </c>
      <c s="8" t="inlineStr" r="J12754">
        <is>
          <t xml:space="preserve"> Cook</t>
        </is>
      </c>
    </row>
    <row r="12755" ht="20.25" customHeight="0">
      <c s="5" t="inlineStr" r="A12755">
        <is>
          <t xml:space="preserve">78004635</t>
        </is>
      </c>
      <c s="5" t="inlineStr" r="B12755">
        <is>
          <t xml:space="preserve">PREFORMED PLASTIC PAVEMENT MARKING, TYPE D - STANDARD - LINE  7"</t>
        </is>
      </c>
      <c s="5" t="inlineStr" r="C12755">
        <is>
          <t xml:space="preserve">FOOT   </t>
        </is>
      </c>
      <c s="6" r="D12755">
        <v>115.000</v>
      </c>
      <c s="7" r="E12755">
        <v>1</v>
      </c>
      <c s="8" t="inlineStr" r="F12755">
        <is>
          <t xml:space="preserve">62T41</t>
        </is>
      </c>
      <c s="8" t="inlineStr" r="G12755">
        <is>
          <t xml:space="preserve">054</t>
        </is>
      </c>
      <c s="9" r="H12755">
        <v>15.0000</v>
      </c>
      <c s="8" t="inlineStr" r="I12755">
        <is>
          <t xml:space="preserve"/>
        </is>
      </c>
      <c s="8" t="inlineStr" r="J12755">
        <is>
          <t xml:space="preserve"> Cook</t>
        </is>
      </c>
    </row>
    <row r="12756" ht="20.25" customHeight="0">
      <c s="5" t="inlineStr" r="A12756">
        <is>
          <t xml:space="preserve">78004640</t>
        </is>
      </c>
      <c s="5" t="inlineStr" r="B12756">
        <is>
          <t xml:space="preserve">PREFORMED PLASTIC PAVEMENT MARKING, TYPE D - STANDARD - LINE  8"</t>
        </is>
      </c>
      <c s="5" t="inlineStr" r="C12756">
        <is>
          <t xml:space="preserve">FOOT   </t>
        </is>
      </c>
      <c s="6" r="D12756">
        <v>10000.000</v>
      </c>
      <c s="7" r="E12756">
        <v>3</v>
      </c>
      <c s="8" t="inlineStr" r="F12756">
        <is>
          <t xml:space="preserve">46655</t>
        </is>
      </c>
      <c s="8" t="inlineStr" r="G12756">
        <is>
          <t xml:space="preserve">102</t>
        </is>
      </c>
      <c s="9" r="H12756">
        <v>6.0900</v>
      </c>
      <c s="8" t="inlineStr" r="I12756">
        <is>
          <t xml:space="preserve">Y</t>
        </is>
      </c>
      <c s="8" t="inlineStr" r="J12756">
        <is>
          <t xml:space="preserve">Various</t>
        </is>
      </c>
    </row>
    <row r="12757" ht="20.25" customHeight="0">
      <c s="5" t="inlineStr" r="A12757">
        <is>
          <t xml:space="preserve">78004640</t>
        </is>
      </c>
      <c s="5" t="inlineStr" r="B12757">
        <is>
          <t xml:space="preserve">PREFORMED PLASTIC PAVEMENT MARKING, TYPE D - STANDARD - LINE  8"</t>
        </is>
      </c>
      <c s="5" t="inlineStr" r="C12757">
        <is>
          <t xml:space="preserve">FOOT   </t>
        </is>
      </c>
      <c s="6" r="D12757">
        <v>10000.000</v>
      </c>
      <c s="7" r="E12757">
        <v>3</v>
      </c>
      <c s="8" t="inlineStr" r="F12757">
        <is>
          <t xml:space="preserve">46655</t>
        </is>
      </c>
      <c s="8" t="inlineStr" r="G12757">
        <is>
          <t xml:space="preserve">102</t>
        </is>
      </c>
      <c s="9" r="H12757">
        <v>8.0000</v>
      </c>
      <c s="8" t="inlineStr" r="I12757">
        <is>
          <t xml:space="preserve"/>
        </is>
      </c>
      <c s="8" t="inlineStr" r="J12757">
        <is>
          <t xml:space="preserve">Various</t>
        </is>
      </c>
    </row>
    <row r="12758" ht="20.25" customHeight="0">
      <c s="5" t="inlineStr" r="A12758">
        <is>
          <t xml:space="preserve">78004640</t>
        </is>
      </c>
      <c s="5" t="inlineStr" r="B12758">
        <is>
          <t xml:space="preserve">PREFORMED PLASTIC PAVEMENT MARKING, TYPE D - STANDARD - LINE  8"</t>
        </is>
      </c>
      <c s="5" t="inlineStr" r="C12758">
        <is>
          <t xml:space="preserve">FOOT   </t>
        </is>
      </c>
      <c s="6" r="D12758">
        <v>10000.000</v>
      </c>
      <c s="7" r="E12758">
        <v>3</v>
      </c>
      <c s="8" t="inlineStr" r="F12758">
        <is>
          <t xml:space="preserve">46655</t>
        </is>
      </c>
      <c s="8" t="inlineStr" r="G12758">
        <is>
          <t xml:space="preserve">102</t>
        </is>
      </c>
      <c s="9" r="H12758">
        <v>9.4500</v>
      </c>
      <c s="8" t="inlineStr" r="I12758">
        <is>
          <t xml:space="preserve"/>
        </is>
      </c>
      <c s="8" t="inlineStr" r="J12758">
        <is>
          <t xml:space="preserve">Various</t>
        </is>
      </c>
    </row>
    <row r="12759" ht="20.25" customHeight="0">
      <c s="5" t="inlineStr" r="A12759">
        <is>
          <t xml:space="preserve">78004640</t>
        </is>
      </c>
      <c s="5" t="inlineStr" r="B12759">
        <is>
          <t xml:space="preserve">PREFORMED PLASTIC PAVEMENT MARKING, TYPE D - STANDARD - LINE  8"</t>
        </is>
      </c>
      <c s="5" t="inlineStr" r="C12759">
        <is>
          <t xml:space="preserve">FOOT   </t>
        </is>
      </c>
      <c s="6" r="D12759">
        <v>10000.000</v>
      </c>
      <c s="7" r="E12759">
        <v>3</v>
      </c>
      <c s="8" t="inlineStr" r="F12759">
        <is>
          <t xml:space="preserve">46655</t>
        </is>
      </c>
      <c s="8" t="inlineStr" r="G12759">
        <is>
          <t xml:space="preserve">102</t>
        </is>
      </c>
      <c s="9" r="H12759">
        <v>12.0000</v>
      </c>
      <c s="8" t="inlineStr" r="I12759">
        <is>
          <t xml:space="preserve"/>
        </is>
      </c>
      <c s="8" t="inlineStr" r="J12759">
        <is>
          <t xml:space="preserve">Various</t>
        </is>
      </c>
    </row>
    <row r="12760" ht="20.25" customHeight="0">
      <c s="5" t="inlineStr" r="A12760">
        <is>
          <t xml:space="preserve">78004640</t>
        </is>
      </c>
      <c s="5" t="inlineStr" r="B12760">
        <is>
          <t xml:space="preserve">PREFORMED PLASTIC PAVEMENT MARKING, TYPE D - STANDARD - LINE  8"</t>
        </is>
      </c>
      <c s="5" t="inlineStr" r="C12760">
        <is>
          <t xml:space="preserve">FOOT   </t>
        </is>
      </c>
      <c s="6" r="D12760">
        <v>10000.000</v>
      </c>
      <c s="7" r="E12760">
        <v>3</v>
      </c>
      <c s="8" t="inlineStr" r="F12760">
        <is>
          <t xml:space="preserve">46655</t>
        </is>
      </c>
      <c s="8" t="inlineStr" r="G12760">
        <is>
          <t xml:space="preserve">102</t>
        </is>
      </c>
      <c s="9" r="H12760">
        <v>14.5000</v>
      </c>
      <c s="8" t="inlineStr" r="I12760">
        <is>
          <t xml:space="preserve"/>
        </is>
      </c>
      <c s="8" t="inlineStr" r="J12760">
        <is>
          <t xml:space="preserve">Various</t>
        </is>
      </c>
    </row>
    <row r="12761" ht="20.25" customHeight="0">
      <c s="5" t="inlineStr" r="A12761">
        <is>
          <t xml:space="preserve">78004640</t>
        </is>
      </c>
      <c s="5" t="inlineStr" r="B12761">
        <is>
          <t xml:space="preserve">PREFORMED PLASTIC PAVEMENT MARKING, TYPE D - STANDARD - LINE  8"</t>
        </is>
      </c>
      <c s="5" t="inlineStr" r="C12761">
        <is>
          <t xml:space="preserve">FOOT   </t>
        </is>
      </c>
      <c s="6" r="D12761">
        <v>1072.000</v>
      </c>
      <c s="7" r="E12761">
        <v>3</v>
      </c>
      <c s="8" t="inlineStr" r="F12761">
        <is>
          <t xml:space="preserve">66P60</t>
        </is>
      </c>
      <c s="8" t="inlineStr" r="G12761">
        <is>
          <t xml:space="preserve">069</t>
        </is>
      </c>
      <c s="9" r="H12761">
        <v>12.9500</v>
      </c>
      <c s="8" t="inlineStr" r="I12761">
        <is>
          <t xml:space="preserve">Y</t>
        </is>
      </c>
      <c s="8" t="inlineStr" r="J12761">
        <is>
          <t xml:space="preserve"> Kendall</t>
        </is>
      </c>
    </row>
    <row r="12762" ht="20.25" customHeight="0">
      <c s="5" t="inlineStr" r="A12762">
        <is>
          <t xml:space="preserve">78004640</t>
        </is>
      </c>
      <c s="5" t="inlineStr" r="B12762">
        <is>
          <t xml:space="preserve">PREFORMED PLASTIC PAVEMENT MARKING, TYPE D - STANDARD - LINE  8"</t>
        </is>
      </c>
      <c s="5" t="inlineStr" r="C12762">
        <is>
          <t xml:space="preserve">FOOT   </t>
        </is>
      </c>
      <c s="6" r="D12762">
        <v>1072.000</v>
      </c>
      <c s="7" r="E12762">
        <v>3</v>
      </c>
      <c s="8" t="inlineStr" r="F12762">
        <is>
          <t xml:space="preserve">66P60</t>
        </is>
      </c>
      <c s="8" t="inlineStr" r="G12762">
        <is>
          <t xml:space="preserve">069</t>
        </is>
      </c>
      <c s="9" r="H12762">
        <v>14.2500</v>
      </c>
      <c s="8" t="inlineStr" r="I12762">
        <is>
          <t xml:space="preserve"/>
        </is>
      </c>
      <c s="8" t="inlineStr" r="J12762">
        <is>
          <t xml:space="preserve"> Kendall</t>
        </is>
      </c>
    </row>
    <row r="12763" ht="20.25" customHeight="0">
      <c s="5" t="inlineStr" r="A12763">
        <is>
          <t xml:space="preserve">78004640</t>
        </is>
      </c>
      <c s="5" t="inlineStr" r="B12763">
        <is>
          <t xml:space="preserve">PREFORMED PLASTIC PAVEMENT MARKING, TYPE D - STANDARD - LINE  8"</t>
        </is>
      </c>
      <c s="5" t="inlineStr" r="C12763">
        <is>
          <t xml:space="preserve">FOOT   </t>
        </is>
      </c>
      <c s="6" r="D12763">
        <v>1072.000</v>
      </c>
      <c s="7" r="E12763">
        <v>3</v>
      </c>
      <c s="8" t="inlineStr" r="F12763">
        <is>
          <t xml:space="preserve">66P60</t>
        </is>
      </c>
      <c s="8" t="inlineStr" r="G12763">
        <is>
          <t xml:space="preserve">069</t>
        </is>
      </c>
      <c s="9" r="H12763">
        <v>14.5000</v>
      </c>
      <c s="8" t="inlineStr" r="I12763">
        <is>
          <t xml:space="preserve"/>
        </is>
      </c>
      <c s="8" t="inlineStr" r="J12763">
        <is>
          <t xml:space="preserve"> Kendall</t>
        </is>
      </c>
    </row>
    <row r="12764" ht="20.25" customHeight="0">
      <c s="5" t="inlineStr" r="A12764">
        <is>
          <t xml:space="preserve">78004645</t>
        </is>
      </c>
      <c s="5" t="inlineStr" r="B12764">
        <is>
          <t xml:space="preserve">PREFORMED PLASTIC PAVEMENT MARKING, TYPE D - STANDARD - LINE  9"</t>
        </is>
      </c>
      <c s="5" t="inlineStr" r="C12764">
        <is>
          <t xml:space="preserve">FOOT   </t>
        </is>
      </c>
      <c s="6" r="D12764">
        <v>16000.000</v>
      </c>
      <c s="7" r="E12764">
        <v>3</v>
      </c>
      <c s="8" t="inlineStr" r="F12764">
        <is>
          <t xml:space="preserve">46655</t>
        </is>
      </c>
      <c s="8" t="inlineStr" r="G12764">
        <is>
          <t xml:space="preserve">102</t>
        </is>
      </c>
      <c s="9" r="H12764">
        <v>8.3100</v>
      </c>
      <c s="8" t="inlineStr" r="I12764">
        <is>
          <t xml:space="preserve">Y</t>
        </is>
      </c>
      <c s="8" t="inlineStr" r="J12764">
        <is>
          <t xml:space="preserve">Various</t>
        </is>
      </c>
    </row>
    <row r="12765" ht="20.25" customHeight="0">
      <c s="5" t="inlineStr" r="A12765">
        <is>
          <t xml:space="preserve">78004645</t>
        </is>
      </c>
      <c s="5" t="inlineStr" r="B12765">
        <is>
          <t xml:space="preserve">PREFORMED PLASTIC PAVEMENT MARKING, TYPE D - STANDARD - LINE  9"</t>
        </is>
      </c>
      <c s="5" t="inlineStr" r="C12765">
        <is>
          <t xml:space="preserve">FOOT   </t>
        </is>
      </c>
      <c s="6" r="D12765">
        <v>16000.000</v>
      </c>
      <c s="7" r="E12765">
        <v>3</v>
      </c>
      <c s="8" t="inlineStr" r="F12765">
        <is>
          <t xml:space="preserve">46655</t>
        </is>
      </c>
      <c s="8" t="inlineStr" r="G12765">
        <is>
          <t xml:space="preserve">102</t>
        </is>
      </c>
      <c s="9" r="H12765">
        <v>9.5100</v>
      </c>
      <c s="8" t="inlineStr" r="I12765">
        <is>
          <t xml:space="preserve"/>
        </is>
      </c>
      <c s="8" t="inlineStr" r="J12765">
        <is>
          <t xml:space="preserve">Various</t>
        </is>
      </c>
    </row>
    <row r="12766" ht="20.25" customHeight="0">
      <c s="5" t="inlineStr" r="A12766">
        <is>
          <t xml:space="preserve">78004645</t>
        </is>
      </c>
      <c s="5" t="inlineStr" r="B12766">
        <is>
          <t xml:space="preserve">PREFORMED PLASTIC PAVEMENT MARKING, TYPE D - STANDARD - LINE  9"</t>
        </is>
      </c>
      <c s="5" t="inlineStr" r="C12766">
        <is>
          <t xml:space="preserve">FOOT   </t>
        </is>
      </c>
      <c s="6" r="D12766">
        <v>16000.000</v>
      </c>
      <c s="7" r="E12766">
        <v>3</v>
      </c>
      <c s="8" t="inlineStr" r="F12766">
        <is>
          <t xml:space="preserve">46655</t>
        </is>
      </c>
      <c s="8" t="inlineStr" r="G12766">
        <is>
          <t xml:space="preserve">102</t>
        </is>
      </c>
      <c s="9" r="H12766">
        <v>11.3000</v>
      </c>
      <c s="8" t="inlineStr" r="I12766">
        <is>
          <t xml:space="preserve"/>
        </is>
      </c>
      <c s="8" t="inlineStr" r="J12766">
        <is>
          <t xml:space="preserve">Various</t>
        </is>
      </c>
    </row>
    <row r="12767" ht="20.25" customHeight="0">
      <c s="5" t="inlineStr" r="A12767">
        <is>
          <t xml:space="preserve">78004645</t>
        </is>
      </c>
      <c s="5" t="inlineStr" r="B12767">
        <is>
          <t xml:space="preserve">PREFORMED PLASTIC PAVEMENT MARKING, TYPE D - STANDARD - LINE  9"</t>
        </is>
      </c>
      <c s="5" t="inlineStr" r="C12767">
        <is>
          <t xml:space="preserve">FOOT   </t>
        </is>
      </c>
      <c s="6" r="D12767">
        <v>16000.000</v>
      </c>
      <c s="7" r="E12767">
        <v>3</v>
      </c>
      <c s="8" t="inlineStr" r="F12767">
        <is>
          <t xml:space="preserve">46655</t>
        </is>
      </c>
      <c s="8" t="inlineStr" r="G12767">
        <is>
          <t xml:space="preserve">102</t>
        </is>
      </c>
      <c s="9" r="H12767">
        <v>13.5000</v>
      </c>
      <c s="8" t="inlineStr" r="I12767">
        <is>
          <t xml:space="preserve"/>
        </is>
      </c>
      <c s="8" t="inlineStr" r="J12767">
        <is>
          <t xml:space="preserve">Various</t>
        </is>
      </c>
    </row>
    <row r="12768" ht="20.25" customHeight="0">
      <c s="5" t="inlineStr" r="A12768">
        <is>
          <t xml:space="preserve">78004645</t>
        </is>
      </c>
      <c s="5" t="inlineStr" r="B12768">
        <is>
          <t xml:space="preserve">PREFORMED PLASTIC PAVEMENT MARKING, TYPE D - STANDARD - LINE  9"</t>
        </is>
      </c>
      <c s="5" t="inlineStr" r="C12768">
        <is>
          <t xml:space="preserve">FOOT   </t>
        </is>
      </c>
      <c s="6" r="D12768">
        <v>16000.000</v>
      </c>
      <c s="7" r="E12768">
        <v>3</v>
      </c>
      <c s="8" t="inlineStr" r="F12768">
        <is>
          <t xml:space="preserve">46655</t>
        </is>
      </c>
      <c s="8" t="inlineStr" r="G12768">
        <is>
          <t xml:space="preserve">102</t>
        </is>
      </c>
      <c s="9" r="H12768">
        <v>16.5000</v>
      </c>
      <c s="8" t="inlineStr" r="I12768">
        <is>
          <t xml:space="preserve"/>
        </is>
      </c>
      <c s="8" t="inlineStr" r="J12768">
        <is>
          <t xml:space="preserve">Various</t>
        </is>
      </c>
    </row>
    <row r="12769" ht="20.25" customHeight="0">
      <c s="5" t="inlineStr" r="A12769">
        <is>
          <t xml:space="preserve">78004645</t>
        </is>
      </c>
      <c s="5" t="inlineStr" r="B12769">
        <is>
          <t xml:space="preserve">PREFORMED PLASTIC PAVEMENT MARKING, TYPE D - STANDARD - LINE  9"</t>
        </is>
      </c>
      <c s="5" t="inlineStr" r="C12769">
        <is>
          <t xml:space="preserve">FOOT   </t>
        </is>
      </c>
      <c s="6" r="D12769">
        <v>234.000</v>
      </c>
      <c s="7" r="E12769">
        <v>1</v>
      </c>
      <c s="8" t="inlineStr" r="F12769">
        <is>
          <t xml:space="preserve">62T41</t>
        </is>
      </c>
      <c s="8" t="inlineStr" r="G12769">
        <is>
          <t xml:space="preserve">054</t>
        </is>
      </c>
      <c s="9" r="H12769">
        <v>16.0000</v>
      </c>
      <c s="8" t="inlineStr" r="I12769">
        <is>
          <t xml:space="preserve">Y</t>
        </is>
      </c>
      <c s="8" t="inlineStr" r="J12769">
        <is>
          <t xml:space="preserve"> Cook</t>
        </is>
      </c>
    </row>
    <row r="12770" ht="20.25" customHeight="0">
      <c s="5" t="inlineStr" r="A12770">
        <is>
          <t xml:space="preserve">78004645</t>
        </is>
      </c>
      <c s="5" t="inlineStr" r="B12770">
        <is>
          <t xml:space="preserve">PREFORMED PLASTIC PAVEMENT MARKING, TYPE D - STANDARD - LINE  9"</t>
        </is>
      </c>
      <c s="5" t="inlineStr" r="C12770">
        <is>
          <t xml:space="preserve">FOOT   </t>
        </is>
      </c>
      <c s="6" r="D12770">
        <v>234.000</v>
      </c>
      <c s="7" r="E12770">
        <v>1</v>
      </c>
      <c s="8" t="inlineStr" r="F12770">
        <is>
          <t xml:space="preserve">62T41</t>
        </is>
      </c>
      <c s="8" t="inlineStr" r="G12770">
        <is>
          <t xml:space="preserve">054</t>
        </is>
      </c>
      <c s="9" r="H12770">
        <v>15.0000</v>
      </c>
      <c s="8" t="inlineStr" r="I12770">
        <is>
          <t xml:space="preserve"/>
        </is>
      </c>
      <c s="8" t="inlineStr" r="J12770">
        <is>
          <t xml:space="preserve"> Cook</t>
        </is>
      </c>
    </row>
    <row r="12771" ht="20.25" customHeight="0">
      <c s="5" t="inlineStr" r="A12771">
        <is>
          <t xml:space="preserve">78004645</t>
        </is>
      </c>
      <c s="5" t="inlineStr" r="B12771">
        <is>
          <t xml:space="preserve">PREFORMED PLASTIC PAVEMENT MARKING, TYPE D - STANDARD - LINE  9"</t>
        </is>
      </c>
      <c s="5" t="inlineStr" r="C12771">
        <is>
          <t xml:space="preserve">FOOT   </t>
        </is>
      </c>
      <c s="6" r="D12771">
        <v>234.000</v>
      </c>
      <c s="7" r="E12771">
        <v>1</v>
      </c>
      <c s="8" t="inlineStr" r="F12771">
        <is>
          <t xml:space="preserve">62T41</t>
        </is>
      </c>
      <c s="8" t="inlineStr" r="G12771">
        <is>
          <t xml:space="preserve">054</t>
        </is>
      </c>
      <c s="9" r="H12771">
        <v>16.0000</v>
      </c>
      <c s="8" t="inlineStr" r="I12771">
        <is>
          <t xml:space="preserve"/>
        </is>
      </c>
      <c s="8" t="inlineStr" r="J12771">
        <is>
          <t xml:space="preserve"> Cook</t>
        </is>
      </c>
    </row>
    <row r="12772" ht="20.25" customHeight="0">
      <c s="5" t="inlineStr" r="A12772">
        <is>
          <t xml:space="preserve">78004645</t>
        </is>
      </c>
      <c s="5" t="inlineStr" r="B12772">
        <is>
          <t xml:space="preserve">PREFORMED PLASTIC PAVEMENT MARKING, TYPE D - STANDARD - LINE  9"</t>
        </is>
      </c>
      <c s="5" t="inlineStr" r="C12772">
        <is>
          <t xml:space="preserve">FOOT   </t>
        </is>
      </c>
      <c s="6" r="D12772">
        <v>234.000</v>
      </c>
      <c s="7" r="E12772">
        <v>1</v>
      </c>
      <c s="8" t="inlineStr" r="F12772">
        <is>
          <t xml:space="preserve">62T41</t>
        </is>
      </c>
      <c s="8" t="inlineStr" r="G12772">
        <is>
          <t xml:space="preserve">054</t>
        </is>
      </c>
      <c s="9" r="H12772">
        <v>16.8000</v>
      </c>
      <c s="8" t="inlineStr" r="I12772">
        <is>
          <t xml:space="preserve"/>
        </is>
      </c>
      <c s="8" t="inlineStr" r="J12772">
        <is>
          <t xml:space="preserve"> Cook</t>
        </is>
      </c>
    </row>
    <row r="12773" ht="20.25" customHeight="0">
      <c s="5" t="inlineStr" r="A12773">
        <is>
          <t xml:space="preserve">78004645</t>
        </is>
      </c>
      <c s="5" t="inlineStr" r="B12773">
        <is>
          <t xml:space="preserve">PREFORMED PLASTIC PAVEMENT MARKING, TYPE D - STANDARD - LINE  9"</t>
        </is>
      </c>
      <c s="5" t="inlineStr" r="C12773">
        <is>
          <t xml:space="preserve">FOOT   </t>
        </is>
      </c>
      <c s="6" r="D12773">
        <v>316.000</v>
      </c>
      <c s="7" r="E12773">
        <v>3</v>
      </c>
      <c s="8" t="inlineStr" r="F12773">
        <is>
          <t xml:space="preserve">66P33</t>
        </is>
      </c>
      <c s="8" t="inlineStr" r="G12773">
        <is>
          <t xml:space="preserve">007</t>
        </is>
      </c>
      <c s="9" r="H12773">
        <v>9.9000</v>
      </c>
      <c s="8" t="inlineStr" r="I12773">
        <is>
          <t xml:space="preserve">Y</t>
        </is>
      </c>
      <c s="8" t="inlineStr" r="J12773">
        <is>
          <t xml:space="preserve"> Bureau</t>
        </is>
      </c>
    </row>
    <row r="12774" ht="20.25" customHeight="0">
      <c s="5" t="inlineStr" r="A12774">
        <is>
          <t xml:space="preserve">78004645</t>
        </is>
      </c>
      <c s="5" t="inlineStr" r="B12774">
        <is>
          <t xml:space="preserve">PREFORMED PLASTIC PAVEMENT MARKING, TYPE D - STANDARD - LINE  9"</t>
        </is>
      </c>
      <c s="5" t="inlineStr" r="C12774">
        <is>
          <t xml:space="preserve">FOOT   </t>
        </is>
      </c>
      <c s="6" r="D12774">
        <v>316.000</v>
      </c>
      <c s="7" r="E12774">
        <v>3</v>
      </c>
      <c s="8" t="inlineStr" r="F12774">
        <is>
          <t xml:space="preserve">66P33</t>
        </is>
      </c>
      <c s="8" t="inlineStr" r="G12774">
        <is>
          <t xml:space="preserve">007</t>
        </is>
      </c>
      <c s="9" r="H12774">
        <v>13.9500</v>
      </c>
      <c s="8" t="inlineStr" r="I12774">
        <is>
          <t xml:space="preserve"/>
        </is>
      </c>
      <c s="8" t="inlineStr" r="J12774">
        <is>
          <t xml:space="preserve"> Bureau</t>
        </is>
      </c>
    </row>
    <row r="12775" ht="20.25" customHeight="0">
      <c s="5" t="inlineStr" r="A12775">
        <is>
          <t xml:space="preserve">78004720</t>
        </is>
      </c>
      <c s="5" t="inlineStr" r="B12775">
        <is>
          <t xml:space="preserve">PREFORMED PLASTIC PAVEMENT MARKING, TYPE D - STANDARD - LINE 24"</t>
        </is>
      </c>
      <c s="5" t="inlineStr" r="C12775">
        <is>
          <t xml:space="preserve">FOOT   </t>
        </is>
      </c>
      <c s="6" r="D12775">
        <v>1000.000</v>
      </c>
      <c s="7" r="E12775">
        <v>3</v>
      </c>
      <c s="8" t="inlineStr" r="F12775">
        <is>
          <t xml:space="preserve">46655</t>
        </is>
      </c>
      <c s="8" t="inlineStr" r="G12775">
        <is>
          <t xml:space="preserve">102</t>
        </is>
      </c>
      <c s="9" r="H12775">
        <v>30.0800</v>
      </c>
      <c s="8" t="inlineStr" r="I12775">
        <is>
          <t xml:space="preserve">Y</t>
        </is>
      </c>
      <c s="8" t="inlineStr" r="J12775">
        <is>
          <t xml:space="preserve">Various</t>
        </is>
      </c>
    </row>
    <row r="12776" ht="20.25" customHeight="0">
      <c s="5" t="inlineStr" r="A12776">
        <is>
          <t xml:space="preserve">78004720</t>
        </is>
      </c>
      <c s="5" t="inlineStr" r="B12776">
        <is>
          <t xml:space="preserve">PREFORMED PLASTIC PAVEMENT MARKING, TYPE D - STANDARD - LINE 24"</t>
        </is>
      </c>
      <c s="5" t="inlineStr" r="C12776">
        <is>
          <t xml:space="preserve">FOOT   </t>
        </is>
      </c>
      <c s="6" r="D12776">
        <v>1000.000</v>
      </c>
      <c s="7" r="E12776">
        <v>3</v>
      </c>
      <c s="8" t="inlineStr" r="F12776">
        <is>
          <t xml:space="preserve">46655</t>
        </is>
      </c>
      <c s="8" t="inlineStr" r="G12776">
        <is>
          <t xml:space="preserve">102</t>
        </is>
      </c>
      <c s="9" r="H12776">
        <v>18.0500</v>
      </c>
      <c s="8" t="inlineStr" r="I12776">
        <is>
          <t xml:space="preserve"/>
        </is>
      </c>
      <c s="8" t="inlineStr" r="J12776">
        <is>
          <t xml:space="preserve">Various</t>
        </is>
      </c>
    </row>
    <row r="12777" ht="20.25" customHeight="0">
      <c s="5" t="inlineStr" r="A12777">
        <is>
          <t xml:space="preserve">78004720</t>
        </is>
      </c>
      <c s="5" t="inlineStr" r="B12777">
        <is>
          <t xml:space="preserve">PREFORMED PLASTIC PAVEMENT MARKING, TYPE D - STANDARD - LINE 24"</t>
        </is>
      </c>
      <c s="5" t="inlineStr" r="C12777">
        <is>
          <t xml:space="preserve">FOOT   </t>
        </is>
      </c>
      <c s="6" r="D12777">
        <v>1000.000</v>
      </c>
      <c s="7" r="E12777">
        <v>3</v>
      </c>
      <c s="8" t="inlineStr" r="F12777">
        <is>
          <t xml:space="preserve">46655</t>
        </is>
      </c>
      <c s="8" t="inlineStr" r="G12777">
        <is>
          <t xml:space="preserve">102</t>
        </is>
      </c>
      <c s="9" r="H12777">
        <v>23.3700</v>
      </c>
      <c s="8" t="inlineStr" r="I12777">
        <is>
          <t xml:space="preserve"/>
        </is>
      </c>
      <c s="8" t="inlineStr" r="J12777">
        <is>
          <t xml:space="preserve">Various</t>
        </is>
      </c>
    </row>
    <row r="12778" ht="20.25" customHeight="0">
      <c s="5" t="inlineStr" r="A12778">
        <is>
          <t xml:space="preserve">78004720</t>
        </is>
      </c>
      <c s="5" t="inlineStr" r="B12778">
        <is>
          <t xml:space="preserve">PREFORMED PLASTIC PAVEMENT MARKING, TYPE D - STANDARD - LINE 24"</t>
        </is>
      </c>
      <c s="5" t="inlineStr" r="C12778">
        <is>
          <t xml:space="preserve">FOOT   </t>
        </is>
      </c>
      <c s="6" r="D12778">
        <v>1000.000</v>
      </c>
      <c s="7" r="E12778">
        <v>3</v>
      </c>
      <c s="8" t="inlineStr" r="F12778">
        <is>
          <t xml:space="preserve">46655</t>
        </is>
      </c>
      <c s="8" t="inlineStr" r="G12778">
        <is>
          <t xml:space="preserve">102</t>
        </is>
      </c>
      <c s="9" r="H12778">
        <v>30.0000</v>
      </c>
      <c s="8" t="inlineStr" r="I12778">
        <is>
          <t xml:space="preserve"/>
        </is>
      </c>
      <c s="8" t="inlineStr" r="J12778">
        <is>
          <t xml:space="preserve">Various</t>
        </is>
      </c>
    </row>
    <row r="12779" ht="20.25" customHeight="0">
      <c s="5" t="inlineStr" r="A12779">
        <is>
          <t xml:space="preserve">78004720</t>
        </is>
      </c>
      <c s="5" t="inlineStr" r="B12779">
        <is>
          <t xml:space="preserve">PREFORMED PLASTIC PAVEMENT MARKING, TYPE D - STANDARD - LINE 24"</t>
        </is>
      </c>
      <c s="5" t="inlineStr" r="C12779">
        <is>
          <t xml:space="preserve">FOOT   </t>
        </is>
      </c>
      <c s="6" r="D12779">
        <v>1000.000</v>
      </c>
      <c s="7" r="E12779">
        <v>3</v>
      </c>
      <c s="8" t="inlineStr" r="F12779">
        <is>
          <t xml:space="preserve">46655</t>
        </is>
      </c>
      <c s="8" t="inlineStr" r="G12779">
        <is>
          <t xml:space="preserve">102</t>
        </is>
      </c>
      <c s="9" r="H12779">
        <v>38.8500</v>
      </c>
      <c s="8" t="inlineStr" r="I12779">
        <is>
          <t xml:space="preserve"/>
        </is>
      </c>
      <c s="8" t="inlineStr" r="J12779">
        <is>
          <t xml:space="preserve">Various</t>
        </is>
      </c>
    </row>
    <row r="12780" ht="20.25" customHeight="0">
      <c s="5" t="inlineStr" r="A12780">
        <is>
          <t xml:space="preserve">78005100</t>
        </is>
      </c>
      <c s="5" t="inlineStr" r="B12780">
        <is>
          <t xml:space="preserve">EPOXY PAVEMENT MARKING - LETTERS AND SYMBOLS</t>
        </is>
      </c>
      <c s="5" t="inlineStr" r="C12780">
        <is>
          <t xml:space="preserve">SQ FT  </t>
        </is>
      </c>
      <c s="6" r="D12780">
        <v>96.000</v>
      </c>
      <c s="7" r="E12780">
        <v>2</v>
      </c>
      <c s="8" t="inlineStr" r="F12780">
        <is>
          <t xml:space="preserve">85767</t>
        </is>
      </c>
      <c s="8" t="inlineStr" r="G12780">
        <is>
          <t xml:space="preserve">146</t>
        </is>
      </c>
      <c s="9" r="H12780">
        <v>15.2000</v>
      </c>
      <c s="8" t="inlineStr" r="I12780">
        <is>
          <t xml:space="preserve">Y</t>
        </is>
      </c>
      <c s="8" t="inlineStr" r="J12780">
        <is>
          <t xml:space="preserve"> Rock Island</t>
        </is>
      </c>
    </row>
    <row r="12781" ht="20.25" customHeight="0">
      <c s="5" t="inlineStr" r="A12781">
        <is>
          <t xml:space="preserve">78005100</t>
        </is>
      </c>
      <c s="5" t="inlineStr" r="B12781">
        <is>
          <t xml:space="preserve">EPOXY PAVEMENT MARKING - LETTERS AND SYMBOLS</t>
        </is>
      </c>
      <c s="5" t="inlineStr" r="C12781">
        <is>
          <t xml:space="preserve">SQ FT  </t>
        </is>
      </c>
      <c s="6" r="D12781">
        <v>96.000</v>
      </c>
      <c s="7" r="E12781">
        <v>2</v>
      </c>
      <c s="8" t="inlineStr" r="F12781">
        <is>
          <t xml:space="preserve">85767</t>
        </is>
      </c>
      <c s="8" t="inlineStr" r="G12781">
        <is>
          <t xml:space="preserve">146</t>
        </is>
      </c>
      <c s="9" r="H12781">
        <v>14.0000</v>
      </c>
      <c s="8" t="inlineStr" r="I12781">
        <is>
          <t xml:space="preserve"/>
        </is>
      </c>
      <c s="8" t="inlineStr" r="J12781">
        <is>
          <t xml:space="preserve"> Rock Island</t>
        </is>
      </c>
    </row>
    <row r="12782" ht="20.25" customHeight="0">
      <c s="5" t="inlineStr" r="A12782">
        <is>
          <t xml:space="preserve">78005100</t>
        </is>
      </c>
      <c s="5" t="inlineStr" r="B12782">
        <is>
          <t xml:space="preserve">EPOXY PAVEMENT MARKING - LETTERS AND SYMBOLS</t>
        </is>
      </c>
      <c s="5" t="inlineStr" r="C12782">
        <is>
          <t xml:space="preserve">SQ FT  </t>
        </is>
      </c>
      <c s="6" r="D12782">
        <v>96.000</v>
      </c>
      <c s="7" r="E12782">
        <v>2</v>
      </c>
      <c s="8" t="inlineStr" r="F12782">
        <is>
          <t xml:space="preserve">85767</t>
        </is>
      </c>
      <c s="8" t="inlineStr" r="G12782">
        <is>
          <t xml:space="preserve">146</t>
        </is>
      </c>
      <c s="9" r="H12782">
        <v>14.0000</v>
      </c>
      <c s="8" t="inlineStr" r="I12782">
        <is>
          <t xml:space="preserve"/>
        </is>
      </c>
      <c s="8" t="inlineStr" r="J12782">
        <is>
          <t xml:space="preserve"> Rock Island</t>
        </is>
      </c>
    </row>
    <row r="12783" ht="20.25" customHeight="0">
      <c s="5" t="inlineStr" r="A12783">
        <is>
          <t xml:space="preserve">78005100</t>
        </is>
      </c>
      <c s="5" t="inlineStr" r="B12783">
        <is>
          <t xml:space="preserve">EPOXY PAVEMENT MARKING - LETTERS AND SYMBOLS</t>
        </is>
      </c>
      <c s="5" t="inlineStr" r="C12783">
        <is>
          <t xml:space="preserve">SQ FT  </t>
        </is>
      </c>
      <c s="6" r="D12783">
        <v>96.000</v>
      </c>
      <c s="7" r="E12783">
        <v>2</v>
      </c>
      <c s="8" t="inlineStr" r="F12783">
        <is>
          <t xml:space="preserve">85767</t>
        </is>
      </c>
      <c s="8" t="inlineStr" r="G12783">
        <is>
          <t xml:space="preserve">146</t>
        </is>
      </c>
      <c s="9" r="H12783">
        <v>17.5000</v>
      </c>
      <c s="8" t="inlineStr" r="I12783">
        <is>
          <t xml:space="preserve"/>
        </is>
      </c>
      <c s="8" t="inlineStr" r="J12783">
        <is>
          <t xml:space="preserve"> Rock Island</t>
        </is>
      </c>
    </row>
    <row r="12784" ht="20.25" customHeight="0">
      <c s="5" t="inlineStr" r="A12784">
        <is>
          <t xml:space="preserve">78005100</t>
        </is>
      </c>
      <c s="5" t="inlineStr" r="B12784">
        <is>
          <t xml:space="preserve">EPOXY PAVEMENT MARKING - LETTERS AND SYMBOLS</t>
        </is>
      </c>
      <c s="5" t="inlineStr" r="C12784">
        <is>
          <t xml:space="preserve">SQ FT  </t>
        </is>
      </c>
      <c s="6" r="D12784">
        <v>96.000</v>
      </c>
      <c s="7" r="E12784">
        <v>2</v>
      </c>
      <c s="8" t="inlineStr" r="F12784">
        <is>
          <t xml:space="preserve">85767</t>
        </is>
      </c>
      <c s="8" t="inlineStr" r="G12784">
        <is>
          <t xml:space="preserve">146</t>
        </is>
      </c>
      <c s="9" r="H12784">
        <v>18.0000</v>
      </c>
      <c s="8" t="inlineStr" r="I12784">
        <is>
          <t xml:space="preserve"/>
        </is>
      </c>
      <c s="8" t="inlineStr" r="J12784">
        <is>
          <t xml:space="preserve"> Rock Island</t>
        </is>
      </c>
    </row>
    <row r="12785" ht="20.25" customHeight="0">
      <c s="5" t="inlineStr" r="A12785">
        <is>
          <t xml:space="preserve">78005110</t>
        </is>
      </c>
      <c s="5" t="inlineStr" r="B12785">
        <is>
          <t xml:space="preserve">EPOXY PAVEMENT MARKING - LINE  4"</t>
        </is>
      </c>
      <c s="5" t="inlineStr" r="C12785">
        <is>
          <t xml:space="preserve">FOOT   </t>
        </is>
      </c>
      <c s="6" r="D12785">
        <v>725000.000</v>
      </c>
      <c s="7" r="E12785">
        <v>3</v>
      </c>
      <c s="8" t="inlineStr" r="F12785">
        <is>
          <t xml:space="preserve">46655</t>
        </is>
      </c>
      <c s="8" t="inlineStr" r="G12785">
        <is>
          <t xml:space="preserve">102</t>
        </is>
      </c>
      <c s="9" r="H12785">
        <v>0.5900</v>
      </c>
      <c s="8" t="inlineStr" r="I12785">
        <is>
          <t xml:space="preserve">Y</t>
        </is>
      </c>
      <c s="8" t="inlineStr" r="J12785">
        <is>
          <t xml:space="preserve">Various</t>
        </is>
      </c>
    </row>
    <row r="12786" ht="20.25" customHeight="0">
      <c s="5" t="inlineStr" r="A12786">
        <is>
          <t xml:space="preserve">78005110</t>
        </is>
      </c>
      <c s="5" t="inlineStr" r="B12786">
        <is>
          <t xml:space="preserve">EPOXY PAVEMENT MARKING - LINE  4"</t>
        </is>
      </c>
      <c s="5" t="inlineStr" r="C12786">
        <is>
          <t xml:space="preserve">FOOT   </t>
        </is>
      </c>
      <c s="6" r="D12786">
        <v>725000.000</v>
      </c>
      <c s="7" r="E12786">
        <v>3</v>
      </c>
      <c s="8" t="inlineStr" r="F12786">
        <is>
          <t xml:space="preserve">46655</t>
        </is>
      </c>
      <c s="8" t="inlineStr" r="G12786">
        <is>
          <t xml:space="preserve">102</t>
        </is>
      </c>
      <c s="9" r="H12786">
        <v>0.5200</v>
      </c>
      <c s="8" t="inlineStr" r="I12786">
        <is>
          <t xml:space="preserve"/>
        </is>
      </c>
      <c s="8" t="inlineStr" r="J12786">
        <is>
          <t xml:space="preserve">Various</t>
        </is>
      </c>
    </row>
    <row r="12787" ht="20.25" customHeight="0">
      <c s="5" t="inlineStr" r="A12787">
        <is>
          <t xml:space="preserve">78005110</t>
        </is>
      </c>
      <c s="5" t="inlineStr" r="B12787">
        <is>
          <t xml:space="preserve">EPOXY PAVEMENT MARKING - LINE  4"</t>
        </is>
      </c>
      <c s="5" t="inlineStr" r="C12787">
        <is>
          <t xml:space="preserve">FOOT   </t>
        </is>
      </c>
      <c s="6" r="D12787">
        <v>725000.000</v>
      </c>
      <c s="7" r="E12787">
        <v>3</v>
      </c>
      <c s="8" t="inlineStr" r="F12787">
        <is>
          <t xml:space="preserve">46655</t>
        </is>
      </c>
      <c s="8" t="inlineStr" r="G12787">
        <is>
          <t xml:space="preserve">102</t>
        </is>
      </c>
      <c s="9" r="H12787">
        <v>0.6000</v>
      </c>
      <c s="8" t="inlineStr" r="I12787">
        <is>
          <t xml:space="preserve"/>
        </is>
      </c>
      <c s="8" t="inlineStr" r="J12787">
        <is>
          <t xml:space="preserve">Various</t>
        </is>
      </c>
    </row>
    <row r="12788" ht="20.25" customHeight="0">
      <c s="5" t="inlineStr" r="A12788">
        <is>
          <t xml:space="preserve">78005110</t>
        </is>
      </c>
      <c s="5" t="inlineStr" r="B12788">
        <is>
          <t xml:space="preserve">EPOXY PAVEMENT MARKING - LINE  4"</t>
        </is>
      </c>
      <c s="5" t="inlineStr" r="C12788">
        <is>
          <t xml:space="preserve">FOOT   </t>
        </is>
      </c>
      <c s="6" r="D12788">
        <v>725000.000</v>
      </c>
      <c s="7" r="E12788">
        <v>3</v>
      </c>
      <c s="8" t="inlineStr" r="F12788">
        <is>
          <t xml:space="preserve">46655</t>
        </is>
      </c>
      <c s="8" t="inlineStr" r="G12788">
        <is>
          <t xml:space="preserve">102</t>
        </is>
      </c>
      <c s="9" r="H12788">
        <v>0.7000</v>
      </c>
      <c s="8" t="inlineStr" r="I12788">
        <is>
          <t xml:space="preserve"/>
        </is>
      </c>
      <c s="8" t="inlineStr" r="J12788">
        <is>
          <t xml:space="preserve">Various</t>
        </is>
      </c>
    </row>
    <row r="12789" ht="20.25" customHeight="0">
      <c s="5" t="inlineStr" r="A12789">
        <is>
          <t xml:space="preserve">78005110</t>
        </is>
      </c>
      <c s="5" t="inlineStr" r="B12789">
        <is>
          <t xml:space="preserve">EPOXY PAVEMENT MARKING - LINE  4"</t>
        </is>
      </c>
      <c s="5" t="inlineStr" r="C12789">
        <is>
          <t xml:space="preserve">FOOT   </t>
        </is>
      </c>
      <c s="6" r="D12789">
        <v>725000.000</v>
      </c>
      <c s="7" r="E12789">
        <v>3</v>
      </c>
      <c s="8" t="inlineStr" r="F12789">
        <is>
          <t xml:space="preserve">46655</t>
        </is>
      </c>
      <c s="8" t="inlineStr" r="G12789">
        <is>
          <t xml:space="preserve">102</t>
        </is>
      </c>
      <c s="9" r="H12789">
        <v>0.7200</v>
      </c>
      <c s="8" t="inlineStr" r="I12789">
        <is>
          <t xml:space="preserve"/>
        </is>
      </c>
      <c s="8" t="inlineStr" r="J12789">
        <is>
          <t xml:space="preserve">Various</t>
        </is>
      </c>
    </row>
    <row r="12790" ht="20.25" customHeight="0">
      <c s="5" t="inlineStr" r="A12790">
        <is>
          <t xml:space="preserve">78005130</t>
        </is>
      </c>
      <c s="5" t="inlineStr" r="B12790">
        <is>
          <t xml:space="preserve">EPOXY PAVEMENT MARKING - LINE  6"</t>
        </is>
      </c>
      <c s="5" t="inlineStr" r="C12790">
        <is>
          <t xml:space="preserve">FOOT   </t>
        </is>
      </c>
      <c s="6" r="D12790">
        <v>1000.000</v>
      </c>
      <c s="7" r="E12790">
        <v>3</v>
      </c>
      <c s="8" t="inlineStr" r="F12790">
        <is>
          <t xml:space="preserve">46655</t>
        </is>
      </c>
      <c s="8" t="inlineStr" r="G12790">
        <is>
          <t xml:space="preserve">102</t>
        </is>
      </c>
      <c s="9" r="H12790">
        <v>0.8900</v>
      </c>
      <c s="8" t="inlineStr" r="I12790">
        <is>
          <t xml:space="preserve">Y</t>
        </is>
      </c>
      <c s="8" t="inlineStr" r="J12790">
        <is>
          <t xml:space="preserve">Various</t>
        </is>
      </c>
    </row>
    <row r="12791" ht="20.25" customHeight="0">
      <c s="5" t="inlineStr" r="A12791">
        <is>
          <t xml:space="preserve">78005130</t>
        </is>
      </c>
      <c s="5" t="inlineStr" r="B12791">
        <is>
          <t xml:space="preserve">EPOXY PAVEMENT MARKING - LINE  6"</t>
        </is>
      </c>
      <c s="5" t="inlineStr" r="C12791">
        <is>
          <t xml:space="preserve">FOOT   </t>
        </is>
      </c>
      <c s="6" r="D12791">
        <v>1000.000</v>
      </c>
      <c s="7" r="E12791">
        <v>3</v>
      </c>
      <c s="8" t="inlineStr" r="F12791">
        <is>
          <t xml:space="preserve">46655</t>
        </is>
      </c>
      <c s="8" t="inlineStr" r="G12791">
        <is>
          <t xml:space="preserve">102</t>
        </is>
      </c>
      <c s="9" r="H12791">
        <v>0.7000</v>
      </c>
      <c s="8" t="inlineStr" r="I12791">
        <is>
          <t xml:space="preserve"/>
        </is>
      </c>
      <c s="8" t="inlineStr" r="J12791">
        <is>
          <t xml:space="preserve">Various</t>
        </is>
      </c>
    </row>
    <row r="12792" ht="20.25" customHeight="0">
      <c s="5" t="inlineStr" r="A12792">
        <is>
          <t xml:space="preserve">78005130</t>
        </is>
      </c>
      <c s="5" t="inlineStr" r="B12792">
        <is>
          <t xml:space="preserve">EPOXY PAVEMENT MARKING - LINE  6"</t>
        </is>
      </c>
      <c s="5" t="inlineStr" r="C12792">
        <is>
          <t xml:space="preserve">FOOT   </t>
        </is>
      </c>
      <c s="6" r="D12792">
        <v>1000.000</v>
      </c>
      <c s="7" r="E12792">
        <v>3</v>
      </c>
      <c s="8" t="inlineStr" r="F12792">
        <is>
          <t xml:space="preserve">46655</t>
        </is>
      </c>
      <c s="8" t="inlineStr" r="G12792">
        <is>
          <t xml:space="preserve">102</t>
        </is>
      </c>
      <c s="9" r="H12792">
        <v>1.0000</v>
      </c>
      <c s="8" t="inlineStr" r="I12792">
        <is>
          <t xml:space="preserve"/>
        </is>
      </c>
      <c s="8" t="inlineStr" r="J12792">
        <is>
          <t xml:space="preserve">Various</t>
        </is>
      </c>
    </row>
    <row r="12793" ht="20.25" customHeight="0">
      <c s="5" t="inlineStr" r="A12793">
        <is>
          <t xml:space="preserve">78005130</t>
        </is>
      </c>
      <c s="5" t="inlineStr" r="B12793">
        <is>
          <t xml:space="preserve">EPOXY PAVEMENT MARKING - LINE  6"</t>
        </is>
      </c>
      <c s="5" t="inlineStr" r="C12793">
        <is>
          <t xml:space="preserve">FOOT   </t>
        </is>
      </c>
      <c s="6" r="D12793">
        <v>1000.000</v>
      </c>
      <c s="7" r="E12793">
        <v>3</v>
      </c>
      <c s="8" t="inlineStr" r="F12793">
        <is>
          <t xml:space="preserve">46655</t>
        </is>
      </c>
      <c s="8" t="inlineStr" r="G12793">
        <is>
          <t xml:space="preserve">102</t>
        </is>
      </c>
      <c s="9" r="H12793">
        <v>1.2000</v>
      </c>
      <c s="8" t="inlineStr" r="I12793">
        <is>
          <t xml:space="preserve"/>
        </is>
      </c>
      <c s="8" t="inlineStr" r="J12793">
        <is>
          <t xml:space="preserve">Various</t>
        </is>
      </c>
    </row>
    <row r="12794" ht="20.25" customHeight="0">
      <c s="5" t="inlineStr" r="A12794">
        <is>
          <t xml:space="preserve">78005130</t>
        </is>
      </c>
      <c s="5" t="inlineStr" r="B12794">
        <is>
          <t xml:space="preserve">EPOXY PAVEMENT MARKING - LINE  6"</t>
        </is>
      </c>
      <c s="5" t="inlineStr" r="C12794">
        <is>
          <t xml:space="preserve">FOOT   </t>
        </is>
      </c>
      <c s="6" r="D12794">
        <v>1000.000</v>
      </c>
      <c s="7" r="E12794">
        <v>3</v>
      </c>
      <c s="8" t="inlineStr" r="F12794">
        <is>
          <t xml:space="preserve">46655</t>
        </is>
      </c>
      <c s="8" t="inlineStr" r="G12794">
        <is>
          <t xml:space="preserve">102</t>
        </is>
      </c>
      <c s="9" r="H12794">
        <v>1.5000</v>
      </c>
      <c s="8" t="inlineStr" r="I12794">
        <is>
          <t xml:space="preserve"/>
        </is>
      </c>
      <c s="8" t="inlineStr" r="J12794">
        <is>
          <t xml:space="preserve">Various</t>
        </is>
      </c>
    </row>
    <row r="12795" ht="20.25" customHeight="0">
      <c s="5" t="inlineStr" r="A12795">
        <is>
          <t xml:space="preserve">78005140</t>
        </is>
      </c>
      <c s="5" t="inlineStr" r="B12795">
        <is>
          <t xml:space="preserve">EPOXY PAVEMENT MARKING - LINE  8"</t>
        </is>
      </c>
      <c s="5" t="inlineStr" r="C12795">
        <is>
          <t xml:space="preserve">FOOT   </t>
        </is>
      </c>
      <c s="6" r="D12795">
        <v>4000.000</v>
      </c>
      <c s="7" r="E12795">
        <v>3</v>
      </c>
      <c s="8" t="inlineStr" r="F12795">
        <is>
          <t xml:space="preserve">46655</t>
        </is>
      </c>
      <c s="8" t="inlineStr" r="G12795">
        <is>
          <t xml:space="preserve">102</t>
        </is>
      </c>
      <c s="9" r="H12795">
        <v>1.1800</v>
      </c>
      <c s="8" t="inlineStr" r="I12795">
        <is>
          <t xml:space="preserve">Y</t>
        </is>
      </c>
      <c s="8" t="inlineStr" r="J12795">
        <is>
          <t xml:space="preserve">Various</t>
        </is>
      </c>
    </row>
    <row r="12796" ht="20.25" customHeight="0">
      <c s="5" t="inlineStr" r="A12796">
        <is>
          <t xml:space="preserve">78005140</t>
        </is>
      </c>
      <c s="5" t="inlineStr" r="B12796">
        <is>
          <t xml:space="preserve">EPOXY PAVEMENT MARKING - LINE  8"</t>
        </is>
      </c>
      <c s="5" t="inlineStr" r="C12796">
        <is>
          <t xml:space="preserve">FOOT   </t>
        </is>
      </c>
      <c s="6" r="D12796">
        <v>4000.000</v>
      </c>
      <c s="7" r="E12796">
        <v>3</v>
      </c>
      <c s="8" t="inlineStr" r="F12796">
        <is>
          <t xml:space="preserve">46655</t>
        </is>
      </c>
      <c s="8" t="inlineStr" r="G12796">
        <is>
          <t xml:space="preserve">102</t>
        </is>
      </c>
      <c s="9" r="H12796">
        <v>1.3500</v>
      </c>
      <c s="8" t="inlineStr" r="I12796">
        <is>
          <t xml:space="preserve"/>
        </is>
      </c>
      <c s="8" t="inlineStr" r="J12796">
        <is>
          <t xml:space="preserve">Various</t>
        </is>
      </c>
    </row>
    <row r="12797" ht="20.25" customHeight="0">
      <c s="5" t="inlineStr" r="A12797">
        <is>
          <t xml:space="preserve">78005140</t>
        </is>
      </c>
      <c s="5" t="inlineStr" r="B12797">
        <is>
          <t xml:space="preserve">EPOXY PAVEMENT MARKING - LINE  8"</t>
        </is>
      </c>
      <c s="5" t="inlineStr" r="C12797">
        <is>
          <t xml:space="preserve">FOOT   </t>
        </is>
      </c>
      <c s="6" r="D12797">
        <v>4000.000</v>
      </c>
      <c s="7" r="E12797">
        <v>3</v>
      </c>
      <c s="8" t="inlineStr" r="F12797">
        <is>
          <t xml:space="preserve">46655</t>
        </is>
      </c>
      <c s="8" t="inlineStr" r="G12797">
        <is>
          <t xml:space="preserve">102</t>
        </is>
      </c>
      <c s="9" r="H12797">
        <v>1.3500</v>
      </c>
      <c s="8" t="inlineStr" r="I12797">
        <is>
          <t xml:space="preserve"/>
        </is>
      </c>
      <c s="8" t="inlineStr" r="J12797">
        <is>
          <t xml:space="preserve">Various</t>
        </is>
      </c>
    </row>
    <row r="12798" ht="20.25" customHeight="0">
      <c s="5" t="inlineStr" r="A12798">
        <is>
          <t xml:space="preserve">78005140</t>
        </is>
      </c>
      <c s="5" t="inlineStr" r="B12798">
        <is>
          <t xml:space="preserve">EPOXY PAVEMENT MARKING - LINE  8"</t>
        </is>
      </c>
      <c s="5" t="inlineStr" r="C12798">
        <is>
          <t xml:space="preserve">FOOT   </t>
        </is>
      </c>
      <c s="6" r="D12798">
        <v>4000.000</v>
      </c>
      <c s="7" r="E12798">
        <v>3</v>
      </c>
      <c s="8" t="inlineStr" r="F12798">
        <is>
          <t xml:space="preserve">46655</t>
        </is>
      </c>
      <c s="8" t="inlineStr" r="G12798">
        <is>
          <t xml:space="preserve">102</t>
        </is>
      </c>
      <c s="9" r="H12798">
        <v>1.6000</v>
      </c>
      <c s="8" t="inlineStr" r="I12798">
        <is>
          <t xml:space="preserve"/>
        </is>
      </c>
      <c s="8" t="inlineStr" r="J12798">
        <is>
          <t xml:space="preserve">Various</t>
        </is>
      </c>
    </row>
    <row r="12799" ht="20.25" customHeight="0">
      <c s="5" t="inlineStr" r="A12799">
        <is>
          <t xml:space="preserve">78005140</t>
        </is>
      </c>
      <c s="5" t="inlineStr" r="B12799">
        <is>
          <t xml:space="preserve">EPOXY PAVEMENT MARKING - LINE  8"</t>
        </is>
      </c>
      <c s="5" t="inlineStr" r="C12799">
        <is>
          <t xml:space="preserve">FOOT   </t>
        </is>
      </c>
      <c s="6" r="D12799">
        <v>4000.000</v>
      </c>
      <c s="7" r="E12799">
        <v>3</v>
      </c>
      <c s="8" t="inlineStr" r="F12799">
        <is>
          <t xml:space="preserve">46655</t>
        </is>
      </c>
      <c s="8" t="inlineStr" r="G12799">
        <is>
          <t xml:space="preserve">102</t>
        </is>
      </c>
      <c s="9" r="H12799">
        <v>2.0000</v>
      </c>
      <c s="8" t="inlineStr" r="I12799">
        <is>
          <t xml:space="preserve"/>
        </is>
      </c>
      <c s="8" t="inlineStr" r="J12799">
        <is>
          <t xml:space="preserve">Various</t>
        </is>
      </c>
    </row>
    <row r="12800" ht="20.25" customHeight="0">
      <c s="5" t="inlineStr" r="A12800">
        <is>
          <t xml:space="preserve">78005150</t>
        </is>
      </c>
      <c s="5" t="inlineStr" r="B12800">
        <is>
          <t xml:space="preserve">EPOXY PAVEMENT MARKING - LINE 12"</t>
        </is>
      </c>
      <c s="5" t="inlineStr" r="C12800">
        <is>
          <t xml:space="preserve">FOOT   </t>
        </is>
      </c>
      <c s="6" r="D12800">
        <v>1828.000</v>
      </c>
      <c s="7" r="E12800">
        <v>2</v>
      </c>
      <c s="8" t="inlineStr" r="F12800">
        <is>
          <t xml:space="preserve">85767</t>
        </is>
      </c>
      <c s="8" t="inlineStr" r="G12800">
        <is>
          <t xml:space="preserve">146</t>
        </is>
      </c>
      <c s="9" r="H12800">
        <v>6.9500</v>
      </c>
      <c s="8" t="inlineStr" r="I12800">
        <is>
          <t xml:space="preserve">Y</t>
        </is>
      </c>
      <c s="8" t="inlineStr" r="J12800">
        <is>
          <t xml:space="preserve"> Rock Island</t>
        </is>
      </c>
    </row>
    <row r="12801" ht="20.25" customHeight="0">
      <c s="5" t="inlineStr" r="A12801">
        <is>
          <t xml:space="preserve">78005150</t>
        </is>
      </c>
      <c s="5" t="inlineStr" r="B12801">
        <is>
          <t xml:space="preserve">EPOXY PAVEMENT MARKING - LINE 12"</t>
        </is>
      </c>
      <c s="5" t="inlineStr" r="C12801">
        <is>
          <t xml:space="preserve">FOOT   </t>
        </is>
      </c>
      <c s="6" r="D12801">
        <v>1828.000</v>
      </c>
      <c s="7" r="E12801">
        <v>2</v>
      </c>
      <c s="8" t="inlineStr" r="F12801">
        <is>
          <t xml:space="preserve">85767</t>
        </is>
      </c>
      <c s="8" t="inlineStr" r="G12801">
        <is>
          <t xml:space="preserve">146</t>
        </is>
      </c>
      <c s="9" r="H12801">
        <v>4.0000</v>
      </c>
      <c s="8" t="inlineStr" r="I12801">
        <is>
          <t xml:space="preserve"/>
        </is>
      </c>
      <c s="8" t="inlineStr" r="J12801">
        <is>
          <t xml:space="preserve"> Rock Island</t>
        </is>
      </c>
    </row>
    <row r="12802" ht="20.25" customHeight="0">
      <c s="5" t="inlineStr" r="A12802">
        <is>
          <t xml:space="preserve">78005150</t>
        </is>
      </c>
      <c s="5" t="inlineStr" r="B12802">
        <is>
          <t xml:space="preserve">EPOXY PAVEMENT MARKING - LINE 12"</t>
        </is>
      </c>
      <c s="5" t="inlineStr" r="C12802">
        <is>
          <t xml:space="preserve">FOOT   </t>
        </is>
      </c>
      <c s="6" r="D12802">
        <v>1828.000</v>
      </c>
      <c s="7" r="E12802">
        <v>2</v>
      </c>
      <c s="8" t="inlineStr" r="F12802">
        <is>
          <t xml:space="preserve">85767</t>
        </is>
      </c>
      <c s="8" t="inlineStr" r="G12802">
        <is>
          <t xml:space="preserve">146</t>
        </is>
      </c>
      <c s="9" r="H12802">
        <v>6.4000</v>
      </c>
      <c s="8" t="inlineStr" r="I12802">
        <is>
          <t xml:space="preserve"/>
        </is>
      </c>
      <c s="8" t="inlineStr" r="J12802">
        <is>
          <t xml:space="preserve"> Rock Island</t>
        </is>
      </c>
    </row>
    <row r="12803" ht="20.25" customHeight="0">
      <c s="5" t="inlineStr" r="A12803">
        <is>
          <t xml:space="preserve">78005150</t>
        </is>
      </c>
      <c s="5" t="inlineStr" r="B12803">
        <is>
          <t xml:space="preserve">EPOXY PAVEMENT MARKING - LINE 12"</t>
        </is>
      </c>
      <c s="5" t="inlineStr" r="C12803">
        <is>
          <t xml:space="preserve">FOOT   </t>
        </is>
      </c>
      <c s="6" r="D12803">
        <v>1828.000</v>
      </c>
      <c s="7" r="E12803">
        <v>2</v>
      </c>
      <c s="8" t="inlineStr" r="F12803">
        <is>
          <t xml:space="preserve">85767</t>
        </is>
      </c>
      <c s="8" t="inlineStr" r="G12803">
        <is>
          <t xml:space="preserve">146</t>
        </is>
      </c>
      <c s="9" r="H12803">
        <v>6.4000</v>
      </c>
      <c s="8" t="inlineStr" r="I12803">
        <is>
          <t xml:space="preserve"/>
        </is>
      </c>
      <c s="8" t="inlineStr" r="J12803">
        <is>
          <t xml:space="preserve"> Rock Island</t>
        </is>
      </c>
    </row>
    <row r="12804" ht="20.25" customHeight="0">
      <c s="5" t="inlineStr" r="A12804">
        <is>
          <t xml:space="preserve">78005150</t>
        </is>
      </c>
      <c s="5" t="inlineStr" r="B12804">
        <is>
          <t xml:space="preserve">EPOXY PAVEMENT MARKING - LINE 12"</t>
        </is>
      </c>
      <c s="5" t="inlineStr" r="C12804">
        <is>
          <t xml:space="preserve">FOOT   </t>
        </is>
      </c>
      <c s="6" r="D12804">
        <v>1828.000</v>
      </c>
      <c s="7" r="E12804">
        <v>2</v>
      </c>
      <c s="8" t="inlineStr" r="F12804">
        <is>
          <t xml:space="preserve">85767</t>
        </is>
      </c>
      <c s="8" t="inlineStr" r="G12804">
        <is>
          <t xml:space="preserve">146</t>
        </is>
      </c>
      <c s="9" r="H12804">
        <v>8.0000</v>
      </c>
      <c s="8" t="inlineStr" r="I12804">
        <is>
          <t xml:space="preserve"/>
        </is>
      </c>
      <c s="8" t="inlineStr" r="J12804">
        <is>
          <t xml:space="preserve"> Rock Island</t>
        </is>
      </c>
    </row>
    <row r="12805" ht="20.25" customHeight="0">
      <c s="5" t="inlineStr" r="A12805">
        <is>
          <t xml:space="preserve">78005180</t>
        </is>
      </c>
      <c s="5" t="inlineStr" r="B12805">
        <is>
          <t xml:space="preserve">EPOXY PAVEMENT MARKING - LINE 24"</t>
        </is>
      </c>
      <c s="5" t="inlineStr" r="C12805">
        <is>
          <t xml:space="preserve">FOOT   </t>
        </is>
      </c>
      <c s="6" r="D12805">
        <v>353.000</v>
      </c>
      <c s="7" r="E12805">
        <v>2</v>
      </c>
      <c s="8" t="inlineStr" r="F12805">
        <is>
          <t xml:space="preserve">85767</t>
        </is>
      </c>
      <c s="8" t="inlineStr" r="G12805">
        <is>
          <t xml:space="preserve">146</t>
        </is>
      </c>
      <c s="9" r="H12805">
        <v>13.9000</v>
      </c>
      <c s="8" t="inlineStr" r="I12805">
        <is>
          <t xml:space="preserve">Y</t>
        </is>
      </c>
      <c s="8" t="inlineStr" r="J12805">
        <is>
          <t xml:space="preserve"> Rock Island</t>
        </is>
      </c>
    </row>
    <row r="12806" ht="20.25" customHeight="0">
      <c s="5" t="inlineStr" r="A12806">
        <is>
          <t xml:space="preserve">78005180</t>
        </is>
      </c>
      <c s="5" t="inlineStr" r="B12806">
        <is>
          <t xml:space="preserve">EPOXY PAVEMENT MARKING - LINE 24"</t>
        </is>
      </c>
      <c s="5" t="inlineStr" r="C12806">
        <is>
          <t xml:space="preserve">FOOT   </t>
        </is>
      </c>
      <c s="6" r="D12806">
        <v>353.000</v>
      </c>
      <c s="7" r="E12806">
        <v>2</v>
      </c>
      <c s="8" t="inlineStr" r="F12806">
        <is>
          <t xml:space="preserve">85767</t>
        </is>
      </c>
      <c s="8" t="inlineStr" r="G12806">
        <is>
          <t xml:space="preserve">146</t>
        </is>
      </c>
      <c s="9" r="H12806">
        <v>6.0000</v>
      </c>
      <c s="8" t="inlineStr" r="I12806">
        <is>
          <t xml:space="preserve"/>
        </is>
      </c>
      <c s="8" t="inlineStr" r="J12806">
        <is>
          <t xml:space="preserve"> Rock Island</t>
        </is>
      </c>
    </row>
    <row r="12807" ht="20.25" customHeight="0">
      <c s="5" t="inlineStr" r="A12807">
        <is>
          <t xml:space="preserve">78005180</t>
        </is>
      </c>
      <c s="5" t="inlineStr" r="B12807">
        <is>
          <t xml:space="preserve">EPOXY PAVEMENT MARKING - LINE 24"</t>
        </is>
      </c>
      <c s="5" t="inlineStr" r="C12807">
        <is>
          <t xml:space="preserve">FOOT   </t>
        </is>
      </c>
      <c s="6" r="D12807">
        <v>353.000</v>
      </c>
      <c s="7" r="E12807">
        <v>2</v>
      </c>
      <c s="8" t="inlineStr" r="F12807">
        <is>
          <t xml:space="preserve">85767</t>
        </is>
      </c>
      <c s="8" t="inlineStr" r="G12807">
        <is>
          <t xml:space="preserve">146</t>
        </is>
      </c>
      <c s="9" r="H12807">
        <v>12.8500</v>
      </c>
      <c s="8" t="inlineStr" r="I12807">
        <is>
          <t xml:space="preserve"/>
        </is>
      </c>
      <c s="8" t="inlineStr" r="J12807">
        <is>
          <t xml:space="preserve"> Rock Island</t>
        </is>
      </c>
    </row>
    <row r="12808" ht="20.25" customHeight="0">
      <c s="5" t="inlineStr" r="A12808">
        <is>
          <t xml:space="preserve">78005180</t>
        </is>
      </c>
      <c s="5" t="inlineStr" r="B12808">
        <is>
          <t xml:space="preserve">EPOXY PAVEMENT MARKING - LINE 24"</t>
        </is>
      </c>
      <c s="5" t="inlineStr" r="C12808">
        <is>
          <t xml:space="preserve">FOOT   </t>
        </is>
      </c>
      <c s="6" r="D12808">
        <v>353.000</v>
      </c>
      <c s="7" r="E12808">
        <v>2</v>
      </c>
      <c s="8" t="inlineStr" r="F12808">
        <is>
          <t xml:space="preserve">85767</t>
        </is>
      </c>
      <c s="8" t="inlineStr" r="G12808">
        <is>
          <t xml:space="preserve">146</t>
        </is>
      </c>
      <c s="9" r="H12808">
        <v>12.8500</v>
      </c>
      <c s="8" t="inlineStr" r="I12808">
        <is>
          <t xml:space="preserve"/>
        </is>
      </c>
      <c s="8" t="inlineStr" r="J12808">
        <is>
          <t xml:space="preserve"> Rock Island</t>
        </is>
      </c>
    </row>
    <row r="12809" ht="20.25" customHeight="0">
      <c s="5" t="inlineStr" r="A12809">
        <is>
          <t xml:space="preserve">78005180</t>
        </is>
      </c>
      <c s="5" t="inlineStr" r="B12809">
        <is>
          <t xml:space="preserve">EPOXY PAVEMENT MARKING - LINE 24"</t>
        </is>
      </c>
      <c s="5" t="inlineStr" r="C12809">
        <is>
          <t xml:space="preserve">FOOT   </t>
        </is>
      </c>
      <c s="6" r="D12809">
        <v>353.000</v>
      </c>
      <c s="7" r="E12809">
        <v>2</v>
      </c>
      <c s="8" t="inlineStr" r="F12809">
        <is>
          <t xml:space="preserve">85767</t>
        </is>
      </c>
      <c s="8" t="inlineStr" r="G12809">
        <is>
          <t xml:space="preserve">146</t>
        </is>
      </c>
      <c s="9" r="H12809">
        <v>16.0000</v>
      </c>
      <c s="8" t="inlineStr" r="I12809">
        <is>
          <t xml:space="preserve"/>
        </is>
      </c>
      <c s="8" t="inlineStr" r="J12809">
        <is>
          <t xml:space="preserve"> Rock Island</t>
        </is>
      </c>
    </row>
    <row r="12810" ht="20.25" customHeight="0">
      <c s="5" t="inlineStr" r="A12810">
        <is>
          <t xml:space="preserve">78008200</t>
        </is>
      </c>
      <c s="5" t="inlineStr" r="B12810">
        <is>
          <t xml:space="preserve">POLYUREA PAVEMENT MARKING TYPE I - LETTERS AND SYMBOLS</t>
        </is>
      </c>
      <c s="5" t="inlineStr" r="C12810">
        <is>
          <t xml:space="preserve">SQ FT  </t>
        </is>
      </c>
      <c s="6" r="D12810">
        <v>12.000</v>
      </c>
      <c s="7" r="E12810">
        <v>9</v>
      </c>
      <c s="8" t="inlineStr" r="F12810">
        <is>
          <t xml:space="preserve">99736</t>
        </is>
      </c>
      <c s="8" t="inlineStr" r="G12810">
        <is>
          <t xml:space="preserve">123</t>
        </is>
      </c>
      <c s="9" r="H12810">
        <v>386.0000</v>
      </c>
      <c s="8" t="inlineStr" r="I12810">
        <is>
          <t xml:space="preserve">Y</t>
        </is>
      </c>
      <c s="8" t="inlineStr" r="J12810">
        <is>
          <t xml:space="preserve"> Williamson</t>
        </is>
      </c>
    </row>
    <row r="12811" ht="20.25" customHeight="0">
      <c s="5" t="inlineStr" r="A12811">
        <is>
          <t xml:space="preserve">78008210</t>
        </is>
      </c>
      <c s="5" t="inlineStr" r="B12811">
        <is>
          <t xml:space="preserve">POLYUREA PAVEMENT MARKING TYPE I - LINE 4"</t>
        </is>
      </c>
      <c s="5" t="inlineStr" r="C12811">
        <is>
          <t xml:space="preserve">FOOT   </t>
        </is>
      </c>
      <c s="6" r="D12811">
        <v>100000.000</v>
      </c>
      <c s="7" r="E12811">
        <v>3</v>
      </c>
      <c s="8" t="inlineStr" r="F12811">
        <is>
          <t xml:space="preserve">46655</t>
        </is>
      </c>
      <c s="8" t="inlineStr" r="G12811">
        <is>
          <t xml:space="preserve">102</t>
        </is>
      </c>
      <c s="9" r="H12811">
        <v>0.6700</v>
      </c>
      <c s="8" t="inlineStr" r="I12811">
        <is>
          <t xml:space="preserve">Y</t>
        </is>
      </c>
      <c s="8" t="inlineStr" r="J12811">
        <is>
          <t xml:space="preserve">Various</t>
        </is>
      </c>
    </row>
    <row r="12812" ht="20.25" customHeight="0">
      <c s="5" t="inlineStr" r="A12812">
        <is>
          <t xml:space="preserve">78008210</t>
        </is>
      </c>
      <c s="5" t="inlineStr" r="B12812">
        <is>
          <t xml:space="preserve">POLYUREA PAVEMENT MARKING TYPE I - LINE 4"</t>
        </is>
      </c>
      <c s="5" t="inlineStr" r="C12812">
        <is>
          <t xml:space="preserve">FOOT   </t>
        </is>
      </c>
      <c s="6" r="D12812">
        <v>100000.000</v>
      </c>
      <c s="7" r="E12812">
        <v>3</v>
      </c>
      <c s="8" t="inlineStr" r="F12812">
        <is>
          <t xml:space="preserve">46655</t>
        </is>
      </c>
      <c s="8" t="inlineStr" r="G12812">
        <is>
          <t xml:space="preserve">102</t>
        </is>
      </c>
      <c s="9" r="H12812">
        <v>0.5300</v>
      </c>
      <c s="8" t="inlineStr" r="I12812">
        <is>
          <t xml:space="preserve"/>
        </is>
      </c>
      <c s="8" t="inlineStr" r="J12812">
        <is>
          <t xml:space="preserve">Various</t>
        </is>
      </c>
    </row>
    <row r="12813" ht="20.25" customHeight="0">
      <c s="5" t="inlineStr" r="A12813">
        <is>
          <t xml:space="preserve">78008210</t>
        </is>
      </c>
      <c s="5" t="inlineStr" r="B12813">
        <is>
          <t xml:space="preserve">POLYUREA PAVEMENT MARKING TYPE I - LINE 4"</t>
        </is>
      </c>
      <c s="5" t="inlineStr" r="C12813">
        <is>
          <t xml:space="preserve">FOOT   </t>
        </is>
      </c>
      <c s="6" r="D12813">
        <v>100000.000</v>
      </c>
      <c s="7" r="E12813">
        <v>3</v>
      </c>
      <c s="8" t="inlineStr" r="F12813">
        <is>
          <t xml:space="preserve">46655</t>
        </is>
      </c>
      <c s="8" t="inlineStr" r="G12813">
        <is>
          <t xml:space="preserve">102</t>
        </is>
      </c>
      <c s="9" r="H12813">
        <v>0.8600</v>
      </c>
      <c s="8" t="inlineStr" r="I12813">
        <is>
          <t xml:space="preserve"/>
        </is>
      </c>
      <c s="8" t="inlineStr" r="J12813">
        <is>
          <t xml:space="preserve">Various</t>
        </is>
      </c>
    </row>
    <row r="12814" ht="20.25" customHeight="0">
      <c s="5" t="inlineStr" r="A12814">
        <is>
          <t xml:space="preserve">78008210</t>
        </is>
      </c>
      <c s="5" t="inlineStr" r="B12814">
        <is>
          <t xml:space="preserve">POLYUREA PAVEMENT MARKING TYPE I - LINE 4"</t>
        </is>
      </c>
      <c s="5" t="inlineStr" r="C12814">
        <is>
          <t xml:space="preserve">FOOT   </t>
        </is>
      </c>
      <c s="6" r="D12814">
        <v>100000.000</v>
      </c>
      <c s="7" r="E12814">
        <v>3</v>
      </c>
      <c s="8" t="inlineStr" r="F12814">
        <is>
          <t xml:space="preserve">46655</t>
        </is>
      </c>
      <c s="8" t="inlineStr" r="G12814">
        <is>
          <t xml:space="preserve">102</t>
        </is>
      </c>
      <c s="9" r="H12814">
        <v>1.3500</v>
      </c>
      <c s="8" t="inlineStr" r="I12814">
        <is>
          <t xml:space="preserve"/>
        </is>
      </c>
      <c s="8" t="inlineStr" r="J12814">
        <is>
          <t xml:space="preserve">Various</t>
        </is>
      </c>
    </row>
    <row r="12815" ht="20.25" customHeight="0">
      <c s="5" t="inlineStr" r="A12815">
        <is>
          <t xml:space="preserve">78008210</t>
        </is>
      </c>
      <c s="5" t="inlineStr" r="B12815">
        <is>
          <t xml:space="preserve">POLYUREA PAVEMENT MARKING TYPE I - LINE 4"</t>
        </is>
      </c>
      <c s="5" t="inlineStr" r="C12815">
        <is>
          <t xml:space="preserve">FOOT   </t>
        </is>
      </c>
      <c s="6" r="D12815">
        <v>100000.000</v>
      </c>
      <c s="7" r="E12815">
        <v>3</v>
      </c>
      <c s="8" t="inlineStr" r="F12815">
        <is>
          <t xml:space="preserve">46655</t>
        </is>
      </c>
      <c s="8" t="inlineStr" r="G12815">
        <is>
          <t xml:space="preserve">102</t>
        </is>
      </c>
      <c s="9" r="H12815">
        <v>2.5000</v>
      </c>
      <c s="8" t="inlineStr" r="I12815">
        <is>
          <t xml:space="preserve"/>
        </is>
      </c>
      <c s="8" t="inlineStr" r="J12815">
        <is>
          <t xml:space="preserve">Various</t>
        </is>
      </c>
    </row>
    <row r="12816" ht="20.25" customHeight="0">
      <c s="5" t="inlineStr" r="A12816">
        <is>
          <t xml:space="preserve">78008230</t>
        </is>
      </c>
      <c s="5" t="inlineStr" r="B12816">
        <is>
          <t xml:space="preserve">POLYUREA PAVEMENT MARKING TYPE I - LINE 6"</t>
        </is>
      </c>
      <c s="5" t="inlineStr" r="C12816">
        <is>
          <t xml:space="preserve">FOOT   </t>
        </is>
      </c>
      <c s="6" r="D12816">
        <v>50000.000</v>
      </c>
      <c s="7" r="E12816">
        <v>3</v>
      </c>
      <c s="8" t="inlineStr" r="F12816">
        <is>
          <t xml:space="preserve">46655</t>
        </is>
      </c>
      <c s="8" t="inlineStr" r="G12816">
        <is>
          <t xml:space="preserve">102</t>
        </is>
      </c>
      <c s="9" r="H12816">
        <v>1.0000</v>
      </c>
      <c s="8" t="inlineStr" r="I12816">
        <is>
          <t xml:space="preserve">Y</t>
        </is>
      </c>
      <c s="8" t="inlineStr" r="J12816">
        <is>
          <t xml:space="preserve">Various</t>
        </is>
      </c>
    </row>
    <row r="12817" ht="20.25" customHeight="0">
      <c s="5" t="inlineStr" r="A12817">
        <is>
          <t xml:space="preserve">78008230</t>
        </is>
      </c>
      <c s="5" t="inlineStr" r="B12817">
        <is>
          <t xml:space="preserve">POLYUREA PAVEMENT MARKING TYPE I - LINE 6"</t>
        </is>
      </c>
      <c s="5" t="inlineStr" r="C12817">
        <is>
          <t xml:space="preserve">FOOT   </t>
        </is>
      </c>
      <c s="6" r="D12817">
        <v>50000.000</v>
      </c>
      <c s="7" r="E12817">
        <v>3</v>
      </c>
      <c s="8" t="inlineStr" r="F12817">
        <is>
          <t xml:space="preserve">46655</t>
        </is>
      </c>
      <c s="8" t="inlineStr" r="G12817">
        <is>
          <t xml:space="preserve">102</t>
        </is>
      </c>
      <c s="9" r="H12817">
        <v>1.0000</v>
      </c>
      <c s="8" t="inlineStr" r="I12817">
        <is>
          <t xml:space="preserve"/>
        </is>
      </c>
      <c s="8" t="inlineStr" r="J12817">
        <is>
          <t xml:space="preserve">Various</t>
        </is>
      </c>
    </row>
    <row r="12818" ht="20.25" customHeight="0">
      <c s="5" t="inlineStr" r="A12818">
        <is>
          <t xml:space="preserve">78008230</t>
        </is>
      </c>
      <c s="5" t="inlineStr" r="B12818">
        <is>
          <t xml:space="preserve">POLYUREA PAVEMENT MARKING TYPE I - LINE 6"</t>
        </is>
      </c>
      <c s="5" t="inlineStr" r="C12818">
        <is>
          <t xml:space="preserve">FOOT   </t>
        </is>
      </c>
      <c s="6" r="D12818">
        <v>50000.000</v>
      </c>
      <c s="7" r="E12818">
        <v>3</v>
      </c>
      <c s="8" t="inlineStr" r="F12818">
        <is>
          <t xml:space="preserve">46655</t>
        </is>
      </c>
      <c s="8" t="inlineStr" r="G12818">
        <is>
          <t xml:space="preserve">102</t>
        </is>
      </c>
      <c s="9" r="H12818">
        <v>1.3000</v>
      </c>
      <c s="8" t="inlineStr" r="I12818">
        <is>
          <t xml:space="preserve"/>
        </is>
      </c>
      <c s="8" t="inlineStr" r="J12818">
        <is>
          <t xml:space="preserve">Various</t>
        </is>
      </c>
    </row>
    <row r="12819" ht="20.25" customHeight="0">
      <c s="5" t="inlineStr" r="A12819">
        <is>
          <t xml:space="preserve">78008230</t>
        </is>
      </c>
      <c s="5" t="inlineStr" r="B12819">
        <is>
          <t xml:space="preserve">POLYUREA PAVEMENT MARKING TYPE I - LINE 6"</t>
        </is>
      </c>
      <c s="5" t="inlineStr" r="C12819">
        <is>
          <t xml:space="preserve">FOOT   </t>
        </is>
      </c>
      <c s="6" r="D12819">
        <v>50000.000</v>
      </c>
      <c s="7" r="E12819">
        <v>3</v>
      </c>
      <c s="8" t="inlineStr" r="F12819">
        <is>
          <t xml:space="preserve">46655</t>
        </is>
      </c>
      <c s="8" t="inlineStr" r="G12819">
        <is>
          <t xml:space="preserve">102</t>
        </is>
      </c>
      <c s="9" r="H12819">
        <v>1.6000</v>
      </c>
      <c s="8" t="inlineStr" r="I12819">
        <is>
          <t xml:space="preserve"/>
        </is>
      </c>
      <c s="8" t="inlineStr" r="J12819">
        <is>
          <t xml:space="preserve">Various</t>
        </is>
      </c>
    </row>
    <row r="12820" ht="20.25" customHeight="0">
      <c s="5" t="inlineStr" r="A12820">
        <is>
          <t xml:space="preserve">78008230</t>
        </is>
      </c>
      <c s="5" t="inlineStr" r="B12820">
        <is>
          <t xml:space="preserve">POLYUREA PAVEMENT MARKING TYPE I - LINE 6"</t>
        </is>
      </c>
      <c s="5" t="inlineStr" r="C12820">
        <is>
          <t xml:space="preserve">FOOT   </t>
        </is>
      </c>
      <c s="6" r="D12820">
        <v>50000.000</v>
      </c>
      <c s="7" r="E12820">
        <v>3</v>
      </c>
      <c s="8" t="inlineStr" r="F12820">
        <is>
          <t xml:space="preserve">46655</t>
        </is>
      </c>
      <c s="8" t="inlineStr" r="G12820">
        <is>
          <t xml:space="preserve">102</t>
        </is>
      </c>
      <c s="9" r="H12820">
        <v>3.5000</v>
      </c>
      <c s="8" t="inlineStr" r="I12820">
        <is>
          <t xml:space="preserve"/>
        </is>
      </c>
      <c s="8" t="inlineStr" r="J12820">
        <is>
          <t xml:space="preserve">Various</t>
        </is>
      </c>
    </row>
    <row r="12821" ht="20.25" customHeight="0">
      <c s="5" t="inlineStr" r="A12821">
        <is>
          <t xml:space="preserve">78008240</t>
        </is>
      </c>
      <c s="5" t="inlineStr" r="B12821">
        <is>
          <t xml:space="preserve">POLYUREA PAVEMENT MARKING TYPE I - LINE 8"</t>
        </is>
      </c>
      <c s="5" t="inlineStr" r="C12821">
        <is>
          <t xml:space="preserve">FOOT   </t>
        </is>
      </c>
      <c s="6" r="D12821">
        <v>25000.000</v>
      </c>
      <c s="7" r="E12821">
        <v>3</v>
      </c>
      <c s="8" t="inlineStr" r="F12821">
        <is>
          <t xml:space="preserve">46655</t>
        </is>
      </c>
      <c s="8" t="inlineStr" r="G12821">
        <is>
          <t xml:space="preserve">102</t>
        </is>
      </c>
      <c s="9" r="H12821">
        <v>1.3400</v>
      </c>
      <c s="8" t="inlineStr" r="I12821">
        <is>
          <t xml:space="preserve">Y</t>
        </is>
      </c>
      <c s="8" t="inlineStr" r="J12821">
        <is>
          <t xml:space="preserve">Various</t>
        </is>
      </c>
    </row>
    <row r="12822" ht="20.25" customHeight="0">
      <c s="5" t="inlineStr" r="A12822">
        <is>
          <t xml:space="preserve">78008240</t>
        </is>
      </c>
      <c s="5" t="inlineStr" r="B12822">
        <is>
          <t xml:space="preserve">POLYUREA PAVEMENT MARKING TYPE I - LINE 8"</t>
        </is>
      </c>
      <c s="5" t="inlineStr" r="C12822">
        <is>
          <t xml:space="preserve">FOOT   </t>
        </is>
      </c>
      <c s="6" r="D12822">
        <v>25000.000</v>
      </c>
      <c s="7" r="E12822">
        <v>3</v>
      </c>
      <c s="8" t="inlineStr" r="F12822">
        <is>
          <t xml:space="preserve">46655</t>
        </is>
      </c>
      <c s="8" t="inlineStr" r="G12822">
        <is>
          <t xml:space="preserve">102</t>
        </is>
      </c>
      <c s="9" r="H12822">
        <v>1.7400</v>
      </c>
      <c s="8" t="inlineStr" r="I12822">
        <is>
          <t xml:space="preserve"/>
        </is>
      </c>
      <c s="8" t="inlineStr" r="J12822">
        <is>
          <t xml:space="preserve">Various</t>
        </is>
      </c>
    </row>
    <row r="12823" ht="20.25" customHeight="0">
      <c s="5" t="inlineStr" r="A12823">
        <is>
          <t xml:space="preserve">78008240</t>
        </is>
      </c>
      <c s="5" t="inlineStr" r="B12823">
        <is>
          <t xml:space="preserve">POLYUREA PAVEMENT MARKING TYPE I - LINE 8"</t>
        </is>
      </c>
      <c s="5" t="inlineStr" r="C12823">
        <is>
          <t xml:space="preserve">FOOT   </t>
        </is>
      </c>
      <c s="6" r="D12823">
        <v>25000.000</v>
      </c>
      <c s="7" r="E12823">
        <v>3</v>
      </c>
      <c s="8" t="inlineStr" r="F12823">
        <is>
          <t xml:space="preserve">46655</t>
        </is>
      </c>
      <c s="8" t="inlineStr" r="G12823">
        <is>
          <t xml:space="preserve">102</t>
        </is>
      </c>
      <c s="9" r="H12823">
        <v>1.7500</v>
      </c>
      <c s="8" t="inlineStr" r="I12823">
        <is>
          <t xml:space="preserve"/>
        </is>
      </c>
      <c s="8" t="inlineStr" r="J12823">
        <is>
          <t xml:space="preserve">Various</t>
        </is>
      </c>
    </row>
    <row r="12824" ht="20.25" customHeight="0">
      <c s="5" t="inlineStr" r="A12824">
        <is>
          <t xml:space="preserve">78008240</t>
        </is>
      </c>
      <c s="5" t="inlineStr" r="B12824">
        <is>
          <t xml:space="preserve">POLYUREA PAVEMENT MARKING TYPE I - LINE 8"</t>
        </is>
      </c>
      <c s="5" t="inlineStr" r="C12824">
        <is>
          <t xml:space="preserve">FOOT   </t>
        </is>
      </c>
      <c s="6" r="D12824">
        <v>25000.000</v>
      </c>
      <c s="7" r="E12824">
        <v>3</v>
      </c>
      <c s="8" t="inlineStr" r="F12824">
        <is>
          <t xml:space="preserve">46655</t>
        </is>
      </c>
      <c s="8" t="inlineStr" r="G12824">
        <is>
          <t xml:space="preserve">102</t>
        </is>
      </c>
      <c s="9" r="H12824">
        <v>1.8500</v>
      </c>
      <c s="8" t="inlineStr" r="I12824">
        <is>
          <t xml:space="preserve"/>
        </is>
      </c>
      <c s="8" t="inlineStr" r="J12824">
        <is>
          <t xml:space="preserve">Various</t>
        </is>
      </c>
    </row>
    <row r="12825" ht="20.25" customHeight="0">
      <c s="5" t="inlineStr" r="A12825">
        <is>
          <t xml:space="preserve">78008240</t>
        </is>
      </c>
      <c s="5" t="inlineStr" r="B12825">
        <is>
          <t xml:space="preserve">POLYUREA PAVEMENT MARKING TYPE I - LINE 8"</t>
        </is>
      </c>
      <c s="5" t="inlineStr" r="C12825">
        <is>
          <t xml:space="preserve">FOOT   </t>
        </is>
      </c>
      <c s="6" r="D12825">
        <v>25000.000</v>
      </c>
      <c s="7" r="E12825">
        <v>3</v>
      </c>
      <c s="8" t="inlineStr" r="F12825">
        <is>
          <t xml:space="preserve">46655</t>
        </is>
      </c>
      <c s="8" t="inlineStr" r="G12825">
        <is>
          <t xml:space="preserve">102</t>
        </is>
      </c>
      <c s="9" r="H12825">
        <v>4.5000</v>
      </c>
      <c s="8" t="inlineStr" r="I12825">
        <is>
          <t xml:space="preserve"/>
        </is>
      </c>
      <c s="8" t="inlineStr" r="J12825">
        <is>
          <t xml:space="preserve">Various</t>
        </is>
      </c>
    </row>
    <row r="12826" ht="20.25" customHeight="0">
      <c s="5" t="inlineStr" r="A12826">
        <is>
          <t xml:space="preserve">78008270</t>
        </is>
      </c>
      <c s="5" t="inlineStr" r="B12826">
        <is>
          <t xml:space="preserve">POLYUREA PAVEMENT MARKING TYPE I - LINE 24"</t>
        </is>
      </c>
      <c s="5" t="inlineStr" r="C12826">
        <is>
          <t xml:space="preserve">FOOT   </t>
        </is>
      </c>
      <c s="6" r="D12826">
        <v>80.000</v>
      </c>
      <c s="7" r="E12826">
        <v>9</v>
      </c>
      <c s="8" t="inlineStr" r="F12826">
        <is>
          <t xml:space="preserve">78A83</t>
        </is>
      </c>
      <c s="8" t="inlineStr" r="G12826">
        <is>
          <t xml:space="preserve">048</t>
        </is>
      </c>
      <c s="9" r="H12826">
        <v>195.7000</v>
      </c>
      <c s="8" t="inlineStr" r="I12826">
        <is>
          <t xml:space="preserve">Y</t>
        </is>
      </c>
      <c s="8" t="inlineStr" r="J12826">
        <is>
          <t xml:space="preserve"> Alexander</t>
        </is>
      </c>
    </row>
    <row r="12827" ht="20.25" customHeight="0">
      <c s="5" t="inlineStr" r="A12827">
        <is>
          <t xml:space="preserve">78008270</t>
        </is>
      </c>
      <c s="5" t="inlineStr" r="B12827">
        <is>
          <t xml:space="preserve">POLYUREA PAVEMENT MARKING TYPE I - LINE 24"</t>
        </is>
      </c>
      <c s="5" t="inlineStr" r="C12827">
        <is>
          <t xml:space="preserve">FOOT   </t>
        </is>
      </c>
      <c s="6" r="D12827">
        <v>80.000</v>
      </c>
      <c s="7" r="E12827">
        <v>9</v>
      </c>
      <c s="8" t="inlineStr" r="F12827">
        <is>
          <t xml:space="preserve">78A83</t>
        </is>
      </c>
      <c s="8" t="inlineStr" r="G12827">
        <is>
          <t xml:space="preserve">048</t>
        </is>
      </c>
      <c s="9" r="H12827">
        <v>195.0000</v>
      </c>
      <c s="8" t="inlineStr" r="I12827">
        <is>
          <t xml:space="preserve"/>
        </is>
      </c>
      <c s="8" t="inlineStr" r="J12827">
        <is>
          <t xml:space="preserve"> Alexander</t>
        </is>
      </c>
    </row>
    <row r="12828" ht="20.25" customHeight="0">
      <c s="5" t="inlineStr" r="A12828">
        <is>
          <t xml:space="preserve">78008270</t>
        </is>
      </c>
      <c s="5" t="inlineStr" r="B12828">
        <is>
          <t xml:space="preserve">POLYUREA PAVEMENT MARKING TYPE I - LINE 24"</t>
        </is>
      </c>
      <c s="5" t="inlineStr" r="C12828">
        <is>
          <t xml:space="preserve">FOOT   </t>
        </is>
      </c>
      <c s="6" r="D12828">
        <v>23.000</v>
      </c>
      <c s="7" r="E12828">
        <v>9</v>
      </c>
      <c s="8" t="inlineStr" r="F12828">
        <is>
          <t xml:space="preserve">99736</t>
        </is>
      </c>
      <c s="8" t="inlineStr" r="G12828">
        <is>
          <t xml:space="preserve">123</t>
        </is>
      </c>
      <c s="9" r="H12828">
        <v>771.0000</v>
      </c>
      <c s="8" t="inlineStr" r="I12828">
        <is>
          <t xml:space="preserve">Y</t>
        </is>
      </c>
      <c s="8" t="inlineStr" r="J12828">
        <is>
          <t xml:space="preserve"> Williamson</t>
        </is>
      </c>
    </row>
    <row r="12829" ht="20.25" customHeight="0">
      <c s="5" t="inlineStr" r="A12829">
        <is>
          <t xml:space="preserve">78009000</t>
        </is>
      </c>
      <c s="5" t="inlineStr" r="B12829">
        <is>
          <t xml:space="preserve">MODIFIED URETHANE PAVEMENT MARKING - LETTERS AND SYMBOLS</t>
        </is>
      </c>
      <c s="5" t="inlineStr" r="C12829">
        <is>
          <t xml:space="preserve">SQ FT  </t>
        </is>
      </c>
      <c s="6" r="D12829">
        <v>8000.000</v>
      </c>
      <c s="7" r="E12829">
        <v>3</v>
      </c>
      <c s="8" t="inlineStr" r="F12829">
        <is>
          <t xml:space="preserve">46655</t>
        </is>
      </c>
      <c s="8" t="inlineStr" r="G12829">
        <is>
          <t xml:space="preserve">102</t>
        </is>
      </c>
      <c s="9" r="H12829">
        <v>4.0000</v>
      </c>
      <c s="8" t="inlineStr" r="I12829">
        <is>
          <t xml:space="preserve">Y</t>
        </is>
      </c>
      <c s="8" t="inlineStr" r="J12829">
        <is>
          <t xml:space="preserve">Various</t>
        </is>
      </c>
    </row>
    <row r="12830" ht="20.25" customHeight="0">
      <c s="5" t="inlineStr" r="A12830">
        <is>
          <t xml:space="preserve">78009000</t>
        </is>
      </c>
      <c s="5" t="inlineStr" r="B12830">
        <is>
          <t xml:space="preserve">MODIFIED URETHANE PAVEMENT MARKING - LETTERS AND SYMBOLS</t>
        </is>
      </c>
      <c s="5" t="inlineStr" r="C12830">
        <is>
          <t xml:space="preserve">SQ FT  </t>
        </is>
      </c>
      <c s="6" r="D12830">
        <v>8000.000</v>
      </c>
      <c s="7" r="E12830">
        <v>3</v>
      </c>
      <c s="8" t="inlineStr" r="F12830">
        <is>
          <t xml:space="preserve">46655</t>
        </is>
      </c>
      <c s="8" t="inlineStr" r="G12830">
        <is>
          <t xml:space="preserve">102</t>
        </is>
      </c>
      <c s="9" r="H12830">
        <v>4.0500</v>
      </c>
      <c s="8" t="inlineStr" r="I12830">
        <is>
          <t xml:space="preserve"/>
        </is>
      </c>
      <c s="8" t="inlineStr" r="J12830">
        <is>
          <t xml:space="preserve">Various</t>
        </is>
      </c>
    </row>
    <row r="12831" ht="20.25" customHeight="0">
      <c s="5" t="inlineStr" r="A12831">
        <is>
          <t xml:space="preserve">78009000</t>
        </is>
      </c>
      <c s="5" t="inlineStr" r="B12831">
        <is>
          <t xml:space="preserve">MODIFIED URETHANE PAVEMENT MARKING - LETTERS AND SYMBOLS</t>
        </is>
      </c>
      <c s="5" t="inlineStr" r="C12831">
        <is>
          <t xml:space="preserve">SQ FT  </t>
        </is>
      </c>
      <c s="6" r="D12831">
        <v>8000.000</v>
      </c>
      <c s="7" r="E12831">
        <v>3</v>
      </c>
      <c s="8" t="inlineStr" r="F12831">
        <is>
          <t xml:space="preserve">46655</t>
        </is>
      </c>
      <c s="8" t="inlineStr" r="G12831">
        <is>
          <t xml:space="preserve">102</t>
        </is>
      </c>
      <c s="9" r="H12831">
        <v>6.0000</v>
      </c>
      <c s="8" t="inlineStr" r="I12831">
        <is>
          <t xml:space="preserve"/>
        </is>
      </c>
      <c s="8" t="inlineStr" r="J12831">
        <is>
          <t xml:space="preserve">Various</t>
        </is>
      </c>
    </row>
    <row r="12832" ht="20.25" customHeight="0">
      <c s="5" t="inlineStr" r="A12832">
        <is>
          <t xml:space="preserve">78009000</t>
        </is>
      </c>
      <c s="5" t="inlineStr" r="B12832">
        <is>
          <t xml:space="preserve">MODIFIED URETHANE PAVEMENT MARKING - LETTERS AND SYMBOLS</t>
        </is>
      </c>
      <c s="5" t="inlineStr" r="C12832">
        <is>
          <t xml:space="preserve">SQ FT  </t>
        </is>
      </c>
      <c s="6" r="D12832">
        <v>8000.000</v>
      </c>
      <c s="7" r="E12832">
        <v>3</v>
      </c>
      <c s="8" t="inlineStr" r="F12832">
        <is>
          <t xml:space="preserve">46655</t>
        </is>
      </c>
      <c s="8" t="inlineStr" r="G12832">
        <is>
          <t xml:space="preserve">102</t>
        </is>
      </c>
      <c s="9" r="H12832">
        <v>7.0000</v>
      </c>
      <c s="8" t="inlineStr" r="I12832">
        <is>
          <t xml:space="preserve"/>
        </is>
      </c>
      <c s="8" t="inlineStr" r="J12832">
        <is>
          <t xml:space="preserve">Various</t>
        </is>
      </c>
    </row>
    <row r="12833" ht="20.25" customHeight="0">
      <c s="5" t="inlineStr" r="A12833">
        <is>
          <t xml:space="preserve">78009000</t>
        </is>
      </c>
      <c s="5" t="inlineStr" r="B12833">
        <is>
          <t xml:space="preserve">MODIFIED URETHANE PAVEMENT MARKING - LETTERS AND SYMBOLS</t>
        </is>
      </c>
      <c s="5" t="inlineStr" r="C12833">
        <is>
          <t xml:space="preserve">SQ FT  </t>
        </is>
      </c>
      <c s="6" r="D12833">
        <v>8000.000</v>
      </c>
      <c s="7" r="E12833">
        <v>3</v>
      </c>
      <c s="8" t="inlineStr" r="F12833">
        <is>
          <t xml:space="preserve">46655</t>
        </is>
      </c>
      <c s="8" t="inlineStr" r="G12833">
        <is>
          <t xml:space="preserve">102</t>
        </is>
      </c>
      <c s="9" r="H12833">
        <v>7.5200</v>
      </c>
      <c s="8" t="inlineStr" r="I12833">
        <is>
          <t xml:space="preserve"/>
        </is>
      </c>
      <c s="8" t="inlineStr" r="J12833">
        <is>
          <t xml:space="preserve">Various</t>
        </is>
      </c>
    </row>
    <row r="12834" ht="20.25" customHeight="0">
      <c s="5" t="inlineStr" r="A12834">
        <is>
          <t xml:space="preserve">78009000</t>
        </is>
      </c>
      <c s="5" t="inlineStr" r="B12834">
        <is>
          <t xml:space="preserve">MODIFIED URETHANE PAVEMENT MARKING - LETTERS AND SYMBOLS</t>
        </is>
      </c>
      <c s="5" t="inlineStr" r="C12834">
        <is>
          <t xml:space="preserve">SQ FT  </t>
        </is>
      </c>
      <c s="6" r="D12834">
        <v>437.000</v>
      </c>
      <c s="7" r="E12834">
        <v>1</v>
      </c>
      <c s="8" t="inlineStr" r="F12834">
        <is>
          <t xml:space="preserve">61L07</t>
        </is>
      </c>
      <c s="8" t="inlineStr" r="G12834">
        <is>
          <t xml:space="preserve">097</t>
        </is>
      </c>
      <c s="9" r="H12834">
        <v>6.0000</v>
      </c>
      <c s="8" t="inlineStr" r="I12834">
        <is>
          <t xml:space="preserve">Y</t>
        </is>
      </c>
      <c s="8" t="inlineStr" r="J12834">
        <is>
          <t xml:space="preserve"> Cook</t>
        </is>
      </c>
    </row>
    <row r="12835" ht="20.25" customHeight="0">
      <c s="5" t="inlineStr" r="A12835">
        <is>
          <t xml:space="preserve">78009000</t>
        </is>
      </c>
      <c s="5" t="inlineStr" r="B12835">
        <is>
          <t xml:space="preserve">MODIFIED URETHANE PAVEMENT MARKING - LETTERS AND SYMBOLS</t>
        </is>
      </c>
      <c s="5" t="inlineStr" r="C12835">
        <is>
          <t xml:space="preserve">SQ FT  </t>
        </is>
      </c>
      <c s="6" r="D12835">
        <v>437.000</v>
      </c>
      <c s="7" r="E12835">
        <v>1</v>
      </c>
      <c s="8" t="inlineStr" r="F12835">
        <is>
          <t xml:space="preserve">61L07</t>
        </is>
      </c>
      <c s="8" t="inlineStr" r="G12835">
        <is>
          <t xml:space="preserve">097</t>
        </is>
      </c>
      <c s="9" r="H12835">
        <v>6.0000</v>
      </c>
      <c s="8" t="inlineStr" r="I12835">
        <is>
          <t xml:space="preserve"/>
        </is>
      </c>
      <c s="8" t="inlineStr" r="J12835">
        <is>
          <t xml:space="preserve"> Cook</t>
        </is>
      </c>
    </row>
    <row r="12836" ht="20.25" customHeight="0">
      <c s="5" t="inlineStr" r="A12836">
        <is>
          <t xml:space="preserve">78009000</t>
        </is>
      </c>
      <c s="5" t="inlineStr" r="B12836">
        <is>
          <t xml:space="preserve">MODIFIED URETHANE PAVEMENT MARKING - LETTERS AND SYMBOLS</t>
        </is>
      </c>
      <c s="5" t="inlineStr" r="C12836">
        <is>
          <t xml:space="preserve">SQ FT  </t>
        </is>
      </c>
      <c s="6" r="D12836">
        <v>510.000</v>
      </c>
      <c s="7" r="E12836">
        <v>1</v>
      </c>
      <c s="8" t="inlineStr" r="F12836">
        <is>
          <t xml:space="preserve">61L08</t>
        </is>
      </c>
      <c s="8" t="inlineStr" r="G12836">
        <is>
          <t xml:space="preserve">144</t>
        </is>
      </c>
      <c s="9" r="H12836">
        <v>6.5000</v>
      </c>
      <c s="8" t="inlineStr" r="I12836">
        <is>
          <t xml:space="preserve">Y</t>
        </is>
      </c>
      <c s="8" t="inlineStr" r="J12836">
        <is>
          <t xml:space="preserve"> Cook</t>
        </is>
      </c>
    </row>
    <row r="12837" ht="20.25" customHeight="0">
      <c s="5" t="inlineStr" r="A12837">
        <is>
          <t xml:space="preserve">78009000</t>
        </is>
      </c>
      <c s="5" t="inlineStr" r="B12837">
        <is>
          <t xml:space="preserve">MODIFIED URETHANE PAVEMENT MARKING - LETTERS AND SYMBOLS</t>
        </is>
      </c>
      <c s="5" t="inlineStr" r="C12837">
        <is>
          <t xml:space="preserve">SQ FT  </t>
        </is>
      </c>
      <c s="6" r="D12837">
        <v>510.000</v>
      </c>
      <c s="7" r="E12837">
        <v>1</v>
      </c>
      <c s="8" t="inlineStr" r="F12837">
        <is>
          <t xml:space="preserve">61L08</t>
        </is>
      </c>
      <c s="8" t="inlineStr" r="G12837">
        <is>
          <t xml:space="preserve">144</t>
        </is>
      </c>
      <c s="9" r="H12837">
        <v>5.7500</v>
      </c>
      <c s="8" t="inlineStr" r="I12837">
        <is>
          <t xml:space="preserve"/>
        </is>
      </c>
      <c s="8" t="inlineStr" r="J12837">
        <is>
          <t xml:space="preserve"> Cook</t>
        </is>
      </c>
    </row>
    <row r="12838" ht="20.25" customHeight="0">
      <c s="5" t="inlineStr" r="A12838">
        <is>
          <t xml:space="preserve">78009000</t>
        </is>
      </c>
      <c s="5" t="inlineStr" r="B12838">
        <is>
          <t xml:space="preserve">MODIFIED URETHANE PAVEMENT MARKING - LETTERS AND SYMBOLS</t>
        </is>
      </c>
      <c s="5" t="inlineStr" r="C12838">
        <is>
          <t xml:space="preserve">SQ FT  </t>
        </is>
      </c>
      <c s="6" r="D12838">
        <v>510.000</v>
      </c>
      <c s="7" r="E12838">
        <v>1</v>
      </c>
      <c s="8" t="inlineStr" r="F12838">
        <is>
          <t xml:space="preserve">61L08</t>
        </is>
      </c>
      <c s="8" t="inlineStr" r="G12838">
        <is>
          <t xml:space="preserve">144</t>
        </is>
      </c>
      <c s="9" r="H12838">
        <v>7.0000</v>
      </c>
      <c s="8" t="inlineStr" r="I12838">
        <is>
          <t xml:space="preserve"/>
        </is>
      </c>
      <c s="8" t="inlineStr" r="J12838">
        <is>
          <t xml:space="preserve"> Cook</t>
        </is>
      </c>
    </row>
    <row r="12839" ht="20.25" customHeight="0">
      <c s="5" t="inlineStr" r="A12839">
        <is>
          <t xml:space="preserve">78009000</t>
        </is>
      </c>
      <c s="5" t="inlineStr" r="B12839">
        <is>
          <t xml:space="preserve">MODIFIED URETHANE PAVEMENT MARKING - LETTERS AND SYMBOLS</t>
        </is>
      </c>
      <c s="5" t="inlineStr" r="C12839">
        <is>
          <t xml:space="preserve">SQ FT  </t>
        </is>
      </c>
      <c s="6" r="D12839">
        <v>184.000</v>
      </c>
      <c s="7" r="E12839">
        <v>1</v>
      </c>
      <c s="8" t="inlineStr" r="F12839">
        <is>
          <t xml:space="preserve">62R95</t>
        </is>
      </c>
      <c s="8" t="inlineStr" r="G12839">
        <is>
          <t xml:space="preserve">051</t>
        </is>
      </c>
      <c s="9" r="H12839">
        <v>5.2500</v>
      </c>
      <c s="8" t="inlineStr" r="I12839">
        <is>
          <t xml:space="preserve">Y</t>
        </is>
      </c>
      <c s="8" t="inlineStr" r="J12839">
        <is>
          <t xml:space="preserve"> McHenry</t>
        </is>
      </c>
    </row>
    <row r="12840" ht="20.25" customHeight="0">
      <c s="5" t="inlineStr" r="A12840">
        <is>
          <t xml:space="preserve">78009000</t>
        </is>
      </c>
      <c s="5" t="inlineStr" r="B12840">
        <is>
          <t xml:space="preserve">MODIFIED URETHANE PAVEMENT MARKING - LETTERS AND SYMBOLS</t>
        </is>
      </c>
      <c s="5" t="inlineStr" r="C12840">
        <is>
          <t xml:space="preserve">SQ FT  </t>
        </is>
      </c>
      <c s="6" r="D12840">
        <v>184.000</v>
      </c>
      <c s="7" r="E12840">
        <v>1</v>
      </c>
      <c s="8" t="inlineStr" r="F12840">
        <is>
          <t xml:space="preserve">62R95</t>
        </is>
      </c>
      <c s="8" t="inlineStr" r="G12840">
        <is>
          <t xml:space="preserve">051</t>
        </is>
      </c>
      <c s="9" r="H12840">
        <v>5.0000</v>
      </c>
      <c s="8" t="inlineStr" r="I12840">
        <is>
          <t xml:space="preserve"/>
        </is>
      </c>
      <c s="8" t="inlineStr" r="J12840">
        <is>
          <t xml:space="preserve"> McHenry</t>
        </is>
      </c>
    </row>
    <row r="12841" ht="20.25" customHeight="0">
      <c s="5" t="inlineStr" r="A12841">
        <is>
          <t xml:space="preserve">78009000</t>
        </is>
      </c>
      <c s="5" t="inlineStr" r="B12841">
        <is>
          <t xml:space="preserve">MODIFIED URETHANE PAVEMENT MARKING - LETTERS AND SYMBOLS</t>
        </is>
      </c>
      <c s="5" t="inlineStr" r="C12841">
        <is>
          <t xml:space="preserve">SQ FT  </t>
        </is>
      </c>
      <c s="6" r="D12841">
        <v>184.000</v>
      </c>
      <c s="7" r="E12841">
        <v>1</v>
      </c>
      <c s="8" t="inlineStr" r="F12841">
        <is>
          <t xml:space="preserve">62R95</t>
        </is>
      </c>
      <c s="8" t="inlineStr" r="G12841">
        <is>
          <t xml:space="preserve">051</t>
        </is>
      </c>
      <c s="9" r="H12841">
        <v>5.2500</v>
      </c>
      <c s="8" t="inlineStr" r="I12841">
        <is>
          <t xml:space="preserve"/>
        </is>
      </c>
      <c s="8" t="inlineStr" r="J12841">
        <is>
          <t xml:space="preserve"> McHenry</t>
        </is>
      </c>
    </row>
    <row r="12842" ht="20.25" customHeight="0">
      <c s="5" t="inlineStr" r="A12842">
        <is>
          <t xml:space="preserve">78009000</t>
        </is>
      </c>
      <c s="5" t="inlineStr" r="B12842">
        <is>
          <t xml:space="preserve">MODIFIED URETHANE PAVEMENT MARKING - LETTERS AND SYMBOLS</t>
        </is>
      </c>
      <c s="5" t="inlineStr" r="C12842">
        <is>
          <t xml:space="preserve">SQ FT  </t>
        </is>
      </c>
      <c s="6" r="D12842">
        <v>77.000</v>
      </c>
      <c s="7" r="E12842">
        <v>1</v>
      </c>
      <c s="8" t="inlineStr" r="F12842">
        <is>
          <t xml:space="preserve">62T41</t>
        </is>
      </c>
      <c s="8" t="inlineStr" r="G12842">
        <is>
          <t xml:space="preserve">054</t>
        </is>
      </c>
      <c s="9" r="H12842">
        <v>8.0000</v>
      </c>
      <c s="8" t="inlineStr" r="I12842">
        <is>
          <t xml:space="preserve">Y</t>
        </is>
      </c>
      <c s="8" t="inlineStr" r="J12842">
        <is>
          <t xml:space="preserve"> Cook</t>
        </is>
      </c>
    </row>
    <row r="12843" ht="20.25" customHeight="0">
      <c s="5" t="inlineStr" r="A12843">
        <is>
          <t xml:space="preserve">78009000</t>
        </is>
      </c>
      <c s="5" t="inlineStr" r="B12843">
        <is>
          <t xml:space="preserve">MODIFIED URETHANE PAVEMENT MARKING - LETTERS AND SYMBOLS</t>
        </is>
      </c>
      <c s="5" t="inlineStr" r="C12843">
        <is>
          <t xml:space="preserve">SQ FT  </t>
        </is>
      </c>
      <c s="6" r="D12843">
        <v>77.000</v>
      </c>
      <c s="7" r="E12843">
        <v>1</v>
      </c>
      <c s="8" t="inlineStr" r="F12843">
        <is>
          <t xml:space="preserve">62T41</t>
        </is>
      </c>
      <c s="8" t="inlineStr" r="G12843">
        <is>
          <t xml:space="preserve">054</t>
        </is>
      </c>
      <c s="9" r="H12843">
        <v>7.0000</v>
      </c>
      <c s="8" t="inlineStr" r="I12843">
        <is>
          <t xml:space="preserve"/>
        </is>
      </c>
      <c s="8" t="inlineStr" r="J12843">
        <is>
          <t xml:space="preserve"> Cook</t>
        </is>
      </c>
    </row>
    <row r="12844" ht="20.25" customHeight="0">
      <c s="5" t="inlineStr" r="A12844">
        <is>
          <t xml:space="preserve">78009000</t>
        </is>
      </c>
      <c s="5" t="inlineStr" r="B12844">
        <is>
          <t xml:space="preserve">MODIFIED URETHANE PAVEMENT MARKING - LETTERS AND SYMBOLS</t>
        </is>
      </c>
      <c s="5" t="inlineStr" r="C12844">
        <is>
          <t xml:space="preserve">SQ FT  </t>
        </is>
      </c>
      <c s="6" r="D12844">
        <v>77.000</v>
      </c>
      <c s="7" r="E12844">
        <v>1</v>
      </c>
      <c s="8" t="inlineStr" r="F12844">
        <is>
          <t xml:space="preserve">62T41</t>
        </is>
      </c>
      <c s="8" t="inlineStr" r="G12844">
        <is>
          <t xml:space="preserve">054</t>
        </is>
      </c>
      <c s="9" r="H12844">
        <v>12.3000</v>
      </c>
      <c s="8" t="inlineStr" r="I12844">
        <is>
          <t xml:space="preserve"/>
        </is>
      </c>
      <c s="8" t="inlineStr" r="J12844">
        <is>
          <t xml:space="preserve"> Cook</t>
        </is>
      </c>
    </row>
    <row r="12845" ht="20.25" customHeight="0">
      <c s="5" t="inlineStr" r="A12845">
        <is>
          <t xml:space="preserve">78009000</t>
        </is>
      </c>
      <c s="5" t="inlineStr" r="B12845">
        <is>
          <t xml:space="preserve">MODIFIED URETHANE PAVEMENT MARKING - LETTERS AND SYMBOLS</t>
        </is>
      </c>
      <c s="5" t="inlineStr" r="C12845">
        <is>
          <t xml:space="preserve">SQ FT  </t>
        </is>
      </c>
      <c s="6" r="D12845">
        <v>77.000</v>
      </c>
      <c s="7" r="E12845">
        <v>1</v>
      </c>
      <c s="8" t="inlineStr" r="F12845">
        <is>
          <t xml:space="preserve">62T41</t>
        </is>
      </c>
      <c s="8" t="inlineStr" r="G12845">
        <is>
          <t xml:space="preserve">054</t>
        </is>
      </c>
      <c s="9" r="H12845">
        <v>20.0000</v>
      </c>
      <c s="8" t="inlineStr" r="I12845">
        <is>
          <t xml:space="preserve"/>
        </is>
      </c>
      <c s="8" t="inlineStr" r="J12845">
        <is>
          <t xml:space="preserve"> Cook</t>
        </is>
      </c>
    </row>
    <row r="12846" ht="20.25" customHeight="0">
      <c s="5" t="inlineStr" r="A12846">
        <is>
          <t xml:space="preserve">78009000</t>
        </is>
      </c>
      <c s="5" t="inlineStr" r="B12846">
        <is>
          <t xml:space="preserve">MODIFIED URETHANE PAVEMENT MARKING - LETTERS AND SYMBOLS</t>
        </is>
      </c>
      <c s="5" t="inlineStr" r="C12846">
        <is>
          <t xml:space="preserve">SQ FT  </t>
        </is>
      </c>
      <c s="6" r="D12846">
        <v>805.000</v>
      </c>
      <c s="7" r="E12846">
        <v>1</v>
      </c>
      <c s="8" t="inlineStr" r="F12846">
        <is>
          <t xml:space="preserve">62U88</t>
        </is>
      </c>
      <c s="8" t="inlineStr" r="G12846">
        <is>
          <t xml:space="preserve">098</t>
        </is>
      </c>
      <c s="9" r="H12846">
        <v>4.7500</v>
      </c>
      <c s="8" t="inlineStr" r="I12846">
        <is>
          <t xml:space="preserve">Y</t>
        </is>
      </c>
      <c s="8" t="inlineStr" r="J12846">
        <is>
          <t xml:space="preserve"> Will</t>
        </is>
      </c>
    </row>
    <row r="12847" ht="20.25" customHeight="0">
      <c s="5" t="inlineStr" r="A12847">
        <is>
          <t xml:space="preserve">78009000</t>
        </is>
      </c>
      <c s="5" t="inlineStr" r="B12847">
        <is>
          <t xml:space="preserve">MODIFIED URETHANE PAVEMENT MARKING - LETTERS AND SYMBOLS</t>
        </is>
      </c>
      <c s="5" t="inlineStr" r="C12847">
        <is>
          <t xml:space="preserve">SQ FT  </t>
        </is>
      </c>
      <c s="6" r="D12847">
        <v>805.000</v>
      </c>
      <c s="7" r="E12847">
        <v>1</v>
      </c>
      <c s="8" t="inlineStr" r="F12847">
        <is>
          <t xml:space="preserve">62U88</t>
        </is>
      </c>
      <c s="8" t="inlineStr" r="G12847">
        <is>
          <t xml:space="preserve">098</t>
        </is>
      </c>
      <c s="9" r="H12847">
        <v>5.0000</v>
      </c>
      <c s="8" t="inlineStr" r="I12847">
        <is>
          <t xml:space="preserve"/>
        </is>
      </c>
      <c s="8" t="inlineStr" r="J12847">
        <is>
          <t xml:space="preserve"> Will</t>
        </is>
      </c>
    </row>
    <row r="12848" ht="20.25" customHeight="0">
      <c s="5" t="inlineStr" r="A12848">
        <is>
          <t xml:space="preserve">78009000</t>
        </is>
      </c>
      <c s="5" t="inlineStr" r="B12848">
        <is>
          <t xml:space="preserve">MODIFIED URETHANE PAVEMENT MARKING - LETTERS AND SYMBOLS</t>
        </is>
      </c>
      <c s="5" t="inlineStr" r="C12848">
        <is>
          <t xml:space="preserve">SQ FT  </t>
        </is>
      </c>
      <c s="6" r="D12848">
        <v>805.000</v>
      </c>
      <c s="7" r="E12848">
        <v>1</v>
      </c>
      <c s="8" t="inlineStr" r="F12848">
        <is>
          <t xml:space="preserve">62U88</t>
        </is>
      </c>
      <c s="8" t="inlineStr" r="G12848">
        <is>
          <t xml:space="preserve">098</t>
        </is>
      </c>
      <c s="9" r="H12848">
        <v>5.0000</v>
      </c>
      <c s="8" t="inlineStr" r="I12848">
        <is>
          <t xml:space="preserve"/>
        </is>
      </c>
      <c s="8" t="inlineStr" r="J12848">
        <is>
          <t xml:space="preserve"> Will</t>
        </is>
      </c>
    </row>
    <row r="12849" ht="20.25" customHeight="0">
      <c s="5" t="inlineStr" r="A12849">
        <is>
          <t xml:space="preserve">78009000</t>
        </is>
      </c>
      <c s="5" t="inlineStr" r="B12849">
        <is>
          <t xml:space="preserve">MODIFIED URETHANE PAVEMENT MARKING - LETTERS AND SYMBOLS</t>
        </is>
      </c>
      <c s="5" t="inlineStr" r="C12849">
        <is>
          <t xml:space="preserve">SQ FT  </t>
        </is>
      </c>
      <c s="6" r="D12849">
        <v>805.000</v>
      </c>
      <c s="7" r="E12849">
        <v>1</v>
      </c>
      <c s="8" t="inlineStr" r="F12849">
        <is>
          <t xml:space="preserve">62U88</t>
        </is>
      </c>
      <c s="8" t="inlineStr" r="G12849">
        <is>
          <t xml:space="preserve">098</t>
        </is>
      </c>
      <c s="9" r="H12849">
        <v>5.5000</v>
      </c>
      <c s="8" t="inlineStr" r="I12849">
        <is>
          <t xml:space="preserve"/>
        </is>
      </c>
      <c s="8" t="inlineStr" r="J12849">
        <is>
          <t xml:space="preserve"> Will</t>
        </is>
      </c>
    </row>
    <row r="12850" ht="20.25" customHeight="0">
      <c s="5" t="inlineStr" r="A12850">
        <is>
          <t xml:space="preserve">78009000</t>
        </is>
      </c>
      <c s="5" t="inlineStr" r="B12850">
        <is>
          <t xml:space="preserve">MODIFIED URETHANE PAVEMENT MARKING - LETTERS AND SYMBOLS</t>
        </is>
      </c>
      <c s="5" t="inlineStr" r="C12850">
        <is>
          <t xml:space="preserve">SQ FT  </t>
        </is>
      </c>
      <c s="6" r="D12850">
        <v>879.000</v>
      </c>
      <c s="7" r="E12850">
        <v>2</v>
      </c>
      <c s="8" t="inlineStr" r="F12850">
        <is>
          <t xml:space="preserve">64N06</t>
        </is>
      </c>
      <c s="8" t="inlineStr" r="G12850">
        <is>
          <t xml:space="preserve">001</t>
        </is>
      </c>
      <c s="9" r="H12850">
        <v>6.7000</v>
      </c>
      <c s="8" t="inlineStr" r="I12850">
        <is>
          <t xml:space="preserve">Y</t>
        </is>
      </c>
      <c s="8" t="inlineStr" r="J12850">
        <is>
          <t xml:space="preserve"> Rock Island</t>
        </is>
      </c>
    </row>
    <row r="12851" ht="20.25" customHeight="0">
      <c s="5" t="inlineStr" r="A12851">
        <is>
          <t xml:space="preserve">78009000</t>
        </is>
      </c>
      <c s="5" t="inlineStr" r="B12851">
        <is>
          <t xml:space="preserve">MODIFIED URETHANE PAVEMENT MARKING - LETTERS AND SYMBOLS</t>
        </is>
      </c>
      <c s="5" t="inlineStr" r="C12851">
        <is>
          <t xml:space="preserve">SQ FT  </t>
        </is>
      </c>
      <c s="6" r="D12851">
        <v>879.000</v>
      </c>
      <c s="7" r="E12851">
        <v>2</v>
      </c>
      <c s="8" t="inlineStr" r="F12851">
        <is>
          <t xml:space="preserve">64N06</t>
        </is>
      </c>
      <c s="8" t="inlineStr" r="G12851">
        <is>
          <t xml:space="preserve">001</t>
        </is>
      </c>
      <c s="9" r="H12851">
        <v>5.6500</v>
      </c>
      <c s="8" t="inlineStr" r="I12851">
        <is>
          <t xml:space="preserve"/>
        </is>
      </c>
      <c s="8" t="inlineStr" r="J12851">
        <is>
          <t xml:space="preserve"> Rock Island</t>
        </is>
      </c>
    </row>
    <row r="12852" ht="20.25" customHeight="0">
      <c s="5" t="inlineStr" r="A12852">
        <is>
          <t xml:space="preserve">78009000</t>
        </is>
      </c>
      <c s="5" t="inlineStr" r="B12852">
        <is>
          <t xml:space="preserve">MODIFIED URETHANE PAVEMENT MARKING - LETTERS AND SYMBOLS</t>
        </is>
      </c>
      <c s="5" t="inlineStr" r="C12852">
        <is>
          <t xml:space="preserve">SQ FT  </t>
        </is>
      </c>
      <c s="6" r="D12852">
        <v>879.000</v>
      </c>
      <c s="7" r="E12852">
        <v>2</v>
      </c>
      <c s="8" t="inlineStr" r="F12852">
        <is>
          <t xml:space="preserve">64N06</t>
        </is>
      </c>
      <c s="8" t="inlineStr" r="G12852">
        <is>
          <t xml:space="preserve">001</t>
        </is>
      </c>
      <c s="9" r="H12852">
        <v>5.6500</v>
      </c>
      <c s="8" t="inlineStr" r="I12852">
        <is>
          <t xml:space="preserve"/>
        </is>
      </c>
      <c s="8" t="inlineStr" r="J12852">
        <is>
          <t xml:space="preserve"> Rock Island</t>
        </is>
      </c>
    </row>
    <row r="12853" ht="20.25" customHeight="0">
      <c s="5" t="inlineStr" r="A12853">
        <is>
          <t xml:space="preserve">78009000</t>
        </is>
      </c>
      <c s="5" t="inlineStr" r="B12853">
        <is>
          <t xml:space="preserve">MODIFIED URETHANE PAVEMENT MARKING - LETTERS AND SYMBOLS</t>
        </is>
      </c>
      <c s="5" t="inlineStr" r="C12853">
        <is>
          <t xml:space="preserve">SQ FT  </t>
        </is>
      </c>
      <c s="6" r="D12853">
        <v>1060.000</v>
      </c>
      <c s="7" r="E12853">
        <v>3</v>
      </c>
      <c s="8" t="inlineStr" r="F12853">
        <is>
          <t xml:space="preserve">66P60</t>
        </is>
      </c>
      <c s="8" t="inlineStr" r="G12853">
        <is>
          <t xml:space="preserve">069</t>
        </is>
      </c>
      <c s="9" r="H12853">
        <v>4.6700</v>
      </c>
      <c s="8" t="inlineStr" r="I12853">
        <is>
          <t xml:space="preserve">Y</t>
        </is>
      </c>
      <c s="8" t="inlineStr" r="J12853">
        <is>
          <t xml:space="preserve"> Kendall</t>
        </is>
      </c>
    </row>
    <row r="12854" ht="20.25" customHeight="0">
      <c s="5" t="inlineStr" r="A12854">
        <is>
          <t xml:space="preserve">78009000</t>
        </is>
      </c>
      <c s="5" t="inlineStr" r="B12854">
        <is>
          <t xml:space="preserve">MODIFIED URETHANE PAVEMENT MARKING - LETTERS AND SYMBOLS</t>
        </is>
      </c>
      <c s="5" t="inlineStr" r="C12854">
        <is>
          <t xml:space="preserve">SQ FT  </t>
        </is>
      </c>
      <c s="6" r="D12854">
        <v>1060.000</v>
      </c>
      <c s="7" r="E12854">
        <v>3</v>
      </c>
      <c s="8" t="inlineStr" r="F12854">
        <is>
          <t xml:space="preserve">66P60</t>
        </is>
      </c>
      <c s="8" t="inlineStr" r="G12854">
        <is>
          <t xml:space="preserve">069</t>
        </is>
      </c>
      <c s="9" r="H12854">
        <v>5.1400</v>
      </c>
      <c s="8" t="inlineStr" r="I12854">
        <is>
          <t xml:space="preserve"/>
        </is>
      </c>
      <c s="8" t="inlineStr" r="J12854">
        <is>
          <t xml:space="preserve"> Kendall</t>
        </is>
      </c>
    </row>
    <row r="12855" ht="20.25" customHeight="0">
      <c s="5" t="inlineStr" r="A12855">
        <is>
          <t xml:space="preserve">78009000</t>
        </is>
      </c>
      <c s="5" t="inlineStr" r="B12855">
        <is>
          <t xml:space="preserve">MODIFIED URETHANE PAVEMENT MARKING - LETTERS AND SYMBOLS</t>
        </is>
      </c>
      <c s="5" t="inlineStr" r="C12855">
        <is>
          <t xml:space="preserve">SQ FT  </t>
        </is>
      </c>
      <c s="6" r="D12855">
        <v>1060.000</v>
      </c>
      <c s="7" r="E12855">
        <v>3</v>
      </c>
      <c s="8" t="inlineStr" r="F12855">
        <is>
          <t xml:space="preserve">66P60</t>
        </is>
      </c>
      <c s="8" t="inlineStr" r="G12855">
        <is>
          <t xml:space="preserve">069</t>
        </is>
      </c>
      <c s="9" r="H12855">
        <v>5.1500</v>
      </c>
      <c s="8" t="inlineStr" r="I12855">
        <is>
          <t xml:space="preserve"/>
        </is>
      </c>
      <c s="8" t="inlineStr" r="J12855">
        <is>
          <t xml:space="preserve"> Kendall</t>
        </is>
      </c>
    </row>
    <row r="12856" ht="20.25" customHeight="0">
      <c s="5" t="inlineStr" r="A12856">
        <is>
          <t xml:space="preserve">78009000</t>
        </is>
      </c>
      <c s="5" t="inlineStr" r="B12856">
        <is>
          <t xml:space="preserve">MODIFIED URETHANE PAVEMENT MARKING - LETTERS AND SYMBOLS</t>
        </is>
      </c>
      <c s="5" t="inlineStr" r="C12856">
        <is>
          <t xml:space="preserve">SQ FT  </t>
        </is>
      </c>
      <c s="6" r="D12856">
        <v>493.000</v>
      </c>
      <c s="7" r="E12856">
        <v>6</v>
      </c>
      <c s="8" t="inlineStr" r="F12856">
        <is>
          <t xml:space="preserve">72D00</t>
        </is>
      </c>
      <c s="8" t="inlineStr" r="G12856">
        <is>
          <t xml:space="preserve">074</t>
        </is>
      </c>
      <c s="9" r="H12856">
        <v>16.5000</v>
      </c>
      <c s="8" t="inlineStr" r="I12856">
        <is>
          <t xml:space="preserve">Y</t>
        </is>
      </c>
      <c s="8" t="inlineStr" r="J12856">
        <is>
          <t xml:space="preserve"> Macoupin, Montgomery</t>
        </is>
      </c>
    </row>
    <row r="12857" ht="20.25" customHeight="0">
      <c s="5" t="inlineStr" r="A12857">
        <is>
          <t xml:space="preserve">78009000</t>
        </is>
      </c>
      <c s="5" t="inlineStr" r="B12857">
        <is>
          <t xml:space="preserve">MODIFIED URETHANE PAVEMENT MARKING - LETTERS AND SYMBOLS</t>
        </is>
      </c>
      <c s="5" t="inlineStr" r="C12857">
        <is>
          <t xml:space="preserve">SQ FT  </t>
        </is>
      </c>
      <c s="6" r="D12857">
        <v>78.000</v>
      </c>
      <c s="7" r="E12857">
        <v>6</v>
      </c>
      <c s="8" t="inlineStr" r="F12857">
        <is>
          <t xml:space="preserve">72G59</t>
        </is>
      </c>
      <c s="8" t="inlineStr" r="G12857">
        <is>
          <t xml:space="preserve">030</t>
        </is>
      </c>
      <c s="9" r="H12857">
        <v>4.2000</v>
      </c>
      <c s="8" t="inlineStr" r="I12857">
        <is>
          <t xml:space="preserve">Y</t>
        </is>
      </c>
      <c s="8" t="inlineStr" r="J12857">
        <is>
          <t xml:space="preserve"> Adams</t>
        </is>
      </c>
    </row>
    <row r="12858" ht="20.25" customHeight="0">
      <c s="5" t="inlineStr" r="A12858">
        <is>
          <t xml:space="preserve">78009000</t>
        </is>
      </c>
      <c s="5" t="inlineStr" r="B12858">
        <is>
          <t xml:space="preserve">MODIFIED URETHANE PAVEMENT MARKING - LETTERS AND SYMBOLS</t>
        </is>
      </c>
      <c s="5" t="inlineStr" r="C12858">
        <is>
          <t xml:space="preserve">SQ FT  </t>
        </is>
      </c>
      <c s="6" r="D12858">
        <v>16.000</v>
      </c>
      <c s="7" r="E12858">
        <v>6</v>
      </c>
      <c s="8" t="inlineStr" r="F12858">
        <is>
          <t xml:space="preserve">72L31</t>
        </is>
      </c>
      <c s="8" t="inlineStr" r="G12858">
        <is>
          <t xml:space="preserve">031</t>
        </is>
      </c>
      <c s="9" r="H12858">
        <v>4.3100</v>
      </c>
      <c s="8" t="inlineStr" r="I12858">
        <is>
          <t xml:space="preserve">Y</t>
        </is>
      </c>
      <c s="8" t="inlineStr" r="J12858">
        <is>
          <t xml:space="preserve"> Sangamon</t>
        </is>
      </c>
    </row>
    <row r="12859" ht="20.25" customHeight="0">
      <c s="5" t="inlineStr" r="A12859">
        <is>
          <t xml:space="preserve">78009000</t>
        </is>
      </c>
      <c s="5" t="inlineStr" r="B12859">
        <is>
          <t xml:space="preserve">MODIFIED URETHANE PAVEMENT MARKING - LETTERS AND SYMBOLS</t>
        </is>
      </c>
      <c s="5" t="inlineStr" r="C12859">
        <is>
          <t xml:space="preserve">SQ FT  </t>
        </is>
      </c>
      <c s="6" r="D12859">
        <v>16.000</v>
      </c>
      <c s="7" r="E12859">
        <v>6</v>
      </c>
      <c s="8" t="inlineStr" r="F12859">
        <is>
          <t xml:space="preserve">72L31</t>
        </is>
      </c>
      <c s="8" t="inlineStr" r="G12859">
        <is>
          <t xml:space="preserve">031</t>
        </is>
      </c>
      <c s="9" r="H12859">
        <v>4.0800</v>
      </c>
      <c s="8" t="inlineStr" r="I12859">
        <is>
          <t xml:space="preserve"/>
        </is>
      </c>
      <c s="8" t="inlineStr" r="J12859">
        <is>
          <t xml:space="preserve"> Sangamon</t>
        </is>
      </c>
    </row>
    <row r="12860" ht="20.25" customHeight="0">
      <c s="5" t="inlineStr" r="A12860">
        <is>
          <t xml:space="preserve">78009000</t>
        </is>
      </c>
      <c s="5" t="inlineStr" r="B12860">
        <is>
          <t xml:space="preserve">MODIFIED URETHANE PAVEMENT MARKING - LETTERS AND SYMBOLS</t>
        </is>
      </c>
      <c s="5" t="inlineStr" r="C12860">
        <is>
          <t xml:space="preserve">SQ FT  </t>
        </is>
      </c>
      <c s="6" r="D12860">
        <v>16.000</v>
      </c>
      <c s="7" r="E12860">
        <v>6</v>
      </c>
      <c s="8" t="inlineStr" r="F12860">
        <is>
          <t xml:space="preserve">72L31</t>
        </is>
      </c>
      <c s="8" t="inlineStr" r="G12860">
        <is>
          <t xml:space="preserve">031</t>
        </is>
      </c>
      <c s="9" r="H12860">
        <v>4.2000</v>
      </c>
      <c s="8" t="inlineStr" r="I12860">
        <is>
          <t xml:space="preserve"/>
        </is>
      </c>
      <c s="8" t="inlineStr" r="J12860">
        <is>
          <t xml:space="preserve"> Sangamon</t>
        </is>
      </c>
    </row>
    <row r="12861" ht="20.25" customHeight="0">
      <c s="5" t="inlineStr" r="A12861">
        <is>
          <t xml:space="preserve">78009000</t>
        </is>
      </c>
      <c s="5" t="inlineStr" r="B12861">
        <is>
          <t xml:space="preserve">MODIFIED URETHANE PAVEMENT MARKING - LETTERS AND SYMBOLS</t>
        </is>
      </c>
      <c s="5" t="inlineStr" r="C12861">
        <is>
          <t xml:space="preserve">SQ FT  </t>
        </is>
      </c>
      <c s="6" r="D12861">
        <v>1346.000</v>
      </c>
      <c s="7" r="E12861">
        <v>9</v>
      </c>
      <c s="8" t="inlineStr" r="F12861">
        <is>
          <t xml:space="preserve">78483</t>
        </is>
      </c>
      <c s="8" t="inlineStr" r="G12861">
        <is>
          <t xml:space="preserve">127</t>
        </is>
      </c>
      <c s="9" r="H12861">
        <v>10.4000</v>
      </c>
      <c s="8" t="inlineStr" r="I12861">
        <is>
          <t xml:space="preserve">Y</t>
        </is>
      </c>
      <c s="8" t="inlineStr" r="J12861">
        <is>
          <t xml:space="preserve"> Jefferson</t>
        </is>
      </c>
    </row>
    <row r="12862" ht="20.25" customHeight="0">
      <c s="5" t="inlineStr" r="A12862">
        <is>
          <t xml:space="preserve">78009000</t>
        </is>
      </c>
      <c s="5" t="inlineStr" r="B12862">
        <is>
          <t xml:space="preserve">MODIFIED URETHANE PAVEMENT MARKING - LETTERS AND SYMBOLS</t>
        </is>
      </c>
      <c s="5" t="inlineStr" r="C12862">
        <is>
          <t xml:space="preserve">SQ FT  </t>
        </is>
      </c>
      <c s="6" r="D12862">
        <v>1346.000</v>
      </c>
      <c s="7" r="E12862">
        <v>9</v>
      </c>
      <c s="8" t="inlineStr" r="F12862">
        <is>
          <t xml:space="preserve">78483</t>
        </is>
      </c>
      <c s="8" t="inlineStr" r="G12862">
        <is>
          <t xml:space="preserve">127</t>
        </is>
      </c>
      <c s="9" r="H12862">
        <v>9.9000</v>
      </c>
      <c s="8" t="inlineStr" r="I12862">
        <is>
          <t xml:space="preserve"/>
        </is>
      </c>
      <c s="8" t="inlineStr" r="J12862">
        <is>
          <t xml:space="preserve"> Jefferson</t>
        </is>
      </c>
    </row>
    <row r="12863" ht="20.25" customHeight="0">
      <c s="5" t="inlineStr" r="A12863">
        <is>
          <t xml:space="preserve">78009000</t>
        </is>
      </c>
      <c s="5" t="inlineStr" r="B12863">
        <is>
          <t xml:space="preserve">MODIFIED URETHANE PAVEMENT MARKING - LETTERS AND SYMBOLS</t>
        </is>
      </c>
      <c s="5" t="inlineStr" r="C12863">
        <is>
          <t xml:space="preserve">SQ FT  </t>
        </is>
      </c>
      <c s="6" r="D12863">
        <v>1346.000</v>
      </c>
      <c s="7" r="E12863">
        <v>9</v>
      </c>
      <c s="8" t="inlineStr" r="F12863">
        <is>
          <t xml:space="preserve">78483</t>
        </is>
      </c>
      <c s="8" t="inlineStr" r="G12863">
        <is>
          <t xml:space="preserve">127</t>
        </is>
      </c>
      <c s="9" r="H12863">
        <v>9.9600</v>
      </c>
      <c s="8" t="inlineStr" r="I12863">
        <is>
          <t xml:space="preserve"/>
        </is>
      </c>
      <c s="8" t="inlineStr" r="J12863">
        <is>
          <t xml:space="preserve"> Jefferson</t>
        </is>
      </c>
    </row>
    <row r="12864" ht="20.25" customHeight="0">
      <c s="5" t="inlineStr" r="A12864">
        <is>
          <t xml:space="preserve">78009000</t>
        </is>
      </c>
      <c s="5" t="inlineStr" r="B12864">
        <is>
          <t xml:space="preserve">MODIFIED URETHANE PAVEMENT MARKING - LETTERS AND SYMBOLS</t>
        </is>
      </c>
      <c s="5" t="inlineStr" r="C12864">
        <is>
          <t xml:space="preserve">SQ FT  </t>
        </is>
      </c>
      <c s="6" r="D12864">
        <v>1346.000</v>
      </c>
      <c s="7" r="E12864">
        <v>9</v>
      </c>
      <c s="8" t="inlineStr" r="F12864">
        <is>
          <t xml:space="preserve">78483</t>
        </is>
      </c>
      <c s="8" t="inlineStr" r="G12864">
        <is>
          <t xml:space="preserve">127</t>
        </is>
      </c>
      <c s="9" r="H12864">
        <v>11.0000</v>
      </c>
      <c s="8" t="inlineStr" r="I12864">
        <is>
          <t xml:space="preserve"/>
        </is>
      </c>
      <c s="8" t="inlineStr" r="J12864">
        <is>
          <t xml:space="preserve"> Jefferson</t>
        </is>
      </c>
    </row>
    <row r="12865" ht="20.25" customHeight="0">
      <c s="5" t="inlineStr" r="A12865">
        <is>
          <t xml:space="preserve">78009000</t>
        </is>
      </c>
      <c s="5" t="inlineStr" r="B12865">
        <is>
          <t xml:space="preserve">MODIFIED URETHANE PAVEMENT MARKING - LETTERS AND SYMBOLS</t>
        </is>
      </c>
      <c s="5" t="inlineStr" r="C12865">
        <is>
          <t xml:space="preserve">SQ FT  </t>
        </is>
      </c>
      <c s="6" r="D12865">
        <v>1346.000</v>
      </c>
      <c s="7" r="E12865">
        <v>9</v>
      </c>
      <c s="8" t="inlineStr" r="F12865">
        <is>
          <t xml:space="preserve">78483</t>
        </is>
      </c>
      <c s="8" t="inlineStr" r="G12865">
        <is>
          <t xml:space="preserve">127</t>
        </is>
      </c>
      <c s="9" r="H12865">
        <v>11.0000</v>
      </c>
      <c s="8" t="inlineStr" r="I12865">
        <is>
          <t xml:space="preserve"/>
        </is>
      </c>
      <c s="8" t="inlineStr" r="J12865">
        <is>
          <t xml:space="preserve"> Jefferson</t>
        </is>
      </c>
    </row>
    <row r="12866" ht="20.25" customHeight="0">
      <c s="5" t="inlineStr" r="A12866">
        <is>
          <t xml:space="preserve">78009000</t>
        </is>
      </c>
      <c s="5" t="inlineStr" r="B12866">
        <is>
          <t xml:space="preserve">MODIFIED URETHANE PAVEMENT MARKING - LETTERS AND SYMBOLS</t>
        </is>
      </c>
      <c s="5" t="inlineStr" r="C12866">
        <is>
          <t xml:space="preserve">SQ FT  </t>
        </is>
      </c>
      <c s="6" r="D12866">
        <v>794.000</v>
      </c>
      <c s="7" r="E12866">
        <v>9</v>
      </c>
      <c s="8" t="inlineStr" r="F12866">
        <is>
          <t xml:space="preserve">78884</t>
        </is>
      </c>
      <c s="8" t="inlineStr" r="G12866">
        <is>
          <t xml:space="preserve">110</t>
        </is>
      </c>
      <c s="9" r="H12866">
        <v>16.7100</v>
      </c>
      <c s="8" t="inlineStr" r="I12866">
        <is>
          <t xml:space="preserve">Y</t>
        </is>
      </c>
      <c s="8" t="inlineStr" r="J12866">
        <is>
          <t xml:space="preserve"> Franklin, Jefferson</t>
        </is>
      </c>
    </row>
    <row r="12867" ht="20.25" customHeight="0">
      <c s="5" t="inlineStr" r="A12867">
        <is>
          <t xml:space="preserve">78009000</t>
        </is>
      </c>
      <c s="5" t="inlineStr" r="B12867">
        <is>
          <t xml:space="preserve">MODIFIED URETHANE PAVEMENT MARKING - LETTERS AND SYMBOLS</t>
        </is>
      </c>
      <c s="5" t="inlineStr" r="C12867">
        <is>
          <t xml:space="preserve">SQ FT  </t>
        </is>
      </c>
      <c s="6" r="D12867">
        <v>1763.000</v>
      </c>
      <c s="7" r="E12867">
        <v>3</v>
      </c>
      <c s="8" t="inlineStr" r="F12867">
        <is>
          <t xml:space="preserve">87805</t>
        </is>
      </c>
      <c s="8" t="inlineStr" r="G12867">
        <is>
          <t xml:space="preserve">147</t>
        </is>
      </c>
      <c s="9" r="H12867">
        <v>6.0000</v>
      </c>
      <c s="8" t="inlineStr" r="I12867">
        <is>
          <t xml:space="preserve">Y</t>
        </is>
      </c>
      <c s="8" t="inlineStr" r="J12867">
        <is>
          <t xml:space="preserve"> Kankakee</t>
        </is>
      </c>
    </row>
    <row r="12868" ht="20.25" customHeight="0">
      <c s="5" t="inlineStr" r="A12868">
        <is>
          <t xml:space="preserve">78009000</t>
        </is>
      </c>
      <c s="5" t="inlineStr" r="B12868">
        <is>
          <t xml:space="preserve">MODIFIED URETHANE PAVEMENT MARKING - LETTERS AND SYMBOLS</t>
        </is>
      </c>
      <c s="5" t="inlineStr" r="C12868">
        <is>
          <t xml:space="preserve">SQ FT  </t>
        </is>
      </c>
      <c s="6" r="D12868">
        <v>58.000</v>
      </c>
      <c s="7" r="E12868">
        <v>4</v>
      </c>
      <c s="8" t="inlineStr" r="F12868">
        <is>
          <t xml:space="preserve">89863</t>
        </is>
      </c>
      <c s="8" t="inlineStr" r="G12868">
        <is>
          <t xml:space="preserve">113</t>
        </is>
      </c>
      <c s="9" r="H12868">
        <v>6.6000</v>
      </c>
      <c s="8" t="inlineStr" r="I12868">
        <is>
          <t xml:space="preserve">Y</t>
        </is>
      </c>
      <c s="8" t="inlineStr" r="J12868">
        <is>
          <t xml:space="preserve"> Tazewell</t>
        </is>
      </c>
    </row>
    <row r="12869" ht="20.25" customHeight="0">
      <c s="5" t="inlineStr" r="A12869">
        <is>
          <t xml:space="preserve">78009000</t>
        </is>
      </c>
      <c s="5" t="inlineStr" r="B12869">
        <is>
          <t xml:space="preserve">MODIFIED URETHANE PAVEMENT MARKING - LETTERS AND SYMBOLS</t>
        </is>
      </c>
      <c s="5" t="inlineStr" r="C12869">
        <is>
          <t xml:space="preserve">SQ FT  </t>
        </is>
      </c>
      <c s="6" r="D12869">
        <v>103.000</v>
      </c>
      <c s="7" r="E12869">
        <v>9</v>
      </c>
      <c s="8" t="inlineStr" r="F12869">
        <is>
          <t xml:space="preserve">99687</t>
        </is>
      </c>
      <c s="8" t="inlineStr" r="G12869">
        <is>
          <t xml:space="preserve">122</t>
        </is>
      </c>
      <c s="9" r="H12869">
        <v>9.0000</v>
      </c>
      <c s="8" t="inlineStr" r="I12869">
        <is>
          <t xml:space="preserve">Y</t>
        </is>
      </c>
      <c s="8" t="inlineStr" r="J12869">
        <is>
          <t xml:space="preserve"> Williamson</t>
        </is>
      </c>
    </row>
    <row r="12870" ht="20.25" customHeight="0">
      <c s="5" t="inlineStr" r="A12870">
        <is>
          <t xml:space="preserve">78009000</t>
        </is>
      </c>
      <c s="5" t="inlineStr" r="B12870">
        <is>
          <t xml:space="preserve">MODIFIED URETHANE PAVEMENT MARKING - LETTERS AND SYMBOLS</t>
        </is>
      </c>
      <c s="5" t="inlineStr" r="C12870">
        <is>
          <t xml:space="preserve">SQ FT  </t>
        </is>
      </c>
      <c s="6" r="D12870">
        <v>103.000</v>
      </c>
      <c s="7" r="E12870">
        <v>9</v>
      </c>
      <c s="8" t="inlineStr" r="F12870">
        <is>
          <t xml:space="preserve">99687</t>
        </is>
      </c>
      <c s="8" t="inlineStr" r="G12870">
        <is>
          <t xml:space="preserve">122</t>
        </is>
      </c>
      <c s="9" r="H12870">
        <v>7.8700</v>
      </c>
      <c s="8" t="inlineStr" r="I12870">
        <is>
          <t xml:space="preserve"/>
        </is>
      </c>
      <c s="8" t="inlineStr" r="J12870">
        <is>
          <t xml:space="preserve"> Williamson</t>
        </is>
      </c>
    </row>
    <row r="12871" ht="20.25" customHeight="0">
      <c s="5" t="inlineStr" r="A12871">
        <is>
          <t xml:space="preserve">78009004</t>
        </is>
      </c>
      <c s="5" t="inlineStr" r="B12871">
        <is>
          <t xml:space="preserve">MODIFIED URETHANE PAVEMENT MARKING - LINE 4"</t>
        </is>
      </c>
      <c s="5" t="inlineStr" r="C12871">
        <is>
          <t xml:space="preserve">FOOT   </t>
        </is>
      </c>
      <c s="6" r="D12871">
        <v>475000.000</v>
      </c>
      <c s="7" r="E12871">
        <v>3</v>
      </c>
      <c s="8" t="inlineStr" r="F12871">
        <is>
          <t xml:space="preserve">46655</t>
        </is>
      </c>
      <c s="8" t="inlineStr" r="G12871">
        <is>
          <t xml:space="preserve">102</t>
        </is>
      </c>
      <c s="9" r="H12871">
        <v>0.6600</v>
      </c>
      <c s="8" t="inlineStr" r="I12871">
        <is>
          <t xml:space="preserve">Y</t>
        </is>
      </c>
      <c s="8" t="inlineStr" r="J12871">
        <is>
          <t xml:space="preserve">Various</t>
        </is>
      </c>
    </row>
    <row r="12872" ht="20.25" customHeight="0">
      <c s="5" t="inlineStr" r="A12872">
        <is>
          <t xml:space="preserve">78009004</t>
        </is>
      </c>
      <c s="5" t="inlineStr" r="B12872">
        <is>
          <t xml:space="preserve">MODIFIED URETHANE PAVEMENT MARKING - LINE 4"</t>
        </is>
      </c>
      <c s="5" t="inlineStr" r="C12872">
        <is>
          <t xml:space="preserve">FOOT   </t>
        </is>
      </c>
      <c s="6" r="D12872">
        <v>475000.000</v>
      </c>
      <c s="7" r="E12872">
        <v>3</v>
      </c>
      <c s="8" t="inlineStr" r="F12872">
        <is>
          <t xml:space="preserve">46655</t>
        </is>
      </c>
      <c s="8" t="inlineStr" r="G12872">
        <is>
          <t xml:space="preserve">102</t>
        </is>
      </c>
      <c s="9" r="H12872">
        <v>0.5200</v>
      </c>
      <c s="8" t="inlineStr" r="I12872">
        <is>
          <t xml:space="preserve"/>
        </is>
      </c>
      <c s="8" t="inlineStr" r="J12872">
        <is>
          <t xml:space="preserve">Various</t>
        </is>
      </c>
    </row>
    <row r="12873" ht="20.25" customHeight="0">
      <c s="5" t="inlineStr" r="A12873">
        <is>
          <t xml:space="preserve">78009004</t>
        </is>
      </c>
      <c s="5" t="inlineStr" r="B12873">
        <is>
          <t xml:space="preserve">MODIFIED URETHANE PAVEMENT MARKING - LINE 4"</t>
        </is>
      </c>
      <c s="5" t="inlineStr" r="C12873">
        <is>
          <t xml:space="preserve">FOOT   </t>
        </is>
      </c>
      <c s="6" r="D12873">
        <v>475000.000</v>
      </c>
      <c s="7" r="E12873">
        <v>3</v>
      </c>
      <c s="8" t="inlineStr" r="F12873">
        <is>
          <t xml:space="preserve">46655</t>
        </is>
      </c>
      <c s="8" t="inlineStr" r="G12873">
        <is>
          <t xml:space="preserve">102</t>
        </is>
      </c>
      <c s="9" r="H12873">
        <v>0.6500</v>
      </c>
      <c s="8" t="inlineStr" r="I12873">
        <is>
          <t xml:space="preserve"/>
        </is>
      </c>
      <c s="8" t="inlineStr" r="J12873">
        <is>
          <t xml:space="preserve">Various</t>
        </is>
      </c>
    </row>
    <row r="12874" ht="20.25" customHeight="0">
      <c s="5" t="inlineStr" r="A12874">
        <is>
          <t xml:space="preserve">78009004</t>
        </is>
      </c>
      <c s="5" t="inlineStr" r="B12874">
        <is>
          <t xml:space="preserve">MODIFIED URETHANE PAVEMENT MARKING - LINE 4"</t>
        </is>
      </c>
      <c s="5" t="inlineStr" r="C12874">
        <is>
          <t xml:space="preserve">FOOT   </t>
        </is>
      </c>
      <c s="6" r="D12874">
        <v>475000.000</v>
      </c>
      <c s="7" r="E12874">
        <v>3</v>
      </c>
      <c s="8" t="inlineStr" r="F12874">
        <is>
          <t xml:space="preserve">46655</t>
        </is>
      </c>
      <c s="8" t="inlineStr" r="G12874">
        <is>
          <t xml:space="preserve">102</t>
        </is>
      </c>
      <c s="9" r="H12874">
        <v>0.7800</v>
      </c>
      <c s="8" t="inlineStr" r="I12874">
        <is>
          <t xml:space="preserve"/>
        </is>
      </c>
      <c s="8" t="inlineStr" r="J12874">
        <is>
          <t xml:space="preserve">Various</t>
        </is>
      </c>
    </row>
    <row r="12875" ht="20.25" customHeight="0">
      <c s="5" t="inlineStr" r="A12875">
        <is>
          <t xml:space="preserve">78009004</t>
        </is>
      </c>
      <c s="5" t="inlineStr" r="B12875">
        <is>
          <t xml:space="preserve">MODIFIED URETHANE PAVEMENT MARKING - LINE 4"</t>
        </is>
      </c>
      <c s="5" t="inlineStr" r="C12875">
        <is>
          <t xml:space="preserve">FOOT   </t>
        </is>
      </c>
      <c s="6" r="D12875">
        <v>475000.000</v>
      </c>
      <c s="7" r="E12875">
        <v>3</v>
      </c>
      <c s="8" t="inlineStr" r="F12875">
        <is>
          <t xml:space="preserve">46655</t>
        </is>
      </c>
      <c s="8" t="inlineStr" r="G12875">
        <is>
          <t xml:space="preserve">102</t>
        </is>
      </c>
      <c s="9" r="H12875">
        <v>0.8500</v>
      </c>
      <c s="8" t="inlineStr" r="I12875">
        <is>
          <t xml:space="preserve"/>
        </is>
      </c>
      <c s="8" t="inlineStr" r="J12875">
        <is>
          <t xml:space="preserve">Various</t>
        </is>
      </c>
    </row>
    <row r="12876" ht="20.25" customHeight="0">
      <c s="5" t="inlineStr" r="A12876">
        <is>
          <t xml:space="preserve">78009004</t>
        </is>
      </c>
      <c s="5" t="inlineStr" r="B12876">
        <is>
          <t xml:space="preserve">MODIFIED URETHANE PAVEMENT MARKING - LINE 4"</t>
        </is>
      </c>
      <c s="5" t="inlineStr" r="C12876">
        <is>
          <t xml:space="preserve">FOOT   </t>
        </is>
      </c>
      <c s="6" r="D12876">
        <v>14000.000</v>
      </c>
      <c s="7" r="E12876">
        <v>1</v>
      </c>
      <c s="8" t="inlineStr" r="F12876">
        <is>
          <t xml:space="preserve">61L03</t>
        </is>
      </c>
      <c s="8" t="inlineStr" r="G12876">
        <is>
          <t xml:space="preserve">095</t>
        </is>
      </c>
      <c s="9" r="H12876">
        <v>0.8500</v>
      </c>
      <c s="8" t="inlineStr" r="I12876">
        <is>
          <t xml:space="preserve">Y</t>
        </is>
      </c>
      <c s="8" t="inlineStr" r="J12876">
        <is>
          <t xml:space="preserve"> Kane</t>
        </is>
      </c>
    </row>
    <row r="12877" ht="20.25" customHeight="0">
      <c s="5" t="inlineStr" r="A12877">
        <is>
          <t xml:space="preserve">78009004</t>
        </is>
      </c>
      <c s="5" t="inlineStr" r="B12877">
        <is>
          <t xml:space="preserve">MODIFIED URETHANE PAVEMENT MARKING - LINE 4"</t>
        </is>
      </c>
      <c s="5" t="inlineStr" r="C12877">
        <is>
          <t xml:space="preserve">FOOT   </t>
        </is>
      </c>
      <c s="6" r="D12877">
        <v>14000.000</v>
      </c>
      <c s="7" r="E12877">
        <v>1</v>
      </c>
      <c s="8" t="inlineStr" r="F12877">
        <is>
          <t xml:space="preserve">61L03</t>
        </is>
      </c>
      <c s="8" t="inlineStr" r="G12877">
        <is>
          <t xml:space="preserve">095</t>
        </is>
      </c>
      <c s="9" r="H12877">
        <v>1.2500</v>
      </c>
      <c s="8" t="inlineStr" r="I12877">
        <is>
          <t xml:space="preserve"/>
        </is>
      </c>
      <c s="8" t="inlineStr" r="J12877">
        <is>
          <t xml:space="preserve"> Kane</t>
        </is>
      </c>
    </row>
    <row r="12878" ht="20.25" customHeight="0">
      <c s="5" t="inlineStr" r="A12878">
        <is>
          <t xml:space="preserve">78009004</t>
        </is>
      </c>
      <c s="5" t="inlineStr" r="B12878">
        <is>
          <t xml:space="preserve">MODIFIED URETHANE PAVEMENT MARKING - LINE 4"</t>
        </is>
      </c>
      <c s="5" t="inlineStr" r="C12878">
        <is>
          <t xml:space="preserve">FOOT   </t>
        </is>
      </c>
      <c s="6" r="D12878">
        <v>14000.000</v>
      </c>
      <c s="7" r="E12878">
        <v>1</v>
      </c>
      <c s="8" t="inlineStr" r="F12878">
        <is>
          <t xml:space="preserve">61L03</t>
        </is>
      </c>
      <c s="8" t="inlineStr" r="G12878">
        <is>
          <t xml:space="preserve">095</t>
        </is>
      </c>
      <c s="9" r="H12878">
        <v>1.7000</v>
      </c>
      <c s="8" t="inlineStr" r="I12878">
        <is>
          <t xml:space="preserve"/>
        </is>
      </c>
      <c s="8" t="inlineStr" r="J12878">
        <is>
          <t xml:space="preserve"> Kane</t>
        </is>
      </c>
    </row>
    <row r="12879" ht="20.25" customHeight="0">
      <c s="5" t="inlineStr" r="A12879">
        <is>
          <t xml:space="preserve">78009004</t>
        </is>
      </c>
      <c s="5" t="inlineStr" r="B12879">
        <is>
          <t xml:space="preserve">MODIFIED URETHANE PAVEMENT MARKING - LINE 4"</t>
        </is>
      </c>
      <c s="5" t="inlineStr" r="C12879">
        <is>
          <t xml:space="preserve">FOOT   </t>
        </is>
      </c>
      <c s="6" r="D12879">
        <v>8932.000</v>
      </c>
      <c s="7" r="E12879">
        <v>1</v>
      </c>
      <c s="8" t="inlineStr" r="F12879">
        <is>
          <t xml:space="preserve">61L07</t>
        </is>
      </c>
      <c s="8" t="inlineStr" r="G12879">
        <is>
          <t xml:space="preserve">097</t>
        </is>
      </c>
      <c s="9" r="H12879">
        <v>0.9500</v>
      </c>
      <c s="8" t="inlineStr" r="I12879">
        <is>
          <t xml:space="preserve">Y</t>
        </is>
      </c>
      <c s="8" t="inlineStr" r="J12879">
        <is>
          <t xml:space="preserve"> Cook</t>
        </is>
      </c>
    </row>
    <row r="12880" ht="20.25" customHeight="0">
      <c s="5" t="inlineStr" r="A12880">
        <is>
          <t xml:space="preserve">78009004</t>
        </is>
      </c>
      <c s="5" t="inlineStr" r="B12880">
        <is>
          <t xml:space="preserve">MODIFIED URETHANE PAVEMENT MARKING - LINE 4"</t>
        </is>
      </c>
      <c s="5" t="inlineStr" r="C12880">
        <is>
          <t xml:space="preserve">FOOT   </t>
        </is>
      </c>
      <c s="6" r="D12880">
        <v>8932.000</v>
      </c>
      <c s="7" r="E12880">
        <v>1</v>
      </c>
      <c s="8" t="inlineStr" r="F12880">
        <is>
          <t xml:space="preserve">61L07</t>
        </is>
      </c>
      <c s="8" t="inlineStr" r="G12880">
        <is>
          <t xml:space="preserve">097</t>
        </is>
      </c>
      <c s="9" r="H12880">
        <v>0.9500</v>
      </c>
      <c s="8" t="inlineStr" r="I12880">
        <is>
          <t xml:space="preserve"/>
        </is>
      </c>
      <c s="8" t="inlineStr" r="J12880">
        <is>
          <t xml:space="preserve"> Cook</t>
        </is>
      </c>
    </row>
    <row r="12881" ht="20.25" customHeight="0">
      <c s="5" t="inlineStr" r="A12881">
        <is>
          <t xml:space="preserve">78009004</t>
        </is>
      </c>
      <c s="5" t="inlineStr" r="B12881">
        <is>
          <t xml:space="preserve">MODIFIED URETHANE PAVEMENT MARKING - LINE 4"</t>
        </is>
      </c>
      <c s="5" t="inlineStr" r="C12881">
        <is>
          <t xml:space="preserve">FOOT   </t>
        </is>
      </c>
      <c s="6" r="D12881">
        <v>8316.000</v>
      </c>
      <c s="7" r="E12881">
        <v>1</v>
      </c>
      <c s="8" t="inlineStr" r="F12881">
        <is>
          <t xml:space="preserve">61L08</t>
        </is>
      </c>
      <c s="8" t="inlineStr" r="G12881">
        <is>
          <t xml:space="preserve">144</t>
        </is>
      </c>
      <c s="9" r="H12881">
        <v>0.6700</v>
      </c>
      <c s="8" t="inlineStr" r="I12881">
        <is>
          <t xml:space="preserve">Y</t>
        </is>
      </c>
      <c s="8" t="inlineStr" r="J12881">
        <is>
          <t xml:space="preserve"> Cook</t>
        </is>
      </c>
    </row>
    <row r="12882" ht="20.25" customHeight="0">
      <c s="5" t="inlineStr" r="A12882">
        <is>
          <t xml:space="preserve">78009004</t>
        </is>
      </c>
      <c s="5" t="inlineStr" r="B12882">
        <is>
          <t xml:space="preserve">MODIFIED URETHANE PAVEMENT MARKING - LINE 4"</t>
        </is>
      </c>
      <c s="5" t="inlineStr" r="C12882">
        <is>
          <t xml:space="preserve">FOOT   </t>
        </is>
      </c>
      <c s="6" r="D12882">
        <v>8316.000</v>
      </c>
      <c s="7" r="E12882">
        <v>1</v>
      </c>
      <c s="8" t="inlineStr" r="F12882">
        <is>
          <t xml:space="preserve">61L08</t>
        </is>
      </c>
      <c s="8" t="inlineStr" r="G12882">
        <is>
          <t xml:space="preserve">144</t>
        </is>
      </c>
      <c s="9" r="H12882">
        <v>0.7500</v>
      </c>
      <c s="8" t="inlineStr" r="I12882">
        <is>
          <t xml:space="preserve"/>
        </is>
      </c>
      <c s="8" t="inlineStr" r="J12882">
        <is>
          <t xml:space="preserve"> Cook</t>
        </is>
      </c>
    </row>
    <row r="12883" ht="20.25" customHeight="0">
      <c s="5" t="inlineStr" r="A12883">
        <is>
          <t xml:space="preserve">78009004</t>
        </is>
      </c>
      <c s="5" t="inlineStr" r="B12883">
        <is>
          <t xml:space="preserve">MODIFIED URETHANE PAVEMENT MARKING - LINE 4"</t>
        </is>
      </c>
      <c s="5" t="inlineStr" r="C12883">
        <is>
          <t xml:space="preserve">FOOT   </t>
        </is>
      </c>
      <c s="6" r="D12883">
        <v>8316.000</v>
      </c>
      <c s="7" r="E12883">
        <v>1</v>
      </c>
      <c s="8" t="inlineStr" r="F12883">
        <is>
          <t xml:space="preserve">61L08</t>
        </is>
      </c>
      <c s="8" t="inlineStr" r="G12883">
        <is>
          <t xml:space="preserve">144</t>
        </is>
      </c>
      <c s="9" r="H12883">
        <v>1.1500</v>
      </c>
      <c s="8" t="inlineStr" r="I12883">
        <is>
          <t xml:space="preserve"/>
        </is>
      </c>
      <c s="8" t="inlineStr" r="J12883">
        <is>
          <t xml:space="preserve"> Cook</t>
        </is>
      </c>
    </row>
    <row r="12884" ht="20.25" customHeight="0">
      <c s="5" t="inlineStr" r="A12884">
        <is>
          <t xml:space="preserve">78009004</t>
        </is>
      </c>
      <c s="5" t="inlineStr" r="B12884">
        <is>
          <t xml:space="preserve">MODIFIED URETHANE PAVEMENT MARKING - LINE 4"</t>
        </is>
      </c>
      <c s="5" t="inlineStr" r="C12884">
        <is>
          <t xml:space="preserve">FOOT   </t>
        </is>
      </c>
      <c s="6" r="D12884">
        <v>12147.000</v>
      </c>
      <c s="7" r="E12884">
        <v>1</v>
      </c>
      <c s="8" t="inlineStr" r="F12884">
        <is>
          <t xml:space="preserve">62R95</t>
        </is>
      </c>
      <c s="8" t="inlineStr" r="G12884">
        <is>
          <t xml:space="preserve">051</t>
        </is>
      </c>
      <c s="9" r="H12884">
        <v>0.7000</v>
      </c>
      <c s="8" t="inlineStr" r="I12884">
        <is>
          <t xml:space="preserve">Y</t>
        </is>
      </c>
      <c s="8" t="inlineStr" r="J12884">
        <is>
          <t xml:space="preserve"> McHenry</t>
        </is>
      </c>
    </row>
    <row r="12885" ht="20.25" customHeight="0">
      <c s="5" t="inlineStr" r="A12885">
        <is>
          <t xml:space="preserve">78009004</t>
        </is>
      </c>
      <c s="5" t="inlineStr" r="B12885">
        <is>
          <t xml:space="preserve">MODIFIED URETHANE PAVEMENT MARKING - LINE 4"</t>
        </is>
      </c>
      <c s="5" t="inlineStr" r="C12885">
        <is>
          <t xml:space="preserve">FOOT   </t>
        </is>
      </c>
      <c s="6" r="D12885">
        <v>12147.000</v>
      </c>
      <c s="7" r="E12885">
        <v>1</v>
      </c>
      <c s="8" t="inlineStr" r="F12885">
        <is>
          <t xml:space="preserve">62R95</t>
        </is>
      </c>
      <c s="8" t="inlineStr" r="G12885">
        <is>
          <t xml:space="preserve">051</t>
        </is>
      </c>
      <c s="9" r="H12885">
        <v>0.7000</v>
      </c>
      <c s="8" t="inlineStr" r="I12885">
        <is>
          <t xml:space="preserve"/>
        </is>
      </c>
      <c s="8" t="inlineStr" r="J12885">
        <is>
          <t xml:space="preserve"> McHenry</t>
        </is>
      </c>
    </row>
    <row r="12886" ht="20.25" customHeight="0">
      <c s="5" t="inlineStr" r="A12886">
        <is>
          <t xml:space="preserve">78009004</t>
        </is>
      </c>
      <c s="5" t="inlineStr" r="B12886">
        <is>
          <t xml:space="preserve">MODIFIED URETHANE PAVEMENT MARKING - LINE 4"</t>
        </is>
      </c>
      <c s="5" t="inlineStr" r="C12886">
        <is>
          <t xml:space="preserve">FOOT   </t>
        </is>
      </c>
      <c s="6" r="D12886">
        <v>12147.000</v>
      </c>
      <c s="7" r="E12886">
        <v>1</v>
      </c>
      <c s="8" t="inlineStr" r="F12886">
        <is>
          <t xml:space="preserve">62R95</t>
        </is>
      </c>
      <c s="8" t="inlineStr" r="G12886">
        <is>
          <t xml:space="preserve">051</t>
        </is>
      </c>
      <c s="9" r="H12886">
        <v>0.9500</v>
      </c>
      <c s="8" t="inlineStr" r="I12886">
        <is>
          <t xml:space="preserve"/>
        </is>
      </c>
      <c s="8" t="inlineStr" r="J12886">
        <is>
          <t xml:space="preserve"> McHenry</t>
        </is>
      </c>
    </row>
    <row r="12887" ht="20.25" customHeight="0">
      <c s="5" t="inlineStr" r="A12887">
        <is>
          <t xml:space="preserve">78009004</t>
        </is>
      </c>
      <c s="5" t="inlineStr" r="B12887">
        <is>
          <t xml:space="preserve">MODIFIED URETHANE PAVEMENT MARKING - LINE 4"</t>
        </is>
      </c>
      <c s="5" t="inlineStr" r="C12887">
        <is>
          <t xml:space="preserve">FOOT   </t>
        </is>
      </c>
      <c s="6" r="D12887">
        <v>4376.000</v>
      </c>
      <c s="7" r="E12887">
        <v>1</v>
      </c>
      <c s="8" t="inlineStr" r="F12887">
        <is>
          <t xml:space="preserve">62R99</t>
        </is>
      </c>
      <c s="8" t="inlineStr" r="G12887">
        <is>
          <t xml:space="preserve">052</t>
        </is>
      </c>
      <c s="9" r="H12887">
        <v>2.2000</v>
      </c>
      <c s="8" t="inlineStr" r="I12887">
        <is>
          <t xml:space="preserve">Y</t>
        </is>
      </c>
      <c s="8" t="inlineStr" r="J12887">
        <is>
          <t xml:space="preserve"> Cook</t>
        </is>
      </c>
    </row>
    <row r="12888" ht="20.25" customHeight="0">
      <c s="5" t="inlineStr" r="A12888">
        <is>
          <t xml:space="preserve">78009004</t>
        </is>
      </c>
      <c s="5" t="inlineStr" r="B12888">
        <is>
          <t xml:space="preserve">MODIFIED URETHANE PAVEMENT MARKING - LINE 4"</t>
        </is>
      </c>
      <c s="5" t="inlineStr" r="C12888">
        <is>
          <t xml:space="preserve">FOOT   </t>
        </is>
      </c>
      <c s="6" r="D12888">
        <v>4376.000</v>
      </c>
      <c s="7" r="E12888">
        <v>1</v>
      </c>
      <c s="8" t="inlineStr" r="F12888">
        <is>
          <t xml:space="preserve">62R99</t>
        </is>
      </c>
      <c s="8" t="inlineStr" r="G12888">
        <is>
          <t xml:space="preserve">052</t>
        </is>
      </c>
      <c s="9" r="H12888">
        <v>1.4000</v>
      </c>
      <c s="8" t="inlineStr" r="I12888">
        <is>
          <t xml:space="preserve"/>
        </is>
      </c>
      <c s="8" t="inlineStr" r="J12888">
        <is>
          <t xml:space="preserve"> Cook</t>
        </is>
      </c>
    </row>
    <row r="12889" ht="20.25" customHeight="0">
      <c s="5" t="inlineStr" r="A12889">
        <is>
          <t xml:space="preserve">78009004</t>
        </is>
      </c>
      <c s="5" t="inlineStr" r="B12889">
        <is>
          <t xml:space="preserve">MODIFIED URETHANE PAVEMENT MARKING - LINE 4"</t>
        </is>
      </c>
      <c s="5" t="inlineStr" r="C12889">
        <is>
          <t xml:space="preserve">FOOT   </t>
        </is>
      </c>
      <c s="6" r="D12889">
        <v>4376.000</v>
      </c>
      <c s="7" r="E12889">
        <v>1</v>
      </c>
      <c s="8" t="inlineStr" r="F12889">
        <is>
          <t xml:space="preserve">62R99</t>
        </is>
      </c>
      <c s="8" t="inlineStr" r="G12889">
        <is>
          <t xml:space="preserve">052</t>
        </is>
      </c>
      <c s="9" r="H12889">
        <v>1.5000</v>
      </c>
      <c s="8" t="inlineStr" r="I12889">
        <is>
          <t xml:space="preserve"/>
        </is>
      </c>
      <c s="8" t="inlineStr" r="J12889">
        <is>
          <t xml:space="preserve"> Cook</t>
        </is>
      </c>
    </row>
    <row r="12890" ht="20.25" customHeight="0">
      <c s="5" t="inlineStr" r="A12890">
        <is>
          <t xml:space="preserve">78009004</t>
        </is>
      </c>
      <c s="5" t="inlineStr" r="B12890">
        <is>
          <t xml:space="preserve">MODIFIED URETHANE PAVEMENT MARKING - LINE 4"</t>
        </is>
      </c>
      <c s="5" t="inlineStr" r="C12890">
        <is>
          <t xml:space="preserve">FOOT   </t>
        </is>
      </c>
      <c s="6" r="D12890">
        <v>4376.000</v>
      </c>
      <c s="7" r="E12890">
        <v>1</v>
      </c>
      <c s="8" t="inlineStr" r="F12890">
        <is>
          <t xml:space="preserve">62R99</t>
        </is>
      </c>
      <c s="8" t="inlineStr" r="G12890">
        <is>
          <t xml:space="preserve">052</t>
        </is>
      </c>
      <c s="9" r="H12890">
        <v>1.5400</v>
      </c>
      <c s="8" t="inlineStr" r="I12890">
        <is>
          <t xml:space="preserve"/>
        </is>
      </c>
      <c s="8" t="inlineStr" r="J12890">
        <is>
          <t xml:space="preserve"> Cook</t>
        </is>
      </c>
    </row>
    <row r="12891" ht="20.25" customHeight="0">
      <c s="5" t="inlineStr" r="A12891">
        <is>
          <t xml:space="preserve">78009004</t>
        </is>
      </c>
      <c s="5" t="inlineStr" r="B12891">
        <is>
          <t xml:space="preserve">MODIFIED URETHANE PAVEMENT MARKING - LINE 4"</t>
        </is>
      </c>
      <c s="5" t="inlineStr" r="C12891">
        <is>
          <t xml:space="preserve">FOOT   </t>
        </is>
      </c>
      <c s="6" r="D12891">
        <v>4376.000</v>
      </c>
      <c s="7" r="E12891">
        <v>1</v>
      </c>
      <c s="8" t="inlineStr" r="F12891">
        <is>
          <t xml:space="preserve">62R99</t>
        </is>
      </c>
      <c s="8" t="inlineStr" r="G12891">
        <is>
          <t xml:space="preserve">052</t>
        </is>
      </c>
      <c s="9" r="H12891">
        <v>2.0000</v>
      </c>
      <c s="8" t="inlineStr" r="I12891">
        <is>
          <t xml:space="preserve"/>
        </is>
      </c>
      <c s="8" t="inlineStr" r="J12891">
        <is>
          <t xml:space="preserve"> Cook</t>
        </is>
      </c>
    </row>
    <row r="12892" ht="20.25" customHeight="0">
      <c s="5" t="inlineStr" r="A12892">
        <is>
          <t xml:space="preserve">78009004</t>
        </is>
      </c>
      <c s="5" t="inlineStr" r="B12892">
        <is>
          <t xml:space="preserve">MODIFIED URETHANE PAVEMENT MARKING - LINE 4"</t>
        </is>
      </c>
      <c s="5" t="inlineStr" r="C12892">
        <is>
          <t xml:space="preserve">FOOT   </t>
        </is>
      </c>
      <c s="6" r="D12892">
        <v>227.000</v>
      </c>
      <c s="7" r="E12892">
        <v>1</v>
      </c>
      <c s="8" t="inlineStr" r="F12892">
        <is>
          <t xml:space="preserve">62T41</t>
        </is>
      </c>
      <c s="8" t="inlineStr" r="G12892">
        <is>
          <t xml:space="preserve">054</t>
        </is>
      </c>
      <c s="9" r="H12892">
        <v>2.2000</v>
      </c>
      <c s="8" t="inlineStr" r="I12892">
        <is>
          <t xml:space="preserve">Y</t>
        </is>
      </c>
      <c s="8" t="inlineStr" r="J12892">
        <is>
          <t xml:space="preserve"> Cook</t>
        </is>
      </c>
    </row>
    <row r="12893" ht="20.25" customHeight="0">
      <c s="5" t="inlineStr" r="A12893">
        <is>
          <t xml:space="preserve">78009004</t>
        </is>
      </c>
      <c s="5" t="inlineStr" r="B12893">
        <is>
          <t xml:space="preserve">MODIFIED URETHANE PAVEMENT MARKING - LINE 4"</t>
        </is>
      </c>
      <c s="5" t="inlineStr" r="C12893">
        <is>
          <t xml:space="preserve">FOOT   </t>
        </is>
      </c>
      <c s="6" r="D12893">
        <v>227.000</v>
      </c>
      <c s="7" r="E12893">
        <v>1</v>
      </c>
      <c s="8" t="inlineStr" r="F12893">
        <is>
          <t xml:space="preserve">62T41</t>
        </is>
      </c>
      <c s="8" t="inlineStr" r="G12893">
        <is>
          <t xml:space="preserve">054</t>
        </is>
      </c>
      <c s="9" r="H12893">
        <v>2.0000</v>
      </c>
      <c s="8" t="inlineStr" r="I12893">
        <is>
          <t xml:space="preserve"/>
        </is>
      </c>
      <c s="8" t="inlineStr" r="J12893">
        <is>
          <t xml:space="preserve"> Cook</t>
        </is>
      </c>
    </row>
    <row r="12894" ht="20.25" customHeight="0">
      <c s="5" t="inlineStr" r="A12894">
        <is>
          <t xml:space="preserve">78009004</t>
        </is>
      </c>
      <c s="5" t="inlineStr" r="B12894">
        <is>
          <t xml:space="preserve">MODIFIED URETHANE PAVEMENT MARKING - LINE 4"</t>
        </is>
      </c>
      <c s="5" t="inlineStr" r="C12894">
        <is>
          <t xml:space="preserve">FOOT   </t>
        </is>
      </c>
      <c s="6" r="D12894">
        <v>227.000</v>
      </c>
      <c s="7" r="E12894">
        <v>1</v>
      </c>
      <c s="8" t="inlineStr" r="F12894">
        <is>
          <t xml:space="preserve">62T41</t>
        </is>
      </c>
      <c s="8" t="inlineStr" r="G12894">
        <is>
          <t xml:space="preserve">054</t>
        </is>
      </c>
      <c s="9" r="H12894">
        <v>3.5000</v>
      </c>
      <c s="8" t="inlineStr" r="I12894">
        <is>
          <t xml:space="preserve"/>
        </is>
      </c>
      <c s="8" t="inlineStr" r="J12894">
        <is>
          <t xml:space="preserve"> Cook</t>
        </is>
      </c>
    </row>
    <row r="12895" ht="20.25" customHeight="0">
      <c s="5" t="inlineStr" r="A12895">
        <is>
          <t xml:space="preserve">78009004</t>
        </is>
      </c>
      <c s="5" t="inlineStr" r="B12895">
        <is>
          <t xml:space="preserve">MODIFIED URETHANE PAVEMENT MARKING - LINE 4"</t>
        </is>
      </c>
      <c s="5" t="inlineStr" r="C12895">
        <is>
          <t xml:space="preserve">FOOT   </t>
        </is>
      </c>
      <c s="6" r="D12895">
        <v>227.000</v>
      </c>
      <c s="7" r="E12895">
        <v>1</v>
      </c>
      <c s="8" t="inlineStr" r="F12895">
        <is>
          <t xml:space="preserve">62T41</t>
        </is>
      </c>
      <c s="8" t="inlineStr" r="G12895">
        <is>
          <t xml:space="preserve">054</t>
        </is>
      </c>
      <c s="9" r="H12895">
        <v>8.0000</v>
      </c>
      <c s="8" t="inlineStr" r="I12895">
        <is>
          <t xml:space="preserve"/>
        </is>
      </c>
      <c s="8" t="inlineStr" r="J12895">
        <is>
          <t xml:space="preserve"> Cook</t>
        </is>
      </c>
    </row>
    <row r="12896" ht="20.25" customHeight="0">
      <c s="5" t="inlineStr" r="A12896">
        <is>
          <t xml:space="preserve">78009004</t>
        </is>
      </c>
      <c s="5" t="inlineStr" r="B12896">
        <is>
          <t xml:space="preserve">MODIFIED URETHANE PAVEMENT MARKING - LINE 4"</t>
        </is>
      </c>
      <c s="5" t="inlineStr" r="C12896">
        <is>
          <t xml:space="preserve">FOOT   </t>
        </is>
      </c>
      <c s="6" r="D12896">
        <v>112790.000</v>
      </c>
      <c s="7" r="E12896">
        <v>1</v>
      </c>
      <c s="8" t="inlineStr" r="F12896">
        <is>
          <t xml:space="preserve">62U88</t>
        </is>
      </c>
      <c s="8" t="inlineStr" r="G12896">
        <is>
          <t xml:space="preserve">098</t>
        </is>
      </c>
      <c s="9" r="H12896">
        <v>0.6000</v>
      </c>
      <c s="8" t="inlineStr" r="I12896">
        <is>
          <t xml:space="preserve">Y</t>
        </is>
      </c>
      <c s="8" t="inlineStr" r="J12896">
        <is>
          <t xml:space="preserve"> Will</t>
        </is>
      </c>
    </row>
    <row r="12897" ht="20.25" customHeight="0">
      <c s="5" t="inlineStr" r="A12897">
        <is>
          <t xml:space="preserve">78009004</t>
        </is>
      </c>
      <c s="5" t="inlineStr" r="B12897">
        <is>
          <t xml:space="preserve">MODIFIED URETHANE PAVEMENT MARKING - LINE 4"</t>
        </is>
      </c>
      <c s="5" t="inlineStr" r="C12897">
        <is>
          <t xml:space="preserve">FOOT   </t>
        </is>
      </c>
      <c s="6" r="D12897">
        <v>112790.000</v>
      </c>
      <c s="7" r="E12897">
        <v>1</v>
      </c>
      <c s="8" t="inlineStr" r="F12897">
        <is>
          <t xml:space="preserve">62U88</t>
        </is>
      </c>
      <c s="8" t="inlineStr" r="G12897">
        <is>
          <t xml:space="preserve">098</t>
        </is>
      </c>
      <c s="9" r="H12897">
        <v>0.5500</v>
      </c>
      <c s="8" t="inlineStr" r="I12897">
        <is>
          <t xml:space="preserve"/>
        </is>
      </c>
      <c s="8" t="inlineStr" r="J12897">
        <is>
          <t xml:space="preserve"> Will</t>
        </is>
      </c>
    </row>
    <row r="12898" ht="20.25" customHeight="0">
      <c s="5" t="inlineStr" r="A12898">
        <is>
          <t xml:space="preserve">78009004</t>
        </is>
      </c>
      <c s="5" t="inlineStr" r="B12898">
        <is>
          <t xml:space="preserve">MODIFIED URETHANE PAVEMENT MARKING - LINE 4"</t>
        </is>
      </c>
      <c s="5" t="inlineStr" r="C12898">
        <is>
          <t xml:space="preserve">FOOT   </t>
        </is>
      </c>
      <c s="6" r="D12898">
        <v>112790.000</v>
      </c>
      <c s="7" r="E12898">
        <v>1</v>
      </c>
      <c s="8" t="inlineStr" r="F12898">
        <is>
          <t xml:space="preserve">62U88</t>
        </is>
      </c>
      <c s="8" t="inlineStr" r="G12898">
        <is>
          <t xml:space="preserve">098</t>
        </is>
      </c>
      <c s="9" r="H12898">
        <v>0.6000</v>
      </c>
      <c s="8" t="inlineStr" r="I12898">
        <is>
          <t xml:space="preserve"/>
        </is>
      </c>
      <c s="8" t="inlineStr" r="J12898">
        <is>
          <t xml:space="preserve"> Will</t>
        </is>
      </c>
    </row>
    <row r="12899" ht="20.25" customHeight="0">
      <c s="5" t="inlineStr" r="A12899">
        <is>
          <t xml:space="preserve">78009004</t>
        </is>
      </c>
      <c s="5" t="inlineStr" r="B12899">
        <is>
          <t xml:space="preserve">MODIFIED URETHANE PAVEMENT MARKING - LINE 4"</t>
        </is>
      </c>
      <c s="5" t="inlineStr" r="C12899">
        <is>
          <t xml:space="preserve">FOOT   </t>
        </is>
      </c>
      <c s="6" r="D12899">
        <v>112790.000</v>
      </c>
      <c s="7" r="E12899">
        <v>1</v>
      </c>
      <c s="8" t="inlineStr" r="F12899">
        <is>
          <t xml:space="preserve">62U88</t>
        </is>
      </c>
      <c s="8" t="inlineStr" r="G12899">
        <is>
          <t xml:space="preserve">098</t>
        </is>
      </c>
      <c s="9" r="H12899">
        <v>0.6600</v>
      </c>
      <c s="8" t="inlineStr" r="I12899">
        <is>
          <t xml:space="preserve"/>
        </is>
      </c>
      <c s="8" t="inlineStr" r="J12899">
        <is>
          <t xml:space="preserve"> Will</t>
        </is>
      </c>
    </row>
    <row r="12900" ht="20.25" customHeight="0">
      <c s="5" t="inlineStr" r="A12900">
        <is>
          <t xml:space="preserve">78009004</t>
        </is>
      </c>
      <c s="5" t="inlineStr" r="B12900">
        <is>
          <t xml:space="preserve">MODIFIED URETHANE PAVEMENT MARKING - LINE 4"</t>
        </is>
      </c>
      <c s="5" t="inlineStr" r="C12900">
        <is>
          <t xml:space="preserve">FOOT   </t>
        </is>
      </c>
      <c s="6" r="D12900">
        <v>10046.000</v>
      </c>
      <c s="7" r="E12900">
        <v>2</v>
      </c>
      <c s="8" t="inlineStr" r="F12900">
        <is>
          <t xml:space="preserve">64N06</t>
        </is>
      </c>
      <c s="8" t="inlineStr" r="G12900">
        <is>
          <t xml:space="preserve">001</t>
        </is>
      </c>
      <c s="9" r="H12900">
        <v>0.7300</v>
      </c>
      <c s="8" t="inlineStr" r="I12900">
        <is>
          <t xml:space="preserve">Y</t>
        </is>
      </c>
      <c s="8" t="inlineStr" r="J12900">
        <is>
          <t xml:space="preserve"> Rock Island</t>
        </is>
      </c>
    </row>
    <row r="12901" ht="20.25" customHeight="0">
      <c s="5" t="inlineStr" r="A12901">
        <is>
          <t xml:space="preserve">78009004</t>
        </is>
      </c>
      <c s="5" t="inlineStr" r="B12901">
        <is>
          <t xml:space="preserve">MODIFIED URETHANE PAVEMENT MARKING - LINE 4"</t>
        </is>
      </c>
      <c s="5" t="inlineStr" r="C12901">
        <is>
          <t xml:space="preserve">FOOT   </t>
        </is>
      </c>
      <c s="6" r="D12901">
        <v>10046.000</v>
      </c>
      <c s="7" r="E12901">
        <v>2</v>
      </c>
      <c s="8" t="inlineStr" r="F12901">
        <is>
          <t xml:space="preserve">64N06</t>
        </is>
      </c>
      <c s="8" t="inlineStr" r="G12901">
        <is>
          <t xml:space="preserve">001</t>
        </is>
      </c>
      <c s="9" r="H12901">
        <v>0.9500</v>
      </c>
      <c s="8" t="inlineStr" r="I12901">
        <is>
          <t xml:space="preserve"/>
        </is>
      </c>
      <c s="8" t="inlineStr" r="J12901">
        <is>
          <t xml:space="preserve"> Rock Island</t>
        </is>
      </c>
    </row>
    <row r="12902" ht="20.25" customHeight="0">
      <c s="5" t="inlineStr" r="A12902">
        <is>
          <t xml:space="preserve">78009004</t>
        </is>
      </c>
      <c s="5" t="inlineStr" r="B12902">
        <is>
          <t xml:space="preserve">MODIFIED URETHANE PAVEMENT MARKING - LINE 4"</t>
        </is>
      </c>
      <c s="5" t="inlineStr" r="C12902">
        <is>
          <t xml:space="preserve">FOOT   </t>
        </is>
      </c>
      <c s="6" r="D12902">
        <v>10046.000</v>
      </c>
      <c s="7" r="E12902">
        <v>2</v>
      </c>
      <c s="8" t="inlineStr" r="F12902">
        <is>
          <t xml:space="preserve">64N06</t>
        </is>
      </c>
      <c s="8" t="inlineStr" r="G12902">
        <is>
          <t xml:space="preserve">001</t>
        </is>
      </c>
      <c s="9" r="H12902">
        <v>0.9500</v>
      </c>
      <c s="8" t="inlineStr" r="I12902">
        <is>
          <t xml:space="preserve"/>
        </is>
      </c>
      <c s="8" t="inlineStr" r="J12902">
        <is>
          <t xml:space="preserve"> Rock Island</t>
        </is>
      </c>
    </row>
    <row r="12903" ht="20.25" customHeight="0">
      <c s="5" t="inlineStr" r="A12903">
        <is>
          <t xml:space="preserve">78009004</t>
        </is>
      </c>
      <c s="5" t="inlineStr" r="B12903">
        <is>
          <t xml:space="preserve">MODIFIED URETHANE PAVEMENT MARKING - LINE 4"</t>
        </is>
      </c>
      <c s="5" t="inlineStr" r="C12903">
        <is>
          <t xml:space="preserve">FOOT   </t>
        </is>
      </c>
      <c s="6" r="D12903">
        <v>5200.000</v>
      </c>
      <c s="7" r="E12903">
        <v>3</v>
      </c>
      <c s="8" t="inlineStr" r="F12903">
        <is>
          <t xml:space="preserve">66K94</t>
        </is>
      </c>
      <c s="8" t="inlineStr" r="G12903">
        <is>
          <t xml:space="preserve">006</t>
        </is>
      </c>
      <c s="9" r="H12903">
        <v>2.0000</v>
      </c>
      <c s="8" t="inlineStr" r="I12903">
        <is>
          <t xml:space="preserve">Y</t>
        </is>
      </c>
      <c s="8" t="inlineStr" r="J12903">
        <is>
          <t xml:space="preserve"> Iroquois</t>
        </is>
      </c>
    </row>
    <row r="12904" ht="20.25" customHeight="0">
      <c s="5" t="inlineStr" r="A12904">
        <is>
          <t xml:space="preserve">78009004</t>
        </is>
      </c>
      <c s="5" t="inlineStr" r="B12904">
        <is>
          <t xml:space="preserve">MODIFIED URETHANE PAVEMENT MARKING - LINE 4"</t>
        </is>
      </c>
      <c s="5" t="inlineStr" r="C12904">
        <is>
          <t xml:space="preserve">FOOT   </t>
        </is>
      </c>
      <c s="6" r="D12904">
        <v>2974.000</v>
      </c>
      <c s="7" r="E12904">
        <v>3</v>
      </c>
      <c s="8" t="inlineStr" r="F12904">
        <is>
          <t xml:space="preserve">66P33</t>
        </is>
      </c>
      <c s="8" t="inlineStr" r="G12904">
        <is>
          <t xml:space="preserve">007</t>
        </is>
      </c>
      <c s="9" r="H12904">
        <v>1.6500</v>
      </c>
      <c s="8" t="inlineStr" r="I12904">
        <is>
          <t xml:space="preserve">Y</t>
        </is>
      </c>
      <c s="8" t="inlineStr" r="J12904">
        <is>
          <t xml:space="preserve"> Bureau</t>
        </is>
      </c>
    </row>
    <row r="12905" ht="20.25" customHeight="0">
      <c s="5" t="inlineStr" r="A12905">
        <is>
          <t xml:space="preserve">78009004</t>
        </is>
      </c>
      <c s="5" t="inlineStr" r="B12905">
        <is>
          <t xml:space="preserve">MODIFIED URETHANE PAVEMENT MARKING - LINE 4"</t>
        </is>
      </c>
      <c s="5" t="inlineStr" r="C12905">
        <is>
          <t xml:space="preserve">FOOT   </t>
        </is>
      </c>
      <c s="6" r="D12905">
        <v>2974.000</v>
      </c>
      <c s="7" r="E12905">
        <v>3</v>
      </c>
      <c s="8" t="inlineStr" r="F12905">
        <is>
          <t xml:space="preserve">66P33</t>
        </is>
      </c>
      <c s="8" t="inlineStr" r="G12905">
        <is>
          <t xml:space="preserve">007</t>
        </is>
      </c>
      <c s="9" r="H12905">
        <v>2.2500</v>
      </c>
      <c s="8" t="inlineStr" r="I12905">
        <is>
          <t xml:space="preserve"/>
        </is>
      </c>
      <c s="8" t="inlineStr" r="J12905">
        <is>
          <t xml:space="preserve"> Bureau</t>
        </is>
      </c>
    </row>
    <row r="12906" ht="20.25" customHeight="0">
      <c s="5" t="inlineStr" r="A12906">
        <is>
          <t xml:space="preserve">78009004</t>
        </is>
      </c>
      <c s="5" t="inlineStr" r="B12906">
        <is>
          <t xml:space="preserve">MODIFIED URETHANE PAVEMENT MARKING - LINE 4"</t>
        </is>
      </c>
      <c s="5" t="inlineStr" r="C12906">
        <is>
          <t xml:space="preserve">FOOT   </t>
        </is>
      </c>
      <c s="6" r="D12906">
        <v>3055.000</v>
      </c>
      <c s="7" r="E12906">
        <v>3</v>
      </c>
      <c s="8" t="inlineStr" r="F12906">
        <is>
          <t xml:space="preserve">66P34</t>
        </is>
      </c>
      <c s="8" t="inlineStr" r="G12906">
        <is>
          <t xml:space="preserve">008</t>
        </is>
      </c>
      <c s="9" r="H12906">
        <v>3.3000</v>
      </c>
      <c s="8" t="inlineStr" r="I12906">
        <is>
          <t xml:space="preserve">Y</t>
        </is>
      </c>
      <c s="8" t="inlineStr" r="J12906">
        <is>
          <t xml:space="preserve"> Bureau</t>
        </is>
      </c>
    </row>
    <row r="12907" ht="20.25" customHeight="0">
      <c s="5" t="inlineStr" r="A12907">
        <is>
          <t xml:space="preserve">78009004</t>
        </is>
      </c>
      <c s="5" t="inlineStr" r="B12907">
        <is>
          <t xml:space="preserve">MODIFIED URETHANE PAVEMENT MARKING - LINE 4"</t>
        </is>
      </c>
      <c s="5" t="inlineStr" r="C12907">
        <is>
          <t xml:space="preserve">FOOT   </t>
        </is>
      </c>
      <c s="6" r="D12907">
        <v>3055.000</v>
      </c>
      <c s="7" r="E12907">
        <v>3</v>
      </c>
      <c s="8" t="inlineStr" r="F12907">
        <is>
          <t xml:space="preserve">66P34</t>
        </is>
      </c>
      <c s="8" t="inlineStr" r="G12907">
        <is>
          <t xml:space="preserve">008</t>
        </is>
      </c>
      <c s="9" r="H12907">
        <v>3.0000</v>
      </c>
      <c s="8" t="inlineStr" r="I12907">
        <is>
          <t xml:space="preserve"/>
        </is>
      </c>
      <c s="8" t="inlineStr" r="J12907">
        <is>
          <t xml:space="preserve"> Bureau</t>
        </is>
      </c>
    </row>
    <row r="12908" ht="20.25" customHeight="0">
      <c s="5" t="inlineStr" r="A12908">
        <is>
          <t xml:space="preserve">78009004</t>
        </is>
      </c>
      <c s="5" t="inlineStr" r="B12908">
        <is>
          <t xml:space="preserve">MODIFIED URETHANE PAVEMENT MARKING - LINE 4"</t>
        </is>
      </c>
      <c s="5" t="inlineStr" r="C12908">
        <is>
          <t xml:space="preserve">FOOT   </t>
        </is>
      </c>
      <c s="6" r="D12908">
        <v>301398.000</v>
      </c>
      <c s="7" r="E12908">
        <v>3</v>
      </c>
      <c s="8" t="inlineStr" r="F12908">
        <is>
          <t xml:space="preserve">66P60</t>
        </is>
      </c>
      <c s="8" t="inlineStr" r="G12908">
        <is>
          <t xml:space="preserve">069</t>
        </is>
      </c>
      <c s="9" r="H12908">
        <v>0.5500</v>
      </c>
      <c s="8" t="inlineStr" r="I12908">
        <is>
          <t xml:space="preserve">Y</t>
        </is>
      </c>
      <c s="8" t="inlineStr" r="J12908">
        <is>
          <t xml:space="preserve"> Kendall</t>
        </is>
      </c>
    </row>
    <row r="12909" ht="20.25" customHeight="0">
      <c s="5" t="inlineStr" r="A12909">
        <is>
          <t xml:space="preserve">78009004</t>
        </is>
      </c>
      <c s="5" t="inlineStr" r="B12909">
        <is>
          <t xml:space="preserve">MODIFIED URETHANE PAVEMENT MARKING - LINE 4"</t>
        </is>
      </c>
      <c s="5" t="inlineStr" r="C12909">
        <is>
          <t xml:space="preserve">FOOT   </t>
        </is>
      </c>
      <c s="6" r="D12909">
        <v>301398.000</v>
      </c>
      <c s="7" r="E12909">
        <v>3</v>
      </c>
      <c s="8" t="inlineStr" r="F12909">
        <is>
          <t xml:space="preserve">66P60</t>
        </is>
      </c>
      <c s="8" t="inlineStr" r="G12909">
        <is>
          <t xml:space="preserve">069</t>
        </is>
      </c>
      <c s="9" r="H12909">
        <v>0.5500</v>
      </c>
      <c s="8" t="inlineStr" r="I12909">
        <is>
          <t xml:space="preserve"/>
        </is>
      </c>
      <c s="8" t="inlineStr" r="J12909">
        <is>
          <t xml:space="preserve"> Kendall</t>
        </is>
      </c>
    </row>
    <row r="12910" ht="20.25" customHeight="0">
      <c s="5" t="inlineStr" r="A12910">
        <is>
          <t xml:space="preserve">78009004</t>
        </is>
      </c>
      <c s="5" t="inlineStr" r="B12910">
        <is>
          <t xml:space="preserve">MODIFIED URETHANE PAVEMENT MARKING - LINE 4"</t>
        </is>
      </c>
      <c s="5" t="inlineStr" r="C12910">
        <is>
          <t xml:space="preserve">FOOT   </t>
        </is>
      </c>
      <c s="6" r="D12910">
        <v>301398.000</v>
      </c>
      <c s="7" r="E12910">
        <v>3</v>
      </c>
      <c s="8" t="inlineStr" r="F12910">
        <is>
          <t xml:space="preserve">66P60</t>
        </is>
      </c>
      <c s="8" t="inlineStr" r="G12910">
        <is>
          <t xml:space="preserve">069</t>
        </is>
      </c>
      <c s="9" r="H12910">
        <v>0.5500</v>
      </c>
      <c s="8" t="inlineStr" r="I12910">
        <is>
          <t xml:space="preserve"/>
        </is>
      </c>
      <c s="8" t="inlineStr" r="J12910">
        <is>
          <t xml:space="preserve"> Kendall</t>
        </is>
      </c>
    </row>
    <row r="12911" ht="20.25" customHeight="0">
      <c s="5" t="inlineStr" r="A12911">
        <is>
          <t xml:space="preserve">78009004</t>
        </is>
      </c>
      <c s="5" t="inlineStr" r="B12911">
        <is>
          <t xml:space="preserve">MODIFIED URETHANE PAVEMENT MARKING - LINE 4"</t>
        </is>
      </c>
      <c s="5" t="inlineStr" r="C12911">
        <is>
          <t xml:space="preserve">FOOT   </t>
        </is>
      </c>
      <c s="6" r="D12911">
        <v>2880.000</v>
      </c>
      <c s="7" r="E12911">
        <v>3</v>
      </c>
      <c s="8" t="inlineStr" r="F12911">
        <is>
          <t xml:space="preserve">66P81</t>
        </is>
      </c>
      <c s="8" t="inlineStr" r="G12911">
        <is>
          <t xml:space="preserve">010</t>
        </is>
      </c>
      <c s="9" r="H12911">
        <v>0.1000</v>
      </c>
      <c s="8" t="inlineStr" r="I12911">
        <is>
          <t xml:space="preserve">Y</t>
        </is>
      </c>
      <c s="8" t="inlineStr" r="J12911">
        <is>
          <t xml:space="preserve"> Livingston</t>
        </is>
      </c>
    </row>
    <row r="12912" ht="20.25" customHeight="0">
      <c s="5" t="inlineStr" r="A12912">
        <is>
          <t xml:space="preserve">78009004</t>
        </is>
      </c>
      <c s="5" t="inlineStr" r="B12912">
        <is>
          <t xml:space="preserve">MODIFIED URETHANE PAVEMENT MARKING - LINE 4"</t>
        </is>
      </c>
      <c s="5" t="inlineStr" r="C12912">
        <is>
          <t xml:space="preserve">FOOT   </t>
        </is>
      </c>
      <c s="6" r="D12912">
        <v>2880.000</v>
      </c>
      <c s="7" r="E12912">
        <v>3</v>
      </c>
      <c s="8" t="inlineStr" r="F12912">
        <is>
          <t xml:space="preserve">66P81</t>
        </is>
      </c>
      <c s="8" t="inlineStr" r="G12912">
        <is>
          <t xml:space="preserve">010</t>
        </is>
      </c>
      <c s="9" r="H12912">
        <v>0.1000</v>
      </c>
      <c s="8" t="inlineStr" r="I12912">
        <is>
          <t xml:space="preserve"/>
        </is>
      </c>
      <c s="8" t="inlineStr" r="J12912">
        <is>
          <t xml:space="preserve"> Livingston</t>
        </is>
      </c>
    </row>
    <row r="12913" ht="20.25" customHeight="0">
      <c s="5" t="inlineStr" r="A12913">
        <is>
          <t xml:space="preserve">78009004</t>
        </is>
      </c>
      <c s="5" t="inlineStr" r="B12913">
        <is>
          <t xml:space="preserve">MODIFIED URETHANE PAVEMENT MARKING - LINE 4"</t>
        </is>
      </c>
      <c s="5" t="inlineStr" r="C12913">
        <is>
          <t xml:space="preserve">FOOT   </t>
        </is>
      </c>
      <c s="6" r="D12913">
        <v>2880.000</v>
      </c>
      <c s="7" r="E12913">
        <v>3</v>
      </c>
      <c s="8" t="inlineStr" r="F12913">
        <is>
          <t xml:space="preserve">66P81</t>
        </is>
      </c>
      <c s="8" t="inlineStr" r="G12913">
        <is>
          <t xml:space="preserve">010</t>
        </is>
      </c>
      <c s="9" r="H12913">
        <v>3.5000</v>
      </c>
      <c s="8" t="inlineStr" r="I12913">
        <is>
          <t xml:space="preserve"/>
        </is>
      </c>
      <c s="8" t="inlineStr" r="J12913">
        <is>
          <t xml:space="preserve"> Livingston</t>
        </is>
      </c>
    </row>
    <row r="12914" ht="20.25" customHeight="0">
      <c s="5" t="inlineStr" r="A12914">
        <is>
          <t xml:space="preserve">78009004</t>
        </is>
      </c>
      <c s="5" t="inlineStr" r="B12914">
        <is>
          <t xml:space="preserve">MODIFIED URETHANE PAVEMENT MARKING - LINE 4"</t>
        </is>
      </c>
      <c s="5" t="inlineStr" r="C12914">
        <is>
          <t xml:space="preserve">FOOT   </t>
        </is>
      </c>
      <c s="6" r="D12914">
        <v>2880.000</v>
      </c>
      <c s="7" r="E12914">
        <v>3</v>
      </c>
      <c s="8" t="inlineStr" r="F12914">
        <is>
          <t xml:space="preserve">66P81</t>
        </is>
      </c>
      <c s="8" t="inlineStr" r="G12914">
        <is>
          <t xml:space="preserve">010</t>
        </is>
      </c>
      <c s="9" r="H12914">
        <v>3.9400</v>
      </c>
      <c s="8" t="inlineStr" r="I12914">
        <is>
          <t xml:space="preserve"/>
        </is>
      </c>
      <c s="8" t="inlineStr" r="J12914">
        <is>
          <t xml:space="preserve"> Livingston</t>
        </is>
      </c>
    </row>
    <row r="12915" ht="20.25" customHeight="0">
      <c s="5" t="inlineStr" r="A12915">
        <is>
          <t xml:space="preserve">78009004</t>
        </is>
      </c>
      <c s="5" t="inlineStr" r="B12915">
        <is>
          <t xml:space="preserve">MODIFIED URETHANE PAVEMENT MARKING - LINE 4"</t>
        </is>
      </c>
      <c s="5" t="inlineStr" r="C12915">
        <is>
          <t xml:space="preserve">FOOT   </t>
        </is>
      </c>
      <c s="6" r="D12915">
        <v>2880.000</v>
      </c>
      <c s="7" r="E12915">
        <v>3</v>
      </c>
      <c s="8" t="inlineStr" r="F12915">
        <is>
          <t xml:space="preserve">66P81</t>
        </is>
      </c>
      <c s="8" t="inlineStr" r="G12915">
        <is>
          <t xml:space="preserve">010</t>
        </is>
      </c>
      <c s="9" r="H12915">
        <v>3.9400</v>
      </c>
      <c s="8" t="inlineStr" r="I12915">
        <is>
          <t xml:space="preserve"/>
        </is>
      </c>
      <c s="8" t="inlineStr" r="J12915">
        <is>
          <t xml:space="preserve"> Livingston</t>
        </is>
      </c>
    </row>
    <row r="12916" ht="20.25" customHeight="0">
      <c s="5" t="inlineStr" r="A12916">
        <is>
          <t xml:space="preserve">78009004</t>
        </is>
      </c>
      <c s="5" t="inlineStr" r="B12916">
        <is>
          <t xml:space="preserve">MODIFIED URETHANE PAVEMENT MARKING - LINE 4"</t>
        </is>
      </c>
      <c s="5" t="inlineStr" r="C12916">
        <is>
          <t xml:space="preserve">FOOT   </t>
        </is>
      </c>
      <c s="6" r="D12916">
        <v>560.000</v>
      </c>
      <c s="7" r="E12916">
        <v>3</v>
      </c>
      <c s="8" t="inlineStr" r="F12916">
        <is>
          <t xml:space="preserve">66P82</t>
        </is>
      </c>
      <c s="8" t="inlineStr" r="G12916">
        <is>
          <t xml:space="preserve">011</t>
        </is>
      </c>
      <c s="9" r="H12916">
        <v>0.1000</v>
      </c>
      <c s="8" t="inlineStr" r="I12916">
        <is>
          <t xml:space="preserve">Y</t>
        </is>
      </c>
      <c s="8" t="inlineStr" r="J12916">
        <is>
          <t xml:space="preserve"> DeKalb</t>
        </is>
      </c>
    </row>
    <row r="12917" ht="20.25" customHeight="0">
      <c s="5" t="inlineStr" r="A12917">
        <is>
          <t xml:space="preserve">78009004</t>
        </is>
      </c>
      <c s="5" t="inlineStr" r="B12917">
        <is>
          <t xml:space="preserve">MODIFIED URETHANE PAVEMENT MARKING - LINE 4"</t>
        </is>
      </c>
      <c s="5" t="inlineStr" r="C12917">
        <is>
          <t xml:space="preserve">FOOT   </t>
        </is>
      </c>
      <c s="6" r="D12917">
        <v>560.000</v>
      </c>
      <c s="7" r="E12917">
        <v>3</v>
      </c>
      <c s="8" t="inlineStr" r="F12917">
        <is>
          <t xml:space="preserve">66P82</t>
        </is>
      </c>
      <c s="8" t="inlineStr" r="G12917">
        <is>
          <t xml:space="preserve">011</t>
        </is>
      </c>
      <c s="9" r="H12917">
        <v>1.0000</v>
      </c>
      <c s="8" t="inlineStr" r="I12917">
        <is>
          <t xml:space="preserve"/>
        </is>
      </c>
      <c s="8" t="inlineStr" r="J12917">
        <is>
          <t xml:space="preserve"> DeKalb</t>
        </is>
      </c>
    </row>
    <row r="12918" ht="20.25" customHeight="0">
      <c s="5" t="inlineStr" r="A12918">
        <is>
          <t xml:space="preserve">78009004</t>
        </is>
      </c>
      <c s="5" t="inlineStr" r="B12918">
        <is>
          <t xml:space="preserve">MODIFIED URETHANE PAVEMENT MARKING - LINE 4"</t>
        </is>
      </c>
      <c s="5" t="inlineStr" r="C12918">
        <is>
          <t xml:space="preserve">FOOT   </t>
        </is>
      </c>
      <c s="6" r="D12918">
        <v>560.000</v>
      </c>
      <c s="7" r="E12918">
        <v>3</v>
      </c>
      <c s="8" t="inlineStr" r="F12918">
        <is>
          <t xml:space="preserve">66P82</t>
        </is>
      </c>
      <c s="8" t="inlineStr" r="G12918">
        <is>
          <t xml:space="preserve">011</t>
        </is>
      </c>
      <c s="9" r="H12918">
        <v>4.5000</v>
      </c>
      <c s="8" t="inlineStr" r="I12918">
        <is>
          <t xml:space="preserve"/>
        </is>
      </c>
      <c s="8" t="inlineStr" r="J12918">
        <is>
          <t xml:space="preserve"> DeKalb</t>
        </is>
      </c>
    </row>
    <row r="12919" ht="20.25" customHeight="0">
      <c s="5" t="inlineStr" r="A12919">
        <is>
          <t xml:space="preserve">78009004</t>
        </is>
      </c>
      <c s="5" t="inlineStr" r="B12919">
        <is>
          <t xml:space="preserve">MODIFIED URETHANE PAVEMENT MARKING - LINE 4"</t>
        </is>
      </c>
      <c s="5" t="inlineStr" r="C12919">
        <is>
          <t xml:space="preserve">FOOT   </t>
        </is>
      </c>
      <c s="6" r="D12919">
        <v>560.000</v>
      </c>
      <c s="7" r="E12919">
        <v>3</v>
      </c>
      <c s="8" t="inlineStr" r="F12919">
        <is>
          <t xml:space="preserve">66P82</t>
        </is>
      </c>
      <c s="8" t="inlineStr" r="G12919">
        <is>
          <t xml:space="preserve">011</t>
        </is>
      </c>
      <c s="9" r="H12919">
        <v>4.5000</v>
      </c>
      <c s="8" t="inlineStr" r="I12919">
        <is>
          <t xml:space="preserve"/>
        </is>
      </c>
      <c s="8" t="inlineStr" r="J12919">
        <is>
          <t xml:space="preserve"> DeKalb</t>
        </is>
      </c>
    </row>
    <row r="12920" ht="20.25" customHeight="0">
      <c s="5" t="inlineStr" r="A12920">
        <is>
          <t xml:space="preserve">78009004</t>
        </is>
      </c>
      <c s="5" t="inlineStr" r="B12920">
        <is>
          <t xml:space="preserve">MODIFIED URETHANE PAVEMENT MARKING - LINE 4"</t>
        </is>
      </c>
      <c s="5" t="inlineStr" r="C12920">
        <is>
          <t xml:space="preserve">FOOT   </t>
        </is>
      </c>
      <c s="6" r="D12920">
        <v>560.000</v>
      </c>
      <c s="7" r="E12920">
        <v>3</v>
      </c>
      <c s="8" t="inlineStr" r="F12920">
        <is>
          <t xml:space="preserve">66P82</t>
        </is>
      </c>
      <c s="8" t="inlineStr" r="G12920">
        <is>
          <t xml:space="preserve">011</t>
        </is>
      </c>
      <c s="9" r="H12920">
        <v>9.8700</v>
      </c>
      <c s="8" t="inlineStr" r="I12920">
        <is>
          <t xml:space="preserve"/>
        </is>
      </c>
      <c s="8" t="inlineStr" r="J12920">
        <is>
          <t xml:space="preserve"> DeKalb</t>
        </is>
      </c>
    </row>
    <row r="12921" ht="20.25" customHeight="0">
      <c s="5" t="inlineStr" r="A12921">
        <is>
          <t xml:space="preserve">78009004</t>
        </is>
      </c>
      <c s="5" t="inlineStr" r="B12921">
        <is>
          <t xml:space="preserve">MODIFIED URETHANE PAVEMENT MARKING - LINE 4"</t>
        </is>
      </c>
      <c s="5" t="inlineStr" r="C12921">
        <is>
          <t xml:space="preserve">FOOT   </t>
        </is>
      </c>
      <c s="6" r="D12921">
        <v>6082.000</v>
      </c>
      <c s="7" r="E12921">
        <v>9</v>
      </c>
      <c s="8" t="inlineStr" r="F12921">
        <is>
          <t xml:space="preserve">78483</t>
        </is>
      </c>
      <c s="8" t="inlineStr" r="G12921">
        <is>
          <t xml:space="preserve">127</t>
        </is>
      </c>
      <c s="9" r="H12921">
        <v>1.6800</v>
      </c>
      <c s="8" t="inlineStr" r="I12921">
        <is>
          <t xml:space="preserve">Y</t>
        </is>
      </c>
      <c s="8" t="inlineStr" r="J12921">
        <is>
          <t xml:space="preserve"> Jefferson</t>
        </is>
      </c>
    </row>
    <row r="12922" ht="20.25" customHeight="0">
      <c s="5" t="inlineStr" r="A12922">
        <is>
          <t xml:space="preserve">78009004</t>
        </is>
      </c>
      <c s="5" t="inlineStr" r="B12922">
        <is>
          <t xml:space="preserve">MODIFIED URETHANE PAVEMENT MARKING - LINE 4"</t>
        </is>
      </c>
      <c s="5" t="inlineStr" r="C12922">
        <is>
          <t xml:space="preserve">FOOT   </t>
        </is>
      </c>
      <c s="6" r="D12922">
        <v>6082.000</v>
      </c>
      <c s="7" r="E12922">
        <v>9</v>
      </c>
      <c s="8" t="inlineStr" r="F12922">
        <is>
          <t xml:space="preserve">78483</t>
        </is>
      </c>
      <c s="8" t="inlineStr" r="G12922">
        <is>
          <t xml:space="preserve">127</t>
        </is>
      </c>
      <c s="9" r="H12922">
        <v>1.6000</v>
      </c>
      <c s="8" t="inlineStr" r="I12922">
        <is>
          <t xml:space="preserve"/>
        </is>
      </c>
      <c s="8" t="inlineStr" r="J12922">
        <is>
          <t xml:space="preserve"> Jefferson</t>
        </is>
      </c>
    </row>
    <row r="12923" ht="20.25" customHeight="0">
      <c s="5" t="inlineStr" r="A12923">
        <is>
          <t xml:space="preserve">78009004</t>
        </is>
      </c>
      <c s="5" t="inlineStr" r="B12923">
        <is>
          <t xml:space="preserve">MODIFIED URETHANE PAVEMENT MARKING - LINE 4"</t>
        </is>
      </c>
      <c s="5" t="inlineStr" r="C12923">
        <is>
          <t xml:space="preserve">FOOT   </t>
        </is>
      </c>
      <c s="6" r="D12923">
        <v>6082.000</v>
      </c>
      <c s="7" r="E12923">
        <v>9</v>
      </c>
      <c s="8" t="inlineStr" r="F12923">
        <is>
          <t xml:space="preserve">78483</t>
        </is>
      </c>
      <c s="8" t="inlineStr" r="G12923">
        <is>
          <t xml:space="preserve">127</t>
        </is>
      </c>
      <c s="9" r="H12923">
        <v>1.6100</v>
      </c>
      <c s="8" t="inlineStr" r="I12923">
        <is>
          <t xml:space="preserve"/>
        </is>
      </c>
      <c s="8" t="inlineStr" r="J12923">
        <is>
          <t xml:space="preserve"> Jefferson</t>
        </is>
      </c>
    </row>
    <row r="12924" ht="20.25" customHeight="0">
      <c s="5" t="inlineStr" r="A12924">
        <is>
          <t xml:space="preserve">78009004</t>
        </is>
      </c>
      <c s="5" t="inlineStr" r="B12924">
        <is>
          <t xml:space="preserve">MODIFIED URETHANE PAVEMENT MARKING - LINE 4"</t>
        </is>
      </c>
      <c s="5" t="inlineStr" r="C12924">
        <is>
          <t xml:space="preserve">FOOT   </t>
        </is>
      </c>
      <c s="6" r="D12924">
        <v>6082.000</v>
      </c>
      <c s="7" r="E12924">
        <v>9</v>
      </c>
      <c s="8" t="inlineStr" r="F12924">
        <is>
          <t xml:space="preserve">78483</t>
        </is>
      </c>
      <c s="8" t="inlineStr" r="G12924">
        <is>
          <t xml:space="preserve">127</t>
        </is>
      </c>
      <c s="9" r="H12924">
        <v>1.8000</v>
      </c>
      <c s="8" t="inlineStr" r="I12924">
        <is>
          <t xml:space="preserve"/>
        </is>
      </c>
      <c s="8" t="inlineStr" r="J12924">
        <is>
          <t xml:space="preserve"> Jefferson</t>
        </is>
      </c>
    </row>
    <row r="12925" ht="20.25" customHeight="0">
      <c s="5" t="inlineStr" r="A12925">
        <is>
          <t xml:space="preserve">78009004</t>
        </is>
      </c>
      <c s="5" t="inlineStr" r="B12925">
        <is>
          <t xml:space="preserve">MODIFIED URETHANE PAVEMENT MARKING - LINE 4"</t>
        </is>
      </c>
      <c s="5" t="inlineStr" r="C12925">
        <is>
          <t xml:space="preserve">FOOT   </t>
        </is>
      </c>
      <c s="6" r="D12925">
        <v>6082.000</v>
      </c>
      <c s="7" r="E12925">
        <v>9</v>
      </c>
      <c s="8" t="inlineStr" r="F12925">
        <is>
          <t xml:space="preserve">78483</t>
        </is>
      </c>
      <c s="8" t="inlineStr" r="G12925">
        <is>
          <t xml:space="preserve">127</t>
        </is>
      </c>
      <c s="9" r="H12925">
        <v>2.0000</v>
      </c>
      <c s="8" t="inlineStr" r="I12925">
        <is>
          <t xml:space="preserve"/>
        </is>
      </c>
      <c s="8" t="inlineStr" r="J12925">
        <is>
          <t xml:space="preserve"> Jefferson</t>
        </is>
      </c>
    </row>
    <row r="12926" ht="20.25" customHeight="0">
      <c s="5" t="inlineStr" r="A12926">
        <is>
          <t xml:space="preserve">78009004</t>
        </is>
      </c>
      <c s="5" t="inlineStr" r="B12926">
        <is>
          <t xml:space="preserve">MODIFIED URETHANE PAVEMENT MARKING - LINE 4"</t>
        </is>
      </c>
      <c s="5" t="inlineStr" r="C12926">
        <is>
          <t xml:space="preserve">FOOT   </t>
        </is>
      </c>
      <c s="6" r="D12926">
        <v>52176.000</v>
      </c>
      <c s="7" r="E12926">
        <v>3</v>
      </c>
      <c s="8" t="inlineStr" r="F12926">
        <is>
          <t xml:space="preserve">87805</t>
        </is>
      </c>
      <c s="8" t="inlineStr" r="G12926">
        <is>
          <t xml:space="preserve">147</t>
        </is>
      </c>
      <c s="9" r="H12926">
        <v>0.6700</v>
      </c>
      <c s="8" t="inlineStr" r="I12926">
        <is>
          <t xml:space="preserve">Y</t>
        </is>
      </c>
      <c s="8" t="inlineStr" r="J12926">
        <is>
          <t xml:space="preserve"> Kankakee</t>
        </is>
      </c>
    </row>
    <row r="12927" ht="20.25" customHeight="0">
      <c s="5" t="inlineStr" r="A12927">
        <is>
          <t xml:space="preserve">78009004</t>
        </is>
      </c>
      <c s="5" t="inlineStr" r="B12927">
        <is>
          <t xml:space="preserve">MODIFIED URETHANE PAVEMENT MARKING - LINE 4"</t>
        </is>
      </c>
      <c s="5" t="inlineStr" r="C12927">
        <is>
          <t xml:space="preserve">FOOT   </t>
        </is>
      </c>
      <c s="6" r="D12927">
        <v>6460.000</v>
      </c>
      <c s="7" r="E12927">
        <v>4</v>
      </c>
      <c s="8" t="inlineStr" r="F12927">
        <is>
          <t xml:space="preserve">89863</t>
        </is>
      </c>
      <c s="8" t="inlineStr" r="G12927">
        <is>
          <t xml:space="preserve">113</t>
        </is>
      </c>
      <c s="9" r="H12927">
        <v>2.2600</v>
      </c>
      <c s="8" t="inlineStr" r="I12927">
        <is>
          <t xml:space="preserve">Y</t>
        </is>
      </c>
      <c s="8" t="inlineStr" r="J12927">
        <is>
          <t xml:space="preserve"> Tazewell</t>
        </is>
      </c>
    </row>
    <row r="12928" ht="20.25" customHeight="0">
      <c s="5" t="inlineStr" r="A12928">
        <is>
          <t xml:space="preserve">78009004</t>
        </is>
      </c>
      <c s="5" t="inlineStr" r="B12928">
        <is>
          <t xml:space="preserve">MODIFIED URETHANE PAVEMENT MARKING - LINE 4"</t>
        </is>
      </c>
      <c s="5" t="inlineStr" r="C12928">
        <is>
          <t xml:space="preserve">FOOT   </t>
        </is>
      </c>
      <c s="6" r="D12928">
        <v>46.000</v>
      </c>
      <c s="7" r="E12928">
        <v>8</v>
      </c>
      <c s="8" t="inlineStr" r="F12928">
        <is>
          <t xml:space="preserve">97853</t>
        </is>
      </c>
      <c s="8" t="inlineStr" r="G12928">
        <is>
          <t xml:space="preserve">154</t>
        </is>
      </c>
      <c s="9" r="H12928">
        <v>26.2500</v>
      </c>
      <c s="8" t="inlineStr" r="I12928">
        <is>
          <t xml:space="preserve">Y</t>
        </is>
      </c>
      <c s="8" t="inlineStr" r="J12928">
        <is>
          <t xml:space="preserve"> Madison</t>
        </is>
      </c>
    </row>
    <row r="12929" ht="20.25" customHeight="0">
      <c s="5" t="inlineStr" r="A12929">
        <is>
          <t xml:space="preserve">78009004</t>
        </is>
      </c>
      <c s="5" t="inlineStr" r="B12929">
        <is>
          <t xml:space="preserve">MODIFIED URETHANE PAVEMENT MARKING - LINE 4"</t>
        </is>
      </c>
      <c s="5" t="inlineStr" r="C12929">
        <is>
          <t xml:space="preserve">FOOT   </t>
        </is>
      </c>
      <c s="6" r="D12929">
        <v>46.000</v>
      </c>
      <c s="7" r="E12929">
        <v>8</v>
      </c>
      <c s="8" t="inlineStr" r="F12929">
        <is>
          <t xml:space="preserve">97853</t>
        </is>
      </c>
      <c s="8" t="inlineStr" r="G12929">
        <is>
          <t xml:space="preserve">154</t>
        </is>
      </c>
      <c s="9" r="H12929">
        <v>4.0000</v>
      </c>
      <c s="8" t="inlineStr" r="I12929">
        <is>
          <t xml:space="preserve"/>
        </is>
      </c>
      <c s="8" t="inlineStr" r="J12929">
        <is>
          <t xml:space="preserve"> Madison</t>
        </is>
      </c>
    </row>
    <row r="12930" ht="20.25" customHeight="0">
      <c s="5" t="inlineStr" r="A12930">
        <is>
          <t xml:space="preserve">78009004</t>
        </is>
      </c>
      <c s="5" t="inlineStr" r="B12930">
        <is>
          <t xml:space="preserve">MODIFIED URETHANE PAVEMENT MARKING - LINE 4"</t>
        </is>
      </c>
      <c s="5" t="inlineStr" r="C12930">
        <is>
          <t xml:space="preserve">FOOT   </t>
        </is>
      </c>
      <c s="6" r="D12930">
        <v>46.000</v>
      </c>
      <c s="7" r="E12930">
        <v>8</v>
      </c>
      <c s="8" t="inlineStr" r="F12930">
        <is>
          <t xml:space="preserve">97853</t>
        </is>
      </c>
      <c s="8" t="inlineStr" r="G12930">
        <is>
          <t xml:space="preserve">154</t>
        </is>
      </c>
      <c s="9" r="H12930">
        <v>4.2000</v>
      </c>
      <c s="8" t="inlineStr" r="I12930">
        <is>
          <t xml:space="preserve"/>
        </is>
      </c>
      <c s="8" t="inlineStr" r="J12930">
        <is>
          <t xml:space="preserve"> Madison</t>
        </is>
      </c>
    </row>
    <row r="12931" ht="20.25" customHeight="0">
      <c s="5" t="inlineStr" r="A12931">
        <is>
          <t xml:space="preserve">78009004</t>
        </is>
      </c>
      <c s="5" t="inlineStr" r="B12931">
        <is>
          <t xml:space="preserve">MODIFIED URETHANE PAVEMENT MARKING - LINE 4"</t>
        </is>
      </c>
      <c s="5" t="inlineStr" r="C12931">
        <is>
          <t xml:space="preserve">FOOT   </t>
        </is>
      </c>
      <c s="6" r="D12931">
        <v>46.000</v>
      </c>
      <c s="7" r="E12931">
        <v>8</v>
      </c>
      <c s="8" t="inlineStr" r="F12931">
        <is>
          <t xml:space="preserve">97853</t>
        </is>
      </c>
      <c s="8" t="inlineStr" r="G12931">
        <is>
          <t xml:space="preserve">154</t>
        </is>
      </c>
      <c s="9" r="H12931">
        <v>4.4000</v>
      </c>
      <c s="8" t="inlineStr" r="I12931">
        <is>
          <t xml:space="preserve"/>
        </is>
      </c>
      <c s="8" t="inlineStr" r="J12931">
        <is>
          <t xml:space="preserve"> Madison</t>
        </is>
      </c>
    </row>
    <row r="12932" ht="20.25" customHeight="0">
      <c s="5" t="inlineStr" r="A12932">
        <is>
          <t xml:space="preserve">78009004</t>
        </is>
      </c>
      <c s="5" t="inlineStr" r="B12932">
        <is>
          <t xml:space="preserve">MODIFIED URETHANE PAVEMENT MARKING - LINE 4"</t>
        </is>
      </c>
      <c s="5" t="inlineStr" r="C12932">
        <is>
          <t xml:space="preserve">FOOT   </t>
        </is>
      </c>
      <c s="6" r="D12932">
        <v>6844.000</v>
      </c>
      <c s="7" r="E12932">
        <v>9</v>
      </c>
      <c s="8" t="inlineStr" r="F12932">
        <is>
          <t xml:space="preserve">99687</t>
        </is>
      </c>
      <c s="8" t="inlineStr" r="G12932">
        <is>
          <t xml:space="preserve">122</t>
        </is>
      </c>
      <c s="9" r="H12932">
        <v>3.0000</v>
      </c>
      <c s="8" t="inlineStr" r="I12932">
        <is>
          <t xml:space="preserve">Y</t>
        </is>
      </c>
      <c s="8" t="inlineStr" r="J12932">
        <is>
          <t xml:space="preserve"> Williamson</t>
        </is>
      </c>
    </row>
    <row r="12933" ht="20.25" customHeight="0">
      <c s="5" t="inlineStr" r="A12933">
        <is>
          <t xml:space="preserve">78009004</t>
        </is>
      </c>
      <c s="5" t="inlineStr" r="B12933">
        <is>
          <t xml:space="preserve">MODIFIED URETHANE PAVEMENT MARKING - LINE 4"</t>
        </is>
      </c>
      <c s="5" t="inlineStr" r="C12933">
        <is>
          <t xml:space="preserve">FOOT   </t>
        </is>
      </c>
      <c s="6" r="D12933">
        <v>6844.000</v>
      </c>
      <c s="7" r="E12933">
        <v>9</v>
      </c>
      <c s="8" t="inlineStr" r="F12933">
        <is>
          <t xml:space="preserve">99687</t>
        </is>
      </c>
      <c s="8" t="inlineStr" r="G12933">
        <is>
          <t xml:space="preserve">122</t>
        </is>
      </c>
      <c s="9" r="H12933">
        <v>2.6300</v>
      </c>
      <c s="8" t="inlineStr" r="I12933">
        <is>
          <t xml:space="preserve"/>
        </is>
      </c>
      <c s="8" t="inlineStr" r="J12933">
        <is>
          <t xml:space="preserve"> Williamson</t>
        </is>
      </c>
    </row>
    <row r="12934" ht="20.25" customHeight="0">
      <c s="5" t="inlineStr" r="A12934">
        <is>
          <t xml:space="preserve">78009005</t>
        </is>
      </c>
      <c s="5" t="inlineStr" r="B12934">
        <is>
          <t xml:space="preserve">MODIFIED URETHANE PAVEMENT MARKING - LINE 5"</t>
        </is>
      </c>
      <c s="5" t="inlineStr" r="C12934">
        <is>
          <t xml:space="preserve">FOOT   </t>
        </is>
      </c>
      <c s="6" r="D12934">
        <v>1600.000</v>
      </c>
      <c s="7" r="E12934">
        <v>6</v>
      </c>
      <c s="8" t="inlineStr" r="F12934">
        <is>
          <t xml:space="preserve">72747</t>
        </is>
      </c>
      <c s="8" t="inlineStr" r="G12934">
        <is>
          <t xml:space="preserve">027</t>
        </is>
      </c>
      <c s="9" r="H12934">
        <v>4.2500</v>
      </c>
      <c s="8" t="inlineStr" r="I12934">
        <is>
          <t xml:space="preserve">Y</t>
        </is>
      </c>
      <c s="8" t="inlineStr" r="J12934">
        <is>
          <t xml:space="preserve"> Pike</t>
        </is>
      </c>
    </row>
    <row r="12935" ht="20.25" customHeight="0">
      <c s="5" t="inlineStr" r="A12935">
        <is>
          <t xml:space="preserve">78009005</t>
        </is>
      </c>
      <c s="5" t="inlineStr" r="B12935">
        <is>
          <t xml:space="preserve">MODIFIED URETHANE PAVEMENT MARKING - LINE 5"</t>
        </is>
      </c>
      <c s="5" t="inlineStr" r="C12935">
        <is>
          <t xml:space="preserve">FOOT   </t>
        </is>
      </c>
      <c s="6" r="D12935">
        <v>1600.000</v>
      </c>
      <c s="7" r="E12935">
        <v>6</v>
      </c>
      <c s="8" t="inlineStr" r="F12935">
        <is>
          <t xml:space="preserve">72747</t>
        </is>
      </c>
      <c s="8" t="inlineStr" r="G12935">
        <is>
          <t xml:space="preserve">027</t>
        </is>
      </c>
      <c s="9" r="H12935">
        <v>9.9800</v>
      </c>
      <c s="8" t="inlineStr" r="I12935">
        <is>
          <t xml:space="preserve"/>
        </is>
      </c>
      <c s="8" t="inlineStr" r="J12935">
        <is>
          <t xml:space="preserve"> Pike</t>
        </is>
      </c>
    </row>
    <row r="12936" ht="20.25" customHeight="0">
      <c s="5" t="inlineStr" r="A12936">
        <is>
          <t xml:space="preserve">78009005</t>
        </is>
      </c>
      <c s="5" t="inlineStr" r="B12936">
        <is>
          <t xml:space="preserve">MODIFIED URETHANE PAVEMENT MARKING - LINE 5"</t>
        </is>
      </c>
      <c s="5" t="inlineStr" r="C12936">
        <is>
          <t xml:space="preserve">FOOT   </t>
        </is>
      </c>
      <c s="6" r="D12936">
        <v>26765.000</v>
      </c>
      <c s="7" r="E12936">
        <v>6</v>
      </c>
      <c s="8" t="inlineStr" r="F12936">
        <is>
          <t xml:space="preserve">72G59</t>
        </is>
      </c>
      <c s="8" t="inlineStr" r="G12936">
        <is>
          <t xml:space="preserve">030</t>
        </is>
      </c>
      <c s="9" r="H12936">
        <v>1.3000</v>
      </c>
      <c s="8" t="inlineStr" r="I12936">
        <is>
          <t xml:space="preserve">Y</t>
        </is>
      </c>
      <c s="8" t="inlineStr" r="J12936">
        <is>
          <t xml:space="preserve"> Adams</t>
        </is>
      </c>
    </row>
    <row r="12937" ht="20.25" customHeight="0">
      <c s="5" t="inlineStr" r="A12937">
        <is>
          <t xml:space="preserve">78009005</t>
        </is>
      </c>
      <c s="5" t="inlineStr" r="B12937">
        <is>
          <t xml:space="preserve">MODIFIED URETHANE PAVEMENT MARKING - LINE 5"</t>
        </is>
      </c>
      <c s="5" t="inlineStr" r="C12937">
        <is>
          <t xml:space="preserve">FOOT   </t>
        </is>
      </c>
      <c s="6" r="D12937">
        <v>12434.000</v>
      </c>
      <c s="7" r="E12937">
        <v>6</v>
      </c>
      <c s="8" t="inlineStr" r="F12937">
        <is>
          <t xml:space="preserve">72L31</t>
        </is>
      </c>
      <c s="8" t="inlineStr" r="G12937">
        <is>
          <t xml:space="preserve">031</t>
        </is>
      </c>
      <c s="9" r="H12937">
        <v>1.4200</v>
      </c>
      <c s="8" t="inlineStr" r="I12937">
        <is>
          <t xml:space="preserve">Y</t>
        </is>
      </c>
      <c s="8" t="inlineStr" r="J12937">
        <is>
          <t xml:space="preserve"> Sangamon</t>
        </is>
      </c>
    </row>
    <row r="12938" ht="20.25" customHeight="0">
      <c s="5" t="inlineStr" r="A12938">
        <is>
          <t xml:space="preserve">78009005</t>
        </is>
      </c>
      <c s="5" t="inlineStr" r="B12938">
        <is>
          <t xml:space="preserve">MODIFIED URETHANE PAVEMENT MARKING - LINE 5"</t>
        </is>
      </c>
      <c s="5" t="inlineStr" r="C12938">
        <is>
          <t xml:space="preserve">FOOT   </t>
        </is>
      </c>
      <c s="6" r="D12938">
        <v>12434.000</v>
      </c>
      <c s="7" r="E12938">
        <v>6</v>
      </c>
      <c s="8" t="inlineStr" r="F12938">
        <is>
          <t xml:space="preserve">72L31</t>
        </is>
      </c>
      <c s="8" t="inlineStr" r="G12938">
        <is>
          <t xml:space="preserve">031</t>
        </is>
      </c>
      <c s="9" r="H12938">
        <v>1.3500</v>
      </c>
      <c s="8" t="inlineStr" r="I12938">
        <is>
          <t xml:space="preserve"/>
        </is>
      </c>
      <c s="8" t="inlineStr" r="J12938">
        <is>
          <t xml:space="preserve"> Sangamon</t>
        </is>
      </c>
    </row>
    <row r="12939" ht="20.25" customHeight="0">
      <c s="5" t="inlineStr" r="A12939">
        <is>
          <t xml:space="preserve">78009005</t>
        </is>
      </c>
      <c s="5" t="inlineStr" r="B12939">
        <is>
          <t xml:space="preserve">MODIFIED URETHANE PAVEMENT MARKING - LINE 5"</t>
        </is>
      </c>
      <c s="5" t="inlineStr" r="C12939">
        <is>
          <t xml:space="preserve">FOOT   </t>
        </is>
      </c>
      <c s="6" r="D12939">
        <v>12434.000</v>
      </c>
      <c s="7" r="E12939">
        <v>6</v>
      </c>
      <c s="8" t="inlineStr" r="F12939">
        <is>
          <t xml:space="preserve">72L31</t>
        </is>
      </c>
      <c s="8" t="inlineStr" r="G12939">
        <is>
          <t xml:space="preserve">031</t>
        </is>
      </c>
      <c s="9" r="H12939">
        <v>1.3900</v>
      </c>
      <c s="8" t="inlineStr" r="I12939">
        <is>
          <t xml:space="preserve"/>
        </is>
      </c>
      <c s="8" t="inlineStr" r="J12939">
        <is>
          <t xml:space="preserve"> Sangamon</t>
        </is>
      </c>
    </row>
    <row r="12940" ht="20.25" customHeight="0">
      <c s="5" t="inlineStr" r="A12940">
        <is>
          <t xml:space="preserve">78009006</t>
        </is>
      </c>
      <c s="5" t="inlineStr" r="B12940">
        <is>
          <t xml:space="preserve">MODIFIED URETHANE PAVEMENT MARKING - LINE 6"</t>
        </is>
      </c>
      <c s="5" t="inlineStr" r="C12940">
        <is>
          <t xml:space="preserve">FOOT   </t>
        </is>
      </c>
      <c s="6" r="D12940">
        <v>95000.000</v>
      </c>
      <c s="7" r="E12940">
        <v>3</v>
      </c>
      <c s="8" t="inlineStr" r="F12940">
        <is>
          <t xml:space="preserve">46655</t>
        </is>
      </c>
      <c s="8" t="inlineStr" r="G12940">
        <is>
          <t xml:space="preserve">102</t>
        </is>
      </c>
      <c s="9" r="H12940">
        <v>0.9900</v>
      </c>
      <c s="8" t="inlineStr" r="I12940">
        <is>
          <t xml:space="preserve">Y</t>
        </is>
      </c>
      <c s="8" t="inlineStr" r="J12940">
        <is>
          <t xml:space="preserve">Various</t>
        </is>
      </c>
    </row>
    <row r="12941" ht="20.25" customHeight="0">
      <c s="5" t="inlineStr" r="A12941">
        <is>
          <t xml:space="preserve">78009006</t>
        </is>
      </c>
      <c s="5" t="inlineStr" r="B12941">
        <is>
          <t xml:space="preserve">MODIFIED URETHANE PAVEMENT MARKING - LINE 6"</t>
        </is>
      </c>
      <c s="5" t="inlineStr" r="C12941">
        <is>
          <t xml:space="preserve">FOOT   </t>
        </is>
      </c>
      <c s="6" r="D12941">
        <v>95000.000</v>
      </c>
      <c s="7" r="E12941">
        <v>3</v>
      </c>
      <c s="8" t="inlineStr" r="F12941">
        <is>
          <t xml:space="preserve">46655</t>
        </is>
      </c>
      <c s="8" t="inlineStr" r="G12941">
        <is>
          <t xml:space="preserve">102</t>
        </is>
      </c>
      <c s="9" r="H12941">
        <v>0.7500</v>
      </c>
      <c s="8" t="inlineStr" r="I12941">
        <is>
          <t xml:space="preserve"/>
        </is>
      </c>
      <c s="8" t="inlineStr" r="J12941">
        <is>
          <t xml:space="preserve">Various</t>
        </is>
      </c>
    </row>
    <row r="12942" ht="20.25" customHeight="0">
      <c s="5" t="inlineStr" r="A12942">
        <is>
          <t xml:space="preserve">78009006</t>
        </is>
      </c>
      <c s="5" t="inlineStr" r="B12942">
        <is>
          <t xml:space="preserve">MODIFIED URETHANE PAVEMENT MARKING - LINE 6"</t>
        </is>
      </c>
      <c s="5" t="inlineStr" r="C12942">
        <is>
          <t xml:space="preserve">FOOT   </t>
        </is>
      </c>
      <c s="6" r="D12942">
        <v>95000.000</v>
      </c>
      <c s="7" r="E12942">
        <v>3</v>
      </c>
      <c s="8" t="inlineStr" r="F12942">
        <is>
          <t xml:space="preserve">46655</t>
        </is>
      </c>
      <c s="8" t="inlineStr" r="G12942">
        <is>
          <t xml:space="preserve">102</t>
        </is>
      </c>
      <c s="9" r="H12942">
        <v>0.7500</v>
      </c>
      <c s="8" t="inlineStr" r="I12942">
        <is>
          <t xml:space="preserve"/>
        </is>
      </c>
      <c s="8" t="inlineStr" r="J12942">
        <is>
          <t xml:space="preserve">Various</t>
        </is>
      </c>
    </row>
    <row r="12943" ht="20.25" customHeight="0">
      <c s="5" t="inlineStr" r="A12943">
        <is>
          <t xml:space="preserve">78009006</t>
        </is>
      </c>
      <c s="5" t="inlineStr" r="B12943">
        <is>
          <t xml:space="preserve">MODIFIED URETHANE PAVEMENT MARKING - LINE 6"</t>
        </is>
      </c>
      <c s="5" t="inlineStr" r="C12943">
        <is>
          <t xml:space="preserve">FOOT   </t>
        </is>
      </c>
      <c s="6" r="D12943">
        <v>95000.000</v>
      </c>
      <c s="7" r="E12943">
        <v>3</v>
      </c>
      <c s="8" t="inlineStr" r="F12943">
        <is>
          <t xml:space="preserve">46655</t>
        </is>
      </c>
      <c s="8" t="inlineStr" r="G12943">
        <is>
          <t xml:space="preserve">102</t>
        </is>
      </c>
      <c s="9" r="H12943">
        <v>1.1900</v>
      </c>
      <c s="8" t="inlineStr" r="I12943">
        <is>
          <t xml:space="preserve"/>
        </is>
      </c>
      <c s="8" t="inlineStr" r="J12943">
        <is>
          <t xml:space="preserve">Various</t>
        </is>
      </c>
    </row>
    <row r="12944" ht="20.25" customHeight="0">
      <c s="5" t="inlineStr" r="A12944">
        <is>
          <t xml:space="preserve">78009006</t>
        </is>
      </c>
      <c s="5" t="inlineStr" r="B12944">
        <is>
          <t xml:space="preserve">MODIFIED URETHANE PAVEMENT MARKING - LINE 6"</t>
        </is>
      </c>
      <c s="5" t="inlineStr" r="C12944">
        <is>
          <t xml:space="preserve">FOOT   </t>
        </is>
      </c>
      <c s="6" r="D12944">
        <v>95000.000</v>
      </c>
      <c s="7" r="E12944">
        <v>3</v>
      </c>
      <c s="8" t="inlineStr" r="F12944">
        <is>
          <t xml:space="preserve">46655</t>
        </is>
      </c>
      <c s="8" t="inlineStr" r="G12944">
        <is>
          <t xml:space="preserve">102</t>
        </is>
      </c>
      <c s="9" r="H12944">
        <v>1.2500</v>
      </c>
      <c s="8" t="inlineStr" r="I12944">
        <is>
          <t xml:space="preserve"/>
        </is>
      </c>
      <c s="8" t="inlineStr" r="J12944">
        <is>
          <t xml:space="preserve">Various</t>
        </is>
      </c>
    </row>
    <row r="12945" ht="20.25" customHeight="0">
      <c s="5" t="inlineStr" r="A12945">
        <is>
          <t xml:space="preserve">78009006</t>
        </is>
      </c>
      <c s="5" t="inlineStr" r="B12945">
        <is>
          <t xml:space="preserve">MODIFIED URETHANE PAVEMENT MARKING - LINE 6"</t>
        </is>
      </c>
      <c s="5" t="inlineStr" r="C12945">
        <is>
          <t xml:space="preserve">FOOT   </t>
        </is>
      </c>
      <c s="6" r="D12945">
        <v>3500.000</v>
      </c>
      <c s="7" r="E12945">
        <v>1</v>
      </c>
      <c s="8" t="inlineStr" r="F12945">
        <is>
          <t xml:space="preserve">61L03</t>
        </is>
      </c>
      <c s="8" t="inlineStr" r="G12945">
        <is>
          <t xml:space="preserve">095</t>
        </is>
      </c>
      <c s="9" r="H12945">
        <v>1.1500</v>
      </c>
      <c s="8" t="inlineStr" r="I12945">
        <is>
          <t xml:space="preserve">Y</t>
        </is>
      </c>
      <c s="8" t="inlineStr" r="J12945">
        <is>
          <t xml:space="preserve"> Kane</t>
        </is>
      </c>
    </row>
    <row r="12946" ht="20.25" customHeight="0">
      <c s="5" t="inlineStr" r="A12946">
        <is>
          <t xml:space="preserve">78009006</t>
        </is>
      </c>
      <c s="5" t="inlineStr" r="B12946">
        <is>
          <t xml:space="preserve">MODIFIED URETHANE PAVEMENT MARKING - LINE 6"</t>
        </is>
      </c>
      <c s="5" t="inlineStr" r="C12946">
        <is>
          <t xml:space="preserve">FOOT   </t>
        </is>
      </c>
      <c s="6" r="D12946">
        <v>3500.000</v>
      </c>
      <c s="7" r="E12946">
        <v>1</v>
      </c>
      <c s="8" t="inlineStr" r="F12946">
        <is>
          <t xml:space="preserve">61L03</t>
        </is>
      </c>
      <c s="8" t="inlineStr" r="G12946">
        <is>
          <t xml:space="preserve">095</t>
        </is>
      </c>
      <c s="9" r="H12946">
        <v>1.8000</v>
      </c>
      <c s="8" t="inlineStr" r="I12946">
        <is>
          <t xml:space="preserve"/>
        </is>
      </c>
      <c s="8" t="inlineStr" r="J12946">
        <is>
          <t xml:space="preserve"> Kane</t>
        </is>
      </c>
    </row>
    <row r="12947" ht="20.25" customHeight="0">
      <c s="5" t="inlineStr" r="A12947">
        <is>
          <t xml:space="preserve">78009006</t>
        </is>
      </c>
      <c s="5" t="inlineStr" r="B12947">
        <is>
          <t xml:space="preserve">MODIFIED URETHANE PAVEMENT MARKING - LINE 6"</t>
        </is>
      </c>
      <c s="5" t="inlineStr" r="C12947">
        <is>
          <t xml:space="preserve">FOOT   </t>
        </is>
      </c>
      <c s="6" r="D12947">
        <v>3500.000</v>
      </c>
      <c s="7" r="E12947">
        <v>1</v>
      </c>
      <c s="8" t="inlineStr" r="F12947">
        <is>
          <t xml:space="preserve">61L03</t>
        </is>
      </c>
      <c s="8" t="inlineStr" r="G12947">
        <is>
          <t xml:space="preserve">095</t>
        </is>
      </c>
      <c s="9" r="H12947">
        <v>2.5500</v>
      </c>
      <c s="8" t="inlineStr" r="I12947">
        <is>
          <t xml:space="preserve"/>
        </is>
      </c>
      <c s="8" t="inlineStr" r="J12947">
        <is>
          <t xml:space="preserve"> Kane</t>
        </is>
      </c>
    </row>
    <row r="12948" ht="20.25" customHeight="0">
      <c s="5" t="inlineStr" r="A12948">
        <is>
          <t xml:space="preserve">78009006</t>
        </is>
      </c>
      <c s="5" t="inlineStr" r="B12948">
        <is>
          <t xml:space="preserve">MODIFIED URETHANE PAVEMENT MARKING - LINE 6"</t>
        </is>
      </c>
      <c s="5" t="inlineStr" r="C12948">
        <is>
          <t xml:space="preserve">FOOT   </t>
        </is>
      </c>
      <c s="6" r="D12948">
        <v>1788.000</v>
      </c>
      <c s="7" r="E12948">
        <v>1</v>
      </c>
      <c s="8" t="inlineStr" r="F12948">
        <is>
          <t xml:space="preserve">61L07</t>
        </is>
      </c>
      <c s="8" t="inlineStr" r="G12948">
        <is>
          <t xml:space="preserve">097</t>
        </is>
      </c>
      <c s="9" r="H12948">
        <v>1.5000</v>
      </c>
      <c s="8" t="inlineStr" r="I12948">
        <is>
          <t xml:space="preserve">Y</t>
        </is>
      </c>
      <c s="8" t="inlineStr" r="J12948">
        <is>
          <t xml:space="preserve"> Cook</t>
        </is>
      </c>
    </row>
    <row r="12949" ht="20.25" customHeight="0">
      <c s="5" t="inlineStr" r="A12949">
        <is>
          <t xml:space="preserve">78009006</t>
        </is>
      </c>
      <c s="5" t="inlineStr" r="B12949">
        <is>
          <t xml:space="preserve">MODIFIED URETHANE PAVEMENT MARKING - LINE 6"</t>
        </is>
      </c>
      <c s="5" t="inlineStr" r="C12949">
        <is>
          <t xml:space="preserve">FOOT   </t>
        </is>
      </c>
      <c s="6" r="D12949">
        <v>1788.000</v>
      </c>
      <c s="7" r="E12949">
        <v>1</v>
      </c>
      <c s="8" t="inlineStr" r="F12949">
        <is>
          <t xml:space="preserve">61L07</t>
        </is>
      </c>
      <c s="8" t="inlineStr" r="G12949">
        <is>
          <t xml:space="preserve">097</t>
        </is>
      </c>
      <c s="9" r="H12949">
        <v>1.2000</v>
      </c>
      <c s="8" t="inlineStr" r="I12949">
        <is>
          <t xml:space="preserve"/>
        </is>
      </c>
      <c s="8" t="inlineStr" r="J12949">
        <is>
          <t xml:space="preserve"> Cook</t>
        </is>
      </c>
    </row>
    <row r="12950" ht="20.25" customHeight="0">
      <c s="5" t="inlineStr" r="A12950">
        <is>
          <t xml:space="preserve">78009006</t>
        </is>
      </c>
      <c s="5" t="inlineStr" r="B12950">
        <is>
          <t xml:space="preserve">MODIFIED URETHANE PAVEMENT MARKING - LINE 6"</t>
        </is>
      </c>
      <c s="5" t="inlineStr" r="C12950">
        <is>
          <t xml:space="preserve">FOOT   </t>
        </is>
      </c>
      <c s="6" r="D12950">
        <v>2077.000</v>
      </c>
      <c s="7" r="E12950">
        <v>1</v>
      </c>
      <c s="8" t="inlineStr" r="F12950">
        <is>
          <t xml:space="preserve">61L08</t>
        </is>
      </c>
      <c s="8" t="inlineStr" r="G12950">
        <is>
          <t xml:space="preserve">144</t>
        </is>
      </c>
      <c s="9" r="H12950">
        <v>1.6000</v>
      </c>
      <c s="8" t="inlineStr" r="I12950">
        <is>
          <t xml:space="preserve">Y</t>
        </is>
      </c>
      <c s="8" t="inlineStr" r="J12950">
        <is>
          <t xml:space="preserve"> Cook</t>
        </is>
      </c>
    </row>
    <row r="12951" ht="20.25" customHeight="0">
      <c s="5" t="inlineStr" r="A12951">
        <is>
          <t xml:space="preserve">78009006</t>
        </is>
      </c>
      <c s="5" t="inlineStr" r="B12951">
        <is>
          <t xml:space="preserve">MODIFIED URETHANE PAVEMENT MARKING - LINE 6"</t>
        </is>
      </c>
      <c s="5" t="inlineStr" r="C12951">
        <is>
          <t xml:space="preserve">FOOT   </t>
        </is>
      </c>
      <c s="6" r="D12951">
        <v>2077.000</v>
      </c>
      <c s="7" r="E12951">
        <v>1</v>
      </c>
      <c s="8" t="inlineStr" r="F12951">
        <is>
          <t xml:space="preserve">61L08</t>
        </is>
      </c>
      <c s="8" t="inlineStr" r="G12951">
        <is>
          <t xml:space="preserve">144</t>
        </is>
      </c>
      <c s="9" r="H12951">
        <v>2.0000</v>
      </c>
      <c s="8" t="inlineStr" r="I12951">
        <is>
          <t xml:space="preserve"/>
        </is>
      </c>
      <c s="8" t="inlineStr" r="J12951">
        <is>
          <t xml:space="preserve"> Cook</t>
        </is>
      </c>
    </row>
    <row r="12952" ht="20.25" customHeight="0">
      <c s="5" t="inlineStr" r="A12952">
        <is>
          <t xml:space="preserve">78009006</t>
        </is>
      </c>
      <c s="5" t="inlineStr" r="B12952">
        <is>
          <t xml:space="preserve">MODIFIED URETHANE PAVEMENT MARKING - LINE 6"</t>
        </is>
      </c>
      <c s="5" t="inlineStr" r="C12952">
        <is>
          <t xml:space="preserve">FOOT   </t>
        </is>
      </c>
      <c s="6" r="D12952">
        <v>2077.000</v>
      </c>
      <c s="7" r="E12952">
        <v>1</v>
      </c>
      <c s="8" t="inlineStr" r="F12952">
        <is>
          <t xml:space="preserve">61L08</t>
        </is>
      </c>
      <c s="8" t="inlineStr" r="G12952">
        <is>
          <t xml:space="preserve">144</t>
        </is>
      </c>
      <c s="9" r="H12952">
        <v>2.0000</v>
      </c>
      <c s="8" t="inlineStr" r="I12952">
        <is>
          <t xml:space="preserve"/>
        </is>
      </c>
      <c s="8" t="inlineStr" r="J12952">
        <is>
          <t xml:space="preserve"> Cook</t>
        </is>
      </c>
    </row>
    <row r="12953" ht="20.25" customHeight="0">
      <c s="5" t="inlineStr" r="A12953">
        <is>
          <t xml:space="preserve">78009006</t>
        </is>
      </c>
      <c s="5" t="inlineStr" r="B12953">
        <is>
          <t xml:space="preserve">MODIFIED URETHANE PAVEMENT MARKING - LINE 6"</t>
        </is>
      </c>
      <c s="5" t="inlineStr" r="C12953">
        <is>
          <t xml:space="preserve">FOOT   </t>
        </is>
      </c>
      <c s="6" r="D12953">
        <v>582.000</v>
      </c>
      <c s="7" r="E12953">
        <v>1</v>
      </c>
      <c s="8" t="inlineStr" r="F12953">
        <is>
          <t xml:space="preserve">62R95</t>
        </is>
      </c>
      <c s="8" t="inlineStr" r="G12953">
        <is>
          <t xml:space="preserve">051</t>
        </is>
      </c>
      <c s="9" r="H12953">
        <v>1.2500</v>
      </c>
      <c s="8" t="inlineStr" r="I12953">
        <is>
          <t xml:space="preserve">Y</t>
        </is>
      </c>
      <c s="8" t="inlineStr" r="J12953">
        <is>
          <t xml:space="preserve"> McHenry</t>
        </is>
      </c>
    </row>
    <row r="12954" ht="20.25" customHeight="0">
      <c s="5" t="inlineStr" r="A12954">
        <is>
          <t xml:space="preserve">78009006</t>
        </is>
      </c>
      <c s="5" t="inlineStr" r="B12954">
        <is>
          <t xml:space="preserve">MODIFIED URETHANE PAVEMENT MARKING - LINE 6"</t>
        </is>
      </c>
      <c s="5" t="inlineStr" r="C12954">
        <is>
          <t xml:space="preserve">FOOT   </t>
        </is>
      </c>
      <c s="6" r="D12954">
        <v>582.000</v>
      </c>
      <c s="7" r="E12954">
        <v>1</v>
      </c>
      <c s="8" t="inlineStr" r="F12954">
        <is>
          <t xml:space="preserve">62R95</t>
        </is>
      </c>
      <c s="8" t="inlineStr" r="G12954">
        <is>
          <t xml:space="preserve">051</t>
        </is>
      </c>
      <c s="9" r="H12954">
        <v>1.2500</v>
      </c>
      <c s="8" t="inlineStr" r="I12954">
        <is>
          <t xml:space="preserve"/>
        </is>
      </c>
      <c s="8" t="inlineStr" r="J12954">
        <is>
          <t xml:space="preserve"> McHenry</t>
        </is>
      </c>
    </row>
    <row r="12955" ht="20.25" customHeight="0">
      <c s="5" t="inlineStr" r="A12955">
        <is>
          <t xml:space="preserve">78009006</t>
        </is>
      </c>
      <c s="5" t="inlineStr" r="B12955">
        <is>
          <t xml:space="preserve">MODIFIED URETHANE PAVEMENT MARKING - LINE 6"</t>
        </is>
      </c>
      <c s="5" t="inlineStr" r="C12955">
        <is>
          <t xml:space="preserve">FOOT   </t>
        </is>
      </c>
      <c s="6" r="D12955">
        <v>582.000</v>
      </c>
      <c s="7" r="E12955">
        <v>1</v>
      </c>
      <c s="8" t="inlineStr" r="F12955">
        <is>
          <t xml:space="preserve">62R95</t>
        </is>
      </c>
      <c s="8" t="inlineStr" r="G12955">
        <is>
          <t xml:space="preserve">051</t>
        </is>
      </c>
      <c s="9" r="H12955">
        <v>1.4500</v>
      </c>
      <c s="8" t="inlineStr" r="I12955">
        <is>
          <t xml:space="preserve"/>
        </is>
      </c>
      <c s="8" t="inlineStr" r="J12955">
        <is>
          <t xml:space="preserve"> McHenry</t>
        </is>
      </c>
    </row>
    <row r="12956" ht="20.25" customHeight="0">
      <c s="5" t="inlineStr" r="A12956">
        <is>
          <t xml:space="preserve">78009006</t>
        </is>
      </c>
      <c s="5" t="inlineStr" r="B12956">
        <is>
          <t xml:space="preserve">MODIFIED URETHANE PAVEMENT MARKING - LINE 6"</t>
        </is>
      </c>
      <c s="5" t="inlineStr" r="C12956">
        <is>
          <t xml:space="preserve">FOOT   </t>
        </is>
      </c>
      <c s="6" r="D12956">
        <v>23.000</v>
      </c>
      <c s="7" r="E12956">
        <v>1</v>
      </c>
      <c s="8" t="inlineStr" r="F12956">
        <is>
          <t xml:space="preserve">62T41</t>
        </is>
      </c>
      <c s="8" t="inlineStr" r="G12956">
        <is>
          <t xml:space="preserve">054</t>
        </is>
      </c>
      <c s="9" r="H12956">
        <v>3.3000</v>
      </c>
      <c s="8" t="inlineStr" r="I12956">
        <is>
          <t xml:space="preserve">Y</t>
        </is>
      </c>
      <c s="8" t="inlineStr" r="J12956">
        <is>
          <t xml:space="preserve"> Cook</t>
        </is>
      </c>
    </row>
    <row r="12957" ht="20.25" customHeight="0">
      <c s="5" t="inlineStr" r="A12957">
        <is>
          <t xml:space="preserve">78009006</t>
        </is>
      </c>
      <c s="5" t="inlineStr" r="B12957">
        <is>
          <t xml:space="preserve">MODIFIED URETHANE PAVEMENT MARKING - LINE 6"</t>
        </is>
      </c>
      <c s="5" t="inlineStr" r="C12957">
        <is>
          <t xml:space="preserve">FOOT   </t>
        </is>
      </c>
      <c s="6" r="D12957">
        <v>23.000</v>
      </c>
      <c s="7" r="E12957">
        <v>1</v>
      </c>
      <c s="8" t="inlineStr" r="F12957">
        <is>
          <t xml:space="preserve">62T41</t>
        </is>
      </c>
      <c s="8" t="inlineStr" r="G12957">
        <is>
          <t xml:space="preserve">054</t>
        </is>
      </c>
      <c s="9" r="H12957">
        <v>3.0000</v>
      </c>
      <c s="8" t="inlineStr" r="I12957">
        <is>
          <t xml:space="preserve"/>
        </is>
      </c>
      <c s="8" t="inlineStr" r="J12957">
        <is>
          <t xml:space="preserve"> Cook</t>
        </is>
      </c>
    </row>
    <row r="12958" ht="20.25" customHeight="0">
      <c s="5" t="inlineStr" r="A12958">
        <is>
          <t xml:space="preserve">78009006</t>
        </is>
      </c>
      <c s="5" t="inlineStr" r="B12958">
        <is>
          <t xml:space="preserve">MODIFIED URETHANE PAVEMENT MARKING - LINE 6"</t>
        </is>
      </c>
      <c s="5" t="inlineStr" r="C12958">
        <is>
          <t xml:space="preserve">FOOT   </t>
        </is>
      </c>
      <c s="6" r="D12958">
        <v>23.000</v>
      </c>
      <c s="7" r="E12958">
        <v>1</v>
      </c>
      <c s="8" t="inlineStr" r="F12958">
        <is>
          <t xml:space="preserve">62T41</t>
        </is>
      </c>
      <c s="8" t="inlineStr" r="G12958">
        <is>
          <t xml:space="preserve">054</t>
        </is>
      </c>
      <c s="9" r="H12958">
        <v>3.0000</v>
      </c>
      <c s="8" t="inlineStr" r="I12958">
        <is>
          <t xml:space="preserve"/>
        </is>
      </c>
      <c s="8" t="inlineStr" r="J12958">
        <is>
          <t xml:space="preserve"> Cook</t>
        </is>
      </c>
    </row>
    <row r="12959" ht="20.25" customHeight="0">
      <c s="5" t="inlineStr" r="A12959">
        <is>
          <t xml:space="preserve">78009006</t>
        </is>
      </c>
      <c s="5" t="inlineStr" r="B12959">
        <is>
          <t xml:space="preserve">MODIFIED URETHANE PAVEMENT MARKING - LINE 6"</t>
        </is>
      </c>
      <c s="5" t="inlineStr" r="C12959">
        <is>
          <t xml:space="preserve">FOOT   </t>
        </is>
      </c>
      <c s="6" r="D12959">
        <v>23.000</v>
      </c>
      <c s="7" r="E12959">
        <v>1</v>
      </c>
      <c s="8" t="inlineStr" r="F12959">
        <is>
          <t xml:space="preserve">62T41</t>
        </is>
      </c>
      <c s="8" t="inlineStr" r="G12959">
        <is>
          <t xml:space="preserve">054</t>
        </is>
      </c>
      <c s="9" r="H12959">
        <v>5.0000</v>
      </c>
      <c s="8" t="inlineStr" r="I12959">
        <is>
          <t xml:space="preserve"/>
        </is>
      </c>
      <c s="8" t="inlineStr" r="J12959">
        <is>
          <t xml:space="preserve"> Cook</t>
        </is>
      </c>
    </row>
    <row r="12960" ht="20.25" customHeight="0">
      <c s="5" t="inlineStr" r="A12960">
        <is>
          <t xml:space="preserve">78009006</t>
        </is>
      </c>
      <c s="5" t="inlineStr" r="B12960">
        <is>
          <t xml:space="preserve">MODIFIED URETHANE PAVEMENT MARKING - LINE 6"</t>
        </is>
      </c>
      <c s="5" t="inlineStr" r="C12960">
        <is>
          <t xml:space="preserve">FOOT   </t>
        </is>
      </c>
      <c s="6" r="D12960">
        <v>5600.000</v>
      </c>
      <c s="7" r="E12960">
        <v>1</v>
      </c>
      <c s="8" t="inlineStr" r="F12960">
        <is>
          <t xml:space="preserve">62U88</t>
        </is>
      </c>
      <c s="8" t="inlineStr" r="G12960">
        <is>
          <t xml:space="preserve">098</t>
        </is>
      </c>
      <c s="9" r="H12960">
        <v>0.7000</v>
      </c>
      <c s="8" t="inlineStr" r="I12960">
        <is>
          <t xml:space="preserve">Y</t>
        </is>
      </c>
      <c s="8" t="inlineStr" r="J12960">
        <is>
          <t xml:space="preserve"> Will</t>
        </is>
      </c>
    </row>
    <row r="12961" ht="20.25" customHeight="0">
      <c s="5" t="inlineStr" r="A12961">
        <is>
          <t xml:space="preserve">78009006</t>
        </is>
      </c>
      <c s="5" t="inlineStr" r="B12961">
        <is>
          <t xml:space="preserve">MODIFIED URETHANE PAVEMENT MARKING - LINE 6"</t>
        </is>
      </c>
      <c s="5" t="inlineStr" r="C12961">
        <is>
          <t xml:space="preserve">FOOT   </t>
        </is>
      </c>
      <c s="6" r="D12961">
        <v>5600.000</v>
      </c>
      <c s="7" r="E12961">
        <v>1</v>
      </c>
      <c s="8" t="inlineStr" r="F12961">
        <is>
          <t xml:space="preserve">62U88</t>
        </is>
      </c>
      <c s="8" t="inlineStr" r="G12961">
        <is>
          <t xml:space="preserve">098</t>
        </is>
      </c>
      <c s="9" r="H12961">
        <v>0.7500</v>
      </c>
      <c s="8" t="inlineStr" r="I12961">
        <is>
          <t xml:space="preserve"/>
        </is>
      </c>
      <c s="8" t="inlineStr" r="J12961">
        <is>
          <t xml:space="preserve"> Will</t>
        </is>
      </c>
    </row>
    <row r="12962" ht="20.25" customHeight="0">
      <c s="5" t="inlineStr" r="A12962">
        <is>
          <t xml:space="preserve">78009006</t>
        </is>
      </c>
      <c s="5" t="inlineStr" r="B12962">
        <is>
          <t xml:space="preserve">MODIFIED URETHANE PAVEMENT MARKING - LINE 6"</t>
        </is>
      </c>
      <c s="5" t="inlineStr" r="C12962">
        <is>
          <t xml:space="preserve">FOOT   </t>
        </is>
      </c>
      <c s="6" r="D12962">
        <v>5600.000</v>
      </c>
      <c s="7" r="E12962">
        <v>1</v>
      </c>
      <c s="8" t="inlineStr" r="F12962">
        <is>
          <t xml:space="preserve">62U88</t>
        </is>
      </c>
      <c s="8" t="inlineStr" r="G12962">
        <is>
          <t xml:space="preserve">098</t>
        </is>
      </c>
      <c s="9" r="H12962">
        <v>0.7500</v>
      </c>
      <c s="8" t="inlineStr" r="I12962">
        <is>
          <t xml:space="preserve"/>
        </is>
      </c>
      <c s="8" t="inlineStr" r="J12962">
        <is>
          <t xml:space="preserve"> Will</t>
        </is>
      </c>
    </row>
    <row r="12963" ht="20.25" customHeight="0">
      <c s="5" t="inlineStr" r="A12963">
        <is>
          <t xml:space="preserve">78009006</t>
        </is>
      </c>
      <c s="5" t="inlineStr" r="B12963">
        <is>
          <t xml:space="preserve">MODIFIED URETHANE PAVEMENT MARKING - LINE 6"</t>
        </is>
      </c>
      <c s="5" t="inlineStr" r="C12963">
        <is>
          <t xml:space="preserve">FOOT   </t>
        </is>
      </c>
      <c s="6" r="D12963">
        <v>5600.000</v>
      </c>
      <c s="7" r="E12963">
        <v>1</v>
      </c>
      <c s="8" t="inlineStr" r="F12963">
        <is>
          <t xml:space="preserve">62U88</t>
        </is>
      </c>
      <c s="8" t="inlineStr" r="G12963">
        <is>
          <t xml:space="preserve">098</t>
        </is>
      </c>
      <c s="9" r="H12963">
        <v>0.8300</v>
      </c>
      <c s="8" t="inlineStr" r="I12963">
        <is>
          <t xml:space="preserve"/>
        </is>
      </c>
      <c s="8" t="inlineStr" r="J12963">
        <is>
          <t xml:space="preserve"> Will</t>
        </is>
      </c>
    </row>
    <row r="12964" ht="20.25" customHeight="0">
      <c s="5" t="inlineStr" r="A12964">
        <is>
          <t xml:space="preserve">78009006</t>
        </is>
      </c>
      <c s="5" t="inlineStr" r="B12964">
        <is>
          <t xml:space="preserve">MODIFIED URETHANE PAVEMENT MARKING - LINE 6"</t>
        </is>
      </c>
      <c s="5" t="inlineStr" r="C12964">
        <is>
          <t xml:space="preserve">FOOT   </t>
        </is>
      </c>
      <c s="6" r="D12964">
        <v>1968.000</v>
      </c>
      <c s="7" r="E12964">
        <v>2</v>
      </c>
      <c s="8" t="inlineStr" r="F12964">
        <is>
          <t xml:space="preserve">64N06</t>
        </is>
      </c>
      <c s="8" t="inlineStr" r="G12964">
        <is>
          <t xml:space="preserve">001</t>
        </is>
      </c>
      <c s="9" r="H12964">
        <v>1.3000</v>
      </c>
      <c s="8" t="inlineStr" r="I12964">
        <is>
          <t xml:space="preserve">Y</t>
        </is>
      </c>
      <c s="8" t="inlineStr" r="J12964">
        <is>
          <t xml:space="preserve"> Rock Island</t>
        </is>
      </c>
    </row>
    <row r="12965" ht="20.25" customHeight="0">
      <c s="5" t="inlineStr" r="A12965">
        <is>
          <t xml:space="preserve">78009006</t>
        </is>
      </c>
      <c s="5" t="inlineStr" r="B12965">
        <is>
          <t xml:space="preserve">MODIFIED URETHANE PAVEMENT MARKING - LINE 6"</t>
        </is>
      </c>
      <c s="5" t="inlineStr" r="C12965">
        <is>
          <t xml:space="preserve">FOOT   </t>
        </is>
      </c>
      <c s="6" r="D12965">
        <v>1968.000</v>
      </c>
      <c s="7" r="E12965">
        <v>2</v>
      </c>
      <c s="8" t="inlineStr" r="F12965">
        <is>
          <t xml:space="preserve">64N06</t>
        </is>
      </c>
      <c s="8" t="inlineStr" r="G12965">
        <is>
          <t xml:space="preserve">001</t>
        </is>
      </c>
      <c s="9" r="H12965">
        <v>1.4000</v>
      </c>
      <c s="8" t="inlineStr" r="I12965">
        <is>
          <t xml:space="preserve"/>
        </is>
      </c>
      <c s="8" t="inlineStr" r="J12965">
        <is>
          <t xml:space="preserve"> Rock Island</t>
        </is>
      </c>
    </row>
    <row r="12966" ht="20.25" customHeight="0">
      <c s="5" t="inlineStr" r="A12966">
        <is>
          <t xml:space="preserve">78009006</t>
        </is>
      </c>
      <c s="5" t="inlineStr" r="B12966">
        <is>
          <t xml:space="preserve">MODIFIED URETHANE PAVEMENT MARKING - LINE 6"</t>
        </is>
      </c>
      <c s="5" t="inlineStr" r="C12966">
        <is>
          <t xml:space="preserve">FOOT   </t>
        </is>
      </c>
      <c s="6" r="D12966">
        <v>1968.000</v>
      </c>
      <c s="7" r="E12966">
        <v>2</v>
      </c>
      <c s="8" t="inlineStr" r="F12966">
        <is>
          <t xml:space="preserve">64N06</t>
        </is>
      </c>
      <c s="8" t="inlineStr" r="G12966">
        <is>
          <t xml:space="preserve">001</t>
        </is>
      </c>
      <c s="9" r="H12966">
        <v>1.4000</v>
      </c>
      <c s="8" t="inlineStr" r="I12966">
        <is>
          <t xml:space="preserve"/>
        </is>
      </c>
      <c s="8" t="inlineStr" r="J12966">
        <is>
          <t xml:space="preserve"> Rock Island</t>
        </is>
      </c>
    </row>
    <row r="12967" ht="20.25" customHeight="0">
      <c s="5" t="inlineStr" r="A12967">
        <is>
          <t xml:space="preserve">78009006</t>
        </is>
      </c>
      <c s="5" t="inlineStr" r="B12967">
        <is>
          <t xml:space="preserve">MODIFIED URETHANE PAVEMENT MARKING - LINE 6"</t>
        </is>
      </c>
      <c s="5" t="inlineStr" r="C12967">
        <is>
          <t xml:space="preserve">FOOT   </t>
        </is>
      </c>
      <c s="6" r="D12967">
        <v>650.000</v>
      </c>
      <c s="7" r="E12967">
        <v>3</v>
      </c>
      <c s="8" t="inlineStr" r="F12967">
        <is>
          <t xml:space="preserve">66K94</t>
        </is>
      </c>
      <c s="8" t="inlineStr" r="G12967">
        <is>
          <t xml:space="preserve">006</t>
        </is>
      </c>
      <c s="9" r="H12967">
        <v>3.0000</v>
      </c>
      <c s="8" t="inlineStr" r="I12967">
        <is>
          <t xml:space="preserve">Y</t>
        </is>
      </c>
      <c s="8" t="inlineStr" r="J12967">
        <is>
          <t xml:space="preserve"> Iroquois</t>
        </is>
      </c>
    </row>
    <row r="12968" ht="20.25" customHeight="0">
      <c s="5" t="inlineStr" r="A12968">
        <is>
          <t xml:space="preserve">78009006</t>
        </is>
      </c>
      <c s="5" t="inlineStr" r="B12968">
        <is>
          <t xml:space="preserve">MODIFIED URETHANE PAVEMENT MARKING - LINE 6"</t>
        </is>
      </c>
      <c s="5" t="inlineStr" r="C12968">
        <is>
          <t xml:space="preserve">FOOT   </t>
        </is>
      </c>
      <c s="6" r="D12968">
        <v>382.000</v>
      </c>
      <c s="7" r="E12968">
        <v>3</v>
      </c>
      <c s="8" t="inlineStr" r="F12968">
        <is>
          <t xml:space="preserve">66P34</t>
        </is>
      </c>
      <c s="8" t="inlineStr" r="G12968">
        <is>
          <t xml:space="preserve">008</t>
        </is>
      </c>
      <c s="9" r="H12968">
        <v>4.9500</v>
      </c>
      <c s="8" t="inlineStr" r="I12968">
        <is>
          <t xml:space="preserve">Y</t>
        </is>
      </c>
      <c s="8" t="inlineStr" r="J12968">
        <is>
          <t xml:space="preserve"> Bureau</t>
        </is>
      </c>
    </row>
    <row r="12969" ht="20.25" customHeight="0">
      <c s="5" t="inlineStr" r="A12969">
        <is>
          <t xml:space="preserve">78009006</t>
        </is>
      </c>
      <c s="5" t="inlineStr" r="B12969">
        <is>
          <t xml:space="preserve">MODIFIED URETHANE PAVEMENT MARKING - LINE 6"</t>
        </is>
      </c>
      <c s="5" t="inlineStr" r="C12969">
        <is>
          <t xml:space="preserve">FOOT   </t>
        </is>
      </c>
      <c s="6" r="D12969">
        <v>382.000</v>
      </c>
      <c s="7" r="E12969">
        <v>3</v>
      </c>
      <c s="8" t="inlineStr" r="F12969">
        <is>
          <t xml:space="preserve">66P34</t>
        </is>
      </c>
      <c s="8" t="inlineStr" r="G12969">
        <is>
          <t xml:space="preserve">008</t>
        </is>
      </c>
      <c s="9" r="H12969">
        <v>4.5000</v>
      </c>
      <c s="8" t="inlineStr" r="I12969">
        <is>
          <t xml:space="preserve"/>
        </is>
      </c>
      <c s="8" t="inlineStr" r="J12969">
        <is>
          <t xml:space="preserve"> Bureau</t>
        </is>
      </c>
    </row>
    <row r="12970" ht="20.25" customHeight="0">
      <c s="5" t="inlineStr" r="A12970">
        <is>
          <t xml:space="preserve">78009006</t>
        </is>
      </c>
      <c s="5" t="inlineStr" r="B12970">
        <is>
          <t xml:space="preserve">MODIFIED URETHANE PAVEMENT MARKING - LINE 6"</t>
        </is>
      </c>
      <c s="5" t="inlineStr" r="C12970">
        <is>
          <t xml:space="preserve">FOOT   </t>
        </is>
      </c>
      <c s="6" r="D12970">
        <v>13269.000</v>
      </c>
      <c s="7" r="E12970">
        <v>3</v>
      </c>
      <c s="8" t="inlineStr" r="F12970">
        <is>
          <t xml:space="preserve">66P60</t>
        </is>
      </c>
      <c s="8" t="inlineStr" r="G12970">
        <is>
          <t xml:space="preserve">069</t>
        </is>
      </c>
      <c s="9" r="H12970">
        <v>0.6500</v>
      </c>
      <c s="8" t="inlineStr" r="I12970">
        <is>
          <t xml:space="preserve">Y</t>
        </is>
      </c>
      <c s="8" t="inlineStr" r="J12970">
        <is>
          <t xml:space="preserve"> Kendall</t>
        </is>
      </c>
    </row>
    <row r="12971" ht="20.25" customHeight="0">
      <c s="5" t="inlineStr" r="A12971">
        <is>
          <t xml:space="preserve">78009006</t>
        </is>
      </c>
      <c s="5" t="inlineStr" r="B12971">
        <is>
          <t xml:space="preserve">MODIFIED URETHANE PAVEMENT MARKING - LINE 6"</t>
        </is>
      </c>
      <c s="5" t="inlineStr" r="C12971">
        <is>
          <t xml:space="preserve">FOOT   </t>
        </is>
      </c>
      <c s="6" r="D12971">
        <v>13269.000</v>
      </c>
      <c s="7" r="E12971">
        <v>3</v>
      </c>
      <c s="8" t="inlineStr" r="F12971">
        <is>
          <t xml:space="preserve">66P60</t>
        </is>
      </c>
      <c s="8" t="inlineStr" r="G12971">
        <is>
          <t xml:space="preserve">069</t>
        </is>
      </c>
      <c s="9" r="H12971">
        <v>0.7000</v>
      </c>
      <c s="8" t="inlineStr" r="I12971">
        <is>
          <t xml:space="preserve"/>
        </is>
      </c>
      <c s="8" t="inlineStr" r="J12971">
        <is>
          <t xml:space="preserve"> Kendall</t>
        </is>
      </c>
    </row>
    <row r="12972" ht="20.25" customHeight="0">
      <c s="5" t="inlineStr" r="A12972">
        <is>
          <t xml:space="preserve">78009006</t>
        </is>
      </c>
      <c s="5" t="inlineStr" r="B12972">
        <is>
          <t xml:space="preserve">MODIFIED URETHANE PAVEMENT MARKING - LINE 6"</t>
        </is>
      </c>
      <c s="5" t="inlineStr" r="C12972">
        <is>
          <t xml:space="preserve">FOOT   </t>
        </is>
      </c>
      <c s="6" r="D12972">
        <v>13269.000</v>
      </c>
      <c s="7" r="E12972">
        <v>3</v>
      </c>
      <c s="8" t="inlineStr" r="F12972">
        <is>
          <t xml:space="preserve">66P60</t>
        </is>
      </c>
      <c s="8" t="inlineStr" r="G12972">
        <is>
          <t xml:space="preserve">069</t>
        </is>
      </c>
      <c s="9" r="H12972">
        <v>0.7200</v>
      </c>
      <c s="8" t="inlineStr" r="I12972">
        <is>
          <t xml:space="preserve"/>
        </is>
      </c>
      <c s="8" t="inlineStr" r="J12972">
        <is>
          <t xml:space="preserve"> Kendall</t>
        </is>
      </c>
    </row>
    <row r="12973" ht="20.25" customHeight="0">
      <c s="5" t="inlineStr" r="A12973">
        <is>
          <t xml:space="preserve">78009006</t>
        </is>
      </c>
      <c s="5" t="inlineStr" r="B12973">
        <is>
          <t xml:space="preserve">MODIFIED URETHANE PAVEMENT MARKING - LINE 6"</t>
        </is>
      </c>
      <c s="5" t="inlineStr" r="C12973">
        <is>
          <t xml:space="preserve">FOOT   </t>
        </is>
      </c>
      <c s="6" r="D12973">
        <v>1170.000</v>
      </c>
      <c s="7" r="E12973">
        <v>3</v>
      </c>
      <c s="8" t="inlineStr" r="F12973">
        <is>
          <t xml:space="preserve">66P81</t>
        </is>
      </c>
      <c s="8" t="inlineStr" r="G12973">
        <is>
          <t xml:space="preserve">010</t>
        </is>
      </c>
      <c s="9" r="H12973">
        <v>0.1000</v>
      </c>
      <c s="8" t="inlineStr" r="I12973">
        <is>
          <t xml:space="preserve">Y</t>
        </is>
      </c>
      <c s="8" t="inlineStr" r="J12973">
        <is>
          <t xml:space="preserve"> Livingston</t>
        </is>
      </c>
    </row>
    <row r="12974" ht="20.25" customHeight="0">
      <c s="5" t="inlineStr" r="A12974">
        <is>
          <t xml:space="preserve">78009006</t>
        </is>
      </c>
      <c s="5" t="inlineStr" r="B12974">
        <is>
          <t xml:space="preserve">MODIFIED URETHANE PAVEMENT MARKING - LINE 6"</t>
        </is>
      </c>
      <c s="5" t="inlineStr" r="C12974">
        <is>
          <t xml:space="preserve">FOOT   </t>
        </is>
      </c>
      <c s="6" r="D12974">
        <v>1170.000</v>
      </c>
      <c s="7" r="E12974">
        <v>3</v>
      </c>
      <c s="8" t="inlineStr" r="F12974">
        <is>
          <t xml:space="preserve">66P81</t>
        </is>
      </c>
      <c s="8" t="inlineStr" r="G12974">
        <is>
          <t xml:space="preserve">010</t>
        </is>
      </c>
      <c s="9" r="H12974">
        <v>0.1000</v>
      </c>
      <c s="8" t="inlineStr" r="I12974">
        <is>
          <t xml:space="preserve"/>
        </is>
      </c>
      <c s="8" t="inlineStr" r="J12974">
        <is>
          <t xml:space="preserve"> Livingston</t>
        </is>
      </c>
    </row>
    <row r="12975" ht="20.25" customHeight="0">
      <c s="5" t="inlineStr" r="A12975">
        <is>
          <t xml:space="preserve">78009006</t>
        </is>
      </c>
      <c s="5" t="inlineStr" r="B12975">
        <is>
          <t xml:space="preserve">MODIFIED URETHANE PAVEMENT MARKING - LINE 6"</t>
        </is>
      </c>
      <c s="5" t="inlineStr" r="C12975">
        <is>
          <t xml:space="preserve">FOOT   </t>
        </is>
      </c>
      <c s="6" r="D12975">
        <v>1170.000</v>
      </c>
      <c s="7" r="E12975">
        <v>3</v>
      </c>
      <c s="8" t="inlineStr" r="F12975">
        <is>
          <t xml:space="preserve">66P81</t>
        </is>
      </c>
      <c s="8" t="inlineStr" r="G12975">
        <is>
          <t xml:space="preserve">010</t>
        </is>
      </c>
      <c s="9" r="H12975">
        <v>5.2500</v>
      </c>
      <c s="8" t="inlineStr" r="I12975">
        <is>
          <t xml:space="preserve"/>
        </is>
      </c>
      <c s="8" t="inlineStr" r="J12975">
        <is>
          <t xml:space="preserve"> Livingston</t>
        </is>
      </c>
    </row>
    <row r="12976" ht="20.25" customHeight="0">
      <c s="5" t="inlineStr" r="A12976">
        <is>
          <t xml:space="preserve">78009006</t>
        </is>
      </c>
      <c s="5" t="inlineStr" r="B12976">
        <is>
          <t xml:space="preserve">MODIFIED URETHANE PAVEMENT MARKING - LINE 6"</t>
        </is>
      </c>
      <c s="5" t="inlineStr" r="C12976">
        <is>
          <t xml:space="preserve">FOOT   </t>
        </is>
      </c>
      <c s="6" r="D12976">
        <v>1170.000</v>
      </c>
      <c s="7" r="E12976">
        <v>3</v>
      </c>
      <c s="8" t="inlineStr" r="F12976">
        <is>
          <t xml:space="preserve">66P81</t>
        </is>
      </c>
      <c s="8" t="inlineStr" r="G12976">
        <is>
          <t xml:space="preserve">010</t>
        </is>
      </c>
      <c s="9" r="H12976">
        <v>5.9200</v>
      </c>
      <c s="8" t="inlineStr" r="I12976">
        <is>
          <t xml:space="preserve"/>
        </is>
      </c>
      <c s="8" t="inlineStr" r="J12976">
        <is>
          <t xml:space="preserve"> Livingston</t>
        </is>
      </c>
    </row>
    <row r="12977" ht="20.25" customHeight="0">
      <c s="5" t="inlineStr" r="A12977">
        <is>
          <t xml:space="preserve">78009006</t>
        </is>
      </c>
      <c s="5" t="inlineStr" r="B12977">
        <is>
          <t xml:space="preserve">MODIFIED URETHANE PAVEMENT MARKING - LINE 6"</t>
        </is>
      </c>
      <c s="5" t="inlineStr" r="C12977">
        <is>
          <t xml:space="preserve">FOOT   </t>
        </is>
      </c>
      <c s="6" r="D12977">
        <v>1170.000</v>
      </c>
      <c s="7" r="E12977">
        <v>3</v>
      </c>
      <c s="8" t="inlineStr" r="F12977">
        <is>
          <t xml:space="preserve">66P81</t>
        </is>
      </c>
      <c s="8" t="inlineStr" r="G12977">
        <is>
          <t xml:space="preserve">010</t>
        </is>
      </c>
      <c s="9" r="H12977">
        <v>5.9200</v>
      </c>
      <c s="8" t="inlineStr" r="I12977">
        <is>
          <t xml:space="preserve"/>
        </is>
      </c>
      <c s="8" t="inlineStr" r="J12977">
        <is>
          <t xml:space="preserve"> Livingston</t>
        </is>
      </c>
    </row>
    <row r="12978" ht="20.25" customHeight="0">
      <c s="5" t="inlineStr" r="A12978">
        <is>
          <t xml:space="preserve">78009006</t>
        </is>
      </c>
      <c s="5" t="inlineStr" r="B12978">
        <is>
          <t xml:space="preserve">MODIFIED URETHANE PAVEMENT MARKING - LINE 6"</t>
        </is>
      </c>
      <c s="5" t="inlineStr" r="C12978">
        <is>
          <t xml:space="preserve">FOOT   </t>
        </is>
      </c>
      <c s="6" r="D12978">
        <v>320.000</v>
      </c>
      <c s="7" r="E12978">
        <v>3</v>
      </c>
      <c s="8" t="inlineStr" r="F12978">
        <is>
          <t xml:space="preserve">66P82</t>
        </is>
      </c>
      <c s="8" t="inlineStr" r="G12978">
        <is>
          <t xml:space="preserve">011</t>
        </is>
      </c>
      <c s="9" r="H12978">
        <v>0.1000</v>
      </c>
      <c s="8" t="inlineStr" r="I12978">
        <is>
          <t xml:space="preserve">Y</t>
        </is>
      </c>
      <c s="8" t="inlineStr" r="J12978">
        <is>
          <t xml:space="preserve"> DeKalb</t>
        </is>
      </c>
    </row>
    <row r="12979" ht="20.25" customHeight="0">
      <c s="5" t="inlineStr" r="A12979">
        <is>
          <t xml:space="preserve">78009006</t>
        </is>
      </c>
      <c s="5" t="inlineStr" r="B12979">
        <is>
          <t xml:space="preserve">MODIFIED URETHANE PAVEMENT MARKING - LINE 6"</t>
        </is>
      </c>
      <c s="5" t="inlineStr" r="C12979">
        <is>
          <t xml:space="preserve">FOOT   </t>
        </is>
      </c>
      <c s="6" r="D12979">
        <v>320.000</v>
      </c>
      <c s="7" r="E12979">
        <v>3</v>
      </c>
      <c s="8" t="inlineStr" r="F12979">
        <is>
          <t xml:space="preserve">66P82</t>
        </is>
      </c>
      <c s="8" t="inlineStr" r="G12979">
        <is>
          <t xml:space="preserve">011</t>
        </is>
      </c>
      <c s="9" r="H12979">
        <v>1.0000</v>
      </c>
      <c s="8" t="inlineStr" r="I12979">
        <is>
          <t xml:space="preserve"/>
        </is>
      </c>
      <c s="8" t="inlineStr" r="J12979">
        <is>
          <t xml:space="preserve"> DeKalb</t>
        </is>
      </c>
    </row>
    <row r="12980" ht="20.25" customHeight="0">
      <c s="5" t="inlineStr" r="A12980">
        <is>
          <t xml:space="preserve">78009006</t>
        </is>
      </c>
      <c s="5" t="inlineStr" r="B12980">
        <is>
          <t xml:space="preserve">MODIFIED URETHANE PAVEMENT MARKING - LINE 6"</t>
        </is>
      </c>
      <c s="5" t="inlineStr" r="C12980">
        <is>
          <t xml:space="preserve">FOOT   </t>
        </is>
      </c>
      <c s="6" r="D12980">
        <v>320.000</v>
      </c>
      <c s="7" r="E12980">
        <v>3</v>
      </c>
      <c s="8" t="inlineStr" r="F12980">
        <is>
          <t xml:space="preserve">66P82</t>
        </is>
      </c>
      <c s="8" t="inlineStr" r="G12980">
        <is>
          <t xml:space="preserve">011</t>
        </is>
      </c>
      <c s="9" r="H12980">
        <v>6.7500</v>
      </c>
      <c s="8" t="inlineStr" r="I12980">
        <is>
          <t xml:space="preserve"/>
        </is>
      </c>
      <c s="8" t="inlineStr" r="J12980">
        <is>
          <t xml:space="preserve"> DeKalb</t>
        </is>
      </c>
    </row>
    <row r="12981" ht="20.25" customHeight="0">
      <c s="5" t="inlineStr" r="A12981">
        <is>
          <t xml:space="preserve">78009006</t>
        </is>
      </c>
      <c s="5" t="inlineStr" r="B12981">
        <is>
          <t xml:space="preserve">MODIFIED URETHANE PAVEMENT MARKING - LINE 6"</t>
        </is>
      </c>
      <c s="5" t="inlineStr" r="C12981">
        <is>
          <t xml:space="preserve">FOOT   </t>
        </is>
      </c>
      <c s="6" r="D12981">
        <v>320.000</v>
      </c>
      <c s="7" r="E12981">
        <v>3</v>
      </c>
      <c s="8" t="inlineStr" r="F12981">
        <is>
          <t xml:space="preserve">66P82</t>
        </is>
      </c>
      <c s="8" t="inlineStr" r="G12981">
        <is>
          <t xml:space="preserve">011</t>
        </is>
      </c>
      <c s="9" r="H12981">
        <v>6.7500</v>
      </c>
      <c s="8" t="inlineStr" r="I12981">
        <is>
          <t xml:space="preserve"/>
        </is>
      </c>
      <c s="8" t="inlineStr" r="J12981">
        <is>
          <t xml:space="preserve"> DeKalb</t>
        </is>
      </c>
    </row>
    <row r="12982" ht="20.25" customHeight="0">
      <c s="5" t="inlineStr" r="A12982">
        <is>
          <t xml:space="preserve">78009006</t>
        </is>
      </c>
      <c s="5" t="inlineStr" r="B12982">
        <is>
          <t xml:space="preserve">MODIFIED URETHANE PAVEMENT MARKING - LINE 6"</t>
        </is>
      </c>
      <c s="5" t="inlineStr" r="C12982">
        <is>
          <t xml:space="preserve">FOOT   </t>
        </is>
      </c>
      <c s="6" r="D12982">
        <v>320.000</v>
      </c>
      <c s="7" r="E12982">
        <v>3</v>
      </c>
      <c s="8" t="inlineStr" r="F12982">
        <is>
          <t xml:space="preserve">66P82</t>
        </is>
      </c>
      <c s="8" t="inlineStr" r="G12982">
        <is>
          <t xml:space="preserve">011</t>
        </is>
      </c>
      <c s="9" r="H12982">
        <v>14.8000</v>
      </c>
      <c s="8" t="inlineStr" r="I12982">
        <is>
          <t xml:space="preserve"/>
        </is>
      </c>
      <c s="8" t="inlineStr" r="J12982">
        <is>
          <t xml:space="preserve"> DeKalb</t>
        </is>
      </c>
    </row>
    <row r="12983" ht="20.25" customHeight="0">
      <c s="5" t="inlineStr" r="A12983">
        <is>
          <t xml:space="preserve">78009006</t>
        </is>
      </c>
      <c s="5" t="inlineStr" r="B12983">
        <is>
          <t xml:space="preserve">MODIFIED URETHANE PAVEMENT MARKING - LINE 6"</t>
        </is>
      </c>
      <c s="5" t="inlineStr" r="C12983">
        <is>
          <t xml:space="preserve">FOOT   </t>
        </is>
      </c>
      <c s="6" r="D12983">
        <v>386842.000</v>
      </c>
      <c s="7" r="E12983">
        <v>6</v>
      </c>
      <c s="8" t="inlineStr" r="F12983">
        <is>
          <t xml:space="preserve">72D00</t>
        </is>
      </c>
      <c s="8" t="inlineStr" r="G12983">
        <is>
          <t xml:space="preserve">074</t>
        </is>
      </c>
      <c s="9" r="H12983">
        <v>0.5900</v>
      </c>
      <c s="8" t="inlineStr" r="I12983">
        <is>
          <t xml:space="preserve">Y</t>
        </is>
      </c>
      <c s="8" t="inlineStr" r="J12983">
        <is>
          <t xml:space="preserve"> Macoupin, Montgomery</t>
        </is>
      </c>
    </row>
    <row r="12984" ht="20.25" customHeight="0">
      <c s="5" t="inlineStr" r="A12984">
        <is>
          <t xml:space="preserve">78009006</t>
        </is>
      </c>
      <c s="5" t="inlineStr" r="B12984">
        <is>
          <t xml:space="preserve">MODIFIED URETHANE PAVEMENT MARKING - LINE 6"</t>
        </is>
      </c>
      <c s="5" t="inlineStr" r="C12984">
        <is>
          <t xml:space="preserve">FOOT   </t>
        </is>
      </c>
      <c s="6" r="D12984">
        <v>492.000</v>
      </c>
      <c s="7" r="E12984">
        <v>6</v>
      </c>
      <c s="8" t="inlineStr" r="F12984">
        <is>
          <t xml:space="preserve">72G59</t>
        </is>
      </c>
      <c s="8" t="inlineStr" r="G12984">
        <is>
          <t xml:space="preserve">030</t>
        </is>
      </c>
      <c s="9" r="H12984">
        <v>1.4500</v>
      </c>
      <c s="8" t="inlineStr" r="I12984">
        <is>
          <t xml:space="preserve">Y</t>
        </is>
      </c>
      <c s="8" t="inlineStr" r="J12984">
        <is>
          <t xml:space="preserve"> Adams</t>
        </is>
      </c>
    </row>
    <row r="12985" ht="20.25" customHeight="0">
      <c s="5" t="inlineStr" r="A12985">
        <is>
          <t xml:space="preserve">78009006</t>
        </is>
      </c>
      <c s="5" t="inlineStr" r="B12985">
        <is>
          <t xml:space="preserve">MODIFIED URETHANE PAVEMENT MARKING - LINE 6"</t>
        </is>
      </c>
      <c s="5" t="inlineStr" r="C12985">
        <is>
          <t xml:space="preserve">FOOT   </t>
        </is>
      </c>
      <c s="6" r="D12985">
        <v>86.000</v>
      </c>
      <c s="7" r="E12985">
        <v>6</v>
      </c>
      <c s="8" t="inlineStr" r="F12985">
        <is>
          <t xml:space="preserve">72L31</t>
        </is>
      </c>
      <c s="8" t="inlineStr" r="G12985">
        <is>
          <t xml:space="preserve">031</t>
        </is>
      </c>
      <c s="9" r="H12985">
        <v>1.7000</v>
      </c>
      <c s="8" t="inlineStr" r="I12985">
        <is>
          <t xml:space="preserve">Y</t>
        </is>
      </c>
      <c s="8" t="inlineStr" r="J12985">
        <is>
          <t xml:space="preserve"> Sangamon</t>
        </is>
      </c>
    </row>
    <row r="12986" ht="20.25" customHeight="0">
      <c s="5" t="inlineStr" r="A12986">
        <is>
          <t xml:space="preserve">78009006</t>
        </is>
      </c>
      <c s="5" t="inlineStr" r="B12986">
        <is>
          <t xml:space="preserve">MODIFIED URETHANE PAVEMENT MARKING - LINE 6"</t>
        </is>
      </c>
      <c s="5" t="inlineStr" r="C12986">
        <is>
          <t xml:space="preserve">FOOT   </t>
        </is>
      </c>
      <c s="6" r="D12986">
        <v>86.000</v>
      </c>
      <c s="7" r="E12986">
        <v>6</v>
      </c>
      <c s="8" t="inlineStr" r="F12986">
        <is>
          <t xml:space="preserve">72L31</t>
        </is>
      </c>
      <c s="8" t="inlineStr" r="G12986">
        <is>
          <t xml:space="preserve">031</t>
        </is>
      </c>
      <c s="9" r="H12986">
        <v>1.6100</v>
      </c>
      <c s="8" t="inlineStr" r="I12986">
        <is>
          <t xml:space="preserve"/>
        </is>
      </c>
      <c s="8" t="inlineStr" r="J12986">
        <is>
          <t xml:space="preserve"> Sangamon</t>
        </is>
      </c>
    </row>
    <row r="12987" ht="20.25" customHeight="0">
      <c s="5" t="inlineStr" r="A12987">
        <is>
          <t xml:space="preserve">78009006</t>
        </is>
      </c>
      <c s="5" t="inlineStr" r="B12987">
        <is>
          <t xml:space="preserve">MODIFIED URETHANE PAVEMENT MARKING - LINE 6"</t>
        </is>
      </c>
      <c s="5" t="inlineStr" r="C12987">
        <is>
          <t xml:space="preserve">FOOT   </t>
        </is>
      </c>
      <c s="6" r="D12987">
        <v>86.000</v>
      </c>
      <c s="7" r="E12987">
        <v>6</v>
      </c>
      <c s="8" t="inlineStr" r="F12987">
        <is>
          <t xml:space="preserve">72L31</t>
        </is>
      </c>
      <c s="8" t="inlineStr" r="G12987">
        <is>
          <t xml:space="preserve">031</t>
        </is>
      </c>
      <c s="9" r="H12987">
        <v>1.6600</v>
      </c>
      <c s="8" t="inlineStr" r="I12987">
        <is>
          <t xml:space="preserve"/>
        </is>
      </c>
      <c s="8" t="inlineStr" r="J12987">
        <is>
          <t xml:space="preserve"> Sangamon</t>
        </is>
      </c>
    </row>
    <row r="12988" ht="20.25" customHeight="0">
      <c s="5" t="inlineStr" r="A12988">
        <is>
          <t xml:space="preserve">78009006</t>
        </is>
      </c>
      <c s="5" t="inlineStr" r="B12988">
        <is>
          <t xml:space="preserve">MODIFIED URETHANE PAVEMENT MARKING - LINE 6"</t>
        </is>
      </c>
      <c s="5" t="inlineStr" r="C12988">
        <is>
          <t xml:space="preserve">FOOT   </t>
        </is>
      </c>
      <c s="6" r="D12988">
        <v>17938.000</v>
      </c>
      <c s="7" r="E12988">
        <v>9</v>
      </c>
      <c s="8" t="inlineStr" r="F12988">
        <is>
          <t xml:space="preserve">78483</t>
        </is>
      </c>
      <c s="8" t="inlineStr" r="G12988">
        <is>
          <t xml:space="preserve">127</t>
        </is>
      </c>
      <c s="9" r="H12988">
        <v>2.5200</v>
      </c>
      <c s="8" t="inlineStr" r="I12988">
        <is>
          <t xml:space="preserve">Y</t>
        </is>
      </c>
      <c s="8" t="inlineStr" r="J12988">
        <is>
          <t xml:space="preserve"> Jefferson</t>
        </is>
      </c>
    </row>
    <row r="12989" ht="20.25" customHeight="0">
      <c s="5" t="inlineStr" r="A12989">
        <is>
          <t xml:space="preserve">78009006</t>
        </is>
      </c>
      <c s="5" t="inlineStr" r="B12989">
        <is>
          <t xml:space="preserve">MODIFIED URETHANE PAVEMENT MARKING - LINE 6"</t>
        </is>
      </c>
      <c s="5" t="inlineStr" r="C12989">
        <is>
          <t xml:space="preserve">FOOT   </t>
        </is>
      </c>
      <c s="6" r="D12989">
        <v>17938.000</v>
      </c>
      <c s="7" r="E12989">
        <v>9</v>
      </c>
      <c s="8" t="inlineStr" r="F12989">
        <is>
          <t xml:space="preserve">78483</t>
        </is>
      </c>
      <c s="8" t="inlineStr" r="G12989">
        <is>
          <t xml:space="preserve">127</t>
        </is>
      </c>
      <c s="9" r="H12989">
        <v>2.4100</v>
      </c>
      <c s="8" t="inlineStr" r="I12989">
        <is>
          <t xml:space="preserve"/>
        </is>
      </c>
      <c s="8" t="inlineStr" r="J12989">
        <is>
          <t xml:space="preserve"> Jefferson</t>
        </is>
      </c>
    </row>
    <row r="12990" ht="20.25" customHeight="0">
      <c s="5" t="inlineStr" r="A12990">
        <is>
          <t xml:space="preserve">78009006</t>
        </is>
      </c>
      <c s="5" t="inlineStr" r="B12990">
        <is>
          <t xml:space="preserve">MODIFIED URETHANE PAVEMENT MARKING - LINE 6"</t>
        </is>
      </c>
      <c s="5" t="inlineStr" r="C12990">
        <is>
          <t xml:space="preserve">FOOT   </t>
        </is>
      </c>
      <c s="6" r="D12990">
        <v>17938.000</v>
      </c>
      <c s="7" r="E12990">
        <v>9</v>
      </c>
      <c s="8" t="inlineStr" r="F12990">
        <is>
          <t xml:space="preserve">78483</t>
        </is>
      </c>
      <c s="8" t="inlineStr" r="G12990">
        <is>
          <t xml:space="preserve">127</t>
        </is>
      </c>
      <c s="9" r="H12990">
        <v>2.5400</v>
      </c>
      <c s="8" t="inlineStr" r="I12990">
        <is>
          <t xml:space="preserve"/>
        </is>
      </c>
      <c s="8" t="inlineStr" r="J12990">
        <is>
          <t xml:space="preserve"> Jefferson</t>
        </is>
      </c>
    </row>
    <row r="12991" ht="20.25" customHeight="0">
      <c s="5" t="inlineStr" r="A12991">
        <is>
          <t xml:space="preserve">78009006</t>
        </is>
      </c>
      <c s="5" t="inlineStr" r="B12991">
        <is>
          <t xml:space="preserve">MODIFIED URETHANE PAVEMENT MARKING - LINE 6"</t>
        </is>
      </c>
      <c s="5" t="inlineStr" r="C12991">
        <is>
          <t xml:space="preserve">FOOT   </t>
        </is>
      </c>
      <c s="6" r="D12991">
        <v>17938.000</v>
      </c>
      <c s="7" r="E12991">
        <v>9</v>
      </c>
      <c s="8" t="inlineStr" r="F12991">
        <is>
          <t xml:space="preserve">78483</t>
        </is>
      </c>
      <c s="8" t="inlineStr" r="G12991">
        <is>
          <t xml:space="preserve">127</t>
        </is>
      </c>
      <c s="9" r="H12991">
        <v>2.7500</v>
      </c>
      <c s="8" t="inlineStr" r="I12991">
        <is>
          <t xml:space="preserve"/>
        </is>
      </c>
      <c s="8" t="inlineStr" r="J12991">
        <is>
          <t xml:space="preserve"> Jefferson</t>
        </is>
      </c>
    </row>
    <row r="12992" ht="20.25" customHeight="0">
      <c s="5" t="inlineStr" r="A12992">
        <is>
          <t xml:space="preserve">78009006</t>
        </is>
      </c>
      <c s="5" t="inlineStr" r="B12992">
        <is>
          <t xml:space="preserve">MODIFIED URETHANE PAVEMENT MARKING - LINE 6"</t>
        </is>
      </c>
      <c s="5" t="inlineStr" r="C12992">
        <is>
          <t xml:space="preserve">FOOT   </t>
        </is>
      </c>
      <c s="6" r="D12992">
        <v>17938.000</v>
      </c>
      <c s="7" r="E12992">
        <v>9</v>
      </c>
      <c s="8" t="inlineStr" r="F12992">
        <is>
          <t xml:space="preserve">78483</t>
        </is>
      </c>
      <c s="8" t="inlineStr" r="G12992">
        <is>
          <t xml:space="preserve">127</t>
        </is>
      </c>
      <c s="9" r="H12992">
        <v>3.5000</v>
      </c>
      <c s="8" t="inlineStr" r="I12992">
        <is>
          <t xml:space="preserve"/>
        </is>
      </c>
      <c s="8" t="inlineStr" r="J12992">
        <is>
          <t xml:space="preserve"> Jefferson</t>
        </is>
      </c>
    </row>
    <row r="12993" ht="20.25" customHeight="0">
      <c s="5" t="inlineStr" r="A12993">
        <is>
          <t xml:space="preserve">78009006</t>
        </is>
      </c>
      <c s="5" t="inlineStr" r="B12993">
        <is>
          <t xml:space="preserve">MODIFIED URETHANE PAVEMENT MARKING - LINE 6"</t>
        </is>
      </c>
      <c s="5" t="inlineStr" r="C12993">
        <is>
          <t xml:space="preserve">FOOT   </t>
        </is>
      </c>
      <c s="6" r="D12993">
        <v>289374.000</v>
      </c>
      <c s="7" r="E12993">
        <v>9</v>
      </c>
      <c s="8" t="inlineStr" r="F12993">
        <is>
          <t xml:space="preserve">78884</t>
        </is>
      </c>
      <c s="8" t="inlineStr" r="G12993">
        <is>
          <t xml:space="preserve">110</t>
        </is>
      </c>
      <c s="9" r="H12993">
        <v>0.7200</v>
      </c>
      <c s="8" t="inlineStr" r="I12993">
        <is>
          <t xml:space="preserve">Y</t>
        </is>
      </c>
      <c s="8" t="inlineStr" r="J12993">
        <is>
          <t xml:space="preserve"> Franklin, Jefferson</t>
        </is>
      </c>
    </row>
    <row r="12994" ht="20.25" customHeight="0">
      <c s="5" t="inlineStr" r="A12994">
        <is>
          <t xml:space="preserve">78009006</t>
        </is>
      </c>
      <c s="5" t="inlineStr" r="B12994">
        <is>
          <t xml:space="preserve">MODIFIED URETHANE PAVEMENT MARKING - LINE 6"</t>
        </is>
      </c>
      <c s="5" t="inlineStr" r="C12994">
        <is>
          <t xml:space="preserve">FOOT   </t>
        </is>
      </c>
      <c s="6" r="D12994">
        <v>4172.000</v>
      </c>
      <c s="7" r="E12994">
        <v>3</v>
      </c>
      <c s="8" t="inlineStr" r="F12994">
        <is>
          <t xml:space="preserve">87805</t>
        </is>
      </c>
      <c s="8" t="inlineStr" r="G12994">
        <is>
          <t xml:space="preserve">147</t>
        </is>
      </c>
      <c s="9" r="H12994">
        <v>0.8000</v>
      </c>
      <c s="8" t="inlineStr" r="I12994">
        <is>
          <t xml:space="preserve">Y</t>
        </is>
      </c>
      <c s="8" t="inlineStr" r="J12994">
        <is>
          <t xml:space="preserve"> Kankakee</t>
        </is>
      </c>
    </row>
    <row r="12995" ht="20.25" customHeight="0">
      <c s="5" t="inlineStr" r="A12995">
        <is>
          <t xml:space="preserve">78009008</t>
        </is>
      </c>
      <c s="5" t="inlineStr" r="B12995">
        <is>
          <t xml:space="preserve">MODIFIED URETHANE PAVEMENT MARKING - LINE 8"</t>
        </is>
      </c>
      <c s="5" t="inlineStr" r="C12995">
        <is>
          <t xml:space="preserve">FOOT   </t>
        </is>
      </c>
      <c s="6" r="D12995">
        <v>60000.000</v>
      </c>
      <c s="7" r="E12995">
        <v>3</v>
      </c>
      <c s="8" t="inlineStr" r="F12995">
        <is>
          <t xml:space="preserve">46655</t>
        </is>
      </c>
      <c s="8" t="inlineStr" r="G12995">
        <is>
          <t xml:space="preserve">102</t>
        </is>
      </c>
      <c s="9" r="H12995">
        <v>1.3200</v>
      </c>
      <c s="8" t="inlineStr" r="I12995">
        <is>
          <t xml:space="preserve">Y</t>
        </is>
      </c>
      <c s="8" t="inlineStr" r="J12995">
        <is>
          <t xml:space="preserve">Various</t>
        </is>
      </c>
    </row>
    <row r="12996" ht="20.25" customHeight="0">
      <c s="5" t="inlineStr" r="A12996">
        <is>
          <t xml:space="preserve">78009008</t>
        </is>
      </c>
      <c s="5" t="inlineStr" r="B12996">
        <is>
          <t xml:space="preserve">MODIFIED URETHANE PAVEMENT MARKING - LINE 8"</t>
        </is>
      </c>
      <c s="5" t="inlineStr" r="C12996">
        <is>
          <t xml:space="preserve">FOOT   </t>
        </is>
      </c>
      <c s="6" r="D12996">
        <v>60000.000</v>
      </c>
      <c s="7" r="E12996">
        <v>3</v>
      </c>
      <c s="8" t="inlineStr" r="F12996">
        <is>
          <t xml:space="preserve">46655</t>
        </is>
      </c>
      <c s="8" t="inlineStr" r="G12996">
        <is>
          <t xml:space="preserve">102</t>
        </is>
      </c>
      <c s="9" r="H12996">
        <v>1.0000</v>
      </c>
      <c s="8" t="inlineStr" r="I12996">
        <is>
          <t xml:space="preserve"/>
        </is>
      </c>
      <c s="8" t="inlineStr" r="J12996">
        <is>
          <t xml:space="preserve">Various</t>
        </is>
      </c>
    </row>
    <row r="12997" ht="20.25" customHeight="0">
      <c s="5" t="inlineStr" r="A12997">
        <is>
          <t xml:space="preserve">78009008</t>
        </is>
      </c>
      <c s="5" t="inlineStr" r="B12997">
        <is>
          <t xml:space="preserve">MODIFIED URETHANE PAVEMENT MARKING - LINE 8"</t>
        </is>
      </c>
      <c s="5" t="inlineStr" r="C12997">
        <is>
          <t xml:space="preserve">FOOT   </t>
        </is>
      </c>
      <c s="6" r="D12997">
        <v>60000.000</v>
      </c>
      <c s="7" r="E12997">
        <v>3</v>
      </c>
      <c s="8" t="inlineStr" r="F12997">
        <is>
          <t xml:space="preserve">46655</t>
        </is>
      </c>
      <c s="8" t="inlineStr" r="G12997">
        <is>
          <t xml:space="preserve">102</t>
        </is>
      </c>
      <c s="9" r="H12997">
        <v>1.4500</v>
      </c>
      <c s="8" t="inlineStr" r="I12997">
        <is>
          <t xml:space="preserve"/>
        </is>
      </c>
      <c s="8" t="inlineStr" r="J12997">
        <is>
          <t xml:space="preserve">Various</t>
        </is>
      </c>
    </row>
    <row r="12998" ht="20.25" customHeight="0">
      <c s="5" t="inlineStr" r="A12998">
        <is>
          <t xml:space="preserve">78009008</t>
        </is>
      </c>
      <c s="5" t="inlineStr" r="B12998">
        <is>
          <t xml:space="preserve">MODIFIED URETHANE PAVEMENT MARKING - LINE 8"</t>
        </is>
      </c>
      <c s="5" t="inlineStr" r="C12998">
        <is>
          <t xml:space="preserve">FOOT   </t>
        </is>
      </c>
      <c s="6" r="D12998">
        <v>60000.000</v>
      </c>
      <c s="7" r="E12998">
        <v>3</v>
      </c>
      <c s="8" t="inlineStr" r="F12998">
        <is>
          <t xml:space="preserve">46655</t>
        </is>
      </c>
      <c s="8" t="inlineStr" r="G12998">
        <is>
          <t xml:space="preserve">102</t>
        </is>
      </c>
      <c s="9" r="H12998">
        <v>1.5000</v>
      </c>
      <c s="8" t="inlineStr" r="I12998">
        <is>
          <t xml:space="preserve"/>
        </is>
      </c>
      <c s="8" t="inlineStr" r="J12998">
        <is>
          <t xml:space="preserve">Various</t>
        </is>
      </c>
    </row>
    <row r="12999" ht="20.25" customHeight="0">
      <c s="5" t="inlineStr" r="A12999">
        <is>
          <t xml:space="preserve">78009008</t>
        </is>
      </c>
      <c s="5" t="inlineStr" r="B12999">
        <is>
          <t xml:space="preserve">MODIFIED URETHANE PAVEMENT MARKING - LINE 8"</t>
        </is>
      </c>
      <c s="5" t="inlineStr" r="C12999">
        <is>
          <t xml:space="preserve">FOOT   </t>
        </is>
      </c>
      <c s="6" r="D12999">
        <v>60000.000</v>
      </c>
      <c s="7" r="E12999">
        <v>3</v>
      </c>
      <c s="8" t="inlineStr" r="F12999">
        <is>
          <t xml:space="preserve">46655</t>
        </is>
      </c>
      <c s="8" t="inlineStr" r="G12999">
        <is>
          <t xml:space="preserve">102</t>
        </is>
      </c>
      <c s="9" r="H12999">
        <v>1.6000</v>
      </c>
      <c s="8" t="inlineStr" r="I12999">
        <is>
          <t xml:space="preserve"/>
        </is>
      </c>
      <c s="8" t="inlineStr" r="J12999">
        <is>
          <t xml:space="preserve">Various</t>
        </is>
      </c>
    </row>
    <row r="13000" ht="20.25" customHeight="0">
      <c s="5" t="inlineStr" r="A13000">
        <is>
          <t xml:space="preserve">78009008</t>
        </is>
      </c>
      <c s="5" t="inlineStr" r="B13000">
        <is>
          <t xml:space="preserve">MODIFIED URETHANE PAVEMENT MARKING - LINE 8"</t>
        </is>
      </c>
      <c s="5" t="inlineStr" r="C13000">
        <is>
          <t xml:space="preserve">FOOT   </t>
        </is>
      </c>
      <c s="6" r="D13000">
        <v>1550.000</v>
      </c>
      <c s="7" r="E13000">
        <v>1</v>
      </c>
      <c s="8" t="inlineStr" r="F13000">
        <is>
          <t xml:space="preserve">62U88</t>
        </is>
      </c>
      <c s="8" t="inlineStr" r="G13000">
        <is>
          <t xml:space="preserve">098</t>
        </is>
      </c>
      <c s="9" r="H13000">
        <v>0.8000</v>
      </c>
      <c s="8" t="inlineStr" r="I13000">
        <is>
          <t xml:space="preserve">Y</t>
        </is>
      </c>
      <c s="8" t="inlineStr" r="J13000">
        <is>
          <t xml:space="preserve"> Will</t>
        </is>
      </c>
    </row>
    <row r="13001" ht="20.25" customHeight="0">
      <c s="5" t="inlineStr" r="A13001">
        <is>
          <t xml:space="preserve">78009008</t>
        </is>
      </c>
      <c s="5" t="inlineStr" r="B13001">
        <is>
          <t xml:space="preserve">MODIFIED URETHANE PAVEMENT MARKING - LINE 8"</t>
        </is>
      </c>
      <c s="5" t="inlineStr" r="C13001">
        <is>
          <t xml:space="preserve">FOOT   </t>
        </is>
      </c>
      <c s="6" r="D13001">
        <v>1550.000</v>
      </c>
      <c s="7" r="E13001">
        <v>1</v>
      </c>
      <c s="8" t="inlineStr" r="F13001">
        <is>
          <t xml:space="preserve">62U88</t>
        </is>
      </c>
      <c s="8" t="inlineStr" r="G13001">
        <is>
          <t xml:space="preserve">098</t>
        </is>
      </c>
      <c s="9" r="H13001">
        <v>1.6500</v>
      </c>
      <c s="8" t="inlineStr" r="I13001">
        <is>
          <t xml:space="preserve"/>
        </is>
      </c>
      <c s="8" t="inlineStr" r="J13001">
        <is>
          <t xml:space="preserve"> Will</t>
        </is>
      </c>
    </row>
    <row r="13002" ht="20.25" customHeight="0">
      <c s="5" t="inlineStr" r="A13002">
        <is>
          <t xml:space="preserve">78009008</t>
        </is>
      </c>
      <c s="5" t="inlineStr" r="B13002">
        <is>
          <t xml:space="preserve">MODIFIED URETHANE PAVEMENT MARKING - LINE 8"</t>
        </is>
      </c>
      <c s="5" t="inlineStr" r="C13002">
        <is>
          <t xml:space="preserve">FOOT   </t>
        </is>
      </c>
      <c s="6" r="D13002">
        <v>1550.000</v>
      </c>
      <c s="7" r="E13002">
        <v>1</v>
      </c>
      <c s="8" t="inlineStr" r="F13002">
        <is>
          <t xml:space="preserve">62U88</t>
        </is>
      </c>
      <c s="8" t="inlineStr" r="G13002">
        <is>
          <t xml:space="preserve">098</t>
        </is>
      </c>
      <c s="9" r="H13002">
        <v>1.6500</v>
      </c>
      <c s="8" t="inlineStr" r="I13002">
        <is>
          <t xml:space="preserve"/>
        </is>
      </c>
      <c s="8" t="inlineStr" r="J13002">
        <is>
          <t xml:space="preserve"> Will</t>
        </is>
      </c>
    </row>
    <row r="13003" ht="20.25" customHeight="0">
      <c s="5" t="inlineStr" r="A13003">
        <is>
          <t xml:space="preserve">78009008</t>
        </is>
      </c>
      <c s="5" t="inlineStr" r="B13003">
        <is>
          <t xml:space="preserve">MODIFIED URETHANE PAVEMENT MARKING - LINE 8"</t>
        </is>
      </c>
      <c s="5" t="inlineStr" r="C13003">
        <is>
          <t xml:space="preserve">FOOT   </t>
        </is>
      </c>
      <c s="6" r="D13003">
        <v>1550.000</v>
      </c>
      <c s="7" r="E13003">
        <v>1</v>
      </c>
      <c s="8" t="inlineStr" r="F13003">
        <is>
          <t xml:space="preserve">62U88</t>
        </is>
      </c>
      <c s="8" t="inlineStr" r="G13003">
        <is>
          <t xml:space="preserve">098</t>
        </is>
      </c>
      <c s="9" r="H13003">
        <v>1.8200</v>
      </c>
      <c s="8" t="inlineStr" r="I13003">
        <is>
          <t xml:space="preserve"/>
        </is>
      </c>
      <c s="8" t="inlineStr" r="J13003">
        <is>
          <t xml:space="preserve"> Will</t>
        </is>
      </c>
    </row>
    <row r="13004" ht="20.25" customHeight="0">
      <c s="5" t="inlineStr" r="A13004">
        <is>
          <t xml:space="preserve">78009008</t>
        </is>
      </c>
      <c s="5" t="inlineStr" r="B13004">
        <is>
          <t xml:space="preserve">MODIFIED URETHANE PAVEMENT MARKING - LINE 8"</t>
        </is>
      </c>
      <c s="5" t="inlineStr" r="C13004">
        <is>
          <t xml:space="preserve">FOOT   </t>
        </is>
      </c>
      <c s="6" r="D13004">
        <v>2456.000</v>
      </c>
      <c s="7" r="E13004">
        <v>2</v>
      </c>
      <c s="8" t="inlineStr" r="F13004">
        <is>
          <t xml:space="preserve">64N06</t>
        </is>
      </c>
      <c s="8" t="inlineStr" r="G13004">
        <is>
          <t xml:space="preserve">001</t>
        </is>
      </c>
      <c s="9" r="H13004">
        <v>1.6500</v>
      </c>
      <c s="8" t="inlineStr" r="I13004">
        <is>
          <t xml:space="preserve">Y</t>
        </is>
      </c>
      <c s="8" t="inlineStr" r="J13004">
        <is>
          <t xml:space="preserve"> Rock Island</t>
        </is>
      </c>
    </row>
    <row r="13005" ht="20.25" customHeight="0">
      <c s="5" t="inlineStr" r="A13005">
        <is>
          <t xml:space="preserve">78009008</t>
        </is>
      </c>
      <c s="5" t="inlineStr" r="B13005">
        <is>
          <t xml:space="preserve">MODIFIED URETHANE PAVEMENT MARKING - LINE 8"</t>
        </is>
      </c>
      <c s="5" t="inlineStr" r="C13005">
        <is>
          <t xml:space="preserve">FOOT   </t>
        </is>
      </c>
      <c s="6" r="D13005">
        <v>2456.000</v>
      </c>
      <c s="7" r="E13005">
        <v>2</v>
      </c>
      <c s="8" t="inlineStr" r="F13005">
        <is>
          <t xml:space="preserve">64N06</t>
        </is>
      </c>
      <c s="8" t="inlineStr" r="G13005">
        <is>
          <t xml:space="preserve">001</t>
        </is>
      </c>
      <c s="9" r="H13005">
        <v>2.2000</v>
      </c>
      <c s="8" t="inlineStr" r="I13005">
        <is>
          <t xml:space="preserve"/>
        </is>
      </c>
      <c s="8" t="inlineStr" r="J13005">
        <is>
          <t xml:space="preserve"> Rock Island</t>
        </is>
      </c>
    </row>
    <row r="13006" ht="20.25" customHeight="0">
      <c s="5" t="inlineStr" r="A13006">
        <is>
          <t xml:space="preserve">78009008</t>
        </is>
      </c>
      <c s="5" t="inlineStr" r="B13006">
        <is>
          <t xml:space="preserve">MODIFIED URETHANE PAVEMENT MARKING - LINE 8"</t>
        </is>
      </c>
      <c s="5" t="inlineStr" r="C13006">
        <is>
          <t xml:space="preserve">FOOT   </t>
        </is>
      </c>
      <c s="6" r="D13006">
        <v>2456.000</v>
      </c>
      <c s="7" r="E13006">
        <v>2</v>
      </c>
      <c s="8" t="inlineStr" r="F13006">
        <is>
          <t xml:space="preserve">64N06</t>
        </is>
      </c>
      <c s="8" t="inlineStr" r="G13006">
        <is>
          <t xml:space="preserve">001</t>
        </is>
      </c>
      <c s="9" r="H13006">
        <v>2.2000</v>
      </c>
      <c s="8" t="inlineStr" r="I13006">
        <is>
          <t xml:space="preserve"/>
        </is>
      </c>
      <c s="8" t="inlineStr" r="J13006">
        <is>
          <t xml:space="preserve"> Rock Island</t>
        </is>
      </c>
    </row>
    <row r="13007" ht="20.25" customHeight="0">
      <c s="5" t="inlineStr" r="A13007">
        <is>
          <t xml:space="preserve">78009008</t>
        </is>
      </c>
      <c s="5" t="inlineStr" r="B13007">
        <is>
          <t xml:space="preserve">MODIFIED URETHANE PAVEMENT MARKING - LINE 8"</t>
        </is>
      </c>
      <c s="5" t="inlineStr" r="C13007">
        <is>
          <t xml:space="preserve">FOOT   </t>
        </is>
      </c>
      <c s="6" r="D13007">
        <v>6583.000</v>
      </c>
      <c s="7" r="E13007">
        <v>3</v>
      </c>
      <c s="8" t="inlineStr" r="F13007">
        <is>
          <t xml:space="preserve">66P60</t>
        </is>
      </c>
      <c s="8" t="inlineStr" r="G13007">
        <is>
          <t xml:space="preserve">069</t>
        </is>
      </c>
      <c s="9" r="H13007">
        <v>1.3500</v>
      </c>
      <c s="8" t="inlineStr" r="I13007">
        <is>
          <t xml:space="preserve">Y</t>
        </is>
      </c>
      <c s="8" t="inlineStr" r="J13007">
        <is>
          <t xml:space="preserve"> Kendall</t>
        </is>
      </c>
    </row>
    <row r="13008" ht="20.25" customHeight="0">
      <c s="5" t="inlineStr" r="A13008">
        <is>
          <t xml:space="preserve">78009008</t>
        </is>
      </c>
      <c s="5" t="inlineStr" r="B13008">
        <is>
          <t xml:space="preserve">MODIFIED URETHANE PAVEMENT MARKING - LINE 8"</t>
        </is>
      </c>
      <c s="5" t="inlineStr" r="C13008">
        <is>
          <t xml:space="preserve">FOOT   </t>
        </is>
      </c>
      <c s="6" r="D13008">
        <v>6583.000</v>
      </c>
      <c s="7" r="E13008">
        <v>3</v>
      </c>
      <c s="8" t="inlineStr" r="F13008">
        <is>
          <t xml:space="preserve">66P60</t>
        </is>
      </c>
      <c s="8" t="inlineStr" r="G13008">
        <is>
          <t xml:space="preserve">069</t>
        </is>
      </c>
      <c s="9" r="H13008">
        <v>1.4500</v>
      </c>
      <c s="8" t="inlineStr" r="I13008">
        <is>
          <t xml:space="preserve"/>
        </is>
      </c>
      <c s="8" t="inlineStr" r="J13008">
        <is>
          <t xml:space="preserve"> Kendall</t>
        </is>
      </c>
    </row>
    <row r="13009" ht="20.25" customHeight="0">
      <c s="5" t="inlineStr" r="A13009">
        <is>
          <t xml:space="preserve">78009008</t>
        </is>
      </c>
      <c s="5" t="inlineStr" r="B13009">
        <is>
          <t xml:space="preserve">MODIFIED URETHANE PAVEMENT MARKING - LINE 8"</t>
        </is>
      </c>
      <c s="5" t="inlineStr" r="C13009">
        <is>
          <t xml:space="preserve">FOOT   </t>
        </is>
      </c>
      <c s="6" r="D13009">
        <v>6583.000</v>
      </c>
      <c s="7" r="E13009">
        <v>3</v>
      </c>
      <c s="8" t="inlineStr" r="F13009">
        <is>
          <t xml:space="preserve">66P60</t>
        </is>
      </c>
      <c s="8" t="inlineStr" r="G13009">
        <is>
          <t xml:space="preserve">069</t>
        </is>
      </c>
      <c s="9" r="H13009">
        <v>1.4900</v>
      </c>
      <c s="8" t="inlineStr" r="I13009">
        <is>
          <t xml:space="preserve"/>
        </is>
      </c>
      <c s="8" t="inlineStr" r="J13009">
        <is>
          <t xml:space="preserve"> Kendall</t>
        </is>
      </c>
    </row>
    <row r="13010" ht="20.25" customHeight="0">
      <c s="5" t="inlineStr" r="A13010">
        <is>
          <t xml:space="preserve">78009008</t>
        </is>
      </c>
      <c s="5" t="inlineStr" r="B13010">
        <is>
          <t xml:space="preserve">MODIFIED URETHANE PAVEMENT MARKING - LINE 8"</t>
        </is>
      </c>
      <c s="5" t="inlineStr" r="C13010">
        <is>
          <t xml:space="preserve">FOOT   </t>
        </is>
      </c>
      <c s="6" r="D13010">
        <v>11859.000</v>
      </c>
      <c s="7" r="E13010">
        <v>6</v>
      </c>
      <c s="8" t="inlineStr" r="F13010">
        <is>
          <t xml:space="preserve">72D00</t>
        </is>
      </c>
      <c s="8" t="inlineStr" r="G13010">
        <is>
          <t xml:space="preserve">074</t>
        </is>
      </c>
      <c s="9" r="H13010">
        <v>0.8300</v>
      </c>
      <c s="8" t="inlineStr" r="I13010">
        <is>
          <t xml:space="preserve">Y</t>
        </is>
      </c>
      <c s="8" t="inlineStr" r="J13010">
        <is>
          <t xml:space="preserve"> Macoupin, Montgomery</t>
        </is>
      </c>
    </row>
    <row r="13011" ht="20.25" customHeight="0">
      <c s="5" t="inlineStr" r="A13011">
        <is>
          <t xml:space="preserve">78009008</t>
        </is>
      </c>
      <c s="5" t="inlineStr" r="B13011">
        <is>
          <t xml:space="preserve">MODIFIED URETHANE PAVEMENT MARKING - LINE 8"</t>
        </is>
      </c>
      <c s="5" t="inlineStr" r="C13011">
        <is>
          <t xml:space="preserve">FOOT   </t>
        </is>
      </c>
      <c s="6" r="D13011">
        <v>306.000</v>
      </c>
      <c s="7" r="E13011">
        <v>6</v>
      </c>
      <c s="8" t="inlineStr" r="F13011">
        <is>
          <t xml:space="preserve">72G59</t>
        </is>
      </c>
      <c s="8" t="inlineStr" r="G13011">
        <is>
          <t xml:space="preserve">030</t>
        </is>
      </c>
      <c s="9" r="H13011">
        <v>1.9000</v>
      </c>
      <c s="8" t="inlineStr" r="I13011">
        <is>
          <t xml:space="preserve">Y</t>
        </is>
      </c>
      <c s="8" t="inlineStr" r="J13011">
        <is>
          <t xml:space="preserve"> Adams</t>
        </is>
      </c>
    </row>
    <row r="13012" ht="20.25" customHeight="0">
      <c s="5" t="inlineStr" r="A13012">
        <is>
          <t xml:space="preserve">78009008</t>
        </is>
      </c>
      <c s="5" t="inlineStr" r="B13012">
        <is>
          <t xml:space="preserve">MODIFIED URETHANE PAVEMENT MARKING - LINE 8"</t>
        </is>
      </c>
      <c s="5" t="inlineStr" r="C13012">
        <is>
          <t xml:space="preserve">FOOT   </t>
        </is>
      </c>
      <c s="6" r="D13012">
        <v>81.000</v>
      </c>
      <c s="7" r="E13012">
        <v>6</v>
      </c>
      <c s="8" t="inlineStr" r="F13012">
        <is>
          <t xml:space="preserve">72L31</t>
        </is>
      </c>
      <c s="8" t="inlineStr" r="G13012">
        <is>
          <t xml:space="preserve">031</t>
        </is>
      </c>
      <c s="9" r="H13012">
        <v>2.2600</v>
      </c>
      <c s="8" t="inlineStr" r="I13012">
        <is>
          <t xml:space="preserve">Y</t>
        </is>
      </c>
      <c s="8" t="inlineStr" r="J13012">
        <is>
          <t xml:space="preserve"> Sangamon</t>
        </is>
      </c>
    </row>
    <row r="13013" ht="20.25" customHeight="0">
      <c s="5" t="inlineStr" r="A13013">
        <is>
          <t xml:space="preserve">78009008</t>
        </is>
      </c>
      <c s="5" t="inlineStr" r="B13013">
        <is>
          <t xml:space="preserve">MODIFIED URETHANE PAVEMENT MARKING - LINE 8"</t>
        </is>
      </c>
      <c s="5" t="inlineStr" r="C13013">
        <is>
          <t xml:space="preserve">FOOT   </t>
        </is>
      </c>
      <c s="6" r="D13013">
        <v>81.000</v>
      </c>
      <c s="7" r="E13013">
        <v>6</v>
      </c>
      <c s="8" t="inlineStr" r="F13013">
        <is>
          <t xml:space="preserve">72L31</t>
        </is>
      </c>
      <c s="8" t="inlineStr" r="G13013">
        <is>
          <t xml:space="preserve">031</t>
        </is>
      </c>
      <c s="9" r="H13013">
        <v>2.1400</v>
      </c>
      <c s="8" t="inlineStr" r="I13013">
        <is>
          <t xml:space="preserve"/>
        </is>
      </c>
      <c s="8" t="inlineStr" r="J13013">
        <is>
          <t xml:space="preserve"> Sangamon</t>
        </is>
      </c>
    </row>
    <row r="13014" ht="20.25" customHeight="0">
      <c s="5" t="inlineStr" r="A13014">
        <is>
          <t xml:space="preserve">78009008</t>
        </is>
      </c>
      <c s="5" t="inlineStr" r="B13014">
        <is>
          <t xml:space="preserve">MODIFIED URETHANE PAVEMENT MARKING - LINE 8"</t>
        </is>
      </c>
      <c s="5" t="inlineStr" r="C13014">
        <is>
          <t xml:space="preserve">FOOT   </t>
        </is>
      </c>
      <c s="6" r="D13014">
        <v>81.000</v>
      </c>
      <c s="7" r="E13014">
        <v>6</v>
      </c>
      <c s="8" t="inlineStr" r="F13014">
        <is>
          <t xml:space="preserve">72L31</t>
        </is>
      </c>
      <c s="8" t="inlineStr" r="G13014">
        <is>
          <t xml:space="preserve">031</t>
        </is>
      </c>
      <c s="9" r="H13014">
        <v>2.2100</v>
      </c>
      <c s="8" t="inlineStr" r="I13014">
        <is>
          <t xml:space="preserve"/>
        </is>
      </c>
      <c s="8" t="inlineStr" r="J13014">
        <is>
          <t xml:space="preserve"> Sangamon</t>
        </is>
      </c>
    </row>
    <row r="13015" ht="20.25" customHeight="0">
      <c s="5" t="inlineStr" r="A13015">
        <is>
          <t xml:space="preserve">78009008</t>
        </is>
      </c>
      <c s="5" t="inlineStr" r="B13015">
        <is>
          <t xml:space="preserve">MODIFIED URETHANE PAVEMENT MARKING - LINE 8"</t>
        </is>
      </c>
      <c s="5" t="inlineStr" r="C13015">
        <is>
          <t xml:space="preserve">FOOT   </t>
        </is>
      </c>
      <c s="6" r="D13015">
        <v>6791.000</v>
      </c>
      <c s="7" r="E13015">
        <v>9</v>
      </c>
      <c s="8" t="inlineStr" r="F13015">
        <is>
          <t xml:space="preserve">78483</t>
        </is>
      </c>
      <c s="8" t="inlineStr" r="G13015">
        <is>
          <t xml:space="preserve">127</t>
        </is>
      </c>
      <c s="9" r="H13015">
        <v>3.4100</v>
      </c>
      <c s="8" t="inlineStr" r="I13015">
        <is>
          <t xml:space="preserve">Y</t>
        </is>
      </c>
      <c s="8" t="inlineStr" r="J13015">
        <is>
          <t xml:space="preserve"> Jefferson</t>
        </is>
      </c>
    </row>
    <row r="13016" ht="20.25" customHeight="0">
      <c s="5" t="inlineStr" r="A13016">
        <is>
          <t xml:space="preserve">78009008</t>
        </is>
      </c>
      <c s="5" t="inlineStr" r="B13016">
        <is>
          <t xml:space="preserve">MODIFIED URETHANE PAVEMENT MARKING - LINE 8"</t>
        </is>
      </c>
      <c s="5" t="inlineStr" r="C13016">
        <is>
          <t xml:space="preserve">FOOT   </t>
        </is>
      </c>
      <c s="6" r="D13016">
        <v>6791.000</v>
      </c>
      <c s="7" r="E13016">
        <v>9</v>
      </c>
      <c s="8" t="inlineStr" r="F13016">
        <is>
          <t xml:space="preserve">78483</t>
        </is>
      </c>
      <c s="8" t="inlineStr" r="G13016">
        <is>
          <t xml:space="preserve">127</t>
        </is>
      </c>
      <c s="9" r="H13016">
        <v>1.5000</v>
      </c>
      <c s="8" t="inlineStr" r="I13016">
        <is>
          <t xml:space="preserve"/>
        </is>
      </c>
      <c s="8" t="inlineStr" r="J13016">
        <is>
          <t xml:space="preserve"> Jefferson</t>
        </is>
      </c>
    </row>
    <row r="13017" ht="20.25" customHeight="0">
      <c s="5" t="inlineStr" r="A13017">
        <is>
          <t xml:space="preserve">78009008</t>
        </is>
      </c>
      <c s="5" t="inlineStr" r="B13017">
        <is>
          <t xml:space="preserve">MODIFIED URETHANE PAVEMENT MARKING - LINE 8"</t>
        </is>
      </c>
      <c s="5" t="inlineStr" r="C13017">
        <is>
          <t xml:space="preserve">FOOT   </t>
        </is>
      </c>
      <c s="6" r="D13017">
        <v>6791.000</v>
      </c>
      <c s="7" r="E13017">
        <v>9</v>
      </c>
      <c s="8" t="inlineStr" r="F13017">
        <is>
          <t xml:space="preserve">78483</t>
        </is>
      </c>
      <c s="8" t="inlineStr" r="G13017">
        <is>
          <t xml:space="preserve">127</t>
        </is>
      </c>
      <c s="9" r="H13017">
        <v>3.2500</v>
      </c>
      <c s="8" t="inlineStr" r="I13017">
        <is>
          <t xml:space="preserve"/>
        </is>
      </c>
      <c s="8" t="inlineStr" r="J13017">
        <is>
          <t xml:space="preserve"> Jefferson</t>
        </is>
      </c>
    </row>
    <row r="13018" ht="20.25" customHeight="0">
      <c s="5" t="inlineStr" r="A13018">
        <is>
          <t xml:space="preserve">78009008</t>
        </is>
      </c>
      <c s="5" t="inlineStr" r="B13018">
        <is>
          <t xml:space="preserve">MODIFIED URETHANE PAVEMENT MARKING - LINE 8"</t>
        </is>
      </c>
      <c s="5" t="inlineStr" r="C13018">
        <is>
          <t xml:space="preserve">FOOT   </t>
        </is>
      </c>
      <c s="6" r="D13018">
        <v>6791.000</v>
      </c>
      <c s="7" r="E13018">
        <v>9</v>
      </c>
      <c s="8" t="inlineStr" r="F13018">
        <is>
          <t xml:space="preserve">78483</t>
        </is>
      </c>
      <c s="8" t="inlineStr" r="G13018">
        <is>
          <t xml:space="preserve">127</t>
        </is>
      </c>
      <c s="9" r="H13018">
        <v>3.2700</v>
      </c>
      <c s="8" t="inlineStr" r="I13018">
        <is>
          <t xml:space="preserve"/>
        </is>
      </c>
      <c s="8" t="inlineStr" r="J13018">
        <is>
          <t xml:space="preserve"> Jefferson</t>
        </is>
      </c>
    </row>
    <row r="13019" ht="20.25" customHeight="0">
      <c s="5" t="inlineStr" r="A13019">
        <is>
          <t xml:space="preserve">78009008</t>
        </is>
      </c>
      <c s="5" t="inlineStr" r="B13019">
        <is>
          <t xml:space="preserve">MODIFIED URETHANE PAVEMENT MARKING - LINE 8"</t>
        </is>
      </c>
      <c s="5" t="inlineStr" r="C13019">
        <is>
          <t xml:space="preserve">FOOT   </t>
        </is>
      </c>
      <c s="6" r="D13019">
        <v>6791.000</v>
      </c>
      <c s="7" r="E13019">
        <v>9</v>
      </c>
      <c s="8" t="inlineStr" r="F13019">
        <is>
          <t xml:space="preserve">78483</t>
        </is>
      </c>
      <c s="8" t="inlineStr" r="G13019">
        <is>
          <t xml:space="preserve">127</t>
        </is>
      </c>
      <c s="9" r="H13019">
        <v>3.5000</v>
      </c>
      <c s="8" t="inlineStr" r="I13019">
        <is>
          <t xml:space="preserve"/>
        </is>
      </c>
      <c s="8" t="inlineStr" r="J13019">
        <is>
          <t xml:space="preserve"> Jefferson</t>
        </is>
      </c>
    </row>
    <row r="13020" ht="20.25" customHeight="0">
      <c s="5" t="inlineStr" r="A13020">
        <is>
          <t xml:space="preserve">78009008</t>
        </is>
      </c>
      <c s="5" t="inlineStr" r="B13020">
        <is>
          <t xml:space="preserve">MODIFIED URETHANE PAVEMENT MARKING - LINE 8"</t>
        </is>
      </c>
      <c s="5" t="inlineStr" r="C13020">
        <is>
          <t xml:space="preserve">FOOT   </t>
        </is>
      </c>
      <c s="6" r="D13020">
        <v>9488.000</v>
      </c>
      <c s="7" r="E13020">
        <v>9</v>
      </c>
      <c s="8" t="inlineStr" r="F13020">
        <is>
          <t xml:space="preserve">78884</t>
        </is>
      </c>
      <c s="8" t="inlineStr" r="G13020">
        <is>
          <t xml:space="preserve">110</t>
        </is>
      </c>
      <c s="9" r="H13020">
        <v>0.9500</v>
      </c>
      <c s="8" t="inlineStr" r="I13020">
        <is>
          <t xml:space="preserve">Y</t>
        </is>
      </c>
      <c s="8" t="inlineStr" r="J13020">
        <is>
          <t xml:space="preserve"> Franklin, Jefferson</t>
        </is>
      </c>
    </row>
    <row r="13021" ht="20.25" customHeight="0">
      <c s="5" t="inlineStr" r="A13021">
        <is>
          <t xml:space="preserve">78009008</t>
        </is>
      </c>
      <c s="5" t="inlineStr" r="B13021">
        <is>
          <t xml:space="preserve">MODIFIED URETHANE PAVEMENT MARKING - LINE 8"</t>
        </is>
      </c>
      <c s="5" t="inlineStr" r="C13021">
        <is>
          <t xml:space="preserve">FOOT   </t>
        </is>
      </c>
      <c s="6" r="D13021">
        <v>2876.000</v>
      </c>
      <c s="7" r="E13021">
        <v>3</v>
      </c>
      <c s="8" t="inlineStr" r="F13021">
        <is>
          <t xml:space="preserve">87805</t>
        </is>
      </c>
      <c s="8" t="inlineStr" r="G13021">
        <is>
          <t xml:space="preserve">147</t>
        </is>
      </c>
      <c s="9" r="H13021">
        <v>1.0000</v>
      </c>
      <c s="8" t="inlineStr" r="I13021">
        <is>
          <t xml:space="preserve">Y</t>
        </is>
      </c>
      <c s="8" t="inlineStr" r="J13021">
        <is>
          <t xml:space="preserve"> Kankakee</t>
        </is>
      </c>
    </row>
    <row r="13022" ht="20.25" customHeight="0">
      <c s="5" t="inlineStr" r="A13022">
        <is>
          <t xml:space="preserve">78009008</t>
        </is>
      </c>
      <c s="5" t="inlineStr" r="B13022">
        <is>
          <t xml:space="preserve">MODIFIED URETHANE PAVEMENT MARKING - LINE 8"</t>
        </is>
      </c>
      <c s="5" t="inlineStr" r="C13022">
        <is>
          <t xml:space="preserve">FOOT   </t>
        </is>
      </c>
      <c s="6" r="D13022">
        <v>485.000</v>
      </c>
      <c s="7" r="E13022">
        <v>4</v>
      </c>
      <c s="8" t="inlineStr" r="F13022">
        <is>
          <t xml:space="preserve">89863</t>
        </is>
      </c>
      <c s="8" t="inlineStr" r="G13022">
        <is>
          <t xml:space="preserve">113</t>
        </is>
      </c>
      <c s="9" r="H13022">
        <v>4.5100</v>
      </c>
      <c s="8" t="inlineStr" r="I13022">
        <is>
          <t xml:space="preserve">Y</t>
        </is>
      </c>
      <c s="8" t="inlineStr" r="J13022">
        <is>
          <t xml:space="preserve"> Tazewell</t>
        </is>
      </c>
    </row>
    <row r="13023" ht="20.25" customHeight="0">
      <c s="5" t="inlineStr" r="A13023">
        <is>
          <t xml:space="preserve">78009012</t>
        </is>
      </c>
      <c s="5" t="inlineStr" r="B13023">
        <is>
          <t xml:space="preserve">MODIFIED URETHANE PAVEMENT MARKING - LINE 12"</t>
        </is>
      </c>
      <c s="5" t="inlineStr" r="C13023">
        <is>
          <t xml:space="preserve">FOOT   </t>
        </is>
      </c>
      <c s="6" r="D13023">
        <v>8000.000</v>
      </c>
      <c s="7" r="E13023">
        <v>3</v>
      </c>
      <c s="8" t="inlineStr" r="F13023">
        <is>
          <t xml:space="preserve">46655</t>
        </is>
      </c>
      <c s="8" t="inlineStr" r="G13023">
        <is>
          <t xml:space="preserve">102</t>
        </is>
      </c>
      <c s="9" r="H13023">
        <v>2.0000</v>
      </c>
      <c s="8" t="inlineStr" r="I13023">
        <is>
          <t xml:space="preserve">Y</t>
        </is>
      </c>
      <c s="8" t="inlineStr" r="J13023">
        <is>
          <t xml:space="preserve">Various</t>
        </is>
      </c>
    </row>
    <row r="13024" ht="20.25" customHeight="0">
      <c s="5" t="inlineStr" r="A13024">
        <is>
          <t xml:space="preserve">78009012</t>
        </is>
      </c>
      <c s="5" t="inlineStr" r="B13024">
        <is>
          <t xml:space="preserve">MODIFIED URETHANE PAVEMENT MARKING - LINE 12"</t>
        </is>
      </c>
      <c s="5" t="inlineStr" r="C13024">
        <is>
          <t xml:space="preserve">FOOT   </t>
        </is>
      </c>
      <c s="6" r="D13024">
        <v>8000.000</v>
      </c>
      <c s="7" r="E13024">
        <v>3</v>
      </c>
      <c s="8" t="inlineStr" r="F13024">
        <is>
          <t xml:space="preserve">46655</t>
        </is>
      </c>
      <c s="8" t="inlineStr" r="G13024">
        <is>
          <t xml:space="preserve">102</t>
        </is>
      </c>
      <c s="9" r="H13024">
        <v>2.0500</v>
      </c>
      <c s="8" t="inlineStr" r="I13024">
        <is>
          <t xml:space="preserve"/>
        </is>
      </c>
      <c s="8" t="inlineStr" r="J13024">
        <is>
          <t xml:space="preserve">Various</t>
        </is>
      </c>
    </row>
    <row r="13025" ht="20.25" customHeight="0">
      <c s="5" t="inlineStr" r="A13025">
        <is>
          <t xml:space="preserve">78009012</t>
        </is>
      </c>
      <c s="5" t="inlineStr" r="B13025">
        <is>
          <t xml:space="preserve">MODIFIED URETHANE PAVEMENT MARKING - LINE 12"</t>
        </is>
      </c>
      <c s="5" t="inlineStr" r="C13025">
        <is>
          <t xml:space="preserve">FOOT   </t>
        </is>
      </c>
      <c s="6" r="D13025">
        <v>8000.000</v>
      </c>
      <c s="7" r="E13025">
        <v>3</v>
      </c>
      <c s="8" t="inlineStr" r="F13025">
        <is>
          <t xml:space="preserve">46655</t>
        </is>
      </c>
      <c s="8" t="inlineStr" r="G13025">
        <is>
          <t xml:space="preserve">102</t>
        </is>
      </c>
      <c s="9" r="H13025">
        <v>3.2000</v>
      </c>
      <c s="8" t="inlineStr" r="I13025">
        <is>
          <t xml:space="preserve"/>
        </is>
      </c>
      <c s="8" t="inlineStr" r="J13025">
        <is>
          <t xml:space="preserve">Various</t>
        </is>
      </c>
    </row>
    <row r="13026" ht="20.25" customHeight="0">
      <c s="5" t="inlineStr" r="A13026">
        <is>
          <t xml:space="preserve">78009012</t>
        </is>
      </c>
      <c s="5" t="inlineStr" r="B13026">
        <is>
          <t xml:space="preserve">MODIFIED URETHANE PAVEMENT MARKING - LINE 12"</t>
        </is>
      </c>
      <c s="5" t="inlineStr" r="C13026">
        <is>
          <t xml:space="preserve">FOOT   </t>
        </is>
      </c>
      <c s="6" r="D13026">
        <v>8000.000</v>
      </c>
      <c s="7" r="E13026">
        <v>3</v>
      </c>
      <c s="8" t="inlineStr" r="F13026">
        <is>
          <t xml:space="preserve">46655</t>
        </is>
      </c>
      <c s="8" t="inlineStr" r="G13026">
        <is>
          <t xml:space="preserve">102</t>
        </is>
      </c>
      <c s="9" r="H13026">
        <v>3.7500</v>
      </c>
      <c s="8" t="inlineStr" r="I13026">
        <is>
          <t xml:space="preserve"/>
        </is>
      </c>
      <c s="8" t="inlineStr" r="J13026">
        <is>
          <t xml:space="preserve">Various</t>
        </is>
      </c>
    </row>
    <row r="13027" ht="20.25" customHeight="0">
      <c s="5" t="inlineStr" r="A13027">
        <is>
          <t xml:space="preserve">78009012</t>
        </is>
      </c>
      <c s="5" t="inlineStr" r="B13027">
        <is>
          <t xml:space="preserve">MODIFIED URETHANE PAVEMENT MARKING - LINE 12"</t>
        </is>
      </c>
      <c s="5" t="inlineStr" r="C13027">
        <is>
          <t xml:space="preserve">FOOT   </t>
        </is>
      </c>
      <c s="6" r="D13027">
        <v>8000.000</v>
      </c>
      <c s="7" r="E13027">
        <v>3</v>
      </c>
      <c s="8" t="inlineStr" r="F13027">
        <is>
          <t xml:space="preserve">46655</t>
        </is>
      </c>
      <c s="8" t="inlineStr" r="G13027">
        <is>
          <t xml:space="preserve">102</t>
        </is>
      </c>
      <c s="9" r="H13027">
        <v>4.0000</v>
      </c>
      <c s="8" t="inlineStr" r="I13027">
        <is>
          <t xml:space="preserve"/>
        </is>
      </c>
      <c s="8" t="inlineStr" r="J13027">
        <is>
          <t xml:space="preserve">Various</t>
        </is>
      </c>
    </row>
    <row r="13028" ht="20.25" customHeight="0">
      <c s="5" t="inlineStr" r="A13028">
        <is>
          <t xml:space="preserve">78009012</t>
        </is>
      </c>
      <c s="5" t="inlineStr" r="B13028">
        <is>
          <t xml:space="preserve">MODIFIED URETHANE PAVEMENT MARKING - LINE 12"</t>
        </is>
      </c>
      <c s="5" t="inlineStr" r="C13028">
        <is>
          <t xml:space="preserve">FOOT   </t>
        </is>
      </c>
      <c s="6" r="D13028">
        <v>539.000</v>
      </c>
      <c s="7" r="E13028">
        <v>1</v>
      </c>
      <c s="8" t="inlineStr" r="F13028">
        <is>
          <t xml:space="preserve">61L07</t>
        </is>
      </c>
      <c s="8" t="inlineStr" r="G13028">
        <is>
          <t xml:space="preserve">097</t>
        </is>
      </c>
      <c s="9" r="H13028">
        <v>3.0000</v>
      </c>
      <c s="8" t="inlineStr" r="I13028">
        <is>
          <t xml:space="preserve">Y</t>
        </is>
      </c>
      <c s="8" t="inlineStr" r="J13028">
        <is>
          <t xml:space="preserve"> Cook</t>
        </is>
      </c>
    </row>
    <row r="13029" ht="20.25" customHeight="0">
      <c s="5" t="inlineStr" r="A13029">
        <is>
          <t xml:space="preserve">78009012</t>
        </is>
      </c>
      <c s="5" t="inlineStr" r="B13029">
        <is>
          <t xml:space="preserve">MODIFIED URETHANE PAVEMENT MARKING - LINE 12"</t>
        </is>
      </c>
      <c s="5" t="inlineStr" r="C13029">
        <is>
          <t xml:space="preserve">FOOT   </t>
        </is>
      </c>
      <c s="6" r="D13029">
        <v>539.000</v>
      </c>
      <c s="7" r="E13029">
        <v>1</v>
      </c>
      <c s="8" t="inlineStr" r="F13029">
        <is>
          <t xml:space="preserve">61L07</t>
        </is>
      </c>
      <c s="8" t="inlineStr" r="G13029">
        <is>
          <t xml:space="preserve">097</t>
        </is>
      </c>
      <c s="9" r="H13029">
        <v>3.0000</v>
      </c>
      <c s="8" t="inlineStr" r="I13029">
        <is>
          <t xml:space="preserve"/>
        </is>
      </c>
      <c s="8" t="inlineStr" r="J13029">
        <is>
          <t xml:space="preserve"> Cook</t>
        </is>
      </c>
    </row>
    <row r="13030" ht="20.25" customHeight="0">
      <c s="5" t="inlineStr" r="A13030">
        <is>
          <t xml:space="preserve">78009012</t>
        </is>
      </c>
      <c s="5" t="inlineStr" r="B13030">
        <is>
          <t xml:space="preserve">MODIFIED URETHANE PAVEMENT MARKING - LINE 12"</t>
        </is>
      </c>
      <c s="5" t="inlineStr" r="C13030">
        <is>
          <t xml:space="preserve">FOOT   </t>
        </is>
      </c>
      <c s="6" r="D13030">
        <v>936.000</v>
      </c>
      <c s="7" r="E13030">
        <v>1</v>
      </c>
      <c s="8" t="inlineStr" r="F13030">
        <is>
          <t xml:space="preserve">61L08</t>
        </is>
      </c>
      <c s="8" t="inlineStr" r="G13030">
        <is>
          <t xml:space="preserve">144</t>
        </is>
      </c>
      <c s="9" r="H13030">
        <v>3.2500</v>
      </c>
      <c s="8" t="inlineStr" r="I13030">
        <is>
          <t xml:space="preserve">Y</t>
        </is>
      </c>
      <c s="8" t="inlineStr" r="J13030">
        <is>
          <t xml:space="preserve"> Cook</t>
        </is>
      </c>
    </row>
    <row r="13031" ht="20.25" customHeight="0">
      <c s="5" t="inlineStr" r="A13031">
        <is>
          <t xml:space="preserve">78009012</t>
        </is>
      </c>
      <c s="5" t="inlineStr" r="B13031">
        <is>
          <t xml:space="preserve">MODIFIED URETHANE PAVEMENT MARKING - LINE 12"</t>
        </is>
      </c>
      <c s="5" t="inlineStr" r="C13031">
        <is>
          <t xml:space="preserve">FOOT   </t>
        </is>
      </c>
      <c s="6" r="D13031">
        <v>936.000</v>
      </c>
      <c s="7" r="E13031">
        <v>1</v>
      </c>
      <c s="8" t="inlineStr" r="F13031">
        <is>
          <t xml:space="preserve">61L08</t>
        </is>
      </c>
      <c s="8" t="inlineStr" r="G13031">
        <is>
          <t xml:space="preserve">144</t>
        </is>
      </c>
      <c s="9" r="H13031">
        <v>3.0000</v>
      </c>
      <c s="8" t="inlineStr" r="I13031">
        <is>
          <t xml:space="preserve"/>
        </is>
      </c>
      <c s="8" t="inlineStr" r="J13031">
        <is>
          <t xml:space="preserve"> Cook</t>
        </is>
      </c>
    </row>
    <row r="13032" ht="20.25" customHeight="0">
      <c s="5" t="inlineStr" r="A13032">
        <is>
          <t xml:space="preserve">78009012</t>
        </is>
      </c>
      <c s="5" t="inlineStr" r="B13032">
        <is>
          <t xml:space="preserve">MODIFIED URETHANE PAVEMENT MARKING - LINE 12"</t>
        </is>
      </c>
      <c s="5" t="inlineStr" r="C13032">
        <is>
          <t xml:space="preserve">FOOT   </t>
        </is>
      </c>
      <c s="6" r="D13032">
        <v>936.000</v>
      </c>
      <c s="7" r="E13032">
        <v>1</v>
      </c>
      <c s="8" t="inlineStr" r="F13032">
        <is>
          <t xml:space="preserve">61L08</t>
        </is>
      </c>
      <c s="8" t="inlineStr" r="G13032">
        <is>
          <t xml:space="preserve">144</t>
        </is>
      </c>
      <c s="9" r="H13032">
        <v>3.6000</v>
      </c>
      <c s="8" t="inlineStr" r="I13032">
        <is>
          <t xml:space="preserve"/>
        </is>
      </c>
      <c s="8" t="inlineStr" r="J13032">
        <is>
          <t xml:space="preserve"> Cook</t>
        </is>
      </c>
    </row>
    <row r="13033" ht="20.25" customHeight="0">
      <c s="5" t="inlineStr" r="A13033">
        <is>
          <t xml:space="preserve">78009012</t>
        </is>
      </c>
      <c s="5" t="inlineStr" r="B13033">
        <is>
          <t xml:space="preserve">MODIFIED URETHANE PAVEMENT MARKING - LINE 12"</t>
        </is>
      </c>
      <c s="5" t="inlineStr" r="C13033">
        <is>
          <t xml:space="preserve">FOOT   </t>
        </is>
      </c>
      <c s="6" r="D13033">
        <v>182.000</v>
      </c>
      <c s="7" r="E13033">
        <v>1</v>
      </c>
      <c s="8" t="inlineStr" r="F13033">
        <is>
          <t xml:space="preserve">62R95</t>
        </is>
      </c>
      <c s="8" t="inlineStr" r="G13033">
        <is>
          <t xml:space="preserve">051</t>
        </is>
      </c>
      <c s="9" r="H13033">
        <v>3.0000</v>
      </c>
      <c s="8" t="inlineStr" r="I13033">
        <is>
          <t xml:space="preserve">Y</t>
        </is>
      </c>
      <c s="8" t="inlineStr" r="J13033">
        <is>
          <t xml:space="preserve"> McHenry</t>
        </is>
      </c>
    </row>
    <row r="13034" ht="20.25" customHeight="0">
      <c s="5" t="inlineStr" r="A13034">
        <is>
          <t xml:space="preserve">78009012</t>
        </is>
      </c>
      <c s="5" t="inlineStr" r="B13034">
        <is>
          <t xml:space="preserve">MODIFIED URETHANE PAVEMENT MARKING - LINE 12"</t>
        </is>
      </c>
      <c s="5" t="inlineStr" r="C13034">
        <is>
          <t xml:space="preserve">FOOT   </t>
        </is>
      </c>
      <c s="6" r="D13034">
        <v>182.000</v>
      </c>
      <c s="7" r="E13034">
        <v>1</v>
      </c>
      <c s="8" t="inlineStr" r="F13034">
        <is>
          <t xml:space="preserve">62R95</t>
        </is>
      </c>
      <c s="8" t="inlineStr" r="G13034">
        <is>
          <t xml:space="preserve">051</t>
        </is>
      </c>
      <c s="9" r="H13034">
        <v>2.6500</v>
      </c>
      <c s="8" t="inlineStr" r="I13034">
        <is>
          <t xml:space="preserve"/>
        </is>
      </c>
      <c s="8" t="inlineStr" r="J13034">
        <is>
          <t xml:space="preserve"> McHenry</t>
        </is>
      </c>
    </row>
    <row r="13035" ht="20.25" customHeight="0">
      <c s="5" t="inlineStr" r="A13035">
        <is>
          <t xml:space="preserve">78009012</t>
        </is>
      </c>
      <c s="5" t="inlineStr" r="B13035">
        <is>
          <t xml:space="preserve">MODIFIED URETHANE PAVEMENT MARKING - LINE 12"</t>
        </is>
      </c>
      <c s="5" t="inlineStr" r="C13035">
        <is>
          <t xml:space="preserve">FOOT   </t>
        </is>
      </c>
      <c s="6" r="D13035">
        <v>182.000</v>
      </c>
      <c s="7" r="E13035">
        <v>1</v>
      </c>
      <c s="8" t="inlineStr" r="F13035">
        <is>
          <t xml:space="preserve">62R95</t>
        </is>
      </c>
      <c s="8" t="inlineStr" r="G13035">
        <is>
          <t xml:space="preserve">051</t>
        </is>
      </c>
      <c s="9" r="H13035">
        <v>3.0000</v>
      </c>
      <c s="8" t="inlineStr" r="I13035">
        <is>
          <t xml:space="preserve"/>
        </is>
      </c>
      <c s="8" t="inlineStr" r="J13035">
        <is>
          <t xml:space="preserve"> McHenry</t>
        </is>
      </c>
    </row>
    <row r="13036" ht="20.25" customHeight="0">
      <c s="5" t="inlineStr" r="A13036">
        <is>
          <t xml:space="preserve">78009012</t>
        </is>
      </c>
      <c s="5" t="inlineStr" r="B13036">
        <is>
          <t xml:space="preserve">MODIFIED URETHANE PAVEMENT MARKING - LINE 12"</t>
        </is>
      </c>
      <c s="5" t="inlineStr" r="C13036">
        <is>
          <t xml:space="preserve">FOOT   </t>
        </is>
      </c>
      <c s="6" r="D13036">
        <v>112.000</v>
      </c>
      <c s="7" r="E13036">
        <v>1</v>
      </c>
      <c s="8" t="inlineStr" r="F13036">
        <is>
          <t xml:space="preserve">62R99</t>
        </is>
      </c>
      <c s="8" t="inlineStr" r="G13036">
        <is>
          <t xml:space="preserve">052</t>
        </is>
      </c>
      <c s="9" r="H13036">
        <v>7.0000</v>
      </c>
      <c s="8" t="inlineStr" r="I13036">
        <is>
          <t xml:space="preserve">Y</t>
        </is>
      </c>
      <c s="8" t="inlineStr" r="J13036">
        <is>
          <t xml:space="preserve"> Cook</t>
        </is>
      </c>
    </row>
    <row r="13037" ht="20.25" customHeight="0">
      <c s="5" t="inlineStr" r="A13037">
        <is>
          <t xml:space="preserve">78009012</t>
        </is>
      </c>
      <c s="5" t="inlineStr" r="B13037">
        <is>
          <t xml:space="preserve">MODIFIED URETHANE PAVEMENT MARKING - LINE 12"</t>
        </is>
      </c>
      <c s="5" t="inlineStr" r="C13037">
        <is>
          <t xml:space="preserve">FOOT   </t>
        </is>
      </c>
      <c s="6" r="D13037">
        <v>112.000</v>
      </c>
      <c s="7" r="E13037">
        <v>1</v>
      </c>
      <c s="8" t="inlineStr" r="F13037">
        <is>
          <t xml:space="preserve">62R99</t>
        </is>
      </c>
      <c s="8" t="inlineStr" r="G13037">
        <is>
          <t xml:space="preserve">052</t>
        </is>
      </c>
      <c s="9" r="H13037">
        <v>4.2000</v>
      </c>
      <c s="8" t="inlineStr" r="I13037">
        <is>
          <t xml:space="preserve"/>
        </is>
      </c>
      <c s="8" t="inlineStr" r="J13037">
        <is>
          <t xml:space="preserve"> Cook</t>
        </is>
      </c>
    </row>
    <row r="13038" ht="20.25" customHeight="0">
      <c s="5" t="inlineStr" r="A13038">
        <is>
          <t xml:space="preserve">78009012</t>
        </is>
      </c>
      <c s="5" t="inlineStr" r="B13038">
        <is>
          <t xml:space="preserve">MODIFIED URETHANE PAVEMENT MARKING - LINE 12"</t>
        </is>
      </c>
      <c s="5" t="inlineStr" r="C13038">
        <is>
          <t xml:space="preserve">FOOT   </t>
        </is>
      </c>
      <c s="6" r="D13038">
        <v>112.000</v>
      </c>
      <c s="7" r="E13038">
        <v>1</v>
      </c>
      <c s="8" t="inlineStr" r="F13038">
        <is>
          <t xml:space="preserve">62R99</t>
        </is>
      </c>
      <c s="8" t="inlineStr" r="G13038">
        <is>
          <t xml:space="preserve">052</t>
        </is>
      </c>
      <c s="9" r="H13038">
        <v>4.6200</v>
      </c>
      <c s="8" t="inlineStr" r="I13038">
        <is>
          <t xml:space="preserve"/>
        </is>
      </c>
      <c s="8" t="inlineStr" r="J13038">
        <is>
          <t xml:space="preserve"> Cook</t>
        </is>
      </c>
    </row>
    <row r="13039" ht="20.25" customHeight="0">
      <c s="5" t="inlineStr" r="A13039">
        <is>
          <t xml:space="preserve">78009012</t>
        </is>
      </c>
      <c s="5" t="inlineStr" r="B13039">
        <is>
          <t xml:space="preserve">MODIFIED URETHANE PAVEMENT MARKING - LINE 12"</t>
        </is>
      </c>
      <c s="5" t="inlineStr" r="C13039">
        <is>
          <t xml:space="preserve">FOOT   </t>
        </is>
      </c>
      <c s="6" r="D13039">
        <v>112.000</v>
      </c>
      <c s="7" r="E13039">
        <v>1</v>
      </c>
      <c s="8" t="inlineStr" r="F13039">
        <is>
          <t xml:space="preserve">62R99</t>
        </is>
      </c>
      <c s="8" t="inlineStr" r="G13039">
        <is>
          <t xml:space="preserve">052</t>
        </is>
      </c>
      <c s="9" r="H13039">
        <v>4.7000</v>
      </c>
      <c s="8" t="inlineStr" r="I13039">
        <is>
          <t xml:space="preserve"/>
        </is>
      </c>
      <c s="8" t="inlineStr" r="J13039">
        <is>
          <t xml:space="preserve"> Cook</t>
        </is>
      </c>
    </row>
    <row r="13040" ht="20.25" customHeight="0">
      <c s="5" t="inlineStr" r="A13040">
        <is>
          <t xml:space="preserve">78009012</t>
        </is>
      </c>
      <c s="5" t="inlineStr" r="B13040">
        <is>
          <t xml:space="preserve">MODIFIED URETHANE PAVEMENT MARKING - LINE 12"</t>
        </is>
      </c>
      <c s="5" t="inlineStr" r="C13040">
        <is>
          <t xml:space="preserve">FOOT   </t>
        </is>
      </c>
      <c s="6" r="D13040">
        <v>112.000</v>
      </c>
      <c s="7" r="E13040">
        <v>1</v>
      </c>
      <c s="8" t="inlineStr" r="F13040">
        <is>
          <t xml:space="preserve">62R99</t>
        </is>
      </c>
      <c s="8" t="inlineStr" r="G13040">
        <is>
          <t xml:space="preserve">052</t>
        </is>
      </c>
      <c s="9" r="H13040">
        <v>6.1000</v>
      </c>
      <c s="8" t="inlineStr" r="I13040">
        <is>
          <t xml:space="preserve"/>
        </is>
      </c>
      <c s="8" t="inlineStr" r="J13040">
        <is>
          <t xml:space="preserve"> Cook</t>
        </is>
      </c>
    </row>
    <row r="13041" ht="20.25" customHeight="0">
      <c s="5" t="inlineStr" r="A13041">
        <is>
          <t xml:space="preserve">78009012</t>
        </is>
      </c>
      <c s="5" t="inlineStr" r="B13041">
        <is>
          <t xml:space="preserve">MODIFIED URETHANE PAVEMENT MARKING - LINE 12"</t>
        </is>
      </c>
      <c s="5" t="inlineStr" r="C13041">
        <is>
          <t xml:space="preserve">FOOT   </t>
        </is>
      </c>
      <c s="6" r="D13041">
        <v>85.000</v>
      </c>
      <c s="7" r="E13041">
        <v>1</v>
      </c>
      <c s="8" t="inlineStr" r="F13041">
        <is>
          <t xml:space="preserve">62T41</t>
        </is>
      </c>
      <c s="8" t="inlineStr" r="G13041">
        <is>
          <t xml:space="preserve">054</t>
        </is>
      </c>
      <c s="9" r="H13041">
        <v>6.6000</v>
      </c>
      <c s="8" t="inlineStr" r="I13041">
        <is>
          <t xml:space="preserve">Y</t>
        </is>
      </c>
      <c s="8" t="inlineStr" r="J13041">
        <is>
          <t xml:space="preserve"> Cook</t>
        </is>
      </c>
    </row>
    <row r="13042" ht="20.25" customHeight="0">
      <c s="5" t="inlineStr" r="A13042">
        <is>
          <t xml:space="preserve">78009012</t>
        </is>
      </c>
      <c s="5" t="inlineStr" r="B13042">
        <is>
          <t xml:space="preserve">MODIFIED URETHANE PAVEMENT MARKING - LINE 12"</t>
        </is>
      </c>
      <c s="5" t="inlineStr" r="C13042">
        <is>
          <t xml:space="preserve">FOOT   </t>
        </is>
      </c>
      <c s="6" r="D13042">
        <v>85.000</v>
      </c>
      <c s="7" r="E13042">
        <v>1</v>
      </c>
      <c s="8" t="inlineStr" r="F13042">
        <is>
          <t xml:space="preserve">62T41</t>
        </is>
      </c>
      <c s="8" t="inlineStr" r="G13042">
        <is>
          <t xml:space="preserve">054</t>
        </is>
      </c>
      <c s="9" r="H13042">
        <v>6.0000</v>
      </c>
      <c s="8" t="inlineStr" r="I13042">
        <is>
          <t xml:space="preserve"/>
        </is>
      </c>
      <c s="8" t="inlineStr" r="J13042">
        <is>
          <t xml:space="preserve"> Cook</t>
        </is>
      </c>
    </row>
    <row r="13043" ht="20.25" customHeight="0">
      <c s="5" t="inlineStr" r="A13043">
        <is>
          <t xml:space="preserve">78009012</t>
        </is>
      </c>
      <c s="5" t="inlineStr" r="B13043">
        <is>
          <t xml:space="preserve">MODIFIED URETHANE PAVEMENT MARKING - LINE 12"</t>
        </is>
      </c>
      <c s="5" t="inlineStr" r="C13043">
        <is>
          <t xml:space="preserve">FOOT   </t>
        </is>
      </c>
      <c s="6" r="D13043">
        <v>85.000</v>
      </c>
      <c s="7" r="E13043">
        <v>1</v>
      </c>
      <c s="8" t="inlineStr" r="F13043">
        <is>
          <t xml:space="preserve">62T41</t>
        </is>
      </c>
      <c s="8" t="inlineStr" r="G13043">
        <is>
          <t xml:space="preserve">054</t>
        </is>
      </c>
      <c s="9" r="H13043">
        <v>6.1000</v>
      </c>
      <c s="8" t="inlineStr" r="I13043">
        <is>
          <t xml:space="preserve"/>
        </is>
      </c>
      <c s="8" t="inlineStr" r="J13043">
        <is>
          <t xml:space="preserve"> Cook</t>
        </is>
      </c>
    </row>
    <row r="13044" ht="20.25" customHeight="0">
      <c s="5" t="inlineStr" r="A13044">
        <is>
          <t xml:space="preserve">78009012</t>
        </is>
      </c>
      <c s="5" t="inlineStr" r="B13044">
        <is>
          <t xml:space="preserve">MODIFIED URETHANE PAVEMENT MARKING - LINE 12"</t>
        </is>
      </c>
      <c s="5" t="inlineStr" r="C13044">
        <is>
          <t xml:space="preserve">FOOT   </t>
        </is>
      </c>
      <c s="6" r="D13044">
        <v>85.000</v>
      </c>
      <c s="7" r="E13044">
        <v>1</v>
      </c>
      <c s="8" t="inlineStr" r="F13044">
        <is>
          <t xml:space="preserve">62T41</t>
        </is>
      </c>
      <c s="8" t="inlineStr" r="G13044">
        <is>
          <t xml:space="preserve">054</t>
        </is>
      </c>
      <c s="9" r="H13044">
        <v>10.0000</v>
      </c>
      <c s="8" t="inlineStr" r="I13044">
        <is>
          <t xml:space="preserve"/>
        </is>
      </c>
      <c s="8" t="inlineStr" r="J13044">
        <is>
          <t xml:space="preserve"> Cook</t>
        </is>
      </c>
    </row>
    <row r="13045" ht="20.25" customHeight="0">
      <c s="5" t="inlineStr" r="A13045">
        <is>
          <t xml:space="preserve">78009012</t>
        </is>
      </c>
      <c s="5" t="inlineStr" r="B13045">
        <is>
          <t xml:space="preserve">MODIFIED URETHANE PAVEMENT MARKING - LINE 12"</t>
        </is>
      </c>
      <c s="5" t="inlineStr" r="C13045">
        <is>
          <t xml:space="preserve">FOOT   </t>
        </is>
      </c>
      <c s="6" r="D13045">
        <v>840.000</v>
      </c>
      <c s="7" r="E13045">
        <v>1</v>
      </c>
      <c s="8" t="inlineStr" r="F13045">
        <is>
          <t xml:space="preserve">62U88</t>
        </is>
      </c>
      <c s="8" t="inlineStr" r="G13045">
        <is>
          <t xml:space="preserve">098</t>
        </is>
      </c>
      <c s="9" r="H13045">
        <v>1.2500</v>
      </c>
      <c s="8" t="inlineStr" r="I13045">
        <is>
          <t xml:space="preserve">Y</t>
        </is>
      </c>
      <c s="8" t="inlineStr" r="J13045">
        <is>
          <t xml:space="preserve"> Will</t>
        </is>
      </c>
    </row>
    <row r="13046" ht="20.25" customHeight="0">
      <c s="5" t="inlineStr" r="A13046">
        <is>
          <t xml:space="preserve">78009012</t>
        </is>
      </c>
      <c s="5" t="inlineStr" r="B13046">
        <is>
          <t xml:space="preserve">MODIFIED URETHANE PAVEMENT MARKING - LINE 12"</t>
        </is>
      </c>
      <c s="5" t="inlineStr" r="C13046">
        <is>
          <t xml:space="preserve">FOOT   </t>
        </is>
      </c>
      <c s="6" r="D13046">
        <v>840.000</v>
      </c>
      <c s="7" r="E13046">
        <v>1</v>
      </c>
      <c s="8" t="inlineStr" r="F13046">
        <is>
          <t xml:space="preserve">62U88</t>
        </is>
      </c>
      <c s="8" t="inlineStr" r="G13046">
        <is>
          <t xml:space="preserve">098</t>
        </is>
      </c>
      <c s="9" r="H13046">
        <v>3.0500</v>
      </c>
      <c s="8" t="inlineStr" r="I13046">
        <is>
          <t xml:space="preserve"/>
        </is>
      </c>
      <c s="8" t="inlineStr" r="J13046">
        <is>
          <t xml:space="preserve"> Will</t>
        </is>
      </c>
    </row>
    <row r="13047" ht="20.25" customHeight="0">
      <c s="5" t="inlineStr" r="A13047">
        <is>
          <t xml:space="preserve">78009012</t>
        </is>
      </c>
      <c s="5" t="inlineStr" r="B13047">
        <is>
          <t xml:space="preserve">MODIFIED URETHANE PAVEMENT MARKING - LINE 12"</t>
        </is>
      </c>
      <c s="5" t="inlineStr" r="C13047">
        <is>
          <t xml:space="preserve">FOOT   </t>
        </is>
      </c>
      <c s="6" r="D13047">
        <v>840.000</v>
      </c>
      <c s="7" r="E13047">
        <v>1</v>
      </c>
      <c s="8" t="inlineStr" r="F13047">
        <is>
          <t xml:space="preserve">62U88</t>
        </is>
      </c>
      <c s="8" t="inlineStr" r="G13047">
        <is>
          <t xml:space="preserve">098</t>
        </is>
      </c>
      <c s="9" r="H13047">
        <v>3.0500</v>
      </c>
      <c s="8" t="inlineStr" r="I13047">
        <is>
          <t xml:space="preserve"/>
        </is>
      </c>
      <c s="8" t="inlineStr" r="J13047">
        <is>
          <t xml:space="preserve"> Will</t>
        </is>
      </c>
    </row>
    <row r="13048" ht="20.25" customHeight="0">
      <c s="5" t="inlineStr" r="A13048">
        <is>
          <t xml:space="preserve">78009012</t>
        </is>
      </c>
      <c s="5" t="inlineStr" r="B13048">
        <is>
          <t xml:space="preserve">MODIFIED URETHANE PAVEMENT MARKING - LINE 12"</t>
        </is>
      </c>
      <c s="5" t="inlineStr" r="C13048">
        <is>
          <t xml:space="preserve">FOOT   </t>
        </is>
      </c>
      <c s="6" r="D13048">
        <v>840.000</v>
      </c>
      <c s="7" r="E13048">
        <v>1</v>
      </c>
      <c s="8" t="inlineStr" r="F13048">
        <is>
          <t xml:space="preserve">62U88</t>
        </is>
      </c>
      <c s="8" t="inlineStr" r="G13048">
        <is>
          <t xml:space="preserve">098</t>
        </is>
      </c>
      <c s="9" r="H13048">
        <v>3.3600</v>
      </c>
      <c s="8" t="inlineStr" r="I13048">
        <is>
          <t xml:space="preserve"/>
        </is>
      </c>
      <c s="8" t="inlineStr" r="J13048">
        <is>
          <t xml:space="preserve"> Will</t>
        </is>
      </c>
    </row>
    <row r="13049" ht="20.25" customHeight="0">
      <c s="5" t="inlineStr" r="A13049">
        <is>
          <t xml:space="preserve">78009012</t>
        </is>
      </c>
      <c s="5" t="inlineStr" r="B13049">
        <is>
          <t xml:space="preserve">MODIFIED URETHANE PAVEMENT MARKING - LINE 12"</t>
        </is>
      </c>
      <c s="5" t="inlineStr" r="C13049">
        <is>
          <t xml:space="preserve">FOOT   </t>
        </is>
      </c>
      <c s="6" r="D13049">
        <v>325.000</v>
      </c>
      <c s="7" r="E13049">
        <v>2</v>
      </c>
      <c s="8" t="inlineStr" r="F13049">
        <is>
          <t xml:space="preserve">64N06</t>
        </is>
      </c>
      <c s="8" t="inlineStr" r="G13049">
        <is>
          <t xml:space="preserve">001</t>
        </is>
      </c>
      <c s="9" r="H13049">
        <v>3.9000</v>
      </c>
      <c s="8" t="inlineStr" r="I13049">
        <is>
          <t xml:space="preserve">Y</t>
        </is>
      </c>
      <c s="8" t="inlineStr" r="J13049">
        <is>
          <t xml:space="preserve"> Rock Island</t>
        </is>
      </c>
    </row>
    <row r="13050" ht="20.25" customHeight="0">
      <c s="5" t="inlineStr" r="A13050">
        <is>
          <t xml:space="preserve">78009012</t>
        </is>
      </c>
      <c s="5" t="inlineStr" r="B13050">
        <is>
          <t xml:space="preserve">MODIFIED URETHANE PAVEMENT MARKING - LINE 12"</t>
        </is>
      </c>
      <c s="5" t="inlineStr" r="C13050">
        <is>
          <t xml:space="preserve">FOOT   </t>
        </is>
      </c>
      <c s="6" r="D13050">
        <v>325.000</v>
      </c>
      <c s="7" r="E13050">
        <v>2</v>
      </c>
      <c s="8" t="inlineStr" r="F13050">
        <is>
          <t xml:space="preserve">64N06</t>
        </is>
      </c>
      <c s="8" t="inlineStr" r="G13050">
        <is>
          <t xml:space="preserve">001</t>
        </is>
      </c>
      <c s="9" r="H13050">
        <v>3.0500</v>
      </c>
      <c s="8" t="inlineStr" r="I13050">
        <is>
          <t xml:space="preserve"/>
        </is>
      </c>
      <c s="8" t="inlineStr" r="J13050">
        <is>
          <t xml:space="preserve"> Rock Island</t>
        </is>
      </c>
    </row>
    <row r="13051" ht="20.25" customHeight="0">
      <c s="5" t="inlineStr" r="A13051">
        <is>
          <t xml:space="preserve">78009012</t>
        </is>
      </c>
      <c s="5" t="inlineStr" r="B13051">
        <is>
          <t xml:space="preserve">MODIFIED URETHANE PAVEMENT MARKING - LINE 12"</t>
        </is>
      </c>
      <c s="5" t="inlineStr" r="C13051">
        <is>
          <t xml:space="preserve">FOOT   </t>
        </is>
      </c>
      <c s="6" r="D13051">
        <v>325.000</v>
      </c>
      <c s="7" r="E13051">
        <v>2</v>
      </c>
      <c s="8" t="inlineStr" r="F13051">
        <is>
          <t xml:space="preserve">64N06</t>
        </is>
      </c>
      <c s="8" t="inlineStr" r="G13051">
        <is>
          <t xml:space="preserve">001</t>
        </is>
      </c>
      <c s="9" r="H13051">
        <v>3.0500</v>
      </c>
      <c s="8" t="inlineStr" r="I13051">
        <is>
          <t xml:space="preserve"/>
        </is>
      </c>
      <c s="8" t="inlineStr" r="J13051">
        <is>
          <t xml:space="preserve"> Rock Island</t>
        </is>
      </c>
    </row>
    <row r="13052" ht="20.25" customHeight="0">
      <c s="5" t="inlineStr" r="A13052">
        <is>
          <t xml:space="preserve">78009012</t>
        </is>
      </c>
      <c s="5" t="inlineStr" r="B13052">
        <is>
          <t xml:space="preserve">MODIFIED URETHANE PAVEMENT MARKING - LINE 12"</t>
        </is>
      </c>
      <c s="5" t="inlineStr" r="C13052">
        <is>
          <t xml:space="preserve">FOOT   </t>
        </is>
      </c>
      <c s="6" r="D13052">
        <v>3350.000</v>
      </c>
      <c s="7" r="E13052">
        <v>3</v>
      </c>
      <c s="8" t="inlineStr" r="F13052">
        <is>
          <t xml:space="preserve">66P60</t>
        </is>
      </c>
      <c s="8" t="inlineStr" r="G13052">
        <is>
          <t xml:space="preserve">069</t>
        </is>
      </c>
      <c s="9" r="H13052">
        <v>1.8500</v>
      </c>
      <c s="8" t="inlineStr" r="I13052">
        <is>
          <t xml:space="preserve">Y</t>
        </is>
      </c>
      <c s="8" t="inlineStr" r="J13052">
        <is>
          <t xml:space="preserve"> Kendall</t>
        </is>
      </c>
    </row>
    <row r="13053" ht="20.25" customHeight="0">
      <c s="5" t="inlineStr" r="A13053">
        <is>
          <t xml:space="preserve">78009012</t>
        </is>
      </c>
      <c s="5" t="inlineStr" r="B13053">
        <is>
          <t xml:space="preserve">MODIFIED URETHANE PAVEMENT MARKING - LINE 12"</t>
        </is>
      </c>
      <c s="5" t="inlineStr" r="C13053">
        <is>
          <t xml:space="preserve">FOOT   </t>
        </is>
      </c>
      <c s="6" r="D13053">
        <v>3350.000</v>
      </c>
      <c s="7" r="E13053">
        <v>3</v>
      </c>
      <c s="8" t="inlineStr" r="F13053">
        <is>
          <t xml:space="preserve">66P60</t>
        </is>
      </c>
      <c s="8" t="inlineStr" r="G13053">
        <is>
          <t xml:space="preserve">069</t>
        </is>
      </c>
      <c s="9" r="H13053">
        <v>2.0000</v>
      </c>
      <c s="8" t="inlineStr" r="I13053">
        <is>
          <t xml:space="preserve"/>
        </is>
      </c>
      <c s="8" t="inlineStr" r="J13053">
        <is>
          <t xml:space="preserve"> Kendall</t>
        </is>
      </c>
    </row>
    <row r="13054" ht="20.25" customHeight="0">
      <c s="5" t="inlineStr" r="A13054">
        <is>
          <t xml:space="preserve">78009012</t>
        </is>
      </c>
      <c s="5" t="inlineStr" r="B13054">
        <is>
          <t xml:space="preserve">MODIFIED URETHANE PAVEMENT MARKING - LINE 12"</t>
        </is>
      </c>
      <c s="5" t="inlineStr" r="C13054">
        <is>
          <t xml:space="preserve">FOOT   </t>
        </is>
      </c>
      <c s="6" r="D13054">
        <v>3350.000</v>
      </c>
      <c s="7" r="E13054">
        <v>3</v>
      </c>
      <c s="8" t="inlineStr" r="F13054">
        <is>
          <t xml:space="preserve">66P60</t>
        </is>
      </c>
      <c s="8" t="inlineStr" r="G13054">
        <is>
          <t xml:space="preserve">069</t>
        </is>
      </c>
      <c s="9" r="H13054">
        <v>2.0400</v>
      </c>
      <c s="8" t="inlineStr" r="I13054">
        <is>
          <t xml:space="preserve"/>
        </is>
      </c>
      <c s="8" t="inlineStr" r="J13054">
        <is>
          <t xml:space="preserve"> Kendall</t>
        </is>
      </c>
    </row>
    <row r="13055" ht="20.25" customHeight="0">
      <c s="5" t="inlineStr" r="A13055">
        <is>
          <t xml:space="preserve">78009012</t>
        </is>
      </c>
      <c s="5" t="inlineStr" r="B13055">
        <is>
          <t xml:space="preserve">MODIFIED URETHANE PAVEMENT MARKING - LINE 12"</t>
        </is>
      </c>
      <c s="5" t="inlineStr" r="C13055">
        <is>
          <t xml:space="preserve">FOOT   </t>
        </is>
      </c>
      <c s="6" r="D13055">
        <v>1606.000</v>
      </c>
      <c s="7" r="E13055">
        <v>6</v>
      </c>
      <c s="8" t="inlineStr" r="F13055">
        <is>
          <t xml:space="preserve">72D00</t>
        </is>
      </c>
      <c s="8" t="inlineStr" r="G13055">
        <is>
          <t xml:space="preserve">074</t>
        </is>
      </c>
      <c s="9" r="H13055">
        <v>11.0000</v>
      </c>
      <c s="8" t="inlineStr" r="I13055">
        <is>
          <t xml:space="preserve">Y</t>
        </is>
      </c>
      <c s="8" t="inlineStr" r="J13055">
        <is>
          <t xml:space="preserve"> Macoupin, Montgomery</t>
        </is>
      </c>
    </row>
    <row r="13056" ht="20.25" customHeight="0">
      <c s="5" t="inlineStr" r="A13056">
        <is>
          <t xml:space="preserve">78009012</t>
        </is>
      </c>
      <c s="5" t="inlineStr" r="B13056">
        <is>
          <t xml:space="preserve">MODIFIED URETHANE PAVEMENT MARKING - LINE 12"</t>
        </is>
      </c>
      <c s="5" t="inlineStr" r="C13056">
        <is>
          <t xml:space="preserve">FOOT   </t>
        </is>
      </c>
      <c s="6" r="D13056">
        <v>301.000</v>
      </c>
      <c s="7" r="E13056">
        <v>6</v>
      </c>
      <c s="8" t="inlineStr" r="F13056">
        <is>
          <t xml:space="preserve">72G59</t>
        </is>
      </c>
      <c s="8" t="inlineStr" r="G13056">
        <is>
          <t xml:space="preserve">030</t>
        </is>
      </c>
      <c s="9" r="H13056">
        <v>2.8000</v>
      </c>
      <c s="8" t="inlineStr" r="I13056">
        <is>
          <t xml:space="preserve">Y</t>
        </is>
      </c>
      <c s="8" t="inlineStr" r="J13056">
        <is>
          <t xml:space="preserve"> Adams</t>
        </is>
      </c>
    </row>
    <row r="13057" ht="20.25" customHeight="0">
      <c s="5" t="inlineStr" r="A13057">
        <is>
          <t xml:space="preserve">78009012</t>
        </is>
      </c>
      <c s="5" t="inlineStr" r="B13057">
        <is>
          <t xml:space="preserve">MODIFIED URETHANE PAVEMENT MARKING - LINE 12"</t>
        </is>
      </c>
      <c s="5" t="inlineStr" r="C13057">
        <is>
          <t xml:space="preserve">FOOT   </t>
        </is>
      </c>
      <c s="6" r="D13057">
        <v>2344.000</v>
      </c>
      <c s="7" r="E13057">
        <v>9</v>
      </c>
      <c s="8" t="inlineStr" r="F13057">
        <is>
          <t xml:space="preserve">78483</t>
        </is>
      </c>
      <c s="8" t="inlineStr" r="G13057">
        <is>
          <t xml:space="preserve">127</t>
        </is>
      </c>
      <c s="9" r="H13057">
        <v>5.2000</v>
      </c>
      <c s="8" t="inlineStr" r="I13057">
        <is>
          <t xml:space="preserve">Y</t>
        </is>
      </c>
      <c s="8" t="inlineStr" r="J13057">
        <is>
          <t xml:space="preserve"> Jefferson</t>
        </is>
      </c>
    </row>
    <row r="13058" ht="20.25" customHeight="0">
      <c s="5" t="inlineStr" r="A13058">
        <is>
          <t xml:space="preserve">78009012</t>
        </is>
      </c>
      <c s="5" t="inlineStr" r="B13058">
        <is>
          <t xml:space="preserve">MODIFIED URETHANE PAVEMENT MARKING - LINE 12"</t>
        </is>
      </c>
      <c s="5" t="inlineStr" r="C13058">
        <is>
          <t xml:space="preserve">FOOT   </t>
        </is>
      </c>
      <c s="6" r="D13058">
        <v>2344.000</v>
      </c>
      <c s="7" r="E13058">
        <v>9</v>
      </c>
      <c s="8" t="inlineStr" r="F13058">
        <is>
          <t xml:space="preserve">78483</t>
        </is>
      </c>
      <c s="8" t="inlineStr" r="G13058">
        <is>
          <t xml:space="preserve">127</t>
        </is>
      </c>
      <c s="9" r="H13058">
        <v>4.9500</v>
      </c>
      <c s="8" t="inlineStr" r="I13058">
        <is>
          <t xml:space="preserve"/>
        </is>
      </c>
      <c s="8" t="inlineStr" r="J13058">
        <is>
          <t xml:space="preserve"> Jefferson</t>
        </is>
      </c>
    </row>
    <row r="13059" ht="20.25" customHeight="0">
      <c s="5" t="inlineStr" r="A13059">
        <is>
          <t xml:space="preserve">78009012</t>
        </is>
      </c>
      <c s="5" t="inlineStr" r="B13059">
        <is>
          <t xml:space="preserve">MODIFIED URETHANE PAVEMENT MARKING - LINE 12"</t>
        </is>
      </c>
      <c s="5" t="inlineStr" r="C13059">
        <is>
          <t xml:space="preserve">FOOT   </t>
        </is>
      </c>
      <c s="6" r="D13059">
        <v>2344.000</v>
      </c>
      <c s="7" r="E13059">
        <v>9</v>
      </c>
      <c s="8" t="inlineStr" r="F13059">
        <is>
          <t xml:space="preserve">78483</t>
        </is>
      </c>
      <c s="8" t="inlineStr" r="G13059">
        <is>
          <t xml:space="preserve">127</t>
        </is>
      </c>
      <c s="9" r="H13059">
        <v>4.9800</v>
      </c>
      <c s="8" t="inlineStr" r="I13059">
        <is>
          <t xml:space="preserve"/>
        </is>
      </c>
      <c s="8" t="inlineStr" r="J13059">
        <is>
          <t xml:space="preserve"> Jefferson</t>
        </is>
      </c>
    </row>
    <row r="13060" ht="20.25" customHeight="0">
      <c s="5" t="inlineStr" r="A13060">
        <is>
          <t xml:space="preserve">78009012</t>
        </is>
      </c>
      <c s="5" t="inlineStr" r="B13060">
        <is>
          <t xml:space="preserve">MODIFIED URETHANE PAVEMENT MARKING - LINE 12"</t>
        </is>
      </c>
      <c s="5" t="inlineStr" r="C13060">
        <is>
          <t xml:space="preserve">FOOT   </t>
        </is>
      </c>
      <c s="6" r="D13060">
        <v>2344.000</v>
      </c>
      <c s="7" r="E13060">
        <v>9</v>
      </c>
      <c s="8" t="inlineStr" r="F13060">
        <is>
          <t xml:space="preserve">78483</t>
        </is>
      </c>
      <c s="8" t="inlineStr" r="G13060">
        <is>
          <t xml:space="preserve">127</t>
        </is>
      </c>
      <c s="9" r="H13060">
        <v>5.5000</v>
      </c>
      <c s="8" t="inlineStr" r="I13060">
        <is>
          <t xml:space="preserve"/>
        </is>
      </c>
      <c s="8" t="inlineStr" r="J13060">
        <is>
          <t xml:space="preserve"> Jefferson</t>
        </is>
      </c>
    </row>
    <row r="13061" ht="20.25" customHeight="0">
      <c s="5" t="inlineStr" r="A13061">
        <is>
          <t xml:space="preserve">78009012</t>
        </is>
      </c>
      <c s="5" t="inlineStr" r="B13061">
        <is>
          <t xml:space="preserve">MODIFIED URETHANE PAVEMENT MARKING - LINE 12"</t>
        </is>
      </c>
      <c s="5" t="inlineStr" r="C13061">
        <is>
          <t xml:space="preserve">FOOT   </t>
        </is>
      </c>
      <c s="6" r="D13061">
        <v>2344.000</v>
      </c>
      <c s="7" r="E13061">
        <v>9</v>
      </c>
      <c s="8" t="inlineStr" r="F13061">
        <is>
          <t xml:space="preserve">78483</t>
        </is>
      </c>
      <c s="8" t="inlineStr" r="G13061">
        <is>
          <t xml:space="preserve">127</t>
        </is>
      </c>
      <c s="9" r="H13061">
        <v>6.0000</v>
      </c>
      <c s="8" t="inlineStr" r="I13061">
        <is>
          <t xml:space="preserve"/>
        </is>
      </c>
      <c s="8" t="inlineStr" r="J13061">
        <is>
          <t xml:space="preserve"> Jefferson</t>
        </is>
      </c>
    </row>
    <row r="13062" ht="20.25" customHeight="0">
      <c s="5" t="inlineStr" r="A13062">
        <is>
          <t xml:space="preserve">78009012</t>
        </is>
      </c>
      <c s="5" t="inlineStr" r="B13062">
        <is>
          <t xml:space="preserve">MODIFIED URETHANE PAVEMENT MARKING - LINE 12"</t>
        </is>
      </c>
      <c s="5" t="inlineStr" r="C13062">
        <is>
          <t xml:space="preserve">FOOT   </t>
        </is>
      </c>
      <c s="6" r="D13062">
        <v>5292.000</v>
      </c>
      <c s="7" r="E13062">
        <v>3</v>
      </c>
      <c s="8" t="inlineStr" r="F13062">
        <is>
          <t xml:space="preserve">87805</t>
        </is>
      </c>
      <c s="8" t="inlineStr" r="G13062">
        <is>
          <t xml:space="preserve">147</t>
        </is>
      </c>
      <c s="9" r="H13062">
        <v>3.8500</v>
      </c>
      <c s="8" t="inlineStr" r="I13062">
        <is>
          <t xml:space="preserve">Y</t>
        </is>
      </c>
      <c s="8" t="inlineStr" r="J13062">
        <is>
          <t xml:space="preserve"> Kankakee</t>
        </is>
      </c>
    </row>
    <row r="13063" ht="20.25" customHeight="0">
      <c s="5" t="inlineStr" r="A13063">
        <is>
          <t xml:space="preserve">78009012</t>
        </is>
      </c>
      <c s="5" t="inlineStr" r="B13063">
        <is>
          <t xml:space="preserve">MODIFIED URETHANE PAVEMENT MARKING - LINE 12"</t>
        </is>
      </c>
      <c s="5" t="inlineStr" r="C13063">
        <is>
          <t xml:space="preserve">FOOT   </t>
        </is>
      </c>
      <c s="6" r="D13063">
        <v>77.000</v>
      </c>
      <c s="7" r="E13063">
        <v>4</v>
      </c>
      <c s="8" t="inlineStr" r="F13063">
        <is>
          <t xml:space="preserve">89863</t>
        </is>
      </c>
      <c s="8" t="inlineStr" r="G13063">
        <is>
          <t xml:space="preserve">113</t>
        </is>
      </c>
      <c s="9" r="H13063">
        <v>6.7400</v>
      </c>
      <c s="8" t="inlineStr" r="I13063">
        <is>
          <t xml:space="preserve">Y</t>
        </is>
      </c>
      <c s="8" t="inlineStr" r="J13063">
        <is>
          <t xml:space="preserve"> Tazewell</t>
        </is>
      </c>
    </row>
    <row r="13064" ht="20.25" customHeight="0">
      <c s="5" t="inlineStr" r="A13064">
        <is>
          <t xml:space="preserve">78009012</t>
        </is>
      </c>
      <c s="5" t="inlineStr" r="B13064">
        <is>
          <t xml:space="preserve">MODIFIED URETHANE PAVEMENT MARKING - LINE 12"</t>
        </is>
      </c>
      <c s="5" t="inlineStr" r="C13064">
        <is>
          <t xml:space="preserve">FOOT   </t>
        </is>
      </c>
      <c s="6" r="D13064">
        <v>398.000</v>
      </c>
      <c s="7" r="E13064">
        <v>9</v>
      </c>
      <c s="8" t="inlineStr" r="F13064">
        <is>
          <t xml:space="preserve">99687</t>
        </is>
      </c>
      <c s="8" t="inlineStr" r="G13064">
        <is>
          <t xml:space="preserve">122</t>
        </is>
      </c>
      <c s="9" r="H13064">
        <v>9.0000</v>
      </c>
      <c s="8" t="inlineStr" r="I13064">
        <is>
          <t xml:space="preserve">Y</t>
        </is>
      </c>
      <c s="8" t="inlineStr" r="J13064">
        <is>
          <t xml:space="preserve"> Williamson</t>
        </is>
      </c>
    </row>
    <row r="13065" ht="20.25" customHeight="0">
      <c s="5" t="inlineStr" r="A13065">
        <is>
          <t xml:space="preserve">78009012</t>
        </is>
      </c>
      <c s="5" t="inlineStr" r="B13065">
        <is>
          <t xml:space="preserve">MODIFIED URETHANE PAVEMENT MARKING - LINE 12"</t>
        </is>
      </c>
      <c s="5" t="inlineStr" r="C13065">
        <is>
          <t xml:space="preserve">FOOT   </t>
        </is>
      </c>
      <c s="6" r="D13065">
        <v>398.000</v>
      </c>
      <c s="7" r="E13065">
        <v>9</v>
      </c>
      <c s="8" t="inlineStr" r="F13065">
        <is>
          <t xml:space="preserve">99687</t>
        </is>
      </c>
      <c s="8" t="inlineStr" r="G13065">
        <is>
          <t xml:space="preserve">122</t>
        </is>
      </c>
      <c s="9" r="H13065">
        <v>7.7300</v>
      </c>
      <c s="8" t="inlineStr" r="I13065">
        <is>
          <t xml:space="preserve"/>
        </is>
      </c>
      <c s="8" t="inlineStr" r="J13065">
        <is>
          <t xml:space="preserve"> Williamson</t>
        </is>
      </c>
    </row>
    <row r="13066" ht="20.25" customHeight="0">
      <c s="5" t="inlineStr" r="A13066">
        <is>
          <t xml:space="preserve">78009018</t>
        </is>
      </c>
      <c s="5" t="inlineStr" r="B13066">
        <is>
          <t xml:space="preserve">MODIFIED URETHANE PAVEMENT MARKING - LINE 18"</t>
        </is>
      </c>
      <c s="5" t="inlineStr" r="C13066">
        <is>
          <t xml:space="preserve">FOOT   </t>
        </is>
      </c>
      <c s="6" r="D13066">
        <v>41.000</v>
      </c>
      <c s="7" r="E13066">
        <v>9</v>
      </c>
      <c s="8" t="inlineStr" r="F13066">
        <is>
          <t xml:space="preserve">99687</t>
        </is>
      </c>
      <c s="8" t="inlineStr" r="G13066">
        <is>
          <t xml:space="preserve">122</t>
        </is>
      </c>
      <c s="9" r="H13066">
        <v>16.0000</v>
      </c>
      <c s="8" t="inlineStr" r="I13066">
        <is>
          <t xml:space="preserve">Y</t>
        </is>
      </c>
      <c s="8" t="inlineStr" r="J13066">
        <is>
          <t xml:space="preserve"> Williamson</t>
        </is>
      </c>
    </row>
    <row r="13067" ht="20.25" customHeight="0">
      <c s="5" t="inlineStr" r="A13067">
        <is>
          <t xml:space="preserve">78009018</t>
        </is>
      </c>
      <c s="5" t="inlineStr" r="B13067">
        <is>
          <t xml:space="preserve">MODIFIED URETHANE PAVEMENT MARKING - LINE 18"</t>
        </is>
      </c>
      <c s="5" t="inlineStr" r="C13067">
        <is>
          <t xml:space="preserve">FOOT   </t>
        </is>
      </c>
      <c s="6" r="D13067">
        <v>41.000</v>
      </c>
      <c s="7" r="E13067">
        <v>9</v>
      </c>
      <c s="8" t="inlineStr" r="F13067">
        <is>
          <t xml:space="preserve">99687</t>
        </is>
      </c>
      <c s="8" t="inlineStr" r="G13067">
        <is>
          <t xml:space="preserve">122</t>
        </is>
      </c>
      <c s="9" r="H13067">
        <v>14.4200</v>
      </c>
      <c s="8" t="inlineStr" r="I13067">
        <is>
          <t xml:space="preserve"/>
        </is>
      </c>
      <c s="8" t="inlineStr" r="J13067">
        <is>
          <t xml:space="preserve"> Williamson</t>
        </is>
      </c>
    </row>
    <row r="13068" ht="20.25" customHeight="0">
      <c s="5" t="inlineStr" r="A13068">
        <is>
          <t xml:space="preserve">78009024</t>
        </is>
      </c>
      <c s="5" t="inlineStr" r="B13068">
        <is>
          <t xml:space="preserve">MODIFIED URETHANE PAVEMENT MARKING - LINE 24"</t>
        </is>
      </c>
      <c s="5" t="inlineStr" r="C13068">
        <is>
          <t xml:space="preserve">FOOT   </t>
        </is>
      </c>
      <c s="6" r="D13068">
        <v>3000.000</v>
      </c>
      <c s="7" r="E13068">
        <v>3</v>
      </c>
      <c s="8" t="inlineStr" r="F13068">
        <is>
          <t xml:space="preserve">46655</t>
        </is>
      </c>
      <c s="8" t="inlineStr" r="G13068">
        <is>
          <t xml:space="preserve">102</t>
        </is>
      </c>
      <c s="9" r="H13068">
        <v>4.0000</v>
      </c>
      <c s="8" t="inlineStr" r="I13068">
        <is>
          <t xml:space="preserve">Y</t>
        </is>
      </c>
      <c s="8" t="inlineStr" r="J13068">
        <is>
          <t xml:space="preserve">Various</t>
        </is>
      </c>
    </row>
    <row r="13069" ht="20.25" customHeight="0">
      <c s="5" t="inlineStr" r="A13069">
        <is>
          <t xml:space="preserve">78009024</t>
        </is>
      </c>
      <c s="5" t="inlineStr" r="B13069">
        <is>
          <t xml:space="preserve">MODIFIED URETHANE PAVEMENT MARKING - LINE 24"</t>
        </is>
      </c>
      <c s="5" t="inlineStr" r="C13069">
        <is>
          <t xml:space="preserve">FOOT   </t>
        </is>
      </c>
      <c s="6" r="D13069">
        <v>3000.000</v>
      </c>
      <c s="7" r="E13069">
        <v>3</v>
      </c>
      <c s="8" t="inlineStr" r="F13069">
        <is>
          <t xml:space="preserve">46655</t>
        </is>
      </c>
      <c s="8" t="inlineStr" r="G13069">
        <is>
          <t xml:space="preserve">102</t>
        </is>
      </c>
      <c s="9" r="H13069">
        <v>5.4000</v>
      </c>
      <c s="8" t="inlineStr" r="I13069">
        <is>
          <t xml:space="preserve"/>
        </is>
      </c>
      <c s="8" t="inlineStr" r="J13069">
        <is>
          <t xml:space="preserve">Various</t>
        </is>
      </c>
    </row>
    <row r="13070" ht="20.25" customHeight="0">
      <c s="5" t="inlineStr" r="A13070">
        <is>
          <t xml:space="preserve">78009024</t>
        </is>
      </c>
      <c s="5" t="inlineStr" r="B13070">
        <is>
          <t xml:space="preserve">MODIFIED URETHANE PAVEMENT MARKING - LINE 24"</t>
        </is>
      </c>
      <c s="5" t="inlineStr" r="C13070">
        <is>
          <t xml:space="preserve">FOOT   </t>
        </is>
      </c>
      <c s="6" r="D13070">
        <v>3000.000</v>
      </c>
      <c s="7" r="E13070">
        <v>3</v>
      </c>
      <c s="8" t="inlineStr" r="F13070">
        <is>
          <t xml:space="preserve">46655</t>
        </is>
      </c>
      <c s="8" t="inlineStr" r="G13070">
        <is>
          <t xml:space="preserve">102</t>
        </is>
      </c>
      <c s="9" r="H13070">
        <v>5.8500</v>
      </c>
      <c s="8" t="inlineStr" r="I13070">
        <is>
          <t xml:space="preserve"/>
        </is>
      </c>
      <c s="8" t="inlineStr" r="J13070">
        <is>
          <t xml:space="preserve">Various</t>
        </is>
      </c>
    </row>
    <row r="13071" ht="20.25" customHeight="0">
      <c s="5" t="inlineStr" r="A13071">
        <is>
          <t xml:space="preserve">78009024</t>
        </is>
      </c>
      <c s="5" t="inlineStr" r="B13071">
        <is>
          <t xml:space="preserve">MODIFIED URETHANE PAVEMENT MARKING - LINE 24"</t>
        </is>
      </c>
      <c s="5" t="inlineStr" r="C13071">
        <is>
          <t xml:space="preserve">FOOT   </t>
        </is>
      </c>
      <c s="6" r="D13071">
        <v>3000.000</v>
      </c>
      <c s="7" r="E13071">
        <v>3</v>
      </c>
      <c s="8" t="inlineStr" r="F13071">
        <is>
          <t xml:space="preserve">46655</t>
        </is>
      </c>
      <c s="8" t="inlineStr" r="G13071">
        <is>
          <t xml:space="preserve">102</t>
        </is>
      </c>
      <c s="9" r="H13071">
        <v>7.0000</v>
      </c>
      <c s="8" t="inlineStr" r="I13071">
        <is>
          <t xml:space="preserve"/>
        </is>
      </c>
      <c s="8" t="inlineStr" r="J13071">
        <is>
          <t xml:space="preserve">Various</t>
        </is>
      </c>
    </row>
    <row r="13072" ht="20.25" customHeight="0">
      <c s="5" t="inlineStr" r="A13072">
        <is>
          <t xml:space="preserve">78009024</t>
        </is>
      </c>
      <c s="5" t="inlineStr" r="B13072">
        <is>
          <t xml:space="preserve">MODIFIED URETHANE PAVEMENT MARKING - LINE 24"</t>
        </is>
      </c>
      <c s="5" t="inlineStr" r="C13072">
        <is>
          <t xml:space="preserve">FOOT   </t>
        </is>
      </c>
      <c s="6" r="D13072">
        <v>3000.000</v>
      </c>
      <c s="7" r="E13072">
        <v>3</v>
      </c>
      <c s="8" t="inlineStr" r="F13072">
        <is>
          <t xml:space="preserve">46655</t>
        </is>
      </c>
      <c s="8" t="inlineStr" r="G13072">
        <is>
          <t xml:space="preserve">102</t>
        </is>
      </c>
      <c s="9" r="H13072">
        <v>7.5200</v>
      </c>
      <c s="8" t="inlineStr" r="I13072">
        <is>
          <t xml:space="preserve"/>
        </is>
      </c>
      <c s="8" t="inlineStr" r="J13072">
        <is>
          <t xml:space="preserve">Various</t>
        </is>
      </c>
    </row>
    <row r="13073" ht="20.25" customHeight="0">
      <c s="5" t="inlineStr" r="A13073">
        <is>
          <t xml:space="preserve">78009024</t>
        </is>
      </c>
      <c s="5" t="inlineStr" r="B13073">
        <is>
          <t xml:space="preserve">MODIFIED URETHANE PAVEMENT MARKING - LINE 24"</t>
        </is>
      </c>
      <c s="5" t="inlineStr" r="C13073">
        <is>
          <t xml:space="preserve">FOOT   </t>
        </is>
      </c>
      <c s="6" r="D13073">
        <v>162.000</v>
      </c>
      <c s="7" r="E13073">
        <v>1</v>
      </c>
      <c s="8" t="inlineStr" r="F13073">
        <is>
          <t xml:space="preserve">61L07</t>
        </is>
      </c>
      <c s="8" t="inlineStr" r="G13073">
        <is>
          <t xml:space="preserve">097</t>
        </is>
      </c>
      <c s="9" r="H13073">
        <v>6.0000</v>
      </c>
      <c s="8" t="inlineStr" r="I13073">
        <is>
          <t xml:space="preserve">Y</t>
        </is>
      </c>
      <c s="8" t="inlineStr" r="J13073">
        <is>
          <t xml:space="preserve"> Cook</t>
        </is>
      </c>
    </row>
    <row r="13074" ht="20.25" customHeight="0">
      <c s="5" t="inlineStr" r="A13074">
        <is>
          <t xml:space="preserve">78009024</t>
        </is>
      </c>
      <c s="5" t="inlineStr" r="B13074">
        <is>
          <t xml:space="preserve">MODIFIED URETHANE PAVEMENT MARKING - LINE 24"</t>
        </is>
      </c>
      <c s="5" t="inlineStr" r="C13074">
        <is>
          <t xml:space="preserve">FOOT   </t>
        </is>
      </c>
      <c s="6" r="D13074">
        <v>162.000</v>
      </c>
      <c s="7" r="E13074">
        <v>1</v>
      </c>
      <c s="8" t="inlineStr" r="F13074">
        <is>
          <t xml:space="preserve">61L07</t>
        </is>
      </c>
      <c s="8" t="inlineStr" r="G13074">
        <is>
          <t xml:space="preserve">097</t>
        </is>
      </c>
      <c s="9" r="H13074">
        <v>6.0000</v>
      </c>
      <c s="8" t="inlineStr" r="I13074">
        <is>
          <t xml:space="preserve"/>
        </is>
      </c>
      <c s="8" t="inlineStr" r="J13074">
        <is>
          <t xml:space="preserve"> Cook</t>
        </is>
      </c>
    </row>
    <row r="13075" ht="20.25" customHeight="0">
      <c s="5" t="inlineStr" r="A13075">
        <is>
          <t xml:space="preserve">78009024</t>
        </is>
      </c>
      <c s="5" t="inlineStr" r="B13075">
        <is>
          <t xml:space="preserve">MODIFIED URETHANE PAVEMENT MARKING - LINE 24"</t>
        </is>
      </c>
      <c s="5" t="inlineStr" r="C13075">
        <is>
          <t xml:space="preserve">FOOT   </t>
        </is>
      </c>
      <c s="6" r="D13075">
        <v>168.000</v>
      </c>
      <c s="7" r="E13075">
        <v>1</v>
      </c>
      <c s="8" t="inlineStr" r="F13075">
        <is>
          <t xml:space="preserve">61L08</t>
        </is>
      </c>
      <c s="8" t="inlineStr" r="G13075">
        <is>
          <t xml:space="preserve">144</t>
        </is>
      </c>
      <c s="9" r="H13075">
        <v>6.5000</v>
      </c>
      <c s="8" t="inlineStr" r="I13075">
        <is>
          <t xml:space="preserve">Y</t>
        </is>
      </c>
      <c s="8" t="inlineStr" r="J13075">
        <is>
          <t xml:space="preserve"> Cook</t>
        </is>
      </c>
    </row>
    <row r="13076" ht="20.25" customHeight="0">
      <c s="5" t="inlineStr" r="A13076">
        <is>
          <t xml:space="preserve">78009024</t>
        </is>
      </c>
      <c s="5" t="inlineStr" r="B13076">
        <is>
          <t xml:space="preserve">MODIFIED URETHANE PAVEMENT MARKING - LINE 24"</t>
        </is>
      </c>
      <c s="5" t="inlineStr" r="C13076">
        <is>
          <t xml:space="preserve">FOOT   </t>
        </is>
      </c>
      <c s="6" r="D13076">
        <v>168.000</v>
      </c>
      <c s="7" r="E13076">
        <v>1</v>
      </c>
      <c s="8" t="inlineStr" r="F13076">
        <is>
          <t xml:space="preserve">61L08</t>
        </is>
      </c>
      <c s="8" t="inlineStr" r="G13076">
        <is>
          <t xml:space="preserve">144</t>
        </is>
      </c>
      <c s="9" r="H13076">
        <v>5.7500</v>
      </c>
      <c s="8" t="inlineStr" r="I13076">
        <is>
          <t xml:space="preserve"/>
        </is>
      </c>
      <c s="8" t="inlineStr" r="J13076">
        <is>
          <t xml:space="preserve"> Cook</t>
        </is>
      </c>
    </row>
    <row r="13077" ht="20.25" customHeight="0">
      <c s="5" t="inlineStr" r="A13077">
        <is>
          <t xml:space="preserve">78009024</t>
        </is>
      </c>
      <c s="5" t="inlineStr" r="B13077">
        <is>
          <t xml:space="preserve">MODIFIED URETHANE PAVEMENT MARKING - LINE 24"</t>
        </is>
      </c>
      <c s="5" t="inlineStr" r="C13077">
        <is>
          <t xml:space="preserve">FOOT   </t>
        </is>
      </c>
      <c s="6" r="D13077">
        <v>168.000</v>
      </c>
      <c s="7" r="E13077">
        <v>1</v>
      </c>
      <c s="8" t="inlineStr" r="F13077">
        <is>
          <t xml:space="preserve">61L08</t>
        </is>
      </c>
      <c s="8" t="inlineStr" r="G13077">
        <is>
          <t xml:space="preserve">144</t>
        </is>
      </c>
      <c s="9" r="H13077">
        <v>7.1500</v>
      </c>
      <c s="8" t="inlineStr" r="I13077">
        <is>
          <t xml:space="preserve"/>
        </is>
      </c>
      <c s="8" t="inlineStr" r="J13077">
        <is>
          <t xml:space="preserve"> Cook</t>
        </is>
      </c>
    </row>
    <row r="13078" ht="20.25" customHeight="0">
      <c s="5" t="inlineStr" r="A13078">
        <is>
          <t xml:space="preserve">78009024</t>
        </is>
      </c>
      <c s="5" t="inlineStr" r="B13078">
        <is>
          <t xml:space="preserve">MODIFIED URETHANE PAVEMENT MARKING - LINE 24"</t>
        </is>
      </c>
      <c s="5" t="inlineStr" r="C13078">
        <is>
          <t xml:space="preserve">FOOT   </t>
        </is>
      </c>
      <c s="6" r="D13078">
        <v>84.000</v>
      </c>
      <c s="7" r="E13078">
        <v>1</v>
      </c>
      <c s="8" t="inlineStr" r="F13078">
        <is>
          <t xml:space="preserve">62R95</t>
        </is>
      </c>
      <c s="8" t="inlineStr" r="G13078">
        <is>
          <t xml:space="preserve">051</t>
        </is>
      </c>
      <c s="9" r="H13078">
        <v>5.2500</v>
      </c>
      <c s="8" t="inlineStr" r="I13078">
        <is>
          <t xml:space="preserve">Y</t>
        </is>
      </c>
      <c s="8" t="inlineStr" r="J13078">
        <is>
          <t xml:space="preserve"> McHenry</t>
        </is>
      </c>
    </row>
    <row r="13079" ht="20.25" customHeight="0">
      <c s="5" t="inlineStr" r="A13079">
        <is>
          <t xml:space="preserve">78009024</t>
        </is>
      </c>
      <c s="5" t="inlineStr" r="B13079">
        <is>
          <t xml:space="preserve">MODIFIED URETHANE PAVEMENT MARKING - LINE 24"</t>
        </is>
      </c>
      <c s="5" t="inlineStr" r="C13079">
        <is>
          <t xml:space="preserve">FOOT   </t>
        </is>
      </c>
      <c s="6" r="D13079">
        <v>84.000</v>
      </c>
      <c s="7" r="E13079">
        <v>1</v>
      </c>
      <c s="8" t="inlineStr" r="F13079">
        <is>
          <t xml:space="preserve">62R95</t>
        </is>
      </c>
      <c s="8" t="inlineStr" r="G13079">
        <is>
          <t xml:space="preserve">051</t>
        </is>
      </c>
      <c s="9" r="H13079">
        <v>5.2500</v>
      </c>
      <c s="8" t="inlineStr" r="I13079">
        <is>
          <t xml:space="preserve"/>
        </is>
      </c>
      <c s="8" t="inlineStr" r="J13079">
        <is>
          <t xml:space="preserve"> McHenry</t>
        </is>
      </c>
    </row>
    <row r="13080" ht="20.25" customHeight="0">
      <c s="5" t="inlineStr" r="A13080">
        <is>
          <t xml:space="preserve">78009024</t>
        </is>
      </c>
      <c s="5" t="inlineStr" r="B13080">
        <is>
          <t xml:space="preserve">MODIFIED URETHANE PAVEMENT MARKING - LINE 24"</t>
        </is>
      </c>
      <c s="5" t="inlineStr" r="C13080">
        <is>
          <t xml:space="preserve">FOOT   </t>
        </is>
      </c>
      <c s="6" r="D13080">
        <v>84.000</v>
      </c>
      <c s="7" r="E13080">
        <v>1</v>
      </c>
      <c s="8" t="inlineStr" r="F13080">
        <is>
          <t xml:space="preserve">62R95</t>
        </is>
      </c>
      <c s="8" t="inlineStr" r="G13080">
        <is>
          <t xml:space="preserve">051</t>
        </is>
      </c>
      <c s="9" r="H13080">
        <v>5.4500</v>
      </c>
      <c s="8" t="inlineStr" r="I13080">
        <is>
          <t xml:space="preserve"/>
        </is>
      </c>
      <c s="8" t="inlineStr" r="J13080">
        <is>
          <t xml:space="preserve"> McHenry</t>
        </is>
      </c>
    </row>
    <row r="13081" ht="20.25" customHeight="0">
      <c s="5" t="inlineStr" r="A13081">
        <is>
          <t xml:space="preserve">78009024</t>
        </is>
      </c>
      <c s="5" t="inlineStr" r="B13081">
        <is>
          <t xml:space="preserve">MODIFIED URETHANE PAVEMENT MARKING - LINE 24"</t>
        </is>
      </c>
      <c s="5" t="inlineStr" r="C13081">
        <is>
          <t xml:space="preserve">FOOT   </t>
        </is>
      </c>
      <c s="6" r="D13081">
        <v>372.000</v>
      </c>
      <c s="7" r="E13081">
        <v>1</v>
      </c>
      <c s="8" t="inlineStr" r="F13081">
        <is>
          <t xml:space="preserve">62T41</t>
        </is>
      </c>
      <c s="8" t="inlineStr" r="G13081">
        <is>
          <t xml:space="preserve">054</t>
        </is>
      </c>
      <c s="9" r="H13081">
        <v>9.0000</v>
      </c>
      <c s="8" t="inlineStr" r="I13081">
        <is>
          <t xml:space="preserve">Y</t>
        </is>
      </c>
      <c s="8" t="inlineStr" r="J13081">
        <is>
          <t xml:space="preserve"> Cook</t>
        </is>
      </c>
    </row>
    <row r="13082" ht="20.25" customHeight="0">
      <c s="5" t="inlineStr" r="A13082">
        <is>
          <t xml:space="preserve">78009024</t>
        </is>
      </c>
      <c s="5" t="inlineStr" r="B13082">
        <is>
          <t xml:space="preserve">MODIFIED URETHANE PAVEMENT MARKING - LINE 24"</t>
        </is>
      </c>
      <c s="5" t="inlineStr" r="C13082">
        <is>
          <t xml:space="preserve">FOOT   </t>
        </is>
      </c>
      <c s="6" r="D13082">
        <v>372.000</v>
      </c>
      <c s="7" r="E13082">
        <v>1</v>
      </c>
      <c s="8" t="inlineStr" r="F13082">
        <is>
          <t xml:space="preserve">62T41</t>
        </is>
      </c>
      <c s="8" t="inlineStr" r="G13082">
        <is>
          <t xml:space="preserve">054</t>
        </is>
      </c>
      <c s="9" r="H13082">
        <v>8.0000</v>
      </c>
      <c s="8" t="inlineStr" r="I13082">
        <is>
          <t xml:space="preserve"/>
        </is>
      </c>
      <c s="8" t="inlineStr" r="J13082">
        <is>
          <t xml:space="preserve"> Cook</t>
        </is>
      </c>
    </row>
    <row r="13083" ht="20.25" customHeight="0">
      <c s="5" t="inlineStr" r="A13083">
        <is>
          <t xml:space="preserve">78009024</t>
        </is>
      </c>
      <c s="5" t="inlineStr" r="B13083">
        <is>
          <t xml:space="preserve">MODIFIED URETHANE PAVEMENT MARKING - LINE 24"</t>
        </is>
      </c>
      <c s="5" t="inlineStr" r="C13083">
        <is>
          <t xml:space="preserve">FOOT   </t>
        </is>
      </c>
      <c s="6" r="D13083">
        <v>372.000</v>
      </c>
      <c s="7" r="E13083">
        <v>1</v>
      </c>
      <c s="8" t="inlineStr" r="F13083">
        <is>
          <t xml:space="preserve">62T41</t>
        </is>
      </c>
      <c s="8" t="inlineStr" r="G13083">
        <is>
          <t xml:space="preserve">054</t>
        </is>
      </c>
      <c s="9" r="H13083">
        <v>12.3000</v>
      </c>
      <c s="8" t="inlineStr" r="I13083">
        <is>
          <t xml:space="preserve"/>
        </is>
      </c>
      <c s="8" t="inlineStr" r="J13083">
        <is>
          <t xml:space="preserve"> Cook</t>
        </is>
      </c>
    </row>
    <row r="13084" ht="20.25" customHeight="0">
      <c s="5" t="inlineStr" r="A13084">
        <is>
          <t xml:space="preserve">78009024</t>
        </is>
      </c>
      <c s="5" t="inlineStr" r="B13084">
        <is>
          <t xml:space="preserve">MODIFIED URETHANE PAVEMENT MARKING - LINE 24"</t>
        </is>
      </c>
      <c s="5" t="inlineStr" r="C13084">
        <is>
          <t xml:space="preserve">FOOT   </t>
        </is>
      </c>
      <c s="6" r="D13084">
        <v>372.000</v>
      </c>
      <c s="7" r="E13084">
        <v>1</v>
      </c>
      <c s="8" t="inlineStr" r="F13084">
        <is>
          <t xml:space="preserve">62T41</t>
        </is>
      </c>
      <c s="8" t="inlineStr" r="G13084">
        <is>
          <t xml:space="preserve">054</t>
        </is>
      </c>
      <c s="9" r="H13084">
        <v>20.0000</v>
      </c>
      <c s="8" t="inlineStr" r="I13084">
        <is>
          <t xml:space="preserve"/>
        </is>
      </c>
      <c s="8" t="inlineStr" r="J13084">
        <is>
          <t xml:space="preserve"> Cook</t>
        </is>
      </c>
    </row>
    <row r="13085" ht="20.25" customHeight="0">
      <c s="5" t="inlineStr" r="A13085">
        <is>
          <t xml:space="preserve">78009024</t>
        </is>
      </c>
      <c s="5" t="inlineStr" r="B13085">
        <is>
          <t xml:space="preserve">MODIFIED URETHANE PAVEMENT MARKING - LINE 24"</t>
        </is>
      </c>
      <c s="5" t="inlineStr" r="C13085">
        <is>
          <t xml:space="preserve">FOOT   </t>
        </is>
      </c>
      <c s="6" r="D13085">
        <v>490.000</v>
      </c>
      <c s="7" r="E13085">
        <v>1</v>
      </c>
      <c s="8" t="inlineStr" r="F13085">
        <is>
          <t xml:space="preserve">62U88</t>
        </is>
      </c>
      <c s="8" t="inlineStr" r="G13085">
        <is>
          <t xml:space="preserve">098</t>
        </is>
      </c>
      <c s="9" r="H13085">
        <v>4.7500</v>
      </c>
      <c s="8" t="inlineStr" r="I13085">
        <is>
          <t xml:space="preserve">Y</t>
        </is>
      </c>
      <c s="8" t="inlineStr" r="J13085">
        <is>
          <t xml:space="preserve"> Will</t>
        </is>
      </c>
    </row>
    <row r="13086" ht="20.25" customHeight="0">
      <c s="5" t="inlineStr" r="A13086">
        <is>
          <t xml:space="preserve">78009024</t>
        </is>
      </c>
      <c s="5" t="inlineStr" r="B13086">
        <is>
          <t xml:space="preserve">MODIFIED URETHANE PAVEMENT MARKING - LINE 24"</t>
        </is>
      </c>
      <c s="5" t="inlineStr" r="C13086">
        <is>
          <t xml:space="preserve">FOOT   </t>
        </is>
      </c>
      <c s="6" r="D13086">
        <v>490.000</v>
      </c>
      <c s="7" r="E13086">
        <v>1</v>
      </c>
      <c s="8" t="inlineStr" r="F13086">
        <is>
          <t xml:space="preserve">62U88</t>
        </is>
      </c>
      <c s="8" t="inlineStr" r="G13086">
        <is>
          <t xml:space="preserve">098</t>
        </is>
      </c>
      <c s="9" r="H13086">
        <v>5.0000</v>
      </c>
      <c s="8" t="inlineStr" r="I13086">
        <is>
          <t xml:space="preserve"/>
        </is>
      </c>
      <c s="8" t="inlineStr" r="J13086">
        <is>
          <t xml:space="preserve"> Will</t>
        </is>
      </c>
    </row>
    <row r="13087" ht="20.25" customHeight="0">
      <c s="5" t="inlineStr" r="A13087">
        <is>
          <t xml:space="preserve">78009024</t>
        </is>
      </c>
      <c s="5" t="inlineStr" r="B13087">
        <is>
          <t xml:space="preserve">MODIFIED URETHANE PAVEMENT MARKING - LINE 24"</t>
        </is>
      </c>
      <c s="5" t="inlineStr" r="C13087">
        <is>
          <t xml:space="preserve">FOOT   </t>
        </is>
      </c>
      <c s="6" r="D13087">
        <v>490.000</v>
      </c>
      <c s="7" r="E13087">
        <v>1</v>
      </c>
      <c s="8" t="inlineStr" r="F13087">
        <is>
          <t xml:space="preserve">62U88</t>
        </is>
      </c>
      <c s="8" t="inlineStr" r="G13087">
        <is>
          <t xml:space="preserve">098</t>
        </is>
      </c>
      <c s="9" r="H13087">
        <v>5.0000</v>
      </c>
      <c s="8" t="inlineStr" r="I13087">
        <is>
          <t xml:space="preserve"/>
        </is>
      </c>
      <c s="8" t="inlineStr" r="J13087">
        <is>
          <t xml:space="preserve"> Will</t>
        </is>
      </c>
    </row>
    <row r="13088" ht="20.25" customHeight="0">
      <c s="5" t="inlineStr" r="A13088">
        <is>
          <t xml:space="preserve">78009024</t>
        </is>
      </c>
      <c s="5" t="inlineStr" r="B13088">
        <is>
          <t xml:space="preserve">MODIFIED URETHANE PAVEMENT MARKING - LINE 24"</t>
        </is>
      </c>
      <c s="5" t="inlineStr" r="C13088">
        <is>
          <t xml:space="preserve">FOOT   </t>
        </is>
      </c>
      <c s="6" r="D13088">
        <v>490.000</v>
      </c>
      <c s="7" r="E13088">
        <v>1</v>
      </c>
      <c s="8" t="inlineStr" r="F13088">
        <is>
          <t xml:space="preserve">62U88</t>
        </is>
      </c>
      <c s="8" t="inlineStr" r="G13088">
        <is>
          <t xml:space="preserve">098</t>
        </is>
      </c>
      <c s="9" r="H13088">
        <v>5.5000</v>
      </c>
      <c s="8" t="inlineStr" r="I13088">
        <is>
          <t xml:space="preserve"/>
        </is>
      </c>
      <c s="8" t="inlineStr" r="J13088">
        <is>
          <t xml:space="preserve"> Will</t>
        </is>
      </c>
    </row>
    <row r="13089" ht="20.25" customHeight="0">
      <c s="5" t="inlineStr" r="A13089">
        <is>
          <t xml:space="preserve">78009024</t>
        </is>
      </c>
      <c s="5" t="inlineStr" r="B13089">
        <is>
          <t xml:space="preserve">MODIFIED URETHANE PAVEMENT MARKING - LINE 24"</t>
        </is>
      </c>
      <c s="5" t="inlineStr" r="C13089">
        <is>
          <t xml:space="preserve">FOOT   </t>
        </is>
      </c>
      <c s="6" r="D13089">
        <v>261.000</v>
      </c>
      <c s="7" r="E13089">
        <v>2</v>
      </c>
      <c s="8" t="inlineStr" r="F13089">
        <is>
          <t xml:space="preserve">64N06</t>
        </is>
      </c>
      <c s="8" t="inlineStr" r="G13089">
        <is>
          <t xml:space="preserve">001</t>
        </is>
      </c>
      <c s="9" r="H13089">
        <v>6.7000</v>
      </c>
      <c s="8" t="inlineStr" r="I13089">
        <is>
          <t xml:space="preserve">Y</t>
        </is>
      </c>
      <c s="8" t="inlineStr" r="J13089">
        <is>
          <t xml:space="preserve"> Rock Island</t>
        </is>
      </c>
    </row>
    <row r="13090" ht="20.25" customHeight="0">
      <c s="5" t="inlineStr" r="A13090">
        <is>
          <t xml:space="preserve">78009024</t>
        </is>
      </c>
      <c s="5" t="inlineStr" r="B13090">
        <is>
          <t xml:space="preserve">MODIFIED URETHANE PAVEMENT MARKING - LINE 24"</t>
        </is>
      </c>
      <c s="5" t="inlineStr" r="C13090">
        <is>
          <t xml:space="preserve">FOOT   </t>
        </is>
      </c>
      <c s="6" r="D13090">
        <v>261.000</v>
      </c>
      <c s="7" r="E13090">
        <v>2</v>
      </c>
      <c s="8" t="inlineStr" r="F13090">
        <is>
          <t xml:space="preserve">64N06</t>
        </is>
      </c>
      <c s="8" t="inlineStr" r="G13090">
        <is>
          <t xml:space="preserve">001</t>
        </is>
      </c>
      <c s="9" r="H13090">
        <v>5.0000</v>
      </c>
      <c s="8" t="inlineStr" r="I13090">
        <is>
          <t xml:space="preserve"/>
        </is>
      </c>
      <c s="8" t="inlineStr" r="J13090">
        <is>
          <t xml:space="preserve"> Rock Island</t>
        </is>
      </c>
    </row>
    <row r="13091" ht="20.25" customHeight="0">
      <c s="5" t="inlineStr" r="A13091">
        <is>
          <t xml:space="preserve">78009024</t>
        </is>
      </c>
      <c s="5" t="inlineStr" r="B13091">
        <is>
          <t xml:space="preserve">MODIFIED URETHANE PAVEMENT MARKING - LINE 24"</t>
        </is>
      </c>
      <c s="5" t="inlineStr" r="C13091">
        <is>
          <t xml:space="preserve">FOOT   </t>
        </is>
      </c>
      <c s="6" r="D13091">
        <v>261.000</v>
      </c>
      <c s="7" r="E13091">
        <v>2</v>
      </c>
      <c s="8" t="inlineStr" r="F13091">
        <is>
          <t xml:space="preserve">64N06</t>
        </is>
      </c>
      <c s="8" t="inlineStr" r="G13091">
        <is>
          <t xml:space="preserve">001</t>
        </is>
      </c>
      <c s="9" r="H13091">
        <v>5.0000</v>
      </c>
      <c s="8" t="inlineStr" r="I13091">
        <is>
          <t xml:space="preserve"/>
        </is>
      </c>
      <c s="8" t="inlineStr" r="J13091">
        <is>
          <t xml:space="preserve"> Rock Island</t>
        </is>
      </c>
    </row>
    <row r="13092" ht="20.25" customHeight="0">
      <c s="5" t="inlineStr" r="A13092">
        <is>
          <t xml:space="preserve">78009024</t>
        </is>
      </c>
      <c s="5" t="inlineStr" r="B13092">
        <is>
          <t xml:space="preserve">MODIFIED URETHANE PAVEMENT MARKING - LINE 24"</t>
        </is>
      </c>
      <c s="5" t="inlineStr" r="C13092">
        <is>
          <t xml:space="preserve">FOOT   </t>
        </is>
      </c>
      <c s="6" r="D13092">
        <v>170.000</v>
      </c>
      <c s="7" r="E13092">
        <v>3</v>
      </c>
      <c s="8" t="inlineStr" r="F13092">
        <is>
          <t xml:space="preserve">66P60</t>
        </is>
      </c>
      <c s="8" t="inlineStr" r="G13092">
        <is>
          <t xml:space="preserve">069</t>
        </is>
      </c>
      <c s="9" r="H13092">
        <v>5.0000</v>
      </c>
      <c s="8" t="inlineStr" r="I13092">
        <is>
          <t xml:space="preserve">Y</t>
        </is>
      </c>
      <c s="8" t="inlineStr" r="J13092">
        <is>
          <t xml:space="preserve"> Kendall</t>
        </is>
      </c>
    </row>
    <row r="13093" ht="20.25" customHeight="0">
      <c s="5" t="inlineStr" r="A13093">
        <is>
          <t xml:space="preserve">78009024</t>
        </is>
      </c>
      <c s="5" t="inlineStr" r="B13093">
        <is>
          <t xml:space="preserve">MODIFIED URETHANE PAVEMENT MARKING - LINE 24"</t>
        </is>
      </c>
      <c s="5" t="inlineStr" r="C13093">
        <is>
          <t xml:space="preserve">FOOT   </t>
        </is>
      </c>
      <c s="6" r="D13093">
        <v>170.000</v>
      </c>
      <c s="7" r="E13093">
        <v>3</v>
      </c>
      <c s="8" t="inlineStr" r="F13093">
        <is>
          <t xml:space="preserve">66P60</t>
        </is>
      </c>
      <c s="8" t="inlineStr" r="G13093">
        <is>
          <t xml:space="preserve">069</t>
        </is>
      </c>
      <c s="9" r="H13093">
        <v>5.5000</v>
      </c>
      <c s="8" t="inlineStr" r="I13093">
        <is>
          <t xml:space="preserve"/>
        </is>
      </c>
      <c s="8" t="inlineStr" r="J13093">
        <is>
          <t xml:space="preserve"> Kendall</t>
        </is>
      </c>
    </row>
    <row r="13094" ht="20.25" customHeight="0">
      <c s="5" t="inlineStr" r="A13094">
        <is>
          <t xml:space="preserve">78009024</t>
        </is>
      </c>
      <c s="5" t="inlineStr" r="B13094">
        <is>
          <t xml:space="preserve">MODIFIED URETHANE PAVEMENT MARKING - LINE 24"</t>
        </is>
      </c>
      <c s="5" t="inlineStr" r="C13094">
        <is>
          <t xml:space="preserve">FOOT   </t>
        </is>
      </c>
      <c s="6" r="D13094">
        <v>170.000</v>
      </c>
      <c s="7" r="E13094">
        <v>3</v>
      </c>
      <c s="8" t="inlineStr" r="F13094">
        <is>
          <t xml:space="preserve">66P60</t>
        </is>
      </c>
      <c s="8" t="inlineStr" r="G13094">
        <is>
          <t xml:space="preserve">069</t>
        </is>
      </c>
      <c s="9" r="H13094">
        <v>5.5000</v>
      </c>
      <c s="8" t="inlineStr" r="I13094">
        <is>
          <t xml:space="preserve"/>
        </is>
      </c>
      <c s="8" t="inlineStr" r="J13094">
        <is>
          <t xml:space="preserve"> Kendall</t>
        </is>
      </c>
    </row>
    <row r="13095" ht="20.25" customHeight="0">
      <c s="5" t="inlineStr" r="A13095">
        <is>
          <t xml:space="preserve">78009024</t>
        </is>
      </c>
      <c s="5" t="inlineStr" r="B13095">
        <is>
          <t xml:space="preserve">MODIFIED URETHANE PAVEMENT MARKING - LINE 24"</t>
        </is>
      </c>
      <c s="5" t="inlineStr" r="C13095">
        <is>
          <t xml:space="preserve">FOOT   </t>
        </is>
      </c>
      <c s="6" r="D13095">
        <v>214.000</v>
      </c>
      <c s="7" r="E13095">
        <v>6</v>
      </c>
      <c s="8" t="inlineStr" r="F13095">
        <is>
          <t xml:space="preserve">72D00</t>
        </is>
      </c>
      <c s="8" t="inlineStr" r="G13095">
        <is>
          <t xml:space="preserve">074</t>
        </is>
      </c>
      <c s="9" r="H13095">
        <v>19.8000</v>
      </c>
      <c s="8" t="inlineStr" r="I13095">
        <is>
          <t xml:space="preserve">Y</t>
        </is>
      </c>
      <c s="8" t="inlineStr" r="J13095">
        <is>
          <t xml:space="preserve"> Macoupin, Montgomery</t>
        </is>
      </c>
    </row>
    <row r="13096" ht="20.25" customHeight="0">
      <c s="5" t="inlineStr" r="A13096">
        <is>
          <t xml:space="preserve">78009024</t>
        </is>
      </c>
      <c s="5" t="inlineStr" r="B13096">
        <is>
          <t xml:space="preserve">MODIFIED URETHANE PAVEMENT MARKING - LINE 24"</t>
        </is>
      </c>
      <c s="5" t="inlineStr" r="C13096">
        <is>
          <t xml:space="preserve">FOOT   </t>
        </is>
      </c>
      <c s="6" r="D13096">
        <v>54.000</v>
      </c>
      <c s="7" r="E13096">
        <v>6</v>
      </c>
      <c s="8" t="inlineStr" r="F13096">
        <is>
          <t xml:space="preserve">72G59</t>
        </is>
      </c>
      <c s="8" t="inlineStr" r="G13096">
        <is>
          <t xml:space="preserve">030</t>
        </is>
      </c>
      <c s="9" r="H13096">
        <v>5.7000</v>
      </c>
      <c s="8" t="inlineStr" r="I13096">
        <is>
          <t xml:space="preserve">Y</t>
        </is>
      </c>
      <c s="8" t="inlineStr" r="J13096">
        <is>
          <t xml:space="preserve"> Adams</t>
        </is>
      </c>
    </row>
    <row r="13097" ht="20.25" customHeight="0">
      <c s="5" t="inlineStr" r="A13097">
        <is>
          <t xml:space="preserve">78009024</t>
        </is>
      </c>
      <c s="5" t="inlineStr" r="B13097">
        <is>
          <t xml:space="preserve">MODIFIED URETHANE PAVEMENT MARKING - LINE 24"</t>
        </is>
      </c>
      <c s="5" t="inlineStr" r="C13097">
        <is>
          <t xml:space="preserve">FOOT   </t>
        </is>
      </c>
      <c s="6" r="D13097">
        <v>58.000</v>
      </c>
      <c s="7" r="E13097">
        <v>6</v>
      </c>
      <c s="8" t="inlineStr" r="F13097">
        <is>
          <t xml:space="preserve">72L31</t>
        </is>
      </c>
      <c s="8" t="inlineStr" r="G13097">
        <is>
          <t xml:space="preserve">031</t>
        </is>
      </c>
      <c s="9" r="H13097">
        <v>6.7900</v>
      </c>
      <c s="8" t="inlineStr" r="I13097">
        <is>
          <t xml:space="preserve">Y</t>
        </is>
      </c>
      <c s="8" t="inlineStr" r="J13097">
        <is>
          <t xml:space="preserve"> Sangamon</t>
        </is>
      </c>
    </row>
    <row r="13098" ht="20.25" customHeight="0">
      <c s="5" t="inlineStr" r="A13098">
        <is>
          <t xml:space="preserve">78009024</t>
        </is>
      </c>
      <c s="5" t="inlineStr" r="B13098">
        <is>
          <t xml:space="preserve">MODIFIED URETHANE PAVEMENT MARKING - LINE 24"</t>
        </is>
      </c>
      <c s="5" t="inlineStr" r="C13098">
        <is>
          <t xml:space="preserve">FOOT   </t>
        </is>
      </c>
      <c s="6" r="D13098">
        <v>58.000</v>
      </c>
      <c s="7" r="E13098">
        <v>6</v>
      </c>
      <c s="8" t="inlineStr" r="F13098">
        <is>
          <t xml:space="preserve">72L31</t>
        </is>
      </c>
      <c s="8" t="inlineStr" r="G13098">
        <is>
          <t xml:space="preserve">031</t>
        </is>
      </c>
      <c s="9" r="H13098">
        <v>6.4300</v>
      </c>
      <c s="8" t="inlineStr" r="I13098">
        <is>
          <t xml:space="preserve"/>
        </is>
      </c>
      <c s="8" t="inlineStr" r="J13098">
        <is>
          <t xml:space="preserve"> Sangamon</t>
        </is>
      </c>
    </row>
    <row r="13099" ht="20.25" customHeight="0">
      <c s="5" t="inlineStr" r="A13099">
        <is>
          <t xml:space="preserve">78009024</t>
        </is>
      </c>
      <c s="5" t="inlineStr" r="B13099">
        <is>
          <t xml:space="preserve">MODIFIED URETHANE PAVEMENT MARKING - LINE 24"</t>
        </is>
      </c>
      <c s="5" t="inlineStr" r="C13099">
        <is>
          <t xml:space="preserve">FOOT   </t>
        </is>
      </c>
      <c s="6" r="D13099">
        <v>58.000</v>
      </c>
      <c s="7" r="E13099">
        <v>6</v>
      </c>
      <c s="8" t="inlineStr" r="F13099">
        <is>
          <t xml:space="preserve">72L31</t>
        </is>
      </c>
      <c s="8" t="inlineStr" r="G13099">
        <is>
          <t xml:space="preserve">031</t>
        </is>
      </c>
      <c s="9" r="H13099">
        <v>6.6200</v>
      </c>
      <c s="8" t="inlineStr" r="I13099">
        <is>
          <t xml:space="preserve"/>
        </is>
      </c>
      <c s="8" t="inlineStr" r="J13099">
        <is>
          <t xml:space="preserve"> Sangamon</t>
        </is>
      </c>
    </row>
    <row r="13100" ht="20.25" customHeight="0">
      <c s="5" t="inlineStr" r="A13100">
        <is>
          <t xml:space="preserve">78009024</t>
        </is>
      </c>
      <c s="5" t="inlineStr" r="B13100">
        <is>
          <t xml:space="preserve">MODIFIED URETHANE PAVEMENT MARKING - LINE 24"</t>
        </is>
      </c>
      <c s="5" t="inlineStr" r="C13100">
        <is>
          <t xml:space="preserve">FOOT   </t>
        </is>
      </c>
      <c s="6" r="D13100">
        <v>642.000</v>
      </c>
      <c s="7" r="E13100">
        <v>9</v>
      </c>
      <c s="8" t="inlineStr" r="F13100">
        <is>
          <t xml:space="preserve">78483</t>
        </is>
      </c>
      <c s="8" t="inlineStr" r="G13100">
        <is>
          <t xml:space="preserve">127</t>
        </is>
      </c>
      <c s="9" r="H13100">
        <v>10.4000</v>
      </c>
      <c s="8" t="inlineStr" r="I13100">
        <is>
          <t xml:space="preserve">Y</t>
        </is>
      </c>
      <c s="8" t="inlineStr" r="J13100">
        <is>
          <t xml:space="preserve"> Jefferson</t>
        </is>
      </c>
    </row>
    <row r="13101" ht="20.25" customHeight="0">
      <c s="5" t="inlineStr" r="A13101">
        <is>
          <t xml:space="preserve">78009024</t>
        </is>
      </c>
      <c s="5" t="inlineStr" r="B13101">
        <is>
          <t xml:space="preserve">MODIFIED URETHANE PAVEMENT MARKING - LINE 24"</t>
        </is>
      </c>
      <c s="5" t="inlineStr" r="C13101">
        <is>
          <t xml:space="preserve">FOOT   </t>
        </is>
      </c>
      <c s="6" r="D13101">
        <v>642.000</v>
      </c>
      <c s="7" r="E13101">
        <v>9</v>
      </c>
      <c s="8" t="inlineStr" r="F13101">
        <is>
          <t xml:space="preserve">78483</t>
        </is>
      </c>
      <c s="8" t="inlineStr" r="G13101">
        <is>
          <t xml:space="preserve">127</t>
        </is>
      </c>
      <c s="9" r="H13101">
        <v>9.9000</v>
      </c>
      <c s="8" t="inlineStr" r="I13101">
        <is>
          <t xml:space="preserve"/>
        </is>
      </c>
      <c s="8" t="inlineStr" r="J13101">
        <is>
          <t xml:space="preserve"> Jefferson</t>
        </is>
      </c>
    </row>
    <row r="13102" ht="20.25" customHeight="0">
      <c s="5" t="inlineStr" r="A13102">
        <is>
          <t xml:space="preserve">78009024</t>
        </is>
      </c>
      <c s="5" t="inlineStr" r="B13102">
        <is>
          <t xml:space="preserve">MODIFIED URETHANE PAVEMENT MARKING - LINE 24"</t>
        </is>
      </c>
      <c s="5" t="inlineStr" r="C13102">
        <is>
          <t xml:space="preserve">FOOT   </t>
        </is>
      </c>
      <c s="6" r="D13102">
        <v>642.000</v>
      </c>
      <c s="7" r="E13102">
        <v>9</v>
      </c>
      <c s="8" t="inlineStr" r="F13102">
        <is>
          <t xml:space="preserve">78483</t>
        </is>
      </c>
      <c s="8" t="inlineStr" r="G13102">
        <is>
          <t xml:space="preserve">127</t>
        </is>
      </c>
      <c s="9" r="H13102">
        <v>9.9600</v>
      </c>
      <c s="8" t="inlineStr" r="I13102">
        <is>
          <t xml:space="preserve"/>
        </is>
      </c>
      <c s="8" t="inlineStr" r="J13102">
        <is>
          <t xml:space="preserve"> Jefferson</t>
        </is>
      </c>
    </row>
    <row r="13103" ht="20.25" customHeight="0">
      <c s="5" t="inlineStr" r="A13103">
        <is>
          <t xml:space="preserve">78009024</t>
        </is>
      </c>
      <c s="5" t="inlineStr" r="B13103">
        <is>
          <t xml:space="preserve">MODIFIED URETHANE PAVEMENT MARKING - LINE 24"</t>
        </is>
      </c>
      <c s="5" t="inlineStr" r="C13103">
        <is>
          <t xml:space="preserve">FOOT   </t>
        </is>
      </c>
      <c s="6" r="D13103">
        <v>642.000</v>
      </c>
      <c s="7" r="E13103">
        <v>9</v>
      </c>
      <c s="8" t="inlineStr" r="F13103">
        <is>
          <t xml:space="preserve">78483</t>
        </is>
      </c>
      <c s="8" t="inlineStr" r="G13103">
        <is>
          <t xml:space="preserve">127</t>
        </is>
      </c>
      <c s="9" r="H13103">
        <v>11.0000</v>
      </c>
      <c s="8" t="inlineStr" r="I13103">
        <is>
          <t xml:space="preserve"/>
        </is>
      </c>
      <c s="8" t="inlineStr" r="J13103">
        <is>
          <t xml:space="preserve"> Jefferson</t>
        </is>
      </c>
    </row>
    <row r="13104" ht="20.25" customHeight="0">
      <c s="5" t="inlineStr" r="A13104">
        <is>
          <t xml:space="preserve">78009024</t>
        </is>
      </c>
      <c s="5" t="inlineStr" r="B13104">
        <is>
          <t xml:space="preserve">MODIFIED URETHANE PAVEMENT MARKING - LINE 24"</t>
        </is>
      </c>
      <c s="5" t="inlineStr" r="C13104">
        <is>
          <t xml:space="preserve">FOOT   </t>
        </is>
      </c>
      <c s="6" r="D13104">
        <v>642.000</v>
      </c>
      <c s="7" r="E13104">
        <v>9</v>
      </c>
      <c s="8" t="inlineStr" r="F13104">
        <is>
          <t xml:space="preserve">78483</t>
        </is>
      </c>
      <c s="8" t="inlineStr" r="G13104">
        <is>
          <t xml:space="preserve">127</t>
        </is>
      </c>
      <c s="9" r="H13104">
        <v>11.0000</v>
      </c>
      <c s="8" t="inlineStr" r="I13104">
        <is>
          <t xml:space="preserve"/>
        </is>
      </c>
      <c s="8" t="inlineStr" r="J13104">
        <is>
          <t xml:space="preserve"> Jefferson</t>
        </is>
      </c>
    </row>
    <row r="13105" ht="20.25" customHeight="0">
      <c s="5" t="inlineStr" r="A13105">
        <is>
          <t xml:space="preserve">78009024</t>
        </is>
      </c>
      <c s="5" t="inlineStr" r="B13105">
        <is>
          <t xml:space="preserve">MODIFIED URETHANE PAVEMENT MARKING - LINE 24"</t>
        </is>
      </c>
      <c s="5" t="inlineStr" r="C13105">
        <is>
          <t xml:space="preserve">FOOT   </t>
        </is>
      </c>
      <c s="6" r="D13105">
        <v>93.000</v>
      </c>
      <c s="7" r="E13105">
        <v>9</v>
      </c>
      <c s="8" t="inlineStr" r="F13105">
        <is>
          <t xml:space="preserve">78884</t>
        </is>
      </c>
      <c s="8" t="inlineStr" r="G13105">
        <is>
          <t xml:space="preserve">110</t>
        </is>
      </c>
      <c s="9" r="H13105">
        <v>22.2800</v>
      </c>
      <c s="8" t="inlineStr" r="I13105">
        <is>
          <t xml:space="preserve">Y</t>
        </is>
      </c>
      <c s="8" t="inlineStr" r="J13105">
        <is>
          <t xml:space="preserve"> Franklin, Jefferson</t>
        </is>
      </c>
    </row>
    <row r="13106" ht="20.25" customHeight="0">
      <c s="5" t="inlineStr" r="A13106">
        <is>
          <t xml:space="preserve">78009024</t>
        </is>
      </c>
      <c s="5" t="inlineStr" r="B13106">
        <is>
          <t xml:space="preserve">MODIFIED URETHANE PAVEMENT MARKING - LINE 24"</t>
        </is>
      </c>
      <c s="5" t="inlineStr" r="C13106">
        <is>
          <t xml:space="preserve">FOOT   </t>
        </is>
      </c>
      <c s="6" r="D13106">
        <v>278.000</v>
      </c>
      <c s="7" r="E13106">
        <v>3</v>
      </c>
      <c s="8" t="inlineStr" r="F13106">
        <is>
          <t xml:space="preserve">87805</t>
        </is>
      </c>
      <c s="8" t="inlineStr" r="G13106">
        <is>
          <t xml:space="preserve">147</t>
        </is>
      </c>
      <c s="9" r="H13106">
        <v>6.0000</v>
      </c>
      <c s="8" t="inlineStr" r="I13106">
        <is>
          <t xml:space="preserve">Y</t>
        </is>
      </c>
      <c s="8" t="inlineStr" r="J13106">
        <is>
          <t xml:space="preserve"> Kankakee</t>
        </is>
      </c>
    </row>
    <row r="13107" ht="20.25" customHeight="0">
      <c s="5" t="inlineStr" r="A13107">
        <is>
          <t xml:space="preserve">78009024</t>
        </is>
      </c>
      <c s="5" t="inlineStr" r="B13107">
        <is>
          <t xml:space="preserve">MODIFIED URETHANE PAVEMENT MARKING - LINE 24"</t>
        </is>
      </c>
      <c s="5" t="inlineStr" r="C13107">
        <is>
          <t xml:space="preserve">FOOT   </t>
        </is>
      </c>
      <c s="6" r="D13107">
        <v>60.000</v>
      </c>
      <c s="7" r="E13107">
        <v>4</v>
      </c>
      <c s="8" t="inlineStr" r="F13107">
        <is>
          <t xml:space="preserve">89863</t>
        </is>
      </c>
      <c s="8" t="inlineStr" r="G13107">
        <is>
          <t xml:space="preserve">113</t>
        </is>
      </c>
      <c s="9" r="H13107">
        <v>13.4900</v>
      </c>
      <c s="8" t="inlineStr" r="I13107">
        <is>
          <t xml:space="preserve">Y</t>
        </is>
      </c>
      <c s="8" t="inlineStr" r="J13107">
        <is>
          <t xml:space="preserve"> Tazewell</t>
        </is>
      </c>
    </row>
    <row r="13108" ht="20.25" customHeight="0">
      <c s="5" t="inlineStr" r="A13108">
        <is>
          <t xml:space="preserve">78009024</t>
        </is>
      </c>
      <c s="5" t="inlineStr" r="B13108">
        <is>
          <t xml:space="preserve">MODIFIED URETHANE PAVEMENT MARKING - LINE 24"</t>
        </is>
      </c>
      <c s="5" t="inlineStr" r="C13108">
        <is>
          <t xml:space="preserve">FOOT   </t>
        </is>
      </c>
      <c s="6" r="D13108">
        <v>526.000</v>
      </c>
      <c s="7" r="E13108">
        <v>8</v>
      </c>
      <c s="8" t="inlineStr" r="F13108">
        <is>
          <t xml:space="preserve">97853</t>
        </is>
      </c>
      <c s="8" t="inlineStr" r="G13108">
        <is>
          <t xml:space="preserve">154</t>
        </is>
      </c>
      <c s="9" r="H13108">
        <v>31.5000</v>
      </c>
      <c s="8" t="inlineStr" r="I13108">
        <is>
          <t xml:space="preserve">Y</t>
        </is>
      </c>
      <c s="8" t="inlineStr" r="J13108">
        <is>
          <t xml:space="preserve"> Madison</t>
        </is>
      </c>
    </row>
    <row r="13109" ht="20.25" customHeight="0">
      <c s="5" t="inlineStr" r="A13109">
        <is>
          <t xml:space="preserve">78009024</t>
        </is>
      </c>
      <c s="5" t="inlineStr" r="B13109">
        <is>
          <t xml:space="preserve">MODIFIED URETHANE PAVEMENT MARKING - LINE 24"</t>
        </is>
      </c>
      <c s="5" t="inlineStr" r="C13109">
        <is>
          <t xml:space="preserve">FOOT   </t>
        </is>
      </c>
      <c s="6" r="D13109">
        <v>526.000</v>
      </c>
      <c s="7" r="E13109">
        <v>8</v>
      </c>
      <c s="8" t="inlineStr" r="F13109">
        <is>
          <t xml:space="preserve">97853</t>
        </is>
      </c>
      <c s="8" t="inlineStr" r="G13109">
        <is>
          <t xml:space="preserve">154</t>
        </is>
      </c>
      <c s="9" r="H13109">
        <v>25.0000</v>
      </c>
      <c s="8" t="inlineStr" r="I13109">
        <is>
          <t xml:space="preserve"/>
        </is>
      </c>
      <c s="8" t="inlineStr" r="J13109">
        <is>
          <t xml:space="preserve"> Madison</t>
        </is>
      </c>
    </row>
    <row r="13110" ht="20.25" customHeight="0">
      <c s="5" t="inlineStr" r="A13110">
        <is>
          <t xml:space="preserve">78009024</t>
        </is>
      </c>
      <c s="5" t="inlineStr" r="B13110">
        <is>
          <t xml:space="preserve">MODIFIED URETHANE PAVEMENT MARKING - LINE 24"</t>
        </is>
      </c>
      <c s="5" t="inlineStr" r="C13110">
        <is>
          <t xml:space="preserve">FOOT   </t>
        </is>
      </c>
      <c s="6" r="D13110">
        <v>526.000</v>
      </c>
      <c s="7" r="E13110">
        <v>8</v>
      </c>
      <c s="8" t="inlineStr" r="F13110">
        <is>
          <t xml:space="preserve">97853</t>
        </is>
      </c>
      <c s="8" t="inlineStr" r="G13110">
        <is>
          <t xml:space="preserve">154</t>
        </is>
      </c>
      <c s="9" r="H13110">
        <v>26.2500</v>
      </c>
      <c s="8" t="inlineStr" r="I13110">
        <is>
          <t xml:space="preserve"/>
        </is>
      </c>
      <c s="8" t="inlineStr" r="J13110">
        <is>
          <t xml:space="preserve"> Madison</t>
        </is>
      </c>
    </row>
    <row r="13111" ht="20.25" customHeight="0">
      <c s="5" t="inlineStr" r="A13111">
        <is>
          <t xml:space="preserve">78009024</t>
        </is>
      </c>
      <c s="5" t="inlineStr" r="B13111">
        <is>
          <t xml:space="preserve">MODIFIED URETHANE PAVEMENT MARKING - LINE 24"</t>
        </is>
      </c>
      <c s="5" t="inlineStr" r="C13111">
        <is>
          <t xml:space="preserve">FOOT   </t>
        </is>
      </c>
      <c s="6" r="D13111">
        <v>526.000</v>
      </c>
      <c s="7" r="E13111">
        <v>8</v>
      </c>
      <c s="8" t="inlineStr" r="F13111">
        <is>
          <t xml:space="preserve">97853</t>
        </is>
      </c>
      <c s="8" t="inlineStr" r="G13111">
        <is>
          <t xml:space="preserve">154</t>
        </is>
      </c>
      <c s="9" r="H13111">
        <v>27.4000</v>
      </c>
      <c s="8" t="inlineStr" r="I13111">
        <is>
          <t xml:space="preserve"/>
        </is>
      </c>
      <c s="8" t="inlineStr" r="J13111">
        <is>
          <t xml:space="preserve"> Madison</t>
        </is>
      </c>
    </row>
    <row r="13112" ht="20.25" customHeight="0">
      <c s="5" t="inlineStr" r="A13112">
        <is>
          <t xml:space="preserve">78011000</t>
        </is>
      </c>
      <c s="5" t="inlineStr" r="B13112">
        <is>
          <t xml:space="preserve">GROOVING FOR RECESSED PAVEMENT MARKING, LETTERS AND SYMBOLS</t>
        </is>
      </c>
      <c s="5" t="inlineStr" r="C13112">
        <is>
          <t xml:space="preserve">SQ FT  </t>
        </is>
      </c>
      <c s="6" r="D13112">
        <v>4000.000</v>
      </c>
      <c s="7" r="E13112">
        <v>3</v>
      </c>
      <c s="8" t="inlineStr" r="F13112">
        <is>
          <t xml:space="preserve">46655</t>
        </is>
      </c>
      <c s="8" t="inlineStr" r="G13112">
        <is>
          <t xml:space="preserve">102</t>
        </is>
      </c>
      <c s="9" r="H13112">
        <v>3.2500</v>
      </c>
      <c s="8" t="inlineStr" r="I13112">
        <is>
          <t xml:space="preserve">Y</t>
        </is>
      </c>
      <c s="8" t="inlineStr" r="J13112">
        <is>
          <t xml:space="preserve">Various</t>
        </is>
      </c>
    </row>
    <row r="13113" ht="20.25" customHeight="0">
      <c s="5" t="inlineStr" r="A13113">
        <is>
          <t xml:space="preserve">78011000</t>
        </is>
      </c>
      <c s="5" t="inlineStr" r="B13113">
        <is>
          <t xml:space="preserve">GROOVING FOR RECESSED PAVEMENT MARKING, LETTERS AND SYMBOLS</t>
        </is>
      </c>
      <c s="5" t="inlineStr" r="C13113">
        <is>
          <t xml:space="preserve">SQ FT  </t>
        </is>
      </c>
      <c s="6" r="D13113">
        <v>4000.000</v>
      </c>
      <c s="7" r="E13113">
        <v>3</v>
      </c>
      <c s="8" t="inlineStr" r="F13113">
        <is>
          <t xml:space="preserve">46655</t>
        </is>
      </c>
      <c s="8" t="inlineStr" r="G13113">
        <is>
          <t xml:space="preserve">102</t>
        </is>
      </c>
      <c s="9" r="H13113">
        <v>2.8500</v>
      </c>
      <c s="8" t="inlineStr" r="I13113">
        <is>
          <t xml:space="preserve"/>
        </is>
      </c>
      <c s="8" t="inlineStr" r="J13113">
        <is>
          <t xml:space="preserve">Various</t>
        </is>
      </c>
    </row>
    <row r="13114" ht="20.25" customHeight="0">
      <c s="5" t="inlineStr" r="A13114">
        <is>
          <t xml:space="preserve">78011000</t>
        </is>
      </c>
      <c s="5" t="inlineStr" r="B13114">
        <is>
          <t xml:space="preserve">GROOVING FOR RECESSED PAVEMENT MARKING, LETTERS AND SYMBOLS</t>
        </is>
      </c>
      <c s="5" t="inlineStr" r="C13114">
        <is>
          <t xml:space="preserve">SQ FT  </t>
        </is>
      </c>
      <c s="6" r="D13114">
        <v>4000.000</v>
      </c>
      <c s="7" r="E13114">
        <v>3</v>
      </c>
      <c s="8" t="inlineStr" r="F13114">
        <is>
          <t xml:space="preserve">46655</t>
        </is>
      </c>
      <c s="8" t="inlineStr" r="G13114">
        <is>
          <t xml:space="preserve">102</t>
        </is>
      </c>
      <c s="9" r="H13114">
        <v>5.0000</v>
      </c>
      <c s="8" t="inlineStr" r="I13114">
        <is>
          <t xml:space="preserve"/>
        </is>
      </c>
      <c s="8" t="inlineStr" r="J13114">
        <is>
          <t xml:space="preserve">Various</t>
        </is>
      </c>
    </row>
    <row r="13115" ht="20.25" customHeight="0">
      <c s="5" t="inlineStr" r="A13115">
        <is>
          <t xml:space="preserve">78011000</t>
        </is>
      </c>
      <c s="5" t="inlineStr" r="B13115">
        <is>
          <t xml:space="preserve">GROOVING FOR RECESSED PAVEMENT MARKING, LETTERS AND SYMBOLS</t>
        </is>
      </c>
      <c s="5" t="inlineStr" r="C13115">
        <is>
          <t xml:space="preserve">SQ FT  </t>
        </is>
      </c>
      <c s="6" r="D13115">
        <v>4000.000</v>
      </c>
      <c s="7" r="E13115">
        <v>3</v>
      </c>
      <c s="8" t="inlineStr" r="F13115">
        <is>
          <t xml:space="preserve">46655</t>
        </is>
      </c>
      <c s="8" t="inlineStr" r="G13115">
        <is>
          <t xml:space="preserve">102</t>
        </is>
      </c>
      <c s="9" r="H13115">
        <v>5.0200</v>
      </c>
      <c s="8" t="inlineStr" r="I13115">
        <is>
          <t xml:space="preserve"/>
        </is>
      </c>
      <c s="8" t="inlineStr" r="J13115">
        <is>
          <t xml:space="preserve">Various</t>
        </is>
      </c>
    </row>
    <row r="13116" ht="20.25" customHeight="0">
      <c s="5" t="inlineStr" r="A13116">
        <is>
          <t xml:space="preserve">78011000</t>
        </is>
      </c>
      <c s="5" t="inlineStr" r="B13116">
        <is>
          <t xml:space="preserve">GROOVING FOR RECESSED PAVEMENT MARKING, LETTERS AND SYMBOLS</t>
        </is>
      </c>
      <c s="5" t="inlineStr" r="C13116">
        <is>
          <t xml:space="preserve">SQ FT  </t>
        </is>
      </c>
      <c s="6" r="D13116">
        <v>4000.000</v>
      </c>
      <c s="7" r="E13116">
        <v>3</v>
      </c>
      <c s="8" t="inlineStr" r="F13116">
        <is>
          <t xml:space="preserve">46655</t>
        </is>
      </c>
      <c s="8" t="inlineStr" r="G13116">
        <is>
          <t xml:space="preserve">102</t>
        </is>
      </c>
      <c s="9" r="H13116">
        <v>7.5000</v>
      </c>
      <c s="8" t="inlineStr" r="I13116">
        <is>
          <t xml:space="preserve"/>
        </is>
      </c>
      <c s="8" t="inlineStr" r="J13116">
        <is>
          <t xml:space="preserve">Various</t>
        </is>
      </c>
    </row>
    <row r="13117" ht="20.25" customHeight="0">
      <c s="5" t="inlineStr" r="A13117">
        <is>
          <t xml:space="preserve">78011000</t>
        </is>
      </c>
      <c s="5" t="inlineStr" r="B13117">
        <is>
          <t xml:space="preserve">GROOVING FOR RECESSED PAVEMENT MARKING, LETTERS AND SYMBOLS</t>
        </is>
      </c>
      <c s="5" t="inlineStr" r="C13117">
        <is>
          <t xml:space="preserve">SQ FT  </t>
        </is>
      </c>
      <c s="6" r="D13117">
        <v>1259.000</v>
      </c>
      <c s="7" r="E13117">
        <v>1</v>
      </c>
      <c s="8" t="inlineStr" r="F13117">
        <is>
          <t xml:space="preserve">61J91</t>
        </is>
      </c>
      <c s="8" t="inlineStr" r="G13117">
        <is>
          <t xml:space="preserve">128</t>
        </is>
      </c>
      <c s="9" r="H13117">
        <v>3.7500</v>
      </c>
      <c s="8" t="inlineStr" r="I13117">
        <is>
          <t xml:space="preserve">Y</t>
        </is>
      </c>
      <c s="8" t="inlineStr" r="J13117">
        <is>
          <t xml:space="preserve"> Kane</t>
        </is>
      </c>
    </row>
    <row r="13118" ht="20.25" customHeight="0">
      <c s="5" t="inlineStr" r="A13118">
        <is>
          <t xml:space="preserve">78011000</t>
        </is>
      </c>
      <c s="5" t="inlineStr" r="B13118">
        <is>
          <t xml:space="preserve">GROOVING FOR RECESSED PAVEMENT MARKING, LETTERS AND SYMBOLS</t>
        </is>
      </c>
      <c s="5" t="inlineStr" r="C13118">
        <is>
          <t xml:space="preserve">SQ FT  </t>
        </is>
      </c>
      <c s="6" r="D13118">
        <v>587.000</v>
      </c>
      <c s="7" r="E13118">
        <v>1</v>
      </c>
      <c s="8" t="inlineStr" r="F13118">
        <is>
          <t xml:space="preserve">61K90</t>
        </is>
      </c>
      <c s="8" t="inlineStr" r="G13118">
        <is>
          <t xml:space="preserve">089</t>
        </is>
      </c>
      <c s="9" r="H13118">
        <v>3.7500</v>
      </c>
      <c s="8" t="inlineStr" r="I13118">
        <is>
          <t xml:space="preserve">Y</t>
        </is>
      </c>
      <c s="8" t="inlineStr" r="J13118">
        <is>
          <t xml:space="preserve"> DuPage</t>
        </is>
      </c>
    </row>
    <row r="13119" ht="20.25" customHeight="0">
      <c s="5" t="inlineStr" r="A13119">
        <is>
          <t xml:space="preserve">78011000</t>
        </is>
      </c>
      <c s="5" t="inlineStr" r="B13119">
        <is>
          <t xml:space="preserve">GROOVING FOR RECESSED PAVEMENT MARKING, LETTERS AND SYMBOLS</t>
        </is>
      </c>
      <c s="5" t="inlineStr" r="C13119">
        <is>
          <t xml:space="preserve">SQ FT  </t>
        </is>
      </c>
      <c s="6" r="D13119">
        <v>587.000</v>
      </c>
      <c s="7" r="E13119">
        <v>1</v>
      </c>
      <c s="8" t="inlineStr" r="F13119">
        <is>
          <t xml:space="preserve">61K90</t>
        </is>
      </c>
      <c s="8" t="inlineStr" r="G13119">
        <is>
          <t xml:space="preserve">089</t>
        </is>
      </c>
      <c s="9" r="H13119">
        <v>3.5000</v>
      </c>
      <c s="8" t="inlineStr" r="I13119">
        <is>
          <t xml:space="preserve"/>
        </is>
      </c>
      <c s="8" t="inlineStr" r="J13119">
        <is>
          <t xml:space="preserve"> DuPage</t>
        </is>
      </c>
    </row>
    <row r="13120" ht="20.25" customHeight="0">
      <c s="5" t="inlineStr" r="A13120">
        <is>
          <t xml:space="preserve">78011000</t>
        </is>
      </c>
      <c s="5" t="inlineStr" r="B13120">
        <is>
          <t xml:space="preserve">GROOVING FOR RECESSED PAVEMENT MARKING, LETTERS AND SYMBOLS</t>
        </is>
      </c>
      <c s="5" t="inlineStr" r="C13120">
        <is>
          <t xml:space="preserve">SQ FT  </t>
        </is>
      </c>
      <c s="6" r="D13120">
        <v>587.000</v>
      </c>
      <c s="7" r="E13120">
        <v>1</v>
      </c>
      <c s="8" t="inlineStr" r="F13120">
        <is>
          <t xml:space="preserve">61K90</t>
        </is>
      </c>
      <c s="8" t="inlineStr" r="G13120">
        <is>
          <t xml:space="preserve">089</t>
        </is>
      </c>
      <c s="9" r="H13120">
        <v>3.5000</v>
      </c>
      <c s="8" t="inlineStr" r="I13120">
        <is>
          <t xml:space="preserve"/>
        </is>
      </c>
      <c s="8" t="inlineStr" r="J13120">
        <is>
          <t xml:space="preserve"> DuPage</t>
        </is>
      </c>
    </row>
    <row r="13121" ht="20.25" customHeight="0">
      <c s="5" t="inlineStr" r="A13121">
        <is>
          <t xml:space="preserve">78011000</t>
        </is>
      </c>
      <c s="5" t="inlineStr" r="B13121">
        <is>
          <t xml:space="preserve">GROOVING FOR RECESSED PAVEMENT MARKING, LETTERS AND SYMBOLS</t>
        </is>
      </c>
      <c s="5" t="inlineStr" r="C13121">
        <is>
          <t xml:space="preserve">SQ FT  </t>
        </is>
      </c>
      <c s="6" r="D13121">
        <v>587.000</v>
      </c>
      <c s="7" r="E13121">
        <v>1</v>
      </c>
      <c s="8" t="inlineStr" r="F13121">
        <is>
          <t xml:space="preserve">61K90</t>
        </is>
      </c>
      <c s="8" t="inlineStr" r="G13121">
        <is>
          <t xml:space="preserve">089</t>
        </is>
      </c>
      <c s="9" r="H13121">
        <v>3.5000</v>
      </c>
      <c s="8" t="inlineStr" r="I13121">
        <is>
          <t xml:space="preserve"/>
        </is>
      </c>
      <c s="8" t="inlineStr" r="J13121">
        <is>
          <t xml:space="preserve"> DuPage</t>
        </is>
      </c>
    </row>
    <row r="13122" ht="20.25" customHeight="0">
      <c s="5" t="inlineStr" r="A13122">
        <is>
          <t xml:space="preserve">78011000</t>
        </is>
      </c>
      <c s="5" t="inlineStr" r="B13122">
        <is>
          <t xml:space="preserve">GROOVING FOR RECESSED PAVEMENT MARKING, LETTERS AND SYMBOLS</t>
        </is>
      </c>
      <c s="5" t="inlineStr" r="C13122">
        <is>
          <t xml:space="preserve">SQ FT  </t>
        </is>
      </c>
      <c s="6" r="D13122">
        <v>513.000</v>
      </c>
      <c s="7" r="E13122">
        <v>1</v>
      </c>
      <c s="8" t="inlineStr" r="F13122">
        <is>
          <t xml:space="preserve">61L00</t>
        </is>
      </c>
      <c s="8" t="inlineStr" r="G13122">
        <is>
          <t xml:space="preserve">094</t>
        </is>
      </c>
      <c s="9" r="H13122">
        <v>2.2500</v>
      </c>
      <c s="8" t="inlineStr" r="I13122">
        <is>
          <t xml:space="preserve">Y</t>
        </is>
      </c>
      <c s="8" t="inlineStr" r="J13122">
        <is>
          <t xml:space="preserve"> McHenry</t>
        </is>
      </c>
    </row>
    <row r="13123" ht="20.25" customHeight="0">
      <c s="5" t="inlineStr" r="A13123">
        <is>
          <t xml:space="preserve">78011000</t>
        </is>
      </c>
      <c s="5" t="inlineStr" r="B13123">
        <is>
          <t xml:space="preserve">GROOVING FOR RECESSED PAVEMENT MARKING, LETTERS AND SYMBOLS</t>
        </is>
      </c>
      <c s="5" t="inlineStr" r="C13123">
        <is>
          <t xml:space="preserve">SQ FT  </t>
        </is>
      </c>
      <c s="6" r="D13123">
        <v>513.000</v>
      </c>
      <c s="7" r="E13123">
        <v>1</v>
      </c>
      <c s="8" t="inlineStr" r="F13123">
        <is>
          <t xml:space="preserve">61L00</t>
        </is>
      </c>
      <c s="8" t="inlineStr" r="G13123">
        <is>
          <t xml:space="preserve">094</t>
        </is>
      </c>
      <c s="9" r="H13123">
        <v>1.5500</v>
      </c>
      <c s="8" t="inlineStr" r="I13123">
        <is>
          <t xml:space="preserve"/>
        </is>
      </c>
      <c s="8" t="inlineStr" r="J13123">
        <is>
          <t xml:space="preserve"> McHenry</t>
        </is>
      </c>
    </row>
    <row r="13124" ht="20.25" customHeight="0">
      <c s="5" t="inlineStr" r="A13124">
        <is>
          <t xml:space="preserve">78011000</t>
        </is>
      </c>
      <c s="5" t="inlineStr" r="B13124">
        <is>
          <t xml:space="preserve">GROOVING FOR RECESSED PAVEMENT MARKING, LETTERS AND SYMBOLS</t>
        </is>
      </c>
      <c s="5" t="inlineStr" r="C13124">
        <is>
          <t xml:space="preserve">SQ FT  </t>
        </is>
      </c>
      <c s="6" r="D13124">
        <v>513.000</v>
      </c>
      <c s="7" r="E13124">
        <v>1</v>
      </c>
      <c s="8" t="inlineStr" r="F13124">
        <is>
          <t xml:space="preserve">61L00</t>
        </is>
      </c>
      <c s="8" t="inlineStr" r="G13124">
        <is>
          <t xml:space="preserve">094</t>
        </is>
      </c>
      <c s="9" r="H13124">
        <v>2.2500</v>
      </c>
      <c s="8" t="inlineStr" r="I13124">
        <is>
          <t xml:space="preserve"/>
        </is>
      </c>
      <c s="8" t="inlineStr" r="J13124">
        <is>
          <t xml:space="preserve"> McHenry</t>
        </is>
      </c>
    </row>
    <row r="13125" ht="20.25" customHeight="0">
      <c s="5" t="inlineStr" r="A13125">
        <is>
          <t xml:space="preserve">78011000</t>
        </is>
      </c>
      <c s="5" t="inlineStr" r="B13125">
        <is>
          <t xml:space="preserve">GROOVING FOR RECESSED PAVEMENT MARKING, LETTERS AND SYMBOLS</t>
        </is>
      </c>
      <c s="5" t="inlineStr" r="C13125">
        <is>
          <t xml:space="preserve">SQ FT  </t>
        </is>
      </c>
      <c s="6" r="D13125">
        <v>513.000</v>
      </c>
      <c s="7" r="E13125">
        <v>1</v>
      </c>
      <c s="8" t="inlineStr" r="F13125">
        <is>
          <t xml:space="preserve">61L00</t>
        </is>
      </c>
      <c s="8" t="inlineStr" r="G13125">
        <is>
          <t xml:space="preserve">094</t>
        </is>
      </c>
      <c s="9" r="H13125">
        <v>2.2500</v>
      </c>
      <c s="8" t="inlineStr" r="I13125">
        <is>
          <t xml:space="preserve"/>
        </is>
      </c>
      <c s="8" t="inlineStr" r="J13125">
        <is>
          <t xml:space="preserve"> McHenry</t>
        </is>
      </c>
    </row>
    <row r="13126" ht="20.25" customHeight="0">
      <c s="5" t="inlineStr" r="A13126">
        <is>
          <t xml:space="preserve">78011000</t>
        </is>
      </c>
      <c s="5" t="inlineStr" r="B13126">
        <is>
          <t xml:space="preserve">GROOVING FOR RECESSED PAVEMENT MARKING, LETTERS AND SYMBOLS</t>
        </is>
      </c>
      <c s="5" t="inlineStr" r="C13126">
        <is>
          <t xml:space="preserve">SQ FT  </t>
        </is>
      </c>
      <c s="6" r="D13126">
        <v>513.000</v>
      </c>
      <c s="7" r="E13126">
        <v>1</v>
      </c>
      <c s="8" t="inlineStr" r="F13126">
        <is>
          <t xml:space="preserve">61L00</t>
        </is>
      </c>
      <c s="8" t="inlineStr" r="G13126">
        <is>
          <t xml:space="preserve">094</t>
        </is>
      </c>
      <c s="9" r="H13126">
        <v>2.2500</v>
      </c>
      <c s="8" t="inlineStr" r="I13126">
        <is>
          <t xml:space="preserve"/>
        </is>
      </c>
      <c s="8" t="inlineStr" r="J13126">
        <is>
          <t xml:space="preserve"> McHenry</t>
        </is>
      </c>
    </row>
    <row r="13127" ht="20.25" customHeight="0">
      <c s="5" t="inlineStr" r="A13127">
        <is>
          <t xml:space="preserve">78011000</t>
        </is>
      </c>
      <c s="5" t="inlineStr" r="B13127">
        <is>
          <t xml:space="preserve">GROOVING FOR RECESSED PAVEMENT MARKING, LETTERS AND SYMBOLS</t>
        </is>
      </c>
      <c s="5" t="inlineStr" r="C13127">
        <is>
          <t xml:space="preserve">SQ FT  </t>
        </is>
      </c>
      <c s="6" r="D13127">
        <v>947.000</v>
      </c>
      <c s="7" r="E13127">
        <v>2</v>
      </c>
      <c s="8" t="inlineStr" r="F13127">
        <is>
          <t xml:space="preserve">64N06</t>
        </is>
      </c>
      <c s="8" t="inlineStr" r="G13127">
        <is>
          <t xml:space="preserve">001</t>
        </is>
      </c>
      <c s="9" r="H13127">
        <v>7.8000</v>
      </c>
      <c s="8" t="inlineStr" r="I13127">
        <is>
          <t xml:space="preserve">Y</t>
        </is>
      </c>
      <c s="8" t="inlineStr" r="J13127">
        <is>
          <t xml:space="preserve"> Rock Island</t>
        </is>
      </c>
    </row>
    <row r="13128" ht="20.25" customHeight="0">
      <c s="5" t="inlineStr" r="A13128">
        <is>
          <t xml:space="preserve">78011000</t>
        </is>
      </c>
      <c s="5" t="inlineStr" r="B13128">
        <is>
          <t xml:space="preserve">GROOVING FOR RECESSED PAVEMENT MARKING, LETTERS AND SYMBOLS</t>
        </is>
      </c>
      <c s="5" t="inlineStr" r="C13128">
        <is>
          <t xml:space="preserve">SQ FT  </t>
        </is>
      </c>
      <c s="6" r="D13128">
        <v>947.000</v>
      </c>
      <c s="7" r="E13128">
        <v>2</v>
      </c>
      <c s="8" t="inlineStr" r="F13128">
        <is>
          <t xml:space="preserve">64N06</t>
        </is>
      </c>
      <c s="8" t="inlineStr" r="G13128">
        <is>
          <t xml:space="preserve">001</t>
        </is>
      </c>
      <c s="9" r="H13128">
        <v>3.2000</v>
      </c>
      <c s="8" t="inlineStr" r="I13128">
        <is>
          <t xml:space="preserve"/>
        </is>
      </c>
      <c s="8" t="inlineStr" r="J13128">
        <is>
          <t xml:space="preserve"> Rock Island</t>
        </is>
      </c>
    </row>
    <row r="13129" ht="20.25" customHeight="0">
      <c s="5" t="inlineStr" r="A13129">
        <is>
          <t xml:space="preserve">78011000</t>
        </is>
      </c>
      <c s="5" t="inlineStr" r="B13129">
        <is>
          <t xml:space="preserve">GROOVING FOR RECESSED PAVEMENT MARKING, LETTERS AND SYMBOLS</t>
        </is>
      </c>
      <c s="5" t="inlineStr" r="C13129">
        <is>
          <t xml:space="preserve">SQ FT  </t>
        </is>
      </c>
      <c s="6" r="D13129">
        <v>947.000</v>
      </c>
      <c s="7" r="E13129">
        <v>2</v>
      </c>
      <c s="8" t="inlineStr" r="F13129">
        <is>
          <t xml:space="preserve">64N06</t>
        </is>
      </c>
      <c s="8" t="inlineStr" r="G13129">
        <is>
          <t xml:space="preserve">001</t>
        </is>
      </c>
      <c s="9" r="H13129">
        <v>3.2000</v>
      </c>
      <c s="8" t="inlineStr" r="I13129">
        <is>
          <t xml:space="preserve"/>
        </is>
      </c>
      <c s="8" t="inlineStr" r="J13129">
        <is>
          <t xml:space="preserve"> Rock Island</t>
        </is>
      </c>
    </row>
    <row r="13130" ht="20.25" customHeight="0">
      <c s="5" t="inlineStr" r="A13130">
        <is>
          <t xml:space="preserve">78011000</t>
        </is>
      </c>
      <c s="5" t="inlineStr" r="B13130">
        <is>
          <t xml:space="preserve">GROOVING FOR RECESSED PAVEMENT MARKING, LETTERS AND SYMBOLS</t>
        </is>
      </c>
      <c s="5" t="inlineStr" r="C13130">
        <is>
          <t xml:space="preserve">SQ FT  </t>
        </is>
      </c>
      <c s="6" r="D13130">
        <v>188.000</v>
      </c>
      <c s="7" r="E13130">
        <v>3</v>
      </c>
      <c s="8" t="inlineStr" r="F13130">
        <is>
          <t xml:space="preserve">66P60</t>
        </is>
      </c>
      <c s="8" t="inlineStr" r="G13130">
        <is>
          <t xml:space="preserve">069</t>
        </is>
      </c>
      <c s="9" r="H13130">
        <v>2.7500</v>
      </c>
      <c s="8" t="inlineStr" r="I13130">
        <is>
          <t xml:space="preserve">Y</t>
        </is>
      </c>
      <c s="8" t="inlineStr" r="J13130">
        <is>
          <t xml:space="preserve"> Kendall</t>
        </is>
      </c>
    </row>
    <row r="13131" ht="20.25" customHeight="0">
      <c s="5" t="inlineStr" r="A13131">
        <is>
          <t xml:space="preserve">78011000</t>
        </is>
      </c>
      <c s="5" t="inlineStr" r="B13131">
        <is>
          <t xml:space="preserve">GROOVING FOR RECESSED PAVEMENT MARKING, LETTERS AND SYMBOLS</t>
        </is>
      </c>
      <c s="5" t="inlineStr" r="C13131">
        <is>
          <t xml:space="preserve">SQ FT  </t>
        </is>
      </c>
      <c s="6" r="D13131">
        <v>188.000</v>
      </c>
      <c s="7" r="E13131">
        <v>3</v>
      </c>
      <c s="8" t="inlineStr" r="F13131">
        <is>
          <t xml:space="preserve">66P60</t>
        </is>
      </c>
      <c s="8" t="inlineStr" r="G13131">
        <is>
          <t xml:space="preserve">069</t>
        </is>
      </c>
      <c s="9" r="H13131">
        <v>3.0000</v>
      </c>
      <c s="8" t="inlineStr" r="I13131">
        <is>
          <t xml:space="preserve"/>
        </is>
      </c>
      <c s="8" t="inlineStr" r="J13131">
        <is>
          <t xml:space="preserve"> Kendall</t>
        </is>
      </c>
    </row>
    <row r="13132" ht="20.25" customHeight="0">
      <c s="5" t="inlineStr" r="A13132">
        <is>
          <t xml:space="preserve">78011000</t>
        </is>
      </c>
      <c s="5" t="inlineStr" r="B13132">
        <is>
          <t xml:space="preserve">GROOVING FOR RECESSED PAVEMENT MARKING, LETTERS AND SYMBOLS</t>
        </is>
      </c>
      <c s="5" t="inlineStr" r="C13132">
        <is>
          <t xml:space="preserve">SQ FT  </t>
        </is>
      </c>
      <c s="6" r="D13132">
        <v>188.000</v>
      </c>
      <c s="7" r="E13132">
        <v>3</v>
      </c>
      <c s="8" t="inlineStr" r="F13132">
        <is>
          <t xml:space="preserve">66P60</t>
        </is>
      </c>
      <c s="8" t="inlineStr" r="G13132">
        <is>
          <t xml:space="preserve">069</t>
        </is>
      </c>
      <c s="9" r="H13132">
        <v>3.0300</v>
      </c>
      <c s="8" t="inlineStr" r="I13132">
        <is>
          <t xml:space="preserve"/>
        </is>
      </c>
      <c s="8" t="inlineStr" r="J13132">
        <is>
          <t xml:space="preserve"> Kendall</t>
        </is>
      </c>
    </row>
    <row r="13133" ht="20.25" customHeight="0">
      <c s="5" t="inlineStr" r="A13133">
        <is>
          <t xml:space="preserve">78011000</t>
        </is>
      </c>
      <c s="5" t="inlineStr" r="B13133">
        <is>
          <t xml:space="preserve">GROOVING FOR RECESSED PAVEMENT MARKING, LETTERS AND SYMBOLS</t>
        </is>
      </c>
      <c s="5" t="inlineStr" r="C13133">
        <is>
          <t xml:space="preserve">SQ FT  </t>
        </is>
      </c>
      <c s="6" r="D13133">
        <v>583.000</v>
      </c>
      <c s="7" r="E13133">
        <v>5</v>
      </c>
      <c s="8" t="inlineStr" r="F13133">
        <is>
          <t xml:space="preserve">70A55</t>
        </is>
      </c>
      <c s="8" t="inlineStr" r="G13133">
        <is>
          <t xml:space="preserve">132</t>
        </is>
      </c>
      <c s="9" r="H13133">
        <v>3.1100</v>
      </c>
      <c s="8" t="inlineStr" r="I13133">
        <is>
          <t xml:space="preserve">Y</t>
        </is>
      </c>
      <c s="8" t="inlineStr" r="J13133">
        <is>
          <t xml:space="preserve"> Vermilion</t>
        </is>
      </c>
    </row>
    <row r="13134" ht="20.25" customHeight="0">
      <c s="5" t="inlineStr" r="A13134">
        <is>
          <t xml:space="preserve">78011000</t>
        </is>
      </c>
      <c s="5" t="inlineStr" r="B13134">
        <is>
          <t xml:space="preserve">GROOVING FOR RECESSED PAVEMENT MARKING, LETTERS AND SYMBOLS</t>
        </is>
      </c>
      <c s="5" t="inlineStr" r="C13134">
        <is>
          <t xml:space="preserve">SQ FT  </t>
        </is>
      </c>
      <c s="6" r="D13134">
        <v>493.000</v>
      </c>
      <c s="7" r="E13134">
        <v>6</v>
      </c>
      <c s="8" t="inlineStr" r="F13134">
        <is>
          <t xml:space="preserve">72D00</t>
        </is>
      </c>
      <c s="8" t="inlineStr" r="G13134">
        <is>
          <t xml:space="preserve">074</t>
        </is>
      </c>
      <c s="9" r="H13134">
        <v>4.9500</v>
      </c>
      <c s="8" t="inlineStr" r="I13134">
        <is>
          <t xml:space="preserve">Y</t>
        </is>
      </c>
      <c s="8" t="inlineStr" r="J13134">
        <is>
          <t xml:space="preserve"> Macoupin, Montgomery</t>
        </is>
      </c>
    </row>
    <row r="13135" ht="20.25" customHeight="0">
      <c s="5" t="inlineStr" r="A13135">
        <is>
          <t xml:space="preserve">78011000</t>
        </is>
      </c>
      <c s="5" t="inlineStr" r="B13135">
        <is>
          <t xml:space="preserve">GROOVING FOR RECESSED PAVEMENT MARKING, LETTERS AND SYMBOLS</t>
        </is>
      </c>
      <c s="5" t="inlineStr" r="C13135">
        <is>
          <t xml:space="preserve">SQ FT  </t>
        </is>
      </c>
      <c s="6" r="D13135">
        <v>4137.000</v>
      </c>
      <c s="7" r="E13135">
        <v>9</v>
      </c>
      <c s="8" t="inlineStr" r="F13135">
        <is>
          <t xml:space="preserve">78483</t>
        </is>
      </c>
      <c s="8" t="inlineStr" r="G13135">
        <is>
          <t xml:space="preserve">127</t>
        </is>
      </c>
      <c s="9" r="H13135">
        <v>8.4000</v>
      </c>
      <c s="8" t="inlineStr" r="I13135">
        <is>
          <t xml:space="preserve">Y</t>
        </is>
      </c>
      <c s="8" t="inlineStr" r="J13135">
        <is>
          <t xml:space="preserve"> Jefferson</t>
        </is>
      </c>
    </row>
    <row r="13136" ht="20.25" customHeight="0">
      <c s="5" t="inlineStr" r="A13136">
        <is>
          <t xml:space="preserve">78011000</t>
        </is>
      </c>
      <c s="5" t="inlineStr" r="B13136">
        <is>
          <t xml:space="preserve">GROOVING FOR RECESSED PAVEMENT MARKING, LETTERS AND SYMBOLS</t>
        </is>
      </c>
      <c s="5" t="inlineStr" r="C13136">
        <is>
          <t xml:space="preserve">SQ FT  </t>
        </is>
      </c>
      <c s="6" r="D13136">
        <v>4137.000</v>
      </c>
      <c s="7" r="E13136">
        <v>9</v>
      </c>
      <c s="8" t="inlineStr" r="F13136">
        <is>
          <t xml:space="preserve">78483</t>
        </is>
      </c>
      <c s="8" t="inlineStr" r="G13136">
        <is>
          <t xml:space="preserve">127</t>
        </is>
      </c>
      <c s="9" r="H13136">
        <v>8.0000</v>
      </c>
      <c s="8" t="inlineStr" r="I13136">
        <is>
          <t xml:space="preserve"/>
        </is>
      </c>
      <c s="8" t="inlineStr" r="J13136">
        <is>
          <t xml:space="preserve"> Jefferson</t>
        </is>
      </c>
    </row>
    <row r="13137" ht="20.25" customHeight="0">
      <c s="5" t="inlineStr" r="A13137">
        <is>
          <t xml:space="preserve">78011000</t>
        </is>
      </c>
      <c s="5" t="inlineStr" r="B13137">
        <is>
          <t xml:space="preserve">GROOVING FOR RECESSED PAVEMENT MARKING, LETTERS AND SYMBOLS</t>
        </is>
      </c>
      <c s="5" t="inlineStr" r="C13137">
        <is>
          <t xml:space="preserve">SQ FT  </t>
        </is>
      </c>
      <c s="6" r="D13137">
        <v>4137.000</v>
      </c>
      <c s="7" r="E13137">
        <v>9</v>
      </c>
      <c s="8" t="inlineStr" r="F13137">
        <is>
          <t xml:space="preserve">78483</t>
        </is>
      </c>
      <c s="8" t="inlineStr" r="G13137">
        <is>
          <t xml:space="preserve">127</t>
        </is>
      </c>
      <c s="9" r="H13137">
        <v>8.0500</v>
      </c>
      <c s="8" t="inlineStr" r="I13137">
        <is>
          <t xml:space="preserve"/>
        </is>
      </c>
      <c s="8" t="inlineStr" r="J13137">
        <is>
          <t xml:space="preserve"> Jefferson</t>
        </is>
      </c>
    </row>
    <row r="13138" ht="20.25" customHeight="0">
      <c s="5" t="inlineStr" r="A13138">
        <is>
          <t xml:space="preserve">78011000</t>
        </is>
      </c>
      <c s="5" t="inlineStr" r="B13138">
        <is>
          <t xml:space="preserve">GROOVING FOR RECESSED PAVEMENT MARKING, LETTERS AND SYMBOLS</t>
        </is>
      </c>
      <c s="5" t="inlineStr" r="C13138">
        <is>
          <t xml:space="preserve">SQ FT  </t>
        </is>
      </c>
      <c s="6" r="D13138">
        <v>4137.000</v>
      </c>
      <c s="7" r="E13138">
        <v>9</v>
      </c>
      <c s="8" t="inlineStr" r="F13138">
        <is>
          <t xml:space="preserve">78483</t>
        </is>
      </c>
      <c s="8" t="inlineStr" r="G13138">
        <is>
          <t xml:space="preserve">127</t>
        </is>
      </c>
      <c s="9" r="H13138">
        <v>9.0000</v>
      </c>
      <c s="8" t="inlineStr" r="I13138">
        <is>
          <t xml:space="preserve"/>
        </is>
      </c>
      <c s="8" t="inlineStr" r="J13138">
        <is>
          <t xml:space="preserve"> Jefferson</t>
        </is>
      </c>
    </row>
    <row r="13139" ht="20.25" customHeight="0">
      <c s="5" t="inlineStr" r="A13139">
        <is>
          <t xml:space="preserve">78011000</t>
        </is>
      </c>
      <c s="5" t="inlineStr" r="B13139">
        <is>
          <t xml:space="preserve">GROOVING FOR RECESSED PAVEMENT MARKING, LETTERS AND SYMBOLS</t>
        </is>
      </c>
      <c s="5" t="inlineStr" r="C13139">
        <is>
          <t xml:space="preserve">SQ FT  </t>
        </is>
      </c>
      <c s="6" r="D13139">
        <v>4137.000</v>
      </c>
      <c s="7" r="E13139">
        <v>9</v>
      </c>
      <c s="8" t="inlineStr" r="F13139">
        <is>
          <t xml:space="preserve">78483</t>
        </is>
      </c>
      <c s="8" t="inlineStr" r="G13139">
        <is>
          <t xml:space="preserve">127</t>
        </is>
      </c>
      <c s="9" r="H13139">
        <v>9.0000</v>
      </c>
      <c s="8" t="inlineStr" r="I13139">
        <is>
          <t xml:space="preserve"/>
        </is>
      </c>
      <c s="8" t="inlineStr" r="J13139">
        <is>
          <t xml:space="preserve"> Jefferson</t>
        </is>
      </c>
    </row>
    <row r="13140" ht="20.25" customHeight="0">
      <c s="5" t="inlineStr" r="A13140">
        <is>
          <t xml:space="preserve">78011000</t>
        </is>
      </c>
      <c s="5" t="inlineStr" r="B13140">
        <is>
          <t xml:space="preserve">GROOVING FOR RECESSED PAVEMENT MARKING, LETTERS AND SYMBOLS</t>
        </is>
      </c>
      <c s="5" t="inlineStr" r="C13140">
        <is>
          <t xml:space="preserve">SQ FT  </t>
        </is>
      </c>
      <c s="6" r="D13140">
        <v>1082.000</v>
      </c>
      <c s="7" r="E13140">
        <v>9</v>
      </c>
      <c s="8" t="inlineStr" r="F13140">
        <is>
          <t xml:space="preserve">78884</t>
        </is>
      </c>
      <c s="8" t="inlineStr" r="G13140">
        <is>
          <t xml:space="preserve">110</t>
        </is>
      </c>
      <c s="9" r="H13140">
        <v>5.0100</v>
      </c>
      <c s="8" t="inlineStr" r="I13140">
        <is>
          <t xml:space="preserve">Y</t>
        </is>
      </c>
      <c s="8" t="inlineStr" r="J13140">
        <is>
          <t xml:space="preserve"> Franklin, Jefferson</t>
        </is>
      </c>
    </row>
    <row r="13141" ht="20.25" customHeight="0">
      <c s="5" t="inlineStr" r="A13141">
        <is>
          <t xml:space="preserve">78011025</t>
        </is>
      </c>
      <c s="5" t="inlineStr" r="B13141">
        <is>
          <t xml:space="preserve">GROOVING FOR RECESSED PAVEMENT MARKING 5"</t>
        </is>
      </c>
      <c s="5" t="inlineStr" r="C13141">
        <is>
          <t xml:space="preserve">FOOT   </t>
        </is>
      </c>
      <c s="6" r="D13141">
        <v>200000.000</v>
      </c>
      <c s="7" r="E13141">
        <v>3</v>
      </c>
      <c s="8" t="inlineStr" r="F13141">
        <is>
          <t xml:space="preserve">46655</t>
        </is>
      </c>
      <c s="8" t="inlineStr" r="G13141">
        <is>
          <t xml:space="preserve">102</t>
        </is>
      </c>
      <c s="9" r="H13141">
        <v>0.4700</v>
      </c>
      <c s="8" t="inlineStr" r="I13141">
        <is>
          <t xml:space="preserve">Y</t>
        </is>
      </c>
      <c s="8" t="inlineStr" r="J13141">
        <is>
          <t xml:space="preserve">Various</t>
        </is>
      </c>
    </row>
    <row r="13142" ht="20.25" customHeight="0">
      <c s="5" t="inlineStr" r="A13142">
        <is>
          <t xml:space="preserve">78011025</t>
        </is>
      </c>
      <c s="5" t="inlineStr" r="B13142">
        <is>
          <t xml:space="preserve">GROOVING FOR RECESSED PAVEMENT MARKING 5"</t>
        </is>
      </c>
      <c s="5" t="inlineStr" r="C13142">
        <is>
          <t xml:space="preserve">FOOT   </t>
        </is>
      </c>
      <c s="6" r="D13142">
        <v>200000.000</v>
      </c>
      <c s="7" r="E13142">
        <v>3</v>
      </c>
      <c s="8" t="inlineStr" r="F13142">
        <is>
          <t xml:space="preserve">46655</t>
        </is>
      </c>
      <c s="8" t="inlineStr" r="G13142">
        <is>
          <t xml:space="preserve">102</t>
        </is>
      </c>
      <c s="9" r="H13142">
        <v>0.4100</v>
      </c>
      <c s="8" t="inlineStr" r="I13142">
        <is>
          <t xml:space="preserve"/>
        </is>
      </c>
      <c s="8" t="inlineStr" r="J13142">
        <is>
          <t xml:space="preserve">Various</t>
        </is>
      </c>
    </row>
    <row r="13143" ht="20.25" customHeight="0">
      <c s="5" t="inlineStr" r="A13143">
        <is>
          <t xml:space="preserve">78011025</t>
        </is>
      </c>
      <c s="5" t="inlineStr" r="B13143">
        <is>
          <t xml:space="preserve">GROOVING FOR RECESSED PAVEMENT MARKING 5"</t>
        </is>
      </c>
      <c s="5" t="inlineStr" r="C13143">
        <is>
          <t xml:space="preserve">FOOT   </t>
        </is>
      </c>
      <c s="6" r="D13143">
        <v>200000.000</v>
      </c>
      <c s="7" r="E13143">
        <v>3</v>
      </c>
      <c s="8" t="inlineStr" r="F13143">
        <is>
          <t xml:space="preserve">46655</t>
        </is>
      </c>
      <c s="8" t="inlineStr" r="G13143">
        <is>
          <t xml:space="preserve">102</t>
        </is>
      </c>
      <c s="9" r="H13143">
        <v>0.4500</v>
      </c>
      <c s="8" t="inlineStr" r="I13143">
        <is>
          <t xml:space="preserve"/>
        </is>
      </c>
      <c s="8" t="inlineStr" r="J13143">
        <is>
          <t xml:space="preserve">Various</t>
        </is>
      </c>
    </row>
    <row r="13144" ht="20.25" customHeight="0">
      <c s="5" t="inlineStr" r="A13144">
        <is>
          <t xml:space="preserve">78011025</t>
        </is>
      </c>
      <c s="5" t="inlineStr" r="B13144">
        <is>
          <t xml:space="preserve">GROOVING FOR RECESSED PAVEMENT MARKING 5"</t>
        </is>
      </c>
      <c s="5" t="inlineStr" r="C13144">
        <is>
          <t xml:space="preserve">FOOT   </t>
        </is>
      </c>
      <c s="6" r="D13144">
        <v>200000.000</v>
      </c>
      <c s="7" r="E13144">
        <v>3</v>
      </c>
      <c s="8" t="inlineStr" r="F13144">
        <is>
          <t xml:space="preserve">46655</t>
        </is>
      </c>
      <c s="8" t="inlineStr" r="G13144">
        <is>
          <t xml:space="preserve">102</t>
        </is>
      </c>
      <c s="9" r="H13144">
        <v>0.5000</v>
      </c>
      <c s="8" t="inlineStr" r="I13144">
        <is>
          <t xml:space="preserve"/>
        </is>
      </c>
      <c s="8" t="inlineStr" r="J13144">
        <is>
          <t xml:space="preserve">Various</t>
        </is>
      </c>
    </row>
    <row r="13145" ht="20.25" customHeight="0">
      <c s="5" t="inlineStr" r="A13145">
        <is>
          <t xml:space="preserve">78011025</t>
        </is>
      </c>
      <c s="5" t="inlineStr" r="B13145">
        <is>
          <t xml:space="preserve">GROOVING FOR RECESSED PAVEMENT MARKING 5"</t>
        </is>
      </c>
      <c s="5" t="inlineStr" r="C13145">
        <is>
          <t xml:space="preserve">FOOT   </t>
        </is>
      </c>
      <c s="6" r="D13145">
        <v>200000.000</v>
      </c>
      <c s="7" r="E13145">
        <v>3</v>
      </c>
      <c s="8" t="inlineStr" r="F13145">
        <is>
          <t xml:space="preserve">46655</t>
        </is>
      </c>
      <c s="8" t="inlineStr" r="G13145">
        <is>
          <t xml:space="preserve">102</t>
        </is>
      </c>
      <c s="9" r="H13145">
        <v>0.8500</v>
      </c>
      <c s="8" t="inlineStr" r="I13145">
        <is>
          <t xml:space="preserve"/>
        </is>
      </c>
      <c s="8" t="inlineStr" r="J13145">
        <is>
          <t xml:space="preserve">Various</t>
        </is>
      </c>
    </row>
    <row r="13146" ht="20.25" customHeight="0">
      <c s="5" t="inlineStr" r="A13146">
        <is>
          <t xml:space="preserve">78011025</t>
        </is>
      </c>
      <c s="5" t="inlineStr" r="B13146">
        <is>
          <t xml:space="preserve">GROOVING FOR RECESSED PAVEMENT MARKING 5"</t>
        </is>
      </c>
      <c s="5" t="inlineStr" r="C13146">
        <is>
          <t xml:space="preserve">FOOT   </t>
        </is>
      </c>
      <c s="6" r="D13146">
        <v>27181.000</v>
      </c>
      <c s="7" r="E13146">
        <v>1</v>
      </c>
      <c s="8" t="inlineStr" r="F13146">
        <is>
          <t xml:space="preserve">61J91</t>
        </is>
      </c>
      <c s="8" t="inlineStr" r="G13146">
        <is>
          <t xml:space="preserve">128</t>
        </is>
      </c>
      <c s="9" r="H13146">
        <v>0.3300</v>
      </c>
      <c s="8" t="inlineStr" r="I13146">
        <is>
          <t xml:space="preserve">Y</t>
        </is>
      </c>
      <c s="8" t="inlineStr" r="J13146">
        <is>
          <t xml:space="preserve"> Kane</t>
        </is>
      </c>
    </row>
    <row r="13147" ht="20.25" customHeight="0">
      <c s="5" t="inlineStr" r="A13147">
        <is>
          <t xml:space="preserve">78011025</t>
        </is>
      </c>
      <c s="5" t="inlineStr" r="B13147">
        <is>
          <t xml:space="preserve">GROOVING FOR RECESSED PAVEMENT MARKING 5"</t>
        </is>
      </c>
      <c s="5" t="inlineStr" r="C13147">
        <is>
          <t xml:space="preserve">FOOT   </t>
        </is>
      </c>
      <c s="6" r="D13147">
        <v>2934.000</v>
      </c>
      <c s="7" r="E13147">
        <v>1</v>
      </c>
      <c s="8" t="inlineStr" r="F13147">
        <is>
          <t xml:space="preserve">61K90</t>
        </is>
      </c>
      <c s="8" t="inlineStr" r="G13147">
        <is>
          <t xml:space="preserve">089</t>
        </is>
      </c>
      <c s="9" r="H13147">
        <v>0.3300</v>
      </c>
      <c s="8" t="inlineStr" r="I13147">
        <is>
          <t xml:space="preserve">Y</t>
        </is>
      </c>
      <c s="8" t="inlineStr" r="J13147">
        <is>
          <t xml:space="preserve"> DuPage</t>
        </is>
      </c>
    </row>
    <row r="13148" ht="20.25" customHeight="0">
      <c s="5" t="inlineStr" r="A13148">
        <is>
          <t xml:space="preserve">78011025</t>
        </is>
      </c>
      <c s="5" t="inlineStr" r="B13148">
        <is>
          <t xml:space="preserve">GROOVING FOR RECESSED PAVEMENT MARKING 5"</t>
        </is>
      </c>
      <c s="5" t="inlineStr" r="C13148">
        <is>
          <t xml:space="preserve">FOOT   </t>
        </is>
      </c>
      <c s="6" r="D13148">
        <v>2934.000</v>
      </c>
      <c s="7" r="E13148">
        <v>1</v>
      </c>
      <c s="8" t="inlineStr" r="F13148">
        <is>
          <t xml:space="preserve">61K90</t>
        </is>
      </c>
      <c s="8" t="inlineStr" r="G13148">
        <is>
          <t xml:space="preserve">089</t>
        </is>
      </c>
      <c s="9" r="H13148">
        <v>0.5500</v>
      </c>
      <c s="8" t="inlineStr" r="I13148">
        <is>
          <t xml:space="preserve"/>
        </is>
      </c>
      <c s="8" t="inlineStr" r="J13148">
        <is>
          <t xml:space="preserve"> DuPage</t>
        </is>
      </c>
    </row>
    <row r="13149" ht="20.25" customHeight="0">
      <c s="5" t="inlineStr" r="A13149">
        <is>
          <t xml:space="preserve">78011025</t>
        </is>
      </c>
      <c s="5" t="inlineStr" r="B13149">
        <is>
          <t xml:space="preserve">GROOVING FOR RECESSED PAVEMENT MARKING 5"</t>
        </is>
      </c>
      <c s="5" t="inlineStr" r="C13149">
        <is>
          <t xml:space="preserve">FOOT   </t>
        </is>
      </c>
      <c s="6" r="D13149">
        <v>2934.000</v>
      </c>
      <c s="7" r="E13149">
        <v>1</v>
      </c>
      <c s="8" t="inlineStr" r="F13149">
        <is>
          <t xml:space="preserve">61K90</t>
        </is>
      </c>
      <c s="8" t="inlineStr" r="G13149">
        <is>
          <t xml:space="preserve">089</t>
        </is>
      </c>
      <c s="9" r="H13149">
        <v>0.5500</v>
      </c>
      <c s="8" t="inlineStr" r="I13149">
        <is>
          <t xml:space="preserve"/>
        </is>
      </c>
      <c s="8" t="inlineStr" r="J13149">
        <is>
          <t xml:space="preserve"> DuPage</t>
        </is>
      </c>
    </row>
    <row r="13150" ht="20.25" customHeight="0">
      <c s="5" t="inlineStr" r="A13150">
        <is>
          <t xml:space="preserve">78011025</t>
        </is>
      </c>
      <c s="5" t="inlineStr" r="B13150">
        <is>
          <t xml:space="preserve">GROOVING FOR RECESSED PAVEMENT MARKING 5"</t>
        </is>
      </c>
      <c s="5" t="inlineStr" r="C13150">
        <is>
          <t xml:space="preserve">FOOT   </t>
        </is>
      </c>
      <c s="6" r="D13150">
        <v>2934.000</v>
      </c>
      <c s="7" r="E13150">
        <v>1</v>
      </c>
      <c s="8" t="inlineStr" r="F13150">
        <is>
          <t xml:space="preserve">61K90</t>
        </is>
      </c>
      <c s="8" t="inlineStr" r="G13150">
        <is>
          <t xml:space="preserve">089</t>
        </is>
      </c>
      <c s="9" r="H13150">
        <v>0.5500</v>
      </c>
      <c s="8" t="inlineStr" r="I13150">
        <is>
          <t xml:space="preserve"/>
        </is>
      </c>
      <c s="8" t="inlineStr" r="J13150">
        <is>
          <t xml:space="preserve"> DuPage</t>
        </is>
      </c>
    </row>
    <row r="13151" ht="20.25" customHeight="0">
      <c s="5" t="inlineStr" r="A13151">
        <is>
          <t xml:space="preserve">78011025</t>
        </is>
      </c>
      <c s="5" t="inlineStr" r="B13151">
        <is>
          <t xml:space="preserve">GROOVING FOR RECESSED PAVEMENT MARKING 5"</t>
        </is>
      </c>
      <c s="5" t="inlineStr" r="C13151">
        <is>
          <t xml:space="preserve">FOOT   </t>
        </is>
      </c>
      <c s="6" r="D13151">
        <v>2580.000</v>
      </c>
      <c s="7" r="E13151">
        <v>1</v>
      </c>
      <c s="8" t="inlineStr" r="F13151">
        <is>
          <t xml:space="preserve">61K92</t>
        </is>
      </c>
      <c s="8" t="inlineStr" r="G13151">
        <is>
          <t xml:space="preserve">143</t>
        </is>
      </c>
      <c s="9" r="H13151">
        <v>0.9500</v>
      </c>
      <c s="8" t="inlineStr" r="I13151">
        <is>
          <t xml:space="preserve">Y</t>
        </is>
      </c>
      <c s="8" t="inlineStr" r="J13151">
        <is>
          <t xml:space="preserve"> McHenry</t>
        </is>
      </c>
    </row>
    <row r="13152" ht="20.25" customHeight="0">
      <c s="5" t="inlineStr" r="A13152">
        <is>
          <t xml:space="preserve">78011025</t>
        </is>
      </c>
      <c s="5" t="inlineStr" r="B13152">
        <is>
          <t xml:space="preserve">GROOVING FOR RECESSED PAVEMENT MARKING 5"</t>
        </is>
      </c>
      <c s="5" t="inlineStr" r="C13152">
        <is>
          <t xml:space="preserve">FOOT   </t>
        </is>
      </c>
      <c s="6" r="D13152">
        <v>2580.000</v>
      </c>
      <c s="7" r="E13152">
        <v>1</v>
      </c>
      <c s="8" t="inlineStr" r="F13152">
        <is>
          <t xml:space="preserve">61K92</t>
        </is>
      </c>
      <c s="8" t="inlineStr" r="G13152">
        <is>
          <t xml:space="preserve">143</t>
        </is>
      </c>
      <c s="9" r="H13152">
        <v>1.0000</v>
      </c>
      <c s="8" t="inlineStr" r="I13152">
        <is>
          <t xml:space="preserve"/>
        </is>
      </c>
      <c s="8" t="inlineStr" r="J13152">
        <is>
          <t xml:space="preserve"> McHenry</t>
        </is>
      </c>
    </row>
    <row r="13153" ht="20.25" customHeight="0">
      <c s="5" t="inlineStr" r="A13153">
        <is>
          <t xml:space="preserve">78011025</t>
        </is>
      </c>
      <c s="5" t="inlineStr" r="B13153">
        <is>
          <t xml:space="preserve">GROOVING FOR RECESSED PAVEMENT MARKING 5"</t>
        </is>
      </c>
      <c s="5" t="inlineStr" r="C13153">
        <is>
          <t xml:space="preserve">FOOT   </t>
        </is>
      </c>
      <c s="6" r="D13153">
        <v>2580.000</v>
      </c>
      <c s="7" r="E13153">
        <v>1</v>
      </c>
      <c s="8" t="inlineStr" r="F13153">
        <is>
          <t xml:space="preserve">61K92</t>
        </is>
      </c>
      <c s="8" t="inlineStr" r="G13153">
        <is>
          <t xml:space="preserve">143</t>
        </is>
      </c>
      <c s="9" r="H13153">
        <v>1.9500</v>
      </c>
      <c s="8" t="inlineStr" r="I13153">
        <is>
          <t xml:space="preserve"/>
        </is>
      </c>
      <c s="8" t="inlineStr" r="J13153">
        <is>
          <t xml:space="preserve"> McHenry</t>
        </is>
      </c>
    </row>
    <row r="13154" ht="20.25" customHeight="0">
      <c s="5" t="inlineStr" r="A13154">
        <is>
          <t xml:space="preserve">78011025</t>
        </is>
      </c>
      <c s="5" t="inlineStr" r="B13154">
        <is>
          <t xml:space="preserve">GROOVING FOR RECESSED PAVEMENT MARKING 5"</t>
        </is>
      </c>
      <c s="5" t="inlineStr" r="C13154">
        <is>
          <t xml:space="preserve">FOOT   </t>
        </is>
      </c>
      <c s="6" r="D13154">
        <v>2580.000</v>
      </c>
      <c s="7" r="E13154">
        <v>1</v>
      </c>
      <c s="8" t="inlineStr" r="F13154">
        <is>
          <t xml:space="preserve">61K92</t>
        </is>
      </c>
      <c s="8" t="inlineStr" r="G13154">
        <is>
          <t xml:space="preserve">143</t>
        </is>
      </c>
      <c s="9" r="H13154">
        <v>2.0000</v>
      </c>
      <c s="8" t="inlineStr" r="I13154">
        <is>
          <t xml:space="preserve"/>
        </is>
      </c>
      <c s="8" t="inlineStr" r="J13154">
        <is>
          <t xml:space="preserve"> McHenry</t>
        </is>
      </c>
    </row>
    <row r="13155" ht="20.25" customHeight="0">
      <c s="5" t="inlineStr" r="A13155">
        <is>
          <t xml:space="preserve">78011025</t>
        </is>
      </c>
      <c s="5" t="inlineStr" r="B13155">
        <is>
          <t xml:space="preserve">GROOVING FOR RECESSED PAVEMENT MARKING 5"</t>
        </is>
      </c>
      <c s="5" t="inlineStr" r="C13155">
        <is>
          <t xml:space="preserve">FOOT   </t>
        </is>
      </c>
      <c s="6" r="D13155">
        <v>2580.000</v>
      </c>
      <c s="7" r="E13155">
        <v>1</v>
      </c>
      <c s="8" t="inlineStr" r="F13155">
        <is>
          <t xml:space="preserve">61K92</t>
        </is>
      </c>
      <c s="8" t="inlineStr" r="G13155">
        <is>
          <t xml:space="preserve">143</t>
        </is>
      </c>
      <c s="9" r="H13155">
        <v>3.0000</v>
      </c>
      <c s="8" t="inlineStr" r="I13155">
        <is>
          <t xml:space="preserve"/>
        </is>
      </c>
      <c s="8" t="inlineStr" r="J13155">
        <is>
          <t xml:space="preserve"> McHenry</t>
        </is>
      </c>
    </row>
    <row r="13156" ht="20.25" customHeight="0">
      <c s="5" t="inlineStr" r="A13156">
        <is>
          <t xml:space="preserve">78011025</t>
        </is>
      </c>
      <c s="5" t="inlineStr" r="B13156">
        <is>
          <t xml:space="preserve">GROOVING FOR RECESSED PAVEMENT MARKING 5"</t>
        </is>
      </c>
      <c s="5" t="inlineStr" r="C13156">
        <is>
          <t xml:space="preserve">FOOT   </t>
        </is>
      </c>
      <c s="6" r="D13156">
        <v>12914.000</v>
      </c>
      <c s="7" r="E13156">
        <v>1</v>
      </c>
      <c s="8" t="inlineStr" r="F13156">
        <is>
          <t xml:space="preserve">61L00</t>
        </is>
      </c>
      <c s="8" t="inlineStr" r="G13156">
        <is>
          <t xml:space="preserve">094</t>
        </is>
      </c>
      <c s="9" r="H13156">
        <v>0.4000</v>
      </c>
      <c s="8" t="inlineStr" r="I13156">
        <is>
          <t xml:space="preserve">Y</t>
        </is>
      </c>
      <c s="8" t="inlineStr" r="J13156">
        <is>
          <t xml:space="preserve"> McHenry</t>
        </is>
      </c>
    </row>
    <row r="13157" ht="20.25" customHeight="0">
      <c s="5" t="inlineStr" r="A13157">
        <is>
          <t xml:space="preserve">78011025</t>
        </is>
      </c>
      <c s="5" t="inlineStr" r="B13157">
        <is>
          <t xml:space="preserve">GROOVING FOR RECESSED PAVEMENT MARKING 5"</t>
        </is>
      </c>
      <c s="5" t="inlineStr" r="C13157">
        <is>
          <t xml:space="preserve">FOOT   </t>
        </is>
      </c>
      <c s="6" r="D13157">
        <v>12914.000</v>
      </c>
      <c s="7" r="E13157">
        <v>1</v>
      </c>
      <c s="8" t="inlineStr" r="F13157">
        <is>
          <t xml:space="preserve">61L00</t>
        </is>
      </c>
      <c s="8" t="inlineStr" r="G13157">
        <is>
          <t xml:space="preserve">094</t>
        </is>
      </c>
      <c s="9" r="H13157">
        <v>0.3700</v>
      </c>
      <c s="8" t="inlineStr" r="I13157">
        <is>
          <t xml:space="preserve"/>
        </is>
      </c>
      <c s="8" t="inlineStr" r="J13157">
        <is>
          <t xml:space="preserve"> McHenry</t>
        </is>
      </c>
    </row>
    <row r="13158" ht="20.25" customHeight="0">
      <c s="5" t="inlineStr" r="A13158">
        <is>
          <t xml:space="preserve">78011025</t>
        </is>
      </c>
      <c s="5" t="inlineStr" r="B13158">
        <is>
          <t xml:space="preserve">GROOVING FOR RECESSED PAVEMENT MARKING 5"</t>
        </is>
      </c>
      <c s="5" t="inlineStr" r="C13158">
        <is>
          <t xml:space="preserve">FOOT   </t>
        </is>
      </c>
      <c s="6" r="D13158">
        <v>12914.000</v>
      </c>
      <c s="7" r="E13158">
        <v>1</v>
      </c>
      <c s="8" t="inlineStr" r="F13158">
        <is>
          <t xml:space="preserve">61L00</t>
        </is>
      </c>
      <c s="8" t="inlineStr" r="G13158">
        <is>
          <t xml:space="preserve">094</t>
        </is>
      </c>
      <c s="9" r="H13158">
        <v>0.4000</v>
      </c>
      <c s="8" t="inlineStr" r="I13158">
        <is>
          <t xml:space="preserve"/>
        </is>
      </c>
      <c s="8" t="inlineStr" r="J13158">
        <is>
          <t xml:space="preserve"> McHenry</t>
        </is>
      </c>
    </row>
    <row r="13159" ht="20.25" customHeight="0">
      <c s="5" t="inlineStr" r="A13159">
        <is>
          <t xml:space="preserve">78011025</t>
        </is>
      </c>
      <c s="5" t="inlineStr" r="B13159">
        <is>
          <t xml:space="preserve">GROOVING FOR RECESSED PAVEMENT MARKING 5"</t>
        </is>
      </c>
      <c s="5" t="inlineStr" r="C13159">
        <is>
          <t xml:space="preserve">FOOT   </t>
        </is>
      </c>
      <c s="6" r="D13159">
        <v>12914.000</v>
      </c>
      <c s="7" r="E13159">
        <v>1</v>
      </c>
      <c s="8" t="inlineStr" r="F13159">
        <is>
          <t xml:space="preserve">61L00</t>
        </is>
      </c>
      <c s="8" t="inlineStr" r="G13159">
        <is>
          <t xml:space="preserve">094</t>
        </is>
      </c>
      <c s="9" r="H13159">
        <v>0.4000</v>
      </c>
      <c s="8" t="inlineStr" r="I13159">
        <is>
          <t xml:space="preserve"/>
        </is>
      </c>
      <c s="8" t="inlineStr" r="J13159">
        <is>
          <t xml:space="preserve"> McHenry</t>
        </is>
      </c>
    </row>
    <row r="13160" ht="20.25" customHeight="0">
      <c s="5" t="inlineStr" r="A13160">
        <is>
          <t xml:space="preserve">78011025</t>
        </is>
      </c>
      <c s="5" t="inlineStr" r="B13160">
        <is>
          <t xml:space="preserve">GROOVING FOR RECESSED PAVEMENT MARKING 5"</t>
        </is>
      </c>
      <c s="5" t="inlineStr" r="C13160">
        <is>
          <t xml:space="preserve">FOOT   </t>
        </is>
      </c>
      <c s="6" r="D13160">
        <v>12914.000</v>
      </c>
      <c s="7" r="E13160">
        <v>1</v>
      </c>
      <c s="8" t="inlineStr" r="F13160">
        <is>
          <t xml:space="preserve">61L00</t>
        </is>
      </c>
      <c s="8" t="inlineStr" r="G13160">
        <is>
          <t xml:space="preserve">094</t>
        </is>
      </c>
      <c s="9" r="H13160">
        <v>0.4000</v>
      </c>
      <c s="8" t="inlineStr" r="I13160">
        <is>
          <t xml:space="preserve"/>
        </is>
      </c>
      <c s="8" t="inlineStr" r="J13160">
        <is>
          <t xml:space="preserve"> McHenry</t>
        </is>
      </c>
    </row>
    <row r="13161" ht="20.25" customHeight="0">
      <c s="5" t="inlineStr" r="A13161">
        <is>
          <t xml:space="preserve">78011025</t>
        </is>
      </c>
      <c s="5" t="inlineStr" r="B13161">
        <is>
          <t xml:space="preserve">GROOVING FOR RECESSED PAVEMENT MARKING 5"</t>
        </is>
      </c>
      <c s="5" t="inlineStr" r="C13161">
        <is>
          <t xml:space="preserve">FOOT   </t>
        </is>
      </c>
      <c s="6" r="D13161">
        <v>404.000</v>
      </c>
      <c s="7" r="E13161">
        <v>1</v>
      </c>
      <c s="8" t="inlineStr" r="F13161">
        <is>
          <t xml:space="preserve">62T41</t>
        </is>
      </c>
      <c s="8" t="inlineStr" r="G13161">
        <is>
          <t xml:space="preserve">054</t>
        </is>
      </c>
      <c s="9" r="H13161">
        <v>4.4000</v>
      </c>
      <c s="8" t="inlineStr" r="I13161">
        <is>
          <t xml:space="preserve">Y</t>
        </is>
      </c>
      <c s="8" t="inlineStr" r="J13161">
        <is>
          <t xml:space="preserve"> Cook</t>
        </is>
      </c>
    </row>
    <row r="13162" ht="20.25" customHeight="0">
      <c s="5" t="inlineStr" r="A13162">
        <is>
          <t xml:space="preserve">78011025</t>
        </is>
      </c>
      <c s="5" t="inlineStr" r="B13162">
        <is>
          <t xml:space="preserve">GROOVING FOR RECESSED PAVEMENT MARKING 5"</t>
        </is>
      </c>
      <c s="5" t="inlineStr" r="C13162">
        <is>
          <t xml:space="preserve">FOOT   </t>
        </is>
      </c>
      <c s="6" r="D13162">
        <v>404.000</v>
      </c>
      <c s="7" r="E13162">
        <v>1</v>
      </c>
      <c s="8" t="inlineStr" r="F13162">
        <is>
          <t xml:space="preserve">62T41</t>
        </is>
      </c>
      <c s="8" t="inlineStr" r="G13162">
        <is>
          <t xml:space="preserve">054</t>
        </is>
      </c>
      <c s="9" r="H13162">
        <v>4.0000</v>
      </c>
      <c s="8" t="inlineStr" r="I13162">
        <is>
          <t xml:space="preserve"/>
        </is>
      </c>
      <c s="8" t="inlineStr" r="J13162">
        <is>
          <t xml:space="preserve"> Cook</t>
        </is>
      </c>
    </row>
    <row r="13163" ht="20.25" customHeight="0">
      <c s="5" t="inlineStr" r="A13163">
        <is>
          <t xml:space="preserve">78011025</t>
        </is>
      </c>
      <c s="5" t="inlineStr" r="B13163">
        <is>
          <t xml:space="preserve">GROOVING FOR RECESSED PAVEMENT MARKING 5"</t>
        </is>
      </c>
      <c s="5" t="inlineStr" r="C13163">
        <is>
          <t xml:space="preserve">FOOT   </t>
        </is>
      </c>
      <c s="6" r="D13163">
        <v>404.000</v>
      </c>
      <c s="7" r="E13163">
        <v>1</v>
      </c>
      <c s="8" t="inlineStr" r="F13163">
        <is>
          <t xml:space="preserve">62T41</t>
        </is>
      </c>
      <c s="8" t="inlineStr" r="G13163">
        <is>
          <t xml:space="preserve">054</t>
        </is>
      </c>
      <c s="9" r="H13163">
        <v>4.0000</v>
      </c>
      <c s="8" t="inlineStr" r="I13163">
        <is>
          <t xml:space="preserve"/>
        </is>
      </c>
      <c s="8" t="inlineStr" r="J13163">
        <is>
          <t xml:space="preserve"> Cook</t>
        </is>
      </c>
    </row>
    <row r="13164" ht="20.25" customHeight="0">
      <c s="5" t="inlineStr" r="A13164">
        <is>
          <t xml:space="preserve">78011025</t>
        </is>
      </c>
      <c s="5" t="inlineStr" r="B13164">
        <is>
          <t xml:space="preserve">GROOVING FOR RECESSED PAVEMENT MARKING 5"</t>
        </is>
      </c>
      <c s="5" t="inlineStr" r="C13164">
        <is>
          <t xml:space="preserve">FOOT   </t>
        </is>
      </c>
      <c s="6" r="D13164">
        <v>404.000</v>
      </c>
      <c s="7" r="E13164">
        <v>1</v>
      </c>
      <c s="8" t="inlineStr" r="F13164">
        <is>
          <t xml:space="preserve">62T41</t>
        </is>
      </c>
      <c s="8" t="inlineStr" r="G13164">
        <is>
          <t xml:space="preserve">054</t>
        </is>
      </c>
      <c s="9" r="H13164">
        <v>4.5000</v>
      </c>
      <c s="8" t="inlineStr" r="I13164">
        <is>
          <t xml:space="preserve"/>
        </is>
      </c>
      <c s="8" t="inlineStr" r="J13164">
        <is>
          <t xml:space="preserve"> Cook</t>
        </is>
      </c>
    </row>
    <row r="13165" ht="20.25" customHeight="0">
      <c s="5" t="inlineStr" r="A13165">
        <is>
          <t xml:space="preserve">78011025</t>
        </is>
      </c>
      <c s="5" t="inlineStr" r="B13165">
        <is>
          <t xml:space="preserve">GROOVING FOR RECESSED PAVEMENT MARKING 5"</t>
        </is>
      </c>
      <c s="5" t="inlineStr" r="C13165">
        <is>
          <t xml:space="preserve">FOOT   </t>
        </is>
      </c>
      <c s="6" r="D13165">
        <v>10046.000</v>
      </c>
      <c s="7" r="E13165">
        <v>2</v>
      </c>
      <c s="8" t="inlineStr" r="F13165">
        <is>
          <t xml:space="preserve">64N06</t>
        </is>
      </c>
      <c s="8" t="inlineStr" r="G13165">
        <is>
          <t xml:space="preserve">001</t>
        </is>
      </c>
      <c s="9" r="H13165">
        <v>0.5500</v>
      </c>
      <c s="8" t="inlineStr" r="I13165">
        <is>
          <t xml:space="preserve">Y</t>
        </is>
      </c>
      <c s="8" t="inlineStr" r="J13165">
        <is>
          <t xml:space="preserve"> Rock Island</t>
        </is>
      </c>
    </row>
    <row r="13166" ht="20.25" customHeight="0">
      <c s="5" t="inlineStr" r="A13166">
        <is>
          <t xml:space="preserve">78011025</t>
        </is>
      </c>
      <c s="5" t="inlineStr" r="B13166">
        <is>
          <t xml:space="preserve">GROOVING FOR RECESSED PAVEMENT MARKING 5"</t>
        </is>
      </c>
      <c s="5" t="inlineStr" r="C13166">
        <is>
          <t xml:space="preserve">FOOT   </t>
        </is>
      </c>
      <c s="6" r="D13166">
        <v>10046.000</v>
      </c>
      <c s="7" r="E13166">
        <v>2</v>
      </c>
      <c s="8" t="inlineStr" r="F13166">
        <is>
          <t xml:space="preserve">64N06</t>
        </is>
      </c>
      <c s="8" t="inlineStr" r="G13166">
        <is>
          <t xml:space="preserve">001</t>
        </is>
      </c>
      <c s="9" r="H13166">
        <v>0.6500</v>
      </c>
      <c s="8" t="inlineStr" r="I13166">
        <is>
          <t xml:space="preserve"/>
        </is>
      </c>
      <c s="8" t="inlineStr" r="J13166">
        <is>
          <t xml:space="preserve"> Rock Island</t>
        </is>
      </c>
    </row>
    <row r="13167" ht="20.25" customHeight="0">
      <c s="5" t="inlineStr" r="A13167">
        <is>
          <t xml:space="preserve">78011025</t>
        </is>
      </c>
      <c s="5" t="inlineStr" r="B13167">
        <is>
          <t xml:space="preserve">GROOVING FOR RECESSED PAVEMENT MARKING 5"</t>
        </is>
      </c>
      <c s="5" t="inlineStr" r="C13167">
        <is>
          <t xml:space="preserve">FOOT   </t>
        </is>
      </c>
      <c s="6" r="D13167">
        <v>10046.000</v>
      </c>
      <c s="7" r="E13167">
        <v>2</v>
      </c>
      <c s="8" t="inlineStr" r="F13167">
        <is>
          <t xml:space="preserve">64N06</t>
        </is>
      </c>
      <c s="8" t="inlineStr" r="G13167">
        <is>
          <t xml:space="preserve">001</t>
        </is>
      </c>
      <c s="9" r="H13167">
        <v>0.6500</v>
      </c>
      <c s="8" t="inlineStr" r="I13167">
        <is>
          <t xml:space="preserve"/>
        </is>
      </c>
      <c s="8" t="inlineStr" r="J13167">
        <is>
          <t xml:space="preserve"> Rock Island</t>
        </is>
      </c>
    </row>
    <row r="13168" ht="20.25" customHeight="0">
      <c s="5" t="inlineStr" r="A13168">
        <is>
          <t xml:space="preserve">78011025</t>
        </is>
      </c>
      <c s="5" t="inlineStr" r="B13168">
        <is>
          <t xml:space="preserve">GROOVING FOR RECESSED PAVEMENT MARKING 5"</t>
        </is>
      </c>
      <c s="5" t="inlineStr" r="C13168">
        <is>
          <t xml:space="preserve">FOOT   </t>
        </is>
      </c>
      <c s="6" r="D13168">
        <v>5200.000</v>
      </c>
      <c s="7" r="E13168">
        <v>3</v>
      </c>
      <c s="8" t="inlineStr" r="F13168">
        <is>
          <t xml:space="preserve">66K94</t>
        </is>
      </c>
      <c s="8" t="inlineStr" r="G13168">
        <is>
          <t xml:space="preserve">006</t>
        </is>
      </c>
      <c s="9" r="H13168">
        <v>2.0000</v>
      </c>
      <c s="8" t="inlineStr" r="I13168">
        <is>
          <t xml:space="preserve">Y</t>
        </is>
      </c>
      <c s="8" t="inlineStr" r="J13168">
        <is>
          <t xml:space="preserve"> Iroquois</t>
        </is>
      </c>
    </row>
    <row r="13169" ht="20.25" customHeight="0">
      <c s="5" t="inlineStr" r="A13169">
        <is>
          <t xml:space="preserve">78011025</t>
        </is>
      </c>
      <c s="5" t="inlineStr" r="B13169">
        <is>
          <t xml:space="preserve">GROOVING FOR RECESSED PAVEMENT MARKING 5"</t>
        </is>
      </c>
      <c s="5" t="inlineStr" r="C13169">
        <is>
          <t xml:space="preserve">FOOT   </t>
        </is>
      </c>
      <c s="6" r="D13169">
        <v>1488.000</v>
      </c>
      <c s="7" r="E13169">
        <v>3</v>
      </c>
      <c s="8" t="inlineStr" r="F13169">
        <is>
          <t xml:space="preserve">66P33</t>
        </is>
      </c>
      <c s="8" t="inlineStr" r="G13169">
        <is>
          <t xml:space="preserve">007</t>
        </is>
      </c>
      <c s="9" r="H13169">
        <v>2.2000</v>
      </c>
      <c s="8" t="inlineStr" r="I13169">
        <is>
          <t xml:space="preserve">Y</t>
        </is>
      </c>
      <c s="8" t="inlineStr" r="J13169">
        <is>
          <t xml:space="preserve"> Bureau</t>
        </is>
      </c>
    </row>
    <row r="13170" ht="20.25" customHeight="0">
      <c s="5" t="inlineStr" r="A13170">
        <is>
          <t xml:space="preserve">78011025</t>
        </is>
      </c>
      <c s="5" t="inlineStr" r="B13170">
        <is>
          <t xml:space="preserve">GROOVING FOR RECESSED PAVEMENT MARKING 5"</t>
        </is>
      </c>
      <c s="5" t="inlineStr" r="C13170">
        <is>
          <t xml:space="preserve">FOOT   </t>
        </is>
      </c>
      <c s="6" r="D13170">
        <v>1488.000</v>
      </c>
      <c s="7" r="E13170">
        <v>3</v>
      </c>
      <c s="8" t="inlineStr" r="F13170">
        <is>
          <t xml:space="preserve">66P33</t>
        </is>
      </c>
      <c s="8" t="inlineStr" r="G13170">
        <is>
          <t xml:space="preserve">007</t>
        </is>
      </c>
      <c s="9" r="H13170">
        <v>1.0500</v>
      </c>
      <c s="8" t="inlineStr" r="I13170">
        <is>
          <t xml:space="preserve"/>
        </is>
      </c>
      <c s="8" t="inlineStr" r="J13170">
        <is>
          <t xml:space="preserve"> Bureau</t>
        </is>
      </c>
    </row>
    <row r="13171" ht="20.25" customHeight="0">
      <c s="5" t="inlineStr" r="A13171">
        <is>
          <t xml:space="preserve">78011025</t>
        </is>
      </c>
      <c s="5" t="inlineStr" r="B13171">
        <is>
          <t xml:space="preserve">GROOVING FOR RECESSED PAVEMENT MARKING 5"</t>
        </is>
      </c>
      <c s="5" t="inlineStr" r="C13171">
        <is>
          <t xml:space="preserve">FOOT   </t>
        </is>
      </c>
      <c s="6" r="D13171">
        <v>11252.000</v>
      </c>
      <c s="7" r="E13171">
        <v>5</v>
      </c>
      <c s="8" t="inlineStr" r="F13171">
        <is>
          <t xml:space="preserve">70A55</t>
        </is>
      </c>
      <c s="8" t="inlineStr" r="G13171">
        <is>
          <t xml:space="preserve">132</t>
        </is>
      </c>
      <c s="9" r="H13171">
        <v>0.4500</v>
      </c>
      <c s="8" t="inlineStr" r="I13171">
        <is>
          <t xml:space="preserve">Y</t>
        </is>
      </c>
      <c s="8" t="inlineStr" r="J13171">
        <is>
          <t xml:space="preserve"> Vermilion</t>
        </is>
      </c>
    </row>
    <row r="13172" ht="20.25" customHeight="0">
      <c s="5" t="inlineStr" r="A13172">
        <is>
          <t xml:space="preserve">78011025</t>
        </is>
      </c>
      <c s="5" t="inlineStr" r="B13172">
        <is>
          <t xml:space="preserve">GROOVING FOR RECESSED PAVEMENT MARKING 5"</t>
        </is>
      </c>
      <c s="5" t="inlineStr" r="C13172">
        <is>
          <t xml:space="preserve">FOOT   </t>
        </is>
      </c>
      <c s="6" r="D13172">
        <v>6082.000</v>
      </c>
      <c s="7" r="E13172">
        <v>9</v>
      </c>
      <c s="8" t="inlineStr" r="F13172">
        <is>
          <t xml:space="preserve">78483</t>
        </is>
      </c>
      <c s="8" t="inlineStr" r="G13172">
        <is>
          <t xml:space="preserve">127</t>
        </is>
      </c>
      <c s="9" r="H13172">
        <v>0.5300</v>
      </c>
      <c s="8" t="inlineStr" r="I13172">
        <is>
          <t xml:space="preserve">Y</t>
        </is>
      </c>
      <c s="8" t="inlineStr" r="J13172">
        <is>
          <t xml:space="preserve"> Jefferson</t>
        </is>
      </c>
    </row>
    <row r="13173" ht="20.25" customHeight="0">
      <c s="5" t="inlineStr" r="A13173">
        <is>
          <t xml:space="preserve">78011025</t>
        </is>
      </c>
      <c s="5" t="inlineStr" r="B13173">
        <is>
          <t xml:space="preserve">GROOVING FOR RECESSED PAVEMENT MARKING 5"</t>
        </is>
      </c>
      <c s="5" t="inlineStr" r="C13173">
        <is>
          <t xml:space="preserve">FOOT   </t>
        </is>
      </c>
      <c s="6" r="D13173">
        <v>6082.000</v>
      </c>
      <c s="7" r="E13173">
        <v>9</v>
      </c>
      <c s="8" t="inlineStr" r="F13173">
        <is>
          <t xml:space="preserve">78483</t>
        </is>
      </c>
      <c s="8" t="inlineStr" r="G13173">
        <is>
          <t xml:space="preserve">127</t>
        </is>
      </c>
      <c s="9" r="H13173">
        <v>0.5000</v>
      </c>
      <c s="8" t="inlineStr" r="I13173">
        <is>
          <t xml:space="preserve"/>
        </is>
      </c>
      <c s="8" t="inlineStr" r="J13173">
        <is>
          <t xml:space="preserve"> Jefferson</t>
        </is>
      </c>
    </row>
    <row r="13174" ht="20.25" customHeight="0">
      <c s="5" t="inlineStr" r="A13174">
        <is>
          <t xml:space="preserve">78011025</t>
        </is>
      </c>
      <c s="5" t="inlineStr" r="B13174">
        <is>
          <t xml:space="preserve">GROOVING FOR RECESSED PAVEMENT MARKING 5"</t>
        </is>
      </c>
      <c s="5" t="inlineStr" r="C13174">
        <is>
          <t xml:space="preserve">FOOT   </t>
        </is>
      </c>
      <c s="6" r="D13174">
        <v>6082.000</v>
      </c>
      <c s="7" r="E13174">
        <v>9</v>
      </c>
      <c s="8" t="inlineStr" r="F13174">
        <is>
          <t xml:space="preserve">78483</t>
        </is>
      </c>
      <c s="8" t="inlineStr" r="G13174">
        <is>
          <t xml:space="preserve">127</t>
        </is>
      </c>
      <c s="9" r="H13174">
        <v>0.5000</v>
      </c>
      <c s="8" t="inlineStr" r="I13174">
        <is>
          <t xml:space="preserve"/>
        </is>
      </c>
      <c s="8" t="inlineStr" r="J13174">
        <is>
          <t xml:space="preserve"> Jefferson</t>
        </is>
      </c>
    </row>
    <row r="13175" ht="20.25" customHeight="0">
      <c s="5" t="inlineStr" r="A13175">
        <is>
          <t xml:space="preserve">78011025</t>
        </is>
      </c>
      <c s="5" t="inlineStr" r="B13175">
        <is>
          <t xml:space="preserve">GROOVING FOR RECESSED PAVEMENT MARKING 5"</t>
        </is>
      </c>
      <c s="5" t="inlineStr" r="C13175">
        <is>
          <t xml:space="preserve">FOOT   </t>
        </is>
      </c>
      <c s="6" r="D13175">
        <v>6082.000</v>
      </c>
      <c s="7" r="E13175">
        <v>9</v>
      </c>
      <c s="8" t="inlineStr" r="F13175">
        <is>
          <t xml:space="preserve">78483</t>
        </is>
      </c>
      <c s="8" t="inlineStr" r="G13175">
        <is>
          <t xml:space="preserve">127</t>
        </is>
      </c>
      <c s="9" r="H13175">
        <v>0.5000</v>
      </c>
      <c s="8" t="inlineStr" r="I13175">
        <is>
          <t xml:space="preserve"/>
        </is>
      </c>
      <c s="8" t="inlineStr" r="J13175">
        <is>
          <t xml:space="preserve"> Jefferson</t>
        </is>
      </c>
    </row>
    <row r="13176" ht="20.25" customHeight="0">
      <c s="5" t="inlineStr" r="A13176">
        <is>
          <t xml:space="preserve">78011025</t>
        </is>
      </c>
      <c s="5" t="inlineStr" r="B13176">
        <is>
          <t xml:space="preserve">GROOVING FOR RECESSED PAVEMENT MARKING 5"</t>
        </is>
      </c>
      <c s="5" t="inlineStr" r="C13176">
        <is>
          <t xml:space="preserve">FOOT   </t>
        </is>
      </c>
      <c s="6" r="D13176">
        <v>6082.000</v>
      </c>
      <c s="7" r="E13176">
        <v>9</v>
      </c>
      <c s="8" t="inlineStr" r="F13176">
        <is>
          <t xml:space="preserve">78483</t>
        </is>
      </c>
      <c s="8" t="inlineStr" r="G13176">
        <is>
          <t xml:space="preserve">127</t>
        </is>
      </c>
      <c s="9" r="H13176">
        <v>0.6000</v>
      </c>
      <c s="8" t="inlineStr" r="I13176">
        <is>
          <t xml:space="preserve"/>
        </is>
      </c>
      <c s="8" t="inlineStr" r="J13176">
        <is>
          <t xml:space="preserve"> Jefferson</t>
        </is>
      </c>
    </row>
    <row r="13177" ht="20.25" customHeight="0">
      <c s="5" t="inlineStr" r="A13177">
        <is>
          <t xml:space="preserve">78011035</t>
        </is>
      </c>
      <c s="5" t="inlineStr" r="B13177">
        <is>
          <t xml:space="preserve">GROOVING FOR RECESSED PAVEMENT MARKING 7"</t>
        </is>
      </c>
      <c s="5" t="inlineStr" r="C13177">
        <is>
          <t xml:space="preserve">FOOT   </t>
        </is>
      </c>
      <c s="6" r="D13177">
        <v>55000.000</v>
      </c>
      <c s="7" r="E13177">
        <v>3</v>
      </c>
      <c s="8" t="inlineStr" r="F13177">
        <is>
          <t xml:space="preserve">46655</t>
        </is>
      </c>
      <c s="8" t="inlineStr" r="G13177">
        <is>
          <t xml:space="preserve">102</t>
        </is>
      </c>
      <c s="9" r="H13177">
        <v>0.7000</v>
      </c>
      <c s="8" t="inlineStr" r="I13177">
        <is>
          <t xml:space="preserve">Y</t>
        </is>
      </c>
      <c s="8" t="inlineStr" r="J13177">
        <is>
          <t xml:space="preserve">Various</t>
        </is>
      </c>
    </row>
    <row r="13178" ht="20.25" customHeight="0">
      <c s="5" t="inlineStr" r="A13178">
        <is>
          <t xml:space="preserve">78011035</t>
        </is>
      </c>
      <c s="5" t="inlineStr" r="B13178">
        <is>
          <t xml:space="preserve">GROOVING FOR RECESSED PAVEMENT MARKING 7"</t>
        </is>
      </c>
      <c s="5" t="inlineStr" r="C13178">
        <is>
          <t xml:space="preserve">FOOT   </t>
        </is>
      </c>
      <c s="6" r="D13178">
        <v>55000.000</v>
      </c>
      <c s="7" r="E13178">
        <v>3</v>
      </c>
      <c s="8" t="inlineStr" r="F13178">
        <is>
          <t xml:space="preserve">46655</t>
        </is>
      </c>
      <c s="8" t="inlineStr" r="G13178">
        <is>
          <t xml:space="preserve">102</t>
        </is>
      </c>
      <c s="9" r="H13178">
        <v>0.6000</v>
      </c>
      <c s="8" t="inlineStr" r="I13178">
        <is>
          <t xml:space="preserve"/>
        </is>
      </c>
      <c s="8" t="inlineStr" r="J13178">
        <is>
          <t xml:space="preserve">Various</t>
        </is>
      </c>
    </row>
    <row r="13179" ht="20.25" customHeight="0">
      <c s="5" t="inlineStr" r="A13179">
        <is>
          <t xml:space="preserve">78011035</t>
        </is>
      </c>
      <c s="5" t="inlineStr" r="B13179">
        <is>
          <t xml:space="preserve">GROOVING FOR RECESSED PAVEMENT MARKING 7"</t>
        </is>
      </c>
      <c s="5" t="inlineStr" r="C13179">
        <is>
          <t xml:space="preserve">FOOT   </t>
        </is>
      </c>
      <c s="6" r="D13179">
        <v>55000.000</v>
      </c>
      <c s="7" r="E13179">
        <v>3</v>
      </c>
      <c s="8" t="inlineStr" r="F13179">
        <is>
          <t xml:space="preserve">46655</t>
        </is>
      </c>
      <c s="8" t="inlineStr" r="G13179">
        <is>
          <t xml:space="preserve">102</t>
        </is>
      </c>
      <c s="9" r="H13179">
        <v>0.6400</v>
      </c>
      <c s="8" t="inlineStr" r="I13179">
        <is>
          <t xml:space="preserve"/>
        </is>
      </c>
      <c s="8" t="inlineStr" r="J13179">
        <is>
          <t xml:space="preserve">Various</t>
        </is>
      </c>
    </row>
    <row r="13180" ht="20.25" customHeight="0">
      <c s="5" t="inlineStr" r="A13180">
        <is>
          <t xml:space="preserve">78011035</t>
        </is>
      </c>
      <c s="5" t="inlineStr" r="B13180">
        <is>
          <t xml:space="preserve">GROOVING FOR RECESSED PAVEMENT MARKING 7"</t>
        </is>
      </c>
      <c s="5" t="inlineStr" r="C13180">
        <is>
          <t xml:space="preserve">FOOT   </t>
        </is>
      </c>
      <c s="6" r="D13180">
        <v>55000.000</v>
      </c>
      <c s="7" r="E13180">
        <v>3</v>
      </c>
      <c s="8" t="inlineStr" r="F13180">
        <is>
          <t xml:space="preserve">46655</t>
        </is>
      </c>
      <c s="8" t="inlineStr" r="G13180">
        <is>
          <t xml:space="preserve">102</t>
        </is>
      </c>
      <c s="9" r="H13180">
        <v>0.9000</v>
      </c>
      <c s="8" t="inlineStr" r="I13180">
        <is>
          <t xml:space="preserve"/>
        </is>
      </c>
      <c s="8" t="inlineStr" r="J13180">
        <is>
          <t xml:space="preserve">Various</t>
        </is>
      </c>
    </row>
    <row r="13181" ht="20.25" customHeight="0">
      <c s="5" t="inlineStr" r="A13181">
        <is>
          <t xml:space="preserve">78011035</t>
        </is>
      </c>
      <c s="5" t="inlineStr" r="B13181">
        <is>
          <t xml:space="preserve">GROOVING FOR RECESSED PAVEMENT MARKING 7"</t>
        </is>
      </c>
      <c s="5" t="inlineStr" r="C13181">
        <is>
          <t xml:space="preserve">FOOT   </t>
        </is>
      </c>
      <c s="6" r="D13181">
        <v>55000.000</v>
      </c>
      <c s="7" r="E13181">
        <v>3</v>
      </c>
      <c s="8" t="inlineStr" r="F13181">
        <is>
          <t xml:space="preserve">46655</t>
        </is>
      </c>
      <c s="8" t="inlineStr" r="G13181">
        <is>
          <t xml:space="preserve">102</t>
        </is>
      </c>
      <c s="9" r="H13181">
        <v>1.2500</v>
      </c>
      <c s="8" t="inlineStr" r="I13181">
        <is>
          <t xml:space="preserve"/>
        </is>
      </c>
      <c s="8" t="inlineStr" r="J13181">
        <is>
          <t xml:space="preserve">Various</t>
        </is>
      </c>
    </row>
    <row r="13182" ht="20.25" customHeight="0">
      <c s="5" t="inlineStr" r="A13182">
        <is>
          <t xml:space="preserve">78011035</t>
        </is>
      </c>
      <c s="5" t="inlineStr" r="B13182">
        <is>
          <t xml:space="preserve">GROOVING FOR RECESSED PAVEMENT MARKING 7"</t>
        </is>
      </c>
      <c s="5" t="inlineStr" r="C13182">
        <is>
          <t xml:space="preserve">FOOT   </t>
        </is>
      </c>
      <c s="6" r="D13182">
        <v>5221.000</v>
      </c>
      <c s="7" r="E13182">
        <v>1</v>
      </c>
      <c s="8" t="inlineStr" r="F13182">
        <is>
          <t xml:space="preserve">61J91</t>
        </is>
      </c>
      <c s="8" t="inlineStr" r="G13182">
        <is>
          <t xml:space="preserve">128</t>
        </is>
      </c>
      <c s="9" r="H13182">
        <v>0.4500</v>
      </c>
      <c s="8" t="inlineStr" r="I13182">
        <is>
          <t xml:space="preserve">Y</t>
        </is>
      </c>
      <c s="8" t="inlineStr" r="J13182">
        <is>
          <t xml:space="preserve"> Kane</t>
        </is>
      </c>
    </row>
    <row r="13183" ht="20.25" customHeight="0">
      <c s="5" t="inlineStr" r="A13183">
        <is>
          <t xml:space="preserve">78011035</t>
        </is>
      </c>
      <c s="5" t="inlineStr" r="B13183">
        <is>
          <t xml:space="preserve">GROOVING FOR RECESSED PAVEMENT MARKING 7"</t>
        </is>
      </c>
      <c s="5" t="inlineStr" r="C13183">
        <is>
          <t xml:space="preserve">FOOT   </t>
        </is>
      </c>
      <c s="6" r="D13183">
        <v>2039.000</v>
      </c>
      <c s="7" r="E13183">
        <v>1</v>
      </c>
      <c s="8" t="inlineStr" r="F13183">
        <is>
          <t xml:space="preserve">61K90</t>
        </is>
      </c>
      <c s="8" t="inlineStr" r="G13183">
        <is>
          <t xml:space="preserve">089</t>
        </is>
      </c>
      <c s="9" r="H13183">
        <v>0.4500</v>
      </c>
      <c s="8" t="inlineStr" r="I13183">
        <is>
          <t xml:space="preserve">Y</t>
        </is>
      </c>
      <c s="8" t="inlineStr" r="J13183">
        <is>
          <t xml:space="preserve"> DuPage</t>
        </is>
      </c>
    </row>
    <row r="13184" ht="20.25" customHeight="0">
      <c s="5" t="inlineStr" r="A13184">
        <is>
          <t xml:space="preserve">78011035</t>
        </is>
      </c>
      <c s="5" t="inlineStr" r="B13184">
        <is>
          <t xml:space="preserve">GROOVING FOR RECESSED PAVEMENT MARKING 7"</t>
        </is>
      </c>
      <c s="5" t="inlineStr" r="C13184">
        <is>
          <t xml:space="preserve">FOOT   </t>
        </is>
      </c>
      <c s="6" r="D13184">
        <v>2039.000</v>
      </c>
      <c s="7" r="E13184">
        <v>1</v>
      </c>
      <c s="8" t="inlineStr" r="F13184">
        <is>
          <t xml:space="preserve">61K90</t>
        </is>
      </c>
      <c s="8" t="inlineStr" r="G13184">
        <is>
          <t xml:space="preserve">089</t>
        </is>
      </c>
      <c s="9" r="H13184">
        <v>0.6500</v>
      </c>
      <c s="8" t="inlineStr" r="I13184">
        <is>
          <t xml:space="preserve"/>
        </is>
      </c>
      <c s="8" t="inlineStr" r="J13184">
        <is>
          <t xml:space="preserve"> DuPage</t>
        </is>
      </c>
    </row>
    <row r="13185" ht="20.25" customHeight="0">
      <c s="5" t="inlineStr" r="A13185">
        <is>
          <t xml:space="preserve">78011035</t>
        </is>
      </c>
      <c s="5" t="inlineStr" r="B13185">
        <is>
          <t xml:space="preserve">GROOVING FOR RECESSED PAVEMENT MARKING 7"</t>
        </is>
      </c>
      <c s="5" t="inlineStr" r="C13185">
        <is>
          <t xml:space="preserve">FOOT   </t>
        </is>
      </c>
      <c s="6" r="D13185">
        <v>2039.000</v>
      </c>
      <c s="7" r="E13185">
        <v>1</v>
      </c>
      <c s="8" t="inlineStr" r="F13185">
        <is>
          <t xml:space="preserve">61K90</t>
        </is>
      </c>
      <c s="8" t="inlineStr" r="G13185">
        <is>
          <t xml:space="preserve">089</t>
        </is>
      </c>
      <c s="9" r="H13185">
        <v>0.8000</v>
      </c>
      <c s="8" t="inlineStr" r="I13185">
        <is>
          <t xml:space="preserve"/>
        </is>
      </c>
      <c s="8" t="inlineStr" r="J13185">
        <is>
          <t xml:space="preserve"> DuPage</t>
        </is>
      </c>
    </row>
    <row r="13186" ht="20.25" customHeight="0">
      <c s="5" t="inlineStr" r="A13186">
        <is>
          <t xml:space="preserve">78011035</t>
        </is>
      </c>
      <c s="5" t="inlineStr" r="B13186">
        <is>
          <t xml:space="preserve">GROOVING FOR RECESSED PAVEMENT MARKING 7"</t>
        </is>
      </c>
      <c s="5" t="inlineStr" r="C13186">
        <is>
          <t xml:space="preserve">FOOT   </t>
        </is>
      </c>
      <c s="6" r="D13186">
        <v>2039.000</v>
      </c>
      <c s="7" r="E13186">
        <v>1</v>
      </c>
      <c s="8" t="inlineStr" r="F13186">
        <is>
          <t xml:space="preserve">61K90</t>
        </is>
      </c>
      <c s="8" t="inlineStr" r="G13186">
        <is>
          <t xml:space="preserve">089</t>
        </is>
      </c>
      <c s="9" r="H13186">
        <v>0.8000</v>
      </c>
      <c s="8" t="inlineStr" r="I13186">
        <is>
          <t xml:space="preserve"/>
        </is>
      </c>
      <c s="8" t="inlineStr" r="J13186">
        <is>
          <t xml:space="preserve"> DuPage</t>
        </is>
      </c>
    </row>
    <row r="13187" ht="20.25" customHeight="0">
      <c s="5" t="inlineStr" r="A13187">
        <is>
          <t xml:space="preserve">78011035</t>
        </is>
      </c>
      <c s="5" t="inlineStr" r="B13187">
        <is>
          <t xml:space="preserve">GROOVING FOR RECESSED PAVEMENT MARKING 7"</t>
        </is>
      </c>
      <c s="5" t="inlineStr" r="C13187">
        <is>
          <t xml:space="preserve">FOOT   </t>
        </is>
      </c>
      <c s="6" r="D13187">
        <v>2886.000</v>
      </c>
      <c s="7" r="E13187">
        <v>1</v>
      </c>
      <c s="8" t="inlineStr" r="F13187">
        <is>
          <t xml:space="preserve">61L00</t>
        </is>
      </c>
      <c s="8" t="inlineStr" r="G13187">
        <is>
          <t xml:space="preserve">094</t>
        </is>
      </c>
      <c s="9" r="H13187">
        <v>0.4500</v>
      </c>
      <c s="8" t="inlineStr" r="I13187">
        <is>
          <t xml:space="preserve">Y</t>
        </is>
      </c>
      <c s="8" t="inlineStr" r="J13187">
        <is>
          <t xml:space="preserve"> McHenry</t>
        </is>
      </c>
    </row>
    <row r="13188" ht="20.25" customHeight="0">
      <c s="5" t="inlineStr" r="A13188">
        <is>
          <t xml:space="preserve">78011035</t>
        </is>
      </c>
      <c s="5" t="inlineStr" r="B13188">
        <is>
          <t xml:space="preserve">GROOVING FOR RECESSED PAVEMENT MARKING 7"</t>
        </is>
      </c>
      <c s="5" t="inlineStr" r="C13188">
        <is>
          <t xml:space="preserve">FOOT   </t>
        </is>
      </c>
      <c s="6" r="D13188">
        <v>2886.000</v>
      </c>
      <c s="7" r="E13188">
        <v>1</v>
      </c>
      <c s="8" t="inlineStr" r="F13188">
        <is>
          <t xml:space="preserve">61L00</t>
        </is>
      </c>
      <c s="8" t="inlineStr" r="G13188">
        <is>
          <t xml:space="preserve">094</t>
        </is>
      </c>
      <c s="9" r="H13188">
        <v>0.4500</v>
      </c>
      <c s="8" t="inlineStr" r="I13188">
        <is>
          <t xml:space="preserve"/>
        </is>
      </c>
      <c s="8" t="inlineStr" r="J13188">
        <is>
          <t xml:space="preserve"> McHenry</t>
        </is>
      </c>
    </row>
    <row r="13189" ht="20.25" customHeight="0">
      <c s="5" t="inlineStr" r="A13189">
        <is>
          <t xml:space="preserve">78011035</t>
        </is>
      </c>
      <c s="5" t="inlineStr" r="B13189">
        <is>
          <t xml:space="preserve">GROOVING FOR RECESSED PAVEMENT MARKING 7"</t>
        </is>
      </c>
      <c s="5" t="inlineStr" r="C13189">
        <is>
          <t xml:space="preserve">FOOT   </t>
        </is>
      </c>
      <c s="6" r="D13189">
        <v>2886.000</v>
      </c>
      <c s="7" r="E13189">
        <v>1</v>
      </c>
      <c s="8" t="inlineStr" r="F13189">
        <is>
          <t xml:space="preserve">61L00</t>
        </is>
      </c>
      <c s="8" t="inlineStr" r="G13189">
        <is>
          <t xml:space="preserve">094</t>
        </is>
      </c>
      <c s="9" r="H13189">
        <v>0.4500</v>
      </c>
      <c s="8" t="inlineStr" r="I13189">
        <is>
          <t xml:space="preserve"/>
        </is>
      </c>
      <c s="8" t="inlineStr" r="J13189">
        <is>
          <t xml:space="preserve"> McHenry</t>
        </is>
      </c>
    </row>
    <row r="13190" ht="20.25" customHeight="0">
      <c s="5" t="inlineStr" r="A13190">
        <is>
          <t xml:space="preserve">78011035</t>
        </is>
      </c>
      <c s="5" t="inlineStr" r="B13190">
        <is>
          <t xml:space="preserve">GROOVING FOR RECESSED PAVEMENT MARKING 7"</t>
        </is>
      </c>
      <c s="5" t="inlineStr" r="C13190">
        <is>
          <t xml:space="preserve">FOOT   </t>
        </is>
      </c>
      <c s="6" r="D13190">
        <v>2886.000</v>
      </c>
      <c s="7" r="E13190">
        <v>1</v>
      </c>
      <c s="8" t="inlineStr" r="F13190">
        <is>
          <t xml:space="preserve">61L00</t>
        </is>
      </c>
      <c s="8" t="inlineStr" r="G13190">
        <is>
          <t xml:space="preserve">094</t>
        </is>
      </c>
      <c s="9" r="H13190">
        <v>0.4500</v>
      </c>
      <c s="8" t="inlineStr" r="I13190">
        <is>
          <t xml:space="preserve"/>
        </is>
      </c>
      <c s="8" t="inlineStr" r="J13190">
        <is>
          <t xml:space="preserve"> McHenry</t>
        </is>
      </c>
    </row>
    <row r="13191" ht="20.25" customHeight="0">
      <c s="5" t="inlineStr" r="A13191">
        <is>
          <t xml:space="preserve">78011035</t>
        </is>
      </c>
      <c s="5" t="inlineStr" r="B13191">
        <is>
          <t xml:space="preserve">GROOVING FOR RECESSED PAVEMENT MARKING 7"</t>
        </is>
      </c>
      <c s="5" t="inlineStr" r="C13191">
        <is>
          <t xml:space="preserve">FOOT   </t>
        </is>
      </c>
      <c s="6" r="D13191">
        <v>2886.000</v>
      </c>
      <c s="7" r="E13191">
        <v>1</v>
      </c>
      <c s="8" t="inlineStr" r="F13191">
        <is>
          <t xml:space="preserve">61L00</t>
        </is>
      </c>
      <c s="8" t="inlineStr" r="G13191">
        <is>
          <t xml:space="preserve">094</t>
        </is>
      </c>
      <c s="9" r="H13191">
        <v>0.5600</v>
      </c>
      <c s="8" t="inlineStr" r="I13191">
        <is>
          <t xml:space="preserve"/>
        </is>
      </c>
      <c s="8" t="inlineStr" r="J13191">
        <is>
          <t xml:space="preserve"> McHenry</t>
        </is>
      </c>
    </row>
    <row r="13192" ht="20.25" customHeight="0">
      <c s="5" t="inlineStr" r="A13192">
        <is>
          <t xml:space="preserve">78011035</t>
        </is>
      </c>
      <c s="5" t="inlineStr" r="B13192">
        <is>
          <t xml:space="preserve">GROOVING FOR RECESSED PAVEMENT MARKING 7"</t>
        </is>
      </c>
      <c s="5" t="inlineStr" r="C13192">
        <is>
          <t xml:space="preserve">FOOT   </t>
        </is>
      </c>
      <c s="6" r="D13192">
        <v>1968.000</v>
      </c>
      <c s="7" r="E13192">
        <v>2</v>
      </c>
      <c s="8" t="inlineStr" r="F13192">
        <is>
          <t xml:space="preserve">64N06</t>
        </is>
      </c>
      <c s="8" t="inlineStr" r="G13192">
        <is>
          <t xml:space="preserve">001</t>
        </is>
      </c>
      <c s="9" r="H13192">
        <v>0.9500</v>
      </c>
      <c s="8" t="inlineStr" r="I13192">
        <is>
          <t xml:space="preserve">Y</t>
        </is>
      </c>
      <c s="8" t="inlineStr" r="J13192">
        <is>
          <t xml:space="preserve"> Rock Island</t>
        </is>
      </c>
    </row>
    <row r="13193" ht="20.25" customHeight="0">
      <c s="5" t="inlineStr" r="A13193">
        <is>
          <t xml:space="preserve">78011035</t>
        </is>
      </c>
      <c s="5" t="inlineStr" r="B13193">
        <is>
          <t xml:space="preserve">GROOVING FOR RECESSED PAVEMENT MARKING 7"</t>
        </is>
      </c>
      <c s="5" t="inlineStr" r="C13193">
        <is>
          <t xml:space="preserve">FOOT   </t>
        </is>
      </c>
      <c s="6" r="D13193">
        <v>1968.000</v>
      </c>
      <c s="7" r="E13193">
        <v>2</v>
      </c>
      <c s="8" t="inlineStr" r="F13193">
        <is>
          <t xml:space="preserve">64N06</t>
        </is>
      </c>
      <c s="8" t="inlineStr" r="G13193">
        <is>
          <t xml:space="preserve">001</t>
        </is>
      </c>
      <c s="9" r="H13193">
        <v>0.8500</v>
      </c>
      <c s="8" t="inlineStr" r="I13193">
        <is>
          <t xml:space="preserve"/>
        </is>
      </c>
      <c s="8" t="inlineStr" r="J13193">
        <is>
          <t xml:space="preserve"> Rock Island</t>
        </is>
      </c>
    </row>
    <row r="13194" ht="20.25" customHeight="0">
      <c s="5" t="inlineStr" r="A13194">
        <is>
          <t xml:space="preserve">78011035</t>
        </is>
      </c>
      <c s="5" t="inlineStr" r="B13194">
        <is>
          <t xml:space="preserve">GROOVING FOR RECESSED PAVEMENT MARKING 7"</t>
        </is>
      </c>
      <c s="5" t="inlineStr" r="C13194">
        <is>
          <t xml:space="preserve">FOOT   </t>
        </is>
      </c>
      <c s="6" r="D13194">
        <v>1968.000</v>
      </c>
      <c s="7" r="E13194">
        <v>2</v>
      </c>
      <c s="8" t="inlineStr" r="F13194">
        <is>
          <t xml:space="preserve">64N06</t>
        </is>
      </c>
      <c s="8" t="inlineStr" r="G13194">
        <is>
          <t xml:space="preserve">001</t>
        </is>
      </c>
      <c s="9" r="H13194">
        <v>0.8500</v>
      </c>
      <c s="8" t="inlineStr" r="I13194">
        <is>
          <t xml:space="preserve"/>
        </is>
      </c>
      <c s="8" t="inlineStr" r="J13194">
        <is>
          <t xml:space="preserve"> Rock Island</t>
        </is>
      </c>
    </row>
    <row r="13195" ht="20.25" customHeight="0">
      <c s="5" t="inlineStr" r="A13195">
        <is>
          <t xml:space="preserve">78011035</t>
        </is>
      </c>
      <c s="5" t="inlineStr" r="B13195">
        <is>
          <t xml:space="preserve">GROOVING FOR RECESSED PAVEMENT MARKING 7"</t>
        </is>
      </c>
      <c s="5" t="inlineStr" r="C13195">
        <is>
          <t xml:space="preserve">FOOT   </t>
        </is>
      </c>
      <c s="6" r="D13195">
        <v>650.000</v>
      </c>
      <c s="7" r="E13195">
        <v>3</v>
      </c>
      <c s="8" t="inlineStr" r="F13195">
        <is>
          <t xml:space="preserve">66K94</t>
        </is>
      </c>
      <c s="8" t="inlineStr" r="G13195">
        <is>
          <t xml:space="preserve">006</t>
        </is>
      </c>
      <c s="9" r="H13195">
        <v>3.0000</v>
      </c>
      <c s="8" t="inlineStr" r="I13195">
        <is>
          <t xml:space="preserve">Y</t>
        </is>
      </c>
      <c s="8" t="inlineStr" r="J13195">
        <is>
          <t xml:space="preserve"> Iroquois</t>
        </is>
      </c>
    </row>
    <row r="13196" ht="20.25" customHeight="0">
      <c s="5" t="inlineStr" r="A13196">
        <is>
          <t xml:space="preserve">78011035</t>
        </is>
      </c>
      <c s="5" t="inlineStr" r="B13196">
        <is>
          <t xml:space="preserve">GROOVING FOR RECESSED PAVEMENT MARKING 7"</t>
        </is>
      </c>
      <c s="5" t="inlineStr" r="C13196">
        <is>
          <t xml:space="preserve">FOOT   </t>
        </is>
      </c>
      <c s="6" r="D13196">
        <v>134911.000</v>
      </c>
      <c s="7" r="E13196">
        <v>5</v>
      </c>
      <c s="8" t="inlineStr" r="F13196">
        <is>
          <t xml:space="preserve">70A55</t>
        </is>
      </c>
      <c s="8" t="inlineStr" r="G13196">
        <is>
          <t xml:space="preserve">132</t>
        </is>
      </c>
      <c s="9" r="H13196">
        <v>0.0700</v>
      </c>
      <c s="8" t="inlineStr" r="I13196">
        <is>
          <t xml:space="preserve">Y</t>
        </is>
      </c>
      <c s="8" t="inlineStr" r="J13196">
        <is>
          <t xml:space="preserve"> Vermilion</t>
        </is>
      </c>
    </row>
    <row r="13197" ht="20.25" customHeight="0">
      <c s="5" t="inlineStr" r="A13197">
        <is>
          <t xml:space="preserve">78011035</t>
        </is>
      </c>
      <c s="5" t="inlineStr" r="B13197">
        <is>
          <t xml:space="preserve">GROOVING FOR RECESSED PAVEMENT MARKING 7"</t>
        </is>
      </c>
      <c s="5" t="inlineStr" r="C13197">
        <is>
          <t xml:space="preserve">FOOT   </t>
        </is>
      </c>
      <c s="6" r="D13197">
        <v>386842.000</v>
      </c>
      <c s="7" r="E13197">
        <v>6</v>
      </c>
      <c s="8" t="inlineStr" r="F13197">
        <is>
          <t xml:space="preserve">72D00</t>
        </is>
      </c>
      <c s="8" t="inlineStr" r="G13197">
        <is>
          <t xml:space="preserve">074</t>
        </is>
      </c>
      <c s="9" r="H13197">
        <v>0.4400</v>
      </c>
      <c s="8" t="inlineStr" r="I13197">
        <is>
          <t xml:space="preserve">Y</t>
        </is>
      </c>
      <c s="8" t="inlineStr" r="J13197">
        <is>
          <t xml:space="preserve"> Macoupin, Montgomery</t>
        </is>
      </c>
    </row>
    <row r="13198" ht="20.25" customHeight="0">
      <c s="5" t="inlineStr" r="A13198">
        <is>
          <t xml:space="preserve">78011035</t>
        </is>
      </c>
      <c s="5" t="inlineStr" r="B13198">
        <is>
          <t xml:space="preserve">GROOVING FOR RECESSED PAVEMENT MARKING 7"</t>
        </is>
      </c>
      <c s="5" t="inlineStr" r="C13198">
        <is>
          <t xml:space="preserve">FOOT   </t>
        </is>
      </c>
      <c s="6" r="D13198">
        <v>17938.000</v>
      </c>
      <c s="7" r="E13198">
        <v>9</v>
      </c>
      <c s="8" t="inlineStr" r="F13198">
        <is>
          <t xml:space="preserve">78483</t>
        </is>
      </c>
      <c s="8" t="inlineStr" r="G13198">
        <is>
          <t xml:space="preserve">127</t>
        </is>
      </c>
      <c s="9" r="H13198">
        <v>1.0500</v>
      </c>
      <c s="8" t="inlineStr" r="I13198">
        <is>
          <t xml:space="preserve">Y</t>
        </is>
      </c>
      <c s="8" t="inlineStr" r="J13198">
        <is>
          <t xml:space="preserve"> Jefferson</t>
        </is>
      </c>
    </row>
    <row r="13199" ht="20.25" customHeight="0">
      <c s="5" t="inlineStr" r="A13199">
        <is>
          <t xml:space="preserve">78011035</t>
        </is>
      </c>
      <c s="5" t="inlineStr" r="B13199">
        <is>
          <t xml:space="preserve">GROOVING FOR RECESSED PAVEMENT MARKING 7"</t>
        </is>
      </c>
      <c s="5" t="inlineStr" r="C13199">
        <is>
          <t xml:space="preserve">FOOT   </t>
        </is>
      </c>
      <c s="6" r="D13199">
        <v>17938.000</v>
      </c>
      <c s="7" r="E13199">
        <v>9</v>
      </c>
      <c s="8" t="inlineStr" r="F13199">
        <is>
          <t xml:space="preserve">78483</t>
        </is>
      </c>
      <c s="8" t="inlineStr" r="G13199">
        <is>
          <t xml:space="preserve">127</t>
        </is>
      </c>
      <c s="9" r="H13199">
        <v>1.0000</v>
      </c>
      <c s="8" t="inlineStr" r="I13199">
        <is>
          <t xml:space="preserve"/>
        </is>
      </c>
      <c s="8" t="inlineStr" r="J13199">
        <is>
          <t xml:space="preserve"> Jefferson</t>
        </is>
      </c>
    </row>
    <row r="13200" ht="20.25" customHeight="0">
      <c s="5" t="inlineStr" r="A13200">
        <is>
          <t xml:space="preserve">78011035</t>
        </is>
      </c>
      <c s="5" t="inlineStr" r="B13200">
        <is>
          <t xml:space="preserve">GROOVING FOR RECESSED PAVEMENT MARKING 7"</t>
        </is>
      </c>
      <c s="5" t="inlineStr" r="C13200">
        <is>
          <t xml:space="preserve">FOOT   </t>
        </is>
      </c>
      <c s="6" r="D13200">
        <v>17938.000</v>
      </c>
      <c s="7" r="E13200">
        <v>9</v>
      </c>
      <c s="8" t="inlineStr" r="F13200">
        <is>
          <t xml:space="preserve">78483</t>
        </is>
      </c>
      <c s="8" t="inlineStr" r="G13200">
        <is>
          <t xml:space="preserve">127</t>
        </is>
      </c>
      <c s="9" r="H13200">
        <v>1.0000</v>
      </c>
      <c s="8" t="inlineStr" r="I13200">
        <is>
          <t xml:space="preserve"/>
        </is>
      </c>
      <c s="8" t="inlineStr" r="J13200">
        <is>
          <t xml:space="preserve"> Jefferson</t>
        </is>
      </c>
    </row>
    <row r="13201" ht="20.25" customHeight="0">
      <c s="5" t="inlineStr" r="A13201">
        <is>
          <t xml:space="preserve">78011035</t>
        </is>
      </c>
      <c s="5" t="inlineStr" r="B13201">
        <is>
          <t xml:space="preserve">GROOVING FOR RECESSED PAVEMENT MARKING 7"</t>
        </is>
      </c>
      <c s="5" t="inlineStr" r="C13201">
        <is>
          <t xml:space="preserve">FOOT   </t>
        </is>
      </c>
      <c s="6" r="D13201">
        <v>17938.000</v>
      </c>
      <c s="7" r="E13201">
        <v>9</v>
      </c>
      <c s="8" t="inlineStr" r="F13201">
        <is>
          <t xml:space="preserve">78483</t>
        </is>
      </c>
      <c s="8" t="inlineStr" r="G13201">
        <is>
          <t xml:space="preserve">127</t>
        </is>
      </c>
      <c s="9" r="H13201">
        <v>1.0100</v>
      </c>
      <c s="8" t="inlineStr" r="I13201">
        <is>
          <t xml:space="preserve"/>
        </is>
      </c>
      <c s="8" t="inlineStr" r="J13201">
        <is>
          <t xml:space="preserve"> Jefferson</t>
        </is>
      </c>
    </row>
    <row r="13202" ht="20.25" customHeight="0">
      <c s="5" t="inlineStr" r="A13202">
        <is>
          <t xml:space="preserve">78011035</t>
        </is>
      </c>
      <c s="5" t="inlineStr" r="B13202">
        <is>
          <t xml:space="preserve">GROOVING FOR RECESSED PAVEMENT MARKING 7"</t>
        </is>
      </c>
      <c s="5" t="inlineStr" r="C13202">
        <is>
          <t xml:space="preserve">FOOT   </t>
        </is>
      </c>
      <c s="6" r="D13202">
        <v>17938.000</v>
      </c>
      <c s="7" r="E13202">
        <v>9</v>
      </c>
      <c s="8" t="inlineStr" r="F13202">
        <is>
          <t xml:space="preserve">78483</t>
        </is>
      </c>
      <c s="8" t="inlineStr" r="G13202">
        <is>
          <t xml:space="preserve">127</t>
        </is>
      </c>
      <c s="9" r="H13202">
        <v>1.4000</v>
      </c>
      <c s="8" t="inlineStr" r="I13202">
        <is>
          <t xml:space="preserve"/>
        </is>
      </c>
      <c s="8" t="inlineStr" r="J13202">
        <is>
          <t xml:space="preserve"> Jefferson</t>
        </is>
      </c>
    </row>
    <row r="13203" ht="20.25" customHeight="0">
      <c s="5" t="inlineStr" r="A13203">
        <is>
          <t xml:space="preserve">78011035</t>
        </is>
      </c>
      <c s="5" t="inlineStr" r="B13203">
        <is>
          <t xml:space="preserve">GROOVING FOR RECESSED PAVEMENT MARKING 7"</t>
        </is>
      </c>
      <c s="5" t="inlineStr" r="C13203">
        <is>
          <t xml:space="preserve">FOOT   </t>
        </is>
      </c>
      <c s="6" r="D13203">
        <v>289374.000</v>
      </c>
      <c s="7" r="E13203">
        <v>9</v>
      </c>
      <c s="8" t="inlineStr" r="F13203">
        <is>
          <t xml:space="preserve">78884</t>
        </is>
      </c>
      <c s="8" t="inlineStr" r="G13203">
        <is>
          <t xml:space="preserve">110</t>
        </is>
      </c>
      <c s="9" r="H13203">
        <v>0.4500</v>
      </c>
      <c s="8" t="inlineStr" r="I13203">
        <is>
          <t xml:space="preserve">Y</t>
        </is>
      </c>
      <c s="8" t="inlineStr" r="J13203">
        <is>
          <t xml:space="preserve"> Franklin, Jefferson</t>
        </is>
      </c>
    </row>
    <row r="13204" ht="20.25" customHeight="0">
      <c s="5" t="inlineStr" r="A13204">
        <is>
          <t xml:space="preserve">78011040</t>
        </is>
      </c>
      <c s="5" t="inlineStr" r="B13204">
        <is>
          <t xml:space="preserve">GROOVING FOR RECESSED PAVEMENT MARKING 8"</t>
        </is>
      </c>
      <c s="5" t="inlineStr" r="C13204">
        <is>
          <t xml:space="preserve">FOOT   </t>
        </is>
      </c>
      <c s="6" r="D13204">
        <v>388.000</v>
      </c>
      <c s="7" r="E13204">
        <v>1</v>
      </c>
      <c s="8" t="inlineStr" r="F13204">
        <is>
          <t xml:space="preserve">62R99</t>
        </is>
      </c>
      <c s="8" t="inlineStr" r="G13204">
        <is>
          <t xml:space="preserve">052</t>
        </is>
      </c>
      <c s="9" r="H13204">
        <v>8.0000</v>
      </c>
      <c s="8" t="inlineStr" r="I13204">
        <is>
          <t xml:space="preserve">Y</t>
        </is>
      </c>
      <c s="8" t="inlineStr" r="J13204">
        <is>
          <t xml:space="preserve"> Cook</t>
        </is>
      </c>
    </row>
    <row r="13205" ht="20.25" customHeight="0">
      <c s="5" t="inlineStr" r="A13205">
        <is>
          <t xml:space="preserve">78011040</t>
        </is>
      </c>
      <c s="5" t="inlineStr" r="B13205">
        <is>
          <t xml:space="preserve">GROOVING FOR RECESSED PAVEMENT MARKING 8"</t>
        </is>
      </c>
      <c s="5" t="inlineStr" r="C13205">
        <is>
          <t xml:space="preserve">FOOT   </t>
        </is>
      </c>
      <c s="6" r="D13205">
        <v>388.000</v>
      </c>
      <c s="7" r="E13205">
        <v>1</v>
      </c>
      <c s="8" t="inlineStr" r="F13205">
        <is>
          <t xml:space="preserve">62R99</t>
        </is>
      </c>
      <c s="8" t="inlineStr" r="G13205">
        <is>
          <t xml:space="preserve">052</t>
        </is>
      </c>
      <c s="9" r="H13205">
        <v>7.0000</v>
      </c>
      <c s="8" t="inlineStr" r="I13205">
        <is>
          <t xml:space="preserve"/>
        </is>
      </c>
      <c s="8" t="inlineStr" r="J13205">
        <is>
          <t xml:space="preserve"> Cook</t>
        </is>
      </c>
    </row>
    <row r="13206" ht="20.25" customHeight="0">
      <c s="5" t="inlineStr" r="A13206">
        <is>
          <t xml:space="preserve">78011040</t>
        </is>
      </c>
      <c s="5" t="inlineStr" r="B13206">
        <is>
          <t xml:space="preserve">GROOVING FOR RECESSED PAVEMENT MARKING 8"</t>
        </is>
      </c>
      <c s="5" t="inlineStr" r="C13206">
        <is>
          <t xml:space="preserve">FOOT   </t>
        </is>
      </c>
      <c s="6" r="D13206">
        <v>388.000</v>
      </c>
      <c s="7" r="E13206">
        <v>1</v>
      </c>
      <c s="8" t="inlineStr" r="F13206">
        <is>
          <t xml:space="preserve">62R99</t>
        </is>
      </c>
      <c s="8" t="inlineStr" r="G13206">
        <is>
          <t xml:space="preserve">052</t>
        </is>
      </c>
      <c s="9" r="H13206">
        <v>7.7000</v>
      </c>
      <c s="8" t="inlineStr" r="I13206">
        <is>
          <t xml:space="preserve"/>
        </is>
      </c>
      <c s="8" t="inlineStr" r="J13206">
        <is>
          <t xml:space="preserve"> Cook</t>
        </is>
      </c>
    </row>
    <row r="13207" ht="20.25" customHeight="0">
      <c s="5" t="inlineStr" r="A13207">
        <is>
          <t xml:space="preserve">78011040</t>
        </is>
      </c>
      <c s="5" t="inlineStr" r="B13207">
        <is>
          <t xml:space="preserve">GROOVING FOR RECESSED PAVEMENT MARKING 8"</t>
        </is>
      </c>
      <c s="5" t="inlineStr" r="C13207">
        <is>
          <t xml:space="preserve">FOOT   </t>
        </is>
      </c>
      <c s="6" r="D13207">
        <v>388.000</v>
      </c>
      <c s="7" r="E13207">
        <v>1</v>
      </c>
      <c s="8" t="inlineStr" r="F13207">
        <is>
          <t xml:space="preserve">62R99</t>
        </is>
      </c>
      <c s="8" t="inlineStr" r="G13207">
        <is>
          <t xml:space="preserve">052</t>
        </is>
      </c>
      <c s="9" r="H13207">
        <v>7.8000</v>
      </c>
      <c s="8" t="inlineStr" r="I13207">
        <is>
          <t xml:space="preserve"/>
        </is>
      </c>
      <c s="8" t="inlineStr" r="J13207">
        <is>
          <t xml:space="preserve"> Cook</t>
        </is>
      </c>
    </row>
    <row r="13208" ht="20.25" customHeight="0">
      <c s="5" t="inlineStr" r="A13208">
        <is>
          <t xml:space="preserve">78011040</t>
        </is>
      </c>
      <c s="5" t="inlineStr" r="B13208">
        <is>
          <t xml:space="preserve">GROOVING FOR RECESSED PAVEMENT MARKING 8"</t>
        </is>
      </c>
      <c s="5" t="inlineStr" r="C13208">
        <is>
          <t xml:space="preserve">FOOT   </t>
        </is>
      </c>
      <c s="6" r="D13208">
        <v>388.000</v>
      </c>
      <c s="7" r="E13208">
        <v>1</v>
      </c>
      <c s="8" t="inlineStr" r="F13208">
        <is>
          <t xml:space="preserve">62R99</t>
        </is>
      </c>
      <c s="8" t="inlineStr" r="G13208">
        <is>
          <t xml:space="preserve">052</t>
        </is>
      </c>
      <c s="9" r="H13208">
        <v>9.2000</v>
      </c>
      <c s="8" t="inlineStr" r="I13208">
        <is>
          <t xml:space="preserve"/>
        </is>
      </c>
      <c s="8" t="inlineStr" r="J13208">
        <is>
          <t xml:space="preserve"> Cook</t>
        </is>
      </c>
    </row>
    <row r="13209" ht="20.25" customHeight="0">
      <c s="5" t="inlineStr" r="A13209">
        <is>
          <t xml:space="preserve">78011040</t>
        </is>
      </c>
      <c s="5" t="inlineStr" r="B13209">
        <is>
          <t xml:space="preserve">GROOVING FOR RECESSED PAVEMENT MARKING 8"</t>
        </is>
      </c>
      <c s="5" t="inlineStr" r="C13209">
        <is>
          <t xml:space="preserve">FOOT   </t>
        </is>
      </c>
      <c s="6" r="D13209">
        <v>115.000</v>
      </c>
      <c s="7" r="E13209">
        <v>1</v>
      </c>
      <c s="8" t="inlineStr" r="F13209">
        <is>
          <t xml:space="preserve">62T41</t>
        </is>
      </c>
      <c s="8" t="inlineStr" r="G13209">
        <is>
          <t xml:space="preserve">054</t>
        </is>
      </c>
      <c s="9" r="H13209">
        <v>5.0000</v>
      </c>
      <c s="8" t="inlineStr" r="I13209">
        <is>
          <t xml:space="preserve">Y</t>
        </is>
      </c>
      <c s="8" t="inlineStr" r="J13209">
        <is>
          <t xml:space="preserve"> Cook</t>
        </is>
      </c>
    </row>
    <row r="13210" ht="20.25" customHeight="0">
      <c s="5" t="inlineStr" r="A13210">
        <is>
          <t xml:space="preserve">78011040</t>
        </is>
      </c>
      <c s="5" t="inlineStr" r="B13210">
        <is>
          <t xml:space="preserve">GROOVING FOR RECESSED PAVEMENT MARKING 8"</t>
        </is>
      </c>
      <c s="5" t="inlineStr" r="C13210">
        <is>
          <t xml:space="preserve">FOOT   </t>
        </is>
      </c>
      <c s="6" r="D13210">
        <v>115.000</v>
      </c>
      <c s="7" r="E13210">
        <v>1</v>
      </c>
      <c s="8" t="inlineStr" r="F13210">
        <is>
          <t xml:space="preserve">62T41</t>
        </is>
      </c>
      <c s="8" t="inlineStr" r="G13210">
        <is>
          <t xml:space="preserve">054</t>
        </is>
      </c>
      <c s="9" r="H13210">
        <v>4.5000</v>
      </c>
      <c s="8" t="inlineStr" r="I13210">
        <is>
          <t xml:space="preserve"/>
        </is>
      </c>
      <c s="8" t="inlineStr" r="J13210">
        <is>
          <t xml:space="preserve"> Cook</t>
        </is>
      </c>
    </row>
    <row r="13211" ht="20.25" customHeight="0">
      <c s="5" t="inlineStr" r="A13211">
        <is>
          <t xml:space="preserve">78011040</t>
        </is>
      </c>
      <c s="5" t="inlineStr" r="B13211">
        <is>
          <t xml:space="preserve">GROOVING FOR RECESSED PAVEMENT MARKING 8"</t>
        </is>
      </c>
      <c s="5" t="inlineStr" r="C13211">
        <is>
          <t xml:space="preserve">FOOT   </t>
        </is>
      </c>
      <c s="6" r="D13211">
        <v>115.000</v>
      </c>
      <c s="7" r="E13211">
        <v>1</v>
      </c>
      <c s="8" t="inlineStr" r="F13211">
        <is>
          <t xml:space="preserve">62T41</t>
        </is>
      </c>
      <c s="8" t="inlineStr" r="G13211">
        <is>
          <t xml:space="preserve">054</t>
        </is>
      </c>
      <c s="9" r="H13211">
        <v>6.0000</v>
      </c>
      <c s="8" t="inlineStr" r="I13211">
        <is>
          <t xml:space="preserve"/>
        </is>
      </c>
      <c s="8" t="inlineStr" r="J13211">
        <is>
          <t xml:space="preserve"> Cook</t>
        </is>
      </c>
    </row>
    <row r="13212" ht="20.25" customHeight="0">
      <c s="5" t="inlineStr" r="A13212">
        <is>
          <t xml:space="preserve">78011040</t>
        </is>
      </c>
      <c s="5" t="inlineStr" r="B13212">
        <is>
          <t xml:space="preserve">GROOVING FOR RECESSED PAVEMENT MARKING 8"</t>
        </is>
      </c>
      <c s="5" t="inlineStr" r="C13212">
        <is>
          <t xml:space="preserve">FOOT   </t>
        </is>
      </c>
      <c s="6" r="D13212">
        <v>115.000</v>
      </c>
      <c s="7" r="E13212">
        <v>1</v>
      </c>
      <c s="8" t="inlineStr" r="F13212">
        <is>
          <t xml:space="preserve">62T41</t>
        </is>
      </c>
      <c s="8" t="inlineStr" r="G13212">
        <is>
          <t xml:space="preserve">054</t>
        </is>
      </c>
      <c s="9" r="H13212">
        <v>7.8000</v>
      </c>
      <c s="8" t="inlineStr" r="I13212">
        <is>
          <t xml:space="preserve"/>
        </is>
      </c>
      <c s="8" t="inlineStr" r="J13212">
        <is>
          <t xml:space="preserve"> Cook</t>
        </is>
      </c>
    </row>
    <row r="13213" ht="20.25" customHeight="0">
      <c s="5" t="inlineStr" r="A13213">
        <is>
          <t xml:space="preserve">78011045</t>
        </is>
      </c>
      <c s="5" t="inlineStr" r="B13213">
        <is>
          <t xml:space="preserve">GROOVING FOR RECESSED PAVEMENT MARKING 9"</t>
        </is>
      </c>
      <c s="5" t="inlineStr" r="C13213">
        <is>
          <t xml:space="preserve">FOOT   </t>
        </is>
      </c>
      <c s="6" r="D13213">
        <v>5000.000</v>
      </c>
      <c s="7" r="E13213">
        <v>3</v>
      </c>
      <c s="8" t="inlineStr" r="F13213">
        <is>
          <t xml:space="preserve">46655</t>
        </is>
      </c>
      <c s="8" t="inlineStr" r="G13213">
        <is>
          <t xml:space="preserve">102</t>
        </is>
      </c>
      <c s="9" r="H13213">
        <v>0.8700</v>
      </c>
      <c s="8" t="inlineStr" r="I13213">
        <is>
          <t xml:space="preserve">Y</t>
        </is>
      </c>
      <c s="8" t="inlineStr" r="J13213">
        <is>
          <t xml:space="preserve">Various</t>
        </is>
      </c>
    </row>
    <row r="13214" ht="20.25" customHeight="0">
      <c s="5" t="inlineStr" r="A13214">
        <is>
          <t xml:space="preserve">78011045</t>
        </is>
      </c>
      <c s="5" t="inlineStr" r="B13214">
        <is>
          <t xml:space="preserve">GROOVING FOR RECESSED PAVEMENT MARKING 9"</t>
        </is>
      </c>
      <c s="5" t="inlineStr" r="C13214">
        <is>
          <t xml:space="preserve">FOOT   </t>
        </is>
      </c>
      <c s="6" r="D13214">
        <v>5000.000</v>
      </c>
      <c s="7" r="E13214">
        <v>3</v>
      </c>
      <c s="8" t="inlineStr" r="F13214">
        <is>
          <t xml:space="preserve">46655</t>
        </is>
      </c>
      <c s="8" t="inlineStr" r="G13214">
        <is>
          <t xml:space="preserve">102</t>
        </is>
      </c>
      <c s="9" r="H13214">
        <v>0.7500</v>
      </c>
      <c s="8" t="inlineStr" r="I13214">
        <is>
          <t xml:space="preserve"/>
        </is>
      </c>
      <c s="8" t="inlineStr" r="J13214">
        <is>
          <t xml:space="preserve">Various</t>
        </is>
      </c>
    </row>
    <row r="13215" ht="20.25" customHeight="0">
      <c s="5" t="inlineStr" r="A13215">
        <is>
          <t xml:space="preserve">78011045</t>
        </is>
      </c>
      <c s="5" t="inlineStr" r="B13215">
        <is>
          <t xml:space="preserve">GROOVING FOR RECESSED PAVEMENT MARKING 9"</t>
        </is>
      </c>
      <c s="5" t="inlineStr" r="C13215">
        <is>
          <t xml:space="preserve">FOOT   </t>
        </is>
      </c>
      <c s="6" r="D13215">
        <v>5000.000</v>
      </c>
      <c s="7" r="E13215">
        <v>3</v>
      </c>
      <c s="8" t="inlineStr" r="F13215">
        <is>
          <t xml:space="preserve">46655</t>
        </is>
      </c>
      <c s="8" t="inlineStr" r="G13215">
        <is>
          <t xml:space="preserve">102</t>
        </is>
      </c>
      <c s="9" r="H13215">
        <v>1.1000</v>
      </c>
      <c s="8" t="inlineStr" r="I13215">
        <is>
          <t xml:space="preserve"/>
        </is>
      </c>
      <c s="8" t="inlineStr" r="J13215">
        <is>
          <t xml:space="preserve">Various</t>
        </is>
      </c>
    </row>
    <row r="13216" ht="20.25" customHeight="0">
      <c s="5" t="inlineStr" r="A13216">
        <is>
          <t xml:space="preserve">78011045</t>
        </is>
      </c>
      <c s="5" t="inlineStr" r="B13216">
        <is>
          <t xml:space="preserve">GROOVING FOR RECESSED PAVEMENT MARKING 9"</t>
        </is>
      </c>
      <c s="5" t="inlineStr" r="C13216">
        <is>
          <t xml:space="preserve">FOOT   </t>
        </is>
      </c>
      <c s="6" r="D13216">
        <v>5000.000</v>
      </c>
      <c s="7" r="E13216">
        <v>3</v>
      </c>
      <c s="8" t="inlineStr" r="F13216">
        <is>
          <t xml:space="preserve">46655</t>
        </is>
      </c>
      <c s="8" t="inlineStr" r="G13216">
        <is>
          <t xml:space="preserve">102</t>
        </is>
      </c>
      <c s="9" r="H13216">
        <v>1.5000</v>
      </c>
      <c s="8" t="inlineStr" r="I13216">
        <is>
          <t xml:space="preserve"/>
        </is>
      </c>
      <c s="8" t="inlineStr" r="J13216">
        <is>
          <t xml:space="preserve">Various</t>
        </is>
      </c>
    </row>
    <row r="13217" ht="20.25" customHeight="0">
      <c s="5" t="inlineStr" r="A13217">
        <is>
          <t xml:space="preserve">78011045</t>
        </is>
      </c>
      <c s="5" t="inlineStr" r="B13217">
        <is>
          <t xml:space="preserve">GROOVING FOR RECESSED PAVEMENT MARKING 9"</t>
        </is>
      </c>
      <c s="5" t="inlineStr" r="C13217">
        <is>
          <t xml:space="preserve">FOOT   </t>
        </is>
      </c>
      <c s="6" r="D13217">
        <v>5000.000</v>
      </c>
      <c s="7" r="E13217">
        <v>3</v>
      </c>
      <c s="8" t="inlineStr" r="F13217">
        <is>
          <t xml:space="preserve">46655</t>
        </is>
      </c>
      <c s="8" t="inlineStr" r="G13217">
        <is>
          <t xml:space="preserve">102</t>
        </is>
      </c>
      <c s="9" r="H13217">
        <v>2.7700</v>
      </c>
      <c s="8" t="inlineStr" r="I13217">
        <is>
          <t xml:space="preserve"/>
        </is>
      </c>
      <c s="8" t="inlineStr" r="J13217">
        <is>
          <t xml:space="preserve">Various</t>
        </is>
      </c>
    </row>
    <row r="13218" ht="20.25" customHeight="0">
      <c s="5" t="inlineStr" r="A13218">
        <is>
          <t xml:space="preserve">78011045</t>
        </is>
      </c>
      <c s="5" t="inlineStr" r="B13218">
        <is>
          <t xml:space="preserve">GROOVING FOR RECESSED PAVEMENT MARKING 9"</t>
        </is>
      </c>
      <c s="5" t="inlineStr" r="C13218">
        <is>
          <t xml:space="preserve">FOOT   </t>
        </is>
      </c>
      <c s="6" r="D13218">
        <v>2456.000</v>
      </c>
      <c s="7" r="E13218">
        <v>2</v>
      </c>
      <c s="8" t="inlineStr" r="F13218">
        <is>
          <t xml:space="preserve">64N06</t>
        </is>
      </c>
      <c s="8" t="inlineStr" r="G13218">
        <is>
          <t xml:space="preserve">001</t>
        </is>
      </c>
      <c s="9" r="H13218">
        <v>1.2500</v>
      </c>
      <c s="8" t="inlineStr" r="I13218">
        <is>
          <t xml:space="preserve">Y</t>
        </is>
      </c>
      <c s="8" t="inlineStr" r="J13218">
        <is>
          <t xml:space="preserve"> Rock Island</t>
        </is>
      </c>
    </row>
    <row r="13219" ht="20.25" customHeight="0">
      <c s="5" t="inlineStr" r="A13219">
        <is>
          <t xml:space="preserve">78011045</t>
        </is>
      </c>
      <c s="5" t="inlineStr" r="B13219">
        <is>
          <t xml:space="preserve">GROOVING FOR RECESSED PAVEMENT MARKING 9"</t>
        </is>
      </c>
      <c s="5" t="inlineStr" r="C13219">
        <is>
          <t xml:space="preserve">FOOT   </t>
        </is>
      </c>
      <c s="6" r="D13219">
        <v>2456.000</v>
      </c>
      <c s="7" r="E13219">
        <v>2</v>
      </c>
      <c s="8" t="inlineStr" r="F13219">
        <is>
          <t xml:space="preserve">64N06</t>
        </is>
      </c>
      <c s="8" t="inlineStr" r="G13219">
        <is>
          <t xml:space="preserve">001</t>
        </is>
      </c>
      <c s="9" r="H13219">
        <v>1.3500</v>
      </c>
      <c s="8" t="inlineStr" r="I13219">
        <is>
          <t xml:space="preserve"/>
        </is>
      </c>
      <c s="8" t="inlineStr" r="J13219">
        <is>
          <t xml:space="preserve"> Rock Island</t>
        </is>
      </c>
    </row>
    <row r="13220" ht="20.25" customHeight="0">
      <c s="5" t="inlineStr" r="A13220">
        <is>
          <t xml:space="preserve">78011045</t>
        </is>
      </c>
      <c s="5" t="inlineStr" r="B13220">
        <is>
          <t xml:space="preserve">GROOVING FOR RECESSED PAVEMENT MARKING 9"</t>
        </is>
      </c>
      <c s="5" t="inlineStr" r="C13220">
        <is>
          <t xml:space="preserve">FOOT   </t>
        </is>
      </c>
      <c s="6" r="D13220">
        <v>2456.000</v>
      </c>
      <c s="7" r="E13220">
        <v>2</v>
      </c>
      <c s="8" t="inlineStr" r="F13220">
        <is>
          <t xml:space="preserve">64N06</t>
        </is>
      </c>
      <c s="8" t="inlineStr" r="G13220">
        <is>
          <t xml:space="preserve">001</t>
        </is>
      </c>
      <c s="9" r="H13220">
        <v>1.3500</v>
      </c>
      <c s="8" t="inlineStr" r="I13220">
        <is>
          <t xml:space="preserve"/>
        </is>
      </c>
      <c s="8" t="inlineStr" r="J13220">
        <is>
          <t xml:space="preserve"> Rock Island</t>
        </is>
      </c>
    </row>
    <row r="13221" ht="20.25" customHeight="0">
      <c s="5" t="inlineStr" r="A13221">
        <is>
          <t xml:space="preserve">78011045</t>
        </is>
      </c>
      <c s="5" t="inlineStr" r="B13221">
        <is>
          <t xml:space="preserve">GROOVING FOR RECESSED PAVEMENT MARKING 9"</t>
        </is>
      </c>
      <c s="5" t="inlineStr" r="C13221">
        <is>
          <t xml:space="preserve">FOOT   </t>
        </is>
      </c>
      <c s="6" r="D13221">
        <v>1072.000</v>
      </c>
      <c s="7" r="E13221">
        <v>3</v>
      </c>
      <c s="8" t="inlineStr" r="F13221">
        <is>
          <t xml:space="preserve">66P60</t>
        </is>
      </c>
      <c s="8" t="inlineStr" r="G13221">
        <is>
          <t xml:space="preserve">069</t>
        </is>
      </c>
      <c s="9" r="H13221">
        <v>1.3500</v>
      </c>
      <c s="8" t="inlineStr" r="I13221">
        <is>
          <t xml:space="preserve">Y</t>
        </is>
      </c>
      <c s="8" t="inlineStr" r="J13221">
        <is>
          <t xml:space="preserve"> Kendall</t>
        </is>
      </c>
    </row>
    <row r="13222" ht="20.25" customHeight="0">
      <c s="5" t="inlineStr" r="A13222">
        <is>
          <t xml:space="preserve">78011045</t>
        </is>
      </c>
      <c s="5" t="inlineStr" r="B13222">
        <is>
          <t xml:space="preserve">GROOVING FOR RECESSED PAVEMENT MARKING 9"</t>
        </is>
      </c>
      <c s="5" t="inlineStr" r="C13222">
        <is>
          <t xml:space="preserve">FOOT   </t>
        </is>
      </c>
      <c s="6" r="D13222">
        <v>1072.000</v>
      </c>
      <c s="7" r="E13222">
        <v>3</v>
      </c>
      <c s="8" t="inlineStr" r="F13222">
        <is>
          <t xml:space="preserve">66P60</t>
        </is>
      </c>
      <c s="8" t="inlineStr" r="G13222">
        <is>
          <t xml:space="preserve">069</t>
        </is>
      </c>
      <c s="9" r="H13222">
        <v>1.4900</v>
      </c>
      <c s="8" t="inlineStr" r="I13222">
        <is>
          <t xml:space="preserve"/>
        </is>
      </c>
      <c s="8" t="inlineStr" r="J13222">
        <is>
          <t xml:space="preserve"> Kendall</t>
        </is>
      </c>
    </row>
    <row r="13223" ht="20.25" customHeight="0">
      <c s="5" t="inlineStr" r="A13223">
        <is>
          <t xml:space="preserve">78011045</t>
        </is>
      </c>
      <c s="5" t="inlineStr" r="B13223">
        <is>
          <t xml:space="preserve">GROOVING FOR RECESSED PAVEMENT MARKING 9"</t>
        </is>
      </c>
      <c s="5" t="inlineStr" r="C13223">
        <is>
          <t xml:space="preserve">FOOT   </t>
        </is>
      </c>
      <c s="6" r="D13223">
        <v>1072.000</v>
      </c>
      <c s="7" r="E13223">
        <v>3</v>
      </c>
      <c s="8" t="inlineStr" r="F13223">
        <is>
          <t xml:space="preserve">66P60</t>
        </is>
      </c>
      <c s="8" t="inlineStr" r="G13223">
        <is>
          <t xml:space="preserve">069</t>
        </is>
      </c>
      <c s="9" r="H13223">
        <v>1.5000</v>
      </c>
      <c s="8" t="inlineStr" r="I13223">
        <is>
          <t xml:space="preserve"/>
        </is>
      </c>
      <c s="8" t="inlineStr" r="J13223">
        <is>
          <t xml:space="preserve"> Kendall</t>
        </is>
      </c>
    </row>
    <row r="13224" ht="20.25" customHeight="0">
      <c s="5" t="inlineStr" r="A13224">
        <is>
          <t xml:space="preserve">78011045</t>
        </is>
      </c>
      <c s="5" t="inlineStr" r="B13224">
        <is>
          <t xml:space="preserve">GROOVING FOR RECESSED PAVEMENT MARKING 9"</t>
        </is>
      </c>
      <c s="5" t="inlineStr" r="C13224">
        <is>
          <t xml:space="preserve">FOOT   </t>
        </is>
      </c>
      <c s="6" r="D13224">
        <v>6308.000</v>
      </c>
      <c s="7" r="E13224">
        <v>5</v>
      </c>
      <c s="8" t="inlineStr" r="F13224">
        <is>
          <t xml:space="preserve">70A55</t>
        </is>
      </c>
      <c s="8" t="inlineStr" r="G13224">
        <is>
          <t xml:space="preserve">132</t>
        </is>
      </c>
      <c s="9" r="H13224">
        <v>0.8900</v>
      </c>
      <c s="8" t="inlineStr" r="I13224">
        <is>
          <t xml:space="preserve">Y</t>
        </is>
      </c>
      <c s="8" t="inlineStr" r="J13224">
        <is>
          <t xml:space="preserve"> Vermilion</t>
        </is>
      </c>
    </row>
    <row r="13225" ht="20.25" customHeight="0">
      <c s="5" t="inlineStr" r="A13225">
        <is>
          <t xml:space="preserve">78011045</t>
        </is>
      </c>
      <c s="5" t="inlineStr" r="B13225">
        <is>
          <t xml:space="preserve">GROOVING FOR RECESSED PAVEMENT MARKING 9"</t>
        </is>
      </c>
      <c s="5" t="inlineStr" r="C13225">
        <is>
          <t xml:space="preserve">FOOT   </t>
        </is>
      </c>
      <c s="6" r="D13225">
        <v>11859.000</v>
      </c>
      <c s="7" r="E13225">
        <v>6</v>
      </c>
      <c s="8" t="inlineStr" r="F13225">
        <is>
          <t xml:space="preserve">72D00</t>
        </is>
      </c>
      <c s="8" t="inlineStr" r="G13225">
        <is>
          <t xml:space="preserve">074</t>
        </is>
      </c>
      <c s="9" r="H13225">
        <v>0.5000</v>
      </c>
      <c s="8" t="inlineStr" r="I13225">
        <is>
          <t xml:space="preserve">Y</t>
        </is>
      </c>
      <c s="8" t="inlineStr" r="J13225">
        <is>
          <t xml:space="preserve"> Macoupin, Montgomery</t>
        </is>
      </c>
    </row>
    <row r="13226" ht="20.25" customHeight="0">
      <c s="5" t="inlineStr" r="A13226">
        <is>
          <t xml:space="preserve">78011045</t>
        </is>
      </c>
      <c s="5" t="inlineStr" r="B13226">
        <is>
          <t xml:space="preserve">GROOVING FOR RECESSED PAVEMENT MARKING 9"</t>
        </is>
      </c>
      <c s="5" t="inlineStr" r="C13226">
        <is>
          <t xml:space="preserve">FOOT   </t>
        </is>
      </c>
      <c s="6" r="D13226">
        <v>6791.000</v>
      </c>
      <c s="7" r="E13226">
        <v>9</v>
      </c>
      <c s="8" t="inlineStr" r="F13226">
        <is>
          <t xml:space="preserve">78483</t>
        </is>
      </c>
      <c s="8" t="inlineStr" r="G13226">
        <is>
          <t xml:space="preserve">127</t>
        </is>
      </c>
      <c s="9" r="H13226">
        <v>2.1000</v>
      </c>
      <c s="8" t="inlineStr" r="I13226">
        <is>
          <t xml:space="preserve">Y</t>
        </is>
      </c>
      <c s="8" t="inlineStr" r="J13226">
        <is>
          <t xml:space="preserve"> Jefferson</t>
        </is>
      </c>
    </row>
    <row r="13227" ht="20.25" customHeight="0">
      <c s="5" t="inlineStr" r="A13227">
        <is>
          <t xml:space="preserve">78011045</t>
        </is>
      </c>
      <c s="5" t="inlineStr" r="B13227">
        <is>
          <t xml:space="preserve">GROOVING FOR RECESSED PAVEMENT MARKING 9"</t>
        </is>
      </c>
      <c s="5" t="inlineStr" r="C13227">
        <is>
          <t xml:space="preserve">FOOT   </t>
        </is>
      </c>
      <c s="6" r="D13227">
        <v>6791.000</v>
      </c>
      <c s="7" r="E13227">
        <v>9</v>
      </c>
      <c s="8" t="inlineStr" r="F13227">
        <is>
          <t xml:space="preserve">78483</t>
        </is>
      </c>
      <c s="8" t="inlineStr" r="G13227">
        <is>
          <t xml:space="preserve">127</t>
        </is>
      </c>
      <c s="9" r="H13227">
        <v>1.0000</v>
      </c>
      <c s="8" t="inlineStr" r="I13227">
        <is>
          <t xml:space="preserve"/>
        </is>
      </c>
      <c s="8" t="inlineStr" r="J13227">
        <is>
          <t xml:space="preserve"> Jefferson</t>
        </is>
      </c>
    </row>
    <row r="13228" ht="20.25" customHeight="0">
      <c s="5" t="inlineStr" r="A13228">
        <is>
          <t xml:space="preserve">78011045</t>
        </is>
      </c>
      <c s="5" t="inlineStr" r="B13228">
        <is>
          <t xml:space="preserve">GROOVING FOR RECESSED PAVEMENT MARKING 9"</t>
        </is>
      </c>
      <c s="5" t="inlineStr" r="C13228">
        <is>
          <t xml:space="preserve">FOOT   </t>
        </is>
      </c>
      <c s="6" r="D13228">
        <v>6791.000</v>
      </c>
      <c s="7" r="E13228">
        <v>9</v>
      </c>
      <c s="8" t="inlineStr" r="F13228">
        <is>
          <t xml:space="preserve">78483</t>
        </is>
      </c>
      <c s="8" t="inlineStr" r="G13228">
        <is>
          <t xml:space="preserve">127</t>
        </is>
      </c>
      <c s="9" r="H13228">
        <v>2.0000</v>
      </c>
      <c s="8" t="inlineStr" r="I13228">
        <is>
          <t xml:space="preserve"/>
        </is>
      </c>
      <c s="8" t="inlineStr" r="J13228">
        <is>
          <t xml:space="preserve"> Jefferson</t>
        </is>
      </c>
    </row>
    <row r="13229" ht="20.25" customHeight="0">
      <c s="5" t="inlineStr" r="A13229">
        <is>
          <t xml:space="preserve">78011045</t>
        </is>
      </c>
      <c s="5" t="inlineStr" r="B13229">
        <is>
          <t xml:space="preserve">GROOVING FOR RECESSED PAVEMENT MARKING 9"</t>
        </is>
      </c>
      <c s="5" t="inlineStr" r="C13229">
        <is>
          <t xml:space="preserve">FOOT   </t>
        </is>
      </c>
      <c s="6" r="D13229">
        <v>6791.000</v>
      </c>
      <c s="7" r="E13229">
        <v>9</v>
      </c>
      <c s="8" t="inlineStr" r="F13229">
        <is>
          <t xml:space="preserve">78483</t>
        </is>
      </c>
      <c s="8" t="inlineStr" r="G13229">
        <is>
          <t xml:space="preserve">127</t>
        </is>
      </c>
      <c s="9" r="H13229">
        <v>2.0000</v>
      </c>
      <c s="8" t="inlineStr" r="I13229">
        <is>
          <t xml:space="preserve"/>
        </is>
      </c>
      <c s="8" t="inlineStr" r="J13229">
        <is>
          <t xml:space="preserve"> Jefferson</t>
        </is>
      </c>
    </row>
    <row r="13230" ht="20.25" customHeight="0">
      <c s="5" t="inlineStr" r="A13230">
        <is>
          <t xml:space="preserve">78011045</t>
        </is>
      </c>
      <c s="5" t="inlineStr" r="B13230">
        <is>
          <t xml:space="preserve">GROOVING FOR RECESSED PAVEMENT MARKING 9"</t>
        </is>
      </c>
      <c s="5" t="inlineStr" r="C13230">
        <is>
          <t xml:space="preserve">FOOT   </t>
        </is>
      </c>
      <c s="6" r="D13230">
        <v>6791.000</v>
      </c>
      <c s="7" r="E13230">
        <v>9</v>
      </c>
      <c s="8" t="inlineStr" r="F13230">
        <is>
          <t xml:space="preserve">78483</t>
        </is>
      </c>
      <c s="8" t="inlineStr" r="G13230">
        <is>
          <t xml:space="preserve">127</t>
        </is>
      </c>
      <c s="9" r="H13230">
        <v>2.0100</v>
      </c>
      <c s="8" t="inlineStr" r="I13230">
        <is>
          <t xml:space="preserve"/>
        </is>
      </c>
      <c s="8" t="inlineStr" r="J13230">
        <is>
          <t xml:space="preserve"> Jefferson</t>
        </is>
      </c>
    </row>
    <row r="13231" ht="20.25" customHeight="0">
      <c s="5" t="inlineStr" r="A13231">
        <is>
          <t xml:space="preserve">78011045</t>
        </is>
      </c>
      <c s="5" t="inlineStr" r="B13231">
        <is>
          <t xml:space="preserve">GROOVING FOR RECESSED PAVEMENT MARKING 9"</t>
        </is>
      </c>
      <c s="5" t="inlineStr" r="C13231">
        <is>
          <t xml:space="preserve">FOOT   </t>
        </is>
      </c>
      <c s="6" r="D13231">
        <v>9488.000</v>
      </c>
      <c s="7" r="E13231">
        <v>9</v>
      </c>
      <c s="8" t="inlineStr" r="F13231">
        <is>
          <t xml:space="preserve">78884</t>
        </is>
      </c>
      <c s="8" t="inlineStr" r="G13231">
        <is>
          <t xml:space="preserve">110</t>
        </is>
      </c>
      <c s="9" r="H13231">
        <v>0.5600</v>
      </c>
      <c s="8" t="inlineStr" r="I13231">
        <is>
          <t xml:space="preserve">Y</t>
        </is>
      </c>
      <c s="8" t="inlineStr" r="J13231">
        <is>
          <t xml:space="preserve"> Franklin, Jefferson</t>
        </is>
      </c>
    </row>
    <row r="13232" ht="20.25" customHeight="0">
      <c s="5" t="inlineStr" r="A13232">
        <is>
          <t xml:space="preserve">78011050</t>
        </is>
      </c>
      <c s="5" t="inlineStr" r="B13232">
        <is>
          <t xml:space="preserve">GROOVING FOR RECESSED PAVEMENT MARKING 10"</t>
        </is>
      </c>
      <c s="5" t="inlineStr" r="C13232">
        <is>
          <t xml:space="preserve">FOOT   </t>
        </is>
      </c>
      <c s="6" r="D13232">
        <v>7500.000</v>
      </c>
      <c s="7" r="E13232">
        <v>3</v>
      </c>
      <c s="8" t="inlineStr" r="F13232">
        <is>
          <t xml:space="preserve">46655</t>
        </is>
      </c>
      <c s="8" t="inlineStr" r="G13232">
        <is>
          <t xml:space="preserve">102</t>
        </is>
      </c>
      <c s="9" r="H13232">
        <v>1.0900</v>
      </c>
      <c s="8" t="inlineStr" r="I13232">
        <is>
          <t xml:space="preserve">Y</t>
        </is>
      </c>
      <c s="8" t="inlineStr" r="J13232">
        <is>
          <t xml:space="preserve">Various</t>
        </is>
      </c>
    </row>
    <row r="13233" ht="20.25" customHeight="0">
      <c s="5" t="inlineStr" r="A13233">
        <is>
          <t xml:space="preserve">78011050</t>
        </is>
      </c>
      <c s="5" t="inlineStr" r="B13233">
        <is>
          <t xml:space="preserve">GROOVING FOR RECESSED PAVEMENT MARKING 10"</t>
        </is>
      </c>
      <c s="5" t="inlineStr" r="C13233">
        <is>
          <t xml:space="preserve">FOOT   </t>
        </is>
      </c>
      <c s="6" r="D13233">
        <v>7500.000</v>
      </c>
      <c s="7" r="E13233">
        <v>3</v>
      </c>
      <c s="8" t="inlineStr" r="F13233">
        <is>
          <t xml:space="preserve">46655</t>
        </is>
      </c>
      <c s="8" t="inlineStr" r="G13233">
        <is>
          <t xml:space="preserve">102</t>
        </is>
      </c>
      <c s="9" r="H13233">
        <v>0.9800</v>
      </c>
      <c s="8" t="inlineStr" r="I13233">
        <is>
          <t xml:space="preserve"/>
        </is>
      </c>
      <c s="8" t="inlineStr" r="J13233">
        <is>
          <t xml:space="preserve">Various</t>
        </is>
      </c>
    </row>
    <row r="13234" ht="20.25" customHeight="0">
      <c s="5" t="inlineStr" r="A13234">
        <is>
          <t xml:space="preserve">78011050</t>
        </is>
      </c>
      <c s="5" t="inlineStr" r="B13234">
        <is>
          <t xml:space="preserve">GROOVING FOR RECESSED PAVEMENT MARKING 10"</t>
        </is>
      </c>
      <c s="5" t="inlineStr" r="C13234">
        <is>
          <t xml:space="preserve">FOOT   </t>
        </is>
      </c>
      <c s="6" r="D13234">
        <v>7500.000</v>
      </c>
      <c s="7" r="E13234">
        <v>3</v>
      </c>
      <c s="8" t="inlineStr" r="F13234">
        <is>
          <t xml:space="preserve">46655</t>
        </is>
      </c>
      <c s="8" t="inlineStr" r="G13234">
        <is>
          <t xml:space="preserve">102</t>
        </is>
      </c>
      <c s="9" r="H13234">
        <v>1.5500</v>
      </c>
      <c s="8" t="inlineStr" r="I13234">
        <is>
          <t xml:space="preserve"/>
        </is>
      </c>
      <c s="8" t="inlineStr" r="J13234">
        <is>
          <t xml:space="preserve">Various</t>
        </is>
      </c>
    </row>
    <row r="13235" ht="20.25" customHeight="0">
      <c s="5" t="inlineStr" r="A13235">
        <is>
          <t xml:space="preserve">78011050</t>
        </is>
      </c>
      <c s="5" t="inlineStr" r="B13235">
        <is>
          <t xml:space="preserve">GROOVING FOR RECESSED PAVEMENT MARKING 10"</t>
        </is>
      </c>
      <c s="5" t="inlineStr" r="C13235">
        <is>
          <t xml:space="preserve">FOOT   </t>
        </is>
      </c>
      <c s="6" r="D13235">
        <v>7500.000</v>
      </c>
      <c s="7" r="E13235">
        <v>3</v>
      </c>
      <c s="8" t="inlineStr" r="F13235">
        <is>
          <t xml:space="preserve">46655</t>
        </is>
      </c>
      <c s="8" t="inlineStr" r="G13235">
        <is>
          <t xml:space="preserve">102</t>
        </is>
      </c>
      <c s="9" r="H13235">
        <v>1.7500</v>
      </c>
      <c s="8" t="inlineStr" r="I13235">
        <is>
          <t xml:space="preserve"/>
        </is>
      </c>
      <c s="8" t="inlineStr" r="J13235">
        <is>
          <t xml:space="preserve">Various</t>
        </is>
      </c>
    </row>
    <row r="13236" ht="20.25" customHeight="0">
      <c s="5" t="inlineStr" r="A13236">
        <is>
          <t xml:space="preserve">78011050</t>
        </is>
      </c>
      <c s="5" t="inlineStr" r="B13236">
        <is>
          <t xml:space="preserve">GROOVING FOR RECESSED PAVEMENT MARKING 10"</t>
        </is>
      </c>
      <c s="5" t="inlineStr" r="C13236">
        <is>
          <t xml:space="preserve">FOOT   </t>
        </is>
      </c>
      <c s="6" r="D13236">
        <v>7500.000</v>
      </c>
      <c s="7" r="E13236">
        <v>3</v>
      </c>
      <c s="8" t="inlineStr" r="F13236">
        <is>
          <t xml:space="preserve">46655</t>
        </is>
      </c>
      <c s="8" t="inlineStr" r="G13236">
        <is>
          <t xml:space="preserve">102</t>
        </is>
      </c>
      <c s="9" r="H13236">
        <v>3.1900</v>
      </c>
      <c s="8" t="inlineStr" r="I13236">
        <is>
          <t xml:space="preserve"/>
        </is>
      </c>
      <c s="8" t="inlineStr" r="J13236">
        <is>
          <t xml:space="preserve">Various</t>
        </is>
      </c>
    </row>
    <row r="13237" ht="20.25" customHeight="0">
      <c s="5" t="inlineStr" r="A13237">
        <is>
          <t xml:space="preserve">78011050</t>
        </is>
      </c>
      <c s="5" t="inlineStr" r="B13237">
        <is>
          <t xml:space="preserve">GROOVING FOR RECESSED PAVEMENT MARKING 10"</t>
        </is>
      </c>
      <c s="5" t="inlineStr" r="C13237">
        <is>
          <t xml:space="preserve">FOOT   </t>
        </is>
      </c>
      <c s="6" r="D13237">
        <v>234.000</v>
      </c>
      <c s="7" r="E13237">
        <v>1</v>
      </c>
      <c s="8" t="inlineStr" r="F13237">
        <is>
          <t xml:space="preserve">62T41</t>
        </is>
      </c>
      <c s="8" t="inlineStr" r="G13237">
        <is>
          <t xml:space="preserve">054</t>
        </is>
      </c>
      <c s="9" r="H13237">
        <v>6.0000</v>
      </c>
      <c s="8" t="inlineStr" r="I13237">
        <is>
          <t xml:space="preserve">Y</t>
        </is>
      </c>
      <c s="8" t="inlineStr" r="J13237">
        <is>
          <t xml:space="preserve"> Cook</t>
        </is>
      </c>
    </row>
    <row r="13238" ht="20.25" customHeight="0">
      <c s="5" t="inlineStr" r="A13238">
        <is>
          <t xml:space="preserve">78011050</t>
        </is>
      </c>
      <c s="5" t="inlineStr" r="B13238">
        <is>
          <t xml:space="preserve">GROOVING FOR RECESSED PAVEMENT MARKING 10"</t>
        </is>
      </c>
      <c s="5" t="inlineStr" r="C13238">
        <is>
          <t xml:space="preserve">FOOT   </t>
        </is>
      </c>
      <c s="6" r="D13238">
        <v>234.000</v>
      </c>
      <c s="7" r="E13238">
        <v>1</v>
      </c>
      <c s="8" t="inlineStr" r="F13238">
        <is>
          <t xml:space="preserve">62T41</t>
        </is>
      </c>
      <c s="8" t="inlineStr" r="G13238">
        <is>
          <t xml:space="preserve">054</t>
        </is>
      </c>
      <c s="9" r="H13238">
        <v>5.0000</v>
      </c>
      <c s="8" t="inlineStr" r="I13238">
        <is>
          <t xml:space="preserve"/>
        </is>
      </c>
      <c s="8" t="inlineStr" r="J13238">
        <is>
          <t xml:space="preserve"> Cook</t>
        </is>
      </c>
    </row>
    <row r="13239" ht="20.25" customHeight="0">
      <c s="5" t="inlineStr" r="A13239">
        <is>
          <t xml:space="preserve">78011050</t>
        </is>
      </c>
      <c s="5" t="inlineStr" r="B13239">
        <is>
          <t xml:space="preserve">GROOVING FOR RECESSED PAVEMENT MARKING 10"</t>
        </is>
      </c>
      <c s="5" t="inlineStr" r="C13239">
        <is>
          <t xml:space="preserve">FOOT   </t>
        </is>
      </c>
      <c s="6" r="D13239">
        <v>234.000</v>
      </c>
      <c s="7" r="E13239">
        <v>1</v>
      </c>
      <c s="8" t="inlineStr" r="F13239">
        <is>
          <t xml:space="preserve">62T41</t>
        </is>
      </c>
      <c s="8" t="inlineStr" r="G13239">
        <is>
          <t xml:space="preserve">054</t>
        </is>
      </c>
      <c s="9" r="H13239">
        <v>8.0000</v>
      </c>
      <c s="8" t="inlineStr" r="I13239">
        <is>
          <t xml:space="preserve"/>
        </is>
      </c>
      <c s="8" t="inlineStr" r="J13239">
        <is>
          <t xml:space="preserve"> Cook</t>
        </is>
      </c>
    </row>
    <row r="13240" ht="20.25" customHeight="0">
      <c s="5" t="inlineStr" r="A13240">
        <is>
          <t xml:space="preserve">78011050</t>
        </is>
      </c>
      <c s="5" t="inlineStr" r="B13240">
        <is>
          <t xml:space="preserve">GROOVING FOR RECESSED PAVEMENT MARKING 10"</t>
        </is>
      </c>
      <c s="5" t="inlineStr" r="C13240">
        <is>
          <t xml:space="preserve">FOOT   </t>
        </is>
      </c>
      <c s="6" r="D13240">
        <v>234.000</v>
      </c>
      <c s="7" r="E13240">
        <v>1</v>
      </c>
      <c s="8" t="inlineStr" r="F13240">
        <is>
          <t xml:space="preserve">62T41</t>
        </is>
      </c>
      <c s="8" t="inlineStr" r="G13240">
        <is>
          <t xml:space="preserve">054</t>
        </is>
      </c>
      <c s="9" r="H13240">
        <v>9.6000</v>
      </c>
      <c s="8" t="inlineStr" r="I13240">
        <is>
          <t xml:space="preserve"/>
        </is>
      </c>
      <c s="8" t="inlineStr" r="J13240">
        <is>
          <t xml:space="preserve"> Cook</t>
        </is>
      </c>
    </row>
    <row r="13241" ht="20.25" customHeight="0">
      <c s="5" t="inlineStr" r="A13241">
        <is>
          <t xml:space="preserve">78011050</t>
        </is>
      </c>
      <c s="5" t="inlineStr" r="B13241">
        <is>
          <t xml:space="preserve">GROOVING FOR RECESSED PAVEMENT MARKING 10"</t>
        </is>
      </c>
      <c s="5" t="inlineStr" r="C13241">
        <is>
          <t xml:space="preserve">FOOT   </t>
        </is>
      </c>
      <c s="6" r="D13241">
        <v>316.000</v>
      </c>
      <c s="7" r="E13241">
        <v>3</v>
      </c>
      <c s="8" t="inlineStr" r="F13241">
        <is>
          <t xml:space="preserve">66P33</t>
        </is>
      </c>
      <c s="8" t="inlineStr" r="G13241">
        <is>
          <t xml:space="preserve">007</t>
        </is>
      </c>
      <c s="9" r="H13241">
        <v>2.2000</v>
      </c>
      <c s="8" t="inlineStr" r="I13241">
        <is>
          <t xml:space="preserve">Y</t>
        </is>
      </c>
      <c s="8" t="inlineStr" r="J13241">
        <is>
          <t xml:space="preserve"> Bureau</t>
        </is>
      </c>
    </row>
    <row r="13242" ht="20.25" customHeight="0">
      <c s="5" t="inlineStr" r="A13242">
        <is>
          <t xml:space="preserve">78011050</t>
        </is>
      </c>
      <c s="5" t="inlineStr" r="B13242">
        <is>
          <t xml:space="preserve">GROOVING FOR RECESSED PAVEMENT MARKING 10"</t>
        </is>
      </c>
      <c s="5" t="inlineStr" r="C13242">
        <is>
          <t xml:space="preserve">FOOT   </t>
        </is>
      </c>
      <c s="6" r="D13242">
        <v>316.000</v>
      </c>
      <c s="7" r="E13242">
        <v>3</v>
      </c>
      <c s="8" t="inlineStr" r="F13242">
        <is>
          <t xml:space="preserve">66P33</t>
        </is>
      </c>
      <c s="8" t="inlineStr" r="G13242">
        <is>
          <t xml:space="preserve">007</t>
        </is>
      </c>
      <c s="9" r="H13242">
        <v>2.6500</v>
      </c>
      <c s="8" t="inlineStr" r="I13242">
        <is>
          <t xml:space="preserve"/>
        </is>
      </c>
      <c s="8" t="inlineStr" r="J13242">
        <is>
          <t xml:space="preserve"> Bureau</t>
        </is>
      </c>
    </row>
    <row r="13243" ht="20.25" customHeight="0">
      <c s="5" t="inlineStr" r="A13243">
        <is>
          <t xml:space="preserve">78011065</t>
        </is>
      </c>
      <c s="5" t="inlineStr" r="B13243">
        <is>
          <t xml:space="preserve">GROOVING FOR RECESSED PAVEMENT MARKING 13"</t>
        </is>
      </c>
      <c s="5" t="inlineStr" r="C13243">
        <is>
          <t xml:space="preserve">FOOT   </t>
        </is>
      </c>
      <c s="6" r="D13243">
        <v>500.000</v>
      </c>
      <c s="7" r="E13243">
        <v>3</v>
      </c>
      <c s="8" t="inlineStr" r="F13243">
        <is>
          <t xml:space="preserve">46655</t>
        </is>
      </c>
      <c s="8" t="inlineStr" r="G13243">
        <is>
          <t xml:space="preserve">102</t>
        </is>
      </c>
      <c s="9" r="H13243">
        <v>2.0000</v>
      </c>
      <c s="8" t="inlineStr" r="I13243">
        <is>
          <t xml:space="preserve">Y</t>
        </is>
      </c>
      <c s="8" t="inlineStr" r="J13243">
        <is>
          <t xml:space="preserve">Various</t>
        </is>
      </c>
    </row>
    <row r="13244" ht="20.25" customHeight="0">
      <c s="5" t="inlineStr" r="A13244">
        <is>
          <t xml:space="preserve">78011065</t>
        </is>
      </c>
      <c s="5" t="inlineStr" r="B13244">
        <is>
          <t xml:space="preserve">GROOVING FOR RECESSED PAVEMENT MARKING 13"</t>
        </is>
      </c>
      <c s="5" t="inlineStr" r="C13244">
        <is>
          <t xml:space="preserve">FOOT   </t>
        </is>
      </c>
      <c s="6" r="D13244">
        <v>500.000</v>
      </c>
      <c s="7" r="E13244">
        <v>3</v>
      </c>
      <c s="8" t="inlineStr" r="F13244">
        <is>
          <t xml:space="preserve">46655</t>
        </is>
      </c>
      <c s="8" t="inlineStr" r="G13244">
        <is>
          <t xml:space="preserve">102</t>
        </is>
      </c>
      <c s="9" r="H13244">
        <v>2.2500</v>
      </c>
      <c s="8" t="inlineStr" r="I13244">
        <is>
          <t xml:space="preserve"/>
        </is>
      </c>
      <c s="8" t="inlineStr" r="J13244">
        <is>
          <t xml:space="preserve">Various</t>
        </is>
      </c>
    </row>
    <row r="13245" ht="20.25" customHeight="0">
      <c s="5" t="inlineStr" r="A13245">
        <is>
          <t xml:space="preserve">78011065</t>
        </is>
      </c>
      <c s="5" t="inlineStr" r="B13245">
        <is>
          <t xml:space="preserve">GROOVING FOR RECESSED PAVEMENT MARKING 13"</t>
        </is>
      </c>
      <c s="5" t="inlineStr" r="C13245">
        <is>
          <t xml:space="preserve">FOOT   </t>
        </is>
      </c>
      <c s="6" r="D13245">
        <v>500.000</v>
      </c>
      <c s="7" r="E13245">
        <v>3</v>
      </c>
      <c s="8" t="inlineStr" r="F13245">
        <is>
          <t xml:space="preserve">46655</t>
        </is>
      </c>
      <c s="8" t="inlineStr" r="G13245">
        <is>
          <t xml:space="preserve">102</t>
        </is>
      </c>
      <c s="9" r="H13245">
        <v>2.5000</v>
      </c>
      <c s="8" t="inlineStr" r="I13245">
        <is>
          <t xml:space="preserve"/>
        </is>
      </c>
      <c s="8" t="inlineStr" r="J13245">
        <is>
          <t xml:space="preserve">Various</t>
        </is>
      </c>
    </row>
    <row r="13246" ht="20.25" customHeight="0">
      <c s="5" t="inlineStr" r="A13246">
        <is>
          <t xml:space="preserve">78011065</t>
        </is>
      </c>
      <c s="5" t="inlineStr" r="B13246">
        <is>
          <t xml:space="preserve">GROOVING FOR RECESSED PAVEMENT MARKING 13"</t>
        </is>
      </c>
      <c s="5" t="inlineStr" r="C13246">
        <is>
          <t xml:space="preserve">FOOT   </t>
        </is>
      </c>
      <c s="6" r="D13246">
        <v>500.000</v>
      </c>
      <c s="7" r="E13246">
        <v>3</v>
      </c>
      <c s="8" t="inlineStr" r="F13246">
        <is>
          <t xml:space="preserve">46655</t>
        </is>
      </c>
      <c s="8" t="inlineStr" r="G13246">
        <is>
          <t xml:space="preserve">102</t>
        </is>
      </c>
      <c s="9" r="H13246">
        <v>4.7500</v>
      </c>
      <c s="8" t="inlineStr" r="I13246">
        <is>
          <t xml:space="preserve"/>
        </is>
      </c>
      <c s="8" t="inlineStr" r="J13246">
        <is>
          <t xml:space="preserve">Various</t>
        </is>
      </c>
    </row>
    <row r="13247" ht="20.25" customHeight="0">
      <c s="5" t="inlineStr" r="A13247">
        <is>
          <t xml:space="preserve">78011065</t>
        </is>
      </c>
      <c s="5" t="inlineStr" r="B13247">
        <is>
          <t xml:space="preserve">GROOVING FOR RECESSED PAVEMENT MARKING 13"</t>
        </is>
      </c>
      <c s="5" t="inlineStr" r="C13247">
        <is>
          <t xml:space="preserve">FOOT   </t>
        </is>
      </c>
      <c s="6" r="D13247">
        <v>500.000</v>
      </c>
      <c s="7" r="E13247">
        <v>3</v>
      </c>
      <c s="8" t="inlineStr" r="F13247">
        <is>
          <t xml:space="preserve">46655</t>
        </is>
      </c>
      <c s="8" t="inlineStr" r="G13247">
        <is>
          <t xml:space="preserve">102</t>
        </is>
      </c>
      <c s="9" r="H13247">
        <v>7.7700</v>
      </c>
      <c s="8" t="inlineStr" r="I13247">
        <is>
          <t xml:space="preserve"/>
        </is>
      </c>
      <c s="8" t="inlineStr" r="J13247">
        <is>
          <t xml:space="preserve">Various</t>
        </is>
      </c>
    </row>
    <row r="13248" ht="20.25" customHeight="0">
      <c s="5" t="inlineStr" r="A13248">
        <is>
          <t xml:space="preserve">78011065</t>
        </is>
      </c>
      <c s="5" t="inlineStr" r="B13248">
        <is>
          <t xml:space="preserve">GROOVING FOR RECESSED PAVEMENT MARKING 13"</t>
        </is>
      </c>
      <c s="5" t="inlineStr" r="C13248">
        <is>
          <t xml:space="preserve">FOOT   </t>
        </is>
      </c>
      <c s="6" r="D13248">
        <v>3060.000</v>
      </c>
      <c s="7" r="E13248">
        <v>1</v>
      </c>
      <c s="8" t="inlineStr" r="F13248">
        <is>
          <t xml:space="preserve">61J91</t>
        </is>
      </c>
      <c s="8" t="inlineStr" r="G13248">
        <is>
          <t xml:space="preserve">128</t>
        </is>
      </c>
      <c s="9" r="H13248">
        <v>0.8500</v>
      </c>
      <c s="8" t="inlineStr" r="I13248">
        <is>
          <t xml:space="preserve">Y</t>
        </is>
      </c>
      <c s="8" t="inlineStr" r="J13248">
        <is>
          <t xml:space="preserve"> Kane</t>
        </is>
      </c>
    </row>
    <row r="13249" ht="20.25" customHeight="0">
      <c s="5" t="inlineStr" r="A13249">
        <is>
          <t xml:space="preserve">78011065</t>
        </is>
      </c>
      <c s="5" t="inlineStr" r="B13249">
        <is>
          <t xml:space="preserve">GROOVING FOR RECESSED PAVEMENT MARKING 13"</t>
        </is>
      </c>
      <c s="5" t="inlineStr" r="C13249">
        <is>
          <t xml:space="preserve">FOOT   </t>
        </is>
      </c>
      <c s="6" r="D13249">
        <v>357.000</v>
      </c>
      <c s="7" r="E13249">
        <v>1</v>
      </c>
      <c s="8" t="inlineStr" r="F13249">
        <is>
          <t xml:space="preserve">61K90</t>
        </is>
      </c>
      <c s="8" t="inlineStr" r="G13249">
        <is>
          <t xml:space="preserve">089</t>
        </is>
      </c>
      <c s="9" r="H13249">
        <v>0.8500</v>
      </c>
      <c s="8" t="inlineStr" r="I13249">
        <is>
          <t xml:space="preserve">Y</t>
        </is>
      </c>
      <c s="8" t="inlineStr" r="J13249">
        <is>
          <t xml:space="preserve"> DuPage</t>
        </is>
      </c>
    </row>
    <row r="13250" ht="20.25" customHeight="0">
      <c s="5" t="inlineStr" r="A13250">
        <is>
          <t xml:space="preserve">78011065</t>
        </is>
      </c>
      <c s="5" t="inlineStr" r="B13250">
        <is>
          <t xml:space="preserve">GROOVING FOR RECESSED PAVEMENT MARKING 13"</t>
        </is>
      </c>
      <c s="5" t="inlineStr" r="C13250">
        <is>
          <t xml:space="preserve">FOOT   </t>
        </is>
      </c>
      <c s="6" r="D13250">
        <v>357.000</v>
      </c>
      <c s="7" r="E13250">
        <v>1</v>
      </c>
      <c s="8" t="inlineStr" r="F13250">
        <is>
          <t xml:space="preserve">61K90</t>
        </is>
      </c>
      <c s="8" t="inlineStr" r="G13250">
        <is>
          <t xml:space="preserve">089</t>
        </is>
      </c>
      <c s="9" r="H13250">
        <v>1.5000</v>
      </c>
      <c s="8" t="inlineStr" r="I13250">
        <is>
          <t xml:space="preserve"/>
        </is>
      </c>
      <c s="8" t="inlineStr" r="J13250">
        <is>
          <t xml:space="preserve"> DuPage</t>
        </is>
      </c>
    </row>
    <row r="13251" ht="20.25" customHeight="0">
      <c s="5" t="inlineStr" r="A13251">
        <is>
          <t xml:space="preserve">78011065</t>
        </is>
      </c>
      <c s="5" t="inlineStr" r="B13251">
        <is>
          <t xml:space="preserve">GROOVING FOR RECESSED PAVEMENT MARKING 13"</t>
        </is>
      </c>
      <c s="5" t="inlineStr" r="C13251">
        <is>
          <t xml:space="preserve">FOOT   </t>
        </is>
      </c>
      <c s="6" r="D13251">
        <v>357.000</v>
      </c>
      <c s="7" r="E13251">
        <v>1</v>
      </c>
      <c s="8" t="inlineStr" r="F13251">
        <is>
          <t xml:space="preserve">61K90</t>
        </is>
      </c>
      <c s="8" t="inlineStr" r="G13251">
        <is>
          <t xml:space="preserve">089</t>
        </is>
      </c>
      <c s="9" r="H13251">
        <v>2.5000</v>
      </c>
      <c s="8" t="inlineStr" r="I13251">
        <is>
          <t xml:space="preserve"/>
        </is>
      </c>
      <c s="8" t="inlineStr" r="J13251">
        <is>
          <t xml:space="preserve"> DuPage</t>
        </is>
      </c>
    </row>
    <row r="13252" ht="20.25" customHeight="0">
      <c s="5" t="inlineStr" r="A13252">
        <is>
          <t xml:space="preserve">78011065</t>
        </is>
      </c>
      <c s="5" t="inlineStr" r="B13252">
        <is>
          <t xml:space="preserve">GROOVING FOR RECESSED PAVEMENT MARKING 13"</t>
        </is>
      </c>
      <c s="5" t="inlineStr" r="C13252">
        <is>
          <t xml:space="preserve">FOOT   </t>
        </is>
      </c>
      <c s="6" r="D13252">
        <v>357.000</v>
      </c>
      <c s="7" r="E13252">
        <v>1</v>
      </c>
      <c s="8" t="inlineStr" r="F13252">
        <is>
          <t xml:space="preserve">61K90</t>
        </is>
      </c>
      <c s="8" t="inlineStr" r="G13252">
        <is>
          <t xml:space="preserve">089</t>
        </is>
      </c>
      <c s="9" r="H13252">
        <v>2.5000</v>
      </c>
      <c s="8" t="inlineStr" r="I13252">
        <is>
          <t xml:space="preserve"/>
        </is>
      </c>
      <c s="8" t="inlineStr" r="J13252">
        <is>
          <t xml:space="preserve"> DuPage</t>
        </is>
      </c>
    </row>
    <row r="13253" ht="20.25" customHeight="0">
      <c s="5" t="inlineStr" r="A13253">
        <is>
          <t xml:space="preserve">78011065</t>
        </is>
      </c>
      <c s="5" t="inlineStr" r="B13253">
        <is>
          <t xml:space="preserve">GROOVING FOR RECESSED PAVEMENT MARKING 13"</t>
        </is>
      </c>
      <c s="5" t="inlineStr" r="C13253">
        <is>
          <t xml:space="preserve">FOOT   </t>
        </is>
      </c>
      <c s="6" r="D13253">
        <v>781.000</v>
      </c>
      <c s="7" r="E13253">
        <v>1</v>
      </c>
      <c s="8" t="inlineStr" r="F13253">
        <is>
          <t xml:space="preserve">61L00</t>
        </is>
      </c>
      <c s="8" t="inlineStr" r="G13253">
        <is>
          <t xml:space="preserve">094</t>
        </is>
      </c>
      <c s="9" r="H13253">
        <v>1.0000</v>
      </c>
      <c s="8" t="inlineStr" r="I13253">
        <is>
          <t xml:space="preserve">Y</t>
        </is>
      </c>
      <c s="8" t="inlineStr" r="J13253">
        <is>
          <t xml:space="preserve"> McHenry</t>
        </is>
      </c>
    </row>
    <row r="13254" ht="20.25" customHeight="0">
      <c s="5" t="inlineStr" r="A13254">
        <is>
          <t xml:space="preserve">78011065</t>
        </is>
      </c>
      <c s="5" t="inlineStr" r="B13254">
        <is>
          <t xml:space="preserve">GROOVING FOR RECESSED PAVEMENT MARKING 13"</t>
        </is>
      </c>
      <c s="5" t="inlineStr" r="C13254">
        <is>
          <t xml:space="preserve">FOOT   </t>
        </is>
      </c>
      <c s="6" r="D13254">
        <v>781.000</v>
      </c>
      <c s="7" r="E13254">
        <v>1</v>
      </c>
      <c s="8" t="inlineStr" r="F13254">
        <is>
          <t xml:space="preserve">61L00</t>
        </is>
      </c>
      <c s="8" t="inlineStr" r="G13254">
        <is>
          <t xml:space="preserve">094</t>
        </is>
      </c>
      <c s="9" r="H13254">
        <v>1.0000</v>
      </c>
      <c s="8" t="inlineStr" r="I13254">
        <is>
          <t xml:space="preserve"/>
        </is>
      </c>
      <c s="8" t="inlineStr" r="J13254">
        <is>
          <t xml:space="preserve"> McHenry</t>
        </is>
      </c>
    </row>
    <row r="13255" ht="20.25" customHeight="0">
      <c s="5" t="inlineStr" r="A13255">
        <is>
          <t xml:space="preserve">78011065</t>
        </is>
      </c>
      <c s="5" t="inlineStr" r="B13255">
        <is>
          <t xml:space="preserve">GROOVING FOR RECESSED PAVEMENT MARKING 13"</t>
        </is>
      </c>
      <c s="5" t="inlineStr" r="C13255">
        <is>
          <t xml:space="preserve">FOOT   </t>
        </is>
      </c>
      <c s="6" r="D13255">
        <v>781.000</v>
      </c>
      <c s="7" r="E13255">
        <v>1</v>
      </c>
      <c s="8" t="inlineStr" r="F13255">
        <is>
          <t xml:space="preserve">61L00</t>
        </is>
      </c>
      <c s="8" t="inlineStr" r="G13255">
        <is>
          <t xml:space="preserve">094</t>
        </is>
      </c>
      <c s="9" r="H13255">
        <v>1.0000</v>
      </c>
      <c s="8" t="inlineStr" r="I13255">
        <is>
          <t xml:space="preserve"/>
        </is>
      </c>
      <c s="8" t="inlineStr" r="J13255">
        <is>
          <t xml:space="preserve"> McHenry</t>
        </is>
      </c>
    </row>
    <row r="13256" ht="20.25" customHeight="0">
      <c s="5" t="inlineStr" r="A13256">
        <is>
          <t xml:space="preserve">78011065</t>
        </is>
      </c>
      <c s="5" t="inlineStr" r="B13256">
        <is>
          <t xml:space="preserve">GROOVING FOR RECESSED PAVEMENT MARKING 13"</t>
        </is>
      </c>
      <c s="5" t="inlineStr" r="C13256">
        <is>
          <t xml:space="preserve">FOOT   </t>
        </is>
      </c>
      <c s="6" r="D13256">
        <v>781.000</v>
      </c>
      <c s="7" r="E13256">
        <v>1</v>
      </c>
      <c s="8" t="inlineStr" r="F13256">
        <is>
          <t xml:space="preserve">61L00</t>
        </is>
      </c>
      <c s="8" t="inlineStr" r="G13256">
        <is>
          <t xml:space="preserve">094</t>
        </is>
      </c>
      <c s="9" r="H13256">
        <v>1.0000</v>
      </c>
      <c s="8" t="inlineStr" r="I13256">
        <is>
          <t xml:space="preserve"/>
        </is>
      </c>
      <c s="8" t="inlineStr" r="J13256">
        <is>
          <t xml:space="preserve"> McHenry</t>
        </is>
      </c>
    </row>
    <row r="13257" ht="20.25" customHeight="0">
      <c s="5" t="inlineStr" r="A13257">
        <is>
          <t xml:space="preserve">78011065</t>
        </is>
      </c>
      <c s="5" t="inlineStr" r="B13257">
        <is>
          <t xml:space="preserve">GROOVING FOR RECESSED PAVEMENT MARKING 13"</t>
        </is>
      </c>
      <c s="5" t="inlineStr" r="C13257">
        <is>
          <t xml:space="preserve">FOOT   </t>
        </is>
      </c>
      <c s="6" r="D13257">
        <v>781.000</v>
      </c>
      <c s="7" r="E13257">
        <v>1</v>
      </c>
      <c s="8" t="inlineStr" r="F13257">
        <is>
          <t xml:space="preserve">61L00</t>
        </is>
      </c>
      <c s="8" t="inlineStr" r="G13257">
        <is>
          <t xml:space="preserve">094</t>
        </is>
      </c>
      <c s="9" r="H13257">
        <v>1.1000</v>
      </c>
      <c s="8" t="inlineStr" r="I13257">
        <is>
          <t xml:space="preserve"/>
        </is>
      </c>
      <c s="8" t="inlineStr" r="J13257">
        <is>
          <t xml:space="preserve"> McHenry</t>
        </is>
      </c>
    </row>
    <row r="13258" ht="20.25" customHeight="0">
      <c s="5" t="inlineStr" r="A13258">
        <is>
          <t xml:space="preserve">78011065</t>
        </is>
      </c>
      <c s="5" t="inlineStr" r="B13258">
        <is>
          <t xml:space="preserve">GROOVING FOR RECESSED PAVEMENT MARKING 13"</t>
        </is>
      </c>
      <c s="5" t="inlineStr" r="C13258">
        <is>
          <t xml:space="preserve">FOOT   </t>
        </is>
      </c>
      <c s="6" r="D13258">
        <v>325.000</v>
      </c>
      <c s="7" r="E13258">
        <v>2</v>
      </c>
      <c s="8" t="inlineStr" r="F13258">
        <is>
          <t xml:space="preserve">64N06</t>
        </is>
      </c>
      <c s="8" t="inlineStr" r="G13258">
        <is>
          <t xml:space="preserve">001</t>
        </is>
      </c>
      <c s="9" r="H13258">
        <v>2.8000</v>
      </c>
      <c s="8" t="inlineStr" r="I13258">
        <is>
          <t xml:space="preserve">Y</t>
        </is>
      </c>
      <c s="8" t="inlineStr" r="J13258">
        <is>
          <t xml:space="preserve"> Rock Island</t>
        </is>
      </c>
    </row>
    <row r="13259" ht="20.25" customHeight="0">
      <c s="5" t="inlineStr" r="A13259">
        <is>
          <t xml:space="preserve">78011065</t>
        </is>
      </c>
      <c s="5" t="inlineStr" r="B13259">
        <is>
          <t xml:space="preserve">GROOVING FOR RECESSED PAVEMENT MARKING 13"</t>
        </is>
      </c>
      <c s="5" t="inlineStr" r="C13259">
        <is>
          <t xml:space="preserve">FOOT   </t>
        </is>
      </c>
      <c s="6" r="D13259">
        <v>325.000</v>
      </c>
      <c s="7" r="E13259">
        <v>2</v>
      </c>
      <c s="8" t="inlineStr" r="F13259">
        <is>
          <t xml:space="preserve">64N06</t>
        </is>
      </c>
      <c s="8" t="inlineStr" r="G13259">
        <is>
          <t xml:space="preserve">001</t>
        </is>
      </c>
      <c s="9" r="H13259">
        <v>2.0500</v>
      </c>
      <c s="8" t="inlineStr" r="I13259">
        <is>
          <t xml:space="preserve"/>
        </is>
      </c>
      <c s="8" t="inlineStr" r="J13259">
        <is>
          <t xml:space="preserve"> Rock Island</t>
        </is>
      </c>
    </row>
    <row r="13260" ht="20.25" customHeight="0">
      <c s="5" t="inlineStr" r="A13260">
        <is>
          <t xml:space="preserve">78011065</t>
        </is>
      </c>
      <c s="5" t="inlineStr" r="B13260">
        <is>
          <t xml:space="preserve">GROOVING FOR RECESSED PAVEMENT MARKING 13"</t>
        </is>
      </c>
      <c s="5" t="inlineStr" r="C13260">
        <is>
          <t xml:space="preserve">FOOT   </t>
        </is>
      </c>
      <c s="6" r="D13260">
        <v>325.000</v>
      </c>
      <c s="7" r="E13260">
        <v>2</v>
      </c>
      <c s="8" t="inlineStr" r="F13260">
        <is>
          <t xml:space="preserve">64N06</t>
        </is>
      </c>
      <c s="8" t="inlineStr" r="G13260">
        <is>
          <t xml:space="preserve">001</t>
        </is>
      </c>
      <c s="9" r="H13260">
        <v>2.0500</v>
      </c>
      <c s="8" t="inlineStr" r="I13260">
        <is>
          <t xml:space="preserve"/>
        </is>
      </c>
      <c s="8" t="inlineStr" r="J13260">
        <is>
          <t xml:space="preserve"> Rock Island</t>
        </is>
      </c>
    </row>
    <row r="13261" ht="20.25" customHeight="0">
      <c s="5" t="inlineStr" r="A13261">
        <is>
          <t xml:space="preserve">78011065</t>
        </is>
      </c>
      <c s="5" t="inlineStr" r="B13261">
        <is>
          <t xml:space="preserve">GROOVING FOR RECESSED PAVEMENT MARKING 13"</t>
        </is>
      </c>
      <c s="5" t="inlineStr" r="C13261">
        <is>
          <t xml:space="preserve">FOOT   </t>
        </is>
      </c>
      <c s="6" r="D13261">
        <v>857.000</v>
      </c>
      <c s="7" r="E13261">
        <v>5</v>
      </c>
      <c s="8" t="inlineStr" r="F13261">
        <is>
          <t xml:space="preserve">70A55</t>
        </is>
      </c>
      <c s="8" t="inlineStr" r="G13261">
        <is>
          <t xml:space="preserve">132</t>
        </is>
      </c>
      <c s="9" r="H13261">
        <v>2.3300</v>
      </c>
      <c s="8" t="inlineStr" r="I13261">
        <is>
          <t xml:space="preserve">Y</t>
        </is>
      </c>
      <c s="8" t="inlineStr" r="J13261">
        <is>
          <t xml:space="preserve"> Vermilion</t>
        </is>
      </c>
    </row>
    <row r="13262" ht="20.25" customHeight="0">
      <c s="5" t="inlineStr" r="A13262">
        <is>
          <t xml:space="preserve">78011065</t>
        </is>
      </c>
      <c s="5" t="inlineStr" r="B13262">
        <is>
          <t xml:space="preserve">GROOVING FOR RECESSED PAVEMENT MARKING 13"</t>
        </is>
      </c>
      <c s="5" t="inlineStr" r="C13262">
        <is>
          <t xml:space="preserve">FOOT   </t>
        </is>
      </c>
      <c s="6" r="D13262">
        <v>1606.000</v>
      </c>
      <c s="7" r="E13262">
        <v>6</v>
      </c>
      <c s="8" t="inlineStr" r="F13262">
        <is>
          <t xml:space="preserve">72D00</t>
        </is>
      </c>
      <c s="8" t="inlineStr" r="G13262">
        <is>
          <t xml:space="preserve">074</t>
        </is>
      </c>
      <c s="9" r="H13262">
        <v>4.9500</v>
      </c>
      <c s="8" t="inlineStr" r="I13262">
        <is>
          <t xml:space="preserve">Y</t>
        </is>
      </c>
      <c s="8" t="inlineStr" r="J13262">
        <is>
          <t xml:space="preserve"> Macoupin, Montgomery</t>
        </is>
      </c>
    </row>
    <row r="13263" ht="20.25" customHeight="0">
      <c s="5" t="inlineStr" r="A13263">
        <is>
          <t xml:space="preserve">78011065</t>
        </is>
      </c>
      <c s="5" t="inlineStr" r="B13263">
        <is>
          <t xml:space="preserve">GROOVING FOR RECESSED PAVEMENT MARKING 13"</t>
        </is>
      </c>
      <c s="5" t="inlineStr" r="C13263">
        <is>
          <t xml:space="preserve">FOOT   </t>
        </is>
      </c>
      <c s="6" r="D13263">
        <v>2344.000</v>
      </c>
      <c s="7" r="E13263">
        <v>9</v>
      </c>
      <c s="8" t="inlineStr" r="F13263">
        <is>
          <t xml:space="preserve">78483</t>
        </is>
      </c>
      <c s="8" t="inlineStr" r="G13263">
        <is>
          <t xml:space="preserve">127</t>
        </is>
      </c>
      <c s="9" r="H13263">
        <v>4.2000</v>
      </c>
      <c s="8" t="inlineStr" r="I13263">
        <is>
          <t xml:space="preserve">Y</t>
        </is>
      </c>
      <c s="8" t="inlineStr" r="J13263">
        <is>
          <t xml:space="preserve"> Jefferson</t>
        </is>
      </c>
    </row>
    <row r="13264" ht="20.25" customHeight="0">
      <c s="5" t="inlineStr" r="A13264">
        <is>
          <t xml:space="preserve">78011065</t>
        </is>
      </c>
      <c s="5" t="inlineStr" r="B13264">
        <is>
          <t xml:space="preserve">GROOVING FOR RECESSED PAVEMENT MARKING 13"</t>
        </is>
      </c>
      <c s="5" t="inlineStr" r="C13264">
        <is>
          <t xml:space="preserve">FOOT   </t>
        </is>
      </c>
      <c s="6" r="D13264">
        <v>2344.000</v>
      </c>
      <c s="7" r="E13264">
        <v>9</v>
      </c>
      <c s="8" t="inlineStr" r="F13264">
        <is>
          <t xml:space="preserve">78483</t>
        </is>
      </c>
      <c s="8" t="inlineStr" r="G13264">
        <is>
          <t xml:space="preserve">127</t>
        </is>
      </c>
      <c s="9" r="H13264">
        <v>4.0000</v>
      </c>
      <c s="8" t="inlineStr" r="I13264">
        <is>
          <t xml:space="preserve"/>
        </is>
      </c>
      <c s="8" t="inlineStr" r="J13264">
        <is>
          <t xml:space="preserve"> Jefferson</t>
        </is>
      </c>
    </row>
    <row r="13265" ht="20.25" customHeight="0">
      <c s="5" t="inlineStr" r="A13265">
        <is>
          <t xml:space="preserve">78011065</t>
        </is>
      </c>
      <c s="5" t="inlineStr" r="B13265">
        <is>
          <t xml:space="preserve">GROOVING FOR RECESSED PAVEMENT MARKING 13"</t>
        </is>
      </c>
      <c s="5" t="inlineStr" r="C13265">
        <is>
          <t xml:space="preserve">FOOT   </t>
        </is>
      </c>
      <c s="6" r="D13265">
        <v>2344.000</v>
      </c>
      <c s="7" r="E13265">
        <v>9</v>
      </c>
      <c s="8" t="inlineStr" r="F13265">
        <is>
          <t xml:space="preserve">78483</t>
        </is>
      </c>
      <c s="8" t="inlineStr" r="G13265">
        <is>
          <t xml:space="preserve">127</t>
        </is>
      </c>
      <c s="9" r="H13265">
        <v>4.0000</v>
      </c>
      <c s="8" t="inlineStr" r="I13265">
        <is>
          <t xml:space="preserve"/>
        </is>
      </c>
      <c s="8" t="inlineStr" r="J13265">
        <is>
          <t xml:space="preserve"> Jefferson</t>
        </is>
      </c>
    </row>
    <row r="13266" ht="20.25" customHeight="0">
      <c s="5" t="inlineStr" r="A13266">
        <is>
          <t xml:space="preserve">78011065</t>
        </is>
      </c>
      <c s="5" t="inlineStr" r="B13266">
        <is>
          <t xml:space="preserve">GROOVING FOR RECESSED PAVEMENT MARKING 13"</t>
        </is>
      </c>
      <c s="5" t="inlineStr" r="C13266">
        <is>
          <t xml:space="preserve">FOOT   </t>
        </is>
      </c>
      <c s="6" r="D13266">
        <v>2344.000</v>
      </c>
      <c s="7" r="E13266">
        <v>9</v>
      </c>
      <c s="8" t="inlineStr" r="F13266">
        <is>
          <t xml:space="preserve">78483</t>
        </is>
      </c>
      <c s="8" t="inlineStr" r="G13266">
        <is>
          <t xml:space="preserve">127</t>
        </is>
      </c>
      <c s="9" r="H13266">
        <v>4.0200</v>
      </c>
      <c s="8" t="inlineStr" r="I13266">
        <is>
          <t xml:space="preserve"/>
        </is>
      </c>
      <c s="8" t="inlineStr" r="J13266">
        <is>
          <t xml:space="preserve"> Jefferson</t>
        </is>
      </c>
    </row>
    <row r="13267" ht="20.25" customHeight="0">
      <c s="5" t="inlineStr" r="A13267">
        <is>
          <t xml:space="preserve">78011065</t>
        </is>
      </c>
      <c s="5" t="inlineStr" r="B13267">
        <is>
          <t xml:space="preserve">GROOVING FOR RECESSED PAVEMENT MARKING 13"</t>
        </is>
      </c>
      <c s="5" t="inlineStr" r="C13267">
        <is>
          <t xml:space="preserve">FOOT   </t>
        </is>
      </c>
      <c s="6" r="D13267">
        <v>2344.000</v>
      </c>
      <c s="7" r="E13267">
        <v>9</v>
      </c>
      <c s="8" t="inlineStr" r="F13267">
        <is>
          <t xml:space="preserve">78483</t>
        </is>
      </c>
      <c s="8" t="inlineStr" r="G13267">
        <is>
          <t xml:space="preserve">127</t>
        </is>
      </c>
      <c s="9" r="H13267">
        <v>4.7000</v>
      </c>
      <c s="8" t="inlineStr" r="I13267">
        <is>
          <t xml:space="preserve"/>
        </is>
      </c>
      <c s="8" t="inlineStr" r="J13267">
        <is>
          <t xml:space="preserve"> Jefferson</t>
        </is>
      </c>
    </row>
    <row r="13268" ht="20.25" customHeight="0">
      <c s="5" t="inlineStr" r="A13268">
        <is>
          <t xml:space="preserve">78011125</t>
        </is>
      </c>
      <c s="5" t="inlineStr" r="B13268">
        <is>
          <t xml:space="preserve">GROOVING FOR RECESSED PAVEMENT MARKING 25"</t>
        </is>
      </c>
      <c s="5" t="inlineStr" r="C13268">
        <is>
          <t xml:space="preserve">FOOT   </t>
        </is>
      </c>
      <c s="6" r="D13268">
        <v>1000.000</v>
      </c>
      <c s="7" r="E13268">
        <v>3</v>
      </c>
      <c s="8" t="inlineStr" r="F13268">
        <is>
          <t xml:space="preserve">46655</t>
        </is>
      </c>
      <c s="8" t="inlineStr" r="G13268">
        <is>
          <t xml:space="preserve">102</t>
        </is>
      </c>
      <c s="9" r="H13268">
        <v>3.0000</v>
      </c>
      <c s="8" t="inlineStr" r="I13268">
        <is>
          <t xml:space="preserve">Y</t>
        </is>
      </c>
      <c s="8" t="inlineStr" r="J13268">
        <is>
          <t xml:space="preserve">Various</t>
        </is>
      </c>
    </row>
    <row r="13269" ht="20.25" customHeight="0">
      <c s="5" t="inlineStr" r="A13269">
        <is>
          <t xml:space="preserve">78011125</t>
        </is>
      </c>
      <c s="5" t="inlineStr" r="B13269">
        <is>
          <t xml:space="preserve">GROOVING FOR RECESSED PAVEMENT MARKING 25"</t>
        </is>
      </c>
      <c s="5" t="inlineStr" r="C13269">
        <is>
          <t xml:space="preserve">FOOT   </t>
        </is>
      </c>
      <c s="6" r="D13269">
        <v>1000.000</v>
      </c>
      <c s="7" r="E13269">
        <v>3</v>
      </c>
      <c s="8" t="inlineStr" r="F13269">
        <is>
          <t xml:space="preserve">46655</t>
        </is>
      </c>
      <c s="8" t="inlineStr" r="G13269">
        <is>
          <t xml:space="preserve">102</t>
        </is>
      </c>
      <c s="9" r="H13269">
        <v>3.4000</v>
      </c>
      <c s="8" t="inlineStr" r="I13269">
        <is>
          <t xml:space="preserve"/>
        </is>
      </c>
      <c s="8" t="inlineStr" r="J13269">
        <is>
          <t xml:space="preserve">Various</t>
        </is>
      </c>
    </row>
    <row r="13270" ht="20.25" customHeight="0">
      <c s="5" t="inlineStr" r="A13270">
        <is>
          <t xml:space="preserve">78011125</t>
        </is>
      </c>
      <c s="5" t="inlineStr" r="B13270">
        <is>
          <t xml:space="preserve">GROOVING FOR RECESSED PAVEMENT MARKING 25"</t>
        </is>
      </c>
      <c s="5" t="inlineStr" r="C13270">
        <is>
          <t xml:space="preserve">FOOT   </t>
        </is>
      </c>
      <c s="6" r="D13270">
        <v>1000.000</v>
      </c>
      <c s="7" r="E13270">
        <v>3</v>
      </c>
      <c s="8" t="inlineStr" r="F13270">
        <is>
          <t xml:space="preserve">46655</t>
        </is>
      </c>
      <c s="8" t="inlineStr" r="G13270">
        <is>
          <t xml:space="preserve">102</t>
        </is>
      </c>
      <c s="9" r="H13270">
        <v>5.0000</v>
      </c>
      <c s="8" t="inlineStr" r="I13270">
        <is>
          <t xml:space="preserve"/>
        </is>
      </c>
      <c s="8" t="inlineStr" r="J13270">
        <is>
          <t xml:space="preserve">Various</t>
        </is>
      </c>
    </row>
    <row r="13271" ht="20.25" customHeight="0">
      <c s="5" t="inlineStr" r="A13271">
        <is>
          <t xml:space="preserve">78011125</t>
        </is>
      </c>
      <c s="5" t="inlineStr" r="B13271">
        <is>
          <t xml:space="preserve">GROOVING FOR RECESSED PAVEMENT MARKING 25"</t>
        </is>
      </c>
      <c s="5" t="inlineStr" r="C13271">
        <is>
          <t xml:space="preserve">FOOT   </t>
        </is>
      </c>
      <c s="6" r="D13271">
        <v>1000.000</v>
      </c>
      <c s="7" r="E13271">
        <v>3</v>
      </c>
      <c s="8" t="inlineStr" r="F13271">
        <is>
          <t xml:space="preserve">46655</t>
        </is>
      </c>
      <c s="8" t="inlineStr" r="G13271">
        <is>
          <t xml:space="preserve">102</t>
        </is>
      </c>
      <c s="9" r="H13271">
        <v>6.5000</v>
      </c>
      <c s="8" t="inlineStr" r="I13271">
        <is>
          <t xml:space="preserve"/>
        </is>
      </c>
      <c s="8" t="inlineStr" r="J13271">
        <is>
          <t xml:space="preserve">Various</t>
        </is>
      </c>
    </row>
    <row r="13272" ht="20.25" customHeight="0">
      <c s="5" t="inlineStr" r="A13272">
        <is>
          <t xml:space="preserve">78011125</t>
        </is>
      </c>
      <c s="5" t="inlineStr" r="B13272">
        <is>
          <t xml:space="preserve">GROOVING FOR RECESSED PAVEMENT MARKING 25"</t>
        </is>
      </c>
      <c s="5" t="inlineStr" r="C13272">
        <is>
          <t xml:space="preserve">FOOT   </t>
        </is>
      </c>
      <c s="6" r="D13272">
        <v>1000.000</v>
      </c>
      <c s="7" r="E13272">
        <v>3</v>
      </c>
      <c s="8" t="inlineStr" r="F13272">
        <is>
          <t xml:space="preserve">46655</t>
        </is>
      </c>
      <c s="8" t="inlineStr" r="G13272">
        <is>
          <t xml:space="preserve">102</t>
        </is>
      </c>
      <c s="9" r="H13272">
        <v>7.7900</v>
      </c>
      <c s="8" t="inlineStr" r="I13272">
        <is>
          <t xml:space="preserve"/>
        </is>
      </c>
      <c s="8" t="inlineStr" r="J13272">
        <is>
          <t xml:space="preserve">Various</t>
        </is>
      </c>
    </row>
    <row r="13273" ht="20.25" customHeight="0">
      <c s="5" t="inlineStr" r="A13273">
        <is>
          <t xml:space="preserve">78011125</t>
        </is>
      </c>
      <c s="5" t="inlineStr" r="B13273">
        <is>
          <t xml:space="preserve">GROOVING FOR RECESSED PAVEMENT MARKING 25"</t>
        </is>
      </c>
      <c s="5" t="inlineStr" r="C13273">
        <is>
          <t xml:space="preserve">FOOT   </t>
        </is>
      </c>
      <c s="6" r="D13273">
        <v>833.000</v>
      </c>
      <c s="7" r="E13273">
        <v>1</v>
      </c>
      <c s="8" t="inlineStr" r="F13273">
        <is>
          <t xml:space="preserve">61J91</t>
        </is>
      </c>
      <c s="8" t="inlineStr" r="G13273">
        <is>
          <t xml:space="preserve">128</t>
        </is>
      </c>
      <c s="9" r="H13273">
        <v>3.7500</v>
      </c>
      <c s="8" t="inlineStr" r="I13273">
        <is>
          <t xml:space="preserve">Y</t>
        </is>
      </c>
      <c s="8" t="inlineStr" r="J13273">
        <is>
          <t xml:space="preserve"> Kane</t>
        </is>
      </c>
    </row>
    <row r="13274" ht="20.25" customHeight="0">
      <c s="5" t="inlineStr" r="A13274">
        <is>
          <t xml:space="preserve">78011125</t>
        </is>
      </c>
      <c s="5" t="inlineStr" r="B13274">
        <is>
          <t xml:space="preserve">GROOVING FOR RECESSED PAVEMENT MARKING 25"</t>
        </is>
      </c>
      <c s="5" t="inlineStr" r="C13274">
        <is>
          <t xml:space="preserve">FOOT   </t>
        </is>
      </c>
      <c s="6" r="D13274">
        <v>244.000</v>
      </c>
      <c s="7" r="E13274">
        <v>1</v>
      </c>
      <c s="8" t="inlineStr" r="F13274">
        <is>
          <t xml:space="preserve">61K90</t>
        </is>
      </c>
      <c s="8" t="inlineStr" r="G13274">
        <is>
          <t xml:space="preserve">089</t>
        </is>
      </c>
      <c s="9" r="H13274">
        <v>3.7500</v>
      </c>
      <c s="8" t="inlineStr" r="I13274">
        <is>
          <t xml:space="preserve">Y</t>
        </is>
      </c>
      <c s="8" t="inlineStr" r="J13274">
        <is>
          <t xml:space="preserve"> DuPage</t>
        </is>
      </c>
    </row>
    <row r="13275" ht="20.25" customHeight="0">
      <c s="5" t="inlineStr" r="A13275">
        <is>
          <t xml:space="preserve">78011125</t>
        </is>
      </c>
      <c s="5" t="inlineStr" r="B13275">
        <is>
          <t xml:space="preserve">GROOVING FOR RECESSED PAVEMENT MARKING 25"</t>
        </is>
      </c>
      <c s="5" t="inlineStr" r="C13275">
        <is>
          <t xml:space="preserve">FOOT   </t>
        </is>
      </c>
      <c s="6" r="D13275">
        <v>244.000</v>
      </c>
      <c s="7" r="E13275">
        <v>1</v>
      </c>
      <c s="8" t="inlineStr" r="F13275">
        <is>
          <t xml:space="preserve">61K90</t>
        </is>
      </c>
      <c s="8" t="inlineStr" r="G13275">
        <is>
          <t xml:space="preserve">089</t>
        </is>
      </c>
      <c s="9" r="H13275">
        <v>3.5000</v>
      </c>
      <c s="8" t="inlineStr" r="I13275">
        <is>
          <t xml:space="preserve"/>
        </is>
      </c>
      <c s="8" t="inlineStr" r="J13275">
        <is>
          <t xml:space="preserve"> DuPage</t>
        </is>
      </c>
    </row>
    <row r="13276" ht="20.25" customHeight="0">
      <c s="5" t="inlineStr" r="A13276">
        <is>
          <t xml:space="preserve">78011125</t>
        </is>
      </c>
      <c s="5" t="inlineStr" r="B13276">
        <is>
          <t xml:space="preserve">GROOVING FOR RECESSED PAVEMENT MARKING 25"</t>
        </is>
      </c>
      <c s="5" t="inlineStr" r="C13276">
        <is>
          <t xml:space="preserve">FOOT   </t>
        </is>
      </c>
      <c s="6" r="D13276">
        <v>244.000</v>
      </c>
      <c s="7" r="E13276">
        <v>1</v>
      </c>
      <c s="8" t="inlineStr" r="F13276">
        <is>
          <t xml:space="preserve">61K90</t>
        </is>
      </c>
      <c s="8" t="inlineStr" r="G13276">
        <is>
          <t xml:space="preserve">089</t>
        </is>
      </c>
      <c s="9" r="H13276">
        <v>6.0000</v>
      </c>
      <c s="8" t="inlineStr" r="I13276">
        <is>
          <t xml:space="preserve"/>
        </is>
      </c>
      <c s="8" t="inlineStr" r="J13276">
        <is>
          <t xml:space="preserve"> DuPage</t>
        </is>
      </c>
    </row>
    <row r="13277" ht="20.25" customHeight="0">
      <c s="5" t="inlineStr" r="A13277">
        <is>
          <t xml:space="preserve">78011125</t>
        </is>
      </c>
      <c s="5" t="inlineStr" r="B13277">
        <is>
          <t xml:space="preserve">GROOVING FOR RECESSED PAVEMENT MARKING 25"</t>
        </is>
      </c>
      <c s="5" t="inlineStr" r="C13277">
        <is>
          <t xml:space="preserve">FOOT   </t>
        </is>
      </c>
      <c s="6" r="D13277">
        <v>244.000</v>
      </c>
      <c s="7" r="E13277">
        <v>1</v>
      </c>
      <c s="8" t="inlineStr" r="F13277">
        <is>
          <t xml:space="preserve">61K90</t>
        </is>
      </c>
      <c s="8" t="inlineStr" r="G13277">
        <is>
          <t xml:space="preserve">089</t>
        </is>
      </c>
      <c s="9" r="H13277">
        <v>6.0000</v>
      </c>
      <c s="8" t="inlineStr" r="I13277">
        <is>
          <t xml:space="preserve"/>
        </is>
      </c>
      <c s="8" t="inlineStr" r="J13277">
        <is>
          <t xml:space="preserve"> DuPage</t>
        </is>
      </c>
    </row>
    <row r="13278" ht="20.25" customHeight="0">
      <c s="5" t="inlineStr" r="A13278">
        <is>
          <t xml:space="preserve">78011125</t>
        </is>
      </c>
      <c s="5" t="inlineStr" r="B13278">
        <is>
          <t xml:space="preserve">GROOVING FOR RECESSED PAVEMENT MARKING 25"</t>
        </is>
      </c>
      <c s="5" t="inlineStr" r="C13278">
        <is>
          <t xml:space="preserve">FOOT   </t>
        </is>
      </c>
      <c s="6" r="D13278">
        <v>51.000</v>
      </c>
      <c s="7" r="E13278">
        <v>1</v>
      </c>
      <c s="8" t="inlineStr" r="F13278">
        <is>
          <t xml:space="preserve">61L00</t>
        </is>
      </c>
      <c s="8" t="inlineStr" r="G13278">
        <is>
          <t xml:space="preserve">094</t>
        </is>
      </c>
      <c s="9" r="H13278">
        <v>2.2500</v>
      </c>
      <c s="8" t="inlineStr" r="I13278">
        <is>
          <t xml:space="preserve">Y</t>
        </is>
      </c>
      <c s="8" t="inlineStr" r="J13278">
        <is>
          <t xml:space="preserve"> McHenry</t>
        </is>
      </c>
    </row>
    <row r="13279" ht="20.25" customHeight="0">
      <c s="5" t="inlineStr" r="A13279">
        <is>
          <t xml:space="preserve">78011125</t>
        </is>
      </c>
      <c s="5" t="inlineStr" r="B13279">
        <is>
          <t xml:space="preserve">GROOVING FOR RECESSED PAVEMENT MARKING 25"</t>
        </is>
      </c>
      <c s="5" t="inlineStr" r="C13279">
        <is>
          <t xml:space="preserve">FOOT   </t>
        </is>
      </c>
      <c s="6" r="D13279">
        <v>51.000</v>
      </c>
      <c s="7" r="E13279">
        <v>1</v>
      </c>
      <c s="8" t="inlineStr" r="F13279">
        <is>
          <t xml:space="preserve">61L00</t>
        </is>
      </c>
      <c s="8" t="inlineStr" r="G13279">
        <is>
          <t xml:space="preserve">094</t>
        </is>
      </c>
      <c s="9" r="H13279">
        <v>2.2000</v>
      </c>
      <c s="8" t="inlineStr" r="I13279">
        <is>
          <t xml:space="preserve"/>
        </is>
      </c>
      <c s="8" t="inlineStr" r="J13279">
        <is>
          <t xml:space="preserve"> McHenry</t>
        </is>
      </c>
    </row>
    <row r="13280" ht="20.25" customHeight="0">
      <c s="5" t="inlineStr" r="A13280">
        <is>
          <t xml:space="preserve">78011125</t>
        </is>
      </c>
      <c s="5" t="inlineStr" r="B13280">
        <is>
          <t xml:space="preserve">GROOVING FOR RECESSED PAVEMENT MARKING 25"</t>
        </is>
      </c>
      <c s="5" t="inlineStr" r="C13280">
        <is>
          <t xml:space="preserve">FOOT   </t>
        </is>
      </c>
      <c s="6" r="D13280">
        <v>51.000</v>
      </c>
      <c s="7" r="E13280">
        <v>1</v>
      </c>
      <c s="8" t="inlineStr" r="F13280">
        <is>
          <t xml:space="preserve">61L00</t>
        </is>
      </c>
      <c s="8" t="inlineStr" r="G13280">
        <is>
          <t xml:space="preserve">094</t>
        </is>
      </c>
      <c s="9" r="H13280">
        <v>2.2500</v>
      </c>
      <c s="8" t="inlineStr" r="I13280">
        <is>
          <t xml:space="preserve"/>
        </is>
      </c>
      <c s="8" t="inlineStr" r="J13280">
        <is>
          <t xml:space="preserve"> McHenry</t>
        </is>
      </c>
    </row>
    <row r="13281" ht="20.25" customHeight="0">
      <c s="5" t="inlineStr" r="A13281">
        <is>
          <t xml:space="preserve">78011125</t>
        </is>
      </c>
      <c s="5" t="inlineStr" r="B13281">
        <is>
          <t xml:space="preserve">GROOVING FOR RECESSED PAVEMENT MARKING 25"</t>
        </is>
      </c>
      <c s="5" t="inlineStr" r="C13281">
        <is>
          <t xml:space="preserve">FOOT   </t>
        </is>
      </c>
      <c s="6" r="D13281">
        <v>51.000</v>
      </c>
      <c s="7" r="E13281">
        <v>1</v>
      </c>
      <c s="8" t="inlineStr" r="F13281">
        <is>
          <t xml:space="preserve">61L00</t>
        </is>
      </c>
      <c s="8" t="inlineStr" r="G13281">
        <is>
          <t xml:space="preserve">094</t>
        </is>
      </c>
      <c s="9" r="H13281">
        <v>2.2500</v>
      </c>
      <c s="8" t="inlineStr" r="I13281">
        <is>
          <t xml:space="preserve"/>
        </is>
      </c>
      <c s="8" t="inlineStr" r="J13281">
        <is>
          <t xml:space="preserve"> McHenry</t>
        </is>
      </c>
    </row>
    <row r="13282" ht="20.25" customHeight="0">
      <c s="5" t="inlineStr" r="A13282">
        <is>
          <t xml:space="preserve">78011125</t>
        </is>
      </c>
      <c s="5" t="inlineStr" r="B13282">
        <is>
          <t xml:space="preserve">GROOVING FOR RECESSED PAVEMENT MARKING 25"</t>
        </is>
      </c>
      <c s="5" t="inlineStr" r="C13282">
        <is>
          <t xml:space="preserve">FOOT   </t>
        </is>
      </c>
      <c s="6" r="D13282">
        <v>51.000</v>
      </c>
      <c s="7" r="E13282">
        <v>1</v>
      </c>
      <c s="8" t="inlineStr" r="F13282">
        <is>
          <t xml:space="preserve">61L00</t>
        </is>
      </c>
      <c s="8" t="inlineStr" r="G13282">
        <is>
          <t xml:space="preserve">094</t>
        </is>
      </c>
      <c s="9" r="H13282">
        <v>2.2500</v>
      </c>
      <c s="8" t="inlineStr" r="I13282">
        <is>
          <t xml:space="preserve"/>
        </is>
      </c>
      <c s="8" t="inlineStr" r="J13282">
        <is>
          <t xml:space="preserve"> McHenry</t>
        </is>
      </c>
    </row>
    <row r="13283" ht="20.25" customHeight="0">
      <c s="5" t="inlineStr" r="A13283">
        <is>
          <t xml:space="preserve">78011125</t>
        </is>
      </c>
      <c s="5" t="inlineStr" r="B13283">
        <is>
          <t xml:space="preserve">GROOVING FOR RECESSED PAVEMENT MARKING 25"</t>
        </is>
      </c>
      <c s="5" t="inlineStr" r="C13283">
        <is>
          <t xml:space="preserve">FOOT   </t>
        </is>
      </c>
      <c s="6" r="D13283">
        <v>261.000</v>
      </c>
      <c s="7" r="E13283">
        <v>2</v>
      </c>
      <c s="8" t="inlineStr" r="F13283">
        <is>
          <t xml:space="preserve">64N06</t>
        </is>
      </c>
      <c s="8" t="inlineStr" r="G13283">
        <is>
          <t xml:space="preserve">001</t>
        </is>
      </c>
      <c s="9" r="H13283">
        <v>7.8000</v>
      </c>
      <c s="8" t="inlineStr" r="I13283">
        <is>
          <t xml:space="preserve">Y</t>
        </is>
      </c>
      <c s="8" t="inlineStr" r="J13283">
        <is>
          <t xml:space="preserve"> Rock Island</t>
        </is>
      </c>
    </row>
    <row r="13284" ht="20.25" customHeight="0">
      <c s="5" t="inlineStr" r="A13284">
        <is>
          <t xml:space="preserve">78011125</t>
        </is>
      </c>
      <c s="5" t="inlineStr" r="B13284">
        <is>
          <t xml:space="preserve">GROOVING FOR RECESSED PAVEMENT MARKING 25"</t>
        </is>
      </c>
      <c s="5" t="inlineStr" r="C13284">
        <is>
          <t xml:space="preserve">FOOT   </t>
        </is>
      </c>
      <c s="6" r="D13284">
        <v>261.000</v>
      </c>
      <c s="7" r="E13284">
        <v>2</v>
      </c>
      <c s="8" t="inlineStr" r="F13284">
        <is>
          <t xml:space="preserve">64N06</t>
        </is>
      </c>
      <c s="8" t="inlineStr" r="G13284">
        <is>
          <t xml:space="preserve">001</t>
        </is>
      </c>
      <c s="9" r="H13284">
        <v>3.3500</v>
      </c>
      <c s="8" t="inlineStr" r="I13284">
        <is>
          <t xml:space="preserve"/>
        </is>
      </c>
      <c s="8" t="inlineStr" r="J13284">
        <is>
          <t xml:space="preserve"> Rock Island</t>
        </is>
      </c>
    </row>
    <row r="13285" ht="20.25" customHeight="0">
      <c s="5" t="inlineStr" r="A13285">
        <is>
          <t xml:space="preserve">78011125</t>
        </is>
      </c>
      <c s="5" t="inlineStr" r="B13285">
        <is>
          <t xml:space="preserve">GROOVING FOR RECESSED PAVEMENT MARKING 25"</t>
        </is>
      </c>
      <c s="5" t="inlineStr" r="C13285">
        <is>
          <t xml:space="preserve">FOOT   </t>
        </is>
      </c>
      <c s="6" r="D13285">
        <v>261.000</v>
      </c>
      <c s="7" r="E13285">
        <v>2</v>
      </c>
      <c s="8" t="inlineStr" r="F13285">
        <is>
          <t xml:space="preserve">64N06</t>
        </is>
      </c>
      <c s="8" t="inlineStr" r="G13285">
        <is>
          <t xml:space="preserve">001</t>
        </is>
      </c>
      <c s="9" r="H13285">
        <v>3.3500</v>
      </c>
      <c s="8" t="inlineStr" r="I13285">
        <is>
          <t xml:space="preserve"/>
        </is>
      </c>
      <c s="8" t="inlineStr" r="J13285">
        <is>
          <t xml:space="preserve"> Rock Island</t>
        </is>
      </c>
    </row>
    <row r="13286" ht="20.25" customHeight="0">
      <c s="5" t="inlineStr" r="A13286">
        <is>
          <t xml:space="preserve">78011125</t>
        </is>
      </c>
      <c s="5" t="inlineStr" r="B13286">
        <is>
          <t xml:space="preserve">GROOVING FOR RECESSED PAVEMENT MARKING 25"</t>
        </is>
      </c>
      <c s="5" t="inlineStr" r="C13286">
        <is>
          <t xml:space="preserve">FOOT   </t>
        </is>
      </c>
      <c s="6" r="D13286">
        <v>142.000</v>
      </c>
      <c s="7" r="E13286">
        <v>5</v>
      </c>
      <c s="8" t="inlineStr" r="F13286">
        <is>
          <t xml:space="preserve">70A55</t>
        </is>
      </c>
      <c s="8" t="inlineStr" r="G13286">
        <is>
          <t xml:space="preserve">132</t>
        </is>
      </c>
      <c s="9" r="H13286">
        <v>4.1400</v>
      </c>
      <c s="8" t="inlineStr" r="I13286">
        <is>
          <t xml:space="preserve">Y</t>
        </is>
      </c>
      <c s="8" t="inlineStr" r="J13286">
        <is>
          <t xml:space="preserve"> Vermilion</t>
        </is>
      </c>
    </row>
    <row r="13287" ht="20.25" customHeight="0">
      <c s="5" t="inlineStr" r="A13287">
        <is>
          <t xml:space="preserve">78011125</t>
        </is>
      </c>
      <c s="5" t="inlineStr" r="B13287">
        <is>
          <t xml:space="preserve">GROOVING FOR RECESSED PAVEMENT MARKING 25"</t>
        </is>
      </c>
      <c s="5" t="inlineStr" r="C13287">
        <is>
          <t xml:space="preserve">FOOT   </t>
        </is>
      </c>
      <c s="6" r="D13287">
        <v>214.000</v>
      </c>
      <c s="7" r="E13287">
        <v>6</v>
      </c>
      <c s="8" t="inlineStr" r="F13287">
        <is>
          <t xml:space="preserve">72D00</t>
        </is>
      </c>
      <c s="8" t="inlineStr" r="G13287">
        <is>
          <t xml:space="preserve">074</t>
        </is>
      </c>
      <c s="9" r="H13287">
        <v>6.6000</v>
      </c>
      <c s="8" t="inlineStr" r="I13287">
        <is>
          <t xml:space="preserve">Y</t>
        </is>
      </c>
      <c s="8" t="inlineStr" r="J13287">
        <is>
          <t xml:space="preserve"> Macoupin, Montgomery</t>
        </is>
      </c>
    </row>
    <row r="13288" ht="20.25" customHeight="0">
      <c s="5" t="inlineStr" r="A13288">
        <is>
          <t xml:space="preserve">78011125</t>
        </is>
      </c>
      <c s="5" t="inlineStr" r="B13288">
        <is>
          <t xml:space="preserve">GROOVING FOR RECESSED PAVEMENT MARKING 25"</t>
        </is>
      </c>
      <c s="5" t="inlineStr" r="C13288">
        <is>
          <t xml:space="preserve">FOOT   </t>
        </is>
      </c>
      <c s="6" r="D13288">
        <v>642.000</v>
      </c>
      <c s="7" r="E13288">
        <v>9</v>
      </c>
      <c s="8" t="inlineStr" r="F13288">
        <is>
          <t xml:space="preserve">78483</t>
        </is>
      </c>
      <c s="8" t="inlineStr" r="G13288">
        <is>
          <t xml:space="preserve">127</t>
        </is>
      </c>
      <c s="9" r="H13288">
        <v>8.4000</v>
      </c>
      <c s="8" t="inlineStr" r="I13288">
        <is>
          <t xml:space="preserve">Y</t>
        </is>
      </c>
      <c s="8" t="inlineStr" r="J13288">
        <is>
          <t xml:space="preserve"> Jefferson</t>
        </is>
      </c>
    </row>
    <row r="13289" ht="20.25" customHeight="0">
      <c s="5" t="inlineStr" r="A13289">
        <is>
          <t xml:space="preserve">78011125</t>
        </is>
      </c>
      <c s="5" t="inlineStr" r="B13289">
        <is>
          <t xml:space="preserve">GROOVING FOR RECESSED PAVEMENT MARKING 25"</t>
        </is>
      </c>
      <c s="5" t="inlineStr" r="C13289">
        <is>
          <t xml:space="preserve">FOOT   </t>
        </is>
      </c>
      <c s="6" r="D13289">
        <v>642.000</v>
      </c>
      <c s="7" r="E13289">
        <v>9</v>
      </c>
      <c s="8" t="inlineStr" r="F13289">
        <is>
          <t xml:space="preserve">78483</t>
        </is>
      </c>
      <c s="8" t="inlineStr" r="G13289">
        <is>
          <t xml:space="preserve">127</t>
        </is>
      </c>
      <c s="9" r="H13289">
        <v>8.0000</v>
      </c>
      <c s="8" t="inlineStr" r="I13289">
        <is>
          <t xml:space="preserve"/>
        </is>
      </c>
      <c s="8" t="inlineStr" r="J13289">
        <is>
          <t xml:space="preserve"> Jefferson</t>
        </is>
      </c>
    </row>
    <row r="13290" ht="20.25" customHeight="0">
      <c s="5" t="inlineStr" r="A13290">
        <is>
          <t xml:space="preserve">78011125</t>
        </is>
      </c>
      <c s="5" t="inlineStr" r="B13290">
        <is>
          <t xml:space="preserve">GROOVING FOR RECESSED PAVEMENT MARKING 25"</t>
        </is>
      </c>
      <c s="5" t="inlineStr" r="C13290">
        <is>
          <t xml:space="preserve">FOOT   </t>
        </is>
      </c>
      <c s="6" r="D13290">
        <v>642.000</v>
      </c>
      <c s="7" r="E13290">
        <v>9</v>
      </c>
      <c s="8" t="inlineStr" r="F13290">
        <is>
          <t xml:space="preserve">78483</t>
        </is>
      </c>
      <c s="8" t="inlineStr" r="G13290">
        <is>
          <t xml:space="preserve">127</t>
        </is>
      </c>
      <c s="9" r="H13290">
        <v>8.0500</v>
      </c>
      <c s="8" t="inlineStr" r="I13290">
        <is>
          <t xml:space="preserve"/>
        </is>
      </c>
      <c s="8" t="inlineStr" r="J13290">
        <is>
          <t xml:space="preserve"> Jefferson</t>
        </is>
      </c>
    </row>
    <row r="13291" ht="20.25" customHeight="0">
      <c s="5" t="inlineStr" r="A13291">
        <is>
          <t xml:space="preserve">78011125</t>
        </is>
      </c>
      <c s="5" t="inlineStr" r="B13291">
        <is>
          <t xml:space="preserve">GROOVING FOR RECESSED PAVEMENT MARKING 25"</t>
        </is>
      </c>
      <c s="5" t="inlineStr" r="C13291">
        <is>
          <t xml:space="preserve">FOOT   </t>
        </is>
      </c>
      <c s="6" r="D13291">
        <v>642.000</v>
      </c>
      <c s="7" r="E13291">
        <v>9</v>
      </c>
      <c s="8" t="inlineStr" r="F13291">
        <is>
          <t xml:space="preserve">78483</t>
        </is>
      </c>
      <c s="8" t="inlineStr" r="G13291">
        <is>
          <t xml:space="preserve">127</t>
        </is>
      </c>
      <c s="9" r="H13291">
        <v>9.0000</v>
      </c>
      <c s="8" t="inlineStr" r="I13291">
        <is>
          <t xml:space="preserve"/>
        </is>
      </c>
      <c s="8" t="inlineStr" r="J13291">
        <is>
          <t xml:space="preserve"> Jefferson</t>
        </is>
      </c>
    </row>
    <row r="13292" ht="20.25" customHeight="0">
      <c s="5" t="inlineStr" r="A13292">
        <is>
          <t xml:space="preserve">78011125</t>
        </is>
      </c>
      <c s="5" t="inlineStr" r="B13292">
        <is>
          <t xml:space="preserve">GROOVING FOR RECESSED PAVEMENT MARKING 25"</t>
        </is>
      </c>
      <c s="5" t="inlineStr" r="C13292">
        <is>
          <t xml:space="preserve">FOOT   </t>
        </is>
      </c>
      <c s="6" r="D13292">
        <v>642.000</v>
      </c>
      <c s="7" r="E13292">
        <v>9</v>
      </c>
      <c s="8" t="inlineStr" r="F13292">
        <is>
          <t xml:space="preserve">78483</t>
        </is>
      </c>
      <c s="8" t="inlineStr" r="G13292">
        <is>
          <t xml:space="preserve">127</t>
        </is>
      </c>
      <c s="9" r="H13292">
        <v>9.0000</v>
      </c>
      <c s="8" t="inlineStr" r="I13292">
        <is>
          <t xml:space="preserve"/>
        </is>
      </c>
      <c s="8" t="inlineStr" r="J13292">
        <is>
          <t xml:space="preserve"> Jefferson</t>
        </is>
      </c>
    </row>
    <row r="13293" ht="20.25" customHeight="0">
      <c s="5" t="inlineStr" r="A13293">
        <is>
          <t xml:space="preserve">78011125</t>
        </is>
      </c>
      <c s="5" t="inlineStr" r="B13293">
        <is>
          <t xml:space="preserve">GROOVING FOR RECESSED PAVEMENT MARKING 25"</t>
        </is>
      </c>
      <c s="5" t="inlineStr" r="C13293">
        <is>
          <t xml:space="preserve">FOOT   </t>
        </is>
      </c>
      <c s="6" r="D13293">
        <v>93.000</v>
      </c>
      <c s="7" r="E13293">
        <v>9</v>
      </c>
      <c s="8" t="inlineStr" r="F13293">
        <is>
          <t xml:space="preserve">78884</t>
        </is>
      </c>
      <c s="8" t="inlineStr" r="G13293">
        <is>
          <t xml:space="preserve">110</t>
        </is>
      </c>
      <c s="9" r="H13293">
        <v>6.1300</v>
      </c>
      <c s="8" t="inlineStr" r="I13293">
        <is>
          <t xml:space="preserve">Y</t>
        </is>
      </c>
      <c s="8" t="inlineStr" r="J13293">
        <is>
          <t xml:space="preserve"> Franklin, Jefferson</t>
        </is>
      </c>
    </row>
    <row r="13294" ht="20.25" customHeight="0">
      <c s="5" t="inlineStr" r="A13294">
        <is>
          <t xml:space="preserve">78100100</t>
        </is>
      </c>
      <c s="5" t="inlineStr" r="B13294">
        <is>
          <t xml:space="preserve">RAISED REFLECTIVE PAVEMENT MARKER</t>
        </is>
      </c>
      <c s="5" t="inlineStr" r="C13294">
        <is>
          <t xml:space="preserve">EACH   </t>
        </is>
      </c>
      <c s="6" r="D13294">
        <v>134.000</v>
      </c>
      <c s="7" r="E13294">
        <v>1</v>
      </c>
      <c s="8" t="inlineStr" r="F13294">
        <is>
          <t xml:space="preserve">61K07</t>
        </is>
      </c>
      <c s="8" t="inlineStr" r="G13294">
        <is>
          <t xml:space="preserve">140</t>
        </is>
      </c>
      <c s="9" r="H13294">
        <v>62.0000</v>
      </c>
      <c s="8" t="inlineStr" r="I13294">
        <is>
          <t xml:space="preserve">Y</t>
        </is>
      </c>
      <c s="8" t="inlineStr" r="J13294">
        <is>
          <t xml:space="preserve"> Cook</t>
        </is>
      </c>
    </row>
    <row r="13295" ht="20.25" customHeight="0">
      <c s="5" t="inlineStr" r="A13295">
        <is>
          <t xml:space="preserve">78100100</t>
        </is>
      </c>
      <c s="5" t="inlineStr" r="B13295">
        <is>
          <t xml:space="preserve">RAISED REFLECTIVE PAVEMENT MARKER</t>
        </is>
      </c>
      <c s="5" t="inlineStr" r="C13295">
        <is>
          <t xml:space="preserve">EACH   </t>
        </is>
      </c>
      <c s="6" r="D13295">
        <v>134.000</v>
      </c>
      <c s="7" r="E13295">
        <v>1</v>
      </c>
      <c s="8" t="inlineStr" r="F13295">
        <is>
          <t xml:space="preserve">61K07</t>
        </is>
      </c>
      <c s="8" t="inlineStr" r="G13295">
        <is>
          <t xml:space="preserve">140</t>
        </is>
      </c>
      <c s="9" r="H13295">
        <v>51.0000</v>
      </c>
      <c s="8" t="inlineStr" r="I13295">
        <is>
          <t xml:space="preserve"/>
        </is>
      </c>
      <c s="8" t="inlineStr" r="J13295">
        <is>
          <t xml:space="preserve"> Cook</t>
        </is>
      </c>
    </row>
    <row r="13296" ht="20.25" customHeight="0">
      <c s="5" t="inlineStr" r="A13296">
        <is>
          <t xml:space="preserve">78100100</t>
        </is>
      </c>
      <c s="5" t="inlineStr" r="B13296">
        <is>
          <t xml:space="preserve">RAISED REFLECTIVE PAVEMENT MARKER</t>
        </is>
      </c>
      <c s="5" t="inlineStr" r="C13296">
        <is>
          <t xml:space="preserve">EACH   </t>
        </is>
      </c>
      <c s="6" r="D13296">
        <v>134.000</v>
      </c>
      <c s="7" r="E13296">
        <v>1</v>
      </c>
      <c s="8" t="inlineStr" r="F13296">
        <is>
          <t xml:space="preserve">61K07</t>
        </is>
      </c>
      <c s="8" t="inlineStr" r="G13296">
        <is>
          <t xml:space="preserve">140</t>
        </is>
      </c>
      <c s="9" r="H13296">
        <v>51.0000</v>
      </c>
      <c s="8" t="inlineStr" r="I13296">
        <is>
          <t xml:space="preserve"/>
        </is>
      </c>
      <c s="8" t="inlineStr" r="J13296">
        <is>
          <t xml:space="preserve"> Cook</t>
        </is>
      </c>
    </row>
    <row r="13297" ht="20.25" customHeight="0">
      <c s="5" t="inlineStr" r="A13297">
        <is>
          <t xml:space="preserve">78100100</t>
        </is>
      </c>
      <c s="5" t="inlineStr" r="B13297">
        <is>
          <t xml:space="preserve">RAISED REFLECTIVE PAVEMENT MARKER</t>
        </is>
      </c>
      <c s="5" t="inlineStr" r="C13297">
        <is>
          <t xml:space="preserve">EACH   </t>
        </is>
      </c>
      <c s="6" r="D13297">
        <v>134.000</v>
      </c>
      <c s="7" r="E13297">
        <v>1</v>
      </c>
      <c s="8" t="inlineStr" r="F13297">
        <is>
          <t xml:space="preserve">61K07</t>
        </is>
      </c>
      <c s="8" t="inlineStr" r="G13297">
        <is>
          <t xml:space="preserve">140</t>
        </is>
      </c>
      <c s="9" r="H13297">
        <v>52.0000</v>
      </c>
      <c s="8" t="inlineStr" r="I13297">
        <is>
          <t xml:space="preserve"/>
        </is>
      </c>
      <c s="8" t="inlineStr" r="J13297">
        <is>
          <t xml:space="preserve"> Cook</t>
        </is>
      </c>
    </row>
    <row r="13298" ht="20.25" customHeight="0">
      <c s="5" t="inlineStr" r="A13298">
        <is>
          <t xml:space="preserve">78100100</t>
        </is>
      </c>
      <c s="5" t="inlineStr" r="B13298">
        <is>
          <t xml:space="preserve">RAISED REFLECTIVE PAVEMENT MARKER</t>
        </is>
      </c>
      <c s="5" t="inlineStr" r="C13298">
        <is>
          <t xml:space="preserve">EACH   </t>
        </is>
      </c>
      <c s="6" r="D13298">
        <v>416.000</v>
      </c>
      <c s="7" r="E13298">
        <v>1</v>
      </c>
      <c s="8" t="inlineStr" r="F13298">
        <is>
          <t xml:space="preserve">62R95</t>
        </is>
      </c>
      <c s="8" t="inlineStr" r="G13298">
        <is>
          <t xml:space="preserve">051</t>
        </is>
      </c>
      <c s="9" r="H13298">
        <v>35.0000</v>
      </c>
      <c s="8" t="inlineStr" r="I13298">
        <is>
          <t xml:space="preserve">Y</t>
        </is>
      </c>
      <c s="8" t="inlineStr" r="J13298">
        <is>
          <t xml:space="preserve"> McHenry</t>
        </is>
      </c>
    </row>
    <row r="13299" ht="20.25" customHeight="0">
      <c s="5" t="inlineStr" r="A13299">
        <is>
          <t xml:space="preserve">78100100</t>
        </is>
      </c>
      <c s="5" t="inlineStr" r="B13299">
        <is>
          <t xml:space="preserve">RAISED REFLECTIVE PAVEMENT MARKER</t>
        </is>
      </c>
      <c s="5" t="inlineStr" r="C13299">
        <is>
          <t xml:space="preserve">EACH   </t>
        </is>
      </c>
      <c s="6" r="D13299">
        <v>416.000</v>
      </c>
      <c s="7" r="E13299">
        <v>1</v>
      </c>
      <c s="8" t="inlineStr" r="F13299">
        <is>
          <t xml:space="preserve">62R95</t>
        </is>
      </c>
      <c s="8" t="inlineStr" r="G13299">
        <is>
          <t xml:space="preserve">051</t>
        </is>
      </c>
      <c s="9" r="H13299">
        <v>35.0000</v>
      </c>
      <c s="8" t="inlineStr" r="I13299">
        <is>
          <t xml:space="preserve"/>
        </is>
      </c>
      <c s="8" t="inlineStr" r="J13299">
        <is>
          <t xml:space="preserve"> McHenry</t>
        </is>
      </c>
    </row>
    <row r="13300" ht="20.25" customHeight="0">
      <c s="5" t="inlineStr" r="A13300">
        <is>
          <t xml:space="preserve">78100100</t>
        </is>
      </c>
      <c s="5" t="inlineStr" r="B13300">
        <is>
          <t xml:space="preserve">RAISED REFLECTIVE PAVEMENT MARKER</t>
        </is>
      </c>
      <c s="5" t="inlineStr" r="C13300">
        <is>
          <t xml:space="preserve">EACH   </t>
        </is>
      </c>
      <c s="6" r="D13300">
        <v>416.000</v>
      </c>
      <c s="7" r="E13300">
        <v>1</v>
      </c>
      <c s="8" t="inlineStr" r="F13300">
        <is>
          <t xml:space="preserve">62R95</t>
        </is>
      </c>
      <c s="8" t="inlineStr" r="G13300">
        <is>
          <t xml:space="preserve">051</t>
        </is>
      </c>
      <c s="9" r="H13300">
        <v>38.5000</v>
      </c>
      <c s="8" t="inlineStr" r="I13300">
        <is>
          <t xml:space="preserve"/>
        </is>
      </c>
      <c s="8" t="inlineStr" r="J13300">
        <is>
          <t xml:space="preserve"> McHenry</t>
        </is>
      </c>
    </row>
    <row r="13301" ht="20.25" customHeight="0">
      <c s="5" t="inlineStr" r="A13301">
        <is>
          <t xml:space="preserve">78100100</t>
        </is>
      </c>
      <c s="5" t="inlineStr" r="B13301">
        <is>
          <t xml:space="preserve">RAISED REFLECTIVE PAVEMENT MARKER</t>
        </is>
      </c>
      <c s="5" t="inlineStr" r="C13301">
        <is>
          <t xml:space="preserve">EACH   </t>
        </is>
      </c>
      <c s="6" r="D13301">
        <v>16.000</v>
      </c>
      <c s="7" r="E13301">
        <v>1</v>
      </c>
      <c s="8" t="inlineStr" r="F13301">
        <is>
          <t xml:space="preserve">62R99</t>
        </is>
      </c>
      <c s="8" t="inlineStr" r="G13301">
        <is>
          <t xml:space="preserve">052</t>
        </is>
      </c>
      <c s="9" r="H13301">
        <v>260.0000</v>
      </c>
      <c s="8" t="inlineStr" r="I13301">
        <is>
          <t xml:space="preserve">Y</t>
        </is>
      </c>
      <c s="8" t="inlineStr" r="J13301">
        <is>
          <t xml:space="preserve"> Cook</t>
        </is>
      </c>
    </row>
    <row r="13302" ht="20.25" customHeight="0">
      <c s="5" t="inlineStr" r="A13302">
        <is>
          <t xml:space="preserve">78100100</t>
        </is>
      </c>
      <c s="5" t="inlineStr" r="B13302">
        <is>
          <t xml:space="preserve">RAISED REFLECTIVE PAVEMENT MARKER</t>
        </is>
      </c>
      <c s="5" t="inlineStr" r="C13302">
        <is>
          <t xml:space="preserve">EACH   </t>
        </is>
      </c>
      <c s="6" r="D13302">
        <v>16.000</v>
      </c>
      <c s="7" r="E13302">
        <v>1</v>
      </c>
      <c s="8" t="inlineStr" r="F13302">
        <is>
          <t xml:space="preserve">62R99</t>
        </is>
      </c>
      <c s="8" t="inlineStr" r="G13302">
        <is>
          <t xml:space="preserve">052</t>
        </is>
      </c>
      <c s="9" r="H13302">
        <v>235.0000</v>
      </c>
      <c s="8" t="inlineStr" r="I13302">
        <is>
          <t xml:space="preserve"/>
        </is>
      </c>
      <c s="8" t="inlineStr" r="J13302">
        <is>
          <t xml:space="preserve"> Cook</t>
        </is>
      </c>
    </row>
    <row r="13303" ht="20.25" customHeight="0">
      <c s="5" t="inlineStr" r="A13303">
        <is>
          <t xml:space="preserve">78100100</t>
        </is>
      </c>
      <c s="5" t="inlineStr" r="B13303">
        <is>
          <t xml:space="preserve">RAISED REFLECTIVE PAVEMENT MARKER</t>
        </is>
      </c>
      <c s="5" t="inlineStr" r="C13303">
        <is>
          <t xml:space="preserve">EACH   </t>
        </is>
      </c>
      <c s="6" r="D13303">
        <v>16.000</v>
      </c>
      <c s="7" r="E13303">
        <v>1</v>
      </c>
      <c s="8" t="inlineStr" r="F13303">
        <is>
          <t xml:space="preserve">62R99</t>
        </is>
      </c>
      <c s="8" t="inlineStr" r="G13303">
        <is>
          <t xml:space="preserve">052</t>
        </is>
      </c>
      <c s="9" r="H13303">
        <v>270.0000</v>
      </c>
      <c s="8" t="inlineStr" r="I13303">
        <is>
          <t xml:space="preserve"/>
        </is>
      </c>
      <c s="8" t="inlineStr" r="J13303">
        <is>
          <t xml:space="preserve"> Cook</t>
        </is>
      </c>
    </row>
    <row r="13304" ht="20.25" customHeight="0">
      <c s="5" t="inlineStr" r="A13304">
        <is>
          <t xml:space="preserve">78100100</t>
        </is>
      </c>
      <c s="5" t="inlineStr" r="B13304">
        <is>
          <t xml:space="preserve">RAISED REFLECTIVE PAVEMENT MARKER</t>
        </is>
      </c>
      <c s="5" t="inlineStr" r="C13304">
        <is>
          <t xml:space="preserve">EACH   </t>
        </is>
      </c>
      <c s="6" r="D13304">
        <v>16.000</v>
      </c>
      <c s="7" r="E13304">
        <v>1</v>
      </c>
      <c s="8" t="inlineStr" r="F13304">
        <is>
          <t xml:space="preserve">62R99</t>
        </is>
      </c>
      <c s="8" t="inlineStr" r="G13304">
        <is>
          <t xml:space="preserve">052</t>
        </is>
      </c>
      <c s="9" r="H13304">
        <v>297.0000</v>
      </c>
      <c s="8" t="inlineStr" r="I13304">
        <is>
          <t xml:space="preserve"/>
        </is>
      </c>
      <c s="8" t="inlineStr" r="J13304">
        <is>
          <t xml:space="preserve"> Cook</t>
        </is>
      </c>
    </row>
    <row r="13305" ht="20.25" customHeight="0">
      <c s="5" t="inlineStr" r="A13305">
        <is>
          <t xml:space="preserve">78100100</t>
        </is>
      </c>
      <c s="5" t="inlineStr" r="B13305">
        <is>
          <t xml:space="preserve">RAISED REFLECTIVE PAVEMENT MARKER</t>
        </is>
      </c>
      <c s="5" t="inlineStr" r="C13305">
        <is>
          <t xml:space="preserve">EACH   </t>
        </is>
      </c>
      <c s="6" r="D13305">
        <v>16.000</v>
      </c>
      <c s="7" r="E13305">
        <v>1</v>
      </c>
      <c s="8" t="inlineStr" r="F13305">
        <is>
          <t xml:space="preserve">62R99</t>
        </is>
      </c>
      <c s="8" t="inlineStr" r="G13305">
        <is>
          <t xml:space="preserve">052</t>
        </is>
      </c>
      <c s="9" r="H13305">
        <v>300.0000</v>
      </c>
      <c s="8" t="inlineStr" r="I13305">
        <is>
          <t xml:space="preserve"/>
        </is>
      </c>
      <c s="8" t="inlineStr" r="J13305">
        <is>
          <t xml:space="preserve"> Cook</t>
        </is>
      </c>
    </row>
    <row r="13306" ht="20.25" customHeight="0">
      <c s="5" t="inlineStr" r="A13306">
        <is>
          <t xml:space="preserve">78100100</t>
        </is>
      </c>
      <c s="5" t="inlineStr" r="B13306">
        <is>
          <t xml:space="preserve">RAISED REFLECTIVE PAVEMENT MARKER</t>
        </is>
      </c>
      <c s="5" t="inlineStr" r="C13306">
        <is>
          <t xml:space="preserve">EACH   </t>
        </is>
      </c>
      <c s="6" r="D13306">
        <v>2376.000</v>
      </c>
      <c s="7" r="E13306">
        <v>1</v>
      </c>
      <c s="8" t="inlineStr" r="F13306">
        <is>
          <t xml:space="preserve">62T21</t>
        </is>
      </c>
      <c s="8" t="inlineStr" r="G13306">
        <is>
          <t xml:space="preserve">053</t>
        </is>
      </c>
      <c s="9" r="H13306">
        <v>30.0000</v>
      </c>
      <c s="8" t="inlineStr" r="I13306">
        <is>
          <t xml:space="preserve">Y</t>
        </is>
      </c>
      <c s="8" t="inlineStr" r="J13306">
        <is>
          <t xml:space="preserve"> DuPage</t>
        </is>
      </c>
    </row>
    <row r="13307" ht="20.25" customHeight="0">
      <c s="5" t="inlineStr" r="A13307">
        <is>
          <t xml:space="preserve">78100100</t>
        </is>
      </c>
      <c s="5" t="inlineStr" r="B13307">
        <is>
          <t xml:space="preserve">RAISED REFLECTIVE PAVEMENT MARKER</t>
        </is>
      </c>
      <c s="5" t="inlineStr" r="C13307">
        <is>
          <t xml:space="preserve">EACH   </t>
        </is>
      </c>
      <c s="6" r="D13307">
        <v>2376.000</v>
      </c>
      <c s="7" r="E13307">
        <v>1</v>
      </c>
      <c s="8" t="inlineStr" r="F13307">
        <is>
          <t xml:space="preserve">62T21</t>
        </is>
      </c>
      <c s="8" t="inlineStr" r="G13307">
        <is>
          <t xml:space="preserve">053</t>
        </is>
      </c>
      <c s="9" r="H13307">
        <v>30.0000</v>
      </c>
      <c s="8" t="inlineStr" r="I13307">
        <is>
          <t xml:space="preserve"/>
        </is>
      </c>
      <c s="8" t="inlineStr" r="J13307">
        <is>
          <t xml:space="preserve"> DuPage</t>
        </is>
      </c>
    </row>
    <row r="13308" ht="20.25" customHeight="0">
      <c s="5" t="inlineStr" r="A13308">
        <is>
          <t xml:space="preserve">78100100</t>
        </is>
      </c>
      <c s="5" t="inlineStr" r="B13308">
        <is>
          <t xml:space="preserve">RAISED REFLECTIVE PAVEMENT MARKER</t>
        </is>
      </c>
      <c s="5" t="inlineStr" r="C13308">
        <is>
          <t xml:space="preserve">EACH   </t>
        </is>
      </c>
      <c s="6" r="D13308">
        <v>2376.000</v>
      </c>
      <c s="7" r="E13308">
        <v>1</v>
      </c>
      <c s="8" t="inlineStr" r="F13308">
        <is>
          <t xml:space="preserve">62T21</t>
        </is>
      </c>
      <c s="8" t="inlineStr" r="G13308">
        <is>
          <t xml:space="preserve">053</t>
        </is>
      </c>
      <c s="9" r="H13308">
        <v>30.0000</v>
      </c>
      <c s="8" t="inlineStr" r="I13308">
        <is>
          <t xml:space="preserve"/>
        </is>
      </c>
      <c s="8" t="inlineStr" r="J13308">
        <is>
          <t xml:space="preserve"> DuPage</t>
        </is>
      </c>
    </row>
    <row r="13309" ht="20.25" customHeight="0">
      <c s="5" t="inlineStr" r="A13309">
        <is>
          <t xml:space="preserve">78100100</t>
        </is>
      </c>
      <c s="5" t="inlineStr" r="B13309">
        <is>
          <t xml:space="preserve">RAISED REFLECTIVE PAVEMENT MARKER</t>
        </is>
      </c>
      <c s="5" t="inlineStr" r="C13309">
        <is>
          <t xml:space="preserve">EACH   </t>
        </is>
      </c>
      <c s="6" r="D13309">
        <v>975.000</v>
      </c>
      <c s="7" r="E13309">
        <v>1</v>
      </c>
      <c s="8" t="inlineStr" r="F13309">
        <is>
          <t xml:space="preserve">62U88</t>
        </is>
      </c>
      <c s="8" t="inlineStr" r="G13309">
        <is>
          <t xml:space="preserve">098</t>
        </is>
      </c>
      <c s="9" r="H13309">
        <v>38.0000</v>
      </c>
      <c s="8" t="inlineStr" r="I13309">
        <is>
          <t xml:space="preserve">Y</t>
        </is>
      </c>
      <c s="8" t="inlineStr" r="J13309">
        <is>
          <t xml:space="preserve"> Will</t>
        </is>
      </c>
    </row>
    <row r="13310" ht="20.25" customHeight="0">
      <c s="5" t="inlineStr" r="A13310">
        <is>
          <t xml:space="preserve">78100100</t>
        </is>
      </c>
      <c s="5" t="inlineStr" r="B13310">
        <is>
          <t xml:space="preserve">RAISED REFLECTIVE PAVEMENT MARKER</t>
        </is>
      </c>
      <c s="5" t="inlineStr" r="C13310">
        <is>
          <t xml:space="preserve">EACH   </t>
        </is>
      </c>
      <c s="6" r="D13310">
        <v>975.000</v>
      </c>
      <c s="7" r="E13310">
        <v>1</v>
      </c>
      <c s="8" t="inlineStr" r="F13310">
        <is>
          <t xml:space="preserve">62U88</t>
        </is>
      </c>
      <c s="8" t="inlineStr" r="G13310">
        <is>
          <t xml:space="preserve">098</t>
        </is>
      </c>
      <c s="9" r="H13310">
        <v>30.0000</v>
      </c>
      <c s="8" t="inlineStr" r="I13310">
        <is>
          <t xml:space="preserve"/>
        </is>
      </c>
      <c s="8" t="inlineStr" r="J13310">
        <is>
          <t xml:space="preserve"> Will</t>
        </is>
      </c>
    </row>
    <row r="13311" ht="20.25" customHeight="0">
      <c s="5" t="inlineStr" r="A13311">
        <is>
          <t xml:space="preserve">78100100</t>
        </is>
      </c>
      <c s="5" t="inlineStr" r="B13311">
        <is>
          <t xml:space="preserve">RAISED REFLECTIVE PAVEMENT MARKER</t>
        </is>
      </c>
      <c s="5" t="inlineStr" r="C13311">
        <is>
          <t xml:space="preserve">EACH   </t>
        </is>
      </c>
      <c s="6" r="D13311">
        <v>975.000</v>
      </c>
      <c s="7" r="E13311">
        <v>1</v>
      </c>
      <c s="8" t="inlineStr" r="F13311">
        <is>
          <t xml:space="preserve">62U88</t>
        </is>
      </c>
      <c s="8" t="inlineStr" r="G13311">
        <is>
          <t xml:space="preserve">098</t>
        </is>
      </c>
      <c s="9" r="H13311">
        <v>33.0000</v>
      </c>
      <c s="8" t="inlineStr" r="I13311">
        <is>
          <t xml:space="preserve"/>
        </is>
      </c>
      <c s="8" t="inlineStr" r="J13311">
        <is>
          <t xml:space="preserve"> Will</t>
        </is>
      </c>
    </row>
    <row r="13312" ht="20.25" customHeight="0">
      <c s="5" t="inlineStr" r="A13312">
        <is>
          <t xml:space="preserve">78100100</t>
        </is>
      </c>
      <c s="5" t="inlineStr" r="B13312">
        <is>
          <t xml:space="preserve">RAISED REFLECTIVE PAVEMENT MARKER</t>
        </is>
      </c>
      <c s="5" t="inlineStr" r="C13312">
        <is>
          <t xml:space="preserve">EACH   </t>
        </is>
      </c>
      <c s="6" r="D13312">
        <v>975.000</v>
      </c>
      <c s="7" r="E13312">
        <v>1</v>
      </c>
      <c s="8" t="inlineStr" r="F13312">
        <is>
          <t xml:space="preserve">62U88</t>
        </is>
      </c>
      <c s="8" t="inlineStr" r="G13312">
        <is>
          <t xml:space="preserve">098</t>
        </is>
      </c>
      <c s="9" r="H13312">
        <v>36.3000</v>
      </c>
      <c s="8" t="inlineStr" r="I13312">
        <is>
          <t xml:space="preserve"/>
        </is>
      </c>
      <c s="8" t="inlineStr" r="J13312">
        <is>
          <t xml:space="preserve"> Will</t>
        </is>
      </c>
    </row>
    <row r="13313" ht="20.25" customHeight="0">
      <c s="5" t="inlineStr" r="A13313">
        <is>
          <t xml:space="preserve">78100100</t>
        </is>
      </c>
      <c s="5" t="inlineStr" r="B13313">
        <is>
          <t xml:space="preserve">RAISED REFLECTIVE PAVEMENT MARKER</t>
        </is>
      </c>
      <c s="5" t="inlineStr" r="C13313">
        <is>
          <t xml:space="preserve">EACH   </t>
        </is>
      </c>
      <c s="6" r="D13313">
        <v>30.000</v>
      </c>
      <c s="7" r="E13313">
        <v>1</v>
      </c>
      <c s="8" t="inlineStr" r="F13313">
        <is>
          <t xml:space="preserve">62W71</t>
        </is>
      </c>
      <c s="8" t="inlineStr" r="G13313">
        <is>
          <t xml:space="preserve">060</t>
        </is>
      </c>
      <c s="9" r="H13313">
        <v>165.0000</v>
      </c>
      <c s="8" t="inlineStr" r="I13313">
        <is>
          <t xml:space="preserve">Y</t>
        </is>
      </c>
      <c s="8" t="inlineStr" r="J13313">
        <is>
          <t xml:space="preserve"> Cook</t>
        </is>
      </c>
    </row>
    <row r="13314" ht="20.25" customHeight="0">
      <c s="5" t="inlineStr" r="A13314">
        <is>
          <t xml:space="preserve">78100100</t>
        </is>
      </c>
      <c s="5" t="inlineStr" r="B13314">
        <is>
          <t xml:space="preserve">RAISED REFLECTIVE PAVEMENT MARKER</t>
        </is>
      </c>
      <c s="5" t="inlineStr" r="C13314">
        <is>
          <t xml:space="preserve">EACH   </t>
        </is>
      </c>
      <c s="6" r="D13314">
        <v>30.000</v>
      </c>
      <c s="7" r="E13314">
        <v>1</v>
      </c>
      <c s="8" t="inlineStr" r="F13314">
        <is>
          <t xml:space="preserve">62W71</t>
        </is>
      </c>
      <c s="8" t="inlineStr" r="G13314">
        <is>
          <t xml:space="preserve">060</t>
        </is>
      </c>
      <c s="9" r="H13314">
        <v>155.0000</v>
      </c>
      <c s="8" t="inlineStr" r="I13314">
        <is>
          <t xml:space="preserve"/>
        </is>
      </c>
      <c s="8" t="inlineStr" r="J13314">
        <is>
          <t xml:space="preserve"> Cook</t>
        </is>
      </c>
    </row>
    <row r="13315" ht="20.25" customHeight="0">
      <c s="5" t="inlineStr" r="A13315">
        <is>
          <t xml:space="preserve">78100100</t>
        </is>
      </c>
      <c s="5" t="inlineStr" r="B13315">
        <is>
          <t xml:space="preserve">RAISED REFLECTIVE PAVEMENT MARKER</t>
        </is>
      </c>
      <c s="5" t="inlineStr" r="C13315">
        <is>
          <t xml:space="preserve">EACH   </t>
        </is>
      </c>
      <c s="6" r="D13315">
        <v>30.000</v>
      </c>
      <c s="7" r="E13315">
        <v>1</v>
      </c>
      <c s="8" t="inlineStr" r="F13315">
        <is>
          <t xml:space="preserve">62W71</t>
        </is>
      </c>
      <c s="8" t="inlineStr" r="G13315">
        <is>
          <t xml:space="preserve">060</t>
        </is>
      </c>
      <c s="9" r="H13315">
        <v>155.0000</v>
      </c>
      <c s="8" t="inlineStr" r="I13315">
        <is>
          <t xml:space="preserve"/>
        </is>
      </c>
      <c s="8" t="inlineStr" r="J13315">
        <is>
          <t xml:space="preserve"> Cook</t>
        </is>
      </c>
    </row>
    <row r="13316" ht="20.25" customHeight="0">
      <c s="5" t="inlineStr" r="A13316">
        <is>
          <t xml:space="preserve">78100100</t>
        </is>
      </c>
      <c s="5" t="inlineStr" r="B13316">
        <is>
          <t xml:space="preserve">RAISED REFLECTIVE PAVEMENT MARKER</t>
        </is>
      </c>
      <c s="5" t="inlineStr" r="C13316">
        <is>
          <t xml:space="preserve">EACH   </t>
        </is>
      </c>
      <c s="6" r="D13316">
        <v>30.000</v>
      </c>
      <c s="7" r="E13316">
        <v>1</v>
      </c>
      <c s="8" t="inlineStr" r="F13316">
        <is>
          <t xml:space="preserve">62W71</t>
        </is>
      </c>
      <c s="8" t="inlineStr" r="G13316">
        <is>
          <t xml:space="preserve">060</t>
        </is>
      </c>
      <c s="9" r="H13316">
        <v>165.0000</v>
      </c>
      <c s="8" t="inlineStr" r="I13316">
        <is>
          <t xml:space="preserve"/>
        </is>
      </c>
      <c s="8" t="inlineStr" r="J13316">
        <is>
          <t xml:space="preserve"> Cook</t>
        </is>
      </c>
    </row>
    <row r="13317" ht="20.25" customHeight="0">
      <c s="5" t="inlineStr" r="A13317">
        <is>
          <t xml:space="preserve">78100100</t>
        </is>
      </c>
      <c s="5" t="inlineStr" r="B13317">
        <is>
          <t xml:space="preserve">RAISED REFLECTIVE PAVEMENT MARKER</t>
        </is>
      </c>
      <c s="5" t="inlineStr" r="C13317">
        <is>
          <t xml:space="preserve">EACH   </t>
        </is>
      </c>
      <c s="6" r="D13317">
        <v>30.000</v>
      </c>
      <c s="7" r="E13317">
        <v>1</v>
      </c>
      <c s="8" t="inlineStr" r="F13317">
        <is>
          <t xml:space="preserve">62W71</t>
        </is>
      </c>
      <c s="8" t="inlineStr" r="G13317">
        <is>
          <t xml:space="preserve">060</t>
        </is>
      </c>
      <c s="9" r="H13317">
        <v>185.0000</v>
      </c>
      <c s="8" t="inlineStr" r="I13317">
        <is>
          <t xml:space="preserve"/>
        </is>
      </c>
      <c s="8" t="inlineStr" r="J13317">
        <is>
          <t xml:space="preserve"> Cook</t>
        </is>
      </c>
    </row>
    <row r="13318" ht="20.25" customHeight="0">
      <c s="5" t="inlineStr" r="A13318">
        <is>
          <t xml:space="preserve">78100100</t>
        </is>
      </c>
      <c s="5" t="inlineStr" r="B13318">
        <is>
          <t xml:space="preserve">RAISED REFLECTIVE PAVEMENT MARKER</t>
        </is>
      </c>
      <c s="5" t="inlineStr" r="C13318">
        <is>
          <t xml:space="preserve">EACH   </t>
        </is>
      </c>
      <c s="6" r="D13318">
        <v>498.000</v>
      </c>
      <c s="7" r="E13318">
        <v>1</v>
      </c>
      <c s="8" t="inlineStr" r="F13318">
        <is>
          <t xml:space="preserve">62X15</t>
        </is>
      </c>
      <c s="8" t="inlineStr" r="G13318">
        <is>
          <t xml:space="preserve">061</t>
        </is>
      </c>
      <c s="9" r="H13318">
        <v>43.5000</v>
      </c>
      <c s="8" t="inlineStr" r="I13318">
        <is>
          <t xml:space="preserve">Y</t>
        </is>
      </c>
      <c s="8" t="inlineStr" r="J13318">
        <is>
          <t xml:space="preserve"> Cook</t>
        </is>
      </c>
    </row>
    <row r="13319" ht="20.25" customHeight="0">
      <c s="5" t="inlineStr" r="A13319">
        <is>
          <t xml:space="preserve">78100100</t>
        </is>
      </c>
      <c s="5" t="inlineStr" r="B13319">
        <is>
          <t xml:space="preserve">RAISED REFLECTIVE PAVEMENT MARKER</t>
        </is>
      </c>
      <c s="5" t="inlineStr" r="C13319">
        <is>
          <t xml:space="preserve">EACH   </t>
        </is>
      </c>
      <c s="6" r="D13319">
        <v>498.000</v>
      </c>
      <c s="7" r="E13319">
        <v>1</v>
      </c>
      <c s="8" t="inlineStr" r="F13319">
        <is>
          <t xml:space="preserve">62X15</t>
        </is>
      </c>
      <c s="8" t="inlineStr" r="G13319">
        <is>
          <t xml:space="preserve">061</t>
        </is>
      </c>
      <c s="9" r="H13319">
        <v>31.0000</v>
      </c>
      <c s="8" t="inlineStr" r="I13319">
        <is>
          <t xml:space="preserve"/>
        </is>
      </c>
      <c s="8" t="inlineStr" r="J13319">
        <is>
          <t xml:space="preserve"> Cook</t>
        </is>
      </c>
    </row>
    <row r="13320" ht="20.25" customHeight="0">
      <c s="5" t="inlineStr" r="A13320">
        <is>
          <t xml:space="preserve">78100100</t>
        </is>
      </c>
      <c s="5" t="inlineStr" r="B13320">
        <is>
          <t xml:space="preserve">RAISED REFLECTIVE PAVEMENT MARKER</t>
        </is>
      </c>
      <c s="5" t="inlineStr" r="C13320">
        <is>
          <t xml:space="preserve">EACH   </t>
        </is>
      </c>
      <c s="6" r="D13320">
        <v>498.000</v>
      </c>
      <c s="7" r="E13320">
        <v>1</v>
      </c>
      <c s="8" t="inlineStr" r="F13320">
        <is>
          <t xml:space="preserve">62X15</t>
        </is>
      </c>
      <c s="8" t="inlineStr" r="G13320">
        <is>
          <t xml:space="preserve">061</t>
        </is>
      </c>
      <c s="9" r="H13320">
        <v>31.0000</v>
      </c>
      <c s="8" t="inlineStr" r="I13320">
        <is>
          <t xml:space="preserve"/>
        </is>
      </c>
      <c s="8" t="inlineStr" r="J13320">
        <is>
          <t xml:space="preserve"> Cook</t>
        </is>
      </c>
    </row>
    <row r="13321" ht="20.25" customHeight="0">
      <c s="5" t="inlineStr" r="A13321">
        <is>
          <t xml:space="preserve">78100100</t>
        </is>
      </c>
      <c s="5" t="inlineStr" r="B13321">
        <is>
          <t xml:space="preserve">RAISED REFLECTIVE PAVEMENT MARKER</t>
        </is>
      </c>
      <c s="5" t="inlineStr" r="C13321">
        <is>
          <t xml:space="preserve">EACH   </t>
        </is>
      </c>
      <c s="6" r="D13321">
        <v>498.000</v>
      </c>
      <c s="7" r="E13321">
        <v>1</v>
      </c>
      <c s="8" t="inlineStr" r="F13321">
        <is>
          <t xml:space="preserve">62X15</t>
        </is>
      </c>
      <c s="8" t="inlineStr" r="G13321">
        <is>
          <t xml:space="preserve">061</t>
        </is>
      </c>
      <c s="9" r="H13321">
        <v>33.0000</v>
      </c>
      <c s="8" t="inlineStr" r="I13321">
        <is>
          <t xml:space="preserve"/>
        </is>
      </c>
      <c s="8" t="inlineStr" r="J13321">
        <is>
          <t xml:space="preserve"> Cook</t>
        </is>
      </c>
    </row>
    <row r="13322" ht="20.25" customHeight="0">
      <c s="5" t="inlineStr" r="A13322">
        <is>
          <t xml:space="preserve">78100100</t>
        </is>
      </c>
      <c s="5" t="inlineStr" r="B13322">
        <is>
          <t xml:space="preserve">RAISED REFLECTIVE PAVEMENT MARKER</t>
        </is>
      </c>
      <c s="5" t="inlineStr" r="C13322">
        <is>
          <t xml:space="preserve">EACH   </t>
        </is>
      </c>
      <c s="6" r="D13322">
        <v>498.000</v>
      </c>
      <c s="7" r="E13322">
        <v>1</v>
      </c>
      <c s="8" t="inlineStr" r="F13322">
        <is>
          <t xml:space="preserve">62X15</t>
        </is>
      </c>
      <c s="8" t="inlineStr" r="G13322">
        <is>
          <t xml:space="preserve">061</t>
        </is>
      </c>
      <c s="9" r="H13322">
        <v>44.0000</v>
      </c>
      <c s="8" t="inlineStr" r="I13322">
        <is>
          <t xml:space="preserve"/>
        </is>
      </c>
      <c s="8" t="inlineStr" r="J13322">
        <is>
          <t xml:space="preserve"> Cook</t>
        </is>
      </c>
    </row>
    <row r="13323" ht="20.25" customHeight="0">
      <c s="5" t="inlineStr" r="A13323">
        <is>
          <t xml:space="preserve">78100100</t>
        </is>
      </c>
      <c s="5" t="inlineStr" r="B13323">
        <is>
          <t xml:space="preserve">RAISED REFLECTIVE PAVEMENT MARKER</t>
        </is>
      </c>
      <c s="5" t="inlineStr" r="C13323">
        <is>
          <t xml:space="preserve">EACH   </t>
        </is>
      </c>
      <c s="6" r="D13323">
        <v>367.000</v>
      </c>
      <c s="7" r="E13323">
        <v>2</v>
      </c>
      <c s="8" t="inlineStr" r="F13323">
        <is>
          <t xml:space="preserve">64N06</t>
        </is>
      </c>
      <c s="8" t="inlineStr" r="G13323">
        <is>
          <t xml:space="preserve">001</t>
        </is>
      </c>
      <c s="9" r="H13323">
        <v>50.0000</v>
      </c>
      <c s="8" t="inlineStr" r="I13323">
        <is>
          <t xml:space="preserve">Y</t>
        </is>
      </c>
      <c s="8" t="inlineStr" r="J13323">
        <is>
          <t xml:space="preserve"> Rock Island</t>
        </is>
      </c>
    </row>
    <row r="13324" ht="20.25" customHeight="0">
      <c s="5" t="inlineStr" r="A13324">
        <is>
          <t xml:space="preserve">78100100</t>
        </is>
      </c>
      <c s="5" t="inlineStr" r="B13324">
        <is>
          <t xml:space="preserve">RAISED REFLECTIVE PAVEMENT MARKER</t>
        </is>
      </c>
      <c s="5" t="inlineStr" r="C13324">
        <is>
          <t xml:space="preserve">EACH   </t>
        </is>
      </c>
      <c s="6" r="D13324">
        <v>367.000</v>
      </c>
      <c s="7" r="E13324">
        <v>2</v>
      </c>
      <c s="8" t="inlineStr" r="F13324">
        <is>
          <t xml:space="preserve">64N06</t>
        </is>
      </c>
      <c s="8" t="inlineStr" r="G13324">
        <is>
          <t xml:space="preserve">001</t>
        </is>
      </c>
      <c s="9" r="H13324">
        <v>55.0000</v>
      </c>
      <c s="8" t="inlineStr" r="I13324">
        <is>
          <t xml:space="preserve"/>
        </is>
      </c>
      <c s="8" t="inlineStr" r="J13324">
        <is>
          <t xml:space="preserve"> Rock Island</t>
        </is>
      </c>
    </row>
    <row r="13325" ht="20.25" customHeight="0">
      <c s="5" t="inlineStr" r="A13325">
        <is>
          <t xml:space="preserve">78100100</t>
        </is>
      </c>
      <c s="5" t="inlineStr" r="B13325">
        <is>
          <t xml:space="preserve">RAISED REFLECTIVE PAVEMENT MARKER</t>
        </is>
      </c>
      <c s="5" t="inlineStr" r="C13325">
        <is>
          <t xml:space="preserve">EACH   </t>
        </is>
      </c>
      <c s="6" r="D13325">
        <v>367.000</v>
      </c>
      <c s="7" r="E13325">
        <v>2</v>
      </c>
      <c s="8" t="inlineStr" r="F13325">
        <is>
          <t xml:space="preserve">64N06</t>
        </is>
      </c>
      <c s="8" t="inlineStr" r="G13325">
        <is>
          <t xml:space="preserve">001</t>
        </is>
      </c>
      <c s="9" r="H13325">
        <v>55.0000</v>
      </c>
      <c s="8" t="inlineStr" r="I13325">
        <is>
          <t xml:space="preserve"/>
        </is>
      </c>
      <c s="8" t="inlineStr" r="J13325">
        <is>
          <t xml:space="preserve"> Rock Island</t>
        </is>
      </c>
    </row>
    <row r="13326" ht="20.25" customHeight="0">
      <c s="5" t="inlineStr" r="A13326">
        <is>
          <t xml:space="preserve">78100100</t>
        </is>
      </c>
      <c s="5" t="inlineStr" r="B13326">
        <is>
          <t xml:space="preserve">RAISED REFLECTIVE PAVEMENT MARKER</t>
        </is>
      </c>
      <c s="5" t="inlineStr" r="C13326">
        <is>
          <t xml:space="preserve">EACH   </t>
        </is>
      </c>
      <c s="6" r="D13326">
        <v>16.000</v>
      </c>
      <c s="7" r="E13326">
        <v>3</v>
      </c>
      <c s="8" t="inlineStr" r="F13326">
        <is>
          <t xml:space="preserve">66K94</t>
        </is>
      </c>
      <c s="8" t="inlineStr" r="G13326">
        <is>
          <t xml:space="preserve">006</t>
        </is>
      </c>
      <c s="9" r="H13326">
        <v>250.0000</v>
      </c>
      <c s="8" t="inlineStr" r="I13326">
        <is>
          <t xml:space="preserve">Y</t>
        </is>
      </c>
      <c s="8" t="inlineStr" r="J13326">
        <is>
          <t xml:space="preserve"> Iroquois</t>
        </is>
      </c>
    </row>
    <row r="13327" ht="20.25" customHeight="0">
      <c s="5" t="inlineStr" r="A13327">
        <is>
          <t xml:space="preserve">78100100</t>
        </is>
      </c>
      <c s="5" t="inlineStr" r="B13327">
        <is>
          <t xml:space="preserve">RAISED REFLECTIVE PAVEMENT MARKER</t>
        </is>
      </c>
      <c s="5" t="inlineStr" r="C13327">
        <is>
          <t xml:space="preserve">EACH   </t>
        </is>
      </c>
      <c s="6" r="D13327">
        <v>2.000</v>
      </c>
      <c s="7" r="E13327">
        <v>3</v>
      </c>
      <c s="8" t="inlineStr" r="F13327">
        <is>
          <t xml:space="preserve">66P33</t>
        </is>
      </c>
      <c s="8" t="inlineStr" r="G13327">
        <is>
          <t xml:space="preserve">007</t>
        </is>
      </c>
      <c s="9" r="H13327">
        <v>825.0000</v>
      </c>
      <c s="8" t="inlineStr" r="I13327">
        <is>
          <t xml:space="preserve">Y</t>
        </is>
      </c>
      <c s="8" t="inlineStr" r="J13327">
        <is>
          <t xml:space="preserve"> Bureau</t>
        </is>
      </c>
    </row>
    <row r="13328" ht="20.25" customHeight="0">
      <c s="5" t="inlineStr" r="A13328">
        <is>
          <t xml:space="preserve">78100100</t>
        </is>
      </c>
      <c s="5" t="inlineStr" r="B13328">
        <is>
          <t xml:space="preserve">RAISED REFLECTIVE PAVEMENT MARKER</t>
        </is>
      </c>
      <c s="5" t="inlineStr" r="C13328">
        <is>
          <t xml:space="preserve">EACH   </t>
        </is>
      </c>
      <c s="6" r="D13328">
        <v>2.000</v>
      </c>
      <c s="7" r="E13328">
        <v>3</v>
      </c>
      <c s="8" t="inlineStr" r="F13328">
        <is>
          <t xml:space="preserve">66P33</t>
        </is>
      </c>
      <c s="8" t="inlineStr" r="G13328">
        <is>
          <t xml:space="preserve">007</t>
        </is>
      </c>
      <c s="9" r="H13328">
        <v>1500.0000</v>
      </c>
      <c s="8" t="inlineStr" r="I13328">
        <is>
          <t xml:space="preserve"/>
        </is>
      </c>
      <c s="8" t="inlineStr" r="J13328">
        <is>
          <t xml:space="preserve"> Bureau</t>
        </is>
      </c>
    </row>
    <row r="13329" ht="20.25" customHeight="0">
      <c s="5" t="inlineStr" r="A13329">
        <is>
          <t xml:space="preserve">78100100</t>
        </is>
      </c>
      <c s="5" t="inlineStr" r="B13329">
        <is>
          <t xml:space="preserve">RAISED REFLECTIVE PAVEMENT MARKER</t>
        </is>
      </c>
      <c s="5" t="inlineStr" r="C13329">
        <is>
          <t xml:space="preserve">EACH   </t>
        </is>
      </c>
      <c s="6" r="D13329">
        <v>1044.000</v>
      </c>
      <c s="7" r="E13329">
        <v>3</v>
      </c>
      <c s="8" t="inlineStr" r="F13329">
        <is>
          <t xml:space="preserve">66P60</t>
        </is>
      </c>
      <c s="8" t="inlineStr" r="G13329">
        <is>
          <t xml:space="preserve">069</t>
        </is>
      </c>
      <c s="9" r="H13329">
        <v>37.0000</v>
      </c>
      <c s="8" t="inlineStr" r="I13329">
        <is>
          <t xml:space="preserve">Y</t>
        </is>
      </c>
      <c s="8" t="inlineStr" r="J13329">
        <is>
          <t xml:space="preserve"> Kendall</t>
        </is>
      </c>
    </row>
    <row r="13330" ht="20.25" customHeight="0">
      <c s="5" t="inlineStr" r="A13330">
        <is>
          <t xml:space="preserve">78100100</t>
        </is>
      </c>
      <c s="5" t="inlineStr" r="B13330">
        <is>
          <t xml:space="preserve">RAISED REFLECTIVE PAVEMENT MARKER</t>
        </is>
      </c>
      <c s="5" t="inlineStr" r="C13330">
        <is>
          <t xml:space="preserve">EACH   </t>
        </is>
      </c>
      <c s="6" r="D13330">
        <v>1044.000</v>
      </c>
      <c s="7" r="E13330">
        <v>3</v>
      </c>
      <c s="8" t="inlineStr" r="F13330">
        <is>
          <t xml:space="preserve">66P60</t>
        </is>
      </c>
      <c s="8" t="inlineStr" r="G13330">
        <is>
          <t xml:space="preserve">069</t>
        </is>
      </c>
      <c s="9" r="H13330">
        <v>40.7000</v>
      </c>
      <c s="8" t="inlineStr" r="I13330">
        <is>
          <t xml:space="preserve"/>
        </is>
      </c>
      <c s="8" t="inlineStr" r="J13330">
        <is>
          <t xml:space="preserve"> Kendall</t>
        </is>
      </c>
    </row>
    <row r="13331" ht="20.25" customHeight="0">
      <c s="5" t="inlineStr" r="A13331">
        <is>
          <t xml:space="preserve">78100100</t>
        </is>
      </c>
      <c s="5" t="inlineStr" r="B13331">
        <is>
          <t xml:space="preserve">RAISED REFLECTIVE PAVEMENT MARKER</t>
        </is>
      </c>
      <c s="5" t="inlineStr" r="C13331">
        <is>
          <t xml:space="preserve">EACH   </t>
        </is>
      </c>
      <c s="6" r="D13331">
        <v>1044.000</v>
      </c>
      <c s="7" r="E13331">
        <v>3</v>
      </c>
      <c s="8" t="inlineStr" r="F13331">
        <is>
          <t xml:space="preserve">66P60</t>
        </is>
      </c>
      <c s="8" t="inlineStr" r="G13331">
        <is>
          <t xml:space="preserve">069</t>
        </is>
      </c>
      <c s="9" r="H13331">
        <v>41.0000</v>
      </c>
      <c s="8" t="inlineStr" r="I13331">
        <is>
          <t xml:space="preserve"/>
        </is>
      </c>
      <c s="8" t="inlineStr" r="J13331">
        <is>
          <t xml:space="preserve"> Kendall</t>
        </is>
      </c>
    </row>
    <row r="13332" ht="20.25" customHeight="0">
      <c s="5" t="inlineStr" r="A13332">
        <is>
          <t xml:space="preserve">78100100</t>
        </is>
      </c>
      <c s="5" t="inlineStr" r="B13332">
        <is>
          <t xml:space="preserve">RAISED REFLECTIVE PAVEMENT MARKER</t>
        </is>
      </c>
      <c s="5" t="inlineStr" r="C13332">
        <is>
          <t xml:space="preserve">EACH   </t>
        </is>
      </c>
      <c s="6" r="D13332">
        <v>1616.000</v>
      </c>
      <c s="7" r="E13332">
        <v>5</v>
      </c>
      <c s="8" t="inlineStr" r="F13332">
        <is>
          <t xml:space="preserve">70A55</t>
        </is>
      </c>
      <c s="8" t="inlineStr" r="G13332">
        <is>
          <t xml:space="preserve">132</t>
        </is>
      </c>
      <c s="9" r="H13332">
        <v>36.7800</v>
      </c>
      <c s="8" t="inlineStr" r="I13332">
        <is>
          <t xml:space="preserve">Y</t>
        </is>
      </c>
      <c s="8" t="inlineStr" r="J13332">
        <is>
          <t xml:space="preserve"> Vermilion</t>
        </is>
      </c>
    </row>
    <row r="13333" ht="20.25" customHeight="0">
      <c s="5" t="inlineStr" r="A13333">
        <is>
          <t xml:space="preserve">78100100</t>
        </is>
      </c>
      <c s="5" t="inlineStr" r="B13333">
        <is>
          <t xml:space="preserve">RAISED REFLECTIVE PAVEMENT MARKER</t>
        </is>
      </c>
      <c s="5" t="inlineStr" r="C13333">
        <is>
          <t xml:space="preserve">EACH   </t>
        </is>
      </c>
      <c s="6" r="D13333">
        <v>4277.000</v>
      </c>
      <c s="7" r="E13333">
        <v>6</v>
      </c>
      <c s="8" t="inlineStr" r="F13333">
        <is>
          <t xml:space="preserve">72D00</t>
        </is>
      </c>
      <c s="8" t="inlineStr" r="G13333">
        <is>
          <t xml:space="preserve">074</t>
        </is>
      </c>
      <c s="9" r="H13333">
        <v>44.8000</v>
      </c>
      <c s="8" t="inlineStr" r="I13333">
        <is>
          <t xml:space="preserve">Y</t>
        </is>
      </c>
      <c s="8" t="inlineStr" r="J13333">
        <is>
          <t xml:space="preserve"> Macoupin, Montgomery</t>
        </is>
      </c>
    </row>
    <row r="13334" ht="20.25" customHeight="0">
      <c s="5" t="inlineStr" r="A13334">
        <is>
          <t xml:space="preserve">78100100</t>
        </is>
      </c>
      <c s="5" t="inlineStr" r="B13334">
        <is>
          <t xml:space="preserve">RAISED REFLECTIVE PAVEMENT MARKER</t>
        </is>
      </c>
      <c s="5" t="inlineStr" r="C13334">
        <is>
          <t xml:space="preserve">EACH   </t>
        </is>
      </c>
      <c s="6" r="D13334">
        <v>252.000</v>
      </c>
      <c s="7" r="E13334">
        <v>6</v>
      </c>
      <c s="8" t="inlineStr" r="F13334">
        <is>
          <t xml:space="preserve">72G59</t>
        </is>
      </c>
      <c s="8" t="inlineStr" r="G13334">
        <is>
          <t xml:space="preserve">030</t>
        </is>
      </c>
      <c s="9" r="H13334">
        <v>37.0000</v>
      </c>
      <c s="8" t="inlineStr" r="I13334">
        <is>
          <t xml:space="preserve">Y</t>
        </is>
      </c>
      <c s="8" t="inlineStr" r="J13334">
        <is>
          <t xml:space="preserve"> Adams</t>
        </is>
      </c>
    </row>
    <row r="13335" ht="20.25" customHeight="0">
      <c s="5" t="inlineStr" r="A13335">
        <is>
          <t xml:space="preserve">78100100</t>
        </is>
      </c>
      <c s="5" t="inlineStr" r="B13335">
        <is>
          <t xml:space="preserve">RAISED REFLECTIVE PAVEMENT MARKER</t>
        </is>
      </c>
      <c s="5" t="inlineStr" r="C13335">
        <is>
          <t xml:space="preserve">EACH   </t>
        </is>
      </c>
      <c s="6" r="D13335">
        <v>77.000</v>
      </c>
      <c s="7" r="E13335">
        <v>6</v>
      </c>
      <c s="8" t="inlineStr" r="F13335">
        <is>
          <t xml:space="preserve">72L31</t>
        </is>
      </c>
      <c s="8" t="inlineStr" r="G13335">
        <is>
          <t xml:space="preserve">031</t>
        </is>
      </c>
      <c s="9" r="H13335">
        <v>75.4300</v>
      </c>
      <c s="8" t="inlineStr" r="I13335">
        <is>
          <t xml:space="preserve">Y</t>
        </is>
      </c>
      <c s="8" t="inlineStr" r="J13335">
        <is>
          <t xml:space="preserve"> Sangamon</t>
        </is>
      </c>
    </row>
    <row r="13336" ht="20.25" customHeight="0">
      <c s="5" t="inlineStr" r="A13336">
        <is>
          <t xml:space="preserve">78100100</t>
        </is>
      </c>
      <c s="5" t="inlineStr" r="B13336">
        <is>
          <t xml:space="preserve">RAISED REFLECTIVE PAVEMENT MARKER</t>
        </is>
      </c>
      <c s="5" t="inlineStr" r="C13336">
        <is>
          <t xml:space="preserve">EACH   </t>
        </is>
      </c>
      <c s="6" r="D13336">
        <v>77.000</v>
      </c>
      <c s="7" r="E13336">
        <v>6</v>
      </c>
      <c s="8" t="inlineStr" r="F13336">
        <is>
          <t xml:space="preserve">72L31</t>
        </is>
      </c>
      <c s="8" t="inlineStr" r="G13336">
        <is>
          <t xml:space="preserve">031</t>
        </is>
      </c>
      <c s="9" r="H13336">
        <v>71.4000</v>
      </c>
      <c s="8" t="inlineStr" r="I13336">
        <is>
          <t xml:space="preserve"/>
        </is>
      </c>
      <c s="8" t="inlineStr" r="J13336">
        <is>
          <t xml:space="preserve"> Sangamon</t>
        </is>
      </c>
    </row>
    <row r="13337" ht="20.25" customHeight="0">
      <c s="5" t="inlineStr" r="A13337">
        <is>
          <t xml:space="preserve">78100100</t>
        </is>
      </c>
      <c s="5" t="inlineStr" r="B13337">
        <is>
          <t xml:space="preserve">RAISED REFLECTIVE PAVEMENT MARKER</t>
        </is>
      </c>
      <c s="5" t="inlineStr" r="C13337">
        <is>
          <t xml:space="preserve">EACH   </t>
        </is>
      </c>
      <c s="6" r="D13337">
        <v>77.000</v>
      </c>
      <c s="7" r="E13337">
        <v>6</v>
      </c>
      <c s="8" t="inlineStr" r="F13337">
        <is>
          <t xml:space="preserve">72L31</t>
        </is>
      </c>
      <c s="8" t="inlineStr" r="G13337">
        <is>
          <t xml:space="preserve">031</t>
        </is>
      </c>
      <c s="9" r="H13337">
        <v>73.5000</v>
      </c>
      <c s="8" t="inlineStr" r="I13337">
        <is>
          <t xml:space="preserve"/>
        </is>
      </c>
      <c s="8" t="inlineStr" r="J13337">
        <is>
          <t xml:space="preserve"> Sangamon</t>
        </is>
      </c>
    </row>
    <row r="13338" ht="20.25" customHeight="0">
      <c s="5" t="inlineStr" r="A13338">
        <is>
          <t xml:space="preserve">78100100</t>
        </is>
      </c>
      <c s="5" t="inlineStr" r="B13338">
        <is>
          <t xml:space="preserve">RAISED REFLECTIVE PAVEMENT MARKER</t>
        </is>
      </c>
      <c s="5" t="inlineStr" r="C13338">
        <is>
          <t xml:space="preserve">EACH   </t>
        </is>
      </c>
      <c s="6" r="D13338">
        <v>634.000</v>
      </c>
      <c s="7" r="E13338">
        <v>7</v>
      </c>
      <c s="8" t="inlineStr" r="F13338">
        <is>
          <t xml:space="preserve">74A59</t>
        </is>
      </c>
      <c s="8" t="inlineStr" r="G13338">
        <is>
          <t xml:space="preserve">032</t>
        </is>
      </c>
      <c s="9" r="H13338">
        <v>39.5500</v>
      </c>
      <c s="8" t="inlineStr" r="I13338">
        <is>
          <t xml:space="preserve">Y</t>
        </is>
      </c>
      <c s="8" t="inlineStr" r="J13338">
        <is>
          <t xml:space="preserve"> Shelby</t>
        </is>
      </c>
    </row>
    <row r="13339" ht="20.25" customHeight="0">
      <c s="5" t="inlineStr" r="A13339">
        <is>
          <t xml:space="preserve">78100100</t>
        </is>
      </c>
      <c s="5" t="inlineStr" r="B13339">
        <is>
          <t xml:space="preserve">RAISED REFLECTIVE PAVEMENT MARKER</t>
        </is>
      </c>
      <c s="5" t="inlineStr" r="C13339">
        <is>
          <t xml:space="preserve">EACH   </t>
        </is>
      </c>
      <c s="6" r="D13339">
        <v>214.000</v>
      </c>
      <c s="7" r="E13339">
        <v>8</v>
      </c>
      <c s="8" t="inlineStr" r="F13339">
        <is>
          <t xml:space="preserve">76L46</t>
        </is>
      </c>
      <c s="8" t="inlineStr" r="G13339">
        <is>
          <t xml:space="preserve">037</t>
        </is>
      </c>
      <c s="9" r="H13339">
        <v>68.2100</v>
      </c>
      <c s="8" t="inlineStr" r="I13339">
        <is>
          <t xml:space="preserve">Y</t>
        </is>
      </c>
      <c s="8" t="inlineStr" r="J13339">
        <is>
          <t xml:space="preserve"> Madison</t>
        </is>
      </c>
    </row>
    <row r="13340" ht="20.25" customHeight="0">
      <c s="5" t="inlineStr" r="A13340">
        <is>
          <t xml:space="preserve">78100100</t>
        </is>
      </c>
      <c s="5" t="inlineStr" r="B13340">
        <is>
          <t xml:space="preserve">RAISED REFLECTIVE PAVEMENT MARKER</t>
        </is>
      </c>
      <c s="5" t="inlineStr" r="C13340">
        <is>
          <t xml:space="preserve">EACH   </t>
        </is>
      </c>
      <c s="6" r="D13340">
        <v>214.000</v>
      </c>
      <c s="7" r="E13340">
        <v>8</v>
      </c>
      <c s="8" t="inlineStr" r="F13340">
        <is>
          <t xml:space="preserve">76L46</t>
        </is>
      </c>
      <c s="8" t="inlineStr" r="G13340">
        <is>
          <t xml:space="preserve">037</t>
        </is>
      </c>
      <c s="9" r="H13340">
        <v>61.9500</v>
      </c>
      <c s="8" t="inlineStr" r="I13340">
        <is>
          <t xml:space="preserve"/>
        </is>
      </c>
      <c s="8" t="inlineStr" r="J13340">
        <is>
          <t xml:space="preserve"> Madison</t>
        </is>
      </c>
    </row>
    <row r="13341" ht="20.25" customHeight="0">
      <c s="5" t="inlineStr" r="A13341">
        <is>
          <t xml:space="preserve">78100100</t>
        </is>
      </c>
      <c s="5" t="inlineStr" r="B13341">
        <is>
          <t xml:space="preserve">RAISED REFLECTIVE PAVEMENT MARKER</t>
        </is>
      </c>
      <c s="5" t="inlineStr" r="C13341">
        <is>
          <t xml:space="preserve">EACH   </t>
        </is>
      </c>
      <c s="6" r="D13341">
        <v>30.000</v>
      </c>
      <c s="7" r="E13341">
        <v>8</v>
      </c>
      <c s="8" t="inlineStr" r="F13341">
        <is>
          <t xml:space="preserve">76M34</t>
        </is>
      </c>
      <c s="8" t="inlineStr" r="G13341">
        <is>
          <t xml:space="preserve">038</t>
        </is>
      </c>
      <c s="9" r="H13341">
        <v>87.0000</v>
      </c>
      <c s="8" t="inlineStr" r="I13341">
        <is>
          <t xml:space="preserve">Y</t>
        </is>
      </c>
      <c s="8" t="inlineStr" r="J13341">
        <is>
          <t xml:space="preserve"> St. Clair</t>
        </is>
      </c>
    </row>
    <row r="13342" ht="20.25" customHeight="0">
      <c s="5" t="inlineStr" r="A13342">
        <is>
          <t xml:space="preserve">78100100</t>
        </is>
      </c>
      <c s="5" t="inlineStr" r="B13342">
        <is>
          <t xml:space="preserve">RAISED REFLECTIVE PAVEMENT MARKER</t>
        </is>
      </c>
      <c s="5" t="inlineStr" r="C13342">
        <is>
          <t xml:space="preserve">EACH   </t>
        </is>
      </c>
      <c s="6" r="D13342">
        <v>30.000</v>
      </c>
      <c s="7" r="E13342">
        <v>8</v>
      </c>
      <c s="8" t="inlineStr" r="F13342">
        <is>
          <t xml:space="preserve">76M34</t>
        </is>
      </c>
      <c s="8" t="inlineStr" r="G13342">
        <is>
          <t xml:space="preserve">038</t>
        </is>
      </c>
      <c s="9" r="H13342">
        <v>260.0000</v>
      </c>
      <c s="8" t="inlineStr" r="I13342">
        <is>
          <t xml:space="preserve"/>
        </is>
      </c>
      <c s="8" t="inlineStr" r="J13342">
        <is>
          <t xml:space="preserve"> St. Clair</t>
        </is>
      </c>
    </row>
    <row r="13343" ht="20.25" customHeight="0">
      <c s="5" t="inlineStr" r="A13343">
        <is>
          <t xml:space="preserve">78100100</t>
        </is>
      </c>
      <c s="5" t="inlineStr" r="B13343">
        <is>
          <t xml:space="preserve">RAISED REFLECTIVE PAVEMENT MARKER</t>
        </is>
      </c>
      <c s="5" t="inlineStr" r="C13343">
        <is>
          <t xml:space="preserve">EACH   </t>
        </is>
      </c>
      <c s="6" r="D13343">
        <v>30.000</v>
      </c>
      <c s="7" r="E13343">
        <v>8</v>
      </c>
      <c s="8" t="inlineStr" r="F13343">
        <is>
          <t xml:space="preserve">76M34</t>
        </is>
      </c>
      <c s="8" t="inlineStr" r="G13343">
        <is>
          <t xml:space="preserve">038</t>
        </is>
      </c>
      <c s="9" r="H13343">
        <v>265.2000</v>
      </c>
      <c s="8" t="inlineStr" r="I13343">
        <is>
          <t xml:space="preserve"/>
        </is>
      </c>
      <c s="8" t="inlineStr" r="J13343">
        <is>
          <t xml:space="preserve"> St. Clair</t>
        </is>
      </c>
    </row>
    <row r="13344" ht="20.25" customHeight="0">
      <c s="5" t="inlineStr" r="A13344">
        <is>
          <t xml:space="preserve">78100100</t>
        </is>
      </c>
      <c s="5" t="inlineStr" r="B13344">
        <is>
          <t xml:space="preserve">RAISED REFLECTIVE PAVEMENT MARKER</t>
        </is>
      </c>
      <c s="5" t="inlineStr" r="C13344">
        <is>
          <t xml:space="preserve">EACH   </t>
        </is>
      </c>
      <c s="6" r="D13344">
        <v>30.000</v>
      </c>
      <c s="7" r="E13344">
        <v>8</v>
      </c>
      <c s="8" t="inlineStr" r="F13344">
        <is>
          <t xml:space="preserve">76M34</t>
        </is>
      </c>
      <c s="8" t="inlineStr" r="G13344">
        <is>
          <t xml:space="preserve">038</t>
        </is>
      </c>
      <c s="9" r="H13344">
        <v>273.0000</v>
      </c>
      <c s="8" t="inlineStr" r="I13344">
        <is>
          <t xml:space="preserve"/>
        </is>
      </c>
      <c s="8" t="inlineStr" r="J13344">
        <is>
          <t xml:space="preserve"> St. Clair</t>
        </is>
      </c>
    </row>
    <row r="13345" ht="20.25" customHeight="0">
      <c s="5" t="inlineStr" r="A13345">
        <is>
          <t xml:space="preserve">78100100</t>
        </is>
      </c>
      <c s="5" t="inlineStr" r="B13345">
        <is>
          <t xml:space="preserve">RAISED REFLECTIVE PAVEMENT MARKER</t>
        </is>
      </c>
      <c s="5" t="inlineStr" r="C13345">
        <is>
          <t xml:space="preserve">EACH   </t>
        </is>
      </c>
      <c s="6" r="D13345">
        <v>92.000</v>
      </c>
      <c s="7" r="E13345">
        <v>8</v>
      </c>
      <c s="8" t="inlineStr" r="F13345">
        <is>
          <t xml:space="preserve">76P16</t>
        </is>
      </c>
      <c s="8" t="inlineStr" r="G13345">
        <is>
          <t xml:space="preserve">107</t>
        </is>
      </c>
      <c s="9" r="H13345">
        <v>55.0000</v>
      </c>
      <c s="8" t="inlineStr" r="I13345">
        <is>
          <t xml:space="preserve">Y</t>
        </is>
      </c>
      <c s="8" t="inlineStr" r="J13345">
        <is>
          <t xml:space="preserve"> Jersey</t>
        </is>
      </c>
    </row>
    <row r="13346" ht="20.25" customHeight="0">
      <c s="5" t="inlineStr" r="A13346">
        <is>
          <t xml:space="preserve">78100100</t>
        </is>
      </c>
      <c s="5" t="inlineStr" r="B13346">
        <is>
          <t xml:space="preserve">RAISED REFLECTIVE PAVEMENT MARKER</t>
        </is>
      </c>
      <c s="5" t="inlineStr" r="C13346">
        <is>
          <t xml:space="preserve">EACH   </t>
        </is>
      </c>
      <c s="6" r="D13346">
        <v>92.000</v>
      </c>
      <c s="7" r="E13346">
        <v>8</v>
      </c>
      <c s="8" t="inlineStr" r="F13346">
        <is>
          <t xml:space="preserve">76P16</t>
        </is>
      </c>
      <c s="8" t="inlineStr" r="G13346">
        <is>
          <t xml:space="preserve">107</t>
        </is>
      </c>
      <c s="9" r="H13346">
        <v>62.2000</v>
      </c>
      <c s="8" t="inlineStr" r="I13346">
        <is>
          <t xml:space="preserve"/>
        </is>
      </c>
      <c s="8" t="inlineStr" r="J13346">
        <is>
          <t xml:space="preserve"> Jersey</t>
        </is>
      </c>
    </row>
    <row r="13347" ht="20.25" customHeight="0">
      <c s="5" t="inlineStr" r="A13347">
        <is>
          <t xml:space="preserve">78100100</t>
        </is>
      </c>
      <c s="5" t="inlineStr" r="B13347">
        <is>
          <t xml:space="preserve">RAISED REFLECTIVE PAVEMENT MARKER</t>
        </is>
      </c>
      <c s="5" t="inlineStr" r="C13347">
        <is>
          <t xml:space="preserve">EACH   </t>
        </is>
      </c>
      <c s="6" r="D13347">
        <v>106.000</v>
      </c>
      <c s="7" r="E13347">
        <v>9</v>
      </c>
      <c s="8" t="inlineStr" r="F13347">
        <is>
          <t xml:space="preserve">78483</t>
        </is>
      </c>
      <c s="8" t="inlineStr" r="G13347">
        <is>
          <t xml:space="preserve">127</t>
        </is>
      </c>
      <c s="9" r="H13347">
        <v>102.9000</v>
      </c>
      <c s="8" t="inlineStr" r="I13347">
        <is>
          <t xml:space="preserve">Y</t>
        </is>
      </c>
      <c s="8" t="inlineStr" r="J13347">
        <is>
          <t xml:space="preserve"> Jefferson</t>
        </is>
      </c>
    </row>
    <row r="13348" ht="20.25" customHeight="0">
      <c s="5" t="inlineStr" r="A13348">
        <is>
          <t xml:space="preserve">78100100</t>
        </is>
      </c>
      <c s="5" t="inlineStr" r="B13348">
        <is>
          <t xml:space="preserve">RAISED REFLECTIVE PAVEMENT MARKER</t>
        </is>
      </c>
      <c s="5" t="inlineStr" r="C13348">
        <is>
          <t xml:space="preserve">EACH   </t>
        </is>
      </c>
      <c s="6" r="D13348">
        <v>106.000</v>
      </c>
      <c s="7" r="E13348">
        <v>9</v>
      </c>
      <c s="8" t="inlineStr" r="F13348">
        <is>
          <t xml:space="preserve">78483</t>
        </is>
      </c>
      <c s="8" t="inlineStr" r="G13348">
        <is>
          <t xml:space="preserve">127</t>
        </is>
      </c>
      <c s="9" r="H13348">
        <v>1.0000</v>
      </c>
      <c s="8" t="inlineStr" r="I13348">
        <is>
          <t xml:space="preserve"/>
        </is>
      </c>
      <c s="8" t="inlineStr" r="J13348">
        <is>
          <t xml:space="preserve"> Jefferson</t>
        </is>
      </c>
    </row>
    <row r="13349" ht="20.25" customHeight="0">
      <c s="5" t="inlineStr" r="A13349">
        <is>
          <t xml:space="preserve">78100100</t>
        </is>
      </c>
      <c s="5" t="inlineStr" r="B13349">
        <is>
          <t xml:space="preserve">RAISED REFLECTIVE PAVEMENT MARKER</t>
        </is>
      </c>
      <c s="5" t="inlineStr" r="C13349">
        <is>
          <t xml:space="preserve">EACH   </t>
        </is>
      </c>
      <c s="6" r="D13349">
        <v>106.000</v>
      </c>
      <c s="7" r="E13349">
        <v>9</v>
      </c>
      <c s="8" t="inlineStr" r="F13349">
        <is>
          <t xml:space="preserve">78483</t>
        </is>
      </c>
      <c s="8" t="inlineStr" r="G13349">
        <is>
          <t xml:space="preserve">127</t>
        </is>
      </c>
      <c s="9" r="H13349">
        <v>98.0000</v>
      </c>
      <c s="8" t="inlineStr" r="I13349">
        <is>
          <t xml:space="preserve"/>
        </is>
      </c>
      <c s="8" t="inlineStr" r="J13349">
        <is>
          <t xml:space="preserve"> Jefferson</t>
        </is>
      </c>
    </row>
    <row r="13350" ht="20.25" customHeight="0">
      <c s="5" t="inlineStr" r="A13350">
        <is>
          <t xml:space="preserve">78100100</t>
        </is>
      </c>
      <c s="5" t="inlineStr" r="B13350">
        <is>
          <t xml:space="preserve">RAISED REFLECTIVE PAVEMENT MARKER</t>
        </is>
      </c>
      <c s="5" t="inlineStr" r="C13350">
        <is>
          <t xml:space="preserve">EACH   </t>
        </is>
      </c>
      <c s="6" r="D13350">
        <v>106.000</v>
      </c>
      <c s="7" r="E13350">
        <v>9</v>
      </c>
      <c s="8" t="inlineStr" r="F13350">
        <is>
          <t xml:space="preserve">78483</t>
        </is>
      </c>
      <c s="8" t="inlineStr" r="G13350">
        <is>
          <t xml:space="preserve">127</t>
        </is>
      </c>
      <c s="9" r="H13350">
        <v>98.5600</v>
      </c>
      <c s="8" t="inlineStr" r="I13350">
        <is>
          <t xml:space="preserve"/>
        </is>
      </c>
      <c s="8" t="inlineStr" r="J13350">
        <is>
          <t xml:space="preserve"> Jefferson</t>
        </is>
      </c>
    </row>
    <row r="13351" ht="20.25" customHeight="0">
      <c s="5" t="inlineStr" r="A13351">
        <is>
          <t xml:space="preserve">78100100</t>
        </is>
      </c>
      <c s="5" t="inlineStr" r="B13351">
        <is>
          <t xml:space="preserve">RAISED REFLECTIVE PAVEMENT MARKER</t>
        </is>
      </c>
      <c s="5" t="inlineStr" r="C13351">
        <is>
          <t xml:space="preserve">EACH   </t>
        </is>
      </c>
      <c s="6" r="D13351">
        <v>106.000</v>
      </c>
      <c s="7" r="E13351">
        <v>9</v>
      </c>
      <c s="8" t="inlineStr" r="F13351">
        <is>
          <t xml:space="preserve">78483</t>
        </is>
      </c>
      <c s="8" t="inlineStr" r="G13351">
        <is>
          <t xml:space="preserve">127</t>
        </is>
      </c>
      <c s="9" r="H13351">
        <v>108.0000</v>
      </c>
      <c s="8" t="inlineStr" r="I13351">
        <is>
          <t xml:space="preserve"/>
        </is>
      </c>
      <c s="8" t="inlineStr" r="J13351">
        <is>
          <t xml:space="preserve"> Jefferson</t>
        </is>
      </c>
    </row>
    <row r="13352" ht="20.25" customHeight="0">
      <c s="5" t="inlineStr" r="A13352">
        <is>
          <t xml:space="preserve">78100100</t>
        </is>
      </c>
      <c s="5" t="inlineStr" r="B13352">
        <is>
          <t xml:space="preserve">RAISED REFLECTIVE PAVEMENT MARKER</t>
        </is>
      </c>
      <c s="5" t="inlineStr" r="C13352">
        <is>
          <t xml:space="preserve">EACH   </t>
        </is>
      </c>
      <c s="6" r="D13352">
        <v>5781.000</v>
      </c>
      <c s="7" r="E13352">
        <v>9</v>
      </c>
      <c s="8" t="inlineStr" r="F13352">
        <is>
          <t xml:space="preserve">78884</t>
        </is>
      </c>
      <c s="8" t="inlineStr" r="G13352">
        <is>
          <t xml:space="preserve">110</t>
        </is>
      </c>
      <c s="9" r="H13352">
        <v>39.8000</v>
      </c>
      <c s="8" t="inlineStr" r="I13352">
        <is>
          <t xml:space="preserve">Y</t>
        </is>
      </c>
      <c s="8" t="inlineStr" r="J13352">
        <is>
          <t xml:space="preserve"> Franklin, Jefferson</t>
        </is>
      </c>
    </row>
    <row r="13353" ht="20.25" customHeight="0">
      <c s="5" t="inlineStr" r="A13353">
        <is>
          <t xml:space="preserve">78100100</t>
        </is>
      </c>
      <c s="5" t="inlineStr" r="B13353">
        <is>
          <t xml:space="preserve">RAISED REFLECTIVE PAVEMENT MARKER</t>
        </is>
      </c>
      <c s="5" t="inlineStr" r="C13353">
        <is>
          <t xml:space="preserve">EACH   </t>
        </is>
      </c>
      <c s="6" r="D13353">
        <v>217.000</v>
      </c>
      <c s="7" r="E13353">
        <v>9</v>
      </c>
      <c s="8" t="inlineStr" r="F13353">
        <is>
          <t xml:space="preserve">78A68</t>
        </is>
      </c>
      <c s="8" t="inlineStr" r="G13353">
        <is>
          <t xml:space="preserve">046</t>
        </is>
      </c>
      <c s="9" r="H13353">
        <v>37.0400</v>
      </c>
      <c s="8" t="inlineStr" r="I13353">
        <is>
          <t xml:space="preserve">Y</t>
        </is>
      </c>
      <c s="8" t="inlineStr" r="J13353">
        <is>
          <t xml:space="preserve"> Perry</t>
        </is>
      </c>
    </row>
    <row r="13354" ht="20.25" customHeight="0">
      <c s="5" t="inlineStr" r="A13354">
        <is>
          <t xml:space="preserve">78100100</t>
        </is>
      </c>
      <c s="5" t="inlineStr" r="B13354">
        <is>
          <t xml:space="preserve">RAISED REFLECTIVE PAVEMENT MARKER</t>
        </is>
      </c>
      <c s="5" t="inlineStr" r="C13354">
        <is>
          <t xml:space="preserve">EACH   </t>
        </is>
      </c>
      <c s="6" r="D13354">
        <v>217.000</v>
      </c>
      <c s="7" r="E13354">
        <v>9</v>
      </c>
      <c s="8" t="inlineStr" r="F13354">
        <is>
          <t xml:space="preserve">78A68</t>
        </is>
      </c>
      <c s="8" t="inlineStr" r="G13354">
        <is>
          <t xml:space="preserve">046</t>
        </is>
      </c>
      <c s="9" r="H13354">
        <v>36.5000</v>
      </c>
      <c s="8" t="inlineStr" r="I13354">
        <is>
          <t xml:space="preserve"/>
        </is>
      </c>
      <c s="8" t="inlineStr" r="J13354">
        <is>
          <t xml:space="preserve"> Perry</t>
        </is>
      </c>
    </row>
    <row r="13355" ht="20.25" customHeight="0">
      <c s="5" t="inlineStr" r="A13355">
        <is>
          <t xml:space="preserve">78100100</t>
        </is>
      </c>
      <c s="5" t="inlineStr" r="B13355">
        <is>
          <t xml:space="preserve">RAISED REFLECTIVE PAVEMENT MARKER</t>
        </is>
      </c>
      <c s="5" t="inlineStr" r="C13355">
        <is>
          <t xml:space="preserve">EACH   </t>
        </is>
      </c>
      <c s="6" r="D13355">
        <v>423.000</v>
      </c>
      <c s="7" r="E13355">
        <v>9</v>
      </c>
      <c s="8" t="inlineStr" r="F13355">
        <is>
          <t xml:space="preserve">78A69</t>
        </is>
      </c>
      <c s="8" t="inlineStr" r="G13355">
        <is>
          <t xml:space="preserve">047</t>
        </is>
      </c>
      <c s="9" r="H13355">
        <v>48.5100</v>
      </c>
      <c s="8" t="inlineStr" r="I13355">
        <is>
          <t xml:space="preserve">Y</t>
        </is>
      </c>
      <c s="8" t="inlineStr" r="J13355">
        <is>
          <t xml:space="preserve"> Gallatin, White</t>
        </is>
      </c>
    </row>
    <row r="13356" ht="20.25" customHeight="0">
      <c s="5" t="inlineStr" r="A13356">
        <is>
          <t xml:space="preserve">78100100</t>
        </is>
      </c>
      <c s="5" t="inlineStr" r="B13356">
        <is>
          <t xml:space="preserve">RAISED REFLECTIVE PAVEMENT MARKER</t>
        </is>
      </c>
      <c s="5" t="inlineStr" r="C13356">
        <is>
          <t xml:space="preserve">EACH   </t>
        </is>
      </c>
      <c s="6" r="D13356">
        <v>423.000</v>
      </c>
      <c s="7" r="E13356">
        <v>9</v>
      </c>
      <c s="8" t="inlineStr" r="F13356">
        <is>
          <t xml:space="preserve">78A69</t>
        </is>
      </c>
      <c s="8" t="inlineStr" r="G13356">
        <is>
          <t xml:space="preserve">047</t>
        </is>
      </c>
      <c s="9" r="H13356">
        <v>48.2500</v>
      </c>
      <c s="8" t="inlineStr" r="I13356">
        <is>
          <t xml:space="preserve"/>
        </is>
      </c>
      <c s="8" t="inlineStr" r="J13356">
        <is>
          <t xml:space="preserve"> Gallatin, White</t>
        </is>
      </c>
    </row>
    <row r="13357" ht="20.25" customHeight="0">
      <c s="5" t="inlineStr" r="A13357">
        <is>
          <t xml:space="preserve">78100100</t>
        </is>
      </c>
      <c s="5" t="inlineStr" r="B13357">
        <is>
          <t xml:space="preserve">RAISED REFLECTIVE PAVEMENT MARKER</t>
        </is>
      </c>
      <c s="5" t="inlineStr" r="C13357">
        <is>
          <t xml:space="preserve">EACH   </t>
        </is>
      </c>
      <c s="6" r="D13357">
        <v>273.000</v>
      </c>
      <c s="7" r="E13357">
        <v>9</v>
      </c>
      <c s="8" t="inlineStr" r="F13357">
        <is>
          <t xml:space="preserve">78A83</t>
        </is>
      </c>
      <c s="8" t="inlineStr" r="G13357">
        <is>
          <t xml:space="preserve">048</t>
        </is>
      </c>
      <c s="9" r="H13357">
        <v>36.9400</v>
      </c>
      <c s="8" t="inlineStr" r="I13357">
        <is>
          <t xml:space="preserve">Y</t>
        </is>
      </c>
      <c s="8" t="inlineStr" r="J13357">
        <is>
          <t xml:space="preserve"> Alexander</t>
        </is>
      </c>
    </row>
    <row r="13358" ht="20.25" customHeight="0">
      <c s="5" t="inlineStr" r="A13358">
        <is>
          <t xml:space="preserve">78100100</t>
        </is>
      </c>
      <c s="5" t="inlineStr" r="B13358">
        <is>
          <t xml:space="preserve">RAISED REFLECTIVE PAVEMENT MARKER</t>
        </is>
      </c>
      <c s="5" t="inlineStr" r="C13358">
        <is>
          <t xml:space="preserve">EACH   </t>
        </is>
      </c>
      <c s="6" r="D13358">
        <v>273.000</v>
      </c>
      <c s="7" r="E13358">
        <v>9</v>
      </c>
      <c s="8" t="inlineStr" r="F13358">
        <is>
          <t xml:space="preserve">78A83</t>
        </is>
      </c>
      <c s="8" t="inlineStr" r="G13358">
        <is>
          <t xml:space="preserve">048</t>
        </is>
      </c>
      <c s="9" r="H13358">
        <v>36.0000</v>
      </c>
      <c s="8" t="inlineStr" r="I13358">
        <is>
          <t xml:space="preserve"/>
        </is>
      </c>
      <c s="8" t="inlineStr" r="J13358">
        <is>
          <t xml:space="preserve"> Alexander</t>
        </is>
      </c>
    </row>
    <row r="13359" ht="20.25" customHeight="0">
      <c s="5" t="inlineStr" r="A13359">
        <is>
          <t xml:space="preserve">78100100</t>
        </is>
      </c>
      <c s="5" t="inlineStr" r="B13359">
        <is>
          <t xml:space="preserve">RAISED REFLECTIVE PAVEMENT MARKER</t>
        </is>
      </c>
      <c s="5" t="inlineStr" r="C13359">
        <is>
          <t xml:space="preserve">EACH   </t>
        </is>
      </c>
      <c s="6" r="D13359">
        <v>249.000</v>
      </c>
      <c s="7" r="E13359">
        <v>3</v>
      </c>
      <c s="8" t="inlineStr" r="F13359">
        <is>
          <t xml:space="preserve">87805</t>
        </is>
      </c>
      <c s="8" t="inlineStr" r="G13359">
        <is>
          <t xml:space="preserve">147</t>
        </is>
      </c>
      <c s="9" r="H13359">
        <v>40.0000</v>
      </c>
      <c s="8" t="inlineStr" r="I13359">
        <is>
          <t xml:space="preserve">Y</t>
        </is>
      </c>
      <c s="8" t="inlineStr" r="J13359">
        <is>
          <t xml:space="preserve"> Kankakee</t>
        </is>
      </c>
    </row>
    <row r="13360" ht="20.25" customHeight="0">
      <c s="5" t="inlineStr" r="A13360">
        <is>
          <t xml:space="preserve">78100100</t>
        </is>
      </c>
      <c s="5" t="inlineStr" r="B13360">
        <is>
          <t xml:space="preserve">RAISED REFLECTIVE PAVEMENT MARKER</t>
        </is>
      </c>
      <c s="5" t="inlineStr" r="C13360">
        <is>
          <t xml:space="preserve">EACH   </t>
        </is>
      </c>
      <c s="6" r="D13360">
        <v>255.000</v>
      </c>
      <c s="7" r="E13360">
        <v>4</v>
      </c>
      <c s="8" t="inlineStr" r="F13360">
        <is>
          <t xml:space="preserve">89855</t>
        </is>
      </c>
      <c s="8" t="inlineStr" r="G13360">
        <is>
          <t xml:space="preserve">112</t>
        </is>
      </c>
      <c s="9" r="H13360">
        <v>36.0000</v>
      </c>
      <c s="8" t="inlineStr" r="I13360">
        <is>
          <t xml:space="preserve">Y</t>
        </is>
      </c>
      <c s="8" t="inlineStr" r="J13360">
        <is>
          <t xml:space="preserve"> Woodford</t>
        </is>
      </c>
    </row>
    <row r="13361" ht="20.25" customHeight="0">
      <c s="5" t="inlineStr" r="A13361">
        <is>
          <t xml:space="preserve">78100100</t>
        </is>
      </c>
      <c s="5" t="inlineStr" r="B13361">
        <is>
          <t xml:space="preserve">RAISED REFLECTIVE PAVEMENT MARKER</t>
        </is>
      </c>
      <c s="5" t="inlineStr" r="C13361">
        <is>
          <t xml:space="preserve">EACH   </t>
        </is>
      </c>
      <c s="6" r="D13361">
        <v>255.000</v>
      </c>
      <c s="7" r="E13361">
        <v>4</v>
      </c>
      <c s="8" t="inlineStr" r="F13361">
        <is>
          <t xml:space="preserve">89855</t>
        </is>
      </c>
      <c s="8" t="inlineStr" r="G13361">
        <is>
          <t xml:space="preserve">112</t>
        </is>
      </c>
      <c s="9" r="H13361">
        <v>37.6800</v>
      </c>
      <c s="8" t="inlineStr" r="I13361">
        <is>
          <t xml:space="preserve"/>
        </is>
      </c>
      <c s="8" t="inlineStr" r="J13361">
        <is>
          <t xml:space="preserve"> Woodford</t>
        </is>
      </c>
    </row>
    <row r="13362" ht="20.25" customHeight="0">
      <c s="5" t="inlineStr" r="A13362">
        <is>
          <t xml:space="preserve">78100300</t>
        </is>
      </c>
      <c s="5" t="inlineStr" r="B13362">
        <is>
          <t xml:space="preserve">REPLACEMENT REFLECTOR</t>
        </is>
      </c>
      <c s="5" t="inlineStr" r="C13362">
        <is>
          <t xml:space="preserve">EACH   </t>
        </is>
      </c>
      <c s="6" r="D13362">
        <v>72.000</v>
      </c>
      <c s="7" r="E13362">
        <v>8</v>
      </c>
      <c s="8" t="inlineStr" r="F13362">
        <is>
          <t xml:space="preserve">76R13</t>
        </is>
      </c>
      <c s="8" t="inlineStr" r="G13362">
        <is>
          <t xml:space="preserve">039</t>
        </is>
      </c>
      <c s="9" r="H13362">
        <v>32.6500</v>
      </c>
      <c s="8" t="inlineStr" r="I13362">
        <is>
          <t xml:space="preserve">Y</t>
        </is>
      </c>
      <c s="8" t="inlineStr" r="J13362">
        <is>
          <t xml:space="preserve"> Madison</t>
        </is>
      </c>
    </row>
    <row r="13363" ht="20.25" customHeight="0">
      <c s="5" t="inlineStr" r="A13363">
        <is>
          <t xml:space="preserve">78100300</t>
        </is>
      </c>
      <c s="5" t="inlineStr" r="B13363">
        <is>
          <t xml:space="preserve">REPLACEMENT REFLECTOR</t>
        </is>
      </c>
      <c s="5" t="inlineStr" r="C13363">
        <is>
          <t xml:space="preserve">EACH   </t>
        </is>
      </c>
      <c s="6" r="D13363">
        <v>72.000</v>
      </c>
      <c s="7" r="E13363">
        <v>8</v>
      </c>
      <c s="8" t="inlineStr" r="F13363">
        <is>
          <t xml:space="preserve">76R13</t>
        </is>
      </c>
      <c s="8" t="inlineStr" r="G13363">
        <is>
          <t xml:space="preserve">039</t>
        </is>
      </c>
      <c s="9" r="H13363">
        <v>25.0000</v>
      </c>
      <c s="8" t="inlineStr" r="I13363">
        <is>
          <t xml:space="preserve"/>
        </is>
      </c>
      <c s="8" t="inlineStr" r="J13363">
        <is>
          <t xml:space="preserve"> Madison</t>
        </is>
      </c>
    </row>
    <row r="13364" ht="20.25" customHeight="0">
      <c s="5" t="inlineStr" r="A13364">
        <is>
          <t xml:space="preserve">78100300</t>
        </is>
      </c>
      <c s="5" t="inlineStr" r="B13364">
        <is>
          <t xml:space="preserve">REPLACEMENT REFLECTOR</t>
        </is>
      </c>
      <c s="5" t="inlineStr" r="C13364">
        <is>
          <t xml:space="preserve">EACH   </t>
        </is>
      </c>
      <c s="6" r="D13364">
        <v>72.000</v>
      </c>
      <c s="7" r="E13364">
        <v>8</v>
      </c>
      <c s="8" t="inlineStr" r="F13364">
        <is>
          <t xml:space="preserve">76R13</t>
        </is>
      </c>
      <c s="8" t="inlineStr" r="G13364">
        <is>
          <t xml:space="preserve">039</t>
        </is>
      </c>
      <c s="9" r="H13364">
        <v>38.0000</v>
      </c>
      <c s="8" t="inlineStr" r="I13364">
        <is>
          <t xml:space="preserve"/>
        </is>
      </c>
      <c s="8" t="inlineStr" r="J13364">
        <is>
          <t xml:space="preserve"> Madison</t>
        </is>
      </c>
    </row>
    <row r="13365" ht="20.25" customHeight="0">
      <c s="5" t="inlineStr" r="A13365">
        <is>
          <t xml:space="preserve">78200005</t>
        </is>
      </c>
      <c s="5" t="inlineStr" r="B13365">
        <is>
          <t xml:space="preserve">GUARDRAIL REFLECTORS, TYPE A</t>
        </is>
      </c>
      <c s="5" t="inlineStr" r="C13365">
        <is>
          <t xml:space="preserve">EACH   </t>
        </is>
      </c>
      <c s="6" r="D13365">
        <v>2.000</v>
      </c>
      <c s="7" r="E13365">
        <v>1</v>
      </c>
      <c s="8" t="inlineStr" r="F13365">
        <is>
          <t xml:space="preserve">62T21</t>
        </is>
      </c>
      <c s="8" t="inlineStr" r="G13365">
        <is>
          <t xml:space="preserve">053</t>
        </is>
      </c>
      <c s="9" r="H13365">
        <v>20.0000</v>
      </c>
      <c s="8" t="inlineStr" r="I13365">
        <is>
          <t xml:space="preserve">Y</t>
        </is>
      </c>
      <c s="8" t="inlineStr" r="J13365">
        <is>
          <t xml:space="preserve"> DuPage</t>
        </is>
      </c>
    </row>
    <row r="13366" ht="20.25" customHeight="0">
      <c s="5" t="inlineStr" r="A13366">
        <is>
          <t xml:space="preserve">78200005</t>
        </is>
      </c>
      <c s="5" t="inlineStr" r="B13366">
        <is>
          <t xml:space="preserve">GUARDRAIL REFLECTORS, TYPE A</t>
        </is>
      </c>
      <c s="5" t="inlineStr" r="C13366">
        <is>
          <t xml:space="preserve">EACH   </t>
        </is>
      </c>
      <c s="6" r="D13366">
        <v>2.000</v>
      </c>
      <c s="7" r="E13366">
        <v>1</v>
      </c>
      <c s="8" t="inlineStr" r="F13366">
        <is>
          <t xml:space="preserve">62T21</t>
        </is>
      </c>
      <c s="8" t="inlineStr" r="G13366">
        <is>
          <t xml:space="preserve">053</t>
        </is>
      </c>
      <c s="9" r="H13366">
        <v>20.0000</v>
      </c>
      <c s="8" t="inlineStr" r="I13366">
        <is>
          <t xml:space="preserve"/>
        </is>
      </c>
      <c s="8" t="inlineStr" r="J13366">
        <is>
          <t xml:space="preserve"> DuPage</t>
        </is>
      </c>
    </row>
    <row r="13367" ht="20.25" customHeight="0">
      <c s="5" t="inlineStr" r="A13367">
        <is>
          <t xml:space="preserve">78200005</t>
        </is>
      </c>
      <c s="5" t="inlineStr" r="B13367">
        <is>
          <t xml:space="preserve">GUARDRAIL REFLECTORS, TYPE A</t>
        </is>
      </c>
      <c s="5" t="inlineStr" r="C13367">
        <is>
          <t xml:space="preserve">EACH   </t>
        </is>
      </c>
      <c s="6" r="D13367">
        <v>2.000</v>
      </c>
      <c s="7" r="E13367">
        <v>1</v>
      </c>
      <c s="8" t="inlineStr" r="F13367">
        <is>
          <t xml:space="preserve">62T21</t>
        </is>
      </c>
      <c s="8" t="inlineStr" r="G13367">
        <is>
          <t xml:space="preserve">053</t>
        </is>
      </c>
      <c s="9" r="H13367">
        <v>20.0000</v>
      </c>
      <c s="8" t="inlineStr" r="I13367">
        <is>
          <t xml:space="preserve"/>
        </is>
      </c>
      <c s="8" t="inlineStr" r="J13367">
        <is>
          <t xml:space="preserve"> DuPage</t>
        </is>
      </c>
    </row>
    <row r="13368" ht="20.25" customHeight="0">
      <c s="5" t="inlineStr" r="A13368">
        <is>
          <t xml:space="preserve">78200005</t>
        </is>
      </c>
      <c s="5" t="inlineStr" r="B13368">
        <is>
          <t xml:space="preserve">GUARDRAIL REFLECTORS, TYPE A</t>
        </is>
      </c>
      <c s="5" t="inlineStr" r="C13368">
        <is>
          <t xml:space="preserve">EACH   </t>
        </is>
      </c>
      <c s="6" r="D13368">
        <v>10.000</v>
      </c>
      <c s="7" r="E13368">
        <v>3</v>
      </c>
      <c s="8" t="inlineStr" r="F13368">
        <is>
          <t xml:space="preserve">66K94</t>
        </is>
      </c>
      <c s="8" t="inlineStr" r="G13368">
        <is>
          <t xml:space="preserve">006</t>
        </is>
      </c>
      <c s="9" r="H13368">
        <v>27.5000</v>
      </c>
      <c s="8" t="inlineStr" r="I13368">
        <is>
          <t xml:space="preserve">Y</t>
        </is>
      </c>
      <c s="8" t="inlineStr" r="J13368">
        <is>
          <t xml:space="preserve"> Iroquois</t>
        </is>
      </c>
    </row>
    <row r="13369" ht="20.25" customHeight="0">
      <c s="5" t="inlineStr" r="A13369">
        <is>
          <t xml:space="preserve">78200005</t>
        </is>
      </c>
      <c s="5" t="inlineStr" r="B13369">
        <is>
          <t xml:space="preserve">GUARDRAIL REFLECTORS, TYPE A</t>
        </is>
      </c>
      <c s="5" t="inlineStr" r="C13369">
        <is>
          <t xml:space="preserve">EACH   </t>
        </is>
      </c>
      <c s="6" r="D13369">
        <v>10.000</v>
      </c>
      <c s="7" r="E13369">
        <v>4</v>
      </c>
      <c s="8" t="inlineStr" r="F13369">
        <is>
          <t xml:space="preserve">68H97</t>
        </is>
      </c>
      <c s="8" t="inlineStr" r="G13369">
        <is>
          <t xml:space="preserve">082</t>
        </is>
      </c>
      <c s="9" r="H13369">
        <v>25.0000</v>
      </c>
      <c s="8" t="inlineStr" r="I13369">
        <is>
          <t xml:space="preserve">Y</t>
        </is>
      </c>
      <c s="8" t="inlineStr" r="J13369">
        <is>
          <t xml:space="preserve"> Henderson</t>
        </is>
      </c>
    </row>
    <row r="13370" ht="20.25" customHeight="0">
      <c s="5" t="inlineStr" r="A13370">
        <is>
          <t xml:space="preserve">78200005</t>
        </is>
      </c>
      <c s="5" t="inlineStr" r="B13370">
        <is>
          <t xml:space="preserve">GUARDRAIL REFLECTORS, TYPE A</t>
        </is>
      </c>
      <c s="5" t="inlineStr" r="C13370">
        <is>
          <t xml:space="preserve">EACH   </t>
        </is>
      </c>
      <c s="6" r="D13370">
        <v>10.000</v>
      </c>
      <c s="7" r="E13370">
        <v>4</v>
      </c>
      <c s="8" t="inlineStr" r="F13370">
        <is>
          <t xml:space="preserve">68H97</t>
        </is>
      </c>
      <c s="8" t="inlineStr" r="G13370">
        <is>
          <t xml:space="preserve">082</t>
        </is>
      </c>
      <c s="9" r="H13370">
        <v>12.0000</v>
      </c>
      <c s="8" t="inlineStr" r="I13370">
        <is>
          <t xml:space="preserve"/>
        </is>
      </c>
      <c s="8" t="inlineStr" r="J13370">
        <is>
          <t xml:space="preserve"> Henderson</t>
        </is>
      </c>
    </row>
    <row r="13371" ht="20.25" customHeight="0">
      <c s="5" t="inlineStr" r="A13371">
        <is>
          <t xml:space="preserve">78200005</t>
        </is>
      </c>
      <c s="5" t="inlineStr" r="B13371">
        <is>
          <t xml:space="preserve">GUARDRAIL REFLECTORS, TYPE A</t>
        </is>
      </c>
      <c s="5" t="inlineStr" r="C13371">
        <is>
          <t xml:space="preserve">EACH   </t>
        </is>
      </c>
      <c s="6" r="D13371">
        <v>10.000</v>
      </c>
      <c s="7" r="E13371">
        <v>4</v>
      </c>
      <c s="8" t="inlineStr" r="F13371">
        <is>
          <t xml:space="preserve">68H97</t>
        </is>
      </c>
      <c s="8" t="inlineStr" r="G13371">
        <is>
          <t xml:space="preserve">082</t>
        </is>
      </c>
      <c s="9" r="H13371">
        <v>12.0000</v>
      </c>
      <c s="8" t="inlineStr" r="I13371">
        <is>
          <t xml:space="preserve"/>
        </is>
      </c>
      <c s="8" t="inlineStr" r="J13371">
        <is>
          <t xml:space="preserve"> Henderson</t>
        </is>
      </c>
    </row>
    <row r="13372" ht="20.25" customHeight="0">
      <c s="5" t="inlineStr" r="A13372">
        <is>
          <t xml:space="preserve">78200005</t>
        </is>
      </c>
      <c s="5" t="inlineStr" r="B13372">
        <is>
          <t xml:space="preserve">GUARDRAIL REFLECTORS, TYPE A</t>
        </is>
      </c>
      <c s="5" t="inlineStr" r="C13372">
        <is>
          <t xml:space="preserve">EACH   </t>
        </is>
      </c>
      <c s="6" r="D13372">
        <v>10.000</v>
      </c>
      <c s="7" r="E13372">
        <v>4</v>
      </c>
      <c s="8" t="inlineStr" r="F13372">
        <is>
          <t xml:space="preserve">68H97</t>
        </is>
      </c>
      <c s="8" t="inlineStr" r="G13372">
        <is>
          <t xml:space="preserve">082</t>
        </is>
      </c>
      <c s="9" r="H13372">
        <v>13.0000</v>
      </c>
      <c s="8" t="inlineStr" r="I13372">
        <is>
          <t xml:space="preserve"/>
        </is>
      </c>
      <c s="8" t="inlineStr" r="J13372">
        <is>
          <t xml:space="preserve"> Henderson</t>
        </is>
      </c>
    </row>
    <row r="13373" ht="20.25" customHeight="0">
      <c s="5" t="inlineStr" r="A13373">
        <is>
          <t xml:space="preserve">78200005</t>
        </is>
      </c>
      <c s="5" t="inlineStr" r="B13373">
        <is>
          <t xml:space="preserve">GUARDRAIL REFLECTORS, TYPE A</t>
        </is>
      </c>
      <c s="5" t="inlineStr" r="C13373">
        <is>
          <t xml:space="preserve">EACH   </t>
        </is>
      </c>
      <c s="6" r="D13373">
        <v>10.000</v>
      </c>
      <c s="7" r="E13373">
        <v>4</v>
      </c>
      <c s="8" t="inlineStr" r="F13373">
        <is>
          <t xml:space="preserve">68H97</t>
        </is>
      </c>
      <c s="8" t="inlineStr" r="G13373">
        <is>
          <t xml:space="preserve">082</t>
        </is>
      </c>
      <c s="9" r="H13373">
        <v>25.0000</v>
      </c>
      <c s="8" t="inlineStr" r="I13373">
        <is>
          <t xml:space="preserve"/>
        </is>
      </c>
      <c s="8" t="inlineStr" r="J13373">
        <is>
          <t xml:space="preserve"> Henderson</t>
        </is>
      </c>
    </row>
    <row r="13374" ht="20.25" customHeight="0">
      <c s="5" t="inlineStr" r="A13374">
        <is>
          <t xml:space="preserve">78200005</t>
        </is>
      </c>
      <c s="5" t="inlineStr" r="B13374">
        <is>
          <t xml:space="preserve">GUARDRAIL REFLECTORS, TYPE A</t>
        </is>
      </c>
      <c s="5" t="inlineStr" r="C13374">
        <is>
          <t xml:space="preserve">EACH   </t>
        </is>
      </c>
      <c s="6" r="D13374">
        <v>10.000</v>
      </c>
      <c s="7" r="E13374">
        <v>4</v>
      </c>
      <c s="8" t="inlineStr" r="F13374">
        <is>
          <t xml:space="preserve">68H97</t>
        </is>
      </c>
      <c s="8" t="inlineStr" r="G13374">
        <is>
          <t xml:space="preserve">082</t>
        </is>
      </c>
      <c s="9" r="H13374">
        <v>30.0000</v>
      </c>
      <c s="8" t="inlineStr" r="I13374">
        <is>
          <t xml:space="preserve"/>
        </is>
      </c>
      <c s="8" t="inlineStr" r="J13374">
        <is>
          <t xml:space="preserve"> Henderson</t>
        </is>
      </c>
    </row>
    <row r="13375" ht="20.25" customHeight="0">
      <c s="5" t="inlineStr" r="A13375">
        <is>
          <t xml:space="preserve">78200005</t>
        </is>
      </c>
      <c s="5" t="inlineStr" r="B13375">
        <is>
          <t xml:space="preserve">GUARDRAIL REFLECTORS, TYPE A</t>
        </is>
      </c>
      <c s="5" t="inlineStr" r="C13375">
        <is>
          <t xml:space="preserve">EACH   </t>
        </is>
      </c>
      <c s="6" r="D13375">
        <v>32.000</v>
      </c>
      <c s="7" r="E13375">
        <v>4</v>
      </c>
      <c s="8" t="inlineStr" r="F13375">
        <is>
          <t xml:space="preserve">68J37</t>
        </is>
      </c>
      <c s="8" t="inlineStr" r="G13375">
        <is>
          <t xml:space="preserve">017</t>
        </is>
      </c>
      <c s="9" r="H13375">
        <v>12.0000</v>
      </c>
      <c s="8" t="inlineStr" r="I13375">
        <is>
          <t xml:space="preserve">Y</t>
        </is>
      </c>
      <c s="8" t="inlineStr" r="J13375">
        <is>
          <t xml:space="preserve">Various</t>
        </is>
      </c>
    </row>
    <row r="13376" ht="20.25" customHeight="0">
      <c s="5" t="inlineStr" r="A13376">
        <is>
          <t xml:space="preserve">78200005</t>
        </is>
      </c>
      <c s="5" t="inlineStr" r="B13376">
        <is>
          <t xml:space="preserve">GUARDRAIL REFLECTORS, TYPE A</t>
        </is>
      </c>
      <c s="5" t="inlineStr" r="C13376">
        <is>
          <t xml:space="preserve">EACH   </t>
        </is>
      </c>
      <c s="6" r="D13376">
        <v>8.000</v>
      </c>
      <c s="7" r="E13376">
        <v>5</v>
      </c>
      <c s="8" t="inlineStr" r="F13376">
        <is>
          <t xml:space="preserve">70571</t>
        </is>
      </c>
      <c s="8" t="inlineStr" r="G13376">
        <is>
          <t xml:space="preserve">019</t>
        </is>
      </c>
      <c s="9" r="H13376">
        <v>10.0000</v>
      </c>
      <c s="8" t="inlineStr" r="I13376">
        <is>
          <t xml:space="preserve">Y</t>
        </is>
      </c>
      <c s="8" t="inlineStr" r="J13376">
        <is>
          <t xml:space="preserve"> McLean</t>
        </is>
      </c>
    </row>
    <row r="13377" ht="20.25" customHeight="0">
      <c s="5" t="inlineStr" r="A13377">
        <is>
          <t xml:space="preserve">78200005</t>
        </is>
      </c>
      <c s="5" t="inlineStr" r="B13377">
        <is>
          <t xml:space="preserve">GUARDRAIL REFLECTORS, TYPE A</t>
        </is>
      </c>
      <c s="5" t="inlineStr" r="C13377">
        <is>
          <t xml:space="preserve">EACH   </t>
        </is>
      </c>
      <c s="6" r="D13377">
        <v>42.000</v>
      </c>
      <c s="7" r="E13377">
        <v>5</v>
      </c>
      <c s="8" t="inlineStr" r="F13377">
        <is>
          <t xml:space="preserve">70A55</t>
        </is>
      </c>
      <c s="8" t="inlineStr" r="G13377">
        <is>
          <t xml:space="preserve">132</t>
        </is>
      </c>
      <c s="9" r="H13377">
        <v>25.0000</v>
      </c>
      <c s="8" t="inlineStr" r="I13377">
        <is>
          <t xml:space="preserve">Y</t>
        </is>
      </c>
      <c s="8" t="inlineStr" r="J13377">
        <is>
          <t xml:space="preserve"> Vermilion</t>
        </is>
      </c>
    </row>
    <row r="13378" ht="20.25" customHeight="0">
      <c s="5" t="inlineStr" r="A13378">
        <is>
          <t xml:space="preserve">78200005</t>
        </is>
      </c>
      <c s="5" t="inlineStr" r="B13378">
        <is>
          <t xml:space="preserve">GUARDRAIL REFLECTORS, TYPE A</t>
        </is>
      </c>
      <c s="5" t="inlineStr" r="C13378">
        <is>
          <t xml:space="preserve">EACH   </t>
        </is>
      </c>
      <c s="6" r="D13378">
        <v>49.000</v>
      </c>
      <c s="7" r="E13378">
        <v>5</v>
      </c>
      <c s="8" t="inlineStr" r="F13378">
        <is>
          <t xml:space="preserve">70G85</t>
        </is>
      </c>
      <c s="8" t="inlineStr" r="G13378">
        <is>
          <t xml:space="preserve">071</t>
        </is>
      </c>
      <c s="9" r="H13378">
        <v>18.1000</v>
      </c>
      <c s="8" t="inlineStr" r="I13378">
        <is>
          <t xml:space="preserve">Y</t>
        </is>
      </c>
      <c s="8" t="inlineStr" r="J13378">
        <is>
          <t xml:space="preserve">Various</t>
        </is>
      </c>
    </row>
    <row r="13379" ht="20.25" customHeight="0">
      <c s="5" t="inlineStr" r="A13379">
        <is>
          <t xml:space="preserve">78200005</t>
        </is>
      </c>
      <c s="5" t="inlineStr" r="B13379">
        <is>
          <t xml:space="preserve">GUARDRAIL REFLECTORS, TYPE A</t>
        </is>
      </c>
      <c s="5" t="inlineStr" r="C13379">
        <is>
          <t xml:space="preserve">EACH   </t>
        </is>
      </c>
      <c s="6" r="D13379">
        <v>49.000</v>
      </c>
      <c s="7" r="E13379">
        <v>5</v>
      </c>
      <c s="8" t="inlineStr" r="F13379">
        <is>
          <t xml:space="preserve">70G85</t>
        </is>
      </c>
      <c s="8" t="inlineStr" r="G13379">
        <is>
          <t xml:space="preserve">071</t>
        </is>
      </c>
      <c s="9" r="H13379">
        <v>10.0000</v>
      </c>
      <c s="8" t="inlineStr" r="I13379">
        <is>
          <t xml:space="preserve"/>
        </is>
      </c>
      <c s="8" t="inlineStr" r="J13379">
        <is>
          <t xml:space="preserve">Various</t>
        </is>
      </c>
    </row>
    <row r="13380" ht="20.25" customHeight="0">
      <c s="5" t="inlineStr" r="A13380">
        <is>
          <t xml:space="preserve">78200005</t>
        </is>
      </c>
      <c s="5" t="inlineStr" r="B13380">
        <is>
          <t xml:space="preserve">GUARDRAIL REFLECTORS, TYPE A</t>
        </is>
      </c>
      <c s="5" t="inlineStr" r="C13380">
        <is>
          <t xml:space="preserve">EACH   </t>
        </is>
      </c>
      <c s="6" r="D13380">
        <v>49.000</v>
      </c>
      <c s="7" r="E13380">
        <v>5</v>
      </c>
      <c s="8" t="inlineStr" r="F13380">
        <is>
          <t xml:space="preserve">70G85</t>
        </is>
      </c>
      <c s="8" t="inlineStr" r="G13380">
        <is>
          <t xml:space="preserve">071</t>
        </is>
      </c>
      <c s="9" r="H13380">
        <v>20.0000</v>
      </c>
      <c s="8" t="inlineStr" r="I13380">
        <is>
          <t xml:space="preserve"/>
        </is>
      </c>
      <c s="8" t="inlineStr" r="J13380">
        <is>
          <t xml:space="preserve">Various</t>
        </is>
      </c>
    </row>
    <row r="13381" ht="20.25" customHeight="0">
      <c s="5" t="inlineStr" r="A13381">
        <is>
          <t xml:space="preserve">78200005</t>
        </is>
      </c>
      <c s="5" t="inlineStr" r="B13381">
        <is>
          <t xml:space="preserve">GUARDRAIL REFLECTORS, TYPE A</t>
        </is>
      </c>
      <c s="5" t="inlineStr" r="C13381">
        <is>
          <t xml:space="preserve">EACH   </t>
        </is>
      </c>
      <c s="6" r="D13381">
        <v>2.000</v>
      </c>
      <c s="7" r="E13381">
        <v>6</v>
      </c>
      <c s="8" t="inlineStr" r="F13381">
        <is>
          <t xml:space="preserve">72G59</t>
        </is>
      </c>
      <c s="8" t="inlineStr" r="G13381">
        <is>
          <t xml:space="preserve">030</t>
        </is>
      </c>
      <c s="9" r="H13381">
        <v>10.5000</v>
      </c>
      <c s="8" t="inlineStr" r="I13381">
        <is>
          <t xml:space="preserve">Y</t>
        </is>
      </c>
      <c s="8" t="inlineStr" r="J13381">
        <is>
          <t xml:space="preserve"> Adams</t>
        </is>
      </c>
    </row>
    <row r="13382" ht="20.25" customHeight="0">
      <c s="5" t="inlineStr" r="A13382">
        <is>
          <t xml:space="preserve">78200005</t>
        </is>
      </c>
      <c s="5" t="inlineStr" r="B13382">
        <is>
          <t xml:space="preserve">GUARDRAIL REFLECTORS, TYPE A</t>
        </is>
      </c>
      <c s="5" t="inlineStr" r="C13382">
        <is>
          <t xml:space="preserve">EACH   </t>
        </is>
      </c>
      <c s="6" r="D13382">
        <v>47.000</v>
      </c>
      <c s="7" r="E13382">
        <v>7</v>
      </c>
      <c s="8" t="inlineStr" r="F13382">
        <is>
          <t xml:space="preserve">74C56</t>
        </is>
      </c>
      <c s="8" t="inlineStr" r="G13382">
        <is>
          <t xml:space="preserve">075</t>
        </is>
      </c>
      <c s="9" r="H13382">
        <v>11.0000</v>
      </c>
      <c s="8" t="inlineStr" r="I13382">
        <is>
          <t xml:space="preserve">Y</t>
        </is>
      </c>
      <c s="8" t="inlineStr" r="J13382">
        <is>
          <t xml:space="preserve"> Moultrie</t>
        </is>
      </c>
    </row>
    <row r="13383" ht="20.25" customHeight="0">
      <c s="5" t="inlineStr" r="A13383">
        <is>
          <t xml:space="preserve">78200005</t>
        </is>
      </c>
      <c s="5" t="inlineStr" r="B13383">
        <is>
          <t xml:space="preserve">GUARDRAIL REFLECTORS, TYPE A</t>
        </is>
      </c>
      <c s="5" t="inlineStr" r="C13383">
        <is>
          <t xml:space="preserve">EACH   </t>
        </is>
      </c>
      <c s="6" r="D13383">
        <v>47.000</v>
      </c>
      <c s="7" r="E13383">
        <v>7</v>
      </c>
      <c s="8" t="inlineStr" r="F13383">
        <is>
          <t xml:space="preserve">74C56</t>
        </is>
      </c>
      <c s="8" t="inlineStr" r="G13383">
        <is>
          <t xml:space="preserve">075</t>
        </is>
      </c>
      <c s="9" r="H13383">
        <v>10.5800</v>
      </c>
      <c s="8" t="inlineStr" r="I13383">
        <is>
          <t xml:space="preserve"/>
        </is>
      </c>
      <c s="8" t="inlineStr" r="J13383">
        <is>
          <t xml:space="preserve"> Moultrie</t>
        </is>
      </c>
    </row>
    <row r="13384" ht="20.25" customHeight="0">
      <c s="5" t="inlineStr" r="A13384">
        <is>
          <t xml:space="preserve">78200005</t>
        </is>
      </c>
      <c s="5" t="inlineStr" r="B13384">
        <is>
          <t xml:space="preserve">GUARDRAIL REFLECTORS, TYPE A</t>
        </is>
      </c>
      <c s="5" t="inlineStr" r="C13384">
        <is>
          <t xml:space="preserve">EACH   </t>
        </is>
      </c>
      <c s="6" r="D13384">
        <v>47.000</v>
      </c>
      <c s="7" r="E13384">
        <v>7</v>
      </c>
      <c s="8" t="inlineStr" r="F13384">
        <is>
          <t xml:space="preserve">74C56</t>
        </is>
      </c>
      <c s="8" t="inlineStr" r="G13384">
        <is>
          <t xml:space="preserve">075</t>
        </is>
      </c>
      <c s="9" r="H13384">
        <v>19.0500</v>
      </c>
      <c s="8" t="inlineStr" r="I13384">
        <is>
          <t xml:space="preserve"/>
        </is>
      </c>
      <c s="8" t="inlineStr" r="J13384">
        <is>
          <t xml:space="preserve"> Moultrie</t>
        </is>
      </c>
    </row>
    <row r="13385" ht="20.25" customHeight="0">
      <c s="5" t="inlineStr" r="A13385">
        <is>
          <t xml:space="preserve">78200005</t>
        </is>
      </c>
      <c s="5" t="inlineStr" r="B13385">
        <is>
          <t xml:space="preserve">GUARDRAIL REFLECTORS, TYPE A</t>
        </is>
      </c>
      <c s="5" t="inlineStr" r="C13385">
        <is>
          <t xml:space="preserve">EACH   </t>
        </is>
      </c>
      <c s="6" r="D13385">
        <v>150.000</v>
      </c>
      <c s="7" r="E13385">
        <v>7</v>
      </c>
      <c s="8" t="inlineStr" r="F13385">
        <is>
          <t xml:space="preserve">74D22</t>
        </is>
      </c>
      <c s="8" t="inlineStr" r="G13385">
        <is>
          <t xml:space="preserve">034</t>
        </is>
      </c>
      <c s="9" r="H13385">
        <v>33.0000</v>
      </c>
      <c s="8" t="inlineStr" r="I13385">
        <is>
          <t xml:space="preserve">Y</t>
        </is>
      </c>
      <c s="8" t="inlineStr" r="J13385">
        <is>
          <t xml:space="preserve">Various</t>
        </is>
      </c>
    </row>
    <row r="13386" ht="20.25" customHeight="0">
      <c s="5" t="inlineStr" r="A13386">
        <is>
          <t xml:space="preserve">78200005</t>
        </is>
      </c>
      <c s="5" t="inlineStr" r="B13386">
        <is>
          <t xml:space="preserve">GUARDRAIL REFLECTORS, TYPE A</t>
        </is>
      </c>
      <c s="5" t="inlineStr" r="C13386">
        <is>
          <t xml:space="preserve">EACH   </t>
        </is>
      </c>
      <c s="6" r="D13386">
        <v>150.000</v>
      </c>
      <c s="7" r="E13386">
        <v>7</v>
      </c>
      <c s="8" t="inlineStr" r="F13386">
        <is>
          <t xml:space="preserve">74D22</t>
        </is>
      </c>
      <c s="8" t="inlineStr" r="G13386">
        <is>
          <t xml:space="preserve">034</t>
        </is>
      </c>
      <c s="9" r="H13386">
        <v>41.7700</v>
      </c>
      <c s="8" t="inlineStr" r="I13386">
        <is>
          <t xml:space="preserve"/>
        </is>
      </c>
      <c s="8" t="inlineStr" r="J13386">
        <is>
          <t xml:space="preserve">Various</t>
        </is>
      </c>
    </row>
    <row r="13387" ht="20.25" customHeight="0">
      <c s="5" t="inlineStr" r="A13387">
        <is>
          <t xml:space="preserve">78200005</t>
        </is>
      </c>
      <c s="5" t="inlineStr" r="B13387">
        <is>
          <t xml:space="preserve">GUARDRAIL REFLECTORS, TYPE A</t>
        </is>
      </c>
      <c s="5" t="inlineStr" r="C13387">
        <is>
          <t xml:space="preserve">EACH   </t>
        </is>
      </c>
      <c s="6" r="D13387">
        <v>7.000</v>
      </c>
      <c s="7" r="E13387">
        <v>9</v>
      </c>
      <c s="8" t="inlineStr" r="F13387">
        <is>
          <t xml:space="preserve">78483</t>
        </is>
      </c>
      <c s="8" t="inlineStr" r="G13387">
        <is>
          <t xml:space="preserve">127</t>
        </is>
      </c>
      <c s="9" r="H13387">
        <v>10.5000</v>
      </c>
      <c s="8" t="inlineStr" r="I13387">
        <is>
          <t xml:space="preserve">Y</t>
        </is>
      </c>
      <c s="8" t="inlineStr" r="J13387">
        <is>
          <t xml:space="preserve"> Jefferson</t>
        </is>
      </c>
    </row>
    <row r="13388" ht="20.25" customHeight="0">
      <c s="5" t="inlineStr" r="A13388">
        <is>
          <t xml:space="preserve">78200005</t>
        </is>
      </c>
      <c s="5" t="inlineStr" r="B13388">
        <is>
          <t xml:space="preserve">GUARDRAIL REFLECTORS, TYPE A</t>
        </is>
      </c>
      <c s="5" t="inlineStr" r="C13388">
        <is>
          <t xml:space="preserve">EACH   </t>
        </is>
      </c>
      <c s="6" r="D13388">
        <v>7.000</v>
      </c>
      <c s="7" r="E13388">
        <v>9</v>
      </c>
      <c s="8" t="inlineStr" r="F13388">
        <is>
          <t xml:space="preserve">78483</t>
        </is>
      </c>
      <c s="8" t="inlineStr" r="G13388">
        <is>
          <t xml:space="preserve">127</t>
        </is>
      </c>
      <c s="9" r="H13388">
        <v>10.0000</v>
      </c>
      <c s="8" t="inlineStr" r="I13388">
        <is>
          <t xml:space="preserve"/>
        </is>
      </c>
      <c s="8" t="inlineStr" r="J13388">
        <is>
          <t xml:space="preserve"> Jefferson</t>
        </is>
      </c>
    </row>
    <row r="13389" ht="20.25" customHeight="0">
      <c s="5" t="inlineStr" r="A13389">
        <is>
          <t xml:space="preserve">78200005</t>
        </is>
      </c>
      <c s="5" t="inlineStr" r="B13389">
        <is>
          <t xml:space="preserve">GUARDRAIL REFLECTORS, TYPE A</t>
        </is>
      </c>
      <c s="5" t="inlineStr" r="C13389">
        <is>
          <t xml:space="preserve">EACH   </t>
        </is>
      </c>
      <c s="6" r="D13389">
        <v>7.000</v>
      </c>
      <c s="7" r="E13389">
        <v>9</v>
      </c>
      <c s="8" t="inlineStr" r="F13389">
        <is>
          <t xml:space="preserve">78483</t>
        </is>
      </c>
      <c s="8" t="inlineStr" r="G13389">
        <is>
          <t xml:space="preserve">127</t>
        </is>
      </c>
      <c s="9" r="H13389">
        <v>12.6500</v>
      </c>
      <c s="8" t="inlineStr" r="I13389">
        <is>
          <t xml:space="preserve"/>
        </is>
      </c>
      <c s="8" t="inlineStr" r="J13389">
        <is>
          <t xml:space="preserve"> Jefferson</t>
        </is>
      </c>
    </row>
    <row r="13390" ht="20.25" customHeight="0">
      <c s="5" t="inlineStr" r="A13390">
        <is>
          <t xml:space="preserve">78200005</t>
        </is>
      </c>
      <c s="5" t="inlineStr" r="B13390">
        <is>
          <t xml:space="preserve">GUARDRAIL REFLECTORS, TYPE A</t>
        </is>
      </c>
      <c s="5" t="inlineStr" r="C13390">
        <is>
          <t xml:space="preserve">EACH   </t>
        </is>
      </c>
      <c s="6" r="D13390">
        <v>7.000</v>
      </c>
      <c s="7" r="E13390">
        <v>9</v>
      </c>
      <c s="8" t="inlineStr" r="F13390">
        <is>
          <t xml:space="preserve">78483</t>
        </is>
      </c>
      <c s="8" t="inlineStr" r="G13390">
        <is>
          <t xml:space="preserve">127</t>
        </is>
      </c>
      <c s="9" r="H13390">
        <v>14.0000</v>
      </c>
      <c s="8" t="inlineStr" r="I13390">
        <is>
          <t xml:space="preserve"/>
        </is>
      </c>
      <c s="8" t="inlineStr" r="J13390">
        <is>
          <t xml:space="preserve"> Jefferson</t>
        </is>
      </c>
    </row>
    <row r="13391" ht="20.25" customHeight="0">
      <c s="5" t="inlineStr" r="A13391">
        <is>
          <t xml:space="preserve">78200005</t>
        </is>
      </c>
      <c s="5" t="inlineStr" r="B13391">
        <is>
          <t xml:space="preserve">GUARDRAIL REFLECTORS, TYPE A</t>
        </is>
      </c>
      <c s="5" t="inlineStr" r="C13391">
        <is>
          <t xml:space="preserve">EACH   </t>
        </is>
      </c>
      <c s="6" r="D13391">
        <v>7.000</v>
      </c>
      <c s="7" r="E13391">
        <v>9</v>
      </c>
      <c s="8" t="inlineStr" r="F13391">
        <is>
          <t xml:space="preserve">78483</t>
        </is>
      </c>
      <c s="8" t="inlineStr" r="G13391">
        <is>
          <t xml:space="preserve">127</t>
        </is>
      </c>
      <c s="9" r="H13391">
        <v>30.0000</v>
      </c>
      <c s="8" t="inlineStr" r="I13391">
        <is>
          <t xml:space="preserve"/>
        </is>
      </c>
      <c s="8" t="inlineStr" r="J13391">
        <is>
          <t xml:space="preserve"> Jefferson</t>
        </is>
      </c>
    </row>
    <row r="13392" ht="20.25" customHeight="0">
      <c s="5" t="inlineStr" r="A13392">
        <is>
          <t xml:space="preserve">78200005</t>
        </is>
      </c>
      <c s="5" t="inlineStr" r="B13392">
        <is>
          <t xml:space="preserve">GUARDRAIL REFLECTORS, TYPE A</t>
        </is>
      </c>
      <c s="5" t="inlineStr" r="C13392">
        <is>
          <t xml:space="preserve">EACH   </t>
        </is>
      </c>
      <c s="6" r="D13392">
        <v>81.000</v>
      </c>
      <c s="7" r="E13392">
        <v>9</v>
      </c>
      <c s="8" t="inlineStr" r="F13392">
        <is>
          <t xml:space="preserve">78884</t>
        </is>
      </c>
      <c s="8" t="inlineStr" r="G13392">
        <is>
          <t xml:space="preserve">110</t>
        </is>
      </c>
      <c s="9" r="H13392">
        <v>11.0000</v>
      </c>
      <c s="8" t="inlineStr" r="I13392">
        <is>
          <t xml:space="preserve">Y</t>
        </is>
      </c>
      <c s="8" t="inlineStr" r="J13392">
        <is>
          <t xml:space="preserve"> Franklin, Jefferson</t>
        </is>
      </c>
    </row>
    <row r="13393" ht="20.25" customHeight="0">
      <c s="5" t="inlineStr" r="A13393">
        <is>
          <t xml:space="preserve">78200005</t>
        </is>
      </c>
      <c s="5" t="inlineStr" r="B13393">
        <is>
          <t xml:space="preserve">GUARDRAIL REFLECTORS, TYPE A</t>
        </is>
      </c>
      <c s="5" t="inlineStr" r="C13393">
        <is>
          <t xml:space="preserve">EACH   </t>
        </is>
      </c>
      <c s="6" r="D13393">
        <v>211.000</v>
      </c>
      <c s="7" r="E13393">
        <v>9</v>
      </c>
      <c s="8" t="inlineStr" r="F13393">
        <is>
          <t xml:space="preserve">78A69</t>
        </is>
      </c>
      <c s="8" t="inlineStr" r="G13393">
        <is>
          <t xml:space="preserve">047</t>
        </is>
      </c>
      <c s="9" r="H13393">
        <v>13.9100</v>
      </c>
      <c s="8" t="inlineStr" r="I13393">
        <is>
          <t xml:space="preserve">Y</t>
        </is>
      </c>
      <c s="8" t="inlineStr" r="J13393">
        <is>
          <t xml:space="preserve"> Gallatin, White</t>
        </is>
      </c>
    </row>
    <row r="13394" ht="20.25" customHeight="0">
      <c s="5" t="inlineStr" r="A13394">
        <is>
          <t xml:space="preserve">78200005</t>
        </is>
      </c>
      <c s="5" t="inlineStr" r="B13394">
        <is>
          <t xml:space="preserve">GUARDRAIL REFLECTORS, TYPE A</t>
        </is>
      </c>
      <c s="5" t="inlineStr" r="C13394">
        <is>
          <t xml:space="preserve">EACH   </t>
        </is>
      </c>
      <c s="6" r="D13394">
        <v>211.000</v>
      </c>
      <c s="7" r="E13394">
        <v>9</v>
      </c>
      <c s="8" t="inlineStr" r="F13394">
        <is>
          <t xml:space="preserve">78A69</t>
        </is>
      </c>
      <c s="8" t="inlineStr" r="G13394">
        <is>
          <t xml:space="preserve">047</t>
        </is>
      </c>
      <c s="9" r="H13394">
        <v>14.0000</v>
      </c>
      <c s="8" t="inlineStr" r="I13394">
        <is>
          <t xml:space="preserve"/>
        </is>
      </c>
      <c s="8" t="inlineStr" r="J13394">
        <is>
          <t xml:space="preserve"> Gallatin, White</t>
        </is>
      </c>
    </row>
    <row r="13395" ht="20.25" customHeight="0">
      <c s="5" t="inlineStr" r="A13395">
        <is>
          <t xml:space="preserve">78200005</t>
        </is>
      </c>
      <c s="5" t="inlineStr" r="B13395">
        <is>
          <t xml:space="preserve">GUARDRAIL REFLECTORS, TYPE A</t>
        </is>
      </c>
      <c s="5" t="inlineStr" r="C13395">
        <is>
          <t xml:space="preserve">EACH   </t>
        </is>
      </c>
      <c s="6" r="D13395">
        <v>40.000</v>
      </c>
      <c s="7" r="E13395">
        <v>9</v>
      </c>
      <c s="8" t="inlineStr" r="F13395">
        <is>
          <t xml:space="preserve">78A83</t>
        </is>
      </c>
      <c s="8" t="inlineStr" r="G13395">
        <is>
          <t xml:space="preserve">048</t>
        </is>
      </c>
      <c s="9" r="H13395">
        <v>10.3000</v>
      </c>
      <c s="8" t="inlineStr" r="I13395">
        <is>
          <t xml:space="preserve">Y</t>
        </is>
      </c>
      <c s="8" t="inlineStr" r="J13395">
        <is>
          <t xml:space="preserve"> Alexander</t>
        </is>
      </c>
    </row>
    <row r="13396" ht="20.25" customHeight="0">
      <c s="5" t="inlineStr" r="A13396">
        <is>
          <t xml:space="preserve">78200005</t>
        </is>
      </c>
      <c s="5" t="inlineStr" r="B13396">
        <is>
          <t xml:space="preserve">GUARDRAIL REFLECTORS, TYPE A</t>
        </is>
      </c>
      <c s="5" t="inlineStr" r="C13396">
        <is>
          <t xml:space="preserve">EACH   </t>
        </is>
      </c>
      <c s="6" r="D13396">
        <v>40.000</v>
      </c>
      <c s="7" r="E13396">
        <v>9</v>
      </c>
      <c s="8" t="inlineStr" r="F13396">
        <is>
          <t xml:space="preserve">78A83</t>
        </is>
      </c>
      <c s="8" t="inlineStr" r="G13396">
        <is>
          <t xml:space="preserve">048</t>
        </is>
      </c>
      <c s="9" r="H13396">
        <v>11.0000</v>
      </c>
      <c s="8" t="inlineStr" r="I13396">
        <is>
          <t xml:space="preserve"/>
        </is>
      </c>
      <c s="8" t="inlineStr" r="J13396">
        <is>
          <t xml:space="preserve"> Alexander</t>
        </is>
      </c>
    </row>
    <row r="13397" ht="20.25" customHeight="0">
      <c s="5" t="inlineStr" r="A13397">
        <is>
          <t xml:space="preserve">78200005</t>
        </is>
      </c>
      <c s="5" t="inlineStr" r="B13397">
        <is>
          <t xml:space="preserve">GUARDRAIL REFLECTORS, TYPE A</t>
        </is>
      </c>
      <c s="5" t="inlineStr" r="C13397">
        <is>
          <t xml:space="preserve">EACH   </t>
        </is>
      </c>
      <c s="6" r="D13397">
        <v>14.000</v>
      </c>
      <c s="7" r="E13397">
        <v>2</v>
      </c>
      <c s="8" t="inlineStr" r="F13397">
        <is>
          <t xml:space="preserve">85758</t>
        </is>
      </c>
      <c s="8" t="inlineStr" r="G13397">
        <is>
          <t xml:space="preserve">145</t>
        </is>
      </c>
      <c s="9" r="H13397">
        <v>20.0000</v>
      </c>
      <c s="8" t="inlineStr" r="I13397">
        <is>
          <t xml:space="preserve">Y</t>
        </is>
      </c>
      <c s="8" t="inlineStr" r="J13397">
        <is>
          <t xml:space="preserve"> Carroll</t>
        </is>
      </c>
    </row>
    <row r="13398" ht="20.25" customHeight="0">
      <c s="5" t="inlineStr" r="A13398">
        <is>
          <t xml:space="preserve">78200005</t>
        </is>
      </c>
      <c s="5" t="inlineStr" r="B13398">
        <is>
          <t xml:space="preserve">GUARDRAIL REFLECTORS, TYPE A</t>
        </is>
      </c>
      <c s="5" t="inlineStr" r="C13398">
        <is>
          <t xml:space="preserve">EACH   </t>
        </is>
      </c>
      <c s="6" r="D13398">
        <v>14.000</v>
      </c>
      <c s="7" r="E13398">
        <v>2</v>
      </c>
      <c s="8" t="inlineStr" r="F13398">
        <is>
          <t xml:space="preserve">85758</t>
        </is>
      </c>
      <c s="8" t="inlineStr" r="G13398">
        <is>
          <t xml:space="preserve">145</t>
        </is>
      </c>
      <c s="9" r="H13398">
        <v>15.0000</v>
      </c>
      <c s="8" t="inlineStr" r="I13398">
        <is>
          <t xml:space="preserve"/>
        </is>
      </c>
      <c s="8" t="inlineStr" r="J13398">
        <is>
          <t xml:space="preserve"> Carroll</t>
        </is>
      </c>
    </row>
    <row r="13399" ht="20.25" customHeight="0">
      <c s="5" t="inlineStr" r="A13399">
        <is>
          <t xml:space="preserve">78200005</t>
        </is>
      </c>
      <c s="5" t="inlineStr" r="B13399">
        <is>
          <t xml:space="preserve">GUARDRAIL REFLECTORS, TYPE A</t>
        </is>
      </c>
      <c s="5" t="inlineStr" r="C13399">
        <is>
          <t xml:space="preserve">EACH   </t>
        </is>
      </c>
      <c s="6" r="D13399">
        <v>14.000</v>
      </c>
      <c s="7" r="E13399">
        <v>2</v>
      </c>
      <c s="8" t="inlineStr" r="F13399">
        <is>
          <t xml:space="preserve">85758</t>
        </is>
      </c>
      <c s="8" t="inlineStr" r="G13399">
        <is>
          <t xml:space="preserve">145</t>
        </is>
      </c>
      <c s="9" r="H13399">
        <v>20.0000</v>
      </c>
      <c s="8" t="inlineStr" r="I13399">
        <is>
          <t xml:space="preserve"/>
        </is>
      </c>
      <c s="8" t="inlineStr" r="J13399">
        <is>
          <t xml:space="preserve"> Carroll</t>
        </is>
      </c>
    </row>
    <row r="13400" ht="20.25" customHeight="0">
      <c s="5" t="inlineStr" r="A13400">
        <is>
          <t xml:space="preserve">78200005</t>
        </is>
      </c>
      <c s="5" t="inlineStr" r="B13400">
        <is>
          <t xml:space="preserve">GUARDRAIL REFLECTORS, TYPE A</t>
        </is>
      </c>
      <c s="5" t="inlineStr" r="C13400">
        <is>
          <t xml:space="preserve">EACH   </t>
        </is>
      </c>
      <c s="6" r="D13400">
        <v>14.000</v>
      </c>
      <c s="7" r="E13400">
        <v>2</v>
      </c>
      <c s="8" t="inlineStr" r="F13400">
        <is>
          <t xml:space="preserve">85758</t>
        </is>
      </c>
      <c s="8" t="inlineStr" r="G13400">
        <is>
          <t xml:space="preserve">145</t>
        </is>
      </c>
      <c s="9" r="H13400">
        <v>25.0000</v>
      </c>
      <c s="8" t="inlineStr" r="I13400">
        <is>
          <t xml:space="preserve"/>
        </is>
      </c>
      <c s="8" t="inlineStr" r="J13400">
        <is>
          <t xml:space="preserve"> Carroll</t>
        </is>
      </c>
    </row>
    <row r="13401" ht="20.25" customHeight="0">
      <c s="5" t="inlineStr" r="A13401">
        <is>
          <t xml:space="preserve">78200005</t>
        </is>
      </c>
      <c s="5" t="inlineStr" r="B13401">
        <is>
          <t xml:space="preserve">GUARDRAIL REFLECTORS, TYPE A</t>
        </is>
      </c>
      <c s="5" t="inlineStr" r="C13401">
        <is>
          <t xml:space="preserve">EACH   </t>
        </is>
      </c>
      <c s="6" r="D13401">
        <v>7.000</v>
      </c>
      <c s="7" r="E13401">
        <v>4</v>
      </c>
      <c s="8" t="inlineStr" r="F13401">
        <is>
          <t xml:space="preserve">89837</t>
        </is>
      </c>
      <c s="8" t="inlineStr" r="G13401">
        <is>
          <t xml:space="preserve">149</t>
        </is>
      </c>
      <c s="9" r="H13401">
        <v>12.7600</v>
      </c>
      <c s="8" t="inlineStr" r="I13401">
        <is>
          <t xml:space="preserve">Y</t>
        </is>
      </c>
      <c s="8" t="inlineStr" r="J13401">
        <is>
          <t xml:space="preserve"> Fulton</t>
        </is>
      </c>
    </row>
    <row r="13402" ht="20.25" customHeight="0">
      <c s="5" t="inlineStr" r="A13402">
        <is>
          <t xml:space="preserve">78200005</t>
        </is>
      </c>
      <c s="5" t="inlineStr" r="B13402">
        <is>
          <t xml:space="preserve">GUARDRAIL REFLECTORS, TYPE A</t>
        </is>
      </c>
      <c s="5" t="inlineStr" r="C13402">
        <is>
          <t xml:space="preserve">EACH   </t>
        </is>
      </c>
      <c s="6" r="D13402">
        <v>7.000</v>
      </c>
      <c s="7" r="E13402">
        <v>4</v>
      </c>
      <c s="8" t="inlineStr" r="F13402">
        <is>
          <t xml:space="preserve">89837</t>
        </is>
      </c>
      <c s="8" t="inlineStr" r="G13402">
        <is>
          <t xml:space="preserve">149</t>
        </is>
      </c>
      <c s="9" r="H13402">
        <v>13.0000</v>
      </c>
      <c s="8" t="inlineStr" r="I13402">
        <is>
          <t xml:space="preserve"/>
        </is>
      </c>
      <c s="8" t="inlineStr" r="J13402">
        <is>
          <t xml:space="preserve"> Fulton</t>
        </is>
      </c>
    </row>
    <row r="13403" ht="20.25" customHeight="0">
      <c s="5" t="inlineStr" r="A13403">
        <is>
          <t xml:space="preserve">78200005</t>
        </is>
      </c>
      <c s="5" t="inlineStr" r="B13403">
        <is>
          <t xml:space="preserve">GUARDRAIL REFLECTORS, TYPE A</t>
        </is>
      </c>
      <c s="5" t="inlineStr" r="C13403">
        <is>
          <t xml:space="preserve">EACH   </t>
        </is>
      </c>
      <c s="6" r="D13403">
        <v>7.000</v>
      </c>
      <c s="7" r="E13403">
        <v>4</v>
      </c>
      <c s="8" t="inlineStr" r="F13403">
        <is>
          <t xml:space="preserve">89837</t>
        </is>
      </c>
      <c s="8" t="inlineStr" r="G13403">
        <is>
          <t xml:space="preserve">149</t>
        </is>
      </c>
      <c s="9" r="H13403">
        <v>13.0000</v>
      </c>
      <c s="8" t="inlineStr" r="I13403">
        <is>
          <t xml:space="preserve"/>
        </is>
      </c>
      <c s="8" t="inlineStr" r="J13403">
        <is>
          <t xml:space="preserve"> Fulton</t>
        </is>
      </c>
    </row>
    <row r="13404" ht="20.25" customHeight="0">
      <c s="5" t="inlineStr" r="A13404">
        <is>
          <t xml:space="preserve">78200005</t>
        </is>
      </c>
      <c s="5" t="inlineStr" r="B13404">
        <is>
          <t xml:space="preserve">GUARDRAIL REFLECTORS, TYPE A</t>
        </is>
      </c>
      <c s="5" t="inlineStr" r="C13404">
        <is>
          <t xml:space="preserve">EACH   </t>
        </is>
      </c>
      <c s="6" r="D13404">
        <v>8.000</v>
      </c>
      <c s="7" r="E13404">
        <v>4</v>
      </c>
      <c s="8" t="inlineStr" r="F13404">
        <is>
          <t xml:space="preserve">89854</t>
        </is>
      </c>
      <c s="8" t="inlineStr" r="G13404">
        <is>
          <t xml:space="preserve">136</t>
        </is>
      </c>
      <c s="9" r="H13404">
        <v>10.5000</v>
      </c>
      <c s="8" t="inlineStr" r="I13404">
        <is>
          <t xml:space="preserve">Y</t>
        </is>
      </c>
      <c s="8" t="inlineStr" r="J13404">
        <is>
          <t xml:space="preserve"> Woodford</t>
        </is>
      </c>
    </row>
    <row r="13405" ht="20.25" customHeight="0">
      <c s="5" t="inlineStr" r="A13405">
        <is>
          <t xml:space="preserve">78200005</t>
        </is>
      </c>
      <c s="5" t="inlineStr" r="B13405">
        <is>
          <t xml:space="preserve">GUARDRAIL REFLECTORS, TYPE A</t>
        </is>
      </c>
      <c s="5" t="inlineStr" r="C13405">
        <is>
          <t xml:space="preserve">EACH   </t>
        </is>
      </c>
      <c s="6" r="D13405">
        <v>8.000</v>
      </c>
      <c s="7" r="E13405">
        <v>4</v>
      </c>
      <c s="8" t="inlineStr" r="F13405">
        <is>
          <t xml:space="preserve">89854</t>
        </is>
      </c>
      <c s="8" t="inlineStr" r="G13405">
        <is>
          <t xml:space="preserve">136</t>
        </is>
      </c>
      <c s="9" r="H13405">
        <v>11.0000</v>
      </c>
      <c s="8" t="inlineStr" r="I13405">
        <is>
          <t xml:space="preserve"/>
        </is>
      </c>
      <c s="8" t="inlineStr" r="J13405">
        <is>
          <t xml:space="preserve"> Woodford</t>
        </is>
      </c>
    </row>
    <row r="13406" ht="20.25" customHeight="0">
      <c s="5" t="inlineStr" r="A13406">
        <is>
          <t xml:space="preserve">78200005</t>
        </is>
      </c>
      <c s="5" t="inlineStr" r="B13406">
        <is>
          <t xml:space="preserve">GUARDRAIL REFLECTORS, TYPE A</t>
        </is>
      </c>
      <c s="5" t="inlineStr" r="C13406">
        <is>
          <t xml:space="preserve">EACH   </t>
        </is>
      </c>
      <c s="6" r="D13406">
        <v>4.000</v>
      </c>
      <c s="7" r="E13406">
        <v>8</v>
      </c>
      <c s="8" t="inlineStr" r="F13406">
        <is>
          <t xml:space="preserve">97849</t>
        </is>
      </c>
      <c s="8" t="inlineStr" r="G13406">
        <is>
          <t xml:space="preserve">120</t>
        </is>
      </c>
      <c s="9" r="H13406">
        <v>11.0000</v>
      </c>
      <c s="8" t="inlineStr" r="I13406">
        <is>
          <t xml:space="preserve">Y</t>
        </is>
      </c>
      <c s="8" t="inlineStr" r="J13406">
        <is>
          <t xml:space="preserve"> Madison</t>
        </is>
      </c>
    </row>
    <row r="13407" ht="20.25" customHeight="0">
      <c s="5" t="inlineStr" r="A13407">
        <is>
          <t xml:space="preserve">78200005</t>
        </is>
      </c>
      <c s="5" t="inlineStr" r="B13407">
        <is>
          <t xml:space="preserve">GUARDRAIL REFLECTORS, TYPE A</t>
        </is>
      </c>
      <c s="5" t="inlineStr" r="C13407">
        <is>
          <t xml:space="preserve">EACH   </t>
        </is>
      </c>
      <c s="6" r="D13407">
        <v>4.000</v>
      </c>
      <c s="7" r="E13407">
        <v>8</v>
      </c>
      <c s="8" t="inlineStr" r="F13407">
        <is>
          <t xml:space="preserve">97849</t>
        </is>
      </c>
      <c s="8" t="inlineStr" r="G13407">
        <is>
          <t xml:space="preserve">120</t>
        </is>
      </c>
      <c s="9" r="H13407">
        <v>12.2400</v>
      </c>
      <c s="8" t="inlineStr" r="I13407">
        <is>
          <t xml:space="preserve"/>
        </is>
      </c>
      <c s="8" t="inlineStr" r="J13407">
        <is>
          <t xml:space="preserve"> Madison</t>
        </is>
      </c>
    </row>
    <row r="13408" ht="20.25" customHeight="0">
      <c s="5" t="inlineStr" r="A13408">
        <is>
          <t xml:space="preserve">78200005</t>
        </is>
      </c>
      <c s="5" t="inlineStr" r="B13408">
        <is>
          <t xml:space="preserve">GUARDRAIL REFLECTORS, TYPE A</t>
        </is>
      </c>
      <c s="5" t="inlineStr" r="C13408">
        <is>
          <t xml:space="preserve">EACH   </t>
        </is>
      </c>
      <c s="6" r="D13408">
        <v>4.000</v>
      </c>
      <c s="7" r="E13408">
        <v>8</v>
      </c>
      <c s="8" t="inlineStr" r="F13408">
        <is>
          <t xml:space="preserve">97849</t>
        </is>
      </c>
      <c s="8" t="inlineStr" r="G13408">
        <is>
          <t xml:space="preserve">120</t>
        </is>
      </c>
      <c s="9" r="H13408">
        <v>15.0000</v>
      </c>
      <c s="8" t="inlineStr" r="I13408">
        <is>
          <t xml:space="preserve"/>
        </is>
      </c>
      <c s="8" t="inlineStr" r="J13408">
        <is>
          <t xml:space="preserve"> Madison</t>
        </is>
      </c>
    </row>
    <row r="13409" ht="20.25" customHeight="0">
      <c s="5" t="inlineStr" r="A13409">
        <is>
          <t xml:space="preserve">78200006</t>
        </is>
      </c>
      <c s="5" t="inlineStr" r="B13409">
        <is>
          <t xml:space="preserve">GUARDRAIL REFLECTORS, TYPE B</t>
        </is>
      </c>
      <c s="5" t="inlineStr" r="C13409">
        <is>
          <t xml:space="preserve">EACH   </t>
        </is>
      </c>
      <c s="6" r="D13409">
        <v>34.000</v>
      </c>
      <c s="7" r="E13409">
        <v>3</v>
      </c>
      <c s="8" t="inlineStr" r="F13409">
        <is>
          <t xml:space="preserve">66P34</t>
        </is>
      </c>
      <c s="8" t="inlineStr" r="G13409">
        <is>
          <t xml:space="preserve">008</t>
        </is>
      </c>
      <c s="9" r="H13409">
        <v>15.9500</v>
      </c>
      <c s="8" t="inlineStr" r="I13409">
        <is>
          <t xml:space="preserve">Y</t>
        </is>
      </c>
      <c s="8" t="inlineStr" r="J13409">
        <is>
          <t xml:space="preserve"> Bureau</t>
        </is>
      </c>
    </row>
    <row r="13410" ht="20.25" customHeight="0">
      <c s="5" t="inlineStr" r="A13410">
        <is>
          <t xml:space="preserve">78200006</t>
        </is>
      </c>
      <c s="5" t="inlineStr" r="B13410">
        <is>
          <t xml:space="preserve">GUARDRAIL REFLECTORS, TYPE B</t>
        </is>
      </c>
      <c s="5" t="inlineStr" r="C13410">
        <is>
          <t xml:space="preserve">EACH   </t>
        </is>
      </c>
      <c s="6" r="D13410">
        <v>34.000</v>
      </c>
      <c s="7" r="E13410">
        <v>3</v>
      </c>
      <c s="8" t="inlineStr" r="F13410">
        <is>
          <t xml:space="preserve">66P34</t>
        </is>
      </c>
      <c s="8" t="inlineStr" r="G13410">
        <is>
          <t xml:space="preserve">008</t>
        </is>
      </c>
      <c s="9" r="H13410">
        <v>95.0000</v>
      </c>
      <c s="8" t="inlineStr" r="I13410">
        <is>
          <t xml:space="preserve"/>
        </is>
      </c>
      <c s="8" t="inlineStr" r="J13410">
        <is>
          <t xml:space="preserve"> Bureau</t>
        </is>
      </c>
    </row>
    <row r="13411" ht="20.25" customHeight="0">
      <c s="5" t="inlineStr" r="A13411">
        <is>
          <t xml:space="preserve">78200006</t>
        </is>
      </c>
      <c s="5" t="inlineStr" r="B13411">
        <is>
          <t xml:space="preserve">GUARDRAIL REFLECTORS, TYPE B</t>
        </is>
      </c>
      <c s="5" t="inlineStr" r="C13411">
        <is>
          <t xml:space="preserve">EACH   </t>
        </is>
      </c>
      <c s="6" r="D13411">
        <v>4.000</v>
      </c>
      <c s="7" r="E13411">
        <v>6</v>
      </c>
      <c s="8" t="inlineStr" r="F13411">
        <is>
          <t xml:space="preserve">93824</t>
        </is>
      </c>
      <c s="8" t="inlineStr" r="G13411">
        <is>
          <t xml:space="preserve">151</t>
        </is>
      </c>
      <c s="9" r="H13411">
        <v>26.0000</v>
      </c>
      <c s="8" t="inlineStr" r="I13411">
        <is>
          <t xml:space="preserve">Y</t>
        </is>
      </c>
      <c s="8" t="inlineStr" r="J13411">
        <is>
          <t xml:space="preserve"> Hancock</t>
        </is>
      </c>
    </row>
    <row r="13412" ht="20.25" customHeight="0">
      <c s="5" t="inlineStr" r="A13412">
        <is>
          <t xml:space="preserve">78200006</t>
        </is>
      </c>
      <c s="5" t="inlineStr" r="B13412">
        <is>
          <t xml:space="preserve">GUARDRAIL REFLECTORS, TYPE B</t>
        </is>
      </c>
      <c s="5" t="inlineStr" r="C13412">
        <is>
          <t xml:space="preserve">EACH   </t>
        </is>
      </c>
      <c s="6" r="D13412">
        <v>4.000</v>
      </c>
      <c s="7" r="E13412">
        <v>6</v>
      </c>
      <c s="8" t="inlineStr" r="F13412">
        <is>
          <t xml:space="preserve">93824</t>
        </is>
      </c>
      <c s="8" t="inlineStr" r="G13412">
        <is>
          <t xml:space="preserve">151</t>
        </is>
      </c>
      <c s="9" r="H13412">
        <v>21.0000</v>
      </c>
      <c s="8" t="inlineStr" r="I13412">
        <is>
          <t xml:space="preserve"/>
        </is>
      </c>
      <c s="8" t="inlineStr" r="J13412">
        <is>
          <t xml:space="preserve"> Hancock</t>
        </is>
      </c>
    </row>
    <row r="13413" ht="20.25" customHeight="0">
      <c s="5" t="inlineStr" r="A13413">
        <is>
          <t xml:space="preserve">78200006</t>
        </is>
      </c>
      <c s="5" t="inlineStr" r="B13413">
        <is>
          <t xml:space="preserve">GUARDRAIL REFLECTORS, TYPE B</t>
        </is>
      </c>
      <c s="5" t="inlineStr" r="C13413">
        <is>
          <t xml:space="preserve">EACH   </t>
        </is>
      </c>
      <c s="6" r="D13413">
        <v>12.000</v>
      </c>
      <c s="7" r="E13413">
        <v>9</v>
      </c>
      <c s="8" t="inlineStr" r="F13413">
        <is>
          <t xml:space="preserve">99736</t>
        </is>
      </c>
      <c s="8" t="inlineStr" r="G13413">
        <is>
          <t xml:space="preserve">123</t>
        </is>
      </c>
      <c s="9" r="H13413">
        <v>10.0000</v>
      </c>
      <c s="8" t="inlineStr" r="I13413">
        <is>
          <t xml:space="preserve">Y</t>
        </is>
      </c>
      <c s="8" t="inlineStr" r="J13413">
        <is>
          <t xml:space="preserve"> Williamson</t>
        </is>
      </c>
    </row>
    <row r="13414" ht="20.25" customHeight="0">
      <c s="5" t="inlineStr" r="A13414">
        <is>
          <t xml:space="preserve">78200010</t>
        </is>
      </c>
      <c s="5" t="inlineStr" r="B13414">
        <is>
          <t xml:space="preserve">BARRIER WALL REFLECTORS, TYPE B</t>
        </is>
      </c>
      <c s="5" t="inlineStr" r="C13414">
        <is>
          <t xml:space="preserve">EACH   </t>
        </is>
      </c>
      <c s="6" r="D13414">
        <v>42.000</v>
      </c>
      <c s="7" r="E13414">
        <v>5</v>
      </c>
      <c s="8" t="inlineStr" r="F13414">
        <is>
          <t xml:space="preserve">70A55</t>
        </is>
      </c>
      <c s="8" t="inlineStr" r="G13414">
        <is>
          <t xml:space="preserve">132</t>
        </is>
      </c>
      <c s="9" r="H13414">
        <v>26.0000</v>
      </c>
      <c s="8" t="inlineStr" r="I13414">
        <is>
          <t xml:space="preserve">Y</t>
        </is>
      </c>
      <c s="8" t="inlineStr" r="J13414">
        <is>
          <t xml:space="preserve"> Vermilion</t>
        </is>
      </c>
    </row>
    <row r="13415" ht="20.25" customHeight="0">
      <c s="5" t="inlineStr" r="A13415">
        <is>
          <t xml:space="preserve">78200011</t>
        </is>
      </c>
      <c s="5" t="inlineStr" r="B13415">
        <is>
          <t xml:space="preserve">BARRIER WALL REFLECTORS, TYPE C</t>
        </is>
      </c>
      <c s="5" t="inlineStr" r="C13415">
        <is>
          <t xml:space="preserve">EACH   </t>
        </is>
      </c>
      <c s="6" r="D13415">
        <v>134.000</v>
      </c>
      <c s="7" r="E13415">
        <v>1</v>
      </c>
      <c s="8" t="inlineStr" r="F13415">
        <is>
          <t xml:space="preserve">62X24</t>
        </is>
      </c>
      <c s="8" t="inlineStr" r="G13415">
        <is>
          <t xml:space="preserve">062</t>
        </is>
      </c>
      <c s="9" r="H13415">
        <v>7.0000</v>
      </c>
      <c s="8" t="inlineStr" r="I13415">
        <is>
          <t xml:space="preserve">Y</t>
        </is>
      </c>
      <c s="8" t="inlineStr" r="J13415">
        <is>
          <t xml:space="preserve"> Cook</t>
        </is>
      </c>
    </row>
    <row r="13416" ht="20.25" customHeight="0">
      <c s="5" t="inlineStr" r="A13416">
        <is>
          <t xml:space="preserve">78200011</t>
        </is>
      </c>
      <c s="5" t="inlineStr" r="B13416">
        <is>
          <t xml:space="preserve">BARRIER WALL REFLECTORS, TYPE C</t>
        </is>
      </c>
      <c s="5" t="inlineStr" r="C13416">
        <is>
          <t xml:space="preserve">EACH   </t>
        </is>
      </c>
      <c s="6" r="D13416">
        <v>134.000</v>
      </c>
      <c s="7" r="E13416">
        <v>1</v>
      </c>
      <c s="8" t="inlineStr" r="F13416">
        <is>
          <t xml:space="preserve">62X24</t>
        </is>
      </c>
      <c s="8" t="inlineStr" r="G13416">
        <is>
          <t xml:space="preserve">062</t>
        </is>
      </c>
      <c s="9" r="H13416">
        <v>7.0000</v>
      </c>
      <c s="8" t="inlineStr" r="I13416">
        <is>
          <t xml:space="preserve"/>
        </is>
      </c>
      <c s="8" t="inlineStr" r="J13416">
        <is>
          <t xml:space="preserve"> Cook</t>
        </is>
      </c>
    </row>
    <row r="13417" ht="20.25" customHeight="0">
      <c s="5" t="inlineStr" r="A13417">
        <is>
          <t xml:space="preserve">78200011</t>
        </is>
      </c>
      <c s="5" t="inlineStr" r="B13417">
        <is>
          <t xml:space="preserve">BARRIER WALL REFLECTORS, TYPE C</t>
        </is>
      </c>
      <c s="5" t="inlineStr" r="C13417">
        <is>
          <t xml:space="preserve">EACH   </t>
        </is>
      </c>
      <c s="6" r="D13417">
        <v>22.000</v>
      </c>
      <c s="7" r="E13417">
        <v>3</v>
      </c>
      <c s="8" t="inlineStr" r="F13417">
        <is>
          <t xml:space="preserve">66P34</t>
        </is>
      </c>
      <c s="8" t="inlineStr" r="G13417">
        <is>
          <t xml:space="preserve">008</t>
        </is>
      </c>
      <c s="9" r="H13417">
        <v>15.9500</v>
      </c>
      <c s="8" t="inlineStr" r="I13417">
        <is>
          <t xml:space="preserve">Y</t>
        </is>
      </c>
      <c s="8" t="inlineStr" r="J13417">
        <is>
          <t xml:space="preserve"> Bureau</t>
        </is>
      </c>
    </row>
    <row r="13418" ht="20.25" customHeight="0">
      <c s="5" t="inlineStr" r="A13418">
        <is>
          <t xml:space="preserve">78200011</t>
        </is>
      </c>
      <c s="5" t="inlineStr" r="B13418">
        <is>
          <t xml:space="preserve">BARRIER WALL REFLECTORS, TYPE C</t>
        </is>
      </c>
      <c s="5" t="inlineStr" r="C13418">
        <is>
          <t xml:space="preserve">EACH   </t>
        </is>
      </c>
      <c s="6" r="D13418">
        <v>22.000</v>
      </c>
      <c s="7" r="E13418">
        <v>3</v>
      </c>
      <c s="8" t="inlineStr" r="F13418">
        <is>
          <t xml:space="preserve">66P34</t>
        </is>
      </c>
      <c s="8" t="inlineStr" r="G13418">
        <is>
          <t xml:space="preserve">008</t>
        </is>
      </c>
      <c s="9" r="H13418">
        <v>7.0000</v>
      </c>
      <c s="8" t="inlineStr" r="I13418">
        <is>
          <t xml:space="preserve"/>
        </is>
      </c>
      <c s="8" t="inlineStr" r="J13418">
        <is>
          <t xml:space="preserve"> Bureau</t>
        </is>
      </c>
    </row>
    <row r="13419" ht="20.25" customHeight="0">
      <c s="5" t="inlineStr" r="A13419">
        <is>
          <t xml:space="preserve">78200011</t>
        </is>
      </c>
      <c s="5" t="inlineStr" r="B13419">
        <is>
          <t xml:space="preserve">BARRIER WALL REFLECTORS, TYPE C</t>
        </is>
      </c>
      <c s="5" t="inlineStr" r="C13419">
        <is>
          <t xml:space="preserve">EACH   </t>
        </is>
      </c>
      <c s="6" r="D13419">
        <v>470.000</v>
      </c>
      <c s="7" r="E13419">
        <v>5</v>
      </c>
      <c s="8" t="inlineStr" r="F13419">
        <is>
          <t xml:space="preserve">70A55</t>
        </is>
      </c>
      <c s="8" t="inlineStr" r="G13419">
        <is>
          <t xml:space="preserve">132</t>
        </is>
      </c>
      <c s="9" r="H13419">
        <v>15.5000</v>
      </c>
      <c s="8" t="inlineStr" r="I13419">
        <is>
          <t xml:space="preserve">Y</t>
        </is>
      </c>
      <c s="8" t="inlineStr" r="J13419">
        <is>
          <t xml:space="preserve"> Vermilion</t>
        </is>
      </c>
    </row>
    <row r="13420" ht="20.25" customHeight="0">
      <c s="5" t="inlineStr" r="A13420">
        <is>
          <t xml:space="preserve">78200011</t>
        </is>
      </c>
      <c s="5" t="inlineStr" r="B13420">
        <is>
          <t xml:space="preserve">BARRIER WALL REFLECTORS, TYPE C</t>
        </is>
      </c>
      <c s="5" t="inlineStr" r="C13420">
        <is>
          <t xml:space="preserve">EACH   </t>
        </is>
      </c>
      <c s="6" r="D13420">
        <v>14.000</v>
      </c>
      <c s="7" r="E13420">
        <v>9</v>
      </c>
      <c s="8" t="inlineStr" r="F13420">
        <is>
          <t xml:space="preserve">78483</t>
        </is>
      </c>
      <c s="8" t="inlineStr" r="G13420">
        <is>
          <t xml:space="preserve">127</t>
        </is>
      </c>
      <c s="9" r="H13420">
        <v>18.7600</v>
      </c>
      <c s="8" t="inlineStr" r="I13420">
        <is>
          <t xml:space="preserve">Y</t>
        </is>
      </c>
      <c s="8" t="inlineStr" r="J13420">
        <is>
          <t xml:space="preserve"> Jefferson</t>
        </is>
      </c>
    </row>
    <row r="13421" ht="20.25" customHeight="0">
      <c s="5" t="inlineStr" r="A13421">
        <is>
          <t xml:space="preserve">78200011</t>
        </is>
      </c>
      <c s="5" t="inlineStr" r="B13421">
        <is>
          <t xml:space="preserve">BARRIER WALL REFLECTORS, TYPE C</t>
        </is>
      </c>
      <c s="5" t="inlineStr" r="C13421">
        <is>
          <t xml:space="preserve">EACH   </t>
        </is>
      </c>
      <c s="6" r="D13421">
        <v>14.000</v>
      </c>
      <c s="7" r="E13421">
        <v>9</v>
      </c>
      <c s="8" t="inlineStr" r="F13421">
        <is>
          <t xml:space="preserve">78483</t>
        </is>
      </c>
      <c s="8" t="inlineStr" r="G13421">
        <is>
          <t xml:space="preserve">127</t>
        </is>
      </c>
      <c s="9" r="H13421">
        <v>16.0000</v>
      </c>
      <c s="8" t="inlineStr" r="I13421">
        <is>
          <t xml:space="preserve"/>
        </is>
      </c>
      <c s="8" t="inlineStr" r="J13421">
        <is>
          <t xml:space="preserve"> Jefferson</t>
        </is>
      </c>
    </row>
    <row r="13422" ht="20.25" customHeight="0">
      <c s="5" t="inlineStr" r="A13422">
        <is>
          <t xml:space="preserve">78200011</t>
        </is>
      </c>
      <c s="5" t="inlineStr" r="B13422">
        <is>
          <t xml:space="preserve">BARRIER WALL REFLECTORS, TYPE C</t>
        </is>
      </c>
      <c s="5" t="inlineStr" r="C13422">
        <is>
          <t xml:space="preserve">EACH   </t>
        </is>
      </c>
      <c s="6" r="D13422">
        <v>14.000</v>
      </c>
      <c s="7" r="E13422">
        <v>9</v>
      </c>
      <c s="8" t="inlineStr" r="F13422">
        <is>
          <t xml:space="preserve">78483</t>
        </is>
      </c>
      <c s="8" t="inlineStr" r="G13422">
        <is>
          <t xml:space="preserve">127</t>
        </is>
      </c>
      <c s="9" r="H13422">
        <v>20.1200</v>
      </c>
      <c s="8" t="inlineStr" r="I13422">
        <is>
          <t xml:space="preserve"/>
        </is>
      </c>
      <c s="8" t="inlineStr" r="J13422">
        <is>
          <t xml:space="preserve"> Jefferson</t>
        </is>
      </c>
    </row>
    <row r="13423" ht="20.25" customHeight="0">
      <c s="5" t="inlineStr" r="A13423">
        <is>
          <t xml:space="preserve">78200011</t>
        </is>
      </c>
      <c s="5" t="inlineStr" r="B13423">
        <is>
          <t xml:space="preserve">BARRIER WALL REFLECTORS, TYPE C</t>
        </is>
      </c>
      <c s="5" t="inlineStr" r="C13423">
        <is>
          <t xml:space="preserve">EACH   </t>
        </is>
      </c>
      <c s="6" r="D13423">
        <v>14.000</v>
      </c>
      <c s="7" r="E13423">
        <v>9</v>
      </c>
      <c s="8" t="inlineStr" r="F13423">
        <is>
          <t xml:space="preserve">78483</t>
        </is>
      </c>
      <c s="8" t="inlineStr" r="G13423">
        <is>
          <t xml:space="preserve">127</t>
        </is>
      </c>
      <c s="9" r="H13423">
        <v>21.1100</v>
      </c>
      <c s="8" t="inlineStr" r="I13423">
        <is>
          <t xml:space="preserve"/>
        </is>
      </c>
      <c s="8" t="inlineStr" r="J13423">
        <is>
          <t xml:space="preserve"> Jefferson</t>
        </is>
      </c>
    </row>
    <row r="13424" ht="20.25" customHeight="0">
      <c s="5" t="inlineStr" r="A13424">
        <is>
          <t xml:space="preserve">78200011</t>
        </is>
      </c>
      <c s="5" t="inlineStr" r="B13424">
        <is>
          <t xml:space="preserve">BARRIER WALL REFLECTORS, TYPE C</t>
        </is>
      </c>
      <c s="5" t="inlineStr" r="C13424">
        <is>
          <t xml:space="preserve">EACH   </t>
        </is>
      </c>
      <c s="6" r="D13424">
        <v>14.000</v>
      </c>
      <c s="7" r="E13424">
        <v>9</v>
      </c>
      <c s="8" t="inlineStr" r="F13424">
        <is>
          <t xml:space="preserve">78483</t>
        </is>
      </c>
      <c s="8" t="inlineStr" r="G13424">
        <is>
          <t xml:space="preserve">127</t>
        </is>
      </c>
      <c s="9" r="H13424">
        <v>41.0000</v>
      </c>
      <c s="8" t="inlineStr" r="I13424">
        <is>
          <t xml:space="preserve"/>
        </is>
      </c>
      <c s="8" t="inlineStr" r="J13424">
        <is>
          <t xml:space="preserve"> Jefferson</t>
        </is>
      </c>
    </row>
    <row r="13425" ht="20.25" customHeight="0">
      <c s="5" t="inlineStr" r="A13425">
        <is>
          <t xml:space="preserve">78200011</t>
        </is>
      </c>
      <c s="5" t="inlineStr" r="B13425">
        <is>
          <t xml:space="preserve">BARRIER WALL REFLECTORS, TYPE C</t>
        </is>
      </c>
      <c s="5" t="inlineStr" r="C13425">
        <is>
          <t xml:space="preserve">EACH   </t>
        </is>
      </c>
      <c s="6" r="D13425">
        <v>632.000</v>
      </c>
      <c s="7" r="E13425">
        <v>9</v>
      </c>
      <c s="8" t="inlineStr" r="F13425">
        <is>
          <t xml:space="preserve">78884</t>
        </is>
      </c>
      <c s="8" t="inlineStr" r="G13425">
        <is>
          <t xml:space="preserve">110</t>
        </is>
      </c>
      <c s="9" r="H13425">
        <v>20.4500</v>
      </c>
      <c s="8" t="inlineStr" r="I13425">
        <is>
          <t xml:space="preserve">Y</t>
        </is>
      </c>
      <c s="8" t="inlineStr" r="J13425">
        <is>
          <t xml:space="preserve"> Franklin, Jefferson</t>
        </is>
      </c>
    </row>
    <row r="13426" ht="20.25" customHeight="0">
      <c s="5" t="inlineStr" r="A13426">
        <is>
          <t xml:space="preserve">78200011</t>
        </is>
      </c>
      <c s="5" t="inlineStr" r="B13426">
        <is>
          <t xml:space="preserve">BARRIER WALL REFLECTORS, TYPE C</t>
        </is>
      </c>
      <c s="5" t="inlineStr" r="C13426">
        <is>
          <t xml:space="preserve">EACH   </t>
        </is>
      </c>
      <c s="6" r="D13426">
        <v>4.000</v>
      </c>
      <c s="7" r="E13426">
        <v>8</v>
      </c>
      <c s="8" t="inlineStr" r="F13426">
        <is>
          <t xml:space="preserve">97849</t>
        </is>
      </c>
      <c s="8" t="inlineStr" r="G13426">
        <is>
          <t xml:space="preserve">120</t>
        </is>
      </c>
      <c s="9" r="H13426">
        <v>11.0000</v>
      </c>
      <c s="8" t="inlineStr" r="I13426">
        <is>
          <t xml:space="preserve">Y</t>
        </is>
      </c>
      <c s="8" t="inlineStr" r="J13426">
        <is>
          <t xml:space="preserve"> Madison</t>
        </is>
      </c>
    </row>
    <row r="13427" ht="20.25" customHeight="0">
      <c s="5" t="inlineStr" r="A13427">
        <is>
          <t xml:space="preserve">78200011</t>
        </is>
      </c>
      <c s="5" t="inlineStr" r="B13427">
        <is>
          <t xml:space="preserve">BARRIER WALL REFLECTORS, TYPE C</t>
        </is>
      </c>
      <c s="5" t="inlineStr" r="C13427">
        <is>
          <t xml:space="preserve">EACH   </t>
        </is>
      </c>
      <c s="6" r="D13427">
        <v>4.000</v>
      </c>
      <c s="7" r="E13427">
        <v>8</v>
      </c>
      <c s="8" t="inlineStr" r="F13427">
        <is>
          <t xml:space="preserve">97849</t>
        </is>
      </c>
      <c s="8" t="inlineStr" r="G13427">
        <is>
          <t xml:space="preserve">120</t>
        </is>
      </c>
      <c s="9" r="H13427">
        <v>10.0000</v>
      </c>
      <c s="8" t="inlineStr" r="I13427">
        <is>
          <t xml:space="preserve"/>
        </is>
      </c>
      <c s="8" t="inlineStr" r="J13427">
        <is>
          <t xml:space="preserve"> Madison</t>
        </is>
      </c>
    </row>
    <row r="13428" ht="20.25" customHeight="0">
      <c s="5" t="inlineStr" r="A13428">
        <is>
          <t xml:space="preserve">78200011</t>
        </is>
      </c>
      <c s="5" t="inlineStr" r="B13428">
        <is>
          <t xml:space="preserve">BARRIER WALL REFLECTORS, TYPE C</t>
        </is>
      </c>
      <c s="5" t="inlineStr" r="C13428">
        <is>
          <t xml:space="preserve">EACH   </t>
        </is>
      </c>
      <c s="6" r="D13428">
        <v>4.000</v>
      </c>
      <c s="7" r="E13428">
        <v>8</v>
      </c>
      <c s="8" t="inlineStr" r="F13428">
        <is>
          <t xml:space="preserve">97849</t>
        </is>
      </c>
      <c s="8" t="inlineStr" r="G13428">
        <is>
          <t xml:space="preserve">120</t>
        </is>
      </c>
      <c s="9" r="H13428">
        <v>93.8500</v>
      </c>
      <c s="8" t="inlineStr" r="I13428">
        <is>
          <t xml:space="preserve"/>
        </is>
      </c>
      <c s="8" t="inlineStr" r="J13428">
        <is>
          <t xml:space="preserve"> Madison</t>
        </is>
      </c>
    </row>
    <row r="13429" ht="20.25" customHeight="0">
      <c s="5" t="inlineStr" r="A13429">
        <is>
          <t xml:space="preserve">78200011</t>
        </is>
      </c>
      <c s="5" t="inlineStr" r="B13429">
        <is>
          <t xml:space="preserve">BARRIER WALL REFLECTORS, TYPE C</t>
        </is>
      </c>
      <c s="5" t="inlineStr" r="C13429">
        <is>
          <t xml:space="preserve">EACH   </t>
        </is>
      </c>
      <c s="6" r="D13429">
        <v>28.000</v>
      </c>
      <c s="7" r="E13429">
        <v>8</v>
      </c>
      <c s="8" t="inlineStr" r="F13429">
        <is>
          <t xml:space="preserve">97850</t>
        </is>
      </c>
      <c s="8" t="inlineStr" r="G13429">
        <is>
          <t xml:space="preserve">121</t>
        </is>
      </c>
      <c s="9" r="H13429">
        <v>53.5000</v>
      </c>
      <c s="8" t="inlineStr" r="I13429">
        <is>
          <t xml:space="preserve">Y</t>
        </is>
      </c>
      <c s="8" t="inlineStr" r="J13429">
        <is>
          <t xml:space="preserve"> Monroe</t>
        </is>
      </c>
    </row>
    <row r="13430" ht="20.25" customHeight="0">
      <c s="5" t="inlineStr" r="A13430">
        <is>
          <t xml:space="preserve">78200020</t>
        </is>
      </c>
      <c s="5" t="inlineStr" r="B13430">
        <is>
          <t xml:space="preserve">CURB REFLECTORS</t>
        </is>
      </c>
      <c s="5" t="inlineStr" r="C13430">
        <is>
          <t xml:space="preserve">EACH   </t>
        </is>
      </c>
      <c s="6" r="D13430">
        <v>22.000</v>
      </c>
      <c s="7" r="E13430">
        <v>8</v>
      </c>
      <c s="8" t="inlineStr" r="F13430">
        <is>
          <t xml:space="preserve">97847</t>
        </is>
      </c>
      <c s="8" t="inlineStr" r="G13430">
        <is>
          <t xml:space="preserve">119</t>
        </is>
      </c>
      <c s="9" r="H13430">
        <v>25.0000</v>
      </c>
      <c s="8" t="inlineStr" r="I13430">
        <is>
          <t xml:space="preserve">Y</t>
        </is>
      </c>
      <c s="8" t="inlineStr" r="J13430">
        <is>
          <t xml:space="preserve"> Madison</t>
        </is>
      </c>
    </row>
    <row r="13431" ht="20.25" customHeight="0">
      <c s="5" t="inlineStr" r="A13431">
        <is>
          <t xml:space="preserve">78200020</t>
        </is>
      </c>
      <c s="5" t="inlineStr" r="B13431">
        <is>
          <t xml:space="preserve">CURB REFLECTORS</t>
        </is>
      </c>
      <c s="5" t="inlineStr" r="C13431">
        <is>
          <t xml:space="preserve">EACH   </t>
        </is>
      </c>
      <c s="6" r="D13431">
        <v>22.000</v>
      </c>
      <c s="7" r="E13431">
        <v>8</v>
      </c>
      <c s="8" t="inlineStr" r="F13431">
        <is>
          <t xml:space="preserve">97847</t>
        </is>
      </c>
      <c s="8" t="inlineStr" r="G13431">
        <is>
          <t xml:space="preserve">119</t>
        </is>
      </c>
      <c s="9" r="H13431">
        <v>5.0000</v>
      </c>
      <c s="8" t="inlineStr" r="I13431">
        <is>
          <t xml:space="preserve"/>
        </is>
      </c>
      <c s="8" t="inlineStr" r="J13431">
        <is>
          <t xml:space="preserve"> Madison</t>
        </is>
      </c>
    </row>
    <row r="13432" ht="20.25" customHeight="0">
      <c s="5" t="inlineStr" r="A13432">
        <is>
          <t xml:space="preserve">78200021</t>
        </is>
      </c>
      <c s="5" t="inlineStr" r="B13432">
        <is>
          <t xml:space="preserve">HIGH TENSION CABLE MEDIAN BARRIER REFLECTORS</t>
        </is>
      </c>
      <c s="5" t="inlineStr" r="C13432">
        <is>
          <t xml:space="preserve">EACH   </t>
        </is>
      </c>
      <c s="6" r="D13432">
        <v>186.000</v>
      </c>
      <c s="7" r="E13432">
        <v>5</v>
      </c>
      <c s="8" t="inlineStr" r="F13432">
        <is>
          <t xml:space="preserve">70A55</t>
        </is>
      </c>
      <c s="8" t="inlineStr" r="G13432">
        <is>
          <t xml:space="preserve">132</t>
        </is>
      </c>
      <c s="9" r="H13432">
        <v>10.0000</v>
      </c>
      <c s="8" t="inlineStr" r="I13432">
        <is>
          <t xml:space="preserve">Y</t>
        </is>
      </c>
      <c s="8" t="inlineStr" r="J13432">
        <is>
          <t xml:space="preserve"> Vermilion</t>
        </is>
      </c>
    </row>
    <row r="13433" ht="20.25" customHeight="0">
      <c s="5" t="inlineStr" r="A13433">
        <is>
          <t xml:space="preserve">78300200</t>
        </is>
      </c>
      <c s="5" t="inlineStr" r="B13433">
        <is>
          <t xml:space="preserve">RAISED REFLECTIVE PAVEMENT MARKER REMOVAL</t>
        </is>
      </c>
      <c s="5" t="inlineStr" r="C13433">
        <is>
          <t xml:space="preserve">EACH   </t>
        </is>
      </c>
      <c s="6" r="D13433">
        <v>113.000</v>
      </c>
      <c s="7" r="E13433">
        <v>1</v>
      </c>
      <c s="8" t="inlineStr" r="F13433">
        <is>
          <t xml:space="preserve">61K07</t>
        </is>
      </c>
      <c s="8" t="inlineStr" r="G13433">
        <is>
          <t xml:space="preserve">140</t>
        </is>
      </c>
      <c s="9" r="H13433">
        <v>24.0000</v>
      </c>
      <c s="8" t="inlineStr" r="I13433">
        <is>
          <t xml:space="preserve">Y</t>
        </is>
      </c>
      <c s="8" t="inlineStr" r="J13433">
        <is>
          <t xml:space="preserve"> Cook</t>
        </is>
      </c>
    </row>
    <row r="13434" ht="20.25" customHeight="0">
      <c s="5" t="inlineStr" r="A13434">
        <is>
          <t xml:space="preserve">78300200</t>
        </is>
      </c>
      <c s="5" t="inlineStr" r="B13434">
        <is>
          <t xml:space="preserve">RAISED REFLECTIVE PAVEMENT MARKER REMOVAL</t>
        </is>
      </c>
      <c s="5" t="inlineStr" r="C13434">
        <is>
          <t xml:space="preserve">EACH   </t>
        </is>
      </c>
      <c s="6" r="D13434">
        <v>113.000</v>
      </c>
      <c s="7" r="E13434">
        <v>1</v>
      </c>
      <c s="8" t="inlineStr" r="F13434">
        <is>
          <t xml:space="preserve">61K07</t>
        </is>
      </c>
      <c s="8" t="inlineStr" r="G13434">
        <is>
          <t xml:space="preserve">140</t>
        </is>
      </c>
      <c s="9" r="H13434">
        <v>5.0000</v>
      </c>
      <c s="8" t="inlineStr" r="I13434">
        <is>
          <t xml:space="preserve"/>
        </is>
      </c>
      <c s="8" t="inlineStr" r="J13434">
        <is>
          <t xml:space="preserve"> Cook</t>
        </is>
      </c>
    </row>
    <row r="13435" ht="20.25" customHeight="0">
      <c s="5" t="inlineStr" r="A13435">
        <is>
          <t xml:space="preserve">78300200</t>
        </is>
      </c>
      <c s="5" t="inlineStr" r="B13435">
        <is>
          <t xml:space="preserve">RAISED REFLECTIVE PAVEMENT MARKER REMOVAL</t>
        </is>
      </c>
      <c s="5" t="inlineStr" r="C13435">
        <is>
          <t xml:space="preserve">EACH   </t>
        </is>
      </c>
      <c s="6" r="D13435">
        <v>113.000</v>
      </c>
      <c s="7" r="E13435">
        <v>1</v>
      </c>
      <c s="8" t="inlineStr" r="F13435">
        <is>
          <t xml:space="preserve">61K07</t>
        </is>
      </c>
      <c s="8" t="inlineStr" r="G13435">
        <is>
          <t xml:space="preserve">140</t>
        </is>
      </c>
      <c s="9" r="H13435">
        <v>20.0000</v>
      </c>
      <c s="8" t="inlineStr" r="I13435">
        <is>
          <t xml:space="preserve"/>
        </is>
      </c>
      <c s="8" t="inlineStr" r="J13435">
        <is>
          <t xml:space="preserve"> Cook</t>
        </is>
      </c>
    </row>
    <row r="13436" ht="20.25" customHeight="0">
      <c s="5" t="inlineStr" r="A13436">
        <is>
          <t xml:space="preserve">78300200</t>
        </is>
      </c>
      <c s="5" t="inlineStr" r="B13436">
        <is>
          <t xml:space="preserve">RAISED REFLECTIVE PAVEMENT MARKER REMOVAL</t>
        </is>
      </c>
      <c s="5" t="inlineStr" r="C13436">
        <is>
          <t xml:space="preserve">EACH   </t>
        </is>
      </c>
      <c s="6" r="D13436">
        <v>113.000</v>
      </c>
      <c s="7" r="E13436">
        <v>1</v>
      </c>
      <c s="8" t="inlineStr" r="F13436">
        <is>
          <t xml:space="preserve">61K07</t>
        </is>
      </c>
      <c s="8" t="inlineStr" r="G13436">
        <is>
          <t xml:space="preserve">140</t>
        </is>
      </c>
      <c s="9" r="H13436">
        <v>24.3600</v>
      </c>
      <c s="8" t="inlineStr" r="I13436">
        <is>
          <t xml:space="preserve"/>
        </is>
      </c>
      <c s="8" t="inlineStr" r="J13436">
        <is>
          <t xml:space="preserve"> Cook</t>
        </is>
      </c>
    </row>
    <row r="13437" ht="20.25" customHeight="0">
      <c s="5" t="inlineStr" r="A13437">
        <is>
          <t xml:space="preserve">78300200</t>
        </is>
      </c>
      <c s="5" t="inlineStr" r="B13437">
        <is>
          <t xml:space="preserve">RAISED REFLECTIVE PAVEMENT MARKER REMOVAL</t>
        </is>
      </c>
      <c s="5" t="inlineStr" r="C13437">
        <is>
          <t xml:space="preserve">EACH   </t>
        </is>
      </c>
      <c s="6" r="D13437">
        <v>228.000</v>
      </c>
      <c s="7" r="E13437">
        <v>1</v>
      </c>
      <c s="8" t="inlineStr" r="F13437">
        <is>
          <t xml:space="preserve">61K68</t>
        </is>
      </c>
      <c s="8" t="inlineStr" r="G13437">
        <is>
          <t xml:space="preserve">131</t>
        </is>
      </c>
      <c s="9" r="H13437">
        <v>20.3600</v>
      </c>
      <c s="8" t="inlineStr" r="I13437">
        <is>
          <t xml:space="preserve">Y</t>
        </is>
      </c>
      <c s="8" t="inlineStr" r="J13437">
        <is>
          <t xml:space="preserve"> Kane</t>
        </is>
      </c>
    </row>
    <row r="13438" ht="20.25" customHeight="0">
      <c s="5" t="inlineStr" r="A13438">
        <is>
          <t xml:space="preserve">78300200</t>
        </is>
      </c>
      <c s="5" t="inlineStr" r="B13438">
        <is>
          <t xml:space="preserve">RAISED REFLECTIVE PAVEMENT MARKER REMOVAL</t>
        </is>
      </c>
      <c s="5" t="inlineStr" r="C13438">
        <is>
          <t xml:space="preserve">EACH   </t>
        </is>
      </c>
      <c s="6" r="D13438">
        <v>228.000</v>
      </c>
      <c s="7" r="E13438">
        <v>1</v>
      </c>
      <c s="8" t="inlineStr" r="F13438">
        <is>
          <t xml:space="preserve">61K68</t>
        </is>
      </c>
      <c s="8" t="inlineStr" r="G13438">
        <is>
          <t xml:space="preserve">131</t>
        </is>
      </c>
      <c s="9" r="H13438">
        <v>25.0000</v>
      </c>
      <c s="8" t="inlineStr" r="I13438">
        <is>
          <t xml:space="preserve"/>
        </is>
      </c>
      <c s="8" t="inlineStr" r="J13438">
        <is>
          <t xml:space="preserve"> Kane</t>
        </is>
      </c>
    </row>
    <row r="13439" ht="20.25" customHeight="0">
      <c s="5" t="inlineStr" r="A13439">
        <is>
          <t xml:space="preserve">78300200</t>
        </is>
      </c>
      <c s="5" t="inlineStr" r="B13439">
        <is>
          <t xml:space="preserve">RAISED REFLECTIVE PAVEMENT MARKER REMOVAL</t>
        </is>
      </c>
      <c s="5" t="inlineStr" r="C13439">
        <is>
          <t xml:space="preserve">EACH   </t>
        </is>
      </c>
      <c s="6" r="D13439">
        <v>228.000</v>
      </c>
      <c s="7" r="E13439">
        <v>1</v>
      </c>
      <c s="8" t="inlineStr" r="F13439">
        <is>
          <t xml:space="preserve">61K68</t>
        </is>
      </c>
      <c s="8" t="inlineStr" r="G13439">
        <is>
          <t xml:space="preserve">131</t>
        </is>
      </c>
      <c s="9" r="H13439">
        <v>25.0000</v>
      </c>
      <c s="8" t="inlineStr" r="I13439">
        <is>
          <t xml:space="preserve"/>
        </is>
      </c>
      <c s="8" t="inlineStr" r="J13439">
        <is>
          <t xml:space="preserve"> Kane</t>
        </is>
      </c>
    </row>
    <row r="13440" ht="20.25" customHeight="0">
      <c s="5" t="inlineStr" r="A13440">
        <is>
          <t xml:space="preserve">78300200</t>
        </is>
      </c>
      <c s="5" t="inlineStr" r="B13440">
        <is>
          <t xml:space="preserve">RAISED REFLECTIVE PAVEMENT MARKER REMOVAL</t>
        </is>
      </c>
      <c s="5" t="inlineStr" r="C13440">
        <is>
          <t xml:space="preserve">EACH   </t>
        </is>
      </c>
      <c s="6" r="D13440">
        <v>228.000</v>
      </c>
      <c s="7" r="E13440">
        <v>1</v>
      </c>
      <c s="8" t="inlineStr" r="F13440">
        <is>
          <t xml:space="preserve">61K68</t>
        </is>
      </c>
      <c s="8" t="inlineStr" r="G13440">
        <is>
          <t xml:space="preserve">131</t>
        </is>
      </c>
      <c s="9" r="H13440">
        <v>50.0000</v>
      </c>
      <c s="8" t="inlineStr" r="I13440">
        <is>
          <t xml:space="preserve"/>
        </is>
      </c>
      <c s="8" t="inlineStr" r="J13440">
        <is>
          <t xml:space="preserve"> Kane</t>
        </is>
      </c>
    </row>
    <row r="13441" ht="20.25" customHeight="0">
      <c s="5" t="inlineStr" r="A13441">
        <is>
          <t xml:space="preserve">78300200</t>
        </is>
      </c>
      <c s="5" t="inlineStr" r="B13441">
        <is>
          <t xml:space="preserve">RAISED REFLECTIVE PAVEMENT MARKER REMOVAL</t>
        </is>
      </c>
      <c s="5" t="inlineStr" r="C13441">
        <is>
          <t xml:space="preserve">EACH   </t>
        </is>
      </c>
      <c s="6" r="D13441">
        <v>7.000</v>
      </c>
      <c s="7" r="E13441">
        <v>1</v>
      </c>
      <c s="8" t="inlineStr" r="F13441">
        <is>
          <t xml:space="preserve">61K92</t>
        </is>
      </c>
      <c s="8" t="inlineStr" r="G13441">
        <is>
          <t xml:space="preserve">143</t>
        </is>
      </c>
      <c s="9" r="H13441">
        <v>25.0000</v>
      </c>
      <c s="8" t="inlineStr" r="I13441">
        <is>
          <t xml:space="preserve">Y</t>
        </is>
      </c>
      <c s="8" t="inlineStr" r="J13441">
        <is>
          <t xml:space="preserve"> McHenry</t>
        </is>
      </c>
    </row>
    <row r="13442" ht="20.25" customHeight="0">
      <c s="5" t="inlineStr" r="A13442">
        <is>
          <t xml:space="preserve">78300200</t>
        </is>
      </c>
      <c s="5" t="inlineStr" r="B13442">
        <is>
          <t xml:space="preserve">RAISED REFLECTIVE PAVEMENT MARKER REMOVAL</t>
        </is>
      </c>
      <c s="5" t="inlineStr" r="C13442">
        <is>
          <t xml:space="preserve">EACH   </t>
        </is>
      </c>
      <c s="6" r="D13442">
        <v>7.000</v>
      </c>
      <c s="7" r="E13442">
        <v>1</v>
      </c>
      <c s="8" t="inlineStr" r="F13442">
        <is>
          <t xml:space="preserve">61K92</t>
        </is>
      </c>
      <c s="8" t="inlineStr" r="G13442">
        <is>
          <t xml:space="preserve">143</t>
        </is>
      </c>
      <c s="9" r="H13442">
        <v>1.0000</v>
      </c>
      <c s="8" t="inlineStr" r="I13442">
        <is>
          <t xml:space="preserve"/>
        </is>
      </c>
      <c s="8" t="inlineStr" r="J13442">
        <is>
          <t xml:space="preserve"> McHenry</t>
        </is>
      </c>
    </row>
    <row r="13443" ht="20.25" customHeight="0">
      <c s="5" t="inlineStr" r="A13443">
        <is>
          <t xml:space="preserve">78300200</t>
        </is>
      </c>
      <c s="5" t="inlineStr" r="B13443">
        <is>
          <t xml:space="preserve">RAISED REFLECTIVE PAVEMENT MARKER REMOVAL</t>
        </is>
      </c>
      <c s="5" t="inlineStr" r="C13443">
        <is>
          <t xml:space="preserve">EACH   </t>
        </is>
      </c>
      <c s="6" r="D13443">
        <v>7.000</v>
      </c>
      <c s="7" r="E13443">
        <v>1</v>
      </c>
      <c s="8" t="inlineStr" r="F13443">
        <is>
          <t xml:space="preserve">61K92</t>
        </is>
      </c>
      <c s="8" t="inlineStr" r="G13443">
        <is>
          <t xml:space="preserve">143</t>
        </is>
      </c>
      <c s="9" r="H13443">
        <v>30.0000</v>
      </c>
      <c s="8" t="inlineStr" r="I13443">
        <is>
          <t xml:space="preserve"/>
        </is>
      </c>
      <c s="8" t="inlineStr" r="J13443">
        <is>
          <t xml:space="preserve"> McHenry</t>
        </is>
      </c>
    </row>
    <row r="13444" ht="20.25" customHeight="0">
      <c s="5" t="inlineStr" r="A13444">
        <is>
          <t xml:space="preserve">78300200</t>
        </is>
      </c>
      <c s="5" t="inlineStr" r="B13444">
        <is>
          <t xml:space="preserve">RAISED REFLECTIVE PAVEMENT MARKER REMOVAL</t>
        </is>
      </c>
      <c s="5" t="inlineStr" r="C13444">
        <is>
          <t xml:space="preserve">EACH   </t>
        </is>
      </c>
      <c s="6" r="D13444">
        <v>7.000</v>
      </c>
      <c s="7" r="E13444">
        <v>1</v>
      </c>
      <c s="8" t="inlineStr" r="F13444">
        <is>
          <t xml:space="preserve">61K92</t>
        </is>
      </c>
      <c s="8" t="inlineStr" r="G13444">
        <is>
          <t xml:space="preserve">143</t>
        </is>
      </c>
      <c s="9" r="H13444">
        <v>50.0000</v>
      </c>
      <c s="8" t="inlineStr" r="I13444">
        <is>
          <t xml:space="preserve"/>
        </is>
      </c>
      <c s="8" t="inlineStr" r="J13444">
        <is>
          <t xml:space="preserve"> McHenry</t>
        </is>
      </c>
    </row>
    <row r="13445" ht="20.25" customHeight="0">
      <c s="5" t="inlineStr" r="A13445">
        <is>
          <t xml:space="preserve">78300200</t>
        </is>
      </c>
      <c s="5" t="inlineStr" r="B13445">
        <is>
          <t xml:space="preserve">RAISED REFLECTIVE PAVEMENT MARKER REMOVAL</t>
        </is>
      </c>
      <c s="5" t="inlineStr" r="C13445">
        <is>
          <t xml:space="preserve">EACH   </t>
        </is>
      </c>
      <c s="6" r="D13445">
        <v>7.000</v>
      </c>
      <c s="7" r="E13445">
        <v>1</v>
      </c>
      <c s="8" t="inlineStr" r="F13445">
        <is>
          <t xml:space="preserve">61K92</t>
        </is>
      </c>
      <c s="8" t="inlineStr" r="G13445">
        <is>
          <t xml:space="preserve">143</t>
        </is>
      </c>
      <c s="9" r="H13445">
        <v>100.0000</v>
      </c>
      <c s="8" t="inlineStr" r="I13445">
        <is>
          <t xml:space="preserve"/>
        </is>
      </c>
      <c s="8" t="inlineStr" r="J13445">
        <is>
          <t xml:space="preserve"> McHenry</t>
        </is>
      </c>
    </row>
    <row r="13446" ht="20.25" customHeight="0">
      <c s="5" t="inlineStr" r="A13446">
        <is>
          <t xml:space="preserve">78300200</t>
        </is>
      </c>
      <c s="5" t="inlineStr" r="B13446">
        <is>
          <t xml:space="preserve">RAISED REFLECTIVE PAVEMENT MARKER REMOVAL</t>
        </is>
      </c>
      <c s="5" t="inlineStr" r="C13446">
        <is>
          <t xml:space="preserve">EACH   </t>
        </is>
      </c>
      <c s="6" r="D13446">
        <v>44.000</v>
      </c>
      <c s="7" r="E13446">
        <v>1</v>
      </c>
      <c s="8" t="inlineStr" r="F13446">
        <is>
          <t xml:space="preserve">61L00</t>
        </is>
      </c>
      <c s="8" t="inlineStr" r="G13446">
        <is>
          <t xml:space="preserve">094</t>
        </is>
      </c>
      <c s="9" r="H13446">
        <v>15.0000</v>
      </c>
      <c s="8" t="inlineStr" r="I13446">
        <is>
          <t xml:space="preserve">Y</t>
        </is>
      </c>
      <c s="8" t="inlineStr" r="J13446">
        <is>
          <t xml:space="preserve"> McHenry</t>
        </is>
      </c>
    </row>
    <row r="13447" ht="20.25" customHeight="0">
      <c s="5" t="inlineStr" r="A13447">
        <is>
          <t xml:space="preserve">78300200</t>
        </is>
      </c>
      <c s="5" t="inlineStr" r="B13447">
        <is>
          <t xml:space="preserve">RAISED REFLECTIVE PAVEMENT MARKER REMOVAL</t>
        </is>
      </c>
      <c s="5" t="inlineStr" r="C13447">
        <is>
          <t xml:space="preserve">EACH   </t>
        </is>
      </c>
      <c s="6" r="D13447">
        <v>44.000</v>
      </c>
      <c s="7" r="E13447">
        <v>1</v>
      </c>
      <c s="8" t="inlineStr" r="F13447">
        <is>
          <t xml:space="preserve">61L00</t>
        </is>
      </c>
      <c s="8" t="inlineStr" r="G13447">
        <is>
          <t xml:space="preserve">094</t>
        </is>
      </c>
      <c s="9" r="H13447">
        <v>10.0000</v>
      </c>
      <c s="8" t="inlineStr" r="I13447">
        <is>
          <t xml:space="preserve"/>
        </is>
      </c>
      <c s="8" t="inlineStr" r="J13447">
        <is>
          <t xml:space="preserve"> McHenry</t>
        </is>
      </c>
    </row>
    <row r="13448" ht="20.25" customHeight="0">
      <c s="5" t="inlineStr" r="A13448">
        <is>
          <t xml:space="preserve">78300200</t>
        </is>
      </c>
      <c s="5" t="inlineStr" r="B13448">
        <is>
          <t xml:space="preserve">RAISED REFLECTIVE PAVEMENT MARKER REMOVAL</t>
        </is>
      </c>
      <c s="5" t="inlineStr" r="C13448">
        <is>
          <t xml:space="preserve">EACH   </t>
        </is>
      </c>
      <c s="6" r="D13448">
        <v>44.000</v>
      </c>
      <c s="7" r="E13448">
        <v>1</v>
      </c>
      <c s="8" t="inlineStr" r="F13448">
        <is>
          <t xml:space="preserve">61L00</t>
        </is>
      </c>
      <c s="8" t="inlineStr" r="G13448">
        <is>
          <t xml:space="preserve">094</t>
        </is>
      </c>
      <c s="9" r="H13448">
        <v>15.0000</v>
      </c>
      <c s="8" t="inlineStr" r="I13448">
        <is>
          <t xml:space="preserve"/>
        </is>
      </c>
      <c s="8" t="inlineStr" r="J13448">
        <is>
          <t xml:space="preserve"> McHenry</t>
        </is>
      </c>
    </row>
    <row r="13449" ht="20.25" customHeight="0">
      <c s="5" t="inlineStr" r="A13449">
        <is>
          <t xml:space="preserve">78300200</t>
        </is>
      </c>
      <c s="5" t="inlineStr" r="B13449">
        <is>
          <t xml:space="preserve">RAISED REFLECTIVE PAVEMENT MARKER REMOVAL</t>
        </is>
      </c>
      <c s="5" t="inlineStr" r="C13449">
        <is>
          <t xml:space="preserve">EACH   </t>
        </is>
      </c>
      <c s="6" r="D13449">
        <v>44.000</v>
      </c>
      <c s="7" r="E13449">
        <v>1</v>
      </c>
      <c s="8" t="inlineStr" r="F13449">
        <is>
          <t xml:space="preserve">61L00</t>
        </is>
      </c>
      <c s="8" t="inlineStr" r="G13449">
        <is>
          <t xml:space="preserve">094</t>
        </is>
      </c>
      <c s="9" r="H13449">
        <v>15.0000</v>
      </c>
      <c s="8" t="inlineStr" r="I13449">
        <is>
          <t xml:space="preserve"/>
        </is>
      </c>
      <c s="8" t="inlineStr" r="J13449">
        <is>
          <t xml:space="preserve"> McHenry</t>
        </is>
      </c>
    </row>
    <row r="13450" ht="20.25" customHeight="0">
      <c s="5" t="inlineStr" r="A13450">
        <is>
          <t xml:space="preserve">78300200</t>
        </is>
      </c>
      <c s="5" t="inlineStr" r="B13450">
        <is>
          <t xml:space="preserve">RAISED REFLECTIVE PAVEMENT MARKER REMOVAL</t>
        </is>
      </c>
      <c s="5" t="inlineStr" r="C13450">
        <is>
          <t xml:space="preserve">EACH   </t>
        </is>
      </c>
      <c s="6" r="D13450">
        <v>44.000</v>
      </c>
      <c s="7" r="E13450">
        <v>1</v>
      </c>
      <c s="8" t="inlineStr" r="F13450">
        <is>
          <t xml:space="preserve">61L00</t>
        </is>
      </c>
      <c s="8" t="inlineStr" r="G13450">
        <is>
          <t xml:space="preserve">094</t>
        </is>
      </c>
      <c s="9" r="H13450">
        <v>17.9000</v>
      </c>
      <c s="8" t="inlineStr" r="I13450">
        <is>
          <t xml:space="preserve"/>
        </is>
      </c>
      <c s="8" t="inlineStr" r="J13450">
        <is>
          <t xml:space="preserve"> McHenry</t>
        </is>
      </c>
    </row>
    <row r="13451" ht="20.25" customHeight="0">
      <c s="5" t="inlineStr" r="A13451">
        <is>
          <t xml:space="preserve">78300200</t>
        </is>
      </c>
      <c s="5" t="inlineStr" r="B13451">
        <is>
          <t xml:space="preserve">RAISED REFLECTIVE PAVEMENT MARKER REMOVAL</t>
        </is>
      </c>
      <c s="5" t="inlineStr" r="C13451">
        <is>
          <t xml:space="preserve">EACH   </t>
        </is>
      </c>
      <c s="6" r="D13451">
        <v>125.000</v>
      </c>
      <c s="7" r="E13451">
        <v>1</v>
      </c>
      <c s="8" t="inlineStr" r="F13451">
        <is>
          <t xml:space="preserve">61L07</t>
        </is>
      </c>
      <c s="8" t="inlineStr" r="G13451">
        <is>
          <t xml:space="preserve">097</t>
        </is>
      </c>
      <c s="9" r="H13451">
        <v>17.0000</v>
      </c>
      <c s="8" t="inlineStr" r="I13451">
        <is>
          <t xml:space="preserve">Y</t>
        </is>
      </c>
      <c s="8" t="inlineStr" r="J13451">
        <is>
          <t xml:space="preserve"> Cook</t>
        </is>
      </c>
    </row>
    <row r="13452" ht="20.25" customHeight="0">
      <c s="5" t="inlineStr" r="A13452">
        <is>
          <t xml:space="preserve">78300200</t>
        </is>
      </c>
      <c s="5" t="inlineStr" r="B13452">
        <is>
          <t xml:space="preserve">RAISED REFLECTIVE PAVEMENT MARKER REMOVAL</t>
        </is>
      </c>
      <c s="5" t="inlineStr" r="C13452">
        <is>
          <t xml:space="preserve">EACH   </t>
        </is>
      </c>
      <c s="6" r="D13452">
        <v>125.000</v>
      </c>
      <c s="7" r="E13452">
        <v>1</v>
      </c>
      <c s="8" t="inlineStr" r="F13452">
        <is>
          <t xml:space="preserve">61L07</t>
        </is>
      </c>
      <c s="8" t="inlineStr" r="G13452">
        <is>
          <t xml:space="preserve">097</t>
        </is>
      </c>
      <c s="9" r="H13452">
        <v>14.0000</v>
      </c>
      <c s="8" t="inlineStr" r="I13452">
        <is>
          <t xml:space="preserve"/>
        </is>
      </c>
      <c s="8" t="inlineStr" r="J13452">
        <is>
          <t xml:space="preserve"> Cook</t>
        </is>
      </c>
    </row>
    <row r="13453" ht="20.25" customHeight="0">
      <c s="5" t="inlineStr" r="A13453">
        <is>
          <t xml:space="preserve">78300200</t>
        </is>
      </c>
      <c s="5" t="inlineStr" r="B13453">
        <is>
          <t xml:space="preserve">RAISED REFLECTIVE PAVEMENT MARKER REMOVAL</t>
        </is>
      </c>
      <c s="5" t="inlineStr" r="C13453">
        <is>
          <t xml:space="preserve">EACH   </t>
        </is>
      </c>
      <c s="6" r="D13453">
        <v>166.000</v>
      </c>
      <c s="7" r="E13453">
        <v>1</v>
      </c>
      <c s="8" t="inlineStr" r="F13453">
        <is>
          <t xml:space="preserve">61L08</t>
        </is>
      </c>
      <c s="8" t="inlineStr" r="G13453">
        <is>
          <t xml:space="preserve">144</t>
        </is>
      </c>
      <c s="9" r="H13453">
        <v>26.0000</v>
      </c>
      <c s="8" t="inlineStr" r="I13453">
        <is>
          <t xml:space="preserve">Y</t>
        </is>
      </c>
      <c s="8" t="inlineStr" r="J13453">
        <is>
          <t xml:space="preserve"> Cook</t>
        </is>
      </c>
    </row>
    <row r="13454" ht="20.25" customHeight="0">
      <c s="5" t="inlineStr" r="A13454">
        <is>
          <t xml:space="preserve">78300200</t>
        </is>
      </c>
      <c s="5" t="inlineStr" r="B13454">
        <is>
          <t xml:space="preserve">RAISED REFLECTIVE PAVEMENT MARKER REMOVAL</t>
        </is>
      </c>
      <c s="5" t="inlineStr" r="C13454">
        <is>
          <t xml:space="preserve">EACH   </t>
        </is>
      </c>
      <c s="6" r="D13454">
        <v>166.000</v>
      </c>
      <c s="7" r="E13454">
        <v>1</v>
      </c>
      <c s="8" t="inlineStr" r="F13454">
        <is>
          <t xml:space="preserve">61L08</t>
        </is>
      </c>
      <c s="8" t="inlineStr" r="G13454">
        <is>
          <t xml:space="preserve">144</t>
        </is>
      </c>
      <c s="9" r="H13454">
        <v>15.0000</v>
      </c>
      <c s="8" t="inlineStr" r="I13454">
        <is>
          <t xml:space="preserve"/>
        </is>
      </c>
      <c s="8" t="inlineStr" r="J13454">
        <is>
          <t xml:space="preserve"> Cook</t>
        </is>
      </c>
    </row>
    <row r="13455" ht="20.25" customHeight="0">
      <c s="5" t="inlineStr" r="A13455">
        <is>
          <t xml:space="preserve">78300200</t>
        </is>
      </c>
      <c s="5" t="inlineStr" r="B13455">
        <is>
          <t xml:space="preserve">RAISED REFLECTIVE PAVEMENT MARKER REMOVAL</t>
        </is>
      </c>
      <c s="5" t="inlineStr" r="C13455">
        <is>
          <t xml:space="preserve">EACH   </t>
        </is>
      </c>
      <c s="6" r="D13455">
        <v>166.000</v>
      </c>
      <c s="7" r="E13455">
        <v>1</v>
      </c>
      <c s="8" t="inlineStr" r="F13455">
        <is>
          <t xml:space="preserve">61L08</t>
        </is>
      </c>
      <c s="8" t="inlineStr" r="G13455">
        <is>
          <t xml:space="preserve">144</t>
        </is>
      </c>
      <c s="9" r="H13455">
        <v>110.0000</v>
      </c>
      <c s="8" t="inlineStr" r="I13455">
        <is>
          <t xml:space="preserve"/>
        </is>
      </c>
      <c s="8" t="inlineStr" r="J13455">
        <is>
          <t xml:space="preserve"> Cook</t>
        </is>
      </c>
    </row>
    <row r="13456" ht="20.25" customHeight="0">
      <c s="5" t="inlineStr" r="A13456">
        <is>
          <t xml:space="preserve">78300200</t>
        </is>
      </c>
      <c s="5" t="inlineStr" r="B13456">
        <is>
          <t xml:space="preserve">RAISED REFLECTIVE PAVEMENT MARKER REMOVAL</t>
        </is>
      </c>
      <c s="5" t="inlineStr" r="C13456">
        <is>
          <t xml:space="preserve">EACH   </t>
        </is>
      </c>
      <c s="6" r="D13456">
        <v>416.000</v>
      </c>
      <c s="7" r="E13456">
        <v>1</v>
      </c>
      <c s="8" t="inlineStr" r="F13456">
        <is>
          <t xml:space="preserve">62R95</t>
        </is>
      </c>
      <c s="8" t="inlineStr" r="G13456">
        <is>
          <t xml:space="preserve">051</t>
        </is>
      </c>
      <c s="9" r="H13456">
        <v>18.8500</v>
      </c>
      <c s="8" t="inlineStr" r="I13456">
        <is>
          <t xml:space="preserve">Y</t>
        </is>
      </c>
      <c s="8" t="inlineStr" r="J13456">
        <is>
          <t xml:space="preserve"> McHenry</t>
        </is>
      </c>
    </row>
    <row r="13457" ht="20.25" customHeight="0">
      <c s="5" t="inlineStr" r="A13457">
        <is>
          <t xml:space="preserve">78300200</t>
        </is>
      </c>
      <c s="5" t="inlineStr" r="B13457">
        <is>
          <t xml:space="preserve">RAISED REFLECTIVE PAVEMENT MARKER REMOVAL</t>
        </is>
      </c>
      <c s="5" t="inlineStr" r="C13457">
        <is>
          <t xml:space="preserve">EACH   </t>
        </is>
      </c>
      <c s="6" r="D13457">
        <v>416.000</v>
      </c>
      <c s="7" r="E13457">
        <v>1</v>
      </c>
      <c s="8" t="inlineStr" r="F13457">
        <is>
          <t xml:space="preserve">62R95</t>
        </is>
      </c>
      <c s="8" t="inlineStr" r="G13457">
        <is>
          <t xml:space="preserve">051</t>
        </is>
      </c>
      <c s="9" r="H13457">
        <v>13.0000</v>
      </c>
      <c s="8" t="inlineStr" r="I13457">
        <is>
          <t xml:space="preserve"/>
        </is>
      </c>
      <c s="8" t="inlineStr" r="J13457">
        <is>
          <t xml:space="preserve"> McHenry</t>
        </is>
      </c>
    </row>
    <row r="13458" ht="20.25" customHeight="0">
      <c s="5" t="inlineStr" r="A13458">
        <is>
          <t xml:space="preserve">78300200</t>
        </is>
      </c>
      <c s="5" t="inlineStr" r="B13458">
        <is>
          <t xml:space="preserve">RAISED REFLECTIVE PAVEMENT MARKER REMOVAL</t>
        </is>
      </c>
      <c s="5" t="inlineStr" r="C13458">
        <is>
          <t xml:space="preserve">EACH   </t>
        </is>
      </c>
      <c s="6" r="D13458">
        <v>416.000</v>
      </c>
      <c s="7" r="E13458">
        <v>1</v>
      </c>
      <c s="8" t="inlineStr" r="F13458">
        <is>
          <t xml:space="preserve">62R95</t>
        </is>
      </c>
      <c s="8" t="inlineStr" r="G13458">
        <is>
          <t xml:space="preserve">051</t>
        </is>
      </c>
      <c s="9" r="H13458">
        <v>13.1600</v>
      </c>
      <c s="8" t="inlineStr" r="I13458">
        <is>
          <t xml:space="preserve"/>
        </is>
      </c>
      <c s="8" t="inlineStr" r="J13458">
        <is>
          <t xml:space="preserve"> McHenry</t>
        </is>
      </c>
    </row>
    <row r="13459" ht="20.25" customHeight="0">
      <c s="5" t="inlineStr" r="A13459">
        <is>
          <t xml:space="preserve">78300200</t>
        </is>
      </c>
      <c s="5" t="inlineStr" r="B13459">
        <is>
          <t xml:space="preserve">RAISED REFLECTIVE PAVEMENT MARKER REMOVAL</t>
        </is>
      </c>
      <c s="5" t="inlineStr" r="C13459">
        <is>
          <t xml:space="preserve">EACH   </t>
        </is>
      </c>
      <c s="6" r="D13459">
        <v>16.000</v>
      </c>
      <c s="7" r="E13459">
        <v>1</v>
      </c>
      <c s="8" t="inlineStr" r="F13459">
        <is>
          <t xml:space="preserve">62R99</t>
        </is>
      </c>
      <c s="8" t="inlineStr" r="G13459">
        <is>
          <t xml:space="preserve">052</t>
        </is>
      </c>
      <c s="9" r="H13459">
        <v>30.0000</v>
      </c>
      <c s="8" t="inlineStr" r="I13459">
        <is>
          <t xml:space="preserve">Y</t>
        </is>
      </c>
      <c s="8" t="inlineStr" r="J13459">
        <is>
          <t xml:space="preserve"> Cook</t>
        </is>
      </c>
    </row>
    <row r="13460" ht="20.25" customHeight="0">
      <c s="5" t="inlineStr" r="A13460">
        <is>
          <t xml:space="preserve">78300200</t>
        </is>
      </c>
      <c s="5" t="inlineStr" r="B13460">
        <is>
          <t xml:space="preserve">RAISED REFLECTIVE PAVEMENT MARKER REMOVAL</t>
        </is>
      </c>
      <c s="5" t="inlineStr" r="C13460">
        <is>
          <t xml:space="preserve">EACH   </t>
        </is>
      </c>
      <c s="6" r="D13460">
        <v>16.000</v>
      </c>
      <c s="7" r="E13460">
        <v>1</v>
      </c>
      <c s="8" t="inlineStr" r="F13460">
        <is>
          <t xml:space="preserve">62R99</t>
        </is>
      </c>
      <c s="8" t="inlineStr" r="G13460">
        <is>
          <t xml:space="preserve">052</t>
        </is>
      </c>
      <c s="9" r="H13460">
        <v>10.0000</v>
      </c>
      <c s="8" t="inlineStr" r="I13460">
        <is>
          <t xml:space="preserve"/>
        </is>
      </c>
      <c s="8" t="inlineStr" r="J13460">
        <is>
          <t xml:space="preserve"> Cook</t>
        </is>
      </c>
    </row>
    <row r="13461" ht="20.25" customHeight="0">
      <c s="5" t="inlineStr" r="A13461">
        <is>
          <t xml:space="preserve">78300200</t>
        </is>
      </c>
      <c s="5" t="inlineStr" r="B13461">
        <is>
          <t xml:space="preserve">RAISED REFLECTIVE PAVEMENT MARKER REMOVAL</t>
        </is>
      </c>
      <c s="5" t="inlineStr" r="C13461">
        <is>
          <t xml:space="preserve">EACH   </t>
        </is>
      </c>
      <c s="6" r="D13461">
        <v>16.000</v>
      </c>
      <c s="7" r="E13461">
        <v>1</v>
      </c>
      <c s="8" t="inlineStr" r="F13461">
        <is>
          <t xml:space="preserve">62R99</t>
        </is>
      </c>
      <c s="8" t="inlineStr" r="G13461">
        <is>
          <t xml:space="preserve">052</t>
        </is>
      </c>
      <c s="9" r="H13461">
        <v>11.2000</v>
      </c>
      <c s="8" t="inlineStr" r="I13461">
        <is>
          <t xml:space="preserve"/>
        </is>
      </c>
      <c s="8" t="inlineStr" r="J13461">
        <is>
          <t xml:space="preserve"> Cook</t>
        </is>
      </c>
    </row>
    <row r="13462" ht="20.25" customHeight="0">
      <c s="5" t="inlineStr" r="A13462">
        <is>
          <t xml:space="preserve">78300200</t>
        </is>
      </c>
      <c s="5" t="inlineStr" r="B13462">
        <is>
          <t xml:space="preserve">RAISED REFLECTIVE PAVEMENT MARKER REMOVAL</t>
        </is>
      </c>
      <c s="5" t="inlineStr" r="C13462">
        <is>
          <t xml:space="preserve">EACH   </t>
        </is>
      </c>
      <c s="6" r="D13462">
        <v>16.000</v>
      </c>
      <c s="7" r="E13462">
        <v>1</v>
      </c>
      <c s="8" t="inlineStr" r="F13462">
        <is>
          <t xml:space="preserve">62R99</t>
        </is>
      </c>
      <c s="8" t="inlineStr" r="G13462">
        <is>
          <t xml:space="preserve">052</t>
        </is>
      </c>
      <c s="9" r="H13462">
        <v>15.0000</v>
      </c>
      <c s="8" t="inlineStr" r="I13462">
        <is>
          <t xml:space="preserve"/>
        </is>
      </c>
      <c s="8" t="inlineStr" r="J13462">
        <is>
          <t xml:space="preserve"> Cook</t>
        </is>
      </c>
    </row>
    <row r="13463" ht="20.25" customHeight="0">
      <c s="5" t="inlineStr" r="A13463">
        <is>
          <t xml:space="preserve">78300200</t>
        </is>
      </c>
      <c s="5" t="inlineStr" r="B13463">
        <is>
          <t xml:space="preserve">RAISED REFLECTIVE PAVEMENT MARKER REMOVAL</t>
        </is>
      </c>
      <c s="5" t="inlineStr" r="C13463">
        <is>
          <t xml:space="preserve">EACH   </t>
        </is>
      </c>
      <c s="6" r="D13463">
        <v>16.000</v>
      </c>
      <c s="7" r="E13463">
        <v>1</v>
      </c>
      <c s="8" t="inlineStr" r="F13463">
        <is>
          <t xml:space="preserve">62R99</t>
        </is>
      </c>
      <c s="8" t="inlineStr" r="G13463">
        <is>
          <t xml:space="preserve">052</t>
        </is>
      </c>
      <c s="9" r="H13463">
        <v>25.0000</v>
      </c>
      <c s="8" t="inlineStr" r="I13463">
        <is>
          <t xml:space="preserve"/>
        </is>
      </c>
      <c s="8" t="inlineStr" r="J13463">
        <is>
          <t xml:space="preserve"> Cook</t>
        </is>
      </c>
    </row>
    <row r="13464" ht="20.25" customHeight="0">
      <c s="5" t="inlineStr" r="A13464">
        <is>
          <t xml:space="preserve">78300200</t>
        </is>
      </c>
      <c s="5" t="inlineStr" r="B13464">
        <is>
          <t xml:space="preserve">RAISED REFLECTIVE PAVEMENT MARKER REMOVAL</t>
        </is>
      </c>
      <c s="5" t="inlineStr" r="C13464">
        <is>
          <t xml:space="preserve">EACH   </t>
        </is>
      </c>
      <c s="6" r="D13464">
        <v>2376.000</v>
      </c>
      <c s="7" r="E13464">
        <v>1</v>
      </c>
      <c s="8" t="inlineStr" r="F13464">
        <is>
          <t xml:space="preserve">62T21</t>
        </is>
      </c>
      <c s="8" t="inlineStr" r="G13464">
        <is>
          <t xml:space="preserve">053</t>
        </is>
      </c>
      <c s="9" r="H13464">
        <v>11.5800</v>
      </c>
      <c s="8" t="inlineStr" r="I13464">
        <is>
          <t xml:space="preserve">Y</t>
        </is>
      </c>
      <c s="8" t="inlineStr" r="J13464">
        <is>
          <t xml:space="preserve"> DuPage</t>
        </is>
      </c>
    </row>
    <row r="13465" ht="20.25" customHeight="0">
      <c s="5" t="inlineStr" r="A13465">
        <is>
          <t xml:space="preserve">78300200</t>
        </is>
      </c>
      <c s="5" t="inlineStr" r="B13465">
        <is>
          <t xml:space="preserve">RAISED REFLECTIVE PAVEMENT MARKER REMOVAL</t>
        </is>
      </c>
      <c s="5" t="inlineStr" r="C13465">
        <is>
          <t xml:space="preserve">EACH   </t>
        </is>
      </c>
      <c s="6" r="D13465">
        <v>2376.000</v>
      </c>
      <c s="7" r="E13465">
        <v>1</v>
      </c>
      <c s="8" t="inlineStr" r="F13465">
        <is>
          <t xml:space="preserve">62T21</t>
        </is>
      </c>
      <c s="8" t="inlineStr" r="G13465">
        <is>
          <t xml:space="preserve">053</t>
        </is>
      </c>
      <c s="9" r="H13465">
        <v>11.2500</v>
      </c>
      <c s="8" t="inlineStr" r="I13465">
        <is>
          <t xml:space="preserve"/>
        </is>
      </c>
      <c s="8" t="inlineStr" r="J13465">
        <is>
          <t xml:space="preserve"> DuPage</t>
        </is>
      </c>
    </row>
    <row r="13466" ht="20.25" customHeight="0">
      <c s="5" t="inlineStr" r="A13466">
        <is>
          <t xml:space="preserve">78300200</t>
        </is>
      </c>
      <c s="5" t="inlineStr" r="B13466">
        <is>
          <t xml:space="preserve">RAISED REFLECTIVE PAVEMENT MARKER REMOVAL</t>
        </is>
      </c>
      <c s="5" t="inlineStr" r="C13466">
        <is>
          <t xml:space="preserve">EACH   </t>
        </is>
      </c>
      <c s="6" r="D13466">
        <v>2376.000</v>
      </c>
      <c s="7" r="E13466">
        <v>1</v>
      </c>
      <c s="8" t="inlineStr" r="F13466">
        <is>
          <t xml:space="preserve">62T21</t>
        </is>
      </c>
      <c s="8" t="inlineStr" r="G13466">
        <is>
          <t xml:space="preserve">053</t>
        </is>
      </c>
      <c s="9" r="H13466">
        <v>12.8000</v>
      </c>
      <c s="8" t="inlineStr" r="I13466">
        <is>
          <t xml:space="preserve"/>
        </is>
      </c>
      <c s="8" t="inlineStr" r="J13466">
        <is>
          <t xml:space="preserve"> DuPage</t>
        </is>
      </c>
    </row>
    <row r="13467" ht="20.25" customHeight="0">
      <c s="5" t="inlineStr" r="A13467">
        <is>
          <t xml:space="preserve">78300200</t>
        </is>
      </c>
      <c s="5" t="inlineStr" r="B13467">
        <is>
          <t xml:space="preserve">RAISED REFLECTIVE PAVEMENT MARKER REMOVAL</t>
        </is>
      </c>
      <c s="5" t="inlineStr" r="C13467">
        <is>
          <t xml:space="preserve">EACH   </t>
        </is>
      </c>
      <c s="6" r="D13467">
        <v>975.000</v>
      </c>
      <c s="7" r="E13467">
        <v>1</v>
      </c>
      <c s="8" t="inlineStr" r="F13467">
        <is>
          <t xml:space="preserve">62U88</t>
        </is>
      </c>
      <c s="8" t="inlineStr" r="G13467">
        <is>
          <t xml:space="preserve">098</t>
        </is>
      </c>
      <c s="9" r="H13467">
        <v>11.0000</v>
      </c>
      <c s="8" t="inlineStr" r="I13467">
        <is>
          <t xml:space="preserve">Y</t>
        </is>
      </c>
      <c s="8" t="inlineStr" r="J13467">
        <is>
          <t xml:space="preserve"> Will</t>
        </is>
      </c>
    </row>
    <row r="13468" ht="20.25" customHeight="0">
      <c s="5" t="inlineStr" r="A13468">
        <is>
          <t xml:space="preserve">78300200</t>
        </is>
      </c>
      <c s="5" t="inlineStr" r="B13468">
        <is>
          <t xml:space="preserve">RAISED REFLECTIVE PAVEMENT MARKER REMOVAL</t>
        </is>
      </c>
      <c s="5" t="inlineStr" r="C13468">
        <is>
          <t xml:space="preserve">EACH   </t>
        </is>
      </c>
      <c s="6" r="D13468">
        <v>975.000</v>
      </c>
      <c s="7" r="E13468">
        <v>1</v>
      </c>
      <c s="8" t="inlineStr" r="F13468">
        <is>
          <t xml:space="preserve">62U88</t>
        </is>
      </c>
      <c s="8" t="inlineStr" r="G13468">
        <is>
          <t xml:space="preserve">098</t>
        </is>
      </c>
      <c s="9" r="H13468">
        <v>7.0000</v>
      </c>
      <c s="8" t="inlineStr" r="I13468">
        <is>
          <t xml:space="preserve"/>
        </is>
      </c>
      <c s="8" t="inlineStr" r="J13468">
        <is>
          <t xml:space="preserve"> Will</t>
        </is>
      </c>
    </row>
    <row r="13469" ht="20.25" customHeight="0">
      <c s="5" t="inlineStr" r="A13469">
        <is>
          <t xml:space="preserve">78300200</t>
        </is>
      </c>
      <c s="5" t="inlineStr" r="B13469">
        <is>
          <t xml:space="preserve">RAISED REFLECTIVE PAVEMENT MARKER REMOVAL</t>
        </is>
      </c>
      <c s="5" t="inlineStr" r="C13469">
        <is>
          <t xml:space="preserve">EACH   </t>
        </is>
      </c>
      <c s="6" r="D13469">
        <v>975.000</v>
      </c>
      <c s="7" r="E13469">
        <v>1</v>
      </c>
      <c s="8" t="inlineStr" r="F13469">
        <is>
          <t xml:space="preserve">62U88</t>
        </is>
      </c>
      <c s="8" t="inlineStr" r="G13469">
        <is>
          <t xml:space="preserve">098</t>
        </is>
      </c>
      <c s="9" r="H13469">
        <v>9.0000</v>
      </c>
      <c s="8" t="inlineStr" r="I13469">
        <is>
          <t xml:space="preserve"/>
        </is>
      </c>
      <c s="8" t="inlineStr" r="J13469">
        <is>
          <t xml:space="preserve"> Will</t>
        </is>
      </c>
    </row>
    <row r="13470" ht="20.25" customHeight="0">
      <c s="5" t="inlineStr" r="A13470">
        <is>
          <t xml:space="preserve">78300200</t>
        </is>
      </c>
      <c s="5" t="inlineStr" r="B13470">
        <is>
          <t xml:space="preserve">RAISED REFLECTIVE PAVEMENT MARKER REMOVAL</t>
        </is>
      </c>
      <c s="5" t="inlineStr" r="C13470">
        <is>
          <t xml:space="preserve">EACH   </t>
        </is>
      </c>
      <c s="6" r="D13470">
        <v>975.000</v>
      </c>
      <c s="7" r="E13470">
        <v>1</v>
      </c>
      <c s="8" t="inlineStr" r="F13470">
        <is>
          <t xml:space="preserve">62U88</t>
        </is>
      </c>
      <c s="8" t="inlineStr" r="G13470">
        <is>
          <t xml:space="preserve">098</t>
        </is>
      </c>
      <c s="9" r="H13470">
        <v>10.0000</v>
      </c>
      <c s="8" t="inlineStr" r="I13470">
        <is>
          <t xml:space="preserve"/>
        </is>
      </c>
      <c s="8" t="inlineStr" r="J13470">
        <is>
          <t xml:space="preserve"> Will</t>
        </is>
      </c>
    </row>
    <row r="13471" ht="20.25" customHeight="0">
      <c s="5" t="inlineStr" r="A13471">
        <is>
          <t xml:space="preserve">78300200</t>
        </is>
      </c>
      <c s="5" t="inlineStr" r="B13471">
        <is>
          <t xml:space="preserve">RAISED REFLECTIVE PAVEMENT MARKER REMOVAL</t>
        </is>
      </c>
      <c s="5" t="inlineStr" r="C13471">
        <is>
          <t xml:space="preserve">EACH   </t>
        </is>
      </c>
      <c s="6" r="D13471">
        <v>30.000</v>
      </c>
      <c s="7" r="E13471">
        <v>1</v>
      </c>
      <c s="8" t="inlineStr" r="F13471">
        <is>
          <t xml:space="preserve">62W71</t>
        </is>
      </c>
      <c s="8" t="inlineStr" r="G13471">
        <is>
          <t xml:space="preserve">060</t>
        </is>
      </c>
      <c s="9" r="H13471">
        <v>20.0000</v>
      </c>
      <c s="8" t="inlineStr" r="I13471">
        <is>
          <t xml:space="preserve">Y</t>
        </is>
      </c>
      <c s="8" t="inlineStr" r="J13471">
        <is>
          <t xml:space="preserve"> Cook</t>
        </is>
      </c>
    </row>
    <row r="13472" ht="20.25" customHeight="0">
      <c s="5" t="inlineStr" r="A13472">
        <is>
          <t xml:space="preserve">78300200</t>
        </is>
      </c>
      <c s="5" t="inlineStr" r="B13472">
        <is>
          <t xml:space="preserve">RAISED REFLECTIVE PAVEMENT MARKER REMOVAL</t>
        </is>
      </c>
      <c s="5" t="inlineStr" r="C13472">
        <is>
          <t xml:space="preserve">EACH   </t>
        </is>
      </c>
      <c s="6" r="D13472">
        <v>30.000</v>
      </c>
      <c s="7" r="E13472">
        <v>1</v>
      </c>
      <c s="8" t="inlineStr" r="F13472">
        <is>
          <t xml:space="preserve">62W71</t>
        </is>
      </c>
      <c s="8" t="inlineStr" r="G13472">
        <is>
          <t xml:space="preserve">060</t>
        </is>
      </c>
      <c s="9" r="H13472">
        <v>5.0000</v>
      </c>
      <c s="8" t="inlineStr" r="I13472">
        <is>
          <t xml:space="preserve"/>
        </is>
      </c>
      <c s="8" t="inlineStr" r="J13472">
        <is>
          <t xml:space="preserve"> Cook</t>
        </is>
      </c>
    </row>
    <row r="13473" ht="20.25" customHeight="0">
      <c s="5" t="inlineStr" r="A13473">
        <is>
          <t xml:space="preserve">78300200</t>
        </is>
      </c>
      <c s="5" t="inlineStr" r="B13473">
        <is>
          <t xml:space="preserve">RAISED REFLECTIVE PAVEMENT MARKER REMOVAL</t>
        </is>
      </c>
      <c s="5" t="inlineStr" r="C13473">
        <is>
          <t xml:space="preserve">EACH   </t>
        </is>
      </c>
      <c s="6" r="D13473">
        <v>30.000</v>
      </c>
      <c s="7" r="E13473">
        <v>1</v>
      </c>
      <c s="8" t="inlineStr" r="F13473">
        <is>
          <t xml:space="preserve">62W71</t>
        </is>
      </c>
      <c s="8" t="inlineStr" r="G13473">
        <is>
          <t xml:space="preserve">060</t>
        </is>
      </c>
      <c s="9" r="H13473">
        <v>15.0000</v>
      </c>
      <c s="8" t="inlineStr" r="I13473">
        <is>
          <t xml:space="preserve"/>
        </is>
      </c>
      <c s="8" t="inlineStr" r="J13473">
        <is>
          <t xml:space="preserve"> Cook</t>
        </is>
      </c>
    </row>
    <row r="13474" ht="20.25" customHeight="0">
      <c s="5" t="inlineStr" r="A13474">
        <is>
          <t xml:space="preserve">78300200</t>
        </is>
      </c>
      <c s="5" t="inlineStr" r="B13474">
        <is>
          <t xml:space="preserve">RAISED REFLECTIVE PAVEMENT MARKER REMOVAL</t>
        </is>
      </c>
      <c s="5" t="inlineStr" r="C13474">
        <is>
          <t xml:space="preserve">EACH   </t>
        </is>
      </c>
      <c s="6" r="D13474">
        <v>30.000</v>
      </c>
      <c s="7" r="E13474">
        <v>1</v>
      </c>
      <c s="8" t="inlineStr" r="F13474">
        <is>
          <t xml:space="preserve">62W71</t>
        </is>
      </c>
      <c s="8" t="inlineStr" r="G13474">
        <is>
          <t xml:space="preserve">060</t>
        </is>
      </c>
      <c s="9" r="H13474">
        <v>20.0000</v>
      </c>
      <c s="8" t="inlineStr" r="I13474">
        <is>
          <t xml:space="preserve"/>
        </is>
      </c>
      <c s="8" t="inlineStr" r="J13474">
        <is>
          <t xml:space="preserve"> Cook</t>
        </is>
      </c>
    </row>
    <row r="13475" ht="20.25" customHeight="0">
      <c s="5" t="inlineStr" r="A13475">
        <is>
          <t xml:space="preserve">78300200</t>
        </is>
      </c>
      <c s="5" t="inlineStr" r="B13475">
        <is>
          <t xml:space="preserve">RAISED REFLECTIVE PAVEMENT MARKER REMOVAL</t>
        </is>
      </c>
      <c s="5" t="inlineStr" r="C13475">
        <is>
          <t xml:space="preserve">EACH   </t>
        </is>
      </c>
      <c s="6" r="D13475">
        <v>30.000</v>
      </c>
      <c s="7" r="E13475">
        <v>1</v>
      </c>
      <c s="8" t="inlineStr" r="F13475">
        <is>
          <t xml:space="preserve">62W71</t>
        </is>
      </c>
      <c s="8" t="inlineStr" r="G13475">
        <is>
          <t xml:space="preserve">060</t>
        </is>
      </c>
      <c s="9" r="H13475">
        <v>80.0000</v>
      </c>
      <c s="8" t="inlineStr" r="I13475">
        <is>
          <t xml:space="preserve"/>
        </is>
      </c>
      <c s="8" t="inlineStr" r="J13475">
        <is>
          <t xml:space="preserve"> Cook</t>
        </is>
      </c>
    </row>
    <row r="13476" ht="20.25" customHeight="0">
      <c s="5" t="inlineStr" r="A13476">
        <is>
          <t xml:space="preserve">78300200</t>
        </is>
      </c>
      <c s="5" t="inlineStr" r="B13476">
        <is>
          <t xml:space="preserve">RAISED REFLECTIVE PAVEMENT MARKER REMOVAL</t>
        </is>
      </c>
      <c s="5" t="inlineStr" r="C13476">
        <is>
          <t xml:space="preserve">EACH   </t>
        </is>
      </c>
      <c s="6" r="D13476">
        <v>286.000</v>
      </c>
      <c s="7" r="E13476">
        <v>1</v>
      </c>
      <c s="8" t="inlineStr" r="F13476">
        <is>
          <t xml:space="preserve">62X15</t>
        </is>
      </c>
      <c s="8" t="inlineStr" r="G13476">
        <is>
          <t xml:space="preserve">061</t>
        </is>
      </c>
      <c s="9" r="H13476">
        <v>5.0000</v>
      </c>
      <c s="8" t="inlineStr" r="I13476">
        <is>
          <t xml:space="preserve">Y</t>
        </is>
      </c>
      <c s="8" t="inlineStr" r="J13476">
        <is>
          <t xml:space="preserve"> Cook</t>
        </is>
      </c>
    </row>
    <row r="13477" ht="20.25" customHeight="0">
      <c s="5" t="inlineStr" r="A13477">
        <is>
          <t xml:space="preserve">78300200</t>
        </is>
      </c>
      <c s="5" t="inlineStr" r="B13477">
        <is>
          <t xml:space="preserve">RAISED REFLECTIVE PAVEMENT MARKER REMOVAL</t>
        </is>
      </c>
      <c s="5" t="inlineStr" r="C13477">
        <is>
          <t xml:space="preserve">EACH   </t>
        </is>
      </c>
      <c s="6" r="D13477">
        <v>286.000</v>
      </c>
      <c s="7" r="E13477">
        <v>1</v>
      </c>
      <c s="8" t="inlineStr" r="F13477">
        <is>
          <t xml:space="preserve">62X15</t>
        </is>
      </c>
      <c s="8" t="inlineStr" r="G13477">
        <is>
          <t xml:space="preserve">061</t>
        </is>
      </c>
      <c s="9" r="H13477">
        <v>12.0000</v>
      </c>
      <c s="8" t="inlineStr" r="I13477">
        <is>
          <t xml:space="preserve"/>
        </is>
      </c>
      <c s="8" t="inlineStr" r="J13477">
        <is>
          <t xml:space="preserve"> Cook</t>
        </is>
      </c>
    </row>
    <row r="13478" ht="20.25" customHeight="0">
      <c s="5" t="inlineStr" r="A13478">
        <is>
          <t xml:space="preserve">78300200</t>
        </is>
      </c>
      <c s="5" t="inlineStr" r="B13478">
        <is>
          <t xml:space="preserve">RAISED REFLECTIVE PAVEMENT MARKER REMOVAL</t>
        </is>
      </c>
      <c s="5" t="inlineStr" r="C13478">
        <is>
          <t xml:space="preserve">EACH   </t>
        </is>
      </c>
      <c s="6" r="D13478">
        <v>286.000</v>
      </c>
      <c s="7" r="E13478">
        <v>1</v>
      </c>
      <c s="8" t="inlineStr" r="F13478">
        <is>
          <t xml:space="preserve">62X15</t>
        </is>
      </c>
      <c s="8" t="inlineStr" r="G13478">
        <is>
          <t xml:space="preserve">061</t>
        </is>
      </c>
      <c s="9" r="H13478">
        <v>12.0000</v>
      </c>
      <c s="8" t="inlineStr" r="I13478">
        <is>
          <t xml:space="preserve"/>
        </is>
      </c>
      <c s="8" t="inlineStr" r="J13478">
        <is>
          <t xml:space="preserve"> Cook</t>
        </is>
      </c>
    </row>
    <row r="13479" ht="20.25" customHeight="0">
      <c s="5" t="inlineStr" r="A13479">
        <is>
          <t xml:space="preserve">78300200</t>
        </is>
      </c>
      <c s="5" t="inlineStr" r="B13479">
        <is>
          <t xml:space="preserve">RAISED REFLECTIVE PAVEMENT MARKER REMOVAL</t>
        </is>
      </c>
      <c s="5" t="inlineStr" r="C13479">
        <is>
          <t xml:space="preserve">EACH   </t>
        </is>
      </c>
      <c s="6" r="D13479">
        <v>286.000</v>
      </c>
      <c s="7" r="E13479">
        <v>1</v>
      </c>
      <c s="8" t="inlineStr" r="F13479">
        <is>
          <t xml:space="preserve">62X15</t>
        </is>
      </c>
      <c s="8" t="inlineStr" r="G13479">
        <is>
          <t xml:space="preserve">061</t>
        </is>
      </c>
      <c s="9" r="H13479">
        <v>15.0000</v>
      </c>
      <c s="8" t="inlineStr" r="I13479">
        <is>
          <t xml:space="preserve"/>
        </is>
      </c>
      <c s="8" t="inlineStr" r="J13479">
        <is>
          <t xml:space="preserve"> Cook</t>
        </is>
      </c>
    </row>
    <row r="13480" ht="20.25" customHeight="0">
      <c s="5" t="inlineStr" r="A13480">
        <is>
          <t xml:space="preserve">78300200</t>
        </is>
      </c>
      <c s="5" t="inlineStr" r="B13480">
        <is>
          <t xml:space="preserve">RAISED REFLECTIVE PAVEMENT MARKER REMOVAL</t>
        </is>
      </c>
      <c s="5" t="inlineStr" r="C13480">
        <is>
          <t xml:space="preserve">EACH   </t>
        </is>
      </c>
      <c s="6" r="D13480">
        <v>286.000</v>
      </c>
      <c s="7" r="E13480">
        <v>1</v>
      </c>
      <c s="8" t="inlineStr" r="F13480">
        <is>
          <t xml:space="preserve">62X15</t>
        </is>
      </c>
      <c s="8" t="inlineStr" r="G13480">
        <is>
          <t xml:space="preserve">061</t>
        </is>
      </c>
      <c s="9" r="H13480">
        <v>16.8400</v>
      </c>
      <c s="8" t="inlineStr" r="I13480">
        <is>
          <t xml:space="preserve"/>
        </is>
      </c>
      <c s="8" t="inlineStr" r="J13480">
        <is>
          <t xml:space="preserve"> Cook</t>
        </is>
      </c>
    </row>
    <row r="13481" ht="20.25" customHeight="0">
      <c s="5" t="inlineStr" r="A13481">
        <is>
          <t xml:space="preserve">78300200</t>
        </is>
      </c>
      <c s="5" t="inlineStr" r="B13481">
        <is>
          <t xml:space="preserve">RAISED REFLECTIVE PAVEMENT MARKER REMOVAL</t>
        </is>
      </c>
      <c s="5" t="inlineStr" r="C13481">
        <is>
          <t xml:space="preserve">EACH   </t>
        </is>
      </c>
      <c s="6" r="D13481">
        <v>350.000</v>
      </c>
      <c s="7" r="E13481">
        <v>2</v>
      </c>
      <c s="8" t="inlineStr" r="F13481">
        <is>
          <t xml:space="preserve">64N06</t>
        </is>
      </c>
      <c s="8" t="inlineStr" r="G13481">
        <is>
          <t xml:space="preserve">001</t>
        </is>
      </c>
      <c s="9" r="H13481">
        <v>10.0000</v>
      </c>
      <c s="8" t="inlineStr" r="I13481">
        <is>
          <t xml:space="preserve">Y</t>
        </is>
      </c>
      <c s="8" t="inlineStr" r="J13481">
        <is>
          <t xml:space="preserve"> Rock Island</t>
        </is>
      </c>
    </row>
    <row r="13482" ht="20.25" customHeight="0">
      <c s="5" t="inlineStr" r="A13482">
        <is>
          <t xml:space="preserve">78300200</t>
        </is>
      </c>
      <c s="5" t="inlineStr" r="B13482">
        <is>
          <t xml:space="preserve">RAISED REFLECTIVE PAVEMENT MARKER REMOVAL</t>
        </is>
      </c>
      <c s="5" t="inlineStr" r="C13482">
        <is>
          <t xml:space="preserve">EACH   </t>
        </is>
      </c>
      <c s="6" r="D13482">
        <v>350.000</v>
      </c>
      <c s="7" r="E13482">
        <v>2</v>
      </c>
      <c s="8" t="inlineStr" r="F13482">
        <is>
          <t xml:space="preserve">64N06</t>
        </is>
      </c>
      <c s="8" t="inlineStr" r="G13482">
        <is>
          <t xml:space="preserve">001</t>
        </is>
      </c>
      <c s="9" r="H13482">
        <v>20.0000</v>
      </c>
      <c s="8" t="inlineStr" r="I13482">
        <is>
          <t xml:space="preserve"/>
        </is>
      </c>
      <c s="8" t="inlineStr" r="J13482">
        <is>
          <t xml:space="preserve"> Rock Island</t>
        </is>
      </c>
    </row>
    <row r="13483" ht="20.25" customHeight="0">
      <c s="5" t="inlineStr" r="A13483">
        <is>
          <t xml:space="preserve">78300200</t>
        </is>
      </c>
      <c s="5" t="inlineStr" r="B13483">
        <is>
          <t xml:space="preserve">RAISED REFLECTIVE PAVEMENT MARKER REMOVAL</t>
        </is>
      </c>
      <c s="5" t="inlineStr" r="C13483">
        <is>
          <t xml:space="preserve">EACH   </t>
        </is>
      </c>
      <c s="6" r="D13483">
        <v>350.000</v>
      </c>
      <c s="7" r="E13483">
        <v>2</v>
      </c>
      <c s="8" t="inlineStr" r="F13483">
        <is>
          <t xml:space="preserve">64N06</t>
        </is>
      </c>
      <c s="8" t="inlineStr" r="G13483">
        <is>
          <t xml:space="preserve">001</t>
        </is>
      </c>
      <c s="9" r="H13483">
        <v>30.3200</v>
      </c>
      <c s="8" t="inlineStr" r="I13483">
        <is>
          <t xml:space="preserve"/>
        </is>
      </c>
      <c s="8" t="inlineStr" r="J13483">
        <is>
          <t xml:space="preserve"> Rock Island</t>
        </is>
      </c>
    </row>
    <row r="13484" ht="20.25" customHeight="0">
      <c s="5" t="inlineStr" r="A13484">
        <is>
          <t xml:space="preserve">78300200</t>
        </is>
      </c>
      <c s="5" t="inlineStr" r="B13484">
        <is>
          <t xml:space="preserve">RAISED REFLECTIVE PAVEMENT MARKER REMOVAL</t>
        </is>
      </c>
      <c s="5" t="inlineStr" r="C13484">
        <is>
          <t xml:space="preserve">EACH   </t>
        </is>
      </c>
      <c s="6" r="D13484">
        <v>16.000</v>
      </c>
      <c s="7" r="E13484">
        <v>3</v>
      </c>
      <c s="8" t="inlineStr" r="F13484">
        <is>
          <t xml:space="preserve">66K94</t>
        </is>
      </c>
      <c s="8" t="inlineStr" r="G13484">
        <is>
          <t xml:space="preserve">006</t>
        </is>
      </c>
      <c s="9" r="H13484">
        <v>0.0100</v>
      </c>
      <c s="8" t="inlineStr" r="I13484">
        <is>
          <t xml:space="preserve">Y</t>
        </is>
      </c>
      <c s="8" t="inlineStr" r="J13484">
        <is>
          <t xml:space="preserve"> Iroquois</t>
        </is>
      </c>
    </row>
    <row r="13485" ht="20.25" customHeight="0">
      <c s="5" t="inlineStr" r="A13485">
        <is>
          <t xml:space="preserve">78300200</t>
        </is>
      </c>
      <c s="5" t="inlineStr" r="B13485">
        <is>
          <t xml:space="preserve">RAISED REFLECTIVE PAVEMENT MARKER REMOVAL</t>
        </is>
      </c>
      <c s="5" t="inlineStr" r="C13485">
        <is>
          <t xml:space="preserve">EACH   </t>
        </is>
      </c>
      <c s="6" r="D13485">
        <v>2.000</v>
      </c>
      <c s="7" r="E13485">
        <v>3</v>
      </c>
      <c s="8" t="inlineStr" r="F13485">
        <is>
          <t xml:space="preserve">66P33</t>
        </is>
      </c>
      <c s="8" t="inlineStr" r="G13485">
        <is>
          <t xml:space="preserve">007</t>
        </is>
      </c>
      <c s="9" r="H13485">
        <v>10.0000</v>
      </c>
      <c s="8" t="inlineStr" r="I13485">
        <is>
          <t xml:space="preserve">Y</t>
        </is>
      </c>
      <c s="8" t="inlineStr" r="J13485">
        <is>
          <t xml:space="preserve"> Bureau</t>
        </is>
      </c>
    </row>
    <row r="13486" ht="20.25" customHeight="0">
      <c s="5" t="inlineStr" r="A13486">
        <is>
          <t xml:space="preserve">78300200</t>
        </is>
      </c>
      <c s="5" t="inlineStr" r="B13486">
        <is>
          <t xml:space="preserve">RAISED REFLECTIVE PAVEMENT MARKER REMOVAL</t>
        </is>
      </c>
      <c s="5" t="inlineStr" r="C13486">
        <is>
          <t xml:space="preserve">EACH   </t>
        </is>
      </c>
      <c s="6" r="D13486">
        <v>2.000</v>
      </c>
      <c s="7" r="E13486">
        <v>3</v>
      </c>
      <c s="8" t="inlineStr" r="F13486">
        <is>
          <t xml:space="preserve">66P33</t>
        </is>
      </c>
      <c s="8" t="inlineStr" r="G13486">
        <is>
          <t xml:space="preserve">007</t>
        </is>
      </c>
      <c s="9" r="H13486">
        <v>104.0000</v>
      </c>
      <c s="8" t="inlineStr" r="I13486">
        <is>
          <t xml:space="preserve"/>
        </is>
      </c>
      <c s="8" t="inlineStr" r="J13486">
        <is>
          <t xml:space="preserve"> Bureau</t>
        </is>
      </c>
    </row>
    <row r="13487" ht="20.25" customHeight="0">
      <c s="5" t="inlineStr" r="A13487">
        <is>
          <t xml:space="preserve">78300200</t>
        </is>
      </c>
      <c s="5" t="inlineStr" r="B13487">
        <is>
          <t xml:space="preserve">RAISED REFLECTIVE PAVEMENT MARKER REMOVAL</t>
        </is>
      </c>
      <c s="5" t="inlineStr" r="C13487">
        <is>
          <t xml:space="preserve">EACH   </t>
        </is>
      </c>
      <c s="6" r="D13487">
        <v>1044.000</v>
      </c>
      <c s="7" r="E13487">
        <v>3</v>
      </c>
      <c s="8" t="inlineStr" r="F13487">
        <is>
          <t xml:space="preserve">66P60</t>
        </is>
      </c>
      <c s="8" t="inlineStr" r="G13487">
        <is>
          <t xml:space="preserve">069</t>
        </is>
      </c>
      <c s="9" r="H13487">
        <v>0.0100</v>
      </c>
      <c s="8" t="inlineStr" r="I13487">
        <is>
          <t xml:space="preserve">Y</t>
        </is>
      </c>
      <c s="8" t="inlineStr" r="J13487">
        <is>
          <t xml:space="preserve"> Kendall</t>
        </is>
      </c>
    </row>
    <row r="13488" ht="20.25" customHeight="0">
      <c s="5" t="inlineStr" r="A13488">
        <is>
          <t xml:space="preserve">78300200</t>
        </is>
      </c>
      <c s="5" t="inlineStr" r="B13488">
        <is>
          <t xml:space="preserve">RAISED REFLECTIVE PAVEMENT MARKER REMOVAL</t>
        </is>
      </c>
      <c s="5" t="inlineStr" r="C13488">
        <is>
          <t xml:space="preserve">EACH   </t>
        </is>
      </c>
      <c s="6" r="D13488">
        <v>1044.000</v>
      </c>
      <c s="7" r="E13488">
        <v>3</v>
      </c>
      <c s="8" t="inlineStr" r="F13488">
        <is>
          <t xml:space="preserve">66P60</t>
        </is>
      </c>
      <c s="8" t="inlineStr" r="G13488">
        <is>
          <t xml:space="preserve">069</t>
        </is>
      </c>
      <c s="9" r="H13488">
        <v>6.0000</v>
      </c>
      <c s="8" t="inlineStr" r="I13488">
        <is>
          <t xml:space="preserve"/>
        </is>
      </c>
      <c s="8" t="inlineStr" r="J13488">
        <is>
          <t xml:space="preserve"> Kendall</t>
        </is>
      </c>
    </row>
    <row r="13489" ht="20.25" customHeight="0">
      <c s="5" t="inlineStr" r="A13489">
        <is>
          <t xml:space="preserve">78300200</t>
        </is>
      </c>
      <c s="5" t="inlineStr" r="B13489">
        <is>
          <t xml:space="preserve">RAISED REFLECTIVE PAVEMENT MARKER REMOVAL</t>
        </is>
      </c>
      <c s="5" t="inlineStr" r="C13489">
        <is>
          <t xml:space="preserve">EACH   </t>
        </is>
      </c>
      <c s="6" r="D13489">
        <v>1044.000</v>
      </c>
      <c s="7" r="E13489">
        <v>3</v>
      </c>
      <c s="8" t="inlineStr" r="F13489">
        <is>
          <t xml:space="preserve">66P60</t>
        </is>
      </c>
      <c s="8" t="inlineStr" r="G13489">
        <is>
          <t xml:space="preserve">069</t>
        </is>
      </c>
      <c s="9" r="H13489">
        <v>10.0000</v>
      </c>
      <c s="8" t="inlineStr" r="I13489">
        <is>
          <t xml:space="preserve"/>
        </is>
      </c>
      <c s="8" t="inlineStr" r="J13489">
        <is>
          <t xml:space="preserve"> Kendall</t>
        </is>
      </c>
    </row>
    <row r="13490" ht="20.25" customHeight="0">
      <c s="5" t="inlineStr" r="A13490">
        <is>
          <t xml:space="preserve">78300200</t>
        </is>
      </c>
      <c s="5" t="inlineStr" r="B13490">
        <is>
          <t xml:space="preserve">RAISED REFLECTIVE PAVEMENT MARKER REMOVAL</t>
        </is>
      </c>
      <c s="5" t="inlineStr" r="C13490">
        <is>
          <t xml:space="preserve">EACH   </t>
        </is>
      </c>
      <c s="6" r="D13490">
        <v>1582.000</v>
      </c>
      <c s="7" r="E13490">
        <v>5</v>
      </c>
      <c s="8" t="inlineStr" r="F13490">
        <is>
          <t xml:space="preserve">70A55</t>
        </is>
      </c>
      <c s="8" t="inlineStr" r="G13490">
        <is>
          <t xml:space="preserve">132</t>
        </is>
      </c>
      <c s="9" r="H13490">
        <v>13.2000</v>
      </c>
      <c s="8" t="inlineStr" r="I13490">
        <is>
          <t xml:space="preserve">Y</t>
        </is>
      </c>
      <c s="8" t="inlineStr" r="J13490">
        <is>
          <t xml:space="preserve"> Vermilion</t>
        </is>
      </c>
    </row>
    <row r="13491" ht="20.25" customHeight="0">
      <c s="5" t="inlineStr" r="A13491">
        <is>
          <t xml:space="preserve">78300200</t>
        </is>
      </c>
      <c s="5" t="inlineStr" r="B13491">
        <is>
          <t xml:space="preserve">RAISED REFLECTIVE PAVEMENT MARKER REMOVAL</t>
        </is>
      </c>
      <c s="5" t="inlineStr" r="C13491">
        <is>
          <t xml:space="preserve">EACH   </t>
        </is>
      </c>
      <c s="6" r="D13491">
        <v>4277.000</v>
      </c>
      <c s="7" r="E13491">
        <v>6</v>
      </c>
      <c s="8" t="inlineStr" r="F13491">
        <is>
          <t xml:space="preserve">72D00</t>
        </is>
      </c>
      <c s="8" t="inlineStr" r="G13491">
        <is>
          <t xml:space="preserve">074</t>
        </is>
      </c>
      <c s="9" r="H13491">
        <v>16.0600</v>
      </c>
      <c s="8" t="inlineStr" r="I13491">
        <is>
          <t xml:space="preserve">Y</t>
        </is>
      </c>
      <c s="8" t="inlineStr" r="J13491">
        <is>
          <t xml:space="preserve"> Macoupin, Montgomery</t>
        </is>
      </c>
    </row>
    <row r="13492" ht="20.25" customHeight="0">
      <c s="5" t="inlineStr" r="A13492">
        <is>
          <t xml:space="preserve">78300200</t>
        </is>
      </c>
      <c s="5" t="inlineStr" r="B13492">
        <is>
          <t xml:space="preserve">RAISED REFLECTIVE PAVEMENT MARKER REMOVAL</t>
        </is>
      </c>
      <c s="5" t="inlineStr" r="C13492">
        <is>
          <t xml:space="preserve">EACH   </t>
        </is>
      </c>
      <c s="6" r="D13492">
        <v>252.000</v>
      </c>
      <c s="7" r="E13492">
        <v>6</v>
      </c>
      <c s="8" t="inlineStr" r="F13492">
        <is>
          <t xml:space="preserve">72G59</t>
        </is>
      </c>
      <c s="8" t="inlineStr" r="G13492">
        <is>
          <t xml:space="preserve">030</t>
        </is>
      </c>
      <c s="9" r="H13492">
        <v>5.0000</v>
      </c>
      <c s="8" t="inlineStr" r="I13492">
        <is>
          <t xml:space="preserve">Y</t>
        </is>
      </c>
      <c s="8" t="inlineStr" r="J13492">
        <is>
          <t xml:space="preserve"> Adams</t>
        </is>
      </c>
    </row>
    <row r="13493" ht="20.25" customHeight="0">
      <c s="5" t="inlineStr" r="A13493">
        <is>
          <t xml:space="preserve">78300200</t>
        </is>
      </c>
      <c s="5" t="inlineStr" r="B13493">
        <is>
          <t xml:space="preserve">RAISED REFLECTIVE PAVEMENT MARKER REMOVAL</t>
        </is>
      </c>
      <c s="5" t="inlineStr" r="C13493">
        <is>
          <t xml:space="preserve">EACH   </t>
        </is>
      </c>
      <c s="6" r="D13493">
        <v>74.000</v>
      </c>
      <c s="7" r="E13493">
        <v>6</v>
      </c>
      <c s="8" t="inlineStr" r="F13493">
        <is>
          <t xml:space="preserve">72L31</t>
        </is>
      </c>
      <c s="8" t="inlineStr" r="G13493">
        <is>
          <t xml:space="preserve">031</t>
        </is>
      </c>
      <c s="9" r="H13493">
        <v>10.6400</v>
      </c>
      <c s="8" t="inlineStr" r="I13493">
        <is>
          <t xml:space="preserve">Y</t>
        </is>
      </c>
      <c s="8" t="inlineStr" r="J13493">
        <is>
          <t xml:space="preserve"> Sangamon</t>
        </is>
      </c>
    </row>
    <row r="13494" ht="20.25" customHeight="0">
      <c s="5" t="inlineStr" r="A13494">
        <is>
          <t xml:space="preserve">78300200</t>
        </is>
      </c>
      <c s="5" t="inlineStr" r="B13494">
        <is>
          <t xml:space="preserve">RAISED REFLECTIVE PAVEMENT MARKER REMOVAL</t>
        </is>
      </c>
      <c s="5" t="inlineStr" r="C13494">
        <is>
          <t xml:space="preserve">EACH   </t>
        </is>
      </c>
      <c s="6" r="D13494">
        <v>74.000</v>
      </c>
      <c s="7" r="E13494">
        <v>6</v>
      </c>
      <c s="8" t="inlineStr" r="F13494">
        <is>
          <t xml:space="preserve">72L31</t>
        </is>
      </c>
      <c s="8" t="inlineStr" r="G13494">
        <is>
          <t xml:space="preserve">031</t>
        </is>
      </c>
      <c s="9" r="H13494">
        <v>5.8900</v>
      </c>
      <c s="8" t="inlineStr" r="I13494">
        <is>
          <t xml:space="preserve"/>
        </is>
      </c>
      <c s="8" t="inlineStr" r="J13494">
        <is>
          <t xml:space="preserve"> Sangamon</t>
        </is>
      </c>
    </row>
    <row r="13495" ht="20.25" customHeight="0">
      <c s="5" t="inlineStr" r="A13495">
        <is>
          <t xml:space="preserve">78300200</t>
        </is>
      </c>
      <c s="5" t="inlineStr" r="B13495">
        <is>
          <t xml:space="preserve">RAISED REFLECTIVE PAVEMENT MARKER REMOVAL</t>
        </is>
      </c>
      <c s="5" t="inlineStr" r="C13495">
        <is>
          <t xml:space="preserve">EACH   </t>
        </is>
      </c>
      <c s="6" r="D13495">
        <v>74.000</v>
      </c>
      <c s="7" r="E13495">
        <v>6</v>
      </c>
      <c s="8" t="inlineStr" r="F13495">
        <is>
          <t xml:space="preserve">72L31</t>
        </is>
      </c>
      <c s="8" t="inlineStr" r="G13495">
        <is>
          <t xml:space="preserve">031</t>
        </is>
      </c>
      <c s="9" r="H13495">
        <v>16.7400</v>
      </c>
      <c s="8" t="inlineStr" r="I13495">
        <is>
          <t xml:space="preserve"/>
        </is>
      </c>
      <c s="8" t="inlineStr" r="J13495">
        <is>
          <t xml:space="preserve"> Sangamon</t>
        </is>
      </c>
    </row>
    <row r="13496" ht="20.25" customHeight="0">
      <c s="5" t="inlineStr" r="A13496">
        <is>
          <t xml:space="preserve">78300200</t>
        </is>
      </c>
      <c s="5" t="inlineStr" r="B13496">
        <is>
          <t xml:space="preserve">RAISED REFLECTIVE PAVEMENT MARKER REMOVAL</t>
        </is>
      </c>
      <c s="5" t="inlineStr" r="C13496">
        <is>
          <t xml:space="preserve">EACH   </t>
        </is>
      </c>
      <c s="6" r="D13496">
        <v>634.000</v>
      </c>
      <c s="7" r="E13496">
        <v>7</v>
      </c>
      <c s="8" t="inlineStr" r="F13496">
        <is>
          <t xml:space="preserve">74A59</t>
        </is>
      </c>
      <c s="8" t="inlineStr" r="G13496">
        <is>
          <t xml:space="preserve">032</t>
        </is>
      </c>
      <c s="9" r="H13496">
        <v>12.0500</v>
      </c>
      <c s="8" t="inlineStr" r="I13496">
        <is>
          <t xml:space="preserve">Y</t>
        </is>
      </c>
      <c s="8" t="inlineStr" r="J13496">
        <is>
          <t xml:space="preserve"> Shelby</t>
        </is>
      </c>
    </row>
    <row r="13497" ht="20.25" customHeight="0">
      <c s="5" t="inlineStr" r="A13497">
        <is>
          <t xml:space="preserve">78300200</t>
        </is>
      </c>
      <c s="5" t="inlineStr" r="B13497">
        <is>
          <t xml:space="preserve">RAISED REFLECTIVE PAVEMENT MARKER REMOVAL</t>
        </is>
      </c>
      <c s="5" t="inlineStr" r="C13497">
        <is>
          <t xml:space="preserve">EACH   </t>
        </is>
      </c>
      <c s="6" r="D13497">
        <v>4.000</v>
      </c>
      <c s="7" r="E13497">
        <v>7</v>
      </c>
      <c s="8" t="inlineStr" r="F13497">
        <is>
          <t xml:space="preserve">74C56</t>
        </is>
      </c>
      <c s="8" t="inlineStr" r="G13497">
        <is>
          <t xml:space="preserve">075</t>
        </is>
      </c>
      <c s="9" r="H13497">
        <v>135.0000</v>
      </c>
      <c s="8" t="inlineStr" r="I13497">
        <is>
          <t xml:space="preserve">Y</t>
        </is>
      </c>
      <c s="8" t="inlineStr" r="J13497">
        <is>
          <t xml:space="preserve"> Moultrie</t>
        </is>
      </c>
    </row>
    <row r="13498" ht="20.25" customHeight="0">
      <c s="5" t="inlineStr" r="A13498">
        <is>
          <t xml:space="preserve">78300200</t>
        </is>
      </c>
      <c s="5" t="inlineStr" r="B13498">
        <is>
          <t xml:space="preserve">RAISED REFLECTIVE PAVEMENT MARKER REMOVAL</t>
        </is>
      </c>
      <c s="5" t="inlineStr" r="C13498">
        <is>
          <t xml:space="preserve">EACH   </t>
        </is>
      </c>
      <c s="6" r="D13498">
        <v>4.000</v>
      </c>
      <c s="7" r="E13498">
        <v>7</v>
      </c>
      <c s="8" t="inlineStr" r="F13498">
        <is>
          <t xml:space="preserve">74C56</t>
        </is>
      </c>
      <c s="8" t="inlineStr" r="G13498">
        <is>
          <t xml:space="preserve">075</t>
        </is>
      </c>
      <c s="9" r="H13498">
        <v>12.2000</v>
      </c>
      <c s="8" t="inlineStr" r="I13498">
        <is>
          <t xml:space="preserve"/>
        </is>
      </c>
      <c s="8" t="inlineStr" r="J13498">
        <is>
          <t xml:space="preserve"> Moultrie</t>
        </is>
      </c>
    </row>
    <row r="13499" ht="20.25" customHeight="0">
      <c s="5" t="inlineStr" r="A13499">
        <is>
          <t xml:space="preserve">78300200</t>
        </is>
      </c>
      <c s="5" t="inlineStr" r="B13499">
        <is>
          <t xml:space="preserve">RAISED REFLECTIVE PAVEMENT MARKER REMOVAL</t>
        </is>
      </c>
      <c s="5" t="inlineStr" r="C13499">
        <is>
          <t xml:space="preserve">EACH   </t>
        </is>
      </c>
      <c s="6" r="D13499">
        <v>4.000</v>
      </c>
      <c s="7" r="E13499">
        <v>7</v>
      </c>
      <c s="8" t="inlineStr" r="F13499">
        <is>
          <t xml:space="preserve">74C56</t>
        </is>
      </c>
      <c s="8" t="inlineStr" r="G13499">
        <is>
          <t xml:space="preserve">075</t>
        </is>
      </c>
      <c s="9" r="H13499">
        <v>59.2400</v>
      </c>
      <c s="8" t="inlineStr" r="I13499">
        <is>
          <t xml:space="preserve"/>
        </is>
      </c>
      <c s="8" t="inlineStr" r="J13499">
        <is>
          <t xml:space="preserve"> Moultrie</t>
        </is>
      </c>
    </row>
    <row r="13500" ht="20.25" customHeight="0">
      <c s="5" t="inlineStr" r="A13500">
        <is>
          <t xml:space="preserve">78300200</t>
        </is>
      </c>
      <c s="5" t="inlineStr" r="B13500">
        <is>
          <t xml:space="preserve">RAISED REFLECTIVE PAVEMENT MARKER REMOVAL</t>
        </is>
      </c>
      <c s="5" t="inlineStr" r="C13500">
        <is>
          <t xml:space="preserve">EACH   </t>
        </is>
      </c>
      <c s="6" r="D13500">
        <v>214.000</v>
      </c>
      <c s="7" r="E13500">
        <v>8</v>
      </c>
      <c s="8" t="inlineStr" r="F13500">
        <is>
          <t xml:space="preserve">76L46</t>
        </is>
      </c>
      <c s="8" t="inlineStr" r="G13500">
        <is>
          <t xml:space="preserve">037</t>
        </is>
      </c>
      <c s="9" r="H13500">
        <v>5.6000</v>
      </c>
      <c s="8" t="inlineStr" r="I13500">
        <is>
          <t xml:space="preserve">Y</t>
        </is>
      </c>
      <c s="8" t="inlineStr" r="J13500">
        <is>
          <t xml:space="preserve"> Madison</t>
        </is>
      </c>
    </row>
    <row r="13501" ht="20.25" customHeight="0">
      <c s="5" t="inlineStr" r="A13501">
        <is>
          <t xml:space="preserve">78300200</t>
        </is>
      </c>
      <c s="5" t="inlineStr" r="B13501">
        <is>
          <t xml:space="preserve">RAISED REFLECTIVE PAVEMENT MARKER REMOVAL</t>
        </is>
      </c>
      <c s="5" t="inlineStr" r="C13501">
        <is>
          <t xml:space="preserve">EACH   </t>
        </is>
      </c>
      <c s="6" r="D13501">
        <v>214.000</v>
      </c>
      <c s="7" r="E13501">
        <v>8</v>
      </c>
      <c s="8" t="inlineStr" r="F13501">
        <is>
          <t xml:space="preserve">76L46</t>
        </is>
      </c>
      <c s="8" t="inlineStr" r="G13501">
        <is>
          <t xml:space="preserve">037</t>
        </is>
      </c>
      <c s="9" r="H13501">
        <v>0.0100</v>
      </c>
      <c s="8" t="inlineStr" r="I13501">
        <is>
          <t xml:space="preserve"/>
        </is>
      </c>
      <c s="8" t="inlineStr" r="J13501">
        <is>
          <t xml:space="preserve"> Madison</t>
        </is>
      </c>
    </row>
    <row r="13502" ht="20.25" customHeight="0">
      <c s="5" t="inlineStr" r="A13502">
        <is>
          <t xml:space="preserve">78300200</t>
        </is>
      </c>
      <c s="5" t="inlineStr" r="B13502">
        <is>
          <t xml:space="preserve">RAISED REFLECTIVE PAVEMENT MARKER REMOVAL</t>
        </is>
      </c>
      <c s="5" t="inlineStr" r="C13502">
        <is>
          <t xml:space="preserve">EACH   </t>
        </is>
      </c>
      <c s="6" r="D13502">
        <v>19.000</v>
      </c>
      <c s="7" r="E13502">
        <v>8</v>
      </c>
      <c s="8" t="inlineStr" r="F13502">
        <is>
          <t xml:space="preserve">76P16</t>
        </is>
      </c>
      <c s="8" t="inlineStr" r="G13502">
        <is>
          <t xml:space="preserve">107</t>
        </is>
      </c>
      <c s="9" r="H13502">
        <v>61.0000</v>
      </c>
      <c s="8" t="inlineStr" r="I13502">
        <is>
          <t xml:space="preserve">Y</t>
        </is>
      </c>
      <c s="8" t="inlineStr" r="J13502">
        <is>
          <t xml:space="preserve"> Jersey</t>
        </is>
      </c>
    </row>
    <row r="13503" ht="20.25" customHeight="0">
      <c s="5" t="inlineStr" r="A13503">
        <is>
          <t xml:space="preserve">78300200</t>
        </is>
      </c>
      <c s="5" t="inlineStr" r="B13503">
        <is>
          <t xml:space="preserve">RAISED REFLECTIVE PAVEMENT MARKER REMOVAL</t>
        </is>
      </c>
      <c s="5" t="inlineStr" r="C13503">
        <is>
          <t xml:space="preserve">EACH   </t>
        </is>
      </c>
      <c s="6" r="D13503">
        <v>19.000</v>
      </c>
      <c s="7" r="E13503">
        <v>8</v>
      </c>
      <c s="8" t="inlineStr" r="F13503">
        <is>
          <t xml:space="preserve">76P16</t>
        </is>
      </c>
      <c s="8" t="inlineStr" r="G13503">
        <is>
          <t xml:space="preserve">107</t>
        </is>
      </c>
      <c s="9" r="H13503">
        <v>12.7300</v>
      </c>
      <c s="8" t="inlineStr" r="I13503">
        <is>
          <t xml:space="preserve"/>
        </is>
      </c>
      <c s="8" t="inlineStr" r="J13503">
        <is>
          <t xml:space="preserve"> Jersey</t>
        </is>
      </c>
    </row>
    <row r="13504" ht="20.25" customHeight="0">
      <c s="5" t="inlineStr" r="A13504">
        <is>
          <t xml:space="preserve">78300200</t>
        </is>
      </c>
      <c s="5" t="inlineStr" r="B13504">
        <is>
          <t xml:space="preserve">RAISED REFLECTIVE PAVEMENT MARKER REMOVAL</t>
        </is>
      </c>
      <c s="5" t="inlineStr" r="C13504">
        <is>
          <t xml:space="preserve">EACH   </t>
        </is>
      </c>
      <c s="6" r="D13504">
        <v>2749.000</v>
      </c>
      <c s="7" r="E13504">
        <v>9</v>
      </c>
      <c s="8" t="inlineStr" r="F13504">
        <is>
          <t xml:space="preserve">78884</t>
        </is>
      </c>
      <c s="8" t="inlineStr" r="G13504">
        <is>
          <t xml:space="preserve">110</t>
        </is>
      </c>
      <c s="9" r="H13504">
        <v>5.0500</v>
      </c>
      <c s="8" t="inlineStr" r="I13504">
        <is>
          <t xml:space="preserve">Y</t>
        </is>
      </c>
      <c s="8" t="inlineStr" r="J13504">
        <is>
          <t xml:space="preserve"> Franklin, Jefferson</t>
        </is>
      </c>
    </row>
    <row r="13505" ht="20.25" customHeight="0">
      <c s="5" t="inlineStr" r="A13505">
        <is>
          <t xml:space="preserve">78300200</t>
        </is>
      </c>
      <c s="5" t="inlineStr" r="B13505">
        <is>
          <t xml:space="preserve">RAISED REFLECTIVE PAVEMENT MARKER REMOVAL</t>
        </is>
      </c>
      <c s="5" t="inlineStr" r="C13505">
        <is>
          <t xml:space="preserve">EACH   </t>
        </is>
      </c>
      <c s="6" r="D13505">
        <v>217.000</v>
      </c>
      <c s="7" r="E13505">
        <v>9</v>
      </c>
      <c s="8" t="inlineStr" r="F13505">
        <is>
          <t xml:space="preserve">78A68</t>
        </is>
      </c>
      <c s="8" t="inlineStr" r="G13505">
        <is>
          <t xml:space="preserve">046</t>
        </is>
      </c>
      <c s="9" r="H13505">
        <v>5.9700</v>
      </c>
      <c s="8" t="inlineStr" r="I13505">
        <is>
          <t xml:space="preserve">Y</t>
        </is>
      </c>
      <c s="8" t="inlineStr" r="J13505">
        <is>
          <t xml:space="preserve"> Perry</t>
        </is>
      </c>
    </row>
    <row r="13506" ht="20.25" customHeight="0">
      <c s="5" t="inlineStr" r="A13506">
        <is>
          <t xml:space="preserve">78300200</t>
        </is>
      </c>
      <c s="5" t="inlineStr" r="B13506">
        <is>
          <t xml:space="preserve">RAISED REFLECTIVE PAVEMENT MARKER REMOVAL</t>
        </is>
      </c>
      <c s="5" t="inlineStr" r="C13506">
        <is>
          <t xml:space="preserve">EACH   </t>
        </is>
      </c>
      <c s="6" r="D13506">
        <v>217.000</v>
      </c>
      <c s="7" r="E13506">
        <v>9</v>
      </c>
      <c s="8" t="inlineStr" r="F13506">
        <is>
          <t xml:space="preserve">78A68</t>
        </is>
      </c>
      <c s="8" t="inlineStr" r="G13506">
        <is>
          <t xml:space="preserve">046</t>
        </is>
      </c>
      <c s="9" r="H13506">
        <v>13.5000</v>
      </c>
      <c s="8" t="inlineStr" r="I13506">
        <is>
          <t xml:space="preserve"/>
        </is>
      </c>
      <c s="8" t="inlineStr" r="J13506">
        <is>
          <t xml:space="preserve"> Perry</t>
        </is>
      </c>
    </row>
    <row r="13507" ht="20.25" customHeight="0">
      <c s="5" t="inlineStr" r="A13507">
        <is>
          <t xml:space="preserve">78300200</t>
        </is>
      </c>
      <c s="5" t="inlineStr" r="B13507">
        <is>
          <t xml:space="preserve">RAISED REFLECTIVE PAVEMENT MARKER REMOVAL</t>
        </is>
      </c>
      <c s="5" t="inlineStr" r="C13507">
        <is>
          <t xml:space="preserve">EACH   </t>
        </is>
      </c>
      <c s="6" r="D13507">
        <v>349.000</v>
      </c>
      <c s="7" r="E13507">
        <v>9</v>
      </c>
      <c s="8" t="inlineStr" r="F13507">
        <is>
          <t xml:space="preserve">78A69</t>
        </is>
      </c>
      <c s="8" t="inlineStr" r="G13507">
        <is>
          <t xml:space="preserve">047</t>
        </is>
      </c>
      <c s="9" r="H13507">
        <v>6.2500</v>
      </c>
      <c s="8" t="inlineStr" r="I13507">
        <is>
          <t xml:space="preserve">Y</t>
        </is>
      </c>
      <c s="8" t="inlineStr" r="J13507">
        <is>
          <t xml:space="preserve"> Gallatin, White</t>
        </is>
      </c>
    </row>
    <row r="13508" ht="20.25" customHeight="0">
      <c s="5" t="inlineStr" r="A13508">
        <is>
          <t xml:space="preserve">78300200</t>
        </is>
      </c>
      <c s="5" t="inlineStr" r="B13508">
        <is>
          <t xml:space="preserve">RAISED REFLECTIVE PAVEMENT MARKER REMOVAL</t>
        </is>
      </c>
      <c s="5" t="inlineStr" r="C13508">
        <is>
          <t xml:space="preserve">EACH   </t>
        </is>
      </c>
      <c s="6" r="D13508">
        <v>349.000</v>
      </c>
      <c s="7" r="E13508">
        <v>9</v>
      </c>
      <c s="8" t="inlineStr" r="F13508">
        <is>
          <t xml:space="preserve">78A69</t>
        </is>
      </c>
      <c s="8" t="inlineStr" r="G13508">
        <is>
          <t xml:space="preserve">047</t>
        </is>
      </c>
      <c s="9" r="H13508">
        <v>12.4000</v>
      </c>
      <c s="8" t="inlineStr" r="I13508">
        <is>
          <t xml:space="preserve"/>
        </is>
      </c>
      <c s="8" t="inlineStr" r="J13508">
        <is>
          <t xml:space="preserve"> Gallatin, White</t>
        </is>
      </c>
    </row>
    <row r="13509" ht="20.25" customHeight="0">
      <c s="5" t="inlineStr" r="A13509">
        <is>
          <t xml:space="preserve">78300200</t>
        </is>
      </c>
      <c s="5" t="inlineStr" r="B13509">
        <is>
          <t xml:space="preserve">RAISED REFLECTIVE PAVEMENT MARKER REMOVAL</t>
        </is>
      </c>
      <c s="5" t="inlineStr" r="C13509">
        <is>
          <t xml:space="preserve">EACH   </t>
        </is>
      </c>
      <c s="6" r="D13509">
        <v>273.000</v>
      </c>
      <c s="7" r="E13509">
        <v>9</v>
      </c>
      <c s="8" t="inlineStr" r="F13509">
        <is>
          <t xml:space="preserve">78A83</t>
        </is>
      </c>
      <c s="8" t="inlineStr" r="G13509">
        <is>
          <t xml:space="preserve">048</t>
        </is>
      </c>
      <c s="9" r="H13509">
        <v>7.7000</v>
      </c>
      <c s="8" t="inlineStr" r="I13509">
        <is>
          <t xml:space="preserve">Y</t>
        </is>
      </c>
      <c s="8" t="inlineStr" r="J13509">
        <is>
          <t xml:space="preserve"> Alexander</t>
        </is>
      </c>
    </row>
    <row r="13510" ht="20.25" customHeight="0">
      <c s="5" t="inlineStr" r="A13510">
        <is>
          <t xml:space="preserve">78300200</t>
        </is>
      </c>
      <c s="5" t="inlineStr" r="B13510">
        <is>
          <t xml:space="preserve">RAISED REFLECTIVE PAVEMENT MARKER REMOVAL</t>
        </is>
      </c>
      <c s="5" t="inlineStr" r="C13510">
        <is>
          <t xml:space="preserve">EACH   </t>
        </is>
      </c>
      <c s="6" r="D13510">
        <v>273.000</v>
      </c>
      <c s="7" r="E13510">
        <v>9</v>
      </c>
      <c s="8" t="inlineStr" r="F13510">
        <is>
          <t xml:space="preserve">78A83</t>
        </is>
      </c>
      <c s="8" t="inlineStr" r="G13510">
        <is>
          <t xml:space="preserve">048</t>
        </is>
      </c>
      <c s="9" r="H13510">
        <v>12.0000</v>
      </c>
      <c s="8" t="inlineStr" r="I13510">
        <is>
          <t xml:space="preserve"/>
        </is>
      </c>
      <c s="8" t="inlineStr" r="J13510">
        <is>
          <t xml:space="preserve"> Alexander</t>
        </is>
      </c>
    </row>
    <row r="13511" ht="20.25" customHeight="0">
      <c s="5" t="inlineStr" r="A13511">
        <is>
          <t xml:space="preserve">78300200</t>
        </is>
      </c>
      <c s="5" t="inlineStr" r="B13511">
        <is>
          <t xml:space="preserve">RAISED REFLECTIVE PAVEMENT MARKER REMOVAL</t>
        </is>
      </c>
      <c s="5" t="inlineStr" r="C13511">
        <is>
          <t xml:space="preserve">EACH   </t>
        </is>
      </c>
      <c s="6" r="D13511">
        <v>255.000</v>
      </c>
      <c s="7" r="E13511">
        <v>4</v>
      </c>
      <c s="8" t="inlineStr" r="F13511">
        <is>
          <t xml:space="preserve">89855</t>
        </is>
      </c>
      <c s="8" t="inlineStr" r="G13511">
        <is>
          <t xml:space="preserve">112</t>
        </is>
      </c>
      <c s="9" r="H13511">
        <v>10.0000</v>
      </c>
      <c s="8" t="inlineStr" r="I13511">
        <is>
          <t xml:space="preserve">Y</t>
        </is>
      </c>
      <c s="8" t="inlineStr" r="J13511">
        <is>
          <t xml:space="preserve"> Woodford</t>
        </is>
      </c>
    </row>
    <row r="13512" ht="20.25" customHeight="0">
      <c s="5" t="inlineStr" r="A13512">
        <is>
          <t xml:space="preserve">78300200</t>
        </is>
      </c>
      <c s="5" t="inlineStr" r="B13512">
        <is>
          <t xml:space="preserve">RAISED REFLECTIVE PAVEMENT MARKER REMOVAL</t>
        </is>
      </c>
      <c s="5" t="inlineStr" r="C13512">
        <is>
          <t xml:space="preserve">EACH   </t>
        </is>
      </c>
      <c s="6" r="D13512">
        <v>255.000</v>
      </c>
      <c s="7" r="E13512">
        <v>4</v>
      </c>
      <c s="8" t="inlineStr" r="F13512">
        <is>
          <t xml:space="preserve">89855</t>
        </is>
      </c>
      <c s="8" t="inlineStr" r="G13512">
        <is>
          <t xml:space="preserve">112</t>
        </is>
      </c>
      <c s="9" r="H13512">
        <v>24.1400</v>
      </c>
      <c s="8" t="inlineStr" r="I13512">
        <is>
          <t xml:space="preserve"/>
        </is>
      </c>
      <c s="8" t="inlineStr" r="J13512">
        <is>
          <t xml:space="preserve"> Woodford</t>
        </is>
      </c>
    </row>
    <row r="13513" ht="20.25" customHeight="0">
      <c s="5" t="inlineStr" r="A13513">
        <is>
          <t xml:space="preserve">78300201</t>
        </is>
      </c>
      <c s="5" t="inlineStr" r="B13513">
        <is>
          <t xml:space="preserve">PAVEMENT MARKING REMOVAL - GRINDING</t>
        </is>
      </c>
      <c s="5" t="inlineStr" r="C13513">
        <is>
          <t xml:space="preserve">SQ FT  </t>
        </is>
      </c>
      <c s="6" r="D13513">
        <v>40000.000</v>
      </c>
      <c s="7" r="E13513">
        <v>3</v>
      </c>
      <c s="8" t="inlineStr" r="F13513">
        <is>
          <t xml:space="preserve">46655</t>
        </is>
      </c>
      <c s="8" t="inlineStr" r="G13513">
        <is>
          <t xml:space="preserve">102</t>
        </is>
      </c>
      <c s="9" r="H13513">
        <v>0.9000</v>
      </c>
      <c s="8" t="inlineStr" r="I13513">
        <is>
          <t xml:space="preserve">Y</t>
        </is>
      </c>
      <c s="8" t="inlineStr" r="J13513">
        <is>
          <t xml:space="preserve">Various</t>
        </is>
      </c>
    </row>
    <row r="13514" ht="20.25" customHeight="0">
      <c s="5" t="inlineStr" r="A13514">
        <is>
          <t xml:space="preserve">78300201</t>
        </is>
      </c>
      <c s="5" t="inlineStr" r="B13514">
        <is>
          <t xml:space="preserve">PAVEMENT MARKING REMOVAL - GRINDING</t>
        </is>
      </c>
      <c s="5" t="inlineStr" r="C13514">
        <is>
          <t xml:space="preserve">SQ FT  </t>
        </is>
      </c>
      <c s="6" r="D13514">
        <v>40000.000</v>
      </c>
      <c s="7" r="E13514">
        <v>3</v>
      </c>
      <c s="8" t="inlineStr" r="F13514">
        <is>
          <t xml:space="preserve">46655</t>
        </is>
      </c>
      <c s="8" t="inlineStr" r="G13514">
        <is>
          <t xml:space="preserve">102</t>
        </is>
      </c>
      <c s="9" r="H13514">
        <v>0.4500</v>
      </c>
      <c s="8" t="inlineStr" r="I13514">
        <is>
          <t xml:space="preserve"/>
        </is>
      </c>
      <c s="8" t="inlineStr" r="J13514">
        <is>
          <t xml:space="preserve">Various</t>
        </is>
      </c>
    </row>
    <row r="13515" ht="20.25" customHeight="0">
      <c s="5" t="inlineStr" r="A13515">
        <is>
          <t xml:space="preserve">78300201</t>
        </is>
      </c>
      <c s="5" t="inlineStr" r="B13515">
        <is>
          <t xml:space="preserve">PAVEMENT MARKING REMOVAL - GRINDING</t>
        </is>
      </c>
      <c s="5" t="inlineStr" r="C13515">
        <is>
          <t xml:space="preserve">SQ FT  </t>
        </is>
      </c>
      <c s="6" r="D13515">
        <v>40000.000</v>
      </c>
      <c s="7" r="E13515">
        <v>3</v>
      </c>
      <c s="8" t="inlineStr" r="F13515">
        <is>
          <t xml:space="preserve">46655</t>
        </is>
      </c>
      <c s="8" t="inlineStr" r="G13515">
        <is>
          <t xml:space="preserve">102</t>
        </is>
      </c>
      <c s="9" r="H13515">
        <v>0.5700</v>
      </c>
      <c s="8" t="inlineStr" r="I13515">
        <is>
          <t xml:space="preserve"/>
        </is>
      </c>
      <c s="8" t="inlineStr" r="J13515">
        <is>
          <t xml:space="preserve">Various</t>
        </is>
      </c>
    </row>
    <row r="13516" ht="20.25" customHeight="0">
      <c s="5" t="inlineStr" r="A13516">
        <is>
          <t xml:space="preserve">78300201</t>
        </is>
      </c>
      <c s="5" t="inlineStr" r="B13516">
        <is>
          <t xml:space="preserve">PAVEMENT MARKING REMOVAL - GRINDING</t>
        </is>
      </c>
      <c s="5" t="inlineStr" r="C13516">
        <is>
          <t xml:space="preserve">SQ FT  </t>
        </is>
      </c>
      <c s="6" r="D13516">
        <v>40000.000</v>
      </c>
      <c s="7" r="E13516">
        <v>3</v>
      </c>
      <c s="8" t="inlineStr" r="F13516">
        <is>
          <t xml:space="preserve">46655</t>
        </is>
      </c>
      <c s="8" t="inlineStr" r="G13516">
        <is>
          <t xml:space="preserve">102</t>
        </is>
      </c>
      <c s="9" r="H13516">
        <v>0.9000</v>
      </c>
      <c s="8" t="inlineStr" r="I13516">
        <is>
          <t xml:space="preserve"/>
        </is>
      </c>
      <c s="8" t="inlineStr" r="J13516">
        <is>
          <t xml:space="preserve">Various</t>
        </is>
      </c>
    </row>
    <row r="13517" ht="20.25" customHeight="0">
      <c s="5" t="inlineStr" r="A13517">
        <is>
          <t xml:space="preserve">78300201</t>
        </is>
      </c>
      <c s="5" t="inlineStr" r="B13517">
        <is>
          <t xml:space="preserve">PAVEMENT MARKING REMOVAL - GRINDING</t>
        </is>
      </c>
      <c s="5" t="inlineStr" r="C13517">
        <is>
          <t xml:space="preserve">SQ FT  </t>
        </is>
      </c>
      <c s="6" r="D13517">
        <v>40000.000</v>
      </c>
      <c s="7" r="E13517">
        <v>3</v>
      </c>
      <c s="8" t="inlineStr" r="F13517">
        <is>
          <t xml:space="preserve">46655</t>
        </is>
      </c>
      <c s="8" t="inlineStr" r="G13517">
        <is>
          <t xml:space="preserve">102</t>
        </is>
      </c>
      <c s="9" r="H13517">
        <v>3.2500</v>
      </c>
      <c s="8" t="inlineStr" r="I13517">
        <is>
          <t xml:space="preserve"/>
        </is>
      </c>
      <c s="8" t="inlineStr" r="J13517">
        <is>
          <t xml:space="preserve">Various</t>
        </is>
      </c>
    </row>
    <row r="13518" ht="20.25" customHeight="0">
      <c s="5" t="inlineStr" r="A13518">
        <is>
          <t xml:space="preserve">78300201</t>
        </is>
      </c>
      <c s="5" t="inlineStr" r="B13518">
        <is>
          <t xml:space="preserve">PAVEMENT MARKING REMOVAL - GRINDING</t>
        </is>
      </c>
      <c s="5" t="inlineStr" r="C13518">
        <is>
          <t xml:space="preserve">SQ FT  </t>
        </is>
      </c>
      <c s="6" r="D13518">
        <v>500.000</v>
      </c>
      <c s="7" r="E13518">
        <v>1</v>
      </c>
      <c s="8" t="inlineStr" r="F13518">
        <is>
          <t xml:space="preserve">61K68</t>
        </is>
      </c>
      <c s="8" t="inlineStr" r="G13518">
        <is>
          <t xml:space="preserve">131</t>
        </is>
      </c>
      <c s="9" r="H13518">
        <v>0.8300</v>
      </c>
      <c s="8" t="inlineStr" r="I13518">
        <is>
          <t xml:space="preserve">Y</t>
        </is>
      </c>
      <c s="8" t="inlineStr" r="J13518">
        <is>
          <t xml:space="preserve"> Kane</t>
        </is>
      </c>
    </row>
    <row r="13519" ht="20.25" customHeight="0">
      <c s="5" t="inlineStr" r="A13519">
        <is>
          <t xml:space="preserve">78300201</t>
        </is>
      </c>
      <c s="5" t="inlineStr" r="B13519">
        <is>
          <t xml:space="preserve">PAVEMENT MARKING REMOVAL - GRINDING</t>
        </is>
      </c>
      <c s="5" t="inlineStr" r="C13519">
        <is>
          <t xml:space="preserve">SQ FT  </t>
        </is>
      </c>
      <c s="6" r="D13519">
        <v>500.000</v>
      </c>
      <c s="7" r="E13519">
        <v>1</v>
      </c>
      <c s="8" t="inlineStr" r="F13519">
        <is>
          <t xml:space="preserve">61K68</t>
        </is>
      </c>
      <c s="8" t="inlineStr" r="G13519">
        <is>
          <t xml:space="preserve">131</t>
        </is>
      </c>
      <c s="9" r="H13519">
        <v>0.8000</v>
      </c>
      <c s="8" t="inlineStr" r="I13519">
        <is>
          <t xml:space="preserve"/>
        </is>
      </c>
      <c s="8" t="inlineStr" r="J13519">
        <is>
          <t xml:space="preserve"> Kane</t>
        </is>
      </c>
    </row>
    <row r="13520" ht="20.25" customHeight="0">
      <c s="5" t="inlineStr" r="A13520">
        <is>
          <t xml:space="preserve">78300201</t>
        </is>
      </c>
      <c s="5" t="inlineStr" r="B13520">
        <is>
          <t xml:space="preserve">PAVEMENT MARKING REMOVAL - GRINDING</t>
        </is>
      </c>
      <c s="5" t="inlineStr" r="C13520">
        <is>
          <t xml:space="preserve">SQ FT  </t>
        </is>
      </c>
      <c s="6" r="D13520">
        <v>500.000</v>
      </c>
      <c s="7" r="E13520">
        <v>1</v>
      </c>
      <c s="8" t="inlineStr" r="F13520">
        <is>
          <t xml:space="preserve">61K68</t>
        </is>
      </c>
      <c s="8" t="inlineStr" r="G13520">
        <is>
          <t xml:space="preserve">131</t>
        </is>
      </c>
      <c s="9" r="H13520">
        <v>1.2000</v>
      </c>
      <c s="8" t="inlineStr" r="I13520">
        <is>
          <t xml:space="preserve"/>
        </is>
      </c>
      <c s="8" t="inlineStr" r="J13520">
        <is>
          <t xml:space="preserve"> Kane</t>
        </is>
      </c>
    </row>
    <row r="13521" ht="20.25" customHeight="0">
      <c s="5" t="inlineStr" r="A13521">
        <is>
          <t xml:space="preserve">78300201</t>
        </is>
      </c>
      <c s="5" t="inlineStr" r="B13521">
        <is>
          <t xml:space="preserve">PAVEMENT MARKING REMOVAL - GRINDING</t>
        </is>
      </c>
      <c s="5" t="inlineStr" r="C13521">
        <is>
          <t xml:space="preserve">SQ FT  </t>
        </is>
      </c>
      <c s="6" r="D13521">
        <v>500.000</v>
      </c>
      <c s="7" r="E13521">
        <v>1</v>
      </c>
      <c s="8" t="inlineStr" r="F13521">
        <is>
          <t xml:space="preserve">61K68</t>
        </is>
      </c>
      <c s="8" t="inlineStr" r="G13521">
        <is>
          <t xml:space="preserve">131</t>
        </is>
      </c>
      <c s="9" r="H13521">
        <v>2.0000</v>
      </c>
      <c s="8" t="inlineStr" r="I13521">
        <is>
          <t xml:space="preserve"/>
        </is>
      </c>
      <c s="8" t="inlineStr" r="J13521">
        <is>
          <t xml:space="preserve"> Kane</t>
        </is>
      </c>
    </row>
    <row r="13522" ht="20.25" customHeight="0">
      <c s="5" t="inlineStr" r="A13522">
        <is>
          <t xml:space="preserve">78300201</t>
        </is>
      </c>
      <c s="5" t="inlineStr" r="B13522">
        <is>
          <t xml:space="preserve">PAVEMENT MARKING REMOVAL - GRINDING</t>
        </is>
      </c>
      <c s="5" t="inlineStr" r="C13522">
        <is>
          <t xml:space="preserve">SQ FT  </t>
        </is>
      </c>
      <c s="6" r="D13522">
        <v>300.000</v>
      </c>
      <c s="7" r="E13522">
        <v>1</v>
      </c>
      <c s="8" t="inlineStr" r="F13522">
        <is>
          <t xml:space="preserve">61K86</t>
        </is>
      </c>
      <c s="8" t="inlineStr" r="G13522">
        <is>
          <t xml:space="preserve">088</t>
        </is>
      </c>
      <c s="9" r="H13522">
        <v>4.0000</v>
      </c>
      <c s="8" t="inlineStr" r="I13522">
        <is>
          <t xml:space="preserve">Y</t>
        </is>
      </c>
      <c s="8" t="inlineStr" r="J13522">
        <is>
          <t xml:space="preserve"> Cook</t>
        </is>
      </c>
    </row>
    <row r="13523" ht="20.25" customHeight="0">
      <c s="5" t="inlineStr" r="A13523">
        <is>
          <t xml:space="preserve">78300201</t>
        </is>
      </c>
      <c s="5" t="inlineStr" r="B13523">
        <is>
          <t xml:space="preserve">PAVEMENT MARKING REMOVAL - GRINDING</t>
        </is>
      </c>
      <c s="5" t="inlineStr" r="C13523">
        <is>
          <t xml:space="preserve">SQ FT  </t>
        </is>
      </c>
      <c s="6" r="D13523">
        <v>300.000</v>
      </c>
      <c s="7" r="E13523">
        <v>1</v>
      </c>
      <c s="8" t="inlineStr" r="F13523">
        <is>
          <t xml:space="preserve">61K86</t>
        </is>
      </c>
      <c s="8" t="inlineStr" r="G13523">
        <is>
          <t xml:space="preserve">088</t>
        </is>
      </c>
      <c s="9" r="H13523">
        <v>1.5000</v>
      </c>
      <c s="8" t="inlineStr" r="I13523">
        <is>
          <t xml:space="preserve"/>
        </is>
      </c>
      <c s="8" t="inlineStr" r="J13523">
        <is>
          <t xml:space="preserve"> Cook</t>
        </is>
      </c>
    </row>
    <row r="13524" ht="20.25" customHeight="0">
      <c s="5" t="inlineStr" r="A13524">
        <is>
          <t xml:space="preserve">78300201</t>
        </is>
      </c>
      <c s="5" t="inlineStr" r="B13524">
        <is>
          <t xml:space="preserve">PAVEMENT MARKING REMOVAL - GRINDING</t>
        </is>
      </c>
      <c s="5" t="inlineStr" r="C13524">
        <is>
          <t xml:space="preserve">SQ FT  </t>
        </is>
      </c>
      <c s="6" r="D13524">
        <v>300.000</v>
      </c>
      <c s="7" r="E13524">
        <v>1</v>
      </c>
      <c s="8" t="inlineStr" r="F13524">
        <is>
          <t xml:space="preserve">61K86</t>
        </is>
      </c>
      <c s="8" t="inlineStr" r="G13524">
        <is>
          <t xml:space="preserve">088</t>
        </is>
      </c>
      <c s="9" r="H13524">
        <v>1.5000</v>
      </c>
      <c s="8" t="inlineStr" r="I13524">
        <is>
          <t xml:space="preserve"/>
        </is>
      </c>
      <c s="8" t="inlineStr" r="J13524">
        <is>
          <t xml:space="preserve"> Cook</t>
        </is>
      </c>
    </row>
    <row r="13525" ht="20.25" customHeight="0">
      <c s="5" t="inlineStr" r="A13525">
        <is>
          <t xml:space="preserve">78300201</t>
        </is>
      </c>
      <c s="5" t="inlineStr" r="B13525">
        <is>
          <t xml:space="preserve">PAVEMENT MARKING REMOVAL - GRINDING</t>
        </is>
      </c>
      <c s="5" t="inlineStr" r="C13525">
        <is>
          <t xml:space="preserve">SQ FT  </t>
        </is>
      </c>
      <c s="6" r="D13525">
        <v>300.000</v>
      </c>
      <c s="7" r="E13525">
        <v>1</v>
      </c>
      <c s="8" t="inlineStr" r="F13525">
        <is>
          <t xml:space="preserve">61K86</t>
        </is>
      </c>
      <c s="8" t="inlineStr" r="G13525">
        <is>
          <t xml:space="preserve">088</t>
        </is>
      </c>
      <c s="9" r="H13525">
        <v>3.0000</v>
      </c>
      <c s="8" t="inlineStr" r="I13525">
        <is>
          <t xml:space="preserve"/>
        </is>
      </c>
      <c s="8" t="inlineStr" r="J13525">
        <is>
          <t xml:space="preserve"> Cook</t>
        </is>
      </c>
    </row>
    <row r="13526" ht="20.25" customHeight="0">
      <c s="5" t="inlineStr" r="A13526">
        <is>
          <t xml:space="preserve">78300201</t>
        </is>
      </c>
      <c s="5" t="inlineStr" r="B13526">
        <is>
          <t xml:space="preserve">PAVEMENT MARKING REMOVAL - GRINDING</t>
        </is>
      </c>
      <c s="5" t="inlineStr" r="C13526">
        <is>
          <t xml:space="preserve">SQ FT  </t>
        </is>
      </c>
      <c s="6" r="D13526">
        <v>6936.000</v>
      </c>
      <c s="7" r="E13526">
        <v>1</v>
      </c>
      <c s="8" t="inlineStr" r="F13526">
        <is>
          <t xml:space="preserve">61L04</t>
        </is>
      </c>
      <c s="8" t="inlineStr" r="G13526">
        <is>
          <t xml:space="preserve">096</t>
        </is>
      </c>
      <c s="9" r="H13526">
        <v>1.0000</v>
      </c>
      <c s="8" t="inlineStr" r="I13526">
        <is>
          <t xml:space="preserve">Y</t>
        </is>
      </c>
      <c s="8" t="inlineStr" r="J13526">
        <is>
          <t xml:space="preserve"> DuPage</t>
        </is>
      </c>
    </row>
    <row r="13527" ht="20.25" customHeight="0">
      <c s="5" t="inlineStr" r="A13527">
        <is>
          <t xml:space="preserve">78300201</t>
        </is>
      </c>
      <c s="5" t="inlineStr" r="B13527">
        <is>
          <t xml:space="preserve">PAVEMENT MARKING REMOVAL - GRINDING</t>
        </is>
      </c>
      <c s="5" t="inlineStr" r="C13527">
        <is>
          <t xml:space="preserve">SQ FT  </t>
        </is>
      </c>
      <c s="6" r="D13527">
        <v>6936.000</v>
      </c>
      <c s="7" r="E13527">
        <v>1</v>
      </c>
      <c s="8" t="inlineStr" r="F13527">
        <is>
          <t xml:space="preserve">61L04</t>
        </is>
      </c>
      <c s="8" t="inlineStr" r="G13527">
        <is>
          <t xml:space="preserve">096</t>
        </is>
      </c>
      <c s="9" r="H13527">
        <v>0.9000</v>
      </c>
      <c s="8" t="inlineStr" r="I13527">
        <is>
          <t xml:space="preserve"/>
        </is>
      </c>
      <c s="8" t="inlineStr" r="J13527">
        <is>
          <t xml:space="preserve"> DuPage</t>
        </is>
      </c>
    </row>
    <row r="13528" ht="20.25" customHeight="0">
      <c s="5" t="inlineStr" r="A13528">
        <is>
          <t xml:space="preserve">78300201</t>
        </is>
      </c>
      <c s="5" t="inlineStr" r="B13528">
        <is>
          <t xml:space="preserve">PAVEMENT MARKING REMOVAL - GRINDING</t>
        </is>
      </c>
      <c s="5" t="inlineStr" r="C13528">
        <is>
          <t xml:space="preserve">SQ FT  </t>
        </is>
      </c>
      <c s="6" r="D13528">
        <v>6936.000</v>
      </c>
      <c s="7" r="E13528">
        <v>1</v>
      </c>
      <c s="8" t="inlineStr" r="F13528">
        <is>
          <t xml:space="preserve">61L04</t>
        </is>
      </c>
      <c s="8" t="inlineStr" r="G13528">
        <is>
          <t xml:space="preserve">096</t>
        </is>
      </c>
      <c s="9" r="H13528">
        <v>1.3000</v>
      </c>
      <c s="8" t="inlineStr" r="I13528">
        <is>
          <t xml:space="preserve"/>
        </is>
      </c>
      <c s="8" t="inlineStr" r="J13528">
        <is>
          <t xml:space="preserve"> DuPage</t>
        </is>
      </c>
    </row>
    <row r="13529" ht="20.25" customHeight="0">
      <c s="5" t="inlineStr" r="A13529">
        <is>
          <t xml:space="preserve">78300201</t>
        </is>
      </c>
      <c s="5" t="inlineStr" r="B13529">
        <is>
          <t xml:space="preserve">PAVEMENT MARKING REMOVAL - GRINDING</t>
        </is>
      </c>
      <c s="5" t="inlineStr" r="C13529">
        <is>
          <t xml:space="preserve">SQ FT  </t>
        </is>
      </c>
      <c s="6" r="D13529">
        <v>6936.000</v>
      </c>
      <c s="7" r="E13529">
        <v>1</v>
      </c>
      <c s="8" t="inlineStr" r="F13529">
        <is>
          <t xml:space="preserve">61L04</t>
        </is>
      </c>
      <c s="8" t="inlineStr" r="G13529">
        <is>
          <t xml:space="preserve">096</t>
        </is>
      </c>
      <c s="9" r="H13529">
        <v>1.5000</v>
      </c>
      <c s="8" t="inlineStr" r="I13529">
        <is>
          <t xml:space="preserve"/>
        </is>
      </c>
      <c s="8" t="inlineStr" r="J13529">
        <is>
          <t xml:space="preserve"> DuPage</t>
        </is>
      </c>
    </row>
    <row r="13530" ht="20.25" customHeight="0">
      <c s="5" t="inlineStr" r="A13530">
        <is>
          <t xml:space="preserve">78300201</t>
        </is>
      </c>
      <c s="5" t="inlineStr" r="B13530">
        <is>
          <t xml:space="preserve">PAVEMENT MARKING REMOVAL - GRINDING</t>
        </is>
      </c>
      <c s="5" t="inlineStr" r="C13530">
        <is>
          <t xml:space="preserve">SQ FT  </t>
        </is>
      </c>
      <c s="6" r="D13530">
        <v>6936.000</v>
      </c>
      <c s="7" r="E13530">
        <v>1</v>
      </c>
      <c s="8" t="inlineStr" r="F13530">
        <is>
          <t xml:space="preserve">61L04</t>
        </is>
      </c>
      <c s="8" t="inlineStr" r="G13530">
        <is>
          <t xml:space="preserve">096</t>
        </is>
      </c>
      <c s="9" r="H13530">
        <v>1.5000</v>
      </c>
      <c s="8" t="inlineStr" r="I13530">
        <is>
          <t xml:space="preserve"/>
        </is>
      </c>
      <c s="8" t="inlineStr" r="J13530">
        <is>
          <t xml:space="preserve"> DuPage</t>
        </is>
      </c>
    </row>
    <row r="13531" ht="20.25" customHeight="0">
      <c s="5" t="inlineStr" r="A13531">
        <is>
          <t xml:space="preserve">78300201</t>
        </is>
      </c>
      <c s="5" t="inlineStr" r="B13531">
        <is>
          <t xml:space="preserve">PAVEMENT MARKING REMOVAL - GRINDING</t>
        </is>
      </c>
      <c s="5" t="inlineStr" r="C13531">
        <is>
          <t xml:space="preserve">SQ FT  </t>
        </is>
      </c>
      <c s="6" r="D13531">
        <v>831.000</v>
      </c>
      <c s="7" r="E13531">
        <v>3</v>
      </c>
      <c s="8" t="inlineStr" r="F13531">
        <is>
          <t xml:space="preserve">66P36</t>
        </is>
      </c>
      <c s="8" t="inlineStr" r="G13531">
        <is>
          <t xml:space="preserve">009</t>
        </is>
      </c>
      <c s="9" r="H13531">
        <v>2.0900</v>
      </c>
      <c s="8" t="inlineStr" r="I13531">
        <is>
          <t xml:space="preserve">Y</t>
        </is>
      </c>
      <c s="8" t="inlineStr" r="J13531">
        <is>
          <t xml:space="preserve"> LaSalle</t>
        </is>
      </c>
    </row>
    <row r="13532" ht="20.25" customHeight="0">
      <c s="5" t="inlineStr" r="A13532">
        <is>
          <t xml:space="preserve">78300201</t>
        </is>
      </c>
      <c s="5" t="inlineStr" r="B13532">
        <is>
          <t xml:space="preserve">PAVEMENT MARKING REMOVAL - GRINDING</t>
        </is>
      </c>
      <c s="5" t="inlineStr" r="C13532">
        <is>
          <t xml:space="preserve">SQ FT  </t>
        </is>
      </c>
      <c s="6" r="D13532">
        <v>420.000</v>
      </c>
      <c s="7" r="E13532">
        <v>6</v>
      </c>
      <c s="8" t="inlineStr" r="F13532">
        <is>
          <t xml:space="preserve">72747</t>
        </is>
      </c>
      <c s="8" t="inlineStr" r="G13532">
        <is>
          <t xml:space="preserve">027</t>
        </is>
      </c>
      <c s="9" r="H13532">
        <v>4.2500</v>
      </c>
      <c s="8" t="inlineStr" r="I13532">
        <is>
          <t xml:space="preserve">Y</t>
        </is>
      </c>
      <c s="8" t="inlineStr" r="J13532">
        <is>
          <t xml:space="preserve"> Pike</t>
        </is>
      </c>
    </row>
    <row r="13533" ht="20.25" customHeight="0">
      <c s="5" t="inlineStr" r="A13533">
        <is>
          <t xml:space="preserve">78300201</t>
        </is>
      </c>
      <c s="5" t="inlineStr" r="B13533">
        <is>
          <t xml:space="preserve">PAVEMENT MARKING REMOVAL - GRINDING</t>
        </is>
      </c>
      <c s="5" t="inlineStr" r="C13533">
        <is>
          <t xml:space="preserve">SQ FT  </t>
        </is>
      </c>
      <c s="6" r="D13533">
        <v>420.000</v>
      </c>
      <c s="7" r="E13533">
        <v>6</v>
      </c>
      <c s="8" t="inlineStr" r="F13533">
        <is>
          <t xml:space="preserve">72747</t>
        </is>
      </c>
      <c s="8" t="inlineStr" r="G13533">
        <is>
          <t xml:space="preserve">027</t>
        </is>
      </c>
      <c s="9" r="H13533">
        <v>15.7500</v>
      </c>
      <c s="8" t="inlineStr" r="I13533">
        <is>
          <t xml:space="preserve"/>
        </is>
      </c>
      <c s="8" t="inlineStr" r="J13533">
        <is>
          <t xml:space="preserve"> Pike</t>
        </is>
      </c>
    </row>
    <row r="13534" ht="20.25" customHeight="0">
      <c s="5" t="inlineStr" r="A13534">
        <is>
          <t xml:space="preserve">78300201</t>
        </is>
      </c>
      <c s="5" t="inlineStr" r="B13534">
        <is>
          <t xml:space="preserve">PAVEMENT MARKING REMOVAL - GRINDING</t>
        </is>
      </c>
      <c s="5" t="inlineStr" r="C13534">
        <is>
          <t xml:space="preserve">SQ FT  </t>
        </is>
      </c>
      <c s="6" r="D13534">
        <v>70546.000</v>
      </c>
      <c s="7" r="E13534">
        <v>9</v>
      </c>
      <c s="8" t="inlineStr" r="F13534">
        <is>
          <t xml:space="preserve">78884</t>
        </is>
      </c>
      <c s="8" t="inlineStr" r="G13534">
        <is>
          <t xml:space="preserve">110</t>
        </is>
      </c>
      <c s="9" r="H13534">
        <v>0.5600</v>
      </c>
      <c s="8" t="inlineStr" r="I13534">
        <is>
          <t xml:space="preserve">Y</t>
        </is>
      </c>
      <c s="8" t="inlineStr" r="J13534">
        <is>
          <t xml:space="preserve"> Franklin, Jefferson</t>
        </is>
      </c>
    </row>
    <row r="13535" ht="20.25" customHeight="0">
      <c s="5" t="inlineStr" r="A13535">
        <is>
          <t xml:space="preserve">78300201</t>
        </is>
      </c>
      <c s="5" t="inlineStr" r="B13535">
        <is>
          <t xml:space="preserve">PAVEMENT MARKING REMOVAL - GRINDING</t>
        </is>
      </c>
      <c s="5" t="inlineStr" r="C13535">
        <is>
          <t xml:space="preserve">SQ FT  </t>
        </is>
      </c>
      <c s="6" r="D13535">
        <v>13309.000</v>
      </c>
      <c s="7" r="E13535">
        <v>9</v>
      </c>
      <c s="8" t="inlineStr" r="F13535">
        <is>
          <t xml:space="preserve">78A68</t>
        </is>
      </c>
      <c s="8" t="inlineStr" r="G13535">
        <is>
          <t xml:space="preserve">046</t>
        </is>
      </c>
      <c s="9" r="H13535">
        <v>0.0100</v>
      </c>
      <c s="8" t="inlineStr" r="I13535">
        <is>
          <t xml:space="preserve">Y</t>
        </is>
      </c>
      <c s="8" t="inlineStr" r="J13535">
        <is>
          <t xml:space="preserve"> Perry</t>
        </is>
      </c>
    </row>
    <row r="13536" ht="20.25" customHeight="0">
      <c s="5" t="inlineStr" r="A13536">
        <is>
          <t xml:space="preserve">78300201</t>
        </is>
      </c>
      <c s="5" t="inlineStr" r="B13536">
        <is>
          <t xml:space="preserve">PAVEMENT MARKING REMOVAL - GRINDING</t>
        </is>
      </c>
      <c s="5" t="inlineStr" r="C13536">
        <is>
          <t xml:space="preserve">SQ FT  </t>
        </is>
      </c>
      <c s="6" r="D13536">
        <v>13309.000</v>
      </c>
      <c s="7" r="E13536">
        <v>9</v>
      </c>
      <c s="8" t="inlineStr" r="F13536">
        <is>
          <t xml:space="preserve">78A68</t>
        </is>
      </c>
      <c s="8" t="inlineStr" r="G13536">
        <is>
          <t xml:space="preserve">046</t>
        </is>
      </c>
      <c s="9" r="H13536">
        <v>0.0100</v>
      </c>
      <c s="8" t="inlineStr" r="I13536">
        <is>
          <t xml:space="preserve"/>
        </is>
      </c>
      <c s="8" t="inlineStr" r="J13536">
        <is>
          <t xml:space="preserve"> Perry</t>
        </is>
      </c>
    </row>
    <row r="13537" ht="20.25" customHeight="0">
      <c s="5" t="inlineStr" r="A13537">
        <is>
          <t xml:space="preserve">78300201</t>
        </is>
      </c>
      <c s="5" t="inlineStr" r="B13537">
        <is>
          <t xml:space="preserve">PAVEMENT MARKING REMOVAL - GRINDING</t>
        </is>
      </c>
      <c s="5" t="inlineStr" r="C13537">
        <is>
          <t xml:space="preserve">SQ FT  </t>
        </is>
      </c>
      <c s="6" r="D13537">
        <v>25205.000</v>
      </c>
      <c s="7" r="E13537">
        <v>9</v>
      </c>
      <c s="8" t="inlineStr" r="F13537">
        <is>
          <t xml:space="preserve">78A69</t>
        </is>
      </c>
      <c s="8" t="inlineStr" r="G13537">
        <is>
          <t xml:space="preserve">047</t>
        </is>
      </c>
      <c s="9" r="H13537">
        <v>0.0100</v>
      </c>
      <c s="8" t="inlineStr" r="I13537">
        <is>
          <t xml:space="preserve">Y</t>
        </is>
      </c>
      <c s="8" t="inlineStr" r="J13537">
        <is>
          <t xml:space="preserve"> Gallatin, White</t>
        </is>
      </c>
    </row>
    <row r="13538" ht="20.25" customHeight="0">
      <c s="5" t="inlineStr" r="A13538">
        <is>
          <t xml:space="preserve">78300201</t>
        </is>
      </c>
      <c s="5" t="inlineStr" r="B13538">
        <is>
          <t xml:space="preserve">PAVEMENT MARKING REMOVAL - GRINDING</t>
        </is>
      </c>
      <c s="5" t="inlineStr" r="C13538">
        <is>
          <t xml:space="preserve">SQ FT  </t>
        </is>
      </c>
      <c s="6" r="D13538">
        <v>25205.000</v>
      </c>
      <c s="7" r="E13538">
        <v>9</v>
      </c>
      <c s="8" t="inlineStr" r="F13538">
        <is>
          <t xml:space="preserve">78A69</t>
        </is>
      </c>
      <c s="8" t="inlineStr" r="G13538">
        <is>
          <t xml:space="preserve">047</t>
        </is>
      </c>
      <c s="9" r="H13538">
        <v>0.0100</v>
      </c>
      <c s="8" t="inlineStr" r="I13538">
        <is>
          <t xml:space="preserve"/>
        </is>
      </c>
      <c s="8" t="inlineStr" r="J13538">
        <is>
          <t xml:space="preserve"> Gallatin, White</t>
        </is>
      </c>
    </row>
    <row r="13539" ht="20.25" customHeight="0">
      <c s="5" t="inlineStr" r="A13539">
        <is>
          <t xml:space="preserve">78300201</t>
        </is>
      </c>
      <c s="5" t="inlineStr" r="B13539">
        <is>
          <t xml:space="preserve">PAVEMENT MARKING REMOVAL - GRINDING</t>
        </is>
      </c>
      <c s="5" t="inlineStr" r="C13539">
        <is>
          <t xml:space="preserve">SQ FT  </t>
        </is>
      </c>
      <c s="6" r="D13539">
        <v>20707.000</v>
      </c>
      <c s="7" r="E13539">
        <v>9</v>
      </c>
      <c s="8" t="inlineStr" r="F13539">
        <is>
          <t xml:space="preserve">78A83</t>
        </is>
      </c>
      <c s="8" t="inlineStr" r="G13539">
        <is>
          <t xml:space="preserve">048</t>
        </is>
      </c>
      <c s="9" r="H13539">
        <v>0.0100</v>
      </c>
      <c s="8" t="inlineStr" r="I13539">
        <is>
          <t xml:space="preserve">Y</t>
        </is>
      </c>
      <c s="8" t="inlineStr" r="J13539">
        <is>
          <t xml:space="preserve"> Alexander</t>
        </is>
      </c>
    </row>
    <row r="13540" ht="20.25" customHeight="0">
      <c s="5" t="inlineStr" r="A13540">
        <is>
          <t xml:space="preserve">78300201</t>
        </is>
      </c>
      <c s="5" t="inlineStr" r="B13540">
        <is>
          <t xml:space="preserve">PAVEMENT MARKING REMOVAL - GRINDING</t>
        </is>
      </c>
      <c s="5" t="inlineStr" r="C13540">
        <is>
          <t xml:space="preserve">SQ FT  </t>
        </is>
      </c>
      <c s="6" r="D13540">
        <v>20707.000</v>
      </c>
      <c s="7" r="E13540">
        <v>9</v>
      </c>
      <c s="8" t="inlineStr" r="F13540">
        <is>
          <t xml:space="preserve">78A83</t>
        </is>
      </c>
      <c s="8" t="inlineStr" r="G13540">
        <is>
          <t xml:space="preserve">048</t>
        </is>
      </c>
      <c s="9" r="H13540">
        <v>0.0100</v>
      </c>
      <c s="8" t="inlineStr" r="I13540">
        <is>
          <t xml:space="preserve"/>
        </is>
      </c>
      <c s="8" t="inlineStr" r="J13540">
        <is>
          <t xml:space="preserve"> Alexander</t>
        </is>
      </c>
    </row>
    <row r="13541" ht="20.25" customHeight="0">
      <c s="5" t="inlineStr" r="A13541">
        <is>
          <t xml:space="preserve">78300202</t>
        </is>
      </c>
      <c s="5" t="inlineStr" r="B13541">
        <is>
          <t xml:space="preserve">PAVEMENT MARKING REMOVAL - WATER BLASTING</t>
        </is>
      </c>
      <c s="5" t="inlineStr" r="C13541">
        <is>
          <t xml:space="preserve">SQ FT  </t>
        </is>
      </c>
      <c s="6" r="D13541">
        <v>1000.000</v>
      </c>
      <c s="7" r="E13541">
        <v>3</v>
      </c>
      <c s="8" t="inlineStr" r="F13541">
        <is>
          <t xml:space="preserve">46655</t>
        </is>
      </c>
      <c s="8" t="inlineStr" r="G13541">
        <is>
          <t xml:space="preserve">102</t>
        </is>
      </c>
      <c s="9" r="H13541">
        <v>0.9500</v>
      </c>
      <c s="8" t="inlineStr" r="I13541">
        <is>
          <t xml:space="preserve">Y</t>
        </is>
      </c>
      <c s="8" t="inlineStr" r="J13541">
        <is>
          <t xml:space="preserve">Various</t>
        </is>
      </c>
    </row>
    <row r="13542" ht="20.25" customHeight="0">
      <c s="5" t="inlineStr" r="A13542">
        <is>
          <t xml:space="preserve">78300202</t>
        </is>
      </c>
      <c s="5" t="inlineStr" r="B13542">
        <is>
          <t xml:space="preserve">PAVEMENT MARKING REMOVAL - WATER BLASTING</t>
        </is>
      </c>
      <c s="5" t="inlineStr" r="C13542">
        <is>
          <t xml:space="preserve">SQ FT  </t>
        </is>
      </c>
      <c s="6" r="D13542">
        <v>1000.000</v>
      </c>
      <c s="7" r="E13542">
        <v>3</v>
      </c>
      <c s="8" t="inlineStr" r="F13542">
        <is>
          <t xml:space="preserve">46655</t>
        </is>
      </c>
      <c s="8" t="inlineStr" r="G13542">
        <is>
          <t xml:space="preserve">102</t>
        </is>
      </c>
      <c s="9" r="H13542">
        <v>5.0000</v>
      </c>
      <c s="8" t="inlineStr" r="I13542">
        <is>
          <t xml:space="preserve"/>
        </is>
      </c>
      <c s="8" t="inlineStr" r="J13542">
        <is>
          <t xml:space="preserve">Various</t>
        </is>
      </c>
    </row>
    <row r="13543" ht="20.25" customHeight="0">
      <c s="5" t="inlineStr" r="A13543">
        <is>
          <t xml:space="preserve">78300202</t>
        </is>
      </c>
      <c s="5" t="inlineStr" r="B13543">
        <is>
          <t xml:space="preserve">PAVEMENT MARKING REMOVAL - WATER BLASTING</t>
        </is>
      </c>
      <c s="5" t="inlineStr" r="C13543">
        <is>
          <t xml:space="preserve">SQ FT  </t>
        </is>
      </c>
      <c s="6" r="D13543">
        <v>1000.000</v>
      </c>
      <c s="7" r="E13543">
        <v>3</v>
      </c>
      <c s="8" t="inlineStr" r="F13543">
        <is>
          <t xml:space="preserve">46655</t>
        </is>
      </c>
      <c s="8" t="inlineStr" r="G13543">
        <is>
          <t xml:space="preserve">102</t>
        </is>
      </c>
      <c s="9" r="H13543">
        <v>8.0500</v>
      </c>
      <c s="8" t="inlineStr" r="I13543">
        <is>
          <t xml:space="preserve"/>
        </is>
      </c>
      <c s="8" t="inlineStr" r="J13543">
        <is>
          <t xml:space="preserve">Various</t>
        </is>
      </c>
    </row>
    <row r="13544" ht="20.25" customHeight="0">
      <c s="5" t="inlineStr" r="A13544">
        <is>
          <t xml:space="preserve">78300202</t>
        </is>
      </c>
      <c s="5" t="inlineStr" r="B13544">
        <is>
          <t xml:space="preserve">PAVEMENT MARKING REMOVAL - WATER BLASTING</t>
        </is>
      </c>
      <c s="5" t="inlineStr" r="C13544">
        <is>
          <t xml:space="preserve">SQ FT  </t>
        </is>
      </c>
      <c s="6" r="D13544">
        <v>1000.000</v>
      </c>
      <c s="7" r="E13544">
        <v>3</v>
      </c>
      <c s="8" t="inlineStr" r="F13544">
        <is>
          <t xml:space="preserve">46655</t>
        </is>
      </c>
      <c s="8" t="inlineStr" r="G13544">
        <is>
          <t xml:space="preserve">102</t>
        </is>
      </c>
      <c s="9" r="H13544">
        <v>8.3100</v>
      </c>
      <c s="8" t="inlineStr" r="I13544">
        <is>
          <t xml:space="preserve"/>
        </is>
      </c>
      <c s="8" t="inlineStr" r="J13544">
        <is>
          <t xml:space="preserve">Various</t>
        </is>
      </c>
    </row>
    <row r="13545" ht="20.25" customHeight="0">
      <c s="5" t="inlineStr" r="A13545">
        <is>
          <t xml:space="preserve">78300202</t>
        </is>
      </c>
      <c s="5" t="inlineStr" r="B13545">
        <is>
          <t xml:space="preserve">PAVEMENT MARKING REMOVAL - WATER BLASTING</t>
        </is>
      </c>
      <c s="5" t="inlineStr" r="C13545">
        <is>
          <t xml:space="preserve">SQ FT  </t>
        </is>
      </c>
      <c s="6" r="D13545">
        <v>1000.000</v>
      </c>
      <c s="7" r="E13545">
        <v>3</v>
      </c>
      <c s="8" t="inlineStr" r="F13545">
        <is>
          <t xml:space="preserve">46655</t>
        </is>
      </c>
      <c s="8" t="inlineStr" r="G13545">
        <is>
          <t xml:space="preserve">102</t>
        </is>
      </c>
      <c s="9" r="H13545">
        <v>10.0000</v>
      </c>
      <c s="8" t="inlineStr" r="I13545">
        <is>
          <t xml:space="preserve"/>
        </is>
      </c>
      <c s="8" t="inlineStr" r="J13545">
        <is>
          <t xml:space="preserve">Various</t>
        </is>
      </c>
    </row>
    <row r="13546" ht="20.25" customHeight="0">
      <c s="5" t="inlineStr" r="A13546">
        <is>
          <t xml:space="preserve">78300202</t>
        </is>
      </c>
      <c s="5" t="inlineStr" r="B13546">
        <is>
          <t xml:space="preserve">PAVEMENT MARKING REMOVAL - WATER BLASTING</t>
        </is>
      </c>
      <c s="5" t="inlineStr" r="C13546">
        <is>
          <t xml:space="preserve">SQ FT  </t>
        </is>
      </c>
      <c s="6" r="D13546">
        <v>180.000</v>
      </c>
      <c s="7" r="E13546">
        <v>1</v>
      </c>
      <c s="8" t="inlineStr" r="F13546">
        <is>
          <t xml:space="preserve">61J63</t>
        </is>
      </c>
      <c s="8" t="inlineStr" r="G13546">
        <is>
          <t xml:space="preserve">139</t>
        </is>
      </c>
      <c s="9" r="H13546">
        <v>22.0000</v>
      </c>
      <c s="8" t="inlineStr" r="I13546">
        <is>
          <t xml:space="preserve">Y</t>
        </is>
      </c>
      <c s="8" t="inlineStr" r="J13546">
        <is>
          <t xml:space="preserve"> Cook</t>
        </is>
      </c>
    </row>
    <row r="13547" ht="20.25" customHeight="0">
      <c s="5" t="inlineStr" r="A13547">
        <is>
          <t xml:space="preserve">78300202</t>
        </is>
      </c>
      <c s="5" t="inlineStr" r="B13547">
        <is>
          <t xml:space="preserve">PAVEMENT MARKING REMOVAL - WATER BLASTING</t>
        </is>
      </c>
      <c s="5" t="inlineStr" r="C13547">
        <is>
          <t xml:space="preserve">SQ FT  </t>
        </is>
      </c>
      <c s="6" r="D13547">
        <v>180.000</v>
      </c>
      <c s="7" r="E13547">
        <v>1</v>
      </c>
      <c s="8" t="inlineStr" r="F13547">
        <is>
          <t xml:space="preserve">61J63</t>
        </is>
      </c>
      <c s="8" t="inlineStr" r="G13547">
        <is>
          <t xml:space="preserve">139</t>
        </is>
      </c>
      <c s="9" r="H13547">
        <v>12.0500</v>
      </c>
      <c s="8" t="inlineStr" r="I13547">
        <is>
          <t xml:space="preserve"/>
        </is>
      </c>
      <c s="8" t="inlineStr" r="J13547">
        <is>
          <t xml:space="preserve"> Cook</t>
        </is>
      </c>
    </row>
    <row r="13548" ht="20.25" customHeight="0">
      <c s="5" t="inlineStr" r="A13548">
        <is>
          <t xml:space="preserve">78300202</t>
        </is>
      </c>
      <c s="5" t="inlineStr" r="B13548">
        <is>
          <t xml:space="preserve">PAVEMENT MARKING REMOVAL - WATER BLASTING</t>
        </is>
      </c>
      <c s="5" t="inlineStr" r="C13548">
        <is>
          <t xml:space="preserve">SQ FT  </t>
        </is>
      </c>
      <c s="6" r="D13548">
        <v>180.000</v>
      </c>
      <c s="7" r="E13548">
        <v>1</v>
      </c>
      <c s="8" t="inlineStr" r="F13548">
        <is>
          <t xml:space="preserve">61J63</t>
        </is>
      </c>
      <c s="8" t="inlineStr" r="G13548">
        <is>
          <t xml:space="preserve">139</t>
        </is>
      </c>
      <c s="9" r="H13548">
        <v>14.0000</v>
      </c>
      <c s="8" t="inlineStr" r="I13548">
        <is>
          <t xml:space="preserve"/>
        </is>
      </c>
      <c s="8" t="inlineStr" r="J13548">
        <is>
          <t xml:space="preserve"> Cook</t>
        </is>
      </c>
    </row>
    <row r="13549" ht="20.25" customHeight="0">
      <c s="5" t="inlineStr" r="A13549">
        <is>
          <t xml:space="preserve">78300202</t>
        </is>
      </c>
      <c s="5" t="inlineStr" r="B13549">
        <is>
          <t xml:space="preserve">PAVEMENT MARKING REMOVAL - WATER BLASTING</t>
        </is>
      </c>
      <c s="5" t="inlineStr" r="C13549">
        <is>
          <t xml:space="preserve">SQ FT  </t>
        </is>
      </c>
      <c s="6" r="D13549">
        <v>180.000</v>
      </c>
      <c s="7" r="E13549">
        <v>1</v>
      </c>
      <c s="8" t="inlineStr" r="F13549">
        <is>
          <t xml:space="preserve">61J63</t>
        </is>
      </c>
      <c s="8" t="inlineStr" r="G13549">
        <is>
          <t xml:space="preserve">139</t>
        </is>
      </c>
      <c s="9" r="H13549">
        <v>14.0000</v>
      </c>
      <c s="8" t="inlineStr" r="I13549">
        <is>
          <t xml:space="preserve"/>
        </is>
      </c>
      <c s="8" t="inlineStr" r="J13549">
        <is>
          <t xml:space="preserve"> Cook</t>
        </is>
      </c>
    </row>
    <row r="13550" ht="20.25" customHeight="0">
      <c s="5" t="inlineStr" r="A13550">
        <is>
          <t xml:space="preserve">78300202</t>
        </is>
      </c>
      <c s="5" t="inlineStr" r="B13550">
        <is>
          <t xml:space="preserve">PAVEMENT MARKING REMOVAL - WATER BLASTING</t>
        </is>
      </c>
      <c s="5" t="inlineStr" r="C13550">
        <is>
          <t xml:space="preserve">SQ FT  </t>
        </is>
      </c>
      <c s="6" r="D13550">
        <v>180.000</v>
      </c>
      <c s="7" r="E13550">
        <v>1</v>
      </c>
      <c s="8" t="inlineStr" r="F13550">
        <is>
          <t xml:space="preserve">61J63</t>
        </is>
      </c>
      <c s="8" t="inlineStr" r="G13550">
        <is>
          <t xml:space="preserve">139</t>
        </is>
      </c>
      <c s="9" r="H13550">
        <v>20.0000</v>
      </c>
      <c s="8" t="inlineStr" r="I13550">
        <is>
          <t xml:space="preserve"/>
        </is>
      </c>
      <c s="8" t="inlineStr" r="J13550">
        <is>
          <t xml:space="preserve"> Cook</t>
        </is>
      </c>
    </row>
    <row r="13551" ht="20.25" customHeight="0">
      <c s="5" t="inlineStr" r="A13551">
        <is>
          <t xml:space="preserve">78300202</t>
        </is>
      </c>
      <c s="5" t="inlineStr" r="B13551">
        <is>
          <t xml:space="preserve">PAVEMENT MARKING REMOVAL - WATER BLASTING</t>
        </is>
      </c>
      <c s="5" t="inlineStr" r="C13551">
        <is>
          <t xml:space="preserve">SQ FT  </t>
        </is>
      </c>
      <c s="6" r="D13551">
        <v>180.000</v>
      </c>
      <c s="7" r="E13551">
        <v>1</v>
      </c>
      <c s="8" t="inlineStr" r="F13551">
        <is>
          <t xml:space="preserve">61J63</t>
        </is>
      </c>
      <c s="8" t="inlineStr" r="G13551">
        <is>
          <t xml:space="preserve">139</t>
        </is>
      </c>
      <c s="9" r="H13551">
        <v>22.0000</v>
      </c>
      <c s="8" t="inlineStr" r="I13551">
        <is>
          <t xml:space="preserve"/>
        </is>
      </c>
      <c s="8" t="inlineStr" r="J13551">
        <is>
          <t xml:space="preserve"> Cook</t>
        </is>
      </c>
    </row>
    <row r="13552" ht="20.25" customHeight="0">
      <c s="5" t="inlineStr" r="A13552">
        <is>
          <t xml:space="preserve">78300202</t>
        </is>
      </c>
      <c s="5" t="inlineStr" r="B13552">
        <is>
          <t xml:space="preserve">PAVEMENT MARKING REMOVAL - WATER BLASTING</t>
        </is>
      </c>
      <c s="5" t="inlineStr" r="C13552">
        <is>
          <t xml:space="preserve">SQ FT  </t>
        </is>
      </c>
      <c s="6" r="D13552">
        <v>180.000</v>
      </c>
      <c s="7" r="E13552">
        <v>1</v>
      </c>
      <c s="8" t="inlineStr" r="F13552">
        <is>
          <t xml:space="preserve">61J63</t>
        </is>
      </c>
      <c s="8" t="inlineStr" r="G13552">
        <is>
          <t xml:space="preserve">139</t>
        </is>
      </c>
      <c s="9" r="H13552">
        <v>25.0000</v>
      </c>
      <c s="8" t="inlineStr" r="I13552">
        <is>
          <t xml:space="preserve"/>
        </is>
      </c>
      <c s="8" t="inlineStr" r="J13552">
        <is>
          <t xml:space="preserve"> Cook</t>
        </is>
      </c>
    </row>
    <row r="13553" ht="20.25" customHeight="0">
      <c s="5" t="inlineStr" r="A13553">
        <is>
          <t xml:space="preserve">78300202</t>
        </is>
      </c>
      <c s="5" t="inlineStr" r="B13553">
        <is>
          <t xml:space="preserve">PAVEMENT MARKING REMOVAL - WATER BLASTING</t>
        </is>
      </c>
      <c s="5" t="inlineStr" r="C13553">
        <is>
          <t xml:space="preserve">SQ FT  </t>
        </is>
      </c>
      <c s="6" r="D13553">
        <v>6475.000</v>
      </c>
      <c s="7" r="E13553">
        <v>1</v>
      </c>
      <c s="8" t="inlineStr" r="F13553">
        <is>
          <t xml:space="preserve">61K07</t>
        </is>
      </c>
      <c s="8" t="inlineStr" r="G13553">
        <is>
          <t xml:space="preserve">140</t>
        </is>
      </c>
      <c s="9" r="H13553">
        <v>1.6500</v>
      </c>
      <c s="8" t="inlineStr" r="I13553">
        <is>
          <t xml:space="preserve">Y</t>
        </is>
      </c>
      <c s="8" t="inlineStr" r="J13553">
        <is>
          <t xml:space="preserve"> Cook</t>
        </is>
      </c>
    </row>
    <row r="13554" ht="20.25" customHeight="0">
      <c s="5" t="inlineStr" r="A13554">
        <is>
          <t xml:space="preserve">78300202</t>
        </is>
      </c>
      <c s="5" t="inlineStr" r="B13554">
        <is>
          <t xml:space="preserve">PAVEMENT MARKING REMOVAL - WATER BLASTING</t>
        </is>
      </c>
      <c s="5" t="inlineStr" r="C13554">
        <is>
          <t xml:space="preserve">SQ FT  </t>
        </is>
      </c>
      <c s="6" r="D13554">
        <v>6475.000</v>
      </c>
      <c s="7" r="E13554">
        <v>1</v>
      </c>
      <c s="8" t="inlineStr" r="F13554">
        <is>
          <t xml:space="preserve">61K07</t>
        </is>
      </c>
      <c s="8" t="inlineStr" r="G13554">
        <is>
          <t xml:space="preserve">140</t>
        </is>
      </c>
      <c s="9" r="H13554">
        <v>1.5000</v>
      </c>
      <c s="8" t="inlineStr" r="I13554">
        <is>
          <t xml:space="preserve"/>
        </is>
      </c>
      <c s="8" t="inlineStr" r="J13554">
        <is>
          <t xml:space="preserve"> Cook</t>
        </is>
      </c>
    </row>
    <row r="13555" ht="20.25" customHeight="0">
      <c s="5" t="inlineStr" r="A13555">
        <is>
          <t xml:space="preserve">78300202</t>
        </is>
      </c>
      <c s="5" t="inlineStr" r="B13555">
        <is>
          <t xml:space="preserve">PAVEMENT MARKING REMOVAL - WATER BLASTING</t>
        </is>
      </c>
      <c s="5" t="inlineStr" r="C13555">
        <is>
          <t xml:space="preserve">SQ FT  </t>
        </is>
      </c>
      <c s="6" r="D13555">
        <v>6475.000</v>
      </c>
      <c s="7" r="E13555">
        <v>1</v>
      </c>
      <c s="8" t="inlineStr" r="F13555">
        <is>
          <t xml:space="preserve">61K07</t>
        </is>
      </c>
      <c s="8" t="inlineStr" r="G13555">
        <is>
          <t xml:space="preserve">140</t>
        </is>
      </c>
      <c s="9" r="H13555">
        <v>2.5000</v>
      </c>
      <c s="8" t="inlineStr" r="I13555">
        <is>
          <t xml:space="preserve"/>
        </is>
      </c>
      <c s="8" t="inlineStr" r="J13555">
        <is>
          <t xml:space="preserve"> Cook</t>
        </is>
      </c>
    </row>
    <row r="13556" ht="20.25" customHeight="0">
      <c s="5" t="inlineStr" r="A13556">
        <is>
          <t xml:space="preserve">78300202</t>
        </is>
      </c>
      <c s="5" t="inlineStr" r="B13556">
        <is>
          <t xml:space="preserve">PAVEMENT MARKING REMOVAL - WATER BLASTING</t>
        </is>
      </c>
      <c s="5" t="inlineStr" r="C13556">
        <is>
          <t xml:space="preserve">SQ FT  </t>
        </is>
      </c>
      <c s="6" r="D13556">
        <v>6475.000</v>
      </c>
      <c s="7" r="E13556">
        <v>1</v>
      </c>
      <c s="8" t="inlineStr" r="F13556">
        <is>
          <t xml:space="preserve">61K07</t>
        </is>
      </c>
      <c s="8" t="inlineStr" r="G13556">
        <is>
          <t xml:space="preserve">140</t>
        </is>
      </c>
      <c s="9" r="H13556">
        <v>2.5000</v>
      </c>
      <c s="8" t="inlineStr" r="I13556">
        <is>
          <t xml:space="preserve"/>
        </is>
      </c>
      <c s="8" t="inlineStr" r="J13556">
        <is>
          <t xml:space="preserve"> Cook</t>
        </is>
      </c>
    </row>
    <row r="13557" ht="20.25" customHeight="0">
      <c s="5" t="inlineStr" r="A13557">
        <is>
          <t xml:space="preserve">78300202</t>
        </is>
      </c>
      <c s="5" t="inlineStr" r="B13557">
        <is>
          <t xml:space="preserve">PAVEMENT MARKING REMOVAL - WATER BLASTING</t>
        </is>
      </c>
      <c s="5" t="inlineStr" r="C13557">
        <is>
          <t xml:space="preserve">SQ FT  </t>
        </is>
      </c>
      <c s="6" r="D13557">
        <v>4706.000</v>
      </c>
      <c s="7" r="E13557">
        <v>1</v>
      </c>
      <c s="8" t="inlineStr" r="F13557">
        <is>
          <t xml:space="preserve">61K68</t>
        </is>
      </c>
      <c s="8" t="inlineStr" r="G13557">
        <is>
          <t xml:space="preserve">131</t>
        </is>
      </c>
      <c s="9" r="H13557">
        <v>1.0400</v>
      </c>
      <c s="8" t="inlineStr" r="I13557">
        <is>
          <t xml:space="preserve">Y</t>
        </is>
      </c>
      <c s="8" t="inlineStr" r="J13557">
        <is>
          <t xml:space="preserve"> Kane</t>
        </is>
      </c>
    </row>
    <row r="13558" ht="20.25" customHeight="0">
      <c s="5" t="inlineStr" r="A13558">
        <is>
          <t xml:space="preserve">78300202</t>
        </is>
      </c>
      <c s="5" t="inlineStr" r="B13558">
        <is>
          <t xml:space="preserve">PAVEMENT MARKING REMOVAL - WATER BLASTING</t>
        </is>
      </c>
      <c s="5" t="inlineStr" r="C13558">
        <is>
          <t xml:space="preserve">SQ FT  </t>
        </is>
      </c>
      <c s="6" r="D13558">
        <v>4706.000</v>
      </c>
      <c s="7" r="E13558">
        <v>1</v>
      </c>
      <c s="8" t="inlineStr" r="F13558">
        <is>
          <t xml:space="preserve">61K68</t>
        </is>
      </c>
      <c s="8" t="inlineStr" r="G13558">
        <is>
          <t xml:space="preserve">131</t>
        </is>
      </c>
      <c s="9" r="H13558">
        <v>0.1000</v>
      </c>
      <c s="8" t="inlineStr" r="I13558">
        <is>
          <t xml:space="preserve"/>
        </is>
      </c>
      <c s="8" t="inlineStr" r="J13558">
        <is>
          <t xml:space="preserve"> Kane</t>
        </is>
      </c>
    </row>
    <row r="13559" ht="20.25" customHeight="0">
      <c s="5" t="inlineStr" r="A13559">
        <is>
          <t xml:space="preserve">78300202</t>
        </is>
      </c>
      <c s="5" t="inlineStr" r="B13559">
        <is>
          <t xml:space="preserve">PAVEMENT MARKING REMOVAL - WATER BLASTING</t>
        </is>
      </c>
      <c s="5" t="inlineStr" r="C13559">
        <is>
          <t xml:space="preserve">SQ FT  </t>
        </is>
      </c>
      <c s="6" r="D13559">
        <v>4706.000</v>
      </c>
      <c s="7" r="E13559">
        <v>1</v>
      </c>
      <c s="8" t="inlineStr" r="F13559">
        <is>
          <t xml:space="preserve">61K68</t>
        </is>
      </c>
      <c s="8" t="inlineStr" r="G13559">
        <is>
          <t xml:space="preserve">131</t>
        </is>
      </c>
      <c s="9" r="H13559">
        <v>1.0000</v>
      </c>
      <c s="8" t="inlineStr" r="I13559">
        <is>
          <t xml:space="preserve"/>
        </is>
      </c>
      <c s="8" t="inlineStr" r="J13559">
        <is>
          <t xml:space="preserve"> Kane</t>
        </is>
      </c>
    </row>
    <row r="13560" ht="20.25" customHeight="0">
      <c s="5" t="inlineStr" r="A13560">
        <is>
          <t xml:space="preserve">78300202</t>
        </is>
      </c>
      <c s="5" t="inlineStr" r="B13560">
        <is>
          <t xml:space="preserve">PAVEMENT MARKING REMOVAL - WATER BLASTING</t>
        </is>
      </c>
      <c s="5" t="inlineStr" r="C13560">
        <is>
          <t xml:space="preserve">SQ FT  </t>
        </is>
      </c>
      <c s="6" r="D13560">
        <v>4706.000</v>
      </c>
      <c s="7" r="E13560">
        <v>1</v>
      </c>
      <c s="8" t="inlineStr" r="F13560">
        <is>
          <t xml:space="preserve">61K68</t>
        </is>
      </c>
      <c s="8" t="inlineStr" r="G13560">
        <is>
          <t xml:space="preserve">131</t>
        </is>
      </c>
      <c s="9" r="H13560">
        <v>1.3500</v>
      </c>
      <c s="8" t="inlineStr" r="I13560">
        <is>
          <t xml:space="preserve"/>
        </is>
      </c>
      <c s="8" t="inlineStr" r="J13560">
        <is>
          <t xml:space="preserve"> Kane</t>
        </is>
      </c>
    </row>
    <row r="13561" ht="20.25" customHeight="0">
      <c s="5" t="inlineStr" r="A13561">
        <is>
          <t xml:space="preserve">78300202</t>
        </is>
      </c>
      <c s="5" t="inlineStr" r="B13561">
        <is>
          <t xml:space="preserve">PAVEMENT MARKING REMOVAL - WATER BLASTING</t>
        </is>
      </c>
      <c s="5" t="inlineStr" r="C13561">
        <is>
          <t xml:space="preserve">SQ FT  </t>
        </is>
      </c>
      <c s="6" r="D13561">
        <v>318.000</v>
      </c>
      <c s="7" r="E13561">
        <v>1</v>
      </c>
      <c s="8" t="inlineStr" r="F13561">
        <is>
          <t xml:space="preserve">61K81</t>
        </is>
      </c>
      <c s="8" t="inlineStr" r="G13561">
        <is>
          <t xml:space="preserve">087</t>
        </is>
      </c>
      <c s="9" r="H13561">
        <v>4.5000</v>
      </c>
      <c s="8" t="inlineStr" r="I13561">
        <is>
          <t xml:space="preserve">Y</t>
        </is>
      </c>
      <c s="8" t="inlineStr" r="J13561">
        <is>
          <t xml:space="preserve"> Will</t>
        </is>
      </c>
    </row>
    <row r="13562" ht="20.25" customHeight="0">
      <c s="5" t="inlineStr" r="A13562">
        <is>
          <t xml:space="preserve">78300202</t>
        </is>
      </c>
      <c s="5" t="inlineStr" r="B13562">
        <is>
          <t xml:space="preserve">PAVEMENT MARKING REMOVAL - WATER BLASTING</t>
        </is>
      </c>
      <c s="5" t="inlineStr" r="C13562">
        <is>
          <t xml:space="preserve">SQ FT  </t>
        </is>
      </c>
      <c s="6" r="D13562">
        <v>318.000</v>
      </c>
      <c s="7" r="E13562">
        <v>1</v>
      </c>
      <c s="8" t="inlineStr" r="F13562">
        <is>
          <t xml:space="preserve">61K81</t>
        </is>
      </c>
      <c s="8" t="inlineStr" r="G13562">
        <is>
          <t xml:space="preserve">087</t>
        </is>
      </c>
      <c s="9" r="H13562">
        <v>0.0100</v>
      </c>
      <c s="8" t="inlineStr" r="I13562">
        <is>
          <t xml:space="preserve"/>
        </is>
      </c>
      <c s="8" t="inlineStr" r="J13562">
        <is>
          <t xml:space="preserve"> Will</t>
        </is>
      </c>
    </row>
    <row r="13563" ht="20.25" customHeight="0">
      <c s="5" t="inlineStr" r="A13563">
        <is>
          <t xml:space="preserve">78300202</t>
        </is>
      </c>
      <c s="5" t="inlineStr" r="B13563">
        <is>
          <t xml:space="preserve">PAVEMENT MARKING REMOVAL - WATER BLASTING</t>
        </is>
      </c>
      <c s="5" t="inlineStr" r="C13563">
        <is>
          <t xml:space="preserve">SQ FT  </t>
        </is>
      </c>
      <c s="6" r="D13563">
        <v>318.000</v>
      </c>
      <c s="7" r="E13563">
        <v>1</v>
      </c>
      <c s="8" t="inlineStr" r="F13563">
        <is>
          <t xml:space="preserve">61K81</t>
        </is>
      </c>
      <c s="8" t="inlineStr" r="G13563">
        <is>
          <t xml:space="preserve">087</t>
        </is>
      </c>
      <c s="9" r="H13563">
        <v>14.5000</v>
      </c>
      <c s="8" t="inlineStr" r="I13563">
        <is>
          <t xml:space="preserve"/>
        </is>
      </c>
      <c s="8" t="inlineStr" r="J13563">
        <is>
          <t xml:space="preserve"> Will</t>
        </is>
      </c>
    </row>
    <row r="13564" ht="20.25" customHeight="0">
      <c s="5" t="inlineStr" r="A13564">
        <is>
          <t xml:space="preserve">78300202</t>
        </is>
      </c>
      <c s="5" t="inlineStr" r="B13564">
        <is>
          <t xml:space="preserve">PAVEMENT MARKING REMOVAL - WATER BLASTING</t>
        </is>
      </c>
      <c s="5" t="inlineStr" r="C13564">
        <is>
          <t xml:space="preserve">SQ FT  </t>
        </is>
      </c>
      <c s="6" r="D13564">
        <v>318.000</v>
      </c>
      <c s="7" r="E13564">
        <v>1</v>
      </c>
      <c s="8" t="inlineStr" r="F13564">
        <is>
          <t xml:space="preserve">61K81</t>
        </is>
      </c>
      <c s="8" t="inlineStr" r="G13564">
        <is>
          <t xml:space="preserve">087</t>
        </is>
      </c>
      <c s="9" r="H13564">
        <v>18.1500</v>
      </c>
      <c s="8" t="inlineStr" r="I13564">
        <is>
          <t xml:space="preserve"/>
        </is>
      </c>
      <c s="8" t="inlineStr" r="J13564">
        <is>
          <t xml:space="preserve"> Will</t>
        </is>
      </c>
    </row>
    <row r="13565" ht="20.25" customHeight="0">
      <c s="5" t="inlineStr" r="A13565">
        <is>
          <t xml:space="preserve">78300202</t>
        </is>
      </c>
      <c s="5" t="inlineStr" r="B13565">
        <is>
          <t xml:space="preserve">PAVEMENT MARKING REMOVAL - WATER BLASTING</t>
        </is>
      </c>
      <c s="5" t="inlineStr" r="C13565">
        <is>
          <t xml:space="preserve">SQ FT  </t>
        </is>
      </c>
      <c s="6" r="D13565">
        <v>144.000</v>
      </c>
      <c s="7" r="E13565">
        <v>1</v>
      </c>
      <c s="8" t="inlineStr" r="F13565">
        <is>
          <t xml:space="preserve">61K84</t>
        </is>
      </c>
      <c s="8" t="inlineStr" r="G13565">
        <is>
          <t xml:space="preserve">141</t>
        </is>
      </c>
      <c s="9" r="H13565">
        <v>23.1000</v>
      </c>
      <c s="8" t="inlineStr" r="I13565">
        <is>
          <t xml:space="preserve">Y</t>
        </is>
      </c>
      <c s="8" t="inlineStr" r="J13565">
        <is>
          <t xml:space="preserve"> Will</t>
        </is>
      </c>
    </row>
    <row r="13566" ht="20.25" customHeight="0">
      <c s="5" t="inlineStr" r="A13566">
        <is>
          <t xml:space="preserve">78300202</t>
        </is>
      </c>
      <c s="5" t="inlineStr" r="B13566">
        <is>
          <t xml:space="preserve">PAVEMENT MARKING REMOVAL - WATER BLASTING</t>
        </is>
      </c>
      <c s="5" t="inlineStr" r="C13566">
        <is>
          <t xml:space="preserve">SQ FT  </t>
        </is>
      </c>
      <c s="6" r="D13566">
        <v>144.000</v>
      </c>
      <c s="7" r="E13566">
        <v>1</v>
      </c>
      <c s="8" t="inlineStr" r="F13566">
        <is>
          <t xml:space="preserve">61K84</t>
        </is>
      </c>
      <c s="8" t="inlineStr" r="G13566">
        <is>
          <t xml:space="preserve">141</t>
        </is>
      </c>
      <c s="9" r="H13566">
        <v>20.0000</v>
      </c>
      <c s="8" t="inlineStr" r="I13566">
        <is>
          <t xml:space="preserve"/>
        </is>
      </c>
      <c s="8" t="inlineStr" r="J13566">
        <is>
          <t xml:space="preserve"> Will</t>
        </is>
      </c>
    </row>
    <row r="13567" ht="20.25" customHeight="0">
      <c s="5" t="inlineStr" r="A13567">
        <is>
          <t xml:space="preserve">78300202</t>
        </is>
      </c>
      <c s="5" t="inlineStr" r="B13567">
        <is>
          <t xml:space="preserve">PAVEMENT MARKING REMOVAL - WATER BLASTING</t>
        </is>
      </c>
      <c s="5" t="inlineStr" r="C13567">
        <is>
          <t xml:space="preserve">SQ FT  </t>
        </is>
      </c>
      <c s="6" r="D13567">
        <v>500.000</v>
      </c>
      <c s="7" r="E13567">
        <v>1</v>
      </c>
      <c s="8" t="inlineStr" r="F13567">
        <is>
          <t xml:space="preserve">61K87</t>
        </is>
      </c>
      <c s="8" t="inlineStr" r="G13567">
        <is>
          <t xml:space="preserve">142</t>
        </is>
      </c>
      <c s="9" r="H13567">
        <v>4.5000</v>
      </c>
      <c s="8" t="inlineStr" r="I13567">
        <is>
          <t xml:space="preserve">Y</t>
        </is>
      </c>
      <c s="8" t="inlineStr" r="J13567">
        <is>
          <t xml:space="preserve"> Cook</t>
        </is>
      </c>
    </row>
    <row r="13568" ht="20.25" customHeight="0">
      <c s="5" t="inlineStr" r="A13568">
        <is>
          <t xml:space="preserve">78300202</t>
        </is>
      </c>
      <c s="5" t="inlineStr" r="B13568">
        <is>
          <t xml:space="preserve">PAVEMENT MARKING REMOVAL - WATER BLASTING</t>
        </is>
      </c>
      <c s="5" t="inlineStr" r="C13568">
        <is>
          <t xml:space="preserve">SQ FT  </t>
        </is>
      </c>
      <c s="6" r="D13568">
        <v>500.000</v>
      </c>
      <c s="7" r="E13568">
        <v>1</v>
      </c>
      <c s="8" t="inlineStr" r="F13568">
        <is>
          <t xml:space="preserve">61K87</t>
        </is>
      </c>
      <c s="8" t="inlineStr" r="G13568">
        <is>
          <t xml:space="preserve">142</t>
        </is>
      </c>
      <c s="9" r="H13568">
        <v>3.5000</v>
      </c>
      <c s="8" t="inlineStr" r="I13568">
        <is>
          <t xml:space="preserve"/>
        </is>
      </c>
      <c s="8" t="inlineStr" r="J13568">
        <is>
          <t xml:space="preserve"> Cook</t>
        </is>
      </c>
    </row>
    <row r="13569" ht="20.25" customHeight="0">
      <c s="5" t="inlineStr" r="A13569">
        <is>
          <t xml:space="preserve">78300202</t>
        </is>
      </c>
      <c s="5" t="inlineStr" r="B13569">
        <is>
          <t xml:space="preserve">PAVEMENT MARKING REMOVAL - WATER BLASTING</t>
        </is>
      </c>
      <c s="5" t="inlineStr" r="C13569">
        <is>
          <t xml:space="preserve">SQ FT  </t>
        </is>
      </c>
      <c s="6" r="D13569">
        <v>500.000</v>
      </c>
      <c s="7" r="E13569">
        <v>1</v>
      </c>
      <c s="8" t="inlineStr" r="F13569">
        <is>
          <t xml:space="preserve">61K87</t>
        </is>
      </c>
      <c s="8" t="inlineStr" r="G13569">
        <is>
          <t xml:space="preserve">142</t>
        </is>
      </c>
      <c s="9" r="H13569">
        <v>5.5000</v>
      </c>
      <c s="8" t="inlineStr" r="I13569">
        <is>
          <t xml:space="preserve"/>
        </is>
      </c>
      <c s="8" t="inlineStr" r="J13569">
        <is>
          <t xml:space="preserve"> Cook</t>
        </is>
      </c>
    </row>
    <row r="13570" ht="20.25" customHeight="0">
      <c s="5" t="inlineStr" r="A13570">
        <is>
          <t xml:space="preserve">78300202</t>
        </is>
      </c>
      <c s="5" t="inlineStr" r="B13570">
        <is>
          <t xml:space="preserve">PAVEMENT MARKING REMOVAL - WATER BLASTING</t>
        </is>
      </c>
      <c s="5" t="inlineStr" r="C13570">
        <is>
          <t xml:space="preserve">SQ FT  </t>
        </is>
      </c>
      <c s="6" r="D13570">
        <v>500.000</v>
      </c>
      <c s="7" r="E13570">
        <v>1</v>
      </c>
      <c s="8" t="inlineStr" r="F13570">
        <is>
          <t xml:space="preserve">61K87</t>
        </is>
      </c>
      <c s="8" t="inlineStr" r="G13570">
        <is>
          <t xml:space="preserve">142</t>
        </is>
      </c>
      <c s="9" r="H13570">
        <v>6.0000</v>
      </c>
      <c s="8" t="inlineStr" r="I13570">
        <is>
          <t xml:space="preserve"/>
        </is>
      </c>
      <c s="8" t="inlineStr" r="J13570">
        <is>
          <t xml:space="preserve"> Cook</t>
        </is>
      </c>
    </row>
    <row r="13571" ht="20.25" customHeight="0">
      <c s="5" t="inlineStr" r="A13571">
        <is>
          <t xml:space="preserve">78300202</t>
        </is>
      </c>
      <c s="5" t="inlineStr" r="B13571">
        <is>
          <t xml:space="preserve">PAVEMENT MARKING REMOVAL - WATER BLASTING</t>
        </is>
      </c>
      <c s="5" t="inlineStr" r="C13571">
        <is>
          <t xml:space="preserve">SQ FT  </t>
        </is>
      </c>
      <c s="6" r="D13571">
        <v>500.000</v>
      </c>
      <c s="7" r="E13571">
        <v>1</v>
      </c>
      <c s="8" t="inlineStr" r="F13571">
        <is>
          <t xml:space="preserve">61K87</t>
        </is>
      </c>
      <c s="8" t="inlineStr" r="G13571">
        <is>
          <t xml:space="preserve">142</t>
        </is>
      </c>
      <c s="9" r="H13571">
        <v>6.3600</v>
      </c>
      <c s="8" t="inlineStr" r="I13571">
        <is>
          <t xml:space="preserve"/>
        </is>
      </c>
      <c s="8" t="inlineStr" r="J13571">
        <is>
          <t xml:space="preserve"> Cook</t>
        </is>
      </c>
    </row>
    <row r="13572" ht="20.25" customHeight="0">
      <c s="5" t="inlineStr" r="A13572">
        <is>
          <t xml:space="preserve">78300202</t>
        </is>
      </c>
      <c s="5" t="inlineStr" r="B13572">
        <is>
          <t xml:space="preserve">PAVEMENT MARKING REMOVAL - WATER BLASTING</t>
        </is>
      </c>
      <c s="5" t="inlineStr" r="C13572">
        <is>
          <t xml:space="preserve">SQ FT  </t>
        </is>
      </c>
      <c s="6" r="D13572">
        <v>500.000</v>
      </c>
      <c s="7" r="E13572">
        <v>1</v>
      </c>
      <c s="8" t="inlineStr" r="F13572">
        <is>
          <t xml:space="preserve">61K87</t>
        </is>
      </c>
      <c s="8" t="inlineStr" r="G13572">
        <is>
          <t xml:space="preserve">142</t>
        </is>
      </c>
      <c s="9" r="H13572">
        <v>6.5000</v>
      </c>
      <c s="8" t="inlineStr" r="I13572">
        <is>
          <t xml:space="preserve"/>
        </is>
      </c>
      <c s="8" t="inlineStr" r="J13572">
        <is>
          <t xml:space="preserve"> Cook</t>
        </is>
      </c>
    </row>
    <row r="13573" ht="20.25" customHeight="0">
      <c s="5" t="inlineStr" r="A13573">
        <is>
          <t xml:space="preserve">78300202</t>
        </is>
      </c>
      <c s="5" t="inlineStr" r="B13573">
        <is>
          <t xml:space="preserve">PAVEMENT MARKING REMOVAL - WATER BLASTING</t>
        </is>
      </c>
      <c s="5" t="inlineStr" r="C13573">
        <is>
          <t xml:space="preserve">SQ FT  </t>
        </is>
      </c>
      <c s="6" r="D13573">
        <v>500.000</v>
      </c>
      <c s="7" r="E13573">
        <v>1</v>
      </c>
      <c s="8" t="inlineStr" r="F13573">
        <is>
          <t xml:space="preserve">61K87</t>
        </is>
      </c>
      <c s="8" t="inlineStr" r="G13573">
        <is>
          <t xml:space="preserve">142</t>
        </is>
      </c>
      <c s="9" r="H13573">
        <v>6.5000</v>
      </c>
      <c s="8" t="inlineStr" r="I13573">
        <is>
          <t xml:space="preserve"/>
        </is>
      </c>
      <c s="8" t="inlineStr" r="J13573">
        <is>
          <t xml:space="preserve"> Cook</t>
        </is>
      </c>
    </row>
    <row r="13574" ht="20.25" customHeight="0">
      <c s="5" t="inlineStr" r="A13574">
        <is>
          <t xml:space="preserve">78300202</t>
        </is>
      </c>
      <c s="5" t="inlineStr" r="B13574">
        <is>
          <t xml:space="preserve">PAVEMENT MARKING REMOVAL - WATER BLASTING</t>
        </is>
      </c>
      <c s="5" t="inlineStr" r="C13574">
        <is>
          <t xml:space="preserve">SQ FT  </t>
        </is>
      </c>
      <c s="6" r="D13574">
        <v>500.000</v>
      </c>
      <c s="7" r="E13574">
        <v>1</v>
      </c>
      <c s="8" t="inlineStr" r="F13574">
        <is>
          <t xml:space="preserve">61K87</t>
        </is>
      </c>
      <c s="8" t="inlineStr" r="G13574">
        <is>
          <t xml:space="preserve">142</t>
        </is>
      </c>
      <c s="9" r="H13574">
        <v>6.7600</v>
      </c>
      <c s="8" t="inlineStr" r="I13574">
        <is>
          <t xml:space="preserve"/>
        </is>
      </c>
      <c s="8" t="inlineStr" r="J13574">
        <is>
          <t xml:space="preserve"> Cook</t>
        </is>
      </c>
    </row>
    <row r="13575" ht="20.25" customHeight="0">
      <c s="5" t="inlineStr" r="A13575">
        <is>
          <t xml:space="preserve">78300202</t>
        </is>
      </c>
      <c s="5" t="inlineStr" r="B13575">
        <is>
          <t xml:space="preserve">PAVEMENT MARKING REMOVAL - WATER BLASTING</t>
        </is>
      </c>
      <c s="5" t="inlineStr" r="C13575">
        <is>
          <t xml:space="preserve">SQ FT  </t>
        </is>
      </c>
      <c s="6" r="D13575">
        <v>790.000</v>
      </c>
      <c s="7" r="E13575">
        <v>1</v>
      </c>
      <c s="8" t="inlineStr" r="F13575">
        <is>
          <t xml:space="preserve">61K94</t>
        </is>
      </c>
      <c s="8" t="inlineStr" r="G13575">
        <is>
          <t xml:space="preserve">091</t>
        </is>
      </c>
      <c s="9" r="H13575">
        <v>3.2000</v>
      </c>
      <c s="8" t="inlineStr" r="I13575">
        <is>
          <t xml:space="preserve">Y</t>
        </is>
      </c>
      <c s="8" t="inlineStr" r="J13575">
        <is>
          <t xml:space="preserve"> Cook</t>
        </is>
      </c>
    </row>
    <row r="13576" ht="20.25" customHeight="0">
      <c s="5" t="inlineStr" r="A13576">
        <is>
          <t xml:space="preserve">78300202</t>
        </is>
      </c>
      <c s="5" t="inlineStr" r="B13576">
        <is>
          <t xml:space="preserve">PAVEMENT MARKING REMOVAL - WATER BLASTING</t>
        </is>
      </c>
      <c s="5" t="inlineStr" r="C13576">
        <is>
          <t xml:space="preserve">SQ FT  </t>
        </is>
      </c>
      <c s="6" r="D13576">
        <v>790.000</v>
      </c>
      <c s="7" r="E13576">
        <v>1</v>
      </c>
      <c s="8" t="inlineStr" r="F13576">
        <is>
          <t xml:space="preserve">61K94</t>
        </is>
      </c>
      <c s="8" t="inlineStr" r="G13576">
        <is>
          <t xml:space="preserve">091</t>
        </is>
      </c>
      <c s="9" r="H13576">
        <v>3.8500</v>
      </c>
      <c s="8" t="inlineStr" r="I13576">
        <is>
          <t xml:space="preserve"/>
        </is>
      </c>
      <c s="8" t="inlineStr" r="J13576">
        <is>
          <t xml:space="preserve"> Cook</t>
        </is>
      </c>
    </row>
    <row r="13577" ht="20.25" customHeight="0">
      <c s="5" t="inlineStr" r="A13577">
        <is>
          <t xml:space="preserve">78300202</t>
        </is>
      </c>
      <c s="5" t="inlineStr" r="B13577">
        <is>
          <t xml:space="preserve">PAVEMENT MARKING REMOVAL - WATER BLASTING</t>
        </is>
      </c>
      <c s="5" t="inlineStr" r="C13577">
        <is>
          <t xml:space="preserve">SQ FT  </t>
        </is>
      </c>
      <c s="6" r="D13577">
        <v>790.000</v>
      </c>
      <c s="7" r="E13577">
        <v>1</v>
      </c>
      <c s="8" t="inlineStr" r="F13577">
        <is>
          <t xml:space="preserve">61K94</t>
        </is>
      </c>
      <c s="8" t="inlineStr" r="G13577">
        <is>
          <t xml:space="preserve">091</t>
        </is>
      </c>
      <c s="9" r="H13577">
        <v>5.0000</v>
      </c>
      <c s="8" t="inlineStr" r="I13577">
        <is>
          <t xml:space="preserve"/>
        </is>
      </c>
      <c s="8" t="inlineStr" r="J13577">
        <is>
          <t xml:space="preserve"> Cook</t>
        </is>
      </c>
    </row>
    <row r="13578" ht="20.25" customHeight="0">
      <c s="5" t="inlineStr" r="A13578">
        <is>
          <t xml:space="preserve">78300202</t>
        </is>
      </c>
      <c s="5" t="inlineStr" r="B13578">
        <is>
          <t xml:space="preserve">PAVEMENT MARKING REMOVAL - WATER BLASTING</t>
        </is>
      </c>
      <c s="5" t="inlineStr" r="C13578">
        <is>
          <t xml:space="preserve">SQ FT  </t>
        </is>
      </c>
      <c s="6" r="D13578">
        <v>57.000</v>
      </c>
      <c s="7" r="E13578">
        <v>1</v>
      </c>
      <c s="8" t="inlineStr" r="F13578">
        <is>
          <t xml:space="preserve">61K98</t>
        </is>
      </c>
      <c s="8" t="inlineStr" r="G13578">
        <is>
          <t xml:space="preserve">093</t>
        </is>
      </c>
      <c s="9" r="H13578">
        <v>60.0000</v>
      </c>
      <c s="8" t="inlineStr" r="I13578">
        <is>
          <t xml:space="preserve">Y</t>
        </is>
      </c>
      <c s="8" t="inlineStr" r="J13578">
        <is>
          <t xml:space="preserve"> Kane</t>
        </is>
      </c>
    </row>
    <row r="13579" ht="20.25" customHeight="0">
      <c s="5" t="inlineStr" r="A13579">
        <is>
          <t xml:space="preserve">78300202</t>
        </is>
      </c>
      <c s="5" t="inlineStr" r="B13579">
        <is>
          <t xml:space="preserve">PAVEMENT MARKING REMOVAL - WATER BLASTING</t>
        </is>
      </c>
      <c s="5" t="inlineStr" r="C13579">
        <is>
          <t xml:space="preserve">SQ FT  </t>
        </is>
      </c>
      <c s="6" r="D13579">
        <v>57.000</v>
      </c>
      <c s="7" r="E13579">
        <v>1</v>
      </c>
      <c s="8" t="inlineStr" r="F13579">
        <is>
          <t xml:space="preserve">61K98</t>
        </is>
      </c>
      <c s="8" t="inlineStr" r="G13579">
        <is>
          <t xml:space="preserve">093</t>
        </is>
      </c>
      <c s="9" r="H13579">
        <v>5.0000</v>
      </c>
      <c s="8" t="inlineStr" r="I13579">
        <is>
          <t xml:space="preserve"/>
        </is>
      </c>
      <c s="8" t="inlineStr" r="J13579">
        <is>
          <t xml:space="preserve"> Kane</t>
        </is>
      </c>
    </row>
    <row r="13580" ht="20.25" customHeight="0">
      <c s="5" t="inlineStr" r="A13580">
        <is>
          <t xml:space="preserve">78300202</t>
        </is>
      </c>
      <c s="5" t="inlineStr" r="B13580">
        <is>
          <t xml:space="preserve">PAVEMENT MARKING REMOVAL - WATER BLASTING</t>
        </is>
      </c>
      <c s="5" t="inlineStr" r="C13580">
        <is>
          <t xml:space="preserve">SQ FT  </t>
        </is>
      </c>
      <c s="6" r="D13580">
        <v>57.000</v>
      </c>
      <c s="7" r="E13580">
        <v>1</v>
      </c>
      <c s="8" t="inlineStr" r="F13580">
        <is>
          <t xml:space="preserve">61K98</t>
        </is>
      </c>
      <c s="8" t="inlineStr" r="G13580">
        <is>
          <t xml:space="preserve">093</t>
        </is>
      </c>
      <c s="9" r="H13580">
        <v>53.2200</v>
      </c>
      <c s="8" t="inlineStr" r="I13580">
        <is>
          <t xml:space="preserve"/>
        </is>
      </c>
      <c s="8" t="inlineStr" r="J13580">
        <is>
          <t xml:space="preserve"> Kane</t>
        </is>
      </c>
    </row>
    <row r="13581" ht="20.25" customHeight="0">
      <c s="5" t="inlineStr" r="A13581">
        <is>
          <t xml:space="preserve">78300202</t>
        </is>
      </c>
      <c s="5" t="inlineStr" r="B13581">
        <is>
          <t xml:space="preserve">PAVEMENT MARKING REMOVAL - WATER BLASTING</t>
        </is>
      </c>
      <c s="5" t="inlineStr" r="C13581">
        <is>
          <t xml:space="preserve">SQ FT  </t>
        </is>
      </c>
      <c s="6" r="D13581">
        <v>57.000</v>
      </c>
      <c s="7" r="E13581">
        <v>1</v>
      </c>
      <c s="8" t="inlineStr" r="F13581">
        <is>
          <t xml:space="preserve">61K98</t>
        </is>
      </c>
      <c s="8" t="inlineStr" r="G13581">
        <is>
          <t xml:space="preserve">093</t>
        </is>
      </c>
      <c s="9" r="H13581">
        <v>55.0000</v>
      </c>
      <c s="8" t="inlineStr" r="I13581">
        <is>
          <t xml:space="preserve"/>
        </is>
      </c>
      <c s="8" t="inlineStr" r="J13581">
        <is>
          <t xml:space="preserve"> Kane</t>
        </is>
      </c>
    </row>
    <row r="13582" ht="20.25" customHeight="0">
      <c s="5" t="inlineStr" r="A13582">
        <is>
          <t xml:space="preserve">78300202</t>
        </is>
      </c>
      <c s="5" t="inlineStr" r="B13582">
        <is>
          <t xml:space="preserve">PAVEMENT MARKING REMOVAL - WATER BLASTING</t>
        </is>
      </c>
      <c s="5" t="inlineStr" r="C13582">
        <is>
          <t xml:space="preserve">SQ FT  </t>
        </is>
      </c>
      <c s="6" r="D13582">
        <v>57.000</v>
      </c>
      <c s="7" r="E13582">
        <v>1</v>
      </c>
      <c s="8" t="inlineStr" r="F13582">
        <is>
          <t xml:space="preserve">61K98</t>
        </is>
      </c>
      <c s="8" t="inlineStr" r="G13582">
        <is>
          <t xml:space="preserve">093</t>
        </is>
      </c>
      <c s="9" r="H13582">
        <v>60.0000</v>
      </c>
      <c s="8" t="inlineStr" r="I13582">
        <is>
          <t xml:space="preserve"/>
        </is>
      </c>
      <c s="8" t="inlineStr" r="J13582">
        <is>
          <t xml:space="preserve"> Kane</t>
        </is>
      </c>
    </row>
    <row r="13583" ht="20.25" customHeight="0">
      <c s="5" t="inlineStr" r="A13583">
        <is>
          <t xml:space="preserve">78300202</t>
        </is>
      </c>
      <c s="5" t="inlineStr" r="B13583">
        <is>
          <t xml:space="preserve">PAVEMENT MARKING REMOVAL - WATER BLASTING</t>
        </is>
      </c>
      <c s="5" t="inlineStr" r="C13583">
        <is>
          <t xml:space="preserve">SQ FT  </t>
        </is>
      </c>
      <c s="6" r="D13583">
        <v>57.000</v>
      </c>
      <c s="7" r="E13583">
        <v>1</v>
      </c>
      <c s="8" t="inlineStr" r="F13583">
        <is>
          <t xml:space="preserve">61K98</t>
        </is>
      </c>
      <c s="8" t="inlineStr" r="G13583">
        <is>
          <t xml:space="preserve">093</t>
        </is>
      </c>
      <c s="9" r="H13583">
        <v>60.0000</v>
      </c>
      <c s="8" t="inlineStr" r="I13583">
        <is>
          <t xml:space="preserve"/>
        </is>
      </c>
      <c s="8" t="inlineStr" r="J13583">
        <is>
          <t xml:space="preserve"> Kane</t>
        </is>
      </c>
    </row>
    <row r="13584" ht="20.25" customHeight="0">
      <c s="5" t="inlineStr" r="A13584">
        <is>
          <t xml:space="preserve">78300202</t>
        </is>
      </c>
      <c s="5" t="inlineStr" r="B13584">
        <is>
          <t xml:space="preserve">PAVEMENT MARKING REMOVAL - WATER BLASTING</t>
        </is>
      </c>
      <c s="5" t="inlineStr" r="C13584">
        <is>
          <t xml:space="preserve">SQ FT  </t>
        </is>
      </c>
      <c s="6" r="D13584">
        <v>57.000</v>
      </c>
      <c s="7" r="E13584">
        <v>1</v>
      </c>
      <c s="8" t="inlineStr" r="F13584">
        <is>
          <t xml:space="preserve">61K98</t>
        </is>
      </c>
      <c s="8" t="inlineStr" r="G13584">
        <is>
          <t xml:space="preserve">093</t>
        </is>
      </c>
      <c s="9" r="H13584">
        <v>60.0000</v>
      </c>
      <c s="8" t="inlineStr" r="I13584">
        <is>
          <t xml:space="preserve"/>
        </is>
      </c>
      <c s="8" t="inlineStr" r="J13584">
        <is>
          <t xml:space="preserve"> Kane</t>
        </is>
      </c>
    </row>
    <row r="13585" ht="20.25" customHeight="0">
      <c s="5" t="inlineStr" r="A13585">
        <is>
          <t xml:space="preserve">78300202</t>
        </is>
      </c>
      <c s="5" t="inlineStr" r="B13585">
        <is>
          <t xml:space="preserve">PAVEMENT MARKING REMOVAL - WATER BLASTING</t>
        </is>
      </c>
      <c s="5" t="inlineStr" r="C13585">
        <is>
          <t xml:space="preserve">SQ FT  </t>
        </is>
      </c>
      <c s="6" r="D13585">
        <v>57.000</v>
      </c>
      <c s="7" r="E13585">
        <v>1</v>
      </c>
      <c s="8" t="inlineStr" r="F13585">
        <is>
          <t xml:space="preserve">61K98</t>
        </is>
      </c>
      <c s="8" t="inlineStr" r="G13585">
        <is>
          <t xml:space="preserve">093</t>
        </is>
      </c>
      <c s="9" r="H13585">
        <v>62.4000</v>
      </c>
      <c s="8" t="inlineStr" r="I13585">
        <is>
          <t xml:space="preserve"/>
        </is>
      </c>
      <c s="8" t="inlineStr" r="J13585">
        <is>
          <t xml:space="preserve"> Kane</t>
        </is>
      </c>
    </row>
    <row r="13586" ht="20.25" customHeight="0">
      <c s="5" t="inlineStr" r="A13586">
        <is>
          <t xml:space="preserve">78300202</t>
        </is>
      </c>
      <c s="5" t="inlineStr" r="B13586">
        <is>
          <t xml:space="preserve">PAVEMENT MARKING REMOVAL - WATER BLASTING</t>
        </is>
      </c>
      <c s="5" t="inlineStr" r="C13586">
        <is>
          <t xml:space="preserve">SQ FT  </t>
        </is>
      </c>
      <c s="6" r="D13586">
        <v>10000.000</v>
      </c>
      <c s="7" r="E13586">
        <v>1</v>
      </c>
      <c s="8" t="inlineStr" r="F13586">
        <is>
          <t xml:space="preserve">61L03</t>
        </is>
      </c>
      <c s="8" t="inlineStr" r="G13586">
        <is>
          <t xml:space="preserve">095</t>
        </is>
      </c>
      <c s="9" r="H13586">
        <v>1.9500</v>
      </c>
      <c s="8" t="inlineStr" r="I13586">
        <is>
          <t xml:space="preserve">Y</t>
        </is>
      </c>
      <c s="8" t="inlineStr" r="J13586">
        <is>
          <t xml:space="preserve"> Kane</t>
        </is>
      </c>
    </row>
    <row r="13587" ht="20.25" customHeight="0">
      <c s="5" t="inlineStr" r="A13587">
        <is>
          <t xml:space="preserve">78300202</t>
        </is>
      </c>
      <c s="5" t="inlineStr" r="B13587">
        <is>
          <t xml:space="preserve">PAVEMENT MARKING REMOVAL - WATER BLASTING</t>
        </is>
      </c>
      <c s="5" t="inlineStr" r="C13587">
        <is>
          <t xml:space="preserve">SQ FT  </t>
        </is>
      </c>
      <c s="6" r="D13587">
        <v>10000.000</v>
      </c>
      <c s="7" r="E13587">
        <v>1</v>
      </c>
      <c s="8" t="inlineStr" r="F13587">
        <is>
          <t xml:space="preserve">61L03</t>
        </is>
      </c>
      <c s="8" t="inlineStr" r="G13587">
        <is>
          <t xml:space="preserve">095</t>
        </is>
      </c>
      <c s="9" r="H13587">
        <v>1.2500</v>
      </c>
      <c s="8" t="inlineStr" r="I13587">
        <is>
          <t xml:space="preserve"/>
        </is>
      </c>
      <c s="8" t="inlineStr" r="J13587">
        <is>
          <t xml:space="preserve"> Kane</t>
        </is>
      </c>
    </row>
    <row r="13588" ht="20.25" customHeight="0">
      <c s="5" t="inlineStr" r="A13588">
        <is>
          <t xml:space="preserve">78300202</t>
        </is>
      </c>
      <c s="5" t="inlineStr" r="B13588">
        <is>
          <t xml:space="preserve">PAVEMENT MARKING REMOVAL - WATER BLASTING</t>
        </is>
      </c>
      <c s="5" t="inlineStr" r="C13588">
        <is>
          <t xml:space="preserve">SQ FT  </t>
        </is>
      </c>
      <c s="6" r="D13588">
        <v>10000.000</v>
      </c>
      <c s="7" r="E13588">
        <v>1</v>
      </c>
      <c s="8" t="inlineStr" r="F13588">
        <is>
          <t xml:space="preserve">61L03</t>
        </is>
      </c>
      <c s="8" t="inlineStr" r="G13588">
        <is>
          <t xml:space="preserve">095</t>
        </is>
      </c>
      <c s="9" r="H13588">
        <v>5.0000</v>
      </c>
      <c s="8" t="inlineStr" r="I13588">
        <is>
          <t xml:space="preserve"/>
        </is>
      </c>
      <c s="8" t="inlineStr" r="J13588">
        <is>
          <t xml:space="preserve"> Kane</t>
        </is>
      </c>
    </row>
    <row r="13589" ht="20.25" customHeight="0">
      <c s="5" t="inlineStr" r="A13589">
        <is>
          <t xml:space="preserve">78300202</t>
        </is>
      </c>
      <c s="5" t="inlineStr" r="B13589">
        <is>
          <t xml:space="preserve">PAVEMENT MARKING REMOVAL - WATER BLASTING</t>
        </is>
      </c>
      <c s="5" t="inlineStr" r="C13589">
        <is>
          <t xml:space="preserve">SQ FT  </t>
        </is>
      </c>
      <c s="6" r="D13589">
        <v>19751.000</v>
      </c>
      <c s="7" r="E13589">
        <v>1</v>
      </c>
      <c s="8" t="inlineStr" r="F13589">
        <is>
          <t xml:space="preserve">62R95</t>
        </is>
      </c>
      <c s="8" t="inlineStr" r="G13589">
        <is>
          <t xml:space="preserve">051</t>
        </is>
      </c>
      <c s="9" r="H13589">
        <v>1.0000</v>
      </c>
      <c s="8" t="inlineStr" r="I13589">
        <is>
          <t xml:space="preserve">Y</t>
        </is>
      </c>
      <c s="8" t="inlineStr" r="J13589">
        <is>
          <t xml:space="preserve"> McHenry</t>
        </is>
      </c>
    </row>
    <row r="13590" ht="20.25" customHeight="0">
      <c s="5" t="inlineStr" r="A13590">
        <is>
          <t xml:space="preserve">78300202</t>
        </is>
      </c>
      <c s="5" t="inlineStr" r="B13590">
        <is>
          <t xml:space="preserve">PAVEMENT MARKING REMOVAL - WATER BLASTING</t>
        </is>
      </c>
      <c s="5" t="inlineStr" r="C13590">
        <is>
          <t xml:space="preserve">SQ FT  </t>
        </is>
      </c>
      <c s="6" r="D13590">
        <v>19751.000</v>
      </c>
      <c s="7" r="E13590">
        <v>1</v>
      </c>
      <c s="8" t="inlineStr" r="F13590">
        <is>
          <t xml:space="preserve">62R95</t>
        </is>
      </c>
      <c s="8" t="inlineStr" r="G13590">
        <is>
          <t xml:space="preserve">051</t>
        </is>
      </c>
      <c s="9" r="H13590">
        <v>0.0300</v>
      </c>
      <c s="8" t="inlineStr" r="I13590">
        <is>
          <t xml:space="preserve"/>
        </is>
      </c>
      <c s="8" t="inlineStr" r="J13590">
        <is>
          <t xml:space="preserve"> McHenry</t>
        </is>
      </c>
    </row>
    <row r="13591" ht="20.25" customHeight="0">
      <c s="5" t="inlineStr" r="A13591">
        <is>
          <t xml:space="preserve">78300202</t>
        </is>
      </c>
      <c s="5" t="inlineStr" r="B13591">
        <is>
          <t xml:space="preserve">PAVEMENT MARKING REMOVAL - WATER BLASTING</t>
        </is>
      </c>
      <c s="5" t="inlineStr" r="C13591">
        <is>
          <t xml:space="preserve">SQ FT  </t>
        </is>
      </c>
      <c s="6" r="D13591">
        <v>19751.000</v>
      </c>
      <c s="7" r="E13591">
        <v>1</v>
      </c>
      <c s="8" t="inlineStr" r="F13591">
        <is>
          <t xml:space="preserve">62R95</t>
        </is>
      </c>
      <c s="8" t="inlineStr" r="G13591">
        <is>
          <t xml:space="preserve">051</t>
        </is>
      </c>
      <c s="9" r="H13591">
        <v>0.0300</v>
      </c>
      <c s="8" t="inlineStr" r="I13591">
        <is>
          <t xml:space="preserve"/>
        </is>
      </c>
      <c s="8" t="inlineStr" r="J13591">
        <is>
          <t xml:space="preserve"> McHenry</t>
        </is>
      </c>
    </row>
    <row r="13592" ht="20.25" customHeight="0">
      <c s="5" t="inlineStr" r="A13592">
        <is>
          <t xml:space="preserve">78300202</t>
        </is>
      </c>
      <c s="5" t="inlineStr" r="B13592">
        <is>
          <t xml:space="preserve">PAVEMENT MARKING REMOVAL - WATER BLASTING</t>
        </is>
      </c>
      <c s="5" t="inlineStr" r="C13592">
        <is>
          <t xml:space="preserve">SQ FT  </t>
        </is>
      </c>
      <c s="6" r="D13592">
        <v>7994.000</v>
      </c>
      <c s="7" r="E13592">
        <v>1</v>
      </c>
      <c s="8" t="inlineStr" r="F13592">
        <is>
          <t xml:space="preserve">62R99</t>
        </is>
      </c>
      <c s="8" t="inlineStr" r="G13592">
        <is>
          <t xml:space="preserve">052</t>
        </is>
      </c>
      <c s="9" r="H13592">
        <v>1.3000</v>
      </c>
      <c s="8" t="inlineStr" r="I13592">
        <is>
          <t xml:space="preserve">Y</t>
        </is>
      </c>
      <c s="8" t="inlineStr" r="J13592">
        <is>
          <t xml:space="preserve"> Cook</t>
        </is>
      </c>
    </row>
    <row r="13593" ht="20.25" customHeight="0">
      <c s="5" t="inlineStr" r="A13593">
        <is>
          <t xml:space="preserve">78300202</t>
        </is>
      </c>
      <c s="5" t="inlineStr" r="B13593">
        <is>
          <t xml:space="preserve">PAVEMENT MARKING REMOVAL - WATER BLASTING</t>
        </is>
      </c>
      <c s="5" t="inlineStr" r="C13593">
        <is>
          <t xml:space="preserve">SQ FT  </t>
        </is>
      </c>
      <c s="6" r="D13593">
        <v>7994.000</v>
      </c>
      <c s="7" r="E13593">
        <v>1</v>
      </c>
      <c s="8" t="inlineStr" r="F13593">
        <is>
          <t xml:space="preserve">62R99</t>
        </is>
      </c>
      <c s="8" t="inlineStr" r="G13593">
        <is>
          <t xml:space="preserve">052</t>
        </is>
      </c>
      <c s="9" r="H13593">
        <v>1.0000</v>
      </c>
      <c s="8" t="inlineStr" r="I13593">
        <is>
          <t xml:space="preserve"/>
        </is>
      </c>
      <c s="8" t="inlineStr" r="J13593">
        <is>
          <t xml:space="preserve"> Cook</t>
        </is>
      </c>
    </row>
    <row r="13594" ht="20.25" customHeight="0">
      <c s="5" t="inlineStr" r="A13594">
        <is>
          <t xml:space="preserve">78300202</t>
        </is>
      </c>
      <c s="5" t="inlineStr" r="B13594">
        <is>
          <t xml:space="preserve">PAVEMENT MARKING REMOVAL - WATER BLASTING</t>
        </is>
      </c>
      <c s="5" t="inlineStr" r="C13594">
        <is>
          <t xml:space="preserve">SQ FT  </t>
        </is>
      </c>
      <c s="6" r="D13594">
        <v>7994.000</v>
      </c>
      <c s="7" r="E13594">
        <v>1</v>
      </c>
      <c s="8" t="inlineStr" r="F13594">
        <is>
          <t xml:space="preserve">62R99</t>
        </is>
      </c>
      <c s="8" t="inlineStr" r="G13594">
        <is>
          <t xml:space="preserve">052</t>
        </is>
      </c>
      <c s="9" r="H13594">
        <v>1.0000</v>
      </c>
      <c s="8" t="inlineStr" r="I13594">
        <is>
          <t xml:space="preserve"/>
        </is>
      </c>
      <c s="8" t="inlineStr" r="J13594">
        <is>
          <t xml:space="preserve"> Cook</t>
        </is>
      </c>
    </row>
    <row r="13595" ht="20.25" customHeight="0">
      <c s="5" t="inlineStr" r="A13595">
        <is>
          <t xml:space="preserve">78300202</t>
        </is>
      </c>
      <c s="5" t="inlineStr" r="B13595">
        <is>
          <t xml:space="preserve">PAVEMENT MARKING REMOVAL - WATER BLASTING</t>
        </is>
      </c>
      <c s="5" t="inlineStr" r="C13595">
        <is>
          <t xml:space="preserve">SQ FT  </t>
        </is>
      </c>
      <c s="6" r="D13595">
        <v>7994.000</v>
      </c>
      <c s="7" r="E13595">
        <v>1</v>
      </c>
      <c s="8" t="inlineStr" r="F13595">
        <is>
          <t xml:space="preserve">62R99</t>
        </is>
      </c>
      <c s="8" t="inlineStr" r="G13595">
        <is>
          <t xml:space="preserve">052</t>
        </is>
      </c>
      <c s="9" r="H13595">
        <v>1.1000</v>
      </c>
      <c s="8" t="inlineStr" r="I13595">
        <is>
          <t xml:space="preserve"/>
        </is>
      </c>
      <c s="8" t="inlineStr" r="J13595">
        <is>
          <t xml:space="preserve"> Cook</t>
        </is>
      </c>
    </row>
    <row r="13596" ht="20.25" customHeight="0">
      <c s="5" t="inlineStr" r="A13596">
        <is>
          <t xml:space="preserve">78300202</t>
        </is>
      </c>
      <c s="5" t="inlineStr" r="B13596">
        <is>
          <t xml:space="preserve">PAVEMENT MARKING REMOVAL - WATER BLASTING</t>
        </is>
      </c>
      <c s="5" t="inlineStr" r="C13596">
        <is>
          <t xml:space="preserve">SQ FT  </t>
        </is>
      </c>
      <c s="6" r="D13596">
        <v>7994.000</v>
      </c>
      <c s="7" r="E13596">
        <v>1</v>
      </c>
      <c s="8" t="inlineStr" r="F13596">
        <is>
          <t xml:space="preserve">62R99</t>
        </is>
      </c>
      <c s="8" t="inlineStr" r="G13596">
        <is>
          <t xml:space="preserve">052</t>
        </is>
      </c>
      <c s="9" r="H13596">
        <v>5.0000</v>
      </c>
      <c s="8" t="inlineStr" r="I13596">
        <is>
          <t xml:space="preserve"/>
        </is>
      </c>
      <c s="8" t="inlineStr" r="J13596">
        <is>
          <t xml:space="preserve"> Cook</t>
        </is>
      </c>
    </row>
    <row r="13597" ht="20.25" customHeight="0">
      <c s="5" t="inlineStr" r="A13597">
        <is>
          <t xml:space="preserve">78300202</t>
        </is>
      </c>
      <c s="5" t="inlineStr" r="B13597">
        <is>
          <t xml:space="preserve">PAVEMENT MARKING REMOVAL - WATER BLASTING</t>
        </is>
      </c>
      <c s="5" t="inlineStr" r="C13597">
        <is>
          <t xml:space="preserve">SQ FT  </t>
        </is>
      </c>
      <c s="6" r="D13597">
        <v>1751.000</v>
      </c>
      <c s="7" r="E13597">
        <v>1</v>
      </c>
      <c s="8" t="inlineStr" r="F13597">
        <is>
          <t xml:space="preserve">62T41</t>
        </is>
      </c>
      <c s="8" t="inlineStr" r="G13597">
        <is>
          <t xml:space="preserve">054</t>
        </is>
      </c>
      <c s="9" r="H13597">
        <v>2.2000</v>
      </c>
      <c s="8" t="inlineStr" r="I13597">
        <is>
          <t xml:space="preserve">Y</t>
        </is>
      </c>
      <c s="8" t="inlineStr" r="J13597">
        <is>
          <t xml:space="preserve"> Cook</t>
        </is>
      </c>
    </row>
    <row r="13598" ht="20.25" customHeight="0">
      <c s="5" t="inlineStr" r="A13598">
        <is>
          <t xml:space="preserve">78300202</t>
        </is>
      </c>
      <c s="5" t="inlineStr" r="B13598">
        <is>
          <t xml:space="preserve">PAVEMENT MARKING REMOVAL - WATER BLASTING</t>
        </is>
      </c>
      <c s="5" t="inlineStr" r="C13598">
        <is>
          <t xml:space="preserve">SQ FT  </t>
        </is>
      </c>
      <c s="6" r="D13598">
        <v>1751.000</v>
      </c>
      <c s="7" r="E13598">
        <v>1</v>
      </c>
      <c s="8" t="inlineStr" r="F13598">
        <is>
          <t xml:space="preserve">62T41</t>
        </is>
      </c>
      <c s="8" t="inlineStr" r="G13598">
        <is>
          <t xml:space="preserve">054</t>
        </is>
      </c>
      <c s="9" r="H13598">
        <v>0.2000</v>
      </c>
      <c s="8" t="inlineStr" r="I13598">
        <is>
          <t xml:space="preserve"/>
        </is>
      </c>
      <c s="8" t="inlineStr" r="J13598">
        <is>
          <t xml:space="preserve"> Cook</t>
        </is>
      </c>
    </row>
    <row r="13599" ht="20.25" customHeight="0">
      <c s="5" t="inlineStr" r="A13599">
        <is>
          <t xml:space="preserve">78300202</t>
        </is>
      </c>
      <c s="5" t="inlineStr" r="B13599">
        <is>
          <t xml:space="preserve">PAVEMENT MARKING REMOVAL - WATER BLASTING</t>
        </is>
      </c>
      <c s="5" t="inlineStr" r="C13599">
        <is>
          <t xml:space="preserve">SQ FT  </t>
        </is>
      </c>
      <c s="6" r="D13599">
        <v>1751.000</v>
      </c>
      <c s="7" r="E13599">
        <v>1</v>
      </c>
      <c s="8" t="inlineStr" r="F13599">
        <is>
          <t xml:space="preserve">62T41</t>
        </is>
      </c>
      <c s="8" t="inlineStr" r="G13599">
        <is>
          <t xml:space="preserve">054</t>
        </is>
      </c>
      <c s="9" r="H13599">
        <v>1.9500</v>
      </c>
      <c s="8" t="inlineStr" r="I13599">
        <is>
          <t xml:space="preserve"/>
        </is>
      </c>
      <c s="8" t="inlineStr" r="J13599">
        <is>
          <t xml:space="preserve"> Cook</t>
        </is>
      </c>
    </row>
    <row r="13600" ht="20.25" customHeight="0">
      <c s="5" t="inlineStr" r="A13600">
        <is>
          <t xml:space="preserve">78300202</t>
        </is>
      </c>
      <c s="5" t="inlineStr" r="B13600">
        <is>
          <t xml:space="preserve">PAVEMENT MARKING REMOVAL - WATER BLASTING</t>
        </is>
      </c>
      <c s="5" t="inlineStr" r="C13600">
        <is>
          <t xml:space="preserve">SQ FT  </t>
        </is>
      </c>
      <c s="6" r="D13600">
        <v>1751.000</v>
      </c>
      <c s="7" r="E13600">
        <v>1</v>
      </c>
      <c s="8" t="inlineStr" r="F13600">
        <is>
          <t xml:space="preserve">62T41</t>
        </is>
      </c>
      <c s="8" t="inlineStr" r="G13600">
        <is>
          <t xml:space="preserve">054</t>
        </is>
      </c>
      <c s="9" r="H13600">
        <v>2.0000</v>
      </c>
      <c s="8" t="inlineStr" r="I13600">
        <is>
          <t xml:space="preserve"/>
        </is>
      </c>
      <c s="8" t="inlineStr" r="J13600">
        <is>
          <t xml:space="preserve"> Cook</t>
        </is>
      </c>
    </row>
    <row r="13601" ht="20.25" customHeight="0">
      <c s="5" t="inlineStr" r="A13601">
        <is>
          <t xml:space="preserve">78300202</t>
        </is>
      </c>
      <c s="5" t="inlineStr" r="B13601">
        <is>
          <t xml:space="preserve">PAVEMENT MARKING REMOVAL - WATER BLASTING</t>
        </is>
      </c>
      <c s="5" t="inlineStr" r="C13601">
        <is>
          <t xml:space="preserve">SQ FT  </t>
        </is>
      </c>
      <c s="6" r="D13601">
        <v>190.000</v>
      </c>
      <c s="7" r="E13601">
        <v>1</v>
      </c>
      <c s="8" t="inlineStr" r="F13601">
        <is>
          <t xml:space="preserve">62W71</t>
        </is>
      </c>
      <c s="8" t="inlineStr" r="G13601">
        <is>
          <t xml:space="preserve">060</t>
        </is>
      </c>
      <c s="9" r="H13601">
        <v>18.5000</v>
      </c>
      <c s="8" t="inlineStr" r="I13601">
        <is>
          <t xml:space="preserve">Y</t>
        </is>
      </c>
      <c s="8" t="inlineStr" r="J13601">
        <is>
          <t xml:space="preserve"> Cook</t>
        </is>
      </c>
    </row>
    <row r="13602" ht="20.25" customHeight="0">
      <c s="5" t="inlineStr" r="A13602">
        <is>
          <t xml:space="preserve">78300202</t>
        </is>
      </c>
      <c s="5" t="inlineStr" r="B13602">
        <is>
          <t xml:space="preserve">PAVEMENT MARKING REMOVAL - WATER BLASTING</t>
        </is>
      </c>
      <c s="5" t="inlineStr" r="C13602">
        <is>
          <t xml:space="preserve">SQ FT  </t>
        </is>
      </c>
      <c s="6" r="D13602">
        <v>190.000</v>
      </c>
      <c s="7" r="E13602">
        <v>1</v>
      </c>
      <c s="8" t="inlineStr" r="F13602">
        <is>
          <t xml:space="preserve">62W71</t>
        </is>
      </c>
      <c s="8" t="inlineStr" r="G13602">
        <is>
          <t xml:space="preserve">060</t>
        </is>
      </c>
      <c s="9" r="H13602">
        <v>12.0000</v>
      </c>
      <c s="8" t="inlineStr" r="I13602">
        <is>
          <t xml:space="preserve"/>
        </is>
      </c>
      <c s="8" t="inlineStr" r="J13602">
        <is>
          <t xml:space="preserve"> Cook</t>
        </is>
      </c>
    </row>
    <row r="13603" ht="20.25" customHeight="0">
      <c s="5" t="inlineStr" r="A13603">
        <is>
          <t xml:space="preserve">78300202</t>
        </is>
      </c>
      <c s="5" t="inlineStr" r="B13603">
        <is>
          <t xml:space="preserve">PAVEMENT MARKING REMOVAL - WATER BLASTING</t>
        </is>
      </c>
      <c s="5" t="inlineStr" r="C13603">
        <is>
          <t xml:space="preserve">SQ FT  </t>
        </is>
      </c>
      <c s="6" r="D13603">
        <v>190.000</v>
      </c>
      <c s="7" r="E13603">
        <v>1</v>
      </c>
      <c s="8" t="inlineStr" r="F13603">
        <is>
          <t xml:space="preserve">62W71</t>
        </is>
      </c>
      <c s="8" t="inlineStr" r="G13603">
        <is>
          <t xml:space="preserve">060</t>
        </is>
      </c>
      <c s="9" r="H13603">
        <v>16.5000</v>
      </c>
      <c s="8" t="inlineStr" r="I13603">
        <is>
          <t xml:space="preserve"/>
        </is>
      </c>
      <c s="8" t="inlineStr" r="J13603">
        <is>
          <t xml:space="preserve"> Cook</t>
        </is>
      </c>
    </row>
    <row r="13604" ht="20.25" customHeight="0">
      <c s="5" t="inlineStr" r="A13604">
        <is>
          <t xml:space="preserve">78300202</t>
        </is>
      </c>
      <c s="5" t="inlineStr" r="B13604">
        <is>
          <t xml:space="preserve">PAVEMENT MARKING REMOVAL - WATER BLASTING</t>
        </is>
      </c>
      <c s="5" t="inlineStr" r="C13604">
        <is>
          <t xml:space="preserve">SQ FT  </t>
        </is>
      </c>
      <c s="6" r="D13604">
        <v>190.000</v>
      </c>
      <c s="7" r="E13604">
        <v>1</v>
      </c>
      <c s="8" t="inlineStr" r="F13604">
        <is>
          <t xml:space="preserve">62W71</t>
        </is>
      </c>
      <c s="8" t="inlineStr" r="G13604">
        <is>
          <t xml:space="preserve">060</t>
        </is>
      </c>
      <c s="9" r="H13604">
        <v>20.0000</v>
      </c>
      <c s="8" t="inlineStr" r="I13604">
        <is>
          <t xml:space="preserve"/>
        </is>
      </c>
      <c s="8" t="inlineStr" r="J13604">
        <is>
          <t xml:space="preserve"> Cook</t>
        </is>
      </c>
    </row>
    <row r="13605" ht="20.25" customHeight="0">
      <c s="5" t="inlineStr" r="A13605">
        <is>
          <t xml:space="preserve">78300202</t>
        </is>
      </c>
      <c s="5" t="inlineStr" r="B13605">
        <is>
          <t xml:space="preserve">PAVEMENT MARKING REMOVAL - WATER BLASTING</t>
        </is>
      </c>
      <c s="5" t="inlineStr" r="C13605">
        <is>
          <t xml:space="preserve">SQ FT  </t>
        </is>
      </c>
      <c s="6" r="D13605">
        <v>190.000</v>
      </c>
      <c s="7" r="E13605">
        <v>1</v>
      </c>
      <c s="8" t="inlineStr" r="F13605">
        <is>
          <t xml:space="preserve">62W71</t>
        </is>
      </c>
      <c s="8" t="inlineStr" r="G13605">
        <is>
          <t xml:space="preserve">060</t>
        </is>
      </c>
      <c s="9" r="H13605">
        <v>22.5000</v>
      </c>
      <c s="8" t="inlineStr" r="I13605">
        <is>
          <t xml:space="preserve"/>
        </is>
      </c>
      <c s="8" t="inlineStr" r="J13605">
        <is>
          <t xml:space="preserve"> Cook</t>
        </is>
      </c>
    </row>
    <row r="13606" ht="20.25" customHeight="0">
      <c s="5" t="inlineStr" r="A13606">
        <is>
          <t xml:space="preserve">78300202</t>
        </is>
      </c>
      <c s="5" t="inlineStr" r="B13606">
        <is>
          <t xml:space="preserve">PAVEMENT MARKING REMOVAL - WATER BLASTING</t>
        </is>
      </c>
      <c s="5" t="inlineStr" r="C13606">
        <is>
          <t xml:space="preserve">SQ FT  </t>
        </is>
      </c>
      <c s="6" r="D13606">
        <v>10770.000</v>
      </c>
      <c s="7" r="E13606">
        <v>1</v>
      </c>
      <c s="8" t="inlineStr" r="F13606">
        <is>
          <t xml:space="preserve">62X15</t>
        </is>
      </c>
      <c s="8" t="inlineStr" r="G13606">
        <is>
          <t xml:space="preserve">061</t>
        </is>
      </c>
      <c s="9" r="H13606">
        <v>0.0100</v>
      </c>
      <c s="8" t="inlineStr" r="I13606">
        <is>
          <t xml:space="preserve">Y</t>
        </is>
      </c>
      <c s="8" t="inlineStr" r="J13606">
        <is>
          <t xml:space="preserve"> Cook</t>
        </is>
      </c>
    </row>
    <row r="13607" ht="20.25" customHeight="0">
      <c s="5" t="inlineStr" r="A13607">
        <is>
          <t xml:space="preserve">78300202</t>
        </is>
      </c>
      <c s="5" t="inlineStr" r="B13607">
        <is>
          <t xml:space="preserve">PAVEMENT MARKING REMOVAL - WATER BLASTING</t>
        </is>
      </c>
      <c s="5" t="inlineStr" r="C13607">
        <is>
          <t xml:space="preserve">SQ FT  </t>
        </is>
      </c>
      <c s="6" r="D13607">
        <v>10770.000</v>
      </c>
      <c s="7" r="E13607">
        <v>1</v>
      </c>
      <c s="8" t="inlineStr" r="F13607">
        <is>
          <t xml:space="preserve">62X15</t>
        </is>
      </c>
      <c s="8" t="inlineStr" r="G13607">
        <is>
          <t xml:space="preserve">061</t>
        </is>
      </c>
      <c s="9" r="H13607">
        <v>0.0100</v>
      </c>
      <c s="8" t="inlineStr" r="I13607">
        <is>
          <t xml:space="preserve"/>
        </is>
      </c>
      <c s="8" t="inlineStr" r="J13607">
        <is>
          <t xml:space="preserve"> Cook</t>
        </is>
      </c>
    </row>
    <row r="13608" ht="20.25" customHeight="0">
      <c s="5" t="inlineStr" r="A13608">
        <is>
          <t xml:space="preserve">78300202</t>
        </is>
      </c>
      <c s="5" t="inlineStr" r="B13608">
        <is>
          <t xml:space="preserve">PAVEMENT MARKING REMOVAL - WATER BLASTING</t>
        </is>
      </c>
      <c s="5" t="inlineStr" r="C13608">
        <is>
          <t xml:space="preserve">SQ FT  </t>
        </is>
      </c>
      <c s="6" r="D13608">
        <v>10770.000</v>
      </c>
      <c s="7" r="E13608">
        <v>1</v>
      </c>
      <c s="8" t="inlineStr" r="F13608">
        <is>
          <t xml:space="preserve">62X15</t>
        </is>
      </c>
      <c s="8" t="inlineStr" r="G13608">
        <is>
          <t xml:space="preserve">061</t>
        </is>
      </c>
      <c s="9" r="H13608">
        <v>0.0100</v>
      </c>
      <c s="8" t="inlineStr" r="I13608">
        <is>
          <t xml:space="preserve"/>
        </is>
      </c>
      <c s="8" t="inlineStr" r="J13608">
        <is>
          <t xml:space="preserve"> Cook</t>
        </is>
      </c>
    </row>
    <row r="13609" ht="20.25" customHeight="0">
      <c s="5" t="inlineStr" r="A13609">
        <is>
          <t xml:space="preserve">78300202</t>
        </is>
      </c>
      <c s="5" t="inlineStr" r="B13609">
        <is>
          <t xml:space="preserve">PAVEMENT MARKING REMOVAL - WATER BLASTING</t>
        </is>
      </c>
      <c s="5" t="inlineStr" r="C13609">
        <is>
          <t xml:space="preserve">SQ FT  </t>
        </is>
      </c>
      <c s="6" r="D13609">
        <v>10770.000</v>
      </c>
      <c s="7" r="E13609">
        <v>1</v>
      </c>
      <c s="8" t="inlineStr" r="F13609">
        <is>
          <t xml:space="preserve">62X15</t>
        </is>
      </c>
      <c s="8" t="inlineStr" r="G13609">
        <is>
          <t xml:space="preserve">061</t>
        </is>
      </c>
      <c s="9" r="H13609">
        <v>1.0000</v>
      </c>
      <c s="8" t="inlineStr" r="I13609">
        <is>
          <t xml:space="preserve"/>
        </is>
      </c>
      <c s="8" t="inlineStr" r="J13609">
        <is>
          <t xml:space="preserve"> Cook</t>
        </is>
      </c>
    </row>
    <row r="13610" ht="20.25" customHeight="0">
      <c s="5" t="inlineStr" r="A13610">
        <is>
          <t xml:space="preserve">78300202</t>
        </is>
      </c>
      <c s="5" t="inlineStr" r="B13610">
        <is>
          <t xml:space="preserve">PAVEMENT MARKING REMOVAL - WATER BLASTING</t>
        </is>
      </c>
      <c s="5" t="inlineStr" r="C13610">
        <is>
          <t xml:space="preserve">SQ FT  </t>
        </is>
      </c>
      <c s="6" r="D13610">
        <v>10770.000</v>
      </c>
      <c s="7" r="E13610">
        <v>1</v>
      </c>
      <c s="8" t="inlineStr" r="F13610">
        <is>
          <t xml:space="preserve">62X15</t>
        </is>
      </c>
      <c s="8" t="inlineStr" r="G13610">
        <is>
          <t xml:space="preserve">061</t>
        </is>
      </c>
      <c s="9" r="H13610">
        <v>2.8000</v>
      </c>
      <c s="8" t="inlineStr" r="I13610">
        <is>
          <t xml:space="preserve"/>
        </is>
      </c>
      <c s="8" t="inlineStr" r="J13610">
        <is>
          <t xml:space="preserve"> Cook</t>
        </is>
      </c>
    </row>
    <row r="13611" ht="20.25" customHeight="0">
      <c s="5" t="inlineStr" r="A13611">
        <is>
          <t xml:space="preserve">78300202</t>
        </is>
      </c>
      <c s="5" t="inlineStr" r="B13611">
        <is>
          <t xml:space="preserve">PAVEMENT MARKING REMOVAL - WATER BLASTING</t>
        </is>
      </c>
      <c s="5" t="inlineStr" r="C13611">
        <is>
          <t xml:space="preserve">SQ FT  </t>
        </is>
      </c>
      <c s="6" r="D13611">
        <v>437.000</v>
      </c>
      <c s="7" r="E13611">
        <v>1</v>
      </c>
      <c s="8" t="inlineStr" r="F13611">
        <is>
          <t xml:space="preserve">62X24</t>
        </is>
      </c>
      <c s="8" t="inlineStr" r="G13611">
        <is>
          <t xml:space="preserve">062</t>
        </is>
      </c>
      <c s="9" r="H13611">
        <v>20.0000</v>
      </c>
      <c s="8" t="inlineStr" r="I13611">
        <is>
          <t xml:space="preserve">Y</t>
        </is>
      </c>
      <c s="8" t="inlineStr" r="J13611">
        <is>
          <t xml:space="preserve"> Cook</t>
        </is>
      </c>
    </row>
    <row r="13612" ht="20.25" customHeight="0">
      <c s="5" t="inlineStr" r="A13612">
        <is>
          <t xml:space="preserve">78300202</t>
        </is>
      </c>
      <c s="5" t="inlineStr" r="B13612">
        <is>
          <t xml:space="preserve">PAVEMENT MARKING REMOVAL - WATER BLASTING</t>
        </is>
      </c>
      <c s="5" t="inlineStr" r="C13612">
        <is>
          <t xml:space="preserve">SQ FT  </t>
        </is>
      </c>
      <c s="6" r="D13612">
        <v>437.000</v>
      </c>
      <c s="7" r="E13612">
        <v>1</v>
      </c>
      <c s="8" t="inlineStr" r="F13612">
        <is>
          <t xml:space="preserve">62X24</t>
        </is>
      </c>
      <c s="8" t="inlineStr" r="G13612">
        <is>
          <t xml:space="preserve">062</t>
        </is>
      </c>
      <c s="9" r="H13612">
        <v>7.0000</v>
      </c>
      <c s="8" t="inlineStr" r="I13612">
        <is>
          <t xml:space="preserve"/>
        </is>
      </c>
      <c s="8" t="inlineStr" r="J13612">
        <is>
          <t xml:space="preserve"> Cook</t>
        </is>
      </c>
    </row>
    <row r="13613" ht="20.25" customHeight="0">
      <c s="5" t="inlineStr" r="A13613">
        <is>
          <t xml:space="preserve">78300202</t>
        </is>
      </c>
      <c s="5" t="inlineStr" r="B13613">
        <is>
          <t xml:space="preserve">PAVEMENT MARKING REMOVAL - WATER BLASTING</t>
        </is>
      </c>
      <c s="5" t="inlineStr" r="C13613">
        <is>
          <t xml:space="preserve">SQ FT  </t>
        </is>
      </c>
      <c s="6" r="D13613">
        <v>1733.000</v>
      </c>
      <c s="7" r="E13613">
        <v>3</v>
      </c>
      <c s="8" t="inlineStr" r="F13613">
        <is>
          <t xml:space="preserve">66K94</t>
        </is>
      </c>
      <c s="8" t="inlineStr" r="G13613">
        <is>
          <t xml:space="preserve">006</t>
        </is>
      </c>
      <c s="9" r="H13613">
        <v>0.0100</v>
      </c>
      <c s="8" t="inlineStr" r="I13613">
        <is>
          <t xml:space="preserve">Y</t>
        </is>
      </c>
      <c s="8" t="inlineStr" r="J13613">
        <is>
          <t xml:space="preserve"> Iroquois</t>
        </is>
      </c>
    </row>
    <row r="13614" ht="20.25" customHeight="0">
      <c s="5" t="inlineStr" r="A13614">
        <is>
          <t xml:space="preserve">78300202</t>
        </is>
      </c>
      <c s="5" t="inlineStr" r="B13614">
        <is>
          <t xml:space="preserve">PAVEMENT MARKING REMOVAL - WATER BLASTING</t>
        </is>
      </c>
      <c s="5" t="inlineStr" r="C13614">
        <is>
          <t xml:space="preserve">SQ FT  </t>
        </is>
      </c>
      <c s="6" r="D13614">
        <v>655.000</v>
      </c>
      <c s="7" r="E13614">
        <v>3</v>
      </c>
      <c s="8" t="inlineStr" r="F13614">
        <is>
          <t xml:space="preserve">66P33</t>
        </is>
      </c>
      <c s="8" t="inlineStr" r="G13614">
        <is>
          <t xml:space="preserve">007</t>
        </is>
      </c>
      <c s="9" r="H13614">
        <v>8.8000</v>
      </c>
      <c s="8" t="inlineStr" r="I13614">
        <is>
          <t xml:space="preserve">Y</t>
        </is>
      </c>
      <c s="8" t="inlineStr" r="J13614">
        <is>
          <t xml:space="preserve"> Bureau</t>
        </is>
      </c>
    </row>
    <row r="13615" ht="20.25" customHeight="0">
      <c s="5" t="inlineStr" r="A13615">
        <is>
          <t xml:space="preserve">78300202</t>
        </is>
      </c>
      <c s="5" t="inlineStr" r="B13615">
        <is>
          <t xml:space="preserve">PAVEMENT MARKING REMOVAL - WATER BLASTING</t>
        </is>
      </c>
      <c s="5" t="inlineStr" r="C13615">
        <is>
          <t xml:space="preserve">SQ FT  </t>
        </is>
      </c>
      <c s="6" r="D13615">
        <v>655.000</v>
      </c>
      <c s="7" r="E13615">
        <v>3</v>
      </c>
      <c s="8" t="inlineStr" r="F13615">
        <is>
          <t xml:space="preserve">66P33</t>
        </is>
      </c>
      <c s="8" t="inlineStr" r="G13615">
        <is>
          <t xml:space="preserve">007</t>
        </is>
      </c>
      <c s="9" r="H13615">
        <v>6.0000</v>
      </c>
      <c s="8" t="inlineStr" r="I13615">
        <is>
          <t xml:space="preserve"/>
        </is>
      </c>
      <c s="8" t="inlineStr" r="J13615">
        <is>
          <t xml:space="preserve"> Bureau</t>
        </is>
      </c>
    </row>
    <row r="13616" ht="20.25" customHeight="0">
      <c s="5" t="inlineStr" r="A13616">
        <is>
          <t xml:space="preserve">78300202</t>
        </is>
      </c>
      <c s="5" t="inlineStr" r="B13616">
        <is>
          <t xml:space="preserve">PAVEMENT MARKING REMOVAL - WATER BLASTING</t>
        </is>
      </c>
      <c s="5" t="inlineStr" r="C13616">
        <is>
          <t xml:space="preserve">SQ FT  </t>
        </is>
      </c>
      <c s="6" r="D13616">
        <v>907.000</v>
      </c>
      <c s="7" r="E13616">
        <v>3</v>
      </c>
      <c s="8" t="inlineStr" r="F13616">
        <is>
          <t xml:space="preserve">66P34</t>
        </is>
      </c>
      <c s="8" t="inlineStr" r="G13616">
        <is>
          <t xml:space="preserve">008</t>
        </is>
      </c>
      <c s="9" r="H13616">
        <v>4.4000</v>
      </c>
      <c s="8" t="inlineStr" r="I13616">
        <is>
          <t xml:space="preserve">Y</t>
        </is>
      </c>
      <c s="8" t="inlineStr" r="J13616">
        <is>
          <t xml:space="preserve"> Bureau</t>
        </is>
      </c>
    </row>
    <row r="13617" ht="20.25" customHeight="0">
      <c s="5" t="inlineStr" r="A13617">
        <is>
          <t xml:space="preserve">78300202</t>
        </is>
      </c>
      <c s="5" t="inlineStr" r="B13617">
        <is>
          <t xml:space="preserve">PAVEMENT MARKING REMOVAL - WATER BLASTING</t>
        </is>
      </c>
      <c s="5" t="inlineStr" r="C13617">
        <is>
          <t xml:space="preserve">SQ FT  </t>
        </is>
      </c>
      <c s="6" r="D13617">
        <v>907.000</v>
      </c>
      <c s="7" r="E13617">
        <v>3</v>
      </c>
      <c s="8" t="inlineStr" r="F13617">
        <is>
          <t xml:space="preserve">66P34</t>
        </is>
      </c>
      <c s="8" t="inlineStr" r="G13617">
        <is>
          <t xml:space="preserve">008</t>
        </is>
      </c>
      <c s="9" r="H13617">
        <v>5.0000</v>
      </c>
      <c s="8" t="inlineStr" r="I13617">
        <is>
          <t xml:space="preserve"/>
        </is>
      </c>
      <c s="8" t="inlineStr" r="J13617">
        <is>
          <t xml:space="preserve"> Bureau</t>
        </is>
      </c>
    </row>
    <row r="13618" ht="20.25" customHeight="0">
      <c s="5" t="inlineStr" r="A13618">
        <is>
          <t xml:space="preserve">78300202</t>
        </is>
      </c>
      <c s="5" t="inlineStr" r="B13618">
        <is>
          <t xml:space="preserve">PAVEMENT MARKING REMOVAL - WATER BLASTING</t>
        </is>
      </c>
      <c s="5" t="inlineStr" r="C13618">
        <is>
          <t xml:space="preserve">SQ FT  </t>
        </is>
      </c>
      <c s="6" r="D13618">
        <v>1545.000</v>
      </c>
      <c s="7" r="E13618">
        <v>3</v>
      </c>
      <c s="8" t="inlineStr" r="F13618">
        <is>
          <t xml:space="preserve">66P81</t>
        </is>
      </c>
      <c s="8" t="inlineStr" r="G13618">
        <is>
          <t xml:space="preserve">010</t>
        </is>
      </c>
      <c s="9" r="H13618">
        <v>0.1000</v>
      </c>
      <c s="8" t="inlineStr" r="I13618">
        <is>
          <t xml:space="preserve">Y</t>
        </is>
      </c>
      <c s="8" t="inlineStr" r="J13618">
        <is>
          <t xml:space="preserve"> Livingston</t>
        </is>
      </c>
    </row>
    <row r="13619" ht="20.25" customHeight="0">
      <c s="5" t="inlineStr" r="A13619">
        <is>
          <t xml:space="preserve">78300202</t>
        </is>
      </c>
      <c s="5" t="inlineStr" r="B13619">
        <is>
          <t xml:space="preserve">PAVEMENT MARKING REMOVAL - WATER BLASTING</t>
        </is>
      </c>
      <c s="5" t="inlineStr" r="C13619">
        <is>
          <t xml:space="preserve">SQ FT  </t>
        </is>
      </c>
      <c s="6" r="D13619">
        <v>1545.000</v>
      </c>
      <c s="7" r="E13619">
        <v>3</v>
      </c>
      <c s="8" t="inlineStr" r="F13619">
        <is>
          <t xml:space="preserve">66P81</t>
        </is>
      </c>
      <c s="8" t="inlineStr" r="G13619">
        <is>
          <t xml:space="preserve">010</t>
        </is>
      </c>
      <c s="9" r="H13619">
        <v>0.1000</v>
      </c>
      <c s="8" t="inlineStr" r="I13619">
        <is>
          <t xml:space="preserve"/>
        </is>
      </c>
      <c s="8" t="inlineStr" r="J13619">
        <is>
          <t xml:space="preserve"> Livingston</t>
        </is>
      </c>
    </row>
    <row r="13620" ht="20.25" customHeight="0">
      <c s="5" t="inlineStr" r="A13620">
        <is>
          <t xml:space="preserve">78300202</t>
        </is>
      </c>
      <c s="5" t="inlineStr" r="B13620">
        <is>
          <t xml:space="preserve">PAVEMENT MARKING REMOVAL - WATER BLASTING</t>
        </is>
      </c>
      <c s="5" t="inlineStr" r="C13620">
        <is>
          <t xml:space="preserve">SQ FT  </t>
        </is>
      </c>
      <c s="6" r="D13620">
        <v>1545.000</v>
      </c>
      <c s="7" r="E13620">
        <v>3</v>
      </c>
      <c s="8" t="inlineStr" r="F13620">
        <is>
          <t xml:space="preserve">66P81</t>
        </is>
      </c>
      <c s="8" t="inlineStr" r="G13620">
        <is>
          <t xml:space="preserve">010</t>
        </is>
      </c>
      <c s="9" r="H13620">
        <v>9.0000</v>
      </c>
      <c s="8" t="inlineStr" r="I13620">
        <is>
          <t xml:space="preserve"/>
        </is>
      </c>
      <c s="8" t="inlineStr" r="J13620">
        <is>
          <t xml:space="preserve"> Livingston</t>
        </is>
      </c>
    </row>
    <row r="13621" ht="20.25" customHeight="0">
      <c s="5" t="inlineStr" r="A13621">
        <is>
          <t xml:space="preserve">78300202</t>
        </is>
      </c>
      <c s="5" t="inlineStr" r="B13621">
        <is>
          <t xml:space="preserve">PAVEMENT MARKING REMOVAL - WATER BLASTING</t>
        </is>
      </c>
      <c s="5" t="inlineStr" r="C13621">
        <is>
          <t xml:space="preserve">SQ FT  </t>
        </is>
      </c>
      <c s="6" r="D13621">
        <v>1545.000</v>
      </c>
      <c s="7" r="E13621">
        <v>3</v>
      </c>
      <c s="8" t="inlineStr" r="F13621">
        <is>
          <t xml:space="preserve">66P81</t>
        </is>
      </c>
      <c s="8" t="inlineStr" r="G13621">
        <is>
          <t xml:space="preserve">010</t>
        </is>
      </c>
      <c s="9" r="H13621">
        <v>9.0000</v>
      </c>
      <c s="8" t="inlineStr" r="I13621">
        <is>
          <t xml:space="preserve"/>
        </is>
      </c>
      <c s="8" t="inlineStr" r="J13621">
        <is>
          <t xml:space="preserve"> Livingston</t>
        </is>
      </c>
    </row>
    <row r="13622" ht="20.25" customHeight="0">
      <c s="5" t="inlineStr" r="A13622">
        <is>
          <t xml:space="preserve">78300202</t>
        </is>
      </c>
      <c s="5" t="inlineStr" r="B13622">
        <is>
          <t xml:space="preserve">PAVEMENT MARKING REMOVAL - WATER BLASTING</t>
        </is>
      </c>
      <c s="5" t="inlineStr" r="C13622">
        <is>
          <t xml:space="preserve">SQ FT  </t>
        </is>
      </c>
      <c s="6" r="D13622">
        <v>1545.000</v>
      </c>
      <c s="7" r="E13622">
        <v>3</v>
      </c>
      <c s="8" t="inlineStr" r="F13622">
        <is>
          <t xml:space="preserve">66P81</t>
        </is>
      </c>
      <c s="8" t="inlineStr" r="G13622">
        <is>
          <t xml:space="preserve">010</t>
        </is>
      </c>
      <c s="9" r="H13622">
        <v>10.4000</v>
      </c>
      <c s="8" t="inlineStr" r="I13622">
        <is>
          <t xml:space="preserve"/>
        </is>
      </c>
      <c s="8" t="inlineStr" r="J13622">
        <is>
          <t xml:space="preserve"> Livingston</t>
        </is>
      </c>
    </row>
    <row r="13623" ht="20.25" customHeight="0">
      <c s="5" t="inlineStr" r="A13623">
        <is>
          <t xml:space="preserve">78300202</t>
        </is>
      </c>
      <c s="5" t="inlineStr" r="B13623">
        <is>
          <t xml:space="preserve">PAVEMENT MARKING REMOVAL - WATER BLASTING</t>
        </is>
      </c>
      <c s="5" t="inlineStr" r="C13623">
        <is>
          <t xml:space="preserve">SQ FT  </t>
        </is>
      </c>
      <c s="6" r="D13623">
        <v>344.000</v>
      </c>
      <c s="7" r="E13623">
        <v>3</v>
      </c>
      <c s="8" t="inlineStr" r="F13623">
        <is>
          <t xml:space="preserve">66P82</t>
        </is>
      </c>
      <c s="8" t="inlineStr" r="G13623">
        <is>
          <t xml:space="preserve">011</t>
        </is>
      </c>
      <c s="9" r="H13623">
        <v>0.1000</v>
      </c>
      <c s="8" t="inlineStr" r="I13623">
        <is>
          <t xml:space="preserve">Y</t>
        </is>
      </c>
      <c s="8" t="inlineStr" r="J13623">
        <is>
          <t xml:space="preserve"> DeKalb</t>
        </is>
      </c>
    </row>
    <row r="13624" ht="20.25" customHeight="0">
      <c s="5" t="inlineStr" r="A13624">
        <is>
          <t xml:space="preserve">78300202</t>
        </is>
      </c>
      <c s="5" t="inlineStr" r="B13624">
        <is>
          <t xml:space="preserve">PAVEMENT MARKING REMOVAL - WATER BLASTING</t>
        </is>
      </c>
      <c s="5" t="inlineStr" r="C13624">
        <is>
          <t xml:space="preserve">SQ FT  </t>
        </is>
      </c>
      <c s="6" r="D13624">
        <v>344.000</v>
      </c>
      <c s="7" r="E13624">
        <v>3</v>
      </c>
      <c s="8" t="inlineStr" r="F13624">
        <is>
          <t xml:space="preserve">66P82</t>
        </is>
      </c>
      <c s="8" t="inlineStr" r="G13624">
        <is>
          <t xml:space="preserve">011</t>
        </is>
      </c>
      <c s="9" r="H13624">
        <v>1.0000</v>
      </c>
      <c s="8" t="inlineStr" r="I13624">
        <is>
          <t xml:space="preserve"/>
        </is>
      </c>
      <c s="8" t="inlineStr" r="J13624">
        <is>
          <t xml:space="preserve"> DeKalb</t>
        </is>
      </c>
    </row>
    <row r="13625" ht="20.25" customHeight="0">
      <c s="5" t="inlineStr" r="A13625">
        <is>
          <t xml:space="preserve">78300202</t>
        </is>
      </c>
      <c s="5" t="inlineStr" r="B13625">
        <is>
          <t xml:space="preserve">PAVEMENT MARKING REMOVAL - WATER BLASTING</t>
        </is>
      </c>
      <c s="5" t="inlineStr" r="C13625">
        <is>
          <t xml:space="preserve">SQ FT  </t>
        </is>
      </c>
      <c s="6" r="D13625">
        <v>344.000</v>
      </c>
      <c s="7" r="E13625">
        <v>3</v>
      </c>
      <c s="8" t="inlineStr" r="F13625">
        <is>
          <t xml:space="preserve">66P82</t>
        </is>
      </c>
      <c s="8" t="inlineStr" r="G13625">
        <is>
          <t xml:space="preserve">011</t>
        </is>
      </c>
      <c s="9" r="H13625">
        <v>10.0000</v>
      </c>
      <c s="8" t="inlineStr" r="I13625">
        <is>
          <t xml:space="preserve"/>
        </is>
      </c>
      <c s="8" t="inlineStr" r="J13625">
        <is>
          <t xml:space="preserve"> DeKalb</t>
        </is>
      </c>
    </row>
    <row r="13626" ht="20.25" customHeight="0">
      <c s="5" t="inlineStr" r="A13626">
        <is>
          <t xml:space="preserve">78300202</t>
        </is>
      </c>
      <c s="5" t="inlineStr" r="B13626">
        <is>
          <t xml:space="preserve">PAVEMENT MARKING REMOVAL - WATER BLASTING</t>
        </is>
      </c>
      <c s="5" t="inlineStr" r="C13626">
        <is>
          <t xml:space="preserve">SQ FT  </t>
        </is>
      </c>
      <c s="6" r="D13626">
        <v>344.000</v>
      </c>
      <c s="7" r="E13626">
        <v>3</v>
      </c>
      <c s="8" t="inlineStr" r="F13626">
        <is>
          <t xml:space="preserve">66P82</t>
        </is>
      </c>
      <c s="8" t="inlineStr" r="G13626">
        <is>
          <t xml:space="preserve">011</t>
        </is>
      </c>
      <c s="9" r="H13626">
        <v>10.0000</v>
      </c>
      <c s="8" t="inlineStr" r="I13626">
        <is>
          <t xml:space="preserve"/>
        </is>
      </c>
      <c s="8" t="inlineStr" r="J13626">
        <is>
          <t xml:space="preserve"> DeKalb</t>
        </is>
      </c>
    </row>
    <row r="13627" ht="20.25" customHeight="0">
      <c s="5" t="inlineStr" r="A13627">
        <is>
          <t xml:space="preserve">78300202</t>
        </is>
      </c>
      <c s="5" t="inlineStr" r="B13627">
        <is>
          <t xml:space="preserve">PAVEMENT MARKING REMOVAL - WATER BLASTING</t>
        </is>
      </c>
      <c s="5" t="inlineStr" r="C13627">
        <is>
          <t xml:space="preserve">SQ FT  </t>
        </is>
      </c>
      <c s="6" r="D13627">
        <v>344.000</v>
      </c>
      <c s="7" r="E13627">
        <v>3</v>
      </c>
      <c s="8" t="inlineStr" r="F13627">
        <is>
          <t xml:space="preserve">66P82</t>
        </is>
      </c>
      <c s="8" t="inlineStr" r="G13627">
        <is>
          <t xml:space="preserve">011</t>
        </is>
      </c>
      <c s="9" r="H13627">
        <v>14.5000</v>
      </c>
      <c s="8" t="inlineStr" r="I13627">
        <is>
          <t xml:space="preserve"/>
        </is>
      </c>
      <c s="8" t="inlineStr" r="J13627">
        <is>
          <t xml:space="preserve"> DeKalb</t>
        </is>
      </c>
    </row>
    <row r="13628" ht="20.25" customHeight="0">
      <c s="5" t="inlineStr" r="A13628">
        <is>
          <t xml:space="preserve">78300202</t>
        </is>
      </c>
      <c s="5" t="inlineStr" r="B13628">
        <is>
          <t xml:space="preserve">PAVEMENT MARKING REMOVAL - WATER BLASTING</t>
        </is>
      </c>
      <c s="5" t="inlineStr" r="C13628">
        <is>
          <t xml:space="preserve">SQ FT  </t>
        </is>
      </c>
      <c s="6" r="D13628">
        <v>737.000</v>
      </c>
      <c s="7" r="E13628">
        <v>4</v>
      </c>
      <c s="8" t="inlineStr" r="F13628">
        <is>
          <t xml:space="preserve">68H97</t>
        </is>
      </c>
      <c s="8" t="inlineStr" r="G13628">
        <is>
          <t xml:space="preserve">082</t>
        </is>
      </c>
      <c s="9" r="H13628">
        <v>6.5000</v>
      </c>
      <c s="8" t="inlineStr" r="I13628">
        <is>
          <t xml:space="preserve">Y</t>
        </is>
      </c>
      <c s="8" t="inlineStr" r="J13628">
        <is>
          <t xml:space="preserve"> Henderson</t>
        </is>
      </c>
    </row>
    <row r="13629" ht="20.25" customHeight="0">
      <c s="5" t="inlineStr" r="A13629">
        <is>
          <t xml:space="preserve">78300202</t>
        </is>
      </c>
      <c s="5" t="inlineStr" r="B13629">
        <is>
          <t xml:space="preserve">PAVEMENT MARKING REMOVAL - WATER BLASTING</t>
        </is>
      </c>
      <c s="5" t="inlineStr" r="C13629">
        <is>
          <t xml:space="preserve">SQ FT  </t>
        </is>
      </c>
      <c s="6" r="D13629">
        <v>737.000</v>
      </c>
      <c s="7" r="E13629">
        <v>4</v>
      </c>
      <c s="8" t="inlineStr" r="F13629">
        <is>
          <t xml:space="preserve">68H97</t>
        </is>
      </c>
      <c s="8" t="inlineStr" r="G13629">
        <is>
          <t xml:space="preserve">082</t>
        </is>
      </c>
      <c s="9" r="H13629">
        <v>6.0000</v>
      </c>
      <c s="8" t="inlineStr" r="I13629">
        <is>
          <t xml:space="preserve"/>
        </is>
      </c>
      <c s="8" t="inlineStr" r="J13629">
        <is>
          <t xml:space="preserve"> Henderson</t>
        </is>
      </c>
    </row>
    <row r="13630" ht="20.25" customHeight="0">
      <c s="5" t="inlineStr" r="A13630">
        <is>
          <t xml:space="preserve">78300202</t>
        </is>
      </c>
      <c s="5" t="inlineStr" r="B13630">
        <is>
          <t xml:space="preserve">PAVEMENT MARKING REMOVAL - WATER BLASTING</t>
        </is>
      </c>
      <c s="5" t="inlineStr" r="C13630">
        <is>
          <t xml:space="preserve">SQ FT  </t>
        </is>
      </c>
      <c s="6" r="D13630">
        <v>737.000</v>
      </c>
      <c s="7" r="E13630">
        <v>4</v>
      </c>
      <c s="8" t="inlineStr" r="F13630">
        <is>
          <t xml:space="preserve">68H97</t>
        </is>
      </c>
      <c s="8" t="inlineStr" r="G13630">
        <is>
          <t xml:space="preserve">082</t>
        </is>
      </c>
      <c s="9" r="H13630">
        <v>6.7500</v>
      </c>
      <c s="8" t="inlineStr" r="I13630">
        <is>
          <t xml:space="preserve"/>
        </is>
      </c>
      <c s="8" t="inlineStr" r="J13630">
        <is>
          <t xml:space="preserve"> Henderson</t>
        </is>
      </c>
    </row>
    <row r="13631" ht="20.25" customHeight="0">
      <c s="5" t="inlineStr" r="A13631">
        <is>
          <t xml:space="preserve">78300202</t>
        </is>
      </c>
      <c s="5" t="inlineStr" r="B13631">
        <is>
          <t xml:space="preserve">PAVEMENT MARKING REMOVAL - WATER BLASTING</t>
        </is>
      </c>
      <c s="5" t="inlineStr" r="C13631">
        <is>
          <t xml:space="preserve">SQ FT  </t>
        </is>
      </c>
      <c s="6" r="D13631">
        <v>737.000</v>
      </c>
      <c s="7" r="E13631">
        <v>4</v>
      </c>
      <c s="8" t="inlineStr" r="F13631">
        <is>
          <t xml:space="preserve">68H97</t>
        </is>
      </c>
      <c s="8" t="inlineStr" r="G13631">
        <is>
          <t xml:space="preserve">082</t>
        </is>
      </c>
      <c s="9" r="H13631">
        <v>7.0000</v>
      </c>
      <c s="8" t="inlineStr" r="I13631">
        <is>
          <t xml:space="preserve"/>
        </is>
      </c>
      <c s="8" t="inlineStr" r="J13631">
        <is>
          <t xml:space="preserve"> Henderson</t>
        </is>
      </c>
    </row>
    <row r="13632" ht="20.25" customHeight="0">
      <c s="5" t="inlineStr" r="A13632">
        <is>
          <t xml:space="preserve">78300202</t>
        </is>
      </c>
      <c s="5" t="inlineStr" r="B13632">
        <is>
          <t xml:space="preserve">PAVEMENT MARKING REMOVAL - WATER BLASTING</t>
        </is>
      </c>
      <c s="5" t="inlineStr" r="C13632">
        <is>
          <t xml:space="preserve">SQ FT  </t>
        </is>
      </c>
      <c s="6" r="D13632">
        <v>737.000</v>
      </c>
      <c s="7" r="E13632">
        <v>4</v>
      </c>
      <c s="8" t="inlineStr" r="F13632">
        <is>
          <t xml:space="preserve">68H97</t>
        </is>
      </c>
      <c s="8" t="inlineStr" r="G13632">
        <is>
          <t xml:space="preserve">082</t>
        </is>
      </c>
      <c s="9" r="H13632">
        <v>7.5000</v>
      </c>
      <c s="8" t="inlineStr" r="I13632">
        <is>
          <t xml:space="preserve"/>
        </is>
      </c>
      <c s="8" t="inlineStr" r="J13632">
        <is>
          <t xml:space="preserve"> Henderson</t>
        </is>
      </c>
    </row>
    <row r="13633" ht="20.25" customHeight="0">
      <c s="5" t="inlineStr" r="A13633">
        <is>
          <t xml:space="preserve">78300202</t>
        </is>
      </c>
      <c s="5" t="inlineStr" r="B13633">
        <is>
          <t xml:space="preserve">PAVEMENT MARKING REMOVAL - WATER BLASTING</t>
        </is>
      </c>
      <c s="5" t="inlineStr" r="C13633">
        <is>
          <t xml:space="preserve">SQ FT  </t>
        </is>
      </c>
      <c s="6" r="D13633">
        <v>737.000</v>
      </c>
      <c s="7" r="E13633">
        <v>4</v>
      </c>
      <c s="8" t="inlineStr" r="F13633">
        <is>
          <t xml:space="preserve">68H97</t>
        </is>
      </c>
      <c s="8" t="inlineStr" r="G13633">
        <is>
          <t xml:space="preserve">082</t>
        </is>
      </c>
      <c s="9" r="H13633">
        <v>8.0000</v>
      </c>
      <c s="8" t="inlineStr" r="I13633">
        <is>
          <t xml:space="preserve"/>
        </is>
      </c>
      <c s="8" t="inlineStr" r="J13633">
        <is>
          <t xml:space="preserve"> Henderson</t>
        </is>
      </c>
    </row>
    <row r="13634" ht="20.25" customHeight="0">
      <c s="5" t="inlineStr" r="A13634">
        <is>
          <t xml:space="preserve">78300202</t>
        </is>
      </c>
      <c s="5" t="inlineStr" r="B13634">
        <is>
          <t xml:space="preserve">PAVEMENT MARKING REMOVAL - WATER BLASTING</t>
        </is>
      </c>
      <c s="5" t="inlineStr" r="C13634">
        <is>
          <t xml:space="preserve">SQ FT  </t>
        </is>
      </c>
      <c s="6" r="D13634">
        <v>121148.000</v>
      </c>
      <c s="7" r="E13634">
        <v>5</v>
      </c>
      <c s="8" t="inlineStr" r="F13634">
        <is>
          <t xml:space="preserve">70A55</t>
        </is>
      </c>
      <c s="8" t="inlineStr" r="G13634">
        <is>
          <t xml:space="preserve">132</t>
        </is>
      </c>
      <c s="9" r="H13634">
        <v>0.5200</v>
      </c>
      <c s="8" t="inlineStr" r="I13634">
        <is>
          <t xml:space="preserve">Y</t>
        </is>
      </c>
      <c s="8" t="inlineStr" r="J13634">
        <is>
          <t xml:space="preserve"> Vermilion</t>
        </is>
      </c>
    </row>
    <row r="13635" ht="20.25" customHeight="0">
      <c s="5" t="inlineStr" r="A13635">
        <is>
          <t xml:space="preserve">78300202</t>
        </is>
      </c>
      <c s="5" t="inlineStr" r="B13635">
        <is>
          <t xml:space="preserve">PAVEMENT MARKING REMOVAL - WATER BLASTING</t>
        </is>
      </c>
      <c s="5" t="inlineStr" r="C13635">
        <is>
          <t xml:space="preserve">SQ FT  </t>
        </is>
      </c>
      <c s="6" r="D13635">
        <v>60801.000</v>
      </c>
      <c s="7" r="E13635">
        <v>7</v>
      </c>
      <c s="8" t="inlineStr" r="F13635">
        <is>
          <t xml:space="preserve">74A59</t>
        </is>
      </c>
      <c s="8" t="inlineStr" r="G13635">
        <is>
          <t xml:space="preserve">032</t>
        </is>
      </c>
      <c s="9" r="H13635">
        <v>0.0100</v>
      </c>
      <c s="8" t="inlineStr" r="I13635">
        <is>
          <t xml:space="preserve">Y</t>
        </is>
      </c>
      <c s="8" t="inlineStr" r="J13635">
        <is>
          <t xml:space="preserve"> Shelby</t>
        </is>
      </c>
    </row>
    <row r="13636" ht="20.25" customHeight="0">
      <c s="5" t="inlineStr" r="A13636">
        <is>
          <t xml:space="preserve">78300202</t>
        </is>
      </c>
      <c s="5" t="inlineStr" r="B13636">
        <is>
          <t xml:space="preserve">PAVEMENT MARKING REMOVAL - WATER BLASTING</t>
        </is>
      </c>
      <c s="5" t="inlineStr" r="C13636">
        <is>
          <t xml:space="preserve">SQ FT  </t>
        </is>
      </c>
      <c s="6" r="D13636">
        <v>915.000</v>
      </c>
      <c s="7" r="E13636">
        <v>7</v>
      </c>
      <c s="8" t="inlineStr" r="F13636">
        <is>
          <t xml:space="preserve">74C56</t>
        </is>
      </c>
      <c s="8" t="inlineStr" r="G13636">
        <is>
          <t xml:space="preserve">075</t>
        </is>
      </c>
      <c s="9" r="H13636">
        <v>10.0000</v>
      </c>
      <c s="8" t="inlineStr" r="I13636">
        <is>
          <t xml:space="preserve">Y</t>
        </is>
      </c>
      <c s="8" t="inlineStr" r="J13636">
        <is>
          <t xml:space="preserve"> Moultrie</t>
        </is>
      </c>
    </row>
    <row r="13637" ht="20.25" customHeight="0">
      <c s="5" t="inlineStr" r="A13637">
        <is>
          <t xml:space="preserve">78300202</t>
        </is>
      </c>
      <c s="5" t="inlineStr" r="B13637">
        <is>
          <t xml:space="preserve">PAVEMENT MARKING REMOVAL - WATER BLASTING</t>
        </is>
      </c>
      <c s="5" t="inlineStr" r="C13637">
        <is>
          <t xml:space="preserve">SQ FT  </t>
        </is>
      </c>
      <c s="6" r="D13637">
        <v>915.000</v>
      </c>
      <c s="7" r="E13637">
        <v>7</v>
      </c>
      <c s="8" t="inlineStr" r="F13637">
        <is>
          <t xml:space="preserve">74C56</t>
        </is>
      </c>
      <c s="8" t="inlineStr" r="G13637">
        <is>
          <t xml:space="preserve">075</t>
        </is>
      </c>
      <c s="9" r="H13637">
        <v>9.5300</v>
      </c>
      <c s="8" t="inlineStr" r="I13637">
        <is>
          <t xml:space="preserve"/>
        </is>
      </c>
      <c s="8" t="inlineStr" r="J13637">
        <is>
          <t xml:space="preserve"> Moultrie</t>
        </is>
      </c>
    </row>
    <row r="13638" ht="20.25" customHeight="0">
      <c s="5" t="inlineStr" r="A13638">
        <is>
          <t xml:space="preserve">78300202</t>
        </is>
      </c>
      <c s="5" t="inlineStr" r="B13638">
        <is>
          <t xml:space="preserve">PAVEMENT MARKING REMOVAL - WATER BLASTING</t>
        </is>
      </c>
      <c s="5" t="inlineStr" r="C13638">
        <is>
          <t xml:space="preserve">SQ FT  </t>
        </is>
      </c>
      <c s="6" r="D13638">
        <v>915.000</v>
      </c>
      <c s="7" r="E13638">
        <v>7</v>
      </c>
      <c s="8" t="inlineStr" r="F13638">
        <is>
          <t xml:space="preserve">74C56</t>
        </is>
      </c>
      <c s="8" t="inlineStr" r="G13638">
        <is>
          <t xml:space="preserve">075</t>
        </is>
      </c>
      <c s="9" r="H13638">
        <v>9.5300</v>
      </c>
      <c s="8" t="inlineStr" r="I13638">
        <is>
          <t xml:space="preserve"/>
        </is>
      </c>
      <c s="8" t="inlineStr" r="J13638">
        <is>
          <t xml:space="preserve"> Moultrie</t>
        </is>
      </c>
    </row>
    <row r="13639" ht="20.25" customHeight="0">
      <c s="5" t="inlineStr" r="A13639">
        <is>
          <t xml:space="preserve">78300202</t>
        </is>
      </c>
      <c s="5" t="inlineStr" r="B13639">
        <is>
          <t xml:space="preserve">PAVEMENT MARKING REMOVAL - WATER BLASTING</t>
        </is>
      </c>
      <c s="5" t="inlineStr" r="C13639">
        <is>
          <t xml:space="preserve">SQ FT  </t>
        </is>
      </c>
      <c s="6" r="D13639">
        <v>6167.000</v>
      </c>
      <c s="7" r="E13639">
        <v>8</v>
      </c>
      <c s="8" t="inlineStr" r="F13639">
        <is>
          <t xml:space="preserve">76L46</t>
        </is>
      </c>
      <c s="8" t="inlineStr" r="G13639">
        <is>
          <t xml:space="preserve">037</t>
        </is>
      </c>
      <c s="9" r="H13639">
        <v>0.0100</v>
      </c>
      <c s="8" t="inlineStr" r="I13639">
        <is>
          <t xml:space="preserve">Y</t>
        </is>
      </c>
      <c s="8" t="inlineStr" r="J13639">
        <is>
          <t xml:space="preserve"> Madison</t>
        </is>
      </c>
    </row>
    <row r="13640" ht="20.25" customHeight="0">
      <c s="5" t="inlineStr" r="A13640">
        <is>
          <t xml:space="preserve">78300202</t>
        </is>
      </c>
      <c s="5" t="inlineStr" r="B13640">
        <is>
          <t xml:space="preserve">PAVEMENT MARKING REMOVAL - WATER BLASTING</t>
        </is>
      </c>
      <c s="5" t="inlineStr" r="C13640">
        <is>
          <t xml:space="preserve">SQ FT  </t>
        </is>
      </c>
      <c s="6" r="D13640">
        <v>6167.000</v>
      </c>
      <c s="7" r="E13640">
        <v>8</v>
      </c>
      <c s="8" t="inlineStr" r="F13640">
        <is>
          <t xml:space="preserve">76L46</t>
        </is>
      </c>
      <c s="8" t="inlineStr" r="G13640">
        <is>
          <t xml:space="preserve">037</t>
        </is>
      </c>
      <c s="9" r="H13640">
        <v>0.0100</v>
      </c>
      <c s="8" t="inlineStr" r="I13640">
        <is>
          <t xml:space="preserve"/>
        </is>
      </c>
      <c s="8" t="inlineStr" r="J13640">
        <is>
          <t xml:space="preserve"> Madison</t>
        </is>
      </c>
    </row>
    <row r="13641" ht="20.25" customHeight="0">
      <c s="5" t="inlineStr" r="A13641">
        <is>
          <t xml:space="preserve">78300202</t>
        </is>
      </c>
      <c s="5" t="inlineStr" r="B13641">
        <is>
          <t xml:space="preserve">PAVEMENT MARKING REMOVAL - WATER BLASTING</t>
        </is>
      </c>
      <c s="5" t="inlineStr" r="C13641">
        <is>
          <t xml:space="preserve">SQ FT  </t>
        </is>
      </c>
      <c s="6" r="D13641">
        <v>65886.000</v>
      </c>
      <c s="7" r="E13641">
        <v>9</v>
      </c>
      <c s="8" t="inlineStr" r="F13641">
        <is>
          <t xml:space="preserve">78483</t>
        </is>
      </c>
      <c s="8" t="inlineStr" r="G13641">
        <is>
          <t xml:space="preserve">127</t>
        </is>
      </c>
      <c s="9" r="H13641">
        <v>0.0100</v>
      </c>
      <c s="8" t="inlineStr" r="I13641">
        <is>
          <t xml:space="preserve">Y</t>
        </is>
      </c>
      <c s="8" t="inlineStr" r="J13641">
        <is>
          <t xml:space="preserve"> Jefferson</t>
        </is>
      </c>
    </row>
    <row r="13642" ht="20.25" customHeight="0">
      <c s="5" t="inlineStr" r="A13642">
        <is>
          <t xml:space="preserve">78300202</t>
        </is>
      </c>
      <c s="5" t="inlineStr" r="B13642">
        <is>
          <t xml:space="preserve">PAVEMENT MARKING REMOVAL - WATER BLASTING</t>
        </is>
      </c>
      <c s="5" t="inlineStr" r="C13642">
        <is>
          <t xml:space="preserve">SQ FT  </t>
        </is>
      </c>
      <c s="6" r="D13642">
        <v>65886.000</v>
      </c>
      <c s="7" r="E13642">
        <v>9</v>
      </c>
      <c s="8" t="inlineStr" r="F13642">
        <is>
          <t xml:space="preserve">78483</t>
        </is>
      </c>
      <c s="8" t="inlineStr" r="G13642">
        <is>
          <t xml:space="preserve">127</t>
        </is>
      </c>
      <c s="9" r="H13642">
        <v>0.0100</v>
      </c>
      <c s="8" t="inlineStr" r="I13642">
        <is>
          <t xml:space="preserve"/>
        </is>
      </c>
      <c s="8" t="inlineStr" r="J13642">
        <is>
          <t xml:space="preserve"> Jefferson</t>
        </is>
      </c>
    </row>
    <row r="13643" ht="20.25" customHeight="0">
      <c s="5" t="inlineStr" r="A13643">
        <is>
          <t xml:space="preserve">78300202</t>
        </is>
      </c>
      <c s="5" t="inlineStr" r="B13643">
        <is>
          <t xml:space="preserve">PAVEMENT MARKING REMOVAL - WATER BLASTING</t>
        </is>
      </c>
      <c s="5" t="inlineStr" r="C13643">
        <is>
          <t xml:space="preserve">SQ FT  </t>
        </is>
      </c>
      <c s="6" r="D13643">
        <v>65886.000</v>
      </c>
      <c s="7" r="E13643">
        <v>9</v>
      </c>
      <c s="8" t="inlineStr" r="F13643">
        <is>
          <t xml:space="preserve">78483</t>
        </is>
      </c>
      <c s="8" t="inlineStr" r="G13643">
        <is>
          <t xml:space="preserve">127</t>
        </is>
      </c>
      <c s="9" r="H13643">
        <v>1.5100</v>
      </c>
      <c s="8" t="inlineStr" r="I13643">
        <is>
          <t xml:space="preserve"/>
        </is>
      </c>
      <c s="8" t="inlineStr" r="J13643">
        <is>
          <t xml:space="preserve"> Jefferson</t>
        </is>
      </c>
    </row>
    <row r="13644" ht="20.25" customHeight="0">
      <c s="5" t="inlineStr" r="A13644">
        <is>
          <t xml:space="preserve">78300202</t>
        </is>
      </c>
      <c s="5" t="inlineStr" r="B13644">
        <is>
          <t xml:space="preserve">PAVEMENT MARKING REMOVAL - WATER BLASTING</t>
        </is>
      </c>
      <c s="5" t="inlineStr" r="C13644">
        <is>
          <t xml:space="preserve">SQ FT  </t>
        </is>
      </c>
      <c s="6" r="D13644">
        <v>65886.000</v>
      </c>
      <c s="7" r="E13644">
        <v>9</v>
      </c>
      <c s="8" t="inlineStr" r="F13644">
        <is>
          <t xml:space="preserve">78483</t>
        </is>
      </c>
      <c s="8" t="inlineStr" r="G13644">
        <is>
          <t xml:space="preserve">127</t>
        </is>
      </c>
      <c s="9" r="H13644">
        <v>2.4000</v>
      </c>
      <c s="8" t="inlineStr" r="I13644">
        <is>
          <t xml:space="preserve"/>
        </is>
      </c>
      <c s="8" t="inlineStr" r="J13644">
        <is>
          <t xml:space="preserve"> Jefferson</t>
        </is>
      </c>
    </row>
    <row r="13645" ht="20.25" customHeight="0">
      <c s="5" t="inlineStr" r="A13645">
        <is>
          <t xml:space="preserve">78300202</t>
        </is>
      </c>
      <c s="5" t="inlineStr" r="B13645">
        <is>
          <t xml:space="preserve">PAVEMENT MARKING REMOVAL - WATER BLASTING</t>
        </is>
      </c>
      <c s="5" t="inlineStr" r="C13645">
        <is>
          <t xml:space="preserve">SQ FT  </t>
        </is>
      </c>
      <c s="6" r="D13645">
        <v>65886.000</v>
      </c>
      <c s="7" r="E13645">
        <v>9</v>
      </c>
      <c s="8" t="inlineStr" r="F13645">
        <is>
          <t xml:space="preserve">78483</t>
        </is>
      </c>
      <c s="8" t="inlineStr" r="G13645">
        <is>
          <t xml:space="preserve">127</t>
        </is>
      </c>
      <c s="9" r="H13645">
        <v>2.5000</v>
      </c>
      <c s="8" t="inlineStr" r="I13645">
        <is>
          <t xml:space="preserve"/>
        </is>
      </c>
      <c s="8" t="inlineStr" r="J13645">
        <is>
          <t xml:space="preserve"> Jefferson</t>
        </is>
      </c>
    </row>
    <row r="13646" ht="20.25" customHeight="0">
      <c s="5" t="inlineStr" r="A13646">
        <is>
          <t xml:space="preserve">78300202</t>
        </is>
      </c>
      <c s="5" t="inlineStr" r="B13646">
        <is>
          <t xml:space="preserve">PAVEMENT MARKING REMOVAL - WATER BLASTING</t>
        </is>
      </c>
      <c s="5" t="inlineStr" r="C13646">
        <is>
          <t xml:space="preserve">SQ FT  </t>
        </is>
      </c>
      <c s="6" r="D13646">
        <v>881.000</v>
      </c>
      <c s="7" r="E13646">
        <v>2</v>
      </c>
      <c s="8" t="inlineStr" r="F13646">
        <is>
          <t xml:space="preserve">85767</t>
        </is>
      </c>
      <c s="8" t="inlineStr" r="G13646">
        <is>
          <t xml:space="preserve">146</t>
        </is>
      </c>
      <c s="9" r="H13646">
        <v>8.0500</v>
      </c>
      <c s="8" t="inlineStr" r="I13646">
        <is>
          <t xml:space="preserve">Y</t>
        </is>
      </c>
      <c s="8" t="inlineStr" r="J13646">
        <is>
          <t xml:space="preserve"> Rock Island</t>
        </is>
      </c>
    </row>
    <row r="13647" ht="20.25" customHeight="0">
      <c s="5" t="inlineStr" r="A13647">
        <is>
          <t xml:space="preserve">78300202</t>
        </is>
      </c>
      <c s="5" t="inlineStr" r="B13647">
        <is>
          <t xml:space="preserve">PAVEMENT MARKING REMOVAL - WATER BLASTING</t>
        </is>
      </c>
      <c s="5" t="inlineStr" r="C13647">
        <is>
          <t xml:space="preserve">SQ FT  </t>
        </is>
      </c>
      <c s="6" r="D13647">
        <v>881.000</v>
      </c>
      <c s="7" r="E13647">
        <v>2</v>
      </c>
      <c s="8" t="inlineStr" r="F13647">
        <is>
          <t xml:space="preserve">85767</t>
        </is>
      </c>
      <c s="8" t="inlineStr" r="G13647">
        <is>
          <t xml:space="preserve">146</t>
        </is>
      </c>
      <c s="9" r="H13647">
        <v>7.4500</v>
      </c>
      <c s="8" t="inlineStr" r="I13647">
        <is>
          <t xml:space="preserve"/>
        </is>
      </c>
      <c s="8" t="inlineStr" r="J13647">
        <is>
          <t xml:space="preserve"> Rock Island</t>
        </is>
      </c>
    </row>
    <row r="13648" ht="20.25" customHeight="0">
      <c s="5" t="inlineStr" r="A13648">
        <is>
          <t xml:space="preserve">78300202</t>
        </is>
      </c>
      <c s="5" t="inlineStr" r="B13648">
        <is>
          <t xml:space="preserve">PAVEMENT MARKING REMOVAL - WATER BLASTING</t>
        </is>
      </c>
      <c s="5" t="inlineStr" r="C13648">
        <is>
          <t xml:space="preserve">SQ FT  </t>
        </is>
      </c>
      <c s="6" r="D13648">
        <v>881.000</v>
      </c>
      <c s="7" r="E13648">
        <v>2</v>
      </c>
      <c s="8" t="inlineStr" r="F13648">
        <is>
          <t xml:space="preserve">85767</t>
        </is>
      </c>
      <c s="8" t="inlineStr" r="G13648">
        <is>
          <t xml:space="preserve">146</t>
        </is>
      </c>
      <c s="9" r="H13648">
        <v>7.4500</v>
      </c>
      <c s="8" t="inlineStr" r="I13648">
        <is>
          <t xml:space="preserve"/>
        </is>
      </c>
      <c s="8" t="inlineStr" r="J13648">
        <is>
          <t xml:space="preserve"> Rock Island</t>
        </is>
      </c>
    </row>
    <row r="13649" ht="20.25" customHeight="0">
      <c s="5" t="inlineStr" r="A13649">
        <is>
          <t xml:space="preserve">78300202</t>
        </is>
      </c>
      <c s="5" t="inlineStr" r="B13649">
        <is>
          <t xml:space="preserve">PAVEMENT MARKING REMOVAL - WATER BLASTING</t>
        </is>
      </c>
      <c s="5" t="inlineStr" r="C13649">
        <is>
          <t xml:space="preserve">SQ FT  </t>
        </is>
      </c>
      <c s="6" r="D13649">
        <v>881.000</v>
      </c>
      <c s="7" r="E13649">
        <v>2</v>
      </c>
      <c s="8" t="inlineStr" r="F13649">
        <is>
          <t xml:space="preserve">85767</t>
        </is>
      </c>
      <c s="8" t="inlineStr" r="G13649">
        <is>
          <t xml:space="preserve">146</t>
        </is>
      </c>
      <c s="9" r="H13649">
        <v>8.0000</v>
      </c>
      <c s="8" t="inlineStr" r="I13649">
        <is>
          <t xml:space="preserve"/>
        </is>
      </c>
      <c s="8" t="inlineStr" r="J13649">
        <is>
          <t xml:space="preserve"> Rock Island</t>
        </is>
      </c>
    </row>
    <row r="13650" ht="20.25" customHeight="0">
      <c s="5" t="inlineStr" r="A13650">
        <is>
          <t xml:space="preserve">78300202</t>
        </is>
      </c>
      <c s="5" t="inlineStr" r="B13650">
        <is>
          <t xml:space="preserve">PAVEMENT MARKING REMOVAL - WATER BLASTING</t>
        </is>
      </c>
      <c s="5" t="inlineStr" r="C13650">
        <is>
          <t xml:space="preserve">SQ FT  </t>
        </is>
      </c>
      <c s="6" r="D13650">
        <v>881.000</v>
      </c>
      <c s="7" r="E13650">
        <v>2</v>
      </c>
      <c s="8" t="inlineStr" r="F13650">
        <is>
          <t xml:space="preserve">85767</t>
        </is>
      </c>
      <c s="8" t="inlineStr" r="G13650">
        <is>
          <t xml:space="preserve">146</t>
        </is>
      </c>
      <c s="9" r="H13650">
        <v>9.5000</v>
      </c>
      <c s="8" t="inlineStr" r="I13650">
        <is>
          <t xml:space="preserve"/>
        </is>
      </c>
      <c s="8" t="inlineStr" r="J13650">
        <is>
          <t xml:space="preserve"> Rock Island</t>
        </is>
      </c>
    </row>
    <row r="13651" ht="20.25" customHeight="0">
      <c s="5" t="inlineStr" r="A13651">
        <is>
          <t xml:space="preserve">78300202</t>
        </is>
      </c>
      <c s="5" t="inlineStr" r="B13651">
        <is>
          <t xml:space="preserve">PAVEMENT MARKING REMOVAL - WATER BLASTING</t>
        </is>
      </c>
      <c s="5" t="inlineStr" r="C13651">
        <is>
          <t xml:space="preserve">SQ FT  </t>
        </is>
      </c>
      <c s="6" r="D13651">
        <v>185.000</v>
      </c>
      <c s="7" r="E13651">
        <v>2</v>
      </c>
      <c s="8" t="inlineStr" r="F13651">
        <is>
          <t xml:space="preserve">85772</t>
        </is>
      </c>
      <c s="8" t="inlineStr" r="G13651">
        <is>
          <t xml:space="preserve">133</t>
        </is>
      </c>
      <c s="9" r="H13651">
        <v>6.0000</v>
      </c>
      <c s="8" t="inlineStr" r="I13651">
        <is>
          <t xml:space="preserve">Y</t>
        </is>
      </c>
      <c s="8" t="inlineStr" r="J13651">
        <is>
          <t xml:space="preserve"> Rock Island</t>
        </is>
      </c>
    </row>
    <row r="13652" ht="20.25" customHeight="0">
      <c s="5" t="inlineStr" r="A13652">
        <is>
          <t xml:space="preserve">78300202</t>
        </is>
      </c>
      <c s="5" t="inlineStr" r="B13652">
        <is>
          <t xml:space="preserve">PAVEMENT MARKING REMOVAL - WATER BLASTING</t>
        </is>
      </c>
      <c s="5" t="inlineStr" r="C13652">
        <is>
          <t xml:space="preserve">SQ FT  </t>
        </is>
      </c>
      <c s="6" r="D13652">
        <v>185.000</v>
      </c>
      <c s="7" r="E13652">
        <v>2</v>
      </c>
      <c s="8" t="inlineStr" r="F13652">
        <is>
          <t xml:space="preserve">85772</t>
        </is>
      </c>
      <c s="8" t="inlineStr" r="G13652">
        <is>
          <t xml:space="preserve">133</t>
        </is>
      </c>
      <c s="9" r="H13652">
        <v>5.0000</v>
      </c>
      <c s="8" t="inlineStr" r="I13652">
        <is>
          <t xml:space="preserve"/>
        </is>
      </c>
      <c s="8" t="inlineStr" r="J13652">
        <is>
          <t xml:space="preserve"> Rock Island</t>
        </is>
      </c>
    </row>
    <row r="13653" ht="20.25" customHeight="0">
      <c s="5" t="inlineStr" r="A13653">
        <is>
          <t xml:space="preserve">78300202</t>
        </is>
      </c>
      <c s="5" t="inlineStr" r="B13653">
        <is>
          <t xml:space="preserve">PAVEMENT MARKING REMOVAL - WATER BLASTING</t>
        </is>
      </c>
      <c s="5" t="inlineStr" r="C13653">
        <is>
          <t xml:space="preserve">SQ FT  </t>
        </is>
      </c>
      <c s="6" r="D13653">
        <v>185.000</v>
      </c>
      <c s="7" r="E13653">
        <v>2</v>
      </c>
      <c s="8" t="inlineStr" r="F13653">
        <is>
          <t xml:space="preserve">85772</t>
        </is>
      </c>
      <c s="8" t="inlineStr" r="G13653">
        <is>
          <t xml:space="preserve">133</t>
        </is>
      </c>
      <c s="9" r="H13653">
        <v>10.0000</v>
      </c>
      <c s="8" t="inlineStr" r="I13653">
        <is>
          <t xml:space="preserve"/>
        </is>
      </c>
      <c s="8" t="inlineStr" r="J13653">
        <is>
          <t xml:space="preserve"> Rock Island</t>
        </is>
      </c>
    </row>
    <row r="13654" ht="20.25" customHeight="0">
      <c s="5" t="inlineStr" r="A13654">
        <is>
          <t xml:space="preserve">78300202</t>
        </is>
      </c>
      <c s="5" t="inlineStr" r="B13654">
        <is>
          <t xml:space="preserve">PAVEMENT MARKING REMOVAL - WATER BLASTING</t>
        </is>
      </c>
      <c s="5" t="inlineStr" r="C13654">
        <is>
          <t xml:space="preserve">SQ FT  </t>
        </is>
      </c>
      <c s="6" r="D13654">
        <v>185.000</v>
      </c>
      <c s="7" r="E13654">
        <v>2</v>
      </c>
      <c s="8" t="inlineStr" r="F13654">
        <is>
          <t xml:space="preserve">85772</t>
        </is>
      </c>
      <c s="8" t="inlineStr" r="G13654">
        <is>
          <t xml:space="preserve">133</t>
        </is>
      </c>
      <c s="9" r="H13654">
        <v>15.5000</v>
      </c>
      <c s="8" t="inlineStr" r="I13654">
        <is>
          <t xml:space="preserve"/>
        </is>
      </c>
      <c s="8" t="inlineStr" r="J13654">
        <is>
          <t xml:space="preserve"> Rock Island</t>
        </is>
      </c>
    </row>
    <row r="13655" ht="20.25" customHeight="0">
      <c s="5" t="inlineStr" r="A13655">
        <is>
          <t xml:space="preserve">78300202</t>
        </is>
      </c>
      <c s="5" t="inlineStr" r="B13655">
        <is>
          <t xml:space="preserve">PAVEMENT MARKING REMOVAL - WATER BLASTING</t>
        </is>
      </c>
      <c s="5" t="inlineStr" r="C13655">
        <is>
          <t xml:space="preserve">SQ FT  </t>
        </is>
      </c>
      <c s="6" r="D13655">
        <v>20017.000</v>
      </c>
      <c s="7" r="E13655">
        <v>3</v>
      </c>
      <c s="8" t="inlineStr" r="F13655">
        <is>
          <t xml:space="preserve">87805</t>
        </is>
      </c>
      <c s="8" t="inlineStr" r="G13655">
        <is>
          <t xml:space="preserve">147</t>
        </is>
      </c>
      <c s="9" r="H13655">
        <v>1.0000</v>
      </c>
      <c s="8" t="inlineStr" r="I13655">
        <is>
          <t xml:space="preserve">Y</t>
        </is>
      </c>
      <c s="8" t="inlineStr" r="J13655">
        <is>
          <t xml:space="preserve"> Kankakee</t>
        </is>
      </c>
    </row>
    <row r="13656" ht="20.25" customHeight="0">
      <c s="5" t="inlineStr" r="A13656">
        <is>
          <t xml:space="preserve">78300202</t>
        </is>
      </c>
      <c s="5" t="inlineStr" r="B13656">
        <is>
          <t xml:space="preserve">PAVEMENT MARKING REMOVAL - WATER BLASTING</t>
        </is>
      </c>
      <c s="5" t="inlineStr" r="C13656">
        <is>
          <t xml:space="preserve">SQ FT  </t>
        </is>
      </c>
      <c s="6" r="D13656">
        <v>401.000</v>
      </c>
      <c s="7" r="E13656">
        <v>3</v>
      </c>
      <c s="8" t="inlineStr" r="F13656">
        <is>
          <t xml:space="preserve">87873</t>
        </is>
      </c>
      <c s="8" t="inlineStr" r="G13656">
        <is>
          <t xml:space="preserve">135</t>
        </is>
      </c>
      <c s="9" r="H13656">
        <v>15.0000</v>
      </c>
      <c s="8" t="inlineStr" r="I13656">
        <is>
          <t xml:space="preserve">Y</t>
        </is>
      </c>
      <c s="8" t="inlineStr" r="J13656">
        <is>
          <t xml:space="preserve"> Kendall</t>
        </is>
      </c>
    </row>
    <row r="13657" ht="20.25" customHeight="0">
      <c s="5" t="inlineStr" r="A13657">
        <is>
          <t xml:space="preserve">78300202</t>
        </is>
      </c>
      <c s="5" t="inlineStr" r="B13657">
        <is>
          <t xml:space="preserve">PAVEMENT MARKING REMOVAL - WATER BLASTING</t>
        </is>
      </c>
      <c s="5" t="inlineStr" r="C13657">
        <is>
          <t xml:space="preserve">SQ FT  </t>
        </is>
      </c>
      <c s="6" r="D13657">
        <v>401.000</v>
      </c>
      <c s="7" r="E13657">
        <v>3</v>
      </c>
      <c s="8" t="inlineStr" r="F13657">
        <is>
          <t xml:space="preserve">87873</t>
        </is>
      </c>
      <c s="8" t="inlineStr" r="G13657">
        <is>
          <t xml:space="preserve">135</t>
        </is>
      </c>
      <c s="9" r="H13657">
        <v>7.0000</v>
      </c>
      <c s="8" t="inlineStr" r="I13657">
        <is>
          <t xml:space="preserve"/>
        </is>
      </c>
      <c s="8" t="inlineStr" r="J13657">
        <is>
          <t xml:space="preserve"> Kendall</t>
        </is>
      </c>
    </row>
    <row r="13658" ht="20.25" customHeight="0">
      <c s="5" t="inlineStr" r="A13658">
        <is>
          <t xml:space="preserve">78300202</t>
        </is>
      </c>
      <c s="5" t="inlineStr" r="B13658">
        <is>
          <t xml:space="preserve">PAVEMENT MARKING REMOVAL - WATER BLASTING</t>
        </is>
      </c>
      <c s="5" t="inlineStr" r="C13658">
        <is>
          <t xml:space="preserve">SQ FT  </t>
        </is>
      </c>
      <c s="6" r="D13658">
        <v>401.000</v>
      </c>
      <c s="7" r="E13658">
        <v>3</v>
      </c>
      <c s="8" t="inlineStr" r="F13658">
        <is>
          <t xml:space="preserve">87873</t>
        </is>
      </c>
      <c s="8" t="inlineStr" r="G13658">
        <is>
          <t xml:space="preserve">135</t>
        </is>
      </c>
      <c s="9" r="H13658">
        <v>7.0000</v>
      </c>
      <c s="8" t="inlineStr" r="I13658">
        <is>
          <t xml:space="preserve"/>
        </is>
      </c>
      <c s="8" t="inlineStr" r="J13658">
        <is>
          <t xml:space="preserve"> Kendall</t>
        </is>
      </c>
    </row>
    <row r="13659" ht="20.25" customHeight="0">
      <c s="5" t="inlineStr" r="A13659">
        <is>
          <t xml:space="preserve">78300202</t>
        </is>
      </c>
      <c s="5" t="inlineStr" r="B13659">
        <is>
          <t xml:space="preserve">PAVEMENT MARKING REMOVAL - WATER BLASTING</t>
        </is>
      </c>
      <c s="5" t="inlineStr" r="C13659">
        <is>
          <t xml:space="preserve">SQ FT  </t>
        </is>
      </c>
      <c s="6" r="D13659">
        <v>401.000</v>
      </c>
      <c s="7" r="E13659">
        <v>3</v>
      </c>
      <c s="8" t="inlineStr" r="F13659">
        <is>
          <t xml:space="preserve">87873</t>
        </is>
      </c>
      <c s="8" t="inlineStr" r="G13659">
        <is>
          <t xml:space="preserve">135</t>
        </is>
      </c>
      <c s="9" r="H13659">
        <v>15.0000</v>
      </c>
      <c s="8" t="inlineStr" r="I13659">
        <is>
          <t xml:space="preserve"/>
        </is>
      </c>
      <c s="8" t="inlineStr" r="J13659">
        <is>
          <t xml:space="preserve"> Kendall</t>
        </is>
      </c>
    </row>
    <row r="13660" ht="20.25" customHeight="0">
      <c s="5" t="inlineStr" r="A13660">
        <is>
          <t xml:space="preserve">80300100</t>
        </is>
      </c>
      <c s="5" t="inlineStr" r="B13660">
        <is>
          <t xml:space="preserve">LOCATING UNDERGROUND CABLE</t>
        </is>
      </c>
      <c s="5" t="inlineStr" r="C13660">
        <is>
          <t xml:space="preserve">FOOT   </t>
        </is>
      </c>
      <c s="6" r="D13660">
        <v>100.000</v>
      </c>
      <c s="7" r="E13660">
        <v>8</v>
      </c>
      <c s="8" t="inlineStr" r="F13660">
        <is>
          <t xml:space="preserve">76T49</t>
        </is>
      </c>
      <c s="8" t="inlineStr" r="G13660">
        <is>
          <t xml:space="preserve">126</t>
        </is>
      </c>
      <c s="9" r="H13660">
        <v>50.0000</v>
      </c>
      <c s="8" t="inlineStr" r="I13660">
        <is>
          <t xml:space="preserve">Y</t>
        </is>
      </c>
      <c s="8" t="inlineStr" r="J13660">
        <is>
          <t xml:space="preserve"> Madison</t>
        </is>
      </c>
    </row>
    <row r="13661" ht="20.25" customHeight="0">
      <c s="5" t="inlineStr" r="A13661">
        <is>
          <t xml:space="preserve">80300100</t>
        </is>
      </c>
      <c s="5" t="inlineStr" r="B13661">
        <is>
          <t xml:space="preserve">LOCATING UNDERGROUND CABLE</t>
        </is>
      </c>
      <c s="5" t="inlineStr" r="C13661">
        <is>
          <t xml:space="preserve">FOOT   </t>
        </is>
      </c>
      <c s="6" r="D13661">
        <v>100.000</v>
      </c>
      <c s="7" r="E13661">
        <v>8</v>
      </c>
      <c s="8" t="inlineStr" r="F13661">
        <is>
          <t xml:space="preserve">76T49</t>
        </is>
      </c>
      <c s="8" t="inlineStr" r="G13661">
        <is>
          <t xml:space="preserve">126</t>
        </is>
      </c>
      <c s="9" r="H13661">
        <v>115.0000</v>
      </c>
      <c s="8" t="inlineStr" r="I13661">
        <is>
          <t xml:space="preserve"/>
        </is>
      </c>
      <c s="8" t="inlineStr" r="J13661">
        <is>
          <t xml:space="preserve"> Madison</t>
        </is>
      </c>
    </row>
    <row r="13662" ht="20.25" customHeight="0">
      <c s="5" t="inlineStr" r="A13662">
        <is>
          <t xml:space="preserve">80300100</t>
        </is>
      </c>
      <c s="5" t="inlineStr" r="B13662">
        <is>
          <t xml:space="preserve">LOCATING UNDERGROUND CABLE</t>
        </is>
      </c>
      <c s="5" t="inlineStr" r="C13662">
        <is>
          <t xml:space="preserve">FOOT   </t>
        </is>
      </c>
      <c s="6" r="D13662">
        <v>2000.000</v>
      </c>
      <c s="7" r="E13662">
        <v>9</v>
      </c>
      <c s="8" t="inlineStr" r="F13662">
        <is>
          <t xml:space="preserve">78998</t>
        </is>
      </c>
      <c s="8" t="inlineStr" r="G13662">
        <is>
          <t xml:space="preserve">044</t>
        </is>
      </c>
      <c s="9" r="H13662">
        <v>1.4500</v>
      </c>
      <c s="8" t="inlineStr" r="I13662">
        <is>
          <t xml:space="preserve">Y</t>
        </is>
      </c>
      <c s="8" t="inlineStr" r="J13662">
        <is>
          <t xml:space="preserve"> Jackson</t>
        </is>
      </c>
    </row>
    <row r="13663" ht="20.25" customHeight="0">
      <c s="5" t="inlineStr" r="A13663">
        <is>
          <t xml:space="preserve">80300100</t>
        </is>
      </c>
      <c s="5" t="inlineStr" r="B13663">
        <is>
          <t xml:space="preserve">LOCATING UNDERGROUND CABLE</t>
        </is>
      </c>
      <c s="5" t="inlineStr" r="C13663">
        <is>
          <t xml:space="preserve">FOOT   </t>
        </is>
      </c>
      <c s="6" r="D13663">
        <v>2000.000</v>
      </c>
      <c s="7" r="E13663">
        <v>9</v>
      </c>
      <c s="8" t="inlineStr" r="F13663">
        <is>
          <t xml:space="preserve">78998</t>
        </is>
      </c>
      <c s="8" t="inlineStr" r="G13663">
        <is>
          <t xml:space="preserve">044</t>
        </is>
      </c>
      <c s="9" r="H13663">
        <v>3.9600</v>
      </c>
      <c s="8" t="inlineStr" r="I13663">
        <is>
          <t xml:space="preserve"/>
        </is>
      </c>
      <c s="8" t="inlineStr" r="J13663">
        <is>
          <t xml:space="preserve"> Jackson</t>
        </is>
      </c>
    </row>
    <row r="13664" ht="20.25" customHeight="0">
      <c s="5" t="inlineStr" r="A13664">
        <is>
          <t xml:space="preserve">80300100</t>
        </is>
      </c>
      <c s="5" t="inlineStr" r="B13664">
        <is>
          <t xml:space="preserve">LOCATING UNDERGROUND CABLE</t>
        </is>
      </c>
      <c s="5" t="inlineStr" r="C13664">
        <is>
          <t xml:space="preserve">FOOT   </t>
        </is>
      </c>
      <c s="6" r="D13664">
        <v>273.000</v>
      </c>
      <c s="7" r="E13664">
        <v>8</v>
      </c>
      <c s="8" t="inlineStr" r="F13664">
        <is>
          <t xml:space="preserve">97843</t>
        </is>
      </c>
      <c s="8" t="inlineStr" r="G13664">
        <is>
          <t xml:space="preserve">153</t>
        </is>
      </c>
      <c s="9" r="H13664">
        <v>5.2500</v>
      </c>
      <c s="8" t="inlineStr" r="I13664">
        <is>
          <t xml:space="preserve">Y</t>
        </is>
      </c>
      <c s="8" t="inlineStr" r="J13664">
        <is>
          <t xml:space="preserve"> Madison</t>
        </is>
      </c>
    </row>
    <row r="13665" ht="20.25" customHeight="0">
      <c s="5" t="inlineStr" r="A13665">
        <is>
          <t xml:space="preserve">80300100</t>
        </is>
      </c>
      <c s="5" t="inlineStr" r="B13665">
        <is>
          <t xml:space="preserve">LOCATING UNDERGROUND CABLE</t>
        </is>
      </c>
      <c s="5" t="inlineStr" r="C13665">
        <is>
          <t xml:space="preserve">FOOT   </t>
        </is>
      </c>
      <c s="6" r="D13665">
        <v>273.000</v>
      </c>
      <c s="7" r="E13665">
        <v>8</v>
      </c>
      <c s="8" t="inlineStr" r="F13665">
        <is>
          <t xml:space="preserve">97843</t>
        </is>
      </c>
      <c s="8" t="inlineStr" r="G13665">
        <is>
          <t xml:space="preserve">153</t>
        </is>
      </c>
      <c s="9" r="H13665">
        <v>5.0000</v>
      </c>
      <c s="8" t="inlineStr" r="I13665">
        <is>
          <t xml:space="preserve"/>
        </is>
      </c>
      <c s="8" t="inlineStr" r="J13665">
        <is>
          <t xml:space="preserve"> Madison</t>
        </is>
      </c>
    </row>
    <row r="13666" ht="20.25" customHeight="0">
      <c s="5" t="inlineStr" r="A13666">
        <is>
          <t xml:space="preserve">80300100</t>
        </is>
      </c>
      <c s="5" t="inlineStr" r="B13666">
        <is>
          <t xml:space="preserve">LOCATING UNDERGROUND CABLE</t>
        </is>
      </c>
      <c s="5" t="inlineStr" r="C13666">
        <is>
          <t xml:space="preserve">FOOT   </t>
        </is>
      </c>
      <c s="6" r="D13666">
        <v>300.000</v>
      </c>
      <c s="7" r="E13666">
        <v>8</v>
      </c>
      <c s="8" t="inlineStr" r="F13666">
        <is>
          <t xml:space="preserve">97847</t>
        </is>
      </c>
      <c s="8" t="inlineStr" r="G13666">
        <is>
          <t xml:space="preserve">119</t>
        </is>
      </c>
      <c s="9" r="H13666">
        <v>10.0000</v>
      </c>
      <c s="8" t="inlineStr" r="I13666">
        <is>
          <t xml:space="preserve">Y</t>
        </is>
      </c>
      <c s="8" t="inlineStr" r="J13666">
        <is>
          <t xml:space="preserve"> Madison</t>
        </is>
      </c>
    </row>
    <row r="13667" ht="20.25" customHeight="0">
      <c s="5" t="inlineStr" r="A13667">
        <is>
          <t xml:space="preserve">80300100</t>
        </is>
      </c>
      <c s="5" t="inlineStr" r="B13667">
        <is>
          <t xml:space="preserve">LOCATING UNDERGROUND CABLE</t>
        </is>
      </c>
      <c s="5" t="inlineStr" r="C13667">
        <is>
          <t xml:space="preserve">FOOT   </t>
        </is>
      </c>
      <c s="6" r="D13667">
        <v>300.000</v>
      </c>
      <c s="7" r="E13667">
        <v>8</v>
      </c>
      <c s="8" t="inlineStr" r="F13667">
        <is>
          <t xml:space="preserve">97847</t>
        </is>
      </c>
      <c s="8" t="inlineStr" r="G13667">
        <is>
          <t xml:space="preserve">119</t>
        </is>
      </c>
      <c s="9" r="H13667">
        <v>20.0000</v>
      </c>
      <c s="8" t="inlineStr" r="I13667">
        <is>
          <t xml:space="preserve"/>
        </is>
      </c>
      <c s="8" t="inlineStr" r="J13667">
        <is>
          <t xml:space="preserve"> Madison</t>
        </is>
      </c>
    </row>
    <row r="13668" ht="20.25" customHeight="0">
      <c s="5" t="inlineStr" r="A13668">
        <is>
          <t xml:space="preserve">80400100</t>
        </is>
      </c>
      <c s="5" t="inlineStr" r="B13668">
        <is>
          <t xml:space="preserve">ELECTRIC SERVICE INSTALLATION</t>
        </is>
      </c>
      <c s="5" t="inlineStr" r="C13668">
        <is>
          <t xml:space="preserve">EACH   </t>
        </is>
      </c>
      <c s="6" r="D13668">
        <v>1.000</v>
      </c>
      <c s="7" r="E13668">
        <v>1</v>
      </c>
      <c s="8" t="inlineStr" r="F13668">
        <is>
          <t xml:space="preserve">61K43</t>
        </is>
      </c>
      <c s="8" t="inlineStr" r="G13668">
        <is>
          <t xml:space="preserve">086</t>
        </is>
      </c>
      <c s="9" r="H13668">
        <v>5893.0000</v>
      </c>
      <c s="8" t="inlineStr" r="I13668">
        <is>
          <t xml:space="preserve">Y</t>
        </is>
      </c>
      <c s="8" t="inlineStr" r="J13668">
        <is>
          <t xml:space="preserve"> McHenry</t>
        </is>
      </c>
    </row>
    <row r="13669" ht="20.25" customHeight="0">
      <c s="5" t="inlineStr" r="A13669">
        <is>
          <t xml:space="preserve">80400100</t>
        </is>
      </c>
      <c s="5" t="inlineStr" r="B13669">
        <is>
          <t xml:space="preserve">ELECTRIC SERVICE INSTALLATION</t>
        </is>
      </c>
      <c s="5" t="inlineStr" r="C13669">
        <is>
          <t xml:space="preserve">EACH   </t>
        </is>
      </c>
      <c s="6" r="D13669">
        <v>1.000</v>
      </c>
      <c s="7" r="E13669">
        <v>1</v>
      </c>
      <c s="8" t="inlineStr" r="F13669">
        <is>
          <t xml:space="preserve">61K43</t>
        </is>
      </c>
      <c s="8" t="inlineStr" r="G13669">
        <is>
          <t xml:space="preserve">086</t>
        </is>
      </c>
      <c s="9" r="H13669">
        <v>1500.0000</v>
      </c>
      <c s="8" t="inlineStr" r="I13669">
        <is>
          <t xml:space="preserve"/>
        </is>
      </c>
      <c s="8" t="inlineStr" r="J13669">
        <is>
          <t xml:space="preserve"> McHenry</t>
        </is>
      </c>
    </row>
    <row r="13670" ht="20.25" customHeight="0">
      <c s="5" t="inlineStr" r="A13670">
        <is>
          <t xml:space="preserve">80400100</t>
        </is>
      </c>
      <c s="5" t="inlineStr" r="B13670">
        <is>
          <t xml:space="preserve">ELECTRIC SERVICE INSTALLATION</t>
        </is>
      </c>
      <c s="5" t="inlineStr" r="C13670">
        <is>
          <t xml:space="preserve">EACH   </t>
        </is>
      </c>
      <c s="6" r="D13670">
        <v>1.000</v>
      </c>
      <c s="7" r="E13670">
        <v>1</v>
      </c>
      <c s="8" t="inlineStr" r="F13670">
        <is>
          <t xml:space="preserve">61K43</t>
        </is>
      </c>
      <c s="8" t="inlineStr" r="G13670">
        <is>
          <t xml:space="preserve">086</t>
        </is>
      </c>
      <c s="9" r="H13670">
        <v>5250.0000</v>
      </c>
      <c s="8" t="inlineStr" r="I13670">
        <is>
          <t xml:space="preserve"/>
        </is>
      </c>
      <c s="8" t="inlineStr" r="J13670">
        <is>
          <t xml:space="preserve"> McHenry</t>
        </is>
      </c>
    </row>
    <row r="13671" ht="20.25" customHeight="0">
      <c s="5" t="inlineStr" r="A13671">
        <is>
          <t xml:space="preserve">80400100</t>
        </is>
      </c>
      <c s="5" t="inlineStr" r="B13671">
        <is>
          <t xml:space="preserve">ELECTRIC SERVICE INSTALLATION</t>
        </is>
      </c>
      <c s="5" t="inlineStr" r="C13671">
        <is>
          <t xml:space="preserve">EACH   </t>
        </is>
      </c>
      <c s="6" r="D13671">
        <v>1.000</v>
      </c>
      <c s="7" r="E13671">
        <v>1</v>
      </c>
      <c s="8" t="inlineStr" r="F13671">
        <is>
          <t xml:space="preserve">61K43</t>
        </is>
      </c>
      <c s="8" t="inlineStr" r="G13671">
        <is>
          <t xml:space="preserve">086</t>
        </is>
      </c>
      <c s="9" r="H13671">
        <v>5500.0000</v>
      </c>
      <c s="8" t="inlineStr" r="I13671">
        <is>
          <t xml:space="preserve"/>
        </is>
      </c>
      <c s="8" t="inlineStr" r="J13671">
        <is>
          <t xml:space="preserve"> McHenry</t>
        </is>
      </c>
    </row>
    <row r="13672" ht="20.25" customHeight="0">
      <c s="5" t="inlineStr" r="A13672">
        <is>
          <t xml:space="preserve">80400100</t>
        </is>
      </c>
      <c s="5" t="inlineStr" r="B13672">
        <is>
          <t xml:space="preserve">ELECTRIC SERVICE INSTALLATION</t>
        </is>
      </c>
      <c s="5" t="inlineStr" r="C13672">
        <is>
          <t xml:space="preserve">EACH   </t>
        </is>
      </c>
      <c s="6" r="D13672">
        <v>1.000</v>
      </c>
      <c s="7" r="E13672">
        <v>1</v>
      </c>
      <c s="8" t="inlineStr" r="F13672">
        <is>
          <t xml:space="preserve">61K68</t>
        </is>
      </c>
      <c s="8" t="inlineStr" r="G13672">
        <is>
          <t xml:space="preserve">131</t>
        </is>
      </c>
      <c s="9" r="H13672">
        <v>4806.6500</v>
      </c>
      <c s="8" t="inlineStr" r="I13672">
        <is>
          <t xml:space="preserve">Y</t>
        </is>
      </c>
      <c s="8" t="inlineStr" r="J13672">
        <is>
          <t xml:space="preserve"> Kane</t>
        </is>
      </c>
    </row>
    <row r="13673" ht="20.25" customHeight="0">
      <c s="5" t="inlineStr" r="A13673">
        <is>
          <t xml:space="preserve">80400100</t>
        </is>
      </c>
      <c s="5" t="inlineStr" r="B13673">
        <is>
          <t xml:space="preserve">ELECTRIC SERVICE INSTALLATION</t>
        </is>
      </c>
      <c s="5" t="inlineStr" r="C13673">
        <is>
          <t xml:space="preserve">EACH   </t>
        </is>
      </c>
      <c s="6" r="D13673">
        <v>1.000</v>
      </c>
      <c s="7" r="E13673">
        <v>1</v>
      </c>
      <c s="8" t="inlineStr" r="F13673">
        <is>
          <t xml:space="preserve">61K68</t>
        </is>
      </c>
      <c s="8" t="inlineStr" r="G13673">
        <is>
          <t xml:space="preserve">131</t>
        </is>
      </c>
      <c s="9" r="H13673">
        <v>2500.0000</v>
      </c>
      <c s="8" t="inlineStr" r="I13673">
        <is>
          <t xml:space="preserve"/>
        </is>
      </c>
      <c s="8" t="inlineStr" r="J13673">
        <is>
          <t xml:space="preserve"> Kane</t>
        </is>
      </c>
    </row>
    <row r="13674" ht="20.25" customHeight="0">
      <c s="5" t="inlineStr" r="A13674">
        <is>
          <t xml:space="preserve">80400100</t>
        </is>
      </c>
      <c s="5" t="inlineStr" r="B13674">
        <is>
          <t xml:space="preserve">ELECTRIC SERVICE INSTALLATION</t>
        </is>
      </c>
      <c s="5" t="inlineStr" r="C13674">
        <is>
          <t xml:space="preserve">EACH   </t>
        </is>
      </c>
      <c s="6" r="D13674">
        <v>1.000</v>
      </c>
      <c s="7" r="E13674">
        <v>1</v>
      </c>
      <c s="8" t="inlineStr" r="F13674">
        <is>
          <t xml:space="preserve">61K68</t>
        </is>
      </c>
      <c s="8" t="inlineStr" r="G13674">
        <is>
          <t xml:space="preserve">131</t>
        </is>
      </c>
      <c s="9" r="H13674">
        <v>4400.0000</v>
      </c>
      <c s="8" t="inlineStr" r="I13674">
        <is>
          <t xml:space="preserve"/>
        </is>
      </c>
      <c s="8" t="inlineStr" r="J13674">
        <is>
          <t xml:space="preserve"> Kane</t>
        </is>
      </c>
    </row>
    <row r="13675" ht="20.25" customHeight="0">
      <c s="5" t="inlineStr" r="A13675">
        <is>
          <t xml:space="preserve">80400100</t>
        </is>
      </c>
      <c s="5" t="inlineStr" r="B13675">
        <is>
          <t xml:space="preserve">ELECTRIC SERVICE INSTALLATION</t>
        </is>
      </c>
      <c s="5" t="inlineStr" r="C13675">
        <is>
          <t xml:space="preserve">EACH   </t>
        </is>
      </c>
      <c s="6" r="D13675">
        <v>1.000</v>
      </c>
      <c s="7" r="E13675">
        <v>1</v>
      </c>
      <c s="8" t="inlineStr" r="F13675">
        <is>
          <t xml:space="preserve">61K68</t>
        </is>
      </c>
      <c s="8" t="inlineStr" r="G13675">
        <is>
          <t xml:space="preserve">131</t>
        </is>
      </c>
      <c s="9" r="H13675">
        <v>4918.0000</v>
      </c>
      <c s="8" t="inlineStr" r="I13675">
        <is>
          <t xml:space="preserve"/>
        </is>
      </c>
      <c s="8" t="inlineStr" r="J13675">
        <is>
          <t xml:space="preserve"> Kane</t>
        </is>
      </c>
    </row>
    <row r="13676" ht="20.25" customHeight="0">
      <c s="5" t="inlineStr" r="A13676">
        <is>
          <t xml:space="preserve">80400100</t>
        </is>
      </c>
      <c s="5" t="inlineStr" r="B13676">
        <is>
          <t xml:space="preserve">ELECTRIC SERVICE INSTALLATION</t>
        </is>
      </c>
      <c s="5" t="inlineStr" r="C13676">
        <is>
          <t xml:space="preserve">EACH   </t>
        </is>
      </c>
      <c s="6" r="D13676">
        <v>2.000</v>
      </c>
      <c s="7" r="E13676">
        <v>1</v>
      </c>
      <c s="8" t="inlineStr" r="F13676">
        <is>
          <t xml:space="preserve">61K86</t>
        </is>
      </c>
      <c s="8" t="inlineStr" r="G13676">
        <is>
          <t xml:space="preserve">088</t>
        </is>
      </c>
      <c s="9" r="H13676">
        <v>1650.0000</v>
      </c>
      <c s="8" t="inlineStr" r="I13676">
        <is>
          <t xml:space="preserve">Y</t>
        </is>
      </c>
      <c s="8" t="inlineStr" r="J13676">
        <is>
          <t xml:space="preserve"> Cook</t>
        </is>
      </c>
    </row>
    <row r="13677" ht="20.25" customHeight="0">
      <c s="5" t="inlineStr" r="A13677">
        <is>
          <t xml:space="preserve">80400100</t>
        </is>
      </c>
      <c s="5" t="inlineStr" r="B13677">
        <is>
          <t xml:space="preserve">ELECTRIC SERVICE INSTALLATION</t>
        </is>
      </c>
      <c s="5" t="inlineStr" r="C13677">
        <is>
          <t xml:space="preserve">EACH   </t>
        </is>
      </c>
      <c s="6" r="D13677">
        <v>2.000</v>
      </c>
      <c s="7" r="E13677">
        <v>1</v>
      </c>
      <c s="8" t="inlineStr" r="F13677">
        <is>
          <t xml:space="preserve">61K86</t>
        </is>
      </c>
      <c s="8" t="inlineStr" r="G13677">
        <is>
          <t xml:space="preserve">088</t>
        </is>
      </c>
      <c s="9" r="H13677">
        <v>1500.0000</v>
      </c>
      <c s="8" t="inlineStr" r="I13677">
        <is>
          <t xml:space="preserve"/>
        </is>
      </c>
      <c s="8" t="inlineStr" r="J13677">
        <is>
          <t xml:space="preserve"> Cook</t>
        </is>
      </c>
    </row>
    <row r="13678" ht="20.25" customHeight="0">
      <c s="5" t="inlineStr" r="A13678">
        <is>
          <t xml:space="preserve">80400100</t>
        </is>
      </c>
      <c s="5" t="inlineStr" r="B13678">
        <is>
          <t xml:space="preserve">ELECTRIC SERVICE INSTALLATION</t>
        </is>
      </c>
      <c s="5" t="inlineStr" r="C13678">
        <is>
          <t xml:space="preserve">EACH   </t>
        </is>
      </c>
      <c s="6" r="D13678">
        <v>2.000</v>
      </c>
      <c s="7" r="E13678">
        <v>1</v>
      </c>
      <c s="8" t="inlineStr" r="F13678">
        <is>
          <t xml:space="preserve">61K86</t>
        </is>
      </c>
      <c s="8" t="inlineStr" r="G13678">
        <is>
          <t xml:space="preserve">088</t>
        </is>
      </c>
      <c s="9" r="H13678">
        <v>6900.0000</v>
      </c>
      <c s="8" t="inlineStr" r="I13678">
        <is>
          <t xml:space="preserve"/>
        </is>
      </c>
      <c s="8" t="inlineStr" r="J13678">
        <is>
          <t xml:space="preserve"> Cook</t>
        </is>
      </c>
    </row>
    <row r="13679" ht="20.25" customHeight="0">
      <c s="5" t="inlineStr" r="A13679">
        <is>
          <t xml:space="preserve">80400100</t>
        </is>
      </c>
      <c s="5" t="inlineStr" r="B13679">
        <is>
          <t xml:space="preserve">ELECTRIC SERVICE INSTALLATION</t>
        </is>
      </c>
      <c s="5" t="inlineStr" r="C13679">
        <is>
          <t xml:space="preserve">EACH   </t>
        </is>
      </c>
      <c s="6" r="D13679">
        <v>2.000</v>
      </c>
      <c s="7" r="E13679">
        <v>1</v>
      </c>
      <c s="8" t="inlineStr" r="F13679">
        <is>
          <t xml:space="preserve">61K86</t>
        </is>
      </c>
      <c s="8" t="inlineStr" r="G13679">
        <is>
          <t xml:space="preserve">088</t>
        </is>
      </c>
      <c s="9" r="H13679">
        <v>6900.0000</v>
      </c>
      <c s="8" t="inlineStr" r="I13679">
        <is>
          <t xml:space="preserve"/>
        </is>
      </c>
      <c s="8" t="inlineStr" r="J13679">
        <is>
          <t xml:space="preserve"> Cook</t>
        </is>
      </c>
    </row>
    <row r="13680" ht="20.25" customHeight="0">
      <c s="5" t="inlineStr" r="A13680">
        <is>
          <t xml:space="preserve">80400100</t>
        </is>
      </c>
      <c s="5" t="inlineStr" r="B13680">
        <is>
          <t xml:space="preserve">ELECTRIC SERVICE INSTALLATION</t>
        </is>
      </c>
      <c s="5" t="inlineStr" r="C13680">
        <is>
          <t xml:space="preserve">EACH   </t>
        </is>
      </c>
      <c s="6" r="D13680">
        <v>1.000</v>
      </c>
      <c s="7" r="E13680">
        <v>2</v>
      </c>
      <c s="8" t="inlineStr" r="F13680">
        <is>
          <t xml:space="preserve">64T04</t>
        </is>
      </c>
      <c s="8" t="inlineStr" r="G13680">
        <is>
          <t xml:space="preserve">003</t>
        </is>
      </c>
      <c s="9" r="H13680">
        <v>6741.7500</v>
      </c>
      <c s="8" t="inlineStr" r="I13680">
        <is>
          <t xml:space="preserve">Y</t>
        </is>
      </c>
      <c s="8" t="inlineStr" r="J13680">
        <is>
          <t xml:space="preserve"> Ogle</t>
        </is>
      </c>
    </row>
    <row r="13681" ht="20.25" customHeight="0">
      <c s="5" t="inlineStr" r="A13681">
        <is>
          <t xml:space="preserve">80400100</t>
        </is>
      </c>
      <c s="5" t="inlineStr" r="B13681">
        <is>
          <t xml:space="preserve">ELECTRIC SERVICE INSTALLATION</t>
        </is>
      </c>
      <c s="5" t="inlineStr" r="C13681">
        <is>
          <t xml:space="preserve">EACH   </t>
        </is>
      </c>
      <c s="6" r="D13681">
        <v>1.000</v>
      </c>
      <c s="7" r="E13681">
        <v>2</v>
      </c>
      <c s="8" t="inlineStr" r="F13681">
        <is>
          <t xml:space="preserve">64T04</t>
        </is>
      </c>
      <c s="8" t="inlineStr" r="G13681">
        <is>
          <t xml:space="preserve">003</t>
        </is>
      </c>
      <c s="9" r="H13681">
        <v>4680.0000</v>
      </c>
      <c s="8" t="inlineStr" r="I13681">
        <is>
          <t xml:space="preserve"/>
        </is>
      </c>
      <c s="8" t="inlineStr" r="J13681">
        <is>
          <t xml:space="preserve"> Ogle</t>
        </is>
      </c>
    </row>
    <row r="13682" ht="20.25" customHeight="0">
      <c s="5" t="inlineStr" r="A13682">
        <is>
          <t xml:space="preserve">80400100</t>
        </is>
      </c>
      <c s="5" t="inlineStr" r="B13682">
        <is>
          <t xml:space="preserve">ELECTRIC SERVICE INSTALLATION</t>
        </is>
      </c>
      <c s="5" t="inlineStr" r="C13682">
        <is>
          <t xml:space="preserve">EACH   </t>
        </is>
      </c>
      <c s="6" r="D13682">
        <v>1.000</v>
      </c>
      <c s="7" r="E13682">
        <v>2</v>
      </c>
      <c s="8" t="inlineStr" r="F13682">
        <is>
          <t xml:space="preserve">64T04</t>
        </is>
      </c>
      <c s="8" t="inlineStr" r="G13682">
        <is>
          <t xml:space="preserve">003</t>
        </is>
      </c>
      <c s="9" r="H13682">
        <v>7638.7500</v>
      </c>
      <c s="8" t="inlineStr" r="I13682">
        <is>
          <t xml:space="preserve"/>
        </is>
      </c>
      <c s="8" t="inlineStr" r="J13682">
        <is>
          <t xml:space="preserve"> Ogle</t>
        </is>
      </c>
    </row>
    <row r="13683" ht="20.25" customHeight="0">
      <c s="5" t="inlineStr" r="A13683">
        <is>
          <t xml:space="preserve">80400100</t>
        </is>
      </c>
      <c s="5" t="inlineStr" r="B13683">
        <is>
          <t xml:space="preserve">ELECTRIC SERVICE INSTALLATION</t>
        </is>
      </c>
      <c s="5" t="inlineStr" r="C13683">
        <is>
          <t xml:space="preserve">EACH   </t>
        </is>
      </c>
      <c s="6" r="D13683">
        <v>1.000</v>
      </c>
      <c s="7" r="E13683">
        <v>6</v>
      </c>
      <c s="8" t="inlineStr" r="F13683">
        <is>
          <t xml:space="preserve">72G59</t>
        </is>
      </c>
      <c s="8" t="inlineStr" r="G13683">
        <is>
          <t xml:space="preserve">030</t>
        </is>
      </c>
      <c s="9" r="H13683">
        <v>5300.0000</v>
      </c>
      <c s="8" t="inlineStr" r="I13683">
        <is>
          <t xml:space="preserve">Y</t>
        </is>
      </c>
      <c s="8" t="inlineStr" r="J13683">
        <is>
          <t xml:space="preserve"> Adams</t>
        </is>
      </c>
    </row>
    <row r="13684" ht="20.25" customHeight="0">
      <c s="5" t="inlineStr" r="A13684">
        <is>
          <t xml:space="preserve">80400100</t>
        </is>
      </c>
      <c s="5" t="inlineStr" r="B13684">
        <is>
          <t xml:space="preserve">ELECTRIC SERVICE INSTALLATION</t>
        </is>
      </c>
      <c s="5" t="inlineStr" r="C13684">
        <is>
          <t xml:space="preserve">EACH   </t>
        </is>
      </c>
      <c s="6" r="D13684">
        <v>1.000</v>
      </c>
      <c s="7" r="E13684">
        <v>9</v>
      </c>
      <c s="8" t="inlineStr" r="F13684">
        <is>
          <t xml:space="preserve">78483</t>
        </is>
      </c>
      <c s="8" t="inlineStr" r="G13684">
        <is>
          <t xml:space="preserve">127</t>
        </is>
      </c>
      <c s="9" r="H13684">
        <v>5775.0000</v>
      </c>
      <c s="8" t="inlineStr" r="I13684">
        <is>
          <t xml:space="preserve">Y</t>
        </is>
      </c>
      <c s="8" t="inlineStr" r="J13684">
        <is>
          <t xml:space="preserve"> Jefferson</t>
        </is>
      </c>
    </row>
    <row r="13685" ht="20.25" customHeight="0">
      <c s="5" t="inlineStr" r="A13685">
        <is>
          <t xml:space="preserve">80400100</t>
        </is>
      </c>
      <c s="5" t="inlineStr" r="B13685">
        <is>
          <t xml:space="preserve">ELECTRIC SERVICE INSTALLATION</t>
        </is>
      </c>
      <c s="5" t="inlineStr" r="C13685">
        <is>
          <t xml:space="preserve">EACH   </t>
        </is>
      </c>
      <c s="6" r="D13685">
        <v>1.000</v>
      </c>
      <c s="7" r="E13685">
        <v>9</v>
      </c>
      <c s="8" t="inlineStr" r="F13685">
        <is>
          <t xml:space="preserve">78483</t>
        </is>
      </c>
      <c s="8" t="inlineStr" r="G13685">
        <is>
          <t xml:space="preserve">127</t>
        </is>
      </c>
      <c s="9" r="H13685">
        <v>5500.0000</v>
      </c>
      <c s="8" t="inlineStr" r="I13685">
        <is>
          <t xml:space="preserve"/>
        </is>
      </c>
      <c s="8" t="inlineStr" r="J13685">
        <is>
          <t xml:space="preserve"> Jefferson</t>
        </is>
      </c>
    </row>
    <row r="13686" ht="20.25" customHeight="0">
      <c s="5" t="inlineStr" r="A13686">
        <is>
          <t xml:space="preserve">80400100</t>
        </is>
      </c>
      <c s="5" t="inlineStr" r="B13686">
        <is>
          <t xml:space="preserve">ELECTRIC SERVICE INSTALLATION</t>
        </is>
      </c>
      <c s="5" t="inlineStr" r="C13686">
        <is>
          <t xml:space="preserve">EACH   </t>
        </is>
      </c>
      <c s="6" r="D13686">
        <v>1.000</v>
      </c>
      <c s="7" r="E13686">
        <v>9</v>
      </c>
      <c s="8" t="inlineStr" r="F13686">
        <is>
          <t xml:space="preserve">78483</t>
        </is>
      </c>
      <c s="8" t="inlineStr" r="G13686">
        <is>
          <t xml:space="preserve">127</t>
        </is>
      </c>
      <c s="9" r="H13686">
        <v>6113.3500</v>
      </c>
      <c s="8" t="inlineStr" r="I13686">
        <is>
          <t xml:space="preserve"/>
        </is>
      </c>
      <c s="8" t="inlineStr" r="J13686">
        <is>
          <t xml:space="preserve"> Jefferson</t>
        </is>
      </c>
    </row>
    <row r="13687" ht="20.25" customHeight="0">
      <c s="5" t="inlineStr" r="A13687">
        <is>
          <t xml:space="preserve">80400100</t>
        </is>
      </c>
      <c s="5" t="inlineStr" r="B13687">
        <is>
          <t xml:space="preserve">ELECTRIC SERVICE INSTALLATION</t>
        </is>
      </c>
      <c s="5" t="inlineStr" r="C13687">
        <is>
          <t xml:space="preserve">EACH   </t>
        </is>
      </c>
      <c s="6" r="D13687">
        <v>1.000</v>
      </c>
      <c s="7" r="E13687">
        <v>9</v>
      </c>
      <c s="8" t="inlineStr" r="F13687">
        <is>
          <t xml:space="preserve">78483</t>
        </is>
      </c>
      <c s="8" t="inlineStr" r="G13687">
        <is>
          <t xml:space="preserve">127</t>
        </is>
      </c>
      <c s="9" r="H13687">
        <v>6300.0000</v>
      </c>
      <c s="8" t="inlineStr" r="I13687">
        <is>
          <t xml:space="preserve"/>
        </is>
      </c>
      <c s="8" t="inlineStr" r="J13687">
        <is>
          <t xml:space="preserve"> Jefferson</t>
        </is>
      </c>
    </row>
    <row r="13688" ht="20.25" customHeight="0">
      <c s="5" t="inlineStr" r="A13688">
        <is>
          <t xml:space="preserve">80400100</t>
        </is>
      </c>
      <c s="5" t="inlineStr" r="B13688">
        <is>
          <t xml:space="preserve">ELECTRIC SERVICE INSTALLATION</t>
        </is>
      </c>
      <c s="5" t="inlineStr" r="C13688">
        <is>
          <t xml:space="preserve">EACH   </t>
        </is>
      </c>
      <c s="6" r="D13688">
        <v>1.000</v>
      </c>
      <c s="7" r="E13688">
        <v>9</v>
      </c>
      <c s="8" t="inlineStr" r="F13688">
        <is>
          <t xml:space="preserve">78483</t>
        </is>
      </c>
      <c s="8" t="inlineStr" r="G13688">
        <is>
          <t xml:space="preserve">127</t>
        </is>
      </c>
      <c s="9" r="H13688">
        <v>16000.0000</v>
      </c>
      <c s="8" t="inlineStr" r="I13688">
        <is>
          <t xml:space="preserve"/>
        </is>
      </c>
      <c s="8" t="inlineStr" r="J13688">
        <is>
          <t xml:space="preserve"> Jefferson</t>
        </is>
      </c>
    </row>
    <row r="13689" ht="20.25" customHeight="0">
      <c s="5" t="inlineStr" r="A13689">
        <is>
          <t xml:space="preserve">80400100</t>
        </is>
      </c>
      <c s="5" t="inlineStr" r="B13689">
        <is>
          <t xml:space="preserve">ELECTRIC SERVICE INSTALLATION</t>
        </is>
      </c>
      <c s="5" t="inlineStr" r="C13689">
        <is>
          <t xml:space="preserve">EACH   </t>
        </is>
      </c>
      <c s="6" r="D13689">
        <v>1.000</v>
      </c>
      <c s="7" r="E13689">
        <v>9</v>
      </c>
      <c s="8" t="inlineStr" r="F13689">
        <is>
          <t xml:space="preserve">99687</t>
        </is>
      </c>
      <c s="8" t="inlineStr" r="G13689">
        <is>
          <t xml:space="preserve">122</t>
        </is>
      </c>
      <c s="9" r="H13689">
        <v>7800.0000</v>
      </c>
      <c s="8" t="inlineStr" r="I13689">
        <is>
          <t xml:space="preserve">Y</t>
        </is>
      </c>
      <c s="8" t="inlineStr" r="J13689">
        <is>
          <t xml:space="preserve"> Williamson</t>
        </is>
      </c>
    </row>
    <row r="13690" ht="20.25" customHeight="0">
      <c s="5" t="inlineStr" r="A13690">
        <is>
          <t xml:space="preserve">80400100</t>
        </is>
      </c>
      <c s="5" t="inlineStr" r="B13690">
        <is>
          <t xml:space="preserve">ELECTRIC SERVICE INSTALLATION</t>
        </is>
      </c>
      <c s="5" t="inlineStr" r="C13690">
        <is>
          <t xml:space="preserve">EACH   </t>
        </is>
      </c>
      <c s="6" r="D13690">
        <v>1.000</v>
      </c>
      <c s="7" r="E13690">
        <v>9</v>
      </c>
      <c s="8" t="inlineStr" r="F13690">
        <is>
          <t xml:space="preserve">99687</t>
        </is>
      </c>
      <c s="8" t="inlineStr" r="G13690">
        <is>
          <t xml:space="preserve">122</t>
        </is>
      </c>
      <c s="9" r="H13690">
        <v>7405.4800</v>
      </c>
      <c s="8" t="inlineStr" r="I13690">
        <is>
          <t xml:space="preserve"/>
        </is>
      </c>
      <c s="8" t="inlineStr" r="J13690">
        <is>
          <t xml:space="preserve"> Williamson</t>
        </is>
      </c>
    </row>
    <row r="13691" ht="20.25" customHeight="0">
      <c s="5" t="inlineStr" r="A13691">
        <is>
          <t xml:space="preserve">80500010</t>
        </is>
      </c>
      <c s="5" t="inlineStr" r="B13691">
        <is>
          <t xml:space="preserve">SERVICE INSTALLATION - GROUND MOUNTED</t>
        </is>
      </c>
      <c s="5" t="inlineStr" r="C13691">
        <is>
          <t xml:space="preserve">EACH   </t>
        </is>
      </c>
      <c s="6" r="D13691">
        <v>5.000</v>
      </c>
      <c s="7" r="E13691">
        <v>9</v>
      </c>
      <c s="8" t="inlineStr" r="F13691">
        <is>
          <t xml:space="preserve">78483</t>
        </is>
      </c>
      <c s="8" t="inlineStr" r="G13691">
        <is>
          <t xml:space="preserve">127</t>
        </is>
      </c>
      <c s="9" r="H13691">
        <v>15004.5000</v>
      </c>
      <c s="8" t="inlineStr" r="I13691">
        <is>
          <t xml:space="preserve">Y</t>
        </is>
      </c>
      <c s="8" t="inlineStr" r="J13691">
        <is>
          <t xml:space="preserve"> Jefferson</t>
        </is>
      </c>
    </row>
    <row r="13692" ht="20.25" customHeight="0">
      <c s="5" t="inlineStr" r="A13692">
        <is>
          <t xml:space="preserve">80500010</t>
        </is>
      </c>
      <c s="5" t="inlineStr" r="B13692">
        <is>
          <t xml:space="preserve">SERVICE INSTALLATION - GROUND MOUNTED</t>
        </is>
      </c>
      <c s="5" t="inlineStr" r="C13692">
        <is>
          <t xml:space="preserve">EACH   </t>
        </is>
      </c>
      <c s="6" r="D13692">
        <v>5.000</v>
      </c>
      <c s="7" r="E13692">
        <v>9</v>
      </c>
      <c s="8" t="inlineStr" r="F13692">
        <is>
          <t xml:space="preserve">78483</t>
        </is>
      </c>
      <c s="8" t="inlineStr" r="G13692">
        <is>
          <t xml:space="preserve">127</t>
        </is>
      </c>
      <c s="9" r="H13692">
        <v>14290.0000</v>
      </c>
      <c s="8" t="inlineStr" r="I13692">
        <is>
          <t xml:space="preserve"/>
        </is>
      </c>
      <c s="8" t="inlineStr" r="J13692">
        <is>
          <t xml:space="preserve"> Jefferson</t>
        </is>
      </c>
    </row>
    <row r="13693" ht="20.25" customHeight="0">
      <c s="5" t="inlineStr" r="A13693">
        <is>
          <t xml:space="preserve">80500010</t>
        </is>
      </c>
      <c s="5" t="inlineStr" r="B13693">
        <is>
          <t xml:space="preserve">SERVICE INSTALLATION - GROUND MOUNTED</t>
        </is>
      </c>
      <c s="5" t="inlineStr" r="C13693">
        <is>
          <t xml:space="preserve">EACH   </t>
        </is>
      </c>
      <c s="6" r="D13693">
        <v>5.000</v>
      </c>
      <c s="7" r="E13693">
        <v>9</v>
      </c>
      <c s="8" t="inlineStr" r="F13693">
        <is>
          <t xml:space="preserve">78483</t>
        </is>
      </c>
      <c s="8" t="inlineStr" r="G13693">
        <is>
          <t xml:space="preserve">127</t>
        </is>
      </c>
      <c s="9" r="H13693">
        <v>15500.0000</v>
      </c>
      <c s="8" t="inlineStr" r="I13693">
        <is>
          <t xml:space="preserve"/>
        </is>
      </c>
      <c s="8" t="inlineStr" r="J13693">
        <is>
          <t xml:space="preserve"> Jefferson</t>
        </is>
      </c>
    </row>
    <row r="13694" ht="20.25" customHeight="0">
      <c s="5" t="inlineStr" r="A13694">
        <is>
          <t xml:space="preserve">80500010</t>
        </is>
      </c>
      <c s="5" t="inlineStr" r="B13694">
        <is>
          <t xml:space="preserve">SERVICE INSTALLATION - GROUND MOUNTED</t>
        </is>
      </c>
      <c s="5" t="inlineStr" r="C13694">
        <is>
          <t xml:space="preserve">EACH   </t>
        </is>
      </c>
      <c s="6" r="D13694">
        <v>5.000</v>
      </c>
      <c s="7" r="E13694">
        <v>9</v>
      </c>
      <c s="8" t="inlineStr" r="F13694">
        <is>
          <t xml:space="preserve">78483</t>
        </is>
      </c>
      <c s="8" t="inlineStr" r="G13694">
        <is>
          <t xml:space="preserve">127</t>
        </is>
      </c>
      <c s="9" r="H13694">
        <v>15883.6000</v>
      </c>
      <c s="8" t="inlineStr" r="I13694">
        <is>
          <t xml:space="preserve"/>
        </is>
      </c>
      <c s="8" t="inlineStr" r="J13694">
        <is>
          <t xml:space="preserve"> Jefferson</t>
        </is>
      </c>
    </row>
    <row r="13695" ht="20.25" customHeight="0">
      <c s="5" t="inlineStr" r="A13695">
        <is>
          <t xml:space="preserve">80500010</t>
        </is>
      </c>
      <c s="5" t="inlineStr" r="B13695">
        <is>
          <t xml:space="preserve">SERVICE INSTALLATION - GROUND MOUNTED</t>
        </is>
      </c>
      <c s="5" t="inlineStr" r="C13695">
        <is>
          <t xml:space="preserve">EACH   </t>
        </is>
      </c>
      <c s="6" r="D13695">
        <v>5.000</v>
      </c>
      <c s="7" r="E13695">
        <v>9</v>
      </c>
      <c s="8" t="inlineStr" r="F13695">
        <is>
          <t xml:space="preserve">78483</t>
        </is>
      </c>
      <c s="8" t="inlineStr" r="G13695">
        <is>
          <t xml:space="preserve">127</t>
        </is>
      </c>
      <c s="9" r="H13695">
        <v>16500.0000</v>
      </c>
      <c s="8" t="inlineStr" r="I13695">
        <is>
          <t xml:space="preserve"/>
        </is>
      </c>
      <c s="8" t="inlineStr" r="J13695">
        <is>
          <t xml:space="preserve"> Jefferson</t>
        </is>
      </c>
    </row>
    <row r="13696" ht="20.25" customHeight="0">
      <c s="5" t="inlineStr" r="A13696">
        <is>
          <t xml:space="preserve">80500010</t>
        </is>
      </c>
      <c s="5" t="inlineStr" r="B13696">
        <is>
          <t xml:space="preserve">SERVICE INSTALLATION - GROUND MOUNTED</t>
        </is>
      </c>
      <c s="5" t="inlineStr" r="C13696">
        <is>
          <t xml:space="preserve">EACH   </t>
        </is>
      </c>
      <c s="6" r="D13696">
        <v>3.000</v>
      </c>
      <c s="7" r="E13696">
        <v>9</v>
      </c>
      <c s="8" t="inlineStr" r="F13696">
        <is>
          <t xml:space="preserve">78998</t>
        </is>
      </c>
      <c s="8" t="inlineStr" r="G13696">
        <is>
          <t xml:space="preserve">044</t>
        </is>
      </c>
      <c s="9" r="H13696">
        <v>12205.0000</v>
      </c>
      <c s="8" t="inlineStr" r="I13696">
        <is>
          <t xml:space="preserve">Y</t>
        </is>
      </c>
      <c s="8" t="inlineStr" r="J13696">
        <is>
          <t xml:space="preserve"> Jackson</t>
        </is>
      </c>
    </row>
    <row r="13697" ht="20.25" customHeight="0">
      <c s="5" t="inlineStr" r="A13697">
        <is>
          <t xml:space="preserve">80500010</t>
        </is>
      </c>
      <c s="5" t="inlineStr" r="B13697">
        <is>
          <t xml:space="preserve">SERVICE INSTALLATION - GROUND MOUNTED</t>
        </is>
      </c>
      <c s="5" t="inlineStr" r="C13697">
        <is>
          <t xml:space="preserve">EACH   </t>
        </is>
      </c>
      <c s="6" r="D13697">
        <v>3.000</v>
      </c>
      <c s="7" r="E13697">
        <v>9</v>
      </c>
      <c s="8" t="inlineStr" r="F13697">
        <is>
          <t xml:space="preserve">78998</t>
        </is>
      </c>
      <c s="8" t="inlineStr" r="G13697">
        <is>
          <t xml:space="preserve">044</t>
        </is>
      </c>
      <c s="9" r="H13697">
        <v>12987.0000</v>
      </c>
      <c s="8" t="inlineStr" r="I13697">
        <is>
          <t xml:space="preserve"/>
        </is>
      </c>
      <c s="8" t="inlineStr" r="J13697">
        <is>
          <t xml:space="preserve"> Jackson</t>
        </is>
      </c>
    </row>
    <row r="13698" ht="20.25" customHeight="0">
      <c s="5" t="inlineStr" r="A13698">
        <is>
          <t xml:space="preserve">80500010</t>
        </is>
      </c>
      <c s="5" t="inlineStr" r="B13698">
        <is>
          <t xml:space="preserve">SERVICE INSTALLATION - GROUND MOUNTED</t>
        </is>
      </c>
      <c s="5" t="inlineStr" r="C13698">
        <is>
          <t xml:space="preserve">EACH   </t>
        </is>
      </c>
      <c s="6" r="D13698">
        <v>1.000</v>
      </c>
      <c s="7" r="E13698">
        <v>2</v>
      </c>
      <c s="8" t="inlineStr" r="F13698">
        <is>
          <t xml:space="preserve">85772</t>
        </is>
      </c>
      <c s="8" t="inlineStr" r="G13698">
        <is>
          <t xml:space="preserve">133</t>
        </is>
      </c>
      <c s="9" r="H13698">
        <v>5181.0000</v>
      </c>
      <c s="8" t="inlineStr" r="I13698">
        <is>
          <t xml:space="preserve">Y</t>
        </is>
      </c>
      <c s="8" t="inlineStr" r="J13698">
        <is>
          <t xml:space="preserve"> Rock Island</t>
        </is>
      </c>
    </row>
    <row r="13699" ht="20.25" customHeight="0">
      <c s="5" t="inlineStr" r="A13699">
        <is>
          <t xml:space="preserve">80500010</t>
        </is>
      </c>
      <c s="5" t="inlineStr" r="B13699">
        <is>
          <t xml:space="preserve">SERVICE INSTALLATION - GROUND MOUNTED</t>
        </is>
      </c>
      <c s="5" t="inlineStr" r="C13699">
        <is>
          <t xml:space="preserve">EACH   </t>
        </is>
      </c>
      <c s="6" r="D13699">
        <v>1.000</v>
      </c>
      <c s="7" r="E13699">
        <v>2</v>
      </c>
      <c s="8" t="inlineStr" r="F13699">
        <is>
          <t xml:space="preserve">85772</t>
        </is>
      </c>
      <c s="8" t="inlineStr" r="G13699">
        <is>
          <t xml:space="preserve">133</t>
        </is>
      </c>
      <c s="9" r="H13699">
        <v>5181.0000</v>
      </c>
      <c s="8" t="inlineStr" r="I13699">
        <is>
          <t xml:space="preserve"/>
        </is>
      </c>
      <c s="8" t="inlineStr" r="J13699">
        <is>
          <t xml:space="preserve"> Rock Island</t>
        </is>
      </c>
    </row>
    <row r="13700" ht="20.25" customHeight="0">
      <c s="5" t="inlineStr" r="A13700">
        <is>
          <t xml:space="preserve">80500010</t>
        </is>
      </c>
      <c s="5" t="inlineStr" r="B13700">
        <is>
          <t xml:space="preserve">SERVICE INSTALLATION - GROUND MOUNTED</t>
        </is>
      </c>
      <c s="5" t="inlineStr" r="C13700">
        <is>
          <t xml:space="preserve">EACH   </t>
        </is>
      </c>
      <c s="6" r="D13700">
        <v>1.000</v>
      </c>
      <c s="7" r="E13700">
        <v>2</v>
      </c>
      <c s="8" t="inlineStr" r="F13700">
        <is>
          <t xml:space="preserve">85772</t>
        </is>
      </c>
      <c s="8" t="inlineStr" r="G13700">
        <is>
          <t xml:space="preserve">133</t>
        </is>
      </c>
      <c s="9" r="H13700">
        <v>5800.0000</v>
      </c>
      <c s="8" t="inlineStr" r="I13700">
        <is>
          <t xml:space="preserve"/>
        </is>
      </c>
      <c s="8" t="inlineStr" r="J13700">
        <is>
          <t xml:space="preserve"> Rock Island</t>
        </is>
      </c>
    </row>
    <row r="13701" ht="20.25" customHeight="0">
      <c s="5" t="inlineStr" r="A13701">
        <is>
          <t xml:space="preserve">80500010</t>
        </is>
      </c>
      <c s="5" t="inlineStr" r="B13701">
        <is>
          <t xml:space="preserve">SERVICE INSTALLATION - GROUND MOUNTED</t>
        </is>
      </c>
      <c s="5" t="inlineStr" r="C13701">
        <is>
          <t xml:space="preserve">EACH   </t>
        </is>
      </c>
      <c s="6" r="D13701">
        <v>1.000</v>
      </c>
      <c s="7" r="E13701">
        <v>2</v>
      </c>
      <c s="8" t="inlineStr" r="F13701">
        <is>
          <t xml:space="preserve">85772</t>
        </is>
      </c>
      <c s="8" t="inlineStr" r="G13701">
        <is>
          <t xml:space="preserve">133</t>
        </is>
      </c>
      <c s="9" r="H13701">
        <v>5958.0000</v>
      </c>
      <c s="8" t="inlineStr" r="I13701">
        <is>
          <t xml:space="preserve"/>
        </is>
      </c>
      <c s="8" t="inlineStr" r="J13701">
        <is>
          <t xml:space="preserve"> Rock Island</t>
        </is>
      </c>
    </row>
    <row r="13702" ht="20.25" customHeight="0">
      <c s="5" t="inlineStr" r="A13702">
        <is>
          <t xml:space="preserve">80500020</t>
        </is>
      </c>
      <c s="5" t="inlineStr" r="B13702">
        <is>
          <t xml:space="preserve">SERVICE INSTALLATION - POLE MOUNTED</t>
        </is>
      </c>
      <c s="5" t="inlineStr" r="C13702">
        <is>
          <t xml:space="preserve">EACH   </t>
        </is>
      </c>
      <c s="6" r="D13702">
        <v>1.000</v>
      </c>
      <c s="7" r="E13702">
        <v>3</v>
      </c>
      <c s="8" t="inlineStr" r="F13702">
        <is>
          <t xml:space="preserve">87805</t>
        </is>
      </c>
      <c s="8" t="inlineStr" r="G13702">
        <is>
          <t xml:space="preserve">147</t>
        </is>
      </c>
      <c s="9" r="H13702">
        <v>3000.0000</v>
      </c>
      <c s="8" t="inlineStr" r="I13702">
        <is>
          <t xml:space="preserve">Y</t>
        </is>
      </c>
      <c s="8" t="inlineStr" r="J13702">
        <is>
          <t xml:space="preserve"> Kankakee</t>
        </is>
      </c>
    </row>
    <row r="13703" ht="20.25" customHeight="0">
      <c s="5" t="inlineStr" r="A13703">
        <is>
          <t xml:space="preserve">80500100</t>
        </is>
      </c>
      <c s="5" t="inlineStr" r="B13703">
        <is>
          <t xml:space="preserve">SERVICE INSTALLATION, TYPE A</t>
        </is>
      </c>
      <c s="5" t="inlineStr" r="C13703">
        <is>
          <t xml:space="preserve">EACH   </t>
        </is>
      </c>
      <c s="6" r="D13703">
        <v>5.000</v>
      </c>
      <c s="7" r="E13703">
        <v>5</v>
      </c>
      <c s="8" t="inlineStr" r="F13703">
        <is>
          <t xml:space="preserve">70G85</t>
        </is>
      </c>
      <c s="8" t="inlineStr" r="G13703">
        <is>
          <t xml:space="preserve">071</t>
        </is>
      </c>
      <c s="9" r="H13703">
        <v>8034.6200</v>
      </c>
      <c s="8" t="inlineStr" r="I13703">
        <is>
          <t xml:space="preserve">Y</t>
        </is>
      </c>
      <c s="8" t="inlineStr" r="J13703">
        <is>
          <t xml:space="preserve">Various</t>
        </is>
      </c>
    </row>
    <row r="13704" ht="20.25" customHeight="0">
      <c s="5" t="inlineStr" r="A13704">
        <is>
          <t xml:space="preserve">80500100</t>
        </is>
      </c>
      <c s="5" t="inlineStr" r="B13704">
        <is>
          <t xml:space="preserve">SERVICE INSTALLATION, TYPE A</t>
        </is>
      </c>
      <c s="5" t="inlineStr" r="C13704">
        <is>
          <t xml:space="preserve">EACH   </t>
        </is>
      </c>
      <c s="6" r="D13704">
        <v>5.000</v>
      </c>
      <c s="7" r="E13704">
        <v>5</v>
      </c>
      <c s="8" t="inlineStr" r="F13704">
        <is>
          <t xml:space="preserve">70G85</t>
        </is>
      </c>
      <c s="8" t="inlineStr" r="G13704">
        <is>
          <t xml:space="preserve">071</t>
        </is>
      </c>
      <c s="9" r="H13704">
        <v>12500.0000</v>
      </c>
      <c s="8" t="inlineStr" r="I13704">
        <is>
          <t xml:space="preserve"/>
        </is>
      </c>
      <c s="8" t="inlineStr" r="J13704">
        <is>
          <t xml:space="preserve">Various</t>
        </is>
      </c>
    </row>
    <row r="13705" ht="20.25" customHeight="0">
      <c s="5" t="inlineStr" r="A13705">
        <is>
          <t xml:space="preserve">80500100</t>
        </is>
      </c>
      <c s="5" t="inlineStr" r="B13705">
        <is>
          <t xml:space="preserve">SERVICE INSTALLATION, TYPE A</t>
        </is>
      </c>
      <c s="5" t="inlineStr" r="C13705">
        <is>
          <t xml:space="preserve">EACH   </t>
        </is>
      </c>
      <c s="6" r="D13705">
        <v>5.000</v>
      </c>
      <c s="7" r="E13705">
        <v>5</v>
      </c>
      <c s="8" t="inlineStr" r="F13705">
        <is>
          <t xml:space="preserve">70G85</t>
        </is>
      </c>
      <c s="8" t="inlineStr" r="G13705">
        <is>
          <t xml:space="preserve">071</t>
        </is>
      </c>
      <c s="9" r="H13705">
        <v>14544.0000</v>
      </c>
      <c s="8" t="inlineStr" r="I13705">
        <is>
          <t xml:space="preserve"/>
        </is>
      </c>
      <c s="8" t="inlineStr" r="J13705">
        <is>
          <t xml:space="preserve">Various</t>
        </is>
      </c>
    </row>
    <row r="13706" ht="20.25" customHeight="0">
      <c s="5" t="inlineStr" r="A13706">
        <is>
          <t xml:space="preserve">81028200</t>
        </is>
      </c>
      <c s="5" t="inlineStr" r="B13706">
        <is>
          <t xml:space="preserve">UNDERGROUND CONDUIT, GALVANIZED STEEL, 2" DIA.</t>
        </is>
      </c>
      <c s="5" t="inlineStr" r="C13706">
        <is>
          <t xml:space="preserve">FOOT   </t>
        </is>
      </c>
      <c s="6" r="D13706">
        <v>13.000</v>
      </c>
      <c s="7" r="E13706">
        <v>1</v>
      </c>
      <c s="8" t="inlineStr" r="F13706">
        <is>
          <t xml:space="preserve">61J63</t>
        </is>
      </c>
      <c s="8" t="inlineStr" r="G13706">
        <is>
          <t xml:space="preserve">139</t>
        </is>
      </c>
      <c s="9" r="H13706">
        <v>60.0000</v>
      </c>
      <c s="8" t="inlineStr" r="I13706">
        <is>
          <t xml:space="preserve">Y</t>
        </is>
      </c>
      <c s="8" t="inlineStr" r="J13706">
        <is>
          <t xml:space="preserve"> Cook</t>
        </is>
      </c>
    </row>
    <row r="13707" ht="20.25" customHeight="0">
      <c s="5" t="inlineStr" r="A13707">
        <is>
          <t xml:space="preserve">81028200</t>
        </is>
      </c>
      <c s="5" t="inlineStr" r="B13707">
        <is>
          <t xml:space="preserve">UNDERGROUND CONDUIT, GALVANIZED STEEL, 2" DIA.</t>
        </is>
      </c>
      <c s="5" t="inlineStr" r="C13707">
        <is>
          <t xml:space="preserve">FOOT   </t>
        </is>
      </c>
      <c s="6" r="D13707">
        <v>13.000</v>
      </c>
      <c s="7" r="E13707">
        <v>1</v>
      </c>
      <c s="8" t="inlineStr" r="F13707">
        <is>
          <t xml:space="preserve">61J63</t>
        </is>
      </c>
      <c s="8" t="inlineStr" r="G13707">
        <is>
          <t xml:space="preserve">139</t>
        </is>
      </c>
      <c s="9" r="H13707">
        <v>54.0800</v>
      </c>
      <c s="8" t="inlineStr" r="I13707">
        <is>
          <t xml:space="preserve"/>
        </is>
      </c>
      <c s="8" t="inlineStr" r="J13707">
        <is>
          <t xml:space="preserve"> Cook</t>
        </is>
      </c>
    </row>
    <row r="13708" ht="20.25" customHeight="0">
      <c s="5" t="inlineStr" r="A13708">
        <is>
          <t xml:space="preserve">81028200</t>
        </is>
      </c>
      <c s="5" t="inlineStr" r="B13708">
        <is>
          <t xml:space="preserve">UNDERGROUND CONDUIT, GALVANIZED STEEL, 2" DIA.</t>
        </is>
      </c>
      <c s="5" t="inlineStr" r="C13708">
        <is>
          <t xml:space="preserve">FOOT   </t>
        </is>
      </c>
      <c s="6" r="D13708">
        <v>13.000</v>
      </c>
      <c s="7" r="E13708">
        <v>1</v>
      </c>
      <c s="8" t="inlineStr" r="F13708">
        <is>
          <t xml:space="preserve">61J63</t>
        </is>
      </c>
      <c s="8" t="inlineStr" r="G13708">
        <is>
          <t xml:space="preserve">139</t>
        </is>
      </c>
      <c s="9" r="H13708">
        <v>55.0000</v>
      </c>
      <c s="8" t="inlineStr" r="I13708">
        <is>
          <t xml:space="preserve"/>
        </is>
      </c>
      <c s="8" t="inlineStr" r="J13708">
        <is>
          <t xml:space="preserve"> Cook</t>
        </is>
      </c>
    </row>
    <row r="13709" ht="20.25" customHeight="0">
      <c s="5" t="inlineStr" r="A13709">
        <is>
          <t xml:space="preserve">81028200</t>
        </is>
      </c>
      <c s="5" t="inlineStr" r="B13709">
        <is>
          <t xml:space="preserve">UNDERGROUND CONDUIT, GALVANIZED STEEL, 2" DIA.</t>
        </is>
      </c>
      <c s="5" t="inlineStr" r="C13709">
        <is>
          <t xml:space="preserve">FOOT   </t>
        </is>
      </c>
      <c s="6" r="D13709">
        <v>13.000</v>
      </c>
      <c s="7" r="E13709">
        <v>1</v>
      </c>
      <c s="8" t="inlineStr" r="F13709">
        <is>
          <t xml:space="preserve">61J63</t>
        </is>
      </c>
      <c s="8" t="inlineStr" r="G13709">
        <is>
          <t xml:space="preserve">139</t>
        </is>
      </c>
      <c s="9" r="H13709">
        <v>56.2800</v>
      </c>
      <c s="8" t="inlineStr" r="I13709">
        <is>
          <t xml:space="preserve"/>
        </is>
      </c>
      <c s="8" t="inlineStr" r="J13709">
        <is>
          <t xml:space="preserve"> Cook</t>
        </is>
      </c>
    </row>
    <row r="13710" ht="20.25" customHeight="0">
      <c s="5" t="inlineStr" r="A13710">
        <is>
          <t xml:space="preserve">81028200</t>
        </is>
      </c>
      <c s="5" t="inlineStr" r="B13710">
        <is>
          <t xml:space="preserve">UNDERGROUND CONDUIT, GALVANIZED STEEL, 2" DIA.</t>
        </is>
      </c>
      <c s="5" t="inlineStr" r="C13710">
        <is>
          <t xml:space="preserve">FOOT   </t>
        </is>
      </c>
      <c s="6" r="D13710">
        <v>13.000</v>
      </c>
      <c s="7" r="E13710">
        <v>1</v>
      </c>
      <c s="8" t="inlineStr" r="F13710">
        <is>
          <t xml:space="preserve">61J63</t>
        </is>
      </c>
      <c s="8" t="inlineStr" r="G13710">
        <is>
          <t xml:space="preserve">139</t>
        </is>
      </c>
      <c s="9" r="H13710">
        <v>60.0000</v>
      </c>
      <c s="8" t="inlineStr" r="I13710">
        <is>
          <t xml:space="preserve"/>
        </is>
      </c>
      <c s="8" t="inlineStr" r="J13710">
        <is>
          <t xml:space="preserve"> Cook</t>
        </is>
      </c>
    </row>
    <row r="13711" ht="20.25" customHeight="0">
      <c s="5" t="inlineStr" r="A13711">
        <is>
          <t xml:space="preserve">81028200</t>
        </is>
      </c>
      <c s="5" t="inlineStr" r="B13711">
        <is>
          <t xml:space="preserve">UNDERGROUND CONDUIT, GALVANIZED STEEL, 2" DIA.</t>
        </is>
      </c>
      <c s="5" t="inlineStr" r="C13711">
        <is>
          <t xml:space="preserve">FOOT   </t>
        </is>
      </c>
      <c s="6" r="D13711">
        <v>13.000</v>
      </c>
      <c s="7" r="E13711">
        <v>1</v>
      </c>
      <c s="8" t="inlineStr" r="F13711">
        <is>
          <t xml:space="preserve">61J63</t>
        </is>
      </c>
      <c s="8" t="inlineStr" r="G13711">
        <is>
          <t xml:space="preserve">139</t>
        </is>
      </c>
      <c s="9" r="H13711">
        <v>179.8000</v>
      </c>
      <c s="8" t="inlineStr" r="I13711">
        <is>
          <t xml:space="preserve"/>
        </is>
      </c>
      <c s="8" t="inlineStr" r="J13711">
        <is>
          <t xml:space="preserve"> Cook</t>
        </is>
      </c>
    </row>
    <row r="13712" ht="20.25" customHeight="0">
      <c s="5" t="inlineStr" r="A13712">
        <is>
          <t xml:space="preserve">81028200</t>
        </is>
      </c>
      <c s="5" t="inlineStr" r="B13712">
        <is>
          <t xml:space="preserve">UNDERGROUND CONDUIT, GALVANIZED STEEL, 2" DIA.</t>
        </is>
      </c>
      <c s="5" t="inlineStr" r="C13712">
        <is>
          <t xml:space="preserve">FOOT   </t>
        </is>
      </c>
      <c s="6" r="D13712">
        <v>13.000</v>
      </c>
      <c s="7" r="E13712">
        <v>1</v>
      </c>
      <c s="8" t="inlineStr" r="F13712">
        <is>
          <t xml:space="preserve">61J63</t>
        </is>
      </c>
      <c s="8" t="inlineStr" r="G13712">
        <is>
          <t xml:space="preserve">139</t>
        </is>
      </c>
      <c s="9" r="H13712">
        <v>179.8000</v>
      </c>
      <c s="8" t="inlineStr" r="I13712">
        <is>
          <t xml:space="preserve"/>
        </is>
      </c>
      <c s="8" t="inlineStr" r="J13712">
        <is>
          <t xml:space="preserve"> Cook</t>
        </is>
      </c>
    </row>
    <row r="13713" ht="20.25" customHeight="0">
      <c s="5" t="inlineStr" r="A13713">
        <is>
          <t xml:space="preserve">81028200</t>
        </is>
      </c>
      <c s="5" t="inlineStr" r="B13713">
        <is>
          <t xml:space="preserve">UNDERGROUND CONDUIT, GALVANIZED STEEL, 2" DIA.</t>
        </is>
      </c>
      <c s="5" t="inlineStr" r="C13713">
        <is>
          <t xml:space="preserve">FOOT   </t>
        </is>
      </c>
      <c s="6" r="D13713">
        <v>2332.000</v>
      </c>
      <c s="7" r="E13713">
        <v>1</v>
      </c>
      <c s="8" t="inlineStr" r="F13713">
        <is>
          <t xml:space="preserve">61J91</t>
        </is>
      </c>
      <c s="8" t="inlineStr" r="G13713">
        <is>
          <t xml:space="preserve">128</t>
        </is>
      </c>
      <c s="9" r="H13713">
        <v>30.4000</v>
      </c>
      <c s="8" t="inlineStr" r="I13713">
        <is>
          <t xml:space="preserve">Y</t>
        </is>
      </c>
      <c s="8" t="inlineStr" r="J13713">
        <is>
          <t xml:space="preserve"> Kane</t>
        </is>
      </c>
    </row>
    <row r="13714" ht="20.25" customHeight="0">
      <c s="5" t="inlineStr" r="A13714">
        <is>
          <t xml:space="preserve">81028200</t>
        </is>
      </c>
      <c s="5" t="inlineStr" r="B13714">
        <is>
          <t xml:space="preserve">UNDERGROUND CONDUIT, GALVANIZED STEEL, 2" DIA.</t>
        </is>
      </c>
      <c s="5" t="inlineStr" r="C13714">
        <is>
          <t xml:space="preserve">FOOT   </t>
        </is>
      </c>
      <c s="6" r="D13714">
        <v>1215.000</v>
      </c>
      <c s="7" r="E13714">
        <v>1</v>
      </c>
      <c s="8" t="inlineStr" r="F13714">
        <is>
          <t xml:space="preserve">61K07</t>
        </is>
      </c>
      <c s="8" t="inlineStr" r="G13714">
        <is>
          <t xml:space="preserve">140</t>
        </is>
      </c>
      <c s="9" r="H13714">
        <v>28.5000</v>
      </c>
      <c s="8" t="inlineStr" r="I13714">
        <is>
          <t xml:space="preserve">Y</t>
        </is>
      </c>
      <c s="8" t="inlineStr" r="J13714">
        <is>
          <t xml:space="preserve"> Cook</t>
        </is>
      </c>
    </row>
    <row r="13715" ht="20.25" customHeight="0">
      <c s="5" t="inlineStr" r="A13715">
        <is>
          <t xml:space="preserve">81028200</t>
        </is>
      </c>
      <c s="5" t="inlineStr" r="B13715">
        <is>
          <t xml:space="preserve">UNDERGROUND CONDUIT, GALVANIZED STEEL, 2" DIA.</t>
        </is>
      </c>
      <c s="5" t="inlineStr" r="C13715">
        <is>
          <t xml:space="preserve">FOOT   </t>
        </is>
      </c>
      <c s="6" r="D13715">
        <v>1215.000</v>
      </c>
      <c s="7" r="E13715">
        <v>1</v>
      </c>
      <c s="8" t="inlineStr" r="F13715">
        <is>
          <t xml:space="preserve">61K07</t>
        </is>
      </c>
      <c s="8" t="inlineStr" r="G13715">
        <is>
          <t xml:space="preserve">140</t>
        </is>
      </c>
      <c s="9" r="H13715">
        <v>25.1000</v>
      </c>
      <c s="8" t="inlineStr" r="I13715">
        <is>
          <t xml:space="preserve"/>
        </is>
      </c>
      <c s="8" t="inlineStr" r="J13715">
        <is>
          <t xml:space="preserve"> Cook</t>
        </is>
      </c>
    </row>
    <row r="13716" ht="20.25" customHeight="0">
      <c s="5" t="inlineStr" r="A13716">
        <is>
          <t xml:space="preserve">81028200</t>
        </is>
      </c>
      <c s="5" t="inlineStr" r="B13716">
        <is>
          <t xml:space="preserve">UNDERGROUND CONDUIT, GALVANIZED STEEL, 2" DIA.</t>
        </is>
      </c>
      <c s="5" t="inlineStr" r="C13716">
        <is>
          <t xml:space="preserve">FOOT   </t>
        </is>
      </c>
      <c s="6" r="D13716">
        <v>1215.000</v>
      </c>
      <c s="7" r="E13716">
        <v>1</v>
      </c>
      <c s="8" t="inlineStr" r="F13716">
        <is>
          <t xml:space="preserve">61K07</t>
        </is>
      </c>
      <c s="8" t="inlineStr" r="G13716">
        <is>
          <t xml:space="preserve">140</t>
        </is>
      </c>
      <c s="9" r="H13716">
        <v>25.1000</v>
      </c>
      <c s="8" t="inlineStr" r="I13716">
        <is>
          <t xml:space="preserve"/>
        </is>
      </c>
      <c s="8" t="inlineStr" r="J13716">
        <is>
          <t xml:space="preserve"> Cook</t>
        </is>
      </c>
    </row>
    <row r="13717" ht="20.25" customHeight="0">
      <c s="5" t="inlineStr" r="A13717">
        <is>
          <t xml:space="preserve">81028200</t>
        </is>
      </c>
      <c s="5" t="inlineStr" r="B13717">
        <is>
          <t xml:space="preserve">UNDERGROUND CONDUIT, GALVANIZED STEEL, 2" DIA.</t>
        </is>
      </c>
      <c s="5" t="inlineStr" r="C13717">
        <is>
          <t xml:space="preserve">FOOT   </t>
        </is>
      </c>
      <c s="6" r="D13717">
        <v>1215.000</v>
      </c>
      <c s="7" r="E13717">
        <v>1</v>
      </c>
      <c s="8" t="inlineStr" r="F13717">
        <is>
          <t xml:space="preserve">61K07</t>
        </is>
      </c>
      <c s="8" t="inlineStr" r="G13717">
        <is>
          <t xml:space="preserve">140</t>
        </is>
      </c>
      <c s="9" r="H13717">
        <v>25.1000</v>
      </c>
      <c s="8" t="inlineStr" r="I13717">
        <is>
          <t xml:space="preserve"/>
        </is>
      </c>
      <c s="8" t="inlineStr" r="J13717">
        <is>
          <t xml:space="preserve"> Cook</t>
        </is>
      </c>
    </row>
    <row r="13718" ht="20.25" customHeight="0">
      <c s="5" t="inlineStr" r="A13718">
        <is>
          <t xml:space="preserve">81028200</t>
        </is>
      </c>
      <c s="5" t="inlineStr" r="B13718">
        <is>
          <t xml:space="preserve">UNDERGROUND CONDUIT, GALVANIZED STEEL, 2" DIA.</t>
        </is>
      </c>
      <c s="5" t="inlineStr" r="C13718">
        <is>
          <t xml:space="preserve">FOOT   </t>
        </is>
      </c>
      <c s="6" r="D13718">
        <v>65.000</v>
      </c>
      <c s="7" r="E13718">
        <v>1</v>
      </c>
      <c s="8" t="inlineStr" r="F13718">
        <is>
          <t xml:space="preserve">61K53</t>
        </is>
      </c>
      <c s="8" t="inlineStr" r="G13718">
        <is>
          <t xml:space="preserve">130</t>
        </is>
      </c>
      <c s="9" r="H13718">
        <v>40.0000</v>
      </c>
      <c s="8" t="inlineStr" r="I13718">
        <is>
          <t xml:space="preserve">Y</t>
        </is>
      </c>
      <c s="8" t="inlineStr" r="J13718">
        <is>
          <t xml:space="preserve"> Cook</t>
        </is>
      </c>
    </row>
    <row r="13719" ht="20.25" customHeight="0">
      <c s="5" t="inlineStr" r="A13719">
        <is>
          <t xml:space="preserve">81028200</t>
        </is>
      </c>
      <c s="5" t="inlineStr" r="B13719">
        <is>
          <t xml:space="preserve">UNDERGROUND CONDUIT, GALVANIZED STEEL, 2" DIA.</t>
        </is>
      </c>
      <c s="5" t="inlineStr" r="C13719">
        <is>
          <t xml:space="preserve">FOOT   </t>
        </is>
      </c>
      <c s="6" r="D13719">
        <v>838.000</v>
      </c>
      <c s="7" r="E13719">
        <v>1</v>
      </c>
      <c s="8" t="inlineStr" r="F13719">
        <is>
          <t xml:space="preserve">61K68</t>
        </is>
      </c>
      <c s="8" t="inlineStr" r="G13719">
        <is>
          <t xml:space="preserve">131</t>
        </is>
      </c>
      <c s="9" r="H13719">
        <v>26.0800</v>
      </c>
      <c s="8" t="inlineStr" r="I13719">
        <is>
          <t xml:space="preserve">Y</t>
        </is>
      </c>
      <c s="8" t="inlineStr" r="J13719">
        <is>
          <t xml:space="preserve"> Kane</t>
        </is>
      </c>
    </row>
    <row r="13720" ht="20.25" customHeight="0">
      <c s="5" t="inlineStr" r="A13720">
        <is>
          <t xml:space="preserve">81028200</t>
        </is>
      </c>
      <c s="5" t="inlineStr" r="B13720">
        <is>
          <t xml:space="preserve">UNDERGROUND CONDUIT, GALVANIZED STEEL, 2" DIA.</t>
        </is>
      </c>
      <c s="5" t="inlineStr" r="C13720">
        <is>
          <t xml:space="preserve">FOOT   </t>
        </is>
      </c>
      <c s="6" r="D13720">
        <v>838.000</v>
      </c>
      <c s="7" r="E13720">
        <v>1</v>
      </c>
      <c s="8" t="inlineStr" r="F13720">
        <is>
          <t xml:space="preserve">61K68</t>
        </is>
      </c>
      <c s="8" t="inlineStr" r="G13720">
        <is>
          <t xml:space="preserve">131</t>
        </is>
      </c>
      <c s="9" r="H13720">
        <v>16.0000</v>
      </c>
      <c s="8" t="inlineStr" r="I13720">
        <is>
          <t xml:space="preserve"/>
        </is>
      </c>
      <c s="8" t="inlineStr" r="J13720">
        <is>
          <t xml:space="preserve"> Kane</t>
        </is>
      </c>
    </row>
    <row r="13721" ht="20.25" customHeight="0">
      <c s="5" t="inlineStr" r="A13721">
        <is>
          <t xml:space="preserve">81028200</t>
        </is>
      </c>
      <c s="5" t="inlineStr" r="B13721">
        <is>
          <t xml:space="preserve">UNDERGROUND CONDUIT, GALVANIZED STEEL, 2" DIA.</t>
        </is>
      </c>
      <c s="5" t="inlineStr" r="C13721">
        <is>
          <t xml:space="preserve">FOOT   </t>
        </is>
      </c>
      <c s="6" r="D13721">
        <v>838.000</v>
      </c>
      <c s="7" r="E13721">
        <v>1</v>
      </c>
      <c s="8" t="inlineStr" r="F13721">
        <is>
          <t xml:space="preserve">61K68</t>
        </is>
      </c>
      <c s="8" t="inlineStr" r="G13721">
        <is>
          <t xml:space="preserve">131</t>
        </is>
      </c>
      <c s="9" r="H13721">
        <v>24.0000</v>
      </c>
      <c s="8" t="inlineStr" r="I13721">
        <is>
          <t xml:space="preserve"/>
        </is>
      </c>
      <c s="8" t="inlineStr" r="J13721">
        <is>
          <t xml:space="preserve"> Kane</t>
        </is>
      </c>
    </row>
    <row r="13722" ht="20.25" customHeight="0">
      <c s="5" t="inlineStr" r="A13722">
        <is>
          <t xml:space="preserve">81028200</t>
        </is>
      </c>
      <c s="5" t="inlineStr" r="B13722">
        <is>
          <t xml:space="preserve">UNDERGROUND CONDUIT, GALVANIZED STEEL, 2" DIA.</t>
        </is>
      </c>
      <c s="5" t="inlineStr" r="C13722">
        <is>
          <t xml:space="preserve">FOOT   </t>
        </is>
      </c>
      <c s="6" r="D13722">
        <v>838.000</v>
      </c>
      <c s="7" r="E13722">
        <v>1</v>
      </c>
      <c s="8" t="inlineStr" r="F13722">
        <is>
          <t xml:space="preserve">61K68</t>
        </is>
      </c>
      <c s="8" t="inlineStr" r="G13722">
        <is>
          <t xml:space="preserve">131</t>
        </is>
      </c>
      <c s="9" r="H13722">
        <v>25.1000</v>
      </c>
      <c s="8" t="inlineStr" r="I13722">
        <is>
          <t xml:space="preserve"/>
        </is>
      </c>
      <c s="8" t="inlineStr" r="J13722">
        <is>
          <t xml:space="preserve"> Kane</t>
        </is>
      </c>
    </row>
    <row r="13723" ht="20.25" customHeight="0">
      <c s="5" t="inlineStr" r="A13723">
        <is>
          <t xml:space="preserve">81028200</t>
        </is>
      </c>
      <c s="5" t="inlineStr" r="B13723">
        <is>
          <t xml:space="preserve">UNDERGROUND CONDUIT, GALVANIZED STEEL, 2" DIA.</t>
        </is>
      </c>
      <c s="5" t="inlineStr" r="C13723">
        <is>
          <t xml:space="preserve">FOOT   </t>
        </is>
      </c>
      <c s="6" r="D13723">
        <v>1189.000</v>
      </c>
      <c s="7" r="E13723">
        <v>1</v>
      </c>
      <c s="8" t="inlineStr" r="F13723">
        <is>
          <t xml:space="preserve">61K81</t>
        </is>
      </c>
      <c s="8" t="inlineStr" r="G13723">
        <is>
          <t xml:space="preserve">087</t>
        </is>
      </c>
      <c s="9" r="H13723">
        <v>28.0000</v>
      </c>
      <c s="8" t="inlineStr" r="I13723">
        <is>
          <t xml:space="preserve">Y</t>
        </is>
      </c>
      <c s="8" t="inlineStr" r="J13723">
        <is>
          <t xml:space="preserve"> Will</t>
        </is>
      </c>
    </row>
    <row r="13724" ht="20.25" customHeight="0">
      <c s="5" t="inlineStr" r="A13724">
        <is>
          <t xml:space="preserve">81028200</t>
        </is>
      </c>
      <c s="5" t="inlineStr" r="B13724">
        <is>
          <t xml:space="preserve">UNDERGROUND CONDUIT, GALVANIZED STEEL, 2" DIA.</t>
        </is>
      </c>
      <c s="5" t="inlineStr" r="C13724">
        <is>
          <t xml:space="preserve">FOOT   </t>
        </is>
      </c>
      <c s="6" r="D13724">
        <v>1189.000</v>
      </c>
      <c s="7" r="E13724">
        <v>1</v>
      </c>
      <c s="8" t="inlineStr" r="F13724">
        <is>
          <t xml:space="preserve">61K81</t>
        </is>
      </c>
      <c s="8" t="inlineStr" r="G13724">
        <is>
          <t xml:space="preserve">087</t>
        </is>
      </c>
      <c s="9" r="H13724">
        <v>14.8500</v>
      </c>
      <c s="8" t="inlineStr" r="I13724">
        <is>
          <t xml:space="preserve"/>
        </is>
      </c>
      <c s="8" t="inlineStr" r="J13724">
        <is>
          <t xml:space="preserve"> Will</t>
        </is>
      </c>
    </row>
    <row r="13725" ht="20.25" customHeight="0">
      <c s="5" t="inlineStr" r="A13725">
        <is>
          <t xml:space="preserve">81028200</t>
        </is>
      </c>
      <c s="5" t="inlineStr" r="B13725">
        <is>
          <t xml:space="preserve">UNDERGROUND CONDUIT, GALVANIZED STEEL, 2" DIA.</t>
        </is>
      </c>
      <c s="5" t="inlineStr" r="C13725">
        <is>
          <t xml:space="preserve">FOOT   </t>
        </is>
      </c>
      <c s="6" r="D13725">
        <v>1189.000</v>
      </c>
      <c s="7" r="E13725">
        <v>1</v>
      </c>
      <c s="8" t="inlineStr" r="F13725">
        <is>
          <t xml:space="preserve">61K81</t>
        </is>
      </c>
      <c s="8" t="inlineStr" r="G13725">
        <is>
          <t xml:space="preserve">087</t>
        </is>
      </c>
      <c s="9" r="H13725">
        <v>16.5000</v>
      </c>
      <c s="8" t="inlineStr" r="I13725">
        <is>
          <t xml:space="preserve"/>
        </is>
      </c>
      <c s="8" t="inlineStr" r="J13725">
        <is>
          <t xml:space="preserve"> Will</t>
        </is>
      </c>
    </row>
    <row r="13726" ht="20.25" customHeight="0">
      <c s="5" t="inlineStr" r="A13726">
        <is>
          <t xml:space="preserve">81028200</t>
        </is>
      </c>
      <c s="5" t="inlineStr" r="B13726">
        <is>
          <t xml:space="preserve">UNDERGROUND CONDUIT, GALVANIZED STEEL, 2" DIA.</t>
        </is>
      </c>
      <c s="5" t="inlineStr" r="C13726">
        <is>
          <t xml:space="preserve">FOOT   </t>
        </is>
      </c>
      <c s="6" r="D13726">
        <v>1189.000</v>
      </c>
      <c s="7" r="E13726">
        <v>1</v>
      </c>
      <c s="8" t="inlineStr" r="F13726">
        <is>
          <t xml:space="preserve">61K81</t>
        </is>
      </c>
      <c s="8" t="inlineStr" r="G13726">
        <is>
          <t xml:space="preserve">087</t>
        </is>
      </c>
      <c s="9" r="H13726">
        <v>30.8000</v>
      </c>
      <c s="8" t="inlineStr" r="I13726">
        <is>
          <t xml:space="preserve"/>
        </is>
      </c>
      <c s="8" t="inlineStr" r="J13726">
        <is>
          <t xml:space="preserve"> Will</t>
        </is>
      </c>
    </row>
    <row r="13727" ht="20.25" customHeight="0">
      <c s="5" t="inlineStr" r="A13727">
        <is>
          <t xml:space="preserve">81028200</t>
        </is>
      </c>
      <c s="5" t="inlineStr" r="B13727">
        <is>
          <t xml:space="preserve">UNDERGROUND CONDUIT, GALVANIZED STEEL, 2" DIA.</t>
        </is>
      </c>
      <c s="5" t="inlineStr" r="C13727">
        <is>
          <t xml:space="preserve">FOOT   </t>
        </is>
      </c>
      <c s="6" r="D13727">
        <v>250.000</v>
      </c>
      <c s="7" r="E13727">
        <v>1</v>
      </c>
      <c s="8" t="inlineStr" r="F13727">
        <is>
          <t xml:space="preserve">61K86</t>
        </is>
      </c>
      <c s="8" t="inlineStr" r="G13727">
        <is>
          <t xml:space="preserve">088</t>
        </is>
      </c>
      <c s="9" r="H13727">
        <v>27.0000</v>
      </c>
      <c s="8" t="inlineStr" r="I13727">
        <is>
          <t xml:space="preserve">Y</t>
        </is>
      </c>
      <c s="8" t="inlineStr" r="J13727">
        <is>
          <t xml:space="preserve"> Cook</t>
        </is>
      </c>
    </row>
    <row r="13728" ht="20.25" customHeight="0">
      <c s="5" t="inlineStr" r="A13728">
        <is>
          <t xml:space="preserve">81028200</t>
        </is>
      </c>
      <c s="5" t="inlineStr" r="B13728">
        <is>
          <t xml:space="preserve">UNDERGROUND CONDUIT, GALVANIZED STEEL, 2" DIA.</t>
        </is>
      </c>
      <c s="5" t="inlineStr" r="C13728">
        <is>
          <t xml:space="preserve">FOOT   </t>
        </is>
      </c>
      <c s="6" r="D13728">
        <v>250.000</v>
      </c>
      <c s="7" r="E13728">
        <v>1</v>
      </c>
      <c s="8" t="inlineStr" r="F13728">
        <is>
          <t xml:space="preserve">61K86</t>
        </is>
      </c>
      <c s="8" t="inlineStr" r="G13728">
        <is>
          <t xml:space="preserve">088</t>
        </is>
      </c>
      <c s="9" r="H13728">
        <v>24.0000</v>
      </c>
      <c s="8" t="inlineStr" r="I13728">
        <is>
          <t xml:space="preserve"/>
        </is>
      </c>
      <c s="8" t="inlineStr" r="J13728">
        <is>
          <t xml:space="preserve"> Cook</t>
        </is>
      </c>
    </row>
    <row r="13729" ht="20.25" customHeight="0">
      <c s="5" t="inlineStr" r="A13729">
        <is>
          <t xml:space="preserve">81028200</t>
        </is>
      </c>
      <c s="5" t="inlineStr" r="B13729">
        <is>
          <t xml:space="preserve">UNDERGROUND CONDUIT, GALVANIZED STEEL, 2" DIA.</t>
        </is>
      </c>
      <c s="5" t="inlineStr" r="C13729">
        <is>
          <t xml:space="preserve">FOOT   </t>
        </is>
      </c>
      <c s="6" r="D13729">
        <v>250.000</v>
      </c>
      <c s="7" r="E13729">
        <v>1</v>
      </c>
      <c s="8" t="inlineStr" r="F13729">
        <is>
          <t xml:space="preserve">61K86</t>
        </is>
      </c>
      <c s="8" t="inlineStr" r="G13729">
        <is>
          <t xml:space="preserve">088</t>
        </is>
      </c>
      <c s="9" r="H13729">
        <v>65.0000</v>
      </c>
      <c s="8" t="inlineStr" r="I13729">
        <is>
          <t xml:space="preserve"/>
        </is>
      </c>
      <c s="8" t="inlineStr" r="J13729">
        <is>
          <t xml:space="preserve"> Cook</t>
        </is>
      </c>
    </row>
    <row r="13730" ht="20.25" customHeight="0">
      <c s="5" t="inlineStr" r="A13730">
        <is>
          <t xml:space="preserve">81028200</t>
        </is>
      </c>
      <c s="5" t="inlineStr" r="B13730">
        <is>
          <t xml:space="preserve">UNDERGROUND CONDUIT, GALVANIZED STEEL, 2" DIA.</t>
        </is>
      </c>
      <c s="5" t="inlineStr" r="C13730">
        <is>
          <t xml:space="preserve">FOOT   </t>
        </is>
      </c>
      <c s="6" r="D13730">
        <v>250.000</v>
      </c>
      <c s="7" r="E13730">
        <v>1</v>
      </c>
      <c s="8" t="inlineStr" r="F13730">
        <is>
          <t xml:space="preserve">61K86</t>
        </is>
      </c>
      <c s="8" t="inlineStr" r="G13730">
        <is>
          <t xml:space="preserve">088</t>
        </is>
      </c>
      <c s="9" r="H13730">
        <v>65.0000</v>
      </c>
      <c s="8" t="inlineStr" r="I13730">
        <is>
          <t xml:space="preserve"/>
        </is>
      </c>
      <c s="8" t="inlineStr" r="J13730">
        <is>
          <t xml:space="preserve"> Cook</t>
        </is>
      </c>
    </row>
    <row r="13731" ht="20.25" customHeight="0">
      <c s="5" t="inlineStr" r="A13731">
        <is>
          <t xml:space="preserve">81028200</t>
        </is>
      </c>
      <c s="5" t="inlineStr" r="B13731">
        <is>
          <t xml:space="preserve">UNDERGROUND CONDUIT, GALVANIZED STEEL, 2" DIA.</t>
        </is>
      </c>
      <c s="5" t="inlineStr" r="C13731">
        <is>
          <t xml:space="preserve">FOOT   </t>
        </is>
      </c>
      <c s="6" r="D13731">
        <v>625.000</v>
      </c>
      <c s="7" r="E13731">
        <v>1</v>
      </c>
      <c s="8" t="inlineStr" r="F13731">
        <is>
          <t xml:space="preserve">61K87</t>
        </is>
      </c>
      <c s="8" t="inlineStr" r="G13731">
        <is>
          <t xml:space="preserve">142</t>
        </is>
      </c>
      <c s="9" r="H13731">
        <v>31.8100</v>
      </c>
      <c s="8" t="inlineStr" r="I13731">
        <is>
          <t xml:space="preserve">Y</t>
        </is>
      </c>
      <c s="8" t="inlineStr" r="J13731">
        <is>
          <t xml:space="preserve"> Cook</t>
        </is>
      </c>
    </row>
    <row r="13732" ht="20.25" customHeight="0">
      <c s="5" t="inlineStr" r="A13732">
        <is>
          <t xml:space="preserve">81028200</t>
        </is>
      </c>
      <c s="5" t="inlineStr" r="B13732">
        <is>
          <t xml:space="preserve">UNDERGROUND CONDUIT, GALVANIZED STEEL, 2" DIA.</t>
        </is>
      </c>
      <c s="5" t="inlineStr" r="C13732">
        <is>
          <t xml:space="preserve">FOOT   </t>
        </is>
      </c>
      <c s="6" r="D13732">
        <v>625.000</v>
      </c>
      <c s="7" r="E13732">
        <v>1</v>
      </c>
      <c s="8" t="inlineStr" r="F13732">
        <is>
          <t xml:space="preserve">61K87</t>
        </is>
      </c>
      <c s="8" t="inlineStr" r="G13732">
        <is>
          <t xml:space="preserve">142</t>
        </is>
      </c>
      <c s="9" r="H13732">
        <v>31.8100</v>
      </c>
      <c s="8" t="inlineStr" r="I13732">
        <is>
          <t xml:space="preserve"/>
        </is>
      </c>
      <c s="8" t="inlineStr" r="J13732">
        <is>
          <t xml:space="preserve"> Cook</t>
        </is>
      </c>
    </row>
    <row r="13733" ht="20.25" customHeight="0">
      <c s="5" t="inlineStr" r="A13733">
        <is>
          <t xml:space="preserve">81028200</t>
        </is>
      </c>
      <c s="5" t="inlineStr" r="B13733">
        <is>
          <t xml:space="preserve">UNDERGROUND CONDUIT, GALVANIZED STEEL, 2" DIA.</t>
        </is>
      </c>
      <c s="5" t="inlineStr" r="C13733">
        <is>
          <t xml:space="preserve">FOOT   </t>
        </is>
      </c>
      <c s="6" r="D13733">
        <v>625.000</v>
      </c>
      <c s="7" r="E13733">
        <v>1</v>
      </c>
      <c s="8" t="inlineStr" r="F13733">
        <is>
          <t xml:space="preserve">61K87</t>
        </is>
      </c>
      <c s="8" t="inlineStr" r="G13733">
        <is>
          <t xml:space="preserve">142</t>
        </is>
      </c>
      <c s="9" r="H13733">
        <v>31.8100</v>
      </c>
      <c s="8" t="inlineStr" r="I13733">
        <is>
          <t xml:space="preserve"/>
        </is>
      </c>
      <c s="8" t="inlineStr" r="J13733">
        <is>
          <t xml:space="preserve"> Cook</t>
        </is>
      </c>
    </row>
    <row r="13734" ht="20.25" customHeight="0">
      <c s="5" t="inlineStr" r="A13734">
        <is>
          <t xml:space="preserve">81028200</t>
        </is>
      </c>
      <c s="5" t="inlineStr" r="B13734">
        <is>
          <t xml:space="preserve">UNDERGROUND CONDUIT, GALVANIZED STEEL, 2" DIA.</t>
        </is>
      </c>
      <c s="5" t="inlineStr" r="C13734">
        <is>
          <t xml:space="preserve">FOOT   </t>
        </is>
      </c>
      <c s="6" r="D13734">
        <v>625.000</v>
      </c>
      <c s="7" r="E13734">
        <v>1</v>
      </c>
      <c s="8" t="inlineStr" r="F13734">
        <is>
          <t xml:space="preserve">61K87</t>
        </is>
      </c>
      <c s="8" t="inlineStr" r="G13734">
        <is>
          <t xml:space="preserve">142</t>
        </is>
      </c>
      <c s="9" r="H13734">
        <v>35.0200</v>
      </c>
      <c s="8" t="inlineStr" r="I13734">
        <is>
          <t xml:space="preserve"/>
        </is>
      </c>
      <c s="8" t="inlineStr" r="J13734">
        <is>
          <t xml:space="preserve"> Cook</t>
        </is>
      </c>
    </row>
    <row r="13735" ht="20.25" customHeight="0">
      <c s="5" t="inlineStr" r="A13735">
        <is>
          <t xml:space="preserve">81028200</t>
        </is>
      </c>
      <c s="5" t="inlineStr" r="B13735">
        <is>
          <t xml:space="preserve">UNDERGROUND CONDUIT, GALVANIZED STEEL, 2" DIA.</t>
        </is>
      </c>
      <c s="5" t="inlineStr" r="C13735">
        <is>
          <t xml:space="preserve">FOOT   </t>
        </is>
      </c>
      <c s="6" r="D13735">
        <v>625.000</v>
      </c>
      <c s="7" r="E13735">
        <v>1</v>
      </c>
      <c s="8" t="inlineStr" r="F13735">
        <is>
          <t xml:space="preserve">61K87</t>
        </is>
      </c>
      <c s="8" t="inlineStr" r="G13735">
        <is>
          <t xml:space="preserve">142</t>
        </is>
      </c>
      <c s="9" r="H13735">
        <v>61.4200</v>
      </c>
      <c s="8" t="inlineStr" r="I13735">
        <is>
          <t xml:space="preserve"/>
        </is>
      </c>
      <c s="8" t="inlineStr" r="J13735">
        <is>
          <t xml:space="preserve"> Cook</t>
        </is>
      </c>
    </row>
    <row r="13736" ht="20.25" customHeight="0">
      <c s="5" t="inlineStr" r="A13736">
        <is>
          <t xml:space="preserve">81028200</t>
        </is>
      </c>
      <c s="5" t="inlineStr" r="B13736">
        <is>
          <t xml:space="preserve">UNDERGROUND CONDUIT, GALVANIZED STEEL, 2" DIA.</t>
        </is>
      </c>
      <c s="5" t="inlineStr" r="C13736">
        <is>
          <t xml:space="preserve">FOOT   </t>
        </is>
      </c>
      <c s="6" r="D13736">
        <v>625.000</v>
      </c>
      <c s="7" r="E13736">
        <v>1</v>
      </c>
      <c s="8" t="inlineStr" r="F13736">
        <is>
          <t xml:space="preserve">61K87</t>
        </is>
      </c>
      <c s="8" t="inlineStr" r="G13736">
        <is>
          <t xml:space="preserve">142</t>
        </is>
      </c>
      <c s="9" r="H13736">
        <v>62.0000</v>
      </c>
      <c s="8" t="inlineStr" r="I13736">
        <is>
          <t xml:space="preserve"/>
        </is>
      </c>
      <c s="8" t="inlineStr" r="J13736">
        <is>
          <t xml:space="preserve"> Cook</t>
        </is>
      </c>
    </row>
    <row r="13737" ht="20.25" customHeight="0">
      <c s="5" t="inlineStr" r="A13737">
        <is>
          <t xml:space="preserve">81028200</t>
        </is>
      </c>
      <c s="5" t="inlineStr" r="B13737">
        <is>
          <t xml:space="preserve">UNDERGROUND CONDUIT, GALVANIZED STEEL, 2" DIA.</t>
        </is>
      </c>
      <c s="5" t="inlineStr" r="C13737">
        <is>
          <t xml:space="preserve">FOOT   </t>
        </is>
      </c>
      <c s="6" r="D13737">
        <v>625.000</v>
      </c>
      <c s="7" r="E13737">
        <v>1</v>
      </c>
      <c s="8" t="inlineStr" r="F13737">
        <is>
          <t xml:space="preserve">61K87</t>
        </is>
      </c>
      <c s="8" t="inlineStr" r="G13737">
        <is>
          <t xml:space="preserve">142</t>
        </is>
      </c>
      <c s="9" r="H13737">
        <v>65.0000</v>
      </c>
      <c s="8" t="inlineStr" r="I13737">
        <is>
          <t xml:space="preserve"/>
        </is>
      </c>
      <c s="8" t="inlineStr" r="J13737">
        <is>
          <t xml:space="preserve"> Cook</t>
        </is>
      </c>
    </row>
    <row r="13738" ht="20.25" customHeight="0">
      <c s="5" t="inlineStr" r="A13738">
        <is>
          <t xml:space="preserve">81028200</t>
        </is>
      </c>
      <c s="5" t="inlineStr" r="B13738">
        <is>
          <t xml:space="preserve">UNDERGROUND CONDUIT, GALVANIZED STEEL, 2" DIA.</t>
        </is>
      </c>
      <c s="5" t="inlineStr" r="C13738">
        <is>
          <t xml:space="preserve">FOOT   </t>
        </is>
      </c>
      <c s="6" r="D13738">
        <v>625.000</v>
      </c>
      <c s="7" r="E13738">
        <v>1</v>
      </c>
      <c s="8" t="inlineStr" r="F13738">
        <is>
          <t xml:space="preserve">61K87</t>
        </is>
      </c>
      <c s="8" t="inlineStr" r="G13738">
        <is>
          <t xml:space="preserve">142</t>
        </is>
      </c>
      <c s="9" r="H13738">
        <v>72.0000</v>
      </c>
      <c s="8" t="inlineStr" r="I13738">
        <is>
          <t xml:space="preserve"/>
        </is>
      </c>
      <c s="8" t="inlineStr" r="J13738">
        <is>
          <t xml:space="preserve"> Cook</t>
        </is>
      </c>
    </row>
    <row r="13739" ht="20.25" customHeight="0">
      <c s="5" t="inlineStr" r="A13739">
        <is>
          <t xml:space="preserve">81028200</t>
        </is>
      </c>
      <c s="5" t="inlineStr" r="B13739">
        <is>
          <t xml:space="preserve">UNDERGROUND CONDUIT, GALVANIZED STEEL, 2" DIA.</t>
        </is>
      </c>
      <c s="5" t="inlineStr" r="C13739">
        <is>
          <t xml:space="preserve">FOOT   </t>
        </is>
      </c>
      <c s="6" r="D13739">
        <v>857.000</v>
      </c>
      <c s="7" r="E13739">
        <v>1</v>
      </c>
      <c s="8" t="inlineStr" r="F13739">
        <is>
          <t xml:space="preserve">61K94</t>
        </is>
      </c>
      <c s="8" t="inlineStr" r="G13739">
        <is>
          <t xml:space="preserve">091</t>
        </is>
      </c>
      <c s="9" r="H13739">
        <v>25.1000</v>
      </c>
      <c s="8" t="inlineStr" r="I13739">
        <is>
          <t xml:space="preserve">Y</t>
        </is>
      </c>
      <c s="8" t="inlineStr" r="J13739">
        <is>
          <t xml:space="preserve"> Cook</t>
        </is>
      </c>
    </row>
    <row r="13740" ht="20.25" customHeight="0">
      <c s="5" t="inlineStr" r="A13740">
        <is>
          <t xml:space="preserve">81028200</t>
        </is>
      </c>
      <c s="5" t="inlineStr" r="B13740">
        <is>
          <t xml:space="preserve">UNDERGROUND CONDUIT, GALVANIZED STEEL, 2" DIA.</t>
        </is>
      </c>
      <c s="5" t="inlineStr" r="C13740">
        <is>
          <t xml:space="preserve">FOOT   </t>
        </is>
      </c>
      <c s="6" r="D13740">
        <v>857.000</v>
      </c>
      <c s="7" r="E13740">
        <v>1</v>
      </c>
      <c s="8" t="inlineStr" r="F13740">
        <is>
          <t xml:space="preserve">61K94</t>
        </is>
      </c>
      <c s="8" t="inlineStr" r="G13740">
        <is>
          <t xml:space="preserve">091</t>
        </is>
      </c>
      <c s="9" r="H13740">
        <v>25.1000</v>
      </c>
      <c s="8" t="inlineStr" r="I13740">
        <is>
          <t xml:space="preserve"/>
        </is>
      </c>
      <c s="8" t="inlineStr" r="J13740">
        <is>
          <t xml:space="preserve"> Cook</t>
        </is>
      </c>
    </row>
    <row r="13741" ht="20.25" customHeight="0">
      <c s="5" t="inlineStr" r="A13741">
        <is>
          <t xml:space="preserve">81028200</t>
        </is>
      </c>
      <c s="5" t="inlineStr" r="B13741">
        <is>
          <t xml:space="preserve">UNDERGROUND CONDUIT, GALVANIZED STEEL, 2" DIA.</t>
        </is>
      </c>
      <c s="5" t="inlineStr" r="C13741">
        <is>
          <t xml:space="preserve">FOOT   </t>
        </is>
      </c>
      <c s="6" r="D13741">
        <v>857.000</v>
      </c>
      <c s="7" r="E13741">
        <v>1</v>
      </c>
      <c s="8" t="inlineStr" r="F13741">
        <is>
          <t xml:space="preserve">61K94</t>
        </is>
      </c>
      <c s="8" t="inlineStr" r="G13741">
        <is>
          <t xml:space="preserve">091</t>
        </is>
      </c>
      <c s="9" r="H13741">
        <v>25.1000</v>
      </c>
      <c s="8" t="inlineStr" r="I13741">
        <is>
          <t xml:space="preserve"/>
        </is>
      </c>
      <c s="8" t="inlineStr" r="J13741">
        <is>
          <t xml:space="preserve"> Cook</t>
        </is>
      </c>
    </row>
    <row r="13742" ht="20.25" customHeight="0">
      <c s="5" t="inlineStr" r="A13742">
        <is>
          <t xml:space="preserve">81028200</t>
        </is>
      </c>
      <c s="5" t="inlineStr" r="B13742">
        <is>
          <t xml:space="preserve">UNDERGROUND CONDUIT, GALVANIZED STEEL, 2" DIA.</t>
        </is>
      </c>
      <c s="5" t="inlineStr" r="C13742">
        <is>
          <t xml:space="preserve">FOOT   </t>
        </is>
      </c>
      <c s="6" r="D13742">
        <v>52.000</v>
      </c>
      <c s="7" r="E13742">
        <v>1</v>
      </c>
      <c s="8" t="inlineStr" r="F13742">
        <is>
          <t xml:space="preserve">61L07</t>
        </is>
      </c>
      <c s="8" t="inlineStr" r="G13742">
        <is>
          <t xml:space="preserve">097</t>
        </is>
      </c>
      <c s="9" r="H13742">
        <v>39.0000</v>
      </c>
      <c s="8" t="inlineStr" r="I13742">
        <is>
          <t xml:space="preserve">Y</t>
        </is>
      </c>
      <c s="8" t="inlineStr" r="J13742">
        <is>
          <t xml:space="preserve"> Cook</t>
        </is>
      </c>
    </row>
    <row r="13743" ht="20.25" customHeight="0">
      <c s="5" t="inlineStr" r="A13743">
        <is>
          <t xml:space="preserve">81028200</t>
        </is>
      </c>
      <c s="5" t="inlineStr" r="B13743">
        <is>
          <t xml:space="preserve">UNDERGROUND CONDUIT, GALVANIZED STEEL, 2" DIA.</t>
        </is>
      </c>
      <c s="5" t="inlineStr" r="C13743">
        <is>
          <t xml:space="preserve">FOOT   </t>
        </is>
      </c>
      <c s="6" r="D13743">
        <v>52.000</v>
      </c>
      <c s="7" r="E13743">
        <v>1</v>
      </c>
      <c s="8" t="inlineStr" r="F13743">
        <is>
          <t xml:space="preserve">61L07</t>
        </is>
      </c>
      <c s="8" t="inlineStr" r="G13743">
        <is>
          <t xml:space="preserve">097</t>
        </is>
      </c>
      <c s="9" r="H13743">
        <v>39.0000</v>
      </c>
      <c s="8" t="inlineStr" r="I13743">
        <is>
          <t xml:space="preserve"/>
        </is>
      </c>
      <c s="8" t="inlineStr" r="J13743">
        <is>
          <t xml:space="preserve"> Cook</t>
        </is>
      </c>
    </row>
    <row r="13744" ht="20.25" customHeight="0">
      <c s="5" t="inlineStr" r="A13744">
        <is>
          <t xml:space="preserve">81028200</t>
        </is>
      </c>
      <c s="5" t="inlineStr" r="B13744">
        <is>
          <t xml:space="preserve">UNDERGROUND CONDUIT, GALVANIZED STEEL, 2" DIA.</t>
        </is>
      </c>
      <c s="5" t="inlineStr" r="C13744">
        <is>
          <t xml:space="preserve">FOOT   </t>
        </is>
      </c>
      <c s="6" r="D13744">
        <v>142.000</v>
      </c>
      <c s="7" r="E13744">
        <v>1</v>
      </c>
      <c s="8" t="inlineStr" r="F13744">
        <is>
          <t xml:space="preserve">61L08</t>
        </is>
      </c>
      <c s="8" t="inlineStr" r="G13744">
        <is>
          <t xml:space="preserve">144</t>
        </is>
      </c>
      <c s="9" r="H13744">
        <v>67.8000</v>
      </c>
      <c s="8" t="inlineStr" r="I13744">
        <is>
          <t xml:space="preserve">Y</t>
        </is>
      </c>
      <c s="8" t="inlineStr" r="J13744">
        <is>
          <t xml:space="preserve"> Cook</t>
        </is>
      </c>
    </row>
    <row r="13745" ht="20.25" customHeight="0">
      <c s="5" t="inlineStr" r="A13745">
        <is>
          <t xml:space="preserve">81028200</t>
        </is>
      </c>
      <c s="5" t="inlineStr" r="B13745">
        <is>
          <t xml:space="preserve">UNDERGROUND CONDUIT, GALVANIZED STEEL, 2" DIA.</t>
        </is>
      </c>
      <c s="5" t="inlineStr" r="C13745">
        <is>
          <t xml:space="preserve">FOOT   </t>
        </is>
      </c>
      <c s="6" r="D13745">
        <v>142.000</v>
      </c>
      <c s="7" r="E13745">
        <v>1</v>
      </c>
      <c s="8" t="inlineStr" r="F13745">
        <is>
          <t xml:space="preserve">61L08</t>
        </is>
      </c>
      <c s="8" t="inlineStr" r="G13745">
        <is>
          <t xml:space="preserve">144</t>
        </is>
      </c>
      <c s="9" r="H13745">
        <v>67.8000</v>
      </c>
      <c s="8" t="inlineStr" r="I13745">
        <is>
          <t xml:space="preserve"/>
        </is>
      </c>
      <c s="8" t="inlineStr" r="J13745">
        <is>
          <t xml:space="preserve"> Cook</t>
        </is>
      </c>
    </row>
    <row r="13746" ht="20.25" customHeight="0">
      <c s="5" t="inlineStr" r="A13746">
        <is>
          <t xml:space="preserve">81028200</t>
        </is>
      </c>
      <c s="5" t="inlineStr" r="B13746">
        <is>
          <t xml:space="preserve">UNDERGROUND CONDUIT, GALVANIZED STEEL, 2" DIA.</t>
        </is>
      </c>
      <c s="5" t="inlineStr" r="C13746">
        <is>
          <t xml:space="preserve">FOOT   </t>
        </is>
      </c>
      <c s="6" r="D13746">
        <v>142.000</v>
      </c>
      <c s="7" r="E13746">
        <v>1</v>
      </c>
      <c s="8" t="inlineStr" r="F13746">
        <is>
          <t xml:space="preserve">61L08</t>
        </is>
      </c>
      <c s="8" t="inlineStr" r="G13746">
        <is>
          <t xml:space="preserve">144</t>
        </is>
      </c>
      <c s="9" r="H13746">
        <v>75.0000</v>
      </c>
      <c s="8" t="inlineStr" r="I13746">
        <is>
          <t xml:space="preserve"/>
        </is>
      </c>
      <c s="8" t="inlineStr" r="J13746">
        <is>
          <t xml:space="preserve"> Cook</t>
        </is>
      </c>
    </row>
    <row r="13747" ht="20.25" customHeight="0">
      <c s="5" t="inlineStr" r="A13747">
        <is>
          <t xml:space="preserve">81028200</t>
        </is>
      </c>
      <c s="5" t="inlineStr" r="B13747">
        <is>
          <t xml:space="preserve">UNDERGROUND CONDUIT, GALVANIZED STEEL, 2" DIA.</t>
        </is>
      </c>
      <c s="5" t="inlineStr" r="C13747">
        <is>
          <t xml:space="preserve">FOOT   </t>
        </is>
      </c>
      <c s="6" r="D13747">
        <v>11.000</v>
      </c>
      <c s="7" r="E13747">
        <v>1</v>
      </c>
      <c s="8" t="inlineStr" r="F13747">
        <is>
          <t xml:space="preserve">62W71</t>
        </is>
      </c>
      <c s="8" t="inlineStr" r="G13747">
        <is>
          <t xml:space="preserve">060</t>
        </is>
      </c>
      <c s="9" r="H13747">
        <v>55.9700</v>
      </c>
      <c s="8" t="inlineStr" r="I13747">
        <is>
          <t xml:space="preserve">Y</t>
        </is>
      </c>
      <c s="8" t="inlineStr" r="J13747">
        <is>
          <t xml:space="preserve"> Cook</t>
        </is>
      </c>
    </row>
    <row r="13748" ht="20.25" customHeight="0">
      <c s="5" t="inlineStr" r="A13748">
        <is>
          <t xml:space="preserve">81028200</t>
        </is>
      </c>
      <c s="5" t="inlineStr" r="B13748">
        <is>
          <t xml:space="preserve">UNDERGROUND CONDUIT, GALVANIZED STEEL, 2" DIA.</t>
        </is>
      </c>
      <c s="5" t="inlineStr" r="C13748">
        <is>
          <t xml:space="preserve">FOOT   </t>
        </is>
      </c>
      <c s="6" r="D13748">
        <v>11.000</v>
      </c>
      <c s="7" r="E13748">
        <v>1</v>
      </c>
      <c s="8" t="inlineStr" r="F13748">
        <is>
          <t xml:space="preserve">62W71</t>
        </is>
      </c>
      <c s="8" t="inlineStr" r="G13748">
        <is>
          <t xml:space="preserve">060</t>
        </is>
      </c>
      <c s="9" r="H13748">
        <v>53.0000</v>
      </c>
      <c s="8" t="inlineStr" r="I13748">
        <is>
          <t xml:space="preserve"/>
        </is>
      </c>
      <c s="8" t="inlineStr" r="J13748">
        <is>
          <t xml:space="preserve"> Cook</t>
        </is>
      </c>
    </row>
    <row r="13749" ht="20.25" customHeight="0">
      <c s="5" t="inlineStr" r="A13749">
        <is>
          <t xml:space="preserve">81028200</t>
        </is>
      </c>
      <c s="5" t="inlineStr" r="B13749">
        <is>
          <t xml:space="preserve">UNDERGROUND CONDUIT, GALVANIZED STEEL, 2" DIA.</t>
        </is>
      </c>
      <c s="5" t="inlineStr" r="C13749">
        <is>
          <t xml:space="preserve">FOOT   </t>
        </is>
      </c>
      <c s="6" r="D13749">
        <v>11.000</v>
      </c>
      <c s="7" r="E13749">
        <v>1</v>
      </c>
      <c s="8" t="inlineStr" r="F13749">
        <is>
          <t xml:space="preserve">62W71</t>
        </is>
      </c>
      <c s="8" t="inlineStr" r="G13749">
        <is>
          <t xml:space="preserve">060</t>
        </is>
      </c>
      <c s="9" r="H13749">
        <v>55.9700</v>
      </c>
      <c s="8" t="inlineStr" r="I13749">
        <is>
          <t xml:space="preserve"/>
        </is>
      </c>
      <c s="8" t="inlineStr" r="J13749">
        <is>
          <t xml:space="preserve"> Cook</t>
        </is>
      </c>
    </row>
    <row r="13750" ht="20.25" customHeight="0">
      <c s="5" t="inlineStr" r="A13750">
        <is>
          <t xml:space="preserve">81028200</t>
        </is>
      </c>
      <c s="5" t="inlineStr" r="B13750">
        <is>
          <t xml:space="preserve">UNDERGROUND CONDUIT, GALVANIZED STEEL, 2" DIA.</t>
        </is>
      </c>
      <c s="5" t="inlineStr" r="C13750">
        <is>
          <t xml:space="preserve">FOOT   </t>
        </is>
      </c>
      <c s="6" r="D13750">
        <v>11.000</v>
      </c>
      <c s="7" r="E13750">
        <v>1</v>
      </c>
      <c s="8" t="inlineStr" r="F13750">
        <is>
          <t xml:space="preserve">62W71</t>
        </is>
      </c>
      <c s="8" t="inlineStr" r="G13750">
        <is>
          <t xml:space="preserve">060</t>
        </is>
      </c>
      <c s="9" r="H13750">
        <v>55.9700</v>
      </c>
      <c s="8" t="inlineStr" r="I13750">
        <is>
          <t xml:space="preserve"/>
        </is>
      </c>
      <c s="8" t="inlineStr" r="J13750">
        <is>
          <t xml:space="preserve"> Cook</t>
        </is>
      </c>
    </row>
    <row r="13751" ht="20.25" customHeight="0">
      <c s="5" t="inlineStr" r="A13751">
        <is>
          <t xml:space="preserve">81028200</t>
        </is>
      </c>
      <c s="5" t="inlineStr" r="B13751">
        <is>
          <t xml:space="preserve">UNDERGROUND CONDUIT, GALVANIZED STEEL, 2" DIA.</t>
        </is>
      </c>
      <c s="5" t="inlineStr" r="C13751">
        <is>
          <t xml:space="preserve">FOOT   </t>
        </is>
      </c>
      <c s="6" r="D13751">
        <v>11.000</v>
      </c>
      <c s="7" r="E13751">
        <v>1</v>
      </c>
      <c s="8" t="inlineStr" r="F13751">
        <is>
          <t xml:space="preserve">62W71</t>
        </is>
      </c>
      <c s="8" t="inlineStr" r="G13751">
        <is>
          <t xml:space="preserve">060</t>
        </is>
      </c>
      <c s="9" r="H13751">
        <v>180.0000</v>
      </c>
      <c s="8" t="inlineStr" r="I13751">
        <is>
          <t xml:space="preserve"/>
        </is>
      </c>
      <c s="8" t="inlineStr" r="J13751">
        <is>
          <t xml:space="preserve"> Cook</t>
        </is>
      </c>
    </row>
    <row r="13752" ht="20.25" customHeight="0">
      <c s="5" t="inlineStr" r="A13752">
        <is>
          <t xml:space="preserve">81028200</t>
        </is>
      </c>
      <c s="5" t="inlineStr" r="B13752">
        <is>
          <t xml:space="preserve">UNDERGROUND CONDUIT, GALVANIZED STEEL, 2" DIA.</t>
        </is>
      </c>
      <c s="5" t="inlineStr" r="C13752">
        <is>
          <t xml:space="preserve">FOOT   </t>
        </is>
      </c>
      <c s="6" r="D13752">
        <v>61.000</v>
      </c>
      <c s="7" r="E13752">
        <v>1</v>
      </c>
      <c s="8" t="inlineStr" r="F13752">
        <is>
          <t xml:space="preserve">62X15</t>
        </is>
      </c>
      <c s="8" t="inlineStr" r="G13752">
        <is>
          <t xml:space="preserve">061</t>
        </is>
      </c>
      <c s="9" r="H13752">
        <v>104.8200</v>
      </c>
      <c s="8" t="inlineStr" r="I13752">
        <is>
          <t xml:space="preserve">Y</t>
        </is>
      </c>
      <c s="8" t="inlineStr" r="J13752">
        <is>
          <t xml:space="preserve"> Cook</t>
        </is>
      </c>
    </row>
    <row r="13753" ht="20.25" customHeight="0">
      <c s="5" t="inlineStr" r="A13753">
        <is>
          <t xml:space="preserve">81028200</t>
        </is>
      </c>
      <c s="5" t="inlineStr" r="B13753">
        <is>
          <t xml:space="preserve">UNDERGROUND CONDUIT, GALVANIZED STEEL, 2" DIA.</t>
        </is>
      </c>
      <c s="5" t="inlineStr" r="C13753">
        <is>
          <t xml:space="preserve">FOOT   </t>
        </is>
      </c>
      <c s="6" r="D13753">
        <v>61.000</v>
      </c>
      <c s="7" r="E13753">
        <v>1</v>
      </c>
      <c s="8" t="inlineStr" r="F13753">
        <is>
          <t xml:space="preserve">62X15</t>
        </is>
      </c>
      <c s="8" t="inlineStr" r="G13753">
        <is>
          <t xml:space="preserve">061</t>
        </is>
      </c>
      <c s="9" r="H13753">
        <v>58.2000</v>
      </c>
      <c s="8" t="inlineStr" r="I13753">
        <is>
          <t xml:space="preserve"/>
        </is>
      </c>
      <c s="8" t="inlineStr" r="J13753">
        <is>
          <t xml:space="preserve"> Cook</t>
        </is>
      </c>
    </row>
    <row r="13754" ht="20.25" customHeight="0">
      <c s="5" t="inlineStr" r="A13754">
        <is>
          <t xml:space="preserve">81028200</t>
        </is>
      </c>
      <c s="5" t="inlineStr" r="B13754">
        <is>
          <t xml:space="preserve">UNDERGROUND CONDUIT, GALVANIZED STEEL, 2" DIA.</t>
        </is>
      </c>
      <c s="5" t="inlineStr" r="C13754">
        <is>
          <t xml:space="preserve">FOOT   </t>
        </is>
      </c>
      <c s="6" r="D13754">
        <v>61.000</v>
      </c>
      <c s="7" r="E13754">
        <v>1</v>
      </c>
      <c s="8" t="inlineStr" r="F13754">
        <is>
          <t xml:space="preserve">62X15</t>
        </is>
      </c>
      <c s="8" t="inlineStr" r="G13754">
        <is>
          <t xml:space="preserve">061</t>
        </is>
      </c>
      <c s="9" r="H13754">
        <v>104.8200</v>
      </c>
      <c s="8" t="inlineStr" r="I13754">
        <is>
          <t xml:space="preserve"/>
        </is>
      </c>
      <c s="8" t="inlineStr" r="J13754">
        <is>
          <t xml:space="preserve"> Cook</t>
        </is>
      </c>
    </row>
    <row r="13755" ht="20.25" customHeight="0">
      <c s="5" t="inlineStr" r="A13755">
        <is>
          <t xml:space="preserve">81028200</t>
        </is>
      </c>
      <c s="5" t="inlineStr" r="B13755">
        <is>
          <t xml:space="preserve">UNDERGROUND CONDUIT, GALVANIZED STEEL, 2" DIA.</t>
        </is>
      </c>
      <c s="5" t="inlineStr" r="C13755">
        <is>
          <t xml:space="preserve">FOOT   </t>
        </is>
      </c>
      <c s="6" r="D13755">
        <v>61.000</v>
      </c>
      <c s="7" r="E13755">
        <v>1</v>
      </c>
      <c s="8" t="inlineStr" r="F13755">
        <is>
          <t xml:space="preserve">62X15</t>
        </is>
      </c>
      <c s="8" t="inlineStr" r="G13755">
        <is>
          <t xml:space="preserve">061</t>
        </is>
      </c>
      <c s="9" r="H13755">
        <v>104.8200</v>
      </c>
      <c s="8" t="inlineStr" r="I13755">
        <is>
          <t xml:space="preserve"/>
        </is>
      </c>
      <c s="8" t="inlineStr" r="J13755">
        <is>
          <t xml:space="preserve"> Cook</t>
        </is>
      </c>
    </row>
    <row r="13756" ht="20.25" customHeight="0">
      <c s="5" t="inlineStr" r="A13756">
        <is>
          <t xml:space="preserve">81028200</t>
        </is>
      </c>
      <c s="5" t="inlineStr" r="B13756">
        <is>
          <t xml:space="preserve">UNDERGROUND CONDUIT, GALVANIZED STEEL, 2" DIA.</t>
        </is>
      </c>
      <c s="5" t="inlineStr" r="C13756">
        <is>
          <t xml:space="preserve">FOOT   </t>
        </is>
      </c>
      <c s="6" r="D13756">
        <v>61.000</v>
      </c>
      <c s="7" r="E13756">
        <v>1</v>
      </c>
      <c s="8" t="inlineStr" r="F13756">
        <is>
          <t xml:space="preserve">62X15</t>
        </is>
      </c>
      <c s="8" t="inlineStr" r="G13756">
        <is>
          <t xml:space="preserve">061</t>
        </is>
      </c>
      <c s="9" r="H13756">
        <v>105.0000</v>
      </c>
      <c s="8" t="inlineStr" r="I13756">
        <is>
          <t xml:space="preserve"/>
        </is>
      </c>
      <c s="8" t="inlineStr" r="J13756">
        <is>
          <t xml:space="preserve"> Cook</t>
        </is>
      </c>
    </row>
    <row r="13757" ht="20.25" customHeight="0">
      <c s="5" t="inlineStr" r="A13757">
        <is>
          <t xml:space="preserve">81028210</t>
        </is>
      </c>
      <c s="5" t="inlineStr" r="B13757">
        <is>
          <t xml:space="preserve">UNDERGROUND CONDUIT, GALVANIZED STEEL, 2 1/2" DIA.</t>
        </is>
      </c>
      <c s="5" t="inlineStr" r="C13757">
        <is>
          <t xml:space="preserve">FOOT   </t>
        </is>
      </c>
      <c s="6" r="D13757">
        <v>34.000</v>
      </c>
      <c s="7" r="E13757">
        <v>1</v>
      </c>
      <c s="8" t="inlineStr" r="F13757">
        <is>
          <t xml:space="preserve">61K68</t>
        </is>
      </c>
      <c s="8" t="inlineStr" r="G13757">
        <is>
          <t xml:space="preserve">131</t>
        </is>
      </c>
      <c s="9" r="H13757">
        <v>52.1400</v>
      </c>
      <c s="8" t="inlineStr" r="I13757">
        <is>
          <t xml:space="preserve">Y</t>
        </is>
      </c>
      <c s="8" t="inlineStr" r="J13757">
        <is>
          <t xml:space="preserve"> Kane</t>
        </is>
      </c>
    </row>
    <row r="13758" ht="20.25" customHeight="0">
      <c s="5" t="inlineStr" r="A13758">
        <is>
          <t xml:space="preserve">81028210</t>
        </is>
      </c>
      <c s="5" t="inlineStr" r="B13758">
        <is>
          <t xml:space="preserve">UNDERGROUND CONDUIT, GALVANIZED STEEL, 2 1/2" DIA.</t>
        </is>
      </c>
      <c s="5" t="inlineStr" r="C13758">
        <is>
          <t xml:space="preserve">FOOT   </t>
        </is>
      </c>
      <c s="6" r="D13758">
        <v>34.000</v>
      </c>
      <c s="7" r="E13758">
        <v>1</v>
      </c>
      <c s="8" t="inlineStr" r="F13758">
        <is>
          <t xml:space="preserve">61K68</t>
        </is>
      </c>
      <c s="8" t="inlineStr" r="G13758">
        <is>
          <t xml:space="preserve">131</t>
        </is>
      </c>
      <c s="9" r="H13758">
        <v>27.0000</v>
      </c>
      <c s="8" t="inlineStr" r="I13758">
        <is>
          <t xml:space="preserve"/>
        </is>
      </c>
      <c s="8" t="inlineStr" r="J13758">
        <is>
          <t xml:space="preserve"> Kane</t>
        </is>
      </c>
    </row>
    <row r="13759" ht="20.25" customHeight="0">
      <c s="5" t="inlineStr" r="A13759">
        <is>
          <t xml:space="preserve">81028210</t>
        </is>
      </c>
      <c s="5" t="inlineStr" r="B13759">
        <is>
          <t xml:space="preserve">UNDERGROUND CONDUIT, GALVANIZED STEEL, 2 1/2" DIA.</t>
        </is>
      </c>
      <c s="5" t="inlineStr" r="C13759">
        <is>
          <t xml:space="preserve">FOOT   </t>
        </is>
      </c>
      <c s="6" r="D13759">
        <v>34.000</v>
      </c>
      <c s="7" r="E13759">
        <v>1</v>
      </c>
      <c s="8" t="inlineStr" r="F13759">
        <is>
          <t xml:space="preserve">61K68</t>
        </is>
      </c>
      <c s="8" t="inlineStr" r="G13759">
        <is>
          <t xml:space="preserve">131</t>
        </is>
      </c>
      <c s="9" r="H13759">
        <v>39.4000</v>
      </c>
      <c s="8" t="inlineStr" r="I13759">
        <is>
          <t xml:space="preserve"/>
        </is>
      </c>
      <c s="8" t="inlineStr" r="J13759">
        <is>
          <t xml:space="preserve"> Kane</t>
        </is>
      </c>
    </row>
    <row r="13760" ht="20.25" customHeight="0">
      <c s="5" t="inlineStr" r="A13760">
        <is>
          <t xml:space="preserve">81028210</t>
        </is>
      </c>
      <c s="5" t="inlineStr" r="B13760">
        <is>
          <t xml:space="preserve">UNDERGROUND CONDUIT, GALVANIZED STEEL, 2 1/2" DIA.</t>
        </is>
      </c>
      <c s="5" t="inlineStr" r="C13760">
        <is>
          <t xml:space="preserve">FOOT   </t>
        </is>
      </c>
      <c s="6" r="D13760">
        <v>34.000</v>
      </c>
      <c s="7" r="E13760">
        <v>1</v>
      </c>
      <c s="8" t="inlineStr" r="F13760">
        <is>
          <t xml:space="preserve">61K68</t>
        </is>
      </c>
      <c s="8" t="inlineStr" r="G13760">
        <is>
          <t xml:space="preserve">131</t>
        </is>
      </c>
      <c s="9" r="H13760">
        <v>48.0000</v>
      </c>
      <c s="8" t="inlineStr" r="I13760">
        <is>
          <t xml:space="preserve"/>
        </is>
      </c>
      <c s="8" t="inlineStr" r="J13760">
        <is>
          <t xml:space="preserve"> Kane</t>
        </is>
      </c>
    </row>
    <row r="13761" ht="20.25" customHeight="0">
      <c s="5" t="inlineStr" r="A13761">
        <is>
          <t xml:space="preserve">81028210</t>
        </is>
      </c>
      <c s="5" t="inlineStr" r="B13761">
        <is>
          <t xml:space="preserve">UNDERGROUND CONDUIT, GALVANIZED STEEL, 2 1/2" DIA.</t>
        </is>
      </c>
      <c s="5" t="inlineStr" r="C13761">
        <is>
          <t xml:space="preserve">FOOT   </t>
        </is>
      </c>
      <c s="6" r="D13761">
        <v>30.000</v>
      </c>
      <c s="7" r="E13761">
        <v>1</v>
      </c>
      <c s="8" t="inlineStr" r="F13761">
        <is>
          <t xml:space="preserve">61L08</t>
        </is>
      </c>
      <c s="8" t="inlineStr" r="G13761">
        <is>
          <t xml:space="preserve">144</t>
        </is>
      </c>
      <c s="9" r="H13761">
        <v>70.8000</v>
      </c>
      <c s="8" t="inlineStr" r="I13761">
        <is>
          <t xml:space="preserve">Y</t>
        </is>
      </c>
      <c s="8" t="inlineStr" r="J13761">
        <is>
          <t xml:space="preserve"> Cook</t>
        </is>
      </c>
    </row>
    <row r="13762" ht="20.25" customHeight="0">
      <c s="5" t="inlineStr" r="A13762">
        <is>
          <t xml:space="preserve">81028210</t>
        </is>
      </c>
      <c s="5" t="inlineStr" r="B13762">
        <is>
          <t xml:space="preserve">UNDERGROUND CONDUIT, GALVANIZED STEEL, 2 1/2" DIA.</t>
        </is>
      </c>
      <c s="5" t="inlineStr" r="C13762">
        <is>
          <t xml:space="preserve">FOOT   </t>
        </is>
      </c>
      <c s="6" r="D13762">
        <v>30.000</v>
      </c>
      <c s="7" r="E13762">
        <v>1</v>
      </c>
      <c s="8" t="inlineStr" r="F13762">
        <is>
          <t xml:space="preserve">61L08</t>
        </is>
      </c>
      <c s="8" t="inlineStr" r="G13762">
        <is>
          <t xml:space="preserve">144</t>
        </is>
      </c>
      <c s="9" r="H13762">
        <v>70.8000</v>
      </c>
      <c s="8" t="inlineStr" r="I13762">
        <is>
          <t xml:space="preserve"/>
        </is>
      </c>
      <c s="8" t="inlineStr" r="J13762">
        <is>
          <t xml:space="preserve"> Cook</t>
        </is>
      </c>
    </row>
    <row r="13763" ht="20.25" customHeight="0">
      <c s="5" t="inlineStr" r="A13763">
        <is>
          <t xml:space="preserve">81028210</t>
        </is>
      </c>
      <c s="5" t="inlineStr" r="B13763">
        <is>
          <t xml:space="preserve">UNDERGROUND CONDUIT, GALVANIZED STEEL, 2 1/2" DIA.</t>
        </is>
      </c>
      <c s="5" t="inlineStr" r="C13763">
        <is>
          <t xml:space="preserve">FOOT   </t>
        </is>
      </c>
      <c s="6" r="D13763">
        <v>30.000</v>
      </c>
      <c s="7" r="E13763">
        <v>1</v>
      </c>
      <c s="8" t="inlineStr" r="F13763">
        <is>
          <t xml:space="preserve">61L08</t>
        </is>
      </c>
      <c s="8" t="inlineStr" r="G13763">
        <is>
          <t xml:space="preserve">144</t>
        </is>
      </c>
      <c s="9" r="H13763">
        <v>78.0000</v>
      </c>
      <c s="8" t="inlineStr" r="I13763">
        <is>
          <t xml:space="preserve"/>
        </is>
      </c>
      <c s="8" t="inlineStr" r="J13763">
        <is>
          <t xml:space="preserve"> Cook</t>
        </is>
      </c>
    </row>
    <row r="13764" ht="20.25" customHeight="0">
      <c s="5" t="inlineStr" r="A13764">
        <is>
          <t xml:space="preserve">81028220</t>
        </is>
      </c>
      <c s="5" t="inlineStr" r="B13764">
        <is>
          <t xml:space="preserve">UNDERGROUND CONDUIT, GALVANIZED STEEL, 3" DIA.</t>
        </is>
      </c>
      <c s="5" t="inlineStr" r="C13764">
        <is>
          <t xml:space="preserve">FOOT   </t>
        </is>
      </c>
      <c s="6" r="D13764">
        <v>885.000</v>
      </c>
      <c s="7" r="E13764">
        <v>1</v>
      </c>
      <c s="8" t="inlineStr" r="F13764">
        <is>
          <t xml:space="preserve">61J91</t>
        </is>
      </c>
      <c s="8" t="inlineStr" r="G13764">
        <is>
          <t xml:space="preserve">128</t>
        </is>
      </c>
      <c s="9" r="H13764">
        <v>47.4000</v>
      </c>
      <c s="8" t="inlineStr" r="I13764">
        <is>
          <t xml:space="preserve">Y</t>
        </is>
      </c>
      <c s="8" t="inlineStr" r="J13764">
        <is>
          <t xml:space="preserve"> Kane</t>
        </is>
      </c>
    </row>
    <row r="13765" ht="20.25" customHeight="0">
      <c s="5" t="inlineStr" r="A13765">
        <is>
          <t xml:space="preserve">81028220</t>
        </is>
      </c>
      <c s="5" t="inlineStr" r="B13765">
        <is>
          <t xml:space="preserve">UNDERGROUND CONDUIT, GALVANIZED STEEL, 3" DIA.</t>
        </is>
      </c>
      <c s="5" t="inlineStr" r="C13765">
        <is>
          <t xml:space="preserve">FOOT   </t>
        </is>
      </c>
      <c s="6" r="D13765">
        <v>830.000</v>
      </c>
      <c s="7" r="E13765">
        <v>1</v>
      </c>
      <c s="8" t="inlineStr" r="F13765">
        <is>
          <t xml:space="preserve">61K07</t>
        </is>
      </c>
      <c s="8" t="inlineStr" r="G13765">
        <is>
          <t xml:space="preserve">140</t>
        </is>
      </c>
      <c s="9" r="H13765">
        <v>49.0000</v>
      </c>
      <c s="8" t="inlineStr" r="I13765">
        <is>
          <t xml:space="preserve">Y</t>
        </is>
      </c>
      <c s="8" t="inlineStr" r="J13765">
        <is>
          <t xml:space="preserve"> Cook</t>
        </is>
      </c>
    </row>
    <row r="13766" ht="20.25" customHeight="0">
      <c s="5" t="inlineStr" r="A13766">
        <is>
          <t xml:space="preserve">81028220</t>
        </is>
      </c>
      <c s="5" t="inlineStr" r="B13766">
        <is>
          <t xml:space="preserve">UNDERGROUND CONDUIT, GALVANIZED STEEL, 3" DIA.</t>
        </is>
      </c>
      <c s="5" t="inlineStr" r="C13766">
        <is>
          <t xml:space="preserve">FOOT   </t>
        </is>
      </c>
      <c s="6" r="D13766">
        <v>830.000</v>
      </c>
      <c s="7" r="E13766">
        <v>1</v>
      </c>
      <c s="8" t="inlineStr" r="F13766">
        <is>
          <t xml:space="preserve">61K07</t>
        </is>
      </c>
      <c s="8" t="inlineStr" r="G13766">
        <is>
          <t xml:space="preserve">140</t>
        </is>
      </c>
      <c s="9" r="H13766">
        <v>43.6000</v>
      </c>
      <c s="8" t="inlineStr" r="I13766">
        <is>
          <t xml:space="preserve"/>
        </is>
      </c>
      <c s="8" t="inlineStr" r="J13766">
        <is>
          <t xml:space="preserve"> Cook</t>
        </is>
      </c>
    </row>
    <row r="13767" ht="20.25" customHeight="0">
      <c s="5" t="inlineStr" r="A13767">
        <is>
          <t xml:space="preserve">81028220</t>
        </is>
      </c>
      <c s="5" t="inlineStr" r="B13767">
        <is>
          <t xml:space="preserve">UNDERGROUND CONDUIT, GALVANIZED STEEL, 3" DIA.</t>
        </is>
      </c>
      <c s="5" t="inlineStr" r="C13767">
        <is>
          <t xml:space="preserve">FOOT   </t>
        </is>
      </c>
      <c s="6" r="D13767">
        <v>830.000</v>
      </c>
      <c s="7" r="E13767">
        <v>1</v>
      </c>
      <c s="8" t="inlineStr" r="F13767">
        <is>
          <t xml:space="preserve">61K07</t>
        </is>
      </c>
      <c s="8" t="inlineStr" r="G13767">
        <is>
          <t xml:space="preserve">140</t>
        </is>
      </c>
      <c s="9" r="H13767">
        <v>43.6000</v>
      </c>
      <c s="8" t="inlineStr" r="I13767">
        <is>
          <t xml:space="preserve"/>
        </is>
      </c>
      <c s="8" t="inlineStr" r="J13767">
        <is>
          <t xml:space="preserve"> Cook</t>
        </is>
      </c>
    </row>
    <row r="13768" ht="20.25" customHeight="0">
      <c s="5" t="inlineStr" r="A13768">
        <is>
          <t xml:space="preserve">81028220</t>
        </is>
      </c>
      <c s="5" t="inlineStr" r="B13768">
        <is>
          <t xml:space="preserve">UNDERGROUND CONDUIT, GALVANIZED STEEL, 3" DIA.</t>
        </is>
      </c>
      <c s="5" t="inlineStr" r="C13768">
        <is>
          <t xml:space="preserve">FOOT   </t>
        </is>
      </c>
      <c s="6" r="D13768">
        <v>830.000</v>
      </c>
      <c s="7" r="E13768">
        <v>1</v>
      </c>
      <c s="8" t="inlineStr" r="F13768">
        <is>
          <t xml:space="preserve">61K07</t>
        </is>
      </c>
      <c s="8" t="inlineStr" r="G13768">
        <is>
          <t xml:space="preserve">140</t>
        </is>
      </c>
      <c s="9" r="H13768">
        <v>43.6000</v>
      </c>
      <c s="8" t="inlineStr" r="I13768">
        <is>
          <t xml:space="preserve"/>
        </is>
      </c>
      <c s="8" t="inlineStr" r="J13768">
        <is>
          <t xml:space="preserve"> Cook</t>
        </is>
      </c>
    </row>
    <row r="13769" ht="20.25" customHeight="0">
      <c s="5" t="inlineStr" r="A13769">
        <is>
          <t xml:space="preserve">81028220</t>
        </is>
      </c>
      <c s="5" t="inlineStr" r="B13769">
        <is>
          <t xml:space="preserve">UNDERGROUND CONDUIT, GALVANIZED STEEL, 3" DIA.</t>
        </is>
      </c>
      <c s="5" t="inlineStr" r="C13769">
        <is>
          <t xml:space="preserve">FOOT   </t>
        </is>
      </c>
      <c s="6" r="D13769">
        <v>121.000</v>
      </c>
      <c s="7" r="E13769">
        <v>1</v>
      </c>
      <c s="8" t="inlineStr" r="F13769">
        <is>
          <t xml:space="preserve">61K68</t>
        </is>
      </c>
      <c s="8" t="inlineStr" r="G13769">
        <is>
          <t xml:space="preserve">131</t>
        </is>
      </c>
      <c s="9" r="H13769">
        <v>58.6800</v>
      </c>
      <c s="8" t="inlineStr" r="I13769">
        <is>
          <t xml:space="preserve">Y</t>
        </is>
      </c>
      <c s="8" t="inlineStr" r="J13769">
        <is>
          <t xml:space="preserve"> Kane</t>
        </is>
      </c>
    </row>
    <row r="13770" ht="20.25" customHeight="0">
      <c s="5" t="inlineStr" r="A13770">
        <is>
          <t xml:space="preserve">81028220</t>
        </is>
      </c>
      <c s="5" t="inlineStr" r="B13770">
        <is>
          <t xml:space="preserve">UNDERGROUND CONDUIT, GALVANIZED STEEL, 3" DIA.</t>
        </is>
      </c>
      <c s="5" t="inlineStr" r="C13770">
        <is>
          <t xml:space="preserve">FOOT   </t>
        </is>
      </c>
      <c s="6" r="D13770">
        <v>121.000</v>
      </c>
      <c s="7" r="E13770">
        <v>1</v>
      </c>
      <c s="8" t="inlineStr" r="F13770">
        <is>
          <t xml:space="preserve">61K68</t>
        </is>
      </c>
      <c s="8" t="inlineStr" r="G13770">
        <is>
          <t xml:space="preserve">131</t>
        </is>
      </c>
      <c s="9" r="H13770">
        <v>43.6000</v>
      </c>
      <c s="8" t="inlineStr" r="I13770">
        <is>
          <t xml:space="preserve"/>
        </is>
      </c>
      <c s="8" t="inlineStr" r="J13770">
        <is>
          <t xml:space="preserve"> Kane</t>
        </is>
      </c>
    </row>
    <row r="13771" ht="20.25" customHeight="0">
      <c s="5" t="inlineStr" r="A13771">
        <is>
          <t xml:space="preserve">81028220</t>
        </is>
      </c>
      <c s="5" t="inlineStr" r="B13771">
        <is>
          <t xml:space="preserve">UNDERGROUND CONDUIT, GALVANIZED STEEL, 3" DIA.</t>
        </is>
      </c>
      <c s="5" t="inlineStr" r="C13771">
        <is>
          <t xml:space="preserve">FOOT   </t>
        </is>
      </c>
      <c s="6" r="D13771">
        <v>121.000</v>
      </c>
      <c s="7" r="E13771">
        <v>1</v>
      </c>
      <c s="8" t="inlineStr" r="F13771">
        <is>
          <t xml:space="preserve">61K68</t>
        </is>
      </c>
      <c s="8" t="inlineStr" r="G13771">
        <is>
          <t xml:space="preserve">131</t>
        </is>
      </c>
      <c s="9" r="H13771">
        <v>50.0000</v>
      </c>
      <c s="8" t="inlineStr" r="I13771">
        <is>
          <t xml:space="preserve"/>
        </is>
      </c>
      <c s="8" t="inlineStr" r="J13771">
        <is>
          <t xml:space="preserve"> Kane</t>
        </is>
      </c>
    </row>
    <row r="13772" ht="20.25" customHeight="0">
      <c s="5" t="inlineStr" r="A13772">
        <is>
          <t xml:space="preserve">81028220</t>
        </is>
      </c>
      <c s="5" t="inlineStr" r="B13772">
        <is>
          <t xml:space="preserve">UNDERGROUND CONDUIT, GALVANIZED STEEL, 3" DIA.</t>
        </is>
      </c>
      <c s="5" t="inlineStr" r="C13772">
        <is>
          <t xml:space="preserve">FOOT   </t>
        </is>
      </c>
      <c s="6" r="D13772">
        <v>121.000</v>
      </c>
      <c s="7" r="E13772">
        <v>1</v>
      </c>
      <c s="8" t="inlineStr" r="F13772">
        <is>
          <t xml:space="preserve">61K68</t>
        </is>
      </c>
      <c s="8" t="inlineStr" r="G13772">
        <is>
          <t xml:space="preserve">131</t>
        </is>
      </c>
      <c s="9" r="H13772">
        <v>54.0000</v>
      </c>
      <c s="8" t="inlineStr" r="I13772">
        <is>
          <t xml:space="preserve"/>
        </is>
      </c>
      <c s="8" t="inlineStr" r="J13772">
        <is>
          <t xml:space="preserve"> Kane</t>
        </is>
      </c>
    </row>
    <row r="13773" ht="20.25" customHeight="0">
      <c s="5" t="inlineStr" r="A13773">
        <is>
          <t xml:space="preserve">81028220</t>
        </is>
      </c>
      <c s="5" t="inlineStr" r="B13773">
        <is>
          <t xml:space="preserve">UNDERGROUND CONDUIT, GALVANIZED STEEL, 3" DIA.</t>
        </is>
      </c>
      <c s="5" t="inlineStr" r="C13773">
        <is>
          <t xml:space="preserve">FOOT   </t>
        </is>
      </c>
      <c s="6" r="D13773">
        <v>304.000</v>
      </c>
      <c s="7" r="E13773">
        <v>1</v>
      </c>
      <c s="8" t="inlineStr" r="F13773">
        <is>
          <t xml:space="preserve">61K81</t>
        </is>
      </c>
      <c s="8" t="inlineStr" r="G13773">
        <is>
          <t xml:space="preserve">087</t>
        </is>
      </c>
      <c s="9" r="H13773">
        <v>49.0000</v>
      </c>
      <c s="8" t="inlineStr" r="I13773">
        <is>
          <t xml:space="preserve">Y</t>
        </is>
      </c>
      <c s="8" t="inlineStr" r="J13773">
        <is>
          <t xml:space="preserve"> Will</t>
        </is>
      </c>
    </row>
    <row r="13774" ht="20.25" customHeight="0">
      <c s="5" t="inlineStr" r="A13774">
        <is>
          <t xml:space="preserve">81028220</t>
        </is>
      </c>
      <c s="5" t="inlineStr" r="B13774">
        <is>
          <t xml:space="preserve">UNDERGROUND CONDUIT, GALVANIZED STEEL, 3" DIA.</t>
        </is>
      </c>
      <c s="5" t="inlineStr" r="C13774">
        <is>
          <t xml:space="preserve">FOOT   </t>
        </is>
      </c>
      <c s="6" r="D13774">
        <v>304.000</v>
      </c>
      <c s="7" r="E13774">
        <v>1</v>
      </c>
      <c s="8" t="inlineStr" r="F13774">
        <is>
          <t xml:space="preserve">61K81</t>
        </is>
      </c>
      <c s="8" t="inlineStr" r="G13774">
        <is>
          <t xml:space="preserve">087</t>
        </is>
      </c>
      <c s="9" r="H13774">
        <v>52.4500</v>
      </c>
      <c s="8" t="inlineStr" r="I13774">
        <is>
          <t xml:space="preserve"/>
        </is>
      </c>
      <c s="8" t="inlineStr" r="J13774">
        <is>
          <t xml:space="preserve"> Will</t>
        </is>
      </c>
    </row>
    <row r="13775" ht="20.25" customHeight="0">
      <c s="5" t="inlineStr" r="A13775">
        <is>
          <t xml:space="preserve">81028220</t>
        </is>
      </c>
      <c s="5" t="inlineStr" r="B13775">
        <is>
          <t xml:space="preserve">UNDERGROUND CONDUIT, GALVANIZED STEEL, 3" DIA.</t>
        </is>
      </c>
      <c s="5" t="inlineStr" r="C13775">
        <is>
          <t xml:space="preserve">FOOT   </t>
        </is>
      </c>
      <c s="6" r="D13775">
        <v>304.000</v>
      </c>
      <c s="7" r="E13775">
        <v>1</v>
      </c>
      <c s="8" t="inlineStr" r="F13775">
        <is>
          <t xml:space="preserve">61K81</t>
        </is>
      </c>
      <c s="8" t="inlineStr" r="G13775">
        <is>
          <t xml:space="preserve">087</t>
        </is>
      </c>
      <c s="9" r="H13775">
        <v>53.9000</v>
      </c>
      <c s="8" t="inlineStr" r="I13775">
        <is>
          <t xml:space="preserve"/>
        </is>
      </c>
      <c s="8" t="inlineStr" r="J13775">
        <is>
          <t xml:space="preserve"> Will</t>
        </is>
      </c>
    </row>
    <row r="13776" ht="20.25" customHeight="0">
      <c s="5" t="inlineStr" r="A13776">
        <is>
          <t xml:space="preserve">81028220</t>
        </is>
      </c>
      <c s="5" t="inlineStr" r="B13776">
        <is>
          <t xml:space="preserve">UNDERGROUND CONDUIT, GALVANIZED STEEL, 3" DIA.</t>
        </is>
      </c>
      <c s="5" t="inlineStr" r="C13776">
        <is>
          <t xml:space="preserve">FOOT   </t>
        </is>
      </c>
      <c s="6" r="D13776">
        <v>304.000</v>
      </c>
      <c s="7" r="E13776">
        <v>1</v>
      </c>
      <c s="8" t="inlineStr" r="F13776">
        <is>
          <t xml:space="preserve">61K81</t>
        </is>
      </c>
      <c s="8" t="inlineStr" r="G13776">
        <is>
          <t xml:space="preserve">087</t>
        </is>
      </c>
      <c s="9" r="H13776">
        <v>58.5000</v>
      </c>
      <c s="8" t="inlineStr" r="I13776">
        <is>
          <t xml:space="preserve"/>
        </is>
      </c>
      <c s="8" t="inlineStr" r="J13776">
        <is>
          <t xml:space="preserve"> Will</t>
        </is>
      </c>
    </row>
    <row r="13777" ht="20.25" customHeight="0">
      <c s="5" t="inlineStr" r="A13777">
        <is>
          <t xml:space="preserve">81028220</t>
        </is>
      </c>
      <c s="5" t="inlineStr" r="B13777">
        <is>
          <t xml:space="preserve">UNDERGROUND CONDUIT, GALVANIZED STEEL, 3" DIA.</t>
        </is>
      </c>
      <c s="5" t="inlineStr" r="C13777">
        <is>
          <t xml:space="preserve">FOOT   </t>
        </is>
      </c>
      <c s="6" r="D13777">
        <v>158.000</v>
      </c>
      <c s="7" r="E13777">
        <v>1</v>
      </c>
      <c s="8" t="inlineStr" r="F13777">
        <is>
          <t xml:space="preserve">61K94</t>
        </is>
      </c>
      <c s="8" t="inlineStr" r="G13777">
        <is>
          <t xml:space="preserve">091</t>
        </is>
      </c>
      <c s="9" r="H13777">
        <v>46.8000</v>
      </c>
      <c s="8" t="inlineStr" r="I13777">
        <is>
          <t xml:space="preserve">Y</t>
        </is>
      </c>
      <c s="8" t="inlineStr" r="J13777">
        <is>
          <t xml:space="preserve"> Cook</t>
        </is>
      </c>
    </row>
    <row r="13778" ht="20.25" customHeight="0">
      <c s="5" t="inlineStr" r="A13778">
        <is>
          <t xml:space="preserve">81028220</t>
        </is>
      </c>
      <c s="5" t="inlineStr" r="B13778">
        <is>
          <t xml:space="preserve">UNDERGROUND CONDUIT, GALVANIZED STEEL, 3" DIA.</t>
        </is>
      </c>
      <c s="5" t="inlineStr" r="C13778">
        <is>
          <t xml:space="preserve">FOOT   </t>
        </is>
      </c>
      <c s="6" r="D13778">
        <v>158.000</v>
      </c>
      <c s="7" r="E13778">
        <v>1</v>
      </c>
      <c s="8" t="inlineStr" r="F13778">
        <is>
          <t xml:space="preserve">61K94</t>
        </is>
      </c>
      <c s="8" t="inlineStr" r="G13778">
        <is>
          <t xml:space="preserve">091</t>
        </is>
      </c>
      <c s="9" r="H13778">
        <v>46.8000</v>
      </c>
      <c s="8" t="inlineStr" r="I13778">
        <is>
          <t xml:space="preserve"/>
        </is>
      </c>
      <c s="8" t="inlineStr" r="J13778">
        <is>
          <t xml:space="preserve"> Cook</t>
        </is>
      </c>
    </row>
    <row r="13779" ht="20.25" customHeight="0">
      <c s="5" t="inlineStr" r="A13779">
        <is>
          <t xml:space="preserve">81028220</t>
        </is>
      </c>
      <c s="5" t="inlineStr" r="B13779">
        <is>
          <t xml:space="preserve">UNDERGROUND CONDUIT, GALVANIZED STEEL, 3" DIA.</t>
        </is>
      </c>
      <c s="5" t="inlineStr" r="C13779">
        <is>
          <t xml:space="preserve">FOOT   </t>
        </is>
      </c>
      <c s="6" r="D13779">
        <v>158.000</v>
      </c>
      <c s="7" r="E13779">
        <v>1</v>
      </c>
      <c s="8" t="inlineStr" r="F13779">
        <is>
          <t xml:space="preserve">61K94</t>
        </is>
      </c>
      <c s="8" t="inlineStr" r="G13779">
        <is>
          <t xml:space="preserve">091</t>
        </is>
      </c>
      <c s="9" r="H13779">
        <v>47.0000</v>
      </c>
      <c s="8" t="inlineStr" r="I13779">
        <is>
          <t xml:space="preserve"/>
        </is>
      </c>
      <c s="8" t="inlineStr" r="J13779">
        <is>
          <t xml:space="preserve"> Cook</t>
        </is>
      </c>
    </row>
    <row r="13780" ht="20.25" customHeight="0">
      <c s="5" t="inlineStr" r="A13780">
        <is>
          <t xml:space="preserve">81028220</t>
        </is>
      </c>
      <c s="5" t="inlineStr" r="B13780">
        <is>
          <t xml:space="preserve">UNDERGROUND CONDUIT, GALVANIZED STEEL, 3" DIA.</t>
        </is>
      </c>
      <c s="5" t="inlineStr" r="C13780">
        <is>
          <t xml:space="preserve">FOOT   </t>
        </is>
      </c>
      <c s="6" r="D13780">
        <v>11.000</v>
      </c>
      <c s="7" r="E13780">
        <v>1</v>
      </c>
      <c s="8" t="inlineStr" r="F13780">
        <is>
          <t xml:space="preserve">61L08</t>
        </is>
      </c>
      <c s="8" t="inlineStr" r="G13780">
        <is>
          <t xml:space="preserve">144</t>
        </is>
      </c>
      <c s="9" r="H13780">
        <v>79.7000</v>
      </c>
      <c s="8" t="inlineStr" r="I13780">
        <is>
          <t xml:space="preserve">Y</t>
        </is>
      </c>
      <c s="8" t="inlineStr" r="J13780">
        <is>
          <t xml:space="preserve"> Cook</t>
        </is>
      </c>
    </row>
    <row r="13781" ht="20.25" customHeight="0">
      <c s="5" t="inlineStr" r="A13781">
        <is>
          <t xml:space="preserve">81028220</t>
        </is>
      </c>
      <c s="5" t="inlineStr" r="B13781">
        <is>
          <t xml:space="preserve">UNDERGROUND CONDUIT, GALVANIZED STEEL, 3" DIA.</t>
        </is>
      </c>
      <c s="5" t="inlineStr" r="C13781">
        <is>
          <t xml:space="preserve">FOOT   </t>
        </is>
      </c>
      <c s="6" r="D13781">
        <v>11.000</v>
      </c>
      <c s="7" r="E13781">
        <v>1</v>
      </c>
      <c s="8" t="inlineStr" r="F13781">
        <is>
          <t xml:space="preserve">61L08</t>
        </is>
      </c>
      <c s="8" t="inlineStr" r="G13781">
        <is>
          <t xml:space="preserve">144</t>
        </is>
      </c>
      <c s="9" r="H13781">
        <v>79.7000</v>
      </c>
      <c s="8" t="inlineStr" r="I13781">
        <is>
          <t xml:space="preserve"/>
        </is>
      </c>
      <c s="8" t="inlineStr" r="J13781">
        <is>
          <t xml:space="preserve"> Cook</t>
        </is>
      </c>
    </row>
    <row r="13782" ht="20.25" customHeight="0">
      <c s="5" t="inlineStr" r="A13782">
        <is>
          <t xml:space="preserve">81028220</t>
        </is>
      </c>
      <c s="5" t="inlineStr" r="B13782">
        <is>
          <t xml:space="preserve">UNDERGROUND CONDUIT, GALVANIZED STEEL, 3" DIA.</t>
        </is>
      </c>
      <c s="5" t="inlineStr" r="C13782">
        <is>
          <t xml:space="preserve">FOOT   </t>
        </is>
      </c>
      <c s="6" r="D13782">
        <v>11.000</v>
      </c>
      <c s="7" r="E13782">
        <v>1</v>
      </c>
      <c s="8" t="inlineStr" r="F13782">
        <is>
          <t xml:space="preserve">61L08</t>
        </is>
      </c>
      <c s="8" t="inlineStr" r="G13782">
        <is>
          <t xml:space="preserve">144</t>
        </is>
      </c>
      <c s="9" r="H13782">
        <v>88.0000</v>
      </c>
      <c s="8" t="inlineStr" r="I13782">
        <is>
          <t xml:space="preserve"/>
        </is>
      </c>
      <c s="8" t="inlineStr" r="J13782">
        <is>
          <t xml:space="preserve"> Cook</t>
        </is>
      </c>
    </row>
    <row r="13783" ht="20.25" customHeight="0">
      <c s="5" t="inlineStr" r="A13783">
        <is>
          <t xml:space="preserve">81028220</t>
        </is>
      </c>
      <c s="5" t="inlineStr" r="B13783">
        <is>
          <t xml:space="preserve">UNDERGROUND CONDUIT, GALVANIZED STEEL, 3" DIA.</t>
        </is>
      </c>
      <c s="5" t="inlineStr" r="C13783">
        <is>
          <t xml:space="preserve">FOOT   </t>
        </is>
      </c>
      <c s="6" r="D13783">
        <v>759.000</v>
      </c>
      <c s="7" r="E13783">
        <v>8</v>
      </c>
      <c s="8" t="inlineStr" r="F13783">
        <is>
          <t xml:space="preserve">76T49</t>
        </is>
      </c>
      <c s="8" t="inlineStr" r="G13783">
        <is>
          <t xml:space="preserve">126</t>
        </is>
      </c>
      <c s="9" r="H13783">
        <v>55.0000</v>
      </c>
      <c s="8" t="inlineStr" r="I13783">
        <is>
          <t xml:space="preserve">Y</t>
        </is>
      </c>
      <c s="8" t="inlineStr" r="J13783">
        <is>
          <t xml:space="preserve"> Madison</t>
        </is>
      </c>
    </row>
    <row r="13784" ht="20.25" customHeight="0">
      <c s="5" t="inlineStr" r="A13784">
        <is>
          <t xml:space="preserve">81028220</t>
        </is>
      </c>
      <c s="5" t="inlineStr" r="B13784">
        <is>
          <t xml:space="preserve">UNDERGROUND CONDUIT, GALVANIZED STEEL, 3" DIA.</t>
        </is>
      </c>
      <c s="5" t="inlineStr" r="C13784">
        <is>
          <t xml:space="preserve">FOOT   </t>
        </is>
      </c>
      <c s="6" r="D13784">
        <v>759.000</v>
      </c>
      <c s="7" r="E13784">
        <v>8</v>
      </c>
      <c s="8" t="inlineStr" r="F13784">
        <is>
          <t xml:space="preserve">76T49</t>
        </is>
      </c>
      <c s="8" t="inlineStr" r="G13784">
        <is>
          <t xml:space="preserve">126</t>
        </is>
      </c>
      <c s="9" r="H13784">
        <v>74.0000</v>
      </c>
      <c s="8" t="inlineStr" r="I13784">
        <is>
          <t xml:space="preserve"/>
        </is>
      </c>
      <c s="8" t="inlineStr" r="J13784">
        <is>
          <t xml:space="preserve"> Madison</t>
        </is>
      </c>
    </row>
    <row r="13785" ht="20.25" customHeight="0">
      <c s="5" t="inlineStr" r="A13785">
        <is>
          <t xml:space="preserve">81028240</t>
        </is>
      </c>
      <c s="5" t="inlineStr" r="B13785">
        <is>
          <t xml:space="preserve">UNDERGROUND CONDUIT, GALVANIZED STEEL, 4" DIA.</t>
        </is>
      </c>
      <c s="5" t="inlineStr" r="C13785">
        <is>
          <t xml:space="preserve">FOOT   </t>
        </is>
      </c>
      <c s="6" r="D13785">
        <v>2013.000</v>
      </c>
      <c s="7" r="E13785">
        <v>1</v>
      </c>
      <c s="8" t="inlineStr" r="F13785">
        <is>
          <t xml:space="preserve">61J91</t>
        </is>
      </c>
      <c s="8" t="inlineStr" r="G13785">
        <is>
          <t xml:space="preserve">128</t>
        </is>
      </c>
      <c s="9" r="H13785">
        <v>84.2000</v>
      </c>
      <c s="8" t="inlineStr" r="I13785">
        <is>
          <t xml:space="preserve">Y</t>
        </is>
      </c>
      <c s="8" t="inlineStr" r="J13785">
        <is>
          <t xml:space="preserve"> Kane</t>
        </is>
      </c>
    </row>
    <row r="13786" ht="20.25" customHeight="0">
      <c s="5" t="inlineStr" r="A13786">
        <is>
          <t xml:space="preserve">81028240</t>
        </is>
      </c>
      <c s="5" t="inlineStr" r="B13786">
        <is>
          <t xml:space="preserve">UNDERGROUND CONDUIT, GALVANIZED STEEL, 4" DIA.</t>
        </is>
      </c>
      <c s="5" t="inlineStr" r="C13786">
        <is>
          <t xml:space="preserve">FOOT   </t>
        </is>
      </c>
      <c s="6" r="D13786">
        <v>511.000</v>
      </c>
      <c s="7" r="E13786">
        <v>1</v>
      </c>
      <c s="8" t="inlineStr" r="F13786">
        <is>
          <t xml:space="preserve">61K07</t>
        </is>
      </c>
      <c s="8" t="inlineStr" r="G13786">
        <is>
          <t xml:space="preserve">140</t>
        </is>
      </c>
      <c s="9" r="H13786">
        <v>89.5000</v>
      </c>
      <c s="8" t="inlineStr" r="I13786">
        <is>
          <t xml:space="preserve">Y</t>
        </is>
      </c>
      <c s="8" t="inlineStr" r="J13786">
        <is>
          <t xml:space="preserve"> Cook</t>
        </is>
      </c>
    </row>
    <row r="13787" ht="20.25" customHeight="0">
      <c s="5" t="inlineStr" r="A13787">
        <is>
          <t xml:space="preserve">81028240</t>
        </is>
      </c>
      <c s="5" t="inlineStr" r="B13787">
        <is>
          <t xml:space="preserve">UNDERGROUND CONDUIT, GALVANIZED STEEL, 4" DIA.</t>
        </is>
      </c>
      <c s="5" t="inlineStr" r="C13787">
        <is>
          <t xml:space="preserve">FOOT   </t>
        </is>
      </c>
      <c s="6" r="D13787">
        <v>511.000</v>
      </c>
      <c s="7" r="E13787">
        <v>1</v>
      </c>
      <c s="8" t="inlineStr" r="F13787">
        <is>
          <t xml:space="preserve">61K07</t>
        </is>
      </c>
      <c s="8" t="inlineStr" r="G13787">
        <is>
          <t xml:space="preserve">140</t>
        </is>
      </c>
      <c s="9" r="H13787">
        <v>79.7000</v>
      </c>
      <c s="8" t="inlineStr" r="I13787">
        <is>
          <t xml:space="preserve"/>
        </is>
      </c>
      <c s="8" t="inlineStr" r="J13787">
        <is>
          <t xml:space="preserve"> Cook</t>
        </is>
      </c>
    </row>
    <row r="13788" ht="20.25" customHeight="0">
      <c s="5" t="inlineStr" r="A13788">
        <is>
          <t xml:space="preserve">81028240</t>
        </is>
      </c>
      <c s="5" t="inlineStr" r="B13788">
        <is>
          <t xml:space="preserve">UNDERGROUND CONDUIT, GALVANIZED STEEL, 4" DIA.</t>
        </is>
      </c>
      <c s="5" t="inlineStr" r="C13788">
        <is>
          <t xml:space="preserve">FOOT   </t>
        </is>
      </c>
      <c s="6" r="D13788">
        <v>511.000</v>
      </c>
      <c s="7" r="E13788">
        <v>1</v>
      </c>
      <c s="8" t="inlineStr" r="F13788">
        <is>
          <t xml:space="preserve">61K07</t>
        </is>
      </c>
      <c s="8" t="inlineStr" r="G13788">
        <is>
          <t xml:space="preserve">140</t>
        </is>
      </c>
      <c s="9" r="H13788">
        <v>79.7000</v>
      </c>
      <c s="8" t="inlineStr" r="I13788">
        <is>
          <t xml:space="preserve"/>
        </is>
      </c>
      <c s="8" t="inlineStr" r="J13788">
        <is>
          <t xml:space="preserve"> Cook</t>
        </is>
      </c>
    </row>
    <row r="13789" ht="20.25" customHeight="0">
      <c s="5" t="inlineStr" r="A13789">
        <is>
          <t xml:space="preserve">81028240</t>
        </is>
      </c>
      <c s="5" t="inlineStr" r="B13789">
        <is>
          <t xml:space="preserve">UNDERGROUND CONDUIT, GALVANIZED STEEL, 4" DIA.</t>
        </is>
      </c>
      <c s="5" t="inlineStr" r="C13789">
        <is>
          <t xml:space="preserve">FOOT   </t>
        </is>
      </c>
      <c s="6" r="D13789">
        <v>511.000</v>
      </c>
      <c s="7" r="E13789">
        <v>1</v>
      </c>
      <c s="8" t="inlineStr" r="F13789">
        <is>
          <t xml:space="preserve">61K07</t>
        </is>
      </c>
      <c s="8" t="inlineStr" r="G13789">
        <is>
          <t xml:space="preserve">140</t>
        </is>
      </c>
      <c s="9" r="H13789">
        <v>79.7000</v>
      </c>
      <c s="8" t="inlineStr" r="I13789">
        <is>
          <t xml:space="preserve"/>
        </is>
      </c>
      <c s="8" t="inlineStr" r="J13789">
        <is>
          <t xml:space="preserve"> Cook</t>
        </is>
      </c>
    </row>
    <row r="13790" ht="20.25" customHeight="0">
      <c s="5" t="inlineStr" r="A13790">
        <is>
          <t xml:space="preserve">81028240</t>
        </is>
      </c>
      <c s="5" t="inlineStr" r="B13790">
        <is>
          <t xml:space="preserve">UNDERGROUND CONDUIT, GALVANIZED STEEL, 4" DIA.</t>
        </is>
      </c>
      <c s="5" t="inlineStr" r="C13790">
        <is>
          <t xml:space="preserve">FOOT   </t>
        </is>
      </c>
      <c s="6" r="D13790">
        <v>1191.000</v>
      </c>
      <c s="7" r="E13790">
        <v>1</v>
      </c>
      <c s="8" t="inlineStr" r="F13790">
        <is>
          <t xml:space="preserve">61K68</t>
        </is>
      </c>
      <c s="8" t="inlineStr" r="G13790">
        <is>
          <t xml:space="preserve">131</t>
        </is>
      </c>
      <c s="9" r="H13790">
        <v>60.0100</v>
      </c>
      <c s="8" t="inlineStr" r="I13790">
        <is>
          <t xml:space="preserve">Y</t>
        </is>
      </c>
      <c s="8" t="inlineStr" r="J13790">
        <is>
          <t xml:space="preserve"> Kane</t>
        </is>
      </c>
    </row>
    <row r="13791" ht="20.25" customHeight="0">
      <c s="5" t="inlineStr" r="A13791">
        <is>
          <t xml:space="preserve">81028240</t>
        </is>
      </c>
      <c s="5" t="inlineStr" r="B13791">
        <is>
          <t xml:space="preserve">UNDERGROUND CONDUIT, GALVANIZED STEEL, 4" DIA.</t>
        </is>
      </c>
      <c s="5" t="inlineStr" r="C13791">
        <is>
          <t xml:space="preserve">FOOT   </t>
        </is>
      </c>
      <c s="6" r="D13791">
        <v>1191.000</v>
      </c>
      <c s="7" r="E13791">
        <v>1</v>
      </c>
      <c s="8" t="inlineStr" r="F13791">
        <is>
          <t xml:space="preserve">61K68</t>
        </is>
      </c>
      <c s="8" t="inlineStr" r="G13791">
        <is>
          <t xml:space="preserve">131</t>
        </is>
      </c>
      <c s="9" r="H13791">
        <v>55.0000</v>
      </c>
      <c s="8" t="inlineStr" r="I13791">
        <is>
          <t xml:space="preserve"/>
        </is>
      </c>
      <c s="8" t="inlineStr" r="J13791">
        <is>
          <t xml:space="preserve"> Kane</t>
        </is>
      </c>
    </row>
    <row r="13792" ht="20.25" customHeight="0">
      <c s="5" t="inlineStr" r="A13792">
        <is>
          <t xml:space="preserve">81028240</t>
        </is>
      </c>
      <c s="5" t="inlineStr" r="B13792">
        <is>
          <t xml:space="preserve">UNDERGROUND CONDUIT, GALVANIZED STEEL, 4" DIA.</t>
        </is>
      </c>
      <c s="5" t="inlineStr" r="C13792">
        <is>
          <t xml:space="preserve">FOOT   </t>
        </is>
      </c>
      <c s="6" r="D13792">
        <v>1191.000</v>
      </c>
      <c s="7" r="E13792">
        <v>1</v>
      </c>
      <c s="8" t="inlineStr" r="F13792">
        <is>
          <t xml:space="preserve">61K68</t>
        </is>
      </c>
      <c s="8" t="inlineStr" r="G13792">
        <is>
          <t xml:space="preserve">131</t>
        </is>
      </c>
      <c s="9" r="H13792">
        <v>55.0000</v>
      </c>
      <c s="8" t="inlineStr" r="I13792">
        <is>
          <t xml:space="preserve"/>
        </is>
      </c>
      <c s="8" t="inlineStr" r="J13792">
        <is>
          <t xml:space="preserve"> Kane</t>
        </is>
      </c>
    </row>
    <row r="13793" ht="20.25" customHeight="0">
      <c s="5" t="inlineStr" r="A13793">
        <is>
          <t xml:space="preserve">81028240</t>
        </is>
      </c>
      <c s="5" t="inlineStr" r="B13793">
        <is>
          <t xml:space="preserve">UNDERGROUND CONDUIT, GALVANIZED STEEL, 4" DIA.</t>
        </is>
      </c>
      <c s="5" t="inlineStr" r="C13793">
        <is>
          <t xml:space="preserve">FOOT   </t>
        </is>
      </c>
      <c s="6" r="D13793">
        <v>1191.000</v>
      </c>
      <c s="7" r="E13793">
        <v>1</v>
      </c>
      <c s="8" t="inlineStr" r="F13793">
        <is>
          <t xml:space="preserve">61K68</t>
        </is>
      </c>
      <c s="8" t="inlineStr" r="G13793">
        <is>
          <t xml:space="preserve">131</t>
        </is>
      </c>
      <c s="9" r="H13793">
        <v>79.7000</v>
      </c>
      <c s="8" t="inlineStr" r="I13793">
        <is>
          <t xml:space="preserve"/>
        </is>
      </c>
      <c s="8" t="inlineStr" r="J13793">
        <is>
          <t xml:space="preserve"> Kane</t>
        </is>
      </c>
    </row>
    <row r="13794" ht="20.25" customHeight="0">
      <c s="5" t="inlineStr" r="A13794">
        <is>
          <t xml:space="preserve">81028240</t>
        </is>
      </c>
      <c s="5" t="inlineStr" r="B13794">
        <is>
          <t xml:space="preserve">UNDERGROUND CONDUIT, GALVANIZED STEEL, 4" DIA.</t>
        </is>
      </c>
      <c s="5" t="inlineStr" r="C13794">
        <is>
          <t xml:space="preserve">FOOT   </t>
        </is>
      </c>
      <c s="6" r="D13794">
        <v>360.000</v>
      </c>
      <c s="7" r="E13794">
        <v>1</v>
      </c>
      <c s="8" t="inlineStr" r="F13794">
        <is>
          <t xml:space="preserve">61K81</t>
        </is>
      </c>
      <c s="8" t="inlineStr" r="G13794">
        <is>
          <t xml:space="preserve">087</t>
        </is>
      </c>
      <c s="9" r="H13794">
        <v>60.0000</v>
      </c>
      <c s="8" t="inlineStr" r="I13794">
        <is>
          <t xml:space="preserve">Y</t>
        </is>
      </c>
      <c s="8" t="inlineStr" r="J13794">
        <is>
          <t xml:space="preserve"> Will</t>
        </is>
      </c>
    </row>
    <row r="13795" ht="20.25" customHeight="0">
      <c s="5" t="inlineStr" r="A13795">
        <is>
          <t xml:space="preserve">81028240</t>
        </is>
      </c>
      <c s="5" t="inlineStr" r="B13795">
        <is>
          <t xml:space="preserve">UNDERGROUND CONDUIT, GALVANIZED STEEL, 4" DIA.</t>
        </is>
      </c>
      <c s="5" t="inlineStr" r="C13795">
        <is>
          <t xml:space="preserve">FOOT   </t>
        </is>
      </c>
      <c s="6" r="D13795">
        <v>360.000</v>
      </c>
      <c s="7" r="E13795">
        <v>1</v>
      </c>
      <c s="8" t="inlineStr" r="F13795">
        <is>
          <t xml:space="preserve">61K81</t>
        </is>
      </c>
      <c s="8" t="inlineStr" r="G13795">
        <is>
          <t xml:space="preserve">087</t>
        </is>
      </c>
      <c s="9" r="H13795">
        <v>59.1200</v>
      </c>
      <c s="8" t="inlineStr" r="I13795">
        <is>
          <t xml:space="preserve"/>
        </is>
      </c>
      <c s="8" t="inlineStr" r="J13795">
        <is>
          <t xml:space="preserve"> Will</t>
        </is>
      </c>
    </row>
    <row r="13796" ht="20.25" customHeight="0">
      <c s="5" t="inlineStr" r="A13796">
        <is>
          <t xml:space="preserve">81028240</t>
        </is>
      </c>
      <c s="5" t="inlineStr" r="B13796">
        <is>
          <t xml:space="preserve">UNDERGROUND CONDUIT, GALVANIZED STEEL, 4" DIA.</t>
        </is>
      </c>
      <c s="5" t="inlineStr" r="C13796">
        <is>
          <t xml:space="preserve">FOOT   </t>
        </is>
      </c>
      <c s="6" r="D13796">
        <v>360.000</v>
      </c>
      <c s="7" r="E13796">
        <v>1</v>
      </c>
      <c s="8" t="inlineStr" r="F13796">
        <is>
          <t xml:space="preserve">61K81</t>
        </is>
      </c>
      <c s="8" t="inlineStr" r="G13796">
        <is>
          <t xml:space="preserve">087</t>
        </is>
      </c>
      <c s="9" r="H13796">
        <v>66.0000</v>
      </c>
      <c s="8" t="inlineStr" r="I13796">
        <is>
          <t xml:space="preserve"/>
        </is>
      </c>
      <c s="8" t="inlineStr" r="J13796">
        <is>
          <t xml:space="preserve"> Will</t>
        </is>
      </c>
    </row>
    <row r="13797" ht="20.25" customHeight="0">
      <c s="5" t="inlineStr" r="A13797">
        <is>
          <t xml:space="preserve">81028240</t>
        </is>
      </c>
      <c s="5" t="inlineStr" r="B13797">
        <is>
          <t xml:space="preserve">UNDERGROUND CONDUIT, GALVANIZED STEEL, 4" DIA.</t>
        </is>
      </c>
      <c s="5" t="inlineStr" r="C13797">
        <is>
          <t xml:space="preserve">FOOT   </t>
        </is>
      </c>
      <c s="6" r="D13797">
        <v>360.000</v>
      </c>
      <c s="7" r="E13797">
        <v>1</v>
      </c>
      <c s="8" t="inlineStr" r="F13797">
        <is>
          <t xml:space="preserve">61K81</t>
        </is>
      </c>
      <c s="8" t="inlineStr" r="G13797">
        <is>
          <t xml:space="preserve">087</t>
        </is>
      </c>
      <c s="9" r="H13797">
        <v>66.0000</v>
      </c>
      <c s="8" t="inlineStr" r="I13797">
        <is>
          <t xml:space="preserve"/>
        </is>
      </c>
      <c s="8" t="inlineStr" r="J13797">
        <is>
          <t xml:space="preserve"> Will</t>
        </is>
      </c>
    </row>
    <row r="13798" ht="20.25" customHeight="0">
      <c s="5" t="inlineStr" r="A13798">
        <is>
          <t xml:space="preserve">81028240</t>
        </is>
      </c>
      <c s="5" t="inlineStr" r="B13798">
        <is>
          <t xml:space="preserve">UNDERGROUND CONDUIT, GALVANIZED STEEL, 4" DIA.</t>
        </is>
      </c>
      <c s="5" t="inlineStr" r="C13798">
        <is>
          <t xml:space="preserve">FOOT   </t>
        </is>
      </c>
      <c s="6" r="D13798">
        <v>466.000</v>
      </c>
      <c s="7" r="E13798">
        <v>1</v>
      </c>
      <c s="8" t="inlineStr" r="F13798">
        <is>
          <t xml:space="preserve">61K94</t>
        </is>
      </c>
      <c s="8" t="inlineStr" r="G13798">
        <is>
          <t xml:space="preserve">091</t>
        </is>
      </c>
      <c s="9" r="H13798">
        <v>82.9000</v>
      </c>
      <c s="8" t="inlineStr" r="I13798">
        <is>
          <t xml:space="preserve">Y</t>
        </is>
      </c>
      <c s="8" t="inlineStr" r="J13798">
        <is>
          <t xml:space="preserve"> Cook</t>
        </is>
      </c>
    </row>
    <row r="13799" ht="20.25" customHeight="0">
      <c s="5" t="inlineStr" r="A13799">
        <is>
          <t xml:space="preserve">81028240</t>
        </is>
      </c>
      <c s="5" t="inlineStr" r="B13799">
        <is>
          <t xml:space="preserve">UNDERGROUND CONDUIT, GALVANIZED STEEL, 4" DIA.</t>
        </is>
      </c>
      <c s="5" t="inlineStr" r="C13799">
        <is>
          <t xml:space="preserve">FOOT   </t>
        </is>
      </c>
      <c s="6" r="D13799">
        <v>466.000</v>
      </c>
      <c s="7" r="E13799">
        <v>1</v>
      </c>
      <c s="8" t="inlineStr" r="F13799">
        <is>
          <t xml:space="preserve">61K94</t>
        </is>
      </c>
      <c s="8" t="inlineStr" r="G13799">
        <is>
          <t xml:space="preserve">091</t>
        </is>
      </c>
      <c s="9" r="H13799">
        <v>82.9000</v>
      </c>
      <c s="8" t="inlineStr" r="I13799">
        <is>
          <t xml:space="preserve"/>
        </is>
      </c>
      <c s="8" t="inlineStr" r="J13799">
        <is>
          <t xml:space="preserve"> Cook</t>
        </is>
      </c>
    </row>
    <row r="13800" ht="20.25" customHeight="0">
      <c s="5" t="inlineStr" r="A13800">
        <is>
          <t xml:space="preserve">81028240</t>
        </is>
      </c>
      <c s="5" t="inlineStr" r="B13800">
        <is>
          <t xml:space="preserve">UNDERGROUND CONDUIT, GALVANIZED STEEL, 4" DIA.</t>
        </is>
      </c>
      <c s="5" t="inlineStr" r="C13800">
        <is>
          <t xml:space="preserve">FOOT   </t>
        </is>
      </c>
      <c s="6" r="D13800">
        <v>466.000</v>
      </c>
      <c s="7" r="E13800">
        <v>1</v>
      </c>
      <c s="8" t="inlineStr" r="F13800">
        <is>
          <t xml:space="preserve">61K94</t>
        </is>
      </c>
      <c s="8" t="inlineStr" r="G13800">
        <is>
          <t xml:space="preserve">091</t>
        </is>
      </c>
      <c s="9" r="H13800">
        <v>83.0000</v>
      </c>
      <c s="8" t="inlineStr" r="I13800">
        <is>
          <t xml:space="preserve"/>
        </is>
      </c>
      <c s="8" t="inlineStr" r="J13800">
        <is>
          <t xml:space="preserve"> Cook</t>
        </is>
      </c>
    </row>
    <row r="13801" ht="20.25" customHeight="0">
      <c s="5" t="inlineStr" r="A13801">
        <is>
          <t xml:space="preserve">81028240</t>
        </is>
      </c>
      <c s="5" t="inlineStr" r="B13801">
        <is>
          <t xml:space="preserve">UNDERGROUND CONDUIT, GALVANIZED STEEL, 4" DIA.</t>
        </is>
      </c>
      <c s="5" t="inlineStr" r="C13801">
        <is>
          <t xml:space="preserve">FOOT   </t>
        </is>
      </c>
      <c s="6" r="D13801">
        <v>389.000</v>
      </c>
      <c s="7" r="E13801">
        <v>3</v>
      </c>
      <c s="8" t="inlineStr" r="F13801">
        <is>
          <t xml:space="preserve">87805</t>
        </is>
      </c>
      <c s="8" t="inlineStr" r="G13801">
        <is>
          <t xml:space="preserve">147</t>
        </is>
      </c>
      <c s="9" r="H13801">
        <v>61.0000</v>
      </c>
      <c s="8" t="inlineStr" r="I13801">
        <is>
          <t xml:space="preserve">Y</t>
        </is>
      </c>
      <c s="8" t="inlineStr" r="J13801">
        <is>
          <t xml:space="preserve"> Kankakee</t>
        </is>
      </c>
    </row>
    <row r="13802" ht="20.25" customHeight="0">
      <c s="5" t="inlineStr" r="A13802">
        <is>
          <t xml:space="preserve">81028250</t>
        </is>
      </c>
      <c s="5" t="inlineStr" r="B13802">
        <is>
          <t xml:space="preserve">UNDERGROUND CONDUIT, GALVANIZED STEEL, 5" DIA.</t>
        </is>
      </c>
      <c s="5" t="inlineStr" r="C13802">
        <is>
          <t xml:space="preserve">FOOT   </t>
        </is>
      </c>
      <c s="6" r="D13802">
        <v>50.000</v>
      </c>
      <c s="7" r="E13802">
        <v>1</v>
      </c>
      <c s="8" t="inlineStr" r="F13802">
        <is>
          <t xml:space="preserve">61K07</t>
        </is>
      </c>
      <c s="8" t="inlineStr" r="G13802">
        <is>
          <t xml:space="preserve">140</t>
        </is>
      </c>
      <c s="9" r="H13802">
        <v>129.0000</v>
      </c>
      <c s="8" t="inlineStr" r="I13802">
        <is>
          <t xml:space="preserve">Y</t>
        </is>
      </c>
      <c s="8" t="inlineStr" r="J13802">
        <is>
          <t xml:space="preserve"> Cook</t>
        </is>
      </c>
    </row>
    <row r="13803" ht="20.25" customHeight="0">
      <c s="5" t="inlineStr" r="A13803">
        <is>
          <t xml:space="preserve">81028250</t>
        </is>
      </c>
      <c s="5" t="inlineStr" r="B13803">
        <is>
          <t xml:space="preserve">UNDERGROUND CONDUIT, GALVANIZED STEEL, 5" DIA.</t>
        </is>
      </c>
      <c s="5" t="inlineStr" r="C13803">
        <is>
          <t xml:space="preserve">FOOT   </t>
        </is>
      </c>
      <c s="6" r="D13803">
        <v>50.000</v>
      </c>
      <c s="7" r="E13803">
        <v>1</v>
      </c>
      <c s="8" t="inlineStr" r="F13803">
        <is>
          <t xml:space="preserve">61K07</t>
        </is>
      </c>
      <c s="8" t="inlineStr" r="G13803">
        <is>
          <t xml:space="preserve">140</t>
        </is>
      </c>
      <c s="9" r="H13803">
        <v>115.1000</v>
      </c>
      <c s="8" t="inlineStr" r="I13803">
        <is>
          <t xml:space="preserve"/>
        </is>
      </c>
      <c s="8" t="inlineStr" r="J13803">
        <is>
          <t xml:space="preserve"> Cook</t>
        </is>
      </c>
    </row>
    <row r="13804" ht="20.25" customHeight="0">
      <c s="5" t="inlineStr" r="A13804">
        <is>
          <t xml:space="preserve">81028250</t>
        </is>
      </c>
      <c s="5" t="inlineStr" r="B13804">
        <is>
          <t xml:space="preserve">UNDERGROUND CONDUIT, GALVANIZED STEEL, 5" DIA.</t>
        </is>
      </c>
      <c s="5" t="inlineStr" r="C13804">
        <is>
          <t xml:space="preserve">FOOT   </t>
        </is>
      </c>
      <c s="6" r="D13804">
        <v>50.000</v>
      </c>
      <c s="7" r="E13804">
        <v>1</v>
      </c>
      <c s="8" t="inlineStr" r="F13804">
        <is>
          <t xml:space="preserve">61K07</t>
        </is>
      </c>
      <c s="8" t="inlineStr" r="G13804">
        <is>
          <t xml:space="preserve">140</t>
        </is>
      </c>
      <c s="9" r="H13804">
        <v>115.1000</v>
      </c>
      <c s="8" t="inlineStr" r="I13804">
        <is>
          <t xml:space="preserve"/>
        </is>
      </c>
      <c s="8" t="inlineStr" r="J13804">
        <is>
          <t xml:space="preserve"> Cook</t>
        </is>
      </c>
    </row>
    <row r="13805" ht="20.25" customHeight="0">
      <c s="5" t="inlineStr" r="A13805">
        <is>
          <t xml:space="preserve">81028250</t>
        </is>
      </c>
      <c s="5" t="inlineStr" r="B13805">
        <is>
          <t xml:space="preserve">UNDERGROUND CONDUIT, GALVANIZED STEEL, 5" DIA.</t>
        </is>
      </c>
      <c s="5" t="inlineStr" r="C13805">
        <is>
          <t xml:space="preserve">FOOT   </t>
        </is>
      </c>
      <c s="6" r="D13805">
        <v>50.000</v>
      </c>
      <c s="7" r="E13805">
        <v>1</v>
      </c>
      <c s="8" t="inlineStr" r="F13805">
        <is>
          <t xml:space="preserve">61K07</t>
        </is>
      </c>
      <c s="8" t="inlineStr" r="G13805">
        <is>
          <t xml:space="preserve">140</t>
        </is>
      </c>
      <c s="9" r="H13805">
        <v>115.1000</v>
      </c>
      <c s="8" t="inlineStr" r="I13805">
        <is>
          <t xml:space="preserve"/>
        </is>
      </c>
      <c s="8" t="inlineStr" r="J13805">
        <is>
          <t xml:space="preserve"> Cook</t>
        </is>
      </c>
    </row>
    <row r="13806" ht="20.25" customHeight="0">
      <c s="5" t="inlineStr" r="A13806">
        <is>
          <t xml:space="preserve">81028250</t>
        </is>
      </c>
      <c s="5" t="inlineStr" r="B13806">
        <is>
          <t xml:space="preserve">UNDERGROUND CONDUIT, GALVANIZED STEEL, 5" DIA.</t>
        </is>
      </c>
      <c s="5" t="inlineStr" r="C13806">
        <is>
          <t xml:space="preserve">FOOT   </t>
        </is>
      </c>
      <c s="6" r="D13806">
        <v>250.000</v>
      </c>
      <c s="7" r="E13806">
        <v>1</v>
      </c>
      <c s="8" t="inlineStr" r="F13806">
        <is>
          <t xml:space="preserve">61K86</t>
        </is>
      </c>
      <c s="8" t="inlineStr" r="G13806">
        <is>
          <t xml:space="preserve">088</t>
        </is>
      </c>
      <c s="9" r="H13806">
        <v>83.0000</v>
      </c>
      <c s="8" t="inlineStr" r="I13806">
        <is>
          <t xml:space="preserve">Y</t>
        </is>
      </c>
      <c s="8" t="inlineStr" r="J13806">
        <is>
          <t xml:space="preserve"> Cook</t>
        </is>
      </c>
    </row>
    <row r="13807" ht="20.25" customHeight="0">
      <c s="5" t="inlineStr" r="A13807">
        <is>
          <t xml:space="preserve">81028250</t>
        </is>
      </c>
      <c s="5" t="inlineStr" r="B13807">
        <is>
          <t xml:space="preserve">UNDERGROUND CONDUIT, GALVANIZED STEEL, 5" DIA.</t>
        </is>
      </c>
      <c s="5" t="inlineStr" r="C13807">
        <is>
          <t xml:space="preserve">FOOT   </t>
        </is>
      </c>
      <c s="6" r="D13807">
        <v>250.000</v>
      </c>
      <c s="7" r="E13807">
        <v>1</v>
      </c>
      <c s="8" t="inlineStr" r="F13807">
        <is>
          <t xml:space="preserve">61K86</t>
        </is>
      </c>
      <c s="8" t="inlineStr" r="G13807">
        <is>
          <t xml:space="preserve">088</t>
        </is>
      </c>
      <c s="9" r="H13807">
        <v>75.0000</v>
      </c>
      <c s="8" t="inlineStr" r="I13807">
        <is>
          <t xml:space="preserve"/>
        </is>
      </c>
      <c s="8" t="inlineStr" r="J13807">
        <is>
          <t xml:space="preserve"> Cook</t>
        </is>
      </c>
    </row>
    <row r="13808" ht="20.25" customHeight="0">
      <c s="5" t="inlineStr" r="A13808">
        <is>
          <t xml:space="preserve">81028250</t>
        </is>
      </c>
      <c s="5" t="inlineStr" r="B13808">
        <is>
          <t xml:space="preserve">UNDERGROUND CONDUIT, GALVANIZED STEEL, 5" DIA.</t>
        </is>
      </c>
      <c s="5" t="inlineStr" r="C13808">
        <is>
          <t xml:space="preserve">FOOT   </t>
        </is>
      </c>
      <c s="6" r="D13808">
        <v>250.000</v>
      </c>
      <c s="7" r="E13808">
        <v>1</v>
      </c>
      <c s="8" t="inlineStr" r="F13808">
        <is>
          <t xml:space="preserve">61K86</t>
        </is>
      </c>
      <c s="8" t="inlineStr" r="G13808">
        <is>
          <t xml:space="preserve">088</t>
        </is>
      </c>
      <c s="9" r="H13808">
        <v>125.0000</v>
      </c>
      <c s="8" t="inlineStr" r="I13808">
        <is>
          <t xml:space="preserve"/>
        </is>
      </c>
      <c s="8" t="inlineStr" r="J13808">
        <is>
          <t xml:space="preserve"> Cook</t>
        </is>
      </c>
    </row>
    <row r="13809" ht="20.25" customHeight="0">
      <c s="5" t="inlineStr" r="A13809">
        <is>
          <t xml:space="preserve">81028250</t>
        </is>
      </c>
      <c s="5" t="inlineStr" r="B13809">
        <is>
          <t xml:space="preserve">UNDERGROUND CONDUIT, GALVANIZED STEEL, 5" DIA.</t>
        </is>
      </c>
      <c s="5" t="inlineStr" r="C13809">
        <is>
          <t xml:space="preserve">FOOT   </t>
        </is>
      </c>
      <c s="6" r="D13809">
        <v>250.000</v>
      </c>
      <c s="7" r="E13809">
        <v>1</v>
      </c>
      <c s="8" t="inlineStr" r="F13809">
        <is>
          <t xml:space="preserve">61K86</t>
        </is>
      </c>
      <c s="8" t="inlineStr" r="G13809">
        <is>
          <t xml:space="preserve">088</t>
        </is>
      </c>
      <c s="9" r="H13809">
        <v>125.0000</v>
      </c>
      <c s="8" t="inlineStr" r="I13809">
        <is>
          <t xml:space="preserve"/>
        </is>
      </c>
      <c s="8" t="inlineStr" r="J13809">
        <is>
          <t xml:space="preserve"> Cook</t>
        </is>
      </c>
    </row>
    <row r="13810" ht="20.25" customHeight="0">
      <c s="5" t="inlineStr" r="A13810">
        <is>
          <t xml:space="preserve">81028300</t>
        </is>
      </c>
      <c s="5" t="inlineStr" r="B13810">
        <is>
          <t xml:space="preserve">UNDERGROUND CONDUIT, PVC,   1/2" DIA.</t>
        </is>
      </c>
      <c s="5" t="inlineStr" r="C13810">
        <is>
          <t xml:space="preserve">FOOT   </t>
        </is>
      </c>
      <c s="6" r="D13810">
        <v>60.000</v>
      </c>
      <c s="7" r="E13810">
        <v>1</v>
      </c>
      <c s="8" t="inlineStr" r="F13810">
        <is>
          <t xml:space="preserve">61K43</t>
        </is>
      </c>
      <c s="8" t="inlineStr" r="G13810">
        <is>
          <t xml:space="preserve">086</t>
        </is>
      </c>
      <c s="9" r="H13810">
        <v>7.0000</v>
      </c>
      <c s="8" t="inlineStr" r="I13810">
        <is>
          <t xml:space="preserve">Y</t>
        </is>
      </c>
      <c s="8" t="inlineStr" r="J13810">
        <is>
          <t xml:space="preserve"> McHenry</t>
        </is>
      </c>
    </row>
    <row r="13811" ht="20.25" customHeight="0">
      <c s="5" t="inlineStr" r="A13811">
        <is>
          <t xml:space="preserve">81028300</t>
        </is>
      </c>
      <c s="5" t="inlineStr" r="B13811">
        <is>
          <t xml:space="preserve">UNDERGROUND CONDUIT, PVC,   1/2" DIA.</t>
        </is>
      </c>
      <c s="5" t="inlineStr" r="C13811">
        <is>
          <t xml:space="preserve">FOOT   </t>
        </is>
      </c>
      <c s="6" r="D13811">
        <v>60.000</v>
      </c>
      <c s="7" r="E13811">
        <v>1</v>
      </c>
      <c s="8" t="inlineStr" r="F13811">
        <is>
          <t xml:space="preserve">61K43</t>
        </is>
      </c>
      <c s="8" t="inlineStr" r="G13811">
        <is>
          <t xml:space="preserve">086</t>
        </is>
      </c>
      <c s="9" r="H13811">
        <v>6.2700</v>
      </c>
      <c s="8" t="inlineStr" r="I13811">
        <is>
          <t xml:space="preserve"/>
        </is>
      </c>
      <c s="8" t="inlineStr" r="J13811">
        <is>
          <t xml:space="preserve"> McHenry</t>
        </is>
      </c>
    </row>
    <row r="13812" ht="20.25" customHeight="0">
      <c s="5" t="inlineStr" r="A13812">
        <is>
          <t xml:space="preserve">81028300</t>
        </is>
      </c>
      <c s="5" t="inlineStr" r="B13812">
        <is>
          <t xml:space="preserve">UNDERGROUND CONDUIT, PVC,   1/2" DIA.</t>
        </is>
      </c>
      <c s="5" t="inlineStr" r="C13812">
        <is>
          <t xml:space="preserve">FOOT   </t>
        </is>
      </c>
      <c s="6" r="D13812">
        <v>60.000</v>
      </c>
      <c s="7" r="E13812">
        <v>1</v>
      </c>
      <c s="8" t="inlineStr" r="F13812">
        <is>
          <t xml:space="preserve">61K43</t>
        </is>
      </c>
      <c s="8" t="inlineStr" r="G13812">
        <is>
          <t xml:space="preserve">086</t>
        </is>
      </c>
      <c s="9" r="H13812">
        <v>15.0000</v>
      </c>
      <c s="8" t="inlineStr" r="I13812">
        <is>
          <t xml:space="preserve"/>
        </is>
      </c>
      <c s="8" t="inlineStr" r="J13812">
        <is>
          <t xml:space="preserve"> McHenry</t>
        </is>
      </c>
    </row>
    <row r="13813" ht="20.25" customHeight="0">
      <c s="5" t="inlineStr" r="A13813">
        <is>
          <t xml:space="preserve">81028300</t>
        </is>
      </c>
      <c s="5" t="inlineStr" r="B13813">
        <is>
          <t xml:space="preserve">UNDERGROUND CONDUIT, PVC,   1/2" DIA.</t>
        </is>
      </c>
      <c s="5" t="inlineStr" r="C13813">
        <is>
          <t xml:space="preserve">FOOT   </t>
        </is>
      </c>
      <c s="6" r="D13813">
        <v>60.000</v>
      </c>
      <c s="7" r="E13813">
        <v>1</v>
      </c>
      <c s="8" t="inlineStr" r="F13813">
        <is>
          <t xml:space="preserve">61K43</t>
        </is>
      </c>
      <c s="8" t="inlineStr" r="G13813">
        <is>
          <t xml:space="preserve">086</t>
        </is>
      </c>
      <c s="9" r="H13813">
        <v>19.0000</v>
      </c>
      <c s="8" t="inlineStr" r="I13813">
        <is>
          <t xml:space="preserve"/>
        </is>
      </c>
      <c s="8" t="inlineStr" r="J13813">
        <is>
          <t xml:space="preserve"> McHenry</t>
        </is>
      </c>
    </row>
    <row r="13814" ht="20.25" customHeight="0">
      <c s="5" t="inlineStr" r="A13814">
        <is>
          <t xml:space="preserve">81028310</t>
        </is>
      </c>
      <c s="5" t="inlineStr" r="B13814">
        <is>
          <t xml:space="preserve">UNDERGROUND CONDUIT, PVC,   3/4" DIA.</t>
        </is>
      </c>
      <c s="5" t="inlineStr" r="C13814">
        <is>
          <t xml:space="preserve">FOOT   </t>
        </is>
      </c>
      <c s="6" r="D13814">
        <v>870.000</v>
      </c>
      <c s="7" r="E13814">
        <v>1</v>
      </c>
      <c s="8" t="inlineStr" r="F13814">
        <is>
          <t xml:space="preserve">61K43</t>
        </is>
      </c>
      <c s="8" t="inlineStr" r="G13814">
        <is>
          <t xml:space="preserve">086</t>
        </is>
      </c>
      <c s="9" r="H13814">
        <v>12.5000</v>
      </c>
      <c s="8" t="inlineStr" r="I13814">
        <is>
          <t xml:space="preserve">Y</t>
        </is>
      </c>
      <c s="8" t="inlineStr" r="J13814">
        <is>
          <t xml:space="preserve"> McHenry</t>
        </is>
      </c>
    </row>
    <row r="13815" ht="20.25" customHeight="0">
      <c s="5" t="inlineStr" r="A13815">
        <is>
          <t xml:space="preserve">81028310</t>
        </is>
      </c>
      <c s="5" t="inlineStr" r="B13815">
        <is>
          <t xml:space="preserve">UNDERGROUND CONDUIT, PVC,   3/4" DIA.</t>
        </is>
      </c>
      <c s="5" t="inlineStr" r="C13815">
        <is>
          <t xml:space="preserve">FOOT   </t>
        </is>
      </c>
      <c s="6" r="D13815">
        <v>870.000</v>
      </c>
      <c s="7" r="E13815">
        <v>1</v>
      </c>
      <c s="8" t="inlineStr" r="F13815">
        <is>
          <t xml:space="preserve">61K43</t>
        </is>
      </c>
      <c s="8" t="inlineStr" r="G13815">
        <is>
          <t xml:space="preserve">086</t>
        </is>
      </c>
      <c s="9" r="H13815">
        <v>11.0000</v>
      </c>
      <c s="8" t="inlineStr" r="I13815">
        <is>
          <t xml:space="preserve"/>
        </is>
      </c>
      <c s="8" t="inlineStr" r="J13815">
        <is>
          <t xml:space="preserve"> McHenry</t>
        </is>
      </c>
    </row>
    <row r="13816" ht="20.25" customHeight="0">
      <c s="5" t="inlineStr" r="A13816">
        <is>
          <t xml:space="preserve">81028310</t>
        </is>
      </c>
      <c s="5" t="inlineStr" r="B13816">
        <is>
          <t xml:space="preserve">UNDERGROUND CONDUIT, PVC,   3/4" DIA.</t>
        </is>
      </c>
      <c s="5" t="inlineStr" r="C13816">
        <is>
          <t xml:space="preserve">FOOT   </t>
        </is>
      </c>
      <c s="6" r="D13816">
        <v>870.000</v>
      </c>
      <c s="7" r="E13816">
        <v>1</v>
      </c>
      <c s="8" t="inlineStr" r="F13816">
        <is>
          <t xml:space="preserve">61K43</t>
        </is>
      </c>
      <c s="8" t="inlineStr" r="G13816">
        <is>
          <t xml:space="preserve">086</t>
        </is>
      </c>
      <c s="9" r="H13816">
        <v>11.1500</v>
      </c>
      <c s="8" t="inlineStr" r="I13816">
        <is>
          <t xml:space="preserve"/>
        </is>
      </c>
      <c s="8" t="inlineStr" r="J13816">
        <is>
          <t xml:space="preserve"> McHenry</t>
        </is>
      </c>
    </row>
    <row r="13817" ht="20.25" customHeight="0">
      <c s="5" t="inlineStr" r="A13817">
        <is>
          <t xml:space="preserve">81028310</t>
        </is>
      </c>
      <c s="5" t="inlineStr" r="B13817">
        <is>
          <t xml:space="preserve">UNDERGROUND CONDUIT, PVC,   3/4" DIA.</t>
        </is>
      </c>
      <c s="5" t="inlineStr" r="C13817">
        <is>
          <t xml:space="preserve">FOOT   </t>
        </is>
      </c>
      <c s="6" r="D13817">
        <v>870.000</v>
      </c>
      <c s="7" r="E13817">
        <v>1</v>
      </c>
      <c s="8" t="inlineStr" r="F13817">
        <is>
          <t xml:space="preserve">61K43</t>
        </is>
      </c>
      <c s="8" t="inlineStr" r="G13817">
        <is>
          <t xml:space="preserve">086</t>
        </is>
      </c>
      <c s="9" r="H13817">
        <v>21.0000</v>
      </c>
      <c s="8" t="inlineStr" r="I13817">
        <is>
          <t xml:space="preserve"/>
        </is>
      </c>
      <c s="8" t="inlineStr" r="J13817">
        <is>
          <t xml:space="preserve"> McHenry</t>
        </is>
      </c>
    </row>
    <row r="13818" ht="20.25" customHeight="0">
      <c s="5" t="inlineStr" r="A13818">
        <is>
          <t xml:space="preserve">81028320</t>
        </is>
      </c>
      <c s="5" t="inlineStr" r="B13818">
        <is>
          <t xml:space="preserve">UNDERGROUND CONDUIT, PVC,     1" DIA.</t>
        </is>
      </c>
      <c s="5" t="inlineStr" r="C13818">
        <is>
          <t xml:space="preserve">FOOT   </t>
        </is>
      </c>
      <c s="6" r="D13818">
        <v>47.000</v>
      </c>
      <c s="7" r="E13818">
        <v>2</v>
      </c>
      <c s="8" t="inlineStr" r="F13818">
        <is>
          <t xml:space="preserve">85772</t>
        </is>
      </c>
      <c s="8" t="inlineStr" r="G13818">
        <is>
          <t xml:space="preserve">133</t>
        </is>
      </c>
      <c s="9" r="H13818">
        <v>12.8000</v>
      </c>
      <c s="8" t="inlineStr" r="I13818">
        <is>
          <t xml:space="preserve">Y</t>
        </is>
      </c>
      <c s="8" t="inlineStr" r="J13818">
        <is>
          <t xml:space="preserve"> Rock Island</t>
        </is>
      </c>
    </row>
    <row r="13819" ht="20.25" customHeight="0">
      <c s="5" t="inlineStr" r="A13819">
        <is>
          <t xml:space="preserve">81028320</t>
        </is>
      </c>
      <c s="5" t="inlineStr" r="B13819">
        <is>
          <t xml:space="preserve">UNDERGROUND CONDUIT, PVC,     1" DIA.</t>
        </is>
      </c>
      <c s="5" t="inlineStr" r="C13819">
        <is>
          <t xml:space="preserve">FOOT   </t>
        </is>
      </c>
      <c s="6" r="D13819">
        <v>47.000</v>
      </c>
      <c s="7" r="E13819">
        <v>2</v>
      </c>
      <c s="8" t="inlineStr" r="F13819">
        <is>
          <t xml:space="preserve">85772</t>
        </is>
      </c>
      <c s="8" t="inlineStr" r="G13819">
        <is>
          <t xml:space="preserve">133</t>
        </is>
      </c>
      <c s="9" r="H13819">
        <v>12.7700</v>
      </c>
      <c s="8" t="inlineStr" r="I13819">
        <is>
          <t xml:space="preserve"/>
        </is>
      </c>
      <c s="8" t="inlineStr" r="J13819">
        <is>
          <t xml:space="preserve"> Rock Island</t>
        </is>
      </c>
    </row>
    <row r="13820" ht="20.25" customHeight="0">
      <c s="5" t="inlineStr" r="A13820">
        <is>
          <t xml:space="preserve">81028320</t>
        </is>
      </c>
      <c s="5" t="inlineStr" r="B13820">
        <is>
          <t xml:space="preserve">UNDERGROUND CONDUIT, PVC,     1" DIA.</t>
        </is>
      </c>
      <c s="5" t="inlineStr" r="C13820">
        <is>
          <t xml:space="preserve">FOOT   </t>
        </is>
      </c>
      <c s="6" r="D13820">
        <v>47.000</v>
      </c>
      <c s="7" r="E13820">
        <v>2</v>
      </c>
      <c s="8" t="inlineStr" r="F13820">
        <is>
          <t xml:space="preserve">85772</t>
        </is>
      </c>
      <c s="8" t="inlineStr" r="G13820">
        <is>
          <t xml:space="preserve">133</t>
        </is>
      </c>
      <c s="9" r="H13820">
        <v>14.0000</v>
      </c>
      <c s="8" t="inlineStr" r="I13820">
        <is>
          <t xml:space="preserve"/>
        </is>
      </c>
      <c s="8" t="inlineStr" r="J13820">
        <is>
          <t xml:space="preserve"> Rock Island</t>
        </is>
      </c>
    </row>
    <row r="13821" ht="20.25" customHeight="0">
      <c s="5" t="inlineStr" r="A13821">
        <is>
          <t xml:space="preserve">81028320</t>
        </is>
      </c>
      <c s="5" t="inlineStr" r="B13821">
        <is>
          <t xml:space="preserve">UNDERGROUND CONDUIT, PVC,     1" DIA.</t>
        </is>
      </c>
      <c s="5" t="inlineStr" r="C13821">
        <is>
          <t xml:space="preserve">FOOT   </t>
        </is>
      </c>
      <c s="6" r="D13821">
        <v>47.000</v>
      </c>
      <c s="7" r="E13821">
        <v>2</v>
      </c>
      <c s="8" t="inlineStr" r="F13821">
        <is>
          <t xml:space="preserve">85772</t>
        </is>
      </c>
      <c s="8" t="inlineStr" r="G13821">
        <is>
          <t xml:space="preserve">133</t>
        </is>
      </c>
      <c s="9" r="H13821">
        <v>14.7500</v>
      </c>
      <c s="8" t="inlineStr" r="I13821">
        <is>
          <t xml:space="preserve"/>
        </is>
      </c>
      <c s="8" t="inlineStr" r="J13821">
        <is>
          <t xml:space="preserve"> Rock Island</t>
        </is>
      </c>
    </row>
    <row r="13822" ht="20.25" customHeight="0">
      <c s="5" t="inlineStr" r="A13822">
        <is>
          <t xml:space="preserve">81028340</t>
        </is>
      </c>
      <c s="5" t="inlineStr" r="B13822">
        <is>
          <t xml:space="preserve">UNDERGROUND CONDUIT, PVC, 1 1/2" DIA.</t>
        </is>
      </c>
      <c s="5" t="inlineStr" r="C13822">
        <is>
          <t xml:space="preserve">FOOT   </t>
        </is>
      </c>
      <c s="6" r="D13822">
        <v>195.000</v>
      </c>
      <c s="7" r="E13822">
        <v>1</v>
      </c>
      <c s="8" t="inlineStr" r="F13822">
        <is>
          <t xml:space="preserve">61K43</t>
        </is>
      </c>
      <c s="8" t="inlineStr" r="G13822">
        <is>
          <t xml:space="preserve">086</t>
        </is>
      </c>
      <c s="9" r="H13822">
        <v>24.0000</v>
      </c>
      <c s="8" t="inlineStr" r="I13822">
        <is>
          <t xml:space="preserve">Y</t>
        </is>
      </c>
      <c s="8" t="inlineStr" r="J13822">
        <is>
          <t xml:space="preserve"> McHenry</t>
        </is>
      </c>
    </row>
    <row r="13823" ht="20.25" customHeight="0">
      <c s="5" t="inlineStr" r="A13823">
        <is>
          <t xml:space="preserve">81028340</t>
        </is>
      </c>
      <c s="5" t="inlineStr" r="B13823">
        <is>
          <t xml:space="preserve">UNDERGROUND CONDUIT, PVC, 1 1/2" DIA.</t>
        </is>
      </c>
      <c s="5" t="inlineStr" r="C13823">
        <is>
          <t xml:space="preserve">FOOT   </t>
        </is>
      </c>
      <c s="6" r="D13823">
        <v>195.000</v>
      </c>
      <c s="7" r="E13823">
        <v>1</v>
      </c>
      <c s="8" t="inlineStr" r="F13823">
        <is>
          <t xml:space="preserve">61K43</t>
        </is>
      </c>
      <c s="8" t="inlineStr" r="G13823">
        <is>
          <t xml:space="preserve">086</t>
        </is>
      </c>
      <c s="9" r="H13823">
        <v>13.0000</v>
      </c>
      <c s="8" t="inlineStr" r="I13823">
        <is>
          <t xml:space="preserve"/>
        </is>
      </c>
      <c s="8" t="inlineStr" r="J13823">
        <is>
          <t xml:space="preserve"> McHenry</t>
        </is>
      </c>
    </row>
    <row r="13824" ht="20.25" customHeight="0">
      <c s="5" t="inlineStr" r="A13824">
        <is>
          <t xml:space="preserve">81028340</t>
        </is>
      </c>
      <c s="5" t="inlineStr" r="B13824">
        <is>
          <t xml:space="preserve">UNDERGROUND CONDUIT, PVC, 1 1/2" DIA.</t>
        </is>
      </c>
      <c s="5" t="inlineStr" r="C13824">
        <is>
          <t xml:space="preserve">FOOT   </t>
        </is>
      </c>
      <c s="6" r="D13824">
        <v>195.000</v>
      </c>
      <c s="7" r="E13824">
        <v>1</v>
      </c>
      <c s="8" t="inlineStr" r="F13824">
        <is>
          <t xml:space="preserve">61K43</t>
        </is>
      </c>
      <c s="8" t="inlineStr" r="G13824">
        <is>
          <t xml:space="preserve">086</t>
        </is>
      </c>
      <c s="9" r="H13824">
        <v>21.4200</v>
      </c>
      <c s="8" t="inlineStr" r="I13824">
        <is>
          <t xml:space="preserve"/>
        </is>
      </c>
      <c s="8" t="inlineStr" r="J13824">
        <is>
          <t xml:space="preserve"> McHenry</t>
        </is>
      </c>
    </row>
    <row r="13825" ht="20.25" customHeight="0">
      <c s="5" t="inlineStr" r="A13825">
        <is>
          <t xml:space="preserve">81028340</t>
        </is>
      </c>
      <c s="5" t="inlineStr" r="B13825">
        <is>
          <t xml:space="preserve">UNDERGROUND CONDUIT, PVC, 1 1/2" DIA.</t>
        </is>
      </c>
      <c s="5" t="inlineStr" r="C13825">
        <is>
          <t xml:space="preserve">FOOT   </t>
        </is>
      </c>
      <c s="6" r="D13825">
        <v>195.000</v>
      </c>
      <c s="7" r="E13825">
        <v>1</v>
      </c>
      <c s="8" t="inlineStr" r="F13825">
        <is>
          <t xml:space="preserve">61K43</t>
        </is>
      </c>
      <c s="8" t="inlineStr" r="G13825">
        <is>
          <t xml:space="preserve">086</t>
        </is>
      </c>
      <c s="9" r="H13825">
        <v>26.0000</v>
      </c>
      <c s="8" t="inlineStr" r="I13825">
        <is>
          <t xml:space="preserve"/>
        </is>
      </c>
      <c s="8" t="inlineStr" r="J13825">
        <is>
          <t xml:space="preserve"> McHenry</t>
        </is>
      </c>
    </row>
    <row r="13826" ht="20.25" customHeight="0">
      <c s="5" t="inlineStr" r="A13826">
        <is>
          <t xml:space="preserve">81028340</t>
        </is>
      </c>
      <c s="5" t="inlineStr" r="B13826">
        <is>
          <t xml:space="preserve">UNDERGROUND CONDUIT, PVC, 1 1/2" DIA.</t>
        </is>
      </c>
      <c s="5" t="inlineStr" r="C13826">
        <is>
          <t xml:space="preserve">FOOT   </t>
        </is>
      </c>
      <c s="6" r="D13826">
        <v>27.000</v>
      </c>
      <c s="7" r="E13826">
        <v>2</v>
      </c>
      <c s="8" t="inlineStr" r="F13826">
        <is>
          <t xml:space="preserve">64N06</t>
        </is>
      </c>
      <c s="8" t="inlineStr" r="G13826">
        <is>
          <t xml:space="preserve">001</t>
        </is>
      </c>
      <c s="9" r="H13826">
        <v>21.5000</v>
      </c>
      <c s="8" t="inlineStr" r="I13826">
        <is>
          <t xml:space="preserve">Y</t>
        </is>
      </c>
      <c s="8" t="inlineStr" r="J13826">
        <is>
          <t xml:space="preserve"> Rock Island</t>
        </is>
      </c>
    </row>
    <row r="13827" ht="20.25" customHeight="0">
      <c s="5" t="inlineStr" r="A13827">
        <is>
          <t xml:space="preserve">81028340</t>
        </is>
      </c>
      <c s="5" t="inlineStr" r="B13827">
        <is>
          <t xml:space="preserve">UNDERGROUND CONDUIT, PVC, 1 1/2" DIA.</t>
        </is>
      </c>
      <c s="5" t="inlineStr" r="C13827">
        <is>
          <t xml:space="preserve">FOOT   </t>
        </is>
      </c>
      <c s="6" r="D13827">
        <v>27.000</v>
      </c>
      <c s="7" r="E13827">
        <v>2</v>
      </c>
      <c s="8" t="inlineStr" r="F13827">
        <is>
          <t xml:space="preserve">64N06</t>
        </is>
      </c>
      <c s="8" t="inlineStr" r="G13827">
        <is>
          <t xml:space="preserve">001</t>
        </is>
      </c>
      <c s="9" r="H13827">
        <v>19.2200</v>
      </c>
      <c s="8" t="inlineStr" r="I13827">
        <is>
          <t xml:space="preserve"/>
        </is>
      </c>
      <c s="8" t="inlineStr" r="J13827">
        <is>
          <t xml:space="preserve"> Rock Island</t>
        </is>
      </c>
    </row>
    <row r="13828" ht="20.25" customHeight="0">
      <c s="5" t="inlineStr" r="A13828">
        <is>
          <t xml:space="preserve">81028340</t>
        </is>
      </c>
      <c s="5" t="inlineStr" r="B13828">
        <is>
          <t xml:space="preserve">UNDERGROUND CONDUIT, PVC, 1 1/2" DIA.</t>
        </is>
      </c>
      <c s="5" t="inlineStr" r="C13828">
        <is>
          <t xml:space="preserve">FOOT   </t>
        </is>
      </c>
      <c s="6" r="D13828">
        <v>27.000</v>
      </c>
      <c s="7" r="E13828">
        <v>2</v>
      </c>
      <c s="8" t="inlineStr" r="F13828">
        <is>
          <t xml:space="preserve">64N06</t>
        </is>
      </c>
      <c s="8" t="inlineStr" r="G13828">
        <is>
          <t xml:space="preserve">001</t>
        </is>
      </c>
      <c s="9" r="H13828">
        <v>19.2500</v>
      </c>
      <c s="8" t="inlineStr" r="I13828">
        <is>
          <t xml:space="preserve"/>
        </is>
      </c>
      <c s="8" t="inlineStr" r="J13828">
        <is>
          <t xml:space="preserve"> Rock Island</t>
        </is>
      </c>
    </row>
    <row r="13829" ht="20.25" customHeight="0">
      <c s="5" t="inlineStr" r="A13829">
        <is>
          <t xml:space="preserve">81028350</t>
        </is>
      </c>
      <c s="5" t="inlineStr" r="B13829">
        <is>
          <t xml:space="preserve">UNDERGROUND CONDUIT, PVC, 2" DIA.</t>
        </is>
      </c>
      <c s="5" t="inlineStr" r="C13829">
        <is>
          <t xml:space="preserve">FOOT   </t>
        </is>
      </c>
      <c s="6" r="D13829">
        <v>40.000</v>
      </c>
      <c s="7" r="E13829">
        <v>1</v>
      </c>
      <c s="8" t="inlineStr" r="F13829">
        <is>
          <t xml:space="preserve">61J91</t>
        </is>
      </c>
      <c s="8" t="inlineStr" r="G13829">
        <is>
          <t xml:space="preserve">128</t>
        </is>
      </c>
      <c s="9" r="H13829">
        <v>16.7000</v>
      </c>
      <c s="8" t="inlineStr" r="I13829">
        <is>
          <t xml:space="preserve">Y</t>
        </is>
      </c>
      <c s="8" t="inlineStr" r="J13829">
        <is>
          <t xml:space="preserve"> Kane</t>
        </is>
      </c>
    </row>
    <row r="13830" ht="20.25" customHeight="0">
      <c s="5" t="inlineStr" r="A13830">
        <is>
          <t xml:space="preserve">81028350</t>
        </is>
      </c>
      <c s="5" t="inlineStr" r="B13830">
        <is>
          <t xml:space="preserve">UNDERGROUND CONDUIT, PVC, 2" DIA.</t>
        </is>
      </c>
      <c s="5" t="inlineStr" r="C13830">
        <is>
          <t xml:space="preserve">FOOT   </t>
        </is>
      </c>
      <c s="6" r="D13830">
        <v>1734.000</v>
      </c>
      <c s="7" r="E13830">
        <v>5</v>
      </c>
      <c s="8" t="inlineStr" r="F13830">
        <is>
          <t xml:space="preserve">70G85</t>
        </is>
      </c>
      <c s="8" t="inlineStr" r="G13830">
        <is>
          <t xml:space="preserve">071</t>
        </is>
      </c>
      <c s="9" r="H13830">
        <v>36.1900</v>
      </c>
      <c s="8" t="inlineStr" r="I13830">
        <is>
          <t xml:space="preserve">Y</t>
        </is>
      </c>
      <c s="8" t="inlineStr" r="J13830">
        <is>
          <t xml:space="preserve">Various</t>
        </is>
      </c>
    </row>
    <row r="13831" ht="20.25" customHeight="0">
      <c s="5" t="inlineStr" r="A13831">
        <is>
          <t xml:space="preserve">81028350</t>
        </is>
      </c>
      <c s="5" t="inlineStr" r="B13831">
        <is>
          <t xml:space="preserve">UNDERGROUND CONDUIT, PVC, 2" DIA.</t>
        </is>
      </c>
      <c s="5" t="inlineStr" r="C13831">
        <is>
          <t xml:space="preserve">FOOT   </t>
        </is>
      </c>
      <c s="6" r="D13831">
        <v>1734.000</v>
      </c>
      <c s="7" r="E13831">
        <v>5</v>
      </c>
      <c s="8" t="inlineStr" r="F13831">
        <is>
          <t xml:space="preserve">70G85</t>
        </is>
      </c>
      <c s="8" t="inlineStr" r="G13831">
        <is>
          <t xml:space="preserve">071</t>
        </is>
      </c>
      <c s="9" r="H13831">
        <v>30.0000</v>
      </c>
      <c s="8" t="inlineStr" r="I13831">
        <is>
          <t xml:space="preserve"/>
        </is>
      </c>
      <c s="8" t="inlineStr" r="J13831">
        <is>
          <t xml:space="preserve">Various</t>
        </is>
      </c>
    </row>
    <row r="13832" ht="20.25" customHeight="0">
      <c s="5" t="inlineStr" r="A13832">
        <is>
          <t xml:space="preserve">81028350</t>
        </is>
      </c>
      <c s="5" t="inlineStr" r="B13832">
        <is>
          <t xml:space="preserve">UNDERGROUND CONDUIT, PVC, 2" DIA.</t>
        </is>
      </c>
      <c s="5" t="inlineStr" r="C13832">
        <is>
          <t xml:space="preserve">FOOT   </t>
        </is>
      </c>
      <c s="6" r="D13832">
        <v>1734.000</v>
      </c>
      <c s="7" r="E13832">
        <v>5</v>
      </c>
      <c s="8" t="inlineStr" r="F13832">
        <is>
          <t xml:space="preserve">70G85</t>
        </is>
      </c>
      <c s="8" t="inlineStr" r="G13832">
        <is>
          <t xml:space="preserve">071</t>
        </is>
      </c>
      <c s="9" r="H13832">
        <v>95.0000</v>
      </c>
      <c s="8" t="inlineStr" r="I13832">
        <is>
          <t xml:space="preserve"/>
        </is>
      </c>
      <c s="8" t="inlineStr" r="J13832">
        <is>
          <t xml:space="preserve">Various</t>
        </is>
      </c>
    </row>
    <row r="13833" ht="20.25" customHeight="0">
      <c s="5" t="inlineStr" r="A13833">
        <is>
          <t xml:space="preserve">81028350</t>
        </is>
      </c>
      <c s="5" t="inlineStr" r="B13833">
        <is>
          <t xml:space="preserve">UNDERGROUND CONDUIT, PVC, 2" DIA.</t>
        </is>
      </c>
      <c s="5" t="inlineStr" r="C13833">
        <is>
          <t xml:space="preserve">FOOT   </t>
        </is>
      </c>
      <c s="6" r="D13833">
        <v>2411.000</v>
      </c>
      <c s="7" r="E13833">
        <v>9</v>
      </c>
      <c s="8" t="inlineStr" r="F13833">
        <is>
          <t xml:space="preserve">78483</t>
        </is>
      </c>
      <c s="8" t="inlineStr" r="G13833">
        <is>
          <t xml:space="preserve">127</t>
        </is>
      </c>
      <c s="9" r="H13833">
        <v>14.1800</v>
      </c>
      <c s="8" t="inlineStr" r="I13833">
        <is>
          <t xml:space="preserve">Y</t>
        </is>
      </c>
      <c s="8" t="inlineStr" r="J13833">
        <is>
          <t xml:space="preserve"> Jefferson</t>
        </is>
      </c>
    </row>
    <row r="13834" ht="20.25" customHeight="0">
      <c s="5" t="inlineStr" r="A13834">
        <is>
          <t xml:space="preserve">81028350</t>
        </is>
      </c>
      <c s="5" t="inlineStr" r="B13834">
        <is>
          <t xml:space="preserve">UNDERGROUND CONDUIT, PVC, 2" DIA.</t>
        </is>
      </c>
      <c s="5" t="inlineStr" r="C13834">
        <is>
          <t xml:space="preserve">FOOT   </t>
        </is>
      </c>
      <c s="6" r="D13834">
        <v>2411.000</v>
      </c>
      <c s="7" r="E13834">
        <v>9</v>
      </c>
      <c s="8" t="inlineStr" r="F13834">
        <is>
          <t xml:space="preserve">78483</t>
        </is>
      </c>
      <c s="8" t="inlineStr" r="G13834">
        <is>
          <t xml:space="preserve">127</t>
        </is>
      </c>
      <c s="9" r="H13834">
        <v>13.5000</v>
      </c>
      <c s="8" t="inlineStr" r="I13834">
        <is>
          <t xml:space="preserve"/>
        </is>
      </c>
      <c s="8" t="inlineStr" r="J13834">
        <is>
          <t xml:space="preserve"> Jefferson</t>
        </is>
      </c>
    </row>
    <row r="13835" ht="20.25" customHeight="0">
      <c s="5" t="inlineStr" r="A13835">
        <is>
          <t xml:space="preserve">81028350</t>
        </is>
      </c>
      <c s="5" t="inlineStr" r="B13835">
        <is>
          <t xml:space="preserve">UNDERGROUND CONDUIT, PVC, 2" DIA.</t>
        </is>
      </c>
      <c s="5" t="inlineStr" r="C13835">
        <is>
          <t xml:space="preserve">FOOT   </t>
        </is>
      </c>
      <c s="6" r="D13835">
        <v>2411.000</v>
      </c>
      <c s="7" r="E13835">
        <v>9</v>
      </c>
      <c s="8" t="inlineStr" r="F13835">
        <is>
          <t xml:space="preserve">78483</t>
        </is>
      </c>
      <c s="8" t="inlineStr" r="G13835">
        <is>
          <t xml:space="preserve">127</t>
        </is>
      </c>
      <c s="9" r="H13835">
        <v>15.0100</v>
      </c>
      <c s="8" t="inlineStr" r="I13835">
        <is>
          <t xml:space="preserve"/>
        </is>
      </c>
      <c s="8" t="inlineStr" r="J13835">
        <is>
          <t xml:space="preserve"> Jefferson</t>
        </is>
      </c>
    </row>
    <row r="13836" ht="20.25" customHeight="0">
      <c s="5" t="inlineStr" r="A13836">
        <is>
          <t xml:space="preserve">81028350</t>
        </is>
      </c>
      <c s="5" t="inlineStr" r="B13836">
        <is>
          <t xml:space="preserve">UNDERGROUND CONDUIT, PVC, 2" DIA.</t>
        </is>
      </c>
      <c s="5" t="inlineStr" r="C13836">
        <is>
          <t xml:space="preserve">FOOT   </t>
        </is>
      </c>
      <c s="6" r="D13836">
        <v>2411.000</v>
      </c>
      <c s="7" r="E13836">
        <v>9</v>
      </c>
      <c s="8" t="inlineStr" r="F13836">
        <is>
          <t xml:space="preserve">78483</t>
        </is>
      </c>
      <c s="8" t="inlineStr" r="G13836">
        <is>
          <t xml:space="preserve">127</t>
        </is>
      </c>
      <c s="9" r="H13836">
        <v>16.0000</v>
      </c>
      <c s="8" t="inlineStr" r="I13836">
        <is>
          <t xml:space="preserve"/>
        </is>
      </c>
      <c s="8" t="inlineStr" r="J13836">
        <is>
          <t xml:space="preserve"> Jefferson</t>
        </is>
      </c>
    </row>
    <row r="13837" ht="20.25" customHeight="0">
      <c s="5" t="inlineStr" r="A13837">
        <is>
          <t xml:space="preserve">81028350</t>
        </is>
      </c>
      <c s="5" t="inlineStr" r="B13837">
        <is>
          <t xml:space="preserve">UNDERGROUND CONDUIT, PVC, 2" DIA.</t>
        </is>
      </c>
      <c s="5" t="inlineStr" r="C13837">
        <is>
          <t xml:space="preserve">FOOT   </t>
        </is>
      </c>
      <c s="6" r="D13837">
        <v>2411.000</v>
      </c>
      <c s="7" r="E13837">
        <v>9</v>
      </c>
      <c s="8" t="inlineStr" r="F13837">
        <is>
          <t xml:space="preserve">78483</t>
        </is>
      </c>
      <c s="8" t="inlineStr" r="G13837">
        <is>
          <t xml:space="preserve">127</t>
        </is>
      </c>
      <c s="9" r="H13837">
        <v>25.0000</v>
      </c>
      <c s="8" t="inlineStr" r="I13837">
        <is>
          <t xml:space="preserve"/>
        </is>
      </c>
      <c s="8" t="inlineStr" r="J13837">
        <is>
          <t xml:space="preserve"> Jefferson</t>
        </is>
      </c>
    </row>
    <row r="13838" ht="20.25" customHeight="0">
      <c s="5" t="inlineStr" r="A13838">
        <is>
          <t xml:space="preserve">81028350</t>
        </is>
      </c>
      <c s="5" t="inlineStr" r="B13838">
        <is>
          <t xml:space="preserve">UNDERGROUND CONDUIT, PVC, 2" DIA.</t>
        </is>
      </c>
      <c s="5" t="inlineStr" r="C13838">
        <is>
          <t xml:space="preserve">FOOT   </t>
        </is>
      </c>
      <c s="6" r="D13838">
        <v>408.000</v>
      </c>
      <c s="7" r="E13838">
        <v>9</v>
      </c>
      <c s="8" t="inlineStr" r="F13838">
        <is>
          <t xml:space="preserve">78998</t>
        </is>
      </c>
      <c s="8" t="inlineStr" r="G13838">
        <is>
          <t xml:space="preserve">044</t>
        </is>
      </c>
      <c s="9" r="H13838">
        <v>19.3000</v>
      </c>
      <c s="8" t="inlineStr" r="I13838">
        <is>
          <t xml:space="preserve">Y</t>
        </is>
      </c>
      <c s="8" t="inlineStr" r="J13838">
        <is>
          <t xml:space="preserve"> Jackson</t>
        </is>
      </c>
    </row>
    <row r="13839" ht="20.25" customHeight="0">
      <c s="5" t="inlineStr" r="A13839">
        <is>
          <t xml:space="preserve">81028350</t>
        </is>
      </c>
      <c s="5" t="inlineStr" r="B13839">
        <is>
          <t xml:space="preserve">UNDERGROUND CONDUIT, PVC, 2" DIA.</t>
        </is>
      </c>
      <c s="5" t="inlineStr" r="C13839">
        <is>
          <t xml:space="preserve">FOOT   </t>
        </is>
      </c>
      <c s="6" r="D13839">
        <v>408.000</v>
      </c>
      <c s="7" r="E13839">
        <v>9</v>
      </c>
      <c s="8" t="inlineStr" r="F13839">
        <is>
          <t xml:space="preserve">78998</t>
        </is>
      </c>
      <c s="8" t="inlineStr" r="G13839">
        <is>
          <t xml:space="preserve">044</t>
        </is>
      </c>
      <c s="9" r="H13839">
        <v>41.7600</v>
      </c>
      <c s="8" t="inlineStr" r="I13839">
        <is>
          <t xml:space="preserve"/>
        </is>
      </c>
      <c s="8" t="inlineStr" r="J13839">
        <is>
          <t xml:space="preserve"> Jackson</t>
        </is>
      </c>
    </row>
    <row r="13840" ht="20.25" customHeight="0">
      <c s="5" t="inlineStr" r="A13840">
        <is>
          <t xml:space="preserve">81028350</t>
        </is>
      </c>
      <c s="5" t="inlineStr" r="B13840">
        <is>
          <t xml:space="preserve">UNDERGROUND CONDUIT, PVC, 2" DIA.</t>
        </is>
      </c>
      <c s="5" t="inlineStr" r="C13840">
        <is>
          <t xml:space="preserve">FOOT   </t>
        </is>
      </c>
      <c s="6" r="D13840">
        <v>17.000</v>
      </c>
      <c s="7" r="E13840">
        <v>3</v>
      </c>
      <c s="8" t="inlineStr" r="F13840">
        <is>
          <t xml:space="preserve">87805</t>
        </is>
      </c>
      <c s="8" t="inlineStr" r="G13840">
        <is>
          <t xml:space="preserve">147</t>
        </is>
      </c>
      <c s="9" r="H13840">
        <v>20.0000</v>
      </c>
      <c s="8" t="inlineStr" r="I13840">
        <is>
          <t xml:space="preserve">Y</t>
        </is>
      </c>
      <c s="8" t="inlineStr" r="J13840">
        <is>
          <t xml:space="preserve"> Kankakee</t>
        </is>
      </c>
    </row>
    <row r="13841" ht="20.25" customHeight="0">
      <c s="5" t="inlineStr" r="A13841">
        <is>
          <t xml:space="preserve">81028350</t>
        </is>
      </c>
      <c s="5" t="inlineStr" r="B13841">
        <is>
          <t xml:space="preserve">UNDERGROUND CONDUIT, PVC, 2" DIA.</t>
        </is>
      </c>
      <c s="5" t="inlineStr" r="C13841">
        <is>
          <t xml:space="preserve">FOOT   </t>
        </is>
      </c>
      <c s="6" r="D13841">
        <v>5.000</v>
      </c>
      <c s="7" r="E13841">
        <v>8</v>
      </c>
      <c s="8" t="inlineStr" r="F13841">
        <is>
          <t xml:space="preserve">97843</t>
        </is>
      </c>
      <c s="8" t="inlineStr" r="G13841">
        <is>
          <t xml:space="preserve">153</t>
        </is>
      </c>
      <c s="9" r="H13841">
        <v>472.5000</v>
      </c>
      <c s="8" t="inlineStr" r="I13841">
        <is>
          <t xml:space="preserve">Y</t>
        </is>
      </c>
      <c s="8" t="inlineStr" r="J13841">
        <is>
          <t xml:space="preserve"> Madison</t>
        </is>
      </c>
    </row>
    <row r="13842" ht="20.25" customHeight="0">
      <c s="5" t="inlineStr" r="A13842">
        <is>
          <t xml:space="preserve">81028350</t>
        </is>
      </c>
      <c s="5" t="inlineStr" r="B13842">
        <is>
          <t xml:space="preserve">UNDERGROUND CONDUIT, PVC, 2" DIA.</t>
        </is>
      </c>
      <c s="5" t="inlineStr" r="C13842">
        <is>
          <t xml:space="preserve">FOOT   </t>
        </is>
      </c>
      <c s="6" r="D13842">
        <v>5.000</v>
      </c>
      <c s="7" r="E13842">
        <v>8</v>
      </c>
      <c s="8" t="inlineStr" r="F13842">
        <is>
          <t xml:space="preserve">97843</t>
        </is>
      </c>
      <c s="8" t="inlineStr" r="G13842">
        <is>
          <t xml:space="preserve">153</t>
        </is>
      </c>
      <c s="9" r="H13842">
        <v>450.0000</v>
      </c>
      <c s="8" t="inlineStr" r="I13842">
        <is>
          <t xml:space="preserve"/>
        </is>
      </c>
      <c s="8" t="inlineStr" r="J13842">
        <is>
          <t xml:space="preserve"> Madison</t>
        </is>
      </c>
    </row>
    <row r="13843" ht="20.25" customHeight="0">
      <c s="5" t="inlineStr" r="A13843">
        <is>
          <t xml:space="preserve">81028360</t>
        </is>
      </c>
      <c s="5" t="inlineStr" r="B13843">
        <is>
          <t xml:space="preserve">UNDERGROUND CONDUIT, PVC, 2 1/2" DIA.</t>
        </is>
      </c>
      <c s="5" t="inlineStr" r="C13843">
        <is>
          <t xml:space="preserve">FOOT   </t>
        </is>
      </c>
      <c s="6" r="D13843">
        <v>92.000</v>
      </c>
      <c s="7" r="E13843">
        <v>3</v>
      </c>
      <c s="8" t="inlineStr" r="F13843">
        <is>
          <t xml:space="preserve">87805</t>
        </is>
      </c>
      <c s="8" t="inlineStr" r="G13843">
        <is>
          <t xml:space="preserve">147</t>
        </is>
      </c>
      <c s="9" r="H13843">
        <v>24.0000</v>
      </c>
      <c s="8" t="inlineStr" r="I13843">
        <is>
          <t xml:space="preserve">Y</t>
        </is>
      </c>
      <c s="8" t="inlineStr" r="J13843">
        <is>
          <t xml:space="preserve"> Kankakee</t>
        </is>
      </c>
    </row>
    <row r="13844" ht="20.25" customHeight="0">
      <c s="5" t="inlineStr" r="A13844">
        <is>
          <t xml:space="preserve">81028370</t>
        </is>
      </c>
      <c s="5" t="inlineStr" r="B13844">
        <is>
          <t xml:space="preserve">UNDERGROUND CONDUIT, PVC,     3" DIA.</t>
        </is>
      </c>
      <c s="5" t="inlineStr" r="C13844">
        <is>
          <t xml:space="preserve">FOOT   </t>
        </is>
      </c>
      <c s="6" r="D13844">
        <v>66.000</v>
      </c>
      <c s="7" r="E13844">
        <v>3</v>
      </c>
      <c s="8" t="inlineStr" r="F13844">
        <is>
          <t xml:space="preserve">87805</t>
        </is>
      </c>
      <c s="8" t="inlineStr" r="G13844">
        <is>
          <t xml:space="preserve">147</t>
        </is>
      </c>
      <c s="9" r="H13844">
        <v>29.0000</v>
      </c>
      <c s="8" t="inlineStr" r="I13844">
        <is>
          <t xml:space="preserve">Y</t>
        </is>
      </c>
      <c s="8" t="inlineStr" r="J13844">
        <is>
          <t xml:space="preserve"> Kankakee</t>
        </is>
      </c>
    </row>
    <row r="13845" ht="20.25" customHeight="0">
      <c s="5" t="inlineStr" r="A13845">
        <is>
          <t xml:space="preserve">81028390</t>
        </is>
      </c>
      <c s="5" t="inlineStr" r="B13845">
        <is>
          <t xml:space="preserve">UNDERGROUND CONDUIT, PVC, 4" DIA.</t>
        </is>
      </c>
      <c s="5" t="inlineStr" r="C13845">
        <is>
          <t xml:space="preserve">FOOT   </t>
        </is>
      </c>
      <c s="6" r="D13845">
        <v>2636.000</v>
      </c>
      <c s="7" r="E13845">
        <v>9</v>
      </c>
      <c s="8" t="inlineStr" r="F13845">
        <is>
          <t xml:space="preserve">78483</t>
        </is>
      </c>
      <c s="8" t="inlineStr" r="G13845">
        <is>
          <t xml:space="preserve">127</t>
        </is>
      </c>
      <c s="9" r="H13845">
        <v>30.4500</v>
      </c>
      <c s="8" t="inlineStr" r="I13845">
        <is>
          <t xml:space="preserve">Y</t>
        </is>
      </c>
      <c s="8" t="inlineStr" r="J13845">
        <is>
          <t xml:space="preserve"> Jefferson</t>
        </is>
      </c>
    </row>
    <row r="13846" ht="20.25" customHeight="0">
      <c s="5" t="inlineStr" r="A13846">
        <is>
          <t xml:space="preserve">81028390</t>
        </is>
      </c>
      <c s="5" t="inlineStr" r="B13846">
        <is>
          <t xml:space="preserve">UNDERGROUND CONDUIT, PVC, 4" DIA.</t>
        </is>
      </c>
      <c s="5" t="inlineStr" r="C13846">
        <is>
          <t xml:space="preserve">FOOT   </t>
        </is>
      </c>
      <c s="6" r="D13846">
        <v>2636.000</v>
      </c>
      <c s="7" r="E13846">
        <v>9</v>
      </c>
      <c s="8" t="inlineStr" r="F13846">
        <is>
          <t xml:space="preserve">78483</t>
        </is>
      </c>
      <c s="8" t="inlineStr" r="G13846">
        <is>
          <t xml:space="preserve">127</t>
        </is>
      </c>
      <c s="9" r="H13846">
        <v>29.0000</v>
      </c>
      <c s="8" t="inlineStr" r="I13846">
        <is>
          <t xml:space="preserve"/>
        </is>
      </c>
      <c s="8" t="inlineStr" r="J13846">
        <is>
          <t xml:space="preserve"> Jefferson</t>
        </is>
      </c>
    </row>
    <row r="13847" ht="20.25" customHeight="0">
      <c s="5" t="inlineStr" r="A13847">
        <is>
          <t xml:space="preserve">81028390</t>
        </is>
      </c>
      <c s="5" t="inlineStr" r="B13847">
        <is>
          <t xml:space="preserve">UNDERGROUND CONDUIT, PVC, 4" DIA.</t>
        </is>
      </c>
      <c s="5" t="inlineStr" r="C13847">
        <is>
          <t xml:space="preserve">FOOT   </t>
        </is>
      </c>
      <c s="6" r="D13847">
        <v>2636.000</v>
      </c>
      <c s="7" r="E13847">
        <v>9</v>
      </c>
      <c s="8" t="inlineStr" r="F13847">
        <is>
          <t xml:space="preserve">78483</t>
        </is>
      </c>
      <c s="8" t="inlineStr" r="G13847">
        <is>
          <t xml:space="preserve">127</t>
        </is>
      </c>
      <c s="9" r="H13847">
        <v>29.0000</v>
      </c>
      <c s="8" t="inlineStr" r="I13847">
        <is>
          <t xml:space="preserve"/>
        </is>
      </c>
      <c s="8" t="inlineStr" r="J13847">
        <is>
          <t xml:space="preserve"> Jefferson</t>
        </is>
      </c>
    </row>
    <row r="13848" ht="20.25" customHeight="0">
      <c s="5" t="inlineStr" r="A13848">
        <is>
          <t xml:space="preserve">81028390</t>
        </is>
      </c>
      <c s="5" t="inlineStr" r="B13848">
        <is>
          <t xml:space="preserve">UNDERGROUND CONDUIT, PVC, 4" DIA.</t>
        </is>
      </c>
      <c s="5" t="inlineStr" r="C13848">
        <is>
          <t xml:space="preserve">FOOT   </t>
        </is>
      </c>
      <c s="6" r="D13848">
        <v>2636.000</v>
      </c>
      <c s="7" r="E13848">
        <v>9</v>
      </c>
      <c s="8" t="inlineStr" r="F13848">
        <is>
          <t xml:space="preserve">78483</t>
        </is>
      </c>
      <c s="8" t="inlineStr" r="G13848">
        <is>
          <t xml:space="preserve">127</t>
        </is>
      </c>
      <c s="9" r="H13848">
        <v>32.2300</v>
      </c>
      <c s="8" t="inlineStr" r="I13848">
        <is>
          <t xml:space="preserve"/>
        </is>
      </c>
      <c s="8" t="inlineStr" r="J13848">
        <is>
          <t xml:space="preserve"> Jefferson</t>
        </is>
      </c>
    </row>
    <row r="13849" ht="20.25" customHeight="0">
      <c s="5" t="inlineStr" r="A13849">
        <is>
          <t xml:space="preserve">81028390</t>
        </is>
      </c>
      <c s="5" t="inlineStr" r="B13849">
        <is>
          <t xml:space="preserve">UNDERGROUND CONDUIT, PVC, 4" DIA.</t>
        </is>
      </c>
      <c s="5" t="inlineStr" r="C13849">
        <is>
          <t xml:space="preserve">FOOT   </t>
        </is>
      </c>
      <c s="6" r="D13849">
        <v>2636.000</v>
      </c>
      <c s="7" r="E13849">
        <v>9</v>
      </c>
      <c s="8" t="inlineStr" r="F13849">
        <is>
          <t xml:space="preserve">78483</t>
        </is>
      </c>
      <c s="8" t="inlineStr" r="G13849">
        <is>
          <t xml:space="preserve">127</t>
        </is>
      </c>
      <c s="9" r="H13849">
        <v>33.0000</v>
      </c>
      <c s="8" t="inlineStr" r="I13849">
        <is>
          <t xml:space="preserve"/>
        </is>
      </c>
      <c s="8" t="inlineStr" r="J13849">
        <is>
          <t xml:space="preserve"> Jefferson</t>
        </is>
      </c>
    </row>
    <row r="13850" ht="20.25" customHeight="0">
      <c s="5" t="inlineStr" r="A13850">
        <is>
          <t xml:space="preserve">81028390</t>
        </is>
      </c>
      <c s="5" t="inlineStr" r="B13850">
        <is>
          <t xml:space="preserve">UNDERGROUND CONDUIT, PVC, 4" DIA.</t>
        </is>
      </c>
      <c s="5" t="inlineStr" r="C13850">
        <is>
          <t xml:space="preserve">FOOT   </t>
        </is>
      </c>
      <c s="6" r="D13850">
        <v>23.000</v>
      </c>
      <c s="7" r="E13850">
        <v>9</v>
      </c>
      <c s="8" t="inlineStr" r="F13850">
        <is>
          <t xml:space="preserve">78998</t>
        </is>
      </c>
      <c s="8" t="inlineStr" r="G13850">
        <is>
          <t xml:space="preserve">044</t>
        </is>
      </c>
      <c s="9" r="H13850">
        <v>69.0000</v>
      </c>
      <c s="8" t="inlineStr" r="I13850">
        <is>
          <t xml:space="preserve">Y</t>
        </is>
      </c>
      <c s="8" t="inlineStr" r="J13850">
        <is>
          <t xml:space="preserve"> Jackson</t>
        </is>
      </c>
    </row>
    <row r="13851" ht="20.25" customHeight="0">
      <c s="5" t="inlineStr" r="A13851">
        <is>
          <t xml:space="preserve">81028390</t>
        </is>
      </c>
      <c s="5" t="inlineStr" r="B13851">
        <is>
          <t xml:space="preserve">UNDERGROUND CONDUIT, PVC, 4" DIA.</t>
        </is>
      </c>
      <c s="5" t="inlineStr" r="C13851">
        <is>
          <t xml:space="preserve">FOOT   </t>
        </is>
      </c>
      <c s="6" r="D13851">
        <v>23.000</v>
      </c>
      <c s="7" r="E13851">
        <v>9</v>
      </c>
      <c s="8" t="inlineStr" r="F13851">
        <is>
          <t xml:space="preserve">78998</t>
        </is>
      </c>
      <c s="8" t="inlineStr" r="G13851">
        <is>
          <t xml:space="preserve">044</t>
        </is>
      </c>
      <c s="9" r="H13851">
        <v>60.7200</v>
      </c>
      <c s="8" t="inlineStr" r="I13851">
        <is>
          <t xml:space="preserve"/>
        </is>
      </c>
      <c s="8" t="inlineStr" r="J13851">
        <is>
          <t xml:space="preserve"> Jackson</t>
        </is>
      </c>
    </row>
    <row r="13852" ht="20.25" customHeight="0">
      <c s="5" t="inlineStr" r="A13852">
        <is>
          <t xml:space="preserve">81028390</t>
        </is>
      </c>
      <c s="5" t="inlineStr" r="B13852">
        <is>
          <t xml:space="preserve">UNDERGROUND CONDUIT, PVC, 4" DIA.</t>
        </is>
      </c>
      <c s="5" t="inlineStr" r="C13852">
        <is>
          <t xml:space="preserve">FOOT   </t>
        </is>
      </c>
      <c s="6" r="D13852">
        <v>64.000</v>
      </c>
      <c s="7" r="E13852">
        <v>3</v>
      </c>
      <c s="8" t="inlineStr" r="F13852">
        <is>
          <t xml:space="preserve">87805</t>
        </is>
      </c>
      <c s="8" t="inlineStr" r="G13852">
        <is>
          <t xml:space="preserve">147</t>
        </is>
      </c>
      <c s="9" r="H13852">
        <v>34.0000</v>
      </c>
      <c s="8" t="inlineStr" r="I13852">
        <is>
          <t xml:space="preserve">Y</t>
        </is>
      </c>
      <c s="8" t="inlineStr" r="J13852">
        <is>
          <t xml:space="preserve"> Kankakee</t>
        </is>
      </c>
    </row>
    <row r="13853" ht="20.25" customHeight="0">
      <c s="5" t="inlineStr" r="A13853">
        <is>
          <t xml:space="preserve">81028740</t>
        </is>
      </c>
      <c s="5" t="inlineStr" r="B13853">
        <is>
          <t xml:space="preserve">UNDERGROUND CONDUIT, COILABLE NONMETALLIC CONDUIT, 1 1/2" DIA.</t>
        </is>
      </c>
      <c s="5" t="inlineStr" r="C13853">
        <is>
          <t xml:space="preserve">FOOT   </t>
        </is>
      </c>
      <c s="6" r="D13853">
        <v>2125.000</v>
      </c>
      <c s="7" r="E13853">
        <v>1</v>
      </c>
      <c s="8" t="inlineStr" r="F13853">
        <is>
          <t xml:space="preserve">61K07</t>
        </is>
      </c>
      <c s="8" t="inlineStr" r="G13853">
        <is>
          <t xml:space="preserve">140</t>
        </is>
      </c>
      <c s="9" r="H13853">
        <v>17.5000</v>
      </c>
      <c s="8" t="inlineStr" r="I13853">
        <is>
          <t xml:space="preserve">Y</t>
        </is>
      </c>
      <c s="8" t="inlineStr" r="J13853">
        <is>
          <t xml:space="preserve"> Cook</t>
        </is>
      </c>
    </row>
    <row r="13854" ht="20.25" customHeight="0">
      <c s="5" t="inlineStr" r="A13854">
        <is>
          <t xml:space="preserve">81028740</t>
        </is>
      </c>
      <c s="5" t="inlineStr" r="B13854">
        <is>
          <t xml:space="preserve">UNDERGROUND CONDUIT, COILABLE NONMETALLIC CONDUIT, 1 1/2" DIA.</t>
        </is>
      </c>
      <c s="5" t="inlineStr" r="C13854">
        <is>
          <t xml:space="preserve">FOOT   </t>
        </is>
      </c>
      <c s="6" r="D13854">
        <v>2125.000</v>
      </c>
      <c s="7" r="E13854">
        <v>1</v>
      </c>
      <c s="8" t="inlineStr" r="F13854">
        <is>
          <t xml:space="preserve">61K07</t>
        </is>
      </c>
      <c s="8" t="inlineStr" r="G13854">
        <is>
          <t xml:space="preserve">140</t>
        </is>
      </c>
      <c s="9" r="H13854">
        <v>15.3000</v>
      </c>
      <c s="8" t="inlineStr" r="I13854">
        <is>
          <t xml:space="preserve"/>
        </is>
      </c>
      <c s="8" t="inlineStr" r="J13854">
        <is>
          <t xml:space="preserve"> Cook</t>
        </is>
      </c>
    </row>
    <row r="13855" ht="20.25" customHeight="0">
      <c s="5" t="inlineStr" r="A13855">
        <is>
          <t xml:space="preserve">81028740</t>
        </is>
      </c>
      <c s="5" t="inlineStr" r="B13855">
        <is>
          <t xml:space="preserve">UNDERGROUND CONDUIT, COILABLE NONMETALLIC CONDUIT, 1 1/2" DIA.</t>
        </is>
      </c>
      <c s="5" t="inlineStr" r="C13855">
        <is>
          <t xml:space="preserve">FOOT   </t>
        </is>
      </c>
      <c s="6" r="D13855">
        <v>2125.000</v>
      </c>
      <c s="7" r="E13855">
        <v>1</v>
      </c>
      <c s="8" t="inlineStr" r="F13855">
        <is>
          <t xml:space="preserve">61K07</t>
        </is>
      </c>
      <c s="8" t="inlineStr" r="G13855">
        <is>
          <t xml:space="preserve">140</t>
        </is>
      </c>
      <c s="9" r="H13855">
        <v>15.3000</v>
      </c>
      <c s="8" t="inlineStr" r="I13855">
        <is>
          <t xml:space="preserve"/>
        </is>
      </c>
      <c s="8" t="inlineStr" r="J13855">
        <is>
          <t xml:space="preserve"> Cook</t>
        </is>
      </c>
    </row>
    <row r="13856" ht="20.25" customHeight="0">
      <c s="5" t="inlineStr" r="A13856">
        <is>
          <t xml:space="preserve">81028740</t>
        </is>
      </c>
      <c s="5" t="inlineStr" r="B13856">
        <is>
          <t xml:space="preserve">UNDERGROUND CONDUIT, COILABLE NONMETALLIC CONDUIT, 1 1/2" DIA.</t>
        </is>
      </c>
      <c s="5" t="inlineStr" r="C13856">
        <is>
          <t xml:space="preserve">FOOT   </t>
        </is>
      </c>
      <c s="6" r="D13856">
        <v>2125.000</v>
      </c>
      <c s="7" r="E13856">
        <v>1</v>
      </c>
      <c s="8" t="inlineStr" r="F13856">
        <is>
          <t xml:space="preserve">61K07</t>
        </is>
      </c>
      <c s="8" t="inlineStr" r="G13856">
        <is>
          <t xml:space="preserve">140</t>
        </is>
      </c>
      <c s="9" r="H13856">
        <v>15.3000</v>
      </c>
      <c s="8" t="inlineStr" r="I13856">
        <is>
          <t xml:space="preserve"/>
        </is>
      </c>
      <c s="8" t="inlineStr" r="J13856">
        <is>
          <t xml:space="preserve"> Cook</t>
        </is>
      </c>
    </row>
    <row r="13857" ht="20.25" customHeight="0">
      <c s="5" t="inlineStr" r="A13857">
        <is>
          <t xml:space="preserve">81028740</t>
        </is>
      </c>
      <c s="5" t="inlineStr" r="B13857">
        <is>
          <t xml:space="preserve">UNDERGROUND CONDUIT, COILABLE NONMETALLIC CONDUIT, 1 1/2" DIA.</t>
        </is>
      </c>
      <c s="5" t="inlineStr" r="C13857">
        <is>
          <t xml:space="preserve">FOOT   </t>
        </is>
      </c>
      <c s="6" r="D13857">
        <v>40.000</v>
      </c>
      <c s="7" r="E13857">
        <v>1</v>
      </c>
      <c s="8" t="inlineStr" r="F13857">
        <is>
          <t xml:space="preserve">61K94</t>
        </is>
      </c>
      <c s="8" t="inlineStr" r="G13857">
        <is>
          <t xml:space="preserve">091</t>
        </is>
      </c>
      <c s="9" r="H13857">
        <v>20.5000</v>
      </c>
      <c s="8" t="inlineStr" r="I13857">
        <is>
          <t xml:space="preserve">Y</t>
        </is>
      </c>
      <c s="8" t="inlineStr" r="J13857">
        <is>
          <t xml:space="preserve"> Cook</t>
        </is>
      </c>
    </row>
    <row r="13858" ht="20.25" customHeight="0">
      <c s="5" t="inlineStr" r="A13858">
        <is>
          <t xml:space="preserve">81028740</t>
        </is>
      </c>
      <c s="5" t="inlineStr" r="B13858">
        <is>
          <t xml:space="preserve">UNDERGROUND CONDUIT, COILABLE NONMETALLIC CONDUIT, 1 1/2" DIA.</t>
        </is>
      </c>
      <c s="5" t="inlineStr" r="C13858">
        <is>
          <t xml:space="preserve">FOOT   </t>
        </is>
      </c>
      <c s="6" r="D13858">
        <v>40.000</v>
      </c>
      <c s="7" r="E13858">
        <v>1</v>
      </c>
      <c s="8" t="inlineStr" r="F13858">
        <is>
          <t xml:space="preserve">61K94</t>
        </is>
      </c>
      <c s="8" t="inlineStr" r="G13858">
        <is>
          <t xml:space="preserve">091</t>
        </is>
      </c>
      <c s="9" r="H13858">
        <v>20.5000</v>
      </c>
      <c s="8" t="inlineStr" r="I13858">
        <is>
          <t xml:space="preserve"/>
        </is>
      </c>
      <c s="8" t="inlineStr" r="J13858">
        <is>
          <t xml:space="preserve"> Cook</t>
        </is>
      </c>
    </row>
    <row r="13859" ht="20.25" customHeight="0">
      <c s="5" t="inlineStr" r="A13859">
        <is>
          <t xml:space="preserve">81028740</t>
        </is>
      </c>
      <c s="5" t="inlineStr" r="B13859">
        <is>
          <t xml:space="preserve">UNDERGROUND CONDUIT, COILABLE NONMETALLIC CONDUIT, 1 1/2" DIA.</t>
        </is>
      </c>
      <c s="5" t="inlineStr" r="C13859">
        <is>
          <t xml:space="preserve">FOOT   </t>
        </is>
      </c>
      <c s="6" r="D13859">
        <v>40.000</v>
      </c>
      <c s="7" r="E13859">
        <v>1</v>
      </c>
      <c s="8" t="inlineStr" r="F13859">
        <is>
          <t xml:space="preserve">61K94</t>
        </is>
      </c>
      <c s="8" t="inlineStr" r="G13859">
        <is>
          <t xml:space="preserve">091</t>
        </is>
      </c>
      <c s="9" r="H13859">
        <v>21.0000</v>
      </c>
      <c s="8" t="inlineStr" r="I13859">
        <is>
          <t xml:space="preserve"/>
        </is>
      </c>
      <c s="8" t="inlineStr" r="J13859">
        <is>
          <t xml:space="preserve"> Cook</t>
        </is>
      </c>
    </row>
    <row r="13860" ht="20.25" customHeight="0">
      <c s="5" t="inlineStr" r="A13860">
        <is>
          <t xml:space="preserve">81028740</t>
        </is>
      </c>
      <c s="5" t="inlineStr" r="B13860">
        <is>
          <t xml:space="preserve">UNDERGROUND CONDUIT, COILABLE NONMETALLIC CONDUIT, 1 1/2" DIA.</t>
        </is>
      </c>
      <c s="5" t="inlineStr" r="C13860">
        <is>
          <t xml:space="preserve">FOOT   </t>
        </is>
      </c>
      <c s="6" r="D13860">
        <v>36294.000</v>
      </c>
      <c s="7" r="E13860">
        <v>9</v>
      </c>
      <c s="8" t="inlineStr" r="F13860">
        <is>
          <t xml:space="preserve">78998</t>
        </is>
      </c>
      <c s="8" t="inlineStr" r="G13860">
        <is>
          <t xml:space="preserve">044</t>
        </is>
      </c>
      <c s="9" r="H13860">
        <v>8.0000</v>
      </c>
      <c s="8" t="inlineStr" r="I13860">
        <is>
          <t xml:space="preserve">Y</t>
        </is>
      </c>
      <c s="8" t="inlineStr" r="J13860">
        <is>
          <t xml:space="preserve"> Jackson</t>
        </is>
      </c>
    </row>
    <row r="13861" ht="20.25" customHeight="0">
      <c s="5" t="inlineStr" r="A13861">
        <is>
          <t xml:space="preserve">81028740</t>
        </is>
      </c>
      <c s="5" t="inlineStr" r="B13861">
        <is>
          <t xml:space="preserve">UNDERGROUND CONDUIT, COILABLE NONMETALLIC CONDUIT, 1 1/2" DIA.</t>
        </is>
      </c>
      <c s="5" t="inlineStr" r="C13861">
        <is>
          <t xml:space="preserve">FOOT   </t>
        </is>
      </c>
      <c s="6" r="D13861">
        <v>36294.000</v>
      </c>
      <c s="7" r="E13861">
        <v>9</v>
      </c>
      <c s="8" t="inlineStr" r="F13861">
        <is>
          <t xml:space="preserve">78998</t>
        </is>
      </c>
      <c s="8" t="inlineStr" r="G13861">
        <is>
          <t xml:space="preserve">044</t>
        </is>
      </c>
      <c s="9" r="H13861">
        <v>14.9700</v>
      </c>
      <c s="8" t="inlineStr" r="I13861">
        <is>
          <t xml:space="preserve"/>
        </is>
      </c>
      <c s="8" t="inlineStr" r="J13861">
        <is>
          <t xml:space="preserve"> Jackson</t>
        </is>
      </c>
    </row>
    <row r="13862" ht="20.25" customHeight="0">
      <c s="5" t="inlineStr" r="A13862">
        <is>
          <t xml:space="preserve">81028750</t>
        </is>
      </c>
      <c s="5" t="inlineStr" r="B13862">
        <is>
          <t xml:space="preserve">UNDERGROUND CONDUIT, COILABLE NONMETALLIC CONDUIT,     2" DIA.</t>
        </is>
      </c>
      <c s="5" t="inlineStr" r="C13862">
        <is>
          <t xml:space="preserve">FOOT   </t>
        </is>
      </c>
      <c s="6" r="D13862">
        <v>398.000</v>
      </c>
      <c s="7" r="E13862">
        <v>2</v>
      </c>
      <c s="8" t="inlineStr" r="F13862">
        <is>
          <t xml:space="preserve">64T04</t>
        </is>
      </c>
      <c s="8" t="inlineStr" r="G13862">
        <is>
          <t xml:space="preserve">003</t>
        </is>
      </c>
      <c s="9" r="H13862">
        <v>29.5300</v>
      </c>
      <c s="8" t="inlineStr" r="I13862">
        <is>
          <t xml:space="preserve">Y</t>
        </is>
      </c>
      <c s="8" t="inlineStr" r="J13862">
        <is>
          <t xml:space="preserve"> Ogle</t>
        </is>
      </c>
    </row>
    <row r="13863" ht="20.25" customHeight="0">
      <c s="5" t="inlineStr" r="A13863">
        <is>
          <t xml:space="preserve">81028750</t>
        </is>
      </c>
      <c s="5" t="inlineStr" r="B13863">
        <is>
          <t xml:space="preserve">UNDERGROUND CONDUIT, COILABLE NONMETALLIC CONDUIT,     2" DIA.</t>
        </is>
      </c>
      <c s="5" t="inlineStr" r="C13863">
        <is>
          <t xml:space="preserve">FOOT   </t>
        </is>
      </c>
      <c s="6" r="D13863">
        <v>398.000</v>
      </c>
      <c s="7" r="E13863">
        <v>2</v>
      </c>
      <c s="8" t="inlineStr" r="F13863">
        <is>
          <t xml:space="preserve">64T04</t>
        </is>
      </c>
      <c s="8" t="inlineStr" r="G13863">
        <is>
          <t xml:space="preserve">003</t>
        </is>
      </c>
      <c s="9" r="H13863">
        <v>26.3000</v>
      </c>
      <c s="8" t="inlineStr" r="I13863">
        <is>
          <t xml:space="preserve"/>
        </is>
      </c>
      <c s="8" t="inlineStr" r="J13863">
        <is>
          <t xml:space="preserve"> Ogle</t>
        </is>
      </c>
    </row>
    <row r="13864" ht="20.25" customHeight="0">
      <c s="5" t="inlineStr" r="A13864">
        <is>
          <t xml:space="preserve">81028750</t>
        </is>
      </c>
      <c s="5" t="inlineStr" r="B13864">
        <is>
          <t xml:space="preserve">UNDERGROUND CONDUIT, COILABLE NONMETALLIC CONDUIT,     2" DIA.</t>
        </is>
      </c>
      <c s="5" t="inlineStr" r="C13864">
        <is>
          <t xml:space="preserve">FOOT   </t>
        </is>
      </c>
      <c s="6" r="D13864">
        <v>398.000</v>
      </c>
      <c s="7" r="E13864">
        <v>2</v>
      </c>
      <c s="8" t="inlineStr" r="F13864">
        <is>
          <t xml:space="preserve">64T04</t>
        </is>
      </c>
      <c s="8" t="inlineStr" r="G13864">
        <is>
          <t xml:space="preserve">003</t>
        </is>
      </c>
      <c s="9" r="H13864">
        <v>40.6600</v>
      </c>
      <c s="8" t="inlineStr" r="I13864">
        <is>
          <t xml:space="preserve"/>
        </is>
      </c>
      <c s="8" t="inlineStr" r="J13864">
        <is>
          <t xml:space="preserve"> Ogle</t>
        </is>
      </c>
    </row>
    <row r="13865" ht="20.25" customHeight="0">
      <c s="5" t="inlineStr" r="A13865">
        <is>
          <t xml:space="preserve">81028750</t>
        </is>
      </c>
      <c s="5" t="inlineStr" r="B13865">
        <is>
          <t xml:space="preserve">UNDERGROUND CONDUIT, COILABLE NONMETALLIC CONDUIT,     2" DIA.</t>
        </is>
      </c>
      <c s="5" t="inlineStr" r="C13865">
        <is>
          <t xml:space="preserve">FOOT   </t>
        </is>
      </c>
      <c s="6" r="D13865">
        <v>163.000</v>
      </c>
      <c s="7" r="E13865">
        <v>6</v>
      </c>
      <c s="8" t="inlineStr" r="F13865">
        <is>
          <t xml:space="preserve">72G59</t>
        </is>
      </c>
      <c s="8" t="inlineStr" r="G13865">
        <is>
          <t xml:space="preserve">030</t>
        </is>
      </c>
      <c s="9" r="H13865">
        <v>92.5000</v>
      </c>
      <c s="8" t="inlineStr" r="I13865">
        <is>
          <t xml:space="preserve">Y</t>
        </is>
      </c>
      <c s="8" t="inlineStr" r="J13865">
        <is>
          <t xml:space="preserve"> Adams</t>
        </is>
      </c>
    </row>
    <row r="13866" ht="20.25" customHeight="0">
      <c s="5" t="inlineStr" r="A13866">
        <is>
          <t xml:space="preserve">81028750</t>
        </is>
      </c>
      <c s="5" t="inlineStr" r="B13866">
        <is>
          <t xml:space="preserve">UNDERGROUND CONDUIT, COILABLE NONMETALLIC CONDUIT,     2" DIA.</t>
        </is>
      </c>
      <c s="5" t="inlineStr" r="C13866">
        <is>
          <t xml:space="preserve">FOOT   </t>
        </is>
      </c>
      <c s="6" r="D13866">
        <v>1132.000</v>
      </c>
      <c s="7" r="E13866">
        <v>9</v>
      </c>
      <c s="8" t="inlineStr" r="F13866">
        <is>
          <t xml:space="preserve">78483</t>
        </is>
      </c>
      <c s="8" t="inlineStr" r="G13866">
        <is>
          <t xml:space="preserve">127</t>
        </is>
      </c>
      <c s="9" r="H13866">
        <v>22.0500</v>
      </c>
      <c s="8" t="inlineStr" r="I13866">
        <is>
          <t xml:space="preserve">Y</t>
        </is>
      </c>
      <c s="8" t="inlineStr" r="J13866">
        <is>
          <t xml:space="preserve"> Jefferson</t>
        </is>
      </c>
    </row>
    <row r="13867" ht="20.25" customHeight="0">
      <c s="5" t="inlineStr" r="A13867">
        <is>
          <t xml:space="preserve">81028750</t>
        </is>
      </c>
      <c s="5" t="inlineStr" r="B13867">
        <is>
          <t xml:space="preserve">UNDERGROUND CONDUIT, COILABLE NONMETALLIC CONDUIT,     2" DIA.</t>
        </is>
      </c>
      <c s="5" t="inlineStr" r="C13867">
        <is>
          <t xml:space="preserve">FOOT   </t>
        </is>
      </c>
      <c s="6" r="D13867">
        <v>1132.000</v>
      </c>
      <c s="7" r="E13867">
        <v>9</v>
      </c>
      <c s="8" t="inlineStr" r="F13867">
        <is>
          <t xml:space="preserve">78483</t>
        </is>
      </c>
      <c s="8" t="inlineStr" r="G13867">
        <is>
          <t xml:space="preserve">127</t>
        </is>
      </c>
      <c s="9" r="H13867">
        <v>21.0000</v>
      </c>
      <c s="8" t="inlineStr" r="I13867">
        <is>
          <t xml:space="preserve"/>
        </is>
      </c>
      <c s="8" t="inlineStr" r="J13867">
        <is>
          <t xml:space="preserve"> Jefferson</t>
        </is>
      </c>
    </row>
    <row r="13868" ht="20.25" customHeight="0">
      <c s="5" t="inlineStr" r="A13868">
        <is>
          <t xml:space="preserve">81028750</t>
        </is>
      </c>
      <c s="5" t="inlineStr" r="B13868">
        <is>
          <t xml:space="preserve">UNDERGROUND CONDUIT, COILABLE NONMETALLIC CONDUIT,     2" DIA.</t>
        </is>
      </c>
      <c s="5" t="inlineStr" r="C13868">
        <is>
          <t xml:space="preserve">FOOT   </t>
        </is>
      </c>
      <c s="6" r="D13868">
        <v>1132.000</v>
      </c>
      <c s="7" r="E13868">
        <v>9</v>
      </c>
      <c s="8" t="inlineStr" r="F13868">
        <is>
          <t xml:space="preserve">78483</t>
        </is>
      </c>
      <c s="8" t="inlineStr" r="G13868">
        <is>
          <t xml:space="preserve">127</t>
        </is>
      </c>
      <c s="9" r="H13868">
        <v>23.3400</v>
      </c>
      <c s="8" t="inlineStr" r="I13868">
        <is>
          <t xml:space="preserve"/>
        </is>
      </c>
      <c s="8" t="inlineStr" r="J13868">
        <is>
          <t xml:space="preserve"> Jefferson</t>
        </is>
      </c>
    </row>
    <row r="13869" ht="20.25" customHeight="0">
      <c s="5" t="inlineStr" r="A13869">
        <is>
          <t xml:space="preserve">81028750</t>
        </is>
      </c>
      <c s="5" t="inlineStr" r="B13869">
        <is>
          <t xml:space="preserve">UNDERGROUND CONDUIT, COILABLE NONMETALLIC CONDUIT,     2" DIA.</t>
        </is>
      </c>
      <c s="5" t="inlineStr" r="C13869">
        <is>
          <t xml:space="preserve">FOOT   </t>
        </is>
      </c>
      <c s="6" r="D13869">
        <v>1132.000</v>
      </c>
      <c s="7" r="E13869">
        <v>9</v>
      </c>
      <c s="8" t="inlineStr" r="F13869">
        <is>
          <t xml:space="preserve">78483</t>
        </is>
      </c>
      <c s="8" t="inlineStr" r="G13869">
        <is>
          <t xml:space="preserve">127</t>
        </is>
      </c>
      <c s="9" r="H13869">
        <v>24.0000</v>
      </c>
      <c s="8" t="inlineStr" r="I13869">
        <is>
          <t xml:space="preserve"/>
        </is>
      </c>
      <c s="8" t="inlineStr" r="J13869">
        <is>
          <t xml:space="preserve"> Jefferson</t>
        </is>
      </c>
    </row>
    <row r="13870" ht="20.25" customHeight="0">
      <c s="5" t="inlineStr" r="A13870">
        <is>
          <t xml:space="preserve">81028750</t>
        </is>
      </c>
      <c s="5" t="inlineStr" r="B13870">
        <is>
          <t xml:space="preserve">UNDERGROUND CONDUIT, COILABLE NONMETALLIC CONDUIT,     2" DIA.</t>
        </is>
      </c>
      <c s="5" t="inlineStr" r="C13870">
        <is>
          <t xml:space="preserve">FOOT   </t>
        </is>
      </c>
      <c s="6" r="D13870">
        <v>1132.000</v>
      </c>
      <c s="7" r="E13870">
        <v>9</v>
      </c>
      <c s="8" t="inlineStr" r="F13870">
        <is>
          <t xml:space="preserve">78483</t>
        </is>
      </c>
      <c s="8" t="inlineStr" r="G13870">
        <is>
          <t xml:space="preserve">127</t>
        </is>
      </c>
      <c s="9" r="H13870">
        <v>25.0000</v>
      </c>
      <c s="8" t="inlineStr" r="I13870">
        <is>
          <t xml:space="preserve"/>
        </is>
      </c>
      <c s="8" t="inlineStr" r="J13870">
        <is>
          <t xml:space="preserve"> Jefferson</t>
        </is>
      </c>
    </row>
    <row r="13871" ht="20.25" customHeight="0">
      <c s="5" t="inlineStr" r="A13871">
        <is>
          <t xml:space="preserve">81028750</t>
        </is>
      </c>
      <c s="5" t="inlineStr" r="B13871">
        <is>
          <t xml:space="preserve">UNDERGROUND CONDUIT, COILABLE NONMETALLIC CONDUIT,     2" DIA.</t>
        </is>
      </c>
      <c s="5" t="inlineStr" r="C13871">
        <is>
          <t xml:space="preserve">FOOT   </t>
        </is>
      </c>
      <c s="6" r="D13871">
        <v>313.000</v>
      </c>
      <c s="7" r="E13871">
        <v>9</v>
      </c>
      <c s="8" t="inlineStr" r="F13871">
        <is>
          <t xml:space="preserve">99687</t>
        </is>
      </c>
      <c s="8" t="inlineStr" r="G13871">
        <is>
          <t xml:space="preserve">122</t>
        </is>
      </c>
      <c s="9" r="H13871">
        <v>25.0000</v>
      </c>
      <c s="8" t="inlineStr" r="I13871">
        <is>
          <t xml:space="preserve">Y</t>
        </is>
      </c>
      <c s="8" t="inlineStr" r="J13871">
        <is>
          <t xml:space="preserve"> Williamson</t>
        </is>
      </c>
    </row>
    <row r="13872" ht="20.25" customHeight="0">
      <c s="5" t="inlineStr" r="A13872">
        <is>
          <t xml:space="preserve">81028750</t>
        </is>
      </c>
      <c s="5" t="inlineStr" r="B13872">
        <is>
          <t xml:space="preserve">UNDERGROUND CONDUIT, COILABLE NONMETALLIC CONDUIT,     2" DIA.</t>
        </is>
      </c>
      <c s="5" t="inlineStr" r="C13872">
        <is>
          <t xml:space="preserve">FOOT   </t>
        </is>
      </c>
      <c s="6" r="D13872">
        <v>313.000</v>
      </c>
      <c s="7" r="E13872">
        <v>9</v>
      </c>
      <c s="8" t="inlineStr" r="F13872">
        <is>
          <t xml:space="preserve">99687</t>
        </is>
      </c>
      <c s="8" t="inlineStr" r="G13872">
        <is>
          <t xml:space="preserve">122</t>
        </is>
      </c>
      <c s="9" r="H13872">
        <v>23.0000</v>
      </c>
      <c s="8" t="inlineStr" r="I13872">
        <is>
          <t xml:space="preserve"/>
        </is>
      </c>
      <c s="8" t="inlineStr" r="J13872">
        <is>
          <t xml:space="preserve"> Williamson</t>
        </is>
      </c>
    </row>
    <row r="13873" ht="20.25" customHeight="0">
      <c s="5" t="inlineStr" r="A13873">
        <is>
          <t xml:space="preserve">81028760</t>
        </is>
      </c>
      <c s="5" t="inlineStr" r="B13873">
        <is>
          <t xml:space="preserve">UNDERGROUND CONDUIT, COILABLE NONMETALLIC CONDUIT, 2 1/2" DIA.</t>
        </is>
      </c>
      <c s="5" t="inlineStr" r="C13873">
        <is>
          <t xml:space="preserve">FOOT   </t>
        </is>
      </c>
      <c s="6" r="D13873">
        <v>95.000</v>
      </c>
      <c s="7" r="E13873">
        <v>2</v>
      </c>
      <c s="8" t="inlineStr" r="F13873">
        <is>
          <t xml:space="preserve">64N06</t>
        </is>
      </c>
      <c s="8" t="inlineStr" r="G13873">
        <is>
          <t xml:space="preserve">001</t>
        </is>
      </c>
      <c s="9" r="H13873">
        <v>67.5000</v>
      </c>
      <c s="8" t="inlineStr" r="I13873">
        <is>
          <t xml:space="preserve">Y</t>
        </is>
      </c>
      <c s="8" t="inlineStr" r="J13873">
        <is>
          <t xml:space="preserve"> Rock Island</t>
        </is>
      </c>
    </row>
    <row r="13874" ht="20.25" customHeight="0">
      <c s="5" t="inlineStr" r="A13874">
        <is>
          <t xml:space="preserve">81028760</t>
        </is>
      </c>
      <c s="5" t="inlineStr" r="B13874">
        <is>
          <t xml:space="preserve">UNDERGROUND CONDUIT, COILABLE NONMETALLIC CONDUIT, 2 1/2" DIA.</t>
        </is>
      </c>
      <c s="5" t="inlineStr" r="C13874">
        <is>
          <t xml:space="preserve">FOOT   </t>
        </is>
      </c>
      <c s="6" r="D13874">
        <v>95.000</v>
      </c>
      <c s="7" r="E13874">
        <v>2</v>
      </c>
      <c s="8" t="inlineStr" r="F13874">
        <is>
          <t xml:space="preserve">64N06</t>
        </is>
      </c>
      <c s="8" t="inlineStr" r="G13874">
        <is>
          <t xml:space="preserve">001</t>
        </is>
      </c>
      <c s="9" r="H13874">
        <v>60.6000</v>
      </c>
      <c s="8" t="inlineStr" r="I13874">
        <is>
          <t xml:space="preserve"/>
        </is>
      </c>
      <c s="8" t="inlineStr" r="J13874">
        <is>
          <t xml:space="preserve"> Rock Island</t>
        </is>
      </c>
    </row>
    <row r="13875" ht="20.25" customHeight="0">
      <c s="5" t="inlineStr" r="A13875">
        <is>
          <t xml:space="preserve">81028760</t>
        </is>
      </c>
      <c s="5" t="inlineStr" r="B13875">
        <is>
          <t xml:space="preserve">UNDERGROUND CONDUIT, COILABLE NONMETALLIC CONDUIT, 2 1/2" DIA.</t>
        </is>
      </c>
      <c s="5" t="inlineStr" r="C13875">
        <is>
          <t xml:space="preserve">FOOT   </t>
        </is>
      </c>
      <c s="6" r="D13875">
        <v>95.000</v>
      </c>
      <c s="7" r="E13875">
        <v>2</v>
      </c>
      <c s="8" t="inlineStr" r="F13875">
        <is>
          <t xml:space="preserve">64N06</t>
        </is>
      </c>
      <c s="8" t="inlineStr" r="G13875">
        <is>
          <t xml:space="preserve">001</t>
        </is>
      </c>
      <c s="9" r="H13875">
        <v>61.0000</v>
      </c>
      <c s="8" t="inlineStr" r="I13875">
        <is>
          <t xml:space="preserve"/>
        </is>
      </c>
      <c s="8" t="inlineStr" r="J13875">
        <is>
          <t xml:space="preserve"> Rock Island</t>
        </is>
      </c>
    </row>
    <row r="13876" ht="20.25" customHeight="0">
      <c s="5" t="inlineStr" r="A13876">
        <is>
          <t xml:space="preserve">81100454</t>
        </is>
      </c>
      <c s="5" t="inlineStr" r="B13876">
        <is>
          <t xml:space="preserve">CONDUIT ATTACHED TO STRUCTURE, 1" DIA., STAINLESS STEEL</t>
        </is>
      </c>
      <c s="5" t="inlineStr" r="C13876">
        <is>
          <t xml:space="preserve">FOOT   </t>
        </is>
      </c>
      <c s="6" r="D13876">
        <v>860.000</v>
      </c>
      <c s="7" r="E13876">
        <v>9</v>
      </c>
      <c s="8" t="inlineStr" r="F13876">
        <is>
          <t xml:space="preserve">78483</t>
        </is>
      </c>
      <c s="8" t="inlineStr" r="G13876">
        <is>
          <t xml:space="preserve">127</t>
        </is>
      </c>
      <c s="9" r="H13876">
        <v>54.6000</v>
      </c>
      <c s="8" t="inlineStr" r="I13876">
        <is>
          <t xml:space="preserve">Y</t>
        </is>
      </c>
      <c s="8" t="inlineStr" r="J13876">
        <is>
          <t xml:space="preserve"> Jefferson</t>
        </is>
      </c>
    </row>
    <row r="13877" ht="20.25" customHeight="0">
      <c s="5" t="inlineStr" r="A13877">
        <is>
          <t xml:space="preserve">81100454</t>
        </is>
      </c>
      <c s="5" t="inlineStr" r="B13877">
        <is>
          <t xml:space="preserve">CONDUIT ATTACHED TO STRUCTURE, 1" DIA., STAINLESS STEEL</t>
        </is>
      </c>
      <c s="5" t="inlineStr" r="C13877">
        <is>
          <t xml:space="preserve">FOOT   </t>
        </is>
      </c>
      <c s="6" r="D13877">
        <v>860.000</v>
      </c>
      <c s="7" r="E13877">
        <v>9</v>
      </c>
      <c s="8" t="inlineStr" r="F13877">
        <is>
          <t xml:space="preserve">78483</t>
        </is>
      </c>
      <c s="8" t="inlineStr" r="G13877">
        <is>
          <t xml:space="preserve">127</t>
        </is>
      </c>
      <c s="9" r="H13877">
        <v>47.0000</v>
      </c>
      <c s="8" t="inlineStr" r="I13877">
        <is>
          <t xml:space="preserve"/>
        </is>
      </c>
      <c s="8" t="inlineStr" r="J13877">
        <is>
          <t xml:space="preserve"> Jefferson</t>
        </is>
      </c>
    </row>
    <row r="13878" ht="20.25" customHeight="0">
      <c s="5" t="inlineStr" r="A13878">
        <is>
          <t xml:space="preserve">81100454</t>
        </is>
      </c>
      <c s="5" t="inlineStr" r="B13878">
        <is>
          <t xml:space="preserve">CONDUIT ATTACHED TO STRUCTURE, 1" DIA., STAINLESS STEEL</t>
        </is>
      </c>
      <c s="5" t="inlineStr" r="C13878">
        <is>
          <t xml:space="preserve">FOOT   </t>
        </is>
      </c>
      <c s="6" r="D13878">
        <v>860.000</v>
      </c>
      <c s="7" r="E13878">
        <v>9</v>
      </c>
      <c s="8" t="inlineStr" r="F13878">
        <is>
          <t xml:space="preserve">78483</t>
        </is>
      </c>
      <c s="8" t="inlineStr" r="G13878">
        <is>
          <t xml:space="preserve">127</t>
        </is>
      </c>
      <c s="9" r="H13878">
        <v>52.0000</v>
      </c>
      <c s="8" t="inlineStr" r="I13878">
        <is>
          <t xml:space="preserve"/>
        </is>
      </c>
      <c s="8" t="inlineStr" r="J13878">
        <is>
          <t xml:space="preserve"> Jefferson</t>
        </is>
      </c>
    </row>
    <row r="13879" ht="20.25" customHeight="0">
      <c s="5" t="inlineStr" r="A13879">
        <is>
          <t xml:space="preserve">81100454</t>
        </is>
      </c>
      <c s="5" t="inlineStr" r="B13879">
        <is>
          <t xml:space="preserve">CONDUIT ATTACHED TO STRUCTURE, 1" DIA., STAINLESS STEEL</t>
        </is>
      </c>
      <c s="5" t="inlineStr" r="C13879">
        <is>
          <t xml:space="preserve">FOOT   </t>
        </is>
      </c>
      <c s="6" r="D13879">
        <v>860.000</v>
      </c>
      <c s="7" r="E13879">
        <v>9</v>
      </c>
      <c s="8" t="inlineStr" r="F13879">
        <is>
          <t xml:space="preserve">78483</t>
        </is>
      </c>
      <c s="8" t="inlineStr" r="G13879">
        <is>
          <t xml:space="preserve">127</t>
        </is>
      </c>
      <c s="9" r="H13879">
        <v>57.8000</v>
      </c>
      <c s="8" t="inlineStr" r="I13879">
        <is>
          <t xml:space="preserve"/>
        </is>
      </c>
      <c s="8" t="inlineStr" r="J13879">
        <is>
          <t xml:space="preserve"> Jefferson</t>
        </is>
      </c>
    </row>
    <row r="13880" ht="20.25" customHeight="0">
      <c s="5" t="inlineStr" r="A13880">
        <is>
          <t xml:space="preserve">81100454</t>
        </is>
      </c>
      <c s="5" t="inlineStr" r="B13880">
        <is>
          <t xml:space="preserve">CONDUIT ATTACHED TO STRUCTURE, 1" DIA., STAINLESS STEEL</t>
        </is>
      </c>
      <c s="5" t="inlineStr" r="C13880">
        <is>
          <t xml:space="preserve">FOOT   </t>
        </is>
      </c>
      <c s="6" r="D13880">
        <v>860.000</v>
      </c>
      <c s="7" r="E13880">
        <v>9</v>
      </c>
      <c s="8" t="inlineStr" r="F13880">
        <is>
          <t xml:space="preserve">78483</t>
        </is>
      </c>
      <c s="8" t="inlineStr" r="G13880">
        <is>
          <t xml:space="preserve">127</t>
        </is>
      </c>
      <c s="9" r="H13880">
        <v>60.0000</v>
      </c>
      <c s="8" t="inlineStr" r="I13880">
        <is>
          <t xml:space="preserve"/>
        </is>
      </c>
      <c s="8" t="inlineStr" r="J13880">
        <is>
          <t xml:space="preserve"> Jefferson</t>
        </is>
      </c>
    </row>
    <row r="13881" ht="20.25" customHeight="0">
      <c s="5" t="inlineStr" r="A13881">
        <is>
          <t xml:space="preserve">81100600</t>
        </is>
      </c>
      <c s="5" t="inlineStr" r="B13881">
        <is>
          <t xml:space="preserve">CONDUIT ATTACHED TO STRUCTURE, 2" DIA., GALVANIZED STEEL</t>
        </is>
      </c>
      <c s="5" t="inlineStr" r="C13881">
        <is>
          <t xml:space="preserve">FOOT   </t>
        </is>
      </c>
      <c s="6" r="D13881">
        <v>90.000</v>
      </c>
      <c s="7" r="E13881">
        <v>5</v>
      </c>
      <c s="8" t="inlineStr" r="F13881">
        <is>
          <t xml:space="preserve">70G85</t>
        </is>
      </c>
      <c s="8" t="inlineStr" r="G13881">
        <is>
          <t xml:space="preserve">071</t>
        </is>
      </c>
      <c s="9" r="H13881">
        <v>91.0800</v>
      </c>
      <c s="8" t="inlineStr" r="I13881">
        <is>
          <t xml:space="preserve">Y</t>
        </is>
      </c>
      <c s="8" t="inlineStr" r="J13881">
        <is>
          <t xml:space="preserve">Various</t>
        </is>
      </c>
    </row>
    <row r="13882" ht="20.25" customHeight="0">
      <c s="5" t="inlineStr" r="A13882">
        <is>
          <t xml:space="preserve">81100600</t>
        </is>
      </c>
      <c s="5" t="inlineStr" r="B13882">
        <is>
          <t xml:space="preserve">CONDUIT ATTACHED TO STRUCTURE, 2" DIA., GALVANIZED STEEL</t>
        </is>
      </c>
      <c s="5" t="inlineStr" r="C13882">
        <is>
          <t xml:space="preserve">FOOT   </t>
        </is>
      </c>
      <c s="6" r="D13882">
        <v>90.000</v>
      </c>
      <c s="7" r="E13882">
        <v>5</v>
      </c>
      <c s="8" t="inlineStr" r="F13882">
        <is>
          <t xml:space="preserve">70G85</t>
        </is>
      </c>
      <c s="8" t="inlineStr" r="G13882">
        <is>
          <t xml:space="preserve">071</t>
        </is>
      </c>
      <c s="9" r="H13882">
        <v>125.0000</v>
      </c>
      <c s="8" t="inlineStr" r="I13882">
        <is>
          <t xml:space="preserve"/>
        </is>
      </c>
      <c s="8" t="inlineStr" r="J13882">
        <is>
          <t xml:space="preserve">Various</t>
        </is>
      </c>
    </row>
    <row r="13883" ht="20.25" customHeight="0">
      <c s="5" t="inlineStr" r="A13883">
        <is>
          <t xml:space="preserve">81100600</t>
        </is>
      </c>
      <c s="5" t="inlineStr" r="B13883">
        <is>
          <t xml:space="preserve">CONDUIT ATTACHED TO STRUCTURE, 2" DIA., GALVANIZED STEEL</t>
        </is>
      </c>
      <c s="5" t="inlineStr" r="C13883">
        <is>
          <t xml:space="preserve">FOOT   </t>
        </is>
      </c>
      <c s="6" r="D13883">
        <v>90.000</v>
      </c>
      <c s="7" r="E13883">
        <v>5</v>
      </c>
      <c s="8" t="inlineStr" r="F13883">
        <is>
          <t xml:space="preserve">70G85</t>
        </is>
      </c>
      <c s="8" t="inlineStr" r="G13883">
        <is>
          <t xml:space="preserve">071</t>
        </is>
      </c>
      <c s="9" r="H13883">
        <v>130.0000</v>
      </c>
      <c s="8" t="inlineStr" r="I13883">
        <is>
          <t xml:space="preserve"/>
        </is>
      </c>
      <c s="8" t="inlineStr" r="J13883">
        <is>
          <t xml:space="preserve">Various</t>
        </is>
      </c>
    </row>
    <row r="13884" ht="20.25" customHeight="0">
      <c s="5" t="inlineStr" r="A13884">
        <is>
          <t xml:space="preserve">81104580</t>
        </is>
      </c>
      <c s="5" t="inlineStr" r="B13884">
        <is>
          <t xml:space="preserve">CONDUIT ATTACHED TO STRUCTURE, 2" DIA., STAINLESS STEEL</t>
        </is>
      </c>
      <c s="5" t="inlineStr" r="C13884">
        <is>
          <t xml:space="preserve">FOOT   </t>
        </is>
      </c>
      <c s="6" r="D13884">
        <v>40.000</v>
      </c>
      <c s="7" r="E13884">
        <v>9</v>
      </c>
      <c s="8" t="inlineStr" r="F13884">
        <is>
          <t xml:space="preserve">78483</t>
        </is>
      </c>
      <c s="8" t="inlineStr" r="G13884">
        <is>
          <t xml:space="preserve">127</t>
        </is>
      </c>
      <c s="9" r="H13884">
        <v>139.6500</v>
      </c>
      <c s="8" t="inlineStr" r="I13884">
        <is>
          <t xml:space="preserve">Y</t>
        </is>
      </c>
      <c s="8" t="inlineStr" r="J13884">
        <is>
          <t xml:space="preserve"> Jefferson</t>
        </is>
      </c>
    </row>
    <row r="13885" ht="20.25" customHeight="0">
      <c s="5" t="inlineStr" r="A13885">
        <is>
          <t xml:space="preserve">81104580</t>
        </is>
      </c>
      <c s="5" t="inlineStr" r="B13885">
        <is>
          <t xml:space="preserve">CONDUIT ATTACHED TO STRUCTURE, 2" DIA., STAINLESS STEEL</t>
        </is>
      </c>
      <c s="5" t="inlineStr" r="C13885">
        <is>
          <t xml:space="preserve">FOOT   </t>
        </is>
      </c>
      <c s="6" r="D13885">
        <v>40.000</v>
      </c>
      <c s="7" r="E13885">
        <v>9</v>
      </c>
      <c s="8" t="inlineStr" r="F13885">
        <is>
          <t xml:space="preserve">78483</t>
        </is>
      </c>
      <c s="8" t="inlineStr" r="G13885">
        <is>
          <t xml:space="preserve">127</t>
        </is>
      </c>
      <c s="9" r="H13885">
        <v>77.0000</v>
      </c>
      <c s="8" t="inlineStr" r="I13885">
        <is>
          <t xml:space="preserve"/>
        </is>
      </c>
      <c s="8" t="inlineStr" r="J13885">
        <is>
          <t xml:space="preserve"> Jefferson</t>
        </is>
      </c>
    </row>
    <row r="13886" ht="20.25" customHeight="0">
      <c s="5" t="inlineStr" r="A13886">
        <is>
          <t xml:space="preserve">81104580</t>
        </is>
      </c>
      <c s="5" t="inlineStr" r="B13886">
        <is>
          <t xml:space="preserve">CONDUIT ATTACHED TO STRUCTURE, 2" DIA., STAINLESS STEEL</t>
        </is>
      </c>
      <c s="5" t="inlineStr" r="C13886">
        <is>
          <t xml:space="preserve">FOOT   </t>
        </is>
      </c>
      <c s="6" r="D13886">
        <v>40.000</v>
      </c>
      <c s="7" r="E13886">
        <v>9</v>
      </c>
      <c s="8" t="inlineStr" r="F13886">
        <is>
          <t xml:space="preserve">78483</t>
        </is>
      </c>
      <c s="8" t="inlineStr" r="G13886">
        <is>
          <t xml:space="preserve">127</t>
        </is>
      </c>
      <c s="9" r="H13886">
        <v>133.0000</v>
      </c>
      <c s="8" t="inlineStr" r="I13886">
        <is>
          <t xml:space="preserve"/>
        </is>
      </c>
      <c s="8" t="inlineStr" r="J13886">
        <is>
          <t xml:space="preserve"> Jefferson</t>
        </is>
      </c>
    </row>
    <row r="13887" ht="20.25" customHeight="0">
      <c s="5" t="inlineStr" r="A13887">
        <is>
          <t xml:space="preserve">81104580</t>
        </is>
      </c>
      <c s="5" t="inlineStr" r="B13887">
        <is>
          <t xml:space="preserve">CONDUIT ATTACHED TO STRUCTURE, 2" DIA., STAINLESS STEEL</t>
        </is>
      </c>
      <c s="5" t="inlineStr" r="C13887">
        <is>
          <t xml:space="preserve">FOOT   </t>
        </is>
      </c>
      <c s="6" r="D13887">
        <v>40.000</v>
      </c>
      <c s="7" r="E13887">
        <v>9</v>
      </c>
      <c s="8" t="inlineStr" r="F13887">
        <is>
          <t xml:space="preserve">78483</t>
        </is>
      </c>
      <c s="8" t="inlineStr" r="G13887">
        <is>
          <t xml:space="preserve">127</t>
        </is>
      </c>
      <c s="9" r="H13887">
        <v>147.8300</v>
      </c>
      <c s="8" t="inlineStr" r="I13887">
        <is>
          <t xml:space="preserve"/>
        </is>
      </c>
      <c s="8" t="inlineStr" r="J13887">
        <is>
          <t xml:space="preserve"> Jefferson</t>
        </is>
      </c>
    </row>
    <row r="13888" ht="20.25" customHeight="0">
      <c s="5" t="inlineStr" r="A13888">
        <is>
          <t xml:space="preserve">81104580</t>
        </is>
      </c>
      <c s="5" t="inlineStr" r="B13888">
        <is>
          <t xml:space="preserve">CONDUIT ATTACHED TO STRUCTURE, 2" DIA., STAINLESS STEEL</t>
        </is>
      </c>
      <c s="5" t="inlineStr" r="C13888">
        <is>
          <t xml:space="preserve">FOOT   </t>
        </is>
      </c>
      <c s="6" r="D13888">
        <v>40.000</v>
      </c>
      <c s="7" r="E13888">
        <v>9</v>
      </c>
      <c s="8" t="inlineStr" r="F13888">
        <is>
          <t xml:space="preserve">78483</t>
        </is>
      </c>
      <c s="8" t="inlineStr" r="G13888">
        <is>
          <t xml:space="preserve">127</t>
        </is>
      </c>
      <c s="9" r="H13888">
        <v>150.0000</v>
      </c>
      <c s="8" t="inlineStr" r="I13888">
        <is>
          <t xml:space="preserve"/>
        </is>
      </c>
      <c s="8" t="inlineStr" r="J13888">
        <is>
          <t xml:space="preserve"> Jefferson</t>
        </is>
      </c>
    </row>
    <row r="13889" ht="20.25" customHeight="0">
      <c s="5" t="inlineStr" r="A13889">
        <is>
          <t xml:space="preserve">81200230</t>
        </is>
      </c>
      <c s="5" t="inlineStr" r="B13889">
        <is>
          <t xml:space="preserve">CONDUIT EMBEDDED IN STRUCTURE, 2" DIA., PVC</t>
        </is>
      </c>
      <c s="5" t="inlineStr" r="C13889">
        <is>
          <t xml:space="preserve">FOOT   </t>
        </is>
      </c>
      <c s="6" r="D13889">
        <v>620.000</v>
      </c>
      <c s="7" r="E13889">
        <v>9</v>
      </c>
      <c s="8" t="inlineStr" r="F13889">
        <is>
          <t xml:space="preserve">78483</t>
        </is>
      </c>
      <c s="8" t="inlineStr" r="G13889">
        <is>
          <t xml:space="preserve">127</t>
        </is>
      </c>
      <c s="9" r="H13889">
        <v>31.5000</v>
      </c>
      <c s="8" t="inlineStr" r="I13889">
        <is>
          <t xml:space="preserve">Y</t>
        </is>
      </c>
      <c s="8" t="inlineStr" r="J13889">
        <is>
          <t xml:space="preserve"> Jefferson</t>
        </is>
      </c>
    </row>
    <row r="13890" ht="20.25" customHeight="0">
      <c s="5" t="inlineStr" r="A13890">
        <is>
          <t xml:space="preserve">81200230</t>
        </is>
      </c>
      <c s="5" t="inlineStr" r="B13890">
        <is>
          <t xml:space="preserve">CONDUIT EMBEDDED IN STRUCTURE, 2" DIA., PVC</t>
        </is>
      </c>
      <c s="5" t="inlineStr" r="C13890">
        <is>
          <t xml:space="preserve">FOOT   </t>
        </is>
      </c>
      <c s="6" r="D13890">
        <v>620.000</v>
      </c>
      <c s="7" r="E13890">
        <v>9</v>
      </c>
      <c s="8" t="inlineStr" r="F13890">
        <is>
          <t xml:space="preserve">78483</t>
        </is>
      </c>
      <c s="8" t="inlineStr" r="G13890">
        <is>
          <t xml:space="preserve">127</t>
        </is>
      </c>
      <c s="9" r="H13890">
        <v>13.0000</v>
      </c>
      <c s="8" t="inlineStr" r="I13890">
        <is>
          <t xml:space="preserve"/>
        </is>
      </c>
      <c s="8" t="inlineStr" r="J13890">
        <is>
          <t xml:space="preserve"> Jefferson</t>
        </is>
      </c>
    </row>
    <row r="13891" ht="20.25" customHeight="0">
      <c s="5" t="inlineStr" r="A13891">
        <is>
          <t xml:space="preserve">81200230</t>
        </is>
      </c>
      <c s="5" t="inlineStr" r="B13891">
        <is>
          <t xml:space="preserve">CONDUIT EMBEDDED IN STRUCTURE, 2" DIA., PVC</t>
        </is>
      </c>
      <c s="5" t="inlineStr" r="C13891">
        <is>
          <t xml:space="preserve">FOOT   </t>
        </is>
      </c>
      <c s="6" r="D13891">
        <v>620.000</v>
      </c>
      <c s="7" r="E13891">
        <v>9</v>
      </c>
      <c s="8" t="inlineStr" r="F13891">
        <is>
          <t xml:space="preserve">78483</t>
        </is>
      </c>
      <c s="8" t="inlineStr" r="G13891">
        <is>
          <t xml:space="preserve">127</t>
        </is>
      </c>
      <c s="9" r="H13891">
        <v>30.0000</v>
      </c>
      <c s="8" t="inlineStr" r="I13891">
        <is>
          <t xml:space="preserve"/>
        </is>
      </c>
      <c s="8" t="inlineStr" r="J13891">
        <is>
          <t xml:space="preserve"> Jefferson</t>
        </is>
      </c>
    </row>
    <row r="13892" ht="20.25" customHeight="0">
      <c s="5" t="inlineStr" r="A13892">
        <is>
          <t xml:space="preserve">81200230</t>
        </is>
      </c>
      <c s="5" t="inlineStr" r="B13892">
        <is>
          <t xml:space="preserve">CONDUIT EMBEDDED IN STRUCTURE, 2" DIA., PVC</t>
        </is>
      </c>
      <c s="5" t="inlineStr" r="C13892">
        <is>
          <t xml:space="preserve">FOOT   </t>
        </is>
      </c>
      <c s="6" r="D13892">
        <v>620.000</v>
      </c>
      <c s="7" r="E13892">
        <v>9</v>
      </c>
      <c s="8" t="inlineStr" r="F13892">
        <is>
          <t xml:space="preserve">78483</t>
        </is>
      </c>
      <c s="8" t="inlineStr" r="G13892">
        <is>
          <t xml:space="preserve">127</t>
        </is>
      </c>
      <c s="9" r="H13892">
        <v>33.3500</v>
      </c>
      <c s="8" t="inlineStr" r="I13892">
        <is>
          <t xml:space="preserve"/>
        </is>
      </c>
      <c s="8" t="inlineStr" r="J13892">
        <is>
          <t xml:space="preserve"> Jefferson</t>
        </is>
      </c>
    </row>
    <row r="13893" ht="20.25" customHeight="0">
      <c s="5" t="inlineStr" r="A13893">
        <is>
          <t xml:space="preserve">81200230</t>
        </is>
      </c>
      <c s="5" t="inlineStr" r="B13893">
        <is>
          <t xml:space="preserve">CONDUIT EMBEDDED IN STRUCTURE, 2" DIA., PVC</t>
        </is>
      </c>
      <c s="5" t="inlineStr" r="C13893">
        <is>
          <t xml:space="preserve">FOOT   </t>
        </is>
      </c>
      <c s="6" r="D13893">
        <v>620.000</v>
      </c>
      <c s="7" r="E13893">
        <v>9</v>
      </c>
      <c s="8" t="inlineStr" r="F13893">
        <is>
          <t xml:space="preserve">78483</t>
        </is>
      </c>
      <c s="8" t="inlineStr" r="G13893">
        <is>
          <t xml:space="preserve">127</t>
        </is>
      </c>
      <c s="9" r="H13893">
        <v>34.0000</v>
      </c>
      <c s="8" t="inlineStr" r="I13893">
        <is>
          <t xml:space="preserve"/>
        </is>
      </c>
      <c s="8" t="inlineStr" r="J13893">
        <is>
          <t xml:space="preserve"> Jefferson</t>
        </is>
      </c>
    </row>
    <row r="13894" ht="20.25" customHeight="0">
      <c s="5" t="inlineStr" r="A13894">
        <is>
          <t xml:space="preserve">81200240</t>
        </is>
      </c>
      <c s="5" t="inlineStr" r="B13894">
        <is>
          <t xml:space="preserve">CONDUIT EMBEDDED IN STRUCTURE, 2 1/2" DIA., PVC</t>
        </is>
      </c>
      <c s="5" t="inlineStr" r="C13894">
        <is>
          <t xml:space="preserve">FOOT   </t>
        </is>
      </c>
      <c s="6" r="D13894">
        <v>580.000</v>
      </c>
      <c s="7" r="E13894">
        <v>9</v>
      </c>
      <c s="8" t="inlineStr" r="F13894">
        <is>
          <t xml:space="preserve">78483</t>
        </is>
      </c>
      <c s="8" t="inlineStr" r="G13894">
        <is>
          <t xml:space="preserve">127</t>
        </is>
      </c>
      <c s="9" r="H13894">
        <v>40.9500</v>
      </c>
      <c s="8" t="inlineStr" r="I13894">
        <is>
          <t xml:space="preserve">Y</t>
        </is>
      </c>
      <c s="8" t="inlineStr" r="J13894">
        <is>
          <t xml:space="preserve"> Jefferson</t>
        </is>
      </c>
    </row>
    <row r="13895" ht="20.25" customHeight="0">
      <c s="5" t="inlineStr" r="A13895">
        <is>
          <t xml:space="preserve">81200240</t>
        </is>
      </c>
      <c s="5" t="inlineStr" r="B13895">
        <is>
          <t xml:space="preserve">CONDUIT EMBEDDED IN STRUCTURE, 2 1/2" DIA., PVC</t>
        </is>
      </c>
      <c s="5" t="inlineStr" r="C13895">
        <is>
          <t xml:space="preserve">FOOT   </t>
        </is>
      </c>
      <c s="6" r="D13895">
        <v>580.000</v>
      </c>
      <c s="7" r="E13895">
        <v>9</v>
      </c>
      <c s="8" t="inlineStr" r="F13895">
        <is>
          <t xml:space="preserve">78483</t>
        </is>
      </c>
      <c s="8" t="inlineStr" r="G13895">
        <is>
          <t xml:space="preserve">127</t>
        </is>
      </c>
      <c s="9" r="H13895">
        <v>16.0000</v>
      </c>
      <c s="8" t="inlineStr" r="I13895">
        <is>
          <t xml:space="preserve"/>
        </is>
      </c>
      <c s="8" t="inlineStr" r="J13895">
        <is>
          <t xml:space="preserve"> Jefferson</t>
        </is>
      </c>
    </row>
    <row r="13896" ht="20.25" customHeight="0">
      <c s="5" t="inlineStr" r="A13896">
        <is>
          <t xml:space="preserve">81200240</t>
        </is>
      </c>
      <c s="5" t="inlineStr" r="B13896">
        <is>
          <t xml:space="preserve">CONDUIT EMBEDDED IN STRUCTURE, 2 1/2" DIA., PVC</t>
        </is>
      </c>
      <c s="5" t="inlineStr" r="C13896">
        <is>
          <t xml:space="preserve">FOOT   </t>
        </is>
      </c>
      <c s="6" r="D13896">
        <v>580.000</v>
      </c>
      <c s="7" r="E13896">
        <v>9</v>
      </c>
      <c s="8" t="inlineStr" r="F13896">
        <is>
          <t xml:space="preserve">78483</t>
        </is>
      </c>
      <c s="8" t="inlineStr" r="G13896">
        <is>
          <t xml:space="preserve">127</t>
        </is>
      </c>
      <c s="9" r="H13896">
        <v>39.0000</v>
      </c>
      <c s="8" t="inlineStr" r="I13896">
        <is>
          <t xml:space="preserve"/>
        </is>
      </c>
      <c s="8" t="inlineStr" r="J13896">
        <is>
          <t xml:space="preserve"> Jefferson</t>
        </is>
      </c>
    </row>
    <row r="13897" ht="20.25" customHeight="0">
      <c s="5" t="inlineStr" r="A13897">
        <is>
          <t xml:space="preserve">81200240</t>
        </is>
      </c>
      <c s="5" t="inlineStr" r="B13897">
        <is>
          <t xml:space="preserve">CONDUIT EMBEDDED IN STRUCTURE, 2 1/2" DIA., PVC</t>
        </is>
      </c>
      <c s="5" t="inlineStr" r="C13897">
        <is>
          <t xml:space="preserve">FOOT   </t>
        </is>
      </c>
      <c s="6" r="D13897">
        <v>580.000</v>
      </c>
      <c s="7" r="E13897">
        <v>9</v>
      </c>
      <c s="8" t="inlineStr" r="F13897">
        <is>
          <t xml:space="preserve">78483</t>
        </is>
      </c>
      <c s="8" t="inlineStr" r="G13897">
        <is>
          <t xml:space="preserve">127</t>
        </is>
      </c>
      <c s="9" r="H13897">
        <v>43.3500</v>
      </c>
      <c s="8" t="inlineStr" r="I13897">
        <is>
          <t xml:space="preserve"/>
        </is>
      </c>
      <c s="8" t="inlineStr" r="J13897">
        <is>
          <t xml:space="preserve"> Jefferson</t>
        </is>
      </c>
    </row>
    <row r="13898" ht="20.25" customHeight="0">
      <c s="5" t="inlineStr" r="A13898">
        <is>
          <t xml:space="preserve">81200240</t>
        </is>
      </c>
      <c s="5" t="inlineStr" r="B13898">
        <is>
          <t xml:space="preserve">CONDUIT EMBEDDED IN STRUCTURE, 2 1/2" DIA., PVC</t>
        </is>
      </c>
      <c s="5" t="inlineStr" r="C13898">
        <is>
          <t xml:space="preserve">FOOT   </t>
        </is>
      </c>
      <c s="6" r="D13898">
        <v>580.000</v>
      </c>
      <c s="7" r="E13898">
        <v>9</v>
      </c>
      <c s="8" t="inlineStr" r="F13898">
        <is>
          <t xml:space="preserve">78483</t>
        </is>
      </c>
      <c s="8" t="inlineStr" r="G13898">
        <is>
          <t xml:space="preserve">127</t>
        </is>
      </c>
      <c s="9" r="H13898">
        <v>45.0000</v>
      </c>
      <c s="8" t="inlineStr" r="I13898">
        <is>
          <t xml:space="preserve"/>
        </is>
      </c>
      <c s="8" t="inlineStr" r="J13898">
        <is>
          <t xml:space="preserve"> Jefferson</t>
        </is>
      </c>
    </row>
    <row r="13899" ht="20.25" customHeight="0">
      <c s="5" t="inlineStr" r="A13899">
        <is>
          <t xml:space="preserve">81300220</t>
        </is>
      </c>
      <c s="5" t="inlineStr" r="B13899">
        <is>
          <t xml:space="preserve">JUNCTION BOX, STAINLESS STEEL, ATTACHED TO STRUCTURE,  6" X  6" X  4"</t>
        </is>
      </c>
      <c s="5" t="inlineStr" r="C13899">
        <is>
          <t xml:space="preserve">EACH   </t>
        </is>
      </c>
      <c s="6" r="D13899">
        <v>12.000</v>
      </c>
      <c s="7" r="E13899">
        <v>9</v>
      </c>
      <c s="8" t="inlineStr" r="F13899">
        <is>
          <t xml:space="preserve">78483</t>
        </is>
      </c>
      <c s="8" t="inlineStr" r="G13899">
        <is>
          <t xml:space="preserve">127</t>
        </is>
      </c>
      <c s="9" r="H13899">
        <v>666.7500</v>
      </c>
      <c s="8" t="inlineStr" r="I13899">
        <is>
          <t xml:space="preserve">Y</t>
        </is>
      </c>
      <c s="8" t="inlineStr" r="J13899">
        <is>
          <t xml:space="preserve"> Jefferson</t>
        </is>
      </c>
    </row>
    <row r="13900" ht="20.25" customHeight="0">
      <c s="5" t="inlineStr" r="A13900">
        <is>
          <t xml:space="preserve">81300220</t>
        </is>
      </c>
      <c s="5" t="inlineStr" r="B13900">
        <is>
          <t xml:space="preserve">JUNCTION BOX, STAINLESS STEEL, ATTACHED TO STRUCTURE,  6" X  6" X  4"</t>
        </is>
      </c>
      <c s="5" t="inlineStr" r="C13900">
        <is>
          <t xml:space="preserve">EACH   </t>
        </is>
      </c>
      <c s="6" r="D13900">
        <v>12.000</v>
      </c>
      <c s="7" r="E13900">
        <v>9</v>
      </c>
      <c s="8" t="inlineStr" r="F13900">
        <is>
          <t xml:space="preserve">78483</t>
        </is>
      </c>
      <c s="8" t="inlineStr" r="G13900">
        <is>
          <t xml:space="preserve">127</t>
        </is>
      </c>
      <c s="9" r="H13900">
        <v>625.0000</v>
      </c>
      <c s="8" t="inlineStr" r="I13900">
        <is>
          <t xml:space="preserve"/>
        </is>
      </c>
      <c s="8" t="inlineStr" r="J13900">
        <is>
          <t xml:space="preserve"> Jefferson</t>
        </is>
      </c>
    </row>
    <row r="13901" ht="20.25" customHeight="0">
      <c s="5" t="inlineStr" r="A13901">
        <is>
          <t xml:space="preserve">81300220</t>
        </is>
      </c>
      <c s="5" t="inlineStr" r="B13901">
        <is>
          <t xml:space="preserve">JUNCTION BOX, STAINLESS STEEL, ATTACHED TO STRUCTURE,  6" X  6" X  4"</t>
        </is>
      </c>
      <c s="5" t="inlineStr" r="C13901">
        <is>
          <t xml:space="preserve">EACH   </t>
        </is>
      </c>
      <c s="6" r="D13901">
        <v>12.000</v>
      </c>
      <c s="7" r="E13901">
        <v>9</v>
      </c>
      <c s="8" t="inlineStr" r="F13901">
        <is>
          <t xml:space="preserve">78483</t>
        </is>
      </c>
      <c s="8" t="inlineStr" r="G13901">
        <is>
          <t xml:space="preserve">127</t>
        </is>
      </c>
      <c s="9" r="H13901">
        <v>635.0000</v>
      </c>
      <c s="8" t="inlineStr" r="I13901">
        <is>
          <t xml:space="preserve"/>
        </is>
      </c>
      <c s="8" t="inlineStr" r="J13901">
        <is>
          <t xml:space="preserve"> Jefferson</t>
        </is>
      </c>
    </row>
    <row r="13902" ht="20.25" customHeight="0">
      <c s="5" t="inlineStr" r="A13902">
        <is>
          <t xml:space="preserve">81300220</t>
        </is>
      </c>
      <c s="5" t="inlineStr" r="B13902">
        <is>
          <t xml:space="preserve">JUNCTION BOX, STAINLESS STEEL, ATTACHED TO STRUCTURE,  6" X  6" X  4"</t>
        </is>
      </c>
      <c s="5" t="inlineStr" r="C13902">
        <is>
          <t xml:space="preserve">EACH   </t>
        </is>
      </c>
      <c s="6" r="D13902">
        <v>12.000</v>
      </c>
      <c s="7" r="E13902">
        <v>9</v>
      </c>
      <c s="8" t="inlineStr" r="F13902">
        <is>
          <t xml:space="preserve">78483</t>
        </is>
      </c>
      <c s="8" t="inlineStr" r="G13902">
        <is>
          <t xml:space="preserve">127</t>
        </is>
      </c>
      <c s="9" r="H13902">
        <v>705.8100</v>
      </c>
      <c s="8" t="inlineStr" r="I13902">
        <is>
          <t xml:space="preserve"/>
        </is>
      </c>
      <c s="8" t="inlineStr" r="J13902">
        <is>
          <t xml:space="preserve"> Jefferson</t>
        </is>
      </c>
    </row>
    <row r="13903" ht="20.25" customHeight="0">
      <c s="5" t="inlineStr" r="A13903">
        <is>
          <t xml:space="preserve">81300220</t>
        </is>
      </c>
      <c s="5" t="inlineStr" r="B13903">
        <is>
          <t xml:space="preserve">JUNCTION BOX, STAINLESS STEEL, ATTACHED TO STRUCTURE,  6" X  6" X  4"</t>
        </is>
      </c>
      <c s="5" t="inlineStr" r="C13903">
        <is>
          <t xml:space="preserve">EACH   </t>
        </is>
      </c>
      <c s="6" r="D13903">
        <v>12.000</v>
      </c>
      <c s="7" r="E13903">
        <v>9</v>
      </c>
      <c s="8" t="inlineStr" r="F13903">
        <is>
          <t xml:space="preserve">78483</t>
        </is>
      </c>
      <c s="8" t="inlineStr" r="G13903">
        <is>
          <t xml:space="preserve">127</t>
        </is>
      </c>
      <c s="9" r="H13903">
        <v>730.0000</v>
      </c>
      <c s="8" t="inlineStr" r="I13903">
        <is>
          <t xml:space="preserve"/>
        </is>
      </c>
      <c s="8" t="inlineStr" r="J13903">
        <is>
          <t xml:space="preserve"> Jefferson</t>
        </is>
      </c>
    </row>
    <row r="13904" ht="20.25" customHeight="0">
      <c s="5" t="inlineStr" r="A13904">
        <is>
          <t xml:space="preserve">81300530</t>
        </is>
      </c>
      <c s="5" t="inlineStr" r="B13904">
        <is>
          <t xml:space="preserve">JUNCTION BOX, STAINLESS STEEL, ATTACHED TO STRUCTURE, 12" X 10" X  6"</t>
        </is>
      </c>
      <c s="5" t="inlineStr" r="C13904">
        <is>
          <t xml:space="preserve">EACH   </t>
        </is>
      </c>
      <c s="6" r="D13904">
        <v>4.000</v>
      </c>
      <c s="7" r="E13904">
        <v>9</v>
      </c>
      <c s="8" t="inlineStr" r="F13904">
        <is>
          <t xml:space="preserve">78483</t>
        </is>
      </c>
      <c s="8" t="inlineStr" r="G13904">
        <is>
          <t xml:space="preserve">127</t>
        </is>
      </c>
      <c s="9" r="H13904">
        <v>1181.2500</v>
      </c>
      <c s="8" t="inlineStr" r="I13904">
        <is>
          <t xml:space="preserve">Y</t>
        </is>
      </c>
      <c s="8" t="inlineStr" r="J13904">
        <is>
          <t xml:space="preserve"> Jefferson</t>
        </is>
      </c>
    </row>
    <row r="13905" ht="20.25" customHeight="0">
      <c s="5" t="inlineStr" r="A13905">
        <is>
          <t xml:space="preserve">81300530</t>
        </is>
      </c>
      <c s="5" t="inlineStr" r="B13905">
        <is>
          <t xml:space="preserve">JUNCTION BOX, STAINLESS STEEL, ATTACHED TO STRUCTURE, 12" X 10" X  6"</t>
        </is>
      </c>
      <c s="5" t="inlineStr" r="C13905">
        <is>
          <t xml:space="preserve">EACH   </t>
        </is>
      </c>
      <c s="6" r="D13905">
        <v>4.000</v>
      </c>
      <c s="7" r="E13905">
        <v>9</v>
      </c>
      <c s="8" t="inlineStr" r="F13905">
        <is>
          <t xml:space="preserve">78483</t>
        </is>
      </c>
      <c s="8" t="inlineStr" r="G13905">
        <is>
          <t xml:space="preserve">127</t>
        </is>
      </c>
      <c s="9" r="H13905">
        <v>885.0000</v>
      </c>
      <c s="8" t="inlineStr" r="I13905">
        <is>
          <t xml:space="preserve"/>
        </is>
      </c>
      <c s="8" t="inlineStr" r="J13905">
        <is>
          <t xml:space="preserve"> Jefferson</t>
        </is>
      </c>
    </row>
    <row r="13906" ht="20.25" customHeight="0">
      <c s="5" t="inlineStr" r="A13906">
        <is>
          <t xml:space="preserve">81300530</t>
        </is>
      </c>
      <c s="5" t="inlineStr" r="B13906">
        <is>
          <t xml:space="preserve">JUNCTION BOX, STAINLESS STEEL, ATTACHED TO STRUCTURE, 12" X 10" X  6"</t>
        </is>
      </c>
      <c s="5" t="inlineStr" r="C13906">
        <is>
          <t xml:space="preserve">EACH   </t>
        </is>
      </c>
      <c s="6" r="D13906">
        <v>4.000</v>
      </c>
      <c s="7" r="E13906">
        <v>9</v>
      </c>
      <c s="8" t="inlineStr" r="F13906">
        <is>
          <t xml:space="preserve">78483</t>
        </is>
      </c>
      <c s="8" t="inlineStr" r="G13906">
        <is>
          <t xml:space="preserve">127</t>
        </is>
      </c>
      <c s="9" r="H13906">
        <v>1125.0000</v>
      </c>
      <c s="8" t="inlineStr" r="I13906">
        <is>
          <t xml:space="preserve"/>
        </is>
      </c>
      <c s="8" t="inlineStr" r="J13906">
        <is>
          <t xml:space="preserve"> Jefferson</t>
        </is>
      </c>
    </row>
    <row r="13907" ht="20.25" customHeight="0">
      <c s="5" t="inlineStr" r="A13907">
        <is>
          <t xml:space="preserve">81300530</t>
        </is>
      </c>
      <c s="5" t="inlineStr" r="B13907">
        <is>
          <t xml:space="preserve">JUNCTION BOX, STAINLESS STEEL, ATTACHED TO STRUCTURE, 12" X 10" X  6"</t>
        </is>
      </c>
      <c s="5" t="inlineStr" r="C13907">
        <is>
          <t xml:space="preserve">EACH   </t>
        </is>
      </c>
      <c s="6" r="D13907">
        <v>4.000</v>
      </c>
      <c s="7" r="E13907">
        <v>9</v>
      </c>
      <c s="8" t="inlineStr" r="F13907">
        <is>
          <t xml:space="preserve">78483</t>
        </is>
      </c>
      <c s="8" t="inlineStr" r="G13907">
        <is>
          <t xml:space="preserve">127</t>
        </is>
      </c>
      <c s="9" r="H13907">
        <v>1250.4600</v>
      </c>
      <c s="8" t="inlineStr" r="I13907">
        <is>
          <t xml:space="preserve"/>
        </is>
      </c>
      <c s="8" t="inlineStr" r="J13907">
        <is>
          <t xml:space="preserve"> Jefferson</t>
        </is>
      </c>
    </row>
    <row r="13908" ht="20.25" customHeight="0">
      <c s="5" t="inlineStr" r="A13908">
        <is>
          <t xml:space="preserve">81300530</t>
        </is>
      </c>
      <c s="5" t="inlineStr" r="B13908">
        <is>
          <t xml:space="preserve">JUNCTION BOX, STAINLESS STEEL, ATTACHED TO STRUCTURE, 12" X 10" X  6"</t>
        </is>
      </c>
      <c s="5" t="inlineStr" r="C13908">
        <is>
          <t xml:space="preserve">EACH   </t>
        </is>
      </c>
      <c s="6" r="D13908">
        <v>4.000</v>
      </c>
      <c s="7" r="E13908">
        <v>9</v>
      </c>
      <c s="8" t="inlineStr" r="F13908">
        <is>
          <t xml:space="preserve">78483</t>
        </is>
      </c>
      <c s="8" t="inlineStr" r="G13908">
        <is>
          <t xml:space="preserve">127</t>
        </is>
      </c>
      <c s="9" r="H13908">
        <v>1300.0000</v>
      </c>
      <c s="8" t="inlineStr" r="I13908">
        <is>
          <t xml:space="preserve"/>
        </is>
      </c>
      <c s="8" t="inlineStr" r="J13908">
        <is>
          <t xml:space="preserve"> Jefferson</t>
        </is>
      </c>
    </row>
    <row r="13909" ht="20.25" customHeight="0">
      <c s="5" t="inlineStr" r="A13909">
        <is>
          <t xml:space="preserve">81300550</t>
        </is>
      </c>
      <c s="5" t="inlineStr" r="B13909">
        <is>
          <t xml:space="preserve">JUNCTION BOX, STAINLESS STEEL, ATTACHED TO STRUCTURE, 12" X 12" X  6"</t>
        </is>
      </c>
      <c s="5" t="inlineStr" r="C13909">
        <is>
          <t xml:space="preserve">EACH   </t>
        </is>
      </c>
      <c s="6" r="D13909">
        <v>32.000</v>
      </c>
      <c s="7" r="E13909">
        <v>9</v>
      </c>
      <c s="8" t="inlineStr" r="F13909">
        <is>
          <t xml:space="preserve">78483</t>
        </is>
      </c>
      <c s="8" t="inlineStr" r="G13909">
        <is>
          <t xml:space="preserve">127</t>
        </is>
      </c>
      <c s="9" r="H13909">
        <v>1182.3000</v>
      </c>
      <c s="8" t="inlineStr" r="I13909">
        <is>
          <t xml:space="preserve">Y</t>
        </is>
      </c>
      <c s="8" t="inlineStr" r="J13909">
        <is>
          <t xml:space="preserve"> Jefferson</t>
        </is>
      </c>
    </row>
    <row r="13910" ht="20.25" customHeight="0">
      <c s="5" t="inlineStr" r="A13910">
        <is>
          <t xml:space="preserve">81300550</t>
        </is>
      </c>
      <c s="5" t="inlineStr" r="B13910">
        <is>
          <t xml:space="preserve">JUNCTION BOX, STAINLESS STEEL, ATTACHED TO STRUCTURE, 12" X 12" X  6"</t>
        </is>
      </c>
      <c s="5" t="inlineStr" r="C13910">
        <is>
          <t xml:space="preserve">EACH   </t>
        </is>
      </c>
      <c s="6" r="D13910">
        <v>32.000</v>
      </c>
      <c s="7" r="E13910">
        <v>9</v>
      </c>
      <c s="8" t="inlineStr" r="F13910">
        <is>
          <t xml:space="preserve">78483</t>
        </is>
      </c>
      <c s="8" t="inlineStr" r="G13910">
        <is>
          <t xml:space="preserve">127</t>
        </is>
      </c>
      <c s="9" r="H13910">
        <v>950.0000</v>
      </c>
      <c s="8" t="inlineStr" r="I13910">
        <is>
          <t xml:space="preserve"/>
        </is>
      </c>
      <c s="8" t="inlineStr" r="J13910">
        <is>
          <t xml:space="preserve"> Jefferson</t>
        </is>
      </c>
    </row>
    <row r="13911" ht="20.25" customHeight="0">
      <c s="5" t="inlineStr" r="A13911">
        <is>
          <t xml:space="preserve">81300550</t>
        </is>
      </c>
      <c s="5" t="inlineStr" r="B13911">
        <is>
          <t xml:space="preserve">JUNCTION BOX, STAINLESS STEEL, ATTACHED TO STRUCTURE, 12" X 12" X  6"</t>
        </is>
      </c>
      <c s="5" t="inlineStr" r="C13911">
        <is>
          <t xml:space="preserve">EACH   </t>
        </is>
      </c>
      <c s="6" r="D13911">
        <v>32.000</v>
      </c>
      <c s="7" r="E13911">
        <v>9</v>
      </c>
      <c s="8" t="inlineStr" r="F13911">
        <is>
          <t xml:space="preserve">78483</t>
        </is>
      </c>
      <c s="8" t="inlineStr" r="G13911">
        <is>
          <t xml:space="preserve">127</t>
        </is>
      </c>
      <c s="9" r="H13911">
        <v>1126.0000</v>
      </c>
      <c s="8" t="inlineStr" r="I13911">
        <is>
          <t xml:space="preserve"/>
        </is>
      </c>
      <c s="8" t="inlineStr" r="J13911">
        <is>
          <t xml:space="preserve"> Jefferson</t>
        </is>
      </c>
    </row>
    <row r="13912" ht="20.25" customHeight="0">
      <c s="5" t="inlineStr" r="A13912">
        <is>
          <t xml:space="preserve">81300550</t>
        </is>
      </c>
      <c s="5" t="inlineStr" r="B13912">
        <is>
          <t xml:space="preserve">JUNCTION BOX, STAINLESS STEEL, ATTACHED TO STRUCTURE, 12" X 12" X  6"</t>
        </is>
      </c>
      <c s="5" t="inlineStr" r="C13912">
        <is>
          <t xml:space="preserve">EACH   </t>
        </is>
      </c>
      <c s="6" r="D13912">
        <v>32.000</v>
      </c>
      <c s="7" r="E13912">
        <v>9</v>
      </c>
      <c s="8" t="inlineStr" r="F13912">
        <is>
          <t xml:space="preserve">78483</t>
        </is>
      </c>
      <c s="8" t="inlineStr" r="G13912">
        <is>
          <t xml:space="preserve">127</t>
        </is>
      </c>
      <c s="9" r="H13912">
        <v>1251.5700</v>
      </c>
      <c s="8" t="inlineStr" r="I13912">
        <is>
          <t xml:space="preserve"/>
        </is>
      </c>
      <c s="8" t="inlineStr" r="J13912">
        <is>
          <t xml:space="preserve"> Jefferson</t>
        </is>
      </c>
    </row>
    <row r="13913" ht="20.25" customHeight="0">
      <c s="5" t="inlineStr" r="A13913">
        <is>
          <t xml:space="preserve">81300550</t>
        </is>
      </c>
      <c s="5" t="inlineStr" r="B13913">
        <is>
          <t xml:space="preserve">JUNCTION BOX, STAINLESS STEEL, ATTACHED TO STRUCTURE, 12" X 12" X  6"</t>
        </is>
      </c>
      <c s="5" t="inlineStr" r="C13913">
        <is>
          <t xml:space="preserve">EACH   </t>
        </is>
      </c>
      <c s="6" r="D13913">
        <v>32.000</v>
      </c>
      <c s="7" r="E13913">
        <v>9</v>
      </c>
      <c s="8" t="inlineStr" r="F13913">
        <is>
          <t xml:space="preserve">78483</t>
        </is>
      </c>
      <c s="8" t="inlineStr" r="G13913">
        <is>
          <t xml:space="preserve">127</t>
        </is>
      </c>
      <c s="9" r="H13913">
        <v>1300.0000</v>
      </c>
      <c s="8" t="inlineStr" r="I13913">
        <is>
          <t xml:space="preserve"/>
        </is>
      </c>
      <c s="8" t="inlineStr" r="J13913">
        <is>
          <t xml:space="preserve"> Jefferson</t>
        </is>
      </c>
    </row>
    <row r="13914" ht="20.25" customHeight="0">
      <c s="5" t="inlineStr" r="A13914">
        <is>
          <t xml:space="preserve">81300820</t>
        </is>
      </c>
      <c s="5" t="inlineStr" r="B13914">
        <is>
          <t xml:space="preserve">JUNCTION BOX, STAINLESS STEEL, ATTACHED TO STRUCTURE, 18" X 12" X 10"</t>
        </is>
      </c>
      <c s="5" t="inlineStr" r="C13914">
        <is>
          <t xml:space="preserve">EACH   </t>
        </is>
      </c>
      <c s="6" r="D13914">
        <v>6.000</v>
      </c>
      <c s="7" r="E13914">
        <v>9</v>
      </c>
      <c s="8" t="inlineStr" r="F13914">
        <is>
          <t xml:space="preserve">78483</t>
        </is>
      </c>
      <c s="8" t="inlineStr" r="G13914">
        <is>
          <t xml:space="preserve">127</t>
        </is>
      </c>
      <c s="9" r="H13914">
        <v>1422.7500</v>
      </c>
      <c s="8" t="inlineStr" r="I13914">
        <is>
          <t xml:space="preserve">Y</t>
        </is>
      </c>
      <c s="8" t="inlineStr" r="J13914">
        <is>
          <t xml:space="preserve"> Jefferson</t>
        </is>
      </c>
    </row>
    <row r="13915" ht="20.25" customHeight="0">
      <c s="5" t="inlineStr" r="A13915">
        <is>
          <t xml:space="preserve">81300820</t>
        </is>
      </c>
      <c s="5" t="inlineStr" r="B13915">
        <is>
          <t xml:space="preserve">JUNCTION BOX, STAINLESS STEEL, ATTACHED TO STRUCTURE, 18" X 12" X 10"</t>
        </is>
      </c>
      <c s="5" t="inlineStr" r="C13915">
        <is>
          <t xml:space="preserve">EACH   </t>
        </is>
      </c>
      <c s="6" r="D13915">
        <v>6.000</v>
      </c>
      <c s="7" r="E13915">
        <v>9</v>
      </c>
      <c s="8" t="inlineStr" r="F13915">
        <is>
          <t xml:space="preserve">78483</t>
        </is>
      </c>
      <c s="8" t="inlineStr" r="G13915">
        <is>
          <t xml:space="preserve">127</t>
        </is>
      </c>
      <c s="9" r="H13915">
        <v>1355.0000</v>
      </c>
      <c s="8" t="inlineStr" r="I13915">
        <is>
          <t xml:space="preserve"/>
        </is>
      </c>
      <c s="8" t="inlineStr" r="J13915">
        <is>
          <t xml:space="preserve"> Jefferson</t>
        </is>
      </c>
    </row>
    <row r="13916" ht="20.25" customHeight="0">
      <c s="5" t="inlineStr" r="A13916">
        <is>
          <t xml:space="preserve">81300820</t>
        </is>
      </c>
      <c s="5" t="inlineStr" r="B13916">
        <is>
          <t xml:space="preserve">JUNCTION BOX, STAINLESS STEEL, ATTACHED TO STRUCTURE, 18" X 12" X 10"</t>
        </is>
      </c>
      <c s="5" t="inlineStr" r="C13916">
        <is>
          <t xml:space="preserve">EACH   </t>
        </is>
      </c>
      <c s="6" r="D13916">
        <v>6.000</v>
      </c>
      <c s="7" r="E13916">
        <v>9</v>
      </c>
      <c s="8" t="inlineStr" r="F13916">
        <is>
          <t xml:space="preserve">78483</t>
        </is>
      </c>
      <c s="8" t="inlineStr" r="G13916">
        <is>
          <t xml:space="preserve">127</t>
        </is>
      </c>
      <c s="9" r="H13916">
        <v>1425.0000</v>
      </c>
      <c s="8" t="inlineStr" r="I13916">
        <is>
          <t xml:space="preserve"/>
        </is>
      </c>
      <c s="8" t="inlineStr" r="J13916">
        <is>
          <t xml:space="preserve"> Jefferson</t>
        </is>
      </c>
    </row>
    <row r="13917" ht="20.25" customHeight="0">
      <c s="5" t="inlineStr" r="A13917">
        <is>
          <t xml:space="preserve">81300820</t>
        </is>
      </c>
      <c s="5" t="inlineStr" r="B13917">
        <is>
          <t xml:space="preserve">JUNCTION BOX, STAINLESS STEEL, ATTACHED TO STRUCTURE, 18" X 12" X 10"</t>
        </is>
      </c>
      <c s="5" t="inlineStr" r="C13917">
        <is>
          <t xml:space="preserve">EACH   </t>
        </is>
      </c>
      <c s="6" r="D13917">
        <v>6.000</v>
      </c>
      <c s="7" r="E13917">
        <v>9</v>
      </c>
      <c s="8" t="inlineStr" r="F13917">
        <is>
          <t xml:space="preserve">78483</t>
        </is>
      </c>
      <c s="8" t="inlineStr" r="G13917">
        <is>
          <t xml:space="preserve">127</t>
        </is>
      </c>
      <c s="9" r="H13917">
        <v>1500.0000</v>
      </c>
      <c s="8" t="inlineStr" r="I13917">
        <is>
          <t xml:space="preserve"/>
        </is>
      </c>
      <c s="8" t="inlineStr" r="J13917">
        <is>
          <t xml:space="preserve"> Jefferson</t>
        </is>
      </c>
    </row>
    <row r="13918" ht="20.25" customHeight="0">
      <c s="5" t="inlineStr" r="A13918">
        <is>
          <t xml:space="preserve">81300820</t>
        </is>
      </c>
      <c s="5" t="inlineStr" r="B13918">
        <is>
          <t xml:space="preserve">JUNCTION BOX, STAINLESS STEEL, ATTACHED TO STRUCTURE, 18" X 12" X 10"</t>
        </is>
      </c>
      <c s="5" t="inlineStr" r="C13918">
        <is>
          <t xml:space="preserve">EACH   </t>
        </is>
      </c>
      <c s="6" r="D13918">
        <v>6.000</v>
      </c>
      <c s="7" r="E13918">
        <v>9</v>
      </c>
      <c s="8" t="inlineStr" r="F13918">
        <is>
          <t xml:space="preserve">78483</t>
        </is>
      </c>
      <c s="8" t="inlineStr" r="G13918">
        <is>
          <t xml:space="preserve">127</t>
        </is>
      </c>
      <c s="9" r="H13918">
        <v>1506.1100</v>
      </c>
      <c s="8" t="inlineStr" r="I13918">
        <is>
          <t xml:space="preserve"/>
        </is>
      </c>
      <c s="8" t="inlineStr" r="J13918">
        <is>
          <t xml:space="preserve"> Jefferson</t>
        </is>
      </c>
    </row>
    <row r="13919" ht="20.25" customHeight="0">
      <c s="5" t="inlineStr" r="A13919">
        <is>
          <t xml:space="preserve">81400100</t>
        </is>
      </c>
      <c s="5" t="inlineStr" r="B13919">
        <is>
          <t xml:space="preserve">HANDHOLE</t>
        </is>
      </c>
      <c s="5" t="inlineStr" r="C13919">
        <is>
          <t xml:space="preserve">EACH   </t>
        </is>
      </c>
      <c s="6" r="D13919">
        <v>12.000</v>
      </c>
      <c s="7" r="E13919">
        <v>1</v>
      </c>
      <c s="8" t="inlineStr" r="F13919">
        <is>
          <t xml:space="preserve">61J91</t>
        </is>
      </c>
      <c s="8" t="inlineStr" r="G13919">
        <is>
          <t xml:space="preserve">128</t>
        </is>
      </c>
      <c s="9" r="H13919">
        <v>2345.0000</v>
      </c>
      <c s="8" t="inlineStr" r="I13919">
        <is>
          <t xml:space="preserve">Y</t>
        </is>
      </c>
      <c s="8" t="inlineStr" r="J13919">
        <is>
          <t xml:space="preserve"> Kane</t>
        </is>
      </c>
    </row>
    <row r="13920" ht="20.25" customHeight="0">
      <c s="5" t="inlineStr" r="A13920">
        <is>
          <t xml:space="preserve">81400100</t>
        </is>
      </c>
      <c s="5" t="inlineStr" r="B13920">
        <is>
          <t xml:space="preserve">HANDHOLE</t>
        </is>
      </c>
      <c s="5" t="inlineStr" r="C13920">
        <is>
          <t xml:space="preserve">EACH   </t>
        </is>
      </c>
      <c s="6" r="D13920">
        <v>6.000</v>
      </c>
      <c s="7" r="E13920">
        <v>1</v>
      </c>
      <c s="8" t="inlineStr" r="F13920">
        <is>
          <t xml:space="preserve">61K07</t>
        </is>
      </c>
      <c s="8" t="inlineStr" r="G13920">
        <is>
          <t xml:space="preserve">140</t>
        </is>
      </c>
      <c s="9" r="H13920">
        <v>2593.0000</v>
      </c>
      <c s="8" t="inlineStr" r="I13920">
        <is>
          <t xml:space="preserve">Y</t>
        </is>
      </c>
      <c s="8" t="inlineStr" r="J13920">
        <is>
          <t xml:space="preserve"> Cook</t>
        </is>
      </c>
    </row>
    <row r="13921" ht="20.25" customHeight="0">
      <c s="5" t="inlineStr" r="A13921">
        <is>
          <t xml:space="preserve">81400100</t>
        </is>
      </c>
      <c s="5" t="inlineStr" r="B13921">
        <is>
          <t xml:space="preserve">HANDHOLE</t>
        </is>
      </c>
      <c s="5" t="inlineStr" r="C13921">
        <is>
          <t xml:space="preserve">EACH   </t>
        </is>
      </c>
      <c s="6" r="D13921">
        <v>6.000</v>
      </c>
      <c s="7" r="E13921">
        <v>1</v>
      </c>
      <c s="8" t="inlineStr" r="F13921">
        <is>
          <t xml:space="preserve">61K07</t>
        </is>
      </c>
      <c s="8" t="inlineStr" r="G13921">
        <is>
          <t xml:space="preserve">140</t>
        </is>
      </c>
      <c s="9" r="H13921">
        <v>2315.0000</v>
      </c>
      <c s="8" t="inlineStr" r="I13921">
        <is>
          <t xml:space="preserve"/>
        </is>
      </c>
      <c s="8" t="inlineStr" r="J13921">
        <is>
          <t xml:space="preserve"> Cook</t>
        </is>
      </c>
    </row>
    <row r="13922" ht="20.25" customHeight="0">
      <c s="5" t="inlineStr" r="A13922">
        <is>
          <t xml:space="preserve">81400100</t>
        </is>
      </c>
      <c s="5" t="inlineStr" r="B13922">
        <is>
          <t xml:space="preserve">HANDHOLE</t>
        </is>
      </c>
      <c s="5" t="inlineStr" r="C13922">
        <is>
          <t xml:space="preserve">EACH   </t>
        </is>
      </c>
      <c s="6" r="D13922">
        <v>6.000</v>
      </c>
      <c s="7" r="E13922">
        <v>1</v>
      </c>
      <c s="8" t="inlineStr" r="F13922">
        <is>
          <t xml:space="preserve">61K07</t>
        </is>
      </c>
      <c s="8" t="inlineStr" r="G13922">
        <is>
          <t xml:space="preserve">140</t>
        </is>
      </c>
      <c s="9" r="H13922">
        <v>2315.0000</v>
      </c>
      <c s="8" t="inlineStr" r="I13922">
        <is>
          <t xml:space="preserve"/>
        </is>
      </c>
      <c s="8" t="inlineStr" r="J13922">
        <is>
          <t xml:space="preserve"> Cook</t>
        </is>
      </c>
    </row>
    <row r="13923" ht="20.25" customHeight="0">
      <c s="5" t="inlineStr" r="A13923">
        <is>
          <t xml:space="preserve">81400100</t>
        </is>
      </c>
      <c s="5" t="inlineStr" r="B13923">
        <is>
          <t xml:space="preserve">HANDHOLE</t>
        </is>
      </c>
      <c s="5" t="inlineStr" r="C13923">
        <is>
          <t xml:space="preserve">EACH   </t>
        </is>
      </c>
      <c s="6" r="D13923">
        <v>6.000</v>
      </c>
      <c s="7" r="E13923">
        <v>1</v>
      </c>
      <c s="8" t="inlineStr" r="F13923">
        <is>
          <t xml:space="preserve">61K07</t>
        </is>
      </c>
      <c s="8" t="inlineStr" r="G13923">
        <is>
          <t xml:space="preserve">140</t>
        </is>
      </c>
      <c s="9" r="H13923">
        <v>2315.0000</v>
      </c>
      <c s="8" t="inlineStr" r="I13923">
        <is>
          <t xml:space="preserve"/>
        </is>
      </c>
      <c s="8" t="inlineStr" r="J13923">
        <is>
          <t xml:space="preserve"> Cook</t>
        </is>
      </c>
    </row>
    <row r="13924" ht="20.25" customHeight="0">
      <c s="5" t="inlineStr" r="A13924">
        <is>
          <t xml:space="preserve">81400100</t>
        </is>
      </c>
      <c s="5" t="inlineStr" r="B13924">
        <is>
          <t xml:space="preserve">HANDHOLE</t>
        </is>
      </c>
      <c s="5" t="inlineStr" r="C13924">
        <is>
          <t xml:space="preserve">EACH   </t>
        </is>
      </c>
      <c s="6" r="D13924">
        <v>11.000</v>
      </c>
      <c s="7" r="E13924">
        <v>1</v>
      </c>
      <c s="8" t="inlineStr" r="F13924">
        <is>
          <t xml:space="preserve">61K68</t>
        </is>
      </c>
      <c s="8" t="inlineStr" r="G13924">
        <is>
          <t xml:space="preserve">131</t>
        </is>
      </c>
      <c s="9" r="H13924">
        <v>1572.8200</v>
      </c>
      <c s="8" t="inlineStr" r="I13924">
        <is>
          <t xml:space="preserve">Y</t>
        </is>
      </c>
      <c s="8" t="inlineStr" r="J13924">
        <is>
          <t xml:space="preserve"> Kane</t>
        </is>
      </c>
    </row>
    <row r="13925" ht="20.25" customHeight="0">
      <c s="5" t="inlineStr" r="A13925">
        <is>
          <t xml:space="preserve">81400100</t>
        </is>
      </c>
      <c s="5" t="inlineStr" r="B13925">
        <is>
          <t xml:space="preserve">HANDHOLE</t>
        </is>
      </c>
      <c s="5" t="inlineStr" r="C13925">
        <is>
          <t xml:space="preserve">EACH   </t>
        </is>
      </c>
      <c s="6" r="D13925">
        <v>11.000</v>
      </c>
      <c s="7" r="E13925">
        <v>1</v>
      </c>
      <c s="8" t="inlineStr" r="F13925">
        <is>
          <t xml:space="preserve">61K68</t>
        </is>
      </c>
      <c s="8" t="inlineStr" r="G13925">
        <is>
          <t xml:space="preserve">131</t>
        </is>
      </c>
      <c s="9" r="H13925">
        <v>1500.0000</v>
      </c>
      <c s="8" t="inlineStr" r="I13925">
        <is>
          <t xml:space="preserve"/>
        </is>
      </c>
      <c s="8" t="inlineStr" r="J13925">
        <is>
          <t xml:space="preserve"> Kane</t>
        </is>
      </c>
    </row>
    <row r="13926" ht="20.25" customHeight="0">
      <c s="5" t="inlineStr" r="A13926">
        <is>
          <t xml:space="preserve">81400100</t>
        </is>
      </c>
      <c s="5" t="inlineStr" r="B13926">
        <is>
          <t xml:space="preserve">HANDHOLE</t>
        </is>
      </c>
      <c s="5" t="inlineStr" r="C13926">
        <is>
          <t xml:space="preserve">EACH   </t>
        </is>
      </c>
      <c s="6" r="D13926">
        <v>11.000</v>
      </c>
      <c s="7" r="E13926">
        <v>1</v>
      </c>
      <c s="8" t="inlineStr" r="F13926">
        <is>
          <t xml:space="preserve">61K68</t>
        </is>
      </c>
      <c s="8" t="inlineStr" r="G13926">
        <is>
          <t xml:space="preserve">131</t>
        </is>
      </c>
      <c s="9" r="H13926">
        <v>2200.0000</v>
      </c>
      <c s="8" t="inlineStr" r="I13926">
        <is>
          <t xml:space="preserve"/>
        </is>
      </c>
      <c s="8" t="inlineStr" r="J13926">
        <is>
          <t xml:space="preserve"> Kane</t>
        </is>
      </c>
    </row>
    <row r="13927" ht="20.25" customHeight="0">
      <c s="5" t="inlineStr" r="A13927">
        <is>
          <t xml:space="preserve">81400100</t>
        </is>
      </c>
      <c s="5" t="inlineStr" r="B13927">
        <is>
          <t xml:space="preserve">HANDHOLE</t>
        </is>
      </c>
      <c s="5" t="inlineStr" r="C13927">
        <is>
          <t xml:space="preserve">EACH   </t>
        </is>
      </c>
      <c s="6" r="D13927">
        <v>11.000</v>
      </c>
      <c s="7" r="E13927">
        <v>1</v>
      </c>
      <c s="8" t="inlineStr" r="F13927">
        <is>
          <t xml:space="preserve">61K68</t>
        </is>
      </c>
      <c s="8" t="inlineStr" r="G13927">
        <is>
          <t xml:space="preserve">131</t>
        </is>
      </c>
      <c s="9" r="H13927">
        <v>2315.0000</v>
      </c>
      <c s="8" t="inlineStr" r="I13927">
        <is>
          <t xml:space="preserve"/>
        </is>
      </c>
      <c s="8" t="inlineStr" r="J13927">
        <is>
          <t xml:space="preserve"> Kane</t>
        </is>
      </c>
    </row>
    <row r="13928" ht="20.25" customHeight="0">
      <c s="5" t="inlineStr" r="A13928">
        <is>
          <t xml:space="preserve">81400100</t>
        </is>
      </c>
      <c s="5" t="inlineStr" r="B13928">
        <is>
          <t xml:space="preserve">HANDHOLE</t>
        </is>
      </c>
      <c s="5" t="inlineStr" r="C13928">
        <is>
          <t xml:space="preserve">EACH   </t>
        </is>
      </c>
      <c s="6" r="D13928">
        <v>3.000</v>
      </c>
      <c s="7" r="E13928">
        <v>1</v>
      </c>
      <c s="8" t="inlineStr" r="F13928">
        <is>
          <t xml:space="preserve">61K81</t>
        </is>
      </c>
      <c s="8" t="inlineStr" r="G13928">
        <is>
          <t xml:space="preserve">087</t>
        </is>
      </c>
      <c s="9" r="H13928">
        <v>2500.0000</v>
      </c>
      <c s="8" t="inlineStr" r="I13928">
        <is>
          <t xml:space="preserve">Y</t>
        </is>
      </c>
      <c s="8" t="inlineStr" r="J13928">
        <is>
          <t xml:space="preserve"> Will</t>
        </is>
      </c>
    </row>
    <row r="13929" ht="20.25" customHeight="0">
      <c s="5" t="inlineStr" r="A13929">
        <is>
          <t xml:space="preserve">81400100</t>
        </is>
      </c>
      <c s="5" t="inlineStr" r="B13929">
        <is>
          <t xml:space="preserve">HANDHOLE</t>
        </is>
      </c>
      <c s="5" t="inlineStr" r="C13929">
        <is>
          <t xml:space="preserve">EACH   </t>
        </is>
      </c>
      <c s="6" r="D13929">
        <v>3.000</v>
      </c>
      <c s="7" r="E13929">
        <v>1</v>
      </c>
      <c s="8" t="inlineStr" r="F13929">
        <is>
          <t xml:space="preserve">61K81</t>
        </is>
      </c>
      <c s="8" t="inlineStr" r="G13929">
        <is>
          <t xml:space="preserve">087</t>
        </is>
      </c>
      <c s="9" r="H13929">
        <v>2100.1900</v>
      </c>
      <c s="8" t="inlineStr" r="I13929">
        <is>
          <t xml:space="preserve"/>
        </is>
      </c>
      <c s="8" t="inlineStr" r="J13929">
        <is>
          <t xml:space="preserve"> Will</t>
        </is>
      </c>
    </row>
    <row r="13930" ht="20.25" customHeight="0">
      <c s="5" t="inlineStr" r="A13930">
        <is>
          <t xml:space="preserve">81400100</t>
        </is>
      </c>
      <c s="5" t="inlineStr" r="B13930">
        <is>
          <t xml:space="preserve">HANDHOLE</t>
        </is>
      </c>
      <c s="5" t="inlineStr" r="C13930">
        <is>
          <t xml:space="preserve">EACH   </t>
        </is>
      </c>
      <c s="6" r="D13930">
        <v>3.000</v>
      </c>
      <c s="7" r="E13930">
        <v>1</v>
      </c>
      <c s="8" t="inlineStr" r="F13930">
        <is>
          <t xml:space="preserve">61K81</t>
        </is>
      </c>
      <c s="8" t="inlineStr" r="G13930">
        <is>
          <t xml:space="preserve">087</t>
        </is>
      </c>
      <c s="9" r="H13930">
        <v>2345.0000</v>
      </c>
      <c s="8" t="inlineStr" r="I13930">
        <is>
          <t xml:space="preserve"/>
        </is>
      </c>
      <c s="8" t="inlineStr" r="J13930">
        <is>
          <t xml:space="preserve"> Will</t>
        </is>
      </c>
    </row>
    <row r="13931" ht="20.25" customHeight="0">
      <c s="5" t="inlineStr" r="A13931">
        <is>
          <t xml:space="preserve">81400100</t>
        </is>
      </c>
      <c s="5" t="inlineStr" r="B13931">
        <is>
          <t xml:space="preserve">HANDHOLE</t>
        </is>
      </c>
      <c s="5" t="inlineStr" r="C13931">
        <is>
          <t xml:space="preserve">EACH   </t>
        </is>
      </c>
      <c s="6" r="D13931">
        <v>3.000</v>
      </c>
      <c s="7" r="E13931">
        <v>1</v>
      </c>
      <c s="8" t="inlineStr" r="F13931">
        <is>
          <t xml:space="preserve">61K81</t>
        </is>
      </c>
      <c s="8" t="inlineStr" r="G13931">
        <is>
          <t xml:space="preserve">087</t>
        </is>
      </c>
      <c s="9" r="H13931">
        <v>2750.0000</v>
      </c>
      <c s="8" t="inlineStr" r="I13931">
        <is>
          <t xml:space="preserve"/>
        </is>
      </c>
      <c s="8" t="inlineStr" r="J13931">
        <is>
          <t xml:space="preserve"> Will</t>
        </is>
      </c>
    </row>
    <row r="13932" ht="20.25" customHeight="0">
      <c s="5" t="inlineStr" r="A13932">
        <is>
          <t xml:space="preserve">81400100</t>
        </is>
      </c>
      <c s="5" t="inlineStr" r="B13932">
        <is>
          <t xml:space="preserve">HANDHOLE</t>
        </is>
      </c>
      <c s="5" t="inlineStr" r="C13932">
        <is>
          <t xml:space="preserve">EACH   </t>
        </is>
      </c>
      <c s="6" r="D13932">
        <v>2.000</v>
      </c>
      <c s="7" r="E13932">
        <v>1</v>
      </c>
      <c s="8" t="inlineStr" r="F13932">
        <is>
          <t xml:space="preserve">61K86</t>
        </is>
      </c>
      <c s="8" t="inlineStr" r="G13932">
        <is>
          <t xml:space="preserve">088</t>
        </is>
      </c>
      <c s="9" r="H13932">
        <v>5600.0000</v>
      </c>
      <c s="8" t="inlineStr" r="I13932">
        <is>
          <t xml:space="preserve">Y</t>
        </is>
      </c>
      <c s="8" t="inlineStr" r="J13932">
        <is>
          <t xml:space="preserve"> Cook</t>
        </is>
      </c>
    </row>
    <row r="13933" ht="20.25" customHeight="0">
      <c s="5" t="inlineStr" r="A13933">
        <is>
          <t xml:space="preserve">81400100</t>
        </is>
      </c>
      <c s="5" t="inlineStr" r="B13933">
        <is>
          <t xml:space="preserve">HANDHOLE</t>
        </is>
      </c>
      <c s="5" t="inlineStr" r="C13933">
        <is>
          <t xml:space="preserve">EACH   </t>
        </is>
      </c>
      <c s="6" r="D13933">
        <v>2.000</v>
      </c>
      <c s="7" r="E13933">
        <v>1</v>
      </c>
      <c s="8" t="inlineStr" r="F13933">
        <is>
          <t xml:space="preserve">61K86</t>
        </is>
      </c>
      <c s="8" t="inlineStr" r="G13933">
        <is>
          <t xml:space="preserve">088</t>
        </is>
      </c>
      <c s="9" r="H13933">
        <v>4550.0000</v>
      </c>
      <c s="8" t="inlineStr" r="I13933">
        <is>
          <t xml:space="preserve"/>
        </is>
      </c>
      <c s="8" t="inlineStr" r="J13933">
        <is>
          <t xml:space="preserve"> Cook</t>
        </is>
      </c>
    </row>
    <row r="13934" ht="20.25" customHeight="0">
      <c s="5" t="inlineStr" r="A13934">
        <is>
          <t xml:space="preserve">81400100</t>
        </is>
      </c>
      <c s="5" t="inlineStr" r="B13934">
        <is>
          <t xml:space="preserve">HANDHOLE</t>
        </is>
      </c>
      <c s="5" t="inlineStr" r="C13934">
        <is>
          <t xml:space="preserve">EACH   </t>
        </is>
      </c>
      <c s="6" r="D13934">
        <v>2.000</v>
      </c>
      <c s="7" r="E13934">
        <v>1</v>
      </c>
      <c s="8" t="inlineStr" r="F13934">
        <is>
          <t xml:space="preserve">61K86</t>
        </is>
      </c>
      <c s="8" t="inlineStr" r="G13934">
        <is>
          <t xml:space="preserve">088</t>
        </is>
      </c>
      <c s="9" r="H13934">
        <v>4550.0000</v>
      </c>
      <c s="8" t="inlineStr" r="I13934">
        <is>
          <t xml:space="preserve"/>
        </is>
      </c>
      <c s="8" t="inlineStr" r="J13934">
        <is>
          <t xml:space="preserve"> Cook</t>
        </is>
      </c>
    </row>
    <row r="13935" ht="20.25" customHeight="0">
      <c s="5" t="inlineStr" r="A13935">
        <is>
          <t xml:space="preserve">81400100</t>
        </is>
      </c>
      <c s="5" t="inlineStr" r="B13935">
        <is>
          <t xml:space="preserve">HANDHOLE</t>
        </is>
      </c>
      <c s="5" t="inlineStr" r="C13935">
        <is>
          <t xml:space="preserve">EACH   </t>
        </is>
      </c>
      <c s="6" r="D13935">
        <v>2.000</v>
      </c>
      <c s="7" r="E13935">
        <v>1</v>
      </c>
      <c s="8" t="inlineStr" r="F13935">
        <is>
          <t xml:space="preserve">61K86</t>
        </is>
      </c>
      <c s="8" t="inlineStr" r="G13935">
        <is>
          <t xml:space="preserve">088</t>
        </is>
      </c>
      <c s="9" r="H13935">
        <v>5100.0000</v>
      </c>
      <c s="8" t="inlineStr" r="I13935">
        <is>
          <t xml:space="preserve"/>
        </is>
      </c>
      <c s="8" t="inlineStr" r="J13935">
        <is>
          <t xml:space="preserve"> Cook</t>
        </is>
      </c>
    </row>
    <row r="13936" ht="20.25" customHeight="0">
      <c s="5" t="inlineStr" r="A13936">
        <is>
          <t xml:space="preserve">81400100</t>
        </is>
      </c>
      <c s="5" t="inlineStr" r="B13936">
        <is>
          <t xml:space="preserve">HANDHOLE</t>
        </is>
      </c>
      <c s="5" t="inlineStr" r="C13936">
        <is>
          <t xml:space="preserve">EACH   </t>
        </is>
      </c>
      <c s="6" r="D13936">
        <v>2.000</v>
      </c>
      <c s="7" r="E13936">
        <v>1</v>
      </c>
      <c s="8" t="inlineStr" r="F13936">
        <is>
          <t xml:space="preserve">61K87</t>
        </is>
      </c>
      <c s="8" t="inlineStr" r="G13936">
        <is>
          <t xml:space="preserve">142</t>
        </is>
      </c>
      <c s="9" r="H13936">
        <v>3781.7900</v>
      </c>
      <c s="8" t="inlineStr" r="I13936">
        <is>
          <t xml:space="preserve">Y</t>
        </is>
      </c>
      <c s="8" t="inlineStr" r="J13936">
        <is>
          <t xml:space="preserve"> Cook</t>
        </is>
      </c>
    </row>
    <row r="13937" ht="20.25" customHeight="0">
      <c s="5" t="inlineStr" r="A13937">
        <is>
          <t xml:space="preserve">81400100</t>
        </is>
      </c>
      <c s="5" t="inlineStr" r="B13937">
        <is>
          <t xml:space="preserve">HANDHOLE</t>
        </is>
      </c>
      <c s="5" t="inlineStr" r="C13937">
        <is>
          <t xml:space="preserve">EACH   </t>
        </is>
      </c>
      <c s="6" r="D13937">
        <v>2.000</v>
      </c>
      <c s="7" r="E13937">
        <v>1</v>
      </c>
      <c s="8" t="inlineStr" r="F13937">
        <is>
          <t xml:space="preserve">61K87</t>
        </is>
      </c>
      <c s="8" t="inlineStr" r="G13937">
        <is>
          <t xml:space="preserve">142</t>
        </is>
      </c>
      <c s="9" r="H13937">
        <v>2784.3900</v>
      </c>
      <c s="8" t="inlineStr" r="I13937">
        <is>
          <t xml:space="preserve"/>
        </is>
      </c>
      <c s="8" t="inlineStr" r="J13937">
        <is>
          <t xml:space="preserve"> Cook</t>
        </is>
      </c>
    </row>
    <row r="13938" ht="20.25" customHeight="0">
      <c s="5" t="inlineStr" r="A13938">
        <is>
          <t xml:space="preserve">81400100</t>
        </is>
      </c>
      <c s="5" t="inlineStr" r="B13938">
        <is>
          <t xml:space="preserve">HANDHOLE</t>
        </is>
      </c>
      <c s="5" t="inlineStr" r="C13938">
        <is>
          <t xml:space="preserve">EACH   </t>
        </is>
      </c>
      <c s="6" r="D13938">
        <v>2.000</v>
      </c>
      <c s="7" r="E13938">
        <v>1</v>
      </c>
      <c s="8" t="inlineStr" r="F13938">
        <is>
          <t xml:space="preserve">61K87</t>
        </is>
      </c>
      <c s="8" t="inlineStr" r="G13938">
        <is>
          <t xml:space="preserve">142</t>
        </is>
      </c>
      <c s="9" r="H13938">
        <v>2950.0000</v>
      </c>
      <c s="8" t="inlineStr" r="I13938">
        <is>
          <t xml:space="preserve"/>
        </is>
      </c>
      <c s="8" t="inlineStr" r="J13938">
        <is>
          <t xml:space="preserve"> Cook</t>
        </is>
      </c>
    </row>
    <row r="13939" ht="20.25" customHeight="0">
      <c s="5" t="inlineStr" r="A13939">
        <is>
          <t xml:space="preserve">81400100</t>
        </is>
      </c>
      <c s="5" t="inlineStr" r="B13939">
        <is>
          <t xml:space="preserve">HANDHOLE</t>
        </is>
      </c>
      <c s="5" t="inlineStr" r="C13939">
        <is>
          <t xml:space="preserve">EACH   </t>
        </is>
      </c>
      <c s="6" r="D13939">
        <v>2.000</v>
      </c>
      <c s="7" r="E13939">
        <v>1</v>
      </c>
      <c s="8" t="inlineStr" r="F13939">
        <is>
          <t xml:space="preserve">61K87</t>
        </is>
      </c>
      <c s="8" t="inlineStr" r="G13939">
        <is>
          <t xml:space="preserve">142</t>
        </is>
      </c>
      <c s="9" r="H13939">
        <v>3000.0000</v>
      </c>
      <c s="8" t="inlineStr" r="I13939">
        <is>
          <t xml:space="preserve"/>
        </is>
      </c>
      <c s="8" t="inlineStr" r="J13939">
        <is>
          <t xml:space="preserve"> Cook</t>
        </is>
      </c>
    </row>
    <row r="13940" ht="20.25" customHeight="0">
      <c s="5" t="inlineStr" r="A13940">
        <is>
          <t xml:space="preserve">81400100</t>
        </is>
      </c>
      <c s="5" t="inlineStr" r="B13940">
        <is>
          <t xml:space="preserve">HANDHOLE</t>
        </is>
      </c>
      <c s="5" t="inlineStr" r="C13940">
        <is>
          <t xml:space="preserve">EACH   </t>
        </is>
      </c>
      <c s="6" r="D13940">
        <v>2.000</v>
      </c>
      <c s="7" r="E13940">
        <v>1</v>
      </c>
      <c s="8" t="inlineStr" r="F13940">
        <is>
          <t xml:space="preserve">61K87</t>
        </is>
      </c>
      <c s="8" t="inlineStr" r="G13940">
        <is>
          <t xml:space="preserve">142</t>
        </is>
      </c>
      <c s="9" r="H13940">
        <v>3781.7900</v>
      </c>
      <c s="8" t="inlineStr" r="I13940">
        <is>
          <t xml:space="preserve"/>
        </is>
      </c>
      <c s="8" t="inlineStr" r="J13940">
        <is>
          <t xml:space="preserve"> Cook</t>
        </is>
      </c>
    </row>
    <row r="13941" ht="20.25" customHeight="0">
      <c s="5" t="inlineStr" r="A13941">
        <is>
          <t xml:space="preserve">81400100</t>
        </is>
      </c>
      <c s="5" t="inlineStr" r="B13941">
        <is>
          <t xml:space="preserve">HANDHOLE</t>
        </is>
      </c>
      <c s="5" t="inlineStr" r="C13941">
        <is>
          <t xml:space="preserve">EACH   </t>
        </is>
      </c>
      <c s="6" r="D13941">
        <v>2.000</v>
      </c>
      <c s="7" r="E13941">
        <v>1</v>
      </c>
      <c s="8" t="inlineStr" r="F13941">
        <is>
          <t xml:space="preserve">61K87</t>
        </is>
      </c>
      <c s="8" t="inlineStr" r="G13941">
        <is>
          <t xml:space="preserve">142</t>
        </is>
      </c>
      <c s="9" r="H13941">
        <v>3781.7900</v>
      </c>
      <c s="8" t="inlineStr" r="I13941">
        <is>
          <t xml:space="preserve"/>
        </is>
      </c>
      <c s="8" t="inlineStr" r="J13941">
        <is>
          <t xml:space="preserve"> Cook</t>
        </is>
      </c>
    </row>
    <row r="13942" ht="20.25" customHeight="0">
      <c s="5" t="inlineStr" r="A13942">
        <is>
          <t xml:space="preserve">81400100</t>
        </is>
      </c>
      <c s="5" t="inlineStr" r="B13942">
        <is>
          <t xml:space="preserve">HANDHOLE</t>
        </is>
      </c>
      <c s="5" t="inlineStr" r="C13942">
        <is>
          <t xml:space="preserve">EACH   </t>
        </is>
      </c>
      <c s="6" r="D13942">
        <v>2.000</v>
      </c>
      <c s="7" r="E13942">
        <v>1</v>
      </c>
      <c s="8" t="inlineStr" r="F13942">
        <is>
          <t xml:space="preserve">61K87</t>
        </is>
      </c>
      <c s="8" t="inlineStr" r="G13942">
        <is>
          <t xml:space="preserve">142</t>
        </is>
      </c>
      <c s="9" r="H13942">
        <v>4163.5400</v>
      </c>
      <c s="8" t="inlineStr" r="I13942">
        <is>
          <t xml:space="preserve"/>
        </is>
      </c>
      <c s="8" t="inlineStr" r="J13942">
        <is>
          <t xml:space="preserve"> Cook</t>
        </is>
      </c>
    </row>
    <row r="13943" ht="20.25" customHeight="0">
      <c s="5" t="inlineStr" r="A13943">
        <is>
          <t xml:space="preserve">81400100</t>
        </is>
      </c>
      <c s="5" t="inlineStr" r="B13943">
        <is>
          <t xml:space="preserve">HANDHOLE</t>
        </is>
      </c>
      <c s="5" t="inlineStr" r="C13943">
        <is>
          <t xml:space="preserve">EACH   </t>
        </is>
      </c>
      <c s="6" r="D13943">
        <v>2.000</v>
      </c>
      <c s="7" r="E13943">
        <v>1</v>
      </c>
      <c s="8" t="inlineStr" r="F13943">
        <is>
          <t xml:space="preserve">61K87</t>
        </is>
      </c>
      <c s="8" t="inlineStr" r="G13943">
        <is>
          <t xml:space="preserve">142</t>
        </is>
      </c>
      <c s="9" r="H13943">
        <v>5500.0000</v>
      </c>
      <c s="8" t="inlineStr" r="I13943">
        <is>
          <t xml:space="preserve"/>
        </is>
      </c>
      <c s="8" t="inlineStr" r="J13943">
        <is>
          <t xml:space="preserve"> Cook</t>
        </is>
      </c>
    </row>
    <row r="13944" ht="20.25" customHeight="0">
      <c s="5" t="inlineStr" r="A13944">
        <is>
          <t xml:space="preserve">81400100</t>
        </is>
      </c>
      <c s="5" t="inlineStr" r="B13944">
        <is>
          <t xml:space="preserve">HANDHOLE</t>
        </is>
      </c>
      <c s="5" t="inlineStr" r="C13944">
        <is>
          <t xml:space="preserve">EACH   </t>
        </is>
      </c>
      <c s="6" r="D13944">
        <v>5.000</v>
      </c>
      <c s="7" r="E13944">
        <v>1</v>
      </c>
      <c s="8" t="inlineStr" r="F13944">
        <is>
          <t xml:space="preserve">61K94</t>
        </is>
      </c>
      <c s="8" t="inlineStr" r="G13944">
        <is>
          <t xml:space="preserve">091</t>
        </is>
      </c>
      <c s="9" r="H13944">
        <v>2315.0000</v>
      </c>
      <c s="8" t="inlineStr" r="I13944">
        <is>
          <t xml:space="preserve">Y</t>
        </is>
      </c>
      <c s="8" t="inlineStr" r="J13944">
        <is>
          <t xml:space="preserve"> Cook</t>
        </is>
      </c>
    </row>
    <row r="13945" ht="20.25" customHeight="0">
      <c s="5" t="inlineStr" r="A13945">
        <is>
          <t xml:space="preserve">81400100</t>
        </is>
      </c>
      <c s="5" t="inlineStr" r="B13945">
        <is>
          <t xml:space="preserve">HANDHOLE</t>
        </is>
      </c>
      <c s="5" t="inlineStr" r="C13945">
        <is>
          <t xml:space="preserve">EACH   </t>
        </is>
      </c>
      <c s="6" r="D13945">
        <v>5.000</v>
      </c>
      <c s="7" r="E13945">
        <v>1</v>
      </c>
      <c s="8" t="inlineStr" r="F13945">
        <is>
          <t xml:space="preserve">61K94</t>
        </is>
      </c>
      <c s="8" t="inlineStr" r="G13945">
        <is>
          <t xml:space="preserve">091</t>
        </is>
      </c>
      <c s="9" r="H13945">
        <v>2315.0000</v>
      </c>
      <c s="8" t="inlineStr" r="I13945">
        <is>
          <t xml:space="preserve"/>
        </is>
      </c>
      <c s="8" t="inlineStr" r="J13945">
        <is>
          <t xml:space="preserve"> Cook</t>
        </is>
      </c>
    </row>
    <row r="13946" ht="20.25" customHeight="0">
      <c s="5" t="inlineStr" r="A13946">
        <is>
          <t xml:space="preserve">81400100</t>
        </is>
      </c>
      <c s="5" t="inlineStr" r="B13946">
        <is>
          <t xml:space="preserve">HANDHOLE</t>
        </is>
      </c>
      <c s="5" t="inlineStr" r="C13946">
        <is>
          <t xml:space="preserve">EACH   </t>
        </is>
      </c>
      <c s="6" r="D13946">
        <v>5.000</v>
      </c>
      <c s="7" r="E13946">
        <v>1</v>
      </c>
      <c s="8" t="inlineStr" r="F13946">
        <is>
          <t xml:space="preserve">61K94</t>
        </is>
      </c>
      <c s="8" t="inlineStr" r="G13946">
        <is>
          <t xml:space="preserve">091</t>
        </is>
      </c>
      <c s="9" r="H13946">
        <v>2350.0000</v>
      </c>
      <c s="8" t="inlineStr" r="I13946">
        <is>
          <t xml:space="preserve"/>
        </is>
      </c>
      <c s="8" t="inlineStr" r="J13946">
        <is>
          <t xml:space="preserve"> Cook</t>
        </is>
      </c>
    </row>
    <row r="13947" ht="20.25" customHeight="0">
      <c s="5" t="inlineStr" r="A13947">
        <is>
          <t xml:space="preserve">81400100</t>
        </is>
      </c>
      <c s="5" t="inlineStr" r="B13947">
        <is>
          <t xml:space="preserve">HANDHOLE</t>
        </is>
      </c>
      <c s="5" t="inlineStr" r="C13947">
        <is>
          <t xml:space="preserve">EACH   </t>
        </is>
      </c>
      <c s="6" r="D13947">
        <v>2.000</v>
      </c>
      <c s="7" r="E13947">
        <v>5</v>
      </c>
      <c s="8" t="inlineStr" r="F13947">
        <is>
          <t xml:space="preserve">70G85</t>
        </is>
      </c>
      <c s="8" t="inlineStr" r="G13947">
        <is>
          <t xml:space="preserve">071</t>
        </is>
      </c>
      <c s="9" r="H13947">
        <v>5018.6200</v>
      </c>
      <c s="8" t="inlineStr" r="I13947">
        <is>
          <t xml:space="preserve">Y</t>
        </is>
      </c>
      <c s="8" t="inlineStr" r="J13947">
        <is>
          <t xml:space="preserve">Various</t>
        </is>
      </c>
    </row>
    <row r="13948" ht="20.25" customHeight="0">
      <c s="5" t="inlineStr" r="A13948">
        <is>
          <t xml:space="preserve">81400100</t>
        </is>
      </c>
      <c s="5" t="inlineStr" r="B13948">
        <is>
          <t xml:space="preserve">HANDHOLE</t>
        </is>
      </c>
      <c s="5" t="inlineStr" r="C13948">
        <is>
          <t xml:space="preserve">EACH   </t>
        </is>
      </c>
      <c s="6" r="D13948">
        <v>2.000</v>
      </c>
      <c s="7" r="E13948">
        <v>5</v>
      </c>
      <c s="8" t="inlineStr" r="F13948">
        <is>
          <t xml:space="preserve">70G85</t>
        </is>
      </c>
      <c s="8" t="inlineStr" r="G13948">
        <is>
          <t xml:space="preserve">071</t>
        </is>
      </c>
      <c s="9" r="H13948">
        <v>6000.0000</v>
      </c>
      <c s="8" t="inlineStr" r="I13948">
        <is>
          <t xml:space="preserve"/>
        </is>
      </c>
      <c s="8" t="inlineStr" r="J13948">
        <is>
          <t xml:space="preserve">Various</t>
        </is>
      </c>
    </row>
    <row r="13949" ht="20.25" customHeight="0">
      <c s="5" t="inlineStr" r="A13949">
        <is>
          <t xml:space="preserve">81400100</t>
        </is>
      </c>
      <c s="5" t="inlineStr" r="B13949">
        <is>
          <t xml:space="preserve">HANDHOLE</t>
        </is>
      </c>
      <c s="5" t="inlineStr" r="C13949">
        <is>
          <t xml:space="preserve">EACH   </t>
        </is>
      </c>
      <c s="6" r="D13949">
        <v>2.000</v>
      </c>
      <c s="7" r="E13949">
        <v>5</v>
      </c>
      <c s="8" t="inlineStr" r="F13949">
        <is>
          <t xml:space="preserve">70G85</t>
        </is>
      </c>
      <c s="8" t="inlineStr" r="G13949">
        <is>
          <t xml:space="preserve">071</t>
        </is>
      </c>
      <c s="9" r="H13949">
        <v>11857.0000</v>
      </c>
      <c s="8" t="inlineStr" r="I13949">
        <is>
          <t xml:space="preserve"/>
        </is>
      </c>
      <c s="8" t="inlineStr" r="J13949">
        <is>
          <t xml:space="preserve">Various</t>
        </is>
      </c>
    </row>
    <row r="13950" ht="20.25" customHeight="0">
      <c s="5" t="inlineStr" r="A13950">
        <is>
          <t xml:space="preserve">81400100</t>
        </is>
      </c>
      <c s="5" t="inlineStr" r="B13950">
        <is>
          <t xml:space="preserve">HANDHOLE</t>
        </is>
      </c>
      <c s="5" t="inlineStr" r="C13950">
        <is>
          <t xml:space="preserve">EACH   </t>
        </is>
      </c>
      <c s="6" r="D13950">
        <v>20.000</v>
      </c>
      <c s="7" r="E13950">
        <v>9</v>
      </c>
      <c s="8" t="inlineStr" r="F13950">
        <is>
          <t xml:space="preserve">78483</t>
        </is>
      </c>
      <c s="8" t="inlineStr" r="G13950">
        <is>
          <t xml:space="preserve">127</t>
        </is>
      </c>
      <c s="9" r="H13950">
        <v>2478.0000</v>
      </c>
      <c s="8" t="inlineStr" r="I13950">
        <is>
          <t xml:space="preserve">Y</t>
        </is>
      </c>
      <c s="8" t="inlineStr" r="J13950">
        <is>
          <t xml:space="preserve"> Jefferson</t>
        </is>
      </c>
    </row>
    <row r="13951" ht="20.25" customHeight="0">
      <c s="5" t="inlineStr" r="A13951">
        <is>
          <t xml:space="preserve">81400100</t>
        </is>
      </c>
      <c s="5" t="inlineStr" r="B13951">
        <is>
          <t xml:space="preserve">HANDHOLE</t>
        </is>
      </c>
      <c s="5" t="inlineStr" r="C13951">
        <is>
          <t xml:space="preserve">EACH   </t>
        </is>
      </c>
      <c s="6" r="D13951">
        <v>20.000</v>
      </c>
      <c s="7" r="E13951">
        <v>9</v>
      </c>
      <c s="8" t="inlineStr" r="F13951">
        <is>
          <t xml:space="preserve">78483</t>
        </is>
      </c>
      <c s="8" t="inlineStr" r="G13951">
        <is>
          <t xml:space="preserve">127</t>
        </is>
      </c>
      <c s="9" r="H13951">
        <v>2360.0000</v>
      </c>
      <c s="8" t="inlineStr" r="I13951">
        <is>
          <t xml:space="preserve"/>
        </is>
      </c>
      <c s="8" t="inlineStr" r="J13951">
        <is>
          <t xml:space="preserve"> Jefferson</t>
        </is>
      </c>
    </row>
    <row r="13952" ht="20.25" customHeight="0">
      <c s="5" t="inlineStr" r="A13952">
        <is>
          <t xml:space="preserve">81400100</t>
        </is>
      </c>
      <c s="5" t="inlineStr" r="B13952">
        <is>
          <t xml:space="preserve">HANDHOLE</t>
        </is>
      </c>
      <c s="5" t="inlineStr" r="C13952">
        <is>
          <t xml:space="preserve">EACH   </t>
        </is>
      </c>
      <c s="6" r="D13952">
        <v>20.000</v>
      </c>
      <c s="7" r="E13952">
        <v>9</v>
      </c>
      <c s="8" t="inlineStr" r="F13952">
        <is>
          <t xml:space="preserve">78483</t>
        </is>
      </c>
      <c s="8" t="inlineStr" r="G13952">
        <is>
          <t xml:space="preserve">127</t>
        </is>
      </c>
      <c s="9" r="H13952">
        <v>2600.0000</v>
      </c>
      <c s="8" t="inlineStr" r="I13952">
        <is>
          <t xml:space="preserve"/>
        </is>
      </c>
      <c s="8" t="inlineStr" r="J13952">
        <is>
          <t xml:space="preserve"> Jefferson</t>
        </is>
      </c>
    </row>
    <row r="13953" ht="20.25" customHeight="0">
      <c s="5" t="inlineStr" r="A13953">
        <is>
          <t xml:space="preserve">81400100</t>
        </is>
      </c>
      <c s="5" t="inlineStr" r="B13953">
        <is>
          <t xml:space="preserve">HANDHOLE</t>
        </is>
      </c>
      <c s="5" t="inlineStr" r="C13953">
        <is>
          <t xml:space="preserve">EACH   </t>
        </is>
      </c>
      <c s="6" r="D13953">
        <v>20.000</v>
      </c>
      <c s="7" r="E13953">
        <v>9</v>
      </c>
      <c s="8" t="inlineStr" r="F13953">
        <is>
          <t xml:space="preserve">78483</t>
        </is>
      </c>
      <c s="8" t="inlineStr" r="G13953">
        <is>
          <t xml:space="preserve">127</t>
        </is>
      </c>
      <c s="9" r="H13953">
        <v>2623.1800</v>
      </c>
      <c s="8" t="inlineStr" r="I13953">
        <is>
          <t xml:space="preserve"/>
        </is>
      </c>
      <c s="8" t="inlineStr" r="J13953">
        <is>
          <t xml:space="preserve"> Jefferson</t>
        </is>
      </c>
    </row>
    <row r="13954" ht="20.25" customHeight="0">
      <c s="5" t="inlineStr" r="A13954">
        <is>
          <t xml:space="preserve">81400100</t>
        </is>
      </c>
      <c s="5" t="inlineStr" r="B13954">
        <is>
          <t xml:space="preserve">HANDHOLE</t>
        </is>
      </c>
      <c s="5" t="inlineStr" r="C13954">
        <is>
          <t xml:space="preserve">EACH   </t>
        </is>
      </c>
      <c s="6" r="D13954">
        <v>20.000</v>
      </c>
      <c s="7" r="E13954">
        <v>9</v>
      </c>
      <c s="8" t="inlineStr" r="F13954">
        <is>
          <t xml:space="preserve">78483</t>
        </is>
      </c>
      <c s="8" t="inlineStr" r="G13954">
        <is>
          <t xml:space="preserve">127</t>
        </is>
      </c>
      <c s="9" r="H13954">
        <v>2700.0000</v>
      </c>
      <c s="8" t="inlineStr" r="I13954">
        <is>
          <t xml:space="preserve"/>
        </is>
      </c>
      <c s="8" t="inlineStr" r="J13954">
        <is>
          <t xml:space="preserve"> Jefferson</t>
        </is>
      </c>
    </row>
    <row r="13955" ht="20.25" customHeight="0">
      <c s="5" t="inlineStr" r="A13955">
        <is>
          <t xml:space="preserve">81400200</t>
        </is>
      </c>
      <c s="5" t="inlineStr" r="B13955">
        <is>
          <t xml:space="preserve">HEAVY-DUTY HANDHOLE</t>
        </is>
      </c>
      <c s="5" t="inlineStr" r="C13955">
        <is>
          <t xml:space="preserve">EACH   </t>
        </is>
      </c>
      <c s="6" r="D13955">
        <v>4.000</v>
      </c>
      <c s="7" r="E13955">
        <v>1</v>
      </c>
      <c s="8" t="inlineStr" r="F13955">
        <is>
          <t xml:space="preserve">61K07</t>
        </is>
      </c>
      <c s="8" t="inlineStr" r="G13955">
        <is>
          <t xml:space="preserve">140</t>
        </is>
      </c>
      <c s="9" r="H13955">
        <v>4284.0000</v>
      </c>
      <c s="8" t="inlineStr" r="I13955">
        <is>
          <t xml:space="preserve">Y</t>
        </is>
      </c>
      <c s="8" t="inlineStr" r="J13955">
        <is>
          <t xml:space="preserve"> Cook</t>
        </is>
      </c>
    </row>
    <row r="13956" ht="20.25" customHeight="0">
      <c s="5" t="inlineStr" r="A13956">
        <is>
          <t xml:space="preserve">81400200</t>
        </is>
      </c>
      <c s="5" t="inlineStr" r="B13956">
        <is>
          <t xml:space="preserve">HEAVY-DUTY HANDHOLE</t>
        </is>
      </c>
      <c s="5" t="inlineStr" r="C13956">
        <is>
          <t xml:space="preserve">EACH   </t>
        </is>
      </c>
      <c s="6" r="D13956">
        <v>4.000</v>
      </c>
      <c s="7" r="E13956">
        <v>1</v>
      </c>
      <c s="8" t="inlineStr" r="F13956">
        <is>
          <t xml:space="preserve">61K07</t>
        </is>
      </c>
      <c s="8" t="inlineStr" r="G13956">
        <is>
          <t xml:space="preserve">140</t>
        </is>
      </c>
      <c s="9" r="H13956">
        <v>3825.0000</v>
      </c>
      <c s="8" t="inlineStr" r="I13956">
        <is>
          <t xml:space="preserve"/>
        </is>
      </c>
      <c s="8" t="inlineStr" r="J13956">
        <is>
          <t xml:space="preserve"> Cook</t>
        </is>
      </c>
    </row>
    <row r="13957" ht="20.25" customHeight="0">
      <c s="5" t="inlineStr" r="A13957">
        <is>
          <t xml:space="preserve">81400200</t>
        </is>
      </c>
      <c s="5" t="inlineStr" r="B13957">
        <is>
          <t xml:space="preserve">HEAVY-DUTY HANDHOLE</t>
        </is>
      </c>
      <c s="5" t="inlineStr" r="C13957">
        <is>
          <t xml:space="preserve">EACH   </t>
        </is>
      </c>
      <c s="6" r="D13957">
        <v>4.000</v>
      </c>
      <c s="7" r="E13957">
        <v>1</v>
      </c>
      <c s="8" t="inlineStr" r="F13957">
        <is>
          <t xml:space="preserve">61K07</t>
        </is>
      </c>
      <c s="8" t="inlineStr" r="G13957">
        <is>
          <t xml:space="preserve">140</t>
        </is>
      </c>
      <c s="9" r="H13957">
        <v>3825.0000</v>
      </c>
      <c s="8" t="inlineStr" r="I13957">
        <is>
          <t xml:space="preserve"/>
        </is>
      </c>
      <c s="8" t="inlineStr" r="J13957">
        <is>
          <t xml:space="preserve"> Cook</t>
        </is>
      </c>
    </row>
    <row r="13958" ht="20.25" customHeight="0">
      <c s="5" t="inlineStr" r="A13958">
        <is>
          <t xml:space="preserve">81400200</t>
        </is>
      </c>
      <c s="5" t="inlineStr" r="B13958">
        <is>
          <t xml:space="preserve">HEAVY-DUTY HANDHOLE</t>
        </is>
      </c>
      <c s="5" t="inlineStr" r="C13958">
        <is>
          <t xml:space="preserve">EACH   </t>
        </is>
      </c>
      <c s="6" r="D13958">
        <v>4.000</v>
      </c>
      <c s="7" r="E13958">
        <v>1</v>
      </c>
      <c s="8" t="inlineStr" r="F13958">
        <is>
          <t xml:space="preserve">61K07</t>
        </is>
      </c>
      <c s="8" t="inlineStr" r="G13958">
        <is>
          <t xml:space="preserve">140</t>
        </is>
      </c>
      <c s="9" r="H13958">
        <v>3825.0000</v>
      </c>
      <c s="8" t="inlineStr" r="I13958">
        <is>
          <t xml:space="preserve"/>
        </is>
      </c>
      <c s="8" t="inlineStr" r="J13958">
        <is>
          <t xml:space="preserve"> Cook</t>
        </is>
      </c>
    </row>
    <row r="13959" ht="20.25" customHeight="0">
      <c s="5" t="inlineStr" r="A13959">
        <is>
          <t xml:space="preserve">81400200</t>
        </is>
      </c>
      <c s="5" t="inlineStr" r="B13959">
        <is>
          <t xml:space="preserve">HEAVY-DUTY HANDHOLE</t>
        </is>
      </c>
      <c s="5" t="inlineStr" r="C13959">
        <is>
          <t xml:space="preserve">EACH   </t>
        </is>
      </c>
      <c s="6" r="D13959">
        <v>2.000</v>
      </c>
      <c s="7" r="E13959">
        <v>1</v>
      </c>
      <c s="8" t="inlineStr" r="F13959">
        <is>
          <t xml:space="preserve">61K94</t>
        </is>
      </c>
      <c s="8" t="inlineStr" r="G13959">
        <is>
          <t xml:space="preserve">091</t>
        </is>
      </c>
      <c s="9" r="H13959">
        <v>3825.0000</v>
      </c>
      <c s="8" t="inlineStr" r="I13959">
        <is>
          <t xml:space="preserve">Y</t>
        </is>
      </c>
      <c s="8" t="inlineStr" r="J13959">
        <is>
          <t xml:space="preserve"> Cook</t>
        </is>
      </c>
    </row>
    <row r="13960" ht="20.25" customHeight="0">
      <c s="5" t="inlineStr" r="A13960">
        <is>
          <t xml:space="preserve">81400200</t>
        </is>
      </c>
      <c s="5" t="inlineStr" r="B13960">
        <is>
          <t xml:space="preserve">HEAVY-DUTY HANDHOLE</t>
        </is>
      </c>
      <c s="5" t="inlineStr" r="C13960">
        <is>
          <t xml:space="preserve">EACH   </t>
        </is>
      </c>
      <c s="6" r="D13960">
        <v>2.000</v>
      </c>
      <c s="7" r="E13960">
        <v>1</v>
      </c>
      <c s="8" t="inlineStr" r="F13960">
        <is>
          <t xml:space="preserve">61K94</t>
        </is>
      </c>
      <c s="8" t="inlineStr" r="G13960">
        <is>
          <t xml:space="preserve">091</t>
        </is>
      </c>
      <c s="9" r="H13960">
        <v>3825.0000</v>
      </c>
      <c s="8" t="inlineStr" r="I13960">
        <is>
          <t xml:space="preserve"/>
        </is>
      </c>
      <c s="8" t="inlineStr" r="J13960">
        <is>
          <t xml:space="preserve"> Cook</t>
        </is>
      </c>
    </row>
    <row r="13961" ht="20.25" customHeight="0">
      <c s="5" t="inlineStr" r="A13961">
        <is>
          <t xml:space="preserve">81400200</t>
        </is>
      </c>
      <c s="5" t="inlineStr" r="B13961">
        <is>
          <t xml:space="preserve">HEAVY-DUTY HANDHOLE</t>
        </is>
      </c>
      <c s="5" t="inlineStr" r="C13961">
        <is>
          <t xml:space="preserve">EACH   </t>
        </is>
      </c>
      <c s="6" r="D13961">
        <v>2.000</v>
      </c>
      <c s="7" r="E13961">
        <v>1</v>
      </c>
      <c s="8" t="inlineStr" r="F13961">
        <is>
          <t xml:space="preserve">61K94</t>
        </is>
      </c>
      <c s="8" t="inlineStr" r="G13961">
        <is>
          <t xml:space="preserve">091</t>
        </is>
      </c>
      <c s="9" r="H13961">
        <v>3900.0000</v>
      </c>
      <c s="8" t="inlineStr" r="I13961">
        <is>
          <t xml:space="preserve"/>
        </is>
      </c>
      <c s="8" t="inlineStr" r="J13961">
        <is>
          <t xml:space="preserve"> Cook</t>
        </is>
      </c>
    </row>
    <row r="13962" ht="20.25" customHeight="0">
      <c s="5" t="inlineStr" r="A13962">
        <is>
          <t xml:space="preserve">81400200</t>
        </is>
      </c>
      <c s="5" t="inlineStr" r="B13962">
        <is>
          <t xml:space="preserve">HEAVY-DUTY HANDHOLE</t>
        </is>
      </c>
      <c s="5" t="inlineStr" r="C13962">
        <is>
          <t xml:space="preserve">EACH   </t>
        </is>
      </c>
      <c s="6" r="D13962">
        <v>2.000</v>
      </c>
      <c s="7" r="E13962">
        <v>1</v>
      </c>
      <c s="8" t="inlineStr" r="F13962">
        <is>
          <t xml:space="preserve">61L08</t>
        </is>
      </c>
      <c s="8" t="inlineStr" r="G13962">
        <is>
          <t xml:space="preserve">144</t>
        </is>
      </c>
      <c s="9" r="H13962">
        <v>5105.0000</v>
      </c>
      <c s="8" t="inlineStr" r="I13962">
        <is>
          <t xml:space="preserve">Y</t>
        </is>
      </c>
      <c s="8" t="inlineStr" r="J13962">
        <is>
          <t xml:space="preserve"> Cook</t>
        </is>
      </c>
    </row>
    <row r="13963" ht="20.25" customHeight="0">
      <c s="5" t="inlineStr" r="A13963">
        <is>
          <t xml:space="preserve">81400200</t>
        </is>
      </c>
      <c s="5" t="inlineStr" r="B13963">
        <is>
          <t xml:space="preserve">HEAVY-DUTY HANDHOLE</t>
        </is>
      </c>
      <c s="5" t="inlineStr" r="C13963">
        <is>
          <t xml:space="preserve">EACH   </t>
        </is>
      </c>
      <c s="6" r="D13963">
        <v>2.000</v>
      </c>
      <c s="7" r="E13963">
        <v>1</v>
      </c>
      <c s="8" t="inlineStr" r="F13963">
        <is>
          <t xml:space="preserve">61L08</t>
        </is>
      </c>
      <c s="8" t="inlineStr" r="G13963">
        <is>
          <t xml:space="preserve">144</t>
        </is>
      </c>
      <c s="9" r="H13963">
        <v>5105.0000</v>
      </c>
      <c s="8" t="inlineStr" r="I13963">
        <is>
          <t xml:space="preserve"/>
        </is>
      </c>
      <c s="8" t="inlineStr" r="J13963">
        <is>
          <t xml:space="preserve"> Cook</t>
        </is>
      </c>
    </row>
    <row r="13964" ht="20.25" customHeight="0">
      <c s="5" t="inlineStr" r="A13964">
        <is>
          <t xml:space="preserve">81400200</t>
        </is>
      </c>
      <c s="5" t="inlineStr" r="B13964">
        <is>
          <t xml:space="preserve">HEAVY-DUTY HANDHOLE</t>
        </is>
      </c>
      <c s="5" t="inlineStr" r="C13964">
        <is>
          <t xml:space="preserve">EACH   </t>
        </is>
      </c>
      <c s="6" r="D13964">
        <v>2.000</v>
      </c>
      <c s="7" r="E13964">
        <v>1</v>
      </c>
      <c s="8" t="inlineStr" r="F13964">
        <is>
          <t xml:space="preserve">61L08</t>
        </is>
      </c>
      <c s="8" t="inlineStr" r="G13964">
        <is>
          <t xml:space="preserve">144</t>
        </is>
      </c>
      <c s="9" r="H13964">
        <v>5720.0000</v>
      </c>
      <c s="8" t="inlineStr" r="I13964">
        <is>
          <t xml:space="preserve"/>
        </is>
      </c>
      <c s="8" t="inlineStr" r="J13964">
        <is>
          <t xml:space="preserve"> Cook</t>
        </is>
      </c>
    </row>
    <row r="13965" ht="20.25" customHeight="0">
      <c s="5" t="inlineStr" r="A13965">
        <is>
          <t xml:space="preserve">81400200</t>
        </is>
      </c>
      <c s="5" t="inlineStr" r="B13965">
        <is>
          <t xml:space="preserve">HEAVY-DUTY HANDHOLE</t>
        </is>
      </c>
      <c s="5" t="inlineStr" r="C13965">
        <is>
          <t xml:space="preserve">EACH   </t>
        </is>
      </c>
      <c s="6" r="D13965">
        <v>1.000</v>
      </c>
      <c s="7" r="E13965">
        <v>1</v>
      </c>
      <c s="8" t="inlineStr" r="F13965">
        <is>
          <t xml:space="preserve">62X15</t>
        </is>
      </c>
      <c s="8" t="inlineStr" r="G13965">
        <is>
          <t xml:space="preserve">061</t>
        </is>
      </c>
      <c s="9" r="H13965">
        <v>4933.0000</v>
      </c>
      <c s="8" t="inlineStr" r="I13965">
        <is>
          <t xml:space="preserve">Y</t>
        </is>
      </c>
      <c s="8" t="inlineStr" r="J13965">
        <is>
          <t xml:space="preserve"> Cook</t>
        </is>
      </c>
    </row>
    <row r="13966" ht="20.25" customHeight="0">
      <c s="5" t="inlineStr" r="A13966">
        <is>
          <t xml:space="preserve">81400200</t>
        </is>
      </c>
      <c s="5" t="inlineStr" r="B13966">
        <is>
          <t xml:space="preserve">HEAVY-DUTY HANDHOLE</t>
        </is>
      </c>
      <c s="5" t="inlineStr" r="C13966">
        <is>
          <t xml:space="preserve">EACH   </t>
        </is>
      </c>
      <c s="6" r="D13966">
        <v>1.000</v>
      </c>
      <c s="7" r="E13966">
        <v>1</v>
      </c>
      <c s="8" t="inlineStr" r="F13966">
        <is>
          <t xml:space="preserve">62X15</t>
        </is>
      </c>
      <c s="8" t="inlineStr" r="G13966">
        <is>
          <t xml:space="preserve">061</t>
        </is>
      </c>
      <c s="9" r="H13966">
        <v>4933.2000</v>
      </c>
      <c s="8" t="inlineStr" r="I13966">
        <is>
          <t xml:space="preserve"/>
        </is>
      </c>
      <c s="8" t="inlineStr" r="J13966">
        <is>
          <t xml:space="preserve"> Cook</t>
        </is>
      </c>
    </row>
    <row r="13967" ht="20.25" customHeight="0">
      <c s="5" t="inlineStr" r="A13967">
        <is>
          <t xml:space="preserve">81400200</t>
        </is>
      </c>
      <c s="5" t="inlineStr" r="B13967">
        <is>
          <t xml:space="preserve">HEAVY-DUTY HANDHOLE</t>
        </is>
      </c>
      <c s="5" t="inlineStr" r="C13967">
        <is>
          <t xml:space="preserve">EACH   </t>
        </is>
      </c>
      <c s="6" r="D13967">
        <v>1.000</v>
      </c>
      <c s="7" r="E13967">
        <v>1</v>
      </c>
      <c s="8" t="inlineStr" r="F13967">
        <is>
          <t xml:space="preserve">62X15</t>
        </is>
      </c>
      <c s="8" t="inlineStr" r="G13967">
        <is>
          <t xml:space="preserve">061</t>
        </is>
      </c>
      <c s="9" r="H13967">
        <v>4933.2000</v>
      </c>
      <c s="8" t="inlineStr" r="I13967">
        <is>
          <t xml:space="preserve"/>
        </is>
      </c>
      <c s="8" t="inlineStr" r="J13967">
        <is>
          <t xml:space="preserve"> Cook</t>
        </is>
      </c>
    </row>
    <row r="13968" ht="20.25" customHeight="0">
      <c s="5" t="inlineStr" r="A13968">
        <is>
          <t xml:space="preserve">81400200</t>
        </is>
      </c>
      <c s="5" t="inlineStr" r="B13968">
        <is>
          <t xml:space="preserve">HEAVY-DUTY HANDHOLE</t>
        </is>
      </c>
      <c s="5" t="inlineStr" r="C13968">
        <is>
          <t xml:space="preserve">EACH   </t>
        </is>
      </c>
      <c s="6" r="D13968">
        <v>1.000</v>
      </c>
      <c s="7" r="E13968">
        <v>1</v>
      </c>
      <c s="8" t="inlineStr" r="F13968">
        <is>
          <t xml:space="preserve">62X15</t>
        </is>
      </c>
      <c s="8" t="inlineStr" r="G13968">
        <is>
          <t xml:space="preserve">061</t>
        </is>
      </c>
      <c s="9" r="H13968">
        <v>5000.0000</v>
      </c>
      <c s="8" t="inlineStr" r="I13968">
        <is>
          <t xml:space="preserve"/>
        </is>
      </c>
      <c s="8" t="inlineStr" r="J13968">
        <is>
          <t xml:space="preserve"> Cook</t>
        </is>
      </c>
    </row>
    <row r="13969" ht="20.25" customHeight="0">
      <c s="5" t="inlineStr" r="A13969">
        <is>
          <t xml:space="preserve">81400200</t>
        </is>
      </c>
      <c s="5" t="inlineStr" r="B13969">
        <is>
          <t xml:space="preserve">HEAVY-DUTY HANDHOLE</t>
        </is>
      </c>
      <c s="5" t="inlineStr" r="C13969">
        <is>
          <t xml:space="preserve">EACH   </t>
        </is>
      </c>
      <c s="6" r="D13969">
        <v>1.000</v>
      </c>
      <c s="7" r="E13969">
        <v>1</v>
      </c>
      <c s="8" t="inlineStr" r="F13969">
        <is>
          <t xml:space="preserve">62X15</t>
        </is>
      </c>
      <c s="8" t="inlineStr" r="G13969">
        <is>
          <t xml:space="preserve">061</t>
        </is>
      </c>
      <c s="9" r="H13969">
        <v>6000.0000</v>
      </c>
      <c s="8" t="inlineStr" r="I13969">
        <is>
          <t xml:space="preserve"/>
        </is>
      </c>
      <c s="8" t="inlineStr" r="J13969">
        <is>
          <t xml:space="preserve"> Cook</t>
        </is>
      </c>
    </row>
    <row r="13970" ht="20.25" customHeight="0">
      <c s="5" t="inlineStr" r="A13970">
        <is>
          <t xml:space="preserve">81400200</t>
        </is>
      </c>
      <c s="5" t="inlineStr" r="B13970">
        <is>
          <t xml:space="preserve">HEAVY-DUTY HANDHOLE</t>
        </is>
      </c>
      <c s="5" t="inlineStr" r="C13970">
        <is>
          <t xml:space="preserve">EACH   </t>
        </is>
      </c>
      <c s="6" r="D13970">
        <v>4.000</v>
      </c>
      <c s="7" r="E13970">
        <v>2</v>
      </c>
      <c s="8" t="inlineStr" r="F13970">
        <is>
          <t xml:space="preserve">85772</t>
        </is>
      </c>
      <c s="8" t="inlineStr" r="G13970">
        <is>
          <t xml:space="preserve">133</t>
        </is>
      </c>
      <c s="9" r="H13970">
        <v>2468.0000</v>
      </c>
      <c s="8" t="inlineStr" r="I13970">
        <is>
          <t xml:space="preserve">Y</t>
        </is>
      </c>
      <c s="8" t="inlineStr" r="J13970">
        <is>
          <t xml:space="preserve"> Rock Island</t>
        </is>
      </c>
    </row>
    <row r="13971" ht="20.25" customHeight="0">
      <c s="5" t="inlineStr" r="A13971">
        <is>
          <t xml:space="preserve">81400200</t>
        </is>
      </c>
      <c s="5" t="inlineStr" r="B13971">
        <is>
          <t xml:space="preserve">HEAVY-DUTY HANDHOLE</t>
        </is>
      </c>
      <c s="5" t="inlineStr" r="C13971">
        <is>
          <t xml:space="preserve">EACH   </t>
        </is>
      </c>
      <c s="6" r="D13971">
        <v>4.000</v>
      </c>
      <c s="7" r="E13971">
        <v>2</v>
      </c>
      <c s="8" t="inlineStr" r="F13971">
        <is>
          <t xml:space="preserve">85772</t>
        </is>
      </c>
      <c s="8" t="inlineStr" r="G13971">
        <is>
          <t xml:space="preserve">133</t>
        </is>
      </c>
      <c s="9" r="H13971">
        <v>2468.0000</v>
      </c>
      <c s="8" t="inlineStr" r="I13971">
        <is>
          <t xml:space="preserve"/>
        </is>
      </c>
      <c s="8" t="inlineStr" r="J13971">
        <is>
          <t xml:space="preserve"> Rock Island</t>
        </is>
      </c>
    </row>
    <row r="13972" ht="20.25" customHeight="0">
      <c s="5" t="inlineStr" r="A13972">
        <is>
          <t xml:space="preserve">81400200</t>
        </is>
      </c>
      <c s="5" t="inlineStr" r="B13972">
        <is>
          <t xml:space="preserve">HEAVY-DUTY HANDHOLE</t>
        </is>
      </c>
      <c s="5" t="inlineStr" r="C13972">
        <is>
          <t xml:space="preserve">EACH   </t>
        </is>
      </c>
      <c s="6" r="D13972">
        <v>4.000</v>
      </c>
      <c s="7" r="E13972">
        <v>2</v>
      </c>
      <c s="8" t="inlineStr" r="F13972">
        <is>
          <t xml:space="preserve">85772</t>
        </is>
      </c>
      <c s="8" t="inlineStr" r="G13972">
        <is>
          <t xml:space="preserve">133</t>
        </is>
      </c>
      <c s="9" r="H13972">
        <v>2800.0000</v>
      </c>
      <c s="8" t="inlineStr" r="I13972">
        <is>
          <t xml:space="preserve"/>
        </is>
      </c>
      <c s="8" t="inlineStr" r="J13972">
        <is>
          <t xml:space="preserve"> Rock Island</t>
        </is>
      </c>
    </row>
    <row r="13973" ht="20.25" customHeight="0">
      <c s="5" t="inlineStr" r="A13973">
        <is>
          <t xml:space="preserve">81400200</t>
        </is>
      </c>
      <c s="5" t="inlineStr" r="B13973">
        <is>
          <t xml:space="preserve">HEAVY-DUTY HANDHOLE</t>
        </is>
      </c>
      <c s="5" t="inlineStr" r="C13973">
        <is>
          <t xml:space="preserve">EACH   </t>
        </is>
      </c>
      <c s="6" r="D13973">
        <v>4.000</v>
      </c>
      <c s="7" r="E13973">
        <v>2</v>
      </c>
      <c s="8" t="inlineStr" r="F13973">
        <is>
          <t xml:space="preserve">85772</t>
        </is>
      </c>
      <c s="8" t="inlineStr" r="G13973">
        <is>
          <t xml:space="preserve">133</t>
        </is>
      </c>
      <c s="9" r="H13973">
        <v>2838.0000</v>
      </c>
      <c s="8" t="inlineStr" r="I13973">
        <is>
          <t xml:space="preserve"/>
        </is>
      </c>
      <c s="8" t="inlineStr" r="J13973">
        <is>
          <t xml:space="preserve"> Rock Island</t>
        </is>
      </c>
    </row>
    <row r="13974" ht="20.25" customHeight="0">
      <c s="5" t="inlineStr" r="A13974">
        <is>
          <t xml:space="preserve">81400300</t>
        </is>
      </c>
      <c s="5" t="inlineStr" r="B13974">
        <is>
          <t xml:space="preserve">DOUBLE HANDHOLE</t>
        </is>
      </c>
      <c s="5" t="inlineStr" r="C13974">
        <is>
          <t xml:space="preserve">EACH   </t>
        </is>
      </c>
      <c s="6" r="D13974">
        <v>7.000</v>
      </c>
      <c s="7" r="E13974">
        <v>1</v>
      </c>
      <c s="8" t="inlineStr" r="F13974">
        <is>
          <t xml:space="preserve">61J91</t>
        </is>
      </c>
      <c s="8" t="inlineStr" r="G13974">
        <is>
          <t xml:space="preserve">128</t>
        </is>
      </c>
      <c s="9" r="H13974">
        <v>3823.0000</v>
      </c>
      <c s="8" t="inlineStr" r="I13974">
        <is>
          <t xml:space="preserve">Y</t>
        </is>
      </c>
      <c s="8" t="inlineStr" r="J13974">
        <is>
          <t xml:space="preserve"> Kane</t>
        </is>
      </c>
    </row>
    <row r="13975" ht="20.25" customHeight="0">
      <c s="5" t="inlineStr" r="A13975">
        <is>
          <t xml:space="preserve">81400300</t>
        </is>
      </c>
      <c s="5" t="inlineStr" r="B13975">
        <is>
          <t xml:space="preserve">DOUBLE HANDHOLE</t>
        </is>
      </c>
      <c s="5" t="inlineStr" r="C13975">
        <is>
          <t xml:space="preserve">EACH   </t>
        </is>
      </c>
      <c s="6" r="D13975">
        <v>2.000</v>
      </c>
      <c s="7" r="E13975">
        <v>1</v>
      </c>
      <c s="8" t="inlineStr" r="F13975">
        <is>
          <t xml:space="preserve">61K07</t>
        </is>
      </c>
      <c s="8" t="inlineStr" r="G13975">
        <is>
          <t xml:space="preserve">140</t>
        </is>
      </c>
      <c s="9" r="H13975">
        <v>4598.0000</v>
      </c>
      <c s="8" t="inlineStr" r="I13975">
        <is>
          <t xml:space="preserve">Y</t>
        </is>
      </c>
      <c s="8" t="inlineStr" r="J13975">
        <is>
          <t xml:space="preserve"> Cook</t>
        </is>
      </c>
    </row>
    <row r="13976" ht="20.25" customHeight="0">
      <c s="5" t="inlineStr" r="A13976">
        <is>
          <t xml:space="preserve">81400300</t>
        </is>
      </c>
      <c s="5" t="inlineStr" r="B13976">
        <is>
          <t xml:space="preserve">DOUBLE HANDHOLE</t>
        </is>
      </c>
      <c s="5" t="inlineStr" r="C13976">
        <is>
          <t xml:space="preserve">EACH   </t>
        </is>
      </c>
      <c s="6" r="D13976">
        <v>2.000</v>
      </c>
      <c s="7" r="E13976">
        <v>1</v>
      </c>
      <c s="8" t="inlineStr" r="F13976">
        <is>
          <t xml:space="preserve">61K07</t>
        </is>
      </c>
      <c s="8" t="inlineStr" r="G13976">
        <is>
          <t xml:space="preserve">140</t>
        </is>
      </c>
      <c s="9" r="H13976">
        <v>4105.0000</v>
      </c>
      <c s="8" t="inlineStr" r="I13976">
        <is>
          <t xml:space="preserve"/>
        </is>
      </c>
      <c s="8" t="inlineStr" r="J13976">
        <is>
          <t xml:space="preserve"> Cook</t>
        </is>
      </c>
    </row>
    <row r="13977" ht="20.25" customHeight="0">
      <c s="5" t="inlineStr" r="A13977">
        <is>
          <t xml:space="preserve">81400300</t>
        </is>
      </c>
      <c s="5" t="inlineStr" r="B13977">
        <is>
          <t xml:space="preserve">DOUBLE HANDHOLE</t>
        </is>
      </c>
      <c s="5" t="inlineStr" r="C13977">
        <is>
          <t xml:space="preserve">EACH   </t>
        </is>
      </c>
      <c s="6" r="D13977">
        <v>2.000</v>
      </c>
      <c s="7" r="E13977">
        <v>1</v>
      </c>
      <c s="8" t="inlineStr" r="F13977">
        <is>
          <t xml:space="preserve">61K07</t>
        </is>
      </c>
      <c s="8" t="inlineStr" r="G13977">
        <is>
          <t xml:space="preserve">140</t>
        </is>
      </c>
      <c s="9" r="H13977">
        <v>4105.0000</v>
      </c>
      <c s="8" t="inlineStr" r="I13977">
        <is>
          <t xml:space="preserve"/>
        </is>
      </c>
      <c s="8" t="inlineStr" r="J13977">
        <is>
          <t xml:space="preserve"> Cook</t>
        </is>
      </c>
    </row>
    <row r="13978" ht="20.25" customHeight="0">
      <c s="5" t="inlineStr" r="A13978">
        <is>
          <t xml:space="preserve">81400300</t>
        </is>
      </c>
      <c s="5" t="inlineStr" r="B13978">
        <is>
          <t xml:space="preserve">DOUBLE HANDHOLE</t>
        </is>
      </c>
      <c s="5" t="inlineStr" r="C13978">
        <is>
          <t xml:space="preserve">EACH   </t>
        </is>
      </c>
      <c s="6" r="D13978">
        <v>2.000</v>
      </c>
      <c s="7" r="E13978">
        <v>1</v>
      </c>
      <c s="8" t="inlineStr" r="F13978">
        <is>
          <t xml:space="preserve">61K07</t>
        </is>
      </c>
      <c s="8" t="inlineStr" r="G13978">
        <is>
          <t xml:space="preserve">140</t>
        </is>
      </c>
      <c s="9" r="H13978">
        <v>4105.0000</v>
      </c>
      <c s="8" t="inlineStr" r="I13978">
        <is>
          <t xml:space="preserve"/>
        </is>
      </c>
      <c s="8" t="inlineStr" r="J13978">
        <is>
          <t xml:space="preserve"> Cook</t>
        </is>
      </c>
    </row>
    <row r="13979" ht="20.25" customHeight="0">
      <c s="5" t="inlineStr" r="A13979">
        <is>
          <t xml:space="preserve">81400300</t>
        </is>
      </c>
      <c s="5" t="inlineStr" r="B13979">
        <is>
          <t xml:space="preserve">DOUBLE HANDHOLE</t>
        </is>
      </c>
      <c s="5" t="inlineStr" r="C13979">
        <is>
          <t xml:space="preserve">EACH   </t>
        </is>
      </c>
      <c s="6" r="D13979">
        <v>1.000</v>
      </c>
      <c s="7" r="E13979">
        <v>1</v>
      </c>
      <c s="8" t="inlineStr" r="F13979">
        <is>
          <t xml:space="preserve">61K68</t>
        </is>
      </c>
      <c s="8" t="inlineStr" r="G13979">
        <is>
          <t xml:space="preserve">131</t>
        </is>
      </c>
      <c s="9" r="H13979">
        <v>2500.2200</v>
      </c>
      <c s="8" t="inlineStr" r="I13979">
        <is>
          <t xml:space="preserve">Y</t>
        </is>
      </c>
      <c s="8" t="inlineStr" r="J13979">
        <is>
          <t xml:space="preserve"> Kane</t>
        </is>
      </c>
    </row>
    <row r="13980" ht="20.25" customHeight="0">
      <c s="5" t="inlineStr" r="A13980">
        <is>
          <t xml:space="preserve">81400300</t>
        </is>
      </c>
      <c s="5" t="inlineStr" r="B13980">
        <is>
          <t xml:space="preserve">DOUBLE HANDHOLE</t>
        </is>
      </c>
      <c s="5" t="inlineStr" r="C13980">
        <is>
          <t xml:space="preserve">EACH   </t>
        </is>
      </c>
      <c s="6" r="D13980">
        <v>1.000</v>
      </c>
      <c s="7" r="E13980">
        <v>1</v>
      </c>
      <c s="8" t="inlineStr" r="F13980">
        <is>
          <t xml:space="preserve">61K68</t>
        </is>
      </c>
      <c s="8" t="inlineStr" r="G13980">
        <is>
          <t xml:space="preserve">131</t>
        </is>
      </c>
      <c s="9" r="H13980">
        <v>2300.0000</v>
      </c>
      <c s="8" t="inlineStr" r="I13980">
        <is>
          <t xml:space="preserve"/>
        </is>
      </c>
      <c s="8" t="inlineStr" r="J13980">
        <is>
          <t xml:space="preserve"> Kane</t>
        </is>
      </c>
    </row>
    <row r="13981" ht="20.25" customHeight="0">
      <c s="5" t="inlineStr" r="A13981">
        <is>
          <t xml:space="preserve">81400300</t>
        </is>
      </c>
      <c s="5" t="inlineStr" r="B13981">
        <is>
          <t xml:space="preserve">DOUBLE HANDHOLE</t>
        </is>
      </c>
      <c s="5" t="inlineStr" r="C13981">
        <is>
          <t xml:space="preserve">EACH   </t>
        </is>
      </c>
      <c s="6" r="D13981">
        <v>1.000</v>
      </c>
      <c s="7" r="E13981">
        <v>1</v>
      </c>
      <c s="8" t="inlineStr" r="F13981">
        <is>
          <t xml:space="preserve">61K68</t>
        </is>
      </c>
      <c s="8" t="inlineStr" r="G13981">
        <is>
          <t xml:space="preserve">131</t>
        </is>
      </c>
      <c s="9" r="H13981">
        <v>4105.0000</v>
      </c>
      <c s="8" t="inlineStr" r="I13981">
        <is>
          <t xml:space="preserve"/>
        </is>
      </c>
      <c s="8" t="inlineStr" r="J13981">
        <is>
          <t xml:space="preserve"> Kane</t>
        </is>
      </c>
    </row>
    <row r="13982" ht="20.25" customHeight="0">
      <c s="5" t="inlineStr" r="A13982">
        <is>
          <t xml:space="preserve">81400300</t>
        </is>
      </c>
      <c s="5" t="inlineStr" r="B13982">
        <is>
          <t xml:space="preserve">DOUBLE HANDHOLE</t>
        </is>
      </c>
      <c s="5" t="inlineStr" r="C13982">
        <is>
          <t xml:space="preserve">EACH   </t>
        </is>
      </c>
      <c s="6" r="D13982">
        <v>1.000</v>
      </c>
      <c s="7" r="E13982">
        <v>1</v>
      </c>
      <c s="8" t="inlineStr" r="F13982">
        <is>
          <t xml:space="preserve">61K68</t>
        </is>
      </c>
      <c s="8" t="inlineStr" r="G13982">
        <is>
          <t xml:space="preserve">131</t>
        </is>
      </c>
      <c s="9" r="H13982">
        <v>5000.0000</v>
      </c>
      <c s="8" t="inlineStr" r="I13982">
        <is>
          <t xml:space="preserve"/>
        </is>
      </c>
      <c s="8" t="inlineStr" r="J13982">
        <is>
          <t xml:space="preserve"> Kane</t>
        </is>
      </c>
    </row>
    <row r="13983" ht="20.25" customHeight="0">
      <c s="5" t="inlineStr" r="A13983">
        <is>
          <t xml:space="preserve">81400300</t>
        </is>
      </c>
      <c s="5" t="inlineStr" r="B13983">
        <is>
          <t xml:space="preserve">DOUBLE HANDHOLE</t>
        </is>
      </c>
      <c s="5" t="inlineStr" r="C13983">
        <is>
          <t xml:space="preserve">EACH   </t>
        </is>
      </c>
      <c s="6" r="D13983">
        <v>2.000</v>
      </c>
      <c s="7" r="E13983">
        <v>1</v>
      </c>
      <c s="8" t="inlineStr" r="F13983">
        <is>
          <t xml:space="preserve">61K81</t>
        </is>
      </c>
      <c s="8" t="inlineStr" r="G13983">
        <is>
          <t xml:space="preserve">087</t>
        </is>
      </c>
      <c s="9" r="H13983">
        <v>3500.0000</v>
      </c>
      <c s="8" t="inlineStr" r="I13983">
        <is>
          <t xml:space="preserve">Y</t>
        </is>
      </c>
      <c s="8" t="inlineStr" r="J13983">
        <is>
          <t xml:space="preserve"> Will</t>
        </is>
      </c>
    </row>
    <row r="13984" ht="20.25" customHeight="0">
      <c s="5" t="inlineStr" r="A13984">
        <is>
          <t xml:space="preserve">81400300</t>
        </is>
      </c>
      <c s="5" t="inlineStr" r="B13984">
        <is>
          <t xml:space="preserve">DOUBLE HANDHOLE</t>
        </is>
      </c>
      <c s="5" t="inlineStr" r="C13984">
        <is>
          <t xml:space="preserve">EACH   </t>
        </is>
      </c>
      <c s="6" r="D13984">
        <v>2.000</v>
      </c>
      <c s="7" r="E13984">
        <v>1</v>
      </c>
      <c s="8" t="inlineStr" r="F13984">
        <is>
          <t xml:space="preserve">61K81</t>
        </is>
      </c>
      <c s="8" t="inlineStr" r="G13984">
        <is>
          <t xml:space="preserve">087</t>
        </is>
      </c>
      <c s="9" r="H13984">
        <v>3850.0000</v>
      </c>
      <c s="8" t="inlineStr" r="I13984">
        <is>
          <t xml:space="preserve"/>
        </is>
      </c>
      <c s="8" t="inlineStr" r="J13984">
        <is>
          <t xml:space="preserve"> Will</t>
        </is>
      </c>
    </row>
    <row r="13985" ht="20.25" customHeight="0">
      <c s="5" t="inlineStr" r="A13985">
        <is>
          <t xml:space="preserve">81400300</t>
        </is>
      </c>
      <c s="5" t="inlineStr" r="B13985">
        <is>
          <t xml:space="preserve">DOUBLE HANDHOLE</t>
        </is>
      </c>
      <c s="5" t="inlineStr" r="C13985">
        <is>
          <t xml:space="preserve">EACH   </t>
        </is>
      </c>
      <c s="6" r="D13985">
        <v>2.000</v>
      </c>
      <c s="7" r="E13985">
        <v>1</v>
      </c>
      <c s="8" t="inlineStr" r="F13985">
        <is>
          <t xml:space="preserve">61K81</t>
        </is>
      </c>
      <c s="8" t="inlineStr" r="G13985">
        <is>
          <t xml:space="preserve">087</t>
        </is>
      </c>
      <c s="9" r="H13985">
        <v>4791.7600</v>
      </c>
      <c s="8" t="inlineStr" r="I13985">
        <is>
          <t xml:space="preserve"/>
        </is>
      </c>
      <c s="8" t="inlineStr" r="J13985">
        <is>
          <t xml:space="preserve"> Will</t>
        </is>
      </c>
    </row>
    <row r="13986" ht="20.25" customHeight="0">
      <c s="5" t="inlineStr" r="A13986">
        <is>
          <t xml:space="preserve">81400300</t>
        </is>
      </c>
      <c s="5" t="inlineStr" r="B13986">
        <is>
          <t xml:space="preserve">DOUBLE HANDHOLE</t>
        </is>
      </c>
      <c s="5" t="inlineStr" r="C13986">
        <is>
          <t xml:space="preserve">EACH   </t>
        </is>
      </c>
      <c s="6" r="D13986">
        <v>2.000</v>
      </c>
      <c s="7" r="E13986">
        <v>1</v>
      </c>
      <c s="8" t="inlineStr" r="F13986">
        <is>
          <t xml:space="preserve">61K81</t>
        </is>
      </c>
      <c s="8" t="inlineStr" r="G13986">
        <is>
          <t xml:space="preserve">087</t>
        </is>
      </c>
      <c s="9" r="H13986">
        <v>5345.0000</v>
      </c>
      <c s="8" t="inlineStr" r="I13986">
        <is>
          <t xml:space="preserve"/>
        </is>
      </c>
      <c s="8" t="inlineStr" r="J13986">
        <is>
          <t xml:space="preserve"> Will</t>
        </is>
      </c>
    </row>
    <row r="13987" ht="20.25" customHeight="0">
      <c s="5" t="inlineStr" r="A13987">
        <is>
          <t xml:space="preserve">81400300</t>
        </is>
      </c>
      <c s="5" t="inlineStr" r="B13987">
        <is>
          <t xml:space="preserve">DOUBLE HANDHOLE</t>
        </is>
      </c>
      <c s="5" t="inlineStr" r="C13987">
        <is>
          <t xml:space="preserve">EACH   </t>
        </is>
      </c>
      <c s="6" r="D13987">
        <v>3.000</v>
      </c>
      <c s="7" r="E13987">
        <v>1</v>
      </c>
      <c s="8" t="inlineStr" r="F13987">
        <is>
          <t xml:space="preserve">61K86</t>
        </is>
      </c>
      <c s="8" t="inlineStr" r="G13987">
        <is>
          <t xml:space="preserve">088</t>
        </is>
      </c>
      <c s="9" r="H13987">
        <v>7200.0000</v>
      </c>
      <c s="8" t="inlineStr" r="I13987">
        <is>
          <t xml:space="preserve">Y</t>
        </is>
      </c>
      <c s="8" t="inlineStr" r="J13987">
        <is>
          <t xml:space="preserve"> Cook</t>
        </is>
      </c>
    </row>
    <row r="13988" ht="20.25" customHeight="0">
      <c s="5" t="inlineStr" r="A13988">
        <is>
          <t xml:space="preserve">81400300</t>
        </is>
      </c>
      <c s="5" t="inlineStr" r="B13988">
        <is>
          <t xml:space="preserve">DOUBLE HANDHOLE</t>
        </is>
      </c>
      <c s="5" t="inlineStr" r="C13988">
        <is>
          <t xml:space="preserve">EACH   </t>
        </is>
      </c>
      <c s="6" r="D13988">
        <v>3.000</v>
      </c>
      <c s="7" r="E13988">
        <v>1</v>
      </c>
      <c s="8" t="inlineStr" r="F13988">
        <is>
          <t xml:space="preserve">61K86</t>
        </is>
      </c>
      <c s="8" t="inlineStr" r="G13988">
        <is>
          <t xml:space="preserve">088</t>
        </is>
      </c>
      <c s="9" r="H13988">
        <v>6500.0000</v>
      </c>
      <c s="8" t="inlineStr" r="I13988">
        <is>
          <t xml:space="preserve"/>
        </is>
      </c>
      <c s="8" t="inlineStr" r="J13988">
        <is>
          <t xml:space="preserve"> Cook</t>
        </is>
      </c>
    </row>
    <row r="13989" ht="20.25" customHeight="0">
      <c s="5" t="inlineStr" r="A13989">
        <is>
          <t xml:space="preserve">81400300</t>
        </is>
      </c>
      <c s="5" t="inlineStr" r="B13989">
        <is>
          <t xml:space="preserve">DOUBLE HANDHOLE</t>
        </is>
      </c>
      <c s="5" t="inlineStr" r="C13989">
        <is>
          <t xml:space="preserve">EACH   </t>
        </is>
      </c>
      <c s="6" r="D13989">
        <v>3.000</v>
      </c>
      <c s="7" r="E13989">
        <v>1</v>
      </c>
      <c s="8" t="inlineStr" r="F13989">
        <is>
          <t xml:space="preserve">61K86</t>
        </is>
      </c>
      <c s="8" t="inlineStr" r="G13989">
        <is>
          <t xml:space="preserve">088</t>
        </is>
      </c>
      <c s="9" r="H13989">
        <v>7325.0000</v>
      </c>
      <c s="8" t="inlineStr" r="I13989">
        <is>
          <t xml:space="preserve"/>
        </is>
      </c>
      <c s="8" t="inlineStr" r="J13989">
        <is>
          <t xml:space="preserve"> Cook</t>
        </is>
      </c>
    </row>
    <row r="13990" ht="20.25" customHeight="0">
      <c s="5" t="inlineStr" r="A13990">
        <is>
          <t xml:space="preserve">81400300</t>
        </is>
      </c>
      <c s="5" t="inlineStr" r="B13990">
        <is>
          <t xml:space="preserve">DOUBLE HANDHOLE</t>
        </is>
      </c>
      <c s="5" t="inlineStr" r="C13990">
        <is>
          <t xml:space="preserve">EACH   </t>
        </is>
      </c>
      <c s="6" r="D13990">
        <v>3.000</v>
      </c>
      <c s="7" r="E13990">
        <v>1</v>
      </c>
      <c s="8" t="inlineStr" r="F13990">
        <is>
          <t xml:space="preserve">61K86</t>
        </is>
      </c>
      <c s="8" t="inlineStr" r="G13990">
        <is>
          <t xml:space="preserve">088</t>
        </is>
      </c>
      <c s="9" r="H13990">
        <v>7325.0000</v>
      </c>
      <c s="8" t="inlineStr" r="I13990">
        <is>
          <t xml:space="preserve"/>
        </is>
      </c>
      <c s="8" t="inlineStr" r="J13990">
        <is>
          <t xml:space="preserve"> Cook</t>
        </is>
      </c>
    </row>
    <row r="13991" ht="20.25" customHeight="0">
      <c s="5" t="inlineStr" r="A13991">
        <is>
          <t xml:space="preserve">81400300</t>
        </is>
      </c>
      <c s="5" t="inlineStr" r="B13991">
        <is>
          <t xml:space="preserve">DOUBLE HANDHOLE</t>
        </is>
      </c>
      <c s="5" t="inlineStr" r="C13991">
        <is>
          <t xml:space="preserve">EACH   </t>
        </is>
      </c>
      <c s="6" r="D13991">
        <v>2.000</v>
      </c>
      <c s="7" r="E13991">
        <v>1</v>
      </c>
      <c s="8" t="inlineStr" r="F13991">
        <is>
          <t xml:space="preserve">61K94</t>
        </is>
      </c>
      <c s="8" t="inlineStr" r="G13991">
        <is>
          <t xml:space="preserve">091</t>
        </is>
      </c>
      <c s="9" r="H13991">
        <v>4105.0000</v>
      </c>
      <c s="8" t="inlineStr" r="I13991">
        <is>
          <t xml:space="preserve">Y</t>
        </is>
      </c>
      <c s="8" t="inlineStr" r="J13991">
        <is>
          <t xml:space="preserve"> Cook</t>
        </is>
      </c>
    </row>
    <row r="13992" ht="20.25" customHeight="0">
      <c s="5" t="inlineStr" r="A13992">
        <is>
          <t xml:space="preserve">81400300</t>
        </is>
      </c>
      <c s="5" t="inlineStr" r="B13992">
        <is>
          <t xml:space="preserve">DOUBLE HANDHOLE</t>
        </is>
      </c>
      <c s="5" t="inlineStr" r="C13992">
        <is>
          <t xml:space="preserve">EACH   </t>
        </is>
      </c>
      <c s="6" r="D13992">
        <v>2.000</v>
      </c>
      <c s="7" r="E13992">
        <v>1</v>
      </c>
      <c s="8" t="inlineStr" r="F13992">
        <is>
          <t xml:space="preserve">61K94</t>
        </is>
      </c>
      <c s="8" t="inlineStr" r="G13992">
        <is>
          <t xml:space="preserve">091</t>
        </is>
      </c>
      <c s="9" r="H13992">
        <v>4105.0000</v>
      </c>
      <c s="8" t="inlineStr" r="I13992">
        <is>
          <t xml:space="preserve"/>
        </is>
      </c>
      <c s="8" t="inlineStr" r="J13992">
        <is>
          <t xml:space="preserve"> Cook</t>
        </is>
      </c>
    </row>
    <row r="13993" ht="20.25" customHeight="0">
      <c s="5" t="inlineStr" r="A13993">
        <is>
          <t xml:space="preserve">81400300</t>
        </is>
      </c>
      <c s="5" t="inlineStr" r="B13993">
        <is>
          <t xml:space="preserve">DOUBLE HANDHOLE</t>
        </is>
      </c>
      <c s="5" t="inlineStr" r="C13993">
        <is>
          <t xml:space="preserve">EACH   </t>
        </is>
      </c>
      <c s="6" r="D13993">
        <v>2.000</v>
      </c>
      <c s="7" r="E13993">
        <v>1</v>
      </c>
      <c s="8" t="inlineStr" r="F13993">
        <is>
          <t xml:space="preserve">61K94</t>
        </is>
      </c>
      <c s="8" t="inlineStr" r="G13993">
        <is>
          <t xml:space="preserve">091</t>
        </is>
      </c>
      <c s="9" r="H13993">
        <v>4200.0000</v>
      </c>
      <c s="8" t="inlineStr" r="I13993">
        <is>
          <t xml:space="preserve"/>
        </is>
      </c>
      <c s="8" t="inlineStr" r="J13993">
        <is>
          <t xml:space="preserve"> Cook</t>
        </is>
      </c>
    </row>
    <row r="13994" ht="20.25" customHeight="0">
      <c s="5" t="inlineStr" r="A13994">
        <is>
          <t xml:space="preserve">81400300</t>
        </is>
      </c>
      <c s="5" t="inlineStr" r="B13994">
        <is>
          <t xml:space="preserve">DOUBLE HANDHOLE</t>
        </is>
      </c>
      <c s="5" t="inlineStr" r="C13994">
        <is>
          <t xml:space="preserve">EACH   </t>
        </is>
      </c>
      <c s="6" r="D13994">
        <v>5.000</v>
      </c>
      <c s="7" r="E13994">
        <v>9</v>
      </c>
      <c s="8" t="inlineStr" r="F13994">
        <is>
          <t xml:space="preserve">78483</t>
        </is>
      </c>
      <c s="8" t="inlineStr" r="G13994">
        <is>
          <t xml:space="preserve">127</t>
        </is>
      </c>
      <c s="9" r="H13994">
        <v>3701.2500</v>
      </c>
      <c s="8" t="inlineStr" r="I13994">
        <is>
          <t xml:space="preserve">Y</t>
        </is>
      </c>
      <c s="8" t="inlineStr" r="J13994">
        <is>
          <t xml:space="preserve"> Jefferson</t>
        </is>
      </c>
    </row>
    <row r="13995" ht="20.25" customHeight="0">
      <c s="5" t="inlineStr" r="A13995">
        <is>
          <t xml:space="preserve">81400300</t>
        </is>
      </c>
      <c s="5" t="inlineStr" r="B13995">
        <is>
          <t xml:space="preserve">DOUBLE HANDHOLE</t>
        </is>
      </c>
      <c s="5" t="inlineStr" r="C13995">
        <is>
          <t xml:space="preserve">EACH   </t>
        </is>
      </c>
      <c s="6" r="D13995">
        <v>5.000</v>
      </c>
      <c s="7" r="E13995">
        <v>9</v>
      </c>
      <c s="8" t="inlineStr" r="F13995">
        <is>
          <t xml:space="preserve">78483</t>
        </is>
      </c>
      <c s="8" t="inlineStr" r="G13995">
        <is>
          <t xml:space="preserve">127</t>
        </is>
      </c>
      <c s="9" r="H13995">
        <v>3525.0000</v>
      </c>
      <c s="8" t="inlineStr" r="I13995">
        <is>
          <t xml:space="preserve"/>
        </is>
      </c>
      <c s="8" t="inlineStr" r="J13995">
        <is>
          <t xml:space="preserve"> Jefferson</t>
        </is>
      </c>
    </row>
    <row r="13996" ht="20.25" customHeight="0">
      <c s="5" t="inlineStr" r="A13996">
        <is>
          <t xml:space="preserve">81400300</t>
        </is>
      </c>
      <c s="5" t="inlineStr" r="B13996">
        <is>
          <t xml:space="preserve">DOUBLE HANDHOLE</t>
        </is>
      </c>
      <c s="5" t="inlineStr" r="C13996">
        <is>
          <t xml:space="preserve">EACH   </t>
        </is>
      </c>
      <c s="6" r="D13996">
        <v>5.000</v>
      </c>
      <c s="7" r="E13996">
        <v>9</v>
      </c>
      <c s="8" t="inlineStr" r="F13996">
        <is>
          <t xml:space="preserve">78483</t>
        </is>
      </c>
      <c s="8" t="inlineStr" r="G13996">
        <is>
          <t xml:space="preserve">127</t>
        </is>
      </c>
      <c s="9" r="H13996">
        <v>3918.1000</v>
      </c>
      <c s="8" t="inlineStr" r="I13996">
        <is>
          <t xml:space="preserve"/>
        </is>
      </c>
      <c s="8" t="inlineStr" r="J13996">
        <is>
          <t xml:space="preserve"> Jefferson</t>
        </is>
      </c>
    </row>
    <row r="13997" ht="20.25" customHeight="0">
      <c s="5" t="inlineStr" r="A13997">
        <is>
          <t xml:space="preserve">81400300</t>
        </is>
      </c>
      <c s="5" t="inlineStr" r="B13997">
        <is>
          <t xml:space="preserve">DOUBLE HANDHOLE</t>
        </is>
      </c>
      <c s="5" t="inlineStr" r="C13997">
        <is>
          <t xml:space="preserve">EACH   </t>
        </is>
      </c>
      <c s="6" r="D13997">
        <v>5.000</v>
      </c>
      <c s="7" r="E13997">
        <v>9</v>
      </c>
      <c s="8" t="inlineStr" r="F13997">
        <is>
          <t xml:space="preserve">78483</t>
        </is>
      </c>
      <c s="8" t="inlineStr" r="G13997">
        <is>
          <t xml:space="preserve">127</t>
        </is>
      </c>
      <c s="9" r="H13997">
        <v>4000.0000</v>
      </c>
      <c s="8" t="inlineStr" r="I13997">
        <is>
          <t xml:space="preserve"/>
        </is>
      </c>
      <c s="8" t="inlineStr" r="J13997">
        <is>
          <t xml:space="preserve"> Jefferson</t>
        </is>
      </c>
    </row>
    <row r="13998" ht="20.25" customHeight="0">
      <c s="5" t="inlineStr" r="A13998">
        <is>
          <t xml:space="preserve">81400300</t>
        </is>
      </c>
      <c s="5" t="inlineStr" r="B13998">
        <is>
          <t xml:space="preserve">DOUBLE HANDHOLE</t>
        </is>
      </c>
      <c s="5" t="inlineStr" r="C13998">
        <is>
          <t xml:space="preserve">EACH   </t>
        </is>
      </c>
      <c s="6" r="D13998">
        <v>5.000</v>
      </c>
      <c s="7" r="E13998">
        <v>9</v>
      </c>
      <c s="8" t="inlineStr" r="F13998">
        <is>
          <t xml:space="preserve">78483</t>
        </is>
      </c>
      <c s="8" t="inlineStr" r="G13998">
        <is>
          <t xml:space="preserve">127</t>
        </is>
      </c>
      <c s="9" r="H13998">
        <v>5925.0000</v>
      </c>
      <c s="8" t="inlineStr" r="I13998">
        <is>
          <t xml:space="preserve"/>
        </is>
      </c>
      <c s="8" t="inlineStr" r="J13998">
        <is>
          <t xml:space="preserve"> Jefferson</t>
        </is>
      </c>
    </row>
    <row r="13999" ht="20.25" customHeight="0">
      <c s="5" t="inlineStr" r="A13999">
        <is>
          <t xml:space="preserve">81400700</t>
        </is>
      </c>
      <c s="5" t="inlineStr" r="B13999">
        <is>
          <t xml:space="preserve">HANDHOLE, PORTLAND CEMENT CONCRETE</t>
        </is>
      </c>
      <c s="5" t="inlineStr" r="C13999">
        <is>
          <t xml:space="preserve">EACH   </t>
        </is>
      </c>
      <c s="6" r="D13999">
        <v>3.000</v>
      </c>
      <c s="7" r="E13999">
        <v>2</v>
      </c>
      <c s="8" t="inlineStr" r="F13999">
        <is>
          <t xml:space="preserve">64N06</t>
        </is>
      </c>
      <c s="8" t="inlineStr" r="G13999">
        <is>
          <t xml:space="preserve">001</t>
        </is>
      </c>
      <c s="9" r="H13999">
        <v>1900.0000</v>
      </c>
      <c s="8" t="inlineStr" r="I13999">
        <is>
          <t xml:space="preserve">Y</t>
        </is>
      </c>
      <c s="8" t="inlineStr" r="J13999">
        <is>
          <t xml:space="preserve"> Rock Island</t>
        </is>
      </c>
    </row>
    <row r="14000" ht="20.25" customHeight="0">
      <c s="5" t="inlineStr" r="A14000">
        <is>
          <t xml:space="preserve">81400700</t>
        </is>
      </c>
      <c s="5" t="inlineStr" r="B14000">
        <is>
          <t xml:space="preserve">HANDHOLE, PORTLAND CEMENT CONCRETE</t>
        </is>
      </c>
      <c s="5" t="inlineStr" r="C14000">
        <is>
          <t xml:space="preserve">EACH   </t>
        </is>
      </c>
      <c s="6" r="D14000">
        <v>3.000</v>
      </c>
      <c s="7" r="E14000">
        <v>2</v>
      </c>
      <c s="8" t="inlineStr" r="F14000">
        <is>
          <t xml:space="preserve">64N06</t>
        </is>
      </c>
      <c s="8" t="inlineStr" r="G14000">
        <is>
          <t xml:space="preserve">001</t>
        </is>
      </c>
      <c s="9" r="H14000">
        <v>1710.0000</v>
      </c>
      <c s="8" t="inlineStr" r="I14000">
        <is>
          <t xml:space="preserve"/>
        </is>
      </c>
      <c s="8" t="inlineStr" r="J14000">
        <is>
          <t xml:space="preserve"> Rock Island</t>
        </is>
      </c>
    </row>
    <row r="14001" ht="20.25" customHeight="0">
      <c s="5" t="inlineStr" r="A14001">
        <is>
          <t xml:space="preserve">81400700</t>
        </is>
      </c>
      <c s="5" t="inlineStr" r="B14001">
        <is>
          <t xml:space="preserve">HANDHOLE, PORTLAND CEMENT CONCRETE</t>
        </is>
      </c>
      <c s="5" t="inlineStr" r="C14001">
        <is>
          <t xml:space="preserve">EACH   </t>
        </is>
      </c>
      <c s="6" r="D14001">
        <v>3.000</v>
      </c>
      <c s="7" r="E14001">
        <v>2</v>
      </c>
      <c s="8" t="inlineStr" r="F14001">
        <is>
          <t xml:space="preserve">64N06</t>
        </is>
      </c>
      <c s="8" t="inlineStr" r="G14001">
        <is>
          <t xml:space="preserve">001</t>
        </is>
      </c>
      <c s="9" r="H14001">
        <v>1710.0000</v>
      </c>
      <c s="8" t="inlineStr" r="I14001">
        <is>
          <t xml:space="preserve"/>
        </is>
      </c>
      <c s="8" t="inlineStr" r="J14001">
        <is>
          <t xml:space="preserve"> Rock Island</t>
        </is>
      </c>
    </row>
    <row r="14002" ht="20.25" customHeight="0">
      <c s="5" t="inlineStr" r="A14002">
        <is>
          <t xml:space="preserve">81400710</t>
        </is>
      </c>
      <c s="5" t="inlineStr" r="B14002">
        <is>
          <t xml:space="preserve">HEAVY-DUTY HANDHOLE, PORTLAND CEMENT CONCRETE</t>
        </is>
      </c>
      <c s="5" t="inlineStr" r="C14002">
        <is>
          <t xml:space="preserve">EACH   </t>
        </is>
      </c>
      <c s="6" r="D14002">
        <v>2.000</v>
      </c>
      <c s="7" r="E14002">
        <v>3</v>
      </c>
      <c s="8" t="inlineStr" r="F14002">
        <is>
          <t xml:space="preserve">87805</t>
        </is>
      </c>
      <c s="8" t="inlineStr" r="G14002">
        <is>
          <t xml:space="preserve">147</t>
        </is>
      </c>
      <c s="9" r="H14002">
        <v>2800.0000</v>
      </c>
      <c s="8" t="inlineStr" r="I14002">
        <is>
          <t xml:space="preserve">Y</t>
        </is>
      </c>
      <c s="8" t="inlineStr" r="J14002">
        <is>
          <t xml:space="preserve"> Kankakee</t>
        </is>
      </c>
    </row>
    <row r="14003" ht="20.25" customHeight="0">
      <c s="5" t="inlineStr" r="A14003">
        <is>
          <t xml:space="preserve">81400720</t>
        </is>
      </c>
      <c s="5" t="inlineStr" r="B14003">
        <is>
          <t xml:space="preserve">DOUBLE HANDHOLE, PORTLAND CEMENT CONCRETE</t>
        </is>
      </c>
      <c s="5" t="inlineStr" r="C14003">
        <is>
          <t xml:space="preserve">EACH   </t>
        </is>
      </c>
      <c s="6" r="D14003">
        <v>2.000</v>
      </c>
      <c s="7" r="E14003">
        <v>3</v>
      </c>
      <c s="8" t="inlineStr" r="F14003">
        <is>
          <t xml:space="preserve">87805</t>
        </is>
      </c>
      <c s="8" t="inlineStr" r="G14003">
        <is>
          <t xml:space="preserve">147</t>
        </is>
      </c>
      <c s="9" r="H14003">
        <v>4500.0000</v>
      </c>
      <c s="8" t="inlineStr" r="I14003">
        <is>
          <t xml:space="preserve">Y</t>
        </is>
      </c>
      <c s="8" t="inlineStr" r="J14003">
        <is>
          <t xml:space="preserve"> Kankakee</t>
        </is>
      </c>
    </row>
    <row r="14004" ht="20.25" customHeight="0">
      <c s="5" t="inlineStr" r="A14004">
        <is>
          <t xml:space="preserve">81400730</t>
        </is>
      </c>
      <c s="5" t="inlineStr" r="B14004">
        <is>
          <t xml:space="preserve">HANDHOLE, COMPOSITE CONCRETE</t>
        </is>
      </c>
      <c s="5" t="inlineStr" r="C14004">
        <is>
          <t xml:space="preserve">EACH   </t>
        </is>
      </c>
      <c s="6" r="D14004">
        <v>3.000</v>
      </c>
      <c s="7" r="E14004">
        <v>1</v>
      </c>
      <c s="8" t="inlineStr" r="F14004">
        <is>
          <t xml:space="preserve">61K43</t>
        </is>
      </c>
      <c s="8" t="inlineStr" r="G14004">
        <is>
          <t xml:space="preserve">086</t>
        </is>
      </c>
      <c s="9" r="H14004">
        <v>1290.0000</v>
      </c>
      <c s="8" t="inlineStr" r="I14004">
        <is>
          <t xml:space="preserve">Y</t>
        </is>
      </c>
      <c s="8" t="inlineStr" r="J14004">
        <is>
          <t xml:space="preserve"> McHenry</t>
        </is>
      </c>
    </row>
    <row r="14005" ht="20.25" customHeight="0">
      <c s="5" t="inlineStr" r="A14005">
        <is>
          <t xml:space="preserve">81400730</t>
        </is>
      </c>
      <c s="5" t="inlineStr" r="B14005">
        <is>
          <t xml:space="preserve">HANDHOLE, COMPOSITE CONCRETE</t>
        </is>
      </c>
      <c s="5" t="inlineStr" r="C14005">
        <is>
          <t xml:space="preserve">EACH   </t>
        </is>
      </c>
      <c s="6" r="D14005">
        <v>3.000</v>
      </c>
      <c s="7" r="E14005">
        <v>1</v>
      </c>
      <c s="8" t="inlineStr" r="F14005">
        <is>
          <t xml:space="preserve">61K43</t>
        </is>
      </c>
      <c s="8" t="inlineStr" r="G14005">
        <is>
          <t xml:space="preserve">086</t>
        </is>
      </c>
      <c s="9" r="H14005">
        <v>1150.0000</v>
      </c>
      <c s="8" t="inlineStr" r="I14005">
        <is>
          <t xml:space="preserve"/>
        </is>
      </c>
      <c s="8" t="inlineStr" r="J14005">
        <is>
          <t xml:space="preserve"> McHenry</t>
        </is>
      </c>
    </row>
    <row r="14006" ht="20.25" customHeight="0">
      <c s="5" t="inlineStr" r="A14006">
        <is>
          <t xml:space="preserve">81400730</t>
        </is>
      </c>
      <c s="5" t="inlineStr" r="B14006">
        <is>
          <t xml:space="preserve">HANDHOLE, COMPOSITE CONCRETE</t>
        </is>
      </c>
      <c s="5" t="inlineStr" r="C14006">
        <is>
          <t xml:space="preserve">EACH   </t>
        </is>
      </c>
      <c s="6" r="D14006">
        <v>3.000</v>
      </c>
      <c s="7" r="E14006">
        <v>1</v>
      </c>
      <c s="8" t="inlineStr" r="F14006">
        <is>
          <t xml:space="preserve">61K43</t>
        </is>
      </c>
      <c s="8" t="inlineStr" r="G14006">
        <is>
          <t xml:space="preserve">086</t>
        </is>
      </c>
      <c s="9" r="H14006">
        <v>1150.0000</v>
      </c>
      <c s="8" t="inlineStr" r="I14006">
        <is>
          <t xml:space="preserve"/>
        </is>
      </c>
      <c s="8" t="inlineStr" r="J14006">
        <is>
          <t xml:space="preserve"> McHenry</t>
        </is>
      </c>
    </row>
    <row r="14007" ht="20.25" customHeight="0">
      <c s="5" t="inlineStr" r="A14007">
        <is>
          <t xml:space="preserve">81400730</t>
        </is>
      </c>
      <c s="5" t="inlineStr" r="B14007">
        <is>
          <t xml:space="preserve">HANDHOLE, COMPOSITE CONCRETE</t>
        </is>
      </c>
      <c s="5" t="inlineStr" r="C14007">
        <is>
          <t xml:space="preserve">EACH   </t>
        </is>
      </c>
      <c s="6" r="D14007">
        <v>3.000</v>
      </c>
      <c s="7" r="E14007">
        <v>1</v>
      </c>
      <c s="8" t="inlineStr" r="F14007">
        <is>
          <t xml:space="preserve">61K43</t>
        </is>
      </c>
      <c s="8" t="inlineStr" r="G14007">
        <is>
          <t xml:space="preserve">086</t>
        </is>
      </c>
      <c s="9" r="H14007">
        <v>3500.0000</v>
      </c>
      <c s="8" t="inlineStr" r="I14007">
        <is>
          <t xml:space="preserve"/>
        </is>
      </c>
      <c s="8" t="inlineStr" r="J14007">
        <is>
          <t xml:space="preserve"> McHenry</t>
        </is>
      </c>
    </row>
    <row r="14008" ht="20.25" customHeight="0">
      <c s="5" t="inlineStr" r="A14008">
        <is>
          <t xml:space="preserve">81400730</t>
        </is>
      </c>
      <c s="5" t="inlineStr" r="B14008">
        <is>
          <t xml:space="preserve">HANDHOLE, COMPOSITE CONCRETE</t>
        </is>
      </c>
      <c s="5" t="inlineStr" r="C14008">
        <is>
          <t xml:space="preserve">EACH   </t>
        </is>
      </c>
      <c s="6" r="D14008">
        <v>2.000</v>
      </c>
      <c s="7" r="E14008">
        <v>1</v>
      </c>
      <c s="8" t="inlineStr" r="F14008">
        <is>
          <t xml:space="preserve">61K81</t>
        </is>
      </c>
      <c s="8" t="inlineStr" r="G14008">
        <is>
          <t xml:space="preserve">087</t>
        </is>
      </c>
      <c s="9" r="H14008">
        <v>2500.0000</v>
      </c>
      <c s="8" t="inlineStr" r="I14008">
        <is>
          <t xml:space="preserve">Y</t>
        </is>
      </c>
      <c s="8" t="inlineStr" r="J14008">
        <is>
          <t xml:space="preserve"> Will</t>
        </is>
      </c>
    </row>
    <row r="14009" ht="20.25" customHeight="0">
      <c s="5" t="inlineStr" r="A14009">
        <is>
          <t xml:space="preserve">81400730</t>
        </is>
      </c>
      <c s="5" t="inlineStr" r="B14009">
        <is>
          <t xml:space="preserve">HANDHOLE, COMPOSITE CONCRETE</t>
        </is>
      </c>
      <c s="5" t="inlineStr" r="C14009">
        <is>
          <t xml:space="preserve">EACH   </t>
        </is>
      </c>
      <c s="6" r="D14009">
        <v>2.000</v>
      </c>
      <c s="7" r="E14009">
        <v>1</v>
      </c>
      <c s="8" t="inlineStr" r="F14009">
        <is>
          <t xml:space="preserve">61K81</t>
        </is>
      </c>
      <c s="8" t="inlineStr" r="G14009">
        <is>
          <t xml:space="preserve">087</t>
        </is>
      </c>
      <c s="9" r="H14009">
        <v>1198.9600</v>
      </c>
      <c s="8" t="inlineStr" r="I14009">
        <is>
          <t xml:space="preserve"/>
        </is>
      </c>
      <c s="8" t="inlineStr" r="J14009">
        <is>
          <t xml:space="preserve"> Will</t>
        </is>
      </c>
    </row>
    <row r="14010" ht="20.25" customHeight="0">
      <c s="5" t="inlineStr" r="A14010">
        <is>
          <t xml:space="preserve">81400730</t>
        </is>
      </c>
      <c s="5" t="inlineStr" r="B14010">
        <is>
          <t xml:space="preserve">HANDHOLE, COMPOSITE CONCRETE</t>
        </is>
      </c>
      <c s="5" t="inlineStr" r="C14010">
        <is>
          <t xml:space="preserve">EACH   </t>
        </is>
      </c>
      <c s="6" r="D14010">
        <v>2.000</v>
      </c>
      <c s="7" r="E14010">
        <v>1</v>
      </c>
      <c s="8" t="inlineStr" r="F14010">
        <is>
          <t xml:space="preserve">61K81</t>
        </is>
      </c>
      <c s="8" t="inlineStr" r="G14010">
        <is>
          <t xml:space="preserve">087</t>
        </is>
      </c>
      <c s="9" r="H14010">
        <v>1338.0000</v>
      </c>
      <c s="8" t="inlineStr" r="I14010">
        <is>
          <t xml:space="preserve"/>
        </is>
      </c>
      <c s="8" t="inlineStr" r="J14010">
        <is>
          <t xml:space="preserve"> Will</t>
        </is>
      </c>
    </row>
    <row r="14011" ht="20.25" customHeight="0">
      <c s="5" t="inlineStr" r="A14011">
        <is>
          <t xml:space="preserve">81400730</t>
        </is>
      </c>
      <c s="5" t="inlineStr" r="B14011">
        <is>
          <t xml:space="preserve">HANDHOLE, COMPOSITE CONCRETE</t>
        </is>
      </c>
      <c s="5" t="inlineStr" r="C14011">
        <is>
          <t xml:space="preserve">EACH   </t>
        </is>
      </c>
      <c s="6" r="D14011">
        <v>2.000</v>
      </c>
      <c s="7" r="E14011">
        <v>1</v>
      </c>
      <c s="8" t="inlineStr" r="F14011">
        <is>
          <t xml:space="preserve">61K81</t>
        </is>
      </c>
      <c s="8" t="inlineStr" r="G14011">
        <is>
          <t xml:space="preserve">087</t>
        </is>
      </c>
      <c s="9" r="H14011">
        <v>2750.0000</v>
      </c>
      <c s="8" t="inlineStr" r="I14011">
        <is>
          <t xml:space="preserve"/>
        </is>
      </c>
      <c s="8" t="inlineStr" r="J14011">
        <is>
          <t xml:space="preserve"> Will</t>
        </is>
      </c>
    </row>
    <row r="14012" ht="20.25" customHeight="0">
      <c s="5" t="inlineStr" r="A14012">
        <is>
          <t xml:space="preserve">81603000</t>
        </is>
      </c>
      <c s="5" t="inlineStr" r="B14012">
        <is>
          <t xml:space="preserve">UNIT DUCT, 600V, 2-1C NO.8, 1/C NO.8 GROUND, (XLP-TYPE USE),  3/4" DIA. POLYETHYLENE</t>
        </is>
      </c>
      <c s="5" t="inlineStr" r="C14012">
        <is>
          <t xml:space="preserve">FOOT   </t>
        </is>
      </c>
      <c s="6" r="D14012">
        <v>7520.000</v>
      </c>
      <c s="7" r="E14012">
        <v>2</v>
      </c>
      <c s="8" t="inlineStr" r="F14012">
        <is>
          <t xml:space="preserve">64T04</t>
        </is>
      </c>
      <c s="8" t="inlineStr" r="G14012">
        <is>
          <t xml:space="preserve">003</t>
        </is>
      </c>
      <c s="9" r="H14012">
        <v>6.7300</v>
      </c>
      <c s="8" t="inlineStr" r="I14012">
        <is>
          <t xml:space="preserve">Y</t>
        </is>
      </c>
      <c s="8" t="inlineStr" r="J14012">
        <is>
          <t xml:space="preserve"> Ogle</t>
        </is>
      </c>
    </row>
    <row r="14013" ht="20.25" customHeight="0">
      <c s="5" t="inlineStr" r="A14013">
        <is>
          <t xml:space="preserve">81603000</t>
        </is>
      </c>
      <c s="5" t="inlineStr" r="B14013">
        <is>
          <t xml:space="preserve">UNIT DUCT, 600V, 2-1C NO.8, 1/C NO.8 GROUND, (XLP-TYPE USE),  3/4" DIA. POLYETHYLENE</t>
        </is>
      </c>
      <c s="5" t="inlineStr" r="C14013">
        <is>
          <t xml:space="preserve">FOOT   </t>
        </is>
      </c>
      <c s="6" r="D14013">
        <v>7520.000</v>
      </c>
      <c s="7" r="E14013">
        <v>2</v>
      </c>
      <c s="8" t="inlineStr" r="F14013">
        <is>
          <t xml:space="preserve">64T04</t>
        </is>
      </c>
      <c s="8" t="inlineStr" r="G14013">
        <is>
          <t xml:space="preserve">003</t>
        </is>
      </c>
      <c s="9" r="H14013">
        <v>5.9500</v>
      </c>
      <c s="8" t="inlineStr" r="I14013">
        <is>
          <t xml:space="preserve"/>
        </is>
      </c>
      <c s="8" t="inlineStr" r="J14013">
        <is>
          <t xml:space="preserve"> Ogle</t>
        </is>
      </c>
    </row>
    <row r="14014" ht="20.25" customHeight="0">
      <c s="5" t="inlineStr" r="A14014">
        <is>
          <t xml:space="preserve">81603000</t>
        </is>
      </c>
      <c s="5" t="inlineStr" r="B14014">
        <is>
          <t xml:space="preserve">UNIT DUCT, 600V, 2-1C NO.8, 1/C NO.8 GROUND, (XLP-TYPE USE),  3/4" DIA. POLYETHYLENE</t>
        </is>
      </c>
      <c s="5" t="inlineStr" r="C14014">
        <is>
          <t xml:space="preserve">FOOT   </t>
        </is>
      </c>
      <c s="6" r="D14014">
        <v>7520.000</v>
      </c>
      <c s="7" r="E14014">
        <v>2</v>
      </c>
      <c s="8" t="inlineStr" r="F14014">
        <is>
          <t xml:space="preserve">64T04</t>
        </is>
      </c>
      <c s="8" t="inlineStr" r="G14014">
        <is>
          <t xml:space="preserve">003</t>
        </is>
      </c>
      <c s="9" r="H14014">
        <v>12.0000</v>
      </c>
      <c s="8" t="inlineStr" r="I14014">
        <is>
          <t xml:space="preserve"/>
        </is>
      </c>
      <c s="8" t="inlineStr" r="J14014">
        <is>
          <t xml:space="preserve"> Ogle</t>
        </is>
      </c>
    </row>
    <row r="14015" ht="20.25" customHeight="0">
      <c s="5" t="inlineStr" r="A14015">
        <is>
          <t xml:space="preserve">81603000</t>
        </is>
      </c>
      <c s="5" t="inlineStr" r="B14015">
        <is>
          <t xml:space="preserve">UNIT DUCT, 600V, 2-1C NO.8, 1/C NO.8 GROUND, (XLP-TYPE USE),  3/4" DIA. POLYETHYLENE</t>
        </is>
      </c>
      <c s="5" t="inlineStr" r="C14015">
        <is>
          <t xml:space="preserve">FOOT   </t>
        </is>
      </c>
      <c s="6" r="D14015">
        <v>511.000</v>
      </c>
      <c s="7" r="E14015">
        <v>6</v>
      </c>
      <c s="8" t="inlineStr" r="F14015">
        <is>
          <t xml:space="preserve">72G59</t>
        </is>
      </c>
      <c s="8" t="inlineStr" r="G14015">
        <is>
          <t xml:space="preserve">030</t>
        </is>
      </c>
      <c s="9" r="H14015">
        <v>12.0000</v>
      </c>
      <c s="8" t="inlineStr" r="I14015">
        <is>
          <t xml:space="preserve">Y</t>
        </is>
      </c>
      <c s="8" t="inlineStr" r="J14015">
        <is>
          <t xml:space="preserve"> Adams</t>
        </is>
      </c>
    </row>
    <row r="14016" ht="20.25" customHeight="0">
      <c s="5" t="inlineStr" r="A14016">
        <is>
          <t xml:space="preserve">81603010</t>
        </is>
      </c>
      <c s="5" t="inlineStr" r="B14016">
        <is>
          <t xml:space="preserve">UNIT DUCT, 600V, 2-1C NO.10, 1/C NO.10 GROUND, (XLP-TYPE USE),  3/4" DIA. POLYETHYLENE</t>
        </is>
      </c>
      <c s="5" t="inlineStr" r="C14016">
        <is>
          <t xml:space="preserve">FOOT   </t>
        </is>
      </c>
      <c s="6" r="D14016">
        <v>652.000</v>
      </c>
      <c s="7" r="E14016">
        <v>9</v>
      </c>
      <c s="8" t="inlineStr" r="F14016">
        <is>
          <t xml:space="preserve">99687</t>
        </is>
      </c>
      <c s="8" t="inlineStr" r="G14016">
        <is>
          <t xml:space="preserve">122</t>
        </is>
      </c>
      <c s="9" r="H14016">
        <v>18.0000</v>
      </c>
      <c s="8" t="inlineStr" r="I14016">
        <is>
          <t xml:space="preserve">Y</t>
        </is>
      </c>
      <c s="8" t="inlineStr" r="J14016">
        <is>
          <t xml:space="preserve"> Williamson</t>
        </is>
      </c>
    </row>
    <row r="14017" ht="20.25" customHeight="0">
      <c s="5" t="inlineStr" r="A14017">
        <is>
          <t xml:space="preserve">81603010</t>
        </is>
      </c>
      <c s="5" t="inlineStr" r="B14017">
        <is>
          <t xml:space="preserve">UNIT DUCT, 600V, 2-1C NO.10, 1/C NO.10 GROUND, (XLP-TYPE USE),  3/4" DIA. POLYETHYLENE</t>
        </is>
      </c>
      <c s="5" t="inlineStr" r="C14017">
        <is>
          <t xml:space="preserve">FOOT   </t>
        </is>
      </c>
      <c s="6" r="D14017">
        <v>652.000</v>
      </c>
      <c s="7" r="E14017">
        <v>9</v>
      </c>
      <c s="8" t="inlineStr" r="F14017">
        <is>
          <t xml:space="preserve">99687</t>
        </is>
      </c>
      <c s="8" t="inlineStr" r="G14017">
        <is>
          <t xml:space="preserve">122</t>
        </is>
      </c>
      <c s="9" r="H14017">
        <v>12.4600</v>
      </c>
      <c s="8" t="inlineStr" r="I14017">
        <is>
          <t xml:space="preserve"/>
        </is>
      </c>
      <c s="8" t="inlineStr" r="J14017">
        <is>
          <t xml:space="preserve"> Williamson</t>
        </is>
      </c>
    </row>
    <row r="14018" ht="20.25" customHeight="0">
      <c s="5" t="inlineStr" r="A14018">
        <is>
          <t xml:space="preserve">81603030</t>
        </is>
      </c>
      <c s="5" t="inlineStr" r="B14018">
        <is>
          <t xml:space="preserve">UNIT DUCT, 600V, 2-1C NO.4, 1/C NO.6 GROUND, (XLP-TYPE USE),    1" DIA. POLYETHYLENE</t>
        </is>
      </c>
      <c s="5" t="inlineStr" r="C14018">
        <is>
          <t xml:space="preserve">FOOT   </t>
        </is>
      </c>
      <c s="6" r="D14018">
        <v>1122.000</v>
      </c>
      <c s="7" r="E14018">
        <v>9</v>
      </c>
      <c s="8" t="inlineStr" r="F14018">
        <is>
          <t xml:space="preserve">78483</t>
        </is>
      </c>
      <c s="8" t="inlineStr" r="G14018">
        <is>
          <t xml:space="preserve">127</t>
        </is>
      </c>
      <c s="9" r="H14018">
        <v>17.8500</v>
      </c>
      <c s="8" t="inlineStr" r="I14018">
        <is>
          <t xml:space="preserve">Y</t>
        </is>
      </c>
      <c s="8" t="inlineStr" r="J14018">
        <is>
          <t xml:space="preserve"> Jefferson</t>
        </is>
      </c>
    </row>
    <row r="14019" ht="20.25" customHeight="0">
      <c s="5" t="inlineStr" r="A14019">
        <is>
          <t xml:space="preserve">81603030</t>
        </is>
      </c>
      <c s="5" t="inlineStr" r="B14019">
        <is>
          <t xml:space="preserve">UNIT DUCT, 600V, 2-1C NO.4, 1/C NO.6 GROUND, (XLP-TYPE USE),    1" DIA. POLYETHYLENE</t>
        </is>
      </c>
      <c s="5" t="inlineStr" r="C14019">
        <is>
          <t xml:space="preserve">FOOT   </t>
        </is>
      </c>
      <c s="6" r="D14019">
        <v>1122.000</v>
      </c>
      <c s="7" r="E14019">
        <v>9</v>
      </c>
      <c s="8" t="inlineStr" r="F14019">
        <is>
          <t xml:space="preserve">78483</t>
        </is>
      </c>
      <c s="8" t="inlineStr" r="G14019">
        <is>
          <t xml:space="preserve">127</t>
        </is>
      </c>
      <c s="9" r="H14019">
        <v>15.0000</v>
      </c>
      <c s="8" t="inlineStr" r="I14019">
        <is>
          <t xml:space="preserve"/>
        </is>
      </c>
      <c s="8" t="inlineStr" r="J14019">
        <is>
          <t xml:space="preserve"> Jefferson</t>
        </is>
      </c>
    </row>
    <row r="14020" ht="20.25" customHeight="0">
      <c s="5" t="inlineStr" r="A14020">
        <is>
          <t xml:space="preserve">81603030</t>
        </is>
      </c>
      <c s="5" t="inlineStr" r="B14020">
        <is>
          <t xml:space="preserve">UNIT DUCT, 600V, 2-1C NO.4, 1/C NO.6 GROUND, (XLP-TYPE USE),    1" DIA. POLYETHYLENE</t>
        </is>
      </c>
      <c s="5" t="inlineStr" r="C14020">
        <is>
          <t xml:space="preserve">FOOT   </t>
        </is>
      </c>
      <c s="6" r="D14020">
        <v>1122.000</v>
      </c>
      <c s="7" r="E14020">
        <v>9</v>
      </c>
      <c s="8" t="inlineStr" r="F14020">
        <is>
          <t xml:space="preserve">78483</t>
        </is>
      </c>
      <c s="8" t="inlineStr" r="G14020">
        <is>
          <t xml:space="preserve">127</t>
        </is>
      </c>
      <c s="9" r="H14020">
        <v>17.0000</v>
      </c>
      <c s="8" t="inlineStr" r="I14020">
        <is>
          <t xml:space="preserve"/>
        </is>
      </c>
      <c s="8" t="inlineStr" r="J14020">
        <is>
          <t xml:space="preserve"> Jefferson</t>
        </is>
      </c>
    </row>
    <row r="14021" ht="20.25" customHeight="0">
      <c s="5" t="inlineStr" r="A14021">
        <is>
          <t xml:space="preserve">81603030</t>
        </is>
      </c>
      <c s="5" t="inlineStr" r="B14021">
        <is>
          <t xml:space="preserve">UNIT DUCT, 600V, 2-1C NO.4, 1/C NO.6 GROUND, (XLP-TYPE USE),    1" DIA. POLYETHYLENE</t>
        </is>
      </c>
      <c s="5" t="inlineStr" r="C14021">
        <is>
          <t xml:space="preserve">FOOT   </t>
        </is>
      </c>
      <c s="6" r="D14021">
        <v>1122.000</v>
      </c>
      <c s="7" r="E14021">
        <v>9</v>
      </c>
      <c s="8" t="inlineStr" r="F14021">
        <is>
          <t xml:space="preserve">78483</t>
        </is>
      </c>
      <c s="8" t="inlineStr" r="G14021">
        <is>
          <t xml:space="preserve">127</t>
        </is>
      </c>
      <c s="9" r="H14021">
        <v>18.9000</v>
      </c>
      <c s="8" t="inlineStr" r="I14021">
        <is>
          <t xml:space="preserve"/>
        </is>
      </c>
      <c s="8" t="inlineStr" r="J14021">
        <is>
          <t xml:space="preserve"> Jefferson</t>
        </is>
      </c>
    </row>
    <row r="14022" ht="20.25" customHeight="0">
      <c s="5" t="inlineStr" r="A14022">
        <is>
          <t xml:space="preserve">81603030</t>
        </is>
      </c>
      <c s="5" t="inlineStr" r="B14022">
        <is>
          <t xml:space="preserve">UNIT DUCT, 600V, 2-1C NO.4, 1/C NO.6 GROUND, (XLP-TYPE USE),    1" DIA. POLYETHYLENE</t>
        </is>
      </c>
      <c s="5" t="inlineStr" r="C14022">
        <is>
          <t xml:space="preserve">FOOT   </t>
        </is>
      </c>
      <c s="6" r="D14022">
        <v>1122.000</v>
      </c>
      <c s="7" r="E14022">
        <v>9</v>
      </c>
      <c s="8" t="inlineStr" r="F14022">
        <is>
          <t xml:space="preserve">78483</t>
        </is>
      </c>
      <c s="8" t="inlineStr" r="G14022">
        <is>
          <t xml:space="preserve">127</t>
        </is>
      </c>
      <c s="9" r="H14022">
        <v>20.0000</v>
      </c>
      <c s="8" t="inlineStr" r="I14022">
        <is>
          <t xml:space="preserve"/>
        </is>
      </c>
      <c s="8" t="inlineStr" r="J14022">
        <is>
          <t xml:space="preserve"> Jefferson</t>
        </is>
      </c>
    </row>
    <row r="14023" ht="20.25" customHeight="0">
      <c s="5" t="inlineStr" r="A14023">
        <is>
          <t xml:space="preserve">81603032</t>
        </is>
      </c>
      <c s="5" t="inlineStr" r="B14023">
        <is>
          <t xml:space="preserve">UNIT DUCT, 600V, 2-1C NO.4, 1/C NO.6 GROUND, (XLP-TYPE USE), 1 1/4" DIA. POLYETHYLENE</t>
        </is>
      </c>
      <c s="5" t="inlineStr" r="C14023">
        <is>
          <t xml:space="preserve">FOOT   </t>
        </is>
      </c>
      <c s="6" r="D14023">
        <v>300.000</v>
      </c>
      <c s="7" r="E14023">
        <v>1</v>
      </c>
      <c s="8" t="inlineStr" r="F14023">
        <is>
          <t xml:space="preserve">61J91</t>
        </is>
      </c>
      <c s="8" t="inlineStr" r="G14023">
        <is>
          <t xml:space="preserve">128</t>
        </is>
      </c>
      <c s="9" r="H14023">
        <v>25.4000</v>
      </c>
      <c s="8" t="inlineStr" r="I14023">
        <is>
          <t xml:space="preserve">Y</t>
        </is>
      </c>
      <c s="8" t="inlineStr" r="J14023">
        <is>
          <t xml:space="preserve"> Kane</t>
        </is>
      </c>
    </row>
    <row r="14024" ht="20.25" customHeight="0">
      <c s="5" t="inlineStr" r="A14024">
        <is>
          <t xml:space="preserve">81603034</t>
        </is>
      </c>
      <c s="5" t="inlineStr" r="B14024">
        <is>
          <t xml:space="preserve">UNIT DUCT, 600V, 2-1C NO.6, 1/C NO.6 GROUND, (XLP-TYPE USE),  3/4" DIA. POLYETHYLENE</t>
        </is>
      </c>
      <c s="5" t="inlineStr" r="C14024">
        <is>
          <t xml:space="preserve">FOOT   </t>
        </is>
      </c>
      <c s="6" r="D14024">
        <v>230.000</v>
      </c>
      <c s="7" r="E14024">
        <v>5</v>
      </c>
      <c s="8" t="inlineStr" r="F14024">
        <is>
          <t xml:space="preserve">70A55</t>
        </is>
      </c>
      <c s="8" t="inlineStr" r="G14024">
        <is>
          <t xml:space="preserve">132</t>
        </is>
      </c>
      <c s="9" r="H14024">
        <v>60.0000</v>
      </c>
      <c s="8" t="inlineStr" r="I14024">
        <is>
          <t xml:space="preserve">Y</t>
        </is>
      </c>
      <c s="8" t="inlineStr" r="J14024">
        <is>
          <t xml:space="preserve"> Vermilion</t>
        </is>
      </c>
    </row>
    <row r="14025" ht="20.25" customHeight="0">
      <c s="5" t="inlineStr" r="A14025">
        <is>
          <t xml:space="preserve">81603039</t>
        </is>
      </c>
      <c s="5" t="inlineStr" r="B14025">
        <is>
          <t xml:space="preserve">UNIT DUCT, 600V, 2-1C NO.6, 1/C NO.6 GROUND, (XLP-TYPE USE), 1 1/2" DIA. POLYETHYLENE</t>
        </is>
      </c>
      <c s="5" t="inlineStr" r="C14025">
        <is>
          <t xml:space="preserve">FOOT   </t>
        </is>
      </c>
      <c s="6" r="D14025">
        <v>2130.000</v>
      </c>
      <c s="7" r="E14025">
        <v>1</v>
      </c>
      <c s="8" t="inlineStr" r="F14025">
        <is>
          <t xml:space="preserve">61K81</t>
        </is>
      </c>
      <c s="8" t="inlineStr" r="G14025">
        <is>
          <t xml:space="preserve">087</t>
        </is>
      </c>
      <c s="9" r="H14025">
        <v>14.0000</v>
      </c>
      <c s="8" t="inlineStr" r="I14025">
        <is>
          <t xml:space="preserve">Y</t>
        </is>
      </c>
      <c s="8" t="inlineStr" r="J14025">
        <is>
          <t xml:space="preserve"> Will</t>
        </is>
      </c>
    </row>
    <row r="14026" ht="20.25" customHeight="0">
      <c s="5" t="inlineStr" r="A14026">
        <is>
          <t xml:space="preserve">81603039</t>
        </is>
      </c>
      <c s="5" t="inlineStr" r="B14026">
        <is>
          <t xml:space="preserve">UNIT DUCT, 600V, 2-1C NO.6, 1/C NO.6 GROUND, (XLP-TYPE USE), 1 1/2" DIA. POLYETHYLENE</t>
        </is>
      </c>
      <c s="5" t="inlineStr" r="C14026">
        <is>
          <t xml:space="preserve">FOOT   </t>
        </is>
      </c>
      <c s="6" r="D14026">
        <v>2130.000</v>
      </c>
      <c s="7" r="E14026">
        <v>1</v>
      </c>
      <c s="8" t="inlineStr" r="F14026">
        <is>
          <t xml:space="preserve">61K81</t>
        </is>
      </c>
      <c s="8" t="inlineStr" r="G14026">
        <is>
          <t xml:space="preserve">087</t>
        </is>
      </c>
      <c s="9" r="H14026">
        <v>13.3200</v>
      </c>
      <c s="8" t="inlineStr" r="I14026">
        <is>
          <t xml:space="preserve"/>
        </is>
      </c>
      <c s="8" t="inlineStr" r="J14026">
        <is>
          <t xml:space="preserve"> Will</t>
        </is>
      </c>
    </row>
    <row r="14027" ht="20.25" customHeight="0">
      <c s="5" t="inlineStr" r="A14027">
        <is>
          <t xml:space="preserve">81603039</t>
        </is>
      </c>
      <c s="5" t="inlineStr" r="B14027">
        <is>
          <t xml:space="preserve">UNIT DUCT, 600V, 2-1C NO.6, 1/C NO.6 GROUND, (XLP-TYPE USE), 1 1/2" DIA. POLYETHYLENE</t>
        </is>
      </c>
      <c s="5" t="inlineStr" r="C14027">
        <is>
          <t xml:space="preserve">FOOT   </t>
        </is>
      </c>
      <c s="6" r="D14027">
        <v>2130.000</v>
      </c>
      <c s="7" r="E14027">
        <v>1</v>
      </c>
      <c s="8" t="inlineStr" r="F14027">
        <is>
          <t xml:space="preserve">61K81</t>
        </is>
      </c>
      <c s="8" t="inlineStr" r="G14027">
        <is>
          <t xml:space="preserve">087</t>
        </is>
      </c>
      <c s="9" r="H14027">
        <v>15.0000</v>
      </c>
      <c s="8" t="inlineStr" r="I14027">
        <is>
          <t xml:space="preserve"/>
        </is>
      </c>
      <c s="8" t="inlineStr" r="J14027">
        <is>
          <t xml:space="preserve"> Will</t>
        </is>
      </c>
    </row>
    <row r="14028" ht="20.25" customHeight="0">
      <c s="5" t="inlineStr" r="A14028">
        <is>
          <t xml:space="preserve">81603039</t>
        </is>
      </c>
      <c s="5" t="inlineStr" r="B14028">
        <is>
          <t xml:space="preserve">UNIT DUCT, 600V, 2-1C NO.6, 1/C NO.6 GROUND, (XLP-TYPE USE), 1 1/2" DIA. POLYETHYLENE</t>
        </is>
      </c>
      <c s="5" t="inlineStr" r="C14028">
        <is>
          <t xml:space="preserve">FOOT   </t>
        </is>
      </c>
      <c s="6" r="D14028">
        <v>2130.000</v>
      </c>
      <c s="7" r="E14028">
        <v>1</v>
      </c>
      <c s="8" t="inlineStr" r="F14028">
        <is>
          <t xml:space="preserve">61K81</t>
        </is>
      </c>
      <c s="8" t="inlineStr" r="G14028">
        <is>
          <t xml:space="preserve">087</t>
        </is>
      </c>
      <c s="9" r="H14028">
        <v>15.4000</v>
      </c>
      <c s="8" t="inlineStr" r="I14028">
        <is>
          <t xml:space="preserve"/>
        </is>
      </c>
      <c s="8" t="inlineStr" r="J14028">
        <is>
          <t xml:space="preserve"> Will</t>
        </is>
      </c>
    </row>
    <row r="14029" ht="20.25" customHeight="0">
      <c s="5" t="inlineStr" r="A14029">
        <is>
          <t xml:space="preserve">81603040</t>
        </is>
      </c>
      <c s="5" t="inlineStr" r="B14029">
        <is>
          <t xml:space="preserve">UNIT DUCT, 600V, 2-1C NO.6, 1/C NO.8 GROUND, (XLP-TYPE USE),    1" DIA. POLYETHYLENE</t>
        </is>
      </c>
      <c s="5" t="inlineStr" r="C14029">
        <is>
          <t xml:space="preserve">FOOT   </t>
        </is>
      </c>
      <c s="6" r="D14029">
        <v>4600.000</v>
      </c>
      <c s="7" r="E14029">
        <v>1</v>
      </c>
      <c s="8" t="inlineStr" r="F14029">
        <is>
          <t xml:space="preserve">61K87</t>
        </is>
      </c>
      <c s="8" t="inlineStr" r="G14029">
        <is>
          <t xml:space="preserve">142</t>
        </is>
      </c>
      <c s="9" r="H14029">
        <v>18.1500</v>
      </c>
      <c s="8" t="inlineStr" r="I14029">
        <is>
          <t xml:space="preserve">Y</t>
        </is>
      </c>
      <c s="8" t="inlineStr" r="J14029">
        <is>
          <t xml:space="preserve"> Cook</t>
        </is>
      </c>
    </row>
    <row r="14030" ht="20.25" customHeight="0">
      <c s="5" t="inlineStr" r="A14030">
        <is>
          <t xml:space="preserve">81603040</t>
        </is>
      </c>
      <c s="5" t="inlineStr" r="B14030">
        <is>
          <t xml:space="preserve">UNIT DUCT, 600V, 2-1C NO.6, 1/C NO.8 GROUND, (XLP-TYPE USE),    1" DIA. POLYETHYLENE</t>
        </is>
      </c>
      <c s="5" t="inlineStr" r="C14030">
        <is>
          <t xml:space="preserve">FOOT   </t>
        </is>
      </c>
      <c s="6" r="D14030">
        <v>4600.000</v>
      </c>
      <c s="7" r="E14030">
        <v>1</v>
      </c>
      <c s="8" t="inlineStr" r="F14030">
        <is>
          <t xml:space="preserve">61K87</t>
        </is>
      </c>
      <c s="8" t="inlineStr" r="G14030">
        <is>
          <t xml:space="preserve">142</t>
        </is>
      </c>
      <c s="9" r="H14030">
        <v>18.1500</v>
      </c>
      <c s="8" t="inlineStr" r="I14030">
        <is>
          <t xml:space="preserve"/>
        </is>
      </c>
      <c s="8" t="inlineStr" r="J14030">
        <is>
          <t xml:space="preserve"> Cook</t>
        </is>
      </c>
    </row>
    <row r="14031" ht="20.25" customHeight="0">
      <c s="5" t="inlineStr" r="A14031">
        <is>
          <t xml:space="preserve">81603040</t>
        </is>
      </c>
      <c s="5" t="inlineStr" r="B14031">
        <is>
          <t xml:space="preserve">UNIT DUCT, 600V, 2-1C NO.6, 1/C NO.8 GROUND, (XLP-TYPE USE),    1" DIA. POLYETHYLENE</t>
        </is>
      </c>
      <c s="5" t="inlineStr" r="C14031">
        <is>
          <t xml:space="preserve">FOOT   </t>
        </is>
      </c>
      <c s="6" r="D14031">
        <v>4600.000</v>
      </c>
      <c s="7" r="E14031">
        <v>1</v>
      </c>
      <c s="8" t="inlineStr" r="F14031">
        <is>
          <t xml:space="preserve">61K87</t>
        </is>
      </c>
      <c s="8" t="inlineStr" r="G14031">
        <is>
          <t xml:space="preserve">142</t>
        </is>
      </c>
      <c s="9" r="H14031">
        <v>18.1500</v>
      </c>
      <c s="8" t="inlineStr" r="I14031">
        <is>
          <t xml:space="preserve"/>
        </is>
      </c>
      <c s="8" t="inlineStr" r="J14031">
        <is>
          <t xml:space="preserve"> Cook</t>
        </is>
      </c>
    </row>
    <row r="14032" ht="20.25" customHeight="0">
      <c s="5" t="inlineStr" r="A14032">
        <is>
          <t xml:space="preserve">81603040</t>
        </is>
      </c>
      <c s="5" t="inlineStr" r="B14032">
        <is>
          <t xml:space="preserve">UNIT DUCT, 600V, 2-1C NO.6, 1/C NO.8 GROUND, (XLP-TYPE USE),    1" DIA. POLYETHYLENE</t>
        </is>
      </c>
      <c s="5" t="inlineStr" r="C14032">
        <is>
          <t xml:space="preserve">FOOT   </t>
        </is>
      </c>
      <c s="6" r="D14032">
        <v>4600.000</v>
      </c>
      <c s="7" r="E14032">
        <v>1</v>
      </c>
      <c s="8" t="inlineStr" r="F14032">
        <is>
          <t xml:space="preserve">61K87</t>
        </is>
      </c>
      <c s="8" t="inlineStr" r="G14032">
        <is>
          <t xml:space="preserve">142</t>
        </is>
      </c>
      <c s="9" r="H14032">
        <v>18.2300</v>
      </c>
      <c s="8" t="inlineStr" r="I14032">
        <is>
          <t xml:space="preserve"/>
        </is>
      </c>
      <c s="8" t="inlineStr" r="J14032">
        <is>
          <t xml:space="preserve"> Cook</t>
        </is>
      </c>
    </row>
    <row r="14033" ht="20.25" customHeight="0">
      <c s="5" t="inlineStr" r="A14033">
        <is>
          <t xml:space="preserve">81603040</t>
        </is>
      </c>
      <c s="5" t="inlineStr" r="B14033">
        <is>
          <t xml:space="preserve">UNIT DUCT, 600V, 2-1C NO.6, 1/C NO.8 GROUND, (XLP-TYPE USE),    1" DIA. POLYETHYLENE</t>
        </is>
      </c>
      <c s="5" t="inlineStr" r="C14033">
        <is>
          <t xml:space="preserve">FOOT   </t>
        </is>
      </c>
      <c s="6" r="D14033">
        <v>4600.000</v>
      </c>
      <c s="7" r="E14033">
        <v>1</v>
      </c>
      <c s="8" t="inlineStr" r="F14033">
        <is>
          <t xml:space="preserve">61K87</t>
        </is>
      </c>
      <c s="8" t="inlineStr" r="G14033">
        <is>
          <t xml:space="preserve">142</t>
        </is>
      </c>
      <c s="9" r="H14033">
        <v>19.0000</v>
      </c>
      <c s="8" t="inlineStr" r="I14033">
        <is>
          <t xml:space="preserve"/>
        </is>
      </c>
      <c s="8" t="inlineStr" r="J14033">
        <is>
          <t xml:space="preserve"> Cook</t>
        </is>
      </c>
    </row>
    <row r="14034" ht="20.25" customHeight="0">
      <c s="5" t="inlineStr" r="A14034">
        <is>
          <t xml:space="preserve">81603040</t>
        </is>
      </c>
      <c s="5" t="inlineStr" r="B14034">
        <is>
          <t xml:space="preserve">UNIT DUCT, 600V, 2-1C NO.6, 1/C NO.8 GROUND, (XLP-TYPE USE),    1" DIA. POLYETHYLENE</t>
        </is>
      </c>
      <c s="5" t="inlineStr" r="C14034">
        <is>
          <t xml:space="preserve">FOOT   </t>
        </is>
      </c>
      <c s="6" r="D14034">
        <v>4600.000</v>
      </c>
      <c s="7" r="E14034">
        <v>1</v>
      </c>
      <c s="8" t="inlineStr" r="F14034">
        <is>
          <t xml:space="preserve">61K87</t>
        </is>
      </c>
      <c s="8" t="inlineStr" r="G14034">
        <is>
          <t xml:space="preserve">142</t>
        </is>
      </c>
      <c s="9" r="H14034">
        <v>19.3100</v>
      </c>
      <c s="8" t="inlineStr" r="I14034">
        <is>
          <t xml:space="preserve"/>
        </is>
      </c>
      <c s="8" t="inlineStr" r="J14034">
        <is>
          <t xml:space="preserve"> Cook</t>
        </is>
      </c>
    </row>
    <row r="14035" ht="20.25" customHeight="0">
      <c s="5" t="inlineStr" r="A14035">
        <is>
          <t xml:space="preserve">81603040</t>
        </is>
      </c>
      <c s="5" t="inlineStr" r="B14035">
        <is>
          <t xml:space="preserve">UNIT DUCT, 600V, 2-1C NO.6, 1/C NO.8 GROUND, (XLP-TYPE USE),    1" DIA. POLYETHYLENE</t>
        </is>
      </c>
      <c s="5" t="inlineStr" r="C14035">
        <is>
          <t xml:space="preserve">FOOT   </t>
        </is>
      </c>
      <c s="6" r="D14035">
        <v>4600.000</v>
      </c>
      <c s="7" r="E14035">
        <v>1</v>
      </c>
      <c s="8" t="inlineStr" r="F14035">
        <is>
          <t xml:space="preserve">61K87</t>
        </is>
      </c>
      <c s="8" t="inlineStr" r="G14035">
        <is>
          <t xml:space="preserve">142</t>
        </is>
      </c>
      <c s="9" r="H14035">
        <v>19.9800</v>
      </c>
      <c s="8" t="inlineStr" r="I14035">
        <is>
          <t xml:space="preserve"/>
        </is>
      </c>
      <c s="8" t="inlineStr" r="J14035">
        <is>
          <t xml:space="preserve"> Cook</t>
        </is>
      </c>
    </row>
    <row r="14036" ht="20.25" customHeight="0">
      <c s="5" t="inlineStr" r="A14036">
        <is>
          <t xml:space="preserve">81603040</t>
        </is>
      </c>
      <c s="5" t="inlineStr" r="B14036">
        <is>
          <t xml:space="preserve">UNIT DUCT, 600V, 2-1C NO.6, 1/C NO.8 GROUND, (XLP-TYPE USE),    1" DIA. POLYETHYLENE</t>
        </is>
      </c>
      <c s="5" t="inlineStr" r="C14036">
        <is>
          <t xml:space="preserve">FOOT   </t>
        </is>
      </c>
      <c s="6" r="D14036">
        <v>4600.000</v>
      </c>
      <c s="7" r="E14036">
        <v>1</v>
      </c>
      <c s="8" t="inlineStr" r="F14036">
        <is>
          <t xml:space="preserve">61K87</t>
        </is>
      </c>
      <c s="8" t="inlineStr" r="G14036">
        <is>
          <t xml:space="preserve">142</t>
        </is>
      </c>
      <c s="9" r="H14036">
        <v>36.0000</v>
      </c>
      <c s="8" t="inlineStr" r="I14036">
        <is>
          <t xml:space="preserve"/>
        </is>
      </c>
      <c s="8" t="inlineStr" r="J14036">
        <is>
          <t xml:space="preserve"> Cook</t>
        </is>
      </c>
    </row>
    <row r="14037" ht="20.25" customHeight="0">
      <c s="5" t="inlineStr" r="A14037">
        <is>
          <t xml:space="preserve">81603040</t>
        </is>
      </c>
      <c s="5" t="inlineStr" r="B14037">
        <is>
          <t xml:space="preserve">UNIT DUCT, 600V, 2-1C NO.6, 1/C NO.8 GROUND, (XLP-TYPE USE),    1" DIA. POLYETHYLENE</t>
        </is>
      </c>
      <c s="5" t="inlineStr" r="C14037">
        <is>
          <t xml:space="preserve">FOOT   </t>
        </is>
      </c>
      <c s="6" r="D14037">
        <v>22000.000</v>
      </c>
      <c s="7" r="E14037">
        <v>9</v>
      </c>
      <c s="8" t="inlineStr" r="F14037">
        <is>
          <t xml:space="preserve">78483</t>
        </is>
      </c>
      <c s="8" t="inlineStr" r="G14037">
        <is>
          <t xml:space="preserve">127</t>
        </is>
      </c>
      <c s="9" r="H14037">
        <v>8.5900</v>
      </c>
      <c s="8" t="inlineStr" r="I14037">
        <is>
          <t xml:space="preserve">Y</t>
        </is>
      </c>
      <c s="8" t="inlineStr" r="J14037">
        <is>
          <t xml:space="preserve"> Jefferson</t>
        </is>
      </c>
    </row>
    <row r="14038" ht="20.25" customHeight="0">
      <c s="5" t="inlineStr" r="A14038">
        <is>
          <t xml:space="preserve">81603040</t>
        </is>
      </c>
      <c s="5" t="inlineStr" r="B14038">
        <is>
          <t xml:space="preserve">UNIT DUCT, 600V, 2-1C NO.6, 1/C NO.8 GROUND, (XLP-TYPE USE),    1" DIA. POLYETHYLENE</t>
        </is>
      </c>
      <c s="5" t="inlineStr" r="C14038">
        <is>
          <t xml:space="preserve">FOOT   </t>
        </is>
      </c>
      <c s="6" r="D14038">
        <v>22000.000</v>
      </c>
      <c s="7" r="E14038">
        <v>9</v>
      </c>
      <c s="8" t="inlineStr" r="F14038">
        <is>
          <t xml:space="preserve">78483</t>
        </is>
      </c>
      <c s="8" t="inlineStr" r="G14038">
        <is>
          <t xml:space="preserve">127</t>
        </is>
      </c>
      <c s="9" r="H14038">
        <v>8.1800</v>
      </c>
      <c s="8" t="inlineStr" r="I14038">
        <is>
          <t xml:space="preserve"/>
        </is>
      </c>
      <c s="8" t="inlineStr" r="J14038">
        <is>
          <t xml:space="preserve"> Jefferson</t>
        </is>
      </c>
    </row>
    <row r="14039" ht="20.25" customHeight="0">
      <c s="5" t="inlineStr" r="A14039">
        <is>
          <t xml:space="preserve">81603040</t>
        </is>
      </c>
      <c s="5" t="inlineStr" r="B14039">
        <is>
          <t xml:space="preserve">UNIT DUCT, 600V, 2-1C NO.6, 1/C NO.8 GROUND, (XLP-TYPE USE),    1" DIA. POLYETHYLENE</t>
        </is>
      </c>
      <c s="5" t="inlineStr" r="C14039">
        <is>
          <t xml:space="preserve">FOOT   </t>
        </is>
      </c>
      <c s="6" r="D14039">
        <v>22000.000</v>
      </c>
      <c s="7" r="E14039">
        <v>9</v>
      </c>
      <c s="8" t="inlineStr" r="F14039">
        <is>
          <t xml:space="preserve">78483</t>
        </is>
      </c>
      <c s="8" t="inlineStr" r="G14039">
        <is>
          <t xml:space="preserve">127</t>
        </is>
      </c>
      <c s="9" r="H14039">
        <v>9.0000</v>
      </c>
      <c s="8" t="inlineStr" r="I14039">
        <is>
          <t xml:space="preserve"/>
        </is>
      </c>
      <c s="8" t="inlineStr" r="J14039">
        <is>
          <t xml:space="preserve"> Jefferson</t>
        </is>
      </c>
    </row>
    <row r="14040" ht="20.25" customHeight="0">
      <c s="5" t="inlineStr" r="A14040">
        <is>
          <t xml:space="preserve">81603040</t>
        </is>
      </c>
      <c s="5" t="inlineStr" r="B14040">
        <is>
          <t xml:space="preserve">UNIT DUCT, 600V, 2-1C NO.6, 1/C NO.8 GROUND, (XLP-TYPE USE),    1" DIA. POLYETHYLENE</t>
        </is>
      </c>
      <c s="5" t="inlineStr" r="C14040">
        <is>
          <t xml:space="preserve">FOOT   </t>
        </is>
      </c>
      <c s="6" r="D14040">
        <v>22000.000</v>
      </c>
      <c s="7" r="E14040">
        <v>9</v>
      </c>
      <c s="8" t="inlineStr" r="F14040">
        <is>
          <t xml:space="preserve">78483</t>
        </is>
      </c>
      <c s="8" t="inlineStr" r="G14040">
        <is>
          <t xml:space="preserve">127</t>
        </is>
      </c>
      <c s="9" r="H14040">
        <v>9.0900</v>
      </c>
      <c s="8" t="inlineStr" r="I14040">
        <is>
          <t xml:space="preserve"/>
        </is>
      </c>
      <c s="8" t="inlineStr" r="J14040">
        <is>
          <t xml:space="preserve"> Jefferson</t>
        </is>
      </c>
    </row>
    <row r="14041" ht="20.25" customHeight="0">
      <c s="5" t="inlineStr" r="A14041">
        <is>
          <t xml:space="preserve">81603040</t>
        </is>
      </c>
      <c s="5" t="inlineStr" r="B14041">
        <is>
          <t xml:space="preserve">UNIT DUCT, 600V, 2-1C NO.6, 1/C NO.8 GROUND, (XLP-TYPE USE),    1" DIA. POLYETHYLENE</t>
        </is>
      </c>
      <c s="5" t="inlineStr" r="C14041">
        <is>
          <t xml:space="preserve">FOOT   </t>
        </is>
      </c>
      <c s="6" r="D14041">
        <v>22000.000</v>
      </c>
      <c s="7" r="E14041">
        <v>9</v>
      </c>
      <c s="8" t="inlineStr" r="F14041">
        <is>
          <t xml:space="preserve">78483</t>
        </is>
      </c>
      <c s="8" t="inlineStr" r="G14041">
        <is>
          <t xml:space="preserve">127</t>
        </is>
      </c>
      <c s="9" r="H14041">
        <v>12.5000</v>
      </c>
      <c s="8" t="inlineStr" r="I14041">
        <is>
          <t xml:space="preserve"/>
        </is>
      </c>
      <c s="8" t="inlineStr" r="J14041">
        <is>
          <t xml:space="preserve"> Jefferson</t>
        </is>
      </c>
    </row>
    <row r="14042" ht="20.25" customHeight="0">
      <c s="5" t="inlineStr" r="A14042">
        <is>
          <t xml:space="preserve">81603045</t>
        </is>
      </c>
      <c s="5" t="inlineStr" r="B14042">
        <is>
          <t xml:space="preserve">UNIT DUCT, 600V, 3-1C NO.6, 1/C NO.6 GROUND, (XLP-TYPE USE),    1" DIA. POLYETHYLENE</t>
        </is>
      </c>
      <c s="5" t="inlineStr" r="C14042">
        <is>
          <t xml:space="preserve">FOOT   </t>
        </is>
      </c>
      <c s="6" r="D14042">
        <v>258.000</v>
      </c>
      <c s="7" r="E14042">
        <v>9</v>
      </c>
      <c s="8" t="inlineStr" r="F14042">
        <is>
          <t xml:space="preserve">78483</t>
        </is>
      </c>
      <c s="8" t="inlineStr" r="G14042">
        <is>
          <t xml:space="preserve">127</t>
        </is>
      </c>
      <c s="9" r="H14042">
        <v>17.1800</v>
      </c>
      <c s="8" t="inlineStr" r="I14042">
        <is>
          <t xml:space="preserve">Y</t>
        </is>
      </c>
      <c s="8" t="inlineStr" r="J14042">
        <is>
          <t xml:space="preserve"> Jefferson</t>
        </is>
      </c>
    </row>
    <row r="14043" ht="20.25" customHeight="0">
      <c s="5" t="inlineStr" r="A14043">
        <is>
          <t xml:space="preserve">81603045</t>
        </is>
      </c>
      <c s="5" t="inlineStr" r="B14043">
        <is>
          <t xml:space="preserve">UNIT DUCT, 600V, 3-1C NO.6, 1/C NO.6 GROUND, (XLP-TYPE USE),    1" DIA. POLYETHYLENE</t>
        </is>
      </c>
      <c s="5" t="inlineStr" r="C14043">
        <is>
          <t xml:space="preserve">FOOT   </t>
        </is>
      </c>
      <c s="6" r="D14043">
        <v>258.000</v>
      </c>
      <c s="7" r="E14043">
        <v>9</v>
      </c>
      <c s="8" t="inlineStr" r="F14043">
        <is>
          <t xml:space="preserve">78483</t>
        </is>
      </c>
      <c s="8" t="inlineStr" r="G14043">
        <is>
          <t xml:space="preserve">127</t>
        </is>
      </c>
      <c s="9" r="H14043">
        <v>13.5000</v>
      </c>
      <c s="8" t="inlineStr" r="I14043">
        <is>
          <t xml:space="preserve"/>
        </is>
      </c>
      <c s="8" t="inlineStr" r="J14043">
        <is>
          <t xml:space="preserve"> Jefferson</t>
        </is>
      </c>
    </row>
    <row r="14044" ht="20.25" customHeight="0">
      <c s="5" t="inlineStr" r="A14044">
        <is>
          <t xml:space="preserve">81603045</t>
        </is>
      </c>
      <c s="5" t="inlineStr" r="B14044">
        <is>
          <t xml:space="preserve">UNIT DUCT, 600V, 3-1C NO.6, 1/C NO.6 GROUND, (XLP-TYPE USE),    1" DIA. POLYETHYLENE</t>
        </is>
      </c>
      <c s="5" t="inlineStr" r="C14044">
        <is>
          <t xml:space="preserve">FOOT   </t>
        </is>
      </c>
      <c s="6" r="D14044">
        <v>258.000</v>
      </c>
      <c s="7" r="E14044">
        <v>9</v>
      </c>
      <c s="8" t="inlineStr" r="F14044">
        <is>
          <t xml:space="preserve">78483</t>
        </is>
      </c>
      <c s="8" t="inlineStr" r="G14044">
        <is>
          <t xml:space="preserve">127</t>
        </is>
      </c>
      <c s="9" r="H14044">
        <v>16.3600</v>
      </c>
      <c s="8" t="inlineStr" r="I14044">
        <is>
          <t xml:space="preserve"/>
        </is>
      </c>
      <c s="8" t="inlineStr" r="J14044">
        <is>
          <t xml:space="preserve"> Jefferson</t>
        </is>
      </c>
    </row>
    <row r="14045" ht="20.25" customHeight="0">
      <c s="5" t="inlineStr" r="A14045">
        <is>
          <t xml:space="preserve">81603045</t>
        </is>
      </c>
      <c s="5" t="inlineStr" r="B14045">
        <is>
          <t xml:space="preserve">UNIT DUCT, 600V, 3-1C NO.6, 1/C NO.6 GROUND, (XLP-TYPE USE),    1" DIA. POLYETHYLENE</t>
        </is>
      </c>
      <c s="5" t="inlineStr" r="C14045">
        <is>
          <t xml:space="preserve">FOOT   </t>
        </is>
      </c>
      <c s="6" r="D14045">
        <v>258.000</v>
      </c>
      <c s="7" r="E14045">
        <v>9</v>
      </c>
      <c s="8" t="inlineStr" r="F14045">
        <is>
          <t xml:space="preserve">78483</t>
        </is>
      </c>
      <c s="8" t="inlineStr" r="G14045">
        <is>
          <t xml:space="preserve">127</t>
        </is>
      </c>
      <c s="9" r="H14045">
        <v>18.1800</v>
      </c>
      <c s="8" t="inlineStr" r="I14045">
        <is>
          <t xml:space="preserve"/>
        </is>
      </c>
      <c s="8" t="inlineStr" r="J14045">
        <is>
          <t xml:space="preserve"> Jefferson</t>
        </is>
      </c>
    </row>
    <row r="14046" ht="20.25" customHeight="0">
      <c s="5" t="inlineStr" r="A14046">
        <is>
          <t xml:space="preserve">81603045</t>
        </is>
      </c>
      <c s="5" t="inlineStr" r="B14046">
        <is>
          <t xml:space="preserve">UNIT DUCT, 600V, 3-1C NO.6, 1/C NO.6 GROUND, (XLP-TYPE USE),    1" DIA. POLYETHYLENE</t>
        </is>
      </c>
      <c s="5" t="inlineStr" r="C14046">
        <is>
          <t xml:space="preserve">FOOT   </t>
        </is>
      </c>
      <c s="6" r="D14046">
        <v>258.000</v>
      </c>
      <c s="7" r="E14046">
        <v>9</v>
      </c>
      <c s="8" t="inlineStr" r="F14046">
        <is>
          <t xml:space="preserve">78483</t>
        </is>
      </c>
      <c s="8" t="inlineStr" r="G14046">
        <is>
          <t xml:space="preserve">127</t>
        </is>
      </c>
      <c s="9" r="H14046">
        <v>19.0000</v>
      </c>
      <c s="8" t="inlineStr" r="I14046">
        <is>
          <t xml:space="preserve"/>
        </is>
      </c>
      <c s="8" t="inlineStr" r="J14046">
        <is>
          <t xml:space="preserve"> Jefferson</t>
        </is>
      </c>
    </row>
    <row r="14047" ht="20.25" customHeight="0">
      <c s="5" t="inlineStr" r="A14047">
        <is>
          <t xml:space="preserve">81603051</t>
        </is>
      </c>
      <c s="5" t="inlineStr" r="B14047">
        <is>
          <t xml:space="preserve">UNIT DUCT, 600V, 3-1C NO.6, 1/C NO.8 GROUND, (XLP-TYPE USE), 1 1/4" DIA. POLYETHYLENE</t>
        </is>
      </c>
      <c s="5" t="inlineStr" r="C14047">
        <is>
          <t xml:space="preserve">FOOT   </t>
        </is>
      </c>
      <c s="6" r="D14047">
        <v>5150.000</v>
      </c>
      <c s="7" r="E14047">
        <v>1</v>
      </c>
      <c s="8" t="inlineStr" r="F14047">
        <is>
          <t xml:space="preserve">61K86</t>
        </is>
      </c>
      <c s="8" t="inlineStr" r="G14047">
        <is>
          <t xml:space="preserve">088</t>
        </is>
      </c>
      <c s="9" r="H14047">
        <v>21.0000</v>
      </c>
      <c s="8" t="inlineStr" r="I14047">
        <is>
          <t xml:space="preserve">Y</t>
        </is>
      </c>
      <c s="8" t="inlineStr" r="J14047">
        <is>
          <t xml:space="preserve"> Cook</t>
        </is>
      </c>
    </row>
    <row r="14048" ht="20.25" customHeight="0">
      <c s="5" t="inlineStr" r="A14048">
        <is>
          <t xml:space="preserve">81603051</t>
        </is>
      </c>
      <c s="5" t="inlineStr" r="B14048">
        <is>
          <t xml:space="preserve">UNIT DUCT, 600V, 3-1C NO.6, 1/C NO.8 GROUND, (XLP-TYPE USE), 1 1/4" DIA. POLYETHYLENE</t>
        </is>
      </c>
      <c s="5" t="inlineStr" r="C14048">
        <is>
          <t xml:space="preserve">FOOT   </t>
        </is>
      </c>
      <c s="6" r="D14048">
        <v>5150.000</v>
      </c>
      <c s="7" r="E14048">
        <v>1</v>
      </c>
      <c s="8" t="inlineStr" r="F14048">
        <is>
          <t xml:space="preserve">61K86</t>
        </is>
      </c>
      <c s="8" t="inlineStr" r="G14048">
        <is>
          <t xml:space="preserve">088</t>
        </is>
      </c>
      <c s="9" r="H14048">
        <v>19.0000</v>
      </c>
      <c s="8" t="inlineStr" r="I14048">
        <is>
          <t xml:space="preserve"/>
        </is>
      </c>
      <c s="8" t="inlineStr" r="J14048">
        <is>
          <t xml:space="preserve"> Cook</t>
        </is>
      </c>
    </row>
    <row r="14049" ht="20.25" customHeight="0">
      <c s="5" t="inlineStr" r="A14049">
        <is>
          <t xml:space="preserve">81603051</t>
        </is>
      </c>
      <c s="5" t="inlineStr" r="B14049">
        <is>
          <t xml:space="preserve">UNIT DUCT, 600V, 3-1C NO.6, 1/C NO.8 GROUND, (XLP-TYPE USE), 1 1/4" DIA. POLYETHYLENE</t>
        </is>
      </c>
      <c s="5" t="inlineStr" r="C14049">
        <is>
          <t xml:space="preserve">FOOT   </t>
        </is>
      </c>
      <c s="6" r="D14049">
        <v>5150.000</v>
      </c>
      <c s="7" r="E14049">
        <v>1</v>
      </c>
      <c s="8" t="inlineStr" r="F14049">
        <is>
          <t xml:space="preserve">61K86</t>
        </is>
      </c>
      <c s="8" t="inlineStr" r="G14049">
        <is>
          <t xml:space="preserve">088</t>
        </is>
      </c>
      <c s="9" r="H14049">
        <v>24.0000</v>
      </c>
      <c s="8" t="inlineStr" r="I14049">
        <is>
          <t xml:space="preserve"/>
        </is>
      </c>
      <c s="8" t="inlineStr" r="J14049">
        <is>
          <t xml:space="preserve"> Cook</t>
        </is>
      </c>
    </row>
    <row r="14050" ht="20.25" customHeight="0">
      <c s="5" t="inlineStr" r="A14050">
        <is>
          <t xml:space="preserve">81603051</t>
        </is>
      </c>
      <c s="5" t="inlineStr" r="B14050">
        <is>
          <t xml:space="preserve">UNIT DUCT, 600V, 3-1C NO.6, 1/C NO.8 GROUND, (XLP-TYPE USE), 1 1/4" DIA. POLYETHYLENE</t>
        </is>
      </c>
      <c s="5" t="inlineStr" r="C14050">
        <is>
          <t xml:space="preserve">FOOT   </t>
        </is>
      </c>
      <c s="6" r="D14050">
        <v>5150.000</v>
      </c>
      <c s="7" r="E14050">
        <v>1</v>
      </c>
      <c s="8" t="inlineStr" r="F14050">
        <is>
          <t xml:space="preserve">61K86</t>
        </is>
      </c>
      <c s="8" t="inlineStr" r="G14050">
        <is>
          <t xml:space="preserve">088</t>
        </is>
      </c>
      <c s="9" r="H14050">
        <v>24.0000</v>
      </c>
      <c s="8" t="inlineStr" r="I14050">
        <is>
          <t xml:space="preserve"/>
        </is>
      </c>
      <c s="8" t="inlineStr" r="J14050">
        <is>
          <t xml:space="preserve"> Cook</t>
        </is>
      </c>
    </row>
    <row r="14051" ht="20.25" customHeight="0">
      <c s="5" t="inlineStr" r="A14051">
        <is>
          <t xml:space="preserve">81603085</t>
        </is>
      </c>
      <c s="5" t="inlineStr" r="B14051">
        <is>
          <t xml:space="preserve">UNIT DUCT, 600V, 3-1C NO.4, 1/C NO.4 GROUND, (XLP-TYPE USE), 1 1/4" DIA. POLYETHYLENE</t>
        </is>
      </c>
      <c s="5" t="inlineStr" r="C14051">
        <is>
          <t xml:space="preserve">FOOT   </t>
        </is>
      </c>
      <c s="6" r="D14051">
        <v>2630.000</v>
      </c>
      <c s="7" r="E14051">
        <v>1</v>
      </c>
      <c s="8" t="inlineStr" r="F14051">
        <is>
          <t xml:space="preserve">61K68</t>
        </is>
      </c>
      <c s="8" t="inlineStr" r="G14051">
        <is>
          <t xml:space="preserve">131</t>
        </is>
      </c>
      <c s="9" r="H14051">
        <v>13.9400</v>
      </c>
      <c s="8" t="inlineStr" r="I14051">
        <is>
          <t xml:space="preserve">Y</t>
        </is>
      </c>
      <c s="8" t="inlineStr" r="J14051">
        <is>
          <t xml:space="preserve"> Kane</t>
        </is>
      </c>
    </row>
    <row r="14052" ht="20.25" customHeight="0">
      <c s="5" t="inlineStr" r="A14052">
        <is>
          <t xml:space="preserve">81603085</t>
        </is>
      </c>
      <c s="5" t="inlineStr" r="B14052">
        <is>
          <t xml:space="preserve">UNIT DUCT, 600V, 3-1C NO.4, 1/C NO.4 GROUND, (XLP-TYPE USE), 1 1/4" DIA. POLYETHYLENE</t>
        </is>
      </c>
      <c s="5" t="inlineStr" r="C14052">
        <is>
          <t xml:space="preserve">FOOT   </t>
        </is>
      </c>
      <c s="6" r="D14052">
        <v>2630.000</v>
      </c>
      <c s="7" r="E14052">
        <v>1</v>
      </c>
      <c s="8" t="inlineStr" r="F14052">
        <is>
          <t xml:space="preserve">61K68</t>
        </is>
      </c>
      <c s="8" t="inlineStr" r="G14052">
        <is>
          <t xml:space="preserve">131</t>
        </is>
      </c>
      <c s="9" r="H14052">
        <v>13.0000</v>
      </c>
      <c s="8" t="inlineStr" r="I14052">
        <is>
          <t xml:space="preserve"/>
        </is>
      </c>
      <c s="8" t="inlineStr" r="J14052">
        <is>
          <t xml:space="preserve"> Kane</t>
        </is>
      </c>
    </row>
    <row r="14053" ht="20.25" customHeight="0">
      <c s="5" t="inlineStr" r="A14053">
        <is>
          <t xml:space="preserve">81603085</t>
        </is>
      </c>
      <c s="5" t="inlineStr" r="B14053">
        <is>
          <t xml:space="preserve">UNIT DUCT, 600V, 3-1C NO.4, 1/C NO.4 GROUND, (XLP-TYPE USE), 1 1/4" DIA. POLYETHYLENE</t>
        </is>
      </c>
      <c s="5" t="inlineStr" r="C14053">
        <is>
          <t xml:space="preserve">FOOT   </t>
        </is>
      </c>
      <c s="6" r="D14053">
        <v>2630.000</v>
      </c>
      <c s="7" r="E14053">
        <v>1</v>
      </c>
      <c s="8" t="inlineStr" r="F14053">
        <is>
          <t xml:space="preserve">61K68</t>
        </is>
      </c>
      <c s="8" t="inlineStr" r="G14053">
        <is>
          <t xml:space="preserve">131</t>
        </is>
      </c>
      <c s="9" r="H14053">
        <v>17.0000</v>
      </c>
      <c s="8" t="inlineStr" r="I14053">
        <is>
          <t xml:space="preserve"/>
        </is>
      </c>
      <c s="8" t="inlineStr" r="J14053">
        <is>
          <t xml:space="preserve"> Kane</t>
        </is>
      </c>
    </row>
    <row r="14054" ht="20.25" customHeight="0">
      <c s="5" t="inlineStr" r="A14054">
        <is>
          <t xml:space="preserve">81603085</t>
        </is>
      </c>
      <c s="5" t="inlineStr" r="B14054">
        <is>
          <t xml:space="preserve">UNIT DUCT, 600V, 3-1C NO.4, 1/C NO.4 GROUND, (XLP-TYPE USE), 1 1/4" DIA. POLYETHYLENE</t>
        </is>
      </c>
      <c s="5" t="inlineStr" r="C14054">
        <is>
          <t xml:space="preserve">FOOT   </t>
        </is>
      </c>
      <c s="6" r="D14054">
        <v>2630.000</v>
      </c>
      <c s="7" r="E14054">
        <v>1</v>
      </c>
      <c s="8" t="inlineStr" r="F14054">
        <is>
          <t xml:space="preserve">61K68</t>
        </is>
      </c>
      <c s="8" t="inlineStr" r="G14054">
        <is>
          <t xml:space="preserve">131</t>
        </is>
      </c>
      <c s="9" r="H14054">
        <v>22.9000</v>
      </c>
      <c s="8" t="inlineStr" r="I14054">
        <is>
          <t xml:space="preserve"/>
        </is>
      </c>
      <c s="8" t="inlineStr" r="J14054">
        <is>
          <t xml:space="preserve"> Kane</t>
        </is>
      </c>
    </row>
    <row r="14055" ht="20.25" customHeight="0">
      <c s="5" t="inlineStr" r="A14055">
        <is>
          <t xml:space="preserve">81603085</t>
        </is>
      </c>
      <c s="5" t="inlineStr" r="B14055">
        <is>
          <t xml:space="preserve">UNIT DUCT, 600V, 3-1C NO.4, 1/C NO.4 GROUND, (XLP-TYPE USE), 1 1/4" DIA. POLYETHYLENE</t>
        </is>
      </c>
      <c s="5" t="inlineStr" r="C14055">
        <is>
          <t xml:space="preserve">FOOT   </t>
        </is>
      </c>
      <c s="6" r="D14055">
        <v>491.000</v>
      </c>
      <c s="7" r="E14055">
        <v>1</v>
      </c>
      <c s="8" t="inlineStr" r="F14055">
        <is>
          <t xml:space="preserve">61L08</t>
        </is>
      </c>
      <c s="8" t="inlineStr" r="G14055">
        <is>
          <t xml:space="preserve">144</t>
        </is>
      </c>
      <c s="9" r="H14055">
        <v>27.1000</v>
      </c>
      <c s="8" t="inlineStr" r="I14055">
        <is>
          <t xml:space="preserve">Y</t>
        </is>
      </c>
      <c s="8" t="inlineStr" r="J14055">
        <is>
          <t xml:space="preserve"> Cook</t>
        </is>
      </c>
    </row>
    <row r="14056" ht="20.25" customHeight="0">
      <c s="5" t="inlineStr" r="A14056">
        <is>
          <t xml:space="preserve">81603085</t>
        </is>
      </c>
      <c s="5" t="inlineStr" r="B14056">
        <is>
          <t xml:space="preserve">UNIT DUCT, 600V, 3-1C NO.4, 1/C NO.4 GROUND, (XLP-TYPE USE), 1 1/4" DIA. POLYETHYLENE</t>
        </is>
      </c>
      <c s="5" t="inlineStr" r="C14056">
        <is>
          <t xml:space="preserve">FOOT   </t>
        </is>
      </c>
      <c s="6" r="D14056">
        <v>491.000</v>
      </c>
      <c s="7" r="E14056">
        <v>1</v>
      </c>
      <c s="8" t="inlineStr" r="F14056">
        <is>
          <t xml:space="preserve">61L08</t>
        </is>
      </c>
      <c s="8" t="inlineStr" r="G14056">
        <is>
          <t xml:space="preserve">144</t>
        </is>
      </c>
      <c s="9" r="H14056">
        <v>27.1000</v>
      </c>
      <c s="8" t="inlineStr" r="I14056">
        <is>
          <t xml:space="preserve"/>
        </is>
      </c>
      <c s="8" t="inlineStr" r="J14056">
        <is>
          <t xml:space="preserve"> Cook</t>
        </is>
      </c>
    </row>
    <row r="14057" ht="20.25" customHeight="0">
      <c s="5" t="inlineStr" r="A14057">
        <is>
          <t xml:space="preserve">81603085</t>
        </is>
      </c>
      <c s="5" t="inlineStr" r="B14057">
        <is>
          <t xml:space="preserve">UNIT DUCT, 600V, 3-1C NO.4, 1/C NO.4 GROUND, (XLP-TYPE USE), 1 1/4" DIA. POLYETHYLENE</t>
        </is>
      </c>
      <c s="5" t="inlineStr" r="C14057">
        <is>
          <t xml:space="preserve">FOOT   </t>
        </is>
      </c>
      <c s="6" r="D14057">
        <v>491.000</v>
      </c>
      <c s="7" r="E14057">
        <v>1</v>
      </c>
      <c s="8" t="inlineStr" r="F14057">
        <is>
          <t xml:space="preserve">61L08</t>
        </is>
      </c>
      <c s="8" t="inlineStr" r="G14057">
        <is>
          <t xml:space="preserve">144</t>
        </is>
      </c>
      <c s="9" r="H14057">
        <v>30.8000</v>
      </c>
      <c s="8" t="inlineStr" r="I14057">
        <is>
          <t xml:space="preserve"/>
        </is>
      </c>
      <c s="8" t="inlineStr" r="J14057">
        <is>
          <t xml:space="preserve"> Cook</t>
        </is>
      </c>
    </row>
    <row r="14058" ht="20.25" customHeight="0">
      <c s="5" t="inlineStr" r="A14058">
        <is>
          <t xml:space="preserve">81603598</t>
        </is>
      </c>
      <c s="5" t="inlineStr" r="B14058">
        <is>
          <t xml:space="preserve">UNIT DUCT, 600V, 6-1C NO.6, 1/C NO.8 GROUND, (XLP-TYPE USE), 1 1/2" DIA. POLYETHYLENE</t>
        </is>
      </c>
      <c s="5" t="inlineStr" r="C14058">
        <is>
          <t xml:space="preserve">FOOT   </t>
        </is>
      </c>
      <c s="6" r="D14058">
        <v>1500.000</v>
      </c>
      <c s="7" r="E14058">
        <v>1</v>
      </c>
      <c s="8" t="inlineStr" r="F14058">
        <is>
          <t xml:space="preserve">61K86</t>
        </is>
      </c>
      <c s="8" t="inlineStr" r="G14058">
        <is>
          <t xml:space="preserve">088</t>
        </is>
      </c>
      <c s="9" r="H14058">
        <v>24.5000</v>
      </c>
      <c s="8" t="inlineStr" r="I14058">
        <is>
          <t xml:space="preserve">Y</t>
        </is>
      </c>
      <c s="8" t="inlineStr" r="J14058">
        <is>
          <t xml:space="preserve"> Cook</t>
        </is>
      </c>
    </row>
    <row r="14059" ht="20.25" customHeight="0">
      <c s="5" t="inlineStr" r="A14059">
        <is>
          <t xml:space="preserve">81603598</t>
        </is>
      </c>
      <c s="5" t="inlineStr" r="B14059">
        <is>
          <t xml:space="preserve">UNIT DUCT, 600V, 6-1C NO.6, 1/C NO.8 GROUND, (XLP-TYPE USE), 1 1/2" DIA. POLYETHYLENE</t>
        </is>
      </c>
      <c s="5" t="inlineStr" r="C14059">
        <is>
          <t xml:space="preserve">FOOT   </t>
        </is>
      </c>
      <c s="6" r="D14059">
        <v>1500.000</v>
      </c>
      <c s="7" r="E14059">
        <v>1</v>
      </c>
      <c s="8" t="inlineStr" r="F14059">
        <is>
          <t xml:space="preserve">61K86</t>
        </is>
      </c>
      <c s="8" t="inlineStr" r="G14059">
        <is>
          <t xml:space="preserve">088</t>
        </is>
      </c>
      <c s="9" r="H14059">
        <v>22.0000</v>
      </c>
      <c s="8" t="inlineStr" r="I14059">
        <is>
          <t xml:space="preserve"/>
        </is>
      </c>
      <c s="8" t="inlineStr" r="J14059">
        <is>
          <t xml:space="preserve"> Cook</t>
        </is>
      </c>
    </row>
    <row r="14060" ht="20.25" customHeight="0">
      <c s="5" t="inlineStr" r="A14060">
        <is>
          <t xml:space="preserve">81603598</t>
        </is>
      </c>
      <c s="5" t="inlineStr" r="B14060">
        <is>
          <t xml:space="preserve">UNIT DUCT, 600V, 6-1C NO.6, 1/C NO.8 GROUND, (XLP-TYPE USE), 1 1/2" DIA. POLYETHYLENE</t>
        </is>
      </c>
      <c s="5" t="inlineStr" r="C14060">
        <is>
          <t xml:space="preserve">FOOT   </t>
        </is>
      </c>
      <c s="6" r="D14060">
        <v>1500.000</v>
      </c>
      <c s="7" r="E14060">
        <v>1</v>
      </c>
      <c s="8" t="inlineStr" r="F14060">
        <is>
          <t xml:space="preserve">61K86</t>
        </is>
      </c>
      <c s="8" t="inlineStr" r="G14060">
        <is>
          <t xml:space="preserve">088</t>
        </is>
      </c>
      <c s="9" r="H14060">
        <v>28.0000</v>
      </c>
      <c s="8" t="inlineStr" r="I14060">
        <is>
          <t xml:space="preserve"/>
        </is>
      </c>
      <c s="8" t="inlineStr" r="J14060">
        <is>
          <t xml:space="preserve"> Cook</t>
        </is>
      </c>
    </row>
    <row r="14061" ht="20.25" customHeight="0">
      <c s="5" t="inlineStr" r="A14061">
        <is>
          <t xml:space="preserve">81603598</t>
        </is>
      </c>
      <c s="5" t="inlineStr" r="B14061">
        <is>
          <t xml:space="preserve">UNIT DUCT, 600V, 6-1C NO.6, 1/C NO.8 GROUND, (XLP-TYPE USE), 1 1/2" DIA. POLYETHYLENE</t>
        </is>
      </c>
      <c s="5" t="inlineStr" r="C14061">
        <is>
          <t xml:space="preserve">FOOT   </t>
        </is>
      </c>
      <c s="6" r="D14061">
        <v>1500.000</v>
      </c>
      <c s="7" r="E14061">
        <v>1</v>
      </c>
      <c s="8" t="inlineStr" r="F14061">
        <is>
          <t xml:space="preserve">61K86</t>
        </is>
      </c>
      <c s="8" t="inlineStr" r="G14061">
        <is>
          <t xml:space="preserve">088</t>
        </is>
      </c>
      <c s="9" r="H14061">
        <v>28.0000</v>
      </c>
      <c s="8" t="inlineStr" r="I14061">
        <is>
          <t xml:space="preserve"/>
        </is>
      </c>
      <c s="8" t="inlineStr" r="J14061">
        <is>
          <t xml:space="preserve"> Cook</t>
        </is>
      </c>
    </row>
    <row r="14062" ht="20.25" customHeight="0">
      <c s="5" t="inlineStr" r="A14062">
        <is>
          <t xml:space="preserve">81702100</t>
        </is>
      </c>
      <c s="5" t="inlineStr" r="B14062">
        <is>
          <t xml:space="preserve">ELECTRIC CABLE IN CONDUIT, 600V (XLP-TYPE USE) 1/C NO. 12</t>
        </is>
      </c>
      <c s="5" t="inlineStr" r="C14062">
        <is>
          <t xml:space="preserve">FOOT   </t>
        </is>
      </c>
      <c s="6" r="D14062">
        <v>315.000</v>
      </c>
      <c s="7" r="E14062">
        <v>1</v>
      </c>
      <c s="8" t="inlineStr" r="F14062">
        <is>
          <t xml:space="preserve">61K43</t>
        </is>
      </c>
      <c s="8" t="inlineStr" r="G14062">
        <is>
          <t xml:space="preserve">086</t>
        </is>
      </c>
      <c s="9" r="H14062">
        <v>2.9000</v>
      </c>
      <c s="8" t="inlineStr" r="I14062">
        <is>
          <t xml:space="preserve">Y</t>
        </is>
      </c>
      <c s="8" t="inlineStr" r="J14062">
        <is>
          <t xml:space="preserve"> McHenry</t>
        </is>
      </c>
    </row>
    <row r="14063" ht="20.25" customHeight="0">
      <c s="5" t="inlineStr" r="A14063">
        <is>
          <t xml:space="preserve">81702100</t>
        </is>
      </c>
      <c s="5" t="inlineStr" r="B14063">
        <is>
          <t xml:space="preserve">ELECTRIC CABLE IN CONDUIT, 600V (XLP-TYPE USE) 1/C NO. 12</t>
        </is>
      </c>
      <c s="5" t="inlineStr" r="C14063">
        <is>
          <t xml:space="preserve">FOOT   </t>
        </is>
      </c>
      <c s="6" r="D14063">
        <v>315.000</v>
      </c>
      <c s="7" r="E14063">
        <v>1</v>
      </c>
      <c s="8" t="inlineStr" r="F14063">
        <is>
          <t xml:space="preserve">61K43</t>
        </is>
      </c>
      <c s="8" t="inlineStr" r="G14063">
        <is>
          <t xml:space="preserve">086</t>
        </is>
      </c>
      <c s="9" r="H14063">
        <v>1.2500</v>
      </c>
      <c s="8" t="inlineStr" r="I14063">
        <is>
          <t xml:space="preserve"/>
        </is>
      </c>
      <c s="8" t="inlineStr" r="J14063">
        <is>
          <t xml:space="preserve"> McHenry</t>
        </is>
      </c>
    </row>
    <row r="14064" ht="20.25" customHeight="0">
      <c s="5" t="inlineStr" r="A14064">
        <is>
          <t xml:space="preserve">81702100</t>
        </is>
      </c>
      <c s="5" t="inlineStr" r="B14064">
        <is>
          <t xml:space="preserve">ELECTRIC CABLE IN CONDUIT, 600V (XLP-TYPE USE) 1/C NO. 12</t>
        </is>
      </c>
      <c s="5" t="inlineStr" r="C14064">
        <is>
          <t xml:space="preserve">FOOT   </t>
        </is>
      </c>
      <c s="6" r="D14064">
        <v>315.000</v>
      </c>
      <c s="7" r="E14064">
        <v>1</v>
      </c>
      <c s="8" t="inlineStr" r="F14064">
        <is>
          <t xml:space="preserve">61K43</t>
        </is>
      </c>
      <c s="8" t="inlineStr" r="G14064">
        <is>
          <t xml:space="preserve">086</t>
        </is>
      </c>
      <c s="9" r="H14064">
        <v>2.5900</v>
      </c>
      <c s="8" t="inlineStr" r="I14064">
        <is>
          <t xml:space="preserve"/>
        </is>
      </c>
      <c s="8" t="inlineStr" r="J14064">
        <is>
          <t xml:space="preserve"> McHenry</t>
        </is>
      </c>
    </row>
    <row r="14065" ht="20.25" customHeight="0">
      <c s="5" t="inlineStr" r="A14065">
        <is>
          <t xml:space="preserve">81702100</t>
        </is>
      </c>
      <c s="5" t="inlineStr" r="B14065">
        <is>
          <t xml:space="preserve">ELECTRIC CABLE IN CONDUIT, 600V (XLP-TYPE USE) 1/C NO. 12</t>
        </is>
      </c>
      <c s="5" t="inlineStr" r="C14065">
        <is>
          <t xml:space="preserve">FOOT   </t>
        </is>
      </c>
      <c s="6" r="D14065">
        <v>315.000</v>
      </c>
      <c s="7" r="E14065">
        <v>1</v>
      </c>
      <c s="8" t="inlineStr" r="F14065">
        <is>
          <t xml:space="preserve">61K43</t>
        </is>
      </c>
      <c s="8" t="inlineStr" r="G14065">
        <is>
          <t xml:space="preserve">086</t>
        </is>
      </c>
      <c s="9" r="H14065">
        <v>3.0000</v>
      </c>
      <c s="8" t="inlineStr" r="I14065">
        <is>
          <t xml:space="preserve"/>
        </is>
      </c>
      <c s="8" t="inlineStr" r="J14065">
        <is>
          <t xml:space="preserve"> McHenry</t>
        </is>
      </c>
    </row>
    <row r="14066" ht="20.25" customHeight="0">
      <c s="5" t="inlineStr" r="A14066">
        <is>
          <t xml:space="preserve">81702110</t>
        </is>
      </c>
      <c s="5" t="inlineStr" r="B14066">
        <is>
          <t xml:space="preserve">ELECTRIC CABLE IN CONDUIT, 600V (XLP-TYPE USE) 1/C NO. 10</t>
        </is>
      </c>
      <c s="5" t="inlineStr" r="C14066">
        <is>
          <t xml:space="preserve">FOOT   </t>
        </is>
      </c>
      <c s="6" r="D14066">
        <v>1420.000</v>
      </c>
      <c s="7" r="E14066">
        <v>1</v>
      </c>
      <c s="8" t="inlineStr" r="F14066">
        <is>
          <t xml:space="preserve">61J91</t>
        </is>
      </c>
      <c s="8" t="inlineStr" r="G14066">
        <is>
          <t xml:space="preserve">128</t>
        </is>
      </c>
      <c s="9" r="H14066">
        <v>1.5000</v>
      </c>
      <c s="8" t="inlineStr" r="I14066">
        <is>
          <t xml:space="preserve">Y</t>
        </is>
      </c>
      <c s="8" t="inlineStr" r="J14066">
        <is>
          <t xml:space="preserve"> Kane</t>
        </is>
      </c>
    </row>
    <row r="14067" ht="20.25" customHeight="0">
      <c s="5" t="inlineStr" r="A14067">
        <is>
          <t xml:space="preserve">81702110</t>
        </is>
      </c>
      <c s="5" t="inlineStr" r="B14067">
        <is>
          <t xml:space="preserve">ELECTRIC CABLE IN CONDUIT, 600V (XLP-TYPE USE) 1/C NO. 10</t>
        </is>
      </c>
      <c s="5" t="inlineStr" r="C14067">
        <is>
          <t xml:space="preserve">FOOT   </t>
        </is>
      </c>
      <c s="6" r="D14067">
        <v>1305.000</v>
      </c>
      <c s="7" r="E14067">
        <v>1</v>
      </c>
      <c s="8" t="inlineStr" r="F14067">
        <is>
          <t xml:space="preserve">61K07</t>
        </is>
      </c>
      <c s="8" t="inlineStr" r="G14067">
        <is>
          <t xml:space="preserve">140</t>
        </is>
      </c>
      <c s="9" r="H14067">
        <v>1.6000</v>
      </c>
      <c s="8" t="inlineStr" r="I14067">
        <is>
          <t xml:space="preserve">Y</t>
        </is>
      </c>
      <c s="8" t="inlineStr" r="J14067">
        <is>
          <t xml:space="preserve"> Cook</t>
        </is>
      </c>
    </row>
    <row r="14068" ht="20.25" customHeight="0">
      <c s="5" t="inlineStr" r="A14068">
        <is>
          <t xml:space="preserve">81702110</t>
        </is>
      </c>
      <c s="5" t="inlineStr" r="B14068">
        <is>
          <t xml:space="preserve">ELECTRIC CABLE IN CONDUIT, 600V (XLP-TYPE USE) 1/C NO. 10</t>
        </is>
      </c>
      <c s="5" t="inlineStr" r="C14068">
        <is>
          <t xml:space="preserve">FOOT   </t>
        </is>
      </c>
      <c s="6" r="D14068">
        <v>1305.000</v>
      </c>
      <c s="7" r="E14068">
        <v>1</v>
      </c>
      <c s="8" t="inlineStr" r="F14068">
        <is>
          <t xml:space="preserve">61K07</t>
        </is>
      </c>
      <c s="8" t="inlineStr" r="G14068">
        <is>
          <t xml:space="preserve">140</t>
        </is>
      </c>
      <c s="9" r="H14068">
        <v>1.4000</v>
      </c>
      <c s="8" t="inlineStr" r="I14068">
        <is>
          <t xml:space="preserve"/>
        </is>
      </c>
      <c s="8" t="inlineStr" r="J14068">
        <is>
          <t xml:space="preserve"> Cook</t>
        </is>
      </c>
    </row>
    <row r="14069" ht="20.25" customHeight="0">
      <c s="5" t="inlineStr" r="A14069">
        <is>
          <t xml:space="preserve">81702110</t>
        </is>
      </c>
      <c s="5" t="inlineStr" r="B14069">
        <is>
          <t xml:space="preserve">ELECTRIC CABLE IN CONDUIT, 600V (XLP-TYPE USE) 1/C NO. 10</t>
        </is>
      </c>
      <c s="5" t="inlineStr" r="C14069">
        <is>
          <t xml:space="preserve">FOOT   </t>
        </is>
      </c>
      <c s="6" r="D14069">
        <v>1305.000</v>
      </c>
      <c s="7" r="E14069">
        <v>1</v>
      </c>
      <c s="8" t="inlineStr" r="F14069">
        <is>
          <t xml:space="preserve">61K07</t>
        </is>
      </c>
      <c s="8" t="inlineStr" r="G14069">
        <is>
          <t xml:space="preserve">140</t>
        </is>
      </c>
      <c s="9" r="H14069">
        <v>1.4000</v>
      </c>
      <c s="8" t="inlineStr" r="I14069">
        <is>
          <t xml:space="preserve"/>
        </is>
      </c>
      <c s="8" t="inlineStr" r="J14069">
        <is>
          <t xml:space="preserve"> Cook</t>
        </is>
      </c>
    </row>
    <row r="14070" ht="20.25" customHeight="0">
      <c s="5" t="inlineStr" r="A14070">
        <is>
          <t xml:space="preserve">81702110</t>
        </is>
      </c>
      <c s="5" t="inlineStr" r="B14070">
        <is>
          <t xml:space="preserve">ELECTRIC CABLE IN CONDUIT, 600V (XLP-TYPE USE) 1/C NO. 10</t>
        </is>
      </c>
      <c s="5" t="inlineStr" r="C14070">
        <is>
          <t xml:space="preserve">FOOT   </t>
        </is>
      </c>
      <c s="6" r="D14070">
        <v>1305.000</v>
      </c>
      <c s="7" r="E14070">
        <v>1</v>
      </c>
      <c s="8" t="inlineStr" r="F14070">
        <is>
          <t xml:space="preserve">61K07</t>
        </is>
      </c>
      <c s="8" t="inlineStr" r="G14070">
        <is>
          <t xml:space="preserve">140</t>
        </is>
      </c>
      <c s="9" r="H14070">
        <v>1.4000</v>
      </c>
      <c s="8" t="inlineStr" r="I14070">
        <is>
          <t xml:space="preserve"/>
        </is>
      </c>
      <c s="8" t="inlineStr" r="J14070">
        <is>
          <t xml:space="preserve"> Cook</t>
        </is>
      </c>
    </row>
    <row r="14071" ht="20.25" customHeight="0">
      <c s="5" t="inlineStr" r="A14071">
        <is>
          <t xml:space="preserve">81702110</t>
        </is>
      </c>
      <c s="5" t="inlineStr" r="B14071">
        <is>
          <t xml:space="preserve">ELECTRIC CABLE IN CONDUIT, 600V (XLP-TYPE USE) 1/C NO. 10</t>
        </is>
      </c>
      <c s="5" t="inlineStr" r="C14071">
        <is>
          <t xml:space="preserve">FOOT   </t>
        </is>
      </c>
      <c s="6" r="D14071">
        <v>5325.000</v>
      </c>
      <c s="7" r="E14071">
        <v>1</v>
      </c>
      <c s="8" t="inlineStr" r="F14071">
        <is>
          <t xml:space="preserve">61K43</t>
        </is>
      </c>
      <c s="8" t="inlineStr" r="G14071">
        <is>
          <t xml:space="preserve">086</t>
        </is>
      </c>
      <c s="9" r="H14071">
        <v>3.3000</v>
      </c>
      <c s="8" t="inlineStr" r="I14071">
        <is>
          <t xml:space="preserve">Y</t>
        </is>
      </c>
      <c s="8" t="inlineStr" r="J14071">
        <is>
          <t xml:space="preserve"> McHenry</t>
        </is>
      </c>
    </row>
    <row r="14072" ht="20.25" customHeight="0">
      <c s="5" t="inlineStr" r="A14072">
        <is>
          <t xml:space="preserve">81702110</t>
        </is>
      </c>
      <c s="5" t="inlineStr" r="B14072">
        <is>
          <t xml:space="preserve">ELECTRIC CABLE IN CONDUIT, 600V (XLP-TYPE USE) 1/C NO. 10</t>
        </is>
      </c>
      <c s="5" t="inlineStr" r="C14072">
        <is>
          <t xml:space="preserve">FOOT   </t>
        </is>
      </c>
      <c s="6" r="D14072">
        <v>5325.000</v>
      </c>
      <c s="7" r="E14072">
        <v>1</v>
      </c>
      <c s="8" t="inlineStr" r="F14072">
        <is>
          <t xml:space="preserve">61K43</t>
        </is>
      </c>
      <c s="8" t="inlineStr" r="G14072">
        <is>
          <t xml:space="preserve">086</t>
        </is>
      </c>
      <c s="9" r="H14072">
        <v>2.0000</v>
      </c>
      <c s="8" t="inlineStr" r="I14072">
        <is>
          <t xml:space="preserve"/>
        </is>
      </c>
      <c s="8" t="inlineStr" r="J14072">
        <is>
          <t xml:space="preserve"> McHenry</t>
        </is>
      </c>
    </row>
    <row r="14073" ht="20.25" customHeight="0">
      <c s="5" t="inlineStr" r="A14073">
        <is>
          <t xml:space="preserve">81702110</t>
        </is>
      </c>
      <c s="5" t="inlineStr" r="B14073">
        <is>
          <t xml:space="preserve">ELECTRIC CABLE IN CONDUIT, 600V (XLP-TYPE USE) 1/C NO. 10</t>
        </is>
      </c>
      <c s="5" t="inlineStr" r="C14073">
        <is>
          <t xml:space="preserve">FOOT   </t>
        </is>
      </c>
      <c s="6" r="D14073">
        <v>5325.000</v>
      </c>
      <c s="7" r="E14073">
        <v>1</v>
      </c>
      <c s="8" t="inlineStr" r="F14073">
        <is>
          <t xml:space="preserve">61K43</t>
        </is>
      </c>
      <c s="8" t="inlineStr" r="G14073">
        <is>
          <t xml:space="preserve">086</t>
        </is>
      </c>
      <c s="9" r="H14073">
        <v>2.0000</v>
      </c>
      <c s="8" t="inlineStr" r="I14073">
        <is>
          <t xml:space="preserve"/>
        </is>
      </c>
      <c s="8" t="inlineStr" r="J14073">
        <is>
          <t xml:space="preserve"> McHenry</t>
        </is>
      </c>
    </row>
    <row r="14074" ht="20.25" customHeight="0">
      <c s="5" t="inlineStr" r="A14074">
        <is>
          <t xml:space="preserve">81702110</t>
        </is>
      </c>
      <c s="5" t="inlineStr" r="B14074">
        <is>
          <t xml:space="preserve">ELECTRIC CABLE IN CONDUIT, 600V (XLP-TYPE USE) 1/C NO. 10</t>
        </is>
      </c>
      <c s="5" t="inlineStr" r="C14074">
        <is>
          <t xml:space="preserve">FOOT   </t>
        </is>
      </c>
      <c s="6" r="D14074">
        <v>5325.000</v>
      </c>
      <c s="7" r="E14074">
        <v>1</v>
      </c>
      <c s="8" t="inlineStr" r="F14074">
        <is>
          <t xml:space="preserve">61K43</t>
        </is>
      </c>
      <c s="8" t="inlineStr" r="G14074">
        <is>
          <t xml:space="preserve">086</t>
        </is>
      </c>
      <c s="9" r="H14074">
        <v>2.9700</v>
      </c>
      <c s="8" t="inlineStr" r="I14074">
        <is>
          <t xml:space="preserve"/>
        </is>
      </c>
      <c s="8" t="inlineStr" r="J14074">
        <is>
          <t xml:space="preserve"> McHenry</t>
        </is>
      </c>
    </row>
    <row r="14075" ht="20.25" customHeight="0">
      <c s="5" t="inlineStr" r="A14075">
        <is>
          <t xml:space="preserve">81702110</t>
        </is>
      </c>
      <c s="5" t="inlineStr" r="B14075">
        <is>
          <t xml:space="preserve">ELECTRIC CABLE IN CONDUIT, 600V (XLP-TYPE USE) 1/C NO. 10</t>
        </is>
      </c>
      <c s="5" t="inlineStr" r="C14075">
        <is>
          <t xml:space="preserve">FOOT   </t>
        </is>
      </c>
      <c s="6" r="D14075">
        <v>4344.000</v>
      </c>
      <c s="7" r="E14075">
        <v>9</v>
      </c>
      <c s="8" t="inlineStr" r="F14075">
        <is>
          <t xml:space="preserve">78483</t>
        </is>
      </c>
      <c s="8" t="inlineStr" r="G14075">
        <is>
          <t xml:space="preserve">127</t>
        </is>
      </c>
      <c s="9" r="H14075">
        <v>2.0700</v>
      </c>
      <c s="8" t="inlineStr" r="I14075">
        <is>
          <t xml:space="preserve">Y</t>
        </is>
      </c>
      <c s="8" t="inlineStr" r="J14075">
        <is>
          <t xml:space="preserve"> Jefferson</t>
        </is>
      </c>
    </row>
    <row r="14076" ht="20.25" customHeight="0">
      <c s="5" t="inlineStr" r="A14076">
        <is>
          <t xml:space="preserve">81702110</t>
        </is>
      </c>
      <c s="5" t="inlineStr" r="B14076">
        <is>
          <t xml:space="preserve">ELECTRIC CABLE IN CONDUIT, 600V (XLP-TYPE USE) 1/C NO. 10</t>
        </is>
      </c>
      <c s="5" t="inlineStr" r="C14076">
        <is>
          <t xml:space="preserve">FOOT   </t>
        </is>
      </c>
      <c s="6" r="D14076">
        <v>4344.000</v>
      </c>
      <c s="7" r="E14076">
        <v>9</v>
      </c>
      <c s="8" t="inlineStr" r="F14076">
        <is>
          <t xml:space="preserve">78483</t>
        </is>
      </c>
      <c s="8" t="inlineStr" r="G14076">
        <is>
          <t xml:space="preserve">127</t>
        </is>
      </c>
      <c s="9" r="H14076">
        <v>1.9700</v>
      </c>
      <c s="8" t="inlineStr" r="I14076">
        <is>
          <t xml:space="preserve"/>
        </is>
      </c>
      <c s="8" t="inlineStr" r="J14076">
        <is>
          <t xml:space="preserve"> Jefferson</t>
        </is>
      </c>
    </row>
    <row r="14077" ht="20.25" customHeight="0">
      <c s="5" t="inlineStr" r="A14077">
        <is>
          <t xml:space="preserve">81702110</t>
        </is>
      </c>
      <c s="5" t="inlineStr" r="B14077">
        <is>
          <t xml:space="preserve">ELECTRIC CABLE IN CONDUIT, 600V (XLP-TYPE USE) 1/C NO. 10</t>
        </is>
      </c>
      <c s="5" t="inlineStr" r="C14077">
        <is>
          <t xml:space="preserve">FOOT   </t>
        </is>
      </c>
      <c s="6" r="D14077">
        <v>4344.000</v>
      </c>
      <c s="7" r="E14077">
        <v>9</v>
      </c>
      <c s="8" t="inlineStr" r="F14077">
        <is>
          <t xml:space="preserve">78483</t>
        </is>
      </c>
      <c s="8" t="inlineStr" r="G14077">
        <is>
          <t xml:space="preserve">127</t>
        </is>
      </c>
      <c s="9" r="H14077">
        <v>2.1900</v>
      </c>
      <c s="8" t="inlineStr" r="I14077">
        <is>
          <t xml:space="preserve"/>
        </is>
      </c>
      <c s="8" t="inlineStr" r="J14077">
        <is>
          <t xml:space="preserve"> Jefferson</t>
        </is>
      </c>
    </row>
    <row r="14078" ht="20.25" customHeight="0">
      <c s="5" t="inlineStr" r="A14078">
        <is>
          <t xml:space="preserve">81702110</t>
        </is>
      </c>
      <c s="5" t="inlineStr" r="B14078">
        <is>
          <t xml:space="preserve">ELECTRIC CABLE IN CONDUIT, 600V (XLP-TYPE USE) 1/C NO. 10</t>
        </is>
      </c>
      <c s="5" t="inlineStr" r="C14078">
        <is>
          <t xml:space="preserve">FOOT   </t>
        </is>
      </c>
      <c s="6" r="D14078">
        <v>4344.000</v>
      </c>
      <c s="7" r="E14078">
        <v>9</v>
      </c>
      <c s="8" t="inlineStr" r="F14078">
        <is>
          <t xml:space="preserve">78483</t>
        </is>
      </c>
      <c s="8" t="inlineStr" r="G14078">
        <is>
          <t xml:space="preserve">127</t>
        </is>
      </c>
      <c s="9" r="H14078">
        <v>2.3000</v>
      </c>
      <c s="8" t="inlineStr" r="I14078">
        <is>
          <t xml:space="preserve"/>
        </is>
      </c>
      <c s="8" t="inlineStr" r="J14078">
        <is>
          <t xml:space="preserve"> Jefferson</t>
        </is>
      </c>
    </row>
    <row r="14079" ht="20.25" customHeight="0">
      <c s="5" t="inlineStr" r="A14079">
        <is>
          <t xml:space="preserve">81702110</t>
        </is>
      </c>
      <c s="5" t="inlineStr" r="B14079">
        <is>
          <t xml:space="preserve">ELECTRIC CABLE IN CONDUIT, 600V (XLP-TYPE USE) 1/C NO. 10</t>
        </is>
      </c>
      <c s="5" t="inlineStr" r="C14079">
        <is>
          <t xml:space="preserve">FOOT   </t>
        </is>
      </c>
      <c s="6" r="D14079">
        <v>4344.000</v>
      </c>
      <c s="7" r="E14079">
        <v>9</v>
      </c>
      <c s="8" t="inlineStr" r="F14079">
        <is>
          <t xml:space="preserve">78483</t>
        </is>
      </c>
      <c s="8" t="inlineStr" r="G14079">
        <is>
          <t xml:space="preserve">127</t>
        </is>
      </c>
      <c s="9" r="H14079">
        <v>4.0000</v>
      </c>
      <c s="8" t="inlineStr" r="I14079">
        <is>
          <t xml:space="preserve"/>
        </is>
      </c>
      <c s="8" t="inlineStr" r="J14079">
        <is>
          <t xml:space="preserve"> Jefferson</t>
        </is>
      </c>
    </row>
    <row r="14080" ht="20.25" customHeight="0">
      <c s="5" t="inlineStr" r="A14080">
        <is>
          <t xml:space="preserve">81702120</t>
        </is>
      </c>
      <c s="5" t="inlineStr" r="B14080">
        <is>
          <t xml:space="preserve">ELECTRIC CABLE IN CONDUIT, 600V (XLP-TYPE USE) 1/C NO.  8</t>
        </is>
      </c>
      <c s="5" t="inlineStr" r="C14080">
        <is>
          <t xml:space="preserve">FOOT   </t>
        </is>
      </c>
      <c s="6" r="D14080">
        <v>2840.000</v>
      </c>
      <c s="7" r="E14080">
        <v>1</v>
      </c>
      <c s="8" t="inlineStr" r="F14080">
        <is>
          <t xml:space="preserve">61J91</t>
        </is>
      </c>
      <c s="8" t="inlineStr" r="G14080">
        <is>
          <t xml:space="preserve">128</t>
        </is>
      </c>
      <c s="9" r="H14080">
        <v>1.8000</v>
      </c>
      <c s="8" t="inlineStr" r="I14080">
        <is>
          <t xml:space="preserve">Y</t>
        </is>
      </c>
      <c s="8" t="inlineStr" r="J14080">
        <is>
          <t xml:space="preserve"> Kane</t>
        </is>
      </c>
    </row>
    <row r="14081" ht="20.25" customHeight="0">
      <c s="5" t="inlineStr" r="A14081">
        <is>
          <t xml:space="preserve">81702120</t>
        </is>
      </c>
      <c s="5" t="inlineStr" r="B14081">
        <is>
          <t xml:space="preserve">ELECTRIC CABLE IN CONDUIT, 600V (XLP-TYPE USE) 1/C NO.  8</t>
        </is>
      </c>
      <c s="5" t="inlineStr" r="C14081">
        <is>
          <t xml:space="preserve">FOOT   </t>
        </is>
      </c>
      <c s="6" r="D14081">
        <v>620.000</v>
      </c>
      <c s="7" r="E14081">
        <v>9</v>
      </c>
      <c s="8" t="inlineStr" r="F14081">
        <is>
          <t xml:space="preserve">78483</t>
        </is>
      </c>
      <c s="8" t="inlineStr" r="G14081">
        <is>
          <t xml:space="preserve">127</t>
        </is>
      </c>
      <c s="9" r="H14081">
        <v>2.3700</v>
      </c>
      <c s="8" t="inlineStr" r="I14081">
        <is>
          <t xml:space="preserve">Y</t>
        </is>
      </c>
      <c s="8" t="inlineStr" r="J14081">
        <is>
          <t xml:space="preserve"> Jefferson</t>
        </is>
      </c>
    </row>
    <row r="14082" ht="20.25" customHeight="0">
      <c s="5" t="inlineStr" r="A14082">
        <is>
          <t xml:space="preserve">81702120</t>
        </is>
      </c>
      <c s="5" t="inlineStr" r="B14082">
        <is>
          <t xml:space="preserve">ELECTRIC CABLE IN CONDUIT, 600V (XLP-TYPE USE) 1/C NO.  8</t>
        </is>
      </c>
      <c s="5" t="inlineStr" r="C14082">
        <is>
          <t xml:space="preserve">FOOT   </t>
        </is>
      </c>
      <c s="6" r="D14082">
        <v>620.000</v>
      </c>
      <c s="7" r="E14082">
        <v>9</v>
      </c>
      <c s="8" t="inlineStr" r="F14082">
        <is>
          <t xml:space="preserve">78483</t>
        </is>
      </c>
      <c s="8" t="inlineStr" r="G14082">
        <is>
          <t xml:space="preserve">127</t>
        </is>
      </c>
      <c s="9" r="H14082">
        <v>2.2600</v>
      </c>
      <c s="8" t="inlineStr" r="I14082">
        <is>
          <t xml:space="preserve"/>
        </is>
      </c>
      <c s="8" t="inlineStr" r="J14082">
        <is>
          <t xml:space="preserve"> Jefferson</t>
        </is>
      </c>
    </row>
    <row r="14083" ht="20.25" customHeight="0">
      <c s="5" t="inlineStr" r="A14083">
        <is>
          <t xml:space="preserve">81702120</t>
        </is>
      </c>
      <c s="5" t="inlineStr" r="B14083">
        <is>
          <t xml:space="preserve">ELECTRIC CABLE IN CONDUIT, 600V (XLP-TYPE USE) 1/C NO.  8</t>
        </is>
      </c>
      <c s="5" t="inlineStr" r="C14083">
        <is>
          <t xml:space="preserve">FOOT   </t>
        </is>
      </c>
      <c s="6" r="D14083">
        <v>620.000</v>
      </c>
      <c s="7" r="E14083">
        <v>9</v>
      </c>
      <c s="8" t="inlineStr" r="F14083">
        <is>
          <t xml:space="preserve">78483</t>
        </is>
      </c>
      <c s="8" t="inlineStr" r="G14083">
        <is>
          <t xml:space="preserve">127</t>
        </is>
      </c>
      <c s="9" r="H14083">
        <v>2.5100</v>
      </c>
      <c s="8" t="inlineStr" r="I14083">
        <is>
          <t xml:space="preserve"/>
        </is>
      </c>
      <c s="8" t="inlineStr" r="J14083">
        <is>
          <t xml:space="preserve"> Jefferson</t>
        </is>
      </c>
    </row>
    <row r="14084" ht="20.25" customHeight="0">
      <c s="5" t="inlineStr" r="A14084">
        <is>
          <t xml:space="preserve">81702120</t>
        </is>
      </c>
      <c s="5" t="inlineStr" r="B14084">
        <is>
          <t xml:space="preserve">ELECTRIC CABLE IN CONDUIT, 600V (XLP-TYPE USE) 1/C NO.  8</t>
        </is>
      </c>
      <c s="5" t="inlineStr" r="C14084">
        <is>
          <t xml:space="preserve">FOOT   </t>
        </is>
      </c>
      <c s="6" r="D14084">
        <v>620.000</v>
      </c>
      <c s="7" r="E14084">
        <v>9</v>
      </c>
      <c s="8" t="inlineStr" r="F14084">
        <is>
          <t xml:space="preserve">78483</t>
        </is>
      </c>
      <c s="8" t="inlineStr" r="G14084">
        <is>
          <t xml:space="preserve">127</t>
        </is>
      </c>
      <c s="9" r="H14084">
        <v>2.6000</v>
      </c>
      <c s="8" t="inlineStr" r="I14084">
        <is>
          <t xml:space="preserve"/>
        </is>
      </c>
      <c s="8" t="inlineStr" r="J14084">
        <is>
          <t xml:space="preserve"> Jefferson</t>
        </is>
      </c>
    </row>
    <row r="14085" ht="20.25" customHeight="0">
      <c s="5" t="inlineStr" r="A14085">
        <is>
          <t xml:space="preserve">81702120</t>
        </is>
      </c>
      <c s="5" t="inlineStr" r="B14085">
        <is>
          <t xml:space="preserve">ELECTRIC CABLE IN CONDUIT, 600V (XLP-TYPE USE) 1/C NO.  8</t>
        </is>
      </c>
      <c s="5" t="inlineStr" r="C14085">
        <is>
          <t xml:space="preserve">FOOT   </t>
        </is>
      </c>
      <c s="6" r="D14085">
        <v>620.000</v>
      </c>
      <c s="7" r="E14085">
        <v>9</v>
      </c>
      <c s="8" t="inlineStr" r="F14085">
        <is>
          <t xml:space="preserve">78483</t>
        </is>
      </c>
      <c s="8" t="inlineStr" r="G14085">
        <is>
          <t xml:space="preserve">127</t>
        </is>
      </c>
      <c s="9" r="H14085">
        <v>4.2500</v>
      </c>
      <c s="8" t="inlineStr" r="I14085">
        <is>
          <t xml:space="preserve"/>
        </is>
      </c>
      <c s="8" t="inlineStr" r="J14085">
        <is>
          <t xml:space="preserve"> Jefferson</t>
        </is>
      </c>
    </row>
    <row r="14086" ht="20.25" customHeight="0">
      <c s="5" t="inlineStr" r="A14086">
        <is>
          <t xml:space="preserve">81702130</t>
        </is>
      </c>
      <c s="5" t="inlineStr" r="B14086">
        <is>
          <t xml:space="preserve">ELECTRIC CABLE IN CONDUIT, 600V (XLP-TYPE USE) 1/C NO.  6</t>
        </is>
      </c>
      <c s="5" t="inlineStr" r="C14086">
        <is>
          <t xml:space="preserve">FOOT   </t>
        </is>
      </c>
      <c s="6" r="D14086">
        <v>1449.000</v>
      </c>
      <c s="7" r="E14086">
        <v>1</v>
      </c>
      <c s="8" t="inlineStr" r="F14086">
        <is>
          <t xml:space="preserve">61J91</t>
        </is>
      </c>
      <c s="8" t="inlineStr" r="G14086">
        <is>
          <t xml:space="preserve">128</t>
        </is>
      </c>
      <c s="9" r="H14086">
        <v>2.4000</v>
      </c>
      <c s="8" t="inlineStr" r="I14086">
        <is>
          <t xml:space="preserve">Y</t>
        </is>
      </c>
      <c s="8" t="inlineStr" r="J14086">
        <is>
          <t xml:space="preserve"> Kane</t>
        </is>
      </c>
    </row>
    <row r="14087" ht="20.25" customHeight="0">
      <c s="5" t="inlineStr" r="A14087">
        <is>
          <t xml:space="preserve">81702130</t>
        </is>
      </c>
      <c s="5" t="inlineStr" r="B14087">
        <is>
          <t xml:space="preserve">ELECTRIC CABLE IN CONDUIT, 600V (XLP-TYPE USE) 1/C NO.  6</t>
        </is>
      </c>
      <c s="5" t="inlineStr" r="C14087">
        <is>
          <t xml:space="preserve">FOOT   </t>
        </is>
      </c>
      <c s="6" r="D14087">
        <v>435.000</v>
      </c>
      <c s="7" r="E14087">
        <v>1</v>
      </c>
      <c s="8" t="inlineStr" r="F14087">
        <is>
          <t xml:space="preserve">61K94</t>
        </is>
      </c>
      <c s="8" t="inlineStr" r="G14087">
        <is>
          <t xml:space="preserve">091</t>
        </is>
      </c>
      <c s="9" r="H14087">
        <v>2.4000</v>
      </c>
      <c s="8" t="inlineStr" r="I14087">
        <is>
          <t xml:space="preserve">Y</t>
        </is>
      </c>
      <c s="8" t="inlineStr" r="J14087">
        <is>
          <t xml:space="preserve"> Cook</t>
        </is>
      </c>
    </row>
    <row r="14088" ht="20.25" customHeight="0">
      <c s="5" t="inlineStr" r="A14088">
        <is>
          <t xml:space="preserve">81702130</t>
        </is>
      </c>
      <c s="5" t="inlineStr" r="B14088">
        <is>
          <t xml:space="preserve">ELECTRIC CABLE IN CONDUIT, 600V (XLP-TYPE USE) 1/C NO.  6</t>
        </is>
      </c>
      <c s="5" t="inlineStr" r="C14088">
        <is>
          <t xml:space="preserve">FOOT   </t>
        </is>
      </c>
      <c s="6" r="D14088">
        <v>435.000</v>
      </c>
      <c s="7" r="E14088">
        <v>1</v>
      </c>
      <c s="8" t="inlineStr" r="F14088">
        <is>
          <t xml:space="preserve">61K94</t>
        </is>
      </c>
      <c s="8" t="inlineStr" r="G14088">
        <is>
          <t xml:space="preserve">091</t>
        </is>
      </c>
      <c s="9" r="H14088">
        <v>2.4000</v>
      </c>
      <c s="8" t="inlineStr" r="I14088">
        <is>
          <t xml:space="preserve"/>
        </is>
      </c>
      <c s="8" t="inlineStr" r="J14088">
        <is>
          <t xml:space="preserve"> Cook</t>
        </is>
      </c>
    </row>
    <row r="14089" ht="20.25" customHeight="0">
      <c s="5" t="inlineStr" r="A14089">
        <is>
          <t xml:space="preserve">81702130</t>
        </is>
      </c>
      <c s="5" t="inlineStr" r="B14089">
        <is>
          <t xml:space="preserve">ELECTRIC CABLE IN CONDUIT, 600V (XLP-TYPE USE) 1/C NO.  6</t>
        </is>
      </c>
      <c s="5" t="inlineStr" r="C14089">
        <is>
          <t xml:space="preserve">FOOT   </t>
        </is>
      </c>
      <c s="6" r="D14089">
        <v>435.000</v>
      </c>
      <c s="7" r="E14089">
        <v>1</v>
      </c>
      <c s="8" t="inlineStr" r="F14089">
        <is>
          <t xml:space="preserve">61K94</t>
        </is>
      </c>
      <c s="8" t="inlineStr" r="G14089">
        <is>
          <t xml:space="preserve">091</t>
        </is>
      </c>
      <c s="9" r="H14089">
        <v>2.4000</v>
      </c>
      <c s="8" t="inlineStr" r="I14089">
        <is>
          <t xml:space="preserve"/>
        </is>
      </c>
      <c s="8" t="inlineStr" r="J14089">
        <is>
          <t xml:space="preserve"> Cook</t>
        </is>
      </c>
    </row>
    <row r="14090" ht="20.25" customHeight="0">
      <c s="5" t="inlineStr" r="A14090">
        <is>
          <t xml:space="preserve">81702130</t>
        </is>
      </c>
      <c s="5" t="inlineStr" r="B14090">
        <is>
          <t xml:space="preserve">ELECTRIC CABLE IN CONDUIT, 600V (XLP-TYPE USE) 1/C NO.  6</t>
        </is>
      </c>
      <c s="5" t="inlineStr" r="C14090">
        <is>
          <t xml:space="preserve">FOOT   </t>
        </is>
      </c>
      <c s="6" r="D14090">
        <v>1240.000</v>
      </c>
      <c s="7" r="E14090">
        <v>9</v>
      </c>
      <c s="8" t="inlineStr" r="F14090">
        <is>
          <t xml:space="preserve">78483</t>
        </is>
      </c>
      <c s="8" t="inlineStr" r="G14090">
        <is>
          <t xml:space="preserve">127</t>
        </is>
      </c>
      <c s="9" r="H14090">
        <v>3.5100</v>
      </c>
      <c s="8" t="inlineStr" r="I14090">
        <is>
          <t xml:space="preserve">Y</t>
        </is>
      </c>
      <c s="8" t="inlineStr" r="J14090">
        <is>
          <t xml:space="preserve"> Jefferson</t>
        </is>
      </c>
    </row>
    <row r="14091" ht="20.25" customHeight="0">
      <c s="5" t="inlineStr" r="A14091">
        <is>
          <t xml:space="preserve">81702130</t>
        </is>
      </c>
      <c s="5" t="inlineStr" r="B14091">
        <is>
          <t xml:space="preserve">ELECTRIC CABLE IN CONDUIT, 600V (XLP-TYPE USE) 1/C NO.  6</t>
        </is>
      </c>
      <c s="5" t="inlineStr" r="C14091">
        <is>
          <t xml:space="preserve">FOOT   </t>
        </is>
      </c>
      <c s="6" r="D14091">
        <v>1240.000</v>
      </c>
      <c s="7" r="E14091">
        <v>9</v>
      </c>
      <c s="8" t="inlineStr" r="F14091">
        <is>
          <t xml:space="preserve">78483</t>
        </is>
      </c>
      <c s="8" t="inlineStr" r="G14091">
        <is>
          <t xml:space="preserve">127</t>
        </is>
      </c>
      <c s="9" r="H14091">
        <v>3.3400</v>
      </c>
      <c s="8" t="inlineStr" r="I14091">
        <is>
          <t xml:space="preserve"/>
        </is>
      </c>
      <c s="8" t="inlineStr" r="J14091">
        <is>
          <t xml:space="preserve"> Jefferson</t>
        </is>
      </c>
    </row>
    <row r="14092" ht="20.25" customHeight="0">
      <c s="5" t="inlineStr" r="A14092">
        <is>
          <t xml:space="preserve">81702130</t>
        </is>
      </c>
      <c s="5" t="inlineStr" r="B14092">
        <is>
          <t xml:space="preserve">ELECTRIC CABLE IN CONDUIT, 600V (XLP-TYPE USE) 1/C NO.  6</t>
        </is>
      </c>
      <c s="5" t="inlineStr" r="C14092">
        <is>
          <t xml:space="preserve">FOOT   </t>
        </is>
      </c>
      <c s="6" r="D14092">
        <v>1240.000</v>
      </c>
      <c s="7" r="E14092">
        <v>9</v>
      </c>
      <c s="8" t="inlineStr" r="F14092">
        <is>
          <t xml:space="preserve">78483</t>
        </is>
      </c>
      <c s="8" t="inlineStr" r="G14092">
        <is>
          <t xml:space="preserve">127</t>
        </is>
      </c>
      <c s="9" r="H14092">
        <v>3.7100</v>
      </c>
      <c s="8" t="inlineStr" r="I14092">
        <is>
          <t xml:space="preserve"/>
        </is>
      </c>
      <c s="8" t="inlineStr" r="J14092">
        <is>
          <t xml:space="preserve"> Jefferson</t>
        </is>
      </c>
    </row>
    <row r="14093" ht="20.25" customHeight="0">
      <c s="5" t="inlineStr" r="A14093">
        <is>
          <t xml:space="preserve">81702130</t>
        </is>
      </c>
      <c s="5" t="inlineStr" r="B14093">
        <is>
          <t xml:space="preserve">ELECTRIC CABLE IN CONDUIT, 600V (XLP-TYPE USE) 1/C NO.  6</t>
        </is>
      </c>
      <c s="5" t="inlineStr" r="C14093">
        <is>
          <t xml:space="preserve">FOOT   </t>
        </is>
      </c>
      <c s="6" r="D14093">
        <v>1240.000</v>
      </c>
      <c s="7" r="E14093">
        <v>9</v>
      </c>
      <c s="8" t="inlineStr" r="F14093">
        <is>
          <t xml:space="preserve">78483</t>
        </is>
      </c>
      <c s="8" t="inlineStr" r="G14093">
        <is>
          <t xml:space="preserve">127</t>
        </is>
      </c>
      <c s="9" r="H14093">
        <v>3.8000</v>
      </c>
      <c s="8" t="inlineStr" r="I14093">
        <is>
          <t xml:space="preserve"/>
        </is>
      </c>
      <c s="8" t="inlineStr" r="J14093">
        <is>
          <t xml:space="preserve"> Jefferson</t>
        </is>
      </c>
    </row>
    <row r="14094" ht="20.25" customHeight="0">
      <c s="5" t="inlineStr" r="A14094">
        <is>
          <t xml:space="preserve">81702130</t>
        </is>
      </c>
      <c s="5" t="inlineStr" r="B14094">
        <is>
          <t xml:space="preserve">ELECTRIC CABLE IN CONDUIT, 600V (XLP-TYPE USE) 1/C NO.  6</t>
        </is>
      </c>
      <c s="5" t="inlineStr" r="C14094">
        <is>
          <t xml:space="preserve">FOOT   </t>
        </is>
      </c>
      <c s="6" r="D14094">
        <v>1240.000</v>
      </c>
      <c s="7" r="E14094">
        <v>9</v>
      </c>
      <c s="8" t="inlineStr" r="F14094">
        <is>
          <t xml:space="preserve">78483</t>
        </is>
      </c>
      <c s="8" t="inlineStr" r="G14094">
        <is>
          <t xml:space="preserve">127</t>
        </is>
      </c>
      <c s="9" r="H14094">
        <v>4.5000</v>
      </c>
      <c s="8" t="inlineStr" r="I14094">
        <is>
          <t xml:space="preserve"/>
        </is>
      </c>
      <c s="8" t="inlineStr" r="J14094">
        <is>
          <t xml:space="preserve"> Jefferson</t>
        </is>
      </c>
    </row>
    <row r="14095" ht="20.25" customHeight="0">
      <c s="5" t="inlineStr" r="A14095">
        <is>
          <t xml:space="preserve">81702140</t>
        </is>
      </c>
      <c s="5" t="inlineStr" r="B14095">
        <is>
          <t xml:space="preserve">ELECTRIC CABLE IN CONDUIT, 600V (XLP-TYPE USE) 1/C NO.  4</t>
        </is>
      </c>
      <c s="5" t="inlineStr" r="C14095">
        <is>
          <t xml:space="preserve">FOOT   </t>
        </is>
      </c>
      <c s="6" r="D14095">
        <v>1128.000</v>
      </c>
      <c s="7" r="E14095">
        <v>1</v>
      </c>
      <c s="8" t="inlineStr" r="F14095">
        <is>
          <t xml:space="preserve">61J91</t>
        </is>
      </c>
      <c s="8" t="inlineStr" r="G14095">
        <is>
          <t xml:space="preserve">128</t>
        </is>
      </c>
      <c s="9" r="H14095">
        <v>3.1000</v>
      </c>
      <c s="8" t="inlineStr" r="I14095">
        <is>
          <t xml:space="preserve">Y</t>
        </is>
      </c>
      <c s="8" t="inlineStr" r="J14095">
        <is>
          <t xml:space="preserve"> Kane</t>
        </is>
      </c>
    </row>
    <row r="14096" ht="20.25" customHeight="0">
      <c s="5" t="inlineStr" r="A14096">
        <is>
          <t xml:space="preserve">81702140</t>
        </is>
      </c>
      <c s="5" t="inlineStr" r="B14096">
        <is>
          <t xml:space="preserve">ELECTRIC CABLE IN CONDUIT, 600V (XLP-TYPE USE) 1/C NO.  4</t>
        </is>
      </c>
      <c s="5" t="inlineStr" r="C14096">
        <is>
          <t xml:space="preserve">FOOT   </t>
        </is>
      </c>
      <c s="6" r="D14096">
        <v>2575.000</v>
      </c>
      <c s="7" r="E14096">
        <v>1</v>
      </c>
      <c s="8" t="inlineStr" r="F14096">
        <is>
          <t xml:space="preserve">61K07</t>
        </is>
      </c>
      <c s="8" t="inlineStr" r="G14096">
        <is>
          <t xml:space="preserve">140</t>
        </is>
      </c>
      <c s="9" r="H14096">
        <v>3.5000</v>
      </c>
      <c s="8" t="inlineStr" r="I14096">
        <is>
          <t xml:space="preserve">Y</t>
        </is>
      </c>
      <c s="8" t="inlineStr" r="J14096">
        <is>
          <t xml:space="preserve"> Cook</t>
        </is>
      </c>
    </row>
    <row r="14097" ht="20.25" customHeight="0">
      <c s="5" t="inlineStr" r="A14097">
        <is>
          <t xml:space="preserve">81702140</t>
        </is>
      </c>
      <c s="5" t="inlineStr" r="B14097">
        <is>
          <t xml:space="preserve">ELECTRIC CABLE IN CONDUIT, 600V (XLP-TYPE USE) 1/C NO.  4</t>
        </is>
      </c>
      <c s="5" t="inlineStr" r="C14097">
        <is>
          <t xml:space="preserve">FOOT   </t>
        </is>
      </c>
      <c s="6" r="D14097">
        <v>2575.000</v>
      </c>
      <c s="7" r="E14097">
        <v>1</v>
      </c>
      <c s="8" t="inlineStr" r="F14097">
        <is>
          <t xml:space="preserve">61K07</t>
        </is>
      </c>
      <c s="8" t="inlineStr" r="G14097">
        <is>
          <t xml:space="preserve">140</t>
        </is>
      </c>
      <c s="9" r="H14097">
        <v>3.1000</v>
      </c>
      <c s="8" t="inlineStr" r="I14097">
        <is>
          <t xml:space="preserve"/>
        </is>
      </c>
      <c s="8" t="inlineStr" r="J14097">
        <is>
          <t xml:space="preserve"> Cook</t>
        </is>
      </c>
    </row>
    <row r="14098" ht="20.25" customHeight="0">
      <c s="5" t="inlineStr" r="A14098">
        <is>
          <t xml:space="preserve">81702140</t>
        </is>
      </c>
      <c s="5" t="inlineStr" r="B14098">
        <is>
          <t xml:space="preserve">ELECTRIC CABLE IN CONDUIT, 600V (XLP-TYPE USE) 1/C NO.  4</t>
        </is>
      </c>
      <c s="5" t="inlineStr" r="C14098">
        <is>
          <t xml:space="preserve">FOOT   </t>
        </is>
      </c>
      <c s="6" r="D14098">
        <v>2575.000</v>
      </c>
      <c s="7" r="E14098">
        <v>1</v>
      </c>
      <c s="8" t="inlineStr" r="F14098">
        <is>
          <t xml:space="preserve">61K07</t>
        </is>
      </c>
      <c s="8" t="inlineStr" r="G14098">
        <is>
          <t xml:space="preserve">140</t>
        </is>
      </c>
      <c s="9" r="H14098">
        <v>3.1000</v>
      </c>
      <c s="8" t="inlineStr" r="I14098">
        <is>
          <t xml:space="preserve"/>
        </is>
      </c>
      <c s="8" t="inlineStr" r="J14098">
        <is>
          <t xml:space="preserve"> Cook</t>
        </is>
      </c>
    </row>
    <row r="14099" ht="20.25" customHeight="0">
      <c s="5" t="inlineStr" r="A14099">
        <is>
          <t xml:space="preserve">81702140</t>
        </is>
      </c>
      <c s="5" t="inlineStr" r="B14099">
        <is>
          <t xml:space="preserve">ELECTRIC CABLE IN CONDUIT, 600V (XLP-TYPE USE) 1/C NO.  4</t>
        </is>
      </c>
      <c s="5" t="inlineStr" r="C14099">
        <is>
          <t xml:space="preserve">FOOT   </t>
        </is>
      </c>
      <c s="6" r="D14099">
        <v>2575.000</v>
      </c>
      <c s="7" r="E14099">
        <v>1</v>
      </c>
      <c s="8" t="inlineStr" r="F14099">
        <is>
          <t xml:space="preserve">61K07</t>
        </is>
      </c>
      <c s="8" t="inlineStr" r="G14099">
        <is>
          <t xml:space="preserve">140</t>
        </is>
      </c>
      <c s="9" r="H14099">
        <v>3.1000</v>
      </c>
      <c s="8" t="inlineStr" r="I14099">
        <is>
          <t xml:space="preserve"/>
        </is>
      </c>
      <c s="8" t="inlineStr" r="J14099">
        <is>
          <t xml:space="preserve"> Cook</t>
        </is>
      </c>
    </row>
    <row r="14100" ht="20.25" customHeight="0">
      <c s="5" t="inlineStr" r="A14100">
        <is>
          <t xml:space="preserve">81702140</t>
        </is>
      </c>
      <c s="5" t="inlineStr" r="B14100">
        <is>
          <t xml:space="preserve">ELECTRIC CABLE IN CONDUIT, 600V (XLP-TYPE USE) 1/C NO.  4</t>
        </is>
      </c>
      <c s="5" t="inlineStr" r="C14100">
        <is>
          <t xml:space="preserve">FOOT   </t>
        </is>
      </c>
      <c s="6" r="D14100">
        <v>1730.000</v>
      </c>
      <c s="7" r="E14100">
        <v>1</v>
      </c>
      <c s="8" t="inlineStr" r="F14100">
        <is>
          <t xml:space="preserve">61K94</t>
        </is>
      </c>
      <c s="8" t="inlineStr" r="G14100">
        <is>
          <t xml:space="preserve">091</t>
        </is>
      </c>
      <c s="9" r="H14100">
        <v>3.1000</v>
      </c>
      <c s="8" t="inlineStr" r="I14100">
        <is>
          <t xml:space="preserve">Y</t>
        </is>
      </c>
      <c s="8" t="inlineStr" r="J14100">
        <is>
          <t xml:space="preserve"> Cook</t>
        </is>
      </c>
    </row>
    <row r="14101" ht="20.25" customHeight="0">
      <c s="5" t="inlineStr" r="A14101">
        <is>
          <t xml:space="preserve">81702140</t>
        </is>
      </c>
      <c s="5" t="inlineStr" r="B14101">
        <is>
          <t xml:space="preserve">ELECTRIC CABLE IN CONDUIT, 600V (XLP-TYPE USE) 1/C NO.  4</t>
        </is>
      </c>
      <c s="5" t="inlineStr" r="C14101">
        <is>
          <t xml:space="preserve">FOOT   </t>
        </is>
      </c>
      <c s="6" r="D14101">
        <v>1730.000</v>
      </c>
      <c s="7" r="E14101">
        <v>1</v>
      </c>
      <c s="8" t="inlineStr" r="F14101">
        <is>
          <t xml:space="preserve">61K94</t>
        </is>
      </c>
      <c s="8" t="inlineStr" r="G14101">
        <is>
          <t xml:space="preserve">091</t>
        </is>
      </c>
      <c s="9" r="H14101">
        <v>3.1000</v>
      </c>
      <c s="8" t="inlineStr" r="I14101">
        <is>
          <t xml:space="preserve"/>
        </is>
      </c>
      <c s="8" t="inlineStr" r="J14101">
        <is>
          <t xml:space="preserve"> Cook</t>
        </is>
      </c>
    </row>
    <row r="14102" ht="20.25" customHeight="0">
      <c s="5" t="inlineStr" r="A14102">
        <is>
          <t xml:space="preserve">81702140</t>
        </is>
      </c>
      <c s="5" t="inlineStr" r="B14102">
        <is>
          <t xml:space="preserve">ELECTRIC CABLE IN CONDUIT, 600V (XLP-TYPE USE) 1/C NO.  4</t>
        </is>
      </c>
      <c s="5" t="inlineStr" r="C14102">
        <is>
          <t xml:space="preserve">FOOT   </t>
        </is>
      </c>
      <c s="6" r="D14102">
        <v>1730.000</v>
      </c>
      <c s="7" r="E14102">
        <v>1</v>
      </c>
      <c s="8" t="inlineStr" r="F14102">
        <is>
          <t xml:space="preserve">61K94</t>
        </is>
      </c>
      <c s="8" t="inlineStr" r="G14102">
        <is>
          <t xml:space="preserve">091</t>
        </is>
      </c>
      <c s="9" r="H14102">
        <v>3.1000</v>
      </c>
      <c s="8" t="inlineStr" r="I14102">
        <is>
          <t xml:space="preserve"/>
        </is>
      </c>
      <c s="8" t="inlineStr" r="J14102">
        <is>
          <t xml:space="preserve"> Cook</t>
        </is>
      </c>
    </row>
    <row r="14103" ht="20.25" customHeight="0">
      <c s="5" t="inlineStr" r="A14103">
        <is>
          <t xml:space="preserve">81702150</t>
        </is>
      </c>
      <c s="5" t="inlineStr" r="B14103">
        <is>
          <t xml:space="preserve">ELECTRIC CABLE IN CONDUIT, 600V (XLP-TYPE USE) 1/C NO.  2</t>
        </is>
      </c>
      <c s="5" t="inlineStr" r="C14103">
        <is>
          <t xml:space="preserve">FOOT   </t>
        </is>
      </c>
      <c s="6" r="D14103">
        <v>1770.000</v>
      </c>
      <c s="7" r="E14103">
        <v>1</v>
      </c>
      <c s="8" t="inlineStr" r="F14103">
        <is>
          <t xml:space="preserve">61J91</t>
        </is>
      </c>
      <c s="8" t="inlineStr" r="G14103">
        <is>
          <t xml:space="preserve">128</t>
        </is>
      </c>
      <c s="9" r="H14103">
        <v>4.3000</v>
      </c>
      <c s="8" t="inlineStr" r="I14103">
        <is>
          <t xml:space="preserve">Y</t>
        </is>
      </c>
      <c s="8" t="inlineStr" r="J14103">
        <is>
          <t xml:space="preserve"> Kane</t>
        </is>
      </c>
    </row>
    <row r="14104" ht="20.25" customHeight="0">
      <c s="5" t="inlineStr" r="A14104">
        <is>
          <t xml:space="preserve">81702150</t>
        </is>
      </c>
      <c s="5" t="inlineStr" r="B14104">
        <is>
          <t xml:space="preserve">ELECTRIC CABLE IN CONDUIT, 600V (XLP-TYPE USE) 1/C NO.  2</t>
        </is>
      </c>
      <c s="5" t="inlineStr" r="C14104">
        <is>
          <t xml:space="preserve">FOOT   </t>
        </is>
      </c>
      <c s="6" r="D14104">
        <v>10285.000</v>
      </c>
      <c s="7" r="E14104">
        <v>1</v>
      </c>
      <c s="8" t="inlineStr" r="F14104">
        <is>
          <t xml:space="preserve">61K07</t>
        </is>
      </c>
      <c s="8" t="inlineStr" r="G14104">
        <is>
          <t xml:space="preserve">140</t>
        </is>
      </c>
      <c s="9" r="H14104">
        <v>4.9000</v>
      </c>
      <c s="8" t="inlineStr" r="I14104">
        <is>
          <t xml:space="preserve">Y</t>
        </is>
      </c>
      <c s="8" t="inlineStr" r="J14104">
        <is>
          <t xml:space="preserve"> Cook</t>
        </is>
      </c>
    </row>
    <row r="14105" ht="20.25" customHeight="0">
      <c s="5" t="inlineStr" r="A14105">
        <is>
          <t xml:space="preserve">81702150</t>
        </is>
      </c>
      <c s="5" t="inlineStr" r="B14105">
        <is>
          <t xml:space="preserve">ELECTRIC CABLE IN CONDUIT, 600V (XLP-TYPE USE) 1/C NO.  2</t>
        </is>
      </c>
      <c s="5" t="inlineStr" r="C14105">
        <is>
          <t xml:space="preserve">FOOT   </t>
        </is>
      </c>
      <c s="6" r="D14105">
        <v>10285.000</v>
      </c>
      <c s="7" r="E14105">
        <v>1</v>
      </c>
      <c s="8" t="inlineStr" r="F14105">
        <is>
          <t xml:space="preserve">61K07</t>
        </is>
      </c>
      <c s="8" t="inlineStr" r="G14105">
        <is>
          <t xml:space="preserve">140</t>
        </is>
      </c>
      <c s="9" r="H14105">
        <v>4.3000</v>
      </c>
      <c s="8" t="inlineStr" r="I14105">
        <is>
          <t xml:space="preserve"/>
        </is>
      </c>
      <c s="8" t="inlineStr" r="J14105">
        <is>
          <t xml:space="preserve"> Cook</t>
        </is>
      </c>
    </row>
    <row r="14106" ht="20.25" customHeight="0">
      <c s="5" t="inlineStr" r="A14106">
        <is>
          <t xml:space="preserve">81702150</t>
        </is>
      </c>
      <c s="5" t="inlineStr" r="B14106">
        <is>
          <t xml:space="preserve">ELECTRIC CABLE IN CONDUIT, 600V (XLP-TYPE USE) 1/C NO.  2</t>
        </is>
      </c>
      <c s="5" t="inlineStr" r="C14106">
        <is>
          <t xml:space="preserve">FOOT   </t>
        </is>
      </c>
      <c s="6" r="D14106">
        <v>10285.000</v>
      </c>
      <c s="7" r="E14106">
        <v>1</v>
      </c>
      <c s="8" t="inlineStr" r="F14106">
        <is>
          <t xml:space="preserve">61K07</t>
        </is>
      </c>
      <c s="8" t="inlineStr" r="G14106">
        <is>
          <t xml:space="preserve">140</t>
        </is>
      </c>
      <c s="9" r="H14106">
        <v>4.3000</v>
      </c>
      <c s="8" t="inlineStr" r="I14106">
        <is>
          <t xml:space="preserve"/>
        </is>
      </c>
      <c s="8" t="inlineStr" r="J14106">
        <is>
          <t xml:space="preserve"> Cook</t>
        </is>
      </c>
    </row>
    <row r="14107" ht="20.25" customHeight="0">
      <c s="5" t="inlineStr" r="A14107">
        <is>
          <t xml:space="preserve">81702150</t>
        </is>
      </c>
      <c s="5" t="inlineStr" r="B14107">
        <is>
          <t xml:space="preserve">ELECTRIC CABLE IN CONDUIT, 600V (XLP-TYPE USE) 1/C NO.  2</t>
        </is>
      </c>
      <c s="5" t="inlineStr" r="C14107">
        <is>
          <t xml:space="preserve">FOOT   </t>
        </is>
      </c>
      <c s="6" r="D14107">
        <v>10285.000</v>
      </c>
      <c s="7" r="E14107">
        <v>1</v>
      </c>
      <c s="8" t="inlineStr" r="F14107">
        <is>
          <t xml:space="preserve">61K07</t>
        </is>
      </c>
      <c s="8" t="inlineStr" r="G14107">
        <is>
          <t xml:space="preserve">140</t>
        </is>
      </c>
      <c s="9" r="H14107">
        <v>4.3000</v>
      </c>
      <c s="8" t="inlineStr" r="I14107">
        <is>
          <t xml:space="preserve"/>
        </is>
      </c>
      <c s="8" t="inlineStr" r="J14107">
        <is>
          <t xml:space="preserve"> Cook</t>
        </is>
      </c>
    </row>
    <row r="14108" ht="20.25" customHeight="0">
      <c s="5" t="inlineStr" r="A14108">
        <is>
          <t xml:space="preserve">81702150</t>
        </is>
      </c>
      <c s="5" t="inlineStr" r="B14108">
        <is>
          <t xml:space="preserve">ELECTRIC CABLE IN CONDUIT, 600V (XLP-TYPE USE) 1/C NO.  2</t>
        </is>
      </c>
      <c s="5" t="inlineStr" r="C14108">
        <is>
          <t xml:space="preserve">FOOT   </t>
        </is>
      </c>
      <c s="6" r="D14108">
        <v>150.000</v>
      </c>
      <c s="7" r="E14108">
        <v>1</v>
      </c>
      <c s="8" t="inlineStr" r="F14108">
        <is>
          <t xml:space="preserve">61K43</t>
        </is>
      </c>
      <c s="8" t="inlineStr" r="G14108">
        <is>
          <t xml:space="preserve">086</t>
        </is>
      </c>
      <c s="9" r="H14108">
        <v>7.3000</v>
      </c>
      <c s="8" t="inlineStr" r="I14108">
        <is>
          <t xml:space="preserve">Y</t>
        </is>
      </c>
      <c s="8" t="inlineStr" r="J14108">
        <is>
          <t xml:space="preserve"> McHenry</t>
        </is>
      </c>
    </row>
    <row r="14109" ht="20.25" customHeight="0">
      <c s="5" t="inlineStr" r="A14109">
        <is>
          <t xml:space="preserve">81702150</t>
        </is>
      </c>
      <c s="5" t="inlineStr" r="B14109">
        <is>
          <t xml:space="preserve">ELECTRIC CABLE IN CONDUIT, 600V (XLP-TYPE USE) 1/C NO.  2</t>
        </is>
      </c>
      <c s="5" t="inlineStr" r="C14109">
        <is>
          <t xml:space="preserve">FOOT   </t>
        </is>
      </c>
      <c s="6" r="D14109">
        <v>150.000</v>
      </c>
      <c s="7" r="E14109">
        <v>1</v>
      </c>
      <c s="8" t="inlineStr" r="F14109">
        <is>
          <t xml:space="preserve">61K43</t>
        </is>
      </c>
      <c s="8" t="inlineStr" r="G14109">
        <is>
          <t xml:space="preserve">086</t>
        </is>
      </c>
      <c s="9" r="H14109">
        <v>4.5000</v>
      </c>
      <c s="8" t="inlineStr" r="I14109">
        <is>
          <t xml:space="preserve"/>
        </is>
      </c>
      <c s="8" t="inlineStr" r="J14109">
        <is>
          <t xml:space="preserve"> McHenry</t>
        </is>
      </c>
    </row>
    <row r="14110" ht="20.25" customHeight="0">
      <c s="5" t="inlineStr" r="A14110">
        <is>
          <t xml:space="preserve">81702150</t>
        </is>
      </c>
      <c s="5" t="inlineStr" r="B14110">
        <is>
          <t xml:space="preserve">ELECTRIC CABLE IN CONDUIT, 600V (XLP-TYPE USE) 1/C NO.  2</t>
        </is>
      </c>
      <c s="5" t="inlineStr" r="C14110">
        <is>
          <t xml:space="preserve">FOOT   </t>
        </is>
      </c>
      <c s="6" r="D14110">
        <v>150.000</v>
      </c>
      <c s="7" r="E14110">
        <v>1</v>
      </c>
      <c s="8" t="inlineStr" r="F14110">
        <is>
          <t xml:space="preserve">61K43</t>
        </is>
      </c>
      <c s="8" t="inlineStr" r="G14110">
        <is>
          <t xml:space="preserve">086</t>
        </is>
      </c>
      <c s="9" r="H14110">
        <v>6.5000</v>
      </c>
      <c s="8" t="inlineStr" r="I14110">
        <is>
          <t xml:space="preserve"/>
        </is>
      </c>
      <c s="8" t="inlineStr" r="J14110">
        <is>
          <t xml:space="preserve"> McHenry</t>
        </is>
      </c>
    </row>
    <row r="14111" ht="20.25" customHeight="0">
      <c s="5" t="inlineStr" r="A14111">
        <is>
          <t xml:space="preserve">81702150</t>
        </is>
      </c>
      <c s="5" t="inlineStr" r="B14111">
        <is>
          <t xml:space="preserve">ELECTRIC CABLE IN CONDUIT, 600V (XLP-TYPE USE) 1/C NO.  2</t>
        </is>
      </c>
      <c s="5" t="inlineStr" r="C14111">
        <is>
          <t xml:space="preserve">FOOT   </t>
        </is>
      </c>
      <c s="6" r="D14111">
        <v>150.000</v>
      </c>
      <c s="7" r="E14111">
        <v>1</v>
      </c>
      <c s="8" t="inlineStr" r="F14111">
        <is>
          <t xml:space="preserve">61K43</t>
        </is>
      </c>
      <c s="8" t="inlineStr" r="G14111">
        <is>
          <t xml:space="preserve">086</t>
        </is>
      </c>
      <c s="9" r="H14111">
        <v>15.0000</v>
      </c>
      <c s="8" t="inlineStr" r="I14111">
        <is>
          <t xml:space="preserve"/>
        </is>
      </c>
      <c s="8" t="inlineStr" r="J14111">
        <is>
          <t xml:space="preserve"> McHenry</t>
        </is>
      </c>
    </row>
    <row r="14112" ht="20.25" customHeight="0">
      <c s="5" t="inlineStr" r="A14112">
        <is>
          <t xml:space="preserve">81702160</t>
        </is>
      </c>
      <c s="5" t="inlineStr" r="B14112">
        <is>
          <t xml:space="preserve">ELECTRIC CABLE IN CONDUIT, 600V (XLP-TYPE USE) 1/C NO. 1/0</t>
        </is>
      </c>
      <c s="5" t="inlineStr" r="C14112">
        <is>
          <t xml:space="preserve">FOOT   </t>
        </is>
      </c>
      <c s="6" r="D14112">
        <v>150.000</v>
      </c>
      <c s="7" r="E14112">
        <v>1</v>
      </c>
      <c s="8" t="inlineStr" r="F14112">
        <is>
          <t xml:space="preserve">61K68</t>
        </is>
      </c>
      <c s="8" t="inlineStr" r="G14112">
        <is>
          <t xml:space="preserve">131</t>
        </is>
      </c>
      <c s="9" r="H14112">
        <v>8.1200</v>
      </c>
      <c s="8" t="inlineStr" r="I14112">
        <is>
          <t xml:space="preserve">Y</t>
        </is>
      </c>
      <c s="8" t="inlineStr" r="J14112">
        <is>
          <t xml:space="preserve"> Kane</t>
        </is>
      </c>
    </row>
    <row r="14113" ht="20.25" customHeight="0">
      <c s="5" t="inlineStr" r="A14113">
        <is>
          <t xml:space="preserve">81702160</t>
        </is>
      </c>
      <c s="5" t="inlineStr" r="B14113">
        <is>
          <t xml:space="preserve">ELECTRIC CABLE IN CONDUIT, 600V (XLP-TYPE USE) 1/C NO. 1/0</t>
        </is>
      </c>
      <c s="5" t="inlineStr" r="C14113">
        <is>
          <t xml:space="preserve">FOOT   </t>
        </is>
      </c>
      <c s="6" r="D14113">
        <v>150.000</v>
      </c>
      <c s="7" r="E14113">
        <v>1</v>
      </c>
      <c s="8" t="inlineStr" r="F14113">
        <is>
          <t xml:space="preserve">61K68</t>
        </is>
      </c>
      <c s="8" t="inlineStr" r="G14113">
        <is>
          <t xml:space="preserve">131</t>
        </is>
      </c>
      <c s="9" r="H14113">
        <v>5.7000</v>
      </c>
      <c s="8" t="inlineStr" r="I14113">
        <is>
          <t xml:space="preserve"/>
        </is>
      </c>
      <c s="8" t="inlineStr" r="J14113">
        <is>
          <t xml:space="preserve"> Kane</t>
        </is>
      </c>
    </row>
    <row r="14114" ht="20.25" customHeight="0">
      <c s="5" t="inlineStr" r="A14114">
        <is>
          <t xml:space="preserve">81702160</t>
        </is>
      </c>
      <c s="5" t="inlineStr" r="B14114">
        <is>
          <t xml:space="preserve">ELECTRIC CABLE IN CONDUIT, 600V (XLP-TYPE USE) 1/C NO. 1/0</t>
        </is>
      </c>
      <c s="5" t="inlineStr" r="C14114">
        <is>
          <t xml:space="preserve">FOOT   </t>
        </is>
      </c>
      <c s="6" r="D14114">
        <v>150.000</v>
      </c>
      <c s="7" r="E14114">
        <v>1</v>
      </c>
      <c s="8" t="inlineStr" r="F14114">
        <is>
          <t xml:space="preserve">61K68</t>
        </is>
      </c>
      <c s="8" t="inlineStr" r="G14114">
        <is>
          <t xml:space="preserve">131</t>
        </is>
      </c>
      <c s="9" r="H14114">
        <v>8.0000</v>
      </c>
      <c s="8" t="inlineStr" r="I14114">
        <is>
          <t xml:space="preserve"/>
        </is>
      </c>
      <c s="8" t="inlineStr" r="J14114">
        <is>
          <t xml:space="preserve"> Kane</t>
        </is>
      </c>
    </row>
    <row r="14115" ht="20.25" customHeight="0">
      <c s="5" t="inlineStr" r="A14115">
        <is>
          <t xml:space="preserve">81702160</t>
        </is>
      </c>
      <c s="5" t="inlineStr" r="B14115">
        <is>
          <t xml:space="preserve">ELECTRIC CABLE IN CONDUIT, 600V (XLP-TYPE USE) 1/C NO. 1/0</t>
        </is>
      </c>
      <c s="5" t="inlineStr" r="C14115">
        <is>
          <t xml:space="preserve">FOOT   </t>
        </is>
      </c>
      <c s="6" r="D14115">
        <v>150.000</v>
      </c>
      <c s="7" r="E14115">
        <v>1</v>
      </c>
      <c s="8" t="inlineStr" r="F14115">
        <is>
          <t xml:space="preserve">61K68</t>
        </is>
      </c>
      <c s="8" t="inlineStr" r="G14115">
        <is>
          <t xml:space="preserve">131</t>
        </is>
      </c>
      <c s="9" r="H14115">
        <v>10.0000</v>
      </c>
      <c s="8" t="inlineStr" r="I14115">
        <is>
          <t xml:space="preserve"/>
        </is>
      </c>
      <c s="8" t="inlineStr" r="J14115">
        <is>
          <t xml:space="preserve"> Kane</t>
        </is>
      </c>
    </row>
    <row r="14116" ht="20.25" customHeight="0">
      <c s="5" t="inlineStr" r="A14116">
        <is>
          <t xml:space="preserve">81702400</t>
        </is>
      </c>
      <c s="5" t="inlineStr" r="B14116">
        <is>
          <t xml:space="preserve">ELECTRIC CABLE IN CONDUIT, 600V (XLP-TYPE USE) 3-1/C NO.  2</t>
        </is>
      </c>
      <c s="5" t="inlineStr" r="C14116">
        <is>
          <t xml:space="preserve">FOOT   </t>
        </is>
      </c>
      <c s="6" r="D14116">
        <v>65.000</v>
      </c>
      <c s="7" r="E14116">
        <v>1</v>
      </c>
      <c s="8" t="inlineStr" r="F14116">
        <is>
          <t xml:space="preserve">61K53</t>
        </is>
      </c>
      <c s="8" t="inlineStr" r="G14116">
        <is>
          <t xml:space="preserve">130</t>
        </is>
      </c>
      <c s="9" r="H14116">
        <v>10.0000</v>
      </c>
      <c s="8" t="inlineStr" r="I14116">
        <is>
          <t xml:space="preserve">Y</t>
        </is>
      </c>
      <c s="8" t="inlineStr" r="J14116">
        <is>
          <t xml:space="preserve"> Cook</t>
        </is>
      </c>
    </row>
    <row r="14117" ht="20.25" customHeight="0">
      <c s="5" t="inlineStr" r="A14117">
        <is>
          <t xml:space="preserve">81702400</t>
        </is>
      </c>
      <c s="5" t="inlineStr" r="B14117">
        <is>
          <t xml:space="preserve">ELECTRIC CABLE IN CONDUIT, 600V (XLP-TYPE USE) 3-1/C NO.  2</t>
        </is>
      </c>
      <c s="5" t="inlineStr" r="C14117">
        <is>
          <t xml:space="preserve">FOOT   </t>
        </is>
      </c>
      <c s="6" r="D14117">
        <v>50.000</v>
      </c>
      <c s="7" r="E14117">
        <v>1</v>
      </c>
      <c s="8" t="inlineStr" r="F14117">
        <is>
          <t xml:space="preserve">61K86</t>
        </is>
      </c>
      <c s="8" t="inlineStr" r="G14117">
        <is>
          <t xml:space="preserve">088</t>
        </is>
      </c>
      <c s="9" r="H14117">
        <v>50.0000</v>
      </c>
      <c s="8" t="inlineStr" r="I14117">
        <is>
          <t xml:space="preserve">Y</t>
        </is>
      </c>
      <c s="8" t="inlineStr" r="J14117">
        <is>
          <t xml:space="preserve"> Cook</t>
        </is>
      </c>
    </row>
    <row r="14118" ht="20.25" customHeight="0">
      <c s="5" t="inlineStr" r="A14118">
        <is>
          <t xml:space="preserve">81702400</t>
        </is>
      </c>
      <c s="5" t="inlineStr" r="B14118">
        <is>
          <t xml:space="preserve">ELECTRIC CABLE IN CONDUIT, 600V (XLP-TYPE USE) 3-1/C NO.  2</t>
        </is>
      </c>
      <c s="5" t="inlineStr" r="C14118">
        <is>
          <t xml:space="preserve">FOOT   </t>
        </is>
      </c>
      <c s="6" r="D14118">
        <v>50.000</v>
      </c>
      <c s="7" r="E14118">
        <v>1</v>
      </c>
      <c s="8" t="inlineStr" r="F14118">
        <is>
          <t xml:space="preserve">61K86</t>
        </is>
      </c>
      <c s="8" t="inlineStr" r="G14118">
        <is>
          <t xml:space="preserve">088</t>
        </is>
      </c>
      <c s="9" r="H14118">
        <v>18.0000</v>
      </c>
      <c s="8" t="inlineStr" r="I14118">
        <is>
          <t xml:space="preserve"/>
        </is>
      </c>
      <c s="8" t="inlineStr" r="J14118">
        <is>
          <t xml:space="preserve"> Cook</t>
        </is>
      </c>
    </row>
    <row r="14119" ht="20.25" customHeight="0">
      <c s="5" t="inlineStr" r="A14119">
        <is>
          <t xml:space="preserve">81702400</t>
        </is>
      </c>
      <c s="5" t="inlineStr" r="B14119">
        <is>
          <t xml:space="preserve">ELECTRIC CABLE IN CONDUIT, 600V (XLP-TYPE USE) 3-1/C NO.  2</t>
        </is>
      </c>
      <c s="5" t="inlineStr" r="C14119">
        <is>
          <t xml:space="preserve">FOOT   </t>
        </is>
      </c>
      <c s="6" r="D14119">
        <v>50.000</v>
      </c>
      <c s="7" r="E14119">
        <v>1</v>
      </c>
      <c s="8" t="inlineStr" r="F14119">
        <is>
          <t xml:space="preserve">61K86</t>
        </is>
      </c>
      <c s="8" t="inlineStr" r="G14119">
        <is>
          <t xml:space="preserve">088</t>
        </is>
      </c>
      <c s="9" r="H14119">
        <v>18.0000</v>
      </c>
      <c s="8" t="inlineStr" r="I14119">
        <is>
          <t xml:space="preserve"/>
        </is>
      </c>
      <c s="8" t="inlineStr" r="J14119">
        <is>
          <t xml:space="preserve"> Cook</t>
        </is>
      </c>
    </row>
    <row r="14120" ht="20.25" customHeight="0">
      <c s="5" t="inlineStr" r="A14120">
        <is>
          <t xml:space="preserve">81702400</t>
        </is>
      </c>
      <c s="5" t="inlineStr" r="B14120">
        <is>
          <t xml:space="preserve">ELECTRIC CABLE IN CONDUIT, 600V (XLP-TYPE USE) 3-1/C NO.  2</t>
        </is>
      </c>
      <c s="5" t="inlineStr" r="C14120">
        <is>
          <t xml:space="preserve">FOOT   </t>
        </is>
      </c>
      <c s="6" r="D14120">
        <v>50.000</v>
      </c>
      <c s="7" r="E14120">
        <v>1</v>
      </c>
      <c s="8" t="inlineStr" r="F14120">
        <is>
          <t xml:space="preserve">61K86</t>
        </is>
      </c>
      <c s="8" t="inlineStr" r="G14120">
        <is>
          <t xml:space="preserve">088</t>
        </is>
      </c>
      <c s="9" r="H14120">
        <v>45.0000</v>
      </c>
      <c s="8" t="inlineStr" r="I14120">
        <is>
          <t xml:space="preserve"/>
        </is>
      </c>
      <c s="8" t="inlineStr" r="J14120">
        <is>
          <t xml:space="preserve"> Cook</t>
        </is>
      </c>
    </row>
    <row r="14121" ht="20.25" customHeight="0">
      <c s="5" t="inlineStr" r="A14121">
        <is>
          <t xml:space="preserve">81702450</t>
        </is>
      </c>
      <c s="5" t="inlineStr" r="B14121">
        <is>
          <t xml:space="preserve">ELECTRIC CABLE IN CONDUIT, 600V (XLP-TYPE USE) 3-1/C NO. 10</t>
        </is>
      </c>
      <c s="5" t="inlineStr" r="C14121">
        <is>
          <t xml:space="preserve">FOOT   </t>
        </is>
      </c>
      <c s="6" r="D14121">
        <v>5035.000</v>
      </c>
      <c s="7" r="E14121">
        <v>9</v>
      </c>
      <c s="8" t="inlineStr" r="F14121">
        <is>
          <t xml:space="preserve">78483</t>
        </is>
      </c>
      <c s="8" t="inlineStr" r="G14121">
        <is>
          <t xml:space="preserve">127</t>
        </is>
      </c>
      <c s="9" r="H14121">
        <v>6.5800</v>
      </c>
      <c s="8" t="inlineStr" r="I14121">
        <is>
          <t xml:space="preserve">Y</t>
        </is>
      </c>
      <c s="8" t="inlineStr" r="J14121">
        <is>
          <t xml:space="preserve"> Jefferson</t>
        </is>
      </c>
    </row>
    <row r="14122" ht="20.25" customHeight="0">
      <c s="5" t="inlineStr" r="A14122">
        <is>
          <t xml:space="preserve">81702450</t>
        </is>
      </c>
      <c s="5" t="inlineStr" r="B14122">
        <is>
          <t xml:space="preserve">ELECTRIC CABLE IN CONDUIT, 600V (XLP-TYPE USE) 3-1/C NO. 10</t>
        </is>
      </c>
      <c s="5" t="inlineStr" r="C14122">
        <is>
          <t xml:space="preserve">FOOT   </t>
        </is>
      </c>
      <c s="6" r="D14122">
        <v>5035.000</v>
      </c>
      <c s="7" r="E14122">
        <v>9</v>
      </c>
      <c s="8" t="inlineStr" r="F14122">
        <is>
          <t xml:space="preserve">78483</t>
        </is>
      </c>
      <c s="8" t="inlineStr" r="G14122">
        <is>
          <t xml:space="preserve">127</t>
        </is>
      </c>
      <c s="9" r="H14122">
        <v>5.0000</v>
      </c>
      <c s="8" t="inlineStr" r="I14122">
        <is>
          <t xml:space="preserve"/>
        </is>
      </c>
      <c s="8" t="inlineStr" r="J14122">
        <is>
          <t xml:space="preserve"> Jefferson</t>
        </is>
      </c>
    </row>
    <row r="14123" ht="20.25" customHeight="0">
      <c s="5" t="inlineStr" r="A14123">
        <is>
          <t xml:space="preserve">81702450</t>
        </is>
      </c>
      <c s="5" t="inlineStr" r="B14123">
        <is>
          <t xml:space="preserve">ELECTRIC CABLE IN CONDUIT, 600V (XLP-TYPE USE) 3-1/C NO. 10</t>
        </is>
      </c>
      <c s="5" t="inlineStr" r="C14123">
        <is>
          <t xml:space="preserve">FOOT   </t>
        </is>
      </c>
      <c s="6" r="D14123">
        <v>5035.000</v>
      </c>
      <c s="7" r="E14123">
        <v>9</v>
      </c>
      <c s="8" t="inlineStr" r="F14123">
        <is>
          <t xml:space="preserve">78483</t>
        </is>
      </c>
      <c s="8" t="inlineStr" r="G14123">
        <is>
          <t xml:space="preserve">127</t>
        </is>
      </c>
      <c s="9" r="H14123">
        <v>6.2700</v>
      </c>
      <c s="8" t="inlineStr" r="I14123">
        <is>
          <t xml:space="preserve"/>
        </is>
      </c>
      <c s="8" t="inlineStr" r="J14123">
        <is>
          <t xml:space="preserve"> Jefferson</t>
        </is>
      </c>
    </row>
    <row r="14124" ht="20.25" customHeight="0">
      <c s="5" t="inlineStr" r="A14124">
        <is>
          <t xml:space="preserve">81702450</t>
        </is>
      </c>
      <c s="5" t="inlineStr" r="B14124">
        <is>
          <t xml:space="preserve">ELECTRIC CABLE IN CONDUIT, 600V (XLP-TYPE USE) 3-1/C NO. 10</t>
        </is>
      </c>
      <c s="5" t="inlineStr" r="C14124">
        <is>
          <t xml:space="preserve">FOOT   </t>
        </is>
      </c>
      <c s="6" r="D14124">
        <v>5035.000</v>
      </c>
      <c s="7" r="E14124">
        <v>9</v>
      </c>
      <c s="8" t="inlineStr" r="F14124">
        <is>
          <t xml:space="preserve">78483</t>
        </is>
      </c>
      <c s="8" t="inlineStr" r="G14124">
        <is>
          <t xml:space="preserve">127</t>
        </is>
      </c>
      <c s="9" r="H14124">
        <v>6.9700</v>
      </c>
      <c s="8" t="inlineStr" r="I14124">
        <is>
          <t xml:space="preserve"/>
        </is>
      </c>
      <c s="8" t="inlineStr" r="J14124">
        <is>
          <t xml:space="preserve"> Jefferson</t>
        </is>
      </c>
    </row>
    <row r="14125" ht="20.25" customHeight="0">
      <c s="5" t="inlineStr" r="A14125">
        <is>
          <t xml:space="preserve">81702450</t>
        </is>
      </c>
      <c s="5" t="inlineStr" r="B14125">
        <is>
          <t xml:space="preserve">ELECTRIC CABLE IN CONDUIT, 600V (XLP-TYPE USE) 3-1/C NO. 10</t>
        </is>
      </c>
      <c s="5" t="inlineStr" r="C14125">
        <is>
          <t xml:space="preserve">FOOT   </t>
        </is>
      </c>
      <c s="6" r="D14125">
        <v>5035.000</v>
      </c>
      <c s="7" r="E14125">
        <v>9</v>
      </c>
      <c s="8" t="inlineStr" r="F14125">
        <is>
          <t xml:space="preserve">78483</t>
        </is>
      </c>
      <c s="8" t="inlineStr" r="G14125">
        <is>
          <t xml:space="preserve">127</t>
        </is>
      </c>
      <c s="9" r="H14125">
        <v>7.0000</v>
      </c>
      <c s="8" t="inlineStr" r="I14125">
        <is>
          <t xml:space="preserve"/>
        </is>
      </c>
      <c s="8" t="inlineStr" r="J14125">
        <is>
          <t xml:space="preserve"> Jefferson</t>
        </is>
      </c>
    </row>
    <row r="14126" ht="20.25" customHeight="0">
      <c s="5" t="inlineStr" r="A14126">
        <is>
          <t xml:space="preserve">81702450</t>
        </is>
      </c>
      <c s="5" t="inlineStr" r="B14126">
        <is>
          <t xml:space="preserve">ELECTRIC CABLE IN CONDUIT, 600V (XLP-TYPE USE) 3-1/C NO. 10</t>
        </is>
      </c>
      <c s="5" t="inlineStr" r="C14126">
        <is>
          <t xml:space="preserve">FOOT   </t>
        </is>
      </c>
      <c s="6" r="D14126">
        <v>166.000</v>
      </c>
      <c s="7" r="E14126">
        <v>9</v>
      </c>
      <c s="8" t="inlineStr" r="F14126">
        <is>
          <t xml:space="preserve">78998</t>
        </is>
      </c>
      <c s="8" t="inlineStr" r="G14126">
        <is>
          <t xml:space="preserve">044</t>
        </is>
      </c>
      <c s="9" r="H14126">
        <v>5.7500</v>
      </c>
      <c s="8" t="inlineStr" r="I14126">
        <is>
          <t xml:space="preserve">Y</t>
        </is>
      </c>
      <c s="8" t="inlineStr" r="J14126">
        <is>
          <t xml:space="preserve"> Jackson</t>
        </is>
      </c>
    </row>
    <row r="14127" ht="20.25" customHeight="0">
      <c s="5" t="inlineStr" r="A14127">
        <is>
          <t xml:space="preserve">81702450</t>
        </is>
      </c>
      <c s="5" t="inlineStr" r="B14127">
        <is>
          <t xml:space="preserve">ELECTRIC CABLE IN CONDUIT, 600V (XLP-TYPE USE) 3-1/C NO. 10</t>
        </is>
      </c>
      <c s="5" t="inlineStr" r="C14127">
        <is>
          <t xml:space="preserve">FOOT   </t>
        </is>
      </c>
      <c s="6" r="D14127">
        <v>166.000</v>
      </c>
      <c s="7" r="E14127">
        <v>9</v>
      </c>
      <c s="8" t="inlineStr" r="F14127">
        <is>
          <t xml:space="preserve">78998</t>
        </is>
      </c>
      <c s="8" t="inlineStr" r="G14127">
        <is>
          <t xml:space="preserve">044</t>
        </is>
      </c>
      <c s="9" r="H14127">
        <v>5.2500</v>
      </c>
      <c s="8" t="inlineStr" r="I14127">
        <is>
          <t xml:space="preserve"/>
        </is>
      </c>
      <c s="8" t="inlineStr" r="J14127">
        <is>
          <t xml:space="preserve"> Jackson</t>
        </is>
      </c>
    </row>
    <row r="14128" ht="20.25" customHeight="0">
      <c s="5" t="inlineStr" r="A14128">
        <is>
          <t xml:space="preserve">81702450</t>
        </is>
      </c>
      <c s="5" t="inlineStr" r="B14128">
        <is>
          <t xml:space="preserve">ELECTRIC CABLE IN CONDUIT, 600V (XLP-TYPE USE) 3-1/C NO. 10</t>
        </is>
      </c>
      <c s="5" t="inlineStr" r="C14128">
        <is>
          <t xml:space="preserve">FOOT   </t>
        </is>
      </c>
      <c s="6" r="D14128">
        <v>603.000</v>
      </c>
      <c s="7" r="E14128">
        <v>3</v>
      </c>
      <c s="8" t="inlineStr" r="F14128">
        <is>
          <t xml:space="preserve">87805</t>
        </is>
      </c>
      <c s="8" t="inlineStr" r="G14128">
        <is>
          <t xml:space="preserve">147</t>
        </is>
      </c>
      <c s="9" r="H14128">
        <v>2.5000</v>
      </c>
      <c s="8" t="inlineStr" r="I14128">
        <is>
          <t xml:space="preserve">Y</t>
        </is>
      </c>
      <c s="8" t="inlineStr" r="J14128">
        <is>
          <t xml:space="preserve"> Kankakee</t>
        </is>
      </c>
    </row>
    <row r="14129" ht="20.25" customHeight="0">
      <c s="5" t="inlineStr" r="A14129">
        <is>
          <t xml:space="preserve">81800230</t>
        </is>
      </c>
      <c s="5" t="inlineStr" r="B14129">
        <is>
          <t xml:space="preserve">AERIAL CABLE, 2-1/C NO. 6 WITH MESSENGER WIRE</t>
        </is>
      </c>
      <c s="5" t="inlineStr" r="C14129">
        <is>
          <t xml:space="preserve">FOOT   </t>
        </is>
      </c>
      <c s="6" r="D14129">
        <v>3815.000</v>
      </c>
      <c s="7" r="E14129">
        <v>9</v>
      </c>
      <c s="8" t="inlineStr" r="F14129">
        <is>
          <t xml:space="preserve">78483</t>
        </is>
      </c>
      <c s="8" t="inlineStr" r="G14129">
        <is>
          <t xml:space="preserve">127</t>
        </is>
      </c>
      <c s="9" r="H14129">
        <v>5.2500</v>
      </c>
      <c s="8" t="inlineStr" r="I14129">
        <is>
          <t xml:space="preserve">Y</t>
        </is>
      </c>
      <c s="8" t="inlineStr" r="J14129">
        <is>
          <t xml:space="preserve"> Jefferson</t>
        </is>
      </c>
    </row>
    <row r="14130" ht="20.25" customHeight="0">
      <c s="5" t="inlineStr" r="A14130">
        <is>
          <t xml:space="preserve">81800230</t>
        </is>
      </c>
      <c s="5" t="inlineStr" r="B14130">
        <is>
          <t xml:space="preserve">AERIAL CABLE, 2-1/C NO. 6 WITH MESSENGER WIRE</t>
        </is>
      </c>
      <c s="5" t="inlineStr" r="C14130">
        <is>
          <t xml:space="preserve">FOOT   </t>
        </is>
      </c>
      <c s="6" r="D14130">
        <v>3815.000</v>
      </c>
      <c s="7" r="E14130">
        <v>9</v>
      </c>
      <c s="8" t="inlineStr" r="F14130">
        <is>
          <t xml:space="preserve">78483</t>
        </is>
      </c>
      <c s="8" t="inlineStr" r="G14130">
        <is>
          <t xml:space="preserve">127</t>
        </is>
      </c>
      <c s="9" r="H14130">
        <v>5.0000</v>
      </c>
      <c s="8" t="inlineStr" r="I14130">
        <is>
          <t xml:space="preserve"/>
        </is>
      </c>
      <c s="8" t="inlineStr" r="J14130">
        <is>
          <t xml:space="preserve"> Jefferson</t>
        </is>
      </c>
    </row>
    <row r="14131" ht="20.25" customHeight="0">
      <c s="5" t="inlineStr" r="A14131">
        <is>
          <t xml:space="preserve">81800230</t>
        </is>
      </c>
      <c s="5" t="inlineStr" r="B14131">
        <is>
          <t xml:space="preserve">AERIAL CABLE, 2-1/C NO. 6 WITH MESSENGER WIRE</t>
        </is>
      </c>
      <c s="5" t="inlineStr" r="C14131">
        <is>
          <t xml:space="preserve">FOOT   </t>
        </is>
      </c>
      <c s="6" r="D14131">
        <v>3815.000</v>
      </c>
      <c s="7" r="E14131">
        <v>9</v>
      </c>
      <c s="8" t="inlineStr" r="F14131">
        <is>
          <t xml:space="preserve">78483</t>
        </is>
      </c>
      <c s="8" t="inlineStr" r="G14131">
        <is>
          <t xml:space="preserve">127</t>
        </is>
      </c>
      <c s="9" r="H14131">
        <v>5.5600</v>
      </c>
      <c s="8" t="inlineStr" r="I14131">
        <is>
          <t xml:space="preserve"/>
        </is>
      </c>
      <c s="8" t="inlineStr" r="J14131">
        <is>
          <t xml:space="preserve"> Jefferson</t>
        </is>
      </c>
    </row>
    <row r="14132" ht="20.25" customHeight="0">
      <c s="5" t="inlineStr" r="A14132">
        <is>
          <t xml:space="preserve">81800230</t>
        </is>
      </c>
      <c s="5" t="inlineStr" r="B14132">
        <is>
          <t xml:space="preserve">AERIAL CABLE, 2-1/C NO. 6 WITH MESSENGER WIRE</t>
        </is>
      </c>
      <c s="5" t="inlineStr" r="C14132">
        <is>
          <t xml:space="preserve">FOOT   </t>
        </is>
      </c>
      <c s="6" r="D14132">
        <v>3815.000</v>
      </c>
      <c s="7" r="E14132">
        <v>9</v>
      </c>
      <c s="8" t="inlineStr" r="F14132">
        <is>
          <t xml:space="preserve">78483</t>
        </is>
      </c>
      <c s="8" t="inlineStr" r="G14132">
        <is>
          <t xml:space="preserve">127</t>
        </is>
      </c>
      <c s="9" r="H14132">
        <v>6.0000</v>
      </c>
      <c s="8" t="inlineStr" r="I14132">
        <is>
          <t xml:space="preserve"/>
        </is>
      </c>
      <c s="8" t="inlineStr" r="J14132">
        <is>
          <t xml:space="preserve"> Jefferson</t>
        </is>
      </c>
    </row>
    <row r="14133" ht="20.25" customHeight="0">
      <c s="5" t="inlineStr" r="A14133">
        <is>
          <t xml:space="preserve">81800230</t>
        </is>
      </c>
      <c s="5" t="inlineStr" r="B14133">
        <is>
          <t xml:space="preserve">AERIAL CABLE, 2-1/C NO. 6 WITH MESSENGER WIRE</t>
        </is>
      </c>
      <c s="5" t="inlineStr" r="C14133">
        <is>
          <t xml:space="preserve">FOOT   </t>
        </is>
      </c>
      <c s="6" r="D14133">
        <v>3815.000</v>
      </c>
      <c s="7" r="E14133">
        <v>9</v>
      </c>
      <c s="8" t="inlineStr" r="F14133">
        <is>
          <t xml:space="preserve">78483</t>
        </is>
      </c>
      <c s="8" t="inlineStr" r="G14133">
        <is>
          <t xml:space="preserve">127</t>
        </is>
      </c>
      <c s="9" r="H14133">
        <v>6.0000</v>
      </c>
      <c s="8" t="inlineStr" r="I14133">
        <is>
          <t xml:space="preserve"/>
        </is>
      </c>
      <c s="8" t="inlineStr" r="J14133">
        <is>
          <t xml:space="preserve"> Jefferson</t>
        </is>
      </c>
    </row>
    <row r="14134" ht="20.25" customHeight="0">
      <c s="5" t="inlineStr" r="A14134">
        <is>
          <t xml:space="preserve">81800240</t>
        </is>
      </c>
      <c s="5" t="inlineStr" r="B14134">
        <is>
          <t xml:space="preserve">AERIAL CABLE, 2-1/C NO. 8 WITH MESSENGER WIRE</t>
        </is>
      </c>
      <c s="5" t="inlineStr" r="C14134">
        <is>
          <t xml:space="preserve">FOOT   </t>
        </is>
      </c>
      <c s="6" r="D14134">
        <v>485.000</v>
      </c>
      <c s="7" r="E14134">
        <v>1</v>
      </c>
      <c s="8" t="inlineStr" r="F14134">
        <is>
          <t xml:space="preserve">61K07</t>
        </is>
      </c>
      <c s="8" t="inlineStr" r="G14134">
        <is>
          <t xml:space="preserve">140</t>
        </is>
      </c>
      <c s="9" r="H14134">
        <v>8.5000</v>
      </c>
      <c s="8" t="inlineStr" r="I14134">
        <is>
          <t xml:space="preserve">Y</t>
        </is>
      </c>
      <c s="8" t="inlineStr" r="J14134">
        <is>
          <t xml:space="preserve"> Cook</t>
        </is>
      </c>
    </row>
    <row r="14135" ht="20.25" customHeight="0">
      <c s="5" t="inlineStr" r="A14135">
        <is>
          <t xml:space="preserve">81800240</t>
        </is>
      </c>
      <c s="5" t="inlineStr" r="B14135">
        <is>
          <t xml:space="preserve">AERIAL CABLE, 2-1/C NO. 8 WITH MESSENGER WIRE</t>
        </is>
      </c>
      <c s="5" t="inlineStr" r="C14135">
        <is>
          <t xml:space="preserve">FOOT   </t>
        </is>
      </c>
      <c s="6" r="D14135">
        <v>485.000</v>
      </c>
      <c s="7" r="E14135">
        <v>1</v>
      </c>
      <c s="8" t="inlineStr" r="F14135">
        <is>
          <t xml:space="preserve">61K07</t>
        </is>
      </c>
      <c s="8" t="inlineStr" r="G14135">
        <is>
          <t xml:space="preserve">140</t>
        </is>
      </c>
      <c s="9" r="H14135">
        <v>7.6000</v>
      </c>
      <c s="8" t="inlineStr" r="I14135">
        <is>
          <t xml:space="preserve"/>
        </is>
      </c>
      <c s="8" t="inlineStr" r="J14135">
        <is>
          <t xml:space="preserve"> Cook</t>
        </is>
      </c>
    </row>
    <row r="14136" ht="20.25" customHeight="0">
      <c s="5" t="inlineStr" r="A14136">
        <is>
          <t xml:space="preserve">81800240</t>
        </is>
      </c>
      <c s="5" t="inlineStr" r="B14136">
        <is>
          <t xml:space="preserve">AERIAL CABLE, 2-1/C NO. 8 WITH MESSENGER WIRE</t>
        </is>
      </c>
      <c s="5" t="inlineStr" r="C14136">
        <is>
          <t xml:space="preserve">FOOT   </t>
        </is>
      </c>
      <c s="6" r="D14136">
        <v>485.000</v>
      </c>
      <c s="7" r="E14136">
        <v>1</v>
      </c>
      <c s="8" t="inlineStr" r="F14136">
        <is>
          <t xml:space="preserve">61K07</t>
        </is>
      </c>
      <c s="8" t="inlineStr" r="G14136">
        <is>
          <t xml:space="preserve">140</t>
        </is>
      </c>
      <c s="9" r="H14136">
        <v>7.6000</v>
      </c>
      <c s="8" t="inlineStr" r="I14136">
        <is>
          <t xml:space="preserve"/>
        </is>
      </c>
      <c s="8" t="inlineStr" r="J14136">
        <is>
          <t xml:space="preserve"> Cook</t>
        </is>
      </c>
    </row>
    <row r="14137" ht="20.25" customHeight="0">
      <c s="5" t="inlineStr" r="A14137">
        <is>
          <t xml:space="preserve">81800240</t>
        </is>
      </c>
      <c s="5" t="inlineStr" r="B14137">
        <is>
          <t xml:space="preserve">AERIAL CABLE, 2-1/C NO. 8 WITH MESSENGER WIRE</t>
        </is>
      </c>
      <c s="5" t="inlineStr" r="C14137">
        <is>
          <t xml:space="preserve">FOOT   </t>
        </is>
      </c>
      <c s="6" r="D14137">
        <v>485.000</v>
      </c>
      <c s="7" r="E14137">
        <v>1</v>
      </c>
      <c s="8" t="inlineStr" r="F14137">
        <is>
          <t xml:space="preserve">61K07</t>
        </is>
      </c>
      <c s="8" t="inlineStr" r="G14137">
        <is>
          <t xml:space="preserve">140</t>
        </is>
      </c>
      <c s="9" r="H14137">
        <v>7.6000</v>
      </c>
      <c s="8" t="inlineStr" r="I14137">
        <is>
          <t xml:space="preserve"/>
        </is>
      </c>
      <c s="8" t="inlineStr" r="J14137">
        <is>
          <t xml:space="preserve"> Cook</t>
        </is>
      </c>
    </row>
    <row r="14138" ht="20.25" customHeight="0">
      <c s="5" t="inlineStr" r="A14138">
        <is>
          <t xml:space="preserve">81800415</t>
        </is>
      </c>
      <c s="5" t="inlineStr" r="B14138">
        <is>
          <t xml:space="preserve">AERIAL CABLE, 4-1/C NO. 6 WITH MESSENGER WIRE</t>
        </is>
      </c>
      <c s="5" t="inlineStr" r="C14138">
        <is>
          <t xml:space="preserve">FOOT   </t>
        </is>
      </c>
      <c s="6" r="D14138">
        <v>2035.000</v>
      </c>
      <c s="7" r="E14138">
        <v>1</v>
      </c>
      <c s="8" t="inlineStr" r="F14138">
        <is>
          <t xml:space="preserve">61K81</t>
        </is>
      </c>
      <c s="8" t="inlineStr" r="G14138">
        <is>
          <t xml:space="preserve">087</t>
        </is>
      </c>
      <c s="9" r="H14138">
        <v>8.0000</v>
      </c>
      <c s="8" t="inlineStr" r="I14138">
        <is>
          <t xml:space="preserve">Y</t>
        </is>
      </c>
      <c s="8" t="inlineStr" r="J14138">
        <is>
          <t xml:space="preserve"> Will</t>
        </is>
      </c>
    </row>
    <row r="14139" ht="20.25" customHeight="0">
      <c s="5" t="inlineStr" r="A14139">
        <is>
          <t xml:space="preserve">81800415</t>
        </is>
      </c>
      <c s="5" t="inlineStr" r="B14139">
        <is>
          <t xml:space="preserve">AERIAL CABLE, 4-1/C NO. 6 WITH MESSENGER WIRE</t>
        </is>
      </c>
      <c s="5" t="inlineStr" r="C14139">
        <is>
          <t xml:space="preserve">FOOT   </t>
        </is>
      </c>
      <c s="6" r="D14139">
        <v>2035.000</v>
      </c>
      <c s="7" r="E14139">
        <v>1</v>
      </c>
      <c s="8" t="inlineStr" r="F14139">
        <is>
          <t xml:space="preserve">61K81</t>
        </is>
      </c>
      <c s="8" t="inlineStr" r="G14139">
        <is>
          <t xml:space="preserve">087</t>
        </is>
      </c>
      <c s="9" r="H14139">
        <v>4.0500</v>
      </c>
      <c s="8" t="inlineStr" r="I14139">
        <is>
          <t xml:space="preserve"/>
        </is>
      </c>
      <c s="8" t="inlineStr" r="J14139">
        <is>
          <t xml:space="preserve"> Will</t>
        </is>
      </c>
    </row>
    <row r="14140" ht="20.25" customHeight="0">
      <c s="5" t="inlineStr" r="A14140">
        <is>
          <t xml:space="preserve">81800415</t>
        </is>
      </c>
      <c s="5" t="inlineStr" r="B14140">
        <is>
          <t xml:space="preserve">AERIAL CABLE, 4-1/C NO. 6 WITH MESSENGER WIRE</t>
        </is>
      </c>
      <c s="5" t="inlineStr" r="C14140">
        <is>
          <t xml:space="preserve">FOOT   </t>
        </is>
      </c>
      <c s="6" r="D14140">
        <v>2035.000</v>
      </c>
      <c s="7" r="E14140">
        <v>1</v>
      </c>
      <c s="8" t="inlineStr" r="F14140">
        <is>
          <t xml:space="preserve">61K81</t>
        </is>
      </c>
      <c s="8" t="inlineStr" r="G14140">
        <is>
          <t xml:space="preserve">087</t>
        </is>
      </c>
      <c s="9" r="H14140">
        <v>4.5000</v>
      </c>
      <c s="8" t="inlineStr" r="I14140">
        <is>
          <t xml:space="preserve"/>
        </is>
      </c>
      <c s="8" t="inlineStr" r="J14140">
        <is>
          <t xml:space="preserve"> Will</t>
        </is>
      </c>
    </row>
    <row r="14141" ht="20.25" customHeight="0">
      <c s="5" t="inlineStr" r="A14141">
        <is>
          <t xml:space="preserve">81800415</t>
        </is>
      </c>
      <c s="5" t="inlineStr" r="B14141">
        <is>
          <t xml:space="preserve">AERIAL CABLE, 4-1/C NO. 6 WITH MESSENGER WIRE</t>
        </is>
      </c>
      <c s="5" t="inlineStr" r="C14141">
        <is>
          <t xml:space="preserve">FOOT   </t>
        </is>
      </c>
      <c s="6" r="D14141">
        <v>2035.000</v>
      </c>
      <c s="7" r="E14141">
        <v>1</v>
      </c>
      <c s="8" t="inlineStr" r="F14141">
        <is>
          <t xml:space="preserve">61K81</t>
        </is>
      </c>
      <c s="8" t="inlineStr" r="G14141">
        <is>
          <t xml:space="preserve">087</t>
        </is>
      </c>
      <c s="9" r="H14141">
        <v>8.8000</v>
      </c>
      <c s="8" t="inlineStr" r="I14141">
        <is>
          <t xml:space="preserve"/>
        </is>
      </c>
      <c s="8" t="inlineStr" r="J14141">
        <is>
          <t xml:space="preserve"> Will</t>
        </is>
      </c>
    </row>
    <row r="14142" ht="20.25" customHeight="0">
      <c s="5" t="inlineStr" r="A14142">
        <is>
          <t xml:space="preserve">82110007</t>
        </is>
      </c>
      <c s="5" t="inlineStr" r="B14142">
        <is>
          <t xml:space="preserve">LUMINAIRE, LED, ROADWAY, OUTPUT DESIGNATION G</t>
        </is>
      </c>
      <c s="5" t="inlineStr" r="C14142">
        <is>
          <t xml:space="preserve">EACH   </t>
        </is>
      </c>
      <c s="6" r="D14142">
        <v>20.000</v>
      </c>
      <c s="7" r="E14142">
        <v>1</v>
      </c>
      <c s="8" t="inlineStr" r="F14142">
        <is>
          <t xml:space="preserve">61K68</t>
        </is>
      </c>
      <c s="8" t="inlineStr" r="G14142">
        <is>
          <t xml:space="preserve">131</t>
        </is>
      </c>
      <c s="9" r="H14142">
        <v>776.9300</v>
      </c>
      <c s="8" t="inlineStr" r="I14142">
        <is>
          <t xml:space="preserve">Y</t>
        </is>
      </c>
      <c s="8" t="inlineStr" r="J14142">
        <is>
          <t xml:space="preserve"> Kane</t>
        </is>
      </c>
    </row>
    <row r="14143" ht="20.25" customHeight="0">
      <c s="5" t="inlineStr" r="A14143">
        <is>
          <t xml:space="preserve">82110007</t>
        </is>
      </c>
      <c s="5" t="inlineStr" r="B14143">
        <is>
          <t xml:space="preserve">LUMINAIRE, LED, ROADWAY, OUTPUT DESIGNATION G</t>
        </is>
      </c>
      <c s="5" t="inlineStr" r="C14143">
        <is>
          <t xml:space="preserve">EACH   </t>
        </is>
      </c>
      <c s="6" r="D14143">
        <v>20.000</v>
      </c>
      <c s="7" r="E14143">
        <v>1</v>
      </c>
      <c s="8" t="inlineStr" r="F14143">
        <is>
          <t xml:space="preserve">61K68</t>
        </is>
      </c>
      <c s="8" t="inlineStr" r="G14143">
        <is>
          <t xml:space="preserve">131</t>
        </is>
      </c>
      <c s="9" r="H14143">
        <v>600.0000</v>
      </c>
      <c s="8" t="inlineStr" r="I14143">
        <is>
          <t xml:space="preserve"/>
        </is>
      </c>
      <c s="8" t="inlineStr" r="J14143">
        <is>
          <t xml:space="preserve"> Kane</t>
        </is>
      </c>
    </row>
    <row r="14144" ht="20.25" customHeight="0">
      <c s="5" t="inlineStr" r="A14144">
        <is>
          <t xml:space="preserve">82110007</t>
        </is>
      </c>
      <c s="5" t="inlineStr" r="B14144">
        <is>
          <t xml:space="preserve">LUMINAIRE, LED, ROADWAY, OUTPUT DESIGNATION G</t>
        </is>
      </c>
      <c s="5" t="inlineStr" r="C14144">
        <is>
          <t xml:space="preserve">EACH   </t>
        </is>
      </c>
      <c s="6" r="D14144">
        <v>20.000</v>
      </c>
      <c s="7" r="E14144">
        <v>1</v>
      </c>
      <c s="8" t="inlineStr" r="F14144">
        <is>
          <t xml:space="preserve">61K68</t>
        </is>
      </c>
      <c s="8" t="inlineStr" r="G14144">
        <is>
          <t xml:space="preserve">131</t>
        </is>
      </c>
      <c s="9" r="H14144">
        <v>720.0000</v>
      </c>
      <c s="8" t="inlineStr" r="I14144">
        <is>
          <t xml:space="preserve"/>
        </is>
      </c>
      <c s="8" t="inlineStr" r="J14144">
        <is>
          <t xml:space="preserve"> Kane</t>
        </is>
      </c>
    </row>
    <row r="14145" ht="20.25" customHeight="0">
      <c s="5" t="inlineStr" r="A14145">
        <is>
          <t xml:space="preserve">82110007</t>
        </is>
      </c>
      <c s="5" t="inlineStr" r="B14145">
        <is>
          <t xml:space="preserve">LUMINAIRE, LED, ROADWAY, OUTPUT DESIGNATION G</t>
        </is>
      </c>
      <c s="5" t="inlineStr" r="C14145">
        <is>
          <t xml:space="preserve">EACH   </t>
        </is>
      </c>
      <c s="6" r="D14145">
        <v>20.000</v>
      </c>
      <c s="7" r="E14145">
        <v>1</v>
      </c>
      <c s="8" t="inlineStr" r="F14145">
        <is>
          <t xml:space="preserve">61K68</t>
        </is>
      </c>
      <c s="8" t="inlineStr" r="G14145">
        <is>
          <t xml:space="preserve">131</t>
        </is>
      </c>
      <c s="9" r="H14145">
        <v>772.0000</v>
      </c>
      <c s="8" t="inlineStr" r="I14145">
        <is>
          <t xml:space="preserve"/>
        </is>
      </c>
      <c s="8" t="inlineStr" r="J14145">
        <is>
          <t xml:space="preserve"> Kane</t>
        </is>
      </c>
    </row>
    <row r="14146" ht="20.25" customHeight="0">
      <c s="5" t="inlineStr" r="A14146">
        <is>
          <t xml:space="preserve">82110007</t>
        </is>
      </c>
      <c s="5" t="inlineStr" r="B14146">
        <is>
          <t xml:space="preserve">LUMINAIRE, LED, ROADWAY, OUTPUT DESIGNATION G</t>
        </is>
      </c>
      <c s="5" t="inlineStr" r="C14146">
        <is>
          <t xml:space="preserve">EACH   </t>
        </is>
      </c>
      <c s="6" r="D14146">
        <v>14.000</v>
      </c>
      <c s="7" r="E14146">
        <v>2</v>
      </c>
      <c s="8" t="inlineStr" r="F14146">
        <is>
          <t xml:space="preserve">64T04</t>
        </is>
      </c>
      <c s="8" t="inlineStr" r="G14146">
        <is>
          <t xml:space="preserve">003</t>
        </is>
      </c>
      <c s="9" r="H14146">
        <v>992.9200</v>
      </c>
      <c s="8" t="inlineStr" r="I14146">
        <is>
          <t xml:space="preserve">Y</t>
        </is>
      </c>
      <c s="8" t="inlineStr" r="J14146">
        <is>
          <t xml:space="preserve"> Ogle</t>
        </is>
      </c>
    </row>
    <row r="14147" ht="20.25" customHeight="0">
      <c s="5" t="inlineStr" r="A14147">
        <is>
          <t xml:space="preserve">82110007</t>
        </is>
      </c>
      <c s="5" t="inlineStr" r="B14147">
        <is>
          <t xml:space="preserve">LUMINAIRE, LED, ROADWAY, OUTPUT DESIGNATION G</t>
        </is>
      </c>
      <c s="5" t="inlineStr" r="C14147">
        <is>
          <t xml:space="preserve">EACH   </t>
        </is>
      </c>
      <c s="6" r="D14147">
        <v>14.000</v>
      </c>
      <c s="7" r="E14147">
        <v>2</v>
      </c>
      <c s="8" t="inlineStr" r="F14147">
        <is>
          <t xml:space="preserve">64T04</t>
        </is>
      </c>
      <c s="8" t="inlineStr" r="G14147">
        <is>
          <t xml:space="preserve">003</t>
        </is>
      </c>
      <c s="9" r="H14147">
        <v>828.3000</v>
      </c>
      <c s="8" t="inlineStr" r="I14147">
        <is>
          <t xml:space="preserve"/>
        </is>
      </c>
      <c s="8" t="inlineStr" r="J14147">
        <is>
          <t xml:space="preserve"> Ogle</t>
        </is>
      </c>
    </row>
    <row r="14148" ht="20.25" customHeight="0">
      <c s="5" t="inlineStr" r="A14148">
        <is>
          <t xml:space="preserve">82110007</t>
        </is>
      </c>
      <c s="5" t="inlineStr" r="B14148">
        <is>
          <t xml:space="preserve">LUMINAIRE, LED, ROADWAY, OUTPUT DESIGNATION G</t>
        </is>
      </c>
      <c s="5" t="inlineStr" r="C14148">
        <is>
          <t xml:space="preserve">EACH   </t>
        </is>
      </c>
      <c s="6" r="D14148">
        <v>14.000</v>
      </c>
      <c s="7" r="E14148">
        <v>2</v>
      </c>
      <c s="8" t="inlineStr" r="F14148">
        <is>
          <t xml:space="preserve">64T04</t>
        </is>
      </c>
      <c s="8" t="inlineStr" r="G14148">
        <is>
          <t xml:space="preserve">003</t>
        </is>
      </c>
      <c s="9" r="H14148">
        <v>900.0000</v>
      </c>
      <c s="8" t="inlineStr" r="I14148">
        <is>
          <t xml:space="preserve"/>
        </is>
      </c>
      <c s="8" t="inlineStr" r="J14148">
        <is>
          <t xml:space="preserve"> Ogle</t>
        </is>
      </c>
    </row>
    <row r="14149" ht="20.25" customHeight="0">
      <c s="5" t="inlineStr" r="A14149">
        <is>
          <t xml:space="preserve">82110007</t>
        </is>
      </c>
      <c s="5" t="inlineStr" r="B14149">
        <is>
          <t xml:space="preserve">LUMINAIRE, LED, ROADWAY, OUTPUT DESIGNATION G</t>
        </is>
      </c>
      <c s="5" t="inlineStr" r="C14149">
        <is>
          <t xml:space="preserve">EACH   </t>
        </is>
      </c>
      <c s="6" r="D14149">
        <v>52.000</v>
      </c>
      <c s="7" r="E14149">
        <v>3</v>
      </c>
      <c s="8" t="inlineStr" r="F14149">
        <is>
          <t xml:space="preserve">66P97</t>
        </is>
      </c>
      <c s="8" t="inlineStr" r="G14149">
        <is>
          <t xml:space="preserve">014</t>
        </is>
      </c>
      <c s="9" r="H14149">
        <v>1200.0000</v>
      </c>
      <c s="8" t="inlineStr" r="I14149">
        <is>
          <t xml:space="preserve">Y</t>
        </is>
      </c>
      <c s="8" t="inlineStr" r="J14149">
        <is>
          <t xml:space="preserve">Various</t>
        </is>
      </c>
    </row>
    <row r="14150" ht="20.25" customHeight="0">
      <c s="5" t="inlineStr" r="A14150">
        <is>
          <t xml:space="preserve">82110007</t>
        </is>
      </c>
      <c s="5" t="inlineStr" r="B14150">
        <is>
          <t xml:space="preserve">LUMINAIRE, LED, ROADWAY, OUTPUT DESIGNATION G</t>
        </is>
      </c>
      <c s="5" t="inlineStr" r="C14150">
        <is>
          <t xml:space="preserve">EACH   </t>
        </is>
      </c>
      <c s="6" r="D14150">
        <v>2.000</v>
      </c>
      <c s="7" r="E14150">
        <v>6</v>
      </c>
      <c s="8" t="inlineStr" r="F14150">
        <is>
          <t xml:space="preserve">72G59</t>
        </is>
      </c>
      <c s="8" t="inlineStr" r="G14150">
        <is>
          <t xml:space="preserve">030</t>
        </is>
      </c>
      <c s="9" r="H14150">
        <v>1350.0000</v>
      </c>
      <c s="8" t="inlineStr" r="I14150">
        <is>
          <t xml:space="preserve">Y</t>
        </is>
      </c>
      <c s="8" t="inlineStr" r="J14150">
        <is>
          <t xml:space="preserve"> Adams</t>
        </is>
      </c>
    </row>
    <row r="14151" ht="20.25" customHeight="0">
      <c s="5" t="inlineStr" r="A14151">
        <is>
          <t xml:space="preserve">82110007</t>
        </is>
      </c>
      <c s="5" t="inlineStr" r="B14151">
        <is>
          <t xml:space="preserve">LUMINAIRE, LED, ROADWAY, OUTPUT DESIGNATION G</t>
        </is>
      </c>
      <c s="5" t="inlineStr" r="C14151">
        <is>
          <t xml:space="preserve">EACH   </t>
        </is>
      </c>
      <c s="6" r="D14151">
        <v>4.000</v>
      </c>
      <c s="7" r="E14151">
        <v>3</v>
      </c>
      <c s="8" t="inlineStr" r="F14151">
        <is>
          <t xml:space="preserve">87805</t>
        </is>
      </c>
      <c s="8" t="inlineStr" r="G14151">
        <is>
          <t xml:space="preserve">147</t>
        </is>
      </c>
      <c s="9" r="H14151">
        <v>625.0000</v>
      </c>
      <c s="8" t="inlineStr" r="I14151">
        <is>
          <t xml:space="preserve">Y</t>
        </is>
      </c>
      <c s="8" t="inlineStr" r="J14151">
        <is>
          <t xml:space="preserve"> Kankakee</t>
        </is>
      </c>
    </row>
    <row r="14152" ht="20.25" customHeight="0">
      <c s="5" t="inlineStr" r="A14152">
        <is>
          <t xml:space="preserve">82110007</t>
        </is>
      </c>
      <c s="5" t="inlineStr" r="B14152">
        <is>
          <t xml:space="preserve">LUMINAIRE, LED, ROADWAY, OUTPUT DESIGNATION G</t>
        </is>
      </c>
      <c s="5" t="inlineStr" r="C14152">
        <is>
          <t xml:space="preserve">EACH   </t>
        </is>
      </c>
      <c s="6" r="D14152">
        <v>7.000</v>
      </c>
      <c s="7" r="E14152">
        <v>9</v>
      </c>
      <c s="8" t="inlineStr" r="F14152">
        <is>
          <t xml:space="preserve">99687</t>
        </is>
      </c>
      <c s="8" t="inlineStr" r="G14152">
        <is>
          <t xml:space="preserve">122</t>
        </is>
      </c>
      <c s="9" r="H14152">
        <v>1000.0000</v>
      </c>
      <c s="8" t="inlineStr" r="I14152">
        <is>
          <t xml:space="preserve">Y</t>
        </is>
      </c>
      <c s="8" t="inlineStr" r="J14152">
        <is>
          <t xml:space="preserve"> Williamson</t>
        </is>
      </c>
    </row>
    <row r="14153" ht="20.25" customHeight="0">
      <c s="5" t="inlineStr" r="A14153">
        <is>
          <t xml:space="preserve">82110007</t>
        </is>
      </c>
      <c s="5" t="inlineStr" r="B14153">
        <is>
          <t xml:space="preserve">LUMINAIRE, LED, ROADWAY, OUTPUT DESIGNATION G</t>
        </is>
      </c>
      <c s="5" t="inlineStr" r="C14153">
        <is>
          <t xml:space="preserve">EACH   </t>
        </is>
      </c>
      <c s="6" r="D14153">
        <v>7.000</v>
      </c>
      <c s="7" r="E14153">
        <v>9</v>
      </c>
      <c s="8" t="inlineStr" r="F14153">
        <is>
          <t xml:space="preserve">99687</t>
        </is>
      </c>
      <c s="8" t="inlineStr" r="G14153">
        <is>
          <t xml:space="preserve">122</t>
        </is>
      </c>
      <c s="9" r="H14153">
        <v>1029.7600</v>
      </c>
      <c s="8" t="inlineStr" r="I14153">
        <is>
          <t xml:space="preserve"/>
        </is>
      </c>
      <c s="8" t="inlineStr" r="J14153">
        <is>
          <t xml:space="preserve"> Williamson</t>
        </is>
      </c>
    </row>
    <row r="14154" ht="20.25" customHeight="0">
      <c s="5" t="inlineStr" r="A14154">
        <is>
          <t xml:space="preserve">82110008</t>
        </is>
      </c>
      <c s="5" t="inlineStr" r="B14154">
        <is>
          <t xml:space="preserve">LUMINAIRE, LED, ROADWAY, OUTPUT DESIGNATION H</t>
        </is>
      </c>
      <c s="5" t="inlineStr" r="C14154">
        <is>
          <t xml:space="preserve">EACH   </t>
        </is>
      </c>
      <c s="6" r="D14154">
        <v>6.000</v>
      </c>
      <c s="7" r="E14154">
        <v>1</v>
      </c>
      <c s="8" t="inlineStr" r="F14154">
        <is>
          <t xml:space="preserve">61K07</t>
        </is>
      </c>
      <c s="8" t="inlineStr" r="G14154">
        <is>
          <t xml:space="preserve">140</t>
        </is>
      </c>
      <c s="9" r="H14154">
        <v>871.0000</v>
      </c>
      <c s="8" t="inlineStr" r="I14154">
        <is>
          <t xml:space="preserve">Y</t>
        </is>
      </c>
      <c s="8" t="inlineStr" r="J14154">
        <is>
          <t xml:space="preserve"> Cook</t>
        </is>
      </c>
    </row>
    <row r="14155" ht="20.25" customHeight="0">
      <c s="5" t="inlineStr" r="A14155">
        <is>
          <t xml:space="preserve">82110008</t>
        </is>
      </c>
      <c s="5" t="inlineStr" r="B14155">
        <is>
          <t xml:space="preserve">LUMINAIRE, LED, ROADWAY, OUTPUT DESIGNATION H</t>
        </is>
      </c>
      <c s="5" t="inlineStr" r="C14155">
        <is>
          <t xml:space="preserve">EACH   </t>
        </is>
      </c>
      <c s="6" r="D14155">
        <v>6.000</v>
      </c>
      <c s="7" r="E14155">
        <v>1</v>
      </c>
      <c s="8" t="inlineStr" r="F14155">
        <is>
          <t xml:space="preserve">61K07</t>
        </is>
      </c>
      <c s="8" t="inlineStr" r="G14155">
        <is>
          <t xml:space="preserve">140</t>
        </is>
      </c>
      <c s="9" r="H14155">
        <v>777.7000</v>
      </c>
      <c s="8" t="inlineStr" r="I14155">
        <is>
          <t xml:space="preserve"/>
        </is>
      </c>
      <c s="8" t="inlineStr" r="J14155">
        <is>
          <t xml:space="preserve"> Cook</t>
        </is>
      </c>
    </row>
    <row r="14156" ht="20.25" customHeight="0">
      <c s="5" t="inlineStr" r="A14156">
        <is>
          <t xml:space="preserve">82110008</t>
        </is>
      </c>
      <c s="5" t="inlineStr" r="B14156">
        <is>
          <t xml:space="preserve">LUMINAIRE, LED, ROADWAY, OUTPUT DESIGNATION H</t>
        </is>
      </c>
      <c s="5" t="inlineStr" r="C14156">
        <is>
          <t xml:space="preserve">EACH   </t>
        </is>
      </c>
      <c s="6" r="D14156">
        <v>6.000</v>
      </c>
      <c s="7" r="E14156">
        <v>1</v>
      </c>
      <c s="8" t="inlineStr" r="F14156">
        <is>
          <t xml:space="preserve">61K07</t>
        </is>
      </c>
      <c s="8" t="inlineStr" r="G14156">
        <is>
          <t xml:space="preserve">140</t>
        </is>
      </c>
      <c s="9" r="H14156">
        <v>777.7000</v>
      </c>
      <c s="8" t="inlineStr" r="I14156">
        <is>
          <t xml:space="preserve"/>
        </is>
      </c>
      <c s="8" t="inlineStr" r="J14156">
        <is>
          <t xml:space="preserve"> Cook</t>
        </is>
      </c>
    </row>
    <row r="14157" ht="20.25" customHeight="0">
      <c s="5" t="inlineStr" r="A14157">
        <is>
          <t xml:space="preserve">82110008</t>
        </is>
      </c>
      <c s="5" t="inlineStr" r="B14157">
        <is>
          <t xml:space="preserve">LUMINAIRE, LED, ROADWAY, OUTPUT DESIGNATION H</t>
        </is>
      </c>
      <c s="5" t="inlineStr" r="C14157">
        <is>
          <t xml:space="preserve">EACH   </t>
        </is>
      </c>
      <c s="6" r="D14157">
        <v>6.000</v>
      </c>
      <c s="7" r="E14157">
        <v>1</v>
      </c>
      <c s="8" t="inlineStr" r="F14157">
        <is>
          <t xml:space="preserve">61K07</t>
        </is>
      </c>
      <c s="8" t="inlineStr" r="G14157">
        <is>
          <t xml:space="preserve">140</t>
        </is>
      </c>
      <c s="9" r="H14157">
        <v>777.7000</v>
      </c>
      <c s="8" t="inlineStr" r="I14157">
        <is>
          <t xml:space="preserve"/>
        </is>
      </c>
      <c s="8" t="inlineStr" r="J14157">
        <is>
          <t xml:space="preserve"> Cook</t>
        </is>
      </c>
    </row>
    <row r="14158" ht="20.25" customHeight="0">
      <c s="5" t="inlineStr" r="A14158">
        <is>
          <t xml:space="preserve">82110008</t>
        </is>
      </c>
      <c s="5" t="inlineStr" r="B14158">
        <is>
          <t xml:space="preserve">LUMINAIRE, LED, ROADWAY, OUTPUT DESIGNATION H</t>
        </is>
      </c>
      <c s="5" t="inlineStr" r="C14158">
        <is>
          <t xml:space="preserve">EACH   </t>
        </is>
      </c>
      <c s="6" r="D14158">
        <v>38.000</v>
      </c>
      <c s="7" r="E14158">
        <v>3</v>
      </c>
      <c s="8" t="inlineStr" r="F14158">
        <is>
          <t xml:space="preserve">66P97</t>
        </is>
      </c>
      <c s="8" t="inlineStr" r="G14158">
        <is>
          <t xml:space="preserve">014</t>
        </is>
      </c>
      <c s="9" r="H14158">
        <v>1500.0000</v>
      </c>
      <c s="8" t="inlineStr" r="I14158">
        <is>
          <t xml:space="preserve">Y</t>
        </is>
      </c>
      <c s="8" t="inlineStr" r="J14158">
        <is>
          <t xml:space="preserve">Various</t>
        </is>
      </c>
    </row>
    <row r="14159" ht="20.25" customHeight="0">
      <c s="5" t="inlineStr" r="A14159">
        <is>
          <t xml:space="preserve">82110008</t>
        </is>
      </c>
      <c s="5" t="inlineStr" r="B14159">
        <is>
          <t xml:space="preserve">LUMINAIRE, LED, ROADWAY, OUTPUT DESIGNATION H</t>
        </is>
      </c>
      <c s="5" t="inlineStr" r="C14159">
        <is>
          <t xml:space="preserve">EACH   </t>
        </is>
      </c>
      <c s="6" r="D14159">
        <v>20.000</v>
      </c>
      <c s="7" r="E14159">
        <v>5</v>
      </c>
      <c s="8" t="inlineStr" r="F14159">
        <is>
          <t xml:space="preserve">70A55</t>
        </is>
      </c>
      <c s="8" t="inlineStr" r="G14159">
        <is>
          <t xml:space="preserve">132</t>
        </is>
      </c>
      <c s="9" r="H14159">
        <v>1500.0000</v>
      </c>
      <c s="8" t="inlineStr" r="I14159">
        <is>
          <t xml:space="preserve">Y</t>
        </is>
      </c>
      <c s="8" t="inlineStr" r="J14159">
        <is>
          <t xml:space="preserve"> Vermilion</t>
        </is>
      </c>
    </row>
    <row r="14160" ht="20.25" customHeight="0">
      <c s="5" t="inlineStr" r="A14160">
        <is>
          <t xml:space="preserve">82110008</t>
        </is>
      </c>
      <c s="5" t="inlineStr" r="B14160">
        <is>
          <t xml:space="preserve">LUMINAIRE, LED, ROADWAY, OUTPUT DESIGNATION H</t>
        </is>
      </c>
      <c s="5" t="inlineStr" r="C14160">
        <is>
          <t xml:space="preserve">EACH   </t>
        </is>
      </c>
      <c s="6" r="D14160">
        <v>123.000</v>
      </c>
      <c s="7" r="E14160">
        <v>9</v>
      </c>
      <c s="8" t="inlineStr" r="F14160">
        <is>
          <t xml:space="preserve">78483</t>
        </is>
      </c>
      <c s="8" t="inlineStr" r="G14160">
        <is>
          <t xml:space="preserve">127</t>
        </is>
      </c>
      <c s="9" r="H14160">
        <v>1223.2500</v>
      </c>
      <c s="8" t="inlineStr" r="I14160">
        <is>
          <t xml:space="preserve">Y</t>
        </is>
      </c>
      <c s="8" t="inlineStr" r="J14160">
        <is>
          <t xml:space="preserve"> Jefferson</t>
        </is>
      </c>
    </row>
    <row r="14161" ht="20.25" customHeight="0">
      <c s="5" t="inlineStr" r="A14161">
        <is>
          <t xml:space="preserve">82110008</t>
        </is>
      </c>
      <c s="5" t="inlineStr" r="B14161">
        <is>
          <t xml:space="preserve">LUMINAIRE, LED, ROADWAY, OUTPUT DESIGNATION H</t>
        </is>
      </c>
      <c s="5" t="inlineStr" r="C14161">
        <is>
          <t xml:space="preserve">EACH   </t>
        </is>
      </c>
      <c s="6" r="D14161">
        <v>123.000</v>
      </c>
      <c s="7" r="E14161">
        <v>9</v>
      </c>
      <c s="8" t="inlineStr" r="F14161">
        <is>
          <t xml:space="preserve">78483</t>
        </is>
      </c>
      <c s="8" t="inlineStr" r="G14161">
        <is>
          <t xml:space="preserve">127</t>
        </is>
      </c>
      <c s="9" r="H14161">
        <v>750.0000</v>
      </c>
      <c s="8" t="inlineStr" r="I14161">
        <is>
          <t xml:space="preserve"/>
        </is>
      </c>
      <c s="8" t="inlineStr" r="J14161">
        <is>
          <t xml:space="preserve"> Jefferson</t>
        </is>
      </c>
    </row>
    <row r="14162" ht="20.25" customHeight="0">
      <c s="5" t="inlineStr" r="A14162">
        <is>
          <t xml:space="preserve">82110008</t>
        </is>
      </c>
      <c s="5" t="inlineStr" r="B14162">
        <is>
          <t xml:space="preserve">LUMINAIRE, LED, ROADWAY, OUTPUT DESIGNATION H</t>
        </is>
      </c>
      <c s="5" t="inlineStr" r="C14162">
        <is>
          <t xml:space="preserve">EACH   </t>
        </is>
      </c>
      <c s="6" r="D14162">
        <v>123.000</v>
      </c>
      <c s="7" r="E14162">
        <v>9</v>
      </c>
      <c s="8" t="inlineStr" r="F14162">
        <is>
          <t xml:space="preserve">78483</t>
        </is>
      </c>
      <c s="8" t="inlineStr" r="G14162">
        <is>
          <t xml:space="preserve">127</t>
        </is>
      </c>
      <c s="9" r="H14162">
        <v>1165.0000</v>
      </c>
      <c s="8" t="inlineStr" r="I14162">
        <is>
          <t xml:space="preserve"/>
        </is>
      </c>
      <c s="8" t="inlineStr" r="J14162">
        <is>
          <t xml:space="preserve"> Jefferson</t>
        </is>
      </c>
    </row>
    <row r="14163" ht="20.25" customHeight="0">
      <c s="5" t="inlineStr" r="A14163">
        <is>
          <t xml:space="preserve">82110008</t>
        </is>
      </c>
      <c s="5" t="inlineStr" r="B14163">
        <is>
          <t xml:space="preserve">LUMINAIRE, LED, ROADWAY, OUTPUT DESIGNATION H</t>
        </is>
      </c>
      <c s="5" t="inlineStr" r="C14163">
        <is>
          <t xml:space="preserve">EACH   </t>
        </is>
      </c>
      <c s="6" r="D14163">
        <v>123.000</v>
      </c>
      <c s="7" r="E14163">
        <v>9</v>
      </c>
      <c s="8" t="inlineStr" r="F14163">
        <is>
          <t xml:space="preserve">78483</t>
        </is>
      </c>
      <c s="8" t="inlineStr" r="G14163">
        <is>
          <t xml:space="preserve">127</t>
        </is>
      </c>
      <c s="9" r="H14163">
        <v>1294.9200</v>
      </c>
      <c s="8" t="inlineStr" r="I14163">
        <is>
          <t xml:space="preserve"/>
        </is>
      </c>
      <c s="8" t="inlineStr" r="J14163">
        <is>
          <t xml:space="preserve"> Jefferson</t>
        </is>
      </c>
    </row>
    <row r="14164" ht="20.25" customHeight="0">
      <c s="5" t="inlineStr" r="A14164">
        <is>
          <t xml:space="preserve">82110008</t>
        </is>
      </c>
      <c s="5" t="inlineStr" r="B14164">
        <is>
          <t xml:space="preserve">LUMINAIRE, LED, ROADWAY, OUTPUT DESIGNATION H</t>
        </is>
      </c>
      <c s="5" t="inlineStr" r="C14164">
        <is>
          <t xml:space="preserve">EACH   </t>
        </is>
      </c>
      <c s="6" r="D14164">
        <v>123.000</v>
      </c>
      <c s="7" r="E14164">
        <v>9</v>
      </c>
      <c s="8" t="inlineStr" r="F14164">
        <is>
          <t xml:space="preserve">78483</t>
        </is>
      </c>
      <c s="8" t="inlineStr" r="G14164">
        <is>
          <t xml:space="preserve">127</t>
        </is>
      </c>
      <c s="9" r="H14164">
        <v>1300.0000</v>
      </c>
      <c s="8" t="inlineStr" r="I14164">
        <is>
          <t xml:space="preserve"/>
        </is>
      </c>
      <c s="8" t="inlineStr" r="J14164">
        <is>
          <t xml:space="preserve"> Jefferson</t>
        </is>
      </c>
    </row>
    <row r="14165" ht="20.25" customHeight="0">
      <c s="5" t="inlineStr" r="A14165">
        <is>
          <t xml:space="preserve">82110014</t>
        </is>
      </c>
      <c s="5" t="inlineStr" r="B14165">
        <is>
          <t xml:space="preserve">LUMINAIRE, LED, HIGHMAST, OUTPUT DESIGNATION G</t>
        </is>
      </c>
      <c s="5" t="inlineStr" r="C14165">
        <is>
          <t xml:space="preserve">EACH   </t>
        </is>
      </c>
      <c s="6" r="D14165">
        <v>8.000</v>
      </c>
      <c s="7" r="E14165">
        <v>3</v>
      </c>
      <c s="8" t="inlineStr" r="F14165">
        <is>
          <t xml:space="preserve">66P97</t>
        </is>
      </c>
      <c s="8" t="inlineStr" r="G14165">
        <is>
          <t xml:space="preserve">014</t>
        </is>
      </c>
      <c s="9" r="H14165">
        <v>3000.0000</v>
      </c>
      <c s="8" t="inlineStr" r="I14165">
        <is>
          <t xml:space="preserve">Y</t>
        </is>
      </c>
      <c s="8" t="inlineStr" r="J14165">
        <is>
          <t xml:space="preserve">Various</t>
        </is>
      </c>
    </row>
    <row r="14166" ht="20.25" customHeight="0">
      <c s="5" t="inlineStr" r="A14166">
        <is>
          <t xml:space="preserve">82110015</t>
        </is>
      </c>
      <c s="5" t="inlineStr" r="B14166">
        <is>
          <t xml:space="preserve">LUMINAIRE, LED, HIGHMAST, OUTPUT DESIGNATION H</t>
        </is>
      </c>
      <c s="5" t="inlineStr" r="C14166">
        <is>
          <t xml:space="preserve">EACH   </t>
        </is>
      </c>
      <c s="6" r="D14166">
        <v>6.000</v>
      </c>
      <c s="7" r="E14166">
        <v>3</v>
      </c>
      <c s="8" t="inlineStr" r="F14166">
        <is>
          <t xml:space="preserve">66P97</t>
        </is>
      </c>
      <c s="8" t="inlineStr" r="G14166">
        <is>
          <t xml:space="preserve">014</t>
        </is>
      </c>
      <c s="9" r="H14166">
        <v>3600.0000</v>
      </c>
      <c s="8" t="inlineStr" r="I14166">
        <is>
          <t xml:space="preserve">Y</t>
        </is>
      </c>
      <c s="8" t="inlineStr" r="J14166">
        <is>
          <t xml:space="preserve">Various</t>
        </is>
      </c>
    </row>
    <row r="14167" ht="20.25" customHeight="0">
      <c s="5" t="inlineStr" r="A14167">
        <is>
          <t xml:space="preserve">82110022</t>
        </is>
      </c>
      <c s="5" t="inlineStr" r="B14167">
        <is>
          <t xml:space="preserve">LUMINAIRE, LED, UNDERPASS, WALLMOUNT, OUTPUT DESIGNATION E</t>
        </is>
      </c>
      <c s="5" t="inlineStr" r="C14167">
        <is>
          <t xml:space="preserve">EACH   </t>
        </is>
      </c>
      <c s="6" r="D14167">
        <v>4.000</v>
      </c>
      <c s="7" r="E14167">
        <v>9</v>
      </c>
      <c s="8" t="inlineStr" r="F14167">
        <is>
          <t xml:space="preserve">78483</t>
        </is>
      </c>
      <c s="8" t="inlineStr" r="G14167">
        <is>
          <t xml:space="preserve">127</t>
        </is>
      </c>
      <c s="9" r="H14167">
        <v>1779.7500</v>
      </c>
      <c s="8" t="inlineStr" r="I14167">
        <is>
          <t xml:space="preserve">Y</t>
        </is>
      </c>
      <c s="8" t="inlineStr" r="J14167">
        <is>
          <t xml:space="preserve"> Jefferson</t>
        </is>
      </c>
    </row>
    <row r="14168" ht="20.25" customHeight="0">
      <c s="5" t="inlineStr" r="A14168">
        <is>
          <t xml:space="preserve">82110022</t>
        </is>
      </c>
      <c s="5" t="inlineStr" r="B14168">
        <is>
          <t xml:space="preserve">LUMINAIRE, LED, UNDERPASS, WALLMOUNT, OUTPUT DESIGNATION E</t>
        </is>
      </c>
      <c s="5" t="inlineStr" r="C14168">
        <is>
          <t xml:space="preserve">EACH   </t>
        </is>
      </c>
      <c s="6" r="D14168">
        <v>4.000</v>
      </c>
      <c s="7" r="E14168">
        <v>9</v>
      </c>
      <c s="8" t="inlineStr" r="F14168">
        <is>
          <t xml:space="preserve">78483</t>
        </is>
      </c>
      <c s="8" t="inlineStr" r="G14168">
        <is>
          <t xml:space="preserve">127</t>
        </is>
      </c>
      <c s="9" r="H14168">
        <v>1695.0000</v>
      </c>
      <c s="8" t="inlineStr" r="I14168">
        <is>
          <t xml:space="preserve"/>
        </is>
      </c>
      <c s="8" t="inlineStr" r="J14168">
        <is>
          <t xml:space="preserve"> Jefferson</t>
        </is>
      </c>
    </row>
    <row r="14169" ht="20.25" customHeight="0">
      <c s="5" t="inlineStr" r="A14169">
        <is>
          <t xml:space="preserve">82110022</t>
        </is>
      </c>
      <c s="5" t="inlineStr" r="B14169">
        <is>
          <t xml:space="preserve">LUMINAIRE, LED, UNDERPASS, WALLMOUNT, OUTPUT DESIGNATION E</t>
        </is>
      </c>
      <c s="5" t="inlineStr" r="C14169">
        <is>
          <t xml:space="preserve">EACH   </t>
        </is>
      </c>
      <c s="6" r="D14169">
        <v>4.000</v>
      </c>
      <c s="7" r="E14169">
        <v>9</v>
      </c>
      <c s="8" t="inlineStr" r="F14169">
        <is>
          <t xml:space="preserve">78483</t>
        </is>
      </c>
      <c s="8" t="inlineStr" r="G14169">
        <is>
          <t xml:space="preserve">127</t>
        </is>
      </c>
      <c s="9" r="H14169">
        <v>1884.0200</v>
      </c>
      <c s="8" t="inlineStr" r="I14169">
        <is>
          <t xml:space="preserve"/>
        </is>
      </c>
      <c s="8" t="inlineStr" r="J14169">
        <is>
          <t xml:space="preserve"> Jefferson</t>
        </is>
      </c>
    </row>
    <row r="14170" ht="20.25" customHeight="0">
      <c s="5" t="inlineStr" r="A14170">
        <is>
          <t xml:space="preserve">82110022</t>
        </is>
      </c>
      <c s="5" t="inlineStr" r="B14170">
        <is>
          <t xml:space="preserve">LUMINAIRE, LED, UNDERPASS, WALLMOUNT, OUTPUT DESIGNATION E</t>
        </is>
      </c>
      <c s="5" t="inlineStr" r="C14170">
        <is>
          <t xml:space="preserve">EACH   </t>
        </is>
      </c>
      <c s="6" r="D14170">
        <v>4.000</v>
      </c>
      <c s="7" r="E14170">
        <v>9</v>
      </c>
      <c s="8" t="inlineStr" r="F14170">
        <is>
          <t xml:space="preserve">78483</t>
        </is>
      </c>
      <c s="8" t="inlineStr" r="G14170">
        <is>
          <t xml:space="preserve">127</t>
        </is>
      </c>
      <c s="9" r="H14170">
        <v>1900.0000</v>
      </c>
      <c s="8" t="inlineStr" r="I14170">
        <is>
          <t xml:space="preserve"/>
        </is>
      </c>
      <c s="8" t="inlineStr" r="J14170">
        <is>
          <t xml:space="preserve"> Jefferson</t>
        </is>
      </c>
    </row>
    <row r="14171" ht="20.25" customHeight="0">
      <c s="5" t="inlineStr" r="A14171">
        <is>
          <t xml:space="preserve">82110022</t>
        </is>
      </c>
      <c s="5" t="inlineStr" r="B14171">
        <is>
          <t xml:space="preserve">LUMINAIRE, LED, UNDERPASS, WALLMOUNT, OUTPUT DESIGNATION E</t>
        </is>
      </c>
      <c s="5" t="inlineStr" r="C14171">
        <is>
          <t xml:space="preserve">EACH   </t>
        </is>
      </c>
      <c s="6" r="D14171">
        <v>4.000</v>
      </c>
      <c s="7" r="E14171">
        <v>9</v>
      </c>
      <c s="8" t="inlineStr" r="F14171">
        <is>
          <t xml:space="preserve">78483</t>
        </is>
      </c>
      <c s="8" t="inlineStr" r="G14171">
        <is>
          <t xml:space="preserve">127</t>
        </is>
      </c>
      <c s="9" r="H14171">
        <v>7500.0000</v>
      </c>
      <c s="8" t="inlineStr" r="I14171">
        <is>
          <t xml:space="preserve"/>
        </is>
      </c>
      <c s="8" t="inlineStr" r="J14171">
        <is>
          <t xml:space="preserve"> Jefferson</t>
        </is>
      </c>
    </row>
    <row r="14172" ht="20.25" customHeight="0">
      <c s="5" t="inlineStr" r="A14172">
        <is>
          <t xml:space="preserve">82110027</t>
        </is>
      </c>
      <c s="5" t="inlineStr" r="B14172">
        <is>
          <t xml:space="preserve">LUMINAIRE, LED, UNDERPASS, SUSPENDED, OUTPUT DESIGNATION E</t>
        </is>
      </c>
      <c s="5" t="inlineStr" r="C14172">
        <is>
          <t xml:space="preserve">EACH   </t>
        </is>
      </c>
      <c s="6" r="D14172">
        <v>4.000</v>
      </c>
      <c s="7" r="E14172">
        <v>9</v>
      </c>
      <c s="8" t="inlineStr" r="F14172">
        <is>
          <t xml:space="preserve">78483</t>
        </is>
      </c>
      <c s="8" t="inlineStr" r="G14172">
        <is>
          <t xml:space="preserve">127</t>
        </is>
      </c>
      <c s="9" r="H14172">
        <v>4483.5000</v>
      </c>
      <c s="8" t="inlineStr" r="I14172">
        <is>
          <t xml:space="preserve">Y</t>
        </is>
      </c>
      <c s="8" t="inlineStr" r="J14172">
        <is>
          <t xml:space="preserve"> Jefferson</t>
        </is>
      </c>
    </row>
    <row r="14173" ht="20.25" customHeight="0">
      <c s="5" t="inlineStr" r="A14173">
        <is>
          <t xml:space="preserve">82110027</t>
        </is>
      </c>
      <c s="5" t="inlineStr" r="B14173">
        <is>
          <t xml:space="preserve">LUMINAIRE, LED, UNDERPASS, SUSPENDED, OUTPUT DESIGNATION E</t>
        </is>
      </c>
      <c s="5" t="inlineStr" r="C14173">
        <is>
          <t xml:space="preserve">EACH   </t>
        </is>
      </c>
      <c s="6" r="D14173">
        <v>4.000</v>
      </c>
      <c s="7" r="E14173">
        <v>9</v>
      </c>
      <c s="8" t="inlineStr" r="F14173">
        <is>
          <t xml:space="preserve">78483</t>
        </is>
      </c>
      <c s="8" t="inlineStr" r="G14173">
        <is>
          <t xml:space="preserve">127</t>
        </is>
      </c>
      <c s="9" r="H14173">
        <v>4270.0000</v>
      </c>
      <c s="8" t="inlineStr" r="I14173">
        <is>
          <t xml:space="preserve"/>
        </is>
      </c>
      <c s="8" t="inlineStr" r="J14173">
        <is>
          <t xml:space="preserve"> Jefferson</t>
        </is>
      </c>
    </row>
    <row r="14174" ht="20.25" customHeight="0">
      <c s="5" t="inlineStr" r="A14174">
        <is>
          <t xml:space="preserve">82110027</t>
        </is>
      </c>
      <c s="5" t="inlineStr" r="B14174">
        <is>
          <t xml:space="preserve">LUMINAIRE, LED, UNDERPASS, SUSPENDED, OUTPUT DESIGNATION E</t>
        </is>
      </c>
      <c s="5" t="inlineStr" r="C14174">
        <is>
          <t xml:space="preserve">EACH   </t>
        </is>
      </c>
      <c s="6" r="D14174">
        <v>4.000</v>
      </c>
      <c s="7" r="E14174">
        <v>9</v>
      </c>
      <c s="8" t="inlineStr" r="F14174">
        <is>
          <t xml:space="preserve">78483</t>
        </is>
      </c>
      <c s="8" t="inlineStr" r="G14174">
        <is>
          <t xml:space="preserve">127</t>
        </is>
      </c>
      <c s="9" r="H14174">
        <v>4746.1800</v>
      </c>
      <c s="8" t="inlineStr" r="I14174">
        <is>
          <t xml:space="preserve"/>
        </is>
      </c>
      <c s="8" t="inlineStr" r="J14174">
        <is>
          <t xml:space="preserve"> Jefferson</t>
        </is>
      </c>
    </row>
    <row r="14175" ht="20.25" customHeight="0">
      <c s="5" t="inlineStr" r="A14175">
        <is>
          <t xml:space="preserve">82110027</t>
        </is>
      </c>
      <c s="5" t="inlineStr" r="B14175">
        <is>
          <t xml:space="preserve">LUMINAIRE, LED, UNDERPASS, SUSPENDED, OUTPUT DESIGNATION E</t>
        </is>
      </c>
      <c s="5" t="inlineStr" r="C14175">
        <is>
          <t xml:space="preserve">EACH   </t>
        </is>
      </c>
      <c s="6" r="D14175">
        <v>4.000</v>
      </c>
      <c s="7" r="E14175">
        <v>9</v>
      </c>
      <c s="8" t="inlineStr" r="F14175">
        <is>
          <t xml:space="preserve">78483</t>
        </is>
      </c>
      <c s="8" t="inlineStr" r="G14175">
        <is>
          <t xml:space="preserve">127</t>
        </is>
      </c>
      <c s="9" r="H14175">
        <v>4900.0000</v>
      </c>
      <c s="8" t="inlineStr" r="I14175">
        <is>
          <t xml:space="preserve"/>
        </is>
      </c>
      <c s="8" t="inlineStr" r="J14175">
        <is>
          <t xml:space="preserve"> Jefferson</t>
        </is>
      </c>
    </row>
    <row r="14176" ht="20.25" customHeight="0">
      <c s="5" t="inlineStr" r="A14176">
        <is>
          <t xml:space="preserve">82110027</t>
        </is>
      </c>
      <c s="5" t="inlineStr" r="B14176">
        <is>
          <t xml:space="preserve">LUMINAIRE, LED, UNDERPASS, SUSPENDED, OUTPUT DESIGNATION E</t>
        </is>
      </c>
      <c s="5" t="inlineStr" r="C14176">
        <is>
          <t xml:space="preserve">EACH   </t>
        </is>
      </c>
      <c s="6" r="D14176">
        <v>4.000</v>
      </c>
      <c s="7" r="E14176">
        <v>9</v>
      </c>
      <c s="8" t="inlineStr" r="F14176">
        <is>
          <t xml:space="preserve">78483</t>
        </is>
      </c>
      <c s="8" t="inlineStr" r="G14176">
        <is>
          <t xml:space="preserve">127</t>
        </is>
      </c>
      <c s="9" r="H14176">
        <v>7500.0000</v>
      </c>
      <c s="8" t="inlineStr" r="I14176">
        <is>
          <t xml:space="preserve"/>
        </is>
      </c>
      <c s="8" t="inlineStr" r="J14176">
        <is>
          <t xml:space="preserve"> Jefferson</t>
        </is>
      </c>
    </row>
    <row r="14177" ht="20.25" customHeight="0">
      <c s="5" t="inlineStr" r="A14177">
        <is>
          <t xml:space="preserve">82500300</t>
        </is>
      </c>
      <c s="5" t="inlineStr" r="B14177">
        <is>
          <t xml:space="preserve">LIGHTING CONTROLLER, POLE MOUNTED, 240VOLT, 30AMP</t>
        </is>
      </c>
      <c s="5" t="inlineStr" r="C14177">
        <is>
          <t xml:space="preserve">EACH   </t>
        </is>
      </c>
      <c s="6" r="D14177">
        <v>1.000</v>
      </c>
      <c s="7" r="E14177">
        <v>9</v>
      </c>
      <c s="8" t="inlineStr" r="F14177">
        <is>
          <t xml:space="preserve">99687</t>
        </is>
      </c>
      <c s="8" t="inlineStr" r="G14177">
        <is>
          <t xml:space="preserve">122</t>
        </is>
      </c>
      <c s="9" r="H14177">
        <v>11000.0000</v>
      </c>
      <c s="8" t="inlineStr" r="I14177">
        <is>
          <t xml:space="preserve">Y</t>
        </is>
      </c>
      <c s="8" t="inlineStr" r="J14177">
        <is>
          <t xml:space="preserve"> Williamson</t>
        </is>
      </c>
    </row>
    <row r="14178" ht="20.25" customHeight="0">
      <c s="5" t="inlineStr" r="A14178">
        <is>
          <t xml:space="preserve">82500300</t>
        </is>
      </c>
      <c s="5" t="inlineStr" r="B14178">
        <is>
          <t xml:space="preserve">LIGHTING CONTROLLER, POLE MOUNTED, 240VOLT, 30AMP</t>
        </is>
      </c>
      <c s="5" t="inlineStr" r="C14178">
        <is>
          <t xml:space="preserve">EACH   </t>
        </is>
      </c>
      <c s="6" r="D14178">
        <v>1.000</v>
      </c>
      <c s="7" r="E14178">
        <v>9</v>
      </c>
      <c s="8" t="inlineStr" r="F14178">
        <is>
          <t xml:space="preserve">99687</t>
        </is>
      </c>
      <c s="8" t="inlineStr" r="G14178">
        <is>
          <t xml:space="preserve">122</t>
        </is>
      </c>
      <c s="9" r="H14178">
        <v>7787.9300</v>
      </c>
      <c s="8" t="inlineStr" r="I14178">
        <is>
          <t xml:space="preserve"/>
        </is>
      </c>
      <c s="8" t="inlineStr" r="J14178">
        <is>
          <t xml:space="preserve"> Williamson</t>
        </is>
      </c>
    </row>
    <row r="14179" ht="20.25" customHeight="0">
      <c s="5" t="inlineStr" r="A14179">
        <is>
          <t xml:space="preserve">82500310</t>
        </is>
      </c>
      <c s="5" t="inlineStr" r="B14179">
        <is>
          <t xml:space="preserve">LIGHTING CONTROLLER, POLE MOUNTED, 240VOLT, 60AMP</t>
        </is>
      </c>
      <c s="5" t="inlineStr" r="C14179">
        <is>
          <t xml:space="preserve">EACH   </t>
        </is>
      </c>
      <c s="6" r="D14179">
        <v>1.000</v>
      </c>
      <c s="7" r="E14179">
        <v>6</v>
      </c>
      <c s="8" t="inlineStr" r="F14179">
        <is>
          <t xml:space="preserve">72G59</t>
        </is>
      </c>
      <c s="8" t="inlineStr" r="G14179">
        <is>
          <t xml:space="preserve">030</t>
        </is>
      </c>
      <c s="9" r="H14179">
        <v>6600.0000</v>
      </c>
      <c s="8" t="inlineStr" r="I14179">
        <is>
          <t xml:space="preserve">Y</t>
        </is>
      </c>
      <c s="8" t="inlineStr" r="J14179">
        <is>
          <t xml:space="preserve"> Adams</t>
        </is>
      </c>
    </row>
    <row r="14180" ht="20.25" customHeight="0">
      <c s="5" t="inlineStr" r="A14180">
        <is>
          <t xml:space="preserve">82500330</t>
        </is>
      </c>
      <c s="5" t="inlineStr" r="B14180">
        <is>
          <t xml:space="preserve">LIGHTING CONTROLLER, PEDESTAL MOUNTED, 240VOLT, 60AMP</t>
        </is>
      </c>
      <c s="5" t="inlineStr" r="C14180">
        <is>
          <t xml:space="preserve">EACH   </t>
        </is>
      </c>
      <c s="6" r="D14180">
        <v>1.000</v>
      </c>
      <c s="7" r="E14180">
        <v>2</v>
      </c>
      <c s="8" t="inlineStr" r="F14180">
        <is>
          <t xml:space="preserve">64T04</t>
        </is>
      </c>
      <c s="8" t="inlineStr" r="G14180">
        <is>
          <t xml:space="preserve">003</t>
        </is>
      </c>
      <c s="9" r="H14180">
        <v>24314.1600</v>
      </c>
      <c s="8" t="inlineStr" r="I14180">
        <is>
          <t xml:space="preserve">Y</t>
        </is>
      </c>
      <c s="8" t="inlineStr" r="J14180">
        <is>
          <t xml:space="preserve"> Ogle</t>
        </is>
      </c>
    </row>
    <row r="14181" ht="20.25" customHeight="0">
      <c s="5" t="inlineStr" r="A14181">
        <is>
          <t xml:space="preserve">82500330</t>
        </is>
      </c>
      <c s="5" t="inlineStr" r="B14181">
        <is>
          <t xml:space="preserve">LIGHTING CONTROLLER, PEDESTAL MOUNTED, 240VOLT, 60AMP</t>
        </is>
      </c>
      <c s="5" t="inlineStr" r="C14181">
        <is>
          <t xml:space="preserve">EACH   </t>
        </is>
      </c>
      <c s="6" r="D14181">
        <v>1.000</v>
      </c>
      <c s="7" r="E14181">
        <v>2</v>
      </c>
      <c s="8" t="inlineStr" r="F14181">
        <is>
          <t xml:space="preserve">64T04</t>
        </is>
      </c>
      <c s="8" t="inlineStr" r="G14181">
        <is>
          <t xml:space="preserve">003</t>
        </is>
      </c>
      <c s="9" r="H14181">
        <v>11850.0000</v>
      </c>
      <c s="8" t="inlineStr" r="I14181">
        <is>
          <t xml:space="preserve"/>
        </is>
      </c>
      <c s="8" t="inlineStr" r="J14181">
        <is>
          <t xml:space="preserve"> Ogle</t>
        </is>
      </c>
    </row>
    <row r="14182" ht="20.25" customHeight="0">
      <c s="5" t="inlineStr" r="A14182">
        <is>
          <t xml:space="preserve">82500330</t>
        </is>
      </c>
      <c s="5" t="inlineStr" r="B14182">
        <is>
          <t xml:space="preserve">LIGHTING CONTROLLER, PEDESTAL MOUNTED, 240VOLT, 60AMP</t>
        </is>
      </c>
      <c s="5" t="inlineStr" r="C14182">
        <is>
          <t xml:space="preserve">EACH   </t>
        </is>
      </c>
      <c s="6" r="D14182">
        <v>1.000</v>
      </c>
      <c s="7" r="E14182">
        <v>2</v>
      </c>
      <c s="8" t="inlineStr" r="F14182">
        <is>
          <t xml:space="preserve">64T04</t>
        </is>
      </c>
      <c s="8" t="inlineStr" r="G14182">
        <is>
          <t xml:space="preserve">003</t>
        </is>
      </c>
      <c s="9" r="H14182">
        <v>12465.6000</v>
      </c>
      <c s="8" t="inlineStr" r="I14182">
        <is>
          <t xml:space="preserve"/>
        </is>
      </c>
      <c s="8" t="inlineStr" r="J14182">
        <is>
          <t xml:space="preserve"> Ogle</t>
        </is>
      </c>
    </row>
    <row r="14183" ht="20.25" customHeight="0">
      <c s="5" t="inlineStr" r="A14183">
        <is>
          <t xml:space="preserve">82500330</t>
        </is>
      </c>
      <c s="5" t="inlineStr" r="B14183">
        <is>
          <t xml:space="preserve">LIGHTING CONTROLLER, PEDESTAL MOUNTED, 240VOLT, 60AMP</t>
        </is>
      </c>
      <c s="5" t="inlineStr" r="C14183">
        <is>
          <t xml:space="preserve">EACH   </t>
        </is>
      </c>
      <c s="6" r="D14183">
        <v>2.000</v>
      </c>
      <c s="7" r="E14183">
        <v>9</v>
      </c>
      <c s="8" t="inlineStr" r="F14183">
        <is>
          <t xml:space="preserve">78483</t>
        </is>
      </c>
      <c s="8" t="inlineStr" r="G14183">
        <is>
          <t xml:space="preserve">127</t>
        </is>
      </c>
      <c s="9" r="H14183">
        <v>11277.0000</v>
      </c>
      <c s="8" t="inlineStr" r="I14183">
        <is>
          <t xml:space="preserve">Y</t>
        </is>
      </c>
      <c s="8" t="inlineStr" r="J14183">
        <is>
          <t xml:space="preserve"> Jefferson</t>
        </is>
      </c>
    </row>
    <row r="14184" ht="20.25" customHeight="0">
      <c s="5" t="inlineStr" r="A14184">
        <is>
          <t xml:space="preserve">82500330</t>
        </is>
      </c>
      <c s="5" t="inlineStr" r="B14184">
        <is>
          <t xml:space="preserve">LIGHTING CONTROLLER, PEDESTAL MOUNTED, 240VOLT, 60AMP</t>
        </is>
      </c>
      <c s="5" t="inlineStr" r="C14184">
        <is>
          <t xml:space="preserve">EACH   </t>
        </is>
      </c>
      <c s="6" r="D14184">
        <v>2.000</v>
      </c>
      <c s="7" r="E14184">
        <v>9</v>
      </c>
      <c s="8" t="inlineStr" r="F14184">
        <is>
          <t xml:space="preserve">78483</t>
        </is>
      </c>
      <c s="8" t="inlineStr" r="G14184">
        <is>
          <t xml:space="preserve">127</t>
        </is>
      </c>
      <c s="9" r="H14184">
        <v>10740.0000</v>
      </c>
      <c s="8" t="inlineStr" r="I14184">
        <is>
          <t xml:space="preserve"/>
        </is>
      </c>
      <c s="8" t="inlineStr" r="J14184">
        <is>
          <t xml:space="preserve"> Jefferson</t>
        </is>
      </c>
    </row>
    <row r="14185" ht="20.25" customHeight="0">
      <c s="5" t="inlineStr" r="A14185">
        <is>
          <t xml:space="preserve">82500330</t>
        </is>
      </c>
      <c s="5" t="inlineStr" r="B14185">
        <is>
          <t xml:space="preserve">LIGHTING CONTROLLER, PEDESTAL MOUNTED, 240VOLT, 60AMP</t>
        </is>
      </c>
      <c s="5" t="inlineStr" r="C14185">
        <is>
          <t xml:space="preserve">EACH   </t>
        </is>
      </c>
      <c s="6" r="D14185">
        <v>2.000</v>
      </c>
      <c s="7" r="E14185">
        <v>9</v>
      </c>
      <c s="8" t="inlineStr" r="F14185">
        <is>
          <t xml:space="preserve">78483</t>
        </is>
      </c>
      <c s="8" t="inlineStr" r="G14185">
        <is>
          <t xml:space="preserve">127</t>
        </is>
      </c>
      <c s="9" r="H14185">
        <v>11500.0000</v>
      </c>
      <c s="8" t="inlineStr" r="I14185">
        <is>
          <t xml:space="preserve"/>
        </is>
      </c>
      <c s="8" t="inlineStr" r="J14185">
        <is>
          <t xml:space="preserve"> Jefferson</t>
        </is>
      </c>
    </row>
    <row r="14186" ht="20.25" customHeight="0">
      <c s="5" t="inlineStr" r="A14186">
        <is>
          <t xml:space="preserve">82500330</t>
        </is>
      </c>
      <c s="5" t="inlineStr" r="B14186">
        <is>
          <t xml:space="preserve">LIGHTING CONTROLLER, PEDESTAL MOUNTED, 240VOLT, 60AMP</t>
        </is>
      </c>
      <c s="5" t="inlineStr" r="C14186">
        <is>
          <t xml:space="preserve">EACH   </t>
        </is>
      </c>
      <c s="6" r="D14186">
        <v>2.000</v>
      </c>
      <c s="7" r="E14186">
        <v>9</v>
      </c>
      <c s="8" t="inlineStr" r="F14186">
        <is>
          <t xml:space="preserve">78483</t>
        </is>
      </c>
      <c s="8" t="inlineStr" r="G14186">
        <is>
          <t xml:space="preserve">127</t>
        </is>
      </c>
      <c s="9" r="H14186">
        <v>11937.7100</v>
      </c>
      <c s="8" t="inlineStr" r="I14186">
        <is>
          <t xml:space="preserve"/>
        </is>
      </c>
      <c s="8" t="inlineStr" r="J14186">
        <is>
          <t xml:space="preserve"> Jefferson</t>
        </is>
      </c>
    </row>
    <row r="14187" ht="20.25" customHeight="0">
      <c s="5" t="inlineStr" r="A14187">
        <is>
          <t xml:space="preserve">82500330</t>
        </is>
      </c>
      <c s="5" t="inlineStr" r="B14187">
        <is>
          <t xml:space="preserve">LIGHTING CONTROLLER, PEDESTAL MOUNTED, 240VOLT, 60AMP</t>
        </is>
      </c>
      <c s="5" t="inlineStr" r="C14187">
        <is>
          <t xml:space="preserve">EACH   </t>
        </is>
      </c>
      <c s="6" r="D14187">
        <v>2.000</v>
      </c>
      <c s="7" r="E14187">
        <v>9</v>
      </c>
      <c s="8" t="inlineStr" r="F14187">
        <is>
          <t xml:space="preserve">78483</t>
        </is>
      </c>
      <c s="8" t="inlineStr" r="G14187">
        <is>
          <t xml:space="preserve">127</t>
        </is>
      </c>
      <c s="9" r="H14187">
        <v>12300.0000</v>
      </c>
      <c s="8" t="inlineStr" r="I14187">
        <is>
          <t xml:space="preserve"/>
        </is>
      </c>
      <c s="8" t="inlineStr" r="J14187">
        <is>
          <t xml:space="preserve"> Jefferson</t>
        </is>
      </c>
    </row>
    <row r="14188" ht="20.25" customHeight="0">
      <c s="5" t="inlineStr" r="A14188">
        <is>
          <t xml:space="preserve">82500335</t>
        </is>
      </c>
      <c s="5" t="inlineStr" r="B14188">
        <is>
          <t xml:space="preserve">LIGHTING CONTROLLER, PEDESTAL MOUNTED, 240VOLT, 100AMP</t>
        </is>
      </c>
      <c s="5" t="inlineStr" r="C14188">
        <is>
          <t xml:space="preserve">EACH   </t>
        </is>
      </c>
      <c s="6" r="D14188">
        <v>1.000</v>
      </c>
      <c s="7" r="E14188">
        <v>5</v>
      </c>
      <c s="8" t="inlineStr" r="F14188">
        <is>
          <t xml:space="preserve">70A55</t>
        </is>
      </c>
      <c s="8" t="inlineStr" r="G14188">
        <is>
          <t xml:space="preserve">132</t>
        </is>
      </c>
      <c s="9" r="H14188">
        <v>17500.0000</v>
      </c>
      <c s="8" t="inlineStr" r="I14188">
        <is>
          <t xml:space="preserve">Y</t>
        </is>
      </c>
      <c s="8" t="inlineStr" r="J14188">
        <is>
          <t xml:space="preserve"> Vermilion</t>
        </is>
      </c>
    </row>
    <row r="14189" ht="20.25" customHeight="0">
      <c s="5" t="inlineStr" r="A14189">
        <is>
          <t xml:space="preserve">82500350</t>
        </is>
      </c>
      <c s="5" t="inlineStr" r="B14189">
        <is>
          <t xml:space="preserve">LIGHTING CONTROLLER, BASE MOUNTED, 240VOLT, 100AMP</t>
        </is>
      </c>
      <c s="5" t="inlineStr" r="C14189">
        <is>
          <t xml:space="preserve">EACH   </t>
        </is>
      </c>
      <c s="6" r="D14189">
        <v>1.000</v>
      </c>
      <c s="7" r="E14189">
        <v>1</v>
      </c>
      <c s="8" t="inlineStr" r="F14189">
        <is>
          <t xml:space="preserve">61K68</t>
        </is>
      </c>
      <c s="8" t="inlineStr" r="G14189">
        <is>
          <t xml:space="preserve">131</t>
        </is>
      </c>
      <c s="9" r="H14189">
        <v>13276.3100</v>
      </c>
      <c s="8" t="inlineStr" r="I14189">
        <is>
          <t xml:space="preserve">Y</t>
        </is>
      </c>
      <c s="8" t="inlineStr" r="J14189">
        <is>
          <t xml:space="preserve"> Kane</t>
        </is>
      </c>
    </row>
    <row r="14190" ht="20.25" customHeight="0">
      <c s="5" t="inlineStr" r="A14190">
        <is>
          <t xml:space="preserve">82500350</t>
        </is>
      </c>
      <c s="5" t="inlineStr" r="B14190">
        <is>
          <t xml:space="preserve">LIGHTING CONTROLLER, BASE MOUNTED, 240VOLT, 100AMP</t>
        </is>
      </c>
      <c s="5" t="inlineStr" r="C14190">
        <is>
          <t xml:space="preserve">EACH   </t>
        </is>
      </c>
      <c s="6" r="D14190">
        <v>1.000</v>
      </c>
      <c s="7" r="E14190">
        <v>1</v>
      </c>
      <c s="8" t="inlineStr" r="F14190">
        <is>
          <t xml:space="preserve">61K68</t>
        </is>
      </c>
      <c s="8" t="inlineStr" r="G14190">
        <is>
          <t xml:space="preserve">131</t>
        </is>
      </c>
      <c s="9" r="H14190">
        <v>12200.0000</v>
      </c>
      <c s="8" t="inlineStr" r="I14190">
        <is>
          <t xml:space="preserve"/>
        </is>
      </c>
      <c s="8" t="inlineStr" r="J14190">
        <is>
          <t xml:space="preserve"> Kane</t>
        </is>
      </c>
    </row>
    <row r="14191" ht="20.25" customHeight="0">
      <c s="5" t="inlineStr" r="A14191">
        <is>
          <t xml:space="preserve">82500350</t>
        </is>
      </c>
      <c s="5" t="inlineStr" r="B14191">
        <is>
          <t xml:space="preserve">LIGHTING CONTROLLER, BASE MOUNTED, 240VOLT, 100AMP</t>
        </is>
      </c>
      <c s="5" t="inlineStr" r="C14191">
        <is>
          <t xml:space="preserve">EACH   </t>
        </is>
      </c>
      <c s="6" r="D14191">
        <v>1.000</v>
      </c>
      <c s="7" r="E14191">
        <v>1</v>
      </c>
      <c s="8" t="inlineStr" r="F14191">
        <is>
          <t xml:space="preserve">61K68</t>
        </is>
      </c>
      <c s="8" t="inlineStr" r="G14191">
        <is>
          <t xml:space="preserve">131</t>
        </is>
      </c>
      <c s="9" r="H14191">
        <v>16000.0000</v>
      </c>
      <c s="8" t="inlineStr" r="I14191">
        <is>
          <t xml:space="preserve"/>
        </is>
      </c>
      <c s="8" t="inlineStr" r="J14191">
        <is>
          <t xml:space="preserve"> Kane</t>
        </is>
      </c>
    </row>
    <row r="14192" ht="20.25" customHeight="0">
      <c s="5" t="inlineStr" r="A14192">
        <is>
          <t xml:space="preserve">82500350</t>
        </is>
      </c>
      <c s="5" t="inlineStr" r="B14192">
        <is>
          <t xml:space="preserve">LIGHTING CONTROLLER, BASE MOUNTED, 240VOLT, 100AMP</t>
        </is>
      </c>
      <c s="5" t="inlineStr" r="C14192">
        <is>
          <t xml:space="preserve">EACH   </t>
        </is>
      </c>
      <c s="6" r="D14192">
        <v>1.000</v>
      </c>
      <c s="7" r="E14192">
        <v>1</v>
      </c>
      <c s="8" t="inlineStr" r="F14192">
        <is>
          <t xml:space="preserve">61K68</t>
        </is>
      </c>
      <c s="8" t="inlineStr" r="G14192">
        <is>
          <t xml:space="preserve">131</t>
        </is>
      </c>
      <c s="9" r="H14192">
        <v>22403.0000</v>
      </c>
      <c s="8" t="inlineStr" r="I14192">
        <is>
          <t xml:space="preserve"/>
        </is>
      </c>
      <c s="8" t="inlineStr" r="J14192">
        <is>
          <t xml:space="preserve"> Kane</t>
        </is>
      </c>
    </row>
    <row r="14193" ht="20.25" customHeight="0">
      <c s="5" t="inlineStr" r="A14193">
        <is>
          <t xml:space="preserve">82500350</t>
        </is>
      </c>
      <c s="5" t="inlineStr" r="B14193">
        <is>
          <t xml:space="preserve">LIGHTING CONTROLLER, BASE MOUNTED, 240VOLT, 100AMP</t>
        </is>
      </c>
      <c s="5" t="inlineStr" r="C14193">
        <is>
          <t xml:space="preserve">EACH   </t>
        </is>
      </c>
      <c s="6" r="D14193">
        <v>1.000</v>
      </c>
      <c s="7" r="E14193">
        <v>1</v>
      </c>
      <c s="8" t="inlineStr" r="F14193">
        <is>
          <t xml:space="preserve">61K86</t>
        </is>
      </c>
      <c s="8" t="inlineStr" r="G14193">
        <is>
          <t xml:space="preserve">088</t>
        </is>
      </c>
      <c s="9" r="H14193">
        <v>16200.0000</v>
      </c>
      <c s="8" t="inlineStr" r="I14193">
        <is>
          <t xml:space="preserve">Y</t>
        </is>
      </c>
      <c s="8" t="inlineStr" r="J14193">
        <is>
          <t xml:space="preserve"> Cook</t>
        </is>
      </c>
    </row>
    <row r="14194" ht="20.25" customHeight="0">
      <c s="5" t="inlineStr" r="A14194">
        <is>
          <t xml:space="preserve">82500350</t>
        </is>
      </c>
      <c s="5" t="inlineStr" r="B14194">
        <is>
          <t xml:space="preserve">LIGHTING CONTROLLER, BASE MOUNTED, 240VOLT, 100AMP</t>
        </is>
      </c>
      <c s="5" t="inlineStr" r="C14194">
        <is>
          <t xml:space="preserve">EACH   </t>
        </is>
      </c>
      <c s="6" r="D14194">
        <v>1.000</v>
      </c>
      <c s="7" r="E14194">
        <v>1</v>
      </c>
      <c s="8" t="inlineStr" r="F14194">
        <is>
          <t xml:space="preserve">61K86</t>
        </is>
      </c>
      <c s="8" t="inlineStr" r="G14194">
        <is>
          <t xml:space="preserve">088</t>
        </is>
      </c>
      <c s="9" r="H14194">
        <v>14400.0000</v>
      </c>
      <c s="8" t="inlineStr" r="I14194">
        <is>
          <t xml:space="preserve"/>
        </is>
      </c>
      <c s="8" t="inlineStr" r="J14194">
        <is>
          <t xml:space="preserve"> Cook</t>
        </is>
      </c>
    </row>
    <row r="14195" ht="20.25" customHeight="0">
      <c s="5" t="inlineStr" r="A14195">
        <is>
          <t xml:space="preserve">82500350</t>
        </is>
      </c>
      <c s="5" t="inlineStr" r="B14195">
        <is>
          <t xml:space="preserve">LIGHTING CONTROLLER, BASE MOUNTED, 240VOLT, 100AMP</t>
        </is>
      </c>
      <c s="5" t="inlineStr" r="C14195">
        <is>
          <t xml:space="preserve">EACH   </t>
        </is>
      </c>
      <c s="6" r="D14195">
        <v>1.000</v>
      </c>
      <c s="7" r="E14195">
        <v>1</v>
      </c>
      <c s="8" t="inlineStr" r="F14195">
        <is>
          <t xml:space="preserve">61K86</t>
        </is>
      </c>
      <c s="8" t="inlineStr" r="G14195">
        <is>
          <t xml:space="preserve">088</t>
        </is>
      </c>
      <c s="9" r="H14195">
        <v>17250.0000</v>
      </c>
      <c s="8" t="inlineStr" r="I14195">
        <is>
          <t xml:space="preserve"/>
        </is>
      </c>
      <c s="8" t="inlineStr" r="J14195">
        <is>
          <t xml:space="preserve"> Cook</t>
        </is>
      </c>
    </row>
    <row r="14196" ht="20.25" customHeight="0">
      <c s="5" t="inlineStr" r="A14196">
        <is>
          <t xml:space="preserve">82500350</t>
        </is>
      </c>
      <c s="5" t="inlineStr" r="B14196">
        <is>
          <t xml:space="preserve">LIGHTING CONTROLLER, BASE MOUNTED, 240VOLT, 100AMP</t>
        </is>
      </c>
      <c s="5" t="inlineStr" r="C14196">
        <is>
          <t xml:space="preserve">EACH   </t>
        </is>
      </c>
      <c s="6" r="D14196">
        <v>1.000</v>
      </c>
      <c s="7" r="E14196">
        <v>1</v>
      </c>
      <c s="8" t="inlineStr" r="F14196">
        <is>
          <t xml:space="preserve">61K86</t>
        </is>
      </c>
      <c s="8" t="inlineStr" r="G14196">
        <is>
          <t xml:space="preserve">088</t>
        </is>
      </c>
      <c s="9" r="H14196">
        <v>17250.0000</v>
      </c>
      <c s="8" t="inlineStr" r="I14196">
        <is>
          <t xml:space="preserve"/>
        </is>
      </c>
      <c s="8" t="inlineStr" r="J14196">
        <is>
          <t xml:space="preserve"> Cook</t>
        </is>
      </c>
    </row>
    <row r="14197" ht="20.25" customHeight="0">
      <c s="5" t="inlineStr" r="A14197">
        <is>
          <t xml:space="preserve">82500360</t>
        </is>
      </c>
      <c s="5" t="inlineStr" r="B14197">
        <is>
          <t xml:space="preserve">LIGHTING CONTROLLER, BASE MOUNTED, 480VOLT, 100AMP</t>
        </is>
      </c>
      <c s="5" t="inlineStr" r="C14197">
        <is>
          <t xml:space="preserve">EACH   </t>
        </is>
      </c>
      <c s="6" r="D14197">
        <v>1.000</v>
      </c>
      <c s="7" r="E14197">
        <v>1</v>
      </c>
      <c s="8" t="inlineStr" r="F14197">
        <is>
          <t xml:space="preserve">61K53</t>
        </is>
      </c>
      <c s="8" t="inlineStr" r="G14197">
        <is>
          <t xml:space="preserve">130</t>
        </is>
      </c>
      <c s="9" r="H14197">
        <v>20500.0000</v>
      </c>
      <c s="8" t="inlineStr" r="I14197">
        <is>
          <t xml:space="preserve">Y</t>
        </is>
      </c>
      <c s="8" t="inlineStr" r="J14197">
        <is>
          <t xml:space="preserve"> Cook</t>
        </is>
      </c>
    </row>
    <row r="14198" ht="20.25" customHeight="0">
      <c s="5" t="inlineStr" r="A14198">
        <is>
          <t xml:space="preserve">82500370</t>
        </is>
      </c>
      <c s="5" t="inlineStr" r="B14198">
        <is>
          <t xml:space="preserve">LIGHTING CONTROLLER, BASE MOUNTED, 240VOLT, 200AMP</t>
        </is>
      </c>
      <c s="5" t="inlineStr" r="C14198">
        <is>
          <t xml:space="preserve">EACH   </t>
        </is>
      </c>
      <c s="6" r="D14198">
        <v>1.000</v>
      </c>
      <c s="7" r="E14198">
        <v>1</v>
      </c>
      <c s="8" t="inlineStr" r="F14198">
        <is>
          <t xml:space="preserve">61K86</t>
        </is>
      </c>
      <c s="8" t="inlineStr" r="G14198">
        <is>
          <t xml:space="preserve">088</t>
        </is>
      </c>
      <c s="9" r="H14198">
        <v>20400.0000</v>
      </c>
      <c s="8" t="inlineStr" r="I14198">
        <is>
          <t xml:space="preserve">Y</t>
        </is>
      </c>
      <c s="8" t="inlineStr" r="J14198">
        <is>
          <t xml:space="preserve"> Cook</t>
        </is>
      </c>
    </row>
    <row r="14199" ht="20.25" customHeight="0">
      <c s="5" t="inlineStr" r="A14199">
        <is>
          <t xml:space="preserve">82500370</t>
        </is>
      </c>
      <c s="5" t="inlineStr" r="B14199">
        <is>
          <t xml:space="preserve">LIGHTING CONTROLLER, BASE MOUNTED, 240VOLT, 200AMP</t>
        </is>
      </c>
      <c s="5" t="inlineStr" r="C14199">
        <is>
          <t xml:space="preserve">EACH   </t>
        </is>
      </c>
      <c s="6" r="D14199">
        <v>1.000</v>
      </c>
      <c s="7" r="E14199">
        <v>1</v>
      </c>
      <c s="8" t="inlineStr" r="F14199">
        <is>
          <t xml:space="preserve">61K86</t>
        </is>
      </c>
      <c s="8" t="inlineStr" r="G14199">
        <is>
          <t xml:space="preserve">088</t>
        </is>
      </c>
      <c s="9" r="H14199">
        <v>18400.0000</v>
      </c>
      <c s="8" t="inlineStr" r="I14199">
        <is>
          <t xml:space="preserve"/>
        </is>
      </c>
      <c s="8" t="inlineStr" r="J14199">
        <is>
          <t xml:space="preserve"> Cook</t>
        </is>
      </c>
    </row>
    <row r="14200" ht="20.25" customHeight="0">
      <c s="5" t="inlineStr" r="A14200">
        <is>
          <t xml:space="preserve">82500370</t>
        </is>
      </c>
      <c s="5" t="inlineStr" r="B14200">
        <is>
          <t xml:space="preserve">LIGHTING CONTROLLER, BASE MOUNTED, 240VOLT, 200AMP</t>
        </is>
      </c>
      <c s="5" t="inlineStr" r="C14200">
        <is>
          <t xml:space="preserve">EACH   </t>
        </is>
      </c>
      <c s="6" r="D14200">
        <v>1.000</v>
      </c>
      <c s="7" r="E14200">
        <v>1</v>
      </c>
      <c s="8" t="inlineStr" r="F14200">
        <is>
          <t xml:space="preserve">61K86</t>
        </is>
      </c>
      <c s="8" t="inlineStr" r="G14200">
        <is>
          <t xml:space="preserve">088</t>
        </is>
      </c>
      <c s="9" r="H14200">
        <v>22000.0000</v>
      </c>
      <c s="8" t="inlineStr" r="I14200">
        <is>
          <t xml:space="preserve"/>
        </is>
      </c>
      <c s="8" t="inlineStr" r="J14200">
        <is>
          <t xml:space="preserve"> Cook</t>
        </is>
      </c>
    </row>
    <row r="14201" ht="20.25" customHeight="0">
      <c s="5" t="inlineStr" r="A14201">
        <is>
          <t xml:space="preserve">82500370</t>
        </is>
      </c>
      <c s="5" t="inlineStr" r="B14201">
        <is>
          <t xml:space="preserve">LIGHTING CONTROLLER, BASE MOUNTED, 240VOLT, 200AMP</t>
        </is>
      </c>
      <c s="5" t="inlineStr" r="C14201">
        <is>
          <t xml:space="preserve">EACH   </t>
        </is>
      </c>
      <c s="6" r="D14201">
        <v>1.000</v>
      </c>
      <c s="7" r="E14201">
        <v>1</v>
      </c>
      <c s="8" t="inlineStr" r="F14201">
        <is>
          <t xml:space="preserve">61K86</t>
        </is>
      </c>
      <c s="8" t="inlineStr" r="G14201">
        <is>
          <t xml:space="preserve">088</t>
        </is>
      </c>
      <c s="9" r="H14201">
        <v>22000.0000</v>
      </c>
      <c s="8" t="inlineStr" r="I14201">
        <is>
          <t xml:space="preserve"/>
        </is>
      </c>
      <c s="8" t="inlineStr" r="J14201">
        <is>
          <t xml:space="preserve"> Cook</t>
        </is>
      </c>
    </row>
    <row r="14202" ht="20.25" customHeight="0">
      <c s="5" t="inlineStr" r="A14202">
        <is>
          <t xml:space="preserve">83000600</t>
        </is>
      </c>
      <c s="5" t="inlineStr" r="B14202">
        <is>
          <t xml:space="preserve">LIGHT POLE, ALUMINUM, 30 FT. M.H., 15 FT. DAVIT ARM</t>
        </is>
      </c>
      <c s="5" t="inlineStr" r="C14202">
        <is>
          <t xml:space="preserve">EACH   </t>
        </is>
      </c>
      <c s="6" r="D14202">
        <v>2.000</v>
      </c>
      <c s="7" r="E14202">
        <v>6</v>
      </c>
      <c s="8" t="inlineStr" r="F14202">
        <is>
          <t xml:space="preserve">72G59</t>
        </is>
      </c>
      <c s="8" t="inlineStr" r="G14202">
        <is>
          <t xml:space="preserve">030</t>
        </is>
      </c>
      <c s="9" r="H14202">
        <v>6850.0000</v>
      </c>
      <c s="8" t="inlineStr" r="I14202">
        <is>
          <t xml:space="preserve">Y</t>
        </is>
      </c>
      <c s="8" t="inlineStr" r="J14202">
        <is>
          <t xml:space="preserve"> Adams</t>
        </is>
      </c>
    </row>
    <row r="14203" ht="20.25" customHeight="0">
      <c s="5" t="inlineStr" r="A14203">
        <is>
          <t xml:space="preserve">83001600</t>
        </is>
      </c>
      <c s="5" t="inlineStr" r="B14203">
        <is>
          <t xml:space="preserve">LIGHT POLE, ALUMINUM, 35 FT. M.H., 15 FT. DAVIT ARM</t>
        </is>
      </c>
      <c s="5" t="inlineStr" r="C14203">
        <is>
          <t xml:space="preserve">EACH   </t>
        </is>
      </c>
      <c s="6" r="D14203">
        <v>7.000</v>
      </c>
      <c s="7" r="E14203">
        <v>9</v>
      </c>
      <c s="8" t="inlineStr" r="F14203">
        <is>
          <t xml:space="preserve">99687</t>
        </is>
      </c>
      <c s="8" t="inlineStr" r="G14203">
        <is>
          <t xml:space="preserve">122</t>
        </is>
      </c>
      <c s="9" r="H14203">
        <v>4300.0000</v>
      </c>
      <c s="8" t="inlineStr" r="I14203">
        <is>
          <t xml:space="preserve">Y</t>
        </is>
      </c>
      <c s="8" t="inlineStr" r="J14203">
        <is>
          <t xml:space="preserve"> Williamson</t>
        </is>
      </c>
    </row>
    <row r="14204" ht="20.25" customHeight="0">
      <c s="5" t="inlineStr" r="A14204">
        <is>
          <t xml:space="preserve">83001600</t>
        </is>
      </c>
      <c s="5" t="inlineStr" r="B14204">
        <is>
          <t xml:space="preserve">LIGHT POLE, ALUMINUM, 35 FT. M.H., 15 FT. DAVIT ARM</t>
        </is>
      </c>
      <c s="5" t="inlineStr" r="C14204">
        <is>
          <t xml:space="preserve">EACH   </t>
        </is>
      </c>
      <c s="6" r="D14204">
        <v>7.000</v>
      </c>
      <c s="7" r="E14204">
        <v>9</v>
      </c>
      <c s="8" t="inlineStr" r="F14204">
        <is>
          <t xml:space="preserve">99687</t>
        </is>
      </c>
      <c s="8" t="inlineStr" r="G14204">
        <is>
          <t xml:space="preserve">122</t>
        </is>
      </c>
      <c s="9" r="H14204">
        <v>5001.7600</v>
      </c>
      <c s="8" t="inlineStr" r="I14204">
        <is>
          <t xml:space="preserve"/>
        </is>
      </c>
      <c s="8" t="inlineStr" r="J14204">
        <is>
          <t xml:space="preserve"> Williamson</t>
        </is>
      </c>
    </row>
    <row r="14205" ht="20.25" customHeight="0">
      <c s="5" t="inlineStr" r="A14205">
        <is>
          <t xml:space="preserve">83003600</t>
        </is>
      </c>
      <c s="5" t="inlineStr" r="B14205">
        <is>
          <t xml:space="preserve">LIGHT POLE, ALUMINUM, 45 FT. M.H., 15 FT. DAVIT ARM</t>
        </is>
      </c>
      <c s="5" t="inlineStr" r="C14205">
        <is>
          <t xml:space="preserve">EACH   </t>
        </is>
      </c>
      <c s="6" r="D14205">
        <v>20.000</v>
      </c>
      <c s="7" r="E14205">
        <v>5</v>
      </c>
      <c s="8" t="inlineStr" r="F14205">
        <is>
          <t xml:space="preserve">70A55</t>
        </is>
      </c>
      <c s="8" t="inlineStr" r="G14205">
        <is>
          <t xml:space="preserve">132</t>
        </is>
      </c>
      <c s="9" r="H14205">
        <v>7500.0000</v>
      </c>
      <c s="8" t="inlineStr" r="I14205">
        <is>
          <t xml:space="preserve">Y</t>
        </is>
      </c>
      <c s="8" t="inlineStr" r="J14205">
        <is>
          <t xml:space="preserve"> Vermilion</t>
        </is>
      </c>
    </row>
    <row r="14206" ht="20.25" customHeight="0">
      <c s="5" t="inlineStr" r="A14206">
        <is>
          <t xml:space="preserve">83007300</t>
        </is>
      </c>
      <c s="5" t="inlineStr" r="B14206">
        <is>
          <t xml:space="preserve">LIGHT POLE, ALUMINUM, 35 FT. M.H., 8 FT. MAST ARM</t>
        </is>
      </c>
      <c s="5" t="inlineStr" r="C14206">
        <is>
          <t xml:space="preserve">EACH   </t>
        </is>
      </c>
      <c s="6" r="D14206">
        <v>17.000</v>
      </c>
      <c s="7" r="E14206">
        <v>1</v>
      </c>
      <c s="8" t="inlineStr" r="F14206">
        <is>
          <t xml:space="preserve">61K68</t>
        </is>
      </c>
      <c s="8" t="inlineStr" r="G14206">
        <is>
          <t xml:space="preserve">131</t>
        </is>
      </c>
      <c s="9" r="H14206">
        <v>3901.5800</v>
      </c>
      <c s="8" t="inlineStr" r="I14206">
        <is>
          <t xml:space="preserve">Y</t>
        </is>
      </c>
      <c s="8" t="inlineStr" r="J14206">
        <is>
          <t xml:space="preserve"> Kane</t>
        </is>
      </c>
    </row>
    <row r="14207" ht="20.25" customHeight="0">
      <c s="5" t="inlineStr" r="A14207">
        <is>
          <t xml:space="preserve">83007300</t>
        </is>
      </c>
      <c s="5" t="inlineStr" r="B14207">
        <is>
          <t xml:space="preserve">LIGHT POLE, ALUMINUM, 35 FT. M.H., 8 FT. MAST ARM</t>
        </is>
      </c>
      <c s="5" t="inlineStr" r="C14207">
        <is>
          <t xml:space="preserve">EACH   </t>
        </is>
      </c>
      <c s="6" r="D14207">
        <v>17.000</v>
      </c>
      <c s="7" r="E14207">
        <v>1</v>
      </c>
      <c s="8" t="inlineStr" r="F14207">
        <is>
          <t xml:space="preserve">61K68</t>
        </is>
      </c>
      <c s="8" t="inlineStr" r="G14207">
        <is>
          <t xml:space="preserve">131</t>
        </is>
      </c>
      <c s="9" r="H14207">
        <v>3600.0000</v>
      </c>
      <c s="8" t="inlineStr" r="I14207">
        <is>
          <t xml:space="preserve"/>
        </is>
      </c>
      <c s="8" t="inlineStr" r="J14207">
        <is>
          <t xml:space="preserve"> Kane</t>
        </is>
      </c>
    </row>
    <row r="14208" ht="20.25" customHeight="0">
      <c s="5" t="inlineStr" r="A14208">
        <is>
          <t xml:space="preserve">83007300</t>
        </is>
      </c>
      <c s="5" t="inlineStr" r="B14208">
        <is>
          <t xml:space="preserve">LIGHT POLE, ALUMINUM, 35 FT. M.H., 8 FT. MAST ARM</t>
        </is>
      </c>
      <c s="5" t="inlineStr" r="C14208">
        <is>
          <t xml:space="preserve">EACH   </t>
        </is>
      </c>
      <c s="6" r="D14208">
        <v>17.000</v>
      </c>
      <c s="7" r="E14208">
        <v>1</v>
      </c>
      <c s="8" t="inlineStr" r="F14208">
        <is>
          <t xml:space="preserve">61K68</t>
        </is>
      </c>
      <c s="8" t="inlineStr" r="G14208">
        <is>
          <t xml:space="preserve">131</t>
        </is>
      </c>
      <c s="9" r="H14208">
        <v>4000.0000</v>
      </c>
      <c s="8" t="inlineStr" r="I14208">
        <is>
          <t xml:space="preserve"/>
        </is>
      </c>
      <c s="8" t="inlineStr" r="J14208">
        <is>
          <t xml:space="preserve"> Kane</t>
        </is>
      </c>
    </row>
    <row r="14209" ht="20.25" customHeight="0">
      <c s="5" t="inlineStr" r="A14209">
        <is>
          <t xml:space="preserve">83007300</t>
        </is>
      </c>
      <c s="5" t="inlineStr" r="B14209">
        <is>
          <t xml:space="preserve">LIGHT POLE, ALUMINUM, 35 FT. M.H., 8 FT. MAST ARM</t>
        </is>
      </c>
      <c s="5" t="inlineStr" r="C14209">
        <is>
          <t xml:space="preserve">EACH   </t>
        </is>
      </c>
      <c s="6" r="D14209">
        <v>17.000</v>
      </c>
      <c s="7" r="E14209">
        <v>1</v>
      </c>
      <c s="8" t="inlineStr" r="F14209">
        <is>
          <t xml:space="preserve">61K68</t>
        </is>
      </c>
      <c s="8" t="inlineStr" r="G14209">
        <is>
          <t xml:space="preserve">131</t>
        </is>
      </c>
      <c s="9" r="H14209">
        <v>4039.0000</v>
      </c>
      <c s="8" t="inlineStr" r="I14209">
        <is>
          <t xml:space="preserve"/>
        </is>
      </c>
      <c s="8" t="inlineStr" r="J14209">
        <is>
          <t xml:space="preserve"> Kane</t>
        </is>
      </c>
    </row>
    <row r="14210" ht="20.25" customHeight="0">
      <c s="5" t="inlineStr" r="A14210">
        <is>
          <t xml:space="preserve">83007500</t>
        </is>
      </c>
      <c s="5" t="inlineStr" r="B14210">
        <is>
          <t xml:space="preserve">LIGHT POLE, ALUMINUM, 35 FT. M.H., 12 FT. MAST ARM</t>
        </is>
      </c>
      <c s="5" t="inlineStr" r="C14210">
        <is>
          <t xml:space="preserve">EACH   </t>
        </is>
      </c>
      <c s="6" r="D14210">
        <v>13.000</v>
      </c>
      <c s="7" r="E14210">
        <v>1</v>
      </c>
      <c s="8" t="inlineStr" r="F14210">
        <is>
          <t xml:space="preserve">61K81</t>
        </is>
      </c>
      <c s="8" t="inlineStr" r="G14210">
        <is>
          <t xml:space="preserve">087</t>
        </is>
      </c>
      <c s="9" r="H14210">
        <v>4000.0000</v>
      </c>
      <c s="8" t="inlineStr" r="I14210">
        <is>
          <t xml:space="preserve">Y</t>
        </is>
      </c>
      <c s="8" t="inlineStr" r="J14210">
        <is>
          <t xml:space="preserve"> Will</t>
        </is>
      </c>
    </row>
    <row r="14211" ht="20.25" customHeight="0">
      <c s="5" t="inlineStr" r="A14211">
        <is>
          <t xml:space="preserve">83007500</t>
        </is>
      </c>
      <c s="5" t="inlineStr" r="B14211">
        <is>
          <t xml:space="preserve">LIGHT POLE, ALUMINUM, 35 FT. M.H., 12 FT. MAST ARM</t>
        </is>
      </c>
      <c s="5" t="inlineStr" r="C14211">
        <is>
          <t xml:space="preserve">EACH   </t>
        </is>
      </c>
      <c s="6" r="D14211">
        <v>13.000</v>
      </c>
      <c s="7" r="E14211">
        <v>1</v>
      </c>
      <c s="8" t="inlineStr" r="F14211">
        <is>
          <t xml:space="preserve">61K81</t>
        </is>
      </c>
      <c s="8" t="inlineStr" r="G14211">
        <is>
          <t xml:space="preserve">087</t>
        </is>
      </c>
      <c s="9" r="H14211">
        <v>4030.0400</v>
      </c>
      <c s="8" t="inlineStr" r="I14211">
        <is>
          <t xml:space="preserve"/>
        </is>
      </c>
      <c s="8" t="inlineStr" r="J14211">
        <is>
          <t xml:space="preserve"> Will</t>
        </is>
      </c>
    </row>
    <row r="14212" ht="20.25" customHeight="0">
      <c s="5" t="inlineStr" r="A14212">
        <is>
          <t xml:space="preserve">83007500</t>
        </is>
      </c>
      <c s="5" t="inlineStr" r="B14212">
        <is>
          <t xml:space="preserve">LIGHT POLE, ALUMINUM, 35 FT. M.H., 12 FT. MAST ARM</t>
        </is>
      </c>
      <c s="5" t="inlineStr" r="C14212">
        <is>
          <t xml:space="preserve">EACH   </t>
        </is>
      </c>
      <c s="6" r="D14212">
        <v>13.000</v>
      </c>
      <c s="7" r="E14212">
        <v>1</v>
      </c>
      <c s="8" t="inlineStr" r="F14212">
        <is>
          <t xml:space="preserve">61K81</t>
        </is>
      </c>
      <c s="8" t="inlineStr" r="G14212">
        <is>
          <t xml:space="preserve">087</t>
        </is>
      </c>
      <c s="9" r="H14212">
        <v>4400.0000</v>
      </c>
      <c s="8" t="inlineStr" r="I14212">
        <is>
          <t xml:space="preserve"/>
        </is>
      </c>
      <c s="8" t="inlineStr" r="J14212">
        <is>
          <t xml:space="preserve"> Will</t>
        </is>
      </c>
    </row>
    <row r="14213" ht="20.25" customHeight="0">
      <c s="5" t="inlineStr" r="A14213">
        <is>
          <t xml:space="preserve">83007500</t>
        </is>
      </c>
      <c s="5" t="inlineStr" r="B14213">
        <is>
          <t xml:space="preserve">LIGHT POLE, ALUMINUM, 35 FT. M.H., 12 FT. MAST ARM</t>
        </is>
      </c>
      <c s="5" t="inlineStr" r="C14213">
        <is>
          <t xml:space="preserve">EACH   </t>
        </is>
      </c>
      <c s="6" r="D14213">
        <v>13.000</v>
      </c>
      <c s="7" r="E14213">
        <v>1</v>
      </c>
      <c s="8" t="inlineStr" r="F14213">
        <is>
          <t xml:space="preserve">61K81</t>
        </is>
      </c>
      <c s="8" t="inlineStr" r="G14213">
        <is>
          <t xml:space="preserve">087</t>
        </is>
      </c>
      <c s="9" r="H14213">
        <v>4495.0000</v>
      </c>
      <c s="8" t="inlineStr" r="I14213">
        <is>
          <t xml:space="preserve"/>
        </is>
      </c>
      <c s="8" t="inlineStr" r="J14213">
        <is>
          <t xml:space="preserve"> Will</t>
        </is>
      </c>
    </row>
    <row r="14214" ht="20.25" customHeight="0">
      <c s="5" t="inlineStr" r="A14214">
        <is>
          <t xml:space="preserve">83008600</t>
        </is>
      </c>
      <c s="5" t="inlineStr" r="B14214">
        <is>
          <t xml:space="preserve">LIGHT POLE, ALUMINUM, 40 FT. M.H., 15 FT. MAST ARM</t>
        </is>
      </c>
      <c s="5" t="inlineStr" r="C14214">
        <is>
          <t xml:space="preserve">EACH   </t>
        </is>
      </c>
      <c s="6" r="D14214">
        <v>14.000</v>
      </c>
      <c s="7" r="E14214">
        <v>2</v>
      </c>
      <c s="8" t="inlineStr" r="F14214">
        <is>
          <t xml:space="preserve">64T04</t>
        </is>
      </c>
      <c s="8" t="inlineStr" r="G14214">
        <is>
          <t xml:space="preserve">003</t>
        </is>
      </c>
      <c s="9" r="H14214">
        <v>4842.9300</v>
      </c>
      <c s="8" t="inlineStr" r="I14214">
        <is>
          <t xml:space="preserve">Y</t>
        </is>
      </c>
      <c s="8" t="inlineStr" r="J14214">
        <is>
          <t xml:space="preserve"> Ogle</t>
        </is>
      </c>
    </row>
    <row r="14215" ht="20.25" customHeight="0">
      <c s="5" t="inlineStr" r="A14215">
        <is>
          <t xml:space="preserve">83008600</t>
        </is>
      </c>
      <c s="5" t="inlineStr" r="B14215">
        <is>
          <t xml:space="preserve">LIGHT POLE, ALUMINUM, 40 FT. M.H., 15 FT. MAST ARM</t>
        </is>
      </c>
      <c s="5" t="inlineStr" r="C14215">
        <is>
          <t xml:space="preserve">EACH   </t>
        </is>
      </c>
      <c s="6" r="D14215">
        <v>14.000</v>
      </c>
      <c s="7" r="E14215">
        <v>2</v>
      </c>
      <c s="8" t="inlineStr" r="F14215">
        <is>
          <t xml:space="preserve">64T04</t>
        </is>
      </c>
      <c s="8" t="inlineStr" r="G14215">
        <is>
          <t xml:space="preserve">003</t>
        </is>
      </c>
      <c s="9" r="H14215">
        <v>3920.0000</v>
      </c>
      <c s="8" t="inlineStr" r="I14215">
        <is>
          <t xml:space="preserve"/>
        </is>
      </c>
      <c s="8" t="inlineStr" r="J14215">
        <is>
          <t xml:space="preserve"> Ogle</t>
        </is>
      </c>
    </row>
    <row r="14216" ht="20.25" customHeight="0">
      <c s="5" t="inlineStr" r="A14216">
        <is>
          <t xml:space="preserve">83008600</t>
        </is>
      </c>
      <c s="5" t="inlineStr" r="B14216">
        <is>
          <t xml:space="preserve">LIGHT POLE, ALUMINUM, 40 FT. M.H., 15 FT. MAST ARM</t>
        </is>
      </c>
      <c s="5" t="inlineStr" r="C14216">
        <is>
          <t xml:space="preserve">EACH   </t>
        </is>
      </c>
      <c s="6" r="D14216">
        <v>14.000</v>
      </c>
      <c s="7" r="E14216">
        <v>2</v>
      </c>
      <c s="8" t="inlineStr" r="F14216">
        <is>
          <t xml:space="preserve">64T04</t>
        </is>
      </c>
      <c s="8" t="inlineStr" r="G14216">
        <is>
          <t xml:space="preserve">003</t>
        </is>
      </c>
      <c s="9" r="H14216">
        <v>6186.0000</v>
      </c>
      <c s="8" t="inlineStr" r="I14216">
        <is>
          <t xml:space="preserve"/>
        </is>
      </c>
      <c s="8" t="inlineStr" r="J14216">
        <is>
          <t xml:space="preserve"> Ogle</t>
        </is>
      </c>
    </row>
    <row r="14217" ht="20.25" customHeight="0">
      <c s="5" t="inlineStr" r="A14217">
        <is>
          <t xml:space="preserve">83009600</t>
        </is>
      </c>
      <c s="5" t="inlineStr" r="B14217">
        <is>
          <t xml:space="preserve">LIGHT POLE, ALUMINUM, 45 FT. M.H., 15 FT. MAST ARM</t>
        </is>
      </c>
      <c s="5" t="inlineStr" r="C14217">
        <is>
          <t xml:space="preserve">EACH   </t>
        </is>
      </c>
      <c s="6" r="D14217">
        <v>60.000</v>
      </c>
      <c s="7" r="E14217">
        <v>9</v>
      </c>
      <c s="8" t="inlineStr" r="F14217">
        <is>
          <t xml:space="preserve">78483</t>
        </is>
      </c>
      <c s="8" t="inlineStr" r="G14217">
        <is>
          <t xml:space="preserve">127</t>
        </is>
      </c>
      <c s="9" r="H14217">
        <v>5286.7500</v>
      </c>
      <c s="8" t="inlineStr" r="I14217">
        <is>
          <t xml:space="preserve">Y</t>
        </is>
      </c>
      <c s="8" t="inlineStr" r="J14217">
        <is>
          <t xml:space="preserve"> Jefferson</t>
        </is>
      </c>
    </row>
    <row r="14218" ht="20.25" customHeight="0">
      <c s="5" t="inlineStr" r="A14218">
        <is>
          <t xml:space="preserve">83009600</t>
        </is>
      </c>
      <c s="5" t="inlineStr" r="B14218">
        <is>
          <t xml:space="preserve">LIGHT POLE, ALUMINUM, 45 FT. M.H., 15 FT. MAST ARM</t>
        </is>
      </c>
      <c s="5" t="inlineStr" r="C14218">
        <is>
          <t xml:space="preserve">EACH   </t>
        </is>
      </c>
      <c s="6" r="D14218">
        <v>60.000</v>
      </c>
      <c s="7" r="E14218">
        <v>9</v>
      </c>
      <c s="8" t="inlineStr" r="F14218">
        <is>
          <t xml:space="preserve">78483</t>
        </is>
      </c>
      <c s="8" t="inlineStr" r="G14218">
        <is>
          <t xml:space="preserve">127</t>
        </is>
      </c>
      <c s="9" r="H14218">
        <v>5035.0000</v>
      </c>
      <c s="8" t="inlineStr" r="I14218">
        <is>
          <t xml:space="preserve"/>
        </is>
      </c>
      <c s="8" t="inlineStr" r="J14218">
        <is>
          <t xml:space="preserve"> Jefferson</t>
        </is>
      </c>
    </row>
    <row r="14219" ht="20.25" customHeight="0">
      <c s="5" t="inlineStr" r="A14219">
        <is>
          <t xml:space="preserve">83009600</t>
        </is>
      </c>
      <c s="5" t="inlineStr" r="B14219">
        <is>
          <t xml:space="preserve">LIGHT POLE, ALUMINUM, 45 FT. M.H., 15 FT. MAST ARM</t>
        </is>
      </c>
      <c s="5" t="inlineStr" r="C14219">
        <is>
          <t xml:space="preserve">EACH   </t>
        </is>
      </c>
      <c s="6" r="D14219">
        <v>60.000</v>
      </c>
      <c s="7" r="E14219">
        <v>9</v>
      </c>
      <c s="8" t="inlineStr" r="F14219">
        <is>
          <t xml:space="preserve">78483</t>
        </is>
      </c>
      <c s="8" t="inlineStr" r="G14219">
        <is>
          <t xml:space="preserve">127</t>
        </is>
      </c>
      <c s="9" r="H14219">
        <v>5500.0000</v>
      </c>
      <c s="8" t="inlineStr" r="I14219">
        <is>
          <t xml:space="preserve"/>
        </is>
      </c>
      <c s="8" t="inlineStr" r="J14219">
        <is>
          <t xml:space="preserve"> Jefferson</t>
        </is>
      </c>
    </row>
    <row r="14220" ht="20.25" customHeight="0">
      <c s="5" t="inlineStr" r="A14220">
        <is>
          <t xml:space="preserve">83009600</t>
        </is>
      </c>
      <c s="5" t="inlineStr" r="B14220">
        <is>
          <t xml:space="preserve">LIGHT POLE, ALUMINUM, 45 FT. M.H., 15 FT. MAST ARM</t>
        </is>
      </c>
      <c s="5" t="inlineStr" r="C14220">
        <is>
          <t xml:space="preserve">EACH   </t>
        </is>
      </c>
      <c s="6" r="D14220">
        <v>60.000</v>
      </c>
      <c s="7" r="E14220">
        <v>9</v>
      </c>
      <c s="8" t="inlineStr" r="F14220">
        <is>
          <t xml:space="preserve">78483</t>
        </is>
      </c>
      <c s="8" t="inlineStr" r="G14220">
        <is>
          <t xml:space="preserve">127</t>
        </is>
      </c>
      <c s="9" r="H14220">
        <v>5596.5000</v>
      </c>
      <c s="8" t="inlineStr" r="I14220">
        <is>
          <t xml:space="preserve"/>
        </is>
      </c>
      <c s="8" t="inlineStr" r="J14220">
        <is>
          <t xml:space="preserve"> Jefferson</t>
        </is>
      </c>
    </row>
    <row r="14221" ht="20.25" customHeight="0">
      <c s="5" t="inlineStr" r="A14221">
        <is>
          <t xml:space="preserve">83009600</t>
        </is>
      </c>
      <c s="5" t="inlineStr" r="B14221">
        <is>
          <t xml:space="preserve">LIGHT POLE, ALUMINUM, 45 FT. M.H., 15 FT. MAST ARM</t>
        </is>
      </c>
      <c s="5" t="inlineStr" r="C14221">
        <is>
          <t xml:space="preserve">EACH   </t>
        </is>
      </c>
      <c s="6" r="D14221">
        <v>60.000</v>
      </c>
      <c s="7" r="E14221">
        <v>9</v>
      </c>
      <c s="8" t="inlineStr" r="F14221">
        <is>
          <t xml:space="preserve">78483</t>
        </is>
      </c>
      <c s="8" t="inlineStr" r="G14221">
        <is>
          <t xml:space="preserve">127</t>
        </is>
      </c>
      <c s="9" r="H14221">
        <v>5800.0000</v>
      </c>
      <c s="8" t="inlineStr" r="I14221">
        <is>
          <t xml:space="preserve"/>
        </is>
      </c>
      <c s="8" t="inlineStr" r="J14221">
        <is>
          <t xml:space="preserve"> Jefferson</t>
        </is>
      </c>
    </row>
    <row r="14222" ht="20.25" customHeight="0">
      <c s="5" t="inlineStr" r="A14222">
        <is>
          <t xml:space="preserve">83057355</t>
        </is>
      </c>
      <c s="5" t="inlineStr" r="B14222">
        <is>
          <t xml:space="preserve">LIGHT POLE, WOOD, 60 FOOT, CLASS 4, WITH 15FT MAST ARM</t>
        </is>
      </c>
      <c s="5" t="inlineStr" r="C14222">
        <is>
          <t xml:space="preserve">EACH   </t>
        </is>
      </c>
      <c s="6" r="D14222">
        <v>13.000</v>
      </c>
      <c s="7" r="E14222">
        <v>1</v>
      </c>
      <c s="8" t="inlineStr" r="F14222">
        <is>
          <t xml:space="preserve">61K81</t>
        </is>
      </c>
      <c s="8" t="inlineStr" r="G14222">
        <is>
          <t xml:space="preserve">087</t>
        </is>
      </c>
      <c s="9" r="H14222">
        <v>3500.0000</v>
      </c>
      <c s="8" t="inlineStr" r="I14222">
        <is>
          <t xml:space="preserve">Y</t>
        </is>
      </c>
      <c s="8" t="inlineStr" r="J14222">
        <is>
          <t xml:space="preserve"> Will</t>
        </is>
      </c>
    </row>
    <row r="14223" ht="20.25" customHeight="0">
      <c s="5" t="inlineStr" r="A14223">
        <is>
          <t xml:space="preserve">83057355</t>
        </is>
      </c>
      <c s="5" t="inlineStr" r="B14223">
        <is>
          <t xml:space="preserve">LIGHT POLE, WOOD, 60 FOOT, CLASS 4, WITH 15FT MAST ARM</t>
        </is>
      </c>
      <c s="5" t="inlineStr" r="C14223">
        <is>
          <t xml:space="preserve">EACH   </t>
        </is>
      </c>
      <c s="6" r="D14223">
        <v>13.000</v>
      </c>
      <c s="7" r="E14223">
        <v>1</v>
      </c>
      <c s="8" t="inlineStr" r="F14223">
        <is>
          <t xml:space="preserve">61K81</t>
        </is>
      </c>
      <c s="8" t="inlineStr" r="G14223">
        <is>
          <t xml:space="preserve">087</t>
        </is>
      </c>
      <c s="9" r="H14223">
        <v>2989.9600</v>
      </c>
      <c s="8" t="inlineStr" r="I14223">
        <is>
          <t xml:space="preserve"/>
        </is>
      </c>
      <c s="8" t="inlineStr" r="J14223">
        <is>
          <t xml:space="preserve"> Will</t>
        </is>
      </c>
    </row>
    <row r="14224" ht="20.25" customHeight="0">
      <c s="5" t="inlineStr" r="A14224">
        <is>
          <t xml:space="preserve">83057355</t>
        </is>
      </c>
      <c s="5" t="inlineStr" r="B14224">
        <is>
          <t xml:space="preserve">LIGHT POLE, WOOD, 60 FOOT, CLASS 4, WITH 15FT MAST ARM</t>
        </is>
      </c>
      <c s="5" t="inlineStr" r="C14224">
        <is>
          <t xml:space="preserve">EACH   </t>
        </is>
      </c>
      <c s="6" r="D14224">
        <v>13.000</v>
      </c>
      <c s="7" r="E14224">
        <v>1</v>
      </c>
      <c s="8" t="inlineStr" r="F14224">
        <is>
          <t xml:space="preserve">61K81</t>
        </is>
      </c>
      <c s="8" t="inlineStr" r="G14224">
        <is>
          <t xml:space="preserve">087</t>
        </is>
      </c>
      <c s="9" r="H14224">
        <v>3335.0000</v>
      </c>
      <c s="8" t="inlineStr" r="I14224">
        <is>
          <t xml:space="preserve"/>
        </is>
      </c>
      <c s="8" t="inlineStr" r="J14224">
        <is>
          <t xml:space="preserve"> Will</t>
        </is>
      </c>
    </row>
    <row r="14225" ht="20.25" customHeight="0">
      <c s="5" t="inlineStr" r="A14225">
        <is>
          <t xml:space="preserve">83057355</t>
        </is>
      </c>
      <c s="5" t="inlineStr" r="B14225">
        <is>
          <t xml:space="preserve">LIGHT POLE, WOOD, 60 FOOT, CLASS 4, WITH 15FT MAST ARM</t>
        </is>
      </c>
      <c s="5" t="inlineStr" r="C14225">
        <is>
          <t xml:space="preserve">EACH   </t>
        </is>
      </c>
      <c s="6" r="D14225">
        <v>13.000</v>
      </c>
      <c s="7" r="E14225">
        <v>1</v>
      </c>
      <c s="8" t="inlineStr" r="F14225">
        <is>
          <t xml:space="preserve">61K81</t>
        </is>
      </c>
      <c s="8" t="inlineStr" r="G14225">
        <is>
          <t xml:space="preserve">087</t>
        </is>
      </c>
      <c s="9" r="H14225">
        <v>3850.0000</v>
      </c>
      <c s="8" t="inlineStr" r="I14225">
        <is>
          <t xml:space="preserve"/>
        </is>
      </c>
      <c s="8" t="inlineStr" r="J14225">
        <is>
          <t xml:space="preserve"> Will</t>
        </is>
      </c>
    </row>
    <row r="14226" ht="20.25" customHeight="0">
      <c s="5" t="inlineStr" r="A14226">
        <is>
          <t xml:space="preserve">83600200</t>
        </is>
      </c>
      <c s="5" t="inlineStr" r="B14226">
        <is>
          <t xml:space="preserve">LIGHT POLE FOUNDATION, 24" DIAMETER</t>
        </is>
      </c>
      <c s="5" t="inlineStr" r="C14226">
        <is>
          <t xml:space="preserve">FOOT   </t>
        </is>
      </c>
      <c s="6" r="D14226">
        <v>7.000</v>
      </c>
      <c s="7" r="E14226">
        <v>1</v>
      </c>
      <c s="8" t="inlineStr" r="F14226">
        <is>
          <t xml:space="preserve">61J91</t>
        </is>
      </c>
      <c s="8" t="inlineStr" r="G14226">
        <is>
          <t xml:space="preserve">128</t>
        </is>
      </c>
      <c s="9" r="H14226">
        <v>261.6000</v>
      </c>
      <c s="8" t="inlineStr" r="I14226">
        <is>
          <t xml:space="preserve">Y</t>
        </is>
      </c>
      <c s="8" t="inlineStr" r="J14226">
        <is>
          <t xml:space="preserve"> Kane</t>
        </is>
      </c>
    </row>
    <row r="14227" ht="20.25" customHeight="0">
      <c s="5" t="inlineStr" r="A14227">
        <is>
          <t xml:space="preserve">83600200</t>
        </is>
      </c>
      <c s="5" t="inlineStr" r="B14227">
        <is>
          <t xml:space="preserve">LIGHT POLE FOUNDATION, 24" DIAMETER</t>
        </is>
      </c>
      <c s="5" t="inlineStr" r="C14227">
        <is>
          <t xml:space="preserve">FOOT   </t>
        </is>
      </c>
      <c s="6" r="D14227">
        <v>310.000</v>
      </c>
      <c s="7" r="E14227">
        <v>1</v>
      </c>
      <c s="8" t="inlineStr" r="F14227">
        <is>
          <t xml:space="preserve">61K53</t>
        </is>
      </c>
      <c s="8" t="inlineStr" r="G14227">
        <is>
          <t xml:space="preserve">130</t>
        </is>
      </c>
      <c s="9" r="H14227">
        <v>360.0000</v>
      </c>
      <c s="8" t="inlineStr" r="I14227">
        <is>
          <t xml:space="preserve">Y</t>
        </is>
      </c>
      <c s="8" t="inlineStr" r="J14227">
        <is>
          <t xml:space="preserve"> Cook</t>
        </is>
      </c>
    </row>
    <row r="14228" ht="20.25" customHeight="0">
      <c s="5" t="inlineStr" r="A14228">
        <is>
          <t xml:space="preserve">83600200</t>
        </is>
      </c>
      <c s="5" t="inlineStr" r="B14228">
        <is>
          <t xml:space="preserve">LIGHT POLE FOUNDATION, 24" DIAMETER</t>
        </is>
      </c>
      <c s="5" t="inlineStr" r="C14228">
        <is>
          <t xml:space="preserve">FOOT   </t>
        </is>
      </c>
      <c s="6" r="D14228">
        <v>12.000</v>
      </c>
      <c s="7" r="E14228">
        <v>1</v>
      </c>
      <c s="8" t="inlineStr" r="F14228">
        <is>
          <t xml:space="preserve">61K68</t>
        </is>
      </c>
      <c s="8" t="inlineStr" r="G14228">
        <is>
          <t xml:space="preserve">131</t>
        </is>
      </c>
      <c s="9" r="H14228">
        <v>391.2300</v>
      </c>
      <c s="8" t="inlineStr" r="I14228">
        <is>
          <t xml:space="preserve">Y</t>
        </is>
      </c>
      <c s="8" t="inlineStr" r="J14228">
        <is>
          <t xml:space="preserve"> Kane</t>
        </is>
      </c>
    </row>
    <row r="14229" ht="20.25" customHeight="0">
      <c s="5" t="inlineStr" r="A14229">
        <is>
          <t xml:space="preserve">83600200</t>
        </is>
      </c>
      <c s="5" t="inlineStr" r="B14229">
        <is>
          <t xml:space="preserve">LIGHT POLE FOUNDATION, 24" DIAMETER</t>
        </is>
      </c>
      <c s="5" t="inlineStr" r="C14229">
        <is>
          <t xml:space="preserve">FOOT   </t>
        </is>
      </c>
      <c s="6" r="D14229">
        <v>12.000</v>
      </c>
      <c s="7" r="E14229">
        <v>1</v>
      </c>
      <c s="8" t="inlineStr" r="F14229">
        <is>
          <t xml:space="preserve">61K68</t>
        </is>
      </c>
      <c s="8" t="inlineStr" r="G14229">
        <is>
          <t xml:space="preserve">131</t>
        </is>
      </c>
      <c s="9" r="H14229">
        <v>257.8000</v>
      </c>
      <c s="8" t="inlineStr" r="I14229">
        <is>
          <t xml:space="preserve"/>
        </is>
      </c>
      <c s="8" t="inlineStr" r="J14229">
        <is>
          <t xml:space="preserve"> Kane</t>
        </is>
      </c>
    </row>
    <row r="14230" ht="20.25" customHeight="0">
      <c s="5" t="inlineStr" r="A14230">
        <is>
          <t xml:space="preserve">83600200</t>
        </is>
      </c>
      <c s="5" t="inlineStr" r="B14230">
        <is>
          <t xml:space="preserve">LIGHT POLE FOUNDATION, 24" DIAMETER</t>
        </is>
      </c>
      <c s="5" t="inlineStr" r="C14230">
        <is>
          <t xml:space="preserve">FOOT   </t>
        </is>
      </c>
      <c s="6" r="D14230">
        <v>12.000</v>
      </c>
      <c s="7" r="E14230">
        <v>1</v>
      </c>
      <c s="8" t="inlineStr" r="F14230">
        <is>
          <t xml:space="preserve">61K68</t>
        </is>
      </c>
      <c s="8" t="inlineStr" r="G14230">
        <is>
          <t xml:space="preserve">131</t>
        </is>
      </c>
      <c s="9" r="H14230">
        <v>320.0000</v>
      </c>
      <c s="8" t="inlineStr" r="I14230">
        <is>
          <t xml:space="preserve"/>
        </is>
      </c>
      <c s="8" t="inlineStr" r="J14230">
        <is>
          <t xml:space="preserve"> Kane</t>
        </is>
      </c>
    </row>
    <row r="14231" ht="20.25" customHeight="0">
      <c s="5" t="inlineStr" r="A14231">
        <is>
          <t xml:space="preserve">83600200</t>
        </is>
      </c>
      <c s="5" t="inlineStr" r="B14231">
        <is>
          <t xml:space="preserve">LIGHT POLE FOUNDATION, 24" DIAMETER</t>
        </is>
      </c>
      <c s="5" t="inlineStr" r="C14231">
        <is>
          <t xml:space="preserve">FOOT   </t>
        </is>
      </c>
      <c s="6" r="D14231">
        <v>12.000</v>
      </c>
      <c s="7" r="E14231">
        <v>1</v>
      </c>
      <c s="8" t="inlineStr" r="F14231">
        <is>
          <t xml:space="preserve">61K68</t>
        </is>
      </c>
      <c s="8" t="inlineStr" r="G14231">
        <is>
          <t xml:space="preserve">131</t>
        </is>
      </c>
      <c s="9" r="H14231">
        <v>360.0000</v>
      </c>
      <c s="8" t="inlineStr" r="I14231">
        <is>
          <t xml:space="preserve"/>
        </is>
      </c>
      <c s="8" t="inlineStr" r="J14231">
        <is>
          <t xml:space="preserve"> Kane</t>
        </is>
      </c>
    </row>
    <row r="14232" ht="20.25" customHeight="0">
      <c s="5" t="inlineStr" r="A14232">
        <is>
          <t xml:space="preserve">83600200</t>
        </is>
      </c>
      <c s="5" t="inlineStr" r="B14232">
        <is>
          <t xml:space="preserve">LIGHT POLE FOUNDATION, 24" DIAMETER</t>
        </is>
      </c>
      <c s="5" t="inlineStr" r="C14232">
        <is>
          <t xml:space="preserve">FOOT   </t>
        </is>
      </c>
      <c s="6" r="D14232">
        <v>104.000</v>
      </c>
      <c s="7" r="E14232">
        <v>1</v>
      </c>
      <c s="8" t="inlineStr" r="F14232">
        <is>
          <t xml:space="preserve">61K81</t>
        </is>
      </c>
      <c s="8" t="inlineStr" r="G14232">
        <is>
          <t xml:space="preserve">087</t>
        </is>
      </c>
      <c s="9" r="H14232">
        <v>350.0000</v>
      </c>
      <c s="8" t="inlineStr" r="I14232">
        <is>
          <t xml:space="preserve">Y</t>
        </is>
      </c>
      <c s="8" t="inlineStr" r="J14232">
        <is>
          <t xml:space="preserve"> Will</t>
        </is>
      </c>
    </row>
    <row r="14233" ht="20.25" customHeight="0">
      <c s="5" t="inlineStr" r="A14233">
        <is>
          <t xml:space="preserve">83600200</t>
        </is>
      </c>
      <c s="5" t="inlineStr" r="B14233">
        <is>
          <t xml:space="preserve">LIGHT POLE FOUNDATION, 24" DIAMETER</t>
        </is>
      </c>
      <c s="5" t="inlineStr" r="C14233">
        <is>
          <t xml:space="preserve">FOOT   </t>
        </is>
      </c>
      <c s="6" r="D14233">
        <v>104.000</v>
      </c>
      <c s="7" r="E14233">
        <v>1</v>
      </c>
      <c s="8" t="inlineStr" r="F14233">
        <is>
          <t xml:space="preserve">61K81</t>
        </is>
      </c>
      <c s="8" t="inlineStr" r="G14233">
        <is>
          <t xml:space="preserve">087</t>
        </is>
      </c>
      <c s="9" r="H14233">
        <v>253.3100</v>
      </c>
      <c s="8" t="inlineStr" r="I14233">
        <is>
          <t xml:space="preserve"/>
        </is>
      </c>
      <c s="8" t="inlineStr" r="J14233">
        <is>
          <t xml:space="preserve"> Will</t>
        </is>
      </c>
    </row>
    <row r="14234" ht="20.25" customHeight="0">
      <c s="5" t="inlineStr" r="A14234">
        <is>
          <t xml:space="preserve">83600200</t>
        </is>
      </c>
      <c s="5" t="inlineStr" r="B14234">
        <is>
          <t xml:space="preserve">LIGHT POLE FOUNDATION, 24" DIAMETER</t>
        </is>
      </c>
      <c s="5" t="inlineStr" r="C14234">
        <is>
          <t xml:space="preserve">FOOT   </t>
        </is>
      </c>
      <c s="6" r="D14234">
        <v>104.000</v>
      </c>
      <c s="7" r="E14234">
        <v>1</v>
      </c>
      <c s="8" t="inlineStr" r="F14234">
        <is>
          <t xml:space="preserve">61K81</t>
        </is>
      </c>
      <c s="8" t="inlineStr" r="G14234">
        <is>
          <t xml:space="preserve">087</t>
        </is>
      </c>
      <c s="9" r="H14234">
        <v>283.0000</v>
      </c>
      <c s="8" t="inlineStr" r="I14234">
        <is>
          <t xml:space="preserve"/>
        </is>
      </c>
      <c s="8" t="inlineStr" r="J14234">
        <is>
          <t xml:space="preserve"> Will</t>
        </is>
      </c>
    </row>
    <row r="14235" ht="20.25" customHeight="0">
      <c s="5" t="inlineStr" r="A14235">
        <is>
          <t xml:space="preserve">83600200</t>
        </is>
      </c>
      <c s="5" t="inlineStr" r="B14235">
        <is>
          <t xml:space="preserve">LIGHT POLE FOUNDATION, 24" DIAMETER</t>
        </is>
      </c>
      <c s="5" t="inlineStr" r="C14235">
        <is>
          <t xml:space="preserve">FOOT   </t>
        </is>
      </c>
      <c s="6" r="D14235">
        <v>104.000</v>
      </c>
      <c s="7" r="E14235">
        <v>1</v>
      </c>
      <c s="8" t="inlineStr" r="F14235">
        <is>
          <t xml:space="preserve">61K81</t>
        </is>
      </c>
      <c s="8" t="inlineStr" r="G14235">
        <is>
          <t xml:space="preserve">087</t>
        </is>
      </c>
      <c s="9" r="H14235">
        <v>385.0000</v>
      </c>
      <c s="8" t="inlineStr" r="I14235">
        <is>
          <t xml:space="preserve"/>
        </is>
      </c>
      <c s="8" t="inlineStr" r="J14235">
        <is>
          <t xml:space="preserve"> Will</t>
        </is>
      </c>
    </row>
    <row r="14236" ht="20.25" customHeight="0">
      <c s="5" t="inlineStr" r="A14236">
        <is>
          <t xml:space="preserve">83600200</t>
        </is>
      </c>
      <c s="5" t="inlineStr" r="B14236">
        <is>
          <t xml:space="preserve">LIGHT POLE FOUNDATION, 24" DIAMETER</t>
        </is>
      </c>
      <c s="5" t="inlineStr" r="C14236">
        <is>
          <t xml:space="preserve">FOOT   </t>
        </is>
      </c>
      <c s="6" r="D14236">
        <v>285.000</v>
      </c>
      <c s="7" r="E14236">
        <v>1</v>
      </c>
      <c s="8" t="inlineStr" r="F14236">
        <is>
          <t xml:space="preserve">61K86</t>
        </is>
      </c>
      <c s="8" t="inlineStr" r="G14236">
        <is>
          <t xml:space="preserve">088</t>
        </is>
      </c>
      <c s="9" r="H14236">
        <v>345.0000</v>
      </c>
      <c s="8" t="inlineStr" r="I14236">
        <is>
          <t xml:space="preserve">Y</t>
        </is>
      </c>
      <c s="8" t="inlineStr" r="J14236">
        <is>
          <t xml:space="preserve"> Cook</t>
        </is>
      </c>
    </row>
    <row r="14237" ht="20.25" customHeight="0">
      <c s="5" t="inlineStr" r="A14237">
        <is>
          <t xml:space="preserve">83600200</t>
        </is>
      </c>
      <c s="5" t="inlineStr" r="B14237">
        <is>
          <t xml:space="preserve">LIGHT POLE FOUNDATION, 24" DIAMETER</t>
        </is>
      </c>
      <c s="5" t="inlineStr" r="C14237">
        <is>
          <t xml:space="preserve">FOOT   </t>
        </is>
      </c>
      <c s="6" r="D14237">
        <v>285.000</v>
      </c>
      <c s="7" r="E14237">
        <v>1</v>
      </c>
      <c s="8" t="inlineStr" r="F14237">
        <is>
          <t xml:space="preserve">61K86</t>
        </is>
      </c>
      <c s="8" t="inlineStr" r="G14237">
        <is>
          <t xml:space="preserve">088</t>
        </is>
      </c>
      <c s="9" r="H14237">
        <v>300.0000</v>
      </c>
      <c s="8" t="inlineStr" r="I14237">
        <is>
          <t xml:space="preserve"/>
        </is>
      </c>
      <c s="8" t="inlineStr" r="J14237">
        <is>
          <t xml:space="preserve"> Cook</t>
        </is>
      </c>
    </row>
    <row r="14238" ht="20.25" customHeight="0">
      <c s="5" t="inlineStr" r="A14238">
        <is>
          <t xml:space="preserve">83600200</t>
        </is>
      </c>
      <c s="5" t="inlineStr" r="B14238">
        <is>
          <t xml:space="preserve">LIGHT POLE FOUNDATION, 24" DIAMETER</t>
        </is>
      </c>
      <c s="5" t="inlineStr" r="C14238">
        <is>
          <t xml:space="preserve">FOOT   </t>
        </is>
      </c>
      <c s="6" r="D14238">
        <v>285.000</v>
      </c>
      <c s="7" r="E14238">
        <v>1</v>
      </c>
      <c s="8" t="inlineStr" r="F14238">
        <is>
          <t xml:space="preserve">61K86</t>
        </is>
      </c>
      <c s="8" t="inlineStr" r="G14238">
        <is>
          <t xml:space="preserve">088</t>
        </is>
      </c>
      <c s="9" r="H14238">
        <v>300.0000</v>
      </c>
      <c s="8" t="inlineStr" r="I14238">
        <is>
          <t xml:space="preserve"/>
        </is>
      </c>
      <c s="8" t="inlineStr" r="J14238">
        <is>
          <t xml:space="preserve"> Cook</t>
        </is>
      </c>
    </row>
    <row r="14239" ht="20.25" customHeight="0">
      <c s="5" t="inlineStr" r="A14239">
        <is>
          <t xml:space="preserve">83600200</t>
        </is>
      </c>
      <c s="5" t="inlineStr" r="B14239">
        <is>
          <t xml:space="preserve">LIGHT POLE FOUNDATION, 24" DIAMETER</t>
        </is>
      </c>
      <c s="5" t="inlineStr" r="C14239">
        <is>
          <t xml:space="preserve">FOOT   </t>
        </is>
      </c>
      <c s="6" r="D14239">
        <v>285.000</v>
      </c>
      <c s="7" r="E14239">
        <v>1</v>
      </c>
      <c s="8" t="inlineStr" r="F14239">
        <is>
          <t xml:space="preserve">61K86</t>
        </is>
      </c>
      <c s="8" t="inlineStr" r="G14239">
        <is>
          <t xml:space="preserve">088</t>
        </is>
      </c>
      <c s="9" r="H14239">
        <v>310.0000</v>
      </c>
      <c s="8" t="inlineStr" r="I14239">
        <is>
          <t xml:space="preserve"/>
        </is>
      </c>
      <c s="8" t="inlineStr" r="J14239">
        <is>
          <t xml:space="preserve"> Cook</t>
        </is>
      </c>
    </row>
    <row r="14240" ht="20.25" customHeight="0">
      <c s="5" t="inlineStr" r="A14240">
        <is>
          <t xml:space="preserve">83600200</t>
        </is>
      </c>
      <c s="5" t="inlineStr" r="B14240">
        <is>
          <t xml:space="preserve">LIGHT POLE FOUNDATION, 24" DIAMETER</t>
        </is>
      </c>
      <c s="5" t="inlineStr" r="C14240">
        <is>
          <t xml:space="preserve">FOOT   </t>
        </is>
      </c>
      <c s="6" r="D14240">
        <v>10.000</v>
      </c>
      <c s="7" r="E14240">
        <v>1</v>
      </c>
      <c s="8" t="inlineStr" r="F14240">
        <is>
          <t xml:space="preserve">61K94</t>
        </is>
      </c>
      <c s="8" t="inlineStr" r="G14240">
        <is>
          <t xml:space="preserve">091</t>
        </is>
      </c>
      <c s="9" r="H14240">
        <v>257.8000</v>
      </c>
      <c s="8" t="inlineStr" r="I14240">
        <is>
          <t xml:space="preserve">Y</t>
        </is>
      </c>
      <c s="8" t="inlineStr" r="J14240">
        <is>
          <t xml:space="preserve"> Cook</t>
        </is>
      </c>
    </row>
    <row r="14241" ht="20.25" customHeight="0">
      <c s="5" t="inlineStr" r="A14241">
        <is>
          <t xml:space="preserve">83600200</t>
        </is>
      </c>
      <c s="5" t="inlineStr" r="B14241">
        <is>
          <t xml:space="preserve">LIGHT POLE FOUNDATION, 24" DIAMETER</t>
        </is>
      </c>
      <c s="5" t="inlineStr" r="C14241">
        <is>
          <t xml:space="preserve">FOOT   </t>
        </is>
      </c>
      <c s="6" r="D14241">
        <v>10.000</v>
      </c>
      <c s="7" r="E14241">
        <v>1</v>
      </c>
      <c s="8" t="inlineStr" r="F14241">
        <is>
          <t xml:space="preserve">61K94</t>
        </is>
      </c>
      <c s="8" t="inlineStr" r="G14241">
        <is>
          <t xml:space="preserve">091</t>
        </is>
      </c>
      <c s="9" r="H14241">
        <v>257.8000</v>
      </c>
      <c s="8" t="inlineStr" r="I14241">
        <is>
          <t xml:space="preserve"/>
        </is>
      </c>
      <c s="8" t="inlineStr" r="J14241">
        <is>
          <t xml:space="preserve"> Cook</t>
        </is>
      </c>
    </row>
    <row r="14242" ht="20.25" customHeight="0">
      <c s="5" t="inlineStr" r="A14242">
        <is>
          <t xml:space="preserve">83600200</t>
        </is>
      </c>
      <c s="5" t="inlineStr" r="B14242">
        <is>
          <t xml:space="preserve">LIGHT POLE FOUNDATION, 24" DIAMETER</t>
        </is>
      </c>
      <c s="5" t="inlineStr" r="C14242">
        <is>
          <t xml:space="preserve">FOOT   </t>
        </is>
      </c>
      <c s="6" r="D14242">
        <v>10.000</v>
      </c>
      <c s="7" r="E14242">
        <v>1</v>
      </c>
      <c s="8" t="inlineStr" r="F14242">
        <is>
          <t xml:space="preserve">61K94</t>
        </is>
      </c>
      <c s="8" t="inlineStr" r="G14242">
        <is>
          <t xml:space="preserve">091</t>
        </is>
      </c>
      <c s="9" r="H14242">
        <v>258.0000</v>
      </c>
      <c s="8" t="inlineStr" r="I14242">
        <is>
          <t xml:space="preserve"/>
        </is>
      </c>
      <c s="8" t="inlineStr" r="J14242">
        <is>
          <t xml:space="preserve"> Cook</t>
        </is>
      </c>
    </row>
    <row r="14243" ht="20.25" customHeight="0">
      <c s="5" t="inlineStr" r="A14243">
        <is>
          <t xml:space="preserve">83600200</t>
        </is>
      </c>
      <c s="5" t="inlineStr" r="B14243">
        <is>
          <t xml:space="preserve">LIGHT POLE FOUNDATION, 24" DIAMETER</t>
        </is>
      </c>
      <c s="5" t="inlineStr" r="C14243">
        <is>
          <t xml:space="preserve">FOOT   </t>
        </is>
      </c>
      <c s="6" r="D14243">
        <v>10.000</v>
      </c>
      <c s="7" r="E14243">
        <v>1</v>
      </c>
      <c s="8" t="inlineStr" r="F14243">
        <is>
          <t xml:space="preserve">61L08</t>
        </is>
      </c>
      <c s="8" t="inlineStr" r="G14243">
        <is>
          <t xml:space="preserve">144</t>
        </is>
      </c>
      <c s="9" r="H14243">
        <v>297.8000</v>
      </c>
      <c s="8" t="inlineStr" r="I14243">
        <is>
          <t xml:space="preserve">Y</t>
        </is>
      </c>
      <c s="8" t="inlineStr" r="J14243">
        <is>
          <t xml:space="preserve"> Cook</t>
        </is>
      </c>
    </row>
    <row r="14244" ht="20.25" customHeight="0">
      <c s="5" t="inlineStr" r="A14244">
        <is>
          <t xml:space="preserve">83600200</t>
        </is>
      </c>
      <c s="5" t="inlineStr" r="B14244">
        <is>
          <t xml:space="preserve">LIGHT POLE FOUNDATION, 24" DIAMETER</t>
        </is>
      </c>
      <c s="5" t="inlineStr" r="C14244">
        <is>
          <t xml:space="preserve">FOOT   </t>
        </is>
      </c>
      <c s="6" r="D14244">
        <v>10.000</v>
      </c>
      <c s="7" r="E14244">
        <v>1</v>
      </c>
      <c s="8" t="inlineStr" r="F14244">
        <is>
          <t xml:space="preserve">61L08</t>
        </is>
      </c>
      <c s="8" t="inlineStr" r="G14244">
        <is>
          <t xml:space="preserve">144</t>
        </is>
      </c>
      <c s="9" r="H14244">
        <v>297.8000</v>
      </c>
      <c s="8" t="inlineStr" r="I14244">
        <is>
          <t xml:space="preserve"/>
        </is>
      </c>
      <c s="8" t="inlineStr" r="J14244">
        <is>
          <t xml:space="preserve"> Cook</t>
        </is>
      </c>
    </row>
    <row r="14245" ht="20.25" customHeight="0">
      <c s="5" t="inlineStr" r="A14245">
        <is>
          <t xml:space="preserve">83600200</t>
        </is>
      </c>
      <c s="5" t="inlineStr" r="B14245">
        <is>
          <t xml:space="preserve">LIGHT POLE FOUNDATION, 24" DIAMETER</t>
        </is>
      </c>
      <c s="5" t="inlineStr" r="C14245">
        <is>
          <t xml:space="preserve">FOOT   </t>
        </is>
      </c>
      <c s="6" r="D14245">
        <v>10.000</v>
      </c>
      <c s="7" r="E14245">
        <v>1</v>
      </c>
      <c s="8" t="inlineStr" r="F14245">
        <is>
          <t xml:space="preserve">61L08</t>
        </is>
      </c>
      <c s="8" t="inlineStr" r="G14245">
        <is>
          <t xml:space="preserve">144</t>
        </is>
      </c>
      <c s="9" r="H14245">
        <v>330.0000</v>
      </c>
      <c s="8" t="inlineStr" r="I14245">
        <is>
          <t xml:space="preserve"/>
        </is>
      </c>
      <c s="8" t="inlineStr" r="J14245">
        <is>
          <t xml:space="preserve"> Cook</t>
        </is>
      </c>
    </row>
    <row r="14246" ht="20.25" customHeight="0">
      <c s="5" t="inlineStr" r="A14246">
        <is>
          <t xml:space="preserve">83600300</t>
        </is>
      </c>
      <c s="5" t="inlineStr" r="B14246">
        <is>
          <t xml:space="preserve">LIGHT POLE FOUNDATION, 30" DIAMETER</t>
        </is>
      </c>
      <c s="5" t="inlineStr" r="C14246">
        <is>
          <t xml:space="preserve">FOOT   </t>
        </is>
      </c>
      <c s="6" r="D14246">
        <v>630.500</v>
      </c>
      <c s="7" r="E14246">
        <v>9</v>
      </c>
      <c s="8" t="inlineStr" r="F14246">
        <is>
          <t xml:space="preserve">78483</t>
        </is>
      </c>
      <c s="8" t="inlineStr" r="G14246">
        <is>
          <t xml:space="preserve">127</t>
        </is>
      </c>
      <c s="9" r="H14246">
        <v>157.5000</v>
      </c>
      <c s="8" t="inlineStr" r="I14246">
        <is>
          <t xml:space="preserve">Y</t>
        </is>
      </c>
      <c s="8" t="inlineStr" r="J14246">
        <is>
          <t xml:space="preserve"> Jefferson</t>
        </is>
      </c>
    </row>
    <row r="14247" ht="20.25" customHeight="0">
      <c s="5" t="inlineStr" r="A14247">
        <is>
          <t xml:space="preserve">83600300</t>
        </is>
      </c>
      <c s="5" t="inlineStr" r="B14247">
        <is>
          <t xml:space="preserve">LIGHT POLE FOUNDATION, 30" DIAMETER</t>
        </is>
      </c>
      <c s="5" t="inlineStr" r="C14247">
        <is>
          <t xml:space="preserve">FOOT   </t>
        </is>
      </c>
      <c s="6" r="D14247">
        <v>630.500</v>
      </c>
      <c s="7" r="E14247">
        <v>9</v>
      </c>
      <c s="8" t="inlineStr" r="F14247">
        <is>
          <t xml:space="preserve">78483</t>
        </is>
      </c>
      <c s="8" t="inlineStr" r="G14247">
        <is>
          <t xml:space="preserve">127</t>
        </is>
      </c>
      <c s="9" r="H14247">
        <v>150.0000</v>
      </c>
      <c s="8" t="inlineStr" r="I14247">
        <is>
          <t xml:space="preserve"/>
        </is>
      </c>
      <c s="8" t="inlineStr" r="J14247">
        <is>
          <t xml:space="preserve"> Jefferson</t>
        </is>
      </c>
    </row>
    <row r="14248" ht="20.25" customHeight="0">
      <c s="5" t="inlineStr" r="A14248">
        <is>
          <t xml:space="preserve">83600300</t>
        </is>
      </c>
      <c s="5" t="inlineStr" r="B14248">
        <is>
          <t xml:space="preserve">LIGHT POLE FOUNDATION, 30" DIAMETER</t>
        </is>
      </c>
      <c s="5" t="inlineStr" r="C14248">
        <is>
          <t xml:space="preserve">FOOT   </t>
        </is>
      </c>
      <c s="6" r="D14248">
        <v>630.500</v>
      </c>
      <c s="7" r="E14248">
        <v>9</v>
      </c>
      <c s="8" t="inlineStr" r="F14248">
        <is>
          <t xml:space="preserve">78483</t>
        </is>
      </c>
      <c s="8" t="inlineStr" r="G14248">
        <is>
          <t xml:space="preserve">127</t>
        </is>
      </c>
      <c s="9" r="H14248">
        <v>166.7300</v>
      </c>
      <c s="8" t="inlineStr" r="I14248">
        <is>
          <t xml:space="preserve"/>
        </is>
      </c>
      <c s="8" t="inlineStr" r="J14248">
        <is>
          <t xml:space="preserve"> Jefferson</t>
        </is>
      </c>
    </row>
    <row r="14249" ht="20.25" customHeight="0">
      <c s="5" t="inlineStr" r="A14249">
        <is>
          <t xml:space="preserve">83600300</t>
        </is>
      </c>
      <c s="5" t="inlineStr" r="B14249">
        <is>
          <t xml:space="preserve">LIGHT POLE FOUNDATION, 30" DIAMETER</t>
        </is>
      </c>
      <c s="5" t="inlineStr" r="C14249">
        <is>
          <t xml:space="preserve">FOOT   </t>
        </is>
      </c>
      <c s="6" r="D14249">
        <v>630.500</v>
      </c>
      <c s="7" r="E14249">
        <v>9</v>
      </c>
      <c s="8" t="inlineStr" r="F14249">
        <is>
          <t xml:space="preserve">78483</t>
        </is>
      </c>
      <c s="8" t="inlineStr" r="G14249">
        <is>
          <t xml:space="preserve">127</t>
        </is>
      </c>
      <c s="9" r="H14249">
        <v>170.0000</v>
      </c>
      <c s="8" t="inlineStr" r="I14249">
        <is>
          <t xml:space="preserve"/>
        </is>
      </c>
      <c s="8" t="inlineStr" r="J14249">
        <is>
          <t xml:space="preserve"> Jefferson</t>
        </is>
      </c>
    </row>
    <row r="14250" ht="20.25" customHeight="0">
      <c s="5" t="inlineStr" r="A14250">
        <is>
          <t xml:space="preserve">83600300</t>
        </is>
      </c>
      <c s="5" t="inlineStr" r="B14250">
        <is>
          <t xml:space="preserve">LIGHT POLE FOUNDATION, 30" DIAMETER</t>
        </is>
      </c>
      <c s="5" t="inlineStr" r="C14250">
        <is>
          <t xml:space="preserve">FOOT   </t>
        </is>
      </c>
      <c s="6" r="D14250">
        <v>630.500</v>
      </c>
      <c s="7" r="E14250">
        <v>9</v>
      </c>
      <c s="8" t="inlineStr" r="F14250">
        <is>
          <t xml:space="preserve">78483</t>
        </is>
      </c>
      <c s="8" t="inlineStr" r="G14250">
        <is>
          <t xml:space="preserve">127</t>
        </is>
      </c>
      <c s="9" r="H14250">
        <v>250.0000</v>
      </c>
      <c s="8" t="inlineStr" r="I14250">
        <is>
          <t xml:space="preserve"/>
        </is>
      </c>
      <c s="8" t="inlineStr" r="J14250">
        <is>
          <t xml:space="preserve"> Jefferson</t>
        </is>
      </c>
    </row>
    <row r="14251" ht="20.25" customHeight="0">
      <c s="5" t="inlineStr" r="A14251">
        <is>
          <t xml:space="preserve">83600352</t>
        </is>
      </c>
      <c s="5" t="inlineStr" r="B14251">
        <is>
          <t xml:space="preserve">LIGHT POLE FOUNDATION, METAL, 11 1/2" BOLT CIRCLE, 8 5/8" X 6'</t>
        </is>
      </c>
      <c s="5" t="inlineStr" r="C14251">
        <is>
          <t xml:space="preserve">EACH   </t>
        </is>
      </c>
      <c s="6" r="D14251">
        <v>7.000</v>
      </c>
      <c s="7" r="E14251">
        <v>1</v>
      </c>
      <c s="8" t="inlineStr" r="F14251">
        <is>
          <t xml:space="preserve">61K53</t>
        </is>
      </c>
      <c s="8" t="inlineStr" r="G14251">
        <is>
          <t xml:space="preserve">130</t>
        </is>
      </c>
      <c s="9" r="H14251">
        <v>1250.0000</v>
      </c>
      <c s="8" t="inlineStr" r="I14251">
        <is>
          <t xml:space="preserve">Y</t>
        </is>
      </c>
      <c s="8" t="inlineStr" r="J14251">
        <is>
          <t xml:space="preserve"> Cook</t>
        </is>
      </c>
    </row>
    <row r="14252" ht="20.25" customHeight="0">
      <c s="5" t="inlineStr" r="A14252">
        <is>
          <t xml:space="preserve">83600352</t>
        </is>
      </c>
      <c s="5" t="inlineStr" r="B14252">
        <is>
          <t xml:space="preserve">LIGHT POLE FOUNDATION, METAL, 11 1/2" BOLT CIRCLE, 8 5/8" X 6'</t>
        </is>
      </c>
      <c s="5" t="inlineStr" r="C14252">
        <is>
          <t xml:space="preserve">EACH   </t>
        </is>
      </c>
      <c s="6" r="D14252">
        <v>17.000</v>
      </c>
      <c s="7" r="E14252">
        <v>1</v>
      </c>
      <c s="8" t="inlineStr" r="F14252">
        <is>
          <t xml:space="preserve">61K68</t>
        </is>
      </c>
      <c s="8" t="inlineStr" r="G14252">
        <is>
          <t xml:space="preserve">131</t>
        </is>
      </c>
      <c s="9" r="H14252">
        <v>1536.6900</v>
      </c>
      <c s="8" t="inlineStr" r="I14252">
        <is>
          <t xml:space="preserve">Y</t>
        </is>
      </c>
      <c s="8" t="inlineStr" r="J14252">
        <is>
          <t xml:space="preserve"> Kane</t>
        </is>
      </c>
    </row>
    <row r="14253" ht="20.25" customHeight="0">
      <c s="5" t="inlineStr" r="A14253">
        <is>
          <t xml:space="preserve">83600352</t>
        </is>
      </c>
      <c s="5" t="inlineStr" r="B14253">
        <is>
          <t xml:space="preserve">LIGHT POLE FOUNDATION, METAL, 11 1/2" BOLT CIRCLE, 8 5/8" X 6'</t>
        </is>
      </c>
      <c s="5" t="inlineStr" r="C14253">
        <is>
          <t xml:space="preserve">EACH   </t>
        </is>
      </c>
      <c s="6" r="D14253">
        <v>17.000</v>
      </c>
      <c s="7" r="E14253">
        <v>1</v>
      </c>
      <c s="8" t="inlineStr" r="F14253">
        <is>
          <t xml:space="preserve">61K68</t>
        </is>
      </c>
      <c s="8" t="inlineStr" r="G14253">
        <is>
          <t xml:space="preserve">131</t>
        </is>
      </c>
      <c s="9" r="H14253">
        <v>1420.0000</v>
      </c>
      <c s="8" t="inlineStr" r="I14253">
        <is>
          <t xml:space="preserve"/>
        </is>
      </c>
      <c s="8" t="inlineStr" r="J14253">
        <is>
          <t xml:space="preserve"> Kane</t>
        </is>
      </c>
    </row>
    <row r="14254" ht="20.25" customHeight="0">
      <c s="5" t="inlineStr" r="A14254">
        <is>
          <t xml:space="preserve">83600352</t>
        </is>
      </c>
      <c s="5" t="inlineStr" r="B14254">
        <is>
          <t xml:space="preserve">LIGHT POLE FOUNDATION, METAL, 11 1/2" BOLT CIRCLE, 8 5/8" X 6'</t>
        </is>
      </c>
      <c s="5" t="inlineStr" r="C14254">
        <is>
          <t xml:space="preserve">EACH   </t>
        </is>
      </c>
      <c s="6" r="D14254">
        <v>17.000</v>
      </c>
      <c s="7" r="E14254">
        <v>1</v>
      </c>
      <c s="8" t="inlineStr" r="F14254">
        <is>
          <t xml:space="preserve">61K68</t>
        </is>
      </c>
      <c s="8" t="inlineStr" r="G14254">
        <is>
          <t xml:space="preserve">131</t>
        </is>
      </c>
      <c s="9" r="H14254">
        <v>1500.0000</v>
      </c>
      <c s="8" t="inlineStr" r="I14254">
        <is>
          <t xml:space="preserve"/>
        </is>
      </c>
      <c s="8" t="inlineStr" r="J14254">
        <is>
          <t xml:space="preserve"> Kane</t>
        </is>
      </c>
    </row>
    <row r="14255" ht="20.25" customHeight="0">
      <c s="5" t="inlineStr" r="A14255">
        <is>
          <t xml:space="preserve">83600352</t>
        </is>
      </c>
      <c s="5" t="inlineStr" r="B14255">
        <is>
          <t xml:space="preserve">LIGHT POLE FOUNDATION, METAL, 11 1/2" BOLT CIRCLE, 8 5/8" X 6'</t>
        </is>
      </c>
      <c s="5" t="inlineStr" r="C14255">
        <is>
          <t xml:space="preserve">EACH   </t>
        </is>
      </c>
      <c s="6" r="D14255">
        <v>17.000</v>
      </c>
      <c s="7" r="E14255">
        <v>1</v>
      </c>
      <c s="8" t="inlineStr" r="F14255">
        <is>
          <t xml:space="preserve">61K68</t>
        </is>
      </c>
      <c s="8" t="inlineStr" r="G14255">
        <is>
          <t xml:space="preserve">131</t>
        </is>
      </c>
      <c s="9" r="H14255">
        <v>1621.0000</v>
      </c>
      <c s="8" t="inlineStr" r="I14255">
        <is>
          <t xml:space="preserve"/>
        </is>
      </c>
      <c s="8" t="inlineStr" r="J14255">
        <is>
          <t xml:space="preserve"> Kane</t>
        </is>
      </c>
    </row>
    <row r="14256" ht="20.25" customHeight="0">
      <c s="5" t="inlineStr" r="A14256">
        <is>
          <t xml:space="preserve">83600352</t>
        </is>
      </c>
      <c s="5" t="inlineStr" r="B14256">
        <is>
          <t xml:space="preserve">LIGHT POLE FOUNDATION, METAL, 11 1/2" BOLT CIRCLE, 8 5/8" X 6'</t>
        </is>
      </c>
      <c s="5" t="inlineStr" r="C14256">
        <is>
          <t xml:space="preserve">EACH   </t>
        </is>
      </c>
      <c s="6" r="D14256">
        <v>2.000</v>
      </c>
      <c s="7" r="E14256">
        <v>5</v>
      </c>
      <c s="8" t="inlineStr" r="F14256">
        <is>
          <t xml:space="preserve">70A55</t>
        </is>
      </c>
      <c s="8" t="inlineStr" r="G14256">
        <is>
          <t xml:space="preserve">132</t>
        </is>
      </c>
      <c s="9" r="H14256">
        <v>1500.0000</v>
      </c>
      <c s="8" t="inlineStr" r="I14256">
        <is>
          <t xml:space="preserve">Y</t>
        </is>
      </c>
      <c s="8" t="inlineStr" r="J14256">
        <is>
          <t xml:space="preserve"> Vermilion</t>
        </is>
      </c>
    </row>
    <row r="14257" ht="20.25" customHeight="0">
      <c s="5" t="inlineStr" r="A14257">
        <is>
          <t xml:space="preserve">83600352</t>
        </is>
      </c>
      <c s="5" t="inlineStr" r="B14257">
        <is>
          <t xml:space="preserve">LIGHT POLE FOUNDATION, METAL, 11 1/2" BOLT CIRCLE, 8 5/8" X 6'</t>
        </is>
      </c>
      <c s="5" t="inlineStr" r="C14257">
        <is>
          <t xml:space="preserve">EACH   </t>
        </is>
      </c>
      <c s="6" r="D14257">
        <v>2.000</v>
      </c>
      <c s="7" r="E14257">
        <v>6</v>
      </c>
      <c s="8" t="inlineStr" r="F14257">
        <is>
          <t xml:space="preserve">72G59</t>
        </is>
      </c>
      <c s="8" t="inlineStr" r="G14257">
        <is>
          <t xml:space="preserve">030</t>
        </is>
      </c>
      <c s="9" r="H14257">
        <v>4130.0000</v>
      </c>
      <c s="8" t="inlineStr" r="I14257">
        <is>
          <t xml:space="preserve">Y</t>
        </is>
      </c>
      <c s="8" t="inlineStr" r="J14257">
        <is>
          <t xml:space="preserve"> Adams</t>
        </is>
      </c>
    </row>
    <row r="14258" ht="20.25" customHeight="0">
      <c s="5" t="inlineStr" r="A14258">
        <is>
          <t xml:space="preserve">83600356</t>
        </is>
      </c>
      <c s="5" t="inlineStr" r="B14258">
        <is>
          <t xml:space="preserve">LIGHT POLE FOUNDATION, METAL, 15" BOLT CIRCLE, 8 5/8" X 6'</t>
        </is>
      </c>
      <c s="5" t="inlineStr" r="C14258">
        <is>
          <t xml:space="preserve">EACH   </t>
        </is>
      </c>
      <c s="6" r="D14258">
        <v>14.000</v>
      </c>
      <c s="7" r="E14258">
        <v>2</v>
      </c>
      <c s="8" t="inlineStr" r="F14258">
        <is>
          <t xml:space="preserve">64T04</t>
        </is>
      </c>
      <c s="8" t="inlineStr" r="G14258">
        <is>
          <t xml:space="preserve">003</t>
        </is>
      </c>
      <c s="9" r="H14258">
        <v>1115.1300</v>
      </c>
      <c s="8" t="inlineStr" r="I14258">
        <is>
          <t xml:space="preserve">Y</t>
        </is>
      </c>
      <c s="8" t="inlineStr" r="J14258">
        <is>
          <t xml:space="preserve"> Ogle</t>
        </is>
      </c>
    </row>
    <row r="14259" ht="20.25" customHeight="0">
      <c s="5" t="inlineStr" r="A14259">
        <is>
          <t xml:space="preserve">83600356</t>
        </is>
      </c>
      <c s="5" t="inlineStr" r="B14259">
        <is>
          <t xml:space="preserve">LIGHT POLE FOUNDATION, METAL, 15" BOLT CIRCLE, 8 5/8" X 6'</t>
        </is>
      </c>
      <c s="5" t="inlineStr" r="C14259">
        <is>
          <t xml:space="preserve">EACH   </t>
        </is>
      </c>
      <c s="6" r="D14259">
        <v>14.000</v>
      </c>
      <c s="7" r="E14259">
        <v>2</v>
      </c>
      <c s="8" t="inlineStr" r="F14259">
        <is>
          <t xml:space="preserve">64T04</t>
        </is>
      </c>
      <c s="8" t="inlineStr" r="G14259">
        <is>
          <t xml:space="preserve">003</t>
        </is>
      </c>
      <c s="9" r="H14259">
        <v>1040.0000</v>
      </c>
      <c s="8" t="inlineStr" r="I14259">
        <is>
          <t xml:space="preserve"/>
        </is>
      </c>
      <c s="8" t="inlineStr" r="J14259">
        <is>
          <t xml:space="preserve"> Ogle</t>
        </is>
      </c>
    </row>
    <row r="14260" ht="20.25" customHeight="0">
      <c s="5" t="inlineStr" r="A14260">
        <is>
          <t xml:space="preserve">83600356</t>
        </is>
      </c>
      <c s="5" t="inlineStr" r="B14260">
        <is>
          <t xml:space="preserve">LIGHT POLE FOUNDATION, METAL, 15" BOLT CIRCLE, 8 5/8" X 6'</t>
        </is>
      </c>
      <c s="5" t="inlineStr" r="C14260">
        <is>
          <t xml:space="preserve">EACH   </t>
        </is>
      </c>
      <c s="6" r="D14260">
        <v>14.000</v>
      </c>
      <c s="7" r="E14260">
        <v>2</v>
      </c>
      <c s="8" t="inlineStr" r="F14260">
        <is>
          <t xml:space="preserve">64T04</t>
        </is>
      </c>
      <c s="8" t="inlineStr" r="G14260">
        <is>
          <t xml:space="preserve">003</t>
        </is>
      </c>
      <c s="9" r="H14260">
        <v>1494.1800</v>
      </c>
      <c s="8" t="inlineStr" r="I14260">
        <is>
          <t xml:space="preserve"/>
        </is>
      </c>
      <c s="8" t="inlineStr" r="J14260">
        <is>
          <t xml:space="preserve"> Ogle</t>
        </is>
      </c>
    </row>
    <row r="14261" ht="20.25" customHeight="0">
      <c s="5" t="inlineStr" r="A14261">
        <is>
          <t xml:space="preserve">83600356</t>
        </is>
      </c>
      <c s="5" t="inlineStr" r="B14261">
        <is>
          <t xml:space="preserve">LIGHT POLE FOUNDATION, METAL, 15" BOLT CIRCLE, 8 5/8" X 6'</t>
        </is>
      </c>
      <c s="5" t="inlineStr" r="C14261">
        <is>
          <t xml:space="preserve">EACH   </t>
        </is>
      </c>
      <c s="6" r="D14261">
        <v>2.000</v>
      </c>
      <c s="7" r="E14261">
        <v>5</v>
      </c>
      <c s="8" t="inlineStr" r="F14261">
        <is>
          <t xml:space="preserve">70A55</t>
        </is>
      </c>
      <c s="8" t="inlineStr" r="G14261">
        <is>
          <t xml:space="preserve">132</t>
        </is>
      </c>
      <c s="9" r="H14261">
        <v>1500.0000</v>
      </c>
      <c s="8" t="inlineStr" r="I14261">
        <is>
          <t xml:space="preserve">Y</t>
        </is>
      </c>
      <c s="8" t="inlineStr" r="J14261">
        <is>
          <t xml:space="preserve"> Vermilion</t>
        </is>
      </c>
    </row>
    <row r="14262" ht="20.25" customHeight="0">
      <c s="5" t="inlineStr" r="A14262">
        <is>
          <t xml:space="preserve">83600356</t>
        </is>
      </c>
      <c s="5" t="inlineStr" r="B14262">
        <is>
          <t xml:space="preserve">LIGHT POLE FOUNDATION, METAL, 15" BOLT CIRCLE, 8 5/8" X 6'</t>
        </is>
      </c>
      <c s="5" t="inlineStr" r="C14262">
        <is>
          <t xml:space="preserve">EACH   </t>
        </is>
      </c>
      <c s="6" r="D14262">
        <v>7.000</v>
      </c>
      <c s="7" r="E14262">
        <v>9</v>
      </c>
      <c s="8" t="inlineStr" r="F14262">
        <is>
          <t xml:space="preserve">99687</t>
        </is>
      </c>
      <c s="8" t="inlineStr" r="G14262">
        <is>
          <t xml:space="preserve">122</t>
        </is>
      </c>
      <c s="9" r="H14262">
        <v>1780.0000</v>
      </c>
      <c s="8" t="inlineStr" r="I14262">
        <is>
          <t xml:space="preserve">Y</t>
        </is>
      </c>
      <c s="8" t="inlineStr" r="J14262">
        <is>
          <t xml:space="preserve"> Williamson</t>
        </is>
      </c>
    </row>
    <row r="14263" ht="20.25" customHeight="0">
      <c s="5" t="inlineStr" r="A14263">
        <is>
          <t xml:space="preserve">83600356</t>
        </is>
      </c>
      <c s="5" t="inlineStr" r="B14263">
        <is>
          <t xml:space="preserve">LIGHT POLE FOUNDATION, METAL, 15" BOLT CIRCLE, 8 5/8" X 6'</t>
        </is>
      </c>
      <c s="5" t="inlineStr" r="C14263">
        <is>
          <t xml:space="preserve">EACH   </t>
        </is>
      </c>
      <c s="6" r="D14263">
        <v>7.000</v>
      </c>
      <c s="7" r="E14263">
        <v>9</v>
      </c>
      <c s="8" t="inlineStr" r="F14263">
        <is>
          <t xml:space="preserve">99687</t>
        </is>
      </c>
      <c s="8" t="inlineStr" r="G14263">
        <is>
          <t xml:space="preserve">122</t>
        </is>
      </c>
      <c s="9" r="H14263">
        <v>1097.5200</v>
      </c>
      <c s="8" t="inlineStr" r="I14263">
        <is>
          <t xml:space="preserve"/>
        </is>
      </c>
      <c s="8" t="inlineStr" r="J14263">
        <is>
          <t xml:space="preserve"> Williamson</t>
        </is>
      </c>
    </row>
    <row r="14264" ht="20.25" customHeight="0">
      <c s="5" t="inlineStr" r="A14264">
        <is>
          <t xml:space="preserve">83600365</t>
        </is>
      </c>
      <c s="5" t="inlineStr" r="B14264">
        <is>
          <t xml:space="preserve">LIGHT POLE FOUNDATION, METAL, 15" BOLT CIRCLE, 10" X 8'</t>
        </is>
      </c>
      <c s="5" t="inlineStr" r="C14264">
        <is>
          <t xml:space="preserve">EACH   </t>
        </is>
      </c>
      <c s="6" r="D14264">
        <v>5.000</v>
      </c>
      <c s="7" r="E14264">
        <v>1</v>
      </c>
      <c s="8" t="inlineStr" r="F14264">
        <is>
          <t xml:space="preserve">61K07</t>
        </is>
      </c>
      <c s="8" t="inlineStr" r="G14264">
        <is>
          <t xml:space="preserve">140</t>
        </is>
      </c>
      <c s="9" r="H14264">
        <v>2073.0000</v>
      </c>
      <c s="8" t="inlineStr" r="I14264">
        <is>
          <t xml:space="preserve">Y</t>
        </is>
      </c>
      <c s="8" t="inlineStr" r="J14264">
        <is>
          <t xml:space="preserve"> Cook</t>
        </is>
      </c>
    </row>
    <row r="14265" ht="20.25" customHeight="0">
      <c s="5" t="inlineStr" r="A14265">
        <is>
          <t xml:space="preserve">83600365</t>
        </is>
      </c>
      <c s="5" t="inlineStr" r="B14265">
        <is>
          <t xml:space="preserve">LIGHT POLE FOUNDATION, METAL, 15" BOLT CIRCLE, 10" X 8'</t>
        </is>
      </c>
      <c s="5" t="inlineStr" r="C14265">
        <is>
          <t xml:space="preserve">EACH   </t>
        </is>
      </c>
      <c s="6" r="D14265">
        <v>5.000</v>
      </c>
      <c s="7" r="E14265">
        <v>1</v>
      </c>
      <c s="8" t="inlineStr" r="F14265">
        <is>
          <t xml:space="preserve">61K07</t>
        </is>
      </c>
      <c s="8" t="inlineStr" r="G14265">
        <is>
          <t xml:space="preserve">140</t>
        </is>
      </c>
      <c s="9" r="H14265">
        <v>1851.0000</v>
      </c>
      <c s="8" t="inlineStr" r="I14265">
        <is>
          <t xml:space="preserve"/>
        </is>
      </c>
      <c s="8" t="inlineStr" r="J14265">
        <is>
          <t xml:space="preserve"> Cook</t>
        </is>
      </c>
    </row>
    <row r="14266" ht="20.25" customHeight="0">
      <c s="5" t="inlineStr" r="A14266">
        <is>
          <t xml:space="preserve">83600365</t>
        </is>
      </c>
      <c s="5" t="inlineStr" r="B14266">
        <is>
          <t xml:space="preserve">LIGHT POLE FOUNDATION, METAL, 15" BOLT CIRCLE, 10" X 8'</t>
        </is>
      </c>
      <c s="5" t="inlineStr" r="C14266">
        <is>
          <t xml:space="preserve">EACH   </t>
        </is>
      </c>
      <c s="6" r="D14266">
        <v>5.000</v>
      </c>
      <c s="7" r="E14266">
        <v>1</v>
      </c>
      <c s="8" t="inlineStr" r="F14266">
        <is>
          <t xml:space="preserve">61K07</t>
        </is>
      </c>
      <c s="8" t="inlineStr" r="G14266">
        <is>
          <t xml:space="preserve">140</t>
        </is>
      </c>
      <c s="9" r="H14266">
        <v>1851.0000</v>
      </c>
      <c s="8" t="inlineStr" r="I14266">
        <is>
          <t xml:space="preserve"/>
        </is>
      </c>
      <c s="8" t="inlineStr" r="J14266">
        <is>
          <t xml:space="preserve"> Cook</t>
        </is>
      </c>
    </row>
    <row r="14267" ht="20.25" customHeight="0">
      <c s="5" t="inlineStr" r="A14267">
        <is>
          <t xml:space="preserve">83600365</t>
        </is>
      </c>
      <c s="5" t="inlineStr" r="B14267">
        <is>
          <t xml:space="preserve">LIGHT POLE FOUNDATION, METAL, 15" BOLT CIRCLE, 10" X 8'</t>
        </is>
      </c>
      <c s="5" t="inlineStr" r="C14267">
        <is>
          <t xml:space="preserve">EACH   </t>
        </is>
      </c>
      <c s="6" r="D14267">
        <v>5.000</v>
      </c>
      <c s="7" r="E14267">
        <v>1</v>
      </c>
      <c s="8" t="inlineStr" r="F14267">
        <is>
          <t xml:space="preserve">61K07</t>
        </is>
      </c>
      <c s="8" t="inlineStr" r="G14267">
        <is>
          <t xml:space="preserve">140</t>
        </is>
      </c>
      <c s="9" r="H14267">
        <v>1851.0000</v>
      </c>
      <c s="8" t="inlineStr" r="I14267">
        <is>
          <t xml:space="preserve"/>
        </is>
      </c>
      <c s="8" t="inlineStr" r="J14267">
        <is>
          <t xml:space="preserve"> Cook</t>
        </is>
      </c>
    </row>
    <row r="14268" ht="20.25" customHeight="0">
      <c s="5" t="inlineStr" r="A14268">
        <is>
          <t xml:space="preserve">83800105</t>
        </is>
      </c>
      <c s="5" t="inlineStr" r="B14268">
        <is>
          <t xml:space="preserve">BREAKAWAY DEVICE, TRANSFORMER BASE, 11.5 INCH BOLT CIRCLE</t>
        </is>
      </c>
      <c s="5" t="inlineStr" r="C14268">
        <is>
          <t xml:space="preserve">EACH   </t>
        </is>
      </c>
      <c s="6" r="D14268">
        <v>8.000</v>
      </c>
      <c s="7" r="E14268">
        <v>1</v>
      </c>
      <c s="8" t="inlineStr" r="F14268">
        <is>
          <t xml:space="preserve">61K68</t>
        </is>
      </c>
      <c s="8" t="inlineStr" r="G14268">
        <is>
          <t xml:space="preserve">131</t>
        </is>
      </c>
      <c s="9" r="H14268">
        <v>590.3900</v>
      </c>
      <c s="8" t="inlineStr" r="I14268">
        <is>
          <t xml:space="preserve">Y</t>
        </is>
      </c>
      <c s="8" t="inlineStr" r="J14268">
        <is>
          <t xml:space="preserve"> Kane</t>
        </is>
      </c>
    </row>
    <row r="14269" ht="20.25" customHeight="0">
      <c s="5" t="inlineStr" r="A14269">
        <is>
          <t xml:space="preserve">83800105</t>
        </is>
      </c>
      <c s="5" t="inlineStr" r="B14269">
        <is>
          <t xml:space="preserve">BREAKAWAY DEVICE, TRANSFORMER BASE, 11.5 INCH BOLT CIRCLE</t>
        </is>
      </c>
      <c s="5" t="inlineStr" r="C14269">
        <is>
          <t xml:space="preserve">EACH   </t>
        </is>
      </c>
      <c s="6" r="D14269">
        <v>8.000</v>
      </c>
      <c s="7" r="E14269">
        <v>1</v>
      </c>
      <c s="8" t="inlineStr" r="F14269">
        <is>
          <t xml:space="preserve">61K68</t>
        </is>
      </c>
      <c s="8" t="inlineStr" r="G14269">
        <is>
          <t xml:space="preserve">131</t>
        </is>
      </c>
      <c s="9" r="H14269">
        <v>550.0000</v>
      </c>
      <c s="8" t="inlineStr" r="I14269">
        <is>
          <t xml:space="preserve"/>
        </is>
      </c>
      <c s="8" t="inlineStr" r="J14269">
        <is>
          <t xml:space="preserve"> Kane</t>
        </is>
      </c>
    </row>
    <row r="14270" ht="20.25" customHeight="0">
      <c s="5" t="inlineStr" r="A14270">
        <is>
          <t xml:space="preserve">83800105</t>
        </is>
      </c>
      <c s="5" t="inlineStr" r="B14270">
        <is>
          <t xml:space="preserve">BREAKAWAY DEVICE, TRANSFORMER BASE, 11.5 INCH BOLT CIRCLE</t>
        </is>
      </c>
      <c s="5" t="inlineStr" r="C14270">
        <is>
          <t xml:space="preserve">EACH   </t>
        </is>
      </c>
      <c s="6" r="D14270">
        <v>8.000</v>
      </c>
      <c s="7" r="E14270">
        <v>1</v>
      </c>
      <c s="8" t="inlineStr" r="F14270">
        <is>
          <t xml:space="preserve">61K68</t>
        </is>
      </c>
      <c s="8" t="inlineStr" r="G14270">
        <is>
          <t xml:space="preserve">131</t>
        </is>
      </c>
      <c s="9" r="H14270">
        <v>799.0000</v>
      </c>
      <c s="8" t="inlineStr" r="I14270">
        <is>
          <t xml:space="preserve"/>
        </is>
      </c>
      <c s="8" t="inlineStr" r="J14270">
        <is>
          <t xml:space="preserve"> Kane</t>
        </is>
      </c>
    </row>
    <row r="14271" ht="20.25" customHeight="0">
      <c s="5" t="inlineStr" r="A14271">
        <is>
          <t xml:space="preserve">83800105</t>
        </is>
      </c>
      <c s="5" t="inlineStr" r="B14271">
        <is>
          <t xml:space="preserve">BREAKAWAY DEVICE, TRANSFORMER BASE, 11.5 INCH BOLT CIRCLE</t>
        </is>
      </c>
      <c s="5" t="inlineStr" r="C14271">
        <is>
          <t xml:space="preserve">EACH   </t>
        </is>
      </c>
      <c s="6" r="D14271">
        <v>8.000</v>
      </c>
      <c s="7" r="E14271">
        <v>1</v>
      </c>
      <c s="8" t="inlineStr" r="F14271">
        <is>
          <t xml:space="preserve">61K68</t>
        </is>
      </c>
      <c s="8" t="inlineStr" r="G14271">
        <is>
          <t xml:space="preserve">131</t>
        </is>
      </c>
      <c s="9" r="H14271">
        <v>900.0000</v>
      </c>
      <c s="8" t="inlineStr" r="I14271">
        <is>
          <t xml:space="preserve"/>
        </is>
      </c>
      <c s="8" t="inlineStr" r="J14271">
        <is>
          <t xml:space="preserve"> Kane</t>
        </is>
      </c>
    </row>
    <row r="14272" ht="20.25" customHeight="0">
      <c s="5" t="inlineStr" r="A14272">
        <is>
          <t xml:space="preserve">83800105</t>
        </is>
      </c>
      <c s="5" t="inlineStr" r="B14272">
        <is>
          <t xml:space="preserve">BREAKAWAY DEVICE, TRANSFORMER BASE, 11.5 INCH BOLT CIRCLE</t>
        </is>
      </c>
      <c s="5" t="inlineStr" r="C14272">
        <is>
          <t xml:space="preserve">EACH   </t>
        </is>
      </c>
      <c s="6" r="D14272">
        <v>2.000</v>
      </c>
      <c s="7" r="E14272">
        <v>5</v>
      </c>
      <c s="8" t="inlineStr" r="F14272">
        <is>
          <t xml:space="preserve">70A55</t>
        </is>
      </c>
      <c s="8" t="inlineStr" r="G14272">
        <is>
          <t xml:space="preserve">132</t>
        </is>
      </c>
      <c s="9" r="H14272">
        <v>1000.0000</v>
      </c>
      <c s="8" t="inlineStr" r="I14272">
        <is>
          <t xml:space="preserve">Y</t>
        </is>
      </c>
      <c s="8" t="inlineStr" r="J14272">
        <is>
          <t xml:space="preserve"> Vermilion</t>
        </is>
      </c>
    </row>
    <row r="14273" ht="20.25" customHeight="0">
      <c s="5" t="inlineStr" r="A14273">
        <is>
          <t xml:space="preserve">83800205</t>
        </is>
      </c>
      <c s="5" t="inlineStr" r="B14273">
        <is>
          <t xml:space="preserve">BREAKAWAY DEVICE, TRANSFORMER BASE, 15 INCH BOLT CIRCLE</t>
        </is>
      </c>
      <c s="5" t="inlineStr" r="C14273">
        <is>
          <t xml:space="preserve">EACH   </t>
        </is>
      </c>
      <c s="6" r="D14273">
        <v>1.000</v>
      </c>
      <c s="7" r="E14273">
        <v>1</v>
      </c>
      <c s="8" t="inlineStr" r="F14273">
        <is>
          <t xml:space="preserve">61J91</t>
        </is>
      </c>
      <c s="8" t="inlineStr" r="G14273">
        <is>
          <t xml:space="preserve">128</t>
        </is>
      </c>
      <c s="9" r="H14273">
        <v>1021.0000</v>
      </c>
      <c s="8" t="inlineStr" r="I14273">
        <is>
          <t xml:space="preserve">Y</t>
        </is>
      </c>
      <c s="8" t="inlineStr" r="J14273">
        <is>
          <t xml:space="preserve"> Kane</t>
        </is>
      </c>
    </row>
    <row r="14274" ht="20.25" customHeight="0">
      <c s="5" t="inlineStr" r="A14274">
        <is>
          <t xml:space="preserve">83800205</t>
        </is>
      </c>
      <c s="5" t="inlineStr" r="B14274">
        <is>
          <t xml:space="preserve">BREAKAWAY DEVICE, TRANSFORMER BASE, 15 INCH BOLT CIRCLE</t>
        </is>
      </c>
      <c s="5" t="inlineStr" r="C14274">
        <is>
          <t xml:space="preserve">EACH   </t>
        </is>
      </c>
      <c s="6" r="D14274">
        <v>13.000</v>
      </c>
      <c s="7" r="E14274">
        <v>1</v>
      </c>
      <c s="8" t="inlineStr" r="F14274">
        <is>
          <t xml:space="preserve">61K81</t>
        </is>
      </c>
      <c s="8" t="inlineStr" r="G14274">
        <is>
          <t xml:space="preserve">087</t>
        </is>
      </c>
      <c s="9" r="H14274">
        <v>875.0000</v>
      </c>
      <c s="8" t="inlineStr" r="I14274">
        <is>
          <t xml:space="preserve">Y</t>
        </is>
      </c>
      <c s="8" t="inlineStr" r="J14274">
        <is>
          <t xml:space="preserve"> Will</t>
        </is>
      </c>
    </row>
    <row r="14275" ht="20.25" customHeight="0">
      <c s="5" t="inlineStr" r="A14275">
        <is>
          <t xml:space="preserve">83800205</t>
        </is>
      </c>
      <c s="5" t="inlineStr" r="B14275">
        <is>
          <t xml:space="preserve">BREAKAWAY DEVICE, TRANSFORMER BASE, 15 INCH BOLT CIRCLE</t>
        </is>
      </c>
      <c s="5" t="inlineStr" r="C14275">
        <is>
          <t xml:space="preserve">EACH   </t>
        </is>
      </c>
      <c s="6" r="D14275">
        <v>13.000</v>
      </c>
      <c s="7" r="E14275">
        <v>1</v>
      </c>
      <c s="8" t="inlineStr" r="F14275">
        <is>
          <t xml:space="preserve">61K81</t>
        </is>
      </c>
      <c s="8" t="inlineStr" r="G14275">
        <is>
          <t xml:space="preserve">087</t>
        </is>
      </c>
      <c s="9" r="H14275">
        <v>952.1100</v>
      </c>
      <c s="8" t="inlineStr" r="I14275">
        <is>
          <t xml:space="preserve"/>
        </is>
      </c>
      <c s="8" t="inlineStr" r="J14275">
        <is>
          <t xml:space="preserve"> Will</t>
        </is>
      </c>
    </row>
    <row r="14276" ht="20.25" customHeight="0">
      <c s="5" t="inlineStr" r="A14276">
        <is>
          <t xml:space="preserve">83800205</t>
        </is>
      </c>
      <c s="5" t="inlineStr" r="B14276">
        <is>
          <t xml:space="preserve">BREAKAWAY DEVICE, TRANSFORMER BASE, 15 INCH BOLT CIRCLE</t>
        </is>
      </c>
      <c s="5" t="inlineStr" r="C14276">
        <is>
          <t xml:space="preserve">EACH   </t>
        </is>
      </c>
      <c s="6" r="D14276">
        <v>13.000</v>
      </c>
      <c s="7" r="E14276">
        <v>1</v>
      </c>
      <c s="8" t="inlineStr" r="F14276">
        <is>
          <t xml:space="preserve">61K81</t>
        </is>
      </c>
      <c s="8" t="inlineStr" r="G14276">
        <is>
          <t xml:space="preserve">087</t>
        </is>
      </c>
      <c s="9" r="H14276">
        <v>962.5000</v>
      </c>
      <c s="8" t="inlineStr" r="I14276">
        <is>
          <t xml:space="preserve"/>
        </is>
      </c>
      <c s="8" t="inlineStr" r="J14276">
        <is>
          <t xml:space="preserve"> Will</t>
        </is>
      </c>
    </row>
    <row r="14277" ht="20.25" customHeight="0">
      <c s="5" t="inlineStr" r="A14277">
        <is>
          <t xml:space="preserve">83800205</t>
        </is>
      </c>
      <c s="5" t="inlineStr" r="B14277">
        <is>
          <t xml:space="preserve">BREAKAWAY DEVICE, TRANSFORMER BASE, 15 INCH BOLT CIRCLE</t>
        </is>
      </c>
      <c s="5" t="inlineStr" r="C14277">
        <is>
          <t xml:space="preserve">EACH   </t>
        </is>
      </c>
      <c s="6" r="D14277">
        <v>13.000</v>
      </c>
      <c s="7" r="E14277">
        <v>1</v>
      </c>
      <c s="8" t="inlineStr" r="F14277">
        <is>
          <t xml:space="preserve">61K81</t>
        </is>
      </c>
      <c s="8" t="inlineStr" r="G14277">
        <is>
          <t xml:space="preserve">087</t>
        </is>
      </c>
      <c s="9" r="H14277">
        <v>1061.0000</v>
      </c>
      <c s="8" t="inlineStr" r="I14277">
        <is>
          <t xml:space="preserve"/>
        </is>
      </c>
      <c s="8" t="inlineStr" r="J14277">
        <is>
          <t xml:space="preserve"> Will</t>
        </is>
      </c>
    </row>
    <row r="14278" ht="20.25" customHeight="0">
      <c s="5" t="inlineStr" r="A14278">
        <is>
          <t xml:space="preserve">83800205</t>
        </is>
      </c>
      <c s="5" t="inlineStr" r="B14278">
        <is>
          <t xml:space="preserve">BREAKAWAY DEVICE, TRANSFORMER BASE, 15 INCH BOLT CIRCLE</t>
        </is>
      </c>
      <c s="5" t="inlineStr" r="C14278">
        <is>
          <t xml:space="preserve">EACH   </t>
        </is>
      </c>
      <c s="6" r="D14278">
        <v>8.000</v>
      </c>
      <c s="7" r="E14278">
        <v>3</v>
      </c>
      <c s="8" t="inlineStr" r="F14278">
        <is>
          <t xml:space="preserve">66P97</t>
        </is>
      </c>
      <c s="8" t="inlineStr" r="G14278">
        <is>
          <t xml:space="preserve">014</t>
        </is>
      </c>
      <c s="9" r="H14278">
        <v>1600.0000</v>
      </c>
      <c s="8" t="inlineStr" r="I14278">
        <is>
          <t xml:space="preserve">Y</t>
        </is>
      </c>
      <c s="8" t="inlineStr" r="J14278">
        <is>
          <t xml:space="preserve">Various</t>
        </is>
      </c>
    </row>
    <row r="14279" ht="20.25" customHeight="0">
      <c s="5" t="inlineStr" r="A14279">
        <is>
          <t xml:space="preserve">83800506</t>
        </is>
      </c>
      <c s="5" t="inlineStr" r="B14279">
        <is>
          <t xml:space="preserve">BREAKAWAY DEVICE, COUPLING WITH ALUMINUM SKIRT OVER STAINLESS STEEL SCREEN</t>
        </is>
      </c>
      <c s="5" t="inlineStr" r="C14279">
        <is>
          <t xml:space="preserve">EACH   </t>
        </is>
      </c>
      <c s="6" r="D14279">
        <v>20.000</v>
      </c>
      <c s="7" r="E14279">
        <v>1</v>
      </c>
      <c s="8" t="inlineStr" r="F14279">
        <is>
          <t xml:space="preserve">61K07</t>
        </is>
      </c>
      <c s="8" t="inlineStr" r="G14279">
        <is>
          <t xml:space="preserve">140</t>
        </is>
      </c>
      <c s="9" r="H14279">
        <v>218.5000</v>
      </c>
      <c s="8" t="inlineStr" r="I14279">
        <is>
          <t xml:space="preserve">Y</t>
        </is>
      </c>
      <c s="8" t="inlineStr" r="J14279">
        <is>
          <t xml:space="preserve"> Cook</t>
        </is>
      </c>
    </row>
    <row r="14280" ht="20.25" customHeight="0">
      <c s="5" t="inlineStr" r="A14280">
        <is>
          <t xml:space="preserve">83800506</t>
        </is>
      </c>
      <c s="5" t="inlineStr" r="B14280">
        <is>
          <t xml:space="preserve">BREAKAWAY DEVICE, COUPLING WITH ALUMINUM SKIRT OVER STAINLESS STEEL SCREEN</t>
        </is>
      </c>
      <c s="5" t="inlineStr" r="C14280">
        <is>
          <t xml:space="preserve">EACH   </t>
        </is>
      </c>
      <c s="6" r="D14280">
        <v>20.000</v>
      </c>
      <c s="7" r="E14280">
        <v>1</v>
      </c>
      <c s="8" t="inlineStr" r="F14280">
        <is>
          <t xml:space="preserve">61K07</t>
        </is>
      </c>
      <c s="8" t="inlineStr" r="G14280">
        <is>
          <t xml:space="preserve">140</t>
        </is>
      </c>
      <c s="9" r="H14280">
        <v>195.0000</v>
      </c>
      <c s="8" t="inlineStr" r="I14280">
        <is>
          <t xml:space="preserve"/>
        </is>
      </c>
      <c s="8" t="inlineStr" r="J14280">
        <is>
          <t xml:space="preserve"> Cook</t>
        </is>
      </c>
    </row>
    <row r="14281" ht="20.25" customHeight="0">
      <c s="5" t="inlineStr" r="A14281">
        <is>
          <t xml:space="preserve">83800506</t>
        </is>
      </c>
      <c s="5" t="inlineStr" r="B14281">
        <is>
          <t xml:space="preserve">BREAKAWAY DEVICE, COUPLING WITH ALUMINUM SKIRT OVER STAINLESS STEEL SCREEN</t>
        </is>
      </c>
      <c s="5" t="inlineStr" r="C14281">
        <is>
          <t xml:space="preserve">EACH   </t>
        </is>
      </c>
      <c s="6" r="D14281">
        <v>20.000</v>
      </c>
      <c s="7" r="E14281">
        <v>1</v>
      </c>
      <c s="8" t="inlineStr" r="F14281">
        <is>
          <t xml:space="preserve">61K07</t>
        </is>
      </c>
      <c s="8" t="inlineStr" r="G14281">
        <is>
          <t xml:space="preserve">140</t>
        </is>
      </c>
      <c s="9" r="H14281">
        <v>195.0000</v>
      </c>
      <c s="8" t="inlineStr" r="I14281">
        <is>
          <t xml:space="preserve"/>
        </is>
      </c>
      <c s="8" t="inlineStr" r="J14281">
        <is>
          <t xml:space="preserve"> Cook</t>
        </is>
      </c>
    </row>
    <row r="14282" ht="20.25" customHeight="0">
      <c s="5" t="inlineStr" r="A14282">
        <is>
          <t xml:space="preserve">83800506</t>
        </is>
      </c>
      <c s="5" t="inlineStr" r="B14282">
        <is>
          <t xml:space="preserve">BREAKAWAY DEVICE, COUPLING WITH ALUMINUM SKIRT OVER STAINLESS STEEL SCREEN</t>
        </is>
      </c>
      <c s="5" t="inlineStr" r="C14282">
        <is>
          <t xml:space="preserve">EACH   </t>
        </is>
      </c>
      <c s="6" r="D14282">
        <v>20.000</v>
      </c>
      <c s="7" r="E14282">
        <v>1</v>
      </c>
      <c s="8" t="inlineStr" r="F14282">
        <is>
          <t xml:space="preserve">61K07</t>
        </is>
      </c>
      <c s="8" t="inlineStr" r="G14282">
        <is>
          <t xml:space="preserve">140</t>
        </is>
      </c>
      <c s="9" r="H14282">
        <v>195.0000</v>
      </c>
      <c s="8" t="inlineStr" r="I14282">
        <is>
          <t xml:space="preserve"/>
        </is>
      </c>
      <c s="8" t="inlineStr" r="J14282">
        <is>
          <t xml:space="preserve"> Cook</t>
        </is>
      </c>
    </row>
    <row r="14283" ht="20.25" customHeight="0">
      <c s="5" t="inlineStr" r="A14283">
        <is>
          <t xml:space="preserve">83800650</t>
        </is>
      </c>
      <c s="5" t="inlineStr" r="B14283">
        <is>
          <t xml:space="preserve">BREAKAWAY DEVICE, COUPLING WITH STAINLESS STEEL SCREEN</t>
        </is>
      </c>
      <c s="5" t="inlineStr" r="C14283">
        <is>
          <t xml:space="preserve">EACH   </t>
        </is>
      </c>
      <c s="6" r="D14283">
        <v>56.000</v>
      </c>
      <c s="7" r="E14283">
        <v>2</v>
      </c>
      <c s="8" t="inlineStr" r="F14283">
        <is>
          <t xml:space="preserve">64T04</t>
        </is>
      </c>
      <c s="8" t="inlineStr" r="G14283">
        <is>
          <t xml:space="preserve">003</t>
        </is>
      </c>
      <c s="9" r="H14283">
        <v>247.3100</v>
      </c>
      <c s="8" t="inlineStr" r="I14283">
        <is>
          <t xml:space="preserve">Y</t>
        </is>
      </c>
      <c s="8" t="inlineStr" r="J14283">
        <is>
          <t xml:space="preserve"> Ogle</t>
        </is>
      </c>
    </row>
    <row r="14284" ht="20.25" customHeight="0">
      <c s="5" t="inlineStr" r="A14284">
        <is>
          <t xml:space="preserve">83800650</t>
        </is>
      </c>
      <c s="5" t="inlineStr" r="B14284">
        <is>
          <t xml:space="preserve">BREAKAWAY DEVICE, COUPLING WITH STAINLESS STEEL SCREEN</t>
        </is>
      </c>
      <c s="5" t="inlineStr" r="C14284">
        <is>
          <t xml:space="preserve">EACH   </t>
        </is>
      </c>
      <c s="6" r="D14284">
        <v>56.000</v>
      </c>
      <c s="7" r="E14284">
        <v>2</v>
      </c>
      <c s="8" t="inlineStr" r="F14284">
        <is>
          <t xml:space="preserve">64T04</t>
        </is>
      </c>
      <c s="8" t="inlineStr" r="G14284">
        <is>
          <t xml:space="preserve">003</t>
        </is>
      </c>
      <c s="9" r="H14284">
        <v>195.0000</v>
      </c>
      <c s="8" t="inlineStr" r="I14284">
        <is>
          <t xml:space="preserve"/>
        </is>
      </c>
      <c s="8" t="inlineStr" r="J14284">
        <is>
          <t xml:space="preserve"> Ogle</t>
        </is>
      </c>
    </row>
    <row r="14285" ht="20.25" customHeight="0">
      <c s="5" t="inlineStr" r="A14285">
        <is>
          <t xml:space="preserve">83800650</t>
        </is>
      </c>
      <c s="5" t="inlineStr" r="B14285">
        <is>
          <t xml:space="preserve">BREAKAWAY DEVICE, COUPLING WITH STAINLESS STEEL SCREEN</t>
        </is>
      </c>
      <c s="5" t="inlineStr" r="C14285">
        <is>
          <t xml:space="preserve">EACH   </t>
        </is>
      </c>
      <c s="6" r="D14285">
        <v>56.000</v>
      </c>
      <c s="7" r="E14285">
        <v>2</v>
      </c>
      <c s="8" t="inlineStr" r="F14285">
        <is>
          <t xml:space="preserve">64T04</t>
        </is>
      </c>
      <c s="8" t="inlineStr" r="G14285">
        <is>
          <t xml:space="preserve">003</t>
        </is>
      </c>
      <c s="9" r="H14285">
        <v>250.2200</v>
      </c>
      <c s="8" t="inlineStr" r="I14285">
        <is>
          <t xml:space="preserve"/>
        </is>
      </c>
      <c s="8" t="inlineStr" r="J14285">
        <is>
          <t xml:space="preserve"> Ogle</t>
        </is>
      </c>
    </row>
    <row r="14286" ht="20.25" customHeight="0">
      <c s="5" t="inlineStr" r="A14286">
        <is>
          <t xml:space="preserve">83800650</t>
        </is>
      </c>
      <c s="5" t="inlineStr" r="B14286">
        <is>
          <t xml:space="preserve">BREAKAWAY DEVICE, COUPLING WITH STAINLESS STEEL SCREEN</t>
        </is>
      </c>
      <c s="5" t="inlineStr" r="C14286">
        <is>
          <t xml:space="preserve">EACH   </t>
        </is>
      </c>
      <c s="6" r="D14286">
        <v>20.000</v>
      </c>
      <c s="7" r="E14286">
        <v>3</v>
      </c>
      <c s="8" t="inlineStr" r="F14286">
        <is>
          <t xml:space="preserve">66P97</t>
        </is>
      </c>
      <c s="8" t="inlineStr" r="G14286">
        <is>
          <t xml:space="preserve">014</t>
        </is>
      </c>
      <c s="9" r="H14286">
        <v>300.0000</v>
      </c>
      <c s="8" t="inlineStr" r="I14286">
        <is>
          <t xml:space="preserve">Y</t>
        </is>
      </c>
      <c s="8" t="inlineStr" r="J14286">
        <is>
          <t xml:space="preserve">Various</t>
        </is>
      </c>
    </row>
    <row r="14287" ht="20.25" customHeight="0">
      <c s="5" t="inlineStr" r="A14287">
        <is>
          <t xml:space="preserve">83800650</t>
        </is>
      </c>
      <c s="5" t="inlineStr" r="B14287">
        <is>
          <t xml:space="preserve">BREAKAWAY DEVICE, COUPLING WITH STAINLESS STEEL SCREEN</t>
        </is>
      </c>
      <c s="5" t="inlineStr" r="C14287">
        <is>
          <t xml:space="preserve">EACH   </t>
        </is>
      </c>
      <c s="6" r="D14287">
        <v>80.000</v>
      </c>
      <c s="7" r="E14287">
        <v>5</v>
      </c>
      <c s="8" t="inlineStr" r="F14287">
        <is>
          <t xml:space="preserve">70A55</t>
        </is>
      </c>
      <c s="8" t="inlineStr" r="G14287">
        <is>
          <t xml:space="preserve">132</t>
        </is>
      </c>
      <c s="9" r="H14287">
        <v>300.0000</v>
      </c>
      <c s="8" t="inlineStr" r="I14287">
        <is>
          <t xml:space="preserve">Y</t>
        </is>
      </c>
      <c s="8" t="inlineStr" r="J14287">
        <is>
          <t xml:space="preserve"> Vermilion</t>
        </is>
      </c>
    </row>
    <row r="14288" ht="20.25" customHeight="0">
      <c s="5" t="inlineStr" r="A14288">
        <is>
          <t xml:space="preserve">83800650</t>
        </is>
      </c>
      <c s="5" t="inlineStr" r="B14288">
        <is>
          <t xml:space="preserve">BREAKAWAY DEVICE, COUPLING WITH STAINLESS STEEL SCREEN</t>
        </is>
      </c>
      <c s="5" t="inlineStr" r="C14288">
        <is>
          <t xml:space="preserve">EACH   </t>
        </is>
      </c>
      <c s="6" r="D14288">
        <v>8.000</v>
      </c>
      <c s="7" r="E14288">
        <v>6</v>
      </c>
      <c s="8" t="inlineStr" r="F14288">
        <is>
          <t xml:space="preserve">72G59</t>
        </is>
      </c>
      <c s="8" t="inlineStr" r="G14288">
        <is>
          <t xml:space="preserve">030</t>
        </is>
      </c>
      <c s="9" r="H14288">
        <v>170.0000</v>
      </c>
      <c s="8" t="inlineStr" r="I14288">
        <is>
          <t xml:space="preserve">Y</t>
        </is>
      </c>
      <c s="8" t="inlineStr" r="J14288">
        <is>
          <t xml:space="preserve"> Adams</t>
        </is>
      </c>
    </row>
    <row r="14289" ht="20.25" customHeight="0">
      <c s="5" t="inlineStr" r="A14289">
        <is>
          <t xml:space="preserve">83800650</t>
        </is>
      </c>
      <c s="5" t="inlineStr" r="B14289">
        <is>
          <t xml:space="preserve">BREAKAWAY DEVICE, COUPLING WITH STAINLESS STEEL SCREEN</t>
        </is>
      </c>
      <c s="5" t="inlineStr" r="C14289">
        <is>
          <t xml:space="preserve">EACH   </t>
        </is>
      </c>
      <c s="6" r="D14289">
        <v>388.000</v>
      </c>
      <c s="7" r="E14289">
        <v>9</v>
      </c>
      <c s="8" t="inlineStr" r="F14289">
        <is>
          <t xml:space="preserve">78483</t>
        </is>
      </c>
      <c s="8" t="inlineStr" r="G14289">
        <is>
          <t xml:space="preserve">127</t>
        </is>
      </c>
      <c s="9" r="H14289">
        <v>409.5000</v>
      </c>
      <c s="8" t="inlineStr" r="I14289">
        <is>
          <t xml:space="preserve">Y</t>
        </is>
      </c>
      <c s="8" t="inlineStr" r="J14289">
        <is>
          <t xml:space="preserve"> Jefferson</t>
        </is>
      </c>
    </row>
    <row r="14290" ht="20.25" customHeight="0">
      <c s="5" t="inlineStr" r="A14290">
        <is>
          <t xml:space="preserve">83800650</t>
        </is>
      </c>
      <c s="5" t="inlineStr" r="B14290">
        <is>
          <t xml:space="preserve">BREAKAWAY DEVICE, COUPLING WITH STAINLESS STEEL SCREEN</t>
        </is>
      </c>
      <c s="5" t="inlineStr" r="C14290">
        <is>
          <t xml:space="preserve">EACH   </t>
        </is>
      </c>
      <c s="6" r="D14290">
        <v>388.000</v>
      </c>
      <c s="7" r="E14290">
        <v>9</v>
      </c>
      <c s="8" t="inlineStr" r="F14290">
        <is>
          <t xml:space="preserve">78483</t>
        </is>
      </c>
      <c s="8" t="inlineStr" r="G14290">
        <is>
          <t xml:space="preserve">127</t>
        </is>
      </c>
      <c s="9" r="H14290">
        <v>195.0000</v>
      </c>
      <c s="8" t="inlineStr" r="I14290">
        <is>
          <t xml:space="preserve"/>
        </is>
      </c>
      <c s="8" t="inlineStr" r="J14290">
        <is>
          <t xml:space="preserve"> Jefferson</t>
        </is>
      </c>
    </row>
    <row r="14291" ht="20.25" customHeight="0">
      <c s="5" t="inlineStr" r="A14291">
        <is>
          <t xml:space="preserve">83800650</t>
        </is>
      </c>
      <c s="5" t="inlineStr" r="B14291">
        <is>
          <t xml:space="preserve">BREAKAWAY DEVICE, COUPLING WITH STAINLESS STEEL SCREEN</t>
        </is>
      </c>
      <c s="5" t="inlineStr" r="C14291">
        <is>
          <t xml:space="preserve">EACH   </t>
        </is>
      </c>
      <c s="6" r="D14291">
        <v>388.000</v>
      </c>
      <c s="7" r="E14291">
        <v>9</v>
      </c>
      <c s="8" t="inlineStr" r="F14291">
        <is>
          <t xml:space="preserve">78483</t>
        </is>
      </c>
      <c s="8" t="inlineStr" r="G14291">
        <is>
          <t xml:space="preserve">127</t>
        </is>
      </c>
      <c s="9" r="H14291">
        <v>390.0000</v>
      </c>
      <c s="8" t="inlineStr" r="I14291">
        <is>
          <t xml:space="preserve"/>
        </is>
      </c>
      <c s="8" t="inlineStr" r="J14291">
        <is>
          <t xml:space="preserve"> Jefferson</t>
        </is>
      </c>
    </row>
    <row r="14292" ht="20.25" customHeight="0">
      <c s="5" t="inlineStr" r="A14292">
        <is>
          <t xml:space="preserve">83800650</t>
        </is>
      </c>
      <c s="5" t="inlineStr" r="B14292">
        <is>
          <t xml:space="preserve">BREAKAWAY DEVICE, COUPLING WITH STAINLESS STEEL SCREEN</t>
        </is>
      </c>
      <c s="5" t="inlineStr" r="C14292">
        <is>
          <t xml:space="preserve">EACH   </t>
        </is>
      </c>
      <c s="6" r="D14292">
        <v>388.000</v>
      </c>
      <c s="7" r="E14292">
        <v>9</v>
      </c>
      <c s="8" t="inlineStr" r="F14292">
        <is>
          <t xml:space="preserve">78483</t>
        </is>
      </c>
      <c s="8" t="inlineStr" r="G14292">
        <is>
          <t xml:space="preserve">127</t>
        </is>
      </c>
      <c s="9" r="H14292">
        <v>433.4900</v>
      </c>
      <c s="8" t="inlineStr" r="I14292">
        <is>
          <t xml:space="preserve"/>
        </is>
      </c>
      <c s="8" t="inlineStr" r="J14292">
        <is>
          <t xml:space="preserve"> Jefferson</t>
        </is>
      </c>
    </row>
    <row r="14293" ht="20.25" customHeight="0">
      <c s="5" t="inlineStr" r="A14293">
        <is>
          <t xml:space="preserve">83800650</t>
        </is>
      </c>
      <c s="5" t="inlineStr" r="B14293">
        <is>
          <t xml:space="preserve">BREAKAWAY DEVICE, COUPLING WITH STAINLESS STEEL SCREEN</t>
        </is>
      </c>
      <c s="5" t="inlineStr" r="C14293">
        <is>
          <t xml:space="preserve">EACH   </t>
        </is>
      </c>
      <c s="6" r="D14293">
        <v>388.000</v>
      </c>
      <c s="7" r="E14293">
        <v>9</v>
      </c>
      <c s="8" t="inlineStr" r="F14293">
        <is>
          <t xml:space="preserve">78483</t>
        </is>
      </c>
      <c s="8" t="inlineStr" r="G14293">
        <is>
          <t xml:space="preserve">127</t>
        </is>
      </c>
      <c s="9" r="H14293">
        <v>450.0000</v>
      </c>
      <c s="8" t="inlineStr" r="I14293">
        <is>
          <t xml:space="preserve"/>
        </is>
      </c>
      <c s="8" t="inlineStr" r="J14293">
        <is>
          <t xml:space="preserve"> Jefferson</t>
        </is>
      </c>
    </row>
    <row r="14294" ht="20.25" customHeight="0">
      <c s="5" t="inlineStr" r="A14294">
        <is>
          <t xml:space="preserve">83800650</t>
        </is>
      </c>
      <c s="5" t="inlineStr" r="B14294">
        <is>
          <t xml:space="preserve">BREAKAWAY DEVICE, COUPLING WITH STAINLESS STEEL SCREEN</t>
        </is>
      </c>
      <c s="5" t="inlineStr" r="C14294">
        <is>
          <t xml:space="preserve">EACH   </t>
        </is>
      </c>
      <c s="6" r="D14294">
        <v>7.000</v>
      </c>
      <c s="7" r="E14294">
        <v>9</v>
      </c>
      <c s="8" t="inlineStr" r="F14294">
        <is>
          <t xml:space="preserve">99687</t>
        </is>
      </c>
      <c s="8" t="inlineStr" r="G14294">
        <is>
          <t xml:space="preserve">122</t>
        </is>
      </c>
      <c s="9" r="H14294">
        <v>1750.0000</v>
      </c>
      <c s="8" t="inlineStr" r="I14294">
        <is>
          <t xml:space="preserve">Y</t>
        </is>
      </c>
      <c s="8" t="inlineStr" r="J14294">
        <is>
          <t xml:space="preserve"> Williamson</t>
        </is>
      </c>
    </row>
    <row r="14295" ht="20.25" customHeight="0">
      <c s="5" t="inlineStr" r="A14295">
        <is>
          <t xml:space="preserve">83800650</t>
        </is>
      </c>
      <c s="5" t="inlineStr" r="B14295">
        <is>
          <t xml:space="preserve">BREAKAWAY DEVICE, COUPLING WITH STAINLESS STEEL SCREEN</t>
        </is>
      </c>
      <c s="5" t="inlineStr" r="C14295">
        <is>
          <t xml:space="preserve">EACH   </t>
        </is>
      </c>
      <c s="6" r="D14295">
        <v>7.000</v>
      </c>
      <c s="7" r="E14295">
        <v>9</v>
      </c>
      <c s="8" t="inlineStr" r="F14295">
        <is>
          <t xml:space="preserve">99687</t>
        </is>
      </c>
      <c s="8" t="inlineStr" r="G14295">
        <is>
          <t xml:space="preserve">122</t>
        </is>
      </c>
      <c s="9" r="H14295">
        <v>301.9300</v>
      </c>
      <c s="8" t="inlineStr" r="I14295">
        <is>
          <t xml:space="preserve"/>
        </is>
      </c>
      <c s="8" t="inlineStr" r="J14295">
        <is>
          <t xml:space="preserve"> Williamson</t>
        </is>
      </c>
    </row>
    <row r="14296" ht="20.25" customHeight="0">
      <c s="5" t="inlineStr" r="A14296">
        <is>
          <t xml:space="preserve">84100110</t>
        </is>
      </c>
      <c s="5" t="inlineStr" r="B14296">
        <is>
          <t xml:space="preserve">REMOVAL OF TEMPORARY LIGHTING UNIT</t>
        </is>
      </c>
      <c s="5" t="inlineStr" r="C14296">
        <is>
          <t xml:space="preserve">EACH   </t>
        </is>
      </c>
      <c s="6" r="D14296">
        <v>13.000</v>
      </c>
      <c s="7" r="E14296">
        <v>1</v>
      </c>
      <c s="8" t="inlineStr" r="F14296">
        <is>
          <t xml:space="preserve">61K81</t>
        </is>
      </c>
      <c s="8" t="inlineStr" r="G14296">
        <is>
          <t xml:space="preserve">087</t>
        </is>
      </c>
      <c s="9" r="H14296">
        <v>1500.0000</v>
      </c>
      <c s="8" t="inlineStr" r="I14296">
        <is>
          <t xml:space="preserve">Y</t>
        </is>
      </c>
      <c s="8" t="inlineStr" r="J14296">
        <is>
          <t xml:space="preserve"> Will</t>
        </is>
      </c>
    </row>
    <row r="14297" ht="20.25" customHeight="0">
      <c s="5" t="inlineStr" r="A14297">
        <is>
          <t xml:space="preserve">84100110</t>
        </is>
      </c>
      <c s="5" t="inlineStr" r="B14297">
        <is>
          <t xml:space="preserve">REMOVAL OF TEMPORARY LIGHTING UNIT</t>
        </is>
      </c>
      <c s="5" t="inlineStr" r="C14297">
        <is>
          <t xml:space="preserve">EACH   </t>
        </is>
      </c>
      <c s="6" r="D14297">
        <v>13.000</v>
      </c>
      <c s="7" r="E14297">
        <v>1</v>
      </c>
      <c s="8" t="inlineStr" r="F14297">
        <is>
          <t xml:space="preserve">61K81</t>
        </is>
      </c>
      <c s="8" t="inlineStr" r="G14297">
        <is>
          <t xml:space="preserve">087</t>
        </is>
      </c>
      <c s="9" r="H14297">
        <v>541.1200</v>
      </c>
      <c s="8" t="inlineStr" r="I14297">
        <is>
          <t xml:space="preserve"/>
        </is>
      </c>
      <c s="8" t="inlineStr" r="J14297">
        <is>
          <t xml:space="preserve"> Will</t>
        </is>
      </c>
    </row>
    <row r="14298" ht="20.25" customHeight="0">
      <c s="5" t="inlineStr" r="A14298">
        <is>
          <t xml:space="preserve">84100110</t>
        </is>
      </c>
      <c s="5" t="inlineStr" r="B14298">
        <is>
          <t xml:space="preserve">REMOVAL OF TEMPORARY LIGHTING UNIT</t>
        </is>
      </c>
      <c s="5" t="inlineStr" r="C14298">
        <is>
          <t xml:space="preserve">EACH   </t>
        </is>
      </c>
      <c s="6" r="D14298">
        <v>13.000</v>
      </c>
      <c s="7" r="E14298">
        <v>1</v>
      </c>
      <c s="8" t="inlineStr" r="F14298">
        <is>
          <t xml:space="preserve">61K81</t>
        </is>
      </c>
      <c s="8" t="inlineStr" r="G14298">
        <is>
          <t xml:space="preserve">087</t>
        </is>
      </c>
      <c s="9" r="H14298">
        <v>604.0000</v>
      </c>
      <c s="8" t="inlineStr" r="I14298">
        <is>
          <t xml:space="preserve"/>
        </is>
      </c>
      <c s="8" t="inlineStr" r="J14298">
        <is>
          <t xml:space="preserve"> Will</t>
        </is>
      </c>
    </row>
    <row r="14299" ht="20.25" customHeight="0">
      <c s="5" t="inlineStr" r="A14299">
        <is>
          <t xml:space="preserve">84100110</t>
        </is>
      </c>
      <c s="5" t="inlineStr" r="B14299">
        <is>
          <t xml:space="preserve">REMOVAL OF TEMPORARY LIGHTING UNIT</t>
        </is>
      </c>
      <c s="5" t="inlineStr" r="C14299">
        <is>
          <t xml:space="preserve">EACH   </t>
        </is>
      </c>
      <c s="6" r="D14299">
        <v>13.000</v>
      </c>
      <c s="7" r="E14299">
        <v>1</v>
      </c>
      <c s="8" t="inlineStr" r="F14299">
        <is>
          <t xml:space="preserve">61K81</t>
        </is>
      </c>
      <c s="8" t="inlineStr" r="G14299">
        <is>
          <t xml:space="preserve">087</t>
        </is>
      </c>
      <c s="9" r="H14299">
        <v>1650.0000</v>
      </c>
      <c s="8" t="inlineStr" r="I14299">
        <is>
          <t xml:space="preserve"/>
        </is>
      </c>
      <c s="8" t="inlineStr" r="J14299">
        <is>
          <t xml:space="preserve"> Will</t>
        </is>
      </c>
    </row>
    <row r="14300" ht="20.25" customHeight="0">
      <c s="5" t="inlineStr" r="A14300">
        <is>
          <t xml:space="preserve">84100110</t>
        </is>
      </c>
      <c s="5" t="inlineStr" r="B14300">
        <is>
          <t xml:space="preserve">REMOVAL OF TEMPORARY LIGHTING UNIT</t>
        </is>
      </c>
      <c s="5" t="inlineStr" r="C14300">
        <is>
          <t xml:space="preserve">EACH   </t>
        </is>
      </c>
      <c s="6" r="D14300">
        <v>22.000</v>
      </c>
      <c s="7" r="E14300">
        <v>9</v>
      </c>
      <c s="8" t="inlineStr" r="F14300">
        <is>
          <t xml:space="preserve">78483</t>
        </is>
      </c>
      <c s="8" t="inlineStr" r="G14300">
        <is>
          <t xml:space="preserve">127</t>
        </is>
      </c>
      <c s="9" r="H14300">
        <v>766.5000</v>
      </c>
      <c s="8" t="inlineStr" r="I14300">
        <is>
          <t xml:space="preserve">Y</t>
        </is>
      </c>
      <c s="8" t="inlineStr" r="J14300">
        <is>
          <t xml:space="preserve"> Jefferson</t>
        </is>
      </c>
    </row>
    <row r="14301" ht="20.25" customHeight="0">
      <c s="5" t="inlineStr" r="A14301">
        <is>
          <t xml:space="preserve">84100110</t>
        </is>
      </c>
      <c s="5" t="inlineStr" r="B14301">
        <is>
          <t xml:space="preserve">REMOVAL OF TEMPORARY LIGHTING UNIT</t>
        </is>
      </c>
      <c s="5" t="inlineStr" r="C14301">
        <is>
          <t xml:space="preserve">EACH   </t>
        </is>
      </c>
      <c s="6" r="D14301">
        <v>22.000</v>
      </c>
      <c s="7" r="E14301">
        <v>9</v>
      </c>
      <c s="8" t="inlineStr" r="F14301">
        <is>
          <t xml:space="preserve">78483</t>
        </is>
      </c>
      <c s="8" t="inlineStr" r="G14301">
        <is>
          <t xml:space="preserve">127</t>
        </is>
      </c>
      <c s="9" r="H14301">
        <v>730.0000</v>
      </c>
      <c s="8" t="inlineStr" r="I14301">
        <is>
          <t xml:space="preserve"/>
        </is>
      </c>
      <c s="8" t="inlineStr" r="J14301">
        <is>
          <t xml:space="preserve"> Jefferson</t>
        </is>
      </c>
    </row>
    <row r="14302" ht="20.25" customHeight="0">
      <c s="5" t="inlineStr" r="A14302">
        <is>
          <t xml:space="preserve">84100110</t>
        </is>
      </c>
      <c s="5" t="inlineStr" r="B14302">
        <is>
          <t xml:space="preserve">REMOVAL OF TEMPORARY LIGHTING UNIT</t>
        </is>
      </c>
      <c s="5" t="inlineStr" r="C14302">
        <is>
          <t xml:space="preserve">EACH   </t>
        </is>
      </c>
      <c s="6" r="D14302">
        <v>22.000</v>
      </c>
      <c s="7" r="E14302">
        <v>9</v>
      </c>
      <c s="8" t="inlineStr" r="F14302">
        <is>
          <t xml:space="preserve">78483</t>
        </is>
      </c>
      <c s="8" t="inlineStr" r="G14302">
        <is>
          <t xml:space="preserve">127</t>
        </is>
      </c>
      <c s="9" r="H14302">
        <v>811.4100</v>
      </c>
      <c s="8" t="inlineStr" r="I14302">
        <is>
          <t xml:space="preserve"/>
        </is>
      </c>
      <c s="8" t="inlineStr" r="J14302">
        <is>
          <t xml:space="preserve"> Jefferson</t>
        </is>
      </c>
    </row>
    <row r="14303" ht="20.25" customHeight="0">
      <c s="5" t="inlineStr" r="A14303">
        <is>
          <t xml:space="preserve">84100110</t>
        </is>
      </c>
      <c s="5" t="inlineStr" r="B14303">
        <is>
          <t xml:space="preserve">REMOVAL OF TEMPORARY LIGHTING UNIT</t>
        </is>
      </c>
      <c s="5" t="inlineStr" r="C14303">
        <is>
          <t xml:space="preserve">EACH   </t>
        </is>
      </c>
      <c s="6" r="D14303">
        <v>22.000</v>
      </c>
      <c s="7" r="E14303">
        <v>9</v>
      </c>
      <c s="8" t="inlineStr" r="F14303">
        <is>
          <t xml:space="preserve">78483</t>
        </is>
      </c>
      <c s="8" t="inlineStr" r="G14303">
        <is>
          <t xml:space="preserve">127</t>
        </is>
      </c>
      <c s="9" r="H14303">
        <v>835.0000</v>
      </c>
      <c s="8" t="inlineStr" r="I14303">
        <is>
          <t xml:space="preserve"/>
        </is>
      </c>
      <c s="8" t="inlineStr" r="J14303">
        <is>
          <t xml:space="preserve"> Jefferson</t>
        </is>
      </c>
    </row>
    <row r="14304" ht="20.25" customHeight="0">
      <c s="5" t="inlineStr" r="A14304">
        <is>
          <t xml:space="preserve">84100110</t>
        </is>
      </c>
      <c s="5" t="inlineStr" r="B14304">
        <is>
          <t xml:space="preserve">REMOVAL OF TEMPORARY LIGHTING UNIT</t>
        </is>
      </c>
      <c s="5" t="inlineStr" r="C14304">
        <is>
          <t xml:space="preserve">EACH   </t>
        </is>
      </c>
      <c s="6" r="D14304">
        <v>22.000</v>
      </c>
      <c s="7" r="E14304">
        <v>9</v>
      </c>
      <c s="8" t="inlineStr" r="F14304">
        <is>
          <t xml:space="preserve">78483</t>
        </is>
      </c>
      <c s="8" t="inlineStr" r="G14304">
        <is>
          <t xml:space="preserve">127</t>
        </is>
      </c>
      <c s="9" r="H14304">
        <v>1125.0000</v>
      </c>
      <c s="8" t="inlineStr" r="I14304">
        <is>
          <t xml:space="preserve"/>
        </is>
      </c>
      <c s="8" t="inlineStr" r="J14304">
        <is>
          <t xml:space="preserve"> Jefferson</t>
        </is>
      </c>
    </row>
    <row r="14305" ht="20.25" customHeight="0">
      <c s="5" t="inlineStr" r="A14305">
        <is>
          <t xml:space="preserve">84200500</t>
        </is>
      </c>
      <c s="5" t="inlineStr" r="B14305">
        <is>
          <t xml:space="preserve">REMOVAL OF LIGHTING UNIT, SALVAGE</t>
        </is>
      </c>
      <c s="5" t="inlineStr" r="C14305">
        <is>
          <t xml:space="preserve">EACH   </t>
        </is>
      </c>
      <c s="6" r="D14305">
        <v>2.000</v>
      </c>
      <c s="7" r="E14305">
        <v>1</v>
      </c>
      <c s="8" t="inlineStr" r="F14305">
        <is>
          <t xml:space="preserve">61K07</t>
        </is>
      </c>
      <c s="8" t="inlineStr" r="G14305">
        <is>
          <t xml:space="preserve">140</t>
        </is>
      </c>
      <c s="9" r="H14305">
        <v>717.0000</v>
      </c>
      <c s="8" t="inlineStr" r="I14305">
        <is>
          <t xml:space="preserve">Y</t>
        </is>
      </c>
      <c s="8" t="inlineStr" r="J14305">
        <is>
          <t xml:space="preserve"> Cook</t>
        </is>
      </c>
    </row>
    <row r="14306" ht="20.25" customHeight="0">
      <c s="5" t="inlineStr" r="A14306">
        <is>
          <t xml:space="preserve">84200500</t>
        </is>
      </c>
      <c s="5" t="inlineStr" r="B14306">
        <is>
          <t xml:space="preserve">REMOVAL OF LIGHTING UNIT, SALVAGE</t>
        </is>
      </c>
      <c s="5" t="inlineStr" r="C14306">
        <is>
          <t xml:space="preserve">EACH   </t>
        </is>
      </c>
      <c s="6" r="D14306">
        <v>2.000</v>
      </c>
      <c s="7" r="E14306">
        <v>1</v>
      </c>
      <c s="8" t="inlineStr" r="F14306">
        <is>
          <t xml:space="preserve">61K07</t>
        </is>
      </c>
      <c s="8" t="inlineStr" r="G14306">
        <is>
          <t xml:space="preserve">140</t>
        </is>
      </c>
      <c s="9" r="H14306">
        <v>640.0000</v>
      </c>
      <c s="8" t="inlineStr" r="I14306">
        <is>
          <t xml:space="preserve"/>
        </is>
      </c>
      <c s="8" t="inlineStr" r="J14306">
        <is>
          <t xml:space="preserve"> Cook</t>
        </is>
      </c>
    </row>
    <row r="14307" ht="20.25" customHeight="0">
      <c s="5" t="inlineStr" r="A14307">
        <is>
          <t xml:space="preserve">84200500</t>
        </is>
      </c>
      <c s="5" t="inlineStr" r="B14307">
        <is>
          <t xml:space="preserve">REMOVAL OF LIGHTING UNIT, SALVAGE</t>
        </is>
      </c>
      <c s="5" t="inlineStr" r="C14307">
        <is>
          <t xml:space="preserve">EACH   </t>
        </is>
      </c>
      <c s="6" r="D14307">
        <v>2.000</v>
      </c>
      <c s="7" r="E14307">
        <v>1</v>
      </c>
      <c s="8" t="inlineStr" r="F14307">
        <is>
          <t xml:space="preserve">61K07</t>
        </is>
      </c>
      <c s="8" t="inlineStr" r="G14307">
        <is>
          <t xml:space="preserve">140</t>
        </is>
      </c>
      <c s="9" r="H14307">
        <v>640.0000</v>
      </c>
      <c s="8" t="inlineStr" r="I14307">
        <is>
          <t xml:space="preserve"/>
        </is>
      </c>
      <c s="8" t="inlineStr" r="J14307">
        <is>
          <t xml:space="preserve"> Cook</t>
        </is>
      </c>
    </row>
    <row r="14308" ht="20.25" customHeight="0">
      <c s="5" t="inlineStr" r="A14308">
        <is>
          <t xml:space="preserve">84200500</t>
        </is>
      </c>
      <c s="5" t="inlineStr" r="B14308">
        <is>
          <t xml:space="preserve">REMOVAL OF LIGHTING UNIT, SALVAGE</t>
        </is>
      </c>
      <c s="5" t="inlineStr" r="C14308">
        <is>
          <t xml:space="preserve">EACH   </t>
        </is>
      </c>
      <c s="6" r="D14308">
        <v>2.000</v>
      </c>
      <c s="7" r="E14308">
        <v>1</v>
      </c>
      <c s="8" t="inlineStr" r="F14308">
        <is>
          <t xml:space="preserve">61K07</t>
        </is>
      </c>
      <c s="8" t="inlineStr" r="G14308">
        <is>
          <t xml:space="preserve">140</t>
        </is>
      </c>
      <c s="9" r="H14308">
        <v>640.0000</v>
      </c>
      <c s="8" t="inlineStr" r="I14308">
        <is>
          <t xml:space="preserve"/>
        </is>
      </c>
      <c s="8" t="inlineStr" r="J14308">
        <is>
          <t xml:space="preserve"> Cook</t>
        </is>
      </c>
    </row>
    <row r="14309" ht="20.25" customHeight="0">
      <c s="5" t="inlineStr" r="A14309">
        <is>
          <t xml:space="preserve">84200500</t>
        </is>
      </c>
      <c s="5" t="inlineStr" r="B14309">
        <is>
          <t xml:space="preserve">REMOVAL OF LIGHTING UNIT, SALVAGE</t>
        </is>
      </c>
      <c s="5" t="inlineStr" r="C14309">
        <is>
          <t xml:space="preserve">EACH   </t>
        </is>
      </c>
      <c s="6" r="D14309">
        <v>2.000</v>
      </c>
      <c s="7" r="E14309">
        <v>1</v>
      </c>
      <c s="8" t="inlineStr" r="F14309">
        <is>
          <t xml:space="preserve">61K43</t>
        </is>
      </c>
      <c s="8" t="inlineStr" r="G14309">
        <is>
          <t xml:space="preserve">086</t>
        </is>
      </c>
      <c s="9" r="H14309">
        <v>841.0000</v>
      </c>
      <c s="8" t="inlineStr" r="I14309">
        <is>
          <t xml:space="preserve">Y</t>
        </is>
      </c>
      <c s="8" t="inlineStr" r="J14309">
        <is>
          <t xml:space="preserve"> McHenry</t>
        </is>
      </c>
    </row>
    <row r="14310" ht="20.25" customHeight="0">
      <c s="5" t="inlineStr" r="A14310">
        <is>
          <t xml:space="preserve">84200500</t>
        </is>
      </c>
      <c s="5" t="inlineStr" r="B14310">
        <is>
          <t xml:space="preserve">REMOVAL OF LIGHTING UNIT, SALVAGE</t>
        </is>
      </c>
      <c s="5" t="inlineStr" r="C14310">
        <is>
          <t xml:space="preserve">EACH   </t>
        </is>
      </c>
      <c s="6" r="D14310">
        <v>2.000</v>
      </c>
      <c s="7" r="E14310">
        <v>1</v>
      </c>
      <c s="8" t="inlineStr" r="F14310">
        <is>
          <t xml:space="preserve">61K43</t>
        </is>
      </c>
      <c s="8" t="inlineStr" r="G14310">
        <is>
          <t xml:space="preserve">086</t>
        </is>
      </c>
      <c s="9" r="H14310">
        <v>750.0000</v>
      </c>
      <c s="8" t="inlineStr" r="I14310">
        <is>
          <t xml:space="preserve"/>
        </is>
      </c>
      <c s="8" t="inlineStr" r="J14310">
        <is>
          <t xml:space="preserve"> McHenry</t>
        </is>
      </c>
    </row>
    <row r="14311" ht="20.25" customHeight="0">
      <c s="5" t="inlineStr" r="A14311">
        <is>
          <t xml:space="preserve">84200500</t>
        </is>
      </c>
      <c s="5" t="inlineStr" r="B14311">
        <is>
          <t xml:space="preserve">REMOVAL OF LIGHTING UNIT, SALVAGE</t>
        </is>
      </c>
      <c s="5" t="inlineStr" r="C14311">
        <is>
          <t xml:space="preserve">EACH   </t>
        </is>
      </c>
      <c s="6" r="D14311">
        <v>2.000</v>
      </c>
      <c s="7" r="E14311">
        <v>1</v>
      </c>
      <c s="8" t="inlineStr" r="F14311">
        <is>
          <t xml:space="preserve">61K43</t>
        </is>
      </c>
      <c s="8" t="inlineStr" r="G14311">
        <is>
          <t xml:space="preserve">086</t>
        </is>
      </c>
      <c s="9" r="H14311">
        <v>1100.0000</v>
      </c>
      <c s="8" t="inlineStr" r="I14311">
        <is>
          <t xml:space="preserve"/>
        </is>
      </c>
      <c s="8" t="inlineStr" r="J14311">
        <is>
          <t xml:space="preserve"> McHenry</t>
        </is>
      </c>
    </row>
    <row r="14312" ht="20.25" customHeight="0">
      <c s="5" t="inlineStr" r="A14312">
        <is>
          <t xml:space="preserve">84200500</t>
        </is>
      </c>
      <c s="5" t="inlineStr" r="B14312">
        <is>
          <t xml:space="preserve">REMOVAL OF LIGHTING UNIT, SALVAGE</t>
        </is>
      </c>
      <c s="5" t="inlineStr" r="C14312">
        <is>
          <t xml:space="preserve">EACH   </t>
        </is>
      </c>
      <c s="6" r="D14312">
        <v>2.000</v>
      </c>
      <c s="7" r="E14312">
        <v>1</v>
      </c>
      <c s="8" t="inlineStr" r="F14312">
        <is>
          <t xml:space="preserve">61K43</t>
        </is>
      </c>
      <c s="8" t="inlineStr" r="G14312">
        <is>
          <t xml:space="preserve">086</t>
        </is>
      </c>
      <c s="9" r="H14312">
        <v>1500.0000</v>
      </c>
      <c s="8" t="inlineStr" r="I14312">
        <is>
          <t xml:space="preserve"/>
        </is>
      </c>
      <c s="8" t="inlineStr" r="J14312">
        <is>
          <t xml:space="preserve"> McHenry</t>
        </is>
      </c>
    </row>
    <row r="14313" ht="20.25" customHeight="0">
      <c s="5" t="inlineStr" r="A14313">
        <is>
          <t xml:space="preserve">84200500</t>
        </is>
      </c>
      <c s="5" t="inlineStr" r="B14313">
        <is>
          <t xml:space="preserve">REMOVAL OF LIGHTING UNIT, SALVAGE</t>
        </is>
      </c>
      <c s="5" t="inlineStr" r="C14313">
        <is>
          <t xml:space="preserve">EACH   </t>
        </is>
      </c>
      <c s="6" r="D14313">
        <v>36.000</v>
      </c>
      <c s="7" r="E14313">
        <v>1</v>
      </c>
      <c s="8" t="inlineStr" r="F14313">
        <is>
          <t xml:space="preserve">61K53</t>
        </is>
      </c>
      <c s="8" t="inlineStr" r="G14313">
        <is>
          <t xml:space="preserve">130</t>
        </is>
      </c>
      <c s="9" r="H14313">
        <v>700.0000</v>
      </c>
      <c s="8" t="inlineStr" r="I14313">
        <is>
          <t xml:space="preserve">Y</t>
        </is>
      </c>
      <c s="8" t="inlineStr" r="J14313">
        <is>
          <t xml:space="preserve"> Cook</t>
        </is>
      </c>
    </row>
    <row r="14314" ht="20.25" customHeight="0">
      <c s="5" t="inlineStr" r="A14314">
        <is>
          <t xml:space="preserve">84200500</t>
        </is>
      </c>
      <c s="5" t="inlineStr" r="B14314">
        <is>
          <t xml:space="preserve">REMOVAL OF LIGHTING UNIT, SALVAGE</t>
        </is>
      </c>
      <c s="5" t="inlineStr" r="C14314">
        <is>
          <t xml:space="preserve">EACH   </t>
        </is>
      </c>
      <c s="6" r="D14314">
        <v>8.000</v>
      </c>
      <c s="7" r="E14314">
        <v>1</v>
      </c>
      <c s="8" t="inlineStr" r="F14314">
        <is>
          <t xml:space="preserve">61K81</t>
        </is>
      </c>
      <c s="8" t="inlineStr" r="G14314">
        <is>
          <t xml:space="preserve">087</t>
        </is>
      </c>
      <c s="9" r="H14314">
        <v>1000.0000</v>
      </c>
      <c s="8" t="inlineStr" r="I14314">
        <is>
          <t xml:space="preserve">Y</t>
        </is>
      </c>
      <c s="8" t="inlineStr" r="J14314">
        <is>
          <t xml:space="preserve"> Will</t>
        </is>
      </c>
    </row>
    <row r="14315" ht="20.25" customHeight="0">
      <c s="5" t="inlineStr" r="A14315">
        <is>
          <t xml:space="preserve">84200500</t>
        </is>
      </c>
      <c s="5" t="inlineStr" r="B14315">
        <is>
          <t xml:space="preserve">REMOVAL OF LIGHTING UNIT, SALVAGE</t>
        </is>
      </c>
      <c s="5" t="inlineStr" r="C14315">
        <is>
          <t xml:space="preserve">EACH   </t>
        </is>
      </c>
      <c s="6" r="D14315">
        <v>8.000</v>
      </c>
      <c s="7" r="E14315">
        <v>1</v>
      </c>
      <c s="8" t="inlineStr" r="F14315">
        <is>
          <t xml:space="preserve">61K81</t>
        </is>
      </c>
      <c s="8" t="inlineStr" r="G14315">
        <is>
          <t xml:space="preserve">087</t>
        </is>
      </c>
      <c s="9" r="H14315">
        <v>405.8400</v>
      </c>
      <c s="8" t="inlineStr" r="I14315">
        <is>
          <t xml:space="preserve"/>
        </is>
      </c>
      <c s="8" t="inlineStr" r="J14315">
        <is>
          <t xml:space="preserve"> Will</t>
        </is>
      </c>
    </row>
    <row r="14316" ht="20.25" customHeight="0">
      <c s="5" t="inlineStr" r="A14316">
        <is>
          <t xml:space="preserve">84200500</t>
        </is>
      </c>
      <c s="5" t="inlineStr" r="B14316">
        <is>
          <t xml:space="preserve">REMOVAL OF LIGHTING UNIT, SALVAGE</t>
        </is>
      </c>
      <c s="5" t="inlineStr" r="C14316">
        <is>
          <t xml:space="preserve">EACH   </t>
        </is>
      </c>
      <c s="6" r="D14316">
        <v>8.000</v>
      </c>
      <c s="7" r="E14316">
        <v>1</v>
      </c>
      <c s="8" t="inlineStr" r="F14316">
        <is>
          <t xml:space="preserve">61K81</t>
        </is>
      </c>
      <c s="8" t="inlineStr" r="G14316">
        <is>
          <t xml:space="preserve">087</t>
        </is>
      </c>
      <c s="9" r="H14316">
        <v>450.0000</v>
      </c>
      <c s="8" t="inlineStr" r="I14316">
        <is>
          <t xml:space="preserve"/>
        </is>
      </c>
      <c s="8" t="inlineStr" r="J14316">
        <is>
          <t xml:space="preserve"> Will</t>
        </is>
      </c>
    </row>
    <row r="14317" ht="20.25" customHeight="0">
      <c s="5" t="inlineStr" r="A14317">
        <is>
          <t xml:space="preserve">84200500</t>
        </is>
      </c>
      <c s="5" t="inlineStr" r="B14317">
        <is>
          <t xml:space="preserve">REMOVAL OF LIGHTING UNIT, SALVAGE</t>
        </is>
      </c>
      <c s="5" t="inlineStr" r="C14317">
        <is>
          <t xml:space="preserve">EACH   </t>
        </is>
      </c>
      <c s="6" r="D14317">
        <v>8.000</v>
      </c>
      <c s="7" r="E14317">
        <v>1</v>
      </c>
      <c s="8" t="inlineStr" r="F14317">
        <is>
          <t xml:space="preserve">61K81</t>
        </is>
      </c>
      <c s="8" t="inlineStr" r="G14317">
        <is>
          <t xml:space="preserve">087</t>
        </is>
      </c>
      <c s="9" r="H14317">
        <v>1100.0000</v>
      </c>
      <c s="8" t="inlineStr" r="I14317">
        <is>
          <t xml:space="preserve"/>
        </is>
      </c>
      <c s="8" t="inlineStr" r="J14317">
        <is>
          <t xml:space="preserve"> Will</t>
        </is>
      </c>
    </row>
    <row r="14318" ht="20.25" customHeight="0">
      <c s="5" t="inlineStr" r="A14318">
        <is>
          <t xml:space="preserve">84200500</t>
        </is>
      </c>
      <c s="5" t="inlineStr" r="B14318">
        <is>
          <t xml:space="preserve">REMOVAL OF LIGHTING UNIT, SALVAGE</t>
        </is>
      </c>
      <c s="5" t="inlineStr" r="C14318">
        <is>
          <t xml:space="preserve">EACH   </t>
        </is>
      </c>
      <c s="6" r="D14318">
        <v>2.000</v>
      </c>
      <c s="7" r="E14318">
        <v>3</v>
      </c>
      <c s="8" t="inlineStr" r="F14318">
        <is>
          <t xml:space="preserve">87805</t>
        </is>
      </c>
      <c s="8" t="inlineStr" r="G14318">
        <is>
          <t xml:space="preserve">147</t>
        </is>
      </c>
      <c s="9" r="H14318">
        <v>750.0000</v>
      </c>
      <c s="8" t="inlineStr" r="I14318">
        <is>
          <t xml:space="preserve">Y</t>
        </is>
      </c>
      <c s="8" t="inlineStr" r="J14318">
        <is>
          <t xml:space="preserve"> Kankakee</t>
        </is>
      </c>
    </row>
    <row r="14319" ht="20.25" customHeight="0">
      <c s="5" t="inlineStr" r="A14319">
        <is>
          <t xml:space="preserve">84200600</t>
        </is>
      </c>
      <c s="5" t="inlineStr" r="B14319">
        <is>
          <t xml:space="preserve">REMOVAL OF LIGHTING UNIT, NO SALVAGE</t>
        </is>
      </c>
      <c s="5" t="inlineStr" r="C14319">
        <is>
          <t xml:space="preserve">EACH   </t>
        </is>
      </c>
      <c s="6" r="D14319">
        <v>37.000</v>
      </c>
      <c s="7" r="E14319">
        <v>1</v>
      </c>
      <c s="8" t="inlineStr" r="F14319">
        <is>
          <t xml:space="preserve">61K86</t>
        </is>
      </c>
      <c s="8" t="inlineStr" r="G14319">
        <is>
          <t xml:space="preserve">088</t>
        </is>
      </c>
      <c s="9" r="H14319">
        <v>245.0000</v>
      </c>
      <c s="8" t="inlineStr" r="I14319">
        <is>
          <t xml:space="preserve">Y</t>
        </is>
      </c>
      <c s="8" t="inlineStr" r="J14319">
        <is>
          <t xml:space="preserve"> Cook</t>
        </is>
      </c>
    </row>
    <row r="14320" ht="20.25" customHeight="0">
      <c s="5" t="inlineStr" r="A14320">
        <is>
          <t xml:space="preserve">84200600</t>
        </is>
      </c>
      <c s="5" t="inlineStr" r="B14320">
        <is>
          <t xml:space="preserve">REMOVAL OF LIGHTING UNIT, NO SALVAGE</t>
        </is>
      </c>
      <c s="5" t="inlineStr" r="C14320">
        <is>
          <t xml:space="preserve">EACH   </t>
        </is>
      </c>
      <c s="6" r="D14320">
        <v>37.000</v>
      </c>
      <c s="7" r="E14320">
        <v>1</v>
      </c>
      <c s="8" t="inlineStr" r="F14320">
        <is>
          <t xml:space="preserve">61K86</t>
        </is>
      </c>
      <c s="8" t="inlineStr" r="G14320">
        <is>
          <t xml:space="preserve">088</t>
        </is>
      </c>
      <c s="9" r="H14320">
        <v>220.0000</v>
      </c>
      <c s="8" t="inlineStr" r="I14320">
        <is>
          <t xml:space="preserve"/>
        </is>
      </c>
      <c s="8" t="inlineStr" r="J14320">
        <is>
          <t xml:space="preserve"> Cook</t>
        </is>
      </c>
    </row>
    <row r="14321" ht="20.25" customHeight="0">
      <c s="5" t="inlineStr" r="A14321">
        <is>
          <t xml:space="preserve">84200600</t>
        </is>
      </c>
      <c s="5" t="inlineStr" r="B14321">
        <is>
          <t xml:space="preserve">REMOVAL OF LIGHTING UNIT, NO SALVAGE</t>
        </is>
      </c>
      <c s="5" t="inlineStr" r="C14321">
        <is>
          <t xml:space="preserve">EACH   </t>
        </is>
      </c>
      <c s="6" r="D14321">
        <v>37.000</v>
      </c>
      <c s="7" r="E14321">
        <v>1</v>
      </c>
      <c s="8" t="inlineStr" r="F14321">
        <is>
          <t xml:space="preserve">61K86</t>
        </is>
      </c>
      <c s="8" t="inlineStr" r="G14321">
        <is>
          <t xml:space="preserve">088</t>
        </is>
      </c>
      <c s="9" r="H14321">
        <v>560.0000</v>
      </c>
      <c s="8" t="inlineStr" r="I14321">
        <is>
          <t xml:space="preserve"/>
        </is>
      </c>
      <c s="8" t="inlineStr" r="J14321">
        <is>
          <t xml:space="preserve"> Cook</t>
        </is>
      </c>
    </row>
    <row r="14322" ht="20.25" customHeight="0">
      <c s="5" t="inlineStr" r="A14322">
        <is>
          <t xml:space="preserve">84200600</t>
        </is>
      </c>
      <c s="5" t="inlineStr" r="B14322">
        <is>
          <t xml:space="preserve">REMOVAL OF LIGHTING UNIT, NO SALVAGE</t>
        </is>
      </c>
      <c s="5" t="inlineStr" r="C14322">
        <is>
          <t xml:space="preserve">EACH   </t>
        </is>
      </c>
      <c s="6" r="D14322">
        <v>37.000</v>
      </c>
      <c s="7" r="E14322">
        <v>1</v>
      </c>
      <c s="8" t="inlineStr" r="F14322">
        <is>
          <t xml:space="preserve">61K86</t>
        </is>
      </c>
      <c s="8" t="inlineStr" r="G14322">
        <is>
          <t xml:space="preserve">088</t>
        </is>
      </c>
      <c s="9" r="H14322">
        <v>560.0000</v>
      </c>
      <c s="8" t="inlineStr" r="I14322">
        <is>
          <t xml:space="preserve"/>
        </is>
      </c>
      <c s="8" t="inlineStr" r="J14322">
        <is>
          <t xml:space="preserve"> Cook</t>
        </is>
      </c>
    </row>
    <row r="14323" ht="20.25" customHeight="0">
      <c s="5" t="inlineStr" r="A14323">
        <is>
          <t xml:space="preserve">84200600</t>
        </is>
      </c>
      <c s="5" t="inlineStr" r="B14323">
        <is>
          <t xml:space="preserve">REMOVAL OF LIGHTING UNIT, NO SALVAGE</t>
        </is>
      </c>
      <c s="5" t="inlineStr" r="C14323">
        <is>
          <t xml:space="preserve">EACH   </t>
        </is>
      </c>
      <c s="6" r="D14323">
        <v>18.000</v>
      </c>
      <c s="7" r="E14323">
        <v>5</v>
      </c>
      <c s="8" t="inlineStr" r="F14323">
        <is>
          <t xml:space="preserve">70A55</t>
        </is>
      </c>
      <c s="8" t="inlineStr" r="G14323">
        <is>
          <t xml:space="preserve">132</t>
        </is>
      </c>
      <c s="9" r="H14323">
        <v>1000.0000</v>
      </c>
      <c s="8" t="inlineStr" r="I14323">
        <is>
          <t xml:space="preserve">Y</t>
        </is>
      </c>
      <c s="8" t="inlineStr" r="J14323">
        <is>
          <t xml:space="preserve"> Vermilion</t>
        </is>
      </c>
    </row>
    <row r="14324" ht="20.25" customHeight="0">
      <c s="5" t="inlineStr" r="A14324">
        <is>
          <t xml:space="preserve">84200600</t>
        </is>
      </c>
      <c s="5" t="inlineStr" r="B14324">
        <is>
          <t xml:space="preserve">REMOVAL OF LIGHTING UNIT, NO SALVAGE</t>
        </is>
      </c>
      <c s="5" t="inlineStr" r="C14324">
        <is>
          <t xml:space="preserve">EACH   </t>
        </is>
      </c>
      <c s="6" r="D14324">
        <v>51.000</v>
      </c>
      <c s="7" r="E14324">
        <v>9</v>
      </c>
      <c s="8" t="inlineStr" r="F14324">
        <is>
          <t xml:space="preserve">78483</t>
        </is>
      </c>
      <c s="8" t="inlineStr" r="G14324">
        <is>
          <t xml:space="preserve">127</t>
        </is>
      </c>
      <c s="9" r="H14324">
        <v>630.0000</v>
      </c>
      <c s="8" t="inlineStr" r="I14324">
        <is>
          <t xml:space="preserve">Y</t>
        </is>
      </c>
      <c s="8" t="inlineStr" r="J14324">
        <is>
          <t xml:space="preserve"> Jefferson</t>
        </is>
      </c>
    </row>
    <row r="14325" ht="20.25" customHeight="0">
      <c s="5" t="inlineStr" r="A14325">
        <is>
          <t xml:space="preserve">84200600</t>
        </is>
      </c>
      <c s="5" t="inlineStr" r="B14325">
        <is>
          <t xml:space="preserve">REMOVAL OF LIGHTING UNIT, NO SALVAGE</t>
        </is>
      </c>
      <c s="5" t="inlineStr" r="C14325">
        <is>
          <t xml:space="preserve">EACH   </t>
        </is>
      </c>
      <c s="6" r="D14325">
        <v>51.000</v>
      </c>
      <c s="7" r="E14325">
        <v>9</v>
      </c>
      <c s="8" t="inlineStr" r="F14325">
        <is>
          <t xml:space="preserve">78483</t>
        </is>
      </c>
      <c s="8" t="inlineStr" r="G14325">
        <is>
          <t xml:space="preserve">127</t>
        </is>
      </c>
      <c s="9" r="H14325">
        <v>400.0000</v>
      </c>
      <c s="8" t="inlineStr" r="I14325">
        <is>
          <t xml:space="preserve"/>
        </is>
      </c>
      <c s="8" t="inlineStr" r="J14325">
        <is>
          <t xml:space="preserve"> Jefferson</t>
        </is>
      </c>
    </row>
    <row r="14326" ht="20.25" customHeight="0">
      <c s="5" t="inlineStr" r="A14326">
        <is>
          <t xml:space="preserve">84200600</t>
        </is>
      </c>
      <c s="5" t="inlineStr" r="B14326">
        <is>
          <t xml:space="preserve">REMOVAL OF LIGHTING UNIT, NO SALVAGE</t>
        </is>
      </c>
      <c s="5" t="inlineStr" r="C14326">
        <is>
          <t xml:space="preserve">EACH   </t>
        </is>
      </c>
      <c s="6" r="D14326">
        <v>51.000</v>
      </c>
      <c s="7" r="E14326">
        <v>9</v>
      </c>
      <c s="8" t="inlineStr" r="F14326">
        <is>
          <t xml:space="preserve">78483</t>
        </is>
      </c>
      <c s="8" t="inlineStr" r="G14326">
        <is>
          <t xml:space="preserve">127</t>
        </is>
      </c>
      <c s="9" r="H14326">
        <v>600.0000</v>
      </c>
      <c s="8" t="inlineStr" r="I14326">
        <is>
          <t xml:space="preserve"/>
        </is>
      </c>
      <c s="8" t="inlineStr" r="J14326">
        <is>
          <t xml:space="preserve"> Jefferson</t>
        </is>
      </c>
    </row>
    <row r="14327" ht="20.25" customHeight="0">
      <c s="5" t="inlineStr" r="A14327">
        <is>
          <t xml:space="preserve">84200600</t>
        </is>
      </c>
      <c s="5" t="inlineStr" r="B14327">
        <is>
          <t xml:space="preserve">REMOVAL OF LIGHTING UNIT, NO SALVAGE</t>
        </is>
      </c>
      <c s="5" t="inlineStr" r="C14327">
        <is>
          <t xml:space="preserve">EACH   </t>
        </is>
      </c>
      <c s="6" r="D14327">
        <v>51.000</v>
      </c>
      <c s="7" r="E14327">
        <v>9</v>
      </c>
      <c s="8" t="inlineStr" r="F14327">
        <is>
          <t xml:space="preserve">78483</t>
        </is>
      </c>
      <c s="8" t="inlineStr" r="G14327">
        <is>
          <t xml:space="preserve">127</t>
        </is>
      </c>
      <c s="9" r="H14327">
        <v>666.9100</v>
      </c>
      <c s="8" t="inlineStr" r="I14327">
        <is>
          <t xml:space="preserve"/>
        </is>
      </c>
      <c s="8" t="inlineStr" r="J14327">
        <is>
          <t xml:space="preserve"> Jefferson</t>
        </is>
      </c>
    </row>
    <row r="14328" ht="20.25" customHeight="0">
      <c s="5" t="inlineStr" r="A14328">
        <is>
          <t xml:space="preserve">84200600</t>
        </is>
      </c>
      <c s="5" t="inlineStr" r="B14328">
        <is>
          <t xml:space="preserve">REMOVAL OF LIGHTING UNIT, NO SALVAGE</t>
        </is>
      </c>
      <c s="5" t="inlineStr" r="C14328">
        <is>
          <t xml:space="preserve">EACH   </t>
        </is>
      </c>
      <c s="6" r="D14328">
        <v>51.000</v>
      </c>
      <c s="7" r="E14328">
        <v>9</v>
      </c>
      <c s="8" t="inlineStr" r="F14328">
        <is>
          <t xml:space="preserve">78483</t>
        </is>
      </c>
      <c s="8" t="inlineStr" r="G14328">
        <is>
          <t xml:space="preserve">127</t>
        </is>
      </c>
      <c s="9" r="H14328">
        <v>700.0000</v>
      </c>
      <c s="8" t="inlineStr" r="I14328">
        <is>
          <t xml:space="preserve"/>
        </is>
      </c>
      <c s="8" t="inlineStr" r="J14328">
        <is>
          <t xml:space="preserve"> Jefferson</t>
        </is>
      </c>
    </row>
    <row r="14329" ht="20.25" customHeight="0">
      <c s="5" t="inlineStr" r="A14329">
        <is>
          <t xml:space="preserve">84200605</t>
        </is>
      </c>
      <c s="5" t="inlineStr" r="B14329">
        <is>
          <t xml:space="preserve">REMOVAL OF LIGHTING TOWER, NO SALVAGE</t>
        </is>
      </c>
      <c s="5" t="inlineStr" r="C14329">
        <is>
          <t xml:space="preserve">EACH   </t>
        </is>
      </c>
      <c s="6" r="D14329">
        <v>4.000</v>
      </c>
      <c s="7" r="E14329">
        <v>2</v>
      </c>
      <c s="8" t="inlineStr" r="F14329">
        <is>
          <t xml:space="preserve">64T04</t>
        </is>
      </c>
      <c s="8" t="inlineStr" r="G14329">
        <is>
          <t xml:space="preserve">003</t>
        </is>
      </c>
      <c s="9" r="H14329">
        <v>5416.3600</v>
      </c>
      <c s="8" t="inlineStr" r="I14329">
        <is>
          <t xml:space="preserve">Y</t>
        </is>
      </c>
      <c s="8" t="inlineStr" r="J14329">
        <is>
          <t xml:space="preserve"> Ogle</t>
        </is>
      </c>
    </row>
    <row r="14330" ht="20.25" customHeight="0">
      <c s="5" t="inlineStr" r="A14330">
        <is>
          <t xml:space="preserve">84200605</t>
        </is>
      </c>
      <c s="5" t="inlineStr" r="B14330">
        <is>
          <t xml:space="preserve">REMOVAL OF LIGHTING TOWER, NO SALVAGE</t>
        </is>
      </c>
      <c s="5" t="inlineStr" r="C14330">
        <is>
          <t xml:space="preserve">EACH   </t>
        </is>
      </c>
      <c s="6" r="D14330">
        <v>4.000</v>
      </c>
      <c s="7" r="E14330">
        <v>2</v>
      </c>
      <c s="8" t="inlineStr" r="F14330">
        <is>
          <t xml:space="preserve">64T04</t>
        </is>
      </c>
      <c s="8" t="inlineStr" r="G14330">
        <is>
          <t xml:space="preserve">003</t>
        </is>
      </c>
      <c s="9" r="H14330">
        <v>3969.0000</v>
      </c>
      <c s="8" t="inlineStr" r="I14330">
        <is>
          <t xml:space="preserve"/>
        </is>
      </c>
      <c s="8" t="inlineStr" r="J14330">
        <is>
          <t xml:space="preserve"> Ogle</t>
        </is>
      </c>
    </row>
    <row r="14331" ht="20.25" customHeight="0">
      <c s="5" t="inlineStr" r="A14331">
        <is>
          <t xml:space="preserve">84200605</t>
        </is>
      </c>
      <c s="5" t="inlineStr" r="B14331">
        <is>
          <t xml:space="preserve">REMOVAL OF LIGHTING TOWER, NO SALVAGE</t>
        </is>
      </c>
      <c s="5" t="inlineStr" r="C14331">
        <is>
          <t xml:space="preserve">EACH   </t>
        </is>
      </c>
      <c s="6" r="D14331">
        <v>4.000</v>
      </c>
      <c s="7" r="E14331">
        <v>2</v>
      </c>
      <c s="8" t="inlineStr" r="F14331">
        <is>
          <t xml:space="preserve">64T04</t>
        </is>
      </c>
      <c s="8" t="inlineStr" r="G14331">
        <is>
          <t xml:space="preserve">003</t>
        </is>
      </c>
      <c s="9" r="H14331">
        <v>4375.0000</v>
      </c>
      <c s="8" t="inlineStr" r="I14331">
        <is>
          <t xml:space="preserve"/>
        </is>
      </c>
      <c s="8" t="inlineStr" r="J14331">
        <is>
          <t xml:space="preserve"> Ogle</t>
        </is>
      </c>
    </row>
    <row r="14332" ht="20.25" customHeight="0">
      <c s="5" t="inlineStr" r="A14332">
        <is>
          <t xml:space="preserve">84200804</t>
        </is>
      </c>
      <c s="5" t="inlineStr" r="B14332">
        <is>
          <t xml:space="preserve">REMOVAL OF POLE FOUNDATION</t>
        </is>
      </c>
      <c s="5" t="inlineStr" r="C14332">
        <is>
          <t xml:space="preserve">EACH   </t>
        </is>
      </c>
      <c s="6" r="D14332">
        <v>1.000</v>
      </c>
      <c s="7" r="E14332">
        <v>1</v>
      </c>
      <c s="8" t="inlineStr" r="F14332">
        <is>
          <t xml:space="preserve">61J91</t>
        </is>
      </c>
      <c s="8" t="inlineStr" r="G14332">
        <is>
          <t xml:space="preserve">128</t>
        </is>
      </c>
      <c s="9" r="H14332">
        <v>328.0000</v>
      </c>
      <c s="8" t="inlineStr" r="I14332">
        <is>
          <t xml:space="preserve">Y</t>
        </is>
      </c>
      <c s="8" t="inlineStr" r="J14332">
        <is>
          <t xml:space="preserve"> Kane</t>
        </is>
      </c>
    </row>
    <row r="14333" ht="20.25" customHeight="0">
      <c s="5" t="inlineStr" r="A14333">
        <is>
          <t xml:space="preserve">84200804</t>
        </is>
      </c>
      <c s="5" t="inlineStr" r="B14333">
        <is>
          <t xml:space="preserve">REMOVAL OF POLE FOUNDATION</t>
        </is>
      </c>
      <c s="5" t="inlineStr" r="C14333">
        <is>
          <t xml:space="preserve">EACH   </t>
        </is>
      </c>
      <c s="6" r="D14333">
        <v>7.000</v>
      </c>
      <c s="7" r="E14333">
        <v>1</v>
      </c>
      <c s="8" t="inlineStr" r="F14333">
        <is>
          <t xml:space="preserve">61K07</t>
        </is>
      </c>
      <c s="8" t="inlineStr" r="G14333">
        <is>
          <t xml:space="preserve">140</t>
        </is>
      </c>
      <c s="9" r="H14333">
        <v>358.0000</v>
      </c>
      <c s="8" t="inlineStr" r="I14333">
        <is>
          <t xml:space="preserve">Y</t>
        </is>
      </c>
      <c s="8" t="inlineStr" r="J14333">
        <is>
          <t xml:space="preserve"> Cook</t>
        </is>
      </c>
    </row>
    <row r="14334" ht="20.25" customHeight="0">
      <c s="5" t="inlineStr" r="A14334">
        <is>
          <t xml:space="preserve">84200804</t>
        </is>
      </c>
      <c s="5" t="inlineStr" r="B14334">
        <is>
          <t xml:space="preserve">REMOVAL OF POLE FOUNDATION</t>
        </is>
      </c>
      <c s="5" t="inlineStr" r="C14334">
        <is>
          <t xml:space="preserve">EACH   </t>
        </is>
      </c>
      <c s="6" r="D14334">
        <v>7.000</v>
      </c>
      <c s="7" r="E14334">
        <v>1</v>
      </c>
      <c s="8" t="inlineStr" r="F14334">
        <is>
          <t xml:space="preserve">61K07</t>
        </is>
      </c>
      <c s="8" t="inlineStr" r="G14334">
        <is>
          <t xml:space="preserve">140</t>
        </is>
      </c>
      <c s="9" r="H14334">
        <v>320.0000</v>
      </c>
      <c s="8" t="inlineStr" r="I14334">
        <is>
          <t xml:space="preserve"/>
        </is>
      </c>
      <c s="8" t="inlineStr" r="J14334">
        <is>
          <t xml:space="preserve"> Cook</t>
        </is>
      </c>
    </row>
    <row r="14335" ht="20.25" customHeight="0">
      <c s="5" t="inlineStr" r="A14335">
        <is>
          <t xml:space="preserve">84200804</t>
        </is>
      </c>
      <c s="5" t="inlineStr" r="B14335">
        <is>
          <t xml:space="preserve">REMOVAL OF POLE FOUNDATION</t>
        </is>
      </c>
      <c s="5" t="inlineStr" r="C14335">
        <is>
          <t xml:space="preserve">EACH   </t>
        </is>
      </c>
      <c s="6" r="D14335">
        <v>7.000</v>
      </c>
      <c s="7" r="E14335">
        <v>1</v>
      </c>
      <c s="8" t="inlineStr" r="F14335">
        <is>
          <t xml:space="preserve">61K07</t>
        </is>
      </c>
      <c s="8" t="inlineStr" r="G14335">
        <is>
          <t xml:space="preserve">140</t>
        </is>
      </c>
      <c s="9" r="H14335">
        <v>320.0000</v>
      </c>
      <c s="8" t="inlineStr" r="I14335">
        <is>
          <t xml:space="preserve"/>
        </is>
      </c>
      <c s="8" t="inlineStr" r="J14335">
        <is>
          <t xml:space="preserve"> Cook</t>
        </is>
      </c>
    </row>
    <row r="14336" ht="20.25" customHeight="0">
      <c s="5" t="inlineStr" r="A14336">
        <is>
          <t xml:space="preserve">84200804</t>
        </is>
      </c>
      <c s="5" t="inlineStr" r="B14336">
        <is>
          <t xml:space="preserve">REMOVAL OF POLE FOUNDATION</t>
        </is>
      </c>
      <c s="5" t="inlineStr" r="C14336">
        <is>
          <t xml:space="preserve">EACH   </t>
        </is>
      </c>
      <c s="6" r="D14336">
        <v>7.000</v>
      </c>
      <c s="7" r="E14336">
        <v>1</v>
      </c>
      <c s="8" t="inlineStr" r="F14336">
        <is>
          <t xml:space="preserve">61K07</t>
        </is>
      </c>
      <c s="8" t="inlineStr" r="G14336">
        <is>
          <t xml:space="preserve">140</t>
        </is>
      </c>
      <c s="9" r="H14336">
        <v>320.0000</v>
      </c>
      <c s="8" t="inlineStr" r="I14336">
        <is>
          <t xml:space="preserve"/>
        </is>
      </c>
      <c s="8" t="inlineStr" r="J14336">
        <is>
          <t xml:space="preserve"> Cook</t>
        </is>
      </c>
    </row>
    <row r="14337" ht="20.25" customHeight="0">
      <c s="5" t="inlineStr" r="A14337">
        <is>
          <t xml:space="preserve">84200804</t>
        </is>
      </c>
      <c s="5" t="inlineStr" r="B14337">
        <is>
          <t xml:space="preserve">REMOVAL OF POLE FOUNDATION</t>
        </is>
      </c>
      <c s="5" t="inlineStr" r="C14337">
        <is>
          <t xml:space="preserve">EACH   </t>
        </is>
      </c>
      <c s="6" r="D14337">
        <v>2.000</v>
      </c>
      <c s="7" r="E14337">
        <v>1</v>
      </c>
      <c s="8" t="inlineStr" r="F14337">
        <is>
          <t xml:space="preserve">61K43</t>
        </is>
      </c>
      <c s="8" t="inlineStr" r="G14337">
        <is>
          <t xml:space="preserve">086</t>
        </is>
      </c>
      <c s="9" r="H14337">
        <v>421.0000</v>
      </c>
      <c s="8" t="inlineStr" r="I14337">
        <is>
          <t xml:space="preserve">Y</t>
        </is>
      </c>
      <c s="8" t="inlineStr" r="J14337">
        <is>
          <t xml:space="preserve"> McHenry</t>
        </is>
      </c>
    </row>
    <row r="14338" ht="20.25" customHeight="0">
      <c s="5" t="inlineStr" r="A14338">
        <is>
          <t xml:space="preserve">84200804</t>
        </is>
      </c>
      <c s="5" t="inlineStr" r="B14338">
        <is>
          <t xml:space="preserve">REMOVAL OF POLE FOUNDATION</t>
        </is>
      </c>
      <c s="5" t="inlineStr" r="C14338">
        <is>
          <t xml:space="preserve">EACH   </t>
        </is>
      </c>
      <c s="6" r="D14338">
        <v>2.000</v>
      </c>
      <c s="7" r="E14338">
        <v>1</v>
      </c>
      <c s="8" t="inlineStr" r="F14338">
        <is>
          <t xml:space="preserve">61K43</t>
        </is>
      </c>
      <c s="8" t="inlineStr" r="G14338">
        <is>
          <t xml:space="preserve">086</t>
        </is>
      </c>
      <c s="9" r="H14338">
        <v>375.0000</v>
      </c>
      <c s="8" t="inlineStr" r="I14338">
        <is>
          <t xml:space="preserve"/>
        </is>
      </c>
      <c s="8" t="inlineStr" r="J14338">
        <is>
          <t xml:space="preserve"> McHenry</t>
        </is>
      </c>
    </row>
    <row r="14339" ht="20.25" customHeight="0">
      <c s="5" t="inlineStr" r="A14339">
        <is>
          <t xml:space="preserve">84200804</t>
        </is>
      </c>
      <c s="5" t="inlineStr" r="B14339">
        <is>
          <t xml:space="preserve">REMOVAL OF POLE FOUNDATION</t>
        </is>
      </c>
      <c s="5" t="inlineStr" r="C14339">
        <is>
          <t xml:space="preserve">EACH   </t>
        </is>
      </c>
      <c s="6" r="D14339">
        <v>2.000</v>
      </c>
      <c s="7" r="E14339">
        <v>1</v>
      </c>
      <c s="8" t="inlineStr" r="F14339">
        <is>
          <t xml:space="preserve">61K43</t>
        </is>
      </c>
      <c s="8" t="inlineStr" r="G14339">
        <is>
          <t xml:space="preserve">086</t>
        </is>
      </c>
      <c s="9" r="H14339">
        <v>1100.0000</v>
      </c>
      <c s="8" t="inlineStr" r="I14339">
        <is>
          <t xml:space="preserve"/>
        </is>
      </c>
      <c s="8" t="inlineStr" r="J14339">
        <is>
          <t xml:space="preserve"> McHenry</t>
        </is>
      </c>
    </row>
    <row r="14340" ht="20.25" customHeight="0">
      <c s="5" t="inlineStr" r="A14340">
        <is>
          <t xml:space="preserve">84200804</t>
        </is>
      </c>
      <c s="5" t="inlineStr" r="B14340">
        <is>
          <t xml:space="preserve">REMOVAL OF POLE FOUNDATION</t>
        </is>
      </c>
      <c s="5" t="inlineStr" r="C14340">
        <is>
          <t xml:space="preserve">EACH   </t>
        </is>
      </c>
      <c s="6" r="D14340">
        <v>2.000</v>
      </c>
      <c s="7" r="E14340">
        <v>1</v>
      </c>
      <c s="8" t="inlineStr" r="F14340">
        <is>
          <t xml:space="preserve">61K43</t>
        </is>
      </c>
      <c s="8" t="inlineStr" r="G14340">
        <is>
          <t xml:space="preserve">086</t>
        </is>
      </c>
      <c s="9" r="H14340">
        <v>1400.0000</v>
      </c>
      <c s="8" t="inlineStr" r="I14340">
        <is>
          <t xml:space="preserve"/>
        </is>
      </c>
      <c s="8" t="inlineStr" r="J14340">
        <is>
          <t xml:space="preserve"> McHenry</t>
        </is>
      </c>
    </row>
    <row r="14341" ht="20.25" customHeight="0">
      <c s="5" t="inlineStr" r="A14341">
        <is>
          <t xml:space="preserve">84200804</t>
        </is>
      </c>
      <c s="5" t="inlineStr" r="B14341">
        <is>
          <t xml:space="preserve">REMOVAL OF POLE FOUNDATION</t>
        </is>
      </c>
      <c s="5" t="inlineStr" r="C14341">
        <is>
          <t xml:space="preserve">EACH   </t>
        </is>
      </c>
      <c s="6" r="D14341">
        <v>36.000</v>
      </c>
      <c s="7" r="E14341">
        <v>1</v>
      </c>
      <c s="8" t="inlineStr" r="F14341">
        <is>
          <t xml:space="preserve">61K53</t>
        </is>
      </c>
      <c s="8" t="inlineStr" r="G14341">
        <is>
          <t xml:space="preserve">130</t>
        </is>
      </c>
      <c s="9" r="H14341">
        <v>500.0000</v>
      </c>
      <c s="8" t="inlineStr" r="I14341">
        <is>
          <t xml:space="preserve">Y</t>
        </is>
      </c>
      <c s="8" t="inlineStr" r="J14341">
        <is>
          <t xml:space="preserve"> Cook</t>
        </is>
      </c>
    </row>
    <row r="14342" ht="20.25" customHeight="0">
      <c s="5" t="inlineStr" r="A14342">
        <is>
          <t xml:space="preserve">84200804</t>
        </is>
      </c>
      <c s="5" t="inlineStr" r="B14342">
        <is>
          <t xml:space="preserve">REMOVAL OF POLE FOUNDATION</t>
        </is>
      </c>
      <c s="5" t="inlineStr" r="C14342">
        <is>
          <t xml:space="preserve">EACH   </t>
        </is>
      </c>
      <c s="6" r="D14342">
        <v>37.000</v>
      </c>
      <c s="7" r="E14342">
        <v>1</v>
      </c>
      <c s="8" t="inlineStr" r="F14342">
        <is>
          <t xml:space="preserve">61K86</t>
        </is>
      </c>
      <c s="8" t="inlineStr" r="G14342">
        <is>
          <t xml:space="preserve">088</t>
        </is>
      </c>
      <c s="9" r="H14342">
        <v>355.0000</v>
      </c>
      <c s="8" t="inlineStr" r="I14342">
        <is>
          <t xml:space="preserve">Y</t>
        </is>
      </c>
      <c s="8" t="inlineStr" r="J14342">
        <is>
          <t xml:space="preserve"> Cook</t>
        </is>
      </c>
    </row>
    <row r="14343" ht="20.25" customHeight="0">
      <c s="5" t="inlineStr" r="A14343">
        <is>
          <t xml:space="preserve">84200804</t>
        </is>
      </c>
      <c s="5" t="inlineStr" r="B14343">
        <is>
          <t xml:space="preserve">REMOVAL OF POLE FOUNDATION</t>
        </is>
      </c>
      <c s="5" t="inlineStr" r="C14343">
        <is>
          <t xml:space="preserve">EACH   </t>
        </is>
      </c>
      <c s="6" r="D14343">
        <v>37.000</v>
      </c>
      <c s="7" r="E14343">
        <v>1</v>
      </c>
      <c s="8" t="inlineStr" r="F14343">
        <is>
          <t xml:space="preserve">61K86</t>
        </is>
      </c>
      <c s="8" t="inlineStr" r="G14343">
        <is>
          <t xml:space="preserve">088</t>
        </is>
      </c>
      <c s="9" r="H14343">
        <v>320.0000</v>
      </c>
      <c s="8" t="inlineStr" r="I14343">
        <is>
          <t xml:space="preserve"/>
        </is>
      </c>
      <c s="8" t="inlineStr" r="J14343">
        <is>
          <t xml:space="preserve"> Cook</t>
        </is>
      </c>
    </row>
    <row r="14344" ht="20.25" customHeight="0">
      <c s="5" t="inlineStr" r="A14344">
        <is>
          <t xml:space="preserve">84200804</t>
        </is>
      </c>
      <c s="5" t="inlineStr" r="B14344">
        <is>
          <t xml:space="preserve">REMOVAL OF POLE FOUNDATION</t>
        </is>
      </c>
      <c s="5" t="inlineStr" r="C14344">
        <is>
          <t xml:space="preserve">EACH   </t>
        </is>
      </c>
      <c s="6" r="D14344">
        <v>37.000</v>
      </c>
      <c s="7" r="E14344">
        <v>1</v>
      </c>
      <c s="8" t="inlineStr" r="F14344">
        <is>
          <t xml:space="preserve">61K86</t>
        </is>
      </c>
      <c s="8" t="inlineStr" r="G14344">
        <is>
          <t xml:space="preserve">088</t>
        </is>
      </c>
      <c s="9" r="H14344">
        <v>686.0000</v>
      </c>
      <c s="8" t="inlineStr" r="I14344">
        <is>
          <t xml:space="preserve"/>
        </is>
      </c>
      <c s="8" t="inlineStr" r="J14344">
        <is>
          <t xml:space="preserve"> Cook</t>
        </is>
      </c>
    </row>
    <row r="14345" ht="20.25" customHeight="0">
      <c s="5" t="inlineStr" r="A14345">
        <is>
          <t xml:space="preserve">84200804</t>
        </is>
      </c>
      <c s="5" t="inlineStr" r="B14345">
        <is>
          <t xml:space="preserve">REMOVAL OF POLE FOUNDATION</t>
        </is>
      </c>
      <c s="5" t="inlineStr" r="C14345">
        <is>
          <t xml:space="preserve">EACH   </t>
        </is>
      </c>
      <c s="6" r="D14345">
        <v>37.000</v>
      </c>
      <c s="7" r="E14345">
        <v>1</v>
      </c>
      <c s="8" t="inlineStr" r="F14345">
        <is>
          <t xml:space="preserve">61K86</t>
        </is>
      </c>
      <c s="8" t="inlineStr" r="G14345">
        <is>
          <t xml:space="preserve">088</t>
        </is>
      </c>
      <c s="9" r="H14345">
        <v>686.0000</v>
      </c>
      <c s="8" t="inlineStr" r="I14345">
        <is>
          <t xml:space="preserve"/>
        </is>
      </c>
      <c s="8" t="inlineStr" r="J14345">
        <is>
          <t xml:space="preserve"> Cook</t>
        </is>
      </c>
    </row>
    <row r="14346" ht="20.25" customHeight="0">
      <c s="5" t="inlineStr" r="A14346">
        <is>
          <t xml:space="preserve">84200804</t>
        </is>
      </c>
      <c s="5" t="inlineStr" r="B14346">
        <is>
          <t xml:space="preserve">REMOVAL OF POLE FOUNDATION</t>
        </is>
      </c>
      <c s="5" t="inlineStr" r="C14346">
        <is>
          <t xml:space="preserve">EACH   </t>
        </is>
      </c>
      <c s="6" r="D14346">
        <v>1.000</v>
      </c>
      <c s="7" r="E14346">
        <v>1</v>
      </c>
      <c s="8" t="inlineStr" r="F14346">
        <is>
          <t xml:space="preserve">61K94</t>
        </is>
      </c>
      <c s="8" t="inlineStr" r="G14346">
        <is>
          <t xml:space="preserve">091</t>
        </is>
      </c>
      <c s="9" r="H14346">
        <v>320.0000</v>
      </c>
      <c s="8" t="inlineStr" r="I14346">
        <is>
          <t xml:space="preserve">Y</t>
        </is>
      </c>
      <c s="8" t="inlineStr" r="J14346">
        <is>
          <t xml:space="preserve"> Cook</t>
        </is>
      </c>
    </row>
    <row r="14347" ht="20.25" customHeight="0">
      <c s="5" t="inlineStr" r="A14347">
        <is>
          <t xml:space="preserve">84200804</t>
        </is>
      </c>
      <c s="5" t="inlineStr" r="B14347">
        <is>
          <t xml:space="preserve">REMOVAL OF POLE FOUNDATION</t>
        </is>
      </c>
      <c s="5" t="inlineStr" r="C14347">
        <is>
          <t xml:space="preserve">EACH   </t>
        </is>
      </c>
      <c s="6" r="D14347">
        <v>1.000</v>
      </c>
      <c s="7" r="E14347">
        <v>1</v>
      </c>
      <c s="8" t="inlineStr" r="F14347">
        <is>
          <t xml:space="preserve">61K94</t>
        </is>
      </c>
      <c s="8" t="inlineStr" r="G14347">
        <is>
          <t xml:space="preserve">091</t>
        </is>
      </c>
      <c s="9" r="H14347">
        <v>320.0000</v>
      </c>
      <c s="8" t="inlineStr" r="I14347">
        <is>
          <t xml:space="preserve"/>
        </is>
      </c>
      <c s="8" t="inlineStr" r="J14347">
        <is>
          <t xml:space="preserve"> Cook</t>
        </is>
      </c>
    </row>
    <row r="14348" ht="20.25" customHeight="0">
      <c s="5" t="inlineStr" r="A14348">
        <is>
          <t xml:space="preserve">84200804</t>
        </is>
      </c>
      <c s="5" t="inlineStr" r="B14348">
        <is>
          <t xml:space="preserve">REMOVAL OF POLE FOUNDATION</t>
        </is>
      </c>
      <c s="5" t="inlineStr" r="C14348">
        <is>
          <t xml:space="preserve">EACH   </t>
        </is>
      </c>
      <c s="6" r="D14348">
        <v>1.000</v>
      </c>
      <c s="7" r="E14348">
        <v>1</v>
      </c>
      <c s="8" t="inlineStr" r="F14348">
        <is>
          <t xml:space="preserve">61K94</t>
        </is>
      </c>
      <c s="8" t="inlineStr" r="G14348">
        <is>
          <t xml:space="preserve">091</t>
        </is>
      </c>
      <c s="9" r="H14348">
        <v>320.0000</v>
      </c>
      <c s="8" t="inlineStr" r="I14348">
        <is>
          <t xml:space="preserve"/>
        </is>
      </c>
      <c s="8" t="inlineStr" r="J14348">
        <is>
          <t xml:space="preserve"> Cook</t>
        </is>
      </c>
    </row>
    <row r="14349" ht="20.25" customHeight="0">
      <c s="5" t="inlineStr" r="A14349">
        <is>
          <t xml:space="preserve">84200804</t>
        </is>
      </c>
      <c s="5" t="inlineStr" r="B14349">
        <is>
          <t xml:space="preserve">REMOVAL OF POLE FOUNDATION</t>
        </is>
      </c>
      <c s="5" t="inlineStr" r="C14349">
        <is>
          <t xml:space="preserve">EACH   </t>
        </is>
      </c>
      <c s="6" r="D14349">
        <v>3.000</v>
      </c>
      <c s="7" r="E14349">
        <v>1</v>
      </c>
      <c s="8" t="inlineStr" r="F14349">
        <is>
          <t xml:space="preserve">61L08</t>
        </is>
      </c>
      <c s="8" t="inlineStr" r="G14349">
        <is>
          <t xml:space="preserve">144</t>
        </is>
      </c>
      <c s="9" r="H14349">
        <v>960.0000</v>
      </c>
      <c s="8" t="inlineStr" r="I14349">
        <is>
          <t xml:space="preserve">Y</t>
        </is>
      </c>
      <c s="8" t="inlineStr" r="J14349">
        <is>
          <t xml:space="preserve"> Cook</t>
        </is>
      </c>
    </row>
    <row r="14350" ht="20.25" customHeight="0">
      <c s="5" t="inlineStr" r="A14350">
        <is>
          <t xml:space="preserve">84200804</t>
        </is>
      </c>
      <c s="5" t="inlineStr" r="B14350">
        <is>
          <t xml:space="preserve">REMOVAL OF POLE FOUNDATION</t>
        </is>
      </c>
      <c s="5" t="inlineStr" r="C14350">
        <is>
          <t xml:space="preserve">EACH   </t>
        </is>
      </c>
      <c s="6" r="D14350">
        <v>3.000</v>
      </c>
      <c s="7" r="E14350">
        <v>1</v>
      </c>
      <c s="8" t="inlineStr" r="F14350">
        <is>
          <t xml:space="preserve">61L08</t>
        </is>
      </c>
      <c s="8" t="inlineStr" r="G14350">
        <is>
          <t xml:space="preserve">144</t>
        </is>
      </c>
      <c s="9" r="H14350">
        <v>960.0000</v>
      </c>
      <c s="8" t="inlineStr" r="I14350">
        <is>
          <t xml:space="preserve"/>
        </is>
      </c>
      <c s="8" t="inlineStr" r="J14350">
        <is>
          <t xml:space="preserve"> Cook</t>
        </is>
      </c>
    </row>
    <row r="14351" ht="20.25" customHeight="0">
      <c s="5" t="inlineStr" r="A14351">
        <is>
          <t xml:space="preserve">84200804</t>
        </is>
      </c>
      <c s="5" t="inlineStr" r="B14351">
        <is>
          <t xml:space="preserve">REMOVAL OF POLE FOUNDATION</t>
        </is>
      </c>
      <c s="5" t="inlineStr" r="C14351">
        <is>
          <t xml:space="preserve">EACH   </t>
        </is>
      </c>
      <c s="6" r="D14351">
        <v>3.000</v>
      </c>
      <c s="7" r="E14351">
        <v>1</v>
      </c>
      <c s="8" t="inlineStr" r="F14351">
        <is>
          <t xml:space="preserve">61L08</t>
        </is>
      </c>
      <c s="8" t="inlineStr" r="G14351">
        <is>
          <t xml:space="preserve">144</t>
        </is>
      </c>
      <c s="9" r="H14351">
        <v>1056.0000</v>
      </c>
      <c s="8" t="inlineStr" r="I14351">
        <is>
          <t xml:space="preserve"/>
        </is>
      </c>
      <c s="8" t="inlineStr" r="J14351">
        <is>
          <t xml:space="preserve"> Cook</t>
        </is>
      </c>
    </row>
    <row r="14352" ht="20.25" customHeight="0">
      <c s="5" t="inlineStr" r="A14352">
        <is>
          <t xml:space="preserve">84200804</t>
        </is>
      </c>
      <c s="5" t="inlineStr" r="B14352">
        <is>
          <t xml:space="preserve">REMOVAL OF POLE FOUNDATION</t>
        </is>
      </c>
      <c s="5" t="inlineStr" r="C14352">
        <is>
          <t xml:space="preserve">EACH   </t>
        </is>
      </c>
      <c s="6" r="D14352">
        <v>51.000</v>
      </c>
      <c s="7" r="E14352">
        <v>9</v>
      </c>
      <c s="8" t="inlineStr" r="F14352">
        <is>
          <t xml:space="preserve">78483</t>
        </is>
      </c>
      <c s="8" t="inlineStr" r="G14352">
        <is>
          <t xml:space="preserve">127</t>
        </is>
      </c>
      <c s="9" r="H14352">
        <v>787.5000</v>
      </c>
      <c s="8" t="inlineStr" r="I14352">
        <is>
          <t xml:space="preserve">Y</t>
        </is>
      </c>
      <c s="8" t="inlineStr" r="J14352">
        <is>
          <t xml:space="preserve"> Jefferson</t>
        </is>
      </c>
    </row>
    <row r="14353" ht="20.25" customHeight="0">
      <c s="5" t="inlineStr" r="A14353">
        <is>
          <t xml:space="preserve">84200804</t>
        </is>
      </c>
      <c s="5" t="inlineStr" r="B14353">
        <is>
          <t xml:space="preserve">REMOVAL OF POLE FOUNDATION</t>
        </is>
      </c>
      <c s="5" t="inlineStr" r="C14353">
        <is>
          <t xml:space="preserve">EACH   </t>
        </is>
      </c>
      <c s="6" r="D14353">
        <v>51.000</v>
      </c>
      <c s="7" r="E14353">
        <v>9</v>
      </c>
      <c s="8" t="inlineStr" r="F14353">
        <is>
          <t xml:space="preserve">78483</t>
        </is>
      </c>
      <c s="8" t="inlineStr" r="G14353">
        <is>
          <t xml:space="preserve">127</t>
        </is>
      </c>
      <c s="9" r="H14353">
        <v>750.0000</v>
      </c>
      <c s="8" t="inlineStr" r="I14353">
        <is>
          <t xml:space="preserve"/>
        </is>
      </c>
      <c s="8" t="inlineStr" r="J14353">
        <is>
          <t xml:space="preserve"> Jefferson</t>
        </is>
      </c>
    </row>
    <row r="14354" ht="20.25" customHeight="0">
      <c s="5" t="inlineStr" r="A14354">
        <is>
          <t xml:space="preserve">84200804</t>
        </is>
      </c>
      <c s="5" t="inlineStr" r="B14354">
        <is>
          <t xml:space="preserve">REMOVAL OF POLE FOUNDATION</t>
        </is>
      </c>
      <c s="5" t="inlineStr" r="C14354">
        <is>
          <t xml:space="preserve">EACH   </t>
        </is>
      </c>
      <c s="6" r="D14354">
        <v>51.000</v>
      </c>
      <c s="7" r="E14354">
        <v>9</v>
      </c>
      <c s="8" t="inlineStr" r="F14354">
        <is>
          <t xml:space="preserve">78483</t>
        </is>
      </c>
      <c s="8" t="inlineStr" r="G14354">
        <is>
          <t xml:space="preserve">127</t>
        </is>
      </c>
      <c s="9" r="H14354">
        <v>833.6400</v>
      </c>
      <c s="8" t="inlineStr" r="I14354">
        <is>
          <t xml:space="preserve"/>
        </is>
      </c>
      <c s="8" t="inlineStr" r="J14354">
        <is>
          <t xml:space="preserve"> Jefferson</t>
        </is>
      </c>
    </row>
    <row r="14355" ht="20.25" customHeight="0">
      <c s="5" t="inlineStr" r="A14355">
        <is>
          <t xml:space="preserve">84200804</t>
        </is>
      </c>
      <c s="5" t="inlineStr" r="B14355">
        <is>
          <t xml:space="preserve">REMOVAL OF POLE FOUNDATION</t>
        </is>
      </c>
      <c s="5" t="inlineStr" r="C14355">
        <is>
          <t xml:space="preserve">EACH   </t>
        </is>
      </c>
      <c s="6" r="D14355">
        <v>51.000</v>
      </c>
      <c s="7" r="E14355">
        <v>9</v>
      </c>
      <c s="8" t="inlineStr" r="F14355">
        <is>
          <t xml:space="preserve">78483</t>
        </is>
      </c>
      <c s="8" t="inlineStr" r="G14355">
        <is>
          <t xml:space="preserve">127</t>
        </is>
      </c>
      <c s="9" r="H14355">
        <v>850.0000</v>
      </c>
      <c s="8" t="inlineStr" r="I14355">
        <is>
          <t xml:space="preserve"/>
        </is>
      </c>
      <c s="8" t="inlineStr" r="J14355">
        <is>
          <t xml:space="preserve"> Jefferson</t>
        </is>
      </c>
    </row>
    <row r="14356" ht="20.25" customHeight="0">
      <c s="5" t="inlineStr" r="A14356">
        <is>
          <t xml:space="preserve">84200804</t>
        </is>
      </c>
      <c s="5" t="inlineStr" r="B14356">
        <is>
          <t xml:space="preserve">REMOVAL OF POLE FOUNDATION</t>
        </is>
      </c>
      <c s="5" t="inlineStr" r="C14356">
        <is>
          <t xml:space="preserve">EACH   </t>
        </is>
      </c>
      <c s="6" r="D14356">
        <v>51.000</v>
      </c>
      <c s="7" r="E14356">
        <v>9</v>
      </c>
      <c s="8" t="inlineStr" r="F14356">
        <is>
          <t xml:space="preserve">78483</t>
        </is>
      </c>
      <c s="8" t="inlineStr" r="G14356">
        <is>
          <t xml:space="preserve">127</t>
        </is>
      </c>
      <c s="9" r="H14356">
        <v>1125.0000</v>
      </c>
      <c s="8" t="inlineStr" r="I14356">
        <is>
          <t xml:space="preserve"/>
        </is>
      </c>
      <c s="8" t="inlineStr" r="J14356">
        <is>
          <t xml:space="preserve"> Jefferson</t>
        </is>
      </c>
    </row>
    <row r="14357" ht="20.25" customHeight="0">
      <c s="5" t="inlineStr" r="A14357">
        <is>
          <t xml:space="preserve">84200804</t>
        </is>
      </c>
      <c s="5" t="inlineStr" r="B14357">
        <is>
          <t xml:space="preserve">REMOVAL OF POLE FOUNDATION</t>
        </is>
      </c>
      <c s="5" t="inlineStr" r="C14357">
        <is>
          <t xml:space="preserve">EACH   </t>
        </is>
      </c>
      <c s="6" r="D14357">
        <v>2.000</v>
      </c>
      <c s="7" r="E14357">
        <v>3</v>
      </c>
      <c s="8" t="inlineStr" r="F14357">
        <is>
          <t xml:space="preserve">87805</t>
        </is>
      </c>
      <c s="8" t="inlineStr" r="G14357">
        <is>
          <t xml:space="preserve">147</t>
        </is>
      </c>
      <c s="9" r="H14357">
        <v>750.0000</v>
      </c>
      <c s="8" t="inlineStr" r="I14357">
        <is>
          <t xml:space="preserve">Y</t>
        </is>
      </c>
      <c s="8" t="inlineStr" r="J14357">
        <is>
          <t xml:space="preserve"> Kankakee</t>
        </is>
      </c>
    </row>
    <row r="14358" ht="20.25" customHeight="0">
      <c s="5" t="inlineStr" r="A14358">
        <is>
          <t xml:space="preserve">84400105</t>
        </is>
      </c>
      <c s="5" t="inlineStr" r="B14358">
        <is>
          <t xml:space="preserve">RELOCATE EXISTING LIGHTING UNIT</t>
        </is>
      </c>
      <c s="5" t="inlineStr" r="C14358">
        <is>
          <t xml:space="preserve">EACH   </t>
        </is>
      </c>
      <c s="6" r="D14358">
        <v>1.000</v>
      </c>
      <c s="7" r="E14358">
        <v>1</v>
      </c>
      <c s="8" t="inlineStr" r="F14358">
        <is>
          <t xml:space="preserve">61J91</t>
        </is>
      </c>
      <c s="8" t="inlineStr" r="G14358">
        <is>
          <t xml:space="preserve">128</t>
        </is>
      </c>
      <c s="9" r="H14358">
        <v>3081.0000</v>
      </c>
      <c s="8" t="inlineStr" r="I14358">
        <is>
          <t xml:space="preserve">Y</t>
        </is>
      </c>
      <c s="8" t="inlineStr" r="J14358">
        <is>
          <t xml:space="preserve"> Kane</t>
        </is>
      </c>
    </row>
    <row r="14359" ht="20.25" customHeight="0">
      <c s="5" t="inlineStr" r="A14359">
        <is>
          <t xml:space="preserve">84400105</t>
        </is>
      </c>
      <c s="5" t="inlineStr" r="B14359">
        <is>
          <t xml:space="preserve">RELOCATE EXISTING LIGHTING UNIT</t>
        </is>
      </c>
      <c s="5" t="inlineStr" r="C14359">
        <is>
          <t xml:space="preserve">EACH   </t>
        </is>
      </c>
      <c s="6" r="D14359">
        <v>5.000</v>
      </c>
      <c s="7" r="E14359">
        <v>1</v>
      </c>
      <c s="8" t="inlineStr" r="F14359">
        <is>
          <t xml:space="preserve">61K07</t>
        </is>
      </c>
      <c s="8" t="inlineStr" r="G14359">
        <is>
          <t xml:space="preserve">140</t>
        </is>
      </c>
      <c s="9" r="H14359">
        <v>3382.5000</v>
      </c>
      <c s="8" t="inlineStr" r="I14359">
        <is>
          <t xml:space="preserve">Y</t>
        </is>
      </c>
      <c s="8" t="inlineStr" r="J14359">
        <is>
          <t xml:space="preserve"> Cook</t>
        </is>
      </c>
    </row>
    <row r="14360" ht="20.25" customHeight="0">
      <c s="5" t="inlineStr" r="A14360">
        <is>
          <t xml:space="preserve">84400105</t>
        </is>
      </c>
      <c s="5" t="inlineStr" r="B14360">
        <is>
          <t xml:space="preserve">RELOCATE EXISTING LIGHTING UNIT</t>
        </is>
      </c>
      <c s="5" t="inlineStr" r="C14360">
        <is>
          <t xml:space="preserve">EACH   </t>
        </is>
      </c>
      <c s="6" r="D14360">
        <v>5.000</v>
      </c>
      <c s="7" r="E14360">
        <v>1</v>
      </c>
      <c s="8" t="inlineStr" r="F14360">
        <is>
          <t xml:space="preserve">61K07</t>
        </is>
      </c>
      <c s="8" t="inlineStr" r="G14360">
        <is>
          <t xml:space="preserve">140</t>
        </is>
      </c>
      <c s="9" r="H14360">
        <v>3020.0000</v>
      </c>
      <c s="8" t="inlineStr" r="I14360">
        <is>
          <t xml:space="preserve"/>
        </is>
      </c>
      <c s="8" t="inlineStr" r="J14360">
        <is>
          <t xml:space="preserve"> Cook</t>
        </is>
      </c>
    </row>
    <row r="14361" ht="20.25" customHeight="0">
      <c s="5" t="inlineStr" r="A14361">
        <is>
          <t xml:space="preserve">84400105</t>
        </is>
      </c>
      <c s="5" t="inlineStr" r="B14361">
        <is>
          <t xml:space="preserve">RELOCATE EXISTING LIGHTING UNIT</t>
        </is>
      </c>
      <c s="5" t="inlineStr" r="C14361">
        <is>
          <t xml:space="preserve">EACH   </t>
        </is>
      </c>
      <c s="6" r="D14361">
        <v>5.000</v>
      </c>
      <c s="7" r="E14361">
        <v>1</v>
      </c>
      <c s="8" t="inlineStr" r="F14361">
        <is>
          <t xml:space="preserve">61K07</t>
        </is>
      </c>
      <c s="8" t="inlineStr" r="G14361">
        <is>
          <t xml:space="preserve">140</t>
        </is>
      </c>
      <c s="9" r="H14361">
        <v>3020.0000</v>
      </c>
      <c s="8" t="inlineStr" r="I14361">
        <is>
          <t xml:space="preserve"/>
        </is>
      </c>
      <c s="8" t="inlineStr" r="J14361">
        <is>
          <t xml:space="preserve"> Cook</t>
        </is>
      </c>
    </row>
    <row r="14362" ht="20.25" customHeight="0">
      <c s="5" t="inlineStr" r="A14362">
        <is>
          <t xml:space="preserve">84400105</t>
        </is>
      </c>
      <c s="5" t="inlineStr" r="B14362">
        <is>
          <t xml:space="preserve">RELOCATE EXISTING LIGHTING UNIT</t>
        </is>
      </c>
      <c s="5" t="inlineStr" r="C14362">
        <is>
          <t xml:space="preserve">EACH   </t>
        </is>
      </c>
      <c s="6" r="D14362">
        <v>5.000</v>
      </c>
      <c s="7" r="E14362">
        <v>1</v>
      </c>
      <c s="8" t="inlineStr" r="F14362">
        <is>
          <t xml:space="preserve">61K07</t>
        </is>
      </c>
      <c s="8" t="inlineStr" r="G14362">
        <is>
          <t xml:space="preserve">140</t>
        </is>
      </c>
      <c s="9" r="H14362">
        <v>3020.0000</v>
      </c>
      <c s="8" t="inlineStr" r="I14362">
        <is>
          <t xml:space="preserve"/>
        </is>
      </c>
      <c s="8" t="inlineStr" r="J14362">
        <is>
          <t xml:space="preserve"> Cook</t>
        </is>
      </c>
    </row>
    <row r="14363" ht="20.25" customHeight="0">
      <c s="5" t="inlineStr" r="A14363">
        <is>
          <t xml:space="preserve">84400105</t>
        </is>
      </c>
      <c s="5" t="inlineStr" r="B14363">
        <is>
          <t xml:space="preserve">RELOCATE EXISTING LIGHTING UNIT</t>
        </is>
      </c>
      <c s="5" t="inlineStr" r="C14363">
        <is>
          <t xml:space="preserve">EACH   </t>
        </is>
      </c>
      <c s="6" r="D14363">
        <v>2.000</v>
      </c>
      <c s="7" r="E14363">
        <v>1</v>
      </c>
      <c s="8" t="inlineStr" r="F14363">
        <is>
          <t xml:space="preserve">61K68</t>
        </is>
      </c>
      <c s="8" t="inlineStr" r="G14363">
        <is>
          <t xml:space="preserve">131</t>
        </is>
      </c>
      <c s="9" r="H14363">
        <v>1924.3000</v>
      </c>
      <c s="8" t="inlineStr" r="I14363">
        <is>
          <t xml:space="preserve">Y</t>
        </is>
      </c>
      <c s="8" t="inlineStr" r="J14363">
        <is>
          <t xml:space="preserve"> Kane</t>
        </is>
      </c>
    </row>
    <row r="14364" ht="20.25" customHeight="0">
      <c s="5" t="inlineStr" r="A14364">
        <is>
          <t xml:space="preserve">84400105</t>
        </is>
      </c>
      <c s="5" t="inlineStr" r="B14364">
        <is>
          <t xml:space="preserve">RELOCATE EXISTING LIGHTING UNIT</t>
        </is>
      </c>
      <c s="5" t="inlineStr" r="C14364">
        <is>
          <t xml:space="preserve">EACH   </t>
        </is>
      </c>
      <c s="6" r="D14364">
        <v>2.000</v>
      </c>
      <c s="7" r="E14364">
        <v>1</v>
      </c>
      <c s="8" t="inlineStr" r="F14364">
        <is>
          <t xml:space="preserve">61K68</t>
        </is>
      </c>
      <c s="8" t="inlineStr" r="G14364">
        <is>
          <t xml:space="preserve">131</t>
        </is>
      </c>
      <c s="9" r="H14364">
        <v>1800.0000</v>
      </c>
      <c s="8" t="inlineStr" r="I14364">
        <is>
          <t xml:space="preserve"/>
        </is>
      </c>
      <c s="8" t="inlineStr" r="J14364">
        <is>
          <t xml:space="preserve"> Kane</t>
        </is>
      </c>
    </row>
    <row r="14365" ht="20.25" customHeight="0">
      <c s="5" t="inlineStr" r="A14365">
        <is>
          <t xml:space="preserve">84400105</t>
        </is>
      </c>
      <c s="5" t="inlineStr" r="B14365">
        <is>
          <t xml:space="preserve">RELOCATE EXISTING LIGHTING UNIT</t>
        </is>
      </c>
      <c s="5" t="inlineStr" r="C14365">
        <is>
          <t xml:space="preserve">EACH   </t>
        </is>
      </c>
      <c s="6" r="D14365">
        <v>2.000</v>
      </c>
      <c s="7" r="E14365">
        <v>1</v>
      </c>
      <c s="8" t="inlineStr" r="F14365">
        <is>
          <t xml:space="preserve">61K68</t>
        </is>
      </c>
      <c s="8" t="inlineStr" r="G14365">
        <is>
          <t xml:space="preserve">131</t>
        </is>
      </c>
      <c s="9" r="H14365">
        <v>2900.0000</v>
      </c>
      <c s="8" t="inlineStr" r="I14365">
        <is>
          <t xml:space="preserve"/>
        </is>
      </c>
      <c s="8" t="inlineStr" r="J14365">
        <is>
          <t xml:space="preserve"> Kane</t>
        </is>
      </c>
    </row>
    <row r="14366" ht="20.25" customHeight="0">
      <c s="5" t="inlineStr" r="A14366">
        <is>
          <t xml:space="preserve">84400105</t>
        </is>
      </c>
      <c s="5" t="inlineStr" r="B14366">
        <is>
          <t xml:space="preserve">RELOCATE EXISTING LIGHTING UNIT</t>
        </is>
      </c>
      <c s="5" t="inlineStr" r="C14366">
        <is>
          <t xml:space="preserve">EACH   </t>
        </is>
      </c>
      <c s="6" r="D14366">
        <v>2.000</v>
      </c>
      <c s="7" r="E14366">
        <v>1</v>
      </c>
      <c s="8" t="inlineStr" r="F14366">
        <is>
          <t xml:space="preserve">61K68</t>
        </is>
      </c>
      <c s="8" t="inlineStr" r="G14366">
        <is>
          <t xml:space="preserve">131</t>
        </is>
      </c>
      <c s="9" r="H14366">
        <v>3020.0000</v>
      </c>
      <c s="8" t="inlineStr" r="I14366">
        <is>
          <t xml:space="preserve"/>
        </is>
      </c>
      <c s="8" t="inlineStr" r="J14366">
        <is>
          <t xml:space="preserve"> Kane</t>
        </is>
      </c>
    </row>
    <row r="14367" ht="20.25" customHeight="0">
      <c s="5" t="inlineStr" r="A14367">
        <is>
          <t xml:space="preserve">84400105</t>
        </is>
      </c>
      <c s="5" t="inlineStr" r="B14367">
        <is>
          <t xml:space="preserve">RELOCATE EXISTING LIGHTING UNIT</t>
        </is>
      </c>
      <c s="5" t="inlineStr" r="C14367">
        <is>
          <t xml:space="preserve">EACH   </t>
        </is>
      </c>
      <c s="6" r="D14367">
        <v>2.000</v>
      </c>
      <c s="7" r="E14367">
        <v>1</v>
      </c>
      <c s="8" t="inlineStr" r="F14367">
        <is>
          <t xml:space="preserve">61K87</t>
        </is>
      </c>
      <c s="8" t="inlineStr" r="G14367">
        <is>
          <t xml:space="preserve">142</t>
        </is>
      </c>
      <c s="9" r="H14367">
        <v>939.0300</v>
      </c>
      <c s="8" t="inlineStr" r="I14367">
        <is>
          <t xml:space="preserve">Y</t>
        </is>
      </c>
      <c s="8" t="inlineStr" r="J14367">
        <is>
          <t xml:space="preserve"> Cook</t>
        </is>
      </c>
    </row>
    <row r="14368" ht="20.25" customHeight="0">
      <c s="5" t="inlineStr" r="A14368">
        <is>
          <t xml:space="preserve">84400105</t>
        </is>
      </c>
      <c s="5" t="inlineStr" r="B14368">
        <is>
          <t xml:space="preserve">RELOCATE EXISTING LIGHTING UNIT</t>
        </is>
      </c>
      <c s="5" t="inlineStr" r="C14368">
        <is>
          <t xml:space="preserve">EACH   </t>
        </is>
      </c>
      <c s="6" r="D14368">
        <v>2.000</v>
      </c>
      <c s="7" r="E14368">
        <v>1</v>
      </c>
      <c s="8" t="inlineStr" r="F14368">
        <is>
          <t xml:space="preserve">61K87</t>
        </is>
      </c>
      <c s="8" t="inlineStr" r="G14368">
        <is>
          <t xml:space="preserve">142</t>
        </is>
      </c>
      <c s="9" r="H14368">
        <v>939.0300</v>
      </c>
      <c s="8" t="inlineStr" r="I14368">
        <is>
          <t xml:space="preserve"/>
        </is>
      </c>
      <c s="8" t="inlineStr" r="J14368">
        <is>
          <t xml:space="preserve"> Cook</t>
        </is>
      </c>
    </row>
    <row r="14369" ht="20.25" customHeight="0">
      <c s="5" t="inlineStr" r="A14369">
        <is>
          <t xml:space="preserve">84400105</t>
        </is>
      </c>
      <c s="5" t="inlineStr" r="B14369">
        <is>
          <t xml:space="preserve">RELOCATE EXISTING LIGHTING UNIT</t>
        </is>
      </c>
      <c s="5" t="inlineStr" r="C14369">
        <is>
          <t xml:space="preserve">EACH   </t>
        </is>
      </c>
      <c s="6" r="D14369">
        <v>2.000</v>
      </c>
      <c s="7" r="E14369">
        <v>1</v>
      </c>
      <c s="8" t="inlineStr" r="F14369">
        <is>
          <t xml:space="preserve">61K87</t>
        </is>
      </c>
      <c s="8" t="inlineStr" r="G14369">
        <is>
          <t xml:space="preserve">142</t>
        </is>
      </c>
      <c s="9" r="H14369">
        <v>939.0300</v>
      </c>
      <c s="8" t="inlineStr" r="I14369">
        <is>
          <t xml:space="preserve"/>
        </is>
      </c>
      <c s="8" t="inlineStr" r="J14369">
        <is>
          <t xml:space="preserve"> Cook</t>
        </is>
      </c>
    </row>
    <row r="14370" ht="20.25" customHeight="0">
      <c s="5" t="inlineStr" r="A14370">
        <is>
          <t xml:space="preserve">84400105</t>
        </is>
      </c>
      <c s="5" t="inlineStr" r="B14370">
        <is>
          <t xml:space="preserve">RELOCATE EXISTING LIGHTING UNIT</t>
        </is>
      </c>
      <c s="5" t="inlineStr" r="C14370">
        <is>
          <t xml:space="preserve">EACH   </t>
        </is>
      </c>
      <c s="6" r="D14370">
        <v>2.000</v>
      </c>
      <c s="7" r="E14370">
        <v>1</v>
      </c>
      <c s="8" t="inlineStr" r="F14370">
        <is>
          <t xml:space="preserve">61K87</t>
        </is>
      </c>
      <c s="8" t="inlineStr" r="G14370">
        <is>
          <t xml:space="preserve">142</t>
        </is>
      </c>
      <c s="9" r="H14370">
        <v>1033.8200</v>
      </c>
      <c s="8" t="inlineStr" r="I14370">
        <is>
          <t xml:space="preserve"/>
        </is>
      </c>
      <c s="8" t="inlineStr" r="J14370">
        <is>
          <t xml:space="preserve"> Cook</t>
        </is>
      </c>
    </row>
    <row r="14371" ht="20.25" customHeight="0">
      <c s="5" t="inlineStr" r="A14371">
        <is>
          <t xml:space="preserve">84400105</t>
        </is>
      </c>
      <c s="5" t="inlineStr" r="B14371">
        <is>
          <t xml:space="preserve">RELOCATE EXISTING LIGHTING UNIT</t>
        </is>
      </c>
      <c s="5" t="inlineStr" r="C14371">
        <is>
          <t xml:space="preserve">EACH   </t>
        </is>
      </c>
      <c s="6" r="D14371">
        <v>2.000</v>
      </c>
      <c s="7" r="E14371">
        <v>1</v>
      </c>
      <c s="8" t="inlineStr" r="F14371">
        <is>
          <t xml:space="preserve">61K87</t>
        </is>
      </c>
      <c s="8" t="inlineStr" r="G14371">
        <is>
          <t xml:space="preserve">142</t>
        </is>
      </c>
      <c s="9" r="H14371">
        <v>1778.0600</v>
      </c>
      <c s="8" t="inlineStr" r="I14371">
        <is>
          <t xml:space="preserve"/>
        </is>
      </c>
      <c s="8" t="inlineStr" r="J14371">
        <is>
          <t xml:space="preserve"> Cook</t>
        </is>
      </c>
    </row>
    <row r="14372" ht="20.25" customHeight="0">
      <c s="5" t="inlineStr" r="A14372">
        <is>
          <t xml:space="preserve">84400105</t>
        </is>
      </c>
      <c s="5" t="inlineStr" r="B14372">
        <is>
          <t xml:space="preserve">RELOCATE EXISTING LIGHTING UNIT</t>
        </is>
      </c>
      <c s="5" t="inlineStr" r="C14372">
        <is>
          <t xml:space="preserve">EACH   </t>
        </is>
      </c>
      <c s="6" r="D14372">
        <v>2.000</v>
      </c>
      <c s="7" r="E14372">
        <v>1</v>
      </c>
      <c s="8" t="inlineStr" r="F14372">
        <is>
          <t xml:space="preserve">61K87</t>
        </is>
      </c>
      <c s="8" t="inlineStr" r="G14372">
        <is>
          <t xml:space="preserve">142</t>
        </is>
      </c>
      <c s="9" r="H14372">
        <v>1800.0000</v>
      </c>
      <c s="8" t="inlineStr" r="I14372">
        <is>
          <t xml:space="preserve"/>
        </is>
      </c>
      <c s="8" t="inlineStr" r="J14372">
        <is>
          <t xml:space="preserve"> Cook</t>
        </is>
      </c>
    </row>
    <row r="14373" ht="20.25" customHeight="0">
      <c s="5" t="inlineStr" r="A14373">
        <is>
          <t xml:space="preserve">84400105</t>
        </is>
      </c>
      <c s="5" t="inlineStr" r="B14373">
        <is>
          <t xml:space="preserve">RELOCATE EXISTING LIGHTING UNIT</t>
        </is>
      </c>
      <c s="5" t="inlineStr" r="C14373">
        <is>
          <t xml:space="preserve">EACH   </t>
        </is>
      </c>
      <c s="6" r="D14373">
        <v>2.000</v>
      </c>
      <c s="7" r="E14373">
        <v>1</v>
      </c>
      <c s="8" t="inlineStr" r="F14373">
        <is>
          <t xml:space="preserve">61K87</t>
        </is>
      </c>
      <c s="8" t="inlineStr" r="G14373">
        <is>
          <t xml:space="preserve">142</t>
        </is>
      </c>
      <c s="9" r="H14373">
        <v>1884.0000</v>
      </c>
      <c s="8" t="inlineStr" r="I14373">
        <is>
          <t xml:space="preserve"/>
        </is>
      </c>
      <c s="8" t="inlineStr" r="J14373">
        <is>
          <t xml:space="preserve"> Cook</t>
        </is>
      </c>
    </row>
    <row r="14374" ht="20.25" customHeight="0">
      <c s="5" t="inlineStr" r="A14374">
        <is>
          <t xml:space="preserve">84400105</t>
        </is>
      </c>
      <c s="5" t="inlineStr" r="B14374">
        <is>
          <t xml:space="preserve">RELOCATE EXISTING LIGHTING UNIT</t>
        </is>
      </c>
      <c s="5" t="inlineStr" r="C14374">
        <is>
          <t xml:space="preserve">EACH   </t>
        </is>
      </c>
      <c s="6" r="D14374">
        <v>2.000</v>
      </c>
      <c s="7" r="E14374">
        <v>1</v>
      </c>
      <c s="8" t="inlineStr" r="F14374">
        <is>
          <t xml:space="preserve">61K87</t>
        </is>
      </c>
      <c s="8" t="inlineStr" r="G14374">
        <is>
          <t xml:space="preserve">142</t>
        </is>
      </c>
      <c s="9" r="H14374">
        <v>4800.0000</v>
      </c>
      <c s="8" t="inlineStr" r="I14374">
        <is>
          <t xml:space="preserve"/>
        </is>
      </c>
      <c s="8" t="inlineStr" r="J14374">
        <is>
          <t xml:space="preserve"> Cook</t>
        </is>
      </c>
    </row>
    <row r="14375" ht="20.25" customHeight="0">
      <c s="5" t="inlineStr" r="A14375">
        <is>
          <t xml:space="preserve">84400105</t>
        </is>
      </c>
      <c s="5" t="inlineStr" r="B14375">
        <is>
          <t xml:space="preserve">RELOCATE EXISTING LIGHTING UNIT</t>
        </is>
      </c>
      <c s="5" t="inlineStr" r="C14375">
        <is>
          <t xml:space="preserve">EACH   </t>
        </is>
      </c>
      <c s="6" r="D14375">
        <v>1.000</v>
      </c>
      <c s="7" r="E14375">
        <v>1</v>
      </c>
      <c s="8" t="inlineStr" r="F14375">
        <is>
          <t xml:space="preserve">61K94</t>
        </is>
      </c>
      <c s="8" t="inlineStr" r="G14375">
        <is>
          <t xml:space="preserve">091</t>
        </is>
      </c>
      <c s="9" r="H14375">
        <v>3020.0000</v>
      </c>
      <c s="8" t="inlineStr" r="I14375">
        <is>
          <t xml:space="preserve">Y</t>
        </is>
      </c>
      <c s="8" t="inlineStr" r="J14375">
        <is>
          <t xml:space="preserve"> Cook</t>
        </is>
      </c>
    </row>
    <row r="14376" ht="20.25" customHeight="0">
      <c s="5" t="inlineStr" r="A14376">
        <is>
          <t xml:space="preserve">84400105</t>
        </is>
      </c>
      <c s="5" t="inlineStr" r="B14376">
        <is>
          <t xml:space="preserve">RELOCATE EXISTING LIGHTING UNIT</t>
        </is>
      </c>
      <c s="5" t="inlineStr" r="C14376">
        <is>
          <t xml:space="preserve">EACH   </t>
        </is>
      </c>
      <c s="6" r="D14376">
        <v>1.000</v>
      </c>
      <c s="7" r="E14376">
        <v>1</v>
      </c>
      <c s="8" t="inlineStr" r="F14376">
        <is>
          <t xml:space="preserve">61K94</t>
        </is>
      </c>
      <c s="8" t="inlineStr" r="G14376">
        <is>
          <t xml:space="preserve">091</t>
        </is>
      </c>
      <c s="9" r="H14376">
        <v>3020.0000</v>
      </c>
      <c s="8" t="inlineStr" r="I14376">
        <is>
          <t xml:space="preserve"/>
        </is>
      </c>
      <c s="8" t="inlineStr" r="J14376">
        <is>
          <t xml:space="preserve"> Cook</t>
        </is>
      </c>
    </row>
    <row r="14377" ht="20.25" customHeight="0">
      <c s="5" t="inlineStr" r="A14377">
        <is>
          <t xml:space="preserve">84400105</t>
        </is>
      </c>
      <c s="5" t="inlineStr" r="B14377">
        <is>
          <t xml:space="preserve">RELOCATE EXISTING LIGHTING UNIT</t>
        </is>
      </c>
      <c s="5" t="inlineStr" r="C14377">
        <is>
          <t xml:space="preserve">EACH   </t>
        </is>
      </c>
      <c s="6" r="D14377">
        <v>1.000</v>
      </c>
      <c s="7" r="E14377">
        <v>1</v>
      </c>
      <c s="8" t="inlineStr" r="F14377">
        <is>
          <t xml:space="preserve">61K94</t>
        </is>
      </c>
      <c s="8" t="inlineStr" r="G14377">
        <is>
          <t xml:space="preserve">091</t>
        </is>
      </c>
      <c s="9" r="H14377">
        <v>3200.0000</v>
      </c>
      <c s="8" t="inlineStr" r="I14377">
        <is>
          <t xml:space="preserve"/>
        </is>
      </c>
      <c s="8" t="inlineStr" r="J14377">
        <is>
          <t xml:space="preserve"> Cook</t>
        </is>
      </c>
    </row>
    <row r="14378" ht="20.25" customHeight="0">
      <c s="5" t="inlineStr" r="A14378">
        <is>
          <t xml:space="preserve">84400105</t>
        </is>
      </c>
      <c s="5" t="inlineStr" r="B14378">
        <is>
          <t xml:space="preserve">RELOCATE EXISTING LIGHTING UNIT</t>
        </is>
      </c>
      <c s="5" t="inlineStr" r="C14378">
        <is>
          <t xml:space="preserve">EACH   </t>
        </is>
      </c>
      <c s="6" r="D14378">
        <v>3.000</v>
      </c>
      <c s="7" r="E14378">
        <v>1</v>
      </c>
      <c s="8" t="inlineStr" r="F14378">
        <is>
          <t xml:space="preserve">61L08</t>
        </is>
      </c>
      <c s="8" t="inlineStr" r="G14378">
        <is>
          <t xml:space="preserve">144</t>
        </is>
      </c>
      <c s="9" r="H14378">
        <v>4300.0000</v>
      </c>
      <c s="8" t="inlineStr" r="I14378">
        <is>
          <t xml:space="preserve">Y</t>
        </is>
      </c>
      <c s="8" t="inlineStr" r="J14378">
        <is>
          <t xml:space="preserve"> Cook</t>
        </is>
      </c>
    </row>
    <row r="14379" ht="20.25" customHeight="0">
      <c s="5" t="inlineStr" r="A14379">
        <is>
          <t xml:space="preserve">84400105</t>
        </is>
      </c>
      <c s="5" t="inlineStr" r="B14379">
        <is>
          <t xml:space="preserve">RELOCATE EXISTING LIGHTING UNIT</t>
        </is>
      </c>
      <c s="5" t="inlineStr" r="C14379">
        <is>
          <t xml:space="preserve">EACH   </t>
        </is>
      </c>
      <c s="6" r="D14379">
        <v>3.000</v>
      </c>
      <c s="7" r="E14379">
        <v>1</v>
      </c>
      <c s="8" t="inlineStr" r="F14379">
        <is>
          <t xml:space="preserve">61L08</t>
        </is>
      </c>
      <c s="8" t="inlineStr" r="G14379">
        <is>
          <t xml:space="preserve">144</t>
        </is>
      </c>
      <c s="9" r="H14379">
        <v>4300.0000</v>
      </c>
      <c s="8" t="inlineStr" r="I14379">
        <is>
          <t xml:space="preserve"/>
        </is>
      </c>
      <c s="8" t="inlineStr" r="J14379">
        <is>
          <t xml:space="preserve"> Cook</t>
        </is>
      </c>
    </row>
    <row r="14380" ht="20.25" customHeight="0">
      <c s="5" t="inlineStr" r="A14380">
        <is>
          <t xml:space="preserve">84400105</t>
        </is>
      </c>
      <c s="5" t="inlineStr" r="B14380">
        <is>
          <t xml:space="preserve">RELOCATE EXISTING LIGHTING UNIT</t>
        </is>
      </c>
      <c s="5" t="inlineStr" r="C14380">
        <is>
          <t xml:space="preserve">EACH   </t>
        </is>
      </c>
      <c s="6" r="D14380">
        <v>3.000</v>
      </c>
      <c s="7" r="E14380">
        <v>1</v>
      </c>
      <c s="8" t="inlineStr" r="F14380">
        <is>
          <t xml:space="preserve">61L08</t>
        </is>
      </c>
      <c s="8" t="inlineStr" r="G14380">
        <is>
          <t xml:space="preserve">144</t>
        </is>
      </c>
      <c s="9" r="H14380">
        <v>4730.0000</v>
      </c>
      <c s="8" t="inlineStr" r="I14380">
        <is>
          <t xml:space="preserve"/>
        </is>
      </c>
      <c s="8" t="inlineStr" r="J14380">
        <is>
          <t xml:space="preserve"> Cook</t>
        </is>
      </c>
    </row>
    <row r="14381" ht="20.25" customHeight="0">
      <c s="5" t="inlineStr" r="A14381">
        <is>
          <t xml:space="preserve">84500110</t>
        </is>
      </c>
      <c s="5" t="inlineStr" r="B14381">
        <is>
          <t xml:space="preserve">REMOVAL OF LIGHTING CONTROLLER</t>
        </is>
      </c>
      <c s="5" t="inlineStr" r="C14381">
        <is>
          <t xml:space="preserve">EACH   </t>
        </is>
      </c>
      <c s="6" r="D14381">
        <v>1.000</v>
      </c>
      <c s="7" r="E14381">
        <v>1</v>
      </c>
      <c s="8" t="inlineStr" r="F14381">
        <is>
          <t xml:space="preserve">61K53</t>
        </is>
      </c>
      <c s="8" t="inlineStr" r="G14381">
        <is>
          <t xml:space="preserve">130</t>
        </is>
      </c>
      <c s="9" r="H14381">
        <v>1400.0000</v>
      </c>
      <c s="8" t="inlineStr" r="I14381">
        <is>
          <t xml:space="preserve">Y</t>
        </is>
      </c>
      <c s="8" t="inlineStr" r="J14381">
        <is>
          <t xml:space="preserve"> Cook</t>
        </is>
      </c>
    </row>
    <row r="14382" ht="20.25" customHeight="0">
      <c s="5" t="inlineStr" r="A14382">
        <is>
          <t xml:space="preserve">84500110</t>
        </is>
      </c>
      <c s="5" t="inlineStr" r="B14382">
        <is>
          <t xml:space="preserve">REMOVAL OF LIGHTING CONTROLLER</t>
        </is>
      </c>
      <c s="5" t="inlineStr" r="C14382">
        <is>
          <t xml:space="preserve">EACH   </t>
        </is>
      </c>
      <c s="6" r="D14382">
        <v>1.000</v>
      </c>
      <c s="7" r="E14382">
        <v>2</v>
      </c>
      <c s="8" t="inlineStr" r="F14382">
        <is>
          <t xml:space="preserve">64T04</t>
        </is>
      </c>
      <c s="8" t="inlineStr" r="G14382">
        <is>
          <t xml:space="preserve">003</t>
        </is>
      </c>
      <c s="9" r="H14382">
        <v>1115.4000</v>
      </c>
      <c s="8" t="inlineStr" r="I14382">
        <is>
          <t xml:space="preserve">Y</t>
        </is>
      </c>
      <c s="8" t="inlineStr" r="J14382">
        <is>
          <t xml:space="preserve"> Ogle</t>
        </is>
      </c>
    </row>
    <row r="14383" ht="20.25" customHeight="0">
      <c s="5" t="inlineStr" r="A14383">
        <is>
          <t xml:space="preserve">84500110</t>
        </is>
      </c>
      <c s="5" t="inlineStr" r="B14383">
        <is>
          <t xml:space="preserve">REMOVAL OF LIGHTING CONTROLLER</t>
        </is>
      </c>
      <c s="5" t="inlineStr" r="C14383">
        <is>
          <t xml:space="preserve">EACH   </t>
        </is>
      </c>
      <c s="6" r="D14383">
        <v>1.000</v>
      </c>
      <c s="7" r="E14383">
        <v>2</v>
      </c>
      <c s="8" t="inlineStr" r="F14383">
        <is>
          <t xml:space="preserve">64T04</t>
        </is>
      </c>
      <c s="8" t="inlineStr" r="G14383">
        <is>
          <t xml:space="preserve">003</t>
        </is>
      </c>
      <c s="9" r="H14383">
        <v>450.0000</v>
      </c>
      <c s="8" t="inlineStr" r="I14383">
        <is>
          <t xml:space="preserve"/>
        </is>
      </c>
      <c s="8" t="inlineStr" r="J14383">
        <is>
          <t xml:space="preserve"> Ogle</t>
        </is>
      </c>
    </row>
    <row r="14384" ht="20.25" customHeight="0">
      <c s="5" t="inlineStr" r="A14384">
        <is>
          <t xml:space="preserve">84500110</t>
        </is>
      </c>
      <c s="5" t="inlineStr" r="B14384">
        <is>
          <t xml:space="preserve">REMOVAL OF LIGHTING CONTROLLER</t>
        </is>
      </c>
      <c s="5" t="inlineStr" r="C14384">
        <is>
          <t xml:space="preserve">EACH   </t>
        </is>
      </c>
      <c s="6" r="D14384">
        <v>1.000</v>
      </c>
      <c s="7" r="E14384">
        <v>2</v>
      </c>
      <c s="8" t="inlineStr" r="F14384">
        <is>
          <t xml:space="preserve">64T04</t>
        </is>
      </c>
      <c s="8" t="inlineStr" r="G14384">
        <is>
          <t xml:space="preserve">003</t>
        </is>
      </c>
      <c s="9" r="H14384">
        <v>1470.0000</v>
      </c>
      <c s="8" t="inlineStr" r="I14384">
        <is>
          <t xml:space="preserve"/>
        </is>
      </c>
      <c s="8" t="inlineStr" r="J14384">
        <is>
          <t xml:space="preserve"> Ogle</t>
        </is>
      </c>
    </row>
    <row r="14385" ht="20.25" customHeight="0">
      <c s="5" t="inlineStr" r="A14385">
        <is>
          <t xml:space="preserve">84500110</t>
        </is>
      </c>
      <c s="5" t="inlineStr" r="B14385">
        <is>
          <t xml:space="preserve">REMOVAL OF LIGHTING CONTROLLER</t>
        </is>
      </c>
      <c s="5" t="inlineStr" r="C14385">
        <is>
          <t xml:space="preserve">EACH   </t>
        </is>
      </c>
      <c s="6" r="D14385">
        <v>1.000</v>
      </c>
      <c s="7" r="E14385">
        <v>5</v>
      </c>
      <c s="8" t="inlineStr" r="F14385">
        <is>
          <t xml:space="preserve">70A55</t>
        </is>
      </c>
      <c s="8" t="inlineStr" r="G14385">
        <is>
          <t xml:space="preserve">132</t>
        </is>
      </c>
      <c s="9" r="H14385">
        <v>1500.0000</v>
      </c>
      <c s="8" t="inlineStr" r="I14385">
        <is>
          <t xml:space="preserve">Y</t>
        </is>
      </c>
      <c s="8" t="inlineStr" r="J14385">
        <is>
          <t xml:space="preserve"> Vermilion</t>
        </is>
      </c>
    </row>
    <row r="14386" ht="20.25" customHeight="0">
      <c s="5" t="inlineStr" r="A14386">
        <is>
          <t xml:space="preserve">84500110</t>
        </is>
      </c>
      <c s="5" t="inlineStr" r="B14386">
        <is>
          <t xml:space="preserve">REMOVAL OF LIGHTING CONTROLLER</t>
        </is>
      </c>
      <c s="5" t="inlineStr" r="C14386">
        <is>
          <t xml:space="preserve">EACH   </t>
        </is>
      </c>
      <c s="6" r="D14386">
        <v>1.000</v>
      </c>
      <c s="7" r="E14386">
        <v>9</v>
      </c>
      <c s="8" t="inlineStr" r="F14386">
        <is>
          <t xml:space="preserve">78483</t>
        </is>
      </c>
      <c s="8" t="inlineStr" r="G14386">
        <is>
          <t xml:space="preserve">127</t>
        </is>
      </c>
      <c s="9" r="H14386">
        <v>682.5000</v>
      </c>
      <c s="8" t="inlineStr" r="I14386">
        <is>
          <t xml:space="preserve">Y</t>
        </is>
      </c>
      <c s="8" t="inlineStr" r="J14386">
        <is>
          <t xml:space="preserve"> Jefferson</t>
        </is>
      </c>
    </row>
    <row r="14387" ht="20.25" customHeight="0">
      <c s="5" t="inlineStr" r="A14387">
        <is>
          <t xml:space="preserve">84500110</t>
        </is>
      </c>
      <c s="5" t="inlineStr" r="B14387">
        <is>
          <t xml:space="preserve">REMOVAL OF LIGHTING CONTROLLER</t>
        </is>
      </c>
      <c s="5" t="inlineStr" r="C14387">
        <is>
          <t xml:space="preserve">EACH   </t>
        </is>
      </c>
      <c s="6" r="D14387">
        <v>1.000</v>
      </c>
      <c s="7" r="E14387">
        <v>9</v>
      </c>
      <c s="8" t="inlineStr" r="F14387">
        <is>
          <t xml:space="preserve">78483</t>
        </is>
      </c>
      <c s="8" t="inlineStr" r="G14387">
        <is>
          <t xml:space="preserve">127</t>
        </is>
      </c>
      <c s="9" r="H14387">
        <v>650.0000</v>
      </c>
      <c s="8" t="inlineStr" r="I14387">
        <is>
          <t xml:space="preserve"/>
        </is>
      </c>
      <c s="8" t="inlineStr" r="J14387">
        <is>
          <t xml:space="preserve"> Jefferson</t>
        </is>
      </c>
    </row>
    <row r="14388" ht="20.25" customHeight="0">
      <c s="5" t="inlineStr" r="A14388">
        <is>
          <t xml:space="preserve">84500110</t>
        </is>
      </c>
      <c s="5" t="inlineStr" r="B14388">
        <is>
          <t xml:space="preserve">REMOVAL OF LIGHTING CONTROLLER</t>
        </is>
      </c>
      <c s="5" t="inlineStr" r="C14388">
        <is>
          <t xml:space="preserve">EACH   </t>
        </is>
      </c>
      <c s="6" r="D14388">
        <v>1.000</v>
      </c>
      <c s="7" r="E14388">
        <v>9</v>
      </c>
      <c s="8" t="inlineStr" r="F14388">
        <is>
          <t xml:space="preserve">78483</t>
        </is>
      </c>
      <c s="8" t="inlineStr" r="G14388">
        <is>
          <t xml:space="preserve">127</t>
        </is>
      </c>
      <c s="9" r="H14388">
        <v>722.4900</v>
      </c>
      <c s="8" t="inlineStr" r="I14388">
        <is>
          <t xml:space="preserve"/>
        </is>
      </c>
      <c s="8" t="inlineStr" r="J14388">
        <is>
          <t xml:space="preserve"> Jefferson</t>
        </is>
      </c>
    </row>
    <row r="14389" ht="20.25" customHeight="0">
      <c s="5" t="inlineStr" r="A14389">
        <is>
          <t xml:space="preserve">84500110</t>
        </is>
      </c>
      <c s="5" t="inlineStr" r="B14389">
        <is>
          <t xml:space="preserve">REMOVAL OF LIGHTING CONTROLLER</t>
        </is>
      </c>
      <c s="5" t="inlineStr" r="C14389">
        <is>
          <t xml:space="preserve">EACH   </t>
        </is>
      </c>
      <c s="6" r="D14389">
        <v>1.000</v>
      </c>
      <c s="7" r="E14389">
        <v>9</v>
      </c>
      <c s="8" t="inlineStr" r="F14389">
        <is>
          <t xml:space="preserve">78483</t>
        </is>
      </c>
      <c s="8" t="inlineStr" r="G14389">
        <is>
          <t xml:space="preserve">127</t>
        </is>
      </c>
      <c s="9" r="H14389">
        <v>750.0000</v>
      </c>
      <c s="8" t="inlineStr" r="I14389">
        <is>
          <t xml:space="preserve"/>
        </is>
      </c>
      <c s="8" t="inlineStr" r="J14389">
        <is>
          <t xml:space="preserve"> Jefferson</t>
        </is>
      </c>
    </row>
    <row r="14390" ht="20.25" customHeight="0">
      <c s="5" t="inlineStr" r="A14390">
        <is>
          <t xml:space="preserve">84500110</t>
        </is>
      </c>
      <c s="5" t="inlineStr" r="B14390">
        <is>
          <t xml:space="preserve">REMOVAL OF LIGHTING CONTROLLER</t>
        </is>
      </c>
      <c s="5" t="inlineStr" r="C14390">
        <is>
          <t xml:space="preserve">EACH   </t>
        </is>
      </c>
      <c s="6" r="D14390">
        <v>1.000</v>
      </c>
      <c s="7" r="E14390">
        <v>9</v>
      </c>
      <c s="8" t="inlineStr" r="F14390">
        <is>
          <t xml:space="preserve">78483</t>
        </is>
      </c>
      <c s="8" t="inlineStr" r="G14390">
        <is>
          <t xml:space="preserve">127</t>
        </is>
      </c>
      <c s="9" r="H14390">
        <v>1125.0000</v>
      </c>
      <c s="8" t="inlineStr" r="I14390">
        <is>
          <t xml:space="preserve"/>
        </is>
      </c>
      <c s="8" t="inlineStr" r="J14390">
        <is>
          <t xml:space="preserve"> Jefferson</t>
        </is>
      </c>
    </row>
    <row r="14391" ht="20.25" customHeight="0">
      <c s="5" t="inlineStr" r="A14391">
        <is>
          <t xml:space="preserve">84500120</t>
        </is>
      </c>
      <c s="5" t="inlineStr" r="B14391">
        <is>
          <t xml:space="preserve">REMOVAL OF ELECTRIC SERVICE INSTALLATION</t>
        </is>
      </c>
      <c s="5" t="inlineStr" r="C14391">
        <is>
          <t xml:space="preserve">EACH   </t>
        </is>
      </c>
      <c s="6" r="D14391">
        <v>1.000</v>
      </c>
      <c s="7" r="E14391">
        <v>1</v>
      </c>
      <c s="8" t="inlineStr" r="F14391">
        <is>
          <t xml:space="preserve">61K53</t>
        </is>
      </c>
      <c s="8" t="inlineStr" r="G14391">
        <is>
          <t xml:space="preserve">130</t>
        </is>
      </c>
      <c s="9" r="H14391">
        <v>700.0000</v>
      </c>
      <c s="8" t="inlineStr" r="I14391">
        <is>
          <t xml:space="preserve">Y</t>
        </is>
      </c>
      <c s="8" t="inlineStr" r="J14391">
        <is>
          <t xml:space="preserve"> Cook</t>
        </is>
      </c>
    </row>
    <row r="14392" ht="20.25" customHeight="0">
      <c s="5" t="inlineStr" r="A14392">
        <is>
          <t xml:space="preserve">84500120</t>
        </is>
      </c>
      <c s="5" t="inlineStr" r="B14392">
        <is>
          <t xml:space="preserve">REMOVAL OF ELECTRIC SERVICE INSTALLATION</t>
        </is>
      </c>
      <c s="5" t="inlineStr" r="C14392">
        <is>
          <t xml:space="preserve">EACH   </t>
        </is>
      </c>
      <c s="6" r="D14392">
        <v>1.000</v>
      </c>
      <c s="7" r="E14392">
        <v>2</v>
      </c>
      <c s="8" t="inlineStr" r="F14392">
        <is>
          <t xml:space="preserve">64T04</t>
        </is>
      </c>
      <c s="8" t="inlineStr" r="G14392">
        <is>
          <t xml:space="preserve">003</t>
        </is>
      </c>
      <c s="9" r="H14392">
        <v>1115.4000</v>
      </c>
      <c s="8" t="inlineStr" r="I14392">
        <is>
          <t xml:space="preserve">Y</t>
        </is>
      </c>
      <c s="8" t="inlineStr" r="J14392">
        <is>
          <t xml:space="preserve"> Ogle</t>
        </is>
      </c>
    </row>
    <row r="14393" ht="20.25" customHeight="0">
      <c s="5" t="inlineStr" r="A14393">
        <is>
          <t xml:space="preserve">84500120</t>
        </is>
      </c>
      <c s="5" t="inlineStr" r="B14393">
        <is>
          <t xml:space="preserve">REMOVAL OF ELECTRIC SERVICE INSTALLATION</t>
        </is>
      </c>
      <c s="5" t="inlineStr" r="C14393">
        <is>
          <t xml:space="preserve">EACH   </t>
        </is>
      </c>
      <c s="6" r="D14393">
        <v>1.000</v>
      </c>
      <c s="7" r="E14393">
        <v>2</v>
      </c>
      <c s="8" t="inlineStr" r="F14393">
        <is>
          <t xml:space="preserve">64T04</t>
        </is>
      </c>
      <c s="8" t="inlineStr" r="G14393">
        <is>
          <t xml:space="preserve">003</t>
        </is>
      </c>
      <c s="9" r="H14393">
        <v>450.0000</v>
      </c>
      <c s="8" t="inlineStr" r="I14393">
        <is>
          <t xml:space="preserve"/>
        </is>
      </c>
      <c s="8" t="inlineStr" r="J14393">
        <is>
          <t xml:space="preserve"> Ogle</t>
        </is>
      </c>
    </row>
    <row r="14394" ht="20.25" customHeight="0">
      <c s="5" t="inlineStr" r="A14394">
        <is>
          <t xml:space="preserve">84500120</t>
        </is>
      </c>
      <c s="5" t="inlineStr" r="B14394">
        <is>
          <t xml:space="preserve">REMOVAL OF ELECTRIC SERVICE INSTALLATION</t>
        </is>
      </c>
      <c s="5" t="inlineStr" r="C14394">
        <is>
          <t xml:space="preserve">EACH   </t>
        </is>
      </c>
      <c s="6" r="D14394">
        <v>1.000</v>
      </c>
      <c s="7" r="E14394">
        <v>2</v>
      </c>
      <c s="8" t="inlineStr" r="F14394">
        <is>
          <t xml:space="preserve">64T04</t>
        </is>
      </c>
      <c s="8" t="inlineStr" r="G14394">
        <is>
          <t xml:space="preserve">003</t>
        </is>
      </c>
      <c s="9" r="H14394">
        <v>735.0000</v>
      </c>
      <c s="8" t="inlineStr" r="I14394">
        <is>
          <t xml:space="preserve"/>
        </is>
      </c>
      <c s="8" t="inlineStr" r="J14394">
        <is>
          <t xml:space="preserve"> Ogle</t>
        </is>
      </c>
    </row>
    <row r="14395" ht="20.25" customHeight="0">
      <c s="5" t="inlineStr" r="A14395">
        <is>
          <t xml:space="preserve">84500120</t>
        </is>
      </c>
      <c s="5" t="inlineStr" r="B14395">
        <is>
          <t xml:space="preserve">REMOVAL OF ELECTRIC SERVICE INSTALLATION</t>
        </is>
      </c>
      <c s="5" t="inlineStr" r="C14395">
        <is>
          <t xml:space="preserve">EACH   </t>
        </is>
      </c>
      <c s="6" r="D14395">
        <v>5.000</v>
      </c>
      <c s="7" r="E14395">
        <v>5</v>
      </c>
      <c s="8" t="inlineStr" r="F14395">
        <is>
          <t xml:space="preserve">70G85</t>
        </is>
      </c>
      <c s="8" t="inlineStr" r="G14395">
        <is>
          <t xml:space="preserve">071</t>
        </is>
      </c>
      <c s="9" r="H14395">
        <v>1857.8600</v>
      </c>
      <c s="8" t="inlineStr" r="I14395">
        <is>
          <t xml:space="preserve">Y</t>
        </is>
      </c>
      <c s="8" t="inlineStr" r="J14395">
        <is>
          <t xml:space="preserve">Various</t>
        </is>
      </c>
    </row>
    <row r="14396" ht="20.25" customHeight="0">
      <c s="5" t="inlineStr" r="A14396">
        <is>
          <t xml:space="preserve">84500120</t>
        </is>
      </c>
      <c s="5" t="inlineStr" r="B14396">
        <is>
          <t xml:space="preserve">REMOVAL OF ELECTRIC SERVICE INSTALLATION</t>
        </is>
      </c>
      <c s="5" t="inlineStr" r="C14396">
        <is>
          <t xml:space="preserve">EACH   </t>
        </is>
      </c>
      <c s="6" r="D14396">
        <v>5.000</v>
      </c>
      <c s="7" r="E14396">
        <v>5</v>
      </c>
      <c s="8" t="inlineStr" r="F14396">
        <is>
          <t xml:space="preserve">70G85</t>
        </is>
      </c>
      <c s="8" t="inlineStr" r="G14396">
        <is>
          <t xml:space="preserve">071</t>
        </is>
      </c>
      <c s="9" r="H14396">
        <v>5000.0000</v>
      </c>
      <c s="8" t="inlineStr" r="I14396">
        <is>
          <t xml:space="preserve"/>
        </is>
      </c>
      <c s="8" t="inlineStr" r="J14396">
        <is>
          <t xml:space="preserve">Various</t>
        </is>
      </c>
    </row>
    <row r="14397" ht="20.25" customHeight="0">
      <c s="5" t="inlineStr" r="A14397">
        <is>
          <t xml:space="preserve">84500120</t>
        </is>
      </c>
      <c s="5" t="inlineStr" r="B14397">
        <is>
          <t xml:space="preserve">REMOVAL OF ELECTRIC SERVICE INSTALLATION</t>
        </is>
      </c>
      <c s="5" t="inlineStr" r="C14397">
        <is>
          <t xml:space="preserve">EACH   </t>
        </is>
      </c>
      <c s="6" r="D14397">
        <v>5.000</v>
      </c>
      <c s="7" r="E14397">
        <v>5</v>
      </c>
      <c s="8" t="inlineStr" r="F14397">
        <is>
          <t xml:space="preserve">70G85</t>
        </is>
      </c>
      <c s="8" t="inlineStr" r="G14397">
        <is>
          <t xml:space="preserve">071</t>
        </is>
      </c>
      <c s="9" r="H14397">
        <v>8502.0000</v>
      </c>
      <c s="8" t="inlineStr" r="I14397">
        <is>
          <t xml:space="preserve"/>
        </is>
      </c>
      <c s="8" t="inlineStr" r="J14397">
        <is>
          <t xml:space="preserve">Various</t>
        </is>
      </c>
    </row>
    <row r="14398" ht="20.25" customHeight="0">
      <c s="5" t="inlineStr" r="A14398">
        <is>
          <t xml:space="preserve">84500120</t>
        </is>
      </c>
      <c s="5" t="inlineStr" r="B14398">
        <is>
          <t xml:space="preserve">REMOVAL OF ELECTRIC SERVICE INSTALLATION</t>
        </is>
      </c>
      <c s="5" t="inlineStr" r="C14398">
        <is>
          <t xml:space="preserve">EACH   </t>
        </is>
      </c>
      <c s="6" r="D14398">
        <v>4.000</v>
      </c>
      <c s="7" r="E14398">
        <v>9</v>
      </c>
      <c s="8" t="inlineStr" r="F14398">
        <is>
          <t xml:space="preserve">78483</t>
        </is>
      </c>
      <c s="8" t="inlineStr" r="G14398">
        <is>
          <t xml:space="preserve">127</t>
        </is>
      </c>
      <c s="9" r="H14398">
        <v>588.0000</v>
      </c>
      <c s="8" t="inlineStr" r="I14398">
        <is>
          <t xml:space="preserve">Y</t>
        </is>
      </c>
      <c s="8" t="inlineStr" r="J14398">
        <is>
          <t xml:space="preserve"> Jefferson</t>
        </is>
      </c>
    </row>
    <row r="14399" ht="20.25" customHeight="0">
      <c s="5" t="inlineStr" r="A14399">
        <is>
          <t xml:space="preserve">84500120</t>
        </is>
      </c>
      <c s="5" t="inlineStr" r="B14399">
        <is>
          <t xml:space="preserve">REMOVAL OF ELECTRIC SERVICE INSTALLATION</t>
        </is>
      </c>
      <c s="5" t="inlineStr" r="C14399">
        <is>
          <t xml:space="preserve">EACH   </t>
        </is>
      </c>
      <c s="6" r="D14399">
        <v>4.000</v>
      </c>
      <c s="7" r="E14399">
        <v>9</v>
      </c>
      <c s="8" t="inlineStr" r="F14399">
        <is>
          <t xml:space="preserve">78483</t>
        </is>
      </c>
      <c s="8" t="inlineStr" r="G14399">
        <is>
          <t xml:space="preserve">127</t>
        </is>
      </c>
      <c s="9" r="H14399">
        <v>560.0000</v>
      </c>
      <c s="8" t="inlineStr" r="I14399">
        <is>
          <t xml:space="preserve"/>
        </is>
      </c>
      <c s="8" t="inlineStr" r="J14399">
        <is>
          <t xml:space="preserve"> Jefferson</t>
        </is>
      </c>
    </row>
    <row r="14400" ht="20.25" customHeight="0">
      <c s="5" t="inlineStr" r="A14400">
        <is>
          <t xml:space="preserve">84500120</t>
        </is>
      </c>
      <c s="5" t="inlineStr" r="B14400">
        <is>
          <t xml:space="preserve">REMOVAL OF ELECTRIC SERVICE INSTALLATION</t>
        </is>
      </c>
      <c s="5" t="inlineStr" r="C14400">
        <is>
          <t xml:space="preserve">EACH   </t>
        </is>
      </c>
      <c s="6" r="D14400">
        <v>4.000</v>
      </c>
      <c s="7" r="E14400">
        <v>9</v>
      </c>
      <c s="8" t="inlineStr" r="F14400">
        <is>
          <t xml:space="preserve">78483</t>
        </is>
      </c>
      <c s="8" t="inlineStr" r="G14400">
        <is>
          <t xml:space="preserve">127</t>
        </is>
      </c>
      <c s="9" r="H14400">
        <v>622.4500</v>
      </c>
      <c s="8" t="inlineStr" r="I14400">
        <is>
          <t xml:space="preserve"/>
        </is>
      </c>
      <c s="8" t="inlineStr" r="J14400">
        <is>
          <t xml:space="preserve"> Jefferson</t>
        </is>
      </c>
    </row>
    <row r="14401" ht="20.25" customHeight="0">
      <c s="5" t="inlineStr" r="A14401">
        <is>
          <t xml:space="preserve">84500120</t>
        </is>
      </c>
      <c s="5" t="inlineStr" r="B14401">
        <is>
          <t xml:space="preserve">REMOVAL OF ELECTRIC SERVICE INSTALLATION</t>
        </is>
      </c>
      <c s="5" t="inlineStr" r="C14401">
        <is>
          <t xml:space="preserve">EACH   </t>
        </is>
      </c>
      <c s="6" r="D14401">
        <v>4.000</v>
      </c>
      <c s="7" r="E14401">
        <v>9</v>
      </c>
      <c s="8" t="inlineStr" r="F14401">
        <is>
          <t xml:space="preserve">78483</t>
        </is>
      </c>
      <c s="8" t="inlineStr" r="G14401">
        <is>
          <t xml:space="preserve">127</t>
        </is>
      </c>
      <c s="9" r="H14401">
        <v>650.0000</v>
      </c>
      <c s="8" t="inlineStr" r="I14401">
        <is>
          <t xml:space="preserve"/>
        </is>
      </c>
      <c s="8" t="inlineStr" r="J14401">
        <is>
          <t xml:space="preserve"> Jefferson</t>
        </is>
      </c>
    </row>
    <row r="14402" ht="20.25" customHeight="0">
      <c s="5" t="inlineStr" r="A14402">
        <is>
          <t xml:space="preserve">84500120</t>
        </is>
      </c>
      <c s="5" t="inlineStr" r="B14402">
        <is>
          <t xml:space="preserve">REMOVAL OF ELECTRIC SERVICE INSTALLATION</t>
        </is>
      </c>
      <c s="5" t="inlineStr" r="C14402">
        <is>
          <t xml:space="preserve">EACH   </t>
        </is>
      </c>
      <c s="6" r="D14402">
        <v>4.000</v>
      </c>
      <c s="7" r="E14402">
        <v>9</v>
      </c>
      <c s="8" t="inlineStr" r="F14402">
        <is>
          <t xml:space="preserve">78483</t>
        </is>
      </c>
      <c s="8" t="inlineStr" r="G14402">
        <is>
          <t xml:space="preserve">127</t>
        </is>
      </c>
      <c s="9" r="H14402">
        <v>2250.0000</v>
      </c>
      <c s="8" t="inlineStr" r="I14402">
        <is>
          <t xml:space="preserve"/>
        </is>
      </c>
      <c s="8" t="inlineStr" r="J14402">
        <is>
          <t xml:space="preserve"> Jefferson</t>
        </is>
      </c>
    </row>
    <row r="14403" ht="20.25" customHeight="0">
      <c s="5" t="inlineStr" r="A14403">
        <is>
          <t xml:space="preserve">84500120</t>
        </is>
      </c>
      <c s="5" t="inlineStr" r="B14403">
        <is>
          <t xml:space="preserve">REMOVAL OF ELECTRIC SERVICE INSTALLATION</t>
        </is>
      </c>
      <c s="5" t="inlineStr" r="C14403">
        <is>
          <t xml:space="preserve">EACH   </t>
        </is>
      </c>
      <c s="6" r="D14403">
        <v>1.000</v>
      </c>
      <c s="7" r="E14403">
        <v>2</v>
      </c>
      <c s="8" t="inlineStr" r="F14403">
        <is>
          <t xml:space="preserve">85772</t>
        </is>
      </c>
      <c s="8" t="inlineStr" r="G14403">
        <is>
          <t xml:space="preserve">133</t>
        </is>
      </c>
      <c s="9" r="H14403">
        <v>620.0000</v>
      </c>
      <c s="8" t="inlineStr" r="I14403">
        <is>
          <t xml:space="preserve">Y</t>
        </is>
      </c>
      <c s="8" t="inlineStr" r="J14403">
        <is>
          <t xml:space="preserve"> Rock Island</t>
        </is>
      </c>
    </row>
    <row r="14404" ht="20.25" customHeight="0">
      <c s="5" t="inlineStr" r="A14404">
        <is>
          <t xml:space="preserve">84500120</t>
        </is>
      </c>
      <c s="5" t="inlineStr" r="B14404">
        <is>
          <t xml:space="preserve">REMOVAL OF ELECTRIC SERVICE INSTALLATION</t>
        </is>
      </c>
      <c s="5" t="inlineStr" r="C14404">
        <is>
          <t xml:space="preserve">EACH   </t>
        </is>
      </c>
      <c s="6" r="D14404">
        <v>1.000</v>
      </c>
      <c s="7" r="E14404">
        <v>2</v>
      </c>
      <c s="8" t="inlineStr" r="F14404">
        <is>
          <t xml:space="preserve">85772</t>
        </is>
      </c>
      <c s="8" t="inlineStr" r="G14404">
        <is>
          <t xml:space="preserve">133</t>
        </is>
      </c>
      <c s="9" r="H14404">
        <v>620.0000</v>
      </c>
      <c s="8" t="inlineStr" r="I14404">
        <is>
          <t xml:space="preserve"/>
        </is>
      </c>
      <c s="8" t="inlineStr" r="J14404">
        <is>
          <t xml:space="preserve"> Rock Island</t>
        </is>
      </c>
    </row>
    <row r="14405" ht="20.25" customHeight="0">
      <c s="5" t="inlineStr" r="A14405">
        <is>
          <t xml:space="preserve">84500120</t>
        </is>
      </c>
      <c s="5" t="inlineStr" r="B14405">
        <is>
          <t xml:space="preserve">REMOVAL OF ELECTRIC SERVICE INSTALLATION</t>
        </is>
      </c>
      <c s="5" t="inlineStr" r="C14405">
        <is>
          <t xml:space="preserve">EACH   </t>
        </is>
      </c>
      <c s="6" r="D14405">
        <v>1.000</v>
      </c>
      <c s="7" r="E14405">
        <v>2</v>
      </c>
      <c s="8" t="inlineStr" r="F14405">
        <is>
          <t xml:space="preserve">85772</t>
        </is>
      </c>
      <c s="8" t="inlineStr" r="G14405">
        <is>
          <t xml:space="preserve">133</t>
        </is>
      </c>
      <c s="9" r="H14405">
        <v>700.0000</v>
      </c>
      <c s="8" t="inlineStr" r="I14405">
        <is>
          <t xml:space="preserve"/>
        </is>
      </c>
      <c s="8" t="inlineStr" r="J14405">
        <is>
          <t xml:space="preserve"> Rock Island</t>
        </is>
      </c>
    </row>
    <row r="14406" ht="20.25" customHeight="0">
      <c s="5" t="inlineStr" r="A14406">
        <is>
          <t xml:space="preserve">84500120</t>
        </is>
      </c>
      <c s="5" t="inlineStr" r="B14406">
        <is>
          <t xml:space="preserve">REMOVAL OF ELECTRIC SERVICE INSTALLATION</t>
        </is>
      </c>
      <c s="5" t="inlineStr" r="C14406">
        <is>
          <t xml:space="preserve">EACH   </t>
        </is>
      </c>
      <c s="6" r="D14406">
        <v>1.000</v>
      </c>
      <c s="7" r="E14406">
        <v>2</v>
      </c>
      <c s="8" t="inlineStr" r="F14406">
        <is>
          <t xml:space="preserve">85772</t>
        </is>
      </c>
      <c s="8" t="inlineStr" r="G14406">
        <is>
          <t xml:space="preserve">133</t>
        </is>
      </c>
      <c s="9" r="H14406">
        <v>715.0000</v>
      </c>
      <c s="8" t="inlineStr" r="I14406">
        <is>
          <t xml:space="preserve"/>
        </is>
      </c>
      <c s="8" t="inlineStr" r="J14406">
        <is>
          <t xml:space="preserve"> Rock Island</t>
        </is>
      </c>
    </row>
    <row r="14407" ht="20.25" customHeight="0">
      <c s="5" t="inlineStr" r="A14407">
        <is>
          <t xml:space="preserve">84500130</t>
        </is>
      </c>
      <c s="5" t="inlineStr" r="B14407">
        <is>
          <t xml:space="preserve">REMOVAL OF LIGHTING CONTROLLER FOUNDATION</t>
        </is>
      </c>
      <c s="5" t="inlineStr" r="C14407">
        <is>
          <t xml:space="preserve">EACH   </t>
        </is>
      </c>
      <c s="6" r="D14407">
        <v>1.000</v>
      </c>
      <c s="7" r="E14407">
        <v>1</v>
      </c>
      <c s="8" t="inlineStr" r="F14407">
        <is>
          <t xml:space="preserve">61K53</t>
        </is>
      </c>
      <c s="8" t="inlineStr" r="G14407">
        <is>
          <t xml:space="preserve">130</t>
        </is>
      </c>
      <c s="9" r="H14407">
        <v>1400.0000</v>
      </c>
      <c s="8" t="inlineStr" r="I14407">
        <is>
          <t xml:space="preserve">Y</t>
        </is>
      </c>
      <c s="8" t="inlineStr" r="J14407">
        <is>
          <t xml:space="preserve"> Cook</t>
        </is>
      </c>
    </row>
    <row r="14408" ht="20.25" customHeight="0">
      <c s="5" t="inlineStr" r="A14408">
        <is>
          <t xml:space="preserve">84500130</t>
        </is>
      </c>
      <c s="5" t="inlineStr" r="B14408">
        <is>
          <t xml:space="preserve">REMOVAL OF LIGHTING CONTROLLER FOUNDATION</t>
        </is>
      </c>
      <c s="5" t="inlineStr" r="C14408">
        <is>
          <t xml:space="preserve">EACH   </t>
        </is>
      </c>
      <c s="6" r="D14408">
        <v>1.000</v>
      </c>
      <c s="7" r="E14408">
        <v>2</v>
      </c>
      <c s="8" t="inlineStr" r="F14408">
        <is>
          <t xml:space="preserve">64T04</t>
        </is>
      </c>
      <c s="8" t="inlineStr" r="G14408">
        <is>
          <t xml:space="preserve">003</t>
        </is>
      </c>
      <c s="9" r="H14408">
        <v>1483.7600</v>
      </c>
      <c s="8" t="inlineStr" r="I14408">
        <is>
          <t xml:space="preserve">Y</t>
        </is>
      </c>
      <c s="8" t="inlineStr" r="J14408">
        <is>
          <t xml:space="preserve"> Ogle</t>
        </is>
      </c>
    </row>
    <row r="14409" ht="20.25" customHeight="0">
      <c s="5" t="inlineStr" r="A14409">
        <is>
          <t xml:space="preserve">84500130</t>
        </is>
      </c>
      <c s="5" t="inlineStr" r="B14409">
        <is>
          <t xml:space="preserve">REMOVAL OF LIGHTING CONTROLLER FOUNDATION</t>
        </is>
      </c>
      <c s="5" t="inlineStr" r="C14409">
        <is>
          <t xml:space="preserve">EACH   </t>
        </is>
      </c>
      <c s="6" r="D14409">
        <v>1.000</v>
      </c>
      <c s="7" r="E14409">
        <v>2</v>
      </c>
      <c s="8" t="inlineStr" r="F14409">
        <is>
          <t xml:space="preserve">64T04</t>
        </is>
      </c>
      <c s="8" t="inlineStr" r="G14409">
        <is>
          <t xml:space="preserve">003</t>
        </is>
      </c>
      <c s="9" r="H14409">
        <v>655.0000</v>
      </c>
      <c s="8" t="inlineStr" r="I14409">
        <is>
          <t xml:space="preserve"/>
        </is>
      </c>
      <c s="8" t="inlineStr" r="J14409">
        <is>
          <t xml:space="preserve"> Ogle</t>
        </is>
      </c>
    </row>
    <row r="14410" ht="20.25" customHeight="0">
      <c s="5" t="inlineStr" r="A14410">
        <is>
          <t xml:space="preserve">84500130</t>
        </is>
      </c>
      <c s="5" t="inlineStr" r="B14410">
        <is>
          <t xml:space="preserve">REMOVAL OF LIGHTING CONTROLLER FOUNDATION</t>
        </is>
      </c>
      <c s="5" t="inlineStr" r="C14410">
        <is>
          <t xml:space="preserve">EACH   </t>
        </is>
      </c>
      <c s="6" r="D14410">
        <v>1.000</v>
      </c>
      <c s="7" r="E14410">
        <v>2</v>
      </c>
      <c s="8" t="inlineStr" r="F14410">
        <is>
          <t xml:space="preserve">64T04</t>
        </is>
      </c>
      <c s="8" t="inlineStr" r="G14410">
        <is>
          <t xml:space="preserve">003</t>
        </is>
      </c>
      <c s="9" r="H14410">
        <v>735.0000</v>
      </c>
      <c s="8" t="inlineStr" r="I14410">
        <is>
          <t xml:space="preserve"/>
        </is>
      </c>
      <c s="8" t="inlineStr" r="J14410">
        <is>
          <t xml:space="preserve"> Ogle</t>
        </is>
      </c>
    </row>
    <row r="14411" ht="20.25" customHeight="0">
      <c s="5" t="inlineStr" r="A14411">
        <is>
          <t xml:space="preserve">84500130</t>
        </is>
      </c>
      <c s="5" t="inlineStr" r="B14411">
        <is>
          <t xml:space="preserve">REMOVAL OF LIGHTING CONTROLLER FOUNDATION</t>
        </is>
      </c>
      <c s="5" t="inlineStr" r="C14411">
        <is>
          <t xml:space="preserve">EACH   </t>
        </is>
      </c>
      <c s="6" r="D14411">
        <v>1.000</v>
      </c>
      <c s="7" r="E14411">
        <v>9</v>
      </c>
      <c s="8" t="inlineStr" r="F14411">
        <is>
          <t xml:space="preserve">78483</t>
        </is>
      </c>
      <c s="8" t="inlineStr" r="G14411">
        <is>
          <t xml:space="preserve">127</t>
        </is>
      </c>
      <c s="9" r="H14411">
        <v>840.0000</v>
      </c>
      <c s="8" t="inlineStr" r="I14411">
        <is>
          <t xml:space="preserve">Y</t>
        </is>
      </c>
      <c s="8" t="inlineStr" r="J14411">
        <is>
          <t xml:space="preserve"> Jefferson</t>
        </is>
      </c>
    </row>
    <row r="14412" ht="20.25" customHeight="0">
      <c s="5" t="inlineStr" r="A14412">
        <is>
          <t xml:space="preserve">84500130</t>
        </is>
      </c>
      <c s="5" t="inlineStr" r="B14412">
        <is>
          <t xml:space="preserve">REMOVAL OF LIGHTING CONTROLLER FOUNDATION</t>
        </is>
      </c>
      <c s="5" t="inlineStr" r="C14412">
        <is>
          <t xml:space="preserve">EACH   </t>
        </is>
      </c>
      <c s="6" r="D14412">
        <v>1.000</v>
      </c>
      <c s="7" r="E14412">
        <v>9</v>
      </c>
      <c s="8" t="inlineStr" r="F14412">
        <is>
          <t xml:space="preserve">78483</t>
        </is>
      </c>
      <c s="8" t="inlineStr" r="G14412">
        <is>
          <t xml:space="preserve">127</t>
        </is>
      </c>
      <c s="9" r="H14412">
        <v>800.0000</v>
      </c>
      <c s="8" t="inlineStr" r="I14412">
        <is>
          <t xml:space="preserve"/>
        </is>
      </c>
      <c s="8" t="inlineStr" r="J14412">
        <is>
          <t xml:space="preserve"> Jefferson</t>
        </is>
      </c>
    </row>
    <row r="14413" ht="20.25" customHeight="0">
      <c s="5" t="inlineStr" r="A14413">
        <is>
          <t xml:space="preserve">84500130</t>
        </is>
      </c>
      <c s="5" t="inlineStr" r="B14413">
        <is>
          <t xml:space="preserve">REMOVAL OF LIGHTING CONTROLLER FOUNDATION</t>
        </is>
      </c>
      <c s="5" t="inlineStr" r="C14413">
        <is>
          <t xml:space="preserve">EACH   </t>
        </is>
      </c>
      <c s="6" r="D14413">
        <v>1.000</v>
      </c>
      <c s="7" r="E14413">
        <v>9</v>
      </c>
      <c s="8" t="inlineStr" r="F14413">
        <is>
          <t xml:space="preserve">78483</t>
        </is>
      </c>
      <c s="8" t="inlineStr" r="G14413">
        <is>
          <t xml:space="preserve">127</t>
        </is>
      </c>
      <c s="9" r="H14413">
        <v>889.2100</v>
      </c>
      <c s="8" t="inlineStr" r="I14413">
        <is>
          <t xml:space="preserve"/>
        </is>
      </c>
      <c s="8" t="inlineStr" r="J14413">
        <is>
          <t xml:space="preserve"> Jefferson</t>
        </is>
      </c>
    </row>
    <row r="14414" ht="20.25" customHeight="0">
      <c s="5" t="inlineStr" r="A14414">
        <is>
          <t xml:space="preserve">84500130</t>
        </is>
      </c>
      <c s="5" t="inlineStr" r="B14414">
        <is>
          <t xml:space="preserve">REMOVAL OF LIGHTING CONTROLLER FOUNDATION</t>
        </is>
      </c>
      <c s="5" t="inlineStr" r="C14414">
        <is>
          <t xml:space="preserve">EACH   </t>
        </is>
      </c>
      <c s="6" r="D14414">
        <v>1.000</v>
      </c>
      <c s="7" r="E14414">
        <v>9</v>
      </c>
      <c s="8" t="inlineStr" r="F14414">
        <is>
          <t xml:space="preserve">78483</t>
        </is>
      </c>
      <c s="8" t="inlineStr" r="G14414">
        <is>
          <t xml:space="preserve">127</t>
        </is>
      </c>
      <c s="9" r="H14414">
        <v>900.0000</v>
      </c>
      <c s="8" t="inlineStr" r="I14414">
        <is>
          <t xml:space="preserve"/>
        </is>
      </c>
      <c s="8" t="inlineStr" r="J14414">
        <is>
          <t xml:space="preserve"> Jefferson</t>
        </is>
      </c>
    </row>
    <row r="14415" ht="20.25" customHeight="0">
      <c s="5" t="inlineStr" r="A14415">
        <is>
          <t xml:space="preserve">84500130</t>
        </is>
      </c>
      <c s="5" t="inlineStr" r="B14415">
        <is>
          <t xml:space="preserve">REMOVAL OF LIGHTING CONTROLLER FOUNDATION</t>
        </is>
      </c>
      <c s="5" t="inlineStr" r="C14415">
        <is>
          <t xml:space="preserve">EACH   </t>
        </is>
      </c>
      <c s="6" r="D14415">
        <v>1.000</v>
      </c>
      <c s="7" r="E14415">
        <v>9</v>
      </c>
      <c s="8" t="inlineStr" r="F14415">
        <is>
          <t xml:space="preserve">78483</t>
        </is>
      </c>
      <c s="8" t="inlineStr" r="G14415">
        <is>
          <t xml:space="preserve">127</t>
        </is>
      </c>
      <c s="9" r="H14415">
        <v>2250.0000</v>
      </c>
      <c s="8" t="inlineStr" r="I14415">
        <is>
          <t xml:space="preserve"/>
        </is>
      </c>
      <c s="8" t="inlineStr" r="J14415">
        <is>
          <t xml:space="preserve"> Jefferson</t>
        </is>
      </c>
    </row>
    <row r="14416" ht="20.25" customHeight="0">
      <c s="5" t="inlineStr" r="A14416">
        <is>
          <t xml:space="preserve">85000200</t>
        </is>
      </c>
      <c s="5" t="inlineStr" r="B14416">
        <is>
          <t xml:space="preserve">MAINTENANCE OF EXISTING TRAFFIC SIGNAL INSTALLATION</t>
        </is>
      </c>
      <c s="5" t="inlineStr" r="C14416">
        <is>
          <t xml:space="preserve">EACH   </t>
        </is>
      </c>
      <c s="6" r="D14416">
        <v>1.000</v>
      </c>
      <c s="7" r="E14416">
        <v>1</v>
      </c>
      <c s="8" t="inlineStr" r="F14416">
        <is>
          <t xml:space="preserve">61J63</t>
        </is>
      </c>
      <c s="8" t="inlineStr" r="G14416">
        <is>
          <t xml:space="preserve">139</t>
        </is>
      </c>
      <c s="9" r="H14416">
        <v>5000.0000</v>
      </c>
      <c s="8" t="inlineStr" r="I14416">
        <is>
          <t xml:space="preserve">Y</t>
        </is>
      </c>
      <c s="8" t="inlineStr" r="J14416">
        <is>
          <t xml:space="preserve"> Cook</t>
        </is>
      </c>
    </row>
    <row r="14417" ht="20.25" customHeight="0">
      <c s="5" t="inlineStr" r="A14417">
        <is>
          <t xml:space="preserve">85000200</t>
        </is>
      </c>
      <c s="5" t="inlineStr" r="B14417">
        <is>
          <t xml:space="preserve">MAINTENANCE OF EXISTING TRAFFIC SIGNAL INSTALLATION</t>
        </is>
      </c>
      <c s="5" t="inlineStr" r="C14417">
        <is>
          <t xml:space="preserve">EACH   </t>
        </is>
      </c>
      <c s="6" r="D14417">
        <v>1.000</v>
      </c>
      <c s="7" r="E14417">
        <v>1</v>
      </c>
      <c s="8" t="inlineStr" r="F14417">
        <is>
          <t xml:space="preserve">61J63</t>
        </is>
      </c>
      <c s="8" t="inlineStr" r="G14417">
        <is>
          <t xml:space="preserve">139</t>
        </is>
      </c>
      <c s="9" r="H14417">
        <v>3604.8600</v>
      </c>
      <c s="8" t="inlineStr" r="I14417">
        <is>
          <t xml:space="preserve"/>
        </is>
      </c>
      <c s="8" t="inlineStr" r="J14417">
        <is>
          <t xml:space="preserve"> Cook</t>
        </is>
      </c>
    </row>
    <row r="14418" ht="20.25" customHeight="0">
      <c s="5" t="inlineStr" r="A14418">
        <is>
          <t xml:space="preserve">85000200</t>
        </is>
      </c>
      <c s="5" t="inlineStr" r="B14418">
        <is>
          <t xml:space="preserve">MAINTENANCE OF EXISTING TRAFFIC SIGNAL INSTALLATION</t>
        </is>
      </c>
      <c s="5" t="inlineStr" r="C14418">
        <is>
          <t xml:space="preserve">EACH   </t>
        </is>
      </c>
      <c s="6" r="D14418">
        <v>1.000</v>
      </c>
      <c s="7" r="E14418">
        <v>1</v>
      </c>
      <c s="8" t="inlineStr" r="F14418">
        <is>
          <t xml:space="preserve">61J63</t>
        </is>
      </c>
      <c s="8" t="inlineStr" r="G14418">
        <is>
          <t xml:space="preserve">139</t>
        </is>
      </c>
      <c s="9" r="H14418">
        <v>3751.7700</v>
      </c>
      <c s="8" t="inlineStr" r="I14418">
        <is>
          <t xml:space="preserve"/>
        </is>
      </c>
      <c s="8" t="inlineStr" r="J14418">
        <is>
          <t xml:space="preserve"> Cook</t>
        </is>
      </c>
    </row>
    <row r="14419" ht="20.25" customHeight="0">
      <c s="5" t="inlineStr" r="A14419">
        <is>
          <t xml:space="preserve">85000200</t>
        </is>
      </c>
      <c s="5" t="inlineStr" r="B14419">
        <is>
          <t xml:space="preserve">MAINTENANCE OF EXISTING TRAFFIC SIGNAL INSTALLATION</t>
        </is>
      </c>
      <c s="5" t="inlineStr" r="C14419">
        <is>
          <t xml:space="preserve">EACH   </t>
        </is>
      </c>
      <c s="6" r="D14419">
        <v>1.000</v>
      </c>
      <c s="7" r="E14419">
        <v>1</v>
      </c>
      <c s="8" t="inlineStr" r="F14419">
        <is>
          <t xml:space="preserve">61J63</t>
        </is>
      </c>
      <c s="8" t="inlineStr" r="G14419">
        <is>
          <t xml:space="preserve">139</t>
        </is>
      </c>
      <c s="9" r="H14419">
        <v>4250.0000</v>
      </c>
      <c s="8" t="inlineStr" r="I14419">
        <is>
          <t xml:space="preserve"/>
        </is>
      </c>
      <c s="8" t="inlineStr" r="J14419">
        <is>
          <t xml:space="preserve"> Cook</t>
        </is>
      </c>
    </row>
    <row r="14420" ht="20.25" customHeight="0">
      <c s="5" t="inlineStr" r="A14420">
        <is>
          <t xml:space="preserve">85000200</t>
        </is>
      </c>
      <c s="5" t="inlineStr" r="B14420">
        <is>
          <t xml:space="preserve">MAINTENANCE OF EXISTING TRAFFIC SIGNAL INSTALLATION</t>
        </is>
      </c>
      <c s="5" t="inlineStr" r="C14420">
        <is>
          <t xml:space="preserve">EACH   </t>
        </is>
      </c>
      <c s="6" r="D14420">
        <v>1.000</v>
      </c>
      <c s="7" r="E14420">
        <v>1</v>
      </c>
      <c s="8" t="inlineStr" r="F14420">
        <is>
          <t xml:space="preserve">61J63</t>
        </is>
      </c>
      <c s="8" t="inlineStr" r="G14420">
        <is>
          <t xml:space="preserve">139</t>
        </is>
      </c>
      <c s="9" r="H14420">
        <v>8000.0000</v>
      </c>
      <c s="8" t="inlineStr" r="I14420">
        <is>
          <t xml:space="preserve"/>
        </is>
      </c>
      <c s="8" t="inlineStr" r="J14420">
        <is>
          <t xml:space="preserve"> Cook</t>
        </is>
      </c>
    </row>
    <row r="14421" ht="20.25" customHeight="0">
      <c s="5" t="inlineStr" r="A14421">
        <is>
          <t xml:space="preserve">85000200</t>
        </is>
      </c>
      <c s="5" t="inlineStr" r="B14421">
        <is>
          <t xml:space="preserve">MAINTENANCE OF EXISTING TRAFFIC SIGNAL INSTALLATION</t>
        </is>
      </c>
      <c s="5" t="inlineStr" r="C14421">
        <is>
          <t xml:space="preserve">EACH   </t>
        </is>
      </c>
      <c s="6" r="D14421">
        <v>1.000</v>
      </c>
      <c s="7" r="E14421">
        <v>1</v>
      </c>
      <c s="8" t="inlineStr" r="F14421">
        <is>
          <t xml:space="preserve">61J63</t>
        </is>
      </c>
      <c s="8" t="inlineStr" r="G14421">
        <is>
          <t xml:space="preserve">139</t>
        </is>
      </c>
      <c s="9" r="H14421">
        <v>12800.0000</v>
      </c>
      <c s="8" t="inlineStr" r="I14421">
        <is>
          <t xml:space="preserve"/>
        </is>
      </c>
      <c s="8" t="inlineStr" r="J14421">
        <is>
          <t xml:space="preserve"> Cook</t>
        </is>
      </c>
    </row>
    <row r="14422" ht="20.25" customHeight="0">
      <c s="5" t="inlineStr" r="A14422">
        <is>
          <t xml:space="preserve">85000200</t>
        </is>
      </c>
      <c s="5" t="inlineStr" r="B14422">
        <is>
          <t xml:space="preserve">MAINTENANCE OF EXISTING TRAFFIC SIGNAL INSTALLATION</t>
        </is>
      </c>
      <c s="5" t="inlineStr" r="C14422">
        <is>
          <t xml:space="preserve">EACH   </t>
        </is>
      </c>
      <c s="6" r="D14422">
        <v>1.000</v>
      </c>
      <c s="7" r="E14422">
        <v>1</v>
      </c>
      <c s="8" t="inlineStr" r="F14422">
        <is>
          <t xml:space="preserve">61J63</t>
        </is>
      </c>
      <c s="8" t="inlineStr" r="G14422">
        <is>
          <t xml:space="preserve">139</t>
        </is>
      </c>
      <c s="9" r="H14422">
        <v>12800.0000</v>
      </c>
      <c s="8" t="inlineStr" r="I14422">
        <is>
          <t xml:space="preserve"/>
        </is>
      </c>
      <c s="8" t="inlineStr" r="J14422">
        <is>
          <t xml:space="preserve"> Cook</t>
        </is>
      </c>
    </row>
    <row r="14423" ht="20.25" customHeight="0">
      <c s="5" t="inlineStr" r="A14423">
        <is>
          <t xml:space="preserve">85000200</t>
        </is>
      </c>
      <c s="5" t="inlineStr" r="B14423">
        <is>
          <t xml:space="preserve">MAINTENANCE OF EXISTING TRAFFIC SIGNAL INSTALLATION</t>
        </is>
      </c>
      <c s="5" t="inlineStr" r="C14423">
        <is>
          <t xml:space="preserve">EACH   </t>
        </is>
      </c>
      <c s="6" r="D14423">
        <v>5.000</v>
      </c>
      <c s="7" r="E14423">
        <v>1</v>
      </c>
      <c s="8" t="inlineStr" r="F14423">
        <is>
          <t xml:space="preserve">61J91</t>
        </is>
      </c>
      <c s="8" t="inlineStr" r="G14423">
        <is>
          <t xml:space="preserve">128</t>
        </is>
      </c>
      <c s="9" r="H14423">
        <v>2621.0000</v>
      </c>
      <c s="8" t="inlineStr" r="I14423">
        <is>
          <t xml:space="preserve">Y</t>
        </is>
      </c>
      <c s="8" t="inlineStr" r="J14423">
        <is>
          <t xml:space="preserve"> Kane</t>
        </is>
      </c>
    </row>
    <row r="14424" ht="20.25" customHeight="0">
      <c s="5" t="inlineStr" r="A14424">
        <is>
          <t xml:space="preserve">85000200</t>
        </is>
      </c>
      <c s="5" t="inlineStr" r="B14424">
        <is>
          <t xml:space="preserve">MAINTENANCE OF EXISTING TRAFFIC SIGNAL INSTALLATION</t>
        </is>
      </c>
      <c s="5" t="inlineStr" r="C14424">
        <is>
          <t xml:space="preserve">EACH   </t>
        </is>
      </c>
      <c s="6" r="D14424">
        <v>2.000</v>
      </c>
      <c s="7" r="E14424">
        <v>1</v>
      </c>
      <c s="8" t="inlineStr" r="F14424">
        <is>
          <t xml:space="preserve">61K07</t>
        </is>
      </c>
      <c s="8" t="inlineStr" r="G14424">
        <is>
          <t xml:space="preserve">140</t>
        </is>
      </c>
      <c s="9" r="H14424">
        <v>5376.0000</v>
      </c>
      <c s="8" t="inlineStr" r="I14424">
        <is>
          <t xml:space="preserve">Y</t>
        </is>
      </c>
      <c s="8" t="inlineStr" r="J14424">
        <is>
          <t xml:space="preserve"> Cook</t>
        </is>
      </c>
    </row>
    <row r="14425" ht="20.25" customHeight="0">
      <c s="5" t="inlineStr" r="A14425">
        <is>
          <t xml:space="preserve">85000200</t>
        </is>
      </c>
      <c s="5" t="inlineStr" r="B14425">
        <is>
          <t xml:space="preserve">MAINTENANCE OF EXISTING TRAFFIC SIGNAL INSTALLATION</t>
        </is>
      </c>
      <c s="5" t="inlineStr" r="C14425">
        <is>
          <t xml:space="preserve">EACH   </t>
        </is>
      </c>
      <c s="6" r="D14425">
        <v>2.000</v>
      </c>
      <c s="7" r="E14425">
        <v>1</v>
      </c>
      <c s="8" t="inlineStr" r="F14425">
        <is>
          <t xml:space="preserve">61K07</t>
        </is>
      </c>
      <c s="8" t="inlineStr" r="G14425">
        <is>
          <t xml:space="preserve">140</t>
        </is>
      </c>
      <c s="9" r="H14425">
        <v>4800.0000</v>
      </c>
      <c s="8" t="inlineStr" r="I14425">
        <is>
          <t xml:space="preserve"/>
        </is>
      </c>
      <c s="8" t="inlineStr" r="J14425">
        <is>
          <t xml:space="preserve"> Cook</t>
        </is>
      </c>
    </row>
    <row r="14426" ht="20.25" customHeight="0">
      <c s="5" t="inlineStr" r="A14426">
        <is>
          <t xml:space="preserve">85000200</t>
        </is>
      </c>
      <c s="5" t="inlineStr" r="B14426">
        <is>
          <t xml:space="preserve">MAINTENANCE OF EXISTING TRAFFIC SIGNAL INSTALLATION</t>
        </is>
      </c>
      <c s="5" t="inlineStr" r="C14426">
        <is>
          <t xml:space="preserve">EACH   </t>
        </is>
      </c>
      <c s="6" r="D14426">
        <v>2.000</v>
      </c>
      <c s="7" r="E14426">
        <v>1</v>
      </c>
      <c s="8" t="inlineStr" r="F14426">
        <is>
          <t xml:space="preserve">61K07</t>
        </is>
      </c>
      <c s="8" t="inlineStr" r="G14426">
        <is>
          <t xml:space="preserve">140</t>
        </is>
      </c>
      <c s="9" r="H14426">
        <v>4800.0000</v>
      </c>
      <c s="8" t="inlineStr" r="I14426">
        <is>
          <t xml:space="preserve"/>
        </is>
      </c>
      <c s="8" t="inlineStr" r="J14426">
        <is>
          <t xml:space="preserve"> Cook</t>
        </is>
      </c>
    </row>
    <row r="14427" ht="20.25" customHeight="0">
      <c s="5" t="inlineStr" r="A14427">
        <is>
          <t xml:space="preserve">85000200</t>
        </is>
      </c>
      <c s="5" t="inlineStr" r="B14427">
        <is>
          <t xml:space="preserve">MAINTENANCE OF EXISTING TRAFFIC SIGNAL INSTALLATION</t>
        </is>
      </c>
      <c s="5" t="inlineStr" r="C14427">
        <is>
          <t xml:space="preserve">EACH   </t>
        </is>
      </c>
      <c s="6" r="D14427">
        <v>2.000</v>
      </c>
      <c s="7" r="E14427">
        <v>1</v>
      </c>
      <c s="8" t="inlineStr" r="F14427">
        <is>
          <t xml:space="preserve">61K07</t>
        </is>
      </c>
      <c s="8" t="inlineStr" r="G14427">
        <is>
          <t xml:space="preserve">140</t>
        </is>
      </c>
      <c s="9" r="H14427">
        <v>4800.0000</v>
      </c>
      <c s="8" t="inlineStr" r="I14427">
        <is>
          <t xml:space="preserve"/>
        </is>
      </c>
      <c s="8" t="inlineStr" r="J14427">
        <is>
          <t xml:space="preserve"> Cook</t>
        </is>
      </c>
    </row>
    <row r="14428" ht="20.25" customHeight="0">
      <c s="5" t="inlineStr" r="A14428">
        <is>
          <t xml:space="preserve">85000200</t>
        </is>
      </c>
      <c s="5" t="inlineStr" r="B14428">
        <is>
          <t xml:space="preserve">MAINTENANCE OF EXISTING TRAFFIC SIGNAL INSTALLATION</t>
        </is>
      </c>
      <c s="5" t="inlineStr" r="C14428">
        <is>
          <t xml:space="preserve">EACH   </t>
        </is>
      </c>
      <c s="6" r="D14428">
        <v>1.000</v>
      </c>
      <c s="7" r="E14428">
        <v>1</v>
      </c>
      <c s="8" t="inlineStr" r="F14428">
        <is>
          <t xml:space="preserve">61K90</t>
        </is>
      </c>
      <c s="8" t="inlineStr" r="G14428">
        <is>
          <t xml:space="preserve">089</t>
        </is>
      </c>
      <c s="9" r="H14428">
        <v>183.7000</v>
      </c>
      <c s="8" t="inlineStr" r="I14428">
        <is>
          <t xml:space="preserve">Y</t>
        </is>
      </c>
      <c s="8" t="inlineStr" r="J14428">
        <is>
          <t xml:space="preserve"> DuPage</t>
        </is>
      </c>
    </row>
    <row r="14429" ht="20.25" customHeight="0">
      <c s="5" t="inlineStr" r="A14429">
        <is>
          <t xml:space="preserve">85000200</t>
        </is>
      </c>
      <c s="5" t="inlineStr" r="B14429">
        <is>
          <t xml:space="preserve">MAINTENANCE OF EXISTING TRAFFIC SIGNAL INSTALLATION</t>
        </is>
      </c>
      <c s="5" t="inlineStr" r="C14429">
        <is>
          <t xml:space="preserve">EACH   </t>
        </is>
      </c>
      <c s="6" r="D14429">
        <v>1.000</v>
      </c>
      <c s="7" r="E14429">
        <v>1</v>
      </c>
      <c s="8" t="inlineStr" r="F14429">
        <is>
          <t xml:space="preserve">61K90</t>
        </is>
      </c>
      <c s="8" t="inlineStr" r="G14429">
        <is>
          <t xml:space="preserve">089</t>
        </is>
      </c>
      <c s="9" r="H14429">
        <v>183.7000</v>
      </c>
      <c s="8" t="inlineStr" r="I14429">
        <is>
          <t xml:space="preserve"/>
        </is>
      </c>
      <c s="8" t="inlineStr" r="J14429">
        <is>
          <t xml:space="preserve"> DuPage</t>
        </is>
      </c>
    </row>
    <row r="14430" ht="20.25" customHeight="0">
      <c s="5" t="inlineStr" r="A14430">
        <is>
          <t xml:space="preserve">85000200</t>
        </is>
      </c>
      <c s="5" t="inlineStr" r="B14430">
        <is>
          <t xml:space="preserve">MAINTENANCE OF EXISTING TRAFFIC SIGNAL INSTALLATION</t>
        </is>
      </c>
      <c s="5" t="inlineStr" r="C14430">
        <is>
          <t xml:space="preserve">EACH   </t>
        </is>
      </c>
      <c s="6" r="D14430">
        <v>1.000</v>
      </c>
      <c s="7" r="E14430">
        <v>1</v>
      </c>
      <c s="8" t="inlineStr" r="F14430">
        <is>
          <t xml:space="preserve">61K90</t>
        </is>
      </c>
      <c s="8" t="inlineStr" r="G14430">
        <is>
          <t xml:space="preserve">089</t>
        </is>
      </c>
      <c s="9" r="H14430">
        <v>183.7000</v>
      </c>
      <c s="8" t="inlineStr" r="I14430">
        <is>
          <t xml:space="preserve"/>
        </is>
      </c>
      <c s="8" t="inlineStr" r="J14430">
        <is>
          <t xml:space="preserve"> DuPage</t>
        </is>
      </c>
    </row>
    <row r="14431" ht="20.25" customHeight="0">
      <c s="5" t="inlineStr" r="A14431">
        <is>
          <t xml:space="preserve">85000200</t>
        </is>
      </c>
      <c s="5" t="inlineStr" r="B14431">
        <is>
          <t xml:space="preserve">MAINTENANCE OF EXISTING TRAFFIC SIGNAL INSTALLATION</t>
        </is>
      </c>
      <c s="5" t="inlineStr" r="C14431">
        <is>
          <t xml:space="preserve">EACH   </t>
        </is>
      </c>
      <c s="6" r="D14431">
        <v>1.000</v>
      </c>
      <c s="7" r="E14431">
        <v>1</v>
      </c>
      <c s="8" t="inlineStr" r="F14431">
        <is>
          <t xml:space="preserve">61K90</t>
        </is>
      </c>
      <c s="8" t="inlineStr" r="G14431">
        <is>
          <t xml:space="preserve">089</t>
        </is>
      </c>
      <c s="9" r="H14431">
        <v>183.7000</v>
      </c>
      <c s="8" t="inlineStr" r="I14431">
        <is>
          <t xml:space="preserve"/>
        </is>
      </c>
      <c s="8" t="inlineStr" r="J14431">
        <is>
          <t xml:space="preserve"> DuPage</t>
        </is>
      </c>
    </row>
    <row r="14432" ht="20.25" customHeight="0">
      <c s="5" t="inlineStr" r="A14432">
        <is>
          <t xml:space="preserve">85000200</t>
        </is>
      </c>
      <c s="5" t="inlineStr" r="B14432">
        <is>
          <t xml:space="preserve">MAINTENANCE OF EXISTING TRAFFIC SIGNAL INSTALLATION</t>
        </is>
      </c>
      <c s="5" t="inlineStr" r="C14432">
        <is>
          <t xml:space="preserve">EACH   </t>
        </is>
      </c>
      <c s="6" r="D14432">
        <v>1.000</v>
      </c>
      <c s="7" r="E14432">
        <v>1</v>
      </c>
      <c s="8" t="inlineStr" r="F14432">
        <is>
          <t xml:space="preserve">61L04</t>
        </is>
      </c>
      <c s="8" t="inlineStr" r="G14432">
        <is>
          <t xml:space="preserve">096</t>
        </is>
      </c>
      <c s="9" r="H14432">
        <v>545.0000</v>
      </c>
      <c s="8" t="inlineStr" r="I14432">
        <is>
          <t xml:space="preserve">Y</t>
        </is>
      </c>
      <c s="8" t="inlineStr" r="J14432">
        <is>
          <t xml:space="preserve"> DuPage</t>
        </is>
      </c>
    </row>
    <row r="14433" ht="20.25" customHeight="0">
      <c s="5" t="inlineStr" r="A14433">
        <is>
          <t xml:space="preserve">85000200</t>
        </is>
      </c>
      <c s="5" t="inlineStr" r="B14433">
        <is>
          <t xml:space="preserve">MAINTENANCE OF EXISTING TRAFFIC SIGNAL INSTALLATION</t>
        </is>
      </c>
      <c s="5" t="inlineStr" r="C14433">
        <is>
          <t xml:space="preserve">EACH   </t>
        </is>
      </c>
      <c s="6" r="D14433">
        <v>1.000</v>
      </c>
      <c s="7" r="E14433">
        <v>1</v>
      </c>
      <c s="8" t="inlineStr" r="F14433">
        <is>
          <t xml:space="preserve">61L04</t>
        </is>
      </c>
      <c s="8" t="inlineStr" r="G14433">
        <is>
          <t xml:space="preserve">096</t>
        </is>
      </c>
      <c s="9" r="H14433">
        <v>543.5700</v>
      </c>
      <c s="8" t="inlineStr" r="I14433">
        <is>
          <t xml:space="preserve"/>
        </is>
      </c>
      <c s="8" t="inlineStr" r="J14433">
        <is>
          <t xml:space="preserve"> DuPage</t>
        </is>
      </c>
    </row>
    <row r="14434" ht="20.25" customHeight="0">
      <c s="5" t="inlineStr" r="A14434">
        <is>
          <t xml:space="preserve">85000200</t>
        </is>
      </c>
      <c s="5" t="inlineStr" r="B14434">
        <is>
          <t xml:space="preserve">MAINTENANCE OF EXISTING TRAFFIC SIGNAL INSTALLATION</t>
        </is>
      </c>
      <c s="5" t="inlineStr" r="C14434">
        <is>
          <t xml:space="preserve">EACH   </t>
        </is>
      </c>
      <c s="6" r="D14434">
        <v>1.000</v>
      </c>
      <c s="7" r="E14434">
        <v>1</v>
      </c>
      <c s="8" t="inlineStr" r="F14434">
        <is>
          <t xml:space="preserve">61L04</t>
        </is>
      </c>
      <c s="8" t="inlineStr" r="G14434">
        <is>
          <t xml:space="preserve">096</t>
        </is>
      </c>
      <c s="9" r="H14434">
        <v>750.0000</v>
      </c>
      <c s="8" t="inlineStr" r="I14434">
        <is>
          <t xml:space="preserve"/>
        </is>
      </c>
      <c s="8" t="inlineStr" r="J14434">
        <is>
          <t xml:space="preserve"> DuPage</t>
        </is>
      </c>
    </row>
    <row r="14435" ht="20.25" customHeight="0">
      <c s="5" t="inlineStr" r="A14435">
        <is>
          <t xml:space="preserve">85000200</t>
        </is>
      </c>
      <c s="5" t="inlineStr" r="B14435">
        <is>
          <t xml:space="preserve">MAINTENANCE OF EXISTING TRAFFIC SIGNAL INSTALLATION</t>
        </is>
      </c>
      <c s="5" t="inlineStr" r="C14435">
        <is>
          <t xml:space="preserve">EACH   </t>
        </is>
      </c>
      <c s="6" r="D14435">
        <v>1.000</v>
      </c>
      <c s="7" r="E14435">
        <v>1</v>
      </c>
      <c s="8" t="inlineStr" r="F14435">
        <is>
          <t xml:space="preserve">61L04</t>
        </is>
      </c>
      <c s="8" t="inlineStr" r="G14435">
        <is>
          <t xml:space="preserve">096</t>
        </is>
      </c>
      <c s="9" r="H14435">
        <v>1500.0000</v>
      </c>
      <c s="8" t="inlineStr" r="I14435">
        <is>
          <t xml:space="preserve"/>
        </is>
      </c>
      <c s="8" t="inlineStr" r="J14435">
        <is>
          <t xml:space="preserve"> DuPage</t>
        </is>
      </c>
    </row>
    <row r="14436" ht="20.25" customHeight="0">
      <c s="5" t="inlineStr" r="A14436">
        <is>
          <t xml:space="preserve">85000200</t>
        </is>
      </c>
      <c s="5" t="inlineStr" r="B14436">
        <is>
          <t xml:space="preserve">MAINTENANCE OF EXISTING TRAFFIC SIGNAL INSTALLATION</t>
        </is>
      </c>
      <c s="5" t="inlineStr" r="C14436">
        <is>
          <t xml:space="preserve">EACH   </t>
        </is>
      </c>
      <c s="6" r="D14436">
        <v>1.000</v>
      </c>
      <c s="7" r="E14436">
        <v>1</v>
      </c>
      <c s="8" t="inlineStr" r="F14436">
        <is>
          <t xml:space="preserve">61L04</t>
        </is>
      </c>
      <c s="8" t="inlineStr" r="G14436">
        <is>
          <t xml:space="preserve">096</t>
        </is>
      </c>
      <c s="9" r="H14436">
        <v>1500.0000</v>
      </c>
      <c s="8" t="inlineStr" r="I14436">
        <is>
          <t xml:space="preserve"/>
        </is>
      </c>
      <c s="8" t="inlineStr" r="J14436">
        <is>
          <t xml:space="preserve"> DuPage</t>
        </is>
      </c>
    </row>
    <row r="14437" ht="20.25" customHeight="0">
      <c s="5" t="inlineStr" r="A14437">
        <is>
          <t xml:space="preserve">85000200</t>
        </is>
      </c>
      <c s="5" t="inlineStr" r="B14437">
        <is>
          <t xml:space="preserve">MAINTENANCE OF EXISTING TRAFFIC SIGNAL INSTALLATION</t>
        </is>
      </c>
      <c s="5" t="inlineStr" r="C14437">
        <is>
          <t xml:space="preserve">EACH   </t>
        </is>
      </c>
      <c s="6" r="D14437">
        <v>1.000</v>
      </c>
      <c s="7" r="E14437">
        <v>1</v>
      </c>
      <c s="8" t="inlineStr" r="F14437">
        <is>
          <t xml:space="preserve">61L07</t>
        </is>
      </c>
      <c s="8" t="inlineStr" r="G14437">
        <is>
          <t xml:space="preserve">097</t>
        </is>
      </c>
      <c s="9" r="H14437">
        <v>6400.0000</v>
      </c>
      <c s="8" t="inlineStr" r="I14437">
        <is>
          <t xml:space="preserve">Y</t>
        </is>
      </c>
      <c s="8" t="inlineStr" r="J14437">
        <is>
          <t xml:space="preserve"> Cook</t>
        </is>
      </c>
    </row>
    <row r="14438" ht="20.25" customHeight="0">
      <c s="5" t="inlineStr" r="A14438">
        <is>
          <t xml:space="preserve">85000200</t>
        </is>
      </c>
      <c s="5" t="inlineStr" r="B14438">
        <is>
          <t xml:space="preserve">MAINTENANCE OF EXISTING TRAFFIC SIGNAL INSTALLATION</t>
        </is>
      </c>
      <c s="5" t="inlineStr" r="C14438">
        <is>
          <t xml:space="preserve">EACH   </t>
        </is>
      </c>
      <c s="6" r="D14438">
        <v>1.000</v>
      </c>
      <c s="7" r="E14438">
        <v>1</v>
      </c>
      <c s="8" t="inlineStr" r="F14438">
        <is>
          <t xml:space="preserve">61L07</t>
        </is>
      </c>
      <c s="8" t="inlineStr" r="G14438">
        <is>
          <t xml:space="preserve">097</t>
        </is>
      </c>
      <c s="9" r="H14438">
        <v>6400.0000</v>
      </c>
      <c s="8" t="inlineStr" r="I14438">
        <is>
          <t xml:space="preserve"/>
        </is>
      </c>
      <c s="8" t="inlineStr" r="J14438">
        <is>
          <t xml:space="preserve"> Cook</t>
        </is>
      </c>
    </row>
    <row r="14439" ht="20.25" customHeight="0">
      <c s="5" t="inlineStr" r="A14439">
        <is>
          <t xml:space="preserve">85000200</t>
        </is>
      </c>
      <c s="5" t="inlineStr" r="B14439">
        <is>
          <t xml:space="preserve">MAINTENANCE OF EXISTING TRAFFIC SIGNAL INSTALLATION</t>
        </is>
      </c>
      <c s="5" t="inlineStr" r="C14439">
        <is>
          <t xml:space="preserve">EACH   </t>
        </is>
      </c>
      <c s="6" r="D14439">
        <v>1.000</v>
      </c>
      <c s="7" r="E14439">
        <v>1</v>
      </c>
      <c s="8" t="inlineStr" r="F14439">
        <is>
          <t xml:space="preserve">61L08</t>
        </is>
      </c>
      <c s="8" t="inlineStr" r="G14439">
        <is>
          <t xml:space="preserve">144</t>
        </is>
      </c>
      <c s="9" r="H14439">
        <v>6400.0000</v>
      </c>
      <c s="8" t="inlineStr" r="I14439">
        <is>
          <t xml:space="preserve">Y</t>
        </is>
      </c>
      <c s="8" t="inlineStr" r="J14439">
        <is>
          <t xml:space="preserve"> Cook</t>
        </is>
      </c>
    </row>
    <row r="14440" ht="20.25" customHeight="0">
      <c s="5" t="inlineStr" r="A14440">
        <is>
          <t xml:space="preserve">85000200</t>
        </is>
      </c>
      <c s="5" t="inlineStr" r="B14440">
        <is>
          <t xml:space="preserve">MAINTENANCE OF EXISTING TRAFFIC SIGNAL INSTALLATION</t>
        </is>
      </c>
      <c s="5" t="inlineStr" r="C14440">
        <is>
          <t xml:space="preserve">EACH   </t>
        </is>
      </c>
      <c s="6" r="D14440">
        <v>1.000</v>
      </c>
      <c s="7" r="E14440">
        <v>1</v>
      </c>
      <c s="8" t="inlineStr" r="F14440">
        <is>
          <t xml:space="preserve">61L08</t>
        </is>
      </c>
      <c s="8" t="inlineStr" r="G14440">
        <is>
          <t xml:space="preserve">144</t>
        </is>
      </c>
      <c s="9" r="H14440">
        <v>6400.0000</v>
      </c>
      <c s="8" t="inlineStr" r="I14440">
        <is>
          <t xml:space="preserve"/>
        </is>
      </c>
      <c s="8" t="inlineStr" r="J14440">
        <is>
          <t xml:space="preserve"> Cook</t>
        </is>
      </c>
    </row>
    <row r="14441" ht="20.25" customHeight="0">
      <c s="5" t="inlineStr" r="A14441">
        <is>
          <t xml:space="preserve">85000200</t>
        </is>
      </c>
      <c s="5" t="inlineStr" r="B14441">
        <is>
          <t xml:space="preserve">MAINTENANCE OF EXISTING TRAFFIC SIGNAL INSTALLATION</t>
        </is>
      </c>
      <c s="5" t="inlineStr" r="C14441">
        <is>
          <t xml:space="preserve">EACH   </t>
        </is>
      </c>
      <c s="6" r="D14441">
        <v>1.000</v>
      </c>
      <c s="7" r="E14441">
        <v>1</v>
      </c>
      <c s="8" t="inlineStr" r="F14441">
        <is>
          <t xml:space="preserve">61L08</t>
        </is>
      </c>
      <c s="8" t="inlineStr" r="G14441">
        <is>
          <t xml:space="preserve">144</t>
        </is>
      </c>
      <c s="9" r="H14441">
        <v>7150.0000</v>
      </c>
      <c s="8" t="inlineStr" r="I14441">
        <is>
          <t xml:space="preserve"/>
        </is>
      </c>
      <c s="8" t="inlineStr" r="J14441">
        <is>
          <t xml:space="preserve"> Cook</t>
        </is>
      </c>
    </row>
    <row r="14442" ht="20.25" customHeight="0">
      <c s="5" t="inlineStr" r="A14442">
        <is>
          <t xml:space="preserve">85000200</t>
        </is>
      </c>
      <c s="5" t="inlineStr" r="B14442">
        <is>
          <t xml:space="preserve">MAINTENANCE OF EXISTING TRAFFIC SIGNAL INSTALLATION</t>
        </is>
      </c>
      <c s="5" t="inlineStr" r="C14442">
        <is>
          <t xml:space="preserve">EACH   </t>
        </is>
      </c>
      <c s="6" r="D14442">
        <v>2.000</v>
      </c>
      <c s="7" r="E14442">
        <v>1</v>
      </c>
      <c s="8" t="inlineStr" r="F14442">
        <is>
          <t xml:space="preserve">62T41</t>
        </is>
      </c>
      <c s="8" t="inlineStr" r="G14442">
        <is>
          <t xml:space="preserve">054</t>
        </is>
      </c>
      <c s="9" r="H14442">
        <v>16000.0000</v>
      </c>
      <c s="8" t="inlineStr" r="I14442">
        <is>
          <t xml:space="preserve">Y</t>
        </is>
      </c>
      <c s="8" t="inlineStr" r="J14442">
        <is>
          <t xml:space="preserve"> Cook</t>
        </is>
      </c>
    </row>
    <row r="14443" ht="20.25" customHeight="0">
      <c s="5" t="inlineStr" r="A14443">
        <is>
          <t xml:space="preserve">85000200</t>
        </is>
      </c>
      <c s="5" t="inlineStr" r="B14443">
        <is>
          <t xml:space="preserve">MAINTENANCE OF EXISTING TRAFFIC SIGNAL INSTALLATION</t>
        </is>
      </c>
      <c s="5" t="inlineStr" r="C14443">
        <is>
          <t xml:space="preserve">EACH   </t>
        </is>
      </c>
      <c s="6" r="D14443">
        <v>2.000</v>
      </c>
      <c s="7" r="E14443">
        <v>1</v>
      </c>
      <c s="8" t="inlineStr" r="F14443">
        <is>
          <t xml:space="preserve">62T41</t>
        </is>
      </c>
      <c s="8" t="inlineStr" r="G14443">
        <is>
          <t xml:space="preserve">054</t>
        </is>
      </c>
      <c s="9" r="H14443">
        <v>100.0000</v>
      </c>
      <c s="8" t="inlineStr" r="I14443">
        <is>
          <t xml:space="preserve"/>
        </is>
      </c>
      <c s="8" t="inlineStr" r="J14443">
        <is>
          <t xml:space="preserve"> Cook</t>
        </is>
      </c>
    </row>
    <row r="14444" ht="20.25" customHeight="0">
      <c s="5" t="inlineStr" r="A14444">
        <is>
          <t xml:space="preserve">85000200</t>
        </is>
      </c>
      <c s="5" t="inlineStr" r="B14444">
        <is>
          <t xml:space="preserve">MAINTENANCE OF EXISTING TRAFFIC SIGNAL INSTALLATION</t>
        </is>
      </c>
      <c s="5" t="inlineStr" r="C14444">
        <is>
          <t xml:space="preserve">EACH   </t>
        </is>
      </c>
      <c s="6" r="D14444">
        <v>2.000</v>
      </c>
      <c s="7" r="E14444">
        <v>1</v>
      </c>
      <c s="8" t="inlineStr" r="F14444">
        <is>
          <t xml:space="preserve">62T41</t>
        </is>
      </c>
      <c s="8" t="inlineStr" r="G14444">
        <is>
          <t xml:space="preserve">054</t>
        </is>
      </c>
      <c s="9" r="H14444">
        <v>14890.0000</v>
      </c>
      <c s="8" t="inlineStr" r="I14444">
        <is>
          <t xml:space="preserve"/>
        </is>
      </c>
      <c s="8" t="inlineStr" r="J14444">
        <is>
          <t xml:space="preserve"> Cook</t>
        </is>
      </c>
    </row>
    <row r="14445" ht="20.25" customHeight="0">
      <c s="5" t="inlineStr" r="A14445">
        <is>
          <t xml:space="preserve">85000200</t>
        </is>
      </c>
      <c s="5" t="inlineStr" r="B14445">
        <is>
          <t xml:space="preserve">MAINTENANCE OF EXISTING TRAFFIC SIGNAL INSTALLATION</t>
        </is>
      </c>
      <c s="5" t="inlineStr" r="C14445">
        <is>
          <t xml:space="preserve">EACH   </t>
        </is>
      </c>
      <c s="6" r="D14445">
        <v>2.000</v>
      </c>
      <c s="7" r="E14445">
        <v>1</v>
      </c>
      <c s="8" t="inlineStr" r="F14445">
        <is>
          <t xml:space="preserve">62T41</t>
        </is>
      </c>
      <c s="8" t="inlineStr" r="G14445">
        <is>
          <t xml:space="preserve">054</t>
        </is>
      </c>
      <c s="9" r="H14445">
        <v>16000.0000</v>
      </c>
      <c s="8" t="inlineStr" r="I14445">
        <is>
          <t xml:space="preserve"/>
        </is>
      </c>
      <c s="8" t="inlineStr" r="J14445">
        <is>
          <t xml:space="preserve"> Cook</t>
        </is>
      </c>
    </row>
    <row r="14446" ht="20.25" customHeight="0">
      <c s="5" t="inlineStr" r="A14446">
        <is>
          <t xml:space="preserve">85000200</t>
        </is>
      </c>
      <c s="5" t="inlineStr" r="B14446">
        <is>
          <t xml:space="preserve">MAINTENANCE OF EXISTING TRAFFIC SIGNAL INSTALLATION</t>
        </is>
      </c>
      <c s="5" t="inlineStr" r="C14446">
        <is>
          <t xml:space="preserve">EACH   </t>
        </is>
      </c>
      <c s="6" r="D14446">
        <v>1.000</v>
      </c>
      <c s="7" r="E14446">
        <v>1</v>
      </c>
      <c s="8" t="inlineStr" r="F14446">
        <is>
          <t xml:space="preserve">62U88</t>
        </is>
      </c>
      <c s="8" t="inlineStr" r="G14446">
        <is>
          <t xml:space="preserve">098</t>
        </is>
      </c>
      <c s="9" r="H14446">
        <v>1800.0000</v>
      </c>
      <c s="8" t="inlineStr" r="I14446">
        <is>
          <t xml:space="preserve">Y</t>
        </is>
      </c>
      <c s="8" t="inlineStr" r="J14446">
        <is>
          <t xml:space="preserve"> Will</t>
        </is>
      </c>
    </row>
    <row r="14447" ht="20.25" customHeight="0">
      <c s="5" t="inlineStr" r="A14447">
        <is>
          <t xml:space="preserve">85000200</t>
        </is>
      </c>
      <c s="5" t="inlineStr" r="B14447">
        <is>
          <t xml:space="preserve">MAINTENANCE OF EXISTING TRAFFIC SIGNAL INSTALLATION</t>
        </is>
      </c>
      <c s="5" t="inlineStr" r="C14447">
        <is>
          <t xml:space="preserve">EACH   </t>
        </is>
      </c>
      <c s="6" r="D14447">
        <v>1.000</v>
      </c>
      <c s="7" r="E14447">
        <v>1</v>
      </c>
      <c s="8" t="inlineStr" r="F14447">
        <is>
          <t xml:space="preserve">62U88</t>
        </is>
      </c>
      <c s="8" t="inlineStr" r="G14447">
        <is>
          <t xml:space="preserve">098</t>
        </is>
      </c>
      <c s="9" r="H14447">
        <v>1800.0000</v>
      </c>
      <c s="8" t="inlineStr" r="I14447">
        <is>
          <t xml:space="preserve"/>
        </is>
      </c>
      <c s="8" t="inlineStr" r="J14447">
        <is>
          <t xml:space="preserve"> Will</t>
        </is>
      </c>
    </row>
    <row r="14448" ht="20.25" customHeight="0">
      <c s="5" t="inlineStr" r="A14448">
        <is>
          <t xml:space="preserve">85000200</t>
        </is>
      </c>
      <c s="5" t="inlineStr" r="B14448">
        <is>
          <t xml:space="preserve">MAINTENANCE OF EXISTING TRAFFIC SIGNAL INSTALLATION</t>
        </is>
      </c>
      <c s="5" t="inlineStr" r="C14448">
        <is>
          <t xml:space="preserve">EACH   </t>
        </is>
      </c>
      <c s="6" r="D14448">
        <v>1.000</v>
      </c>
      <c s="7" r="E14448">
        <v>1</v>
      </c>
      <c s="8" t="inlineStr" r="F14448">
        <is>
          <t xml:space="preserve">62U88</t>
        </is>
      </c>
      <c s="8" t="inlineStr" r="G14448">
        <is>
          <t xml:space="preserve">098</t>
        </is>
      </c>
      <c s="9" r="H14448">
        <v>7400.0000</v>
      </c>
      <c s="8" t="inlineStr" r="I14448">
        <is>
          <t xml:space="preserve"/>
        </is>
      </c>
      <c s="8" t="inlineStr" r="J14448">
        <is>
          <t xml:space="preserve"> Will</t>
        </is>
      </c>
    </row>
    <row r="14449" ht="20.25" customHeight="0">
      <c s="5" t="inlineStr" r="A14449">
        <is>
          <t xml:space="preserve">85000200</t>
        </is>
      </c>
      <c s="5" t="inlineStr" r="B14449">
        <is>
          <t xml:space="preserve">MAINTENANCE OF EXISTING TRAFFIC SIGNAL INSTALLATION</t>
        </is>
      </c>
      <c s="5" t="inlineStr" r="C14449">
        <is>
          <t xml:space="preserve">EACH   </t>
        </is>
      </c>
      <c s="6" r="D14449">
        <v>1.000</v>
      </c>
      <c s="7" r="E14449">
        <v>1</v>
      </c>
      <c s="8" t="inlineStr" r="F14449">
        <is>
          <t xml:space="preserve">62U88</t>
        </is>
      </c>
      <c s="8" t="inlineStr" r="G14449">
        <is>
          <t xml:space="preserve">098</t>
        </is>
      </c>
      <c s="9" r="H14449">
        <v>8102.6000</v>
      </c>
      <c s="8" t="inlineStr" r="I14449">
        <is>
          <t xml:space="preserve"/>
        </is>
      </c>
      <c s="8" t="inlineStr" r="J14449">
        <is>
          <t xml:space="preserve"> Will</t>
        </is>
      </c>
    </row>
    <row r="14450" ht="20.25" customHeight="0">
      <c s="5" t="inlineStr" r="A14450">
        <is>
          <t xml:space="preserve">85000200</t>
        </is>
      </c>
      <c s="5" t="inlineStr" r="B14450">
        <is>
          <t xml:space="preserve">MAINTENANCE OF EXISTING TRAFFIC SIGNAL INSTALLATION</t>
        </is>
      </c>
      <c s="5" t="inlineStr" r="C14450">
        <is>
          <t xml:space="preserve">EACH   </t>
        </is>
      </c>
      <c s="6" r="D14450">
        <v>1.000</v>
      </c>
      <c s="7" r="E14450">
        <v>1</v>
      </c>
      <c s="8" t="inlineStr" r="F14450">
        <is>
          <t xml:space="preserve">62W71</t>
        </is>
      </c>
      <c s="8" t="inlineStr" r="G14450">
        <is>
          <t xml:space="preserve">060</t>
        </is>
      </c>
      <c s="9" r="H14450">
        <v>1870.8900</v>
      </c>
      <c s="8" t="inlineStr" r="I14450">
        <is>
          <t xml:space="preserve">Y</t>
        </is>
      </c>
      <c s="8" t="inlineStr" r="J14450">
        <is>
          <t xml:space="preserve"> Cook</t>
        </is>
      </c>
    </row>
    <row r="14451" ht="20.25" customHeight="0">
      <c s="5" t="inlineStr" r="A14451">
        <is>
          <t xml:space="preserve">85000200</t>
        </is>
      </c>
      <c s="5" t="inlineStr" r="B14451">
        <is>
          <t xml:space="preserve">MAINTENANCE OF EXISTING TRAFFIC SIGNAL INSTALLATION</t>
        </is>
      </c>
      <c s="5" t="inlineStr" r="C14451">
        <is>
          <t xml:space="preserve">EACH   </t>
        </is>
      </c>
      <c s="6" r="D14451">
        <v>1.000</v>
      </c>
      <c s="7" r="E14451">
        <v>1</v>
      </c>
      <c s="8" t="inlineStr" r="F14451">
        <is>
          <t xml:space="preserve">62W71</t>
        </is>
      </c>
      <c s="8" t="inlineStr" r="G14451">
        <is>
          <t xml:space="preserve">060</t>
        </is>
      </c>
      <c s="9" r="H14451">
        <v>1870.8900</v>
      </c>
      <c s="8" t="inlineStr" r="I14451">
        <is>
          <t xml:space="preserve"/>
        </is>
      </c>
      <c s="8" t="inlineStr" r="J14451">
        <is>
          <t xml:space="preserve"> Cook</t>
        </is>
      </c>
    </row>
    <row r="14452" ht="20.25" customHeight="0">
      <c s="5" t="inlineStr" r="A14452">
        <is>
          <t xml:space="preserve">85000200</t>
        </is>
      </c>
      <c s="5" t="inlineStr" r="B14452">
        <is>
          <t xml:space="preserve">MAINTENANCE OF EXISTING TRAFFIC SIGNAL INSTALLATION</t>
        </is>
      </c>
      <c s="5" t="inlineStr" r="C14452">
        <is>
          <t xml:space="preserve">EACH   </t>
        </is>
      </c>
      <c s="6" r="D14452">
        <v>1.000</v>
      </c>
      <c s="7" r="E14452">
        <v>1</v>
      </c>
      <c s="8" t="inlineStr" r="F14452">
        <is>
          <t xml:space="preserve">62W71</t>
        </is>
      </c>
      <c s="8" t="inlineStr" r="G14452">
        <is>
          <t xml:space="preserve">060</t>
        </is>
      </c>
      <c s="9" r="H14452">
        <v>1870.8900</v>
      </c>
      <c s="8" t="inlineStr" r="I14452">
        <is>
          <t xml:space="preserve"/>
        </is>
      </c>
      <c s="8" t="inlineStr" r="J14452">
        <is>
          <t xml:space="preserve"> Cook</t>
        </is>
      </c>
    </row>
    <row r="14453" ht="20.25" customHeight="0">
      <c s="5" t="inlineStr" r="A14453">
        <is>
          <t xml:space="preserve">85000200</t>
        </is>
      </c>
      <c s="5" t="inlineStr" r="B14453">
        <is>
          <t xml:space="preserve">MAINTENANCE OF EXISTING TRAFFIC SIGNAL INSTALLATION</t>
        </is>
      </c>
      <c s="5" t="inlineStr" r="C14453">
        <is>
          <t xml:space="preserve">EACH   </t>
        </is>
      </c>
      <c s="6" r="D14453">
        <v>1.000</v>
      </c>
      <c s="7" r="E14453">
        <v>1</v>
      </c>
      <c s="8" t="inlineStr" r="F14453">
        <is>
          <t xml:space="preserve">62W71</t>
        </is>
      </c>
      <c s="8" t="inlineStr" r="G14453">
        <is>
          <t xml:space="preserve">060</t>
        </is>
      </c>
      <c s="9" r="H14453">
        <v>2150.0000</v>
      </c>
      <c s="8" t="inlineStr" r="I14453">
        <is>
          <t xml:space="preserve"/>
        </is>
      </c>
      <c s="8" t="inlineStr" r="J14453">
        <is>
          <t xml:space="preserve"> Cook</t>
        </is>
      </c>
    </row>
    <row r="14454" ht="20.25" customHeight="0">
      <c s="5" t="inlineStr" r="A14454">
        <is>
          <t xml:space="preserve">85000200</t>
        </is>
      </c>
      <c s="5" t="inlineStr" r="B14454">
        <is>
          <t xml:space="preserve">MAINTENANCE OF EXISTING TRAFFIC SIGNAL INSTALLATION</t>
        </is>
      </c>
      <c s="5" t="inlineStr" r="C14454">
        <is>
          <t xml:space="preserve">EACH   </t>
        </is>
      </c>
      <c s="6" r="D14454">
        <v>1.000</v>
      </c>
      <c s="7" r="E14454">
        <v>1</v>
      </c>
      <c s="8" t="inlineStr" r="F14454">
        <is>
          <t xml:space="preserve">62W71</t>
        </is>
      </c>
      <c s="8" t="inlineStr" r="G14454">
        <is>
          <t xml:space="preserve">060</t>
        </is>
      </c>
      <c s="9" r="H14454">
        <v>7500.0000</v>
      </c>
      <c s="8" t="inlineStr" r="I14454">
        <is>
          <t xml:space="preserve"/>
        </is>
      </c>
      <c s="8" t="inlineStr" r="J14454">
        <is>
          <t xml:space="preserve"> Cook</t>
        </is>
      </c>
    </row>
    <row r="14455" ht="20.25" customHeight="0">
      <c s="5" t="inlineStr" r="A14455">
        <is>
          <t xml:space="preserve">85000200</t>
        </is>
      </c>
      <c s="5" t="inlineStr" r="B14455">
        <is>
          <t xml:space="preserve">MAINTENANCE OF EXISTING TRAFFIC SIGNAL INSTALLATION</t>
        </is>
      </c>
      <c s="5" t="inlineStr" r="C14455">
        <is>
          <t xml:space="preserve">EACH   </t>
        </is>
      </c>
      <c s="6" r="D14455">
        <v>2.000</v>
      </c>
      <c s="7" r="E14455">
        <v>1</v>
      </c>
      <c s="8" t="inlineStr" r="F14455">
        <is>
          <t xml:space="preserve">62X15</t>
        </is>
      </c>
      <c s="8" t="inlineStr" r="G14455">
        <is>
          <t xml:space="preserve">061</t>
        </is>
      </c>
      <c s="9" r="H14455">
        <v>1413.0000</v>
      </c>
      <c s="8" t="inlineStr" r="I14455">
        <is>
          <t xml:space="preserve">Y</t>
        </is>
      </c>
      <c s="8" t="inlineStr" r="J14455">
        <is>
          <t xml:space="preserve"> Cook</t>
        </is>
      </c>
    </row>
    <row r="14456" ht="20.25" customHeight="0">
      <c s="5" t="inlineStr" r="A14456">
        <is>
          <t xml:space="preserve">85000200</t>
        </is>
      </c>
      <c s="5" t="inlineStr" r="B14456">
        <is>
          <t xml:space="preserve">MAINTENANCE OF EXISTING TRAFFIC SIGNAL INSTALLATION</t>
        </is>
      </c>
      <c s="5" t="inlineStr" r="C14456">
        <is>
          <t xml:space="preserve">EACH   </t>
        </is>
      </c>
      <c s="6" r="D14456">
        <v>2.000</v>
      </c>
      <c s="7" r="E14456">
        <v>1</v>
      </c>
      <c s="8" t="inlineStr" r="F14456">
        <is>
          <t xml:space="preserve">62X15</t>
        </is>
      </c>
      <c s="8" t="inlineStr" r="G14456">
        <is>
          <t xml:space="preserve">061</t>
        </is>
      </c>
      <c s="9" r="H14456">
        <v>1413.7500</v>
      </c>
      <c s="8" t="inlineStr" r="I14456">
        <is>
          <t xml:space="preserve"/>
        </is>
      </c>
      <c s="8" t="inlineStr" r="J14456">
        <is>
          <t xml:space="preserve"> Cook</t>
        </is>
      </c>
    </row>
    <row r="14457" ht="20.25" customHeight="0">
      <c s="5" t="inlineStr" r="A14457">
        <is>
          <t xml:space="preserve">85000200</t>
        </is>
      </c>
      <c s="5" t="inlineStr" r="B14457">
        <is>
          <t xml:space="preserve">MAINTENANCE OF EXISTING TRAFFIC SIGNAL INSTALLATION</t>
        </is>
      </c>
      <c s="5" t="inlineStr" r="C14457">
        <is>
          <t xml:space="preserve">EACH   </t>
        </is>
      </c>
      <c s="6" r="D14457">
        <v>2.000</v>
      </c>
      <c s="7" r="E14457">
        <v>1</v>
      </c>
      <c s="8" t="inlineStr" r="F14457">
        <is>
          <t xml:space="preserve">62X15</t>
        </is>
      </c>
      <c s="8" t="inlineStr" r="G14457">
        <is>
          <t xml:space="preserve">061</t>
        </is>
      </c>
      <c s="9" r="H14457">
        <v>1413.7500</v>
      </c>
      <c s="8" t="inlineStr" r="I14457">
        <is>
          <t xml:space="preserve"/>
        </is>
      </c>
      <c s="8" t="inlineStr" r="J14457">
        <is>
          <t xml:space="preserve"> Cook</t>
        </is>
      </c>
    </row>
    <row r="14458" ht="20.25" customHeight="0">
      <c s="5" t="inlineStr" r="A14458">
        <is>
          <t xml:space="preserve">85000200</t>
        </is>
      </c>
      <c s="5" t="inlineStr" r="B14458">
        <is>
          <t xml:space="preserve">MAINTENANCE OF EXISTING TRAFFIC SIGNAL INSTALLATION</t>
        </is>
      </c>
      <c s="5" t="inlineStr" r="C14458">
        <is>
          <t xml:space="preserve">EACH   </t>
        </is>
      </c>
      <c s="6" r="D14458">
        <v>2.000</v>
      </c>
      <c s="7" r="E14458">
        <v>1</v>
      </c>
      <c s="8" t="inlineStr" r="F14458">
        <is>
          <t xml:space="preserve">62X15</t>
        </is>
      </c>
      <c s="8" t="inlineStr" r="G14458">
        <is>
          <t xml:space="preserve">061</t>
        </is>
      </c>
      <c s="9" r="H14458">
        <v>1500.0000</v>
      </c>
      <c s="8" t="inlineStr" r="I14458">
        <is>
          <t xml:space="preserve"/>
        </is>
      </c>
      <c s="8" t="inlineStr" r="J14458">
        <is>
          <t xml:space="preserve"> Cook</t>
        </is>
      </c>
    </row>
    <row r="14459" ht="20.25" customHeight="0">
      <c s="5" t="inlineStr" r="A14459">
        <is>
          <t xml:space="preserve">85000200</t>
        </is>
      </c>
      <c s="5" t="inlineStr" r="B14459">
        <is>
          <t xml:space="preserve">MAINTENANCE OF EXISTING TRAFFIC SIGNAL INSTALLATION</t>
        </is>
      </c>
      <c s="5" t="inlineStr" r="C14459">
        <is>
          <t xml:space="preserve">EACH   </t>
        </is>
      </c>
      <c s="6" r="D14459">
        <v>2.000</v>
      </c>
      <c s="7" r="E14459">
        <v>1</v>
      </c>
      <c s="8" t="inlineStr" r="F14459">
        <is>
          <t xml:space="preserve">62X15</t>
        </is>
      </c>
      <c s="8" t="inlineStr" r="G14459">
        <is>
          <t xml:space="preserve">061</t>
        </is>
      </c>
      <c s="9" r="H14459">
        <v>1700.0000</v>
      </c>
      <c s="8" t="inlineStr" r="I14459">
        <is>
          <t xml:space="preserve"/>
        </is>
      </c>
      <c s="8" t="inlineStr" r="J14459">
        <is>
          <t xml:space="preserve"> Cook</t>
        </is>
      </c>
    </row>
    <row r="14460" ht="20.25" customHeight="0">
      <c s="5" t="inlineStr" r="A14460">
        <is>
          <t xml:space="preserve">85000200</t>
        </is>
      </c>
      <c s="5" t="inlineStr" r="B14460">
        <is>
          <t xml:space="preserve">MAINTENANCE OF EXISTING TRAFFIC SIGNAL INSTALLATION</t>
        </is>
      </c>
      <c s="5" t="inlineStr" r="C14460">
        <is>
          <t xml:space="preserve">EACH   </t>
        </is>
      </c>
      <c s="6" r="D14460">
        <v>1.000</v>
      </c>
      <c s="7" r="E14460">
        <v>2</v>
      </c>
      <c s="8" t="inlineStr" r="F14460">
        <is>
          <t xml:space="preserve">64N06</t>
        </is>
      </c>
      <c s="8" t="inlineStr" r="G14460">
        <is>
          <t xml:space="preserve">001</t>
        </is>
      </c>
      <c s="9" r="H14460">
        <v>2235.0000</v>
      </c>
      <c s="8" t="inlineStr" r="I14460">
        <is>
          <t xml:space="preserve">Y</t>
        </is>
      </c>
      <c s="8" t="inlineStr" r="J14460">
        <is>
          <t xml:space="preserve"> Rock Island</t>
        </is>
      </c>
    </row>
    <row r="14461" ht="20.25" customHeight="0">
      <c s="5" t="inlineStr" r="A14461">
        <is>
          <t xml:space="preserve">85000200</t>
        </is>
      </c>
      <c s="5" t="inlineStr" r="B14461">
        <is>
          <t xml:space="preserve">MAINTENANCE OF EXISTING TRAFFIC SIGNAL INSTALLATION</t>
        </is>
      </c>
      <c s="5" t="inlineStr" r="C14461">
        <is>
          <t xml:space="preserve">EACH   </t>
        </is>
      </c>
      <c s="6" r="D14461">
        <v>1.000</v>
      </c>
      <c s="7" r="E14461">
        <v>2</v>
      </c>
      <c s="8" t="inlineStr" r="F14461">
        <is>
          <t xml:space="preserve">64N06</t>
        </is>
      </c>
      <c s="8" t="inlineStr" r="G14461">
        <is>
          <t xml:space="preserve">001</t>
        </is>
      </c>
      <c s="9" r="H14461">
        <v>2000.0000</v>
      </c>
      <c s="8" t="inlineStr" r="I14461">
        <is>
          <t xml:space="preserve"/>
        </is>
      </c>
      <c s="8" t="inlineStr" r="J14461">
        <is>
          <t xml:space="preserve"> Rock Island</t>
        </is>
      </c>
    </row>
    <row r="14462" ht="20.25" customHeight="0">
      <c s="5" t="inlineStr" r="A14462">
        <is>
          <t xml:space="preserve">85000200</t>
        </is>
      </c>
      <c s="5" t="inlineStr" r="B14462">
        <is>
          <t xml:space="preserve">MAINTENANCE OF EXISTING TRAFFIC SIGNAL INSTALLATION</t>
        </is>
      </c>
      <c s="5" t="inlineStr" r="C14462">
        <is>
          <t xml:space="preserve">EACH   </t>
        </is>
      </c>
      <c s="6" r="D14462">
        <v>1.000</v>
      </c>
      <c s="7" r="E14462">
        <v>2</v>
      </c>
      <c s="8" t="inlineStr" r="F14462">
        <is>
          <t xml:space="preserve">64N06</t>
        </is>
      </c>
      <c s="8" t="inlineStr" r="G14462">
        <is>
          <t xml:space="preserve">001</t>
        </is>
      </c>
      <c s="9" r="H14462">
        <v>2000.0000</v>
      </c>
      <c s="8" t="inlineStr" r="I14462">
        <is>
          <t xml:space="preserve"/>
        </is>
      </c>
      <c s="8" t="inlineStr" r="J14462">
        <is>
          <t xml:space="preserve"> Rock Island</t>
        </is>
      </c>
    </row>
    <row r="14463" ht="20.25" customHeight="0">
      <c s="5" t="inlineStr" r="A14463">
        <is>
          <t xml:space="preserve">85000200</t>
        </is>
      </c>
      <c s="5" t="inlineStr" r="B14463">
        <is>
          <t xml:space="preserve">MAINTENANCE OF EXISTING TRAFFIC SIGNAL INSTALLATION</t>
        </is>
      </c>
      <c s="5" t="inlineStr" r="C14463">
        <is>
          <t xml:space="preserve">EACH   </t>
        </is>
      </c>
      <c s="6" r="D14463">
        <v>28.000</v>
      </c>
      <c s="7" r="E14463">
        <v>3</v>
      </c>
      <c s="8" t="inlineStr" r="F14463">
        <is>
          <t xml:space="preserve">66P97</t>
        </is>
      </c>
      <c s="8" t="inlineStr" r="G14463">
        <is>
          <t xml:space="preserve">014</t>
        </is>
      </c>
      <c s="9" r="H14463">
        <v>6000.0000</v>
      </c>
      <c s="8" t="inlineStr" r="I14463">
        <is>
          <t xml:space="preserve">Y</t>
        </is>
      </c>
      <c s="8" t="inlineStr" r="J14463">
        <is>
          <t xml:space="preserve">Various</t>
        </is>
      </c>
    </row>
    <row r="14464" ht="20.25" customHeight="0">
      <c s="5" t="inlineStr" r="A14464">
        <is>
          <t xml:space="preserve">85000200</t>
        </is>
      </c>
      <c s="5" t="inlineStr" r="B14464">
        <is>
          <t xml:space="preserve">MAINTENANCE OF EXISTING TRAFFIC SIGNAL INSTALLATION</t>
        </is>
      </c>
      <c s="5" t="inlineStr" r="C14464">
        <is>
          <t xml:space="preserve">EACH   </t>
        </is>
      </c>
      <c s="6" r="D14464">
        <v>3.000</v>
      </c>
      <c s="7" r="E14464">
        <v>8</v>
      </c>
      <c s="8" t="inlineStr" r="F14464">
        <is>
          <t xml:space="preserve">76T49</t>
        </is>
      </c>
      <c s="8" t="inlineStr" r="G14464">
        <is>
          <t xml:space="preserve">126</t>
        </is>
      </c>
      <c s="9" r="H14464">
        <v>3500.0000</v>
      </c>
      <c s="8" t="inlineStr" r="I14464">
        <is>
          <t xml:space="preserve">Y</t>
        </is>
      </c>
      <c s="8" t="inlineStr" r="J14464">
        <is>
          <t xml:space="preserve"> Madison</t>
        </is>
      </c>
    </row>
    <row r="14465" ht="20.25" customHeight="0">
      <c s="5" t="inlineStr" r="A14465">
        <is>
          <t xml:space="preserve">85000200</t>
        </is>
      </c>
      <c s="5" t="inlineStr" r="B14465">
        <is>
          <t xml:space="preserve">MAINTENANCE OF EXISTING TRAFFIC SIGNAL INSTALLATION</t>
        </is>
      </c>
      <c s="5" t="inlineStr" r="C14465">
        <is>
          <t xml:space="preserve">EACH   </t>
        </is>
      </c>
      <c s="6" r="D14465">
        <v>3.000</v>
      </c>
      <c s="7" r="E14465">
        <v>8</v>
      </c>
      <c s="8" t="inlineStr" r="F14465">
        <is>
          <t xml:space="preserve">76T49</t>
        </is>
      </c>
      <c s="8" t="inlineStr" r="G14465">
        <is>
          <t xml:space="preserve">126</t>
        </is>
      </c>
      <c s="9" r="H14465">
        <v>2500.0000</v>
      </c>
      <c s="8" t="inlineStr" r="I14465">
        <is>
          <t xml:space="preserve"/>
        </is>
      </c>
      <c s="8" t="inlineStr" r="J14465">
        <is>
          <t xml:space="preserve"> Madison</t>
        </is>
      </c>
    </row>
    <row r="14466" ht="20.25" customHeight="0">
      <c s="5" t="inlineStr" r="A14466">
        <is>
          <t xml:space="preserve">85700200</t>
        </is>
      </c>
      <c s="5" t="inlineStr" r="B14466">
        <is>
          <t xml:space="preserve">FULL-ACTUATED CONTROLLER AND TYPE IV CABINET</t>
        </is>
      </c>
      <c s="5" t="inlineStr" r="C14466">
        <is>
          <t xml:space="preserve">EACH   </t>
        </is>
      </c>
      <c s="6" r="D14466">
        <v>1.000</v>
      </c>
      <c s="7" r="E14466">
        <v>3</v>
      </c>
      <c s="8" t="inlineStr" r="F14466">
        <is>
          <t xml:space="preserve">87805</t>
        </is>
      </c>
      <c s="8" t="inlineStr" r="G14466">
        <is>
          <t xml:space="preserve">147</t>
        </is>
      </c>
      <c s="9" r="H14466">
        <v>26300.0000</v>
      </c>
      <c s="8" t="inlineStr" r="I14466">
        <is>
          <t xml:space="preserve">Y</t>
        </is>
      </c>
      <c s="8" t="inlineStr" r="J14466">
        <is>
          <t xml:space="preserve"> Kankakee</t>
        </is>
      </c>
    </row>
    <row r="14467" ht="20.25" customHeight="0">
      <c s="5" t="inlineStr" r="A14467">
        <is>
          <t xml:space="preserve">85700300</t>
        </is>
      </c>
      <c s="5" t="inlineStr" r="B14467">
        <is>
          <t xml:space="preserve">FULL-ACTUATED CONTROLLER AND TYPE V CABINET</t>
        </is>
      </c>
      <c s="5" t="inlineStr" r="C14467">
        <is>
          <t xml:space="preserve">EACH   </t>
        </is>
      </c>
      <c s="6" r="D14467">
        <v>5.000</v>
      </c>
      <c s="7" r="E14467">
        <v>9</v>
      </c>
      <c s="8" t="inlineStr" r="F14467">
        <is>
          <t xml:space="preserve">78483</t>
        </is>
      </c>
      <c s="8" t="inlineStr" r="G14467">
        <is>
          <t xml:space="preserve">127</t>
        </is>
      </c>
      <c s="9" r="H14467">
        <v>32565.7500</v>
      </c>
      <c s="8" t="inlineStr" r="I14467">
        <is>
          <t xml:space="preserve">Y</t>
        </is>
      </c>
      <c s="8" t="inlineStr" r="J14467">
        <is>
          <t xml:space="preserve"> Jefferson</t>
        </is>
      </c>
    </row>
    <row r="14468" ht="20.25" customHeight="0">
      <c s="5" t="inlineStr" r="A14468">
        <is>
          <t xml:space="preserve">85700300</t>
        </is>
      </c>
      <c s="5" t="inlineStr" r="B14468">
        <is>
          <t xml:space="preserve">FULL-ACTUATED CONTROLLER AND TYPE V CABINET</t>
        </is>
      </c>
      <c s="5" t="inlineStr" r="C14468">
        <is>
          <t xml:space="preserve">EACH   </t>
        </is>
      </c>
      <c s="6" r="D14468">
        <v>5.000</v>
      </c>
      <c s="7" r="E14468">
        <v>9</v>
      </c>
      <c s="8" t="inlineStr" r="F14468">
        <is>
          <t xml:space="preserve">78483</t>
        </is>
      </c>
      <c s="8" t="inlineStr" r="G14468">
        <is>
          <t xml:space="preserve">127</t>
        </is>
      </c>
      <c s="9" r="H14468">
        <v>31015.0000</v>
      </c>
      <c s="8" t="inlineStr" r="I14468">
        <is>
          <t xml:space="preserve"/>
        </is>
      </c>
      <c s="8" t="inlineStr" r="J14468">
        <is>
          <t xml:space="preserve"> Jefferson</t>
        </is>
      </c>
    </row>
    <row r="14469" ht="20.25" customHeight="0">
      <c s="5" t="inlineStr" r="A14469">
        <is>
          <t xml:space="preserve">85700300</t>
        </is>
      </c>
      <c s="5" t="inlineStr" r="B14469">
        <is>
          <t xml:space="preserve">FULL-ACTUATED CONTROLLER AND TYPE V CABINET</t>
        </is>
      </c>
      <c s="5" t="inlineStr" r="C14469">
        <is>
          <t xml:space="preserve">EACH   </t>
        </is>
      </c>
      <c s="6" r="D14469">
        <v>5.000</v>
      </c>
      <c s="7" r="E14469">
        <v>9</v>
      </c>
      <c s="8" t="inlineStr" r="F14469">
        <is>
          <t xml:space="preserve">78483</t>
        </is>
      </c>
      <c s="8" t="inlineStr" r="G14469">
        <is>
          <t xml:space="preserve">127</t>
        </is>
      </c>
      <c s="9" r="H14469">
        <v>34473.7400</v>
      </c>
      <c s="8" t="inlineStr" r="I14469">
        <is>
          <t xml:space="preserve"/>
        </is>
      </c>
      <c s="8" t="inlineStr" r="J14469">
        <is>
          <t xml:space="preserve"> Jefferson</t>
        </is>
      </c>
    </row>
    <row r="14470" ht="20.25" customHeight="0">
      <c s="5" t="inlineStr" r="A14470">
        <is>
          <t xml:space="preserve">85700300</t>
        </is>
      </c>
      <c s="5" t="inlineStr" r="B14470">
        <is>
          <t xml:space="preserve">FULL-ACTUATED CONTROLLER AND TYPE V CABINET</t>
        </is>
      </c>
      <c s="5" t="inlineStr" r="C14470">
        <is>
          <t xml:space="preserve">EACH   </t>
        </is>
      </c>
      <c s="6" r="D14470">
        <v>5.000</v>
      </c>
      <c s="7" r="E14470">
        <v>9</v>
      </c>
      <c s="8" t="inlineStr" r="F14470">
        <is>
          <t xml:space="preserve">78483</t>
        </is>
      </c>
      <c s="8" t="inlineStr" r="G14470">
        <is>
          <t xml:space="preserve">127</t>
        </is>
      </c>
      <c s="9" r="H14470">
        <v>36000.0000</v>
      </c>
      <c s="8" t="inlineStr" r="I14470">
        <is>
          <t xml:space="preserve"/>
        </is>
      </c>
      <c s="8" t="inlineStr" r="J14470">
        <is>
          <t xml:space="preserve"> Jefferson</t>
        </is>
      </c>
    </row>
    <row r="14471" ht="20.25" customHeight="0">
      <c s="5" t="inlineStr" r="A14471">
        <is>
          <t xml:space="preserve">85700300</t>
        </is>
      </c>
      <c s="5" t="inlineStr" r="B14471">
        <is>
          <t xml:space="preserve">FULL-ACTUATED CONTROLLER AND TYPE V CABINET</t>
        </is>
      </c>
      <c s="5" t="inlineStr" r="C14471">
        <is>
          <t xml:space="preserve">EACH   </t>
        </is>
      </c>
      <c s="6" r="D14471">
        <v>5.000</v>
      </c>
      <c s="7" r="E14471">
        <v>9</v>
      </c>
      <c s="8" t="inlineStr" r="F14471">
        <is>
          <t xml:space="preserve">78483</t>
        </is>
      </c>
      <c s="8" t="inlineStr" r="G14471">
        <is>
          <t xml:space="preserve">127</t>
        </is>
      </c>
      <c s="9" r="H14471">
        <v>37500.0000</v>
      </c>
      <c s="8" t="inlineStr" r="I14471">
        <is>
          <t xml:space="preserve"/>
        </is>
      </c>
      <c s="8" t="inlineStr" r="J14471">
        <is>
          <t xml:space="preserve"> Jefferson</t>
        </is>
      </c>
    </row>
    <row r="14472" ht="20.25" customHeight="0">
      <c s="5" t="inlineStr" r="A14472">
        <is>
          <t xml:space="preserve">85700300</t>
        </is>
      </c>
      <c s="5" t="inlineStr" r="B14472">
        <is>
          <t xml:space="preserve">FULL-ACTUATED CONTROLLER AND TYPE V CABINET</t>
        </is>
      </c>
      <c s="5" t="inlineStr" r="C14472">
        <is>
          <t xml:space="preserve">EACH   </t>
        </is>
      </c>
      <c s="6" r="D14472">
        <v>7.000</v>
      </c>
      <c s="7" r="E14472">
        <v>9</v>
      </c>
      <c s="8" t="inlineStr" r="F14472">
        <is>
          <t xml:space="preserve">78998</t>
        </is>
      </c>
      <c s="8" t="inlineStr" r="G14472">
        <is>
          <t xml:space="preserve">044</t>
        </is>
      </c>
      <c s="9" r="H14472">
        <v>30350.0000</v>
      </c>
      <c s="8" t="inlineStr" r="I14472">
        <is>
          <t xml:space="preserve">Y</t>
        </is>
      </c>
      <c s="8" t="inlineStr" r="J14472">
        <is>
          <t xml:space="preserve"> Jackson</t>
        </is>
      </c>
    </row>
    <row r="14473" ht="20.25" customHeight="0">
      <c s="5" t="inlineStr" r="A14473">
        <is>
          <t xml:space="preserve">85700300</t>
        </is>
      </c>
      <c s="5" t="inlineStr" r="B14473">
        <is>
          <t xml:space="preserve">FULL-ACTUATED CONTROLLER AND TYPE V CABINET</t>
        </is>
      </c>
      <c s="5" t="inlineStr" r="C14473">
        <is>
          <t xml:space="preserve">EACH   </t>
        </is>
      </c>
      <c s="6" r="D14473">
        <v>7.000</v>
      </c>
      <c s="7" r="E14473">
        <v>9</v>
      </c>
      <c s="8" t="inlineStr" r="F14473">
        <is>
          <t xml:space="preserve">78998</t>
        </is>
      </c>
      <c s="8" t="inlineStr" r="G14473">
        <is>
          <t xml:space="preserve">044</t>
        </is>
      </c>
      <c s="9" r="H14473">
        <v>32130.0000</v>
      </c>
      <c s="8" t="inlineStr" r="I14473">
        <is>
          <t xml:space="preserve"/>
        </is>
      </c>
      <c s="8" t="inlineStr" r="J14473">
        <is>
          <t xml:space="preserve"> Jackson</t>
        </is>
      </c>
    </row>
    <row r="14474" ht="20.25" customHeight="0">
      <c s="5" t="inlineStr" r="A14474">
        <is>
          <t xml:space="preserve">86000100</t>
        </is>
      </c>
      <c s="5" t="inlineStr" r="B14474">
        <is>
          <t xml:space="preserve">MASTER CONTROLLER</t>
        </is>
      </c>
      <c s="5" t="inlineStr" r="C14474">
        <is>
          <t xml:space="preserve">EACH   </t>
        </is>
      </c>
      <c s="6" r="D14474">
        <v>1.000</v>
      </c>
      <c s="7" r="E14474">
        <v>1</v>
      </c>
      <c s="8" t="inlineStr" r="F14474">
        <is>
          <t xml:space="preserve">61K81</t>
        </is>
      </c>
      <c s="8" t="inlineStr" r="G14474">
        <is>
          <t xml:space="preserve">087</t>
        </is>
      </c>
      <c s="9" r="H14474">
        <v>19500.0000</v>
      </c>
      <c s="8" t="inlineStr" r="I14474">
        <is>
          <t xml:space="preserve">Y</t>
        </is>
      </c>
      <c s="8" t="inlineStr" r="J14474">
        <is>
          <t xml:space="preserve"> Will</t>
        </is>
      </c>
    </row>
    <row r="14475" ht="20.25" customHeight="0">
      <c s="5" t="inlineStr" r="A14475">
        <is>
          <t xml:space="preserve">86000100</t>
        </is>
      </c>
      <c s="5" t="inlineStr" r="B14475">
        <is>
          <t xml:space="preserve">MASTER CONTROLLER</t>
        </is>
      </c>
      <c s="5" t="inlineStr" r="C14475">
        <is>
          <t xml:space="preserve">EACH   </t>
        </is>
      </c>
      <c s="6" r="D14475">
        <v>1.000</v>
      </c>
      <c s="7" r="E14475">
        <v>1</v>
      </c>
      <c s="8" t="inlineStr" r="F14475">
        <is>
          <t xml:space="preserve">61K81</t>
        </is>
      </c>
      <c s="8" t="inlineStr" r="G14475">
        <is>
          <t xml:space="preserve">087</t>
        </is>
      </c>
      <c s="9" r="H14475">
        <v>21450.0000</v>
      </c>
      <c s="8" t="inlineStr" r="I14475">
        <is>
          <t xml:space="preserve"/>
        </is>
      </c>
      <c s="8" t="inlineStr" r="J14475">
        <is>
          <t xml:space="preserve"> Will</t>
        </is>
      </c>
    </row>
    <row r="14476" ht="20.25" customHeight="0">
      <c s="5" t="inlineStr" r="A14476">
        <is>
          <t xml:space="preserve">86000100</t>
        </is>
      </c>
      <c s="5" t="inlineStr" r="B14476">
        <is>
          <t xml:space="preserve">MASTER CONTROLLER</t>
        </is>
      </c>
      <c s="5" t="inlineStr" r="C14476">
        <is>
          <t xml:space="preserve">EACH   </t>
        </is>
      </c>
      <c s="6" r="D14476">
        <v>1.000</v>
      </c>
      <c s="7" r="E14476">
        <v>1</v>
      </c>
      <c s="8" t="inlineStr" r="F14476">
        <is>
          <t xml:space="preserve">61K81</t>
        </is>
      </c>
      <c s="8" t="inlineStr" r="G14476">
        <is>
          <t xml:space="preserve">087</t>
        </is>
      </c>
      <c s="9" r="H14476">
        <v>23623.4900</v>
      </c>
      <c s="8" t="inlineStr" r="I14476">
        <is>
          <t xml:space="preserve"/>
        </is>
      </c>
      <c s="8" t="inlineStr" r="J14476">
        <is>
          <t xml:space="preserve"> Will</t>
        </is>
      </c>
    </row>
    <row r="14477" ht="20.25" customHeight="0">
      <c s="5" t="inlineStr" r="A14477">
        <is>
          <t xml:space="preserve">86000100</t>
        </is>
      </c>
      <c s="5" t="inlineStr" r="B14477">
        <is>
          <t xml:space="preserve">MASTER CONTROLLER</t>
        </is>
      </c>
      <c s="5" t="inlineStr" r="C14477">
        <is>
          <t xml:space="preserve">EACH   </t>
        </is>
      </c>
      <c s="6" r="D14477">
        <v>1.000</v>
      </c>
      <c s="7" r="E14477">
        <v>1</v>
      </c>
      <c s="8" t="inlineStr" r="F14477">
        <is>
          <t xml:space="preserve">61K81</t>
        </is>
      </c>
      <c s="8" t="inlineStr" r="G14477">
        <is>
          <t xml:space="preserve">087</t>
        </is>
      </c>
      <c s="9" r="H14477">
        <v>26350.0000</v>
      </c>
      <c s="8" t="inlineStr" r="I14477">
        <is>
          <t xml:space="preserve"/>
        </is>
      </c>
      <c s="8" t="inlineStr" r="J14477">
        <is>
          <t xml:space="preserve"> Will</t>
        </is>
      </c>
    </row>
    <row r="14478" ht="20.25" customHeight="0">
      <c s="5" t="inlineStr" r="A14478">
        <is>
          <t xml:space="preserve">86200300</t>
        </is>
      </c>
      <c s="5" t="inlineStr" r="B14478">
        <is>
          <t xml:space="preserve">UNINTERRUPTABLE POWER SUPPLY, EXTENDED</t>
        </is>
      </c>
      <c s="5" t="inlineStr" r="C14478">
        <is>
          <t xml:space="preserve">EACH   </t>
        </is>
      </c>
      <c s="6" r="D14478">
        <v>5.000</v>
      </c>
      <c s="7" r="E14478">
        <v>9</v>
      </c>
      <c s="8" t="inlineStr" r="F14478">
        <is>
          <t xml:space="preserve">78483</t>
        </is>
      </c>
      <c s="8" t="inlineStr" r="G14478">
        <is>
          <t xml:space="preserve">127</t>
        </is>
      </c>
      <c s="9" r="H14478">
        <v>6363.0000</v>
      </c>
      <c s="8" t="inlineStr" r="I14478">
        <is>
          <t xml:space="preserve">Y</t>
        </is>
      </c>
      <c s="8" t="inlineStr" r="J14478">
        <is>
          <t xml:space="preserve"> Jefferson</t>
        </is>
      </c>
    </row>
    <row r="14479" ht="20.25" customHeight="0">
      <c s="5" t="inlineStr" r="A14479">
        <is>
          <t xml:space="preserve">86200300</t>
        </is>
      </c>
      <c s="5" t="inlineStr" r="B14479">
        <is>
          <t xml:space="preserve">UNINTERRUPTABLE POWER SUPPLY, EXTENDED</t>
        </is>
      </c>
      <c s="5" t="inlineStr" r="C14479">
        <is>
          <t xml:space="preserve">EACH   </t>
        </is>
      </c>
      <c s="6" r="D14479">
        <v>5.000</v>
      </c>
      <c s="7" r="E14479">
        <v>9</v>
      </c>
      <c s="8" t="inlineStr" r="F14479">
        <is>
          <t xml:space="preserve">78483</t>
        </is>
      </c>
      <c s="8" t="inlineStr" r="G14479">
        <is>
          <t xml:space="preserve">127</t>
        </is>
      </c>
      <c s="9" r="H14479">
        <v>6060.0000</v>
      </c>
      <c s="8" t="inlineStr" r="I14479">
        <is>
          <t xml:space="preserve"/>
        </is>
      </c>
      <c s="8" t="inlineStr" r="J14479">
        <is>
          <t xml:space="preserve"> Jefferson</t>
        </is>
      </c>
    </row>
    <row r="14480" ht="20.25" customHeight="0">
      <c s="5" t="inlineStr" r="A14480">
        <is>
          <t xml:space="preserve">86200300</t>
        </is>
      </c>
      <c s="5" t="inlineStr" r="B14480">
        <is>
          <t xml:space="preserve">UNINTERRUPTABLE POWER SUPPLY, EXTENDED</t>
        </is>
      </c>
      <c s="5" t="inlineStr" r="C14480">
        <is>
          <t xml:space="preserve">EACH   </t>
        </is>
      </c>
      <c s="6" r="D14480">
        <v>5.000</v>
      </c>
      <c s="7" r="E14480">
        <v>9</v>
      </c>
      <c s="8" t="inlineStr" r="F14480">
        <is>
          <t xml:space="preserve">78483</t>
        </is>
      </c>
      <c s="8" t="inlineStr" r="G14480">
        <is>
          <t xml:space="preserve">127</t>
        </is>
      </c>
      <c s="9" r="H14480">
        <v>6735.8000</v>
      </c>
      <c s="8" t="inlineStr" r="I14480">
        <is>
          <t xml:space="preserve"/>
        </is>
      </c>
      <c s="8" t="inlineStr" r="J14480">
        <is>
          <t xml:space="preserve"> Jefferson</t>
        </is>
      </c>
    </row>
    <row r="14481" ht="20.25" customHeight="0">
      <c s="5" t="inlineStr" r="A14481">
        <is>
          <t xml:space="preserve">86200300</t>
        </is>
      </c>
      <c s="5" t="inlineStr" r="B14481">
        <is>
          <t xml:space="preserve">UNINTERRUPTABLE POWER SUPPLY, EXTENDED</t>
        </is>
      </c>
      <c s="5" t="inlineStr" r="C14481">
        <is>
          <t xml:space="preserve">EACH   </t>
        </is>
      </c>
      <c s="6" r="D14481">
        <v>5.000</v>
      </c>
      <c s="7" r="E14481">
        <v>9</v>
      </c>
      <c s="8" t="inlineStr" r="F14481">
        <is>
          <t xml:space="preserve">78483</t>
        </is>
      </c>
      <c s="8" t="inlineStr" r="G14481">
        <is>
          <t xml:space="preserve">127</t>
        </is>
      </c>
      <c s="9" r="H14481">
        <v>6800.0000</v>
      </c>
      <c s="8" t="inlineStr" r="I14481">
        <is>
          <t xml:space="preserve"/>
        </is>
      </c>
      <c s="8" t="inlineStr" r="J14481">
        <is>
          <t xml:space="preserve"> Jefferson</t>
        </is>
      </c>
    </row>
    <row r="14482" ht="20.25" customHeight="0">
      <c s="5" t="inlineStr" r="A14482">
        <is>
          <t xml:space="preserve">86200300</t>
        </is>
      </c>
      <c s="5" t="inlineStr" r="B14482">
        <is>
          <t xml:space="preserve">UNINTERRUPTABLE POWER SUPPLY, EXTENDED</t>
        </is>
      </c>
      <c s="5" t="inlineStr" r="C14482">
        <is>
          <t xml:space="preserve">EACH   </t>
        </is>
      </c>
      <c s="6" r="D14482">
        <v>5.000</v>
      </c>
      <c s="7" r="E14482">
        <v>9</v>
      </c>
      <c s="8" t="inlineStr" r="F14482">
        <is>
          <t xml:space="preserve">78483</t>
        </is>
      </c>
      <c s="8" t="inlineStr" r="G14482">
        <is>
          <t xml:space="preserve">127</t>
        </is>
      </c>
      <c s="9" r="H14482">
        <v>6936.0000</v>
      </c>
      <c s="8" t="inlineStr" r="I14482">
        <is>
          <t xml:space="preserve"/>
        </is>
      </c>
      <c s="8" t="inlineStr" r="J14482">
        <is>
          <t xml:space="preserve"> Jefferson</t>
        </is>
      </c>
    </row>
    <row r="14483" ht="20.25" customHeight="0">
      <c s="5" t="inlineStr" r="A14483">
        <is>
          <t xml:space="preserve">86200300</t>
        </is>
      </c>
      <c s="5" t="inlineStr" r="B14483">
        <is>
          <t xml:space="preserve">UNINTERRUPTABLE POWER SUPPLY, EXTENDED</t>
        </is>
      </c>
      <c s="5" t="inlineStr" r="C14483">
        <is>
          <t xml:space="preserve">EACH   </t>
        </is>
      </c>
      <c s="6" r="D14483">
        <v>5.000</v>
      </c>
      <c s="7" r="E14483">
        <v>9</v>
      </c>
      <c s="8" t="inlineStr" r="F14483">
        <is>
          <t xml:space="preserve">78998</t>
        </is>
      </c>
      <c s="8" t="inlineStr" r="G14483">
        <is>
          <t xml:space="preserve">044</t>
        </is>
      </c>
      <c s="9" r="H14483">
        <v>14045.0000</v>
      </c>
      <c s="8" t="inlineStr" r="I14483">
        <is>
          <t xml:space="preserve">Y</t>
        </is>
      </c>
      <c s="8" t="inlineStr" r="J14483">
        <is>
          <t xml:space="preserve"> Jackson</t>
        </is>
      </c>
    </row>
    <row r="14484" ht="20.25" customHeight="0">
      <c s="5" t="inlineStr" r="A14484">
        <is>
          <t xml:space="preserve">86200300</t>
        </is>
      </c>
      <c s="5" t="inlineStr" r="B14484">
        <is>
          <t xml:space="preserve">UNINTERRUPTABLE POWER SUPPLY, EXTENDED</t>
        </is>
      </c>
      <c s="5" t="inlineStr" r="C14484">
        <is>
          <t xml:space="preserve">EACH   </t>
        </is>
      </c>
      <c s="6" r="D14484">
        <v>5.000</v>
      </c>
      <c s="7" r="E14484">
        <v>9</v>
      </c>
      <c s="8" t="inlineStr" r="F14484">
        <is>
          <t xml:space="preserve">78998</t>
        </is>
      </c>
      <c s="8" t="inlineStr" r="G14484">
        <is>
          <t xml:space="preserve">044</t>
        </is>
      </c>
      <c s="9" r="H14484">
        <v>10076.2500</v>
      </c>
      <c s="8" t="inlineStr" r="I14484">
        <is>
          <t xml:space="preserve"/>
        </is>
      </c>
      <c s="8" t="inlineStr" r="J14484">
        <is>
          <t xml:space="preserve"> Jackson</t>
        </is>
      </c>
    </row>
    <row r="14485" ht="20.25" customHeight="0">
      <c s="5" t="inlineStr" r="A14485">
        <is>
          <t xml:space="preserve">86200300</t>
        </is>
      </c>
      <c s="5" t="inlineStr" r="B14485">
        <is>
          <t xml:space="preserve">UNINTERRUPTABLE POWER SUPPLY, EXTENDED</t>
        </is>
      </c>
      <c s="5" t="inlineStr" r="C14485">
        <is>
          <t xml:space="preserve">EACH   </t>
        </is>
      </c>
      <c s="6" r="D14485">
        <v>1.000</v>
      </c>
      <c s="7" r="E14485">
        <v>9</v>
      </c>
      <c s="8" t="inlineStr" r="F14485">
        <is>
          <t xml:space="preserve">78A75</t>
        </is>
      </c>
      <c s="8" t="inlineStr" r="G14485">
        <is>
          <t xml:space="preserve">084</t>
        </is>
      </c>
      <c s="9" r="H14485">
        <v>1000.0000</v>
      </c>
      <c s="8" t="inlineStr" r="I14485">
        <is>
          <t xml:space="preserve">Y</t>
        </is>
      </c>
      <c s="8" t="inlineStr" r="J14485">
        <is>
          <t xml:space="preserve"> Various</t>
        </is>
      </c>
    </row>
    <row r="14486" ht="20.25" customHeight="0">
      <c s="5" t="inlineStr" r="A14486">
        <is>
          <t xml:space="preserve">86200300</t>
        </is>
      </c>
      <c s="5" t="inlineStr" r="B14486">
        <is>
          <t xml:space="preserve">UNINTERRUPTABLE POWER SUPPLY, EXTENDED</t>
        </is>
      </c>
      <c s="5" t="inlineStr" r="C14486">
        <is>
          <t xml:space="preserve">EACH   </t>
        </is>
      </c>
      <c s="6" r="D14486">
        <v>1.000</v>
      </c>
      <c s="7" r="E14486">
        <v>9</v>
      </c>
      <c s="8" t="inlineStr" r="F14486">
        <is>
          <t xml:space="preserve">78A75</t>
        </is>
      </c>
      <c s="8" t="inlineStr" r="G14486">
        <is>
          <t xml:space="preserve">084</t>
        </is>
      </c>
      <c s="9" r="H14486">
        <v>50.0000</v>
      </c>
      <c s="8" t="inlineStr" r="I14486">
        <is>
          <t xml:space="preserve"/>
        </is>
      </c>
      <c s="8" t="inlineStr" r="J14486">
        <is>
          <t xml:space="preserve"> Various</t>
        </is>
      </c>
    </row>
    <row r="14487" ht="20.25" customHeight="0">
      <c s="5" t="inlineStr" r="A14487">
        <is>
          <t xml:space="preserve">86200300</t>
        </is>
      </c>
      <c s="5" t="inlineStr" r="B14487">
        <is>
          <t xml:space="preserve">UNINTERRUPTABLE POWER SUPPLY, EXTENDED</t>
        </is>
      </c>
      <c s="5" t="inlineStr" r="C14487">
        <is>
          <t xml:space="preserve">EACH   </t>
        </is>
      </c>
      <c s="6" r="D14487">
        <v>1.000</v>
      </c>
      <c s="7" r="E14487">
        <v>9</v>
      </c>
      <c s="8" t="inlineStr" r="F14487">
        <is>
          <t xml:space="preserve">78A75</t>
        </is>
      </c>
      <c s="8" t="inlineStr" r="G14487">
        <is>
          <t xml:space="preserve">084</t>
        </is>
      </c>
      <c s="9" r="H14487">
        <v>500.0000</v>
      </c>
      <c s="8" t="inlineStr" r="I14487">
        <is>
          <t xml:space="preserve"/>
        </is>
      </c>
      <c s="8" t="inlineStr" r="J14487">
        <is>
          <t xml:space="preserve"> Various</t>
        </is>
      </c>
    </row>
    <row r="14488" ht="20.25" customHeight="0">
      <c s="5" t="inlineStr" r="A14488">
        <is>
          <t xml:space="preserve">86200300</t>
        </is>
      </c>
      <c s="5" t="inlineStr" r="B14488">
        <is>
          <t xml:space="preserve">UNINTERRUPTABLE POWER SUPPLY, EXTENDED</t>
        </is>
      </c>
      <c s="5" t="inlineStr" r="C14488">
        <is>
          <t xml:space="preserve">EACH   </t>
        </is>
      </c>
      <c s="6" r="D14488">
        <v>1.000</v>
      </c>
      <c s="7" r="E14488">
        <v>3</v>
      </c>
      <c s="8" t="inlineStr" r="F14488">
        <is>
          <t xml:space="preserve">87805</t>
        </is>
      </c>
      <c s="8" t="inlineStr" r="G14488">
        <is>
          <t xml:space="preserve">147</t>
        </is>
      </c>
      <c s="9" r="H14488">
        <v>8400.0000</v>
      </c>
      <c s="8" t="inlineStr" r="I14488">
        <is>
          <t xml:space="preserve">Y</t>
        </is>
      </c>
      <c s="8" t="inlineStr" r="J14488">
        <is>
          <t xml:space="preserve"> Kankakee</t>
        </is>
      </c>
    </row>
    <row r="14489" ht="20.25" customHeight="0">
      <c s="5" t="inlineStr" r="A14489">
        <is>
          <t xml:space="preserve">86400100</t>
        </is>
      </c>
      <c s="5" t="inlineStr" r="B14489">
        <is>
          <t xml:space="preserve">TRANSCEIVER - FIBER OPTIC</t>
        </is>
      </c>
      <c s="5" t="inlineStr" r="C14489">
        <is>
          <t xml:space="preserve">EACH   </t>
        </is>
      </c>
      <c s="6" r="D14489">
        <v>5.000</v>
      </c>
      <c s="7" r="E14489">
        <v>1</v>
      </c>
      <c s="8" t="inlineStr" r="F14489">
        <is>
          <t xml:space="preserve">61J91</t>
        </is>
      </c>
      <c s="8" t="inlineStr" r="G14489">
        <is>
          <t xml:space="preserve">128</t>
        </is>
      </c>
      <c s="9" r="H14489">
        <v>6974.0000</v>
      </c>
      <c s="8" t="inlineStr" r="I14489">
        <is>
          <t xml:space="preserve">Y</t>
        </is>
      </c>
      <c s="8" t="inlineStr" r="J14489">
        <is>
          <t xml:space="preserve"> Kane</t>
        </is>
      </c>
    </row>
    <row r="14490" ht="20.25" customHeight="0">
      <c s="5" t="inlineStr" r="A14490">
        <is>
          <t xml:space="preserve">87300305</t>
        </is>
      </c>
      <c s="5" t="inlineStr" r="B14490">
        <is>
          <t xml:space="preserve">ELECTRIC CABLE IN TRENCH, LEAD-IN, NO. 14   1 PAIR</t>
        </is>
      </c>
      <c s="5" t="inlineStr" r="C14490">
        <is>
          <t xml:space="preserve">FOOT   </t>
        </is>
      </c>
      <c s="6" r="D14490">
        <v>4441.000</v>
      </c>
      <c s="7" r="E14490">
        <v>1</v>
      </c>
      <c s="8" t="inlineStr" r="F14490">
        <is>
          <t xml:space="preserve">61L07</t>
        </is>
      </c>
      <c s="8" t="inlineStr" r="G14490">
        <is>
          <t xml:space="preserve">097</t>
        </is>
      </c>
      <c s="9" r="H14490">
        <v>2.9000</v>
      </c>
      <c s="8" t="inlineStr" r="I14490">
        <is>
          <t xml:space="preserve">Y</t>
        </is>
      </c>
      <c s="8" t="inlineStr" r="J14490">
        <is>
          <t xml:space="preserve"> Cook</t>
        </is>
      </c>
    </row>
    <row r="14491" ht="20.25" customHeight="0">
      <c s="5" t="inlineStr" r="A14491">
        <is>
          <t xml:space="preserve">87300305</t>
        </is>
      </c>
      <c s="5" t="inlineStr" r="B14491">
        <is>
          <t xml:space="preserve">ELECTRIC CABLE IN TRENCH, LEAD-IN, NO. 14   1 PAIR</t>
        </is>
      </c>
      <c s="5" t="inlineStr" r="C14491">
        <is>
          <t xml:space="preserve">FOOT   </t>
        </is>
      </c>
      <c s="6" r="D14491">
        <v>4441.000</v>
      </c>
      <c s="7" r="E14491">
        <v>1</v>
      </c>
      <c s="8" t="inlineStr" r="F14491">
        <is>
          <t xml:space="preserve">61L07</t>
        </is>
      </c>
      <c s="8" t="inlineStr" r="G14491">
        <is>
          <t xml:space="preserve">097</t>
        </is>
      </c>
      <c s="9" r="H14491">
        <v>2.9000</v>
      </c>
      <c s="8" t="inlineStr" r="I14491">
        <is>
          <t xml:space="preserve"/>
        </is>
      </c>
      <c s="8" t="inlineStr" r="J14491">
        <is>
          <t xml:space="preserve"> Cook</t>
        </is>
      </c>
    </row>
    <row r="14492" ht="20.25" customHeight="0">
      <c s="5" t="inlineStr" r="A14492">
        <is>
          <t xml:space="preserve">87300901</t>
        </is>
      </c>
      <c s="5" t="inlineStr" r="B14492">
        <is>
          <t xml:space="preserve">ELECTRIC CABLE IN CONDUIT, TRACER, NO. 12 1C</t>
        </is>
      </c>
      <c s="5" t="inlineStr" r="C14492">
        <is>
          <t xml:space="preserve">FOOT   </t>
        </is>
      </c>
      <c s="6" r="D14492">
        <v>394.000</v>
      </c>
      <c s="7" r="E14492">
        <v>5</v>
      </c>
      <c s="8" t="inlineStr" r="F14492">
        <is>
          <t xml:space="preserve">70G85</t>
        </is>
      </c>
      <c s="8" t="inlineStr" r="G14492">
        <is>
          <t xml:space="preserve">071</t>
        </is>
      </c>
      <c s="9" r="H14492">
        <v>3.2600</v>
      </c>
      <c s="8" t="inlineStr" r="I14492">
        <is>
          <t xml:space="preserve">Y</t>
        </is>
      </c>
      <c s="8" t="inlineStr" r="J14492">
        <is>
          <t xml:space="preserve">Various</t>
        </is>
      </c>
    </row>
    <row r="14493" ht="20.25" customHeight="0">
      <c s="5" t="inlineStr" r="A14493">
        <is>
          <t xml:space="preserve">87300901</t>
        </is>
      </c>
      <c s="5" t="inlineStr" r="B14493">
        <is>
          <t xml:space="preserve">ELECTRIC CABLE IN CONDUIT, TRACER, NO. 12 1C</t>
        </is>
      </c>
      <c s="5" t="inlineStr" r="C14493">
        <is>
          <t xml:space="preserve">FOOT   </t>
        </is>
      </c>
      <c s="6" r="D14493">
        <v>394.000</v>
      </c>
      <c s="7" r="E14493">
        <v>5</v>
      </c>
      <c s="8" t="inlineStr" r="F14493">
        <is>
          <t xml:space="preserve">70G85</t>
        </is>
      </c>
      <c s="8" t="inlineStr" r="G14493">
        <is>
          <t xml:space="preserve">071</t>
        </is>
      </c>
      <c s="9" r="H14493">
        <v>0.5000</v>
      </c>
      <c s="8" t="inlineStr" r="I14493">
        <is>
          <t xml:space="preserve"/>
        </is>
      </c>
      <c s="8" t="inlineStr" r="J14493">
        <is>
          <t xml:space="preserve">Various</t>
        </is>
      </c>
    </row>
    <row r="14494" ht="20.25" customHeight="0">
      <c s="5" t="inlineStr" r="A14494">
        <is>
          <t xml:space="preserve">87300901</t>
        </is>
      </c>
      <c s="5" t="inlineStr" r="B14494">
        <is>
          <t xml:space="preserve">ELECTRIC CABLE IN CONDUIT, TRACER, NO. 12 1C</t>
        </is>
      </c>
      <c s="5" t="inlineStr" r="C14494">
        <is>
          <t xml:space="preserve">FOOT   </t>
        </is>
      </c>
      <c s="6" r="D14494">
        <v>394.000</v>
      </c>
      <c s="7" r="E14494">
        <v>5</v>
      </c>
      <c s="8" t="inlineStr" r="F14494">
        <is>
          <t xml:space="preserve">70G85</t>
        </is>
      </c>
      <c s="8" t="inlineStr" r="G14494">
        <is>
          <t xml:space="preserve">071</t>
        </is>
      </c>
      <c s="9" r="H14494">
        <v>5.0000</v>
      </c>
      <c s="8" t="inlineStr" r="I14494">
        <is>
          <t xml:space="preserve"/>
        </is>
      </c>
      <c s="8" t="inlineStr" r="J14494">
        <is>
          <t xml:space="preserve">Various</t>
        </is>
      </c>
    </row>
    <row r="14495" ht="20.25" customHeight="0">
      <c s="5" t="inlineStr" r="A14495">
        <is>
          <t xml:space="preserve">87300925</t>
        </is>
      </c>
      <c s="5" t="inlineStr" r="B14495">
        <is>
          <t xml:space="preserve">ELECTRIC CABLE IN CONDUIT, TRACER, NO. 14 1C</t>
        </is>
      </c>
      <c s="5" t="inlineStr" r="C14495">
        <is>
          <t xml:space="preserve">FOOT   </t>
        </is>
      </c>
      <c s="6" r="D14495">
        <v>9090.000</v>
      </c>
      <c s="7" r="E14495">
        <v>1</v>
      </c>
      <c s="8" t="inlineStr" r="F14495">
        <is>
          <t xml:space="preserve">61J91</t>
        </is>
      </c>
      <c s="8" t="inlineStr" r="G14495">
        <is>
          <t xml:space="preserve">128</t>
        </is>
      </c>
      <c s="9" r="H14495">
        <v>0.9000</v>
      </c>
      <c s="8" t="inlineStr" r="I14495">
        <is>
          <t xml:space="preserve">Y</t>
        </is>
      </c>
      <c s="8" t="inlineStr" r="J14495">
        <is>
          <t xml:space="preserve"> Kane</t>
        </is>
      </c>
    </row>
    <row r="14496" ht="20.25" customHeight="0">
      <c s="5" t="inlineStr" r="A14496">
        <is>
          <t xml:space="preserve">87300925</t>
        </is>
      </c>
      <c s="5" t="inlineStr" r="B14496">
        <is>
          <t xml:space="preserve">ELECTRIC CABLE IN CONDUIT, TRACER, NO. 14 1C</t>
        </is>
      </c>
      <c s="5" t="inlineStr" r="C14496">
        <is>
          <t xml:space="preserve">FOOT   </t>
        </is>
      </c>
      <c s="6" r="D14496">
        <v>2848.000</v>
      </c>
      <c s="7" r="E14496">
        <v>1</v>
      </c>
      <c s="8" t="inlineStr" r="F14496">
        <is>
          <t xml:space="preserve">61K07</t>
        </is>
      </c>
      <c s="8" t="inlineStr" r="G14496">
        <is>
          <t xml:space="preserve">140</t>
        </is>
      </c>
      <c s="9" r="H14496">
        <v>1.1000</v>
      </c>
      <c s="8" t="inlineStr" r="I14496">
        <is>
          <t xml:space="preserve">Y</t>
        </is>
      </c>
      <c s="8" t="inlineStr" r="J14496">
        <is>
          <t xml:space="preserve"> Cook</t>
        </is>
      </c>
    </row>
    <row r="14497" ht="20.25" customHeight="0">
      <c s="5" t="inlineStr" r="A14497">
        <is>
          <t xml:space="preserve">87300925</t>
        </is>
      </c>
      <c s="5" t="inlineStr" r="B14497">
        <is>
          <t xml:space="preserve">ELECTRIC CABLE IN CONDUIT, TRACER, NO. 14 1C</t>
        </is>
      </c>
      <c s="5" t="inlineStr" r="C14497">
        <is>
          <t xml:space="preserve">FOOT   </t>
        </is>
      </c>
      <c s="6" r="D14497">
        <v>2848.000</v>
      </c>
      <c s="7" r="E14497">
        <v>1</v>
      </c>
      <c s="8" t="inlineStr" r="F14497">
        <is>
          <t xml:space="preserve">61K07</t>
        </is>
      </c>
      <c s="8" t="inlineStr" r="G14497">
        <is>
          <t xml:space="preserve">140</t>
        </is>
      </c>
      <c s="9" r="H14497">
        <v>0.9000</v>
      </c>
      <c s="8" t="inlineStr" r="I14497">
        <is>
          <t xml:space="preserve"/>
        </is>
      </c>
      <c s="8" t="inlineStr" r="J14497">
        <is>
          <t xml:space="preserve"> Cook</t>
        </is>
      </c>
    </row>
    <row r="14498" ht="20.25" customHeight="0">
      <c s="5" t="inlineStr" r="A14498">
        <is>
          <t xml:space="preserve">87300925</t>
        </is>
      </c>
      <c s="5" t="inlineStr" r="B14498">
        <is>
          <t xml:space="preserve">ELECTRIC CABLE IN CONDUIT, TRACER, NO. 14 1C</t>
        </is>
      </c>
      <c s="5" t="inlineStr" r="C14498">
        <is>
          <t xml:space="preserve">FOOT   </t>
        </is>
      </c>
      <c s="6" r="D14498">
        <v>2848.000</v>
      </c>
      <c s="7" r="E14498">
        <v>1</v>
      </c>
      <c s="8" t="inlineStr" r="F14498">
        <is>
          <t xml:space="preserve">61K07</t>
        </is>
      </c>
      <c s="8" t="inlineStr" r="G14498">
        <is>
          <t xml:space="preserve">140</t>
        </is>
      </c>
      <c s="9" r="H14498">
        <v>0.9000</v>
      </c>
      <c s="8" t="inlineStr" r="I14498">
        <is>
          <t xml:space="preserve"/>
        </is>
      </c>
      <c s="8" t="inlineStr" r="J14498">
        <is>
          <t xml:space="preserve"> Cook</t>
        </is>
      </c>
    </row>
    <row r="14499" ht="20.25" customHeight="0">
      <c s="5" t="inlineStr" r="A14499">
        <is>
          <t xml:space="preserve">87300925</t>
        </is>
      </c>
      <c s="5" t="inlineStr" r="B14499">
        <is>
          <t xml:space="preserve">ELECTRIC CABLE IN CONDUIT, TRACER, NO. 14 1C</t>
        </is>
      </c>
      <c s="5" t="inlineStr" r="C14499">
        <is>
          <t xml:space="preserve">FOOT   </t>
        </is>
      </c>
      <c s="6" r="D14499">
        <v>2848.000</v>
      </c>
      <c s="7" r="E14499">
        <v>1</v>
      </c>
      <c s="8" t="inlineStr" r="F14499">
        <is>
          <t xml:space="preserve">61K07</t>
        </is>
      </c>
      <c s="8" t="inlineStr" r="G14499">
        <is>
          <t xml:space="preserve">140</t>
        </is>
      </c>
      <c s="9" r="H14499">
        <v>0.9000</v>
      </c>
      <c s="8" t="inlineStr" r="I14499">
        <is>
          <t xml:space="preserve"/>
        </is>
      </c>
      <c s="8" t="inlineStr" r="J14499">
        <is>
          <t xml:space="preserve"> Cook</t>
        </is>
      </c>
    </row>
    <row r="14500" ht="20.25" customHeight="0">
      <c s="5" t="inlineStr" r="A14500">
        <is>
          <t xml:space="preserve">87300925</t>
        </is>
      </c>
      <c s="5" t="inlineStr" r="B14500">
        <is>
          <t xml:space="preserve">ELECTRIC CABLE IN CONDUIT, TRACER, NO. 14 1C</t>
        </is>
      </c>
      <c s="5" t="inlineStr" r="C14500">
        <is>
          <t xml:space="preserve">FOOT   </t>
        </is>
      </c>
      <c s="6" r="D14500">
        <v>1360.000</v>
      </c>
      <c s="7" r="E14500">
        <v>1</v>
      </c>
      <c s="8" t="inlineStr" r="F14500">
        <is>
          <t xml:space="preserve">61K81</t>
        </is>
      </c>
      <c s="8" t="inlineStr" r="G14500">
        <is>
          <t xml:space="preserve">087</t>
        </is>
      </c>
      <c s="9" r="H14500">
        <v>2.1000</v>
      </c>
      <c s="8" t="inlineStr" r="I14500">
        <is>
          <t xml:space="preserve">Y</t>
        </is>
      </c>
      <c s="8" t="inlineStr" r="J14500">
        <is>
          <t xml:space="preserve"> Will</t>
        </is>
      </c>
    </row>
    <row r="14501" ht="20.25" customHeight="0">
      <c s="5" t="inlineStr" r="A14501">
        <is>
          <t xml:space="preserve">87300925</t>
        </is>
      </c>
      <c s="5" t="inlineStr" r="B14501">
        <is>
          <t xml:space="preserve">ELECTRIC CABLE IN CONDUIT, TRACER, NO. 14 1C</t>
        </is>
      </c>
      <c s="5" t="inlineStr" r="C14501">
        <is>
          <t xml:space="preserve">FOOT   </t>
        </is>
      </c>
      <c s="6" r="D14501">
        <v>1360.000</v>
      </c>
      <c s="7" r="E14501">
        <v>1</v>
      </c>
      <c s="8" t="inlineStr" r="F14501">
        <is>
          <t xml:space="preserve">61K81</t>
        </is>
      </c>
      <c s="8" t="inlineStr" r="G14501">
        <is>
          <t xml:space="preserve">087</t>
        </is>
      </c>
      <c s="9" r="H14501">
        <v>0.2200</v>
      </c>
      <c s="8" t="inlineStr" r="I14501">
        <is>
          <t xml:space="preserve"/>
        </is>
      </c>
      <c s="8" t="inlineStr" r="J14501">
        <is>
          <t xml:space="preserve"> Will</t>
        </is>
      </c>
    </row>
    <row r="14502" ht="20.25" customHeight="0">
      <c s="5" t="inlineStr" r="A14502">
        <is>
          <t xml:space="preserve">87300925</t>
        </is>
      </c>
      <c s="5" t="inlineStr" r="B14502">
        <is>
          <t xml:space="preserve">ELECTRIC CABLE IN CONDUIT, TRACER, NO. 14 1C</t>
        </is>
      </c>
      <c s="5" t="inlineStr" r="C14502">
        <is>
          <t xml:space="preserve">FOOT   </t>
        </is>
      </c>
      <c s="6" r="D14502">
        <v>1360.000</v>
      </c>
      <c s="7" r="E14502">
        <v>1</v>
      </c>
      <c s="8" t="inlineStr" r="F14502">
        <is>
          <t xml:space="preserve">61K81</t>
        </is>
      </c>
      <c s="8" t="inlineStr" r="G14502">
        <is>
          <t xml:space="preserve">087</t>
        </is>
      </c>
      <c s="9" r="H14502">
        <v>0.2500</v>
      </c>
      <c s="8" t="inlineStr" r="I14502">
        <is>
          <t xml:space="preserve"/>
        </is>
      </c>
      <c s="8" t="inlineStr" r="J14502">
        <is>
          <t xml:space="preserve"> Will</t>
        </is>
      </c>
    </row>
    <row r="14503" ht="20.25" customHeight="0">
      <c s="5" t="inlineStr" r="A14503">
        <is>
          <t xml:space="preserve">87300925</t>
        </is>
      </c>
      <c s="5" t="inlineStr" r="B14503">
        <is>
          <t xml:space="preserve">ELECTRIC CABLE IN CONDUIT, TRACER, NO. 14 1C</t>
        </is>
      </c>
      <c s="5" t="inlineStr" r="C14503">
        <is>
          <t xml:space="preserve">FOOT   </t>
        </is>
      </c>
      <c s="6" r="D14503">
        <v>1360.000</v>
      </c>
      <c s="7" r="E14503">
        <v>1</v>
      </c>
      <c s="8" t="inlineStr" r="F14503">
        <is>
          <t xml:space="preserve">61K81</t>
        </is>
      </c>
      <c s="8" t="inlineStr" r="G14503">
        <is>
          <t xml:space="preserve">087</t>
        </is>
      </c>
      <c s="9" r="H14503">
        <v>2.3100</v>
      </c>
      <c s="8" t="inlineStr" r="I14503">
        <is>
          <t xml:space="preserve"/>
        </is>
      </c>
      <c s="8" t="inlineStr" r="J14503">
        <is>
          <t xml:space="preserve"> Will</t>
        </is>
      </c>
    </row>
    <row r="14504" ht="20.25" customHeight="0">
      <c s="5" t="inlineStr" r="A14504">
        <is>
          <t xml:space="preserve">87301215</t>
        </is>
      </c>
      <c s="5" t="inlineStr" r="B14504">
        <is>
          <t xml:space="preserve">ELECTRIC CABLE IN CONDUIT, SIGNAL NO. 14   2C</t>
        </is>
      </c>
      <c s="5" t="inlineStr" r="C14504">
        <is>
          <t xml:space="preserve">FOOT   </t>
        </is>
      </c>
      <c s="6" r="D14504">
        <v>448.000</v>
      </c>
      <c s="7" r="E14504">
        <v>1</v>
      </c>
      <c s="8" t="inlineStr" r="F14504">
        <is>
          <t xml:space="preserve">61J63</t>
        </is>
      </c>
      <c s="8" t="inlineStr" r="G14504">
        <is>
          <t xml:space="preserve">139</t>
        </is>
      </c>
      <c s="9" r="H14504">
        <v>5.2000</v>
      </c>
      <c s="8" t="inlineStr" r="I14504">
        <is>
          <t xml:space="preserve">Y</t>
        </is>
      </c>
      <c s="8" t="inlineStr" r="J14504">
        <is>
          <t xml:space="preserve"> Cook</t>
        </is>
      </c>
    </row>
    <row r="14505" ht="20.25" customHeight="0">
      <c s="5" t="inlineStr" r="A14505">
        <is>
          <t xml:space="preserve">87301215</t>
        </is>
      </c>
      <c s="5" t="inlineStr" r="B14505">
        <is>
          <t xml:space="preserve">ELECTRIC CABLE IN CONDUIT, SIGNAL NO. 14   2C</t>
        </is>
      </c>
      <c s="5" t="inlineStr" r="C14505">
        <is>
          <t xml:space="preserve">FOOT   </t>
        </is>
      </c>
      <c s="6" r="D14505">
        <v>448.000</v>
      </c>
      <c s="7" r="E14505">
        <v>1</v>
      </c>
      <c s="8" t="inlineStr" r="F14505">
        <is>
          <t xml:space="preserve">61J63</t>
        </is>
      </c>
      <c s="8" t="inlineStr" r="G14505">
        <is>
          <t xml:space="preserve">139</t>
        </is>
      </c>
      <c s="9" r="H14505">
        <v>2.9000</v>
      </c>
      <c s="8" t="inlineStr" r="I14505">
        <is>
          <t xml:space="preserve"/>
        </is>
      </c>
      <c s="8" t="inlineStr" r="J14505">
        <is>
          <t xml:space="preserve"> Cook</t>
        </is>
      </c>
    </row>
    <row r="14506" ht="20.25" customHeight="0">
      <c s="5" t="inlineStr" r="A14506">
        <is>
          <t xml:space="preserve">87301215</t>
        </is>
      </c>
      <c s="5" t="inlineStr" r="B14506">
        <is>
          <t xml:space="preserve">ELECTRIC CABLE IN CONDUIT, SIGNAL NO. 14   2C</t>
        </is>
      </c>
      <c s="5" t="inlineStr" r="C14506">
        <is>
          <t xml:space="preserve">FOOT   </t>
        </is>
      </c>
      <c s="6" r="D14506">
        <v>448.000</v>
      </c>
      <c s="7" r="E14506">
        <v>1</v>
      </c>
      <c s="8" t="inlineStr" r="F14506">
        <is>
          <t xml:space="preserve">61J63</t>
        </is>
      </c>
      <c s="8" t="inlineStr" r="G14506">
        <is>
          <t xml:space="preserve">139</t>
        </is>
      </c>
      <c s="9" r="H14506">
        <v>2.9000</v>
      </c>
      <c s="8" t="inlineStr" r="I14506">
        <is>
          <t xml:space="preserve"/>
        </is>
      </c>
      <c s="8" t="inlineStr" r="J14506">
        <is>
          <t xml:space="preserve"> Cook</t>
        </is>
      </c>
    </row>
    <row r="14507" ht="20.25" customHeight="0">
      <c s="5" t="inlineStr" r="A14507">
        <is>
          <t xml:space="preserve">87301215</t>
        </is>
      </c>
      <c s="5" t="inlineStr" r="B14507">
        <is>
          <t xml:space="preserve">ELECTRIC CABLE IN CONDUIT, SIGNAL NO. 14   2C</t>
        </is>
      </c>
      <c s="5" t="inlineStr" r="C14507">
        <is>
          <t xml:space="preserve">FOOT   </t>
        </is>
      </c>
      <c s="6" r="D14507">
        <v>448.000</v>
      </c>
      <c s="7" r="E14507">
        <v>1</v>
      </c>
      <c s="8" t="inlineStr" r="F14507">
        <is>
          <t xml:space="preserve">61J63</t>
        </is>
      </c>
      <c s="8" t="inlineStr" r="G14507">
        <is>
          <t xml:space="preserve">139</t>
        </is>
      </c>
      <c s="9" r="H14507">
        <v>4.8900</v>
      </c>
      <c s="8" t="inlineStr" r="I14507">
        <is>
          <t xml:space="preserve"/>
        </is>
      </c>
      <c s="8" t="inlineStr" r="J14507">
        <is>
          <t xml:space="preserve"> Cook</t>
        </is>
      </c>
    </row>
    <row r="14508" ht="20.25" customHeight="0">
      <c s="5" t="inlineStr" r="A14508">
        <is>
          <t xml:space="preserve">87301215</t>
        </is>
      </c>
      <c s="5" t="inlineStr" r="B14508">
        <is>
          <t xml:space="preserve">ELECTRIC CABLE IN CONDUIT, SIGNAL NO. 14   2C</t>
        </is>
      </c>
      <c s="5" t="inlineStr" r="C14508">
        <is>
          <t xml:space="preserve">FOOT   </t>
        </is>
      </c>
      <c s="6" r="D14508">
        <v>448.000</v>
      </c>
      <c s="7" r="E14508">
        <v>1</v>
      </c>
      <c s="8" t="inlineStr" r="F14508">
        <is>
          <t xml:space="preserve">61J63</t>
        </is>
      </c>
      <c s="8" t="inlineStr" r="G14508">
        <is>
          <t xml:space="preserve">139</t>
        </is>
      </c>
      <c s="9" r="H14508">
        <v>5.0000</v>
      </c>
      <c s="8" t="inlineStr" r="I14508">
        <is>
          <t xml:space="preserve"/>
        </is>
      </c>
      <c s="8" t="inlineStr" r="J14508">
        <is>
          <t xml:space="preserve"> Cook</t>
        </is>
      </c>
    </row>
    <row r="14509" ht="20.25" customHeight="0">
      <c s="5" t="inlineStr" r="A14509">
        <is>
          <t xml:space="preserve">87301215</t>
        </is>
      </c>
      <c s="5" t="inlineStr" r="B14509">
        <is>
          <t xml:space="preserve">ELECTRIC CABLE IN CONDUIT, SIGNAL NO. 14   2C</t>
        </is>
      </c>
      <c s="5" t="inlineStr" r="C14509">
        <is>
          <t xml:space="preserve">FOOT   </t>
        </is>
      </c>
      <c s="6" r="D14509">
        <v>448.000</v>
      </c>
      <c s="7" r="E14509">
        <v>1</v>
      </c>
      <c s="8" t="inlineStr" r="F14509">
        <is>
          <t xml:space="preserve">61J63</t>
        </is>
      </c>
      <c s="8" t="inlineStr" r="G14509">
        <is>
          <t xml:space="preserve">139</t>
        </is>
      </c>
      <c s="9" r="H14509">
        <v>5.0900</v>
      </c>
      <c s="8" t="inlineStr" r="I14509">
        <is>
          <t xml:space="preserve"/>
        </is>
      </c>
      <c s="8" t="inlineStr" r="J14509">
        <is>
          <t xml:space="preserve"> Cook</t>
        </is>
      </c>
    </row>
    <row r="14510" ht="20.25" customHeight="0">
      <c s="5" t="inlineStr" r="A14510">
        <is>
          <t xml:space="preserve">87301215</t>
        </is>
      </c>
      <c s="5" t="inlineStr" r="B14510">
        <is>
          <t xml:space="preserve">ELECTRIC CABLE IN CONDUIT, SIGNAL NO. 14   2C</t>
        </is>
      </c>
      <c s="5" t="inlineStr" r="C14510">
        <is>
          <t xml:space="preserve">FOOT   </t>
        </is>
      </c>
      <c s="6" r="D14510">
        <v>448.000</v>
      </c>
      <c s="7" r="E14510">
        <v>1</v>
      </c>
      <c s="8" t="inlineStr" r="F14510">
        <is>
          <t xml:space="preserve">61J63</t>
        </is>
      </c>
      <c s="8" t="inlineStr" r="G14510">
        <is>
          <t xml:space="preserve">139</t>
        </is>
      </c>
      <c s="9" r="H14510">
        <v>5.7500</v>
      </c>
      <c s="8" t="inlineStr" r="I14510">
        <is>
          <t xml:space="preserve"/>
        </is>
      </c>
      <c s="8" t="inlineStr" r="J14510">
        <is>
          <t xml:space="preserve"> Cook</t>
        </is>
      </c>
    </row>
    <row r="14511" ht="20.25" customHeight="0">
      <c s="5" t="inlineStr" r="A14511">
        <is>
          <t xml:space="preserve">87301215</t>
        </is>
      </c>
      <c s="5" t="inlineStr" r="B14511">
        <is>
          <t xml:space="preserve">ELECTRIC CABLE IN CONDUIT, SIGNAL NO. 14   2C</t>
        </is>
      </c>
      <c s="5" t="inlineStr" r="C14511">
        <is>
          <t xml:space="preserve">FOOT   </t>
        </is>
      </c>
      <c s="6" r="D14511">
        <v>5171.000</v>
      </c>
      <c s="7" r="E14511">
        <v>1</v>
      </c>
      <c s="8" t="inlineStr" r="F14511">
        <is>
          <t xml:space="preserve">61J91</t>
        </is>
      </c>
      <c s="8" t="inlineStr" r="G14511">
        <is>
          <t xml:space="preserve">128</t>
        </is>
      </c>
      <c s="9" r="H14511">
        <v>1.7000</v>
      </c>
      <c s="8" t="inlineStr" r="I14511">
        <is>
          <t xml:space="preserve">Y</t>
        </is>
      </c>
      <c s="8" t="inlineStr" r="J14511">
        <is>
          <t xml:space="preserve"> Kane</t>
        </is>
      </c>
    </row>
    <row r="14512" ht="20.25" customHeight="0">
      <c s="5" t="inlineStr" r="A14512">
        <is>
          <t xml:space="preserve">87301215</t>
        </is>
      </c>
      <c s="5" t="inlineStr" r="B14512">
        <is>
          <t xml:space="preserve">ELECTRIC CABLE IN CONDUIT, SIGNAL NO. 14   2C</t>
        </is>
      </c>
      <c s="5" t="inlineStr" r="C14512">
        <is>
          <t xml:space="preserve">FOOT   </t>
        </is>
      </c>
      <c s="6" r="D14512">
        <v>1438.000</v>
      </c>
      <c s="7" r="E14512">
        <v>1</v>
      </c>
      <c s="8" t="inlineStr" r="F14512">
        <is>
          <t xml:space="preserve">61K07</t>
        </is>
      </c>
      <c s="8" t="inlineStr" r="G14512">
        <is>
          <t xml:space="preserve">140</t>
        </is>
      </c>
      <c s="9" r="H14512">
        <v>1.8000</v>
      </c>
      <c s="8" t="inlineStr" r="I14512">
        <is>
          <t xml:space="preserve">Y</t>
        </is>
      </c>
      <c s="8" t="inlineStr" r="J14512">
        <is>
          <t xml:space="preserve"> Cook</t>
        </is>
      </c>
    </row>
    <row r="14513" ht="20.25" customHeight="0">
      <c s="5" t="inlineStr" r="A14513">
        <is>
          <t xml:space="preserve">87301215</t>
        </is>
      </c>
      <c s="5" t="inlineStr" r="B14513">
        <is>
          <t xml:space="preserve">ELECTRIC CABLE IN CONDUIT, SIGNAL NO. 14   2C</t>
        </is>
      </c>
      <c s="5" t="inlineStr" r="C14513">
        <is>
          <t xml:space="preserve">FOOT   </t>
        </is>
      </c>
      <c s="6" r="D14513">
        <v>1438.000</v>
      </c>
      <c s="7" r="E14513">
        <v>1</v>
      </c>
      <c s="8" t="inlineStr" r="F14513">
        <is>
          <t xml:space="preserve">61K07</t>
        </is>
      </c>
      <c s="8" t="inlineStr" r="G14513">
        <is>
          <t xml:space="preserve">140</t>
        </is>
      </c>
      <c s="9" r="H14513">
        <v>1.6000</v>
      </c>
      <c s="8" t="inlineStr" r="I14513">
        <is>
          <t xml:space="preserve"/>
        </is>
      </c>
      <c s="8" t="inlineStr" r="J14513">
        <is>
          <t xml:space="preserve"> Cook</t>
        </is>
      </c>
    </row>
    <row r="14514" ht="20.25" customHeight="0">
      <c s="5" t="inlineStr" r="A14514">
        <is>
          <t xml:space="preserve">87301215</t>
        </is>
      </c>
      <c s="5" t="inlineStr" r="B14514">
        <is>
          <t xml:space="preserve">ELECTRIC CABLE IN CONDUIT, SIGNAL NO. 14   2C</t>
        </is>
      </c>
      <c s="5" t="inlineStr" r="C14514">
        <is>
          <t xml:space="preserve">FOOT   </t>
        </is>
      </c>
      <c s="6" r="D14514">
        <v>1438.000</v>
      </c>
      <c s="7" r="E14514">
        <v>1</v>
      </c>
      <c s="8" t="inlineStr" r="F14514">
        <is>
          <t xml:space="preserve">61K07</t>
        </is>
      </c>
      <c s="8" t="inlineStr" r="G14514">
        <is>
          <t xml:space="preserve">140</t>
        </is>
      </c>
      <c s="9" r="H14514">
        <v>1.6000</v>
      </c>
      <c s="8" t="inlineStr" r="I14514">
        <is>
          <t xml:space="preserve"/>
        </is>
      </c>
      <c s="8" t="inlineStr" r="J14514">
        <is>
          <t xml:space="preserve"> Cook</t>
        </is>
      </c>
    </row>
    <row r="14515" ht="20.25" customHeight="0">
      <c s="5" t="inlineStr" r="A14515">
        <is>
          <t xml:space="preserve">87301215</t>
        </is>
      </c>
      <c s="5" t="inlineStr" r="B14515">
        <is>
          <t xml:space="preserve">ELECTRIC CABLE IN CONDUIT, SIGNAL NO. 14   2C</t>
        </is>
      </c>
      <c s="5" t="inlineStr" r="C14515">
        <is>
          <t xml:space="preserve">FOOT   </t>
        </is>
      </c>
      <c s="6" r="D14515">
        <v>1438.000</v>
      </c>
      <c s="7" r="E14515">
        <v>1</v>
      </c>
      <c s="8" t="inlineStr" r="F14515">
        <is>
          <t xml:space="preserve">61K07</t>
        </is>
      </c>
      <c s="8" t="inlineStr" r="G14515">
        <is>
          <t xml:space="preserve">140</t>
        </is>
      </c>
      <c s="9" r="H14515">
        <v>1.6000</v>
      </c>
      <c s="8" t="inlineStr" r="I14515">
        <is>
          <t xml:space="preserve"/>
        </is>
      </c>
      <c s="8" t="inlineStr" r="J14515">
        <is>
          <t xml:space="preserve"> Cook</t>
        </is>
      </c>
    </row>
    <row r="14516" ht="20.25" customHeight="0">
      <c s="5" t="inlineStr" r="A14516">
        <is>
          <t xml:space="preserve">87301215</t>
        </is>
      </c>
      <c s="5" t="inlineStr" r="B14516">
        <is>
          <t xml:space="preserve">ELECTRIC CABLE IN CONDUIT, SIGNAL NO. 14   2C</t>
        </is>
      </c>
      <c s="5" t="inlineStr" r="C14516">
        <is>
          <t xml:space="preserve">FOOT   </t>
        </is>
      </c>
      <c s="6" r="D14516">
        <v>2905.000</v>
      </c>
      <c s="7" r="E14516">
        <v>1</v>
      </c>
      <c s="8" t="inlineStr" r="F14516">
        <is>
          <t xml:space="preserve">61K68</t>
        </is>
      </c>
      <c s="8" t="inlineStr" r="G14516">
        <is>
          <t xml:space="preserve">131</t>
        </is>
      </c>
      <c s="9" r="H14516">
        <v>2.2600</v>
      </c>
      <c s="8" t="inlineStr" r="I14516">
        <is>
          <t xml:space="preserve">Y</t>
        </is>
      </c>
      <c s="8" t="inlineStr" r="J14516">
        <is>
          <t xml:space="preserve"> Kane</t>
        </is>
      </c>
    </row>
    <row r="14517" ht="20.25" customHeight="0">
      <c s="5" t="inlineStr" r="A14517">
        <is>
          <t xml:space="preserve">87301215</t>
        </is>
      </c>
      <c s="5" t="inlineStr" r="B14517">
        <is>
          <t xml:space="preserve">ELECTRIC CABLE IN CONDUIT, SIGNAL NO. 14   2C</t>
        </is>
      </c>
      <c s="5" t="inlineStr" r="C14517">
        <is>
          <t xml:space="preserve">FOOT   </t>
        </is>
      </c>
      <c s="6" r="D14517">
        <v>2905.000</v>
      </c>
      <c s="7" r="E14517">
        <v>1</v>
      </c>
      <c s="8" t="inlineStr" r="F14517">
        <is>
          <t xml:space="preserve">61K68</t>
        </is>
      </c>
      <c s="8" t="inlineStr" r="G14517">
        <is>
          <t xml:space="preserve">131</t>
        </is>
      </c>
      <c s="9" r="H14517">
        <v>1.2000</v>
      </c>
      <c s="8" t="inlineStr" r="I14517">
        <is>
          <t xml:space="preserve"/>
        </is>
      </c>
      <c s="8" t="inlineStr" r="J14517">
        <is>
          <t xml:space="preserve"> Kane</t>
        </is>
      </c>
    </row>
    <row r="14518" ht="20.25" customHeight="0">
      <c s="5" t="inlineStr" r="A14518">
        <is>
          <t xml:space="preserve">87301215</t>
        </is>
      </c>
      <c s="5" t="inlineStr" r="B14518">
        <is>
          <t xml:space="preserve">ELECTRIC CABLE IN CONDUIT, SIGNAL NO. 14   2C</t>
        </is>
      </c>
      <c s="5" t="inlineStr" r="C14518">
        <is>
          <t xml:space="preserve">FOOT   </t>
        </is>
      </c>
      <c s="6" r="D14518">
        <v>2905.000</v>
      </c>
      <c s="7" r="E14518">
        <v>1</v>
      </c>
      <c s="8" t="inlineStr" r="F14518">
        <is>
          <t xml:space="preserve">61K68</t>
        </is>
      </c>
      <c s="8" t="inlineStr" r="G14518">
        <is>
          <t xml:space="preserve">131</t>
        </is>
      </c>
      <c s="9" r="H14518">
        <v>1.6000</v>
      </c>
      <c s="8" t="inlineStr" r="I14518">
        <is>
          <t xml:space="preserve"/>
        </is>
      </c>
      <c s="8" t="inlineStr" r="J14518">
        <is>
          <t xml:space="preserve"> Kane</t>
        </is>
      </c>
    </row>
    <row r="14519" ht="20.25" customHeight="0">
      <c s="5" t="inlineStr" r="A14519">
        <is>
          <t xml:space="preserve">87301215</t>
        </is>
      </c>
      <c s="5" t="inlineStr" r="B14519">
        <is>
          <t xml:space="preserve">ELECTRIC CABLE IN CONDUIT, SIGNAL NO. 14   2C</t>
        </is>
      </c>
      <c s="5" t="inlineStr" r="C14519">
        <is>
          <t xml:space="preserve">FOOT   </t>
        </is>
      </c>
      <c s="6" r="D14519">
        <v>2905.000</v>
      </c>
      <c s="7" r="E14519">
        <v>1</v>
      </c>
      <c s="8" t="inlineStr" r="F14519">
        <is>
          <t xml:space="preserve">61K68</t>
        </is>
      </c>
      <c s="8" t="inlineStr" r="G14519">
        <is>
          <t xml:space="preserve">131</t>
        </is>
      </c>
      <c s="9" r="H14519">
        <v>3.0000</v>
      </c>
      <c s="8" t="inlineStr" r="I14519">
        <is>
          <t xml:space="preserve"/>
        </is>
      </c>
      <c s="8" t="inlineStr" r="J14519">
        <is>
          <t xml:space="preserve"> Kane</t>
        </is>
      </c>
    </row>
    <row r="14520" ht="20.25" customHeight="0">
      <c s="5" t="inlineStr" r="A14520">
        <is>
          <t xml:space="preserve">87301215</t>
        </is>
      </c>
      <c s="5" t="inlineStr" r="B14520">
        <is>
          <t xml:space="preserve">ELECTRIC CABLE IN CONDUIT, SIGNAL NO. 14   2C</t>
        </is>
      </c>
      <c s="5" t="inlineStr" r="C14520">
        <is>
          <t xml:space="preserve">FOOT   </t>
        </is>
      </c>
      <c s="6" r="D14520">
        <v>1343.000</v>
      </c>
      <c s="7" r="E14520">
        <v>1</v>
      </c>
      <c s="8" t="inlineStr" r="F14520">
        <is>
          <t xml:space="preserve">61K81</t>
        </is>
      </c>
      <c s="8" t="inlineStr" r="G14520">
        <is>
          <t xml:space="preserve">087</t>
        </is>
      </c>
      <c s="9" r="H14520">
        <v>2.2000</v>
      </c>
      <c s="8" t="inlineStr" r="I14520">
        <is>
          <t xml:space="preserve">Y</t>
        </is>
      </c>
      <c s="8" t="inlineStr" r="J14520">
        <is>
          <t xml:space="preserve"> Will</t>
        </is>
      </c>
    </row>
    <row r="14521" ht="20.25" customHeight="0">
      <c s="5" t="inlineStr" r="A14521">
        <is>
          <t xml:space="preserve">87301215</t>
        </is>
      </c>
      <c s="5" t="inlineStr" r="B14521">
        <is>
          <t xml:space="preserve">ELECTRIC CABLE IN CONDUIT, SIGNAL NO. 14   2C</t>
        </is>
      </c>
      <c s="5" t="inlineStr" r="C14521">
        <is>
          <t xml:space="preserve">FOOT   </t>
        </is>
      </c>
      <c s="6" r="D14521">
        <v>1343.000</v>
      </c>
      <c s="7" r="E14521">
        <v>1</v>
      </c>
      <c s="8" t="inlineStr" r="F14521">
        <is>
          <t xml:space="preserve">61K81</t>
        </is>
      </c>
      <c s="8" t="inlineStr" r="G14521">
        <is>
          <t xml:space="preserve">087</t>
        </is>
      </c>
      <c s="9" r="H14521">
        <v>1.1300</v>
      </c>
      <c s="8" t="inlineStr" r="I14521">
        <is>
          <t xml:space="preserve"/>
        </is>
      </c>
      <c s="8" t="inlineStr" r="J14521">
        <is>
          <t xml:space="preserve"> Will</t>
        </is>
      </c>
    </row>
    <row r="14522" ht="20.25" customHeight="0">
      <c s="5" t="inlineStr" r="A14522">
        <is>
          <t xml:space="preserve">87301215</t>
        </is>
      </c>
      <c s="5" t="inlineStr" r="B14522">
        <is>
          <t xml:space="preserve">ELECTRIC CABLE IN CONDUIT, SIGNAL NO. 14   2C</t>
        </is>
      </c>
      <c s="5" t="inlineStr" r="C14522">
        <is>
          <t xml:space="preserve">FOOT   </t>
        </is>
      </c>
      <c s="6" r="D14522">
        <v>1343.000</v>
      </c>
      <c s="7" r="E14522">
        <v>1</v>
      </c>
      <c s="8" t="inlineStr" r="F14522">
        <is>
          <t xml:space="preserve">61K81</t>
        </is>
      </c>
      <c s="8" t="inlineStr" r="G14522">
        <is>
          <t xml:space="preserve">087</t>
        </is>
      </c>
      <c s="9" r="H14522">
        <v>1.2500</v>
      </c>
      <c s="8" t="inlineStr" r="I14522">
        <is>
          <t xml:space="preserve"/>
        </is>
      </c>
      <c s="8" t="inlineStr" r="J14522">
        <is>
          <t xml:space="preserve"> Will</t>
        </is>
      </c>
    </row>
    <row r="14523" ht="20.25" customHeight="0">
      <c s="5" t="inlineStr" r="A14523">
        <is>
          <t xml:space="preserve">87301215</t>
        </is>
      </c>
      <c s="5" t="inlineStr" r="B14523">
        <is>
          <t xml:space="preserve">ELECTRIC CABLE IN CONDUIT, SIGNAL NO. 14   2C</t>
        </is>
      </c>
      <c s="5" t="inlineStr" r="C14523">
        <is>
          <t xml:space="preserve">FOOT   </t>
        </is>
      </c>
      <c s="6" r="D14523">
        <v>1343.000</v>
      </c>
      <c s="7" r="E14523">
        <v>1</v>
      </c>
      <c s="8" t="inlineStr" r="F14523">
        <is>
          <t xml:space="preserve">61K81</t>
        </is>
      </c>
      <c s="8" t="inlineStr" r="G14523">
        <is>
          <t xml:space="preserve">087</t>
        </is>
      </c>
      <c s="9" r="H14523">
        <v>2.4200</v>
      </c>
      <c s="8" t="inlineStr" r="I14523">
        <is>
          <t xml:space="preserve"/>
        </is>
      </c>
      <c s="8" t="inlineStr" r="J14523">
        <is>
          <t xml:space="preserve"> Will</t>
        </is>
      </c>
    </row>
    <row r="14524" ht="20.25" customHeight="0">
      <c s="5" t="inlineStr" r="A14524">
        <is>
          <t xml:space="preserve">87301215</t>
        </is>
      </c>
      <c s="5" t="inlineStr" r="B14524">
        <is>
          <t xml:space="preserve">ELECTRIC CABLE IN CONDUIT, SIGNAL NO. 14   2C</t>
        </is>
      </c>
      <c s="5" t="inlineStr" r="C14524">
        <is>
          <t xml:space="preserve">FOOT   </t>
        </is>
      </c>
      <c s="6" r="D14524">
        <v>1422.000</v>
      </c>
      <c s="7" r="E14524">
        <v>1</v>
      </c>
      <c s="8" t="inlineStr" r="F14524">
        <is>
          <t xml:space="preserve">61K94</t>
        </is>
      </c>
      <c s="8" t="inlineStr" r="G14524">
        <is>
          <t xml:space="preserve">091</t>
        </is>
      </c>
      <c s="9" r="H14524">
        <v>1.7000</v>
      </c>
      <c s="8" t="inlineStr" r="I14524">
        <is>
          <t xml:space="preserve">Y</t>
        </is>
      </c>
      <c s="8" t="inlineStr" r="J14524">
        <is>
          <t xml:space="preserve"> Cook</t>
        </is>
      </c>
    </row>
    <row r="14525" ht="20.25" customHeight="0">
      <c s="5" t="inlineStr" r="A14525">
        <is>
          <t xml:space="preserve">87301215</t>
        </is>
      </c>
      <c s="5" t="inlineStr" r="B14525">
        <is>
          <t xml:space="preserve">ELECTRIC CABLE IN CONDUIT, SIGNAL NO. 14   2C</t>
        </is>
      </c>
      <c s="5" t="inlineStr" r="C14525">
        <is>
          <t xml:space="preserve">FOOT   </t>
        </is>
      </c>
      <c s="6" r="D14525">
        <v>1422.000</v>
      </c>
      <c s="7" r="E14525">
        <v>1</v>
      </c>
      <c s="8" t="inlineStr" r="F14525">
        <is>
          <t xml:space="preserve">61K94</t>
        </is>
      </c>
      <c s="8" t="inlineStr" r="G14525">
        <is>
          <t xml:space="preserve">091</t>
        </is>
      </c>
      <c s="9" r="H14525">
        <v>1.7000</v>
      </c>
      <c s="8" t="inlineStr" r="I14525">
        <is>
          <t xml:space="preserve"/>
        </is>
      </c>
      <c s="8" t="inlineStr" r="J14525">
        <is>
          <t xml:space="preserve"> Cook</t>
        </is>
      </c>
    </row>
    <row r="14526" ht="20.25" customHeight="0">
      <c s="5" t="inlineStr" r="A14526">
        <is>
          <t xml:space="preserve">87301215</t>
        </is>
      </c>
      <c s="5" t="inlineStr" r="B14526">
        <is>
          <t xml:space="preserve">ELECTRIC CABLE IN CONDUIT, SIGNAL NO. 14   2C</t>
        </is>
      </c>
      <c s="5" t="inlineStr" r="C14526">
        <is>
          <t xml:space="preserve">FOOT   </t>
        </is>
      </c>
      <c s="6" r="D14526">
        <v>1422.000</v>
      </c>
      <c s="7" r="E14526">
        <v>1</v>
      </c>
      <c s="8" t="inlineStr" r="F14526">
        <is>
          <t xml:space="preserve">61K94</t>
        </is>
      </c>
      <c s="8" t="inlineStr" r="G14526">
        <is>
          <t xml:space="preserve">091</t>
        </is>
      </c>
      <c s="9" r="H14526">
        <v>1.7000</v>
      </c>
      <c s="8" t="inlineStr" r="I14526">
        <is>
          <t xml:space="preserve"/>
        </is>
      </c>
      <c s="8" t="inlineStr" r="J14526">
        <is>
          <t xml:space="preserve"> Cook</t>
        </is>
      </c>
    </row>
    <row r="14527" ht="20.25" customHeight="0">
      <c s="5" t="inlineStr" r="A14527">
        <is>
          <t xml:space="preserve">87301215</t>
        </is>
      </c>
      <c s="5" t="inlineStr" r="B14527">
        <is>
          <t xml:space="preserve">ELECTRIC CABLE IN CONDUIT, SIGNAL NO. 14   2C</t>
        </is>
      </c>
      <c s="5" t="inlineStr" r="C14527">
        <is>
          <t xml:space="preserve">FOOT   </t>
        </is>
      </c>
      <c s="6" r="D14527">
        <v>767.000</v>
      </c>
      <c s="7" r="E14527">
        <v>1</v>
      </c>
      <c s="8" t="inlineStr" r="F14527">
        <is>
          <t xml:space="preserve">61L07</t>
        </is>
      </c>
      <c s="8" t="inlineStr" r="G14527">
        <is>
          <t xml:space="preserve">097</t>
        </is>
      </c>
      <c s="9" r="H14527">
        <v>3.2000</v>
      </c>
      <c s="8" t="inlineStr" r="I14527">
        <is>
          <t xml:space="preserve">Y</t>
        </is>
      </c>
      <c s="8" t="inlineStr" r="J14527">
        <is>
          <t xml:space="preserve"> Cook</t>
        </is>
      </c>
    </row>
    <row r="14528" ht="20.25" customHeight="0">
      <c s="5" t="inlineStr" r="A14528">
        <is>
          <t xml:space="preserve">87301215</t>
        </is>
      </c>
      <c s="5" t="inlineStr" r="B14528">
        <is>
          <t xml:space="preserve">ELECTRIC CABLE IN CONDUIT, SIGNAL NO. 14   2C</t>
        </is>
      </c>
      <c s="5" t="inlineStr" r="C14528">
        <is>
          <t xml:space="preserve">FOOT   </t>
        </is>
      </c>
      <c s="6" r="D14528">
        <v>767.000</v>
      </c>
      <c s="7" r="E14528">
        <v>1</v>
      </c>
      <c s="8" t="inlineStr" r="F14528">
        <is>
          <t xml:space="preserve">61L07</t>
        </is>
      </c>
      <c s="8" t="inlineStr" r="G14528">
        <is>
          <t xml:space="preserve">097</t>
        </is>
      </c>
      <c s="9" r="H14528">
        <v>3.2000</v>
      </c>
      <c s="8" t="inlineStr" r="I14528">
        <is>
          <t xml:space="preserve"/>
        </is>
      </c>
      <c s="8" t="inlineStr" r="J14528">
        <is>
          <t xml:space="preserve"> Cook</t>
        </is>
      </c>
    </row>
    <row r="14529" ht="20.25" customHeight="0">
      <c s="5" t="inlineStr" r="A14529">
        <is>
          <t xml:space="preserve">87301215</t>
        </is>
      </c>
      <c s="5" t="inlineStr" r="B14529">
        <is>
          <t xml:space="preserve">ELECTRIC CABLE IN CONDUIT, SIGNAL NO. 14   2C</t>
        </is>
      </c>
      <c s="5" t="inlineStr" r="C14529">
        <is>
          <t xml:space="preserve">FOOT   </t>
        </is>
      </c>
      <c s="6" r="D14529">
        <v>186.000</v>
      </c>
      <c s="7" r="E14529">
        <v>1</v>
      </c>
      <c s="8" t="inlineStr" r="F14529">
        <is>
          <t xml:space="preserve">62W71</t>
        </is>
      </c>
      <c s="8" t="inlineStr" r="G14529">
        <is>
          <t xml:space="preserve">060</t>
        </is>
      </c>
      <c s="9" r="H14529">
        <v>3.8900</v>
      </c>
      <c s="8" t="inlineStr" r="I14529">
        <is>
          <t xml:space="preserve">Y</t>
        </is>
      </c>
      <c s="8" t="inlineStr" r="J14529">
        <is>
          <t xml:space="preserve"> Cook</t>
        </is>
      </c>
    </row>
    <row r="14530" ht="20.25" customHeight="0">
      <c s="5" t="inlineStr" r="A14530">
        <is>
          <t xml:space="preserve">87301215</t>
        </is>
      </c>
      <c s="5" t="inlineStr" r="B14530">
        <is>
          <t xml:space="preserve">ELECTRIC CABLE IN CONDUIT, SIGNAL NO. 14   2C</t>
        </is>
      </c>
      <c s="5" t="inlineStr" r="C14530">
        <is>
          <t xml:space="preserve">FOOT   </t>
        </is>
      </c>
      <c s="6" r="D14530">
        <v>186.000</v>
      </c>
      <c s="7" r="E14530">
        <v>1</v>
      </c>
      <c s="8" t="inlineStr" r="F14530">
        <is>
          <t xml:space="preserve">62W71</t>
        </is>
      </c>
      <c s="8" t="inlineStr" r="G14530">
        <is>
          <t xml:space="preserve">060</t>
        </is>
      </c>
      <c s="9" r="H14530">
        <v>3.3000</v>
      </c>
      <c s="8" t="inlineStr" r="I14530">
        <is>
          <t xml:space="preserve"/>
        </is>
      </c>
      <c s="8" t="inlineStr" r="J14530">
        <is>
          <t xml:space="preserve"> Cook</t>
        </is>
      </c>
    </row>
    <row r="14531" ht="20.25" customHeight="0">
      <c s="5" t="inlineStr" r="A14531">
        <is>
          <t xml:space="preserve">87301215</t>
        </is>
      </c>
      <c s="5" t="inlineStr" r="B14531">
        <is>
          <t xml:space="preserve">ELECTRIC CABLE IN CONDUIT, SIGNAL NO. 14   2C</t>
        </is>
      </c>
      <c s="5" t="inlineStr" r="C14531">
        <is>
          <t xml:space="preserve">FOOT   </t>
        </is>
      </c>
      <c s="6" r="D14531">
        <v>186.000</v>
      </c>
      <c s="7" r="E14531">
        <v>1</v>
      </c>
      <c s="8" t="inlineStr" r="F14531">
        <is>
          <t xml:space="preserve">62W71</t>
        </is>
      </c>
      <c s="8" t="inlineStr" r="G14531">
        <is>
          <t xml:space="preserve">060</t>
        </is>
      </c>
      <c s="9" r="H14531">
        <v>3.8900</v>
      </c>
      <c s="8" t="inlineStr" r="I14531">
        <is>
          <t xml:space="preserve"/>
        </is>
      </c>
      <c s="8" t="inlineStr" r="J14531">
        <is>
          <t xml:space="preserve"> Cook</t>
        </is>
      </c>
    </row>
    <row r="14532" ht="20.25" customHeight="0">
      <c s="5" t="inlineStr" r="A14532">
        <is>
          <t xml:space="preserve">87301215</t>
        </is>
      </c>
      <c s="5" t="inlineStr" r="B14532">
        <is>
          <t xml:space="preserve">ELECTRIC CABLE IN CONDUIT, SIGNAL NO. 14   2C</t>
        </is>
      </c>
      <c s="5" t="inlineStr" r="C14532">
        <is>
          <t xml:space="preserve">FOOT   </t>
        </is>
      </c>
      <c s="6" r="D14532">
        <v>186.000</v>
      </c>
      <c s="7" r="E14532">
        <v>1</v>
      </c>
      <c s="8" t="inlineStr" r="F14532">
        <is>
          <t xml:space="preserve">62W71</t>
        </is>
      </c>
      <c s="8" t="inlineStr" r="G14532">
        <is>
          <t xml:space="preserve">060</t>
        </is>
      </c>
      <c s="9" r="H14532">
        <v>3.8900</v>
      </c>
      <c s="8" t="inlineStr" r="I14532">
        <is>
          <t xml:space="preserve"/>
        </is>
      </c>
      <c s="8" t="inlineStr" r="J14532">
        <is>
          <t xml:space="preserve"> Cook</t>
        </is>
      </c>
    </row>
    <row r="14533" ht="20.25" customHeight="0">
      <c s="5" t="inlineStr" r="A14533">
        <is>
          <t xml:space="preserve">87301215</t>
        </is>
      </c>
      <c s="5" t="inlineStr" r="B14533">
        <is>
          <t xml:space="preserve">ELECTRIC CABLE IN CONDUIT, SIGNAL NO. 14   2C</t>
        </is>
      </c>
      <c s="5" t="inlineStr" r="C14533">
        <is>
          <t xml:space="preserve">FOOT   </t>
        </is>
      </c>
      <c s="6" r="D14533">
        <v>186.000</v>
      </c>
      <c s="7" r="E14533">
        <v>1</v>
      </c>
      <c s="8" t="inlineStr" r="F14533">
        <is>
          <t xml:space="preserve">62W71</t>
        </is>
      </c>
      <c s="8" t="inlineStr" r="G14533">
        <is>
          <t xml:space="preserve">060</t>
        </is>
      </c>
      <c s="9" r="H14533">
        <v>4.4000</v>
      </c>
      <c s="8" t="inlineStr" r="I14533">
        <is>
          <t xml:space="preserve"/>
        </is>
      </c>
      <c s="8" t="inlineStr" r="J14533">
        <is>
          <t xml:space="preserve"> Cook</t>
        </is>
      </c>
    </row>
    <row r="14534" ht="20.25" customHeight="0">
      <c s="5" t="inlineStr" r="A14534">
        <is>
          <t xml:space="preserve">87301215</t>
        </is>
      </c>
      <c s="5" t="inlineStr" r="B14534">
        <is>
          <t xml:space="preserve">ELECTRIC CABLE IN CONDUIT, SIGNAL NO. 14   2C</t>
        </is>
      </c>
      <c s="5" t="inlineStr" r="C14534">
        <is>
          <t xml:space="preserve">FOOT   </t>
        </is>
      </c>
      <c s="6" r="D14534">
        <v>752.000</v>
      </c>
      <c s="7" r="E14534">
        <v>1</v>
      </c>
      <c s="8" t="inlineStr" r="F14534">
        <is>
          <t xml:space="preserve">62X15</t>
        </is>
      </c>
      <c s="8" t="inlineStr" r="G14534">
        <is>
          <t xml:space="preserve">061</t>
        </is>
      </c>
      <c s="9" r="H14534">
        <v>4.5800</v>
      </c>
      <c s="8" t="inlineStr" r="I14534">
        <is>
          <t xml:space="preserve">Y</t>
        </is>
      </c>
      <c s="8" t="inlineStr" r="J14534">
        <is>
          <t xml:space="preserve"> Cook</t>
        </is>
      </c>
    </row>
    <row r="14535" ht="20.25" customHeight="0">
      <c s="5" t="inlineStr" r="A14535">
        <is>
          <t xml:space="preserve">87301215</t>
        </is>
      </c>
      <c s="5" t="inlineStr" r="B14535">
        <is>
          <t xml:space="preserve">ELECTRIC CABLE IN CONDUIT, SIGNAL NO. 14   2C</t>
        </is>
      </c>
      <c s="5" t="inlineStr" r="C14535">
        <is>
          <t xml:space="preserve">FOOT   </t>
        </is>
      </c>
      <c s="6" r="D14535">
        <v>752.000</v>
      </c>
      <c s="7" r="E14535">
        <v>1</v>
      </c>
      <c s="8" t="inlineStr" r="F14535">
        <is>
          <t xml:space="preserve">62X15</t>
        </is>
      </c>
      <c s="8" t="inlineStr" r="G14535">
        <is>
          <t xml:space="preserve">061</t>
        </is>
      </c>
      <c s="9" r="H14535">
        <v>4.5800</v>
      </c>
      <c s="8" t="inlineStr" r="I14535">
        <is>
          <t xml:space="preserve"/>
        </is>
      </c>
      <c s="8" t="inlineStr" r="J14535">
        <is>
          <t xml:space="preserve"> Cook</t>
        </is>
      </c>
    </row>
    <row r="14536" ht="20.25" customHeight="0">
      <c s="5" t="inlineStr" r="A14536">
        <is>
          <t xml:space="preserve">87301215</t>
        </is>
      </c>
      <c s="5" t="inlineStr" r="B14536">
        <is>
          <t xml:space="preserve">ELECTRIC CABLE IN CONDUIT, SIGNAL NO. 14   2C</t>
        </is>
      </c>
      <c s="5" t="inlineStr" r="C14536">
        <is>
          <t xml:space="preserve">FOOT   </t>
        </is>
      </c>
      <c s="6" r="D14536">
        <v>752.000</v>
      </c>
      <c s="7" r="E14536">
        <v>1</v>
      </c>
      <c s="8" t="inlineStr" r="F14536">
        <is>
          <t xml:space="preserve">62X15</t>
        </is>
      </c>
      <c s="8" t="inlineStr" r="G14536">
        <is>
          <t xml:space="preserve">061</t>
        </is>
      </c>
      <c s="9" r="H14536">
        <v>4.5800</v>
      </c>
      <c s="8" t="inlineStr" r="I14536">
        <is>
          <t xml:space="preserve"/>
        </is>
      </c>
      <c s="8" t="inlineStr" r="J14536">
        <is>
          <t xml:space="preserve"> Cook</t>
        </is>
      </c>
    </row>
    <row r="14537" ht="20.25" customHeight="0">
      <c s="5" t="inlineStr" r="A14537">
        <is>
          <t xml:space="preserve">87301215</t>
        </is>
      </c>
      <c s="5" t="inlineStr" r="B14537">
        <is>
          <t xml:space="preserve">ELECTRIC CABLE IN CONDUIT, SIGNAL NO. 14   2C</t>
        </is>
      </c>
      <c s="5" t="inlineStr" r="C14537">
        <is>
          <t xml:space="preserve">FOOT   </t>
        </is>
      </c>
      <c s="6" r="D14537">
        <v>752.000</v>
      </c>
      <c s="7" r="E14537">
        <v>1</v>
      </c>
      <c s="8" t="inlineStr" r="F14537">
        <is>
          <t xml:space="preserve">62X15</t>
        </is>
      </c>
      <c s="8" t="inlineStr" r="G14537">
        <is>
          <t xml:space="preserve">061</t>
        </is>
      </c>
      <c s="9" r="H14537">
        <v>4.6000</v>
      </c>
      <c s="8" t="inlineStr" r="I14537">
        <is>
          <t xml:space="preserve"/>
        </is>
      </c>
      <c s="8" t="inlineStr" r="J14537">
        <is>
          <t xml:space="preserve"> Cook</t>
        </is>
      </c>
    </row>
    <row r="14538" ht="20.25" customHeight="0">
      <c s="5" t="inlineStr" r="A14538">
        <is>
          <t xml:space="preserve">87301215</t>
        </is>
      </c>
      <c s="5" t="inlineStr" r="B14538">
        <is>
          <t xml:space="preserve">ELECTRIC CABLE IN CONDUIT, SIGNAL NO. 14   2C</t>
        </is>
      </c>
      <c s="5" t="inlineStr" r="C14538">
        <is>
          <t xml:space="preserve">FOOT   </t>
        </is>
      </c>
      <c s="6" r="D14538">
        <v>752.000</v>
      </c>
      <c s="7" r="E14538">
        <v>1</v>
      </c>
      <c s="8" t="inlineStr" r="F14538">
        <is>
          <t xml:space="preserve">62X15</t>
        </is>
      </c>
      <c s="8" t="inlineStr" r="G14538">
        <is>
          <t xml:space="preserve">061</t>
        </is>
      </c>
      <c s="9" r="H14538">
        <v>5.1000</v>
      </c>
      <c s="8" t="inlineStr" r="I14538">
        <is>
          <t xml:space="preserve"/>
        </is>
      </c>
      <c s="8" t="inlineStr" r="J14538">
        <is>
          <t xml:space="preserve"> Cook</t>
        </is>
      </c>
    </row>
    <row r="14539" ht="20.25" customHeight="0">
      <c s="5" t="inlineStr" r="A14539">
        <is>
          <t xml:space="preserve">87301215</t>
        </is>
      </c>
      <c s="5" t="inlineStr" r="B14539">
        <is>
          <t xml:space="preserve">ELECTRIC CABLE IN CONDUIT, SIGNAL NO. 14   2C</t>
        </is>
      </c>
      <c s="5" t="inlineStr" r="C14539">
        <is>
          <t xml:space="preserve">FOOT   </t>
        </is>
      </c>
      <c s="6" r="D14539">
        <v>902.000</v>
      </c>
      <c s="7" r="E14539">
        <v>2</v>
      </c>
      <c s="8" t="inlineStr" r="F14539">
        <is>
          <t xml:space="preserve">64N06</t>
        </is>
      </c>
      <c s="8" t="inlineStr" r="G14539">
        <is>
          <t xml:space="preserve">001</t>
        </is>
      </c>
      <c s="9" r="H14539">
        <v>1.8000</v>
      </c>
      <c s="8" t="inlineStr" r="I14539">
        <is>
          <t xml:space="preserve">Y</t>
        </is>
      </c>
      <c s="8" t="inlineStr" r="J14539">
        <is>
          <t xml:space="preserve"> Rock Island</t>
        </is>
      </c>
    </row>
    <row r="14540" ht="20.25" customHeight="0">
      <c s="5" t="inlineStr" r="A14540">
        <is>
          <t xml:space="preserve">87301215</t>
        </is>
      </c>
      <c s="5" t="inlineStr" r="B14540">
        <is>
          <t xml:space="preserve">ELECTRIC CABLE IN CONDUIT, SIGNAL NO. 14   2C</t>
        </is>
      </c>
      <c s="5" t="inlineStr" r="C14540">
        <is>
          <t xml:space="preserve">FOOT   </t>
        </is>
      </c>
      <c s="6" r="D14540">
        <v>902.000</v>
      </c>
      <c s="7" r="E14540">
        <v>2</v>
      </c>
      <c s="8" t="inlineStr" r="F14540">
        <is>
          <t xml:space="preserve">64N06</t>
        </is>
      </c>
      <c s="8" t="inlineStr" r="G14540">
        <is>
          <t xml:space="preserve">001</t>
        </is>
      </c>
      <c s="9" r="H14540">
        <v>1.6000</v>
      </c>
      <c s="8" t="inlineStr" r="I14540">
        <is>
          <t xml:space="preserve"/>
        </is>
      </c>
      <c s="8" t="inlineStr" r="J14540">
        <is>
          <t xml:space="preserve"> Rock Island</t>
        </is>
      </c>
    </row>
    <row r="14541" ht="20.25" customHeight="0">
      <c s="5" t="inlineStr" r="A14541">
        <is>
          <t xml:space="preserve">87301215</t>
        </is>
      </c>
      <c s="5" t="inlineStr" r="B14541">
        <is>
          <t xml:space="preserve">ELECTRIC CABLE IN CONDUIT, SIGNAL NO. 14   2C</t>
        </is>
      </c>
      <c s="5" t="inlineStr" r="C14541">
        <is>
          <t xml:space="preserve">FOOT   </t>
        </is>
      </c>
      <c s="6" r="D14541">
        <v>902.000</v>
      </c>
      <c s="7" r="E14541">
        <v>2</v>
      </c>
      <c s="8" t="inlineStr" r="F14541">
        <is>
          <t xml:space="preserve">64N06</t>
        </is>
      </c>
      <c s="8" t="inlineStr" r="G14541">
        <is>
          <t xml:space="preserve">001</t>
        </is>
      </c>
      <c s="9" r="H14541">
        <v>1.6000</v>
      </c>
      <c s="8" t="inlineStr" r="I14541">
        <is>
          <t xml:space="preserve"/>
        </is>
      </c>
      <c s="8" t="inlineStr" r="J14541">
        <is>
          <t xml:space="preserve"> Rock Island</t>
        </is>
      </c>
    </row>
    <row r="14542" ht="20.25" customHeight="0">
      <c s="5" t="inlineStr" r="A14542">
        <is>
          <t xml:space="preserve">87301215</t>
        </is>
      </c>
      <c s="5" t="inlineStr" r="B14542">
        <is>
          <t xml:space="preserve">ELECTRIC CABLE IN CONDUIT, SIGNAL NO. 14   2C</t>
        </is>
      </c>
      <c s="5" t="inlineStr" r="C14542">
        <is>
          <t xml:space="preserve">FOOT   </t>
        </is>
      </c>
      <c s="6" r="D14542">
        <v>1301.000</v>
      </c>
      <c s="7" r="E14542">
        <v>8</v>
      </c>
      <c s="8" t="inlineStr" r="F14542">
        <is>
          <t xml:space="preserve">76T49</t>
        </is>
      </c>
      <c s="8" t="inlineStr" r="G14542">
        <is>
          <t xml:space="preserve">126</t>
        </is>
      </c>
      <c s="9" r="H14542">
        <v>2.0000</v>
      </c>
      <c s="8" t="inlineStr" r="I14542">
        <is>
          <t xml:space="preserve">Y</t>
        </is>
      </c>
      <c s="8" t="inlineStr" r="J14542">
        <is>
          <t xml:space="preserve"> Madison</t>
        </is>
      </c>
    </row>
    <row r="14543" ht="20.25" customHeight="0">
      <c s="5" t="inlineStr" r="A14543">
        <is>
          <t xml:space="preserve">87301215</t>
        </is>
      </c>
      <c s="5" t="inlineStr" r="B14543">
        <is>
          <t xml:space="preserve">ELECTRIC CABLE IN CONDUIT, SIGNAL NO. 14   2C</t>
        </is>
      </c>
      <c s="5" t="inlineStr" r="C14543">
        <is>
          <t xml:space="preserve">FOOT   </t>
        </is>
      </c>
      <c s="6" r="D14543">
        <v>1301.000</v>
      </c>
      <c s="7" r="E14543">
        <v>8</v>
      </c>
      <c s="8" t="inlineStr" r="F14543">
        <is>
          <t xml:space="preserve">76T49</t>
        </is>
      </c>
      <c s="8" t="inlineStr" r="G14543">
        <is>
          <t xml:space="preserve">126</t>
        </is>
      </c>
      <c s="9" r="H14543">
        <v>2.1000</v>
      </c>
      <c s="8" t="inlineStr" r="I14543">
        <is>
          <t xml:space="preserve"/>
        </is>
      </c>
      <c s="8" t="inlineStr" r="J14543">
        <is>
          <t xml:space="preserve"> Madison</t>
        </is>
      </c>
    </row>
    <row r="14544" ht="20.25" customHeight="0">
      <c s="5" t="inlineStr" r="A14544">
        <is>
          <t xml:space="preserve">87301215</t>
        </is>
      </c>
      <c s="5" t="inlineStr" r="B14544">
        <is>
          <t xml:space="preserve">ELECTRIC CABLE IN CONDUIT, SIGNAL NO. 14   2C</t>
        </is>
      </c>
      <c s="5" t="inlineStr" r="C14544">
        <is>
          <t xml:space="preserve">FOOT   </t>
        </is>
      </c>
      <c s="6" r="D14544">
        <v>221.000</v>
      </c>
      <c s="7" r="E14544">
        <v>3</v>
      </c>
      <c s="8" t="inlineStr" r="F14544">
        <is>
          <t xml:space="preserve">87805</t>
        </is>
      </c>
      <c s="8" t="inlineStr" r="G14544">
        <is>
          <t xml:space="preserve">147</t>
        </is>
      </c>
      <c s="9" r="H14544">
        <v>2.0000</v>
      </c>
      <c s="8" t="inlineStr" r="I14544">
        <is>
          <t xml:space="preserve">Y</t>
        </is>
      </c>
      <c s="8" t="inlineStr" r="J14544">
        <is>
          <t xml:space="preserve"> Kankakee</t>
        </is>
      </c>
    </row>
    <row r="14545" ht="20.25" customHeight="0">
      <c s="5" t="inlineStr" r="A14545">
        <is>
          <t xml:space="preserve">87301225</t>
        </is>
      </c>
      <c s="5" t="inlineStr" r="B14545">
        <is>
          <t xml:space="preserve">ELECTRIC CABLE IN CONDUIT, SIGNAL NO. 14   3C</t>
        </is>
      </c>
      <c s="5" t="inlineStr" r="C14545">
        <is>
          <t xml:space="preserve">FOOT   </t>
        </is>
      </c>
      <c s="6" r="D14545">
        <v>462.000</v>
      </c>
      <c s="7" r="E14545">
        <v>1</v>
      </c>
      <c s="8" t="inlineStr" r="F14545">
        <is>
          <t xml:space="preserve">61J63</t>
        </is>
      </c>
      <c s="8" t="inlineStr" r="G14545">
        <is>
          <t xml:space="preserve">139</t>
        </is>
      </c>
      <c s="9" r="H14545">
        <v>5.5000</v>
      </c>
      <c s="8" t="inlineStr" r="I14545">
        <is>
          <t xml:space="preserve">Y</t>
        </is>
      </c>
      <c s="8" t="inlineStr" r="J14545">
        <is>
          <t xml:space="preserve"> Cook</t>
        </is>
      </c>
    </row>
    <row r="14546" ht="20.25" customHeight="0">
      <c s="5" t="inlineStr" r="A14546">
        <is>
          <t xml:space="preserve">87301225</t>
        </is>
      </c>
      <c s="5" t="inlineStr" r="B14546">
        <is>
          <t xml:space="preserve">ELECTRIC CABLE IN CONDUIT, SIGNAL NO. 14   3C</t>
        </is>
      </c>
      <c s="5" t="inlineStr" r="C14546">
        <is>
          <t xml:space="preserve">FOOT   </t>
        </is>
      </c>
      <c s="6" r="D14546">
        <v>462.000</v>
      </c>
      <c s="7" r="E14546">
        <v>1</v>
      </c>
      <c s="8" t="inlineStr" r="F14546">
        <is>
          <t xml:space="preserve">61J63</t>
        </is>
      </c>
      <c s="8" t="inlineStr" r="G14546">
        <is>
          <t xml:space="preserve">139</t>
        </is>
      </c>
      <c s="9" r="H14546">
        <v>3.4000</v>
      </c>
      <c s="8" t="inlineStr" r="I14546">
        <is>
          <t xml:space="preserve"/>
        </is>
      </c>
      <c s="8" t="inlineStr" r="J14546">
        <is>
          <t xml:space="preserve"> Cook</t>
        </is>
      </c>
    </row>
    <row r="14547" ht="20.25" customHeight="0">
      <c s="5" t="inlineStr" r="A14547">
        <is>
          <t xml:space="preserve">87301225</t>
        </is>
      </c>
      <c s="5" t="inlineStr" r="B14547">
        <is>
          <t xml:space="preserve">ELECTRIC CABLE IN CONDUIT, SIGNAL NO. 14   3C</t>
        </is>
      </c>
      <c s="5" t="inlineStr" r="C14547">
        <is>
          <t xml:space="preserve">FOOT   </t>
        </is>
      </c>
      <c s="6" r="D14547">
        <v>462.000</v>
      </c>
      <c s="7" r="E14547">
        <v>1</v>
      </c>
      <c s="8" t="inlineStr" r="F14547">
        <is>
          <t xml:space="preserve">61J63</t>
        </is>
      </c>
      <c s="8" t="inlineStr" r="G14547">
        <is>
          <t xml:space="preserve">139</t>
        </is>
      </c>
      <c s="9" r="H14547">
        <v>3.4000</v>
      </c>
      <c s="8" t="inlineStr" r="I14547">
        <is>
          <t xml:space="preserve"/>
        </is>
      </c>
      <c s="8" t="inlineStr" r="J14547">
        <is>
          <t xml:space="preserve"> Cook</t>
        </is>
      </c>
    </row>
    <row r="14548" ht="20.25" customHeight="0">
      <c s="5" t="inlineStr" r="A14548">
        <is>
          <t xml:space="preserve">87301225</t>
        </is>
      </c>
      <c s="5" t="inlineStr" r="B14548">
        <is>
          <t xml:space="preserve">ELECTRIC CABLE IN CONDUIT, SIGNAL NO. 14   3C</t>
        </is>
      </c>
      <c s="5" t="inlineStr" r="C14548">
        <is>
          <t xml:space="preserve">FOOT   </t>
        </is>
      </c>
      <c s="6" r="D14548">
        <v>462.000</v>
      </c>
      <c s="7" r="E14548">
        <v>1</v>
      </c>
      <c s="8" t="inlineStr" r="F14548">
        <is>
          <t xml:space="preserve">61J63</t>
        </is>
      </c>
      <c s="8" t="inlineStr" r="G14548">
        <is>
          <t xml:space="preserve">139</t>
        </is>
      </c>
      <c s="9" r="H14548">
        <v>5.0000</v>
      </c>
      <c s="8" t="inlineStr" r="I14548">
        <is>
          <t xml:space="preserve"/>
        </is>
      </c>
      <c s="8" t="inlineStr" r="J14548">
        <is>
          <t xml:space="preserve"> Cook</t>
        </is>
      </c>
    </row>
    <row r="14549" ht="20.25" customHeight="0">
      <c s="5" t="inlineStr" r="A14549">
        <is>
          <t xml:space="preserve">87301225</t>
        </is>
      </c>
      <c s="5" t="inlineStr" r="B14549">
        <is>
          <t xml:space="preserve">ELECTRIC CABLE IN CONDUIT, SIGNAL NO. 14   3C</t>
        </is>
      </c>
      <c s="5" t="inlineStr" r="C14549">
        <is>
          <t xml:space="preserve">FOOT   </t>
        </is>
      </c>
      <c s="6" r="D14549">
        <v>462.000</v>
      </c>
      <c s="7" r="E14549">
        <v>1</v>
      </c>
      <c s="8" t="inlineStr" r="F14549">
        <is>
          <t xml:space="preserve">61J63</t>
        </is>
      </c>
      <c s="8" t="inlineStr" r="G14549">
        <is>
          <t xml:space="preserve">139</t>
        </is>
      </c>
      <c s="9" r="H14549">
        <v>5.0200</v>
      </c>
      <c s="8" t="inlineStr" r="I14549">
        <is>
          <t xml:space="preserve"/>
        </is>
      </c>
      <c s="8" t="inlineStr" r="J14549">
        <is>
          <t xml:space="preserve"> Cook</t>
        </is>
      </c>
    </row>
    <row r="14550" ht="20.25" customHeight="0">
      <c s="5" t="inlineStr" r="A14550">
        <is>
          <t xml:space="preserve">87301225</t>
        </is>
      </c>
      <c s="5" t="inlineStr" r="B14550">
        <is>
          <t xml:space="preserve">ELECTRIC CABLE IN CONDUIT, SIGNAL NO. 14   3C</t>
        </is>
      </c>
      <c s="5" t="inlineStr" r="C14550">
        <is>
          <t xml:space="preserve">FOOT   </t>
        </is>
      </c>
      <c s="6" r="D14550">
        <v>462.000</v>
      </c>
      <c s="7" r="E14550">
        <v>1</v>
      </c>
      <c s="8" t="inlineStr" r="F14550">
        <is>
          <t xml:space="preserve">61J63</t>
        </is>
      </c>
      <c s="8" t="inlineStr" r="G14550">
        <is>
          <t xml:space="preserve">139</t>
        </is>
      </c>
      <c s="9" r="H14550">
        <v>5.2200</v>
      </c>
      <c s="8" t="inlineStr" r="I14550">
        <is>
          <t xml:space="preserve"/>
        </is>
      </c>
      <c s="8" t="inlineStr" r="J14550">
        <is>
          <t xml:space="preserve"> Cook</t>
        </is>
      </c>
    </row>
    <row r="14551" ht="20.25" customHeight="0">
      <c s="5" t="inlineStr" r="A14551">
        <is>
          <t xml:space="preserve">87301225</t>
        </is>
      </c>
      <c s="5" t="inlineStr" r="B14551">
        <is>
          <t xml:space="preserve">ELECTRIC CABLE IN CONDUIT, SIGNAL NO. 14   3C</t>
        </is>
      </c>
      <c s="5" t="inlineStr" r="C14551">
        <is>
          <t xml:space="preserve">FOOT   </t>
        </is>
      </c>
      <c s="6" r="D14551">
        <v>462.000</v>
      </c>
      <c s="7" r="E14551">
        <v>1</v>
      </c>
      <c s="8" t="inlineStr" r="F14551">
        <is>
          <t xml:space="preserve">61J63</t>
        </is>
      </c>
      <c s="8" t="inlineStr" r="G14551">
        <is>
          <t xml:space="preserve">139</t>
        </is>
      </c>
      <c s="9" r="H14551">
        <v>5.8500</v>
      </c>
      <c s="8" t="inlineStr" r="I14551">
        <is>
          <t xml:space="preserve"/>
        </is>
      </c>
      <c s="8" t="inlineStr" r="J14551">
        <is>
          <t xml:space="preserve"> Cook</t>
        </is>
      </c>
    </row>
    <row r="14552" ht="20.25" customHeight="0">
      <c s="5" t="inlineStr" r="A14552">
        <is>
          <t xml:space="preserve">87301225</t>
        </is>
      </c>
      <c s="5" t="inlineStr" r="B14552">
        <is>
          <t xml:space="preserve">ELECTRIC CABLE IN CONDUIT, SIGNAL NO. 14   3C</t>
        </is>
      </c>
      <c s="5" t="inlineStr" r="C14552">
        <is>
          <t xml:space="preserve">FOOT   </t>
        </is>
      </c>
      <c s="6" r="D14552">
        <v>10675.000</v>
      </c>
      <c s="7" r="E14552">
        <v>1</v>
      </c>
      <c s="8" t="inlineStr" r="F14552">
        <is>
          <t xml:space="preserve">61J91</t>
        </is>
      </c>
      <c s="8" t="inlineStr" r="G14552">
        <is>
          <t xml:space="preserve">128</t>
        </is>
      </c>
      <c s="9" r="H14552">
        <v>2.0000</v>
      </c>
      <c s="8" t="inlineStr" r="I14552">
        <is>
          <t xml:space="preserve">Y</t>
        </is>
      </c>
      <c s="8" t="inlineStr" r="J14552">
        <is>
          <t xml:space="preserve"> Kane</t>
        </is>
      </c>
    </row>
    <row r="14553" ht="20.25" customHeight="0">
      <c s="5" t="inlineStr" r="A14553">
        <is>
          <t xml:space="preserve">87301225</t>
        </is>
      </c>
      <c s="5" t="inlineStr" r="B14553">
        <is>
          <t xml:space="preserve">ELECTRIC CABLE IN CONDUIT, SIGNAL NO. 14   3C</t>
        </is>
      </c>
      <c s="5" t="inlineStr" r="C14553">
        <is>
          <t xml:space="preserve">FOOT   </t>
        </is>
      </c>
      <c s="6" r="D14553">
        <v>1857.000</v>
      </c>
      <c s="7" r="E14553">
        <v>1</v>
      </c>
      <c s="8" t="inlineStr" r="F14553">
        <is>
          <t xml:space="preserve">61K07</t>
        </is>
      </c>
      <c s="8" t="inlineStr" r="G14553">
        <is>
          <t xml:space="preserve">140</t>
        </is>
      </c>
      <c s="9" r="H14553">
        <v>2.1500</v>
      </c>
      <c s="8" t="inlineStr" r="I14553">
        <is>
          <t xml:space="preserve">Y</t>
        </is>
      </c>
      <c s="8" t="inlineStr" r="J14553">
        <is>
          <t xml:space="preserve"> Cook</t>
        </is>
      </c>
    </row>
    <row r="14554" ht="20.25" customHeight="0">
      <c s="5" t="inlineStr" r="A14554">
        <is>
          <t xml:space="preserve">87301225</t>
        </is>
      </c>
      <c s="5" t="inlineStr" r="B14554">
        <is>
          <t xml:space="preserve">ELECTRIC CABLE IN CONDUIT, SIGNAL NO. 14   3C</t>
        </is>
      </c>
      <c s="5" t="inlineStr" r="C14554">
        <is>
          <t xml:space="preserve">FOOT   </t>
        </is>
      </c>
      <c s="6" r="D14554">
        <v>1857.000</v>
      </c>
      <c s="7" r="E14554">
        <v>1</v>
      </c>
      <c s="8" t="inlineStr" r="F14554">
        <is>
          <t xml:space="preserve">61K07</t>
        </is>
      </c>
      <c s="8" t="inlineStr" r="G14554">
        <is>
          <t xml:space="preserve">140</t>
        </is>
      </c>
      <c s="9" r="H14554">
        <v>1.9000</v>
      </c>
      <c s="8" t="inlineStr" r="I14554">
        <is>
          <t xml:space="preserve"/>
        </is>
      </c>
      <c s="8" t="inlineStr" r="J14554">
        <is>
          <t xml:space="preserve"> Cook</t>
        </is>
      </c>
    </row>
    <row r="14555" ht="20.25" customHeight="0">
      <c s="5" t="inlineStr" r="A14555">
        <is>
          <t xml:space="preserve">87301225</t>
        </is>
      </c>
      <c s="5" t="inlineStr" r="B14555">
        <is>
          <t xml:space="preserve">ELECTRIC CABLE IN CONDUIT, SIGNAL NO. 14   3C</t>
        </is>
      </c>
      <c s="5" t="inlineStr" r="C14555">
        <is>
          <t xml:space="preserve">FOOT   </t>
        </is>
      </c>
      <c s="6" r="D14555">
        <v>1857.000</v>
      </c>
      <c s="7" r="E14555">
        <v>1</v>
      </c>
      <c s="8" t="inlineStr" r="F14555">
        <is>
          <t xml:space="preserve">61K07</t>
        </is>
      </c>
      <c s="8" t="inlineStr" r="G14555">
        <is>
          <t xml:space="preserve">140</t>
        </is>
      </c>
      <c s="9" r="H14555">
        <v>1.9000</v>
      </c>
      <c s="8" t="inlineStr" r="I14555">
        <is>
          <t xml:space="preserve"/>
        </is>
      </c>
      <c s="8" t="inlineStr" r="J14555">
        <is>
          <t xml:space="preserve"> Cook</t>
        </is>
      </c>
    </row>
    <row r="14556" ht="20.25" customHeight="0">
      <c s="5" t="inlineStr" r="A14556">
        <is>
          <t xml:space="preserve">87301225</t>
        </is>
      </c>
      <c s="5" t="inlineStr" r="B14556">
        <is>
          <t xml:space="preserve">ELECTRIC CABLE IN CONDUIT, SIGNAL NO. 14   3C</t>
        </is>
      </c>
      <c s="5" t="inlineStr" r="C14556">
        <is>
          <t xml:space="preserve">FOOT   </t>
        </is>
      </c>
      <c s="6" r="D14556">
        <v>1857.000</v>
      </c>
      <c s="7" r="E14556">
        <v>1</v>
      </c>
      <c s="8" t="inlineStr" r="F14556">
        <is>
          <t xml:space="preserve">61K07</t>
        </is>
      </c>
      <c s="8" t="inlineStr" r="G14556">
        <is>
          <t xml:space="preserve">140</t>
        </is>
      </c>
      <c s="9" r="H14556">
        <v>1.9000</v>
      </c>
      <c s="8" t="inlineStr" r="I14556">
        <is>
          <t xml:space="preserve"/>
        </is>
      </c>
      <c s="8" t="inlineStr" r="J14556">
        <is>
          <t xml:space="preserve"> Cook</t>
        </is>
      </c>
    </row>
    <row r="14557" ht="20.25" customHeight="0">
      <c s="5" t="inlineStr" r="A14557">
        <is>
          <t xml:space="preserve">87301225</t>
        </is>
      </c>
      <c s="5" t="inlineStr" r="B14557">
        <is>
          <t xml:space="preserve">ELECTRIC CABLE IN CONDUIT, SIGNAL NO. 14   3C</t>
        </is>
      </c>
      <c s="5" t="inlineStr" r="C14557">
        <is>
          <t xml:space="preserve">FOOT   </t>
        </is>
      </c>
      <c s="6" r="D14557">
        <v>2240.000</v>
      </c>
      <c s="7" r="E14557">
        <v>1</v>
      </c>
      <c s="8" t="inlineStr" r="F14557">
        <is>
          <t xml:space="preserve">61K68</t>
        </is>
      </c>
      <c s="8" t="inlineStr" r="G14557">
        <is>
          <t xml:space="preserve">131</t>
        </is>
      </c>
      <c s="9" r="H14557">
        <v>2.7200</v>
      </c>
      <c s="8" t="inlineStr" r="I14557">
        <is>
          <t xml:space="preserve">Y</t>
        </is>
      </c>
      <c s="8" t="inlineStr" r="J14557">
        <is>
          <t xml:space="preserve"> Kane</t>
        </is>
      </c>
    </row>
    <row r="14558" ht="20.25" customHeight="0">
      <c s="5" t="inlineStr" r="A14558">
        <is>
          <t xml:space="preserve">87301225</t>
        </is>
      </c>
      <c s="5" t="inlineStr" r="B14558">
        <is>
          <t xml:space="preserve">ELECTRIC CABLE IN CONDUIT, SIGNAL NO. 14   3C</t>
        </is>
      </c>
      <c s="5" t="inlineStr" r="C14558">
        <is>
          <t xml:space="preserve">FOOT   </t>
        </is>
      </c>
      <c s="6" r="D14558">
        <v>2240.000</v>
      </c>
      <c s="7" r="E14558">
        <v>1</v>
      </c>
      <c s="8" t="inlineStr" r="F14558">
        <is>
          <t xml:space="preserve">61K68</t>
        </is>
      </c>
      <c s="8" t="inlineStr" r="G14558">
        <is>
          <t xml:space="preserve">131</t>
        </is>
      </c>
      <c s="9" r="H14558">
        <v>1.3000</v>
      </c>
      <c s="8" t="inlineStr" r="I14558">
        <is>
          <t xml:space="preserve"/>
        </is>
      </c>
      <c s="8" t="inlineStr" r="J14558">
        <is>
          <t xml:space="preserve"> Kane</t>
        </is>
      </c>
    </row>
    <row r="14559" ht="20.25" customHeight="0">
      <c s="5" t="inlineStr" r="A14559">
        <is>
          <t xml:space="preserve">87301225</t>
        </is>
      </c>
      <c s="5" t="inlineStr" r="B14559">
        <is>
          <t xml:space="preserve">ELECTRIC CABLE IN CONDUIT, SIGNAL NO. 14   3C</t>
        </is>
      </c>
      <c s="5" t="inlineStr" r="C14559">
        <is>
          <t xml:space="preserve">FOOT   </t>
        </is>
      </c>
      <c s="6" r="D14559">
        <v>2240.000</v>
      </c>
      <c s="7" r="E14559">
        <v>1</v>
      </c>
      <c s="8" t="inlineStr" r="F14559">
        <is>
          <t xml:space="preserve">61K68</t>
        </is>
      </c>
      <c s="8" t="inlineStr" r="G14559">
        <is>
          <t xml:space="preserve">131</t>
        </is>
      </c>
      <c s="9" r="H14559">
        <v>1.9000</v>
      </c>
      <c s="8" t="inlineStr" r="I14559">
        <is>
          <t xml:space="preserve"/>
        </is>
      </c>
      <c s="8" t="inlineStr" r="J14559">
        <is>
          <t xml:space="preserve"> Kane</t>
        </is>
      </c>
    </row>
    <row r="14560" ht="20.25" customHeight="0">
      <c s="5" t="inlineStr" r="A14560">
        <is>
          <t xml:space="preserve">87301225</t>
        </is>
      </c>
      <c s="5" t="inlineStr" r="B14560">
        <is>
          <t xml:space="preserve">ELECTRIC CABLE IN CONDUIT, SIGNAL NO. 14   3C</t>
        </is>
      </c>
      <c s="5" t="inlineStr" r="C14560">
        <is>
          <t xml:space="preserve">FOOT   </t>
        </is>
      </c>
      <c s="6" r="D14560">
        <v>2240.000</v>
      </c>
      <c s="7" r="E14560">
        <v>1</v>
      </c>
      <c s="8" t="inlineStr" r="F14560">
        <is>
          <t xml:space="preserve">61K68</t>
        </is>
      </c>
      <c s="8" t="inlineStr" r="G14560">
        <is>
          <t xml:space="preserve">131</t>
        </is>
      </c>
      <c s="9" r="H14560">
        <v>3.0000</v>
      </c>
      <c s="8" t="inlineStr" r="I14560">
        <is>
          <t xml:space="preserve"/>
        </is>
      </c>
      <c s="8" t="inlineStr" r="J14560">
        <is>
          <t xml:space="preserve"> Kane</t>
        </is>
      </c>
    </row>
    <row r="14561" ht="20.25" customHeight="0">
      <c s="5" t="inlineStr" r="A14561">
        <is>
          <t xml:space="preserve">87301225</t>
        </is>
      </c>
      <c s="5" t="inlineStr" r="B14561">
        <is>
          <t xml:space="preserve">ELECTRIC CABLE IN CONDUIT, SIGNAL NO. 14   3C</t>
        </is>
      </c>
      <c s="5" t="inlineStr" r="C14561">
        <is>
          <t xml:space="preserve">FOOT   </t>
        </is>
      </c>
      <c s="6" r="D14561">
        <v>1533.000</v>
      </c>
      <c s="7" r="E14561">
        <v>1</v>
      </c>
      <c s="8" t="inlineStr" r="F14561">
        <is>
          <t xml:space="preserve">61K81</t>
        </is>
      </c>
      <c s="8" t="inlineStr" r="G14561">
        <is>
          <t xml:space="preserve">087</t>
        </is>
      </c>
      <c s="9" r="H14561">
        <v>2.3000</v>
      </c>
      <c s="8" t="inlineStr" r="I14561">
        <is>
          <t xml:space="preserve">Y</t>
        </is>
      </c>
      <c s="8" t="inlineStr" r="J14561">
        <is>
          <t xml:space="preserve"> Will</t>
        </is>
      </c>
    </row>
    <row r="14562" ht="20.25" customHeight="0">
      <c s="5" t="inlineStr" r="A14562">
        <is>
          <t xml:space="preserve">87301225</t>
        </is>
      </c>
      <c s="5" t="inlineStr" r="B14562">
        <is>
          <t xml:space="preserve">ELECTRIC CABLE IN CONDUIT, SIGNAL NO. 14   3C</t>
        </is>
      </c>
      <c s="5" t="inlineStr" r="C14562">
        <is>
          <t xml:space="preserve">FOOT   </t>
        </is>
      </c>
      <c s="6" r="D14562">
        <v>1533.000</v>
      </c>
      <c s="7" r="E14562">
        <v>1</v>
      </c>
      <c s="8" t="inlineStr" r="F14562">
        <is>
          <t xml:space="preserve">61K81</t>
        </is>
      </c>
      <c s="8" t="inlineStr" r="G14562">
        <is>
          <t xml:space="preserve">087</t>
        </is>
      </c>
      <c s="9" r="H14562">
        <v>1.2900</v>
      </c>
      <c s="8" t="inlineStr" r="I14562">
        <is>
          <t xml:space="preserve"/>
        </is>
      </c>
      <c s="8" t="inlineStr" r="J14562">
        <is>
          <t xml:space="preserve"> Will</t>
        </is>
      </c>
    </row>
    <row r="14563" ht="20.25" customHeight="0">
      <c s="5" t="inlineStr" r="A14563">
        <is>
          <t xml:space="preserve">87301225</t>
        </is>
      </c>
      <c s="5" t="inlineStr" r="B14563">
        <is>
          <t xml:space="preserve">ELECTRIC CABLE IN CONDUIT, SIGNAL NO. 14   3C</t>
        </is>
      </c>
      <c s="5" t="inlineStr" r="C14563">
        <is>
          <t xml:space="preserve">FOOT   </t>
        </is>
      </c>
      <c s="6" r="D14563">
        <v>1533.000</v>
      </c>
      <c s="7" r="E14563">
        <v>1</v>
      </c>
      <c s="8" t="inlineStr" r="F14563">
        <is>
          <t xml:space="preserve">61K81</t>
        </is>
      </c>
      <c s="8" t="inlineStr" r="G14563">
        <is>
          <t xml:space="preserve">087</t>
        </is>
      </c>
      <c s="9" r="H14563">
        <v>1.4500</v>
      </c>
      <c s="8" t="inlineStr" r="I14563">
        <is>
          <t xml:space="preserve"/>
        </is>
      </c>
      <c s="8" t="inlineStr" r="J14563">
        <is>
          <t xml:space="preserve"> Will</t>
        </is>
      </c>
    </row>
    <row r="14564" ht="20.25" customHeight="0">
      <c s="5" t="inlineStr" r="A14564">
        <is>
          <t xml:space="preserve">87301225</t>
        </is>
      </c>
      <c s="5" t="inlineStr" r="B14564">
        <is>
          <t xml:space="preserve">ELECTRIC CABLE IN CONDUIT, SIGNAL NO. 14   3C</t>
        </is>
      </c>
      <c s="5" t="inlineStr" r="C14564">
        <is>
          <t xml:space="preserve">FOOT   </t>
        </is>
      </c>
      <c s="6" r="D14564">
        <v>1533.000</v>
      </c>
      <c s="7" r="E14564">
        <v>1</v>
      </c>
      <c s="8" t="inlineStr" r="F14564">
        <is>
          <t xml:space="preserve">61K81</t>
        </is>
      </c>
      <c s="8" t="inlineStr" r="G14564">
        <is>
          <t xml:space="preserve">087</t>
        </is>
      </c>
      <c s="9" r="H14564">
        <v>2.5300</v>
      </c>
      <c s="8" t="inlineStr" r="I14564">
        <is>
          <t xml:space="preserve"/>
        </is>
      </c>
      <c s="8" t="inlineStr" r="J14564">
        <is>
          <t xml:space="preserve"> Will</t>
        </is>
      </c>
    </row>
    <row r="14565" ht="20.25" customHeight="0">
      <c s="5" t="inlineStr" r="A14565">
        <is>
          <t xml:space="preserve">87301225</t>
        </is>
      </c>
      <c s="5" t="inlineStr" r="B14565">
        <is>
          <t xml:space="preserve">ELECTRIC CABLE IN CONDUIT, SIGNAL NO. 14   3C</t>
        </is>
      </c>
      <c s="5" t="inlineStr" r="C14565">
        <is>
          <t xml:space="preserve">FOOT   </t>
        </is>
      </c>
      <c s="6" r="D14565">
        <v>1782.000</v>
      </c>
      <c s="7" r="E14565">
        <v>1</v>
      </c>
      <c s="8" t="inlineStr" r="F14565">
        <is>
          <t xml:space="preserve">61K94</t>
        </is>
      </c>
      <c s="8" t="inlineStr" r="G14565">
        <is>
          <t xml:space="preserve">091</t>
        </is>
      </c>
      <c s="9" r="H14565">
        <v>2.0000</v>
      </c>
      <c s="8" t="inlineStr" r="I14565">
        <is>
          <t xml:space="preserve">Y</t>
        </is>
      </c>
      <c s="8" t="inlineStr" r="J14565">
        <is>
          <t xml:space="preserve"> Cook</t>
        </is>
      </c>
    </row>
    <row r="14566" ht="20.25" customHeight="0">
      <c s="5" t="inlineStr" r="A14566">
        <is>
          <t xml:space="preserve">87301225</t>
        </is>
      </c>
      <c s="5" t="inlineStr" r="B14566">
        <is>
          <t xml:space="preserve">ELECTRIC CABLE IN CONDUIT, SIGNAL NO. 14   3C</t>
        </is>
      </c>
      <c s="5" t="inlineStr" r="C14566">
        <is>
          <t xml:space="preserve">FOOT   </t>
        </is>
      </c>
      <c s="6" r="D14566">
        <v>1782.000</v>
      </c>
      <c s="7" r="E14566">
        <v>1</v>
      </c>
      <c s="8" t="inlineStr" r="F14566">
        <is>
          <t xml:space="preserve">61K94</t>
        </is>
      </c>
      <c s="8" t="inlineStr" r="G14566">
        <is>
          <t xml:space="preserve">091</t>
        </is>
      </c>
      <c s="9" r="H14566">
        <v>2.0000</v>
      </c>
      <c s="8" t="inlineStr" r="I14566">
        <is>
          <t xml:space="preserve"/>
        </is>
      </c>
      <c s="8" t="inlineStr" r="J14566">
        <is>
          <t xml:space="preserve"> Cook</t>
        </is>
      </c>
    </row>
    <row r="14567" ht="20.25" customHeight="0">
      <c s="5" t="inlineStr" r="A14567">
        <is>
          <t xml:space="preserve">87301225</t>
        </is>
      </c>
      <c s="5" t="inlineStr" r="B14567">
        <is>
          <t xml:space="preserve">ELECTRIC CABLE IN CONDUIT, SIGNAL NO. 14   3C</t>
        </is>
      </c>
      <c s="5" t="inlineStr" r="C14567">
        <is>
          <t xml:space="preserve">FOOT   </t>
        </is>
      </c>
      <c s="6" r="D14567">
        <v>1782.000</v>
      </c>
      <c s="7" r="E14567">
        <v>1</v>
      </c>
      <c s="8" t="inlineStr" r="F14567">
        <is>
          <t xml:space="preserve">61K94</t>
        </is>
      </c>
      <c s="8" t="inlineStr" r="G14567">
        <is>
          <t xml:space="preserve">091</t>
        </is>
      </c>
      <c s="9" r="H14567">
        <v>2.0000</v>
      </c>
      <c s="8" t="inlineStr" r="I14567">
        <is>
          <t xml:space="preserve"/>
        </is>
      </c>
      <c s="8" t="inlineStr" r="J14567">
        <is>
          <t xml:space="preserve"> Cook</t>
        </is>
      </c>
    </row>
    <row r="14568" ht="20.25" customHeight="0">
      <c s="5" t="inlineStr" r="A14568">
        <is>
          <t xml:space="preserve">87301225</t>
        </is>
      </c>
      <c s="5" t="inlineStr" r="B14568">
        <is>
          <t xml:space="preserve">ELECTRIC CABLE IN CONDUIT, SIGNAL NO. 14   3C</t>
        </is>
      </c>
      <c s="5" t="inlineStr" r="C14568">
        <is>
          <t xml:space="preserve">FOOT   </t>
        </is>
      </c>
      <c s="6" r="D14568">
        <v>140.000</v>
      </c>
      <c s="7" r="E14568">
        <v>1</v>
      </c>
      <c s="8" t="inlineStr" r="F14568">
        <is>
          <t xml:space="preserve">62W71</t>
        </is>
      </c>
      <c s="8" t="inlineStr" r="G14568">
        <is>
          <t xml:space="preserve">060</t>
        </is>
      </c>
      <c s="9" r="H14568">
        <v>4.0200</v>
      </c>
      <c s="8" t="inlineStr" r="I14568">
        <is>
          <t xml:space="preserve">Y</t>
        </is>
      </c>
      <c s="8" t="inlineStr" r="J14568">
        <is>
          <t xml:space="preserve"> Cook</t>
        </is>
      </c>
    </row>
    <row r="14569" ht="20.25" customHeight="0">
      <c s="5" t="inlineStr" r="A14569">
        <is>
          <t xml:space="preserve">87301225</t>
        </is>
      </c>
      <c s="5" t="inlineStr" r="B14569">
        <is>
          <t xml:space="preserve">ELECTRIC CABLE IN CONDUIT, SIGNAL NO. 14   3C</t>
        </is>
      </c>
      <c s="5" t="inlineStr" r="C14569">
        <is>
          <t xml:space="preserve">FOOT   </t>
        </is>
      </c>
      <c s="6" r="D14569">
        <v>140.000</v>
      </c>
      <c s="7" r="E14569">
        <v>1</v>
      </c>
      <c s="8" t="inlineStr" r="F14569">
        <is>
          <t xml:space="preserve">62W71</t>
        </is>
      </c>
      <c s="8" t="inlineStr" r="G14569">
        <is>
          <t xml:space="preserve">060</t>
        </is>
      </c>
      <c s="9" r="H14569">
        <v>3.4500</v>
      </c>
      <c s="8" t="inlineStr" r="I14569">
        <is>
          <t xml:space="preserve"/>
        </is>
      </c>
      <c s="8" t="inlineStr" r="J14569">
        <is>
          <t xml:space="preserve"> Cook</t>
        </is>
      </c>
    </row>
    <row r="14570" ht="20.25" customHeight="0">
      <c s="5" t="inlineStr" r="A14570">
        <is>
          <t xml:space="preserve">87301225</t>
        </is>
      </c>
      <c s="5" t="inlineStr" r="B14570">
        <is>
          <t xml:space="preserve">ELECTRIC CABLE IN CONDUIT, SIGNAL NO. 14   3C</t>
        </is>
      </c>
      <c s="5" t="inlineStr" r="C14570">
        <is>
          <t xml:space="preserve">FOOT   </t>
        </is>
      </c>
      <c s="6" r="D14570">
        <v>140.000</v>
      </c>
      <c s="7" r="E14570">
        <v>1</v>
      </c>
      <c s="8" t="inlineStr" r="F14570">
        <is>
          <t xml:space="preserve">62W71</t>
        </is>
      </c>
      <c s="8" t="inlineStr" r="G14570">
        <is>
          <t xml:space="preserve">060</t>
        </is>
      </c>
      <c s="9" r="H14570">
        <v>4.0200</v>
      </c>
      <c s="8" t="inlineStr" r="I14570">
        <is>
          <t xml:space="preserve"/>
        </is>
      </c>
      <c s="8" t="inlineStr" r="J14570">
        <is>
          <t xml:space="preserve"> Cook</t>
        </is>
      </c>
    </row>
    <row r="14571" ht="20.25" customHeight="0">
      <c s="5" t="inlineStr" r="A14571">
        <is>
          <t xml:space="preserve">87301225</t>
        </is>
      </c>
      <c s="5" t="inlineStr" r="B14571">
        <is>
          <t xml:space="preserve">ELECTRIC CABLE IN CONDUIT, SIGNAL NO. 14   3C</t>
        </is>
      </c>
      <c s="5" t="inlineStr" r="C14571">
        <is>
          <t xml:space="preserve">FOOT   </t>
        </is>
      </c>
      <c s="6" r="D14571">
        <v>140.000</v>
      </c>
      <c s="7" r="E14571">
        <v>1</v>
      </c>
      <c s="8" t="inlineStr" r="F14571">
        <is>
          <t xml:space="preserve">62W71</t>
        </is>
      </c>
      <c s="8" t="inlineStr" r="G14571">
        <is>
          <t xml:space="preserve">060</t>
        </is>
      </c>
      <c s="9" r="H14571">
        <v>4.0200</v>
      </c>
      <c s="8" t="inlineStr" r="I14571">
        <is>
          <t xml:space="preserve"/>
        </is>
      </c>
      <c s="8" t="inlineStr" r="J14571">
        <is>
          <t xml:space="preserve"> Cook</t>
        </is>
      </c>
    </row>
    <row r="14572" ht="20.25" customHeight="0">
      <c s="5" t="inlineStr" r="A14572">
        <is>
          <t xml:space="preserve">87301225</t>
        </is>
      </c>
      <c s="5" t="inlineStr" r="B14572">
        <is>
          <t xml:space="preserve">ELECTRIC CABLE IN CONDUIT, SIGNAL NO. 14   3C</t>
        </is>
      </c>
      <c s="5" t="inlineStr" r="C14572">
        <is>
          <t xml:space="preserve">FOOT   </t>
        </is>
      </c>
      <c s="6" r="D14572">
        <v>140.000</v>
      </c>
      <c s="7" r="E14572">
        <v>1</v>
      </c>
      <c s="8" t="inlineStr" r="F14572">
        <is>
          <t xml:space="preserve">62W71</t>
        </is>
      </c>
      <c s="8" t="inlineStr" r="G14572">
        <is>
          <t xml:space="preserve">060</t>
        </is>
      </c>
      <c s="9" r="H14572">
        <v>4.5000</v>
      </c>
      <c s="8" t="inlineStr" r="I14572">
        <is>
          <t xml:space="preserve"/>
        </is>
      </c>
      <c s="8" t="inlineStr" r="J14572">
        <is>
          <t xml:space="preserve"> Cook</t>
        </is>
      </c>
    </row>
    <row r="14573" ht="20.25" customHeight="0">
      <c s="5" t="inlineStr" r="A14573">
        <is>
          <t xml:space="preserve">87301225</t>
        </is>
      </c>
      <c s="5" t="inlineStr" r="B14573">
        <is>
          <t xml:space="preserve">ELECTRIC CABLE IN CONDUIT, SIGNAL NO. 14   3C</t>
        </is>
      </c>
      <c s="5" t="inlineStr" r="C14573">
        <is>
          <t xml:space="preserve">FOOT   </t>
        </is>
      </c>
      <c s="6" r="D14573">
        <v>487.000</v>
      </c>
      <c s="7" r="E14573">
        <v>1</v>
      </c>
      <c s="8" t="inlineStr" r="F14573">
        <is>
          <t xml:space="preserve">62X15</t>
        </is>
      </c>
      <c s="8" t="inlineStr" r="G14573">
        <is>
          <t xml:space="preserve">061</t>
        </is>
      </c>
      <c s="9" r="H14573">
        <v>4.7400</v>
      </c>
      <c s="8" t="inlineStr" r="I14573">
        <is>
          <t xml:space="preserve">Y</t>
        </is>
      </c>
      <c s="8" t="inlineStr" r="J14573">
        <is>
          <t xml:space="preserve"> Cook</t>
        </is>
      </c>
    </row>
    <row r="14574" ht="20.25" customHeight="0">
      <c s="5" t="inlineStr" r="A14574">
        <is>
          <t xml:space="preserve">87301225</t>
        </is>
      </c>
      <c s="5" t="inlineStr" r="B14574">
        <is>
          <t xml:space="preserve">ELECTRIC CABLE IN CONDUIT, SIGNAL NO. 14   3C</t>
        </is>
      </c>
      <c s="5" t="inlineStr" r="C14574">
        <is>
          <t xml:space="preserve">FOOT   </t>
        </is>
      </c>
      <c s="6" r="D14574">
        <v>487.000</v>
      </c>
      <c s="7" r="E14574">
        <v>1</v>
      </c>
      <c s="8" t="inlineStr" r="F14574">
        <is>
          <t xml:space="preserve">62X15</t>
        </is>
      </c>
      <c s="8" t="inlineStr" r="G14574">
        <is>
          <t xml:space="preserve">061</t>
        </is>
      </c>
      <c s="9" r="H14574">
        <v>4.7400</v>
      </c>
      <c s="8" t="inlineStr" r="I14574">
        <is>
          <t xml:space="preserve"/>
        </is>
      </c>
      <c s="8" t="inlineStr" r="J14574">
        <is>
          <t xml:space="preserve"> Cook</t>
        </is>
      </c>
    </row>
    <row r="14575" ht="20.25" customHeight="0">
      <c s="5" t="inlineStr" r="A14575">
        <is>
          <t xml:space="preserve">87301225</t>
        </is>
      </c>
      <c s="5" t="inlineStr" r="B14575">
        <is>
          <t xml:space="preserve">ELECTRIC CABLE IN CONDUIT, SIGNAL NO. 14   3C</t>
        </is>
      </c>
      <c s="5" t="inlineStr" r="C14575">
        <is>
          <t xml:space="preserve">FOOT   </t>
        </is>
      </c>
      <c s="6" r="D14575">
        <v>487.000</v>
      </c>
      <c s="7" r="E14575">
        <v>1</v>
      </c>
      <c s="8" t="inlineStr" r="F14575">
        <is>
          <t xml:space="preserve">62X15</t>
        </is>
      </c>
      <c s="8" t="inlineStr" r="G14575">
        <is>
          <t xml:space="preserve">061</t>
        </is>
      </c>
      <c s="9" r="H14575">
        <v>4.7400</v>
      </c>
      <c s="8" t="inlineStr" r="I14575">
        <is>
          <t xml:space="preserve"/>
        </is>
      </c>
      <c s="8" t="inlineStr" r="J14575">
        <is>
          <t xml:space="preserve"> Cook</t>
        </is>
      </c>
    </row>
    <row r="14576" ht="20.25" customHeight="0">
      <c s="5" t="inlineStr" r="A14576">
        <is>
          <t xml:space="preserve">87301225</t>
        </is>
      </c>
      <c s="5" t="inlineStr" r="B14576">
        <is>
          <t xml:space="preserve">ELECTRIC CABLE IN CONDUIT, SIGNAL NO. 14   3C</t>
        </is>
      </c>
      <c s="5" t="inlineStr" r="C14576">
        <is>
          <t xml:space="preserve">FOOT   </t>
        </is>
      </c>
      <c s="6" r="D14576">
        <v>487.000</v>
      </c>
      <c s="7" r="E14576">
        <v>1</v>
      </c>
      <c s="8" t="inlineStr" r="F14576">
        <is>
          <t xml:space="preserve">62X15</t>
        </is>
      </c>
      <c s="8" t="inlineStr" r="G14576">
        <is>
          <t xml:space="preserve">061</t>
        </is>
      </c>
      <c s="9" r="H14576">
        <v>4.7500</v>
      </c>
      <c s="8" t="inlineStr" r="I14576">
        <is>
          <t xml:space="preserve"/>
        </is>
      </c>
      <c s="8" t="inlineStr" r="J14576">
        <is>
          <t xml:space="preserve"> Cook</t>
        </is>
      </c>
    </row>
    <row r="14577" ht="20.25" customHeight="0">
      <c s="5" t="inlineStr" r="A14577">
        <is>
          <t xml:space="preserve">87301225</t>
        </is>
      </c>
      <c s="5" t="inlineStr" r="B14577">
        <is>
          <t xml:space="preserve">ELECTRIC CABLE IN CONDUIT, SIGNAL NO. 14   3C</t>
        </is>
      </c>
      <c s="5" t="inlineStr" r="C14577">
        <is>
          <t xml:space="preserve">FOOT   </t>
        </is>
      </c>
      <c s="6" r="D14577">
        <v>487.000</v>
      </c>
      <c s="7" r="E14577">
        <v>1</v>
      </c>
      <c s="8" t="inlineStr" r="F14577">
        <is>
          <t xml:space="preserve">62X15</t>
        </is>
      </c>
      <c s="8" t="inlineStr" r="G14577">
        <is>
          <t xml:space="preserve">061</t>
        </is>
      </c>
      <c s="9" r="H14577">
        <v>5.2500</v>
      </c>
      <c s="8" t="inlineStr" r="I14577">
        <is>
          <t xml:space="preserve"/>
        </is>
      </c>
      <c s="8" t="inlineStr" r="J14577">
        <is>
          <t xml:space="preserve"> Cook</t>
        </is>
      </c>
    </row>
    <row r="14578" ht="20.25" customHeight="0">
      <c s="5" t="inlineStr" r="A14578">
        <is>
          <t xml:space="preserve">87301225</t>
        </is>
      </c>
      <c s="5" t="inlineStr" r="B14578">
        <is>
          <t xml:space="preserve">ELECTRIC CABLE IN CONDUIT, SIGNAL NO. 14   3C</t>
        </is>
      </c>
      <c s="5" t="inlineStr" r="C14578">
        <is>
          <t xml:space="preserve">FOOT   </t>
        </is>
      </c>
      <c s="6" r="D14578">
        <v>1174.000</v>
      </c>
      <c s="7" r="E14578">
        <v>2</v>
      </c>
      <c s="8" t="inlineStr" r="F14578">
        <is>
          <t xml:space="preserve">64N06</t>
        </is>
      </c>
      <c s="8" t="inlineStr" r="G14578">
        <is>
          <t xml:space="preserve">001</t>
        </is>
      </c>
      <c s="9" r="H14578">
        <v>2.4500</v>
      </c>
      <c s="8" t="inlineStr" r="I14578">
        <is>
          <t xml:space="preserve">Y</t>
        </is>
      </c>
      <c s="8" t="inlineStr" r="J14578">
        <is>
          <t xml:space="preserve"> Rock Island</t>
        </is>
      </c>
    </row>
    <row r="14579" ht="20.25" customHeight="0">
      <c s="5" t="inlineStr" r="A14579">
        <is>
          <t xml:space="preserve">87301225</t>
        </is>
      </c>
      <c s="5" t="inlineStr" r="B14579">
        <is>
          <t xml:space="preserve">ELECTRIC CABLE IN CONDUIT, SIGNAL NO. 14   3C</t>
        </is>
      </c>
      <c s="5" t="inlineStr" r="C14579">
        <is>
          <t xml:space="preserve">FOOT   </t>
        </is>
      </c>
      <c s="6" r="D14579">
        <v>1174.000</v>
      </c>
      <c s="7" r="E14579">
        <v>2</v>
      </c>
      <c s="8" t="inlineStr" r="F14579">
        <is>
          <t xml:space="preserve">64N06</t>
        </is>
      </c>
      <c s="8" t="inlineStr" r="G14579">
        <is>
          <t xml:space="preserve">001</t>
        </is>
      </c>
      <c s="9" r="H14579">
        <v>2.2000</v>
      </c>
      <c s="8" t="inlineStr" r="I14579">
        <is>
          <t xml:space="preserve"/>
        </is>
      </c>
      <c s="8" t="inlineStr" r="J14579">
        <is>
          <t xml:space="preserve"> Rock Island</t>
        </is>
      </c>
    </row>
    <row r="14580" ht="20.25" customHeight="0">
      <c s="5" t="inlineStr" r="A14580">
        <is>
          <t xml:space="preserve">87301225</t>
        </is>
      </c>
      <c s="5" t="inlineStr" r="B14580">
        <is>
          <t xml:space="preserve">ELECTRIC CABLE IN CONDUIT, SIGNAL NO. 14   3C</t>
        </is>
      </c>
      <c s="5" t="inlineStr" r="C14580">
        <is>
          <t xml:space="preserve">FOOT   </t>
        </is>
      </c>
      <c s="6" r="D14580">
        <v>1174.000</v>
      </c>
      <c s="7" r="E14580">
        <v>2</v>
      </c>
      <c s="8" t="inlineStr" r="F14580">
        <is>
          <t xml:space="preserve">64N06</t>
        </is>
      </c>
      <c s="8" t="inlineStr" r="G14580">
        <is>
          <t xml:space="preserve">001</t>
        </is>
      </c>
      <c s="9" r="H14580">
        <v>2.2000</v>
      </c>
      <c s="8" t="inlineStr" r="I14580">
        <is>
          <t xml:space="preserve"/>
        </is>
      </c>
      <c s="8" t="inlineStr" r="J14580">
        <is>
          <t xml:space="preserve"> Rock Island</t>
        </is>
      </c>
    </row>
    <row r="14581" ht="20.25" customHeight="0">
      <c s="5" t="inlineStr" r="A14581">
        <is>
          <t xml:space="preserve">87301225</t>
        </is>
      </c>
      <c s="5" t="inlineStr" r="B14581">
        <is>
          <t xml:space="preserve">ELECTRIC CABLE IN CONDUIT, SIGNAL NO. 14   3C</t>
        </is>
      </c>
      <c s="5" t="inlineStr" r="C14581">
        <is>
          <t xml:space="preserve">FOOT   </t>
        </is>
      </c>
      <c s="6" r="D14581">
        <v>1331.000</v>
      </c>
      <c s="7" r="E14581">
        <v>8</v>
      </c>
      <c s="8" t="inlineStr" r="F14581">
        <is>
          <t xml:space="preserve">76T49</t>
        </is>
      </c>
      <c s="8" t="inlineStr" r="G14581">
        <is>
          <t xml:space="preserve">126</t>
        </is>
      </c>
      <c s="9" r="H14581">
        <v>2.5000</v>
      </c>
      <c s="8" t="inlineStr" r="I14581">
        <is>
          <t xml:space="preserve">Y</t>
        </is>
      </c>
      <c s="8" t="inlineStr" r="J14581">
        <is>
          <t xml:space="preserve"> Madison</t>
        </is>
      </c>
    </row>
    <row r="14582" ht="20.25" customHeight="0">
      <c s="5" t="inlineStr" r="A14582">
        <is>
          <t xml:space="preserve">87301225</t>
        </is>
      </c>
      <c s="5" t="inlineStr" r="B14582">
        <is>
          <t xml:space="preserve">ELECTRIC CABLE IN CONDUIT, SIGNAL NO. 14   3C</t>
        </is>
      </c>
      <c s="5" t="inlineStr" r="C14582">
        <is>
          <t xml:space="preserve">FOOT   </t>
        </is>
      </c>
      <c s="6" r="D14582">
        <v>1331.000</v>
      </c>
      <c s="7" r="E14582">
        <v>8</v>
      </c>
      <c s="8" t="inlineStr" r="F14582">
        <is>
          <t xml:space="preserve">76T49</t>
        </is>
      </c>
      <c s="8" t="inlineStr" r="G14582">
        <is>
          <t xml:space="preserve">126</t>
        </is>
      </c>
      <c s="9" r="H14582">
        <v>2.7500</v>
      </c>
      <c s="8" t="inlineStr" r="I14582">
        <is>
          <t xml:space="preserve"/>
        </is>
      </c>
      <c s="8" t="inlineStr" r="J14582">
        <is>
          <t xml:space="preserve"> Madison</t>
        </is>
      </c>
    </row>
    <row r="14583" ht="20.25" customHeight="0">
      <c s="5" t="inlineStr" r="A14583">
        <is>
          <t xml:space="preserve">87301225</t>
        </is>
      </c>
      <c s="5" t="inlineStr" r="B14583">
        <is>
          <t xml:space="preserve">ELECTRIC CABLE IN CONDUIT, SIGNAL NO. 14   3C</t>
        </is>
      </c>
      <c s="5" t="inlineStr" r="C14583">
        <is>
          <t xml:space="preserve">FOOT   </t>
        </is>
      </c>
      <c s="6" r="D14583">
        <v>4775.000</v>
      </c>
      <c s="7" r="E14583">
        <v>9</v>
      </c>
      <c s="8" t="inlineStr" r="F14583">
        <is>
          <t xml:space="preserve">78483</t>
        </is>
      </c>
      <c s="8" t="inlineStr" r="G14583">
        <is>
          <t xml:space="preserve">127</t>
        </is>
      </c>
      <c s="9" r="H14583">
        <v>2.7800</v>
      </c>
      <c s="8" t="inlineStr" r="I14583">
        <is>
          <t xml:space="preserve">Y</t>
        </is>
      </c>
      <c s="8" t="inlineStr" r="J14583">
        <is>
          <t xml:space="preserve"> Jefferson</t>
        </is>
      </c>
    </row>
    <row r="14584" ht="20.25" customHeight="0">
      <c s="5" t="inlineStr" r="A14584">
        <is>
          <t xml:space="preserve">87301225</t>
        </is>
      </c>
      <c s="5" t="inlineStr" r="B14584">
        <is>
          <t xml:space="preserve">ELECTRIC CABLE IN CONDUIT, SIGNAL NO. 14   3C</t>
        </is>
      </c>
      <c s="5" t="inlineStr" r="C14584">
        <is>
          <t xml:space="preserve">FOOT   </t>
        </is>
      </c>
      <c s="6" r="D14584">
        <v>4775.000</v>
      </c>
      <c s="7" r="E14584">
        <v>9</v>
      </c>
      <c s="8" t="inlineStr" r="F14584">
        <is>
          <t xml:space="preserve">78483</t>
        </is>
      </c>
      <c s="8" t="inlineStr" r="G14584">
        <is>
          <t xml:space="preserve">127</t>
        </is>
      </c>
      <c s="9" r="H14584">
        <v>2.6500</v>
      </c>
      <c s="8" t="inlineStr" r="I14584">
        <is>
          <t xml:space="preserve"/>
        </is>
      </c>
      <c s="8" t="inlineStr" r="J14584">
        <is>
          <t xml:space="preserve"> Jefferson</t>
        </is>
      </c>
    </row>
    <row r="14585" ht="20.25" customHeight="0">
      <c s="5" t="inlineStr" r="A14585">
        <is>
          <t xml:space="preserve">87301225</t>
        </is>
      </c>
      <c s="5" t="inlineStr" r="B14585">
        <is>
          <t xml:space="preserve">ELECTRIC CABLE IN CONDUIT, SIGNAL NO. 14   3C</t>
        </is>
      </c>
      <c s="5" t="inlineStr" r="C14585">
        <is>
          <t xml:space="preserve">FOOT   </t>
        </is>
      </c>
      <c s="6" r="D14585">
        <v>4775.000</v>
      </c>
      <c s="7" r="E14585">
        <v>9</v>
      </c>
      <c s="8" t="inlineStr" r="F14585">
        <is>
          <t xml:space="preserve">78483</t>
        </is>
      </c>
      <c s="8" t="inlineStr" r="G14585">
        <is>
          <t xml:space="preserve">127</t>
        </is>
      </c>
      <c s="9" r="H14585">
        <v>2.9500</v>
      </c>
      <c s="8" t="inlineStr" r="I14585">
        <is>
          <t xml:space="preserve"/>
        </is>
      </c>
      <c s="8" t="inlineStr" r="J14585">
        <is>
          <t xml:space="preserve"> Jefferson</t>
        </is>
      </c>
    </row>
    <row r="14586" ht="20.25" customHeight="0">
      <c s="5" t="inlineStr" r="A14586">
        <is>
          <t xml:space="preserve">87301225</t>
        </is>
      </c>
      <c s="5" t="inlineStr" r="B14586">
        <is>
          <t xml:space="preserve">ELECTRIC CABLE IN CONDUIT, SIGNAL NO. 14   3C</t>
        </is>
      </c>
      <c s="5" t="inlineStr" r="C14586">
        <is>
          <t xml:space="preserve">FOOT   </t>
        </is>
      </c>
      <c s="6" r="D14586">
        <v>4775.000</v>
      </c>
      <c s="7" r="E14586">
        <v>9</v>
      </c>
      <c s="8" t="inlineStr" r="F14586">
        <is>
          <t xml:space="preserve">78483</t>
        </is>
      </c>
      <c s="8" t="inlineStr" r="G14586">
        <is>
          <t xml:space="preserve">127</t>
        </is>
      </c>
      <c s="9" r="H14586">
        <v>3.0000</v>
      </c>
      <c s="8" t="inlineStr" r="I14586">
        <is>
          <t xml:space="preserve"/>
        </is>
      </c>
      <c s="8" t="inlineStr" r="J14586">
        <is>
          <t xml:space="preserve"> Jefferson</t>
        </is>
      </c>
    </row>
    <row r="14587" ht="20.25" customHeight="0">
      <c s="5" t="inlineStr" r="A14587">
        <is>
          <t xml:space="preserve">87301225</t>
        </is>
      </c>
      <c s="5" t="inlineStr" r="B14587">
        <is>
          <t xml:space="preserve">ELECTRIC CABLE IN CONDUIT, SIGNAL NO. 14   3C</t>
        </is>
      </c>
      <c s="5" t="inlineStr" r="C14587">
        <is>
          <t xml:space="preserve">FOOT   </t>
        </is>
      </c>
      <c s="6" r="D14587">
        <v>4775.000</v>
      </c>
      <c s="7" r="E14587">
        <v>9</v>
      </c>
      <c s="8" t="inlineStr" r="F14587">
        <is>
          <t xml:space="preserve">78483</t>
        </is>
      </c>
      <c s="8" t="inlineStr" r="G14587">
        <is>
          <t xml:space="preserve">127</t>
        </is>
      </c>
      <c s="9" r="H14587">
        <v>4.5000</v>
      </c>
      <c s="8" t="inlineStr" r="I14587">
        <is>
          <t xml:space="preserve"/>
        </is>
      </c>
      <c s="8" t="inlineStr" r="J14587">
        <is>
          <t xml:space="preserve"> Jefferson</t>
        </is>
      </c>
    </row>
    <row r="14588" ht="20.25" customHeight="0">
      <c s="5" t="inlineStr" r="A14588">
        <is>
          <t xml:space="preserve">87301225</t>
        </is>
      </c>
      <c s="5" t="inlineStr" r="B14588">
        <is>
          <t xml:space="preserve">ELECTRIC CABLE IN CONDUIT, SIGNAL NO. 14   3C</t>
        </is>
      </c>
      <c s="5" t="inlineStr" r="C14588">
        <is>
          <t xml:space="preserve">FOOT   </t>
        </is>
      </c>
      <c s="6" r="D14588">
        <v>1873.000</v>
      </c>
      <c s="7" r="E14588">
        <v>2</v>
      </c>
      <c s="8" t="inlineStr" r="F14588">
        <is>
          <t xml:space="preserve">85772</t>
        </is>
      </c>
      <c s="8" t="inlineStr" r="G14588">
        <is>
          <t xml:space="preserve">133</t>
        </is>
      </c>
      <c s="9" r="H14588">
        <v>2.2000</v>
      </c>
      <c s="8" t="inlineStr" r="I14588">
        <is>
          <t xml:space="preserve">Y</t>
        </is>
      </c>
      <c s="8" t="inlineStr" r="J14588">
        <is>
          <t xml:space="preserve"> Rock Island</t>
        </is>
      </c>
    </row>
    <row r="14589" ht="20.25" customHeight="0">
      <c s="5" t="inlineStr" r="A14589">
        <is>
          <t xml:space="preserve">87301225</t>
        </is>
      </c>
      <c s="5" t="inlineStr" r="B14589">
        <is>
          <t xml:space="preserve">ELECTRIC CABLE IN CONDUIT, SIGNAL NO. 14   3C</t>
        </is>
      </c>
      <c s="5" t="inlineStr" r="C14589">
        <is>
          <t xml:space="preserve">FOOT   </t>
        </is>
      </c>
      <c s="6" r="D14589">
        <v>1873.000</v>
      </c>
      <c s="7" r="E14589">
        <v>2</v>
      </c>
      <c s="8" t="inlineStr" r="F14589">
        <is>
          <t xml:space="preserve">85772</t>
        </is>
      </c>
      <c s="8" t="inlineStr" r="G14589">
        <is>
          <t xml:space="preserve">133</t>
        </is>
      </c>
      <c s="9" r="H14589">
        <v>2.2000</v>
      </c>
      <c s="8" t="inlineStr" r="I14589">
        <is>
          <t xml:space="preserve"/>
        </is>
      </c>
      <c s="8" t="inlineStr" r="J14589">
        <is>
          <t xml:space="preserve"> Rock Island</t>
        </is>
      </c>
    </row>
    <row r="14590" ht="20.25" customHeight="0">
      <c s="5" t="inlineStr" r="A14590">
        <is>
          <t xml:space="preserve">87301225</t>
        </is>
      </c>
      <c s="5" t="inlineStr" r="B14590">
        <is>
          <t xml:space="preserve">ELECTRIC CABLE IN CONDUIT, SIGNAL NO. 14   3C</t>
        </is>
      </c>
      <c s="5" t="inlineStr" r="C14590">
        <is>
          <t xml:space="preserve">FOOT   </t>
        </is>
      </c>
      <c s="6" r="D14590">
        <v>1873.000</v>
      </c>
      <c s="7" r="E14590">
        <v>2</v>
      </c>
      <c s="8" t="inlineStr" r="F14590">
        <is>
          <t xml:space="preserve">85772</t>
        </is>
      </c>
      <c s="8" t="inlineStr" r="G14590">
        <is>
          <t xml:space="preserve">133</t>
        </is>
      </c>
      <c s="9" r="H14590">
        <v>2.4500</v>
      </c>
      <c s="8" t="inlineStr" r="I14590">
        <is>
          <t xml:space="preserve"/>
        </is>
      </c>
      <c s="8" t="inlineStr" r="J14590">
        <is>
          <t xml:space="preserve"> Rock Island</t>
        </is>
      </c>
    </row>
    <row r="14591" ht="20.25" customHeight="0">
      <c s="5" t="inlineStr" r="A14591">
        <is>
          <t xml:space="preserve">87301225</t>
        </is>
      </c>
      <c s="5" t="inlineStr" r="B14591">
        <is>
          <t xml:space="preserve">ELECTRIC CABLE IN CONDUIT, SIGNAL NO. 14   3C</t>
        </is>
      </c>
      <c s="5" t="inlineStr" r="C14591">
        <is>
          <t xml:space="preserve">FOOT   </t>
        </is>
      </c>
      <c s="6" r="D14591">
        <v>1873.000</v>
      </c>
      <c s="7" r="E14591">
        <v>2</v>
      </c>
      <c s="8" t="inlineStr" r="F14591">
        <is>
          <t xml:space="preserve">85772</t>
        </is>
      </c>
      <c s="8" t="inlineStr" r="G14591">
        <is>
          <t xml:space="preserve">133</t>
        </is>
      </c>
      <c s="9" r="H14591">
        <v>2.5300</v>
      </c>
      <c s="8" t="inlineStr" r="I14591">
        <is>
          <t xml:space="preserve"/>
        </is>
      </c>
      <c s="8" t="inlineStr" r="J14591">
        <is>
          <t xml:space="preserve"> Rock Island</t>
        </is>
      </c>
    </row>
    <row r="14592" ht="20.25" customHeight="0">
      <c s="5" t="inlineStr" r="A14592">
        <is>
          <t xml:space="preserve">87301225</t>
        </is>
      </c>
      <c s="5" t="inlineStr" r="B14592">
        <is>
          <t xml:space="preserve">ELECTRIC CABLE IN CONDUIT, SIGNAL NO. 14   3C</t>
        </is>
      </c>
      <c s="5" t="inlineStr" r="C14592">
        <is>
          <t xml:space="preserve">FOOT   </t>
        </is>
      </c>
      <c s="6" r="D14592">
        <v>601.000</v>
      </c>
      <c s="7" r="E14592">
        <v>3</v>
      </c>
      <c s="8" t="inlineStr" r="F14592">
        <is>
          <t xml:space="preserve">87805</t>
        </is>
      </c>
      <c s="8" t="inlineStr" r="G14592">
        <is>
          <t xml:space="preserve">147</t>
        </is>
      </c>
      <c s="9" r="H14592">
        <v>2.0000</v>
      </c>
      <c s="8" t="inlineStr" r="I14592">
        <is>
          <t xml:space="preserve">Y</t>
        </is>
      </c>
      <c s="8" t="inlineStr" r="J14592">
        <is>
          <t xml:space="preserve"> Kankakee</t>
        </is>
      </c>
    </row>
    <row r="14593" ht="20.25" customHeight="0">
      <c s="5" t="inlineStr" r="A14593">
        <is>
          <t xml:space="preserve">87301245</t>
        </is>
      </c>
      <c s="5" t="inlineStr" r="B14593">
        <is>
          <t xml:space="preserve">ELECTRIC CABLE IN CONDUIT, SIGNAL NO. 14   5C</t>
        </is>
      </c>
      <c s="5" t="inlineStr" r="C14593">
        <is>
          <t xml:space="preserve">FOOT   </t>
        </is>
      </c>
      <c s="6" r="D14593">
        <v>7820.000</v>
      </c>
      <c s="7" r="E14593">
        <v>1</v>
      </c>
      <c s="8" t="inlineStr" r="F14593">
        <is>
          <t xml:space="preserve">61J91</t>
        </is>
      </c>
      <c s="8" t="inlineStr" r="G14593">
        <is>
          <t xml:space="preserve">128</t>
        </is>
      </c>
      <c s="9" r="H14593">
        <v>2.4000</v>
      </c>
      <c s="8" t="inlineStr" r="I14593">
        <is>
          <t xml:space="preserve">Y</t>
        </is>
      </c>
      <c s="8" t="inlineStr" r="J14593">
        <is>
          <t xml:space="preserve"> Kane</t>
        </is>
      </c>
    </row>
    <row r="14594" ht="20.25" customHeight="0">
      <c s="5" t="inlineStr" r="A14594">
        <is>
          <t xml:space="preserve">87301245</t>
        </is>
      </c>
      <c s="5" t="inlineStr" r="B14594">
        <is>
          <t xml:space="preserve">ELECTRIC CABLE IN CONDUIT, SIGNAL NO. 14   5C</t>
        </is>
      </c>
      <c s="5" t="inlineStr" r="C14594">
        <is>
          <t xml:space="preserve">FOOT   </t>
        </is>
      </c>
      <c s="6" r="D14594">
        <v>2240.000</v>
      </c>
      <c s="7" r="E14594">
        <v>1</v>
      </c>
      <c s="8" t="inlineStr" r="F14594">
        <is>
          <t xml:space="preserve">61K07</t>
        </is>
      </c>
      <c s="8" t="inlineStr" r="G14594">
        <is>
          <t xml:space="preserve">140</t>
        </is>
      </c>
      <c s="9" r="H14594">
        <v>2.9200</v>
      </c>
      <c s="8" t="inlineStr" r="I14594">
        <is>
          <t xml:space="preserve">Y</t>
        </is>
      </c>
      <c s="8" t="inlineStr" r="J14594">
        <is>
          <t xml:space="preserve"> Cook</t>
        </is>
      </c>
    </row>
    <row r="14595" ht="20.25" customHeight="0">
      <c s="5" t="inlineStr" r="A14595">
        <is>
          <t xml:space="preserve">87301245</t>
        </is>
      </c>
      <c s="5" t="inlineStr" r="B14595">
        <is>
          <t xml:space="preserve">ELECTRIC CABLE IN CONDUIT, SIGNAL NO. 14   5C</t>
        </is>
      </c>
      <c s="5" t="inlineStr" r="C14595">
        <is>
          <t xml:space="preserve">FOOT   </t>
        </is>
      </c>
      <c s="6" r="D14595">
        <v>2240.000</v>
      </c>
      <c s="7" r="E14595">
        <v>1</v>
      </c>
      <c s="8" t="inlineStr" r="F14595">
        <is>
          <t xml:space="preserve">61K07</t>
        </is>
      </c>
      <c s="8" t="inlineStr" r="G14595">
        <is>
          <t xml:space="preserve">140</t>
        </is>
      </c>
      <c s="9" r="H14595">
        <v>2.6000</v>
      </c>
      <c s="8" t="inlineStr" r="I14595">
        <is>
          <t xml:space="preserve"/>
        </is>
      </c>
      <c s="8" t="inlineStr" r="J14595">
        <is>
          <t xml:space="preserve"> Cook</t>
        </is>
      </c>
    </row>
    <row r="14596" ht="20.25" customHeight="0">
      <c s="5" t="inlineStr" r="A14596">
        <is>
          <t xml:space="preserve">87301245</t>
        </is>
      </c>
      <c s="5" t="inlineStr" r="B14596">
        <is>
          <t xml:space="preserve">ELECTRIC CABLE IN CONDUIT, SIGNAL NO. 14   5C</t>
        </is>
      </c>
      <c s="5" t="inlineStr" r="C14596">
        <is>
          <t xml:space="preserve">FOOT   </t>
        </is>
      </c>
      <c s="6" r="D14596">
        <v>2240.000</v>
      </c>
      <c s="7" r="E14596">
        <v>1</v>
      </c>
      <c s="8" t="inlineStr" r="F14596">
        <is>
          <t xml:space="preserve">61K07</t>
        </is>
      </c>
      <c s="8" t="inlineStr" r="G14596">
        <is>
          <t xml:space="preserve">140</t>
        </is>
      </c>
      <c s="9" r="H14596">
        <v>2.6000</v>
      </c>
      <c s="8" t="inlineStr" r="I14596">
        <is>
          <t xml:space="preserve"/>
        </is>
      </c>
      <c s="8" t="inlineStr" r="J14596">
        <is>
          <t xml:space="preserve"> Cook</t>
        </is>
      </c>
    </row>
    <row r="14597" ht="20.25" customHeight="0">
      <c s="5" t="inlineStr" r="A14597">
        <is>
          <t xml:space="preserve">87301245</t>
        </is>
      </c>
      <c s="5" t="inlineStr" r="B14597">
        <is>
          <t xml:space="preserve">ELECTRIC CABLE IN CONDUIT, SIGNAL NO. 14   5C</t>
        </is>
      </c>
      <c s="5" t="inlineStr" r="C14597">
        <is>
          <t xml:space="preserve">FOOT   </t>
        </is>
      </c>
      <c s="6" r="D14597">
        <v>2240.000</v>
      </c>
      <c s="7" r="E14597">
        <v>1</v>
      </c>
      <c s="8" t="inlineStr" r="F14597">
        <is>
          <t xml:space="preserve">61K07</t>
        </is>
      </c>
      <c s="8" t="inlineStr" r="G14597">
        <is>
          <t xml:space="preserve">140</t>
        </is>
      </c>
      <c s="9" r="H14597">
        <v>2.6000</v>
      </c>
      <c s="8" t="inlineStr" r="I14597">
        <is>
          <t xml:space="preserve"/>
        </is>
      </c>
      <c s="8" t="inlineStr" r="J14597">
        <is>
          <t xml:space="preserve"> Cook</t>
        </is>
      </c>
    </row>
    <row r="14598" ht="20.25" customHeight="0">
      <c s="5" t="inlineStr" r="A14598">
        <is>
          <t xml:space="preserve">87301245</t>
        </is>
      </c>
      <c s="5" t="inlineStr" r="B14598">
        <is>
          <t xml:space="preserve">ELECTRIC CABLE IN CONDUIT, SIGNAL NO. 14   5C</t>
        </is>
      </c>
      <c s="5" t="inlineStr" r="C14598">
        <is>
          <t xml:space="preserve">FOOT   </t>
        </is>
      </c>
      <c s="6" r="D14598">
        <v>2359.000</v>
      </c>
      <c s="7" r="E14598">
        <v>1</v>
      </c>
      <c s="8" t="inlineStr" r="F14598">
        <is>
          <t xml:space="preserve">61K68</t>
        </is>
      </c>
      <c s="8" t="inlineStr" r="G14598">
        <is>
          <t xml:space="preserve">131</t>
        </is>
      </c>
      <c s="9" r="H14598">
        <v>3.6200</v>
      </c>
      <c s="8" t="inlineStr" r="I14598">
        <is>
          <t xml:space="preserve">Y</t>
        </is>
      </c>
      <c s="8" t="inlineStr" r="J14598">
        <is>
          <t xml:space="preserve"> Kane</t>
        </is>
      </c>
    </row>
    <row r="14599" ht="20.25" customHeight="0">
      <c s="5" t="inlineStr" r="A14599">
        <is>
          <t xml:space="preserve">87301245</t>
        </is>
      </c>
      <c s="5" t="inlineStr" r="B14599">
        <is>
          <t xml:space="preserve">ELECTRIC CABLE IN CONDUIT, SIGNAL NO. 14   5C</t>
        </is>
      </c>
      <c s="5" t="inlineStr" r="C14599">
        <is>
          <t xml:space="preserve">FOOT   </t>
        </is>
      </c>
      <c s="6" r="D14599">
        <v>2359.000</v>
      </c>
      <c s="7" r="E14599">
        <v>1</v>
      </c>
      <c s="8" t="inlineStr" r="F14599">
        <is>
          <t xml:space="preserve">61K68</t>
        </is>
      </c>
      <c s="8" t="inlineStr" r="G14599">
        <is>
          <t xml:space="preserve">131</t>
        </is>
      </c>
      <c s="9" r="H14599">
        <v>1.7000</v>
      </c>
      <c s="8" t="inlineStr" r="I14599">
        <is>
          <t xml:space="preserve"/>
        </is>
      </c>
      <c s="8" t="inlineStr" r="J14599">
        <is>
          <t xml:space="preserve"> Kane</t>
        </is>
      </c>
    </row>
    <row r="14600" ht="20.25" customHeight="0">
      <c s="5" t="inlineStr" r="A14600">
        <is>
          <t xml:space="preserve">87301245</t>
        </is>
      </c>
      <c s="5" t="inlineStr" r="B14600">
        <is>
          <t xml:space="preserve">ELECTRIC CABLE IN CONDUIT, SIGNAL NO. 14   5C</t>
        </is>
      </c>
      <c s="5" t="inlineStr" r="C14600">
        <is>
          <t xml:space="preserve">FOOT   </t>
        </is>
      </c>
      <c s="6" r="D14600">
        <v>2359.000</v>
      </c>
      <c s="7" r="E14600">
        <v>1</v>
      </c>
      <c s="8" t="inlineStr" r="F14600">
        <is>
          <t xml:space="preserve">61K68</t>
        </is>
      </c>
      <c s="8" t="inlineStr" r="G14600">
        <is>
          <t xml:space="preserve">131</t>
        </is>
      </c>
      <c s="9" r="H14600">
        <v>2.3000</v>
      </c>
      <c s="8" t="inlineStr" r="I14600">
        <is>
          <t xml:space="preserve"/>
        </is>
      </c>
      <c s="8" t="inlineStr" r="J14600">
        <is>
          <t xml:space="preserve"> Kane</t>
        </is>
      </c>
    </row>
    <row r="14601" ht="20.25" customHeight="0">
      <c s="5" t="inlineStr" r="A14601">
        <is>
          <t xml:space="preserve">87301245</t>
        </is>
      </c>
      <c s="5" t="inlineStr" r="B14601">
        <is>
          <t xml:space="preserve">ELECTRIC CABLE IN CONDUIT, SIGNAL NO. 14   5C</t>
        </is>
      </c>
      <c s="5" t="inlineStr" r="C14601">
        <is>
          <t xml:space="preserve">FOOT   </t>
        </is>
      </c>
      <c s="6" r="D14601">
        <v>2359.000</v>
      </c>
      <c s="7" r="E14601">
        <v>1</v>
      </c>
      <c s="8" t="inlineStr" r="F14601">
        <is>
          <t xml:space="preserve">61K68</t>
        </is>
      </c>
      <c s="8" t="inlineStr" r="G14601">
        <is>
          <t xml:space="preserve">131</t>
        </is>
      </c>
      <c s="9" r="H14601">
        <v>4.0000</v>
      </c>
      <c s="8" t="inlineStr" r="I14601">
        <is>
          <t xml:space="preserve"/>
        </is>
      </c>
      <c s="8" t="inlineStr" r="J14601">
        <is>
          <t xml:space="preserve"> Kane</t>
        </is>
      </c>
    </row>
    <row r="14602" ht="20.25" customHeight="0">
      <c s="5" t="inlineStr" r="A14602">
        <is>
          <t xml:space="preserve">87301245</t>
        </is>
      </c>
      <c s="5" t="inlineStr" r="B14602">
        <is>
          <t xml:space="preserve">ELECTRIC CABLE IN CONDUIT, SIGNAL NO. 14   5C</t>
        </is>
      </c>
      <c s="5" t="inlineStr" r="C14602">
        <is>
          <t xml:space="preserve">FOOT   </t>
        </is>
      </c>
      <c s="6" r="D14602">
        <v>1735.000</v>
      </c>
      <c s="7" r="E14602">
        <v>1</v>
      </c>
      <c s="8" t="inlineStr" r="F14602">
        <is>
          <t xml:space="preserve">61K81</t>
        </is>
      </c>
      <c s="8" t="inlineStr" r="G14602">
        <is>
          <t xml:space="preserve">087</t>
        </is>
      </c>
      <c s="9" r="H14602">
        <v>2.4000</v>
      </c>
      <c s="8" t="inlineStr" r="I14602">
        <is>
          <t xml:space="preserve">Y</t>
        </is>
      </c>
      <c s="8" t="inlineStr" r="J14602">
        <is>
          <t xml:space="preserve"> Will</t>
        </is>
      </c>
    </row>
    <row r="14603" ht="20.25" customHeight="0">
      <c s="5" t="inlineStr" r="A14603">
        <is>
          <t xml:space="preserve">87301245</t>
        </is>
      </c>
      <c s="5" t="inlineStr" r="B14603">
        <is>
          <t xml:space="preserve">ELECTRIC CABLE IN CONDUIT, SIGNAL NO. 14   5C</t>
        </is>
      </c>
      <c s="5" t="inlineStr" r="C14603">
        <is>
          <t xml:space="preserve">FOOT   </t>
        </is>
      </c>
      <c s="6" r="D14603">
        <v>1735.000</v>
      </c>
      <c s="7" r="E14603">
        <v>1</v>
      </c>
      <c s="8" t="inlineStr" r="F14603">
        <is>
          <t xml:space="preserve">61K81</t>
        </is>
      </c>
      <c s="8" t="inlineStr" r="G14603">
        <is>
          <t xml:space="preserve">087</t>
        </is>
      </c>
      <c s="9" r="H14603">
        <v>1.6800</v>
      </c>
      <c s="8" t="inlineStr" r="I14603">
        <is>
          <t xml:space="preserve"/>
        </is>
      </c>
      <c s="8" t="inlineStr" r="J14603">
        <is>
          <t xml:space="preserve"> Will</t>
        </is>
      </c>
    </row>
    <row r="14604" ht="20.25" customHeight="0">
      <c s="5" t="inlineStr" r="A14604">
        <is>
          <t xml:space="preserve">87301245</t>
        </is>
      </c>
      <c s="5" t="inlineStr" r="B14604">
        <is>
          <t xml:space="preserve">ELECTRIC CABLE IN CONDUIT, SIGNAL NO. 14   5C</t>
        </is>
      </c>
      <c s="5" t="inlineStr" r="C14604">
        <is>
          <t xml:space="preserve">FOOT   </t>
        </is>
      </c>
      <c s="6" r="D14604">
        <v>1735.000</v>
      </c>
      <c s="7" r="E14604">
        <v>1</v>
      </c>
      <c s="8" t="inlineStr" r="F14604">
        <is>
          <t xml:space="preserve">61K81</t>
        </is>
      </c>
      <c s="8" t="inlineStr" r="G14604">
        <is>
          <t xml:space="preserve">087</t>
        </is>
      </c>
      <c s="9" r="H14604">
        <v>1.9000</v>
      </c>
      <c s="8" t="inlineStr" r="I14604">
        <is>
          <t xml:space="preserve"/>
        </is>
      </c>
      <c s="8" t="inlineStr" r="J14604">
        <is>
          <t xml:space="preserve"> Will</t>
        </is>
      </c>
    </row>
    <row r="14605" ht="20.25" customHeight="0">
      <c s="5" t="inlineStr" r="A14605">
        <is>
          <t xml:space="preserve">87301245</t>
        </is>
      </c>
      <c s="5" t="inlineStr" r="B14605">
        <is>
          <t xml:space="preserve">ELECTRIC CABLE IN CONDUIT, SIGNAL NO. 14   5C</t>
        </is>
      </c>
      <c s="5" t="inlineStr" r="C14605">
        <is>
          <t xml:space="preserve">FOOT   </t>
        </is>
      </c>
      <c s="6" r="D14605">
        <v>1735.000</v>
      </c>
      <c s="7" r="E14605">
        <v>1</v>
      </c>
      <c s="8" t="inlineStr" r="F14605">
        <is>
          <t xml:space="preserve">61K81</t>
        </is>
      </c>
      <c s="8" t="inlineStr" r="G14605">
        <is>
          <t xml:space="preserve">087</t>
        </is>
      </c>
      <c s="9" r="H14605">
        <v>2.6400</v>
      </c>
      <c s="8" t="inlineStr" r="I14605">
        <is>
          <t xml:space="preserve"/>
        </is>
      </c>
      <c s="8" t="inlineStr" r="J14605">
        <is>
          <t xml:space="preserve"> Will</t>
        </is>
      </c>
    </row>
    <row r="14606" ht="20.25" customHeight="0">
      <c s="5" t="inlineStr" r="A14606">
        <is>
          <t xml:space="preserve">87301245</t>
        </is>
      </c>
      <c s="5" t="inlineStr" r="B14606">
        <is>
          <t xml:space="preserve">ELECTRIC CABLE IN CONDUIT, SIGNAL NO. 14   5C</t>
        </is>
      </c>
      <c s="5" t="inlineStr" r="C14606">
        <is>
          <t xml:space="preserve">FOOT   </t>
        </is>
      </c>
      <c s="6" r="D14606">
        <v>2151.000</v>
      </c>
      <c s="7" r="E14606">
        <v>1</v>
      </c>
      <c s="8" t="inlineStr" r="F14606">
        <is>
          <t xml:space="preserve">61K94</t>
        </is>
      </c>
      <c s="8" t="inlineStr" r="G14606">
        <is>
          <t xml:space="preserve">091</t>
        </is>
      </c>
      <c s="9" r="H14606">
        <v>2.4000</v>
      </c>
      <c s="8" t="inlineStr" r="I14606">
        <is>
          <t xml:space="preserve">Y</t>
        </is>
      </c>
      <c s="8" t="inlineStr" r="J14606">
        <is>
          <t xml:space="preserve"> Cook</t>
        </is>
      </c>
    </row>
    <row r="14607" ht="20.25" customHeight="0">
      <c s="5" t="inlineStr" r="A14607">
        <is>
          <t xml:space="preserve">87301245</t>
        </is>
      </c>
      <c s="5" t="inlineStr" r="B14607">
        <is>
          <t xml:space="preserve">ELECTRIC CABLE IN CONDUIT, SIGNAL NO. 14   5C</t>
        </is>
      </c>
      <c s="5" t="inlineStr" r="C14607">
        <is>
          <t xml:space="preserve">FOOT   </t>
        </is>
      </c>
      <c s="6" r="D14607">
        <v>2151.000</v>
      </c>
      <c s="7" r="E14607">
        <v>1</v>
      </c>
      <c s="8" t="inlineStr" r="F14607">
        <is>
          <t xml:space="preserve">61K94</t>
        </is>
      </c>
      <c s="8" t="inlineStr" r="G14607">
        <is>
          <t xml:space="preserve">091</t>
        </is>
      </c>
      <c s="9" r="H14607">
        <v>2.4000</v>
      </c>
      <c s="8" t="inlineStr" r="I14607">
        <is>
          <t xml:space="preserve"/>
        </is>
      </c>
      <c s="8" t="inlineStr" r="J14607">
        <is>
          <t xml:space="preserve"> Cook</t>
        </is>
      </c>
    </row>
    <row r="14608" ht="20.25" customHeight="0">
      <c s="5" t="inlineStr" r="A14608">
        <is>
          <t xml:space="preserve">87301245</t>
        </is>
      </c>
      <c s="5" t="inlineStr" r="B14608">
        <is>
          <t xml:space="preserve">ELECTRIC CABLE IN CONDUIT, SIGNAL NO. 14   5C</t>
        </is>
      </c>
      <c s="5" t="inlineStr" r="C14608">
        <is>
          <t xml:space="preserve">FOOT   </t>
        </is>
      </c>
      <c s="6" r="D14608">
        <v>2151.000</v>
      </c>
      <c s="7" r="E14608">
        <v>1</v>
      </c>
      <c s="8" t="inlineStr" r="F14608">
        <is>
          <t xml:space="preserve">61K94</t>
        </is>
      </c>
      <c s="8" t="inlineStr" r="G14608">
        <is>
          <t xml:space="preserve">091</t>
        </is>
      </c>
      <c s="9" r="H14608">
        <v>2.4000</v>
      </c>
      <c s="8" t="inlineStr" r="I14608">
        <is>
          <t xml:space="preserve"/>
        </is>
      </c>
      <c s="8" t="inlineStr" r="J14608">
        <is>
          <t xml:space="preserve"> Cook</t>
        </is>
      </c>
    </row>
    <row r="14609" ht="20.25" customHeight="0">
      <c s="5" t="inlineStr" r="A14609">
        <is>
          <t xml:space="preserve">87301245</t>
        </is>
      </c>
      <c s="5" t="inlineStr" r="B14609">
        <is>
          <t xml:space="preserve">ELECTRIC CABLE IN CONDUIT, SIGNAL NO. 14   5C</t>
        </is>
      </c>
      <c s="5" t="inlineStr" r="C14609">
        <is>
          <t xml:space="preserve">FOOT   </t>
        </is>
      </c>
      <c s="6" r="D14609">
        <v>11652.000</v>
      </c>
      <c s="7" r="E14609">
        <v>8</v>
      </c>
      <c s="8" t="inlineStr" r="F14609">
        <is>
          <t xml:space="preserve">76T49</t>
        </is>
      </c>
      <c s="8" t="inlineStr" r="G14609">
        <is>
          <t xml:space="preserve">126</t>
        </is>
      </c>
      <c s="9" r="H14609">
        <v>5.0000</v>
      </c>
      <c s="8" t="inlineStr" r="I14609">
        <is>
          <t xml:space="preserve">Y</t>
        </is>
      </c>
      <c s="8" t="inlineStr" r="J14609">
        <is>
          <t xml:space="preserve"> Madison</t>
        </is>
      </c>
    </row>
    <row r="14610" ht="20.25" customHeight="0">
      <c s="5" t="inlineStr" r="A14610">
        <is>
          <t xml:space="preserve">87301245</t>
        </is>
      </c>
      <c s="5" t="inlineStr" r="B14610">
        <is>
          <t xml:space="preserve">ELECTRIC CABLE IN CONDUIT, SIGNAL NO. 14   5C</t>
        </is>
      </c>
      <c s="5" t="inlineStr" r="C14610">
        <is>
          <t xml:space="preserve">FOOT   </t>
        </is>
      </c>
      <c s="6" r="D14610">
        <v>11652.000</v>
      </c>
      <c s="7" r="E14610">
        <v>8</v>
      </c>
      <c s="8" t="inlineStr" r="F14610">
        <is>
          <t xml:space="preserve">76T49</t>
        </is>
      </c>
      <c s="8" t="inlineStr" r="G14610">
        <is>
          <t xml:space="preserve">126</t>
        </is>
      </c>
      <c s="9" r="H14610">
        <v>3.7000</v>
      </c>
      <c s="8" t="inlineStr" r="I14610">
        <is>
          <t xml:space="preserve"/>
        </is>
      </c>
      <c s="8" t="inlineStr" r="J14610">
        <is>
          <t xml:space="preserve"> Madison</t>
        </is>
      </c>
    </row>
    <row r="14611" ht="20.25" customHeight="0">
      <c s="5" t="inlineStr" r="A14611">
        <is>
          <t xml:space="preserve">87301245</t>
        </is>
      </c>
      <c s="5" t="inlineStr" r="B14611">
        <is>
          <t xml:space="preserve">ELECTRIC CABLE IN CONDUIT, SIGNAL NO. 14   5C</t>
        </is>
      </c>
      <c s="5" t="inlineStr" r="C14611">
        <is>
          <t xml:space="preserve">FOOT   </t>
        </is>
      </c>
      <c s="6" r="D14611">
        <v>15891.000</v>
      </c>
      <c s="7" r="E14611">
        <v>9</v>
      </c>
      <c s="8" t="inlineStr" r="F14611">
        <is>
          <t xml:space="preserve">78483</t>
        </is>
      </c>
      <c s="8" t="inlineStr" r="G14611">
        <is>
          <t xml:space="preserve">127</t>
        </is>
      </c>
      <c s="9" r="H14611">
        <v>3.1500</v>
      </c>
      <c s="8" t="inlineStr" r="I14611">
        <is>
          <t xml:space="preserve">Y</t>
        </is>
      </c>
      <c s="8" t="inlineStr" r="J14611">
        <is>
          <t xml:space="preserve"> Jefferson</t>
        </is>
      </c>
    </row>
    <row r="14612" ht="20.25" customHeight="0">
      <c s="5" t="inlineStr" r="A14612">
        <is>
          <t xml:space="preserve">87301245</t>
        </is>
      </c>
      <c s="5" t="inlineStr" r="B14612">
        <is>
          <t xml:space="preserve">ELECTRIC CABLE IN CONDUIT, SIGNAL NO. 14   5C</t>
        </is>
      </c>
      <c s="5" t="inlineStr" r="C14612">
        <is>
          <t xml:space="preserve">FOOT   </t>
        </is>
      </c>
      <c s="6" r="D14612">
        <v>15891.000</v>
      </c>
      <c s="7" r="E14612">
        <v>9</v>
      </c>
      <c s="8" t="inlineStr" r="F14612">
        <is>
          <t xml:space="preserve">78483</t>
        </is>
      </c>
      <c s="8" t="inlineStr" r="G14612">
        <is>
          <t xml:space="preserve">127</t>
        </is>
      </c>
      <c s="9" r="H14612">
        <v>3.0000</v>
      </c>
      <c s="8" t="inlineStr" r="I14612">
        <is>
          <t xml:space="preserve"/>
        </is>
      </c>
      <c s="8" t="inlineStr" r="J14612">
        <is>
          <t xml:space="preserve"> Jefferson</t>
        </is>
      </c>
    </row>
    <row r="14613" ht="20.25" customHeight="0">
      <c s="5" t="inlineStr" r="A14613">
        <is>
          <t xml:space="preserve">87301245</t>
        </is>
      </c>
      <c s="5" t="inlineStr" r="B14613">
        <is>
          <t xml:space="preserve">ELECTRIC CABLE IN CONDUIT, SIGNAL NO. 14   5C</t>
        </is>
      </c>
      <c s="5" t="inlineStr" r="C14613">
        <is>
          <t xml:space="preserve">FOOT   </t>
        </is>
      </c>
      <c s="6" r="D14613">
        <v>15891.000</v>
      </c>
      <c s="7" r="E14613">
        <v>9</v>
      </c>
      <c s="8" t="inlineStr" r="F14613">
        <is>
          <t xml:space="preserve">78483</t>
        </is>
      </c>
      <c s="8" t="inlineStr" r="G14613">
        <is>
          <t xml:space="preserve">127</t>
        </is>
      </c>
      <c s="9" r="H14613">
        <v>3.3300</v>
      </c>
      <c s="8" t="inlineStr" r="I14613">
        <is>
          <t xml:space="preserve"/>
        </is>
      </c>
      <c s="8" t="inlineStr" r="J14613">
        <is>
          <t xml:space="preserve"> Jefferson</t>
        </is>
      </c>
    </row>
    <row r="14614" ht="20.25" customHeight="0">
      <c s="5" t="inlineStr" r="A14614">
        <is>
          <t xml:space="preserve">87301245</t>
        </is>
      </c>
      <c s="5" t="inlineStr" r="B14614">
        <is>
          <t xml:space="preserve">ELECTRIC CABLE IN CONDUIT, SIGNAL NO. 14   5C</t>
        </is>
      </c>
      <c s="5" t="inlineStr" r="C14614">
        <is>
          <t xml:space="preserve">FOOT   </t>
        </is>
      </c>
      <c s="6" r="D14614">
        <v>15891.000</v>
      </c>
      <c s="7" r="E14614">
        <v>9</v>
      </c>
      <c s="8" t="inlineStr" r="F14614">
        <is>
          <t xml:space="preserve">78483</t>
        </is>
      </c>
      <c s="8" t="inlineStr" r="G14614">
        <is>
          <t xml:space="preserve">127</t>
        </is>
      </c>
      <c s="9" r="H14614">
        <v>3.5000</v>
      </c>
      <c s="8" t="inlineStr" r="I14614">
        <is>
          <t xml:space="preserve"/>
        </is>
      </c>
      <c s="8" t="inlineStr" r="J14614">
        <is>
          <t xml:space="preserve"> Jefferson</t>
        </is>
      </c>
    </row>
    <row r="14615" ht="20.25" customHeight="0">
      <c s="5" t="inlineStr" r="A14615">
        <is>
          <t xml:space="preserve">87301245</t>
        </is>
      </c>
      <c s="5" t="inlineStr" r="B14615">
        <is>
          <t xml:space="preserve">ELECTRIC CABLE IN CONDUIT, SIGNAL NO. 14   5C</t>
        </is>
      </c>
      <c s="5" t="inlineStr" r="C14615">
        <is>
          <t xml:space="preserve">FOOT   </t>
        </is>
      </c>
      <c s="6" r="D14615">
        <v>15891.000</v>
      </c>
      <c s="7" r="E14615">
        <v>9</v>
      </c>
      <c s="8" t="inlineStr" r="F14615">
        <is>
          <t xml:space="preserve">78483</t>
        </is>
      </c>
      <c s="8" t="inlineStr" r="G14615">
        <is>
          <t xml:space="preserve">127</t>
        </is>
      </c>
      <c s="9" r="H14615">
        <v>4.7500</v>
      </c>
      <c s="8" t="inlineStr" r="I14615">
        <is>
          <t xml:space="preserve"/>
        </is>
      </c>
      <c s="8" t="inlineStr" r="J14615">
        <is>
          <t xml:space="preserve"> Jefferson</t>
        </is>
      </c>
    </row>
    <row r="14616" ht="20.25" customHeight="0">
      <c s="5" t="inlineStr" r="A14616">
        <is>
          <t xml:space="preserve">87301245</t>
        </is>
      </c>
      <c s="5" t="inlineStr" r="B14616">
        <is>
          <t xml:space="preserve">ELECTRIC CABLE IN CONDUIT, SIGNAL NO. 14   5C</t>
        </is>
      </c>
      <c s="5" t="inlineStr" r="C14616">
        <is>
          <t xml:space="preserve">FOOT   </t>
        </is>
      </c>
      <c s="6" r="D14616">
        <v>540.000</v>
      </c>
      <c s="7" r="E14616">
        <v>2</v>
      </c>
      <c s="8" t="inlineStr" r="F14616">
        <is>
          <t xml:space="preserve">85772</t>
        </is>
      </c>
      <c s="8" t="inlineStr" r="G14616">
        <is>
          <t xml:space="preserve">133</t>
        </is>
      </c>
      <c s="9" r="H14616">
        <v>2.6500</v>
      </c>
      <c s="8" t="inlineStr" r="I14616">
        <is>
          <t xml:space="preserve">Y</t>
        </is>
      </c>
      <c s="8" t="inlineStr" r="J14616">
        <is>
          <t xml:space="preserve"> Rock Island</t>
        </is>
      </c>
    </row>
    <row r="14617" ht="20.25" customHeight="0">
      <c s="5" t="inlineStr" r="A14617">
        <is>
          <t xml:space="preserve">87301245</t>
        </is>
      </c>
      <c s="5" t="inlineStr" r="B14617">
        <is>
          <t xml:space="preserve">ELECTRIC CABLE IN CONDUIT, SIGNAL NO. 14   5C</t>
        </is>
      </c>
      <c s="5" t="inlineStr" r="C14617">
        <is>
          <t xml:space="preserve">FOOT   </t>
        </is>
      </c>
      <c s="6" r="D14617">
        <v>540.000</v>
      </c>
      <c s="7" r="E14617">
        <v>2</v>
      </c>
      <c s="8" t="inlineStr" r="F14617">
        <is>
          <t xml:space="preserve">85772</t>
        </is>
      </c>
      <c s="8" t="inlineStr" r="G14617">
        <is>
          <t xml:space="preserve">133</t>
        </is>
      </c>
      <c s="9" r="H14617">
        <v>2.6400</v>
      </c>
      <c s="8" t="inlineStr" r="I14617">
        <is>
          <t xml:space="preserve"/>
        </is>
      </c>
      <c s="8" t="inlineStr" r="J14617">
        <is>
          <t xml:space="preserve"> Rock Island</t>
        </is>
      </c>
    </row>
    <row r="14618" ht="20.25" customHeight="0">
      <c s="5" t="inlineStr" r="A14618">
        <is>
          <t xml:space="preserve">87301245</t>
        </is>
      </c>
      <c s="5" t="inlineStr" r="B14618">
        <is>
          <t xml:space="preserve">ELECTRIC CABLE IN CONDUIT, SIGNAL NO. 14   5C</t>
        </is>
      </c>
      <c s="5" t="inlineStr" r="C14618">
        <is>
          <t xml:space="preserve">FOOT   </t>
        </is>
      </c>
      <c s="6" r="D14618">
        <v>540.000</v>
      </c>
      <c s="7" r="E14618">
        <v>2</v>
      </c>
      <c s="8" t="inlineStr" r="F14618">
        <is>
          <t xml:space="preserve">85772</t>
        </is>
      </c>
      <c s="8" t="inlineStr" r="G14618">
        <is>
          <t xml:space="preserve">133</t>
        </is>
      </c>
      <c s="9" r="H14618">
        <v>2.9500</v>
      </c>
      <c s="8" t="inlineStr" r="I14618">
        <is>
          <t xml:space="preserve"/>
        </is>
      </c>
      <c s="8" t="inlineStr" r="J14618">
        <is>
          <t xml:space="preserve"> Rock Island</t>
        </is>
      </c>
    </row>
    <row r="14619" ht="20.25" customHeight="0">
      <c s="5" t="inlineStr" r="A14619">
        <is>
          <t xml:space="preserve">87301245</t>
        </is>
      </c>
      <c s="5" t="inlineStr" r="B14619">
        <is>
          <t xml:space="preserve">ELECTRIC CABLE IN CONDUIT, SIGNAL NO. 14   5C</t>
        </is>
      </c>
      <c s="5" t="inlineStr" r="C14619">
        <is>
          <t xml:space="preserve">FOOT   </t>
        </is>
      </c>
      <c s="6" r="D14619">
        <v>540.000</v>
      </c>
      <c s="7" r="E14619">
        <v>2</v>
      </c>
      <c s="8" t="inlineStr" r="F14619">
        <is>
          <t xml:space="preserve">85772</t>
        </is>
      </c>
      <c s="8" t="inlineStr" r="G14619">
        <is>
          <t xml:space="preserve">133</t>
        </is>
      </c>
      <c s="9" r="H14619">
        <v>3.0400</v>
      </c>
      <c s="8" t="inlineStr" r="I14619">
        <is>
          <t xml:space="preserve"/>
        </is>
      </c>
      <c s="8" t="inlineStr" r="J14619">
        <is>
          <t xml:space="preserve"> Rock Island</t>
        </is>
      </c>
    </row>
    <row r="14620" ht="20.25" customHeight="0">
      <c s="5" t="inlineStr" r="A14620">
        <is>
          <t xml:space="preserve">87301245</t>
        </is>
      </c>
      <c s="5" t="inlineStr" r="B14620">
        <is>
          <t xml:space="preserve">ELECTRIC CABLE IN CONDUIT, SIGNAL NO. 14   5C</t>
        </is>
      </c>
      <c s="5" t="inlineStr" r="C14620">
        <is>
          <t xml:space="preserve">FOOT   </t>
        </is>
      </c>
      <c s="6" r="D14620">
        <v>1238.000</v>
      </c>
      <c s="7" r="E14620">
        <v>3</v>
      </c>
      <c s="8" t="inlineStr" r="F14620">
        <is>
          <t xml:space="preserve">87805</t>
        </is>
      </c>
      <c s="8" t="inlineStr" r="G14620">
        <is>
          <t xml:space="preserve">147</t>
        </is>
      </c>
      <c s="9" r="H14620">
        <v>2.0000</v>
      </c>
      <c s="8" t="inlineStr" r="I14620">
        <is>
          <t xml:space="preserve">Y</t>
        </is>
      </c>
      <c s="8" t="inlineStr" r="J14620">
        <is>
          <t xml:space="preserve"> Kankakee</t>
        </is>
      </c>
    </row>
    <row r="14621" ht="20.25" customHeight="0">
      <c s="5" t="inlineStr" r="A14621">
        <is>
          <t xml:space="preserve">87301245</t>
        </is>
      </c>
      <c s="5" t="inlineStr" r="B14621">
        <is>
          <t xml:space="preserve">ELECTRIC CABLE IN CONDUIT, SIGNAL NO. 14   5C</t>
        </is>
      </c>
      <c s="5" t="inlineStr" r="C14621">
        <is>
          <t xml:space="preserve">FOOT   </t>
        </is>
      </c>
      <c s="6" r="D14621">
        <v>59.000</v>
      </c>
      <c s="7" r="E14621">
        <v>8</v>
      </c>
      <c s="8" t="inlineStr" r="F14621">
        <is>
          <t xml:space="preserve">97843</t>
        </is>
      </c>
      <c s="8" t="inlineStr" r="G14621">
        <is>
          <t xml:space="preserve">153</t>
        </is>
      </c>
      <c s="9" r="H14621">
        <v>2.1000</v>
      </c>
      <c s="8" t="inlineStr" r="I14621">
        <is>
          <t xml:space="preserve">Y</t>
        </is>
      </c>
      <c s="8" t="inlineStr" r="J14621">
        <is>
          <t xml:space="preserve"> Madison</t>
        </is>
      </c>
    </row>
    <row r="14622" ht="20.25" customHeight="0">
      <c s="5" t="inlineStr" r="A14622">
        <is>
          <t xml:space="preserve">87301245</t>
        </is>
      </c>
      <c s="5" t="inlineStr" r="B14622">
        <is>
          <t xml:space="preserve">ELECTRIC CABLE IN CONDUIT, SIGNAL NO. 14   5C</t>
        </is>
      </c>
      <c s="5" t="inlineStr" r="C14622">
        <is>
          <t xml:space="preserve">FOOT   </t>
        </is>
      </c>
      <c s="6" r="D14622">
        <v>59.000</v>
      </c>
      <c s="7" r="E14622">
        <v>8</v>
      </c>
      <c s="8" t="inlineStr" r="F14622">
        <is>
          <t xml:space="preserve">97843</t>
        </is>
      </c>
      <c s="8" t="inlineStr" r="G14622">
        <is>
          <t xml:space="preserve">153</t>
        </is>
      </c>
      <c s="9" r="H14622">
        <v>2.0000</v>
      </c>
      <c s="8" t="inlineStr" r="I14622">
        <is>
          <t xml:space="preserve"/>
        </is>
      </c>
      <c s="8" t="inlineStr" r="J14622">
        <is>
          <t xml:space="preserve"> Madison</t>
        </is>
      </c>
    </row>
    <row r="14623" ht="20.25" customHeight="0">
      <c s="5" t="inlineStr" r="A14623">
        <is>
          <t xml:space="preserve">87301255</t>
        </is>
      </c>
      <c s="5" t="inlineStr" r="B14623">
        <is>
          <t xml:space="preserve">ELECTRIC CABLE IN CONDUIT, SIGNAL NO. 14   7C</t>
        </is>
      </c>
      <c s="5" t="inlineStr" r="C14623">
        <is>
          <t xml:space="preserve">FOOT   </t>
        </is>
      </c>
      <c s="6" r="D14623">
        <v>6532.000</v>
      </c>
      <c s="7" r="E14623">
        <v>1</v>
      </c>
      <c s="8" t="inlineStr" r="F14623">
        <is>
          <t xml:space="preserve">61J91</t>
        </is>
      </c>
      <c s="8" t="inlineStr" r="G14623">
        <is>
          <t xml:space="preserve">128</t>
        </is>
      </c>
      <c s="9" r="H14623">
        <v>3.1000</v>
      </c>
      <c s="8" t="inlineStr" r="I14623">
        <is>
          <t xml:space="preserve">Y</t>
        </is>
      </c>
      <c s="8" t="inlineStr" r="J14623">
        <is>
          <t xml:space="preserve"> Kane</t>
        </is>
      </c>
    </row>
    <row r="14624" ht="20.25" customHeight="0">
      <c s="5" t="inlineStr" r="A14624">
        <is>
          <t xml:space="preserve">87301255</t>
        </is>
      </c>
      <c s="5" t="inlineStr" r="B14624">
        <is>
          <t xml:space="preserve">ELECTRIC CABLE IN CONDUIT, SIGNAL NO. 14   7C</t>
        </is>
      </c>
      <c s="5" t="inlineStr" r="C14624">
        <is>
          <t xml:space="preserve">FOOT   </t>
        </is>
      </c>
      <c s="6" r="D14624">
        <v>2575.000</v>
      </c>
      <c s="7" r="E14624">
        <v>1</v>
      </c>
      <c s="8" t="inlineStr" r="F14624">
        <is>
          <t xml:space="preserve">61K07</t>
        </is>
      </c>
      <c s="8" t="inlineStr" r="G14624">
        <is>
          <t xml:space="preserve">140</t>
        </is>
      </c>
      <c s="9" r="H14624">
        <v>3.5000</v>
      </c>
      <c s="8" t="inlineStr" r="I14624">
        <is>
          <t xml:space="preserve">Y</t>
        </is>
      </c>
      <c s="8" t="inlineStr" r="J14624">
        <is>
          <t xml:space="preserve"> Cook</t>
        </is>
      </c>
    </row>
    <row r="14625" ht="20.25" customHeight="0">
      <c s="5" t="inlineStr" r="A14625">
        <is>
          <t xml:space="preserve">87301255</t>
        </is>
      </c>
      <c s="5" t="inlineStr" r="B14625">
        <is>
          <t xml:space="preserve">ELECTRIC CABLE IN CONDUIT, SIGNAL NO. 14   7C</t>
        </is>
      </c>
      <c s="5" t="inlineStr" r="C14625">
        <is>
          <t xml:space="preserve">FOOT   </t>
        </is>
      </c>
      <c s="6" r="D14625">
        <v>2575.000</v>
      </c>
      <c s="7" r="E14625">
        <v>1</v>
      </c>
      <c s="8" t="inlineStr" r="F14625">
        <is>
          <t xml:space="preserve">61K07</t>
        </is>
      </c>
      <c s="8" t="inlineStr" r="G14625">
        <is>
          <t xml:space="preserve">140</t>
        </is>
      </c>
      <c s="9" r="H14625">
        <v>3.1000</v>
      </c>
      <c s="8" t="inlineStr" r="I14625">
        <is>
          <t xml:space="preserve"/>
        </is>
      </c>
      <c s="8" t="inlineStr" r="J14625">
        <is>
          <t xml:space="preserve"> Cook</t>
        </is>
      </c>
    </row>
    <row r="14626" ht="20.25" customHeight="0">
      <c s="5" t="inlineStr" r="A14626">
        <is>
          <t xml:space="preserve">87301255</t>
        </is>
      </c>
      <c s="5" t="inlineStr" r="B14626">
        <is>
          <t xml:space="preserve">ELECTRIC CABLE IN CONDUIT, SIGNAL NO. 14   7C</t>
        </is>
      </c>
      <c s="5" t="inlineStr" r="C14626">
        <is>
          <t xml:space="preserve">FOOT   </t>
        </is>
      </c>
      <c s="6" r="D14626">
        <v>2575.000</v>
      </c>
      <c s="7" r="E14626">
        <v>1</v>
      </c>
      <c s="8" t="inlineStr" r="F14626">
        <is>
          <t xml:space="preserve">61K07</t>
        </is>
      </c>
      <c s="8" t="inlineStr" r="G14626">
        <is>
          <t xml:space="preserve">140</t>
        </is>
      </c>
      <c s="9" r="H14626">
        <v>3.1000</v>
      </c>
      <c s="8" t="inlineStr" r="I14626">
        <is>
          <t xml:space="preserve"/>
        </is>
      </c>
      <c s="8" t="inlineStr" r="J14626">
        <is>
          <t xml:space="preserve"> Cook</t>
        </is>
      </c>
    </row>
    <row r="14627" ht="20.25" customHeight="0">
      <c s="5" t="inlineStr" r="A14627">
        <is>
          <t xml:space="preserve">87301255</t>
        </is>
      </c>
      <c s="5" t="inlineStr" r="B14627">
        <is>
          <t xml:space="preserve">ELECTRIC CABLE IN CONDUIT, SIGNAL NO. 14   7C</t>
        </is>
      </c>
      <c s="5" t="inlineStr" r="C14627">
        <is>
          <t xml:space="preserve">FOOT   </t>
        </is>
      </c>
      <c s="6" r="D14627">
        <v>2575.000</v>
      </c>
      <c s="7" r="E14627">
        <v>1</v>
      </c>
      <c s="8" t="inlineStr" r="F14627">
        <is>
          <t xml:space="preserve">61K07</t>
        </is>
      </c>
      <c s="8" t="inlineStr" r="G14627">
        <is>
          <t xml:space="preserve">140</t>
        </is>
      </c>
      <c s="9" r="H14627">
        <v>3.1000</v>
      </c>
      <c s="8" t="inlineStr" r="I14627">
        <is>
          <t xml:space="preserve"/>
        </is>
      </c>
      <c s="8" t="inlineStr" r="J14627">
        <is>
          <t xml:space="preserve"> Cook</t>
        </is>
      </c>
    </row>
    <row r="14628" ht="20.25" customHeight="0">
      <c s="5" t="inlineStr" r="A14628">
        <is>
          <t xml:space="preserve">87301255</t>
        </is>
      </c>
      <c s="5" t="inlineStr" r="B14628">
        <is>
          <t xml:space="preserve">ELECTRIC CABLE IN CONDUIT, SIGNAL NO. 14   7C</t>
        </is>
      </c>
      <c s="5" t="inlineStr" r="C14628">
        <is>
          <t xml:space="preserve">FOOT   </t>
        </is>
      </c>
      <c s="6" r="D14628">
        <v>704.000</v>
      </c>
      <c s="7" r="E14628">
        <v>1</v>
      </c>
      <c s="8" t="inlineStr" r="F14628">
        <is>
          <t xml:space="preserve">61K81</t>
        </is>
      </c>
      <c s="8" t="inlineStr" r="G14628">
        <is>
          <t xml:space="preserve">087</t>
        </is>
      </c>
      <c s="9" r="H14628">
        <v>2.7000</v>
      </c>
      <c s="8" t="inlineStr" r="I14628">
        <is>
          <t xml:space="preserve">Y</t>
        </is>
      </c>
      <c s="8" t="inlineStr" r="J14628">
        <is>
          <t xml:space="preserve"> Will</t>
        </is>
      </c>
    </row>
    <row r="14629" ht="20.25" customHeight="0">
      <c s="5" t="inlineStr" r="A14629">
        <is>
          <t xml:space="preserve">87301255</t>
        </is>
      </c>
      <c s="5" t="inlineStr" r="B14629">
        <is>
          <t xml:space="preserve">ELECTRIC CABLE IN CONDUIT, SIGNAL NO. 14   7C</t>
        </is>
      </c>
      <c s="5" t="inlineStr" r="C14629">
        <is>
          <t xml:space="preserve">FOOT   </t>
        </is>
      </c>
      <c s="6" r="D14629">
        <v>704.000</v>
      </c>
      <c s="7" r="E14629">
        <v>1</v>
      </c>
      <c s="8" t="inlineStr" r="F14629">
        <is>
          <t xml:space="preserve">61K81</t>
        </is>
      </c>
      <c s="8" t="inlineStr" r="G14629">
        <is>
          <t xml:space="preserve">087</t>
        </is>
      </c>
      <c s="9" r="H14629">
        <v>2.0200</v>
      </c>
      <c s="8" t="inlineStr" r="I14629">
        <is>
          <t xml:space="preserve"/>
        </is>
      </c>
      <c s="8" t="inlineStr" r="J14629">
        <is>
          <t xml:space="preserve"> Will</t>
        </is>
      </c>
    </row>
    <row r="14630" ht="20.25" customHeight="0">
      <c s="5" t="inlineStr" r="A14630">
        <is>
          <t xml:space="preserve">87301255</t>
        </is>
      </c>
      <c s="5" t="inlineStr" r="B14630">
        <is>
          <t xml:space="preserve">ELECTRIC CABLE IN CONDUIT, SIGNAL NO. 14   7C</t>
        </is>
      </c>
      <c s="5" t="inlineStr" r="C14630">
        <is>
          <t xml:space="preserve">FOOT   </t>
        </is>
      </c>
      <c s="6" r="D14630">
        <v>704.000</v>
      </c>
      <c s="7" r="E14630">
        <v>1</v>
      </c>
      <c s="8" t="inlineStr" r="F14630">
        <is>
          <t xml:space="preserve">61K81</t>
        </is>
      </c>
      <c s="8" t="inlineStr" r="G14630">
        <is>
          <t xml:space="preserve">087</t>
        </is>
      </c>
      <c s="9" r="H14630">
        <v>2.2500</v>
      </c>
      <c s="8" t="inlineStr" r="I14630">
        <is>
          <t xml:space="preserve"/>
        </is>
      </c>
      <c s="8" t="inlineStr" r="J14630">
        <is>
          <t xml:space="preserve"> Will</t>
        </is>
      </c>
    </row>
    <row r="14631" ht="20.25" customHeight="0">
      <c s="5" t="inlineStr" r="A14631">
        <is>
          <t xml:space="preserve">87301255</t>
        </is>
      </c>
      <c s="5" t="inlineStr" r="B14631">
        <is>
          <t xml:space="preserve">ELECTRIC CABLE IN CONDUIT, SIGNAL NO. 14   7C</t>
        </is>
      </c>
      <c s="5" t="inlineStr" r="C14631">
        <is>
          <t xml:space="preserve">FOOT   </t>
        </is>
      </c>
      <c s="6" r="D14631">
        <v>704.000</v>
      </c>
      <c s="7" r="E14631">
        <v>1</v>
      </c>
      <c s="8" t="inlineStr" r="F14631">
        <is>
          <t xml:space="preserve">61K81</t>
        </is>
      </c>
      <c s="8" t="inlineStr" r="G14631">
        <is>
          <t xml:space="preserve">087</t>
        </is>
      </c>
      <c s="9" r="H14631">
        <v>2.9700</v>
      </c>
      <c s="8" t="inlineStr" r="I14631">
        <is>
          <t xml:space="preserve"/>
        </is>
      </c>
      <c s="8" t="inlineStr" r="J14631">
        <is>
          <t xml:space="preserve"> Will</t>
        </is>
      </c>
    </row>
    <row r="14632" ht="20.25" customHeight="0">
      <c s="5" t="inlineStr" r="A14632">
        <is>
          <t xml:space="preserve">87301255</t>
        </is>
      </c>
      <c s="5" t="inlineStr" r="B14632">
        <is>
          <t xml:space="preserve">ELECTRIC CABLE IN CONDUIT, SIGNAL NO. 14   7C</t>
        </is>
      </c>
      <c s="5" t="inlineStr" r="C14632">
        <is>
          <t xml:space="preserve">FOOT   </t>
        </is>
      </c>
      <c s="6" r="D14632">
        <v>857.000</v>
      </c>
      <c s="7" r="E14632">
        <v>1</v>
      </c>
      <c s="8" t="inlineStr" r="F14632">
        <is>
          <t xml:space="preserve">61K94</t>
        </is>
      </c>
      <c s="8" t="inlineStr" r="G14632">
        <is>
          <t xml:space="preserve">091</t>
        </is>
      </c>
      <c s="9" r="H14632">
        <v>3.1000</v>
      </c>
      <c s="8" t="inlineStr" r="I14632">
        <is>
          <t xml:space="preserve">Y</t>
        </is>
      </c>
      <c s="8" t="inlineStr" r="J14632">
        <is>
          <t xml:space="preserve"> Cook</t>
        </is>
      </c>
    </row>
    <row r="14633" ht="20.25" customHeight="0">
      <c s="5" t="inlineStr" r="A14633">
        <is>
          <t xml:space="preserve">87301255</t>
        </is>
      </c>
      <c s="5" t="inlineStr" r="B14633">
        <is>
          <t xml:space="preserve">ELECTRIC CABLE IN CONDUIT, SIGNAL NO. 14   7C</t>
        </is>
      </c>
      <c s="5" t="inlineStr" r="C14633">
        <is>
          <t xml:space="preserve">FOOT   </t>
        </is>
      </c>
      <c s="6" r="D14633">
        <v>857.000</v>
      </c>
      <c s="7" r="E14633">
        <v>1</v>
      </c>
      <c s="8" t="inlineStr" r="F14633">
        <is>
          <t xml:space="preserve">61K94</t>
        </is>
      </c>
      <c s="8" t="inlineStr" r="G14633">
        <is>
          <t xml:space="preserve">091</t>
        </is>
      </c>
      <c s="9" r="H14633">
        <v>3.1000</v>
      </c>
      <c s="8" t="inlineStr" r="I14633">
        <is>
          <t xml:space="preserve"/>
        </is>
      </c>
      <c s="8" t="inlineStr" r="J14633">
        <is>
          <t xml:space="preserve"> Cook</t>
        </is>
      </c>
    </row>
    <row r="14634" ht="20.25" customHeight="0">
      <c s="5" t="inlineStr" r="A14634">
        <is>
          <t xml:space="preserve">87301255</t>
        </is>
      </c>
      <c s="5" t="inlineStr" r="B14634">
        <is>
          <t xml:space="preserve">ELECTRIC CABLE IN CONDUIT, SIGNAL NO. 14   7C</t>
        </is>
      </c>
      <c s="5" t="inlineStr" r="C14634">
        <is>
          <t xml:space="preserve">FOOT   </t>
        </is>
      </c>
      <c s="6" r="D14634">
        <v>857.000</v>
      </c>
      <c s="7" r="E14634">
        <v>1</v>
      </c>
      <c s="8" t="inlineStr" r="F14634">
        <is>
          <t xml:space="preserve">61K94</t>
        </is>
      </c>
      <c s="8" t="inlineStr" r="G14634">
        <is>
          <t xml:space="preserve">091</t>
        </is>
      </c>
      <c s="9" r="H14634">
        <v>3.1000</v>
      </c>
      <c s="8" t="inlineStr" r="I14634">
        <is>
          <t xml:space="preserve"/>
        </is>
      </c>
      <c s="8" t="inlineStr" r="J14634">
        <is>
          <t xml:space="preserve"> Cook</t>
        </is>
      </c>
    </row>
    <row r="14635" ht="20.25" customHeight="0">
      <c s="5" t="inlineStr" r="A14635">
        <is>
          <t xml:space="preserve">87301255</t>
        </is>
      </c>
      <c s="5" t="inlineStr" r="B14635">
        <is>
          <t xml:space="preserve">ELECTRIC CABLE IN CONDUIT, SIGNAL NO. 14   7C</t>
        </is>
      </c>
      <c s="5" t="inlineStr" r="C14635">
        <is>
          <t xml:space="preserve">FOOT   </t>
        </is>
      </c>
      <c s="6" r="D14635">
        <v>2469.000</v>
      </c>
      <c s="7" r="E14635">
        <v>8</v>
      </c>
      <c s="8" t="inlineStr" r="F14635">
        <is>
          <t xml:space="preserve">76T49</t>
        </is>
      </c>
      <c s="8" t="inlineStr" r="G14635">
        <is>
          <t xml:space="preserve">126</t>
        </is>
      </c>
      <c s="9" r="H14635">
        <v>5.5000</v>
      </c>
      <c s="8" t="inlineStr" r="I14635">
        <is>
          <t xml:space="preserve">Y</t>
        </is>
      </c>
      <c s="8" t="inlineStr" r="J14635">
        <is>
          <t xml:space="preserve"> Madison</t>
        </is>
      </c>
    </row>
    <row r="14636" ht="20.25" customHeight="0">
      <c s="5" t="inlineStr" r="A14636">
        <is>
          <t xml:space="preserve">87301255</t>
        </is>
      </c>
      <c s="5" t="inlineStr" r="B14636">
        <is>
          <t xml:space="preserve">ELECTRIC CABLE IN CONDUIT, SIGNAL NO. 14   7C</t>
        </is>
      </c>
      <c s="5" t="inlineStr" r="C14636">
        <is>
          <t xml:space="preserve">FOOT   </t>
        </is>
      </c>
      <c s="6" r="D14636">
        <v>2469.000</v>
      </c>
      <c s="7" r="E14636">
        <v>8</v>
      </c>
      <c s="8" t="inlineStr" r="F14636">
        <is>
          <t xml:space="preserve">76T49</t>
        </is>
      </c>
      <c s="8" t="inlineStr" r="G14636">
        <is>
          <t xml:space="preserve">126</t>
        </is>
      </c>
      <c s="9" r="H14636">
        <v>5.0500</v>
      </c>
      <c s="8" t="inlineStr" r="I14636">
        <is>
          <t xml:space="preserve"/>
        </is>
      </c>
      <c s="8" t="inlineStr" r="J14636">
        <is>
          <t xml:space="preserve"> Madison</t>
        </is>
      </c>
    </row>
    <row r="14637" ht="20.25" customHeight="0">
      <c s="5" t="inlineStr" r="A14637">
        <is>
          <t xml:space="preserve">87301255</t>
        </is>
      </c>
      <c s="5" t="inlineStr" r="B14637">
        <is>
          <t xml:space="preserve">ELECTRIC CABLE IN CONDUIT, SIGNAL NO. 14   7C</t>
        </is>
      </c>
      <c s="5" t="inlineStr" r="C14637">
        <is>
          <t xml:space="preserve">FOOT   </t>
        </is>
      </c>
      <c s="6" r="D14637">
        <v>3036.000</v>
      </c>
      <c s="7" r="E14637">
        <v>9</v>
      </c>
      <c s="8" t="inlineStr" r="F14637">
        <is>
          <t xml:space="preserve">78483</t>
        </is>
      </c>
      <c s="8" t="inlineStr" r="G14637">
        <is>
          <t xml:space="preserve">127</t>
        </is>
      </c>
      <c s="9" r="H14637">
        <v>3.8100</v>
      </c>
      <c s="8" t="inlineStr" r="I14637">
        <is>
          <t xml:space="preserve">Y</t>
        </is>
      </c>
      <c s="8" t="inlineStr" r="J14637">
        <is>
          <t xml:space="preserve"> Jefferson</t>
        </is>
      </c>
    </row>
    <row r="14638" ht="20.25" customHeight="0">
      <c s="5" t="inlineStr" r="A14638">
        <is>
          <t xml:space="preserve">87301255</t>
        </is>
      </c>
      <c s="5" t="inlineStr" r="B14638">
        <is>
          <t xml:space="preserve">ELECTRIC CABLE IN CONDUIT, SIGNAL NO. 14   7C</t>
        </is>
      </c>
      <c s="5" t="inlineStr" r="C14638">
        <is>
          <t xml:space="preserve">FOOT   </t>
        </is>
      </c>
      <c s="6" r="D14638">
        <v>3036.000</v>
      </c>
      <c s="7" r="E14638">
        <v>9</v>
      </c>
      <c s="8" t="inlineStr" r="F14638">
        <is>
          <t xml:space="preserve">78483</t>
        </is>
      </c>
      <c s="8" t="inlineStr" r="G14638">
        <is>
          <t xml:space="preserve">127</t>
        </is>
      </c>
      <c s="9" r="H14638">
        <v>3.6300</v>
      </c>
      <c s="8" t="inlineStr" r="I14638">
        <is>
          <t xml:space="preserve"/>
        </is>
      </c>
      <c s="8" t="inlineStr" r="J14638">
        <is>
          <t xml:space="preserve"> Jefferson</t>
        </is>
      </c>
    </row>
    <row r="14639" ht="20.25" customHeight="0">
      <c s="5" t="inlineStr" r="A14639">
        <is>
          <t xml:space="preserve">87301255</t>
        </is>
      </c>
      <c s="5" t="inlineStr" r="B14639">
        <is>
          <t xml:space="preserve">ELECTRIC CABLE IN CONDUIT, SIGNAL NO. 14   7C</t>
        </is>
      </c>
      <c s="5" t="inlineStr" r="C14639">
        <is>
          <t xml:space="preserve">FOOT   </t>
        </is>
      </c>
      <c s="6" r="D14639">
        <v>3036.000</v>
      </c>
      <c s="7" r="E14639">
        <v>9</v>
      </c>
      <c s="8" t="inlineStr" r="F14639">
        <is>
          <t xml:space="preserve">78483</t>
        </is>
      </c>
      <c s="8" t="inlineStr" r="G14639">
        <is>
          <t xml:space="preserve">127</t>
        </is>
      </c>
      <c s="9" r="H14639">
        <v>4.0000</v>
      </c>
      <c s="8" t="inlineStr" r="I14639">
        <is>
          <t xml:space="preserve"/>
        </is>
      </c>
      <c s="8" t="inlineStr" r="J14639">
        <is>
          <t xml:space="preserve"> Jefferson</t>
        </is>
      </c>
    </row>
    <row r="14640" ht="20.25" customHeight="0">
      <c s="5" t="inlineStr" r="A14640">
        <is>
          <t xml:space="preserve">87301255</t>
        </is>
      </c>
      <c s="5" t="inlineStr" r="B14640">
        <is>
          <t xml:space="preserve">ELECTRIC CABLE IN CONDUIT, SIGNAL NO. 14   7C</t>
        </is>
      </c>
      <c s="5" t="inlineStr" r="C14640">
        <is>
          <t xml:space="preserve">FOOT   </t>
        </is>
      </c>
      <c s="6" r="D14640">
        <v>3036.000</v>
      </c>
      <c s="7" r="E14640">
        <v>9</v>
      </c>
      <c s="8" t="inlineStr" r="F14640">
        <is>
          <t xml:space="preserve">78483</t>
        </is>
      </c>
      <c s="8" t="inlineStr" r="G14640">
        <is>
          <t xml:space="preserve">127</t>
        </is>
      </c>
      <c s="9" r="H14640">
        <v>4.0300</v>
      </c>
      <c s="8" t="inlineStr" r="I14640">
        <is>
          <t xml:space="preserve"/>
        </is>
      </c>
      <c s="8" t="inlineStr" r="J14640">
        <is>
          <t xml:space="preserve"> Jefferson</t>
        </is>
      </c>
    </row>
    <row r="14641" ht="20.25" customHeight="0">
      <c s="5" t="inlineStr" r="A14641">
        <is>
          <t xml:space="preserve">87301255</t>
        </is>
      </c>
      <c s="5" t="inlineStr" r="B14641">
        <is>
          <t xml:space="preserve">ELECTRIC CABLE IN CONDUIT, SIGNAL NO. 14   7C</t>
        </is>
      </c>
      <c s="5" t="inlineStr" r="C14641">
        <is>
          <t xml:space="preserve">FOOT   </t>
        </is>
      </c>
      <c s="6" r="D14641">
        <v>3036.000</v>
      </c>
      <c s="7" r="E14641">
        <v>9</v>
      </c>
      <c s="8" t="inlineStr" r="F14641">
        <is>
          <t xml:space="preserve">78483</t>
        </is>
      </c>
      <c s="8" t="inlineStr" r="G14641">
        <is>
          <t xml:space="preserve">127</t>
        </is>
      </c>
      <c s="9" r="H14641">
        <v>5.2500</v>
      </c>
      <c s="8" t="inlineStr" r="I14641">
        <is>
          <t xml:space="preserve"/>
        </is>
      </c>
      <c s="8" t="inlineStr" r="J14641">
        <is>
          <t xml:space="preserve"> Jefferson</t>
        </is>
      </c>
    </row>
    <row r="14642" ht="20.25" customHeight="0">
      <c s="5" t="inlineStr" r="A14642">
        <is>
          <t xml:space="preserve">87301255</t>
        </is>
      </c>
      <c s="5" t="inlineStr" r="B14642">
        <is>
          <t xml:space="preserve">ELECTRIC CABLE IN CONDUIT, SIGNAL NO. 14   7C</t>
        </is>
      </c>
      <c s="5" t="inlineStr" r="C14642">
        <is>
          <t xml:space="preserve">FOOT   </t>
        </is>
      </c>
      <c s="6" r="D14642">
        <v>977.000</v>
      </c>
      <c s="7" r="E14642">
        <v>2</v>
      </c>
      <c s="8" t="inlineStr" r="F14642">
        <is>
          <t xml:space="preserve">85772</t>
        </is>
      </c>
      <c s="8" t="inlineStr" r="G14642">
        <is>
          <t xml:space="preserve">133</t>
        </is>
      </c>
      <c s="9" r="H14642">
        <v>2.8000</v>
      </c>
      <c s="8" t="inlineStr" r="I14642">
        <is>
          <t xml:space="preserve">Y</t>
        </is>
      </c>
      <c s="8" t="inlineStr" r="J14642">
        <is>
          <t xml:space="preserve"> Rock Island</t>
        </is>
      </c>
    </row>
    <row r="14643" ht="20.25" customHeight="0">
      <c s="5" t="inlineStr" r="A14643">
        <is>
          <t xml:space="preserve">87301255</t>
        </is>
      </c>
      <c s="5" t="inlineStr" r="B14643">
        <is>
          <t xml:space="preserve">ELECTRIC CABLE IN CONDUIT, SIGNAL NO. 14   7C</t>
        </is>
      </c>
      <c s="5" t="inlineStr" r="C14643">
        <is>
          <t xml:space="preserve">FOOT   </t>
        </is>
      </c>
      <c s="6" r="D14643">
        <v>977.000</v>
      </c>
      <c s="7" r="E14643">
        <v>2</v>
      </c>
      <c s="8" t="inlineStr" r="F14643">
        <is>
          <t xml:space="preserve">85772</t>
        </is>
      </c>
      <c s="8" t="inlineStr" r="G14643">
        <is>
          <t xml:space="preserve">133</t>
        </is>
      </c>
      <c s="9" r="H14643">
        <v>2.8000</v>
      </c>
      <c s="8" t="inlineStr" r="I14643">
        <is>
          <t xml:space="preserve"/>
        </is>
      </c>
      <c s="8" t="inlineStr" r="J14643">
        <is>
          <t xml:space="preserve"> Rock Island</t>
        </is>
      </c>
    </row>
    <row r="14644" ht="20.25" customHeight="0">
      <c s="5" t="inlineStr" r="A14644">
        <is>
          <t xml:space="preserve">87301255</t>
        </is>
      </c>
      <c s="5" t="inlineStr" r="B14644">
        <is>
          <t xml:space="preserve">ELECTRIC CABLE IN CONDUIT, SIGNAL NO. 14   7C</t>
        </is>
      </c>
      <c s="5" t="inlineStr" r="C14644">
        <is>
          <t xml:space="preserve">FOOT   </t>
        </is>
      </c>
      <c s="6" r="D14644">
        <v>977.000</v>
      </c>
      <c s="7" r="E14644">
        <v>2</v>
      </c>
      <c s="8" t="inlineStr" r="F14644">
        <is>
          <t xml:space="preserve">85772</t>
        </is>
      </c>
      <c s="8" t="inlineStr" r="G14644">
        <is>
          <t xml:space="preserve">133</t>
        </is>
      </c>
      <c s="9" r="H14644">
        <v>3.0000</v>
      </c>
      <c s="8" t="inlineStr" r="I14644">
        <is>
          <t xml:space="preserve"/>
        </is>
      </c>
      <c s="8" t="inlineStr" r="J14644">
        <is>
          <t xml:space="preserve"> Rock Island</t>
        </is>
      </c>
    </row>
    <row r="14645" ht="20.25" customHeight="0">
      <c s="5" t="inlineStr" r="A14645">
        <is>
          <t xml:space="preserve">87301255</t>
        </is>
      </c>
      <c s="5" t="inlineStr" r="B14645">
        <is>
          <t xml:space="preserve">ELECTRIC CABLE IN CONDUIT, SIGNAL NO. 14   7C</t>
        </is>
      </c>
      <c s="5" t="inlineStr" r="C14645">
        <is>
          <t xml:space="preserve">FOOT   </t>
        </is>
      </c>
      <c s="6" r="D14645">
        <v>977.000</v>
      </c>
      <c s="7" r="E14645">
        <v>2</v>
      </c>
      <c s="8" t="inlineStr" r="F14645">
        <is>
          <t xml:space="preserve">85772</t>
        </is>
      </c>
      <c s="8" t="inlineStr" r="G14645">
        <is>
          <t xml:space="preserve">133</t>
        </is>
      </c>
      <c s="9" r="H14645">
        <v>3.2200</v>
      </c>
      <c s="8" t="inlineStr" r="I14645">
        <is>
          <t xml:space="preserve"/>
        </is>
      </c>
      <c s="8" t="inlineStr" r="J14645">
        <is>
          <t xml:space="preserve"> Rock Island</t>
        </is>
      </c>
    </row>
    <row r="14646" ht="20.25" customHeight="0">
      <c s="5" t="inlineStr" r="A14646">
        <is>
          <t xml:space="preserve">87301255</t>
        </is>
      </c>
      <c s="5" t="inlineStr" r="B14646">
        <is>
          <t xml:space="preserve">ELECTRIC CABLE IN CONDUIT, SIGNAL NO. 14   7C</t>
        </is>
      </c>
      <c s="5" t="inlineStr" r="C14646">
        <is>
          <t xml:space="preserve">FOOT   </t>
        </is>
      </c>
      <c s="6" r="D14646">
        <v>1957.000</v>
      </c>
      <c s="7" r="E14646">
        <v>3</v>
      </c>
      <c s="8" t="inlineStr" r="F14646">
        <is>
          <t xml:space="preserve">87805</t>
        </is>
      </c>
      <c s="8" t="inlineStr" r="G14646">
        <is>
          <t xml:space="preserve">147</t>
        </is>
      </c>
      <c s="9" r="H14646">
        <v>2.0000</v>
      </c>
      <c s="8" t="inlineStr" r="I14646">
        <is>
          <t xml:space="preserve">Y</t>
        </is>
      </c>
      <c s="8" t="inlineStr" r="J14646">
        <is>
          <t xml:space="preserve"> Kankakee</t>
        </is>
      </c>
    </row>
    <row r="14647" ht="20.25" customHeight="0">
      <c s="5" t="inlineStr" r="A14647">
        <is>
          <t xml:space="preserve">87301305</t>
        </is>
      </c>
      <c s="5" t="inlineStr" r="B14647">
        <is>
          <t xml:space="preserve">ELECTRIC CABLE IN CONDUIT, LEAD-IN, NO. 14   1 PAIR</t>
        </is>
      </c>
      <c s="5" t="inlineStr" r="C14647">
        <is>
          <t xml:space="preserve">FOOT   </t>
        </is>
      </c>
      <c s="6" r="D14647">
        <v>2426.000</v>
      </c>
      <c s="7" r="E14647">
        <v>1</v>
      </c>
      <c s="8" t="inlineStr" r="F14647">
        <is>
          <t xml:space="preserve">61J91</t>
        </is>
      </c>
      <c s="8" t="inlineStr" r="G14647">
        <is>
          <t xml:space="preserve">128</t>
        </is>
      </c>
      <c s="9" r="H14647">
        <v>1.8000</v>
      </c>
      <c s="8" t="inlineStr" r="I14647">
        <is>
          <t xml:space="preserve">Y</t>
        </is>
      </c>
      <c s="8" t="inlineStr" r="J14647">
        <is>
          <t xml:space="preserve"> Kane</t>
        </is>
      </c>
    </row>
    <row r="14648" ht="20.25" customHeight="0">
      <c s="5" t="inlineStr" r="A14648">
        <is>
          <t xml:space="preserve">87301305</t>
        </is>
      </c>
      <c s="5" t="inlineStr" r="B14648">
        <is>
          <t xml:space="preserve">ELECTRIC CABLE IN CONDUIT, LEAD-IN, NO. 14   1 PAIR</t>
        </is>
      </c>
      <c s="5" t="inlineStr" r="C14648">
        <is>
          <t xml:space="preserve">FOOT   </t>
        </is>
      </c>
      <c s="6" r="D14648">
        <v>2397.000</v>
      </c>
      <c s="7" r="E14648">
        <v>1</v>
      </c>
      <c s="8" t="inlineStr" r="F14648">
        <is>
          <t xml:space="preserve">61K07</t>
        </is>
      </c>
      <c s="8" t="inlineStr" r="G14648">
        <is>
          <t xml:space="preserve">140</t>
        </is>
      </c>
      <c s="9" r="H14648">
        <v>2.0000</v>
      </c>
      <c s="8" t="inlineStr" r="I14648">
        <is>
          <t xml:space="preserve">Y</t>
        </is>
      </c>
      <c s="8" t="inlineStr" r="J14648">
        <is>
          <t xml:space="preserve"> Cook</t>
        </is>
      </c>
    </row>
    <row r="14649" ht="20.25" customHeight="0">
      <c s="5" t="inlineStr" r="A14649">
        <is>
          <t xml:space="preserve">87301305</t>
        </is>
      </c>
      <c s="5" t="inlineStr" r="B14649">
        <is>
          <t xml:space="preserve">ELECTRIC CABLE IN CONDUIT, LEAD-IN, NO. 14   1 PAIR</t>
        </is>
      </c>
      <c s="5" t="inlineStr" r="C14649">
        <is>
          <t xml:space="preserve">FOOT   </t>
        </is>
      </c>
      <c s="6" r="D14649">
        <v>2397.000</v>
      </c>
      <c s="7" r="E14649">
        <v>1</v>
      </c>
      <c s="8" t="inlineStr" r="F14649">
        <is>
          <t xml:space="preserve">61K07</t>
        </is>
      </c>
      <c s="8" t="inlineStr" r="G14649">
        <is>
          <t xml:space="preserve">140</t>
        </is>
      </c>
      <c s="9" r="H14649">
        <v>1.8000</v>
      </c>
      <c s="8" t="inlineStr" r="I14649">
        <is>
          <t xml:space="preserve"/>
        </is>
      </c>
      <c s="8" t="inlineStr" r="J14649">
        <is>
          <t xml:space="preserve"> Cook</t>
        </is>
      </c>
    </row>
    <row r="14650" ht="20.25" customHeight="0">
      <c s="5" t="inlineStr" r="A14650">
        <is>
          <t xml:space="preserve">87301305</t>
        </is>
      </c>
      <c s="5" t="inlineStr" r="B14650">
        <is>
          <t xml:space="preserve">ELECTRIC CABLE IN CONDUIT, LEAD-IN, NO. 14   1 PAIR</t>
        </is>
      </c>
      <c s="5" t="inlineStr" r="C14650">
        <is>
          <t xml:space="preserve">FOOT   </t>
        </is>
      </c>
      <c s="6" r="D14650">
        <v>2397.000</v>
      </c>
      <c s="7" r="E14650">
        <v>1</v>
      </c>
      <c s="8" t="inlineStr" r="F14650">
        <is>
          <t xml:space="preserve">61K07</t>
        </is>
      </c>
      <c s="8" t="inlineStr" r="G14650">
        <is>
          <t xml:space="preserve">140</t>
        </is>
      </c>
      <c s="9" r="H14650">
        <v>1.8000</v>
      </c>
      <c s="8" t="inlineStr" r="I14650">
        <is>
          <t xml:space="preserve"/>
        </is>
      </c>
      <c s="8" t="inlineStr" r="J14650">
        <is>
          <t xml:space="preserve"> Cook</t>
        </is>
      </c>
    </row>
    <row r="14651" ht="20.25" customHeight="0">
      <c s="5" t="inlineStr" r="A14651">
        <is>
          <t xml:space="preserve">87301305</t>
        </is>
      </c>
      <c s="5" t="inlineStr" r="B14651">
        <is>
          <t xml:space="preserve">ELECTRIC CABLE IN CONDUIT, LEAD-IN, NO. 14   1 PAIR</t>
        </is>
      </c>
      <c s="5" t="inlineStr" r="C14651">
        <is>
          <t xml:space="preserve">FOOT   </t>
        </is>
      </c>
      <c s="6" r="D14651">
        <v>2397.000</v>
      </c>
      <c s="7" r="E14651">
        <v>1</v>
      </c>
      <c s="8" t="inlineStr" r="F14651">
        <is>
          <t xml:space="preserve">61K07</t>
        </is>
      </c>
      <c s="8" t="inlineStr" r="G14651">
        <is>
          <t xml:space="preserve">140</t>
        </is>
      </c>
      <c s="9" r="H14651">
        <v>1.8000</v>
      </c>
      <c s="8" t="inlineStr" r="I14651">
        <is>
          <t xml:space="preserve"/>
        </is>
      </c>
      <c s="8" t="inlineStr" r="J14651">
        <is>
          <t xml:space="preserve"> Cook</t>
        </is>
      </c>
    </row>
    <row r="14652" ht="20.25" customHeight="0">
      <c s="5" t="inlineStr" r="A14652">
        <is>
          <t xml:space="preserve">87301305</t>
        </is>
      </c>
      <c s="5" t="inlineStr" r="B14652">
        <is>
          <t xml:space="preserve">ELECTRIC CABLE IN CONDUIT, LEAD-IN, NO. 14   1 PAIR</t>
        </is>
      </c>
      <c s="5" t="inlineStr" r="C14652">
        <is>
          <t xml:space="preserve">FOOT   </t>
        </is>
      </c>
      <c s="6" r="D14652">
        <v>2480.000</v>
      </c>
      <c s="7" r="E14652">
        <v>1</v>
      </c>
      <c s="8" t="inlineStr" r="F14652">
        <is>
          <t xml:space="preserve">61K94</t>
        </is>
      </c>
      <c s="8" t="inlineStr" r="G14652">
        <is>
          <t xml:space="preserve">091</t>
        </is>
      </c>
      <c s="9" r="H14652">
        <v>1.8000</v>
      </c>
      <c s="8" t="inlineStr" r="I14652">
        <is>
          <t xml:space="preserve">Y</t>
        </is>
      </c>
      <c s="8" t="inlineStr" r="J14652">
        <is>
          <t xml:space="preserve"> Cook</t>
        </is>
      </c>
    </row>
    <row r="14653" ht="20.25" customHeight="0">
      <c s="5" t="inlineStr" r="A14653">
        <is>
          <t xml:space="preserve">87301305</t>
        </is>
      </c>
      <c s="5" t="inlineStr" r="B14653">
        <is>
          <t xml:space="preserve">ELECTRIC CABLE IN CONDUIT, LEAD-IN, NO. 14   1 PAIR</t>
        </is>
      </c>
      <c s="5" t="inlineStr" r="C14653">
        <is>
          <t xml:space="preserve">FOOT   </t>
        </is>
      </c>
      <c s="6" r="D14653">
        <v>2480.000</v>
      </c>
      <c s="7" r="E14653">
        <v>1</v>
      </c>
      <c s="8" t="inlineStr" r="F14653">
        <is>
          <t xml:space="preserve">61K94</t>
        </is>
      </c>
      <c s="8" t="inlineStr" r="G14653">
        <is>
          <t xml:space="preserve">091</t>
        </is>
      </c>
      <c s="9" r="H14653">
        <v>1.8000</v>
      </c>
      <c s="8" t="inlineStr" r="I14653">
        <is>
          <t xml:space="preserve"/>
        </is>
      </c>
      <c s="8" t="inlineStr" r="J14653">
        <is>
          <t xml:space="preserve"> Cook</t>
        </is>
      </c>
    </row>
    <row r="14654" ht="20.25" customHeight="0">
      <c s="5" t="inlineStr" r="A14654">
        <is>
          <t xml:space="preserve">87301305</t>
        </is>
      </c>
      <c s="5" t="inlineStr" r="B14654">
        <is>
          <t xml:space="preserve">ELECTRIC CABLE IN CONDUIT, LEAD-IN, NO. 14   1 PAIR</t>
        </is>
      </c>
      <c s="5" t="inlineStr" r="C14654">
        <is>
          <t xml:space="preserve">FOOT   </t>
        </is>
      </c>
      <c s="6" r="D14654">
        <v>2480.000</v>
      </c>
      <c s="7" r="E14654">
        <v>1</v>
      </c>
      <c s="8" t="inlineStr" r="F14654">
        <is>
          <t xml:space="preserve">61K94</t>
        </is>
      </c>
      <c s="8" t="inlineStr" r="G14654">
        <is>
          <t xml:space="preserve">091</t>
        </is>
      </c>
      <c s="9" r="H14654">
        <v>1.8000</v>
      </c>
      <c s="8" t="inlineStr" r="I14654">
        <is>
          <t xml:space="preserve"/>
        </is>
      </c>
      <c s="8" t="inlineStr" r="J14654">
        <is>
          <t xml:space="preserve"> Cook</t>
        </is>
      </c>
    </row>
    <row r="14655" ht="20.25" customHeight="0">
      <c s="5" t="inlineStr" r="A14655">
        <is>
          <t xml:space="preserve">87301305</t>
        </is>
      </c>
      <c s="5" t="inlineStr" r="B14655">
        <is>
          <t xml:space="preserve">ELECTRIC CABLE IN CONDUIT, LEAD-IN, NO. 14   1 PAIR</t>
        </is>
      </c>
      <c s="5" t="inlineStr" r="C14655">
        <is>
          <t xml:space="preserve">FOOT   </t>
        </is>
      </c>
      <c s="6" r="D14655">
        <v>5799.000</v>
      </c>
      <c s="7" r="E14655">
        <v>1</v>
      </c>
      <c s="8" t="inlineStr" r="F14655">
        <is>
          <t xml:space="preserve">61L08</t>
        </is>
      </c>
      <c s="8" t="inlineStr" r="G14655">
        <is>
          <t xml:space="preserve">144</t>
        </is>
      </c>
      <c s="9" r="H14655">
        <v>3.3000</v>
      </c>
      <c s="8" t="inlineStr" r="I14655">
        <is>
          <t xml:space="preserve">Y</t>
        </is>
      </c>
      <c s="8" t="inlineStr" r="J14655">
        <is>
          <t xml:space="preserve"> Cook</t>
        </is>
      </c>
    </row>
    <row r="14656" ht="20.25" customHeight="0">
      <c s="5" t="inlineStr" r="A14656">
        <is>
          <t xml:space="preserve">87301305</t>
        </is>
      </c>
      <c s="5" t="inlineStr" r="B14656">
        <is>
          <t xml:space="preserve">ELECTRIC CABLE IN CONDUIT, LEAD-IN, NO. 14   1 PAIR</t>
        </is>
      </c>
      <c s="5" t="inlineStr" r="C14656">
        <is>
          <t xml:space="preserve">FOOT   </t>
        </is>
      </c>
      <c s="6" r="D14656">
        <v>5799.000</v>
      </c>
      <c s="7" r="E14656">
        <v>1</v>
      </c>
      <c s="8" t="inlineStr" r="F14656">
        <is>
          <t xml:space="preserve">61L08</t>
        </is>
      </c>
      <c s="8" t="inlineStr" r="G14656">
        <is>
          <t xml:space="preserve">144</t>
        </is>
      </c>
      <c s="9" r="H14656">
        <v>2.8000</v>
      </c>
      <c s="8" t="inlineStr" r="I14656">
        <is>
          <t xml:space="preserve"/>
        </is>
      </c>
      <c s="8" t="inlineStr" r="J14656">
        <is>
          <t xml:space="preserve"> Cook</t>
        </is>
      </c>
    </row>
    <row r="14657" ht="20.25" customHeight="0">
      <c s="5" t="inlineStr" r="A14657">
        <is>
          <t xml:space="preserve">87301305</t>
        </is>
      </c>
      <c s="5" t="inlineStr" r="B14657">
        <is>
          <t xml:space="preserve">ELECTRIC CABLE IN CONDUIT, LEAD-IN, NO. 14   1 PAIR</t>
        </is>
      </c>
      <c s="5" t="inlineStr" r="C14657">
        <is>
          <t xml:space="preserve">FOOT   </t>
        </is>
      </c>
      <c s="6" r="D14657">
        <v>5799.000</v>
      </c>
      <c s="7" r="E14657">
        <v>1</v>
      </c>
      <c s="8" t="inlineStr" r="F14657">
        <is>
          <t xml:space="preserve">61L08</t>
        </is>
      </c>
      <c s="8" t="inlineStr" r="G14657">
        <is>
          <t xml:space="preserve">144</t>
        </is>
      </c>
      <c s="9" r="H14657">
        <v>3.0000</v>
      </c>
      <c s="8" t="inlineStr" r="I14657">
        <is>
          <t xml:space="preserve"/>
        </is>
      </c>
      <c s="8" t="inlineStr" r="J14657">
        <is>
          <t xml:space="preserve"> Cook</t>
        </is>
      </c>
    </row>
    <row r="14658" ht="20.25" customHeight="0">
      <c s="5" t="inlineStr" r="A14658">
        <is>
          <t xml:space="preserve">87301305</t>
        </is>
      </c>
      <c s="5" t="inlineStr" r="B14658">
        <is>
          <t xml:space="preserve">ELECTRIC CABLE IN CONDUIT, LEAD-IN, NO. 14   1 PAIR</t>
        </is>
      </c>
      <c s="5" t="inlineStr" r="C14658">
        <is>
          <t xml:space="preserve">FOOT   </t>
        </is>
      </c>
      <c s="6" r="D14658">
        <v>691.000</v>
      </c>
      <c s="7" r="E14658">
        <v>1</v>
      </c>
      <c s="8" t="inlineStr" r="F14658">
        <is>
          <t xml:space="preserve">62W71</t>
        </is>
      </c>
      <c s="8" t="inlineStr" r="G14658">
        <is>
          <t xml:space="preserve">060</t>
        </is>
      </c>
      <c s="9" r="H14658">
        <v>4.0000</v>
      </c>
      <c s="8" t="inlineStr" r="I14658">
        <is>
          <t xml:space="preserve">Y</t>
        </is>
      </c>
      <c s="8" t="inlineStr" r="J14658">
        <is>
          <t xml:space="preserve"> Cook</t>
        </is>
      </c>
    </row>
    <row r="14659" ht="20.25" customHeight="0">
      <c s="5" t="inlineStr" r="A14659">
        <is>
          <t xml:space="preserve">87301305</t>
        </is>
      </c>
      <c s="5" t="inlineStr" r="B14659">
        <is>
          <t xml:space="preserve">ELECTRIC CABLE IN CONDUIT, LEAD-IN, NO. 14   1 PAIR</t>
        </is>
      </c>
      <c s="5" t="inlineStr" r="C14659">
        <is>
          <t xml:space="preserve">FOOT   </t>
        </is>
      </c>
      <c s="6" r="D14659">
        <v>691.000</v>
      </c>
      <c s="7" r="E14659">
        <v>1</v>
      </c>
      <c s="8" t="inlineStr" r="F14659">
        <is>
          <t xml:space="preserve">62W71</t>
        </is>
      </c>
      <c s="8" t="inlineStr" r="G14659">
        <is>
          <t xml:space="preserve">060</t>
        </is>
      </c>
      <c s="9" r="H14659">
        <v>3.4500</v>
      </c>
      <c s="8" t="inlineStr" r="I14659">
        <is>
          <t xml:space="preserve"/>
        </is>
      </c>
      <c s="8" t="inlineStr" r="J14659">
        <is>
          <t xml:space="preserve"> Cook</t>
        </is>
      </c>
    </row>
    <row r="14660" ht="20.25" customHeight="0">
      <c s="5" t="inlineStr" r="A14660">
        <is>
          <t xml:space="preserve">87301305</t>
        </is>
      </c>
      <c s="5" t="inlineStr" r="B14660">
        <is>
          <t xml:space="preserve">ELECTRIC CABLE IN CONDUIT, LEAD-IN, NO. 14   1 PAIR</t>
        </is>
      </c>
      <c s="5" t="inlineStr" r="C14660">
        <is>
          <t xml:space="preserve">FOOT   </t>
        </is>
      </c>
      <c s="6" r="D14660">
        <v>691.000</v>
      </c>
      <c s="7" r="E14660">
        <v>1</v>
      </c>
      <c s="8" t="inlineStr" r="F14660">
        <is>
          <t xml:space="preserve">62W71</t>
        </is>
      </c>
      <c s="8" t="inlineStr" r="G14660">
        <is>
          <t xml:space="preserve">060</t>
        </is>
      </c>
      <c s="9" r="H14660">
        <v>4.0000</v>
      </c>
      <c s="8" t="inlineStr" r="I14660">
        <is>
          <t xml:space="preserve"/>
        </is>
      </c>
      <c s="8" t="inlineStr" r="J14660">
        <is>
          <t xml:space="preserve"> Cook</t>
        </is>
      </c>
    </row>
    <row r="14661" ht="20.25" customHeight="0">
      <c s="5" t="inlineStr" r="A14661">
        <is>
          <t xml:space="preserve">87301305</t>
        </is>
      </c>
      <c s="5" t="inlineStr" r="B14661">
        <is>
          <t xml:space="preserve">ELECTRIC CABLE IN CONDUIT, LEAD-IN, NO. 14   1 PAIR</t>
        </is>
      </c>
      <c s="5" t="inlineStr" r="C14661">
        <is>
          <t xml:space="preserve">FOOT   </t>
        </is>
      </c>
      <c s="6" r="D14661">
        <v>691.000</v>
      </c>
      <c s="7" r="E14661">
        <v>1</v>
      </c>
      <c s="8" t="inlineStr" r="F14661">
        <is>
          <t xml:space="preserve">62W71</t>
        </is>
      </c>
      <c s="8" t="inlineStr" r="G14661">
        <is>
          <t xml:space="preserve">060</t>
        </is>
      </c>
      <c s="9" r="H14661">
        <v>4.0000</v>
      </c>
      <c s="8" t="inlineStr" r="I14661">
        <is>
          <t xml:space="preserve"/>
        </is>
      </c>
      <c s="8" t="inlineStr" r="J14661">
        <is>
          <t xml:space="preserve"> Cook</t>
        </is>
      </c>
    </row>
    <row r="14662" ht="20.25" customHeight="0">
      <c s="5" t="inlineStr" r="A14662">
        <is>
          <t xml:space="preserve">87301305</t>
        </is>
      </c>
      <c s="5" t="inlineStr" r="B14662">
        <is>
          <t xml:space="preserve">ELECTRIC CABLE IN CONDUIT, LEAD-IN, NO. 14   1 PAIR</t>
        </is>
      </c>
      <c s="5" t="inlineStr" r="C14662">
        <is>
          <t xml:space="preserve">FOOT   </t>
        </is>
      </c>
      <c s="6" r="D14662">
        <v>691.000</v>
      </c>
      <c s="7" r="E14662">
        <v>1</v>
      </c>
      <c s="8" t="inlineStr" r="F14662">
        <is>
          <t xml:space="preserve">62W71</t>
        </is>
      </c>
      <c s="8" t="inlineStr" r="G14662">
        <is>
          <t xml:space="preserve">060</t>
        </is>
      </c>
      <c s="9" r="H14662">
        <v>4.5000</v>
      </c>
      <c s="8" t="inlineStr" r="I14662">
        <is>
          <t xml:space="preserve"/>
        </is>
      </c>
      <c s="8" t="inlineStr" r="J14662">
        <is>
          <t xml:space="preserve"> Cook</t>
        </is>
      </c>
    </row>
    <row r="14663" ht="20.25" customHeight="0">
      <c s="5" t="inlineStr" r="A14663">
        <is>
          <t xml:space="preserve">87301305</t>
        </is>
      </c>
      <c s="5" t="inlineStr" r="B14663">
        <is>
          <t xml:space="preserve">ELECTRIC CABLE IN CONDUIT, LEAD-IN, NO. 14   1 PAIR</t>
        </is>
      </c>
      <c s="5" t="inlineStr" r="C14663">
        <is>
          <t xml:space="preserve">FOOT   </t>
        </is>
      </c>
      <c s="6" r="D14663">
        <v>364.000</v>
      </c>
      <c s="7" r="E14663">
        <v>1</v>
      </c>
      <c s="8" t="inlineStr" r="F14663">
        <is>
          <t xml:space="preserve">62X15</t>
        </is>
      </c>
      <c s="8" t="inlineStr" r="G14663">
        <is>
          <t xml:space="preserve">061</t>
        </is>
      </c>
      <c s="9" r="H14663">
        <v>4.7300</v>
      </c>
      <c s="8" t="inlineStr" r="I14663">
        <is>
          <t xml:space="preserve">Y</t>
        </is>
      </c>
      <c s="8" t="inlineStr" r="J14663">
        <is>
          <t xml:space="preserve"> Cook</t>
        </is>
      </c>
    </row>
    <row r="14664" ht="20.25" customHeight="0">
      <c s="5" t="inlineStr" r="A14664">
        <is>
          <t xml:space="preserve">87301305</t>
        </is>
      </c>
      <c s="5" t="inlineStr" r="B14664">
        <is>
          <t xml:space="preserve">ELECTRIC CABLE IN CONDUIT, LEAD-IN, NO. 14   1 PAIR</t>
        </is>
      </c>
      <c s="5" t="inlineStr" r="C14664">
        <is>
          <t xml:space="preserve">FOOT   </t>
        </is>
      </c>
      <c s="6" r="D14664">
        <v>364.000</v>
      </c>
      <c s="7" r="E14664">
        <v>1</v>
      </c>
      <c s="8" t="inlineStr" r="F14664">
        <is>
          <t xml:space="preserve">62X15</t>
        </is>
      </c>
      <c s="8" t="inlineStr" r="G14664">
        <is>
          <t xml:space="preserve">061</t>
        </is>
      </c>
      <c s="9" r="H14664">
        <v>4.7300</v>
      </c>
      <c s="8" t="inlineStr" r="I14664">
        <is>
          <t xml:space="preserve"/>
        </is>
      </c>
      <c s="8" t="inlineStr" r="J14664">
        <is>
          <t xml:space="preserve"> Cook</t>
        </is>
      </c>
    </row>
    <row r="14665" ht="20.25" customHeight="0">
      <c s="5" t="inlineStr" r="A14665">
        <is>
          <t xml:space="preserve">87301305</t>
        </is>
      </c>
      <c s="5" t="inlineStr" r="B14665">
        <is>
          <t xml:space="preserve">ELECTRIC CABLE IN CONDUIT, LEAD-IN, NO. 14   1 PAIR</t>
        </is>
      </c>
      <c s="5" t="inlineStr" r="C14665">
        <is>
          <t xml:space="preserve">FOOT   </t>
        </is>
      </c>
      <c s="6" r="D14665">
        <v>364.000</v>
      </c>
      <c s="7" r="E14665">
        <v>1</v>
      </c>
      <c s="8" t="inlineStr" r="F14665">
        <is>
          <t xml:space="preserve">62X15</t>
        </is>
      </c>
      <c s="8" t="inlineStr" r="G14665">
        <is>
          <t xml:space="preserve">061</t>
        </is>
      </c>
      <c s="9" r="H14665">
        <v>4.7300</v>
      </c>
      <c s="8" t="inlineStr" r="I14665">
        <is>
          <t xml:space="preserve"/>
        </is>
      </c>
      <c s="8" t="inlineStr" r="J14665">
        <is>
          <t xml:space="preserve"> Cook</t>
        </is>
      </c>
    </row>
    <row r="14666" ht="20.25" customHeight="0">
      <c s="5" t="inlineStr" r="A14666">
        <is>
          <t xml:space="preserve">87301305</t>
        </is>
      </c>
      <c s="5" t="inlineStr" r="B14666">
        <is>
          <t xml:space="preserve">ELECTRIC CABLE IN CONDUIT, LEAD-IN, NO. 14   1 PAIR</t>
        </is>
      </c>
      <c s="5" t="inlineStr" r="C14666">
        <is>
          <t xml:space="preserve">FOOT   </t>
        </is>
      </c>
      <c s="6" r="D14666">
        <v>364.000</v>
      </c>
      <c s="7" r="E14666">
        <v>1</v>
      </c>
      <c s="8" t="inlineStr" r="F14666">
        <is>
          <t xml:space="preserve">62X15</t>
        </is>
      </c>
      <c s="8" t="inlineStr" r="G14666">
        <is>
          <t xml:space="preserve">061</t>
        </is>
      </c>
      <c s="9" r="H14666">
        <v>4.7500</v>
      </c>
      <c s="8" t="inlineStr" r="I14666">
        <is>
          <t xml:space="preserve"/>
        </is>
      </c>
      <c s="8" t="inlineStr" r="J14666">
        <is>
          <t xml:space="preserve"> Cook</t>
        </is>
      </c>
    </row>
    <row r="14667" ht="20.25" customHeight="0">
      <c s="5" t="inlineStr" r="A14667">
        <is>
          <t xml:space="preserve">87301305</t>
        </is>
      </c>
      <c s="5" t="inlineStr" r="B14667">
        <is>
          <t xml:space="preserve">ELECTRIC CABLE IN CONDUIT, LEAD-IN, NO. 14   1 PAIR</t>
        </is>
      </c>
      <c s="5" t="inlineStr" r="C14667">
        <is>
          <t xml:space="preserve">FOOT   </t>
        </is>
      </c>
      <c s="6" r="D14667">
        <v>364.000</v>
      </c>
      <c s="7" r="E14667">
        <v>1</v>
      </c>
      <c s="8" t="inlineStr" r="F14667">
        <is>
          <t xml:space="preserve">62X15</t>
        </is>
      </c>
      <c s="8" t="inlineStr" r="G14667">
        <is>
          <t xml:space="preserve">061</t>
        </is>
      </c>
      <c s="9" r="H14667">
        <v>5.2500</v>
      </c>
      <c s="8" t="inlineStr" r="I14667">
        <is>
          <t xml:space="preserve"/>
        </is>
      </c>
      <c s="8" t="inlineStr" r="J14667">
        <is>
          <t xml:space="preserve"> Cook</t>
        </is>
      </c>
    </row>
    <row r="14668" ht="20.25" customHeight="0">
      <c s="5" t="inlineStr" r="A14668">
        <is>
          <t xml:space="preserve">87301305</t>
        </is>
      </c>
      <c s="5" t="inlineStr" r="B14668">
        <is>
          <t xml:space="preserve">ELECTRIC CABLE IN CONDUIT, LEAD-IN, NO. 14   1 PAIR</t>
        </is>
      </c>
      <c s="5" t="inlineStr" r="C14668">
        <is>
          <t xml:space="preserve">FOOT   </t>
        </is>
      </c>
      <c s="6" r="D14668">
        <v>100.000</v>
      </c>
      <c s="7" r="E14668">
        <v>8</v>
      </c>
      <c s="8" t="inlineStr" r="F14668">
        <is>
          <t xml:space="preserve">97843</t>
        </is>
      </c>
      <c s="8" t="inlineStr" r="G14668">
        <is>
          <t xml:space="preserve">153</t>
        </is>
      </c>
      <c s="9" r="H14668">
        <v>1.5800</v>
      </c>
      <c s="8" t="inlineStr" r="I14668">
        <is>
          <t xml:space="preserve">Y</t>
        </is>
      </c>
      <c s="8" t="inlineStr" r="J14668">
        <is>
          <t xml:space="preserve"> Madison</t>
        </is>
      </c>
    </row>
    <row r="14669" ht="20.25" customHeight="0">
      <c s="5" t="inlineStr" r="A14669">
        <is>
          <t xml:space="preserve">87301305</t>
        </is>
      </c>
      <c s="5" t="inlineStr" r="B14669">
        <is>
          <t xml:space="preserve">ELECTRIC CABLE IN CONDUIT, LEAD-IN, NO. 14   1 PAIR</t>
        </is>
      </c>
      <c s="5" t="inlineStr" r="C14669">
        <is>
          <t xml:space="preserve">FOOT   </t>
        </is>
      </c>
      <c s="6" r="D14669">
        <v>100.000</v>
      </c>
      <c s="7" r="E14669">
        <v>8</v>
      </c>
      <c s="8" t="inlineStr" r="F14669">
        <is>
          <t xml:space="preserve">97843</t>
        </is>
      </c>
      <c s="8" t="inlineStr" r="G14669">
        <is>
          <t xml:space="preserve">153</t>
        </is>
      </c>
      <c s="9" r="H14669">
        <v>1.5000</v>
      </c>
      <c s="8" t="inlineStr" r="I14669">
        <is>
          <t xml:space="preserve"/>
        </is>
      </c>
      <c s="8" t="inlineStr" r="J14669">
        <is>
          <t xml:space="preserve"> Madison</t>
        </is>
      </c>
    </row>
    <row r="14670" ht="20.25" customHeight="0">
      <c s="5" t="inlineStr" r="A14670">
        <is>
          <t xml:space="preserve">87301750</t>
        </is>
      </c>
      <c s="5" t="inlineStr" r="B14670">
        <is>
          <t xml:space="preserve">ELECTRIC CABLE IN CONDUIT, RAILROAD, NO. 14 3C</t>
        </is>
      </c>
      <c s="5" t="inlineStr" r="C14670">
        <is>
          <t xml:space="preserve">FOOT   </t>
        </is>
      </c>
      <c s="6" r="D14670">
        <v>547.000</v>
      </c>
      <c s="7" r="E14670">
        <v>1</v>
      </c>
      <c s="8" t="inlineStr" r="F14670">
        <is>
          <t xml:space="preserve">61J91</t>
        </is>
      </c>
      <c s="8" t="inlineStr" r="G14670">
        <is>
          <t xml:space="preserve">128</t>
        </is>
      </c>
      <c s="9" r="H14670">
        <v>4.6000</v>
      </c>
      <c s="8" t="inlineStr" r="I14670">
        <is>
          <t xml:space="preserve">Y</t>
        </is>
      </c>
      <c s="8" t="inlineStr" r="J14670">
        <is>
          <t xml:space="preserve"> Kane</t>
        </is>
      </c>
    </row>
    <row r="14671" ht="20.25" customHeight="0">
      <c s="5" t="inlineStr" r="A14671">
        <is>
          <t xml:space="preserve">87301805</t>
        </is>
      </c>
      <c s="5" t="inlineStr" r="B14671">
        <is>
          <t xml:space="preserve">ELECTRIC CABLE IN CONDUIT, SERVICE, NO.  6   2 C</t>
        </is>
      </c>
      <c s="5" t="inlineStr" r="C14671">
        <is>
          <t xml:space="preserve">FOOT   </t>
        </is>
      </c>
      <c s="6" r="D14671">
        <v>537.000</v>
      </c>
      <c s="7" r="E14671">
        <v>1</v>
      </c>
      <c s="8" t="inlineStr" r="F14671">
        <is>
          <t xml:space="preserve">61J91</t>
        </is>
      </c>
      <c s="8" t="inlineStr" r="G14671">
        <is>
          <t xml:space="preserve">128</t>
        </is>
      </c>
      <c s="9" r="H14671">
        <v>4.8000</v>
      </c>
      <c s="8" t="inlineStr" r="I14671">
        <is>
          <t xml:space="preserve">Y</t>
        </is>
      </c>
      <c s="8" t="inlineStr" r="J14671">
        <is>
          <t xml:space="preserve"> Kane</t>
        </is>
      </c>
    </row>
    <row r="14672" ht="20.25" customHeight="0">
      <c s="5" t="inlineStr" r="A14672">
        <is>
          <t xml:space="preserve">87301805</t>
        </is>
      </c>
      <c s="5" t="inlineStr" r="B14672">
        <is>
          <t xml:space="preserve">ELECTRIC CABLE IN CONDUIT, SERVICE, NO.  6   2 C</t>
        </is>
      </c>
      <c s="5" t="inlineStr" r="C14672">
        <is>
          <t xml:space="preserve">FOOT   </t>
        </is>
      </c>
      <c s="6" r="D14672">
        <v>28.000</v>
      </c>
      <c s="7" r="E14672">
        <v>1</v>
      </c>
      <c s="8" t="inlineStr" r="F14672">
        <is>
          <t xml:space="preserve">61K07</t>
        </is>
      </c>
      <c s="8" t="inlineStr" r="G14672">
        <is>
          <t xml:space="preserve">140</t>
        </is>
      </c>
      <c s="9" r="H14672">
        <v>5.2500</v>
      </c>
      <c s="8" t="inlineStr" r="I14672">
        <is>
          <t xml:space="preserve">Y</t>
        </is>
      </c>
      <c s="8" t="inlineStr" r="J14672">
        <is>
          <t xml:space="preserve"> Cook</t>
        </is>
      </c>
    </row>
    <row r="14673" ht="20.25" customHeight="0">
      <c s="5" t="inlineStr" r="A14673">
        <is>
          <t xml:space="preserve">87301805</t>
        </is>
      </c>
      <c s="5" t="inlineStr" r="B14673">
        <is>
          <t xml:space="preserve">ELECTRIC CABLE IN CONDUIT, SERVICE, NO.  6   2 C</t>
        </is>
      </c>
      <c s="5" t="inlineStr" r="C14673">
        <is>
          <t xml:space="preserve">FOOT   </t>
        </is>
      </c>
      <c s="6" r="D14673">
        <v>28.000</v>
      </c>
      <c s="7" r="E14673">
        <v>1</v>
      </c>
      <c s="8" t="inlineStr" r="F14673">
        <is>
          <t xml:space="preserve">61K07</t>
        </is>
      </c>
      <c s="8" t="inlineStr" r="G14673">
        <is>
          <t xml:space="preserve">140</t>
        </is>
      </c>
      <c s="9" r="H14673">
        <v>4.7000</v>
      </c>
      <c s="8" t="inlineStr" r="I14673">
        <is>
          <t xml:space="preserve"/>
        </is>
      </c>
      <c s="8" t="inlineStr" r="J14673">
        <is>
          <t xml:space="preserve"> Cook</t>
        </is>
      </c>
    </row>
    <row r="14674" ht="20.25" customHeight="0">
      <c s="5" t="inlineStr" r="A14674">
        <is>
          <t xml:space="preserve">87301805</t>
        </is>
      </c>
      <c s="5" t="inlineStr" r="B14674">
        <is>
          <t xml:space="preserve">ELECTRIC CABLE IN CONDUIT, SERVICE, NO.  6   2 C</t>
        </is>
      </c>
      <c s="5" t="inlineStr" r="C14674">
        <is>
          <t xml:space="preserve">FOOT   </t>
        </is>
      </c>
      <c s="6" r="D14674">
        <v>28.000</v>
      </c>
      <c s="7" r="E14674">
        <v>1</v>
      </c>
      <c s="8" t="inlineStr" r="F14674">
        <is>
          <t xml:space="preserve">61K07</t>
        </is>
      </c>
      <c s="8" t="inlineStr" r="G14674">
        <is>
          <t xml:space="preserve">140</t>
        </is>
      </c>
      <c s="9" r="H14674">
        <v>4.7000</v>
      </c>
      <c s="8" t="inlineStr" r="I14674">
        <is>
          <t xml:space="preserve"/>
        </is>
      </c>
      <c s="8" t="inlineStr" r="J14674">
        <is>
          <t xml:space="preserve"> Cook</t>
        </is>
      </c>
    </row>
    <row r="14675" ht="20.25" customHeight="0">
      <c s="5" t="inlineStr" r="A14675">
        <is>
          <t xml:space="preserve">87301805</t>
        </is>
      </c>
      <c s="5" t="inlineStr" r="B14675">
        <is>
          <t xml:space="preserve">ELECTRIC CABLE IN CONDUIT, SERVICE, NO.  6   2 C</t>
        </is>
      </c>
      <c s="5" t="inlineStr" r="C14675">
        <is>
          <t xml:space="preserve">FOOT   </t>
        </is>
      </c>
      <c s="6" r="D14675">
        <v>28.000</v>
      </c>
      <c s="7" r="E14675">
        <v>1</v>
      </c>
      <c s="8" t="inlineStr" r="F14675">
        <is>
          <t xml:space="preserve">61K07</t>
        </is>
      </c>
      <c s="8" t="inlineStr" r="G14675">
        <is>
          <t xml:space="preserve">140</t>
        </is>
      </c>
      <c s="9" r="H14675">
        <v>4.7000</v>
      </c>
      <c s="8" t="inlineStr" r="I14675">
        <is>
          <t xml:space="preserve"/>
        </is>
      </c>
      <c s="8" t="inlineStr" r="J14675">
        <is>
          <t xml:space="preserve"> Cook</t>
        </is>
      </c>
    </row>
    <row r="14676" ht="20.25" customHeight="0">
      <c s="5" t="inlineStr" r="A14676">
        <is>
          <t xml:space="preserve">87301805</t>
        </is>
      </c>
      <c s="5" t="inlineStr" r="B14676">
        <is>
          <t xml:space="preserve">ELECTRIC CABLE IN CONDUIT, SERVICE, NO.  6   2 C</t>
        </is>
      </c>
      <c s="5" t="inlineStr" r="C14676">
        <is>
          <t xml:space="preserve">FOOT   </t>
        </is>
      </c>
      <c s="6" r="D14676">
        <v>50.000</v>
      </c>
      <c s="7" r="E14676">
        <v>1</v>
      </c>
      <c s="8" t="inlineStr" r="F14676">
        <is>
          <t xml:space="preserve">61K68</t>
        </is>
      </c>
      <c s="8" t="inlineStr" r="G14676">
        <is>
          <t xml:space="preserve">131</t>
        </is>
      </c>
      <c s="9" r="H14676">
        <v>6.0800</v>
      </c>
      <c s="8" t="inlineStr" r="I14676">
        <is>
          <t xml:space="preserve">Y</t>
        </is>
      </c>
      <c s="8" t="inlineStr" r="J14676">
        <is>
          <t xml:space="preserve"> Kane</t>
        </is>
      </c>
    </row>
    <row r="14677" ht="20.25" customHeight="0">
      <c s="5" t="inlineStr" r="A14677">
        <is>
          <t xml:space="preserve">87301805</t>
        </is>
      </c>
      <c s="5" t="inlineStr" r="B14677">
        <is>
          <t xml:space="preserve">ELECTRIC CABLE IN CONDUIT, SERVICE, NO.  6   2 C</t>
        </is>
      </c>
      <c s="5" t="inlineStr" r="C14677">
        <is>
          <t xml:space="preserve">FOOT   </t>
        </is>
      </c>
      <c s="6" r="D14677">
        <v>50.000</v>
      </c>
      <c s="7" r="E14677">
        <v>1</v>
      </c>
      <c s="8" t="inlineStr" r="F14677">
        <is>
          <t xml:space="preserve">61K68</t>
        </is>
      </c>
      <c s="8" t="inlineStr" r="G14677">
        <is>
          <t xml:space="preserve">131</t>
        </is>
      </c>
      <c s="9" r="H14677">
        <v>2.7500</v>
      </c>
      <c s="8" t="inlineStr" r="I14677">
        <is>
          <t xml:space="preserve"/>
        </is>
      </c>
      <c s="8" t="inlineStr" r="J14677">
        <is>
          <t xml:space="preserve"> Kane</t>
        </is>
      </c>
    </row>
    <row r="14678" ht="20.25" customHeight="0">
      <c s="5" t="inlineStr" r="A14678">
        <is>
          <t xml:space="preserve">87301805</t>
        </is>
      </c>
      <c s="5" t="inlineStr" r="B14678">
        <is>
          <t xml:space="preserve">ELECTRIC CABLE IN CONDUIT, SERVICE, NO.  6   2 C</t>
        </is>
      </c>
      <c s="5" t="inlineStr" r="C14678">
        <is>
          <t xml:space="preserve">FOOT   </t>
        </is>
      </c>
      <c s="6" r="D14678">
        <v>50.000</v>
      </c>
      <c s="7" r="E14678">
        <v>1</v>
      </c>
      <c s="8" t="inlineStr" r="F14678">
        <is>
          <t xml:space="preserve">61K68</t>
        </is>
      </c>
      <c s="8" t="inlineStr" r="G14678">
        <is>
          <t xml:space="preserve">131</t>
        </is>
      </c>
      <c s="9" r="H14678">
        <v>4.5000</v>
      </c>
      <c s="8" t="inlineStr" r="I14678">
        <is>
          <t xml:space="preserve"/>
        </is>
      </c>
      <c s="8" t="inlineStr" r="J14678">
        <is>
          <t xml:space="preserve"> Kane</t>
        </is>
      </c>
    </row>
    <row r="14679" ht="20.25" customHeight="0">
      <c s="5" t="inlineStr" r="A14679">
        <is>
          <t xml:space="preserve">87301805</t>
        </is>
      </c>
      <c s="5" t="inlineStr" r="B14679">
        <is>
          <t xml:space="preserve">ELECTRIC CABLE IN CONDUIT, SERVICE, NO.  6   2 C</t>
        </is>
      </c>
      <c s="5" t="inlineStr" r="C14679">
        <is>
          <t xml:space="preserve">FOOT   </t>
        </is>
      </c>
      <c s="6" r="D14679">
        <v>50.000</v>
      </c>
      <c s="7" r="E14679">
        <v>1</v>
      </c>
      <c s="8" t="inlineStr" r="F14679">
        <is>
          <t xml:space="preserve">61K68</t>
        </is>
      </c>
      <c s="8" t="inlineStr" r="G14679">
        <is>
          <t xml:space="preserve">131</t>
        </is>
      </c>
      <c s="9" r="H14679">
        <v>6.0000</v>
      </c>
      <c s="8" t="inlineStr" r="I14679">
        <is>
          <t xml:space="preserve"/>
        </is>
      </c>
      <c s="8" t="inlineStr" r="J14679">
        <is>
          <t xml:space="preserve"> Kane</t>
        </is>
      </c>
    </row>
    <row r="14680" ht="20.25" customHeight="0">
      <c s="5" t="inlineStr" r="A14680">
        <is>
          <t xml:space="preserve">87301805</t>
        </is>
      </c>
      <c s="5" t="inlineStr" r="B14680">
        <is>
          <t xml:space="preserve">ELECTRIC CABLE IN CONDUIT, SERVICE, NO.  6   2 C</t>
        </is>
      </c>
      <c s="5" t="inlineStr" r="C14680">
        <is>
          <t xml:space="preserve">FOOT   </t>
        </is>
      </c>
      <c s="6" r="D14680">
        <v>13.000</v>
      </c>
      <c s="7" r="E14680">
        <v>1</v>
      </c>
      <c s="8" t="inlineStr" r="F14680">
        <is>
          <t xml:space="preserve">61K81</t>
        </is>
      </c>
      <c s="8" t="inlineStr" r="G14680">
        <is>
          <t xml:space="preserve">087</t>
        </is>
      </c>
      <c s="9" r="H14680">
        <v>10.0000</v>
      </c>
      <c s="8" t="inlineStr" r="I14680">
        <is>
          <t xml:space="preserve">Y</t>
        </is>
      </c>
      <c s="8" t="inlineStr" r="J14680">
        <is>
          <t xml:space="preserve"> Will</t>
        </is>
      </c>
    </row>
    <row r="14681" ht="20.25" customHeight="0">
      <c s="5" t="inlineStr" r="A14681">
        <is>
          <t xml:space="preserve">87301805</t>
        </is>
      </c>
      <c s="5" t="inlineStr" r="B14681">
        <is>
          <t xml:space="preserve">ELECTRIC CABLE IN CONDUIT, SERVICE, NO.  6   2 C</t>
        </is>
      </c>
      <c s="5" t="inlineStr" r="C14681">
        <is>
          <t xml:space="preserve">FOOT   </t>
        </is>
      </c>
      <c s="6" r="D14681">
        <v>13.000</v>
      </c>
      <c s="7" r="E14681">
        <v>1</v>
      </c>
      <c s="8" t="inlineStr" r="F14681">
        <is>
          <t xml:space="preserve">61K81</t>
        </is>
      </c>
      <c s="8" t="inlineStr" r="G14681">
        <is>
          <t xml:space="preserve">087</t>
        </is>
      </c>
      <c s="9" r="H14681">
        <v>2.7300</v>
      </c>
      <c s="8" t="inlineStr" r="I14681">
        <is>
          <t xml:space="preserve"/>
        </is>
      </c>
      <c s="8" t="inlineStr" r="J14681">
        <is>
          <t xml:space="preserve"> Will</t>
        </is>
      </c>
    </row>
    <row r="14682" ht="20.25" customHeight="0">
      <c s="5" t="inlineStr" r="A14682">
        <is>
          <t xml:space="preserve">87301805</t>
        </is>
      </c>
      <c s="5" t="inlineStr" r="B14682">
        <is>
          <t xml:space="preserve">ELECTRIC CABLE IN CONDUIT, SERVICE, NO.  6   2 C</t>
        </is>
      </c>
      <c s="5" t="inlineStr" r="C14682">
        <is>
          <t xml:space="preserve">FOOT   </t>
        </is>
      </c>
      <c s="6" r="D14682">
        <v>13.000</v>
      </c>
      <c s="7" r="E14682">
        <v>1</v>
      </c>
      <c s="8" t="inlineStr" r="F14682">
        <is>
          <t xml:space="preserve">61K81</t>
        </is>
      </c>
      <c s="8" t="inlineStr" r="G14682">
        <is>
          <t xml:space="preserve">087</t>
        </is>
      </c>
      <c s="9" r="H14682">
        <v>3.0500</v>
      </c>
      <c s="8" t="inlineStr" r="I14682">
        <is>
          <t xml:space="preserve"/>
        </is>
      </c>
      <c s="8" t="inlineStr" r="J14682">
        <is>
          <t xml:space="preserve"> Will</t>
        </is>
      </c>
    </row>
    <row r="14683" ht="20.25" customHeight="0">
      <c s="5" t="inlineStr" r="A14683">
        <is>
          <t xml:space="preserve">87301805</t>
        </is>
      </c>
      <c s="5" t="inlineStr" r="B14683">
        <is>
          <t xml:space="preserve">ELECTRIC CABLE IN CONDUIT, SERVICE, NO.  6   2 C</t>
        </is>
      </c>
      <c s="5" t="inlineStr" r="C14683">
        <is>
          <t xml:space="preserve">FOOT   </t>
        </is>
      </c>
      <c s="6" r="D14683">
        <v>13.000</v>
      </c>
      <c s="7" r="E14683">
        <v>1</v>
      </c>
      <c s="8" t="inlineStr" r="F14683">
        <is>
          <t xml:space="preserve">61K81</t>
        </is>
      </c>
      <c s="8" t="inlineStr" r="G14683">
        <is>
          <t xml:space="preserve">087</t>
        </is>
      </c>
      <c s="9" r="H14683">
        <v>11.0000</v>
      </c>
      <c s="8" t="inlineStr" r="I14683">
        <is>
          <t xml:space="preserve"/>
        </is>
      </c>
      <c s="8" t="inlineStr" r="J14683">
        <is>
          <t xml:space="preserve"> Will</t>
        </is>
      </c>
    </row>
    <row r="14684" ht="20.25" customHeight="0">
      <c s="5" t="inlineStr" r="A14684">
        <is>
          <t xml:space="preserve">87301805</t>
        </is>
      </c>
      <c s="5" t="inlineStr" r="B14684">
        <is>
          <t xml:space="preserve">ELECTRIC CABLE IN CONDUIT, SERVICE, NO.  6   2 C</t>
        </is>
      </c>
      <c s="5" t="inlineStr" r="C14684">
        <is>
          <t xml:space="preserve">FOOT   </t>
        </is>
      </c>
      <c s="6" r="D14684">
        <v>104.000</v>
      </c>
      <c s="7" r="E14684">
        <v>1</v>
      </c>
      <c s="8" t="inlineStr" r="F14684">
        <is>
          <t xml:space="preserve">61K94</t>
        </is>
      </c>
      <c s="8" t="inlineStr" r="G14684">
        <is>
          <t xml:space="preserve">091</t>
        </is>
      </c>
      <c s="9" r="H14684">
        <v>4.7000</v>
      </c>
      <c s="8" t="inlineStr" r="I14684">
        <is>
          <t xml:space="preserve">Y</t>
        </is>
      </c>
      <c s="8" t="inlineStr" r="J14684">
        <is>
          <t xml:space="preserve"> Cook</t>
        </is>
      </c>
    </row>
    <row r="14685" ht="20.25" customHeight="0">
      <c s="5" t="inlineStr" r="A14685">
        <is>
          <t xml:space="preserve">87301805</t>
        </is>
      </c>
      <c s="5" t="inlineStr" r="B14685">
        <is>
          <t xml:space="preserve">ELECTRIC CABLE IN CONDUIT, SERVICE, NO.  6   2 C</t>
        </is>
      </c>
      <c s="5" t="inlineStr" r="C14685">
        <is>
          <t xml:space="preserve">FOOT   </t>
        </is>
      </c>
      <c s="6" r="D14685">
        <v>104.000</v>
      </c>
      <c s="7" r="E14685">
        <v>1</v>
      </c>
      <c s="8" t="inlineStr" r="F14685">
        <is>
          <t xml:space="preserve">61K94</t>
        </is>
      </c>
      <c s="8" t="inlineStr" r="G14685">
        <is>
          <t xml:space="preserve">091</t>
        </is>
      </c>
      <c s="9" r="H14685">
        <v>4.7000</v>
      </c>
      <c s="8" t="inlineStr" r="I14685">
        <is>
          <t xml:space="preserve"/>
        </is>
      </c>
      <c s="8" t="inlineStr" r="J14685">
        <is>
          <t xml:space="preserve"> Cook</t>
        </is>
      </c>
    </row>
    <row r="14686" ht="20.25" customHeight="0">
      <c s="5" t="inlineStr" r="A14686">
        <is>
          <t xml:space="preserve">87301805</t>
        </is>
      </c>
      <c s="5" t="inlineStr" r="B14686">
        <is>
          <t xml:space="preserve">ELECTRIC CABLE IN CONDUIT, SERVICE, NO.  6   2 C</t>
        </is>
      </c>
      <c s="5" t="inlineStr" r="C14686">
        <is>
          <t xml:space="preserve">FOOT   </t>
        </is>
      </c>
      <c s="6" r="D14686">
        <v>104.000</v>
      </c>
      <c s="7" r="E14686">
        <v>1</v>
      </c>
      <c s="8" t="inlineStr" r="F14686">
        <is>
          <t xml:space="preserve">61K94</t>
        </is>
      </c>
      <c s="8" t="inlineStr" r="G14686">
        <is>
          <t xml:space="preserve">091</t>
        </is>
      </c>
      <c s="9" r="H14686">
        <v>4.7000</v>
      </c>
      <c s="8" t="inlineStr" r="I14686">
        <is>
          <t xml:space="preserve"/>
        </is>
      </c>
      <c s="8" t="inlineStr" r="J14686">
        <is>
          <t xml:space="preserve"> Cook</t>
        </is>
      </c>
    </row>
    <row r="14687" ht="20.25" customHeight="0">
      <c s="5" t="inlineStr" r="A14687">
        <is>
          <t xml:space="preserve">87301805</t>
        </is>
      </c>
      <c s="5" t="inlineStr" r="B14687">
        <is>
          <t xml:space="preserve">ELECTRIC CABLE IN CONDUIT, SERVICE, NO.  6   2 C</t>
        </is>
      </c>
      <c s="5" t="inlineStr" r="C14687">
        <is>
          <t xml:space="preserve">FOOT   </t>
        </is>
      </c>
      <c s="6" r="D14687">
        <v>120.000</v>
      </c>
      <c s="7" r="E14687">
        <v>1</v>
      </c>
      <c s="8" t="inlineStr" r="F14687">
        <is>
          <t xml:space="preserve">62U88</t>
        </is>
      </c>
      <c s="8" t="inlineStr" r="G14687">
        <is>
          <t xml:space="preserve">098</t>
        </is>
      </c>
      <c s="9" r="H14687">
        <v>25.3300</v>
      </c>
      <c s="8" t="inlineStr" r="I14687">
        <is>
          <t xml:space="preserve">Y</t>
        </is>
      </c>
      <c s="8" t="inlineStr" r="J14687">
        <is>
          <t xml:space="preserve"> Will</t>
        </is>
      </c>
    </row>
    <row r="14688" ht="20.25" customHeight="0">
      <c s="5" t="inlineStr" r="A14688">
        <is>
          <t xml:space="preserve">87301805</t>
        </is>
      </c>
      <c s="5" t="inlineStr" r="B14688">
        <is>
          <t xml:space="preserve">ELECTRIC CABLE IN CONDUIT, SERVICE, NO.  6   2 C</t>
        </is>
      </c>
      <c s="5" t="inlineStr" r="C14688">
        <is>
          <t xml:space="preserve">FOOT   </t>
        </is>
      </c>
      <c s="6" r="D14688">
        <v>120.000</v>
      </c>
      <c s="7" r="E14688">
        <v>1</v>
      </c>
      <c s="8" t="inlineStr" r="F14688">
        <is>
          <t xml:space="preserve">62U88</t>
        </is>
      </c>
      <c s="8" t="inlineStr" r="G14688">
        <is>
          <t xml:space="preserve">098</t>
        </is>
      </c>
      <c s="9" r="H14688">
        <v>7.0000</v>
      </c>
      <c s="8" t="inlineStr" r="I14688">
        <is>
          <t xml:space="preserve"/>
        </is>
      </c>
      <c s="8" t="inlineStr" r="J14688">
        <is>
          <t xml:space="preserve"> Will</t>
        </is>
      </c>
    </row>
    <row r="14689" ht="20.25" customHeight="0">
      <c s="5" t="inlineStr" r="A14689">
        <is>
          <t xml:space="preserve">87301805</t>
        </is>
      </c>
      <c s="5" t="inlineStr" r="B14689">
        <is>
          <t xml:space="preserve">ELECTRIC CABLE IN CONDUIT, SERVICE, NO.  6   2 C</t>
        </is>
      </c>
      <c s="5" t="inlineStr" r="C14689">
        <is>
          <t xml:space="preserve">FOOT   </t>
        </is>
      </c>
      <c s="6" r="D14689">
        <v>120.000</v>
      </c>
      <c s="7" r="E14689">
        <v>1</v>
      </c>
      <c s="8" t="inlineStr" r="F14689">
        <is>
          <t xml:space="preserve">62U88</t>
        </is>
      </c>
      <c s="8" t="inlineStr" r="G14689">
        <is>
          <t xml:space="preserve">098</t>
        </is>
      </c>
      <c s="9" r="H14689">
        <v>7.7000</v>
      </c>
      <c s="8" t="inlineStr" r="I14689">
        <is>
          <t xml:space="preserve"/>
        </is>
      </c>
      <c s="8" t="inlineStr" r="J14689">
        <is>
          <t xml:space="preserve"> Will</t>
        </is>
      </c>
    </row>
    <row r="14690" ht="20.25" customHeight="0">
      <c s="5" t="inlineStr" r="A14690">
        <is>
          <t xml:space="preserve">87301805</t>
        </is>
      </c>
      <c s="5" t="inlineStr" r="B14690">
        <is>
          <t xml:space="preserve">ELECTRIC CABLE IN CONDUIT, SERVICE, NO.  6   2 C</t>
        </is>
      </c>
      <c s="5" t="inlineStr" r="C14690">
        <is>
          <t xml:space="preserve">FOOT   </t>
        </is>
      </c>
      <c s="6" r="D14690">
        <v>120.000</v>
      </c>
      <c s="7" r="E14690">
        <v>1</v>
      </c>
      <c s="8" t="inlineStr" r="F14690">
        <is>
          <t xml:space="preserve">62U88</t>
        </is>
      </c>
      <c s="8" t="inlineStr" r="G14690">
        <is>
          <t xml:space="preserve">098</t>
        </is>
      </c>
      <c s="9" r="H14690">
        <v>25.3300</v>
      </c>
      <c s="8" t="inlineStr" r="I14690">
        <is>
          <t xml:space="preserve"/>
        </is>
      </c>
      <c s="8" t="inlineStr" r="J14690">
        <is>
          <t xml:space="preserve"> Will</t>
        </is>
      </c>
    </row>
    <row r="14691" ht="20.25" customHeight="0">
      <c s="5" t="inlineStr" r="A14691">
        <is>
          <t xml:space="preserve">87301805</t>
        </is>
      </c>
      <c s="5" t="inlineStr" r="B14691">
        <is>
          <t xml:space="preserve">ELECTRIC CABLE IN CONDUIT, SERVICE, NO.  6   2 C</t>
        </is>
      </c>
      <c s="5" t="inlineStr" r="C14691">
        <is>
          <t xml:space="preserve">FOOT   </t>
        </is>
      </c>
      <c s="6" r="D14691">
        <v>25.000</v>
      </c>
      <c s="7" r="E14691">
        <v>1</v>
      </c>
      <c s="8" t="inlineStr" r="F14691">
        <is>
          <t xml:space="preserve">62W71</t>
        </is>
      </c>
      <c s="8" t="inlineStr" r="G14691">
        <is>
          <t xml:space="preserve">060</t>
        </is>
      </c>
      <c s="9" r="H14691">
        <v>5.1500</v>
      </c>
      <c s="8" t="inlineStr" r="I14691">
        <is>
          <t xml:space="preserve">Y</t>
        </is>
      </c>
      <c s="8" t="inlineStr" r="J14691">
        <is>
          <t xml:space="preserve"> Cook</t>
        </is>
      </c>
    </row>
    <row r="14692" ht="20.25" customHeight="0">
      <c s="5" t="inlineStr" r="A14692">
        <is>
          <t xml:space="preserve">87301805</t>
        </is>
      </c>
      <c s="5" t="inlineStr" r="B14692">
        <is>
          <t xml:space="preserve">ELECTRIC CABLE IN CONDUIT, SERVICE, NO.  6   2 C</t>
        </is>
      </c>
      <c s="5" t="inlineStr" r="C14692">
        <is>
          <t xml:space="preserve">FOOT   </t>
        </is>
      </c>
      <c s="6" r="D14692">
        <v>25.000</v>
      </c>
      <c s="7" r="E14692">
        <v>1</v>
      </c>
      <c s="8" t="inlineStr" r="F14692">
        <is>
          <t xml:space="preserve">62W71</t>
        </is>
      </c>
      <c s="8" t="inlineStr" r="G14692">
        <is>
          <t xml:space="preserve">060</t>
        </is>
      </c>
      <c s="9" r="H14692">
        <v>5.1000</v>
      </c>
      <c s="8" t="inlineStr" r="I14692">
        <is>
          <t xml:space="preserve"/>
        </is>
      </c>
      <c s="8" t="inlineStr" r="J14692">
        <is>
          <t xml:space="preserve"> Cook</t>
        </is>
      </c>
    </row>
    <row r="14693" ht="20.25" customHeight="0">
      <c s="5" t="inlineStr" r="A14693">
        <is>
          <t xml:space="preserve">87301805</t>
        </is>
      </c>
      <c s="5" t="inlineStr" r="B14693">
        <is>
          <t xml:space="preserve">ELECTRIC CABLE IN CONDUIT, SERVICE, NO.  6   2 C</t>
        </is>
      </c>
      <c s="5" t="inlineStr" r="C14693">
        <is>
          <t xml:space="preserve">FOOT   </t>
        </is>
      </c>
      <c s="6" r="D14693">
        <v>25.000</v>
      </c>
      <c s="7" r="E14693">
        <v>1</v>
      </c>
      <c s="8" t="inlineStr" r="F14693">
        <is>
          <t xml:space="preserve">62W71</t>
        </is>
      </c>
      <c s="8" t="inlineStr" r="G14693">
        <is>
          <t xml:space="preserve">060</t>
        </is>
      </c>
      <c s="9" r="H14693">
        <v>5.1500</v>
      </c>
      <c s="8" t="inlineStr" r="I14693">
        <is>
          <t xml:space="preserve"/>
        </is>
      </c>
      <c s="8" t="inlineStr" r="J14693">
        <is>
          <t xml:space="preserve"> Cook</t>
        </is>
      </c>
    </row>
    <row r="14694" ht="20.25" customHeight="0">
      <c s="5" t="inlineStr" r="A14694">
        <is>
          <t xml:space="preserve">87301805</t>
        </is>
      </c>
      <c s="5" t="inlineStr" r="B14694">
        <is>
          <t xml:space="preserve">ELECTRIC CABLE IN CONDUIT, SERVICE, NO.  6   2 C</t>
        </is>
      </c>
      <c s="5" t="inlineStr" r="C14694">
        <is>
          <t xml:space="preserve">FOOT   </t>
        </is>
      </c>
      <c s="6" r="D14694">
        <v>25.000</v>
      </c>
      <c s="7" r="E14694">
        <v>1</v>
      </c>
      <c s="8" t="inlineStr" r="F14694">
        <is>
          <t xml:space="preserve">62W71</t>
        </is>
      </c>
      <c s="8" t="inlineStr" r="G14694">
        <is>
          <t xml:space="preserve">060</t>
        </is>
      </c>
      <c s="9" r="H14694">
        <v>5.1500</v>
      </c>
      <c s="8" t="inlineStr" r="I14694">
        <is>
          <t xml:space="preserve"/>
        </is>
      </c>
      <c s="8" t="inlineStr" r="J14694">
        <is>
          <t xml:space="preserve"> Cook</t>
        </is>
      </c>
    </row>
    <row r="14695" ht="20.25" customHeight="0">
      <c s="5" t="inlineStr" r="A14695">
        <is>
          <t xml:space="preserve">87301805</t>
        </is>
      </c>
      <c s="5" t="inlineStr" r="B14695">
        <is>
          <t xml:space="preserve">ELECTRIC CABLE IN CONDUIT, SERVICE, NO.  6   2 C</t>
        </is>
      </c>
      <c s="5" t="inlineStr" r="C14695">
        <is>
          <t xml:space="preserve">FOOT   </t>
        </is>
      </c>
      <c s="6" r="D14695">
        <v>25.000</v>
      </c>
      <c s="7" r="E14695">
        <v>1</v>
      </c>
      <c s="8" t="inlineStr" r="F14695">
        <is>
          <t xml:space="preserve">62W71</t>
        </is>
      </c>
      <c s="8" t="inlineStr" r="G14695">
        <is>
          <t xml:space="preserve">060</t>
        </is>
      </c>
      <c s="9" r="H14695">
        <v>5.7500</v>
      </c>
      <c s="8" t="inlineStr" r="I14695">
        <is>
          <t xml:space="preserve"/>
        </is>
      </c>
      <c s="8" t="inlineStr" r="J14695">
        <is>
          <t xml:space="preserve"> Cook</t>
        </is>
      </c>
    </row>
    <row r="14696" ht="20.25" customHeight="0">
      <c s="5" t="inlineStr" r="A14696">
        <is>
          <t xml:space="preserve">87301805</t>
        </is>
      </c>
      <c s="5" t="inlineStr" r="B14696">
        <is>
          <t xml:space="preserve">ELECTRIC CABLE IN CONDUIT, SERVICE, NO.  6   2 C</t>
        </is>
      </c>
      <c s="5" t="inlineStr" r="C14696">
        <is>
          <t xml:space="preserve">FOOT   </t>
        </is>
      </c>
      <c s="6" r="D14696">
        <v>1734.000</v>
      </c>
      <c s="7" r="E14696">
        <v>9</v>
      </c>
      <c s="8" t="inlineStr" r="F14696">
        <is>
          <t xml:space="preserve">78483</t>
        </is>
      </c>
      <c s="8" t="inlineStr" r="G14696">
        <is>
          <t xml:space="preserve">127</t>
        </is>
      </c>
      <c s="9" r="H14696">
        <v>7.0100</v>
      </c>
      <c s="8" t="inlineStr" r="I14696">
        <is>
          <t xml:space="preserve">Y</t>
        </is>
      </c>
      <c s="8" t="inlineStr" r="J14696">
        <is>
          <t xml:space="preserve"> Jefferson</t>
        </is>
      </c>
    </row>
    <row r="14697" ht="20.25" customHeight="0">
      <c s="5" t="inlineStr" r="A14697">
        <is>
          <t xml:space="preserve">87301805</t>
        </is>
      </c>
      <c s="5" t="inlineStr" r="B14697">
        <is>
          <t xml:space="preserve">ELECTRIC CABLE IN CONDUIT, SERVICE, NO.  6   2 C</t>
        </is>
      </c>
      <c s="5" t="inlineStr" r="C14697">
        <is>
          <t xml:space="preserve">FOOT   </t>
        </is>
      </c>
      <c s="6" r="D14697">
        <v>1734.000</v>
      </c>
      <c s="7" r="E14697">
        <v>9</v>
      </c>
      <c s="8" t="inlineStr" r="F14697">
        <is>
          <t xml:space="preserve">78483</t>
        </is>
      </c>
      <c s="8" t="inlineStr" r="G14697">
        <is>
          <t xml:space="preserve">127</t>
        </is>
      </c>
      <c s="9" r="H14697">
        <v>6.6800</v>
      </c>
      <c s="8" t="inlineStr" r="I14697">
        <is>
          <t xml:space="preserve"/>
        </is>
      </c>
      <c s="8" t="inlineStr" r="J14697">
        <is>
          <t xml:space="preserve"> Jefferson</t>
        </is>
      </c>
    </row>
    <row r="14698" ht="20.25" customHeight="0">
      <c s="5" t="inlineStr" r="A14698">
        <is>
          <t xml:space="preserve">87301805</t>
        </is>
      </c>
      <c s="5" t="inlineStr" r="B14698">
        <is>
          <t xml:space="preserve">ELECTRIC CABLE IN CONDUIT, SERVICE, NO.  6   2 C</t>
        </is>
      </c>
      <c s="5" t="inlineStr" r="C14698">
        <is>
          <t xml:space="preserve">FOOT   </t>
        </is>
      </c>
      <c s="6" r="D14698">
        <v>1734.000</v>
      </c>
      <c s="7" r="E14698">
        <v>9</v>
      </c>
      <c s="8" t="inlineStr" r="F14698">
        <is>
          <t xml:space="preserve">78483</t>
        </is>
      </c>
      <c s="8" t="inlineStr" r="G14698">
        <is>
          <t xml:space="preserve">127</t>
        </is>
      </c>
      <c s="9" r="H14698">
        <v>7.0000</v>
      </c>
      <c s="8" t="inlineStr" r="I14698">
        <is>
          <t xml:space="preserve"/>
        </is>
      </c>
      <c s="8" t="inlineStr" r="J14698">
        <is>
          <t xml:space="preserve"> Jefferson</t>
        </is>
      </c>
    </row>
    <row r="14699" ht="20.25" customHeight="0">
      <c s="5" t="inlineStr" r="A14699">
        <is>
          <t xml:space="preserve">87301805</t>
        </is>
      </c>
      <c s="5" t="inlineStr" r="B14699">
        <is>
          <t xml:space="preserve">ELECTRIC CABLE IN CONDUIT, SERVICE, NO.  6   2 C</t>
        </is>
      </c>
      <c s="5" t="inlineStr" r="C14699">
        <is>
          <t xml:space="preserve">FOOT   </t>
        </is>
      </c>
      <c s="6" r="D14699">
        <v>1734.000</v>
      </c>
      <c s="7" r="E14699">
        <v>9</v>
      </c>
      <c s="8" t="inlineStr" r="F14699">
        <is>
          <t xml:space="preserve">78483</t>
        </is>
      </c>
      <c s="8" t="inlineStr" r="G14699">
        <is>
          <t xml:space="preserve">127</t>
        </is>
      </c>
      <c s="9" r="H14699">
        <v>7.4200</v>
      </c>
      <c s="8" t="inlineStr" r="I14699">
        <is>
          <t xml:space="preserve"/>
        </is>
      </c>
      <c s="8" t="inlineStr" r="J14699">
        <is>
          <t xml:space="preserve"> Jefferson</t>
        </is>
      </c>
    </row>
    <row r="14700" ht="20.25" customHeight="0">
      <c s="5" t="inlineStr" r="A14700">
        <is>
          <t xml:space="preserve">87301805</t>
        </is>
      </c>
      <c s="5" t="inlineStr" r="B14700">
        <is>
          <t xml:space="preserve">ELECTRIC CABLE IN CONDUIT, SERVICE, NO.  6   2 C</t>
        </is>
      </c>
      <c s="5" t="inlineStr" r="C14700">
        <is>
          <t xml:space="preserve">FOOT   </t>
        </is>
      </c>
      <c s="6" r="D14700">
        <v>1734.000</v>
      </c>
      <c s="7" r="E14700">
        <v>9</v>
      </c>
      <c s="8" t="inlineStr" r="F14700">
        <is>
          <t xml:space="preserve">78483</t>
        </is>
      </c>
      <c s="8" t="inlineStr" r="G14700">
        <is>
          <t xml:space="preserve">127</t>
        </is>
      </c>
      <c s="9" r="H14700">
        <v>8.0000</v>
      </c>
      <c s="8" t="inlineStr" r="I14700">
        <is>
          <t xml:space="preserve"/>
        </is>
      </c>
      <c s="8" t="inlineStr" r="J14700">
        <is>
          <t xml:space="preserve"> Jefferson</t>
        </is>
      </c>
    </row>
    <row r="14701" ht="20.25" customHeight="0">
      <c s="5" t="inlineStr" r="A14701">
        <is>
          <t xml:space="preserve">87301805</t>
        </is>
      </c>
      <c s="5" t="inlineStr" r="B14701">
        <is>
          <t xml:space="preserve">ELECTRIC CABLE IN CONDUIT, SERVICE, NO.  6   2 C</t>
        </is>
      </c>
      <c s="5" t="inlineStr" r="C14701">
        <is>
          <t xml:space="preserve">FOOT   </t>
        </is>
      </c>
      <c s="6" r="D14701">
        <v>62.000</v>
      </c>
      <c s="7" r="E14701">
        <v>3</v>
      </c>
      <c s="8" t="inlineStr" r="F14701">
        <is>
          <t xml:space="preserve">87805</t>
        </is>
      </c>
      <c s="8" t="inlineStr" r="G14701">
        <is>
          <t xml:space="preserve">147</t>
        </is>
      </c>
      <c s="9" r="H14701">
        <v>8.0000</v>
      </c>
      <c s="8" t="inlineStr" r="I14701">
        <is>
          <t xml:space="preserve">Y</t>
        </is>
      </c>
      <c s="8" t="inlineStr" r="J14701">
        <is>
          <t xml:space="preserve"> Kankakee</t>
        </is>
      </c>
    </row>
    <row r="14702" ht="20.25" customHeight="0">
      <c s="5" t="inlineStr" r="A14702">
        <is>
          <t xml:space="preserve">87301815</t>
        </is>
      </c>
      <c s="5" t="inlineStr" r="B14702">
        <is>
          <t xml:space="preserve">ELECTRIC CABLE IN CONDUIT, SERVICE, NO.  6   3 C</t>
        </is>
      </c>
      <c s="5" t="inlineStr" r="C14702">
        <is>
          <t xml:space="preserve">FOOT   </t>
        </is>
      </c>
      <c s="6" r="D14702">
        <v>1451.000</v>
      </c>
      <c s="7" r="E14702">
        <v>5</v>
      </c>
      <c s="8" t="inlineStr" r="F14702">
        <is>
          <t xml:space="preserve">70G85</t>
        </is>
      </c>
      <c s="8" t="inlineStr" r="G14702">
        <is>
          <t xml:space="preserve">071</t>
        </is>
      </c>
      <c s="9" r="H14702">
        <v>36.1900</v>
      </c>
      <c s="8" t="inlineStr" r="I14702">
        <is>
          <t xml:space="preserve">Y</t>
        </is>
      </c>
      <c s="8" t="inlineStr" r="J14702">
        <is>
          <t xml:space="preserve">Various</t>
        </is>
      </c>
    </row>
    <row r="14703" ht="20.25" customHeight="0">
      <c s="5" t="inlineStr" r="A14703">
        <is>
          <t xml:space="preserve">87301815</t>
        </is>
      </c>
      <c s="5" t="inlineStr" r="B14703">
        <is>
          <t xml:space="preserve">ELECTRIC CABLE IN CONDUIT, SERVICE, NO.  6   3 C</t>
        </is>
      </c>
      <c s="5" t="inlineStr" r="C14703">
        <is>
          <t xml:space="preserve">FOOT   </t>
        </is>
      </c>
      <c s="6" r="D14703">
        <v>1451.000</v>
      </c>
      <c s="7" r="E14703">
        <v>5</v>
      </c>
      <c s="8" t="inlineStr" r="F14703">
        <is>
          <t xml:space="preserve">70G85</t>
        </is>
      </c>
      <c s="8" t="inlineStr" r="G14703">
        <is>
          <t xml:space="preserve">071</t>
        </is>
      </c>
      <c s="9" r="H14703">
        <v>7.0000</v>
      </c>
      <c s="8" t="inlineStr" r="I14703">
        <is>
          <t xml:space="preserve"/>
        </is>
      </c>
      <c s="8" t="inlineStr" r="J14703">
        <is>
          <t xml:space="preserve">Various</t>
        </is>
      </c>
    </row>
    <row r="14704" ht="20.25" customHeight="0">
      <c s="5" t="inlineStr" r="A14704">
        <is>
          <t xml:space="preserve">87301815</t>
        </is>
      </c>
      <c s="5" t="inlineStr" r="B14704">
        <is>
          <t xml:space="preserve">ELECTRIC CABLE IN CONDUIT, SERVICE, NO.  6   3 C</t>
        </is>
      </c>
      <c s="5" t="inlineStr" r="C14704">
        <is>
          <t xml:space="preserve">FOOT   </t>
        </is>
      </c>
      <c s="6" r="D14704">
        <v>1451.000</v>
      </c>
      <c s="7" r="E14704">
        <v>5</v>
      </c>
      <c s="8" t="inlineStr" r="F14704">
        <is>
          <t xml:space="preserve">70G85</t>
        </is>
      </c>
      <c s="8" t="inlineStr" r="G14704">
        <is>
          <t xml:space="preserve">071</t>
        </is>
      </c>
      <c s="9" r="H14704">
        <v>8.0000</v>
      </c>
      <c s="8" t="inlineStr" r="I14704">
        <is>
          <t xml:space="preserve"/>
        </is>
      </c>
      <c s="8" t="inlineStr" r="J14704">
        <is>
          <t xml:space="preserve">Various</t>
        </is>
      </c>
    </row>
    <row r="14705" ht="20.25" customHeight="0">
      <c s="5" t="inlineStr" r="A14705">
        <is>
          <t xml:space="preserve">87301815</t>
        </is>
      </c>
      <c s="5" t="inlineStr" r="B14705">
        <is>
          <t xml:space="preserve">ELECTRIC CABLE IN CONDUIT, SERVICE, NO.  6   3 C</t>
        </is>
      </c>
      <c s="5" t="inlineStr" r="C14705">
        <is>
          <t xml:space="preserve">FOOT   </t>
        </is>
      </c>
      <c s="6" r="D14705">
        <v>166.000</v>
      </c>
      <c s="7" r="E14705">
        <v>9</v>
      </c>
      <c s="8" t="inlineStr" r="F14705">
        <is>
          <t xml:space="preserve">78998</t>
        </is>
      </c>
      <c s="8" t="inlineStr" r="G14705">
        <is>
          <t xml:space="preserve">044</t>
        </is>
      </c>
      <c s="9" r="H14705">
        <v>8.5500</v>
      </c>
      <c s="8" t="inlineStr" r="I14705">
        <is>
          <t xml:space="preserve">Y</t>
        </is>
      </c>
      <c s="8" t="inlineStr" r="J14705">
        <is>
          <t xml:space="preserve"> Jackson</t>
        </is>
      </c>
    </row>
    <row r="14706" ht="20.25" customHeight="0">
      <c s="5" t="inlineStr" r="A14706">
        <is>
          <t xml:space="preserve">87301815</t>
        </is>
      </c>
      <c s="5" t="inlineStr" r="B14706">
        <is>
          <t xml:space="preserve">ELECTRIC CABLE IN CONDUIT, SERVICE, NO.  6   3 C</t>
        </is>
      </c>
      <c s="5" t="inlineStr" r="C14706">
        <is>
          <t xml:space="preserve">FOOT   </t>
        </is>
      </c>
      <c s="6" r="D14706">
        <v>166.000</v>
      </c>
      <c s="7" r="E14706">
        <v>9</v>
      </c>
      <c s="8" t="inlineStr" r="F14706">
        <is>
          <t xml:space="preserve">78998</t>
        </is>
      </c>
      <c s="8" t="inlineStr" r="G14706">
        <is>
          <t xml:space="preserve">044</t>
        </is>
      </c>
      <c s="9" r="H14706">
        <v>6.7500</v>
      </c>
      <c s="8" t="inlineStr" r="I14706">
        <is>
          <t xml:space="preserve"/>
        </is>
      </c>
      <c s="8" t="inlineStr" r="J14706">
        <is>
          <t xml:space="preserve"> Jackson</t>
        </is>
      </c>
    </row>
    <row r="14707" ht="20.25" customHeight="0">
      <c s="5" t="inlineStr" r="A14707">
        <is>
          <t xml:space="preserve">87301900</t>
        </is>
      </c>
      <c s="5" t="inlineStr" r="B14707">
        <is>
          <t xml:space="preserve">ELECTRIC CABLE IN CONDUIT, EQUIPMENT GROUNDING CONDUCTOR, NO.  6   1C</t>
        </is>
      </c>
      <c s="5" t="inlineStr" r="C14707">
        <is>
          <t xml:space="preserve">FOOT   </t>
        </is>
      </c>
      <c s="6" r="D14707">
        <v>26.000</v>
      </c>
      <c s="7" r="E14707">
        <v>1</v>
      </c>
      <c s="8" t="inlineStr" r="F14707">
        <is>
          <t xml:space="preserve">61J63</t>
        </is>
      </c>
      <c s="8" t="inlineStr" r="G14707">
        <is>
          <t xml:space="preserve">139</t>
        </is>
      </c>
      <c s="9" r="H14707">
        <v>7.0000</v>
      </c>
      <c s="8" t="inlineStr" r="I14707">
        <is>
          <t xml:space="preserve">Y</t>
        </is>
      </c>
      <c s="8" t="inlineStr" r="J14707">
        <is>
          <t xml:space="preserve"> Cook</t>
        </is>
      </c>
    </row>
    <row r="14708" ht="20.25" customHeight="0">
      <c s="5" t="inlineStr" r="A14708">
        <is>
          <t xml:space="preserve">87301900</t>
        </is>
      </c>
      <c s="5" t="inlineStr" r="B14708">
        <is>
          <t xml:space="preserve">ELECTRIC CABLE IN CONDUIT, EQUIPMENT GROUNDING CONDUCTOR, NO.  6   1C</t>
        </is>
      </c>
      <c s="5" t="inlineStr" r="C14708">
        <is>
          <t xml:space="preserve">FOOT   </t>
        </is>
      </c>
      <c s="6" r="D14708">
        <v>26.000</v>
      </c>
      <c s="7" r="E14708">
        <v>1</v>
      </c>
      <c s="8" t="inlineStr" r="F14708">
        <is>
          <t xml:space="preserve">61J63</t>
        </is>
      </c>
      <c s="8" t="inlineStr" r="G14708">
        <is>
          <t xml:space="preserve">139</t>
        </is>
      </c>
      <c s="9" r="H14708">
        <v>3.8000</v>
      </c>
      <c s="8" t="inlineStr" r="I14708">
        <is>
          <t xml:space="preserve"/>
        </is>
      </c>
      <c s="8" t="inlineStr" r="J14708">
        <is>
          <t xml:space="preserve"> Cook</t>
        </is>
      </c>
    </row>
    <row r="14709" ht="20.25" customHeight="0">
      <c s="5" t="inlineStr" r="A14709">
        <is>
          <t xml:space="preserve">87301900</t>
        </is>
      </c>
      <c s="5" t="inlineStr" r="B14709">
        <is>
          <t xml:space="preserve">ELECTRIC CABLE IN CONDUIT, EQUIPMENT GROUNDING CONDUCTOR, NO.  6   1C</t>
        </is>
      </c>
      <c s="5" t="inlineStr" r="C14709">
        <is>
          <t xml:space="preserve">FOOT   </t>
        </is>
      </c>
      <c s="6" r="D14709">
        <v>26.000</v>
      </c>
      <c s="7" r="E14709">
        <v>1</v>
      </c>
      <c s="8" t="inlineStr" r="F14709">
        <is>
          <t xml:space="preserve">61J63</t>
        </is>
      </c>
      <c s="8" t="inlineStr" r="G14709">
        <is>
          <t xml:space="preserve">139</t>
        </is>
      </c>
      <c s="9" r="H14709">
        <v>3.8000</v>
      </c>
      <c s="8" t="inlineStr" r="I14709">
        <is>
          <t xml:space="preserve"/>
        </is>
      </c>
      <c s="8" t="inlineStr" r="J14709">
        <is>
          <t xml:space="preserve"> Cook</t>
        </is>
      </c>
    </row>
    <row r="14710" ht="20.25" customHeight="0">
      <c s="5" t="inlineStr" r="A14710">
        <is>
          <t xml:space="preserve">87301900</t>
        </is>
      </c>
      <c s="5" t="inlineStr" r="B14710">
        <is>
          <t xml:space="preserve">ELECTRIC CABLE IN CONDUIT, EQUIPMENT GROUNDING CONDUCTOR, NO.  6   1C</t>
        </is>
      </c>
      <c s="5" t="inlineStr" r="C14710">
        <is>
          <t xml:space="preserve">FOOT   </t>
        </is>
      </c>
      <c s="6" r="D14710">
        <v>26.000</v>
      </c>
      <c s="7" r="E14710">
        <v>1</v>
      </c>
      <c s="8" t="inlineStr" r="F14710">
        <is>
          <t xml:space="preserve">61J63</t>
        </is>
      </c>
      <c s="8" t="inlineStr" r="G14710">
        <is>
          <t xml:space="preserve">139</t>
        </is>
      </c>
      <c s="9" r="H14710">
        <v>6.4400</v>
      </c>
      <c s="8" t="inlineStr" r="I14710">
        <is>
          <t xml:space="preserve"/>
        </is>
      </c>
      <c s="8" t="inlineStr" r="J14710">
        <is>
          <t xml:space="preserve"> Cook</t>
        </is>
      </c>
    </row>
    <row r="14711" ht="20.25" customHeight="0">
      <c s="5" t="inlineStr" r="A14711">
        <is>
          <t xml:space="preserve">87301900</t>
        </is>
      </c>
      <c s="5" t="inlineStr" r="B14711">
        <is>
          <t xml:space="preserve">ELECTRIC CABLE IN CONDUIT, EQUIPMENT GROUNDING CONDUCTOR, NO.  6   1C</t>
        </is>
      </c>
      <c s="5" t="inlineStr" r="C14711">
        <is>
          <t xml:space="preserve">FOOT   </t>
        </is>
      </c>
      <c s="6" r="D14711">
        <v>26.000</v>
      </c>
      <c s="7" r="E14711">
        <v>1</v>
      </c>
      <c s="8" t="inlineStr" r="F14711">
        <is>
          <t xml:space="preserve">61J63</t>
        </is>
      </c>
      <c s="8" t="inlineStr" r="G14711">
        <is>
          <t xml:space="preserve">139</t>
        </is>
      </c>
      <c s="9" r="H14711">
        <v>6.7000</v>
      </c>
      <c s="8" t="inlineStr" r="I14711">
        <is>
          <t xml:space="preserve"/>
        </is>
      </c>
      <c s="8" t="inlineStr" r="J14711">
        <is>
          <t xml:space="preserve"> Cook</t>
        </is>
      </c>
    </row>
    <row r="14712" ht="20.25" customHeight="0">
      <c s="5" t="inlineStr" r="A14712">
        <is>
          <t xml:space="preserve">87301900</t>
        </is>
      </c>
      <c s="5" t="inlineStr" r="B14712">
        <is>
          <t xml:space="preserve">ELECTRIC CABLE IN CONDUIT, EQUIPMENT GROUNDING CONDUCTOR, NO.  6   1C</t>
        </is>
      </c>
      <c s="5" t="inlineStr" r="C14712">
        <is>
          <t xml:space="preserve">FOOT   </t>
        </is>
      </c>
      <c s="6" r="D14712">
        <v>26.000</v>
      </c>
      <c s="7" r="E14712">
        <v>1</v>
      </c>
      <c s="8" t="inlineStr" r="F14712">
        <is>
          <t xml:space="preserve">61J63</t>
        </is>
      </c>
      <c s="8" t="inlineStr" r="G14712">
        <is>
          <t xml:space="preserve">139</t>
        </is>
      </c>
      <c s="9" r="H14712">
        <v>7.0000</v>
      </c>
      <c s="8" t="inlineStr" r="I14712">
        <is>
          <t xml:space="preserve"/>
        </is>
      </c>
      <c s="8" t="inlineStr" r="J14712">
        <is>
          <t xml:space="preserve"> Cook</t>
        </is>
      </c>
    </row>
    <row r="14713" ht="20.25" customHeight="0">
      <c s="5" t="inlineStr" r="A14713">
        <is>
          <t xml:space="preserve">87301900</t>
        </is>
      </c>
      <c s="5" t="inlineStr" r="B14713">
        <is>
          <t xml:space="preserve">ELECTRIC CABLE IN CONDUIT, EQUIPMENT GROUNDING CONDUCTOR, NO.  6   1C</t>
        </is>
      </c>
      <c s="5" t="inlineStr" r="C14713">
        <is>
          <t xml:space="preserve">FOOT   </t>
        </is>
      </c>
      <c s="6" r="D14713">
        <v>26.000</v>
      </c>
      <c s="7" r="E14713">
        <v>1</v>
      </c>
      <c s="8" t="inlineStr" r="F14713">
        <is>
          <t xml:space="preserve">61J63</t>
        </is>
      </c>
      <c s="8" t="inlineStr" r="G14713">
        <is>
          <t xml:space="preserve">139</t>
        </is>
      </c>
      <c s="9" r="H14713">
        <v>7.1500</v>
      </c>
      <c s="8" t="inlineStr" r="I14713">
        <is>
          <t xml:space="preserve"/>
        </is>
      </c>
      <c s="8" t="inlineStr" r="J14713">
        <is>
          <t xml:space="preserve"> Cook</t>
        </is>
      </c>
    </row>
    <row r="14714" ht="20.25" customHeight="0">
      <c s="5" t="inlineStr" r="A14714">
        <is>
          <t xml:space="preserve">87301900</t>
        </is>
      </c>
      <c s="5" t="inlineStr" r="B14714">
        <is>
          <t xml:space="preserve">ELECTRIC CABLE IN CONDUIT, EQUIPMENT GROUNDING CONDUCTOR, NO.  6   1C</t>
        </is>
      </c>
      <c s="5" t="inlineStr" r="C14714">
        <is>
          <t xml:space="preserve">FOOT   </t>
        </is>
      </c>
      <c s="6" r="D14714">
        <v>3559.000</v>
      </c>
      <c s="7" r="E14714">
        <v>1</v>
      </c>
      <c s="8" t="inlineStr" r="F14714">
        <is>
          <t xml:space="preserve">61J91</t>
        </is>
      </c>
      <c s="8" t="inlineStr" r="G14714">
        <is>
          <t xml:space="preserve">128</t>
        </is>
      </c>
      <c s="9" r="H14714">
        <v>2.5000</v>
      </c>
      <c s="8" t="inlineStr" r="I14714">
        <is>
          <t xml:space="preserve">Y</t>
        </is>
      </c>
      <c s="8" t="inlineStr" r="J14714">
        <is>
          <t xml:space="preserve"> Kane</t>
        </is>
      </c>
    </row>
    <row r="14715" ht="20.25" customHeight="0">
      <c s="5" t="inlineStr" r="A14715">
        <is>
          <t xml:space="preserve">87301900</t>
        </is>
      </c>
      <c s="5" t="inlineStr" r="B14715">
        <is>
          <t xml:space="preserve">ELECTRIC CABLE IN CONDUIT, EQUIPMENT GROUNDING CONDUCTOR, NO.  6   1C</t>
        </is>
      </c>
      <c s="5" t="inlineStr" r="C14715">
        <is>
          <t xml:space="preserve">FOOT   </t>
        </is>
      </c>
      <c s="6" r="D14715">
        <v>1098.000</v>
      </c>
      <c s="7" r="E14715">
        <v>1</v>
      </c>
      <c s="8" t="inlineStr" r="F14715">
        <is>
          <t xml:space="preserve">61K07</t>
        </is>
      </c>
      <c s="8" t="inlineStr" r="G14715">
        <is>
          <t xml:space="preserve">140</t>
        </is>
      </c>
      <c s="9" r="H14715">
        <v>2.6800</v>
      </c>
      <c s="8" t="inlineStr" r="I14715">
        <is>
          <t xml:space="preserve">Y</t>
        </is>
      </c>
      <c s="8" t="inlineStr" r="J14715">
        <is>
          <t xml:space="preserve"> Cook</t>
        </is>
      </c>
    </row>
    <row r="14716" ht="20.25" customHeight="0">
      <c s="5" t="inlineStr" r="A14716">
        <is>
          <t xml:space="preserve">87301900</t>
        </is>
      </c>
      <c s="5" t="inlineStr" r="B14716">
        <is>
          <t xml:space="preserve">ELECTRIC CABLE IN CONDUIT, EQUIPMENT GROUNDING CONDUCTOR, NO.  6   1C</t>
        </is>
      </c>
      <c s="5" t="inlineStr" r="C14716">
        <is>
          <t xml:space="preserve">FOOT   </t>
        </is>
      </c>
      <c s="6" r="D14716">
        <v>1098.000</v>
      </c>
      <c s="7" r="E14716">
        <v>1</v>
      </c>
      <c s="8" t="inlineStr" r="F14716">
        <is>
          <t xml:space="preserve">61K07</t>
        </is>
      </c>
      <c s="8" t="inlineStr" r="G14716">
        <is>
          <t xml:space="preserve">140</t>
        </is>
      </c>
      <c s="9" r="H14716">
        <v>2.4000</v>
      </c>
      <c s="8" t="inlineStr" r="I14716">
        <is>
          <t xml:space="preserve"/>
        </is>
      </c>
      <c s="8" t="inlineStr" r="J14716">
        <is>
          <t xml:space="preserve"> Cook</t>
        </is>
      </c>
    </row>
    <row r="14717" ht="20.25" customHeight="0">
      <c s="5" t="inlineStr" r="A14717">
        <is>
          <t xml:space="preserve">87301900</t>
        </is>
      </c>
      <c s="5" t="inlineStr" r="B14717">
        <is>
          <t xml:space="preserve">ELECTRIC CABLE IN CONDUIT, EQUIPMENT GROUNDING CONDUCTOR, NO.  6   1C</t>
        </is>
      </c>
      <c s="5" t="inlineStr" r="C14717">
        <is>
          <t xml:space="preserve">FOOT   </t>
        </is>
      </c>
      <c s="6" r="D14717">
        <v>1098.000</v>
      </c>
      <c s="7" r="E14717">
        <v>1</v>
      </c>
      <c s="8" t="inlineStr" r="F14717">
        <is>
          <t xml:space="preserve">61K07</t>
        </is>
      </c>
      <c s="8" t="inlineStr" r="G14717">
        <is>
          <t xml:space="preserve">140</t>
        </is>
      </c>
      <c s="9" r="H14717">
        <v>2.4000</v>
      </c>
      <c s="8" t="inlineStr" r="I14717">
        <is>
          <t xml:space="preserve"/>
        </is>
      </c>
      <c s="8" t="inlineStr" r="J14717">
        <is>
          <t xml:space="preserve"> Cook</t>
        </is>
      </c>
    </row>
    <row r="14718" ht="20.25" customHeight="0">
      <c s="5" t="inlineStr" r="A14718">
        <is>
          <t xml:space="preserve">87301900</t>
        </is>
      </c>
      <c s="5" t="inlineStr" r="B14718">
        <is>
          <t xml:space="preserve">ELECTRIC CABLE IN CONDUIT, EQUIPMENT GROUNDING CONDUCTOR, NO.  6   1C</t>
        </is>
      </c>
      <c s="5" t="inlineStr" r="C14718">
        <is>
          <t xml:space="preserve">FOOT   </t>
        </is>
      </c>
      <c s="6" r="D14718">
        <v>1098.000</v>
      </c>
      <c s="7" r="E14718">
        <v>1</v>
      </c>
      <c s="8" t="inlineStr" r="F14718">
        <is>
          <t xml:space="preserve">61K07</t>
        </is>
      </c>
      <c s="8" t="inlineStr" r="G14718">
        <is>
          <t xml:space="preserve">140</t>
        </is>
      </c>
      <c s="9" r="H14718">
        <v>2.4000</v>
      </c>
      <c s="8" t="inlineStr" r="I14718">
        <is>
          <t xml:space="preserve"/>
        </is>
      </c>
      <c s="8" t="inlineStr" r="J14718">
        <is>
          <t xml:space="preserve"> Cook</t>
        </is>
      </c>
    </row>
    <row r="14719" ht="20.25" customHeight="0">
      <c s="5" t="inlineStr" r="A14719">
        <is>
          <t xml:space="preserve">87301900</t>
        </is>
      </c>
      <c s="5" t="inlineStr" r="B14719">
        <is>
          <t xml:space="preserve">ELECTRIC CABLE IN CONDUIT, EQUIPMENT GROUNDING CONDUCTOR, NO.  6   1C</t>
        </is>
      </c>
      <c s="5" t="inlineStr" r="C14719">
        <is>
          <t xml:space="preserve">FOOT   </t>
        </is>
      </c>
      <c s="6" r="D14719">
        <v>1055.000</v>
      </c>
      <c s="7" r="E14719">
        <v>1</v>
      </c>
      <c s="8" t="inlineStr" r="F14719">
        <is>
          <t xml:space="preserve">61K68</t>
        </is>
      </c>
      <c s="8" t="inlineStr" r="G14719">
        <is>
          <t xml:space="preserve">131</t>
        </is>
      </c>
      <c s="9" r="H14719">
        <v>3.0800</v>
      </c>
      <c s="8" t="inlineStr" r="I14719">
        <is>
          <t xml:space="preserve">Y</t>
        </is>
      </c>
      <c s="8" t="inlineStr" r="J14719">
        <is>
          <t xml:space="preserve"> Kane</t>
        </is>
      </c>
    </row>
    <row r="14720" ht="20.25" customHeight="0">
      <c s="5" t="inlineStr" r="A14720">
        <is>
          <t xml:space="preserve">87301900</t>
        </is>
      </c>
      <c s="5" t="inlineStr" r="B14720">
        <is>
          <t xml:space="preserve">ELECTRIC CABLE IN CONDUIT, EQUIPMENT GROUNDING CONDUCTOR, NO.  6   1C</t>
        </is>
      </c>
      <c s="5" t="inlineStr" r="C14720">
        <is>
          <t xml:space="preserve">FOOT   </t>
        </is>
      </c>
      <c s="6" r="D14720">
        <v>1055.000</v>
      </c>
      <c s="7" r="E14720">
        <v>1</v>
      </c>
      <c s="8" t="inlineStr" r="F14720">
        <is>
          <t xml:space="preserve">61K68</t>
        </is>
      </c>
      <c s="8" t="inlineStr" r="G14720">
        <is>
          <t xml:space="preserve">131</t>
        </is>
      </c>
      <c s="9" r="H14720">
        <v>1.7500</v>
      </c>
      <c s="8" t="inlineStr" r="I14720">
        <is>
          <t xml:space="preserve"/>
        </is>
      </c>
      <c s="8" t="inlineStr" r="J14720">
        <is>
          <t xml:space="preserve"> Kane</t>
        </is>
      </c>
    </row>
    <row r="14721" ht="20.25" customHeight="0">
      <c s="5" t="inlineStr" r="A14721">
        <is>
          <t xml:space="preserve">87301900</t>
        </is>
      </c>
      <c s="5" t="inlineStr" r="B14721">
        <is>
          <t xml:space="preserve">ELECTRIC CABLE IN CONDUIT, EQUIPMENT GROUNDING CONDUCTOR, NO.  6   1C</t>
        </is>
      </c>
      <c s="5" t="inlineStr" r="C14721">
        <is>
          <t xml:space="preserve">FOOT   </t>
        </is>
      </c>
      <c s="6" r="D14721">
        <v>1055.000</v>
      </c>
      <c s="7" r="E14721">
        <v>1</v>
      </c>
      <c s="8" t="inlineStr" r="F14721">
        <is>
          <t xml:space="preserve">61K68</t>
        </is>
      </c>
      <c s="8" t="inlineStr" r="G14721">
        <is>
          <t xml:space="preserve">131</t>
        </is>
      </c>
      <c s="9" r="H14721">
        <v>2.3000</v>
      </c>
      <c s="8" t="inlineStr" r="I14721">
        <is>
          <t xml:space="preserve"/>
        </is>
      </c>
      <c s="8" t="inlineStr" r="J14721">
        <is>
          <t xml:space="preserve"> Kane</t>
        </is>
      </c>
    </row>
    <row r="14722" ht="20.25" customHeight="0">
      <c s="5" t="inlineStr" r="A14722">
        <is>
          <t xml:space="preserve">87301900</t>
        </is>
      </c>
      <c s="5" t="inlineStr" r="B14722">
        <is>
          <t xml:space="preserve">ELECTRIC CABLE IN CONDUIT, EQUIPMENT GROUNDING CONDUCTOR, NO.  6   1C</t>
        </is>
      </c>
      <c s="5" t="inlineStr" r="C14722">
        <is>
          <t xml:space="preserve">FOOT   </t>
        </is>
      </c>
      <c s="6" r="D14722">
        <v>1055.000</v>
      </c>
      <c s="7" r="E14722">
        <v>1</v>
      </c>
      <c s="8" t="inlineStr" r="F14722">
        <is>
          <t xml:space="preserve">61K68</t>
        </is>
      </c>
      <c s="8" t="inlineStr" r="G14722">
        <is>
          <t xml:space="preserve">131</t>
        </is>
      </c>
      <c s="9" r="H14722">
        <v>3.0000</v>
      </c>
      <c s="8" t="inlineStr" r="I14722">
        <is>
          <t xml:space="preserve"/>
        </is>
      </c>
      <c s="8" t="inlineStr" r="J14722">
        <is>
          <t xml:space="preserve"> Kane</t>
        </is>
      </c>
    </row>
    <row r="14723" ht="20.25" customHeight="0">
      <c s="5" t="inlineStr" r="A14723">
        <is>
          <t xml:space="preserve">87301900</t>
        </is>
      </c>
      <c s="5" t="inlineStr" r="B14723">
        <is>
          <t xml:space="preserve">ELECTRIC CABLE IN CONDUIT, EQUIPMENT GROUNDING CONDUCTOR, NO.  6   1C</t>
        </is>
      </c>
      <c s="5" t="inlineStr" r="C14723">
        <is>
          <t xml:space="preserve">FOOT   </t>
        </is>
      </c>
      <c s="6" r="D14723">
        <v>1886.000</v>
      </c>
      <c s="7" r="E14723">
        <v>1</v>
      </c>
      <c s="8" t="inlineStr" r="F14723">
        <is>
          <t xml:space="preserve">61K81</t>
        </is>
      </c>
      <c s="8" t="inlineStr" r="G14723">
        <is>
          <t xml:space="preserve">087</t>
        </is>
      </c>
      <c s="9" r="H14723">
        <v>3.5000</v>
      </c>
      <c s="8" t="inlineStr" r="I14723">
        <is>
          <t xml:space="preserve">Y</t>
        </is>
      </c>
      <c s="8" t="inlineStr" r="J14723">
        <is>
          <t xml:space="preserve"> Will</t>
        </is>
      </c>
    </row>
    <row r="14724" ht="20.25" customHeight="0">
      <c s="5" t="inlineStr" r="A14724">
        <is>
          <t xml:space="preserve">87301900</t>
        </is>
      </c>
      <c s="5" t="inlineStr" r="B14724">
        <is>
          <t xml:space="preserve">ELECTRIC CABLE IN CONDUIT, EQUIPMENT GROUNDING CONDUCTOR, NO.  6   1C</t>
        </is>
      </c>
      <c s="5" t="inlineStr" r="C14724">
        <is>
          <t xml:space="preserve">FOOT   </t>
        </is>
      </c>
      <c s="6" r="D14724">
        <v>1886.000</v>
      </c>
      <c s="7" r="E14724">
        <v>1</v>
      </c>
      <c s="8" t="inlineStr" r="F14724">
        <is>
          <t xml:space="preserve">61K81</t>
        </is>
      </c>
      <c s="8" t="inlineStr" r="G14724">
        <is>
          <t xml:space="preserve">087</t>
        </is>
      </c>
      <c s="9" r="H14724">
        <v>1.7000</v>
      </c>
      <c s="8" t="inlineStr" r="I14724">
        <is>
          <t xml:space="preserve"/>
        </is>
      </c>
      <c s="8" t="inlineStr" r="J14724">
        <is>
          <t xml:space="preserve"> Will</t>
        </is>
      </c>
    </row>
    <row r="14725" ht="20.25" customHeight="0">
      <c s="5" t="inlineStr" r="A14725">
        <is>
          <t xml:space="preserve">87301900</t>
        </is>
      </c>
      <c s="5" t="inlineStr" r="B14725">
        <is>
          <t xml:space="preserve">ELECTRIC CABLE IN CONDUIT, EQUIPMENT GROUNDING CONDUCTOR, NO.  6   1C</t>
        </is>
      </c>
      <c s="5" t="inlineStr" r="C14725">
        <is>
          <t xml:space="preserve">FOOT   </t>
        </is>
      </c>
      <c s="6" r="D14725">
        <v>1886.000</v>
      </c>
      <c s="7" r="E14725">
        <v>1</v>
      </c>
      <c s="8" t="inlineStr" r="F14725">
        <is>
          <t xml:space="preserve">61K81</t>
        </is>
      </c>
      <c s="8" t="inlineStr" r="G14725">
        <is>
          <t xml:space="preserve">087</t>
        </is>
      </c>
      <c s="9" r="H14725">
        <v>1.9000</v>
      </c>
      <c s="8" t="inlineStr" r="I14725">
        <is>
          <t xml:space="preserve"/>
        </is>
      </c>
      <c s="8" t="inlineStr" r="J14725">
        <is>
          <t xml:space="preserve"> Will</t>
        </is>
      </c>
    </row>
    <row r="14726" ht="20.25" customHeight="0">
      <c s="5" t="inlineStr" r="A14726">
        <is>
          <t xml:space="preserve">87301900</t>
        </is>
      </c>
      <c s="5" t="inlineStr" r="B14726">
        <is>
          <t xml:space="preserve">ELECTRIC CABLE IN CONDUIT, EQUIPMENT GROUNDING CONDUCTOR, NO.  6   1C</t>
        </is>
      </c>
      <c s="5" t="inlineStr" r="C14726">
        <is>
          <t xml:space="preserve">FOOT   </t>
        </is>
      </c>
      <c s="6" r="D14726">
        <v>1886.000</v>
      </c>
      <c s="7" r="E14726">
        <v>1</v>
      </c>
      <c s="8" t="inlineStr" r="F14726">
        <is>
          <t xml:space="preserve">61K81</t>
        </is>
      </c>
      <c s="8" t="inlineStr" r="G14726">
        <is>
          <t xml:space="preserve">087</t>
        </is>
      </c>
      <c s="9" r="H14726">
        <v>3.8500</v>
      </c>
      <c s="8" t="inlineStr" r="I14726">
        <is>
          <t xml:space="preserve"/>
        </is>
      </c>
      <c s="8" t="inlineStr" r="J14726">
        <is>
          <t xml:space="preserve"> Will</t>
        </is>
      </c>
    </row>
    <row r="14727" ht="20.25" customHeight="0">
      <c s="5" t="inlineStr" r="A14727">
        <is>
          <t xml:space="preserve">87301900</t>
        </is>
      </c>
      <c s="5" t="inlineStr" r="B14727">
        <is>
          <t xml:space="preserve">ELECTRIC CABLE IN CONDUIT, EQUIPMENT GROUNDING CONDUCTOR, NO.  6   1C</t>
        </is>
      </c>
      <c s="5" t="inlineStr" r="C14727">
        <is>
          <t xml:space="preserve">FOOT   </t>
        </is>
      </c>
      <c s="6" r="D14727">
        <v>1109.000</v>
      </c>
      <c s="7" r="E14727">
        <v>1</v>
      </c>
      <c s="8" t="inlineStr" r="F14727">
        <is>
          <t xml:space="preserve">61K94</t>
        </is>
      </c>
      <c s="8" t="inlineStr" r="G14727">
        <is>
          <t xml:space="preserve">091</t>
        </is>
      </c>
      <c s="9" r="H14727">
        <v>2.4000</v>
      </c>
      <c s="8" t="inlineStr" r="I14727">
        <is>
          <t xml:space="preserve">Y</t>
        </is>
      </c>
      <c s="8" t="inlineStr" r="J14727">
        <is>
          <t xml:space="preserve"> Cook</t>
        </is>
      </c>
    </row>
    <row r="14728" ht="20.25" customHeight="0">
      <c s="5" t="inlineStr" r="A14728">
        <is>
          <t xml:space="preserve">87301900</t>
        </is>
      </c>
      <c s="5" t="inlineStr" r="B14728">
        <is>
          <t xml:space="preserve">ELECTRIC CABLE IN CONDUIT, EQUIPMENT GROUNDING CONDUCTOR, NO.  6   1C</t>
        </is>
      </c>
      <c s="5" t="inlineStr" r="C14728">
        <is>
          <t xml:space="preserve">FOOT   </t>
        </is>
      </c>
      <c s="6" r="D14728">
        <v>1109.000</v>
      </c>
      <c s="7" r="E14728">
        <v>1</v>
      </c>
      <c s="8" t="inlineStr" r="F14728">
        <is>
          <t xml:space="preserve">61K94</t>
        </is>
      </c>
      <c s="8" t="inlineStr" r="G14728">
        <is>
          <t xml:space="preserve">091</t>
        </is>
      </c>
      <c s="9" r="H14728">
        <v>2.4000</v>
      </c>
      <c s="8" t="inlineStr" r="I14728">
        <is>
          <t xml:space="preserve"/>
        </is>
      </c>
      <c s="8" t="inlineStr" r="J14728">
        <is>
          <t xml:space="preserve"> Cook</t>
        </is>
      </c>
    </row>
    <row r="14729" ht="20.25" customHeight="0">
      <c s="5" t="inlineStr" r="A14729">
        <is>
          <t xml:space="preserve">87301900</t>
        </is>
      </c>
      <c s="5" t="inlineStr" r="B14729">
        <is>
          <t xml:space="preserve">ELECTRIC CABLE IN CONDUIT, EQUIPMENT GROUNDING CONDUCTOR, NO.  6   1C</t>
        </is>
      </c>
      <c s="5" t="inlineStr" r="C14729">
        <is>
          <t xml:space="preserve">FOOT   </t>
        </is>
      </c>
      <c s="6" r="D14729">
        <v>1109.000</v>
      </c>
      <c s="7" r="E14729">
        <v>1</v>
      </c>
      <c s="8" t="inlineStr" r="F14729">
        <is>
          <t xml:space="preserve">61K94</t>
        </is>
      </c>
      <c s="8" t="inlineStr" r="G14729">
        <is>
          <t xml:space="preserve">091</t>
        </is>
      </c>
      <c s="9" r="H14729">
        <v>2.4000</v>
      </c>
      <c s="8" t="inlineStr" r="I14729">
        <is>
          <t xml:space="preserve"/>
        </is>
      </c>
      <c s="8" t="inlineStr" r="J14729">
        <is>
          <t xml:space="preserve"> Cook</t>
        </is>
      </c>
    </row>
    <row r="14730" ht="20.25" customHeight="0">
      <c s="5" t="inlineStr" r="A14730">
        <is>
          <t xml:space="preserve">87301900</t>
        </is>
      </c>
      <c s="5" t="inlineStr" r="B14730">
        <is>
          <t xml:space="preserve">ELECTRIC CABLE IN CONDUIT, EQUIPMENT GROUNDING CONDUCTOR, NO.  6   1C</t>
        </is>
      </c>
      <c s="5" t="inlineStr" r="C14730">
        <is>
          <t xml:space="preserve">FOOT   </t>
        </is>
      </c>
      <c s="6" r="D14730">
        <v>73.000</v>
      </c>
      <c s="7" r="E14730">
        <v>1</v>
      </c>
      <c s="8" t="inlineStr" r="F14730">
        <is>
          <t xml:space="preserve">61L07</t>
        </is>
      </c>
      <c s="8" t="inlineStr" r="G14730">
        <is>
          <t xml:space="preserve">097</t>
        </is>
      </c>
      <c s="9" r="H14730">
        <v>3.8000</v>
      </c>
      <c s="8" t="inlineStr" r="I14730">
        <is>
          <t xml:space="preserve">Y</t>
        </is>
      </c>
      <c s="8" t="inlineStr" r="J14730">
        <is>
          <t xml:space="preserve"> Cook</t>
        </is>
      </c>
    </row>
    <row r="14731" ht="20.25" customHeight="0">
      <c s="5" t="inlineStr" r="A14731">
        <is>
          <t xml:space="preserve">87301900</t>
        </is>
      </c>
      <c s="5" t="inlineStr" r="B14731">
        <is>
          <t xml:space="preserve">ELECTRIC CABLE IN CONDUIT, EQUIPMENT GROUNDING CONDUCTOR, NO.  6   1C</t>
        </is>
      </c>
      <c s="5" t="inlineStr" r="C14731">
        <is>
          <t xml:space="preserve">FOOT   </t>
        </is>
      </c>
      <c s="6" r="D14731">
        <v>73.000</v>
      </c>
      <c s="7" r="E14731">
        <v>1</v>
      </c>
      <c s="8" t="inlineStr" r="F14731">
        <is>
          <t xml:space="preserve">61L07</t>
        </is>
      </c>
      <c s="8" t="inlineStr" r="G14731">
        <is>
          <t xml:space="preserve">097</t>
        </is>
      </c>
      <c s="9" r="H14731">
        <v>3.8000</v>
      </c>
      <c s="8" t="inlineStr" r="I14731">
        <is>
          <t xml:space="preserve"/>
        </is>
      </c>
      <c s="8" t="inlineStr" r="J14731">
        <is>
          <t xml:space="preserve"> Cook</t>
        </is>
      </c>
    </row>
    <row r="14732" ht="20.25" customHeight="0">
      <c s="5" t="inlineStr" r="A14732">
        <is>
          <t xml:space="preserve">87301900</t>
        </is>
      </c>
      <c s="5" t="inlineStr" r="B14732">
        <is>
          <t xml:space="preserve">ELECTRIC CABLE IN CONDUIT, EQUIPMENT GROUNDING CONDUCTOR, NO.  6   1C</t>
        </is>
      </c>
      <c s="5" t="inlineStr" r="C14732">
        <is>
          <t xml:space="preserve">FOOT   </t>
        </is>
      </c>
      <c s="6" r="D14732">
        <v>42.000</v>
      </c>
      <c s="7" r="E14732">
        <v>1</v>
      </c>
      <c s="8" t="inlineStr" r="F14732">
        <is>
          <t xml:space="preserve">61L08</t>
        </is>
      </c>
      <c s="8" t="inlineStr" r="G14732">
        <is>
          <t xml:space="preserve">144</t>
        </is>
      </c>
      <c s="9" r="H14732">
        <v>3.8000</v>
      </c>
      <c s="8" t="inlineStr" r="I14732">
        <is>
          <t xml:space="preserve">Y</t>
        </is>
      </c>
      <c s="8" t="inlineStr" r="J14732">
        <is>
          <t xml:space="preserve"> Cook</t>
        </is>
      </c>
    </row>
    <row r="14733" ht="20.25" customHeight="0">
      <c s="5" t="inlineStr" r="A14733">
        <is>
          <t xml:space="preserve">87301900</t>
        </is>
      </c>
      <c s="5" t="inlineStr" r="B14733">
        <is>
          <t xml:space="preserve">ELECTRIC CABLE IN CONDUIT, EQUIPMENT GROUNDING CONDUCTOR, NO.  6   1C</t>
        </is>
      </c>
      <c s="5" t="inlineStr" r="C14733">
        <is>
          <t xml:space="preserve">FOOT   </t>
        </is>
      </c>
      <c s="6" r="D14733">
        <v>42.000</v>
      </c>
      <c s="7" r="E14733">
        <v>1</v>
      </c>
      <c s="8" t="inlineStr" r="F14733">
        <is>
          <t xml:space="preserve">61L08</t>
        </is>
      </c>
      <c s="8" t="inlineStr" r="G14733">
        <is>
          <t xml:space="preserve">144</t>
        </is>
      </c>
      <c s="9" r="H14733">
        <v>3.8000</v>
      </c>
      <c s="8" t="inlineStr" r="I14733">
        <is>
          <t xml:space="preserve"/>
        </is>
      </c>
      <c s="8" t="inlineStr" r="J14733">
        <is>
          <t xml:space="preserve"> Cook</t>
        </is>
      </c>
    </row>
    <row r="14734" ht="20.25" customHeight="0">
      <c s="5" t="inlineStr" r="A14734">
        <is>
          <t xml:space="preserve">87301900</t>
        </is>
      </c>
      <c s="5" t="inlineStr" r="B14734">
        <is>
          <t xml:space="preserve">ELECTRIC CABLE IN CONDUIT, EQUIPMENT GROUNDING CONDUCTOR, NO.  6   1C</t>
        </is>
      </c>
      <c s="5" t="inlineStr" r="C14734">
        <is>
          <t xml:space="preserve">FOOT   </t>
        </is>
      </c>
      <c s="6" r="D14734">
        <v>42.000</v>
      </c>
      <c s="7" r="E14734">
        <v>1</v>
      </c>
      <c s="8" t="inlineStr" r="F14734">
        <is>
          <t xml:space="preserve">61L08</t>
        </is>
      </c>
      <c s="8" t="inlineStr" r="G14734">
        <is>
          <t xml:space="preserve">144</t>
        </is>
      </c>
      <c s="9" r="H14734">
        <v>4.2000</v>
      </c>
      <c s="8" t="inlineStr" r="I14734">
        <is>
          <t xml:space="preserve"/>
        </is>
      </c>
      <c s="8" t="inlineStr" r="J14734">
        <is>
          <t xml:space="preserve"> Cook</t>
        </is>
      </c>
    </row>
    <row r="14735" ht="20.25" customHeight="0">
      <c s="5" t="inlineStr" r="A14735">
        <is>
          <t xml:space="preserve">87301900</t>
        </is>
      </c>
      <c s="5" t="inlineStr" r="B14735">
        <is>
          <t xml:space="preserve">ELECTRIC CABLE IN CONDUIT, EQUIPMENT GROUNDING CONDUCTOR, NO.  6   1C</t>
        </is>
      </c>
      <c s="5" t="inlineStr" r="C14735">
        <is>
          <t xml:space="preserve">FOOT   </t>
        </is>
      </c>
      <c s="6" r="D14735">
        <v>120.000</v>
      </c>
      <c s="7" r="E14735">
        <v>1</v>
      </c>
      <c s="8" t="inlineStr" r="F14735">
        <is>
          <t xml:space="preserve">62U88</t>
        </is>
      </c>
      <c s="8" t="inlineStr" r="G14735">
        <is>
          <t xml:space="preserve">098</t>
        </is>
      </c>
      <c s="9" r="H14735">
        <v>8.7000</v>
      </c>
      <c s="8" t="inlineStr" r="I14735">
        <is>
          <t xml:space="preserve">Y</t>
        </is>
      </c>
      <c s="8" t="inlineStr" r="J14735">
        <is>
          <t xml:space="preserve"> Will</t>
        </is>
      </c>
    </row>
    <row r="14736" ht="20.25" customHeight="0">
      <c s="5" t="inlineStr" r="A14736">
        <is>
          <t xml:space="preserve">87301900</t>
        </is>
      </c>
      <c s="5" t="inlineStr" r="B14736">
        <is>
          <t xml:space="preserve">ELECTRIC CABLE IN CONDUIT, EQUIPMENT GROUNDING CONDUCTOR, NO.  6   1C</t>
        </is>
      </c>
      <c s="5" t="inlineStr" r="C14736">
        <is>
          <t xml:space="preserve">FOOT   </t>
        </is>
      </c>
      <c s="6" r="D14736">
        <v>120.000</v>
      </c>
      <c s="7" r="E14736">
        <v>1</v>
      </c>
      <c s="8" t="inlineStr" r="F14736">
        <is>
          <t xml:space="preserve">62U88</t>
        </is>
      </c>
      <c s="8" t="inlineStr" r="G14736">
        <is>
          <t xml:space="preserve">098</t>
        </is>
      </c>
      <c s="9" r="H14736">
        <v>3.5000</v>
      </c>
      <c s="8" t="inlineStr" r="I14736">
        <is>
          <t xml:space="preserve"/>
        </is>
      </c>
      <c s="8" t="inlineStr" r="J14736">
        <is>
          <t xml:space="preserve"> Will</t>
        </is>
      </c>
    </row>
    <row r="14737" ht="20.25" customHeight="0">
      <c s="5" t="inlineStr" r="A14737">
        <is>
          <t xml:space="preserve">87301900</t>
        </is>
      </c>
      <c s="5" t="inlineStr" r="B14737">
        <is>
          <t xml:space="preserve">ELECTRIC CABLE IN CONDUIT, EQUIPMENT GROUNDING CONDUCTOR, NO.  6   1C</t>
        </is>
      </c>
      <c s="5" t="inlineStr" r="C14737">
        <is>
          <t xml:space="preserve">FOOT   </t>
        </is>
      </c>
      <c s="6" r="D14737">
        <v>120.000</v>
      </c>
      <c s="7" r="E14737">
        <v>1</v>
      </c>
      <c s="8" t="inlineStr" r="F14737">
        <is>
          <t xml:space="preserve">62U88</t>
        </is>
      </c>
      <c s="8" t="inlineStr" r="G14737">
        <is>
          <t xml:space="preserve">098</t>
        </is>
      </c>
      <c s="9" r="H14737">
        <v>3.8500</v>
      </c>
      <c s="8" t="inlineStr" r="I14737">
        <is>
          <t xml:space="preserve"/>
        </is>
      </c>
      <c s="8" t="inlineStr" r="J14737">
        <is>
          <t xml:space="preserve"> Will</t>
        </is>
      </c>
    </row>
    <row r="14738" ht="20.25" customHeight="0">
      <c s="5" t="inlineStr" r="A14738">
        <is>
          <t xml:space="preserve">87301900</t>
        </is>
      </c>
      <c s="5" t="inlineStr" r="B14738">
        <is>
          <t xml:space="preserve">ELECTRIC CABLE IN CONDUIT, EQUIPMENT GROUNDING CONDUCTOR, NO.  6   1C</t>
        </is>
      </c>
      <c s="5" t="inlineStr" r="C14738">
        <is>
          <t xml:space="preserve">FOOT   </t>
        </is>
      </c>
      <c s="6" r="D14738">
        <v>120.000</v>
      </c>
      <c s="7" r="E14738">
        <v>1</v>
      </c>
      <c s="8" t="inlineStr" r="F14738">
        <is>
          <t xml:space="preserve">62U88</t>
        </is>
      </c>
      <c s="8" t="inlineStr" r="G14738">
        <is>
          <t xml:space="preserve">098</t>
        </is>
      </c>
      <c s="9" r="H14738">
        <v>8.7000</v>
      </c>
      <c s="8" t="inlineStr" r="I14738">
        <is>
          <t xml:space="preserve"/>
        </is>
      </c>
      <c s="8" t="inlineStr" r="J14738">
        <is>
          <t xml:space="preserve"> Will</t>
        </is>
      </c>
    </row>
    <row r="14739" ht="20.25" customHeight="0">
      <c s="5" t="inlineStr" r="A14739">
        <is>
          <t xml:space="preserve">87301900</t>
        </is>
      </c>
      <c s="5" t="inlineStr" r="B14739">
        <is>
          <t xml:space="preserve">ELECTRIC CABLE IN CONDUIT, EQUIPMENT GROUNDING CONDUCTOR, NO.  6   1C</t>
        </is>
      </c>
      <c s="5" t="inlineStr" r="C14739">
        <is>
          <t xml:space="preserve">FOOT   </t>
        </is>
      </c>
      <c s="6" r="D14739">
        <v>41.000</v>
      </c>
      <c s="7" r="E14739">
        <v>1</v>
      </c>
      <c s="8" t="inlineStr" r="F14739">
        <is>
          <t xml:space="preserve">62W71</t>
        </is>
      </c>
      <c s="8" t="inlineStr" r="G14739">
        <is>
          <t xml:space="preserve">060</t>
        </is>
      </c>
      <c s="9" r="H14739">
        <v>8.9300</v>
      </c>
      <c s="8" t="inlineStr" r="I14739">
        <is>
          <t xml:space="preserve">Y</t>
        </is>
      </c>
      <c s="8" t="inlineStr" r="J14739">
        <is>
          <t xml:space="preserve"> Cook</t>
        </is>
      </c>
    </row>
    <row r="14740" ht="20.25" customHeight="0">
      <c s="5" t="inlineStr" r="A14740">
        <is>
          <t xml:space="preserve">87301900</t>
        </is>
      </c>
      <c s="5" t="inlineStr" r="B14740">
        <is>
          <t xml:space="preserve">ELECTRIC CABLE IN CONDUIT, EQUIPMENT GROUNDING CONDUCTOR, NO.  6   1C</t>
        </is>
      </c>
      <c s="5" t="inlineStr" r="C14740">
        <is>
          <t xml:space="preserve">FOOT   </t>
        </is>
      </c>
      <c s="6" r="D14740">
        <v>41.000</v>
      </c>
      <c s="7" r="E14740">
        <v>1</v>
      </c>
      <c s="8" t="inlineStr" r="F14740">
        <is>
          <t xml:space="preserve">62W71</t>
        </is>
      </c>
      <c s="8" t="inlineStr" r="G14740">
        <is>
          <t xml:space="preserve">060</t>
        </is>
      </c>
      <c s="9" r="H14740">
        <v>4.0000</v>
      </c>
      <c s="8" t="inlineStr" r="I14740">
        <is>
          <t xml:space="preserve"/>
        </is>
      </c>
      <c s="8" t="inlineStr" r="J14740">
        <is>
          <t xml:space="preserve"> Cook</t>
        </is>
      </c>
    </row>
    <row r="14741" ht="20.25" customHeight="0">
      <c s="5" t="inlineStr" r="A14741">
        <is>
          <t xml:space="preserve">87301900</t>
        </is>
      </c>
      <c s="5" t="inlineStr" r="B14741">
        <is>
          <t xml:space="preserve">ELECTRIC CABLE IN CONDUIT, EQUIPMENT GROUNDING CONDUCTOR, NO.  6   1C</t>
        </is>
      </c>
      <c s="5" t="inlineStr" r="C14741">
        <is>
          <t xml:space="preserve">FOOT   </t>
        </is>
      </c>
      <c s="6" r="D14741">
        <v>41.000</v>
      </c>
      <c s="7" r="E14741">
        <v>1</v>
      </c>
      <c s="8" t="inlineStr" r="F14741">
        <is>
          <t xml:space="preserve">62W71</t>
        </is>
      </c>
      <c s="8" t="inlineStr" r="G14741">
        <is>
          <t xml:space="preserve">060</t>
        </is>
      </c>
      <c s="9" r="H14741">
        <v>8.9300</v>
      </c>
      <c s="8" t="inlineStr" r="I14741">
        <is>
          <t xml:space="preserve"/>
        </is>
      </c>
      <c s="8" t="inlineStr" r="J14741">
        <is>
          <t xml:space="preserve"> Cook</t>
        </is>
      </c>
    </row>
    <row r="14742" ht="20.25" customHeight="0">
      <c s="5" t="inlineStr" r="A14742">
        <is>
          <t xml:space="preserve">87301900</t>
        </is>
      </c>
      <c s="5" t="inlineStr" r="B14742">
        <is>
          <t xml:space="preserve">ELECTRIC CABLE IN CONDUIT, EQUIPMENT GROUNDING CONDUCTOR, NO.  6   1C</t>
        </is>
      </c>
      <c s="5" t="inlineStr" r="C14742">
        <is>
          <t xml:space="preserve">FOOT   </t>
        </is>
      </c>
      <c s="6" r="D14742">
        <v>41.000</v>
      </c>
      <c s="7" r="E14742">
        <v>1</v>
      </c>
      <c s="8" t="inlineStr" r="F14742">
        <is>
          <t xml:space="preserve">62W71</t>
        </is>
      </c>
      <c s="8" t="inlineStr" r="G14742">
        <is>
          <t xml:space="preserve">060</t>
        </is>
      </c>
      <c s="9" r="H14742">
        <v>8.9300</v>
      </c>
      <c s="8" t="inlineStr" r="I14742">
        <is>
          <t xml:space="preserve"/>
        </is>
      </c>
      <c s="8" t="inlineStr" r="J14742">
        <is>
          <t xml:space="preserve"> Cook</t>
        </is>
      </c>
    </row>
    <row r="14743" ht="20.25" customHeight="0">
      <c s="5" t="inlineStr" r="A14743">
        <is>
          <t xml:space="preserve">87301900</t>
        </is>
      </c>
      <c s="5" t="inlineStr" r="B14743">
        <is>
          <t xml:space="preserve">ELECTRIC CABLE IN CONDUIT, EQUIPMENT GROUNDING CONDUCTOR, NO.  6   1C</t>
        </is>
      </c>
      <c s="5" t="inlineStr" r="C14743">
        <is>
          <t xml:space="preserve">FOOT   </t>
        </is>
      </c>
      <c s="6" r="D14743">
        <v>41.000</v>
      </c>
      <c s="7" r="E14743">
        <v>1</v>
      </c>
      <c s="8" t="inlineStr" r="F14743">
        <is>
          <t xml:space="preserve">62W71</t>
        </is>
      </c>
      <c s="8" t="inlineStr" r="G14743">
        <is>
          <t xml:space="preserve">060</t>
        </is>
      </c>
      <c s="9" r="H14743">
        <v>10.0000</v>
      </c>
      <c s="8" t="inlineStr" r="I14743">
        <is>
          <t xml:space="preserve"/>
        </is>
      </c>
      <c s="8" t="inlineStr" r="J14743">
        <is>
          <t xml:space="preserve"> Cook</t>
        </is>
      </c>
    </row>
    <row r="14744" ht="20.25" customHeight="0">
      <c s="5" t="inlineStr" r="A14744">
        <is>
          <t xml:space="preserve">87301900</t>
        </is>
      </c>
      <c s="5" t="inlineStr" r="B14744">
        <is>
          <t xml:space="preserve">ELECTRIC CABLE IN CONDUIT, EQUIPMENT GROUNDING CONDUCTOR, NO.  6   1C</t>
        </is>
      </c>
      <c s="5" t="inlineStr" r="C14744">
        <is>
          <t xml:space="preserve">FOOT   </t>
        </is>
      </c>
      <c s="6" r="D14744">
        <v>40.000</v>
      </c>
      <c s="7" r="E14744">
        <v>1</v>
      </c>
      <c s="8" t="inlineStr" r="F14744">
        <is>
          <t xml:space="preserve">62X15</t>
        </is>
      </c>
      <c s="8" t="inlineStr" r="G14744">
        <is>
          <t xml:space="preserve">061</t>
        </is>
      </c>
      <c s="9" r="H14744">
        <v>5.1500</v>
      </c>
      <c s="8" t="inlineStr" r="I14744">
        <is>
          <t xml:space="preserve">Y</t>
        </is>
      </c>
      <c s="8" t="inlineStr" r="J14744">
        <is>
          <t xml:space="preserve"> Cook</t>
        </is>
      </c>
    </row>
    <row r="14745" ht="20.25" customHeight="0">
      <c s="5" t="inlineStr" r="A14745">
        <is>
          <t xml:space="preserve">87301900</t>
        </is>
      </c>
      <c s="5" t="inlineStr" r="B14745">
        <is>
          <t xml:space="preserve">ELECTRIC CABLE IN CONDUIT, EQUIPMENT GROUNDING CONDUCTOR, NO.  6   1C</t>
        </is>
      </c>
      <c s="5" t="inlineStr" r="C14745">
        <is>
          <t xml:space="preserve">FOOT   </t>
        </is>
      </c>
      <c s="6" r="D14745">
        <v>40.000</v>
      </c>
      <c s="7" r="E14745">
        <v>1</v>
      </c>
      <c s="8" t="inlineStr" r="F14745">
        <is>
          <t xml:space="preserve">62X15</t>
        </is>
      </c>
      <c s="8" t="inlineStr" r="G14745">
        <is>
          <t xml:space="preserve">061</t>
        </is>
      </c>
      <c s="9" r="H14745">
        <v>5.1500</v>
      </c>
      <c s="8" t="inlineStr" r="I14745">
        <is>
          <t xml:space="preserve"/>
        </is>
      </c>
      <c s="8" t="inlineStr" r="J14745">
        <is>
          <t xml:space="preserve"> Cook</t>
        </is>
      </c>
    </row>
    <row r="14746" ht="20.25" customHeight="0">
      <c s="5" t="inlineStr" r="A14746">
        <is>
          <t xml:space="preserve">87301900</t>
        </is>
      </c>
      <c s="5" t="inlineStr" r="B14746">
        <is>
          <t xml:space="preserve">ELECTRIC CABLE IN CONDUIT, EQUIPMENT GROUNDING CONDUCTOR, NO.  6   1C</t>
        </is>
      </c>
      <c s="5" t="inlineStr" r="C14746">
        <is>
          <t xml:space="preserve">FOOT   </t>
        </is>
      </c>
      <c s="6" r="D14746">
        <v>40.000</v>
      </c>
      <c s="7" r="E14746">
        <v>1</v>
      </c>
      <c s="8" t="inlineStr" r="F14746">
        <is>
          <t xml:space="preserve">62X15</t>
        </is>
      </c>
      <c s="8" t="inlineStr" r="G14746">
        <is>
          <t xml:space="preserve">061</t>
        </is>
      </c>
      <c s="9" r="H14746">
        <v>5.1500</v>
      </c>
      <c s="8" t="inlineStr" r="I14746">
        <is>
          <t xml:space="preserve"/>
        </is>
      </c>
      <c s="8" t="inlineStr" r="J14746">
        <is>
          <t xml:space="preserve"> Cook</t>
        </is>
      </c>
    </row>
    <row r="14747" ht="20.25" customHeight="0">
      <c s="5" t="inlineStr" r="A14747">
        <is>
          <t xml:space="preserve">87301900</t>
        </is>
      </c>
      <c s="5" t="inlineStr" r="B14747">
        <is>
          <t xml:space="preserve">ELECTRIC CABLE IN CONDUIT, EQUIPMENT GROUNDING CONDUCTOR, NO.  6   1C</t>
        </is>
      </c>
      <c s="5" t="inlineStr" r="C14747">
        <is>
          <t xml:space="preserve">FOOT   </t>
        </is>
      </c>
      <c s="6" r="D14747">
        <v>40.000</v>
      </c>
      <c s="7" r="E14747">
        <v>1</v>
      </c>
      <c s="8" t="inlineStr" r="F14747">
        <is>
          <t xml:space="preserve">62X15</t>
        </is>
      </c>
      <c s="8" t="inlineStr" r="G14747">
        <is>
          <t xml:space="preserve">061</t>
        </is>
      </c>
      <c s="9" r="H14747">
        <v>5.1500</v>
      </c>
      <c s="8" t="inlineStr" r="I14747">
        <is>
          <t xml:space="preserve"/>
        </is>
      </c>
      <c s="8" t="inlineStr" r="J14747">
        <is>
          <t xml:space="preserve"> Cook</t>
        </is>
      </c>
    </row>
    <row r="14748" ht="20.25" customHeight="0">
      <c s="5" t="inlineStr" r="A14748">
        <is>
          <t xml:space="preserve">87301900</t>
        </is>
      </c>
      <c s="5" t="inlineStr" r="B14748">
        <is>
          <t xml:space="preserve">ELECTRIC CABLE IN CONDUIT, EQUIPMENT GROUNDING CONDUCTOR, NO.  6   1C</t>
        </is>
      </c>
      <c s="5" t="inlineStr" r="C14748">
        <is>
          <t xml:space="preserve">FOOT   </t>
        </is>
      </c>
      <c s="6" r="D14748">
        <v>40.000</v>
      </c>
      <c s="7" r="E14748">
        <v>1</v>
      </c>
      <c s="8" t="inlineStr" r="F14748">
        <is>
          <t xml:space="preserve">62X15</t>
        </is>
      </c>
      <c s="8" t="inlineStr" r="G14748">
        <is>
          <t xml:space="preserve">061</t>
        </is>
      </c>
      <c s="9" r="H14748">
        <v>5.8000</v>
      </c>
      <c s="8" t="inlineStr" r="I14748">
        <is>
          <t xml:space="preserve"/>
        </is>
      </c>
      <c s="8" t="inlineStr" r="J14748">
        <is>
          <t xml:space="preserve"> Cook</t>
        </is>
      </c>
    </row>
    <row r="14749" ht="20.25" customHeight="0">
      <c s="5" t="inlineStr" r="A14749">
        <is>
          <t xml:space="preserve">87301900</t>
        </is>
      </c>
      <c s="5" t="inlineStr" r="B14749">
        <is>
          <t xml:space="preserve">ELECTRIC CABLE IN CONDUIT, EQUIPMENT GROUNDING CONDUCTOR, NO.  6   1C</t>
        </is>
      </c>
      <c s="5" t="inlineStr" r="C14749">
        <is>
          <t xml:space="preserve">FOOT   </t>
        </is>
      </c>
      <c s="6" r="D14749">
        <v>1476.000</v>
      </c>
      <c s="7" r="E14749">
        <v>5</v>
      </c>
      <c s="8" t="inlineStr" r="F14749">
        <is>
          <t xml:space="preserve">70G85</t>
        </is>
      </c>
      <c s="8" t="inlineStr" r="G14749">
        <is>
          <t xml:space="preserve">071</t>
        </is>
      </c>
      <c s="9" r="H14749">
        <v>5.5500</v>
      </c>
      <c s="8" t="inlineStr" r="I14749">
        <is>
          <t xml:space="preserve">Y</t>
        </is>
      </c>
      <c s="8" t="inlineStr" r="J14749">
        <is>
          <t xml:space="preserve">Various</t>
        </is>
      </c>
    </row>
    <row r="14750" ht="20.25" customHeight="0">
      <c s="5" t="inlineStr" r="A14750">
        <is>
          <t xml:space="preserve">87301900</t>
        </is>
      </c>
      <c s="5" t="inlineStr" r="B14750">
        <is>
          <t xml:space="preserve">ELECTRIC CABLE IN CONDUIT, EQUIPMENT GROUNDING CONDUCTOR, NO.  6   1C</t>
        </is>
      </c>
      <c s="5" t="inlineStr" r="C14750">
        <is>
          <t xml:space="preserve">FOOT   </t>
        </is>
      </c>
      <c s="6" r="D14750">
        <v>1476.000</v>
      </c>
      <c s="7" r="E14750">
        <v>5</v>
      </c>
      <c s="8" t="inlineStr" r="F14750">
        <is>
          <t xml:space="preserve">70G85</t>
        </is>
      </c>
      <c s="8" t="inlineStr" r="G14750">
        <is>
          <t xml:space="preserve">071</t>
        </is>
      </c>
      <c s="9" r="H14750">
        <v>1.5000</v>
      </c>
      <c s="8" t="inlineStr" r="I14750">
        <is>
          <t xml:space="preserve"/>
        </is>
      </c>
      <c s="8" t="inlineStr" r="J14750">
        <is>
          <t xml:space="preserve">Various</t>
        </is>
      </c>
    </row>
    <row r="14751" ht="20.25" customHeight="0">
      <c s="5" t="inlineStr" r="A14751">
        <is>
          <t xml:space="preserve">87301900</t>
        </is>
      </c>
      <c s="5" t="inlineStr" r="B14751">
        <is>
          <t xml:space="preserve">ELECTRIC CABLE IN CONDUIT, EQUIPMENT GROUNDING CONDUCTOR, NO.  6   1C</t>
        </is>
      </c>
      <c s="5" t="inlineStr" r="C14751">
        <is>
          <t xml:space="preserve">FOOT   </t>
        </is>
      </c>
      <c s="6" r="D14751">
        <v>1476.000</v>
      </c>
      <c s="7" r="E14751">
        <v>5</v>
      </c>
      <c s="8" t="inlineStr" r="F14751">
        <is>
          <t xml:space="preserve">70G85</t>
        </is>
      </c>
      <c s="8" t="inlineStr" r="G14751">
        <is>
          <t xml:space="preserve">071</t>
        </is>
      </c>
      <c s="9" r="H14751">
        <v>5.0000</v>
      </c>
      <c s="8" t="inlineStr" r="I14751">
        <is>
          <t xml:space="preserve"/>
        </is>
      </c>
      <c s="8" t="inlineStr" r="J14751">
        <is>
          <t xml:space="preserve">Various</t>
        </is>
      </c>
    </row>
    <row r="14752" ht="20.25" customHeight="0">
      <c s="5" t="inlineStr" r="A14752">
        <is>
          <t xml:space="preserve">87301900</t>
        </is>
      </c>
      <c s="5" t="inlineStr" r="B14752">
        <is>
          <t xml:space="preserve">ELECTRIC CABLE IN CONDUIT, EQUIPMENT GROUNDING CONDUCTOR, NO.  6   1C</t>
        </is>
      </c>
      <c s="5" t="inlineStr" r="C14752">
        <is>
          <t xml:space="preserve">FOOT   </t>
        </is>
      </c>
      <c s="6" r="D14752">
        <v>2152.000</v>
      </c>
      <c s="7" r="E14752">
        <v>8</v>
      </c>
      <c s="8" t="inlineStr" r="F14752">
        <is>
          <t xml:space="preserve">76T49</t>
        </is>
      </c>
      <c s="8" t="inlineStr" r="G14752">
        <is>
          <t xml:space="preserve">126</t>
        </is>
      </c>
      <c s="9" r="H14752">
        <v>2.5000</v>
      </c>
      <c s="8" t="inlineStr" r="I14752">
        <is>
          <t xml:space="preserve">Y</t>
        </is>
      </c>
      <c s="8" t="inlineStr" r="J14752">
        <is>
          <t xml:space="preserve"> Madison</t>
        </is>
      </c>
    </row>
    <row r="14753" ht="20.25" customHeight="0">
      <c s="5" t="inlineStr" r="A14753">
        <is>
          <t xml:space="preserve">87301900</t>
        </is>
      </c>
      <c s="5" t="inlineStr" r="B14753">
        <is>
          <t xml:space="preserve">ELECTRIC CABLE IN CONDUIT, EQUIPMENT GROUNDING CONDUCTOR, NO.  6   1C</t>
        </is>
      </c>
      <c s="5" t="inlineStr" r="C14753">
        <is>
          <t xml:space="preserve">FOOT   </t>
        </is>
      </c>
      <c s="6" r="D14753">
        <v>2152.000</v>
      </c>
      <c s="7" r="E14753">
        <v>8</v>
      </c>
      <c s="8" t="inlineStr" r="F14753">
        <is>
          <t xml:space="preserve">76T49</t>
        </is>
      </c>
      <c s="8" t="inlineStr" r="G14753">
        <is>
          <t xml:space="preserve">126</t>
        </is>
      </c>
      <c s="9" r="H14753">
        <v>5.4500</v>
      </c>
      <c s="8" t="inlineStr" r="I14753">
        <is>
          <t xml:space="preserve"/>
        </is>
      </c>
      <c s="8" t="inlineStr" r="J14753">
        <is>
          <t xml:space="preserve"> Madison</t>
        </is>
      </c>
    </row>
    <row r="14754" ht="20.25" customHeight="0">
      <c s="5" t="inlineStr" r="A14754">
        <is>
          <t xml:space="preserve">87301900</t>
        </is>
      </c>
      <c s="5" t="inlineStr" r="B14754">
        <is>
          <t xml:space="preserve">ELECTRIC CABLE IN CONDUIT, EQUIPMENT GROUNDING CONDUCTOR, NO.  6   1C</t>
        </is>
      </c>
      <c s="5" t="inlineStr" r="C14754">
        <is>
          <t xml:space="preserve">FOOT   </t>
        </is>
      </c>
      <c s="6" r="D14754">
        <v>5590.000</v>
      </c>
      <c s="7" r="E14754">
        <v>9</v>
      </c>
      <c s="8" t="inlineStr" r="F14754">
        <is>
          <t xml:space="preserve">78483</t>
        </is>
      </c>
      <c s="8" t="inlineStr" r="G14754">
        <is>
          <t xml:space="preserve">127</t>
        </is>
      </c>
      <c s="9" r="H14754">
        <v>5.3700</v>
      </c>
      <c s="8" t="inlineStr" r="I14754">
        <is>
          <t xml:space="preserve">Y</t>
        </is>
      </c>
      <c s="8" t="inlineStr" r="J14754">
        <is>
          <t xml:space="preserve"> Jefferson</t>
        </is>
      </c>
    </row>
    <row r="14755" ht="20.25" customHeight="0">
      <c s="5" t="inlineStr" r="A14755">
        <is>
          <t xml:space="preserve">87301900</t>
        </is>
      </c>
      <c s="5" t="inlineStr" r="B14755">
        <is>
          <t xml:space="preserve">ELECTRIC CABLE IN CONDUIT, EQUIPMENT GROUNDING CONDUCTOR, NO.  6   1C</t>
        </is>
      </c>
      <c s="5" t="inlineStr" r="C14755">
        <is>
          <t xml:space="preserve">FOOT   </t>
        </is>
      </c>
      <c s="6" r="D14755">
        <v>5590.000</v>
      </c>
      <c s="7" r="E14755">
        <v>9</v>
      </c>
      <c s="8" t="inlineStr" r="F14755">
        <is>
          <t xml:space="preserve">78483</t>
        </is>
      </c>
      <c s="8" t="inlineStr" r="G14755">
        <is>
          <t xml:space="preserve">127</t>
        </is>
      </c>
      <c s="9" r="H14755">
        <v>4.5000</v>
      </c>
      <c s="8" t="inlineStr" r="I14755">
        <is>
          <t xml:space="preserve"/>
        </is>
      </c>
      <c s="8" t="inlineStr" r="J14755">
        <is>
          <t xml:space="preserve"> Jefferson</t>
        </is>
      </c>
    </row>
    <row r="14756" ht="20.25" customHeight="0">
      <c s="5" t="inlineStr" r="A14756">
        <is>
          <t xml:space="preserve">87301900</t>
        </is>
      </c>
      <c s="5" t="inlineStr" r="B14756">
        <is>
          <t xml:space="preserve">ELECTRIC CABLE IN CONDUIT, EQUIPMENT GROUNDING CONDUCTOR, NO.  6   1C</t>
        </is>
      </c>
      <c s="5" t="inlineStr" r="C14756">
        <is>
          <t xml:space="preserve">FOOT   </t>
        </is>
      </c>
      <c s="6" r="D14756">
        <v>5590.000</v>
      </c>
      <c s="7" r="E14756">
        <v>9</v>
      </c>
      <c s="8" t="inlineStr" r="F14756">
        <is>
          <t xml:space="preserve">78483</t>
        </is>
      </c>
      <c s="8" t="inlineStr" r="G14756">
        <is>
          <t xml:space="preserve">127</t>
        </is>
      </c>
      <c s="9" r="H14756">
        <v>5.1100</v>
      </c>
      <c s="8" t="inlineStr" r="I14756">
        <is>
          <t xml:space="preserve"/>
        </is>
      </c>
      <c s="8" t="inlineStr" r="J14756">
        <is>
          <t xml:space="preserve"> Jefferson</t>
        </is>
      </c>
    </row>
    <row r="14757" ht="20.25" customHeight="0">
      <c s="5" t="inlineStr" r="A14757">
        <is>
          <t xml:space="preserve">87301900</t>
        </is>
      </c>
      <c s="5" t="inlineStr" r="B14757">
        <is>
          <t xml:space="preserve">ELECTRIC CABLE IN CONDUIT, EQUIPMENT GROUNDING CONDUCTOR, NO.  6   1C</t>
        </is>
      </c>
      <c s="5" t="inlineStr" r="C14757">
        <is>
          <t xml:space="preserve">FOOT   </t>
        </is>
      </c>
      <c s="6" r="D14757">
        <v>5590.000</v>
      </c>
      <c s="7" r="E14757">
        <v>9</v>
      </c>
      <c s="8" t="inlineStr" r="F14757">
        <is>
          <t xml:space="preserve">78483</t>
        </is>
      </c>
      <c s="8" t="inlineStr" r="G14757">
        <is>
          <t xml:space="preserve">127</t>
        </is>
      </c>
      <c s="9" r="H14757">
        <v>5.6800</v>
      </c>
      <c s="8" t="inlineStr" r="I14757">
        <is>
          <t xml:space="preserve"/>
        </is>
      </c>
      <c s="8" t="inlineStr" r="J14757">
        <is>
          <t xml:space="preserve"> Jefferson</t>
        </is>
      </c>
    </row>
    <row r="14758" ht="20.25" customHeight="0">
      <c s="5" t="inlineStr" r="A14758">
        <is>
          <t xml:space="preserve">87301900</t>
        </is>
      </c>
      <c s="5" t="inlineStr" r="B14758">
        <is>
          <t xml:space="preserve">ELECTRIC CABLE IN CONDUIT, EQUIPMENT GROUNDING CONDUCTOR, NO.  6   1C</t>
        </is>
      </c>
      <c s="5" t="inlineStr" r="C14758">
        <is>
          <t xml:space="preserve">FOOT   </t>
        </is>
      </c>
      <c s="6" r="D14758">
        <v>5590.000</v>
      </c>
      <c s="7" r="E14758">
        <v>9</v>
      </c>
      <c s="8" t="inlineStr" r="F14758">
        <is>
          <t xml:space="preserve">78483</t>
        </is>
      </c>
      <c s="8" t="inlineStr" r="G14758">
        <is>
          <t xml:space="preserve">127</t>
        </is>
      </c>
      <c s="9" r="H14758">
        <v>6.0000</v>
      </c>
      <c s="8" t="inlineStr" r="I14758">
        <is>
          <t xml:space="preserve"/>
        </is>
      </c>
      <c s="8" t="inlineStr" r="J14758">
        <is>
          <t xml:space="preserve"> Jefferson</t>
        </is>
      </c>
    </row>
    <row r="14759" ht="20.25" customHeight="0">
      <c s="5" t="inlineStr" r="A14759">
        <is>
          <t xml:space="preserve">87301900</t>
        </is>
      </c>
      <c s="5" t="inlineStr" r="B14759">
        <is>
          <t xml:space="preserve">ELECTRIC CABLE IN CONDUIT, EQUIPMENT GROUNDING CONDUCTOR, NO.  6   1C</t>
        </is>
      </c>
      <c s="5" t="inlineStr" r="C14759">
        <is>
          <t xml:space="preserve">FOOT   </t>
        </is>
      </c>
      <c s="6" r="D14759">
        <v>5116.000</v>
      </c>
      <c s="7" r="E14759">
        <v>9</v>
      </c>
      <c s="8" t="inlineStr" r="F14759">
        <is>
          <t xml:space="preserve">78998</t>
        </is>
      </c>
      <c s="8" t="inlineStr" r="G14759">
        <is>
          <t xml:space="preserve">044</t>
        </is>
      </c>
      <c s="9" r="H14759">
        <v>2.6000</v>
      </c>
      <c s="8" t="inlineStr" r="I14759">
        <is>
          <t xml:space="preserve">Y</t>
        </is>
      </c>
      <c s="8" t="inlineStr" r="J14759">
        <is>
          <t xml:space="preserve"> Jackson</t>
        </is>
      </c>
    </row>
    <row r="14760" ht="20.25" customHeight="0">
      <c s="5" t="inlineStr" r="A14760">
        <is>
          <t xml:space="preserve">87301900</t>
        </is>
      </c>
      <c s="5" t="inlineStr" r="B14760">
        <is>
          <t xml:space="preserve">ELECTRIC CABLE IN CONDUIT, EQUIPMENT GROUNDING CONDUCTOR, NO.  6   1C</t>
        </is>
      </c>
      <c s="5" t="inlineStr" r="C14760">
        <is>
          <t xml:space="preserve">FOOT   </t>
        </is>
      </c>
      <c s="6" r="D14760">
        <v>5116.000</v>
      </c>
      <c s="7" r="E14760">
        <v>9</v>
      </c>
      <c s="8" t="inlineStr" r="F14760">
        <is>
          <t xml:space="preserve">78998</t>
        </is>
      </c>
      <c s="8" t="inlineStr" r="G14760">
        <is>
          <t xml:space="preserve">044</t>
        </is>
      </c>
      <c s="9" r="H14760">
        <v>5.4800</v>
      </c>
      <c s="8" t="inlineStr" r="I14760">
        <is>
          <t xml:space="preserve"/>
        </is>
      </c>
      <c s="8" t="inlineStr" r="J14760">
        <is>
          <t xml:space="preserve"> Jackson</t>
        </is>
      </c>
    </row>
    <row r="14761" ht="20.25" customHeight="0">
      <c s="5" t="inlineStr" r="A14761">
        <is>
          <t xml:space="preserve">87301900</t>
        </is>
      </c>
      <c s="5" t="inlineStr" r="B14761">
        <is>
          <t xml:space="preserve">ELECTRIC CABLE IN CONDUIT, EQUIPMENT GROUNDING CONDUCTOR, NO.  6   1C</t>
        </is>
      </c>
      <c s="5" t="inlineStr" r="C14761">
        <is>
          <t xml:space="preserve">FOOT   </t>
        </is>
      </c>
      <c s="6" r="D14761">
        <v>329.000</v>
      </c>
      <c s="7" r="E14761">
        <v>2</v>
      </c>
      <c s="8" t="inlineStr" r="F14761">
        <is>
          <t xml:space="preserve">85772</t>
        </is>
      </c>
      <c s="8" t="inlineStr" r="G14761">
        <is>
          <t xml:space="preserve">133</t>
        </is>
      </c>
      <c s="9" r="H14761">
        <v>1.9500</v>
      </c>
      <c s="8" t="inlineStr" r="I14761">
        <is>
          <t xml:space="preserve">Y</t>
        </is>
      </c>
      <c s="8" t="inlineStr" r="J14761">
        <is>
          <t xml:space="preserve"> Rock Island</t>
        </is>
      </c>
    </row>
    <row r="14762" ht="20.25" customHeight="0">
      <c s="5" t="inlineStr" r="A14762">
        <is>
          <t xml:space="preserve">87301900</t>
        </is>
      </c>
      <c s="5" t="inlineStr" r="B14762">
        <is>
          <t xml:space="preserve">ELECTRIC CABLE IN CONDUIT, EQUIPMENT GROUNDING CONDUCTOR, NO.  6   1C</t>
        </is>
      </c>
      <c s="5" t="inlineStr" r="C14762">
        <is>
          <t xml:space="preserve">FOOT   </t>
        </is>
      </c>
      <c s="6" r="D14762">
        <v>329.000</v>
      </c>
      <c s="7" r="E14762">
        <v>2</v>
      </c>
      <c s="8" t="inlineStr" r="F14762">
        <is>
          <t xml:space="preserve">85772</t>
        </is>
      </c>
      <c s="8" t="inlineStr" r="G14762">
        <is>
          <t xml:space="preserve">133</t>
        </is>
      </c>
      <c s="9" r="H14762">
        <v>1.9300</v>
      </c>
      <c s="8" t="inlineStr" r="I14762">
        <is>
          <t xml:space="preserve"/>
        </is>
      </c>
      <c s="8" t="inlineStr" r="J14762">
        <is>
          <t xml:space="preserve"> Rock Island</t>
        </is>
      </c>
    </row>
    <row r="14763" ht="20.25" customHeight="0">
      <c s="5" t="inlineStr" r="A14763">
        <is>
          <t xml:space="preserve">87301900</t>
        </is>
      </c>
      <c s="5" t="inlineStr" r="B14763">
        <is>
          <t xml:space="preserve">ELECTRIC CABLE IN CONDUIT, EQUIPMENT GROUNDING CONDUCTOR, NO.  6   1C</t>
        </is>
      </c>
      <c s="5" t="inlineStr" r="C14763">
        <is>
          <t xml:space="preserve">FOOT   </t>
        </is>
      </c>
      <c s="6" r="D14763">
        <v>329.000</v>
      </c>
      <c s="7" r="E14763">
        <v>2</v>
      </c>
      <c s="8" t="inlineStr" r="F14763">
        <is>
          <t xml:space="preserve">85772</t>
        </is>
      </c>
      <c s="8" t="inlineStr" r="G14763">
        <is>
          <t xml:space="preserve">133</t>
        </is>
      </c>
      <c s="9" r="H14763">
        <v>2.0000</v>
      </c>
      <c s="8" t="inlineStr" r="I14763">
        <is>
          <t xml:space="preserve"/>
        </is>
      </c>
      <c s="8" t="inlineStr" r="J14763">
        <is>
          <t xml:space="preserve"> Rock Island</t>
        </is>
      </c>
    </row>
    <row r="14764" ht="20.25" customHeight="0">
      <c s="5" t="inlineStr" r="A14764">
        <is>
          <t xml:space="preserve">87301900</t>
        </is>
      </c>
      <c s="5" t="inlineStr" r="B14764">
        <is>
          <t xml:space="preserve">ELECTRIC CABLE IN CONDUIT, EQUIPMENT GROUNDING CONDUCTOR, NO.  6   1C</t>
        </is>
      </c>
      <c s="5" t="inlineStr" r="C14764">
        <is>
          <t xml:space="preserve">FOOT   </t>
        </is>
      </c>
      <c s="6" r="D14764">
        <v>329.000</v>
      </c>
      <c s="7" r="E14764">
        <v>2</v>
      </c>
      <c s="8" t="inlineStr" r="F14764">
        <is>
          <t xml:space="preserve">85772</t>
        </is>
      </c>
      <c s="8" t="inlineStr" r="G14764">
        <is>
          <t xml:space="preserve">133</t>
        </is>
      </c>
      <c s="9" r="H14764">
        <v>2.2200</v>
      </c>
      <c s="8" t="inlineStr" r="I14764">
        <is>
          <t xml:space="preserve"/>
        </is>
      </c>
      <c s="8" t="inlineStr" r="J14764">
        <is>
          <t xml:space="preserve"> Rock Island</t>
        </is>
      </c>
    </row>
    <row r="14765" ht="20.25" customHeight="0">
      <c s="5" t="inlineStr" r="A14765">
        <is>
          <t xml:space="preserve">87301900</t>
        </is>
      </c>
      <c s="5" t="inlineStr" r="B14765">
        <is>
          <t xml:space="preserve">ELECTRIC CABLE IN CONDUIT, EQUIPMENT GROUNDING CONDUCTOR, NO.  6   1C</t>
        </is>
      </c>
      <c s="5" t="inlineStr" r="C14765">
        <is>
          <t xml:space="preserve">FOOT   </t>
        </is>
      </c>
      <c s="6" r="D14765">
        <v>525.000</v>
      </c>
      <c s="7" r="E14765">
        <v>3</v>
      </c>
      <c s="8" t="inlineStr" r="F14765">
        <is>
          <t xml:space="preserve">87805</t>
        </is>
      </c>
      <c s="8" t="inlineStr" r="G14765">
        <is>
          <t xml:space="preserve">147</t>
        </is>
      </c>
      <c s="9" r="H14765">
        <v>4.0000</v>
      </c>
      <c s="8" t="inlineStr" r="I14765">
        <is>
          <t xml:space="preserve">Y</t>
        </is>
      </c>
      <c s="8" t="inlineStr" r="J14765">
        <is>
          <t xml:space="preserve"> Kankakee</t>
        </is>
      </c>
    </row>
    <row r="14766" ht="20.25" customHeight="0">
      <c s="5" t="inlineStr" r="A14766">
        <is>
          <t xml:space="preserve">87301900</t>
        </is>
      </c>
      <c s="5" t="inlineStr" r="B14766">
        <is>
          <t xml:space="preserve">ELECTRIC CABLE IN CONDUIT, EQUIPMENT GROUNDING CONDUCTOR, NO.  6   1C</t>
        </is>
      </c>
      <c s="5" t="inlineStr" r="C14766">
        <is>
          <t xml:space="preserve">FOOT   </t>
        </is>
      </c>
      <c s="6" r="D14766">
        <v>24.000</v>
      </c>
      <c s="7" r="E14766">
        <v>8</v>
      </c>
      <c s="8" t="inlineStr" r="F14766">
        <is>
          <t xml:space="preserve">97843</t>
        </is>
      </c>
      <c s="8" t="inlineStr" r="G14766">
        <is>
          <t xml:space="preserve">153</t>
        </is>
      </c>
      <c s="9" r="H14766">
        <v>2.6300</v>
      </c>
      <c s="8" t="inlineStr" r="I14766">
        <is>
          <t xml:space="preserve">Y</t>
        </is>
      </c>
      <c s="8" t="inlineStr" r="J14766">
        <is>
          <t xml:space="preserve"> Madison</t>
        </is>
      </c>
    </row>
    <row r="14767" ht="20.25" customHeight="0">
      <c s="5" t="inlineStr" r="A14767">
        <is>
          <t xml:space="preserve">87301900</t>
        </is>
      </c>
      <c s="5" t="inlineStr" r="B14767">
        <is>
          <t xml:space="preserve">ELECTRIC CABLE IN CONDUIT, EQUIPMENT GROUNDING CONDUCTOR, NO.  6   1C</t>
        </is>
      </c>
      <c s="5" t="inlineStr" r="C14767">
        <is>
          <t xml:space="preserve">FOOT   </t>
        </is>
      </c>
      <c s="6" r="D14767">
        <v>24.000</v>
      </c>
      <c s="7" r="E14767">
        <v>8</v>
      </c>
      <c s="8" t="inlineStr" r="F14767">
        <is>
          <t xml:space="preserve">97843</t>
        </is>
      </c>
      <c s="8" t="inlineStr" r="G14767">
        <is>
          <t xml:space="preserve">153</t>
        </is>
      </c>
      <c s="9" r="H14767">
        <v>2.5000</v>
      </c>
      <c s="8" t="inlineStr" r="I14767">
        <is>
          <t xml:space="preserve"/>
        </is>
      </c>
      <c s="8" t="inlineStr" r="J14767">
        <is>
          <t xml:space="preserve"> Madison</t>
        </is>
      </c>
    </row>
    <row r="14768" ht="20.25" customHeight="0">
      <c s="5" t="inlineStr" r="A14768">
        <is>
          <t xml:space="preserve">87500600</t>
        </is>
      </c>
      <c s="5" t="inlineStr" r="B14768">
        <is>
          <t xml:space="preserve">TRAFFIC SIGNAL POST, 10 FT.</t>
        </is>
      </c>
      <c s="5" t="inlineStr" r="C14768">
        <is>
          <t xml:space="preserve">EACH   </t>
        </is>
      </c>
      <c s="6" r="D14768">
        <v>2.000</v>
      </c>
      <c s="7" r="E14768">
        <v>1</v>
      </c>
      <c s="8" t="inlineStr" r="F14768">
        <is>
          <t xml:space="preserve">61K68</t>
        </is>
      </c>
      <c s="8" t="inlineStr" r="G14768">
        <is>
          <t xml:space="preserve">131</t>
        </is>
      </c>
      <c s="9" r="H14768">
        <v>2603.7200</v>
      </c>
      <c s="8" t="inlineStr" r="I14768">
        <is>
          <t xml:space="preserve">Y</t>
        </is>
      </c>
      <c s="8" t="inlineStr" r="J14768">
        <is>
          <t xml:space="preserve"> Kane</t>
        </is>
      </c>
    </row>
    <row r="14769" ht="20.25" customHeight="0">
      <c s="5" t="inlineStr" r="A14769">
        <is>
          <t xml:space="preserve">87500600</t>
        </is>
      </c>
      <c s="5" t="inlineStr" r="B14769">
        <is>
          <t xml:space="preserve">TRAFFIC SIGNAL POST, 10 FT.</t>
        </is>
      </c>
      <c s="5" t="inlineStr" r="C14769">
        <is>
          <t xml:space="preserve">EACH   </t>
        </is>
      </c>
      <c s="6" r="D14769">
        <v>2.000</v>
      </c>
      <c s="7" r="E14769">
        <v>1</v>
      </c>
      <c s="8" t="inlineStr" r="F14769">
        <is>
          <t xml:space="preserve">61K68</t>
        </is>
      </c>
      <c s="8" t="inlineStr" r="G14769">
        <is>
          <t xml:space="preserve">131</t>
        </is>
      </c>
      <c s="9" r="H14769">
        <v>2400.0000</v>
      </c>
      <c s="8" t="inlineStr" r="I14769">
        <is>
          <t xml:space="preserve"/>
        </is>
      </c>
      <c s="8" t="inlineStr" r="J14769">
        <is>
          <t xml:space="preserve"> Kane</t>
        </is>
      </c>
    </row>
    <row r="14770" ht="20.25" customHeight="0">
      <c s="5" t="inlineStr" r="A14770">
        <is>
          <t xml:space="preserve">87500600</t>
        </is>
      </c>
      <c s="5" t="inlineStr" r="B14770">
        <is>
          <t xml:space="preserve">TRAFFIC SIGNAL POST, 10 FT.</t>
        </is>
      </c>
      <c s="5" t="inlineStr" r="C14770">
        <is>
          <t xml:space="preserve">EACH   </t>
        </is>
      </c>
      <c s="6" r="D14770">
        <v>2.000</v>
      </c>
      <c s="7" r="E14770">
        <v>1</v>
      </c>
      <c s="8" t="inlineStr" r="F14770">
        <is>
          <t xml:space="preserve">61K68</t>
        </is>
      </c>
      <c s="8" t="inlineStr" r="G14770">
        <is>
          <t xml:space="preserve">131</t>
        </is>
      </c>
      <c s="9" r="H14770">
        <v>2400.0000</v>
      </c>
      <c s="8" t="inlineStr" r="I14770">
        <is>
          <t xml:space="preserve"/>
        </is>
      </c>
      <c s="8" t="inlineStr" r="J14770">
        <is>
          <t xml:space="preserve"> Kane</t>
        </is>
      </c>
    </row>
    <row r="14771" ht="20.25" customHeight="0">
      <c s="5" t="inlineStr" r="A14771">
        <is>
          <t xml:space="preserve">87500600</t>
        </is>
      </c>
      <c s="5" t="inlineStr" r="B14771">
        <is>
          <t xml:space="preserve">TRAFFIC SIGNAL POST, 10 FT.</t>
        </is>
      </c>
      <c s="5" t="inlineStr" r="C14771">
        <is>
          <t xml:space="preserve">EACH   </t>
        </is>
      </c>
      <c s="6" r="D14771">
        <v>2.000</v>
      </c>
      <c s="7" r="E14771">
        <v>1</v>
      </c>
      <c s="8" t="inlineStr" r="F14771">
        <is>
          <t xml:space="preserve">61K68</t>
        </is>
      </c>
      <c s="8" t="inlineStr" r="G14771">
        <is>
          <t xml:space="preserve">131</t>
        </is>
      </c>
      <c s="9" r="H14771">
        <v>2433.0000</v>
      </c>
      <c s="8" t="inlineStr" r="I14771">
        <is>
          <t xml:space="preserve"/>
        </is>
      </c>
      <c s="8" t="inlineStr" r="J14771">
        <is>
          <t xml:space="preserve"> Kane</t>
        </is>
      </c>
    </row>
    <row r="14772" ht="20.25" customHeight="0">
      <c s="5" t="inlineStr" r="A14772">
        <is>
          <t xml:space="preserve">87501200</t>
        </is>
      </c>
      <c s="5" t="inlineStr" r="B14772">
        <is>
          <t xml:space="preserve">TRAFFIC SIGNAL POST, 16 FT.</t>
        </is>
      </c>
      <c s="5" t="inlineStr" r="C14772">
        <is>
          <t xml:space="preserve">EACH   </t>
        </is>
      </c>
      <c s="6" r="D14772">
        <v>3.000</v>
      </c>
      <c s="7" r="E14772">
        <v>1</v>
      </c>
      <c s="8" t="inlineStr" r="F14772">
        <is>
          <t xml:space="preserve">61K07</t>
        </is>
      </c>
      <c s="8" t="inlineStr" r="G14772">
        <is>
          <t xml:space="preserve">140</t>
        </is>
      </c>
      <c s="9" r="H14772">
        <v>2745.0000</v>
      </c>
      <c s="8" t="inlineStr" r="I14772">
        <is>
          <t xml:space="preserve">Y</t>
        </is>
      </c>
      <c s="8" t="inlineStr" r="J14772">
        <is>
          <t xml:space="preserve"> Cook</t>
        </is>
      </c>
    </row>
    <row r="14773" ht="20.25" customHeight="0">
      <c s="5" t="inlineStr" r="A14773">
        <is>
          <t xml:space="preserve">87501200</t>
        </is>
      </c>
      <c s="5" t="inlineStr" r="B14773">
        <is>
          <t xml:space="preserve">TRAFFIC SIGNAL POST, 16 FT.</t>
        </is>
      </c>
      <c s="5" t="inlineStr" r="C14773">
        <is>
          <t xml:space="preserve">EACH   </t>
        </is>
      </c>
      <c s="6" r="D14773">
        <v>3.000</v>
      </c>
      <c s="7" r="E14773">
        <v>1</v>
      </c>
      <c s="8" t="inlineStr" r="F14773">
        <is>
          <t xml:space="preserve">61K07</t>
        </is>
      </c>
      <c s="8" t="inlineStr" r="G14773">
        <is>
          <t xml:space="preserve">140</t>
        </is>
      </c>
      <c s="9" r="H14773">
        <v>2451.0000</v>
      </c>
      <c s="8" t="inlineStr" r="I14773">
        <is>
          <t xml:space="preserve"/>
        </is>
      </c>
      <c s="8" t="inlineStr" r="J14773">
        <is>
          <t xml:space="preserve"> Cook</t>
        </is>
      </c>
    </row>
    <row r="14774" ht="20.25" customHeight="0">
      <c s="5" t="inlineStr" r="A14774">
        <is>
          <t xml:space="preserve">87501200</t>
        </is>
      </c>
      <c s="5" t="inlineStr" r="B14774">
        <is>
          <t xml:space="preserve">TRAFFIC SIGNAL POST, 16 FT.</t>
        </is>
      </c>
      <c s="5" t="inlineStr" r="C14774">
        <is>
          <t xml:space="preserve">EACH   </t>
        </is>
      </c>
      <c s="6" r="D14774">
        <v>3.000</v>
      </c>
      <c s="7" r="E14774">
        <v>1</v>
      </c>
      <c s="8" t="inlineStr" r="F14774">
        <is>
          <t xml:space="preserve">61K07</t>
        </is>
      </c>
      <c s="8" t="inlineStr" r="G14774">
        <is>
          <t xml:space="preserve">140</t>
        </is>
      </c>
      <c s="9" r="H14774">
        <v>2451.0000</v>
      </c>
      <c s="8" t="inlineStr" r="I14774">
        <is>
          <t xml:space="preserve"/>
        </is>
      </c>
      <c s="8" t="inlineStr" r="J14774">
        <is>
          <t xml:space="preserve"> Cook</t>
        </is>
      </c>
    </row>
    <row r="14775" ht="20.25" customHeight="0">
      <c s="5" t="inlineStr" r="A14775">
        <is>
          <t xml:space="preserve">87501200</t>
        </is>
      </c>
      <c s="5" t="inlineStr" r="B14775">
        <is>
          <t xml:space="preserve">TRAFFIC SIGNAL POST, 16 FT.</t>
        </is>
      </c>
      <c s="5" t="inlineStr" r="C14775">
        <is>
          <t xml:space="preserve">EACH   </t>
        </is>
      </c>
      <c s="6" r="D14775">
        <v>3.000</v>
      </c>
      <c s="7" r="E14775">
        <v>1</v>
      </c>
      <c s="8" t="inlineStr" r="F14775">
        <is>
          <t xml:space="preserve">61K07</t>
        </is>
      </c>
      <c s="8" t="inlineStr" r="G14775">
        <is>
          <t xml:space="preserve">140</t>
        </is>
      </c>
      <c s="9" r="H14775">
        <v>2451.0000</v>
      </c>
      <c s="8" t="inlineStr" r="I14775">
        <is>
          <t xml:space="preserve"/>
        </is>
      </c>
      <c s="8" t="inlineStr" r="J14775">
        <is>
          <t xml:space="preserve"> Cook</t>
        </is>
      </c>
    </row>
    <row r="14776" ht="20.25" customHeight="0">
      <c s="5" t="inlineStr" r="A14776">
        <is>
          <t xml:space="preserve">87502430</t>
        </is>
      </c>
      <c s="5" t="inlineStr" r="B14776">
        <is>
          <t xml:space="preserve">TRAFFIC SIGNAL POST, GALVANIZED STEEL 9 FT.</t>
        </is>
      </c>
      <c s="5" t="inlineStr" r="C14776">
        <is>
          <t xml:space="preserve">EACH   </t>
        </is>
      </c>
      <c s="6" r="D14776">
        <v>4.000</v>
      </c>
      <c s="7" r="E14776">
        <v>2</v>
      </c>
      <c s="8" t="inlineStr" r="F14776">
        <is>
          <t xml:space="preserve">64N06</t>
        </is>
      </c>
      <c s="8" t="inlineStr" r="G14776">
        <is>
          <t xml:space="preserve">001</t>
        </is>
      </c>
      <c s="9" r="H14776">
        <v>1900.0000</v>
      </c>
      <c s="8" t="inlineStr" r="I14776">
        <is>
          <t xml:space="preserve">Y</t>
        </is>
      </c>
      <c s="8" t="inlineStr" r="J14776">
        <is>
          <t xml:space="preserve"> Rock Island</t>
        </is>
      </c>
    </row>
    <row r="14777" ht="20.25" customHeight="0">
      <c s="5" t="inlineStr" r="A14777">
        <is>
          <t xml:space="preserve">87502430</t>
        </is>
      </c>
      <c s="5" t="inlineStr" r="B14777">
        <is>
          <t xml:space="preserve">TRAFFIC SIGNAL POST, GALVANIZED STEEL 9 FT.</t>
        </is>
      </c>
      <c s="5" t="inlineStr" r="C14777">
        <is>
          <t xml:space="preserve">EACH   </t>
        </is>
      </c>
      <c s="6" r="D14777">
        <v>4.000</v>
      </c>
      <c s="7" r="E14777">
        <v>2</v>
      </c>
      <c s="8" t="inlineStr" r="F14777">
        <is>
          <t xml:space="preserve">64N06</t>
        </is>
      </c>
      <c s="8" t="inlineStr" r="G14777">
        <is>
          <t xml:space="preserve">001</t>
        </is>
      </c>
      <c s="9" r="H14777">
        <v>1722.5000</v>
      </c>
      <c s="8" t="inlineStr" r="I14777">
        <is>
          <t xml:space="preserve"/>
        </is>
      </c>
      <c s="8" t="inlineStr" r="J14777">
        <is>
          <t xml:space="preserve"> Rock Island</t>
        </is>
      </c>
    </row>
    <row r="14778" ht="20.25" customHeight="0">
      <c s="5" t="inlineStr" r="A14778">
        <is>
          <t xml:space="preserve">87502430</t>
        </is>
      </c>
      <c s="5" t="inlineStr" r="B14778">
        <is>
          <t xml:space="preserve">TRAFFIC SIGNAL POST, GALVANIZED STEEL 9 FT.</t>
        </is>
      </c>
      <c s="5" t="inlineStr" r="C14778">
        <is>
          <t xml:space="preserve">EACH   </t>
        </is>
      </c>
      <c s="6" r="D14778">
        <v>4.000</v>
      </c>
      <c s="7" r="E14778">
        <v>2</v>
      </c>
      <c s="8" t="inlineStr" r="F14778">
        <is>
          <t xml:space="preserve">64N06</t>
        </is>
      </c>
      <c s="8" t="inlineStr" r="G14778">
        <is>
          <t xml:space="preserve">001</t>
        </is>
      </c>
      <c s="9" r="H14778">
        <v>1725.0000</v>
      </c>
      <c s="8" t="inlineStr" r="I14778">
        <is>
          <t xml:space="preserve"/>
        </is>
      </c>
      <c s="8" t="inlineStr" r="J14778">
        <is>
          <t xml:space="preserve"> Rock Island</t>
        </is>
      </c>
    </row>
    <row r="14779" ht="20.25" customHeight="0">
      <c s="5" t="inlineStr" r="A14779">
        <is>
          <t xml:space="preserve">87502440</t>
        </is>
      </c>
      <c s="5" t="inlineStr" r="B14779">
        <is>
          <t xml:space="preserve">TRAFFIC SIGNAL POST, GALVANIZED STEEL 10 FT.</t>
        </is>
      </c>
      <c s="5" t="inlineStr" r="C14779">
        <is>
          <t xml:space="preserve">EACH   </t>
        </is>
      </c>
      <c s="6" r="D14779">
        <v>2.000</v>
      </c>
      <c s="7" r="E14779">
        <v>1</v>
      </c>
      <c s="8" t="inlineStr" r="F14779">
        <is>
          <t xml:space="preserve">61K81</t>
        </is>
      </c>
      <c s="8" t="inlineStr" r="G14779">
        <is>
          <t xml:space="preserve">087</t>
        </is>
      </c>
      <c s="9" r="H14779">
        <v>2400.0000</v>
      </c>
      <c s="8" t="inlineStr" r="I14779">
        <is>
          <t xml:space="preserve">Y</t>
        </is>
      </c>
      <c s="8" t="inlineStr" r="J14779">
        <is>
          <t xml:space="preserve"> Will</t>
        </is>
      </c>
    </row>
    <row r="14780" ht="20.25" customHeight="0">
      <c s="5" t="inlineStr" r="A14780">
        <is>
          <t xml:space="preserve">87502440</t>
        </is>
      </c>
      <c s="5" t="inlineStr" r="B14780">
        <is>
          <t xml:space="preserve">TRAFFIC SIGNAL POST, GALVANIZED STEEL 10 FT.</t>
        </is>
      </c>
      <c s="5" t="inlineStr" r="C14780">
        <is>
          <t xml:space="preserve">EACH   </t>
        </is>
      </c>
      <c s="6" r="D14780">
        <v>2.000</v>
      </c>
      <c s="7" r="E14780">
        <v>1</v>
      </c>
      <c s="8" t="inlineStr" r="F14780">
        <is>
          <t xml:space="preserve">61K81</t>
        </is>
      </c>
      <c s="8" t="inlineStr" r="G14780">
        <is>
          <t xml:space="preserve">087</t>
        </is>
      </c>
      <c s="9" r="H14780">
        <v>2053.8700</v>
      </c>
      <c s="8" t="inlineStr" r="I14780">
        <is>
          <t xml:space="preserve"/>
        </is>
      </c>
      <c s="8" t="inlineStr" r="J14780">
        <is>
          <t xml:space="preserve"> Will</t>
        </is>
      </c>
    </row>
    <row r="14781" ht="20.25" customHeight="0">
      <c s="5" t="inlineStr" r="A14781">
        <is>
          <t xml:space="preserve">87502440</t>
        </is>
      </c>
      <c s="5" t="inlineStr" r="B14781">
        <is>
          <t xml:space="preserve">TRAFFIC SIGNAL POST, GALVANIZED STEEL 10 FT.</t>
        </is>
      </c>
      <c s="5" t="inlineStr" r="C14781">
        <is>
          <t xml:space="preserve">EACH   </t>
        </is>
      </c>
      <c s="6" r="D14781">
        <v>2.000</v>
      </c>
      <c s="7" r="E14781">
        <v>1</v>
      </c>
      <c s="8" t="inlineStr" r="F14781">
        <is>
          <t xml:space="preserve">61K81</t>
        </is>
      </c>
      <c s="8" t="inlineStr" r="G14781">
        <is>
          <t xml:space="preserve">087</t>
        </is>
      </c>
      <c s="9" r="H14781">
        <v>2290.0000</v>
      </c>
      <c s="8" t="inlineStr" r="I14781">
        <is>
          <t xml:space="preserve"/>
        </is>
      </c>
      <c s="8" t="inlineStr" r="J14781">
        <is>
          <t xml:space="preserve"> Will</t>
        </is>
      </c>
    </row>
    <row r="14782" ht="20.25" customHeight="0">
      <c s="5" t="inlineStr" r="A14782">
        <is>
          <t xml:space="preserve">87502440</t>
        </is>
      </c>
      <c s="5" t="inlineStr" r="B14782">
        <is>
          <t xml:space="preserve">TRAFFIC SIGNAL POST, GALVANIZED STEEL 10 FT.</t>
        </is>
      </c>
      <c s="5" t="inlineStr" r="C14782">
        <is>
          <t xml:space="preserve">EACH   </t>
        </is>
      </c>
      <c s="6" r="D14782">
        <v>2.000</v>
      </c>
      <c s="7" r="E14782">
        <v>1</v>
      </c>
      <c s="8" t="inlineStr" r="F14782">
        <is>
          <t xml:space="preserve">61K81</t>
        </is>
      </c>
      <c s="8" t="inlineStr" r="G14782">
        <is>
          <t xml:space="preserve">087</t>
        </is>
      </c>
      <c s="9" r="H14782">
        <v>2640.0000</v>
      </c>
      <c s="8" t="inlineStr" r="I14782">
        <is>
          <t xml:space="preserve"/>
        </is>
      </c>
      <c s="8" t="inlineStr" r="J14782">
        <is>
          <t xml:space="preserve"> Will</t>
        </is>
      </c>
    </row>
    <row r="14783" ht="20.25" customHeight="0">
      <c s="5" t="inlineStr" r="A14783">
        <is>
          <t xml:space="preserve">87502440</t>
        </is>
      </c>
      <c s="5" t="inlineStr" r="B14783">
        <is>
          <t xml:space="preserve">TRAFFIC SIGNAL POST, GALVANIZED STEEL 10 FT.</t>
        </is>
      </c>
      <c s="5" t="inlineStr" r="C14783">
        <is>
          <t xml:space="preserve">EACH   </t>
        </is>
      </c>
      <c s="6" r="D14783">
        <v>1.000</v>
      </c>
      <c s="7" r="E14783">
        <v>3</v>
      </c>
      <c s="8" t="inlineStr" r="F14783">
        <is>
          <t xml:space="preserve">87805</t>
        </is>
      </c>
      <c s="8" t="inlineStr" r="G14783">
        <is>
          <t xml:space="preserve">147</t>
        </is>
      </c>
      <c s="9" r="H14783">
        <v>2850.0000</v>
      </c>
      <c s="8" t="inlineStr" r="I14783">
        <is>
          <t xml:space="preserve">Y</t>
        </is>
      </c>
      <c s="8" t="inlineStr" r="J14783">
        <is>
          <t xml:space="preserve"> Kankakee</t>
        </is>
      </c>
    </row>
    <row r="14784" ht="20.25" customHeight="0">
      <c s="5" t="inlineStr" r="A14784">
        <is>
          <t xml:space="preserve">87502460</t>
        </is>
      </c>
      <c s="5" t="inlineStr" r="B14784">
        <is>
          <t xml:space="preserve">TRAFFIC SIGNAL POST, GALVANIZED STEEL 12 FT.</t>
        </is>
      </c>
      <c s="5" t="inlineStr" r="C14784">
        <is>
          <t xml:space="preserve">EACH   </t>
        </is>
      </c>
      <c s="6" r="D14784">
        <v>2.000</v>
      </c>
      <c s="7" r="E14784">
        <v>5</v>
      </c>
      <c s="8" t="inlineStr" r="F14784">
        <is>
          <t xml:space="preserve">70A55</t>
        </is>
      </c>
      <c s="8" t="inlineStr" r="G14784">
        <is>
          <t xml:space="preserve">132</t>
        </is>
      </c>
      <c s="9" r="H14784">
        <v>3000.0000</v>
      </c>
      <c s="8" t="inlineStr" r="I14784">
        <is>
          <t xml:space="preserve">Y</t>
        </is>
      </c>
      <c s="8" t="inlineStr" r="J14784">
        <is>
          <t xml:space="preserve"> Vermilion</t>
        </is>
      </c>
    </row>
    <row r="14785" ht="20.25" customHeight="0">
      <c s="5" t="inlineStr" r="A14785">
        <is>
          <t xml:space="preserve">87502480</t>
        </is>
      </c>
      <c s="5" t="inlineStr" r="B14785">
        <is>
          <t xml:space="preserve">TRAFFIC SIGNAL POST, GALVANIZED STEEL 14 FT.</t>
        </is>
      </c>
      <c s="5" t="inlineStr" r="C14785">
        <is>
          <t xml:space="preserve">EACH   </t>
        </is>
      </c>
      <c s="6" r="D14785">
        <v>3.000</v>
      </c>
      <c s="7" r="E14785">
        <v>3</v>
      </c>
      <c s="8" t="inlineStr" r="F14785">
        <is>
          <t xml:space="preserve">66P97</t>
        </is>
      </c>
      <c s="8" t="inlineStr" r="G14785">
        <is>
          <t xml:space="preserve">014</t>
        </is>
      </c>
      <c s="9" r="H14785">
        <v>4500.0000</v>
      </c>
      <c s="8" t="inlineStr" r="I14785">
        <is>
          <t xml:space="preserve">Y</t>
        </is>
      </c>
      <c s="8" t="inlineStr" r="J14785">
        <is>
          <t xml:space="preserve">Various</t>
        </is>
      </c>
    </row>
    <row r="14786" ht="20.25" customHeight="0">
      <c s="5" t="inlineStr" r="A14786">
        <is>
          <t xml:space="preserve">87502500</t>
        </is>
      </c>
      <c s="5" t="inlineStr" r="B14786">
        <is>
          <t xml:space="preserve">TRAFFIC SIGNAL POST, GALVANIZED STEEL 16 FT.</t>
        </is>
      </c>
      <c s="5" t="inlineStr" r="C14786">
        <is>
          <t xml:space="preserve">EACH   </t>
        </is>
      </c>
      <c s="6" r="D14786">
        <v>14.000</v>
      </c>
      <c s="7" r="E14786">
        <v>1</v>
      </c>
      <c s="8" t="inlineStr" r="F14786">
        <is>
          <t xml:space="preserve">61J91</t>
        </is>
      </c>
      <c s="8" t="inlineStr" r="G14786">
        <is>
          <t xml:space="preserve">128</t>
        </is>
      </c>
      <c s="9" r="H14786">
        <v>2297.0000</v>
      </c>
      <c s="8" t="inlineStr" r="I14786">
        <is>
          <t xml:space="preserve">Y</t>
        </is>
      </c>
      <c s="8" t="inlineStr" r="J14786">
        <is>
          <t xml:space="preserve"> Kane</t>
        </is>
      </c>
    </row>
    <row r="14787" ht="20.25" customHeight="0">
      <c s="5" t="inlineStr" r="A14787">
        <is>
          <t xml:space="preserve">87502500</t>
        </is>
      </c>
      <c s="5" t="inlineStr" r="B14787">
        <is>
          <t xml:space="preserve">TRAFFIC SIGNAL POST, GALVANIZED STEEL 16 FT.</t>
        </is>
      </c>
      <c s="5" t="inlineStr" r="C14787">
        <is>
          <t xml:space="preserve">EACH   </t>
        </is>
      </c>
      <c s="6" r="D14787">
        <v>3.000</v>
      </c>
      <c s="7" r="E14787">
        <v>1</v>
      </c>
      <c s="8" t="inlineStr" r="F14787">
        <is>
          <t xml:space="preserve">61K81</t>
        </is>
      </c>
      <c s="8" t="inlineStr" r="G14787">
        <is>
          <t xml:space="preserve">087</t>
        </is>
      </c>
      <c s="9" r="H14787">
        <v>2800.0000</v>
      </c>
      <c s="8" t="inlineStr" r="I14787">
        <is>
          <t xml:space="preserve">Y</t>
        </is>
      </c>
      <c s="8" t="inlineStr" r="J14787">
        <is>
          <t xml:space="preserve"> Will</t>
        </is>
      </c>
    </row>
    <row r="14788" ht="20.25" customHeight="0">
      <c s="5" t="inlineStr" r="A14788">
        <is>
          <t xml:space="preserve">87502500</t>
        </is>
      </c>
      <c s="5" t="inlineStr" r="B14788">
        <is>
          <t xml:space="preserve">TRAFFIC SIGNAL POST, GALVANIZED STEEL 16 FT.</t>
        </is>
      </c>
      <c s="5" t="inlineStr" r="C14788">
        <is>
          <t xml:space="preserve">EACH   </t>
        </is>
      </c>
      <c s="6" r="D14788">
        <v>3.000</v>
      </c>
      <c s="7" r="E14788">
        <v>1</v>
      </c>
      <c s="8" t="inlineStr" r="F14788">
        <is>
          <t xml:space="preserve">61K81</t>
        </is>
      </c>
      <c s="8" t="inlineStr" r="G14788">
        <is>
          <t xml:space="preserve">087</t>
        </is>
      </c>
      <c s="9" r="H14788">
        <v>2406.4900</v>
      </c>
      <c s="8" t="inlineStr" r="I14788">
        <is>
          <t xml:space="preserve"/>
        </is>
      </c>
      <c s="8" t="inlineStr" r="J14788">
        <is>
          <t xml:space="preserve"> Will</t>
        </is>
      </c>
    </row>
    <row r="14789" ht="20.25" customHeight="0">
      <c s="5" t="inlineStr" r="A14789">
        <is>
          <t xml:space="preserve">87502500</t>
        </is>
      </c>
      <c s="5" t="inlineStr" r="B14789">
        <is>
          <t xml:space="preserve">TRAFFIC SIGNAL POST, GALVANIZED STEEL 16 FT.</t>
        </is>
      </c>
      <c s="5" t="inlineStr" r="C14789">
        <is>
          <t xml:space="preserve">EACH   </t>
        </is>
      </c>
      <c s="6" r="D14789">
        <v>3.000</v>
      </c>
      <c s="7" r="E14789">
        <v>1</v>
      </c>
      <c s="8" t="inlineStr" r="F14789">
        <is>
          <t xml:space="preserve">61K81</t>
        </is>
      </c>
      <c s="8" t="inlineStr" r="G14789">
        <is>
          <t xml:space="preserve">087</t>
        </is>
      </c>
      <c s="9" r="H14789">
        <v>2685.0000</v>
      </c>
      <c s="8" t="inlineStr" r="I14789">
        <is>
          <t xml:space="preserve"/>
        </is>
      </c>
      <c s="8" t="inlineStr" r="J14789">
        <is>
          <t xml:space="preserve"> Will</t>
        </is>
      </c>
    </row>
    <row r="14790" ht="20.25" customHeight="0">
      <c s="5" t="inlineStr" r="A14790">
        <is>
          <t xml:space="preserve">87502500</t>
        </is>
      </c>
      <c s="5" t="inlineStr" r="B14790">
        <is>
          <t xml:space="preserve">TRAFFIC SIGNAL POST, GALVANIZED STEEL 16 FT.</t>
        </is>
      </c>
      <c s="5" t="inlineStr" r="C14790">
        <is>
          <t xml:space="preserve">EACH   </t>
        </is>
      </c>
      <c s="6" r="D14790">
        <v>3.000</v>
      </c>
      <c s="7" r="E14790">
        <v>1</v>
      </c>
      <c s="8" t="inlineStr" r="F14790">
        <is>
          <t xml:space="preserve">61K81</t>
        </is>
      </c>
      <c s="8" t="inlineStr" r="G14790">
        <is>
          <t xml:space="preserve">087</t>
        </is>
      </c>
      <c s="9" r="H14790">
        <v>3080.0000</v>
      </c>
      <c s="8" t="inlineStr" r="I14790">
        <is>
          <t xml:space="preserve"/>
        </is>
      </c>
      <c s="8" t="inlineStr" r="J14790">
        <is>
          <t xml:space="preserve"> Will</t>
        </is>
      </c>
    </row>
    <row r="14791" ht="20.25" customHeight="0">
      <c s="5" t="inlineStr" r="A14791">
        <is>
          <t xml:space="preserve">87502500</t>
        </is>
      </c>
      <c s="5" t="inlineStr" r="B14791">
        <is>
          <t xml:space="preserve">TRAFFIC SIGNAL POST, GALVANIZED STEEL 16 FT.</t>
        </is>
      </c>
      <c s="5" t="inlineStr" r="C14791">
        <is>
          <t xml:space="preserve">EACH   </t>
        </is>
      </c>
      <c s="6" r="D14791">
        <v>2.000</v>
      </c>
      <c s="7" r="E14791">
        <v>1</v>
      </c>
      <c s="8" t="inlineStr" r="F14791">
        <is>
          <t xml:space="preserve">61K94</t>
        </is>
      </c>
      <c s="8" t="inlineStr" r="G14791">
        <is>
          <t xml:space="preserve">091</t>
        </is>
      </c>
      <c s="9" r="H14791">
        <v>2561.0000</v>
      </c>
      <c s="8" t="inlineStr" r="I14791">
        <is>
          <t xml:space="preserve">Y</t>
        </is>
      </c>
      <c s="8" t="inlineStr" r="J14791">
        <is>
          <t xml:space="preserve"> Cook</t>
        </is>
      </c>
    </row>
    <row r="14792" ht="20.25" customHeight="0">
      <c s="5" t="inlineStr" r="A14792">
        <is>
          <t xml:space="preserve">87502500</t>
        </is>
      </c>
      <c s="5" t="inlineStr" r="B14792">
        <is>
          <t xml:space="preserve">TRAFFIC SIGNAL POST, GALVANIZED STEEL 16 FT.</t>
        </is>
      </c>
      <c s="5" t="inlineStr" r="C14792">
        <is>
          <t xml:space="preserve">EACH   </t>
        </is>
      </c>
      <c s="6" r="D14792">
        <v>2.000</v>
      </c>
      <c s="7" r="E14792">
        <v>1</v>
      </c>
      <c s="8" t="inlineStr" r="F14792">
        <is>
          <t xml:space="preserve">61K94</t>
        </is>
      </c>
      <c s="8" t="inlineStr" r="G14792">
        <is>
          <t xml:space="preserve">091</t>
        </is>
      </c>
      <c s="9" r="H14792">
        <v>2561.0000</v>
      </c>
      <c s="8" t="inlineStr" r="I14792">
        <is>
          <t xml:space="preserve"/>
        </is>
      </c>
      <c s="8" t="inlineStr" r="J14792">
        <is>
          <t xml:space="preserve"> Cook</t>
        </is>
      </c>
    </row>
    <row r="14793" ht="20.25" customHeight="0">
      <c s="5" t="inlineStr" r="A14793">
        <is>
          <t xml:space="preserve">87502500</t>
        </is>
      </c>
      <c s="5" t="inlineStr" r="B14793">
        <is>
          <t xml:space="preserve">TRAFFIC SIGNAL POST, GALVANIZED STEEL 16 FT.</t>
        </is>
      </c>
      <c s="5" t="inlineStr" r="C14793">
        <is>
          <t xml:space="preserve">EACH   </t>
        </is>
      </c>
      <c s="6" r="D14793">
        <v>2.000</v>
      </c>
      <c s="7" r="E14793">
        <v>1</v>
      </c>
      <c s="8" t="inlineStr" r="F14793">
        <is>
          <t xml:space="preserve">61K94</t>
        </is>
      </c>
      <c s="8" t="inlineStr" r="G14793">
        <is>
          <t xml:space="preserve">091</t>
        </is>
      </c>
      <c s="9" r="H14793">
        <v>2580.0000</v>
      </c>
      <c s="8" t="inlineStr" r="I14793">
        <is>
          <t xml:space="preserve"/>
        </is>
      </c>
      <c s="8" t="inlineStr" r="J14793">
        <is>
          <t xml:space="preserve"> Cook</t>
        </is>
      </c>
    </row>
    <row r="14794" ht="20.25" customHeight="0">
      <c s="5" t="inlineStr" r="A14794">
        <is>
          <t xml:space="preserve">87502500</t>
        </is>
      </c>
      <c s="5" t="inlineStr" r="B14794">
        <is>
          <t xml:space="preserve">TRAFFIC SIGNAL POST, GALVANIZED STEEL 16 FT.</t>
        </is>
      </c>
      <c s="5" t="inlineStr" r="C14794">
        <is>
          <t xml:space="preserve">EACH   </t>
        </is>
      </c>
      <c s="6" r="D14794">
        <v>3.000</v>
      </c>
      <c s="7" r="E14794">
        <v>3</v>
      </c>
      <c s="8" t="inlineStr" r="F14794">
        <is>
          <t xml:space="preserve">66P97</t>
        </is>
      </c>
      <c s="8" t="inlineStr" r="G14794">
        <is>
          <t xml:space="preserve">014</t>
        </is>
      </c>
      <c s="9" r="H14794">
        <v>4500.0000</v>
      </c>
      <c s="8" t="inlineStr" r="I14794">
        <is>
          <t xml:space="preserve">Y</t>
        </is>
      </c>
      <c s="8" t="inlineStr" r="J14794">
        <is>
          <t xml:space="preserve">Various</t>
        </is>
      </c>
    </row>
    <row r="14795" ht="20.25" customHeight="0">
      <c s="5" t="inlineStr" r="A14795">
        <is>
          <t xml:space="preserve">87502500</t>
        </is>
      </c>
      <c s="5" t="inlineStr" r="B14795">
        <is>
          <t xml:space="preserve">TRAFFIC SIGNAL POST, GALVANIZED STEEL 16 FT.</t>
        </is>
      </c>
      <c s="5" t="inlineStr" r="C14795">
        <is>
          <t xml:space="preserve">EACH   </t>
        </is>
      </c>
      <c s="6" r="D14795">
        <v>3.000</v>
      </c>
      <c s="7" r="E14795">
        <v>3</v>
      </c>
      <c s="8" t="inlineStr" r="F14795">
        <is>
          <t xml:space="preserve">87805</t>
        </is>
      </c>
      <c s="8" t="inlineStr" r="G14795">
        <is>
          <t xml:space="preserve">147</t>
        </is>
      </c>
      <c s="9" r="H14795">
        <v>2950.0000</v>
      </c>
      <c s="8" t="inlineStr" r="I14795">
        <is>
          <t xml:space="preserve">Y</t>
        </is>
      </c>
      <c s="8" t="inlineStr" r="J14795">
        <is>
          <t xml:space="preserve"> Kankakee</t>
        </is>
      </c>
    </row>
    <row r="14796" ht="20.25" customHeight="0">
      <c s="5" t="inlineStr" r="A14796">
        <is>
          <t xml:space="preserve">87502520</t>
        </is>
      </c>
      <c s="5" t="inlineStr" r="B14796">
        <is>
          <t xml:space="preserve">TRAFFIC SIGNAL POST, GALVANIZED STEEL 18 FT.</t>
        </is>
      </c>
      <c s="5" t="inlineStr" r="C14796">
        <is>
          <t xml:space="preserve">EACH   </t>
        </is>
      </c>
      <c s="6" r="D14796">
        <v>2.000</v>
      </c>
      <c s="7" r="E14796">
        <v>1</v>
      </c>
      <c s="8" t="inlineStr" r="F14796">
        <is>
          <t xml:space="preserve">61J91</t>
        </is>
      </c>
      <c s="8" t="inlineStr" r="G14796">
        <is>
          <t xml:space="preserve">128</t>
        </is>
      </c>
      <c s="9" r="H14796">
        <v>2587.0000</v>
      </c>
      <c s="8" t="inlineStr" r="I14796">
        <is>
          <t xml:space="preserve">Y</t>
        </is>
      </c>
      <c s="8" t="inlineStr" r="J14796">
        <is>
          <t xml:space="preserve"> Kane</t>
        </is>
      </c>
    </row>
    <row r="14797" ht="20.25" customHeight="0">
      <c s="5" t="inlineStr" r="A14797">
        <is>
          <t xml:space="preserve">87502640</t>
        </is>
      </c>
      <c s="5" t="inlineStr" r="B14797">
        <is>
          <t xml:space="preserve">TRAFFIC SIGNAL POST, ALUMINUM 10 FT.</t>
        </is>
      </c>
      <c s="5" t="inlineStr" r="C14797">
        <is>
          <t xml:space="preserve">EACH   </t>
        </is>
      </c>
      <c s="6" r="D14797">
        <v>1.000</v>
      </c>
      <c s="7" r="E14797">
        <v>8</v>
      </c>
      <c s="8" t="inlineStr" r="F14797">
        <is>
          <t xml:space="preserve">76T49</t>
        </is>
      </c>
      <c s="8" t="inlineStr" r="G14797">
        <is>
          <t xml:space="preserve">126</t>
        </is>
      </c>
      <c s="9" r="H14797">
        <v>1800.0000</v>
      </c>
      <c s="8" t="inlineStr" r="I14797">
        <is>
          <t xml:space="preserve">Y</t>
        </is>
      </c>
      <c s="8" t="inlineStr" r="J14797">
        <is>
          <t xml:space="preserve"> Madison</t>
        </is>
      </c>
    </row>
    <row r="14798" ht="20.25" customHeight="0">
      <c s="5" t="inlineStr" r="A14798">
        <is>
          <t xml:space="preserve">87502640</t>
        </is>
      </c>
      <c s="5" t="inlineStr" r="B14798">
        <is>
          <t xml:space="preserve">TRAFFIC SIGNAL POST, ALUMINUM 10 FT.</t>
        </is>
      </c>
      <c s="5" t="inlineStr" r="C14798">
        <is>
          <t xml:space="preserve">EACH   </t>
        </is>
      </c>
      <c s="6" r="D14798">
        <v>1.000</v>
      </c>
      <c s="7" r="E14798">
        <v>8</v>
      </c>
      <c s="8" t="inlineStr" r="F14798">
        <is>
          <t xml:space="preserve">76T49</t>
        </is>
      </c>
      <c s="8" t="inlineStr" r="G14798">
        <is>
          <t xml:space="preserve">126</t>
        </is>
      </c>
      <c s="9" r="H14798">
        <v>1565.0000</v>
      </c>
      <c s="8" t="inlineStr" r="I14798">
        <is>
          <t xml:space="preserve"/>
        </is>
      </c>
      <c s="8" t="inlineStr" r="J14798">
        <is>
          <t xml:space="preserve"> Madison</t>
        </is>
      </c>
    </row>
    <row r="14799" ht="20.25" customHeight="0">
      <c s="5" t="inlineStr" r="A14799">
        <is>
          <t xml:space="preserve">87502660</t>
        </is>
      </c>
      <c s="5" t="inlineStr" r="B14799">
        <is>
          <t xml:space="preserve">TRAFFIC SIGNAL POST, ALUMINUM 12 FT.</t>
        </is>
      </c>
      <c s="5" t="inlineStr" r="C14799">
        <is>
          <t xml:space="preserve">EACH   </t>
        </is>
      </c>
      <c s="6" r="D14799">
        <v>7.000</v>
      </c>
      <c s="7" r="E14799">
        <v>9</v>
      </c>
      <c s="8" t="inlineStr" r="F14799">
        <is>
          <t xml:space="preserve">78483</t>
        </is>
      </c>
      <c s="8" t="inlineStr" r="G14799">
        <is>
          <t xml:space="preserve">127</t>
        </is>
      </c>
      <c s="9" r="H14799">
        <v>1575.0000</v>
      </c>
      <c s="8" t="inlineStr" r="I14799">
        <is>
          <t xml:space="preserve">Y</t>
        </is>
      </c>
      <c s="8" t="inlineStr" r="J14799">
        <is>
          <t xml:space="preserve"> Jefferson</t>
        </is>
      </c>
    </row>
    <row r="14800" ht="20.25" customHeight="0">
      <c s="5" t="inlineStr" r="A14800">
        <is>
          <t xml:space="preserve">87502660</t>
        </is>
      </c>
      <c s="5" t="inlineStr" r="B14800">
        <is>
          <t xml:space="preserve">TRAFFIC SIGNAL POST, ALUMINUM 12 FT.</t>
        </is>
      </c>
      <c s="5" t="inlineStr" r="C14800">
        <is>
          <t xml:space="preserve">EACH   </t>
        </is>
      </c>
      <c s="6" r="D14800">
        <v>7.000</v>
      </c>
      <c s="7" r="E14800">
        <v>9</v>
      </c>
      <c s="8" t="inlineStr" r="F14800">
        <is>
          <t xml:space="preserve">78483</t>
        </is>
      </c>
      <c s="8" t="inlineStr" r="G14800">
        <is>
          <t xml:space="preserve">127</t>
        </is>
      </c>
      <c s="9" r="H14800">
        <v>1500.0000</v>
      </c>
      <c s="8" t="inlineStr" r="I14800">
        <is>
          <t xml:space="preserve"/>
        </is>
      </c>
      <c s="8" t="inlineStr" r="J14800">
        <is>
          <t xml:space="preserve"> Jefferson</t>
        </is>
      </c>
    </row>
    <row r="14801" ht="20.25" customHeight="0">
      <c s="5" t="inlineStr" r="A14801">
        <is>
          <t xml:space="preserve">87502660</t>
        </is>
      </c>
      <c s="5" t="inlineStr" r="B14801">
        <is>
          <t xml:space="preserve">TRAFFIC SIGNAL POST, ALUMINUM 12 FT.</t>
        </is>
      </c>
      <c s="5" t="inlineStr" r="C14801">
        <is>
          <t xml:space="preserve">EACH   </t>
        </is>
      </c>
      <c s="6" r="D14801">
        <v>7.000</v>
      </c>
      <c s="7" r="E14801">
        <v>9</v>
      </c>
      <c s="8" t="inlineStr" r="F14801">
        <is>
          <t xml:space="preserve">78483</t>
        </is>
      </c>
      <c s="8" t="inlineStr" r="G14801">
        <is>
          <t xml:space="preserve">127</t>
        </is>
      </c>
      <c s="9" r="H14801">
        <v>1667.2800</v>
      </c>
      <c s="8" t="inlineStr" r="I14801">
        <is>
          <t xml:space="preserve"/>
        </is>
      </c>
      <c s="8" t="inlineStr" r="J14801">
        <is>
          <t xml:space="preserve"> Jefferson</t>
        </is>
      </c>
    </row>
    <row r="14802" ht="20.25" customHeight="0">
      <c s="5" t="inlineStr" r="A14802">
        <is>
          <t xml:space="preserve">87502660</t>
        </is>
      </c>
      <c s="5" t="inlineStr" r="B14802">
        <is>
          <t xml:space="preserve">TRAFFIC SIGNAL POST, ALUMINUM 12 FT.</t>
        </is>
      </c>
      <c s="5" t="inlineStr" r="C14802">
        <is>
          <t xml:space="preserve">EACH   </t>
        </is>
      </c>
      <c s="6" r="D14802">
        <v>7.000</v>
      </c>
      <c s="7" r="E14802">
        <v>9</v>
      </c>
      <c s="8" t="inlineStr" r="F14802">
        <is>
          <t xml:space="preserve">78483</t>
        </is>
      </c>
      <c s="8" t="inlineStr" r="G14802">
        <is>
          <t xml:space="preserve">127</t>
        </is>
      </c>
      <c s="9" r="H14802">
        <v>1700.0000</v>
      </c>
      <c s="8" t="inlineStr" r="I14802">
        <is>
          <t xml:space="preserve"/>
        </is>
      </c>
      <c s="8" t="inlineStr" r="J14802">
        <is>
          <t xml:space="preserve"> Jefferson</t>
        </is>
      </c>
    </row>
    <row r="14803" ht="20.25" customHeight="0">
      <c s="5" t="inlineStr" r="A14803">
        <is>
          <t xml:space="preserve">87502660</t>
        </is>
      </c>
      <c s="5" t="inlineStr" r="B14803">
        <is>
          <t xml:space="preserve">TRAFFIC SIGNAL POST, ALUMINUM 12 FT.</t>
        </is>
      </c>
      <c s="5" t="inlineStr" r="C14803">
        <is>
          <t xml:space="preserve">EACH   </t>
        </is>
      </c>
      <c s="6" r="D14803">
        <v>7.000</v>
      </c>
      <c s="7" r="E14803">
        <v>9</v>
      </c>
      <c s="8" t="inlineStr" r="F14803">
        <is>
          <t xml:space="preserve">78483</t>
        </is>
      </c>
      <c s="8" t="inlineStr" r="G14803">
        <is>
          <t xml:space="preserve">127</t>
        </is>
      </c>
      <c s="9" r="H14803">
        <v>1850.0000</v>
      </c>
      <c s="8" t="inlineStr" r="I14803">
        <is>
          <t xml:space="preserve"/>
        </is>
      </c>
      <c s="8" t="inlineStr" r="J14803">
        <is>
          <t xml:space="preserve"> Jefferson</t>
        </is>
      </c>
    </row>
    <row r="14804" ht="20.25" customHeight="0">
      <c s="5" t="inlineStr" r="A14804">
        <is>
          <t xml:space="preserve">87502670</t>
        </is>
      </c>
      <c s="5" t="inlineStr" r="B14804">
        <is>
          <t xml:space="preserve">TRAFFIC SIGNAL POST, ALUMINUM 13 FT.</t>
        </is>
      </c>
      <c s="5" t="inlineStr" r="C14804">
        <is>
          <t xml:space="preserve">EACH   </t>
        </is>
      </c>
      <c s="6" r="D14804">
        <v>11.000</v>
      </c>
      <c s="7" r="E14804">
        <v>8</v>
      </c>
      <c s="8" t="inlineStr" r="F14804">
        <is>
          <t xml:space="preserve">76T49</t>
        </is>
      </c>
      <c s="8" t="inlineStr" r="G14804">
        <is>
          <t xml:space="preserve">126</t>
        </is>
      </c>
      <c s="9" r="H14804">
        <v>1800.0000</v>
      </c>
      <c s="8" t="inlineStr" r="I14804">
        <is>
          <t xml:space="preserve">Y</t>
        </is>
      </c>
      <c s="8" t="inlineStr" r="J14804">
        <is>
          <t xml:space="preserve"> Madison</t>
        </is>
      </c>
    </row>
    <row r="14805" ht="20.25" customHeight="0">
      <c s="5" t="inlineStr" r="A14805">
        <is>
          <t xml:space="preserve">87502670</t>
        </is>
      </c>
      <c s="5" t="inlineStr" r="B14805">
        <is>
          <t xml:space="preserve">TRAFFIC SIGNAL POST, ALUMINUM 13 FT.</t>
        </is>
      </c>
      <c s="5" t="inlineStr" r="C14805">
        <is>
          <t xml:space="preserve">EACH   </t>
        </is>
      </c>
      <c s="6" r="D14805">
        <v>11.000</v>
      </c>
      <c s="7" r="E14805">
        <v>8</v>
      </c>
      <c s="8" t="inlineStr" r="F14805">
        <is>
          <t xml:space="preserve">76T49</t>
        </is>
      </c>
      <c s="8" t="inlineStr" r="G14805">
        <is>
          <t xml:space="preserve">126</t>
        </is>
      </c>
      <c s="9" r="H14805">
        <v>1850.0000</v>
      </c>
      <c s="8" t="inlineStr" r="I14805">
        <is>
          <t xml:space="preserve"/>
        </is>
      </c>
      <c s="8" t="inlineStr" r="J14805">
        <is>
          <t xml:space="preserve"> Madison</t>
        </is>
      </c>
    </row>
    <row r="14806" ht="20.25" customHeight="0">
      <c s="5" t="inlineStr" r="A14806">
        <is>
          <t xml:space="preserve">87502700</t>
        </is>
      </c>
      <c s="5" t="inlineStr" r="B14806">
        <is>
          <t xml:space="preserve">TRAFFIC SIGNAL POST, ALUMINUM 16 FT.</t>
        </is>
      </c>
      <c s="5" t="inlineStr" r="C14806">
        <is>
          <t xml:space="preserve">EACH   </t>
        </is>
      </c>
      <c s="6" r="D14806">
        <v>16.000</v>
      </c>
      <c s="7" r="E14806">
        <v>9</v>
      </c>
      <c s="8" t="inlineStr" r="F14806">
        <is>
          <t xml:space="preserve">78483</t>
        </is>
      </c>
      <c s="8" t="inlineStr" r="G14806">
        <is>
          <t xml:space="preserve">127</t>
        </is>
      </c>
      <c s="9" r="H14806">
        <v>1911.0000</v>
      </c>
      <c s="8" t="inlineStr" r="I14806">
        <is>
          <t xml:space="preserve">Y</t>
        </is>
      </c>
      <c s="8" t="inlineStr" r="J14806">
        <is>
          <t xml:space="preserve"> Jefferson</t>
        </is>
      </c>
    </row>
    <row r="14807" ht="20.25" customHeight="0">
      <c s="5" t="inlineStr" r="A14807">
        <is>
          <t xml:space="preserve">87502700</t>
        </is>
      </c>
      <c s="5" t="inlineStr" r="B14807">
        <is>
          <t xml:space="preserve">TRAFFIC SIGNAL POST, ALUMINUM 16 FT.</t>
        </is>
      </c>
      <c s="5" t="inlineStr" r="C14807">
        <is>
          <t xml:space="preserve">EACH   </t>
        </is>
      </c>
      <c s="6" r="D14807">
        <v>16.000</v>
      </c>
      <c s="7" r="E14807">
        <v>9</v>
      </c>
      <c s="8" t="inlineStr" r="F14807">
        <is>
          <t xml:space="preserve">78483</t>
        </is>
      </c>
      <c s="8" t="inlineStr" r="G14807">
        <is>
          <t xml:space="preserve">127</t>
        </is>
      </c>
      <c s="9" r="H14807">
        <v>1820.0000</v>
      </c>
      <c s="8" t="inlineStr" r="I14807">
        <is>
          <t xml:space="preserve"/>
        </is>
      </c>
      <c s="8" t="inlineStr" r="J14807">
        <is>
          <t xml:space="preserve"> Jefferson</t>
        </is>
      </c>
    </row>
    <row r="14808" ht="20.25" customHeight="0">
      <c s="5" t="inlineStr" r="A14808">
        <is>
          <t xml:space="preserve">87502700</t>
        </is>
      </c>
      <c s="5" t="inlineStr" r="B14808">
        <is>
          <t xml:space="preserve">TRAFFIC SIGNAL POST, ALUMINUM 16 FT.</t>
        </is>
      </c>
      <c s="5" t="inlineStr" r="C14808">
        <is>
          <t xml:space="preserve">EACH   </t>
        </is>
      </c>
      <c s="6" r="D14808">
        <v>16.000</v>
      </c>
      <c s="7" r="E14808">
        <v>9</v>
      </c>
      <c s="8" t="inlineStr" r="F14808">
        <is>
          <t xml:space="preserve">78483</t>
        </is>
      </c>
      <c s="8" t="inlineStr" r="G14808">
        <is>
          <t xml:space="preserve">127</t>
        </is>
      </c>
      <c s="9" r="H14808">
        <v>2022.9600</v>
      </c>
      <c s="8" t="inlineStr" r="I14808">
        <is>
          <t xml:space="preserve"/>
        </is>
      </c>
      <c s="8" t="inlineStr" r="J14808">
        <is>
          <t xml:space="preserve"> Jefferson</t>
        </is>
      </c>
    </row>
    <row r="14809" ht="20.25" customHeight="0">
      <c s="5" t="inlineStr" r="A14809">
        <is>
          <t xml:space="preserve">87502700</t>
        </is>
      </c>
      <c s="5" t="inlineStr" r="B14809">
        <is>
          <t xml:space="preserve">TRAFFIC SIGNAL POST, ALUMINUM 16 FT.</t>
        </is>
      </c>
      <c s="5" t="inlineStr" r="C14809">
        <is>
          <t xml:space="preserve">EACH   </t>
        </is>
      </c>
      <c s="6" r="D14809">
        <v>16.000</v>
      </c>
      <c s="7" r="E14809">
        <v>9</v>
      </c>
      <c s="8" t="inlineStr" r="F14809">
        <is>
          <t xml:space="preserve">78483</t>
        </is>
      </c>
      <c s="8" t="inlineStr" r="G14809">
        <is>
          <t xml:space="preserve">127</t>
        </is>
      </c>
      <c s="9" r="H14809">
        <v>2100.0000</v>
      </c>
      <c s="8" t="inlineStr" r="I14809">
        <is>
          <t xml:space="preserve"/>
        </is>
      </c>
      <c s="8" t="inlineStr" r="J14809">
        <is>
          <t xml:space="preserve"> Jefferson</t>
        </is>
      </c>
    </row>
    <row r="14810" ht="20.25" customHeight="0">
      <c s="5" t="inlineStr" r="A14810">
        <is>
          <t xml:space="preserve">87502700</t>
        </is>
      </c>
      <c s="5" t="inlineStr" r="B14810">
        <is>
          <t xml:space="preserve">TRAFFIC SIGNAL POST, ALUMINUM 16 FT.</t>
        </is>
      </c>
      <c s="5" t="inlineStr" r="C14810">
        <is>
          <t xml:space="preserve">EACH   </t>
        </is>
      </c>
      <c s="6" r="D14810">
        <v>16.000</v>
      </c>
      <c s="7" r="E14810">
        <v>9</v>
      </c>
      <c s="8" t="inlineStr" r="F14810">
        <is>
          <t xml:space="preserve">78483</t>
        </is>
      </c>
      <c s="8" t="inlineStr" r="G14810">
        <is>
          <t xml:space="preserve">127</t>
        </is>
      </c>
      <c s="9" r="H14810">
        <v>2250.0000</v>
      </c>
      <c s="8" t="inlineStr" r="I14810">
        <is>
          <t xml:space="preserve"/>
        </is>
      </c>
      <c s="8" t="inlineStr" r="J14810">
        <is>
          <t xml:space="preserve"> Jefferson</t>
        </is>
      </c>
    </row>
    <row r="14811" ht="20.25" customHeight="0">
      <c s="5" t="inlineStr" r="A14811">
        <is>
          <t xml:space="preserve">87600100</t>
        </is>
      </c>
      <c s="5" t="inlineStr" r="B14811">
        <is>
          <t xml:space="preserve">PEDESTRIAN PUSH-BUTTON POST, TYPE I</t>
        </is>
      </c>
      <c s="5" t="inlineStr" r="C14811">
        <is>
          <t xml:space="preserve">EACH   </t>
        </is>
      </c>
      <c s="6" r="D14811">
        <v>6.000</v>
      </c>
      <c s="7" r="E14811">
        <v>9</v>
      </c>
      <c s="8" t="inlineStr" r="F14811">
        <is>
          <t xml:space="preserve">78483</t>
        </is>
      </c>
      <c s="8" t="inlineStr" r="G14811">
        <is>
          <t xml:space="preserve">127</t>
        </is>
      </c>
      <c s="9" r="H14811">
        <v>2866.5000</v>
      </c>
      <c s="8" t="inlineStr" r="I14811">
        <is>
          <t xml:space="preserve">Y</t>
        </is>
      </c>
      <c s="8" t="inlineStr" r="J14811">
        <is>
          <t xml:space="preserve"> Jefferson</t>
        </is>
      </c>
    </row>
    <row r="14812" ht="20.25" customHeight="0">
      <c s="5" t="inlineStr" r="A14812">
        <is>
          <t xml:space="preserve">87600100</t>
        </is>
      </c>
      <c s="5" t="inlineStr" r="B14812">
        <is>
          <t xml:space="preserve">PEDESTRIAN PUSH-BUTTON POST, TYPE I</t>
        </is>
      </c>
      <c s="5" t="inlineStr" r="C14812">
        <is>
          <t xml:space="preserve">EACH   </t>
        </is>
      </c>
      <c s="6" r="D14812">
        <v>6.000</v>
      </c>
      <c s="7" r="E14812">
        <v>9</v>
      </c>
      <c s="8" t="inlineStr" r="F14812">
        <is>
          <t xml:space="preserve">78483</t>
        </is>
      </c>
      <c s="8" t="inlineStr" r="G14812">
        <is>
          <t xml:space="preserve">127</t>
        </is>
      </c>
      <c s="9" r="H14812">
        <v>1250.0000</v>
      </c>
      <c s="8" t="inlineStr" r="I14812">
        <is>
          <t xml:space="preserve"/>
        </is>
      </c>
      <c s="8" t="inlineStr" r="J14812">
        <is>
          <t xml:space="preserve"> Jefferson</t>
        </is>
      </c>
    </row>
    <row r="14813" ht="20.25" customHeight="0">
      <c s="5" t="inlineStr" r="A14813">
        <is>
          <t xml:space="preserve">87600100</t>
        </is>
      </c>
      <c s="5" t="inlineStr" r="B14813">
        <is>
          <t xml:space="preserve">PEDESTRIAN PUSH-BUTTON POST, TYPE I</t>
        </is>
      </c>
      <c s="5" t="inlineStr" r="C14813">
        <is>
          <t xml:space="preserve">EACH   </t>
        </is>
      </c>
      <c s="6" r="D14813">
        <v>6.000</v>
      </c>
      <c s="7" r="E14813">
        <v>9</v>
      </c>
      <c s="8" t="inlineStr" r="F14813">
        <is>
          <t xml:space="preserve">78483</t>
        </is>
      </c>
      <c s="8" t="inlineStr" r="G14813">
        <is>
          <t xml:space="preserve">127</t>
        </is>
      </c>
      <c s="9" r="H14813">
        <v>2730.0000</v>
      </c>
      <c s="8" t="inlineStr" r="I14813">
        <is>
          <t xml:space="preserve"/>
        </is>
      </c>
      <c s="8" t="inlineStr" r="J14813">
        <is>
          <t xml:space="preserve"> Jefferson</t>
        </is>
      </c>
    </row>
    <row r="14814" ht="20.25" customHeight="0">
      <c s="5" t="inlineStr" r="A14814">
        <is>
          <t xml:space="preserve">87600100</t>
        </is>
      </c>
      <c s="5" t="inlineStr" r="B14814">
        <is>
          <t xml:space="preserve">PEDESTRIAN PUSH-BUTTON POST, TYPE I</t>
        </is>
      </c>
      <c s="5" t="inlineStr" r="C14814">
        <is>
          <t xml:space="preserve">EACH   </t>
        </is>
      </c>
      <c s="6" r="D14814">
        <v>6.000</v>
      </c>
      <c s="7" r="E14814">
        <v>9</v>
      </c>
      <c s="8" t="inlineStr" r="F14814">
        <is>
          <t xml:space="preserve">78483</t>
        </is>
      </c>
      <c s="8" t="inlineStr" r="G14814">
        <is>
          <t xml:space="preserve">127</t>
        </is>
      </c>
      <c s="9" r="H14814">
        <v>3034.4500</v>
      </c>
      <c s="8" t="inlineStr" r="I14814">
        <is>
          <t xml:space="preserve"/>
        </is>
      </c>
      <c s="8" t="inlineStr" r="J14814">
        <is>
          <t xml:space="preserve"> Jefferson</t>
        </is>
      </c>
    </row>
    <row r="14815" ht="20.25" customHeight="0">
      <c s="5" t="inlineStr" r="A14815">
        <is>
          <t xml:space="preserve">87600100</t>
        </is>
      </c>
      <c s="5" t="inlineStr" r="B14815">
        <is>
          <t xml:space="preserve">PEDESTRIAN PUSH-BUTTON POST, TYPE I</t>
        </is>
      </c>
      <c s="5" t="inlineStr" r="C14815">
        <is>
          <t xml:space="preserve">EACH   </t>
        </is>
      </c>
      <c s="6" r="D14815">
        <v>6.000</v>
      </c>
      <c s="7" r="E14815">
        <v>9</v>
      </c>
      <c s="8" t="inlineStr" r="F14815">
        <is>
          <t xml:space="preserve">78483</t>
        </is>
      </c>
      <c s="8" t="inlineStr" r="G14815">
        <is>
          <t xml:space="preserve">127</t>
        </is>
      </c>
      <c s="9" r="H14815">
        <v>3150.0000</v>
      </c>
      <c s="8" t="inlineStr" r="I14815">
        <is>
          <t xml:space="preserve"/>
        </is>
      </c>
      <c s="8" t="inlineStr" r="J14815">
        <is>
          <t xml:space="preserve"> Jefferson</t>
        </is>
      </c>
    </row>
    <row r="14816" ht="20.25" customHeight="0">
      <c s="5" t="inlineStr" r="A14816">
        <is>
          <t xml:space="preserve">87700140</t>
        </is>
      </c>
      <c s="5" t="inlineStr" r="B14816">
        <is>
          <t xml:space="preserve">STEEL MAST ARM ASSEMBLY AND POLE, 20 FT.</t>
        </is>
      </c>
      <c s="5" t="inlineStr" r="C14816">
        <is>
          <t xml:space="preserve">EACH   </t>
        </is>
      </c>
      <c s="6" r="D14816">
        <v>3.000</v>
      </c>
      <c s="7" r="E14816">
        <v>9</v>
      </c>
      <c s="8" t="inlineStr" r="F14816">
        <is>
          <t xml:space="preserve">78483</t>
        </is>
      </c>
      <c s="8" t="inlineStr" r="G14816">
        <is>
          <t xml:space="preserve">127</t>
        </is>
      </c>
      <c s="9" r="H14816">
        <v>14490.0000</v>
      </c>
      <c s="8" t="inlineStr" r="I14816">
        <is>
          <t xml:space="preserve">Y</t>
        </is>
      </c>
      <c s="8" t="inlineStr" r="J14816">
        <is>
          <t xml:space="preserve"> Jefferson</t>
        </is>
      </c>
    </row>
    <row r="14817" ht="20.25" customHeight="0">
      <c s="5" t="inlineStr" r="A14817">
        <is>
          <t xml:space="preserve">87700140</t>
        </is>
      </c>
      <c s="5" t="inlineStr" r="B14817">
        <is>
          <t xml:space="preserve">STEEL MAST ARM ASSEMBLY AND POLE, 20 FT.</t>
        </is>
      </c>
      <c s="5" t="inlineStr" r="C14817">
        <is>
          <t xml:space="preserve">EACH   </t>
        </is>
      </c>
      <c s="6" r="D14817">
        <v>3.000</v>
      </c>
      <c s="7" r="E14817">
        <v>9</v>
      </c>
      <c s="8" t="inlineStr" r="F14817">
        <is>
          <t xml:space="preserve">78483</t>
        </is>
      </c>
      <c s="8" t="inlineStr" r="G14817">
        <is>
          <t xml:space="preserve">127</t>
        </is>
      </c>
      <c s="9" r="H14817">
        <v>13800.0000</v>
      </c>
      <c s="8" t="inlineStr" r="I14817">
        <is>
          <t xml:space="preserve"/>
        </is>
      </c>
      <c s="8" t="inlineStr" r="J14817">
        <is>
          <t xml:space="preserve"> Jefferson</t>
        </is>
      </c>
    </row>
    <row r="14818" ht="20.25" customHeight="0">
      <c s="5" t="inlineStr" r="A14818">
        <is>
          <t xml:space="preserve">87700140</t>
        </is>
      </c>
      <c s="5" t="inlineStr" r="B14818">
        <is>
          <t xml:space="preserve">STEEL MAST ARM ASSEMBLY AND POLE, 20 FT.</t>
        </is>
      </c>
      <c s="5" t="inlineStr" r="C14818">
        <is>
          <t xml:space="preserve">EACH   </t>
        </is>
      </c>
      <c s="6" r="D14818">
        <v>3.000</v>
      </c>
      <c s="7" r="E14818">
        <v>9</v>
      </c>
      <c s="8" t="inlineStr" r="F14818">
        <is>
          <t xml:space="preserve">78483</t>
        </is>
      </c>
      <c s="8" t="inlineStr" r="G14818">
        <is>
          <t xml:space="preserve">127</t>
        </is>
      </c>
      <c s="9" r="H14818">
        <v>15000.0000</v>
      </c>
      <c s="8" t="inlineStr" r="I14818">
        <is>
          <t xml:space="preserve"/>
        </is>
      </c>
      <c s="8" t="inlineStr" r="J14818">
        <is>
          <t xml:space="preserve"> Jefferson</t>
        </is>
      </c>
    </row>
    <row r="14819" ht="20.25" customHeight="0">
      <c s="5" t="inlineStr" r="A14819">
        <is>
          <t xml:space="preserve">87700140</t>
        </is>
      </c>
      <c s="5" t="inlineStr" r="B14819">
        <is>
          <t xml:space="preserve">STEEL MAST ARM ASSEMBLY AND POLE, 20 FT.</t>
        </is>
      </c>
      <c s="5" t="inlineStr" r="C14819">
        <is>
          <t xml:space="preserve">EACH   </t>
        </is>
      </c>
      <c s="6" r="D14819">
        <v>3.000</v>
      </c>
      <c s="7" r="E14819">
        <v>9</v>
      </c>
      <c s="8" t="inlineStr" r="F14819">
        <is>
          <t xml:space="preserve">78483</t>
        </is>
      </c>
      <c s="8" t="inlineStr" r="G14819">
        <is>
          <t xml:space="preserve">127</t>
        </is>
      </c>
      <c s="9" r="H14819">
        <v>15338.9500</v>
      </c>
      <c s="8" t="inlineStr" r="I14819">
        <is>
          <t xml:space="preserve"/>
        </is>
      </c>
      <c s="8" t="inlineStr" r="J14819">
        <is>
          <t xml:space="preserve"> Jefferson</t>
        </is>
      </c>
    </row>
    <row r="14820" ht="20.25" customHeight="0">
      <c s="5" t="inlineStr" r="A14820">
        <is>
          <t xml:space="preserve">87700140</t>
        </is>
      </c>
      <c s="5" t="inlineStr" r="B14820">
        <is>
          <t xml:space="preserve">STEEL MAST ARM ASSEMBLY AND POLE, 20 FT.</t>
        </is>
      </c>
      <c s="5" t="inlineStr" r="C14820">
        <is>
          <t xml:space="preserve">EACH   </t>
        </is>
      </c>
      <c s="6" r="D14820">
        <v>3.000</v>
      </c>
      <c s="7" r="E14820">
        <v>9</v>
      </c>
      <c s="8" t="inlineStr" r="F14820">
        <is>
          <t xml:space="preserve">78483</t>
        </is>
      </c>
      <c s="8" t="inlineStr" r="G14820">
        <is>
          <t xml:space="preserve">127</t>
        </is>
      </c>
      <c s="9" r="H14820">
        <v>16000.0000</v>
      </c>
      <c s="8" t="inlineStr" r="I14820">
        <is>
          <t xml:space="preserve"/>
        </is>
      </c>
      <c s="8" t="inlineStr" r="J14820">
        <is>
          <t xml:space="preserve"> Jefferson</t>
        </is>
      </c>
    </row>
    <row r="14821" ht="20.25" customHeight="0">
      <c s="5" t="inlineStr" r="A14821">
        <is>
          <t xml:space="preserve">87700160</t>
        </is>
      </c>
      <c s="5" t="inlineStr" r="B14821">
        <is>
          <t xml:space="preserve">STEEL MAST ARM ASSEMBLY AND POLE, 24 FT.</t>
        </is>
      </c>
      <c s="5" t="inlineStr" r="C14821">
        <is>
          <t xml:space="preserve">EACH   </t>
        </is>
      </c>
      <c s="6" r="D14821">
        <v>1.000</v>
      </c>
      <c s="7" r="E14821">
        <v>1</v>
      </c>
      <c s="8" t="inlineStr" r="F14821">
        <is>
          <t xml:space="preserve">61K68</t>
        </is>
      </c>
      <c s="8" t="inlineStr" r="G14821">
        <is>
          <t xml:space="preserve">131</t>
        </is>
      </c>
      <c s="9" r="H14821">
        <v>17242.8200</v>
      </c>
      <c s="8" t="inlineStr" r="I14821">
        <is>
          <t xml:space="preserve">Y</t>
        </is>
      </c>
      <c s="8" t="inlineStr" r="J14821">
        <is>
          <t xml:space="preserve"> Kane</t>
        </is>
      </c>
    </row>
    <row r="14822" ht="20.25" customHeight="0">
      <c s="5" t="inlineStr" r="A14822">
        <is>
          <t xml:space="preserve">87700160</t>
        </is>
      </c>
      <c s="5" t="inlineStr" r="B14822">
        <is>
          <t xml:space="preserve">STEEL MAST ARM ASSEMBLY AND POLE, 24 FT.</t>
        </is>
      </c>
      <c s="5" t="inlineStr" r="C14822">
        <is>
          <t xml:space="preserve">EACH   </t>
        </is>
      </c>
      <c s="6" r="D14822">
        <v>1.000</v>
      </c>
      <c s="7" r="E14822">
        <v>1</v>
      </c>
      <c s="8" t="inlineStr" r="F14822">
        <is>
          <t xml:space="preserve">61K68</t>
        </is>
      </c>
      <c s="8" t="inlineStr" r="G14822">
        <is>
          <t xml:space="preserve">131</t>
        </is>
      </c>
      <c s="9" r="H14822">
        <v>11989.0000</v>
      </c>
      <c s="8" t="inlineStr" r="I14822">
        <is>
          <t xml:space="preserve"/>
        </is>
      </c>
      <c s="8" t="inlineStr" r="J14822">
        <is>
          <t xml:space="preserve"> Kane</t>
        </is>
      </c>
    </row>
    <row r="14823" ht="20.25" customHeight="0">
      <c s="5" t="inlineStr" r="A14823">
        <is>
          <t xml:space="preserve">87700160</t>
        </is>
      </c>
      <c s="5" t="inlineStr" r="B14823">
        <is>
          <t xml:space="preserve">STEEL MAST ARM ASSEMBLY AND POLE, 24 FT.</t>
        </is>
      </c>
      <c s="5" t="inlineStr" r="C14823">
        <is>
          <t xml:space="preserve">EACH   </t>
        </is>
      </c>
      <c s="6" r="D14823">
        <v>1.000</v>
      </c>
      <c s="7" r="E14823">
        <v>1</v>
      </c>
      <c s="8" t="inlineStr" r="F14823">
        <is>
          <t xml:space="preserve">61K68</t>
        </is>
      </c>
      <c s="8" t="inlineStr" r="G14823">
        <is>
          <t xml:space="preserve">131</t>
        </is>
      </c>
      <c s="9" r="H14823">
        <v>13200.0000</v>
      </c>
      <c s="8" t="inlineStr" r="I14823">
        <is>
          <t xml:space="preserve"/>
        </is>
      </c>
      <c s="8" t="inlineStr" r="J14823">
        <is>
          <t xml:space="preserve"> Kane</t>
        </is>
      </c>
    </row>
    <row r="14824" ht="20.25" customHeight="0">
      <c s="5" t="inlineStr" r="A14824">
        <is>
          <t xml:space="preserve">87700160</t>
        </is>
      </c>
      <c s="5" t="inlineStr" r="B14824">
        <is>
          <t xml:space="preserve">STEEL MAST ARM ASSEMBLY AND POLE, 24 FT.</t>
        </is>
      </c>
      <c s="5" t="inlineStr" r="C14824">
        <is>
          <t xml:space="preserve">EACH   </t>
        </is>
      </c>
      <c s="6" r="D14824">
        <v>1.000</v>
      </c>
      <c s="7" r="E14824">
        <v>1</v>
      </c>
      <c s="8" t="inlineStr" r="F14824">
        <is>
          <t xml:space="preserve">61K68</t>
        </is>
      </c>
      <c s="8" t="inlineStr" r="G14824">
        <is>
          <t xml:space="preserve">131</t>
        </is>
      </c>
      <c s="9" r="H14824">
        <v>16000.0000</v>
      </c>
      <c s="8" t="inlineStr" r="I14824">
        <is>
          <t xml:space="preserve"/>
        </is>
      </c>
      <c s="8" t="inlineStr" r="J14824">
        <is>
          <t xml:space="preserve"> Kane</t>
        </is>
      </c>
    </row>
    <row r="14825" ht="20.25" customHeight="0">
      <c s="5" t="inlineStr" r="A14825">
        <is>
          <t xml:space="preserve">87700190</t>
        </is>
      </c>
      <c s="5" t="inlineStr" r="B14825">
        <is>
          <t xml:space="preserve">STEEL MAST ARM ASSEMBLY AND POLE, 30 FT.</t>
        </is>
      </c>
      <c s="5" t="inlineStr" r="C14825">
        <is>
          <t xml:space="preserve">EACH   </t>
        </is>
      </c>
      <c s="6" r="D14825">
        <v>1.000</v>
      </c>
      <c s="7" r="E14825">
        <v>8</v>
      </c>
      <c s="8" t="inlineStr" r="F14825">
        <is>
          <t xml:space="preserve">76T49</t>
        </is>
      </c>
      <c s="8" t="inlineStr" r="G14825">
        <is>
          <t xml:space="preserve">126</t>
        </is>
      </c>
      <c s="9" r="H14825">
        <v>12000.0000</v>
      </c>
      <c s="8" t="inlineStr" r="I14825">
        <is>
          <t xml:space="preserve">Y</t>
        </is>
      </c>
      <c s="8" t="inlineStr" r="J14825">
        <is>
          <t xml:space="preserve"> Madison</t>
        </is>
      </c>
    </row>
    <row r="14826" ht="20.25" customHeight="0">
      <c s="5" t="inlineStr" r="A14826">
        <is>
          <t xml:space="preserve">87700190</t>
        </is>
      </c>
      <c s="5" t="inlineStr" r="B14826">
        <is>
          <t xml:space="preserve">STEEL MAST ARM ASSEMBLY AND POLE, 30 FT.</t>
        </is>
      </c>
      <c s="5" t="inlineStr" r="C14826">
        <is>
          <t xml:space="preserve">EACH   </t>
        </is>
      </c>
      <c s="6" r="D14826">
        <v>1.000</v>
      </c>
      <c s="7" r="E14826">
        <v>8</v>
      </c>
      <c s="8" t="inlineStr" r="F14826">
        <is>
          <t xml:space="preserve">76T49</t>
        </is>
      </c>
      <c s="8" t="inlineStr" r="G14826">
        <is>
          <t xml:space="preserve">126</t>
        </is>
      </c>
      <c s="9" r="H14826">
        <v>15470.0000</v>
      </c>
      <c s="8" t="inlineStr" r="I14826">
        <is>
          <t xml:space="preserve"/>
        </is>
      </c>
      <c s="8" t="inlineStr" r="J14826">
        <is>
          <t xml:space="preserve"> Madison</t>
        </is>
      </c>
    </row>
    <row r="14827" ht="20.25" customHeight="0">
      <c s="5" t="inlineStr" r="A14827">
        <is>
          <t xml:space="preserve">87700200</t>
        </is>
      </c>
      <c s="5" t="inlineStr" r="B14827">
        <is>
          <t xml:space="preserve">STEEL MAST ARM ASSEMBLY AND POLE, 32 FT.</t>
        </is>
      </c>
      <c s="5" t="inlineStr" r="C14827">
        <is>
          <t xml:space="preserve">EACH   </t>
        </is>
      </c>
      <c s="6" r="D14827">
        <v>1.000</v>
      </c>
      <c s="7" r="E14827">
        <v>8</v>
      </c>
      <c s="8" t="inlineStr" r="F14827">
        <is>
          <t xml:space="preserve">76T49</t>
        </is>
      </c>
      <c s="8" t="inlineStr" r="G14827">
        <is>
          <t xml:space="preserve">126</t>
        </is>
      </c>
      <c s="9" r="H14827">
        <v>13000.0000</v>
      </c>
      <c s="8" t="inlineStr" r="I14827">
        <is>
          <t xml:space="preserve">Y</t>
        </is>
      </c>
      <c s="8" t="inlineStr" r="J14827">
        <is>
          <t xml:space="preserve"> Madison</t>
        </is>
      </c>
    </row>
    <row r="14828" ht="20.25" customHeight="0">
      <c s="5" t="inlineStr" r="A14828">
        <is>
          <t xml:space="preserve">87700200</t>
        </is>
      </c>
      <c s="5" t="inlineStr" r="B14828">
        <is>
          <t xml:space="preserve">STEEL MAST ARM ASSEMBLY AND POLE, 32 FT.</t>
        </is>
      </c>
      <c s="5" t="inlineStr" r="C14828">
        <is>
          <t xml:space="preserve">EACH   </t>
        </is>
      </c>
      <c s="6" r="D14828">
        <v>1.000</v>
      </c>
      <c s="7" r="E14828">
        <v>8</v>
      </c>
      <c s="8" t="inlineStr" r="F14828">
        <is>
          <t xml:space="preserve">76T49</t>
        </is>
      </c>
      <c s="8" t="inlineStr" r="G14828">
        <is>
          <t xml:space="preserve">126</t>
        </is>
      </c>
      <c s="9" r="H14828">
        <v>15550.0000</v>
      </c>
      <c s="8" t="inlineStr" r="I14828">
        <is>
          <t xml:space="preserve"/>
        </is>
      </c>
      <c s="8" t="inlineStr" r="J14828">
        <is>
          <t xml:space="preserve"> Madison</t>
        </is>
      </c>
    </row>
    <row r="14829" ht="20.25" customHeight="0">
      <c s="5" t="inlineStr" r="A14829">
        <is>
          <t xml:space="preserve">87700220</t>
        </is>
      </c>
      <c s="5" t="inlineStr" r="B14829">
        <is>
          <t xml:space="preserve">STEEL MAST ARM ASSEMBLY AND POLE, 36 FT.</t>
        </is>
      </c>
      <c s="5" t="inlineStr" r="C14829">
        <is>
          <t xml:space="preserve">EACH   </t>
        </is>
      </c>
      <c s="6" r="D14829">
        <v>4.000</v>
      </c>
      <c s="7" r="E14829">
        <v>1</v>
      </c>
      <c s="8" t="inlineStr" r="F14829">
        <is>
          <t xml:space="preserve">61J91</t>
        </is>
      </c>
      <c s="8" t="inlineStr" r="G14829">
        <is>
          <t xml:space="preserve">128</t>
        </is>
      </c>
      <c s="9" r="H14829">
        <v>16297.0000</v>
      </c>
      <c s="8" t="inlineStr" r="I14829">
        <is>
          <t xml:space="preserve">Y</t>
        </is>
      </c>
      <c s="8" t="inlineStr" r="J14829">
        <is>
          <t xml:space="preserve"> Kane</t>
        </is>
      </c>
    </row>
    <row r="14830" ht="20.25" customHeight="0">
      <c s="5" t="inlineStr" r="A14830">
        <is>
          <t xml:space="preserve">87700230</t>
        </is>
      </c>
      <c s="5" t="inlineStr" r="B14830">
        <is>
          <t xml:space="preserve">STEEL MAST ARM ASSEMBLY AND POLE, 38 FT.</t>
        </is>
      </c>
      <c s="5" t="inlineStr" r="C14830">
        <is>
          <t xml:space="preserve">EACH   </t>
        </is>
      </c>
      <c s="6" r="D14830">
        <v>2.000</v>
      </c>
      <c s="7" r="E14830">
        <v>1</v>
      </c>
      <c s="8" t="inlineStr" r="F14830">
        <is>
          <t xml:space="preserve">61J91</t>
        </is>
      </c>
      <c s="8" t="inlineStr" r="G14830">
        <is>
          <t xml:space="preserve">128</t>
        </is>
      </c>
      <c s="9" r="H14830">
        <v>16561.0000</v>
      </c>
      <c s="8" t="inlineStr" r="I14830">
        <is>
          <t xml:space="preserve">Y</t>
        </is>
      </c>
      <c s="8" t="inlineStr" r="J14830">
        <is>
          <t xml:space="preserve"> Kane</t>
        </is>
      </c>
    </row>
    <row r="14831" ht="20.25" customHeight="0">
      <c s="5" t="inlineStr" r="A14831">
        <is>
          <t xml:space="preserve">87700230</t>
        </is>
      </c>
      <c s="5" t="inlineStr" r="B14831">
        <is>
          <t xml:space="preserve">STEEL MAST ARM ASSEMBLY AND POLE, 38 FT.</t>
        </is>
      </c>
      <c s="5" t="inlineStr" r="C14831">
        <is>
          <t xml:space="preserve">EACH   </t>
        </is>
      </c>
      <c s="6" r="D14831">
        <v>2.000</v>
      </c>
      <c s="7" r="E14831">
        <v>1</v>
      </c>
      <c s="8" t="inlineStr" r="F14831">
        <is>
          <t xml:space="preserve">61K94</t>
        </is>
      </c>
      <c s="8" t="inlineStr" r="G14831">
        <is>
          <t xml:space="preserve">091</t>
        </is>
      </c>
      <c s="9" r="H14831">
        <v>17108.0000</v>
      </c>
      <c s="8" t="inlineStr" r="I14831">
        <is>
          <t xml:space="preserve">Y</t>
        </is>
      </c>
      <c s="8" t="inlineStr" r="J14831">
        <is>
          <t xml:space="preserve"> Cook</t>
        </is>
      </c>
    </row>
    <row r="14832" ht="20.25" customHeight="0">
      <c s="5" t="inlineStr" r="A14832">
        <is>
          <t xml:space="preserve">87700230</t>
        </is>
      </c>
      <c s="5" t="inlineStr" r="B14832">
        <is>
          <t xml:space="preserve">STEEL MAST ARM ASSEMBLY AND POLE, 38 FT.</t>
        </is>
      </c>
      <c s="5" t="inlineStr" r="C14832">
        <is>
          <t xml:space="preserve">EACH   </t>
        </is>
      </c>
      <c s="6" r="D14832">
        <v>2.000</v>
      </c>
      <c s="7" r="E14832">
        <v>1</v>
      </c>
      <c s="8" t="inlineStr" r="F14832">
        <is>
          <t xml:space="preserve">61K94</t>
        </is>
      </c>
      <c s="8" t="inlineStr" r="G14832">
        <is>
          <t xml:space="preserve">091</t>
        </is>
      </c>
      <c s="9" r="H14832">
        <v>17108.0000</v>
      </c>
      <c s="8" t="inlineStr" r="I14832">
        <is>
          <t xml:space="preserve"/>
        </is>
      </c>
      <c s="8" t="inlineStr" r="J14832">
        <is>
          <t xml:space="preserve"> Cook</t>
        </is>
      </c>
    </row>
    <row r="14833" ht="20.25" customHeight="0">
      <c s="5" t="inlineStr" r="A14833">
        <is>
          <t xml:space="preserve">87700230</t>
        </is>
      </c>
      <c s="5" t="inlineStr" r="B14833">
        <is>
          <t xml:space="preserve">STEEL MAST ARM ASSEMBLY AND POLE, 38 FT.</t>
        </is>
      </c>
      <c s="5" t="inlineStr" r="C14833">
        <is>
          <t xml:space="preserve">EACH   </t>
        </is>
      </c>
      <c s="6" r="D14833">
        <v>2.000</v>
      </c>
      <c s="7" r="E14833">
        <v>1</v>
      </c>
      <c s="8" t="inlineStr" r="F14833">
        <is>
          <t xml:space="preserve">61K94</t>
        </is>
      </c>
      <c s="8" t="inlineStr" r="G14833">
        <is>
          <t xml:space="preserve">091</t>
        </is>
      </c>
      <c s="9" r="H14833">
        <v>17200.0000</v>
      </c>
      <c s="8" t="inlineStr" r="I14833">
        <is>
          <t xml:space="preserve"/>
        </is>
      </c>
      <c s="8" t="inlineStr" r="J14833">
        <is>
          <t xml:space="preserve"> Cook</t>
        </is>
      </c>
    </row>
    <row r="14834" ht="20.25" customHeight="0">
      <c s="5" t="inlineStr" r="A14834">
        <is>
          <t xml:space="preserve">87700230</t>
        </is>
      </c>
      <c s="5" t="inlineStr" r="B14834">
        <is>
          <t xml:space="preserve">STEEL MAST ARM ASSEMBLY AND POLE, 38 FT.</t>
        </is>
      </c>
      <c s="5" t="inlineStr" r="C14834">
        <is>
          <t xml:space="preserve">EACH   </t>
        </is>
      </c>
      <c s="6" r="D14834">
        <v>1.000</v>
      </c>
      <c s="7" r="E14834">
        <v>9</v>
      </c>
      <c s="8" t="inlineStr" r="F14834">
        <is>
          <t xml:space="preserve">78483</t>
        </is>
      </c>
      <c s="8" t="inlineStr" r="G14834">
        <is>
          <t xml:space="preserve">127</t>
        </is>
      </c>
      <c s="9" r="H14834">
        <v>18558.7500</v>
      </c>
      <c s="8" t="inlineStr" r="I14834">
        <is>
          <t xml:space="preserve">Y</t>
        </is>
      </c>
      <c s="8" t="inlineStr" r="J14834">
        <is>
          <t xml:space="preserve"> Jefferson</t>
        </is>
      </c>
    </row>
    <row r="14835" ht="20.25" customHeight="0">
      <c s="5" t="inlineStr" r="A14835">
        <is>
          <t xml:space="preserve">87700230</t>
        </is>
      </c>
      <c s="5" t="inlineStr" r="B14835">
        <is>
          <t xml:space="preserve">STEEL MAST ARM ASSEMBLY AND POLE, 38 FT.</t>
        </is>
      </c>
      <c s="5" t="inlineStr" r="C14835">
        <is>
          <t xml:space="preserve">EACH   </t>
        </is>
      </c>
      <c s="6" r="D14835">
        <v>1.000</v>
      </c>
      <c s="7" r="E14835">
        <v>9</v>
      </c>
      <c s="8" t="inlineStr" r="F14835">
        <is>
          <t xml:space="preserve">78483</t>
        </is>
      </c>
      <c s="8" t="inlineStr" r="G14835">
        <is>
          <t xml:space="preserve">127</t>
        </is>
      </c>
      <c s="9" r="H14835">
        <v>17675.0000</v>
      </c>
      <c s="8" t="inlineStr" r="I14835">
        <is>
          <t xml:space="preserve"/>
        </is>
      </c>
      <c s="8" t="inlineStr" r="J14835">
        <is>
          <t xml:space="preserve"> Jefferson</t>
        </is>
      </c>
    </row>
    <row r="14836" ht="20.25" customHeight="0">
      <c s="5" t="inlineStr" r="A14836">
        <is>
          <t xml:space="preserve">87700230</t>
        </is>
      </c>
      <c s="5" t="inlineStr" r="B14836">
        <is>
          <t xml:space="preserve">STEEL MAST ARM ASSEMBLY AND POLE, 38 FT.</t>
        </is>
      </c>
      <c s="5" t="inlineStr" r="C14836">
        <is>
          <t xml:space="preserve">EACH   </t>
        </is>
      </c>
      <c s="6" r="D14836">
        <v>1.000</v>
      </c>
      <c s="7" r="E14836">
        <v>9</v>
      </c>
      <c s="8" t="inlineStr" r="F14836">
        <is>
          <t xml:space="preserve">78483</t>
        </is>
      </c>
      <c s="8" t="inlineStr" r="G14836">
        <is>
          <t xml:space="preserve">127</t>
        </is>
      </c>
      <c s="9" r="H14836">
        <v>19646.0900</v>
      </c>
      <c s="8" t="inlineStr" r="I14836">
        <is>
          <t xml:space="preserve"/>
        </is>
      </c>
      <c s="8" t="inlineStr" r="J14836">
        <is>
          <t xml:space="preserve"> Jefferson</t>
        </is>
      </c>
    </row>
    <row r="14837" ht="20.25" customHeight="0">
      <c s="5" t="inlineStr" r="A14837">
        <is>
          <t xml:space="preserve">87700230</t>
        </is>
      </c>
      <c s="5" t="inlineStr" r="B14837">
        <is>
          <t xml:space="preserve">STEEL MAST ARM ASSEMBLY AND POLE, 38 FT.</t>
        </is>
      </c>
      <c s="5" t="inlineStr" r="C14837">
        <is>
          <t xml:space="preserve">EACH   </t>
        </is>
      </c>
      <c s="6" r="D14837">
        <v>1.000</v>
      </c>
      <c s="7" r="E14837">
        <v>9</v>
      </c>
      <c s="8" t="inlineStr" r="F14837">
        <is>
          <t xml:space="preserve">78483</t>
        </is>
      </c>
      <c s="8" t="inlineStr" r="G14837">
        <is>
          <t xml:space="preserve">127</t>
        </is>
      </c>
      <c s="9" r="H14837">
        <v>20000.0000</v>
      </c>
      <c s="8" t="inlineStr" r="I14837">
        <is>
          <t xml:space="preserve"/>
        </is>
      </c>
      <c s="8" t="inlineStr" r="J14837">
        <is>
          <t xml:space="preserve"> Jefferson</t>
        </is>
      </c>
    </row>
    <row r="14838" ht="20.25" customHeight="0">
      <c s="5" t="inlineStr" r="A14838">
        <is>
          <t xml:space="preserve">87700230</t>
        </is>
      </c>
      <c s="5" t="inlineStr" r="B14838">
        <is>
          <t xml:space="preserve">STEEL MAST ARM ASSEMBLY AND POLE, 38 FT.</t>
        </is>
      </c>
      <c s="5" t="inlineStr" r="C14838">
        <is>
          <t xml:space="preserve">EACH   </t>
        </is>
      </c>
      <c s="6" r="D14838">
        <v>1.000</v>
      </c>
      <c s="7" r="E14838">
        <v>9</v>
      </c>
      <c s="8" t="inlineStr" r="F14838">
        <is>
          <t xml:space="preserve">78483</t>
        </is>
      </c>
      <c s="8" t="inlineStr" r="G14838">
        <is>
          <t xml:space="preserve">127</t>
        </is>
      </c>
      <c s="9" r="H14838">
        <v>20000.0000</v>
      </c>
      <c s="8" t="inlineStr" r="I14838">
        <is>
          <t xml:space="preserve"/>
        </is>
      </c>
      <c s="8" t="inlineStr" r="J14838">
        <is>
          <t xml:space="preserve"> Jefferson</t>
        </is>
      </c>
    </row>
    <row r="14839" ht="20.25" customHeight="0">
      <c s="5" t="inlineStr" r="A14839">
        <is>
          <t xml:space="preserve">87700240</t>
        </is>
      </c>
      <c s="5" t="inlineStr" r="B14839">
        <is>
          <t xml:space="preserve">STEEL MAST ARM ASSEMBLY AND POLE, 40 FT.</t>
        </is>
      </c>
      <c s="5" t="inlineStr" r="C14839">
        <is>
          <t xml:space="preserve">EACH   </t>
        </is>
      </c>
      <c s="6" r="D14839">
        <v>2.000</v>
      </c>
      <c s="7" r="E14839">
        <v>1</v>
      </c>
      <c s="8" t="inlineStr" r="F14839">
        <is>
          <t xml:space="preserve">61J91</t>
        </is>
      </c>
      <c s="8" t="inlineStr" r="G14839">
        <is>
          <t xml:space="preserve">128</t>
        </is>
      </c>
      <c s="9" r="H14839">
        <v>17693.0000</v>
      </c>
      <c s="8" t="inlineStr" r="I14839">
        <is>
          <t xml:space="preserve">Y</t>
        </is>
      </c>
      <c s="8" t="inlineStr" r="J14839">
        <is>
          <t xml:space="preserve"> Kane</t>
        </is>
      </c>
    </row>
    <row r="14840" ht="20.25" customHeight="0">
      <c s="5" t="inlineStr" r="A14840">
        <is>
          <t xml:space="preserve">87700250</t>
        </is>
      </c>
      <c s="5" t="inlineStr" r="B14840">
        <is>
          <t xml:space="preserve">STEEL MAST ARM ASSEMBLY AND POLE, 42 FT.</t>
        </is>
      </c>
      <c s="5" t="inlineStr" r="C14840">
        <is>
          <t xml:space="preserve">EACH   </t>
        </is>
      </c>
      <c s="6" r="D14840">
        <v>1.000</v>
      </c>
      <c s="7" r="E14840">
        <v>1</v>
      </c>
      <c s="8" t="inlineStr" r="F14840">
        <is>
          <t xml:space="preserve">61J91</t>
        </is>
      </c>
      <c s="8" t="inlineStr" r="G14840">
        <is>
          <t xml:space="preserve">128</t>
        </is>
      </c>
      <c s="9" r="H14840">
        <v>18158.0000</v>
      </c>
      <c s="8" t="inlineStr" r="I14840">
        <is>
          <t xml:space="preserve">Y</t>
        </is>
      </c>
      <c s="8" t="inlineStr" r="J14840">
        <is>
          <t xml:space="preserve"> Kane</t>
        </is>
      </c>
    </row>
    <row r="14841" ht="20.25" customHeight="0">
      <c s="5" t="inlineStr" r="A14841">
        <is>
          <t xml:space="preserve">87700250</t>
        </is>
      </c>
      <c s="5" t="inlineStr" r="B14841">
        <is>
          <t xml:space="preserve">STEEL MAST ARM ASSEMBLY AND POLE, 42 FT.</t>
        </is>
      </c>
      <c s="5" t="inlineStr" r="C14841">
        <is>
          <t xml:space="preserve">EACH   </t>
        </is>
      </c>
      <c s="6" r="D14841">
        <v>2.000</v>
      </c>
      <c s="7" r="E14841">
        <v>1</v>
      </c>
      <c s="8" t="inlineStr" r="F14841">
        <is>
          <t xml:space="preserve">61K94</t>
        </is>
      </c>
      <c s="8" t="inlineStr" r="G14841">
        <is>
          <t xml:space="preserve">091</t>
        </is>
      </c>
      <c s="9" r="H14841">
        <v>18114.0000</v>
      </c>
      <c s="8" t="inlineStr" r="I14841">
        <is>
          <t xml:space="preserve">Y</t>
        </is>
      </c>
      <c s="8" t="inlineStr" r="J14841">
        <is>
          <t xml:space="preserve"> Cook</t>
        </is>
      </c>
    </row>
    <row r="14842" ht="20.25" customHeight="0">
      <c s="5" t="inlineStr" r="A14842">
        <is>
          <t xml:space="preserve">87700250</t>
        </is>
      </c>
      <c s="5" t="inlineStr" r="B14842">
        <is>
          <t xml:space="preserve">STEEL MAST ARM ASSEMBLY AND POLE, 42 FT.</t>
        </is>
      </c>
      <c s="5" t="inlineStr" r="C14842">
        <is>
          <t xml:space="preserve">EACH   </t>
        </is>
      </c>
      <c s="6" r="D14842">
        <v>2.000</v>
      </c>
      <c s="7" r="E14842">
        <v>1</v>
      </c>
      <c s="8" t="inlineStr" r="F14842">
        <is>
          <t xml:space="preserve">61K94</t>
        </is>
      </c>
      <c s="8" t="inlineStr" r="G14842">
        <is>
          <t xml:space="preserve">091</t>
        </is>
      </c>
      <c s="9" r="H14842">
        <v>18114.0000</v>
      </c>
      <c s="8" t="inlineStr" r="I14842">
        <is>
          <t xml:space="preserve"/>
        </is>
      </c>
      <c s="8" t="inlineStr" r="J14842">
        <is>
          <t xml:space="preserve"> Cook</t>
        </is>
      </c>
    </row>
    <row r="14843" ht="20.25" customHeight="0">
      <c s="5" t="inlineStr" r="A14843">
        <is>
          <t xml:space="preserve">87700250</t>
        </is>
      </c>
      <c s="5" t="inlineStr" r="B14843">
        <is>
          <t xml:space="preserve">STEEL MAST ARM ASSEMBLY AND POLE, 42 FT.</t>
        </is>
      </c>
      <c s="5" t="inlineStr" r="C14843">
        <is>
          <t xml:space="preserve">EACH   </t>
        </is>
      </c>
      <c s="6" r="D14843">
        <v>2.000</v>
      </c>
      <c s="7" r="E14843">
        <v>1</v>
      </c>
      <c s="8" t="inlineStr" r="F14843">
        <is>
          <t xml:space="preserve">61K94</t>
        </is>
      </c>
      <c s="8" t="inlineStr" r="G14843">
        <is>
          <t xml:space="preserve">091</t>
        </is>
      </c>
      <c s="9" r="H14843">
        <v>18120.0000</v>
      </c>
      <c s="8" t="inlineStr" r="I14843">
        <is>
          <t xml:space="preserve"/>
        </is>
      </c>
      <c s="8" t="inlineStr" r="J14843">
        <is>
          <t xml:space="preserve"> Cook</t>
        </is>
      </c>
    </row>
    <row r="14844" ht="20.25" customHeight="0">
      <c s="5" t="inlineStr" r="A14844">
        <is>
          <t xml:space="preserve">87700280</t>
        </is>
      </c>
      <c s="5" t="inlineStr" r="B14844">
        <is>
          <t xml:space="preserve">STEEL MAST ARM ASSEMBLY AND POLE, 48 FT.</t>
        </is>
      </c>
      <c s="5" t="inlineStr" r="C14844">
        <is>
          <t xml:space="preserve">EACH   </t>
        </is>
      </c>
      <c s="6" r="D14844">
        <v>1.000</v>
      </c>
      <c s="7" r="E14844">
        <v>1</v>
      </c>
      <c s="8" t="inlineStr" r="F14844">
        <is>
          <t xml:space="preserve">61J91</t>
        </is>
      </c>
      <c s="8" t="inlineStr" r="G14844">
        <is>
          <t xml:space="preserve">128</t>
        </is>
      </c>
      <c s="9" r="H14844">
        <v>21796.0000</v>
      </c>
      <c s="8" t="inlineStr" r="I14844">
        <is>
          <t xml:space="preserve">Y</t>
        </is>
      </c>
      <c s="8" t="inlineStr" r="J14844">
        <is>
          <t xml:space="preserve"> Kane</t>
        </is>
      </c>
    </row>
    <row r="14845" ht="20.25" customHeight="0">
      <c s="5" t="inlineStr" r="A14845">
        <is>
          <t xml:space="preserve">87700280</t>
        </is>
      </c>
      <c s="5" t="inlineStr" r="B14845">
        <is>
          <t xml:space="preserve">STEEL MAST ARM ASSEMBLY AND POLE, 48 FT.</t>
        </is>
      </c>
      <c s="5" t="inlineStr" r="C14845">
        <is>
          <t xml:space="preserve">EACH   </t>
        </is>
      </c>
      <c s="6" r="D14845">
        <v>2.000</v>
      </c>
      <c s="7" r="E14845">
        <v>8</v>
      </c>
      <c s="8" t="inlineStr" r="F14845">
        <is>
          <t xml:space="preserve">76T49</t>
        </is>
      </c>
      <c s="8" t="inlineStr" r="G14845">
        <is>
          <t xml:space="preserve">126</t>
        </is>
      </c>
      <c s="9" r="H14845">
        <v>20000.0000</v>
      </c>
      <c s="8" t="inlineStr" r="I14845">
        <is>
          <t xml:space="preserve">Y</t>
        </is>
      </c>
      <c s="8" t="inlineStr" r="J14845">
        <is>
          <t xml:space="preserve"> Madison</t>
        </is>
      </c>
    </row>
    <row r="14846" ht="20.25" customHeight="0">
      <c s="5" t="inlineStr" r="A14846">
        <is>
          <t xml:space="preserve">87700280</t>
        </is>
      </c>
      <c s="5" t="inlineStr" r="B14846">
        <is>
          <t xml:space="preserve">STEEL MAST ARM ASSEMBLY AND POLE, 48 FT.</t>
        </is>
      </c>
      <c s="5" t="inlineStr" r="C14846">
        <is>
          <t xml:space="preserve">EACH   </t>
        </is>
      </c>
      <c s="6" r="D14846">
        <v>2.000</v>
      </c>
      <c s="7" r="E14846">
        <v>8</v>
      </c>
      <c s="8" t="inlineStr" r="F14846">
        <is>
          <t xml:space="preserve">76T49</t>
        </is>
      </c>
      <c s="8" t="inlineStr" r="G14846">
        <is>
          <t xml:space="preserve">126</t>
        </is>
      </c>
      <c s="9" r="H14846">
        <v>20290.0000</v>
      </c>
      <c s="8" t="inlineStr" r="I14846">
        <is>
          <t xml:space="preserve"/>
        </is>
      </c>
      <c s="8" t="inlineStr" r="J14846">
        <is>
          <t xml:space="preserve"> Madison</t>
        </is>
      </c>
    </row>
    <row r="14847" ht="20.25" customHeight="0">
      <c s="5" t="inlineStr" r="A14847">
        <is>
          <t xml:space="preserve">87700290</t>
        </is>
      </c>
      <c s="5" t="inlineStr" r="B14847">
        <is>
          <t xml:space="preserve">STEEL MAST ARM ASSEMBLY AND POLE, 50 FT.</t>
        </is>
      </c>
      <c s="5" t="inlineStr" r="C14847">
        <is>
          <t xml:space="preserve">EACH   </t>
        </is>
      </c>
      <c s="6" r="D14847">
        <v>1.000</v>
      </c>
      <c s="7" r="E14847">
        <v>8</v>
      </c>
      <c s="8" t="inlineStr" r="F14847">
        <is>
          <t xml:space="preserve">76T49</t>
        </is>
      </c>
      <c s="8" t="inlineStr" r="G14847">
        <is>
          <t xml:space="preserve">126</t>
        </is>
      </c>
      <c s="9" r="H14847">
        <v>21750.0000</v>
      </c>
      <c s="8" t="inlineStr" r="I14847">
        <is>
          <t xml:space="preserve">Y</t>
        </is>
      </c>
      <c s="8" t="inlineStr" r="J14847">
        <is>
          <t xml:space="preserve"> Madison</t>
        </is>
      </c>
    </row>
    <row r="14848" ht="20.25" customHeight="0">
      <c s="5" t="inlineStr" r="A14848">
        <is>
          <t xml:space="preserve">87700290</t>
        </is>
      </c>
      <c s="5" t="inlineStr" r="B14848">
        <is>
          <t xml:space="preserve">STEEL MAST ARM ASSEMBLY AND POLE, 50 FT.</t>
        </is>
      </c>
      <c s="5" t="inlineStr" r="C14848">
        <is>
          <t xml:space="preserve">EACH   </t>
        </is>
      </c>
      <c s="6" r="D14848">
        <v>1.000</v>
      </c>
      <c s="7" r="E14848">
        <v>8</v>
      </c>
      <c s="8" t="inlineStr" r="F14848">
        <is>
          <t xml:space="preserve">76T49</t>
        </is>
      </c>
      <c s="8" t="inlineStr" r="G14848">
        <is>
          <t xml:space="preserve">126</t>
        </is>
      </c>
      <c s="9" r="H14848">
        <v>21390.0000</v>
      </c>
      <c s="8" t="inlineStr" r="I14848">
        <is>
          <t xml:space="preserve"/>
        </is>
      </c>
      <c s="8" t="inlineStr" r="J14848">
        <is>
          <t xml:space="preserve"> Madison</t>
        </is>
      </c>
    </row>
    <row r="14849" ht="20.25" customHeight="0">
      <c s="5" t="inlineStr" r="A14849">
        <is>
          <t xml:space="preserve">87700300</t>
        </is>
      </c>
      <c s="5" t="inlineStr" r="B14849">
        <is>
          <t xml:space="preserve">STEEL MAST ARM ASSEMBLY AND POLE, 52 FT.</t>
        </is>
      </c>
      <c s="5" t="inlineStr" r="C14849">
        <is>
          <t xml:space="preserve">EACH   </t>
        </is>
      </c>
      <c s="6" r="D14849">
        <v>2.000</v>
      </c>
      <c s="7" r="E14849">
        <v>8</v>
      </c>
      <c s="8" t="inlineStr" r="F14849">
        <is>
          <t xml:space="preserve">76T49</t>
        </is>
      </c>
      <c s="8" t="inlineStr" r="G14849">
        <is>
          <t xml:space="preserve">126</t>
        </is>
      </c>
      <c s="9" r="H14849">
        <v>21750.0000</v>
      </c>
      <c s="8" t="inlineStr" r="I14849">
        <is>
          <t xml:space="preserve">Y</t>
        </is>
      </c>
      <c s="8" t="inlineStr" r="J14849">
        <is>
          <t xml:space="preserve"> Madison</t>
        </is>
      </c>
    </row>
    <row r="14850" ht="20.25" customHeight="0">
      <c s="5" t="inlineStr" r="A14850">
        <is>
          <t xml:space="preserve">87700300</t>
        </is>
      </c>
      <c s="5" t="inlineStr" r="B14850">
        <is>
          <t xml:space="preserve">STEEL MAST ARM ASSEMBLY AND POLE, 52 FT.</t>
        </is>
      </c>
      <c s="5" t="inlineStr" r="C14850">
        <is>
          <t xml:space="preserve">EACH   </t>
        </is>
      </c>
      <c s="6" r="D14850">
        <v>2.000</v>
      </c>
      <c s="7" r="E14850">
        <v>8</v>
      </c>
      <c s="8" t="inlineStr" r="F14850">
        <is>
          <t xml:space="preserve">76T49</t>
        </is>
      </c>
      <c s="8" t="inlineStr" r="G14850">
        <is>
          <t xml:space="preserve">126</t>
        </is>
      </c>
      <c s="9" r="H14850">
        <v>25950.0000</v>
      </c>
      <c s="8" t="inlineStr" r="I14850">
        <is>
          <t xml:space="preserve"/>
        </is>
      </c>
      <c s="8" t="inlineStr" r="J14850">
        <is>
          <t xml:space="preserve"> Madison</t>
        </is>
      </c>
    </row>
    <row r="14851" ht="20.25" customHeight="0">
      <c s="5" t="inlineStr" r="A14851">
        <is>
          <t xml:space="preserve">87700320</t>
        </is>
      </c>
      <c s="5" t="inlineStr" r="B14851">
        <is>
          <t xml:space="preserve">STEEL MAST ARM ASSEMBLY AND POLE, 55 FT.</t>
        </is>
      </c>
      <c s="5" t="inlineStr" r="C14851">
        <is>
          <t xml:space="preserve">EACH   </t>
        </is>
      </c>
      <c s="6" r="D14851">
        <v>1.000</v>
      </c>
      <c s="7" r="E14851">
        <v>8</v>
      </c>
      <c s="8" t="inlineStr" r="F14851">
        <is>
          <t xml:space="preserve">76T49</t>
        </is>
      </c>
      <c s="8" t="inlineStr" r="G14851">
        <is>
          <t xml:space="preserve">126</t>
        </is>
      </c>
      <c s="9" r="H14851">
        <v>22250.0000</v>
      </c>
      <c s="8" t="inlineStr" r="I14851">
        <is>
          <t xml:space="preserve">Y</t>
        </is>
      </c>
      <c s="8" t="inlineStr" r="J14851">
        <is>
          <t xml:space="preserve"> Madison</t>
        </is>
      </c>
    </row>
    <row r="14852" ht="20.25" customHeight="0">
      <c s="5" t="inlineStr" r="A14852">
        <is>
          <t xml:space="preserve">87700320</t>
        </is>
      </c>
      <c s="5" t="inlineStr" r="B14852">
        <is>
          <t xml:space="preserve">STEEL MAST ARM ASSEMBLY AND POLE, 55 FT.</t>
        </is>
      </c>
      <c s="5" t="inlineStr" r="C14852">
        <is>
          <t xml:space="preserve">EACH   </t>
        </is>
      </c>
      <c s="6" r="D14852">
        <v>1.000</v>
      </c>
      <c s="7" r="E14852">
        <v>8</v>
      </c>
      <c s="8" t="inlineStr" r="F14852">
        <is>
          <t xml:space="preserve">76T49</t>
        </is>
      </c>
      <c s="8" t="inlineStr" r="G14852">
        <is>
          <t xml:space="preserve">126</t>
        </is>
      </c>
      <c s="9" r="H14852">
        <v>25850.0000</v>
      </c>
      <c s="8" t="inlineStr" r="I14852">
        <is>
          <t xml:space="preserve"/>
        </is>
      </c>
      <c s="8" t="inlineStr" r="J14852">
        <is>
          <t xml:space="preserve"> Madison</t>
        </is>
      </c>
    </row>
    <row r="14853" ht="20.25" customHeight="0">
      <c s="5" t="inlineStr" r="A14853">
        <is>
          <t xml:space="preserve">87700340</t>
        </is>
      </c>
      <c s="5" t="inlineStr" r="B14853">
        <is>
          <t xml:space="preserve">STEEL MAST ARM ASSEMBLY AND POLE, 58 FT.</t>
        </is>
      </c>
      <c s="5" t="inlineStr" r="C14853">
        <is>
          <t xml:space="preserve">EACH   </t>
        </is>
      </c>
      <c s="6" r="D14853">
        <v>2.000</v>
      </c>
      <c s="7" r="E14853">
        <v>8</v>
      </c>
      <c s="8" t="inlineStr" r="F14853">
        <is>
          <t xml:space="preserve">76T49</t>
        </is>
      </c>
      <c s="8" t="inlineStr" r="G14853">
        <is>
          <t xml:space="preserve">126</t>
        </is>
      </c>
      <c s="9" r="H14853">
        <v>25500.0000</v>
      </c>
      <c s="8" t="inlineStr" r="I14853">
        <is>
          <t xml:space="preserve">Y</t>
        </is>
      </c>
      <c s="8" t="inlineStr" r="J14853">
        <is>
          <t xml:space="preserve"> Madison</t>
        </is>
      </c>
    </row>
    <row r="14854" ht="20.25" customHeight="0">
      <c s="5" t="inlineStr" r="A14854">
        <is>
          <t xml:space="preserve">87700340</t>
        </is>
      </c>
      <c s="5" t="inlineStr" r="B14854">
        <is>
          <t xml:space="preserve">STEEL MAST ARM ASSEMBLY AND POLE, 58 FT.</t>
        </is>
      </c>
      <c s="5" t="inlineStr" r="C14854">
        <is>
          <t xml:space="preserve">EACH   </t>
        </is>
      </c>
      <c s="6" r="D14854">
        <v>2.000</v>
      </c>
      <c s="7" r="E14854">
        <v>8</v>
      </c>
      <c s="8" t="inlineStr" r="F14854">
        <is>
          <t xml:space="preserve">76T49</t>
        </is>
      </c>
      <c s="8" t="inlineStr" r="G14854">
        <is>
          <t xml:space="preserve">126</t>
        </is>
      </c>
      <c s="9" r="H14854">
        <v>30770.0000</v>
      </c>
      <c s="8" t="inlineStr" r="I14854">
        <is>
          <t xml:space="preserve"/>
        </is>
      </c>
      <c s="8" t="inlineStr" r="J14854">
        <is>
          <t xml:space="preserve"> Madison</t>
        </is>
      </c>
    </row>
    <row r="14855" ht="20.25" customHeight="0">
      <c s="5" t="inlineStr" r="A14855">
        <is>
          <t xml:space="preserve">87700400</t>
        </is>
      </c>
      <c s="5" t="inlineStr" r="B14855">
        <is>
          <t xml:space="preserve">STEEL MAST ARM ASSEMBLY AND POLE, 60 FT.</t>
        </is>
      </c>
      <c s="5" t="inlineStr" r="C14855">
        <is>
          <t xml:space="preserve">EACH   </t>
        </is>
      </c>
      <c s="6" r="D14855">
        <v>2.000</v>
      </c>
      <c s="7" r="E14855">
        <v>8</v>
      </c>
      <c s="8" t="inlineStr" r="F14855">
        <is>
          <t xml:space="preserve">76T49</t>
        </is>
      </c>
      <c s="8" t="inlineStr" r="G14855">
        <is>
          <t xml:space="preserve">126</t>
        </is>
      </c>
      <c s="9" r="H14855">
        <v>28000.0000</v>
      </c>
      <c s="8" t="inlineStr" r="I14855">
        <is>
          <t xml:space="preserve">Y</t>
        </is>
      </c>
      <c s="8" t="inlineStr" r="J14855">
        <is>
          <t xml:space="preserve"> Madison</t>
        </is>
      </c>
    </row>
    <row r="14856" ht="20.25" customHeight="0">
      <c s="5" t="inlineStr" r="A14856">
        <is>
          <t xml:space="preserve">87700400</t>
        </is>
      </c>
      <c s="5" t="inlineStr" r="B14856">
        <is>
          <t xml:space="preserve">STEEL MAST ARM ASSEMBLY AND POLE, 60 FT.</t>
        </is>
      </c>
      <c s="5" t="inlineStr" r="C14856">
        <is>
          <t xml:space="preserve">EACH   </t>
        </is>
      </c>
      <c s="6" r="D14856">
        <v>2.000</v>
      </c>
      <c s="7" r="E14856">
        <v>8</v>
      </c>
      <c s="8" t="inlineStr" r="F14856">
        <is>
          <t xml:space="preserve">76T49</t>
        </is>
      </c>
      <c s="8" t="inlineStr" r="G14856">
        <is>
          <t xml:space="preserve">126</t>
        </is>
      </c>
      <c s="9" r="H14856">
        <v>32355.0000</v>
      </c>
      <c s="8" t="inlineStr" r="I14856">
        <is>
          <t xml:space="preserve"/>
        </is>
      </c>
      <c s="8" t="inlineStr" r="J14856">
        <is>
          <t xml:space="preserve"> Madison</t>
        </is>
      </c>
    </row>
    <row r="14857" ht="20.25" customHeight="0">
      <c s="5" t="inlineStr" r="A14857">
        <is>
          <t xml:space="preserve">87700404</t>
        </is>
      </c>
      <c s="5" t="inlineStr" r="B14857">
        <is>
          <t xml:space="preserve">STEEL MAST ARM ASSEMBLY AND POLE, 62 FT.</t>
        </is>
      </c>
      <c s="5" t="inlineStr" r="C14857">
        <is>
          <t xml:space="preserve">EACH   </t>
        </is>
      </c>
      <c s="6" r="D14857">
        <v>1.000</v>
      </c>
      <c s="7" r="E14857">
        <v>9</v>
      </c>
      <c s="8" t="inlineStr" r="F14857">
        <is>
          <t xml:space="preserve">78483</t>
        </is>
      </c>
      <c s="8" t="inlineStr" r="G14857">
        <is>
          <t xml:space="preserve">127</t>
        </is>
      </c>
      <c s="9" r="H14857">
        <v>31106.2500</v>
      </c>
      <c s="8" t="inlineStr" r="I14857">
        <is>
          <t xml:space="preserve">Y</t>
        </is>
      </c>
      <c s="8" t="inlineStr" r="J14857">
        <is>
          <t xml:space="preserve"> Jefferson</t>
        </is>
      </c>
    </row>
    <row r="14858" ht="20.25" customHeight="0">
      <c s="5" t="inlineStr" r="A14858">
        <is>
          <t xml:space="preserve">87700404</t>
        </is>
      </c>
      <c s="5" t="inlineStr" r="B14858">
        <is>
          <t xml:space="preserve">STEEL MAST ARM ASSEMBLY AND POLE, 62 FT.</t>
        </is>
      </c>
      <c s="5" t="inlineStr" r="C14858">
        <is>
          <t xml:space="preserve">EACH   </t>
        </is>
      </c>
      <c s="6" r="D14858">
        <v>1.000</v>
      </c>
      <c s="7" r="E14858">
        <v>9</v>
      </c>
      <c s="8" t="inlineStr" r="F14858">
        <is>
          <t xml:space="preserve">78483</t>
        </is>
      </c>
      <c s="8" t="inlineStr" r="G14858">
        <is>
          <t xml:space="preserve">127</t>
        </is>
      </c>
      <c s="9" r="H14858">
        <v>29625.0000</v>
      </c>
      <c s="8" t="inlineStr" r="I14858">
        <is>
          <t xml:space="preserve"/>
        </is>
      </c>
      <c s="8" t="inlineStr" r="J14858">
        <is>
          <t xml:space="preserve"> Jefferson</t>
        </is>
      </c>
    </row>
    <row r="14859" ht="20.25" customHeight="0">
      <c s="5" t="inlineStr" r="A14859">
        <is>
          <t xml:space="preserve">87700404</t>
        </is>
      </c>
      <c s="5" t="inlineStr" r="B14859">
        <is>
          <t xml:space="preserve">STEEL MAST ARM ASSEMBLY AND POLE, 62 FT.</t>
        </is>
      </c>
      <c s="5" t="inlineStr" r="C14859">
        <is>
          <t xml:space="preserve">EACH   </t>
        </is>
      </c>
      <c s="6" r="D14859">
        <v>1.000</v>
      </c>
      <c s="7" r="E14859">
        <v>9</v>
      </c>
      <c s="8" t="inlineStr" r="F14859">
        <is>
          <t xml:space="preserve">78483</t>
        </is>
      </c>
      <c s="8" t="inlineStr" r="G14859">
        <is>
          <t xml:space="preserve">127</t>
        </is>
      </c>
      <c s="9" r="H14859">
        <v>32000.0000</v>
      </c>
      <c s="8" t="inlineStr" r="I14859">
        <is>
          <t xml:space="preserve"/>
        </is>
      </c>
      <c s="8" t="inlineStr" r="J14859">
        <is>
          <t xml:space="preserve"> Jefferson</t>
        </is>
      </c>
    </row>
    <row r="14860" ht="20.25" customHeight="0">
      <c s="5" t="inlineStr" r="A14860">
        <is>
          <t xml:space="preserve">87700404</t>
        </is>
      </c>
      <c s="5" t="inlineStr" r="B14860">
        <is>
          <t xml:space="preserve">STEEL MAST ARM ASSEMBLY AND POLE, 62 FT.</t>
        </is>
      </c>
      <c s="5" t="inlineStr" r="C14860">
        <is>
          <t xml:space="preserve">EACH   </t>
        </is>
      </c>
      <c s="6" r="D14860">
        <v>1.000</v>
      </c>
      <c s="7" r="E14860">
        <v>9</v>
      </c>
      <c s="8" t="inlineStr" r="F14860">
        <is>
          <t xml:space="preserve">78483</t>
        </is>
      </c>
      <c s="8" t="inlineStr" r="G14860">
        <is>
          <t xml:space="preserve">127</t>
        </is>
      </c>
      <c s="9" r="H14860">
        <v>32928.7300</v>
      </c>
      <c s="8" t="inlineStr" r="I14860">
        <is>
          <t xml:space="preserve"/>
        </is>
      </c>
      <c s="8" t="inlineStr" r="J14860">
        <is>
          <t xml:space="preserve"> Jefferson</t>
        </is>
      </c>
    </row>
    <row r="14861" ht="20.25" customHeight="0">
      <c s="5" t="inlineStr" r="A14861">
        <is>
          <t xml:space="preserve">87700404</t>
        </is>
      </c>
      <c s="5" t="inlineStr" r="B14861">
        <is>
          <t xml:space="preserve">STEEL MAST ARM ASSEMBLY AND POLE, 62 FT.</t>
        </is>
      </c>
      <c s="5" t="inlineStr" r="C14861">
        <is>
          <t xml:space="preserve">EACH   </t>
        </is>
      </c>
      <c s="6" r="D14861">
        <v>1.000</v>
      </c>
      <c s="7" r="E14861">
        <v>9</v>
      </c>
      <c s="8" t="inlineStr" r="F14861">
        <is>
          <t xml:space="preserve">78483</t>
        </is>
      </c>
      <c s="8" t="inlineStr" r="G14861">
        <is>
          <t xml:space="preserve">127</t>
        </is>
      </c>
      <c s="9" r="H14861">
        <v>34000.0000</v>
      </c>
      <c s="8" t="inlineStr" r="I14861">
        <is>
          <t xml:space="preserve"/>
        </is>
      </c>
      <c s="8" t="inlineStr" r="J14861">
        <is>
          <t xml:space="preserve"> Jefferson</t>
        </is>
      </c>
    </row>
    <row r="14862" ht="20.25" customHeight="0">
      <c s="5" t="inlineStr" r="A14862">
        <is>
          <t xml:space="preserve">87702850</t>
        </is>
      </c>
      <c s="5" t="inlineStr" r="B14862">
        <is>
          <t xml:space="preserve">STEEL COMBINATION MAST ARM ASSEMBLY AND POLE 24 FT.</t>
        </is>
      </c>
      <c s="5" t="inlineStr" r="C14862">
        <is>
          <t xml:space="preserve">EACH   </t>
        </is>
      </c>
      <c s="6" r="D14862">
        <v>1.000</v>
      </c>
      <c s="7" r="E14862">
        <v>1</v>
      </c>
      <c s="8" t="inlineStr" r="F14862">
        <is>
          <t xml:space="preserve">61K68</t>
        </is>
      </c>
      <c s="8" t="inlineStr" r="G14862">
        <is>
          <t xml:space="preserve">131</t>
        </is>
      </c>
      <c s="9" r="H14862">
        <v>24504.2800</v>
      </c>
      <c s="8" t="inlineStr" r="I14862">
        <is>
          <t xml:space="preserve">Y</t>
        </is>
      </c>
      <c s="8" t="inlineStr" r="J14862">
        <is>
          <t xml:space="preserve"> Kane</t>
        </is>
      </c>
    </row>
    <row r="14863" ht="20.25" customHeight="0">
      <c s="5" t="inlineStr" r="A14863">
        <is>
          <t xml:space="preserve">87702850</t>
        </is>
      </c>
      <c s="5" t="inlineStr" r="B14863">
        <is>
          <t xml:space="preserve">STEEL COMBINATION MAST ARM ASSEMBLY AND POLE 24 FT.</t>
        </is>
      </c>
      <c s="5" t="inlineStr" r="C14863">
        <is>
          <t xml:space="preserve">EACH   </t>
        </is>
      </c>
      <c s="6" r="D14863">
        <v>1.000</v>
      </c>
      <c s="7" r="E14863">
        <v>1</v>
      </c>
      <c s="8" t="inlineStr" r="F14863">
        <is>
          <t xml:space="preserve">61K68</t>
        </is>
      </c>
      <c s="8" t="inlineStr" r="G14863">
        <is>
          <t xml:space="preserve">131</t>
        </is>
      </c>
      <c s="9" r="H14863">
        <v>19716.0000</v>
      </c>
      <c s="8" t="inlineStr" r="I14863">
        <is>
          <t xml:space="preserve"/>
        </is>
      </c>
      <c s="8" t="inlineStr" r="J14863">
        <is>
          <t xml:space="preserve"> Kane</t>
        </is>
      </c>
    </row>
    <row r="14864" ht="20.25" customHeight="0">
      <c s="5" t="inlineStr" r="A14864">
        <is>
          <t xml:space="preserve">87702850</t>
        </is>
      </c>
      <c s="5" t="inlineStr" r="B14864">
        <is>
          <t xml:space="preserve">STEEL COMBINATION MAST ARM ASSEMBLY AND POLE 24 FT.</t>
        </is>
      </c>
      <c s="5" t="inlineStr" r="C14864">
        <is>
          <t xml:space="preserve">EACH   </t>
        </is>
      </c>
      <c s="6" r="D14864">
        <v>1.000</v>
      </c>
      <c s="7" r="E14864">
        <v>1</v>
      </c>
      <c s="8" t="inlineStr" r="F14864">
        <is>
          <t xml:space="preserve">61K68</t>
        </is>
      </c>
      <c s="8" t="inlineStr" r="G14864">
        <is>
          <t xml:space="preserve">131</t>
        </is>
      </c>
      <c s="9" r="H14864">
        <v>22000.0000</v>
      </c>
      <c s="8" t="inlineStr" r="I14864">
        <is>
          <t xml:space="preserve"/>
        </is>
      </c>
      <c s="8" t="inlineStr" r="J14864">
        <is>
          <t xml:space="preserve"> Kane</t>
        </is>
      </c>
    </row>
    <row r="14865" ht="20.25" customHeight="0">
      <c s="5" t="inlineStr" r="A14865">
        <is>
          <t xml:space="preserve">87702850</t>
        </is>
      </c>
      <c s="5" t="inlineStr" r="B14865">
        <is>
          <t xml:space="preserve">STEEL COMBINATION MAST ARM ASSEMBLY AND POLE 24 FT.</t>
        </is>
      </c>
      <c s="5" t="inlineStr" r="C14865">
        <is>
          <t xml:space="preserve">EACH   </t>
        </is>
      </c>
      <c s="6" r="D14865">
        <v>1.000</v>
      </c>
      <c s="7" r="E14865">
        <v>1</v>
      </c>
      <c s="8" t="inlineStr" r="F14865">
        <is>
          <t xml:space="preserve">61K68</t>
        </is>
      </c>
      <c s="8" t="inlineStr" r="G14865">
        <is>
          <t xml:space="preserve">131</t>
        </is>
      </c>
      <c s="9" r="H14865">
        <v>22500.0000</v>
      </c>
      <c s="8" t="inlineStr" r="I14865">
        <is>
          <t xml:space="preserve"/>
        </is>
      </c>
      <c s="8" t="inlineStr" r="J14865">
        <is>
          <t xml:space="preserve"> Kane</t>
        </is>
      </c>
    </row>
    <row r="14866" ht="20.25" customHeight="0">
      <c s="5" t="inlineStr" r="A14866">
        <is>
          <t xml:space="preserve">87702900</t>
        </is>
      </c>
      <c s="5" t="inlineStr" r="B14866">
        <is>
          <t xml:space="preserve">STEEL COMBINATION MAST ARM ASSEMBLY AND POLE 34 FT.</t>
        </is>
      </c>
      <c s="5" t="inlineStr" r="C14866">
        <is>
          <t xml:space="preserve">EACH   </t>
        </is>
      </c>
      <c s="6" r="D14866">
        <v>2.000</v>
      </c>
      <c s="7" r="E14866">
        <v>9</v>
      </c>
      <c s="8" t="inlineStr" r="F14866">
        <is>
          <t xml:space="preserve">78483</t>
        </is>
      </c>
      <c s="8" t="inlineStr" r="G14866">
        <is>
          <t xml:space="preserve">127</t>
        </is>
      </c>
      <c s="9" r="H14866">
        <v>23556.7500</v>
      </c>
      <c s="8" t="inlineStr" r="I14866">
        <is>
          <t xml:space="preserve">Y</t>
        </is>
      </c>
      <c s="8" t="inlineStr" r="J14866">
        <is>
          <t xml:space="preserve"> Jefferson</t>
        </is>
      </c>
    </row>
    <row r="14867" ht="20.25" customHeight="0">
      <c s="5" t="inlineStr" r="A14867">
        <is>
          <t xml:space="preserve">87702900</t>
        </is>
      </c>
      <c s="5" t="inlineStr" r="B14867">
        <is>
          <t xml:space="preserve">STEEL COMBINATION MAST ARM ASSEMBLY AND POLE 34 FT.</t>
        </is>
      </c>
      <c s="5" t="inlineStr" r="C14867">
        <is>
          <t xml:space="preserve">EACH   </t>
        </is>
      </c>
      <c s="6" r="D14867">
        <v>2.000</v>
      </c>
      <c s="7" r="E14867">
        <v>9</v>
      </c>
      <c s="8" t="inlineStr" r="F14867">
        <is>
          <t xml:space="preserve">78483</t>
        </is>
      </c>
      <c s="8" t="inlineStr" r="G14867">
        <is>
          <t xml:space="preserve">127</t>
        </is>
      </c>
      <c s="9" r="H14867">
        <v>22435.0000</v>
      </c>
      <c s="8" t="inlineStr" r="I14867">
        <is>
          <t xml:space="preserve"/>
        </is>
      </c>
      <c s="8" t="inlineStr" r="J14867">
        <is>
          <t xml:space="preserve"> Jefferson</t>
        </is>
      </c>
    </row>
    <row r="14868" ht="20.25" customHeight="0">
      <c s="5" t="inlineStr" r="A14868">
        <is>
          <t xml:space="preserve">87702900</t>
        </is>
      </c>
      <c s="5" t="inlineStr" r="B14868">
        <is>
          <t xml:space="preserve">STEEL COMBINATION MAST ARM ASSEMBLY AND POLE 34 FT.</t>
        </is>
      </c>
      <c s="5" t="inlineStr" r="C14868">
        <is>
          <t xml:space="preserve">EACH   </t>
        </is>
      </c>
      <c s="6" r="D14868">
        <v>2.000</v>
      </c>
      <c s="7" r="E14868">
        <v>9</v>
      </c>
      <c s="8" t="inlineStr" r="F14868">
        <is>
          <t xml:space="preserve">78483</t>
        </is>
      </c>
      <c s="8" t="inlineStr" r="G14868">
        <is>
          <t xml:space="preserve">127</t>
        </is>
      </c>
      <c s="9" r="H14868">
        <v>24936.9200</v>
      </c>
      <c s="8" t="inlineStr" r="I14868">
        <is>
          <t xml:space="preserve"/>
        </is>
      </c>
      <c s="8" t="inlineStr" r="J14868">
        <is>
          <t xml:space="preserve"> Jefferson</t>
        </is>
      </c>
    </row>
    <row r="14869" ht="20.25" customHeight="0">
      <c s="5" t="inlineStr" r="A14869">
        <is>
          <t xml:space="preserve">87702900</t>
        </is>
      </c>
      <c s="5" t="inlineStr" r="B14869">
        <is>
          <t xml:space="preserve">STEEL COMBINATION MAST ARM ASSEMBLY AND POLE 34 FT.</t>
        </is>
      </c>
      <c s="5" t="inlineStr" r="C14869">
        <is>
          <t xml:space="preserve">EACH   </t>
        </is>
      </c>
      <c s="6" r="D14869">
        <v>2.000</v>
      </c>
      <c s="7" r="E14869">
        <v>9</v>
      </c>
      <c s="8" t="inlineStr" r="F14869">
        <is>
          <t xml:space="preserve">78483</t>
        </is>
      </c>
      <c s="8" t="inlineStr" r="G14869">
        <is>
          <t xml:space="preserve">127</t>
        </is>
      </c>
      <c s="9" r="H14869">
        <v>26000.0000</v>
      </c>
      <c s="8" t="inlineStr" r="I14869">
        <is>
          <t xml:space="preserve"/>
        </is>
      </c>
      <c s="8" t="inlineStr" r="J14869">
        <is>
          <t xml:space="preserve"> Jefferson</t>
        </is>
      </c>
    </row>
    <row r="14870" ht="20.25" customHeight="0">
      <c s="5" t="inlineStr" r="A14870">
        <is>
          <t xml:space="preserve">87702900</t>
        </is>
      </c>
      <c s="5" t="inlineStr" r="B14870">
        <is>
          <t xml:space="preserve">STEEL COMBINATION MAST ARM ASSEMBLY AND POLE 34 FT.</t>
        </is>
      </c>
      <c s="5" t="inlineStr" r="C14870">
        <is>
          <t xml:space="preserve">EACH   </t>
        </is>
      </c>
      <c s="6" r="D14870">
        <v>2.000</v>
      </c>
      <c s="7" r="E14870">
        <v>9</v>
      </c>
      <c s="8" t="inlineStr" r="F14870">
        <is>
          <t xml:space="preserve">78483</t>
        </is>
      </c>
      <c s="8" t="inlineStr" r="G14870">
        <is>
          <t xml:space="preserve">127</t>
        </is>
      </c>
      <c s="9" r="H14870">
        <v>27000.0000</v>
      </c>
      <c s="8" t="inlineStr" r="I14870">
        <is>
          <t xml:space="preserve"/>
        </is>
      </c>
      <c s="8" t="inlineStr" r="J14870">
        <is>
          <t xml:space="preserve"> Jefferson</t>
        </is>
      </c>
    </row>
    <row r="14871" ht="20.25" customHeight="0">
      <c s="5" t="inlineStr" r="A14871">
        <is>
          <t xml:space="preserve">87702930</t>
        </is>
      </c>
      <c s="5" t="inlineStr" r="B14871">
        <is>
          <t xml:space="preserve">STEEL COMBINATION MAST ARM ASSEMBLY AND POLE 40 FT.</t>
        </is>
      </c>
      <c s="5" t="inlineStr" r="C14871">
        <is>
          <t xml:space="preserve">EACH   </t>
        </is>
      </c>
      <c s="6" r="D14871">
        <v>3.000</v>
      </c>
      <c s="7" r="E14871">
        <v>1</v>
      </c>
      <c s="8" t="inlineStr" r="F14871">
        <is>
          <t xml:space="preserve">61J91</t>
        </is>
      </c>
      <c s="8" t="inlineStr" r="G14871">
        <is>
          <t xml:space="preserve">128</t>
        </is>
      </c>
      <c s="9" r="H14871">
        <v>23926.0000</v>
      </c>
      <c s="8" t="inlineStr" r="I14871">
        <is>
          <t xml:space="preserve">Y</t>
        </is>
      </c>
      <c s="8" t="inlineStr" r="J14871">
        <is>
          <t xml:space="preserve"> Kane</t>
        </is>
      </c>
    </row>
    <row r="14872" ht="20.25" customHeight="0">
      <c s="5" t="inlineStr" r="A14872">
        <is>
          <t xml:space="preserve">87702930</t>
        </is>
      </c>
      <c s="5" t="inlineStr" r="B14872">
        <is>
          <t xml:space="preserve">STEEL COMBINATION MAST ARM ASSEMBLY AND POLE 40 FT.</t>
        </is>
      </c>
      <c s="5" t="inlineStr" r="C14872">
        <is>
          <t xml:space="preserve">EACH   </t>
        </is>
      </c>
      <c s="6" r="D14872">
        <v>2.000</v>
      </c>
      <c s="7" r="E14872">
        <v>1</v>
      </c>
      <c s="8" t="inlineStr" r="F14872">
        <is>
          <t xml:space="preserve">61K68</t>
        </is>
      </c>
      <c s="8" t="inlineStr" r="G14872">
        <is>
          <t xml:space="preserve">131</t>
        </is>
      </c>
      <c s="9" r="H14872">
        <v>31123.0000</v>
      </c>
      <c s="8" t="inlineStr" r="I14872">
        <is>
          <t xml:space="preserve">Y</t>
        </is>
      </c>
      <c s="8" t="inlineStr" r="J14872">
        <is>
          <t xml:space="preserve"> Kane</t>
        </is>
      </c>
    </row>
    <row r="14873" ht="20.25" customHeight="0">
      <c s="5" t="inlineStr" r="A14873">
        <is>
          <t xml:space="preserve">87702930</t>
        </is>
      </c>
      <c s="5" t="inlineStr" r="B14873">
        <is>
          <t xml:space="preserve">STEEL COMBINATION MAST ARM ASSEMBLY AND POLE 40 FT.</t>
        </is>
      </c>
      <c s="5" t="inlineStr" r="C14873">
        <is>
          <t xml:space="preserve">EACH   </t>
        </is>
      </c>
      <c s="6" r="D14873">
        <v>2.000</v>
      </c>
      <c s="7" r="E14873">
        <v>1</v>
      </c>
      <c s="8" t="inlineStr" r="F14873">
        <is>
          <t xml:space="preserve">61K68</t>
        </is>
      </c>
      <c s="8" t="inlineStr" r="G14873">
        <is>
          <t xml:space="preserve">131</t>
        </is>
      </c>
      <c s="9" r="H14873">
        <v>23737.0000</v>
      </c>
      <c s="8" t="inlineStr" r="I14873">
        <is>
          <t xml:space="preserve"/>
        </is>
      </c>
      <c s="8" t="inlineStr" r="J14873">
        <is>
          <t xml:space="preserve"> Kane</t>
        </is>
      </c>
    </row>
    <row r="14874" ht="20.25" customHeight="0">
      <c s="5" t="inlineStr" r="A14874">
        <is>
          <t xml:space="preserve">87702930</t>
        </is>
      </c>
      <c s="5" t="inlineStr" r="B14874">
        <is>
          <t xml:space="preserve">STEEL COMBINATION MAST ARM ASSEMBLY AND POLE 40 FT.</t>
        </is>
      </c>
      <c s="5" t="inlineStr" r="C14874">
        <is>
          <t xml:space="preserve">EACH   </t>
        </is>
      </c>
      <c s="6" r="D14874">
        <v>2.000</v>
      </c>
      <c s="7" r="E14874">
        <v>1</v>
      </c>
      <c s="8" t="inlineStr" r="F14874">
        <is>
          <t xml:space="preserve">61K68</t>
        </is>
      </c>
      <c s="8" t="inlineStr" r="G14874">
        <is>
          <t xml:space="preserve">131</t>
        </is>
      </c>
      <c s="9" r="H14874">
        <v>27000.0000</v>
      </c>
      <c s="8" t="inlineStr" r="I14874">
        <is>
          <t xml:space="preserve"/>
        </is>
      </c>
      <c s="8" t="inlineStr" r="J14874">
        <is>
          <t xml:space="preserve"> Kane</t>
        </is>
      </c>
    </row>
    <row r="14875" ht="20.25" customHeight="0">
      <c s="5" t="inlineStr" r="A14875">
        <is>
          <t xml:space="preserve">87702930</t>
        </is>
      </c>
      <c s="5" t="inlineStr" r="B14875">
        <is>
          <t xml:space="preserve">STEEL COMBINATION MAST ARM ASSEMBLY AND POLE 40 FT.</t>
        </is>
      </c>
      <c s="5" t="inlineStr" r="C14875">
        <is>
          <t xml:space="preserve">EACH   </t>
        </is>
      </c>
      <c s="6" r="D14875">
        <v>2.000</v>
      </c>
      <c s="7" r="E14875">
        <v>1</v>
      </c>
      <c s="8" t="inlineStr" r="F14875">
        <is>
          <t xml:space="preserve">61K68</t>
        </is>
      </c>
      <c s="8" t="inlineStr" r="G14875">
        <is>
          <t xml:space="preserve">131</t>
        </is>
      </c>
      <c s="9" r="H14875">
        <v>29000.0000</v>
      </c>
      <c s="8" t="inlineStr" r="I14875">
        <is>
          <t xml:space="preserve"/>
        </is>
      </c>
      <c s="8" t="inlineStr" r="J14875">
        <is>
          <t xml:space="preserve"> Kane</t>
        </is>
      </c>
    </row>
    <row r="14876" ht="20.25" customHeight="0">
      <c s="5" t="inlineStr" r="A14876">
        <is>
          <t xml:space="preserve">87702940</t>
        </is>
      </c>
      <c s="5" t="inlineStr" r="B14876">
        <is>
          <t xml:space="preserve">STEEL COMBINATION MAST ARM ASSEMBLY AND POLE 42 FT.</t>
        </is>
      </c>
      <c s="5" t="inlineStr" r="C14876">
        <is>
          <t xml:space="preserve">EACH   </t>
        </is>
      </c>
      <c s="6" r="D14876">
        <v>2.000</v>
      </c>
      <c s="7" r="E14876">
        <v>1</v>
      </c>
      <c s="8" t="inlineStr" r="F14876">
        <is>
          <t xml:space="preserve">61J91</t>
        </is>
      </c>
      <c s="8" t="inlineStr" r="G14876">
        <is>
          <t xml:space="preserve">128</t>
        </is>
      </c>
      <c s="9" r="H14876">
        <v>23627.0000</v>
      </c>
      <c s="8" t="inlineStr" r="I14876">
        <is>
          <t xml:space="preserve">Y</t>
        </is>
      </c>
      <c s="8" t="inlineStr" r="J14876">
        <is>
          <t xml:space="preserve"> Kane</t>
        </is>
      </c>
    </row>
    <row r="14877" ht="20.25" customHeight="0">
      <c s="5" t="inlineStr" r="A14877">
        <is>
          <t xml:space="preserve">87702950</t>
        </is>
      </c>
      <c s="5" t="inlineStr" r="B14877">
        <is>
          <t xml:space="preserve">STEEL COMBINATION MAST ARM ASSEMBLY AND POLE 44 FT.</t>
        </is>
      </c>
      <c s="5" t="inlineStr" r="C14877">
        <is>
          <t xml:space="preserve">EACH   </t>
        </is>
      </c>
      <c s="6" r="D14877">
        <v>1.000</v>
      </c>
      <c s="7" r="E14877">
        <v>1</v>
      </c>
      <c s="8" t="inlineStr" r="F14877">
        <is>
          <t xml:space="preserve">61J91</t>
        </is>
      </c>
      <c s="8" t="inlineStr" r="G14877">
        <is>
          <t xml:space="preserve">128</t>
        </is>
      </c>
      <c s="9" r="H14877">
        <v>24769.0000</v>
      </c>
      <c s="8" t="inlineStr" r="I14877">
        <is>
          <t xml:space="preserve">Y</t>
        </is>
      </c>
      <c s="8" t="inlineStr" r="J14877">
        <is>
          <t xml:space="preserve"> Kane</t>
        </is>
      </c>
    </row>
    <row r="14878" ht="20.25" customHeight="0">
      <c s="5" t="inlineStr" r="A14878">
        <is>
          <t xml:space="preserve">87702950</t>
        </is>
      </c>
      <c s="5" t="inlineStr" r="B14878">
        <is>
          <t xml:space="preserve">STEEL COMBINATION MAST ARM ASSEMBLY AND POLE 44 FT.</t>
        </is>
      </c>
      <c s="5" t="inlineStr" r="C14878">
        <is>
          <t xml:space="preserve">EACH   </t>
        </is>
      </c>
      <c s="6" r="D14878">
        <v>1.000</v>
      </c>
      <c s="7" r="E14878">
        <v>1</v>
      </c>
      <c s="8" t="inlineStr" r="F14878">
        <is>
          <t xml:space="preserve">61K81</t>
        </is>
      </c>
      <c s="8" t="inlineStr" r="G14878">
        <is>
          <t xml:space="preserve">087</t>
        </is>
      </c>
      <c s="9" r="H14878">
        <v>26500.0000</v>
      </c>
      <c s="8" t="inlineStr" r="I14878">
        <is>
          <t xml:space="preserve">Y</t>
        </is>
      </c>
      <c s="8" t="inlineStr" r="J14878">
        <is>
          <t xml:space="preserve"> Will</t>
        </is>
      </c>
    </row>
    <row r="14879" ht="20.25" customHeight="0">
      <c s="5" t="inlineStr" r="A14879">
        <is>
          <t xml:space="preserve">87702950</t>
        </is>
      </c>
      <c s="5" t="inlineStr" r="B14879">
        <is>
          <t xml:space="preserve">STEEL COMBINATION MAST ARM ASSEMBLY AND POLE 44 FT.</t>
        </is>
      </c>
      <c s="5" t="inlineStr" r="C14879">
        <is>
          <t xml:space="preserve">EACH   </t>
        </is>
      </c>
      <c s="6" r="D14879">
        <v>1.000</v>
      </c>
      <c s="7" r="E14879">
        <v>1</v>
      </c>
      <c s="8" t="inlineStr" r="F14879">
        <is>
          <t xml:space="preserve">61K81</t>
        </is>
      </c>
      <c s="8" t="inlineStr" r="G14879">
        <is>
          <t xml:space="preserve">087</t>
        </is>
      </c>
      <c s="9" r="H14879">
        <v>26496.8700</v>
      </c>
      <c s="8" t="inlineStr" r="I14879">
        <is>
          <t xml:space="preserve"/>
        </is>
      </c>
      <c s="8" t="inlineStr" r="J14879">
        <is>
          <t xml:space="preserve"> Will</t>
        </is>
      </c>
    </row>
    <row r="14880" ht="20.25" customHeight="0">
      <c s="5" t="inlineStr" r="A14880">
        <is>
          <t xml:space="preserve">87702950</t>
        </is>
      </c>
      <c s="5" t="inlineStr" r="B14880">
        <is>
          <t xml:space="preserve">STEEL COMBINATION MAST ARM ASSEMBLY AND POLE 44 FT.</t>
        </is>
      </c>
      <c s="5" t="inlineStr" r="C14880">
        <is>
          <t xml:space="preserve">EACH   </t>
        </is>
      </c>
      <c s="6" r="D14880">
        <v>1.000</v>
      </c>
      <c s="7" r="E14880">
        <v>1</v>
      </c>
      <c s="8" t="inlineStr" r="F14880">
        <is>
          <t xml:space="preserve">61K81</t>
        </is>
      </c>
      <c s="8" t="inlineStr" r="G14880">
        <is>
          <t xml:space="preserve">087</t>
        </is>
      </c>
      <c s="9" r="H14880">
        <v>29150.0000</v>
      </c>
      <c s="8" t="inlineStr" r="I14880">
        <is>
          <t xml:space="preserve"/>
        </is>
      </c>
      <c s="8" t="inlineStr" r="J14880">
        <is>
          <t xml:space="preserve"> Will</t>
        </is>
      </c>
    </row>
    <row r="14881" ht="20.25" customHeight="0">
      <c s="5" t="inlineStr" r="A14881">
        <is>
          <t xml:space="preserve">87702950</t>
        </is>
      </c>
      <c s="5" t="inlineStr" r="B14881">
        <is>
          <t xml:space="preserve">STEEL COMBINATION MAST ARM ASSEMBLY AND POLE 44 FT.</t>
        </is>
      </c>
      <c s="5" t="inlineStr" r="C14881">
        <is>
          <t xml:space="preserve">EACH   </t>
        </is>
      </c>
      <c s="6" r="D14881">
        <v>1.000</v>
      </c>
      <c s="7" r="E14881">
        <v>1</v>
      </c>
      <c s="8" t="inlineStr" r="F14881">
        <is>
          <t xml:space="preserve">61K81</t>
        </is>
      </c>
      <c s="8" t="inlineStr" r="G14881">
        <is>
          <t xml:space="preserve">087</t>
        </is>
      </c>
      <c s="9" r="H14881">
        <v>29550.0000</v>
      </c>
      <c s="8" t="inlineStr" r="I14881">
        <is>
          <t xml:space="preserve"/>
        </is>
      </c>
      <c s="8" t="inlineStr" r="J14881">
        <is>
          <t xml:space="preserve"> Will</t>
        </is>
      </c>
    </row>
    <row r="14882" ht="20.25" customHeight="0">
      <c s="5" t="inlineStr" r="A14882">
        <is>
          <t xml:space="preserve">87702960</t>
        </is>
      </c>
      <c s="5" t="inlineStr" r="B14882">
        <is>
          <t xml:space="preserve">STEEL COMBINATION MAST ARM ASSEMBLY AND POLE 46 FT.</t>
        </is>
      </c>
      <c s="5" t="inlineStr" r="C14882">
        <is>
          <t xml:space="preserve">EACH   </t>
        </is>
      </c>
      <c s="6" r="D14882">
        <v>1.000</v>
      </c>
      <c s="7" r="E14882">
        <v>1</v>
      </c>
      <c s="8" t="inlineStr" r="F14882">
        <is>
          <t xml:space="preserve">61J91</t>
        </is>
      </c>
      <c s="8" t="inlineStr" r="G14882">
        <is>
          <t xml:space="preserve">128</t>
        </is>
      </c>
      <c s="9" r="H14882">
        <v>24778.0000</v>
      </c>
      <c s="8" t="inlineStr" r="I14882">
        <is>
          <t xml:space="preserve">Y</t>
        </is>
      </c>
      <c s="8" t="inlineStr" r="J14882">
        <is>
          <t xml:space="preserve"> Kane</t>
        </is>
      </c>
    </row>
    <row r="14883" ht="20.25" customHeight="0">
      <c s="5" t="inlineStr" r="A14883">
        <is>
          <t xml:space="preserve">87702970</t>
        </is>
      </c>
      <c s="5" t="inlineStr" r="B14883">
        <is>
          <t xml:space="preserve">STEEL COMBINATION MAST ARM ASSEMBLY AND POLE 48 FT.</t>
        </is>
      </c>
      <c s="5" t="inlineStr" r="C14883">
        <is>
          <t xml:space="preserve">EACH   </t>
        </is>
      </c>
      <c s="6" r="D14883">
        <v>1.000</v>
      </c>
      <c s="7" r="E14883">
        <v>1</v>
      </c>
      <c s="8" t="inlineStr" r="F14883">
        <is>
          <t xml:space="preserve">61J91</t>
        </is>
      </c>
      <c s="8" t="inlineStr" r="G14883">
        <is>
          <t xml:space="preserve">128</t>
        </is>
      </c>
      <c s="9" r="H14883">
        <v>27597.0000</v>
      </c>
      <c s="8" t="inlineStr" r="I14883">
        <is>
          <t xml:space="preserve">Y</t>
        </is>
      </c>
      <c s="8" t="inlineStr" r="J14883">
        <is>
          <t xml:space="preserve"> Kane</t>
        </is>
      </c>
    </row>
    <row r="14884" ht="20.25" customHeight="0">
      <c s="5" t="inlineStr" r="A14884">
        <is>
          <t xml:space="preserve">87702970</t>
        </is>
      </c>
      <c s="5" t="inlineStr" r="B14884">
        <is>
          <t xml:space="preserve">STEEL COMBINATION MAST ARM ASSEMBLY AND POLE 48 FT.</t>
        </is>
      </c>
      <c s="5" t="inlineStr" r="C14884">
        <is>
          <t xml:space="preserve">EACH   </t>
        </is>
      </c>
      <c s="6" r="D14884">
        <v>1.000</v>
      </c>
      <c s="7" r="E14884">
        <v>1</v>
      </c>
      <c s="8" t="inlineStr" r="F14884">
        <is>
          <t xml:space="preserve">61K81</t>
        </is>
      </c>
      <c s="8" t="inlineStr" r="G14884">
        <is>
          <t xml:space="preserve">087</t>
        </is>
      </c>
      <c s="9" r="H14884">
        <v>28000.0000</v>
      </c>
      <c s="8" t="inlineStr" r="I14884">
        <is>
          <t xml:space="preserve">Y</t>
        </is>
      </c>
      <c s="8" t="inlineStr" r="J14884">
        <is>
          <t xml:space="preserve"> Will</t>
        </is>
      </c>
    </row>
    <row r="14885" ht="20.25" customHeight="0">
      <c s="5" t="inlineStr" r="A14885">
        <is>
          <t xml:space="preserve">87702970</t>
        </is>
      </c>
      <c s="5" t="inlineStr" r="B14885">
        <is>
          <t xml:space="preserve">STEEL COMBINATION MAST ARM ASSEMBLY AND POLE 48 FT.</t>
        </is>
      </c>
      <c s="5" t="inlineStr" r="C14885">
        <is>
          <t xml:space="preserve">EACH   </t>
        </is>
      </c>
      <c s="6" r="D14885">
        <v>1.000</v>
      </c>
      <c s="7" r="E14885">
        <v>1</v>
      </c>
      <c s="8" t="inlineStr" r="F14885">
        <is>
          <t xml:space="preserve">61K81</t>
        </is>
      </c>
      <c s="8" t="inlineStr" r="G14885">
        <is>
          <t xml:space="preserve">087</t>
        </is>
      </c>
      <c s="9" r="H14885">
        <v>28473.1100</v>
      </c>
      <c s="8" t="inlineStr" r="I14885">
        <is>
          <t xml:space="preserve"/>
        </is>
      </c>
      <c s="8" t="inlineStr" r="J14885">
        <is>
          <t xml:space="preserve"> Will</t>
        </is>
      </c>
    </row>
    <row r="14886" ht="20.25" customHeight="0">
      <c s="5" t="inlineStr" r="A14886">
        <is>
          <t xml:space="preserve">87702970</t>
        </is>
      </c>
      <c s="5" t="inlineStr" r="B14886">
        <is>
          <t xml:space="preserve">STEEL COMBINATION MAST ARM ASSEMBLY AND POLE 48 FT.</t>
        </is>
      </c>
      <c s="5" t="inlineStr" r="C14886">
        <is>
          <t xml:space="preserve">EACH   </t>
        </is>
      </c>
      <c s="6" r="D14886">
        <v>1.000</v>
      </c>
      <c s="7" r="E14886">
        <v>1</v>
      </c>
      <c s="8" t="inlineStr" r="F14886">
        <is>
          <t xml:space="preserve">61K81</t>
        </is>
      </c>
      <c s="8" t="inlineStr" r="G14886">
        <is>
          <t xml:space="preserve">087</t>
        </is>
      </c>
      <c s="9" r="H14886">
        <v>30800.0000</v>
      </c>
      <c s="8" t="inlineStr" r="I14886">
        <is>
          <t xml:space="preserve"/>
        </is>
      </c>
      <c s="8" t="inlineStr" r="J14886">
        <is>
          <t xml:space="preserve"> Will</t>
        </is>
      </c>
    </row>
    <row r="14887" ht="20.25" customHeight="0">
      <c s="5" t="inlineStr" r="A14887">
        <is>
          <t xml:space="preserve">87702970</t>
        </is>
      </c>
      <c s="5" t="inlineStr" r="B14887">
        <is>
          <t xml:space="preserve">STEEL COMBINATION MAST ARM ASSEMBLY AND POLE 48 FT.</t>
        </is>
      </c>
      <c s="5" t="inlineStr" r="C14887">
        <is>
          <t xml:space="preserve">EACH   </t>
        </is>
      </c>
      <c s="6" r="D14887">
        <v>1.000</v>
      </c>
      <c s="7" r="E14887">
        <v>1</v>
      </c>
      <c s="8" t="inlineStr" r="F14887">
        <is>
          <t xml:space="preserve">61K81</t>
        </is>
      </c>
      <c s="8" t="inlineStr" r="G14887">
        <is>
          <t xml:space="preserve">087</t>
        </is>
      </c>
      <c s="9" r="H14887">
        <v>31755.0000</v>
      </c>
      <c s="8" t="inlineStr" r="I14887">
        <is>
          <t xml:space="preserve"/>
        </is>
      </c>
      <c s="8" t="inlineStr" r="J14887">
        <is>
          <t xml:space="preserve"> Will</t>
        </is>
      </c>
    </row>
    <row r="14888" ht="20.25" customHeight="0">
      <c s="5" t="inlineStr" r="A14888">
        <is>
          <t xml:space="preserve">87702970</t>
        </is>
      </c>
      <c s="5" t="inlineStr" r="B14888">
        <is>
          <t xml:space="preserve">STEEL COMBINATION MAST ARM ASSEMBLY AND POLE 48 FT.</t>
        </is>
      </c>
      <c s="5" t="inlineStr" r="C14888">
        <is>
          <t xml:space="preserve">EACH   </t>
        </is>
      </c>
      <c s="6" r="D14888">
        <v>1.000</v>
      </c>
      <c s="7" r="E14888">
        <v>9</v>
      </c>
      <c s="8" t="inlineStr" r="F14888">
        <is>
          <t xml:space="preserve">78483</t>
        </is>
      </c>
      <c s="8" t="inlineStr" r="G14888">
        <is>
          <t xml:space="preserve">127</t>
        </is>
      </c>
      <c s="9" r="H14888">
        <v>28360.5000</v>
      </c>
      <c s="8" t="inlineStr" r="I14888">
        <is>
          <t xml:space="preserve">Y</t>
        </is>
      </c>
      <c s="8" t="inlineStr" r="J14888">
        <is>
          <t xml:space="preserve"> Jefferson</t>
        </is>
      </c>
    </row>
    <row r="14889" ht="20.25" customHeight="0">
      <c s="5" t="inlineStr" r="A14889">
        <is>
          <t xml:space="preserve">87702970</t>
        </is>
      </c>
      <c s="5" t="inlineStr" r="B14889">
        <is>
          <t xml:space="preserve">STEEL COMBINATION MAST ARM ASSEMBLY AND POLE 48 FT.</t>
        </is>
      </c>
      <c s="5" t="inlineStr" r="C14889">
        <is>
          <t xml:space="preserve">EACH   </t>
        </is>
      </c>
      <c s="6" r="D14889">
        <v>1.000</v>
      </c>
      <c s="7" r="E14889">
        <v>9</v>
      </c>
      <c s="8" t="inlineStr" r="F14889">
        <is>
          <t xml:space="preserve">78483</t>
        </is>
      </c>
      <c s="8" t="inlineStr" r="G14889">
        <is>
          <t xml:space="preserve">127</t>
        </is>
      </c>
      <c s="9" r="H14889">
        <v>27010.0000</v>
      </c>
      <c s="8" t="inlineStr" r="I14889">
        <is>
          <t xml:space="preserve"/>
        </is>
      </c>
      <c s="8" t="inlineStr" r="J14889">
        <is>
          <t xml:space="preserve"> Jefferson</t>
        </is>
      </c>
    </row>
    <row r="14890" ht="20.25" customHeight="0">
      <c s="5" t="inlineStr" r="A14890">
        <is>
          <t xml:space="preserve">87702970</t>
        </is>
      </c>
      <c s="5" t="inlineStr" r="B14890">
        <is>
          <t xml:space="preserve">STEEL COMBINATION MAST ARM ASSEMBLY AND POLE 48 FT.</t>
        </is>
      </c>
      <c s="5" t="inlineStr" r="C14890">
        <is>
          <t xml:space="preserve">EACH   </t>
        </is>
      </c>
      <c s="6" r="D14890">
        <v>1.000</v>
      </c>
      <c s="7" r="E14890">
        <v>9</v>
      </c>
      <c s="8" t="inlineStr" r="F14890">
        <is>
          <t xml:space="preserve">78483</t>
        </is>
      </c>
      <c s="8" t="inlineStr" r="G14890">
        <is>
          <t xml:space="preserve">127</t>
        </is>
      </c>
      <c s="9" r="H14890">
        <v>30022.1100</v>
      </c>
      <c s="8" t="inlineStr" r="I14890">
        <is>
          <t xml:space="preserve"/>
        </is>
      </c>
      <c s="8" t="inlineStr" r="J14890">
        <is>
          <t xml:space="preserve"> Jefferson</t>
        </is>
      </c>
    </row>
    <row r="14891" ht="20.25" customHeight="0">
      <c s="5" t="inlineStr" r="A14891">
        <is>
          <t xml:space="preserve">87702970</t>
        </is>
      </c>
      <c s="5" t="inlineStr" r="B14891">
        <is>
          <t xml:space="preserve">STEEL COMBINATION MAST ARM ASSEMBLY AND POLE 48 FT.</t>
        </is>
      </c>
      <c s="5" t="inlineStr" r="C14891">
        <is>
          <t xml:space="preserve">EACH   </t>
        </is>
      </c>
      <c s="6" r="D14891">
        <v>1.000</v>
      </c>
      <c s="7" r="E14891">
        <v>9</v>
      </c>
      <c s="8" t="inlineStr" r="F14891">
        <is>
          <t xml:space="preserve">78483</t>
        </is>
      </c>
      <c s="8" t="inlineStr" r="G14891">
        <is>
          <t xml:space="preserve">127</t>
        </is>
      </c>
      <c s="9" r="H14891">
        <v>31000.0000</v>
      </c>
      <c s="8" t="inlineStr" r="I14891">
        <is>
          <t xml:space="preserve"/>
        </is>
      </c>
      <c s="8" t="inlineStr" r="J14891">
        <is>
          <t xml:space="preserve"> Jefferson</t>
        </is>
      </c>
    </row>
    <row r="14892" ht="20.25" customHeight="0">
      <c s="5" t="inlineStr" r="A14892">
        <is>
          <t xml:space="preserve">87702970</t>
        </is>
      </c>
      <c s="5" t="inlineStr" r="B14892">
        <is>
          <t xml:space="preserve">STEEL COMBINATION MAST ARM ASSEMBLY AND POLE 48 FT.</t>
        </is>
      </c>
      <c s="5" t="inlineStr" r="C14892">
        <is>
          <t xml:space="preserve">EACH   </t>
        </is>
      </c>
      <c s="6" r="D14892">
        <v>1.000</v>
      </c>
      <c s="7" r="E14892">
        <v>9</v>
      </c>
      <c s="8" t="inlineStr" r="F14892">
        <is>
          <t xml:space="preserve">78483</t>
        </is>
      </c>
      <c s="8" t="inlineStr" r="G14892">
        <is>
          <t xml:space="preserve">127</t>
        </is>
      </c>
      <c s="9" r="H14892">
        <v>31000.0000</v>
      </c>
      <c s="8" t="inlineStr" r="I14892">
        <is>
          <t xml:space="preserve"/>
        </is>
      </c>
      <c s="8" t="inlineStr" r="J14892">
        <is>
          <t xml:space="preserve"> Jefferson</t>
        </is>
      </c>
    </row>
    <row r="14893" ht="20.25" customHeight="0">
      <c s="5" t="inlineStr" r="A14893">
        <is>
          <t xml:space="preserve">87702970</t>
        </is>
      </c>
      <c s="5" t="inlineStr" r="B14893">
        <is>
          <t xml:space="preserve">STEEL COMBINATION MAST ARM ASSEMBLY AND POLE 48 FT.</t>
        </is>
      </c>
      <c s="5" t="inlineStr" r="C14893">
        <is>
          <t xml:space="preserve">EACH   </t>
        </is>
      </c>
      <c s="6" r="D14893">
        <v>2.000</v>
      </c>
      <c s="7" r="E14893">
        <v>3</v>
      </c>
      <c s="8" t="inlineStr" r="F14893">
        <is>
          <t xml:space="preserve">87805</t>
        </is>
      </c>
      <c s="8" t="inlineStr" r="G14893">
        <is>
          <t xml:space="preserve">147</t>
        </is>
      </c>
      <c s="9" r="H14893">
        <v>26000.0000</v>
      </c>
      <c s="8" t="inlineStr" r="I14893">
        <is>
          <t xml:space="preserve">Y</t>
        </is>
      </c>
      <c s="8" t="inlineStr" r="J14893">
        <is>
          <t xml:space="preserve"> Kankakee</t>
        </is>
      </c>
    </row>
    <row r="14894" ht="20.25" customHeight="0">
      <c s="5" t="inlineStr" r="A14894">
        <is>
          <t xml:space="preserve">87702980</t>
        </is>
      </c>
      <c s="5" t="inlineStr" r="B14894">
        <is>
          <t xml:space="preserve">STEEL COMBINATION MAST ARM ASSEMBLY AND POLE 50 FT.</t>
        </is>
      </c>
      <c s="5" t="inlineStr" r="C14894">
        <is>
          <t xml:space="preserve">EACH   </t>
        </is>
      </c>
      <c s="6" r="D14894">
        <v>1.000</v>
      </c>
      <c s="7" r="E14894">
        <v>1</v>
      </c>
      <c s="8" t="inlineStr" r="F14894">
        <is>
          <t xml:space="preserve">61K81</t>
        </is>
      </c>
      <c s="8" t="inlineStr" r="G14894">
        <is>
          <t xml:space="preserve">087</t>
        </is>
      </c>
      <c s="9" r="H14894">
        <v>30000.0000</v>
      </c>
      <c s="8" t="inlineStr" r="I14894">
        <is>
          <t xml:space="preserve">Y</t>
        </is>
      </c>
      <c s="8" t="inlineStr" r="J14894">
        <is>
          <t xml:space="preserve"> Will</t>
        </is>
      </c>
    </row>
    <row r="14895" ht="20.25" customHeight="0">
      <c s="5" t="inlineStr" r="A14895">
        <is>
          <t xml:space="preserve">87702980</t>
        </is>
      </c>
      <c s="5" t="inlineStr" r="B14895">
        <is>
          <t xml:space="preserve">STEEL COMBINATION MAST ARM ASSEMBLY AND POLE 50 FT.</t>
        </is>
      </c>
      <c s="5" t="inlineStr" r="C14895">
        <is>
          <t xml:space="preserve">EACH   </t>
        </is>
      </c>
      <c s="6" r="D14895">
        <v>1.000</v>
      </c>
      <c s="7" r="E14895">
        <v>1</v>
      </c>
      <c s="8" t="inlineStr" r="F14895">
        <is>
          <t xml:space="preserve">61K81</t>
        </is>
      </c>
      <c s="8" t="inlineStr" r="G14895">
        <is>
          <t xml:space="preserve">087</t>
        </is>
      </c>
      <c s="9" r="H14895">
        <v>28730.5100</v>
      </c>
      <c s="8" t="inlineStr" r="I14895">
        <is>
          <t xml:space="preserve"/>
        </is>
      </c>
      <c s="8" t="inlineStr" r="J14895">
        <is>
          <t xml:space="preserve"> Will</t>
        </is>
      </c>
    </row>
    <row r="14896" ht="20.25" customHeight="0">
      <c s="5" t="inlineStr" r="A14896">
        <is>
          <t xml:space="preserve">87702980</t>
        </is>
      </c>
      <c s="5" t="inlineStr" r="B14896">
        <is>
          <t xml:space="preserve">STEEL COMBINATION MAST ARM ASSEMBLY AND POLE 50 FT.</t>
        </is>
      </c>
      <c s="5" t="inlineStr" r="C14896">
        <is>
          <t xml:space="preserve">EACH   </t>
        </is>
      </c>
      <c s="6" r="D14896">
        <v>1.000</v>
      </c>
      <c s="7" r="E14896">
        <v>1</v>
      </c>
      <c s="8" t="inlineStr" r="F14896">
        <is>
          <t xml:space="preserve">61K81</t>
        </is>
      </c>
      <c s="8" t="inlineStr" r="G14896">
        <is>
          <t xml:space="preserve">087</t>
        </is>
      </c>
      <c s="9" r="H14896">
        <v>32040.0000</v>
      </c>
      <c s="8" t="inlineStr" r="I14896">
        <is>
          <t xml:space="preserve"/>
        </is>
      </c>
      <c s="8" t="inlineStr" r="J14896">
        <is>
          <t xml:space="preserve"> Will</t>
        </is>
      </c>
    </row>
    <row r="14897" ht="20.25" customHeight="0">
      <c s="5" t="inlineStr" r="A14897">
        <is>
          <t xml:space="preserve">87702980</t>
        </is>
      </c>
      <c s="5" t="inlineStr" r="B14897">
        <is>
          <t xml:space="preserve">STEEL COMBINATION MAST ARM ASSEMBLY AND POLE 50 FT.</t>
        </is>
      </c>
      <c s="5" t="inlineStr" r="C14897">
        <is>
          <t xml:space="preserve">EACH   </t>
        </is>
      </c>
      <c s="6" r="D14897">
        <v>1.000</v>
      </c>
      <c s="7" r="E14897">
        <v>1</v>
      </c>
      <c s="8" t="inlineStr" r="F14897">
        <is>
          <t xml:space="preserve">61K81</t>
        </is>
      </c>
      <c s="8" t="inlineStr" r="G14897">
        <is>
          <t xml:space="preserve">087</t>
        </is>
      </c>
      <c s="9" r="H14897">
        <v>33000.0000</v>
      </c>
      <c s="8" t="inlineStr" r="I14897">
        <is>
          <t xml:space="preserve"/>
        </is>
      </c>
      <c s="8" t="inlineStr" r="J14897">
        <is>
          <t xml:space="preserve"> Will</t>
        </is>
      </c>
    </row>
    <row r="14898" ht="20.25" customHeight="0">
      <c s="5" t="inlineStr" r="A14898">
        <is>
          <t xml:space="preserve">87703030</t>
        </is>
      </c>
      <c s="5" t="inlineStr" r="B14898">
        <is>
          <t xml:space="preserve">STEEL COMBINATION MAST ARM ASSEMBLY AND POLE 60 FT.</t>
        </is>
      </c>
      <c s="5" t="inlineStr" r="C14898">
        <is>
          <t xml:space="preserve">EACH   </t>
        </is>
      </c>
      <c s="6" r="D14898">
        <v>2.000</v>
      </c>
      <c s="7" r="E14898">
        <v>3</v>
      </c>
      <c s="8" t="inlineStr" r="F14898">
        <is>
          <t xml:space="preserve">87805</t>
        </is>
      </c>
      <c s="8" t="inlineStr" r="G14898">
        <is>
          <t xml:space="preserve">147</t>
        </is>
      </c>
      <c s="9" r="H14898">
        <v>30000.0000</v>
      </c>
      <c s="8" t="inlineStr" r="I14898">
        <is>
          <t xml:space="preserve">Y</t>
        </is>
      </c>
      <c s="8" t="inlineStr" r="J14898">
        <is>
          <t xml:space="preserve"> Kankakee</t>
        </is>
      </c>
    </row>
    <row r="14899" ht="20.25" customHeight="0">
      <c s="5" t="inlineStr" r="A14899">
        <is>
          <t xml:space="preserve">87703080</t>
        </is>
      </c>
      <c s="5" t="inlineStr" r="B14899">
        <is>
          <t xml:space="preserve">STEEL COMBINATION MAST ARM ASSEMBLY AND POLE 68 FT.</t>
        </is>
      </c>
      <c s="5" t="inlineStr" r="C14899">
        <is>
          <t xml:space="preserve">EACH   </t>
        </is>
      </c>
      <c s="6" r="D14899">
        <v>1.000</v>
      </c>
      <c s="7" r="E14899">
        <v>9</v>
      </c>
      <c s="8" t="inlineStr" r="F14899">
        <is>
          <t xml:space="preserve">78483</t>
        </is>
      </c>
      <c s="8" t="inlineStr" r="G14899">
        <is>
          <t xml:space="preserve">127</t>
        </is>
      </c>
      <c s="9" r="H14899">
        <v>41364.7500</v>
      </c>
      <c s="8" t="inlineStr" r="I14899">
        <is>
          <t xml:space="preserve">Y</t>
        </is>
      </c>
      <c s="8" t="inlineStr" r="J14899">
        <is>
          <t xml:space="preserve"> Jefferson</t>
        </is>
      </c>
    </row>
    <row r="14900" ht="20.25" customHeight="0">
      <c s="5" t="inlineStr" r="A14900">
        <is>
          <t xml:space="preserve">87703080</t>
        </is>
      </c>
      <c s="5" t="inlineStr" r="B14900">
        <is>
          <t xml:space="preserve">STEEL COMBINATION MAST ARM ASSEMBLY AND POLE 68 FT.</t>
        </is>
      </c>
      <c s="5" t="inlineStr" r="C14900">
        <is>
          <t xml:space="preserve">EACH   </t>
        </is>
      </c>
      <c s="6" r="D14900">
        <v>1.000</v>
      </c>
      <c s="7" r="E14900">
        <v>9</v>
      </c>
      <c s="8" t="inlineStr" r="F14900">
        <is>
          <t xml:space="preserve">78483</t>
        </is>
      </c>
      <c s="8" t="inlineStr" r="G14900">
        <is>
          <t xml:space="preserve">127</t>
        </is>
      </c>
      <c s="9" r="H14900">
        <v>39395.0000</v>
      </c>
      <c s="8" t="inlineStr" r="I14900">
        <is>
          <t xml:space="preserve"/>
        </is>
      </c>
      <c s="8" t="inlineStr" r="J14900">
        <is>
          <t xml:space="preserve"> Jefferson</t>
        </is>
      </c>
    </row>
    <row r="14901" ht="20.25" customHeight="0">
      <c s="5" t="inlineStr" r="A14901">
        <is>
          <t xml:space="preserve">87703080</t>
        </is>
      </c>
      <c s="5" t="inlineStr" r="B14901">
        <is>
          <t xml:space="preserve">STEEL COMBINATION MAST ARM ASSEMBLY AND POLE 68 FT.</t>
        </is>
      </c>
      <c s="5" t="inlineStr" r="C14901">
        <is>
          <t xml:space="preserve">EACH   </t>
        </is>
      </c>
      <c s="6" r="D14901">
        <v>1.000</v>
      </c>
      <c s="7" r="E14901">
        <v>9</v>
      </c>
      <c s="8" t="inlineStr" r="F14901">
        <is>
          <t xml:space="preserve">78483</t>
        </is>
      </c>
      <c s="8" t="inlineStr" r="G14901">
        <is>
          <t xml:space="preserve">127</t>
        </is>
      </c>
      <c s="9" r="H14901">
        <v>43788.2700</v>
      </c>
      <c s="8" t="inlineStr" r="I14901">
        <is>
          <t xml:space="preserve"/>
        </is>
      </c>
      <c s="8" t="inlineStr" r="J14901">
        <is>
          <t xml:space="preserve"> Jefferson</t>
        </is>
      </c>
    </row>
    <row r="14902" ht="20.25" customHeight="0">
      <c s="5" t="inlineStr" r="A14902">
        <is>
          <t xml:space="preserve">87703080</t>
        </is>
      </c>
      <c s="5" t="inlineStr" r="B14902">
        <is>
          <t xml:space="preserve">STEEL COMBINATION MAST ARM ASSEMBLY AND POLE 68 FT.</t>
        </is>
      </c>
      <c s="5" t="inlineStr" r="C14902">
        <is>
          <t xml:space="preserve">EACH   </t>
        </is>
      </c>
      <c s="6" r="D14902">
        <v>1.000</v>
      </c>
      <c s="7" r="E14902">
        <v>9</v>
      </c>
      <c s="8" t="inlineStr" r="F14902">
        <is>
          <t xml:space="preserve">78483</t>
        </is>
      </c>
      <c s="8" t="inlineStr" r="G14902">
        <is>
          <t xml:space="preserve">127</t>
        </is>
      </c>
      <c s="9" r="H14902">
        <v>45000.0000</v>
      </c>
      <c s="8" t="inlineStr" r="I14902">
        <is>
          <t xml:space="preserve"/>
        </is>
      </c>
      <c s="8" t="inlineStr" r="J14902">
        <is>
          <t xml:space="preserve"> Jefferson</t>
        </is>
      </c>
    </row>
    <row r="14903" ht="20.25" customHeight="0">
      <c s="5" t="inlineStr" r="A14903">
        <is>
          <t xml:space="preserve">87703080</t>
        </is>
      </c>
      <c s="5" t="inlineStr" r="B14903">
        <is>
          <t xml:space="preserve">STEEL COMBINATION MAST ARM ASSEMBLY AND POLE 68 FT.</t>
        </is>
      </c>
      <c s="5" t="inlineStr" r="C14903">
        <is>
          <t xml:space="preserve">EACH   </t>
        </is>
      </c>
      <c s="6" r="D14903">
        <v>1.000</v>
      </c>
      <c s="7" r="E14903">
        <v>9</v>
      </c>
      <c s="8" t="inlineStr" r="F14903">
        <is>
          <t xml:space="preserve">78483</t>
        </is>
      </c>
      <c s="8" t="inlineStr" r="G14903">
        <is>
          <t xml:space="preserve">127</t>
        </is>
      </c>
      <c s="9" r="H14903">
        <v>45000.0000</v>
      </c>
      <c s="8" t="inlineStr" r="I14903">
        <is>
          <t xml:space="preserve"/>
        </is>
      </c>
      <c s="8" t="inlineStr" r="J14903">
        <is>
          <t xml:space="preserve"> Jefferson</t>
        </is>
      </c>
    </row>
    <row r="14904" ht="20.25" customHeight="0">
      <c s="5" t="inlineStr" r="A14904">
        <is>
          <t xml:space="preserve">87800100</t>
        </is>
      </c>
      <c s="5" t="inlineStr" r="B14904">
        <is>
          <t xml:space="preserve">CONCRETE FOUNDATION, TYPE A</t>
        </is>
      </c>
      <c s="5" t="inlineStr" r="C14904">
        <is>
          <t xml:space="preserve">FOOT   </t>
        </is>
      </c>
      <c s="6" r="D14904">
        <v>68.000</v>
      </c>
      <c s="7" r="E14904">
        <v>1</v>
      </c>
      <c s="8" t="inlineStr" r="F14904">
        <is>
          <t xml:space="preserve">61J91</t>
        </is>
      </c>
      <c s="8" t="inlineStr" r="G14904">
        <is>
          <t xml:space="preserve">128</t>
        </is>
      </c>
      <c s="9" r="H14904">
        <v>343.5000</v>
      </c>
      <c s="8" t="inlineStr" r="I14904">
        <is>
          <t xml:space="preserve">Y</t>
        </is>
      </c>
      <c s="8" t="inlineStr" r="J14904">
        <is>
          <t xml:space="preserve"> Kane</t>
        </is>
      </c>
    </row>
    <row r="14905" ht="20.25" customHeight="0">
      <c s="5" t="inlineStr" r="A14905">
        <is>
          <t xml:space="preserve">87800100</t>
        </is>
      </c>
      <c s="5" t="inlineStr" r="B14905">
        <is>
          <t xml:space="preserve">CONCRETE FOUNDATION, TYPE A</t>
        </is>
      </c>
      <c s="5" t="inlineStr" r="C14905">
        <is>
          <t xml:space="preserve">FOOT   </t>
        </is>
      </c>
      <c s="6" r="D14905">
        <v>16.000</v>
      </c>
      <c s="7" r="E14905">
        <v>1</v>
      </c>
      <c s="8" t="inlineStr" r="F14905">
        <is>
          <t xml:space="preserve">61K07</t>
        </is>
      </c>
      <c s="8" t="inlineStr" r="G14905">
        <is>
          <t xml:space="preserve">140</t>
        </is>
      </c>
      <c s="9" r="H14905">
        <v>378.5000</v>
      </c>
      <c s="8" t="inlineStr" r="I14905">
        <is>
          <t xml:space="preserve">Y</t>
        </is>
      </c>
      <c s="8" t="inlineStr" r="J14905">
        <is>
          <t xml:space="preserve"> Cook</t>
        </is>
      </c>
    </row>
    <row r="14906" ht="20.25" customHeight="0">
      <c s="5" t="inlineStr" r="A14906">
        <is>
          <t xml:space="preserve">87800100</t>
        </is>
      </c>
      <c s="5" t="inlineStr" r="B14906">
        <is>
          <t xml:space="preserve">CONCRETE FOUNDATION, TYPE A</t>
        </is>
      </c>
      <c s="5" t="inlineStr" r="C14906">
        <is>
          <t xml:space="preserve">FOOT   </t>
        </is>
      </c>
      <c s="6" r="D14906">
        <v>16.000</v>
      </c>
      <c s="7" r="E14906">
        <v>1</v>
      </c>
      <c s="8" t="inlineStr" r="F14906">
        <is>
          <t xml:space="preserve">61K07</t>
        </is>
      </c>
      <c s="8" t="inlineStr" r="G14906">
        <is>
          <t xml:space="preserve">140</t>
        </is>
      </c>
      <c s="9" r="H14906">
        <v>337.8000</v>
      </c>
      <c s="8" t="inlineStr" r="I14906">
        <is>
          <t xml:space="preserve"/>
        </is>
      </c>
      <c s="8" t="inlineStr" r="J14906">
        <is>
          <t xml:space="preserve"> Cook</t>
        </is>
      </c>
    </row>
    <row r="14907" ht="20.25" customHeight="0">
      <c s="5" t="inlineStr" r="A14907">
        <is>
          <t xml:space="preserve">87800100</t>
        </is>
      </c>
      <c s="5" t="inlineStr" r="B14907">
        <is>
          <t xml:space="preserve">CONCRETE FOUNDATION, TYPE A</t>
        </is>
      </c>
      <c s="5" t="inlineStr" r="C14907">
        <is>
          <t xml:space="preserve">FOOT   </t>
        </is>
      </c>
      <c s="6" r="D14907">
        <v>16.000</v>
      </c>
      <c s="7" r="E14907">
        <v>1</v>
      </c>
      <c s="8" t="inlineStr" r="F14907">
        <is>
          <t xml:space="preserve">61K07</t>
        </is>
      </c>
      <c s="8" t="inlineStr" r="G14907">
        <is>
          <t xml:space="preserve">140</t>
        </is>
      </c>
      <c s="9" r="H14907">
        <v>337.8000</v>
      </c>
      <c s="8" t="inlineStr" r="I14907">
        <is>
          <t xml:space="preserve"/>
        </is>
      </c>
      <c s="8" t="inlineStr" r="J14907">
        <is>
          <t xml:space="preserve"> Cook</t>
        </is>
      </c>
    </row>
    <row r="14908" ht="20.25" customHeight="0">
      <c s="5" t="inlineStr" r="A14908">
        <is>
          <t xml:space="preserve">87800100</t>
        </is>
      </c>
      <c s="5" t="inlineStr" r="B14908">
        <is>
          <t xml:space="preserve">CONCRETE FOUNDATION, TYPE A</t>
        </is>
      </c>
      <c s="5" t="inlineStr" r="C14908">
        <is>
          <t xml:space="preserve">FOOT   </t>
        </is>
      </c>
      <c s="6" r="D14908">
        <v>16.000</v>
      </c>
      <c s="7" r="E14908">
        <v>1</v>
      </c>
      <c s="8" t="inlineStr" r="F14908">
        <is>
          <t xml:space="preserve">61K07</t>
        </is>
      </c>
      <c s="8" t="inlineStr" r="G14908">
        <is>
          <t xml:space="preserve">140</t>
        </is>
      </c>
      <c s="9" r="H14908">
        <v>337.8000</v>
      </c>
      <c s="8" t="inlineStr" r="I14908">
        <is>
          <t xml:space="preserve"/>
        </is>
      </c>
      <c s="8" t="inlineStr" r="J14908">
        <is>
          <t xml:space="preserve"> Cook</t>
        </is>
      </c>
    </row>
    <row r="14909" ht="20.25" customHeight="0">
      <c s="5" t="inlineStr" r="A14909">
        <is>
          <t xml:space="preserve">87800100</t>
        </is>
      </c>
      <c s="5" t="inlineStr" r="B14909">
        <is>
          <t xml:space="preserve">CONCRETE FOUNDATION, TYPE A</t>
        </is>
      </c>
      <c s="5" t="inlineStr" r="C14909">
        <is>
          <t xml:space="preserve">FOOT   </t>
        </is>
      </c>
      <c s="6" r="D14909">
        <v>28.000</v>
      </c>
      <c s="7" r="E14909">
        <v>1</v>
      </c>
      <c s="8" t="inlineStr" r="F14909">
        <is>
          <t xml:space="preserve">61K68</t>
        </is>
      </c>
      <c s="8" t="inlineStr" r="G14909">
        <is>
          <t xml:space="preserve">131</t>
        </is>
      </c>
      <c s="9" r="H14909">
        <v>225.7700</v>
      </c>
      <c s="8" t="inlineStr" r="I14909">
        <is>
          <t xml:space="preserve">Y</t>
        </is>
      </c>
      <c s="8" t="inlineStr" r="J14909">
        <is>
          <t xml:space="preserve"> Kane</t>
        </is>
      </c>
    </row>
    <row r="14910" ht="20.25" customHeight="0">
      <c s="5" t="inlineStr" r="A14910">
        <is>
          <t xml:space="preserve">87800100</t>
        </is>
      </c>
      <c s="5" t="inlineStr" r="B14910">
        <is>
          <t xml:space="preserve">CONCRETE FOUNDATION, TYPE A</t>
        </is>
      </c>
      <c s="5" t="inlineStr" r="C14910">
        <is>
          <t xml:space="preserve">FOOT   </t>
        </is>
      </c>
      <c s="6" r="D14910">
        <v>28.000</v>
      </c>
      <c s="7" r="E14910">
        <v>1</v>
      </c>
      <c s="8" t="inlineStr" r="F14910">
        <is>
          <t xml:space="preserve">61K68</t>
        </is>
      </c>
      <c s="8" t="inlineStr" r="G14910">
        <is>
          <t xml:space="preserve">131</t>
        </is>
      </c>
      <c s="9" r="H14910">
        <v>320.0000</v>
      </c>
      <c s="8" t="inlineStr" r="I14910">
        <is>
          <t xml:space="preserve"/>
        </is>
      </c>
      <c s="8" t="inlineStr" r="J14910">
        <is>
          <t xml:space="preserve"> Kane</t>
        </is>
      </c>
    </row>
    <row r="14911" ht="20.25" customHeight="0">
      <c s="5" t="inlineStr" r="A14911">
        <is>
          <t xml:space="preserve">87800100</t>
        </is>
      </c>
      <c s="5" t="inlineStr" r="B14911">
        <is>
          <t xml:space="preserve">CONCRETE FOUNDATION, TYPE A</t>
        </is>
      </c>
      <c s="5" t="inlineStr" r="C14911">
        <is>
          <t xml:space="preserve">FOOT   </t>
        </is>
      </c>
      <c s="6" r="D14911">
        <v>28.000</v>
      </c>
      <c s="7" r="E14911">
        <v>1</v>
      </c>
      <c s="8" t="inlineStr" r="F14911">
        <is>
          <t xml:space="preserve">61K68</t>
        </is>
      </c>
      <c s="8" t="inlineStr" r="G14911">
        <is>
          <t xml:space="preserve">131</t>
        </is>
      </c>
      <c s="9" r="H14911">
        <v>337.8000</v>
      </c>
      <c s="8" t="inlineStr" r="I14911">
        <is>
          <t xml:space="preserve"/>
        </is>
      </c>
      <c s="8" t="inlineStr" r="J14911">
        <is>
          <t xml:space="preserve"> Kane</t>
        </is>
      </c>
    </row>
    <row r="14912" ht="20.25" customHeight="0">
      <c s="5" t="inlineStr" r="A14912">
        <is>
          <t xml:space="preserve">87800100</t>
        </is>
      </c>
      <c s="5" t="inlineStr" r="B14912">
        <is>
          <t xml:space="preserve">CONCRETE FOUNDATION, TYPE A</t>
        </is>
      </c>
      <c s="5" t="inlineStr" r="C14912">
        <is>
          <t xml:space="preserve">FOOT   </t>
        </is>
      </c>
      <c s="6" r="D14912">
        <v>28.000</v>
      </c>
      <c s="7" r="E14912">
        <v>1</v>
      </c>
      <c s="8" t="inlineStr" r="F14912">
        <is>
          <t xml:space="preserve">61K68</t>
        </is>
      </c>
      <c s="8" t="inlineStr" r="G14912">
        <is>
          <t xml:space="preserve">131</t>
        </is>
      </c>
      <c s="9" r="H14912">
        <v>1210.0000</v>
      </c>
      <c s="8" t="inlineStr" r="I14912">
        <is>
          <t xml:space="preserve"/>
        </is>
      </c>
      <c s="8" t="inlineStr" r="J14912">
        <is>
          <t xml:space="preserve"> Kane</t>
        </is>
      </c>
    </row>
    <row r="14913" ht="20.25" customHeight="0">
      <c s="5" t="inlineStr" r="A14913">
        <is>
          <t xml:space="preserve">87800100</t>
        </is>
      </c>
      <c s="5" t="inlineStr" r="B14913">
        <is>
          <t xml:space="preserve">CONCRETE FOUNDATION, TYPE A</t>
        </is>
      </c>
      <c s="5" t="inlineStr" r="C14913">
        <is>
          <t xml:space="preserve">FOOT   </t>
        </is>
      </c>
      <c s="6" r="D14913">
        <v>28.000</v>
      </c>
      <c s="7" r="E14913">
        <v>1</v>
      </c>
      <c s="8" t="inlineStr" r="F14913">
        <is>
          <t xml:space="preserve">61K81</t>
        </is>
      </c>
      <c s="8" t="inlineStr" r="G14913">
        <is>
          <t xml:space="preserve">087</t>
        </is>
      </c>
      <c s="9" r="H14913">
        <v>250.0000</v>
      </c>
      <c s="8" t="inlineStr" r="I14913">
        <is>
          <t xml:space="preserve">Y</t>
        </is>
      </c>
      <c s="8" t="inlineStr" r="J14913">
        <is>
          <t xml:space="preserve"> Will</t>
        </is>
      </c>
    </row>
    <row r="14914" ht="20.25" customHeight="0">
      <c s="5" t="inlineStr" r="A14914">
        <is>
          <t xml:space="preserve">87800100</t>
        </is>
      </c>
      <c s="5" t="inlineStr" r="B14914">
        <is>
          <t xml:space="preserve">CONCRETE FOUNDATION, TYPE A</t>
        </is>
      </c>
      <c s="5" t="inlineStr" r="C14914">
        <is>
          <t xml:space="preserve">FOOT   </t>
        </is>
      </c>
      <c s="6" r="D14914">
        <v>28.000</v>
      </c>
      <c s="7" r="E14914">
        <v>1</v>
      </c>
      <c s="8" t="inlineStr" r="F14914">
        <is>
          <t xml:space="preserve">61K81</t>
        </is>
      </c>
      <c s="8" t="inlineStr" r="G14914">
        <is>
          <t xml:space="preserve">087</t>
        </is>
      </c>
      <c s="9" r="H14914">
        <v>275.0000</v>
      </c>
      <c s="8" t="inlineStr" r="I14914">
        <is>
          <t xml:space="preserve"/>
        </is>
      </c>
      <c s="8" t="inlineStr" r="J14914">
        <is>
          <t xml:space="preserve"> Will</t>
        </is>
      </c>
    </row>
    <row r="14915" ht="20.25" customHeight="0">
      <c s="5" t="inlineStr" r="A14915">
        <is>
          <t xml:space="preserve">87800100</t>
        </is>
      </c>
      <c s="5" t="inlineStr" r="B14915">
        <is>
          <t xml:space="preserve">CONCRETE FOUNDATION, TYPE A</t>
        </is>
      </c>
      <c s="5" t="inlineStr" r="C14915">
        <is>
          <t xml:space="preserve">FOOT   </t>
        </is>
      </c>
      <c s="6" r="D14915">
        <v>28.000</v>
      </c>
      <c s="7" r="E14915">
        <v>1</v>
      </c>
      <c s="8" t="inlineStr" r="F14915">
        <is>
          <t xml:space="preserve">61K81</t>
        </is>
      </c>
      <c s="8" t="inlineStr" r="G14915">
        <is>
          <t xml:space="preserve">087</t>
        </is>
      </c>
      <c s="9" r="H14915">
        <v>294.5800</v>
      </c>
      <c s="8" t="inlineStr" r="I14915">
        <is>
          <t xml:space="preserve"/>
        </is>
      </c>
      <c s="8" t="inlineStr" r="J14915">
        <is>
          <t xml:space="preserve"> Will</t>
        </is>
      </c>
    </row>
    <row r="14916" ht="20.25" customHeight="0">
      <c s="5" t="inlineStr" r="A14916">
        <is>
          <t xml:space="preserve">87800100</t>
        </is>
      </c>
      <c s="5" t="inlineStr" r="B14916">
        <is>
          <t xml:space="preserve">CONCRETE FOUNDATION, TYPE A</t>
        </is>
      </c>
      <c s="5" t="inlineStr" r="C14916">
        <is>
          <t xml:space="preserve">FOOT   </t>
        </is>
      </c>
      <c s="6" r="D14916">
        <v>28.000</v>
      </c>
      <c s="7" r="E14916">
        <v>1</v>
      </c>
      <c s="8" t="inlineStr" r="F14916">
        <is>
          <t xml:space="preserve">61K81</t>
        </is>
      </c>
      <c s="8" t="inlineStr" r="G14916">
        <is>
          <t xml:space="preserve">087</t>
        </is>
      </c>
      <c s="9" r="H14916">
        <v>330.0000</v>
      </c>
      <c s="8" t="inlineStr" r="I14916">
        <is>
          <t xml:space="preserve"/>
        </is>
      </c>
      <c s="8" t="inlineStr" r="J14916">
        <is>
          <t xml:space="preserve"> Will</t>
        </is>
      </c>
    </row>
    <row r="14917" ht="20.25" customHeight="0">
      <c s="5" t="inlineStr" r="A14917">
        <is>
          <t xml:space="preserve">87800100</t>
        </is>
      </c>
      <c s="5" t="inlineStr" r="B14917">
        <is>
          <t xml:space="preserve">CONCRETE FOUNDATION, TYPE A</t>
        </is>
      </c>
      <c s="5" t="inlineStr" r="C14917">
        <is>
          <t xml:space="preserve">FOOT   </t>
        </is>
      </c>
      <c s="6" r="D14917">
        <v>12.000</v>
      </c>
      <c s="7" r="E14917">
        <v>1</v>
      </c>
      <c s="8" t="inlineStr" r="F14917">
        <is>
          <t xml:space="preserve">61K94</t>
        </is>
      </c>
      <c s="8" t="inlineStr" r="G14917">
        <is>
          <t xml:space="preserve">091</t>
        </is>
      </c>
      <c s="9" r="H14917">
        <v>337.8000</v>
      </c>
      <c s="8" t="inlineStr" r="I14917">
        <is>
          <t xml:space="preserve">Y</t>
        </is>
      </c>
      <c s="8" t="inlineStr" r="J14917">
        <is>
          <t xml:space="preserve"> Cook</t>
        </is>
      </c>
    </row>
    <row r="14918" ht="20.25" customHeight="0">
      <c s="5" t="inlineStr" r="A14918">
        <is>
          <t xml:space="preserve">87800100</t>
        </is>
      </c>
      <c s="5" t="inlineStr" r="B14918">
        <is>
          <t xml:space="preserve">CONCRETE FOUNDATION, TYPE A</t>
        </is>
      </c>
      <c s="5" t="inlineStr" r="C14918">
        <is>
          <t xml:space="preserve">FOOT   </t>
        </is>
      </c>
      <c s="6" r="D14918">
        <v>12.000</v>
      </c>
      <c s="7" r="E14918">
        <v>1</v>
      </c>
      <c s="8" t="inlineStr" r="F14918">
        <is>
          <t xml:space="preserve">61K94</t>
        </is>
      </c>
      <c s="8" t="inlineStr" r="G14918">
        <is>
          <t xml:space="preserve">091</t>
        </is>
      </c>
      <c s="9" r="H14918">
        <v>337.8000</v>
      </c>
      <c s="8" t="inlineStr" r="I14918">
        <is>
          <t xml:space="preserve"/>
        </is>
      </c>
      <c s="8" t="inlineStr" r="J14918">
        <is>
          <t xml:space="preserve"> Cook</t>
        </is>
      </c>
    </row>
    <row r="14919" ht="20.25" customHeight="0">
      <c s="5" t="inlineStr" r="A14919">
        <is>
          <t xml:space="preserve">87800100</t>
        </is>
      </c>
      <c s="5" t="inlineStr" r="B14919">
        <is>
          <t xml:space="preserve">CONCRETE FOUNDATION, TYPE A</t>
        </is>
      </c>
      <c s="5" t="inlineStr" r="C14919">
        <is>
          <t xml:space="preserve">FOOT   </t>
        </is>
      </c>
      <c s="6" r="D14919">
        <v>12.000</v>
      </c>
      <c s="7" r="E14919">
        <v>1</v>
      </c>
      <c s="8" t="inlineStr" r="F14919">
        <is>
          <t xml:space="preserve">61K94</t>
        </is>
      </c>
      <c s="8" t="inlineStr" r="G14919">
        <is>
          <t xml:space="preserve">091</t>
        </is>
      </c>
      <c s="9" r="H14919">
        <v>340.0000</v>
      </c>
      <c s="8" t="inlineStr" r="I14919">
        <is>
          <t xml:space="preserve"/>
        </is>
      </c>
      <c s="8" t="inlineStr" r="J14919">
        <is>
          <t xml:space="preserve"> Cook</t>
        </is>
      </c>
    </row>
    <row r="14920" ht="20.25" customHeight="0">
      <c s="5" t="inlineStr" r="A14920">
        <is>
          <t xml:space="preserve">87800100</t>
        </is>
      </c>
      <c s="5" t="inlineStr" r="B14920">
        <is>
          <t xml:space="preserve">CONCRETE FOUNDATION, TYPE A</t>
        </is>
      </c>
      <c s="5" t="inlineStr" r="C14920">
        <is>
          <t xml:space="preserve">FOOT   </t>
        </is>
      </c>
      <c s="6" r="D14920">
        <v>4.000</v>
      </c>
      <c s="7" r="E14920">
        <v>1</v>
      </c>
      <c s="8" t="inlineStr" r="F14920">
        <is>
          <t xml:space="preserve">61L08</t>
        </is>
      </c>
      <c s="8" t="inlineStr" r="G14920">
        <is>
          <t xml:space="preserve">144</t>
        </is>
      </c>
      <c s="9" r="H14920">
        <v>417.8000</v>
      </c>
      <c s="8" t="inlineStr" r="I14920">
        <is>
          <t xml:space="preserve">Y</t>
        </is>
      </c>
      <c s="8" t="inlineStr" r="J14920">
        <is>
          <t xml:space="preserve"> Cook</t>
        </is>
      </c>
    </row>
    <row r="14921" ht="20.25" customHeight="0">
      <c s="5" t="inlineStr" r="A14921">
        <is>
          <t xml:space="preserve">87800100</t>
        </is>
      </c>
      <c s="5" t="inlineStr" r="B14921">
        <is>
          <t xml:space="preserve">CONCRETE FOUNDATION, TYPE A</t>
        </is>
      </c>
      <c s="5" t="inlineStr" r="C14921">
        <is>
          <t xml:space="preserve">FOOT   </t>
        </is>
      </c>
      <c s="6" r="D14921">
        <v>4.000</v>
      </c>
      <c s="7" r="E14921">
        <v>1</v>
      </c>
      <c s="8" t="inlineStr" r="F14921">
        <is>
          <t xml:space="preserve">61L08</t>
        </is>
      </c>
      <c s="8" t="inlineStr" r="G14921">
        <is>
          <t xml:space="preserve">144</t>
        </is>
      </c>
      <c s="9" r="H14921">
        <v>417.8000</v>
      </c>
      <c s="8" t="inlineStr" r="I14921">
        <is>
          <t xml:space="preserve"/>
        </is>
      </c>
      <c s="8" t="inlineStr" r="J14921">
        <is>
          <t xml:space="preserve"> Cook</t>
        </is>
      </c>
    </row>
    <row r="14922" ht="20.25" customHeight="0">
      <c s="5" t="inlineStr" r="A14922">
        <is>
          <t xml:space="preserve">87800100</t>
        </is>
      </c>
      <c s="5" t="inlineStr" r="B14922">
        <is>
          <t xml:space="preserve">CONCRETE FOUNDATION, TYPE A</t>
        </is>
      </c>
      <c s="5" t="inlineStr" r="C14922">
        <is>
          <t xml:space="preserve">FOOT   </t>
        </is>
      </c>
      <c s="6" r="D14922">
        <v>4.000</v>
      </c>
      <c s="7" r="E14922">
        <v>1</v>
      </c>
      <c s="8" t="inlineStr" r="F14922">
        <is>
          <t xml:space="preserve">61L08</t>
        </is>
      </c>
      <c s="8" t="inlineStr" r="G14922">
        <is>
          <t xml:space="preserve">144</t>
        </is>
      </c>
      <c s="9" r="H14922">
        <v>462.0000</v>
      </c>
      <c s="8" t="inlineStr" r="I14922">
        <is>
          <t xml:space="preserve"/>
        </is>
      </c>
      <c s="8" t="inlineStr" r="J14922">
        <is>
          <t xml:space="preserve"> Cook</t>
        </is>
      </c>
    </row>
    <row r="14923" ht="20.25" customHeight="0">
      <c s="5" t="inlineStr" r="A14923">
        <is>
          <t xml:space="preserve">87800100</t>
        </is>
      </c>
      <c s="5" t="inlineStr" r="B14923">
        <is>
          <t xml:space="preserve">CONCRETE FOUNDATION, TYPE A</t>
        </is>
      </c>
      <c s="5" t="inlineStr" r="C14923">
        <is>
          <t xml:space="preserve">FOOT   </t>
        </is>
      </c>
      <c s="6" r="D14923">
        <v>4.000</v>
      </c>
      <c s="7" r="E14923">
        <v>1</v>
      </c>
      <c s="8" t="inlineStr" r="F14923">
        <is>
          <t xml:space="preserve">62U88</t>
        </is>
      </c>
      <c s="8" t="inlineStr" r="G14923">
        <is>
          <t xml:space="preserve">098</t>
        </is>
      </c>
      <c s="9" r="H14923">
        <v>812.5000</v>
      </c>
      <c s="8" t="inlineStr" r="I14923">
        <is>
          <t xml:space="preserve">Y</t>
        </is>
      </c>
      <c s="8" t="inlineStr" r="J14923">
        <is>
          <t xml:space="preserve"> Will</t>
        </is>
      </c>
    </row>
    <row r="14924" ht="20.25" customHeight="0">
      <c s="5" t="inlineStr" r="A14924">
        <is>
          <t xml:space="preserve">87800100</t>
        </is>
      </c>
      <c s="5" t="inlineStr" r="B14924">
        <is>
          <t xml:space="preserve">CONCRETE FOUNDATION, TYPE A</t>
        </is>
      </c>
      <c s="5" t="inlineStr" r="C14924">
        <is>
          <t xml:space="preserve">FOOT   </t>
        </is>
      </c>
      <c s="6" r="D14924">
        <v>4.000</v>
      </c>
      <c s="7" r="E14924">
        <v>1</v>
      </c>
      <c s="8" t="inlineStr" r="F14924">
        <is>
          <t xml:space="preserve">62U88</t>
        </is>
      </c>
      <c s="8" t="inlineStr" r="G14924">
        <is>
          <t xml:space="preserve">098</t>
        </is>
      </c>
      <c s="9" r="H14924">
        <v>700.0000</v>
      </c>
      <c s="8" t="inlineStr" r="I14924">
        <is>
          <t xml:space="preserve"/>
        </is>
      </c>
      <c s="8" t="inlineStr" r="J14924">
        <is>
          <t xml:space="preserve"> Will</t>
        </is>
      </c>
    </row>
    <row r="14925" ht="20.25" customHeight="0">
      <c s="5" t="inlineStr" r="A14925">
        <is>
          <t xml:space="preserve">87800100</t>
        </is>
      </c>
      <c s="5" t="inlineStr" r="B14925">
        <is>
          <t xml:space="preserve">CONCRETE FOUNDATION, TYPE A</t>
        </is>
      </c>
      <c s="5" t="inlineStr" r="C14925">
        <is>
          <t xml:space="preserve">FOOT   </t>
        </is>
      </c>
      <c s="6" r="D14925">
        <v>4.000</v>
      </c>
      <c s="7" r="E14925">
        <v>1</v>
      </c>
      <c s="8" t="inlineStr" r="F14925">
        <is>
          <t xml:space="preserve">62U88</t>
        </is>
      </c>
      <c s="8" t="inlineStr" r="G14925">
        <is>
          <t xml:space="preserve">098</t>
        </is>
      </c>
      <c s="9" r="H14925">
        <v>770.0000</v>
      </c>
      <c s="8" t="inlineStr" r="I14925">
        <is>
          <t xml:space="preserve"/>
        </is>
      </c>
      <c s="8" t="inlineStr" r="J14925">
        <is>
          <t xml:space="preserve"> Will</t>
        </is>
      </c>
    </row>
    <row r="14926" ht="20.25" customHeight="0">
      <c s="5" t="inlineStr" r="A14926">
        <is>
          <t xml:space="preserve">87800100</t>
        </is>
      </c>
      <c s="5" t="inlineStr" r="B14926">
        <is>
          <t xml:space="preserve">CONCRETE FOUNDATION, TYPE A</t>
        </is>
      </c>
      <c s="5" t="inlineStr" r="C14926">
        <is>
          <t xml:space="preserve">FOOT   </t>
        </is>
      </c>
      <c s="6" r="D14926">
        <v>4.000</v>
      </c>
      <c s="7" r="E14926">
        <v>1</v>
      </c>
      <c s="8" t="inlineStr" r="F14926">
        <is>
          <t xml:space="preserve">62U88</t>
        </is>
      </c>
      <c s="8" t="inlineStr" r="G14926">
        <is>
          <t xml:space="preserve">098</t>
        </is>
      </c>
      <c s="9" r="H14926">
        <v>812.5000</v>
      </c>
      <c s="8" t="inlineStr" r="I14926">
        <is>
          <t xml:space="preserve"/>
        </is>
      </c>
      <c s="8" t="inlineStr" r="J14926">
        <is>
          <t xml:space="preserve"> Will</t>
        </is>
      </c>
    </row>
    <row r="14927" ht="20.25" customHeight="0">
      <c s="5" t="inlineStr" r="A14927">
        <is>
          <t xml:space="preserve">87800100</t>
        </is>
      </c>
      <c s="5" t="inlineStr" r="B14927">
        <is>
          <t xml:space="preserve">CONCRETE FOUNDATION, TYPE A</t>
        </is>
      </c>
      <c s="5" t="inlineStr" r="C14927">
        <is>
          <t xml:space="preserve">FOOT   </t>
        </is>
      </c>
      <c s="6" r="D14927">
        <v>4.000</v>
      </c>
      <c s="7" r="E14927">
        <v>1</v>
      </c>
      <c s="8" t="inlineStr" r="F14927">
        <is>
          <t xml:space="preserve">62W71</t>
        </is>
      </c>
      <c s="8" t="inlineStr" r="G14927">
        <is>
          <t xml:space="preserve">060</t>
        </is>
      </c>
      <c s="9" r="H14927">
        <v>321.8600</v>
      </c>
      <c s="8" t="inlineStr" r="I14927">
        <is>
          <t xml:space="preserve">Y</t>
        </is>
      </c>
      <c s="8" t="inlineStr" r="J14927">
        <is>
          <t xml:space="preserve"> Cook</t>
        </is>
      </c>
    </row>
    <row r="14928" ht="20.25" customHeight="0">
      <c s="5" t="inlineStr" r="A14928">
        <is>
          <t xml:space="preserve">87800100</t>
        </is>
      </c>
      <c s="5" t="inlineStr" r="B14928">
        <is>
          <t xml:space="preserve">CONCRETE FOUNDATION, TYPE A</t>
        </is>
      </c>
      <c s="5" t="inlineStr" r="C14928">
        <is>
          <t xml:space="preserve">FOOT   </t>
        </is>
      </c>
      <c s="6" r="D14928">
        <v>4.000</v>
      </c>
      <c s="7" r="E14928">
        <v>1</v>
      </c>
      <c s="8" t="inlineStr" r="F14928">
        <is>
          <t xml:space="preserve">62W71</t>
        </is>
      </c>
      <c s="8" t="inlineStr" r="G14928">
        <is>
          <t xml:space="preserve">060</t>
        </is>
      </c>
      <c s="9" r="H14928">
        <v>321.8600</v>
      </c>
      <c s="8" t="inlineStr" r="I14928">
        <is>
          <t xml:space="preserve"/>
        </is>
      </c>
      <c s="8" t="inlineStr" r="J14928">
        <is>
          <t xml:space="preserve"> Cook</t>
        </is>
      </c>
    </row>
    <row r="14929" ht="20.25" customHeight="0">
      <c s="5" t="inlineStr" r="A14929">
        <is>
          <t xml:space="preserve">87800100</t>
        </is>
      </c>
      <c s="5" t="inlineStr" r="B14929">
        <is>
          <t xml:space="preserve">CONCRETE FOUNDATION, TYPE A</t>
        </is>
      </c>
      <c s="5" t="inlineStr" r="C14929">
        <is>
          <t xml:space="preserve">FOOT   </t>
        </is>
      </c>
      <c s="6" r="D14929">
        <v>4.000</v>
      </c>
      <c s="7" r="E14929">
        <v>1</v>
      </c>
      <c s="8" t="inlineStr" r="F14929">
        <is>
          <t xml:space="preserve">62W71</t>
        </is>
      </c>
      <c s="8" t="inlineStr" r="G14929">
        <is>
          <t xml:space="preserve">060</t>
        </is>
      </c>
      <c s="9" r="H14929">
        <v>321.8600</v>
      </c>
      <c s="8" t="inlineStr" r="I14929">
        <is>
          <t xml:space="preserve"/>
        </is>
      </c>
      <c s="8" t="inlineStr" r="J14929">
        <is>
          <t xml:space="preserve"> Cook</t>
        </is>
      </c>
    </row>
    <row r="14930" ht="20.25" customHeight="0">
      <c s="5" t="inlineStr" r="A14930">
        <is>
          <t xml:space="preserve">87800100</t>
        </is>
      </c>
      <c s="5" t="inlineStr" r="B14930">
        <is>
          <t xml:space="preserve">CONCRETE FOUNDATION, TYPE A</t>
        </is>
      </c>
      <c s="5" t="inlineStr" r="C14930">
        <is>
          <t xml:space="preserve">FOOT   </t>
        </is>
      </c>
      <c s="6" r="D14930">
        <v>4.000</v>
      </c>
      <c s="7" r="E14930">
        <v>1</v>
      </c>
      <c s="8" t="inlineStr" r="F14930">
        <is>
          <t xml:space="preserve">62W71</t>
        </is>
      </c>
      <c s="8" t="inlineStr" r="G14930">
        <is>
          <t xml:space="preserve">060</t>
        </is>
      </c>
      <c s="9" r="H14930">
        <v>355.0000</v>
      </c>
      <c s="8" t="inlineStr" r="I14930">
        <is>
          <t xml:space="preserve"/>
        </is>
      </c>
      <c s="8" t="inlineStr" r="J14930">
        <is>
          <t xml:space="preserve"> Cook</t>
        </is>
      </c>
    </row>
    <row r="14931" ht="20.25" customHeight="0">
      <c s="5" t="inlineStr" r="A14931">
        <is>
          <t xml:space="preserve">87800100</t>
        </is>
      </c>
      <c s="5" t="inlineStr" r="B14931">
        <is>
          <t xml:space="preserve">CONCRETE FOUNDATION, TYPE A</t>
        </is>
      </c>
      <c s="5" t="inlineStr" r="C14931">
        <is>
          <t xml:space="preserve">FOOT   </t>
        </is>
      </c>
      <c s="6" r="D14931">
        <v>4.000</v>
      </c>
      <c s="7" r="E14931">
        <v>1</v>
      </c>
      <c s="8" t="inlineStr" r="F14931">
        <is>
          <t xml:space="preserve">62W71</t>
        </is>
      </c>
      <c s="8" t="inlineStr" r="G14931">
        <is>
          <t xml:space="preserve">060</t>
        </is>
      </c>
      <c s="9" r="H14931">
        <v>460.0000</v>
      </c>
      <c s="8" t="inlineStr" r="I14931">
        <is>
          <t xml:space="preserve"/>
        </is>
      </c>
      <c s="8" t="inlineStr" r="J14931">
        <is>
          <t xml:space="preserve"> Cook</t>
        </is>
      </c>
    </row>
    <row r="14932" ht="20.25" customHeight="0">
      <c s="5" t="inlineStr" r="A14932">
        <is>
          <t xml:space="preserve">87800100</t>
        </is>
      </c>
      <c s="5" t="inlineStr" r="B14932">
        <is>
          <t xml:space="preserve">CONCRETE FOUNDATION, TYPE A</t>
        </is>
      </c>
      <c s="5" t="inlineStr" r="C14932">
        <is>
          <t xml:space="preserve">FOOT   </t>
        </is>
      </c>
      <c s="6" r="D14932">
        <v>12.000</v>
      </c>
      <c s="7" r="E14932">
        <v>2</v>
      </c>
      <c s="8" t="inlineStr" r="F14932">
        <is>
          <t xml:space="preserve">64N06</t>
        </is>
      </c>
      <c s="8" t="inlineStr" r="G14932">
        <is>
          <t xml:space="preserve">001</t>
        </is>
      </c>
      <c s="9" r="H14932">
        <v>400.0000</v>
      </c>
      <c s="8" t="inlineStr" r="I14932">
        <is>
          <t xml:space="preserve">Y</t>
        </is>
      </c>
      <c s="8" t="inlineStr" r="J14932">
        <is>
          <t xml:space="preserve"> Rock Island</t>
        </is>
      </c>
    </row>
    <row r="14933" ht="20.25" customHeight="0">
      <c s="5" t="inlineStr" r="A14933">
        <is>
          <t xml:space="preserve">87800100</t>
        </is>
      </c>
      <c s="5" t="inlineStr" r="B14933">
        <is>
          <t xml:space="preserve">CONCRETE FOUNDATION, TYPE A</t>
        </is>
      </c>
      <c s="5" t="inlineStr" r="C14933">
        <is>
          <t xml:space="preserve">FOOT   </t>
        </is>
      </c>
      <c s="6" r="D14933">
        <v>12.000</v>
      </c>
      <c s="7" r="E14933">
        <v>2</v>
      </c>
      <c s="8" t="inlineStr" r="F14933">
        <is>
          <t xml:space="preserve">64N06</t>
        </is>
      </c>
      <c s="8" t="inlineStr" r="G14933">
        <is>
          <t xml:space="preserve">001</t>
        </is>
      </c>
      <c s="9" r="H14933">
        <v>360.0000</v>
      </c>
      <c s="8" t="inlineStr" r="I14933">
        <is>
          <t xml:space="preserve"/>
        </is>
      </c>
      <c s="8" t="inlineStr" r="J14933">
        <is>
          <t xml:space="preserve"> Rock Island</t>
        </is>
      </c>
    </row>
    <row r="14934" ht="20.25" customHeight="0">
      <c s="5" t="inlineStr" r="A14934">
        <is>
          <t xml:space="preserve">87800100</t>
        </is>
      </c>
      <c s="5" t="inlineStr" r="B14934">
        <is>
          <t xml:space="preserve">CONCRETE FOUNDATION, TYPE A</t>
        </is>
      </c>
      <c s="5" t="inlineStr" r="C14934">
        <is>
          <t xml:space="preserve">FOOT   </t>
        </is>
      </c>
      <c s="6" r="D14934">
        <v>12.000</v>
      </c>
      <c s="7" r="E14934">
        <v>2</v>
      </c>
      <c s="8" t="inlineStr" r="F14934">
        <is>
          <t xml:space="preserve">64N06</t>
        </is>
      </c>
      <c s="8" t="inlineStr" r="G14934">
        <is>
          <t xml:space="preserve">001</t>
        </is>
      </c>
      <c s="9" r="H14934">
        <v>360.0000</v>
      </c>
      <c s="8" t="inlineStr" r="I14934">
        <is>
          <t xml:space="preserve"/>
        </is>
      </c>
      <c s="8" t="inlineStr" r="J14934">
        <is>
          <t xml:space="preserve"> Rock Island</t>
        </is>
      </c>
    </row>
    <row r="14935" ht="20.25" customHeight="0">
      <c s="5" t="inlineStr" r="A14935">
        <is>
          <t xml:space="preserve">87800100</t>
        </is>
      </c>
      <c s="5" t="inlineStr" r="B14935">
        <is>
          <t xml:space="preserve">CONCRETE FOUNDATION, TYPE A</t>
        </is>
      </c>
      <c s="5" t="inlineStr" r="C14935">
        <is>
          <t xml:space="preserve">FOOT   </t>
        </is>
      </c>
      <c s="6" r="D14935">
        <v>36.000</v>
      </c>
      <c s="7" r="E14935">
        <v>8</v>
      </c>
      <c s="8" t="inlineStr" r="F14935">
        <is>
          <t xml:space="preserve">76T49</t>
        </is>
      </c>
      <c s="8" t="inlineStr" r="G14935">
        <is>
          <t xml:space="preserve">126</t>
        </is>
      </c>
      <c s="9" r="H14935">
        <v>350.0000</v>
      </c>
      <c s="8" t="inlineStr" r="I14935">
        <is>
          <t xml:space="preserve">Y</t>
        </is>
      </c>
      <c s="8" t="inlineStr" r="J14935">
        <is>
          <t xml:space="preserve"> Madison</t>
        </is>
      </c>
    </row>
    <row r="14936" ht="20.25" customHeight="0">
      <c s="5" t="inlineStr" r="A14936">
        <is>
          <t xml:space="preserve">87800100</t>
        </is>
      </c>
      <c s="5" t="inlineStr" r="B14936">
        <is>
          <t xml:space="preserve">CONCRETE FOUNDATION, TYPE A</t>
        </is>
      </c>
      <c s="5" t="inlineStr" r="C14936">
        <is>
          <t xml:space="preserve">FOOT   </t>
        </is>
      </c>
      <c s="6" r="D14936">
        <v>36.000</v>
      </c>
      <c s="7" r="E14936">
        <v>8</v>
      </c>
      <c s="8" t="inlineStr" r="F14936">
        <is>
          <t xml:space="preserve">76T49</t>
        </is>
      </c>
      <c s="8" t="inlineStr" r="G14936">
        <is>
          <t xml:space="preserve">126</t>
        </is>
      </c>
      <c s="9" r="H14936">
        <v>415.0000</v>
      </c>
      <c s="8" t="inlineStr" r="I14936">
        <is>
          <t xml:space="preserve"/>
        </is>
      </c>
      <c s="8" t="inlineStr" r="J14936">
        <is>
          <t xml:space="preserve"> Madison</t>
        </is>
      </c>
    </row>
    <row r="14937" ht="20.25" customHeight="0">
      <c s="5" t="inlineStr" r="A14937">
        <is>
          <t xml:space="preserve">87800100</t>
        </is>
      </c>
      <c s="5" t="inlineStr" r="B14937">
        <is>
          <t xml:space="preserve">CONCRETE FOUNDATION, TYPE A</t>
        </is>
      </c>
      <c s="5" t="inlineStr" r="C14937">
        <is>
          <t xml:space="preserve">FOOT   </t>
        </is>
      </c>
      <c s="6" r="D14937">
        <v>71.000</v>
      </c>
      <c s="7" r="E14937">
        <v>9</v>
      </c>
      <c s="8" t="inlineStr" r="F14937">
        <is>
          <t xml:space="preserve">78483</t>
        </is>
      </c>
      <c s="8" t="inlineStr" r="G14937">
        <is>
          <t xml:space="preserve">127</t>
        </is>
      </c>
      <c s="9" r="H14937">
        <v>446.2500</v>
      </c>
      <c s="8" t="inlineStr" r="I14937">
        <is>
          <t xml:space="preserve">Y</t>
        </is>
      </c>
      <c s="8" t="inlineStr" r="J14937">
        <is>
          <t xml:space="preserve"> Jefferson</t>
        </is>
      </c>
    </row>
    <row r="14938" ht="20.25" customHeight="0">
      <c s="5" t="inlineStr" r="A14938">
        <is>
          <t xml:space="preserve">87800100</t>
        </is>
      </c>
      <c s="5" t="inlineStr" r="B14938">
        <is>
          <t xml:space="preserve">CONCRETE FOUNDATION, TYPE A</t>
        </is>
      </c>
      <c s="5" t="inlineStr" r="C14938">
        <is>
          <t xml:space="preserve">FOOT   </t>
        </is>
      </c>
      <c s="6" r="D14938">
        <v>71.000</v>
      </c>
      <c s="7" r="E14938">
        <v>9</v>
      </c>
      <c s="8" t="inlineStr" r="F14938">
        <is>
          <t xml:space="preserve">78483</t>
        </is>
      </c>
      <c s="8" t="inlineStr" r="G14938">
        <is>
          <t xml:space="preserve">127</t>
        </is>
      </c>
      <c s="9" r="H14938">
        <v>400.0000</v>
      </c>
      <c s="8" t="inlineStr" r="I14938">
        <is>
          <t xml:space="preserve"/>
        </is>
      </c>
      <c s="8" t="inlineStr" r="J14938">
        <is>
          <t xml:space="preserve"> Jefferson</t>
        </is>
      </c>
    </row>
    <row r="14939" ht="20.25" customHeight="0">
      <c s="5" t="inlineStr" r="A14939">
        <is>
          <t xml:space="preserve">87800100</t>
        </is>
      </c>
      <c s="5" t="inlineStr" r="B14939">
        <is>
          <t xml:space="preserve">CONCRETE FOUNDATION, TYPE A</t>
        </is>
      </c>
      <c s="5" t="inlineStr" r="C14939">
        <is>
          <t xml:space="preserve">FOOT   </t>
        </is>
      </c>
      <c s="6" r="D14939">
        <v>71.000</v>
      </c>
      <c s="7" r="E14939">
        <v>9</v>
      </c>
      <c s="8" t="inlineStr" r="F14939">
        <is>
          <t xml:space="preserve">78483</t>
        </is>
      </c>
      <c s="8" t="inlineStr" r="G14939">
        <is>
          <t xml:space="preserve">127</t>
        </is>
      </c>
      <c s="9" r="H14939">
        <v>425.0000</v>
      </c>
      <c s="8" t="inlineStr" r="I14939">
        <is>
          <t xml:space="preserve"/>
        </is>
      </c>
      <c s="8" t="inlineStr" r="J14939">
        <is>
          <t xml:space="preserve"> Jefferson</t>
        </is>
      </c>
    </row>
    <row r="14940" ht="20.25" customHeight="0">
      <c s="5" t="inlineStr" r="A14940">
        <is>
          <t xml:space="preserve">87800100</t>
        </is>
      </c>
      <c s="5" t="inlineStr" r="B14940">
        <is>
          <t xml:space="preserve">CONCRETE FOUNDATION, TYPE A</t>
        </is>
      </c>
      <c s="5" t="inlineStr" r="C14940">
        <is>
          <t xml:space="preserve">FOOT   </t>
        </is>
      </c>
      <c s="6" r="D14940">
        <v>71.000</v>
      </c>
      <c s="7" r="E14940">
        <v>9</v>
      </c>
      <c s="8" t="inlineStr" r="F14940">
        <is>
          <t xml:space="preserve">78483</t>
        </is>
      </c>
      <c s="8" t="inlineStr" r="G14940">
        <is>
          <t xml:space="preserve">127</t>
        </is>
      </c>
      <c s="9" r="H14940">
        <v>472.4000</v>
      </c>
      <c s="8" t="inlineStr" r="I14940">
        <is>
          <t xml:space="preserve"/>
        </is>
      </c>
      <c s="8" t="inlineStr" r="J14940">
        <is>
          <t xml:space="preserve"> Jefferson</t>
        </is>
      </c>
    </row>
    <row r="14941" ht="20.25" customHeight="0">
      <c s="5" t="inlineStr" r="A14941">
        <is>
          <t xml:space="preserve">87800100</t>
        </is>
      </c>
      <c s="5" t="inlineStr" r="B14941">
        <is>
          <t xml:space="preserve">CONCRETE FOUNDATION, TYPE A</t>
        </is>
      </c>
      <c s="5" t="inlineStr" r="C14941">
        <is>
          <t xml:space="preserve">FOOT   </t>
        </is>
      </c>
      <c s="6" r="D14941">
        <v>71.000</v>
      </c>
      <c s="7" r="E14941">
        <v>9</v>
      </c>
      <c s="8" t="inlineStr" r="F14941">
        <is>
          <t xml:space="preserve">78483</t>
        </is>
      </c>
      <c s="8" t="inlineStr" r="G14941">
        <is>
          <t xml:space="preserve">127</t>
        </is>
      </c>
      <c s="9" r="H14941">
        <v>490.0000</v>
      </c>
      <c s="8" t="inlineStr" r="I14941">
        <is>
          <t xml:space="preserve"/>
        </is>
      </c>
      <c s="8" t="inlineStr" r="J14941">
        <is>
          <t xml:space="preserve"> Jefferson</t>
        </is>
      </c>
    </row>
    <row r="14942" ht="20.25" customHeight="0">
      <c s="5" t="inlineStr" r="A14942">
        <is>
          <t xml:space="preserve">87800100</t>
        </is>
      </c>
      <c s="5" t="inlineStr" r="B14942">
        <is>
          <t xml:space="preserve">CONCRETE FOUNDATION, TYPE A</t>
        </is>
      </c>
      <c s="5" t="inlineStr" r="C14942">
        <is>
          <t xml:space="preserve">FOOT   </t>
        </is>
      </c>
      <c s="6" r="D14942">
        <v>16.000</v>
      </c>
      <c s="7" r="E14942">
        <v>3</v>
      </c>
      <c s="8" t="inlineStr" r="F14942">
        <is>
          <t xml:space="preserve">87805</t>
        </is>
      </c>
      <c s="8" t="inlineStr" r="G14942">
        <is>
          <t xml:space="preserve">147</t>
        </is>
      </c>
      <c s="9" r="H14942">
        <v>275.0000</v>
      </c>
      <c s="8" t="inlineStr" r="I14942">
        <is>
          <t xml:space="preserve">Y</t>
        </is>
      </c>
      <c s="8" t="inlineStr" r="J14942">
        <is>
          <t xml:space="preserve"> Kankakee</t>
        </is>
      </c>
    </row>
    <row r="14943" ht="20.25" customHeight="0">
      <c s="5" t="inlineStr" r="A14943">
        <is>
          <t xml:space="preserve">87800100</t>
        </is>
      </c>
      <c s="5" t="inlineStr" r="B14943">
        <is>
          <t xml:space="preserve">CONCRETE FOUNDATION, TYPE A</t>
        </is>
      </c>
      <c s="5" t="inlineStr" r="C14943">
        <is>
          <t xml:space="preserve">FOOT   </t>
        </is>
      </c>
      <c s="6" r="D14943">
        <v>3.000</v>
      </c>
      <c s="7" r="E14943">
        <v>8</v>
      </c>
      <c s="8" t="inlineStr" r="F14943">
        <is>
          <t xml:space="preserve">97843</t>
        </is>
      </c>
      <c s="8" t="inlineStr" r="G14943">
        <is>
          <t xml:space="preserve">153</t>
        </is>
      </c>
      <c s="9" r="H14943">
        <v>735.0000</v>
      </c>
      <c s="8" t="inlineStr" r="I14943">
        <is>
          <t xml:space="preserve">Y</t>
        </is>
      </c>
      <c s="8" t="inlineStr" r="J14943">
        <is>
          <t xml:space="preserve"> Madison</t>
        </is>
      </c>
    </row>
    <row r="14944" ht="20.25" customHeight="0">
      <c s="5" t="inlineStr" r="A14944">
        <is>
          <t xml:space="preserve">87800100</t>
        </is>
      </c>
      <c s="5" t="inlineStr" r="B14944">
        <is>
          <t xml:space="preserve">CONCRETE FOUNDATION, TYPE A</t>
        </is>
      </c>
      <c s="5" t="inlineStr" r="C14944">
        <is>
          <t xml:space="preserve">FOOT   </t>
        </is>
      </c>
      <c s="6" r="D14944">
        <v>3.000</v>
      </c>
      <c s="7" r="E14944">
        <v>8</v>
      </c>
      <c s="8" t="inlineStr" r="F14944">
        <is>
          <t xml:space="preserve">97843</t>
        </is>
      </c>
      <c s="8" t="inlineStr" r="G14944">
        <is>
          <t xml:space="preserve">153</t>
        </is>
      </c>
      <c s="9" r="H14944">
        <v>700.0000</v>
      </c>
      <c s="8" t="inlineStr" r="I14944">
        <is>
          <t xml:space="preserve"/>
        </is>
      </c>
      <c s="8" t="inlineStr" r="J14944">
        <is>
          <t xml:space="preserve"> Madison</t>
        </is>
      </c>
    </row>
    <row r="14945" ht="20.25" customHeight="0">
      <c s="5" t="inlineStr" r="A14945">
        <is>
          <t xml:space="preserve">87800150</t>
        </is>
      </c>
      <c s="5" t="inlineStr" r="B14945">
        <is>
          <t xml:space="preserve">CONCRETE FOUNDATION, TYPE C</t>
        </is>
      </c>
      <c s="5" t="inlineStr" r="C14945">
        <is>
          <t xml:space="preserve">FOOT   </t>
        </is>
      </c>
      <c s="6" r="D14945">
        <v>20.000</v>
      </c>
      <c s="7" r="E14945">
        <v>1</v>
      </c>
      <c s="8" t="inlineStr" r="F14945">
        <is>
          <t xml:space="preserve">61J91</t>
        </is>
      </c>
      <c s="8" t="inlineStr" r="G14945">
        <is>
          <t xml:space="preserve">128</t>
        </is>
      </c>
      <c s="9" r="H14945">
        <v>919.7000</v>
      </c>
      <c s="8" t="inlineStr" r="I14945">
        <is>
          <t xml:space="preserve">Y</t>
        </is>
      </c>
      <c s="8" t="inlineStr" r="J14945">
        <is>
          <t xml:space="preserve"> Kane</t>
        </is>
      </c>
    </row>
    <row r="14946" ht="20.25" customHeight="0">
      <c s="5" t="inlineStr" r="A14946">
        <is>
          <t xml:space="preserve">87800150</t>
        </is>
      </c>
      <c s="5" t="inlineStr" r="B14946">
        <is>
          <t xml:space="preserve">CONCRETE FOUNDATION, TYPE C</t>
        </is>
      </c>
      <c s="5" t="inlineStr" r="C14946">
        <is>
          <t xml:space="preserve">FOOT   </t>
        </is>
      </c>
      <c s="6" r="D14946">
        <v>4.000</v>
      </c>
      <c s="7" r="E14946">
        <v>1</v>
      </c>
      <c s="8" t="inlineStr" r="F14946">
        <is>
          <t xml:space="preserve">61K07</t>
        </is>
      </c>
      <c s="8" t="inlineStr" r="G14946">
        <is>
          <t xml:space="preserve">140</t>
        </is>
      </c>
      <c s="9" r="H14946">
        <v>1013.0000</v>
      </c>
      <c s="8" t="inlineStr" r="I14946">
        <is>
          <t xml:space="preserve">Y</t>
        </is>
      </c>
      <c s="8" t="inlineStr" r="J14946">
        <is>
          <t xml:space="preserve"> Cook</t>
        </is>
      </c>
    </row>
    <row r="14947" ht="20.25" customHeight="0">
      <c s="5" t="inlineStr" r="A14947">
        <is>
          <t xml:space="preserve">87800150</t>
        </is>
      </c>
      <c s="5" t="inlineStr" r="B14947">
        <is>
          <t xml:space="preserve">CONCRETE FOUNDATION, TYPE C</t>
        </is>
      </c>
      <c s="5" t="inlineStr" r="C14947">
        <is>
          <t xml:space="preserve">FOOT   </t>
        </is>
      </c>
      <c s="6" r="D14947">
        <v>4.000</v>
      </c>
      <c s="7" r="E14947">
        <v>1</v>
      </c>
      <c s="8" t="inlineStr" r="F14947">
        <is>
          <t xml:space="preserve">61K07</t>
        </is>
      </c>
      <c s="8" t="inlineStr" r="G14947">
        <is>
          <t xml:space="preserve">140</t>
        </is>
      </c>
      <c s="9" r="H14947">
        <v>904.5000</v>
      </c>
      <c s="8" t="inlineStr" r="I14947">
        <is>
          <t xml:space="preserve"/>
        </is>
      </c>
      <c s="8" t="inlineStr" r="J14947">
        <is>
          <t xml:space="preserve"> Cook</t>
        </is>
      </c>
    </row>
    <row r="14948" ht="20.25" customHeight="0">
      <c s="5" t="inlineStr" r="A14948">
        <is>
          <t xml:space="preserve">87800150</t>
        </is>
      </c>
      <c s="5" t="inlineStr" r="B14948">
        <is>
          <t xml:space="preserve">CONCRETE FOUNDATION, TYPE C</t>
        </is>
      </c>
      <c s="5" t="inlineStr" r="C14948">
        <is>
          <t xml:space="preserve">FOOT   </t>
        </is>
      </c>
      <c s="6" r="D14948">
        <v>4.000</v>
      </c>
      <c s="7" r="E14948">
        <v>1</v>
      </c>
      <c s="8" t="inlineStr" r="F14948">
        <is>
          <t xml:space="preserve">61K07</t>
        </is>
      </c>
      <c s="8" t="inlineStr" r="G14948">
        <is>
          <t xml:space="preserve">140</t>
        </is>
      </c>
      <c s="9" r="H14948">
        <v>904.5000</v>
      </c>
      <c s="8" t="inlineStr" r="I14948">
        <is>
          <t xml:space="preserve"/>
        </is>
      </c>
      <c s="8" t="inlineStr" r="J14948">
        <is>
          <t xml:space="preserve"> Cook</t>
        </is>
      </c>
    </row>
    <row r="14949" ht="20.25" customHeight="0">
      <c s="5" t="inlineStr" r="A14949">
        <is>
          <t xml:space="preserve">87800150</t>
        </is>
      </c>
      <c s="5" t="inlineStr" r="B14949">
        <is>
          <t xml:space="preserve">CONCRETE FOUNDATION, TYPE C</t>
        </is>
      </c>
      <c s="5" t="inlineStr" r="C14949">
        <is>
          <t xml:space="preserve">FOOT   </t>
        </is>
      </c>
      <c s="6" r="D14949">
        <v>4.000</v>
      </c>
      <c s="7" r="E14949">
        <v>1</v>
      </c>
      <c s="8" t="inlineStr" r="F14949">
        <is>
          <t xml:space="preserve">61K07</t>
        </is>
      </c>
      <c s="8" t="inlineStr" r="G14949">
        <is>
          <t xml:space="preserve">140</t>
        </is>
      </c>
      <c s="9" r="H14949">
        <v>904.5000</v>
      </c>
      <c s="8" t="inlineStr" r="I14949">
        <is>
          <t xml:space="preserve"/>
        </is>
      </c>
      <c s="8" t="inlineStr" r="J14949">
        <is>
          <t xml:space="preserve"> Cook</t>
        </is>
      </c>
    </row>
    <row r="14950" ht="20.25" customHeight="0">
      <c s="5" t="inlineStr" r="A14950">
        <is>
          <t xml:space="preserve">87800150</t>
        </is>
      </c>
      <c s="5" t="inlineStr" r="B14950">
        <is>
          <t xml:space="preserve">CONCRETE FOUNDATION, TYPE C</t>
        </is>
      </c>
      <c s="5" t="inlineStr" r="C14950">
        <is>
          <t xml:space="preserve">FOOT   </t>
        </is>
      </c>
      <c s="6" r="D14950">
        <v>3.000</v>
      </c>
      <c s="7" r="E14950">
        <v>1</v>
      </c>
      <c s="8" t="inlineStr" r="F14950">
        <is>
          <t xml:space="preserve">61K68</t>
        </is>
      </c>
      <c s="8" t="inlineStr" r="G14950">
        <is>
          <t xml:space="preserve">131</t>
        </is>
      </c>
      <c s="9" r="H14950">
        <v>777.9100</v>
      </c>
      <c s="8" t="inlineStr" r="I14950">
        <is>
          <t xml:space="preserve">Y</t>
        </is>
      </c>
      <c s="8" t="inlineStr" r="J14950">
        <is>
          <t xml:space="preserve"> Kane</t>
        </is>
      </c>
    </row>
    <row r="14951" ht="20.25" customHeight="0">
      <c s="5" t="inlineStr" r="A14951">
        <is>
          <t xml:space="preserve">87800150</t>
        </is>
      </c>
      <c s="5" t="inlineStr" r="B14951">
        <is>
          <t xml:space="preserve">CONCRETE FOUNDATION, TYPE C</t>
        </is>
      </c>
      <c s="5" t="inlineStr" r="C14951">
        <is>
          <t xml:space="preserve">FOOT   </t>
        </is>
      </c>
      <c s="6" r="D14951">
        <v>3.000</v>
      </c>
      <c s="7" r="E14951">
        <v>1</v>
      </c>
      <c s="8" t="inlineStr" r="F14951">
        <is>
          <t xml:space="preserve">61K68</t>
        </is>
      </c>
      <c s="8" t="inlineStr" r="G14951">
        <is>
          <t xml:space="preserve">131</t>
        </is>
      </c>
      <c s="9" r="H14951">
        <v>720.0000</v>
      </c>
      <c s="8" t="inlineStr" r="I14951">
        <is>
          <t xml:space="preserve"/>
        </is>
      </c>
      <c s="8" t="inlineStr" r="J14951">
        <is>
          <t xml:space="preserve"> Kane</t>
        </is>
      </c>
    </row>
    <row r="14952" ht="20.25" customHeight="0">
      <c s="5" t="inlineStr" r="A14952">
        <is>
          <t xml:space="preserve">87800150</t>
        </is>
      </c>
      <c s="5" t="inlineStr" r="B14952">
        <is>
          <t xml:space="preserve">CONCRETE FOUNDATION, TYPE C</t>
        </is>
      </c>
      <c s="5" t="inlineStr" r="C14952">
        <is>
          <t xml:space="preserve">FOOT   </t>
        </is>
      </c>
      <c s="6" r="D14952">
        <v>3.000</v>
      </c>
      <c s="7" r="E14952">
        <v>1</v>
      </c>
      <c s="8" t="inlineStr" r="F14952">
        <is>
          <t xml:space="preserve">61K68</t>
        </is>
      </c>
      <c s="8" t="inlineStr" r="G14952">
        <is>
          <t xml:space="preserve">131</t>
        </is>
      </c>
      <c s="9" r="H14952">
        <v>904.5000</v>
      </c>
      <c s="8" t="inlineStr" r="I14952">
        <is>
          <t xml:space="preserve"/>
        </is>
      </c>
      <c s="8" t="inlineStr" r="J14952">
        <is>
          <t xml:space="preserve"> Kane</t>
        </is>
      </c>
    </row>
    <row r="14953" ht="20.25" customHeight="0">
      <c s="5" t="inlineStr" r="A14953">
        <is>
          <t xml:space="preserve">87800150</t>
        </is>
      </c>
      <c s="5" t="inlineStr" r="B14953">
        <is>
          <t xml:space="preserve">CONCRETE FOUNDATION, TYPE C</t>
        </is>
      </c>
      <c s="5" t="inlineStr" r="C14953">
        <is>
          <t xml:space="preserve">FOOT   </t>
        </is>
      </c>
      <c s="6" r="D14953">
        <v>3.000</v>
      </c>
      <c s="7" r="E14953">
        <v>1</v>
      </c>
      <c s="8" t="inlineStr" r="F14953">
        <is>
          <t xml:space="preserve">61K68</t>
        </is>
      </c>
      <c s="8" t="inlineStr" r="G14953">
        <is>
          <t xml:space="preserve">131</t>
        </is>
      </c>
      <c s="9" r="H14953">
        <v>1300.0000</v>
      </c>
      <c s="8" t="inlineStr" r="I14953">
        <is>
          <t xml:space="preserve"/>
        </is>
      </c>
      <c s="8" t="inlineStr" r="J14953">
        <is>
          <t xml:space="preserve"> Kane</t>
        </is>
      </c>
    </row>
    <row r="14954" ht="20.25" customHeight="0">
      <c s="5" t="inlineStr" r="A14954">
        <is>
          <t xml:space="preserve">87800150</t>
        </is>
      </c>
      <c s="5" t="inlineStr" r="B14954">
        <is>
          <t xml:space="preserve">CONCRETE FOUNDATION, TYPE C</t>
        </is>
      </c>
      <c s="5" t="inlineStr" r="C14954">
        <is>
          <t xml:space="preserve">FOOT   </t>
        </is>
      </c>
      <c s="6" r="D14954">
        <v>4.000</v>
      </c>
      <c s="7" r="E14954">
        <v>1</v>
      </c>
      <c s="8" t="inlineStr" r="F14954">
        <is>
          <t xml:space="preserve">61K81</t>
        </is>
      </c>
      <c s="8" t="inlineStr" r="G14954">
        <is>
          <t xml:space="preserve">087</t>
        </is>
      </c>
      <c s="9" r="H14954">
        <v>700.0000</v>
      </c>
      <c s="8" t="inlineStr" r="I14954">
        <is>
          <t xml:space="preserve">Y</t>
        </is>
      </c>
      <c s="8" t="inlineStr" r="J14954">
        <is>
          <t xml:space="preserve"> Will</t>
        </is>
      </c>
    </row>
    <row r="14955" ht="20.25" customHeight="0">
      <c s="5" t="inlineStr" r="A14955">
        <is>
          <t xml:space="preserve">87800150</t>
        </is>
      </c>
      <c s="5" t="inlineStr" r="B14955">
        <is>
          <t xml:space="preserve">CONCRETE FOUNDATION, TYPE C</t>
        </is>
      </c>
      <c s="5" t="inlineStr" r="C14955">
        <is>
          <t xml:space="preserve">FOOT   </t>
        </is>
      </c>
      <c s="6" r="D14955">
        <v>4.000</v>
      </c>
      <c s="7" r="E14955">
        <v>1</v>
      </c>
      <c s="8" t="inlineStr" r="F14955">
        <is>
          <t xml:space="preserve">61K81</t>
        </is>
      </c>
      <c s="8" t="inlineStr" r="G14955">
        <is>
          <t xml:space="preserve">087</t>
        </is>
      </c>
      <c s="9" r="H14955">
        <v>770.0000</v>
      </c>
      <c s="8" t="inlineStr" r="I14955">
        <is>
          <t xml:space="preserve"/>
        </is>
      </c>
      <c s="8" t="inlineStr" r="J14955">
        <is>
          <t xml:space="preserve"> Will</t>
        </is>
      </c>
    </row>
    <row r="14956" ht="20.25" customHeight="0">
      <c s="5" t="inlineStr" r="A14956">
        <is>
          <t xml:space="preserve">87800150</t>
        </is>
      </c>
      <c s="5" t="inlineStr" r="B14956">
        <is>
          <t xml:space="preserve">CONCRETE FOUNDATION, TYPE C</t>
        </is>
      </c>
      <c s="5" t="inlineStr" r="C14956">
        <is>
          <t xml:space="preserve">FOOT   </t>
        </is>
      </c>
      <c s="6" r="D14956">
        <v>4.000</v>
      </c>
      <c s="7" r="E14956">
        <v>1</v>
      </c>
      <c s="8" t="inlineStr" r="F14956">
        <is>
          <t xml:space="preserve">61K81</t>
        </is>
      </c>
      <c s="8" t="inlineStr" r="G14956">
        <is>
          <t xml:space="preserve">087</t>
        </is>
      </c>
      <c s="9" r="H14956">
        <v>877.2100</v>
      </c>
      <c s="8" t="inlineStr" r="I14956">
        <is>
          <t xml:space="preserve"/>
        </is>
      </c>
      <c s="8" t="inlineStr" r="J14956">
        <is>
          <t xml:space="preserve"> Will</t>
        </is>
      </c>
    </row>
    <row r="14957" ht="20.25" customHeight="0">
      <c s="5" t="inlineStr" r="A14957">
        <is>
          <t xml:space="preserve">87800150</t>
        </is>
      </c>
      <c s="5" t="inlineStr" r="B14957">
        <is>
          <t xml:space="preserve">CONCRETE FOUNDATION, TYPE C</t>
        </is>
      </c>
      <c s="5" t="inlineStr" r="C14957">
        <is>
          <t xml:space="preserve">FOOT   </t>
        </is>
      </c>
      <c s="6" r="D14957">
        <v>4.000</v>
      </c>
      <c s="7" r="E14957">
        <v>1</v>
      </c>
      <c s="8" t="inlineStr" r="F14957">
        <is>
          <t xml:space="preserve">61K81</t>
        </is>
      </c>
      <c s="8" t="inlineStr" r="G14957">
        <is>
          <t xml:space="preserve">087</t>
        </is>
      </c>
      <c s="9" r="H14957">
        <v>980.0000</v>
      </c>
      <c s="8" t="inlineStr" r="I14957">
        <is>
          <t xml:space="preserve"/>
        </is>
      </c>
      <c s="8" t="inlineStr" r="J14957">
        <is>
          <t xml:space="preserve"> Will</t>
        </is>
      </c>
    </row>
    <row r="14958" ht="20.25" customHeight="0">
      <c s="5" t="inlineStr" r="A14958">
        <is>
          <t xml:space="preserve">87800150</t>
        </is>
      </c>
      <c s="5" t="inlineStr" r="B14958">
        <is>
          <t xml:space="preserve">CONCRETE FOUNDATION, TYPE C</t>
        </is>
      </c>
      <c s="5" t="inlineStr" r="C14958">
        <is>
          <t xml:space="preserve">FOOT   </t>
        </is>
      </c>
      <c s="6" r="D14958">
        <v>4.000</v>
      </c>
      <c s="7" r="E14958">
        <v>1</v>
      </c>
      <c s="8" t="inlineStr" r="F14958">
        <is>
          <t xml:space="preserve">61K94</t>
        </is>
      </c>
      <c s="8" t="inlineStr" r="G14958">
        <is>
          <t xml:space="preserve">091</t>
        </is>
      </c>
      <c s="9" r="H14958">
        <v>904.5000</v>
      </c>
      <c s="8" t="inlineStr" r="I14958">
        <is>
          <t xml:space="preserve">Y</t>
        </is>
      </c>
      <c s="8" t="inlineStr" r="J14958">
        <is>
          <t xml:space="preserve"> Cook</t>
        </is>
      </c>
    </row>
    <row r="14959" ht="20.25" customHeight="0">
      <c s="5" t="inlineStr" r="A14959">
        <is>
          <t xml:space="preserve">87800150</t>
        </is>
      </c>
      <c s="5" t="inlineStr" r="B14959">
        <is>
          <t xml:space="preserve">CONCRETE FOUNDATION, TYPE C</t>
        </is>
      </c>
      <c s="5" t="inlineStr" r="C14959">
        <is>
          <t xml:space="preserve">FOOT   </t>
        </is>
      </c>
      <c s="6" r="D14959">
        <v>4.000</v>
      </c>
      <c s="7" r="E14959">
        <v>1</v>
      </c>
      <c s="8" t="inlineStr" r="F14959">
        <is>
          <t xml:space="preserve">61K94</t>
        </is>
      </c>
      <c s="8" t="inlineStr" r="G14959">
        <is>
          <t xml:space="preserve">091</t>
        </is>
      </c>
      <c s="9" r="H14959">
        <v>904.5000</v>
      </c>
      <c s="8" t="inlineStr" r="I14959">
        <is>
          <t xml:space="preserve"/>
        </is>
      </c>
      <c s="8" t="inlineStr" r="J14959">
        <is>
          <t xml:space="preserve"> Cook</t>
        </is>
      </c>
    </row>
    <row r="14960" ht="20.25" customHeight="0">
      <c s="5" t="inlineStr" r="A14960">
        <is>
          <t xml:space="preserve">87800150</t>
        </is>
      </c>
      <c s="5" t="inlineStr" r="B14960">
        <is>
          <t xml:space="preserve">CONCRETE FOUNDATION, TYPE C</t>
        </is>
      </c>
      <c s="5" t="inlineStr" r="C14960">
        <is>
          <t xml:space="preserve">FOOT   </t>
        </is>
      </c>
      <c s="6" r="D14960">
        <v>4.000</v>
      </c>
      <c s="7" r="E14960">
        <v>1</v>
      </c>
      <c s="8" t="inlineStr" r="F14960">
        <is>
          <t xml:space="preserve">61K94</t>
        </is>
      </c>
      <c s="8" t="inlineStr" r="G14960">
        <is>
          <t xml:space="preserve">091</t>
        </is>
      </c>
      <c s="9" r="H14960">
        <v>905.0000</v>
      </c>
      <c s="8" t="inlineStr" r="I14960">
        <is>
          <t xml:space="preserve"/>
        </is>
      </c>
      <c s="8" t="inlineStr" r="J14960">
        <is>
          <t xml:space="preserve"> Cook</t>
        </is>
      </c>
    </row>
    <row r="14961" ht="20.25" customHeight="0">
      <c s="5" t="inlineStr" r="A14961">
        <is>
          <t xml:space="preserve">87800150</t>
        </is>
      </c>
      <c s="5" t="inlineStr" r="B14961">
        <is>
          <t xml:space="preserve">CONCRETE FOUNDATION, TYPE C</t>
        </is>
      </c>
      <c s="5" t="inlineStr" r="C14961">
        <is>
          <t xml:space="preserve">FOOT   </t>
        </is>
      </c>
      <c s="6" r="D14961">
        <v>20.000</v>
      </c>
      <c s="7" r="E14961">
        <v>9</v>
      </c>
      <c s="8" t="inlineStr" r="F14961">
        <is>
          <t xml:space="preserve">78483</t>
        </is>
      </c>
      <c s="8" t="inlineStr" r="G14961">
        <is>
          <t xml:space="preserve">127</t>
        </is>
      </c>
      <c s="9" r="H14961">
        <v>761.2500</v>
      </c>
      <c s="8" t="inlineStr" r="I14961">
        <is>
          <t xml:space="preserve">Y</t>
        </is>
      </c>
      <c s="8" t="inlineStr" r="J14961">
        <is>
          <t xml:space="preserve"> Jefferson</t>
        </is>
      </c>
    </row>
    <row r="14962" ht="20.25" customHeight="0">
      <c s="5" t="inlineStr" r="A14962">
        <is>
          <t xml:space="preserve">87800150</t>
        </is>
      </c>
      <c s="5" t="inlineStr" r="B14962">
        <is>
          <t xml:space="preserve">CONCRETE FOUNDATION, TYPE C</t>
        </is>
      </c>
      <c s="5" t="inlineStr" r="C14962">
        <is>
          <t xml:space="preserve">FOOT   </t>
        </is>
      </c>
      <c s="6" r="D14962">
        <v>20.000</v>
      </c>
      <c s="7" r="E14962">
        <v>9</v>
      </c>
      <c s="8" t="inlineStr" r="F14962">
        <is>
          <t xml:space="preserve">78483</t>
        </is>
      </c>
      <c s="8" t="inlineStr" r="G14962">
        <is>
          <t xml:space="preserve">127</t>
        </is>
      </c>
      <c s="9" r="H14962">
        <v>725.0000</v>
      </c>
      <c s="8" t="inlineStr" r="I14962">
        <is>
          <t xml:space="preserve"/>
        </is>
      </c>
      <c s="8" t="inlineStr" r="J14962">
        <is>
          <t xml:space="preserve"> Jefferson</t>
        </is>
      </c>
    </row>
    <row r="14963" ht="20.25" customHeight="0">
      <c s="5" t="inlineStr" r="A14963">
        <is>
          <t xml:space="preserve">87800150</t>
        </is>
      </c>
      <c s="5" t="inlineStr" r="B14963">
        <is>
          <t xml:space="preserve">CONCRETE FOUNDATION, TYPE C</t>
        </is>
      </c>
      <c s="5" t="inlineStr" r="C14963">
        <is>
          <t xml:space="preserve">FOOT   </t>
        </is>
      </c>
      <c s="6" r="D14963">
        <v>20.000</v>
      </c>
      <c s="7" r="E14963">
        <v>9</v>
      </c>
      <c s="8" t="inlineStr" r="F14963">
        <is>
          <t xml:space="preserve">78483</t>
        </is>
      </c>
      <c s="8" t="inlineStr" r="G14963">
        <is>
          <t xml:space="preserve">127</t>
        </is>
      </c>
      <c s="9" r="H14963">
        <v>805.8500</v>
      </c>
      <c s="8" t="inlineStr" r="I14963">
        <is>
          <t xml:space="preserve"/>
        </is>
      </c>
      <c s="8" t="inlineStr" r="J14963">
        <is>
          <t xml:space="preserve"> Jefferson</t>
        </is>
      </c>
    </row>
    <row r="14964" ht="20.25" customHeight="0">
      <c s="5" t="inlineStr" r="A14964">
        <is>
          <t xml:space="preserve">87800150</t>
        </is>
      </c>
      <c s="5" t="inlineStr" r="B14964">
        <is>
          <t xml:space="preserve">CONCRETE FOUNDATION, TYPE C</t>
        </is>
      </c>
      <c s="5" t="inlineStr" r="C14964">
        <is>
          <t xml:space="preserve">FOOT   </t>
        </is>
      </c>
      <c s="6" r="D14964">
        <v>20.000</v>
      </c>
      <c s="7" r="E14964">
        <v>9</v>
      </c>
      <c s="8" t="inlineStr" r="F14964">
        <is>
          <t xml:space="preserve">78483</t>
        </is>
      </c>
      <c s="8" t="inlineStr" r="G14964">
        <is>
          <t xml:space="preserve">127</t>
        </is>
      </c>
      <c s="9" r="H14964">
        <v>830.0000</v>
      </c>
      <c s="8" t="inlineStr" r="I14964">
        <is>
          <t xml:space="preserve"/>
        </is>
      </c>
      <c s="8" t="inlineStr" r="J14964">
        <is>
          <t xml:space="preserve"> Jefferson</t>
        </is>
      </c>
    </row>
    <row r="14965" ht="20.25" customHeight="0">
      <c s="5" t="inlineStr" r="A14965">
        <is>
          <t xml:space="preserve">87800150</t>
        </is>
      </c>
      <c s="5" t="inlineStr" r="B14965">
        <is>
          <t xml:space="preserve">CONCRETE FOUNDATION, TYPE C</t>
        </is>
      </c>
      <c s="5" t="inlineStr" r="C14965">
        <is>
          <t xml:space="preserve">FOOT   </t>
        </is>
      </c>
      <c s="6" r="D14965">
        <v>20.000</v>
      </c>
      <c s="7" r="E14965">
        <v>9</v>
      </c>
      <c s="8" t="inlineStr" r="F14965">
        <is>
          <t xml:space="preserve">78483</t>
        </is>
      </c>
      <c s="8" t="inlineStr" r="G14965">
        <is>
          <t xml:space="preserve">127</t>
        </is>
      </c>
      <c s="9" r="H14965">
        <v>900.0000</v>
      </c>
      <c s="8" t="inlineStr" r="I14965">
        <is>
          <t xml:space="preserve"/>
        </is>
      </c>
      <c s="8" t="inlineStr" r="J14965">
        <is>
          <t xml:space="preserve"> Jefferson</t>
        </is>
      </c>
    </row>
    <row r="14966" ht="20.25" customHeight="0">
      <c s="5" t="inlineStr" r="A14966">
        <is>
          <t xml:space="preserve">87800150</t>
        </is>
      </c>
      <c s="5" t="inlineStr" r="B14966">
        <is>
          <t xml:space="preserve">CONCRETE FOUNDATION, TYPE C</t>
        </is>
      </c>
      <c s="5" t="inlineStr" r="C14966">
        <is>
          <t xml:space="preserve">FOOT   </t>
        </is>
      </c>
      <c s="6" r="D14966">
        <v>4.000</v>
      </c>
      <c s="7" r="E14966">
        <v>3</v>
      </c>
      <c s="8" t="inlineStr" r="F14966">
        <is>
          <t xml:space="preserve">87805</t>
        </is>
      </c>
      <c s="8" t="inlineStr" r="G14966">
        <is>
          <t xml:space="preserve">147</t>
        </is>
      </c>
      <c s="9" r="H14966">
        <v>650.0000</v>
      </c>
      <c s="8" t="inlineStr" r="I14966">
        <is>
          <t xml:space="preserve">Y</t>
        </is>
      </c>
      <c s="8" t="inlineStr" r="J14966">
        <is>
          <t xml:space="preserve"> Kankakee</t>
        </is>
      </c>
    </row>
    <row r="14967" ht="20.25" customHeight="0">
      <c s="5" t="inlineStr" r="A14967">
        <is>
          <t xml:space="preserve">87800200</t>
        </is>
      </c>
      <c s="5" t="inlineStr" r="B14967">
        <is>
          <t xml:space="preserve">CONCRETE FOUNDATION, TYPE D</t>
        </is>
      </c>
      <c s="5" t="inlineStr" r="C14967">
        <is>
          <t xml:space="preserve">FOOT   </t>
        </is>
      </c>
      <c s="6" r="D14967">
        <v>3.000</v>
      </c>
      <c s="7" r="E14967">
        <v>9</v>
      </c>
      <c s="8" t="inlineStr" r="F14967">
        <is>
          <t xml:space="preserve">78998</t>
        </is>
      </c>
      <c s="8" t="inlineStr" r="G14967">
        <is>
          <t xml:space="preserve">044</t>
        </is>
      </c>
      <c s="9" r="H14967">
        <v>2470.0000</v>
      </c>
      <c s="8" t="inlineStr" r="I14967">
        <is>
          <t xml:space="preserve">Y</t>
        </is>
      </c>
      <c s="8" t="inlineStr" r="J14967">
        <is>
          <t xml:space="preserve"> Jackson</t>
        </is>
      </c>
    </row>
    <row r="14968" ht="20.25" customHeight="0">
      <c s="5" t="inlineStr" r="A14968">
        <is>
          <t xml:space="preserve">87800200</t>
        </is>
      </c>
      <c s="5" t="inlineStr" r="B14968">
        <is>
          <t xml:space="preserve">CONCRETE FOUNDATION, TYPE D</t>
        </is>
      </c>
      <c s="5" t="inlineStr" r="C14968">
        <is>
          <t xml:space="preserve">FOOT   </t>
        </is>
      </c>
      <c s="6" r="D14968">
        <v>3.000</v>
      </c>
      <c s="7" r="E14968">
        <v>9</v>
      </c>
      <c s="8" t="inlineStr" r="F14968">
        <is>
          <t xml:space="preserve">78998</t>
        </is>
      </c>
      <c s="8" t="inlineStr" r="G14968">
        <is>
          <t xml:space="preserve">044</t>
        </is>
      </c>
      <c s="9" r="H14968">
        <v>1265.0000</v>
      </c>
      <c s="8" t="inlineStr" r="I14968">
        <is>
          <t xml:space="preserve"/>
        </is>
      </c>
      <c s="8" t="inlineStr" r="J14968">
        <is>
          <t xml:space="preserve"> Jackson</t>
        </is>
      </c>
    </row>
    <row r="14969" ht="20.25" customHeight="0">
      <c s="5" t="inlineStr" r="A14969">
        <is>
          <t xml:space="preserve">87800400</t>
        </is>
      </c>
      <c s="5" t="inlineStr" r="B14969">
        <is>
          <t xml:space="preserve">CONCRETE FOUNDATION, TYPE E 30-INCH DIAMETER</t>
        </is>
      </c>
      <c s="5" t="inlineStr" r="C14969">
        <is>
          <t xml:space="preserve">FOOT   </t>
        </is>
      </c>
      <c s="6" r="D14969">
        <v>27.000</v>
      </c>
      <c s="7" r="E14969">
        <v>1</v>
      </c>
      <c s="8" t="inlineStr" r="F14969">
        <is>
          <t xml:space="preserve">61K68</t>
        </is>
      </c>
      <c s="8" t="inlineStr" r="G14969">
        <is>
          <t xml:space="preserve">131</t>
        </is>
      </c>
      <c s="9" r="H14969">
        <v>324.7900</v>
      </c>
      <c s="8" t="inlineStr" r="I14969">
        <is>
          <t xml:space="preserve">Y</t>
        </is>
      </c>
      <c s="8" t="inlineStr" r="J14969">
        <is>
          <t xml:space="preserve"> Kane</t>
        </is>
      </c>
    </row>
    <row r="14970" ht="20.25" customHeight="0">
      <c s="5" t="inlineStr" r="A14970">
        <is>
          <t xml:space="preserve">87800400</t>
        </is>
      </c>
      <c s="5" t="inlineStr" r="B14970">
        <is>
          <t xml:space="preserve">CONCRETE FOUNDATION, TYPE E 30-INCH DIAMETER</t>
        </is>
      </c>
      <c s="5" t="inlineStr" r="C14970">
        <is>
          <t xml:space="preserve">FOOT   </t>
        </is>
      </c>
      <c s="6" r="D14970">
        <v>27.000</v>
      </c>
      <c s="7" r="E14970">
        <v>1</v>
      </c>
      <c s="8" t="inlineStr" r="F14970">
        <is>
          <t xml:space="preserve">61K68</t>
        </is>
      </c>
      <c s="8" t="inlineStr" r="G14970">
        <is>
          <t xml:space="preserve">131</t>
        </is>
      </c>
      <c s="9" r="H14970">
        <v>300.0000</v>
      </c>
      <c s="8" t="inlineStr" r="I14970">
        <is>
          <t xml:space="preserve"/>
        </is>
      </c>
      <c s="8" t="inlineStr" r="J14970">
        <is>
          <t xml:space="preserve"> Kane</t>
        </is>
      </c>
    </row>
    <row r="14971" ht="20.25" customHeight="0">
      <c s="5" t="inlineStr" r="A14971">
        <is>
          <t xml:space="preserve">87800400</t>
        </is>
      </c>
      <c s="5" t="inlineStr" r="B14971">
        <is>
          <t xml:space="preserve">CONCRETE FOUNDATION, TYPE E 30-INCH DIAMETER</t>
        </is>
      </c>
      <c s="5" t="inlineStr" r="C14971">
        <is>
          <t xml:space="preserve">FOOT   </t>
        </is>
      </c>
      <c s="6" r="D14971">
        <v>27.000</v>
      </c>
      <c s="7" r="E14971">
        <v>1</v>
      </c>
      <c s="8" t="inlineStr" r="F14971">
        <is>
          <t xml:space="preserve">61K68</t>
        </is>
      </c>
      <c s="8" t="inlineStr" r="G14971">
        <is>
          <t xml:space="preserve">131</t>
        </is>
      </c>
      <c s="9" r="H14971">
        <v>300.0000</v>
      </c>
      <c s="8" t="inlineStr" r="I14971">
        <is>
          <t xml:space="preserve"/>
        </is>
      </c>
      <c s="8" t="inlineStr" r="J14971">
        <is>
          <t xml:space="preserve"> Kane</t>
        </is>
      </c>
    </row>
    <row r="14972" ht="20.25" customHeight="0">
      <c s="5" t="inlineStr" r="A14972">
        <is>
          <t xml:space="preserve">87800400</t>
        </is>
      </c>
      <c s="5" t="inlineStr" r="B14972">
        <is>
          <t xml:space="preserve">CONCRETE FOUNDATION, TYPE E 30-INCH DIAMETER</t>
        </is>
      </c>
      <c s="5" t="inlineStr" r="C14972">
        <is>
          <t xml:space="preserve">FOOT   </t>
        </is>
      </c>
      <c s="6" r="D14972">
        <v>27.000</v>
      </c>
      <c s="7" r="E14972">
        <v>1</v>
      </c>
      <c s="8" t="inlineStr" r="F14972">
        <is>
          <t xml:space="preserve">61K68</t>
        </is>
      </c>
      <c s="8" t="inlineStr" r="G14972">
        <is>
          <t xml:space="preserve">131</t>
        </is>
      </c>
      <c s="9" r="H14972">
        <v>301.3000</v>
      </c>
      <c s="8" t="inlineStr" r="I14972">
        <is>
          <t xml:space="preserve"/>
        </is>
      </c>
      <c s="8" t="inlineStr" r="J14972">
        <is>
          <t xml:space="preserve"> Kane</t>
        </is>
      </c>
    </row>
    <row r="14973" ht="20.25" customHeight="0">
      <c s="5" t="inlineStr" r="A14973">
        <is>
          <t xml:space="preserve">87800400</t>
        </is>
      </c>
      <c s="5" t="inlineStr" r="B14973">
        <is>
          <t xml:space="preserve">CONCRETE FOUNDATION, TYPE E 30-INCH DIAMETER</t>
        </is>
      </c>
      <c s="5" t="inlineStr" r="C14973">
        <is>
          <t xml:space="preserve">FOOT   </t>
        </is>
      </c>
      <c s="6" r="D14973">
        <v>32.000</v>
      </c>
      <c s="7" r="E14973">
        <v>9</v>
      </c>
      <c s="8" t="inlineStr" r="F14973">
        <is>
          <t xml:space="preserve">78483</t>
        </is>
      </c>
      <c s="8" t="inlineStr" r="G14973">
        <is>
          <t xml:space="preserve">127</t>
        </is>
      </c>
      <c s="9" r="H14973">
        <v>383.2500</v>
      </c>
      <c s="8" t="inlineStr" r="I14973">
        <is>
          <t xml:space="preserve">Y</t>
        </is>
      </c>
      <c s="8" t="inlineStr" r="J14973">
        <is>
          <t xml:space="preserve"> Jefferson</t>
        </is>
      </c>
    </row>
    <row r="14974" ht="20.25" customHeight="0">
      <c s="5" t="inlineStr" r="A14974">
        <is>
          <t xml:space="preserve">87800400</t>
        </is>
      </c>
      <c s="5" t="inlineStr" r="B14974">
        <is>
          <t xml:space="preserve">CONCRETE FOUNDATION, TYPE E 30-INCH DIAMETER</t>
        </is>
      </c>
      <c s="5" t="inlineStr" r="C14974">
        <is>
          <t xml:space="preserve">FOOT   </t>
        </is>
      </c>
      <c s="6" r="D14974">
        <v>32.000</v>
      </c>
      <c s="7" r="E14974">
        <v>9</v>
      </c>
      <c s="8" t="inlineStr" r="F14974">
        <is>
          <t xml:space="preserve">78483</t>
        </is>
      </c>
      <c s="8" t="inlineStr" r="G14974">
        <is>
          <t xml:space="preserve">127</t>
        </is>
      </c>
      <c s="9" r="H14974">
        <v>365.0000</v>
      </c>
      <c s="8" t="inlineStr" r="I14974">
        <is>
          <t xml:space="preserve"/>
        </is>
      </c>
      <c s="8" t="inlineStr" r="J14974">
        <is>
          <t xml:space="preserve"> Jefferson</t>
        </is>
      </c>
    </row>
    <row r="14975" ht="20.25" customHeight="0">
      <c s="5" t="inlineStr" r="A14975">
        <is>
          <t xml:space="preserve">87800400</t>
        </is>
      </c>
      <c s="5" t="inlineStr" r="B14975">
        <is>
          <t xml:space="preserve">CONCRETE FOUNDATION, TYPE E 30-INCH DIAMETER</t>
        </is>
      </c>
      <c s="5" t="inlineStr" r="C14975">
        <is>
          <t xml:space="preserve">FOOT   </t>
        </is>
      </c>
      <c s="6" r="D14975">
        <v>32.000</v>
      </c>
      <c s="7" r="E14975">
        <v>9</v>
      </c>
      <c s="8" t="inlineStr" r="F14975">
        <is>
          <t xml:space="preserve">78483</t>
        </is>
      </c>
      <c s="8" t="inlineStr" r="G14975">
        <is>
          <t xml:space="preserve">127</t>
        </is>
      </c>
      <c s="9" r="H14975">
        <v>405.7000</v>
      </c>
      <c s="8" t="inlineStr" r="I14975">
        <is>
          <t xml:space="preserve"/>
        </is>
      </c>
      <c s="8" t="inlineStr" r="J14975">
        <is>
          <t xml:space="preserve"> Jefferson</t>
        </is>
      </c>
    </row>
    <row r="14976" ht="20.25" customHeight="0">
      <c s="5" t="inlineStr" r="A14976">
        <is>
          <t xml:space="preserve">87800400</t>
        </is>
      </c>
      <c s="5" t="inlineStr" r="B14976">
        <is>
          <t xml:space="preserve">CONCRETE FOUNDATION, TYPE E 30-INCH DIAMETER</t>
        </is>
      </c>
      <c s="5" t="inlineStr" r="C14976">
        <is>
          <t xml:space="preserve">FOOT   </t>
        </is>
      </c>
      <c s="6" r="D14976">
        <v>32.000</v>
      </c>
      <c s="7" r="E14976">
        <v>9</v>
      </c>
      <c s="8" t="inlineStr" r="F14976">
        <is>
          <t xml:space="preserve">78483</t>
        </is>
      </c>
      <c s="8" t="inlineStr" r="G14976">
        <is>
          <t xml:space="preserve">127</t>
        </is>
      </c>
      <c s="9" r="H14976">
        <v>420.0000</v>
      </c>
      <c s="8" t="inlineStr" r="I14976">
        <is>
          <t xml:space="preserve"/>
        </is>
      </c>
      <c s="8" t="inlineStr" r="J14976">
        <is>
          <t xml:space="preserve"> Jefferson</t>
        </is>
      </c>
    </row>
    <row r="14977" ht="20.25" customHeight="0">
      <c s="5" t="inlineStr" r="A14977">
        <is>
          <t xml:space="preserve">87800400</t>
        </is>
      </c>
      <c s="5" t="inlineStr" r="B14977">
        <is>
          <t xml:space="preserve">CONCRETE FOUNDATION, TYPE E 30-INCH DIAMETER</t>
        </is>
      </c>
      <c s="5" t="inlineStr" r="C14977">
        <is>
          <t xml:space="preserve">FOOT   </t>
        </is>
      </c>
      <c s="6" r="D14977">
        <v>32.000</v>
      </c>
      <c s="7" r="E14977">
        <v>9</v>
      </c>
      <c s="8" t="inlineStr" r="F14977">
        <is>
          <t xml:space="preserve">78483</t>
        </is>
      </c>
      <c s="8" t="inlineStr" r="G14977">
        <is>
          <t xml:space="preserve">127</t>
        </is>
      </c>
      <c s="9" r="H14977">
        <v>440.0000</v>
      </c>
      <c s="8" t="inlineStr" r="I14977">
        <is>
          <t xml:space="preserve"/>
        </is>
      </c>
      <c s="8" t="inlineStr" r="J14977">
        <is>
          <t xml:space="preserve"> Jefferson</t>
        </is>
      </c>
    </row>
    <row r="14978" ht="20.25" customHeight="0">
      <c s="5" t="inlineStr" r="A14978">
        <is>
          <t xml:space="preserve">87800415</t>
        </is>
      </c>
      <c s="5" t="inlineStr" r="B14978">
        <is>
          <t xml:space="preserve">CONCRETE FOUNDATION, TYPE E 36-INCH DIAMETER</t>
        </is>
      </c>
      <c s="5" t="inlineStr" r="C14978">
        <is>
          <t xml:space="preserve">FOOT   </t>
        </is>
      </c>
      <c s="6" r="D14978">
        <v>222.000</v>
      </c>
      <c s="7" r="E14978">
        <v>1</v>
      </c>
      <c s="8" t="inlineStr" r="F14978">
        <is>
          <t xml:space="preserve">61J91</t>
        </is>
      </c>
      <c s="8" t="inlineStr" r="G14978">
        <is>
          <t xml:space="preserve">128</t>
        </is>
      </c>
      <c s="9" r="H14978">
        <v>418.2000</v>
      </c>
      <c s="8" t="inlineStr" r="I14978">
        <is>
          <t xml:space="preserve">Y</t>
        </is>
      </c>
      <c s="8" t="inlineStr" r="J14978">
        <is>
          <t xml:space="preserve"> Kane</t>
        </is>
      </c>
    </row>
    <row r="14979" ht="20.25" customHeight="0">
      <c s="5" t="inlineStr" r="A14979">
        <is>
          <t xml:space="preserve">87800415</t>
        </is>
      </c>
      <c s="5" t="inlineStr" r="B14979">
        <is>
          <t xml:space="preserve">CONCRETE FOUNDATION, TYPE E 36-INCH DIAMETER</t>
        </is>
      </c>
      <c s="5" t="inlineStr" r="C14979">
        <is>
          <t xml:space="preserve">FOOT   </t>
        </is>
      </c>
      <c s="6" r="D14979">
        <v>48.000</v>
      </c>
      <c s="7" r="E14979">
        <v>1</v>
      </c>
      <c s="8" t="inlineStr" r="F14979">
        <is>
          <t xml:space="preserve">61K07</t>
        </is>
      </c>
      <c s="8" t="inlineStr" r="G14979">
        <is>
          <t xml:space="preserve">140</t>
        </is>
      </c>
      <c s="9" r="H14979">
        <v>462.0000</v>
      </c>
      <c s="8" t="inlineStr" r="I14979">
        <is>
          <t xml:space="preserve">Y</t>
        </is>
      </c>
      <c s="8" t="inlineStr" r="J14979">
        <is>
          <t xml:space="preserve"> Cook</t>
        </is>
      </c>
    </row>
    <row r="14980" ht="20.25" customHeight="0">
      <c s="5" t="inlineStr" r="A14980">
        <is>
          <t xml:space="preserve">87800415</t>
        </is>
      </c>
      <c s="5" t="inlineStr" r="B14980">
        <is>
          <t xml:space="preserve">CONCRETE FOUNDATION, TYPE E 36-INCH DIAMETER</t>
        </is>
      </c>
      <c s="5" t="inlineStr" r="C14980">
        <is>
          <t xml:space="preserve">FOOT   </t>
        </is>
      </c>
      <c s="6" r="D14980">
        <v>48.000</v>
      </c>
      <c s="7" r="E14980">
        <v>1</v>
      </c>
      <c s="8" t="inlineStr" r="F14980">
        <is>
          <t xml:space="preserve">61K07</t>
        </is>
      </c>
      <c s="8" t="inlineStr" r="G14980">
        <is>
          <t xml:space="preserve">140</t>
        </is>
      </c>
      <c s="9" r="H14980">
        <v>412.5000</v>
      </c>
      <c s="8" t="inlineStr" r="I14980">
        <is>
          <t xml:space="preserve"/>
        </is>
      </c>
      <c s="8" t="inlineStr" r="J14980">
        <is>
          <t xml:space="preserve"> Cook</t>
        </is>
      </c>
    </row>
    <row r="14981" ht="20.25" customHeight="0">
      <c s="5" t="inlineStr" r="A14981">
        <is>
          <t xml:space="preserve">87800415</t>
        </is>
      </c>
      <c s="5" t="inlineStr" r="B14981">
        <is>
          <t xml:space="preserve">CONCRETE FOUNDATION, TYPE E 36-INCH DIAMETER</t>
        </is>
      </c>
      <c s="5" t="inlineStr" r="C14981">
        <is>
          <t xml:space="preserve">FOOT   </t>
        </is>
      </c>
      <c s="6" r="D14981">
        <v>48.000</v>
      </c>
      <c s="7" r="E14981">
        <v>1</v>
      </c>
      <c s="8" t="inlineStr" r="F14981">
        <is>
          <t xml:space="preserve">61K07</t>
        </is>
      </c>
      <c s="8" t="inlineStr" r="G14981">
        <is>
          <t xml:space="preserve">140</t>
        </is>
      </c>
      <c s="9" r="H14981">
        <v>412.5000</v>
      </c>
      <c s="8" t="inlineStr" r="I14981">
        <is>
          <t xml:space="preserve"/>
        </is>
      </c>
      <c s="8" t="inlineStr" r="J14981">
        <is>
          <t xml:space="preserve"> Cook</t>
        </is>
      </c>
    </row>
    <row r="14982" ht="20.25" customHeight="0">
      <c s="5" t="inlineStr" r="A14982">
        <is>
          <t xml:space="preserve">87800415</t>
        </is>
      </c>
      <c s="5" t="inlineStr" r="B14982">
        <is>
          <t xml:space="preserve">CONCRETE FOUNDATION, TYPE E 36-INCH DIAMETER</t>
        </is>
      </c>
      <c s="5" t="inlineStr" r="C14982">
        <is>
          <t xml:space="preserve">FOOT   </t>
        </is>
      </c>
      <c s="6" r="D14982">
        <v>48.000</v>
      </c>
      <c s="7" r="E14982">
        <v>1</v>
      </c>
      <c s="8" t="inlineStr" r="F14982">
        <is>
          <t xml:space="preserve">61K07</t>
        </is>
      </c>
      <c s="8" t="inlineStr" r="G14982">
        <is>
          <t xml:space="preserve">140</t>
        </is>
      </c>
      <c s="9" r="H14982">
        <v>412.5000</v>
      </c>
      <c s="8" t="inlineStr" r="I14982">
        <is>
          <t xml:space="preserve"/>
        </is>
      </c>
      <c s="8" t="inlineStr" r="J14982">
        <is>
          <t xml:space="preserve"> Cook</t>
        </is>
      </c>
    </row>
    <row r="14983" ht="20.25" customHeight="0">
      <c s="5" t="inlineStr" r="A14983">
        <is>
          <t xml:space="preserve">87800415</t>
        </is>
      </c>
      <c s="5" t="inlineStr" r="B14983">
        <is>
          <t xml:space="preserve">CONCRETE FOUNDATION, TYPE E 36-INCH DIAMETER</t>
        </is>
      </c>
      <c s="5" t="inlineStr" r="C14983">
        <is>
          <t xml:space="preserve">FOOT   </t>
        </is>
      </c>
      <c s="6" r="D14983">
        <v>30.000</v>
      </c>
      <c s="7" r="E14983">
        <v>1</v>
      </c>
      <c s="8" t="inlineStr" r="F14983">
        <is>
          <t xml:space="preserve">61K68</t>
        </is>
      </c>
      <c s="8" t="inlineStr" r="G14983">
        <is>
          <t xml:space="preserve">131</t>
        </is>
      </c>
      <c s="9" r="H14983">
        <v>407.6000</v>
      </c>
      <c s="8" t="inlineStr" r="I14983">
        <is>
          <t xml:space="preserve">Y</t>
        </is>
      </c>
      <c s="8" t="inlineStr" r="J14983">
        <is>
          <t xml:space="preserve"> Kane</t>
        </is>
      </c>
    </row>
    <row r="14984" ht="20.25" customHeight="0">
      <c s="5" t="inlineStr" r="A14984">
        <is>
          <t xml:space="preserve">87800415</t>
        </is>
      </c>
      <c s="5" t="inlineStr" r="B14984">
        <is>
          <t xml:space="preserve">CONCRETE FOUNDATION, TYPE E 36-INCH DIAMETER</t>
        </is>
      </c>
      <c s="5" t="inlineStr" r="C14984">
        <is>
          <t xml:space="preserve">FOOT   </t>
        </is>
      </c>
      <c s="6" r="D14984">
        <v>30.000</v>
      </c>
      <c s="7" r="E14984">
        <v>1</v>
      </c>
      <c s="8" t="inlineStr" r="F14984">
        <is>
          <t xml:space="preserve">61K68</t>
        </is>
      </c>
      <c s="8" t="inlineStr" r="G14984">
        <is>
          <t xml:space="preserve">131</t>
        </is>
      </c>
      <c s="9" r="H14984">
        <v>364.5000</v>
      </c>
      <c s="8" t="inlineStr" r="I14984">
        <is>
          <t xml:space="preserve"/>
        </is>
      </c>
      <c s="8" t="inlineStr" r="J14984">
        <is>
          <t xml:space="preserve"> Kane</t>
        </is>
      </c>
    </row>
    <row r="14985" ht="20.25" customHeight="0">
      <c s="5" t="inlineStr" r="A14985">
        <is>
          <t xml:space="preserve">87800415</t>
        </is>
      </c>
      <c s="5" t="inlineStr" r="B14985">
        <is>
          <t xml:space="preserve">CONCRETE FOUNDATION, TYPE E 36-INCH DIAMETER</t>
        </is>
      </c>
      <c s="5" t="inlineStr" r="C14985">
        <is>
          <t xml:space="preserve">FOOT   </t>
        </is>
      </c>
      <c s="6" r="D14985">
        <v>30.000</v>
      </c>
      <c s="7" r="E14985">
        <v>1</v>
      </c>
      <c s="8" t="inlineStr" r="F14985">
        <is>
          <t xml:space="preserve">61K68</t>
        </is>
      </c>
      <c s="8" t="inlineStr" r="G14985">
        <is>
          <t xml:space="preserve">131</t>
        </is>
      </c>
      <c s="9" r="H14985">
        <v>380.0000</v>
      </c>
      <c s="8" t="inlineStr" r="I14985">
        <is>
          <t xml:space="preserve"/>
        </is>
      </c>
      <c s="8" t="inlineStr" r="J14985">
        <is>
          <t xml:space="preserve"> Kane</t>
        </is>
      </c>
    </row>
    <row r="14986" ht="20.25" customHeight="0">
      <c s="5" t="inlineStr" r="A14986">
        <is>
          <t xml:space="preserve">87800415</t>
        </is>
      </c>
      <c s="5" t="inlineStr" r="B14986">
        <is>
          <t xml:space="preserve">CONCRETE FOUNDATION, TYPE E 36-INCH DIAMETER</t>
        </is>
      </c>
      <c s="5" t="inlineStr" r="C14986">
        <is>
          <t xml:space="preserve">FOOT   </t>
        </is>
      </c>
      <c s="6" r="D14986">
        <v>30.000</v>
      </c>
      <c s="7" r="E14986">
        <v>1</v>
      </c>
      <c s="8" t="inlineStr" r="F14986">
        <is>
          <t xml:space="preserve">61K68</t>
        </is>
      </c>
      <c s="8" t="inlineStr" r="G14986">
        <is>
          <t xml:space="preserve">131</t>
        </is>
      </c>
      <c s="9" r="H14986">
        <v>425.0000</v>
      </c>
      <c s="8" t="inlineStr" r="I14986">
        <is>
          <t xml:space="preserve"/>
        </is>
      </c>
      <c s="8" t="inlineStr" r="J14986">
        <is>
          <t xml:space="preserve"> Kane</t>
        </is>
      </c>
    </row>
    <row r="14987" ht="20.25" customHeight="0">
      <c s="5" t="inlineStr" r="A14987">
        <is>
          <t xml:space="preserve">87800415</t>
        </is>
      </c>
      <c s="5" t="inlineStr" r="B14987">
        <is>
          <t xml:space="preserve">CONCRETE FOUNDATION, TYPE E 36-INCH DIAMETER</t>
        </is>
      </c>
      <c s="5" t="inlineStr" r="C14987">
        <is>
          <t xml:space="preserve">FOOT   </t>
        </is>
      </c>
      <c s="6" r="D14987">
        <v>52.000</v>
      </c>
      <c s="7" r="E14987">
        <v>1</v>
      </c>
      <c s="8" t="inlineStr" r="F14987">
        <is>
          <t xml:space="preserve">61K81</t>
        </is>
      </c>
      <c s="8" t="inlineStr" r="G14987">
        <is>
          <t xml:space="preserve">087</t>
        </is>
      </c>
      <c s="9" r="H14987">
        <v>400.0000</v>
      </c>
      <c s="8" t="inlineStr" r="I14987">
        <is>
          <t xml:space="preserve">Y</t>
        </is>
      </c>
      <c s="8" t="inlineStr" r="J14987">
        <is>
          <t xml:space="preserve"> Will</t>
        </is>
      </c>
    </row>
    <row r="14988" ht="20.25" customHeight="0">
      <c s="5" t="inlineStr" r="A14988">
        <is>
          <t xml:space="preserve">87800415</t>
        </is>
      </c>
      <c s="5" t="inlineStr" r="B14988">
        <is>
          <t xml:space="preserve">CONCRETE FOUNDATION, TYPE E 36-INCH DIAMETER</t>
        </is>
      </c>
      <c s="5" t="inlineStr" r="C14988">
        <is>
          <t xml:space="preserve">FOOT   </t>
        </is>
      </c>
      <c s="6" r="D14988">
        <v>52.000</v>
      </c>
      <c s="7" r="E14988">
        <v>1</v>
      </c>
      <c s="8" t="inlineStr" r="F14988">
        <is>
          <t xml:space="preserve">61K81</t>
        </is>
      </c>
      <c s="8" t="inlineStr" r="G14988">
        <is>
          <t xml:space="preserve">087</t>
        </is>
      </c>
      <c s="9" r="H14988">
        <v>345.0300</v>
      </c>
      <c s="8" t="inlineStr" r="I14988">
        <is>
          <t xml:space="preserve"/>
        </is>
      </c>
      <c s="8" t="inlineStr" r="J14988">
        <is>
          <t xml:space="preserve"> Will</t>
        </is>
      </c>
    </row>
    <row r="14989" ht="20.25" customHeight="0">
      <c s="5" t="inlineStr" r="A14989">
        <is>
          <t xml:space="preserve">87800415</t>
        </is>
      </c>
      <c s="5" t="inlineStr" r="B14989">
        <is>
          <t xml:space="preserve">CONCRETE FOUNDATION, TYPE E 36-INCH DIAMETER</t>
        </is>
      </c>
      <c s="5" t="inlineStr" r="C14989">
        <is>
          <t xml:space="preserve">FOOT   </t>
        </is>
      </c>
      <c s="6" r="D14989">
        <v>52.000</v>
      </c>
      <c s="7" r="E14989">
        <v>1</v>
      </c>
      <c s="8" t="inlineStr" r="F14989">
        <is>
          <t xml:space="preserve">61K81</t>
        </is>
      </c>
      <c s="8" t="inlineStr" r="G14989">
        <is>
          <t xml:space="preserve">087</t>
        </is>
      </c>
      <c s="9" r="H14989">
        <v>385.0000</v>
      </c>
      <c s="8" t="inlineStr" r="I14989">
        <is>
          <t xml:space="preserve"/>
        </is>
      </c>
      <c s="8" t="inlineStr" r="J14989">
        <is>
          <t xml:space="preserve"> Will</t>
        </is>
      </c>
    </row>
    <row r="14990" ht="20.25" customHeight="0">
      <c s="5" t="inlineStr" r="A14990">
        <is>
          <t xml:space="preserve">87800415</t>
        </is>
      </c>
      <c s="5" t="inlineStr" r="B14990">
        <is>
          <t xml:space="preserve">CONCRETE FOUNDATION, TYPE E 36-INCH DIAMETER</t>
        </is>
      </c>
      <c s="5" t="inlineStr" r="C14990">
        <is>
          <t xml:space="preserve">FOOT   </t>
        </is>
      </c>
      <c s="6" r="D14990">
        <v>52.000</v>
      </c>
      <c s="7" r="E14990">
        <v>1</v>
      </c>
      <c s="8" t="inlineStr" r="F14990">
        <is>
          <t xml:space="preserve">61K81</t>
        </is>
      </c>
      <c s="8" t="inlineStr" r="G14990">
        <is>
          <t xml:space="preserve">087</t>
        </is>
      </c>
      <c s="9" r="H14990">
        <v>440.0000</v>
      </c>
      <c s="8" t="inlineStr" r="I14990">
        <is>
          <t xml:space="preserve"/>
        </is>
      </c>
      <c s="8" t="inlineStr" r="J14990">
        <is>
          <t xml:space="preserve"> Will</t>
        </is>
      </c>
    </row>
    <row r="14991" ht="20.25" customHeight="0">
      <c s="5" t="inlineStr" r="A14991">
        <is>
          <t xml:space="preserve">87800415</t>
        </is>
      </c>
      <c s="5" t="inlineStr" r="B14991">
        <is>
          <t xml:space="preserve">CONCRETE FOUNDATION, TYPE E 36-INCH DIAMETER</t>
        </is>
      </c>
      <c s="5" t="inlineStr" r="C14991">
        <is>
          <t xml:space="preserve">FOOT   </t>
        </is>
      </c>
      <c s="6" r="D14991">
        <v>48.000</v>
      </c>
      <c s="7" r="E14991">
        <v>1</v>
      </c>
      <c s="8" t="inlineStr" r="F14991">
        <is>
          <t xml:space="preserve">61K94</t>
        </is>
      </c>
      <c s="8" t="inlineStr" r="G14991">
        <is>
          <t xml:space="preserve">091</t>
        </is>
      </c>
      <c s="9" r="H14991">
        <v>412.5000</v>
      </c>
      <c s="8" t="inlineStr" r="I14991">
        <is>
          <t xml:space="preserve">Y</t>
        </is>
      </c>
      <c s="8" t="inlineStr" r="J14991">
        <is>
          <t xml:space="preserve"> Cook</t>
        </is>
      </c>
    </row>
    <row r="14992" ht="20.25" customHeight="0">
      <c s="5" t="inlineStr" r="A14992">
        <is>
          <t xml:space="preserve">87800415</t>
        </is>
      </c>
      <c s="5" t="inlineStr" r="B14992">
        <is>
          <t xml:space="preserve">CONCRETE FOUNDATION, TYPE E 36-INCH DIAMETER</t>
        </is>
      </c>
      <c s="5" t="inlineStr" r="C14992">
        <is>
          <t xml:space="preserve">FOOT   </t>
        </is>
      </c>
      <c s="6" r="D14992">
        <v>48.000</v>
      </c>
      <c s="7" r="E14992">
        <v>1</v>
      </c>
      <c s="8" t="inlineStr" r="F14992">
        <is>
          <t xml:space="preserve">61K94</t>
        </is>
      </c>
      <c s="8" t="inlineStr" r="G14992">
        <is>
          <t xml:space="preserve">091</t>
        </is>
      </c>
      <c s="9" r="H14992">
        <v>412.5000</v>
      </c>
      <c s="8" t="inlineStr" r="I14992">
        <is>
          <t xml:space="preserve"/>
        </is>
      </c>
      <c s="8" t="inlineStr" r="J14992">
        <is>
          <t xml:space="preserve"> Cook</t>
        </is>
      </c>
    </row>
    <row r="14993" ht="20.25" customHeight="0">
      <c s="5" t="inlineStr" r="A14993">
        <is>
          <t xml:space="preserve">87800415</t>
        </is>
      </c>
      <c s="5" t="inlineStr" r="B14993">
        <is>
          <t xml:space="preserve">CONCRETE FOUNDATION, TYPE E 36-INCH DIAMETER</t>
        </is>
      </c>
      <c s="5" t="inlineStr" r="C14993">
        <is>
          <t xml:space="preserve">FOOT   </t>
        </is>
      </c>
      <c s="6" r="D14993">
        <v>48.000</v>
      </c>
      <c s="7" r="E14993">
        <v>1</v>
      </c>
      <c s="8" t="inlineStr" r="F14993">
        <is>
          <t xml:space="preserve">61K94</t>
        </is>
      </c>
      <c s="8" t="inlineStr" r="G14993">
        <is>
          <t xml:space="preserve">091</t>
        </is>
      </c>
      <c s="9" r="H14993">
        <v>415.0000</v>
      </c>
      <c s="8" t="inlineStr" r="I14993">
        <is>
          <t xml:space="preserve"/>
        </is>
      </c>
      <c s="8" t="inlineStr" r="J14993">
        <is>
          <t xml:space="preserve"> Cook</t>
        </is>
      </c>
    </row>
    <row r="14994" ht="20.25" customHeight="0">
      <c s="5" t="inlineStr" r="A14994">
        <is>
          <t xml:space="preserve">87800415</t>
        </is>
      </c>
      <c s="5" t="inlineStr" r="B14994">
        <is>
          <t xml:space="preserve">CONCRETE FOUNDATION, TYPE E 36-INCH DIAMETER</t>
        </is>
      </c>
      <c s="5" t="inlineStr" r="C14994">
        <is>
          <t xml:space="preserve">FOOT   </t>
        </is>
      </c>
      <c s="6" r="D14994">
        <v>108.000</v>
      </c>
      <c s="7" r="E14994">
        <v>8</v>
      </c>
      <c s="8" t="inlineStr" r="F14994">
        <is>
          <t xml:space="preserve">76T49</t>
        </is>
      </c>
      <c s="8" t="inlineStr" r="G14994">
        <is>
          <t xml:space="preserve">126</t>
        </is>
      </c>
      <c s="9" r="H14994">
        <v>950.0000</v>
      </c>
      <c s="8" t="inlineStr" r="I14994">
        <is>
          <t xml:space="preserve">Y</t>
        </is>
      </c>
      <c s="8" t="inlineStr" r="J14994">
        <is>
          <t xml:space="preserve"> Madison</t>
        </is>
      </c>
    </row>
    <row r="14995" ht="20.25" customHeight="0">
      <c s="5" t="inlineStr" r="A14995">
        <is>
          <t xml:space="preserve">87800415</t>
        </is>
      </c>
      <c s="5" t="inlineStr" r="B14995">
        <is>
          <t xml:space="preserve">CONCRETE FOUNDATION, TYPE E 36-INCH DIAMETER</t>
        </is>
      </c>
      <c s="5" t="inlineStr" r="C14995">
        <is>
          <t xml:space="preserve">FOOT   </t>
        </is>
      </c>
      <c s="6" r="D14995">
        <v>108.000</v>
      </c>
      <c s="7" r="E14995">
        <v>8</v>
      </c>
      <c s="8" t="inlineStr" r="F14995">
        <is>
          <t xml:space="preserve">76T49</t>
        </is>
      </c>
      <c s="8" t="inlineStr" r="G14995">
        <is>
          <t xml:space="preserve">126</t>
        </is>
      </c>
      <c s="9" r="H14995">
        <v>380.0000</v>
      </c>
      <c s="8" t="inlineStr" r="I14995">
        <is>
          <t xml:space="preserve"/>
        </is>
      </c>
      <c s="8" t="inlineStr" r="J14995">
        <is>
          <t xml:space="preserve"> Madison</t>
        </is>
      </c>
    </row>
    <row r="14996" ht="20.25" customHeight="0">
      <c s="5" t="inlineStr" r="A14996">
        <is>
          <t xml:space="preserve">87800415</t>
        </is>
      </c>
      <c s="5" t="inlineStr" r="B14996">
        <is>
          <t xml:space="preserve">CONCRETE FOUNDATION, TYPE E 36-INCH DIAMETER</t>
        </is>
      </c>
      <c s="5" t="inlineStr" r="C14996">
        <is>
          <t xml:space="preserve">FOOT   </t>
        </is>
      </c>
      <c s="6" r="D14996">
        <v>123.000</v>
      </c>
      <c s="7" r="E14996">
        <v>9</v>
      </c>
      <c s="8" t="inlineStr" r="F14996">
        <is>
          <t xml:space="preserve">78483</t>
        </is>
      </c>
      <c s="8" t="inlineStr" r="G14996">
        <is>
          <t xml:space="preserve">127</t>
        </is>
      </c>
      <c s="9" r="H14996">
        <v>509.2500</v>
      </c>
      <c s="8" t="inlineStr" r="I14996">
        <is>
          <t xml:space="preserve">Y</t>
        </is>
      </c>
      <c s="8" t="inlineStr" r="J14996">
        <is>
          <t xml:space="preserve"> Jefferson</t>
        </is>
      </c>
    </row>
    <row r="14997" ht="20.25" customHeight="0">
      <c s="5" t="inlineStr" r="A14997">
        <is>
          <t xml:space="preserve">87800415</t>
        </is>
      </c>
      <c s="5" t="inlineStr" r="B14997">
        <is>
          <t xml:space="preserve">CONCRETE FOUNDATION, TYPE E 36-INCH DIAMETER</t>
        </is>
      </c>
      <c s="5" t="inlineStr" r="C14997">
        <is>
          <t xml:space="preserve">FOOT   </t>
        </is>
      </c>
      <c s="6" r="D14997">
        <v>123.000</v>
      </c>
      <c s="7" r="E14997">
        <v>9</v>
      </c>
      <c s="8" t="inlineStr" r="F14997">
        <is>
          <t xml:space="preserve">78483</t>
        </is>
      </c>
      <c s="8" t="inlineStr" r="G14997">
        <is>
          <t xml:space="preserve">127</t>
        </is>
      </c>
      <c s="9" r="H14997">
        <v>405.0000</v>
      </c>
      <c s="8" t="inlineStr" r="I14997">
        <is>
          <t xml:space="preserve"/>
        </is>
      </c>
      <c s="8" t="inlineStr" r="J14997">
        <is>
          <t xml:space="preserve"> Jefferson</t>
        </is>
      </c>
    </row>
    <row r="14998" ht="20.25" customHeight="0">
      <c s="5" t="inlineStr" r="A14998">
        <is>
          <t xml:space="preserve">87800415</t>
        </is>
      </c>
      <c s="5" t="inlineStr" r="B14998">
        <is>
          <t xml:space="preserve">CONCRETE FOUNDATION, TYPE E 36-INCH DIAMETER</t>
        </is>
      </c>
      <c s="5" t="inlineStr" r="C14998">
        <is>
          <t xml:space="preserve">FOOT   </t>
        </is>
      </c>
      <c s="6" r="D14998">
        <v>123.000</v>
      </c>
      <c s="7" r="E14998">
        <v>9</v>
      </c>
      <c s="8" t="inlineStr" r="F14998">
        <is>
          <t xml:space="preserve">78483</t>
        </is>
      </c>
      <c s="8" t="inlineStr" r="G14998">
        <is>
          <t xml:space="preserve">127</t>
        </is>
      </c>
      <c s="9" r="H14998">
        <v>485.0000</v>
      </c>
      <c s="8" t="inlineStr" r="I14998">
        <is>
          <t xml:space="preserve"/>
        </is>
      </c>
      <c s="8" t="inlineStr" r="J14998">
        <is>
          <t xml:space="preserve"> Jefferson</t>
        </is>
      </c>
    </row>
    <row r="14999" ht="20.25" customHeight="0">
      <c s="5" t="inlineStr" r="A14999">
        <is>
          <t xml:space="preserve">87800415</t>
        </is>
      </c>
      <c s="5" t="inlineStr" r="B14999">
        <is>
          <t xml:space="preserve">CONCRETE FOUNDATION, TYPE E 36-INCH DIAMETER</t>
        </is>
      </c>
      <c s="5" t="inlineStr" r="C14999">
        <is>
          <t xml:space="preserve">FOOT   </t>
        </is>
      </c>
      <c s="6" r="D14999">
        <v>123.000</v>
      </c>
      <c s="7" r="E14999">
        <v>9</v>
      </c>
      <c s="8" t="inlineStr" r="F14999">
        <is>
          <t xml:space="preserve">78483</t>
        </is>
      </c>
      <c s="8" t="inlineStr" r="G14999">
        <is>
          <t xml:space="preserve">127</t>
        </is>
      </c>
      <c s="9" r="H14999">
        <v>539.0900</v>
      </c>
      <c s="8" t="inlineStr" r="I14999">
        <is>
          <t xml:space="preserve"/>
        </is>
      </c>
      <c s="8" t="inlineStr" r="J14999">
        <is>
          <t xml:space="preserve"> Jefferson</t>
        </is>
      </c>
    </row>
    <row r="15000" ht="20.25" customHeight="0">
      <c s="5" t="inlineStr" r="A15000">
        <is>
          <t xml:space="preserve">87800415</t>
        </is>
      </c>
      <c s="5" t="inlineStr" r="B15000">
        <is>
          <t xml:space="preserve">CONCRETE FOUNDATION, TYPE E 36-INCH DIAMETER</t>
        </is>
      </c>
      <c s="5" t="inlineStr" r="C15000">
        <is>
          <t xml:space="preserve">FOOT   </t>
        </is>
      </c>
      <c s="6" r="D15000">
        <v>123.000</v>
      </c>
      <c s="7" r="E15000">
        <v>9</v>
      </c>
      <c s="8" t="inlineStr" r="F15000">
        <is>
          <t xml:space="preserve">78483</t>
        </is>
      </c>
      <c s="8" t="inlineStr" r="G15000">
        <is>
          <t xml:space="preserve">127</t>
        </is>
      </c>
      <c s="9" r="H15000">
        <v>550.0000</v>
      </c>
      <c s="8" t="inlineStr" r="I15000">
        <is>
          <t xml:space="preserve"/>
        </is>
      </c>
      <c s="8" t="inlineStr" r="J15000">
        <is>
          <t xml:space="preserve"> Jefferson</t>
        </is>
      </c>
    </row>
    <row r="15001" ht="20.25" customHeight="0">
      <c s="5" t="inlineStr" r="A15001">
        <is>
          <t xml:space="preserve">87800415</t>
        </is>
      </c>
      <c s="5" t="inlineStr" r="B15001">
        <is>
          <t xml:space="preserve">CONCRETE FOUNDATION, TYPE E 36-INCH DIAMETER</t>
        </is>
      </c>
      <c s="5" t="inlineStr" r="C15001">
        <is>
          <t xml:space="preserve">FOOT   </t>
        </is>
      </c>
      <c s="6" r="D15001">
        <v>26.000</v>
      </c>
      <c s="7" r="E15001">
        <v>3</v>
      </c>
      <c s="8" t="inlineStr" r="F15001">
        <is>
          <t xml:space="preserve">87805</t>
        </is>
      </c>
      <c s="8" t="inlineStr" r="G15001">
        <is>
          <t xml:space="preserve">147</t>
        </is>
      </c>
      <c s="9" r="H15001">
        <v>500.0000</v>
      </c>
      <c s="8" t="inlineStr" r="I15001">
        <is>
          <t xml:space="preserve">Y</t>
        </is>
      </c>
      <c s="8" t="inlineStr" r="J15001">
        <is>
          <t xml:space="preserve"> Kankakee</t>
        </is>
      </c>
    </row>
    <row r="15002" ht="20.25" customHeight="0">
      <c s="5" t="inlineStr" r="A15002">
        <is>
          <t xml:space="preserve">87800420</t>
        </is>
      </c>
      <c s="5" t="inlineStr" r="B15002">
        <is>
          <t xml:space="preserve">CONCRETE FOUNDATION, TYPE E 42-INCH DIAMETER</t>
        </is>
      </c>
      <c s="5" t="inlineStr" r="C15002">
        <is>
          <t xml:space="preserve">FOOT   </t>
        </is>
      </c>
      <c s="6" r="D15002">
        <v>26.000</v>
      </c>
      <c s="7" r="E15002">
        <v>1</v>
      </c>
      <c s="8" t="inlineStr" r="F15002">
        <is>
          <t xml:space="preserve">61K07</t>
        </is>
      </c>
      <c s="8" t="inlineStr" r="G15002">
        <is>
          <t xml:space="preserve">140</t>
        </is>
      </c>
      <c s="9" r="H15002">
        <v>673.5000</v>
      </c>
      <c s="8" t="inlineStr" r="I15002">
        <is>
          <t xml:space="preserve">Y</t>
        </is>
      </c>
      <c s="8" t="inlineStr" r="J15002">
        <is>
          <t xml:space="preserve"> Cook</t>
        </is>
      </c>
    </row>
    <row r="15003" ht="20.25" customHeight="0">
      <c s="5" t="inlineStr" r="A15003">
        <is>
          <t xml:space="preserve">87800420</t>
        </is>
      </c>
      <c s="5" t="inlineStr" r="B15003">
        <is>
          <t xml:space="preserve">CONCRETE FOUNDATION, TYPE E 42-INCH DIAMETER</t>
        </is>
      </c>
      <c s="5" t="inlineStr" r="C15003">
        <is>
          <t xml:space="preserve">FOOT   </t>
        </is>
      </c>
      <c s="6" r="D15003">
        <v>26.000</v>
      </c>
      <c s="7" r="E15003">
        <v>1</v>
      </c>
      <c s="8" t="inlineStr" r="F15003">
        <is>
          <t xml:space="preserve">61K07</t>
        </is>
      </c>
      <c s="8" t="inlineStr" r="G15003">
        <is>
          <t xml:space="preserve">140</t>
        </is>
      </c>
      <c s="9" r="H15003">
        <v>601.3000</v>
      </c>
      <c s="8" t="inlineStr" r="I15003">
        <is>
          <t xml:space="preserve"/>
        </is>
      </c>
      <c s="8" t="inlineStr" r="J15003">
        <is>
          <t xml:space="preserve"> Cook</t>
        </is>
      </c>
    </row>
    <row r="15004" ht="20.25" customHeight="0">
      <c s="5" t="inlineStr" r="A15004">
        <is>
          <t xml:space="preserve">87800420</t>
        </is>
      </c>
      <c s="5" t="inlineStr" r="B15004">
        <is>
          <t xml:space="preserve">CONCRETE FOUNDATION, TYPE E 42-INCH DIAMETER</t>
        </is>
      </c>
      <c s="5" t="inlineStr" r="C15004">
        <is>
          <t xml:space="preserve">FOOT   </t>
        </is>
      </c>
      <c s="6" r="D15004">
        <v>26.000</v>
      </c>
      <c s="7" r="E15004">
        <v>1</v>
      </c>
      <c s="8" t="inlineStr" r="F15004">
        <is>
          <t xml:space="preserve">61K07</t>
        </is>
      </c>
      <c s="8" t="inlineStr" r="G15004">
        <is>
          <t xml:space="preserve">140</t>
        </is>
      </c>
      <c s="9" r="H15004">
        <v>601.3000</v>
      </c>
      <c s="8" t="inlineStr" r="I15004">
        <is>
          <t xml:space="preserve"/>
        </is>
      </c>
      <c s="8" t="inlineStr" r="J15004">
        <is>
          <t xml:space="preserve"> Cook</t>
        </is>
      </c>
    </row>
    <row r="15005" ht="20.25" customHeight="0">
      <c s="5" t="inlineStr" r="A15005">
        <is>
          <t xml:space="preserve">87800420</t>
        </is>
      </c>
      <c s="5" t="inlineStr" r="B15005">
        <is>
          <t xml:space="preserve">CONCRETE FOUNDATION, TYPE E 42-INCH DIAMETER</t>
        </is>
      </c>
      <c s="5" t="inlineStr" r="C15005">
        <is>
          <t xml:space="preserve">FOOT   </t>
        </is>
      </c>
      <c s="6" r="D15005">
        <v>26.000</v>
      </c>
      <c s="7" r="E15005">
        <v>1</v>
      </c>
      <c s="8" t="inlineStr" r="F15005">
        <is>
          <t xml:space="preserve">61K07</t>
        </is>
      </c>
      <c s="8" t="inlineStr" r="G15005">
        <is>
          <t xml:space="preserve">140</t>
        </is>
      </c>
      <c s="9" r="H15005">
        <v>601.3000</v>
      </c>
      <c s="8" t="inlineStr" r="I15005">
        <is>
          <t xml:space="preserve"/>
        </is>
      </c>
      <c s="8" t="inlineStr" r="J15005">
        <is>
          <t xml:space="preserve"> Cook</t>
        </is>
      </c>
    </row>
    <row r="15006" ht="20.25" customHeight="0">
      <c s="5" t="inlineStr" r="A15006">
        <is>
          <t xml:space="preserve">87800420</t>
        </is>
      </c>
      <c s="5" t="inlineStr" r="B15006">
        <is>
          <t xml:space="preserve">CONCRETE FOUNDATION, TYPE E 42-INCH DIAMETER</t>
        </is>
      </c>
      <c s="5" t="inlineStr" r="C15006">
        <is>
          <t xml:space="preserve">FOOT   </t>
        </is>
      </c>
      <c s="6" r="D15006">
        <v>84.000</v>
      </c>
      <c s="7" r="E15006">
        <v>8</v>
      </c>
      <c s="8" t="inlineStr" r="F15006">
        <is>
          <t xml:space="preserve">76T49</t>
        </is>
      </c>
      <c s="8" t="inlineStr" r="G15006">
        <is>
          <t xml:space="preserve">126</t>
        </is>
      </c>
      <c s="9" r="H15006">
        <v>1500.0000</v>
      </c>
      <c s="8" t="inlineStr" r="I15006">
        <is>
          <t xml:space="preserve">Y</t>
        </is>
      </c>
      <c s="8" t="inlineStr" r="J15006">
        <is>
          <t xml:space="preserve"> Madison</t>
        </is>
      </c>
    </row>
    <row r="15007" ht="20.25" customHeight="0">
      <c s="5" t="inlineStr" r="A15007">
        <is>
          <t xml:space="preserve">87800420</t>
        </is>
      </c>
      <c s="5" t="inlineStr" r="B15007">
        <is>
          <t xml:space="preserve">CONCRETE FOUNDATION, TYPE E 42-INCH DIAMETER</t>
        </is>
      </c>
      <c s="5" t="inlineStr" r="C15007">
        <is>
          <t xml:space="preserve">FOOT   </t>
        </is>
      </c>
      <c s="6" r="D15007">
        <v>84.000</v>
      </c>
      <c s="7" r="E15007">
        <v>8</v>
      </c>
      <c s="8" t="inlineStr" r="F15007">
        <is>
          <t xml:space="preserve">76T49</t>
        </is>
      </c>
      <c s="8" t="inlineStr" r="G15007">
        <is>
          <t xml:space="preserve">126</t>
        </is>
      </c>
      <c s="9" r="H15007">
        <v>1310.0000</v>
      </c>
      <c s="8" t="inlineStr" r="I15007">
        <is>
          <t xml:space="preserve"/>
        </is>
      </c>
      <c s="8" t="inlineStr" r="J15007">
        <is>
          <t xml:space="preserve"> Madison</t>
        </is>
      </c>
    </row>
    <row r="15008" ht="20.25" customHeight="0">
      <c s="5" t="inlineStr" r="A15008">
        <is>
          <t xml:space="preserve">87800420</t>
        </is>
      </c>
      <c s="5" t="inlineStr" r="B15008">
        <is>
          <t xml:space="preserve">CONCRETE FOUNDATION, TYPE E 42-INCH DIAMETER</t>
        </is>
      </c>
      <c s="5" t="inlineStr" r="C15008">
        <is>
          <t xml:space="preserve">FOOT   </t>
        </is>
      </c>
      <c s="6" r="D15008">
        <v>69.000</v>
      </c>
      <c s="7" r="E15008">
        <v>9</v>
      </c>
      <c s="8" t="inlineStr" r="F15008">
        <is>
          <t xml:space="preserve">78483</t>
        </is>
      </c>
      <c s="8" t="inlineStr" r="G15008">
        <is>
          <t xml:space="preserve">127</t>
        </is>
      </c>
      <c s="9" r="H15008">
        <v>577.5000</v>
      </c>
      <c s="8" t="inlineStr" r="I15008">
        <is>
          <t xml:space="preserve">Y</t>
        </is>
      </c>
      <c s="8" t="inlineStr" r="J15008">
        <is>
          <t xml:space="preserve"> Jefferson</t>
        </is>
      </c>
    </row>
    <row r="15009" ht="20.25" customHeight="0">
      <c s="5" t="inlineStr" r="A15009">
        <is>
          <t xml:space="preserve">87800420</t>
        </is>
      </c>
      <c s="5" t="inlineStr" r="B15009">
        <is>
          <t xml:space="preserve">CONCRETE FOUNDATION, TYPE E 42-INCH DIAMETER</t>
        </is>
      </c>
      <c s="5" t="inlineStr" r="C15009">
        <is>
          <t xml:space="preserve">FOOT   </t>
        </is>
      </c>
      <c s="6" r="D15009">
        <v>69.000</v>
      </c>
      <c s="7" r="E15009">
        <v>9</v>
      </c>
      <c s="8" t="inlineStr" r="F15009">
        <is>
          <t xml:space="preserve">78483</t>
        </is>
      </c>
      <c s="8" t="inlineStr" r="G15009">
        <is>
          <t xml:space="preserve">127</t>
        </is>
      </c>
      <c s="9" r="H15009">
        <v>375.0000</v>
      </c>
      <c s="8" t="inlineStr" r="I15009">
        <is>
          <t xml:space="preserve"/>
        </is>
      </c>
      <c s="8" t="inlineStr" r="J15009">
        <is>
          <t xml:space="preserve"> Jefferson</t>
        </is>
      </c>
    </row>
    <row r="15010" ht="20.25" customHeight="0">
      <c s="5" t="inlineStr" r="A15010">
        <is>
          <t xml:space="preserve">87800420</t>
        </is>
      </c>
      <c s="5" t="inlineStr" r="B15010">
        <is>
          <t xml:space="preserve">CONCRETE FOUNDATION, TYPE E 42-INCH DIAMETER</t>
        </is>
      </c>
      <c s="5" t="inlineStr" r="C15010">
        <is>
          <t xml:space="preserve">FOOT   </t>
        </is>
      </c>
      <c s="6" r="D15010">
        <v>69.000</v>
      </c>
      <c s="7" r="E15010">
        <v>9</v>
      </c>
      <c s="8" t="inlineStr" r="F15010">
        <is>
          <t xml:space="preserve">78483</t>
        </is>
      </c>
      <c s="8" t="inlineStr" r="G15010">
        <is>
          <t xml:space="preserve">127</t>
        </is>
      </c>
      <c s="9" r="H15010">
        <v>550.0000</v>
      </c>
      <c s="8" t="inlineStr" r="I15010">
        <is>
          <t xml:space="preserve"/>
        </is>
      </c>
      <c s="8" t="inlineStr" r="J15010">
        <is>
          <t xml:space="preserve"> Jefferson</t>
        </is>
      </c>
    </row>
    <row r="15011" ht="20.25" customHeight="0">
      <c s="5" t="inlineStr" r="A15011">
        <is>
          <t xml:space="preserve">87800420</t>
        </is>
      </c>
      <c s="5" t="inlineStr" r="B15011">
        <is>
          <t xml:space="preserve">CONCRETE FOUNDATION, TYPE E 42-INCH DIAMETER</t>
        </is>
      </c>
      <c s="5" t="inlineStr" r="C15011">
        <is>
          <t xml:space="preserve">FOOT   </t>
        </is>
      </c>
      <c s="6" r="D15011">
        <v>69.000</v>
      </c>
      <c s="7" r="E15011">
        <v>9</v>
      </c>
      <c s="8" t="inlineStr" r="F15011">
        <is>
          <t xml:space="preserve">78483</t>
        </is>
      </c>
      <c s="8" t="inlineStr" r="G15011">
        <is>
          <t xml:space="preserve">127</t>
        </is>
      </c>
      <c s="9" r="H15011">
        <v>611.3400</v>
      </c>
      <c s="8" t="inlineStr" r="I15011">
        <is>
          <t xml:space="preserve"/>
        </is>
      </c>
      <c s="8" t="inlineStr" r="J15011">
        <is>
          <t xml:space="preserve"> Jefferson</t>
        </is>
      </c>
    </row>
    <row r="15012" ht="20.25" customHeight="0">
      <c s="5" t="inlineStr" r="A15012">
        <is>
          <t xml:space="preserve">87800420</t>
        </is>
      </c>
      <c s="5" t="inlineStr" r="B15012">
        <is>
          <t xml:space="preserve">CONCRETE FOUNDATION, TYPE E 42-INCH DIAMETER</t>
        </is>
      </c>
      <c s="5" t="inlineStr" r="C15012">
        <is>
          <t xml:space="preserve">FOOT   </t>
        </is>
      </c>
      <c s="6" r="D15012">
        <v>69.000</v>
      </c>
      <c s="7" r="E15012">
        <v>9</v>
      </c>
      <c s="8" t="inlineStr" r="F15012">
        <is>
          <t xml:space="preserve">78483</t>
        </is>
      </c>
      <c s="8" t="inlineStr" r="G15012">
        <is>
          <t xml:space="preserve">127</t>
        </is>
      </c>
      <c s="9" r="H15012">
        <v>630.0000</v>
      </c>
      <c s="8" t="inlineStr" r="I15012">
        <is>
          <t xml:space="preserve"/>
        </is>
      </c>
      <c s="8" t="inlineStr" r="J15012">
        <is>
          <t xml:space="preserve"> Jefferson</t>
        </is>
      </c>
    </row>
    <row r="15013" ht="20.25" customHeight="0">
      <c s="5" t="inlineStr" r="A15013">
        <is>
          <t xml:space="preserve">87800420</t>
        </is>
      </c>
      <c s="5" t="inlineStr" r="B15013">
        <is>
          <t xml:space="preserve">CONCRETE FOUNDATION, TYPE E 42-INCH DIAMETER</t>
        </is>
      </c>
      <c s="5" t="inlineStr" r="C15013">
        <is>
          <t xml:space="preserve">FOOT   </t>
        </is>
      </c>
      <c s="6" r="D15013">
        <v>42.000</v>
      </c>
      <c s="7" r="E15013">
        <v>3</v>
      </c>
      <c s="8" t="inlineStr" r="F15013">
        <is>
          <t xml:space="preserve">87805</t>
        </is>
      </c>
      <c s="8" t="inlineStr" r="G15013">
        <is>
          <t xml:space="preserve">147</t>
        </is>
      </c>
      <c s="9" r="H15013">
        <v>700.0000</v>
      </c>
      <c s="8" t="inlineStr" r="I15013">
        <is>
          <t xml:space="preserve">Y</t>
        </is>
      </c>
      <c s="8" t="inlineStr" r="J15013">
        <is>
          <t xml:space="preserve"> Kankakee</t>
        </is>
      </c>
    </row>
    <row r="15014" ht="20.25" customHeight="0">
      <c s="5" t="inlineStr" r="A15014">
        <is>
          <t xml:space="preserve">87900100</t>
        </is>
      </c>
      <c s="5" t="inlineStr" r="B15014">
        <is>
          <t xml:space="preserve">DRILL EXISTING FOUNDATION</t>
        </is>
      </c>
      <c s="5" t="inlineStr" r="C15014">
        <is>
          <t xml:space="preserve">EACH   </t>
        </is>
      </c>
      <c s="6" r="D15014">
        <v>14.000</v>
      </c>
      <c s="7" r="E15014">
        <v>9</v>
      </c>
      <c s="8" t="inlineStr" r="F15014">
        <is>
          <t xml:space="preserve">78998</t>
        </is>
      </c>
      <c s="8" t="inlineStr" r="G15014">
        <is>
          <t xml:space="preserve">044</t>
        </is>
      </c>
      <c s="9" r="H15014">
        <v>710.0000</v>
      </c>
      <c s="8" t="inlineStr" r="I15014">
        <is>
          <t xml:space="preserve">Y</t>
        </is>
      </c>
      <c s="8" t="inlineStr" r="J15014">
        <is>
          <t xml:space="preserve"> Jackson</t>
        </is>
      </c>
    </row>
    <row r="15015" ht="20.25" customHeight="0">
      <c s="5" t="inlineStr" r="A15015">
        <is>
          <t xml:space="preserve">87900100</t>
        </is>
      </c>
      <c s="5" t="inlineStr" r="B15015">
        <is>
          <t xml:space="preserve">DRILL EXISTING FOUNDATION</t>
        </is>
      </c>
      <c s="5" t="inlineStr" r="C15015">
        <is>
          <t xml:space="preserve">EACH   </t>
        </is>
      </c>
      <c s="6" r="D15015">
        <v>14.000</v>
      </c>
      <c s="7" r="E15015">
        <v>9</v>
      </c>
      <c s="8" t="inlineStr" r="F15015">
        <is>
          <t xml:space="preserve">78998</t>
        </is>
      </c>
      <c s="8" t="inlineStr" r="G15015">
        <is>
          <t xml:space="preserve">044</t>
        </is>
      </c>
      <c s="9" r="H15015">
        <v>1420.0000</v>
      </c>
      <c s="8" t="inlineStr" r="I15015">
        <is>
          <t xml:space="preserve"/>
        </is>
      </c>
      <c s="8" t="inlineStr" r="J15015">
        <is>
          <t xml:space="preserve"> Jackson</t>
        </is>
      </c>
    </row>
    <row r="15016" ht="20.25" customHeight="0">
      <c s="5" t="inlineStr" r="A15016">
        <is>
          <t xml:space="preserve">87900200</t>
        </is>
      </c>
      <c s="5" t="inlineStr" r="B15016">
        <is>
          <t xml:space="preserve">DRILL EXISTING HANDHOLE</t>
        </is>
      </c>
      <c s="5" t="inlineStr" r="C15016">
        <is>
          <t xml:space="preserve">EACH   </t>
        </is>
      </c>
      <c s="6" r="D15016">
        <v>1.000</v>
      </c>
      <c s="7" r="E15016">
        <v>1</v>
      </c>
      <c s="8" t="inlineStr" r="F15016">
        <is>
          <t xml:space="preserve">61J63</t>
        </is>
      </c>
      <c s="8" t="inlineStr" r="G15016">
        <is>
          <t xml:space="preserve">139</t>
        </is>
      </c>
      <c s="9" r="H15016">
        <v>1000.0000</v>
      </c>
      <c s="8" t="inlineStr" r="I15016">
        <is>
          <t xml:space="preserve">Y</t>
        </is>
      </c>
      <c s="8" t="inlineStr" r="J15016">
        <is>
          <t xml:space="preserve"> Cook</t>
        </is>
      </c>
    </row>
    <row r="15017" ht="20.25" customHeight="0">
      <c s="5" t="inlineStr" r="A15017">
        <is>
          <t xml:space="preserve">87900200</t>
        </is>
      </c>
      <c s="5" t="inlineStr" r="B15017">
        <is>
          <t xml:space="preserve">DRILL EXISTING HANDHOLE</t>
        </is>
      </c>
      <c s="5" t="inlineStr" r="C15017">
        <is>
          <t xml:space="preserve">EACH   </t>
        </is>
      </c>
      <c s="6" r="D15017">
        <v>1.000</v>
      </c>
      <c s="7" r="E15017">
        <v>1</v>
      </c>
      <c s="8" t="inlineStr" r="F15017">
        <is>
          <t xml:space="preserve">61J63</t>
        </is>
      </c>
      <c s="8" t="inlineStr" r="G15017">
        <is>
          <t xml:space="preserve">139</t>
        </is>
      </c>
      <c s="9" r="H15017">
        <v>928.7200</v>
      </c>
      <c s="8" t="inlineStr" r="I15017">
        <is>
          <t xml:space="preserve"/>
        </is>
      </c>
      <c s="8" t="inlineStr" r="J15017">
        <is>
          <t xml:space="preserve"> Cook</t>
        </is>
      </c>
    </row>
    <row r="15018" ht="20.25" customHeight="0">
      <c s="5" t="inlineStr" r="A15018">
        <is>
          <t xml:space="preserve">87900200</t>
        </is>
      </c>
      <c s="5" t="inlineStr" r="B15018">
        <is>
          <t xml:space="preserve">DRILL EXISTING HANDHOLE</t>
        </is>
      </c>
      <c s="5" t="inlineStr" r="C15018">
        <is>
          <t xml:space="preserve">EACH   </t>
        </is>
      </c>
      <c s="6" r="D15018">
        <v>1.000</v>
      </c>
      <c s="7" r="E15018">
        <v>1</v>
      </c>
      <c s="8" t="inlineStr" r="F15018">
        <is>
          <t xml:space="preserve">61J63</t>
        </is>
      </c>
      <c s="8" t="inlineStr" r="G15018">
        <is>
          <t xml:space="preserve">139</t>
        </is>
      </c>
      <c s="9" r="H15018">
        <v>966.5700</v>
      </c>
      <c s="8" t="inlineStr" r="I15018">
        <is>
          <t xml:space="preserve"/>
        </is>
      </c>
      <c s="8" t="inlineStr" r="J15018">
        <is>
          <t xml:space="preserve"> Cook</t>
        </is>
      </c>
    </row>
    <row r="15019" ht="20.25" customHeight="0">
      <c s="5" t="inlineStr" r="A15019">
        <is>
          <t xml:space="preserve">87900200</t>
        </is>
      </c>
      <c s="5" t="inlineStr" r="B15019">
        <is>
          <t xml:space="preserve">DRILL EXISTING HANDHOLE</t>
        </is>
      </c>
      <c s="5" t="inlineStr" r="C15019">
        <is>
          <t xml:space="preserve">EACH   </t>
        </is>
      </c>
      <c s="6" r="D15019">
        <v>1.000</v>
      </c>
      <c s="7" r="E15019">
        <v>1</v>
      </c>
      <c s="8" t="inlineStr" r="F15019">
        <is>
          <t xml:space="preserve">61J63</t>
        </is>
      </c>
      <c s="8" t="inlineStr" r="G15019">
        <is>
          <t xml:space="preserve">139</t>
        </is>
      </c>
      <c s="9" r="H15019">
        <v>1000.0000</v>
      </c>
      <c s="8" t="inlineStr" r="I15019">
        <is>
          <t xml:space="preserve"/>
        </is>
      </c>
      <c s="8" t="inlineStr" r="J15019">
        <is>
          <t xml:space="preserve"> Cook</t>
        </is>
      </c>
    </row>
    <row r="15020" ht="20.25" customHeight="0">
      <c s="5" t="inlineStr" r="A15020">
        <is>
          <t xml:space="preserve">87900200</t>
        </is>
      </c>
      <c s="5" t="inlineStr" r="B15020">
        <is>
          <t xml:space="preserve">DRILL EXISTING HANDHOLE</t>
        </is>
      </c>
      <c s="5" t="inlineStr" r="C15020">
        <is>
          <t xml:space="preserve">EACH   </t>
        </is>
      </c>
      <c s="6" r="D15020">
        <v>1.000</v>
      </c>
      <c s="7" r="E15020">
        <v>1</v>
      </c>
      <c s="8" t="inlineStr" r="F15020">
        <is>
          <t xml:space="preserve">61J63</t>
        </is>
      </c>
      <c s="8" t="inlineStr" r="G15020">
        <is>
          <t xml:space="preserve">139</t>
        </is>
      </c>
      <c s="9" r="H15020">
        <v>1250.0000</v>
      </c>
      <c s="8" t="inlineStr" r="I15020">
        <is>
          <t xml:space="preserve"/>
        </is>
      </c>
      <c s="8" t="inlineStr" r="J15020">
        <is>
          <t xml:space="preserve"> Cook</t>
        </is>
      </c>
    </row>
    <row r="15021" ht="20.25" customHeight="0">
      <c s="5" t="inlineStr" r="A15021">
        <is>
          <t xml:space="preserve">87900200</t>
        </is>
      </c>
      <c s="5" t="inlineStr" r="B15021">
        <is>
          <t xml:space="preserve">DRILL EXISTING HANDHOLE</t>
        </is>
      </c>
      <c s="5" t="inlineStr" r="C15021">
        <is>
          <t xml:space="preserve">EACH   </t>
        </is>
      </c>
      <c s="6" r="D15021">
        <v>1.000</v>
      </c>
      <c s="7" r="E15021">
        <v>1</v>
      </c>
      <c s="8" t="inlineStr" r="F15021">
        <is>
          <t xml:space="preserve">61J63</t>
        </is>
      </c>
      <c s="8" t="inlineStr" r="G15021">
        <is>
          <t xml:space="preserve">139</t>
        </is>
      </c>
      <c s="9" r="H15021">
        <v>2577.0000</v>
      </c>
      <c s="8" t="inlineStr" r="I15021">
        <is>
          <t xml:space="preserve"/>
        </is>
      </c>
      <c s="8" t="inlineStr" r="J15021">
        <is>
          <t xml:space="preserve"> Cook</t>
        </is>
      </c>
    </row>
    <row r="15022" ht="20.25" customHeight="0">
      <c s="5" t="inlineStr" r="A15022">
        <is>
          <t xml:space="preserve">87900200</t>
        </is>
      </c>
      <c s="5" t="inlineStr" r="B15022">
        <is>
          <t xml:space="preserve">DRILL EXISTING HANDHOLE</t>
        </is>
      </c>
      <c s="5" t="inlineStr" r="C15022">
        <is>
          <t xml:space="preserve">EACH   </t>
        </is>
      </c>
      <c s="6" r="D15022">
        <v>1.000</v>
      </c>
      <c s="7" r="E15022">
        <v>1</v>
      </c>
      <c s="8" t="inlineStr" r="F15022">
        <is>
          <t xml:space="preserve">61J63</t>
        </is>
      </c>
      <c s="8" t="inlineStr" r="G15022">
        <is>
          <t xml:space="preserve">139</t>
        </is>
      </c>
      <c s="9" r="H15022">
        <v>2577.0000</v>
      </c>
      <c s="8" t="inlineStr" r="I15022">
        <is>
          <t xml:space="preserve"/>
        </is>
      </c>
      <c s="8" t="inlineStr" r="J15022">
        <is>
          <t xml:space="preserve"> Cook</t>
        </is>
      </c>
    </row>
    <row r="15023" ht="20.25" customHeight="0">
      <c s="5" t="inlineStr" r="A15023">
        <is>
          <t xml:space="preserve">87900200</t>
        </is>
      </c>
      <c s="5" t="inlineStr" r="B15023">
        <is>
          <t xml:space="preserve">DRILL EXISTING HANDHOLE</t>
        </is>
      </c>
      <c s="5" t="inlineStr" r="C15023">
        <is>
          <t xml:space="preserve">EACH   </t>
        </is>
      </c>
      <c s="6" r="D15023">
        <v>9.000</v>
      </c>
      <c s="7" r="E15023">
        <v>1</v>
      </c>
      <c s="8" t="inlineStr" r="F15023">
        <is>
          <t xml:space="preserve">61J91</t>
        </is>
      </c>
      <c s="8" t="inlineStr" r="G15023">
        <is>
          <t xml:space="preserve">128</t>
        </is>
      </c>
      <c s="9" r="H15023">
        <v>672.0000</v>
      </c>
      <c s="8" t="inlineStr" r="I15023">
        <is>
          <t xml:space="preserve">Y</t>
        </is>
      </c>
      <c s="8" t="inlineStr" r="J15023">
        <is>
          <t xml:space="preserve"> Kane</t>
        </is>
      </c>
    </row>
    <row r="15024" ht="20.25" customHeight="0">
      <c s="5" t="inlineStr" r="A15024">
        <is>
          <t xml:space="preserve">87900200</t>
        </is>
      </c>
      <c s="5" t="inlineStr" r="B15024">
        <is>
          <t xml:space="preserve">DRILL EXISTING HANDHOLE</t>
        </is>
      </c>
      <c s="5" t="inlineStr" r="C15024">
        <is>
          <t xml:space="preserve">EACH   </t>
        </is>
      </c>
      <c s="6" r="D15024">
        <v>4.000</v>
      </c>
      <c s="7" r="E15024">
        <v>1</v>
      </c>
      <c s="8" t="inlineStr" r="F15024">
        <is>
          <t xml:space="preserve">61K07</t>
        </is>
      </c>
      <c s="8" t="inlineStr" r="G15024">
        <is>
          <t xml:space="preserve">140</t>
        </is>
      </c>
      <c s="9" r="H15024">
        <v>646.2500</v>
      </c>
      <c s="8" t="inlineStr" r="I15024">
        <is>
          <t xml:space="preserve">Y</t>
        </is>
      </c>
      <c s="8" t="inlineStr" r="J15024">
        <is>
          <t xml:space="preserve"> Cook</t>
        </is>
      </c>
    </row>
    <row r="15025" ht="20.25" customHeight="0">
      <c s="5" t="inlineStr" r="A15025">
        <is>
          <t xml:space="preserve">87900200</t>
        </is>
      </c>
      <c s="5" t="inlineStr" r="B15025">
        <is>
          <t xml:space="preserve">DRILL EXISTING HANDHOLE</t>
        </is>
      </c>
      <c s="5" t="inlineStr" r="C15025">
        <is>
          <t xml:space="preserve">EACH   </t>
        </is>
      </c>
      <c s="6" r="D15025">
        <v>4.000</v>
      </c>
      <c s="7" r="E15025">
        <v>1</v>
      </c>
      <c s="8" t="inlineStr" r="F15025">
        <is>
          <t xml:space="preserve">61K07</t>
        </is>
      </c>
      <c s="8" t="inlineStr" r="G15025">
        <is>
          <t xml:space="preserve">140</t>
        </is>
      </c>
      <c s="9" r="H15025">
        <v>577.0000</v>
      </c>
      <c s="8" t="inlineStr" r="I15025">
        <is>
          <t xml:space="preserve"/>
        </is>
      </c>
      <c s="8" t="inlineStr" r="J15025">
        <is>
          <t xml:space="preserve"> Cook</t>
        </is>
      </c>
    </row>
    <row r="15026" ht="20.25" customHeight="0">
      <c s="5" t="inlineStr" r="A15026">
        <is>
          <t xml:space="preserve">87900200</t>
        </is>
      </c>
      <c s="5" t="inlineStr" r="B15026">
        <is>
          <t xml:space="preserve">DRILL EXISTING HANDHOLE</t>
        </is>
      </c>
      <c s="5" t="inlineStr" r="C15026">
        <is>
          <t xml:space="preserve">EACH   </t>
        </is>
      </c>
      <c s="6" r="D15026">
        <v>4.000</v>
      </c>
      <c s="7" r="E15026">
        <v>1</v>
      </c>
      <c s="8" t="inlineStr" r="F15026">
        <is>
          <t xml:space="preserve">61K07</t>
        </is>
      </c>
      <c s="8" t="inlineStr" r="G15026">
        <is>
          <t xml:space="preserve">140</t>
        </is>
      </c>
      <c s="9" r="H15026">
        <v>577.0000</v>
      </c>
      <c s="8" t="inlineStr" r="I15026">
        <is>
          <t xml:space="preserve"/>
        </is>
      </c>
      <c s="8" t="inlineStr" r="J15026">
        <is>
          <t xml:space="preserve"> Cook</t>
        </is>
      </c>
    </row>
    <row r="15027" ht="20.25" customHeight="0">
      <c s="5" t="inlineStr" r="A15027">
        <is>
          <t xml:space="preserve">87900200</t>
        </is>
      </c>
      <c s="5" t="inlineStr" r="B15027">
        <is>
          <t xml:space="preserve">DRILL EXISTING HANDHOLE</t>
        </is>
      </c>
      <c s="5" t="inlineStr" r="C15027">
        <is>
          <t xml:space="preserve">EACH   </t>
        </is>
      </c>
      <c s="6" r="D15027">
        <v>4.000</v>
      </c>
      <c s="7" r="E15027">
        <v>1</v>
      </c>
      <c s="8" t="inlineStr" r="F15027">
        <is>
          <t xml:space="preserve">61K07</t>
        </is>
      </c>
      <c s="8" t="inlineStr" r="G15027">
        <is>
          <t xml:space="preserve">140</t>
        </is>
      </c>
      <c s="9" r="H15027">
        <v>577.0000</v>
      </c>
      <c s="8" t="inlineStr" r="I15027">
        <is>
          <t xml:space="preserve"/>
        </is>
      </c>
      <c s="8" t="inlineStr" r="J15027">
        <is>
          <t xml:space="preserve"> Cook</t>
        </is>
      </c>
    </row>
    <row r="15028" ht="20.25" customHeight="0">
      <c s="5" t="inlineStr" r="A15028">
        <is>
          <t xml:space="preserve">87900200</t>
        </is>
      </c>
      <c s="5" t="inlineStr" r="B15028">
        <is>
          <t xml:space="preserve">DRILL EXISTING HANDHOLE</t>
        </is>
      </c>
      <c s="5" t="inlineStr" r="C15028">
        <is>
          <t xml:space="preserve">EACH   </t>
        </is>
      </c>
      <c s="6" r="D15028">
        <v>1.000</v>
      </c>
      <c s="7" r="E15028">
        <v>1</v>
      </c>
      <c s="8" t="inlineStr" r="F15028">
        <is>
          <t xml:space="preserve">61K81</t>
        </is>
      </c>
      <c s="8" t="inlineStr" r="G15028">
        <is>
          <t xml:space="preserve">087</t>
        </is>
      </c>
      <c s="9" r="H15028">
        <v>1200.0000</v>
      </c>
      <c s="8" t="inlineStr" r="I15028">
        <is>
          <t xml:space="preserve">Y</t>
        </is>
      </c>
      <c s="8" t="inlineStr" r="J15028">
        <is>
          <t xml:space="preserve"> Will</t>
        </is>
      </c>
    </row>
    <row r="15029" ht="20.25" customHeight="0">
      <c s="5" t="inlineStr" r="A15029">
        <is>
          <t xml:space="preserve">87900200</t>
        </is>
      </c>
      <c s="5" t="inlineStr" r="B15029">
        <is>
          <t xml:space="preserve">DRILL EXISTING HANDHOLE</t>
        </is>
      </c>
      <c s="5" t="inlineStr" r="C15029">
        <is>
          <t xml:space="preserve">EACH   </t>
        </is>
      </c>
      <c s="6" r="D15029">
        <v>1.000</v>
      </c>
      <c s="7" r="E15029">
        <v>1</v>
      </c>
      <c s="8" t="inlineStr" r="F15029">
        <is>
          <t xml:space="preserve">61K81</t>
        </is>
      </c>
      <c s="8" t="inlineStr" r="G15029">
        <is>
          <t xml:space="preserve">087</t>
        </is>
      </c>
      <c s="9" r="H15029">
        <v>417.9200</v>
      </c>
      <c s="8" t="inlineStr" r="I15029">
        <is>
          <t xml:space="preserve"/>
        </is>
      </c>
      <c s="8" t="inlineStr" r="J15029">
        <is>
          <t xml:space="preserve"> Will</t>
        </is>
      </c>
    </row>
    <row r="15030" ht="20.25" customHeight="0">
      <c s="5" t="inlineStr" r="A15030">
        <is>
          <t xml:space="preserve">87900200</t>
        </is>
      </c>
      <c s="5" t="inlineStr" r="B15030">
        <is>
          <t xml:space="preserve">DRILL EXISTING HANDHOLE</t>
        </is>
      </c>
      <c s="5" t="inlineStr" r="C15030">
        <is>
          <t xml:space="preserve">EACH   </t>
        </is>
      </c>
      <c s="6" r="D15030">
        <v>1.000</v>
      </c>
      <c s="7" r="E15030">
        <v>1</v>
      </c>
      <c s="8" t="inlineStr" r="F15030">
        <is>
          <t xml:space="preserve">61K81</t>
        </is>
      </c>
      <c s="8" t="inlineStr" r="G15030">
        <is>
          <t xml:space="preserve">087</t>
        </is>
      </c>
      <c s="9" r="H15030">
        <v>465.0000</v>
      </c>
      <c s="8" t="inlineStr" r="I15030">
        <is>
          <t xml:space="preserve"/>
        </is>
      </c>
      <c s="8" t="inlineStr" r="J15030">
        <is>
          <t xml:space="preserve"> Will</t>
        </is>
      </c>
    </row>
    <row r="15031" ht="20.25" customHeight="0">
      <c s="5" t="inlineStr" r="A15031">
        <is>
          <t xml:space="preserve">87900200</t>
        </is>
      </c>
      <c s="5" t="inlineStr" r="B15031">
        <is>
          <t xml:space="preserve">DRILL EXISTING HANDHOLE</t>
        </is>
      </c>
      <c s="5" t="inlineStr" r="C15031">
        <is>
          <t xml:space="preserve">EACH   </t>
        </is>
      </c>
      <c s="6" r="D15031">
        <v>1.000</v>
      </c>
      <c s="7" r="E15031">
        <v>1</v>
      </c>
      <c s="8" t="inlineStr" r="F15031">
        <is>
          <t xml:space="preserve">61K81</t>
        </is>
      </c>
      <c s="8" t="inlineStr" r="G15031">
        <is>
          <t xml:space="preserve">087</t>
        </is>
      </c>
      <c s="9" r="H15031">
        <v>1320.0000</v>
      </c>
      <c s="8" t="inlineStr" r="I15031">
        <is>
          <t xml:space="preserve"/>
        </is>
      </c>
      <c s="8" t="inlineStr" r="J15031">
        <is>
          <t xml:space="preserve"> Will</t>
        </is>
      </c>
    </row>
    <row r="15032" ht="20.25" customHeight="0">
      <c s="5" t="inlineStr" r="A15032">
        <is>
          <t xml:space="preserve">87900200</t>
        </is>
      </c>
      <c s="5" t="inlineStr" r="B15032">
        <is>
          <t xml:space="preserve">DRILL EXISTING HANDHOLE</t>
        </is>
      </c>
      <c s="5" t="inlineStr" r="C15032">
        <is>
          <t xml:space="preserve">EACH   </t>
        </is>
      </c>
      <c s="6" r="D15032">
        <v>3.000</v>
      </c>
      <c s="7" r="E15032">
        <v>1</v>
      </c>
      <c s="8" t="inlineStr" r="F15032">
        <is>
          <t xml:space="preserve">61L07</t>
        </is>
      </c>
      <c s="8" t="inlineStr" r="G15032">
        <is>
          <t xml:space="preserve">097</t>
        </is>
      </c>
      <c s="9" r="H15032">
        <v>657.0000</v>
      </c>
      <c s="8" t="inlineStr" r="I15032">
        <is>
          <t xml:space="preserve">Y</t>
        </is>
      </c>
      <c s="8" t="inlineStr" r="J15032">
        <is>
          <t xml:space="preserve"> Cook</t>
        </is>
      </c>
    </row>
    <row r="15033" ht="20.25" customHeight="0">
      <c s="5" t="inlineStr" r="A15033">
        <is>
          <t xml:space="preserve">87900200</t>
        </is>
      </c>
      <c s="5" t="inlineStr" r="B15033">
        <is>
          <t xml:space="preserve">DRILL EXISTING HANDHOLE</t>
        </is>
      </c>
      <c s="5" t="inlineStr" r="C15033">
        <is>
          <t xml:space="preserve">EACH   </t>
        </is>
      </c>
      <c s="6" r="D15033">
        <v>3.000</v>
      </c>
      <c s="7" r="E15033">
        <v>1</v>
      </c>
      <c s="8" t="inlineStr" r="F15033">
        <is>
          <t xml:space="preserve">61L07</t>
        </is>
      </c>
      <c s="8" t="inlineStr" r="G15033">
        <is>
          <t xml:space="preserve">097</t>
        </is>
      </c>
      <c s="9" r="H15033">
        <v>657.0000</v>
      </c>
      <c s="8" t="inlineStr" r="I15033">
        <is>
          <t xml:space="preserve"/>
        </is>
      </c>
      <c s="8" t="inlineStr" r="J15033">
        <is>
          <t xml:space="preserve"> Cook</t>
        </is>
      </c>
    </row>
    <row r="15034" ht="20.25" customHeight="0">
      <c s="5" t="inlineStr" r="A15034">
        <is>
          <t xml:space="preserve">87900200</t>
        </is>
      </c>
      <c s="5" t="inlineStr" r="B15034">
        <is>
          <t xml:space="preserve">DRILL EXISTING HANDHOLE</t>
        </is>
      </c>
      <c s="5" t="inlineStr" r="C15034">
        <is>
          <t xml:space="preserve">EACH   </t>
        </is>
      </c>
      <c s="6" r="D15034">
        <v>4.000</v>
      </c>
      <c s="7" r="E15034">
        <v>1</v>
      </c>
      <c s="8" t="inlineStr" r="F15034">
        <is>
          <t xml:space="preserve">61L08</t>
        </is>
      </c>
      <c s="8" t="inlineStr" r="G15034">
        <is>
          <t xml:space="preserve">144</t>
        </is>
      </c>
      <c s="9" r="H15034">
        <v>657.0000</v>
      </c>
      <c s="8" t="inlineStr" r="I15034">
        <is>
          <t xml:space="preserve">Y</t>
        </is>
      </c>
      <c s="8" t="inlineStr" r="J15034">
        <is>
          <t xml:space="preserve"> Cook</t>
        </is>
      </c>
    </row>
    <row r="15035" ht="20.25" customHeight="0">
      <c s="5" t="inlineStr" r="A15035">
        <is>
          <t xml:space="preserve">87900200</t>
        </is>
      </c>
      <c s="5" t="inlineStr" r="B15035">
        <is>
          <t xml:space="preserve">DRILL EXISTING HANDHOLE</t>
        </is>
      </c>
      <c s="5" t="inlineStr" r="C15035">
        <is>
          <t xml:space="preserve">EACH   </t>
        </is>
      </c>
      <c s="6" r="D15035">
        <v>4.000</v>
      </c>
      <c s="7" r="E15035">
        <v>1</v>
      </c>
      <c s="8" t="inlineStr" r="F15035">
        <is>
          <t xml:space="preserve">61L08</t>
        </is>
      </c>
      <c s="8" t="inlineStr" r="G15035">
        <is>
          <t xml:space="preserve">144</t>
        </is>
      </c>
      <c s="9" r="H15035">
        <v>657.0000</v>
      </c>
      <c s="8" t="inlineStr" r="I15035">
        <is>
          <t xml:space="preserve"/>
        </is>
      </c>
      <c s="8" t="inlineStr" r="J15035">
        <is>
          <t xml:space="preserve"> Cook</t>
        </is>
      </c>
    </row>
    <row r="15036" ht="20.25" customHeight="0">
      <c s="5" t="inlineStr" r="A15036">
        <is>
          <t xml:space="preserve">87900200</t>
        </is>
      </c>
      <c s="5" t="inlineStr" r="B15036">
        <is>
          <t xml:space="preserve">DRILL EXISTING HANDHOLE</t>
        </is>
      </c>
      <c s="5" t="inlineStr" r="C15036">
        <is>
          <t xml:space="preserve">EACH   </t>
        </is>
      </c>
      <c s="6" r="D15036">
        <v>4.000</v>
      </c>
      <c s="7" r="E15036">
        <v>1</v>
      </c>
      <c s="8" t="inlineStr" r="F15036">
        <is>
          <t xml:space="preserve">61L08</t>
        </is>
      </c>
      <c s="8" t="inlineStr" r="G15036">
        <is>
          <t xml:space="preserve">144</t>
        </is>
      </c>
      <c s="9" r="H15036">
        <v>726.0000</v>
      </c>
      <c s="8" t="inlineStr" r="I15036">
        <is>
          <t xml:space="preserve"/>
        </is>
      </c>
      <c s="8" t="inlineStr" r="J15036">
        <is>
          <t xml:space="preserve"> Cook</t>
        </is>
      </c>
    </row>
    <row r="15037" ht="20.25" customHeight="0">
      <c s="5" t="inlineStr" r="A15037">
        <is>
          <t xml:space="preserve">87900200</t>
        </is>
      </c>
      <c s="5" t="inlineStr" r="B15037">
        <is>
          <t xml:space="preserve">DRILL EXISTING HANDHOLE</t>
        </is>
      </c>
      <c s="5" t="inlineStr" r="C15037">
        <is>
          <t xml:space="preserve">EACH   </t>
        </is>
      </c>
      <c s="6" r="D15037">
        <v>1.000</v>
      </c>
      <c s="7" r="E15037">
        <v>1</v>
      </c>
      <c s="8" t="inlineStr" r="F15037">
        <is>
          <t xml:space="preserve">62W71</t>
        </is>
      </c>
      <c s="8" t="inlineStr" r="G15037">
        <is>
          <t xml:space="preserve">060</t>
        </is>
      </c>
      <c s="9" r="H15037">
        <v>962.9400</v>
      </c>
      <c s="8" t="inlineStr" r="I15037">
        <is>
          <t xml:space="preserve">Y</t>
        </is>
      </c>
      <c s="8" t="inlineStr" r="J15037">
        <is>
          <t xml:space="preserve"> Cook</t>
        </is>
      </c>
    </row>
    <row r="15038" ht="20.25" customHeight="0">
      <c s="5" t="inlineStr" r="A15038">
        <is>
          <t xml:space="preserve">87900200</t>
        </is>
      </c>
      <c s="5" t="inlineStr" r="B15038">
        <is>
          <t xml:space="preserve">DRILL EXISTING HANDHOLE</t>
        </is>
      </c>
      <c s="5" t="inlineStr" r="C15038">
        <is>
          <t xml:space="preserve">EACH   </t>
        </is>
      </c>
      <c s="6" r="D15038">
        <v>1.000</v>
      </c>
      <c s="7" r="E15038">
        <v>1</v>
      </c>
      <c s="8" t="inlineStr" r="F15038">
        <is>
          <t xml:space="preserve">62W71</t>
        </is>
      </c>
      <c s="8" t="inlineStr" r="G15038">
        <is>
          <t xml:space="preserve">060</t>
        </is>
      </c>
      <c s="9" r="H15038">
        <v>460.0000</v>
      </c>
      <c s="8" t="inlineStr" r="I15038">
        <is>
          <t xml:space="preserve"/>
        </is>
      </c>
      <c s="8" t="inlineStr" r="J15038">
        <is>
          <t xml:space="preserve"> Cook</t>
        </is>
      </c>
    </row>
    <row r="15039" ht="20.25" customHeight="0">
      <c s="5" t="inlineStr" r="A15039">
        <is>
          <t xml:space="preserve">87900200</t>
        </is>
      </c>
      <c s="5" t="inlineStr" r="B15039">
        <is>
          <t xml:space="preserve">DRILL EXISTING HANDHOLE</t>
        </is>
      </c>
      <c s="5" t="inlineStr" r="C15039">
        <is>
          <t xml:space="preserve">EACH   </t>
        </is>
      </c>
      <c s="6" r="D15039">
        <v>1.000</v>
      </c>
      <c s="7" r="E15039">
        <v>1</v>
      </c>
      <c s="8" t="inlineStr" r="F15039">
        <is>
          <t xml:space="preserve">62W71</t>
        </is>
      </c>
      <c s="8" t="inlineStr" r="G15039">
        <is>
          <t xml:space="preserve">060</t>
        </is>
      </c>
      <c s="9" r="H15039">
        <v>962.9400</v>
      </c>
      <c s="8" t="inlineStr" r="I15039">
        <is>
          <t xml:space="preserve"/>
        </is>
      </c>
      <c s="8" t="inlineStr" r="J15039">
        <is>
          <t xml:space="preserve"> Cook</t>
        </is>
      </c>
    </row>
    <row r="15040" ht="20.25" customHeight="0">
      <c s="5" t="inlineStr" r="A15040">
        <is>
          <t xml:space="preserve">87900200</t>
        </is>
      </c>
      <c s="5" t="inlineStr" r="B15040">
        <is>
          <t xml:space="preserve">DRILL EXISTING HANDHOLE</t>
        </is>
      </c>
      <c s="5" t="inlineStr" r="C15040">
        <is>
          <t xml:space="preserve">EACH   </t>
        </is>
      </c>
      <c s="6" r="D15040">
        <v>1.000</v>
      </c>
      <c s="7" r="E15040">
        <v>1</v>
      </c>
      <c s="8" t="inlineStr" r="F15040">
        <is>
          <t xml:space="preserve">62W71</t>
        </is>
      </c>
      <c s="8" t="inlineStr" r="G15040">
        <is>
          <t xml:space="preserve">060</t>
        </is>
      </c>
      <c s="9" r="H15040">
        <v>962.9400</v>
      </c>
      <c s="8" t="inlineStr" r="I15040">
        <is>
          <t xml:space="preserve"/>
        </is>
      </c>
      <c s="8" t="inlineStr" r="J15040">
        <is>
          <t xml:space="preserve"> Cook</t>
        </is>
      </c>
    </row>
    <row r="15041" ht="20.25" customHeight="0">
      <c s="5" t="inlineStr" r="A15041">
        <is>
          <t xml:space="preserve">87900200</t>
        </is>
      </c>
      <c s="5" t="inlineStr" r="B15041">
        <is>
          <t xml:space="preserve">DRILL EXISTING HANDHOLE</t>
        </is>
      </c>
      <c s="5" t="inlineStr" r="C15041">
        <is>
          <t xml:space="preserve">EACH   </t>
        </is>
      </c>
      <c s="6" r="D15041">
        <v>1.000</v>
      </c>
      <c s="7" r="E15041">
        <v>1</v>
      </c>
      <c s="8" t="inlineStr" r="F15041">
        <is>
          <t xml:space="preserve">62W71</t>
        </is>
      </c>
      <c s="8" t="inlineStr" r="G15041">
        <is>
          <t xml:space="preserve">060</t>
        </is>
      </c>
      <c s="9" r="H15041">
        <v>1100.0000</v>
      </c>
      <c s="8" t="inlineStr" r="I15041">
        <is>
          <t xml:space="preserve"/>
        </is>
      </c>
      <c s="8" t="inlineStr" r="J15041">
        <is>
          <t xml:space="preserve"> Cook</t>
        </is>
      </c>
    </row>
    <row r="15042" ht="20.25" customHeight="0">
      <c s="5" t="inlineStr" r="A15042">
        <is>
          <t xml:space="preserve">87900200</t>
        </is>
      </c>
      <c s="5" t="inlineStr" r="B15042">
        <is>
          <t xml:space="preserve">DRILL EXISTING HANDHOLE</t>
        </is>
      </c>
      <c s="5" t="inlineStr" r="C15042">
        <is>
          <t xml:space="preserve">EACH   </t>
        </is>
      </c>
      <c s="6" r="D15042">
        <v>5.000</v>
      </c>
      <c s="7" r="E15042">
        <v>1</v>
      </c>
      <c s="8" t="inlineStr" r="F15042">
        <is>
          <t xml:space="preserve">62X15</t>
        </is>
      </c>
      <c s="8" t="inlineStr" r="G15042">
        <is>
          <t xml:space="preserve">061</t>
        </is>
      </c>
      <c s="9" r="H15042">
        <v>400.0000</v>
      </c>
      <c s="8" t="inlineStr" r="I15042">
        <is>
          <t xml:space="preserve">Y</t>
        </is>
      </c>
      <c s="8" t="inlineStr" r="J15042">
        <is>
          <t xml:space="preserve"> Cook</t>
        </is>
      </c>
    </row>
    <row r="15043" ht="20.25" customHeight="0">
      <c s="5" t="inlineStr" r="A15043">
        <is>
          <t xml:space="preserve">87900200</t>
        </is>
      </c>
      <c s="5" t="inlineStr" r="B15043">
        <is>
          <t xml:space="preserve">DRILL EXISTING HANDHOLE</t>
        </is>
      </c>
      <c s="5" t="inlineStr" r="C15043">
        <is>
          <t xml:space="preserve">EACH   </t>
        </is>
      </c>
      <c s="6" r="D15043">
        <v>5.000</v>
      </c>
      <c s="7" r="E15043">
        <v>1</v>
      </c>
      <c s="8" t="inlineStr" r="F15043">
        <is>
          <t xml:space="preserve">62X15</t>
        </is>
      </c>
      <c s="8" t="inlineStr" r="G15043">
        <is>
          <t xml:space="preserve">061</t>
        </is>
      </c>
      <c s="9" r="H15043">
        <v>400.0000</v>
      </c>
      <c s="8" t="inlineStr" r="I15043">
        <is>
          <t xml:space="preserve"/>
        </is>
      </c>
      <c s="8" t="inlineStr" r="J15043">
        <is>
          <t xml:space="preserve"> Cook</t>
        </is>
      </c>
    </row>
    <row r="15044" ht="20.25" customHeight="0">
      <c s="5" t="inlineStr" r="A15044">
        <is>
          <t xml:space="preserve">87900200</t>
        </is>
      </c>
      <c s="5" t="inlineStr" r="B15044">
        <is>
          <t xml:space="preserve">DRILL EXISTING HANDHOLE</t>
        </is>
      </c>
      <c s="5" t="inlineStr" r="C15044">
        <is>
          <t xml:space="preserve">EACH   </t>
        </is>
      </c>
      <c s="6" r="D15044">
        <v>5.000</v>
      </c>
      <c s="7" r="E15044">
        <v>1</v>
      </c>
      <c s="8" t="inlineStr" r="F15044">
        <is>
          <t xml:space="preserve">62X15</t>
        </is>
      </c>
      <c s="8" t="inlineStr" r="G15044">
        <is>
          <t xml:space="preserve">061</t>
        </is>
      </c>
      <c s="9" r="H15044">
        <v>400.0800</v>
      </c>
      <c s="8" t="inlineStr" r="I15044">
        <is>
          <t xml:space="preserve"/>
        </is>
      </c>
      <c s="8" t="inlineStr" r="J15044">
        <is>
          <t xml:space="preserve"> Cook</t>
        </is>
      </c>
    </row>
    <row r="15045" ht="20.25" customHeight="0">
      <c s="5" t="inlineStr" r="A15045">
        <is>
          <t xml:space="preserve">87900200</t>
        </is>
      </c>
      <c s="5" t="inlineStr" r="B15045">
        <is>
          <t xml:space="preserve">DRILL EXISTING HANDHOLE</t>
        </is>
      </c>
      <c s="5" t="inlineStr" r="C15045">
        <is>
          <t xml:space="preserve">EACH   </t>
        </is>
      </c>
      <c s="6" r="D15045">
        <v>5.000</v>
      </c>
      <c s="7" r="E15045">
        <v>1</v>
      </c>
      <c s="8" t="inlineStr" r="F15045">
        <is>
          <t xml:space="preserve">62X15</t>
        </is>
      </c>
      <c s="8" t="inlineStr" r="G15045">
        <is>
          <t xml:space="preserve">061</t>
        </is>
      </c>
      <c s="9" r="H15045">
        <v>400.0800</v>
      </c>
      <c s="8" t="inlineStr" r="I15045">
        <is>
          <t xml:space="preserve"/>
        </is>
      </c>
      <c s="8" t="inlineStr" r="J15045">
        <is>
          <t xml:space="preserve"> Cook</t>
        </is>
      </c>
    </row>
    <row r="15046" ht="20.25" customHeight="0">
      <c s="5" t="inlineStr" r="A15046">
        <is>
          <t xml:space="preserve">87900200</t>
        </is>
      </c>
      <c s="5" t="inlineStr" r="B15046">
        <is>
          <t xml:space="preserve">DRILL EXISTING HANDHOLE</t>
        </is>
      </c>
      <c s="5" t="inlineStr" r="C15046">
        <is>
          <t xml:space="preserve">EACH   </t>
        </is>
      </c>
      <c s="6" r="D15046">
        <v>5.000</v>
      </c>
      <c s="7" r="E15046">
        <v>1</v>
      </c>
      <c s="8" t="inlineStr" r="F15046">
        <is>
          <t xml:space="preserve">62X15</t>
        </is>
      </c>
      <c s="8" t="inlineStr" r="G15046">
        <is>
          <t xml:space="preserve">061</t>
        </is>
      </c>
      <c s="9" r="H15046">
        <v>450.0000</v>
      </c>
      <c s="8" t="inlineStr" r="I15046">
        <is>
          <t xml:space="preserve"/>
        </is>
      </c>
      <c s="8" t="inlineStr" r="J15046">
        <is>
          <t xml:space="preserve"> Cook</t>
        </is>
      </c>
    </row>
    <row r="15047" ht="20.25" customHeight="0">
      <c s="5" t="inlineStr" r="A15047">
        <is>
          <t xml:space="preserve">87900200</t>
        </is>
      </c>
      <c s="5" t="inlineStr" r="B15047">
        <is>
          <t xml:space="preserve">DRILL EXISTING HANDHOLE</t>
        </is>
      </c>
      <c s="5" t="inlineStr" r="C15047">
        <is>
          <t xml:space="preserve">EACH   </t>
        </is>
      </c>
      <c s="6" r="D15047">
        <v>2.000</v>
      </c>
      <c s="7" r="E15047">
        <v>2</v>
      </c>
      <c s="8" t="inlineStr" r="F15047">
        <is>
          <t xml:space="preserve">64N06</t>
        </is>
      </c>
      <c s="8" t="inlineStr" r="G15047">
        <is>
          <t xml:space="preserve">001</t>
        </is>
      </c>
      <c s="9" r="H15047">
        <v>580.0000</v>
      </c>
      <c s="8" t="inlineStr" r="I15047">
        <is>
          <t xml:space="preserve">Y</t>
        </is>
      </c>
      <c s="8" t="inlineStr" r="J15047">
        <is>
          <t xml:space="preserve"> Rock Island</t>
        </is>
      </c>
    </row>
    <row r="15048" ht="20.25" customHeight="0">
      <c s="5" t="inlineStr" r="A15048">
        <is>
          <t xml:space="preserve">87900200</t>
        </is>
      </c>
      <c s="5" t="inlineStr" r="B15048">
        <is>
          <t xml:space="preserve">DRILL EXISTING HANDHOLE</t>
        </is>
      </c>
      <c s="5" t="inlineStr" r="C15048">
        <is>
          <t xml:space="preserve">EACH   </t>
        </is>
      </c>
      <c s="6" r="D15048">
        <v>2.000</v>
      </c>
      <c s="7" r="E15048">
        <v>2</v>
      </c>
      <c s="8" t="inlineStr" r="F15048">
        <is>
          <t xml:space="preserve">64N06</t>
        </is>
      </c>
      <c s="8" t="inlineStr" r="G15048">
        <is>
          <t xml:space="preserve">001</t>
        </is>
      </c>
      <c s="9" r="H15048">
        <v>519.0000</v>
      </c>
      <c s="8" t="inlineStr" r="I15048">
        <is>
          <t xml:space="preserve"/>
        </is>
      </c>
      <c s="8" t="inlineStr" r="J15048">
        <is>
          <t xml:space="preserve"> Rock Island</t>
        </is>
      </c>
    </row>
    <row r="15049" ht="20.25" customHeight="0">
      <c s="5" t="inlineStr" r="A15049">
        <is>
          <t xml:space="preserve">87900200</t>
        </is>
      </c>
      <c s="5" t="inlineStr" r="B15049">
        <is>
          <t xml:space="preserve">DRILL EXISTING HANDHOLE</t>
        </is>
      </c>
      <c s="5" t="inlineStr" r="C15049">
        <is>
          <t xml:space="preserve">EACH   </t>
        </is>
      </c>
      <c s="6" r="D15049">
        <v>2.000</v>
      </c>
      <c s="7" r="E15049">
        <v>2</v>
      </c>
      <c s="8" t="inlineStr" r="F15049">
        <is>
          <t xml:space="preserve">64N06</t>
        </is>
      </c>
      <c s="8" t="inlineStr" r="G15049">
        <is>
          <t xml:space="preserve">001</t>
        </is>
      </c>
      <c s="9" r="H15049">
        <v>519.0000</v>
      </c>
      <c s="8" t="inlineStr" r="I15049">
        <is>
          <t xml:space="preserve"/>
        </is>
      </c>
      <c s="8" t="inlineStr" r="J15049">
        <is>
          <t xml:space="preserve"> Rock Island</t>
        </is>
      </c>
    </row>
    <row r="15050" ht="20.25" customHeight="0">
      <c s="5" t="inlineStr" r="A15050">
        <is>
          <t xml:space="preserve">87900200</t>
        </is>
      </c>
      <c s="5" t="inlineStr" r="B15050">
        <is>
          <t xml:space="preserve">DRILL EXISTING HANDHOLE</t>
        </is>
      </c>
      <c s="5" t="inlineStr" r="C15050">
        <is>
          <t xml:space="preserve">EACH   </t>
        </is>
      </c>
      <c s="6" r="D15050">
        <v>4.000</v>
      </c>
      <c s="7" r="E15050">
        <v>5</v>
      </c>
      <c s="8" t="inlineStr" r="F15050">
        <is>
          <t xml:space="preserve">70G85</t>
        </is>
      </c>
      <c s="8" t="inlineStr" r="G15050">
        <is>
          <t xml:space="preserve">071</t>
        </is>
      </c>
      <c s="9" r="H15050">
        <v>965.1200</v>
      </c>
      <c s="8" t="inlineStr" r="I15050">
        <is>
          <t xml:space="preserve">Y</t>
        </is>
      </c>
      <c s="8" t="inlineStr" r="J15050">
        <is>
          <t xml:space="preserve">Various</t>
        </is>
      </c>
    </row>
    <row r="15051" ht="20.25" customHeight="0">
      <c s="5" t="inlineStr" r="A15051">
        <is>
          <t xml:space="preserve">87900200</t>
        </is>
      </c>
      <c s="5" t="inlineStr" r="B15051">
        <is>
          <t xml:space="preserve">DRILL EXISTING HANDHOLE</t>
        </is>
      </c>
      <c s="5" t="inlineStr" r="C15051">
        <is>
          <t xml:space="preserve">EACH   </t>
        </is>
      </c>
      <c s="6" r="D15051">
        <v>4.000</v>
      </c>
      <c s="7" r="E15051">
        <v>5</v>
      </c>
      <c s="8" t="inlineStr" r="F15051">
        <is>
          <t xml:space="preserve">70G85</t>
        </is>
      </c>
      <c s="8" t="inlineStr" r="G15051">
        <is>
          <t xml:space="preserve">071</t>
        </is>
      </c>
      <c s="9" r="H15051">
        <v>1216.0000</v>
      </c>
      <c s="8" t="inlineStr" r="I15051">
        <is>
          <t xml:space="preserve"/>
        </is>
      </c>
      <c s="8" t="inlineStr" r="J15051">
        <is>
          <t xml:space="preserve">Various</t>
        </is>
      </c>
    </row>
    <row r="15052" ht="20.25" customHeight="0">
      <c s="5" t="inlineStr" r="A15052">
        <is>
          <t xml:space="preserve">87900200</t>
        </is>
      </c>
      <c s="5" t="inlineStr" r="B15052">
        <is>
          <t xml:space="preserve">DRILL EXISTING HANDHOLE</t>
        </is>
      </c>
      <c s="5" t="inlineStr" r="C15052">
        <is>
          <t xml:space="preserve">EACH   </t>
        </is>
      </c>
      <c s="6" r="D15052">
        <v>4.000</v>
      </c>
      <c s="7" r="E15052">
        <v>5</v>
      </c>
      <c s="8" t="inlineStr" r="F15052">
        <is>
          <t xml:space="preserve">70G85</t>
        </is>
      </c>
      <c s="8" t="inlineStr" r="G15052">
        <is>
          <t xml:space="preserve">071</t>
        </is>
      </c>
      <c s="9" r="H15052">
        <v>5000.0000</v>
      </c>
      <c s="8" t="inlineStr" r="I15052">
        <is>
          <t xml:space="preserve"/>
        </is>
      </c>
      <c s="8" t="inlineStr" r="J15052">
        <is>
          <t xml:space="preserve">Various</t>
        </is>
      </c>
    </row>
    <row r="15053" ht="20.25" customHeight="0">
      <c s="5" t="inlineStr" r="A15053">
        <is>
          <t xml:space="preserve">87900200</t>
        </is>
      </c>
      <c s="5" t="inlineStr" r="B15053">
        <is>
          <t xml:space="preserve">DRILL EXISTING HANDHOLE</t>
        </is>
      </c>
      <c s="5" t="inlineStr" r="C15053">
        <is>
          <t xml:space="preserve">EACH   </t>
        </is>
      </c>
      <c s="6" r="D15053">
        <v>25.000</v>
      </c>
      <c s="7" r="E15053">
        <v>8</v>
      </c>
      <c s="8" t="inlineStr" r="F15053">
        <is>
          <t xml:space="preserve">76T49</t>
        </is>
      </c>
      <c s="8" t="inlineStr" r="G15053">
        <is>
          <t xml:space="preserve">126</t>
        </is>
      </c>
      <c s="9" r="H15053">
        <v>0.0100</v>
      </c>
      <c s="8" t="inlineStr" r="I15053">
        <is>
          <t xml:space="preserve">Y</t>
        </is>
      </c>
      <c s="8" t="inlineStr" r="J15053">
        <is>
          <t xml:space="preserve"> Madison</t>
        </is>
      </c>
    </row>
    <row r="15054" ht="20.25" customHeight="0">
      <c s="5" t="inlineStr" r="A15054">
        <is>
          <t xml:space="preserve">87900200</t>
        </is>
      </c>
      <c s="5" t="inlineStr" r="B15054">
        <is>
          <t xml:space="preserve">DRILL EXISTING HANDHOLE</t>
        </is>
      </c>
      <c s="5" t="inlineStr" r="C15054">
        <is>
          <t xml:space="preserve">EACH   </t>
        </is>
      </c>
      <c s="6" r="D15054">
        <v>25.000</v>
      </c>
      <c s="7" r="E15054">
        <v>8</v>
      </c>
      <c s="8" t="inlineStr" r="F15054">
        <is>
          <t xml:space="preserve">76T49</t>
        </is>
      </c>
      <c s="8" t="inlineStr" r="G15054">
        <is>
          <t xml:space="preserve">126</t>
        </is>
      </c>
      <c s="9" r="H15054">
        <v>246.0000</v>
      </c>
      <c s="8" t="inlineStr" r="I15054">
        <is>
          <t xml:space="preserve"/>
        </is>
      </c>
      <c s="8" t="inlineStr" r="J15054">
        <is>
          <t xml:space="preserve"> Madison</t>
        </is>
      </c>
    </row>
    <row r="15055" ht="20.25" customHeight="0">
      <c s="5" t="inlineStr" r="A15055">
        <is>
          <t xml:space="preserve">87900200</t>
        </is>
      </c>
      <c s="5" t="inlineStr" r="B15055">
        <is>
          <t xml:space="preserve">DRILL EXISTING HANDHOLE</t>
        </is>
      </c>
      <c s="5" t="inlineStr" r="C15055">
        <is>
          <t xml:space="preserve">EACH   </t>
        </is>
      </c>
      <c s="6" r="D15055">
        <v>1.000</v>
      </c>
      <c s="7" r="E15055">
        <v>9</v>
      </c>
      <c s="8" t="inlineStr" r="F15055">
        <is>
          <t xml:space="preserve">78483</t>
        </is>
      </c>
      <c s="8" t="inlineStr" r="G15055">
        <is>
          <t xml:space="preserve">127</t>
        </is>
      </c>
      <c s="9" r="H15055">
        <v>603.7500</v>
      </c>
      <c s="8" t="inlineStr" r="I15055">
        <is>
          <t xml:space="preserve">Y</t>
        </is>
      </c>
      <c s="8" t="inlineStr" r="J15055">
        <is>
          <t xml:space="preserve"> Jefferson</t>
        </is>
      </c>
    </row>
    <row r="15056" ht="20.25" customHeight="0">
      <c s="5" t="inlineStr" r="A15056">
        <is>
          <t xml:space="preserve">87900200</t>
        </is>
      </c>
      <c s="5" t="inlineStr" r="B15056">
        <is>
          <t xml:space="preserve">DRILL EXISTING HANDHOLE</t>
        </is>
      </c>
      <c s="5" t="inlineStr" r="C15056">
        <is>
          <t xml:space="preserve">EACH   </t>
        </is>
      </c>
      <c s="6" r="D15056">
        <v>1.000</v>
      </c>
      <c s="7" r="E15056">
        <v>9</v>
      </c>
      <c s="8" t="inlineStr" r="F15056">
        <is>
          <t xml:space="preserve">78483</t>
        </is>
      </c>
      <c s="8" t="inlineStr" r="G15056">
        <is>
          <t xml:space="preserve">127</t>
        </is>
      </c>
      <c s="9" r="H15056">
        <v>575.0000</v>
      </c>
      <c s="8" t="inlineStr" r="I15056">
        <is>
          <t xml:space="preserve"/>
        </is>
      </c>
      <c s="8" t="inlineStr" r="J15056">
        <is>
          <t xml:space="preserve"> Jefferson</t>
        </is>
      </c>
    </row>
    <row r="15057" ht="20.25" customHeight="0">
      <c s="5" t="inlineStr" r="A15057">
        <is>
          <t xml:space="preserve">87900200</t>
        </is>
      </c>
      <c s="5" t="inlineStr" r="B15057">
        <is>
          <t xml:space="preserve">DRILL EXISTING HANDHOLE</t>
        </is>
      </c>
      <c s="5" t="inlineStr" r="C15057">
        <is>
          <t xml:space="preserve">EACH   </t>
        </is>
      </c>
      <c s="6" r="D15057">
        <v>1.000</v>
      </c>
      <c s="7" r="E15057">
        <v>9</v>
      </c>
      <c s="8" t="inlineStr" r="F15057">
        <is>
          <t xml:space="preserve">78483</t>
        </is>
      </c>
      <c s="8" t="inlineStr" r="G15057">
        <is>
          <t xml:space="preserve">127</t>
        </is>
      </c>
      <c s="9" r="H15057">
        <v>639.1200</v>
      </c>
      <c s="8" t="inlineStr" r="I15057">
        <is>
          <t xml:space="preserve"/>
        </is>
      </c>
      <c s="8" t="inlineStr" r="J15057">
        <is>
          <t xml:space="preserve"> Jefferson</t>
        </is>
      </c>
    </row>
    <row r="15058" ht="20.25" customHeight="0">
      <c s="5" t="inlineStr" r="A15058">
        <is>
          <t xml:space="preserve">87900200</t>
        </is>
      </c>
      <c s="5" t="inlineStr" r="B15058">
        <is>
          <t xml:space="preserve">DRILL EXISTING HANDHOLE</t>
        </is>
      </c>
      <c s="5" t="inlineStr" r="C15058">
        <is>
          <t xml:space="preserve">EACH   </t>
        </is>
      </c>
      <c s="6" r="D15058">
        <v>1.000</v>
      </c>
      <c s="7" r="E15058">
        <v>9</v>
      </c>
      <c s="8" t="inlineStr" r="F15058">
        <is>
          <t xml:space="preserve">78483</t>
        </is>
      </c>
      <c s="8" t="inlineStr" r="G15058">
        <is>
          <t xml:space="preserve">127</t>
        </is>
      </c>
      <c s="9" r="H15058">
        <v>660.0000</v>
      </c>
      <c s="8" t="inlineStr" r="I15058">
        <is>
          <t xml:space="preserve"/>
        </is>
      </c>
      <c s="8" t="inlineStr" r="J15058">
        <is>
          <t xml:space="preserve"> Jefferson</t>
        </is>
      </c>
    </row>
    <row r="15059" ht="20.25" customHeight="0">
      <c s="5" t="inlineStr" r="A15059">
        <is>
          <t xml:space="preserve">87900200</t>
        </is>
      </c>
      <c s="5" t="inlineStr" r="B15059">
        <is>
          <t xml:space="preserve">DRILL EXISTING HANDHOLE</t>
        </is>
      </c>
      <c s="5" t="inlineStr" r="C15059">
        <is>
          <t xml:space="preserve">EACH   </t>
        </is>
      </c>
      <c s="6" r="D15059">
        <v>1.000</v>
      </c>
      <c s="7" r="E15059">
        <v>9</v>
      </c>
      <c s="8" t="inlineStr" r="F15059">
        <is>
          <t xml:space="preserve">78483</t>
        </is>
      </c>
      <c s="8" t="inlineStr" r="G15059">
        <is>
          <t xml:space="preserve">127</t>
        </is>
      </c>
      <c s="9" r="H15059">
        <v>2250.0000</v>
      </c>
      <c s="8" t="inlineStr" r="I15059">
        <is>
          <t xml:space="preserve"/>
        </is>
      </c>
      <c s="8" t="inlineStr" r="J15059">
        <is>
          <t xml:space="preserve"> Jefferson</t>
        </is>
      </c>
    </row>
    <row r="15060" ht="20.25" customHeight="0">
      <c s="5" t="inlineStr" r="A15060">
        <is>
          <t xml:space="preserve">87900200</t>
        </is>
      </c>
      <c s="5" t="inlineStr" r="B15060">
        <is>
          <t xml:space="preserve">DRILL EXISTING HANDHOLE</t>
        </is>
      </c>
      <c s="5" t="inlineStr" r="C15060">
        <is>
          <t xml:space="preserve">EACH   </t>
        </is>
      </c>
      <c s="6" r="D15060">
        <v>1.000</v>
      </c>
      <c s="7" r="E15060">
        <v>8</v>
      </c>
      <c s="8" t="inlineStr" r="F15060">
        <is>
          <t xml:space="preserve">97843</t>
        </is>
      </c>
      <c s="8" t="inlineStr" r="G15060">
        <is>
          <t xml:space="preserve">153</t>
        </is>
      </c>
      <c s="9" r="H15060">
        <v>393.7500</v>
      </c>
      <c s="8" t="inlineStr" r="I15060">
        <is>
          <t xml:space="preserve">Y</t>
        </is>
      </c>
      <c s="8" t="inlineStr" r="J15060">
        <is>
          <t xml:space="preserve"> Madison</t>
        </is>
      </c>
    </row>
    <row r="15061" ht="20.25" customHeight="0">
      <c s="5" t="inlineStr" r="A15061">
        <is>
          <t xml:space="preserve">87900200</t>
        </is>
      </c>
      <c s="5" t="inlineStr" r="B15061">
        <is>
          <t xml:space="preserve">DRILL EXISTING HANDHOLE</t>
        </is>
      </c>
      <c s="5" t="inlineStr" r="C15061">
        <is>
          <t xml:space="preserve">EACH   </t>
        </is>
      </c>
      <c s="6" r="D15061">
        <v>1.000</v>
      </c>
      <c s="7" r="E15061">
        <v>8</v>
      </c>
      <c s="8" t="inlineStr" r="F15061">
        <is>
          <t xml:space="preserve">97843</t>
        </is>
      </c>
      <c s="8" t="inlineStr" r="G15061">
        <is>
          <t xml:space="preserve">153</t>
        </is>
      </c>
      <c s="9" r="H15061">
        <v>375.0000</v>
      </c>
      <c s="8" t="inlineStr" r="I15061">
        <is>
          <t xml:space="preserve"/>
        </is>
      </c>
      <c s="8" t="inlineStr" r="J15061">
        <is>
          <t xml:space="preserve"> Madison</t>
        </is>
      </c>
    </row>
    <row r="15062" ht="20.25" customHeight="0">
      <c s="5" t="inlineStr" r="A15062">
        <is>
          <t xml:space="preserve">88030020</t>
        </is>
      </c>
      <c s="5" t="inlineStr" r="B15062">
        <is>
          <t xml:space="preserve">SIGNAL HEAD, LED, 1-FACE, 3-SECTION, MAST-ARM MOUNTED</t>
        </is>
      </c>
      <c s="5" t="inlineStr" r="C15062">
        <is>
          <t xml:space="preserve">EACH   </t>
        </is>
      </c>
      <c s="6" r="D15062">
        <v>36.000</v>
      </c>
      <c s="7" r="E15062">
        <v>1</v>
      </c>
      <c s="8" t="inlineStr" r="F15062">
        <is>
          <t xml:space="preserve">61J91</t>
        </is>
      </c>
      <c s="8" t="inlineStr" r="G15062">
        <is>
          <t xml:space="preserve">128</t>
        </is>
      </c>
      <c s="9" r="H15062">
        <v>989.0000</v>
      </c>
      <c s="8" t="inlineStr" r="I15062">
        <is>
          <t xml:space="preserve">Y</t>
        </is>
      </c>
      <c s="8" t="inlineStr" r="J15062">
        <is>
          <t xml:space="preserve"> Kane</t>
        </is>
      </c>
    </row>
    <row r="15063" ht="20.25" customHeight="0">
      <c s="5" t="inlineStr" r="A15063">
        <is>
          <t xml:space="preserve">88030020</t>
        </is>
      </c>
      <c s="5" t="inlineStr" r="B15063">
        <is>
          <t xml:space="preserve">SIGNAL HEAD, LED, 1-FACE, 3-SECTION, MAST-ARM MOUNTED</t>
        </is>
      </c>
      <c s="5" t="inlineStr" r="C15063">
        <is>
          <t xml:space="preserve">EACH   </t>
        </is>
      </c>
      <c s="6" r="D15063">
        <v>8.000</v>
      </c>
      <c s="7" r="E15063">
        <v>1</v>
      </c>
      <c s="8" t="inlineStr" r="F15063">
        <is>
          <t xml:space="preserve">61K07</t>
        </is>
      </c>
      <c s="8" t="inlineStr" r="G15063">
        <is>
          <t xml:space="preserve">140</t>
        </is>
      </c>
      <c s="9" r="H15063">
        <v>1095.5000</v>
      </c>
      <c s="8" t="inlineStr" r="I15063">
        <is>
          <t xml:space="preserve">Y</t>
        </is>
      </c>
      <c s="8" t="inlineStr" r="J15063">
        <is>
          <t xml:space="preserve"> Cook</t>
        </is>
      </c>
    </row>
    <row r="15064" ht="20.25" customHeight="0">
      <c s="5" t="inlineStr" r="A15064">
        <is>
          <t xml:space="preserve">88030020</t>
        </is>
      </c>
      <c s="5" t="inlineStr" r="B15064">
        <is>
          <t xml:space="preserve">SIGNAL HEAD, LED, 1-FACE, 3-SECTION, MAST-ARM MOUNTED</t>
        </is>
      </c>
      <c s="5" t="inlineStr" r="C15064">
        <is>
          <t xml:space="preserve">EACH   </t>
        </is>
      </c>
      <c s="6" r="D15064">
        <v>8.000</v>
      </c>
      <c s="7" r="E15064">
        <v>1</v>
      </c>
      <c s="8" t="inlineStr" r="F15064">
        <is>
          <t xml:space="preserve">61K07</t>
        </is>
      </c>
      <c s="8" t="inlineStr" r="G15064">
        <is>
          <t xml:space="preserve">140</t>
        </is>
      </c>
      <c s="9" r="H15064">
        <v>978.0000</v>
      </c>
      <c s="8" t="inlineStr" r="I15064">
        <is>
          <t xml:space="preserve"/>
        </is>
      </c>
      <c s="8" t="inlineStr" r="J15064">
        <is>
          <t xml:space="preserve"> Cook</t>
        </is>
      </c>
    </row>
    <row r="15065" ht="20.25" customHeight="0">
      <c s="5" t="inlineStr" r="A15065">
        <is>
          <t xml:space="preserve">88030020</t>
        </is>
      </c>
      <c s="5" t="inlineStr" r="B15065">
        <is>
          <t xml:space="preserve">SIGNAL HEAD, LED, 1-FACE, 3-SECTION, MAST-ARM MOUNTED</t>
        </is>
      </c>
      <c s="5" t="inlineStr" r="C15065">
        <is>
          <t xml:space="preserve">EACH   </t>
        </is>
      </c>
      <c s="6" r="D15065">
        <v>8.000</v>
      </c>
      <c s="7" r="E15065">
        <v>1</v>
      </c>
      <c s="8" t="inlineStr" r="F15065">
        <is>
          <t xml:space="preserve">61K07</t>
        </is>
      </c>
      <c s="8" t="inlineStr" r="G15065">
        <is>
          <t xml:space="preserve">140</t>
        </is>
      </c>
      <c s="9" r="H15065">
        <v>978.0000</v>
      </c>
      <c s="8" t="inlineStr" r="I15065">
        <is>
          <t xml:space="preserve"/>
        </is>
      </c>
      <c s="8" t="inlineStr" r="J15065">
        <is>
          <t xml:space="preserve"> Cook</t>
        </is>
      </c>
    </row>
    <row r="15066" ht="20.25" customHeight="0">
      <c s="5" t="inlineStr" r="A15066">
        <is>
          <t xml:space="preserve">88030020</t>
        </is>
      </c>
      <c s="5" t="inlineStr" r="B15066">
        <is>
          <t xml:space="preserve">SIGNAL HEAD, LED, 1-FACE, 3-SECTION, MAST-ARM MOUNTED</t>
        </is>
      </c>
      <c s="5" t="inlineStr" r="C15066">
        <is>
          <t xml:space="preserve">EACH   </t>
        </is>
      </c>
      <c s="6" r="D15066">
        <v>8.000</v>
      </c>
      <c s="7" r="E15066">
        <v>1</v>
      </c>
      <c s="8" t="inlineStr" r="F15066">
        <is>
          <t xml:space="preserve">61K07</t>
        </is>
      </c>
      <c s="8" t="inlineStr" r="G15066">
        <is>
          <t xml:space="preserve">140</t>
        </is>
      </c>
      <c s="9" r="H15066">
        <v>978.0000</v>
      </c>
      <c s="8" t="inlineStr" r="I15066">
        <is>
          <t xml:space="preserve"/>
        </is>
      </c>
      <c s="8" t="inlineStr" r="J15066">
        <is>
          <t xml:space="preserve"> Cook</t>
        </is>
      </c>
    </row>
    <row r="15067" ht="20.25" customHeight="0">
      <c s="5" t="inlineStr" r="A15067">
        <is>
          <t xml:space="preserve">88030020</t>
        </is>
      </c>
      <c s="5" t="inlineStr" r="B15067">
        <is>
          <t xml:space="preserve">SIGNAL HEAD, LED, 1-FACE, 3-SECTION, MAST-ARM MOUNTED</t>
        </is>
      </c>
      <c s="5" t="inlineStr" r="C15067">
        <is>
          <t xml:space="preserve">EACH   </t>
        </is>
      </c>
      <c s="6" r="D15067">
        <v>8.000</v>
      </c>
      <c s="7" r="E15067">
        <v>1</v>
      </c>
      <c s="8" t="inlineStr" r="F15067">
        <is>
          <t xml:space="preserve">61K68</t>
        </is>
      </c>
      <c s="8" t="inlineStr" r="G15067">
        <is>
          <t xml:space="preserve">131</t>
        </is>
      </c>
      <c s="9" r="H15067">
        <v>972.1400</v>
      </c>
      <c s="8" t="inlineStr" r="I15067">
        <is>
          <t xml:space="preserve">Y</t>
        </is>
      </c>
      <c s="8" t="inlineStr" r="J15067">
        <is>
          <t xml:space="preserve"> Kane</t>
        </is>
      </c>
    </row>
    <row r="15068" ht="20.25" customHeight="0">
      <c s="5" t="inlineStr" r="A15068">
        <is>
          <t xml:space="preserve">88030020</t>
        </is>
      </c>
      <c s="5" t="inlineStr" r="B15068">
        <is>
          <t xml:space="preserve">SIGNAL HEAD, LED, 1-FACE, 3-SECTION, MAST-ARM MOUNTED</t>
        </is>
      </c>
      <c s="5" t="inlineStr" r="C15068">
        <is>
          <t xml:space="preserve">EACH   </t>
        </is>
      </c>
      <c s="6" r="D15068">
        <v>8.000</v>
      </c>
      <c s="7" r="E15068">
        <v>1</v>
      </c>
      <c s="8" t="inlineStr" r="F15068">
        <is>
          <t xml:space="preserve">61K68</t>
        </is>
      </c>
      <c s="8" t="inlineStr" r="G15068">
        <is>
          <t xml:space="preserve">131</t>
        </is>
      </c>
      <c s="9" r="H15068">
        <v>900.0000</v>
      </c>
      <c s="8" t="inlineStr" r="I15068">
        <is>
          <t xml:space="preserve"/>
        </is>
      </c>
      <c s="8" t="inlineStr" r="J15068">
        <is>
          <t xml:space="preserve"> Kane</t>
        </is>
      </c>
    </row>
    <row r="15069" ht="20.25" customHeight="0">
      <c s="5" t="inlineStr" r="A15069">
        <is>
          <t xml:space="preserve">88030020</t>
        </is>
      </c>
      <c s="5" t="inlineStr" r="B15069">
        <is>
          <t xml:space="preserve">SIGNAL HEAD, LED, 1-FACE, 3-SECTION, MAST-ARM MOUNTED</t>
        </is>
      </c>
      <c s="5" t="inlineStr" r="C15069">
        <is>
          <t xml:space="preserve">EACH   </t>
        </is>
      </c>
      <c s="6" r="D15069">
        <v>8.000</v>
      </c>
      <c s="7" r="E15069">
        <v>1</v>
      </c>
      <c s="8" t="inlineStr" r="F15069">
        <is>
          <t xml:space="preserve">61K68</t>
        </is>
      </c>
      <c s="8" t="inlineStr" r="G15069">
        <is>
          <t xml:space="preserve">131</t>
        </is>
      </c>
      <c s="9" r="H15069">
        <v>1000.0000</v>
      </c>
      <c s="8" t="inlineStr" r="I15069">
        <is>
          <t xml:space="preserve"/>
        </is>
      </c>
      <c s="8" t="inlineStr" r="J15069">
        <is>
          <t xml:space="preserve"> Kane</t>
        </is>
      </c>
    </row>
    <row r="15070" ht="20.25" customHeight="0">
      <c s="5" t="inlineStr" r="A15070">
        <is>
          <t xml:space="preserve">88030020</t>
        </is>
      </c>
      <c s="5" t="inlineStr" r="B15070">
        <is>
          <t xml:space="preserve">SIGNAL HEAD, LED, 1-FACE, 3-SECTION, MAST-ARM MOUNTED</t>
        </is>
      </c>
      <c s="5" t="inlineStr" r="C15070">
        <is>
          <t xml:space="preserve">EACH   </t>
        </is>
      </c>
      <c s="6" r="D15070">
        <v>8.000</v>
      </c>
      <c s="7" r="E15070">
        <v>1</v>
      </c>
      <c s="8" t="inlineStr" r="F15070">
        <is>
          <t xml:space="preserve">61K68</t>
        </is>
      </c>
      <c s="8" t="inlineStr" r="G15070">
        <is>
          <t xml:space="preserve">131</t>
        </is>
      </c>
      <c s="9" r="H15070">
        <v>1017.0000</v>
      </c>
      <c s="8" t="inlineStr" r="I15070">
        <is>
          <t xml:space="preserve"/>
        </is>
      </c>
      <c s="8" t="inlineStr" r="J15070">
        <is>
          <t xml:space="preserve"> Kane</t>
        </is>
      </c>
    </row>
    <row r="15071" ht="20.25" customHeight="0">
      <c s="5" t="inlineStr" r="A15071">
        <is>
          <t xml:space="preserve">88030020</t>
        </is>
      </c>
      <c s="5" t="inlineStr" r="B15071">
        <is>
          <t xml:space="preserve">SIGNAL HEAD, LED, 1-FACE, 3-SECTION, MAST-ARM MOUNTED</t>
        </is>
      </c>
      <c s="5" t="inlineStr" r="C15071">
        <is>
          <t xml:space="preserve">EACH   </t>
        </is>
      </c>
      <c s="6" r="D15071">
        <v>5.000</v>
      </c>
      <c s="7" r="E15071">
        <v>1</v>
      </c>
      <c s="8" t="inlineStr" r="F15071">
        <is>
          <t xml:space="preserve">61K81</t>
        </is>
      </c>
      <c s="8" t="inlineStr" r="G15071">
        <is>
          <t xml:space="preserve">087</t>
        </is>
      </c>
      <c s="9" r="H15071">
        <v>1000.0000</v>
      </c>
      <c s="8" t="inlineStr" r="I15071">
        <is>
          <t xml:space="preserve">Y</t>
        </is>
      </c>
      <c s="8" t="inlineStr" r="J15071">
        <is>
          <t xml:space="preserve"> Will</t>
        </is>
      </c>
    </row>
    <row r="15072" ht="20.25" customHeight="0">
      <c s="5" t="inlineStr" r="A15072">
        <is>
          <t xml:space="preserve">88030020</t>
        </is>
      </c>
      <c s="5" t="inlineStr" r="B15072">
        <is>
          <t xml:space="preserve">SIGNAL HEAD, LED, 1-FACE, 3-SECTION, MAST-ARM MOUNTED</t>
        </is>
      </c>
      <c s="5" t="inlineStr" r="C15072">
        <is>
          <t xml:space="preserve">EACH   </t>
        </is>
      </c>
      <c s="6" r="D15072">
        <v>5.000</v>
      </c>
      <c s="7" r="E15072">
        <v>1</v>
      </c>
      <c s="8" t="inlineStr" r="F15072">
        <is>
          <t xml:space="preserve">61K81</t>
        </is>
      </c>
      <c s="8" t="inlineStr" r="G15072">
        <is>
          <t xml:space="preserve">087</t>
        </is>
      </c>
      <c s="9" r="H15072">
        <v>844.4200</v>
      </c>
      <c s="8" t="inlineStr" r="I15072">
        <is>
          <t xml:space="preserve"/>
        </is>
      </c>
      <c s="8" t="inlineStr" r="J15072">
        <is>
          <t xml:space="preserve"> Will</t>
        </is>
      </c>
    </row>
    <row r="15073" ht="20.25" customHeight="0">
      <c s="5" t="inlineStr" r="A15073">
        <is>
          <t xml:space="preserve">88030020</t>
        </is>
      </c>
      <c s="5" t="inlineStr" r="B15073">
        <is>
          <t xml:space="preserve">SIGNAL HEAD, LED, 1-FACE, 3-SECTION, MAST-ARM MOUNTED</t>
        </is>
      </c>
      <c s="5" t="inlineStr" r="C15073">
        <is>
          <t xml:space="preserve">EACH   </t>
        </is>
      </c>
      <c s="6" r="D15073">
        <v>5.000</v>
      </c>
      <c s="7" r="E15073">
        <v>1</v>
      </c>
      <c s="8" t="inlineStr" r="F15073">
        <is>
          <t xml:space="preserve">61K81</t>
        </is>
      </c>
      <c s="8" t="inlineStr" r="G15073">
        <is>
          <t xml:space="preserve">087</t>
        </is>
      </c>
      <c s="9" r="H15073">
        <v>940.0000</v>
      </c>
      <c s="8" t="inlineStr" r="I15073">
        <is>
          <t xml:space="preserve"/>
        </is>
      </c>
      <c s="8" t="inlineStr" r="J15073">
        <is>
          <t xml:space="preserve"> Will</t>
        </is>
      </c>
    </row>
    <row r="15074" ht="20.25" customHeight="0">
      <c s="5" t="inlineStr" r="A15074">
        <is>
          <t xml:space="preserve">88030020</t>
        </is>
      </c>
      <c s="5" t="inlineStr" r="B15074">
        <is>
          <t xml:space="preserve">SIGNAL HEAD, LED, 1-FACE, 3-SECTION, MAST-ARM MOUNTED</t>
        </is>
      </c>
      <c s="5" t="inlineStr" r="C15074">
        <is>
          <t xml:space="preserve">EACH   </t>
        </is>
      </c>
      <c s="6" r="D15074">
        <v>5.000</v>
      </c>
      <c s="7" r="E15074">
        <v>1</v>
      </c>
      <c s="8" t="inlineStr" r="F15074">
        <is>
          <t xml:space="preserve">61K81</t>
        </is>
      </c>
      <c s="8" t="inlineStr" r="G15074">
        <is>
          <t xml:space="preserve">087</t>
        </is>
      </c>
      <c s="9" r="H15074">
        <v>1100.0000</v>
      </c>
      <c s="8" t="inlineStr" r="I15074">
        <is>
          <t xml:space="preserve"/>
        </is>
      </c>
      <c s="8" t="inlineStr" r="J15074">
        <is>
          <t xml:space="preserve"> Will</t>
        </is>
      </c>
    </row>
    <row r="15075" ht="20.25" customHeight="0">
      <c s="5" t="inlineStr" r="A15075">
        <is>
          <t xml:space="preserve">88030020</t>
        </is>
      </c>
      <c s="5" t="inlineStr" r="B15075">
        <is>
          <t xml:space="preserve">SIGNAL HEAD, LED, 1-FACE, 3-SECTION, MAST-ARM MOUNTED</t>
        </is>
      </c>
      <c s="5" t="inlineStr" r="C15075">
        <is>
          <t xml:space="preserve">EACH   </t>
        </is>
      </c>
      <c s="6" r="D15075">
        <v>8.000</v>
      </c>
      <c s="7" r="E15075">
        <v>1</v>
      </c>
      <c s="8" t="inlineStr" r="F15075">
        <is>
          <t xml:space="preserve">61K94</t>
        </is>
      </c>
      <c s="8" t="inlineStr" r="G15075">
        <is>
          <t xml:space="preserve">091</t>
        </is>
      </c>
      <c s="9" r="H15075">
        <v>960.0000</v>
      </c>
      <c s="8" t="inlineStr" r="I15075">
        <is>
          <t xml:space="preserve">Y</t>
        </is>
      </c>
      <c s="8" t="inlineStr" r="J15075">
        <is>
          <t xml:space="preserve"> Cook</t>
        </is>
      </c>
    </row>
    <row r="15076" ht="20.25" customHeight="0">
      <c s="5" t="inlineStr" r="A15076">
        <is>
          <t xml:space="preserve">88030020</t>
        </is>
      </c>
      <c s="5" t="inlineStr" r="B15076">
        <is>
          <t xml:space="preserve">SIGNAL HEAD, LED, 1-FACE, 3-SECTION, MAST-ARM MOUNTED</t>
        </is>
      </c>
      <c s="5" t="inlineStr" r="C15076">
        <is>
          <t xml:space="preserve">EACH   </t>
        </is>
      </c>
      <c s="6" r="D15076">
        <v>8.000</v>
      </c>
      <c s="7" r="E15076">
        <v>1</v>
      </c>
      <c s="8" t="inlineStr" r="F15076">
        <is>
          <t xml:space="preserve">61K94</t>
        </is>
      </c>
      <c s="8" t="inlineStr" r="G15076">
        <is>
          <t xml:space="preserve">091</t>
        </is>
      </c>
      <c s="9" r="H15076">
        <v>960.0000</v>
      </c>
      <c s="8" t="inlineStr" r="I15076">
        <is>
          <t xml:space="preserve"/>
        </is>
      </c>
      <c s="8" t="inlineStr" r="J15076">
        <is>
          <t xml:space="preserve"> Cook</t>
        </is>
      </c>
    </row>
    <row r="15077" ht="20.25" customHeight="0">
      <c s="5" t="inlineStr" r="A15077">
        <is>
          <t xml:space="preserve">88030020</t>
        </is>
      </c>
      <c s="5" t="inlineStr" r="B15077">
        <is>
          <t xml:space="preserve">SIGNAL HEAD, LED, 1-FACE, 3-SECTION, MAST-ARM MOUNTED</t>
        </is>
      </c>
      <c s="5" t="inlineStr" r="C15077">
        <is>
          <t xml:space="preserve">EACH   </t>
        </is>
      </c>
      <c s="6" r="D15077">
        <v>8.000</v>
      </c>
      <c s="7" r="E15077">
        <v>1</v>
      </c>
      <c s="8" t="inlineStr" r="F15077">
        <is>
          <t xml:space="preserve">61K94</t>
        </is>
      </c>
      <c s="8" t="inlineStr" r="G15077">
        <is>
          <t xml:space="preserve">091</t>
        </is>
      </c>
      <c s="9" r="H15077">
        <v>960.0000</v>
      </c>
      <c s="8" t="inlineStr" r="I15077">
        <is>
          <t xml:space="preserve"/>
        </is>
      </c>
      <c s="8" t="inlineStr" r="J15077">
        <is>
          <t xml:space="preserve"> Cook</t>
        </is>
      </c>
    </row>
    <row r="15078" ht="20.25" customHeight="0">
      <c s="5" t="inlineStr" r="A15078">
        <is>
          <t xml:space="preserve">88030020</t>
        </is>
      </c>
      <c s="5" t="inlineStr" r="B15078">
        <is>
          <t xml:space="preserve">SIGNAL HEAD, LED, 1-FACE, 3-SECTION, MAST-ARM MOUNTED</t>
        </is>
      </c>
      <c s="5" t="inlineStr" r="C15078">
        <is>
          <t xml:space="preserve">EACH   </t>
        </is>
      </c>
      <c s="6" r="D15078">
        <v>26.000</v>
      </c>
      <c s="7" r="E15078">
        <v>8</v>
      </c>
      <c s="8" t="inlineStr" r="F15078">
        <is>
          <t xml:space="preserve">76T49</t>
        </is>
      </c>
      <c s="8" t="inlineStr" r="G15078">
        <is>
          <t xml:space="preserve">126</t>
        </is>
      </c>
      <c s="9" r="H15078">
        <v>900.0000</v>
      </c>
      <c s="8" t="inlineStr" r="I15078">
        <is>
          <t xml:space="preserve">Y</t>
        </is>
      </c>
      <c s="8" t="inlineStr" r="J15078">
        <is>
          <t xml:space="preserve"> Madison</t>
        </is>
      </c>
    </row>
    <row r="15079" ht="20.25" customHeight="0">
      <c s="5" t="inlineStr" r="A15079">
        <is>
          <t xml:space="preserve">88030020</t>
        </is>
      </c>
      <c s="5" t="inlineStr" r="B15079">
        <is>
          <t xml:space="preserve">SIGNAL HEAD, LED, 1-FACE, 3-SECTION, MAST-ARM MOUNTED</t>
        </is>
      </c>
      <c s="5" t="inlineStr" r="C15079">
        <is>
          <t xml:space="preserve">EACH   </t>
        </is>
      </c>
      <c s="6" r="D15079">
        <v>26.000</v>
      </c>
      <c s="7" r="E15079">
        <v>8</v>
      </c>
      <c s="8" t="inlineStr" r="F15079">
        <is>
          <t xml:space="preserve">76T49</t>
        </is>
      </c>
      <c s="8" t="inlineStr" r="G15079">
        <is>
          <t xml:space="preserve">126</t>
        </is>
      </c>
      <c s="9" r="H15079">
        <v>1420.0000</v>
      </c>
      <c s="8" t="inlineStr" r="I15079">
        <is>
          <t xml:space="preserve"/>
        </is>
      </c>
      <c s="8" t="inlineStr" r="J15079">
        <is>
          <t xml:space="preserve"> Madison</t>
        </is>
      </c>
    </row>
    <row r="15080" ht="20.25" customHeight="0">
      <c s="5" t="inlineStr" r="A15080">
        <is>
          <t xml:space="preserve">88030050</t>
        </is>
      </c>
      <c s="5" t="inlineStr" r="B15080">
        <is>
          <t xml:space="preserve">SIGNAL HEAD, LED, 1-FACE, 3-SECTION, BRACKET MOUNTED</t>
        </is>
      </c>
      <c s="5" t="inlineStr" r="C15080">
        <is>
          <t xml:space="preserve">EACH   </t>
        </is>
      </c>
      <c s="6" r="D15080">
        <v>4.000</v>
      </c>
      <c s="7" r="E15080">
        <v>1</v>
      </c>
      <c s="8" t="inlineStr" r="F15080">
        <is>
          <t xml:space="preserve">61J91</t>
        </is>
      </c>
      <c s="8" t="inlineStr" r="G15080">
        <is>
          <t xml:space="preserve">128</t>
        </is>
      </c>
      <c s="9" r="H15080">
        <v>886.0000</v>
      </c>
      <c s="8" t="inlineStr" r="I15080">
        <is>
          <t xml:space="preserve">Y</t>
        </is>
      </c>
      <c s="8" t="inlineStr" r="J15080">
        <is>
          <t xml:space="preserve"> Kane</t>
        </is>
      </c>
    </row>
    <row r="15081" ht="20.25" customHeight="0">
      <c s="5" t="inlineStr" r="A15081">
        <is>
          <t xml:space="preserve">88030050</t>
        </is>
      </c>
      <c s="5" t="inlineStr" r="B15081">
        <is>
          <t xml:space="preserve">SIGNAL HEAD, LED, 1-FACE, 3-SECTION, BRACKET MOUNTED</t>
        </is>
      </c>
      <c s="5" t="inlineStr" r="C15081">
        <is>
          <t xml:space="preserve">EACH   </t>
        </is>
      </c>
      <c s="6" r="D15081">
        <v>2.000</v>
      </c>
      <c s="7" r="E15081">
        <v>1</v>
      </c>
      <c s="8" t="inlineStr" r="F15081">
        <is>
          <t xml:space="preserve">61K07</t>
        </is>
      </c>
      <c s="8" t="inlineStr" r="G15081">
        <is>
          <t xml:space="preserve">140</t>
        </is>
      </c>
      <c s="9" r="H15081">
        <v>979.0000</v>
      </c>
      <c s="8" t="inlineStr" r="I15081">
        <is>
          <t xml:space="preserve">Y</t>
        </is>
      </c>
      <c s="8" t="inlineStr" r="J15081">
        <is>
          <t xml:space="preserve"> Cook</t>
        </is>
      </c>
    </row>
    <row r="15082" ht="20.25" customHeight="0">
      <c s="5" t="inlineStr" r="A15082">
        <is>
          <t xml:space="preserve">88030050</t>
        </is>
      </c>
      <c s="5" t="inlineStr" r="B15082">
        <is>
          <t xml:space="preserve">SIGNAL HEAD, LED, 1-FACE, 3-SECTION, BRACKET MOUNTED</t>
        </is>
      </c>
      <c s="5" t="inlineStr" r="C15082">
        <is>
          <t xml:space="preserve">EACH   </t>
        </is>
      </c>
      <c s="6" r="D15082">
        <v>2.000</v>
      </c>
      <c s="7" r="E15082">
        <v>1</v>
      </c>
      <c s="8" t="inlineStr" r="F15082">
        <is>
          <t xml:space="preserve">61K07</t>
        </is>
      </c>
      <c s="8" t="inlineStr" r="G15082">
        <is>
          <t xml:space="preserve">140</t>
        </is>
      </c>
      <c s="9" r="H15082">
        <v>874.0000</v>
      </c>
      <c s="8" t="inlineStr" r="I15082">
        <is>
          <t xml:space="preserve"/>
        </is>
      </c>
      <c s="8" t="inlineStr" r="J15082">
        <is>
          <t xml:space="preserve"> Cook</t>
        </is>
      </c>
    </row>
    <row r="15083" ht="20.25" customHeight="0">
      <c s="5" t="inlineStr" r="A15083">
        <is>
          <t xml:space="preserve">88030050</t>
        </is>
      </c>
      <c s="5" t="inlineStr" r="B15083">
        <is>
          <t xml:space="preserve">SIGNAL HEAD, LED, 1-FACE, 3-SECTION, BRACKET MOUNTED</t>
        </is>
      </c>
      <c s="5" t="inlineStr" r="C15083">
        <is>
          <t xml:space="preserve">EACH   </t>
        </is>
      </c>
      <c s="6" r="D15083">
        <v>2.000</v>
      </c>
      <c s="7" r="E15083">
        <v>1</v>
      </c>
      <c s="8" t="inlineStr" r="F15083">
        <is>
          <t xml:space="preserve">61K07</t>
        </is>
      </c>
      <c s="8" t="inlineStr" r="G15083">
        <is>
          <t xml:space="preserve">140</t>
        </is>
      </c>
      <c s="9" r="H15083">
        <v>874.0000</v>
      </c>
      <c s="8" t="inlineStr" r="I15083">
        <is>
          <t xml:space="preserve"/>
        </is>
      </c>
      <c s="8" t="inlineStr" r="J15083">
        <is>
          <t xml:space="preserve"> Cook</t>
        </is>
      </c>
    </row>
    <row r="15084" ht="20.25" customHeight="0">
      <c s="5" t="inlineStr" r="A15084">
        <is>
          <t xml:space="preserve">88030050</t>
        </is>
      </c>
      <c s="5" t="inlineStr" r="B15084">
        <is>
          <t xml:space="preserve">SIGNAL HEAD, LED, 1-FACE, 3-SECTION, BRACKET MOUNTED</t>
        </is>
      </c>
      <c s="5" t="inlineStr" r="C15084">
        <is>
          <t xml:space="preserve">EACH   </t>
        </is>
      </c>
      <c s="6" r="D15084">
        <v>2.000</v>
      </c>
      <c s="7" r="E15084">
        <v>1</v>
      </c>
      <c s="8" t="inlineStr" r="F15084">
        <is>
          <t xml:space="preserve">61K07</t>
        </is>
      </c>
      <c s="8" t="inlineStr" r="G15084">
        <is>
          <t xml:space="preserve">140</t>
        </is>
      </c>
      <c s="9" r="H15084">
        <v>874.0000</v>
      </c>
      <c s="8" t="inlineStr" r="I15084">
        <is>
          <t xml:space="preserve"/>
        </is>
      </c>
      <c s="8" t="inlineStr" r="J15084">
        <is>
          <t xml:space="preserve"> Cook</t>
        </is>
      </c>
    </row>
    <row r="15085" ht="20.25" customHeight="0">
      <c s="5" t="inlineStr" r="A15085">
        <is>
          <t xml:space="preserve">88030050</t>
        </is>
      </c>
      <c s="5" t="inlineStr" r="B15085">
        <is>
          <t xml:space="preserve">SIGNAL HEAD, LED, 1-FACE, 3-SECTION, BRACKET MOUNTED</t>
        </is>
      </c>
      <c s="5" t="inlineStr" r="C15085">
        <is>
          <t xml:space="preserve">EACH   </t>
        </is>
      </c>
      <c s="6" r="D15085">
        <v>4.000</v>
      </c>
      <c s="7" r="E15085">
        <v>1</v>
      </c>
      <c s="8" t="inlineStr" r="F15085">
        <is>
          <t xml:space="preserve">61K68</t>
        </is>
      </c>
      <c s="8" t="inlineStr" r="G15085">
        <is>
          <t xml:space="preserve">131</t>
        </is>
      </c>
      <c s="9" r="H15085">
        <v>791.3400</v>
      </c>
      <c s="8" t="inlineStr" r="I15085">
        <is>
          <t xml:space="preserve">Y</t>
        </is>
      </c>
      <c s="8" t="inlineStr" r="J15085">
        <is>
          <t xml:space="preserve"> Kane</t>
        </is>
      </c>
    </row>
    <row r="15086" ht="20.25" customHeight="0">
      <c s="5" t="inlineStr" r="A15086">
        <is>
          <t xml:space="preserve">88030050</t>
        </is>
      </c>
      <c s="5" t="inlineStr" r="B15086">
        <is>
          <t xml:space="preserve">SIGNAL HEAD, LED, 1-FACE, 3-SECTION, BRACKET MOUNTED</t>
        </is>
      </c>
      <c s="5" t="inlineStr" r="C15086">
        <is>
          <t xml:space="preserve">EACH   </t>
        </is>
      </c>
      <c s="6" r="D15086">
        <v>4.000</v>
      </c>
      <c s="7" r="E15086">
        <v>1</v>
      </c>
      <c s="8" t="inlineStr" r="F15086">
        <is>
          <t xml:space="preserve">61K68</t>
        </is>
      </c>
      <c s="8" t="inlineStr" r="G15086">
        <is>
          <t xml:space="preserve">131</t>
        </is>
      </c>
      <c s="9" r="H15086">
        <v>725.0000</v>
      </c>
      <c s="8" t="inlineStr" r="I15086">
        <is>
          <t xml:space="preserve"/>
        </is>
      </c>
      <c s="8" t="inlineStr" r="J15086">
        <is>
          <t xml:space="preserve"> Kane</t>
        </is>
      </c>
    </row>
    <row r="15087" ht="20.25" customHeight="0">
      <c s="5" t="inlineStr" r="A15087">
        <is>
          <t xml:space="preserve">88030050</t>
        </is>
      </c>
      <c s="5" t="inlineStr" r="B15087">
        <is>
          <t xml:space="preserve">SIGNAL HEAD, LED, 1-FACE, 3-SECTION, BRACKET MOUNTED</t>
        </is>
      </c>
      <c s="5" t="inlineStr" r="C15087">
        <is>
          <t xml:space="preserve">EACH   </t>
        </is>
      </c>
      <c s="6" r="D15087">
        <v>4.000</v>
      </c>
      <c s="7" r="E15087">
        <v>1</v>
      </c>
      <c s="8" t="inlineStr" r="F15087">
        <is>
          <t xml:space="preserve">61K68</t>
        </is>
      </c>
      <c s="8" t="inlineStr" r="G15087">
        <is>
          <t xml:space="preserve">131</t>
        </is>
      </c>
      <c s="9" r="H15087">
        <v>730.0000</v>
      </c>
      <c s="8" t="inlineStr" r="I15087">
        <is>
          <t xml:space="preserve"/>
        </is>
      </c>
      <c s="8" t="inlineStr" r="J15087">
        <is>
          <t xml:space="preserve"> Kane</t>
        </is>
      </c>
    </row>
    <row r="15088" ht="20.25" customHeight="0">
      <c s="5" t="inlineStr" r="A15088">
        <is>
          <t xml:space="preserve">88030050</t>
        </is>
      </c>
      <c s="5" t="inlineStr" r="B15088">
        <is>
          <t xml:space="preserve">SIGNAL HEAD, LED, 1-FACE, 3-SECTION, BRACKET MOUNTED</t>
        </is>
      </c>
      <c s="5" t="inlineStr" r="C15088">
        <is>
          <t xml:space="preserve">EACH   </t>
        </is>
      </c>
      <c s="6" r="D15088">
        <v>4.000</v>
      </c>
      <c s="7" r="E15088">
        <v>1</v>
      </c>
      <c s="8" t="inlineStr" r="F15088">
        <is>
          <t xml:space="preserve">61K68</t>
        </is>
      </c>
      <c s="8" t="inlineStr" r="G15088">
        <is>
          <t xml:space="preserve">131</t>
        </is>
      </c>
      <c s="9" r="H15088">
        <v>858.0000</v>
      </c>
      <c s="8" t="inlineStr" r="I15088">
        <is>
          <t xml:space="preserve"/>
        </is>
      </c>
      <c s="8" t="inlineStr" r="J15088">
        <is>
          <t xml:space="preserve"> Kane</t>
        </is>
      </c>
    </row>
    <row r="15089" ht="20.25" customHeight="0">
      <c s="5" t="inlineStr" r="A15089">
        <is>
          <t xml:space="preserve">88030050</t>
        </is>
      </c>
      <c s="5" t="inlineStr" r="B15089">
        <is>
          <t xml:space="preserve">SIGNAL HEAD, LED, 1-FACE, 3-SECTION, BRACKET MOUNTED</t>
        </is>
      </c>
      <c s="5" t="inlineStr" r="C15089">
        <is>
          <t xml:space="preserve">EACH   </t>
        </is>
      </c>
      <c s="6" r="D15089">
        <v>5.000</v>
      </c>
      <c s="7" r="E15089">
        <v>1</v>
      </c>
      <c s="8" t="inlineStr" r="F15089">
        <is>
          <t xml:space="preserve">61K81</t>
        </is>
      </c>
      <c s="8" t="inlineStr" r="G15089">
        <is>
          <t xml:space="preserve">087</t>
        </is>
      </c>
      <c s="9" r="H15089">
        <v>950.0000</v>
      </c>
      <c s="8" t="inlineStr" r="I15089">
        <is>
          <t xml:space="preserve">Y</t>
        </is>
      </c>
      <c s="8" t="inlineStr" r="J15089">
        <is>
          <t xml:space="preserve"> Will</t>
        </is>
      </c>
    </row>
    <row r="15090" ht="20.25" customHeight="0">
      <c s="5" t="inlineStr" r="A15090">
        <is>
          <t xml:space="preserve">88030050</t>
        </is>
      </c>
      <c s="5" t="inlineStr" r="B15090">
        <is>
          <t xml:space="preserve">SIGNAL HEAD, LED, 1-FACE, 3-SECTION, BRACKET MOUNTED</t>
        </is>
      </c>
      <c s="5" t="inlineStr" r="C15090">
        <is>
          <t xml:space="preserve">EACH   </t>
        </is>
      </c>
      <c s="6" r="D15090">
        <v>5.000</v>
      </c>
      <c s="7" r="E15090">
        <v>1</v>
      </c>
      <c s="8" t="inlineStr" r="F15090">
        <is>
          <t xml:space="preserve">61K81</t>
        </is>
      </c>
      <c s="8" t="inlineStr" r="G15090">
        <is>
          <t xml:space="preserve">087</t>
        </is>
      </c>
      <c s="9" r="H15090">
        <v>732.1400</v>
      </c>
      <c s="8" t="inlineStr" r="I15090">
        <is>
          <t xml:space="preserve"/>
        </is>
      </c>
      <c s="8" t="inlineStr" r="J15090">
        <is>
          <t xml:space="preserve"> Will</t>
        </is>
      </c>
    </row>
    <row r="15091" ht="20.25" customHeight="0">
      <c s="5" t="inlineStr" r="A15091">
        <is>
          <t xml:space="preserve">88030050</t>
        </is>
      </c>
      <c s="5" t="inlineStr" r="B15091">
        <is>
          <t xml:space="preserve">SIGNAL HEAD, LED, 1-FACE, 3-SECTION, BRACKET MOUNTED</t>
        </is>
      </c>
      <c s="5" t="inlineStr" r="C15091">
        <is>
          <t xml:space="preserve">EACH   </t>
        </is>
      </c>
      <c s="6" r="D15091">
        <v>5.000</v>
      </c>
      <c s="7" r="E15091">
        <v>1</v>
      </c>
      <c s="8" t="inlineStr" r="F15091">
        <is>
          <t xml:space="preserve">61K81</t>
        </is>
      </c>
      <c s="8" t="inlineStr" r="G15091">
        <is>
          <t xml:space="preserve">087</t>
        </is>
      </c>
      <c s="9" r="H15091">
        <v>815.0000</v>
      </c>
      <c s="8" t="inlineStr" r="I15091">
        <is>
          <t xml:space="preserve"/>
        </is>
      </c>
      <c s="8" t="inlineStr" r="J15091">
        <is>
          <t xml:space="preserve"> Will</t>
        </is>
      </c>
    </row>
    <row r="15092" ht="20.25" customHeight="0">
      <c s="5" t="inlineStr" r="A15092">
        <is>
          <t xml:space="preserve">88030050</t>
        </is>
      </c>
      <c s="5" t="inlineStr" r="B15092">
        <is>
          <t xml:space="preserve">SIGNAL HEAD, LED, 1-FACE, 3-SECTION, BRACKET MOUNTED</t>
        </is>
      </c>
      <c s="5" t="inlineStr" r="C15092">
        <is>
          <t xml:space="preserve">EACH   </t>
        </is>
      </c>
      <c s="6" r="D15092">
        <v>5.000</v>
      </c>
      <c s="7" r="E15092">
        <v>1</v>
      </c>
      <c s="8" t="inlineStr" r="F15092">
        <is>
          <t xml:space="preserve">61K81</t>
        </is>
      </c>
      <c s="8" t="inlineStr" r="G15092">
        <is>
          <t xml:space="preserve">087</t>
        </is>
      </c>
      <c s="9" r="H15092">
        <v>1045.0000</v>
      </c>
      <c s="8" t="inlineStr" r="I15092">
        <is>
          <t xml:space="preserve"/>
        </is>
      </c>
      <c s="8" t="inlineStr" r="J15092">
        <is>
          <t xml:space="preserve"> Will</t>
        </is>
      </c>
    </row>
    <row r="15093" ht="20.25" customHeight="0">
      <c s="5" t="inlineStr" r="A15093">
        <is>
          <t xml:space="preserve">88030050</t>
        </is>
      </c>
      <c s="5" t="inlineStr" r="B15093">
        <is>
          <t xml:space="preserve">SIGNAL HEAD, LED, 1-FACE, 3-SECTION, BRACKET MOUNTED</t>
        </is>
      </c>
      <c s="5" t="inlineStr" r="C15093">
        <is>
          <t xml:space="preserve">EACH   </t>
        </is>
      </c>
      <c s="6" r="D15093">
        <v>2.000</v>
      </c>
      <c s="7" r="E15093">
        <v>1</v>
      </c>
      <c s="8" t="inlineStr" r="F15093">
        <is>
          <t xml:space="preserve">61K94</t>
        </is>
      </c>
      <c s="8" t="inlineStr" r="G15093">
        <is>
          <t xml:space="preserve">091</t>
        </is>
      </c>
      <c s="9" r="H15093">
        <v>825.0000</v>
      </c>
      <c s="8" t="inlineStr" r="I15093">
        <is>
          <t xml:space="preserve">Y</t>
        </is>
      </c>
      <c s="8" t="inlineStr" r="J15093">
        <is>
          <t xml:space="preserve"> Cook</t>
        </is>
      </c>
    </row>
    <row r="15094" ht="20.25" customHeight="0">
      <c s="5" t="inlineStr" r="A15094">
        <is>
          <t xml:space="preserve">88030050</t>
        </is>
      </c>
      <c s="5" t="inlineStr" r="B15094">
        <is>
          <t xml:space="preserve">SIGNAL HEAD, LED, 1-FACE, 3-SECTION, BRACKET MOUNTED</t>
        </is>
      </c>
      <c s="5" t="inlineStr" r="C15094">
        <is>
          <t xml:space="preserve">EACH   </t>
        </is>
      </c>
      <c s="6" r="D15094">
        <v>2.000</v>
      </c>
      <c s="7" r="E15094">
        <v>1</v>
      </c>
      <c s="8" t="inlineStr" r="F15094">
        <is>
          <t xml:space="preserve">61K94</t>
        </is>
      </c>
      <c s="8" t="inlineStr" r="G15094">
        <is>
          <t xml:space="preserve">091</t>
        </is>
      </c>
      <c s="9" r="H15094">
        <v>825.0000</v>
      </c>
      <c s="8" t="inlineStr" r="I15094">
        <is>
          <t xml:space="preserve"/>
        </is>
      </c>
      <c s="8" t="inlineStr" r="J15094">
        <is>
          <t xml:space="preserve"> Cook</t>
        </is>
      </c>
    </row>
    <row r="15095" ht="20.25" customHeight="0">
      <c s="5" t="inlineStr" r="A15095">
        <is>
          <t xml:space="preserve">88030050</t>
        </is>
      </c>
      <c s="5" t="inlineStr" r="B15095">
        <is>
          <t xml:space="preserve">SIGNAL HEAD, LED, 1-FACE, 3-SECTION, BRACKET MOUNTED</t>
        </is>
      </c>
      <c s="5" t="inlineStr" r="C15095">
        <is>
          <t xml:space="preserve">EACH   </t>
        </is>
      </c>
      <c s="6" r="D15095">
        <v>2.000</v>
      </c>
      <c s="7" r="E15095">
        <v>1</v>
      </c>
      <c s="8" t="inlineStr" r="F15095">
        <is>
          <t xml:space="preserve">61K94</t>
        </is>
      </c>
      <c s="8" t="inlineStr" r="G15095">
        <is>
          <t xml:space="preserve">091</t>
        </is>
      </c>
      <c s="9" r="H15095">
        <v>825.0000</v>
      </c>
      <c s="8" t="inlineStr" r="I15095">
        <is>
          <t xml:space="preserve"/>
        </is>
      </c>
      <c s="8" t="inlineStr" r="J15095">
        <is>
          <t xml:space="preserve"> Cook</t>
        </is>
      </c>
    </row>
    <row r="15096" ht="20.25" customHeight="0">
      <c s="5" t="inlineStr" r="A15096">
        <is>
          <t xml:space="preserve">88030050</t>
        </is>
      </c>
      <c s="5" t="inlineStr" r="B15096">
        <is>
          <t xml:space="preserve">SIGNAL HEAD, LED, 1-FACE, 3-SECTION, BRACKET MOUNTED</t>
        </is>
      </c>
      <c s="5" t="inlineStr" r="C15096">
        <is>
          <t xml:space="preserve">EACH   </t>
        </is>
      </c>
      <c s="6" r="D15096">
        <v>18.000</v>
      </c>
      <c s="7" r="E15096">
        <v>8</v>
      </c>
      <c s="8" t="inlineStr" r="F15096">
        <is>
          <t xml:space="preserve">76T49</t>
        </is>
      </c>
      <c s="8" t="inlineStr" r="G15096">
        <is>
          <t xml:space="preserve">126</t>
        </is>
      </c>
      <c s="9" r="H15096">
        <v>900.0000</v>
      </c>
      <c s="8" t="inlineStr" r="I15096">
        <is>
          <t xml:space="preserve">Y</t>
        </is>
      </c>
      <c s="8" t="inlineStr" r="J15096">
        <is>
          <t xml:space="preserve"> Madison</t>
        </is>
      </c>
    </row>
    <row r="15097" ht="20.25" customHeight="0">
      <c s="5" t="inlineStr" r="A15097">
        <is>
          <t xml:space="preserve">88030050</t>
        </is>
      </c>
      <c s="5" t="inlineStr" r="B15097">
        <is>
          <t xml:space="preserve">SIGNAL HEAD, LED, 1-FACE, 3-SECTION, BRACKET MOUNTED</t>
        </is>
      </c>
      <c s="5" t="inlineStr" r="C15097">
        <is>
          <t xml:space="preserve">EACH   </t>
        </is>
      </c>
      <c s="6" r="D15097">
        <v>18.000</v>
      </c>
      <c s="7" r="E15097">
        <v>8</v>
      </c>
      <c s="8" t="inlineStr" r="F15097">
        <is>
          <t xml:space="preserve">76T49</t>
        </is>
      </c>
      <c s="8" t="inlineStr" r="G15097">
        <is>
          <t xml:space="preserve">126</t>
        </is>
      </c>
      <c s="9" r="H15097">
        <v>1270.0000</v>
      </c>
      <c s="8" t="inlineStr" r="I15097">
        <is>
          <t xml:space="preserve"/>
        </is>
      </c>
      <c s="8" t="inlineStr" r="J15097">
        <is>
          <t xml:space="preserve"> Madison</t>
        </is>
      </c>
    </row>
    <row r="15098" ht="20.25" customHeight="0">
      <c s="5" t="inlineStr" r="A15098">
        <is>
          <t xml:space="preserve">88030070</t>
        </is>
      </c>
      <c s="5" t="inlineStr" r="B15098">
        <is>
          <t xml:space="preserve">SIGNAL HEAD, LED, 1-FACE, 4-SECTION, BRACKET MOUNTED</t>
        </is>
      </c>
      <c s="5" t="inlineStr" r="C15098">
        <is>
          <t xml:space="preserve">EACH   </t>
        </is>
      </c>
      <c s="6" r="D15098">
        <v>16.000</v>
      </c>
      <c s="7" r="E15098">
        <v>1</v>
      </c>
      <c s="8" t="inlineStr" r="F15098">
        <is>
          <t xml:space="preserve">61J91</t>
        </is>
      </c>
      <c s="8" t="inlineStr" r="G15098">
        <is>
          <t xml:space="preserve">128</t>
        </is>
      </c>
      <c s="9" r="H15098">
        <v>1089.0000</v>
      </c>
      <c s="8" t="inlineStr" r="I15098">
        <is>
          <t xml:space="preserve">Y</t>
        </is>
      </c>
      <c s="8" t="inlineStr" r="J15098">
        <is>
          <t xml:space="preserve"> Kane</t>
        </is>
      </c>
    </row>
    <row r="15099" ht="20.25" customHeight="0">
      <c s="5" t="inlineStr" r="A15099">
        <is>
          <t xml:space="preserve">88030070</t>
        </is>
      </c>
      <c s="5" t="inlineStr" r="B15099">
        <is>
          <t xml:space="preserve">SIGNAL HEAD, LED, 1-FACE, 4-SECTION, BRACKET MOUNTED</t>
        </is>
      </c>
      <c s="5" t="inlineStr" r="C15099">
        <is>
          <t xml:space="preserve">EACH   </t>
        </is>
      </c>
      <c s="6" r="D15099">
        <v>4.000</v>
      </c>
      <c s="7" r="E15099">
        <v>8</v>
      </c>
      <c s="8" t="inlineStr" r="F15099">
        <is>
          <t xml:space="preserve">76T49</t>
        </is>
      </c>
      <c s="8" t="inlineStr" r="G15099">
        <is>
          <t xml:space="preserve">126</t>
        </is>
      </c>
      <c s="9" r="H15099">
        <v>1100.0000</v>
      </c>
      <c s="8" t="inlineStr" r="I15099">
        <is>
          <t xml:space="preserve">Y</t>
        </is>
      </c>
      <c s="8" t="inlineStr" r="J15099">
        <is>
          <t xml:space="preserve"> Madison</t>
        </is>
      </c>
    </row>
    <row r="15100" ht="20.25" customHeight="0">
      <c s="5" t="inlineStr" r="A15100">
        <is>
          <t xml:space="preserve">88030070</t>
        </is>
      </c>
      <c s="5" t="inlineStr" r="B15100">
        <is>
          <t xml:space="preserve">SIGNAL HEAD, LED, 1-FACE, 4-SECTION, BRACKET MOUNTED</t>
        </is>
      </c>
      <c s="5" t="inlineStr" r="C15100">
        <is>
          <t xml:space="preserve">EACH   </t>
        </is>
      </c>
      <c s="6" r="D15100">
        <v>4.000</v>
      </c>
      <c s="7" r="E15100">
        <v>8</v>
      </c>
      <c s="8" t="inlineStr" r="F15100">
        <is>
          <t xml:space="preserve">76T49</t>
        </is>
      </c>
      <c s="8" t="inlineStr" r="G15100">
        <is>
          <t xml:space="preserve">126</t>
        </is>
      </c>
      <c s="9" r="H15100">
        <v>1420.0000</v>
      </c>
      <c s="8" t="inlineStr" r="I15100">
        <is>
          <t xml:space="preserve"/>
        </is>
      </c>
      <c s="8" t="inlineStr" r="J15100">
        <is>
          <t xml:space="preserve"> Madison</t>
        </is>
      </c>
    </row>
    <row r="15101" ht="20.25" customHeight="0">
      <c s="5" t="inlineStr" r="A15101">
        <is>
          <t xml:space="preserve">88030080</t>
        </is>
      </c>
      <c s="5" t="inlineStr" r="B15101">
        <is>
          <t xml:space="preserve">SIGNAL HEAD, LED, 1-FACE, 4-SECTION, MAST ARM MOUNTED</t>
        </is>
      </c>
      <c s="5" t="inlineStr" r="C15101">
        <is>
          <t xml:space="preserve">EACH   </t>
        </is>
      </c>
      <c s="6" r="D15101">
        <v>17.000</v>
      </c>
      <c s="7" r="E15101">
        <v>1</v>
      </c>
      <c s="8" t="inlineStr" r="F15101">
        <is>
          <t xml:space="preserve">61J91</t>
        </is>
      </c>
      <c s="8" t="inlineStr" r="G15101">
        <is>
          <t xml:space="preserve">128</t>
        </is>
      </c>
      <c s="9" r="H15101">
        <v>1201.0000</v>
      </c>
      <c s="8" t="inlineStr" r="I15101">
        <is>
          <t xml:space="preserve">Y</t>
        </is>
      </c>
      <c s="8" t="inlineStr" r="J15101">
        <is>
          <t xml:space="preserve"> Kane</t>
        </is>
      </c>
    </row>
    <row r="15102" ht="20.25" customHeight="0">
      <c s="5" t="inlineStr" r="A15102">
        <is>
          <t xml:space="preserve">88030080</t>
        </is>
      </c>
      <c s="5" t="inlineStr" r="B15102">
        <is>
          <t xml:space="preserve">SIGNAL HEAD, LED, 1-FACE, 4-SECTION, MAST ARM MOUNTED</t>
        </is>
      </c>
      <c s="5" t="inlineStr" r="C15102">
        <is>
          <t xml:space="preserve">EACH   </t>
        </is>
      </c>
      <c s="6" r="D15102">
        <v>4.000</v>
      </c>
      <c s="7" r="E15102">
        <v>8</v>
      </c>
      <c s="8" t="inlineStr" r="F15102">
        <is>
          <t xml:space="preserve">76T49</t>
        </is>
      </c>
      <c s="8" t="inlineStr" r="G15102">
        <is>
          <t xml:space="preserve">126</t>
        </is>
      </c>
      <c s="9" r="H15102">
        <v>1100.0000</v>
      </c>
      <c s="8" t="inlineStr" r="I15102">
        <is>
          <t xml:space="preserve">Y</t>
        </is>
      </c>
      <c s="8" t="inlineStr" r="J15102">
        <is>
          <t xml:space="preserve"> Madison</t>
        </is>
      </c>
    </row>
    <row r="15103" ht="20.25" customHeight="0">
      <c s="5" t="inlineStr" r="A15103">
        <is>
          <t xml:space="preserve">88030080</t>
        </is>
      </c>
      <c s="5" t="inlineStr" r="B15103">
        <is>
          <t xml:space="preserve">SIGNAL HEAD, LED, 1-FACE, 4-SECTION, MAST ARM MOUNTED</t>
        </is>
      </c>
      <c s="5" t="inlineStr" r="C15103">
        <is>
          <t xml:space="preserve">EACH   </t>
        </is>
      </c>
      <c s="6" r="D15103">
        <v>4.000</v>
      </c>
      <c s="7" r="E15103">
        <v>8</v>
      </c>
      <c s="8" t="inlineStr" r="F15103">
        <is>
          <t xml:space="preserve">76T49</t>
        </is>
      </c>
      <c s="8" t="inlineStr" r="G15103">
        <is>
          <t xml:space="preserve">126</t>
        </is>
      </c>
      <c s="9" r="H15103">
        <v>1565.0000</v>
      </c>
      <c s="8" t="inlineStr" r="I15103">
        <is>
          <t xml:space="preserve"/>
        </is>
      </c>
      <c s="8" t="inlineStr" r="J15103">
        <is>
          <t xml:space="preserve"> Madison</t>
        </is>
      </c>
    </row>
    <row r="15104" ht="20.25" customHeight="0">
      <c s="5" t="inlineStr" r="A15104">
        <is>
          <t xml:space="preserve">88030100</t>
        </is>
      </c>
      <c s="5" t="inlineStr" r="B15104">
        <is>
          <t xml:space="preserve">SIGNAL HEAD, LED, 1-FACE, 5-SECTION, BRACKET MOUNTED</t>
        </is>
      </c>
      <c s="5" t="inlineStr" r="C15104">
        <is>
          <t xml:space="preserve">EACH   </t>
        </is>
      </c>
      <c s="6" r="D15104">
        <v>6.000</v>
      </c>
      <c s="7" r="E15104">
        <v>1</v>
      </c>
      <c s="8" t="inlineStr" r="F15104">
        <is>
          <t xml:space="preserve">61K07</t>
        </is>
      </c>
      <c s="8" t="inlineStr" r="G15104">
        <is>
          <t xml:space="preserve">140</t>
        </is>
      </c>
      <c s="9" r="H15104">
        <v>1420.0000</v>
      </c>
      <c s="8" t="inlineStr" r="I15104">
        <is>
          <t xml:space="preserve">Y</t>
        </is>
      </c>
      <c s="8" t="inlineStr" r="J15104">
        <is>
          <t xml:space="preserve"> Cook</t>
        </is>
      </c>
    </row>
    <row r="15105" ht="20.25" customHeight="0">
      <c s="5" t="inlineStr" r="A15105">
        <is>
          <t xml:space="preserve">88030100</t>
        </is>
      </c>
      <c s="5" t="inlineStr" r="B15105">
        <is>
          <t xml:space="preserve">SIGNAL HEAD, LED, 1-FACE, 5-SECTION, BRACKET MOUNTED</t>
        </is>
      </c>
      <c s="5" t="inlineStr" r="C15105">
        <is>
          <t xml:space="preserve">EACH   </t>
        </is>
      </c>
      <c s="6" r="D15105">
        <v>6.000</v>
      </c>
      <c s="7" r="E15105">
        <v>1</v>
      </c>
      <c s="8" t="inlineStr" r="F15105">
        <is>
          <t xml:space="preserve">61K07</t>
        </is>
      </c>
      <c s="8" t="inlineStr" r="G15105">
        <is>
          <t xml:space="preserve">140</t>
        </is>
      </c>
      <c s="9" r="H15105">
        <v>1268.0000</v>
      </c>
      <c s="8" t="inlineStr" r="I15105">
        <is>
          <t xml:space="preserve"/>
        </is>
      </c>
      <c s="8" t="inlineStr" r="J15105">
        <is>
          <t xml:space="preserve"> Cook</t>
        </is>
      </c>
    </row>
    <row r="15106" ht="20.25" customHeight="0">
      <c s="5" t="inlineStr" r="A15106">
        <is>
          <t xml:space="preserve">88030100</t>
        </is>
      </c>
      <c s="5" t="inlineStr" r="B15106">
        <is>
          <t xml:space="preserve">SIGNAL HEAD, LED, 1-FACE, 5-SECTION, BRACKET MOUNTED</t>
        </is>
      </c>
      <c s="5" t="inlineStr" r="C15106">
        <is>
          <t xml:space="preserve">EACH   </t>
        </is>
      </c>
      <c s="6" r="D15106">
        <v>6.000</v>
      </c>
      <c s="7" r="E15106">
        <v>1</v>
      </c>
      <c s="8" t="inlineStr" r="F15106">
        <is>
          <t xml:space="preserve">61K07</t>
        </is>
      </c>
      <c s="8" t="inlineStr" r="G15106">
        <is>
          <t xml:space="preserve">140</t>
        </is>
      </c>
      <c s="9" r="H15106">
        <v>1268.0000</v>
      </c>
      <c s="8" t="inlineStr" r="I15106">
        <is>
          <t xml:space="preserve"/>
        </is>
      </c>
      <c s="8" t="inlineStr" r="J15106">
        <is>
          <t xml:space="preserve"> Cook</t>
        </is>
      </c>
    </row>
    <row r="15107" ht="20.25" customHeight="0">
      <c s="5" t="inlineStr" r="A15107">
        <is>
          <t xml:space="preserve">88030100</t>
        </is>
      </c>
      <c s="5" t="inlineStr" r="B15107">
        <is>
          <t xml:space="preserve">SIGNAL HEAD, LED, 1-FACE, 5-SECTION, BRACKET MOUNTED</t>
        </is>
      </c>
      <c s="5" t="inlineStr" r="C15107">
        <is>
          <t xml:space="preserve">EACH   </t>
        </is>
      </c>
      <c s="6" r="D15107">
        <v>6.000</v>
      </c>
      <c s="7" r="E15107">
        <v>1</v>
      </c>
      <c s="8" t="inlineStr" r="F15107">
        <is>
          <t xml:space="preserve">61K07</t>
        </is>
      </c>
      <c s="8" t="inlineStr" r="G15107">
        <is>
          <t xml:space="preserve">140</t>
        </is>
      </c>
      <c s="9" r="H15107">
        <v>1268.0000</v>
      </c>
      <c s="8" t="inlineStr" r="I15107">
        <is>
          <t xml:space="preserve"/>
        </is>
      </c>
      <c s="8" t="inlineStr" r="J15107">
        <is>
          <t xml:space="preserve"> Cook</t>
        </is>
      </c>
    </row>
    <row r="15108" ht="20.25" customHeight="0">
      <c s="5" t="inlineStr" r="A15108">
        <is>
          <t xml:space="preserve">88030100</t>
        </is>
      </c>
      <c s="5" t="inlineStr" r="B15108">
        <is>
          <t xml:space="preserve">SIGNAL HEAD, LED, 1-FACE, 5-SECTION, BRACKET MOUNTED</t>
        </is>
      </c>
      <c s="5" t="inlineStr" r="C15108">
        <is>
          <t xml:space="preserve">EACH   </t>
        </is>
      </c>
      <c s="6" r="D15108">
        <v>2.000</v>
      </c>
      <c s="7" r="E15108">
        <v>1</v>
      </c>
      <c s="8" t="inlineStr" r="F15108">
        <is>
          <t xml:space="preserve">61K81</t>
        </is>
      </c>
      <c s="8" t="inlineStr" r="G15108">
        <is>
          <t xml:space="preserve">087</t>
        </is>
      </c>
      <c s="9" r="H15108">
        <v>1225.0000</v>
      </c>
      <c s="8" t="inlineStr" r="I15108">
        <is>
          <t xml:space="preserve">Y</t>
        </is>
      </c>
      <c s="8" t="inlineStr" r="J15108">
        <is>
          <t xml:space="preserve"> Will</t>
        </is>
      </c>
    </row>
    <row r="15109" ht="20.25" customHeight="0">
      <c s="5" t="inlineStr" r="A15109">
        <is>
          <t xml:space="preserve">88030100</t>
        </is>
      </c>
      <c s="5" t="inlineStr" r="B15109">
        <is>
          <t xml:space="preserve">SIGNAL HEAD, LED, 1-FACE, 5-SECTION, BRACKET MOUNTED</t>
        </is>
      </c>
      <c s="5" t="inlineStr" r="C15109">
        <is>
          <t xml:space="preserve">EACH   </t>
        </is>
      </c>
      <c s="6" r="D15109">
        <v>2.000</v>
      </c>
      <c s="7" r="E15109">
        <v>1</v>
      </c>
      <c s="8" t="inlineStr" r="F15109">
        <is>
          <t xml:space="preserve">61K81</t>
        </is>
      </c>
      <c s="8" t="inlineStr" r="G15109">
        <is>
          <t xml:space="preserve">087</t>
        </is>
      </c>
      <c s="9" r="H15109">
        <v>999.6800</v>
      </c>
      <c s="8" t="inlineStr" r="I15109">
        <is>
          <t xml:space="preserve"/>
        </is>
      </c>
      <c s="8" t="inlineStr" r="J15109">
        <is>
          <t xml:space="preserve"> Will</t>
        </is>
      </c>
    </row>
    <row r="15110" ht="20.25" customHeight="0">
      <c s="5" t="inlineStr" r="A15110">
        <is>
          <t xml:space="preserve">88030100</t>
        </is>
      </c>
      <c s="5" t="inlineStr" r="B15110">
        <is>
          <t xml:space="preserve">SIGNAL HEAD, LED, 1-FACE, 5-SECTION, BRACKET MOUNTED</t>
        </is>
      </c>
      <c s="5" t="inlineStr" r="C15110">
        <is>
          <t xml:space="preserve">EACH   </t>
        </is>
      </c>
      <c s="6" r="D15110">
        <v>2.000</v>
      </c>
      <c s="7" r="E15110">
        <v>1</v>
      </c>
      <c s="8" t="inlineStr" r="F15110">
        <is>
          <t xml:space="preserve">61K81</t>
        </is>
      </c>
      <c s="8" t="inlineStr" r="G15110">
        <is>
          <t xml:space="preserve">087</t>
        </is>
      </c>
      <c s="9" r="H15110">
        <v>1115.0000</v>
      </c>
      <c s="8" t="inlineStr" r="I15110">
        <is>
          <t xml:space="preserve"/>
        </is>
      </c>
      <c s="8" t="inlineStr" r="J15110">
        <is>
          <t xml:space="preserve"> Will</t>
        </is>
      </c>
    </row>
    <row r="15111" ht="20.25" customHeight="0">
      <c s="5" t="inlineStr" r="A15111">
        <is>
          <t xml:space="preserve">88030100</t>
        </is>
      </c>
      <c s="5" t="inlineStr" r="B15111">
        <is>
          <t xml:space="preserve">SIGNAL HEAD, LED, 1-FACE, 5-SECTION, BRACKET MOUNTED</t>
        </is>
      </c>
      <c s="5" t="inlineStr" r="C15111">
        <is>
          <t xml:space="preserve">EACH   </t>
        </is>
      </c>
      <c s="6" r="D15111">
        <v>2.000</v>
      </c>
      <c s="7" r="E15111">
        <v>1</v>
      </c>
      <c s="8" t="inlineStr" r="F15111">
        <is>
          <t xml:space="preserve">61K81</t>
        </is>
      </c>
      <c s="8" t="inlineStr" r="G15111">
        <is>
          <t xml:space="preserve">087</t>
        </is>
      </c>
      <c s="9" r="H15111">
        <v>1347.5000</v>
      </c>
      <c s="8" t="inlineStr" r="I15111">
        <is>
          <t xml:space="preserve"/>
        </is>
      </c>
      <c s="8" t="inlineStr" r="J15111">
        <is>
          <t xml:space="preserve"> Will</t>
        </is>
      </c>
    </row>
    <row r="15112" ht="20.25" customHeight="0">
      <c s="5" t="inlineStr" r="A15112">
        <is>
          <t xml:space="preserve">88030100</t>
        </is>
      </c>
      <c s="5" t="inlineStr" r="B15112">
        <is>
          <t xml:space="preserve">SIGNAL HEAD, LED, 1-FACE, 5-SECTION, BRACKET MOUNTED</t>
        </is>
      </c>
      <c s="5" t="inlineStr" r="C15112">
        <is>
          <t xml:space="preserve">EACH   </t>
        </is>
      </c>
      <c s="6" r="D15112">
        <v>2.000</v>
      </c>
      <c s="7" r="E15112">
        <v>1</v>
      </c>
      <c s="8" t="inlineStr" r="F15112">
        <is>
          <t xml:space="preserve">61K94</t>
        </is>
      </c>
      <c s="8" t="inlineStr" r="G15112">
        <is>
          <t xml:space="preserve">091</t>
        </is>
      </c>
      <c s="9" r="H15112">
        <v>1204.0000</v>
      </c>
      <c s="8" t="inlineStr" r="I15112">
        <is>
          <t xml:space="preserve">Y</t>
        </is>
      </c>
      <c s="8" t="inlineStr" r="J15112">
        <is>
          <t xml:space="preserve"> Cook</t>
        </is>
      </c>
    </row>
    <row r="15113" ht="20.25" customHeight="0">
      <c s="5" t="inlineStr" r="A15113">
        <is>
          <t xml:space="preserve">88030100</t>
        </is>
      </c>
      <c s="5" t="inlineStr" r="B15113">
        <is>
          <t xml:space="preserve">SIGNAL HEAD, LED, 1-FACE, 5-SECTION, BRACKET MOUNTED</t>
        </is>
      </c>
      <c s="5" t="inlineStr" r="C15113">
        <is>
          <t xml:space="preserve">EACH   </t>
        </is>
      </c>
      <c s="6" r="D15113">
        <v>2.000</v>
      </c>
      <c s="7" r="E15113">
        <v>1</v>
      </c>
      <c s="8" t="inlineStr" r="F15113">
        <is>
          <t xml:space="preserve">61K94</t>
        </is>
      </c>
      <c s="8" t="inlineStr" r="G15113">
        <is>
          <t xml:space="preserve">091</t>
        </is>
      </c>
      <c s="9" r="H15113">
        <v>1204.0000</v>
      </c>
      <c s="8" t="inlineStr" r="I15113">
        <is>
          <t xml:space="preserve"/>
        </is>
      </c>
      <c s="8" t="inlineStr" r="J15113">
        <is>
          <t xml:space="preserve"> Cook</t>
        </is>
      </c>
    </row>
    <row r="15114" ht="20.25" customHeight="0">
      <c s="5" t="inlineStr" r="A15114">
        <is>
          <t xml:space="preserve">88030100</t>
        </is>
      </c>
      <c s="5" t="inlineStr" r="B15114">
        <is>
          <t xml:space="preserve">SIGNAL HEAD, LED, 1-FACE, 5-SECTION, BRACKET MOUNTED</t>
        </is>
      </c>
      <c s="5" t="inlineStr" r="C15114">
        <is>
          <t xml:space="preserve">EACH   </t>
        </is>
      </c>
      <c s="6" r="D15114">
        <v>2.000</v>
      </c>
      <c s="7" r="E15114">
        <v>1</v>
      </c>
      <c s="8" t="inlineStr" r="F15114">
        <is>
          <t xml:space="preserve">61K94</t>
        </is>
      </c>
      <c s="8" t="inlineStr" r="G15114">
        <is>
          <t xml:space="preserve">091</t>
        </is>
      </c>
      <c s="9" r="H15114">
        <v>2450.0000</v>
      </c>
      <c s="8" t="inlineStr" r="I15114">
        <is>
          <t xml:space="preserve"/>
        </is>
      </c>
      <c s="8" t="inlineStr" r="J15114">
        <is>
          <t xml:space="preserve"> Cook</t>
        </is>
      </c>
    </row>
    <row r="15115" ht="20.25" customHeight="0">
      <c s="5" t="inlineStr" r="A15115">
        <is>
          <t xml:space="preserve">88030100</t>
        </is>
      </c>
      <c s="5" t="inlineStr" r="B15115">
        <is>
          <t xml:space="preserve">SIGNAL HEAD, LED, 1-FACE, 5-SECTION, BRACKET MOUNTED</t>
        </is>
      </c>
      <c s="5" t="inlineStr" r="C15115">
        <is>
          <t xml:space="preserve">EACH   </t>
        </is>
      </c>
      <c s="6" r="D15115">
        <v>2.000</v>
      </c>
      <c s="7" r="E15115">
        <v>8</v>
      </c>
      <c s="8" t="inlineStr" r="F15115">
        <is>
          <t xml:space="preserve">76T49</t>
        </is>
      </c>
      <c s="8" t="inlineStr" r="G15115">
        <is>
          <t xml:space="preserve">126</t>
        </is>
      </c>
      <c s="9" r="H15115">
        <v>1400.0000</v>
      </c>
      <c s="8" t="inlineStr" r="I15115">
        <is>
          <t xml:space="preserve">Y</t>
        </is>
      </c>
      <c s="8" t="inlineStr" r="J15115">
        <is>
          <t xml:space="preserve"> Madison</t>
        </is>
      </c>
    </row>
    <row r="15116" ht="20.25" customHeight="0">
      <c s="5" t="inlineStr" r="A15116">
        <is>
          <t xml:space="preserve">88030100</t>
        </is>
      </c>
      <c s="5" t="inlineStr" r="B15116">
        <is>
          <t xml:space="preserve">SIGNAL HEAD, LED, 1-FACE, 5-SECTION, BRACKET MOUNTED</t>
        </is>
      </c>
      <c s="5" t="inlineStr" r="C15116">
        <is>
          <t xml:space="preserve">EACH   </t>
        </is>
      </c>
      <c s="6" r="D15116">
        <v>2.000</v>
      </c>
      <c s="7" r="E15116">
        <v>8</v>
      </c>
      <c s="8" t="inlineStr" r="F15116">
        <is>
          <t xml:space="preserve">76T49</t>
        </is>
      </c>
      <c s="8" t="inlineStr" r="G15116">
        <is>
          <t xml:space="preserve">126</t>
        </is>
      </c>
      <c s="9" r="H15116">
        <v>1530.0000</v>
      </c>
      <c s="8" t="inlineStr" r="I15116">
        <is>
          <t xml:space="preserve"/>
        </is>
      </c>
      <c s="8" t="inlineStr" r="J15116">
        <is>
          <t xml:space="preserve"> Madison</t>
        </is>
      </c>
    </row>
    <row r="15117" ht="20.25" customHeight="0">
      <c s="5" t="inlineStr" r="A15117">
        <is>
          <t xml:space="preserve">88030110</t>
        </is>
      </c>
      <c s="5" t="inlineStr" r="B15117">
        <is>
          <t xml:space="preserve">SIGNAL HEAD, LED, 1-FACE, 5-SECTION, MAST-ARM MOUNTED</t>
        </is>
      </c>
      <c s="5" t="inlineStr" r="C15117">
        <is>
          <t xml:space="preserve">EACH   </t>
        </is>
      </c>
      <c s="6" r="D15117">
        <v>6.000</v>
      </c>
      <c s="7" r="E15117">
        <v>1</v>
      </c>
      <c s="8" t="inlineStr" r="F15117">
        <is>
          <t xml:space="preserve">61K07</t>
        </is>
      </c>
      <c s="8" t="inlineStr" r="G15117">
        <is>
          <t xml:space="preserve">140</t>
        </is>
      </c>
      <c s="9" r="H15117">
        <v>1556.8000</v>
      </c>
      <c s="8" t="inlineStr" r="I15117">
        <is>
          <t xml:space="preserve">Y</t>
        </is>
      </c>
      <c s="8" t="inlineStr" r="J15117">
        <is>
          <t xml:space="preserve"> Cook</t>
        </is>
      </c>
    </row>
    <row r="15118" ht="20.25" customHeight="0">
      <c s="5" t="inlineStr" r="A15118">
        <is>
          <t xml:space="preserve">88030110</t>
        </is>
      </c>
      <c s="5" t="inlineStr" r="B15118">
        <is>
          <t xml:space="preserve">SIGNAL HEAD, LED, 1-FACE, 5-SECTION, MAST-ARM MOUNTED</t>
        </is>
      </c>
      <c s="5" t="inlineStr" r="C15118">
        <is>
          <t xml:space="preserve">EACH   </t>
        </is>
      </c>
      <c s="6" r="D15118">
        <v>6.000</v>
      </c>
      <c s="7" r="E15118">
        <v>1</v>
      </c>
      <c s="8" t="inlineStr" r="F15118">
        <is>
          <t xml:space="preserve">61K07</t>
        </is>
      </c>
      <c s="8" t="inlineStr" r="G15118">
        <is>
          <t xml:space="preserve">140</t>
        </is>
      </c>
      <c s="9" r="H15118">
        <v>1390.0000</v>
      </c>
      <c s="8" t="inlineStr" r="I15118">
        <is>
          <t xml:space="preserve"/>
        </is>
      </c>
      <c s="8" t="inlineStr" r="J15118">
        <is>
          <t xml:space="preserve"> Cook</t>
        </is>
      </c>
    </row>
    <row r="15119" ht="20.25" customHeight="0">
      <c s="5" t="inlineStr" r="A15119">
        <is>
          <t xml:space="preserve">88030110</t>
        </is>
      </c>
      <c s="5" t="inlineStr" r="B15119">
        <is>
          <t xml:space="preserve">SIGNAL HEAD, LED, 1-FACE, 5-SECTION, MAST-ARM MOUNTED</t>
        </is>
      </c>
      <c s="5" t="inlineStr" r="C15119">
        <is>
          <t xml:space="preserve">EACH   </t>
        </is>
      </c>
      <c s="6" r="D15119">
        <v>6.000</v>
      </c>
      <c s="7" r="E15119">
        <v>1</v>
      </c>
      <c s="8" t="inlineStr" r="F15119">
        <is>
          <t xml:space="preserve">61K07</t>
        </is>
      </c>
      <c s="8" t="inlineStr" r="G15119">
        <is>
          <t xml:space="preserve">140</t>
        </is>
      </c>
      <c s="9" r="H15119">
        <v>1390.0000</v>
      </c>
      <c s="8" t="inlineStr" r="I15119">
        <is>
          <t xml:space="preserve"/>
        </is>
      </c>
      <c s="8" t="inlineStr" r="J15119">
        <is>
          <t xml:space="preserve"> Cook</t>
        </is>
      </c>
    </row>
    <row r="15120" ht="20.25" customHeight="0">
      <c s="5" t="inlineStr" r="A15120">
        <is>
          <t xml:space="preserve">88030110</t>
        </is>
      </c>
      <c s="5" t="inlineStr" r="B15120">
        <is>
          <t xml:space="preserve">SIGNAL HEAD, LED, 1-FACE, 5-SECTION, MAST-ARM MOUNTED</t>
        </is>
      </c>
      <c s="5" t="inlineStr" r="C15120">
        <is>
          <t xml:space="preserve">EACH   </t>
        </is>
      </c>
      <c s="6" r="D15120">
        <v>6.000</v>
      </c>
      <c s="7" r="E15120">
        <v>1</v>
      </c>
      <c s="8" t="inlineStr" r="F15120">
        <is>
          <t xml:space="preserve">61K07</t>
        </is>
      </c>
      <c s="8" t="inlineStr" r="G15120">
        <is>
          <t xml:space="preserve">140</t>
        </is>
      </c>
      <c s="9" r="H15120">
        <v>1390.0000</v>
      </c>
      <c s="8" t="inlineStr" r="I15120">
        <is>
          <t xml:space="preserve"/>
        </is>
      </c>
      <c s="8" t="inlineStr" r="J15120">
        <is>
          <t xml:space="preserve"> Cook</t>
        </is>
      </c>
    </row>
    <row r="15121" ht="20.25" customHeight="0">
      <c s="5" t="inlineStr" r="A15121">
        <is>
          <t xml:space="preserve">88030110</t>
        </is>
      </c>
      <c s="5" t="inlineStr" r="B15121">
        <is>
          <t xml:space="preserve">SIGNAL HEAD, LED, 1-FACE, 5-SECTION, MAST-ARM MOUNTED</t>
        </is>
      </c>
      <c s="5" t="inlineStr" r="C15121">
        <is>
          <t xml:space="preserve">EACH   </t>
        </is>
      </c>
      <c s="6" r="D15121">
        <v>2.000</v>
      </c>
      <c s="7" r="E15121">
        <v>1</v>
      </c>
      <c s="8" t="inlineStr" r="F15121">
        <is>
          <t xml:space="preserve">61K81</t>
        </is>
      </c>
      <c s="8" t="inlineStr" r="G15121">
        <is>
          <t xml:space="preserve">087</t>
        </is>
      </c>
      <c s="9" r="H15121">
        <v>1325.0000</v>
      </c>
      <c s="8" t="inlineStr" r="I15121">
        <is>
          <t xml:space="preserve">Y</t>
        </is>
      </c>
      <c s="8" t="inlineStr" r="J15121">
        <is>
          <t xml:space="preserve"> Will</t>
        </is>
      </c>
    </row>
    <row r="15122" ht="20.25" customHeight="0">
      <c s="5" t="inlineStr" r="A15122">
        <is>
          <t xml:space="preserve">88030110</t>
        </is>
      </c>
      <c s="5" t="inlineStr" r="B15122">
        <is>
          <t xml:space="preserve">SIGNAL HEAD, LED, 1-FACE, 5-SECTION, MAST-ARM MOUNTED</t>
        </is>
      </c>
      <c s="5" t="inlineStr" r="C15122">
        <is>
          <t xml:space="preserve">EACH   </t>
        </is>
      </c>
      <c s="6" r="D15122">
        <v>2.000</v>
      </c>
      <c s="7" r="E15122">
        <v>1</v>
      </c>
      <c s="8" t="inlineStr" r="F15122">
        <is>
          <t xml:space="preserve">61K81</t>
        </is>
      </c>
      <c s="8" t="inlineStr" r="G15122">
        <is>
          <t xml:space="preserve">087</t>
        </is>
      </c>
      <c s="9" r="H15122">
        <v>1220.3300</v>
      </c>
      <c s="8" t="inlineStr" r="I15122">
        <is>
          <t xml:space="preserve"/>
        </is>
      </c>
      <c s="8" t="inlineStr" r="J15122">
        <is>
          <t xml:space="preserve"> Will</t>
        </is>
      </c>
    </row>
    <row r="15123" ht="20.25" customHeight="0">
      <c s="5" t="inlineStr" r="A15123">
        <is>
          <t xml:space="preserve">88030110</t>
        </is>
      </c>
      <c s="5" t="inlineStr" r="B15123">
        <is>
          <t xml:space="preserve">SIGNAL HEAD, LED, 1-FACE, 5-SECTION, MAST-ARM MOUNTED</t>
        </is>
      </c>
      <c s="5" t="inlineStr" r="C15123">
        <is>
          <t xml:space="preserve">EACH   </t>
        </is>
      </c>
      <c s="6" r="D15123">
        <v>2.000</v>
      </c>
      <c s="7" r="E15123">
        <v>1</v>
      </c>
      <c s="8" t="inlineStr" r="F15123">
        <is>
          <t xml:space="preserve">61K81</t>
        </is>
      </c>
      <c s="8" t="inlineStr" r="G15123">
        <is>
          <t xml:space="preserve">087</t>
        </is>
      </c>
      <c s="9" r="H15123">
        <v>1360.0000</v>
      </c>
      <c s="8" t="inlineStr" r="I15123">
        <is>
          <t xml:space="preserve"/>
        </is>
      </c>
      <c s="8" t="inlineStr" r="J15123">
        <is>
          <t xml:space="preserve"> Will</t>
        </is>
      </c>
    </row>
    <row r="15124" ht="20.25" customHeight="0">
      <c s="5" t="inlineStr" r="A15124">
        <is>
          <t xml:space="preserve">88030110</t>
        </is>
      </c>
      <c s="5" t="inlineStr" r="B15124">
        <is>
          <t xml:space="preserve">SIGNAL HEAD, LED, 1-FACE, 5-SECTION, MAST-ARM MOUNTED</t>
        </is>
      </c>
      <c s="5" t="inlineStr" r="C15124">
        <is>
          <t xml:space="preserve">EACH   </t>
        </is>
      </c>
      <c s="6" r="D15124">
        <v>2.000</v>
      </c>
      <c s="7" r="E15124">
        <v>1</v>
      </c>
      <c s="8" t="inlineStr" r="F15124">
        <is>
          <t xml:space="preserve">61K81</t>
        </is>
      </c>
      <c s="8" t="inlineStr" r="G15124">
        <is>
          <t xml:space="preserve">087</t>
        </is>
      </c>
      <c s="9" r="H15124">
        <v>1457.5000</v>
      </c>
      <c s="8" t="inlineStr" r="I15124">
        <is>
          <t xml:space="preserve"/>
        </is>
      </c>
      <c s="8" t="inlineStr" r="J15124">
        <is>
          <t xml:space="preserve"> Will</t>
        </is>
      </c>
    </row>
    <row r="15125" ht="20.25" customHeight="0">
      <c s="5" t="inlineStr" r="A15125">
        <is>
          <t xml:space="preserve">88030110</t>
        </is>
      </c>
      <c s="5" t="inlineStr" r="B15125">
        <is>
          <t xml:space="preserve">SIGNAL HEAD, LED, 1-FACE, 5-SECTION, MAST-ARM MOUNTED</t>
        </is>
      </c>
      <c s="5" t="inlineStr" r="C15125">
        <is>
          <t xml:space="preserve">EACH   </t>
        </is>
      </c>
      <c s="6" r="D15125">
        <v>2.000</v>
      </c>
      <c s="7" r="E15125">
        <v>1</v>
      </c>
      <c s="8" t="inlineStr" r="F15125">
        <is>
          <t xml:space="preserve">61K94</t>
        </is>
      </c>
      <c s="8" t="inlineStr" r="G15125">
        <is>
          <t xml:space="preserve">091</t>
        </is>
      </c>
      <c s="9" r="H15125">
        <v>1356.0000</v>
      </c>
      <c s="8" t="inlineStr" r="I15125">
        <is>
          <t xml:space="preserve">Y</t>
        </is>
      </c>
      <c s="8" t="inlineStr" r="J15125">
        <is>
          <t xml:space="preserve"> Cook</t>
        </is>
      </c>
    </row>
    <row r="15126" ht="20.25" customHeight="0">
      <c s="5" t="inlineStr" r="A15126">
        <is>
          <t xml:space="preserve">88030110</t>
        </is>
      </c>
      <c s="5" t="inlineStr" r="B15126">
        <is>
          <t xml:space="preserve">SIGNAL HEAD, LED, 1-FACE, 5-SECTION, MAST-ARM MOUNTED</t>
        </is>
      </c>
      <c s="5" t="inlineStr" r="C15126">
        <is>
          <t xml:space="preserve">EACH   </t>
        </is>
      </c>
      <c s="6" r="D15126">
        <v>2.000</v>
      </c>
      <c s="7" r="E15126">
        <v>1</v>
      </c>
      <c s="8" t="inlineStr" r="F15126">
        <is>
          <t xml:space="preserve">61K94</t>
        </is>
      </c>
      <c s="8" t="inlineStr" r="G15126">
        <is>
          <t xml:space="preserve">091</t>
        </is>
      </c>
      <c s="9" r="H15126">
        <v>1356.0000</v>
      </c>
      <c s="8" t="inlineStr" r="I15126">
        <is>
          <t xml:space="preserve"/>
        </is>
      </c>
      <c s="8" t="inlineStr" r="J15126">
        <is>
          <t xml:space="preserve"> Cook</t>
        </is>
      </c>
    </row>
    <row r="15127" ht="20.25" customHeight="0">
      <c s="5" t="inlineStr" r="A15127">
        <is>
          <t xml:space="preserve">88030110</t>
        </is>
      </c>
      <c s="5" t="inlineStr" r="B15127">
        <is>
          <t xml:space="preserve">SIGNAL HEAD, LED, 1-FACE, 5-SECTION, MAST-ARM MOUNTED</t>
        </is>
      </c>
      <c s="5" t="inlineStr" r="C15127">
        <is>
          <t xml:space="preserve">EACH   </t>
        </is>
      </c>
      <c s="6" r="D15127">
        <v>2.000</v>
      </c>
      <c s="7" r="E15127">
        <v>1</v>
      </c>
      <c s="8" t="inlineStr" r="F15127">
        <is>
          <t xml:space="preserve">61K94</t>
        </is>
      </c>
      <c s="8" t="inlineStr" r="G15127">
        <is>
          <t xml:space="preserve">091</t>
        </is>
      </c>
      <c s="9" r="H15127">
        <v>1375.0000</v>
      </c>
      <c s="8" t="inlineStr" r="I15127">
        <is>
          <t xml:space="preserve"/>
        </is>
      </c>
      <c s="8" t="inlineStr" r="J15127">
        <is>
          <t xml:space="preserve"> Cook</t>
        </is>
      </c>
    </row>
    <row r="15128" ht="20.25" customHeight="0">
      <c s="5" t="inlineStr" r="A15128">
        <is>
          <t xml:space="preserve">88030110</t>
        </is>
      </c>
      <c s="5" t="inlineStr" r="B15128">
        <is>
          <t xml:space="preserve">SIGNAL HEAD, LED, 1-FACE, 5-SECTION, MAST-ARM MOUNTED</t>
        </is>
      </c>
      <c s="5" t="inlineStr" r="C15128">
        <is>
          <t xml:space="preserve">EACH   </t>
        </is>
      </c>
      <c s="6" r="D15128">
        <v>2.000</v>
      </c>
      <c s="7" r="E15128">
        <v>8</v>
      </c>
      <c s="8" t="inlineStr" r="F15128">
        <is>
          <t xml:space="preserve">76T49</t>
        </is>
      </c>
      <c s="8" t="inlineStr" r="G15128">
        <is>
          <t xml:space="preserve">126</t>
        </is>
      </c>
      <c s="9" r="H15128">
        <v>1400.0000</v>
      </c>
      <c s="8" t="inlineStr" r="I15128">
        <is>
          <t xml:space="preserve">Y</t>
        </is>
      </c>
      <c s="8" t="inlineStr" r="J15128">
        <is>
          <t xml:space="preserve"> Madison</t>
        </is>
      </c>
    </row>
    <row r="15129" ht="20.25" customHeight="0">
      <c s="5" t="inlineStr" r="A15129">
        <is>
          <t xml:space="preserve">88030110</t>
        </is>
      </c>
      <c s="5" t="inlineStr" r="B15129">
        <is>
          <t xml:space="preserve">SIGNAL HEAD, LED, 1-FACE, 5-SECTION, MAST-ARM MOUNTED</t>
        </is>
      </c>
      <c s="5" t="inlineStr" r="C15129">
        <is>
          <t xml:space="preserve">EACH   </t>
        </is>
      </c>
      <c s="6" r="D15129">
        <v>2.000</v>
      </c>
      <c s="7" r="E15129">
        <v>8</v>
      </c>
      <c s="8" t="inlineStr" r="F15129">
        <is>
          <t xml:space="preserve">76T49</t>
        </is>
      </c>
      <c s="8" t="inlineStr" r="G15129">
        <is>
          <t xml:space="preserve">126</t>
        </is>
      </c>
      <c s="9" r="H15129">
        <v>1685.0000</v>
      </c>
      <c s="8" t="inlineStr" r="I15129">
        <is>
          <t xml:space="preserve"/>
        </is>
      </c>
      <c s="8" t="inlineStr" r="J15129">
        <is>
          <t xml:space="preserve"> Madison</t>
        </is>
      </c>
    </row>
    <row r="15130" ht="20.25" customHeight="0">
      <c s="5" t="inlineStr" r="A15130">
        <is>
          <t xml:space="preserve">88030230</t>
        </is>
      </c>
      <c s="5" t="inlineStr" r="B15130">
        <is>
          <t xml:space="preserve">SIGNAL HEAD, LED, 2-FACE, 1-3 SECTION, 1-4 SECTION, BRACKET MOUNTED</t>
        </is>
      </c>
      <c s="5" t="inlineStr" r="C15130">
        <is>
          <t xml:space="preserve">EACH   </t>
        </is>
      </c>
      <c s="6" r="D15130">
        <v>1.000</v>
      </c>
      <c s="7" r="E15130">
        <v>1</v>
      </c>
      <c s="8" t="inlineStr" r="F15130">
        <is>
          <t xml:space="preserve">61J91</t>
        </is>
      </c>
      <c s="8" t="inlineStr" r="G15130">
        <is>
          <t xml:space="preserve">128</t>
        </is>
      </c>
      <c s="9" r="H15130">
        <v>1890.0000</v>
      </c>
      <c s="8" t="inlineStr" r="I15130">
        <is>
          <t xml:space="preserve">Y</t>
        </is>
      </c>
      <c s="8" t="inlineStr" r="J15130">
        <is>
          <t xml:space="preserve"> Kane</t>
        </is>
      </c>
    </row>
    <row r="15131" ht="20.25" customHeight="0">
      <c s="5" t="inlineStr" r="A15131">
        <is>
          <t xml:space="preserve">88040070</t>
        </is>
      </c>
      <c s="5" t="inlineStr" r="B15131">
        <is>
          <t xml:space="preserve">SIGNAL HEAD, POLYCARBONATE, LED, 1-FACE, 3-SECTION, BRACKET MOUNTED</t>
        </is>
      </c>
      <c s="5" t="inlineStr" r="C15131">
        <is>
          <t xml:space="preserve">EACH   </t>
        </is>
      </c>
      <c s="6" r="D15131">
        <v>3.000</v>
      </c>
      <c s="7" r="E15131">
        <v>3</v>
      </c>
      <c s="8" t="inlineStr" r="F15131">
        <is>
          <t xml:space="preserve">66P97</t>
        </is>
      </c>
      <c s="8" t="inlineStr" r="G15131">
        <is>
          <t xml:space="preserve">014</t>
        </is>
      </c>
      <c s="9" r="H15131">
        <v>1500.0000</v>
      </c>
      <c s="8" t="inlineStr" r="I15131">
        <is>
          <t xml:space="preserve">Y</t>
        </is>
      </c>
      <c s="8" t="inlineStr" r="J15131">
        <is>
          <t xml:space="preserve">Various</t>
        </is>
      </c>
    </row>
    <row r="15132" ht="20.25" customHeight="0">
      <c s="5" t="inlineStr" r="A15132">
        <is>
          <t xml:space="preserve">88040070</t>
        </is>
      </c>
      <c s="5" t="inlineStr" r="B15132">
        <is>
          <t xml:space="preserve">SIGNAL HEAD, POLYCARBONATE, LED, 1-FACE, 3-SECTION, BRACKET MOUNTED</t>
        </is>
      </c>
      <c s="5" t="inlineStr" r="C15132">
        <is>
          <t xml:space="preserve">EACH   </t>
        </is>
      </c>
      <c s="6" r="D15132">
        <v>14.000</v>
      </c>
      <c s="7" r="E15132">
        <v>9</v>
      </c>
      <c s="8" t="inlineStr" r="F15132">
        <is>
          <t xml:space="preserve">78483</t>
        </is>
      </c>
      <c s="8" t="inlineStr" r="G15132">
        <is>
          <t xml:space="preserve">127</t>
        </is>
      </c>
      <c s="9" r="H15132">
        <v>1050.0000</v>
      </c>
      <c s="8" t="inlineStr" r="I15132">
        <is>
          <t xml:space="preserve">Y</t>
        </is>
      </c>
      <c s="8" t="inlineStr" r="J15132">
        <is>
          <t xml:space="preserve"> Jefferson</t>
        </is>
      </c>
    </row>
    <row r="15133" ht="20.25" customHeight="0">
      <c s="5" t="inlineStr" r="A15133">
        <is>
          <t xml:space="preserve">88040070</t>
        </is>
      </c>
      <c s="5" t="inlineStr" r="B15133">
        <is>
          <t xml:space="preserve">SIGNAL HEAD, POLYCARBONATE, LED, 1-FACE, 3-SECTION, BRACKET MOUNTED</t>
        </is>
      </c>
      <c s="5" t="inlineStr" r="C15133">
        <is>
          <t xml:space="preserve">EACH   </t>
        </is>
      </c>
      <c s="6" r="D15133">
        <v>14.000</v>
      </c>
      <c s="7" r="E15133">
        <v>9</v>
      </c>
      <c s="8" t="inlineStr" r="F15133">
        <is>
          <t xml:space="preserve">78483</t>
        </is>
      </c>
      <c s="8" t="inlineStr" r="G15133">
        <is>
          <t xml:space="preserve">127</t>
        </is>
      </c>
      <c s="9" r="H15133">
        <v>1000.0000</v>
      </c>
      <c s="8" t="inlineStr" r="I15133">
        <is>
          <t xml:space="preserve"/>
        </is>
      </c>
      <c s="8" t="inlineStr" r="J15133">
        <is>
          <t xml:space="preserve"> Jefferson</t>
        </is>
      </c>
    </row>
    <row r="15134" ht="20.25" customHeight="0">
      <c s="5" t="inlineStr" r="A15134">
        <is>
          <t xml:space="preserve">88040070</t>
        </is>
      </c>
      <c s="5" t="inlineStr" r="B15134">
        <is>
          <t xml:space="preserve">SIGNAL HEAD, POLYCARBONATE, LED, 1-FACE, 3-SECTION, BRACKET MOUNTED</t>
        </is>
      </c>
      <c s="5" t="inlineStr" r="C15134">
        <is>
          <t xml:space="preserve">EACH   </t>
        </is>
      </c>
      <c s="6" r="D15134">
        <v>14.000</v>
      </c>
      <c s="7" r="E15134">
        <v>9</v>
      </c>
      <c s="8" t="inlineStr" r="F15134">
        <is>
          <t xml:space="preserve">78483</t>
        </is>
      </c>
      <c s="8" t="inlineStr" r="G15134">
        <is>
          <t xml:space="preserve">127</t>
        </is>
      </c>
      <c s="9" r="H15134">
        <v>1111.5200</v>
      </c>
      <c s="8" t="inlineStr" r="I15134">
        <is>
          <t xml:space="preserve"/>
        </is>
      </c>
      <c s="8" t="inlineStr" r="J15134">
        <is>
          <t xml:space="preserve"> Jefferson</t>
        </is>
      </c>
    </row>
    <row r="15135" ht="20.25" customHeight="0">
      <c s="5" t="inlineStr" r="A15135">
        <is>
          <t xml:space="preserve">88040070</t>
        </is>
      </c>
      <c s="5" t="inlineStr" r="B15135">
        <is>
          <t xml:space="preserve">SIGNAL HEAD, POLYCARBONATE, LED, 1-FACE, 3-SECTION, BRACKET MOUNTED</t>
        </is>
      </c>
      <c s="5" t="inlineStr" r="C15135">
        <is>
          <t xml:space="preserve">EACH   </t>
        </is>
      </c>
      <c s="6" r="D15135">
        <v>14.000</v>
      </c>
      <c s="7" r="E15135">
        <v>9</v>
      </c>
      <c s="8" t="inlineStr" r="F15135">
        <is>
          <t xml:space="preserve">78483</t>
        </is>
      </c>
      <c s="8" t="inlineStr" r="G15135">
        <is>
          <t xml:space="preserve">127</t>
        </is>
      </c>
      <c s="9" r="H15135">
        <v>1150.0000</v>
      </c>
      <c s="8" t="inlineStr" r="I15135">
        <is>
          <t xml:space="preserve"/>
        </is>
      </c>
      <c s="8" t="inlineStr" r="J15135">
        <is>
          <t xml:space="preserve"> Jefferson</t>
        </is>
      </c>
    </row>
    <row r="15136" ht="20.25" customHeight="0">
      <c s="5" t="inlineStr" r="A15136">
        <is>
          <t xml:space="preserve">88040070</t>
        </is>
      </c>
      <c s="5" t="inlineStr" r="B15136">
        <is>
          <t xml:space="preserve">SIGNAL HEAD, POLYCARBONATE, LED, 1-FACE, 3-SECTION, BRACKET MOUNTED</t>
        </is>
      </c>
      <c s="5" t="inlineStr" r="C15136">
        <is>
          <t xml:space="preserve">EACH   </t>
        </is>
      </c>
      <c s="6" r="D15136">
        <v>14.000</v>
      </c>
      <c s="7" r="E15136">
        <v>9</v>
      </c>
      <c s="8" t="inlineStr" r="F15136">
        <is>
          <t xml:space="preserve">78483</t>
        </is>
      </c>
      <c s="8" t="inlineStr" r="G15136">
        <is>
          <t xml:space="preserve">127</t>
        </is>
      </c>
      <c s="9" r="H15136">
        <v>1215.0000</v>
      </c>
      <c s="8" t="inlineStr" r="I15136">
        <is>
          <t xml:space="preserve"/>
        </is>
      </c>
      <c s="8" t="inlineStr" r="J15136">
        <is>
          <t xml:space="preserve"> Jefferson</t>
        </is>
      </c>
    </row>
    <row r="15137" ht="20.25" customHeight="0">
      <c s="5" t="inlineStr" r="A15137">
        <is>
          <t xml:space="preserve">88040070</t>
        </is>
      </c>
      <c s="5" t="inlineStr" r="B15137">
        <is>
          <t xml:space="preserve">SIGNAL HEAD, POLYCARBONATE, LED, 1-FACE, 3-SECTION, BRACKET MOUNTED</t>
        </is>
      </c>
      <c s="5" t="inlineStr" r="C15137">
        <is>
          <t xml:space="preserve">EACH   </t>
        </is>
      </c>
      <c s="6" r="D15137">
        <v>2.000</v>
      </c>
      <c s="7" r="E15137">
        <v>3</v>
      </c>
      <c s="8" t="inlineStr" r="F15137">
        <is>
          <t xml:space="preserve">87805</t>
        </is>
      </c>
      <c s="8" t="inlineStr" r="G15137">
        <is>
          <t xml:space="preserve">147</t>
        </is>
      </c>
      <c s="9" r="H15137">
        <v>1700.0000</v>
      </c>
      <c s="8" t="inlineStr" r="I15137">
        <is>
          <t xml:space="preserve">Y</t>
        </is>
      </c>
      <c s="8" t="inlineStr" r="J15137">
        <is>
          <t xml:space="preserve"> Kankakee</t>
        </is>
      </c>
    </row>
    <row r="15138" ht="20.25" customHeight="0">
      <c s="5" t="inlineStr" r="A15138">
        <is>
          <t xml:space="preserve">88040090</t>
        </is>
      </c>
      <c s="5" t="inlineStr" r="B15138">
        <is>
          <t xml:space="preserve">SIGNAL HEAD, POLYCARBONATE, LED, 1-FACE, 3-SECTION, MAST ARM MOUNTED</t>
        </is>
      </c>
      <c s="5" t="inlineStr" r="C15138">
        <is>
          <t xml:space="preserve">EACH   </t>
        </is>
      </c>
      <c s="6" r="D15138">
        <v>3.000</v>
      </c>
      <c s="7" r="E15138">
        <v>3</v>
      </c>
      <c s="8" t="inlineStr" r="F15138">
        <is>
          <t xml:space="preserve">66P97</t>
        </is>
      </c>
      <c s="8" t="inlineStr" r="G15138">
        <is>
          <t xml:space="preserve">014</t>
        </is>
      </c>
      <c s="9" r="H15138">
        <v>1500.0000</v>
      </c>
      <c s="8" t="inlineStr" r="I15138">
        <is>
          <t xml:space="preserve">Y</t>
        </is>
      </c>
      <c s="8" t="inlineStr" r="J15138">
        <is>
          <t xml:space="preserve">Various</t>
        </is>
      </c>
    </row>
    <row r="15139" ht="20.25" customHeight="0">
      <c s="5" t="inlineStr" r="A15139">
        <is>
          <t xml:space="preserve">88040090</t>
        </is>
      </c>
      <c s="5" t="inlineStr" r="B15139">
        <is>
          <t xml:space="preserve">SIGNAL HEAD, POLYCARBONATE, LED, 1-FACE, 3-SECTION, MAST ARM MOUNTED</t>
        </is>
      </c>
      <c s="5" t="inlineStr" r="C15139">
        <is>
          <t xml:space="preserve">EACH   </t>
        </is>
      </c>
      <c s="6" r="D15139">
        <v>37.000</v>
      </c>
      <c s="7" r="E15139">
        <v>9</v>
      </c>
      <c s="8" t="inlineStr" r="F15139">
        <is>
          <t xml:space="preserve">78483</t>
        </is>
      </c>
      <c s="8" t="inlineStr" r="G15139">
        <is>
          <t xml:space="preserve">127</t>
        </is>
      </c>
      <c s="9" r="H15139">
        <v>1317.7500</v>
      </c>
      <c s="8" t="inlineStr" r="I15139">
        <is>
          <t xml:space="preserve">Y</t>
        </is>
      </c>
      <c s="8" t="inlineStr" r="J15139">
        <is>
          <t xml:space="preserve"> Jefferson</t>
        </is>
      </c>
    </row>
    <row r="15140" ht="20.25" customHeight="0">
      <c s="5" t="inlineStr" r="A15140">
        <is>
          <t xml:space="preserve">88040090</t>
        </is>
      </c>
      <c s="5" t="inlineStr" r="B15140">
        <is>
          <t xml:space="preserve">SIGNAL HEAD, POLYCARBONATE, LED, 1-FACE, 3-SECTION, MAST ARM MOUNTED</t>
        </is>
      </c>
      <c s="5" t="inlineStr" r="C15140">
        <is>
          <t xml:space="preserve">EACH   </t>
        </is>
      </c>
      <c s="6" r="D15140">
        <v>37.000</v>
      </c>
      <c s="7" r="E15140">
        <v>9</v>
      </c>
      <c s="8" t="inlineStr" r="F15140">
        <is>
          <t xml:space="preserve">78483</t>
        </is>
      </c>
      <c s="8" t="inlineStr" r="G15140">
        <is>
          <t xml:space="preserve">127</t>
        </is>
      </c>
      <c s="9" r="H15140">
        <v>1255.0000</v>
      </c>
      <c s="8" t="inlineStr" r="I15140">
        <is>
          <t xml:space="preserve"/>
        </is>
      </c>
      <c s="8" t="inlineStr" r="J15140">
        <is>
          <t xml:space="preserve"> Jefferson</t>
        </is>
      </c>
    </row>
    <row r="15141" ht="20.25" customHeight="0">
      <c s="5" t="inlineStr" r="A15141">
        <is>
          <t xml:space="preserve">88040090</t>
        </is>
      </c>
      <c s="5" t="inlineStr" r="B15141">
        <is>
          <t xml:space="preserve">SIGNAL HEAD, POLYCARBONATE, LED, 1-FACE, 3-SECTION, MAST ARM MOUNTED</t>
        </is>
      </c>
      <c s="5" t="inlineStr" r="C15141">
        <is>
          <t xml:space="preserve">EACH   </t>
        </is>
      </c>
      <c s="6" r="D15141">
        <v>37.000</v>
      </c>
      <c s="7" r="E15141">
        <v>9</v>
      </c>
      <c s="8" t="inlineStr" r="F15141">
        <is>
          <t xml:space="preserve">78483</t>
        </is>
      </c>
      <c s="8" t="inlineStr" r="G15141">
        <is>
          <t xml:space="preserve">127</t>
        </is>
      </c>
      <c s="9" r="H15141">
        <v>1300.0000</v>
      </c>
      <c s="8" t="inlineStr" r="I15141">
        <is>
          <t xml:space="preserve"/>
        </is>
      </c>
      <c s="8" t="inlineStr" r="J15141">
        <is>
          <t xml:space="preserve"> Jefferson</t>
        </is>
      </c>
    </row>
    <row r="15142" ht="20.25" customHeight="0">
      <c s="5" t="inlineStr" r="A15142">
        <is>
          <t xml:space="preserve">88040090</t>
        </is>
      </c>
      <c s="5" t="inlineStr" r="B15142">
        <is>
          <t xml:space="preserve">SIGNAL HEAD, POLYCARBONATE, LED, 1-FACE, 3-SECTION, MAST ARM MOUNTED</t>
        </is>
      </c>
      <c s="5" t="inlineStr" r="C15142">
        <is>
          <t xml:space="preserve">EACH   </t>
        </is>
      </c>
      <c s="6" r="D15142">
        <v>37.000</v>
      </c>
      <c s="7" r="E15142">
        <v>9</v>
      </c>
      <c s="8" t="inlineStr" r="F15142">
        <is>
          <t xml:space="preserve">78483</t>
        </is>
      </c>
      <c s="8" t="inlineStr" r="G15142">
        <is>
          <t xml:space="preserve">127</t>
        </is>
      </c>
      <c s="9" r="H15142">
        <v>1394.9600</v>
      </c>
      <c s="8" t="inlineStr" r="I15142">
        <is>
          <t xml:space="preserve"/>
        </is>
      </c>
      <c s="8" t="inlineStr" r="J15142">
        <is>
          <t xml:space="preserve"> Jefferson</t>
        </is>
      </c>
    </row>
    <row r="15143" ht="20.25" customHeight="0">
      <c s="5" t="inlineStr" r="A15143">
        <is>
          <t xml:space="preserve">88040090</t>
        </is>
      </c>
      <c s="5" t="inlineStr" r="B15143">
        <is>
          <t xml:space="preserve">SIGNAL HEAD, POLYCARBONATE, LED, 1-FACE, 3-SECTION, MAST ARM MOUNTED</t>
        </is>
      </c>
      <c s="5" t="inlineStr" r="C15143">
        <is>
          <t xml:space="preserve">EACH   </t>
        </is>
      </c>
      <c s="6" r="D15143">
        <v>37.000</v>
      </c>
      <c s="7" r="E15143">
        <v>9</v>
      </c>
      <c s="8" t="inlineStr" r="F15143">
        <is>
          <t xml:space="preserve">78483</t>
        </is>
      </c>
      <c s="8" t="inlineStr" r="G15143">
        <is>
          <t xml:space="preserve">127</t>
        </is>
      </c>
      <c s="9" r="H15143">
        <v>1400.0000</v>
      </c>
      <c s="8" t="inlineStr" r="I15143">
        <is>
          <t xml:space="preserve"/>
        </is>
      </c>
      <c s="8" t="inlineStr" r="J15143">
        <is>
          <t xml:space="preserve"> Jefferson</t>
        </is>
      </c>
    </row>
    <row r="15144" ht="20.25" customHeight="0">
      <c s="5" t="inlineStr" r="A15144">
        <is>
          <t xml:space="preserve">88040090</t>
        </is>
      </c>
      <c s="5" t="inlineStr" r="B15144">
        <is>
          <t xml:space="preserve">SIGNAL HEAD, POLYCARBONATE, LED, 1-FACE, 3-SECTION, MAST ARM MOUNTED</t>
        </is>
      </c>
      <c s="5" t="inlineStr" r="C15144">
        <is>
          <t xml:space="preserve">EACH   </t>
        </is>
      </c>
      <c s="6" r="D15144">
        <v>5.000</v>
      </c>
      <c s="7" r="E15144">
        <v>3</v>
      </c>
      <c s="8" t="inlineStr" r="F15144">
        <is>
          <t xml:space="preserve">87805</t>
        </is>
      </c>
      <c s="8" t="inlineStr" r="G15144">
        <is>
          <t xml:space="preserve">147</t>
        </is>
      </c>
      <c s="9" r="H15144">
        <v>1825.0000</v>
      </c>
      <c s="8" t="inlineStr" r="I15144">
        <is>
          <t xml:space="preserve">Y</t>
        </is>
      </c>
      <c s="8" t="inlineStr" r="J15144">
        <is>
          <t xml:space="preserve"> Kankakee</t>
        </is>
      </c>
    </row>
    <row r="15145" ht="20.25" customHeight="0">
      <c s="5" t="inlineStr" r="A15145">
        <is>
          <t xml:space="preserve">88040110</t>
        </is>
      </c>
      <c s="5" t="inlineStr" r="B15145">
        <is>
          <t xml:space="preserve">SIGNAL HEAD, POLYCARBONATE, LED, 1-FACE, 4-SECTION, BRACKET MOUNTED</t>
        </is>
      </c>
      <c s="5" t="inlineStr" r="C15145">
        <is>
          <t xml:space="preserve">EACH   </t>
        </is>
      </c>
      <c s="6" r="D15145">
        <v>3.000</v>
      </c>
      <c s="7" r="E15145">
        <v>9</v>
      </c>
      <c s="8" t="inlineStr" r="F15145">
        <is>
          <t xml:space="preserve">78483</t>
        </is>
      </c>
      <c s="8" t="inlineStr" r="G15145">
        <is>
          <t xml:space="preserve">127</t>
        </is>
      </c>
      <c s="9" r="H15145">
        <v>1291.5000</v>
      </c>
      <c s="8" t="inlineStr" r="I15145">
        <is>
          <t xml:space="preserve">Y</t>
        </is>
      </c>
      <c s="8" t="inlineStr" r="J15145">
        <is>
          <t xml:space="preserve"> Jefferson</t>
        </is>
      </c>
    </row>
    <row r="15146" ht="20.25" customHeight="0">
      <c s="5" t="inlineStr" r="A15146">
        <is>
          <t xml:space="preserve">88040110</t>
        </is>
      </c>
      <c s="5" t="inlineStr" r="B15146">
        <is>
          <t xml:space="preserve">SIGNAL HEAD, POLYCARBONATE, LED, 1-FACE, 4-SECTION, BRACKET MOUNTED</t>
        </is>
      </c>
      <c s="5" t="inlineStr" r="C15146">
        <is>
          <t xml:space="preserve">EACH   </t>
        </is>
      </c>
      <c s="6" r="D15146">
        <v>3.000</v>
      </c>
      <c s="7" r="E15146">
        <v>9</v>
      </c>
      <c s="8" t="inlineStr" r="F15146">
        <is>
          <t xml:space="preserve">78483</t>
        </is>
      </c>
      <c s="8" t="inlineStr" r="G15146">
        <is>
          <t xml:space="preserve">127</t>
        </is>
      </c>
      <c s="9" r="H15146">
        <v>1230.0000</v>
      </c>
      <c s="8" t="inlineStr" r="I15146">
        <is>
          <t xml:space="preserve"/>
        </is>
      </c>
      <c s="8" t="inlineStr" r="J15146">
        <is>
          <t xml:space="preserve"> Jefferson</t>
        </is>
      </c>
    </row>
    <row r="15147" ht="20.25" customHeight="0">
      <c s="5" t="inlineStr" r="A15147">
        <is>
          <t xml:space="preserve">88040110</t>
        </is>
      </c>
      <c s="5" t="inlineStr" r="B15147">
        <is>
          <t xml:space="preserve">SIGNAL HEAD, POLYCARBONATE, LED, 1-FACE, 4-SECTION, BRACKET MOUNTED</t>
        </is>
      </c>
      <c s="5" t="inlineStr" r="C15147">
        <is>
          <t xml:space="preserve">EACH   </t>
        </is>
      </c>
      <c s="6" r="D15147">
        <v>3.000</v>
      </c>
      <c s="7" r="E15147">
        <v>9</v>
      </c>
      <c s="8" t="inlineStr" r="F15147">
        <is>
          <t xml:space="preserve">78483</t>
        </is>
      </c>
      <c s="8" t="inlineStr" r="G15147">
        <is>
          <t xml:space="preserve">127</t>
        </is>
      </c>
      <c s="9" r="H15147">
        <v>1367.1700</v>
      </c>
      <c s="8" t="inlineStr" r="I15147">
        <is>
          <t xml:space="preserve"/>
        </is>
      </c>
      <c s="8" t="inlineStr" r="J15147">
        <is>
          <t xml:space="preserve"> Jefferson</t>
        </is>
      </c>
    </row>
    <row r="15148" ht="20.25" customHeight="0">
      <c s="5" t="inlineStr" r="A15148">
        <is>
          <t xml:space="preserve">88040110</t>
        </is>
      </c>
      <c s="5" t="inlineStr" r="B15148">
        <is>
          <t xml:space="preserve">SIGNAL HEAD, POLYCARBONATE, LED, 1-FACE, 4-SECTION, BRACKET MOUNTED</t>
        </is>
      </c>
      <c s="5" t="inlineStr" r="C15148">
        <is>
          <t xml:space="preserve">EACH   </t>
        </is>
      </c>
      <c s="6" r="D15148">
        <v>3.000</v>
      </c>
      <c s="7" r="E15148">
        <v>9</v>
      </c>
      <c s="8" t="inlineStr" r="F15148">
        <is>
          <t xml:space="preserve">78483</t>
        </is>
      </c>
      <c s="8" t="inlineStr" r="G15148">
        <is>
          <t xml:space="preserve">127</t>
        </is>
      </c>
      <c s="9" r="H15148">
        <v>1400.0000</v>
      </c>
      <c s="8" t="inlineStr" r="I15148">
        <is>
          <t xml:space="preserve"/>
        </is>
      </c>
      <c s="8" t="inlineStr" r="J15148">
        <is>
          <t xml:space="preserve"> Jefferson</t>
        </is>
      </c>
    </row>
    <row r="15149" ht="20.25" customHeight="0">
      <c s="5" t="inlineStr" r="A15149">
        <is>
          <t xml:space="preserve">88040110</t>
        </is>
      </c>
      <c s="5" t="inlineStr" r="B15149">
        <is>
          <t xml:space="preserve">SIGNAL HEAD, POLYCARBONATE, LED, 1-FACE, 4-SECTION, BRACKET MOUNTED</t>
        </is>
      </c>
      <c s="5" t="inlineStr" r="C15149">
        <is>
          <t xml:space="preserve">EACH   </t>
        </is>
      </c>
      <c s="6" r="D15149">
        <v>3.000</v>
      </c>
      <c s="7" r="E15149">
        <v>9</v>
      </c>
      <c s="8" t="inlineStr" r="F15149">
        <is>
          <t xml:space="preserve">78483</t>
        </is>
      </c>
      <c s="8" t="inlineStr" r="G15149">
        <is>
          <t xml:space="preserve">127</t>
        </is>
      </c>
      <c s="9" r="H15149">
        <v>1400.0000</v>
      </c>
      <c s="8" t="inlineStr" r="I15149">
        <is>
          <t xml:space="preserve"/>
        </is>
      </c>
      <c s="8" t="inlineStr" r="J15149">
        <is>
          <t xml:space="preserve"> Jefferson</t>
        </is>
      </c>
    </row>
    <row r="15150" ht="20.25" customHeight="0">
      <c s="5" t="inlineStr" r="A15150">
        <is>
          <t xml:space="preserve">88040150</t>
        </is>
      </c>
      <c s="5" t="inlineStr" r="B15150">
        <is>
          <t xml:space="preserve">SIGNAL HEAD, POLYCARBONATE, LED, 1-FACE, 5-SECTION, BRACKET MOUNTED</t>
        </is>
      </c>
      <c s="5" t="inlineStr" r="C15150">
        <is>
          <t xml:space="preserve">EACH   </t>
        </is>
      </c>
      <c s="6" r="D15150">
        <v>3.000</v>
      </c>
      <c s="7" r="E15150">
        <v>3</v>
      </c>
      <c s="8" t="inlineStr" r="F15150">
        <is>
          <t xml:space="preserve">66P97</t>
        </is>
      </c>
      <c s="8" t="inlineStr" r="G15150">
        <is>
          <t xml:space="preserve">014</t>
        </is>
      </c>
      <c s="9" r="H15150">
        <v>2000.0000</v>
      </c>
      <c s="8" t="inlineStr" r="I15150">
        <is>
          <t xml:space="preserve">Y</t>
        </is>
      </c>
      <c s="8" t="inlineStr" r="J15150">
        <is>
          <t xml:space="preserve">Various</t>
        </is>
      </c>
    </row>
    <row r="15151" ht="20.25" customHeight="0">
      <c s="5" t="inlineStr" r="A15151">
        <is>
          <t xml:space="preserve">88040150</t>
        </is>
      </c>
      <c s="5" t="inlineStr" r="B15151">
        <is>
          <t xml:space="preserve">SIGNAL HEAD, POLYCARBONATE, LED, 1-FACE, 5-SECTION, BRACKET MOUNTED</t>
        </is>
      </c>
      <c s="5" t="inlineStr" r="C15151">
        <is>
          <t xml:space="preserve">EACH   </t>
        </is>
      </c>
      <c s="6" r="D15151">
        <v>2.000</v>
      </c>
      <c s="7" r="E15151">
        <v>9</v>
      </c>
      <c s="8" t="inlineStr" r="F15151">
        <is>
          <t xml:space="preserve">78483</t>
        </is>
      </c>
      <c s="8" t="inlineStr" r="G15151">
        <is>
          <t xml:space="preserve">127</t>
        </is>
      </c>
      <c s="9" r="H15151">
        <v>1375.5000</v>
      </c>
      <c s="8" t="inlineStr" r="I15151">
        <is>
          <t xml:space="preserve">Y</t>
        </is>
      </c>
      <c s="8" t="inlineStr" r="J15151">
        <is>
          <t xml:space="preserve"> Jefferson</t>
        </is>
      </c>
    </row>
    <row r="15152" ht="20.25" customHeight="0">
      <c s="5" t="inlineStr" r="A15152">
        <is>
          <t xml:space="preserve">88040150</t>
        </is>
      </c>
      <c s="5" t="inlineStr" r="B15152">
        <is>
          <t xml:space="preserve">SIGNAL HEAD, POLYCARBONATE, LED, 1-FACE, 5-SECTION, BRACKET MOUNTED</t>
        </is>
      </c>
      <c s="5" t="inlineStr" r="C15152">
        <is>
          <t xml:space="preserve">EACH   </t>
        </is>
      </c>
      <c s="6" r="D15152">
        <v>2.000</v>
      </c>
      <c s="7" r="E15152">
        <v>9</v>
      </c>
      <c s="8" t="inlineStr" r="F15152">
        <is>
          <t xml:space="preserve">78483</t>
        </is>
      </c>
      <c s="8" t="inlineStr" r="G15152">
        <is>
          <t xml:space="preserve">127</t>
        </is>
      </c>
      <c s="9" r="H15152">
        <v>1310.0000</v>
      </c>
      <c s="8" t="inlineStr" r="I15152">
        <is>
          <t xml:space="preserve"/>
        </is>
      </c>
      <c s="8" t="inlineStr" r="J15152">
        <is>
          <t xml:space="preserve"> Jefferson</t>
        </is>
      </c>
    </row>
    <row r="15153" ht="20.25" customHeight="0">
      <c s="5" t="inlineStr" r="A15153">
        <is>
          <t xml:space="preserve">88040150</t>
        </is>
      </c>
      <c s="5" t="inlineStr" r="B15153">
        <is>
          <t xml:space="preserve">SIGNAL HEAD, POLYCARBONATE, LED, 1-FACE, 5-SECTION, BRACKET MOUNTED</t>
        </is>
      </c>
      <c s="5" t="inlineStr" r="C15153">
        <is>
          <t xml:space="preserve">EACH   </t>
        </is>
      </c>
      <c s="6" r="D15153">
        <v>2.000</v>
      </c>
      <c s="7" r="E15153">
        <v>9</v>
      </c>
      <c s="8" t="inlineStr" r="F15153">
        <is>
          <t xml:space="preserve">78483</t>
        </is>
      </c>
      <c s="8" t="inlineStr" r="G15153">
        <is>
          <t xml:space="preserve">127</t>
        </is>
      </c>
      <c s="9" r="H15153">
        <v>1456.0900</v>
      </c>
      <c s="8" t="inlineStr" r="I15153">
        <is>
          <t xml:space="preserve"/>
        </is>
      </c>
      <c s="8" t="inlineStr" r="J15153">
        <is>
          <t xml:space="preserve"> Jefferson</t>
        </is>
      </c>
    </row>
    <row r="15154" ht="20.25" customHeight="0">
      <c s="5" t="inlineStr" r="A15154">
        <is>
          <t xml:space="preserve">88040150</t>
        </is>
      </c>
      <c s="5" t="inlineStr" r="B15154">
        <is>
          <t xml:space="preserve">SIGNAL HEAD, POLYCARBONATE, LED, 1-FACE, 5-SECTION, BRACKET MOUNTED</t>
        </is>
      </c>
      <c s="5" t="inlineStr" r="C15154">
        <is>
          <t xml:space="preserve">EACH   </t>
        </is>
      </c>
      <c s="6" r="D15154">
        <v>2.000</v>
      </c>
      <c s="7" r="E15154">
        <v>9</v>
      </c>
      <c s="8" t="inlineStr" r="F15154">
        <is>
          <t xml:space="preserve">78483</t>
        </is>
      </c>
      <c s="8" t="inlineStr" r="G15154">
        <is>
          <t xml:space="preserve">127</t>
        </is>
      </c>
      <c s="9" r="H15154">
        <v>1500.0000</v>
      </c>
      <c s="8" t="inlineStr" r="I15154">
        <is>
          <t xml:space="preserve"/>
        </is>
      </c>
      <c s="8" t="inlineStr" r="J15154">
        <is>
          <t xml:space="preserve"> Jefferson</t>
        </is>
      </c>
    </row>
    <row r="15155" ht="20.25" customHeight="0">
      <c s="5" t="inlineStr" r="A15155">
        <is>
          <t xml:space="preserve">88040150</t>
        </is>
      </c>
      <c s="5" t="inlineStr" r="B15155">
        <is>
          <t xml:space="preserve">SIGNAL HEAD, POLYCARBONATE, LED, 1-FACE, 5-SECTION, BRACKET MOUNTED</t>
        </is>
      </c>
      <c s="5" t="inlineStr" r="C15155">
        <is>
          <t xml:space="preserve">EACH   </t>
        </is>
      </c>
      <c s="6" r="D15155">
        <v>2.000</v>
      </c>
      <c s="7" r="E15155">
        <v>9</v>
      </c>
      <c s="8" t="inlineStr" r="F15155">
        <is>
          <t xml:space="preserve">78483</t>
        </is>
      </c>
      <c s="8" t="inlineStr" r="G15155">
        <is>
          <t xml:space="preserve">127</t>
        </is>
      </c>
      <c s="9" r="H15155">
        <v>1500.0000</v>
      </c>
      <c s="8" t="inlineStr" r="I15155">
        <is>
          <t xml:space="preserve"/>
        </is>
      </c>
      <c s="8" t="inlineStr" r="J15155">
        <is>
          <t xml:space="preserve"> Jefferson</t>
        </is>
      </c>
    </row>
    <row r="15156" ht="20.25" customHeight="0">
      <c s="5" t="inlineStr" r="A15156">
        <is>
          <t xml:space="preserve">88040150</t>
        </is>
      </c>
      <c s="5" t="inlineStr" r="B15156">
        <is>
          <t xml:space="preserve">SIGNAL HEAD, POLYCARBONATE, LED, 1-FACE, 5-SECTION, BRACKET MOUNTED</t>
        </is>
      </c>
      <c s="5" t="inlineStr" r="C15156">
        <is>
          <t xml:space="preserve">EACH   </t>
        </is>
      </c>
      <c s="6" r="D15156">
        <v>5.000</v>
      </c>
      <c s="7" r="E15156">
        <v>3</v>
      </c>
      <c s="8" t="inlineStr" r="F15156">
        <is>
          <t xml:space="preserve">87805</t>
        </is>
      </c>
      <c s="8" t="inlineStr" r="G15156">
        <is>
          <t xml:space="preserve">147</t>
        </is>
      </c>
      <c s="9" r="H15156">
        <v>2600.0000</v>
      </c>
      <c s="8" t="inlineStr" r="I15156">
        <is>
          <t xml:space="preserve">Y</t>
        </is>
      </c>
      <c s="8" t="inlineStr" r="J15156">
        <is>
          <t xml:space="preserve"> Kankakee</t>
        </is>
      </c>
    </row>
    <row r="15157" ht="20.25" customHeight="0">
      <c s="5" t="inlineStr" r="A15157">
        <is>
          <t xml:space="preserve">88040160</t>
        </is>
      </c>
      <c s="5" t="inlineStr" r="B15157">
        <is>
          <t xml:space="preserve">SIGNAL HEAD, POLYCARBONATE, LED, 1-FACE, 5-SECTION, MAST ARM MOUNTED</t>
        </is>
      </c>
      <c s="5" t="inlineStr" r="C15157">
        <is>
          <t xml:space="preserve">EACH   </t>
        </is>
      </c>
      <c s="6" r="D15157">
        <v>3.000</v>
      </c>
      <c s="7" r="E15157">
        <v>3</v>
      </c>
      <c s="8" t="inlineStr" r="F15157">
        <is>
          <t xml:space="preserve">66P97</t>
        </is>
      </c>
      <c s="8" t="inlineStr" r="G15157">
        <is>
          <t xml:space="preserve">014</t>
        </is>
      </c>
      <c s="9" r="H15157">
        <v>2000.0000</v>
      </c>
      <c s="8" t="inlineStr" r="I15157">
        <is>
          <t xml:space="preserve">Y</t>
        </is>
      </c>
      <c s="8" t="inlineStr" r="J15157">
        <is>
          <t xml:space="preserve">Various</t>
        </is>
      </c>
    </row>
    <row r="15158" ht="20.25" customHeight="0">
      <c s="5" t="inlineStr" r="A15158">
        <is>
          <t xml:space="preserve">88040160</t>
        </is>
      </c>
      <c s="5" t="inlineStr" r="B15158">
        <is>
          <t xml:space="preserve">SIGNAL HEAD, POLYCARBONATE, LED, 1-FACE, 5-SECTION, MAST ARM MOUNTED</t>
        </is>
      </c>
      <c s="5" t="inlineStr" r="C15158">
        <is>
          <t xml:space="preserve">EACH   </t>
        </is>
      </c>
      <c s="6" r="D15158">
        <v>2.000</v>
      </c>
      <c s="7" r="E15158">
        <v>9</v>
      </c>
      <c s="8" t="inlineStr" r="F15158">
        <is>
          <t xml:space="preserve">78483</t>
        </is>
      </c>
      <c s="8" t="inlineStr" r="G15158">
        <is>
          <t xml:space="preserve">127</t>
        </is>
      </c>
      <c s="9" r="H15158">
        <v>1884.7500</v>
      </c>
      <c s="8" t="inlineStr" r="I15158">
        <is>
          <t xml:space="preserve">Y</t>
        </is>
      </c>
      <c s="8" t="inlineStr" r="J15158">
        <is>
          <t xml:space="preserve"> Jefferson</t>
        </is>
      </c>
    </row>
    <row r="15159" ht="20.25" customHeight="0">
      <c s="5" t="inlineStr" r="A15159">
        <is>
          <t xml:space="preserve">88040160</t>
        </is>
      </c>
      <c s="5" t="inlineStr" r="B15159">
        <is>
          <t xml:space="preserve">SIGNAL HEAD, POLYCARBONATE, LED, 1-FACE, 5-SECTION, MAST ARM MOUNTED</t>
        </is>
      </c>
      <c s="5" t="inlineStr" r="C15159">
        <is>
          <t xml:space="preserve">EACH   </t>
        </is>
      </c>
      <c s="6" r="D15159">
        <v>2.000</v>
      </c>
      <c s="7" r="E15159">
        <v>9</v>
      </c>
      <c s="8" t="inlineStr" r="F15159">
        <is>
          <t xml:space="preserve">78483</t>
        </is>
      </c>
      <c s="8" t="inlineStr" r="G15159">
        <is>
          <t xml:space="preserve">127</t>
        </is>
      </c>
      <c s="9" r="H15159">
        <v>1600.0000</v>
      </c>
      <c s="8" t="inlineStr" r="I15159">
        <is>
          <t xml:space="preserve"/>
        </is>
      </c>
      <c s="8" t="inlineStr" r="J15159">
        <is>
          <t xml:space="preserve"> Jefferson</t>
        </is>
      </c>
    </row>
    <row r="15160" ht="20.25" customHeight="0">
      <c s="5" t="inlineStr" r="A15160">
        <is>
          <t xml:space="preserve">88040160</t>
        </is>
      </c>
      <c s="5" t="inlineStr" r="B15160">
        <is>
          <t xml:space="preserve">SIGNAL HEAD, POLYCARBONATE, LED, 1-FACE, 5-SECTION, MAST ARM MOUNTED</t>
        </is>
      </c>
      <c s="5" t="inlineStr" r="C15160">
        <is>
          <t xml:space="preserve">EACH   </t>
        </is>
      </c>
      <c s="6" r="D15160">
        <v>2.000</v>
      </c>
      <c s="7" r="E15160">
        <v>9</v>
      </c>
      <c s="8" t="inlineStr" r="F15160">
        <is>
          <t xml:space="preserve">78483</t>
        </is>
      </c>
      <c s="8" t="inlineStr" r="G15160">
        <is>
          <t xml:space="preserve">127</t>
        </is>
      </c>
      <c s="9" r="H15160">
        <v>1795.0000</v>
      </c>
      <c s="8" t="inlineStr" r="I15160">
        <is>
          <t xml:space="preserve"/>
        </is>
      </c>
      <c s="8" t="inlineStr" r="J15160">
        <is>
          <t xml:space="preserve"> Jefferson</t>
        </is>
      </c>
    </row>
    <row r="15161" ht="20.25" customHeight="0">
      <c s="5" t="inlineStr" r="A15161">
        <is>
          <t xml:space="preserve">88040160</t>
        </is>
      </c>
      <c s="5" t="inlineStr" r="B15161">
        <is>
          <t xml:space="preserve">SIGNAL HEAD, POLYCARBONATE, LED, 1-FACE, 5-SECTION, MAST ARM MOUNTED</t>
        </is>
      </c>
      <c s="5" t="inlineStr" r="C15161">
        <is>
          <t xml:space="preserve">EACH   </t>
        </is>
      </c>
      <c s="6" r="D15161">
        <v>2.000</v>
      </c>
      <c s="7" r="E15161">
        <v>9</v>
      </c>
      <c s="8" t="inlineStr" r="F15161">
        <is>
          <t xml:space="preserve">78483</t>
        </is>
      </c>
      <c s="8" t="inlineStr" r="G15161">
        <is>
          <t xml:space="preserve">127</t>
        </is>
      </c>
      <c s="9" r="H15161">
        <v>1995.1800</v>
      </c>
      <c s="8" t="inlineStr" r="I15161">
        <is>
          <t xml:space="preserve"/>
        </is>
      </c>
      <c s="8" t="inlineStr" r="J15161">
        <is>
          <t xml:space="preserve"> Jefferson</t>
        </is>
      </c>
    </row>
    <row r="15162" ht="20.25" customHeight="0">
      <c s="5" t="inlineStr" r="A15162">
        <is>
          <t xml:space="preserve">88040160</t>
        </is>
      </c>
      <c s="5" t="inlineStr" r="B15162">
        <is>
          <t xml:space="preserve">SIGNAL HEAD, POLYCARBONATE, LED, 1-FACE, 5-SECTION, MAST ARM MOUNTED</t>
        </is>
      </c>
      <c s="5" t="inlineStr" r="C15162">
        <is>
          <t xml:space="preserve">EACH   </t>
        </is>
      </c>
      <c s="6" r="D15162">
        <v>2.000</v>
      </c>
      <c s="7" r="E15162">
        <v>9</v>
      </c>
      <c s="8" t="inlineStr" r="F15162">
        <is>
          <t xml:space="preserve">78483</t>
        </is>
      </c>
      <c s="8" t="inlineStr" r="G15162">
        <is>
          <t xml:space="preserve">127</t>
        </is>
      </c>
      <c s="9" r="H15162">
        <v>2100.0000</v>
      </c>
      <c s="8" t="inlineStr" r="I15162">
        <is>
          <t xml:space="preserve"/>
        </is>
      </c>
      <c s="8" t="inlineStr" r="J15162">
        <is>
          <t xml:space="preserve"> Jefferson</t>
        </is>
      </c>
    </row>
    <row r="15163" ht="20.25" customHeight="0">
      <c s="5" t="inlineStr" r="A15163">
        <is>
          <t xml:space="preserve">88040160</t>
        </is>
      </c>
      <c s="5" t="inlineStr" r="B15163">
        <is>
          <t xml:space="preserve">SIGNAL HEAD, POLYCARBONATE, LED, 1-FACE, 5-SECTION, MAST ARM MOUNTED</t>
        </is>
      </c>
      <c s="5" t="inlineStr" r="C15163">
        <is>
          <t xml:space="preserve">EACH   </t>
        </is>
      </c>
      <c s="6" r="D15163">
        <v>5.000</v>
      </c>
      <c s="7" r="E15163">
        <v>3</v>
      </c>
      <c s="8" t="inlineStr" r="F15163">
        <is>
          <t xml:space="preserve">87805</t>
        </is>
      </c>
      <c s="8" t="inlineStr" r="G15163">
        <is>
          <t xml:space="preserve">147</t>
        </is>
      </c>
      <c s="9" r="H15163">
        <v>2750.0000</v>
      </c>
      <c s="8" t="inlineStr" r="I15163">
        <is>
          <t xml:space="preserve">Y</t>
        </is>
      </c>
      <c s="8" t="inlineStr" r="J15163">
        <is>
          <t xml:space="preserve"> Kankakee</t>
        </is>
      </c>
    </row>
    <row r="15164" ht="20.25" customHeight="0">
      <c s="5" t="inlineStr" r="A15164">
        <is>
          <t xml:space="preserve">88040250</t>
        </is>
      </c>
      <c s="5" t="inlineStr" r="B15164">
        <is>
          <t xml:space="preserve">SIGNAL HEAD, POLYCARBONATE, LED, 2-FACE, 1-3 SECTION, 1-4 SECTION, BRACKET MOUNTED</t>
        </is>
      </c>
      <c s="5" t="inlineStr" r="C15164">
        <is>
          <t xml:space="preserve">EACH   </t>
        </is>
      </c>
      <c s="6" r="D15164">
        <v>3.000</v>
      </c>
      <c s="7" r="E15164">
        <v>9</v>
      </c>
      <c s="8" t="inlineStr" r="F15164">
        <is>
          <t xml:space="preserve">78483</t>
        </is>
      </c>
      <c s="8" t="inlineStr" r="G15164">
        <is>
          <t xml:space="preserve">127</t>
        </is>
      </c>
      <c s="9" r="H15164">
        <v>2226.0000</v>
      </c>
      <c s="8" t="inlineStr" r="I15164">
        <is>
          <t xml:space="preserve">Y</t>
        </is>
      </c>
      <c s="8" t="inlineStr" r="J15164">
        <is>
          <t xml:space="preserve"> Jefferson</t>
        </is>
      </c>
    </row>
    <row r="15165" ht="20.25" customHeight="0">
      <c s="5" t="inlineStr" r="A15165">
        <is>
          <t xml:space="preserve">88040250</t>
        </is>
      </c>
      <c s="5" t="inlineStr" r="B15165">
        <is>
          <t xml:space="preserve">SIGNAL HEAD, POLYCARBONATE, LED, 2-FACE, 1-3 SECTION, 1-4 SECTION, BRACKET MOUNTED</t>
        </is>
      </c>
      <c s="5" t="inlineStr" r="C15165">
        <is>
          <t xml:space="preserve">EACH   </t>
        </is>
      </c>
      <c s="6" r="D15165">
        <v>3.000</v>
      </c>
      <c s="7" r="E15165">
        <v>9</v>
      </c>
      <c s="8" t="inlineStr" r="F15165">
        <is>
          <t xml:space="preserve">78483</t>
        </is>
      </c>
      <c s="8" t="inlineStr" r="G15165">
        <is>
          <t xml:space="preserve">127</t>
        </is>
      </c>
      <c s="9" r="H15165">
        <v>2120.0000</v>
      </c>
      <c s="8" t="inlineStr" r="I15165">
        <is>
          <t xml:space="preserve"/>
        </is>
      </c>
      <c s="8" t="inlineStr" r="J15165">
        <is>
          <t xml:space="preserve"> Jefferson</t>
        </is>
      </c>
    </row>
    <row r="15166" ht="20.25" customHeight="0">
      <c s="5" t="inlineStr" r="A15166">
        <is>
          <t xml:space="preserve">88040250</t>
        </is>
      </c>
      <c s="5" t="inlineStr" r="B15166">
        <is>
          <t xml:space="preserve">SIGNAL HEAD, POLYCARBONATE, LED, 2-FACE, 1-3 SECTION, 1-4 SECTION, BRACKET MOUNTED</t>
        </is>
      </c>
      <c s="5" t="inlineStr" r="C15166">
        <is>
          <t xml:space="preserve">EACH   </t>
        </is>
      </c>
      <c s="6" r="D15166">
        <v>3.000</v>
      </c>
      <c s="7" r="E15166">
        <v>9</v>
      </c>
      <c s="8" t="inlineStr" r="F15166">
        <is>
          <t xml:space="preserve">78483</t>
        </is>
      </c>
      <c s="8" t="inlineStr" r="G15166">
        <is>
          <t xml:space="preserve">127</t>
        </is>
      </c>
      <c s="9" r="H15166">
        <v>2225.0000</v>
      </c>
      <c s="8" t="inlineStr" r="I15166">
        <is>
          <t xml:space="preserve"/>
        </is>
      </c>
      <c s="8" t="inlineStr" r="J15166">
        <is>
          <t xml:space="preserve"> Jefferson</t>
        </is>
      </c>
    </row>
    <row r="15167" ht="20.25" customHeight="0">
      <c s="5" t="inlineStr" r="A15167">
        <is>
          <t xml:space="preserve">88040250</t>
        </is>
      </c>
      <c s="5" t="inlineStr" r="B15167">
        <is>
          <t xml:space="preserve">SIGNAL HEAD, POLYCARBONATE, LED, 2-FACE, 1-3 SECTION, 1-4 SECTION, BRACKET MOUNTED</t>
        </is>
      </c>
      <c s="5" t="inlineStr" r="C15167">
        <is>
          <t xml:space="preserve">EACH   </t>
        </is>
      </c>
      <c s="6" r="D15167">
        <v>3.000</v>
      </c>
      <c s="7" r="E15167">
        <v>9</v>
      </c>
      <c s="8" t="inlineStr" r="F15167">
        <is>
          <t xml:space="preserve">78483</t>
        </is>
      </c>
      <c s="8" t="inlineStr" r="G15167">
        <is>
          <t xml:space="preserve">127</t>
        </is>
      </c>
      <c s="9" r="H15167">
        <v>2356.4200</v>
      </c>
      <c s="8" t="inlineStr" r="I15167">
        <is>
          <t xml:space="preserve"/>
        </is>
      </c>
      <c s="8" t="inlineStr" r="J15167">
        <is>
          <t xml:space="preserve"> Jefferson</t>
        </is>
      </c>
    </row>
    <row r="15168" ht="20.25" customHeight="0">
      <c s="5" t="inlineStr" r="A15168">
        <is>
          <t xml:space="preserve">88040250</t>
        </is>
      </c>
      <c s="5" t="inlineStr" r="B15168">
        <is>
          <t xml:space="preserve">SIGNAL HEAD, POLYCARBONATE, LED, 2-FACE, 1-3 SECTION, 1-4 SECTION, BRACKET MOUNTED</t>
        </is>
      </c>
      <c s="5" t="inlineStr" r="C15168">
        <is>
          <t xml:space="preserve">EACH   </t>
        </is>
      </c>
      <c s="6" r="D15168">
        <v>3.000</v>
      </c>
      <c s="7" r="E15168">
        <v>9</v>
      </c>
      <c s="8" t="inlineStr" r="F15168">
        <is>
          <t xml:space="preserve">78483</t>
        </is>
      </c>
      <c s="8" t="inlineStr" r="G15168">
        <is>
          <t xml:space="preserve">127</t>
        </is>
      </c>
      <c s="9" r="H15168">
        <v>2400.0000</v>
      </c>
      <c s="8" t="inlineStr" r="I15168">
        <is>
          <t xml:space="preserve"/>
        </is>
      </c>
      <c s="8" t="inlineStr" r="J15168">
        <is>
          <t xml:space="preserve"> Jefferson</t>
        </is>
      </c>
    </row>
    <row r="15169" ht="20.25" customHeight="0">
      <c s="5" t="inlineStr" r="A15169">
        <is>
          <t xml:space="preserve">88040260</t>
        </is>
      </c>
      <c s="5" t="inlineStr" r="B15169">
        <is>
          <t xml:space="preserve">SIGNAL HEAD, POLYCARBONATE, LED, 2-FACE, 1-3-SECTION, 1-5-SECTION, BRACKET MOUNTED</t>
        </is>
      </c>
      <c s="5" t="inlineStr" r="C15169">
        <is>
          <t xml:space="preserve">EACH   </t>
        </is>
      </c>
      <c s="6" r="D15169">
        <v>2.000</v>
      </c>
      <c s="7" r="E15169">
        <v>9</v>
      </c>
      <c s="8" t="inlineStr" r="F15169">
        <is>
          <t xml:space="preserve">78483</t>
        </is>
      </c>
      <c s="8" t="inlineStr" r="G15169">
        <is>
          <t xml:space="preserve">127</t>
        </is>
      </c>
      <c s="9" r="H15169">
        <v>2226.0000</v>
      </c>
      <c s="8" t="inlineStr" r="I15169">
        <is>
          <t xml:space="preserve">Y</t>
        </is>
      </c>
      <c s="8" t="inlineStr" r="J15169">
        <is>
          <t xml:space="preserve"> Jefferson</t>
        </is>
      </c>
    </row>
    <row r="15170" ht="20.25" customHeight="0">
      <c s="5" t="inlineStr" r="A15170">
        <is>
          <t xml:space="preserve">88040260</t>
        </is>
      </c>
      <c s="5" t="inlineStr" r="B15170">
        <is>
          <t xml:space="preserve">SIGNAL HEAD, POLYCARBONATE, LED, 2-FACE, 1-3-SECTION, 1-5-SECTION, BRACKET MOUNTED</t>
        </is>
      </c>
      <c s="5" t="inlineStr" r="C15170">
        <is>
          <t xml:space="preserve">EACH   </t>
        </is>
      </c>
      <c s="6" r="D15170">
        <v>2.000</v>
      </c>
      <c s="7" r="E15170">
        <v>9</v>
      </c>
      <c s="8" t="inlineStr" r="F15170">
        <is>
          <t xml:space="preserve">78483</t>
        </is>
      </c>
      <c s="8" t="inlineStr" r="G15170">
        <is>
          <t xml:space="preserve">127</t>
        </is>
      </c>
      <c s="9" r="H15170">
        <v>2120.0000</v>
      </c>
      <c s="8" t="inlineStr" r="I15170">
        <is>
          <t xml:space="preserve"/>
        </is>
      </c>
      <c s="8" t="inlineStr" r="J15170">
        <is>
          <t xml:space="preserve"> Jefferson</t>
        </is>
      </c>
    </row>
    <row r="15171" ht="20.25" customHeight="0">
      <c s="5" t="inlineStr" r="A15171">
        <is>
          <t xml:space="preserve">88040260</t>
        </is>
      </c>
      <c s="5" t="inlineStr" r="B15171">
        <is>
          <t xml:space="preserve">SIGNAL HEAD, POLYCARBONATE, LED, 2-FACE, 1-3-SECTION, 1-5-SECTION, BRACKET MOUNTED</t>
        </is>
      </c>
      <c s="5" t="inlineStr" r="C15171">
        <is>
          <t xml:space="preserve">EACH   </t>
        </is>
      </c>
      <c s="6" r="D15171">
        <v>2.000</v>
      </c>
      <c s="7" r="E15171">
        <v>9</v>
      </c>
      <c s="8" t="inlineStr" r="F15171">
        <is>
          <t xml:space="preserve">78483</t>
        </is>
      </c>
      <c s="8" t="inlineStr" r="G15171">
        <is>
          <t xml:space="preserve">127</t>
        </is>
      </c>
      <c s="9" r="H15171">
        <v>2356.4200</v>
      </c>
      <c s="8" t="inlineStr" r="I15171">
        <is>
          <t xml:space="preserve"/>
        </is>
      </c>
      <c s="8" t="inlineStr" r="J15171">
        <is>
          <t xml:space="preserve"> Jefferson</t>
        </is>
      </c>
    </row>
    <row r="15172" ht="20.25" customHeight="0">
      <c s="5" t="inlineStr" r="A15172">
        <is>
          <t xml:space="preserve">88040260</t>
        </is>
      </c>
      <c s="5" t="inlineStr" r="B15172">
        <is>
          <t xml:space="preserve">SIGNAL HEAD, POLYCARBONATE, LED, 2-FACE, 1-3-SECTION, 1-5-SECTION, BRACKET MOUNTED</t>
        </is>
      </c>
      <c s="5" t="inlineStr" r="C15172">
        <is>
          <t xml:space="preserve">EACH   </t>
        </is>
      </c>
      <c s="6" r="D15172">
        <v>2.000</v>
      </c>
      <c s="7" r="E15172">
        <v>9</v>
      </c>
      <c s="8" t="inlineStr" r="F15172">
        <is>
          <t xml:space="preserve">78483</t>
        </is>
      </c>
      <c s="8" t="inlineStr" r="G15172">
        <is>
          <t xml:space="preserve">127</t>
        </is>
      </c>
      <c s="9" r="H15172">
        <v>2400.0000</v>
      </c>
      <c s="8" t="inlineStr" r="I15172">
        <is>
          <t xml:space="preserve"/>
        </is>
      </c>
      <c s="8" t="inlineStr" r="J15172">
        <is>
          <t xml:space="preserve"> Jefferson</t>
        </is>
      </c>
    </row>
    <row r="15173" ht="20.25" customHeight="0">
      <c s="5" t="inlineStr" r="A15173">
        <is>
          <t xml:space="preserve">88040260</t>
        </is>
      </c>
      <c s="5" t="inlineStr" r="B15173">
        <is>
          <t xml:space="preserve">SIGNAL HEAD, POLYCARBONATE, LED, 2-FACE, 1-3-SECTION, 1-5-SECTION, BRACKET MOUNTED</t>
        </is>
      </c>
      <c s="5" t="inlineStr" r="C15173">
        <is>
          <t xml:space="preserve">EACH   </t>
        </is>
      </c>
      <c s="6" r="D15173">
        <v>2.000</v>
      </c>
      <c s="7" r="E15173">
        <v>9</v>
      </c>
      <c s="8" t="inlineStr" r="F15173">
        <is>
          <t xml:space="preserve">78483</t>
        </is>
      </c>
      <c s="8" t="inlineStr" r="G15173">
        <is>
          <t xml:space="preserve">127</t>
        </is>
      </c>
      <c s="9" r="H15173">
        <v>2700.0000</v>
      </c>
      <c s="8" t="inlineStr" r="I15173">
        <is>
          <t xml:space="preserve"/>
        </is>
      </c>
      <c s="8" t="inlineStr" r="J15173">
        <is>
          <t xml:space="preserve"> Jefferson</t>
        </is>
      </c>
    </row>
    <row r="15174" ht="20.25" customHeight="0">
      <c s="5" t="inlineStr" r="A15174">
        <is>
          <t xml:space="preserve">88040310</t>
        </is>
      </c>
      <c s="5" t="inlineStr" r="B15174">
        <is>
          <t xml:space="preserve">SIGNAL HEAD, POLYCARBONATE, LED, 3-FACE, 1-3-SECTION, 2-5-SECTION, BRACKET MOUNTED</t>
        </is>
      </c>
      <c s="5" t="inlineStr" r="C15174">
        <is>
          <t xml:space="preserve">EACH   </t>
        </is>
      </c>
      <c s="6" r="D15174">
        <v>1.000</v>
      </c>
      <c s="7" r="E15174">
        <v>9</v>
      </c>
      <c s="8" t="inlineStr" r="F15174">
        <is>
          <t xml:space="preserve">78483</t>
        </is>
      </c>
      <c s="8" t="inlineStr" r="G15174">
        <is>
          <t xml:space="preserve">127</t>
        </is>
      </c>
      <c s="9" r="H15174">
        <v>3297.0000</v>
      </c>
      <c s="8" t="inlineStr" r="I15174">
        <is>
          <t xml:space="preserve">Y</t>
        </is>
      </c>
      <c s="8" t="inlineStr" r="J15174">
        <is>
          <t xml:space="preserve"> Jefferson</t>
        </is>
      </c>
    </row>
    <row r="15175" ht="20.25" customHeight="0">
      <c s="5" t="inlineStr" r="A15175">
        <is>
          <t xml:space="preserve">88040310</t>
        </is>
      </c>
      <c s="5" t="inlineStr" r="B15175">
        <is>
          <t xml:space="preserve">SIGNAL HEAD, POLYCARBONATE, LED, 3-FACE, 1-3-SECTION, 2-5-SECTION, BRACKET MOUNTED</t>
        </is>
      </c>
      <c s="5" t="inlineStr" r="C15175">
        <is>
          <t xml:space="preserve">EACH   </t>
        </is>
      </c>
      <c s="6" r="D15175">
        <v>1.000</v>
      </c>
      <c s="7" r="E15175">
        <v>9</v>
      </c>
      <c s="8" t="inlineStr" r="F15175">
        <is>
          <t xml:space="preserve">78483</t>
        </is>
      </c>
      <c s="8" t="inlineStr" r="G15175">
        <is>
          <t xml:space="preserve">127</t>
        </is>
      </c>
      <c s="9" r="H15175">
        <v>3140.0000</v>
      </c>
      <c s="8" t="inlineStr" r="I15175">
        <is>
          <t xml:space="preserve"/>
        </is>
      </c>
      <c s="8" t="inlineStr" r="J15175">
        <is>
          <t xml:space="preserve"> Jefferson</t>
        </is>
      </c>
    </row>
    <row r="15176" ht="20.25" customHeight="0">
      <c s="5" t="inlineStr" r="A15176">
        <is>
          <t xml:space="preserve">88040310</t>
        </is>
      </c>
      <c s="5" t="inlineStr" r="B15176">
        <is>
          <t xml:space="preserve">SIGNAL HEAD, POLYCARBONATE, LED, 3-FACE, 1-3-SECTION, 2-5-SECTION, BRACKET MOUNTED</t>
        </is>
      </c>
      <c s="5" t="inlineStr" r="C15176">
        <is>
          <t xml:space="preserve">EACH   </t>
        </is>
      </c>
      <c s="6" r="D15176">
        <v>1.000</v>
      </c>
      <c s="7" r="E15176">
        <v>9</v>
      </c>
      <c s="8" t="inlineStr" r="F15176">
        <is>
          <t xml:space="preserve">78483</t>
        </is>
      </c>
      <c s="8" t="inlineStr" r="G15176">
        <is>
          <t xml:space="preserve">127</t>
        </is>
      </c>
      <c s="9" r="H15176">
        <v>3490.1700</v>
      </c>
      <c s="8" t="inlineStr" r="I15176">
        <is>
          <t xml:space="preserve"/>
        </is>
      </c>
      <c s="8" t="inlineStr" r="J15176">
        <is>
          <t xml:space="preserve"> Jefferson</t>
        </is>
      </c>
    </row>
    <row r="15177" ht="20.25" customHeight="0">
      <c s="5" t="inlineStr" r="A15177">
        <is>
          <t xml:space="preserve">88040310</t>
        </is>
      </c>
      <c s="5" t="inlineStr" r="B15177">
        <is>
          <t xml:space="preserve">SIGNAL HEAD, POLYCARBONATE, LED, 3-FACE, 1-3-SECTION, 2-5-SECTION, BRACKET MOUNTED</t>
        </is>
      </c>
      <c s="5" t="inlineStr" r="C15177">
        <is>
          <t xml:space="preserve">EACH   </t>
        </is>
      </c>
      <c s="6" r="D15177">
        <v>1.000</v>
      </c>
      <c s="7" r="E15177">
        <v>9</v>
      </c>
      <c s="8" t="inlineStr" r="F15177">
        <is>
          <t xml:space="preserve">78483</t>
        </is>
      </c>
      <c s="8" t="inlineStr" r="G15177">
        <is>
          <t xml:space="preserve">127</t>
        </is>
      </c>
      <c s="9" r="H15177">
        <v>3600.0000</v>
      </c>
      <c s="8" t="inlineStr" r="I15177">
        <is>
          <t xml:space="preserve"/>
        </is>
      </c>
      <c s="8" t="inlineStr" r="J15177">
        <is>
          <t xml:space="preserve"> Jefferson</t>
        </is>
      </c>
    </row>
    <row r="15178" ht="20.25" customHeight="0">
      <c s="5" t="inlineStr" r="A15178">
        <is>
          <t xml:space="preserve">88040310</t>
        </is>
      </c>
      <c s="5" t="inlineStr" r="B15178">
        <is>
          <t xml:space="preserve">SIGNAL HEAD, POLYCARBONATE, LED, 3-FACE, 1-3-SECTION, 2-5-SECTION, BRACKET MOUNTED</t>
        </is>
      </c>
      <c s="5" t="inlineStr" r="C15178">
        <is>
          <t xml:space="preserve">EACH   </t>
        </is>
      </c>
      <c s="6" r="D15178">
        <v>1.000</v>
      </c>
      <c s="7" r="E15178">
        <v>9</v>
      </c>
      <c s="8" t="inlineStr" r="F15178">
        <is>
          <t xml:space="preserve">78483</t>
        </is>
      </c>
      <c s="8" t="inlineStr" r="G15178">
        <is>
          <t xml:space="preserve">127</t>
        </is>
      </c>
      <c s="9" r="H15178">
        <v>3600.0000</v>
      </c>
      <c s="8" t="inlineStr" r="I15178">
        <is>
          <t xml:space="preserve"/>
        </is>
      </c>
      <c s="8" t="inlineStr" r="J15178">
        <is>
          <t xml:space="preserve"> Jefferson</t>
        </is>
      </c>
    </row>
    <row r="15179" ht="20.25" customHeight="0">
      <c s="5" t="inlineStr" r="A15179">
        <is>
          <t xml:space="preserve">88102717</t>
        </is>
      </c>
      <c s="5" t="inlineStr" r="B15179">
        <is>
          <t xml:space="preserve">PEDESTRIAN SIGNAL HEAD, LED, 1-FACE, BRACKET MOUNTED WITH COUNTDOWN TIMER</t>
        </is>
      </c>
      <c s="5" t="inlineStr" r="C15179">
        <is>
          <t xml:space="preserve">EACH   </t>
        </is>
      </c>
      <c s="6" r="D15179">
        <v>2.000</v>
      </c>
      <c s="7" r="E15179">
        <v>1</v>
      </c>
      <c s="8" t="inlineStr" r="F15179">
        <is>
          <t xml:space="preserve">61J63</t>
        </is>
      </c>
      <c s="8" t="inlineStr" r="G15179">
        <is>
          <t xml:space="preserve">139</t>
        </is>
      </c>
      <c s="9" r="H15179">
        <v>850.0000</v>
      </c>
      <c s="8" t="inlineStr" r="I15179">
        <is>
          <t xml:space="preserve">Y</t>
        </is>
      </c>
      <c s="8" t="inlineStr" r="J15179">
        <is>
          <t xml:space="preserve"> Cook</t>
        </is>
      </c>
    </row>
    <row r="15180" ht="20.25" customHeight="0">
      <c s="5" t="inlineStr" r="A15180">
        <is>
          <t xml:space="preserve">88102717</t>
        </is>
      </c>
      <c s="5" t="inlineStr" r="B15180">
        <is>
          <t xml:space="preserve">PEDESTRIAN SIGNAL HEAD, LED, 1-FACE, BRACKET MOUNTED WITH COUNTDOWN TIMER</t>
        </is>
      </c>
      <c s="5" t="inlineStr" r="C15180">
        <is>
          <t xml:space="preserve">EACH   </t>
        </is>
      </c>
      <c s="6" r="D15180">
        <v>2.000</v>
      </c>
      <c s="7" r="E15180">
        <v>1</v>
      </c>
      <c s="8" t="inlineStr" r="F15180">
        <is>
          <t xml:space="preserve">61J63</t>
        </is>
      </c>
      <c s="8" t="inlineStr" r="G15180">
        <is>
          <t xml:space="preserve">139</t>
        </is>
      </c>
      <c s="9" r="H15180">
        <v>641.0000</v>
      </c>
      <c s="8" t="inlineStr" r="I15180">
        <is>
          <t xml:space="preserve"/>
        </is>
      </c>
      <c s="8" t="inlineStr" r="J15180">
        <is>
          <t xml:space="preserve"> Cook</t>
        </is>
      </c>
    </row>
    <row r="15181" ht="20.25" customHeight="0">
      <c s="5" t="inlineStr" r="A15181">
        <is>
          <t xml:space="preserve">88102717</t>
        </is>
      </c>
      <c s="5" t="inlineStr" r="B15181">
        <is>
          <t xml:space="preserve">PEDESTRIAN SIGNAL HEAD, LED, 1-FACE, BRACKET MOUNTED WITH COUNTDOWN TIMER</t>
        </is>
      </c>
      <c s="5" t="inlineStr" r="C15181">
        <is>
          <t xml:space="preserve">EACH   </t>
        </is>
      </c>
      <c s="6" r="D15181">
        <v>2.000</v>
      </c>
      <c s="7" r="E15181">
        <v>1</v>
      </c>
      <c s="8" t="inlineStr" r="F15181">
        <is>
          <t xml:space="preserve">61J63</t>
        </is>
      </c>
      <c s="8" t="inlineStr" r="G15181">
        <is>
          <t xml:space="preserve">139</t>
        </is>
      </c>
      <c s="9" r="H15181">
        <v>641.0000</v>
      </c>
      <c s="8" t="inlineStr" r="I15181">
        <is>
          <t xml:space="preserve"/>
        </is>
      </c>
      <c s="8" t="inlineStr" r="J15181">
        <is>
          <t xml:space="preserve"> Cook</t>
        </is>
      </c>
    </row>
    <row r="15182" ht="20.25" customHeight="0">
      <c s="5" t="inlineStr" r="A15182">
        <is>
          <t xml:space="preserve">88102717</t>
        </is>
      </c>
      <c s="5" t="inlineStr" r="B15182">
        <is>
          <t xml:space="preserve">PEDESTRIAN SIGNAL HEAD, LED, 1-FACE, BRACKET MOUNTED WITH COUNTDOWN TIMER</t>
        </is>
      </c>
      <c s="5" t="inlineStr" r="C15182">
        <is>
          <t xml:space="preserve">EACH   </t>
        </is>
      </c>
      <c s="6" r="D15182">
        <v>2.000</v>
      </c>
      <c s="7" r="E15182">
        <v>1</v>
      </c>
      <c s="8" t="inlineStr" r="F15182">
        <is>
          <t xml:space="preserve">61J63</t>
        </is>
      </c>
      <c s="8" t="inlineStr" r="G15182">
        <is>
          <t xml:space="preserve">139</t>
        </is>
      </c>
      <c s="9" r="H15182">
        <v>785.0100</v>
      </c>
      <c s="8" t="inlineStr" r="I15182">
        <is>
          <t xml:space="preserve"/>
        </is>
      </c>
      <c s="8" t="inlineStr" r="J15182">
        <is>
          <t xml:space="preserve"> Cook</t>
        </is>
      </c>
    </row>
    <row r="15183" ht="20.25" customHeight="0">
      <c s="5" t="inlineStr" r="A15183">
        <is>
          <t xml:space="preserve">88102717</t>
        </is>
      </c>
      <c s="5" t="inlineStr" r="B15183">
        <is>
          <t xml:space="preserve">PEDESTRIAN SIGNAL HEAD, LED, 1-FACE, BRACKET MOUNTED WITH COUNTDOWN TIMER</t>
        </is>
      </c>
      <c s="5" t="inlineStr" r="C15183">
        <is>
          <t xml:space="preserve">EACH   </t>
        </is>
      </c>
      <c s="6" r="D15183">
        <v>2.000</v>
      </c>
      <c s="7" r="E15183">
        <v>1</v>
      </c>
      <c s="8" t="inlineStr" r="F15183">
        <is>
          <t xml:space="preserve">61J63</t>
        </is>
      </c>
      <c s="8" t="inlineStr" r="G15183">
        <is>
          <t xml:space="preserve">139</t>
        </is>
      </c>
      <c s="9" r="H15183">
        <v>817.0100</v>
      </c>
      <c s="8" t="inlineStr" r="I15183">
        <is>
          <t xml:space="preserve"/>
        </is>
      </c>
      <c s="8" t="inlineStr" r="J15183">
        <is>
          <t xml:space="preserve"> Cook</t>
        </is>
      </c>
    </row>
    <row r="15184" ht="20.25" customHeight="0">
      <c s="5" t="inlineStr" r="A15184">
        <is>
          <t xml:space="preserve">88102717</t>
        </is>
      </c>
      <c s="5" t="inlineStr" r="B15184">
        <is>
          <t xml:space="preserve">PEDESTRIAN SIGNAL HEAD, LED, 1-FACE, BRACKET MOUNTED WITH COUNTDOWN TIMER</t>
        </is>
      </c>
      <c s="5" t="inlineStr" r="C15184">
        <is>
          <t xml:space="preserve">EACH   </t>
        </is>
      </c>
      <c s="6" r="D15184">
        <v>2.000</v>
      </c>
      <c s="7" r="E15184">
        <v>1</v>
      </c>
      <c s="8" t="inlineStr" r="F15184">
        <is>
          <t xml:space="preserve">61J63</t>
        </is>
      </c>
      <c s="8" t="inlineStr" r="G15184">
        <is>
          <t xml:space="preserve">139</t>
        </is>
      </c>
      <c s="9" r="H15184">
        <v>850.0000</v>
      </c>
      <c s="8" t="inlineStr" r="I15184">
        <is>
          <t xml:space="preserve"/>
        </is>
      </c>
      <c s="8" t="inlineStr" r="J15184">
        <is>
          <t xml:space="preserve"> Cook</t>
        </is>
      </c>
    </row>
    <row r="15185" ht="20.25" customHeight="0">
      <c s="5" t="inlineStr" r="A15185">
        <is>
          <t xml:space="preserve">88102717</t>
        </is>
      </c>
      <c s="5" t="inlineStr" r="B15185">
        <is>
          <t xml:space="preserve">PEDESTRIAN SIGNAL HEAD, LED, 1-FACE, BRACKET MOUNTED WITH COUNTDOWN TIMER</t>
        </is>
      </c>
      <c s="5" t="inlineStr" r="C15185">
        <is>
          <t xml:space="preserve">EACH   </t>
        </is>
      </c>
      <c s="6" r="D15185">
        <v>2.000</v>
      </c>
      <c s="7" r="E15185">
        <v>1</v>
      </c>
      <c s="8" t="inlineStr" r="F15185">
        <is>
          <t xml:space="preserve">61J63</t>
        </is>
      </c>
      <c s="8" t="inlineStr" r="G15185">
        <is>
          <t xml:space="preserve">139</t>
        </is>
      </c>
      <c s="9" r="H15185">
        <v>1600.0000</v>
      </c>
      <c s="8" t="inlineStr" r="I15185">
        <is>
          <t xml:space="preserve"/>
        </is>
      </c>
      <c s="8" t="inlineStr" r="J15185">
        <is>
          <t xml:space="preserve"> Cook</t>
        </is>
      </c>
    </row>
    <row r="15186" ht="20.25" customHeight="0">
      <c s="5" t="inlineStr" r="A15186">
        <is>
          <t xml:space="preserve">88102717</t>
        </is>
      </c>
      <c s="5" t="inlineStr" r="B15186">
        <is>
          <t xml:space="preserve">PEDESTRIAN SIGNAL HEAD, LED, 1-FACE, BRACKET MOUNTED WITH COUNTDOWN TIMER</t>
        </is>
      </c>
      <c s="5" t="inlineStr" r="C15186">
        <is>
          <t xml:space="preserve">EACH   </t>
        </is>
      </c>
      <c s="6" r="D15186">
        <v>32.000</v>
      </c>
      <c s="7" r="E15186">
        <v>1</v>
      </c>
      <c s="8" t="inlineStr" r="F15186">
        <is>
          <t xml:space="preserve">61J91</t>
        </is>
      </c>
      <c s="8" t="inlineStr" r="G15186">
        <is>
          <t xml:space="preserve">128</t>
        </is>
      </c>
      <c s="9" r="H15186">
        <v>655.0000</v>
      </c>
      <c s="8" t="inlineStr" r="I15186">
        <is>
          <t xml:space="preserve">Y</t>
        </is>
      </c>
      <c s="8" t="inlineStr" r="J15186">
        <is>
          <t xml:space="preserve"> Kane</t>
        </is>
      </c>
    </row>
    <row r="15187" ht="20.25" customHeight="0">
      <c s="5" t="inlineStr" r="A15187">
        <is>
          <t xml:space="preserve">88102717</t>
        </is>
      </c>
      <c s="5" t="inlineStr" r="B15187">
        <is>
          <t xml:space="preserve">PEDESTRIAN SIGNAL HEAD, LED, 1-FACE, BRACKET MOUNTED WITH COUNTDOWN TIMER</t>
        </is>
      </c>
      <c s="5" t="inlineStr" r="C15187">
        <is>
          <t xml:space="preserve">EACH   </t>
        </is>
      </c>
      <c s="6" r="D15187">
        <v>8.000</v>
      </c>
      <c s="7" r="E15187">
        <v>1</v>
      </c>
      <c s="8" t="inlineStr" r="F15187">
        <is>
          <t xml:space="preserve">61K07</t>
        </is>
      </c>
      <c s="8" t="inlineStr" r="G15187">
        <is>
          <t xml:space="preserve">140</t>
        </is>
      </c>
      <c s="9" r="H15187">
        <v>770.5000</v>
      </c>
      <c s="8" t="inlineStr" r="I15187">
        <is>
          <t xml:space="preserve">Y</t>
        </is>
      </c>
      <c s="8" t="inlineStr" r="J15187">
        <is>
          <t xml:space="preserve"> Cook</t>
        </is>
      </c>
    </row>
    <row r="15188" ht="20.25" customHeight="0">
      <c s="5" t="inlineStr" r="A15188">
        <is>
          <t xml:space="preserve">88102717</t>
        </is>
      </c>
      <c s="5" t="inlineStr" r="B15188">
        <is>
          <t xml:space="preserve">PEDESTRIAN SIGNAL HEAD, LED, 1-FACE, BRACKET MOUNTED WITH COUNTDOWN TIMER</t>
        </is>
      </c>
      <c s="5" t="inlineStr" r="C15188">
        <is>
          <t xml:space="preserve">EACH   </t>
        </is>
      </c>
      <c s="6" r="D15188">
        <v>8.000</v>
      </c>
      <c s="7" r="E15188">
        <v>1</v>
      </c>
      <c s="8" t="inlineStr" r="F15188">
        <is>
          <t xml:space="preserve">61K07</t>
        </is>
      </c>
      <c s="8" t="inlineStr" r="G15188">
        <is>
          <t xml:space="preserve">140</t>
        </is>
      </c>
      <c s="9" r="H15188">
        <v>688.0000</v>
      </c>
      <c s="8" t="inlineStr" r="I15188">
        <is>
          <t xml:space="preserve"/>
        </is>
      </c>
      <c s="8" t="inlineStr" r="J15188">
        <is>
          <t xml:space="preserve"> Cook</t>
        </is>
      </c>
    </row>
    <row r="15189" ht="20.25" customHeight="0">
      <c s="5" t="inlineStr" r="A15189">
        <is>
          <t xml:space="preserve">88102717</t>
        </is>
      </c>
      <c s="5" t="inlineStr" r="B15189">
        <is>
          <t xml:space="preserve">PEDESTRIAN SIGNAL HEAD, LED, 1-FACE, BRACKET MOUNTED WITH COUNTDOWN TIMER</t>
        </is>
      </c>
      <c s="5" t="inlineStr" r="C15189">
        <is>
          <t xml:space="preserve">EACH   </t>
        </is>
      </c>
      <c s="6" r="D15189">
        <v>8.000</v>
      </c>
      <c s="7" r="E15189">
        <v>1</v>
      </c>
      <c s="8" t="inlineStr" r="F15189">
        <is>
          <t xml:space="preserve">61K07</t>
        </is>
      </c>
      <c s="8" t="inlineStr" r="G15189">
        <is>
          <t xml:space="preserve">140</t>
        </is>
      </c>
      <c s="9" r="H15189">
        <v>688.0000</v>
      </c>
      <c s="8" t="inlineStr" r="I15189">
        <is>
          <t xml:space="preserve"/>
        </is>
      </c>
      <c s="8" t="inlineStr" r="J15189">
        <is>
          <t xml:space="preserve"> Cook</t>
        </is>
      </c>
    </row>
    <row r="15190" ht="20.25" customHeight="0">
      <c s="5" t="inlineStr" r="A15190">
        <is>
          <t xml:space="preserve">88102717</t>
        </is>
      </c>
      <c s="5" t="inlineStr" r="B15190">
        <is>
          <t xml:space="preserve">PEDESTRIAN SIGNAL HEAD, LED, 1-FACE, BRACKET MOUNTED WITH COUNTDOWN TIMER</t>
        </is>
      </c>
      <c s="5" t="inlineStr" r="C15190">
        <is>
          <t xml:space="preserve">EACH   </t>
        </is>
      </c>
      <c s="6" r="D15190">
        <v>8.000</v>
      </c>
      <c s="7" r="E15190">
        <v>1</v>
      </c>
      <c s="8" t="inlineStr" r="F15190">
        <is>
          <t xml:space="preserve">61K07</t>
        </is>
      </c>
      <c s="8" t="inlineStr" r="G15190">
        <is>
          <t xml:space="preserve">140</t>
        </is>
      </c>
      <c s="9" r="H15190">
        <v>688.0000</v>
      </c>
      <c s="8" t="inlineStr" r="I15190">
        <is>
          <t xml:space="preserve"/>
        </is>
      </c>
      <c s="8" t="inlineStr" r="J15190">
        <is>
          <t xml:space="preserve"> Cook</t>
        </is>
      </c>
    </row>
    <row r="15191" ht="20.25" customHeight="0">
      <c s="5" t="inlineStr" r="A15191">
        <is>
          <t xml:space="preserve">88102717</t>
        </is>
      </c>
      <c s="5" t="inlineStr" r="B15191">
        <is>
          <t xml:space="preserve">PEDESTRIAN SIGNAL HEAD, LED, 1-FACE, BRACKET MOUNTED WITH COUNTDOWN TIMER</t>
        </is>
      </c>
      <c s="5" t="inlineStr" r="C15191">
        <is>
          <t xml:space="preserve">EACH   </t>
        </is>
      </c>
      <c s="6" r="D15191">
        <v>8.000</v>
      </c>
      <c s="7" r="E15191">
        <v>1</v>
      </c>
      <c s="8" t="inlineStr" r="F15191">
        <is>
          <t xml:space="preserve">61K81</t>
        </is>
      </c>
      <c s="8" t="inlineStr" r="G15191">
        <is>
          <t xml:space="preserve">087</t>
        </is>
      </c>
      <c s="9" r="H15191">
        <v>1100.0000</v>
      </c>
      <c s="8" t="inlineStr" r="I15191">
        <is>
          <t xml:space="preserve">Y</t>
        </is>
      </c>
      <c s="8" t="inlineStr" r="J15191">
        <is>
          <t xml:space="preserve"> Will</t>
        </is>
      </c>
    </row>
    <row r="15192" ht="20.25" customHeight="0">
      <c s="5" t="inlineStr" r="A15192">
        <is>
          <t xml:space="preserve">88102717</t>
        </is>
      </c>
      <c s="5" t="inlineStr" r="B15192">
        <is>
          <t xml:space="preserve">PEDESTRIAN SIGNAL HEAD, LED, 1-FACE, BRACKET MOUNTED WITH COUNTDOWN TIMER</t>
        </is>
      </c>
      <c s="5" t="inlineStr" r="C15192">
        <is>
          <t xml:space="preserve">EACH   </t>
        </is>
      </c>
      <c s="6" r="D15192">
        <v>8.000</v>
      </c>
      <c s="7" r="E15192">
        <v>1</v>
      </c>
      <c s="8" t="inlineStr" r="F15192">
        <is>
          <t xml:space="preserve">61K81</t>
        </is>
      </c>
      <c s="8" t="inlineStr" r="G15192">
        <is>
          <t xml:space="preserve">087</t>
        </is>
      </c>
      <c s="9" r="H15192">
        <v>746.1300</v>
      </c>
      <c s="8" t="inlineStr" r="I15192">
        <is>
          <t xml:space="preserve"/>
        </is>
      </c>
      <c s="8" t="inlineStr" r="J15192">
        <is>
          <t xml:space="preserve"> Will</t>
        </is>
      </c>
    </row>
    <row r="15193" ht="20.25" customHeight="0">
      <c s="5" t="inlineStr" r="A15193">
        <is>
          <t xml:space="preserve">88102717</t>
        </is>
      </c>
      <c s="5" t="inlineStr" r="B15193">
        <is>
          <t xml:space="preserve">PEDESTRIAN SIGNAL HEAD, LED, 1-FACE, BRACKET MOUNTED WITH COUNTDOWN TIMER</t>
        </is>
      </c>
      <c s="5" t="inlineStr" r="C15193">
        <is>
          <t xml:space="preserve">EACH   </t>
        </is>
      </c>
      <c s="6" r="D15193">
        <v>8.000</v>
      </c>
      <c s="7" r="E15193">
        <v>1</v>
      </c>
      <c s="8" t="inlineStr" r="F15193">
        <is>
          <t xml:space="preserve">61K81</t>
        </is>
      </c>
      <c s="8" t="inlineStr" r="G15193">
        <is>
          <t xml:space="preserve">087</t>
        </is>
      </c>
      <c s="9" r="H15193">
        <v>833.0000</v>
      </c>
      <c s="8" t="inlineStr" r="I15193">
        <is>
          <t xml:space="preserve"/>
        </is>
      </c>
      <c s="8" t="inlineStr" r="J15193">
        <is>
          <t xml:space="preserve"> Will</t>
        </is>
      </c>
    </row>
    <row r="15194" ht="20.25" customHeight="0">
      <c s="5" t="inlineStr" r="A15194">
        <is>
          <t xml:space="preserve">88102717</t>
        </is>
      </c>
      <c s="5" t="inlineStr" r="B15194">
        <is>
          <t xml:space="preserve">PEDESTRIAN SIGNAL HEAD, LED, 1-FACE, BRACKET MOUNTED WITH COUNTDOWN TIMER</t>
        </is>
      </c>
      <c s="5" t="inlineStr" r="C15194">
        <is>
          <t xml:space="preserve">EACH   </t>
        </is>
      </c>
      <c s="6" r="D15194">
        <v>8.000</v>
      </c>
      <c s="7" r="E15194">
        <v>1</v>
      </c>
      <c s="8" t="inlineStr" r="F15194">
        <is>
          <t xml:space="preserve">61K81</t>
        </is>
      </c>
      <c s="8" t="inlineStr" r="G15194">
        <is>
          <t xml:space="preserve">087</t>
        </is>
      </c>
      <c s="9" r="H15194">
        <v>1210.0000</v>
      </c>
      <c s="8" t="inlineStr" r="I15194">
        <is>
          <t xml:space="preserve"/>
        </is>
      </c>
      <c s="8" t="inlineStr" r="J15194">
        <is>
          <t xml:space="preserve"> Will</t>
        </is>
      </c>
    </row>
    <row r="15195" ht="20.25" customHeight="0">
      <c s="5" t="inlineStr" r="A15195">
        <is>
          <t xml:space="preserve">88102717</t>
        </is>
      </c>
      <c s="5" t="inlineStr" r="B15195">
        <is>
          <t xml:space="preserve">PEDESTRIAN SIGNAL HEAD, LED, 1-FACE, BRACKET MOUNTED WITH COUNTDOWN TIMER</t>
        </is>
      </c>
      <c s="5" t="inlineStr" r="C15195">
        <is>
          <t xml:space="preserve">EACH   </t>
        </is>
      </c>
      <c s="6" r="D15195">
        <v>8.000</v>
      </c>
      <c s="7" r="E15195">
        <v>1</v>
      </c>
      <c s="8" t="inlineStr" r="F15195">
        <is>
          <t xml:space="preserve">61K94</t>
        </is>
      </c>
      <c s="8" t="inlineStr" r="G15195">
        <is>
          <t xml:space="preserve">091</t>
        </is>
      </c>
      <c s="9" r="H15195">
        <v>634.0000</v>
      </c>
      <c s="8" t="inlineStr" r="I15195">
        <is>
          <t xml:space="preserve">Y</t>
        </is>
      </c>
      <c s="8" t="inlineStr" r="J15195">
        <is>
          <t xml:space="preserve"> Cook</t>
        </is>
      </c>
    </row>
    <row r="15196" ht="20.25" customHeight="0">
      <c s="5" t="inlineStr" r="A15196">
        <is>
          <t xml:space="preserve">88102717</t>
        </is>
      </c>
      <c s="5" t="inlineStr" r="B15196">
        <is>
          <t xml:space="preserve">PEDESTRIAN SIGNAL HEAD, LED, 1-FACE, BRACKET MOUNTED WITH COUNTDOWN TIMER</t>
        </is>
      </c>
      <c s="5" t="inlineStr" r="C15196">
        <is>
          <t xml:space="preserve">EACH   </t>
        </is>
      </c>
      <c s="6" r="D15196">
        <v>8.000</v>
      </c>
      <c s="7" r="E15196">
        <v>1</v>
      </c>
      <c s="8" t="inlineStr" r="F15196">
        <is>
          <t xml:space="preserve">61K94</t>
        </is>
      </c>
      <c s="8" t="inlineStr" r="G15196">
        <is>
          <t xml:space="preserve">091</t>
        </is>
      </c>
      <c s="9" r="H15196">
        <v>634.0000</v>
      </c>
      <c s="8" t="inlineStr" r="I15196">
        <is>
          <t xml:space="preserve"/>
        </is>
      </c>
      <c s="8" t="inlineStr" r="J15196">
        <is>
          <t xml:space="preserve"> Cook</t>
        </is>
      </c>
    </row>
    <row r="15197" ht="20.25" customHeight="0">
      <c s="5" t="inlineStr" r="A15197">
        <is>
          <t xml:space="preserve">88102717</t>
        </is>
      </c>
      <c s="5" t="inlineStr" r="B15197">
        <is>
          <t xml:space="preserve">PEDESTRIAN SIGNAL HEAD, LED, 1-FACE, BRACKET MOUNTED WITH COUNTDOWN TIMER</t>
        </is>
      </c>
      <c s="5" t="inlineStr" r="C15197">
        <is>
          <t xml:space="preserve">EACH   </t>
        </is>
      </c>
      <c s="6" r="D15197">
        <v>8.000</v>
      </c>
      <c s="7" r="E15197">
        <v>1</v>
      </c>
      <c s="8" t="inlineStr" r="F15197">
        <is>
          <t xml:space="preserve">61K94</t>
        </is>
      </c>
      <c s="8" t="inlineStr" r="G15197">
        <is>
          <t xml:space="preserve">091</t>
        </is>
      </c>
      <c s="9" r="H15197">
        <v>634.0000</v>
      </c>
      <c s="8" t="inlineStr" r="I15197">
        <is>
          <t xml:space="preserve"/>
        </is>
      </c>
      <c s="8" t="inlineStr" r="J15197">
        <is>
          <t xml:space="preserve"> Cook</t>
        </is>
      </c>
    </row>
    <row r="15198" ht="20.25" customHeight="0">
      <c s="5" t="inlineStr" r="A15198">
        <is>
          <t xml:space="preserve">88102717</t>
        </is>
      </c>
      <c s="5" t="inlineStr" r="B15198">
        <is>
          <t xml:space="preserve">PEDESTRIAN SIGNAL HEAD, LED, 1-FACE, BRACKET MOUNTED WITH COUNTDOWN TIMER</t>
        </is>
      </c>
      <c s="5" t="inlineStr" r="C15198">
        <is>
          <t xml:space="preserve">EACH   </t>
        </is>
      </c>
      <c s="6" r="D15198">
        <v>8.000</v>
      </c>
      <c s="7" r="E15198">
        <v>1</v>
      </c>
      <c s="8" t="inlineStr" r="F15198">
        <is>
          <t xml:space="preserve">61L08</t>
        </is>
      </c>
      <c s="8" t="inlineStr" r="G15198">
        <is>
          <t xml:space="preserve">144</t>
        </is>
      </c>
      <c s="9" r="H15198">
        <v>654.0000</v>
      </c>
      <c s="8" t="inlineStr" r="I15198">
        <is>
          <t xml:space="preserve">Y</t>
        </is>
      </c>
      <c s="8" t="inlineStr" r="J15198">
        <is>
          <t xml:space="preserve"> Cook</t>
        </is>
      </c>
    </row>
    <row r="15199" ht="20.25" customHeight="0">
      <c s="5" t="inlineStr" r="A15199">
        <is>
          <t xml:space="preserve">88102717</t>
        </is>
      </c>
      <c s="5" t="inlineStr" r="B15199">
        <is>
          <t xml:space="preserve">PEDESTRIAN SIGNAL HEAD, LED, 1-FACE, BRACKET MOUNTED WITH COUNTDOWN TIMER</t>
        </is>
      </c>
      <c s="5" t="inlineStr" r="C15199">
        <is>
          <t xml:space="preserve">EACH   </t>
        </is>
      </c>
      <c s="6" r="D15199">
        <v>8.000</v>
      </c>
      <c s="7" r="E15199">
        <v>1</v>
      </c>
      <c s="8" t="inlineStr" r="F15199">
        <is>
          <t xml:space="preserve">61L08</t>
        </is>
      </c>
      <c s="8" t="inlineStr" r="G15199">
        <is>
          <t xml:space="preserve">144</t>
        </is>
      </c>
      <c s="9" r="H15199">
        <v>654.0000</v>
      </c>
      <c s="8" t="inlineStr" r="I15199">
        <is>
          <t xml:space="preserve"/>
        </is>
      </c>
      <c s="8" t="inlineStr" r="J15199">
        <is>
          <t xml:space="preserve"> Cook</t>
        </is>
      </c>
    </row>
    <row r="15200" ht="20.25" customHeight="0">
      <c s="5" t="inlineStr" r="A15200">
        <is>
          <t xml:space="preserve">88102717</t>
        </is>
      </c>
      <c s="5" t="inlineStr" r="B15200">
        <is>
          <t xml:space="preserve">PEDESTRIAN SIGNAL HEAD, LED, 1-FACE, BRACKET MOUNTED WITH COUNTDOWN TIMER</t>
        </is>
      </c>
      <c s="5" t="inlineStr" r="C15200">
        <is>
          <t xml:space="preserve">EACH   </t>
        </is>
      </c>
      <c s="6" r="D15200">
        <v>8.000</v>
      </c>
      <c s="7" r="E15200">
        <v>1</v>
      </c>
      <c s="8" t="inlineStr" r="F15200">
        <is>
          <t xml:space="preserve">61L08</t>
        </is>
      </c>
      <c s="8" t="inlineStr" r="G15200">
        <is>
          <t xml:space="preserve">144</t>
        </is>
      </c>
      <c s="9" r="H15200">
        <v>726.0000</v>
      </c>
      <c s="8" t="inlineStr" r="I15200">
        <is>
          <t xml:space="preserve"/>
        </is>
      </c>
      <c s="8" t="inlineStr" r="J15200">
        <is>
          <t xml:space="preserve"> Cook</t>
        </is>
      </c>
    </row>
    <row r="15201" ht="20.25" customHeight="0">
      <c s="5" t="inlineStr" r="A15201">
        <is>
          <t xml:space="preserve">88102717</t>
        </is>
      </c>
      <c s="5" t="inlineStr" r="B15201">
        <is>
          <t xml:space="preserve">PEDESTRIAN SIGNAL HEAD, LED, 1-FACE, BRACKET MOUNTED WITH COUNTDOWN TIMER</t>
        </is>
      </c>
      <c s="5" t="inlineStr" r="C15201">
        <is>
          <t xml:space="preserve">EACH   </t>
        </is>
      </c>
      <c s="6" r="D15201">
        <v>2.000</v>
      </c>
      <c s="7" r="E15201">
        <v>1</v>
      </c>
      <c s="8" t="inlineStr" r="F15201">
        <is>
          <t xml:space="preserve">62X15</t>
        </is>
      </c>
      <c s="8" t="inlineStr" r="G15201">
        <is>
          <t xml:space="preserve">061</t>
        </is>
      </c>
      <c s="9" r="H15201">
        <v>635.0000</v>
      </c>
      <c s="8" t="inlineStr" r="I15201">
        <is>
          <t xml:space="preserve">Y</t>
        </is>
      </c>
      <c s="8" t="inlineStr" r="J15201">
        <is>
          <t xml:space="preserve"> Cook</t>
        </is>
      </c>
    </row>
    <row r="15202" ht="20.25" customHeight="0">
      <c s="5" t="inlineStr" r="A15202">
        <is>
          <t xml:space="preserve">88102717</t>
        </is>
      </c>
      <c s="5" t="inlineStr" r="B15202">
        <is>
          <t xml:space="preserve">PEDESTRIAN SIGNAL HEAD, LED, 1-FACE, BRACKET MOUNTED WITH COUNTDOWN TIMER</t>
        </is>
      </c>
      <c s="5" t="inlineStr" r="C15202">
        <is>
          <t xml:space="preserve">EACH   </t>
        </is>
      </c>
      <c s="6" r="D15202">
        <v>2.000</v>
      </c>
      <c s="7" r="E15202">
        <v>1</v>
      </c>
      <c s="8" t="inlineStr" r="F15202">
        <is>
          <t xml:space="preserve">62X15</t>
        </is>
      </c>
      <c s="8" t="inlineStr" r="G15202">
        <is>
          <t xml:space="preserve">061</t>
        </is>
      </c>
      <c s="9" r="H15202">
        <v>634.6000</v>
      </c>
      <c s="8" t="inlineStr" r="I15202">
        <is>
          <t xml:space="preserve"/>
        </is>
      </c>
      <c s="8" t="inlineStr" r="J15202">
        <is>
          <t xml:space="preserve"> Cook</t>
        </is>
      </c>
    </row>
    <row r="15203" ht="20.25" customHeight="0">
      <c s="5" t="inlineStr" r="A15203">
        <is>
          <t xml:space="preserve">88102717</t>
        </is>
      </c>
      <c s="5" t="inlineStr" r="B15203">
        <is>
          <t xml:space="preserve">PEDESTRIAN SIGNAL HEAD, LED, 1-FACE, BRACKET MOUNTED WITH COUNTDOWN TIMER</t>
        </is>
      </c>
      <c s="5" t="inlineStr" r="C15203">
        <is>
          <t xml:space="preserve">EACH   </t>
        </is>
      </c>
      <c s="6" r="D15203">
        <v>2.000</v>
      </c>
      <c s="7" r="E15203">
        <v>1</v>
      </c>
      <c s="8" t="inlineStr" r="F15203">
        <is>
          <t xml:space="preserve">62X15</t>
        </is>
      </c>
      <c s="8" t="inlineStr" r="G15203">
        <is>
          <t xml:space="preserve">061</t>
        </is>
      </c>
      <c s="9" r="H15203">
        <v>634.6000</v>
      </c>
      <c s="8" t="inlineStr" r="I15203">
        <is>
          <t xml:space="preserve"/>
        </is>
      </c>
      <c s="8" t="inlineStr" r="J15203">
        <is>
          <t xml:space="preserve"> Cook</t>
        </is>
      </c>
    </row>
    <row r="15204" ht="20.25" customHeight="0">
      <c s="5" t="inlineStr" r="A15204">
        <is>
          <t xml:space="preserve">88102717</t>
        </is>
      </c>
      <c s="5" t="inlineStr" r="B15204">
        <is>
          <t xml:space="preserve">PEDESTRIAN SIGNAL HEAD, LED, 1-FACE, BRACKET MOUNTED WITH COUNTDOWN TIMER</t>
        </is>
      </c>
      <c s="5" t="inlineStr" r="C15204">
        <is>
          <t xml:space="preserve">EACH   </t>
        </is>
      </c>
      <c s="6" r="D15204">
        <v>2.000</v>
      </c>
      <c s="7" r="E15204">
        <v>1</v>
      </c>
      <c s="8" t="inlineStr" r="F15204">
        <is>
          <t xml:space="preserve">62X15</t>
        </is>
      </c>
      <c s="8" t="inlineStr" r="G15204">
        <is>
          <t xml:space="preserve">061</t>
        </is>
      </c>
      <c s="9" r="H15204">
        <v>635.0000</v>
      </c>
      <c s="8" t="inlineStr" r="I15204">
        <is>
          <t xml:space="preserve"/>
        </is>
      </c>
      <c s="8" t="inlineStr" r="J15204">
        <is>
          <t xml:space="preserve"> Cook</t>
        </is>
      </c>
    </row>
    <row r="15205" ht="20.25" customHeight="0">
      <c s="5" t="inlineStr" r="A15205">
        <is>
          <t xml:space="preserve">88102717</t>
        </is>
      </c>
      <c s="5" t="inlineStr" r="B15205">
        <is>
          <t xml:space="preserve">PEDESTRIAN SIGNAL HEAD, LED, 1-FACE, BRACKET MOUNTED WITH COUNTDOWN TIMER</t>
        </is>
      </c>
      <c s="5" t="inlineStr" r="C15205">
        <is>
          <t xml:space="preserve">EACH   </t>
        </is>
      </c>
      <c s="6" r="D15205">
        <v>2.000</v>
      </c>
      <c s="7" r="E15205">
        <v>1</v>
      </c>
      <c s="8" t="inlineStr" r="F15205">
        <is>
          <t xml:space="preserve">62X15</t>
        </is>
      </c>
      <c s="8" t="inlineStr" r="G15205">
        <is>
          <t xml:space="preserve">061</t>
        </is>
      </c>
      <c s="9" r="H15205">
        <v>710.0000</v>
      </c>
      <c s="8" t="inlineStr" r="I15205">
        <is>
          <t xml:space="preserve"/>
        </is>
      </c>
      <c s="8" t="inlineStr" r="J15205">
        <is>
          <t xml:space="preserve"> Cook</t>
        </is>
      </c>
    </row>
    <row r="15206" ht="20.25" customHeight="0">
      <c s="5" t="inlineStr" r="A15206">
        <is>
          <t xml:space="preserve">88102717</t>
        </is>
      </c>
      <c s="5" t="inlineStr" r="B15206">
        <is>
          <t xml:space="preserve">PEDESTRIAN SIGNAL HEAD, LED, 1-FACE, BRACKET MOUNTED WITH COUNTDOWN TIMER</t>
        </is>
      </c>
      <c s="5" t="inlineStr" r="C15206">
        <is>
          <t xml:space="preserve">EACH   </t>
        </is>
      </c>
      <c s="6" r="D15206">
        <v>10.000</v>
      </c>
      <c s="7" r="E15206">
        <v>2</v>
      </c>
      <c s="8" t="inlineStr" r="F15206">
        <is>
          <t xml:space="preserve">64N06</t>
        </is>
      </c>
      <c s="8" t="inlineStr" r="G15206">
        <is>
          <t xml:space="preserve">001</t>
        </is>
      </c>
      <c s="9" r="H15206">
        <v>855.0000</v>
      </c>
      <c s="8" t="inlineStr" r="I15206">
        <is>
          <t xml:space="preserve">Y</t>
        </is>
      </c>
      <c s="8" t="inlineStr" r="J15206">
        <is>
          <t xml:space="preserve"> Rock Island</t>
        </is>
      </c>
    </row>
    <row r="15207" ht="20.25" customHeight="0">
      <c s="5" t="inlineStr" r="A15207">
        <is>
          <t xml:space="preserve">88102717</t>
        </is>
      </c>
      <c s="5" t="inlineStr" r="B15207">
        <is>
          <t xml:space="preserve">PEDESTRIAN SIGNAL HEAD, LED, 1-FACE, BRACKET MOUNTED WITH COUNTDOWN TIMER</t>
        </is>
      </c>
      <c s="5" t="inlineStr" r="C15207">
        <is>
          <t xml:space="preserve">EACH   </t>
        </is>
      </c>
      <c s="6" r="D15207">
        <v>10.000</v>
      </c>
      <c s="7" r="E15207">
        <v>2</v>
      </c>
      <c s="8" t="inlineStr" r="F15207">
        <is>
          <t xml:space="preserve">64N06</t>
        </is>
      </c>
      <c s="8" t="inlineStr" r="G15207">
        <is>
          <t xml:space="preserve">001</t>
        </is>
      </c>
      <c s="9" r="H15207">
        <v>767.5000</v>
      </c>
      <c s="8" t="inlineStr" r="I15207">
        <is>
          <t xml:space="preserve"/>
        </is>
      </c>
      <c s="8" t="inlineStr" r="J15207">
        <is>
          <t xml:space="preserve"> Rock Island</t>
        </is>
      </c>
    </row>
    <row r="15208" ht="20.25" customHeight="0">
      <c s="5" t="inlineStr" r="A15208">
        <is>
          <t xml:space="preserve">88102717</t>
        </is>
      </c>
      <c s="5" t="inlineStr" r="B15208">
        <is>
          <t xml:space="preserve">PEDESTRIAN SIGNAL HEAD, LED, 1-FACE, BRACKET MOUNTED WITH COUNTDOWN TIMER</t>
        </is>
      </c>
      <c s="5" t="inlineStr" r="C15208">
        <is>
          <t xml:space="preserve">EACH   </t>
        </is>
      </c>
      <c s="6" r="D15208">
        <v>10.000</v>
      </c>
      <c s="7" r="E15208">
        <v>2</v>
      </c>
      <c s="8" t="inlineStr" r="F15208">
        <is>
          <t xml:space="preserve">64N06</t>
        </is>
      </c>
      <c s="8" t="inlineStr" r="G15208">
        <is>
          <t xml:space="preserve">001</t>
        </is>
      </c>
      <c s="9" r="H15208">
        <v>770.0000</v>
      </c>
      <c s="8" t="inlineStr" r="I15208">
        <is>
          <t xml:space="preserve"/>
        </is>
      </c>
      <c s="8" t="inlineStr" r="J15208">
        <is>
          <t xml:space="preserve"> Rock Island</t>
        </is>
      </c>
    </row>
    <row r="15209" ht="20.25" customHeight="0">
      <c s="5" t="inlineStr" r="A15209">
        <is>
          <t xml:space="preserve">88102717</t>
        </is>
      </c>
      <c s="5" t="inlineStr" r="B15209">
        <is>
          <t xml:space="preserve">PEDESTRIAN SIGNAL HEAD, LED, 1-FACE, BRACKET MOUNTED WITH COUNTDOWN TIMER</t>
        </is>
      </c>
      <c s="5" t="inlineStr" r="C15209">
        <is>
          <t xml:space="preserve">EACH   </t>
        </is>
      </c>
      <c s="6" r="D15209">
        <v>6.000</v>
      </c>
      <c s="7" r="E15209">
        <v>8</v>
      </c>
      <c s="8" t="inlineStr" r="F15209">
        <is>
          <t xml:space="preserve">76T49</t>
        </is>
      </c>
      <c s="8" t="inlineStr" r="G15209">
        <is>
          <t xml:space="preserve">126</t>
        </is>
      </c>
      <c s="9" r="H15209">
        <v>800.0000</v>
      </c>
      <c s="8" t="inlineStr" r="I15209">
        <is>
          <t xml:space="preserve">Y</t>
        </is>
      </c>
      <c s="8" t="inlineStr" r="J15209">
        <is>
          <t xml:space="preserve"> Madison</t>
        </is>
      </c>
    </row>
    <row r="15210" ht="20.25" customHeight="0">
      <c s="5" t="inlineStr" r="A15210">
        <is>
          <t xml:space="preserve">88102717</t>
        </is>
      </c>
      <c s="5" t="inlineStr" r="B15210">
        <is>
          <t xml:space="preserve">PEDESTRIAN SIGNAL HEAD, LED, 1-FACE, BRACKET MOUNTED WITH COUNTDOWN TIMER</t>
        </is>
      </c>
      <c s="5" t="inlineStr" r="C15210">
        <is>
          <t xml:space="preserve">EACH   </t>
        </is>
      </c>
      <c s="6" r="D15210">
        <v>6.000</v>
      </c>
      <c s="7" r="E15210">
        <v>8</v>
      </c>
      <c s="8" t="inlineStr" r="F15210">
        <is>
          <t xml:space="preserve">76T49</t>
        </is>
      </c>
      <c s="8" t="inlineStr" r="G15210">
        <is>
          <t xml:space="preserve">126</t>
        </is>
      </c>
      <c s="9" r="H15210">
        <v>1245.0000</v>
      </c>
      <c s="8" t="inlineStr" r="I15210">
        <is>
          <t xml:space="preserve"/>
        </is>
      </c>
      <c s="8" t="inlineStr" r="J15210">
        <is>
          <t xml:space="preserve"> Madison</t>
        </is>
      </c>
    </row>
    <row r="15211" ht="20.25" customHeight="0">
      <c s="5" t="inlineStr" r="A15211">
        <is>
          <t xml:space="preserve">88102717</t>
        </is>
      </c>
      <c s="5" t="inlineStr" r="B15211">
        <is>
          <t xml:space="preserve">PEDESTRIAN SIGNAL HEAD, LED, 1-FACE, BRACKET MOUNTED WITH COUNTDOWN TIMER</t>
        </is>
      </c>
      <c s="5" t="inlineStr" r="C15211">
        <is>
          <t xml:space="preserve">EACH   </t>
        </is>
      </c>
      <c s="6" r="D15211">
        <v>14.000</v>
      </c>
      <c s="7" r="E15211">
        <v>9</v>
      </c>
      <c s="8" t="inlineStr" r="F15211">
        <is>
          <t xml:space="preserve">78483</t>
        </is>
      </c>
      <c s="8" t="inlineStr" r="G15211">
        <is>
          <t xml:space="preserve">127</t>
        </is>
      </c>
      <c s="9" r="H15211">
        <v>924.0000</v>
      </c>
      <c s="8" t="inlineStr" r="I15211">
        <is>
          <t xml:space="preserve">Y</t>
        </is>
      </c>
      <c s="8" t="inlineStr" r="J15211">
        <is>
          <t xml:space="preserve"> Jefferson</t>
        </is>
      </c>
    </row>
    <row r="15212" ht="20.25" customHeight="0">
      <c s="5" t="inlineStr" r="A15212">
        <is>
          <t xml:space="preserve">88102717</t>
        </is>
      </c>
      <c s="5" t="inlineStr" r="B15212">
        <is>
          <t xml:space="preserve">PEDESTRIAN SIGNAL HEAD, LED, 1-FACE, BRACKET MOUNTED WITH COUNTDOWN TIMER</t>
        </is>
      </c>
      <c s="5" t="inlineStr" r="C15212">
        <is>
          <t xml:space="preserve">EACH   </t>
        </is>
      </c>
      <c s="6" r="D15212">
        <v>14.000</v>
      </c>
      <c s="7" r="E15212">
        <v>9</v>
      </c>
      <c s="8" t="inlineStr" r="F15212">
        <is>
          <t xml:space="preserve">78483</t>
        </is>
      </c>
      <c s="8" t="inlineStr" r="G15212">
        <is>
          <t xml:space="preserve">127</t>
        </is>
      </c>
      <c s="9" r="H15212">
        <v>880.0000</v>
      </c>
      <c s="8" t="inlineStr" r="I15212">
        <is>
          <t xml:space="preserve"/>
        </is>
      </c>
      <c s="8" t="inlineStr" r="J15212">
        <is>
          <t xml:space="preserve"> Jefferson</t>
        </is>
      </c>
    </row>
    <row r="15213" ht="20.25" customHeight="0">
      <c s="5" t="inlineStr" r="A15213">
        <is>
          <t xml:space="preserve">88102717</t>
        </is>
      </c>
      <c s="5" t="inlineStr" r="B15213">
        <is>
          <t xml:space="preserve">PEDESTRIAN SIGNAL HEAD, LED, 1-FACE, BRACKET MOUNTED WITH COUNTDOWN TIMER</t>
        </is>
      </c>
      <c s="5" t="inlineStr" r="C15213">
        <is>
          <t xml:space="preserve">EACH   </t>
        </is>
      </c>
      <c s="6" r="D15213">
        <v>14.000</v>
      </c>
      <c s="7" r="E15213">
        <v>9</v>
      </c>
      <c s="8" t="inlineStr" r="F15213">
        <is>
          <t xml:space="preserve">78483</t>
        </is>
      </c>
      <c s="8" t="inlineStr" r="G15213">
        <is>
          <t xml:space="preserve">127</t>
        </is>
      </c>
      <c s="9" r="H15213">
        <v>978.1400</v>
      </c>
      <c s="8" t="inlineStr" r="I15213">
        <is>
          <t xml:space="preserve"/>
        </is>
      </c>
      <c s="8" t="inlineStr" r="J15213">
        <is>
          <t xml:space="preserve"> Jefferson</t>
        </is>
      </c>
    </row>
    <row r="15214" ht="20.25" customHeight="0">
      <c s="5" t="inlineStr" r="A15214">
        <is>
          <t xml:space="preserve">88102717</t>
        </is>
      </c>
      <c s="5" t="inlineStr" r="B15214">
        <is>
          <t xml:space="preserve">PEDESTRIAN SIGNAL HEAD, LED, 1-FACE, BRACKET MOUNTED WITH COUNTDOWN TIMER</t>
        </is>
      </c>
      <c s="5" t="inlineStr" r="C15214">
        <is>
          <t xml:space="preserve">EACH   </t>
        </is>
      </c>
      <c s="6" r="D15214">
        <v>14.000</v>
      </c>
      <c s="7" r="E15214">
        <v>9</v>
      </c>
      <c s="8" t="inlineStr" r="F15214">
        <is>
          <t xml:space="preserve">78483</t>
        </is>
      </c>
      <c s="8" t="inlineStr" r="G15214">
        <is>
          <t xml:space="preserve">127</t>
        </is>
      </c>
      <c s="9" r="H15214">
        <v>1000.0000</v>
      </c>
      <c s="8" t="inlineStr" r="I15214">
        <is>
          <t xml:space="preserve"/>
        </is>
      </c>
      <c s="8" t="inlineStr" r="J15214">
        <is>
          <t xml:space="preserve"> Jefferson</t>
        </is>
      </c>
    </row>
    <row r="15215" ht="20.25" customHeight="0">
      <c s="5" t="inlineStr" r="A15215">
        <is>
          <t xml:space="preserve">88102717</t>
        </is>
      </c>
      <c s="5" t="inlineStr" r="B15215">
        <is>
          <t xml:space="preserve">PEDESTRIAN SIGNAL HEAD, LED, 1-FACE, BRACKET MOUNTED WITH COUNTDOWN TIMER</t>
        </is>
      </c>
      <c s="5" t="inlineStr" r="C15215">
        <is>
          <t xml:space="preserve">EACH   </t>
        </is>
      </c>
      <c s="6" r="D15215">
        <v>14.000</v>
      </c>
      <c s="7" r="E15215">
        <v>9</v>
      </c>
      <c s="8" t="inlineStr" r="F15215">
        <is>
          <t xml:space="preserve">78483</t>
        </is>
      </c>
      <c s="8" t="inlineStr" r="G15215">
        <is>
          <t xml:space="preserve">127</t>
        </is>
      </c>
      <c s="9" r="H15215">
        <v>1175.0000</v>
      </c>
      <c s="8" t="inlineStr" r="I15215">
        <is>
          <t xml:space="preserve"/>
        </is>
      </c>
      <c s="8" t="inlineStr" r="J15215">
        <is>
          <t xml:space="preserve"> Jefferson</t>
        </is>
      </c>
    </row>
    <row r="15216" ht="20.25" customHeight="0">
      <c s="5" t="inlineStr" r="A15216">
        <is>
          <t xml:space="preserve">88102717</t>
        </is>
      </c>
      <c s="5" t="inlineStr" r="B15216">
        <is>
          <t xml:space="preserve">PEDESTRIAN SIGNAL HEAD, LED, 1-FACE, BRACKET MOUNTED WITH COUNTDOWN TIMER</t>
        </is>
      </c>
      <c s="5" t="inlineStr" r="C15216">
        <is>
          <t xml:space="preserve">EACH   </t>
        </is>
      </c>
      <c s="6" r="D15216">
        <v>8.000</v>
      </c>
      <c s="7" r="E15216">
        <v>2</v>
      </c>
      <c s="8" t="inlineStr" r="F15216">
        <is>
          <t xml:space="preserve">85772</t>
        </is>
      </c>
      <c s="8" t="inlineStr" r="G15216">
        <is>
          <t xml:space="preserve">133</t>
        </is>
      </c>
      <c s="9" r="H15216">
        <v>715.0000</v>
      </c>
      <c s="8" t="inlineStr" r="I15216">
        <is>
          <t xml:space="preserve">Y</t>
        </is>
      </c>
      <c s="8" t="inlineStr" r="J15216">
        <is>
          <t xml:space="preserve"> Rock Island</t>
        </is>
      </c>
    </row>
    <row r="15217" ht="20.25" customHeight="0">
      <c s="5" t="inlineStr" r="A15217">
        <is>
          <t xml:space="preserve">88102717</t>
        </is>
      </c>
      <c s="5" t="inlineStr" r="B15217">
        <is>
          <t xml:space="preserve">PEDESTRIAN SIGNAL HEAD, LED, 1-FACE, BRACKET MOUNTED WITH COUNTDOWN TIMER</t>
        </is>
      </c>
      <c s="5" t="inlineStr" r="C15217">
        <is>
          <t xml:space="preserve">EACH   </t>
        </is>
      </c>
      <c s="6" r="D15217">
        <v>8.000</v>
      </c>
      <c s="7" r="E15217">
        <v>2</v>
      </c>
      <c s="8" t="inlineStr" r="F15217">
        <is>
          <t xml:space="preserve">85772</t>
        </is>
      </c>
      <c s="8" t="inlineStr" r="G15217">
        <is>
          <t xml:space="preserve">133</t>
        </is>
      </c>
      <c s="9" r="H15217">
        <v>714.5000</v>
      </c>
      <c s="8" t="inlineStr" r="I15217">
        <is>
          <t xml:space="preserve"/>
        </is>
      </c>
      <c s="8" t="inlineStr" r="J15217">
        <is>
          <t xml:space="preserve"> Rock Island</t>
        </is>
      </c>
    </row>
    <row r="15218" ht="20.25" customHeight="0">
      <c s="5" t="inlineStr" r="A15218">
        <is>
          <t xml:space="preserve">88102717</t>
        </is>
      </c>
      <c s="5" t="inlineStr" r="B15218">
        <is>
          <t xml:space="preserve">PEDESTRIAN SIGNAL HEAD, LED, 1-FACE, BRACKET MOUNTED WITH COUNTDOWN TIMER</t>
        </is>
      </c>
      <c s="5" t="inlineStr" r="C15218">
        <is>
          <t xml:space="preserve">EACH   </t>
        </is>
      </c>
      <c s="6" r="D15218">
        <v>8.000</v>
      </c>
      <c s="7" r="E15218">
        <v>2</v>
      </c>
      <c s="8" t="inlineStr" r="F15218">
        <is>
          <t xml:space="preserve">85772</t>
        </is>
      </c>
      <c s="8" t="inlineStr" r="G15218">
        <is>
          <t xml:space="preserve">133</t>
        </is>
      </c>
      <c s="9" r="H15218">
        <v>800.0000</v>
      </c>
      <c s="8" t="inlineStr" r="I15218">
        <is>
          <t xml:space="preserve"/>
        </is>
      </c>
      <c s="8" t="inlineStr" r="J15218">
        <is>
          <t xml:space="preserve"> Rock Island</t>
        </is>
      </c>
    </row>
    <row r="15219" ht="20.25" customHeight="0">
      <c s="5" t="inlineStr" r="A15219">
        <is>
          <t xml:space="preserve">88102717</t>
        </is>
      </c>
      <c s="5" t="inlineStr" r="B15219">
        <is>
          <t xml:space="preserve">PEDESTRIAN SIGNAL HEAD, LED, 1-FACE, BRACKET MOUNTED WITH COUNTDOWN TIMER</t>
        </is>
      </c>
      <c s="5" t="inlineStr" r="C15219">
        <is>
          <t xml:space="preserve">EACH   </t>
        </is>
      </c>
      <c s="6" r="D15219">
        <v>8.000</v>
      </c>
      <c s="7" r="E15219">
        <v>2</v>
      </c>
      <c s="8" t="inlineStr" r="F15219">
        <is>
          <t xml:space="preserve">85772</t>
        </is>
      </c>
      <c s="8" t="inlineStr" r="G15219">
        <is>
          <t xml:space="preserve">133</t>
        </is>
      </c>
      <c s="9" r="H15219">
        <v>822.0000</v>
      </c>
      <c s="8" t="inlineStr" r="I15219">
        <is>
          <t xml:space="preserve"/>
        </is>
      </c>
      <c s="8" t="inlineStr" r="J15219">
        <is>
          <t xml:space="preserve"> Rock Island</t>
        </is>
      </c>
    </row>
    <row r="15220" ht="20.25" customHeight="0">
      <c s="5" t="inlineStr" r="A15220">
        <is>
          <t xml:space="preserve">88102719</t>
        </is>
      </c>
      <c s="5" t="inlineStr" r="B15220">
        <is>
          <t xml:space="preserve">PEDESTRIAN SIGNAL HEAD, LED, 1-FACE, POST MOUNTED WITH COUNTDOWN TIMER</t>
        </is>
      </c>
      <c s="5" t="inlineStr" r="C15220">
        <is>
          <t xml:space="preserve">EACH   </t>
        </is>
      </c>
      <c s="6" r="D15220">
        <v>8.000</v>
      </c>
      <c s="7" r="E15220">
        <v>1</v>
      </c>
      <c s="8" t="inlineStr" r="F15220">
        <is>
          <t xml:space="preserve">61K68</t>
        </is>
      </c>
      <c s="8" t="inlineStr" r="G15220">
        <is>
          <t xml:space="preserve">131</t>
        </is>
      </c>
      <c s="9" r="H15220">
        <v>736.3100</v>
      </c>
      <c s="8" t="inlineStr" r="I15220">
        <is>
          <t xml:space="preserve">Y</t>
        </is>
      </c>
      <c s="8" t="inlineStr" r="J15220">
        <is>
          <t xml:space="preserve"> Kane</t>
        </is>
      </c>
    </row>
    <row r="15221" ht="20.25" customHeight="0">
      <c s="5" t="inlineStr" r="A15221">
        <is>
          <t xml:space="preserve">88102719</t>
        </is>
      </c>
      <c s="5" t="inlineStr" r="B15221">
        <is>
          <t xml:space="preserve">PEDESTRIAN SIGNAL HEAD, LED, 1-FACE, POST MOUNTED WITH COUNTDOWN TIMER</t>
        </is>
      </c>
      <c s="5" t="inlineStr" r="C15221">
        <is>
          <t xml:space="preserve">EACH   </t>
        </is>
      </c>
      <c s="6" r="D15221">
        <v>8.000</v>
      </c>
      <c s="7" r="E15221">
        <v>1</v>
      </c>
      <c s="8" t="inlineStr" r="F15221">
        <is>
          <t xml:space="preserve">61K68</t>
        </is>
      </c>
      <c s="8" t="inlineStr" r="G15221">
        <is>
          <t xml:space="preserve">131</t>
        </is>
      </c>
      <c s="9" r="H15221">
        <v>675.0000</v>
      </c>
      <c s="8" t="inlineStr" r="I15221">
        <is>
          <t xml:space="preserve"/>
        </is>
      </c>
      <c s="8" t="inlineStr" r="J15221">
        <is>
          <t xml:space="preserve"> Kane</t>
        </is>
      </c>
    </row>
    <row r="15222" ht="20.25" customHeight="0">
      <c s="5" t="inlineStr" r="A15222">
        <is>
          <t xml:space="preserve">88102719</t>
        </is>
      </c>
      <c s="5" t="inlineStr" r="B15222">
        <is>
          <t xml:space="preserve">PEDESTRIAN SIGNAL HEAD, LED, 1-FACE, POST MOUNTED WITH COUNTDOWN TIMER</t>
        </is>
      </c>
      <c s="5" t="inlineStr" r="C15222">
        <is>
          <t xml:space="preserve">EACH   </t>
        </is>
      </c>
      <c s="6" r="D15222">
        <v>8.000</v>
      </c>
      <c s="7" r="E15222">
        <v>1</v>
      </c>
      <c s="8" t="inlineStr" r="F15222">
        <is>
          <t xml:space="preserve">61K68</t>
        </is>
      </c>
      <c s="8" t="inlineStr" r="G15222">
        <is>
          <t xml:space="preserve">131</t>
        </is>
      </c>
      <c s="9" r="H15222">
        <v>720.0000</v>
      </c>
      <c s="8" t="inlineStr" r="I15222">
        <is>
          <t xml:space="preserve"/>
        </is>
      </c>
      <c s="8" t="inlineStr" r="J15222">
        <is>
          <t xml:space="preserve"> Kane</t>
        </is>
      </c>
    </row>
    <row r="15223" ht="20.25" customHeight="0">
      <c s="5" t="inlineStr" r="A15223">
        <is>
          <t xml:space="preserve">88102719</t>
        </is>
      </c>
      <c s="5" t="inlineStr" r="B15223">
        <is>
          <t xml:space="preserve">PEDESTRIAN SIGNAL HEAD, LED, 1-FACE, POST MOUNTED WITH COUNTDOWN TIMER</t>
        </is>
      </c>
      <c s="5" t="inlineStr" r="C15223">
        <is>
          <t xml:space="preserve">EACH   </t>
        </is>
      </c>
      <c s="6" r="D15223">
        <v>8.000</v>
      </c>
      <c s="7" r="E15223">
        <v>1</v>
      </c>
      <c s="8" t="inlineStr" r="F15223">
        <is>
          <t xml:space="preserve">61K68</t>
        </is>
      </c>
      <c s="8" t="inlineStr" r="G15223">
        <is>
          <t xml:space="preserve">131</t>
        </is>
      </c>
      <c s="9" r="H15223">
        <v>970.1000</v>
      </c>
      <c s="8" t="inlineStr" r="I15223">
        <is>
          <t xml:space="preserve"/>
        </is>
      </c>
      <c s="8" t="inlineStr" r="J15223">
        <is>
          <t xml:space="preserve"> Kane</t>
        </is>
      </c>
    </row>
    <row r="15224" ht="20.25" customHeight="0">
      <c s="5" t="inlineStr" r="A15224">
        <is>
          <t xml:space="preserve">88102719</t>
        </is>
      </c>
      <c s="5" t="inlineStr" r="B15224">
        <is>
          <t xml:space="preserve">PEDESTRIAN SIGNAL HEAD, LED, 1-FACE, POST MOUNTED WITH COUNTDOWN TIMER</t>
        </is>
      </c>
      <c s="5" t="inlineStr" r="C15224">
        <is>
          <t xml:space="preserve">EACH   </t>
        </is>
      </c>
      <c s="6" r="D15224">
        <v>8.000</v>
      </c>
      <c s="7" r="E15224">
        <v>1</v>
      </c>
      <c s="8" t="inlineStr" r="F15224">
        <is>
          <t xml:space="preserve">61L07</t>
        </is>
      </c>
      <c s="8" t="inlineStr" r="G15224">
        <is>
          <t xml:space="preserve">097</t>
        </is>
      </c>
      <c s="9" r="H15224">
        <v>960.9000</v>
      </c>
      <c s="8" t="inlineStr" r="I15224">
        <is>
          <t xml:space="preserve">Y</t>
        </is>
      </c>
      <c s="8" t="inlineStr" r="J15224">
        <is>
          <t xml:space="preserve"> Cook</t>
        </is>
      </c>
    </row>
    <row r="15225" ht="20.25" customHeight="0">
      <c s="5" t="inlineStr" r="A15225">
        <is>
          <t xml:space="preserve">88102719</t>
        </is>
      </c>
      <c s="5" t="inlineStr" r="B15225">
        <is>
          <t xml:space="preserve">PEDESTRIAN SIGNAL HEAD, LED, 1-FACE, POST MOUNTED WITH COUNTDOWN TIMER</t>
        </is>
      </c>
      <c s="5" t="inlineStr" r="C15225">
        <is>
          <t xml:space="preserve">EACH   </t>
        </is>
      </c>
      <c s="6" r="D15225">
        <v>8.000</v>
      </c>
      <c s="7" r="E15225">
        <v>1</v>
      </c>
      <c s="8" t="inlineStr" r="F15225">
        <is>
          <t xml:space="preserve">61L07</t>
        </is>
      </c>
      <c s="8" t="inlineStr" r="G15225">
        <is>
          <t xml:space="preserve">097</t>
        </is>
      </c>
      <c s="9" r="H15225">
        <v>960.9000</v>
      </c>
      <c s="8" t="inlineStr" r="I15225">
        <is>
          <t xml:space="preserve"/>
        </is>
      </c>
      <c s="8" t="inlineStr" r="J15225">
        <is>
          <t xml:space="preserve"> Cook</t>
        </is>
      </c>
    </row>
    <row r="15226" ht="20.25" customHeight="0">
      <c s="5" t="inlineStr" r="A15226">
        <is>
          <t xml:space="preserve">88102747</t>
        </is>
      </c>
      <c s="5" t="inlineStr" r="B15226">
        <is>
          <t xml:space="preserve">PEDESTRIAN SIGNAL HEAD, LED, 2-FACE, BRACKET MOUNTED WITH COUNTDOWN TIMER</t>
        </is>
      </c>
      <c s="5" t="inlineStr" r="C15226">
        <is>
          <t xml:space="preserve">EACH   </t>
        </is>
      </c>
      <c s="6" r="D15226">
        <v>2.000</v>
      </c>
      <c s="7" r="E15226">
        <v>9</v>
      </c>
      <c s="8" t="inlineStr" r="F15226">
        <is>
          <t xml:space="preserve">78483</t>
        </is>
      </c>
      <c s="8" t="inlineStr" r="G15226">
        <is>
          <t xml:space="preserve">127</t>
        </is>
      </c>
      <c s="9" r="H15226">
        <v>1622.2500</v>
      </c>
      <c s="8" t="inlineStr" r="I15226">
        <is>
          <t xml:space="preserve">Y</t>
        </is>
      </c>
      <c s="8" t="inlineStr" r="J15226">
        <is>
          <t xml:space="preserve"> Jefferson</t>
        </is>
      </c>
    </row>
    <row r="15227" ht="20.25" customHeight="0">
      <c s="5" t="inlineStr" r="A15227">
        <is>
          <t xml:space="preserve">88102747</t>
        </is>
      </c>
      <c s="5" t="inlineStr" r="B15227">
        <is>
          <t xml:space="preserve">PEDESTRIAN SIGNAL HEAD, LED, 2-FACE, BRACKET MOUNTED WITH COUNTDOWN TIMER</t>
        </is>
      </c>
      <c s="5" t="inlineStr" r="C15227">
        <is>
          <t xml:space="preserve">EACH   </t>
        </is>
      </c>
      <c s="6" r="D15227">
        <v>2.000</v>
      </c>
      <c s="7" r="E15227">
        <v>9</v>
      </c>
      <c s="8" t="inlineStr" r="F15227">
        <is>
          <t xml:space="preserve">78483</t>
        </is>
      </c>
      <c s="8" t="inlineStr" r="G15227">
        <is>
          <t xml:space="preserve">127</t>
        </is>
      </c>
      <c s="9" r="H15227">
        <v>1545.0000</v>
      </c>
      <c s="8" t="inlineStr" r="I15227">
        <is>
          <t xml:space="preserve"/>
        </is>
      </c>
      <c s="8" t="inlineStr" r="J15227">
        <is>
          <t xml:space="preserve"> Jefferson</t>
        </is>
      </c>
    </row>
    <row r="15228" ht="20.25" customHeight="0">
      <c s="5" t="inlineStr" r="A15228">
        <is>
          <t xml:space="preserve">88102747</t>
        </is>
      </c>
      <c s="5" t="inlineStr" r="B15228">
        <is>
          <t xml:space="preserve">PEDESTRIAN SIGNAL HEAD, LED, 2-FACE, BRACKET MOUNTED WITH COUNTDOWN TIMER</t>
        </is>
      </c>
      <c s="5" t="inlineStr" r="C15228">
        <is>
          <t xml:space="preserve">EACH   </t>
        </is>
      </c>
      <c s="6" r="D15228">
        <v>2.000</v>
      </c>
      <c s="7" r="E15228">
        <v>9</v>
      </c>
      <c s="8" t="inlineStr" r="F15228">
        <is>
          <t xml:space="preserve">78483</t>
        </is>
      </c>
      <c s="8" t="inlineStr" r="G15228">
        <is>
          <t xml:space="preserve">127</t>
        </is>
      </c>
      <c s="9" r="H15228">
        <v>1717.3000</v>
      </c>
      <c s="8" t="inlineStr" r="I15228">
        <is>
          <t xml:space="preserve"/>
        </is>
      </c>
      <c s="8" t="inlineStr" r="J15228">
        <is>
          <t xml:space="preserve"> Jefferson</t>
        </is>
      </c>
    </row>
    <row r="15229" ht="20.25" customHeight="0">
      <c s="5" t="inlineStr" r="A15229">
        <is>
          <t xml:space="preserve">88102747</t>
        </is>
      </c>
      <c s="5" t="inlineStr" r="B15229">
        <is>
          <t xml:space="preserve">PEDESTRIAN SIGNAL HEAD, LED, 2-FACE, BRACKET MOUNTED WITH COUNTDOWN TIMER</t>
        </is>
      </c>
      <c s="5" t="inlineStr" r="C15229">
        <is>
          <t xml:space="preserve">EACH   </t>
        </is>
      </c>
      <c s="6" r="D15229">
        <v>2.000</v>
      </c>
      <c s="7" r="E15229">
        <v>9</v>
      </c>
      <c s="8" t="inlineStr" r="F15229">
        <is>
          <t xml:space="preserve">78483</t>
        </is>
      </c>
      <c s="8" t="inlineStr" r="G15229">
        <is>
          <t xml:space="preserve">127</t>
        </is>
      </c>
      <c s="9" r="H15229">
        <v>1750.0000</v>
      </c>
      <c s="8" t="inlineStr" r="I15229">
        <is>
          <t xml:space="preserve"/>
        </is>
      </c>
      <c s="8" t="inlineStr" r="J15229">
        <is>
          <t xml:space="preserve"> Jefferson</t>
        </is>
      </c>
    </row>
    <row r="15230" ht="20.25" customHeight="0">
      <c s="5" t="inlineStr" r="A15230">
        <is>
          <t xml:space="preserve">88102747</t>
        </is>
      </c>
      <c s="5" t="inlineStr" r="B15230">
        <is>
          <t xml:space="preserve">PEDESTRIAN SIGNAL HEAD, LED, 2-FACE, BRACKET MOUNTED WITH COUNTDOWN TIMER</t>
        </is>
      </c>
      <c s="5" t="inlineStr" r="C15230">
        <is>
          <t xml:space="preserve">EACH   </t>
        </is>
      </c>
      <c s="6" r="D15230">
        <v>2.000</v>
      </c>
      <c s="7" r="E15230">
        <v>9</v>
      </c>
      <c s="8" t="inlineStr" r="F15230">
        <is>
          <t xml:space="preserve">78483</t>
        </is>
      </c>
      <c s="8" t="inlineStr" r="G15230">
        <is>
          <t xml:space="preserve">127</t>
        </is>
      </c>
      <c s="9" r="H15230">
        <v>1800.0000</v>
      </c>
      <c s="8" t="inlineStr" r="I15230">
        <is>
          <t xml:space="preserve"/>
        </is>
      </c>
      <c s="8" t="inlineStr" r="J15230">
        <is>
          <t xml:space="preserve"> Jefferson</t>
        </is>
      </c>
    </row>
    <row r="15231" ht="20.25" customHeight="0">
      <c s="5" t="inlineStr" r="A15231">
        <is>
          <t xml:space="preserve">88102825</t>
        </is>
      </c>
      <c s="5" t="inlineStr" r="B15231">
        <is>
          <t xml:space="preserve">PEDESTRIAN SIGNAL HEAD, POLYCARBONATE, LED, 1-FACE, BRACKET MOUNTED WITH COUNT DOWN TIMER</t>
        </is>
      </c>
      <c s="5" t="inlineStr" r="C15231">
        <is>
          <t xml:space="preserve">EACH   </t>
        </is>
      </c>
      <c s="6" r="D15231">
        <v>2.000</v>
      </c>
      <c s="7" r="E15231">
        <v>3</v>
      </c>
      <c s="8" t="inlineStr" r="F15231">
        <is>
          <t xml:space="preserve">87805</t>
        </is>
      </c>
      <c s="8" t="inlineStr" r="G15231">
        <is>
          <t xml:space="preserve">147</t>
        </is>
      </c>
      <c s="9" r="H15231">
        <v>750.0000</v>
      </c>
      <c s="8" t="inlineStr" r="I15231">
        <is>
          <t xml:space="preserve">Y</t>
        </is>
      </c>
      <c s="8" t="inlineStr" r="J15231">
        <is>
          <t xml:space="preserve"> Kankakee</t>
        </is>
      </c>
    </row>
    <row r="15232" ht="20.25" customHeight="0">
      <c s="5" t="inlineStr" r="A15232">
        <is>
          <t xml:space="preserve">88200100</t>
        </is>
      </c>
      <c s="5" t="inlineStr" r="B15232">
        <is>
          <t xml:space="preserve">TRAFFIC SIGNAL BACKPLATE</t>
        </is>
      </c>
      <c s="5" t="inlineStr" r="C15232">
        <is>
          <t xml:space="preserve">EACH   </t>
        </is>
      </c>
      <c s="6" r="D15232">
        <v>69.000</v>
      </c>
      <c s="7" r="E15232">
        <v>9</v>
      </c>
      <c s="8" t="inlineStr" r="F15232">
        <is>
          <t xml:space="preserve">78483</t>
        </is>
      </c>
      <c s="8" t="inlineStr" r="G15232">
        <is>
          <t xml:space="preserve">127</t>
        </is>
      </c>
      <c s="9" r="H15232">
        <v>220.5000</v>
      </c>
      <c s="8" t="inlineStr" r="I15232">
        <is>
          <t xml:space="preserve">Y</t>
        </is>
      </c>
      <c s="8" t="inlineStr" r="J15232">
        <is>
          <t xml:space="preserve"> Jefferson</t>
        </is>
      </c>
    </row>
    <row r="15233" ht="20.25" customHeight="0">
      <c s="5" t="inlineStr" r="A15233">
        <is>
          <t xml:space="preserve">88200100</t>
        </is>
      </c>
      <c s="5" t="inlineStr" r="B15233">
        <is>
          <t xml:space="preserve">TRAFFIC SIGNAL BACKPLATE</t>
        </is>
      </c>
      <c s="5" t="inlineStr" r="C15233">
        <is>
          <t xml:space="preserve">EACH   </t>
        </is>
      </c>
      <c s="6" r="D15233">
        <v>69.000</v>
      </c>
      <c s="7" r="E15233">
        <v>9</v>
      </c>
      <c s="8" t="inlineStr" r="F15233">
        <is>
          <t xml:space="preserve">78483</t>
        </is>
      </c>
      <c s="8" t="inlineStr" r="G15233">
        <is>
          <t xml:space="preserve">127</t>
        </is>
      </c>
      <c s="9" r="H15233">
        <v>210.0000</v>
      </c>
      <c s="8" t="inlineStr" r="I15233">
        <is>
          <t xml:space="preserve"/>
        </is>
      </c>
      <c s="8" t="inlineStr" r="J15233">
        <is>
          <t xml:space="preserve"> Jefferson</t>
        </is>
      </c>
    </row>
    <row r="15234" ht="20.25" customHeight="0">
      <c s="5" t="inlineStr" r="A15234">
        <is>
          <t xml:space="preserve">88200100</t>
        </is>
      </c>
      <c s="5" t="inlineStr" r="B15234">
        <is>
          <t xml:space="preserve">TRAFFIC SIGNAL BACKPLATE</t>
        </is>
      </c>
      <c s="5" t="inlineStr" r="C15234">
        <is>
          <t xml:space="preserve">EACH   </t>
        </is>
      </c>
      <c s="6" r="D15234">
        <v>69.000</v>
      </c>
      <c s="7" r="E15234">
        <v>9</v>
      </c>
      <c s="8" t="inlineStr" r="F15234">
        <is>
          <t xml:space="preserve">78483</t>
        </is>
      </c>
      <c s="8" t="inlineStr" r="G15234">
        <is>
          <t xml:space="preserve">127</t>
        </is>
      </c>
      <c s="9" r="H15234">
        <v>233.4200</v>
      </c>
      <c s="8" t="inlineStr" r="I15234">
        <is>
          <t xml:space="preserve"/>
        </is>
      </c>
      <c s="8" t="inlineStr" r="J15234">
        <is>
          <t xml:space="preserve"> Jefferson</t>
        </is>
      </c>
    </row>
    <row r="15235" ht="20.25" customHeight="0">
      <c s="5" t="inlineStr" r="A15235">
        <is>
          <t xml:space="preserve">88200100</t>
        </is>
      </c>
      <c s="5" t="inlineStr" r="B15235">
        <is>
          <t xml:space="preserve">TRAFFIC SIGNAL BACKPLATE</t>
        </is>
      </c>
      <c s="5" t="inlineStr" r="C15235">
        <is>
          <t xml:space="preserve">EACH   </t>
        </is>
      </c>
      <c s="6" r="D15235">
        <v>69.000</v>
      </c>
      <c s="7" r="E15235">
        <v>9</v>
      </c>
      <c s="8" t="inlineStr" r="F15235">
        <is>
          <t xml:space="preserve">78483</t>
        </is>
      </c>
      <c s="8" t="inlineStr" r="G15235">
        <is>
          <t xml:space="preserve">127</t>
        </is>
      </c>
      <c s="9" r="H15235">
        <v>240.0000</v>
      </c>
      <c s="8" t="inlineStr" r="I15235">
        <is>
          <t xml:space="preserve"/>
        </is>
      </c>
      <c s="8" t="inlineStr" r="J15235">
        <is>
          <t xml:space="preserve"> Jefferson</t>
        </is>
      </c>
    </row>
    <row r="15236" ht="20.25" customHeight="0">
      <c s="5" t="inlineStr" r="A15236">
        <is>
          <t xml:space="preserve">88200100</t>
        </is>
      </c>
      <c s="5" t="inlineStr" r="B15236">
        <is>
          <t xml:space="preserve">TRAFFIC SIGNAL BACKPLATE</t>
        </is>
      </c>
      <c s="5" t="inlineStr" r="C15236">
        <is>
          <t xml:space="preserve">EACH   </t>
        </is>
      </c>
      <c s="6" r="D15236">
        <v>69.000</v>
      </c>
      <c s="7" r="E15236">
        <v>9</v>
      </c>
      <c s="8" t="inlineStr" r="F15236">
        <is>
          <t xml:space="preserve">78483</t>
        </is>
      </c>
      <c s="8" t="inlineStr" r="G15236">
        <is>
          <t xml:space="preserve">127</t>
        </is>
      </c>
      <c s="9" r="H15236">
        <v>275.0000</v>
      </c>
      <c s="8" t="inlineStr" r="I15236">
        <is>
          <t xml:space="preserve"/>
        </is>
      </c>
      <c s="8" t="inlineStr" r="J15236">
        <is>
          <t xml:space="preserve"> Jefferson</t>
        </is>
      </c>
    </row>
    <row r="15237" ht="20.25" customHeight="0">
      <c s="5" t="inlineStr" r="A15237">
        <is>
          <t xml:space="preserve">88200410</t>
        </is>
      </c>
      <c s="5" t="inlineStr" r="B15237">
        <is>
          <t xml:space="preserve">TRAFFIC SIGNAL BACKPLATE, LOUVERED, FORMED PLASTIC</t>
        </is>
      </c>
      <c s="5" t="inlineStr" r="C15237">
        <is>
          <t xml:space="preserve">EACH   </t>
        </is>
      </c>
      <c s="6" r="D15237">
        <v>14.000</v>
      </c>
      <c s="7" r="E15237">
        <v>1</v>
      </c>
      <c s="8" t="inlineStr" r="F15237">
        <is>
          <t xml:space="preserve">61K07</t>
        </is>
      </c>
      <c s="8" t="inlineStr" r="G15237">
        <is>
          <t xml:space="preserve">140</t>
        </is>
      </c>
      <c s="9" r="H15237">
        <v>399.0000</v>
      </c>
      <c s="8" t="inlineStr" r="I15237">
        <is>
          <t xml:space="preserve">Y</t>
        </is>
      </c>
      <c s="8" t="inlineStr" r="J15237">
        <is>
          <t xml:space="preserve"> Cook</t>
        </is>
      </c>
    </row>
    <row r="15238" ht="20.25" customHeight="0">
      <c s="5" t="inlineStr" r="A15238">
        <is>
          <t xml:space="preserve">88200410</t>
        </is>
      </c>
      <c s="5" t="inlineStr" r="B15238">
        <is>
          <t xml:space="preserve">TRAFFIC SIGNAL BACKPLATE, LOUVERED, FORMED PLASTIC</t>
        </is>
      </c>
      <c s="5" t="inlineStr" r="C15238">
        <is>
          <t xml:space="preserve">EACH   </t>
        </is>
      </c>
      <c s="6" r="D15238">
        <v>14.000</v>
      </c>
      <c s="7" r="E15238">
        <v>1</v>
      </c>
      <c s="8" t="inlineStr" r="F15238">
        <is>
          <t xml:space="preserve">61K07</t>
        </is>
      </c>
      <c s="8" t="inlineStr" r="G15238">
        <is>
          <t xml:space="preserve">140</t>
        </is>
      </c>
      <c s="9" r="H15238">
        <v>356.0000</v>
      </c>
      <c s="8" t="inlineStr" r="I15238">
        <is>
          <t xml:space="preserve"/>
        </is>
      </c>
      <c s="8" t="inlineStr" r="J15238">
        <is>
          <t xml:space="preserve"> Cook</t>
        </is>
      </c>
    </row>
    <row r="15239" ht="20.25" customHeight="0">
      <c s="5" t="inlineStr" r="A15239">
        <is>
          <t xml:space="preserve">88200410</t>
        </is>
      </c>
      <c s="5" t="inlineStr" r="B15239">
        <is>
          <t xml:space="preserve">TRAFFIC SIGNAL BACKPLATE, LOUVERED, FORMED PLASTIC</t>
        </is>
      </c>
      <c s="5" t="inlineStr" r="C15239">
        <is>
          <t xml:space="preserve">EACH   </t>
        </is>
      </c>
      <c s="6" r="D15239">
        <v>14.000</v>
      </c>
      <c s="7" r="E15239">
        <v>1</v>
      </c>
      <c s="8" t="inlineStr" r="F15239">
        <is>
          <t xml:space="preserve">61K07</t>
        </is>
      </c>
      <c s="8" t="inlineStr" r="G15239">
        <is>
          <t xml:space="preserve">140</t>
        </is>
      </c>
      <c s="9" r="H15239">
        <v>356.0000</v>
      </c>
      <c s="8" t="inlineStr" r="I15239">
        <is>
          <t xml:space="preserve"/>
        </is>
      </c>
      <c s="8" t="inlineStr" r="J15239">
        <is>
          <t xml:space="preserve"> Cook</t>
        </is>
      </c>
    </row>
    <row r="15240" ht="20.25" customHeight="0">
      <c s="5" t="inlineStr" r="A15240">
        <is>
          <t xml:space="preserve">88200410</t>
        </is>
      </c>
      <c s="5" t="inlineStr" r="B15240">
        <is>
          <t xml:space="preserve">TRAFFIC SIGNAL BACKPLATE, LOUVERED, FORMED PLASTIC</t>
        </is>
      </c>
      <c s="5" t="inlineStr" r="C15240">
        <is>
          <t xml:space="preserve">EACH   </t>
        </is>
      </c>
      <c s="6" r="D15240">
        <v>14.000</v>
      </c>
      <c s="7" r="E15240">
        <v>1</v>
      </c>
      <c s="8" t="inlineStr" r="F15240">
        <is>
          <t xml:space="preserve">61K07</t>
        </is>
      </c>
      <c s="8" t="inlineStr" r="G15240">
        <is>
          <t xml:space="preserve">140</t>
        </is>
      </c>
      <c s="9" r="H15240">
        <v>356.0000</v>
      </c>
      <c s="8" t="inlineStr" r="I15240">
        <is>
          <t xml:space="preserve"/>
        </is>
      </c>
      <c s="8" t="inlineStr" r="J15240">
        <is>
          <t xml:space="preserve"> Cook</t>
        </is>
      </c>
    </row>
    <row r="15241" ht="20.25" customHeight="0">
      <c s="5" t="inlineStr" r="A15241">
        <is>
          <t xml:space="preserve">88200410</t>
        </is>
      </c>
      <c s="5" t="inlineStr" r="B15241">
        <is>
          <t xml:space="preserve">TRAFFIC SIGNAL BACKPLATE, LOUVERED, FORMED PLASTIC</t>
        </is>
      </c>
      <c s="5" t="inlineStr" r="C15241">
        <is>
          <t xml:space="preserve">EACH   </t>
        </is>
      </c>
      <c s="6" r="D15241">
        <v>8.000</v>
      </c>
      <c s="7" r="E15241">
        <v>1</v>
      </c>
      <c s="8" t="inlineStr" r="F15241">
        <is>
          <t xml:space="preserve">61K68</t>
        </is>
      </c>
      <c s="8" t="inlineStr" r="G15241">
        <is>
          <t xml:space="preserve">131</t>
        </is>
      </c>
      <c s="9" r="H15241">
        <v>220.6300</v>
      </c>
      <c s="8" t="inlineStr" r="I15241">
        <is>
          <t xml:space="preserve">Y</t>
        </is>
      </c>
      <c s="8" t="inlineStr" r="J15241">
        <is>
          <t xml:space="preserve"> Kane</t>
        </is>
      </c>
    </row>
    <row r="15242" ht="20.25" customHeight="0">
      <c s="5" t="inlineStr" r="A15242">
        <is>
          <t xml:space="preserve">88200410</t>
        </is>
      </c>
      <c s="5" t="inlineStr" r="B15242">
        <is>
          <t xml:space="preserve">TRAFFIC SIGNAL BACKPLATE, LOUVERED, FORMED PLASTIC</t>
        </is>
      </c>
      <c s="5" t="inlineStr" r="C15242">
        <is>
          <t xml:space="preserve">EACH   </t>
        </is>
      </c>
      <c s="6" r="D15242">
        <v>8.000</v>
      </c>
      <c s="7" r="E15242">
        <v>1</v>
      </c>
      <c s="8" t="inlineStr" r="F15242">
        <is>
          <t xml:space="preserve">61K68</t>
        </is>
      </c>
      <c s="8" t="inlineStr" r="G15242">
        <is>
          <t xml:space="preserve">131</t>
        </is>
      </c>
      <c s="9" r="H15242">
        <v>210.0000</v>
      </c>
      <c s="8" t="inlineStr" r="I15242">
        <is>
          <t xml:space="preserve"/>
        </is>
      </c>
      <c s="8" t="inlineStr" r="J15242">
        <is>
          <t xml:space="preserve"> Kane</t>
        </is>
      </c>
    </row>
    <row r="15243" ht="20.25" customHeight="0">
      <c s="5" t="inlineStr" r="A15243">
        <is>
          <t xml:space="preserve">88200410</t>
        </is>
      </c>
      <c s="5" t="inlineStr" r="B15243">
        <is>
          <t xml:space="preserve">TRAFFIC SIGNAL BACKPLATE, LOUVERED, FORMED PLASTIC</t>
        </is>
      </c>
      <c s="5" t="inlineStr" r="C15243">
        <is>
          <t xml:space="preserve">EACH   </t>
        </is>
      </c>
      <c s="6" r="D15243">
        <v>8.000</v>
      </c>
      <c s="7" r="E15243">
        <v>1</v>
      </c>
      <c s="8" t="inlineStr" r="F15243">
        <is>
          <t xml:space="preserve">61K68</t>
        </is>
      </c>
      <c s="8" t="inlineStr" r="G15243">
        <is>
          <t xml:space="preserve">131</t>
        </is>
      </c>
      <c s="9" r="H15243">
        <v>220.0000</v>
      </c>
      <c s="8" t="inlineStr" r="I15243">
        <is>
          <t xml:space="preserve"/>
        </is>
      </c>
      <c s="8" t="inlineStr" r="J15243">
        <is>
          <t xml:space="preserve"> Kane</t>
        </is>
      </c>
    </row>
    <row r="15244" ht="20.25" customHeight="0">
      <c s="5" t="inlineStr" r="A15244">
        <is>
          <t xml:space="preserve">88200410</t>
        </is>
      </c>
      <c s="5" t="inlineStr" r="B15244">
        <is>
          <t xml:space="preserve">TRAFFIC SIGNAL BACKPLATE, LOUVERED, FORMED PLASTIC</t>
        </is>
      </c>
      <c s="5" t="inlineStr" r="C15244">
        <is>
          <t xml:space="preserve">EACH   </t>
        </is>
      </c>
      <c s="6" r="D15244">
        <v>8.000</v>
      </c>
      <c s="7" r="E15244">
        <v>1</v>
      </c>
      <c s="8" t="inlineStr" r="F15244">
        <is>
          <t xml:space="preserve">61K68</t>
        </is>
      </c>
      <c s="8" t="inlineStr" r="G15244">
        <is>
          <t xml:space="preserve">131</t>
        </is>
      </c>
      <c s="9" r="H15244">
        <v>314.0000</v>
      </c>
      <c s="8" t="inlineStr" r="I15244">
        <is>
          <t xml:space="preserve"/>
        </is>
      </c>
      <c s="8" t="inlineStr" r="J15244">
        <is>
          <t xml:space="preserve"> Kane</t>
        </is>
      </c>
    </row>
    <row r="15245" ht="20.25" customHeight="0">
      <c s="5" t="inlineStr" r="A15245">
        <is>
          <t xml:space="preserve">88200410</t>
        </is>
      </c>
      <c s="5" t="inlineStr" r="B15245">
        <is>
          <t xml:space="preserve">TRAFFIC SIGNAL BACKPLATE, LOUVERED, FORMED PLASTIC</t>
        </is>
      </c>
      <c s="5" t="inlineStr" r="C15245">
        <is>
          <t xml:space="preserve">EACH   </t>
        </is>
      </c>
      <c s="6" r="D15245">
        <v>7.000</v>
      </c>
      <c s="7" r="E15245">
        <v>1</v>
      </c>
      <c s="8" t="inlineStr" r="F15245">
        <is>
          <t xml:space="preserve">61K81</t>
        </is>
      </c>
      <c s="8" t="inlineStr" r="G15245">
        <is>
          <t xml:space="preserve">087</t>
        </is>
      </c>
      <c s="9" r="H15245">
        <v>335.0000</v>
      </c>
      <c s="8" t="inlineStr" r="I15245">
        <is>
          <t xml:space="preserve">Y</t>
        </is>
      </c>
      <c s="8" t="inlineStr" r="J15245">
        <is>
          <t xml:space="preserve"> Will</t>
        </is>
      </c>
    </row>
    <row r="15246" ht="20.25" customHeight="0">
      <c s="5" t="inlineStr" r="A15246">
        <is>
          <t xml:space="preserve">88200410</t>
        </is>
      </c>
      <c s="5" t="inlineStr" r="B15246">
        <is>
          <t xml:space="preserve">TRAFFIC SIGNAL BACKPLATE, LOUVERED, FORMED PLASTIC</t>
        </is>
      </c>
      <c s="5" t="inlineStr" r="C15246">
        <is>
          <t xml:space="preserve">EACH   </t>
        </is>
      </c>
      <c s="6" r="D15246">
        <v>7.000</v>
      </c>
      <c s="7" r="E15246">
        <v>1</v>
      </c>
      <c s="8" t="inlineStr" r="F15246">
        <is>
          <t xml:space="preserve">61K81</t>
        </is>
      </c>
      <c s="8" t="inlineStr" r="G15246">
        <is>
          <t xml:space="preserve">087</t>
        </is>
      </c>
      <c s="9" r="H15246">
        <v>254.4700</v>
      </c>
      <c s="8" t="inlineStr" r="I15246">
        <is>
          <t xml:space="preserve"/>
        </is>
      </c>
      <c s="8" t="inlineStr" r="J15246">
        <is>
          <t xml:space="preserve"> Will</t>
        </is>
      </c>
    </row>
    <row r="15247" ht="20.25" customHeight="0">
      <c s="5" t="inlineStr" r="A15247">
        <is>
          <t xml:space="preserve">88200410</t>
        </is>
      </c>
      <c s="5" t="inlineStr" r="B15247">
        <is>
          <t xml:space="preserve">TRAFFIC SIGNAL BACKPLATE, LOUVERED, FORMED PLASTIC</t>
        </is>
      </c>
      <c s="5" t="inlineStr" r="C15247">
        <is>
          <t xml:space="preserve">EACH   </t>
        </is>
      </c>
      <c s="6" r="D15247">
        <v>7.000</v>
      </c>
      <c s="7" r="E15247">
        <v>1</v>
      </c>
      <c s="8" t="inlineStr" r="F15247">
        <is>
          <t xml:space="preserve">61K81</t>
        </is>
      </c>
      <c s="8" t="inlineStr" r="G15247">
        <is>
          <t xml:space="preserve">087</t>
        </is>
      </c>
      <c s="9" r="H15247">
        <v>283.0000</v>
      </c>
      <c s="8" t="inlineStr" r="I15247">
        <is>
          <t xml:space="preserve"/>
        </is>
      </c>
      <c s="8" t="inlineStr" r="J15247">
        <is>
          <t xml:space="preserve"> Will</t>
        </is>
      </c>
    </row>
    <row r="15248" ht="20.25" customHeight="0">
      <c s="5" t="inlineStr" r="A15248">
        <is>
          <t xml:space="preserve">88200410</t>
        </is>
      </c>
      <c s="5" t="inlineStr" r="B15248">
        <is>
          <t xml:space="preserve">TRAFFIC SIGNAL BACKPLATE, LOUVERED, FORMED PLASTIC</t>
        </is>
      </c>
      <c s="5" t="inlineStr" r="C15248">
        <is>
          <t xml:space="preserve">EACH   </t>
        </is>
      </c>
      <c s="6" r="D15248">
        <v>7.000</v>
      </c>
      <c s="7" r="E15248">
        <v>1</v>
      </c>
      <c s="8" t="inlineStr" r="F15248">
        <is>
          <t xml:space="preserve">61K81</t>
        </is>
      </c>
      <c s="8" t="inlineStr" r="G15248">
        <is>
          <t xml:space="preserve">087</t>
        </is>
      </c>
      <c s="9" r="H15248">
        <v>368.5000</v>
      </c>
      <c s="8" t="inlineStr" r="I15248">
        <is>
          <t xml:space="preserve"/>
        </is>
      </c>
      <c s="8" t="inlineStr" r="J15248">
        <is>
          <t xml:space="preserve"> Will</t>
        </is>
      </c>
    </row>
    <row r="15249" ht="20.25" customHeight="0">
      <c s="5" t="inlineStr" r="A15249">
        <is>
          <t xml:space="preserve">88200510</t>
        </is>
      </c>
      <c s="5" t="inlineStr" r="B15249">
        <is>
          <t xml:space="preserve">TRAFFIC SIGNAL BACKPLATE, RETROREFLECTIVE</t>
        </is>
      </c>
      <c s="5" t="inlineStr" r="C15249">
        <is>
          <t xml:space="preserve">EACH   </t>
        </is>
      </c>
      <c s="6" r="D15249">
        <v>53.000</v>
      </c>
      <c s="7" r="E15249">
        <v>1</v>
      </c>
      <c s="8" t="inlineStr" r="F15249">
        <is>
          <t xml:space="preserve">61J91</t>
        </is>
      </c>
      <c s="8" t="inlineStr" r="G15249">
        <is>
          <t xml:space="preserve">128</t>
        </is>
      </c>
      <c s="9" r="H15249">
        <v>434.0000</v>
      </c>
      <c s="8" t="inlineStr" r="I15249">
        <is>
          <t xml:space="preserve">Y</t>
        </is>
      </c>
      <c s="8" t="inlineStr" r="J15249">
        <is>
          <t xml:space="preserve"> Kane</t>
        </is>
      </c>
    </row>
    <row r="15250" ht="20.25" customHeight="0">
      <c s="5" t="inlineStr" r="A15250">
        <is>
          <t xml:space="preserve">88200510</t>
        </is>
      </c>
      <c s="5" t="inlineStr" r="B15250">
        <is>
          <t xml:space="preserve">TRAFFIC SIGNAL BACKPLATE, RETROREFLECTIVE</t>
        </is>
      </c>
      <c s="5" t="inlineStr" r="C15250">
        <is>
          <t xml:space="preserve">EACH   </t>
        </is>
      </c>
      <c s="6" r="D15250">
        <v>10.000</v>
      </c>
      <c s="7" r="E15250">
        <v>1</v>
      </c>
      <c s="8" t="inlineStr" r="F15250">
        <is>
          <t xml:space="preserve">61K94</t>
        </is>
      </c>
      <c s="8" t="inlineStr" r="G15250">
        <is>
          <t xml:space="preserve">091</t>
        </is>
      </c>
      <c s="9" r="H15250">
        <v>326.0000</v>
      </c>
      <c s="8" t="inlineStr" r="I15250">
        <is>
          <t xml:space="preserve">Y</t>
        </is>
      </c>
      <c s="8" t="inlineStr" r="J15250">
        <is>
          <t xml:space="preserve"> Cook</t>
        </is>
      </c>
    </row>
    <row r="15251" ht="20.25" customHeight="0">
      <c s="5" t="inlineStr" r="A15251">
        <is>
          <t xml:space="preserve">88200510</t>
        </is>
      </c>
      <c s="5" t="inlineStr" r="B15251">
        <is>
          <t xml:space="preserve">TRAFFIC SIGNAL BACKPLATE, RETROREFLECTIVE</t>
        </is>
      </c>
      <c s="5" t="inlineStr" r="C15251">
        <is>
          <t xml:space="preserve">EACH   </t>
        </is>
      </c>
      <c s="6" r="D15251">
        <v>10.000</v>
      </c>
      <c s="7" r="E15251">
        <v>1</v>
      </c>
      <c s="8" t="inlineStr" r="F15251">
        <is>
          <t xml:space="preserve">61K94</t>
        </is>
      </c>
      <c s="8" t="inlineStr" r="G15251">
        <is>
          <t xml:space="preserve">091</t>
        </is>
      </c>
      <c s="9" r="H15251">
        <v>326.0000</v>
      </c>
      <c s="8" t="inlineStr" r="I15251">
        <is>
          <t xml:space="preserve"/>
        </is>
      </c>
      <c s="8" t="inlineStr" r="J15251">
        <is>
          <t xml:space="preserve"> Cook</t>
        </is>
      </c>
    </row>
    <row r="15252" ht="20.25" customHeight="0">
      <c s="5" t="inlineStr" r="A15252">
        <is>
          <t xml:space="preserve">88200510</t>
        </is>
      </c>
      <c s="5" t="inlineStr" r="B15252">
        <is>
          <t xml:space="preserve">TRAFFIC SIGNAL BACKPLATE, RETROREFLECTIVE</t>
        </is>
      </c>
      <c s="5" t="inlineStr" r="C15252">
        <is>
          <t xml:space="preserve">EACH   </t>
        </is>
      </c>
      <c s="6" r="D15252">
        <v>10.000</v>
      </c>
      <c s="7" r="E15252">
        <v>1</v>
      </c>
      <c s="8" t="inlineStr" r="F15252">
        <is>
          <t xml:space="preserve">61K94</t>
        </is>
      </c>
      <c s="8" t="inlineStr" r="G15252">
        <is>
          <t xml:space="preserve">091</t>
        </is>
      </c>
      <c s="9" r="H15252">
        <v>326.0000</v>
      </c>
      <c s="8" t="inlineStr" r="I15252">
        <is>
          <t xml:space="preserve"/>
        </is>
      </c>
      <c s="8" t="inlineStr" r="J15252">
        <is>
          <t xml:space="preserve"> Cook</t>
        </is>
      </c>
    </row>
    <row r="15253" ht="20.25" customHeight="0">
      <c s="5" t="inlineStr" r="A15253">
        <is>
          <t xml:space="preserve">88200510</t>
        </is>
      </c>
      <c s="5" t="inlineStr" r="B15253">
        <is>
          <t xml:space="preserve">TRAFFIC SIGNAL BACKPLATE, RETROREFLECTIVE</t>
        </is>
      </c>
      <c s="5" t="inlineStr" r="C15253">
        <is>
          <t xml:space="preserve">EACH   </t>
        </is>
      </c>
      <c s="6" r="D15253">
        <v>3.000</v>
      </c>
      <c s="7" r="E15253">
        <v>3</v>
      </c>
      <c s="8" t="inlineStr" r="F15253">
        <is>
          <t xml:space="preserve">66P97</t>
        </is>
      </c>
      <c s="8" t="inlineStr" r="G15253">
        <is>
          <t xml:space="preserve">014</t>
        </is>
      </c>
      <c s="9" r="H15253">
        <v>400.0000</v>
      </c>
      <c s="8" t="inlineStr" r="I15253">
        <is>
          <t xml:space="preserve">Y</t>
        </is>
      </c>
      <c s="8" t="inlineStr" r="J15253">
        <is>
          <t xml:space="preserve">Various</t>
        </is>
      </c>
    </row>
    <row r="15254" ht="20.25" customHeight="0">
      <c s="5" t="inlineStr" r="A15254">
        <is>
          <t xml:space="preserve">88200510</t>
        </is>
      </c>
      <c s="5" t="inlineStr" r="B15254">
        <is>
          <t xml:space="preserve">TRAFFIC SIGNAL BACKPLATE, RETROREFLECTIVE</t>
        </is>
      </c>
      <c s="5" t="inlineStr" r="C15254">
        <is>
          <t xml:space="preserve">EACH   </t>
        </is>
      </c>
      <c s="6" r="D15254">
        <v>32.000</v>
      </c>
      <c s="7" r="E15254">
        <v>8</v>
      </c>
      <c s="8" t="inlineStr" r="F15254">
        <is>
          <t xml:space="preserve">76T49</t>
        </is>
      </c>
      <c s="8" t="inlineStr" r="G15254">
        <is>
          <t xml:space="preserve">126</t>
        </is>
      </c>
      <c s="9" r="H15254">
        <v>200.0000</v>
      </c>
      <c s="8" t="inlineStr" r="I15254">
        <is>
          <t xml:space="preserve">Y</t>
        </is>
      </c>
      <c s="8" t="inlineStr" r="J15254">
        <is>
          <t xml:space="preserve"> Madison</t>
        </is>
      </c>
    </row>
    <row r="15255" ht="20.25" customHeight="0">
      <c s="5" t="inlineStr" r="A15255">
        <is>
          <t xml:space="preserve">88200510</t>
        </is>
      </c>
      <c s="5" t="inlineStr" r="B15255">
        <is>
          <t xml:space="preserve">TRAFFIC SIGNAL BACKPLATE, RETROREFLECTIVE</t>
        </is>
      </c>
      <c s="5" t="inlineStr" r="C15255">
        <is>
          <t xml:space="preserve">EACH   </t>
        </is>
      </c>
      <c s="6" r="D15255">
        <v>32.000</v>
      </c>
      <c s="7" r="E15255">
        <v>8</v>
      </c>
      <c s="8" t="inlineStr" r="F15255">
        <is>
          <t xml:space="preserve">76T49</t>
        </is>
      </c>
      <c s="8" t="inlineStr" r="G15255">
        <is>
          <t xml:space="preserve">126</t>
        </is>
      </c>
      <c s="9" r="H15255">
        <v>300.0000</v>
      </c>
      <c s="8" t="inlineStr" r="I15255">
        <is>
          <t xml:space="preserve"/>
        </is>
      </c>
      <c s="8" t="inlineStr" r="J15255">
        <is>
          <t xml:space="preserve"> Madison</t>
        </is>
      </c>
    </row>
    <row r="15256" ht="20.25" customHeight="0">
      <c s="5" t="inlineStr" r="A15256">
        <is>
          <t xml:space="preserve">88500100</t>
        </is>
      </c>
      <c s="5" t="inlineStr" r="B15256">
        <is>
          <t xml:space="preserve">INDUCTIVE LOOP DETECTOR</t>
        </is>
      </c>
      <c s="5" t="inlineStr" r="C15256">
        <is>
          <t xml:space="preserve">EACH   </t>
        </is>
      </c>
      <c s="6" r="D15256">
        <v>10.000</v>
      </c>
      <c s="7" r="E15256">
        <v>1</v>
      </c>
      <c s="8" t="inlineStr" r="F15256">
        <is>
          <t xml:space="preserve">61J91</t>
        </is>
      </c>
      <c s="8" t="inlineStr" r="G15256">
        <is>
          <t xml:space="preserve">128</t>
        </is>
      </c>
      <c s="9" r="H15256">
        <v>208.0000</v>
      </c>
      <c s="8" t="inlineStr" r="I15256">
        <is>
          <t xml:space="preserve">Y</t>
        </is>
      </c>
      <c s="8" t="inlineStr" r="J15256">
        <is>
          <t xml:space="preserve"> Kane</t>
        </is>
      </c>
    </row>
    <row r="15257" ht="20.25" customHeight="0">
      <c s="5" t="inlineStr" r="A15257">
        <is>
          <t xml:space="preserve">88500100</t>
        </is>
      </c>
      <c s="5" t="inlineStr" r="B15257">
        <is>
          <t xml:space="preserve">INDUCTIVE LOOP DETECTOR</t>
        </is>
      </c>
      <c s="5" t="inlineStr" r="C15257">
        <is>
          <t xml:space="preserve">EACH   </t>
        </is>
      </c>
      <c s="6" r="D15257">
        <v>11.000</v>
      </c>
      <c s="7" r="E15257">
        <v>1</v>
      </c>
      <c s="8" t="inlineStr" r="F15257">
        <is>
          <t xml:space="preserve">61K07</t>
        </is>
      </c>
      <c s="8" t="inlineStr" r="G15257">
        <is>
          <t xml:space="preserve">140</t>
        </is>
      </c>
      <c s="9" r="H15257">
        <v>251.0000</v>
      </c>
      <c s="8" t="inlineStr" r="I15257">
        <is>
          <t xml:space="preserve">Y</t>
        </is>
      </c>
      <c s="8" t="inlineStr" r="J15257">
        <is>
          <t xml:space="preserve"> Cook</t>
        </is>
      </c>
    </row>
    <row r="15258" ht="20.25" customHeight="0">
      <c s="5" t="inlineStr" r="A15258">
        <is>
          <t xml:space="preserve">88500100</t>
        </is>
      </c>
      <c s="5" t="inlineStr" r="B15258">
        <is>
          <t xml:space="preserve">INDUCTIVE LOOP DETECTOR</t>
        </is>
      </c>
      <c s="5" t="inlineStr" r="C15258">
        <is>
          <t xml:space="preserve">EACH   </t>
        </is>
      </c>
      <c s="6" r="D15258">
        <v>11.000</v>
      </c>
      <c s="7" r="E15258">
        <v>1</v>
      </c>
      <c s="8" t="inlineStr" r="F15258">
        <is>
          <t xml:space="preserve">61K07</t>
        </is>
      </c>
      <c s="8" t="inlineStr" r="G15258">
        <is>
          <t xml:space="preserve">140</t>
        </is>
      </c>
      <c s="9" r="H15258">
        <v>224.0000</v>
      </c>
      <c s="8" t="inlineStr" r="I15258">
        <is>
          <t xml:space="preserve"/>
        </is>
      </c>
      <c s="8" t="inlineStr" r="J15258">
        <is>
          <t xml:space="preserve"> Cook</t>
        </is>
      </c>
    </row>
    <row r="15259" ht="20.25" customHeight="0">
      <c s="5" t="inlineStr" r="A15259">
        <is>
          <t xml:space="preserve">88500100</t>
        </is>
      </c>
      <c s="5" t="inlineStr" r="B15259">
        <is>
          <t xml:space="preserve">INDUCTIVE LOOP DETECTOR</t>
        </is>
      </c>
      <c s="5" t="inlineStr" r="C15259">
        <is>
          <t xml:space="preserve">EACH   </t>
        </is>
      </c>
      <c s="6" r="D15259">
        <v>11.000</v>
      </c>
      <c s="7" r="E15259">
        <v>1</v>
      </c>
      <c s="8" t="inlineStr" r="F15259">
        <is>
          <t xml:space="preserve">61K07</t>
        </is>
      </c>
      <c s="8" t="inlineStr" r="G15259">
        <is>
          <t xml:space="preserve">140</t>
        </is>
      </c>
      <c s="9" r="H15259">
        <v>224.0000</v>
      </c>
      <c s="8" t="inlineStr" r="I15259">
        <is>
          <t xml:space="preserve"/>
        </is>
      </c>
      <c s="8" t="inlineStr" r="J15259">
        <is>
          <t xml:space="preserve"> Cook</t>
        </is>
      </c>
    </row>
    <row r="15260" ht="20.25" customHeight="0">
      <c s="5" t="inlineStr" r="A15260">
        <is>
          <t xml:space="preserve">88500100</t>
        </is>
      </c>
      <c s="5" t="inlineStr" r="B15260">
        <is>
          <t xml:space="preserve">INDUCTIVE LOOP DETECTOR</t>
        </is>
      </c>
      <c s="5" t="inlineStr" r="C15260">
        <is>
          <t xml:space="preserve">EACH   </t>
        </is>
      </c>
      <c s="6" r="D15260">
        <v>11.000</v>
      </c>
      <c s="7" r="E15260">
        <v>1</v>
      </c>
      <c s="8" t="inlineStr" r="F15260">
        <is>
          <t xml:space="preserve">61K07</t>
        </is>
      </c>
      <c s="8" t="inlineStr" r="G15260">
        <is>
          <t xml:space="preserve">140</t>
        </is>
      </c>
      <c s="9" r="H15260">
        <v>224.0000</v>
      </c>
      <c s="8" t="inlineStr" r="I15260">
        <is>
          <t xml:space="preserve"/>
        </is>
      </c>
      <c s="8" t="inlineStr" r="J15260">
        <is>
          <t xml:space="preserve"> Cook</t>
        </is>
      </c>
    </row>
    <row r="15261" ht="20.25" customHeight="0">
      <c s="5" t="inlineStr" r="A15261">
        <is>
          <t xml:space="preserve">88500100</t>
        </is>
      </c>
      <c s="5" t="inlineStr" r="B15261">
        <is>
          <t xml:space="preserve">INDUCTIVE LOOP DETECTOR</t>
        </is>
      </c>
      <c s="5" t="inlineStr" r="C15261">
        <is>
          <t xml:space="preserve">EACH   </t>
        </is>
      </c>
      <c s="6" r="D15261">
        <v>8.000</v>
      </c>
      <c s="7" r="E15261">
        <v>1</v>
      </c>
      <c s="8" t="inlineStr" r="F15261">
        <is>
          <t xml:space="preserve">61K94</t>
        </is>
      </c>
      <c s="8" t="inlineStr" r="G15261">
        <is>
          <t xml:space="preserve">091</t>
        </is>
      </c>
      <c s="9" r="H15261">
        <v>200.0000</v>
      </c>
      <c s="8" t="inlineStr" r="I15261">
        <is>
          <t xml:space="preserve">Y</t>
        </is>
      </c>
      <c s="8" t="inlineStr" r="J15261">
        <is>
          <t xml:space="preserve"> Cook</t>
        </is>
      </c>
    </row>
    <row r="15262" ht="20.25" customHeight="0">
      <c s="5" t="inlineStr" r="A15262">
        <is>
          <t xml:space="preserve">88500100</t>
        </is>
      </c>
      <c s="5" t="inlineStr" r="B15262">
        <is>
          <t xml:space="preserve">INDUCTIVE LOOP DETECTOR</t>
        </is>
      </c>
      <c s="5" t="inlineStr" r="C15262">
        <is>
          <t xml:space="preserve">EACH   </t>
        </is>
      </c>
      <c s="6" r="D15262">
        <v>8.000</v>
      </c>
      <c s="7" r="E15262">
        <v>1</v>
      </c>
      <c s="8" t="inlineStr" r="F15262">
        <is>
          <t xml:space="preserve">61K94</t>
        </is>
      </c>
      <c s="8" t="inlineStr" r="G15262">
        <is>
          <t xml:space="preserve">091</t>
        </is>
      </c>
      <c s="9" r="H15262">
        <v>200.0000</v>
      </c>
      <c s="8" t="inlineStr" r="I15262">
        <is>
          <t xml:space="preserve"/>
        </is>
      </c>
      <c s="8" t="inlineStr" r="J15262">
        <is>
          <t xml:space="preserve"> Cook</t>
        </is>
      </c>
    </row>
    <row r="15263" ht="20.25" customHeight="0">
      <c s="5" t="inlineStr" r="A15263">
        <is>
          <t xml:space="preserve">88500100</t>
        </is>
      </c>
      <c s="5" t="inlineStr" r="B15263">
        <is>
          <t xml:space="preserve">INDUCTIVE LOOP DETECTOR</t>
        </is>
      </c>
      <c s="5" t="inlineStr" r="C15263">
        <is>
          <t xml:space="preserve">EACH   </t>
        </is>
      </c>
      <c s="6" r="D15263">
        <v>8.000</v>
      </c>
      <c s="7" r="E15263">
        <v>1</v>
      </c>
      <c s="8" t="inlineStr" r="F15263">
        <is>
          <t xml:space="preserve">61K94</t>
        </is>
      </c>
      <c s="8" t="inlineStr" r="G15263">
        <is>
          <t xml:space="preserve">091</t>
        </is>
      </c>
      <c s="9" r="H15263">
        <v>200.0000</v>
      </c>
      <c s="8" t="inlineStr" r="I15263">
        <is>
          <t xml:space="preserve"/>
        </is>
      </c>
      <c s="8" t="inlineStr" r="J15263">
        <is>
          <t xml:space="preserve"> Cook</t>
        </is>
      </c>
    </row>
    <row r="15264" ht="20.25" customHeight="0">
      <c s="5" t="inlineStr" r="A15264">
        <is>
          <t xml:space="preserve">88500100</t>
        </is>
      </c>
      <c s="5" t="inlineStr" r="B15264">
        <is>
          <t xml:space="preserve">INDUCTIVE LOOP DETECTOR</t>
        </is>
      </c>
      <c s="5" t="inlineStr" r="C15264">
        <is>
          <t xml:space="preserve">EACH   </t>
        </is>
      </c>
      <c s="6" r="D15264">
        <v>2.000</v>
      </c>
      <c s="7" r="E15264">
        <v>1</v>
      </c>
      <c s="8" t="inlineStr" r="F15264">
        <is>
          <t xml:space="preserve">62W71</t>
        </is>
      </c>
      <c s="8" t="inlineStr" r="G15264">
        <is>
          <t xml:space="preserve">060</t>
        </is>
      </c>
      <c s="9" r="H15264">
        <v>203.1200</v>
      </c>
      <c s="8" t="inlineStr" r="I15264">
        <is>
          <t xml:space="preserve">Y</t>
        </is>
      </c>
      <c s="8" t="inlineStr" r="J15264">
        <is>
          <t xml:space="preserve"> Cook</t>
        </is>
      </c>
    </row>
    <row r="15265" ht="20.25" customHeight="0">
      <c s="5" t="inlineStr" r="A15265">
        <is>
          <t xml:space="preserve">88500100</t>
        </is>
      </c>
      <c s="5" t="inlineStr" r="B15265">
        <is>
          <t xml:space="preserve">INDUCTIVE LOOP DETECTOR</t>
        </is>
      </c>
      <c s="5" t="inlineStr" r="C15265">
        <is>
          <t xml:space="preserve">EACH   </t>
        </is>
      </c>
      <c s="6" r="D15265">
        <v>2.000</v>
      </c>
      <c s="7" r="E15265">
        <v>1</v>
      </c>
      <c s="8" t="inlineStr" r="F15265">
        <is>
          <t xml:space="preserve">62W71</t>
        </is>
      </c>
      <c s="8" t="inlineStr" r="G15265">
        <is>
          <t xml:space="preserve">060</t>
        </is>
      </c>
      <c s="9" r="H15265">
        <v>203.1200</v>
      </c>
      <c s="8" t="inlineStr" r="I15265">
        <is>
          <t xml:space="preserve"/>
        </is>
      </c>
      <c s="8" t="inlineStr" r="J15265">
        <is>
          <t xml:space="preserve"> Cook</t>
        </is>
      </c>
    </row>
    <row r="15266" ht="20.25" customHeight="0">
      <c s="5" t="inlineStr" r="A15266">
        <is>
          <t xml:space="preserve">88500100</t>
        </is>
      </c>
      <c s="5" t="inlineStr" r="B15266">
        <is>
          <t xml:space="preserve">INDUCTIVE LOOP DETECTOR</t>
        </is>
      </c>
      <c s="5" t="inlineStr" r="C15266">
        <is>
          <t xml:space="preserve">EACH   </t>
        </is>
      </c>
      <c s="6" r="D15266">
        <v>2.000</v>
      </c>
      <c s="7" r="E15266">
        <v>1</v>
      </c>
      <c s="8" t="inlineStr" r="F15266">
        <is>
          <t xml:space="preserve">62W71</t>
        </is>
      </c>
      <c s="8" t="inlineStr" r="G15266">
        <is>
          <t xml:space="preserve">060</t>
        </is>
      </c>
      <c s="9" r="H15266">
        <v>203.1200</v>
      </c>
      <c s="8" t="inlineStr" r="I15266">
        <is>
          <t xml:space="preserve"/>
        </is>
      </c>
      <c s="8" t="inlineStr" r="J15266">
        <is>
          <t xml:space="preserve"> Cook</t>
        </is>
      </c>
    </row>
    <row r="15267" ht="20.25" customHeight="0">
      <c s="5" t="inlineStr" r="A15267">
        <is>
          <t xml:space="preserve">88500100</t>
        </is>
      </c>
      <c s="5" t="inlineStr" r="B15267">
        <is>
          <t xml:space="preserve">INDUCTIVE LOOP DETECTOR</t>
        </is>
      </c>
      <c s="5" t="inlineStr" r="C15267">
        <is>
          <t xml:space="preserve">EACH   </t>
        </is>
      </c>
      <c s="6" r="D15267">
        <v>2.000</v>
      </c>
      <c s="7" r="E15267">
        <v>1</v>
      </c>
      <c s="8" t="inlineStr" r="F15267">
        <is>
          <t xml:space="preserve">62W71</t>
        </is>
      </c>
      <c s="8" t="inlineStr" r="G15267">
        <is>
          <t xml:space="preserve">060</t>
        </is>
      </c>
      <c s="9" r="H15267">
        <v>225.0000</v>
      </c>
      <c s="8" t="inlineStr" r="I15267">
        <is>
          <t xml:space="preserve"/>
        </is>
      </c>
      <c s="8" t="inlineStr" r="J15267">
        <is>
          <t xml:space="preserve"> Cook</t>
        </is>
      </c>
    </row>
    <row r="15268" ht="20.25" customHeight="0">
      <c s="5" t="inlineStr" r="A15268">
        <is>
          <t xml:space="preserve">88500100</t>
        </is>
      </c>
      <c s="5" t="inlineStr" r="B15268">
        <is>
          <t xml:space="preserve">INDUCTIVE LOOP DETECTOR</t>
        </is>
      </c>
      <c s="5" t="inlineStr" r="C15268">
        <is>
          <t xml:space="preserve">EACH   </t>
        </is>
      </c>
      <c s="6" r="D15268">
        <v>2.000</v>
      </c>
      <c s="7" r="E15268">
        <v>1</v>
      </c>
      <c s="8" t="inlineStr" r="F15268">
        <is>
          <t xml:space="preserve">62W71</t>
        </is>
      </c>
      <c s="8" t="inlineStr" r="G15268">
        <is>
          <t xml:space="preserve">060</t>
        </is>
      </c>
      <c s="9" r="H15268">
        <v>230.0000</v>
      </c>
      <c s="8" t="inlineStr" r="I15268">
        <is>
          <t xml:space="preserve"/>
        </is>
      </c>
      <c s="8" t="inlineStr" r="J15268">
        <is>
          <t xml:space="preserve"> Cook</t>
        </is>
      </c>
    </row>
    <row r="15269" ht="20.25" customHeight="0">
      <c s="5" t="inlineStr" r="A15269">
        <is>
          <t xml:space="preserve">88600100</t>
        </is>
      </c>
      <c s="5" t="inlineStr" r="B15269">
        <is>
          <t xml:space="preserve">DETECTOR LOOP, TYPE I</t>
        </is>
      </c>
      <c s="5" t="inlineStr" r="C15269">
        <is>
          <t xml:space="preserve">FOOT   </t>
        </is>
      </c>
      <c s="6" r="D15269">
        <v>673.000</v>
      </c>
      <c s="7" r="E15269">
        <v>1</v>
      </c>
      <c s="8" t="inlineStr" r="F15269">
        <is>
          <t xml:space="preserve">61J91</t>
        </is>
      </c>
      <c s="8" t="inlineStr" r="G15269">
        <is>
          <t xml:space="preserve">128</t>
        </is>
      </c>
      <c s="9" r="H15269">
        <v>25.2000</v>
      </c>
      <c s="8" t="inlineStr" r="I15269">
        <is>
          <t xml:space="preserve">Y</t>
        </is>
      </c>
      <c s="8" t="inlineStr" r="J15269">
        <is>
          <t xml:space="preserve"> Kane</t>
        </is>
      </c>
    </row>
    <row r="15270" ht="20.25" customHeight="0">
      <c s="5" t="inlineStr" r="A15270">
        <is>
          <t xml:space="preserve">88600100</t>
        </is>
      </c>
      <c s="5" t="inlineStr" r="B15270">
        <is>
          <t xml:space="preserve">DETECTOR LOOP, TYPE I</t>
        </is>
      </c>
      <c s="5" t="inlineStr" r="C15270">
        <is>
          <t xml:space="preserve">FOOT   </t>
        </is>
      </c>
      <c s="6" r="D15270">
        <v>1263.000</v>
      </c>
      <c s="7" r="E15270">
        <v>1</v>
      </c>
      <c s="8" t="inlineStr" r="F15270">
        <is>
          <t xml:space="preserve">61K07</t>
        </is>
      </c>
      <c s="8" t="inlineStr" r="G15270">
        <is>
          <t xml:space="preserve">140</t>
        </is>
      </c>
      <c s="9" r="H15270">
        <v>23.0000</v>
      </c>
      <c s="8" t="inlineStr" r="I15270">
        <is>
          <t xml:space="preserve">Y</t>
        </is>
      </c>
      <c s="8" t="inlineStr" r="J15270">
        <is>
          <t xml:space="preserve"> Cook</t>
        </is>
      </c>
    </row>
    <row r="15271" ht="20.25" customHeight="0">
      <c s="5" t="inlineStr" r="A15271">
        <is>
          <t xml:space="preserve">88600100</t>
        </is>
      </c>
      <c s="5" t="inlineStr" r="B15271">
        <is>
          <t xml:space="preserve">DETECTOR LOOP, TYPE I</t>
        </is>
      </c>
      <c s="5" t="inlineStr" r="C15271">
        <is>
          <t xml:space="preserve">FOOT   </t>
        </is>
      </c>
      <c s="6" r="D15271">
        <v>1263.000</v>
      </c>
      <c s="7" r="E15271">
        <v>1</v>
      </c>
      <c s="8" t="inlineStr" r="F15271">
        <is>
          <t xml:space="preserve">61K07</t>
        </is>
      </c>
      <c s="8" t="inlineStr" r="G15271">
        <is>
          <t xml:space="preserve">140</t>
        </is>
      </c>
      <c s="9" r="H15271">
        <v>20.4000</v>
      </c>
      <c s="8" t="inlineStr" r="I15271">
        <is>
          <t xml:space="preserve"/>
        </is>
      </c>
      <c s="8" t="inlineStr" r="J15271">
        <is>
          <t xml:space="preserve"> Cook</t>
        </is>
      </c>
    </row>
    <row r="15272" ht="20.25" customHeight="0">
      <c s="5" t="inlineStr" r="A15272">
        <is>
          <t xml:space="preserve">88600100</t>
        </is>
      </c>
      <c s="5" t="inlineStr" r="B15272">
        <is>
          <t xml:space="preserve">DETECTOR LOOP, TYPE I</t>
        </is>
      </c>
      <c s="5" t="inlineStr" r="C15272">
        <is>
          <t xml:space="preserve">FOOT   </t>
        </is>
      </c>
      <c s="6" r="D15272">
        <v>1263.000</v>
      </c>
      <c s="7" r="E15272">
        <v>1</v>
      </c>
      <c s="8" t="inlineStr" r="F15272">
        <is>
          <t xml:space="preserve">61K07</t>
        </is>
      </c>
      <c s="8" t="inlineStr" r="G15272">
        <is>
          <t xml:space="preserve">140</t>
        </is>
      </c>
      <c s="9" r="H15272">
        <v>20.4000</v>
      </c>
      <c s="8" t="inlineStr" r="I15272">
        <is>
          <t xml:space="preserve"/>
        </is>
      </c>
      <c s="8" t="inlineStr" r="J15272">
        <is>
          <t xml:space="preserve"> Cook</t>
        </is>
      </c>
    </row>
    <row r="15273" ht="20.25" customHeight="0">
      <c s="5" t="inlineStr" r="A15273">
        <is>
          <t xml:space="preserve">88600100</t>
        </is>
      </c>
      <c s="5" t="inlineStr" r="B15273">
        <is>
          <t xml:space="preserve">DETECTOR LOOP, TYPE I</t>
        </is>
      </c>
      <c s="5" t="inlineStr" r="C15273">
        <is>
          <t xml:space="preserve">FOOT   </t>
        </is>
      </c>
      <c s="6" r="D15273">
        <v>1263.000</v>
      </c>
      <c s="7" r="E15273">
        <v>1</v>
      </c>
      <c s="8" t="inlineStr" r="F15273">
        <is>
          <t xml:space="preserve">61K07</t>
        </is>
      </c>
      <c s="8" t="inlineStr" r="G15273">
        <is>
          <t xml:space="preserve">140</t>
        </is>
      </c>
      <c s="9" r="H15273">
        <v>20.4000</v>
      </c>
      <c s="8" t="inlineStr" r="I15273">
        <is>
          <t xml:space="preserve"/>
        </is>
      </c>
      <c s="8" t="inlineStr" r="J15273">
        <is>
          <t xml:space="preserve"> Cook</t>
        </is>
      </c>
    </row>
    <row r="15274" ht="20.25" customHeight="0">
      <c s="5" t="inlineStr" r="A15274">
        <is>
          <t xml:space="preserve">88600100</t>
        </is>
      </c>
      <c s="5" t="inlineStr" r="B15274">
        <is>
          <t xml:space="preserve">DETECTOR LOOP, TYPE I</t>
        </is>
      </c>
      <c s="5" t="inlineStr" r="C15274">
        <is>
          <t xml:space="preserve">FOOT   </t>
        </is>
      </c>
      <c s="6" r="D15274">
        <v>96.000</v>
      </c>
      <c s="7" r="E15274">
        <v>1</v>
      </c>
      <c s="8" t="inlineStr" r="F15274">
        <is>
          <t xml:space="preserve">61K68</t>
        </is>
      </c>
      <c s="8" t="inlineStr" r="G15274">
        <is>
          <t xml:space="preserve">131</t>
        </is>
      </c>
      <c s="9" r="H15274">
        <v>43.5600</v>
      </c>
      <c s="8" t="inlineStr" r="I15274">
        <is>
          <t xml:space="preserve">Y</t>
        </is>
      </c>
      <c s="8" t="inlineStr" r="J15274">
        <is>
          <t xml:space="preserve"> Kane</t>
        </is>
      </c>
    </row>
    <row r="15275" ht="20.25" customHeight="0">
      <c s="5" t="inlineStr" r="A15275">
        <is>
          <t xml:space="preserve">88600100</t>
        </is>
      </c>
      <c s="5" t="inlineStr" r="B15275">
        <is>
          <t xml:space="preserve">DETECTOR LOOP, TYPE I</t>
        </is>
      </c>
      <c s="5" t="inlineStr" r="C15275">
        <is>
          <t xml:space="preserve">FOOT   </t>
        </is>
      </c>
      <c s="6" r="D15275">
        <v>96.000</v>
      </c>
      <c s="7" r="E15275">
        <v>1</v>
      </c>
      <c s="8" t="inlineStr" r="F15275">
        <is>
          <t xml:space="preserve">61K68</t>
        </is>
      </c>
      <c s="8" t="inlineStr" r="G15275">
        <is>
          <t xml:space="preserve">131</t>
        </is>
      </c>
      <c s="9" r="H15275">
        <v>18.0000</v>
      </c>
      <c s="8" t="inlineStr" r="I15275">
        <is>
          <t xml:space="preserve"/>
        </is>
      </c>
      <c s="8" t="inlineStr" r="J15275">
        <is>
          <t xml:space="preserve"> Kane</t>
        </is>
      </c>
    </row>
    <row r="15276" ht="20.25" customHeight="0">
      <c s="5" t="inlineStr" r="A15276">
        <is>
          <t xml:space="preserve">88600100</t>
        </is>
      </c>
      <c s="5" t="inlineStr" r="B15276">
        <is>
          <t xml:space="preserve">DETECTOR LOOP, TYPE I</t>
        </is>
      </c>
      <c s="5" t="inlineStr" r="C15276">
        <is>
          <t xml:space="preserve">FOOT   </t>
        </is>
      </c>
      <c s="6" r="D15276">
        <v>96.000</v>
      </c>
      <c s="7" r="E15276">
        <v>1</v>
      </c>
      <c s="8" t="inlineStr" r="F15276">
        <is>
          <t xml:space="preserve">61K68</t>
        </is>
      </c>
      <c s="8" t="inlineStr" r="G15276">
        <is>
          <t xml:space="preserve">131</t>
        </is>
      </c>
      <c s="9" r="H15276">
        <v>24.8000</v>
      </c>
      <c s="8" t="inlineStr" r="I15276">
        <is>
          <t xml:space="preserve"/>
        </is>
      </c>
      <c s="8" t="inlineStr" r="J15276">
        <is>
          <t xml:space="preserve"> Kane</t>
        </is>
      </c>
    </row>
    <row r="15277" ht="20.25" customHeight="0">
      <c s="5" t="inlineStr" r="A15277">
        <is>
          <t xml:space="preserve">88600100</t>
        </is>
      </c>
      <c s="5" t="inlineStr" r="B15277">
        <is>
          <t xml:space="preserve">DETECTOR LOOP, TYPE I</t>
        </is>
      </c>
      <c s="5" t="inlineStr" r="C15277">
        <is>
          <t xml:space="preserve">FOOT   </t>
        </is>
      </c>
      <c s="6" r="D15277">
        <v>96.000</v>
      </c>
      <c s="7" r="E15277">
        <v>1</v>
      </c>
      <c s="8" t="inlineStr" r="F15277">
        <is>
          <t xml:space="preserve">61K68</t>
        </is>
      </c>
      <c s="8" t="inlineStr" r="G15277">
        <is>
          <t xml:space="preserve">131</t>
        </is>
      </c>
      <c s="9" r="H15277">
        <v>40.0000</v>
      </c>
      <c s="8" t="inlineStr" r="I15277">
        <is>
          <t xml:space="preserve"/>
        </is>
      </c>
      <c s="8" t="inlineStr" r="J15277">
        <is>
          <t xml:space="preserve"> Kane</t>
        </is>
      </c>
    </row>
    <row r="15278" ht="20.25" customHeight="0">
      <c s="5" t="inlineStr" r="A15278">
        <is>
          <t xml:space="preserve">88600100</t>
        </is>
      </c>
      <c s="5" t="inlineStr" r="B15278">
        <is>
          <t xml:space="preserve">DETECTOR LOOP, TYPE I</t>
        </is>
      </c>
      <c s="5" t="inlineStr" r="C15278">
        <is>
          <t xml:space="preserve">FOOT   </t>
        </is>
      </c>
      <c s="6" r="D15278">
        <v>526.000</v>
      </c>
      <c s="7" r="E15278">
        <v>1</v>
      </c>
      <c s="8" t="inlineStr" r="F15278">
        <is>
          <t xml:space="preserve">61K94</t>
        </is>
      </c>
      <c s="8" t="inlineStr" r="G15278">
        <is>
          <t xml:space="preserve">091</t>
        </is>
      </c>
      <c s="9" r="H15278">
        <v>26.4000</v>
      </c>
      <c s="8" t="inlineStr" r="I15278">
        <is>
          <t xml:space="preserve">Y</t>
        </is>
      </c>
      <c s="8" t="inlineStr" r="J15278">
        <is>
          <t xml:space="preserve"> Cook</t>
        </is>
      </c>
    </row>
    <row r="15279" ht="20.25" customHeight="0">
      <c s="5" t="inlineStr" r="A15279">
        <is>
          <t xml:space="preserve">88600100</t>
        </is>
      </c>
      <c s="5" t="inlineStr" r="B15279">
        <is>
          <t xml:space="preserve">DETECTOR LOOP, TYPE I</t>
        </is>
      </c>
      <c s="5" t="inlineStr" r="C15279">
        <is>
          <t xml:space="preserve">FOOT   </t>
        </is>
      </c>
      <c s="6" r="D15279">
        <v>526.000</v>
      </c>
      <c s="7" r="E15279">
        <v>1</v>
      </c>
      <c s="8" t="inlineStr" r="F15279">
        <is>
          <t xml:space="preserve">61K94</t>
        </is>
      </c>
      <c s="8" t="inlineStr" r="G15279">
        <is>
          <t xml:space="preserve">091</t>
        </is>
      </c>
      <c s="9" r="H15279">
        <v>26.4000</v>
      </c>
      <c s="8" t="inlineStr" r="I15279">
        <is>
          <t xml:space="preserve"/>
        </is>
      </c>
      <c s="8" t="inlineStr" r="J15279">
        <is>
          <t xml:space="preserve"> Cook</t>
        </is>
      </c>
    </row>
    <row r="15280" ht="20.25" customHeight="0">
      <c s="5" t="inlineStr" r="A15280">
        <is>
          <t xml:space="preserve">88600100</t>
        </is>
      </c>
      <c s="5" t="inlineStr" r="B15280">
        <is>
          <t xml:space="preserve">DETECTOR LOOP, TYPE I</t>
        </is>
      </c>
      <c s="5" t="inlineStr" r="C15280">
        <is>
          <t xml:space="preserve">FOOT   </t>
        </is>
      </c>
      <c s="6" r="D15280">
        <v>526.000</v>
      </c>
      <c s="7" r="E15280">
        <v>1</v>
      </c>
      <c s="8" t="inlineStr" r="F15280">
        <is>
          <t xml:space="preserve">61K94</t>
        </is>
      </c>
      <c s="8" t="inlineStr" r="G15280">
        <is>
          <t xml:space="preserve">091</t>
        </is>
      </c>
      <c s="9" r="H15280">
        <v>27.0000</v>
      </c>
      <c s="8" t="inlineStr" r="I15280">
        <is>
          <t xml:space="preserve"/>
        </is>
      </c>
      <c s="8" t="inlineStr" r="J15280">
        <is>
          <t xml:space="preserve"> Cook</t>
        </is>
      </c>
    </row>
    <row r="15281" ht="20.25" customHeight="0">
      <c s="5" t="inlineStr" r="A15281">
        <is>
          <t xml:space="preserve">88600100</t>
        </is>
      </c>
      <c s="5" t="inlineStr" r="B15281">
        <is>
          <t xml:space="preserve">DETECTOR LOOP, TYPE I</t>
        </is>
      </c>
      <c s="5" t="inlineStr" r="C15281">
        <is>
          <t xml:space="preserve">FOOT   </t>
        </is>
      </c>
      <c s="6" r="D15281">
        <v>793.000</v>
      </c>
      <c s="7" r="E15281">
        <v>1</v>
      </c>
      <c s="8" t="inlineStr" r="F15281">
        <is>
          <t xml:space="preserve">61L04</t>
        </is>
      </c>
      <c s="8" t="inlineStr" r="G15281">
        <is>
          <t xml:space="preserve">096</t>
        </is>
      </c>
      <c s="9" r="H15281">
        <v>17.6500</v>
      </c>
      <c s="8" t="inlineStr" r="I15281">
        <is>
          <t xml:space="preserve">Y</t>
        </is>
      </c>
      <c s="8" t="inlineStr" r="J15281">
        <is>
          <t xml:space="preserve"> DuPage</t>
        </is>
      </c>
    </row>
    <row r="15282" ht="20.25" customHeight="0">
      <c s="5" t="inlineStr" r="A15282">
        <is>
          <t xml:space="preserve">88600100</t>
        </is>
      </c>
      <c s="5" t="inlineStr" r="B15282">
        <is>
          <t xml:space="preserve">DETECTOR LOOP, TYPE I</t>
        </is>
      </c>
      <c s="5" t="inlineStr" r="C15282">
        <is>
          <t xml:space="preserve">FOOT   </t>
        </is>
      </c>
      <c s="6" r="D15282">
        <v>793.000</v>
      </c>
      <c s="7" r="E15282">
        <v>1</v>
      </c>
      <c s="8" t="inlineStr" r="F15282">
        <is>
          <t xml:space="preserve">61L04</t>
        </is>
      </c>
      <c s="8" t="inlineStr" r="G15282">
        <is>
          <t xml:space="preserve">096</t>
        </is>
      </c>
      <c s="9" r="H15282">
        <v>17.6200</v>
      </c>
      <c s="8" t="inlineStr" r="I15282">
        <is>
          <t xml:space="preserve"/>
        </is>
      </c>
      <c s="8" t="inlineStr" r="J15282">
        <is>
          <t xml:space="preserve"> DuPage</t>
        </is>
      </c>
    </row>
    <row r="15283" ht="20.25" customHeight="0">
      <c s="5" t="inlineStr" r="A15283">
        <is>
          <t xml:space="preserve">88600100</t>
        </is>
      </c>
      <c s="5" t="inlineStr" r="B15283">
        <is>
          <t xml:space="preserve">DETECTOR LOOP, TYPE I</t>
        </is>
      </c>
      <c s="5" t="inlineStr" r="C15283">
        <is>
          <t xml:space="preserve">FOOT   </t>
        </is>
      </c>
      <c s="6" r="D15283">
        <v>793.000</v>
      </c>
      <c s="7" r="E15283">
        <v>1</v>
      </c>
      <c s="8" t="inlineStr" r="F15283">
        <is>
          <t xml:space="preserve">61L04</t>
        </is>
      </c>
      <c s="8" t="inlineStr" r="G15283">
        <is>
          <t xml:space="preserve">096</t>
        </is>
      </c>
      <c s="9" r="H15283">
        <v>20.0000</v>
      </c>
      <c s="8" t="inlineStr" r="I15283">
        <is>
          <t xml:space="preserve"/>
        </is>
      </c>
      <c s="8" t="inlineStr" r="J15283">
        <is>
          <t xml:space="preserve"> DuPage</t>
        </is>
      </c>
    </row>
    <row r="15284" ht="20.25" customHeight="0">
      <c s="5" t="inlineStr" r="A15284">
        <is>
          <t xml:space="preserve">88600100</t>
        </is>
      </c>
      <c s="5" t="inlineStr" r="B15284">
        <is>
          <t xml:space="preserve">DETECTOR LOOP, TYPE I</t>
        </is>
      </c>
      <c s="5" t="inlineStr" r="C15284">
        <is>
          <t xml:space="preserve">FOOT   </t>
        </is>
      </c>
      <c s="6" r="D15284">
        <v>793.000</v>
      </c>
      <c s="7" r="E15284">
        <v>1</v>
      </c>
      <c s="8" t="inlineStr" r="F15284">
        <is>
          <t xml:space="preserve">61L04</t>
        </is>
      </c>
      <c s="8" t="inlineStr" r="G15284">
        <is>
          <t xml:space="preserve">096</t>
        </is>
      </c>
      <c s="9" r="H15284">
        <v>28.2500</v>
      </c>
      <c s="8" t="inlineStr" r="I15284">
        <is>
          <t xml:space="preserve"/>
        </is>
      </c>
      <c s="8" t="inlineStr" r="J15284">
        <is>
          <t xml:space="preserve"> DuPage</t>
        </is>
      </c>
    </row>
    <row r="15285" ht="20.25" customHeight="0">
      <c s="5" t="inlineStr" r="A15285">
        <is>
          <t xml:space="preserve">88600100</t>
        </is>
      </c>
      <c s="5" t="inlineStr" r="B15285">
        <is>
          <t xml:space="preserve">DETECTOR LOOP, TYPE I</t>
        </is>
      </c>
      <c s="5" t="inlineStr" r="C15285">
        <is>
          <t xml:space="preserve">FOOT   </t>
        </is>
      </c>
      <c s="6" r="D15285">
        <v>793.000</v>
      </c>
      <c s="7" r="E15285">
        <v>1</v>
      </c>
      <c s="8" t="inlineStr" r="F15285">
        <is>
          <t xml:space="preserve">61L04</t>
        </is>
      </c>
      <c s="8" t="inlineStr" r="G15285">
        <is>
          <t xml:space="preserve">096</t>
        </is>
      </c>
      <c s="9" r="H15285">
        <v>28.2500</v>
      </c>
      <c s="8" t="inlineStr" r="I15285">
        <is>
          <t xml:space="preserve"/>
        </is>
      </c>
      <c s="8" t="inlineStr" r="J15285">
        <is>
          <t xml:space="preserve"> DuPage</t>
        </is>
      </c>
    </row>
    <row r="15286" ht="20.25" customHeight="0">
      <c s="5" t="inlineStr" r="A15286">
        <is>
          <t xml:space="preserve">88600100</t>
        </is>
      </c>
      <c s="5" t="inlineStr" r="B15286">
        <is>
          <t xml:space="preserve">DETECTOR LOOP, TYPE I</t>
        </is>
      </c>
      <c s="5" t="inlineStr" r="C15286">
        <is>
          <t xml:space="preserve">FOOT   </t>
        </is>
      </c>
      <c s="6" r="D15286">
        <v>794.000</v>
      </c>
      <c s="7" r="E15286">
        <v>1</v>
      </c>
      <c s="8" t="inlineStr" r="F15286">
        <is>
          <t xml:space="preserve">61L07</t>
        </is>
      </c>
      <c s="8" t="inlineStr" r="G15286">
        <is>
          <t xml:space="preserve">097</t>
        </is>
      </c>
      <c s="9" r="H15286">
        <v>26.4000</v>
      </c>
      <c s="8" t="inlineStr" r="I15286">
        <is>
          <t xml:space="preserve">Y</t>
        </is>
      </c>
      <c s="8" t="inlineStr" r="J15286">
        <is>
          <t xml:space="preserve"> Cook</t>
        </is>
      </c>
    </row>
    <row r="15287" ht="20.25" customHeight="0">
      <c s="5" t="inlineStr" r="A15287">
        <is>
          <t xml:space="preserve">88600100</t>
        </is>
      </c>
      <c s="5" t="inlineStr" r="B15287">
        <is>
          <t xml:space="preserve">DETECTOR LOOP, TYPE I</t>
        </is>
      </c>
      <c s="5" t="inlineStr" r="C15287">
        <is>
          <t xml:space="preserve">FOOT   </t>
        </is>
      </c>
      <c s="6" r="D15287">
        <v>794.000</v>
      </c>
      <c s="7" r="E15287">
        <v>1</v>
      </c>
      <c s="8" t="inlineStr" r="F15287">
        <is>
          <t xml:space="preserve">61L07</t>
        </is>
      </c>
      <c s="8" t="inlineStr" r="G15287">
        <is>
          <t xml:space="preserve">097</t>
        </is>
      </c>
      <c s="9" r="H15287">
        <v>26.4000</v>
      </c>
      <c s="8" t="inlineStr" r="I15287">
        <is>
          <t xml:space="preserve"/>
        </is>
      </c>
      <c s="8" t="inlineStr" r="J15287">
        <is>
          <t xml:space="preserve"> Cook</t>
        </is>
      </c>
    </row>
    <row r="15288" ht="20.25" customHeight="0">
      <c s="5" t="inlineStr" r="A15288">
        <is>
          <t xml:space="preserve">88600100</t>
        </is>
      </c>
      <c s="5" t="inlineStr" r="B15288">
        <is>
          <t xml:space="preserve">DETECTOR LOOP, TYPE I</t>
        </is>
      </c>
      <c s="5" t="inlineStr" r="C15288">
        <is>
          <t xml:space="preserve">FOOT   </t>
        </is>
      </c>
      <c s="6" r="D15288">
        <v>1304.000</v>
      </c>
      <c s="7" r="E15288">
        <v>1</v>
      </c>
      <c s="8" t="inlineStr" r="F15288">
        <is>
          <t xml:space="preserve">61L08</t>
        </is>
      </c>
      <c s="8" t="inlineStr" r="G15288">
        <is>
          <t xml:space="preserve">144</t>
        </is>
      </c>
      <c s="9" r="H15288">
        <v>24.8000</v>
      </c>
      <c s="8" t="inlineStr" r="I15288">
        <is>
          <t xml:space="preserve">Y</t>
        </is>
      </c>
      <c s="8" t="inlineStr" r="J15288">
        <is>
          <t xml:space="preserve"> Cook</t>
        </is>
      </c>
    </row>
    <row r="15289" ht="20.25" customHeight="0">
      <c s="5" t="inlineStr" r="A15289">
        <is>
          <t xml:space="preserve">88600100</t>
        </is>
      </c>
      <c s="5" t="inlineStr" r="B15289">
        <is>
          <t xml:space="preserve">DETECTOR LOOP, TYPE I</t>
        </is>
      </c>
      <c s="5" t="inlineStr" r="C15289">
        <is>
          <t xml:space="preserve">FOOT   </t>
        </is>
      </c>
      <c s="6" r="D15289">
        <v>1304.000</v>
      </c>
      <c s="7" r="E15289">
        <v>1</v>
      </c>
      <c s="8" t="inlineStr" r="F15289">
        <is>
          <t xml:space="preserve">61L08</t>
        </is>
      </c>
      <c s="8" t="inlineStr" r="G15289">
        <is>
          <t xml:space="preserve">144</t>
        </is>
      </c>
      <c s="9" r="H15289">
        <v>24.8000</v>
      </c>
      <c s="8" t="inlineStr" r="I15289">
        <is>
          <t xml:space="preserve"/>
        </is>
      </c>
      <c s="8" t="inlineStr" r="J15289">
        <is>
          <t xml:space="preserve"> Cook</t>
        </is>
      </c>
    </row>
    <row r="15290" ht="20.25" customHeight="0">
      <c s="5" t="inlineStr" r="A15290">
        <is>
          <t xml:space="preserve">88600100</t>
        </is>
      </c>
      <c s="5" t="inlineStr" r="B15290">
        <is>
          <t xml:space="preserve">DETECTOR LOOP, TYPE I</t>
        </is>
      </c>
      <c s="5" t="inlineStr" r="C15290">
        <is>
          <t xml:space="preserve">FOOT   </t>
        </is>
      </c>
      <c s="6" r="D15290">
        <v>1304.000</v>
      </c>
      <c s="7" r="E15290">
        <v>1</v>
      </c>
      <c s="8" t="inlineStr" r="F15290">
        <is>
          <t xml:space="preserve">61L08</t>
        </is>
      </c>
      <c s="8" t="inlineStr" r="G15290">
        <is>
          <t xml:space="preserve">144</t>
        </is>
      </c>
      <c s="9" r="H15290">
        <v>29.0000</v>
      </c>
      <c s="8" t="inlineStr" r="I15290">
        <is>
          <t xml:space="preserve"/>
        </is>
      </c>
      <c s="8" t="inlineStr" r="J15290">
        <is>
          <t xml:space="preserve"> Cook</t>
        </is>
      </c>
    </row>
    <row r="15291" ht="20.25" customHeight="0">
      <c s="5" t="inlineStr" r="A15291">
        <is>
          <t xml:space="preserve">88600100</t>
        </is>
      </c>
      <c s="5" t="inlineStr" r="B15291">
        <is>
          <t xml:space="preserve">DETECTOR LOOP, TYPE I</t>
        </is>
      </c>
      <c s="5" t="inlineStr" r="C15291">
        <is>
          <t xml:space="preserve">FOOT   </t>
        </is>
      </c>
      <c s="6" r="D15291">
        <v>319.000</v>
      </c>
      <c s="7" r="E15291">
        <v>1</v>
      </c>
      <c s="8" t="inlineStr" r="F15291">
        <is>
          <t xml:space="preserve">62U88</t>
        </is>
      </c>
      <c s="8" t="inlineStr" r="G15291">
        <is>
          <t xml:space="preserve">098</t>
        </is>
      </c>
      <c s="9" r="H15291">
        <v>27.3900</v>
      </c>
      <c s="8" t="inlineStr" r="I15291">
        <is>
          <t xml:space="preserve">Y</t>
        </is>
      </c>
      <c s="8" t="inlineStr" r="J15291">
        <is>
          <t xml:space="preserve"> Will</t>
        </is>
      </c>
    </row>
    <row r="15292" ht="20.25" customHeight="0">
      <c s="5" t="inlineStr" r="A15292">
        <is>
          <t xml:space="preserve">88600100</t>
        </is>
      </c>
      <c s="5" t="inlineStr" r="B15292">
        <is>
          <t xml:space="preserve">DETECTOR LOOP, TYPE I</t>
        </is>
      </c>
      <c s="5" t="inlineStr" r="C15292">
        <is>
          <t xml:space="preserve">FOOT   </t>
        </is>
      </c>
      <c s="6" r="D15292">
        <v>319.000</v>
      </c>
      <c s="7" r="E15292">
        <v>1</v>
      </c>
      <c s="8" t="inlineStr" r="F15292">
        <is>
          <t xml:space="preserve">62U88</t>
        </is>
      </c>
      <c s="8" t="inlineStr" r="G15292">
        <is>
          <t xml:space="preserve">098</t>
        </is>
      </c>
      <c s="9" r="H15292">
        <v>25.0000</v>
      </c>
      <c s="8" t="inlineStr" r="I15292">
        <is>
          <t xml:space="preserve"/>
        </is>
      </c>
      <c s="8" t="inlineStr" r="J15292">
        <is>
          <t xml:space="preserve"> Will</t>
        </is>
      </c>
    </row>
    <row r="15293" ht="20.25" customHeight="0">
      <c s="5" t="inlineStr" r="A15293">
        <is>
          <t xml:space="preserve">88600100</t>
        </is>
      </c>
      <c s="5" t="inlineStr" r="B15293">
        <is>
          <t xml:space="preserve">DETECTOR LOOP, TYPE I</t>
        </is>
      </c>
      <c s="5" t="inlineStr" r="C15293">
        <is>
          <t xml:space="preserve">FOOT   </t>
        </is>
      </c>
      <c s="6" r="D15293">
        <v>319.000</v>
      </c>
      <c s="7" r="E15293">
        <v>1</v>
      </c>
      <c s="8" t="inlineStr" r="F15293">
        <is>
          <t xml:space="preserve">62U88</t>
        </is>
      </c>
      <c s="8" t="inlineStr" r="G15293">
        <is>
          <t xml:space="preserve">098</t>
        </is>
      </c>
      <c s="9" r="H15293">
        <v>27.3900</v>
      </c>
      <c s="8" t="inlineStr" r="I15293">
        <is>
          <t xml:space="preserve"/>
        </is>
      </c>
      <c s="8" t="inlineStr" r="J15293">
        <is>
          <t xml:space="preserve"> Will</t>
        </is>
      </c>
    </row>
    <row r="15294" ht="20.25" customHeight="0">
      <c s="5" t="inlineStr" r="A15294">
        <is>
          <t xml:space="preserve">88600100</t>
        </is>
      </c>
      <c s="5" t="inlineStr" r="B15294">
        <is>
          <t xml:space="preserve">DETECTOR LOOP, TYPE I</t>
        </is>
      </c>
      <c s="5" t="inlineStr" r="C15294">
        <is>
          <t xml:space="preserve">FOOT   </t>
        </is>
      </c>
      <c s="6" r="D15294">
        <v>319.000</v>
      </c>
      <c s="7" r="E15294">
        <v>1</v>
      </c>
      <c s="8" t="inlineStr" r="F15294">
        <is>
          <t xml:space="preserve">62U88</t>
        </is>
      </c>
      <c s="8" t="inlineStr" r="G15294">
        <is>
          <t xml:space="preserve">098</t>
        </is>
      </c>
      <c s="9" r="H15294">
        <v>27.5000</v>
      </c>
      <c s="8" t="inlineStr" r="I15294">
        <is>
          <t xml:space="preserve"/>
        </is>
      </c>
      <c s="8" t="inlineStr" r="J15294">
        <is>
          <t xml:space="preserve"> Will</t>
        </is>
      </c>
    </row>
    <row r="15295" ht="20.25" customHeight="0">
      <c s="5" t="inlineStr" r="A15295">
        <is>
          <t xml:space="preserve">88600100</t>
        </is>
      </c>
      <c s="5" t="inlineStr" r="B15295">
        <is>
          <t xml:space="preserve">DETECTOR LOOP, TYPE I</t>
        </is>
      </c>
      <c s="5" t="inlineStr" r="C15295">
        <is>
          <t xml:space="preserve">FOOT   </t>
        </is>
      </c>
      <c s="6" r="D15295">
        <v>303.000</v>
      </c>
      <c s="7" r="E15295">
        <v>1</v>
      </c>
      <c s="8" t="inlineStr" r="F15295">
        <is>
          <t xml:space="preserve">62W71</t>
        </is>
      </c>
      <c s="8" t="inlineStr" r="G15295">
        <is>
          <t xml:space="preserve">060</t>
        </is>
      </c>
      <c s="9" r="H15295">
        <v>35.9000</v>
      </c>
      <c s="8" t="inlineStr" r="I15295">
        <is>
          <t xml:space="preserve">Y</t>
        </is>
      </c>
      <c s="8" t="inlineStr" r="J15295">
        <is>
          <t xml:space="preserve"> Cook</t>
        </is>
      </c>
    </row>
    <row r="15296" ht="20.25" customHeight="0">
      <c s="5" t="inlineStr" r="A15296">
        <is>
          <t xml:space="preserve">88600100</t>
        </is>
      </c>
      <c s="5" t="inlineStr" r="B15296">
        <is>
          <t xml:space="preserve">DETECTOR LOOP, TYPE I</t>
        </is>
      </c>
      <c s="5" t="inlineStr" r="C15296">
        <is>
          <t xml:space="preserve">FOOT   </t>
        </is>
      </c>
      <c s="6" r="D15296">
        <v>303.000</v>
      </c>
      <c s="7" r="E15296">
        <v>1</v>
      </c>
      <c s="8" t="inlineStr" r="F15296">
        <is>
          <t xml:space="preserve">62W71</t>
        </is>
      </c>
      <c s="8" t="inlineStr" r="G15296">
        <is>
          <t xml:space="preserve">060</t>
        </is>
      </c>
      <c s="9" r="H15296">
        <v>35.9000</v>
      </c>
      <c s="8" t="inlineStr" r="I15296">
        <is>
          <t xml:space="preserve"/>
        </is>
      </c>
      <c s="8" t="inlineStr" r="J15296">
        <is>
          <t xml:space="preserve"> Cook</t>
        </is>
      </c>
    </row>
    <row r="15297" ht="20.25" customHeight="0">
      <c s="5" t="inlineStr" r="A15297">
        <is>
          <t xml:space="preserve">88600100</t>
        </is>
      </c>
      <c s="5" t="inlineStr" r="B15297">
        <is>
          <t xml:space="preserve">DETECTOR LOOP, TYPE I</t>
        </is>
      </c>
      <c s="5" t="inlineStr" r="C15297">
        <is>
          <t xml:space="preserve">FOOT   </t>
        </is>
      </c>
      <c s="6" r="D15297">
        <v>303.000</v>
      </c>
      <c s="7" r="E15297">
        <v>1</v>
      </c>
      <c s="8" t="inlineStr" r="F15297">
        <is>
          <t xml:space="preserve">62W71</t>
        </is>
      </c>
      <c s="8" t="inlineStr" r="G15297">
        <is>
          <t xml:space="preserve">060</t>
        </is>
      </c>
      <c s="9" r="H15297">
        <v>35.9000</v>
      </c>
      <c s="8" t="inlineStr" r="I15297">
        <is>
          <t xml:space="preserve"/>
        </is>
      </c>
      <c s="8" t="inlineStr" r="J15297">
        <is>
          <t xml:space="preserve"> Cook</t>
        </is>
      </c>
    </row>
    <row r="15298" ht="20.25" customHeight="0">
      <c s="5" t="inlineStr" r="A15298">
        <is>
          <t xml:space="preserve">88600100</t>
        </is>
      </c>
      <c s="5" t="inlineStr" r="B15298">
        <is>
          <t xml:space="preserve">DETECTOR LOOP, TYPE I</t>
        </is>
      </c>
      <c s="5" t="inlineStr" r="C15298">
        <is>
          <t xml:space="preserve">FOOT   </t>
        </is>
      </c>
      <c s="6" r="D15298">
        <v>303.000</v>
      </c>
      <c s="7" r="E15298">
        <v>1</v>
      </c>
      <c s="8" t="inlineStr" r="F15298">
        <is>
          <t xml:space="preserve">62W71</t>
        </is>
      </c>
      <c s="8" t="inlineStr" r="G15298">
        <is>
          <t xml:space="preserve">060</t>
        </is>
      </c>
      <c s="9" r="H15298">
        <v>41.0000</v>
      </c>
      <c s="8" t="inlineStr" r="I15298">
        <is>
          <t xml:space="preserve"/>
        </is>
      </c>
      <c s="8" t="inlineStr" r="J15298">
        <is>
          <t xml:space="preserve"> Cook</t>
        </is>
      </c>
    </row>
    <row r="15299" ht="20.25" customHeight="0">
      <c s="5" t="inlineStr" r="A15299">
        <is>
          <t xml:space="preserve">88600100</t>
        </is>
      </c>
      <c s="5" t="inlineStr" r="B15299">
        <is>
          <t xml:space="preserve">DETECTOR LOOP, TYPE I</t>
        </is>
      </c>
      <c s="5" t="inlineStr" r="C15299">
        <is>
          <t xml:space="preserve">FOOT   </t>
        </is>
      </c>
      <c s="6" r="D15299">
        <v>303.000</v>
      </c>
      <c s="7" r="E15299">
        <v>1</v>
      </c>
      <c s="8" t="inlineStr" r="F15299">
        <is>
          <t xml:space="preserve">62W71</t>
        </is>
      </c>
      <c s="8" t="inlineStr" r="G15299">
        <is>
          <t xml:space="preserve">060</t>
        </is>
      </c>
      <c s="9" r="H15299">
        <v>47.0000</v>
      </c>
      <c s="8" t="inlineStr" r="I15299">
        <is>
          <t xml:space="preserve"/>
        </is>
      </c>
      <c s="8" t="inlineStr" r="J15299">
        <is>
          <t xml:space="preserve"> Cook</t>
        </is>
      </c>
    </row>
    <row r="15300" ht="20.25" customHeight="0">
      <c s="5" t="inlineStr" r="A15300">
        <is>
          <t xml:space="preserve">88600100</t>
        </is>
      </c>
      <c s="5" t="inlineStr" r="B15300">
        <is>
          <t xml:space="preserve">DETECTOR LOOP, TYPE I</t>
        </is>
      </c>
      <c s="5" t="inlineStr" r="C15300">
        <is>
          <t xml:space="preserve">FOOT   </t>
        </is>
      </c>
      <c s="6" r="D15300">
        <v>105.000</v>
      </c>
      <c s="7" r="E15300">
        <v>1</v>
      </c>
      <c s="8" t="inlineStr" r="F15300">
        <is>
          <t xml:space="preserve">62X15</t>
        </is>
      </c>
      <c s="8" t="inlineStr" r="G15300">
        <is>
          <t xml:space="preserve">061</t>
        </is>
      </c>
      <c s="9" r="H15300">
        <v>25.0000</v>
      </c>
      <c s="8" t="inlineStr" r="I15300">
        <is>
          <t xml:space="preserve">Y</t>
        </is>
      </c>
      <c s="8" t="inlineStr" r="J15300">
        <is>
          <t xml:space="preserve"> Cook</t>
        </is>
      </c>
    </row>
    <row r="15301" ht="20.25" customHeight="0">
      <c s="5" t="inlineStr" r="A15301">
        <is>
          <t xml:space="preserve">88600100</t>
        </is>
      </c>
      <c s="5" t="inlineStr" r="B15301">
        <is>
          <t xml:space="preserve">DETECTOR LOOP, TYPE I</t>
        </is>
      </c>
      <c s="5" t="inlineStr" r="C15301">
        <is>
          <t xml:space="preserve">FOOT   </t>
        </is>
      </c>
      <c s="6" r="D15301">
        <v>105.000</v>
      </c>
      <c s="7" r="E15301">
        <v>1</v>
      </c>
      <c s="8" t="inlineStr" r="F15301">
        <is>
          <t xml:space="preserve">62X15</t>
        </is>
      </c>
      <c s="8" t="inlineStr" r="G15301">
        <is>
          <t xml:space="preserve">061</t>
        </is>
      </c>
      <c s="9" r="H15301">
        <v>25.0000</v>
      </c>
      <c s="8" t="inlineStr" r="I15301">
        <is>
          <t xml:space="preserve"/>
        </is>
      </c>
      <c s="8" t="inlineStr" r="J15301">
        <is>
          <t xml:space="preserve"> Cook</t>
        </is>
      </c>
    </row>
    <row r="15302" ht="20.25" customHeight="0">
      <c s="5" t="inlineStr" r="A15302">
        <is>
          <t xml:space="preserve">88600100</t>
        </is>
      </c>
      <c s="5" t="inlineStr" r="B15302">
        <is>
          <t xml:space="preserve">DETECTOR LOOP, TYPE I</t>
        </is>
      </c>
      <c s="5" t="inlineStr" r="C15302">
        <is>
          <t xml:space="preserve">FOOT   </t>
        </is>
      </c>
      <c s="6" r="D15302">
        <v>105.000</v>
      </c>
      <c s="7" r="E15302">
        <v>1</v>
      </c>
      <c s="8" t="inlineStr" r="F15302">
        <is>
          <t xml:space="preserve">62X15</t>
        </is>
      </c>
      <c s="8" t="inlineStr" r="G15302">
        <is>
          <t xml:space="preserve">061</t>
        </is>
      </c>
      <c s="9" r="H15302">
        <v>25.1800</v>
      </c>
      <c s="8" t="inlineStr" r="I15302">
        <is>
          <t xml:space="preserve"/>
        </is>
      </c>
      <c s="8" t="inlineStr" r="J15302">
        <is>
          <t xml:space="preserve"> Cook</t>
        </is>
      </c>
    </row>
    <row r="15303" ht="20.25" customHeight="0">
      <c s="5" t="inlineStr" r="A15303">
        <is>
          <t xml:space="preserve">88600100</t>
        </is>
      </c>
      <c s="5" t="inlineStr" r="B15303">
        <is>
          <t xml:space="preserve">DETECTOR LOOP, TYPE I</t>
        </is>
      </c>
      <c s="5" t="inlineStr" r="C15303">
        <is>
          <t xml:space="preserve">FOOT   </t>
        </is>
      </c>
      <c s="6" r="D15303">
        <v>105.000</v>
      </c>
      <c s="7" r="E15303">
        <v>1</v>
      </c>
      <c s="8" t="inlineStr" r="F15303">
        <is>
          <t xml:space="preserve">62X15</t>
        </is>
      </c>
      <c s="8" t="inlineStr" r="G15303">
        <is>
          <t xml:space="preserve">061</t>
        </is>
      </c>
      <c s="9" r="H15303">
        <v>25.1800</v>
      </c>
      <c s="8" t="inlineStr" r="I15303">
        <is>
          <t xml:space="preserve"/>
        </is>
      </c>
      <c s="8" t="inlineStr" r="J15303">
        <is>
          <t xml:space="preserve"> Cook</t>
        </is>
      </c>
    </row>
    <row r="15304" ht="20.25" customHeight="0">
      <c s="5" t="inlineStr" r="A15304">
        <is>
          <t xml:space="preserve">88600100</t>
        </is>
      </c>
      <c s="5" t="inlineStr" r="B15304">
        <is>
          <t xml:space="preserve">DETECTOR LOOP, TYPE I</t>
        </is>
      </c>
      <c s="5" t="inlineStr" r="C15304">
        <is>
          <t xml:space="preserve">FOOT   </t>
        </is>
      </c>
      <c s="6" r="D15304">
        <v>105.000</v>
      </c>
      <c s="7" r="E15304">
        <v>1</v>
      </c>
      <c s="8" t="inlineStr" r="F15304">
        <is>
          <t xml:space="preserve">62X15</t>
        </is>
      </c>
      <c s="8" t="inlineStr" r="G15304">
        <is>
          <t xml:space="preserve">061</t>
        </is>
      </c>
      <c s="9" r="H15304">
        <v>28.0000</v>
      </c>
      <c s="8" t="inlineStr" r="I15304">
        <is>
          <t xml:space="preserve"/>
        </is>
      </c>
      <c s="8" t="inlineStr" r="J15304">
        <is>
          <t xml:space="preserve"> Cook</t>
        </is>
      </c>
    </row>
    <row r="15305" ht="20.25" customHeight="0">
      <c s="5" t="inlineStr" r="A15305">
        <is>
          <t xml:space="preserve">88600100</t>
        </is>
      </c>
      <c s="5" t="inlineStr" r="B15305">
        <is>
          <t xml:space="preserve">DETECTOR LOOP, TYPE I</t>
        </is>
      </c>
      <c s="5" t="inlineStr" r="C15305">
        <is>
          <t xml:space="preserve">FOOT   </t>
        </is>
      </c>
      <c s="6" r="D15305">
        <v>601.000</v>
      </c>
      <c s="7" r="E15305">
        <v>5</v>
      </c>
      <c s="8" t="inlineStr" r="F15305">
        <is>
          <t xml:space="preserve">70A55</t>
        </is>
      </c>
      <c s="8" t="inlineStr" r="G15305">
        <is>
          <t xml:space="preserve">132</t>
        </is>
      </c>
      <c s="9" r="H15305">
        <v>55.0000</v>
      </c>
      <c s="8" t="inlineStr" r="I15305">
        <is>
          <t xml:space="preserve">Y</t>
        </is>
      </c>
      <c s="8" t="inlineStr" r="J15305">
        <is>
          <t xml:space="preserve"> Vermilion</t>
        </is>
      </c>
    </row>
    <row r="15306" ht="20.25" customHeight="0">
      <c s="5" t="inlineStr" r="A15306">
        <is>
          <t xml:space="preserve">88600100</t>
        </is>
      </c>
      <c s="5" t="inlineStr" r="B15306">
        <is>
          <t xml:space="preserve">DETECTOR LOOP, TYPE I</t>
        </is>
      </c>
      <c s="5" t="inlineStr" r="C15306">
        <is>
          <t xml:space="preserve">FOOT   </t>
        </is>
      </c>
      <c s="6" r="D15306">
        <v>1500.000</v>
      </c>
      <c s="7" r="E15306">
        <v>7</v>
      </c>
      <c s="8" t="inlineStr" r="F15306">
        <is>
          <t xml:space="preserve">74D23</t>
        </is>
      </c>
      <c s="8" t="inlineStr" r="G15306">
        <is>
          <t xml:space="preserve">035</t>
        </is>
      </c>
      <c s="9" r="H15306">
        <v>30.5000</v>
      </c>
      <c s="8" t="inlineStr" r="I15306">
        <is>
          <t xml:space="preserve">Y</t>
        </is>
      </c>
      <c s="8" t="inlineStr" r="J15306">
        <is>
          <t xml:space="preserve"> Clark</t>
        </is>
      </c>
    </row>
    <row r="15307" ht="20.25" customHeight="0">
      <c s="5" t="inlineStr" r="A15307">
        <is>
          <t xml:space="preserve">88600100</t>
        </is>
      </c>
      <c s="5" t="inlineStr" r="B15307">
        <is>
          <t xml:space="preserve">DETECTOR LOOP, TYPE I</t>
        </is>
      </c>
      <c s="5" t="inlineStr" r="C15307">
        <is>
          <t xml:space="preserve">FOOT   </t>
        </is>
      </c>
      <c s="6" r="D15307">
        <v>1500.000</v>
      </c>
      <c s="7" r="E15307">
        <v>7</v>
      </c>
      <c s="8" t="inlineStr" r="F15307">
        <is>
          <t xml:space="preserve">74D23</t>
        </is>
      </c>
      <c s="8" t="inlineStr" r="G15307">
        <is>
          <t xml:space="preserve">035</t>
        </is>
      </c>
      <c s="9" r="H15307">
        <v>29.1500</v>
      </c>
      <c s="8" t="inlineStr" r="I15307">
        <is>
          <t xml:space="preserve"/>
        </is>
      </c>
      <c s="8" t="inlineStr" r="J15307">
        <is>
          <t xml:space="preserve"> Clark</t>
        </is>
      </c>
    </row>
    <row r="15308" ht="20.25" customHeight="0">
      <c s="5" t="inlineStr" r="A15308">
        <is>
          <t xml:space="preserve">88600100</t>
        </is>
      </c>
      <c s="5" t="inlineStr" r="B15308">
        <is>
          <t xml:space="preserve">DETECTOR LOOP, TYPE I</t>
        </is>
      </c>
      <c s="5" t="inlineStr" r="C15308">
        <is>
          <t xml:space="preserve">FOOT   </t>
        </is>
      </c>
      <c s="6" r="D15308">
        <v>1500.000</v>
      </c>
      <c s="7" r="E15308">
        <v>7</v>
      </c>
      <c s="8" t="inlineStr" r="F15308">
        <is>
          <t xml:space="preserve">74D23</t>
        </is>
      </c>
      <c s="8" t="inlineStr" r="G15308">
        <is>
          <t xml:space="preserve">035</t>
        </is>
      </c>
      <c s="9" r="H15308">
        <v>34.0000</v>
      </c>
      <c s="8" t="inlineStr" r="I15308">
        <is>
          <t xml:space="preserve"/>
        </is>
      </c>
      <c s="8" t="inlineStr" r="J15308">
        <is>
          <t xml:space="preserve"> Clark</t>
        </is>
      </c>
    </row>
    <row r="15309" ht="20.25" customHeight="0">
      <c s="5" t="inlineStr" r="A15309">
        <is>
          <t xml:space="preserve">88600200</t>
        </is>
      </c>
      <c s="5" t="inlineStr" r="B15309">
        <is>
          <t xml:space="preserve">DETECTOR LOOP, TYPE II</t>
        </is>
      </c>
      <c s="5" t="inlineStr" r="C15309">
        <is>
          <t xml:space="preserve">FOOT   </t>
        </is>
      </c>
      <c s="6" r="D15309">
        <v>450.000</v>
      </c>
      <c s="7" r="E15309">
        <v>3</v>
      </c>
      <c s="8" t="inlineStr" r="F15309">
        <is>
          <t xml:space="preserve">87873</t>
        </is>
      </c>
      <c s="8" t="inlineStr" r="G15309">
        <is>
          <t xml:space="preserve">135</t>
        </is>
      </c>
      <c s="9" r="H15309">
        <v>25.0000</v>
      </c>
      <c s="8" t="inlineStr" r="I15309">
        <is>
          <t xml:space="preserve">Y</t>
        </is>
      </c>
      <c s="8" t="inlineStr" r="J15309">
        <is>
          <t xml:space="preserve"> Kendall</t>
        </is>
      </c>
    </row>
    <row r="15310" ht="20.25" customHeight="0">
      <c s="5" t="inlineStr" r="A15310">
        <is>
          <t xml:space="preserve">88600200</t>
        </is>
      </c>
      <c s="5" t="inlineStr" r="B15310">
        <is>
          <t xml:space="preserve">DETECTOR LOOP, TYPE II</t>
        </is>
      </c>
      <c s="5" t="inlineStr" r="C15310">
        <is>
          <t xml:space="preserve">FOOT   </t>
        </is>
      </c>
      <c s="6" r="D15310">
        <v>450.000</v>
      </c>
      <c s="7" r="E15310">
        <v>3</v>
      </c>
      <c s="8" t="inlineStr" r="F15310">
        <is>
          <t xml:space="preserve">87873</t>
        </is>
      </c>
      <c s="8" t="inlineStr" r="G15310">
        <is>
          <t xml:space="preserve">135</t>
        </is>
      </c>
      <c s="9" r="H15310">
        <v>38.0000</v>
      </c>
      <c s="8" t="inlineStr" r="I15310">
        <is>
          <t xml:space="preserve"/>
        </is>
      </c>
      <c s="8" t="inlineStr" r="J15310">
        <is>
          <t xml:space="preserve"> Kendall</t>
        </is>
      </c>
    </row>
    <row r="15311" ht="20.25" customHeight="0">
      <c s="5" t="inlineStr" r="A15311">
        <is>
          <t xml:space="preserve">88600200</t>
        </is>
      </c>
      <c s="5" t="inlineStr" r="B15311">
        <is>
          <t xml:space="preserve">DETECTOR LOOP, TYPE II</t>
        </is>
      </c>
      <c s="5" t="inlineStr" r="C15311">
        <is>
          <t xml:space="preserve">FOOT   </t>
        </is>
      </c>
      <c s="6" r="D15311">
        <v>450.000</v>
      </c>
      <c s="7" r="E15311">
        <v>3</v>
      </c>
      <c s="8" t="inlineStr" r="F15311">
        <is>
          <t xml:space="preserve">87873</t>
        </is>
      </c>
      <c s="8" t="inlineStr" r="G15311">
        <is>
          <t xml:space="preserve">135</t>
        </is>
      </c>
      <c s="9" r="H15311">
        <v>47.2500</v>
      </c>
      <c s="8" t="inlineStr" r="I15311">
        <is>
          <t xml:space="preserve"/>
        </is>
      </c>
      <c s="8" t="inlineStr" r="J15311">
        <is>
          <t xml:space="preserve"> Kendall</t>
        </is>
      </c>
    </row>
    <row r="15312" ht="20.25" customHeight="0">
      <c s="5" t="inlineStr" r="A15312">
        <is>
          <t xml:space="preserve">88600200</t>
        </is>
      </c>
      <c s="5" t="inlineStr" r="B15312">
        <is>
          <t xml:space="preserve">DETECTOR LOOP, TYPE II</t>
        </is>
      </c>
      <c s="5" t="inlineStr" r="C15312">
        <is>
          <t xml:space="preserve">FOOT   </t>
        </is>
      </c>
      <c s="6" r="D15312">
        <v>450.000</v>
      </c>
      <c s="7" r="E15312">
        <v>3</v>
      </c>
      <c s="8" t="inlineStr" r="F15312">
        <is>
          <t xml:space="preserve">87873</t>
        </is>
      </c>
      <c s="8" t="inlineStr" r="G15312">
        <is>
          <t xml:space="preserve">135</t>
        </is>
      </c>
      <c s="9" r="H15312">
        <v>51.9800</v>
      </c>
      <c s="8" t="inlineStr" r="I15312">
        <is>
          <t xml:space="preserve"/>
        </is>
      </c>
      <c s="8" t="inlineStr" r="J15312">
        <is>
          <t xml:space="preserve"> Kendall</t>
        </is>
      </c>
    </row>
    <row r="15313" ht="20.25" customHeight="0">
      <c s="5" t="inlineStr" r="A15313">
        <is>
          <t xml:space="preserve">88700200</t>
        </is>
      </c>
      <c s="5" t="inlineStr" r="B15313">
        <is>
          <t xml:space="preserve">LIGHT DETECTOR</t>
        </is>
      </c>
      <c s="5" t="inlineStr" r="C15313">
        <is>
          <t xml:space="preserve">EACH   </t>
        </is>
      </c>
      <c s="6" r="D15313">
        <v>11.000</v>
      </c>
      <c s="7" r="E15313">
        <v>1</v>
      </c>
      <c s="8" t="inlineStr" r="F15313">
        <is>
          <t xml:space="preserve">61J91</t>
        </is>
      </c>
      <c s="8" t="inlineStr" r="G15313">
        <is>
          <t xml:space="preserve">128</t>
        </is>
      </c>
      <c s="9" r="H15313">
        <v>2067.0000</v>
      </c>
      <c s="8" t="inlineStr" r="I15313">
        <is>
          <t xml:space="preserve">Y</t>
        </is>
      </c>
      <c s="8" t="inlineStr" r="J15313">
        <is>
          <t xml:space="preserve"> Kane</t>
        </is>
      </c>
    </row>
    <row r="15314" ht="20.25" customHeight="0">
      <c s="5" t="inlineStr" r="A15314">
        <is>
          <t xml:space="preserve">88700200</t>
        </is>
      </c>
      <c s="5" t="inlineStr" r="B15314">
        <is>
          <t xml:space="preserve">LIGHT DETECTOR</t>
        </is>
      </c>
      <c s="5" t="inlineStr" r="C15314">
        <is>
          <t xml:space="preserve">EACH   </t>
        </is>
      </c>
      <c s="6" r="D15314">
        <v>4.000</v>
      </c>
      <c s="7" r="E15314">
        <v>1</v>
      </c>
      <c s="8" t="inlineStr" r="F15314">
        <is>
          <t xml:space="preserve">61K68</t>
        </is>
      </c>
      <c s="8" t="inlineStr" r="G15314">
        <is>
          <t xml:space="preserve">131</t>
        </is>
      </c>
      <c s="9" r="H15314">
        <v>1508.4900</v>
      </c>
      <c s="8" t="inlineStr" r="I15314">
        <is>
          <t xml:space="preserve">Y</t>
        </is>
      </c>
      <c s="8" t="inlineStr" r="J15314">
        <is>
          <t xml:space="preserve"> Kane</t>
        </is>
      </c>
    </row>
    <row r="15315" ht="20.25" customHeight="0">
      <c s="5" t="inlineStr" r="A15315">
        <is>
          <t xml:space="preserve">88700200</t>
        </is>
      </c>
      <c s="5" t="inlineStr" r="B15315">
        <is>
          <t xml:space="preserve">LIGHT DETECTOR</t>
        </is>
      </c>
      <c s="5" t="inlineStr" r="C15315">
        <is>
          <t xml:space="preserve">EACH   </t>
        </is>
      </c>
      <c s="6" r="D15315">
        <v>4.000</v>
      </c>
      <c s="7" r="E15315">
        <v>1</v>
      </c>
      <c s="8" t="inlineStr" r="F15315">
        <is>
          <t xml:space="preserve">61K68</t>
        </is>
      </c>
      <c s="8" t="inlineStr" r="G15315">
        <is>
          <t xml:space="preserve">131</t>
        </is>
      </c>
      <c s="9" r="H15315">
        <v>1400.0000</v>
      </c>
      <c s="8" t="inlineStr" r="I15315">
        <is>
          <t xml:space="preserve"/>
        </is>
      </c>
      <c s="8" t="inlineStr" r="J15315">
        <is>
          <t xml:space="preserve"> Kane</t>
        </is>
      </c>
    </row>
    <row r="15316" ht="20.25" customHeight="0">
      <c s="5" t="inlineStr" r="A15316">
        <is>
          <t xml:space="preserve">88700200</t>
        </is>
      </c>
      <c s="5" t="inlineStr" r="B15316">
        <is>
          <t xml:space="preserve">LIGHT DETECTOR</t>
        </is>
      </c>
      <c s="5" t="inlineStr" r="C15316">
        <is>
          <t xml:space="preserve">EACH   </t>
        </is>
      </c>
      <c s="6" r="D15316">
        <v>4.000</v>
      </c>
      <c s="7" r="E15316">
        <v>1</v>
      </c>
      <c s="8" t="inlineStr" r="F15316">
        <is>
          <t xml:space="preserve">61K68</t>
        </is>
      </c>
      <c s="8" t="inlineStr" r="G15316">
        <is>
          <t xml:space="preserve">131</t>
        </is>
      </c>
      <c s="9" r="H15316">
        <v>1815.0000</v>
      </c>
      <c s="8" t="inlineStr" r="I15316">
        <is>
          <t xml:space="preserve"/>
        </is>
      </c>
      <c s="8" t="inlineStr" r="J15316">
        <is>
          <t xml:space="preserve"> Kane</t>
        </is>
      </c>
    </row>
    <row r="15317" ht="20.25" customHeight="0">
      <c s="5" t="inlineStr" r="A15317">
        <is>
          <t xml:space="preserve">88700200</t>
        </is>
      </c>
      <c s="5" t="inlineStr" r="B15317">
        <is>
          <t xml:space="preserve">LIGHT DETECTOR</t>
        </is>
      </c>
      <c s="5" t="inlineStr" r="C15317">
        <is>
          <t xml:space="preserve">EACH   </t>
        </is>
      </c>
      <c s="6" r="D15317">
        <v>4.000</v>
      </c>
      <c s="7" r="E15317">
        <v>1</v>
      </c>
      <c s="8" t="inlineStr" r="F15317">
        <is>
          <t xml:space="preserve">61K68</t>
        </is>
      </c>
      <c s="8" t="inlineStr" r="G15317">
        <is>
          <t xml:space="preserve">131</t>
        </is>
      </c>
      <c s="9" r="H15317">
        <v>1900.0000</v>
      </c>
      <c s="8" t="inlineStr" r="I15317">
        <is>
          <t xml:space="preserve"/>
        </is>
      </c>
      <c s="8" t="inlineStr" r="J15317">
        <is>
          <t xml:space="preserve"> Kane</t>
        </is>
      </c>
    </row>
    <row r="15318" ht="20.25" customHeight="0">
      <c s="5" t="inlineStr" r="A15318">
        <is>
          <t xml:space="preserve">88700200</t>
        </is>
      </c>
      <c s="5" t="inlineStr" r="B15318">
        <is>
          <t xml:space="preserve">LIGHT DETECTOR</t>
        </is>
      </c>
      <c s="5" t="inlineStr" r="C15318">
        <is>
          <t xml:space="preserve">EACH   </t>
        </is>
      </c>
      <c s="6" r="D15318">
        <v>2.000</v>
      </c>
      <c s="7" r="E15318">
        <v>1</v>
      </c>
      <c s="8" t="inlineStr" r="F15318">
        <is>
          <t xml:space="preserve">61K81</t>
        </is>
      </c>
      <c s="8" t="inlineStr" r="G15318">
        <is>
          <t xml:space="preserve">087</t>
        </is>
      </c>
      <c s="9" r="H15318">
        <v>2000.0000</v>
      </c>
      <c s="8" t="inlineStr" r="I15318">
        <is>
          <t xml:space="preserve">Y</t>
        </is>
      </c>
      <c s="8" t="inlineStr" r="J15318">
        <is>
          <t xml:space="preserve"> Will</t>
        </is>
      </c>
    </row>
    <row r="15319" ht="20.25" customHeight="0">
      <c s="5" t="inlineStr" r="A15319">
        <is>
          <t xml:space="preserve">88700200</t>
        </is>
      </c>
      <c s="5" t="inlineStr" r="B15319">
        <is>
          <t xml:space="preserve">LIGHT DETECTOR</t>
        </is>
      </c>
      <c s="5" t="inlineStr" r="C15319">
        <is>
          <t xml:space="preserve">EACH   </t>
        </is>
      </c>
      <c s="6" r="D15319">
        <v>2.000</v>
      </c>
      <c s="7" r="E15319">
        <v>1</v>
      </c>
      <c s="8" t="inlineStr" r="F15319">
        <is>
          <t xml:space="preserve">61K81</t>
        </is>
      </c>
      <c s="8" t="inlineStr" r="G15319">
        <is>
          <t xml:space="preserve">087</t>
        </is>
      </c>
      <c s="9" r="H15319">
        <v>2200.0000</v>
      </c>
      <c s="8" t="inlineStr" r="I15319">
        <is>
          <t xml:space="preserve"/>
        </is>
      </c>
      <c s="8" t="inlineStr" r="J15319">
        <is>
          <t xml:space="preserve"> Will</t>
        </is>
      </c>
    </row>
    <row r="15320" ht="20.25" customHeight="0">
      <c s="5" t="inlineStr" r="A15320">
        <is>
          <t xml:space="preserve">88700200</t>
        </is>
      </c>
      <c s="5" t="inlineStr" r="B15320">
        <is>
          <t xml:space="preserve">LIGHT DETECTOR</t>
        </is>
      </c>
      <c s="5" t="inlineStr" r="C15320">
        <is>
          <t xml:space="preserve">EACH   </t>
        </is>
      </c>
      <c s="6" r="D15320">
        <v>2.000</v>
      </c>
      <c s="7" r="E15320">
        <v>1</v>
      </c>
      <c s="8" t="inlineStr" r="F15320">
        <is>
          <t xml:space="preserve">61K81</t>
        </is>
      </c>
      <c s="8" t="inlineStr" r="G15320">
        <is>
          <t xml:space="preserve">087</t>
        </is>
      </c>
      <c s="9" r="H15320">
        <v>2213.2100</v>
      </c>
      <c s="8" t="inlineStr" r="I15320">
        <is>
          <t xml:space="preserve"/>
        </is>
      </c>
      <c s="8" t="inlineStr" r="J15320">
        <is>
          <t xml:space="preserve"> Will</t>
        </is>
      </c>
    </row>
    <row r="15321" ht="20.25" customHeight="0">
      <c s="5" t="inlineStr" r="A15321">
        <is>
          <t xml:space="preserve">88700200</t>
        </is>
      </c>
      <c s="5" t="inlineStr" r="B15321">
        <is>
          <t xml:space="preserve">LIGHT DETECTOR</t>
        </is>
      </c>
      <c s="5" t="inlineStr" r="C15321">
        <is>
          <t xml:space="preserve">EACH   </t>
        </is>
      </c>
      <c s="6" r="D15321">
        <v>2.000</v>
      </c>
      <c s="7" r="E15321">
        <v>1</v>
      </c>
      <c s="8" t="inlineStr" r="F15321">
        <is>
          <t xml:space="preserve">61K81</t>
        </is>
      </c>
      <c s="8" t="inlineStr" r="G15321">
        <is>
          <t xml:space="preserve">087</t>
        </is>
      </c>
      <c s="9" r="H15321">
        <v>2470.0000</v>
      </c>
      <c s="8" t="inlineStr" r="I15321">
        <is>
          <t xml:space="preserve"/>
        </is>
      </c>
      <c s="8" t="inlineStr" r="J15321">
        <is>
          <t xml:space="preserve"> Will</t>
        </is>
      </c>
    </row>
    <row r="15322" ht="20.25" customHeight="0">
      <c s="5" t="inlineStr" r="A15322">
        <is>
          <t xml:space="preserve">88700200</t>
        </is>
      </c>
      <c s="5" t="inlineStr" r="B15322">
        <is>
          <t xml:space="preserve">LIGHT DETECTOR</t>
        </is>
      </c>
      <c s="5" t="inlineStr" r="C15322">
        <is>
          <t xml:space="preserve">EACH   </t>
        </is>
      </c>
      <c s="6" r="D15322">
        <v>2.000</v>
      </c>
      <c s="7" r="E15322">
        <v>1</v>
      </c>
      <c s="8" t="inlineStr" r="F15322">
        <is>
          <t xml:space="preserve">61K94</t>
        </is>
      </c>
      <c s="8" t="inlineStr" r="G15322">
        <is>
          <t xml:space="preserve">091</t>
        </is>
      </c>
      <c s="9" r="H15322">
        <v>1357.0000</v>
      </c>
      <c s="8" t="inlineStr" r="I15322">
        <is>
          <t xml:space="preserve">Y</t>
        </is>
      </c>
      <c s="8" t="inlineStr" r="J15322">
        <is>
          <t xml:space="preserve"> Cook</t>
        </is>
      </c>
    </row>
    <row r="15323" ht="20.25" customHeight="0">
      <c s="5" t="inlineStr" r="A15323">
        <is>
          <t xml:space="preserve">88700200</t>
        </is>
      </c>
      <c s="5" t="inlineStr" r="B15323">
        <is>
          <t xml:space="preserve">LIGHT DETECTOR</t>
        </is>
      </c>
      <c s="5" t="inlineStr" r="C15323">
        <is>
          <t xml:space="preserve">EACH   </t>
        </is>
      </c>
      <c s="6" r="D15323">
        <v>2.000</v>
      </c>
      <c s="7" r="E15323">
        <v>1</v>
      </c>
      <c s="8" t="inlineStr" r="F15323">
        <is>
          <t xml:space="preserve">61K94</t>
        </is>
      </c>
      <c s="8" t="inlineStr" r="G15323">
        <is>
          <t xml:space="preserve">091</t>
        </is>
      </c>
      <c s="9" r="H15323">
        <v>1357.0000</v>
      </c>
      <c s="8" t="inlineStr" r="I15323">
        <is>
          <t xml:space="preserve"/>
        </is>
      </c>
      <c s="8" t="inlineStr" r="J15323">
        <is>
          <t xml:space="preserve"> Cook</t>
        </is>
      </c>
    </row>
    <row r="15324" ht="20.25" customHeight="0">
      <c s="5" t="inlineStr" r="A15324">
        <is>
          <t xml:space="preserve">88700200</t>
        </is>
      </c>
      <c s="5" t="inlineStr" r="B15324">
        <is>
          <t xml:space="preserve">LIGHT DETECTOR</t>
        </is>
      </c>
      <c s="5" t="inlineStr" r="C15324">
        <is>
          <t xml:space="preserve">EACH   </t>
        </is>
      </c>
      <c s="6" r="D15324">
        <v>2.000</v>
      </c>
      <c s="7" r="E15324">
        <v>1</v>
      </c>
      <c s="8" t="inlineStr" r="F15324">
        <is>
          <t xml:space="preserve">61K94</t>
        </is>
      </c>
      <c s="8" t="inlineStr" r="G15324">
        <is>
          <t xml:space="preserve">091</t>
        </is>
      </c>
      <c s="9" r="H15324">
        <v>1357.0000</v>
      </c>
      <c s="8" t="inlineStr" r="I15324">
        <is>
          <t xml:space="preserve"/>
        </is>
      </c>
      <c s="8" t="inlineStr" r="J15324">
        <is>
          <t xml:space="preserve"> Cook</t>
        </is>
      </c>
    </row>
    <row r="15325" ht="20.25" customHeight="0">
      <c s="5" t="inlineStr" r="A15325">
        <is>
          <t xml:space="preserve">88700200</t>
        </is>
      </c>
      <c s="5" t="inlineStr" r="B15325">
        <is>
          <t xml:space="preserve">LIGHT DETECTOR</t>
        </is>
      </c>
      <c s="5" t="inlineStr" r="C15325">
        <is>
          <t xml:space="preserve">EACH   </t>
        </is>
      </c>
      <c s="6" r="D15325">
        <v>4.000</v>
      </c>
      <c s="7" r="E15325">
        <v>3</v>
      </c>
      <c s="8" t="inlineStr" r="F15325">
        <is>
          <t xml:space="preserve">87805</t>
        </is>
      </c>
      <c s="8" t="inlineStr" r="G15325">
        <is>
          <t xml:space="preserve">147</t>
        </is>
      </c>
      <c s="9" r="H15325">
        <v>1600.0000</v>
      </c>
      <c s="8" t="inlineStr" r="I15325">
        <is>
          <t xml:space="preserve">Y</t>
        </is>
      </c>
      <c s="8" t="inlineStr" r="J15325">
        <is>
          <t xml:space="preserve"> Kankakee</t>
        </is>
      </c>
    </row>
    <row r="15326" ht="20.25" customHeight="0">
      <c s="5" t="inlineStr" r="A15326">
        <is>
          <t xml:space="preserve">88700300</t>
        </is>
      </c>
      <c s="5" t="inlineStr" r="B15326">
        <is>
          <t xml:space="preserve">LIGHT DETECTOR AMPLIFIER</t>
        </is>
      </c>
      <c s="5" t="inlineStr" r="C15326">
        <is>
          <t xml:space="preserve">EACH   </t>
        </is>
      </c>
      <c s="6" r="D15326">
        <v>5.000</v>
      </c>
      <c s="7" r="E15326">
        <v>1</v>
      </c>
      <c s="8" t="inlineStr" r="F15326">
        <is>
          <t xml:space="preserve">61J91</t>
        </is>
      </c>
      <c s="8" t="inlineStr" r="G15326">
        <is>
          <t xml:space="preserve">128</t>
        </is>
      </c>
      <c s="9" r="H15326">
        <v>5138.0000</v>
      </c>
      <c s="8" t="inlineStr" r="I15326">
        <is>
          <t xml:space="preserve">Y</t>
        </is>
      </c>
      <c s="8" t="inlineStr" r="J15326">
        <is>
          <t xml:space="preserve"> Kane</t>
        </is>
      </c>
    </row>
    <row r="15327" ht="20.25" customHeight="0">
      <c s="5" t="inlineStr" r="A15327">
        <is>
          <t xml:space="preserve">88700300</t>
        </is>
      </c>
      <c s="5" t="inlineStr" r="B15327">
        <is>
          <t xml:space="preserve">LIGHT DETECTOR AMPLIFIER</t>
        </is>
      </c>
      <c s="5" t="inlineStr" r="C15327">
        <is>
          <t xml:space="preserve">EACH   </t>
        </is>
      </c>
      <c s="6" r="D15327">
        <v>1.000</v>
      </c>
      <c s="7" r="E15327">
        <v>1</v>
      </c>
      <c s="8" t="inlineStr" r="F15327">
        <is>
          <t xml:space="preserve">61K81</t>
        </is>
      </c>
      <c s="8" t="inlineStr" r="G15327">
        <is>
          <t xml:space="preserve">087</t>
        </is>
      </c>
      <c s="9" r="H15327">
        <v>4300.0000</v>
      </c>
      <c s="8" t="inlineStr" r="I15327">
        <is>
          <t xml:space="preserve">Y</t>
        </is>
      </c>
      <c s="8" t="inlineStr" r="J15327">
        <is>
          <t xml:space="preserve"> Will</t>
        </is>
      </c>
    </row>
    <row r="15328" ht="20.25" customHeight="0">
      <c s="5" t="inlineStr" r="A15328">
        <is>
          <t xml:space="preserve">88700300</t>
        </is>
      </c>
      <c s="5" t="inlineStr" r="B15328">
        <is>
          <t xml:space="preserve">LIGHT DETECTOR AMPLIFIER</t>
        </is>
      </c>
      <c s="5" t="inlineStr" r="C15328">
        <is>
          <t xml:space="preserve">EACH   </t>
        </is>
      </c>
      <c s="6" r="D15328">
        <v>1.000</v>
      </c>
      <c s="7" r="E15328">
        <v>1</v>
      </c>
      <c s="8" t="inlineStr" r="F15328">
        <is>
          <t xml:space="preserve">61K81</t>
        </is>
      </c>
      <c s="8" t="inlineStr" r="G15328">
        <is>
          <t xml:space="preserve">087</t>
        </is>
      </c>
      <c s="9" r="H15328">
        <v>4730.0000</v>
      </c>
      <c s="8" t="inlineStr" r="I15328">
        <is>
          <t xml:space="preserve"/>
        </is>
      </c>
      <c s="8" t="inlineStr" r="J15328">
        <is>
          <t xml:space="preserve"> Will</t>
        </is>
      </c>
    </row>
    <row r="15329" ht="20.25" customHeight="0">
      <c s="5" t="inlineStr" r="A15329">
        <is>
          <t xml:space="preserve">88700300</t>
        </is>
      </c>
      <c s="5" t="inlineStr" r="B15329">
        <is>
          <t xml:space="preserve">LIGHT DETECTOR AMPLIFIER</t>
        </is>
      </c>
      <c s="5" t="inlineStr" r="C15329">
        <is>
          <t xml:space="preserve">EACH   </t>
        </is>
      </c>
      <c s="6" r="D15329">
        <v>1.000</v>
      </c>
      <c s="7" r="E15329">
        <v>1</v>
      </c>
      <c s="8" t="inlineStr" r="F15329">
        <is>
          <t xml:space="preserve">61K81</t>
        </is>
      </c>
      <c s="8" t="inlineStr" r="G15329">
        <is>
          <t xml:space="preserve">087</t>
        </is>
      </c>
      <c s="9" r="H15329">
        <v>5840.0900</v>
      </c>
      <c s="8" t="inlineStr" r="I15329">
        <is>
          <t xml:space="preserve"/>
        </is>
      </c>
      <c s="8" t="inlineStr" r="J15329">
        <is>
          <t xml:space="preserve"> Will</t>
        </is>
      </c>
    </row>
    <row r="15330" ht="20.25" customHeight="0">
      <c s="5" t="inlineStr" r="A15330">
        <is>
          <t xml:space="preserve">88700300</t>
        </is>
      </c>
      <c s="5" t="inlineStr" r="B15330">
        <is>
          <t xml:space="preserve">LIGHT DETECTOR AMPLIFIER</t>
        </is>
      </c>
      <c s="5" t="inlineStr" r="C15330">
        <is>
          <t xml:space="preserve">EACH   </t>
        </is>
      </c>
      <c s="6" r="D15330">
        <v>1.000</v>
      </c>
      <c s="7" r="E15330">
        <v>1</v>
      </c>
      <c s="8" t="inlineStr" r="F15330">
        <is>
          <t xml:space="preserve">61K81</t>
        </is>
      </c>
      <c s="8" t="inlineStr" r="G15330">
        <is>
          <t xml:space="preserve">087</t>
        </is>
      </c>
      <c s="9" r="H15330">
        <v>6500.0000</v>
      </c>
      <c s="8" t="inlineStr" r="I15330">
        <is>
          <t xml:space="preserve"/>
        </is>
      </c>
      <c s="8" t="inlineStr" r="J15330">
        <is>
          <t xml:space="preserve"> Will</t>
        </is>
      </c>
    </row>
    <row r="15331" ht="20.25" customHeight="0">
      <c s="5" t="inlineStr" r="A15331">
        <is>
          <t xml:space="preserve">88700300</t>
        </is>
      </c>
      <c s="5" t="inlineStr" r="B15331">
        <is>
          <t xml:space="preserve">LIGHT DETECTOR AMPLIFIER</t>
        </is>
      </c>
      <c s="5" t="inlineStr" r="C15331">
        <is>
          <t xml:space="preserve">EACH   </t>
        </is>
      </c>
      <c s="6" r="D15331">
        <v>1.000</v>
      </c>
      <c s="7" r="E15331">
        <v>1</v>
      </c>
      <c s="8" t="inlineStr" r="F15331">
        <is>
          <t xml:space="preserve">61K94</t>
        </is>
      </c>
      <c s="8" t="inlineStr" r="G15331">
        <is>
          <t xml:space="preserve">091</t>
        </is>
      </c>
      <c s="9" r="H15331">
        <v>1993.0000</v>
      </c>
      <c s="8" t="inlineStr" r="I15331">
        <is>
          <t xml:space="preserve">Y</t>
        </is>
      </c>
      <c s="8" t="inlineStr" r="J15331">
        <is>
          <t xml:space="preserve"> Cook</t>
        </is>
      </c>
    </row>
    <row r="15332" ht="20.25" customHeight="0">
      <c s="5" t="inlineStr" r="A15332">
        <is>
          <t xml:space="preserve">88700300</t>
        </is>
      </c>
      <c s="5" t="inlineStr" r="B15332">
        <is>
          <t xml:space="preserve">LIGHT DETECTOR AMPLIFIER</t>
        </is>
      </c>
      <c s="5" t="inlineStr" r="C15332">
        <is>
          <t xml:space="preserve">EACH   </t>
        </is>
      </c>
      <c s="6" r="D15332">
        <v>1.000</v>
      </c>
      <c s="7" r="E15332">
        <v>1</v>
      </c>
      <c s="8" t="inlineStr" r="F15332">
        <is>
          <t xml:space="preserve">61K94</t>
        </is>
      </c>
      <c s="8" t="inlineStr" r="G15332">
        <is>
          <t xml:space="preserve">091</t>
        </is>
      </c>
      <c s="9" r="H15332">
        <v>1993.0000</v>
      </c>
      <c s="8" t="inlineStr" r="I15332">
        <is>
          <t xml:space="preserve"/>
        </is>
      </c>
      <c s="8" t="inlineStr" r="J15332">
        <is>
          <t xml:space="preserve"> Cook</t>
        </is>
      </c>
    </row>
    <row r="15333" ht="20.25" customHeight="0">
      <c s="5" t="inlineStr" r="A15333">
        <is>
          <t xml:space="preserve">88700300</t>
        </is>
      </c>
      <c s="5" t="inlineStr" r="B15333">
        <is>
          <t xml:space="preserve">LIGHT DETECTOR AMPLIFIER</t>
        </is>
      </c>
      <c s="5" t="inlineStr" r="C15333">
        <is>
          <t xml:space="preserve">EACH   </t>
        </is>
      </c>
      <c s="6" r="D15333">
        <v>1.000</v>
      </c>
      <c s="7" r="E15333">
        <v>1</v>
      </c>
      <c s="8" t="inlineStr" r="F15333">
        <is>
          <t xml:space="preserve">61K94</t>
        </is>
      </c>
      <c s="8" t="inlineStr" r="G15333">
        <is>
          <t xml:space="preserve">091</t>
        </is>
      </c>
      <c s="9" r="H15333">
        <v>1995.0000</v>
      </c>
      <c s="8" t="inlineStr" r="I15333">
        <is>
          <t xml:space="preserve"/>
        </is>
      </c>
      <c s="8" t="inlineStr" r="J15333">
        <is>
          <t xml:space="preserve"> Cook</t>
        </is>
      </c>
    </row>
    <row r="15334" ht="20.25" customHeight="0">
      <c s="5" t="inlineStr" r="A15334">
        <is>
          <t xml:space="preserve">88700300</t>
        </is>
      </c>
      <c s="5" t="inlineStr" r="B15334">
        <is>
          <t xml:space="preserve">LIGHT DETECTOR AMPLIFIER</t>
        </is>
      </c>
      <c s="5" t="inlineStr" r="C15334">
        <is>
          <t xml:space="preserve">EACH   </t>
        </is>
      </c>
      <c s="6" r="D15334">
        <v>1.000</v>
      </c>
      <c s="7" r="E15334">
        <v>3</v>
      </c>
      <c s="8" t="inlineStr" r="F15334">
        <is>
          <t xml:space="preserve">87805</t>
        </is>
      </c>
      <c s="8" t="inlineStr" r="G15334">
        <is>
          <t xml:space="preserve">147</t>
        </is>
      </c>
      <c s="9" r="H15334">
        <v>3500.0000</v>
      </c>
      <c s="8" t="inlineStr" r="I15334">
        <is>
          <t xml:space="preserve">Y</t>
        </is>
      </c>
      <c s="8" t="inlineStr" r="J15334">
        <is>
          <t xml:space="preserve"> Kankakee</t>
        </is>
      </c>
    </row>
    <row r="15335" ht="20.25" customHeight="0">
      <c s="5" t="inlineStr" r="A15335">
        <is>
          <t xml:space="preserve">88800100</t>
        </is>
      </c>
      <c s="5" t="inlineStr" r="B15335">
        <is>
          <t xml:space="preserve">PEDESTRIAN PUSH-BUTTON</t>
        </is>
      </c>
      <c s="5" t="inlineStr" r="C15335">
        <is>
          <t xml:space="preserve">EACH   </t>
        </is>
      </c>
      <c s="6" r="D15335">
        <v>2.000</v>
      </c>
      <c s="7" r="E15335">
        <v>9</v>
      </c>
      <c s="8" t="inlineStr" r="F15335">
        <is>
          <t xml:space="preserve">78483</t>
        </is>
      </c>
      <c s="8" t="inlineStr" r="G15335">
        <is>
          <t xml:space="preserve">127</t>
        </is>
      </c>
      <c s="9" r="H15335">
        <v>682.5000</v>
      </c>
      <c s="8" t="inlineStr" r="I15335">
        <is>
          <t xml:space="preserve">Y</t>
        </is>
      </c>
      <c s="8" t="inlineStr" r="J15335">
        <is>
          <t xml:space="preserve"> Jefferson</t>
        </is>
      </c>
    </row>
    <row r="15336" ht="20.25" customHeight="0">
      <c s="5" t="inlineStr" r="A15336">
        <is>
          <t xml:space="preserve">88800100</t>
        </is>
      </c>
      <c s="5" t="inlineStr" r="B15336">
        <is>
          <t xml:space="preserve">PEDESTRIAN PUSH-BUTTON</t>
        </is>
      </c>
      <c s="5" t="inlineStr" r="C15336">
        <is>
          <t xml:space="preserve">EACH   </t>
        </is>
      </c>
      <c s="6" r="D15336">
        <v>2.000</v>
      </c>
      <c s="7" r="E15336">
        <v>9</v>
      </c>
      <c s="8" t="inlineStr" r="F15336">
        <is>
          <t xml:space="preserve">78483</t>
        </is>
      </c>
      <c s="8" t="inlineStr" r="G15336">
        <is>
          <t xml:space="preserve">127</t>
        </is>
      </c>
      <c s="9" r="H15336">
        <v>630.0000</v>
      </c>
      <c s="8" t="inlineStr" r="I15336">
        <is>
          <t xml:space="preserve"/>
        </is>
      </c>
      <c s="8" t="inlineStr" r="J15336">
        <is>
          <t xml:space="preserve"> Jefferson</t>
        </is>
      </c>
    </row>
    <row r="15337" ht="20.25" customHeight="0">
      <c s="5" t="inlineStr" r="A15337">
        <is>
          <t xml:space="preserve">88800100</t>
        </is>
      </c>
      <c s="5" t="inlineStr" r="B15337">
        <is>
          <t xml:space="preserve">PEDESTRIAN PUSH-BUTTON</t>
        </is>
      </c>
      <c s="5" t="inlineStr" r="C15337">
        <is>
          <t xml:space="preserve">EACH   </t>
        </is>
      </c>
      <c s="6" r="D15337">
        <v>2.000</v>
      </c>
      <c s="7" r="E15337">
        <v>9</v>
      </c>
      <c s="8" t="inlineStr" r="F15337">
        <is>
          <t xml:space="preserve">78483</t>
        </is>
      </c>
      <c s="8" t="inlineStr" r="G15337">
        <is>
          <t xml:space="preserve">127</t>
        </is>
      </c>
      <c s="9" r="H15337">
        <v>650.0000</v>
      </c>
      <c s="8" t="inlineStr" r="I15337">
        <is>
          <t xml:space="preserve"/>
        </is>
      </c>
      <c s="8" t="inlineStr" r="J15337">
        <is>
          <t xml:space="preserve"> Jefferson</t>
        </is>
      </c>
    </row>
    <row r="15338" ht="20.25" customHeight="0">
      <c s="5" t="inlineStr" r="A15338">
        <is>
          <t xml:space="preserve">88800100</t>
        </is>
      </c>
      <c s="5" t="inlineStr" r="B15338">
        <is>
          <t xml:space="preserve">PEDESTRIAN PUSH-BUTTON</t>
        </is>
      </c>
      <c s="5" t="inlineStr" r="C15338">
        <is>
          <t xml:space="preserve">EACH   </t>
        </is>
      </c>
      <c s="6" r="D15338">
        <v>2.000</v>
      </c>
      <c s="7" r="E15338">
        <v>9</v>
      </c>
      <c s="8" t="inlineStr" r="F15338">
        <is>
          <t xml:space="preserve">78483</t>
        </is>
      </c>
      <c s="8" t="inlineStr" r="G15338">
        <is>
          <t xml:space="preserve">127</t>
        </is>
      </c>
      <c s="9" r="H15338">
        <v>722.4900</v>
      </c>
      <c s="8" t="inlineStr" r="I15338">
        <is>
          <t xml:space="preserve"/>
        </is>
      </c>
      <c s="8" t="inlineStr" r="J15338">
        <is>
          <t xml:space="preserve"> Jefferson</t>
        </is>
      </c>
    </row>
    <row r="15339" ht="20.25" customHeight="0">
      <c s="5" t="inlineStr" r="A15339">
        <is>
          <t xml:space="preserve">88800100</t>
        </is>
      </c>
      <c s="5" t="inlineStr" r="B15339">
        <is>
          <t xml:space="preserve">PEDESTRIAN PUSH-BUTTON</t>
        </is>
      </c>
      <c s="5" t="inlineStr" r="C15339">
        <is>
          <t xml:space="preserve">EACH   </t>
        </is>
      </c>
      <c s="6" r="D15339">
        <v>2.000</v>
      </c>
      <c s="7" r="E15339">
        <v>9</v>
      </c>
      <c s="8" t="inlineStr" r="F15339">
        <is>
          <t xml:space="preserve">78483</t>
        </is>
      </c>
      <c s="8" t="inlineStr" r="G15339">
        <is>
          <t xml:space="preserve">127</t>
        </is>
      </c>
      <c s="9" r="H15339">
        <v>750.0000</v>
      </c>
      <c s="8" t="inlineStr" r="I15339">
        <is>
          <t xml:space="preserve"/>
        </is>
      </c>
      <c s="8" t="inlineStr" r="J15339">
        <is>
          <t xml:space="preserve"> Jefferson</t>
        </is>
      </c>
    </row>
    <row r="15340" ht="20.25" customHeight="0">
      <c s="5" t="inlineStr" r="A15340">
        <is>
          <t xml:space="preserve">89000100</t>
        </is>
      </c>
      <c s="5" t="inlineStr" r="B15340">
        <is>
          <t xml:space="preserve">TEMPORARY TRAFFIC SIGNAL INSTALLATION</t>
        </is>
      </c>
      <c s="5" t="inlineStr" r="C15340">
        <is>
          <t xml:space="preserve">EACH   </t>
        </is>
      </c>
      <c s="6" r="D15340">
        <v>1.000</v>
      </c>
      <c s="7" r="E15340">
        <v>1</v>
      </c>
      <c s="8" t="inlineStr" r="F15340">
        <is>
          <t xml:space="preserve">61K07</t>
        </is>
      </c>
      <c s="8" t="inlineStr" r="G15340">
        <is>
          <t xml:space="preserve">140</t>
        </is>
      </c>
      <c s="9" r="H15340">
        <v>66214.5000</v>
      </c>
      <c s="8" t="inlineStr" r="I15340">
        <is>
          <t xml:space="preserve">Y</t>
        </is>
      </c>
      <c s="8" t="inlineStr" r="J15340">
        <is>
          <t xml:space="preserve"> Cook</t>
        </is>
      </c>
    </row>
    <row r="15341" ht="20.25" customHeight="0">
      <c s="5" t="inlineStr" r="A15341">
        <is>
          <t xml:space="preserve">89000100</t>
        </is>
      </c>
      <c s="5" t="inlineStr" r="B15341">
        <is>
          <t xml:space="preserve">TEMPORARY TRAFFIC SIGNAL INSTALLATION</t>
        </is>
      </c>
      <c s="5" t="inlineStr" r="C15341">
        <is>
          <t xml:space="preserve">EACH   </t>
        </is>
      </c>
      <c s="6" r="D15341">
        <v>1.000</v>
      </c>
      <c s="7" r="E15341">
        <v>1</v>
      </c>
      <c s="8" t="inlineStr" r="F15341">
        <is>
          <t xml:space="preserve">61K07</t>
        </is>
      </c>
      <c s="8" t="inlineStr" r="G15341">
        <is>
          <t xml:space="preserve">140</t>
        </is>
      </c>
      <c s="9" r="H15341">
        <v>59120.0000</v>
      </c>
      <c s="8" t="inlineStr" r="I15341">
        <is>
          <t xml:space="preserve"/>
        </is>
      </c>
      <c s="8" t="inlineStr" r="J15341">
        <is>
          <t xml:space="preserve"> Cook</t>
        </is>
      </c>
    </row>
    <row r="15342" ht="20.25" customHeight="0">
      <c s="5" t="inlineStr" r="A15342">
        <is>
          <t xml:space="preserve">89000100</t>
        </is>
      </c>
      <c s="5" t="inlineStr" r="B15342">
        <is>
          <t xml:space="preserve">TEMPORARY TRAFFIC SIGNAL INSTALLATION</t>
        </is>
      </c>
      <c s="5" t="inlineStr" r="C15342">
        <is>
          <t xml:space="preserve">EACH   </t>
        </is>
      </c>
      <c s="6" r="D15342">
        <v>1.000</v>
      </c>
      <c s="7" r="E15342">
        <v>1</v>
      </c>
      <c s="8" t="inlineStr" r="F15342">
        <is>
          <t xml:space="preserve">61K07</t>
        </is>
      </c>
      <c s="8" t="inlineStr" r="G15342">
        <is>
          <t xml:space="preserve">140</t>
        </is>
      </c>
      <c s="9" r="H15342">
        <v>59120.0000</v>
      </c>
      <c s="8" t="inlineStr" r="I15342">
        <is>
          <t xml:space="preserve"/>
        </is>
      </c>
      <c s="8" t="inlineStr" r="J15342">
        <is>
          <t xml:space="preserve"> Cook</t>
        </is>
      </c>
    </row>
    <row r="15343" ht="20.25" customHeight="0">
      <c s="5" t="inlineStr" r="A15343">
        <is>
          <t xml:space="preserve">89000100</t>
        </is>
      </c>
      <c s="5" t="inlineStr" r="B15343">
        <is>
          <t xml:space="preserve">TEMPORARY TRAFFIC SIGNAL INSTALLATION</t>
        </is>
      </c>
      <c s="5" t="inlineStr" r="C15343">
        <is>
          <t xml:space="preserve">EACH   </t>
        </is>
      </c>
      <c s="6" r="D15343">
        <v>1.000</v>
      </c>
      <c s="7" r="E15343">
        <v>1</v>
      </c>
      <c s="8" t="inlineStr" r="F15343">
        <is>
          <t xml:space="preserve">61K07</t>
        </is>
      </c>
      <c s="8" t="inlineStr" r="G15343">
        <is>
          <t xml:space="preserve">140</t>
        </is>
      </c>
      <c s="9" r="H15343">
        <v>59120.0000</v>
      </c>
      <c s="8" t="inlineStr" r="I15343">
        <is>
          <t xml:space="preserve"/>
        </is>
      </c>
      <c s="8" t="inlineStr" r="J15343">
        <is>
          <t xml:space="preserve"> Cook</t>
        </is>
      </c>
    </row>
    <row r="15344" ht="20.25" customHeight="0">
      <c s="5" t="inlineStr" r="A15344">
        <is>
          <t xml:space="preserve">89000100</t>
        </is>
      </c>
      <c s="5" t="inlineStr" r="B15344">
        <is>
          <t xml:space="preserve">TEMPORARY TRAFFIC SIGNAL INSTALLATION</t>
        </is>
      </c>
      <c s="5" t="inlineStr" r="C15344">
        <is>
          <t xml:space="preserve">EACH   </t>
        </is>
      </c>
      <c s="6" r="D15344">
        <v>1.000</v>
      </c>
      <c s="7" r="E15344">
        <v>1</v>
      </c>
      <c s="8" t="inlineStr" r="F15344">
        <is>
          <t xml:space="preserve">61K68</t>
        </is>
      </c>
      <c s="8" t="inlineStr" r="G15344">
        <is>
          <t xml:space="preserve">131</t>
        </is>
      </c>
      <c s="9" r="H15344">
        <v>106991.9000</v>
      </c>
      <c s="8" t="inlineStr" r="I15344">
        <is>
          <t xml:space="preserve">Y</t>
        </is>
      </c>
      <c s="8" t="inlineStr" r="J15344">
        <is>
          <t xml:space="preserve"> Kane</t>
        </is>
      </c>
    </row>
    <row r="15345" ht="20.25" customHeight="0">
      <c s="5" t="inlineStr" r="A15345">
        <is>
          <t xml:space="preserve">89000100</t>
        </is>
      </c>
      <c s="5" t="inlineStr" r="B15345">
        <is>
          <t xml:space="preserve">TEMPORARY TRAFFIC SIGNAL INSTALLATION</t>
        </is>
      </c>
      <c s="5" t="inlineStr" r="C15345">
        <is>
          <t xml:space="preserve">EACH   </t>
        </is>
      </c>
      <c s="6" r="D15345">
        <v>1.000</v>
      </c>
      <c s="7" r="E15345">
        <v>1</v>
      </c>
      <c s="8" t="inlineStr" r="F15345">
        <is>
          <t xml:space="preserve">61K68</t>
        </is>
      </c>
      <c s="8" t="inlineStr" r="G15345">
        <is>
          <t xml:space="preserve">131</t>
        </is>
      </c>
      <c s="9" r="H15345">
        <v>44000.0000</v>
      </c>
      <c s="8" t="inlineStr" r="I15345">
        <is>
          <t xml:space="preserve"/>
        </is>
      </c>
      <c s="8" t="inlineStr" r="J15345">
        <is>
          <t xml:space="preserve"> Kane</t>
        </is>
      </c>
    </row>
    <row r="15346" ht="20.25" customHeight="0">
      <c s="5" t="inlineStr" r="A15346">
        <is>
          <t xml:space="preserve">89000100</t>
        </is>
      </c>
      <c s="5" t="inlineStr" r="B15346">
        <is>
          <t xml:space="preserve">TEMPORARY TRAFFIC SIGNAL INSTALLATION</t>
        </is>
      </c>
      <c s="5" t="inlineStr" r="C15346">
        <is>
          <t xml:space="preserve">EACH   </t>
        </is>
      </c>
      <c s="6" r="D15346">
        <v>1.000</v>
      </c>
      <c s="7" r="E15346">
        <v>1</v>
      </c>
      <c s="8" t="inlineStr" r="F15346">
        <is>
          <t xml:space="preserve">61K68</t>
        </is>
      </c>
      <c s="8" t="inlineStr" r="G15346">
        <is>
          <t xml:space="preserve">131</t>
        </is>
      </c>
      <c s="9" r="H15346">
        <v>49040.0000</v>
      </c>
      <c s="8" t="inlineStr" r="I15346">
        <is>
          <t xml:space="preserve"/>
        </is>
      </c>
      <c s="8" t="inlineStr" r="J15346">
        <is>
          <t xml:space="preserve"> Kane</t>
        </is>
      </c>
    </row>
    <row r="15347" ht="20.25" customHeight="0">
      <c s="5" t="inlineStr" r="A15347">
        <is>
          <t xml:space="preserve">89000100</t>
        </is>
      </c>
      <c s="5" t="inlineStr" r="B15347">
        <is>
          <t xml:space="preserve">TEMPORARY TRAFFIC SIGNAL INSTALLATION</t>
        </is>
      </c>
      <c s="5" t="inlineStr" r="C15347">
        <is>
          <t xml:space="preserve">EACH   </t>
        </is>
      </c>
      <c s="6" r="D15347">
        <v>1.000</v>
      </c>
      <c s="7" r="E15347">
        <v>1</v>
      </c>
      <c s="8" t="inlineStr" r="F15347">
        <is>
          <t xml:space="preserve">61K68</t>
        </is>
      </c>
      <c s="8" t="inlineStr" r="G15347">
        <is>
          <t xml:space="preserve">131</t>
        </is>
      </c>
      <c s="9" r="H15347">
        <v>100000.0000</v>
      </c>
      <c s="8" t="inlineStr" r="I15347">
        <is>
          <t xml:space="preserve"/>
        </is>
      </c>
      <c s="8" t="inlineStr" r="J15347">
        <is>
          <t xml:space="preserve"> Kane</t>
        </is>
      </c>
    </row>
    <row r="15348" ht="20.25" customHeight="0">
      <c s="5" t="inlineStr" r="A15348">
        <is>
          <t xml:space="preserve">89000100</t>
        </is>
      </c>
      <c s="5" t="inlineStr" r="B15348">
        <is>
          <t xml:space="preserve">TEMPORARY TRAFFIC SIGNAL INSTALLATION</t>
        </is>
      </c>
      <c s="5" t="inlineStr" r="C15348">
        <is>
          <t xml:space="preserve">EACH   </t>
        </is>
      </c>
      <c s="6" r="D15348">
        <v>1.000</v>
      </c>
      <c s="7" r="E15348">
        <v>1</v>
      </c>
      <c s="8" t="inlineStr" r="F15348">
        <is>
          <t xml:space="preserve">61K94</t>
        </is>
      </c>
      <c s="8" t="inlineStr" r="G15348">
        <is>
          <t xml:space="preserve">091</t>
        </is>
      </c>
      <c s="9" r="H15348">
        <v>50141.0000</v>
      </c>
      <c s="8" t="inlineStr" r="I15348">
        <is>
          <t xml:space="preserve">Y</t>
        </is>
      </c>
      <c s="8" t="inlineStr" r="J15348">
        <is>
          <t xml:space="preserve"> Cook</t>
        </is>
      </c>
    </row>
    <row r="15349" ht="20.25" customHeight="0">
      <c s="5" t="inlineStr" r="A15349">
        <is>
          <t xml:space="preserve">89000100</t>
        </is>
      </c>
      <c s="5" t="inlineStr" r="B15349">
        <is>
          <t xml:space="preserve">TEMPORARY TRAFFIC SIGNAL INSTALLATION</t>
        </is>
      </c>
      <c s="5" t="inlineStr" r="C15349">
        <is>
          <t xml:space="preserve">EACH   </t>
        </is>
      </c>
      <c s="6" r="D15349">
        <v>1.000</v>
      </c>
      <c s="7" r="E15349">
        <v>1</v>
      </c>
      <c s="8" t="inlineStr" r="F15349">
        <is>
          <t xml:space="preserve">61K94</t>
        </is>
      </c>
      <c s="8" t="inlineStr" r="G15349">
        <is>
          <t xml:space="preserve">091</t>
        </is>
      </c>
      <c s="9" r="H15349">
        <v>50141.0000</v>
      </c>
      <c s="8" t="inlineStr" r="I15349">
        <is>
          <t xml:space="preserve"/>
        </is>
      </c>
      <c s="8" t="inlineStr" r="J15349">
        <is>
          <t xml:space="preserve"> Cook</t>
        </is>
      </c>
    </row>
    <row r="15350" ht="20.25" customHeight="0">
      <c s="5" t="inlineStr" r="A15350">
        <is>
          <t xml:space="preserve">89000100</t>
        </is>
      </c>
      <c s="5" t="inlineStr" r="B15350">
        <is>
          <t xml:space="preserve">TEMPORARY TRAFFIC SIGNAL INSTALLATION</t>
        </is>
      </c>
      <c s="5" t="inlineStr" r="C15350">
        <is>
          <t xml:space="preserve">EACH   </t>
        </is>
      </c>
      <c s="6" r="D15350">
        <v>1.000</v>
      </c>
      <c s="7" r="E15350">
        <v>1</v>
      </c>
      <c s="8" t="inlineStr" r="F15350">
        <is>
          <t xml:space="preserve">61K94</t>
        </is>
      </c>
      <c s="8" t="inlineStr" r="G15350">
        <is>
          <t xml:space="preserve">091</t>
        </is>
      </c>
      <c s="9" r="H15350">
        <v>95000.0000</v>
      </c>
      <c s="8" t="inlineStr" r="I15350">
        <is>
          <t xml:space="preserve"/>
        </is>
      </c>
      <c s="8" t="inlineStr" r="J15350">
        <is>
          <t xml:space="preserve"> Cook</t>
        </is>
      </c>
    </row>
    <row r="15351" ht="20.25" customHeight="0">
      <c s="5" t="inlineStr" r="A15351">
        <is>
          <t xml:space="preserve">89000100</t>
        </is>
      </c>
      <c s="5" t="inlineStr" r="B15351">
        <is>
          <t xml:space="preserve">TEMPORARY TRAFFIC SIGNAL INSTALLATION</t>
        </is>
      </c>
      <c s="5" t="inlineStr" r="C15351">
        <is>
          <t xml:space="preserve">EACH   </t>
        </is>
      </c>
      <c s="6" r="D15351">
        <v>4.000</v>
      </c>
      <c s="7" r="E15351">
        <v>9</v>
      </c>
      <c s="8" t="inlineStr" r="F15351">
        <is>
          <t xml:space="preserve">78483</t>
        </is>
      </c>
      <c s="8" t="inlineStr" r="G15351">
        <is>
          <t xml:space="preserve">127</t>
        </is>
      </c>
      <c s="9" r="H15351">
        <v>75705.0000</v>
      </c>
      <c s="8" t="inlineStr" r="I15351">
        <is>
          <t xml:space="preserve">Y</t>
        </is>
      </c>
      <c s="8" t="inlineStr" r="J15351">
        <is>
          <t xml:space="preserve"> Jefferson</t>
        </is>
      </c>
    </row>
    <row r="15352" ht="20.25" customHeight="0">
      <c s="5" t="inlineStr" r="A15352">
        <is>
          <t xml:space="preserve">89000100</t>
        </is>
      </c>
      <c s="5" t="inlineStr" r="B15352">
        <is>
          <t xml:space="preserve">TEMPORARY TRAFFIC SIGNAL INSTALLATION</t>
        </is>
      </c>
      <c s="5" t="inlineStr" r="C15352">
        <is>
          <t xml:space="preserve">EACH   </t>
        </is>
      </c>
      <c s="6" r="D15352">
        <v>4.000</v>
      </c>
      <c s="7" r="E15352">
        <v>9</v>
      </c>
      <c s="8" t="inlineStr" r="F15352">
        <is>
          <t xml:space="preserve">78483</t>
        </is>
      </c>
      <c s="8" t="inlineStr" r="G15352">
        <is>
          <t xml:space="preserve">127</t>
        </is>
      </c>
      <c s="9" r="H15352">
        <v>72100.0000</v>
      </c>
      <c s="8" t="inlineStr" r="I15352">
        <is>
          <t xml:space="preserve"/>
        </is>
      </c>
      <c s="8" t="inlineStr" r="J15352">
        <is>
          <t xml:space="preserve"> Jefferson</t>
        </is>
      </c>
    </row>
    <row r="15353" ht="20.25" customHeight="0">
      <c s="5" t="inlineStr" r="A15353">
        <is>
          <t xml:space="preserve">89000100</t>
        </is>
      </c>
      <c s="5" t="inlineStr" r="B15353">
        <is>
          <t xml:space="preserve">TEMPORARY TRAFFIC SIGNAL INSTALLATION</t>
        </is>
      </c>
      <c s="5" t="inlineStr" r="C15353">
        <is>
          <t xml:space="preserve">EACH   </t>
        </is>
      </c>
      <c s="6" r="D15353">
        <v>4.000</v>
      </c>
      <c s="7" r="E15353">
        <v>9</v>
      </c>
      <c s="8" t="inlineStr" r="F15353">
        <is>
          <t xml:space="preserve">78483</t>
        </is>
      </c>
      <c s="8" t="inlineStr" r="G15353">
        <is>
          <t xml:space="preserve">127</t>
        </is>
      </c>
      <c s="9" r="H15353">
        <v>80140.4800</v>
      </c>
      <c s="8" t="inlineStr" r="I15353">
        <is>
          <t xml:space="preserve"/>
        </is>
      </c>
      <c s="8" t="inlineStr" r="J15353">
        <is>
          <t xml:space="preserve"> Jefferson</t>
        </is>
      </c>
    </row>
    <row r="15354" ht="20.25" customHeight="0">
      <c s="5" t="inlineStr" r="A15354">
        <is>
          <t xml:space="preserve">89000100</t>
        </is>
      </c>
      <c s="5" t="inlineStr" r="B15354">
        <is>
          <t xml:space="preserve">TEMPORARY TRAFFIC SIGNAL INSTALLATION</t>
        </is>
      </c>
      <c s="5" t="inlineStr" r="C15354">
        <is>
          <t xml:space="preserve">EACH   </t>
        </is>
      </c>
      <c s="6" r="D15354">
        <v>4.000</v>
      </c>
      <c s="7" r="E15354">
        <v>9</v>
      </c>
      <c s="8" t="inlineStr" r="F15354">
        <is>
          <t xml:space="preserve">78483</t>
        </is>
      </c>
      <c s="8" t="inlineStr" r="G15354">
        <is>
          <t xml:space="preserve">127</t>
        </is>
      </c>
      <c s="9" r="H15354">
        <v>83000.0000</v>
      </c>
      <c s="8" t="inlineStr" r="I15354">
        <is>
          <t xml:space="preserve"/>
        </is>
      </c>
      <c s="8" t="inlineStr" r="J15354">
        <is>
          <t xml:space="preserve"> Jefferson</t>
        </is>
      </c>
    </row>
    <row r="15355" ht="20.25" customHeight="0">
      <c s="5" t="inlineStr" r="A15355">
        <is>
          <t xml:space="preserve">89000100</t>
        </is>
      </c>
      <c s="5" t="inlineStr" r="B15355">
        <is>
          <t xml:space="preserve">TEMPORARY TRAFFIC SIGNAL INSTALLATION</t>
        </is>
      </c>
      <c s="5" t="inlineStr" r="C15355">
        <is>
          <t xml:space="preserve">EACH   </t>
        </is>
      </c>
      <c s="6" r="D15355">
        <v>4.000</v>
      </c>
      <c s="7" r="E15355">
        <v>9</v>
      </c>
      <c s="8" t="inlineStr" r="F15355">
        <is>
          <t xml:space="preserve">78483</t>
        </is>
      </c>
      <c s="8" t="inlineStr" r="G15355">
        <is>
          <t xml:space="preserve">127</t>
        </is>
      </c>
      <c s="9" r="H15355">
        <v>99000.0000</v>
      </c>
      <c s="8" t="inlineStr" r="I15355">
        <is>
          <t xml:space="preserve"/>
        </is>
      </c>
      <c s="8" t="inlineStr" r="J15355">
        <is>
          <t xml:space="preserve"> Jefferson</t>
        </is>
      </c>
    </row>
    <row r="15356" ht="20.25" customHeight="0">
      <c s="5" t="inlineStr" r="A15356">
        <is>
          <t xml:space="preserve">89500100</t>
        </is>
      </c>
      <c s="5" t="inlineStr" r="B15356">
        <is>
          <t xml:space="preserve">RELOCATE EXISTING SIGNAL HEAD</t>
        </is>
      </c>
      <c s="5" t="inlineStr" r="C15356">
        <is>
          <t xml:space="preserve">EACH   </t>
        </is>
      </c>
      <c s="6" r="D15356">
        <v>2.000</v>
      </c>
      <c s="7" r="E15356">
        <v>1</v>
      </c>
      <c s="8" t="inlineStr" r="F15356">
        <is>
          <t xml:space="preserve">61L08</t>
        </is>
      </c>
      <c s="8" t="inlineStr" r="G15356">
        <is>
          <t xml:space="preserve">144</t>
        </is>
      </c>
      <c s="9" r="H15356">
        <v>934.0000</v>
      </c>
      <c s="8" t="inlineStr" r="I15356">
        <is>
          <t xml:space="preserve">Y</t>
        </is>
      </c>
      <c s="8" t="inlineStr" r="J15356">
        <is>
          <t xml:space="preserve"> Cook</t>
        </is>
      </c>
    </row>
    <row r="15357" ht="20.25" customHeight="0">
      <c s="5" t="inlineStr" r="A15357">
        <is>
          <t xml:space="preserve">89500100</t>
        </is>
      </c>
      <c s="5" t="inlineStr" r="B15357">
        <is>
          <t xml:space="preserve">RELOCATE EXISTING SIGNAL HEAD</t>
        </is>
      </c>
      <c s="5" t="inlineStr" r="C15357">
        <is>
          <t xml:space="preserve">EACH   </t>
        </is>
      </c>
      <c s="6" r="D15357">
        <v>2.000</v>
      </c>
      <c s="7" r="E15357">
        <v>1</v>
      </c>
      <c s="8" t="inlineStr" r="F15357">
        <is>
          <t xml:space="preserve">61L08</t>
        </is>
      </c>
      <c s="8" t="inlineStr" r="G15357">
        <is>
          <t xml:space="preserve">144</t>
        </is>
      </c>
      <c s="9" r="H15357">
        <v>934.0000</v>
      </c>
      <c s="8" t="inlineStr" r="I15357">
        <is>
          <t xml:space="preserve"/>
        </is>
      </c>
      <c s="8" t="inlineStr" r="J15357">
        <is>
          <t xml:space="preserve"> Cook</t>
        </is>
      </c>
    </row>
    <row r="15358" ht="20.25" customHeight="0">
      <c s="5" t="inlineStr" r="A15358">
        <is>
          <t xml:space="preserve">89500100</t>
        </is>
      </c>
      <c s="5" t="inlineStr" r="B15358">
        <is>
          <t xml:space="preserve">RELOCATE EXISTING SIGNAL HEAD</t>
        </is>
      </c>
      <c s="5" t="inlineStr" r="C15358">
        <is>
          <t xml:space="preserve">EACH   </t>
        </is>
      </c>
      <c s="6" r="D15358">
        <v>2.000</v>
      </c>
      <c s="7" r="E15358">
        <v>1</v>
      </c>
      <c s="8" t="inlineStr" r="F15358">
        <is>
          <t xml:space="preserve">61L08</t>
        </is>
      </c>
      <c s="8" t="inlineStr" r="G15358">
        <is>
          <t xml:space="preserve">144</t>
        </is>
      </c>
      <c s="9" r="H15358">
        <v>1034.0000</v>
      </c>
      <c s="8" t="inlineStr" r="I15358">
        <is>
          <t xml:space="preserve"/>
        </is>
      </c>
      <c s="8" t="inlineStr" r="J15358">
        <is>
          <t xml:space="preserve"> Cook</t>
        </is>
      </c>
    </row>
    <row r="15359" ht="20.25" customHeight="0">
      <c s="5" t="inlineStr" r="A15359">
        <is>
          <t xml:space="preserve">89500120</t>
        </is>
      </c>
      <c s="5" t="inlineStr" r="B15359">
        <is>
          <t xml:space="preserve">REMOVE EXISTING SERVICE INSTALLATION</t>
        </is>
      </c>
      <c s="5" t="inlineStr" r="C15359">
        <is>
          <t xml:space="preserve">EACH   </t>
        </is>
      </c>
      <c s="6" r="D15359">
        <v>1.000</v>
      </c>
      <c s="7" r="E15359">
        <v>1</v>
      </c>
      <c s="8" t="inlineStr" r="F15359">
        <is>
          <t xml:space="preserve">61K68</t>
        </is>
      </c>
      <c s="8" t="inlineStr" r="G15359">
        <is>
          <t xml:space="preserve">131</t>
        </is>
      </c>
      <c s="9" r="H15359">
        <v>1866.9800</v>
      </c>
      <c s="8" t="inlineStr" r="I15359">
        <is>
          <t xml:space="preserve">Y</t>
        </is>
      </c>
      <c s="8" t="inlineStr" r="J15359">
        <is>
          <t xml:space="preserve"> Kane</t>
        </is>
      </c>
    </row>
    <row r="15360" ht="20.25" customHeight="0">
      <c s="5" t="inlineStr" r="A15360">
        <is>
          <t xml:space="preserve">89500120</t>
        </is>
      </c>
      <c s="5" t="inlineStr" r="B15360">
        <is>
          <t xml:space="preserve">REMOVE EXISTING SERVICE INSTALLATION</t>
        </is>
      </c>
      <c s="5" t="inlineStr" r="C15360">
        <is>
          <t xml:space="preserve">EACH   </t>
        </is>
      </c>
      <c s="6" r="D15360">
        <v>1.000</v>
      </c>
      <c s="7" r="E15360">
        <v>1</v>
      </c>
      <c s="8" t="inlineStr" r="F15360">
        <is>
          <t xml:space="preserve">61K68</t>
        </is>
      </c>
      <c s="8" t="inlineStr" r="G15360">
        <is>
          <t xml:space="preserve">131</t>
        </is>
      </c>
      <c s="9" r="H15360">
        <v>550.0000</v>
      </c>
      <c s="8" t="inlineStr" r="I15360">
        <is>
          <t xml:space="preserve"/>
        </is>
      </c>
      <c s="8" t="inlineStr" r="J15360">
        <is>
          <t xml:space="preserve"> Kane</t>
        </is>
      </c>
    </row>
    <row r="15361" ht="20.25" customHeight="0">
      <c s="5" t="inlineStr" r="A15361">
        <is>
          <t xml:space="preserve">89500120</t>
        </is>
      </c>
      <c s="5" t="inlineStr" r="B15361">
        <is>
          <t xml:space="preserve">REMOVE EXISTING SERVICE INSTALLATION</t>
        </is>
      </c>
      <c s="5" t="inlineStr" r="C15361">
        <is>
          <t xml:space="preserve">EACH   </t>
        </is>
      </c>
      <c s="6" r="D15361">
        <v>1.000</v>
      </c>
      <c s="7" r="E15361">
        <v>1</v>
      </c>
      <c s="8" t="inlineStr" r="F15361">
        <is>
          <t xml:space="preserve">61K68</t>
        </is>
      </c>
      <c s="8" t="inlineStr" r="G15361">
        <is>
          <t xml:space="preserve">131</t>
        </is>
      </c>
      <c s="9" r="H15361">
        <v>1280.0000</v>
      </c>
      <c s="8" t="inlineStr" r="I15361">
        <is>
          <t xml:space="preserve"/>
        </is>
      </c>
      <c s="8" t="inlineStr" r="J15361">
        <is>
          <t xml:space="preserve"> Kane</t>
        </is>
      </c>
    </row>
    <row r="15362" ht="20.25" customHeight="0">
      <c s="5" t="inlineStr" r="A15362">
        <is>
          <t xml:space="preserve">89500120</t>
        </is>
      </c>
      <c s="5" t="inlineStr" r="B15362">
        <is>
          <t xml:space="preserve">REMOVE EXISTING SERVICE INSTALLATION</t>
        </is>
      </c>
      <c s="5" t="inlineStr" r="C15362">
        <is>
          <t xml:space="preserve">EACH   </t>
        </is>
      </c>
      <c s="6" r="D15362">
        <v>1.000</v>
      </c>
      <c s="7" r="E15362">
        <v>1</v>
      </c>
      <c s="8" t="inlineStr" r="F15362">
        <is>
          <t xml:space="preserve">61K68</t>
        </is>
      </c>
      <c s="8" t="inlineStr" r="G15362">
        <is>
          <t xml:space="preserve">131</t>
        </is>
      </c>
      <c s="9" r="H15362">
        <v>1800.0000</v>
      </c>
      <c s="8" t="inlineStr" r="I15362">
        <is>
          <t xml:space="preserve"/>
        </is>
      </c>
      <c s="8" t="inlineStr" r="J15362">
        <is>
          <t xml:space="preserve"> Kane</t>
        </is>
      </c>
    </row>
    <row r="15363" ht="20.25" customHeight="0">
      <c s="5" t="inlineStr" r="A15363">
        <is>
          <t xml:space="preserve">89500120</t>
        </is>
      </c>
      <c s="5" t="inlineStr" r="B15363">
        <is>
          <t xml:space="preserve">REMOVE EXISTING SERVICE INSTALLATION</t>
        </is>
      </c>
      <c s="5" t="inlineStr" r="C15363">
        <is>
          <t xml:space="preserve">EACH   </t>
        </is>
      </c>
      <c s="6" r="D15363">
        <v>3.000</v>
      </c>
      <c s="7" r="E15363">
        <v>9</v>
      </c>
      <c s="8" t="inlineStr" r="F15363">
        <is>
          <t xml:space="preserve">78483</t>
        </is>
      </c>
      <c s="8" t="inlineStr" r="G15363">
        <is>
          <t xml:space="preserve">127</t>
        </is>
      </c>
      <c s="9" r="H15363">
        <v>682.5000</v>
      </c>
      <c s="8" t="inlineStr" r="I15363">
        <is>
          <t xml:space="preserve">Y</t>
        </is>
      </c>
      <c s="8" t="inlineStr" r="J15363">
        <is>
          <t xml:space="preserve"> Jefferson</t>
        </is>
      </c>
    </row>
    <row r="15364" ht="20.25" customHeight="0">
      <c s="5" t="inlineStr" r="A15364">
        <is>
          <t xml:space="preserve">89500120</t>
        </is>
      </c>
      <c s="5" t="inlineStr" r="B15364">
        <is>
          <t xml:space="preserve">REMOVE EXISTING SERVICE INSTALLATION</t>
        </is>
      </c>
      <c s="5" t="inlineStr" r="C15364">
        <is>
          <t xml:space="preserve">EACH   </t>
        </is>
      </c>
      <c s="6" r="D15364">
        <v>3.000</v>
      </c>
      <c s="7" r="E15364">
        <v>9</v>
      </c>
      <c s="8" t="inlineStr" r="F15364">
        <is>
          <t xml:space="preserve">78483</t>
        </is>
      </c>
      <c s="8" t="inlineStr" r="G15364">
        <is>
          <t xml:space="preserve">127</t>
        </is>
      </c>
      <c s="9" r="H15364">
        <v>650.0000</v>
      </c>
      <c s="8" t="inlineStr" r="I15364">
        <is>
          <t xml:space="preserve"/>
        </is>
      </c>
      <c s="8" t="inlineStr" r="J15364">
        <is>
          <t xml:space="preserve"> Jefferson</t>
        </is>
      </c>
    </row>
    <row r="15365" ht="20.25" customHeight="0">
      <c s="5" t="inlineStr" r="A15365">
        <is>
          <t xml:space="preserve">89500120</t>
        </is>
      </c>
      <c s="5" t="inlineStr" r="B15365">
        <is>
          <t xml:space="preserve">REMOVE EXISTING SERVICE INSTALLATION</t>
        </is>
      </c>
      <c s="5" t="inlineStr" r="C15365">
        <is>
          <t xml:space="preserve">EACH   </t>
        </is>
      </c>
      <c s="6" r="D15365">
        <v>3.000</v>
      </c>
      <c s="7" r="E15365">
        <v>9</v>
      </c>
      <c s="8" t="inlineStr" r="F15365">
        <is>
          <t xml:space="preserve">78483</t>
        </is>
      </c>
      <c s="8" t="inlineStr" r="G15365">
        <is>
          <t xml:space="preserve">127</t>
        </is>
      </c>
      <c s="9" r="H15365">
        <v>722.4900</v>
      </c>
      <c s="8" t="inlineStr" r="I15365">
        <is>
          <t xml:space="preserve"/>
        </is>
      </c>
      <c s="8" t="inlineStr" r="J15365">
        <is>
          <t xml:space="preserve"> Jefferson</t>
        </is>
      </c>
    </row>
    <row r="15366" ht="20.25" customHeight="0">
      <c s="5" t="inlineStr" r="A15366">
        <is>
          <t xml:space="preserve">89500120</t>
        </is>
      </c>
      <c s="5" t="inlineStr" r="B15366">
        <is>
          <t xml:space="preserve">REMOVE EXISTING SERVICE INSTALLATION</t>
        </is>
      </c>
      <c s="5" t="inlineStr" r="C15366">
        <is>
          <t xml:space="preserve">EACH   </t>
        </is>
      </c>
      <c s="6" r="D15366">
        <v>3.000</v>
      </c>
      <c s="7" r="E15366">
        <v>9</v>
      </c>
      <c s="8" t="inlineStr" r="F15366">
        <is>
          <t xml:space="preserve">78483</t>
        </is>
      </c>
      <c s="8" t="inlineStr" r="G15366">
        <is>
          <t xml:space="preserve">127</t>
        </is>
      </c>
      <c s="9" r="H15366">
        <v>750.0000</v>
      </c>
      <c s="8" t="inlineStr" r="I15366">
        <is>
          <t xml:space="preserve"/>
        </is>
      </c>
      <c s="8" t="inlineStr" r="J15366">
        <is>
          <t xml:space="preserve"> Jefferson</t>
        </is>
      </c>
    </row>
    <row r="15367" ht="20.25" customHeight="0">
      <c s="5" t="inlineStr" r="A15367">
        <is>
          <t xml:space="preserve">89500120</t>
        </is>
      </c>
      <c s="5" t="inlineStr" r="B15367">
        <is>
          <t xml:space="preserve">REMOVE EXISTING SERVICE INSTALLATION</t>
        </is>
      </c>
      <c s="5" t="inlineStr" r="C15367">
        <is>
          <t xml:space="preserve">EACH   </t>
        </is>
      </c>
      <c s="6" r="D15367">
        <v>3.000</v>
      </c>
      <c s="7" r="E15367">
        <v>9</v>
      </c>
      <c s="8" t="inlineStr" r="F15367">
        <is>
          <t xml:space="preserve">78483</t>
        </is>
      </c>
      <c s="8" t="inlineStr" r="G15367">
        <is>
          <t xml:space="preserve">127</t>
        </is>
      </c>
      <c s="9" r="H15367">
        <v>3400.0000</v>
      </c>
      <c s="8" t="inlineStr" r="I15367">
        <is>
          <t xml:space="preserve"/>
        </is>
      </c>
      <c s="8" t="inlineStr" r="J15367">
        <is>
          <t xml:space="preserve"> Jefferson</t>
        </is>
      </c>
    </row>
    <row r="15368" ht="20.25" customHeight="0">
      <c s="5" t="inlineStr" r="A15368">
        <is>
          <t xml:space="preserve">89500200</t>
        </is>
      </c>
      <c s="5" t="inlineStr" r="B15368">
        <is>
          <t xml:space="preserve">RELOCATE EXISTING PEDESTRIAN SIGNAL HEAD</t>
        </is>
      </c>
      <c s="5" t="inlineStr" r="C15368">
        <is>
          <t xml:space="preserve">EACH   </t>
        </is>
      </c>
      <c s="6" r="D15368">
        <v>1.000</v>
      </c>
      <c s="7" r="E15368">
        <v>1</v>
      </c>
      <c s="8" t="inlineStr" r="F15368">
        <is>
          <t xml:space="preserve">62W71</t>
        </is>
      </c>
      <c s="8" t="inlineStr" r="G15368">
        <is>
          <t xml:space="preserve">060</t>
        </is>
      </c>
      <c s="9" r="H15368">
        <v>489.7200</v>
      </c>
      <c s="8" t="inlineStr" r="I15368">
        <is>
          <t xml:space="preserve">Y</t>
        </is>
      </c>
      <c s="8" t="inlineStr" r="J15368">
        <is>
          <t xml:space="preserve"> Cook</t>
        </is>
      </c>
    </row>
    <row r="15369" ht="20.25" customHeight="0">
      <c s="5" t="inlineStr" r="A15369">
        <is>
          <t xml:space="preserve">89500200</t>
        </is>
      </c>
      <c s="5" t="inlineStr" r="B15369">
        <is>
          <t xml:space="preserve">RELOCATE EXISTING PEDESTRIAN SIGNAL HEAD</t>
        </is>
      </c>
      <c s="5" t="inlineStr" r="C15369">
        <is>
          <t xml:space="preserve">EACH   </t>
        </is>
      </c>
      <c s="6" r="D15369">
        <v>1.000</v>
      </c>
      <c s="7" r="E15369">
        <v>1</v>
      </c>
      <c s="8" t="inlineStr" r="F15369">
        <is>
          <t xml:space="preserve">62W71</t>
        </is>
      </c>
      <c s="8" t="inlineStr" r="G15369">
        <is>
          <t xml:space="preserve">060</t>
        </is>
      </c>
      <c s="9" r="H15369">
        <v>330.0000</v>
      </c>
      <c s="8" t="inlineStr" r="I15369">
        <is>
          <t xml:space="preserve"/>
        </is>
      </c>
      <c s="8" t="inlineStr" r="J15369">
        <is>
          <t xml:space="preserve"> Cook</t>
        </is>
      </c>
    </row>
    <row r="15370" ht="20.25" customHeight="0">
      <c s="5" t="inlineStr" r="A15370">
        <is>
          <t xml:space="preserve">89500200</t>
        </is>
      </c>
      <c s="5" t="inlineStr" r="B15370">
        <is>
          <t xml:space="preserve">RELOCATE EXISTING PEDESTRIAN SIGNAL HEAD</t>
        </is>
      </c>
      <c s="5" t="inlineStr" r="C15370">
        <is>
          <t xml:space="preserve">EACH   </t>
        </is>
      </c>
      <c s="6" r="D15370">
        <v>1.000</v>
      </c>
      <c s="7" r="E15370">
        <v>1</v>
      </c>
      <c s="8" t="inlineStr" r="F15370">
        <is>
          <t xml:space="preserve">62W71</t>
        </is>
      </c>
      <c s="8" t="inlineStr" r="G15370">
        <is>
          <t xml:space="preserve">060</t>
        </is>
      </c>
      <c s="9" r="H15370">
        <v>489.7200</v>
      </c>
      <c s="8" t="inlineStr" r="I15370">
        <is>
          <t xml:space="preserve"/>
        </is>
      </c>
      <c s="8" t="inlineStr" r="J15370">
        <is>
          <t xml:space="preserve"> Cook</t>
        </is>
      </c>
    </row>
    <row r="15371" ht="20.25" customHeight="0">
      <c s="5" t="inlineStr" r="A15371">
        <is>
          <t xml:space="preserve">89500200</t>
        </is>
      </c>
      <c s="5" t="inlineStr" r="B15371">
        <is>
          <t xml:space="preserve">RELOCATE EXISTING PEDESTRIAN SIGNAL HEAD</t>
        </is>
      </c>
      <c s="5" t="inlineStr" r="C15371">
        <is>
          <t xml:space="preserve">EACH   </t>
        </is>
      </c>
      <c s="6" r="D15371">
        <v>1.000</v>
      </c>
      <c s="7" r="E15371">
        <v>1</v>
      </c>
      <c s="8" t="inlineStr" r="F15371">
        <is>
          <t xml:space="preserve">62W71</t>
        </is>
      </c>
      <c s="8" t="inlineStr" r="G15371">
        <is>
          <t xml:space="preserve">060</t>
        </is>
      </c>
      <c s="9" r="H15371">
        <v>489.7200</v>
      </c>
      <c s="8" t="inlineStr" r="I15371">
        <is>
          <t xml:space="preserve"/>
        </is>
      </c>
      <c s="8" t="inlineStr" r="J15371">
        <is>
          <t xml:space="preserve"> Cook</t>
        </is>
      </c>
    </row>
    <row r="15372" ht="20.25" customHeight="0">
      <c s="5" t="inlineStr" r="A15372">
        <is>
          <t xml:space="preserve">89500200</t>
        </is>
      </c>
      <c s="5" t="inlineStr" r="B15372">
        <is>
          <t xml:space="preserve">RELOCATE EXISTING PEDESTRIAN SIGNAL HEAD</t>
        </is>
      </c>
      <c s="5" t="inlineStr" r="C15372">
        <is>
          <t xml:space="preserve">EACH   </t>
        </is>
      </c>
      <c s="6" r="D15372">
        <v>1.000</v>
      </c>
      <c s="7" r="E15372">
        <v>1</v>
      </c>
      <c s="8" t="inlineStr" r="F15372">
        <is>
          <t xml:space="preserve">62W71</t>
        </is>
      </c>
      <c s="8" t="inlineStr" r="G15372">
        <is>
          <t xml:space="preserve">060</t>
        </is>
      </c>
      <c s="9" r="H15372">
        <v>600.0000</v>
      </c>
      <c s="8" t="inlineStr" r="I15372">
        <is>
          <t xml:space="preserve"/>
        </is>
      </c>
      <c s="8" t="inlineStr" r="J15372">
        <is>
          <t xml:space="preserve"> Cook</t>
        </is>
      </c>
    </row>
    <row r="15373" ht="20.25" customHeight="0">
      <c s="5" t="inlineStr" r="A15373">
        <is>
          <t xml:space="preserve">89500200</t>
        </is>
      </c>
      <c s="5" t="inlineStr" r="B15373">
        <is>
          <t xml:space="preserve">RELOCATE EXISTING PEDESTRIAN SIGNAL HEAD</t>
        </is>
      </c>
      <c s="5" t="inlineStr" r="C15373">
        <is>
          <t xml:space="preserve">EACH   </t>
        </is>
      </c>
      <c s="6" r="D15373">
        <v>4.000</v>
      </c>
      <c s="7" r="E15373">
        <v>1</v>
      </c>
      <c s="8" t="inlineStr" r="F15373">
        <is>
          <t xml:space="preserve">62X15</t>
        </is>
      </c>
      <c s="8" t="inlineStr" r="G15373">
        <is>
          <t xml:space="preserve">061</t>
        </is>
      </c>
      <c s="9" r="H15373">
        <v>351.0000</v>
      </c>
      <c s="8" t="inlineStr" r="I15373">
        <is>
          <t xml:space="preserve">Y</t>
        </is>
      </c>
      <c s="8" t="inlineStr" r="J15373">
        <is>
          <t xml:space="preserve"> Cook</t>
        </is>
      </c>
    </row>
    <row r="15374" ht="20.25" customHeight="0">
      <c s="5" t="inlineStr" r="A15374">
        <is>
          <t xml:space="preserve">89500200</t>
        </is>
      </c>
      <c s="5" t="inlineStr" r="B15374">
        <is>
          <t xml:space="preserve">RELOCATE EXISTING PEDESTRIAN SIGNAL HEAD</t>
        </is>
      </c>
      <c s="5" t="inlineStr" r="C15374">
        <is>
          <t xml:space="preserve">EACH   </t>
        </is>
      </c>
      <c s="6" r="D15374">
        <v>4.000</v>
      </c>
      <c s="7" r="E15374">
        <v>1</v>
      </c>
      <c s="8" t="inlineStr" r="F15374">
        <is>
          <t xml:space="preserve">62X15</t>
        </is>
      </c>
      <c s="8" t="inlineStr" r="G15374">
        <is>
          <t xml:space="preserve">061</t>
        </is>
      </c>
      <c s="9" r="H15374">
        <v>350.0000</v>
      </c>
      <c s="8" t="inlineStr" r="I15374">
        <is>
          <t xml:space="preserve"/>
        </is>
      </c>
      <c s="8" t="inlineStr" r="J15374">
        <is>
          <t xml:space="preserve"> Cook</t>
        </is>
      </c>
    </row>
    <row r="15375" ht="20.25" customHeight="0">
      <c s="5" t="inlineStr" r="A15375">
        <is>
          <t xml:space="preserve">89500200</t>
        </is>
      </c>
      <c s="5" t="inlineStr" r="B15375">
        <is>
          <t xml:space="preserve">RELOCATE EXISTING PEDESTRIAN SIGNAL HEAD</t>
        </is>
      </c>
      <c s="5" t="inlineStr" r="C15375">
        <is>
          <t xml:space="preserve">EACH   </t>
        </is>
      </c>
      <c s="6" r="D15375">
        <v>4.000</v>
      </c>
      <c s="7" r="E15375">
        <v>1</v>
      </c>
      <c s="8" t="inlineStr" r="F15375">
        <is>
          <t xml:space="preserve">62X15</t>
        </is>
      </c>
      <c s="8" t="inlineStr" r="G15375">
        <is>
          <t xml:space="preserve">061</t>
        </is>
      </c>
      <c s="9" r="H15375">
        <v>351.3700</v>
      </c>
      <c s="8" t="inlineStr" r="I15375">
        <is>
          <t xml:space="preserve"/>
        </is>
      </c>
      <c s="8" t="inlineStr" r="J15375">
        <is>
          <t xml:space="preserve"> Cook</t>
        </is>
      </c>
    </row>
    <row r="15376" ht="20.25" customHeight="0">
      <c s="5" t="inlineStr" r="A15376">
        <is>
          <t xml:space="preserve">89500200</t>
        </is>
      </c>
      <c s="5" t="inlineStr" r="B15376">
        <is>
          <t xml:space="preserve">RELOCATE EXISTING PEDESTRIAN SIGNAL HEAD</t>
        </is>
      </c>
      <c s="5" t="inlineStr" r="C15376">
        <is>
          <t xml:space="preserve">EACH   </t>
        </is>
      </c>
      <c s="6" r="D15376">
        <v>4.000</v>
      </c>
      <c s="7" r="E15376">
        <v>1</v>
      </c>
      <c s="8" t="inlineStr" r="F15376">
        <is>
          <t xml:space="preserve">62X15</t>
        </is>
      </c>
      <c s="8" t="inlineStr" r="G15376">
        <is>
          <t xml:space="preserve">061</t>
        </is>
      </c>
      <c s="9" r="H15376">
        <v>351.3700</v>
      </c>
      <c s="8" t="inlineStr" r="I15376">
        <is>
          <t xml:space="preserve"/>
        </is>
      </c>
      <c s="8" t="inlineStr" r="J15376">
        <is>
          <t xml:space="preserve"> Cook</t>
        </is>
      </c>
    </row>
    <row r="15377" ht="20.25" customHeight="0">
      <c s="5" t="inlineStr" r="A15377">
        <is>
          <t xml:space="preserve">89500200</t>
        </is>
      </c>
      <c s="5" t="inlineStr" r="B15377">
        <is>
          <t xml:space="preserve">RELOCATE EXISTING PEDESTRIAN SIGNAL HEAD</t>
        </is>
      </c>
      <c s="5" t="inlineStr" r="C15377">
        <is>
          <t xml:space="preserve">EACH   </t>
        </is>
      </c>
      <c s="6" r="D15377">
        <v>4.000</v>
      </c>
      <c s="7" r="E15377">
        <v>1</v>
      </c>
      <c s="8" t="inlineStr" r="F15377">
        <is>
          <t xml:space="preserve">62X15</t>
        </is>
      </c>
      <c s="8" t="inlineStr" r="G15377">
        <is>
          <t xml:space="preserve">061</t>
        </is>
      </c>
      <c s="9" r="H15377">
        <v>1350.0000</v>
      </c>
      <c s="8" t="inlineStr" r="I15377">
        <is>
          <t xml:space="preserve"/>
        </is>
      </c>
      <c s="8" t="inlineStr" r="J15377">
        <is>
          <t xml:space="preserve"> Cook</t>
        </is>
      </c>
    </row>
    <row r="15378" ht="20.25" customHeight="0">
      <c s="5" t="inlineStr" r="A15378">
        <is>
          <t xml:space="preserve">89500200</t>
        </is>
      </c>
      <c s="5" t="inlineStr" r="B15378">
        <is>
          <t xml:space="preserve">RELOCATE EXISTING PEDESTRIAN SIGNAL HEAD</t>
        </is>
      </c>
      <c s="5" t="inlineStr" r="C15378">
        <is>
          <t xml:space="preserve">EACH   </t>
        </is>
      </c>
      <c s="6" r="D15378">
        <v>2.000</v>
      </c>
      <c s="7" r="E15378">
        <v>8</v>
      </c>
      <c s="8" t="inlineStr" r="F15378">
        <is>
          <t xml:space="preserve">76T49</t>
        </is>
      </c>
      <c s="8" t="inlineStr" r="G15378">
        <is>
          <t xml:space="preserve">126</t>
        </is>
      </c>
      <c s="9" r="H15378">
        <v>500.0000</v>
      </c>
      <c s="8" t="inlineStr" r="I15378">
        <is>
          <t xml:space="preserve">Y</t>
        </is>
      </c>
      <c s="8" t="inlineStr" r="J15378">
        <is>
          <t xml:space="preserve"> Madison</t>
        </is>
      </c>
    </row>
    <row r="15379" ht="20.25" customHeight="0">
      <c s="5" t="inlineStr" r="A15379">
        <is>
          <t xml:space="preserve">89500200</t>
        </is>
      </c>
      <c s="5" t="inlineStr" r="B15379">
        <is>
          <t xml:space="preserve">RELOCATE EXISTING PEDESTRIAN SIGNAL HEAD</t>
        </is>
      </c>
      <c s="5" t="inlineStr" r="C15379">
        <is>
          <t xml:space="preserve">EACH   </t>
        </is>
      </c>
      <c s="6" r="D15379">
        <v>2.000</v>
      </c>
      <c s="7" r="E15379">
        <v>8</v>
      </c>
      <c s="8" t="inlineStr" r="F15379">
        <is>
          <t xml:space="preserve">76T49</t>
        </is>
      </c>
      <c s="8" t="inlineStr" r="G15379">
        <is>
          <t xml:space="preserve">126</t>
        </is>
      </c>
      <c s="9" r="H15379">
        <v>355.0000</v>
      </c>
      <c s="8" t="inlineStr" r="I15379">
        <is>
          <t xml:space="preserve"/>
        </is>
      </c>
      <c s="8" t="inlineStr" r="J15379">
        <is>
          <t xml:space="preserve"> Madison</t>
        </is>
      </c>
    </row>
    <row r="15380" ht="20.25" customHeight="0">
      <c s="5" t="inlineStr" r="A15380">
        <is>
          <t xml:space="preserve">89500400</t>
        </is>
      </c>
      <c s="5" t="inlineStr" r="B15380">
        <is>
          <t xml:space="preserve">RELOCATE EXISTING PEDESTRIAN PUSH-BUTTON</t>
        </is>
      </c>
      <c s="5" t="inlineStr" r="C15380">
        <is>
          <t xml:space="preserve">EACH   </t>
        </is>
      </c>
      <c s="6" r="D15380">
        <v>2.000</v>
      </c>
      <c s="7" r="E15380">
        <v>8</v>
      </c>
      <c s="8" t="inlineStr" r="F15380">
        <is>
          <t xml:space="preserve">76T49</t>
        </is>
      </c>
      <c s="8" t="inlineStr" r="G15380">
        <is>
          <t xml:space="preserve">126</t>
        </is>
      </c>
      <c s="9" r="H15380">
        <v>250.0000</v>
      </c>
      <c s="8" t="inlineStr" r="I15380">
        <is>
          <t xml:space="preserve">Y</t>
        </is>
      </c>
      <c s="8" t="inlineStr" r="J15380">
        <is>
          <t xml:space="preserve"> Madison</t>
        </is>
      </c>
    </row>
    <row r="15381" ht="20.25" customHeight="0">
      <c s="5" t="inlineStr" r="A15381">
        <is>
          <t xml:space="preserve">89500400</t>
        </is>
      </c>
      <c s="5" t="inlineStr" r="B15381">
        <is>
          <t xml:space="preserve">RELOCATE EXISTING PEDESTRIAN PUSH-BUTTON</t>
        </is>
      </c>
      <c s="5" t="inlineStr" r="C15381">
        <is>
          <t xml:space="preserve">EACH   </t>
        </is>
      </c>
      <c s="6" r="D15381">
        <v>2.000</v>
      </c>
      <c s="7" r="E15381">
        <v>8</v>
      </c>
      <c s="8" t="inlineStr" r="F15381">
        <is>
          <t xml:space="preserve">76T49</t>
        </is>
      </c>
      <c s="8" t="inlineStr" r="G15381">
        <is>
          <t xml:space="preserve">126</t>
        </is>
      </c>
      <c s="9" r="H15381">
        <v>535.0000</v>
      </c>
      <c s="8" t="inlineStr" r="I15381">
        <is>
          <t xml:space="preserve"/>
        </is>
      </c>
      <c s="8" t="inlineStr" r="J15381">
        <is>
          <t xml:space="preserve"> Madison</t>
        </is>
      </c>
    </row>
    <row r="15382" ht="20.25" customHeight="0">
      <c s="5" t="inlineStr" r="A15382">
        <is>
          <t xml:space="preserve">89501150</t>
        </is>
      </c>
      <c s="5" t="inlineStr" r="B15382">
        <is>
          <t xml:space="preserve">RELOCATE EXISTING TRAFFIC SIGNAL POST</t>
        </is>
      </c>
      <c s="5" t="inlineStr" r="C15382">
        <is>
          <t xml:space="preserve">EACH   </t>
        </is>
      </c>
      <c s="6" r="D15382">
        <v>1.000</v>
      </c>
      <c s="7" r="E15382">
        <v>1</v>
      </c>
      <c s="8" t="inlineStr" r="F15382">
        <is>
          <t xml:space="preserve">61L08</t>
        </is>
      </c>
      <c s="8" t="inlineStr" r="G15382">
        <is>
          <t xml:space="preserve">144</t>
        </is>
      </c>
      <c s="9" r="H15382">
        <v>737.0000</v>
      </c>
      <c s="8" t="inlineStr" r="I15382">
        <is>
          <t xml:space="preserve">Y</t>
        </is>
      </c>
      <c s="8" t="inlineStr" r="J15382">
        <is>
          <t xml:space="preserve"> Cook</t>
        </is>
      </c>
    </row>
    <row r="15383" ht="20.25" customHeight="0">
      <c s="5" t="inlineStr" r="A15383">
        <is>
          <t xml:space="preserve">89501150</t>
        </is>
      </c>
      <c s="5" t="inlineStr" r="B15383">
        <is>
          <t xml:space="preserve">RELOCATE EXISTING TRAFFIC SIGNAL POST</t>
        </is>
      </c>
      <c s="5" t="inlineStr" r="C15383">
        <is>
          <t xml:space="preserve">EACH   </t>
        </is>
      </c>
      <c s="6" r="D15383">
        <v>1.000</v>
      </c>
      <c s="7" r="E15383">
        <v>1</v>
      </c>
      <c s="8" t="inlineStr" r="F15383">
        <is>
          <t xml:space="preserve">61L08</t>
        </is>
      </c>
      <c s="8" t="inlineStr" r="G15383">
        <is>
          <t xml:space="preserve">144</t>
        </is>
      </c>
      <c s="9" r="H15383">
        <v>737.0000</v>
      </c>
      <c s="8" t="inlineStr" r="I15383">
        <is>
          <t xml:space="preserve"/>
        </is>
      </c>
      <c s="8" t="inlineStr" r="J15383">
        <is>
          <t xml:space="preserve"> Cook</t>
        </is>
      </c>
    </row>
    <row r="15384" ht="20.25" customHeight="0">
      <c s="5" t="inlineStr" r="A15384">
        <is>
          <t xml:space="preserve">89501150</t>
        </is>
      </c>
      <c s="5" t="inlineStr" r="B15384">
        <is>
          <t xml:space="preserve">RELOCATE EXISTING TRAFFIC SIGNAL POST</t>
        </is>
      </c>
      <c s="5" t="inlineStr" r="C15384">
        <is>
          <t xml:space="preserve">EACH   </t>
        </is>
      </c>
      <c s="6" r="D15384">
        <v>1.000</v>
      </c>
      <c s="7" r="E15384">
        <v>1</v>
      </c>
      <c s="8" t="inlineStr" r="F15384">
        <is>
          <t xml:space="preserve">61L08</t>
        </is>
      </c>
      <c s="8" t="inlineStr" r="G15384">
        <is>
          <t xml:space="preserve">144</t>
        </is>
      </c>
      <c s="9" r="H15384">
        <v>814.0000</v>
      </c>
      <c s="8" t="inlineStr" r="I15384">
        <is>
          <t xml:space="preserve"/>
        </is>
      </c>
      <c s="8" t="inlineStr" r="J15384">
        <is>
          <t xml:space="preserve"> Cook</t>
        </is>
      </c>
    </row>
    <row r="15385" ht="20.25" customHeight="0">
      <c s="5" t="inlineStr" r="A15385">
        <is>
          <t xml:space="preserve">89501150</t>
        </is>
      </c>
      <c s="5" t="inlineStr" r="B15385">
        <is>
          <t xml:space="preserve">RELOCATE EXISTING TRAFFIC SIGNAL POST</t>
        </is>
      </c>
      <c s="5" t="inlineStr" r="C15385">
        <is>
          <t xml:space="preserve">EACH   </t>
        </is>
      </c>
      <c s="6" r="D15385">
        <v>2.000</v>
      </c>
      <c s="7" r="E15385">
        <v>9</v>
      </c>
      <c s="8" t="inlineStr" r="F15385">
        <is>
          <t xml:space="preserve">78483</t>
        </is>
      </c>
      <c s="8" t="inlineStr" r="G15385">
        <is>
          <t xml:space="preserve">127</t>
        </is>
      </c>
      <c s="9" r="H15385">
        <v>2751.0000</v>
      </c>
      <c s="8" t="inlineStr" r="I15385">
        <is>
          <t xml:space="preserve">Y</t>
        </is>
      </c>
      <c s="8" t="inlineStr" r="J15385">
        <is>
          <t xml:space="preserve"> Jefferson</t>
        </is>
      </c>
    </row>
    <row r="15386" ht="20.25" customHeight="0">
      <c s="5" t="inlineStr" r="A15386">
        <is>
          <t xml:space="preserve">89501150</t>
        </is>
      </c>
      <c s="5" t="inlineStr" r="B15386">
        <is>
          <t xml:space="preserve">RELOCATE EXISTING TRAFFIC SIGNAL POST</t>
        </is>
      </c>
      <c s="5" t="inlineStr" r="C15386">
        <is>
          <t xml:space="preserve">EACH   </t>
        </is>
      </c>
      <c s="6" r="D15386">
        <v>2.000</v>
      </c>
      <c s="7" r="E15386">
        <v>9</v>
      </c>
      <c s="8" t="inlineStr" r="F15386">
        <is>
          <t xml:space="preserve">78483</t>
        </is>
      </c>
      <c s="8" t="inlineStr" r="G15386">
        <is>
          <t xml:space="preserve">127</t>
        </is>
      </c>
      <c s="9" r="H15386">
        <v>2620.0000</v>
      </c>
      <c s="8" t="inlineStr" r="I15386">
        <is>
          <t xml:space="preserve"/>
        </is>
      </c>
      <c s="8" t="inlineStr" r="J15386">
        <is>
          <t xml:space="preserve"> Jefferson</t>
        </is>
      </c>
    </row>
    <row r="15387" ht="20.25" customHeight="0">
      <c s="5" t="inlineStr" r="A15387">
        <is>
          <t xml:space="preserve">89501150</t>
        </is>
      </c>
      <c s="5" t="inlineStr" r="B15387">
        <is>
          <t xml:space="preserve">RELOCATE EXISTING TRAFFIC SIGNAL POST</t>
        </is>
      </c>
      <c s="5" t="inlineStr" r="C15387">
        <is>
          <t xml:space="preserve">EACH   </t>
        </is>
      </c>
      <c s="6" r="D15387">
        <v>2.000</v>
      </c>
      <c s="7" r="E15387">
        <v>9</v>
      </c>
      <c s="8" t="inlineStr" r="F15387">
        <is>
          <t xml:space="preserve">78483</t>
        </is>
      </c>
      <c s="8" t="inlineStr" r="G15387">
        <is>
          <t xml:space="preserve">127</t>
        </is>
      </c>
      <c s="9" r="H15387">
        <v>2912.1800</v>
      </c>
      <c s="8" t="inlineStr" r="I15387">
        <is>
          <t xml:space="preserve"/>
        </is>
      </c>
      <c s="8" t="inlineStr" r="J15387">
        <is>
          <t xml:space="preserve"> Jefferson</t>
        </is>
      </c>
    </row>
    <row r="15388" ht="20.25" customHeight="0">
      <c s="5" t="inlineStr" r="A15388">
        <is>
          <t xml:space="preserve">89501150</t>
        </is>
      </c>
      <c s="5" t="inlineStr" r="B15388">
        <is>
          <t xml:space="preserve">RELOCATE EXISTING TRAFFIC SIGNAL POST</t>
        </is>
      </c>
      <c s="5" t="inlineStr" r="C15388">
        <is>
          <t xml:space="preserve">EACH   </t>
        </is>
      </c>
      <c s="6" r="D15388">
        <v>2.000</v>
      </c>
      <c s="7" r="E15388">
        <v>9</v>
      </c>
      <c s="8" t="inlineStr" r="F15388">
        <is>
          <t xml:space="preserve">78483</t>
        </is>
      </c>
      <c s="8" t="inlineStr" r="G15388">
        <is>
          <t xml:space="preserve">127</t>
        </is>
      </c>
      <c s="9" r="H15388">
        <v>3000.0000</v>
      </c>
      <c s="8" t="inlineStr" r="I15388">
        <is>
          <t xml:space="preserve"/>
        </is>
      </c>
      <c s="8" t="inlineStr" r="J15388">
        <is>
          <t xml:space="preserve"> Jefferson</t>
        </is>
      </c>
    </row>
    <row r="15389" ht="20.25" customHeight="0">
      <c s="5" t="inlineStr" r="A15389">
        <is>
          <t xml:space="preserve">89501150</t>
        </is>
      </c>
      <c s="5" t="inlineStr" r="B15389">
        <is>
          <t xml:space="preserve">RELOCATE EXISTING TRAFFIC SIGNAL POST</t>
        </is>
      </c>
      <c s="5" t="inlineStr" r="C15389">
        <is>
          <t xml:space="preserve">EACH   </t>
        </is>
      </c>
      <c s="6" r="D15389">
        <v>2.000</v>
      </c>
      <c s="7" r="E15389">
        <v>9</v>
      </c>
      <c s="8" t="inlineStr" r="F15389">
        <is>
          <t xml:space="preserve">78483</t>
        </is>
      </c>
      <c s="8" t="inlineStr" r="G15389">
        <is>
          <t xml:space="preserve">127</t>
        </is>
      </c>
      <c s="9" r="H15389">
        <v>4800.0000</v>
      </c>
      <c s="8" t="inlineStr" r="I15389">
        <is>
          <t xml:space="preserve"/>
        </is>
      </c>
      <c s="8" t="inlineStr" r="J15389">
        <is>
          <t xml:space="preserve"> Jefferson</t>
        </is>
      </c>
    </row>
    <row r="15390" ht="20.25" customHeight="0">
      <c s="5" t="inlineStr" r="A15390">
        <is>
          <t xml:space="preserve">89501250</t>
        </is>
      </c>
      <c s="5" t="inlineStr" r="B15390">
        <is>
          <t xml:space="preserve">RELOCATE EXISTING TRAFFIC SIGNAL EQUIPMENT</t>
        </is>
      </c>
      <c s="5" t="inlineStr" r="C15390">
        <is>
          <t xml:space="preserve">EACH   </t>
        </is>
      </c>
      <c s="6" r="D15390">
        <v>4.000</v>
      </c>
      <c s="7" r="E15390">
        <v>9</v>
      </c>
      <c s="8" t="inlineStr" r="F15390">
        <is>
          <t xml:space="preserve">78998</t>
        </is>
      </c>
      <c s="8" t="inlineStr" r="G15390">
        <is>
          <t xml:space="preserve">044</t>
        </is>
      </c>
      <c s="9" r="H15390">
        <v>1045.0000</v>
      </c>
      <c s="8" t="inlineStr" r="I15390">
        <is>
          <t xml:space="preserve">Y</t>
        </is>
      </c>
      <c s="8" t="inlineStr" r="J15390">
        <is>
          <t xml:space="preserve"> Jackson</t>
        </is>
      </c>
    </row>
    <row r="15391" ht="20.25" customHeight="0">
      <c s="5" t="inlineStr" r="A15391">
        <is>
          <t xml:space="preserve">89501250</t>
        </is>
      </c>
      <c s="5" t="inlineStr" r="B15391">
        <is>
          <t xml:space="preserve">RELOCATE EXISTING TRAFFIC SIGNAL EQUIPMENT</t>
        </is>
      </c>
      <c s="5" t="inlineStr" r="C15391">
        <is>
          <t xml:space="preserve">EACH   </t>
        </is>
      </c>
      <c s="6" r="D15391">
        <v>4.000</v>
      </c>
      <c s="7" r="E15391">
        <v>9</v>
      </c>
      <c s="8" t="inlineStr" r="F15391">
        <is>
          <t xml:space="preserve">78998</t>
        </is>
      </c>
      <c s="8" t="inlineStr" r="G15391">
        <is>
          <t xml:space="preserve">044</t>
        </is>
      </c>
      <c s="9" r="H15391">
        <v>1850.0000</v>
      </c>
      <c s="8" t="inlineStr" r="I15391">
        <is>
          <t xml:space="preserve"/>
        </is>
      </c>
      <c s="8" t="inlineStr" r="J15391">
        <is>
          <t xml:space="preserve"> Jackson</t>
        </is>
      </c>
    </row>
    <row r="15392" ht="20.25" customHeight="0">
      <c s="5" t="inlineStr" r="A15392">
        <is>
          <t xml:space="preserve">89501250</t>
        </is>
      </c>
      <c s="5" t="inlineStr" r="B15392">
        <is>
          <t xml:space="preserve">RELOCATE EXISTING TRAFFIC SIGNAL EQUIPMENT</t>
        </is>
      </c>
      <c s="5" t="inlineStr" r="C15392">
        <is>
          <t xml:space="preserve">EACH   </t>
        </is>
      </c>
      <c s="6" r="D15392">
        <v>1.000</v>
      </c>
      <c s="7" r="E15392">
        <v>8</v>
      </c>
      <c s="8" t="inlineStr" r="F15392">
        <is>
          <t xml:space="preserve">97843</t>
        </is>
      </c>
      <c s="8" t="inlineStr" r="G15392">
        <is>
          <t xml:space="preserve">153</t>
        </is>
      </c>
      <c s="9" r="H15392">
        <v>1706.2500</v>
      </c>
      <c s="8" t="inlineStr" r="I15392">
        <is>
          <t xml:space="preserve">Y</t>
        </is>
      </c>
      <c s="8" t="inlineStr" r="J15392">
        <is>
          <t xml:space="preserve"> Madison</t>
        </is>
      </c>
    </row>
    <row r="15393" ht="20.25" customHeight="0">
      <c s="5" t="inlineStr" r="A15393">
        <is>
          <t xml:space="preserve">89501250</t>
        </is>
      </c>
      <c s="5" t="inlineStr" r="B15393">
        <is>
          <t xml:space="preserve">RELOCATE EXISTING TRAFFIC SIGNAL EQUIPMENT</t>
        </is>
      </c>
      <c s="5" t="inlineStr" r="C15393">
        <is>
          <t xml:space="preserve">EACH   </t>
        </is>
      </c>
      <c s="6" r="D15393">
        <v>1.000</v>
      </c>
      <c s="7" r="E15393">
        <v>8</v>
      </c>
      <c s="8" t="inlineStr" r="F15393">
        <is>
          <t xml:space="preserve">97843</t>
        </is>
      </c>
      <c s="8" t="inlineStr" r="G15393">
        <is>
          <t xml:space="preserve">153</t>
        </is>
      </c>
      <c s="9" r="H15393">
        <v>1625.0000</v>
      </c>
      <c s="8" t="inlineStr" r="I15393">
        <is>
          <t xml:space="preserve"/>
        </is>
      </c>
      <c s="8" t="inlineStr" r="J15393">
        <is>
          <t xml:space="preserve"> Madison</t>
        </is>
      </c>
    </row>
    <row r="15394" ht="20.25" customHeight="0">
      <c s="5" t="inlineStr" r="A15394">
        <is>
          <t xml:space="preserve">89501300</t>
        </is>
      </c>
      <c s="5" t="inlineStr" r="B15394">
        <is>
          <t xml:space="preserve">RELOCATE EXISTING MAST ARM ASSEMBLY AND POLE</t>
        </is>
      </c>
      <c s="5" t="inlineStr" r="C15394">
        <is>
          <t xml:space="preserve">EACH   </t>
        </is>
      </c>
      <c s="6" r="D15394">
        <v>2.000</v>
      </c>
      <c s="7" r="E15394">
        <v>9</v>
      </c>
      <c s="8" t="inlineStr" r="F15394">
        <is>
          <t xml:space="preserve">78483</t>
        </is>
      </c>
      <c s="8" t="inlineStr" r="G15394">
        <is>
          <t xml:space="preserve">127</t>
        </is>
      </c>
      <c s="9" r="H15394">
        <v>12075.0000</v>
      </c>
      <c s="8" t="inlineStr" r="I15394">
        <is>
          <t xml:space="preserve">Y</t>
        </is>
      </c>
      <c s="8" t="inlineStr" r="J15394">
        <is>
          <t xml:space="preserve"> Jefferson</t>
        </is>
      </c>
    </row>
    <row r="15395" ht="20.25" customHeight="0">
      <c s="5" t="inlineStr" r="A15395">
        <is>
          <t xml:space="preserve">89501300</t>
        </is>
      </c>
      <c s="5" t="inlineStr" r="B15395">
        <is>
          <t xml:space="preserve">RELOCATE EXISTING MAST ARM ASSEMBLY AND POLE</t>
        </is>
      </c>
      <c s="5" t="inlineStr" r="C15395">
        <is>
          <t xml:space="preserve">EACH   </t>
        </is>
      </c>
      <c s="6" r="D15395">
        <v>2.000</v>
      </c>
      <c s="7" r="E15395">
        <v>9</v>
      </c>
      <c s="8" t="inlineStr" r="F15395">
        <is>
          <t xml:space="preserve">78483</t>
        </is>
      </c>
      <c s="8" t="inlineStr" r="G15395">
        <is>
          <t xml:space="preserve">127</t>
        </is>
      </c>
      <c s="9" r="H15395">
        <v>11500.0000</v>
      </c>
      <c s="8" t="inlineStr" r="I15395">
        <is>
          <t xml:space="preserve"/>
        </is>
      </c>
      <c s="8" t="inlineStr" r="J15395">
        <is>
          <t xml:space="preserve"> Jefferson</t>
        </is>
      </c>
    </row>
    <row r="15396" ht="20.25" customHeight="0">
      <c s="5" t="inlineStr" r="A15396">
        <is>
          <t xml:space="preserve">89501300</t>
        </is>
      </c>
      <c s="5" t="inlineStr" r="B15396">
        <is>
          <t xml:space="preserve">RELOCATE EXISTING MAST ARM ASSEMBLY AND POLE</t>
        </is>
      </c>
      <c s="5" t="inlineStr" r="C15396">
        <is>
          <t xml:space="preserve">EACH   </t>
        </is>
      </c>
      <c s="6" r="D15396">
        <v>2.000</v>
      </c>
      <c s="7" r="E15396">
        <v>9</v>
      </c>
      <c s="8" t="inlineStr" r="F15396">
        <is>
          <t xml:space="preserve">78483</t>
        </is>
      </c>
      <c s="8" t="inlineStr" r="G15396">
        <is>
          <t xml:space="preserve">127</t>
        </is>
      </c>
      <c s="9" r="H15396">
        <v>12782.4600</v>
      </c>
      <c s="8" t="inlineStr" r="I15396">
        <is>
          <t xml:space="preserve"/>
        </is>
      </c>
      <c s="8" t="inlineStr" r="J15396">
        <is>
          <t xml:space="preserve"> Jefferson</t>
        </is>
      </c>
    </row>
    <row r="15397" ht="20.25" customHeight="0">
      <c s="5" t="inlineStr" r="A15397">
        <is>
          <t xml:space="preserve">89501300</t>
        </is>
      </c>
      <c s="5" t="inlineStr" r="B15397">
        <is>
          <t xml:space="preserve">RELOCATE EXISTING MAST ARM ASSEMBLY AND POLE</t>
        </is>
      </c>
      <c s="5" t="inlineStr" r="C15397">
        <is>
          <t xml:space="preserve">EACH   </t>
        </is>
      </c>
      <c s="6" r="D15397">
        <v>2.000</v>
      </c>
      <c s="7" r="E15397">
        <v>9</v>
      </c>
      <c s="8" t="inlineStr" r="F15397">
        <is>
          <t xml:space="preserve">78483</t>
        </is>
      </c>
      <c s="8" t="inlineStr" r="G15397">
        <is>
          <t xml:space="preserve">127</t>
        </is>
      </c>
      <c s="9" r="H15397">
        <v>13000.0000</v>
      </c>
      <c s="8" t="inlineStr" r="I15397">
        <is>
          <t xml:space="preserve"/>
        </is>
      </c>
      <c s="8" t="inlineStr" r="J15397">
        <is>
          <t xml:space="preserve"> Jefferson</t>
        </is>
      </c>
    </row>
    <row r="15398" ht="20.25" customHeight="0">
      <c s="5" t="inlineStr" r="A15398">
        <is>
          <t xml:space="preserve">89501300</t>
        </is>
      </c>
      <c s="5" t="inlineStr" r="B15398">
        <is>
          <t xml:space="preserve">RELOCATE EXISTING MAST ARM ASSEMBLY AND POLE</t>
        </is>
      </c>
      <c s="5" t="inlineStr" r="C15398">
        <is>
          <t xml:space="preserve">EACH   </t>
        </is>
      </c>
      <c s="6" r="D15398">
        <v>2.000</v>
      </c>
      <c s="7" r="E15398">
        <v>9</v>
      </c>
      <c s="8" t="inlineStr" r="F15398">
        <is>
          <t xml:space="preserve">78483</t>
        </is>
      </c>
      <c s="8" t="inlineStr" r="G15398">
        <is>
          <t xml:space="preserve">127</t>
        </is>
      </c>
      <c s="9" r="H15398">
        <v>21000.0000</v>
      </c>
      <c s="8" t="inlineStr" r="I15398">
        <is>
          <t xml:space="preserve"/>
        </is>
      </c>
      <c s="8" t="inlineStr" r="J15398">
        <is>
          <t xml:space="preserve"> Jefferson</t>
        </is>
      </c>
    </row>
    <row r="15399" ht="20.25" customHeight="0">
      <c s="5" t="inlineStr" r="A15399">
        <is>
          <t xml:space="preserve">89501300</t>
        </is>
      </c>
      <c s="5" t="inlineStr" r="B15399">
        <is>
          <t xml:space="preserve">RELOCATE EXISTING MAST ARM ASSEMBLY AND POLE</t>
        </is>
      </c>
      <c s="5" t="inlineStr" r="C15399">
        <is>
          <t xml:space="preserve">EACH   </t>
        </is>
      </c>
      <c s="6" r="D15399">
        <v>1.000</v>
      </c>
      <c s="7" r="E15399">
        <v>2</v>
      </c>
      <c s="8" t="inlineStr" r="F15399">
        <is>
          <t xml:space="preserve">85772</t>
        </is>
      </c>
      <c s="8" t="inlineStr" r="G15399">
        <is>
          <t xml:space="preserve">133</t>
        </is>
      </c>
      <c s="9" r="H15399">
        <v>10338.0000</v>
      </c>
      <c s="8" t="inlineStr" r="I15399">
        <is>
          <t xml:space="preserve">Y</t>
        </is>
      </c>
      <c s="8" t="inlineStr" r="J15399">
        <is>
          <t xml:space="preserve"> Rock Island</t>
        </is>
      </c>
    </row>
    <row r="15400" ht="20.25" customHeight="0">
      <c s="5" t="inlineStr" r="A15400">
        <is>
          <t xml:space="preserve">89501300</t>
        </is>
      </c>
      <c s="5" t="inlineStr" r="B15400">
        <is>
          <t xml:space="preserve">RELOCATE EXISTING MAST ARM ASSEMBLY AND POLE</t>
        </is>
      </c>
      <c s="5" t="inlineStr" r="C15400">
        <is>
          <t xml:space="preserve">EACH   </t>
        </is>
      </c>
      <c s="6" r="D15400">
        <v>1.000</v>
      </c>
      <c s="7" r="E15400">
        <v>2</v>
      </c>
      <c s="8" t="inlineStr" r="F15400">
        <is>
          <t xml:space="preserve">85772</t>
        </is>
      </c>
      <c s="8" t="inlineStr" r="G15400">
        <is>
          <t xml:space="preserve">133</t>
        </is>
      </c>
      <c s="9" r="H15400">
        <v>10338.0000</v>
      </c>
      <c s="8" t="inlineStr" r="I15400">
        <is>
          <t xml:space="preserve"/>
        </is>
      </c>
      <c s="8" t="inlineStr" r="J15400">
        <is>
          <t xml:space="preserve"> Rock Island</t>
        </is>
      </c>
    </row>
    <row r="15401" ht="20.25" customHeight="0">
      <c s="5" t="inlineStr" r="A15401">
        <is>
          <t xml:space="preserve">89501300</t>
        </is>
      </c>
      <c s="5" t="inlineStr" r="B15401">
        <is>
          <t xml:space="preserve">RELOCATE EXISTING MAST ARM ASSEMBLY AND POLE</t>
        </is>
      </c>
      <c s="5" t="inlineStr" r="C15401">
        <is>
          <t xml:space="preserve">EACH   </t>
        </is>
      </c>
      <c s="6" r="D15401">
        <v>1.000</v>
      </c>
      <c s="7" r="E15401">
        <v>2</v>
      </c>
      <c s="8" t="inlineStr" r="F15401">
        <is>
          <t xml:space="preserve">85772</t>
        </is>
      </c>
      <c s="8" t="inlineStr" r="G15401">
        <is>
          <t xml:space="preserve">133</t>
        </is>
      </c>
      <c s="9" r="H15401">
        <v>11700.0000</v>
      </c>
      <c s="8" t="inlineStr" r="I15401">
        <is>
          <t xml:space="preserve"/>
        </is>
      </c>
      <c s="8" t="inlineStr" r="J15401">
        <is>
          <t xml:space="preserve"> Rock Island</t>
        </is>
      </c>
    </row>
    <row r="15402" ht="20.25" customHeight="0">
      <c s="5" t="inlineStr" r="A15402">
        <is>
          <t xml:space="preserve">89501300</t>
        </is>
      </c>
      <c s="5" t="inlineStr" r="B15402">
        <is>
          <t xml:space="preserve">RELOCATE EXISTING MAST ARM ASSEMBLY AND POLE</t>
        </is>
      </c>
      <c s="5" t="inlineStr" r="C15402">
        <is>
          <t xml:space="preserve">EACH   </t>
        </is>
      </c>
      <c s="6" r="D15402">
        <v>1.000</v>
      </c>
      <c s="7" r="E15402">
        <v>2</v>
      </c>
      <c s="8" t="inlineStr" r="F15402">
        <is>
          <t xml:space="preserve">85772</t>
        </is>
      </c>
      <c s="8" t="inlineStr" r="G15402">
        <is>
          <t xml:space="preserve">133</t>
        </is>
      </c>
      <c s="9" r="H15402">
        <v>11888.0000</v>
      </c>
      <c s="8" t="inlineStr" r="I15402">
        <is>
          <t xml:space="preserve"/>
        </is>
      </c>
      <c s="8" t="inlineStr" r="J15402">
        <is>
          <t xml:space="preserve"> Rock Island</t>
        </is>
      </c>
    </row>
    <row r="15403" ht="20.25" customHeight="0">
      <c s="5" t="inlineStr" r="A15403">
        <is>
          <t xml:space="preserve">89501400</t>
        </is>
      </c>
      <c s="5" t="inlineStr" r="B15403">
        <is>
          <t xml:space="preserve">RELOCATE EXISTING EMERGENCY VEHICLE PRIORITY SYSTEM, DETECTOR UNIT</t>
        </is>
      </c>
      <c s="5" t="inlineStr" r="C15403">
        <is>
          <t xml:space="preserve">EACH   </t>
        </is>
      </c>
      <c s="6" r="D15403">
        <v>2.000</v>
      </c>
      <c s="7" r="E15403">
        <v>1</v>
      </c>
      <c s="8" t="inlineStr" r="F15403">
        <is>
          <t xml:space="preserve">61K07</t>
        </is>
      </c>
      <c s="8" t="inlineStr" r="G15403">
        <is>
          <t xml:space="preserve">140</t>
        </is>
      </c>
      <c s="9" r="H15403">
        <v>634.0000</v>
      </c>
      <c s="8" t="inlineStr" r="I15403">
        <is>
          <t xml:space="preserve">Y</t>
        </is>
      </c>
      <c s="8" t="inlineStr" r="J15403">
        <is>
          <t xml:space="preserve"> Cook</t>
        </is>
      </c>
    </row>
    <row r="15404" ht="20.25" customHeight="0">
      <c s="5" t="inlineStr" r="A15404">
        <is>
          <t xml:space="preserve">89501400</t>
        </is>
      </c>
      <c s="5" t="inlineStr" r="B15404">
        <is>
          <t xml:space="preserve">RELOCATE EXISTING EMERGENCY VEHICLE PRIORITY SYSTEM, DETECTOR UNIT</t>
        </is>
      </c>
      <c s="5" t="inlineStr" r="C15404">
        <is>
          <t xml:space="preserve">EACH   </t>
        </is>
      </c>
      <c s="6" r="D15404">
        <v>2.000</v>
      </c>
      <c s="7" r="E15404">
        <v>1</v>
      </c>
      <c s="8" t="inlineStr" r="F15404">
        <is>
          <t xml:space="preserve">61K07</t>
        </is>
      </c>
      <c s="8" t="inlineStr" r="G15404">
        <is>
          <t xml:space="preserve">140</t>
        </is>
      </c>
      <c s="9" r="H15404">
        <v>566.0000</v>
      </c>
      <c s="8" t="inlineStr" r="I15404">
        <is>
          <t xml:space="preserve"/>
        </is>
      </c>
      <c s="8" t="inlineStr" r="J15404">
        <is>
          <t xml:space="preserve"> Cook</t>
        </is>
      </c>
    </row>
    <row r="15405" ht="20.25" customHeight="0">
      <c s="5" t="inlineStr" r="A15405">
        <is>
          <t xml:space="preserve">89501400</t>
        </is>
      </c>
      <c s="5" t="inlineStr" r="B15405">
        <is>
          <t xml:space="preserve">RELOCATE EXISTING EMERGENCY VEHICLE PRIORITY SYSTEM, DETECTOR UNIT</t>
        </is>
      </c>
      <c s="5" t="inlineStr" r="C15405">
        <is>
          <t xml:space="preserve">EACH   </t>
        </is>
      </c>
      <c s="6" r="D15405">
        <v>2.000</v>
      </c>
      <c s="7" r="E15405">
        <v>1</v>
      </c>
      <c s="8" t="inlineStr" r="F15405">
        <is>
          <t xml:space="preserve">61K07</t>
        </is>
      </c>
      <c s="8" t="inlineStr" r="G15405">
        <is>
          <t xml:space="preserve">140</t>
        </is>
      </c>
      <c s="9" r="H15405">
        <v>566.0000</v>
      </c>
      <c s="8" t="inlineStr" r="I15405">
        <is>
          <t xml:space="preserve"/>
        </is>
      </c>
      <c s="8" t="inlineStr" r="J15405">
        <is>
          <t xml:space="preserve"> Cook</t>
        </is>
      </c>
    </row>
    <row r="15406" ht="20.25" customHeight="0">
      <c s="5" t="inlineStr" r="A15406">
        <is>
          <t xml:space="preserve">89501400</t>
        </is>
      </c>
      <c s="5" t="inlineStr" r="B15406">
        <is>
          <t xml:space="preserve">RELOCATE EXISTING EMERGENCY VEHICLE PRIORITY SYSTEM, DETECTOR UNIT</t>
        </is>
      </c>
      <c s="5" t="inlineStr" r="C15406">
        <is>
          <t xml:space="preserve">EACH   </t>
        </is>
      </c>
      <c s="6" r="D15406">
        <v>2.000</v>
      </c>
      <c s="7" r="E15406">
        <v>1</v>
      </c>
      <c s="8" t="inlineStr" r="F15406">
        <is>
          <t xml:space="preserve">61K07</t>
        </is>
      </c>
      <c s="8" t="inlineStr" r="G15406">
        <is>
          <t xml:space="preserve">140</t>
        </is>
      </c>
      <c s="9" r="H15406">
        <v>566.0000</v>
      </c>
      <c s="8" t="inlineStr" r="I15406">
        <is>
          <t xml:space="preserve"/>
        </is>
      </c>
      <c s="8" t="inlineStr" r="J15406">
        <is>
          <t xml:space="preserve"> Cook</t>
        </is>
      </c>
    </row>
    <row r="15407" ht="20.25" customHeight="0">
      <c s="5" t="inlineStr" r="A15407">
        <is>
          <t xml:space="preserve">89501410</t>
        </is>
      </c>
      <c s="5" t="inlineStr" r="B15407">
        <is>
          <t xml:space="preserve">RELOCATE EXISTING EMERGENCY VEHICLE PRIORITY SYSTEM, PHASING UNIT</t>
        </is>
      </c>
      <c s="5" t="inlineStr" r="C15407">
        <is>
          <t xml:space="preserve">EACH   </t>
        </is>
      </c>
      <c s="6" r="D15407">
        <v>1.000</v>
      </c>
      <c s="7" r="E15407">
        <v>1</v>
      </c>
      <c s="8" t="inlineStr" r="F15407">
        <is>
          <t xml:space="preserve">61K07</t>
        </is>
      </c>
      <c s="8" t="inlineStr" r="G15407">
        <is>
          <t xml:space="preserve">140</t>
        </is>
      </c>
      <c s="9" r="H15407">
        <v>275.0000</v>
      </c>
      <c s="8" t="inlineStr" r="I15407">
        <is>
          <t xml:space="preserve">Y</t>
        </is>
      </c>
      <c s="8" t="inlineStr" r="J15407">
        <is>
          <t xml:space="preserve"> Cook</t>
        </is>
      </c>
    </row>
    <row r="15408" ht="20.25" customHeight="0">
      <c s="5" t="inlineStr" r="A15408">
        <is>
          <t xml:space="preserve">89501410</t>
        </is>
      </c>
      <c s="5" t="inlineStr" r="B15408">
        <is>
          <t xml:space="preserve">RELOCATE EXISTING EMERGENCY VEHICLE PRIORITY SYSTEM, PHASING UNIT</t>
        </is>
      </c>
      <c s="5" t="inlineStr" r="C15408">
        <is>
          <t xml:space="preserve">EACH   </t>
        </is>
      </c>
      <c s="6" r="D15408">
        <v>1.000</v>
      </c>
      <c s="7" r="E15408">
        <v>1</v>
      </c>
      <c s="8" t="inlineStr" r="F15408">
        <is>
          <t xml:space="preserve">61K07</t>
        </is>
      </c>
      <c s="8" t="inlineStr" r="G15408">
        <is>
          <t xml:space="preserve">140</t>
        </is>
      </c>
      <c s="9" r="H15408">
        <v>246.0000</v>
      </c>
      <c s="8" t="inlineStr" r="I15408">
        <is>
          <t xml:space="preserve"/>
        </is>
      </c>
      <c s="8" t="inlineStr" r="J15408">
        <is>
          <t xml:space="preserve"> Cook</t>
        </is>
      </c>
    </row>
    <row r="15409" ht="20.25" customHeight="0">
      <c s="5" t="inlineStr" r="A15409">
        <is>
          <t xml:space="preserve">89501410</t>
        </is>
      </c>
      <c s="5" t="inlineStr" r="B15409">
        <is>
          <t xml:space="preserve">RELOCATE EXISTING EMERGENCY VEHICLE PRIORITY SYSTEM, PHASING UNIT</t>
        </is>
      </c>
      <c s="5" t="inlineStr" r="C15409">
        <is>
          <t xml:space="preserve">EACH   </t>
        </is>
      </c>
      <c s="6" r="D15409">
        <v>1.000</v>
      </c>
      <c s="7" r="E15409">
        <v>1</v>
      </c>
      <c s="8" t="inlineStr" r="F15409">
        <is>
          <t xml:space="preserve">61K07</t>
        </is>
      </c>
      <c s="8" t="inlineStr" r="G15409">
        <is>
          <t xml:space="preserve">140</t>
        </is>
      </c>
      <c s="9" r="H15409">
        <v>246.0000</v>
      </c>
      <c s="8" t="inlineStr" r="I15409">
        <is>
          <t xml:space="preserve"/>
        </is>
      </c>
      <c s="8" t="inlineStr" r="J15409">
        <is>
          <t xml:space="preserve"> Cook</t>
        </is>
      </c>
    </row>
    <row r="15410" ht="20.25" customHeight="0">
      <c s="5" t="inlineStr" r="A15410">
        <is>
          <t xml:space="preserve">89501410</t>
        </is>
      </c>
      <c s="5" t="inlineStr" r="B15410">
        <is>
          <t xml:space="preserve">RELOCATE EXISTING EMERGENCY VEHICLE PRIORITY SYSTEM, PHASING UNIT</t>
        </is>
      </c>
      <c s="5" t="inlineStr" r="C15410">
        <is>
          <t xml:space="preserve">EACH   </t>
        </is>
      </c>
      <c s="6" r="D15410">
        <v>1.000</v>
      </c>
      <c s="7" r="E15410">
        <v>1</v>
      </c>
      <c s="8" t="inlineStr" r="F15410">
        <is>
          <t xml:space="preserve">61K07</t>
        </is>
      </c>
      <c s="8" t="inlineStr" r="G15410">
        <is>
          <t xml:space="preserve">140</t>
        </is>
      </c>
      <c s="9" r="H15410">
        <v>246.0000</v>
      </c>
      <c s="8" t="inlineStr" r="I15410">
        <is>
          <t xml:space="preserve"/>
        </is>
      </c>
      <c s="8" t="inlineStr" r="J15410">
        <is>
          <t xml:space="preserve"> Cook</t>
        </is>
      </c>
    </row>
    <row r="15411" ht="20.25" customHeight="0">
      <c s="5" t="inlineStr" r="A15411">
        <is>
          <t xml:space="preserve">89501510</t>
        </is>
      </c>
      <c s="5" t="inlineStr" r="B15411">
        <is>
          <t xml:space="preserve">RELOCATE EXISTING FLASHING BEACON</t>
        </is>
      </c>
      <c s="5" t="inlineStr" r="C15411">
        <is>
          <t xml:space="preserve">EACH   </t>
        </is>
      </c>
      <c s="6" r="D15411">
        <v>1.000</v>
      </c>
      <c s="7" r="E15411">
        <v>1</v>
      </c>
      <c s="8" t="inlineStr" r="F15411">
        <is>
          <t xml:space="preserve">61K81</t>
        </is>
      </c>
      <c s="8" t="inlineStr" r="G15411">
        <is>
          <t xml:space="preserve">087</t>
        </is>
      </c>
      <c s="9" r="H15411">
        <v>1500.0000</v>
      </c>
      <c s="8" t="inlineStr" r="I15411">
        <is>
          <t xml:space="preserve">Y</t>
        </is>
      </c>
      <c s="8" t="inlineStr" r="J15411">
        <is>
          <t xml:space="preserve"> Will</t>
        </is>
      </c>
    </row>
    <row r="15412" ht="20.25" customHeight="0">
      <c s="5" t="inlineStr" r="A15412">
        <is>
          <t xml:space="preserve">89501510</t>
        </is>
      </c>
      <c s="5" t="inlineStr" r="B15412">
        <is>
          <t xml:space="preserve">RELOCATE EXISTING FLASHING BEACON</t>
        </is>
      </c>
      <c s="5" t="inlineStr" r="C15412">
        <is>
          <t xml:space="preserve">EACH   </t>
        </is>
      </c>
      <c s="6" r="D15412">
        <v>1.000</v>
      </c>
      <c s="7" r="E15412">
        <v>1</v>
      </c>
      <c s="8" t="inlineStr" r="F15412">
        <is>
          <t xml:space="preserve">61K81</t>
        </is>
      </c>
      <c s="8" t="inlineStr" r="G15412">
        <is>
          <t xml:space="preserve">087</t>
        </is>
      </c>
      <c s="9" r="H15412">
        <v>1650.0000</v>
      </c>
      <c s="8" t="inlineStr" r="I15412">
        <is>
          <t xml:space="preserve"/>
        </is>
      </c>
      <c s="8" t="inlineStr" r="J15412">
        <is>
          <t xml:space="preserve"> Will</t>
        </is>
      </c>
    </row>
    <row r="15413" ht="20.25" customHeight="0">
      <c s="5" t="inlineStr" r="A15413">
        <is>
          <t xml:space="preserve">89501510</t>
        </is>
      </c>
      <c s="5" t="inlineStr" r="B15413">
        <is>
          <t xml:space="preserve">RELOCATE EXISTING FLASHING BEACON</t>
        </is>
      </c>
      <c s="5" t="inlineStr" r="C15413">
        <is>
          <t xml:space="preserve">EACH   </t>
        </is>
      </c>
      <c s="6" r="D15413">
        <v>1.000</v>
      </c>
      <c s="7" r="E15413">
        <v>1</v>
      </c>
      <c s="8" t="inlineStr" r="F15413">
        <is>
          <t xml:space="preserve">61K81</t>
        </is>
      </c>
      <c s="8" t="inlineStr" r="G15413">
        <is>
          <t xml:space="preserve">087</t>
        </is>
      </c>
      <c s="9" r="H15413">
        <v>2682.2800</v>
      </c>
      <c s="8" t="inlineStr" r="I15413">
        <is>
          <t xml:space="preserve"/>
        </is>
      </c>
      <c s="8" t="inlineStr" r="J15413">
        <is>
          <t xml:space="preserve"> Will</t>
        </is>
      </c>
    </row>
    <row r="15414" ht="20.25" customHeight="0">
      <c s="5" t="inlineStr" r="A15414">
        <is>
          <t xml:space="preserve">89501510</t>
        </is>
      </c>
      <c s="5" t="inlineStr" r="B15414">
        <is>
          <t xml:space="preserve">RELOCATE EXISTING FLASHING BEACON</t>
        </is>
      </c>
      <c s="5" t="inlineStr" r="C15414">
        <is>
          <t xml:space="preserve">EACH   </t>
        </is>
      </c>
      <c s="6" r="D15414">
        <v>1.000</v>
      </c>
      <c s="7" r="E15414">
        <v>1</v>
      </c>
      <c s="8" t="inlineStr" r="F15414">
        <is>
          <t xml:space="preserve">61K81</t>
        </is>
      </c>
      <c s="8" t="inlineStr" r="G15414">
        <is>
          <t xml:space="preserve">087</t>
        </is>
      </c>
      <c s="9" r="H15414">
        <v>2990.0000</v>
      </c>
      <c s="8" t="inlineStr" r="I15414">
        <is>
          <t xml:space="preserve"/>
        </is>
      </c>
      <c s="8" t="inlineStr" r="J15414">
        <is>
          <t xml:space="preserve"> Will</t>
        </is>
      </c>
    </row>
    <row r="15415" ht="20.25" customHeight="0">
      <c s="5" t="inlineStr" r="A15415">
        <is>
          <t xml:space="preserve">89501510</t>
        </is>
      </c>
      <c s="5" t="inlineStr" r="B15415">
        <is>
          <t xml:space="preserve">RELOCATE EXISTING FLASHING BEACON</t>
        </is>
      </c>
      <c s="5" t="inlineStr" r="C15415">
        <is>
          <t xml:space="preserve">EACH   </t>
        </is>
      </c>
      <c s="6" r="D15415">
        <v>1.000</v>
      </c>
      <c s="7" r="E15415">
        <v>8</v>
      </c>
      <c s="8" t="inlineStr" r="F15415">
        <is>
          <t xml:space="preserve">76P16</t>
        </is>
      </c>
      <c s="8" t="inlineStr" r="G15415">
        <is>
          <t xml:space="preserve">107</t>
        </is>
      </c>
      <c s="9" r="H15415">
        <v>635.0000</v>
      </c>
      <c s="8" t="inlineStr" r="I15415">
        <is>
          <t xml:space="preserve">Y</t>
        </is>
      </c>
      <c s="8" t="inlineStr" r="J15415">
        <is>
          <t xml:space="preserve"> Jersey</t>
        </is>
      </c>
    </row>
    <row r="15416" ht="20.25" customHeight="0">
      <c s="5" t="inlineStr" r="A15416">
        <is>
          <t xml:space="preserve">89501510</t>
        </is>
      </c>
      <c s="5" t="inlineStr" r="B15416">
        <is>
          <t xml:space="preserve">RELOCATE EXISTING FLASHING BEACON</t>
        </is>
      </c>
      <c s="5" t="inlineStr" r="C15416">
        <is>
          <t xml:space="preserve">EACH   </t>
        </is>
      </c>
      <c s="6" r="D15416">
        <v>1.000</v>
      </c>
      <c s="7" r="E15416">
        <v>8</v>
      </c>
      <c s="8" t="inlineStr" r="F15416">
        <is>
          <t xml:space="preserve">76P16</t>
        </is>
      </c>
      <c s="8" t="inlineStr" r="G15416">
        <is>
          <t xml:space="preserve">107</t>
        </is>
      </c>
      <c s="9" r="H15416">
        <v>2250.0000</v>
      </c>
      <c s="8" t="inlineStr" r="I15416">
        <is>
          <t xml:space="preserve"/>
        </is>
      </c>
      <c s="8" t="inlineStr" r="J15416">
        <is>
          <t xml:space="preserve"> Jersey</t>
        </is>
      </c>
    </row>
    <row r="15417" ht="20.25" customHeight="0">
      <c s="5" t="inlineStr" r="A15417">
        <is>
          <t xml:space="preserve">89502200</t>
        </is>
      </c>
      <c s="5" t="inlineStr" r="B15417">
        <is>
          <t xml:space="preserve">MODIFY EXISTING CONTROLLER</t>
        </is>
      </c>
      <c s="5" t="inlineStr" r="C15417">
        <is>
          <t xml:space="preserve">EACH   </t>
        </is>
      </c>
      <c s="6" r="D15417">
        <v>1.000</v>
      </c>
      <c s="7" r="E15417">
        <v>1</v>
      </c>
      <c s="8" t="inlineStr" r="F15417">
        <is>
          <t xml:space="preserve">61J63</t>
        </is>
      </c>
      <c s="8" t="inlineStr" r="G15417">
        <is>
          <t xml:space="preserve">139</t>
        </is>
      </c>
      <c s="9" r="H15417">
        <v>1100.0000</v>
      </c>
      <c s="8" t="inlineStr" r="I15417">
        <is>
          <t xml:space="preserve">Y</t>
        </is>
      </c>
      <c s="8" t="inlineStr" r="J15417">
        <is>
          <t xml:space="preserve"> Cook</t>
        </is>
      </c>
    </row>
    <row r="15418" ht="20.25" customHeight="0">
      <c s="5" t="inlineStr" r="A15418">
        <is>
          <t xml:space="preserve">89502200</t>
        </is>
      </c>
      <c s="5" t="inlineStr" r="B15418">
        <is>
          <t xml:space="preserve">MODIFY EXISTING CONTROLLER</t>
        </is>
      </c>
      <c s="5" t="inlineStr" r="C15418">
        <is>
          <t xml:space="preserve">EACH   </t>
        </is>
      </c>
      <c s="6" r="D15418">
        <v>1.000</v>
      </c>
      <c s="7" r="E15418">
        <v>1</v>
      </c>
      <c s="8" t="inlineStr" r="F15418">
        <is>
          <t xml:space="preserve">61J63</t>
        </is>
      </c>
      <c s="8" t="inlineStr" r="G15418">
        <is>
          <t xml:space="preserve">139</t>
        </is>
      </c>
      <c s="9" r="H15418">
        <v>1000.6100</v>
      </c>
      <c s="8" t="inlineStr" r="I15418">
        <is>
          <t xml:space="preserve"/>
        </is>
      </c>
      <c s="8" t="inlineStr" r="J15418">
        <is>
          <t xml:space="preserve"> Cook</t>
        </is>
      </c>
    </row>
    <row r="15419" ht="20.25" customHeight="0">
      <c s="5" t="inlineStr" r="A15419">
        <is>
          <t xml:space="preserve">89502200</t>
        </is>
      </c>
      <c s="5" t="inlineStr" r="B15419">
        <is>
          <t xml:space="preserve">MODIFY EXISTING CONTROLLER</t>
        </is>
      </c>
      <c s="5" t="inlineStr" r="C15419">
        <is>
          <t xml:space="preserve">EACH   </t>
        </is>
      </c>
      <c s="6" r="D15419">
        <v>1.000</v>
      </c>
      <c s="7" r="E15419">
        <v>1</v>
      </c>
      <c s="8" t="inlineStr" r="F15419">
        <is>
          <t xml:space="preserve">61J63</t>
        </is>
      </c>
      <c s="8" t="inlineStr" r="G15419">
        <is>
          <t xml:space="preserve">139</t>
        </is>
      </c>
      <c s="9" r="H15419">
        <v>1041.3900</v>
      </c>
      <c s="8" t="inlineStr" r="I15419">
        <is>
          <t xml:space="preserve"/>
        </is>
      </c>
      <c s="8" t="inlineStr" r="J15419">
        <is>
          <t xml:space="preserve"> Cook</t>
        </is>
      </c>
    </row>
    <row r="15420" ht="20.25" customHeight="0">
      <c s="5" t="inlineStr" r="A15420">
        <is>
          <t xml:space="preserve">89502200</t>
        </is>
      </c>
      <c s="5" t="inlineStr" r="B15420">
        <is>
          <t xml:space="preserve">MODIFY EXISTING CONTROLLER</t>
        </is>
      </c>
      <c s="5" t="inlineStr" r="C15420">
        <is>
          <t xml:space="preserve">EACH   </t>
        </is>
      </c>
      <c s="6" r="D15420">
        <v>1.000</v>
      </c>
      <c s="7" r="E15420">
        <v>1</v>
      </c>
      <c s="8" t="inlineStr" r="F15420">
        <is>
          <t xml:space="preserve">61J63</t>
        </is>
      </c>
      <c s="8" t="inlineStr" r="G15420">
        <is>
          <t xml:space="preserve">139</t>
        </is>
      </c>
      <c s="9" r="H15420">
        <v>1250.0000</v>
      </c>
      <c s="8" t="inlineStr" r="I15420">
        <is>
          <t xml:space="preserve"/>
        </is>
      </c>
      <c s="8" t="inlineStr" r="J15420">
        <is>
          <t xml:space="preserve"> Cook</t>
        </is>
      </c>
    </row>
    <row r="15421" ht="20.25" customHeight="0">
      <c s="5" t="inlineStr" r="A15421">
        <is>
          <t xml:space="preserve">89502200</t>
        </is>
      </c>
      <c s="5" t="inlineStr" r="B15421">
        <is>
          <t xml:space="preserve">MODIFY EXISTING CONTROLLER</t>
        </is>
      </c>
      <c s="5" t="inlineStr" r="C15421">
        <is>
          <t xml:space="preserve">EACH   </t>
        </is>
      </c>
      <c s="6" r="D15421">
        <v>1.000</v>
      </c>
      <c s="7" r="E15421">
        <v>1</v>
      </c>
      <c s="8" t="inlineStr" r="F15421">
        <is>
          <t xml:space="preserve">61J63</t>
        </is>
      </c>
      <c s="8" t="inlineStr" r="G15421">
        <is>
          <t xml:space="preserve">139</t>
        </is>
      </c>
      <c s="9" r="H15421">
        <v>3000.0000</v>
      </c>
      <c s="8" t="inlineStr" r="I15421">
        <is>
          <t xml:space="preserve"/>
        </is>
      </c>
      <c s="8" t="inlineStr" r="J15421">
        <is>
          <t xml:space="preserve"> Cook</t>
        </is>
      </c>
    </row>
    <row r="15422" ht="20.25" customHeight="0">
      <c s="5" t="inlineStr" r="A15422">
        <is>
          <t xml:space="preserve">89502200</t>
        </is>
      </c>
      <c s="5" t="inlineStr" r="B15422">
        <is>
          <t xml:space="preserve">MODIFY EXISTING CONTROLLER</t>
        </is>
      </c>
      <c s="5" t="inlineStr" r="C15422">
        <is>
          <t xml:space="preserve">EACH   </t>
        </is>
      </c>
      <c s="6" r="D15422">
        <v>1.000</v>
      </c>
      <c s="7" r="E15422">
        <v>1</v>
      </c>
      <c s="8" t="inlineStr" r="F15422">
        <is>
          <t xml:space="preserve">61J63</t>
        </is>
      </c>
      <c s="8" t="inlineStr" r="G15422">
        <is>
          <t xml:space="preserve">139</t>
        </is>
      </c>
      <c s="9" r="H15422">
        <v>3135.0000</v>
      </c>
      <c s="8" t="inlineStr" r="I15422">
        <is>
          <t xml:space="preserve"/>
        </is>
      </c>
      <c s="8" t="inlineStr" r="J15422">
        <is>
          <t xml:space="preserve"> Cook</t>
        </is>
      </c>
    </row>
    <row r="15423" ht="20.25" customHeight="0">
      <c s="5" t="inlineStr" r="A15423">
        <is>
          <t xml:space="preserve">89502200</t>
        </is>
      </c>
      <c s="5" t="inlineStr" r="B15423">
        <is>
          <t xml:space="preserve">MODIFY EXISTING CONTROLLER</t>
        </is>
      </c>
      <c s="5" t="inlineStr" r="C15423">
        <is>
          <t xml:space="preserve">EACH   </t>
        </is>
      </c>
      <c s="6" r="D15423">
        <v>1.000</v>
      </c>
      <c s="7" r="E15423">
        <v>1</v>
      </c>
      <c s="8" t="inlineStr" r="F15423">
        <is>
          <t xml:space="preserve">61J63</t>
        </is>
      </c>
      <c s="8" t="inlineStr" r="G15423">
        <is>
          <t xml:space="preserve">139</t>
        </is>
      </c>
      <c s="9" r="H15423">
        <v>3135.0000</v>
      </c>
      <c s="8" t="inlineStr" r="I15423">
        <is>
          <t xml:space="preserve"/>
        </is>
      </c>
      <c s="8" t="inlineStr" r="J15423">
        <is>
          <t xml:space="preserve"> Cook</t>
        </is>
      </c>
    </row>
    <row r="15424" ht="20.25" customHeight="0">
      <c s="5" t="inlineStr" r="A15424">
        <is>
          <t xml:space="preserve">89502200</t>
        </is>
      </c>
      <c s="5" t="inlineStr" r="B15424">
        <is>
          <t xml:space="preserve">MODIFY EXISTING CONTROLLER</t>
        </is>
      </c>
      <c s="5" t="inlineStr" r="C15424">
        <is>
          <t xml:space="preserve">EACH   </t>
        </is>
      </c>
      <c s="6" r="D15424">
        <v>1.000</v>
      </c>
      <c s="7" r="E15424">
        <v>1</v>
      </c>
      <c s="8" t="inlineStr" r="F15424">
        <is>
          <t xml:space="preserve">61L07</t>
        </is>
      </c>
      <c s="8" t="inlineStr" r="G15424">
        <is>
          <t xml:space="preserve">097</t>
        </is>
      </c>
      <c s="9" r="H15424">
        <v>3135.0000</v>
      </c>
      <c s="8" t="inlineStr" r="I15424">
        <is>
          <t xml:space="preserve">Y</t>
        </is>
      </c>
      <c s="8" t="inlineStr" r="J15424">
        <is>
          <t xml:space="preserve"> Cook</t>
        </is>
      </c>
    </row>
    <row r="15425" ht="20.25" customHeight="0">
      <c s="5" t="inlineStr" r="A15425">
        <is>
          <t xml:space="preserve">89502200</t>
        </is>
      </c>
      <c s="5" t="inlineStr" r="B15425">
        <is>
          <t xml:space="preserve">MODIFY EXISTING CONTROLLER</t>
        </is>
      </c>
      <c s="5" t="inlineStr" r="C15425">
        <is>
          <t xml:space="preserve">EACH   </t>
        </is>
      </c>
      <c s="6" r="D15425">
        <v>1.000</v>
      </c>
      <c s="7" r="E15425">
        <v>1</v>
      </c>
      <c s="8" t="inlineStr" r="F15425">
        <is>
          <t xml:space="preserve">61L07</t>
        </is>
      </c>
      <c s="8" t="inlineStr" r="G15425">
        <is>
          <t xml:space="preserve">097</t>
        </is>
      </c>
      <c s="9" r="H15425">
        <v>3135.0000</v>
      </c>
      <c s="8" t="inlineStr" r="I15425">
        <is>
          <t xml:space="preserve"/>
        </is>
      </c>
      <c s="8" t="inlineStr" r="J15425">
        <is>
          <t xml:space="preserve"> Cook</t>
        </is>
      </c>
    </row>
    <row r="15426" ht="20.25" customHeight="0">
      <c s="5" t="inlineStr" r="A15426">
        <is>
          <t xml:space="preserve">89502200</t>
        </is>
      </c>
      <c s="5" t="inlineStr" r="B15426">
        <is>
          <t xml:space="preserve">MODIFY EXISTING CONTROLLER</t>
        </is>
      </c>
      <c s="5" t="inlineStr" r="C15426">
        <is>
          <t xml:space="preserve">EACH   </t>
        </is>
      </c>
      <c s="6" r="D15426">
        <v>1.000</v>
      </c>
      <c s="7" r="E15426">
        <v>1</v>
      </c>
      <c s="8" t="inlineStr" r="F15426">
        <is>
          <t xml:space="preserve">62W71</t>
        </is>
      </c>
      <c s="8" t="inlineStr" r="G15426">
        <is>
          <t xml:space="preserve">060</t>
        </is>
      </c>
      <c s="9" r="H15426">
        <v>992.7200</v>
      </c>
      <c s="8" t="inlineStr" r="I15426">
        <is>
          <t xml:space="preserve">Y</t>
        </is>
      </c>
      <c s="8" t="inlineStr" r="J15426">
        <is>
          <t xml:space="preserve"> Cook</t>
        </is>
      </c>
    </row>
    <row r="15427" ht="20.25" customHeight="0">
      <c s="5" t="inlineStr" r="A15427">
        <is>
          <t xml:space="preserve">89502200</t>
        </is>
      </c>
      <c s="5" t="inlineStr" r="B15427">
        <is>
          <t xml:space="preserve">MODIFY EXISTING CONTROLLER</t>
        </is>
      </c>
      <c s="5" t="inlineStr" r="C15427">
        <is>
          <t xml:space="preserve">EACH   </t>
        </is>
      </c>
      <c s="6" r="D15427">
        <v>1.000</v>
      </c>
      <c s="7" r="E15427">
        <v>1</v>
      </c>
      <c s="8" t="inlineStr" r="F15427">
        <is>
          <t xml:space="preserve">62W71</t>
        </is>
      </c>
      <c s="8" t="inlineStr" r="G15427">
        <is>
          <t xml:space="preserve">060</t>
        </is>
      </c>
      <c s="9" r="H15427">
        <v>992.7200</v>
      </c>
      <c s="8" t="inlineStr" r="I15427">
        <is>
          <t xml:space="preserve"/>
        </is>
      </c>
      <c s="8" t="inlineStr" r="J15427">
        <is>
          <t xml:space="preserve"> Cook</t>
        </is>
      </c>
    </row>
    <row r="15428" ht="20.25" customHeight="0">
      <c s="5" t="inlineStr" r="A15428">
        <is>
          <t xml:space="preserve">89502200</t>
        </is>
      </c>
      <c s="5" t="inlineStr" r="B15428">
        <is>
          <t xml:space="preserve">MODIFY EXISTING CONTROLLER</t>
        </is>
      </c>
      <c s="5" t="inlineStr" r="C15428">
        <is>
          <t xml:space="preserve">EACH   </t>
        </is>
      </c>
      <c s="6" r="D15428">
        <v>1.000</v>
      </c>
      <c s="7" r="E15428">
        <v>1</v>
      </c>
      <c s="8" t="inlineStr" r="F15428">
        <is>
          <t xml:space="preserve">62W71</t>
        </is>
      </c>
      <c s="8" t="inlineStr" r="G15428">
        <is>
          <t xml:space="preserve">060</t>
        </is>
      </c>
      <c s="9" r="H15428">
        <v>992.7200</v>
      </c>
      <c s="8" t="inlineStr" r="I15428">
        <is>
          <t xml:space="preserve"/>
        </is>
      </c>
      <c s="8" t="inlineStr" r="J15428">
        <is>
          <t xml:space="preserve"> Cook</t>
        </is>
      </c>
    </row>
    <row r="15429" ht="20.25" customHeight="0">
      <c s="5" t="inlineStr" r="A15429">
        <is>
          <t xml:space="preserve">89502200</t>
        </is>
      </c>
      <c s="5" t="inlineStr" r="B15429">
        <is>
          <t xml:space="preserve">MODIFY EXISTING CONTROLLER</t>
        </is>
      </c>
      <c s="5" t="inlineStr" r="C15429">
        <is>
          <t xml:space="preserve">EACH   </t>
        </is>
      </c>
      <c s="6" r="D15429">
        <v>1.000</v>
      </c>
      <c s="7" r="E15429">
        <v>1</v>
      </c>
      <c s="8" t="inlineStr" r="F15429">
        <is>
          <t xml:space="preserve">62W71</t>
        </is>
      </c>
      <c s="8" t="inlineStr" r="G15429">
        <is>
          <t xml:space="preserve">060</t>
        </is>
      </c>
      <c s="9" r="H15429">
        <v>1125.0000</v>
      </c>
      <c s="8" t="inlineStr" r="I15429">
        <is>
          <t xml:space="preserve"/>
        </is>
      </c>
      <c s="8" t="inlineStr" r="J15429">
        <is>
          <t xml:space="preserve"> Cook</t>
        </is>
      </c>
    </row>
    <row r="15430" ht="20.25" customHeight="0">
      <c s="5" t="inlineStr" r="A15430">
        <is>
          <t xml:space="preserve">89502200</t>
        </is>
      </c>
      <c s="5" t="inlineStr" r="B15430">
        <is>
          <t xml:space="preserve">MODIFY EXISTING CONTROLLER</t>
        </is>
      </c>
      <c s="5" t="inlineStr" r="C15430">
        <is>
          <t xml:space="preserve">EACH   </t>
        </is>
      </c>
      <c s="6" r="D15430">
        <v>1.000</v>
      </c>
      <c s="7" r="E15430">
        <v>1</v>
      </c>
      <c s="8" t="inlineStr" r="F15430">
        <is>
          <t xml:space="preserve">62W71</t>
        </is>
      </c>
      <c s="8" t="inlineStr" r="G15430">
        <is>
          <t xml:space="preserve">060</t>
        </is>
      </c>
      <c s="9" r="H15430">
        <v>1310.0000</v>
      </c>
      <c s="8" t="inlineStr" r="I15430">
        <is>
          <t xml:space="preserve"/>
        </is>
      </c>
      <c s="8" t="inlineStr" r="J15430">
        <is>
          <t xml:space="preserve"> Cook</t>
        </is>
      </c>
    </row>
    <row r="15431" ht="20.25" customHeight="0">
      <c s="5" t="inlineStr" r="A15431">
        <is>
          <t xml:space="preserve">89502200</t>
        </is>
      </c>
      <c s="5" t="inlineStr" r="B15431">
        <is>
          <t xml:space="preserve">MODIFY EXISTING CONTROLLER</t>
        </is>
      </c>
      <c s="5" t="inlineStr" r="C15431">
        <is>
          <t xml:space="preserve">EACH   </t>
        </is>
      </c>
      <c s="6" r="D15431">
        <v>2.000</v>
      </c>
      <c s="7" r="E15431">
        <v>8</v>
      </c>
      <c s="8" t="inlineStr" r="F15431">
        <is>
          <t xml:space="preserve">76T49</t>
        </is>
      </c>
      <c s="8" t="inlineStr" r="G15431">
        <is>
          <t xml:space="preserve">126</t>
        </is>
      </c>
      <c s="9" r="H15431">
        <v>1650.0000</v>
      </c>
      <c s="8" t="inlineStr" r="I15431">
        <is>
          <t xml:space="preserve">Y</t>
        </is>
      </c>
      <c s="8" t="inlineStr" r="J15431">
        <is>
          <t xml:space="preserve"> Madison</t>
        </is>
      </c>
    </row>
    <row r="15432" ht="20.25" customHeight="0">
      <c s="5" t="inlineStr" r="A15432">
        <is>
          <t xml:space="preserve">89502200</t>
        </is>
      </c>
      <c s="5" t="inlineStr" r="B15432">
        <is>
          <t xml:space="preserve">MODIFY EXISTING CONTROLLER</t>
        </is>
      </c>
      <c s="5" t="inlineStr" r="C15432">
        <is>
          <t xml:space="preserve">EACH   </t>
        </is>
      </c>
      <c s="6" r="D15432">
        <v>2.000</v>
      </c>
      <c s="7" r="E15432">
        <v>8</v>
      </c>
      <c s="8" t="inlineStr" r="F15432">
        <is>
          <t xml:space="preserve">76T49</t>
        </is>
      </c>
      <c s="8" t="inlineStr" r="G15432">
        <is>
          <t xml:space="preserve">126</t>
        </is>
      </c>
      <c s="9" r="H15432">
        <v>1975.0000</v>
      </c>
      <c s="8" t="inlineStr" r="I15432">
        <is>
          <t xml:space="preserve"/>
        </is>
      </c>
      <c s="8" t="inlineStr" r="J15432">
        <is>
          <t xml:space="preserve"> Madison</t>
        </is>
      </c>
    </row>
    <row r="15433" ht="20.25" customHeight="0">
      <c s="5" t="inlineStr" r="A15433">
        <is>
          <t xml:space="preserve">89502210</t>
        </is>
      </c>
      <c s="5" t="inlineStr" r="B15433">
        <is>
          <t xml:space="preserve">MODIFY EXISTING CONTROLLER CABINET</t>
        </is>
      </c>
      <c s="5" t="inlineStr" r="C15433">
        <is>
          <t xml:space="preserve">EACH   </t>
        </is>
      </c>
      <c s="6" r="D15433">
        <v>1.000</v>
      </c>
      <c s="7" r="E15433">
        <v>2</v>
      </c>
      <c s="8" t="inlineStr" r="F15433">
        <is>
          <t xml:space="preserve">64N06</t>
        </is>
      </c>
      <c s="8" t="inlineStr" r="G15433">
        <is>
          <t xml:space="preserve">001</t>
        </is>
      </c>
      <c s="9" r="H15433">
        <v>1400.0000</v>
      </c>
      <c s="8" t="inlineStr" r="I15433">
        <is>
          <t xml:space="preserve">Y</t>
        </is>
      </c>
      <c s="8" t="inlineStr" r="J15433">
        <is>
          <t xml:space="preserve"> Rock Island</t>
        </is>
      </c>
    </row>
    <row r="15434" ht="20.25" customHeight="0">
      <c s="5" t="inlineStr" r="A15434">
        <is>
          <t xml:space="preserve">89502210</t>
        </is>
      </c>
      <c s="5" t="inlineStr" r="B15434">
        <is>
          <t xml:space="preserve">MODIFY EXISTING CONTROLLER CABINET</t>
        </is>
      </c>
      <c s="5" t="inlineStr" r="C15434">
        <is>
          <t xml:space="preserve">EACH   </t>
        </is>
      </c>
      <c s="6" r="D15434">
        <v>1.000</v>
      </c>
      <c s="7" r="E15434">
        <v>2</v>
      </c>
      <c s="8" t="inlineStr" r="F15434">
        <is>
          <t xml:space="preserve">64N06</t>
        </is>
      </c>
      <c s="8" t="inlineStr" r="G15434">
        <is>
          <t xml:space="preserve">001</t>
        </is>
      </c>
      <c s="9" r="H15434">
        <v>1270.0000</v>
      </c>
      <c s="8" t="inlineStr" r="I15434">
        <is>
          <t xml:space="preserve"/>
        </is>
      </c>
      <c s="8" t="inlineStr" r="J15434">
        <is>
          <t xml:space="preserve"> Rock Island</t>
        </is>
      </c>
    </row>
    <row r="15435" ht="20.25" customHeight="0">
      <c s="5" t="inlineStr" r="A15435">
        <is>
          <t xml:space="preserve">89502210</t>
        </is>
      </c>
      <c s="5" t="inlineStr" r="B15435">
        <is>
          <t xml:space="preserve">MODIFY EXISTING CONTROLLER CABINET</t>
        </is>
      </c>
      <c s="5" t="inlineStr" r="C15435">
        <is>
          <t xml:space="preserve">EACH   </t>
        </is>
      </c>
      <c s="6" r="D15435">
        <v>1.000</v>
      </c>
      <c s="7" r="E15435">
        <v>2</v>
      </c>
      <c s="8" t="inlineStr" r="F15435">
        <is>
          <t xml:space="preserve">64N06</t>
        </is>
      </c>
      <c s="8" t="inlineStr" r="G15435">
        <is>
          <t xml:space="preserve">001</t>
        </is>
      </c>
      <c s="9" r="H15435">
        <v>1270.0000</v>
      </c>
      <c s="8" t="inlineStr" r="I15435">
        <is>
          <t xml:space="preserve"/>
        </is>
      </c>
      <c s="8" t="inlineStr" r="J15435">
        <is>
          <t xml:space="preserve"> Rock Island</t>
        </is>
      </c>
    </row>
    <row r="15436" ht="20.25" customHeight="0">
      <c s="5" t="inlineStr" r="A15436">
        <is>
          <t xml:space="preserve">89502300</t>
        </is>
      </c>
      <c s="5" t="inlineStr" r="B15436">
        <is>
          <t xml:space="preserve">REMOVE ELECTRIC CABLE FROM CONDUIT</t>
        </is>
      </c>
      <c s="5" t="inlineStr" r="C15436">
        <is>
          <t xml:space="preserve">FOOT   </t>
        </is>
      </c>
      <c s="6" r="D15436">
        <v>9412.000</v>
      </c>
      <c s="7" r="E15436">
        <v>1</v>
      </c>
      <c s="8" t="inlineStr" r="F15436">
        <is>
          <t xml:space="preserve">61J91</t>
        </is>
      </c>
      <c s="8" t="inlineStr" r="G15436">
        <is>
          <t xml:space="preserve">128</t>
        </is>
      </c>
      <c s="9" r="H15436">
        <v>0.7000</v>
      </c>
      <c s="8" t="inlineStr" r="I15436">
        <is>
          <t xml:space="preserve">Y</t>
        </is>
      </c>
      <c s="8" t="inlineStr" r="J15436">
        <is>
          <t xml:space="preserve"> Kane</t>
        </is>
      </c>
    </row>
    <row r="15437" ht="20.25" customHeight="0">
      <c s="5" t="inlineStr" r="A15437">
        <is>
          <t xml:space="preserve">89502300</t>
        </is>
      </c>
      <c s="5" t="inlineStr" r="B15437">
        <is>
          <t xml:space="preserve">REMOVE ELECTRIC CABLE FROM CONDUIT</t>
        </is>
      </c>
      <c s="5" t="inlineStr" r="C15437">
        <is>
          <t xml:space="preserve">FOOT   </t>
        </is>
      </c>
      <c s="6" r="D15437">
        <v>9114.000</v>
      </c>
      <c s="7" r="E15437">
        <v>1</v>
      </c>
      <c s="8" t="inlineStr" r="F15437">
        <is>
          <t xml:space="preserve">61K07</t>
        </is>
      </c>
      <c s="8" t="inlineStr" r="G15437">
        <is>
          <t xml:space="preserve">140</t>
        </is>
      </c>
      <c s="9" r="H15437">
        <v>0.6700</v>
      </c>
      <c s="8" t="inlineStr" r="I15437">
        <is>
          <t xml:space="preserve">Y</t>
        </is>
      </c>
      <c s="8" t="inlineStr" r="J15437">
        <is>
          <t xml:space="preserve"> Cook</t>
        </is>
      </c>
    </row>
    <row r="15438" ht="20.25" customHeight="0">
      <c s="5" t="inlineStr" r="A15438">
        <is>
          <t xml:space="preserve">89502300</t>
        </is>
      </c>
      <c s="5" t="inlineStr" r="B15438">
        <is>
          <t xml:space="preserve">REMOVE ELECTRIC CABLE FROM CONDUIT</t>
        </is>
      </c>
      <c s="5" t="inlineStr" r="C15438">
        <is>
          <t xml:space="preserve">FOOT   </t>
        </is>
      </c>
      <c s="6" r="D15438">
        <v>9114.000</v>
      </c>
      <c s="7" r="E15438">
        <v>1</v>
      </c>
      <c s="8" t="inlineStr" r="F15438">
        <is>
          <t xml:space="preserve">61K07</t>
        </is>
      </c>
      <c s="8" t="inlineStr" r="G15438">
        <is>
          <t xml:space="preserve">140</t>
        </is>
      </c>
      <c s="9" r="H15438">
        <v>0.6000</v>
      </c>
      <c s="8" t="inlineStr" r="I15438">
        <is>
          <t xml:space="preserve"/>
        </is>
      </c>
      <c s="8" t="inlineStr" r="J15438">
        <is>
          <t xml:space="preserve"> Cook</t>
        </is>
      </c>
    </row>
    <row r="15439" ht="20.25" customHeight="0">
      <c s="5" t="inlineStr" r="A15439">
        <is>
          <t xml:space="preserve">89502300</t>
        </is>
      </c>
      <c s="5" t="inlineStr" r="B15439">
        <is>
          <t xml:space="preserve">REMOVE ELECTRIC CABLE FROM CONDUIT</t>
        </is>
      </c>
      <c s="5" t="inlineStr" r="C15439">
        <is>
          <t xml:space="preserve">FOOT   </t>
        </is>
      </c>
      <c s="6" r="D15439">
        <v>9114.000</v>
      </c>
      <c s="7" r="E15439">
        <v>1</v>
      </c>
      <c s="8" t="inlineStr" r="F15439">
        <is>
          <t xml:space="preserve">61K07</t>
        </is>
      </c>
      <c s="8" t="inlineStr" r="G15439">
        <is>
          <t xml:space="preserve">140</t>
        </is>
      </c>
      <c s="9" r="H15439">
        <v>0.6000</v>
      </c>
      <c s="8" t="inlineStr" r="I15439">
        <is>
          <t xml:space="preserve"/>
        </is>
      </c>
      <c s="8" t="inlineStr" r="J15439">
        <is>
          <t xml:space="preserve"> Cook</t>
        </is>
      </c>
    </row>
    <row r="15440" ht="20.25" customHeight="0">
      <c s="5" t="inlineStr" r="A15440">
        <is>
          <t xml:space="preserve">89502300</t>
        </is>
      </c>
      <c s="5" t="inlineStr" r="B15440">
        <is>
          <t xml:space="preserve">REMOVE ELECTRIC CABLE FROM CONDUIT</t>
        </is>
      </c>
      <c s="5" t="inlineStr" r="C15440">
        <is>
          <t xml:space="preserve">FOOT   </t>
        </is>
      </c>
      <c s="6" r="D15440">
        <v>9114.000</v>
      </c>
      <c s="7" r="E15440">
        <v>1</v>
      </c>
      <c s="8" t="inlineStr" r="F15440">
        <is>
          <t xml:space="preserve">61K07</t>
        </is>
      </c>
      <c s="8" t="inlineStr" r="G15440">
        <is>
          <t xml:space="preserve">140</t>
        </is>
      </c>
      <c s="9" r="H15440">
        <v>0.6000</v>
      </c>
      <c s="8" t="inlineStr" r="I15440">
        <is>
          <t xml:space="preserve"/>
        </is>
      </c>
      <c s="8" t="inlineStr" r="J15440">
        <is>
          <t xml:space="preserve"> Cook</t>
        </is>
      </c>
    </row>
    <row r="15441" ht="20.25" customHeight="0">
      <c s="5" t="inlineStr" r="A15441">
        <is>
          <t xml:space="preserve">89502300</t>
        </is>
      </c>
      <c s="5" t="inlineStr" r="B15441">
        <is>
          <t xml:space="preserve">REMOVE ELECTRIC CABLE FROM CONDUIT</t>
        </is>
      </c>
      <c s="5" t="inlineStr" r="C15441">
        <is>
          <t xml:space="preserve">FOOT   </t>
        </is>
      </c>
      <c s="6" r="D15441">
        <v>270.000</v>
      </c>
      <c s="7" r="E15441">
        <v>1</v>
      </c>
      <c s="8" t="inlineStr" r="F15441">
        <is>
          <t xml:space="preserve">61K53</t>
        </is>
      </c>
      <c s="8" t="inlineStr" r="G15441">
        <is>
          <t xml:space="preserve">130</t>
        </is>
      </c>
      <c s="9" r="H15441">
        <v>3.5000</v>
      </c>
      <c s="8" t="inlineStr" r="I15441">
        <is>
          <t xml:space="preserve">Y</t>
        </is>
      </c>
      <c s="8" t="inlineStr" r="J15441">
        <is>
          <t xml:space="preserve"> Cook</t>
        </is>
      </c>
    </row>
    <row r="15442" ht="20.25" customHeight="0">
      <c s="5" t="inlineStr" r="A15442">
        <is>
          <t xml:space="preserve">89502300</t>
        </is>
      </c>
      <c s="5" t="inlineStr" r="B15442">
        <is>
          <t xml:space="preserve">REMOVE ELECTRIC CABLE FROM CONDUIT</t>
        </is>
      </c>
      <c s="5" t="inlineStr" r="C15442">
        <is>
          <t xml:space="preserve">FOOT   </t>
        </is>
      </c>
      <c s="6" r="D15442">
        <v>6000.000</v>
      </c>
      <c s="7" r="E15442">
        <v>1</v>
      </c>
      <c s="8" t="inlineStr" r="F15442">
        <is>
          <t xml:space="preserve">61K68</t>
        </is>
      </c>
      <c s="8" t="inlineStr" r="G15442">
        <is>
          <t xml:space="preserve">131</t>
        </is>
      </c>
      <c s="9" r="H15442">
        <v>1.3800</v>
      </c>
      <c s="8" t="inlineStr" r="I15442">
        <is>
          <t xml:space="preserve">Y</t>
        </is>
      </c>
      <c s="8" t="inlineStr" r="J15442">
        <is>
          <t xml:space="preserve"> Kane</t>
        </is>
      </c>
    </row>
    <row r="15443" ht="20.25" customHeight="0">
      <c s="5" t="inlineStr" r="A15443">
        <is>
          <t xml:space="preserve">89502300</t>
        </is>
      </c>
      <c s="5" t="inlineStr" r="B15443">
        <is>
          <t xml:space="preserve">REMOVE ELECTRIC CABLE FROM CONDUIT</t>
        </is>
      </c>
      <c s="5" t="inlineStr" r="C15443">
        <is>
          <t xml:space="preserve">FOOT   </t>
        </is>
      </c>
      <c s="6" r="D15443">
        <v>6000.000</v>
      </c>
      <c s="7" r="E15443">
        <v>1</v>
      </c>
      <c s="8" t="inlineStr" r="F15443">
        <is>
          <t xml:space="preserve">61K68</t>
        </is>
      </c>
      <c s="8" t="inlineStr" r="G15443">
        <is>
          <t xml:space="preserve">131</t>
        </is>
      </c>
      <c s="9" r="H15443">
        <v>0.0100</v>
      </c>
      <c s="8" t="inlineStr" r="I15443">
        <is>
          <t xml:space="preserve"/>
        </is>
      </c>
      <c s="8" t="inlineStr" r="J15443">
        <is>
          <t xml:space="preserve"> Kane</t>
        </is>
      </c>
    </row>
    <row r="15444" ht="20.25" customHeight="0">
      <c s="5" t="inlineStr" r="A15444">
        <is>
          <t xml:space="preserve">89502300</t>
        </is>
      </c>
      <c s="5" t="inlineStr" r="B15444">
        <is>
          <t xml:space="preserve">REMOVE ELECTRIC CABLE FROM CONDUIT</t>
        </is>
      </c>
      <c s="5" t="inlineStr" r="C15444">
        <is>
          <t xml:space="preserve">FOOT   </t>
        </is>
      </c>
      <c s="6" r="D15444">
        <v>6000.000</v>
      </c>
      <c s="7" r="E15444">
        <v>1</v>
      </c>
      <c s="8" t="inlineStr" r="F15444">
        <is>
          <t xml:space="preserve">61K68</t>
        </is>
      </c>
      <c s="8" t="inlineStr" r="G15444">
        <is>
          <t xml:space="preserve">131</t>
        </is>
      </c>
      <c s="9" r="H15444">
        <v>0.6000</v>
      </c>
      <c s="8" t="inlineStr" r="I15444">
        <is>
          <t xml:space="preserve"/>
        </is>
      </c>
      <c s="8" t="inlineStr" r="J15444">
        <is>
          <t xml:space="preserve"> Kane</t>
        </is>
      </c>
    </row>
    <row r="15445" ht="20.25" customHeight="0">
      <c s="5" t="inlineStr" r="A15445">
        <is>
          <t xml:space="preserve">89502300</t>
        </is>
      </c>
      <c s="5" t="inlineStr" r="B15445">
        <is>
          <t xml:space="preserve">REMOVE ELECTRIC CABLE FROM CONDUIT</t>
        </is>
      </c>
      <c s="5" t="inlineStr" r="C15445">
        <is>
          <t xml:space="preserve">FOOT   </t>
        </is>
      </c>
      <c s="6" r="D15445">
        <v>6000.000</v>
      </c>
      <c s="7" r="E15445">
        <v>1</v>
      </c>
      <c s="8" t="inlineStr" r="F15445">
        <is>
          <t xml:space="preserve">61K68</t>
        </is>
      </c>
      <c s="8" t="inlineStr" r="G15445">
        <is>
          <t xml:space="preserve">131</t>
        </is>
      </c>
      <c s="9" r="H15445">
        <v>2.0000</v>
      </c>
      <c s="8" t="inlineStr" r="I15445">
        <is>
          <t xml:space="preserve"/>
        </is>
      </c>
      <c s="8" t="inlineStr" r="J15445">
        <is>
          <t xml:space="preserve"> Kane</t>
        </is>
      </c>
    </row>
    <row r="15446" ht="20.25" customHeight="0">
      <c s="5" t="inlineStr" r="A15446">
        <is>
          <t xml:space="preserve">89502300</t>
        </is>
      </c>
      <c s="5" t="inlineStr" r="B15446">
        <is>
          <t xml:space="preserve">REMOVE ELECTRIC CABLE FROM CONDUIT</t>
        </is>
      </c>
      <c s="5" t="inlineStr" r="C15446">
        <is>
          <t xml:space="preserve">FOOT   </t>
        </is>
      </c>
      <c s="6" r="D15446">
        <v>2900.000</v>
      </c>
      <c s="7" r="E15446">
        <v>1</v>
      </c>
      <c s="8" t="inlineStr" r="F15446">
        <is>
          <t xml:space="preserve">61K81</t>
        </is>
      </c>
      <c s="8" t="inlineStr" r="G15446">
        <is>
          <t xml:space="preserve">087</t>
        </is>
      </c>
      <c s="9" r="H15446">
        <v>1.0000</v>
      </c>
      <c s="8" t="inlineStr" r="I15446">
        <is>
          <t xml:space="preserve">Y</t>
        </is>
      </c>
      <c s="8" t="inlineStr" r="J15446">
        <is>
          <t xml:space="preserve"> Will</t>
        </is>
      </c>
    </row>
    <row r="15447" ht="20.25" customHeight="0">
      <c s="5" t="inlineStr" r="A15447">
        <is>
          <t xml:space="preserve">89502300</t>
        </is>
      </c>
      <c s="5" t="inlineStr" r="B15447">
        <is>
          <t xml:space="preserve">REMOVE ELECTRIC CABLE FROM CONDUIT</t>
        </is>
      </c>
      <c s="5" t="inlineStr" r="C15447">
        <is>
          <t xml:space="preserve">FOOT   </t>
        </is>
      </c>
      <c s="6" r="D15447">
        <v>2900.000</v>
      </c>
      <c s="7" r="E15447">
        <v>1</v>
      </c>
      <c s="8" t="inlineStr" r="F15447">
        <is>
          <t xml:space="preserve">61K81</t>
        </is>
      </c>
      <c s="8" t="inlineStr" r="G15447">
        <is>
          <t xml:space="preserve">087</t>
        </is>
      </c>
      <c s="9" r="H15447">
        <v>0.6800</v>
      </c>
      <c s="8" t="inlineStr" r="I15447">
        <is>
          <t xml:space="preserve"/>
        </is>
      </c>
      <c s="8" t="inlineStr" r="J15447">
        <is>
          <t xml:space="preserve"> Will</t>
        </is>
      </c>
    </row>
    <row r="15448" ht="20.25" customHeight="0">
      <c s="5" t="inlineStr" r="A15448">
        <is>
          <t xml:space="preserve">89502300</t>
        </is>
      </c>
      <c s="5" t="inlineStr" r="B15448">
        <is>
          <t xml:space="preserve">REMOVE ELECTRIC CABLE FROM CONDUIT</t>
        </is>
      </c>
      <c s="5" t="inlineStr" r="C15448">
        <is>
          <t xml:space="preserve">FOOT   </t>
        </is>
      </c>
      <c s="6" r="D15448">
        <v>2900.000</v>
      </c>
      <c s="7" r="E15448">
        <v>1</v>
      </c>
      <c s="8" t="inlineStr" r="F15448">
        <is>
          <t xml:space="preserve">61K81</t>
        </is>
      </c>
      <c s="8" t="inlineStr" r="G15448">
        <is>
          <t xml:space="preserve">087</t>
        </is>
      </c>
      <c s="9" r="H15448">
        <v>0.7500</v>
      </c>
      <c s="8" t="inlineStr" r="I15448">
        <is>
          <t xml:space="preserve"/>
        </is>
      </c>
      <c s="8" t="inlineStr" r="J15448">
        <is>
          <t xml:space="preserve"> Will</t>
        </is>
      </c>
    </row>
    <row r="15449" ht="20.25" customHeight="0">
      <c s="5" t="inlineStr" r="A15449">
        <is>
          <t xml:space="preserve">89502300</t>
        </is>
      </c>
      <c s="5" t="inlineStr" r="B15449">
        <is>
          <t xml:space="preserve">REMOVE ELECTRIC CABLE FROM CONDUIT</t>
        </is>
      </c>
      <c s="5" t="inlineStr" r="C15449">
        <is>
          <t xml:space="preserve">FOOT   </t>
        </is>
      </c>
      <c s="6" r="D15449">
        <v>2900.000</v>
      </c>
      <c s="7" r="E15449">
        <v>1</v>
      </c>
      <c s="8" t="inlineStr" r="F15449">
        <is>
          <t xml:space="preserve">61K81</t>
        </is>
      </c>
      <c s="8" t="inlineStr" r="G15449">
        <is>
          <t xml:space="preserve">087</t>
        </is>
      </c>
      <c s="9" r="H15449">
        <v>1.1000</v>
      </c>
      <c s="8" t="inlineStr" r="I15449">
        <is>
          <t xml:space="preserve"/>
        </is>
      </c>
      <c s="8" t="inlineStr" r="J15449">
        <is>
          <t xml:space="preserve"> Will</t>
        </is>
      </c>
    </row>
    <row r="15450" ht="20.25" customHeight="0">
      <c s="5" t="inlineStr" r="A15450">
        <is>
          <t xml:space="preserve">89502300</t>
        </is>
      </c>
      <c s="5" t="inlineStr" r="B15450">
        <is>
          <t xml:space="preserve">REMOVE ELECTRIC CABLE FROM CONDUIT</t>
        </is>
      </c>
      <c s="5" t="inlineStr" r="C15450">
        <is>
          <t xml:space="preserve">FOOT   </t>
        </is>
      </c>
      <c s="6" r="D15450">
        <v>4500.000</v>
      </c>
      <c s="7" r="E15450">
        <v>1</v>
      </c>
      <c s="8" t="inlineStr" r="F15450">
        <is>
          <t xml:space="preserve">61L07</t>
        </is>
      </c>
      <c s="8" t="inlineStr" r="G15450">
        <is>
          <t xml:space="preserve">097</t>
        </is>
      </c>
      <c s="9" r="H15450">
        <v>0.6000</v>
      </c>
      <c s="8" t="inlineStr" r="I15450">
        <is>
          <t xml:space="preserve">Y</t>
        </is>
      </c>
      <c s="8" t="inlineStr" r="J15450">
        <is>
          <t xml:space="preserve"> Cook</t>
        </is>
      </c>
    </row>
    <row r="15451" ht="20.25" customHeight="0">
      <c s="5" t="inlineStr" r="A15451">
        <is>
          <t xml:space="preserve">89502300</t>
        </is>
      </c>
      <c s="5" t="inlineStr" r="B15451">
        <is>
          <t xml:space="preserve">REMOVE ELECTRIC CABLE FROM CONDUIT</t>
        </is>
      </c>
      <c s="5" t="inlineStr" r="C15451">
        <is>
          <t xml:space="preserve">FOOT   </t>
        </is>
      </c>
      <c s="6" r="D15451">
        <v>4500.000</v>
      </c>
      <c s="7" r="E15451">
        <v>1</v>
      </c>
      <c s="8" t="inlineStr" r="F15451">
        <is>
          <t xml:space="preserve">61L07</t>
        </is>
      </c>
      <c s="8" t="inlineStr" r="G15451">
        <is>
          <t xml:space="preserve">097</t>
        </is>
      </c>
      <c s="9" r="H15451">
        <v>0.6000</v>
      </c>
      <c s="8" t="inlineStr" r="I15451">
        <is>
          <t xml:space="preserve"/>
        </is>
      </c>
      <c s="8" t="inlineStr" r="J15451">
        <is>
          <t xml:space="preserve"> Cook</t>
        </is>
      </c>
    </row>
    <row r="15452" ht="20.25" customHeight="0">
      <c s="5" t="inlineStr" r="A15452">
        <is>
          <t xml:space="preserve">89502300</t>
        </is>
      </c>
      <c s="5" t="inlineStr" r="B15452">
        <is>
          <t xml:space="preserve">REMOVE ELECTRIC CABLE FROM CONDUIT</t>
        </is>
      </c>
      <c s="5" t="inlineStr" r="C15452">
        <is>
          <t xml:space="preserve">FOOT   </t>
        </is>
      </c>
      <c s="6" r="D15452">
        <v>6323.000</v>
      </c>
      <c s="7" r="E15452">
        <v>1</v>
      </c>
      <c s="8" t="inlineStr" r="F15452">
        <is>
          <t xml:space="preserve">61L08</t>
        </is>
      </c>
      <c s="8" t="inlineStr" r="G15452">
        <is>
          <t xml:space="preserve">144</t>
        </is>
      </c>
      <c s="9" r="H15452">
        <v>0.6000</v>
      </c>
      <c s="8" t="inlineStr" r="I15452">
        <is>
          <t xml:space="preserve">Y</t>
        </is>
      </c>
      <c s="8" t="inlineStr" r="J15452">
        <is>
          <t xml:space="preserve"> Cook</t>
        </is>
      </c>
    </row>
    <row r="15453" ht="20.25" customHeight="0">
      <c s="5" t="inlineStr" r="A15453">
        <is>
          <t xml:space="preserve">89502300</t>
        </is>
      </c>
      <c s="5" t="inlineStr" r="B15453">
        <is>
          <t xml:space="preserve">REMOVE ELECTRIC CABLE FROM CONDUIT</t>
        </is>
      </c>
      <c s="5" t="inlineStr" r="C15453">
        <is>
          <t xml:space="preserve">FOOT   </t>
        </is>
      </c>
      <c s="6" r="D15453">
        <v>6323.000</v>
      </c>
      <c s="7" r="E15453">
        <v>1</v>
      </c>
      <c s="8" t="inlineStr" r="F15453">
        <is>
          <t xml:space="preserve">61L08</t>
        </is>
      </c>
      <c s="8" t="inlineStr" r="G15453">
        <is>
          <t xml:space="preserve">144</t>
        </is>
      </c>
      <c s="9" r="H15453">
        <v>0.6000</v>
      </c>
      <c s="8" t="inlineStr" r="I15453">
        <is>
          <t xml:space="preserve"/>
        </is>
      </c>
      <c s="8" t="inlineStr" r="J15453">
        <is>
          <t xml:space="preserve"> Cook</t>
        </is>
      </c>
    </row>
    <row r="15454" ht="20.25" customHeight="0">
      <c s="5" t="inlineStr" r="A15454">
        <is>
          <t xml:space="preserve">89502300</t>
        </is>
      </c>
      <c s="5" t="inlineStr" r="B15454">
        <is>
          <t xml:space="preserve">REMOVE ELECTRIC CABLE FROM CONDUIT</t>
        </is>
      </c>
      <c s="5" t="inlineStr" r="C15454">
        <is>
          <t xml:space="preserve">FOOT   </t>
        </is>
      </c>
      <c s="6" r="D15454">
        <v>6323.000</v>
      </c>
      <c s="7" r="E15454">
        <v>1</v>
      </c>
      <c s="8" t="inlineStr" r="F15454">
        <is>
          <t xml:space="preserve">61L08</t>
        </is>
      </c>
      <c s="8" t="inlineStr" r="G15454">
        <is>
          <t xml:space="preserve">144</t>
        </is>
      </c>
      <c s="9" r="H15454">
        <v>0.7000</v>
      </c>
      <c s="8" t="inlineStr" r="I15454">
        <is>
          <t xml:space="preserve"/>
        </is>
      </c>
      <c s="8" t="inlineStr" r="J15454">
        <is>
          <t xml:space="preserve"> Cook</t>
        </is>
      </c>
    </row>
    <row r="15455" ht="20.25" customHeight="0">
      <c s="5" t="inlineStr" r="A15455">
        <is>
          <t xml:space="preserve">89502300</t>
        </is>
      </c>
      <c s="5" t="inlineStr" r="B15455">
        <is>
          <t xml:space="preserve">REMOVE ELECTRIC CABLE FROM CONDUIT</t>
        </is>
      </c>
      <c s="5" t="inlineStr" r="C15455">
        <is>
          <t xml:space="preserve">FOOT   </t>
        </is>
      </c>
      <c s="6" r="D15455">
        <v>287.000</v>
      </c>
      <c s="7" r="E15455">
        <v>1</v>
      </c>
      <c s="8" t="inlineStr" r="F15455">
        <is>
          <t xml:space="preserve">62U88</t>
        </is>
      </c>
      <c s="8" t="inlineStr" r="G15455">
        <is>
          <t xml:space="preserve">098</t>
        </is>
      </c>
      <c s="9" r="H15455">
        <v>1.1000</v>
      </c>
      <c s="8" t="inlineStr" r="I15455">
        <is>
          <t xml:space="preserve">Y</t>
        </is>
      </c>
      <c s="8" t="inlineStr" r="J15455">
        <is>
          <t xml:space="preserve"> Will</t>
        </is>
      </c>
    </row>
    <row r="15456" ht="20.25" customHeight="0">
      <c s="5" t="inlineStr" r="A15456">
        <is>
          <t xml:space="preserve">89502300</t>
        </is>
      </c>
      <c s="5" t="inlineStr" r="B15456">
        <is>
          <t xml:space="preserve">REMOVE ELECTRIC CABLE FROM CONDUIT</t>
        </is>
      </c>
      <c s="5" t="inlineStr" r="C15456">
        <is>
          <t xml:space="preserve">FOOT   </t>
        </is>
      </c>
      <c s="6" r="D15456">
        <v>287.000</v>
      </c>
      <c s="7" r="E15456">
        <v>1</v>
      </c>
      <c s="8" t="inlineStr" r="F15456">
        <is>
          <t xml:space="preserve">62U88</t>
        </is>
      </c>
      <c s="8" t="inlineStr" r="G15456">
        <is>
          <t xml:space="preserve">098</t>
        </is>
      </c>
      <c s="9" r="H15456">
        <v>1.1000</v>
      </c>
      <c s="8" t="inlineStr" r="I15456">
        <is>
          <t xml:space="preserve"/>
        </is>
      </c>
      <c s="8" t="inlineStr" r="J15456">
        <is>
          <t xml:space="preserve"> Will</t>
        </is>
      </c>
    </row>
    <row r="15457" ht="20.25" customHeight="0">
      <c s="5" t="inlineStr" r="A15457">
        <is>
          <t xml:space="preserve">89502300</t>
        </is>
      </c>
      <c s="5" t="inlineStr" r="B15457">
        <is>
          <t xml:space="preserve">REMOVE ELECTRIC CABLE FROM CONDUIT</t>
        </is>
      </c>
      <c s="5" t="inlineStr" r="C15457">
        <is>
          <t xml:space="preserve">FOOT   </t>
        </is>
      </c>
      <c s="6" r="D15457">
        <v>287.000</v>
      </c>
      <c s="7" r="E15457">
        <v>1</v>
      </c>
      <c s="8" t="inlineStr" r="F15457">
        <is>
          <t xml:space="preserve">62U88</t>
        </is>
      </c>
      <c s="8" t="inlineStr" r="G15457">
        <is>
          <t xml:space="preserve">098</t>
        </is>
      </c>
      <c s="9" r="H15457">
        <v>4.0000</v>
      </c>
      <c s="8" t="inlineStr" r="I15457">
        <is>
          <t xml:space="preserve"/>
        </is>
      </c>
      <c s="8" t="inlineStr" r="J15457">
        <is>
          <t xml:space="preserve"> Will</t>
        </is>
      </c>
    </row>
    <row r="15458" ht="20.25" customHeight="0">
      <c s="5" t="inlineStr" r="A15458">
        <is>
          <t xml:space="preserve">89502300</t>
        </is>
      </c>
      <c s="5" t="inlineStr" r="B15458">
        <is>
          <t xml:space="preserve">REMOVE ELECTRIC CABLE FROM CONDUIT</t>
        </is>
      </c>
      <c s="5" t="inlineStr" r="C15458">
        <is>
          <t xml:space="preserve">FOOT   </t>
        </is>
      </c>
      <c s="6" r="D15458">
        <v>287.000</v>
      </c>
      <c s="7" r="E15458">
        <v>1</v>
      </c>
      <c s="8" t="inlineStr" r="F15458">
        <is>
          <t xml:space="preserve">62U88</t>
        </is>
      </c>
      <c s="8" t="inlineStr" r="G15458">
        <is>
          <t xml:space="preserve">098</t>
        </is>
      </c>
      <c s="9" r="H15458">
        <v>4.4000</v>
      </c>
      <c s="8" t="inlineStr" r="I15458">
        <is>
          <t xml:space="preserve"/>
        </is>
      </c>
      <c s="8" t="inlineStr" r="J15458">
        <is>
          <t xml:space="preserve"> Will</t>
        </is>
      </c>
    </row>
    <row r="15459" ht="20.25" customHeight="0">
      <c s="5" t="inlineStr" r="A15459">
        <is>
          <t xml:space="preserve">89502300</t>
        </is>
      </c>
      <c s="5" t="inlineStr" r="B15459">
        <is>
          <t xml:space="preserve">REMOVE ELECTRIC CABLE FROM CONDUIT</t>
        </is>
      </c>
      <c s="5" t="inlineStr" r="C15459">
        <is>
          <t xml:space="preserve">FOOT   </t>
        </is>
      </c>
      <c s="6" r="D15459">
        <v>196.000</v>
      </c>
      <c s="7" r="E15459">
        <v>1</v>
      </c>
      <c s="8" t="inlineStr" r="F15459">
        <is>
          <t xml:space="preserve">62W71</t>
        </is>
      </c>
      <c s="8" t="inlineStr" r="G15459">
        <is>
          <t xml:space="preserve">060</t>
        </is>
      </c>
      <c s="9" r="H15459">
        <v>2.3400</v>
      </c>
      <c s="8" t="inlineStr" r="I15459">
        <is>
          <t xml:space="preserve">Y</t>
        </is>
      </c>
      <c s="8" t="inlineStr" r="J15459">
        <is>
          <t xml:space="preserve"> Cook</t>
        </is>
      </c>
    </row>
    <row r="15460" ht="20.25" customHeight="0">
      <c s="5" t="inlineStr" r="A15460">
        <is>
          <t xml:space="preserve">89502300</t>
        </is>
      </c>
      <c s="5" t="inlineStr" r="B15460">
        <is>
          <t xml:space="preserve">REMOVE ELECTRIC CABLE FROM CONDUIT</t>
        </is>
      </c>
      <c s="5" t="inlineStr" r="C15460">
        <is>
          <t xml:space="preserve">FOOT   </t>
        </is>
      </c>
      <c s="6" r="D15460">
        <v>196.000</v>
      </c>
      <c s="7" r="E15460">
        <v>1</v>
      </c>
      <c s="8" t="inlineStr" r="F15460">
        <is>
          <t xml:space="preserve">62W71</t>
        </is>
      </c>
      <c s="8" t="inlineStr" r="G15460">
        <is>
          <t xml:space="preserve">060</t>
        </is>
      </c>
      <c s="9" r="H15460">
        <v>2.3400</v>
      </c>
      <c s="8" t="inlineStr" r="I15460">
        <is>
          <t xml:space="preserve"/>
        </is>
      </c>
      <c s="8" t="inlineStr" r="J15460">
        <is>
          <t xml:space="preserve"> Cook</t>
        </is>
      </c>
    </row>
    <row r="15461" ht="20.25" customHeight="0">
      <c s="5" t="inlineStr" r="A15461">
        <is>
          <t xml:space="preserve">89502300</t>
        </is>
      </c>
      <c s="5" t="inlineStr" r="B15461">
        <is>
          <t xml:space="preserve">REMOVE ELECTRIC CABLE FROM CONDUIT</t>
        </is>
      </c>
      <c s="5" t="inlineStr" r="C15461">
        <is>
          <t xml:space="preserve">FOOT   </t>
        </is>
      </c>
      <c s="6" r="D15461">
        <v>196.000</v>
      </c>
      <c s="7" r="E15461">
        <v>1</v>
      </c>
      <c s="8" t="inlineStr" r="F15461">
        <is>
          <t xml:space="preserve">62W71</t>
        </is>
      </c>
      <c s="8" t="inlineStr" r="G15461">
        <is>
          <t xml:space="preserve">060</t>
        </is>
      </c>
      <c s="9" r="H15461">
        <v>2.3400</v>
      </c>
      <c s="8" t="inlineStr" r="I15461">
        <is>
          <t xml:space="preserve"/>
        </is>
      </c>
      <c s="8" t="inlineStr" r="J15461">
        <is>
          <t xml:space="preserve"> Cook</t>
        </is>
      </c>
    </row>
    <row r="15462" ht="20.25" customHeight="0">
      <c s="5" t="inlineStr" r="A15462">
        <is>
          <t xml:space="preserve">89502300</t>
        </is>
      </c>
      <c s="5" t="inlineStr" r="B15462">
        <is>
          <t xml:space="preserve">REMOVE ELECTRIC CABLE FROM CONDUIT</t>
        </is>
      </c>
      <c s="5" t="inlineStr" r="C15462">
        <is>
          <t xml:space="preserve">FOOT   </t>
        </is>
      </c>
      <c s="6" r="D15462">
        <v>196.000</v>
      </c>
      <c s="7" r="E15462">
        <v>1</v>
      </c>
      <c s="8" t="inlineStr" r="F15462">
        <is>
          <t xml:space="preserve">62W71</t>
        </is>
      </c>
      <c s="8" t="inlineStr" r="G15462">
        <is>
          <t xml:space="preserve">060</t>
        </is>
      </c>
      <c s="9" r="H15462">
        <v>2.8000</v>
      </c>
      <c s="8" t="inlineStr" r="I15462">
        <is>
          <t xml:space="preserve"/>
        </is>
      </c>
      <c s="8" t="inlineStr" r="J15462">
        <is>
          <t xml:space="preserve"> Cook</t>
        </is>
      </c>
    </row>
    <row r="15463" ht="20.25" customHeight="0">
      <c s="5" t="inlineStr" r="A15463">
        <is>
          <t xml:space="preserve">89502300</t>
        </is>
      </c>
      <c s="5" t="inlineStr" r="B15463">
        <is>
          <t xml:space="preserve">REMOVE ELECTRIC CABLE FROM CONDUIT</t>
        </is>
      </c>
      <c s="5" t="inlineStr" r="C15463">
        <is>
          <t xml:space="preserve">FOOT   </t>
        </is>
      </c>
      <c s="6" r="D15463">
        <v>196.000</v>
      </c>
      <c s="7" r="E15463">
        <v>1</v>
      </c>
      <c s="8" t="inlineStr" r="F15463">
        <is>
          <t xml:space="preserve">62W71</t>
        </is>
      </c>
      <c s="8" t="inlineStr" r="G15463">
        <is>
          <t xml:space="preserve">060</t>
        </is>
      </c>
      <c s="9" r="H15463">
        <v>3.0000</v>
      </c>
      <c s="8" t="inlineStr" r="I15463">
        <is>
          <t xml:space="preserve"/>
        </is>
      </c>
      <c s="8" t="inlineStr" r="J15463">
        <is>
          <t xml:space="preserve"> Cook</t>
        </is>
      </c>
    </row>
    <row r="15464" ht="20.25" customHeight="0">
      <c s="5" t="inlineStr" r="A15464">
        <is>
          <t xml:space="preserve">89502300</t>
        </is>
      </c>
      <c s="5" t="inlineStr" r="B15464">
        <is>
          <t xml:space="preserve">REMOVE ELECTRIC CABLE FROM CONDUIT</t>
        </is>
      </c>
      <c s="5" t="inlineStr" r="C15464">
        <is>
          <t xml:space="preserve">FOOT   </t>
        </is>
      </c>
      <c s="6" r="D15464">
        <v>81854.000</v>
      </c>
      <c s="7" r="E15464">
        <v>8</v>
      </c>
      <c s="8" t="inlineStr" r="F15464">
        <is>
          <t xml:space="preserve">76T49</t>
        </is>
      </c>
      <c s="8" t="inlineStr" r="G15464">
        <is>
          <t xml:space="preserve">126</t>
        </is>
      </c>
      <c s="9" r="H15464">
        <v>0.0100</v>
      </c>
      <c s="8" t="inlineStr" r="I15464">
        <is>
          <t xml:space="preserve">Y</t>
        </is>
      </c>
      <c s="8" t="inlineStr" r="J15464">
        <is>
          <t xml:space="preserve"> Madison</t>
        </is>
      </c>
    </row>
    <row r="15465" ht="20.25" customHeight="0">
      <c s="5" t="inlineStr" r="A15465">
        <is>
          <t xml:space="preserve">89502300</t>
        </is>
      </c>
      <c s="5" t="inlineStr" r="B15465">
        <is>
          <t xml:space="preserve">REMOVE ELECTRIC CABLE FROM CONDUIT</t>
        </is>
      </c>
      <c s="5" t="inlineStr" r="C15465">
        <is>
          <t xml:space="preserve">FOOT   </t>
        </is>
      </c>
      <c s="6" r="D15465">
        <v>81854.000</v>
      </c>
      <c s="7" r="E15465">
        <v>8</v>
      </c>
      <c s="8" t="inlineStr" r="F15465">
        <is>
          <t xml:space="preserve">76T49</t>
        </is>
      </c>
      <c s="8" t="inlineStr" r="G15465">
        <is>
          <t xml:space="preserve">126</t>
        </is>
      </c>
      <c s="9" r="H15465">
        <v>0.0100</v>
      </c>
      <c s="8" t="inlineStr" r="I15465">
        <is>
          <t xml:space="preserve"/>
        </is>
      </c>
      <c s="8" t="inlineStr" r="J15465">
        <is>
          <t xml:space="preserve"> Madison</t>
        </is>
      </c>
    </row>
    <row r="15466" ht="20.25" customHeight="0">
      <c s="5" t="inlineStr" r="A15466">
        <is>
          <t xml:space="preserve">89502300</t>
        </is>
      </c>
      <c s="5" t="inlineStr" r="B15466">
        <is>
          <t xml:space="preserve">REMOVE ELECTRIC CABLE FROM CONDUIT</t>
        </is>
      </c>
      <c s="5" t="inlineStr" r="C15466">
        <is>
          <t xml:space="preserve">FOOT   </t>
        </is>
      </c>
      <c s="6" r="D15466">
        <v>100.000</v>
      </c>
      <c s="7" r="E15466">
        <v>8</v>
      </c>
      <c s="8" t="inlineStr" r="F15466">
        <is>
          <t xml:space="preserve">97843</t>
        </is>
      </c>
      <c s="8" t="inlineStr" r="G15466">
        <is>
          <t xml:space="preserve">153</t>
        </is>
      </c>
      <c s="9" r="H15466">
        <v>0.0100</v>
      </c>
      <c s="8" t="inlineStr" r="I15466">
        <is>
          <t xml:space="preserve">Y</t>
        </is>
      </c>
      <c s="8" t="inlineStr" r="J15466">
        <is>
          <t xml:space="preserve"> Madison</t>
        </is>
      </c>
    </row>
    <row r="15467" ht="20.25" customHeight="0">
      <c s="5" t="inlineStr" r="A15467">
        <is>
          <t xml:space="preserve">89502300</t>
        </is>
      </c>
      <c s="5" t="inlineStr" r="B15467">
        <is>
          <t xml:space="preserve">REMOVE ELECTRIC CABLE FROM CONDUIT</t>
        </is>
      </c>
      <c s="5" t="inlineStr" r="C15467">
        <is>
          <t xml:space="preserve">FOOT   </t>
        </is>
      </c>
      <c s="6" r="D15467">
        <v>100.000</v>
      </c>
      <c s="7" r="E15467">
        <v>8</v>
      </c>
      <c s="8" t="inlineStr" r="F15467">
        <is>
          <t xml:space="preserve">97843</t>
        </is>
      </c>
      <c s="8" t="inlineStr" r="G15467">
        <is>
          <t xml:space="preserve">153</t>
        </is>
      </c>
      <c s="9" r="H15467">
        <v>0.0100</v>
      </c>
      <c s="8" t="inlineStr" r="I15467">
        <is>
          <t xml:space="preserve"/>
        </is>
      </c>
      <c s="8" t="inlineStr" r="J15467">
        <is>
          <t xml:space="preserve"> Madison</t>
        </is>
      </c>
    </row>
    <row r="15468" ht="20.25" customHeight="0">
      <c s="5" t="inlineStr" r="A15468">
        <is>
          <t xml:space="preserve">89502350</t>
        </is>
      </c>
      <c s="5" t="inlineStr" r="B15468">
        <is>
          <t xml:space="preserve">REMOVE AND REINSTALL ELECTRIC CABLE FROM CONDUIT</t>
        </is>
      </c>
      <c s="5" t="inlineStr" r="C15468">
        <is>
          <t xml:space="preserve">FOOT   </t>
        </is>
      </c>
      <c s="6" r="D15468">
        <v>240.000</v>
      </c>
      <c s="7" r="E15468">
        <v>1</v>
      </c>
      <c s="8" t="inlineStr" r="F15468">
        <is>
          <t xml:space="preserve">61J91</t>
        </is>
      </c>
      <c s="8" t="inlineStr" r="G15468">
        <is>
          <t xml:space="preserve">128</t>
        </is>
      </c>
      <c s="9" r="H15468">
        <v>2.0000</v>
      </c>
      <c s="8" t="inlineStr" r="I15468">
        <is>
          <t xml:space="preserve">Y</t>
        </is>
      </c>
      <c s="8" t="inlineStr" r="J15468">
        <is>
          <t xml:space="preserve"> Kane</t>
        </is>
      </c>
    </row>
    <row r="15469" ht="20.25" customHeight="0">
      <c s="5" t="inlineStr" r="A15469">
        <is>
          <t xml:space="preserve">89502350</t>
        </is>
      </c>
      <c s="5" t="inlineStr" r="B15469">
        <is>
          <t xml:space="preserve">REMOVE AND REINSTALL ELECTRIC CABLE FROM CONDUIT</t>
        </is>
      </c>
      <c s="5" t="inlineStr" r="C15469">
        <is>
          <t xml:space="preserve">FOOT   </t>
        </is>
      </c>
      <c s="6" r="D15469">
        <v>190.000</v>
      </c>
      <c s="7" r="E15469">
        <v>1</v>
      </c>
      <c s="8" t="inlineStr" r="F15469">
        <is>
          <t xml:space="preserve">61L08</t>
        </is>
      </c>
      <c s="8" t="inlineStr" r="G15469">
        <is>
          <t xml:space="preserve">144</t>
        </is>
      </c>
      <c s="9" r="H15469">
        <v>1.9000</v>
      </c>
      <c s="8" t="inlineStr" r="I15469">
        <is>
          <t xml:space="preserve">Y</t>
        </is>
      </c>
      <c s="8" t="inlineStr" r="J15469">
        <is>
          <t xml:space="preserve"> Cook</t>
        </is>
      </c>
    </row>
    <row r="15470" ht="20.25" customHeight="0">
      <c s="5" t="inlineStr" r="A15470">
        <is>
          <t xml:space="preserve">89502350</t>
        </is>
      </c>
      <c s="5" t="inlineStr" r="B15470">
        <is>
          <t xml:space="preserve">REMOVE AND REINSTALL ELECTRIC CABLE FROM CONDUIT</t>
        </is>
      </c>
      <c s="5" t="inlineStr" r="C15470">
        <is>
          <t xml:space="preserve">FOOT   </t>
        </is>
      </c>
      <c s="6" r="D15470">
        <v>190.000</v>
      </c>
      <c s="7" r="E15470">
        <v>1</v>
      </c>
      <c s="8" t="inlineStr" r="F15470">
        <is>
          <t xml:space="preserve">61L08</t>
        </is>
      </c>
      <c s="8" t="inlineStr" r="G15470">
        <is>
          <t xml:space="preserve">144</t>
        </is>
      </c>
      <c s="9" r="H15470">
        <v>1.9000</v>
      </c>
      <c s="8" t="inlineStr" r="I15470">
        <is>
          <t xml:space="preserve"/>
        </is>
      </c>
      <c s="8" t="inlineStr" r="J15470">
        <is>
          <t xml:space="preserve"> Cook</t>
        </is>
      </c>
    </row>
    <row r="15471" ht="20.25" customHeight="0">
      <c s="5" t="inlineStr" r="A15471">
        <is>
          <t xml:space="preserve">89502350</t>
        </is>
      </c>
      <c s="5" t="inlineStr" r="B15471">
        <is>
          <t xml:space="preserve">REMOVE AND REINSTALL ELECTRIC CABLE FROM CONDUIT</t>
        </is>
      </c>
      <c s="5" t="inlineStr" r="C15471">
        <is>
          <t xml:space="preserve">FOOT   </t>
        </is>
      </c>
      <c s="6" r="D15471">
        <v>190.000</v>
      </c>
      <c s="7" r="E15471">
        <v>1</v>
      </c>
      <c s="8" t="inlineStr" r="F15471">
        <is>
          <t xml:space="preserve">61L08</t>
        </is>
      </c>
      <c s="8" t="inlineStr" r="G15471">
        <is>
          <t xml:space="preserve">144</t>
        </is>
      </c>
      <c s="9" r="H15471">
        <v>2.0000</v>
      </c>
      <c s="8" t="inlineStr" r="I15471">
        <is>
          <t xml:space="preserve"/>
        </is>
      </c>
      <c s="8" t="inlineStr" r="J15471">
        <is>
          <t xml:space="preserve"> Cook</t>
        </is>
      </c>
    </row>
    <row r="15472" ht="20.25" customHeight="0">
      <c s="5" t="inlineStr" r="A15472">
        <is>
          <t xml:space="preserve">89502350</t>
        </is>
      </c>
      <c s="5" t="inlineStr" r="B15472">
        <is>
          <t xml:space="preserve">REMOVE AND REINSTALL ELECTRIC CABLE FROM CONDUIT</t>
        </is>
      </c>
      <c s="5" t="inlineStr" r="C15472">
        <is>
          <t xml:space="preserve">FOOT   </t>
        </is>
      </c>
      <c s="6" r="D15472">
        <v>107.000</v>
      </c>
      <c s="7" r="E15472">
        <v>1</v>
      </c>
      <c s="8" t="inlineStr" r="F15472">
        <is>
          <t xml:space="preserve">62X15</t>
        </is>
      </c>
      <c s="8" t="inlineStr" r="G15472">
        <is>
          <t xml:space="preserve">061</t>
        </is>
      </c>
      <c s="9" r="H15472">
        <v>4.0000</v>
      </c>
      <c s="8" t="inlineStr" r="I15472">
        <is>
          <t xml:space="preserve">Y</t>
        </is>
      </c>
      <c s="8" t="inlineStr" r="J15472">
        <is>
          <t xml:space="preserve"> Cook</t>
        </is>
      </c>
    </row>
    <row r="15473" ht="20.25" customHeight="0">
      <c s="5" t="inlineStr" r="A15473">
        <is>
          <t xml:space="preserve">89502350</t>
        </is>
      </c>
      <c s="5" t="inlineStr" r="B15473">
        <is>
          <t xml:space="preserve">REMOVE AND REINSTALL ELECTRIC CABLE FROM CONDUIT</t>
        </is>
      </c>
      <c s="5" t="inlineStr" r="C15473">
        <is>
          <t xml:space="preserve">FOOT   </t>
        </is>
      </c>
      <c s="6" r="D15473">
        <v>107.000</v>
      </c>
      <c s="7" r="E15473">
        <v>1</v>
      </c>
      <c s="8" t="inlineStr" r="F15473">
        <is>
          <t xml:space="preserve">62X15</t>
        </is>
      </c>
      <c s="8" t="inlineStr" r="G15473">
        <is>
          <t xml:space="preserve">061</t>
        </is>
      </c>
      <c s="9" r="H15473">
        <v>4.0000</v>
      </c>
      <c s="8" t="inlineStr" r="I15473">
        <is>
          <t xml:space="preserve"/>
        </is>
      </c>
      <c s="8" t="inlineStr" r="J15473">
        <is>
          <t xml:space="preserve"> Cook</t>
        </is>
      </c>
    </row>
    <row r="15474" ht="20.25" customHeight="0">
      <c s="5" t="inlineStr" r="A15474">
        <is>
          <t xml:space="preserve">89502350</t>
        </is>
      </c>
      <c s="5" t="inlineStr" r="B15474">
        <is>
          <t xml:space="preserve">REMOVE AND REINSTALL ELECTRIC CABLE FROM CONDUIT</t>
        </is>
      </c>
      <c s="5" t="inlineStr" r="C15474">
        <is>
          <t xml:space="preserve">FOOT   </t>
        </is>
      </c>
      <c s="6" r="D15474">
        <v>107.000</v>
      </c>
      <c s="7" r="E15474">
        <v>1</v>
      </c>
      <c s="8" t="inlineStr" r="F15474">
        <is>
          <t xml:space="preserve">62X15</t>
        </is>
      </c>
      <c s="8" t="inlineStr" r="G15474">
        <is>
          <t xml:space="preserve">061</t>
        </is>
      </c>
      <c s="9" r="H15474">
        <v>4.1200</v>
      </c>
      <c s="8" t="inlineStr" r="I15474">
        <is>
          <t xml:space="preserve"/>
        </is>
      </c>
      <c s="8" t="inlineStr" r="J15474">
        <is>
          <t xml:space="preserve"> Cook</t>
        </is>
      </c>
    </row>
    <row r="15475" ht="20.25" customHeight="0">
      <c s="5" t="inlineStr" r="A15475">
        <is>
          <t xml:space="preserve">89502350</t>
        </is>
      </c>
      <c s="5" t="inlineStr" r="B15475">
        <is>
          <t xml:space="preserve">REMOVE AND REINSTALL ELECTRIC CABLE FROM CONDUIT</t>
        </is>
      </c>
      <c s="5" t="inlineStr" r="C15475">
        <is>
          <t xml:space="preserve">FOOT   </t>
        </is>
      </c>
      <c s="6" r="D15475">
        <v>107.000</v>
      </c>
      <c s="7" r="E15475">
        <v>1</v>
      </c>
      <c s="8" t="inlineStr" r="F15475">
        <is>
          <t xml:space="preserve">62X15</t>
        </is>
      </c>
      <c s="8" t="inlineStr" r="G15475">
        <is>
          <t xml:space="preserve">061</t>
        </is>
      </c>
      <c s="9" r="H15475">
        <v>4.1200</v>
      </c>
      <c s="8" t="inlineStr" r="I15475">
        <is>
          <t xml:space="preserve"/>
        </is>
      </c>
      <c s="8" t="inlineStr" r="J15475">
        <is>
          <t xml:space="preserve"> Cook</t>
        </is>
      </c>
    </row>
    <row r="15476" ht="20.25" customHeight="0">
      <c s="5" t="inlineStr" r="A15476">
        <is>
          <t xml:space="preserve">89502350</t>
        </is>
      </c>
      <c s="5" t="inlineStr" r="B15476">
        <is>
          <t xml:space="preserve">REMOVE AND REINSTALL ELECTRIC CABLE FROM CONDUIT</t>
        </is>
      </c>
      <c s="5" t="inlineStr" r="C15476">
        <is>
          <t xml:space="preserve">FOOT   </t>
        </is>
      </c>
      <c s="6" r="D15476">
        <v>107.000</v>
      </c>
      <c s="7" r="E15476">
        <v>1</v>
      </c>
      <c s="8" t="inlineStr" r="F15476">
        <is>
          <t xml:space="preserve">62X15</t>
        </is>
      </c>
      <c s="8" t="inlineStr" r="G15476">
        <is>
          <t xml:space="preserve">061</t>
        </is>
      </c>
      <c s="9" r="H15476">
        <v>4.7500</v>
      </c>
      <c s="8" t="inlineStr" r="I15476">
        <is>
          <t xml:space="preserve"/>
        </is>
      </c>
      <c s="8" t="inlineStr" r="J15476">
        <is>
          <t xml:space="preserve"> Cook</t>
        </is>
      </c>
    </row>
    <row r="15477" ht="20.25" customHeight="0">
      <c s="5" t="inlineStr" r="A15477">
        <is>
          <t xml:space="preserve">89502375</t>
        </is>
      </c>
      <c s="5" t="inlineStr" r="B15477">
        <is>
          <t xml:space="preserve">REMOVE EXISTING TRAFFIC SIGNAL EQUIPMENT</t>
        </is>
      </c>
      <c s="5" t="inlineStr" r="C15477">
        <is>
          <t xml:space="preserve">EACH   </t>
        </is>
      </c>
      <c s="6" r="D15477">
        <v>5.000</v>
      </c>
      <c s="7" r="E15477">
        <v>1</v>
      </c>
      <c s="8" t="inlineStr" r="F15477">
        <is>
          <t xml:space="preserve">61J91</t>
        </is>
      </c>
      <c s="8" t="inlineStr" r="G15477">
        <is>
          <t xml:space="preserve">128</t>
        </is>
      </c>
      <c s="9" r="H15477">
        <v>2621.0000</v>
      </c>
      <c s="8" t="inlineStr" r="I15477">
        <is>
          <t xml:space="preserve">Y</t>
        </is>
      </c>
      <c s="8" t="inlineStr" r="J15477">
        <is>
          <t xml:space="preserve"> Kane</t>
        </is>
      </c>
    </row>
    <row r="15478" ht="20.25" customHeight="0">
      <c s="5" t="inlineStr" r="A15478">
        <is>
          <t xml:space="preserve">89502375</t>
        </is>
      </c>
      <c s="5" t="inlineStr" r="B15478">
        <is>
          <t xml:space="preserve">REMOVE EXISTING TRAFFIC SIGNAL EQUIPMENT</t>
        </is>
      </c>
      <c s="5" t="inlineStr" r="C15478">
        <is>
          <t xml:space="preserve">EACH   </t>
        </is>
      </c>
      <c s="6" r="D15478">
        <v>1.000</v>
      </c>
      <c s="7" r="E15478">
        <v>1</v>
      </c>
      <c s="8" t="inlineStr" r="F15478">
        <is>
          <t xml:space="preserve">61K07</t>
        </is>
      </c>
      <c s="8" t="inlineStr" r="G15478">
        <is>
          <t xml:space="preserve">140</t>
        </is>
      </c>
      <c s="9" r="H15478">
        <v>2868.0000</v>
      </c>
      <c s="8" t="inlineStr" r="I15478">
        <is>
          <t xml:space="preserve">Y</t>
        </is>
      </c>
      <c s="8" t="inlineStr" r="J15478">
        <is>
          <t xml:space="preserve"> Cook</t>
        </is>
      </c>
    </row>
    <row r="15479" ht="20.25" customHeight="0">
      <c s="5" t="inlineStr" r="A15479">
        <is>
          <t xml:space="preserve">89502375</t>
        </is>
      </c>
      <c s="5" t="inlineStr" r="B15479">
        <is>
          <t xml:space="preserve">REMOVE EXISTING TRAFFIC SIGNAL EQUIPMENT</t>
        </is>
      </c>
      <c s="5" t="inlineStr" r="C15479">
        <is>
          <t xml:space="preserve">EACH   </t>
        </is>
      </c>
      <c s="6" r="D15479">
        <v>1.000</v>
      </c>
      <c s="7" r="E15479">
        <v>1</v>
      </c>
      <c s="8" t="inlineStr" r="F15479">
        <is>
          <t xml:space="preserve">61K07</t>
        </is>
      </c>
      <c s="8" t="inlineStr" r="G15479">
        <is>
          <t xml:space="preserve">140</t>
        </is>
      </c>
      <c s="9" r="H15479">
        <v>2560.0000</v>
      </c>
      <c s="8" t="inlineStr" r="I15479">
        <is>
          <t xml:space="preserve"/>
        </is>
      </c>
      <c s="8" t="inlineStr" r="J15479">
        <is>
          <t xml:space="preserve"> Cook</t>
        </is>
      </c>
    </row>
    <row r="15480" ht="20.25" customHeight="0">
      <c s="5" t="inlineStr" r="A15480">
        <is>
          <t xml:space="preserve">89502375</t>
        </is>
      </c>
      <c s="5" t="inlineStr" r="B15480">
        <is>
          <t xml:space="preserve">REMOVE EXISTING TRAFFIC SIGNAL EQUIPMENT</t>
        </is>
      </c>
      <c s="5" t="inlineStr" r="C15480">
        <is>
          <t xml:space="preserve">EACH   </t>
        </is>
      </c>
      <c s="6" r="D15480">
        <v>1.000</v>
      </c>
      <c s="7" r="E15480">
        <v>1</v>
      </c>
      <c s="8" t="inlineStr" r="F15480">
        <is>
          <t xml:space="preserve">61K07</t>
        </is>
      </c>
      <c s="8" t="inlineStr" r="G15480">
        <is>
          <t xml:space="preserve">140</t>
        </is>
      </c>
      <c s="9" r="H15480">
        <v>2560.0000</v>
      </c>
      <c s="8" t="inlineStr" r="I15480">
        <is>
          <t xml:space="preserve"/>
        </is>
      </c>
      <c s="8" t="inlineStr" r="J15480">
        <is>
          <t xml:space="preserve"> Cook</t>
        </is>
      </c>
    </row>
    <row r="15481" ht="20.25" customHeight="0">
      <c s="5" t="inlineStr" r="A15481">
        <is>
          <t xml:space="preserve">89502375</t>
        </is>
      </c>
      <c s="5" t="inlineStr" r="B15481">
        <is>
          <t xml:space="preserve">REMOVE EXISTING TRAFFIC SIGNAL EQUIPMENT</t>
        </is>
      </c>
      <c s="5" t="inlineStr" r="C15481">
        <is>
          <t xml:space="preserve">EACH   </t>
        </is>
      </c>
      <c s="6" r="D15481">
        <v>1.000</v>
      </c>
      <c s="7" r="E15481">
        <v>1</v>
      </c>
      <c s="8" t="inlineStr" r="F15481">
        <is>
          <t xml:space="preserve">61K07</t>
        </is>
      </c>
      <c s="8" t="inlineStr" r="G15481">
        <is>
          <t xml:space="preserve">140</t>
        </is>
      </c>
      <c s="9" r="H15481">
        <v>2560.0000</v>
      </c>
      <c s="8" t="inlineStr" r="I15481">
        <is>
          <t xml:space="preserve"/>
        </is>
      </c>
      <c s="8" t="inlineStr" r="J15481">
        <is>
          <t xml:space="preserve"> Cook</t>
        </is>
      </c>
    </row>
    <row r="15482" ht="20.25" customHeight="0">
      <c s="5" t="inlineStr" r="A15482">
        <is>
          <t xml:space="preserve">89502375</t>
        </is>
      </c>
      <c s="5" t="inlineStr" r="B15482">
        <is>
          <t xml:space="preserve">REMOVE EXISTING TRAFFIC SIGNAL EQUIPMENT</t>
        </is>
      </c>
      <c s="5" t="inlineStr" r="C15482">
        <is>
          <t xml:space="preserve">EACH   </t>
        </is>
      </c>
      <c s="6" r="D15482">
        <v>1.000</v>
      </c>
      <c s="7" r="E15482">
        <v>1</v>
      </c>
      <c s="8" t="inlineStr" r="F15482">
        <is>
          <t xml:space="preserve">61K68</t>
        </is>
      </c>
      <c s="8" t="inlineStr" r="G15482">
        <is>
          <t xml:space="preserve">131</t>
        </is>
      </c>
      <c s="9" r="H15482">
        <v>9813.9300</v>
      </c>
      <c s="8" t="inlineStr" r="I15482">
        <is>
          <t xml:space="preserve">Y</t>
        </is>
      </c>
      <c s="8" t="inlineStr" r="J15482">
        <is>
          <t xml:space="preserve"> Kane</t>
        </is>
      </c>
    </row>
    <row r="15483" ht="20.25" customHeight="0">
      <c s="5" t="inlineStr" r="A15483">
        <is>
          <t xml:space="preserve">89502375</t>
        </is>
      </c>
      <c s="5" t="inlineStr" r="B15483">
        <is>
          <t xml:space="preserve">REMOVE EXISTING TRAFFIC SIGNAL EQUIPMENT</t>
        </is>
      </c>
      <c s="5" t="inlineStr" r="C15483">
        <is>
          <t xml:space="preserve">EACH   </t>
        </is>
      </c>
      <c s="6" r="D15483">
        <v>1.000</v>
      </c>
      <c s="7" r="E15483">
        <v>1</v>
      </c>
      <c s="8" t="inlineStr" r="F15483">
        <is>
          <t xml:space="preserve">61K68</t>
        </is>
      </c>
      <c s="8" t="inlineStr" r="G15483">
        <is>
          <t xml:space="preserve">131</t>
        </is>
      </c>
      <c s="9" r="H15483">
        <v>2560.0000</v>
      </c>
      <c s="8" t="inlineStr" r="I15483">
        <is>
          <t xml:space="preserve"/>
        </is>
      </c>
      <c s="8" t="inlineStr" r="J15483">
        <is>
          <t xml:space="preserve"> Kane</t>
        </is>
      </c>
    </row>
    <row r="15484" ht="20.25" customHeight="0">
      <c s="5" t="inlineStr" r="A15484">
        <is>
          <t xml:space="preserve">89502375</t>
        </is>
      </c>
      <c s="5" t="inlineStr" r="B15484">
        <is>
          <t xml:space="preserve">REMOVE EXISTING TRAFFIC SIGNAL EQUIPMENT</t>
        </is>
      </c>
      <c s="5" t="inlineStr" r="C15484">
        <is>
          <t xml:space="preserve">EACH   </t>
        </is>
      </c>
      <c s="6" r="D15484">
        <v>1.000</v>
      </c>
      <c s="7" r="E15484">
        <v>1</v>
      </c>
      <c s="8" t="inlineStr" r="F15484">
        <is>
          <t xml:space="preserve">61K68</t>
        </is>
      </c>
      <c s="8" t="inlineStr" r="G15484">
        <is>
          <t xml:space="preserve">131</t>
        </is>
      </c>
      <c s="9" r="H15484">
        <v>9000.0000</v>
      </c>
      <c s="8" t="inlineStr" r="I15484">
        <is>
          <t xml:space="preserve"/>
        </is>
      </c>
      <c s="8" t="inlineStr" r="J15484">
        <is>
          <t xml:space="preserve"> Kane</t>
        </is>
      </c>
    </row>
    <row r="15485" ht="20.25" customHeight="0">
      <c s="5" t="inlineStr" r="A15485">
        <is>
          <t xml:space="preserve">89502375</t>
        </is>
      </c>
      <c s="5" t="inlineStr" r="B15485">
        <is>
          <t xml:space="preserve">REMOVE EXISTING TRAFFIC SIGNAL EQUIPMENT</t>
        </is>
      </c>
      <c s="5" t="inlineStr" r="C15485">
        <is>
          <t xml:space="preserve">EACH   </t>
        </is>
      </c>
      <c s="6" r="D15485">
        <v>1.000</v>
      </c>
      <c s="7" r="E15485">
        <v>1</v>
      </c>
      <c s="8" t="inlineStr" r="F15485">
        <is>
          <t xml:space="preserve">61K68</t>
        </is>
      </c>
      <c s="8" t="inlineStr" r="G15485">
        <is>
          <t xml:space="preserve">131</t>
        </is>
      </c>
      <c s="9" r="H15485">
        <v>21000.0000</v>
      </c>
      <c s="8" t="inlineStr" r="I15485">
        <is>
          <t xml:space="preserve"/>
        </is>
      </c>
      <c s="8" t="inlineStr" r="J15485">
        <is>
          <t xml:space="preserve"> Kane</t>
        </is>
      </c>
    </row>
    <row r="15486" ht="20.25" customHeight="0">
      <c s="5" t="inlineStr" r="A15486">
        <is>
          <t xml:space="preserve">89502375</t>
        </is>
      </c>
      <c s="5" t="inlineStr" r="B15486">
        <is>
          <t xml:space="preserve">REMOVE EXISTING TRAFFIC SIGNAL EQUIPMENT</t>
        </is>
      </c>
      <c s="5" t="inlineStr" r="C15486">
        <is>
          <t xml:space="preserve">EACH   </t>
        </is>
      </c>
      <c s="6" r="D15486">
        <v>1.000</v>
      </c>
      <c s="7" r="E15486">
        <v>1</v>
      </c>
      <c s="8" t="inlineStr" r="F15486">
        <is>
          <t xml:space="preserve">61K94</t>
        </is>
      </c>
      <c s="8" t="inlineStr" r="G15486">
        <is>
          <t xml:space="preserve">091</t>
        </is>
      </c>
      <c s="9" r="H15486">
        <v>2560.0000</v>
      </c>
      <c s="8" t="inlineStr" r="I15486">
        <is>
          <t xml:space="preserve">Y</t>
        </is>
      </c>
      <c s="8" t="inlineStr" r="J15486">
        <is>
          <t xml:space="preserve"> Cook</t>
        </is>
      </c>
    </row>
    <row r="15487" ht="20.25" customHeight="0">
      <c s="5" t="inlineStr" r="A15487">
        <is>
          <t xml:space="preserve">89502375</t>
        </is>
      </c>
      <c s="5" t="inlineStr" r="B15487">
        <is>
          <t xml:space="preserve">REMOVE EXISTING TRAFFIC SIGNAL EQUIPMENT</t>
        </is>
      </c>
      <c s="5" t="inlineStr" r="C15487">
        <is>
          <t xml:space="preserve">EACH   </t>
        </is>
      </c>
      <c s="6" r="D15487">
        <v>1.000</v>
      </c>
      <c s="7" r="E15487">
        <v>1</v>
      </c>
      <c s="8" t="inlineStr" r="F15487">
        <is>
          <t xml:space="preserve">61K94</t>
        </is>
      </c>
      <c s="8" t="inlineStr" r="G15487">
        <is>
          <t xml:space="preserve">091</t>
        </is>
      </c>
      <c s="9" r="H15487">
        <v>2560.0000</v>
      </c>
      <c s="8" t="inlineStr" r="I15487">
        <is>
          <t xml:space="preserve"/>
        </is>
      </c>
      <c s="8" t="inlineStr" r="J15487">
        <is>
          <t xml:space="preserve"> Cook</t>
        </is>
      </c>
    </row>
    <row r="15488" ht="20.25" customHeight="0">
      <c s="5" t="inlineStr" r="A15488">
        <is>
          <t xml:space="preserve">89502375</t>
        </is>
      </c>
      <c s="5" t="inlineStr" r="B15488">
        <is>
          <t xml:space="preserve">REMOVE EXISTING TRAFFIC SIGNAL EQUIPMENT</t>
        </is>
      </c>
      <c s="5" t="inlineStr" r="C15488">
        <is>
          <t xml:space="preserve">EACH   </t>
        </is>
      </c>
      <c s="6" r="D15488">
        <v>1.000</v>
      </c>
      <c s="7" r="E15488">
        <v>1</v>
      </c>
      <c s="8" t="inlineStr" r="F15488">
        <is>
          <t xml:space="preserve">61K94</t>
        </is>
      </c>
      <c s="8" t="inlineStr" r="G15488">
        <is>
          <t xml:space="preserve">091</t>
        </is>
      </c>
      <c s="9" r="H15488">
        <v>10000.0000</v>
      </c>
      <c s="8" t="inlineStr" r="I15488">
        <is>
          <t xml:space="preserve"/>
        </is>
      </c>
      <c s="8" t="inlineStr" r="J15488">
        <is>
          <t xml:space="preserve"> Cook</t>
        </is>
      </c>
    </row>
    <row r="15489" ht="20.25" customHeight="0">
      <c s="5" t="inlineStr" r="A15489">
        <is>
          <t xml:space="preserve">89502375</t>
        </is>
      </c>
      <c s="5" t="inlineStr" r="B15489">
        <is>
          <t xml:space="preserve">REMOVE EXISTING TRAFFIC SIGNAL EQUIPMENT</t>
        </is>
      </c>
      <c s="5" t="inlineStr" r="C15489">
        <is>
          <t xml:space="preserve">EACH   </t>
        </is>
      </c>
      <c s="6" r="D15489">
        <v>1.000</v>
      </c>
      <c s="7" r="E15489">
        <v>1</v>
      </c>
      <c s="8" t="inlineStr" r="F15489">
        <is>
          <t xml:space="preserve">61L07</t>
        </is>
      </c>
      <c s="8" t="inlineStr" r="G15489">
        <is>
          <t xml:space="preserve">097</t>
        </is>
      </c>
      <c s="9" r="H15489">
        <v>2560.0000</v>
      </c>
      <c s="8" t="inlineStr" r="I15489">
        <is>
          <t xml:space="preserve">Y</t>
        </is>
      </c>
      <c s="8" t="inlineStr" r="J15489">
        <is>
          <t xml:space="preserve"> Cook</t>
        </is>
      </c>
    </row>
    <row r="15490" ht="20.25" customHeight="0">
      <c s="5" t="inlineStr" r="A15490">
        <is>
          <t xml:space="preserve">89502375</t>
        </is>
      </c>
      <c s="5" t="inlineStr" r="B15490">
        <is>
          <t xml:space="preserve">REMOVE EXISTING TRAFFIC SIGNAL EQUIPMENT</t>
        </is>
      </c>
      <c s="5" t="inlineStr" r="C15490">
        <is>
          <t xml:space="preserve">EACH   </t>
        </is>
      </c>
      <c s="6" r="D15490">
        <v>1.000</v>
      </c>
      <c s="7" r="E15490">
        <v>1</v>
      </c>
      <c s="8" t="inlineStr" r="F15490">
        <is>
          <t xml:space="preserve">61L07</t>
        </is>
      </c>
      <c s="8" t="inlineStr" r="G15490">
        <is>
          <t xml:space="preserve">097</t>
        </is>
      </c>
      <c s="9" r="H15490">
        <v>2560.0000</v>
      </c>
      <c s="8" t="inlineStr" r="I15490">
        <is>
          <t xml:space="preserve"/>
        </is>
      </c>
      <c s="8" t="inlineStr" r="J15490">
        <is>
          <t xml:space="preserve"> Cook</t>
        </is>
      </c>
    </row>
    <row r="15491" ht="20.25" customHeight="0">
      <c s="5" t="inlineStr" r="A15491">
        <is>
          <t xml:space="preserve">89502375</t>
        </is>
      </c>
      <c s="5" t="inlineStr" r="B15491">
        <is>
          <t xml:space="preserve">REMOVE EXISTING TRAFFIC SIGNAL EQUIPMENT</t>
        </is>
      </c>
      <c s="5" t="inlineStr" r="C15491">
        <is>
          <t xml:space="preserve">EACH   </t>
        </is>
      </c>
      <c s="6" r="D15491">
        <v>1.000</v>
      </c>
      <c s="7" r="E15491">
        <v>1</v>
      </c>
      <c s="8" t="inlineStr" r="F15491">
        <is>
          <t xml:space="preserve">61L08</t>
        </is>
      </c>
      <c s="8" t="inlineStr" r="G15491">
        <is>
          <t xml:space="preserve">144</t>
        </is>
      </c>
      <c s="9" r="H15491">
        <v>2560.0000</v>
      </c>
      <c s="8" t="inlineStr" r="I15491">
        <is>
          <t xml:space="preserve">Y</t>
        </is>
      </c>
      <c s="8" t="inlineStr" r="J15491">
        <is>
          <t xml:space="preserve"> Cook</t>
        </is>
      </c>
    </row>
    <row r="15492" ht="20.25" customHeight="0">
      <c s="5" t="inlineStr" r="A15492">
        <is>
          <t xml:space="preserve">89502375</t>
        </is>
      </c>
      <c s="5" t="inlineStr" r="B15492">
        <is>
          <t xml:space="preserve">REMOVE EXISTING TRAFFIC SIGNAL EQUIPMENT</t>
        </is>
      </c>
      <c s="5" t="inlineStr" r="C15492">
        <is>
          <t xml:space="preserve">EACH   </t>
        </is>
      </c>
      <c s="6" r="D15492">
        <v>1.000</v>
      </c>
      <c s="7" r="E15492">
        <v>1</v>
      </c>
      <c s="8" t="inlineStr" r="F15492">
        <is>
          <t xml:space="preserve">61L08</t>
        </is>
      </c>
      <c s="8" t="inlineStr" r="G15492">
        <is>
          <t xml:space="preserve">144</t>
        </is>
      </c>
      <c s="9" r="H15492">
        <v>2560.0000</v>
      </c>
      <c s="8" t="inlineStr" r="I15492">
        <is>
          <t xml:space="preserve"/>
        </is>
      </c>
      <c s="8" t="inlineStr" r="J15492">
        <is>
          <t xml:space="preserve"> Cook</t>
        </is>
      </c>
    </row>
    <row r="15493" ht="20.25" customHeight="0">
      <c s="5" t="inlineStr" r="A15493">
        <is>
          <t xml:space="preserve">89502375</t>
        </is>
      </c>
      <c s="5" t="inlineStr" r="B15493">
        <is>
          <t xml:space="preserve">REMOVE EXISTING TRAFFIC SIGNAL EQUIPMENT</t>
        </is>
      </c>
      <c s="5" t="inlineStr" r="C15493">
        <is>
          <t xml:space="preserve">EACH   </t>
        </is>
      </c>
      <c s="6" r="D15493">
        <v>1.000</v>
      </c>
      <c s="7" r="E15493">
        <v>1</v>
      </c>
      <c s="8" t="inlineStr" r="F15493">
        <is>
          <t xml:space="preserve">61L08</t>
        </is>
      </c>
      <c s="8" t="inlineStr" r="G15493">
        <is>
          <t xml:space="preserve">144</t>
        </is>
      </c>
      <c s="9" r="H15493">
        <v>2860.0000</v>
      </c>
      <c s="8" t="inlineStr" r="I15493">
        <is>
          <t xml:space="preserve"/>
        </is>
      </c>
      <c s="8" t="inlineStr" r="J15493">
        <is>
          <t xml:space="preserve"> Cook</t>
        </is>
      </c>
    </row>
    <row r="15494" ht="20.25" customHeight="0">
      <c s="5" t="inlineStr" r="A15494">
        <is>
          <t xml:space="preserve">89502375</t>
        </is>
      </c>
      <c s="5" t="inlineStr" r="B15494">
        <is>
          <t xml:space="preserve">REMOVE EXISTING TRAFFIC SIGNAL EQUIPMENT</t>
        </is>
      </c>
      <c s="5" t="inlineStr" r="C15494">
        <is>
          <t xml:space="preserve">EACH   </t>
        </is>
      </c>
      <c s="6" r="D15494">
        <v>1.000</v>
      </c>
      <c s="7" r="E15494">
        <v>1</v>
      </c>
      <c s="8" t="inlineStr" r="F15494">
        <is>
          <t xml:space="preserve">62U88</t>
        </is>
      </c>
      <c s="8" t="inlineStr" r="G15494">
        <is>
          <t xml:space="preserve">098</t>
        </is>
      </c>
      <c s="9" r="H15494">
        <v>1120.0000</v>
      </c>
      <c s="8" t="inlineStr" r="I15494">
        <is>
          <t xml:space="preserve">Y</t>
        </is>
      </c>
      <c s="8" t="inlineStr" r="J15494">
        <is>
          <t xml:space="preserve"> Will</t>
        </is>
      </c>
    </row>
    <row r="15495" ht="20.25" customHeight="0">
      <c s="5" t="inlineStr" r="A15495">
        <is>
          <t xml:space="preserve">89502375</t>
        </is>
      </c>
      <c s="5" t="inlineStr" r="B15495">
        <is>
          <t xml:space="preserve">REMOVE EXISTING TRAFFIC SIGNAL EQUIPMENT</t>
        </is>
      </c>
      <c s="5" t="inlineStr" r="C15495">
        <is>
          <t xml:space="preserve">EACH   </t>
        </is>
      </c>
      <c s="6" r="D15495">
        <v>1.000</v>
      </c>
      <c s="7" r="E15495">
        <v>1</v>
      </c>
      <c s="8" t="inlineStr" r="F15495">
        <is>
          <t xml:space="preserve">62U88</t>
        </is>
      </c>
      <c s="8" t="inlineStr" r="G15495">
        <is>
          <t xml:space="preserve">098</t>
        </is>
      </c>
      <c s="9" r="H15495">
        <v>1000.0000</v>
      </c>
      <c s="8" t="inlineStr" r="I15495">
        <is>
          <t xml:space="preserve"/>
        </is>
      </c>
      <c s="8" t="inlineStr" r="J15495">
        <is>
          <t xml:space="preserve"> Will</t>
        </is>
      </c>
    </row>
    <row r="15496" ht="20.25" customHeight="0">
      <c s="5" t="inlineStr" r="A15496">
        <is>
          <t xml:space="preserve">89502375</t>
        </is>
      </c>
      <c s="5" t="inlineStr" r="B15496">
        <is>
          <t xml:space="preserve">REMOVE EXISTING TRAFFIC SIGNAL EQUIPMENT</t>
        </is>
      </c>
      <c s="5" t="inlineStr" r="C15496">
        <is>
          <t xml:space="preserve">EACH   </t>
        </is>
      </c>
      <c s="6" r="D15496">
        <v>1.000</v>
      </c>
      <c s="7" r="E15496">
        <v>1</v>
      </c>
      <c s="8" t="inlineStr" r="F15496">
        <is>
          <t xml:space="preserve">62U88</t>
        </is>
      </c>
      <c s="8" t="inlineStr" r="G15496">
        <is>
          <t xml:space="preserve">098</t>
        </is>
      </c>
      <c s="9" r="H15496">
        <v>1100.0000</v>
      </c>
      <c s="8" t="inlineStr" r="I15496">
        <is>
          <t xml:space="preserve"/>
        </is>
      </c>
      <c s="8" t="inlineStr" r="J15496">
        <is>
          <t xml:space="preserve"> Will</t>
        </is>
      </c>
    </row>
    <row r="15497" ht="20.25" customHeight="0">
      <c s="5" t="inlineStr" r="A15497">
        <is>
          <t xml:space="preserve">89502375</t>
        </is>
      </c>
      <c s="5" t="inlineStr" r="B15497">
        <is>
          <t xml:space="preserve">REMOVE EXISTING TRAFFIC SIGNAL EQUIPMENT</t>
        </is>
      </c>
      <c s="5" t="inlineStr" r="C15497">
        <is>
          <t xml:space="preserve">EACH   </t>
        </is>
      </c>
      <c s="6" r="D15497">
        <v>1.000</v>
      </c>
      <c s="7" r="E15497">
        <v>1</v>
      </c>
      <c s="8" t="inlineStr" r="F15497">
        <is>
          <t xml:space="preserve">62U88</t>
        </is>
      </c>
      <c s="8" t="inlineStr" r="G15497">
        <is>
          <t xml:space="preserve">098</t>
        </is>
      </c>
      <c s="9" r="H15497">
        <v>1120.0000</v>
      </c>
      <c s="8" t="inlineStr" r="I15497">
        <is>
          <t xml:space="preserve"/>
        </is>
      </c>
      <c s="8" t="inlineStr" r="J15497">
        <is>
          <t xml:space="preserve"> Will</t>
        </is>
      </c>
    </row>
    <row r="15498" ht="20.25" customHeight="0">
      <c s="5" t="inlineStr" r="A15498">
        <is>
          <t xml:space="preserve">89502375</t>
        </is>
      </c>
      <c s="5" t="inlineStr" r="B15498">
        <is>
          <t xml:space="preserve">REMOVE EXISTING TRAFFIC SIGNAL EQUIPMENT</t>
        </is>
      </c>
      <c s="5" t="inlineStr" r="C15498">
        <is>
          <t xml:space="preserve">EACH   </t>
        </is>
      </c>
      <c s="6" r="D15498">
        <v>1.000</v>
      </c>
      <c s="7" r="E15498">
        <v>1</v>
      </c>
      <c s="8" t="inlineStr" r="F15498">
        <is>
          <t xml:space="preserve">62W71</t>
        </is>
      </c>
      <c s="8" t="inlineStr" r="G15498">
        <is>
          <t xml:space="preserve">060</t>
        </is>
      </c>
      <c s="9" r="H15498">
        <v>935.4400</v>
      </c>
      <c s="8" t="inlineStr" r="I15498">
        <is>
          <t xml:space="preserve">Y</t>
        </is>
      </c>
      <c s="8" t="inlineStr" r="J15498">
        <is>
          <t xml:space="preserve"> Cook</t>
        </is>
      </c>
    </row>
    <row r="15499" ht="20.25" customHeight="0">
      <c s="5" t="inlineStr" r="A15499">
        <is>
          <t xml:space="preserve">89502375</t>
        </is>
      </c>
      <c s="5" t="inlineStr" r="B15499">
        <is>
          <t xml:space="preserve">REMOVE EXISTING TRAFFIC SIGNAL EQUIPMENT</t>
        </is>
      </c>
      <c s="5" t="inlineStr" r="C15499">
        <is>
          <t xml:space="preserve">EACH   </t>
        </is>
      </c>
      <c s="6" r="D15499">
        <v>1.000</v>
      </c>
      <c s="7" r="E15499">
        <v>1</v>
      </c>
      <c s="8" t="inlineStr" r="F15499">
        <is>
          <t xml:space="preserve">62W71</t>
        </is>
      </c>
      <c s="8" t="inlineStr" r="G15499">
        <is>
          <t xml:space="preserve">060</t>
        </is>
      </c>
      <c s="9" r="H15499">
        <v>500.0000</v>
      </c>
      <c s="8" t="inlineStr" r="I15499">
        <is>
          <t xml:space="preserve"/>
        </is>
      </c>
      <c s="8" t="inlineStr" r="J15499">
        <is>
          <t xml:space="preserve"> Cook</t>
        </is>
      </c>
    </row>
    <row r="15500" ht="20.25" customHeight="0">
      <c s="5" t="inlineStr" r="A15500">
        <is>
          <t xml:space="preserve">89502375</t>
        </is>
      </c>
      <c s="5" t="inlineStr" r="B15500">
        <is>
          <t xml:space="preserve">REMOVE EXISTING TRAFFIC SIGNAL EQUIPMENT</t>
        </is>
      </c>
      <c s="5" t="inlineStr" r="C15500">
        <is>
          <t xml:space="preserve">EACH   </t>
        </is>
      </c>
      <c s="6" r="D15500">
        <v>1.000</v>
      </c>
      <c s="7" r="E15500">
        <v>1</v>
      </c>
      <c s="8" t="inlineStr" r="F15500">
        <is>
          <t xml:space="preserve">62W71</t>
        </is>
      </c>
      <c s="8" t="inlineStr" r="G15500">
        <is>
          <t xml:space="preserve">060</t>
        </is>
      </c>
      <c s="9" r="H15500">
        <v>935.4400</v>
      </c>
      <c s="8" t="inlineStr" r="I15500">
        <is>
          <t xml:space="preserve"/>
        </is>
      </c>
      <c s="8" t="inlineStr" r="J15500">
        <is>
          <t xml:space="preserve"> Cook</t>
        </is>
      </c>
    </row>
    <row r="15501" ht="20.25" customHeight="0">
      <c s="5" t="inlineStr" r="A15501">
        <is>
          <t xml:space="preserve">89502375</t>
        </is>
      </c>
      <c s="5" t="inlineStr" r="B15501">
        <is>
          <t xml:space="preserve">REMOVE EXISTING TRAFFIC SIGNAL EQUIPMENT</t>
        </is>
      </c>
      <c s="5" t="inlineStr" r="C15501">
        <is>
          <t xml:space="preserve">EACH   </t>
        </is>
      </c>
      <c s="6" r="D15501">
        <v>1.000</v>
      </c>
      <c s="7" r="E15501">
        <v>1</v>
      </c>
      <c s="8" t="inlineStr" r="F15501">
        <is>
          <t xml:space="preserve">62W71</t>
        </is>
      </c>
      <c s="8" t="inlineStr" r="G15501">
        <is>
          <t xml:space="preserve">060</t>
        </is>
      </c>
      <c s="9" r="H15501">
        <v>935.4400</v>
      </c>
      <c s="8" t="inlineStr" r="I15501">
        <is>
          <t xml:space="preserve"/>
        </is>
      </c>
      <c s="8" t="inlineStr" r="J15501">
        <is>
          <t xml:space="preserve"> Cook</t>
        </is>
      </c>
    </row>
    <row r="15502" ht="20.25" customHeight="0">
      <c s="5" t="inlineStr" r="A15502">
        <is>
          <t xml:space="preserve">89502375</t>
        </is>
      </c>
      <c s="5" t="inlineStr" r="B15502">
        <is>
          <t xml:space="preserve">REMOVE EXISTING TRAFFIC SIGNAL EQUIPMENT</t>
        </is>
      </c>
      <c s="5" t="inlineStr" r="C15502">
        <is>
          <t xml:space="preserve">EACH   </t>
        </is>
      </c>
      <c s="6" r="D15502">
        <v>1.000</v>
      </c>
      <c s="7" r="E15502">
        <v>1</v>
      </c>
      <c s="8" t="inlineStr" r="F15502">
        <is>
          <t xml:space="preserve">62W71</t>
        </is>
      </c>
      <c s="8" t="inlineStr" r="G15502">
        <is>
          <t xml:space="preserve">060</t>
        </is>
      </c>
      <c s="9" r="H15502">
        <v>1050.0000</v>
      </c>
      <c s="8" t="inlineStr" r="I15502">
        <is>
          <t xml:space="preserve"/>
        </is>
      </c>
      <c s="8" t="inlineStr" r="J15502">
        <is>
          <t xml:space="preserve"> Cook</t>
        </is>
      </c>
    </row>
    <row r="15503" ht="20.25" customHeight="0">
      <c s="5" t="inlineStr" r="A15503">
        <is>
          <t xml:space="preserve">89502375</t>
        </is>
      </c>
      <c s="5" t="inlineStr" r="B15503">
        <is>
          <t xml:space="preserve">REMOVE EXISTING TRAFFIC SIGNAL EQUIPMENT</t>
        </is>
      </c>
      <c s="5" t="inlineStr" r="C15503">
        <is>
          <t xml:space="preserve">EACH   </t>
        </is>
      </c>
      <c s="6" r="D15503">
        <v>1.000</v>
      </c>
      <c s="7" r="E15503">
        <v>2</v>
      </c>
      <c s="8" t="inlineStr" r="F15503">
        <is>
          <t xml:space="preserve">64N06</t>
        </is>
      </c>
      <c s="8" t="inlineStr" r="G15503">
        <is>
          <t xml:space="preserve">001</t>
        </is>
      </c>
      <c s="9" r="H15503">
        <v>1300.0000</v>
      </c>
      <c s="8" t="inlineStr" r="I15503">
        <is>
          <t xml:space="preserve">Y</t>
        </is>
      </c>
      <c s="8" t="inlineStr" r="J15503">
        <is>
          <t xml:space="preserve"> Rock Island</t>
        </is>
      </c>
    </row>
    <row r="15504" ht="20.25" customHeight="0">
      <c s="5" t="inlineStr" r="A15504">
        <is>
          <t xml:space="preserve">89502375</t>
        </is>
      </c>
      <c s="5" t="inlineStr" r="B15504">
        <is>
          <t xml:space="preserve">REMOVE EXISTING TRAFFIC SIGNAL EQUIPMENT</t>
        </is>
      </c>
      <c s="5" t="inlineStr" r="C15504">
        <is>
          <t xml:space="preserve">EACH   </t>
        </is>
      </c>
      <c s="6" r="D15504">
        <v>1.000</v>
      </c>
      <c s="7" r="E15504">
        <v>2</v>
      </c>
      <c s="8" t="inlineStr" r="F15504">
        <is>
          <t xml:space="preserve">64N06</t>
        </is>
      </c>
      <c s="8" t="inlineStr" r="G15504">
        <is>
          <t xml:space="preserve">001</t>
        </is>
      </c>
      <c s="9" r="H15504">
        <v>1150.0000</v>
      </c>
      <c s="8" t="inlineStr" r="I15504">
        <is>
          <t xml:space="preserve"/>
        </is>
      </c>
      <c s="8" t="inlineStr" r="J15504">
        <is>
          <t xml:space="preserve"> Rock Island</t>
        </is>
      </c>
    </row>
    <row r="15505" ht="20.25" customHeight="0">
      <c s="5" t="inlineStr" r="A15505">
        <is>
          <t xml:space="preserve">89502375</t>
        </is>
      </c>
      <c s="5" t="inlineStr" r="B15505">
        <is>
          <t xml:space="preserve">REMOVE EXISTING TRAFFIC SIGNAL EQUIPMENT</t>
        </is>
      </c>
      <c s="5" t="inlineStr" r="C15505">
        <is>
          <t xml:space="preserve">EACH   </t>
        </is>
      </c>
      <c s="6" r="D15505">
        <v>1.000</v>
      </c>
      <c s="7" r="E15505">
        <v>2</v>
      </c>
      <c s="8" t="inlineStr" r="F15505">
        <is>
          <t xml:space="preserve">64N06</t>
        </is>
      </c>
      <c s="8" t="inlineStr" r="G15505">
        <is>
          <t xml:space="preserve">001</t>
        </is>
      </c>
      <c s="9" r="H15505">
        <v>1150.0000</v>
      </c>
      <c s="8" t="inlineStr" r="I15505">
        <is>
          <t xml:space="preserve"/>
        </is>
      </c>
      <c s="8" t="inlineStr" r="J15505">
        <is>
          <t xml:space="preserve"> Rock Island</t>
        </is>
      </c>
    </row>
    <row r="15506" ht="20.25" customHeight="0">
      <c s="5" t="inlineStr" r="A15506">
        <is>
          <t xml:space="preserve">89502375</t>
        </is>
      </c>
      <c s="5" t="inlineStr" r="B15506">
        <is>
          <t xml:space="preserve">REMOVE EXISTING TRAFFIC SIGNAL EQUIPMENT</t>
        </is>
      </c>
      <c s="5" t="inlineStr" r="C15506">
        <is>
          <t xml:space="preserve">EACH   </t>
        </is>
      </c>
      <c s="6" r="D15506">
        <v>3.000</v>
      </c>
      <c s="7" r="E15506">
        <v>8</v>
      </c>
      <c s="8" t="inlineStr" r="F15506">
        <is>
          <t xml:space="preserve">76T49</t>
        </is>
      </c>
      <c s="8" t="inlineStr" r="G15506">
        <is>
          <t xml:space="preserve">126</t>
        </is>
      </c>
      <c s="9" r="H15506">
        <v>16000.0000</v>
      </c>
      <c s="8" t="inlineStr" r="I15506">
        <is>
          <t xml:space="preserve">Y</t>
        </is>
      </c>
      <c s="8" t="inlineStr" r="J15506">
        <is>
          <t xml:space="preserve"> Madison</t>
        </is>
      </c>
    </row>
    <row r="15507" ht="20.25" customHeight="0">
      <c s="5" t="inlineStr" r="A15507">
        <is>
          <t xml:space="preserve">89502375</t>
        </is>
      </c>
      <c s="5" t="inlineStr" r="B15507">
        <is>
          <t xml:space="preserve">REMOVE EXISTING TRAFFIC SIGNAL EQUIPMENT</t>
        </is>
      </c>
      <c s="5" t="inlineStr" r="C15507">
        <is>
          <t xml:space="preserve">EACH   </t>
        </is>
      </c>
      <c s="6" r="D15507">
        <v>3.000</v>
      </c>
      <c s="7" r="E15507">
        <v>8</v>
      </c>
      <c s="8" t="inlineStr" r="F15507">
        <is>
          <t xml:space="preserve">76T49</t>
        </is>
      </c>
      <c s="8" t="inlineStr" r="G15507">
        <is>
          <t xml:space="preserve">126</t>
        </is>
      </c>
      <c s="9" r="H15507">
        <v>15435.0000</v>
      </c>
      <c s="8" t="inlineStr" r="I15507">
        <is>
          <t xml:space="preserve"/>
        </is>
      </c>
      <c s="8" t="inlineStr" r="J15507">
        <is>
          <t xml:space="preserve"> Madison</t>
        </is>
      </c>
    </row>
    <row r="15508" ht="20.25" customHeight="0">
      <c s="5" t="inlineStr" r="A15508">
        <is>
          <t xml:space="preserve">89502375</t>
        </is>
      </c>
      <c s="5" t="inlineStr" r="B15508">
        <is>
          <t xml:space="preserve">REMOVE EXISTING TRAFFIC SIGNAL EQUIPMENT</t>
        </is>
      </c>
      <c s="5" t="inlineStr" r="C15508">
        <is>
          <t xml:space="preserve">EACH   </t>
        </is>
      </c>
      <c s="6" r="D15508">
        <v>4.000</v>
      </c>
      <c s="7" r="E15508">
        <v>9</v>
      </c>
      <c s="8" t="inlineStr" r="F15508">
        <is>
          <t xml:space="preserve">78483</t>
        </is>
      </c>
      <c s="8" t="inlineStr" r="G15508">
        <is>
          <t xml:space="preserve">127</t>
        </is>
      </c>
      <c s="9" r="H15508">
        <v>12075.0000</v>
      </c>
      <c s="8" t="inlineStr" r="I15508">
        <is>
          <t xml:space="preserve">Y</t>
        </is>
      </c>
      <c s="8" t="inlineStr" r="J15508">
        <is>
          <t xml:space="preserve"> Jefferson</t>
        </is>
      </c>
    </row>
    <row r="15509" ht="20.25" customHeight="0">
      <c s="5" t="inlineStr" r="A15509">
        <is>
          <t xml:space="preserve">89502375</t>
        </is>
      </c>
      <c s="5" t="inlineStr" r="B15509">
        <is>
          <t xml:space="preserve">REMOVE EXISTING TRAFFIC SIGNAL EQUIPMENT</t>
        </is>
      </c>
      <c s="5" t="inlineStr" r="C15509">
        <is>
          <t xml:space="preserve">EACH   </t>
        </is>
      </c>
      <c s="6" r="D15509">
        <v>4.000</v>
      </c>
      <c s="7" r="E15509">
        <v>9</v>
      </c>
      <c s="8" t="inlineStr" r="F15509">
        <is>
          <t xml:space="preserve">78483</t>
        </is>
      </c>
      <c s="8" t="inlineStr" r="G15509">
        <is>
          <t xml:space="preserve">127</t>
        </is>
      </c>
      <c s="9" r="H15509">
        <v>11000.0000</v>
      </c>
      <c s="8" t="inlineStr" r="I15509">
        <is>
          <t xml:space="preserve"/>
        </is>
      </c>
      <c s="8" t="inlineStr" r="J15509">
        <is>
          <t xml:space="preserve"> Jefferson</t>
        </is>
      </c>
    </row>
    <row r="15510" ht="20.25" customHeight="0">
      <c s="5" t="inlineStr" r="A15510">
        <is>
          <t xml:space="preserve">89502375</t>
        </is>
      </c>
      <c s="5" t="inlineStr" r="B15510">
        <is>
          <t xml:space="preserve">REMOVE EXISTING TRAFFIC SIGNAL EQUIPMENT</t>
        </is>
      </c>
      <c s="5" t="inlineStr" r="C15510">
        <is>
          <t xml:space="preserve">EACH   </t>
        </is>
      </c>
      <c s="6" r="D15510">
        <v>4.000</v>
      </c>
      <c s="7" r="E15510">
        <v>9</v>
      </c>
      <c s="8" t="inlineStr" r="F15510">
        <is>
          <t xml:space="preserve">78483</t>
        </is>
      </c>
      <c s="8" t="inlineStr" r="G15510">
        <is>
          <t xml:space="preserve">127</t>
        </is>
      </c>
      <c s="9" r="H15510">
        <v>11500.0000</v>
      </c>
      <c s="8" t="inlineStr" r="I15510">
        <is>
          <t xml:space="preserve"/>
        </is>
      </c>
      <c s="8" t="inlineStr" r="J15510">
        <is>
          <t xml:space="preserve"> Jefferson</t>
        </is>
      </c>
    </row>
    <row r="15511" ht="20.25" customHeight="0">
      <c s="5" t="inlineStr" r="A15511">
        <is>
          <t xml:space="preserve">89502375</t>
        </is>
      </c>
      <c s="5" t="inlineStr" r="B15511">
        <is>
          <t xml:space="preserve">REMOVE EXISTING TRAFFIC SIGNAL EQUIPMENT</t>
        </is>
      </c>
      <c s="5" t="inlineStr" r="C15511">
        <is>
          <t xml:space="preserve">EACH   </t>
        </is>
      </c>
      <c s="6" r="D15511">
        <v>4.000</v>
      </c>
      <c s="7" r="E15511">
        <v>9</v>
      </c>
      <c s="8" t="inlineStr" r="F15511">
        <is>
          <t xml:space="preserve">78483</t>
        </is>
      </c>
      <c s="8" t="inlineStr" r="G15511">
        <is>
          <t xml:space="preserve">127</t>
        </is>
      </c>
      <c s="9" r="H15511">
        <v>12782.4600</v>
      </c>
      <c s="8" t="inlineStr" r="I15511">
        <is>
          <t xml:space="preserve"/>
        </is>
      </c>
      <c s="8" t="inlineStr" r="J15511">
        <is>
          <t xml:space="preserve"> Jefferson</t>
        </is>
      </c>
    </row>
    <row r="15512" ht="20.25" customHeight="0">
      <c s="5" t="inlineStr" r="A15512">
        <is>
          <t xml:space="preserve">89502375</t>
        </is>
      </c>
      <c s="5" t="inlineStr" r="B15512">
        <is>
          <t xml:space="preserve">REMOVE EXISTING TRAFFIC SIGNAL EQUIPMENT</t>
        </is>
      </c>
      <c s="5" t="inlineStr" r="C15512">
        <is>
          <t xml:space="preserve">EACH   </t>
        </is>
      </c>
      <c s="6" r="D15512">
        <v>4.000</v>
      </c>
      <c s="7" r="E15512">
        <v>9</v>
      </c>
      <c s="8" t="inlineStr" r="F15512">
        <is>
          <t xml:space="preserve">78483</t>
        </is>
      </c>
      <c s="8" t="inlineStr" r="G15512">
        <is>
          <t xml:space="preserve">127</t>
        </is>
      </c>
      <c s="9" r="H15512">
        <v>13000.0000</v>
      </c>
      <c s="8" t="inlineStr" r="I15512">
        <is>
          <t xml:space="preserve"/>
        </is>
      </c>
      <c s="8" t="inlineStr" r="J15512">
        <is>
          <t xml:space="preserve"> Jefferson</t>
        </is>
      </c>
    </row>
    <row r="15513" ht="20.25" customHeight="0">
      <c s="5" t="inlineStr" r="A15513">
        <is>
          <t xml:space="preserve">89502375</t>
        </is>
      </c>
      <c s="5" t="inlineStr" r="B15513">
        <is>
          <t xml:space="preserve">REMOVE EXISTING TRAFFIC SIGNAL EQUIPMENT</t>
        </is>
      </c>
      <c s="5" t="inlineStr" r="C15513">
        <is>
          <t xml:space="preserve">EACH   </t>
        </is>
      </c>
      <c s="6" r="D15513">
        <v>8.000</v>
      </c>
      <c s="7" r="E15513">
        <v>9</v>
      </c>
      <c s="8" t="inlineStr" r="F15513">
        <is>
          <t xml:space="preserve">78998</t>
        </is>
      </c>
      <c s="8" t="inlineStr" r="G15513">
        <is>
          <t xml:space="preserve">044</t>
        </is>
      </c>
      <c s="9" r="H15513">
        <v>1045.0000</v>
      </c>
      <c s="8" t="inlineStr" r="I15513">
        <is>
          <t xml:space="preserve">Y</t>
        </is>
      </c>
      <c s="8" t="inlineStr" r="J15513">
        <is>
          <t xml:space="preserve"> Jackson</t>
        </is>
      </c>
    </row>
    <row r="15514" ht="20.25" customHeight="0">
      <c s="5" t="inlineStr" r="A15514">
        <is>
          <t xml:space="preserve">89502375</t>
        </is>
      </c>
      <c s="5" t="inlineStr" r="B15514">
        <is>
          <t xml:space="preserve">REMOVE EXISTING TRAFFIC SIGNAL EQUIPMENT</t>
        </is>
      </c>
      <c s="5" t="inlineStr" r="C15514">
        <is>
          <t xml:space="preserve">EACH   </t>
        </is>
      </c>
      <c s="6" r="D15514">
        <v>8.000</v>
      </c>
      <c s="7" r="E15514">
        <v>9</v>
      </c>
      <c s="8" t="inlineStr" r="F15514">
        <is>
          <t xml:space="preserve">78998</t>
        </is>
      </c>
      <c s="8" t="inlineStr" r="G15514">
        <is>
          <t xml:space="preserve">044</t>
        </is>
      </c>
      <c s="9" r="H15514">
        <v>3972.0000</v>
      </c>
      <c s="8" t="inlineStr" r="I15514">
        <is>
          <t xml:space="preserve"/>
        </is>
      </c>
      <c s="8" t="inlineStr" r="J15514">
        <is>
          <t xml:space="preserve"> Jackson</t>
        </is>
      </c>
    </row>
    <row r="15515" ht="20.25" customHeight="0">
      <c s="5" t="inlineStr" r="A15515">
        <is>
          <t xml:space="preserve">89502376</t>
        </is>
      </c>
      <c s="5" t="inlineStr" r="B15515">
        <is>
          <t xml:space="preserve">REBUILD EXISTING HANDHOLE</t>
        </is>
      </c>
      <c s="5" t="inlineStr" r="C15515">
        <is>
          <t xml:space="preserve">EACH   </t>
        </is>
      </c>
      <c s="6" r="D15515">
        <v>1.000</v>
      </c>
      <c s="7" r="E15515">
        <v>1</v>
      </c>
      <c s="8" t="inlineStr" r="F15515">
        <is>
          <t xml:space="preserve">61J63</t>
        </is>
      </c>
      <c s="8" t="inlineStr" r="G15515">
        <is>
          <t xml:space="preserve">139</t>
        </is>
      </c>
      <c s="9" r="H15515">
        <v>2400.0000</v>
      </c>
      <c s="8" t="inlineStr" r="I15515">
        <is>
          <t xml:space="preserve">Y</t>
        </is>
      </c>
      <c s="8" t="inlineStr" r="J15515">
        <is>
          <t xml:space="preserve"> Cook</t>
        </is>
      </c>
    </row>
    <row r="15516" ht="20.25" customHeight="0">
      <c s="5" t="inlineStr" r="A15516">
        <is>
          <t xml:space="preserve">89502376</t>
        </is>
      </c>
      <c s="5" t="inlineStr" r="B15516">
        <is>
          <t xml:space="preserve">REBUILD EXISTING HANDHOLE</t>
        </is>
      </c>
      <c s="5" t="inlineStr" r="C15516">
        <is>
          <t xml:space="preserve">EACH   </t>
        </is>
      </c>
      <c s="6" r="D15516">
        <v>1.000</v>
      </c>
      <c s="7" r="E15516">
        <v>1</v>
      </c>
      <c s="8" t="inlineStr" r="F15516">
        <is>
          <t xml:space="preserve">61J63</t>
        </is>
      </c>
      <c s="8" t="inlineStr" r="G15516">
        <is>
          <t xml:space="preserve">139</t>
        </is>
      </c>
      <c s="9" r="H15516">
        <v>2297.4300</v>
      </c>
      <c s="8" t="inlineStr" r="I15516">
        <is>
          <t xml:space="preserve"/>
        </is>
      </c>
      <c s="8" t="inlineStr" r="J15516">
        <is>
          <t xml:space="preserve"> Cook</t>
        </is>
      </c>
    </row>
    <row r="15517" ht="20.25" customHeight="0">
      <c s="5" t="inlineStr" r="A15517">
        <is>
          <t xml:space="preserve">89502376</t>
        </is>
      </c>
      <c s="5" t="inlineStr" r="B15517">
        <is>
          <t xml:space="preserve">REBUILD EXISTING HANDHOLE</t>
        </is>
      </c>
      <c s="5" t="inlineStr" r="C15517">
        <is>
          <t xml:space="preserve">EACH   </t>
        </is>
      </c>
      <c s="6" r="D15517">
        <v>1.000</v>
      </c>
      <c s="7" r="E15517">
        <v>1</v>
      </c>
      <c s="8" t="inlineStr" r="F15517">
        <is>
          <t xml:space="preserve">61J63</t>
        </is>
      </c>
      <c s="8" t="inlineStr" r="G15517">
        <is>
          <t xml:space="preserve">139</t>
        </is>
      </c>
      <c s="9" r="H15517">
        <v>2391.0600</v>
      </c>
      <c s="8" t="inlineStr" r="I15517">
        <is>
          <t xml:space="preserve"/>
        </is>
      </c>
      <c s="8" t="inlineStr" r="J15517">
        <is>
          <t xml:space="preserve"> Cook</t>
        </is>
      </c>
    </row>
    <row r="15518" ht="20.25" customHeight="0">
      <c s="5" t="inlineStr" r="A15518">
        <is>
          <t xml:space="preserve">89502376</t>
        </is>
      </c>
      <c s="5" t="inlineStr" r="B15518">
        <is>
          <t xml:space="preserve">REBUILD EXISTING HANDHOLE</t>
        </is>
      </c>
      <c s="5" t="inlineStr" r="C15518">
        <is>
          <t xml:space="preserve">EACH   </t>
        </is>
      </c>
      <c s="6" r="D15518">
        <v>1.000</v>
      </c>
      <c s="7" r="E15518">
        <v>1</v>
      </c>
      <c s="8" t="inlineStr" r="F15518">
        <is>
          <t xml:space="preserve">61J63</t>
        </is>
      </c>
      <c s="8" t="inlineStr" r="G15518">
        <is>
          <t xml:space="preserve">139</t>
        </is>
      </c>
      <c s="9" r="H15518">
        <v>3000.0000</v>
      </c>
      <c s="8" t="inlineStr" r="I15518">
        <is>
          <t xml:space="preserve"/>
        </is>
      </c>
      <c s="8" t="inlineStr" r="J15518">
        <is>
          <t xml:space="preserve"> Cook</t>
        </is>
      </c>
    </row>
    <row r="15519" ht="20.25" customHeight="0">
      <c s="5" t="inlineStr" r="A15519">
        <is>
          <t xml:space="preserve">89502376</t>
        </is>
      </c>
      <c s="5" t="inlineStr" r="B15519">
        <is>
          <t xml:space="preserve">REBUILD EXISTING HANDHOLE</t>
        </is>
      </c>
      <c s="5" t="inlineStr" r="C15519">
        <is>
          <t xml:space="preserve">EACH   </t>
        </is>
      </c>
      <c s="6" r="D15519">
        <v>1.000</v>
      </c>
      <c s="7" r="E15519">
        <v>1</v>
      </c>
      <c s="8" t="inlineStr" r="F15519">
        <is>
          <t xml:space="preserve">61J63</t>
        </is>
      </c>
      <c s="8" t="inlineStr" r="G15519">
        <is>
          <t xml:space="preserve">139</t>
        </is>
      </c>
      <c s="9" r="H15519">
        <v>3300.0000</v>
      </c>
      <c s="8" t="inlineStr" r="I15519">
        <is>
          <t xml:space="preserve"/>
        </is>
      </c>
      <c s="8" t="inlineStr" r="J15519">
        <is>
          <t xml:space="preserve"> Cook</t>
        </is>
      </c>
    </row>
    <row r="15520" ht="20.25" customHeight="0">
      <c s="5" t="inlineStr" r="A15520">
        <is>
          <t xml:space="preserve">89502376</t>
        </is>
      </c>
      <c s="5" t="inlineStr" r="B15520">
        <is>
          <t xml:space="preserve">REBUILD EXISTING HANDHOLE</t>
        </is>
      </c>
      <c s="5" t="inlineStr" r="C15520">
        <is>
          <t xml:space="preserve">EACH   </t>
        </is>
      </c>
      <c s="6" r="D15520">
        <v>1.000</v>
      </c>
      <c s="7" r="E15520">
        <v>1</v>
      </c>
      <c s="8" t="inlineStr" r="F15520">
        <is>
          <t xml:space="preserve">61J63</t>
        </is>
      </c>
      <c s="8" t="inlineStr" r="G15520">
        <is>
          <t xml:space="preserve">139</t>
        </is>
      </c>
      <c s="9" r="H15520">
        <v>3595.0000</v>
      </c>
      <c s="8" t="inlineStr" r="I15520">
        <is>
          <t xml:space="preserve"/>
        </is>
      </c>
      <c s="8" t="inlineStr" r="J15520">
        <is>
          <t xml:space="preserve"> Cook</t>
        </is>
      </c>
    </row>
    <row r="15521" ht="20.25" customHeight="0">
      <c s="5" t="inlineStr" r="A15521">
        <is>
          <t xml:space="preserve">89502376</t>
        </is>
      </c>
      <c s="5" t="inlineStr" r="B15521">
        <is>
          <t xml:space="preserve">REBUILD EXISTING HANDHOLE</t>
        </is>
      </c>
      <c s="5" t="inlineStr" r="C15521">
        <is>
          <t xml:space="preserve">EACH   </t>
        </is>
      </c>
      <c s="6" r="D15521">
        <v>1.000</v>
      </c>
      <c s="7" r="E15521">
        <v>1</v>
      </c>
      <c s="8" t="inlineStr" r="F15521">
        <is>
          <t xml:space="preserve">61J63</t>
        </is>
      </c>
      <c s="8" t="inlineStr" r="G15521">
        <is>
          <t xml:space="preserve">139</t>
        </is>
      </c>
      <c s="9" r="H15521">
        <v>3595.0000</v>
      </c>
      <c s="8" t="inlineStr" r="I15521">
        <is>
          <t xml:space="preserve"/>
        </is>
      </c>
      <c s="8" t="inlineStr" r="J15521">
        <is>
          <t xml:space="preserve"> Cook</t>
        </is>
      </c>
    </row>
    <row r="15522" ht="20.25" customHeight="0">
      <c s="5" t="inlineStr" r="A15522">
        <is>
          <t xml:space="preserve">89502376</t>
        </is>
      </c>
      <c s="5" t="inlineStr" r="B15522">
        <is>
          <t xml:space="preserve">REBUILD EXISTING HANDHOLE</t>
        </is>
      </c>
      <c s="5" t="inlineStr" r="C15522">
        <is>
          <t xml:space="preserve">EACH   </t>
        </is>
      </c>
      <c s="6" r="D15522">
        <v>1.000</v>
      </c>
      <c s="7" r="E15522">
        <v>1</v>
      </c>
      <c s="8" t="inlineStr" r="F15522">
        <is>
          <t xml:space="preserve">61L07</t>
        </is>
      </c>
      <c s="8" t="inlineStr" r="G15522">
        <is>
          <t xml:space="preserve">097</t>
        </is>
      </c>
      <c s="9" r="H15522">
        <v>3595.0000</v>
      </c>
      <c s="8" t="inlineStr" r="I15522">
        <is>
          <t xml:space="preserve">Y</t>
        </is>
      </c>
      <c s="8" t="inlineStr" r="J15522">
        <is>
          <t xml:space="preserve"> Cook</t>
        </is>
      </c>
    </row>
    <row r="15523" ht="20.25" customHeight="0">
      <c s="5" t="inlineStr" r="A15523">
        <is>
          <t xml:space="preserve">89502376</t>
        </is>
      </c>
      <c s="5" t="inlineStr" r="B15523">
        <is>
          <t xml:space="preserve">REBUILD EXISTING HANDHOLE</t>
        </is>
      </c>
      <c s="5" t="inlineStr" r="C15523">
        <is>
          <t xml:space="preserve">EACH   </t>
        </is>
      </c>
      <c s="6" r="D15523">
        <v>1.000</v>
      </c>
      <c s="7" r="E15523">
        <v>1</v>
      </c>
      <c s="8" t="inlineStr" r="F15523">
        <is>
          <t xml:space="preserve">61L07</t>
        </is>
      </c>
      <c s="8" t="inlineStr" r="G15523">
        <is>
          <t xml:space="preserve">097</t>
        </is>
      </c>
      <c s="9" r="H15523">
        <v>3595.0000</v>
      </c>
      <c s="8" t="inlineStr" r="I15523">
        <is>
          <t xml:space="preserve"/>
        </is>
      </c>
      <c s="8" t="inlineStr" r="J15523">
        <is>
          <t xml:space="preserve"> Cook</t>
        </is>
      </c>
    </row>
    <row r="15524" ht="20.25" customHeight="0">
      <c s="5" t="inlineStr" r="A15524">
        <is>
          <t xml:space="preserve">89502376</t>
        </is>
      </c>
      <c s="5" t="inlineStr" r="B15524">
        <is>
          <t xml:space="preserve">REBUILD EXISTING HANDHOLE</t>
        </is>
      </c>
      <c s="5" t="inlineStr" r="C15524">
        <is>
          <t xml:space="preserve">EACH   </t>
        </is>
      </c>
      <c s="6" r="D15524">
        <v>5.000</v>
      </c>
      <c s="7" r="E15524">
        <v>1</v>
      </c>
      <c s="8" t="inlineStr" r="F15524">
        <is>
          <t xml:space="preserve">62X15</t>
        </is>
      </c>
      <c s="8" t="inlineStr" r="G15524">
        <is>
          <t xml:space="preserve">061</t>
        </is>
      </c>
      <c s="9" r="H15524">
        <v>2845.0000</v>
      </c>
      <c s="8" t="inlineStr" r="I15524">
        <is>
          <t xml:space="preserve">Y</t>
        </is>
      </c>
      <c s="8" t="inlineStr" r="J15524">
        <is>
          <t xml:space="preserve"> Cook</t>
        </is>
      </c>
    </row>
    <row r="15525" ht="20.25" customHeight="0">
      <c s="5" t="inlineStr" r="A15525">
        <is>
          <t xml:space="preserve">89502376</t>
        </is>
      </c>
      <c s="5" t="inlineStr" r="B15525">
        <is>
          <t xml:space="preserve">REBUILD EXISTING HANDHOLE</t>
        </is>
      </c>
      <c s="5" t="inlineStr" r="C15525">
        <is>
          <t xml:space="preserve">EACH   </t>
        </is>
      </c>
      <c s="6" r="D15525">
        <v>5.000</v>
      </c>
      <c s="7" r="E15525">
        <v>1</v>
      </c>
      <c s="8" t="inlineStr" r="F15525">
        <is>
          <t xml:space="preserve">62X15</t>
        </is>
      </c>
      <c s="8" t="inlineStr" r="G15525">
        <is>
          <t xml:space="preserve">061</t>
        </is>
      </c>
      <c s="9" r="H15525">
        <v>2843.9200</v>
      </c>
      <c s="8" t="inlineStr" r="I15525">
        <is>
          <t xml:space="preserve"/>
        </is>
      </c>
      <c s="8" t="inlineStr" r="J15525">
        <is>
          <t xml:space="preserve"> Cook</t>
        </is>
      </c>
    </row>
    <row r="15526" ht="20.25" customHeight="0">
      <c s="5" t="inlineStr" r="A15526">
        <is>
          <t xml:space="preserve">89502376</t>
        </is>
      </c>
      <c s="5" t="inlineStr" r="B15526">
        <is>
          <t xml:space="preserve">REBUILD EXISTING HANDHOLE</t>
        </is>
      </c>
      <c s="5" t="inlineStr" r="C15526">
        <is>
          <t xml:space="preserve">EACH   </t>
        </is>
      </c>
      <c s="6" r="D15526">
        <v>5.000</v>
      </c>
      <c s="7" r="E15526">
        <v>1</v>
      </c>
      <c s="8" t="inlineStr" r="F15526">
        <is>
          <t xml:space="preserve">62X15</t>
        </is>
      </c>
      <c s="8" t="inlineStr" r="G15526">
        <is>
          <t xml:space="preserve">061</t>
        </is>
      </c>
      <c s="9" r="H15526">
        <v>2843.9200</v>
      </c>
      <c s="8" t="inlineStr" r="I15526">
        <is>
          <t xml:space="preserve"/>
        </is>
      </c>
      <c s="8" t="inlineStr" r="J15526">
        <is>
          <t xml:space="preserve"> Cook</t>
        </is>
      </c>
    </row>
    <row r="15527" ht="20.25" customHeight="0">
      <c s="5" t="inlineStr" r="A15527">
        <is>
          <t xml:space="preserve">89502376</t>
        </is>
      </c>
      <c s="5" t="inlineStr" r="B15527">
        <is>
          <t xml:space="preserve">REBUILD EXISTING HANDHOLE</t>
        </is>
      </c>
      <c s="5" t="inlineStr" r="C15527">
        <is>
          <t xml:space="preserve">EACH   </t>
        </is>
      </c>
      <c s="6" r="D15527">
        <v>5.000</v>
      </c>
      <c s="7" r="E15527">
        <v>1</v>
      </c>
      <c s="8" t="inlineStr" r="F15527">
        <is>
          <t xml:space="preserve">62X15</t>
        </is>
      </c>
      <c s="8" t="inlineStr" r="G15527">
        <is>
          <t xml:space="preserve">061</t>
        </is>
      </c>
      <c s="9" r="H15527">
        <v>2900.0000</v>
      </c>
      <c s="8" t="inlineStr" r="I15527">
        <is>
          <t xml:space="preserve"/>
        </is>
      </c>
      <c s="8" t="inlineStr" r="J15527">
        <is>
          <t xml:space="preserve"> Cook</t>
        </is>
      </c>
    </row>
    <row r="15528" ht="20.25" customHeight="0">
      <c s="5" t="inlineStr" r="A15528">
        <is>
          <t xml:space="preserve">89502376</t>
        </is>
      </c>
      <c s="5" t="inlineStr" r="B15528">
        <is>
          <t xml:space="preserve">REBUILD EXISTING HANDHOLE</t>
        </is>
      </c>
      <c s="5" t="inlineStr" r="C15528">
        <is>
          <t xml:space="preserve">EACH   </t>
        </is>
      </c>
      <c s="6" r="D15528">
        <v>5.000</v>
      </c>
      <c s="7" r="E15528">
        <v>1</v>
      </c>
      <c s="8" t="inlineStr" r="F15528">
        <is>
          <t xml:space="preserve">62X15</t>
        </is>
      </c>
      <c s="8" t="inlineStr" r="G15528">
        <is>
          <t xml:space="preserve">061</t>
        </is>
      </c>
      <c s="9" r="H15528">
        <v>3200.0000</v>
      </c>
      <c s="8" t="inlineStr" r="I15528">
        <is>
          <t xml:space="preserve"/>
        </is>
      </c>
      <c s="8" t="inlineStr" r="J15528">
        <is>
          <t xml:space="preserve"> Cook</t>
        </is>
      </c>
    </row>
    <row r="15529" ht="20.25" customHeight="0">
      <c s="5" t="inlineStr" r="A15529">
        <is>
          <t xml:space="preserve">89502380</t>
        </is>
      </c>
      <c s="5" t="inlineStr" r="B15529">
        <is>
          <t xml:space="preserve">REMOVE EXISTING HANDHOLE</t>
        </is>
      </c>
      <c s="5" t="inlineStr" r="C15529">
        <is>
          <t xml:space="preserve">EACH   </t>
        </is>
      </c>
      <c s="6" r="D15529">
        <v>40.000</v>
      </c>
      <c s="7" r="E15529">
        <v>1</v>
      </c>
      <c s="8" t="inlineStr" r="F15529">
        <is>
          <t xml:space="preserve">61J91</t>
        </is>
      </c>
      <c s="8" t="inlineStr" r="G15529">
        <is>
          <t xml:space="preserve">128</t>
        </is>
      </c>
      <c s="9" r="H15529">
        <v>655.0000</v>
      </c>
      <c s="8" t="inlineStr" r="I15529">
        <is>
          <t xml:space="preserve">Y</t>
        </is>
      </c>
      <c s="8" t="inlineStr" r="J15529">
        <is>
          <t xml:space="preserve"> Kane</t>
        </is>
      </c>
    </row>
    <row r="15530" ht="20.25" customHeight="0">
      <c s="5" t="inlineStr" r="A15530">
        <is>
          <t xml:space="preserve">89502380</t>
        </is>
      </c>
      <c s="5" t="inlineStr" r="B15530">
        <is>
          <t xml:space="preserve">REMOVE EXISTING HANDHOLE</t>
        </is>
      </c>
      <c s="5" t="inlineStr" r="C15530">
        <is>
          <t xml:space="preserve">EACH   </t>
        </is>
      </c>
      <c s="6" r="D15530">
        <v>12.000</v>
      </c>
      <c s="7" r="E15530">
        <v>1</v>
      </c>
      <c s="8" t="inlineStr" r="F15530">
        <is>
          <t xml:space="preserve">61K07</t>
        </is>
      </c>
      <c s="8" t="inlineStr" r="G15530">
        <is>
          <t xml:space="preserve">140</t>
        </is>
      </c>
      <c s="9" r="H15530">
        <v>537.6000</v>
      </c>
      <c s="8" t="inlineStr" r="I15530">
        <is>
          <t xml:space="preserve">Y</t>
        </is>
      </c>
      <c s="8" t="inlineStr" r="J15530">
        <is>
          <t xml:space="preserve"> Cook</t>
        </is>
      </c>
    </row>
    <row r="15531" ht="20.25" customHeight="0">
      <c s="5" t="inlineStr" r="A15531">
        <is>
          <t xml:space="preserve">89502380</t>
        </is>
      </c>
      <c s="5" t="inlineStr" r="B15531">
        <is>
          <t xml:space="preserve">REMOVE EXISTING HANDHOLE</t>
        </is>
      </c>
      <c s="5" t="inlineStr" r="C15531">
        <is>
          <t xml:space="preserve">EACH   </t>
        </is>
      </c>
      <c s="6" r="D15531">
        <v>12.000</v>
      </c>
      <c s="7" r="E15531">
        <v>1</v>
      </c>
      <c s="8" t="inlineStr" r="F15531">
        <is>
          <t xml:space="preserve">61K07</t>
        </is>
      </c>
      <c s="8" t="inlineStr" r="G15531">
        <is>
          <t xml:space="preserve">140</t>
        </is>
      </c>
      <c s="9" r="H15531">
        <v>480.0000</v>
      </c>
      <c s="8" t="inlineStr" r="I15531">
        <is>
          <t xml:space="preserve"/>
        </is>
      </c>
      <c s="8" t="inlineStr" r="J15531">
        <is>
          <t xml:space="preserve"> Cook</t>
        </is>
      </c>
    </row>
    <row r="15532" ht="20.25" customHeight="0">
      <c s="5" t="inlineStr" r="A15532">
        <is>
          <t xml:space="preserve">89502380</t>
        </is>
      </c>
      <c s="5" t="inlineStr" r="B15532">
        <is>
          <t xml:space="preserve">REMOVE EXISTING HANDHOLE</t>
        </is>
      </c>
      <c s="5" t="inlineStr" r="C15532">
        <is>
          <t xml:space="preserve">EACH   </t>
        </is>
      </c>
      <c s="6" r="D15532">
        <v>12.000</v>
      </c>
      <c s="7" r="E15532">
        <v>1</v>
      </c>
      <c s="8" t="inlineStr" r="F15532">
        <is>
          <t xml:space="preserve">61K07</t>
        </is>
      </c>
      <c s="8" t="inlineStr" r="G15532">
        <is>
          <t xml:space="preserve">140</t>
        </is>
      </c>
      <c s="9" r="H15532">
        <v>480.0000</v>
      </c>
      <c s="8" t="inlineStr" r="I15532">
        <is>
          <t xml:space="preserve"/>
        </is>
      </c>
      <c s="8" t="inlineStr" r="J15532">
        <is>
          <t xml:space="preserve"> Cook</t>
        </is>
      </c>
    </row>
    <row r="15533" ht="20.25" customHeight="0">
      <c s="5" t="inlineStr" r="A15533">
        <is>
          <t xml:space="preserve">89502380</t>
        </is>
      </c>
      <c s="5" t="inlineStr" r="B15533">
        <is>
          <t xml:space="preserve">REMOVE EXISTING HANDHOLE</t>
        </is>
      </c>
      <c s="5" t="inlineStr" r="C15533">
        <is>
          <t xml:space="preserve">EACH   </t>
        </is>
      </c>
      <c s="6" r="D15533">
        <v>12.000</v>
      </c>
      <c s="7" r="E15533">
        <v>1</v>
      </c>
      <c s="8" t="inlineStr" r="F15533">
        <is>
          <t xml:space="preserve">61K07</t>
        </is>
      </c>
      <c s="8" t="inlineStr" r="G15533">
        <is>
          <t xml:space="preserve">140</t>
        </is>
      </c>
      <c s="9" r="H15533">
        <v>480.0000</v>
      </c>
      <c s="8" t="inlineStr" r="I15533">
        <is>
          <t xml:space="preserve"/>
        </is>
      </c>
      <c s="8" t="inlineStr" r="J15533">
        <is>
          <t xml:space="preserve"> Cook</t>
        </is>
      </c>
    </row>
    <row r="15534" ht="20.25" customHeight="0">
      <c s="5" t="inlineStr" r="A15534">
        <is>
          <t xml:space="preserve">89502380</t>
        </is>
      </c>
      <c s="5" t="inlineStr" r="B15534">
        <is>
          <t xml:space="preserve">REMOVE EXISTING HANDHOLE</t>
        </is>
      </c>
      <c s="5" t="inlineStr" r="C15534">
        <is>
          <t xml:space="preserve">EACH   </t>
        </is>
      </c>
      <c s="6" r="D15534">
        <v>9.000</v>
      </c>
      <c s="7" r="E15534">
        <v>1</v>
      </c>
      <c s="8" t="inlineStr" r="F15534">
        <is>
          <t xml:space="preserve">61K68</t>
        </is>
      </c>
      <c s="8" t="inlineStr" r="G15534">
        <is>
          <t xml:space="preserve">131</t>
        </is>
      </c>
      <c s="9" r="H15534">
        <v>675.5500</v>
      </c>
      <c s="8" t="inlineStr" r="I15534">
        <is>
          <t xml:space="preserve">Y</t>
        </is>
      </c>
      <c s="8" t="inlineStr" r="J15534">
        <is>
          <t xml:space="preserve"> Kane</t>
        </is>
      </c>
    </row>
    <row r="15535" ht="20.25" customHeight="0">
      <c s="5" t="inlineStr" r="A15535">
        <is>
          <t xml:space="preserve">89502380</t>
        </is>
      </c>
      <c s="5" t="inlineStr" r="B15535">
        <is>
          <t xml:space="preserve">REMOVE EXISTING HANDHOLE</t>
        </is>
      </c>
      <c s="5" t="inlineStr" r="C15535">
        <is>
          <t xml:space="preserve">EACH   </t>
        </is>
      </c>
      <c s="6" r="D15535">
        <v>9.000</v>
      </c>
      <c s="7" r="E15535">
        <v>1</v>
      </c>
      <c s="8" t="inlineStr" r="F15535">
        <is>
          <t xml:space="preserve">61K68</t>
        </is>
      </c>
      <c s="8" t="inlineStr" r="G15535">
        <is>
          <t xml:space="preserve">131</t>
        </is>
      </c>
      <c s="9" r="H15535">
        <v>440.0000</v>
      </c>
      <c s="8" t="inlineStr" r="I15535">
        <is>
          <t xml:space="preserve"/>
        </is>
      </c>
      <c s="8" t="inlineStr" r="J15535">
        <is>
          <t xml:space="preserve"> Kane</t>
        </is>
      </c>
    </row>
    <row r="15536" ht="20.25" customHeight="0">
      <c s="5" t="inlineStr" r="A15536">
        <is>
          <t xml:space="preserve">89502380</t>
        </is>
      </c>
      <c s="5" t="inlineStr" r="B15536">
        <is>
          <t xml:space="preserve">REMOVE EXISTING HANDHOLE</t>
        </is>
      </c>
      <c s="5" t="inlineStr" r="C15536">
        <is>
          <t xml:space="preserve">EACH   </t>
        </is>
      </c>
      <c s="6" r="D15536">
        <v>9.000</v>
      </c>
      <c s="7" r="E15536">
        <v>1</v>
      </c>
      <c s="8" t="inlineStr" r="F15536">
        <is>
          <t xml:space="preserve">61K68</t>
        </is>
      </c>
      <c s="8" t="inlineStr" r="G15536">
        <is>
          <t xml:space="preserve">131</t>
        </is>
      </c>
      <c s="9" r="H15536">
        <v>620.0000</v>
      </c>
      <c s="8" t="inlineStr" r="I15536">
        <is>
          <t xml:space="preserve"/>
        </is>
      </c>
      <c s="8" t="inlineStr" r="J15536">
        <is>
          <t xml:space="preserve"> Kane</t>
        </is>
      </c>
    </row>
    <row r="15537" ht="20.25" customHeight="0">
      <c s="5" t="inlineStr" r="A15537">
        <is>
          <t xml:space="preserve">89502380</t>
        </is>
      </c>
      <c s="5" t="inlineStr" r="B15537">
        <is>
          <t xml:space="preserve">REMOVE EXISTING HANDHOLE</t>
        </is>
      </c>
      <c s="5" t="inlineStr" r="C15537">
        <is>
          <t xml:space="preserve">EACH   </t>
        </is>
      </c>
      <c s="6" r="D15537">
        <v>9.000</v>
      </c>
      <c s="7" r="E15537">
        <v>1</v>
      </c>
      <c s="8" t="inlineStr" r="F15537">
        <is>
          <t xml:space="preserve">61K68</t>
        </is>
      </c>
      <c s="8" t="inlineStr" r="G15537">
        <is>
          <t xml:space="preserve">131</t>
        </is>
      </c>
      <c s="9" r="H15537">
        <v>640.0000</v>
      </c>
      <c s="8" t="inlineStr" r="I15537">
        <is>
          <t xml:space="preserve"/>
        </is>
      </c>
      <c s="8" t="inlineStr" r="J15537">
        <is>
          <t xml:space="preserve"> Kane</t>
        </is>
      </c>
    </row>
    <row r="15538" ht="20.25" customHeight="0">
      <c s="5" t="inlineStr" r="A15538">
        <is>
          <t xml:space="preserve">89502380</t>
        </is>
      </c>
      <c s="5" t="inlineStr" r="B15538">
        <is>
          <t xml:space="preserve">REMOVE EXISTING HANDHOLE</t>
        </is>
      </c>
      <c s="5" t="inlineStr" r="C15538">
        <is>
          <t xml:space="preserve">EACH   </t>
        </is>
      </c>
      <c s="6" r="D15538">
        <v>5.000</v>
      </c>
      <c s="7" r="E15538">
        <v>1</v>
      </c>
      <c s="8" t="inlineStr" r="F15538">
        <is>
          <t xml:space="preserve">61K86</t>
        </is>
      </c>
      <c s="8" t="inlineStr" r="G15538">
        <is>
          <t xml:space="preserve">088</t>
        </is>
      </c>
      <c s="9" r="H15538">
        <v>390.0000</v>
      </c>
      <c s="8" t="inlineStr" r="I15538">
        <is>
          <t xml:space="preserve">Y</t>
        </is>
      </c>
      <c s="8" t="inlineStr" r="J15538">
        <is>
          <t xml:space="preserve"> Cook</t>
        </is>
      </c>
    </row>
    <row r="15539" ht="20.25" customHeight="0">
      <c s="5" t="inlineStr" r="A15539">
        <is>
          <t xml:space="preserve">89502380</t>
        </is>
      </c>
      <c s="5" t="inlineStr" r="B15539">
        <is>
          <t xml:space="preserve">REMOVE EXISTING HANDHOLE</t>
        </is>
      </c>
      <c s="5" t="inlineStr" r="C15539">
        <is>
          <t xml:space="preserve">EACH   </t>
        </is>
      </c>
      <c s="6" r="D15539">
        <v>5.000</v>
      </c>
      <c s="7" r="E15539">
        <v>1</v>
      </c>
      <c s="8" t="inlineStr" r="F15539">
        <is>
          <t xml:space="preserve">61K86</t>
        </is>
      </c>
      <c s="8" t="inlineStr" r="G15539">
        <is>
          <t xml:space="preserve">088</t>
        </is>
      </c>
      <c s="9" r="H15539">
        <v>350.0000</v>
      </c>
      <c s="8" t="inlineStr" r="I15539">
        <is>
          <t xml:space="preserve"/>
        </is>
      </c>
      <c s="8" t="inlineStr" r="J15539">
        <is>
          <t xml:space="preserve"> Cook</t>
        </is>
      </c>
    </row>
    <row r="15540" ht="20.25" customHeight="0">
      <c s="5" t="inlineStr" r="A15540">
        <is>
          <t xml:space="preserve">89502380</t>
        </is>
      </c>
      <c s="5" t="inlineStr" r="B15540">
        <is>
          <t xml:space="preserve">REMOVE EXISTING HANDHOLE</t>
        </is>
      </c>
      <c s="5" t="inlineStr" r="C15540">
        <is>
          <t xml:space="preserve">EACH   </t>
        </is>
      </c>
      <c s="6" r="D15540">
        <v>5.000</v>
      </c>
      <c s="7" r="E15540">
        <v>1</v>
      </c>
      <c s="8" t="inlineStr" r="F15540">
        <is>
          <t xml:space="preserve">61K86</t>
        </is>
      </c>
      <c s="8" t="inlineStr" r="G15540">
        <is>
          <t xml:space="preserve">088</t>
        </is>
      </c>
      <c s="9" r="H15540">
        <v>878.0000</v>
      </c>
      <c s="8" t="inlineStr" r="I15540">
        <is>
          <t xml:space="preserve"/>
        </is>
      </c>
      <c s="8" t="inlineStr" r="J15540">
        <is>
          <t xml:space="preserve"> Cook</t>
        </is>
      </c>
    </row>
    <row r="15541" ht="20.25" customHeight="0">
      <c s="5" t="inlineStr" r="A15541">
        <is>
          <t xml:space="preserve">89502380</t>
        </is>
      </c>
      <c s="5" t="inlineStr" r="B15541">
        <is>
          <t xml:space="preserve">REMOVE EXISTING HANDHOLE</t>
        </is>
      </c>
      <c s="5" t="inlineStr" r="C15541">
        <is>
          <t xml:space="preserve">EACH   </t>
        </is>
      </c>
      <c s="6" r="D15541">
        <v>5.000</v>
      </c>
      <c s="7" r="E15541">
        <v>1</v>
      </c>
      <c s="8" t="inlineStr" r="F15541">
        <is>
          <t xml:space="preserve">61K86</t>
        </is>
      </c>
      <c s="8" t="inlineStr" r="G15541">
        <is>
          <t xml:space="preserve">088</t>
        </is>
      </c>
      <c s="9" r="H15541">
        <v>878.0000</v>
      </c>
      <c s="8" t="inlineStr" r="I15541">
        <is>
          <t xml:space="preserve"/>
        </is>
      </c>
      <c s="8" t="inlineStr" r="J15541">
        <is>
          <t xml:space="preserve"> Cook</t>
        </is>
      </c>
    </row>
    <row r="15542" ht="20.25" customHeight="0">
      <c s="5" t="inlineStr" r="A15542">
        <is>
          <t xml:space="preserve">89502380</t>
        </is>
      </c>
      <c s="5" t="inlineStr" r="B15542">
        <is>
          <t xml:space="preserve">REMOVE EXISTING HANDHOLE</t>
        </is>
      </c>
      <c s="5" t="inlineStr" r="C15542">
        <is>
          <t xml:space="preserve">EACH   </t>
        </is>
      </c>
      <c s="6" r="D15542">
        <v>2.000</v>
      </c>
      <c s="7" r="E15542">
        <v>1</v>
      </c>
      <c s="8" t="inlineStr" r="F15542">
        <is>
          <t xml:space="preserve">61K87</t>
        </is>
      </c>
      <c s="8" t="inlineStr" r="G15542">
        <is>
          <t xml:space="preserve">142</t>
        </is>
      </c>
      <c s="9" r="H15542">
        <v>1166.9100</v>
      </c>
      <c s="8" t="inlineStr" r="I15542">
        <is>
          <t xml:space="preserve">Y</t>
        </is>
      </c>
      <c s="8" t="inlineStr" r="J15542">
        <is>
          <t xml:space="preserve"> Cook</t>
        </is>
      </c>
    </row>
    <row r="15543" ht="20.25" customHeight="0">
      <c s="5" t="inlineStr" r="A15543">
        <is>
          <t xml:space="preserve">89502380</t>
        </is>
      </c>
      <c s="5" t="inlineStr" r="B15543">
        <is>
          <t xml:space="preserve">REMOVE EXISTING HANDHOLE</t>
        </is>
      </c>
      <c s="5" t="inlineStr" r="C15543">
        <is>
          <t xml:space="preserve">EACH   </t>
        </is>
      </c>
      <c s="6" r="D15543">
        <v>2.000</v>
      </c>
      <c s="7" r="E15543">
        <v>1</v>
      </c>
      <c s="8" t="inlineStr" r="F15543">
        <is>
          <t xml:space="preserve">61K87</t>
        </is>
      </c>
      <c s="8" t="inlineStr" r="G15543">
        <is>
          <t xml:space="preserve">142</t>
        </is>
      </c>
      <c s="9" r="H15543">
        <v>500.0000</v>
      </c>
      <c s="8" t="inlineStr" r="I15543">
        <is>
          <t xml:space="preserve"/>
        </is>
      </c>
      <c s="8" t="inlineStr" r="J15543">
        <is>
          <t xml:space="preserve"> Cook</t>
        </is>
      </c>
    </row>
    <row r="15544" ht="20.25" customHeight="0">
      <c s="5" t="inlineStr" r="A15544">
        <is>
          <t xml:space="preserve">89502380</t>
        </is>
      </c>
      <c s="5" t="inlineStr" r="B15544">
        <is>
          <t xml:space="preserve">REMOVE EXISTING HANDHOLE</t>
        </is>
      </c>
      <c s="5" t="inlineStr" r="C15544">
        <is>
          <t xml:space="preserve">EACH   </t>
        </is>
      </c>
      <c s="6" r="D15544">
        <v>2.000</v>
      </c>
      <c s="7" r="E15544">
        <v>1</v>
      </c>
      <c s="8" t="inlineStr" r="F15544">
        <is>
          <t xml:space="preserve">61K87</t>
        </is>
      </c>
      <c s="8" t="inlineStr" r="G15544">
        <is>
          <t xml:space="preserve">142</t>
        </is>
      </c>
      <c s="9" r="H15544">
        <v>667.6500</v>
      </c>
      <c s="8" t="inlineStr" r="I15544">
        <is>
          <t xml:space="preserve"/>
        </is>
      </c>
      <c s="8" t="inlineStr" r="J15544">
        <is>
          <t xml:space="preserve"> Cook</t>
        </is>
      </c>
    </row>
    <row r="15545" ht="20.25" customHeight="0">
      <c s="5" t="inlineStr" r="A15545">
        <is>
          <t xml:space="preserve">89502380</t>
        </is>
      </c>
      <c s="5" t="inlineStr" r="B15545">
        <is>
          <t xml:space="preserve">REMOVE EXISTING HANDHOLE</t>
        </is>
      </c>
      <c s="5" t="inlineStr" r="C15545">
        <is>
          <t xml:space="preserve">EACH   </t>
        </is>
      </c>
      <c s="6" r="D15545">
        <v>2.000</v>
      </c>
      <c s="7" r="E15545">
        <v>1</v>
      </c>
      <c s="8" t="inlineStr" r="F15545">
        <is>
          <t xml:space="preserve">61K87</t>
        </is>
      </c>
      <c s="8" t="inlineStr" r="G15545">
        <is>
          <t xml:space="preserve">142</t>
        </is>
      </c>
      <c s="9" r="H15545">
        <v>700.0000</v>
      </c>
      <c s="8" t="inlineStr" r="I15545">
        <is>
          <t xml:space="preserve"/>
        </is>
      </c>
      <c s="8" t="inlineStr" r="J15545">
        <is>
          <t xml:space="preserve"> Cook</t>
        </is>
      </c>
    </row>
    <row r="15546" ht="20.25" customHeight="0">
      <c s="5" t="inlineStr" r="A15546">
        <is>
          <t xml:space="preserve">89502380</t>
        </is>
      </c>
      <c s="5" t="inlineStr" r="B15546">
        <is>
          <t xml:space="preserve">REMOVE EXISTING HANDHOLE</t>
        </is>
      </c>
      <c s="5" t="inlineStr" r="C15546">
        <is>
          <t xml:space="preserve">EACH   </t>
        </is>
      </c>
      <c s="6" r="D15546">
        <v>2.000</v>
      </c>
      <c s="7" r="E15546">
        <v>1</v>
      </c>
      <c s="8" t="inlineStr" r="F15546">
        <is>
          <t xml:space="preserve">61K87</t>
        </is>
      </c>
      <c s="8" t="inlineStr" r="G15546">
        <is>
          <t xml:space="preserve">142</t>
        </is>
      </c>
      <c s="9" r="H15546">
        <v>707.0000</v>
      </c>
      <c s="8" t="inlineStr" r="I15546">
        <is>
          <t xml:space="preserve"/>
        </is>
      </c>
      <c s="8" t="inlineStr" r="J15546">
        <is>
          <t xml:space="preserve"> Cook</t>
        </is>
      </c>
    </row>
    <row r="15547" ht="20.25" customHeight="0">
      <c s="5" t="inlineStr" r="A15547">
        <is>
          <t xml:space="preserve">89502380</t>
        </is>
      </c>
      <c s="5" t="inlineStr" r="B15547">
        <is>
          <t xml:space="preserve">REMOVE EXISTING HANDHOLE</t>
        </is>
      </c>
      <c s="5" t="inlineStr" r="C15547">
        <is>
          <t xml:space="preserve">EACH   </t>
        </is>
      </c>
      <c s="6" r="D15547">
        <v>2.000</v>
      </c>
      <c s="7" r="E15547">
        <v>1</v>
      </c>
      <c s="8" t="inlineStr" r="F15547">
        <is>
          <t xml:space="preserve">61K87</t>
        </is>
      </c>
      <c s="8" t="inlineStr" r="G15547">
        <is>
          <t xml:space="preserve">142</t>
        </is>
      </c>
      <c s="9" r="H15547">
        <v>1166.9100</v>
      </c>
      <c s="8" t="inlineStr" r="I15547">
        <is>
          <t xml:space="preserve"/>
        </is>
      </c>
      <c s="8" t="inlineStr" r="J15547">
        <is>
          <t xml:space="preserve"> Cook</t>
        </is>
      </c>
    </row>
    <row r="15548" ht="20.25" customHeight="0">
      <c s="5" t="inlineStr" r="A15548">
        <is>
          <t xml:space="preserve">89502380</t>
        </is>
      </c>
      <c s="5" t="inlineStr" r="B15548">
        <is>
          <t xml:space="preserve">REMOVE EXISTING HANDHOLE</t>
        </is>
      </c>
      <c s="5" t="inlineStr" r="C15548">
        <is>
          <t xml:space="preserve">EACH   </t>
        </is>
      </c>
      <c s="6" r="D15548">
        <v>2.000</v>
      </c>
      <c s="7" r="E15548">
        <v>1</v>
      </c>
      <c s="8" t="inlineStr" r="F15548">
        <is>
          <t xml:space="preserve">61K87</t>
        </is>
      </c>
      <c s="8" t="inlineStr" r="G15548">
        <is>
          <t xml:space="preserve">142</t>
        </is>
      </c>
      <c s="9" r="H15548">
        <v>1166.9100</v>
      </c>
      <c s="8" t="inlineStr" r="I15548">
        <is>
          <t xml:space="preserve"/>
        </is>
      </c>
      <c s="8" t="inlineStr" r="J15548">
        <is>
          <t xml:space="preserve"> Cook</t>
        </is>
      </c>
    </row>
    <row r="15549" ht="20.25" customHeight="0">
      <c s="5" t="inlineStr" r="A15549">
        <is>
          <t xml:space="preserve">89502380</t>
        </is>
      </c>
      <c s="5" t="inlineStr" r="B15549">
        <is>
          <t xml:space="preserve">REMOVE EXISTING HANDHOLE</t>
        </is>
      </c>
      <c s="5" t="inlineStr" r="C15549">
        <is>
          <t xml:space="preserve">EACH   </t>
        </is>
      </c>
      <c s="6" r="D15549">
        <v>2.000</v>
      </c>
      <c s="7" r="E15549">
        <v>1</v>
      </c>
      <c s="8" t="inlineStr" r="F15549">
        <is>
          <t xml:space="preserve">61K87</t>
        </is>
      </c>
      <c s="8" t="inlineStr" r="G15549">
        <is>
          <t xml:space="preserve">142</t>
        </is>
      </c>
      <c s="9" r="H15549">
        <v>1284.7000</v>
      </c>
      <c s="8" t="inlineStr" r="I15549">
        <is>
          <t xml:space="preserve"/>
        </is>
      </c>
      <c s="8" t="inlineStr" r="J15549">
        <is>
          <t xml:space="preserve"> Cook</t>
        </is>
      </c>
    </row>
    <row r="15550" ht="20.25" customHeight="0">
      <c s="5" t="inlineStr" r="A15550">
        <is>
          <t xml:space="preserve">89502380</t>
        </is>
      </c>
      <c s="5" t="inlineStr" r="B15550">
        <is>
          <t xml:space="preserve">REMOVE EXISTING HANDHOLE</t>
        </is>
      </c>
      <c s="5" t="inlineStr" r="C15550">
        <is>
          <t xml:space="preserve">EACH   </t>
        </is>
      </c>
      <c s="6" r="D15550">
        <v>5.000</v>
      </c>
      <c s="7" r="E15550">
        <v>1</v>
      </c>
      <c s="8" t="inlineStr" r="F15550">
        <is>
          <t xml:space="preserve">61K94</t>
        </is>
      </c>
      <c s="8" t="inlineStr" r="G15550">
        <is>
          <t xml:space="preserve">091</t>
        </is>
      </c>
      <c s="9" r="H15550">
        <v>640.0000</v>
      </c>
      <c s="8" t="inlineStr" r="I15550">
        <is>
          <t xml:space="preserve">Y</t>
        </is>
      </c>
      <c s="8" t="inlineStr" r="J15550">
        <is>
          <t xml:space="preserve"> Cook</t>
        </is>
      </c>
    </row>
    <row r="15551" ht="20.25" customHeight="0">
      <c s="5" t="inlineStr" r="A15551">
        <is>
          <t xml:space="preserve">89502380</t>
        </is>
      </c>
      <c s="5" t="inlineStr" r="B15551">
        <is>
          <t xml:space="preserve">REMOVE EXISTING HANDHOLE</t>
        </is>
      </c>
      <c s="5" t="inlineStr" r="C15551">
        <is>
          <t xml:space="preserve">EACH   </t>
        </is>
      </c>
      <c s="6" r="D15551">
        <v>5.000</v>
      </c>
      <c s="7" r="E15551">
        <v>1</v>
      </c>
      <c s="8" t="inlineStr" r="F15551">
        <is>
          <t xml:space="preserve">61K94</t>
        </is>
      </c>
      <c s="8" t="inlineStr" r="G15551">
        <is>
          <t xml:space="preserve">091</t>
        </is>
      </c>
      <c s="9" r="H15551">
        <v>640.0000</v>
      </c>
      <c s="8" t="inlineStr" r="I15551">
        <is>
          <t xml:space="preserve"/>
        </is>
      </c>
      <c s="8" t="inlineStr" r="J15551">
        <is>
          <t xml:space="preserve"> Cook</t>
        </is>
      </c>
    </row>
    <row r="15552" ht="20.25" customHeight="0">
      <c s="5" t="inlineStr" r="A15552">
        <is>
          <t xml:space="preserve">89502380</t>
        </is>
      </c>
      <c s="5" t="inlineStr" r="B15552">
        <is>
          <t xml:space="preserve">REMOVE EXISTING HANDHOLE</t>
        </is>
      </c>
      <c s="5" t="inlineStr" r="C15552">
        <is>
          <t xml:space="preserve">EACH   </t>
        </is>
      </c>
      <c s="6" r="D15552">
        <v>5.000</v>
      </c>
      <c s="7" r="E15552">
        <v>1</v>
      </c>
      <c s="8" t="inlineStr" r="F15552">
        <is>
          <t xml:space="preserve">61K94</t>
        </is>
      </c>
      <c s="8" t="inlineStr" r="G15552">
        <is>
          <t xml:space="preserve">091</t>
        </is>
      </c>
      <c s="9" r="H15552">
        <v>3300.0000</v>
      </c>
      <c s="8" t="inlineStr" r="I15552">
        <is>
          <t xml:space="preserve"/>
        </is>
      </c>
      <c s="8" t="inlineStr" r="J15552">
        <is>
          <t xml:space="preserve"> Cook</t>
        </is>
      </c>
    </row>
    <row r="15553" ht="20.25" customHeight="0">
      <c s="5" t="inlineStr" r="A15553">
        <is>
          <t xml:space="preserve">89502380</t>
        </is>
      </c>
      <c s="5" t="inlineStr" r="B15553">
        <is>
          <t xml:space="preserve">REMOVE EXISTING HANDHOLE</t>
        </is>
      </c>
      <c s="5" t="inlineStr" r="C15553">
        <is>
          <t xml:space="preserve">EACH   </t>
        </is>
      </c>
      <c s="6" r="D15553">
        <v>2.000</v>
      </c>
      <c s="7" r="E15553">
        <v>1</v>
      </c>
      <c s="8" t="inlineStr" r="F15553">
        <is>
          <t xml:space="preserve">61L08</t>
        </is>
      </c>
      <c s="8" t="inlineStr" r="G15553">
        <is>
          <t xml:space="preserve">144</t>
        </is>
      </c>
      <c s="9" r="H15553">
        <v>640.0000</v>
      </c>
      <c s="8" t="inlineStr" r="I15553">
        <is>
          <t xml:space="preserve">Y</t>
        </is>
      </c>
      <c s="8" t="inlineStr" r="J15553">
        <is>
          <t xml:space="preserve"> Cook</t>
        </is>
      </c>
    </row>
    <row r="15554" ht="20.25" customHeight="0">
      <c s="5" t="inlineStr" r="A15554">
        <is>
          <t xml:space="preserve">89502380</t>
        </is>
      </c>
      <c s="5" t="inlineStr" r="B15554">
        <is>
          <t xml:space="preserve">REMOVE EXISTING HANDHOLE</t>
        </is>
      </c>
      <c s="5" t="inlineStr" r="C15554">
        <is>
          <t xml:space="preserve">EACH   </t>
        </is>
      </c>
      <c s="6" r="D15554">
        <v>2.000</v>
      </c>
      <c s="7" r="E15554">
        <v>1</v>
      </c>
      <c s="8" t="inlineStr" r="F15554">
        <is>
          <t xml:space="preserve">61L08</t>
        </is>
      </c>
      <c s="8" t="inlineStr" r="G15554">
        <is>
          <t xml:space="preserve">144</t>
        </is>
      </c>
      <c s="9" r="H15554">
        <v>640.0000</v>
      </c>
      <c s="8" t="inlineStr" r="I15554">
        <is>
          <t xml:space="preserve"/>
        </is>
      </c>
      <c s="8" t="inlineStr" r="J15554">
        <is>
          <t xml:space="preserve"> Cook</t>
        </is>
      </c>
    </row>
    <row r="15555" ht="20.25" customHeight="0">
      <c s="5" t="inlineStr" r="A15555">
        <is>
          <t xml:space="preserve">89502380</t>
        </is>
      </c>
      <c s="5" t="inlineStr" r="B15555">
        <is>
          <t xml:space="preserve">REMOVE EXISTING HANDHOLE</t>
        </is>
      </c>
      <c s="5" t="inlineStr" r="C15555">
        <is>
          <t xml:space="preserve">EACH   </t>
        </is>
      </c>
      <c s="6" r="D15555">
        <v>2.000</v>
      </c>
      <c s="7" r="E15555">
        <v>1</v>
      </c>
      <c s="8" t="inlineStr" r="F15555">
        <is>
          <t xml:space="preserve">61L08</t>
        </is>
      </c>
      <c s="8" t="inlineStr" r="G15555">
        <is>
          <t xml:space="preserve">144</t>
        </is>
      </c>
      <c s="9" r="H15555">
        <v>715.0000</v>
      </c>
      <c s="8" t="inlineStr" r="I15555">
        <is>
          <t xml:space="preserve"/>
        </is>
      </c>
      <c s="8" t="inlineStr" r="J15555">
        <is>
          <t xml:space="preserve"> Cook</t>
        </is>
      </c>
    </row>
    <row r="15556" ht="20.25" customHeight="0">
      <c s="5" t="inlineStr" r="A15556">
        <is>
          <t xml:space="preserve">89502380</t>
        </is>
      </c>
      <c s="5" t="inlineStr" r="B15556">
        <is>
          <t xml:space="preserve">REMOVE EXISTING HANDHOLE</t>
        </is>
      </c>
      <c s="5" t="inlineStr" r="C15556">
        <is>
          <t xml:space="preserve">EACH   </t>
        </is>
      </c>
      <c s="6" r="D15556">
        <v>1.000</v>
      </c>
      <c s="7" r="E15556">
        <v>1</v>
      </c>
      <c s="8" t="inlineStr" r="F15556">
        <is>
          <t xml:space="preserve">62U88</t>
        </is>
      </c>
      <c s="8" t="inlineStr" r="G15556">
        <is>
          <t xml:space="preserve">098</t>
        </is>
      </c>
      <c s="9" r="H15556">
        <v>1560.0000</v>
      </c>
      <c s="8" t="inlineStr" r="I15556">
        <is>
          <t xml:space="preserve">Y</t>
        </is>
      </c>
      <c s="8" t="inlineStr" r="J15556">
        <is>
          <t xml:space="preserve"> Will</t>
        </is>
      </c>
    </row>
    <row r="15557" ht="20.25" customHeight="0">
      <c s="5" t="inlineStr" r="A15557">
        <is>
          <t xml:space="preserve">89502380</t>
        </is>
      </c>
      <c s="5" t="inlineStr" r="B15557">
        <is>
          <t xml:space="preserve">REMOVE EXISTING HANDHOLE</t>
        </is>
      </c>
      <c s="5" t="inlineStr" r="C15557">
        <is>
          <t xml:space="preserve">EACH   </t>
        </is>
      </c>
      <c s="6" r="D15557">
        <v>1.000</v>
      </c>
      <c s="7" r="E15557">
        <v>1</v>
      </c>
      <c s="8" t="inlineStr" r="F15557">
        <is>
          <t xml:space="preserve">62U88</t>
        </is>
      </c>
      <c s="8" t="inlineStr" r="G15557">
        <is>
          <t xml:space="preserve">098</t>
        </is>
      </c>
      <c s="9" r="H15557">
        <v>1500.0000</v>
      </c>
      <c s="8" t="inlineStr" r="I15557">
        <is>
          <t xml:space="preserve"/>
        </is>
      </c>
      <c s="8" t="inlineStr" r="J15557">
        <is>
          <t xml:space="preserve"> Will</t>
        </is>
      </c>
    </row>
    <row r="15558" ht="20.25" customHeight="0">
      <c s="5" t="inlineStr" r="A15558">
        <is>
          <t xml:space="preserve">89502380</t>
        </is>
      </c>
      <c s="5" t="inlineStr" r="B15558">
        <is>
          <t xml:space="preserve">REMOVE EXISTING HANDHOLE</t>
        </is>
      </c>
      <c s="5" t="inlineStr" r="C15558">
        <is>
          <t xml:space="preserve">EACH   </t>
        </is>
      </c>
      <c s="6" r="D15558">
        <v>1.000</v>
      </c>
      <c s="7" r="E15558">
        <v>1</v>
      </c>
      <c s="8" t="inlineStr" r="F15558">
        <is>
          <t xml:space="preserve">62U88</t>
        </is>
      </c>
      <c s="8" t="inlineStr" r="G15558">
        <is>
          <t xml:space="preserve">098</t>
        </is>
      </c>
      <c s="9" r="H15558">
        <v>1560.0000</v>
      </c>
      <c s="8" t="inlineStr" r="I15558">
        <is>
          <t xml:space="preserve"/>
        </is>
      </c>
      <c s="8" t="inlineStr" r="J15558">
        <is>
          <t xml:space="preserve"> Will</t>
        </is>
      </c>
    </row>
    <row r="15559" ht="20.25" customHeight="0">
      <c s="5" t="inlineStr" r="A15559">
        <is>
          <t xml:space="preserve">89502380</t>
        </is>
      </c>
      <c s="5" t="inlineStr" r="B15559">
        <is>
          <t xml:space="preserve">REMOVE EXISTING HANDHOLE</t>
        </is>
      </c>
      <c s="5" t="inlineStr" r="C15559">
        <is>
          <t xml:space="preserve">EACH   </t>
        </is>
      </c>
      <c s="6" r="D15559">
        <v>1.000</v>
      </c>
      <c s="7" r="E15559">
        <v>1</v>
      </c>
      <c s="8" t="inlineStr" r="F15559">
        <is>
          <t xml:space="preserve">62U88</t>
        </is>
      </c>
      <c s="8" t="inlineStr" r="G15559">
        <is>
          <t xml:space="preserve">098</t>
        </is>
      </c>
      <c s="9" r="H15559">
        <v>1650.0000</v>
      </c>
      <c s="8" t="inlineStr" r="I15559">
        <is>
          <t xml:space="preserve"/>
        </is>
      </c>
      <c s="8" t="inlineStr" r="J15559">
        <is>
          <t xml:space="preserve"> Will</t>
        </is>
      </c>
    </row>
    <row r="15560" ht="20.25" customHeight="0">
      <c s="5" t="inlineStr" r="A15560">
        <is>
          <t xml:space="preserve">89502380</t>
        </is>
      </c>
      <c s="5" t="inlineStr" r="B15560">
        <is>
          <t xml:space="preserve">REMOVE EXISTING HANDHOLE</t>
        </is>
      </c>
      <c s="5" t="inlineStr" r="C15560">
        <is>
          <t xml:space="preserve">EACH   </t>
        </is>
      </c>
      <c s="6" r="D15560">
        <v>1.000</v>
      </c>
      <c s="7" r="E15560">
        <v>1</v>
      </c>
      <c s="8" t="inlineStr" r="F15560">
        <is>
          <t xml:space="preserve">62X15</t>
        </is>
      </c>
      <c s="8" t="inlineStr" r="G15560">
        <is>
          <t xml:space="preserve">061</t>
        </is>
      </c>
      <c s="9" r="H15560">
        <v>580.0000</v>
      </c>
      <c s="8" t="inlineStr" r="I15560">
        <is>
          <t xml:space="preserve">Y</t>
        </is>
      </c>
      <c s="8" t="inlineStr" r="J15560">
        <is>
          <t xml:space="preserve"> Cook</t>
        </is>
      </c>
    </row>
    <row r="15561" ht="20.25" customHeight="0">
      <c s="5" t="inlineStr" r="A15561">
        <is>
          <t xml:space="preserve">89502380</t>
        </is>
      </c>
      <c s="5" t="inlineStr" r="B15561">
        <is>
          <t xml:space="preserve">REMOVE EXISTING HANDHOLE</t>
        </is>
      </c>
      <c s="5" t="inlineStr" r="C15561">
        <is>
          <t xml:space="preserve">EACH   </t>
        </is>
      </c>
      <c s="6" r="D15561">
        <v>1.000</v>
      </c>
      <c s="7" r="E15561">
        <v>1</v>
      </c>
      <c s="8" t="inlineStr" r="F15561">
        <is>
          <t xml:space="preserve">62X15</t>
        </is>
      </c>
      <c s="8" t="inlineStr" r="G15561">
        <is>
          <t xml:space="preserve">061</t>
        </is>
      </c>
      <c s="9" r="H15561">
        <v>577.9800</v>
      </c>
      <c s="8" t="inlineStr" r="I15561">
        <is>
          <t xml:space="preserve"/>
        </is>
      </c>
      <c s="8" t="inlineStr" r="J15561">
        <is>
          <t xml:space="preserve"> Cook</t>
        </is>
      </c>
    </row>
    <row r="15562" ht="20.25" customHeight="0">
      <c s="5" t="inlineStr" r="A15562">
        <is>
          <t xml:space="preserve">89502380</t>
        </is>
      </c>
      <c s="5" t="inlineStr" r="B15562">
        <is>
          <t xml:space="preserve">REMOVE EXISTING HANDHOLE</t>
        </is>
      </c>
      <c s="5" t="inlineStr" r="C15562">
        <is>
          <t xml:space="preserve">EACH   </t>
        </is>
      </c>
      <c s="6" r="D15562">
        <v>1.000</v>
      </c>
      <c s="7" r="E15562">
        <v>1</v>
      </c>
      <c s="8" t="inlineStr" r="F15562">
        <is>
          <t xml:space="preserve">62X15</t>
        </is>
      </c>
      <c s="8" t="inlineStr" r="G15562">
        <is>
          <t xml:space="preserve">061</t>
        </is>
      </c>
      <c s="9" r="H15562">
        <v>577.9800</v>
      </c>
      <c s="8" t="inlineStr" r="I15562">
        <is>
          <t xml:space="preserve"/>
        </is>
      </c>
      <c s="8" t="inlineStr" r="J15562">
        <is>
          <t xml:space="preserve"> Cook</t>
        </is>
      </c>
    </row>
    <row r="15563" ht="20.25" customHeight="0">
      <c s="5" t="inlineStr" r="A15563">
        <is>
          <t xml:space="preserve">89502380</t>
        </is>
      </c>
      <c s="5" t="inlineStr" r="B15563">
        <is>
          <t xml:space="preserve">REMOVE EXISTING HANDHOLE</t>
        </is>
      </c>
      <c s="5" t="inlineStr" r="C15563">
        <is>
          <t xml:space="preserve">EACH   </t>
        </is>
      </c>
      <c s="6" r="D15563">
        <v>1.000</v>
      </c>
      <c s="7" r="E15563">
        <v>1</v>
      </c>
      <c s="8" t="inlineStr" r="F15563">
        <is>
          <t xml:space="preserve">62X15</t>
        </is>
      </c>
      <c s="8" t="inlineStr" r="G15563">
        <is>
          <t xml:space="preserve">061</t>
        </is>
      </c>
      <c s="9" r="H15563">
        <v>580.0000</v>
      </c>
      <c s="8" t="inlineStr" r="I15563">
        <is>
          <t xml:space="preserve"/>
        </is>
      </c>
      <c s="8" t="inlineStr" r="J15563">
        <is>
          <t xml:space="preserve"> Cook</t>
        </is>
      </c>
    </row>
    <row r="15564" ht="20.25" customHeight="0">
      <c s="5" t="inlineStr" r="A15564">
        <is>
          <t xml:space="preserve">89502380</t>
        </is>
      </c>
      <c s="5" t="inlineStr" r="B15564">
        <is>
          <t xml:space="preserve">REMOVE EXISTING HANDHOLE</t>
        </is>
      </c>
      <c s="5" t="inlineStr" r="C15564">
        <is>
          <t xml:space="preserve">EACH   </t>
        </is>
      </c>
      <c s="6" r="D15564">
        <v>1.000</v>
      </c>
      <c s="7" r="E15564">
        <v>1</v>
      </c>
      <c s="8" t="inlineStr" r="F15564">
        <is>
          <t xml:space="preserve">62X15</t>
        </is>
      </c>
      <c s="8" t="inlineStr" r="G15564">
        <is>
          <t xml:space="preserve">061</t>
        </is>
      </c>
      <c s="9" r="H15564">
        <v>650.0000</v>
      </c>
      <c s="8" t="inlineStr" r="I15564">
        <is>
          <t xml:space="preserve"/>
        </is>
      </c>
      <c s="8" t="inlineStr" r="J15564">
        <is>
          <t xml:space="preserve"> Cook</t>
        </is>
      </c>
    </row>
    <row r="15565" ht="20.25" customHeight="0">
      <c s="5" t="inlineStr" r="A15565">
        <is>
          <t xml:space="preserve">89502380</t>
        </is>
      </c>
      <c s="5" t="inlineStr" r="B15565">
        <is>
          <t xml:space="preserve">REMOVE EXISTING HANDHOLE</t>
        </is>
      </c>
      <c s="5" t="inlineStr" r="C15565">
        <is>
          <t xml:space="preserve">EACH   </t>
        </is>
      </c>
      <c s="6" r="D15565">
        <v>4.000</v>
      </c>
      <c s="7" r="E15565">
        <v>2</v>
      </c>
      <c s="8" t="inlineStr" r="F15565">
        <is>
          <t xml:space="preserve">85772</t>
        </is>
      </c>
      <c s="8" t="inlineStr" r="G15565">
        <is>
          <t xml:space="preserve">133</t>
        </is>
      </c>
      <c s="9" r="H15565">
        <v>703.0000</v>
      </c>
      <c s="8" t="inlineStr" r="I15565">
        <is>
          <t xml:space="preserve">Y</t>
        </is>
      </c>
      <c s="8" t="inlineStr" r="J15565">
        <is>
          <t xml:space="preserve"> Rock Island</t>
        </is>
      </c>
    </row>
    <row r="15566" ht="20.25" customHeight="0">
      <c s="5" t="inlineStr" r="A15566">
        <is>
          <t xml:space="preserve">89502380</t>
        </is>
      </c>
      <c s="5" t="inlineStr" r="B15566">
        <is>
          <t xml:space="preserve">REMOVE EXISTING HANDHOLE</t>
        </is>
      </c>
      <c s="5" t="inlineStr" r="C15566">
        <is>
          <t xml:space="preserve">EACH   </t>
        </is>
      </c>
      <c s="6" r="D15566">
        <v>4.000</v>
      </c>
      <c s="7" r="E15566">
        <v>2</v>
      </c>
      <c s="8" t="inlineStr" r="F15566">
        <is>
          <t xml:space="preserve">85772</t>
        </is>
      </c>
      <c s="8" t="inlineStr" r="G15566">
        <is>
          <t xml:space="preserve">133</t>
        </is>
      </c>
      <c s="9" r="H15566">
        <v>703.0000</v>
      </c>
      <c s="8" t="inlineStr" r="I15566">
        <is>
          <t xml:space="preserve"/>
        </is>
      </c>
      <c s="8" t="inlineStr" r="J15566">
        <is>
          <t xml:space="preserve"> Rock Island</t>
        </is>
      </c>
    </row>
    <row r="15567" ht="20.25" customHeight="0">
      <c s="5" t="inlineStr" r="A15567">
        <is>
          <t xml:space="preserve">89502380</t>
        </is>
      </c>
      <c s="5" t="inlineStr" r="B15567">
        <is>
          <t xml:space="preserve">REMOVE EXISTING HANDHOLE</t>
        </is>
      </c>
      <c s="5" t="inlineStr" r="C15567">
        <is>
          <t xml:space="preserve">EACH   </t>
        </is>
      </c>
      <c s="6" r="D15567">
        <v>4.000</v>
      </c>
      <c s="7" r="E15567">
        <v>2</v>
      </c>
      <c s="8" t="inlineStr" r="F15567">
        <is>
          <t xml:space="preserve">85772</t>
        </is>
      </c>
      <c s="8" t="inlineStr" r="G15567">
        <is>
          <t xml:space="preserve">133</t>
        </is>
      </c>
      <c s="9" r="H15567">
        <v>800.0000</v>
      </c>
      <c s="8" t="inlineStr" r="I15567">
        <is>
          <t xml:space="preserve"/>
        </is>
      </c>
      <c s="8" t="inlineStr" r="J15567">
        <is>
          <t xml:space="preserve"> Rock Island</t>
        </is>
      </c>
    </row>
    <row r="15568" ht="20.25" customHeight="0">
      <c s="5" t="inlineStr" r="A15568">
        <is>
          <t xml:space="preserve">89502380</t>
        </is>
      </c>
      <c s="5" t="inlineStr" r="B15568">
        <is>
          <t xml:space="preserve">REMOVE EXISTING HANDHOLE</t>
        </is>
      </c>
      <c s="5" t="inlineStr" r="C15568">
        <is>
          <t xml:space="preserve">EACH   </t>
        </is>
      </c>
      <c s="6" r="D15568">
        <v>4.000</v>
      </c>
      <c s="7" r="E15568">
        <v>2</v>
      </c>
      <c s="8" t="inlineStr" r="F15568">
        <is>
          <t xml:space="preserve">85772</t>
        </is>
      </c>
      <c s="8" t="inlineStr" r="G15568">
        <is>
          <t xml:space="preserve">133</t>
        </is>
      </c>
      <c s="9" r="H15568">
        <v>808.0000</v>
      </c>
      <c s="8" t="inlineStr" r="I15568">
        <is>
          <t xml:space="preserve"/>
        </is>
      </c>
      <c s="8" t="inlineStr" r="J15568">
        <is>
          <t xml:space="preserve"> Rock Island</t>
        </is>
      </c>
    </row>
    <row r="15569" ht="20.25" customHeight="0">
      <c s="5" t="inlineStr" r="A15569">
        <is>
          <t xml:space="preserve">89502382</t>
        </is>
      </c>
      <c s="5" t="inlineStr" r="B15569">
        <is>
          <t xml:space="preserve">REMOVE EXISTING DOUBLE HANDHOLE</t>
        </is>
      </c>
      <c s="5" t="inlineStr" r="C15569">
        <is>
          <t xml:space="preserve">EACH   </t>
        </is>
      </c>
      <c s="6" r="D15569">
        <v>5.000</v>
      </c>
      <c s="7" r="E15569">
        <v>1</v>
      </c>
      <c s="8" t="inlineStr" r="F15569">
        <is>
          <t xml:space="preserve">61J91</t>
        </is>
      </c>
      <c s="8" t="inlineStr" r="G15569">
        <is>
          <t xml:space="preserve">128</t>
        </is>
      </c>
      <c s="9" r="H15569">
        <v>983.0000</v>
      </c>
      <c s="8" t="inlineStr" r="I15569">
        <is>
          <t xml:space="preserve">Y</t>
        </is>
      </c>
      <c s="8" t="inlineStr" r="J15569">
        <is>
          <t xml:space="preserve"> Kane</t>
        </is>
      </c>
    </row>
    <row r="15570" ht="20.25" customHeight="0">
      <c s="5" t="inlineStr" r="A15570">
        <is>
          <t xml:space="preserve">89502382</t>
        </is>
      </c>
      <c s="5" t="inlineStr" r="B15570">
        <is>
          <t xml:space="preserve">REMOVE EXISTING DOUBLE HANDHOLE</t>
        </is>
      </c>
      <c s="5" t="inlineStr" r="C15570">
        <is>
          <t xml:space="preserve">EACH   </t>
        </is>
      </c>
      <c s="6" r="D15570">
        <v>1.000</v>
      </c>
      <c s="7" r="E15570">
        <v>1</v>
      </c>
      <c s="8" t="inlineStr" r="F15570">
        <is>
          <t xml:space="preserve">61K68</t>
        </is>
      </c>
      <c s="8" t="inlineStr" r="G15570">
        <is>
          <t xml:space="preserve">131</t>
        </is>
      </c>
      <c s="9" r="H15570">
        <v>897.3300</v>
      </c>
      <c s="8" t="inlineStr" r="I15570">
        <is>
          <t xml:space="preserve">Y</t>
        </is>
      </c>
      <c s="8" t="inlineStr" r="J15570">
        <is>
          <t xml:space="preserve"> Kane</t>
        </is>
      </c>
    </row>
    <row r="15571" ht="20.25" customHeight="0">
      <c s="5" t="inlineStr" r="A15571">
        <is>
          <t xml:space="preserve">89502382</t>
        </is>
      </c>
      <c s="5" t="inlineStr" r="B15571">
        <is>
          <t xml:space="preserve">REMOVE EXISTING DOUBLE HANDHOLE</t>
        </is>
      </c>
      <c s="5" t="inlineStr" r="C15571">
        <is>
          <t xml:space="preserve">EACH   </t>
        </is>
      </c>
      <c s="6" r="D15571">
        <v>1.000</v>
      </c>
      <c s="7" r="E15571">
        <v>1</v>
      </c>
      <c s="8" t="inlineStr" r="F15571">
        <is>
          <t xml:space="preserve">61K68</t>
        </is>
      </c>
      <c s="8" t="inlineStr" r="G15571">
        <is>
          <t xml:space="preserve">131</t>
        </is>
      </c>
      <c s="9" r="H15571">
        <v>475.0000</v>
      </c>
      <c s="8" t="inlineStr" r="I15571">
        <is>
          <t xml:space="preserve"/>
        </is>
      </c>
      <c s="8" t="inlineStr" r="J15571">
        <is>
          <t xml:space="preserve"> Kane</t>
        </is>
      </c>
    </row>
    <row r="15572" ht="20.25" customHeight="0">
      <c s="5" t="inlineStr" r="A15572">
        <is>
          <t xml:space="preserve">89502382</t>
        </is>
      </c>
      <c s="5" t="inlineStr" r="B15572">
        <is>
          <t xml:space="preserve">REMOVE EXISTING DOUBLE HANDHOLE</t>
        </is>
      </c>
      <c s="5" t="inlineStr" r="C15572">
        <is>
          <t xml:space="preserve">EACH   </t>
        </is>
      </c>
      <c s="6" r="D15572">
        <v>1.000</v>
      </c>
      <c s="7" r="E15572">
        <v>1</v>
      </c>
      <c s="8" t="inlineStr" r="F15572">
        <is>
          <t xml:space="preserve">61K68</t>
        </is>
      </c>
      <c s="8" t="inlineStr" r="G15572">
        <is>
          <t xml:space="preserve">131</t>
        </is>
      </c>
      <c s="9" r="H15572">
        <v>830.0000</v>
      </c>
      <c s="8" t="inlineStr" r="I15572">
        <is>
          <t xml:space="preserve"/>
        </is>
      </c>
      <c s="8" t="inlineStr" r="J15572">
        <is>
          <t xml:space="preserve"> Kane</t>
        </is>
      </c>
    </row>
    <row r="15573" ht="20.25" customHeight="0">
      <c s="5" t="inlineStr" r="A15573">
        <is>
          <t xml:space="preserve">89502382</t>
        </is>
      </c>
      <c s="5" t="inlineStr" r="B15573">
        <is>
          <t xml:space="preserve">REMOVE EXISTING DOUBLE HANDHOLE</t>
        </is>
      </c>
      <c s="5" t="inlineStr" r="C15573">
        <is>
          <t xml:space="preserve">EACH   </t>
        </is>
      </c>
      <c s="6" r="D15573">
        <v>1.000</v>
      </c>
      <c s="7" r="E15573">
        <v>1</v>
      </c>
      <c s="8" t="inlineStr" r="F15573">
        <is>
          <t xml:space="preserve">61K68</t>
        </is>
      </c>
      <c s="8" t="inlineStr" r="G15573">
        <is>
          <t xml:space="preserve">131</t>
        </is>
      </c>
      <c s="9" r="H15573">
        <v>960.0000</v>
      </c>
      <c s="8" t="inlineStr" r="I15573">
        <is>
          <t xml:space="preserve"/>
        </is>
      </c>
      <c s="8" t="inlineStr" r="J15573">
        <is>
          <t xml:space="preserve"> Kane</t>
        </is>
      </c>
    </row>
    <row r="15574" ht="20.25" customHeight="0">
      <c s="5" t="inlineStr" r="A15574">
        <is>
          <t xml:space="preserve">89502382</t>
        </is>
      </c>
      <c s="5" t="inlineStr" r="B15574">
        <is>
          <t xml:space="preserve">REMOVE EXISTING DOUBLE HANDHOLE</t>
        </is>
      </c>
      <c s="5" t="inlineStr" r="C15574">
        <is>
          <t xml:space="preserve">EACH   </t>
        </is>
      </c>
      <c s="6" r="D15574">
        <v>1.000</v>
      </c>
      <c s="7" r="E15574">
        <v>1</v>
      </c>
      <c s="8" t="inlineStr" r="F15574">
        <is>
          <t xml:space="preserve">61K94</t>
        </is>
      </c>
      <c s="8" t="inlineStr" r="G15574">
        <is>
          <t xml:space="preserve">091</t>
        </is>
      </c>
      <c s="9" r="H15574">
        <v>960.0000</v>
      </c>
      <c s="8" t="inlineStr" r="I15574">
        <is>
          <t xml:space="preserve">Y</t>
        </is>
      </c>
      <c s="8" t="inlineStr" r="J15574">
        <is>
          <t xml:space="preserve"> Cook</t>
        </is>
      </c>
    </row>
    <row r="15575" ht="20.25" customHeight="0">
      <c s="5" t="inlineStr" r="A15575">
        <is>
          <t xml:space="preserve">89502382</t>
        </is>
      </c>
      <c s="5" t="inlineStr" r="B15575">
        <is>
          <t xml:space="preserve">REMOVE EXISTING DOUBLE HANDHOLE</t>
        </is>
      </c>
      <c s="5" t="inlineStr" r="C15575">
        <is>
          <t xml:space="preserve">EACH   </t>
        </is>
      </c>
      <c s="6" r="D15575">
        <v>1.000</v>
      </c>
      <c s="7" r="E15575">
        <v>1</v>
      </c>
      <c s="8" t="inlineStr" r="F15575">
        <is>
          <t xml:space="preserve">61K94</t>
        </is>
      </c>
      <c s="8" t="inlineStr" r="G15575">
        <is>
          <t xml:space="preserve">091</t>
        </is>
      </c>
      <c s="9" r="H15575">
        <v>960.0000</v>
      </c>
      <c s="8" t="inlineStr" r="I15575">
        <is>
          <t xml:space="preserve"/>
        </is>
      </c>
      <c s="8" t="inlineStr" r="J15575">
        <is>
          <t xml:space="preserve"> Cook</t>
        </is>
      </c>
    </row>
    <row r="15576" ht="20.25" customHeight="0">
      <c s="5" t="inlineStr" r="A15576">
        <is>
          <t xml:space="preserve">89502382</t>
        </is>
      </c>
      <c s="5" t="inlineStr" r="B15576">
        <is>
          <t xml:space="preserve">REMOVE EXISTING DOUBLE HANDHOLE</t>
        </is>
      </c>
      <c s="5" t="inlineStr" r="C15576">
        <is>
          <t xml:space="preserve">EACH   </t>
        </is>
      </c>
      <c s="6" r="D15576">
        <v>1.000</v>
      </c>
      <c s="7" r="E15576">
        <v>1</v>
      </c>
      <c s="8" t="inlineStr" r="F15576">
        <is>
          <t xml:space="preserve">61K94</t>
        </is>
      </c>
      <c s="8" t="inlineStr" r="G15576">
        <is>
          <t xml:space="preserve">091</t>
        </is>
      </c>
      <c s="9" r="H15576">
        <v>960.0000</v>
      </c>
      <c s="8" t="inlineStr" r="I15576">
        <is>
          <t xml:space="preserve"/>
        </is>
      </c>
      <c s="8" t="inlineStr" r="J15576">
        <is>
          <t xml:space="preserve"> Cook</t>
        </is>
      </c>
    </row>
    <row r="15577" ht="20.25" customHeight="0">
      <c s="5" t="inlineStr" r="A15577">
        <is>
          <t xml:space="preserve">89502385</t>
        </is>
      </c>
      <c s="5" t="inlineStr" r="B15577">
        <is>
          <t xml:space="preserve">REMOVE EXISTING CONCRETE FOUNDATION</t>
        </is>
      </c>
      <c s="5" t="inlineStr" r="C15577">
        <is>
          <t xml:space="preserve">EACH   </t>
        </is>
      </c>
      <c s="6" r="D15577">
        <v>34.000</v>
      </c>
      <c s="7" r="E15577">
        <v>1</v>
      </c>
      <c s="8" t="inlineStr" r="F15577">
        <is>
          <t xml:space="preserve">61J91</t>
        </is>
      </c>
      <c s="8" t="inlineStr" r="G15577">
        <is>
          <t xml:space="preserve">128</t>
        </is>
      </c>
      <c s="9" r="H15577">
        <v>328.0000</v>
      </c>
      <c s="8" t="inlineStr" r="I15577">
        <is>
          <t xml:space="preserve">Y</t>
        </is>
      </c>
      <c s="8" t="inlineStr" r="J15577">
        <is>
          <t xml:space="preserve"> Kane</t>
        </is>
      </c>
    </row>
    <row r="15578" ht="20.25" customHeight="0">
      <c s="5" t="inlineStr" r="A15578">
        <is>
          <t xml:space="preserve">89502385</t>
        </is>
      </c>
      <c s="5" t="inlineStr" r="B15578">
        <is>
          <t xml:space="preserve">REMOVE EXISTING CONCRETE FOUNDATION</t>
        </is>
      </c>
      <c s="5" t="inlineStr" r="C15578">
        <is>
          <t xml:space="preserve">EACH   </t>
        </is>
      </c>
      <c s="6" r="D15578">
        <v>9.000</v>
      </c>
      <c s="7" r="E15578">
        <v>1</v>
      </c>
      <c s="8" t="inlineStr" r="F15578">
        <is>
          <t xml:space="preserve">61K07</t>
        </is>
      </c>
      <c s="8" t="inlineStr" r="G15578">
        <is>
          <t xml:space="preserve">140</t>
        </is>
      </c>
      <c s="9" r="H15578">
        <v>358.5000</v>
      </c>
      <c s="8" t="inlineStr" r="I15578">
        <is>
          <t xml:space="preserve">Y</t>
        </is>
      </c>
      <c s="8" t="inlineStr" r="J15578">
        <is>
          <t xml:space="preserve"> Cook</t>
        </is>
      </c>
    </row>
    <row r="15579" ht="20.25" customHeight="0">
      <c s="5" t="inlineStr" r="A15579">
        <is>
          <t xml:space="preserve">89502385</t>
        </is>
      </c>
      <c s="5" t="inlineStr" r="B15579">
        <is>
          <t xml:space="preserve">REMOVE EXISTING CONCRETE FOUNDATION</t>
        </is>
      </c>
      <c s="5" t="inlineStr" r="C15579">
        <is>
          <t xml:space="preserve">EACH   </t>
        </is>
      </c>
      <c s="6" r="D15579">
        <v>9.000</v>
      </c>
      <c s="7" r="E15579">
        <v>1</v>
      </c>
      <c s="8" t="inlineStr" r="F15579">
        <is>
          <t xml:space="preserve">61K07</t>
        </is>
      </c>
      <c s="8" t="inlineStr" r="G15579">
        <is>
          <t xml:space="preserve">140</t>
        </is>
      </c>
      <c s="9" r="H15579">
        <v>320.0000</v>
      </c>
      <c s="8" t="inlineStr" r="I15579">
        <is>
          <t xml:space="preserve"/>
        </is>
      </c>
      <c s="8" t="inlineStr" r="J15579">
        <is>
          <t xml:space="preserve"> Cook</t>
        </is>
      </c>
    </row>
    <row r="15580" ht="20.25" customHeight="0">
      <c s="5" t="inlineStr" r="A15580">
        <is>
          <t xml:space="preserve">89502385</t>
        </is>
      </c>
      <c s="5" t="inlineStr" r="B15580">
        <is>
          <t xml:space="preserve">REMOVE EXISTING CONCRETE FOUNDATION</t>
        </is>
      </c>
      <c s="5" t="inlineStr" r="C15580">
        <is>
          <t xml:space="preserve">EACH   </t>
        </is>
      </c>
      <c s="6" r="D15580">
        <v>9.000</v>
      </c>
      <c s="7" r="E15580">
        <v>1</v>
      </c>
      <c s="8" t="inlineStr" r="F15580">
        <is>
          <t xml:space="preserve">61K07</t>
        </is>
      </c>
      <c s="8" t="inlineStr" r="G15580">
        <is>
          <t xml:space="preserve">140</t>
        </is>
      </c>
      <c s="9" r="H15580">
        <v>320.0000</v>
      </c>
      <c s="8" t="inlineStr" r="I15580">
        <is>
          <t xml:space="preserve"/>
        </is>
      </c>
      <c s="8" t="inlineStr" r="J15580">
        <is>
          <t xml:space="preserve"> Cook</t>
        </is>
      </c>
    </row>
    <row r="15581" ht="20.25" customHeight="0">
      <c s="5" t="inlineStr" r="A15581">
        <is>
          <t xml:space="preserve">89502385</t>
        </is>
      </c>
      <c s="5" t="inlineStr" r="B15581">
        <is>
          <t xml:space="preserve">REMOVE EXISTING CONCRETE FOUNDATION</t>
        </is>
      </c>
      <c s="5" t="inlineStr" r="C15581">
        <is>
          <t xml:space="preserve">EACH   </t>
        </is>
      </c>
      <c s="6" r="D15581">
        <v>9.000</v>
      </c>
      <c s="7" r="E15581">
        <v>1</v>
      </c>
      <c s="8" t="inlineStr" r="F15581">
        <is>
          <t xml:space="preserve">61K07</t>
        </is>
      </c>
      <c s="8" t="inlineStr" r="G15581">
        <is>
          <t xml:space="preserve">140</t>
        </is>
      </c>
      <c s="9" r="H15581">
        <v>320.0000</v>
      </c>
      <c s="8" t="inlineStr" r="I15581">
        <is>
          <t xml:space="preserve"/>
        </is>
      </c>
      <c s="8" t="inlineStr" r="J15581">
        <is>
          <t xml:space="preserve"> Cook</t>
        </is>
      </c>
    </row>
    <row r="15582" ht="20.25" customHeight="0">
      <c s="5" t="inlineStr" r="A15582">
        <is>
          <t xml:space="preserve">89502385</t>
        </is>
      </c>
      <c s="5" t="inlineStr" r="B15582">
        <is>
          <t xml:space="preserve">REMOVE EXISTING CONCRETE FOUNDATION</t>
        </is>
      </c>
      <c s="5" t="inlineStr" r="C15582">
        <is>
          <t xml:space="preserve">EACH   </t>
        </is>
      </c>
      <c s="6" r="D15582">
        <v>11.000</v>
      </c>
      <c s="7" r="E15582">
        <v>1</v>
      </c>
      <c s="8" t="inlineStr" r="F15582">
        <is>
          <t xml:space="preserve">61K68</t>
        </is>
      </c>
      <c s="8" t="inlineStr" r="G15582">
        <is>
          <t xml:space="preserve">131</t>
        </is>
      </c>
      <c s="9" r="H15582">
        <v>647.2000</v>
      </c>
      <c s="8" t="inlineStr" r="I15582">
        <is>
          <t xml:space="preserve">Y</t>
        </is>
      </c>
      <c s="8" t="inlineStr" r="J15582">
        <is>
          <t xml:space="preserve"> Kane</t>
        </is>
      </c>
    </row>
    <row r="15583" ht="20.25" customHeight="0">
      <c s="5" t="inlineStr" r="A15583">
        <is>
          <t xml:space="preserve">89502385</t>
        </is>
      </c>
      <c s="5" t="inlineStr" r="B15583">
        <is>
          <t xml:space="preserve">REMOVE EXISTING CONCRETE FOUNDATION</t>
        </is>
      </c>
      <c s="5" t="inlineStr" r="C15583">
        <is>
          <t xml:space="preserve">EACH   </t>
        </is>
      </c>
      <c s="6" r="D15583">
        <v>11.000</v>
      </c>
      <c s="7" r="E15583">
        <v>1</v>
      </c>
      <c s="8" t="inlineStr" r="F15583">
        <is>
          <t xml:space="preserve">61K68</t>
        </is>
      </c>
      <c s="8" t="inlineStr" r="G15583">
        <is>
          <t xml:space="preserve">131</t>
        </is>
      </c>
      <c s="9" r="H15583">
        <v>320.0000</v>
      </c>
      <c s="8" t="inlineStr" r="I15583">
        <is>
          <t xml:space="preserve"/>
        </is>
      </c>
      <c s="8" t="inlineStr" r="J15583">
        <is>
          <t xml:space="preserve"> Kane</t>
        </is>
      </c>
    </row>
    <row r="15584" ht="20.25" customHeight="0">
      <c s="5" t="inlineStr" r="A15584">
        <is>
          <t xml:space="preserve">89502385</t>
        </is>
      </c>
      <c s="5" t="inlineStr" r="B15584">
        <is>
          <t xml:space="preserve">REMOVE EXISTING CONCRETE FOUNDATION</t>
        </is>
      </c>
      <c s="5" t="inlineStr" r="C15584">
        <is>
          <t xml:space="preserve">EACH   </t>
        </is>
      </c>
      <c s="6" r="D15584">
        <v>11.000</v>
      </c>
      <c s="7" r="E15584">
        <v>1</v>
      </c>
      <c s="8" t="inlineStr" r="F15584">
        <is>
          <t xml:space="preserve">61K68</t>
        </is>
      </c>
      <c s="8" t="inlineStr" r="G15584">
        <is>
          <t xml:space="preserve">131</t>
        </is>
      </c>
      <c s="9" r="H15584">
        <v>450.0000</v>
      </c>
      <c s="8" t="inlineStr" r="I15584">
        <is>
          <t xml:space="preserve"/>
        </is>
      </c>
      <c s="8" t="inlineStr" r="J15584">
        <is>
          <t xml:space="preserve"> Kane</t>
        </is>
      </c>
    </row>
    <row r="15585" ht="20.25" customHeight="0">
      <c s="5" t="inlineStr" r="A15585">
        <is>
          <t xml:space="preserve">89502385</t>
        </is>
      </c>
      <c s="5" t="inlineStr" r="B15585">
        <is>
          <t xml:space="preserve">REMOVE EXISTING CONCRETE FOUNDATION</t>
        </is>
      </c>
      <c s="5" t="inlineStr" r="C15585">
        <is>
          <t xml:space="preserve">EACH   </t>
        </is>
      </c>
      <c s="6" r="D15585">
        <v>11.000</v>
      </c>
      <c s="7" r="E15585">
        <v>1</v>
      </c>
      <c s="8" t="inlineStr" r="F15585">
        <is>
          <t xml:space="preserve">61K68</t>
        </is>
      </c>
      <c s="8" t="inlineStr" r="G15585">
        <is>
          <t xml:space="preserve">131</t>
        </is>
      </c>
      <c s="9" r="H15585">
        <v>600.0000</v>
      </c>
      <c s="8" t="inlineStr" r="I15585">
        <is>
          <t xml:space="preserve"/>
        </is>
      </c>
      <c s="8" t="inlineStr" r="J15585">
        <is>
          <t xml:space="preserve"> Kane</t>
        </is>
      </c>
    </row>
    <row r="15586" ht="20.25" customHeight="0">
      <c s="5" t="inlineStr" r="A15586">
        <is>
          <t xml:space="preserve">89502385</t>
        </is>
      </c>
      <c s="5" t="inlineStr" r="B15586">
        <is>
          <t xml:space="preserve">REMOVE EXISTING CONCRETE FOUNDATION</t>
        </is>
      </c>
      <c s="5" t="inlineStr" r="C15586">
        <is>
          <t xml:space="preserve">EACH   </t>
        </is>
      </c>
      <c s="6" r="D15586">
        <v>8.000</v>
      </c>
      <c s="7" r="E15586">
        <v>1</v>
      </c>
      <c s="8" t="inlineStr" r="F15586">
        <is>
          <t xml:space="preserve">61K94</t>
        </is>
      </c>
      <c s="8" t="inlineStr" r="G15586">
        <is>
          <t xml:space="preserve">091</t>
        </is>
      </c>
      <c s="9" r="H15586">
        <v>320.0000</v>
      </c>
      <c s="8" t="inlineStr" r="I15586">
        <is>
          <t xml:space="preserve">Y</t>
        </is>
      </c>
      <c s="8" t="inlineStr" r="J15586">
        <is>
          <t xml:space="preserve"> Cook</t>
        </is>
      </c>
    </row>
    <row r="15587" ht="20.25" customHeight="0">
      <c s="5" t="inlineStr" r="A15587">
        <is>
          <t xml:space="preserve">89502385</t>
        </is>
      </c>
      <c s="5" t="inlineStr" r="B15587">
        <is>
          <t xml:space="preserve">REMOVE EXISTING CONCRETE FOUNDATION</t>
        </is>
      </c>
      <c s="5" t="inlineStr" r="C15587">
        <is>
          <t xml:space="preserve">EACH   </t>
        </is>
      </c>
      <c s="6" r="D15587">
        <v>8.000</v>
      </c>
      <c s="7" r="E15587">
        <v>1</v>
      </c>
      <c s="8" t="inlineStr" r="F15587">
        <is>
          <t xml:space="preserve">61K94</t>
        </is>
      </c>
      <c s="8" t="inlineStr" r="G15587">
        <is>
          <t xml:space="preserve">091</t>
        </is>
      </c>
      <c s="9" r="H15587">
        <v>320.0000</v>
      </c>
      <c s="8" t="inlineStr" r="I15587">
        <is>
          <t xml:space="preserve"/>
        </is>
      </c>
      <c s="8" t="inlineStr" r="J15587">
        <is>
          <t xml:space="preserve"> Cook</t>
        </is>
      </c>
    </row>
    <row r="15588" ht="20.25" customHeight="0">
      <c s="5" t="inlineStr" r="A15588">
        <is>
          <t xml:space="preserve">89502385</t>
        </is>
      </c>
      <c s="5" t="inlineStr" r="B15588">
        <is>
          <t xml:space="preserve">REMOVE EXISTING CONCRETE FOUNDATION</t>
        </is>
      </c>
      <c s="5" t="inlineStr" r="C15588">
        <is>
          <t xml:space="preserve">EACH   </t>
        </is>
      </c>
      <c s="6" r="D15588">
        <v>8.000</v>
      </c>
      <c s="7" r="E15588">
        <v>1</v>
      </c>
      <c s="8" t="inlineStr" r="F15588">
        <is>
          <t xml:space="preserve">61K94</t>
        </is>
      </c>
      <c s="8" t="inlineStr" r="G15588">
        <is>
          <t xml:space="preserve">091</t>
        </is>
      </c>
      <c s="9" r="H15588">
        <v>320.0000</v>
      </c>
      <c s="8" t="inlineStr" r="I15588">
        <is>
          <t xml:space="preserve"/>
        </is>
      </c>
      <c s="8" t="inlineStr" r="J15588">
        <is>
          <t xml:space="preserve"> Cook</t>
        </is>
      </c>
    </row>
    <row r="15589" ht="20.25" customHeight="0">
      <c s="5" t="inlineStr" r="A15589">
        <is>
          <t xml:space="preserve">89502385</t>
        </is>
      </c>
      <c s="5" t="inlineStr" r="B15589">
        <is>
          <t xml:space="preserve">REMOVE EXISTING CONCRETE FOUNDATION</t>
        </is>
      </c>
      <c s="5" t="inlineStr" r="C15589">
        <is>
          <t xml:space="preserve">EACH   </t>
        </is>
      </c>
      <c s="6" r="D15589">
        <v>2.000</v>
      </c>
      <c s="7" r="E15589">
        <v>1</v>
      </c>
      <c s="8" t="inlineStr" r="F15589">
        <is>
          <t xml:space="preserve">61L08</t>
        </is>
      </c>
      <c s="8" t="inlineStr" r="G15589">
        <is>
          <t xml:space="preserve">144</t>
        </is>
      </c>
      <c s="9" r="H15589">
        <v>640.0000</v>
      </c>
      <c s="8" t="inlineStr" r="I15589">
        <is>
          <t xml:space="preserve">Y</t>
        </is>
      </c>
      <c s="8" t="inlineStr" r="J15589">
        <is>
          <t xml:space="preserve"> Cook</t>
        </is>
      </c>
    </row>
    <row r="15590" ht="20.25" customHeight="0">
      <c s="5" t="inlineStr" r="A15590">
        <is>
          <t xml:space="preserve">89502385</t>
        </is>
      </c>
      <c s="5" t="inlineStr" r="B15590">
        <is>
          <t xml:space="preserve">REMOVE EXISTING CONCRETE FOUNDATION</t>
        </is>
      </c>
      <c s="5" t="inlineStr" r="C15590">
        <is>
          <t xml:space="preserve">EACH   </t>
        </is>
      </c>
      <c s="6" r="D15590">
        <v>2.000</v>
      </c>
      <c s="7" r="E15590">
        <v>1</v>
      </c>
      <c s="8" t="inlineStr" r="F15590">
        <is>
          <t xml:space="preserve">61L08</t>
        </is>
      </c>
      <c s="8" t="inlineStr" r="G15590">
        <is>
          <t xml:space="preserve">144</t>
        </is>
      </c>
      <c s="9" r="H15590">
        <v>640.0000</v>
      </c>
      <c s="8" t="inlineStr" r="I15590">
        <is>
          <t xml:space="preserve"/>
        </is>
      </c>
      <c s="8" t="inlineStr" r="J15590">
        <is>
          <t xml:space="preserve"> Cook</t>
        </is>
      </c>
    </row>
    <row r="15591" ht="20.25" customHeight="0">
      <c s="5" t="inlineStr" r="A15591">
        <is>
          <t xml:space="preserve">89502385</t>
        </is>
      </c>
      <c s="5" t="inlineStr" r="B15591">
        <is>
          <t xml:space="preserve">REMOVE EXISTING CONCRETE FOUNDATION</t>
        </is>
      </c>
      <c s="5" t="inlineStr" r="C15591">
        <is>
          <t xml:space="preserve">EACH   </t>
        </is>
      </c>
      <c s="6" r="D15591">
        <v>2.000</v>
      </c>
      <c s="7" r="E15591">
        <v>1</v>
      </c>
      <c s="8" t="inlineStr" r="F15591">
        <is>
          <t xml:space="preserve">61L08</t>
        </is>
      </c>
      <c s="8" t="inlineStr" r="G15591">
        <is>
          <t xml:space="preserve">144</t>
        </is>
      </c>
      <c s="9" r="H15591">
        <v>715.0000</v>
      </c>
      <c s="8" t="inlineStr" r="I15591">
        <is>
          <t xml:space="preserve"/>
        </is>
      </c>
      <c s="8" t="inlineStr" r="J15591">
        <is>
          <t xml:space="preserve"> Cook</t>
        </is>
      </c>
    </row>
    <row r="15592" ht="20.25" customHeight="0">
      <c s="5" t="inlineStr" r="A15592">
        <is>
          <t xml:space="preserve">89502385</t>
        </is>
      </c>
      <c s="5" t="inlineStr" r="B15592">
        <is>
          <t xml:space="preserve">REMOVE EXISTING CONCRETE FOUNDATION</t>
        </is>
      </c>
      <c s="5" t="inlineStr" r="C15592">
        <is>
          <t xml:space="preserve">EACH   </t>
        </is>
      </c>
      <c s="6" r="D15592">
        <v>1.000</v>
      </c>
      <c s="7" r="E15592">
        <v>1</v>
      </c>
      <c s="8" t="inlineStr" r="F15592">
        <is>
          <t xml:space="preserve">62W71</t>
        </is>
      </c>
      <c s="8" t="inlineStr" r="G15592">
        <is>
          <t xml:space="preserve">060</t>
        </is>
      </c>
      <c s="9" r="H15592">
        <v>990.4400</v>
      </c>
      <c s="8" t="inlineStr" r="I15592">
        <is>
          <t xml:space="preserve">Y</t>
        </is>
      </c>
      <c s="8" t="inlineStr" r="J15592">
        <is>
          <t xml:space="preserve"> Cook</t>
        </is>
      </c>
    </row>
    <row r="15593" ht="20.25" customHeight="0">
      <c s="5" t="inlineStr" r="A15593">
        <is>
          <t xml:space="preserve">89502385</t>
        </is>
      </c>
      <c s="5" t="inlineStr" r="B15593">
        <is>
          <t xml:space="preserve">REMOVE EXISTING CONCRETE FOUNDATION</t>
        </is>
      </c>
      <c s="5" t="inlineStr" r="C15593">
        <is>
          <t xml:space="preserve">EACH   </t>
        </is>
      </c>
      <c s="6" r="D15593">
        <v>1.000</v>
      </c>
      <c s="7" r="E15593">
        <v>1</v>
      </c>
      <c s="8" t="inlineStr" r="F15593">
        <is>
          <t xml:space="preserve">62W71</t>
        </is>
      </c>
      <c s="8" t="inlineStr" r="G15593">
        <is>
          <t xml:space="preserve">060</t>
        </is>
      </c>
      <c s="9" r="H15593">
        <v>500.0000</v>
      </c>
      <c s="8" t="inlineStr" r="I15593">
        <is>
          <t xml:space="preserve"/>
        </is>
      </c>
      <c s="8" t="inlineStr" r="J15593">
        <is>
          <t xml:space="preserve"> Cook</t>
        </is>
      </c>
    </row>
    <row r="15594" ht="20.25" customHeight="0">
      <c s="5" t="inlineStr" r="A15594">
        <is>
          <t xml:space="preserve">89502385</t>
        </is>
      </c>
      <c s="5" t="inlineStr" r="B15594">
        <is>
          <t xml:space="preserve">REMOVE EXISTING CONCRETE FOUNDATION</t>
        </is>
      </c>
      <c s="5" t="inlineStr" r="C15594">
        <is>
          <t xml:space="preserve">EACH   </t>
        </is>
      </c>
      <c s="6" r="D15594">
        <v>1.000</v>
      </c>
      <c s="7" r="E15594">
        <v>1</v>
      </c>
      <c s="8" t="inlineStr" r="F15594">
        <is>
          <t xml:space="preserve">62W71</t>
        </is>
      </c>
      <c s="8" t="inlineStr" r="G15594">
        <is>
          <t xml:space="preserve">060</t>
        </is>
      </c>
      <c s="9" r="H15594">
        <v>990.4400</v>
      </c>
      <c s="8" t="inlineStr" r="I15594">
        <is>
          <t xml:space="preserve"/>
        </is>
      </c>
      <c s="8" t="inlineStr" r="J15594">
        <is>
          <t xml:space="preserve"> Cook</t>
        </is>
      </c>
    </row>
    <row r="15595" ht="20.25" customHeight="0">
      <c s="5" t="inlineStr" r="A15595">
        <is>
          <t xml:space="preserve">89502385</t>
        </is>
      </c>
      <c s="5" t="inlineStr" r="B15595">
        <is>
          <t xml:space="preserve">REMOVE EXISTING CONCRETE FOUNDATION</t>
        </is>
      </c>
      <c s="5" t="inlineStr" r="C15595">
        <is>
          <t xml:space="preserve">EACH   </t>
        </is>
      </c>
      <c s="6" r="D15595">
        <v>1.000</v>
      </c>
      <c s="7" r="E15595">
        <v>1</v>
      </c>
      <c s="8" t="inlineStr" r="F15595">
        <is>
          <t xml:space="preserve">62W71</t>
        </is>
      </c>
      <c s="8" t="inlineStr" r="G15595">
        <is>
          <t xml:space="preserve">060</t>
        </is>
      </c>
      <c s="9" r="H15595">
        <v>990.4400</v>
      </c>
      <c s="8" t="inlineStr" r="I15595">
        <is>
          <t xml:space="preserve"/>
        </is>
      </c>
      <c s="8" t="inlineStr" r="J15595">
        <is>
          <t xml:space="preserve"> Cook</t>
        </is>
      </c>
    </row>
    <row r="15596" ht="20.25" customHeight="0">
      <c s="5" t="inlineStr" r="A15596">
        <is>
          <t xml:space="preserve">89502385</t>
        </is>
      </c>
      <c s="5" t="inlineStr" r="B15596">
        <is>
          <t xml:space="preserve">REMOVE EXISTING CONCRETE FOUNDATION</t>
        </is>
      </c>
      <c s="5" t="inlineStr" r="C15596">
        <is>
          <t xml:space="preserve">EACH   </t>
        </is>
      </c>
      <c s="6" r="D15596">
        <v>1.000</v>
      </c>
      <c s="7" r="E15596">
        <v>1</v>
      </c>
      <c s="8" t="inlineStr" r="F15596">
        <is>
          <t xml:space="preserve">62W71</t>
        </is>
      </c>
      <c s="8" t="inlineStr" r="G15596">
        <is>
          <t xml:space="preserve">060</t>
        </is>
      </c>
      <c s="9" r="H15596">
        <v>1210.0000</v>
      </c>
      <c s="8" t="inlineStr" r="I15596">
        <is>
          <t xml:space="preserve"/>
        </is>
      </c>
      <c s="8" t="inlineStr" r="J15596">
        <is>
          <t xml:space="preserve"> Cook</t>
        </is>
      </c>
    </row>
    <row r="15597" ht="20.25" customHeight="0">
      <c s="5" t="inlineStr" r="A15597">
        <is>
          <t xml:space="preserve">89502385</t>
        </is>
      </c>
      <c s="5" t="inlineStr" r="B15597">
        <is>
          <t xml:space="preserve">REMOVE EXISTING CONCRETE FOUNDATION</t>
        </is>
      </c>
      <c s="5" t="inlineStr" r="C15597">
        <is>
          <t xml:space="preserve">EACH   </t>
        </is>
      </c>
      <c s="6" r="D15597">
        <v>3.000</v>
      </c>
      <c s="7" r="E15597">
        <v>2</v>
      </c>
      <c s="8" t="inlineStr" r="F15597">
        <is>
          <t xml:space="preserve">64N06</t>
        </is>
      </c>
      <c s="8" t="inlineStr" r="G15597">
        <is>
          <t xml:space="preserve">001</t>
        </is>
      </c>
      <c s="9" r="H15597">
        <v>600.0000</v>
      </c>
      <c s="8" t="inlineStr" r="I15597">
        <is>
          <t xml:space="preserve">Y</t>
        </is>
      </c>
      <c s="8" t="inlineStr" r="J15597">
        <is>
          <t xml:space="preserve"> Rock Island</t>
        </is>
      </c>
    </row>
    <row r="15598" ht="20.25" customHeight="0">
      <c s="5" t="inlineStr" r="A15598">
        <is>
          <t xml:space="preserve">89502385</t>
        </is>
      </c>
      <c s="5" t="inlineStr" r="B15598">
        <is>
          <t xml:space="preserve">REMOVE EXISTING CONCRETE FOUNDATION</t>
        </is>
      </c>
      <c s="5" t="inlineStr" r="C15598">
        <is>
          <t xml:space="preserve">EACH   </t>
        </is>
      </c>
      <c s="6" r="D15598">
        <v>3.000</v>
      </c>
      <c s="7" r="E15598">
        <v>2</v>
      </c>
      <c s="8" t="inlineStr" r="F15598">
        <is>
          <t xml:space="preserve">64N06</t>
        </is>
      </c>
      <c s="8" t="inlineStr" r="G15598">
        <is>
          <t xml:space="preserve">001</t>
        </is>
      </c>
      <c s="9" r="H15598">
        <v>540.0000</v>
      </c>
      <c s="8" t="inlineStr" r="I15598">
        <is>
          <t xml:space="preserve"/>
        </is>
      </c>
      <c s="8" t="inlineStr" r="J15598">
        <is>
          <t xml:space="preserve"> Rock Island</t>
        </is>
      </c>
    </row>
    <row r="15599" ht="20.25" customHeight="0">
      <c s="5" t="inlineStr" r="A15599">
        <is>
          <t xml:space="preserve">89502385</t>
        </is>
      </c>
      <c s="5" t="inlineStr" r="B15599">
        <is>
          <t xml:space="preserve">REMOVE EXISTING CONCRETE FOUNDATION</t>
        </is>
      </c>
      <c s="5" t="inlineStr" r="C15599">
        <is>
          <t xml:space="preserve">EACH   </t>
        </is>
      </c>
      <c s="6" r="D15599">
        <v>3.000</v>
      </c>
      <c s="7" r="E15599">
        <v>2</v>
      </c>
      <c s="8" t="inlineStr" r="F15599">
        <is>
          <t xml:space="preserve">64N06</t>
        </is>
      </c>
      <c s="8" t="inlineStr" r="G15599">
        <is>
          <t xml:space="preserve">001</t>
        </is>
      </c>
      <c s="9" r="H15599">
        <v>540.0000</v>
      </c>
      <c s="8" t="inlineStr" r="I15599">
        <is>
          <t xml:space="preserve"/>
        </is>
      </c>
      <c s="8" t="inlineStr" r="J15599">
        <is>
          <t xml:space="preserve"> Rock Island</t>
        </is>
      </c>
    </row>
    <row r="15600" ht="20.25" customHeight="0">
      <c s="5" t="inlineStr" r="A15600">
        <is>
          <t xml:space="preserve">89502385</t>
        </is>
      </c>
      <c s="5" t="inlineStr" r="B15600">
        <is>
          <t xml:space="preserve">REMOVE EXISTING CONCRETE FOUNDATION</t>
        </is>
      </c>
      <c s="5" t="inlineStr" r="C15600">
        <is>
          <t xml:space="preserve">EACH   </t>
        </is>
      </c>
      <c s="6" r="D15600">
        <v>23.000</v>
      </c>
      <c s="7" r="E15600">
        <v>8</v>
      </c>
      <c s="8" t="inlineStr" r="F15600">
        <is>
          <t xml:space="preserve">76T49</t>
        </is>
      </c>
      <c s="8" t="inlineStr" r="G15600">
        <is>
          <t xml:space="preserve">126</t>
        </is>
      </c>
      <c s="9" r="H15600">
        <v>820.0000</v>
      </c>
      <c s="8" t="inlineStr" r="I15600">
        <is>
          <t xml:space="preserve">Y</t>
        </is>
      </c>
      <c s="8" t="inlineStr" r="J15600">
        <is>
          <t xml:space="preserve"> Madison</t>
        </is>
      </c>
    </row>
    <row r="15601" ht="20.25" customHeight="0">
      <c s="5" t="inlineStr" r="A15601">
        <is>
          <t xml:space="preserve">89502385</t>
        </is>
      </c>
      <c s="5" t="inlineStr" r="B15601">
        <is>
          <t xml:space="preserve">REMOVE EXISTING CONCRETE FOUNDATION</t>
        </is>
      </c>
      <c s="5" t="inlineStr" r="C15601">
        <is>
          <t xml:space="preserve">EACH   </t>
        </is>
      </c>
      <c s="6" r="D15601">
        <v>23.000</v>
      </c>
      <c s="7" r="E15601">
        <v>8</v>
      </c>
      <c s="8" t="inlineStr" r="F15601">
        <is>
          <t xml:space="preserve">76T49</t>
        </is>
      </c>
      <c s="8" t="inlineStr" r="G15601">
        <is>
          <t xml:space="preserve">126</t>
        </is>
      </c>
      <c s="9" r="H15601">
        <v>855.0000</v>
      </c>
      <c s="8" t="inlineStr" r="I15601">
        <is>
          <t xml:space="preserve"/>
        </is>
      </c>
      <c s="8" t="inlineStr" r="J15601">
        <is>
          <t xml:space="preserve"> Madison</t>
        </is>
      </c>
    </row>
    <row r="15602" ht="20.25" customHeight="0">
      <c s="5" t="inlineStr" r="A15602">
        <is>
          <t xml:space="preserve">89502385</t>
        </is>
      </c>
      <c s="5" t="inlineStr" r="B15602">
        <is>
          <t xml:space="preserve">REMOVE EXISTING CONCRETE FOUNDATION</t>
        </is>
      </c>
      <c s="5" t="inlineStr" r="C15602">
        <is>
          <t xml:space="preserve">EACH   </t>
        </is>
      </c>
      <c s="6" r="D15602">
        <v>1.000</v>
      </c>
      <c s="7" r="E15602">
        <v>8</v>
      </c>
      <c s="8" t="inlineStr" r="F15602">
        <is>
          <t xml:space="preserve">97843</t>
        </is>
      </c>
      <c s="8" t="inlineStr" r="G15602">
        <is>
          <t xml:space="preserve">153</t>
        </is>
      </c>
      <c s="9" r="H15602">
        <v>525.0000</v>
      </c>
      <c s="8" t="inlineStr" r="I15602">
        <is>
          <t xml:space="preserve">Y</t>
        </is>
      </c>
      <c s="8" t="inlineStr" r="J15602">
        <is>
          <t xml:space="preserve"> Madison</t>
        </is>
      </c>
    </row>
    <row r="15603" ht="20.25" customHeight="0">
      <c s="5" t="inlineStr" r="A15603">
        <is>
          <t xml:space="preserve">89502385</t>
        </is>
      </c>
      <c s="5" t="inlineStr" r="B15603">
        <is>
          <t xml:space="preserve">REMOVE EXISTING CONCRETE FOUNDATION</t>
        </is>
      </c>
      <c s="5" t="inlineStr" r="C15603">
        <is>
          <t xml:space="preserve">EACH   </t>
        </is>
      </c>
      <c s="6" r="D15603">
        <v>1.000</v>
      </c>
      <c s="7" r="E15603">
        <v>8</v>
      </c>
      <c s="8" t="inlineStr" r="F15603">
        <is>
          <t xml:space="preserve">97843</t>
        </is>
      </c>
      <c s="8" t="inlineStr" r="G15603">
        <is>
          <t xml:space="preserve">153</t>
        </is>
      </c>
      <c s="9" r="H15603">
        <v>500.0000</v>
      </c>
      <c s="8" t="inlineStr" r="I15603">
        <is>
          <t xml:space="preserve"/>
        </is>
      </c>
      <c s="8" t="inlineStr" r="J15603">
        <is>
          <t xml:space="preserve"> Madison</t>
        </is>
      </c>
    </row>
    <row r="15604" ht="20.25" customHeight="0">
      <c s="5" t="inlineStr" r="A15604">
        <is>
          <t xml:space="preserve">89502400</t>
        </is>
      </c>
      <c s="5" t="inlineStr" r="B15604">
        <is>
          <t xml:space="preserve">REMOVE EXISTING FLASHING BEACON INSTALLATION COMPLETE</t>
        </is>
      </c>
      <c s="5" t="inlineStr" r="C15604">
        <is>
          <t xml:space="preserve">EACH   </t>
        </is>
      </c>
      <c s="6" r="D15604">
        <v>2.000</v>
      </c>
      <c s="7" r="E15604">
        <v>1</v>
      </c>
      <c s="8" t="inlineStr" r="F15604">
        <is>
          <t xml:space="preserve">61K68</t>
        </is>
      </c>
      <c s="8" t="inlineStr" r="G15604">
        <is>
          <t xml:space="preserve">131</t>
        </is>
      </c>
      <c s="9" r="H15604">
        <v>610.0500</v>
      </c>
      <c s="8" t="inlineStr" r="I15604">
        <is>
          <t xml:space="preserve">Y</t>
        </is>
      </c>
      <c s="8" t="inlineStr" r="J15604">
        <is>
          <t xml:space="preserve"> Kane</t>
        </is>
      </c>
    </row>
    <row r="15605" ht="20.25" customHeight="0">
      <c s="5" t="inlineStr" r="A15605">
        <is>
          <t xml:space="preserve">89502400</t>
        </is>
      </c>
      <c s="5" t="inlineStr" r="B15605">
        <is>
          <t xml:space="preserve">REMOVE EXISTING FLASHING BEACON INSTALLATION COMPLETE</t>
        </is>
      </c>
      <c s="5" t="inlineStr" r="C15605">
        <is>
          <t xml:space="preserve">EACH   </t>
        </is>
      </c>
      <c s="6" r="D15605">
        <v>2.000</v>
      </c>
      <c s="7" r="E15605">
        <v>1</v>
      </c>
      <c s="8" t="inlineStr" r="F15605">
        <is>
          <t xml:space="preserve">61K68</t>
        </is>
      </c>
      <c s="8" t="inlineStr" r="G15605">
        <is>
          <t xml:space="preserve">131</t>
        </is>
      </c>
      <c s="9" r="H15605">
        <v>560.0000</v>
      </c>
      <c s="8" t="inlineStr" r="I15605">
        <is>
          <t xml:space="preserve"/>
        </is>
      </c>
      <c s="8" t="inlineStr" r="J15605">
        <is>
          <t xml:space="preserve"> Kane</t>
        </is>
      </c>
    </row>
    <row r="15606" ht="20.25" customHeight="0">
      <c s="5" t="inlineStr" r="A15606">
        <is>
          <t xml:space="preserve">89502400</t>
        </is>
      </c>
      <c s="5" t="inlineStr" r="B15606">
        <is>
          <t xml:space="preserve">REMOVE EXISTING FLASHING BEACON INSTALLATION COMPLETE</t>
        </is>
      </c>
      <c s="5" t="inlineStr" r="C15606">
        <is>
          <t xml:space="preserve">EACH   </t>
        </is>
      </c>
      <c s="6" r="D15606">
        <v>2.000</v>
      </c>
      <c s="7" r="E15606">
        <v>1</v>
      </c>
      <c s="8" t="inlineStr" r="F15606">
        <is>
          <t xml:space="preserve">61K68</t>
        </is>
      </c>
      <c s="8" t="inlineStr" r="G15606">
        <is>
          <t xml:space="preserve">131</t>
        </is>
      </c>
      <c s="9" r="H15606">
        <v>1000.0000</v>
      </c>
      <c s="8" t="inlineStr" r="I15606">
        <is>
          <t xml:space="preserve"/>
        </is>
      </c>
      <c s="8" t="inlineStr" r="J15606">
        <is>
          <t xml:space="preserve"> Kane</t>
        </is>
      </c>
    </row>
    <row r="15607" ht="20.25" customHeight="0">
      <c s="5" t="inlineStr" r="A15607">
        <is>
          <t xml:space="preserve">89502400</t>
        </is>
      </c>
      <c s="5" t="inlineStr" r="B15607">
        <is>
          <t xml:space="preserve">REMOVE EXISTING FLASHING BEACON INSTALLATION COMPLETE</t>
        </is>
      </c>
      <c s="5" t="inlineStr" r="C15607">
        <is>
          <t xml:space="preserve">EACH   </t>
        </is>
      </c>
      <c s="6" r="D15607">
        <v>2.000</v>
      </c>
      <c s="7" r="E15607">
        <v>1</v>
      </c>
      <c s="8" t="inlineStr" r="F15607">
        <is>
          <t xml:space="preserve">61K68</t>
        </is>
      </c>
      <c s="8" t="inlineStr" r="G15607">
        <is>
          <t xml:space="preserve">131</t>
        </is>
      </c>
      <c s="9" r="H15607">
        <v>1280.0000</v>
      </c>
      <c s="8" t="inlineStr" r="I15607">
        <is>
          <t xml:space="preserve"/>
        </is>
      </c>
      <c s="8" t="inlineStr" r="J15607">
        <is>
          <t xml:space="preserve"> Kane</t>
        </is>
      </c>
    </row>
    <row r="15608" ht="20.25" customHeight="0">
      <c s="5" t="inlineStr" r="A15608">
        <is>
          <t xml:space="preserve">89502400</t>
        </is>
      </c>
      <c s="5" t="inlineStr" r="B15608">
        <is>
          <t xml:space="preserve">REMOVE EXISTING FLASHING BEACON INSTALLATION COMPLETE</t>
        </is>
      </c>
      <c s="5" t="inlineStr" r="C15608">
        <is>
          <t xml:space="preserve">EACH   </t>
        </is>
      </c>
      <c s="6" r="D15608">
        <v>1.000</v>
      </c>
      <c s="7" r="E15608">
        <v>6</v>
      </c>
      <c s="8" t="inlineStr" r="F15608">
        <is>
          <t xml:space="preserve">72G59</t>
        </is>
      </c>
      <c s="8" t="inlineStr" r="G15608">
        <is>
          <t xml:space="preserve">030</t>
        </is>
      </c>
      <c s="9" r="H15608">
        <v>375.0000</v>
      </c>
      <c s="8" t="inlineStr" r="I15608">
        <is>
          <t xml:space="preserve">Y</t>
        </is>
      </c>
      <c s="8" t="inlineStr" r="J15608">
        <is>
          <t xml:space="preserve"> Adams</t>
        </is>
      </c>
    </row>
    <row r="15609" ht="20.25" customHeight="0">
      <c s="5" t="inlineStr" r="A15609">
        <is>
          <t xml:space="preserve">89502610</t>
        </is>
      </c>
      <c s="5" t="inlineStr" r="B15609">
        <is>
          <t xml:space="preserve">SIGNAL VISOR, TUNNEL TYPE, 12 INCH</t>
        </is>
      </c>
      <c s="5" t="inlineStr" r="C15609">
        <is>
          <t xml:space="preserve">EACH   </t>
        </is>
      </c>
      <c s="6" r="D15609">
        <v>3.000</v>
      </c>
      <c s="7" r="E15609">
        <v>3</v>
      </c>
      <c s="8" t="inlineStr" r="F15609">
        <is>
          <t xml:space="preserve">66P97</t>
        </is>
      </c>
      <c s="8" t="inlineStr" r="G15609">
        <is>
          <t xml:space="preserve">014</t>
        </is>
      </c>
      <c s="9" r="H15609">
        <v>400.0000</v>
      </c>
      <c s="8" t="inlineStr" r="I15609">
        <is>
          <t xml:space="preserve">Y</t>
        </is>
      </c>
      <c s="8" t="inlineStr" r="J15609">
        <is>
          <t xml:space="preserve">Various</t>
        </is>
      </c>
    </row>
    <row r="15610" ht="20.25" customHeight="0">
      <c s="5" t="inlineStr" r="A15610">
        <is>
          <t xml:space="preserve">A2000116</t>
        </is>
      </c>
      <c s="5" t="inlineStr" r="B15610">
        <is>
          <t xml:space="preserve">TREE, ACER X FREEMANII AUTUMN BLAZE (AUTUMN BLAZE FREEMAN MAPLE), 2" CALIPER, BALLED AND BURLAPPED</t>
        </is>
      </c>
      <c s="5" t="inlineStr" r="C15610">
        <is>
          <t xml:space="preserve">EACH   </t>
        </is>
      </c>
      <c s="6" r="D15610">
        <v>11.000</v>
      </c>
      <c s="7" r="E15610">
        <v>9</v>
      </c>
      <c s="8" t="inlineStr" r="F15610">
        <is>
          <t xml:space="preserve">78483</t>
        </is>
      </c>
      <c s="8" t="inlineStr" r="G15610">
        <is>
          <t xml:space="preserve">127</t>
        </is>
      </c>
      <c s="9" r="H15610">
        <v>1185.2400</v>
      </c>
      <c s="8" t="inlineStr" r="I15610">
        <is>
          <t xml:space="preserve">Y</t>
        </is>
      </c>
      <c s="8" t="inlineStr" r="J15610">
        <is>
          <t xml:space="preserve"> Jefferson</t>
        </is>
      </c>
    </row>
    <row r="15611" ht="20.25" customHeight="0">
      <c s="5" t="inlineStr" r="A15611">
        <is>
          <t xml:space="preserve">A2000116</t>
        </is>
      </c>
      <c s="5" t="inlineStr" r="B15611">
        <is>
          <t xml:space="preserve">TREE, ACER X FREEMANII AUTUMN BLAZE (AUTUMN BLAZE FREEMAN MAPLE), 2" CALIPER, BALLED AND BURLAPPED</t>
        </is>
      </c>
      <c s="5" t="inlineStr" r="C15611">
        <is>
          <t xml:space="preserve">EACH   </t>
        </is>
      </c>
      <c s="6" r="D15611">
        <v>11.000</v>
      </c>
      <c s="7" r="E15611">
        <v>9</v>
      </c>
      <c s="8" t="inlineStr" r="F15611">
        <is>
          <t xml:space="preserve">78483</t>
        </is>
      </c>
      <c s="8" t="inlineStr" r="G15611">
        <is>
          <t xml:space="preserve">127</t>
        </is>
      </c>
      <c s="9" r="H15611">
        <v>477.7400</v>
      </c>
      <c s="8" t="inlineStr" r="I15611">
        <is>
          <t xml:space="preserve"/>
        </is>
      </c>
      <c s="8" t="inlineStr" r="J15611">
        <is>
          <t xml:space="preserve"> Jefferson</t>
        </is>
      </c>
    </row>
    <row r="15612" ht="20.25" customHeight="0">
      <c s="5" t="inlineStr" r="A15612">
        <is>
          <t xml:space="preserve">A2000116</t>
        </is>
      </c>
      <c s="5" t="inlineStr" r="B15612">
        <is>
          <t xml:space="preserve">TREE, ACER X FREEMANII AUTUMN BLAZE (AUTUMN BLAZE FREEMAN MAPLE), 2" CALIPER, BALLED AND BURLAPPED</t>
        </is>
      </c>
      <c s="5" t="inlineStr" r="C15612">
        <is>
          <t xml:space="preserve">EACH   </t>
        </is>
      </c>
      <c s="6" r="D15612">
        <v>11.000</v>
      </c>
      <c s="7" r="E15612">
        <v>9</v>
      </c>
      <c s="8" t="inlineStr" r="F15612">
        <is>
          <t xml:space="preserve">78483</t>
        </is>
      </c>
      <c s="8" t="inlineStr" r="G15612">
        <is>
          <t xml:space="preserve">127</t>
        </is>
      </c>
      <c s="9" r="H15612">
        <v>550.0000</v>
      </c>
      <c s="8" t="inlineStr" r="I15612">
        <is>
          <t xml:space="preserve"/>
        </is>
      </c>
      <c s="8" t="inlineStr" r="J15612">
        <is>
          <t xml:space="preserve"> Jefferson</t>
        </is>
      </c>
    </row>
    <row r="15613" ht="20.25" customHeight="0">
      <c s="5" t="inlineStr" r="A15613">
        <is>
          <t xml:space="preserve">A2000116</t>
        </is>
      </c>
      <c s="5" t="inlineStr" r="B15613">
        <is>
          <t xml:space="preserve">TREE, ACER X FREEMANII AUTUMN BLAZE (AUTUMN BLAZE FREEMAN MAPLE), 2" CALIPER, BALLED AND BURLAPPED</t>
        </is>
      </c>
      <c s="5" t="inlineStr" r="C15613">
        <is>
          <t xml:space="preserve">EACH   </t>
        </is>
      </c>
      <c s="6" r="D15613">
        <v>11.000</v>
      </c>
      <c s="7" r="E15613">
        <v>9</v>
      </c>
      <c s="8" t="inlineStr" r="F15613">
        <is>
          <t xml:space="preserve">78483</t>
        </is>
      </c>
      <c s="8" t="inlineStr" r="G15613">
        <is>
          <t xml:space="preserve">127</t>
        </is>
      </c>
      <c s="9" r="H15613">
        <v>700.0000</v>
      </c>
      <c s="8" t="inlineStr" r="I15613">
        <is>
          <t xml:space="preserve"/>
        </is>
      </c>
      <c s="8" t="inlineStr" r="J15613">
        <is>
          <t xml:space="preserve"> Jefferson</t>
        </is>
      </c>
    </row>
    <row r="15614" ht="20.25" customHeight="0">
      <c s="5" t="inlineStr" r="A15614">
        <is>
          <t xml:space="preserve">A2000116</t>
        </is>
      </c>
      <c s="5" t="inlineStr" r="B15614">
        <is>
          <t xml:space="preserve">TREE, ACER X FREEMANII AUTUMN BLAZE (AUTUMN BLAZE FREEMAN MAPLE), 2" CALIPER, BALLED AND BURLAPPED</t>
        </is>
      </c>
      <c s="5" t="inlineStr" r="C15614">
        <is>
          <t xml:space="preserve">EACH   </t>
        </is>
      </c>
      <c s="6" r="D15614">
        <v>11.000</v>
      </c>
      <c s="7" r="E15614">
        <v>9</v>
      </c>
      <c s="8" t="inlineStr" r="F15614">
        <is>
          <t xml:space="preserve">78483</t>
        </is>
      </c>
      <c s="8" t="inlineStr" r="G15614">
        <is>
          <t xml:space="preserve">127</t>
        </is>
      </c>
      <c s="9" r="H15614">
        <v>1135.2900</v>
      </c>
      <c s="8" t="inlineStr" r="I15614">
        <is>
          <t xml:space="preserve"/>
        </is>
      </c>
      <c s="8" t="inlineStr" r="J15614">
        <is>
          <t xml:space="preserve"> Jefferson</t>
        </is>
      </c>
    </row>
    <row r="15615" ht="20.25" customHeight="0">
      <c s="5" t="inlineStr" r="A15615">
        <is>
          <t xml:space="preserve">A2000120</t>
        </is>
      </c>
      <c s="5" t="inlineStr" r="B15615">
        <is>
          <t xml:space="preserve">TREE, ACER X FREEMANII AUTUMN BLAZE (AUTUMN BLAZE FREEMAN MAPLE), 2-1/2" CALIPER, BALLED AND BURLAPPED</t>
        </is>
      </c>
      <c s="5" t="inlineStr" r="C15615">
        <is>
          <t xml:space="preserve">EACH   </t>
        </is>
      </c>
      <c s="6" r="D15615">
        <v>2.000</v>
      </c>
      <c s="7" r="E15615">
        <v>1</v>
      </c>
      <c s="8" t="inlineStr" r="F15615">
        <is>
          <t xml:space="preserve">61K68</t>
        </is>
      </c>
      <c s="8" t="inlineStr" r="G15615">
        <is>
          <t xml:space="preserve">131</t>
        </is>
      </c>
      <c s="9" r="H15615">
        <v>470.0800</v>
      </c>
      <c s="8" t="inlineStr" r="I15615">
        <is>
          <t xml:space="preserve">Y</t>
        </is>
      </c>
      <c s="8" t="inlineStr" r="J15615">
        <is>
          <t xml:space="preserve"> Kane</t>
        </is>
      </c>
    </row>
    <row r="15616" ht="20.25" customHeight="0">
      <c s="5" t="inlineStr" r="A15616">
        <is>
          <t xml:space="preserve">A2000120</t>
        </is>
      </c>
      <c s="5" t="inlineStr" r="B15616">
        <is>
          <t xml:space="preserve">TREE, ACER X FREEMANII AUTUMN BLAZE (AUTUMN BLAZE FREEMAN MAPLE), 2-1/2" CALIPER, BALLED AND BURLAPPED</t>
        </is>
      </c>
      <c s="5" t="inlineStr" r="C15616">
        <is>
          <t xml:space="preserve">EACH   </t>
        </is>
      </c>
      <c s="6" r="D15616">
        <v>2.000</v>
      </c>
      <c s="7" r="E15616">
        <v>1</v>
      </c>
      <c s="8" t="inlineStr" r="F15616">
        <is>
          <t xml:space="preserve">61K68</t>
        </is>
      </c>
      <c s="8" t="inlineStr" r="G15616">
        <is>
          <t xml:space="preserve">131</t>
        </is>
      </c>
      <c s="9" r="H15616">
        <v>452.0000</v>
      </c>
      <c s="8" t="inlineStr" r="I15616">
        <is>
          <t xml:space="preserve"/>
        </is>
      </c>
      <c s="8" t="inlineStr" r="J15616">
        <is>
          <t xml:space="preserve"> Kane</t>
        </is>
      </c>
    </row>
    <row r="15617" ht="20.25" customHeight="0">
      <c s="5" t="inlineStr" r="A15617">
        <is>
          <t xml:space="preserve">A2000120</t>
        </is>
      </c>
      <c s="5" t="inlineStr" r="B15617">
        <is>
          <t xml:space="preserve">TREE, ACER X FREEMANII AUTUMN BLAZE (AUTUMN BLAZE FREEMAN MAPLE), 2-1/2" CALIPER, BALLED AND BURLAPPED</t>
        </is>
      </c>
      <c s="5" t="inlineStr" r="C15617">
        <is>
          <t xml:space="preserve">EACH   </t>
        </is>
      </c>
      <c s="6" r="D15617">
        <v>2.000</v>
      </c>
      <c s="7" r="E15617">
        <v>1</v>
      </c>
      <c s="8" t="inlineStr" r="F15617">
        <is>
          <t xml:space="preserve">61K68</t>
        </is>
      </c>
      <c s="8" t="inlineStr" r="G15617">
        <is>
          <t xml:space="preserve">131</t>
        </is>
      </c>
      <c s="9" r="H15617">
        <v>550.0000</v>
      </c>
      <c s="8" t="inlineStr" r="I15617">
        <is>
          <t xml:space="preserve"/>
        </is>
      </c>
      <c s="8" t="inlineStr" r="J15617">
        <is>
          <t xml:space="preserve"> Kane</t>
        </is>
      </c>
    </row>
    <row r="15618" ht="20.25" customHeight="0">
      <c s="5" t="inlineStr" r="A15618">
        <is>
          <t xml:space="preserve">A2000120</t>
        </is>
      </c>
      <c s="5" t="inlineStr" r="B15618">
        <is>
          <t xml:space="preserve">TREE, ACER X FREEMANII AUTUMN BLAZE (AUTUMN BLAZE FREEMAN MAPLE), 2-1/2" CALIPER, BALLED AND BURLAPPED</t>
        </is>
      </c>
      <c s="5" t="inlineStr" r="C15618">
        <is>
          <t xml:space="preserve">EACH   </t>
        </is>
      </c>
      <c s="6" r="D15618">
        <v>2.000</v>
      </c>
      <c s="7" r="E15618">
        <v>1</v>
      </c>
      <c s="8" t="inlineStr" r="F15618">
        <is>
          <t xml:space="preserve">61K68</t>
        </is>
      </c>
      <c s="8" t="inlineStr" r="G15618">
        <is>
          <t xml:space="preserve">131</t>
        </is>
      </c>
      <c s="9" r="H15618">
        <v>1000.0000</v>
      </c>
      <c s="8" t="inlineStr" r="I15618">
        <is>
          <t xml:space="preserve"/>
        </is>
      </c>
      <c s="8" t="inlineStr" r="J15618">
        <is>
          <t xml:space="preserve"> Kane</t>
        </is>
      </c>
    </row>
    <row r="15619" ht="20.25" customHeight="0">
      <c s="5" t="inlineStr" r="A15619">
        <is>
          <t xml:space="preserve">A2000120</t>
        </is>
      </c>
      <c s="5" t="inlineStr" r="B15619">
        <is>
          <t xml:space="preserve">TREE, ACER X FREEMANII AUTUMN BLAZE (AUTUMN BLAZE FREEMAN MAPLE), 2-1/2" CALIPER, BALLED AND BURLAPPED</t>
        </is>
      </c>
      <c s="5" t="inlineStr" r="C15619">
        <is>
          <t xml:space="preserve">EACH   </t>
        </is>
      </c>
      <c s="6" r="D15619">
        <v>8.000</v>
      </c>
      <c s="7" r="E15619">
        <v>1</v>
      </c>
      <c s="8" t="inlineStr" r="F15619">
        <is>
          <t xml:space="preserve">61K84</t>
        </is>
      </c>
      <c s="8" t="inlineStr" r="G15619">
        <is>
          <t xml:space="preserve">141</t>
        </is>
      </c>
      <c s="9" r="H15619">
        <v>630.3000</v>
      </c>
      <c s="8" t="inlineStr" r="I15619">
        <is>
          <t xml:space="preserve">Y</t>
        </is>
      </c>
      <c s="8" t="inlineStr" r="J15619">
        <is>
          <t xml:space="preserve"> Will</t>
        </is>
      </c>
    </row>
    <row r="15620" ht="20.25" customHeight="0">
      <c s="5" t="inlineStr" r="A15620">
        <is>
          <t xml:space="preserve">A2000120</t>
        </is>
      </c>
      <c s="5" t="inlineStr" r="B15620">
        <is>
          <t xml:space="preserve">TREE, ACER X FREEMANII AUTUMN BLAZE (AUTUMN BLAZE FREEMAN MAPLE), 2-1/2" CALIPER, BALLED AND BURLAPPED</t>
        </is>
      </c>
      <c s="5" t="inlineStr" r="C15620">
        <is>
          <t xml:space="preserve">EACH   </t>
        </is>
      </c>
      <c s="6" r="D15620">
        <v>8.000</v>
      </c>
      <c s="7" r="E15620">
        <v>1</v>
      </c>
      <c s="8" t="inlineStr" r="F15620">
        <is>
          <t xml:space="preserve">61K84</t>
        </is>
      </c>
      <c s="8" t="inlineStr" r="G15620">
        <is>
          <t xml:space="preserve">141</t>
        </is>
      </c>
      <c s="9" r="H15620">
        <v>573.0000</v>
      </c>
      <c s="8" t="inlineStr" r="I15620">
        <is>
          <t xml:space="preserve"/>
        </is>
      </c>
      <c s="8" t="inlineStr" r="J15620">
        <is>
          <t xml:space="preserve"> Will</t>
        </is>
      </c>
    </row>
    <row r="15621" ht="20.25" customHeight="0">
      <c s="5" t="inlineStr" r="A15621">
        <is>
          <t xml:space="preserve">A2000316</t>
        </is>
      </c>
      <c s="5" t="inlineStr" r="B15621">
        <is>
          <t xml:space="preserve">TREE, ACER MIYABEI MORTON (STATE STREET MIYABEI MAPLE), 2" CALIPER, BALLED AND BURLAPPED</t>
        </is>
      </c>
      <c s="5" t="inlineStr" r="C15621">
        <is>
          <t xml:space="preserve">EACH   </t>
        </is>
      </c>
      <c s="6" r="D15621">
        <v>17.000</v>
      </c>
      <c s="7" r="E15621">
        <v>2</v>
      </c>
      <c s="8" t="inlineStr" r="F15621">
        <is>
          <t xml:space="preserve">85767</t>
        </is>
      </c>
      <c s="8" t="inlineStr" r="G15621">
        <is>
          <t xml:space="preserve">146</t>
        </is>
      </c>
      <c s="9" r="H15621">
        <v>1083.0000</v>
      </c>
      <c s="8" t="inlineStr" r="I15621">
        <is>
          <t xml:space="preserve">Y</t>
        </is>
      </c>
      <c s="8" t="inlineStr" r="J15621">
        <is>
          <t xml:space="preserve"> Rock Island</t>
        </is>
      </c>
    </row>
    <row r="15622" ht="20.25" customHeight="0">
      <c s="5" t="inlineStr" r="A15622">
        <is>
          <t xml:space="preserve">A2000316</t>
        </is>
      </c>
      <c s="5" t="inlineStr" r="B15622">
        <is>
          <t xml:space="preserve">TREE, ACER MIYABEI MORTON (STATE STREET MIYABEI MAPLE), 2" CALIPER, BALLED AND BURLAPPED</t>
        </is>
      </c>
      <c s="5" t="inlineStr" r="C15622">
        <is>
          <t xml:space="preserve">EACH   </t>
        </is>
      </c>
      <c s="6" r="D15622">
        <v>17.000</v>
      </c>
      <c s="7" r="E15622">
        <v>2</v>
      </c>
      <c s="8" t="inlineStr" r="F15622">
        <is>
          <t xml:space="preserve">85767</t>
        </is>
      </c>
      <c s="8" t="inlineStr" r="G15622">
        <is>
          <t xml:space="preserve">146</t>
        </is>
      </c>
      <c s="9" r="H15622">
        <v>490.0000</v>
      </c>
      <c s="8" t="inlineStr" r="I15622">
        <is>
          <t xml:space="preserve"/>
        </is>
      </c>
      <c s="8" t="inlineStr" r="J15622">
        <is>
          <t xml:space="preserve"> Rock Island</t>
        </is>
      </c>
    </row>
    <row r="15623" ht="20.25" customHeight="0">
      <c s="5" t="inlineStr" r="A15623">
        <is>
          <t xml:space="preserve">A2000316</t>
        </is>
      </c>
      <c s="5" t="inlineStr" r="B15623">
        <is>
          <t xml:space="preserve">TREE, ACER MIYABEI MORTON (STATE STREET MIYABEI MAPLE), 2" CALIPER, BALLED AND BURLAPPED</t>
        </is>
      </c>
      <c s="5" t="inlineStr" r="C15623">
        <is>
          <t xml:space="preserve">EACH   </t>
        </is>
      </c>
      <c s="6" r="D15623">
        <v>17.000</v>
      </c>
      <c s="7" r="E15623">
        <v>2</v>
      </c>
      <c s="8" t="inlineStr" r="F15623">
        <is>
          <t xml:space="preserve">85767</t>
        </is>
      </c>
      <c s="8" t="inlineStr" r="G15623">
        <is>
          <t xml:space="preserve">146</t>
        </is>
      </c>
      <c s="9" r="H15623">
        <v>925.0000</v>
      </c>
      <c s="8" t="inlineStr" r="I15623">
        <is>
          <t xml:space="preserve"/>
        </is>
      </c>
      <c s="8" t="inlineStr" r="J15623">
        <is>
          <t xml:space="preserve"> Rock Island</t>
        </is>
      </c>
    </row>
    <row r="15624" ht="20.25" customHeight="0">
      <c s="5" t="inlineStr" r="A15624">
        <is>
          <t xml:space="preserve">A2000316</t>
        </is>
      </c>
      <c s="5" t="inlineStr" r="B15624">
        <is>
          <t xml:space="preserve">TREE, ACER MIYABEI MORTON (STATE STREET MIYABEI MAPLE), 2" CALIPER, BALLED AND BURLAPPED</t>
        </is>
      </c>
      <c s="5" t="inlineStr" r="C15624">
        <is>
          <t xml:space="preserve">EACH   </t>
        </is>
      </c>
      <c s="6" r="D15624">
        <v>17.000</v>
      </c>
      <c s="7" r="E15624">
        <v>2</v>
      </c>
      <c s="8" t="inlineStr" r="F15624">
        <is>
          <t xml:space="preserve">85767</t>
        </is>
      </c>
      <c s="8" t="inlineStr" r="G15624">
        <is>
          <t xml:space="preserve">146</t>
        </is>
      </c>
      <c s="9" r="H15624">
        <v>1000.0000</v>
      </c>
      <c s="8" t="inlineStr" r="I15624">
        <is>
          <t xml:space="preserve"/>
        </is>
      </c>
      <c s="8" t="inlineStr" r="J15624">
        <is>
          <t xml:space="preserve"> Rock Island</t>
        </is>
      </c>
    </row>
    <row r="15625" ht="20.25" customHeight="0">
      <c s="5" t="inlineStr" r="A15625">
        <is>
          <t xml:space="preserve">A2000316</t>
        </is>
      </c>
      <c s="5" t="inlineStr" r="B15625">
        <is>
          <t xml:space="preserve">TREE, ACER MIYABEI MORTON (STATE STREET MIYABEI MAPLE), 2" CALIPER, BALLED AND BURLAPPED</t>
        </is>
      </c>
      <c s="5" t="inlineStr" r="C15625">
        <is>
          <t xml:space="preserve">EACH   </t>
        </is>
      </c>
      <c s="6" r="D15625">
        <v>17.000</v>
      </c>
      <c s="7" r="E15625">
        <v>2</v>
      </c>
      <c s="8" t="inlineStr" r="F15625">
        <is>
          <t xml:space="preserve">85767</t>
        </is>
      </c>
      <c s="8" t="inlineStr" r="G15625">
        <is>
          <t xml:space="preserve">146</t>
        </is>
      </c>
      <c s="9" r="H15625">
        <v>1050.0000</v>
      </c>
      <c s="8" t="inlineStr" r="I15625">
        <is>
          <t xml:space="preserve"/>
        </is>
      </c>
      <c s="8" t="inlineStr" r="J15625">
        <is>
          <t xml:space="preserve"> Rock Island</t>
        </is>
      </c>
    </row>
    <row r="15626" ht="20.25" customHeight="0">
      <c s="5" t="inlineStr" r="A15626">
        <is>
          <t xml:space="preserve">A2001016</t>
        </is>
      </c>
      <c s="5" t="inlineStr" r="B15626">
        <is>
          <t xml:space="preserve">TREE, ACER RUBRUM (RED MAPLE), 2" CALIPER, BALLED AND BURLAPPED</t>
        </is>
      </c>
      <c s="5" t="inlineStr" r="C15626">
        <is>
          <t xml:space="preserve">EACH   </t>
        </is>
      </c>
      <c s="6" r="D15626">
        <v>1.000</v>
      </c>
      <c s="7" r="E15626">
        <v>4</v>
      </c>
      <c s="8" t="inlineStr" r="F15626">
        <is>
          <t xml:space="preserve">89854</t>
        </is>
      </c>
      <c s="8" t="inlineStr" r="G15626">
        <is>
          <t xml:space="preserve">136</t>
        </is>
      </c>
      <c s="9" r="H15626">
        <v>1050.0000</v>
      </c>
      <c s="8" t="inlineStr" r="I15626">
        <is>
          <t xml:space="preserve">Y</t>
        </is>
      </c>
      <c s="8" t="inlineStr" r="J15626">
        <is>
          <t xml:space="preserve"> Woodford</t>
        </is>
      </c>
    </row>
    <row r="15627" ht="20.25" customHeight="0">
      <c s="5" t="inlineStr" r="A15627">
        <is>
          <t xml:space="preserve">A2001016</t>
        </is>
      </c>
      <c s="5" t="inlineStr" r="B15627">
        <is>
          <t xml:space="preserve">TREE, ACER RUBRUM (RED MAPLE), 2" CALIPER, BALLED AND BURLAPPED</t>
        </is>
      </c>
      <c s="5" t="inlineStr" r="C15627">
        <is>
          <t xml:space="preserve">EACH   </t>
        </is>
      </c>
      <c s="6" r="D15627">
        <v>1.000</v>
      </c>
      <c s="7" r="E15627">
        <v>4</v>
      </c>
      <c s="8" t="inlineStr" r="F15627">
        <is>
          <t xml:space="preserve">89854</t>
        </is>
      </c>
      <c s="8" t="inlineStr" r="G15627">
        <is>
          <t xml:space="preserve">136</t>
        </is>
      </c>
      <c s="9" r="H15627">
        <v>1100.0000</v>
      </c>
      <c s="8" t="inlineStr" r="I15627">
        <is>
          <t xml:space="preserve"/>
        </is>
      </c>
      <c s="8" t="inlineStr" r="J15627">
        <is>
          <t xml:space="preserve"> Woodford</t>
        </is>
      </c>
    </row>
    <row r="15628" ht="20.25" customHeight="0">
      <c s="5" t="inlineStr" r="A15628">
        <is>
          <t xml:space="preserve">A2002316</t>
        </is>
      </c>
      <c s="5" t="inlineStr" r="B15628">
        <is>
          <t xml:space="preserve">TREE, BETULA NIGRA (RIVER BIRCH), 2" CALIPER, BALLED AND BURLAPPED</t>
        </is>
      </c>
      <c s="5" t="inlineStr" r="C15628">
        <is>
          <t xml:space="preserve">EACH   </t>
        </is>
      </c>
      <c s="6" r="D15628">
        <v>11.000</v>
      </c>
      <c s="7" r="E15628">
        <v>9</v>
      </c>
      <c s="8" t="inlineStr" r="F15628">
        <is>
          <t xml:space="preserve">78483</t>
        </is>
      </c>
      <c s="8" t="inlineStr" r="G15628">
        <is>
          <t xml:space="preserve">127</t>
        </is>
      </c>
      <c s="9" r="H15628">
        <v>1185.2400</v>
      </c>
      <c s="8" t="inlineStr" r="I15628">
        <is>
          <t xml:space="preserve">Y</t>
        </is>
      </c>
      <c s="8" t="inlineStr" r="J15628">
        <is>
          <t xml:space="preserve"> Jefferson</t>
        </is>
      </c>
    </row>
    <row r="15629" ht="20.25" customHeight="0">
      <c s="5" t="inlineStr" r="A15629">
        <is>
          <t xml:space="preserve">A2002316</t>
        </is>
      </c>
      <c s="5" t="inlineStr" r="B15629">
        <is>
          <t xml:space="preserve">TREE, BETULA NIGRA (RIVER BIRCH), 2" CALIPER, BALLED AND BURLAPPED</t>
        </is>
      </c>
      <c s="5" t="inlineStr" r="C15629">
        <is>
          <t xml:space="preserve">EACH   </t>
        </is>
      </c>
      <c s="6" r="D15629">
        <v>11.000</v>
      </c>
      <c s="7" r="E15629">
        <v>9</v>
      </c>
      <c s="8" t="inlineStr" r="F15629">
        <is>
          <t xml:space="preserve">78483</t>
        </is>
      </c>
      <c s="8" t="inlineStr" r="G15629">
        <is>
          <t xml:space="preserve">127</t>
        </is>
      </c>
      <c s="9" r="H15629">
        <v>477.7400</v>
      </c>
      <c s="8" t="inlineStr" r="I15629">
        <is>
          <t xml:space="preserve"/>
        </is>
      </c>
      <c s="8" t="inlineStr" r="J15629">
        <is>
          <t xml:space="preserve"> Jefferson</t>
        </is>
      </c>
    </row>
    <row r="15630" ht="20.25" customHeight="0">
      <c s="5" t="inlineStr" r="A15630">
        <is>
          <t xml:space="preserve">A2002316</t>
        </is>
      </c>
      <c s="5" t="inlineStr" r="B15630">
        <is>
          <t xml:space="preserve">TREE, BETULA NIGRA (RIVER BIRCH), 2" CALIPER, BALLED AND BURLAPPED</t>
        </is>
      </c>
      <c s="5" t="inlineStr" r="C15630">
        <is>
          <t xml:space="preserve">EACH   </t>
        </is>
      </c>
      <c s="6" r="D15630">
        <v>11.000</v>
      </c>
      <c s="7" r="E15630">
        <v>9</v>
      </c>
      <c s="8" t="inlineStr" r="F15630">
        <is>
          <t xml:space="preserve">78483</t>
        </is>
      </c>
      <c s="8" t="inlineStr" r="G15630">
        <is>
          <t xml:space="preserve">127</t>
        </is>
      </c>
      <c s="9" r="H15630">
        <v>550.0000</v>
      </c>
      <c s="8" t="inlineStr" r="I15630">
        <is>
          <t xml:space="preserve"/>
        </is>
      </c>
      <c s="8" t="inlineStr" r="J15630">
        <is>
          <t xml:space="preserve"> Jefferson</t>
        </is>
      </c>
    </row>
    <row r="15631" ht="20.25" customHeight="0">
      <c s="5" t="inlineStr" r="A15631">
        <is>
          <t xml:space="preserve">A2002316</t>
        </is>
      </c>
      <c s="5" t="inlineStr" r="B15631">
        <is>
          <t xml:space="preserve">TREE, BETULA NIGRA (RIVER BIRCH), 2" CALIPER, BALLED AND BURLAPPED</t>
        </is>
      </c>
      <c s="5" t="inlineStr" r="C15631">
        <is>
          <t xml:space="preserve">EACH   </t>
        </is>
      </c>
      <c s="6" r="D15631">
        <v>11.000</v>
      </c>
      <c s="7" r="E15631">
        <v>9</v>
      </c>
      <c s="8" t="inlineStr" r="F15631">
        <is>
          <t xml:space="preserve">78483</t>
        </is>
      </c>
      <c s="8" t="inlineStr" r="G15631">
        <is>
          <t xml:space="preserve">127</t>
        </is>
      </c>
      <c s="9" r="H15631">
        <v>700.0000</v>
      </c>
      <c s="8" t="inlineStr" r="I15631">
        <is>
          <t xml:space="preserve"/>
        </is>
      </c>
      <c s="8" t="inlineStr" r="J15631">
        <is>
          <t xml:space="preserve"> Jefferson</t>
        </is>
      </c>
    </row>
    <row r="15632" ht="20.25" customHeight="0">
      <c s="5" t="inlineStr" r="A15632">
        <is>
          <t xml:space="preserve">A2002316</t>
        </is>
      </c>
      <c s="5" t="inlineStr" r="B15632">
        <is>
          <t xml:space="preserve">TREE, BETULA NIGRA (RIVER BIRCH), 2" CALIPER, BALLED AND BURLAPPED</t>
        </is>
      </c>
      <c s="5" t="inlineStr" r="C15632">
        <is>
          <t xml:space="preserve">EACH   </t>
        </is>
      </c>
      <c s="6" r="D15632">
        <v>11.000</v>
      </c>
      <c s="7" r="E15632">
        <v>9</v>
      </c>
      <c s="8" t="inlineStr" r="F15632">
        <is>
          <t xml:space="preserve">78483</t>
        </is>
      </c>
      <c s="8" t="inlineStr" r="G15632">
        <is>
          <t xml:space="preserve">127</t>
        </is>
      </c>
      <c s="9" r="H15632">
        <v>1135.2900</v>
      </c>
      <c s="8" t="inlineStr" r="I15632">
        <is>
          <t xml:space="preserve"/>
        </is>
      </c>
      <c s="8" t="inlineStr" r="J15632">
        <is>
          <t xml:space="preserve"> Jefferson</t>
        </is>
      </c>
    </row>
    <row r="15633" ht="20.25" customHeight="0">
      <c s="5" t="inlineStr" r="A15633">
        <is>
          <t xml:space="preserve">A2002920</t>
        </is>
      </c>
      <c s="5" t="inlineStr" r="B15633">
        <is>
          <t xml:space="preserve">TREE, CELTIS OCCIDENTALIS (COMMON HACKBERRY), 2-1/2" CALIPER, BALLED AND BURLAPPED</t>
        </is>
      </c>
      <c s="5" t="inlineStr" r="C15633">
        <is>
          <t xml:space="preserve">EACH   </t>
        </is>
      </c>
      <c s="6" r="D15633">
        <v>4.000</v>
      </c>
      <c s="7" r="E15633">
        <v>1</v>
      </c>
      <c s="8" t="inlineStr" r="F15633">
        <is>
          <t xml:space="preserve">61J63</t>
        </is>
      </c>
      <c s="8" t="inlineStr" r="G15633">
        <is>
          <t xml:space="preserve">139</t>
        </is>
      </c>
      <c s="9" r="H15633">
        <v>600.0000</v>
      </c>
      <c s="8" t="inlineStr" r="I15633">
        <is>
          <t xml:space="preserve">Y</t>
        </is>
      </c>
      <c s="8" t="inlineStr" r="J15633">
        <is>
          <t xml:space="preserve"> Cook</t>
        </is>
      </c>
    </row>
    <row r="15634" ht="20.25" customHeight="0">
      <c s="5" t="inlineStr" r="A15634">
        <is>
          <t xml:space="preserve">A2002920</t>
        </is>
      </c>
      <c s="5" t="inlineStr" r="B15634">
        <is>
          <t xml:space="preserve">TREE, CELTIS OCCIDENTALIS (COMMON HACKBERRY), 2-1/2" CALIPER, BALLED AND BURLAPPED</t>
        </is>
      </c>
      <c s="5" t="inlineStr" r="C15634">
        <is>
          <t xml:space="preserve">EACH   </t>
        </is>
      </c>
      <c s="6" r="D15634">
        <v>4.000</v>
      </c>
      <c s="7" r="E15634">
        <v>1</v>
      </c>
      <c s="8" t="inlineStr" r="F15634">
        <is>
          <t xml:space="preserve">61J63</t>
        </is>
      </c>
      <c s="8" t="inlineStr" r="G15634">
        <is>
          <t xml:space="preserve">139</t>
        </is>
      </c>
      <c s="9" r="H15634">
        <v>524.0000</v>
      </c>
      <c s="8" t="inlineStr" r="I15634">
        <is>
          <t xml:space="preserve"/>
        </is>
      </c>
      <c s="8" t="inlineStr" r="J15634">
        <is>
          <t xml:space="preserve"> Cook</t>
        </is>
      </c>
    </row>
    <row r="15635" ht="20.25" customHeight="0">
      <c s="5" t="inlineStr" r="A15635">
        <is>
          <t xml:space="preserve">A2002920</t>
        </is>
      </c>
      <c s="5" t="inlineStr" r="B15635">
        <is>
          <t xml:space="preserve">TREE, CELTIS OCCIDENTALIS (COMMON HACKBERRY), 2-1/2" CALIPER, BALLED AND BURLAPPED</t>
        </is>
      </c>
      <c s="5" t="inlineStr" r="C15635">
        <is>
          <t xml:space="preserve">EACH   </t>
        </is>
      </c>
      <c s="6" r="D15635">
        <v>4.000</v>
      </c>
      <c s="7" r="E15635">
        <v>1</v>
      </c>
      <c s="8" t="inlineStr" r="F15635">
        <is>
          <t xml:space="preserve">61J63</t>
        </is>
      </c>
      <c s="8" t="inlineStr" r="G15635">
        <is>
          <t xml:space="preserve">139</t>
        </is>
      </c>
      <c s="9" r="H15635">
        <v>524.0000</v>
      </c>
      <c s="8" t="inlineStr" r="I15635">
        <is>
          <t xml:space="preserve"/>
        </is>
      </c>
      <c s="8" t="inlineStr" r="J15635">
        <is>
          <t xml:space="preserve"> Cook</t>
        </is>
      </c>
    </row>
    <row r="15636" ht="20.25" customHeight="0">
      <c s="5" t="inlineStr" r="A15636">
        <is>
          <t xml:space="preserve">A2002920</t>
        </is>
      </c>
      <c s="5" t="inlineStr" r="B15636">
        <is>
          <t xml:space="preserve">TREE, CELTIS OCCIDENTALIS (COMMON HACKBERRY), 2-1/2" CALIPER, BALLED AND BURLAPPED</t>
        </is>
      </c>
      <c s="5" t="inlineStr" r="C15636">
        <is>
          <t xml:space="preserve">EACH   </t>
        </is>
      </c>
      <c s="6" r="D15636">
        <v>4.000</v>
      </c>
      <c s="7" r="E15636">
        <v>1</v>
      </c>
      <c s="8" t="inlineStr" r="F15636">
        <is>
          <t xml:space="preserve">61J63</t>
        </is>
      </c>
      <c s="8" t="inlineStr" r="G15636">
        <is>
          <t xml:space="preserve">139</t>
        </is>
      </c>
      <c s="9" r="H15636">
        <v>524.0000</v>
      </c>
      <c s="8" t="inlineStr" r="I15636">
        <is>
          <t xml:space="preserve"/>
        </is>
      </c>
      <c s="8" t="inlineStr" r="J15636">
        <is>
          <t xml:space="preserve"> Cook</t>
        </is>
      </c>
    </row>
    <row r="15637" ht="20.25" customHeight="0">
      <c s="5" t="inlineStr" r="A15637">
        <is>
          <t xml:space="preserve">A2002920</t>
        </is>
      </c>
      <c s="5" t="inlineStr" r="B15637">
        <is>
          <t xml:space="preserve">TREE, CELTIS OCCIDENTALIS (COMMON HACKBERRY), 2-1/2" CALIPER, BALLED AND BURLAPPED</t>
        </is>
      </c>
      <c s="5" t="inlineStr" r="C15637">
        <is>
          <t xml:space="preserve">EACH   </t>
        </is>
      </c>
      <c s="6" r="D15637">
        <v>4.000</v>
      </c>
      <c s="7" r="E15637">
        <v>1</v>
      </c>
      <c s="8" t="inlineStr" r="F15637">
        <is>
          <t xml:space="preserve">61J63</t>
        </is>
      </c>
      <c s="8" t="inlineStr" r="G15637">
        <is>
          <t xml:space="preserve">139</t>
        </is>
      </c>
      <c s="9" r="H15637">
        <v>575.0000</v>
      </c>
      <c s="8" t="inlineStr" r="I15637">
        <is>
          <t xml:space="preserve"/>
        </is>
      </c>
      <c s="8" t="inlineStr" r="J15637">
        <is>
          <t xml:space="preserve"> Cook</t>
        </is>
      </c>
    </row>
    <row r="15638" ht="20.25" customHeight="0">
      <c s="5" t="inlineStr" r="A15638">
        <is>
          <t xml:space="preserve">A2002920</t>
        </is>
      </c>
      <c s="5" t="inlineStr" r="B15638">
        <is>
          <t xml:space="preserve">TREE, CELTIS OCCIDENTALIS (COMMON HACKBERRY), 2-1/2" CALIPER, BALLED AND BURLAPPED</t>
        </is>
      </c>
      <c s="5" t="inlineStr" r="C15638">
        <is>
          <t xml:space="preserve">EACH   </t>
        </is>
      </c>
      <c s="6" r="D15638">
        <v>4.000</v>
      </c>
      <c s="7" r="E15638">
        <v>1</v>
      </c>
      <c s="8" t="inlineStr" r="F15638">
        <is>
          <t xml:space="preserve">61J63</t>
        </is>
      </c>
      <c s="8" t="inlineStr" r="G15638">
        <is>
          <t xml:space="preserve">139</t>
        </is>
      </c>
      <c s="9" r="H15638">
        <v>600.0000</v>
      </c>
      <c s="8" t="inlineStr" r="I15638">
        <is>
          <t xml:space="preserve"/>
        </is>
      </c>
      <c s="8" t="inlineStr" r="J15638">
        <is>
          <t xml:space="preserve"> Cook</t>
        </is>
      </c>
    </row>
    <row r="15639" ht="20.25" customHeight="0">
      <c s="5" t="inlineStr" r="A15639">
        <is>
          <t xml:space="preserve">A2002920</t>
        </is>
      </c>
      <c s="5" t="inlineStr" r="B15639">
        <is>
          <t xml:space="preserve">TREE, CELTIS OCCIDENTALIS (COMMON HACKBERRY), 2-1/2" CALIPER, BALLED AND BURLAPPED</t>
        </is>
      </c>
      <c s="5" t="inlineStr" r="C15639">
        <is>
          <t xml:space="preserve">EACH   </t>
        </is>
      </c>
      <c s="6" r="D15639">
        <v>4.000</v>
      </c>
      <c s="7" r="E15639">
        <v>1</v>
      </c>
      <c s="8" t="inlineStr" r="F15639">
        <is>
          <t xml:space="preserve">61J63</t>
        </is>
      </c>
      <c s="8" t="inlineStr" r="G15639">
        <is>
          <t xml:space="preserve">139</t>
        </is>
      </c>
      <c s="9" r="H15639">
        <v>675.0000</v>
      </c>
      <c s="8" t="inlineStr" r="I15639">
        <is>
          <t xml:space="preserve"/>
        </is>
      </c>
      <c s="8" t="inlineStr" r="J15639">
        <is>
          <t xml:space="preserve"> Cook</t>
        </is>
      </c>
    </row>
    <row r="15640" ht="20.25" customHeight="0">
      <c s="5" t="inlineStr" r="A15640">
        <is>
          <t xml:space="preserve">A2002920</t>
        </is>
      </c>
      <c s="5" t="inlineStr" r="B15640">
        <is>
          <t xml:space="preserve">TREE, CELTIS OCCIDENTALIS (COMMON HACKBERRY), 2-1/2" CALIPER, BALLED AND BURLAPPED</t>
        </is>
      </c>
      <c s="5" t="inlineStr" r="C15640">
        <is>
          <t xml:space="preserve">EACH   </t>
        </is>
      </c>
      <c s="6" r="D15640">
        <v>1.000</v>
      </c>
      <c s="7" r="E15640">
        <v>1</v>
      </c>
      <c s="8" t="inlineStr" r="F15640">
        <is>
          <t xml:space="preserve">61K07</t>
        </is>
      </c>
      <c s="8" t="inlineStr" r="G15640">
        <is>
          <t xml:space="preserve">140</t>
        </is>
      </c>
      <c s="9" r="H15640">
        <v>650.0000</v>
      </c>
      <c s="8" t="inlineStr" r="I15640">
        <is>
          <t xml:space="preserve">Y</t>
        </is>
      </c>
      <c s="8" t="inlineStr" r="J15640">
        <is>
          <t xml:space="preserve"> Cook</t>
        </is>
      </c>
    </row>
    <row r="15641" ht="20.25" customHeight="0">
      <c s="5" t="inlineStr" r="A15641">
        <is>
          <t xml:space="preserve">A2002920</t>
        </is>
      </c>
      <c s="5" t="inlineStr" r="B15641">
        <is>
          <t xml:space="preserve">TREE, CELTIS OCCIDENTALIS (COMMON HACKBERRY), 2-1/2" CALIPER, BALLED AND BURLAPPED</t>
        </is>
      </c>
      <c s="5" t="inlineStr" r="C15641">
        <is>
          <t xml:space="preserve">EACH   </t>
        </is>
      </c>
      <c s="6" r="D15641">
        <v>1.000</v>
      </c>
      <c s="7" r="E15641">
        <v>1</v>
      </c>
      <c s="8" t="inlineStr" r="F15641">
        <is>
          <t xml:space="preserve">61K07</t>
        </is>
      </c>
      <c s="8" t="inlineStr" r="G15641">
        <is>
          <t xml:space="preserve">140</t>
        </is>
      </c>
      <c s="9" r="H15641">
        <v>466.0000</v>
      </c>
      <c s="8" t="inlineStr" r="I15641">
        <is>
          <t xml:space="preserve"/>
        </is>
      </c>
      <c s="8" t="inlineStr" r="J15641">
        <is>
          <t xml:space="preserve"> Cook</t>
        </is>
      </c>
    </row>
    <row r="15642" ht="20.25" customHeight="0">
      <c s="5" t="inlineStr" r="A15642">
        <is>
          <t xml:space="preserve">A2002920</t>
        </is>
      </c>
      <c s="5" t="inlineStr" r="B15642">
        <is>
          <t xml:space="preserve">TREE, CELTIS OCCIDENTALIS (COMMON HACKBERRY), 2-1/2" CALIPER, BALLED AND BURLAPPED</t>
        </is>
      </c>
      <c s="5" t="inlineStr" r="C15642">
        <is>
          <t xml:space="preserve">EACH   </t>
        </is>
      </c>
      <c s="6" r="D15642">
        <v>1.000</v>
      </c>
      <c s="7" r="E15642">
        <v>1</v>
      </c>
      <c s="8" t="inlineStr" r="F15642">
        <is>
          <t xml:space="preserve">61K07</t>
        </is>
      </c>
      <c s="8" t="inlineStr" r="G15642">
        <is>
          <t xml:space="preserve">140</t>
        </is>
      </c>
      <c s="9" r="H15642">
        <v>466.0000</v>
      </c>
      <c s="8" t="inlineStr" r="I15642">
        <is>
          <t xml:space="preserve"/>
        </is>
      </c>
      <c s="8" t="inlineStr" r="J15642">
        <is>
          <t xml:space="preserve"> Cook</t>
        </is>
      </c>
    </row>
    <row r="15643" ht="20.25" customHeight="0">
      <c s="5" t="inlineStr" r="A15643">
        <is>
          <t xml:space="preserve">A2002920</t>
        </is>
      </c>
      <c s="5" t="inlineStr" r="B15643">
        <is>
          <t xml:space="preserve">TREE, CELTIS OCCIDENTALIS (COMMON HACKBERRY), 2-1/2" CALIPER, BALLED AND BURLAPPED</t>
        </is>
      </c>
      <c s="5" t="inlineStr" r="C15643">
        <is>
          <t xml:space="preserve">EACH   </t>
        </is>
      </c>
      <c s="6" r="D15643">
        <v>1.000</v>
      </c>
      <c s="7" r="E15643">
        <v>1</v>
      </c>
      <c s="8" t="inlineStr" r="F15643">
        <is>
          <t xml:space="preserve">61K07</t>
        </is>
      </c>
      <c s="8" t="inlineStr" r="G15643">
        <is>
          <t xml:space="preserve">140</t>
        </is>
      </c>
      <c s="9" r="H15643">
        <v>600.0000</v>
      </c>
      <c s="8" t="inlineStr" r="I15643">
        <is>
          <t xml:space="preserve"/>
        </is>
      </c>
      <c s="8" t="inlineStr" r="J15643">
        <is>
          <t xml:space="preserve"> Cook</t>
        </is>
      </c>
    </row>
    <row r="15644" ht="20.25" customHeight="0">
      <c s="5" t="inlineStr" r="A15644">
        <is>
          <t xml:space="preserve">A2004420</t>
        </is>
      </c>
      <c s="5" t="inlineStr" r="B15644">
        <is>
          <t xml:space="preserve">TREE, GINKGO BILOBA (GINKGO), 2-1/2" CALIPER, BALLED AND BURLAPPED</t>
        </is>
      </c>
      <c s="5" t="inlineStr" r="C15644">
        <is>
          <t xml:space="preserve">EACH   </t>
        </is>
      </c>
      <c s="6" r="D15644">
        <v>13.000</v>
      </c>
      <c s="7" r="E15644">
        <v>1</v>
      </c>
      <c s="8" t="inlineStr" r="F15644">
        <is>
          <t xml:space="preserve">61K68</t>
        </is>
      </c>
      <c s="8" t="inlineStr" r="G15644">
        <is>
          <t xml:space="preserve">131</t>
        </is>
      </c>
      <c s="9" r="H15644">
        <v>494.0000</v>
      </c>
      <c s="8" t="inlineStr" r="I15644">
        <is>
          <t xml:space="preserve">Y</t>
        </is>
      </c>
      <c s="8" t="inlineStr" r="J15644">
        <is>
          <t xml:space="preserve"> Kane</t>
        </is>
      </c>
    </row>
    <row r="15645" ht="20.25" customHeight="0">
      <c s="5" t="inlineStr" r="A15645">
        <is>
          <t xml:space="preserve">A2004420</t>
        </is>
      </c>
      <c s="5" t="inlineStr" r="B15645">
        <is>
          <t xml:space="preserve">TREE, GINKGO BILOBA (GINKGO), 2-1/2" CALIPER, BALLED AND BURLAPPED</t>
        </is>
      </c>
      <c s="5" t="inlineStr" r="C15645">
        <is>
          <t xml:space="preserve">EACH   </t>
        </is>
      </c>
      <c s="6" r="D15645">
        <v>13.000</v>
      </c>
      <c s="7" r="E15645">
        <v>1</v>
      </c>
      <c s="8" t="inlineStr" r="F15645">
        <is>
          <t xml:space="preserve">61K68</t>
        </is>
      </c>
      <c s="8" t="inlineStr" r="G15645">
        <is>
          <t xml:space="preserve">131</t>
        </is>
      </c>
      <c s="9" r="H15645">
        <v>430.0000</v>
      </c>
      <c s="8" t="inlineStr" r="I15645">
        <is>
          <t xml:space="preserve"/>
        </is>
      </c>
      <c s="8" t="inlineStr" r="J15645">
        <is>
          <t xml:space="preserve"> Kane</t>
        </is>
      </c>
    </row>
    <row r="15646" ht="20.25" customHeight="0">
      <c s="5" t="inlineStr" r="A15646">
        <is>
          <t xml:space="preserve">A2004420</t>
        </is>
      </c>
      <c s="5" t="inlineStr" r="B15646">
        <is>
          <t xml:space="preserve">TREE, GINKGO BILOBA (GINKGO), 2-1/2" CALIPER, BALLED AND BURLAPPED</t>
        </is>
      </c>
      <c s="5" t="inlineStr" r="C15646">
        <is>
          <t xml:space="preserve">EACH   </t>
        </is>
      </c>
      <c s="6" r="D15646">
        <v>13.000</v>
      </c>
      <c s="7" r="E15646">
        <v>1</v>
      </c>
      <c s="8" t="inlineStr" r="F15646">
        <is>
          <t xml:space="preserve">61K68</t>
        </is>
      </c>
      <c s="8" t="inlineStr" r="G15646">
        <is>
          <t xml:space="preserve">131</t>
        </is>
      </c>
      <c s="9" r="H15646">
        <v>475.0000</v>
      </c>
      <c s="8" t="inlineStr" r="I15646">
        <is>
          <t xml:space="preserve"/>
        </is>
      </c>
      <c s="8" t="inlineStr" r="J15646">
        <is>
          <t xml:space="preserve"> Kane</t>
        </is>
      </c>
    </row>
    <row r="15647" ht="20.25" customHeight="0">
      <c s="5" t="inlineStr" r="A15647">
        <is>
          <t xml:space="preserve">A2004420</t>
        </is>
      </c>
      <c s="5" t="inlineStr" r="B15647">
        <is>
          <t xml:space="preserve">TREE, GINKGO BILOBA (GINKGO), 2-1/2" CALIPER, BALLED AND BURLAPPED</t>
        </is>
      </c>
      <c s="5" t="inlineStr" r="C15647">
        <is>
          <t xml:space="preserve">EACH   </t>
        </is>
      </c>
      <c s="6" r="D15647">
        <v>13.000</v>
      </c>
      <c s="7" r="E15647">
        <v>1</v>
      </c>
      <c s="8" t="inlineStr" r="F15647">
        <is>
          <t xml:space="preserve">61K68</t>
        </is>
      </c>
      <c s="8" t="inlineStr" r="G15647">
        <is>
          <t xml:space="preserve">131</t>
        </is>
      </c>
      <c s="9" r="H15647">
        <v>1000.0000</v>
      </c>
      <c s="8" t="inlineStr" r="I15647">
        <is>
          <t xml:space="preserve"/>
        </is>
      </c>
      <c s="8" t="inlineStr" r="J15647">
        <is>
          <t xml:space="preserve"> Kane</t>
        </is>
      </c>
    </row>
    <row r="15648" ht="20.25" customHeight="0">
      <c s="5" t="inlineStr" r="A15648">
        <is>
          <t xml:space="preserve">A2004512</t>
        </is>
      </c>
      <c s="5" t="inlineStr" r="B15648">
        <is>
          <t xml:space="preserve">TREE, GINKGO BILOBA AUTUMN GOLD (AUTUMN GOLD GINKGO), 2" CALIPER, BALLED AND BURLAPPED</t>
        </is>
      </c>
      <c s="5" t="inlineStr" r="C15648">
        <is>
          <t xml:space="preserve">EACH   </t>
        </is>
      </c>
      <c s="6" r="D15648">
        <v>12.000</v>
      </c>
      <c s="7" r="E15648">
        <v>2</v>
      </c>
      <c s="8" t="inlineStr" r="F15648">
        <is>
          <t xml:space="preserve">85767</t>
        </is>
      </c>
      <c s="8" t="inlineStr" r="G15648">
        <is>
          <t xml:space="preserve">146</t>
        </is>
      </c>
      <c s="9" r="H15648">
        <v>1083.0000</v>
      </c>
      <c s="8" t="inlineStr" r="I15648">
        <is>
          <t xml:space="preserve">Y</t>
        </is>
      </c>
      <c s="8" t="inlineStr" r="J15648">
        <is>
          <t xml:space="preserve"> Rock Island</t>
        </is>
      </c>
    </row>
    <row r="15649" ht="20.25" customHeight="0">
      <c s="5" t="inlineStr" r="A15649">
        <is>
          <t xml:space="preserve">A2004512</t>
        </is>
      </c>
      <c s="5" t="inlineStr" r="B15649">
        <is>
          <t xml:space="preserve">TREE, GINKGO BILOBA AUTUMN GOLD (AUTUMN GOLD GINKGO), 2" CALIPER, BALLED AND BURLAPPED</t>
        </is>
      </c>
      <c s="5" t="inlineStr" r="C15649">
        <is>
          <t xml:space="preserve">EACH   </t>
        </is>
      </c>
      <c s="6" r="D15649">
        <v>12.000</v>
      </c>
      <c s="7" r="E15649">
        <v>2</v>
      </c>
      <c s="8" t="inlineStr" r="F15649">
        <is>
          <t xml:space="preserve">85767</t>
        </is>
      </c>
      <c s="8" t="inlineStr" r="G15649">
        <is>
          <t xml:space="preserve">146</t>
        </is>
      </c>
      <c s="9" r="H15649">
        <v>490.0000</v>
      </c>
      <c s="8" t="inlineStr" r="I15649">
        <is>
          <t xml:space="preserve"/>
        </is>
      </c>
      <c s="8" t="inlineStr" r="J15649">
        <is>
          <t xml:space="preserve"> Rock Island</t>
        </is>
      </c>
    </row>
    <row r="15650" ht="20.25" customHeight="0">
      <c s="5" t="inlineStr" r="A15650">
        <is>
          <t xml:space="preserve">A2004512</t>
        </is>
      </c>
      <c s="5" t="inlineStr" r="B15650">
        <is>
          <t xml:space="preserve">TREE, GINKGO BILOBA AUTUMN GOLD (AUTUMN GOLD GINKGO), 2" CALIPER, BALLED AND BURLAPPED</t>
        </is>
      </c>
      <c s="5" t="inlineStr" r="C15650">
        <is>
          <t xml:space="preserve">EACH   </t>
        </is>
      </c>
      <c s="6" r="D15650">
        <v>12.000</v>
      </c>
      <c s="7" r="E15650">
        <v>2</v>
      </c>
      <c s="8" t="inlineStr" r="F15650">
        <is>
          <t xml:space="preserve">85767</t>
        </is>
      </c>
      <c s="8" t="inlineStr" r="G15650">
        <is>
          <t xml:space="preserve">146</t>
        </is>
      </c>
      <c s="9" r="H15650">
        <v>1000.0000</v>
      </c>
      <c s="8" t="inlineStr" r="I15650">
        <is>
          <t xml:space="preserve"/>
        </is>
      </c>
      <c s="8" t="inlineStr" r="J15650">
        <is>
          <t xml:space="preserve"> Rock Island</t>
        </is>
      </c>
    </row>
    <row r="15651" ht="20.25" customHeight="0">
      <c s="5" t="inlineStr" r="A15651">
        <is>
          <t xml:space="preserve">A2004512</t>
        </is>
      </c>
      <c s="5" t="inlineStr" r="B15651">
        <is>
          <t xml:space="preserve">TREE, GINKGO BILOBA AUTUMN GOLD (AUTUMN GOLD GINKGO), 2" CALIPER, BALLED AND BURLAPPED</t>
        </is>
      </c>
      <c s="5" t="inlineStr" r="C15651">
        <is>
          <t xml:space="preserve">EACH   </t>
        </is>
      </c>
      <c s="6" r="D15651">
        <v>12.000</v>
      </c>
      <c s="7" r="E15651">
        <v>2</v>
      </c>
      <c s="8" t="inlineStr" r="F15651">
        <is>
          <t xml:space="preserve">85767</t>
        </is>
      </c>
      <c s="8" t="inlineStr" r="G15651">
        <is>
          <t xml:space="preserve">146</t>
        </is>
      </c>
      <c s="9" r="H15651">
        <v>1060.0000</v>
      </c>
      <c s="8" t="inlineStr" r="I15651">
        <is>
          <t xml:space="preserve"/>
        </is>
      </c>
      <c s="8" t="inlineStr" r="J15651">
        <is>
          <t xml:space="preserve"> Rock Island</t>
        </is>
      </c>
    </row>
    <row r="15652" ht="20.25" customHeight="0">
      <c s="5" t="inlineStr" r="A15652">
        <is>
          <t xml:space="preserve">A2004512</t>
        </is>
      </c>
      <c s="5" t="inlineStr" r="B15652">
        <is>
          <t xml:space="preserve">TREE, GINKGO BILOBA AUTUMN GOLD (AUTUMN GOLD GINKGO), 2" CALIPER, BALLED AND BURLAPPED</t>
        </is>
      </c>
      <c s="5" t="inlineStr" r="C15652">
        <is>
          <t xml:space="preserve">EACH   </t>
        </is>
      </c>
      <c s="6" r="D15652">
        <v>12.000</v>
      </c>
      <c s="7" r="E15652">
        <v>2</v>
      </c>
      <c s="8" t="inlineStr" r="F15652">
        <is>
          <t xml:space="preserve">85767</t>
        </is>
      </c>
      <c s="8" t="inlineStr" r="G15652">
        <is>
          <t xml:space="preserve">146</t>
        </is>
      </c>
      <c s="9" r="H15652">
        <v>1250.0000</v>
      </c>
      <c s="8" t="inlineStr" r="I15652">
        <is>
          <t xml:space="preserve"/>
        </is>
      </c>
      <c s="8" t="inlineStr" r="J15652">
        <is>
          <t xml:space="preserve"> Rock Island</t>
        </is>
      </c>
    </row>
    <row r="15653" ht="20.25" customHeight="0">
      <c s="5" t="inlineStr" r="A15653">
        <is>
          <t xml:space="preserve">A2005470</t>
        </is>
      </c>
      <c s="5" t="inlineStr" r="B15653">
        <is>
          <t xml:space="preserve">TREE, MALUS JFS KW213MX, (RASPBERRY SPEAR CRABAPPLE), 2" CALIPER, TREE FORM, BALLED AND BURLAPPED</t>
        </is>
      </c>
      <c s="5" t="inlineStr" r="C15653">
        <is>
          <t xml:space="preserve">EACH   </t>
        </is>
      </c>
      <c s="6" r="D15653">
        <v>13.000</v>
      </c>
      <c s="7" r="E15653">
        <v>1</v>
      </c>
      <c s="8" t="inlineStr" r="F15653">
        <is>
          <t xml:space="preserve">61K68</t>
        </is>
      </c>
      <c s="8" t="inlineStr" r="G15653">
        <is>
          <t xml:space="preserve">131</t>
        </is>
      </c>
      <c s="9" r="H15653">
        <v>377.5200</v>
      </c>
      <c s="8" t="inlineStr" r="I15653">
        <is>
          <t xml:space="preserve">Y</t>
        </is>
      </c>
      <c s="8" t="inlineStr" r="J15653">
        <is>
          <t xml:space="preserve"> Kane</t>
        </is>
      </c>
    </row>
    <row r="15654" ht="20.25" customHeight="0">
      <c s="5" t="inlineStr" r="A15654">
        <is>
          <t xml:space="preserve">A2005470</t>
        </is>
      </c>
      <c s="5" t="inlineStr" r="B15654">
        <is>
          <t xml:space="preserve">TREE, MALUS JFS KW213MX, (RASPBERRY SPEAR CRABAPPLE), 2" CALIPER, TREE FORM, BALLED AND BURLAPPED</t>
        </is>
      </c>
      <c s="5" t="inlineStr" r="C15654">
        <is>
          <t xml:space="preserve">EACH   </t>
        </is>
      </c>
      <c s="6" r="D15654">
        <v>13.000</v>
      </c>
      <c s="7" r="E15654">
        <v>1</v>
      </c>
      <c s="8" t="inlineStr" r="F15654">
        <is>
          <t xml:space="preserve">61K68</t>
        </is>
      </c>
      <c s="8" t="inlineStr" r="G15654">
        <is>
          <t xml:space="preserve">131</t>
        </is>
      </c>
      <c s="9" r="H15654">
        <v>363.0000</v>
      </c>
      <c s="8" t="inlineStr" r="I15654">
        <is>
          <t xml:space="preserve"/>
        </is>
      </c>
      <c s="8" t="inlineStr" r="J15654">
        <is>
          <t xml:space="preserve"> Kane</t>
        </is>
      </c>
    </row>
    <row r="15655" ht="20.25" customHeight="0">
      <c s="5" t="inlineStr" r="A15655">
        <is>
          <t xml:space="preserve">A2005470</t>
        </is>
      </c>
      <c s="5" t="inlineStr" r="B15655">
        <is>
          <t xml:space="preserve">TREE, MALUS JFS KW213MX, (RASPBERRY SPEAR CRABAPPLE), 2" CALIPER, TREE FORM, BALLED AND BURLAPPED</t>
        </is>
      </c>
      <c s="5" t="inlineStr" r="C15655">
        <is>
          <t xml:space="preserve">EACH   </t>
        </is>
      </c>
      <c s="6" r="D15655">
        <v>13.000</v>
      </c>
      <c s="7" r="E15655">
        <v>1</v>
      </c>
      <c s="8" t="inlineStr" r="F15655">
        <is>
          <t xml:space="preserve">61K68</t>
        </is>
      </c>
      <c s="8" t="inlineStr" r="G15655">
        <is>
          <t xml:space="preserve">131</t>
        </is>
      </c>
      <c s="9" r="H15655">
        <v>400.0000</v>
      </c>
      <c s="8" t="inlineStr" r="I15655">
        <is>
          <t xml:space="preserve"/>
        </is>
      </c>
      <c s="8" t="inlineStr" r="J15655">
        <is>
          <t xml:space="preserve"> Kane</t>
        </is>
      </c>
    </row>
    <row r="15656" ht="20.25" customHeight="0">
      <c s="5" t="inlineStr" r="A15656">
        <is>
          <t xml:space="preserve">A2005470</t>
        </is>
      </c>
      <c s="5" t="inlineStr" r="B15656">
        <is>
          <t xml:space="preserve">TREE, MALUS JFS KW213MX, (RASPBERRY SPEAR CRABAPPLE), 2" CALIPER, TREE FORM, BALLED AND BURLAPPED</t>
        </is>
      </c>
      <c s="5" t="inlineStr" r="C15656">
        <is>
          <t xml:space="preserve">EACH   </t>
        </is>
      </c>
      <c s="6" r="D15656">
        <v>13.000</v>
      </c>
      <c s="7" r="E15656">
        <v>1</v>
      </c>
      <c s="8" t="inlineStr" r="F15656">
        <is>
          <t xml:space="preserve">61K68</t>
        </is>
      </c>
      <c s="8" t="inlineStr" r="G15656">
        <is>
          <t xml:space="preserve">131</t>
        </is>
      </c>
      <c s="9" r="H15656">
        <v>700.0000</v>
      </c>
      <c s="8" t="inlineStr" r="I15656">
        <is>
          <t xml:space="preserve"/>
        </is>
      </c>
      <c s="8" t="inlineStr" r="J15656">
        <is>
          <t xml:space="preserve"> Kane</t>
        </is>
      </c>
    </row>
    <row r="15657" ht="20.25" customHeight="0">
      <c s="5" t="inlineStr" r="A15657">
        <is>
          <t xml:space="preserve">A2005516</t>
        </is>
      </c>
      <c s="5" t="inlineStr" r="B15657">
        <is>
          <t xml:space="preserve">TREE, NYSSA SYLVATICA (BLACK TUPELO), 2" CALIPER, BALLED AND BURLAPPED</t>
        </is>
      </c>
      <c s="5" t="inlineStr" r="C15657">
        <is>
          <t xml:space="preserve">EACH   </t>
        </is>
      </c>
      <c s="6" r="D15657">
        <v>15.000</v>
      </c>
      <c s="7" r="E15657">
        <v>2</v>
      </c>
      <c s="8" t="inlineStr" r="F15657">
        <is>
          <t xml:space="preserve">85767</t>
        </is>
      </c>
      <c s="8" t="inlineStr" r="G15657">
        <is>
          <t xml:space="preserve">146</t>
        </is>
      </c>
      <c s="9" r="H15657">
        <v>1300.0000</v>
      </c>
      <c s="8" t="inlineStr" r="I15657">
        <is>
          <t xml:space="preserve">Y</t>
        </is>
      </c>
      <c s="8" t="inlineStr" r="J15657">
        <is>
          <t xml:space="preserve"> Rock Island</t>
        </is>
      </c>
    </row>
    <row r="15658" ht="20.25" customHeight="0">
      <c s="5" t="inlineStr" r="A15658">
        <is>
          <t xml:space="preserve">A2005516</t>
        </is>
      </c>
      <c s="5" t="inlineStr" r="B15658">
        <is>
          <t xml:space="preserve">TREE, NYSSA SYLVATICA (BLACK TUPELO), 2" CALIPER, BALLED AND BURLAPPED</t>
        </is>
      </c>
      <c s="5" t="inlineStr" r="C15658">
        <is>
          <t xml:space="preserve">EACH   </t>
        </is>
      </c>
      <c s="6" r="D15658">
        <v>15.000</v>
      </c>
      <c s="7" r="E15658">
        <v>2</v>
      </c>
      <c s="8" t="inlineStr" r="F15658">
        <is>
          <t xml:space="preserve">85767</t>
        </is>
      </c>
      <c s="8" t="inlineStr" r="G15658">
        <is>
          <t xml:space="preserve">146</t>
        </is>
      </c>
      <c s="9" r="H15658">
        <v>500.0000</v>
      </c>
      <c s="8" t="inlineStr" r="I15658">
        <is>
          <t xml:space="preserve"/>
        </is>
      </c>
      <c s="8" t="inlineStr" r="J15658">
        <is>
          <t xml:space="preserve"> Rock Island</t>
        </is>
      </c>
    </row>
    <row r="15659" ht="20.25" customHeight="0">
      <c s="5" t="inlineStr" r="A15659">
        <is>
          <t xml:space="preserve">A2005516</t>
        </is>
      </c>
      <c s="5" t="inlineStr" r="B15659">
        <is>
          <t xml:space="preserve">TREE, NYSSA SYLVATICA (BLACK TUPELO), 2" CALIPER, BALLED AND BURLAPPED</t>
        </is>
      </c>
      <c s="5" t="inlineStr" r="C15659">
        <is>
          <t xml:space="preserve">EACH   </t>
        </is>
      </c>
      <c s="6" r="D15659">
        <v>15.000</v>
      </c>
      <c s="7" r="E15659">
        <v>2</v>
      </c>
      <c s="8" t="inlineStr" r="F15659">
        <is>
          <t xml:space="preserve">85767</t>
        </is>
      </c>
      <c s="8" t="inlineStr" r="G15659">
        <is>
          <t xml:space="preserve">146</t>
        </is>
      </c>
      <c s="9" r="H15659">
        <v>1020.0000</v>
      </c>
      <c s="8" t="inlineStr" r="I15659">
        <is>
          <t xml:space="preserve"/>
        </is>
      </c>
      <c s="8" t="inlineStr" r="J15659">
        <is>
          <t xml:space="preserve"> Rock Island</t>
        </is>
      </c>
    </row>
    <row r="15660" ht="20.25" customHeight="0">
      <c s="5" t="inlineStr" r="A15660">
        <is>
          <t xml:space="preserve">A2005516</t>
        </is>
      </c>
      <c s="5" t="inlineStr" r="B15660">
        <is>
          <t xml:space="preserve">TREE, NYSSA SYLVATICA (BLACK TUPELO), 2" CALIPER, BALLED AND BURLAPPED</t>
        </is>
      </c>
      <c s="5" t="inlineStr" r="C15660">
        <is>
          <t xml:space="preserve">EACH   </t>
        </is>
      </c>
      <c s="6" r="D15660">
        <v>15.000</v>
      </c>
      <c s="7" r="E15660">
        <v>2</v>
      </c>
      <c s="8" t="inlineStr" r="F15660">
        <is>
          <t xml:space="preserve">85767</t>
        </is>
      </c>
      <c s="8" t="inlineStr" r="G15660">
        <is>
          <t xml:space="preserve">146</t>
        </is>
      </c>
      <c s="9" r="H15660">
        <v>1125.0000</v>
      </c>
      <c s="8" t="inlineStr" r="I15660">
        <is>
          <t xml:space="preserve"/>
        </is>
      </c>
      <c s="8" t="inlineStr" r="J15660">
        <is>
          <t xml:space="preserve"> Rock Island</t>
        </is>
      </c>
    </row>
    <row r="15661" ht="20.25" customHeight="0">
      <c s="5" t="inlineStr" r="A15661">
        <is>
          <t xml:space="preserve">A2005516</t>
        </is>
      </c>
      <c s="5" t="inlineStr" r="B15661">
        <is>
          <t xml:space="preserve">TREE, NYSSA SYLVATICA (BLACK TUPELO), 2" CALIPER, BALLED AND BURLAPPED</t>
        </is>
      </c>
      <c s="5" t="inlineStr" r="C15661">
        <is>
          <t xml:space="preserve">EACH   </t>
        </is>
      </c>
      <c s="6" r="D15661">
        <v>15.000</v>
      </c>
      <c s="7" r="E15661">
        <v>2</v>
      </c>
      <c s="8" t="inlineStr" r="F15661">
        <is>
          <t xml:space="preserve">85767</t>
        </is>
      </c>
      <c s="8" t="inlineStr" r="G15661">
        <is>
          <t xml:space="preserve">146</t>
        </is>
      </c>
      <c s="9" r="H15661">
        <v>1200.0000</v>
      </c>
      <c s="8" t="inlineStr" r="I15661">
        <is>
          <t xml:space="preserve"/>
        </is>
      </c>
      <c s="8" t="inlineStr" r="J15661">
        <is>
          <t xml:space="preserve"> Rock Island</t>
        </is>
      </c>
    </row>
    <row r="15662" ht="20.25" customHeight="0">
      <c s="5" t="inlineStr" r="A15662">
        <is>
          <t xml:space="preserve">A2005960</t>
        </is>
      </c>
      <c s="5" t="inlineStr" r="B15662">
        <is>
          <t xml:space="preserve">TREE, PLATANUS X ACERIFOLIA MORTON CIRCLE (EXCLAMATION! LONDON PLANETREE), 2-1/2" CALIPER, BALLED AND BURLAPPED</t>
        </is>
      </c>
      <c s="5" t="inlineStr" r="C15662">
        <is>
          <t xml:space="preserve">EACH   </t>
        </is>
      </c>
      <c s="6" r="D15662">
        <v>7.000</v>
      </c>
      <c s="7" r="E15662">
        <v>1</v>
      </c>
      <c s="8" t="inlineStr" r="F15662">
        <is>
          <t xml:space="preserve">61K84</t>
        </is>
      </c>
      <c s="8" t="inlineStr" r="G15662">
        <is>
          <t xml:space="preserve">141</t>
        </is>
      </c>
      <c s="9" r="H15662">
        <v>654.5000</v>
      </c>
      <c s="8" t="inlineStr" r="I15662">
        <is>
          <t xml:space="preserve">Y</t>
        </is>
      </c>
      <c s="8" t="inlineStr" r="J15662">
        <is>
          <t xml:space="preserve"> Will</t>
        </is>
      </c>
    </row>
    <row r="15663" ht="20.25" customHeight="0">
      <c s="5" t="inlineStr" r="A15663">
        <is>
          <t xml:space="preserve">A2005960</t>
        </is>
      </c>
      <c s="5" t="inlineStr" r="B15663">
        <is>
          <t xml:space="preserve">TREE, PLATANUS X ACERIFOLIA MORTON CIRCLE (EXCLAMATION! LONDON PLANETREE), 2-1/2" CALIPER, BALLED AND BURLAPPED</t>
        </is>
      </c>
      <c s="5" t="inlineStr" r="C15663">
        <is>
          <t xml:space="preserve">EACH   </t>
        </is>
      </c>
      <c s="6" r="D15663">
        <v>7.000</v>
      </c>
      <c s="7" r="E15663">
        <v>1</v>
      </c>
      <c s="8" t="inlineStr" r="F15663">
        <is>
          <t xml:space="preserve">61K84</t>
        </is>
      </c>
      <c s="8" t="inlineStr" r="G15663">
        <is>
          <t xml:space="preserve">141</t>
        </is>
      </c>
      <c s="9" r="H15663">
        <v>595.0000</v>
      </c>
      <c s="8" t="inlineStr" r="I15663">
        <is>
          <t xml:space="preserve"/>
        </is>
      </c>
      <c s="8" t="inlineStr" r="J15663">
        <is>
          <t xml:space="preserve"> Will</t>
        </is>
      </c>
    </row>
    <row r="15664" ht="20.25" customHeight="0">
      <c s="5" t="inlineStr" r="A15664">
        <is>
          <t xml:space="preserve">A2006606</t>
        </is>
      </c>
      <c s="5" t="inlineStr" r="B15664">
        <is>
          <t xml:space="preserve">TREE, QUERCUS COCCINEA (SCARLET OAK), 2-1/2" CALIPER, BALLED AND BURLAPPED</t>
        </is>
      </c>
      <c s="5" t="inlineStr" r="C15664">
        <is>
          <t xml:space="preserve">EACH   </t>
        </is>
      </c>
      <c s="6" r="D15664">
        <v>3.000</v>
      </c>
      <c s="7" r="E15664">
        <v>1</v>
      </c>
      <c s="8" t="inlineStr" r="F15664">
        <is>
          <t xml:space="preserve">61K68</t>
        </is>
      </c>
      <c s="8" t="inlineStr" r="G15664">
        <is>
          <t xml:space="preserve">131</t>
        </is>
      </c>
      <c s="9" r="H15664">
        <v>586.5600</v>
      </c>
      <c s="8" t="inlineStr" r="I15664">
        <is>
          <t xml:space="preserve">Y</t>
        </is>
      </c>
      <c s="8" t="inlineStr" r="J15664">
        <is>
          <t xml:space="preserve"> Kane</t>
        </is>
      </c>
    </row>
    <row r="15665" ht="20.25" customHeight="0">
      <c s="5" t="inlineStr" r="A15665">
        <is>
          <t xml:space="preserve">A2006606</t>
        </is>
      </c>
      <c s="5" t="inlineStr" r="B15665">
        <is>
          <t xml:space="preserve">TREE, QUERCUS COCCINEA (SCARLET OAK), 2-1/2" CALIPER, BALLED AND BURLAPPED</t>
        </is>
      </c>
      <c s="5" t="inlineStr" r="C15665">
        <is>
          <t xml:space="preserve">EACH   </t>
        </is>
      </c>
      <c s="6" r="D15665">
        <v>3.000</v>
      </c>
      <c s="7" r="E15665">
        <v>1</v>
      </c>
      <c s="8" t="inlineStr" r="F15665">
        <is>
          <t xml:space="preserve">61K68</t>
        </is>
      </c>
      <c s="8" t="inlineStr" r="G15665">
        <is>
          <t xml:space="preserve">131</t>
        </is>
      </c>
      <c s="9" r="H15665">
        <v>550.0000</v>
      </c>
      <c s="8" t="inlineStr" r="I15665">
        <is>
          <t xml:space="preserve"/>
        </is>
      </c>
      <c s="8" t="inlineStr" r="J15665">
        <is>
          <t xml:space="preserve"> Kane</t>
        </is>
      </c>
    </row>
    <row r="15666" ht="20.25" customHeight="0">
      <c s="5" t="inlineStr" r="A15666">
        <is>
          <t xml:space="preserve">A2006606</t>
        </is>
      </c>
      <c s="5" t="inlineStr" r="B15666">
        <is>
          <t xml:space="preserve">TREE, QUERCUS COCCINEA (SCARLET OAK), 2-1/2" CALIPER, BALLED AND BURLAPPED</t>
        </is>
      </c>
      <c s="5" t="inlineStr" r="C15666">
        <is>
          <t xml:space="preserve">EACH   </t>
        </is>
      </c>
      <c s="6" r="D15666">
        <v>3.000</v>
      </c>
      <c s="7" r="E15666">
        <v>1</v>
      </c>
      <c s="8" t="inlineStr" r="F15666">
        <is>
          <t xml:space="preserve">61K68</t>
        </is>
      </c>
      <c s="8" t="inlineStr" r="G15666">
        <is>
          <t xml:space="preserve">131</t>
        </is>
      </c>
      <c s="9" r="H15666">
        <v>564.0000</v>
      </c>
      <c s="8" t="inlineStr" r="I15666">
        <is>
          <t xml:space="preserve"/>
        </is>
      </c>
      <c s="8" t="inlineStr" r="J15666">
        <is>
          <t xml:space="preserve"> Kane</t>
        </is>
      </c>
    </row>
    <row r="15667" ht="20.25" customHeight="0">
      <c s="5" t="inlineStr" r="A15667">
        <is>
          <t xml:space="preserve">A2006606</t>
        </is>
      </c>
      <c s="5" t="inlineStr" r="B15667">
        <is>
          <t xml:space="preserve">TREE, QUERCUS COCCINEA (SCARLET OAK), 2-1/2" CALIPER, BALLED AND BURLAPPED</t>
        </is>
      </c>
      <c s="5" t="inlineStr" r="C15667">
        <is>
          <t xml:space="preserve">EACH   </t>
        </is>
      </c>
      <c s="6" r="D15667">
        <v>3.000</v>
      </c>
      <c s="7" r="E15667">
        <v>1</v>
      </c>
      <c s="8" t="inlineStr" r="F15667">
        <is>
          <t xml:space="preserve">61K68</t>
        </is>
      </c>
      <c s="8" t="inlineStr" r="G15667">
        <is>
          <t xml:space="preserve">131</t>
        </is>
      </c>
      <c s="9" r="H15667">
        <v>1000.0000</v>
      </c>
      <c s="8" t="inlineStr" r="I15667">
        <is>
          <t xml:space="preserve"/>
        </is>
      </c>
      <c s="8" t="inlineStr" r="J15667">
        <is>
          <t xml:space="preserve"> Kane</t>
        </is>
      </c>
    </row>
    <row r="15668" ht="20.25" customHeight="0">
      <c s="5" t="inlineStr" r="A15668">
        <is>
          <t xml:space="preserve">A2007120</t>
        </is>
      </c>
      <c s="5" t="inlineStr" r="B15668">
        <is>
          <t xml:space="preserve">TREE, QUERCUS RUBRA (RED OAK), 2-1/2" CALIPER, BALLED AND BURLAPPED</t>
        </is>
      </c>
      <c s="5" t="inlineStr" r="C15668">
        <is>
          <t xml:space="preserve">EACH   </t>
        </is>
      </c>
      <c s="6" r="D15668">
        <v>7.000</v>
      </c>
      <c s="7" r="E15668">
        <v>1</v>
      </c>
      <c s="8" t="inlineStr" r="F15668">
        <is>
          <t xml:space="preserve">61K84</t>
        </is>
      </c>
      <c s="8" t="inlineStr" r="G15668">
        <is>
          <t xml:space="preserve">141</t>
        </is>
      </c>
      <c s="9" r="H15668">
        <v>687.5000</v>
      </c>
      <c s="8" t="inlineStr" r="I15668">
        <is>
          <t xml:space="preserve">Y</t>
        </is>
      </c>
      <c s="8" t="inlineStr" r="J15668">
        <is>
          <t xml:space="preserve"> Will</t>
        </is>
      </c>
    </row>
    <row r="15669" ht="20.25" customHeight="0">
      <c s="5" t="inlineStr" r="A15669">
        <is>
          <t xml:space="preserve">A2007120</t>
        </is>
      </c>
      <c s="5" t="inlineStr" r="B15669">
        <is>
          <t xml:space="preserve">TREE, QUERCUS RUBRA (RED OAK), 2-1/2" CALIPER, BALLED AND BURLAPPED</t>
        </is>
      </c>
      <c s="5" t="inlineStr" r="C15669">
        <is>
          <t xml:space="preserve">EACH   </t>
        </is>
      </c>
      <c s="6" r="D15669">
        <v>7.000</v>
      </c>
      <c s="7" r="E15669">
        <v>1</v>
      </c>
      <c s="8" t="inlineStr" r="F15669">
        <is>
          <t xml:space="preserve">61K84</t>
        </is>
      </c>
      <c s="8" t="inlineStr" r="G15669">
        <is>
          <t xml:space="preserve">141</t>
        </is>
      </c>
      <c s="9" r="H15669">
        <v>625.0000</v>
      </c>
      <c s="8" t="inlineStr" r="I15669">
        <is>
          <t xml:space="preserve"/>
        </is>
      </c>
      <c s="8" t="inlineStr" r="J15669">
        <is>
          <t xml:space="preserve"> Will</t>
        </is>
      </c>
    </row>
    <row r="15670" ht="20.25" customHeight="0">
      <c s="5" t="inlineStr" r="A15670">
        <is>
          <t xml:space="preserve">A2007820</t>
        </is>
      </c>
      <c s="5" t="inlineStr" r="B15670">
        <is>
          <t xml:space="preserve">TREE, TILIA AMERICANA (AMERICAN LINDEN/ BASSWOOD), 2-1/2" CALIPER, BALLED AND BURLAPPED</t>
        </is>
      </c>
      <c s="5" t="inlineStr" r="C15670">
        <is>
          <t xml:space="preserve">EACH   </t>
        </is>
      </c>
      <c s="6" r="D15670">
        <v>4.000</v>
      </c>
      <c s="7" r="E15670">
        <v>1</v>
      </c>
      <c s="8" t="inlineStr" r="F15670">
        <is>
          <t xml:space="preserve">61J63</t>
        </is>
      </c>
      <c s="8" t="inlineStr" r="G15670">
        <is>
          <t xml:space="preserve">139</t>
        </is>
      </c>
      <c s="9" r="H15670">
        <v>620.0000</v>
      </c>
      <c s="8" t="inlineStr" r="I15670">
        <is>
          <t xml:space="preserve">Y</t>
        </is>
      </c>
      <c s="8" t="inlineStr" r="J15670">
        <is>
          <t xml:space="preserve"> Cook</t>
        </is>
      </c>
    </row>
    <row r="15671" ht="20.25" customHeight="0">
      <c s="5" t="inlineStr" r="A15671">
        <is>
          <t xml:space="preserve">A2007820</t>
        </is>
      </c>
      <c s="5" t="inlineStr" r="B15671">
        <is>
          <t xml:space="preserve">TREE, TILIA AMERICANA (AMERICAN LINDEN/ BASSWOOD), 2-1/2" CALIPER, BALLED AND BURLAPPED</t>
        </is>
      </c>
      <c s="5" t="inlineStr" r="C15671">
        <is>
          <t xml:space="preserve">EACH   </t>
        </is>
      </c>
      <c s="6" r="D15671">
        <v>4.000</v>
      </c>
      <c s="7" r="E15671">
        <v>1</v>
      </c>
      <c s="8" t="inlineStr" r="F15671">
        <is>
          <t xml:space="preserve">61J63</t>
        </is>
      </c>
      <c s="8" t="inlineStr" r="G15671">
        <is>
          <t xml:space="preserve">139</t>
        </is>
      </c>
      <c s="9" r="H15671">
        <v>560.0000</v>
      </c>
      <c s="8" t="inlineStr" r="I15671">
        <is>
          <t xml:space="preserve"/>
        </is>
      </c>
      <c s="8" t="inlineStr" r="J15671">
        <is>
          <t xml:space="preserve"> Cook</t>
        </is>
      </c>
    </row>
    <row r="15672" ht="20.25" customHeight="0">
      <c s="5" t="inlineStr" r="A15672">
        <is>
          <t xml:space="preserve">A2007820</t>
        </is>
      </c>
      <c s="5" t="inlineStr" r="B15672">
        <is>
          <t xml:space="preserve">TREE, TILIA AMERICANA (AMERICAN LINDEN/ BASSWOOD), 2-1/2" CALIPER, BALLED AND BURLAPPED</t>
        </is>
      </c>
      <c s="5" t="inlineStr" r="C15672">
        <is>
          <t xml:space="preserve">EACH   </t>
        </is>
      </c>
      <c s="6" r="D15672">
        <v>4.000</v>
      </c>
      <c s="7" r="E15672">
        <v>1</v>
      </c>
      <c s="8" t="inlineStr" r="F15672">
        <is>
          <t xml:space="preserve">61J63</t>
        </is>
      </c>
      <c s="8" t="inlineStr" r="G15672">
        <is>
          <t xml:space="preserve">139</t>
        </is>
      </c>
      <c s="9" r="H15672">
        <v>560.0000</v>
      </c>
      <c s="8" t="inlineStr" r="I15672">
        <is>
          <t xml:space="preserve"/>
        </is>
      </c>
      <c s="8" t="inlineStr" r="J15672">
        <is>
          <t xml:space="preserve"> Cook</t>
        </is>
      </c>
    </row>
    <row r="15673" ht="20.25" customHeight="0">
      <c s="5" t="inlineStr" r="A15673">
        <is>
          <t xml:space="preserve">A2007820</t>
        </is>
      </c>
      <c s="5" t="inlineStr" r="B15673">
        <is>
          <t xml:space="preserve">TREE, TILIA AMERICANA (AMERICAN LINDEN/ BASSWOOD), 2-1/2" CALIPER, BALLED AND BURLAPPED</t>
        </is>
      </c>
      <c s="5" t="inlineStr" r="C15673">
        <is>
          <t xml:space="preserve">EACH   </t>
        </is>
      </c>
      <c s="6" r="D15673">
        <v>4.000</v>
      </c>
      <c s="7" r="E15673">
        <v>1</v>
      </c>
      <c s="8" t="inlineStr" r="F15673">
        <is>
          <t xml:space="preserve">61J63</t>
        </is>
      </c>
      <c s="8" t="inlineStr" r="G15673">
        <is>
          <t xml:space="preserve">139</t>
        </is>
      </c>
      <c s="9" r="H15673">
        <v>560.0000</v>
      </c>
      <c s="8" t="inlineStr" r="I15673">
        <is>
          <t xml:space="preserve"/>
        </is>
      </c>
      <c s="8" t="inlineStr" r="J15673">
        <is>
          <t xml:space="preserve"> Cook</t>
        </is>
      </c>
    </row>
    <row r="15674" ht="20.25" customHeight="0">
      <c s="5" t="inlineStr" r="A15674">
        <is>
          <t xml:space="preserve">A2007820</t>
        </is>
      </c>
      <c s="5" t="inlineStr" r="B15674">
        <is>
          <t xml:space="preserve">TREE, TILIA AMERICANA (AMERICAN LINDEN/ BASSWOOD), 2-1/2" CALIPER, BALLED AND BURLAPPED</t>
        </is>
      </c>
      <c s="5" t="inlineStr" r="C15674">
        <is>
          <t xml:space="preserve">EACH   </t>
        </is>
      </c>
      <c s="6" r="D15674">
        <v>4.000</v>
      </c>
      <c s="7" r="E15674">
        <v>1</v>
      </c>
      <c s="8" t="inlineStr" r="F15674">
        <is>
          <t xml:space="preserve">61J63</t>
        </is>
      </c>
      <c s="8" t="inlineStr" r="G15674">
        <is>
          <t xml:space="preserve">139</t>
        </is>
      </c>
      <c s="9" r="H15674">
        <v>575.0000</v>
      </c>
      <c s="8" t="inlineStr" r="I15674">
        <is>
          <t xml:space="preserve"/>
        </is>
      </c>
      <c s="8" t="inlineStr" r="J15674">
        <is>
          <t xml:space="preserve"> Cook</t>
        </is>
      </c>
    </row>
    <row r="15675" ht="20.25" customHeight="0">
      <c s="5" t="inlineStr" r="A15675">
        <is>
          <t xml:space="preserve">A2007820</t>
        </is>
      </c>
      <c s="5" t="inlineStr" r="B15675">
        <is>
          <t xml:space="preserve">TREE, TILIA AMERICANA (AMERICAN LINDEN/ BASSWOOD), 2-1/2" CALIPER, BALLED AND BURLAPPED</t>
        </is>
      </c>
      <c s="5" t="inlineStr" r="C15675">
        <is>
          <t xml:space="preserve">EACH   </t>
        </is>
      </c>
      <c s="6" r="D15675">
        <v>4.000</v>
      </c>
      <c s="7" r="E15675">
        <v>1</v>
      </c>
      <c s="8" t="inlineStr" r="F15675">
        <is>
          <t xml:space="preserve">61J63</t>
        </is>
      </c>
      <c s="8" t="inlineStr" r="G15675">
        <is>
          <t xml:space="preserve">139</t>
        </is>
      </c>
      <c s="9" r="H15675">
        <v>600.0000</v>
      </c>
      <c s="8" t="inlineStr" r="I15675">
        <is>
          <t xml:space="preserve"/>
        </is>
      </c>
      <c s="8" t="inlineStr" r="J15675">
        <is>
          <t xml:space="preserve"> Cook</t>
        </is>
      </c>
    </row>
    <row r="15676" ht="20.25" customHeight="0">
      <c s="5" t="inlineStr" r="A15676">
        <is>
          <t xml:space="preserve">A2007820</t>
        </is>
      </c>
      <c s="5" t="inlineStr" r="B15676">
        <is>
          <t xml:space="preserve">TREE, TILIA AMERICANA (AMERICAN LINDEN/ BASSWOOD), 2-1/2" CALIPER, BALLED AND BURLAPPED</t>
        </is>
      </c>
      <c s="5" t="inlineStr" r="C15676">
        <is>
          <t xml:space="preserve">EACH   </t>
        </is>
      </c>
      <c s="6" r="D15676">
        <v>4.000</v>
      </c>
      <c s="7" r="E15676">
        <v>1</v>
      </c>
      <c s="8" t="inlineStr" r="F15676">
        <is>
          <t xml:space="preserve">61J63</t>
        </is>
      </c>
      <c s="8" t="inlineStr" r="G15676">
        <is>
          <t xml:space="preserve">139</t>
        </is>
      </c>
      <c s="9" r="H15676">
        <v>675.0000</v>
      </c>
      <c s="8" t="inlineStr" r="I15676">
        <is>
          <t xml:space="preserve"/>
        </is>
      </c>
      <c s="8" t="inlineStr" r="J15676">
        <is>
          <t xml:space="preserve"> Cook</t>
        </is>
      </c>
    </row>
    <row r="15677" ht="20.25" customHeight="0">
      <c s="5" t="inlineStr" r="A15677">
        <is>
          <t xml:space="preserve">A2007920</t>
        </is>
      </c>
      <c s="5" t="inlineStr" r="B15677">
        <is>
          <t xml:space="preserve">TREE, TILIA AMERICANA REDMOND (REDMOND AMERICAN LINDEN), 2-1/2" CALIPER, BALLED AND BURLAPPED</t>
        </is>
      </c>
      <c s="5" t="inlineStr" r="C15677">
        <is>
          <t xml:space="preserve">EACH   </t>
        </is>
      </c>
      <c s="6" r="D15677">
        <v>5.000</v>
      </c>
      <c s="7" r="E15677">
        <v>1</v>
      </c>
      <c s="8" t="inlineStr" r="F15677">
        <is>
          <t xml:space="preserve">61K84</t>
        </is>
      </c>
      <c s="8" t="inlineStr" r="G15677">
        <is>
          <t xml:space="preserve">141</t>
        </is>
      </c>
      <c s="9" r="H15677">
        <v>646.8000</v>
      </c>
      <c s="8" t="inlineStr" r="I15677">
        <is>
          <t xml:space="preserve">Y</t>
        </is>
      </c>
      <c s="8" t="inlineStr" r="J15677">
        <is>
          <t xml:space="preserve"> Will</t>
        </is>
      </c>
    </row>
    <row r="15678" ht="20.25" customHeight="0">
      <c s="5" t="inlineStr" r="A15678">
        <is>
          <t xml:space="preserve">A2007920</t>
        </is>
      </c>
      <c s="5" t="inlineStr" r="B15678">
        <is>
          <t xml:space="preserve">TREE, TILIA AMERICANA REDMOND (REDMOND AMERICAN LINDEN), 2-1/2" CALIPER, BALLED AND BURLAPPED</t>
        </is>
      </c>
      <c s="5" t="inlineStr" r="C15678">
        <is>
          <t xml:space="preserve">EACH   </t>
        </is>
      </c>
      <c s="6" r="D15678">
        <v>5.000</v>
      </c>
      <c s="7" r="E15678">
        <v>1</v>
      </c>
      <c s="8" t="inlineStr" r="F15678">
        <is>
          <t xml:space="preserve">61K84</t>
        </is>
      </c>
      <c s="8" t="inlineStr" r="G15678">
        <is>
          <t xml:space="preserve">141</t>
        </is>
      </c>
      <c s="9" r="H15678">
        <v>588.0000</v>
      </c>
      <c s="8" t="inlineStr" r="I15678">
        <is>
          <t xml:space="preserve"/>
        </is>
      </c>
      <c s="8" t="inlineStr" r="J15678">
        <is>
          <t xml:space="preserve"> Will</t>
        </is>
      </c>
    </row>
    <row r="15679" ht="20.25" customHeight="0">
      <c s="5" t="inlineStr" r="A15679">
        <is>
          <t xml:space="preserve">A2008020</t>
        </is>
      </c>
      <c s="5" t="inlineStr" r="B15679">
        <is>
          <t xml:space="preserve">TREE, TILIA CORDATA (LITTLE LEAF LINDEN), 2-1/2" CALIPER, BALLED AND BURLAPPED</t>
        </is>
      </c>
      <c s="5" t="inlineStr" r="C15679">
        <is>
          <t xml:space="preserve">EACH   </t>
        </is>
      </c>
      <c s="6" r="D15679">
        <v>3.000</v>
      </c>
      <c s="7" r="E15679">
        <v>1</v>
      </c>
      <c s="8" t="inlineStr" r="F15679">
        <is>
          <t xml:space="preserve">61K43</t>
        </is>
      </c>
      <c s="8" t="inlineStr" r="G15679">
        <is>
          <t xml:space="preserve">086</t>
        </is>
      </c>
      <c s="9" r="H15679">
        <v>1095.0000</v>
      </c>
      <c s="8" t="inlineStr" r="I15679">
        <is>
          <t xml:space="preserve">Y</t>
        </is>
      </c>
      <c s="8" t="inlineStr" r="J15679">
        <is>
          <t xml:space="preserve"> McHenry</t>
        </is>
      </c>
    </row>
    <row r="15680" ht="20.25" customHeight="0">
      <c s="5" t="inlineStr" r="A15680">
        <is>
          <t xml:space="preserve">A2008020</t>
        </is>
      </c>
      <c s="5" t="inlineStr" r="B15680">
        <is>
          <t xml:space="preserve">TREE, TILIA CORDATA (LITTLE LEAF LINDEN), 2-1/2" CALIPER, BALLED AND BURLAPPED</t>
        </is>
      </c>
      <c s="5" t="inlineStr" r="C15680">
        <is>
          <t xml:space="preserve">EACH   </t>
        </is>
      </c>
      <c s="6" r="D15680">
        <v>3.000</v>
      </c>
      <c s="7" r="E15680">
        <v>1</v>
      </c>
      <c s="8" t="inlineStr" r="F15680">
        <is>
          <t xml:space="preserve">61K43</t>
        </is>
      </c>
      <c s="8" t="inlineStr" r="G15680">
        <is>
          <t xml:space="preserve">086</t>
        </is>
      </c>
      <c s="9" r="H15680">
        <v>915.0000</v>
      </c>
      <c s="8" t="inlineStr" r="I15680">
        <is>
          <t xml:space="preserve"/>
        </is>
      </c>
      <c s="8" t="inlineStr" r="J15680">
        <is>
          <t xml:space="preserve"> McHenry</t>
        </is>
      </c>
    </row>
    <row r="15681" ht="20.25" customHeight="0">
      <c s="5" t="inlineStr" r="A15681">
        <is>
          <t xml:space="preserve">A2008020</t>
        </is>
      </c>
      <c s="5" t="inlineStr" r="B15681">
        <is>
          <t xml:space="preserve">TREE, TILIA CORDATA (LITTLE LEAF LINDEN), 2-1/2" CALIPER, BALLED AND BURLAPPED</t>
        </is>
      </c>
      <c s="5" t="inlineStr" r="C15681">
        <is>
          <t xml:space="preserve">EACH   </t>
        </is>
      </c>
      <c s="6" r="D15681">
        <v>3.000</v>
      </c>
      <c s="7" r="E15681">
        <v>1</v>
      </c>
      <c s="8" t="inlineStr" r="F15681">
        <is>
          <t xml:space="preserve">61K43</t>
        </is>
      </c>
      <c s="8" t="inlineStr" r="G15681">
        <is>
          <t xml:space="preserve">086</t>
        </is>
      </c>
      <c s="9" r="H15681">
        <v>915.0000</v>
      </c>
      <c s="8" t="inlineStr" r="I15681">
        <is>
          <t xml:space="preserve"/>
        </is>
      </c>
      <c s="8" t="inlineStr" r="J15681">
        <is>
          <t xml:space="preserve"> McHenry</t>
        </is>
      </c>
    </row>
    <row r="15682" ht="20.25" customHeight="0">
      <c s="5" t="inlineStr" r="A15682">
        <is>
          <t xml:space="preserve">A2008020</t>
        </is>
      </c>
      <c s="5" t="inlineStr" r="B15682">
        <is>
          <t xml:space="preserve">TREE, TILIA CORDATA (LITTLE LEAF LINDEN), 2-1/2" CALIPER, BALLED AND BURLAPPED</t>
        </is>
      </c>
      <c s="5" t="inlineStr" r="C15682">
        <is>
          <t xml:space="preserve">EACH   </t>
        </is>
      </c>
      <c s="6" r="D15682">
        <v>3.000</v>
      </c>
      <c s="7" r="E15682">
        <v>1</v>
      </c>
      <c s="8" t="inlineStr" r="F15682">
        <is>
          <t xml:space="preserve">61K43</t>
        </is>
      </c>
      <c s="8" t="inlineStr" r="G15682">
        <is>
          <t xml:space="preserve">086</t>
        </is>
      </c>
      <c s="9" r="H15682">
        <v>1000.0000</v>
      </c>
      <c s="8" t="inlineStr" r="I15682">
        <is>
          <t xml:space="preserve"/>
        </is>
      </c>
      <c s="8" t="inlineStr" r="J15682">
        <is>
          <t xml:space="preserve"> McHenry</t>
        </is>
      </c>
    </row>
    <row r="15683" ht="20.25" customHeight="0">
      <c s="5" t="inlineStr" r="A15683">
        <is>
          <t xml:space="preserve">A2008320</t>
        </is>
      </c>
      <c s="5" t="inlineStr" r="B15683">
        <is>
          <t xml:space="preserve">TREE, TILIA TOMENTOSA (SILVER LINDEN), 2-1/2" CALIPER, BALLED AND BURLAPPED</t>
        </is>
      </c>
      <c s="5" t="inlineStr" r="C15683">
        <is>
          <t xml:space="preserve">EACH   </t>
        </is>
      </c>
      <c s="6" r="D15683">
        <v>6.000</v>
      </c>
      <c s="7" r="E15683">
        <v>1</v>
      </c>
      <c s="8" t="inlineStr" r="F15683">
        <is>
          <t xml:space="preserve">61K84</t>
        </is>
      </c>
      <c s="8" t="inlineStr" r="G15683">
        <is>
          <t xml:space="preserve">141</t>
        </is>
      </c>
      <c s="9" r="H15683">
        <v>646.8000</v>
      </c>
      <c s="8" t="inlineStr" r="I15683">
        <is>
          <t xml:space="preserve">Y</t>
        </is>
      </c>
      <c s="8" t="inlineStr" r="J15683">
        <is>
          <t xml:space="preserve"> Will</t>
        </is>
      </c>
    </row>
    <row r="15684" ht="20.25" customHeight="0">
      <c s="5" t="inlineStr" r="A15684">
        <is>
          <t xml:space="preserve">A2008320</t>
        </is>
      </c>
      <c s="5" t="inlineStr" r="B15684">
        <is>
          <t xml:space="preserve">TREE, TILIA TOMENTOSA (SILVER LINDEN), 2-1/2" CALIPER, BALLED AND BURLAPPED</t>
        </is>
      </c>
      <c s="5" t="inlineStr" r="C15684">
        <is>
          <t xml:space="preserve">EACH   </t>
        </is>
      </c>
      <c s="6" r="D15684">
        <v>6.000</v>
      </c>
      <c s="7" r="E15684">
        <v>1</v>
      </c>
      <c s="8" t="inlineStr" r="F15684">
        <is>
          <t xml:space="preserve">61K84</t>
        </is>
      </c>
      <c s="8" t="inlineStr" r="G15684">
        <is>
          <t xml:space="preserve">141</t>
        </is>
      </c>
      <c s="9" r="H15684">
        <v>588.0000</v>
      </c>
      <c s="8" t="inlineStr" r="I15684">
        <is>
          <t xml:space="preserve"/>
        </is>
      </c>
      <c s="8" t="inlineStr" r="J15684">
        <is>
          <t xml:space="preserve"> Will</t>
        </is>
      </c>
    </row>
    <row r="15685" ht="20.25" customHeight="0">
      <c s="5" t="inlineStr" r="A15685">
        <is>
          <t xml:space="preserve">A2008470</t>
        </is>
      </c>
      <c s="5" t="inlineStr" r="B15685">
        <is>
          <t xml:space="preserve">TREE, ULMUS AMERICANA PRINCETON (PRINCETON AMERICAN ELM), 2-1/2" CALIPER , BALLED AND BURLAPPED</t>
        </is>
      </c>
      <c s="5" t="inlineStr" r="C15685">
        <is>
          <t xml:space="preserve">EACH   </t>
        </is>
      </c>
      <c s="6" r="D15685">
        <v>2.000</v>
      </c>
      <c s="7" r="E15685">
        <v>1</v>
      </c>
      <c s="8" t="inlineStr" r="F15685">
        <is>
          <t xml:space="preserve">61J63</t>
        </is>
      </c>
      <c s="8" t="inlineStr" r="G15685">
        <is>
          <t xml:space="preserve">139</t>
        </is>
      </c>
      <c s="9" r="H15685">
        <v>660.0000</v>
      </c>
      <c s="8" t="inlineStr" r="I15685">
        <is>
          <t xml:space="preserve">Y</t>
        </is>
      </c>
      <c s="8" t="inlineStr" r="J15685">
        <is>
          <t xml:space="preserve"> Cook</t>
        </is>
      </c>
    </row>
    <row r="15686" ht="20.25" customHeight="0">
      <c s="5" t="inlineStr" r="A15686">
        <is>
          <t xml:space="preserve">A2008470</t>
        </is>
      </c>
      <c s="5" t="inlineStr" r="B15686">
        <is>
          <t xml:space="preserve">TREE, ULMUS AMERICANA PRINCETON (PRINCETON AMERICAN ELM), 2-1/2" CALIPER , BALLED AND BURLAPPED</t>
        </is>
      </c>
      <c s="5" t="inlineStr" r="C15686">
        <is>
          <t xml:space="preserve">EACH   </t>
        </is>
      </c>
      <c s="6" r="D15686">
        <v>2.000</v>
      </c>
      <c s="7" r="E15686">
        <v>1</v>
      </c>
      <c s="8" t="inlineStr" r="F15686">
        <is>
          <t xml:space="preserve">61J63</t>
        </is>
      </c>
      <c s="8" t="inlineStr" r="G15686">
        <is>
          <t xml:space="preserve">139</t>
        </is>
      </c>
      <c s="9" r="H15686">
        <v>550.0000</v>
      </c>
      <c s="8" t="inlineStr" r="I15686">
        <is>
          <t xml:space="preserve"/>
        </is>
      </c>
      <c s="8" t="inlineStr" r="J15686">
        <is>
          <t xml:space="preserve"> Cook</t>
        </is>
      </c>
    </row>
    <row r="15687" ht="20.25" customHeight="0">
      <c s="5" t="inlineStr" r="A15687">
        <is>
          <t xml:space="preserve">A2008470</t>
        </is>
      </c>
      <c s="5" t="inlineStr" r="B15687">
        <is>
          <t xml:space="preserve">TREE, ULMUS AMERICANA PRINCETON (PRINCETON AMERICAN ELM), 2-1/2" CALIPER , BALLED AND BURLAPPED</t>
        </is>
      </c>
      <c s="5" t="inlineStr" r="C15687">
        <is>
          <t xml:space="preserve">EACH   </t>
        </is>
      </c>
      <c s="6" r="D15687">
        <v>2.000</v>
      </c>
      <c s="7" r="E15687">
        <v>1</v>
      </c>
      <c s="8" t="inlineStr" r="F15687">
        <is>
          <t xml:space="preserve">61J63</t>
        </is>
      </c>
      <c s="8" t="inlineStr" r="G15687">
        <is>
          <t xml:space="preserve">139</t>
        </is>
      </c>
      <c s="9" r="H15687">
        <v>596.0000</v>
      </c>
      <c s="8" t="inlineStr" r="I15687">
        <is>
          <t xml:space="preserve"/>
        </is>
      </c>
      <c s="8" t="inlineStr" r="J15687">
        <is>
          <t xml:space="preserve"> Cook</t>
        </is>
      </c>
    </row>
    <row r="15688" ht="20.25" customHeight="0">
      <c s="5" t="inlineStr" r="A15688">
        <is>
          <t xml:space="preserve">A2008470</t>
        </is>
      </c>
      <c s="5" t="inlineStr" r="B15688">
        <is>
          <t xml:space="preserve">TREE, ULMUS AMERICANA PRINCETON (PRINCETON AMERICAN ELM), 2-1/2" CALIPER , BALLED AND BURLAPPED</t>
        </is>
      </c>
      <c s="5" t="inlineStr" r="C15688">
        <is>
          <t xml:space="preserve">EACH   </t>
        </is>
      </c>
      <c s="6" r="D15688">
        <v>2.000</v>
      </c>
      <c s="7" r="E15688">
        <v>1</v>
      </c>
      <c s="8" t="inlineStr" r="F15688">
        <is>
          <t xml:space="preserve">61J63</t>
        </is>
      </c>
      <c s="8" t="inlineStr" r="G15688">
        <is>
          <t xml:space="preserve">139</t>
        </is>
      </c>
      <c s="9" r="H15688">
        <v>596.0000</v>
      </c>
      <c s="8" t="inlineStr" r="I15688">
        <is>
          <t xml:space="preserve"/>
        </is>
      </c>
      <c s="8" t="inlineStr" r="J15688">
        <is>
          <t xml:space="preserve"> Cook</t>
        </is>
      </c>
    </row>
    <row r="15689" ht="20.25" customHeight="0">
      <c s="5" t="inlineStr" r="A15689">
        <is>
          <t xml:space="preserve">A2008470</t>
        </is>
      </c>
      <c s="5" t="inlineStr" r="B15689">
        <is>
          <t xml:space="preserve">TREE, ULMUS AMERICANA PRINCETON (PRINCETON AMERICAN ELM), 2-1/2" CALIPER , BALLED AND BURLAPPED</t>
        </is>
      </c>
      <c s="5" t="inlineStr" r="C15689">
        <is>
          <t xml:space="preserve">EACH   </t>
        </is>
      </c>
      <c s="6" r="D15689">
        <v>2.000</v>
      </c>
      <c s="7" r="E15689">
        <v>1</v>
      </c>
      <c s="8" t="inlineStr" r="F15689">
        <is>
          <t xml:space="preserve">61J63</t>
        </is>
      </c>
      <c s="8" t="inlineStr" r="G15689">
        <is>
          <t xml:space="preserve">139</t>
        </is>
      </c>
      <c s="9" r="H15689">
        <v>596.0000</v>
      </c>
      <c s="8" t="inlineStr" r="I15689">
        <is>
          <t xml:space="preserve"/>
        </is>
      </c>
      <c s="8" t="inlineStr" r="J15689">
        <is>
          <t xml:space="preserve"> Cook</t>
        </is>
      </c>
    </row>
    <row r="15690" ht="20.25" customHeight="0">
      <c s="5" t="inlineStr" r="A15690">
        <is>
          <t xml:space="preserve">A2008470</t>
        </is>
      </c>
      <c s="5" t="inlineStr" r="B15690">
        <is>
          <t xml:space="preserve">TREE, ULMUS AMERICANA PRINCETON (PRINCETON AMERICAN ELM), 2-1/2" CALIPER , BALLED AND BURLAPPED</t>
        </is>
      </c>
      <c s="5" t="inlineStr" r="C15690">
        <is>
          <t xml:space="preserve">EACH   </t>
        </is>
      </c>
      <c s="6" r="D15690">
        <v>2.000</v>
      </c>
      <c s="7" r="E15690">
        <v>1</v>
      </c>
      <c s="8" t="inlineStr" r="F15690">
        <is>
          <t xml:space="preserve">61J63</t>
        </is>
      </c>
      <c s="8" t="inlineStr" r="G15690">
        <is>
          <t xml:space="preserve">139</t>
        </is>
      </c>
      <c s="9" r="H15690">
        <v>600.0000</v>
      </c>
      <c s="8" t="inlineStr" r="I15690">
        <is>
          <t xml:space="preserve"/>
        </is>
      </c>
      <c s="8" t="inlineStr" r="J15690">
        <is>
          <t xml:space="preserve"> Cook</t>
        </is>
      </c>
    </row>
    <row r="15691" ht="20.25" customHeight="0">
      <c s="5" t="inlineStr" r="A15691">
        <is>
          <t xml:space="preserve">A2008470</t>
        </is>
      </c>
      <c s="5" t="inlineStr" r="B15691">
        <is>
          <t xml:space="preserve">TREE, ULMUS AMERICANA PRINCETON (PRINCETON AMERICAN ELM), 2-1/2" CALIPER , BALLED AND BURLAPPED</t>
        </is>
      </c>
      <c s="5" t="inlineStr" r="C15691">
        <is>
          <t xml:space="preserve">EACH   </t>
        </is>
      </c>
      <c s="6" r="D15691">
        <v>2.000</v>
      </c>
      <c s="7" r="E15691">
        <v>1</v>
      </c>
      <c s="8" t="inlineStr" r="F15691">
        <is>
          <t xml:space="preserve">61J63</t>
        </is>
      </c>
      <c s="8" t="inlineStr" r="G15691">
        <is>
          <t xml:space="preserve">139</t>
        </is>
      </c>
      <c s="9" r="H15691">
        <v>650.0000</v>
      </c>
      <c s="8" t="inlineStr" r="I15691">
        <is>
          <t xml:space="preserve"/>
        </is>
      </c>
      <c s="8" t="inlineStr" r="J15691">
        <is>
          <t xml:space="preserve"> Cook</t>
        </is>
      </c>
    </row>
    <row r="15692" ht="20.25" customHeight="0">
      <c s="5" t="inlineStr" r="A15692">
        <is>
          <t xml:space="preserve">A2015994</t>
        </is>
      </c>
      <c s="5" t="inlineStr" r="B15692">
        <is>
          <t xml:space="preserve">TREE, FAGUS SYLVATICA, EUROPEAN BEECH, 2-1/2" BALLED AND BURLAPPED</t>
        </is>
      </c>
      <c s="5" t="inlineStr" r="C15692">
        <is>
          <t xml:space="preserve">EACH   </t>
        </is>
      </c>
      <c s="6" r="D15692">
        <v>2.000</v>
      </c>
      <c s="7" r="E15692">
        <v>1</v>
      </c>
      <c s="8" t="inlineStr" r="F15692">
        <is>
          <t xml:space="preserve">61K68</t>
        </is>
      </c>
      <c s="8" t="inlineStr" r="G15692">
        <is>
          <t xml:space="preserve">131</t>
        </is>
      </c>
      <c s="9" r="H15692">
        <v>548.0800</v>
      </c>
      <c s="8" t="inlineStr" r="I15692">
        <is>
          <t xml:space="preserve">Y</t>
        </is>
      </c>
      <c s="8" t="inlineStr" r="J15692">
        <is>
          <t xml:space="preserve"> Kane</t>
        </is>
      </c>
    </row>
    <row r="15693" ht="20.25" customHeight="0">
      <c s="5" t="inlineStr" r="A15693">
        <is>
          <t xml:space="preserve">A2015994</t>
        </is>
      </c>
      <c s="5" t="inlineStr" r="B15693">
        <is>
          <t xml:space="preserve">TREE, FAGUS SYLVATICA, EUROPEAN BEECH, 2-1/2" BALLED AND BURLAPPED</t>
        </is>
      </c>
      <c s="5" t="inlineStr" r="C15693">
        <is>
          <t xml:space="preserve">EACH   </t>
        </is>
      </c>
      <c s="6" r="D15693">
        <v>2.000</v>
      </c>
      <c s="7" r="E15693">
        <v>1</v>
      </c>
      <c s="8" t="inlineStr" r="F15693">
        <is>
          <t xml:space="preserve">61K68</t>
        </is>
      </c>
      <c s="8" t="inlineStr" r="G15693">
        <is>
          <t xml:space="preserve">131</t>
        </is>
      </c>
      <c s="9" r="H15693">
        <v>527.0000</v>
      </c>
      <c s="8" t="inlineStr" r="I15693">
        <is>
          <t xml:space="preserve"/>
        </is>
      </c>
      <c s="8" t="inlineStr" r="J15693">
        <is>
          <t xml:space="preserve"> Kane</t>
        </is>
      </c>
    </row>
    <row r="15694" ht="20.25" customHeight="0">
      <c s="5" t="inlineStr" r="A15694">
        <is>
          <t xml:space="preserve">A2015994</t>
        </is>
      </c>
      <c s="5" t="inlineStr" r="B15694">
        <is>
          <t xml:space="preserve">TREE, FAGUS SYLVATICA, EUROPEAN BEECH, 2-1/2" BALLED AND BURLAPPED</t>
        </is>
      </c>
      <c s="5" t="inlineStr" r="C15694">
        <is>
          <t xml:space="preserve">EACH   </t>
        </is>
      </c>
      <c s="6" r="D15694">
        <v>2.000</v>
      </c>
      <c s="7" r="E15694">
        <v>1</v>
      </c>
      <c s="8" t="inlineStr" r="F15694">
        <is>
          <t xml:space="preserve">61K68</t>
        </is>
      </c>
      <c s="8" t="inlineStr" r="G15694">
        <is>
          <t xml:space="preserve">131</t>
        </is>
      </c>
      <c s="9" r="H15694">
        <v>575.0000</v>
      </c>
      <c s="8" t="inlineStr" r="I15694">
        <is>
          <t xml:space="preserve"/>
        </is>
      </c>
      <c s="8" t="inlineStr" r="J15694">
        <is>
          <t xml:space="preserve"> Kane</t>
        </is>
      </c>
    </row>
    <row r="15695" ht="20.25" customHeight="0">
      <c s="5" t="inlineStr" r="A15695">
        <is>
          <t xml:space="preserve">A2015994</t>
        </is>
      </c>
      <c s="5" t="inlineStr" r="B15695">
        <is>
          <t xml:space="preserve">TREE, FAGUS SYLVATICA, EUROPEAN BEECH, 2-1/2" BALLED AND BURLAPPED</t>
        </is>
      </c>
      <c s="5" t="inlineStr" r="C15695">
        <is>
          <t xml:space="preserve">EACH   </t>
        </is>
      </c>
      <c s="6" r="D15695">
        <v>2.000</v>
      </c>
      <c s="7" r="E15695">
        <v>1</v>
      </c>
      <c s="8" t="inlineStr" r="F15695">
        <is>
          <t xml:space="preserve">61K68</t>
        </is>
      </c>
      <c s="8" t="inlineStr" r="G15695">
        <is>
          <t xml:space="preserve">131</t>
        </is>
      </c>
      <c s="9" r="H15695">
        <v>1000.0000</v>
      </c>
      <c s="8" t="inlineStr" r="I15695">
        <is>
          <t xml:space="preserve"/>
        </is>
      </c>
      <c s="8" t="inlineStr" r="J15695">
        <is>
          <t xml:space="preserve"> Kane</t>
        </is>
      </c>
    </row>
    <row r="15696" ht="20.25" customHeight="0">
      <c s="5" t="inlineStr" r="A15696">
        <is>
          <t xml:space="preserve">A2016814</t>
        </is>
      </c>
      <c s="5" t="inlineStr" r="B15696">
        <is>
          <t xml:space="preserve">TREE, QUERCUS SHUMARDII (SHUMARD RED OAK), 1-3/4" CALIPER, BALLED AND BURLAPPED</t>
        </is>
      </c>
      <c s="5" t="inlineStr" r="C15696">
        <is>
          <t xml:space="preserve">EACH   </t>
        </is>
      </c>
      <c s="6" r="D15696">
        <v>1.000</v>
      </c>
      <c s="7" r="E15696">
        <v>1</v>
      </c>
      <c s="8" t="inlineStr" r="F15696">
        <is>
          <t xml:space="preserve">61K68</t>
        </is>
      </c>
      <c s="8" t="inlineStr" r="G15696">
        <is>
          <t xml:space="preserve">131</t>
        </is>
      </c>
      <c s="9" r="H15696">
        <v>393.1200</v>
      </c>
      <c s="8" t="inlineStr" r="I15696">
        <is>
          <t xml:space="preserve">Y</t>
        </is>
      </c>
      <c s="8" t="inlineStr" r="J15696">
        <is>
          <t xml:space="preserve"> Kane</t>
        </is>
      </c>
    </row>
    <row r="15697" ht="20.25" customHeight="0">
      <c s="5" t="inlineStr" r="A15697">
        <is>
          <t xml:space="preserve">A2016814</t>
        </is>
      </c>
      <c s="5" t="inlineStr" r="B15697">
        <is>
          <t xml:space="preserve">TREE, QUERCUS SHUMARDII (SHUMARD RED OAK), 1-3/4" CALIPER, BALLED AND BURLAPPED</t>
        </is>
      </c>
      <c s="5" t="inlineStr" r="C15697">
        <is>
          <t xml:space="preserve">EACH   </t>
        </is>
      </c>
      <c s="6" r="D15697">
        <v>1.000</v>
      </c>
      <c s="7" r="E15697">
        <v>1</v>
      </c>
      <c s="8" t="inlineStr" r="F15697">
        <is>
          <t xml:space="preserve">61K68</t>
        </is>
      </c>
      <c s="8" t="inlineStr" r="G15697">
        <is>
          <t xml:space="preserve">131</t>
        </is>
      </c>
      <c s="9" r="H15697">
        <v>378.0000</v>
      </c>
      <c s="8" t="inlineStr" r="I15697">
        <is>
          <t xml:space="preserve"/>
        </is>
      </c>
      <c s="8" t="inlineStr" r="J15697">
        <is>
          <t xml:space="preserve"> Kane</t>
        </is>
      </c>
    </row>
    <row r="15698" ht="20.25" customHeight="0">
      <c s="5" t="inlineStr" r="A15698">
        <is>
          <t xml:space="preserve">A2016814</t>
        </is>
      </c>
      <c s="5" t="inlineStr" r="B15698">
        <is>
          <t xml:space="preserve">TREE, QUERCUS SHUMARDII (SHUMARD RED OAK), 1-3/4" CALIPER, BALLED AND BURLAPPED</t>
        </is>
      </c>
      <c s="5" t="inlineStr" r="C15698">
        <is>
          <t xml:space="preserve">EACH   </t>
        </is>
      </c>
      <c s="6" r="D15698">
        <v>1.000</v>
      </c>
      <c s="7" r="E15698">
        <v>1</v>
      </c>
      <c s="8" t="inlineStr" r="F15698">
        <is>
          <t xml:space="preserve">61K68</t>
        </is>
      </c>
      <c s="8" t="inlineStr" r="G15698">
        <is>
          <t xml:space="preserve">131</t>
        </is>
      </c>
      <c s="9" r="H15698">
        <v>400.0000</v>
      </c>
      <c s="8" t="inlineStr" r="I15698">
        <is>
          <t xml:space="preserve"/>
        </is>
      </c>
      <c s="8" t="inlineStr" r="J15698">
        <is>
          <t xml:space="preserve"> Kane</t>
        </is>
      </c>
    </row>
    <row r="15699" ht="20.25" customHeight="0">
      <c s="5" t="inlineStr" r="A15699">
        <is>
          <t xml:space="preserve">A2016814</t>
        </is>
      </c>
      <c s="5" t="inlineStr" r="B15699">
        <is>
          <t xml:space="preserve">TREE, QUERCUS SHUMARDII (SHUMARD RED OAK), 1-3/4" CALIPER, BALLED AND BURLAPPED</t>
        </is>
      </c>
      <c s="5" t="inlineStr" r="C15699">
        <is>
          <t xml:space="preserve">EACH   </t>
        </is>
      </c>
      <c s="6" r="D15699">
        <v>1.000</v>
      </c>
      <c s="7" r="E15699">
        <v>1</v>
      </c>
      <c s="8" t="inlineStr" r="F15699">
        <is>
          <t xml:space="preserve">61K68</t>
        </is>
      </c>
      <c s="8" t="inlineStr" r="G15699">
        <is>
          <t xml:space="preserve">131</t>
        </is>
      </c>
      <c s="9" r="H15699">
        <v>800.0000</v>
      </c>
      <c s="8" t="inlineStr" r="I15699">
        <is>
          <t xml:space="preserve"/>
        </is>
      </c>
      <c s="8" t="inlineStr" r="J15699">
        <is>
          <t xml:space="preserve"> Kane</t>
        </is>
      </c>
    </row>
    <row r="15700" ht="20.25" customHeight="0">
      <c s="5" t="inlineStr" r="A15700">
        <is>
          <t xml:space="preserve">A2C19G06</t>
        </is>
      </c>
      <c s="5" t="inlineStr" r="B15700">
        <is>
          <t xml:space="preserve">TREE, CRAPE MYRTLE (SHELL PINK), 3' HEIGHT, CONTAINER GROWN</t>
        </is>
      </c>
      <c s="5" t="inlineStr" r="C15700">
        <is>
          <t xml:space="preserve">EACH   </t>
        </is>
      </c>
      <c s="6" r="D15700">
        <v>10.000</v>
      </c>
      <c s="7" r="E15700">
        <v>9</v>
      </c>
      <c s="8" t="inlineStr" r="F15700">
        <is>
          <t xml:space="preserve">78483</t>
        </is>
      </c>
      <c s="8" t="inlineStr" r="G15700">
        <is>
          <t xml:space="preserve">127</t>
        </is>
      </c>
      <c s="9" r="H15700">
        <v>1236.9800</v>
      </c>
      <c s="8" t="inlineStr" r="I15700">
        <is>
          <t xml:space="preserve">Y</t>
        </is>
      </c>
      <c s="8" t="inlineStr" r="J15700">
        <is>
          <t xml:space="preserve"> Jefferson</t>
        </is>
      </c>
    </row>
    <row r="15701" ht="20.25" customHeight="0">
      <c s="5" t="inlineStr" r="A15701">
        <is>
          <t xml:space="preserve">A2C19G06</t>
        </is>
      </c>
      <c s="5" t="inlineStr" r="B15701">
        <is>
          <t xml:space="preserve">TREE, CRAPE MYRTLE (SHELL PINK), 3' HEIGHT, CONTAINER GROWN</t>
        </is>
      </c>
      <c s="5" t="inlineStr" r="C15701">
        <is>
          <t xml:space="preserve">EACH   </t>
        </is>
      </c>
      <c s="6" r="D15701">
        <v>10.000</v>
      </c>
      <c s="7" r="E15701">
        <v>9</v>
      </c>
      <c s="8" t="inlineStr" r="F15701">
        <is>
          <t xml:space="preserve">78483</t>
        </is>
      </c>
      <c s="8" t="inlineStr" r="G15701">
        <is>
          <t xml:space="preserve">127</t>
        </is>
      </c>
      <c s="9" r="H15701">
        <v>477.7400</v>
      </c>
      <c s="8" t="inlineStr" r="I15701">
        <is>
          <t xml:space="preserve"/>
        </is>
      </c>
      <c s="8" t="inlineStr" r="J15701">
        <is>
          <t xml:space="preserve"> Jefferson</t>
        </is>
      </c>
    </row>
    <row r="15702" ht="20.25" customHeight="0">
      <c s="5" t="inlineStr" r="A15702">
        <is>
          <t xml:space="preserve">A2C19G06</t>
        </is>
      </c>
      <c s="5" t="inlineStr" r="B15702">
        <is>
          <t xml:space="preserve">TREE, CRAPE MYRTLE (SHELL PINK), 3' HEIGHT, CONTAINER GROWN</t>
        </is>
      </c>
      <c s="5" t="inlineStr" r="C15702">
        <is>
          <t xml:space="preserve">EACH   </t>
        </is>
      </c>
      <c s="6" r="D15702">
        <v>10.000</v>
      </c>
      <c s="7" r="E15702">
        <v>9</v>
      </c>
      <c s="8" t="inlineStr" r="F15702">
        <is>
          <t xml:space="preserve">78483</t>
        </is>
      </c>
      <c s="8" t="inlineStr" r="G15702">
        <is>
          <t xml:space="preserve">127</t>
        </is>
      </c>
      <c s="9" r="H15702">
        <v>550.0000</v>
      </c>
      <c s="8" t="inlineStr" r="I15702">
        <is>
          <t xml:space="preserve"/>
        </is>
      </c>
      <c s="8" t="inlineStr" r="J15702">
        <is>
          <t xml:space="preserve"> Jefferson</t>
        </is>
      </c>
    </row>
    <row r="15703" ht="20.25" customHeight="0">
      <c s="5" t="inlineStr" r="A15703">
        <is>
          <t xml:space="preserve">A2C19G06</t>
        </is>
      </c>
      <c s="5" t="inlineStr" r="B15703">
        <is>
          <t xml:space="preserve">TREE, CRAPE MYRTLE (SHELL PINK), 3' HEIGHT, CONTAINER GROWN</t>
        </is>
      </c>
      <c s="5" t="inlineStr" r="C15703">
        <is>
          <t xml:space="preserve">EACH   </t>
        </is>
      </c>
      <c s="6" r="D15703">
        <v>10.000</v>
      </c>
      <c s="7" r="E15703">
        <v>9</v>
      </c>
      <c s="8" t="inlineStr" r="F15703">
        <is>
          <t xml:space="preserve">78483</t>
        </is>
      </c>
      <c s="8" t="inlineStr" r="G15703">
        <is>
          <t xml:space="preserve">127</t>
        </is>
      </c>
      <c s="9" r="H15703">
        <v>550.0000</v>
      </c>
      <c s="8" t="inlineStr" r="I15703">
        <is>
          <t xml:space="preserve"/>
        </is>
      </c>
      <c s="8" t="inlineStr" r="J15703">
        <is>
          <t xml:space="preserve"> Jefferson</t>
        </is>
      </c>
    </row>
    <row r="15704" ht="20.25" customHeight="0">
      <c s="5" t="inlineStr" r="A15704">
        <is>
          <t xml:space="preserve">A2C19G06</t>
        </is>
      </c>
      <c s="5" t="inlineStr" r="B15704">
        <is>
          <t xml:space="preserve">TREE, CRAPE MYRTLE (SHELL PINK), 3' HEIGHT, CONTAINER GROWN</t>
        </is>
      </c>
      <c s="5" t="inlineStr" r="C15704">
        <is>
          <t xml:space="preserve">EACH   </t>
        </is>
      </c>
      <c s="6" r="D15704">
        <v>10.000</v>
      </c>
      <c s="7" r="E15704">
        <v>9</v>
      </c>
      <c s="8" t="inlineStr" r="F15704">
        <is>
          <t xml:space="preserve">78483</t>
        </is>
      </c>
      <c s="8" t="inlineStr" r="G15704">
        <is>
          <t xml:space="preserve">127</t>
        </is>
      </c>
      <c s="9" r="H15704">
        <v>1184.8500</v>
      </c>
      <c s="8" t="inlineStr" r="I15704">
        <is>
          <t xml:space="preserve"/>
        </is>
      </c>
      <c s="8" t="inlineStr" r="J15704">
        <is>
          <t xml:space="preserve"> Jefferson</t>
        </is>
      </c>
    </row>
    <row r="15705" ht="20.25" customHeight="0">
      <c s="5" t="inlineStr" r="A15705">
        <is>
          <t xml:space="preserve">A3005210</t>
        </is>
      </c>
      <c s="5" t="inlineStr" r="B15705">
        <is>
          <t xml:space="preserve">TREE, ZELKOVA SERRATA, (JAPANESE ZELKOVA), 2-1/2" CALIPER, BALLED AND BURLAPPED</t>
        </is>
      </c>
      <c s="5" t="inlineStr" r="C15705">
        <is>
          <t xml:space="preserve">EACH   </t>
        </is>
      </c>
      <c s="6" r="D15705">
        <v>5.000</v>
      </c>
      <c s="7" r="E15705">
        <v>1</v>
      </c>
      <c s="8" t="inlineStr" r="F15705">
        <is>
          <t xml:space="preserve">61K84</t>
        </is>
      </c>
      <c s="8" t="inlineStr" r="G15705">
        <is>
          <t xml:space="preserve">141</t>
        </is>
      </c>
      <c s="9" r="H15705">
        <v>696.3000</v>
      </c>
      <c s="8" t="inlineStr" r="I15705">
        <is>
          <t xml:space="preserve">Y</t>
        </is>
      </c>
      <c s="8" t="inlineStr" r="J15705">
        <is>
          <t xml:space="preserve"> Will</t>
        </is>
      </c>
    </row>
    <row r="15706" ht="20.25" customHeight="0">
      <c s="5" t="inlineStr" r="A15706">
        <is>
          <t xml:space="preserve">A3005210</t>
        </is>
      </c>
      <c s="5" t="inlineStr" r="B15706">
        <is>
          <t xml:space="preserve">TREE, ZELKOVA SERRATA, (JAPANESE ZELKOVA), 2-1/2" CALIPER, BALLED AND BURLAPPED</t>
        </is>
      </c>
      <c s="5" t="inlineStr" r="C15706">
        <is>
          <t xml:space="preserve">EACH   </t>
        </is>
      </c>
      <c s="6" r="D15706">
        <v>5.000</v>
      </c>
      <c s="7" r="E15706">
        <v>1</v>
      </c>
      <c s="8" t="inlineStr" r="F15706">
        <is>
          <t xml:space="preserve">61K84</t>
        </is>
      </c>
      <c s="8" t="inlineStr" r="G15706">
        <is>
          <t xml:space="preserve">141</t>
        </is>
      </c>
      <c s="9" r="H15706">
        <v>633.0000</v>
      </c>
      <c s="8" t="inlineStr" r="I15706">
        <is>
          <t xml:space="preserve"/>
        </is>
      </c>
      <c s="8" t="inlineStr" r="J15706">
        <is>
          <t xml:space="preserve"> Will</t>
        </is>
      </c>
    </row>
    <row r="15707" ht="20.25" customHeight="0">
      <c s="5" t="inlineStr" r="A15707">
        <is>
          <t xml:space="preserve">A3005238</t>
        </is>
      </c>
      <c s="5" t="inlineStr" r="B15707">
        <is>
          <t xml:space="preserve">TREE, ZELKOVA SERRATA GREEN VASE (GREEN VASE ZELKOVA),    2" CALIPER, BALLED AND BURLAPPED</t>
        </is>
      </c>
      <c s="5" t="inlineStr" r="C15707">
        <is>
          <t xml:space="preserve">EACH   </t>
        </is>
      </c>
      <c s="6" r="D15707">
        <v>12.000</v>
      </c>
      <c s="7" r="E15707">
        <v>2</v>
      </c>
      <c s="8" t="inlineStr" r="F15707">
        <is>
          <t xml:space="preserve">85767</t>
        </is>
      </c>
      <c s="8" t="inlineStr" r="G15707">
        <is>
          <t xml:space="preserve">146</t>
        </is>
      </c>
      <c s="9" r="H15707">
        <v>1300.0000</v>
      </c>
      <c s="8" t="inlineStr" r="I15707">
        <is>
          <t xml:space="preserve">Y</t>
        </is>
      </c>
      <c s="8" t="inlineStr" r="J15707">
        <is>
          <t xml:space="preserve"> Rock Island</t>
        </is>
      </c>
    </row>
    <row r="15708" ht="20.25" customHeight="0">
      <c s="5" t="inlineStr" r="A15708">
        <is>
          <t xml:space="preserve">A3005238</t>
        </is>
      </c>
      <c s="5" t="inlineStr" r="B15708">
        <is>
          <t xml:space="preserve">TREE, ZELKOVA SERRATA GREEN VASE (GREEN VASE ZELKOVA),    2" CALIPER, BALLED AND BURLAPPED</t>
        </is>
      </c>
      <c s="5" t="inlineStr" r="C15708">
        <is>
          <t xml:space="preserve">EACH   </t>
        </is>
      </c>
      <c s="6" r="D15708">
        <v>12.000</v>
      </c>
      <c s="7" r="E15708">
        <v>2</v>
      </c>
      <c s="8" t="inlineStr" r="F15708">
        <is>
          <t xml:space="preserve">85767</t>
        </is>
      </c>
      <c s="8" t="inlineStr" r="G15708">
        <is>
          <t xml:space="preserve">146</t>
        </is>
      </c>
      <c s="9" r="H15708">
        <v>500.0000</v>
      </c>
      <c s="8" t="inlineStr" r="I15708">
        <is>
          <t xml:space="preserve"/>
        </is>
      </c>
      <c s="8" t="inlineStr" r="J15708">
        <is>
          <t xml:space="preserve"> Rock Island</t>
        </is>
      </c>
    </row>
    <row r="15709" ht="20.25" customHeight="0">
      <c s="5" t="inlineStr" r="A15709">
        <is>
          <t xml:space="preserve">A3005238</t>
        </is>
      </c>
      <c s="5" t="inlineStr" r="B15709">
        <is>
          <t xml:space="preserve">TREE, ZELKOVA SERRATA GREEN VASE (GREEN VASE ZELKOVA),    2" CALIPER, BALLED AND BURLAPPED</t>
        </is>
      </c>
      <c s="5" t="inlineStr" r="C15709">
        <is>
          <t xml:space="preserve">EACH   </t>
        </is>
      </c>
      <c s="6" r="D15709">
        <v>12.000</v>
      </c>
      <c s="7" r="E15709">
        <v>2</v>
      </c>
      <c s="8" t="inlineStr" r="F15709">
        <is>
          <t xml:space="preserve">85767</t>
        </is>
      </c>
      <c s="8" t="inlineStr" r="G15709">
        <is>
          <t xml:space="preserve">146</t>
        </is>
      </c>
      <c s="9" r="H15709">
        <v>960.0000</v>
      </c>
      <c s="8" t="inlineStr" r="I15709">
        <is>
          <t xml:space="preserve"/>
        </is>
      </c>
      <c s="8" t="inlineStr" r="J15709">
        <is>
          <t xml:space="preserve"> Rock Island</t>
        </is>
      </c>
    </row>
    <row r="15710" ht="20.25" customHeight="0">
      <c s="5" t="inlineStr" r="A15710">
        <is>
          <t xml:space="preserve">A3005238</t>
        </is>
      </c>
      <c s="5" t="inlineStr" r="B15710">
        <is>
          <t xml:space="preserve">TREE, ZELKOVA SERRATA GREEN VASE (GREEN VASE ZELKOVA),    2" CALIPER, BALLED AND BURLAPPED</t>
        </is>
      </c>
      <c s="5" t="inlineStr" r="C15710">
        <is>
          <t xml:space="preserve">EACH   </t>
        </is>
      </c>
      <c s="6" r="D15710">
        <v>12.000</v>
      </c>
      <c s="7" r="E15710">
        <v>2</v>
      </c>
      <c s="8" t="inlineStr" r="F15710">
        <is>
          <t xml:space="preserve">85767</t>
        </is>
      </c>
      <c s="8" t="inlineStr" r="G15710">
        <is>
          <t xml:space="preserve">146</t>
        </is>
      </c>
      <c s="9" r="H15710">
        <v>1050.0000</v>
      </c>
      <c s="8" t="inlineStr" r="I15710">
        <is>
          <t xml:space="preserve"/>
        </is>
      </c>
      <c s="8" t="inlineStr" r="J15710">
        <is>
          <t xml:space="preserve"> Rock Island</t>
        </is>
      </c>
    </row>
    <row r="15711" ht="20.25" customHeight="0">
      <c s="5" t="inlineStr" r="A15711">
        <is>
          <t xml:space="preserve">A3005238</t>
        </is>
      </c>
      <c s="5" t="inlineStr" r="B15711">
        <is>
          <t xml:space="preserve">TREE, ZELKOVA SERRATA GREEN VASE (GREEN VASE ZELKOVA),    2" CALIPER, BALLED AND BURLAPPED</t>
        </is>
      </c>
      <c s="5" t="inlineStr" r="C15711">
        <is>
          <t xml:space="preserve">EACH   </t>
        </is>
      </c>
      <c s="6" r="D15711">
        <v>12.000</v>
      </c>
      <c s="7" r="E15711">
        <v>2</v>
      </c>
      <c s="8" t="inlineStr" r="F15711">
        <is>
          <t xml:space="preserve">85767</t>
        </is>
      </c>
      <c s="8" t="inlineStr" r="G15711">
        <is>
          <t xml:space="preserve">146</t>
        </is>
      </c>
      <c s="9" r="H15711">
        <v>1200.0000</v>
      </c>
      <c s="8" t="inlineStr" r="I15711">
        <is>
          <t xml:space="preserve"/>
        </is>
      </c>
      <c s="8" t="inlineStr" r="J15711">
        <is>
          <t xml:space="preserve"> Rock Island</t>
        </is>
      </c>
    </row>
    <row r="15712" ht="20.25" customHeight="0">
      <c s="5" t="inlineStr" r="A15712">
        <is>
          <t xml:space="preserve">B2000864</t>
        </is>
      </c>
      <c s="5" t="inlineStr" r="B15712">
        <is>
          <t xml:space="preserve">TREE, AMELANCHIER X GRANDIFLORA COLE'S SELECT (COLE'S SELECT SERVICEBERRY), 5' HEIGHT, SHRUB FORM, BALLED AND BURLAPPED</t>
        </is>
      </c>
      <c s="5" t="inlineStr" r="C15712">
        <is>
          <t xml:space="preserve">EACH   </t>
        </is>
      </c>
      <c s="6" r="D15712">
        <v>1.000</v>
      </c>
      <c s="7" r="E15712">
        <v>4</v>
      </c>
      <c s="8" t="inlineStr" r="F15712">
        <is>
          <t xml:space="preserve">68J38</t>
        </is>
      </c>
      <c s="8" t="inlineStr" r="G15712">
        <is>
          <t xml:space="preserve">018</t>
        </is>
      </c>
      <c s="9" r="H15712">
        <v>900.0000</v>
      </c>
      <c s="8" t="inlineStr" r="I15712">
        <is>
          <t xml:space="preserve">Y</t>
        </is>
      </c>
      <c s="8" t="inlineStr" r="J15712">
        <is>
          <t xml:space="preserve"> Peoria</t>
        </is>
      </c>
    </row>
    <row r="15713" ht="20.25" customHeight="0">
      <c s="5" t="inlineStr" r="A15713">
        <is>
          <t xml:space="preserve">B2000864</t>
        </is>
      </c>
      <c s="5" t="inlineStr" r="B15713">
        <is>
          <t xml:space="preserve">TREE, AMELANCHIER X GRANDIFLORA COLE'S SELECT (COLE'S SELECT SERVICEBERRY), 5' HEIGHT, SHRUB FORM, BALLED AND BURLAPPED</t>
        </is>
      </c>
      <c s="5" t="inlineStr" r="C15713">
        <is>
          <t xml:space="preserve">EACH   </t>
        </is>
      </c>
      <c s="6" r="D15713">
        <v>1.000</v>
      </c>
      <c s="7" r="E15713">
        <v>4</v>
      </c>
      <c s="8" t="inlineStr" r="F15713">
        <is>
          <t xml:space="preserve">68J38</t>
        </is>
      </c>
      <c s="8" t="inlineStr" r="G15713">
        <is>
          <t xml:space="preserve">018</t>
        </is>
      </c>
      <c s="9" r="H15713">
        <v>900.0000</v>
      </c>
      <c s="8" t="inlineStr" r="I15713">
        <is>
          <t xml:space="preserve"/>
        </is>
      </c>
      <c s="8" t="inlineStr" r="J15713">
        <is>
          <t xml:space="preserve"> Peoria</t>
        </is>
      </c>
    </row>
    <row r="15714" ht="20.25" customHeight="0">
      <c s="5" t="inlineStr" r="A15714">
        <is>
          <t xml:space="preserve">B2001116</t>
        </is>
      </c>
      <c s="5" t="inlineStr" r="B15714">
        <is>
          <t xml:space="preserve">TREE, CERCIS CANADENSIS (EASTERN REDBUD), 2" CALIPER, TREE FORM, BALLED AND BURLAPPED</t>
        </is>
      </c>
      <c s="5" t="inlineStr" r="C15714">
        <is>
          <t xml:space="preserve">EACH   </t>
        </is>
      </c>
      <c s="6" r="D15714">
        <v>11.000</v>
      </c>
      <c s="7" r="E15714">
        <v>9</v>
      </c>
      <c s="8" t="inlineStr" r="F15714">
        <is>
          <t xml:space="preserve">78483</t>
        </is>
      </c>
      <c s="8" t="inlineStr" r="G15714">
        <is>
          <t xml:space="preserve">127</t>
        </is>
      </c>
      <c s="9" r="H15714">
        <v>1185.2400</v>
      </c>
      <c s="8" t="inlineStr" r="I15714">
        <is>
          <t xml:space="preserve">Y</t>
        </is>
      </c>
      <c s="8" t="inlineStr" r="J15714">
        <is>
          <t xml:space="preserve"> Jefferson</t>
        </is>
      </c>
    </row>
    <row r="15715" ht="20.25" customHeight="0">
      <c s="5" t="inlineStr" r="A15715">
        <is>
          <t xml:space="preserve">B2001116</t>
        </is>
      </c>
      <c s="5" t="inlineStr" r="B15715">
        <is>
          <t xml:space="preserve">TREE, CERCIS CANADENSIS (EASTERN REDBUD), 2" CALIPER, TREE FORM, BALLED AND BURLAPPED</t>
        </is>
      </c>
      <c s="5" t="inlineStr" r="C15715">
        <is>
          <t xml:space="preserve">EACH   </t>
        </is>
      </c>
      <c s="6" r="D15715">
        <v>11.000</v>
      </c>
      <c s="7" r="E15715">
        <v>9</v>
      </c>
      <c s="8" t="inlineStr" r="F15715">
        <is>
          <t xml:space="preserve">78483</t>
        </is>
      </c>
      <c s="8" t="inlineStr" r="G15715">
        <is>
          <t xml:space="preserve">127</t>
        </is>
      </c>
      <c s="9" r="H15715">
        <v>477.7400</v>
      </c>
      <c s="8" t="inlineStr" r="I15715">
        <is>
          <t xml:space="preserve"/>
        </is>
      </c>
      <c s="8" t="inlineStr" r="J15715">
        <is>
          <t xml:space="preserve"> Jefferson</t>
        </is>
      </c>
    </row>
    <row r="15716" ht="20.25" customHeight="0">
      <c s="5" t="inlineStr" r="A15716">
        <is>
          <t xml:space="preserve">B2001116</t>
        </is>
      </c>
      <c s="5" t="inlineStr" r="B15716">
        <is>
          <t xml:space="preserve">TREE, CERCIS CANADENSIS (EASTERN REDBUD), 2" CALIPER, TREE FORM, BALLED AND BURLAPPED</t>
        </is>
      </c>
      <c s="5" t="inlineStr" r="C15716">
        <is>
          <t xml:space="preserve">EACH   </t>
        </is>
      </c>
      <c s="6" r="D15716">
        <v>11.000</v>
      </c>
      <c s="7" r="E15716">
        <v>9</v>
      </c>
      <c s="8" t="inlineStr" r="F15716">
        <is>
          <t xml:space="preserve">78483</t>
        </is>
      </c>
      <c s="8" t="inlineStr" r="G15716">
        <is>
          <t xml:space="preserve">127</t>
        </is>
      </c>
      <c s="9" r="H15716">
        <v>550.0000</v>
      </c>
      <c s="8" t="inlineStr" r="I15716">
        <is>
          <t xml:space="preserve"/>
        </is>
      </c>
      <c s="8" t="inlineStr" r="J15716">
        <is>
          <t xml:space="preserve"> Jefferson</t>
        </is>
      </c>
    </row>
    <row r="15717" ht="20.25" customHeight="0">
      <c s="5" t="inlineStr" r="A15717">
        <is>
          <t xml:space="preserve">B2001116</t>
        </is>
      </c>
      <c s="5" t="inlineStr" r="B15717">
        <is>
          <t xml:space="preserve">TREE, CERCIS CANADENSIS (EASTERN REDBUD), 2" CALIPER, TREE FORM, BALLED AND BURLAPPED</t>
        </is>
      </c>
      <c s="5" t="inlineStr" r="C15717">
        <is>
          <t xml:space="preserve">EACH   </t>
        </is>
      </c>
      <c s="6" r="D15717">
        <v>11.000</v>
      </c>
      <c s="7" r="E15717">
        <v>9</v>
      </c>
      <c s="8" t="inlineStr" r="F15717">
        <is>
          <t xml:space="preserve">78483</t>
        </is>
      </c>
      <c s="8" t="inlineStr" r="G15717">
        <is>
          <t xml:space="preserve">127</t>
        </is>
      </c>
      <c s="9" r="H15717">
        <v>700.0000</v>
      </c>
      <c s="8" t="inlineStr" r="I15717">
        <is>
          <t xml:space="preserve"/>
        </is>
      </c>
      <c s="8" t="inlineStr" r="J15717">
        <is>
          <t xml:space="preserve"> Jefferson</t>
        </is>
      </c>
    </row>
    <row r="15718" ht="20.25" customHeight="0">
      <c s="5" t="inlineStr" r="A15718">
        <is>
          <t xml:space="preserve">B2001116</t>
        </is>
      </c>
      <c s="5" t="inlineStr" r="B15718">
        <is>
          <t xml:space="preserve">TREE, CERCIS CANADENSIS (EASTERN REDBUD), 2" CALIPER, TREE FORM, BALLED AND BURLAPPED</t>
        </is>
      </c>
      <c s="5" t="inlineStr" r="C15718">
        <is>
          <t xml:space="preserve">EACH   </t>
        </is>
      </c>
      <c s="6" r="D15718">
        <v>11.000</v>
      </c>
      <c s="7" r="E15718">
        <v>9</v>
      </c>
      <c s="8" t="inlineStr" r="F15718">
        <is>
          <t xml:space="preserve">78483</t>
        </is>
      </c>
      <c s="8" t="inlineStr" r="G15718">
        <is>
          <t xml:space="preserve">127</t>
        </is>
      </c>
      <c s="9" r="H15718">
        <v>1135.2900</v>
      </c>
      <c s="8" t="inlineStr" r="I15718">
        <is>
          <t xml:space="preserve"/>
        </is>
      </c>
      <c s="8" t="inlineStr" r="J15718">
        <is>
          <t xml:space="preserve"> Jefferson</t>
        </is>
      </c>
    </row>
    <row r="15719" ht="20.25" customHeight="0">
      <c s="5" t="inlineStr" r="A15719">
        <is>
          <t xml:space="preserve">B2001463</t>
        </is>
      </c>
      <c s="5" t="inlineStr" r="B15719">
        <is>
          <t xml:space="preserve">TREE, CORNUS MAS 'GOLDEN GLORY'(GOLDEN GLORY CORNELIAN CHERRY DOGWOOD), 2" CALIPER, BALLED AND BURLAPPED</t>
        </is>
      </c>
      <c s="5" t="inlineStr" r="C15719">
        <is>
          <t xml:space="preserve">EACH   </t>
        </is>
      </c>
      <c s="6" r="D15719">
        <v>3.000</v>
      </c>
      <c s="7" r="E15719">
        <v>1</v>
      </c>
      <c s="8" t="inlineStr" r="F15719">
        <is>
          <t xml:space="preserve">61K07</t>
        </is>
      </c>
      <c s="8" t="inlineStr" r="G15719">
        <is>
          <t xml:space="preserve">140</t>
        </is>
      </c>
      <c s="9" r="H15719">
        <v>600.0000</v>
      </c>
      <c s="8" t="inlineStr" r="I15719">
        <is>
          <t xml:space="preserve">Y</t>
        </is>
      </c>
      <c s="8" t="inlineStr" r="J15719">
        <is>
          <t xml:space="preserve"> Cook</t>
        </is>
      </c>
    </row>
    <row r="15720" ht="20.25" customHeight="0">
      <c s="5" t="inlineStr" r="A15720">
        <is>
          <t xml:space="preserve">B2001463</t>
        </is>
      </c>
      <c s="5" t="inlineStr" r="B15720">
        <is>
          <t xml:space="preserve">TREE, CORNUS MAS 'GOLDEN GLORY'(GOLDEN GLORY CORNELIAN CHERRY DOGWOOD), 2" CALIPER, BALLED AND BURLAPPED</t>
        </is>
      </c>
      <c s="5" t="inlineStr" r="C15720">
        <is>
          <t xml:space="preserve">EACH   </t>
        </is>
      </c>
      <c s="6" r="D15720">
        <v>3.000</v>
      </c>
      <c s="7" r="E15720">
        <v>1</v>
      </c>
      <c s="8" t="inlineStr" r="F15720">
        <is>
          <t xml:space="preserve">61K07</t>
        </is>
      </c>
      <c s="8" t="inlineStr" r="G15720">
        <is>
          <t xml:space="preserve">140</t>
        </is>
      </c>
      <c s="9" r="H15720">
        <v>410.0000</v>
      </c>
      <c s="8" t="inlineStr" r="I15720">
        <is>
          <t xml:space="preserve"/>
        </is>
      </c>
      <c s="8" t="inlineStr" r="J15720">
        <is>
          <t xml:space="preserve"> Cook</t>
        </is>
      </c>
    </row>
    <row r="15721" ht="20.25" customHeight="0">
      <c s="5" t="inlineStr" r="A15721">
        <is>
          <t xml:space="preserve">B2001463</t>
        </is>
      </c>
      <c s="5" t="inlineStr" r="B15721">
        <is>
          <t xml:space="preserve">TREE, CORNUS MAS 'GOLDEN GLORY'(GOLDEN GLORY CORNELIAN CHERRY DOGWOOD), 2" CALIPER, BALLED AND BURLAPPED</t>
        </is>
      </c>
      <c s="5" t="inlineStr" r="C15721">
        <is>
          <t xml:space="preserve">EACH   </t>
        </is>
      </c>
      <c s="6" r="D15721">
        <v>3.000</v>
      </c>
      <c s="7" r="E15721">
        <v>1</v>
      </c>
      <c s="8" t="inlineStr" r="F15721">
        <is>
          <t xml:space="preserve">61K07</t>
        </is>
      </c>
      <c s="8" t="inlineStr" r="G15721">
        <is>
          <t xml:space="preserve">140</t>
        </is>
      </c>
      <c s="9" r="H15721">
        <v>410.0000</v>
      </c>
      <c s="8" t="inlineStr" r="I15721">
        <is>
          <t xml:space="preserve"/>
        </is>
      </c>
      <c s="8" t="inlineStr" r="J15721">
        <is>
          <t xml:space="preserve"> Cook</t>
        </is>
      </c>
    </row>
    <row r="15722" ht="20.25" customHeight="0">
      <c s="5" t="inlineStr" r="A15722">
        <is>
          <t xml:space="preserve">B2001463</t>
        </is>
      </c>
      <c s="5" t="inlineStr" r="B15722">
        <is>
          <t xml:space="preserve">TREE, CORNUS MAS 'GOLDEN GLORY'(GOLDEN GLORY CORNELIAN CHERRY DOGWOOD), 2" CALIPER, BALLED AND BURLAPPED</t>
        </is>
      </c>
      <c s="5" t="inlineStr" r="C15722">
        <is>
          <t xml:space="preserve">EACH   </t>
        </is>
      </c>
      <c s="6" r="D15722">
        <v>3.000</v>
      </c>
      <c s="7" r="E15722">
        <v>1</v>
      </c>
      <c s="8" t="inlineStr" r="F15722">
        <is>
          <t xml:space="preserve">61K07</t>
        </is>
      </c>
      <c s="8" t="inlineStr" r="G15722">
        <is>
          <t xml:space="preserve">140</t>
        </is>
      </c>
      <c s="9" r="H15722">
        <v>500.0000</v>
      </c>
      <c s="8" t="inlineStr" r="I15722">
        <is>
          <t xml:space="preserve"/>
        </is>
      </c>
      <c s="8" t="inlineStr" r="J15722">
        <is>
          <t xml:space="preserve"> Cook</t>
        </is>
      </c>
    </row>
    <row r="15723" ht="20.25" customHeight="0">
      <c s="5" t="inlineStr" r="A15723">
        <is>
          <t xml:space="preserve">B2002516</t>
        </is>
      </c>
      <c s="5" t="inlineStr" r="B15723">
        <is>
          <t xml:space="preserve">TREE, MAGNOLIA STELLATA (STAR MAGNOLIA), 2" CALIPER, TREE FORM, BALLED AND BURLAPPED</t>
        </is>
      </c>
      <c s="5" t="inlineStr" r="C15723">
        <is>
          <t xml:space="preserve">EACH   </t>
        </is>
      </c>
      <c s="6" r="D15723">
        <v>11.000</v>
      </c>
      <c s="7" r="E15723">
        <v>9</v>
      </c>
      <c s="8" t="inlineStr" r="F15723">
        <is>
          <t xml:space="preserve">78483</t>
        </is>
      </c>
      <c s="8" t="inlineStr" r="G15723">
        <is>
          <t xml:space="preserve">127</t>
        </is>
      </c>
      <c s="9" r="H15723">
        <v>1185.2400</v>
      </c>
      <c s="8" t="inlineStr" r="I15723">
        <is>
          <t xml:space="preserve">Y</t>
        </is>
      </c>
      <c s="8" t="inlineStr" r="J15723">
        <is>
          <t xml:space="preserve"> Jefferson</t>
        </is>
      </c>
    </row>
    <row r="15724" ht="20.25" customHeight="0">
      <c s="5" t="inlineStr" r="A15724">
        <is>
          <t xml:space="preserve">B2002516</t>
        </is>
      </c>
      <c s="5" t="inlineStr" r="B15724">
        <is>
          <t xml:space="preserve">TREE, MAGNOLIA STELLATA (STAR MAGNOLIA), 2" CALIPER, TREE FORM, BALLED AND BURLAPPED</t>
        </is>
      </c>
      <c s="5" t="inlineStr" r="C15724">
        <is>
          <t xml:space="preserve">EACH   </t>
        </is>
      </c>
      <c s="6" r="D15724">
        <v>11.000</v>
      </c>
      <c s="7" r="E15724">
        <v>9</v>
      </c>
      <c s="8" t="inlineStr" r="F15724">
        <is>
          <t xml:space="preserve">78483</t>
        </is>
      </c>
      <c s="8" t="inlineStr" r="G15724">
        <is>
          <t xml:space="preserve">127</t>
        </is>
      </c>
      <c s="9" r="H15724">
        <v>477.7400</v>
      </c>
      <c s="8" t="inlineStr" r="I15724">
        <is>
          <t xml:space="preserve"/>
        </is>
      </c>
      <c s="8" t="inlineStr" r="J15724">
        <is>
          <t xml:space="preserve"> Jefferson</t>
        </is>
      </c>
    </row>
    <row r="15725" ht="20.25" customHeight="0">
      <c s="5" t="inlineStr" r="A15725">
        <is>
          <t xml:space="preserve">B2002516</t>
        </is>
      </c>
      <c s="5" t="inlineStr" r="B15725">
        <is>
          <t xml:space="preserve">TREE, MAGNOLIA STELLATA (STAR MAGNOLIA), 2" CALIPER, TREE FORM, BALLED AND BURLAPPED</t>
        </is>
      </c>
      <c s="5" t="inlineStr" r="C15725">
        <is>
          <t xml:space="preserve">EACH   </t>
        </is>
      </c>
      <c s="6" r="D15725">
        <v>11.000</v>
      </c>
      <c s="7" r="E15725">
        <v>9</v>
      </c>
      <c s="8" t="inlineStr" r="F15725">
        <is>
          <t xml:space="preserve">78483</t>
        </is>
      </c>
      <c s="8" t="inlineStr" r="G15725">
        <is>
          <t xml:space="preserve">127</t>
        </is>
      </c>
      <c s="9" r="H15725">
        <v>550.0000</v>
      </c>
      <c s="8" t="inlineStr" r="I15725">
        <is>
          <t xml:space="preserve"/>
        </is>
      </c>
      <c s="8" t="inlineStr" r="J15725">
        <is>
          <t xml:space="preserve"> Jefferson</t>
        </is>
      </c>
    </row>
    <row r="15726" ht="20.25" customHeight="0">
      <c s="5" t="inlineStr" r="A15726">
        <is>
          <t xml:space="preserve">B2002516</t>
        </is>
      </c>
      <c s="5" t="inlineStr" r="B15726">
        <is>
          <t xml:space="preserve">TREE, MAGNOLIA STELLATA (STAR MAGNOLIA), 2" CALIPER, TREE FORM, BALLED AND BURLAPPED</t>
        </is>
      </c>
      <c s="5" t="inlineStr" r="C15726">
        <is>
          <t xml:space="preserve">EACH   </t>
        </is>
      </c>
      <c s="6" r="D15726">
        <v>11.000</v>
      </c>
      <c s="7" r="E15726">
        <v>9</v>
      </c>
      <c s="8" t="inlineStr" r="F15726">
        <is>
          <t xml:space="preserve">78483</t>
        </is>
      </c>
      <c s="8" t="inlineStr" r="G15726">
        <is>
          <t xml:space="preserve">127</t>
        </is>
      </c>
      <c s="9" r="H15726">
        <v>650.0000</v>
      </c>
      <c s="8" t="inlineStr" r="I15726">
        <is>
          <t xml:space="preserve"/>
        </is>
      </c>
      <c s="8" t="inlineStr" r="J15726">
        <is>
          <t xml:space="preserve"> Jefferson</t>
        </is>
      </c>
    </row>
    <row r="15727" ht="20.25" customHeight="0">
      <c s="5" t="inlineStr" r="A15727">
        <is>
          <t xml:space="preserve">B2002516</t>
        </is>
      </c>
      <c s="5" t="inlineStr" r="B15727">
        <is>
          <t xml:space="preserve">TREE, MAGNOLIA STELLATA (STAR MAGNOLIA), 2" CALIPER, TREE FORM, BALLED AND BURLAPPED</t>
        </is>
      </c>
      <c s="5" t="inlineStr" r="C15727">
        <is>
          <t xml:space="preserve">EACH   </t>
        </is>
      </c>
      <c s="6" r="D15727">
        <v>11.000</v>
      </c>
      <c s="7" r="E15727">
        <v>9</v>
      </c>
      <c s="8" t="inlineStr" r="F15727">
        <is>
          <t xml:space="preserve">78483</t>
        </is>
      </c>
      <c s="8" t="inlineStr" r="G15727">
        <is>
          <t xml:space="preserve">127</t>
        </is>
      </c>
      <c s="9" r="H15727">
        <v>1135.2900</v>
      </c>
      <c s="8" t="inlineStr" r="I15727">
        <is>
          <t xml:space="preserve"/>
        </is>
      </c>
      <c s="8" t="inlineStr" r="J15727">
        <is>
          <t xml:space="preserve"> Jefferson</t>
        </is>
      </c>
    </row>
    <row r="15728" ht="20.25" customHeight="0">
      <c s="5" t="inlineStr" r="A15728">
        <is>
          <t xml:space="preserve">B2003116</t>
        </is>
      </c>
      <c s="5" t="inlineStr" r="B15728">
        <is>
          <t xml:space="preserve">TREE, MALUS CORALBURST (CORALBURST CRAB APPLE), 2" CALIPER, TREE FORM, BALLED AND BURLAPPED</t>
        </is>
      </c>
      <c s="5" t="inlineStr" r="C15728">
        <is>
          <t xml:space="preserve">EACH   </t>
        </is>
      </c>
      <c s="6" r="D15728">
        <v>13.000</v>
      </c>
      <c s="7" r="E15728">
        <v>1</v>
      </c>
      <c s="8" t="inlineStr" r="F15728">
        <is>
          <t xml:space="preserve">61K68</t>
        </is>
      </c>
      <c s="8" t="inlineStr" r="G15728">
        <is>
          <t xml:space="preserve">131</t>
        </is>
      </c>
      <c s="9" r="H15728">
        <v>393.1200</v>
      </c>
      <c s="8" t="inlineStr" r="I15728">
        <is>
          <t xml:space="preserve">Y</t>
        </is>
      </c>
      <c s="8" t="inlineStr" r="J15728">
        <is>
          <t xml:space="preserve"> Kane</t>
        </is>
      </c>
    </row>
    <row r="15729" ht="20.25" customHeight="0">
      <c s="5" t="inlineStr" r="A15729">
        <is>
          <t xml:space="preserve">B2003116</t>
        </is>
      </c>
      <c s="5" t="inlineStr" r="B15729">
        <is>
          <t xml:space="preserve">TREE, MALUS CORALBURST (CORALBURST CRAB APPLE), 2" CALIPER, TREE FORM, BALLED AND BURLAPPED</t>
        </is>
      </c>
      <c s="5" t="inlineStr" r="C15729">
        <is>
          <t xml:space="preserve">EACH   </t>
        </is>
      </c>
      <c s="6" r="D15729">
        <v>13.000</v>
      </c>
      <c s="7" r="E15729">
        <v>1</v>
      </c>
      <c s="8" t="inlineStr" r="F15729">
        <is>
          <t xml:space="preserve">61K68</t>
        </is>
      </c>
      <c s="8" t="inlineStr" r="G15729">
        <is>
          <t xml:space="preserve">131</t>
        </is>
      </c>
      <c s="9" r="H15729">
        <v>378.0000</v>
      </c>
      <c s="8" t="inlineStr" r="I15729">
        <is>
          <t xml:space="preserve"/>
        </is>
      </c>
      <c s="8" t="inlineStr" r="J15729">
        <is>
          <t xml:space="preserve"> Kane</t>
        </is>
      </c>
    </row>
    <row r="15730" ht="20.25" customHeight="0">
      <c s="5" t="inlineStr" r="A15730">
        <is>
          <t xml:space="preserve">B2003116</t>
        </is>
      </c>
      <c s="5" t="inlineStr" r="B15730">
        <is>
          <t xml:space="preserve">TREE, MALUS CORALBURST (CORALBURST CRAB APPLE), 2" CALIPER, TREE FORM, BALLED AND BURLAPPED</t>
        </is>
      </c>
      <c s="5" t="inlineStr" r="C15730">
        <is>
          <t xml:space="preserve">EACH   </t>
        </is>
      </c>
      <c s="6" r="D15730">
        <v>13.000</v>
      </c>
      <c s="7" r="E15730">
        <v>1</v>
      </c>
      <c s="8" t="inlineStr" r="F15730">
        <is>
          <t xml:space="preserve">61K68</t>
        </is>
      </c>
      <c s="8" t="inlineStr" r="G15730">
        <is>
          <t xml:space="preserve">131</t>
        </is>
      </c>
      <c s="9" r="H15730">
        <v>400.0000</v>
      </c>
      <c s="8" t="inlineStr" r="I15730">
        <is>
          <t xml:space="preserve"/>
        </is>
      </c>
      <c s="8" t="inlineStr" r="J15730">
        <is>
          <t xml:space="preserve"> Kane</t>
        </is>
      </c>
    </row>
    <row r="15731" ht="20.25" customHeight="0">
      <c s="5" t="inlineStr" r="A15731">
        <is>
          <t xml:space="preserve">B2003116</t>
        </is>
      </c>
      <c s="5" t="inlineStr" r="B15731">
        <is>
          <t xml:space="preserve">TREE, MALUS CORALBURST (CORALBURST CRAB APPLE), 2" CALIPER, TREE FORM, BALLED AND BURLAPPED</t>
        </is>
      </c>
      <c s="5" t="inlineStr" r="C15731">
        <is>
          <t xml:space="preserve">EACH   </t>
        </is>
      </c>
      <c s="6" r="D15731">
        <v>13.000</v>
      </c>
      <c s="7" r="E15731">
        <v>1</v>
      </c>
      <c s="8" t="inlineStr" r="F15731">
        <is>
          <t xml:space="preserve">61K68</t>
        </is>
      </c>
      <c s="8" t="inlineStr" r="G15731">
        <is>
          <t xml:space="preserve">131</t>
        </is>
      </c>
      <c s="9" r="H15731">
        <v>800.0000</v>
      </c>
      <c s="8" t="inlineStr" r="I15731">
        <is>
          <t xml:space="preserve"/>
        </is>
      </c>
      <c s="8" t="inlineStr" r="J15731">
        <is>
          <t xml:space="preserve"> Kane</t>
        </is>
      </c>
    </row>
    <row r="15732" ht="20.25" customHeight="0">
      <c s="5" t="inlineStr" r="A15732">
        <is>
          <t xml:space="preserve">B2004116</t>
        </is>
      </c>
      <c s="5" t="inlineStr" r="B15732">
        <is>
          <t xml:space="preserve">TREE, MALUS PRAIRIFIRE (PRAIRIFIRE CRABAPPLE), 2" CALIPER, TREE FORM, BALLED AND BURLAPPED</t>
        </is>
      </c>
      <c s="5" t="inlineStr" r="C15732">
        <is>
          <t xml:space="preserve">EACH   </t>
        </is>
      </c>
      <c s="6" r="D15732">
        <v>11.000</v>
      </c>
      <c s="7" r="E15732">
        <v>9</v>
      </c>
      <c s="8" t="inlineStr" r="F15732">
        <is>
          <t xml:space="preserve">78483</t>
        </is>
      </c>
      <c s="8" t="inlineStr" r="G15732">
        <is>
          <t xml:space="preserve">127</t>
        </is>
      </c>
      <c s="9" r="H15732">
        <v>1185.2400</v>
      </c>
      <c s="8" t="inlineStr" r="I15732">
        <is>
          <t xml:space="preserve">Y</t>
        </is>
      </c>
      <c s="8" t="inlineStr" r="J15732">
        <is>
          <t xml:space="preserve"> Jefferson</t>
        </is>
      </c>
    </row>
    <row r="15733" ht="20.25" customHeight="0">
      <c s="5" t="inlineStr" r="A15733">
        <is>
          <t xml:space="preserve">B2004116</t>
        </is>
      </c>
      <c s="5" t="inlineStr" r="B15733">
        <is>
          <t xml:space="preserve">TREE, MALUS PRAIRIFIRE (PRAIRIFIRE CRABAPPLE), 2" CALIPER, TREE FORM, BALLED AND BURLAPPED</t>
        </is>
      </c>
      <c s="5" t="inlineStr" r="C15733">
        <is>
          <t xml:space="preserve">EACH   </t>
        </is>
      </c>
      <c s="6" r="D15733">
        <v>11.000</v>
      </c>
      <c s="7" r="E15733">
        <v>9</v>
      </c>
      <c s="8" t="inlineStr" r="F15733">
        <is>
          <t xml:space="preserve">78483</t>
        </is>
      </c>
      <c s="8" t="inlineStr" r="G15733">
        <is>
          <t xml:space="preserve">127</t>
        </is>
      </c>
      <c s="9" r="H15733">
        <v>477.7400</v>
      </c>
      <c s="8" t="inlineStr" r="I15733">
        <is>
          <t xml:space="preserve"/>
        </is>
      </c>
      <c s="8" t="inlineStr" r="J15733">
        <is>
          <t xml:space="preserve"> Jefferson</t>
        </is>
      </c>
    </row>
    <row r="15734" ht="20.25" customHeight="0">
      <c s="5" t="inlineStr" r="A15734">
        <is>
          <t xml:space="preserve">B2004116</t>
        </is>
      </c>
      <c s="5" t="inlineStr" r="B15734">
        <is>
          <t xml:space="preserve">TREE, MALUS PRAIRIFIRE (PRAIRIFIRE CRABAPPLE), 2" CALIPER, TREE FORM, BALLED AND BURLAPPED</t>
        </is>
      </c>
      <c s="5" t="inlineStr" r="C15734">
        <is>
          <t xml:space="preserve">EACH   </t>
        </is>
      </c>
      <c s="6" r="D15734">
        <v>11.000</v>
      </c>
      <c s="7" r="E15734">
        <v>9</v>
      </c>
      <c s="8" t="inlineStr" r="F15734">
        <is>
          <t xml:space="preserve">78483</t>
        </is>
      </c>
      <c s="8" t="inlineStr" r="G15734">
        <is>
          <t xml:space="preserve">127</t>
        </is>
      </c>
      <c s="9" r="H15734">
        <v>550.0000</v>
      </c>
      <c s="8" t="inlineStr" r="I15734">
        <is>
          <t xml:space="preserve"/>
        </is>
      </c>
      <c s="8" t="inlineStr" r="J15734">
        <is>
          <t xml:space="preserve"> Jefferson</t>
        </is>
      </c>
    </row>
    <row r="15735" ht="20.25" customHeight="0">
      <c s="5" t="inlineStr" r="A15735">
        <is>
          <t xml:space="preserve">B2004116</t>
        </is>
      </c>
      <c s="5" t="inlineStr" r="B15735">
        <is>
          <t xml:space="preserve">TREE, MALUS PRAIRIFIRE (PRAIRIFIRE CRABAPPLE), 2" CALIPER, TREE FORM, BALLED AND BURLAPPED</t>
        </is>
      </c>
      <c s="5" t="inlineStr" r="C15735">
        <is>
          <t xml:space="preserve">EACH   </t>
        </is>
      </c>
      <c s="6" r="D15735">
        <v>11.000</v>
      </c>
      <c s="7" r="E15735">
        <v>9</v>
      </c>
      <c s="8" t="inlineStr" r="F15735">
        <is>
          <t xml:space="preserve">78483</t>
        </is>
      </c>
      <c s="8" t="inlineStr" r="G15735">
        <is>
          <t xml:space="preserve">127</t>
        </is>
      </c>
      <c s="9" r="H15735">
        <v>700.0000</v>
      </c>
      <c s="8" t="inlineStr" r="I15735">
        <is>
          <t xml:space="preserve"/>
        </is>
      </c>
      <c s="8" t="inlineStr" r="J15735">
        <is>
          <t xml:space="preserve"> Jefferson</t>
        </is>
      </c>
    </row>
    <row r="15736" ht="20.25" customHeight="0">
      <c s="5" t="inlineStr" r="A15736">
        <is>
          <t xml:space="preserve">B2004116</t>
        </is>
      </c>
      <c s="5" t="inlineStr" r="B15736">
        <is>
          <t xml:space="preserve">TREE, MALUS PRAIRIFIRE (PRAIRIFIRE CRABAPPLE), 2" CALIPER, TREE FORM, BALLED AND BURLAPPED</t>
        </is>
      </c>
      <c s="5" t="inlineStr" r="C15736">
        <is>
          <t xml:space="preserve">EACH   </t>
        </is>
      </c>
      <c s="6" r="D15736">
        <v>11.000</v>
      </c>
      <c s="7" r="E15736">
        <v>9</v>
      </c>
      <c s="8" t="inlineStr" r="F15736">
        <is>
          <t xml:space="preserve">78483</t>
        </is>
      </c>
      <c s="8" t="inlineStr" r="G15736">
        <is>
          <t xml:space="preserve">127</t>
        </is>
      </c>
      <c s="9" r="H15736">
        <v>1135.2900</v>
      </c>
      <c s="8" t="inlineStr" r="I15736">
        <is>
          <t xml:space="preserve"/>
        </is>
      </c>
      <c s="8" t="inlineStr" r="J15736">
        <is>
          <t xml:space="preserve"> Jefferson</t>
        </is>
      </c>
    </row>
    <row r="15737" ht="20.25" customHeight="0">
      <c s="5" t="inlineStr" r="A15737">
        <is>
          <t xml:space="preserve">B2004120</t>
        </is>
      </c>
      <c s="5" t="inlineStr" r="B15737">
        <is>
          <t xml:space="preserve">TREE, MALUS PRAIRIFIRE (PRAIRIFIRE CRABAPPLE), 2-1/2" CALIPER, TREE FORM, BALLED AND BURLAPPED</t>
        </is>
      </c>
      <c s="5" t="inlineStr" r="C15737">
        <is>
          <t xml:space="preserve">EACH   </t>
        </is>
      </c>
      <c s="6" r="D15737">
        <v>5.000</v>
      </c>
      <c s="7" r="E15737">
        <v>1</v>
      </c>
      <c s="8" t="inlineStr" r="F15737">
        <is>
          <t xml:space="preserve">61K07</t>
        </is>
      </c>
      <c s="8" t="inlineStr" r="G15737">
        <is>
          <t xml:space="preserve">140</t>
        </is>
      </c>
      <c s="9" r="H15737">
        <v>625.0000</v>
      </c>
      <c s="8" t="inlineStr" r="I15737">
        <is>
          <t xml:space="preserve">Y</t>
        </is>
      </c>
      <c s="8" t="inlineStr" r="J15737">
        <is>
          <t xml:space="preserve"> Cook</t>
        </is>
      </c>
    </row>
    <row r="15738" ht="20.25" customHeight="0">
      <c s="5" t="inlineStr" r="A15738">
        <is>
          <t xml:space="preserve">B2004120</t>
        </is>
      </c>
      <c s="5" t="inlineStr" r="B15738">
        <is>
          <t xml:space="preserve">TREE, MALUS PRAIRIFIRE (PRAIRIFIRE CRABAPPLE), 2-1/2" CALIPER, TREE FORM, BALLED AND BURLAPPED</t>
        </is>
      </c>
      <c s="5" t="inlineStr" r="C15738">
        <is>
          <t xml:space="preserve">EACH   </t>
        </is>
      </c>
      <c s="6" r="D15738">
        <v>5.000</v>
      </c>
      <c s="7" r="E15738">
        <v>1</v>
      </c>
      <c s="8" t="inlineStr" r="F15738">
        <is>
          <t xml:space="preserve">61K07</t>
        </is>
      </c>
      <c s="8" t="inlineStr" r="G15738">
        <is>
          <t xml:space="preserve">140</t>
        </is>
      </c>
      <c s="9" r="H15738">
        <v>400.0000</v>
      </c>
      <c s="8" t="inlineStr" r="I15738">
        <is>
          <t xml:space="preserve"/>
        </is>
      </c>
      <c s="8" t="inlineStr" r="J15738">
        <is>
          <t xml:space="preserve"> Cook</t>
        </is>
      </c>
    </row>
    <row r="15739" ht="20.25" customHeight="0">
      <c s="5" t="inlineStr" r="A15739">
        <is>
          <t xml:space="preserve">B2004120</t>
        </is>
      </c>
      <c s="5" t="inlineStr" r="B15739">
        <is>
          <t xml:space="preserve">TREE, MALUS PRAIRIFIRE (PRAIRIFIRE CRABAPPLE), 2-1/2" CALIPER, TREE FORM, BALLED AND BURLAPPED</t>
        </is>
      </c>
      <c s="5" t="inlineStr" r="C15739">
        <is>
          <t xml:space="preserve">EACH   </t>
        </is>
      </c>
      <c s="6" r="D15739">
        <v>5.000</v>
      </c>
      <c s="7" r="E15739">
        <v>1</v>
      </c>
      <c s="8" t="inlineStr" r="F15739">
        <is>
          <t xml:space="preserve">61K07</t>
        </is>
      </c>
      <c s="8" t="inlineStr" r="G15739">
        <is>
          <t xml:space="preserve">140</t>
        </is>
      </c>
      <c s="9" r="H15739">
        <v>505.0000</v>
      </c>
      <c s="8" t="inlineStr" r="I15739">
        <is>
          <t xml:space="preserve"/>
        </is>
      </c>
      <c s="8" t="inlineStr" r="J15739">
        <is>
          <t xml:space="preserve"> Cook</t>
        </is>
      </c>
    </row>
    <row r="15740" ht="20.25" customHeight="0">
      <c s="5" t="inlineStr" r="A15740">
        <is>
          <t xml:space="preserve">B2004120</t>
        </is>
      </c>
      <c s="5" t="inlineStr" r="B15740">
        <is>
          <t xml:space="preserve">TREE, MALUS PRAIRIFIRE (PRAIRIFIRE CRABAPPLE), 2-1/2" CALIPER, TREE FORM, BALLED AND BURLAPPED</t>
        </is>
      </c>
      <c s="5" t="inlineStr" r="C15740">
        <is>
          <t xml:space="preserve">EACH   </t>
        </is>
      </c>
      <c s="6" r="D15740">
        <v>5.000</v>
      </c>
      <c s="7" r="E15740">
        <v>1</v>
      </c>
      <c s="8" t="inlineStr" r="F15740">
        <is>
          <t xml:space="preserve">61K07</t>
        </is>
      </c>
      <c s="8" t="inlineStr" r="G15740">
        <is>
          <t xml:space="preserve">140</t>
        </is>
      </c>
      <c s="9" r="H15740">
        <v>505.0000</v>
      </c>
      <c s="8" t="inlineStr" r="I15740">
        <is>
          <t xml:space="preserve"/>
        </is>
      </c>
      <c s="8" t="inlineStr" r="J15740">
        <is>
          <t xml:space="preserve"> Cook</t>
        </is>
      </c>
    </row>
    <row r="15741" ht="20.25" customHeight="0">
      <c s="5" t="inlineStr" r="A15741">
        <is>
          <t xml:space="preserve">B2004166</t>
        </is>
      </c>
      <c s="5" t="inlineStr" r="B15741">
        <is>
          <t xml:space="preserve">TREE, MALUS PRAIRIFIRE (PRAIRIFIRE CRABAPPLE), 6' HEIGHT, CLUMP FORM, BALLED AND BURLAPPED</t>
        </is>
      </c>
      <c s="5" t="inlineStr" r="C15741">
        <is>
          <t xml:space="preserve">EACH   </t>
        </is>
      </c>
      <c s="6" r="D15741">
        <v>1.000</v>
      </c>
      <c s="7" r="E15741">
        <v>4</v>
      </c>
      <c s="8" t="inlineStr" r="F15741">
        <is>
          <t xml:space="preserve">68J38</t>
        </is>
      </c>
      <c s="8" t="inlineStr" r="G15741">
        <is>
          <t xml:space="preserve">018</t>
        </is>
      </c>
      <c s="9" r="H15741">
        <v>900.0000</v>
      </c>
      <c s="8" t="inlineStr" r="I15741">
        <is>
          <t xml:space="preserve">Y</t>
        </is>
      </c>
      <c s="8" t="inlineStr" r="J15741">
        <is>
          <t xml:space="preserve"> Peoria</t>
        </is>
      </c>
    </row>
    <row r="15742" ht="20.25" customHeight="0">
      <c s="5" t="inlineStr" r="A15742">
        <is>
          <t xml:space="preserve">B2004166</t>
        </is>
      </c>
      <c s="5" t="inlineStr" r="B15742">
        <is>
          <t xml:space="preserve">TREE, MALUS PRAIRIFIRE (PRAIRIFIRE CRABAPPLE), 6' HEIGHT, CLUMP FORM, BALLED AND BURLAPPED</t>
        </is>
      </c>
      <c s="5" t="inlineStr" r="C15742">
        <is>
          <t xml:space="preserve">EACH   </t>
        </is>
      </c>
      <c s="6" r="D15742">
        <v>1.000</v>
      </c>
      <c s="7" r="E15742">
        <v>4</v>
      </c>
      <c s="8" t="inlineStr" r="F15742">
        <is>
          <t xml:space="preserve">68J38</t>
        </is>
      </c>
      <c s="8" t="inlineStr" r="G15742">
        <is>
          <t xml:space="preserve">018</t>
        </is>
      </c>
      <c s="9" r="H15742">
        <v>900.0000</v>
      </c>
      <c s="8" t="inlineStr" r="I15742">
        <is>
          <t xml:space="preserve"/>
        </is>
      </c>
      <c s="8" t="inlineStr" r="J15742">
        <is>
          <t xml:space="preserve"> Peoria</t>
        </is>
      </c>
    </row>
    <row r="15743" ht="20.25" customHeight="0">
      <c s="5" t="inlineStr" r="A15743">
        <is>
          <t xml:space="preserve">C2001636</t>
        </is>
      </c>
      <c s="5" t="inlineStr" r="B15743">
        <is>
          <t xml:space="preserve">SHRUB, CORNUS SERICEA (REDOSIER DOGWOOD), 3' HEIGHT, BALLED AND BURLAPPED</t>
        </is>
      </c>
      <c s="5" t="inlineStr" r="C15743">
        <is>
          <t xml:space="preserve">EACH   </t>
        </is>
      </c>
      <c s="6" r="D15743">
        <v>6.000</v>
      </c>
      <c s="7" r="E15743">
        <v>1</v>
      </c>
      <c s="8" t="inlineStr" r="F15743">
        <is>
          <t xml:space="preserve">61L08</t>
        </is>
      </c>
      <c s="8" t="inlineStr" r="G15743">
        <is>
          <t xml:space="preserve">144</t>
        </is>
      </c>
      <c s="9" r="H15743">
        <v>86.0000</v>
      </c>
      <c s="8" t="inlineStr" r="I15743">
        <is>
          <t xml:space="preserve">Y</t>
        </is>
      </c>
      <c s="8" t="inlineStr" r="J15743">
        <is>
          <t xml:space="preserve"> Cook</t>
        </is>
      </c>
    </row>
    <row r="15744" ht="20.25" customHeight="0">
      <c s="5" t="inlineStr" r="A15744">
        <is>
          <t xml:space="preserve">C2001636</t>
        </is>
      </c>
      <c s="5" t="inlineStr" r="B15744">
        <is>
          <t xml:space="preserve">SHRUB, CORNUS SERICEA (REDOSIER DOGWOOD), 3' HEIGHT, BALLED AND BURLAPPED</t>
        </is>
      </c>
      <c s="5" t="inlineStr" r="C15744">
        <is>
          <t xml:space="preserve">EACH   </t>
        </is>
      </c>
      <c s="6" r="D15744">
        <v>6.000</v>
      </c>
      <c s="7" r="E15744">
        <v>1</v>
      </c>
      <c s="8" t="inlineStr" r="F15744">
        <is>
          <t xml:space="preserve">61L08</t>
        </is>
      </c>
      <c s="8" t="inlineStr" r="G15744">
        <is>
          <t xml:space="preserve">144</t>
        </is>
      </c>
      <c s="9" r="H15744">
        <v>94.6000</v>
      </c>
      <c s="8" t="inlineStr" r="I15744">
        <is>
          <t xml:space="preserve"/>
        </is>
      </c>
      <c s="8" t="inlineStr" r="J15744">
        <is>
          <t xml:space="preserve"> Cook</t>
        </is>
      </c>
    </row>
    <row r="15745" ht="20.25" customHeight="0">
      <c s="5" t="inlineStr" r="A15745">
        <is>
          <t xml:space="preserve">C2001636</t>
        </is>
      </c>
      <c s="5" t="inlineStr" r="B15745">
        <is>
          <t xml:space="preserve">SHRUB, CORNUS SERICEA (REDOSIER DOGWOOD), 3' HEIGHT, BALLED AND BURLAPPED</t>
        </is>
      </c>
      <c s="5" t="inlineStr" r="C15745">
        <is>
          <t xml:space="preserve">EACH   </t>
        </is>
      </c>
      <c s="6" r="D15745">
        <v>6.000</v>
      </c>
      <c s="7" r="E15745">
        <v>1</v>
      </c>
      <c s="8" t="inlineStr" r="F15745">
        <is>
          <t xml:space="preserve">61L08</t>
        </is>
      </c>
      <c s="8" t="inlineStr" r="G15745">
        <is>
          <t xml:space="preserve">144</t>
        </is>
      </c>
      <c s="9" r="H15745">
        <v>100.0000</v>
      </c>
      <c s="8" t="inlineStr" r="I15745">
        <is>
          <t xml:space="preserve"/>
        </is>
      </c>
      <c s="8" t="inlineStr" r="J15745">
        <is>
          <t xml:space="preserve"> Cook</t>
        </is>
      </c>
    </row>
    <row r="15746" ht="20.25" customHeight="0">
      <c s="5" t="inlineStr" r="A15746">
        <is>
          <t xml:space="preserve">C2009250</t>
        </is>
      </c>
      <c s="5" t="inlineStr" r="B15746">
        <is>
          <t xml:space="preserve">SHRUB, ROSA RADTKO (DOUBLE KNOCKOUT ROSE), 18" HEIGHT, CONTAINER GROWN 3-GALLON</t>
        </is>
      </c>
      <c s="5" t="inlineStr" r="C15746">
        <is>
          <t xml:space="preserve">EACH   </t>
        </is>
      </c>
      <c s="6" r="D15746">
        <v>3.000</v>
      </c>
      <c s="7" r="E15746">
        <v>1</v>
      </c>
      <c s="8" t="inlineStr" r="F15746">
        <is>
          <t xml:space="preserve">61K43</t>
        </is>
      </c>
      <c s="8" t="inlineStr" r="G15746">
        <is>
          <t xml:space="preserve">086</t>
        </is>
      </c>
      <c s="9" r="H15746">
        <v>123.0000</v>
      </c>
      <c s="8" t="inlineStr" r="I15746">
        <is>
          <t xml:space="preserve">Y</t>
        </is>
      </c>
      <c s="8" t="inlineStr" r="J15746">
        <is>
          <t xml:space="preserve"> McHenry</t>
        </is>
      </c>
    </row>
    <row r="15747" ht="20.25" customHeight="0">
      <c s="5" t="inlineStr" r="A15747">
        <is>
          <t xml:space="preserve">C2009250</t>
        </is>
      </c>
      <c s="5" t="inlineStr" r="B15747">
        <is>
          <t xml:space="preserve">SHRUB, ROSA RADTKO (DOUBLE KNOCKOUT ROSE), 18" HEIGHT, CONTAINER GROWN 3-GALLON</t>
        </is>
      </c>
      <c s="5" t="inlineStr" r="C15747">
        <is>
          <t xml:space="preserve">EACH   </t>
        </is>
      </c>
      <c s="6" r="D15747">
        <v>3.000</v>
      </c>
      <c s="7" r="E15747">
        <v>1</v>
      </c>
      <c s="8" t="inlineStr" r="F15747">
        <is>
          <t xml:space="preserve">61K43</t>
        </is>
      </c>
      <c s="8" t="inlineStr" r="G15747">
        <is>
          <t xml:space="preserve">086</t>
        </is>
      </c>
      <c s="9" r="H15747">
        <v>85.0000</v>
      </c>
      <c s="8" t="inlineStr" r="I15747">
        <is>
          <t xml:space="preserve"/>
        </is>
      </c>
      <c s="8" t="inlineStr" r="J15747">
        <is>
          <t xml:space="preserve"> McHenry</t>
        </is>
      </c>
    </row>
    <row r="15748" ht="20.25" customHeight="0">
      <c s="5" t="inlineStr" r="A15748">
        <is>
          <t xml:space="preserve">C2009250</t>
        </is>
      </c>
      <c s="5" t="inlineStr" r="B15748">
        <is>
          <t xml:space="preserve">SHRUB, ROSA RADTKO (DOUBLE KNOCKOUT ROSE), 18" HEIGHT, CONTAINER GROWN 3-GALLON</t>
        </is>
      </c>
      <c s="5" t="inlineStr" r="C15748">
        <is>
          <t xml:space="preserve">EACH   </t>
        </is>
      </c>
      <c s="6" r="D15748">
        <v>3.000</v>
      </c>
      <c s="7" r="E15748">
        <v>1</v>
      </c>
      <c s="8" t="inlineStr" r="F15748">
        <is>
          <t xml:space="preserve">61K43</t>
        </is>
      </c>
      <c s="8" t="inlineStr" r="G15748">
        <is>
          <t xml:space="preserve">086</t>
        </is>
      </c>
      <c s="9" r="H15748">
        <v>85.0000</v>
      </c>
      <c s="8" t="inlineStr" r="I15748">
        <is>
          <t xml:space="preserve"/>
        </is>
      </c>
      <c s="8" t="inlineStr" r="J15748">
        <is>
          <t xml:space="preserve"> McHenry</t>
        </is>
      </c>
    </row>
    <row r="15749" ht="20.25" customHeight="0">
      <c s="5" t="inlineStr" r="A15749">
        <is>
          <t xml:space="preserve">C2009250</t>
        </is>
      </c>
      <c s="5" t="inlineStr" r="B15749">
        <is>
          <t xml:space="preserve">SHRUB, ROSA RADTKO (DOUBLE KNOCKOUT ROSE), 18" HEIGHT, CONTAINER GROWN 3-GALLON</t>
        </is>
      </c>
      <c s="5" t="inlineStr" r="C15749">
        <is>
          <t xml:space="preserve">EACH   </t>
        </is>
      </c>
      <c s="6" r="D15749">
        <v>3.000</v>
      </c>
      <c s="7" r="E15749">
        <v>1</v>
      </c>
      <c s="8" t="inlineStr" r="F15749">
        <is>
          <t xml:space="preserve">61K43</t>
        </is>
      </c>
      <c s="8" t="inlineStr" r="G15749">
        <is>
          <t xml:space="preserve">086</t>
        </is>
      </c>
      <c s="9" r="H15749">
        <v>300.0000</v>
      </c>
      <c s="8" t="inlineStr" r="I15749">
        <is>
          <t xml:space="preserve"/>
        </is>
      </c>
      <c s="8" t="inlineStr" r="J15749">
        <is>
          <t xml:space="preserve"> McHenry</t>
        </is>
      </c>
    </row>
    <row r="15750" ht="20.25" customHeight="0">
      <c s="5" t="inlineStr" r="A15750">
        <is>
          <t xml:space="preserve">C2011600</t>
        </is>
      </c>
      <c s="5" t="inlineStr" r="B15750">
        <is>
          <t xml:space="preserve">SHRUB, VIBURNUM DENTATUM BLUE MUFFIN (BLUE MUFFIN ARROWHEAD), 3' HEIGHT, BALLED AND BURLAPPED</t>
        </is>
      </c>
      <c s="5" t="inlineStr" r="C15750">
        <is>
          <t xml:space="preserve">EACH   </t>
        </is>
      </c>
      <c s="6" r="D15750">
        <v>6.000</v>
      </c>
      <c s="7" r="E15750">
        <v>1</v>
      </c>
      <c s="8" t="inlineStr" r="F15750">
        <is>
          <t xml:space="preserve">61L08</t>
        </is>
      </c>
      <c s="8" t="inlineStr" r="G15750">
        <is>
          <t xml:space="preserve">144</t>
        </is>
      </c>
      <c s="9" r="H15750">
        <v>93.0000</v>
      </c>
      <c s="8" t="inlineStr" r="I15750">
        <is>
          <t xml:space="preserve">Y</t>
        </is>
      </c>
      <c s="8" t="inlineStr" r="J15750">
        <is>
          <t xml:space="preserve"> Cook</t>
        </is>
      </c>
    </row>
    <row r="15751" ht="20.25" customHeight="0">
      <c s="5" t="inlineStr" r="A15751">
        <is>
          <t xml:space="preserve">C2011600</t>
        </is>
      </c>
      <c s="5" t="inlineStr" r="B15751">
        <is>
          <t xml:space="preserve">SHRUB, VIBURNUM DENTATUM BLUE MUFFIN (BLUE MUFFIN ARROWHEAD), 3' HEIGHT, BALLED AND BURLAPPED</t>
        </is>
      </c>
      <c s="5" t="inlineStr" r="C15751">
        <is>
          <t xml:space="preserve">EACH   </t>
        </is>
      </c>
      <c s="6" r="D15751">
        <v>6.000</v>
      </c>
      <c s="7" r="E15751">
        <v>1</v>
      </c>
      <c s="8" t="inlineStr" r="F15751">
        <is>
          <t xml:space="preserve">61L08</t>
        </is>
      </c>
      <c s="8" t="inlineStr" r="G15751">
        <is>
          <t xml:space="preserve">144</t>
        </is>
      </c>
      <c s="9" r="H15751">
        <v>100.0000</v>
      </c>
      <c s="8" t="inlineStr" r="I15751">
        <is>
          <t xml:space="preserve"/>
        </is>
      </c>
      <c s="8" t="inlineStr" r="J15751">
        <is>
          <t xml:space="preserve"> Cook</t>
        </is>
      </c>
    </row>
    <row r="15752" ht="20.25" customHeight="0">
      <c s="5" t="inlineStr" r="A15752">
        <is>
          <t xml:space="preserve">C2011600</t>
        </is>
      </c>
      <c s="5" t="inlineStr" r="B15752">
        <is>
          <t xml:space="preserve">SHRUB, VIBURNUM DENTATUM BLUE MUFFIN (BLUE MUFFIN ARROWHEAD), 3' HEIGHT, BALLED AND BURLAPPED</t>
        </is>
      </c>
      <c s="5" t="inlineStr" r="C15752">
        <is>
          <t xml:space="preserve">EACH   </t>
        </is>
      </c>
      <c s="6" r="D15752">
        <v>6.000</v>
      </c>
      <c s="7" r="E15752">
        <v>1</v>
      </c>
      <c s="8" t="inlineStr" r="F15752">
        <is>
          <t xml:space="preserve">61L08</t>
        </is>
      </c>
      <c s="8" t="inlineStr" r="G15752">
        <is>
          <t xml:space="preserve">144</t>
        </is>
      </c>
      <c s="9" r="H15752">
        <v>100.0000</v>
      </c>
      <c s="8" t="inlineStr" r="I15752">
        <is>
          <t xml:space="preserve"/>
        </is>
      </c>
      <c s="8" t="inlineStr" r="J15752">
        <is>
          <t xml:space="preserve"> Cook</t>
        </is>
      </c>
    </row>
    <row r="15753" ht="20.25" customHeight="0">
      <c s="5" t="inlineStr" r="A15753">
        <is>
          <t xml:space="preserve">C2C01024</t>
        </is>
      </c>
      <c s="5" t="inlineStr" r="B15753">
        <is>
          <t xml:space="preserve">SHRUB, BUXUS MICROPHYLLA WINTERGREEN (WINTERGREEN LITTLELEAF BOXWOOD), 2' HEIGHT, CONTAINER</t>
        </is>
      </c>
      <c s="5" t="inlineStr" r="C15753">
        <is>
          <t xml:space="preserve">EACH   </t>
        </is>
      </c>
      <c s="6" r="D15753">
        <v>12.000</v>
      </c>
      <c s="7" r="E15753">
        <v>1</v>
      </c>
      <c s="8" t="inlineStr" r="F15753">
        <is>
          <t xml:space="preserve">61J63</t>
        </is>
      </c>
      <c s="8" t="inlineStr" r="G15753">
        <is>
          <t xml:space="preserve">139</t>
        </is>
      </c>
      <c s="9" r="H15753">
        <v>105.0000</v>
      </c>
      <c s="8" t="inlineStr" r="I15753">
        <is>
          <t xml:space="preserve">Y</t>
        </is>
      </c>
      <c s="8" t="inlineStr" r="J15753">
        <is>
          <t xml:space="preserve"> Cook</t>
        </is>
      </c>
    </row>
    <row r="15754" ht="20.25" customHeight="0">
      <c s="5" t="inlineStr" r="A15754">
        <is>
          <t xml:space="preserve">C2C01024</t>
        </is>
      </c>
      <c s="5" t="inlineStr" r="B15754">
        <is>
          <t xml:space="preserve">SHRUB, BUXUS MICROPHYLLA WINTERGREEN (WINTERGREEN LITTLELEAF BOXWOOD), 2' HEIGHT, CONTAINER</t>
        </is>
      </c>
      <c s="5" t="inlineStr" r="C15754">
        <is>
          <t xml:space="preserve">EACH   </t>
        </is>
      </c>
      <c s="6" r="D15754">
        <v>12.000</v>
      </c>
      <c s="7" r="E15754">
        <v>1</v>
      </c>
      <c s="8" t="inlineStr" r="F15754">
        <is>
          <t xml:space="preserve">61J63</t>
        </is>
      </c>
      <c s="8" t="inlineStr" r="G15754">
        <is>
          <t xml:space="preserve">139</t>
        </is>
      </c>
      <c s="9" r="H15754">
        <v>80.0000</v>
      </c>
      <c s="8" t="inlineStr" r="I15754">
        <is>
          <t xml:space="preserve"/>
        </is>
      </c>
      <c s="8" t="inlineStr" r="J15754">
        <is>
          <t xml:space="preserve"> Cook</t>
        </is>
      </c>
    </row>
    <row r="15755" ht="20.25" customHeight="0">
      <c s="5" t="inlineStr" r="A15755">
        <is>
          <t xml:space="preserve">C2C01024</t>
        </is>
      </c>
      <c s="5" t="inlineStr" r="B15755">
        <is>
          <t xml:space="preserve">SHRUB, BUXUS MICROPHYLLA WINTERGREEN (WINTERGREEN LITTLELEAF BOXWOOD), 2' HEIGHT, CONTAINER</t>
        </is>
      </c>
      <c s="5" t="inlineStr" r="C15755">
        <is>
          <t xml:space="preserve">EACH   </t>
        </is>
      </c>
      <c s="6" r="D15755">
        <v>12.000</v>
      </c>
      <c s="7" r="E15755">
        <v>1</v>
      </c>
      <c s="8" t="inlineStr" r="F15755">
        <is>
          <t xml:space="preserve">61J63</t>
        </is>
      </c>
      <c s="8" t="inlineStr" r="G15755">
        <is>
          <t xml:space="preserve">139</t>
        </is>
      </c>
      <c s="9" r="H15755">
        <v>90.0000</v>
      </c>
      <c s="8" t="inlineStr" r="I15755">
        <is>
          <t xml:space="preserve"/>
        </is>
      </c>
      <c s="8" t="inlineStr" r="J15755">
        <is>
          <t xml:space="preserve"> Cook</t>
        </is>
      </c>
    </row>
    <row r="15756" ht="20.25" customHeight="0">
      <c s="5" t="inlineStr" r="A15756">
        <is>
          <t xml:space="preserve">C2C01024</t>
        </is>
      </c>
      <c s="5" t="inlineStr" r="B15756">
        <is>
          <t xml:space="preserve">SHRUB, BUXUS MICROPHYLLA WINTERGREEN (WINTERGREEN LITTLELEAF BOXWOOD), 2' HEIGHT, CONTAINER</t>
        </is>
      </c>
      <c s="5" t="inlineStr" r="C15756">
        <is>
          <t xml:space="preserve">EACH   </t>
        </is>
      </c>
      <c s="6" r="D15756">
        <v>12.000</v>
      </c>
      <c s="7" r="E15756">
        <v>1</v>
      </c>
      <c s="8" t="inlineStr" r="F15756">
        <is>
          <t xml:space="preserve">61J63</t>
        </is>
      </c>
      <c s="8" t="inlineStr" r="G15756">
        <is>
          <t xml:space="preserve">139</t>
        </is>
      </c>
      <c s="9" r="H15756">
        <v>94.0000</v>
      </c>
      <c s="8" t="inlineStr" r="I15756">
        <is>
          <t xml:space="preserve"/>
        </is>
      </c>
      <c s="8" t="inlineStr" r="J15756">
        <is>
          <t xml:space="preserve"> Cook</t>
        </is>
      </c>
    </row>
    <row r="15757" ht="20.25" customHeight="0">
      <c s="5" t="inlineStr" r="A15757">
        <is>
          <t xml:space="preserve">C2C01024</t>
        </is>
      </c>
      <c s="5" t="inlineStr" r="B15757">
        <is>
          <t xml:space="preserve">SHRUB, BUXUS MICROPHYLLA WINTERGREEN (WINTERGREEN LITTLELEAF BOXWOOD), 2' HEIGHT, CONTAINER</t>
        </is>
      </c>
      <c s="5" t="inlineStr" r="C15757">
        <is>
          <t xml:space="preserve">EACH   </t>
        </is>
      </c>
      <c s="6" r="D15757">
        <v>12.000</v>
      </c>
      <c s="7" r="E15757">
        <v>1</v>
      </c>
      <c s="8" t="inlineStr" r="F15757">
        <is>
          <t xml:space="preserve">61J63</t>
        </is>
      </c>
      <c s="8" t="inlineStr" r="G15757">
        <is>
          <t xml:space="preserve">139</t>
        </is>
      </c>
      <c s="9" r="H15757">
        <v>94.0000</v>
      </c>
      <c s="8" t="inlineStr" r="I15757">
        <is>
          <t xml:space="preserve"/>
        </is>
      </c>
      <c s="8" t="inlineStr" r="J15757">
        <is>
          <t xml:space="preserve"> Cook</t>
        </is>
      </c>
    </row>
    <row r="15758" ht="20.25" customHeight="0">
      <c s="5" t="inlineStr" r="A15758">
        <is>
          <t xml:space="preserve">C2C01024</t>
        </is>
      </c>
      <c s="5" t="inlineStr" r="B15758">
        <is>
          <t xml:space="preserve">SHRUB, BUXUS MICROPHYLLA WINTERGREEN (WINTERGREEN LITTLELEAF BOXWOOD), 2' HEIGHT, CONTAINER</t>
        </is>
      </c>
      <c s="5" t="inlineStr" r="C15758">
        <is>
          <t xml:space="preserve">EACH   </t>
        </is>
      </c>
      <c s="6" r="D15758">
        <v>12.000</v>
      </c>
      <c s="7" r="E15758">
        <v>1</v>
      </c>
      <c s="8" t="inlineStr" r="F15758">
        <is>
          <t xml:space="preserve">61J63</t>
        </is>
      </c>
      <c s="8" t="inlineStr" r="G15758">
        <is>
          <t xml:space="preserve">139</t>
        </is>
      </c>
      <c s="9" r="H15758">
        <v>94.0000</v>
      </c>
      <c s="8" t="inlineStr" r="I15758">
        <is>
          <t xml:space="preserve"/>
        </is>
      </c>
      <c s="8" t="inlineStr" r="J15758">
        <is>
          <t xml:space="preserve"> Cook</t>
        </is>
      </c>
    </row>
    <row r="15759" ht="20.25" customHeight="0">
      <c s="5" t="inlineStr" r="A15759">
        <is>
          <t xml:space="preserve">C2C01024</t>
        </is>
      </c>
      <c s="5" t="inlineStr" r="B15759">
        <is>
          <t xml:space="preserve">SHRUB, BUXUS MICROPHYLLA WINTERGREEN (WINTERGREEN LITTLELEAF BOXWOOD), 2' HEIGHT, CONTAINER</t>
        </is>
      </c>
      <c s="5" t="inlineStr" r="C15759">
        <is>
          <t xml:space="preserve">EACH   </t>
        </is>
      </c>
      <c s="6" r="D15759">
        <v>12.000</v>
      </c>
      <c s="7" r="E15759">
        <v>1</v>
      </c>
      <c s="8" t="inlineStr" r="F15759">
        <is>
          <t xml:space="preserve">61J63</t>
        </is>
      </c>
      <c s="8" t="inlineStr" r="G15759">
        <is>
          <t xml:space="preserve">139</t>
        </is>
      </c>
      <c s="9" r="H15759">
        <v>120.0000</v>
      </c>
      <c s="8" t="inlineStr" r="I15759">
        <is>
          <t xml:space="preserve"/>
        </is>
      </c>
      <c s="8" t="inlineStr" r="J15759">
        <is>
          <t xml:space="preserve"> Cook</t>
        </is>
      </c>
    </row>
    <row r="15760" ht="20.25" customHeight="0">
      <c s="5" t="inlineStr" r="A15760">
        <is>
          <t xml:space="preserve">D2002248</t>
        </is>
      </c>
      <c s="5" t="inlineStr" r="B15760">
        <is>
          <t xml:space="preserve">EVERGREEN, PICEA PUNGENS GLAUCA (COLORADO BLUE SPRUCE), 4' HEIGHT, BALLED AND BURLAPPED</t>
        </is>
      </c>
      <c s="5" t="inlineStr" r="C15760">
        <is>
          <t xml:space="preserve">EACH   </t>
        </is>
      </c>
      <c s="6" r="D15760">
        <v>1.000</v>
      </c>
      <c s="7" r="E15760">
        <v>4</v>
      </c>
      <c s="8" t="inlineStr" r="F15760">
        <is>
          <t xml:space="preserve">89854</t>
        </is>
      </c>
      <c s="8" t="inlineStr" r="G15760">
        <is>
          <t xml:space="preserve">136</t>
        </is>
      </c>
      <c s="9" r="H15760">
        <v>1050.0000</v>
      </c>
      <c s="8" t="inlineStr" r="I15760">
        <is>
          <t xml:space="preserve">Y</t>
        </is>
      </c>
      <c s="8" t="inlineStr" r="J15760">
        <is>
          <t xml:space="preserve"> Woodford</t>
        </is>
      </c>
    </row>
    <row r="15761" ht="20.25" customHeight="0">
      <c s="5" t="inlineStr" r="A15761">
        <is>
          <t xml:space="preserve">D2002248</t>
        </is>
      </c>
      <c s="5" t="inlineStr" r="B15761">
        <is>
          <t xml:space="preserve">EVERGREEN, PICEA PUNGENS GLAUCA (COLORADO BLUE SPRUCE), 4' HEIGHT, BALLED AND BURLAPPED</t>
        </is>
      </c>
      <c s="5" t="inlineStr" r="C15761">
        <is>
          <t xml:space="preserve">EACH   </t>
        </is>
      </c>
      <c s="6" r="D15761">
        <v>1.000</v>
      </c>
      <c s="7" r="E15761">
        <v>4</v>
      </c>
      <c s="8" t="inlineStr" r="F15761">
        <is>
          <t xml:space="preserve">89854</t>
        </is>
      </c>
      <c s="8" t="inlineStr" r="G15761">
        <is>
          <t xml:space="preserve">136</t>
        </is>
      </c>
      <c s="9" r="H15761">
        <v>815.0000</v>
      </c>
      <c s="8" t="inlineStr" r="I15761">
        <is>
          <t xml:space="preserve"/>
        </is>
      </c>
      <c s="8" t="inlineStr" r="J15761">
        <is>
          <t xml:space="preserve"> Woodford</t>
        </is>
      </c>
    </row>
    <row r="15762" ht="20.25" customHeight="0">
      <c s="5" t="inlineStr" r="A15762">
        <is>
          <t xml:space="preserve">D2002605</t>
        </is>
      </c>
      <c s="5" t="inlineStr" r="B15762">
        <is>
          <t xml:space="preserve">EVERGREEN, PINUS MUGO (SLOWMOUND), 5' HEIGHT, BALLED AND BURLAPPED</t>
        </is>
      </c>
      <c s="5" t="inlineStr" r="C15762">
        <is>
          <t xml:space="preserve">EACH   </t>
        </is>
      </c>
      <c s="6" r="D15762">
        <v>11.000</v>
      </c>
      <c s="7" r="E15762">
        <v>4</v>
      </c>
      <c s="8" t="inlineStr" r="F15762">
        <is>
          <t xml:space="preserve">68J38</t>
        </is>
      </c>
      <c s="8" t="inlineStr" r="G15762">
        <is>
          <t xml:space="preserve">018</t>
        </is>
      </c>
      <c s="9" r="H15762">
        <v>800.0000</v>
      </c>
      <c s="8" t="inlineStr" r="I15762">
        <is>
          <t xml:space="preserve">Y</t>
        </is>
      </c>
      <c s="8" t="inlineStr" r="J15762">
        <is>
          <t xml:space="preserve"> Peoria</t>
        </is>
      </c>
    </row>
    <row r="15763" ht="20.25" customHeight="0">
      <c s="5" t="inlineStr" r="A15763">
        <is>
          <t xml:space="preserve">D2002605</t>
        </is>
      </c>
      <c s="5" t="inlineStr" r="B15763">
        <is>
          <t xml:space="preserve">EVERGREEN, PINUS MUGO (SLOWMOUND), 5' HEIGHT, BALLED AND BURLAPPED</t>
        </is>
      </c>
      <c s="5" t="inlineStr" r="C15763">
        <is>
          <t xml:space="preserve">EACH   </t>
        </is>
      </c>
      <c s="6" r="D15763">
        <v>11.000</v>
      </c>
      <c s="7" r="E15763">
        <v>4</v>
      </c>
      <c s="8" t="inlineStr" r="F15763">
        <is>
          <t xml:space="preserve">68J38</t>
        </is>
      </c>
      <c s="8" t="inlineStr" r="G15763">
        <is>
          <t xml:space="preserve">018</t>
        </is>
      </c>
      <c s="9" r="H15763">
        <v>450.0000</v>
      </c>
      <c s="8" t="inlineStr" r="I15763">
        <is>
          <t xml:space="preserve"/>
        </is>
      </c>
      <c s="8" t="inlineStr" r="J15763">
        <is>
          <t xml:space="preserve"> Peoria</t>
        </is>
      </c>
    </row>
    <row r="15764" ht="20.25" customHeight="0">
      <c s="5" t="inlineStr" r="A15764">
        <is>
          <t xml:space="preserve">K0012975</t>
        </is>
      </c>
      <c s="5" t="inlineStr" r="B15764">
        <is>
          <t xml:space="preserve">PERENNIAL PLANTS, ORNAMENTAL TYPE, 4" POT</t>
        </is>
      </c>
      <c s="5" t="inlineStr" r="C15764">
        <is>
          <t xml:space="preserve">UNIT   </t>
        </is>
      </c>
      <c s="6" r="D15764">
        <v>1.700</v>
      </c>
      <c s="7" r="E15764">
        <v>4</v>
      </c>
      <c s="8" t="inlineStr" r="F15764">
        <is>
          <t xml:space="preserve">68J38</t>
        </is>
      </c>
      <c s="8" t="inlineStr" r="G15764">
        <is>
          <t xml:space="preserve">018</t>
        </is>
      </c>
      <c s="9" r="H15764">
        <v>2000.0000</v>
      </c>
      <c s="8" t="inlineStr" r="I15764">
        <is>
          <t xml:space="preserve">Y</t>
        </is>
      </c>
      <c s="8" t="inlineStr" r="J15764">
        <is>
          <t xml:space="preserve"> Peoria</t>
        </is>
      </c>
    </row>
    <row r="15765" ht="20.25" customHeight="0">
      <c s="5" t="inlineStr" r="A15765">
        <is>
          <t xml:space="preserve">K0012975</t>
        </is>
      </c>
      <c s="5" t="inlineStr" r="B15765">
        <is>
          <t xml:space="preserve">PERENNIAL PLANTS, ORNAMENTAL TYPE, 4" POT</t>
        </is>
      </c>
      <c s="5" t="inlineStr" r="C15765">
        <is>
          <t xml:space="preserve">UNIT   </t>
        </is>
      </c>
      <c s="6" r="D15765">
        <v>1.700</v>
      </c>
      <c s="7" r="E15765">
        <v>4</v>
      </c>
      <c s="8" t="inlineStr" r="F15765">
        <is>
          <t xml:space="preserve">68J38</t>
        </is>
      </c>
      <c s="8" t="inlineStr" r="G15765">
        <is>
          <t xml:space="preserve">018</t>
        </is>
      </c>
      <c s="9" r="H15765">
        <v>2000.0000</v>
      </c>
      <c s="8" t="inlineStr" r="I15765">
        <is>
          <t xml:space="preserve"/>
        </is>
      </c>
      <c s="8" t="inlineStr" r="J15765">
        <is>
          <t xml:space="preserve"> Peoria</t>
        </is>
      </c>
    </row>
    <row r="15766" ht="20.25" customHeight="0">
      <c s="5" t="inlineStr" r="A15766">
        <is>
          <t xml:space="preserve">K0012990</t>
        </is>
      </c>
      <c s="5" t="inlineStr" r="B15766">
        <is>
          <t xml:space="preserve">PERENNIAL PLANTS, ORNAMENTAL TYPE, GALLON POT</t>
        </is>
      </c>
      <c s="5" t="inlineStr" r="C15766">
        <is>
          <t xml:space="preserve">UNIT   </t>
        </is>
      </c>
      <c s="6" r="D15766">
        <v>2.000</v>
      </c>
      <c s="7" r="E15766">
        <v>1</v>
      </c>
      <c s="8" t="inlineStr" r="F15766">
        <is>
          <t xml:space="preserve">61K43</t>
        </is>
      </c>
      <c s="8" t="inlineStr" r="G15766">
        <is>
          <t xml:space="preserve">086</t>
        </is>
      </c>
      <c s="9" r="H15766">
        <v>3233.0000</v>
      </c>
      <c s="8" t="inlineStr" r="I15766">
        <is>
          <t xml:space="preserve">Y</t>
        </is>
      </c>
      <c s="8" t="inlineStr" r="J15766">
        <is>
          <t xml:space="preserve"> McHenry</t>
        </is>
      </c>
    </row>
    <row r="15767" ht="20.25" customHeight="0">
      <c s="5" t="inlineStr" r="A15767">
        <is>
          <t xml:space="preserve">K0012990</t>
        </is>
      </c>
      <c s="5" t="inlineStr" r="B15767">
        <is>
          <t xml:space="preserve">PERENNIAL PLANTS, ORNAMENTAL TYPE, GALLON POT</t>
        </is>
      </c>
      <c s="5" t="inlineStr" r="C15767">
        <is>
          <t xml:space="preserve">UNIT   </t>
        </is>
      </c>
      <c s="6" r="D15767">
        <v>2.000</v>
      </c>
      <c s="7" r="E15767">
        <v>1</v>
      </c>
      <c s="8" t="inlineStr" r="F15767">
        <is>
          <t xml:space="preserve">61K43</t>
        </is>
      </c>
      <c s="8" t="inlineStr" r="G15767">
        <is>
          <t xml:space="preserve">086</t>
        </is>
      </c>
      <c s="9" r="H15767">
        <v>2000.0000</v>
      </c>
      <c s="8" t="inlineStr" r="I15767">
        <is>
          <t xml:space="preserve"/>
        </is>
      </c>
      <c s="8" t="inlineStr" r="J15767">
        <is>
          <t xml:space="preserve"> McHenry</t>
        </is>
      </c>
    </row>
    <row r="15768" ht="20.25" customHeight="0">
      <c s="5" t="inlineStr" r="A15768">
        <is>
          <t xml:space="preserve">K0012990</t>
        </is>
      </c>
      <c s="5" t="inlineStr" r="B15768">
        <is>
          <t xml:space="preserve">PERENNIAL PLANTS, ORNAMENTAL TYPE, GALLON POT</t>
        </is>
      </c>
      <c s="5" t="inlineStr" r="C15768">
        <is>
          <t xml:space="preserve">UNIT   </t>
        </is>
      </c>
      <c s="6" r="D15768">
        <v>2.000</v>
      </c>
      <c s="7" r="E15768">
        <v>1</v>
      </c>
      <c s="8" t="inlineStr" r="F15768">
        <is>
          <t xml:space="preserve">61K43</t>
        </is>
      </c>
      <c s="8" t="inlineStr" r="G15768">
        <is>
          <t xml:space="preserve">086</t>
        </is>
      </c>
      <c s="9" r="H15768">
        <v>2800.0000</v>
      </c>
      <c s="8" t="inlineStr" r="I15768">
        <is>
          <t xml:space="preserve"/>
        </is>
      </c>
      <c s="8" t="inlineStr" r="J15768">
        <is>
          <t xml:space="preserve"> McHenry</t>
        </is>
      </c>
    </row>
    <row r="15769" ht="20.25" customHeight="0">
      <c s="5" t="inlineStr" r="A15769">
        <is>
          <t xml:space="preserve">K0012990</t>
        </is>
      </c>
      <c s="5" t="inlineStr" r="B15769">
        <is>
          <t xml:space="preserve">PERENNIAL PLANTS, ORNAMENTAL TYPE, GALLON POT</t>
        </is>
      </c>
      <c s="5" t="inlineStr" r="C15769">
        <is>
          <t xml:space="preserve">UNIT   </t>
        </is>
      </c>
      <c s="6" r="D15769">
        <v>2.000</v>
      </c>
      <c s="7" r="E15769">
        <v>1</v>
      </c>
      <c s="8" t="inlineStr" r="F15769">
        <is>
          <t xml:space="preserve">61K43</t>
        </is>
      </c>
      <c s="8" t="inlineStr" r="G15769">
        <is>
          <t xml:space="preserve">086</t>
        </is>
      </c>
      <c s="9" r="H15769">
        <v>2800.0000</v>
      </c>
      <c s="8" t="inlineStr" r="I15769">
        <is>
          <t xml:space="preserve"/>
        </is>
      </c>
      <c s="8" t="inlineStr" r="J15769">
        <is>
          <t xml:space="preserve"> McHenry</t>
        </is>
      </c>
    </row>
    <row r="15770" ht="20.25" customHeight="0">
      <c s="5" t="inlineStr" r="A15770">
        <is>
          <t xml:space="preserve">K0012990</t>
        </is>
      </c>
      <c s="5" t="inlineStr" r="B15770">
        <is>
          <t xml:space="preserve">PERENNIAL PLANTS, ORNAMENTAL TYPE, GALLON POT</t>
        </is>
      </c>
      <c s="5" t="inlineStr" r="C15770">
        <is>
          <t xml:space="preserve">UNIT   </t>
        </is>
      </c>
      <c s="6" r="D15770">
        <v>1.000</v>
      </c>
      <c s="7" r="E15770">
        <v>1</v>
      </c>
      <c s="8" t="inlineStr" r="F15770">
        <is>
          <t xml:space="preserve">61L08</t>
        </is>
      </c>
      <c s="8" t="inlineStr" r="G15770">
        <is>
          <t xml:space="preserve">144</t>
        </is>
      </c>
      <c s="9" r="H15770">
        <v>2605.0000</v>
      </c>
      <c s="8" t="inlineStr" r="I15770">
        <is>
          <t xml:space="preserve">Y</t>
        </is>
      </c>
      <c s="8" t="inlineStr" r="J15770">
        <is>
          <t xml:space="preserve"> Cook</t>
        </is>
      </c>
    </row>
    <row r="15771" ht="20.25" customHeight="0">
      <c s="5" t="inlineStr" r="A15771">
        <is>
          <t xml:space="preserve">K0012990</t>
        </is>
      </c>
      <c s="5" t="inlineStr" r="B15771">
        <is>
          <t xml:space="preserve">PERENNIAL PLANTS, ORNAMENTAL TYPE, GALLON POT</t>
        </is>
      </c>
      <c s="5" t="inlineStr" r="C15771">
        <is>
          <t xml:space="preserve">UNIT   </t>
        </is>
      </c>
      <c s="6" r="D15771">
        <v>1.000</v>
      </c>
      <c s="7" r="E15771">
        <v>1</v>
      </c>
      <c s="8" t="inlineStr" r="F15771">
        <is>
          <t xml:space="preserve">61L08</t>
        </is>
      </c>
      <c s="8" t="inlineStr" r="G15771">
        <is>
          <t xml:space="preserve">144</t>
        </is>
      </c>
      <c s="9" r="H15771">
        <v>2870.0000</v>
      </c>
      <c s="8" t="inlineStr" r="I15771">
        <is>
          <t xml:space="preserve"/>
        </is>
      </c>
      <c s="8" t="inlineStr" r="J15771">
        <is>
          <t xml:space="preserve"> Cook</t>
        </is>
      </c>
    </row>
    <row r="15772" ht="20.25" customHeight="0">
      <c s="5" t="inlineStr" r="A15772">
        <is>
          <t xml:space="preserve">K0012990</t>
        </is>
      </c>
      <c s="5" t="inlineStr" r="B15772">
        <is>
          <t xml:space="preserve">PERENNIAL PLANTS, ORNAMENTAL TYPE, GALLON POT</t>
        </is>
      </c>
      <c s="5" t="inlineStr" r="C15772">
        <is>
          <t xml:space="preserve">UNIT   </t>
        </is>
      </c>
      <c s="6" r="D15772">
        <v>1.000</v>
      </c>
      <c s="7" r="E15772">
        <v>1</v>
      </c>
      <c s="8" t="inlineStr" r="F15772">
        <is>
          <t xml:space="preserve">61L08</t>
        </is>
      </c>
      <c s="8" t="inlineStr" r="G15772">
        <is>
          <t xml:space="preserve">144</t>
        </is>
      </c>
      <c s="9" r="H15772">
        <v>3500.0000</v>
      </c>
      <c s="8" t="inlineStr" r="I15772">
        <is>
          <t xml:space="preserve"/>
        </is>
      </c>
      <c s="8" t="inlineStr" r="J15772">
        <is>
          <t xml:space="preserve"> Cook</t>
        </is>
      </c>
    </row>
    <row r="15773" ht="20.25" customHeight="0">
      <c s="5" t="inlineStr" r="A15773">
        <is>
          <t xml:space="preserve">K0012990</t>
        </is>
      </c>
      <c s="5" t="inlineStr" r="B15773">
        <is>
          <t xml:space="preserve">PERENNIAL PLANTS, ORNAMENTAL TYPE, GALLON POT</t>
        </is>
      </c>
      <c s="5" t="inlineStr" r="C15773">
        <is>
          <t xml:space="preserve">UNIT   </t>
        </is>
      </c>
      <c s="6" r="D15773">
        <v>2.870</v>
      </c>
      <c s="7" r="E15773">
        <v>4</v>
      </c>
      <c s="8" t="inlineStr" r="F15773">
        <is>
          <t xml:space="preserve">68J38</t>
        </is>
      </c>
      <c s="8" t="inlineStr" r="G15773">
        <is>
          <t xml:space="preserve">018</t>
        </is>
      </c>
      <c s="9" r="H15773">
        <v>3000.0000</v>
      </c>
      <c s="8" t="inlineStr" r="I15773">
        <is>
          <t xml:space="preserve">Y</t>
        </is>
      </c>
      <c s="8" t="inlineStr" r="J15773">
        <is>
          <t xml:space="preserve"> Peoria</t>
        </is>
      </c>
    </row>
    <row r="15774" ht="20.25" customHeight="0">
      <c s="5" t="inlineStr" r="A15774">
        <is>
          <t xml:space="preserve">K0012990</t>
        </is>
      </c>
      <c s="5" t="inlineStr" r="B15774">
        <is>
          <t xml:space="preserve">PERENNIAL PLANTS, ORNAMENTAL TYPE, GALLON POT</t>
        </is>
      </c>
      <c s="5" t="inlineStr" r="C15774">
        <is>
          <t xml:space="preserve">UNIT   </t>
        </is>
      </c>
      <c s="6" r="D15774">
        <v>2.870</v>
      </c>
      <c s="7" r="E15774">
        <v>4</v>
      </c>
      <c s="8" t="inlineStr" r="F15774">
        <is>
          <t xml:space="preserve">68J38</t>
        </is>
      </c>
      <c s="8" t="inlineStr" r="G15774">
        <is>
          <t xml:space="preserve">018</t>
        </is>
      </c>
      <c s="9" r="H15774">
        <v>3300.0000</v>
      </c>
      <c s="8" t="inlineStr" r="I15774">
        <is>
          <t xml:space="preserve"/>
        </is>
      </c>
      <c s="8" t="inlineStr" r="J15774">
        <is>
          <t xml:space="preserve"> Peoria</t>
        </is>
      </c>
    </row>
    <row r="15775" ht="20.25" customHeight="0">
      <c s="5" t="inlineStr" r="A15775">
        <is>
          <t xml:space="preserve">K0013030</t>
        </is>
      </c>
      <c s="5" t="inlineStr" r="B15775">
        <is>
          <t xml:space="preserve">PERENNIAL PLANTS, WETLAND TYPE, 2" DIAMETER BY 4" DEEP PLUG</t>
        </is>
      </c>
      <c s="5" t="inlineStr" r="C15775">
        <is>
          <t xml:space="preserve">UNIT   </t>
        </is>
      </c>
      <c s="6" r="D15775">
        <v>1.000</v>
      </c>
      <c s="7" r="E15775">
        <v>1</v>
      </c>
      <c s="8" t="inlineStr" r="F15775">
        <is>
          <t xml:space="preserve">61K43</t>
        </is>
      </c>
      <c s="8" t="inlineStr" r="G15775">
        <is>
          <t xml:space="preserve">086</t>
        </is>
      </c>
      <c s="9" r="H15775">
        <v>1088.8000</v>
      </c>
      <c s="8" t="inlineStr" r="I15775">
        <is>
          <t xml:space="preserve">Y</t>
        </is>
      </c>
      <c s="8" t="inlineStr" r="J15775">
        <is>
          <t xml:space="preserve"> McHenry</t>
        </is>
      </c>
    </row>
    <row r="15776" ht="20.25" customHeight="0">
      <c s="5" t="inlineStr" r="A15776">
        <is>
          <t xml:space="preserve">K0013030</t>
        </is>
      </c>
      <c s="5" t="inlineStr" r="B15776">
        <is>
          <t xml:space="preserve">PERENNIAL PLANTS, WETLAND TYPE, 2" DIAMETER BY 4" DEEP PLUG</t>
        </is>
      </c>
      <c s="5" t="inlineStr" r="C15776">
        <is>
          <t xml:space="preserve">UNIT   </t>
        </is>
      </c>
      <c s="6" r="D15776">
        <v>1.000</v>
      </c>
      <c s="7" r="E15776">
        <v>1</v>
      </c>
      <c s="8" t="inlineStr" r="F15776">
        <is>
          <t xml:space="preserve">61K43</t>
        </is>
      </c>
      <c s="8" t="inlineStr" r="G15776">
        <is>
          <t xml:space="preserve">086</t>
        </is>
      </c>
      <c s="9" r="H15776">
        <v>1200.0000</v>
      </c>
      <c s="8" t="inlineStr" r="I15776">
        <is>
          <t xml:space="preserve"/>
        </is>
      </c>
      <c s="8" t="inlineStr" r="J15776">
        <is>
          <t xml:space="preserve"> McHenry</t>
        </is>
      </c>
    </row>
    <row r="15777" ht="20.25" customHeight="0">
      <c s="5" t="inlineStr" r="A15777">
        <is>
          <t xml:space="preserve">K0013030</t>
        </is>
      </c>
      <c s="5" t="inlineStr" r="B15777">
        <is>
          <t xml:space="preserve">PERENNIAL PLANTS, WETLAND TYPE, 2" DIAMETER BY 4" DEEP PLUG</t>
        </is>
      </c>
      <c s="5" t="inlineStr" r="C15777">
        <is>
          <t xml:space="preserve">UNIT   </t>
        </is>
      </c>
      <c s="6" r="D15777">
        <v>1.000</v>
      </c>
      <c s="7" r="E15777">
        <v>1</v>
      </c>
      <c s="8" t="inlineStr" r="F15777">
        <is>
          <t xml:space="preserve">61K43</t>
        </is>
      </c>
      <c s="8" t="inlineStr" r="G15777">
        <is>
          <t xml:space="preserve">086</t>
        </is>
      </c>
      <c s="9" r="H15777">
        <v>1200.0000</v>
      </c>
      <c s="8" t="inlineStr" r="I15777">
        <is>
          <t xml:space="preserve"/>
        </is>
      </c>
      <c s="8" t="inlineStr" r="J15777">
        <is>
          <t xml:space="preserve"> McHenry</t>
        </is>
      </c>
    </row>
    <row r="15778" ht="20.25" customHeight="0">
      <c s="5" t="inlineStr" r="A15778">
        <is>
          <t xml:space="preserve">K0013030</t>
        </is>
      </c>
      <c s="5" t="inlineStr" r="B15778">
        <is>
          <t xml:space="preserve">PERENNIAL PLANTS, WETLAND TYPE, 2" DIAMETER BY 4" DEEP PLUG</t>
        </is>
      </c>
      <c s="5" t="inlineStr" r="C15778">
        <is>
          <t xml:space="preserve">UNIT   </t>
        </is>
      </c>
      <c s="6" r="D15778">
        <v>1.000</v>
      </c>
      <c s="7" r="E15778">
        <v>1</v>
      </c>
      <c s="8" t="inlineStr" r="F15778">
        <is>
          <t xml:space="preserve">61K43</t>
        </is>
      </c>
      <c s="8" t="inlineStr" r="G15778">
        <is>
          <t xml:space="preserve">086</t>
        </is>
      </c>
      <c s="9" r="H15778">
        <v>1500.0000</v>
      </c>
      <c s="8" t="inlineStr" r="I15778">
        <is>
          <t xml:space="preserve"/>
        </is>
      </c>
      <c s="8" t="inlineStr" r="J15778">
        <is>
          <t xml:space="preserve"> McHenry</t>
        </is>
      </c>
    </row>
    <row r="15779" ht="20.25" customHeight="0">
      <c s="5" t="inlineStr" r="A15779">
        <is>
          <t xml:space="preserve">K0026701</t>
        </is>
      </c>
      <c s="5" t="inlineStr" r="B15779">
        <is>
          <t xml:space="preserve">TREE CARE</t>
        </is>
      </c>
      <c s="5" t="inlineStr" r="C15779">
        <is>
          <t xml:space="preserve">L SUM  </t>
        </is>
      </c>
      <c s="6" r="D15779">
        <v>1.000</v>
      </c>
      <c s="7" r="E15779">
        <v>4</v>
      </c>
      <c s="8" t="inlineStr" r="F15779">
        <is>
          <t xml:space="preserve">68J38</t>
        </is>
      </c>
      <c s="8" t="inlineStr" r="G15779">
        <is>
          <t xml:space="preserve">018</t>
        </is>
      </c>
      <c s="9" r="H15779">
        <v>4750.0000</v>
      </c>
      <c s="8" t="inlineStr" r="I15779">
        <is>
          <t xml:space="preserve">Y</t>
        </is>
      </c>
      <c s="8" t="inlineStr" r="J15779">
        <is>
          <t xml:space="preserve"> Peoria</t>
        </is>
      </c>
    </row>
    <row r="15780" ht="20.25" customHeight="0">
      <c s="5" t="inlineStr" r="A15780">
        <is>
          <t xml:space="preserve">K0026701</t>
        </is>
      </c>
      <c s="5" t="inlineStr" r="B15780">
        <is>
          <t xml:space="preserve">TREE CARE</t>
        </is>
      </c>
      <c s="5" t="inlineStr" r="C15780">
        <is>
          <t xml:space="preserve">L SUM  </t>
        </is>
      </c>
      <c s="6" r="D15780">
        <v>1.000</v>
      </c>
      <c s="7" r="E15780">
        <v>4</v>
      </c>
      <c s="8" t="inlineStr" r="F15780">
        <is>
          <t xml:space="preserve">68J38</t>
        </is>
      </c>
      <c s="8" t="inlineStr" r="G15780">
        <is>
          <t xml:space="preserve">018</t>
        </is>
      </c>
      <c s="9" r="H15780">
        <v>4200.0000</v>
      </c>
      <c s="8" t="inlineStr" r="I15780">
        <is>
          <t xml:space="preserve"/>
        </is>
      </c>
      <c s="8" t="inlineStr" r="J15780">
        <is>
          <t xml:space="preserve"> Peoria</t>
        </is>
      </c>
    </row>
    <row r="15781" ht="20.25" customHeight="0">
      <c s="5" t="inlineStr" r="A15781">
        <is>
          <t xml:space="preserve">K0026811</t>
        </is>
      </c>
      <c s="5" t="inlineStr" r="B15781">
        <is>
          <t xml:space="preserve">SHRUB CARE</t>
        </is>
      </c>
      <c s="5" t="inlineStr" r="C15781">
        <is>
          <t xml:space="preserve">L SUM  </t>
        </is>
      </c>
      <c s="6" r="D15781">
        <v>1.000</v>
      </c>
      <c s="7" r="E15781">
        <v>4</v>
      </c>
      <c s="8" t="inlineStr" r="F15781">
        <is>
          <t xml:space="preserve">68J38</t>
        </is>
      </c>
      <c s="8" t="inlineStr" r="G15781">
        <is>
          <t xml:space="preserve">018</t>
        </is>
      </c>
      <c s="9" r="H15781">
        <v>22815.0000</v>
      </c>
      <c s="8" t="inlineStr" r="I15781">
        <is>
          <t xml:space="preserve">Y</t>
        </is>
      </c>
      <c s="8" t="inlineStr" r="J15781">
        <is>
          <t xml:space="preserve"> Peoria</t>
        </is>
      </c>
    </row>
    <row r="15782" ht="20.25" customHeight="0">
      <c s="5" t="inlineStr" r="A15782">
        <is>
          <t xml:space="preserve">K0026811</t>
        </is>
      </c>
      <c s="5" t="inlineStr" r="B15782">
        <is>
          <t xml:space="preserve">SHRUB CARE</t>
        </is>
      </c>
      <c s="5" t="inlineStr" r="C15782">
        <is>
          <t xml:space="preserve">L SUM  </t>
        </is>
      </c>
      <c s="6" r="D15782">
        <v>1.000</v>
      </c>
      <c s="7" r="E15782">
        <v>4</v>
      </c>
      <c s="8" t="inlineStr" r="F15782">
        <is>
          <t xml:space="preserve">68J38</t>
        </is>
      </c>
      <c s="8" t="inlineStr" r="G15782">
        <is>
          <t xml:space="preserve">018</t>
        </is>
      </c>
      <c s="9" r="H15782">
        <v>35000.0000</v>
      </c>
      <c s="8" t="inlineStr" r="I15782">
        <is>
          <t xml:space="preserve"/>
        </is>
      </c>
      <c s="8" t="inlineStr" r="J15782">
        <is>
          <t xml:space="preserve"> Peoria</t>
        </is>
      </c>
    </row>
    <row r="15783" ht="20.25" customHeight="0">
      <c s="5" t="inlineStr" r="A15783">
        <is>
          <t xml:space="preserve">K0026850</t>
        </is>
      </c>
      <c s="5" t="inlineStr" r="B15783">
        <is>
          <t xml:space="preserve">PERENNIAL PLANT CARE</t>
        </is>
      </c>
      <c s="5" t="inlineStr" r="C15783">
        <is>
          <t xml:space="preserve">SQ YD  </t>
        </is>
      </c>
      <c s="6" r="D15783">
        <v>75.000</v>
      </c>
      <c s="7" r="E15783">
        <v>1</v>
      </c>
      <c s="8" t="inlineStr" r="F15783">
        <is>
          <t xml:space="preserve">61L08</t>
        </is>
      </c>
      <c s="8" t="inlineStr" r="G15783">
        <is>
          <t xml:space="preserve">144</t>
        </is>
      </c>
      <c s="9" r="H15783">
        <v>25.0000</v>
      </c>
      <c s="8" t="inlineStr" r="I15783">
        <is>
          <t xml:space="preserve">Y</t>
        </is>
      </c>
      <c s="8" t="inlineStr" r="J15783">
        <is>
          <t xml:space="preserve"> Cook</t>
        </is>
      </c>
    </row>
    <row r="15784" ht="20.25" customHeight="0">
      <c s="5" t="inlineStr" r="A15784">
        <is>
          <t xml:space="preserve">K0026850</t>
        </is>
      </c>
      <c s="5" t="inlineStr" r="B15784">
        <is>
          <t xml:space="preserve">PERENNIAL PLANT CARE</t>
        </is>
      </c>
      <c s="5" t="inlineStr" r="C15784">
        <is>
          <t xml:space="preserve">SQ YD  </t>
        </is>
      </c>
      <c s="6" r="D15784">
        <v>75.000</v>
      </c>
      <c s="7" r="E15784">
        <v>1</v>
      </c>
      <c s="8" t="inlineStr" r="F15784">
        <is>
          <t xml:space="preserve">61L08</t>
        </is>
      </c>
      <c s="8" t="inlineStr" r="G15784">
        <is>
          <t xml:space="preserve">144</t>
        </is>
      </c>
      <c s="9" r="H15784">
        <v>10.0000</v>
      </c>
      <c s="8" t="inlineStr" r="I15784">
        <is>
          <t xml:space="preserve"/>
        </is>
      </c>
      <c s="8" t="inlineStr" r="J15784">
        <is>
          <t xml:space="preserve"> Cook</t>
        </is>
      </c>
    </row>
    <row r="15785" ht="20.25" customHeight="0">
      <c s="5" t="inlineStr" r="A15785">
        <is>
          <t xml:space="preserve">K0026850</t>
        </is>
      </c>
      <c s="5" t="inlineStr" r="B15785">
        <is>
          <t xml:space="preserve">PERENNIAL PLANT CARE</t>
        </is>
      </c>
      <c s="5" t="inlineStr" r="C15785">
        <is>
          <t xml:space="preserve">SQ YD  </t>
        </is>
      </c>
      <c s="6" r="D15785">
        <v>75.000</v>
      </c>
      <c s="7" r="E15785">
        <v>1</v>
      </c>
      <c s="8" t="inlineStr" r="F15785">
        <is>
          <t xml:space="preserve">61L08</t>
        </is>
      </c>
      <c s="8" t="inlineStr" r="G15785">
        <is>
          <t xml:space="preserve">144</t>
        </is>
      </c>
      <c s="9" r="H15785">
        <v>27.5000</v>
      </c>
      <c s="8" t="inlineStr" r="I15785">
        <is>
          <t xml:space="preserve"/>
        </is>
      </c>
      <c s="8" t="inlineStr" r="J15785">
        <is>
          <t xml:space="preserve"> Cook</t>
        </is>
      </c>
    </row>
    <row r="15786" ht="20.25" customHeight="0">
      <c s="5" t="inlineStr" r="A15786">
        <is>
          <t xml:space="preserve">K0026851</t>
        </is>
      </c>
      <c s="5" t="inlineStr" r="B15786">
        <is>
          <t xml:space="preserve">PERENNIAL PLANT CARE</t>
        </is>
      </c>
      <c s="5" t="inlineStr" r="C15786">
        <is>
          <t xml:space="preserve">L SUM  </t>
        </is>
      </c>
      <c s="6" r="D15786">
        <v>1.000</v>
      </c>
      <c s="7" r="E15786">
        <v>4</v>
      </c>
      <c s="8" t="inlineStr" r="F15786">
        <is>
          <t xml:space="preserve">68J38</t>
        </is>
      </c>
      <c s="8" t="inlineStr" r="G15786">
        <is>
          <t xml:space="preserve">018</t>
        </is>
      </c>
      <c s="9" r="H15786">
        <v>78900.0000</v>
      </c>
      <c s="8" t="inlineStr" r="I15786">
        <is>
          <t xml:space="preserve">Y</t>
        </is>
      </c>
      <c s="8" t="inlineStr" r="J15786">
        <is>
          <t xml:space="preserve"> Peoria</t>
        </is>
      </c>
    </row>
    <row r="15787" ht="20.25" customHeight="0">
      <c s="5" t="inlineStr" r="A15787">
        <is>
          <t xml:space="preserve">K0026851</t>
        </is>
      </c>
      <c s="5" t="inlineStr" r="B15787">
        <is>
          <t xml:space="preserve">PERENNIAL PLANT CARE</t>
        </is>
      </c>
      <c s="5" t="inlineStr" r="C15787">
        <is>
          <t xml:space="preserve">L SUM  </t>
        </is>
      </c>
      <c s="6" r="D15787">
        <v>1.000</v>
      </c>
      <c s="7" r="E15787">
        <v>4</v>
      </c>
      <c s="8" t="inlineStr" r="F15787">
        <is>
          <t xml:space="preserve">68J38</t>
        </is>
      </c>
      <c s="8" t="inlineStr" r="G15787">
        <is>
          <t xml:space="preserve">018</t>
        </is>
      </c>
      <c s="9" r="H15787">
        <v>90000.0000</v>
      </c>
      <c s="8" t="inlineStr" r="I15787">
        <is>
          <t xml:space="preserve"/>
        </is>
      </c>
      <c s="8" t="inlineStr" r="J15787">
        <is>
          <t xml:space="preserve"> Peoria</t>
        </is>
      </c>
    </row>
    <row r="15788" ht="20.25" customHeight="0">
      <c s="5" t="inlineStr" r="A15788">
        <is>
          <t xml:space="preserve">K0029618</t>
        </is>
      </c>
      <c s="5" t="inlineStr" r="B15788">
        <is>
          <t xml:space="preserve">WEED CONTROL, BROADLEAF IN TURF</t>
        </is>
      </c>
      <c s="5" t="inlineStr" r="C15788">
        <is>
          <t xml:space="preserve">GALLON </t>
        </is>
      </c>
      <c s="6" r="D15788">
        <v>0.100</v>
      </c>
      <c s="7" r="E15788">
        <v>4</v>
      </c>
      <c s="8" t="inlineStr" r="F15788">
        <is>
          <t xml:space="preserve">68J38</t>
        </is>
      </c>
      <c s="8" t="inlineStr" r="G15788">
        <is>
          <t xml:space="preserve">018</t>
        </is>
      </c>
      <c s="9" r="H15788">
        <v>5000.0000</v>
      </c>
      <c s="8" t="inlineStr" r="I15788">
        <is>
          <t xml:space="preserve">Y</t>
        </is>
      </c>
      <c s="8" t="inlineStr" r="J15788">
        <is>
          <t xml:space="preserve"> Peoria</t>
        </is>
      </c>
    </row>
    <row r="15789" ht="20.25" customHeight="0">
      <c s="5" t="inlineStr" r="A15789">
        <is>
          <t xml:space="preserve">K0029618</t>
        </is>
      </c>
      <c s="5" t="inlineStr" r="B15789">
        <is>
          <t xml:space="preserve">WEED CONTROL, BROADLEAF IN TURF</t>
        </is>
      </c>
      <c s="5" t="inlineStr" r="C15789">
        <is>
          <t xml:space="preserve">GALLON </t>
        </is>
      </c>
      <c s="6" r="D15789">
        <v>0.100</v>
      </c>
      <c s="7" r="E15789">
        <v>4</v>
      </c>
      <c s="8" t="inlineStr" r="F15789">
        <is>
          <t xml:space="preserve">68J38</t>
        </is>
      </c>
      <c s="8" t="inlineStr" r="G15789">
        <is>
          <t xml:space="preserve">018</t>
        </is>
      </c>
      <c s="9" r="H15789">
        <v>5000.0000</v>
      </c>
      <c s="8" t="inlineStr" r="I15789">
        <is>
          <t xml:space="preserve"/>
        </is>
      </c>
      <c s="8" t="inlineStr" r="J15789">
        <is>
          <t xml:space="preserve"> Peoria</t>
        </is>
      </c>
    </row>
    <row r="15790" ht="20.25" customHeight="0">
      <c s="5" t="inlineStr" r="A15790">
        <is>
          <t xml:space="preserve">K0029620</t>
        </is>
      </c>
      <c s="5" t="inlineStr" r="B15790">
        <is>
          <t xml:space="preserve">WEED CONTROL, BROADLEAF WEED CONTROL</t>
        </is>
      </c>
      <c s="5" t="inlineStr" r="C15790">
        <is>
          <t xml:space="preserve">GALLON </t>
        </is>
      </c>
      <c s="6" r="D15790">
        <v>1.000</v>
      </c>
      <c s="7" r="E15790">
        <v>1</v>
      </c>
      <c s="8" t="inlineStr" r="F15790">
        <is>
          <t xml:space="preserve">62W32</t>
        </is>
      </c>
      <c s="8" t="inlineStr" r="G15790">
        <is>
          <t xml:space="preserve">056</t>
        </is>
      </c>
      <c s="9" r="H15790">
        <v>2650.0000</v>
      </c>
      <c s="8" t="inlineStr" r="I15790">
        <is>
          <t xml:space="preserve">Y</t>
        </is>
      </c>
      <c s="8" t="inlineStr" r="J15790">
        <is>
          <t xml:space="preserve"> Lake</t>
        </is>
      </c>
    </row>
    <row r="15791" ht="20.25" customHeight="0">
      <c s="5" t="inlineStr" r="A15791">
        <is>
          <t xml:space="preserve">K0029620</t>
        </is>
      </c>
      <c s="5" t="inlineStr" r="B15791">
        <is>
          <t xml:space="preserve">WEED CONTROL, BROADLEAF WEED CONTROL</t>
        </is>
      </c>
      <c s="5" t="inlineStr" r="C15791">
        <is>
          <t xml:space="preserve">GALLON </t>
        </is>
      </c>
      <c s="6" r="D15791">
        <v>1.000</v>
      </c>
      <c s="7" r="E15791">
        <v>1</v>
      </c>
      <c s="8" t="inlineStr" r="F15791">
        <is>
          <t xml:space="preserve">62W32</t>
        </is>
      </c>
      <c s="8" t="inlineStr" r="G15791">
        <is>
          <t xml:space="preserve">056</t>
        </is>
      </c>
      <c s="9" r="H15791">
        <v>200.0000</v>
      </c>
      <c s="8" t="inlineStr" r="I15791">
        <is>
          <t xml:space="preserve"/>
        </is>
      </c>
      <c s="8" t="inlineStr" r="J15791">
        <is>
          <t xml:space="preserve"> Lake</t>
        </is>
      </c>
    </row>
    <row r="15792" ht="20.25" customHeight="0">
      <c s="5" t="inlineStr" r="A15792">
        <is>
          <t xml:space="preserve">K0029620</t>
        </is>
      </c>
      <c s="5" t="inlineStr" r="B15792">
        <is>
          <t xml:space="preserve">WEED CONTROL, BROADLEAF WEED CONTROL</t>
        </is>
      </c>
      <c s="5" t="inlineStr" r="C15792">
        <is>
          <t xml:space="preserve">GALLON </t>
        </is>
      </c>
      <c s="6" r="D15792">
        <v>1.000</v>
      </c>
      <c s="7" r="E15792">
        <v>1</v>
      </c>
      <c s="8" t="inlineStr" r="F15792">
        <is>
          <t xml:space="preserve">62W32</t>
        </is>
      </c>
      <c s="8" t="inlineStr" r="G15792">
        <is>
          <t xml:space="preserve">056</t>
        </is>
      </c>
      <c s="9" r="H15792">
        <v>2000.0000</v>
      </c>
      <c s="8" t="inlineStr" r="I15792">
        <is>
          <t xml:space="preserve"/>
        </is>
      </c>
      <c s="8" t="inlineStr" r="J15792">
        <is>
          <t xml:space="preserve"> Lake</t>
        </is>
      </c>
    </row>
    <row r="15793" ht="20.25" customHeight="0">
      <c s="5" t="inlineStr" r="A15793">
        <is>
          <t xml:space="preserve">K0029620</t>
        </is>
      </c>
      <c s="5" t="inlineStr" r="B15793">
        <is>
          <t xml:space="preserve">WEED CONTROL, BROADLEAF WEED CONTROL</t>
        </is>
      </c>
      <c s="5" t="inlineStr" r="C15793">
        <is>
          <t xml:space="preserve">GALLON </t>
        </is>
      </c>
      <c s="6" r="D15793">
        <v>1.000</v>
      </c>
      <c s="7" r="E15793">
        <v>1</v>
      </c>
      <c s="8" t="inlineStr" r="F15793">
        <is>
          <t xml:space="preserve">62W32</t>
        </is>
      </c>
      <c s="8" t="inlineStr" r="G15793">
        <is>
          <t xml:space="preserve">056</t>
        </is>
      </c>
      <c s="9" r="H15793">
        <v>3918.2000</v>
      </c>
      <c s="8" t="inlineStr" r="I15793">
        <is>
          <t xml:space="preserve"/>
        </is>
      </c>
      <c s="8" t="inlineStr" r="J15793">
        <is>
          <t xml:space="preserve"> Lake</t>
        </is>
      </c>
    </row>
    <row r="15794" ht="20.25" customHeight="0">
      <c s="5" t="inlineStr" r="A15794">
        <is>
          <t xml:space="preserve">K0029634</t>
        </is>
      </c>
      <c s="5" t="inlineStr" r="B15794">
        <is>
          <t xml:space="preserve">WEED CONTROL, PRE-EMERGENT GRANULAR HERBICIDE</t>
        </is>
      </c>
      <c s="5" t="inlineStr" r="C15794">
        <is>
          <t xml:space="preserve">POUND  </t>
        </is>
      </c>
      <c s="6" r="D15794">
        <v>5.000</v>
      </c>
      <c s="7" r="E15794">
        <v>1</v>
      </c>
      <c s="8" t="inlineStr" r="F15794">
        <is>
          <t xml:space="preserve">61K07</t>
        </is>
      </c>
      <c s="8" t="inlineStr" r="G15794">
        <is>
          <t xml:space="preserve">140</t>
        </is>
      </c>
      <c s="9" r="H15794">
        <v>19.0000</v>
      </c>
      <c s="8" t="inlineStr" r="I15794">
        <is>
          <t xml:space="preserve">Y</t>
        </is>
      </c>
      <c s="8" t="inlineStr" r="J15794">
        <is>
          <t xml:space="preserve"> Cook</t>
        </is>
      </c>
    </row>
    <row r="15795" ht="20.25" customHeight="0">
      <c s="5" t="inlineStr" r="A15795">
        <is>
          <t xml:space="preserve">K0029634</t>
        </is>
      </c>
      <c s="5" t="inlineStr" r="B15795">
        <is>
          <t xml:space="preserve">WEED CONTROL, PRE-EMERGENT GRANULAR HERBICIDE</t>
        </is>
      </c>
      <c s="5" t="inlineStr" r="C15795">
        <is>
          <t xml:space="preserve">POUND  </t>
        </is>
      </c>
      <c s="6" r="D15795">
        <v>5.000</v>
      </c>
      <c s="7" r="E15795">
        <v>1</v>
      </c>
      <c s="8" t="inlineStr" r="F15795">
        <is>
          <t xml:space="preserve">61K07</t>
        </is>
      </c>
      <c s="8" t="inlineStr" r="G15795">
        <is>
          <t xml:space="preserve">140</t>
        </is>
      </c>
      <c s="9" r="H15795">
        <v>25.0000</v>
      </c>
      <c s="8" t="inlineStr" r="I15795">
        <is>
          <t xml:space="preserve"/>
        </is>
      </c>
      <c s="8" t="inlineStr" r="J15795">
        <is>
          <t xml:space="preserve"> Cook</t>
        </is>
      </c>
    </row>
    <row r="15796" ht="20.25" customHeight="0">
      <c s="5" t="inlineStr" r="A15796">
        <is>
          <t xml:space="preserve">K0029634</t>
        </is>
      </c>
      <c s="5" t="inlineStr" r="B15796">
        <is>
          <t xml:space="preserve">WEED CONTROL, PRE-EMERGENT GRANULAR HERBICIDE</t>
        </is>
      </c>
      <c s="5" t="inlineStr" r="C15796">
        <is>
          <t xml:space="preserve">POUND  </t>
        </is>
      </c>
      <c s="6" r="D15796">
        <v>5.000</v>
      </c>
      <c s="7" r="E15796">
        <v>1</v>
      </c>
      <c s="8" t="inlineStr" r="F15796">
        <is>
          <t xml:space="preserve">61K07</t>
        </is>
      </c>
      <c s="8" t="inlineStr" r="G15796">
        <is>
          <t xml:space="preserve">140</t>
        </is>
      </c>
      <c s="9" r="H15796">
        <v>25.0000</v>
      </c>
      <c s="8" t="inlineStr" r="I15796">
        <is>
          <t xml:space="preserve"/>
        </is>
      </c>
      <c s="8" t="inlineStr" r="J15796">
        <is>
          <t xml:space="preserve"> Cook</t>
        </is>
      </c>
    </row>
    <row r="15797" ht="20.25" customHeight="0">
      <c s="5" t="inlineStr" r="A15797">
        <is>
          <t xml:space="preserve">K0029634</t>
        </is>
      </c>
      <c s="5" t="inlineStr" r="B15797">
        <is>
          <t xml:space="preserve">WEED CONTROL, PRE-EMERGENT GRANULAR HERBICIDE</t>
        </is>
      </c>
      <c s="5" t="inlineStr" r="C15797">
        <is>
          <t xml:space="preserve">POUND  </t>
        </is>
      </c>
      <c s="6" r="D15797">
        <v>5.000</v>
      </c>
      <c s="7" r="E15797">
        <v>1</v>
      </c>
      <c s="8" t="inlineStr" r="F15797">
        <is>
          <t xml:space="preserve">61K07</t>
        </is>
      </c>
      <c s="8" t="inlineStr" r="G15797">
        <is>
          <t xml:space="preserve">140</t>
        </is>
      </c>
      <c s="9" r="H15797">
        <v>25.0000</v>
      </c>
      <c s="8" t="inlineStr" r="I15797">
        <is>
          <t xml:space="preserve"/>
        </is>
      </c>
      <c s="8" t="inlineStr" r="J15797">
        <is>
          <t xml:space="preserve"> Cook</t>
        </is>
      </c>
    </row>
    <row r="15798" ht="20.25" customHeight="0">
      <c s="5" t="inlineStr" r="A15798">
        <is>
          <t xml:space="preserve">K0029634</t>
        </is>
      </c>
      <c s="5" t="inlineStr" r="B15798">
        <is>
          <t xml:space="preserve">WEED CONTROL, PRE-EMERGENT GRANULAR HERBICIDE</t>
        </is>
      </c>
      <c s="5" t="inlineStr" r="C15798">
        <is>
          <t xml:space="preserve">POUND  </t>
        </is>
      </c>
      <c s="6" r="D15798">
        <v>900.000</v>
      </c>
      <c s="7" r="E15798">
        <v>4</v>
      </c>
      <c s="8" t="inlineStr" r="F15798">
        <is>
          <t xml:space="preserve">68J38</t>
        </is>
      </c>
      <c s="8" t="inlineStr" r="G15798">
        <is>
          <t xml:space="preserve">018</t>
        </is>
      </c>
      <c s="9" r="H15798">
        <v>9.2400</v>
      </c>
      <c s="8" t="inlineStr" r="I15798">
        <is>
          <t xml:space="preserve">Y</t>
        </is>
      </c>
      <c s="8" t="inlineStr" r="J15798">
        <is>
          <t xml:space="preserve"> Peoria</t>
        </is>
      </c>
    </row>
    <row r="15799" ht="20.25" customHeight="0">
      <c s="5" t="inlineStr" r="A15799">
        <is>
          <t xml:space="preserve">K0029634</t>
        </is>
      </c>
      <c s="5" t="inlineStr" r="B15799">
        <is>
          <t xml:space="preserve">WEED CONTROL, PRE-EMERGENT GRANULAR HERBICIDE</t>
        </is>
      </c>
      <c s="5" t="inlineStr" r="C15799">
        <is>
          <t xml:space="preserve">POUND  </t>
        </is>
      </c>
      <c s="6" r="D15799">
        <v>900.000</v>
      </c>
      <c s="7" r="E15799">
        <v>4</v>
      </c>
      <c s="8" t="inlineStr" r="F15799">
        <is>
          <t xml:space="preserve">68J38</t>
        </is>
      </c>
      <c s="8" t="inlineStr" r="G15799">
        <is>
          <t xml:space="preserve">018</t>
        </is>
      </c>
      <c s="9" r="H15799">
        <v>10.0000</v>
      </c>
      <c s="8" t="inlineStr" r="I15799">
        <is>
          <t xml:space="preserve"/>
        </is>
      </c>
      <c s="8" t="inlineStr" r="J15799">
        <is>
          <t xml:space="preserve"> Peoria</t>
        </is>
      </c>
    </row>
    <row r="15800" ht="20.25" customHeight="0">
      <c s="5" t="inlineStr" r="A15800">
        <is>
          <t xml:space="preserve">K0029636</t>
        </is>
      </c>
      <c s="5" t="inlineStr" r="B15800">
        <is>
          <t xml:space="preserve">ESCORT XP HERBICIDE</t>
        </is>
      </c>
      <c s="5" t="inlineStr" r="C15800">
        <is>
          <t xml:space="preserve">POUND  </t>
        </is>
      </c>
      <c s="6" r="D15800">
        <v>42.000</v>
      </c>
      <c s="7" r="E15800">
        <v>5</v>
      </c>
      <c s="8" t="inlineStr" r="F15800">
        <is>
          <t xml:space="preserve">70H37</t>
        </is>
      </c>
      <c s="8" t="inlineStr" r="G15800">
        <is>
          <t xml:space="preserve">072</t>
        </is>
      </c>
      <c s="9" r="H15800">
        <v>426.8700</v>
      </c>
      <c s="8" t="inlineStr" r="I15800">
        <is>
          <t xml:space="preserve">Y</t>
        </is>
      </c>
      <c s="8" t="inlineStr" r="J15800">
        <is>
          <t xml:space="preserve">Various</t>
        </is>
      </c>
    </row>
    <row r="15801" ht="20.25" customHeight="0">
      <c s="5" t="inlineStr" r="A15801">
        <is>
          <t xml:space="preserve">K0029636</t>
        </is>
      </c>
      <c s="5" t="inlineStr" r="B15801">
        <is>
          <t xml:space="preserve">ESCORT XP HERBICIDE</t>
        </is>
      </c>
      <c s="5" t="inlineStr" r="C15801">
        <is>
          <t xml:space="preserve">POUND  </t>
        </is>
      </c>
      <c s="6" r="D15801">
        <v>42.000</v>
      </c>
      <c s="7" r="E15801">
        <v>5</v>
      </c>
      <c s="8" t="inlineStr" r="F15801">
        <is>
          <t xml:space="preserve">70H37</t>
        </is>
      </c>
      <c s="8" t="inlineStr" r="G15801">
        <is>
          <t xml:space="preserve">072</t>
        </is>
      </c>
      <c s="9" r="H15801">
        <v>1106.1900</v>
      </c>
      <c s="8" t="inlineStr" r="I15801">
        <is>
          <t xml:space="preserve"/>
        </is>
      </c>
      <c s="8" t="inlineStr" r="J15801">
        <is>
          <t xml:space="preserve">Various</t>
        </is>
      </c>
    </row>
    <row r="15802" ht="20.25" customHeight="0">
      <c s="5" t="inlineStr" r="A15802">
        <is>
          <t xml:space="preserve">K0029642</t>
        </is>
      </c>
      <c s="5" t="inlineStr" r="B15802">
        <is>
          <t xml:space="preserve">WEED CONTROL, PRE-EMERGENT HERBICIDE</t>
        </is>
      </c>
      <c s="5" t="inlineStr" r="C15802">
        <is>
          <t xml:space="preserve">GALLON </t>
        </is>
      </c>
      <c s="6" r="D15802">
        <v>1.000</v>
      </c>
      <c s="7" r="E15802">
        <v>1</v>
      </c>
      <c s="8" t="inlineStr" r="F15802">
        <is>
          <t xml:space="preserve">61K43</t>
        </is>
      </c>
      <c s="8" t="inlineStr" r="G15802">
        <is>
          <t xml:space="preserve">086</t>
        </is>
      </c>
      <c s="9" r="H15802">
        <v>719.0000</v>
      </c>
      <c s="8" t="inlineStr" r="I15802">
        <is>
          <t xml:space="preserve">Y</t>
        </is>
      </c>
      <c s="8" t="inlineStr" r="J15802">
        <is>
          <t xml:space="preserve"> McHenry</t>
        </is>
      </c>
    </row>
    <row r="15803" ht="20.25" customHeight="0">
      <c s="5" t="inlineStr" r="A15803">
        <is>
          <t xml:space="preserve">K0029642</t>
        </is>
      </c>
      <c s="5" t="inlineStr" r="B15803">
        <is>
          <t xml:space="preserve">WEED CONTROL, PRE-EMERGENT HERBICIDE</t>
        </is>
      </c>
      <c s="5" t="inlineStr" r="C15803">
        <is>
          <t xml:space="preserve">GALLON </t>
        </is>
      </c>
      <c s="6" r="D15803">
        <v>1.000</v>
      </c>
      <c s="7" r="E15803">
        <v>1</v>
      </c>
      <c s="8" t="inlineStr" r="F15803">
        <is>
          <t xml:space="preserve">61K43</t>
        </is>
      </c>
      <c s="8" t="inlineStr" r="G15803">
        <is>
          <t xml:space="preserve">086</t>
        </is>
      </c>
      <c s="9" r="H15803">
        <v>150.0000</v>
      </c>
      <c s="8" t="inlineStr" r="I15803">
        <is>
          <t xml:space="preserve"/>
        </is>
      </c>
      <c s="8" t="inlineStr" r="J15803">
        <is>
          <t xml:space="preserve"> McHenry</t>
        </is>
      </c>
    </row>
    <row r="15804" ht="20.25" customHeight="0">
      <c s="5" t="inlineStr" r="A15804">
        <is>
          <t xml:space="preserve">K0029642</t>
        </is>
      </c>
      <c s="5" t="inlineStr" r="B15804">
        <is>
          <t xml:space="preserve">WEED CONTROL, PRE-EMERGENT HERBICIDE</t>
        </is>
      </c>
      <c s="5" t="inlineStr" r="C15804">
        <is>
          <t xml:space="preserve">GALLON </t>
        </is>
      </c>
      <c s="6" r="D15804">
        <v>1.000</v>
      </c>
      <c s="7" r="E15804">
        <v>1</v>
      </c>
      <c s="8" t="inlineStr" r="F15804">
        <is>
          <t xml:space="preserve">61K43</t>
        </is>
      </c>
      <c s="8" t="inlineStr" r="G15804">
        <is>
          <t xml:space="preserve">086</t>
        </is>
      </c>
      <c s="9" r="H15804">
        <v>150.0000</v>
      </c>
      <c s="8" t="inlineStr" r="I15804">
        <is>
          <t xml:space="preserve"/>
        </is>
      </c>
      <c s="8" t="inlineStr" r="J15804">
        <is>
          <t xml:space="preserve"> McHenry</t>
        </is>
      </c>
    </row>
    <row r="15805" ht="20.25" customHeight="0">
      <c s="5" t="inlineStr" r="A15805">
        <is>
          <t xml:space="preserve">K0029642</t>
        </is>
      </c>
      <c s="5" t="inlineStr" r="B15805">
        <is>
          <t xml:space="preserve">WEED CONTROL, PRE-EMERGENT HERBICIDE</t>
        </is>
      </c>
      <c s="5" t="inlineStr" r="C15805">
        <is>
          <t xml:space="preserve">GALLON </t>
        </is>
      </c>
      <c s="6" r="D15805">
        <v>1.000</v>
      </c>
      <c s="7" r="E15805">
        <v>1</v>
      </c>
      <c s="8" t="inlineStr" r="F15805">
        <is>
          <t xml:space="preserve">61K43</t>
        </is>
      </c>
      <c s="8" t="inlineStr" r="G15805">
        <is>
          <t xml:space="preserve">086</t>
        </is>
      </c>
      <c s="9" r="H15805">
        <v>1000.0000</v>
      </c>
      <c s="8" t="inlineStr" r="I15805">
        <is>
          <t xml:space="preserve"/>
        </is>
      </c>
      <c s="8" t="inlineStr" r="J15805">
        <is>
          <t xml:space="preserve"> McHenry</t>
        </is>
      </c>
    </row>
    <row r="15806" ht="20.25" customHeight="0">
      <c s="5" t="inlineStr" r="A15806">
        <is>
          <t xml:space="preserve">K0036120</t>
        </is>
      </c>
      <c s="5" t="inlineStr" r="B15806">
        <is>
          <t xml:space="preserve">MULCH PLACEMENT  4"</t>
        </is>
      </c>
      <c s="5" t="inlineStr" r="C15806">
        <is>
          <t xml:space="preserve">SQ YD  </t>
        </is>
      </c>
      <c s="6" r="D15806">
        <v>80.000</v>
      </c>
      <c s="7" r="E15806">
        <v>1</v>
      </c>
      <c s="8" t="inlineStr" r="F15806">
        <is>
          <t xml:space="preserve">61K68</t>
        </is>
      </c>
      <c s="8" t="inlineStr" r="G15806">
        <is>
          <t xml:space="preserve">131</t>
        </is>
      </c>
      <c s="9" r="H15806">
        <v>11.4400</v>
      </c>
      <c s="8" t="inlineStr" r="I15806">
        <is>
          <t xml:space="preserve">Y</t>
        </is>
      </c>
      <c s="8" t="inlineStr" r="J15806">
        <is>
          <t xml:space="preserve"> Kane</t>
        </is>
      </c>
    </row>
    <row r="15807" ht="20.25" customHeight="0">
      <c s="5" t="inlineStr" r="A15807">
        <is>
          <t xml:space="preserve">K0036120</t>
        </is>
      </c>
      <c s="5" t="inlineStr" r="B15807">
        <is>
          <t xml:space="preserve">MULCH PLACEMENT  4"</t>
        </is>
      </c>
      <c s="5" t="inlineStr" r="C15807">
        <is>
          <t xml:space="preserve">SQ YD  </t>
        </is>
      </c>
      <c s="6" r="D15807">
        <v>80.000</v>
      </c>
      <c s="7" r="E15807">
        <v>1</v>
      </c>
      <c s="8" t="inlineStr" r="F15807">
        <is>
          <t xml:space="preserve">61K68</t>
        </is>
      </c>
      <c s="8" t="inlineStr" r="G15807">
        <is>
          <t xml:space="preserve">131</t>
        </is>
      </c>
      <c s="9" r="H15807">
        <v>8.0000</v>
      </c>
      <c s="8" t="inlineStr" r="I15807">
        <is>
          <t xml:space="preserve"/>
        </is>
      </c>
      <c s="8" t="inlineStr" r="J15807">
        <is>
          <t xml:space="preserve"> Kane</t>
        </is>
      </c>
    </row>
    <row r="15808" ht="20.25" customHeight="0">
      <c s="5" t="inlineStr" r="A15808">
        <is>
          <t xml:space="preserve">K0036120</t>
        </is>
      </c>
      <c s="5" t="inlineStr" r="B15808">
        <is>
          <t xml:space="preserve">MULCH PLACEMENT  4"</t>
        </is>
      </c>
      <c s="5" t="inlineStr" r="C15808">
        <is>
          <t xml:space="preserve">SQ YD  </t>
        </is>
      </c>
      <c s="6" r="D15808">
        <v>80.000</v>
      </c>
      <c s="7" r="E15808">
        <v>1</v>
      </c>
      <c s="8" t="inlineStr" r="F15808">
        <is>
          <t xml:space="preserve">61K68</t>
        </is>
      </c>
      <c s="8" t="inlineStr" r="G15808">
        <is>
          <t xml:space="preserve">131</t>
        </is>
      </c>
      <c s="9" r="H15808">
        <v>10.0000</v>
      </c>
      <c s="8" t="inlineStr" r="I15808">
        <is>
          <t xml:space="preserve"/>
        </is>
      </c>
      <c s="8" t="inlineStr" r="J15808">
        <is>
          <t xml:space="preserve"> Kane</t>
        </is>
      </c>
    </row>
    <row r="15809" ht="20.25" customHeight="0">
      <c s="5" t="inlineStr" r="A15809">
        <is>
          <t xml:space="preserve">K0036120</t>
        </is>
      </c>
      <c s="5" t="inlineStr" r="B15809">
        <is>
          <t xml:space="preserve">MULCH PLACEMENT  4"</t>
        </is>
      </c>
      <c s="5" t="inlineStr" r="C15809">
        <is>
          <t xml:space="preserve">SQ YD  </t>
        </is>
      </c>
      <c s="6" r="D15809">
        <v>80.000</v>
      </c>
      <c s="7" r="E15809">
        <v>1</v>
      </c>
      <c s="8" t="inlineStr" r="F15809">
        <is>
          <t xml:space="preserve">61K68</t>
        </is>
      </c>
      <c s="8" t="inlineStr" r="G15809">
        <is>
          <t xml:space="preserve">131</t>
        </is>
      </c>
      <c s="9" r="H15809">
        <v>11.0000</v>
      </c>
      <c s="8" t="inlineStr" r="I15809">
        <is>
          <t xml:space="preserve"/>
        </is>
      </c>
      <c s="8" t="inlineStr" r="J15809">
        <is>
          <t xml:space="preserve"> Kane</t>
        </is>
      </c>
    </row>
    <row r="15810" ht="20.25" customHeight="0">
      <c s="5" t="inlineStr" r="A15810">
        <is>
          <t xml:space="preserve">K1003680</t>
        </is>
      </c>
      <c s="5" t="inlineStr" r="B15810">
        <is>
          <t xml:space="preserve">MULCH</t>
        </is>
      </c>
      <c s="5" t="inlineStr" r="C15810">
        <is>
          <t xml:space="preserve">SQ YD  </t>
        </is>
      </c>
      <c s="6" r="D15810">
        <v>19077.000</v>
      </c>
      <c s="7" r="E15810">
        <v>4</v>
      </c>
      <c s="8" t="inlineStr" r="F15810">
        <is>
          <t xml:space="preserve">68J38</t>
        </is>
      </c>
      <c s="8" t="inlineStr" r="G15810">
        <is>
          <t xml:space="preserve">018</t>
        </is>
      </c>
      <c s="9" r="H15810">
        <v>4.4800</v>
      </c>
      <c s="8" t="inlineStr" r="I15810">
        <is>
          <t xml:space="preserve">Y</t>
        </is>
      </c>
      <c s="8" t="inlineStr" r="J15810">
        <is>
          <t xml:space="preserve"> Peoria</t>
        </is>
      </c>
    </row>
    <row r="15811" ht="20.25" customHeight="0">
      <c s="5" t="inlineStr" r="A15811">
        <is>
          <t xml:space="preserve">K1003680</t>
        </is>
      </c>
      <c s="5" t="inlineStr" r="B15811">
        <is>
          <t xml:space="preserve">MULCH</t>
        </is>
      </c>
      <c s="5" t="inlineStr" r="C15811">
        <is>
          <t xml:space="preserve">SQ YD  </t>
        </is>
      </c>
      <c s="6" r="D15811">
        <v>19077.000</v>
      </c>
      <c s="7" r="E15811">
        <v>4</v>
      </c>
      <c s="8" t="inlineStr" r="F15811">
        <is>
          <t xml:space="preserve">68J38</t>
        </is>
      </c>
      <c s="8" t="inlineStr" r="G15811">
        <is>
          <t xml:space="preserve">018</t>
        </is>
      </c>
      <c s="9" r="H15811">
        <v>3.5000</v>
      </c>
      <c s="8" t="inlineStr" r="I15811">
        <is>
          <t xml:space="preserve"/>
        </is>
      </c>
      <c s="8" t="inlineStr" r="J15811">
        <is>
          <t xml:space="preserve"> Peoria</t>
        </is>
      </c>
    </row>
    <row r="15812" ht="20.25" customHeight="0">
      <c s="5" t="inlineStr" r="A15812">
        <is>
          <t xml:space="preserve">K1004539</t>
        </is>
      </c>
      <c s="5" t="inlineStr" r="B15812">
        <is>
          <t xml:space="preserve">PLANT WATERING</t>
        </is>
      </c>
      <c s="5" t="inlineStr" r="C15812">
        <is>
          <t xml:space="preserve">UNIT   </t>
        </is>
      </c>
      <c s="6" r="D15812">
        <v>6.000</v>
      </c>
      <c s="7" r="E15812">
        <v>4</v>
      </c>
      <c s="8" t="inlineStr" r="F15812">
        <is>
          <t xml:space="preserve">68J38</t>
        </is>
      </c>
      <c s="8" t="inlineStr" r="G15812">
        <is>
          <t xml:space="preserve">018</t>
        </is>
      </c>
      <c s="9" r="H15812">
        <v>1250.0000</v>
      </c>
      <c s="8" t="inlineStr" r="I15812">
        <is>
          <t xml:space="preserve">Y</t>
        </is>
      </c>
      <c s="8" t="inlineStr" r="J15812">
        <is>
          <t xml:space="preserve"> Peoria</t>
        </is>
      </c>
    </row>
    <row r="15813" ht="20.25" customHeight="0">
      <c s="5" t="inlineStr" r="A15813">
        <is>
          <t xml:space="preserve">K1004539</t>
        </is>
      </c>
      <c s="5" t="inlineStr" r="B15813">
        <is>
          <t xml:space="preserve">PLANT WATERING</t>
        </is>
      </c>
      <c s="5" t="inlineStr" r="C15813">
        <is>
          <t xml:space="preserve">UNIT   </t>
        </is>
      </c>
      <c s="6" r="D15813">
        <v>6.000</v>
      </c>
      <c s="7" r="E15813">
        <v>4</v>
      </c>
      <c s="8" t="inlineStr" r="F15813">
        <is>
          <t xml:space="preserve">68J38</t>
        </is>
      </c>
      <c s="8" t="inlineStr" r="G15813">
        <is>
          <t xml:space="preserve">018</t>
        </is>
      </c>
      <c s="9" r="H15813">
        <v>1000.0000</v>
      </c>
      <c s="8" t="inlineStr" r="I15813">
        <is>
          <t xml:space="preserve"/>
        </is>
      </c>
      <c s="8" t="inlineStr" r="J15813">
        <is>
          <t xml:space="preserve"> Peoria</t>
        </is>
      </c>
    </row>
    <row r="15814" ht="20.25" customHeight="0">
      <c s="5" t="inlineStr" r="A15814">
        <is>
          <t xml:space="preserve">K1004595</t>
        </is>
      </c>
      <c s="5" t="inlineStr" r="B15814">
        <is>
          <t xml:space="preserve">PRUNING FOR SAFETY AND EQUIPMENT CLEARANCE</t>
        </is>
      </c>
      <c s="5" t="inlineStr" r="C15814">
        <is>
          <t xml:space="preserve">L SUM  </t>
        </is>
      </c>
      <c s="6" r="D15814">
        <v>1.000</v>
      </c>
      <c s="7" r="E15814">
        <v>1</v>
      </c>
      <c s="8" t="inlineStr" r="F15814">
        <is>
          <t xml:space="preserve">61K87</t>
        </is>
      </c>
      <c s="8" t="inlineStr" r="G15814">
        <is>
          <t xml:space="preserve">142</t>
        </is>
      </c>
      <c s="9" r="H15814">
        <v>6400.0000</v>
      </c>
      <c s="8" t="inlineStr" r="I15814">
        <is>
          <t xml:space="preserve">Y</t>
        </is>
      </c>
      <c s="8" t="inlineStr" r="J15814">
        <is>
          <t xml:space="preserve"> Cook</t>
        </is>
      </c>
    </row>
    <row r="15815" ht="20.25" customHeight="0">
      <c s="5" t="inlineStr" r="A15815">
        <is>
          <t xml:space="preserve">K1004595</t>
        </is>
      </c>
      <c s="5" t="inlineStr" r="B15815">
        <is>
          <t xml:space="preserve">PRUNING FOR SAFETY AND EQUIPMENT CLEARANCE</t>
        </is>
      </c>
      <c s="5" t="inlineStr" r="C15815">
        <is>
          <t xml:space="preserve">L SUM  </t>
        </is>
      </c>
      <c s="6" r="D15815">
        <v>1.000</v>
      </c>
      <c s="7" r="E15815">
        <v>1</v>
      </c>
      <c s="8" t="inlineStr" r="F15815">
        <is>
          <t xml:space="preserve">61K87</t>
        </is>
      </c>
      <c s="8" t="inlineStr" r="G15815">
        <is>
          <t xml:space="preserve">142</t>
        </is>
      </c>
      <c s="9" r="H15815">
        <v>3100.0000</v>
      </c>
      <c s="8" t="inlineStr" r="I15815">
        <is>
          <t xml:space="preserve"/>
        </is>
      </c>
      <c s="8" t="inlineStr" r="J15815">
        <is>
          <t xml:space="preserve"> Cook</t>
        </is>
      </c>
    </row>
    <row r="15816" ht="20.25" customHeight="0">
      <c s="5" t="inlineStr" r="A15816">
        <is>
          <t xml:space="preserve">K1004595</t>
        </is>
      </c>
      <c s="5" t="inlineStr" r="B15816">
        <is>
          <t xml:space="preserve">PRUNING FOR SAFETY AND EQUIPMENT CLEARANCE</t>
        </is>
      </c>
      <c s="5" t="inlineStr" r="C15816">
        <is>
          <t xml:space="preserve">L SUM  </t>
        </is>
      </c>
      <c s="6" r="D15816">
        <v>1.000</v>
      </c>
      <c s="7" r="E15816">
        <v>1</v>
      </c>
      <c s="8" t="inlineStr" r="F15816">
        <is>
          <t xml:space="preserve">61K87</t>
        </is>
      </c>
      <c s="8" t="inlineStr" r="G15816">
        <is>
          <t xml:space="preserve">142</t>
        </is>
      </c>
      <c s="9" r="H15816">
        <v>3300.0000</v>
      </c>
      <c s="8" t="inlineStr" r="I15816">
        <is>
          <t xml:space="preserve"/>
        </is>
      </c>
      <c s="8" t="inlineStr" r="J15816">
        <is>
          <t xml:space="preserve"> Cook</t>
        </is>
      </c>
    </row>
    <row r="15817" ht="20.25" customHeight="0">
      <c s="5" t="inlineStr" r="A15817">
        <is>
          <t xml:space="preserve">K1004595</t>
        </is>
      </c>
      <c s="5" t="inlineStr" r="B15817">
        <is>
          <t xml:space="preserve">PRUNING FOR SAFETY AND EQUIPMENT CLEARANCE</t>
        </is>
      </c>
      <c s="5" t="inlineStr" r="C15817">
        <is>
          <t xml:space="preserve">L SUM  </t>
        </is>
      </c>
      <c s="6" r="D15817">
        <v>1.000</v>
      </c>
      <c s="7" r="E15817">
        <v>1</v>
      </c>
      <c s="8" t="inlineStr" r="F15817">
        <is>
          <t xml:space="preserve">61K87</t>
        </is>
      </c>
      <c s="8" t="inlineStr" r="G15817">
        <is>
          <t xml:space="preserve">142</t>
        </is>
      </c>
      <c s="9" r="H15817">
        <v>6400.0000</v>
      </c>
      <c s="8" t="inlineStr" r="I15817">
        <is>
          <t xml:space="preserve"/>
        </is>
      </c>
      <c s="8" t="inlineStr" r="J15817">
        <is>
          <t xml:space="preserve"> Cook</t>
        </is>
      </c>
    </row>
    <row r="15818" ht="20.25" customHeight="0">
      <c s="5" t="inlineStr" r="A15818">
        <is>
          <t xml:space="preserve">K1004595</t>
        </is>
      </c>
      <c s="5" t="inlineStr" r="B15818">
        <is>
          <t xml:space="preserve">PRUNING FOR SAFETY AND EQUIPMENT CLEARANCE</t>
        </is>
      </c>
      <c s="5" t="inlineStr" r="C15818">
        <is>
          <t xml:space="preserve">L SUM  </t>
        </is>
      </c>
      <c s="6" r="D15818">
        <v>1.000</v>
      </c>
      <c s="7" r="E15818">
        <v>1</v>
      </c>
      <c s="8" t="inlineStr" r="F15818">
        <is>
          <t xml:space="preserve">61K87</t>
        </is>
      </c>
      <c s="8" t="inlineStr" r="G15818">
        <is>
          <t xml:space="preserve">142</t>
        </is>
      </c>
      <c s="9" r="H15818">
        <v>6400.0000</v>
      </c>
      <c s="8" t="inlineStr" r="I15818">
        <is>
          <t xml:space="preserve"/>
        </is>
      </c>
      <c s="8" t="inlineStr" r="J15818">
        <is>
          <t xml:space="preserve"> Cook</t>
        </is>
      </c>
    </row>
    <row r="15819" ht="20.25" customHeight="0">
      <c s="5" t="inlineStr" r="A15819">
        <is>
          <t xml:space="preserve">K1004595</t>
        </is>
      </c>
      <c s="5" t="inlineStr" r="B15819">
        <is>
          <t xml:space="preserve">PRUNING FOR SAFETY AND EQUIPMENT CLEARANCE</t>
        </is>
      </c>
      <c s="5" t="inlineStr" r="C15819">
        <is>
          <t xml:space="preserve">L SUM  </t>
        </is>
      </c>
      <c s="6" r="D15819">
        <v>1.000</v>
      </c>
      <c s="7" r="E15819">
        <v>1</v>
      </c>
      <c s="8" t="inlineStr" r="F15819">
        <is>
          <t xml:space="preserve">61K87</t>
        </is>
      </c>
      <c s="8" t="inlineStr" r="G15819">
        <is>
          <t xml:space="preserve">142</t>
        </is>
      </c>
      <c s="9" r="H15819">
        <v>6781.0000</v>
      </c>
      <c s="8" t="inlineStr" r="I15819">
        <is>
          <t xml:space="preserve"/>
        </is>
      </c>
      <c s="8" t="inlineStr" r="J15819">
        <is>
          <t xml:space="preserve"> Cook</t>
        </is>
      </c>
    </row>
    <row r="15820" ht="20.25" customHeight="0">
      <c s="5" t="inlineStr" r="A15820">
        <is>
          <t xml:space="preserve">K1004595</t>
        </is>
      </c>
      <c s="5" t="inlineStr" r="B15820">
        <is>
          <t xml:space="preserve">PRUNING FOR SAFETY AND EQUIPMENT CLEARANCE</t>
        </is>
      </c>
      <c s="5" t="inlineStr" r="C15820">
        <is>
          <t xml:space="preserve">L SUM  </t>
        </is>
      </c>
      <c s="6" r="D15820">
        <v>1.000</v>
      </c>
      <c s="7" r="E15820">
        <v>1</v>
      </c>
      <c s="8" t="inlineStr" r="F15820">
        <is>
          <t xml:space="preserve">61K87</t>
        </is>
      </c>
      <c s="8" t="inlineStr" r="G15820">
        <is>
          <t xml:space="preserve">142</t>
        </is>
      </c>
      <c s="9" r="H15820">
        <v>12480.0000</v>
      </c>
      <c s="8" t="inlineStr" r="I15820">
        <is>
          <t xml:space="preserve"/>
        </is>
      </c>
      <c s="8" t="inlineStr" r="J15820">
        <is>
          <t xml:space="preserve"> Cook</t>
        </is>
      </c>
    </row>
    <row r="15821" ht="20.25" customHeight="0">
      <c s="5" t="inlineStr" r="A15821">
        <is>
          <t xml:space="preserve">K1004595</t>
        </is>
      </c>
      <c s="5" t="inlineStr" r="B15821">
        <is>
          <t xml:space="preserve">PRUNING FOR SAFETY AND EQUIPMENT CLEARANCE</t>
        </is>
      </c>
      <c s="5" t="inlineStr" r="C15821">
        <is>
          <t xml:space="preserve">L SUM  </t>
        </is>
      </c>
      <c s="6" r="D15821">
        <v>1.000</v>
      </c>
      <c s="7" r="E15821">
        <v>1</v>
      </c>
      <c s="8" t="inlineStr" r="F15821">
        <is>
          <t xml:space="preserve">61K87</t>
        </is>
      </c>
      <c s="8" t="inlineStr" r="G15821">
        <is>
          <t xml:space="preserve">142</t>
        </is>
      </c>
      <c s="9" r="H15821">
        <v>15000.0000</v>
      </c>
      <c s="8" t="inlineStr" r="I15821">
        <is>
          <t xml:space="preserve"/>
        </is>
      </c>
      <c s="8" t="inlineStr" r="J15821">
        <is>
          <t xml:space="preserve"> Cook</t>
        </is>
      </c>
    </row>
    <row r="15822" ht="20.25" customHeight="0">
      <c s="5" t="inlineStr" r="A15822">
        <is>
          <t xml:space="preserve">K1004595</t>
        </is>
      </c>
      <c s="5" t="inlineStr" r="B15822">
        <is>
          <t xml:space="preserve">PRUNING FOR SAFETY AND EQUIPMENT CLEARANCE</t>
        </is>
      </c>
      <c s="5" t="inlineStr" r="C15822">
        <is>
          <t xml:space="preserve">L SUM  </t>
        </is>
      </c>
      <c s="6" r="D15822">
        <v>1.000</v>
      </c>
      <c s="7" r="E15822">
        <v>1</v>
      </c>
      <c s="8" t="inlineStr" r="F15822">
        <is>
          <t xml:space="preserve">61L00</t>
        </is>
      </c>
      <c s="8" t="inlineStr" r="G15822">
        <is>
          <t xml:space="preserve">094</t>
        </is>
      </c>
      <c s="9" r="H15822">
        <v>7500.0000</v>
      </c>
      <c s="8" t="inlineStr" r="I15822">
        <is>
          <t xml:space="preserve">Y</t>
        </is>
      </c>
      <c s="8" t="inlineStr" r="J15822">
        <is>
          <t xml:space="preserve"> McHenry</t>
        </is>
      </c>
    </row>
    <row r="15823" ht="20.25" customHeight="0">
      <c s="5" t="inlineStr" r="A15823">
        <is>
          <t xml:space="preserve">K1004595</t>
        </is>
      </c>
      <c s="5" t="inlineStr" r="B15823">
        <is>
          <t xml:space="preserve">PRUNING FOR SAFETY AND EQUIPMENT CLEARANCE</t>
        </is>
      </c>
      <c s="5" t="inlineStr" r="C15823">
        <is>
          <t xml:space="preserve">L SUM  </t>
        </is>
      </c>
      <c s="6" r="D15823">
        <v>1.000</v>
      </c>
      <c s="7" r="E15823">
        <v>1</v>
      </c>
      <c s="8" t="inlineStr" r="F15823">
        <is>
          <t xml:space="preserve">61L00</t>
        </is>
      </c>
      <c s="8" t="inlineStr" r="G15823">
        <is>
          <t xml:space="preserve">094</t>
        </is>
      </c>
      <c s="9" r="H15823">
        <v>4000.0000</v>
      </c>
      <c s="8" t="inlineStr" r="I15823">
        <is>
          <t xml:space="preserve"/>
        </is>
      </c>
      <c s="8" t="inlineStr" r="J15823">
        <is>
          <t xml:space="preserve"> McHenry</t>
        </is>
      </c>
    </row>
    <row r="15824" ht="20.25" customHeight="0">
      <c s="5" t="inlineStr" r="A15824">
        <is>
          <t xml:space="preserve">K1004595</t>
        </is>
      </c>
      <c s="5" t="inlineStr" r="B15824">
        <is>
          <t xml:space="preserve">PRUNING FOR SAFETY AND EQUIPMENT CLEARANCE</t>
        </is>
      </c>
      <c s="5" t="inlineStr" r="C15824">
        <is>
          <t xml:space="preserve">L SUM  </t>
        </is>
      </c>
      <c s="6" r="D15824">
        <v>1.000</v>
      </c>
      <c s="7" r="E15824">
        <v>1</v>
      </c>
      <c s="8" t="inlineStr" r="F15824">
        <is>
          <t xml:space="preserve">61L00</t>
        </is>
      </c>
      <c s="8" t="inlineStr" r="G15824">
        <is>
          <t xml:space="preserve">094</t>
        </is>
      </c>
      <c s="9" r="H15824">
        <v>4400.0000</v>
      </c>
      <c s="8" t="inlineStr" r="I15824">
        <is>
          <t xml:space="preserve"/>
        </is>
      </c>
      <c s="8" t="inlineStr" r="J15824">
        <is>
          <t xml:space="preserve"> McHenry</t>
        </is>
      </c>
    </row>
    <row r="15825" ht="20.25" customHeight="0">
      <c s="5" t="inlineStr" r="A15825">
        <is>
          <t xml:space="preserve">K1004595</t>
        </is>
      </c>
      <c s="5" t="inlineStr" r="B15825">
        <is>
          <t xml:space="preserve">PRUNING FOR SAFETY AND EQUIPMENT CLEARANCE</t>
        </is>
      </c>
      <c s="5" t="inlineStr" r="C15825">
        <is>
          <t xml:space="preserve">L SUM  </t>
        </is>
      </c>
      <c s="6" r="D15825">
        <v>1.000</v>
      </c>
      <c s="7" r="E15825">
        <v>1</v>
      </c>
      <c s="8" t="inlineStr" r="F15825">
        <is>
          <t xml:space="preserve">61L00</t>
        </is>
      </c>
      <c s="8" t="inlineStr" r="G15825">
        <is>
          <t xml:space="preserve">094</t>
        </is>
      </c>
      <c s="9" r="H15825">
        <v>7500.0000</v>
      </c>
      <c s="8" t="inlineStr" r="I15825">
        <is>
          <t xml:space="preserve"/>
        </is>
      </c>
      <c s="8" t="inlineStr" r="J15825">
        <is>
          <t xml:space="preserve"> McHenry</t>
        </is>
      </c>
    </row>
    <row r="15826" ht="20.25" customHeight="0">
      <c s="5" t="inlineStr" r="A15826">
        <is>
          <t xml:space="preserve">K1004595</t>
        </is>
      </c>
      <c s="5" t="inlineStr" r="B15826">
        <is>
          <t xml:space="preserve">PRUNING FOR SAFETY AND EQUIPMENT CLEARANCE</t>
        </is>
      </c>
      <c s="5" t="inlineStr" r="C15826">
        <is>
          <t xml:space="preserve">L SUM  </t>
        </is>
      </c>
      <c s="6" r="D15826">
        <v>1.000</v>
      </c>
      <c s="7" r="E15826">
        <v>1</v>
      </c>
      <c s="8" t="inlineStr" r="F15826">
        <is>
          <t xml:space="preserve">61L00</t>
        </is>
      </c>
      <c s="8" t="inlineStr" r="G15826">
        <is>
          <t xml:space="preserve">094</t>
        </is>
      </c>
      <c s="9" r="H15826">
        <v>8200.0000</v>
      </c>
      <c s="8" t="inlineStr" r="I15826">
        <is>
          <t xml:space="preserve"/>
        </is>
      </c>
      <c s="8" t="inlineStr" r="J15826">
        <is>
          <t xml:space="preserve"> McHenry</t>
        </is>
      </c>
    </row>
    <row r="15827" ht="20.25" customHeight="0">
      <c s="5" t="inlineStr" r="A15827">
        <is>
          <t xml:space="preserve">K1004595</t>
        </is>
      </c>
      <c s="5" t="inlineStr" r="B15827">
        <is>
          <t xml:space="preserve">PRUNING FOR SAFETY AND EQUIPMENT CLEARANCE</t>
        </is>
      </c>
      <c s="5" t="inlineStr" r="C15827">
        <is>
          <t xml:space="preserve">L SUM  </t>
        </is>
      </c>
      <c s="6" r="D15827">
        <v>1.000</v>
      </c>
      <c s="7" r="E15827">
        <v>1</v>
      </c>
      <c s="8" t="inlineStr" r="F15827">
        <is>
          <t xml:space="preserve">61L04</t>
        </is>
      </c>
      <c s="8" t="inlineStr" r="G15827">
        <is>
          <t xml:space="preserve">096</t>
        </is>
      </c>
      <c s="9" r="H15827">
        <v>7800.0000</v>
      </c>
      <c s="8" t="inlineStr" r="I15827">
        <is>
          <t xml:space="preserve">Y</t>
        </is>
      </c>
      <c s="8" t="inlineStr" r="J15827">
        <is>
          <t xml:space="preserve"> DuPage</t>
        </is>
      </c>
    </row>
    <row r="15828" ht="20.25" customHeight="0">
      <c s="5" t="inlineStr" r="A15828">
        <is>
          <t xml:space="preserve">K1004595</t>
        </is>
      </c>
      <c s="5" t="inlineStr" r="B15828">
        <is>
          <t xml:space="preserve">PRUNING FOR SAFETY AND EQUIPMENT CLEARANCE</t>
        </is>
      </c>
      <c s="5" t="inlineStr" r="C15828">
        <is>
          <t xml:space="preserve">L SUM  </t>
        </is>
      </c>
      <c s="6" r="D15828">
        <v>1.000</v>
      </c>
      <c s="7" r="E15828">
        <v>1</v>
      </c>
      <c s="8" t="inlineStr" r="F15828">
        <is>
          <t xml:space="preserve">61L04</t>
        </is>
      </c>
      <c s="8" t="inlineStr" r="G15828">
        <is>
          <t xml:space="preserve">096</t>
        </is>
      </c>
      <c s="9" r="H15828">
        <v>3300.0000</v>
      </c>
      <c s="8" t="inlineStr" r="I15828">
        <is>
          <t xml:space="preserve"/>
        </is>
      </c>
      <c s="8" t="inlineStr" r="J15828">
        <is>
          <t xml:space="preserve"> DuPage</t>
        </is>
      </c>
    </row>
    <row r="15829" ht="20.25" customHeight="0">
      <c s="5" t="inlineStr" r="A15829">
        <is>
          <t xml:space="preserve">K1004595</t>
        </is>
      </c>
      <c s="5" t="inlineStr" r="B15829">
        <is>
          <t xml:space="preserve">PRUNING FOR SAFETY AND EQUIPMENT CLEARANCE</t>
        </is>
      </c>
      <c s="5" t="inlineStr" r="C15829">
        <is>
          <t xml:space="preserve">L SUM  </t>
        </is>
      </c>
      <c s="6" r="D15829">
        <v>1.000</v>
      </c>
      <c s="7" r="E15829">
        <v>1</v>
      </c>
      <c s="8" t="inlineStr" r="F15829">
        <is>
          <t xml:space="preserve">61L04</t>
        </is>
      </c>
      <c s="8" t="inlineStr" r="G15829">
        <is>
          <t xml:space="preserve">096</t>
        </is>
      </c>
      <c s="9" r="H15829">
        <v>5000.0000</v>
      </c>
      <c s="8" t="inlineStr" r="I15829">
        <is>
          <t xml:space="preserve"/>
        </is>
      </c>
      <c s="8" t="inlineStr" r="J15829">
        <is>
          <t xml:space="preserve"> DuPage</t>
        </is>
      </c>
    </row>
    <row r="15830" ht="20.25" customHeight="0">
      <c s="5" t="inlineStr" r="A15830">
        <is>
          <t xml:space="preserve">K1004595</t>
        </is>
      </c>
      <c s="5" t="inlineStr" r="B15830">
        <is>
          <t xml:space="preserve">PRUNING FOR SAFETY AND EQUIPMENT CLEARANCE</t>
        </is>
      </c>
      <c s="5" t="inlineStr" r="C15830">
        <is>
          <t xml:space="preserve">L SUM  </t>
        </is>
      </c>
      <c s="6" r="D15830">
        <v>1.000</v>
      </c>
      <c s="7" r="E15830">
        <v>1</v>
      </c>
      <c s="8" t="inlineStr" r="F15830">
        <is>
          <t xml:space="preserve">61L04</t>
        </is>
      </c>
      <c s="8" t="inlineStr" r="G15830">
        <is>
          <t xml:space="preserve">096</t>
        </is>
      </c>
      <c s="9" r="H15830">
        <v>7995.0000</v>
      </c>
      <c s="8" t="inlineStr" r="I15830">
        <is>
          <t xml:space="preserve"/>
        </is>
      </c>
      <c s="8" t="inlineStr" r="J15830">
        <is>
          <t xml:space="preserve"> DuPage</t>
        </is>
      </c>
    </row>
    <row r="15831" ht="20.25" customHeight="0">
      <c s="5" t="inlineStr" r="A15831">
        <is>
          <t xml:space="preserve">K1004595</t>
        </is>
      </c>
      <c s="5" t="inlineStr" r="B15831">
        <is>
          <t xml:space="preserve">PRUNING FOR SAFETY AND EQUIPMENT CLEARANCE</t>
        </is>
      </c>
      <c s="5" t="inlineStr" r="C15831">
        <is>
          <t xml:space="preserve">L SUM  </t>
        </is>
      </c>
      <c s="6" r="D15831">
        <v>1.000</v>
      </c>
      <c s="7" r="E15831">
        <v>1</v>
      </c>
      <c s="8" t="inlineStr" r="F15831">
        <is>
          <t xml:space="preserve">61L04</t>
        </is>
      </c>
      <c s="8" t="inlineStr" r="G15831">
        <is>
          <t xml:space="preserve">096</t>
        </is>
      </c>
      <c s="9" r="H15831">
        <v>9000.0000</v>
      </c>
      <c s="8" t="inlineStr" r="I15831">
        <is>
          <t xml:space="preserve"/>
        </is>
      </c>
      <c s="8" t="inlineStr" r="J15831">
        <is>
          <t xml:space="preserve"> DuPage</t>
        </is>
      </c>
    </row>
    <row r="15832" ht="20.25" customHeight="0">
      <c s="5" t="inlineStr" r="A15832">
        <is>
          <t xml:space="preserve">K1005418</t>
        </is>
      </c>
      <c s="5" t="inlineStr" r="B15832">
        <is>
          <t xml:space="preserve">TEMPORARY SEEDING</t>
        </is>
      </c>
      <c s="5" t="inlineStr" r="C15832">
        <is>
          <t xml:space="preserve">ACRE   </t>
        </is>
      </c>
      <c s="6" r="D15832">
        <v>0.500</v>
      </c>
      <c s="7" r="E15832">
        <v>1</v>
      </c>
      <c s="8" t="inlineStr" r="F15832">
        <is>
          <t xml:space="preserve">62X54</t>
        </is>
      </c>
      <c s="8" t="inlineStr" r="G15832">
        <is>
          <t xml:space="preserve">099</t>
        </is>
      </c>
      <c s="9" r="H15832">
        <v>100.0000</v>
      </c>
      <c s="8" t="inlineStr" r="I15832">
        <is>
          <t xml:space="preserve">Y</t>
        </is>
      </c>
      <c s="8" t="inlineStr" r="J15832">
        <is>
          <t xml:space="preserve"> McHenry</t>
        </is>
      </c>
    </row>
    <row r="15833" ht="20.25" customHeight="0">
      <c s="5" t="inlineStr" r="A15833">
        <is>
          <t xml:space="preserve">K1005418</t>
        </is>
      </c>
      <c s="5" t="inlineStr" r="B15833">
        <is>
          <t xml:space="preserve">TEMPORARY SEEDING</t>
        </is>
      </c>
      <c s="5" t="inlineStr" r="C15833">
        <is>
          <t xml:space="preserve">ACRE   </t>
        </is>
      </c>
      <c s="6" r="D15833">
        <v>0.500</v>
      </c>
      <c s="7" r="E15833">
        <v>1</v>
      </c>
      <c s="8" t="inlineStr" r="F15833">
        <is>
          <t xml:space="preserve">62X54</t>
        </is>
      </c>
      <c s="8" t="inlineStr" r="G15833">
        <is>
          <t xml:space="preserve">099</t>
        </is>
      </c>
      <c s="9" r="H15833">
        <v>0.0100</v>
      </c>
      <c s="8" t="inlineStr" r="I15833">
        <is>
          <t xml:space="preserve"/>
        </is>
      </c>
      <c s="8" t="inlineStr" r="J15833">
        <is>
          <t xml:space="preserve"> McHenry</t>
        </is>
      </c>
    </row>
    <row r="15834" ht="20.25" customHeight="0">
      <c s="5" t="inlineStr" r="A15834">
        <is>
          <t xml:space="preserve">K1005418</t>
        </is>
      </c>
      <c s="5" t="inlineStr" r="B15834">
        <is>
          <t xml:space="preserve">TEMPORARY SEEDING</t>
        </is>
      </c>
      <c s="5" t="inlineStr" r="C15834">
        <is>
          <t xml:space="preserve">ACRE   </t>
        </is>
      </c>
      <c s="6" r="D15834">
        <v>0.500</v>
      </c>
      <c s="7" r="E15834">
        <v>1</v>
      </c>
      <c s="8" t="inlineStr" r="F15834">
        <is>
          <t xml:space="preserve">62X54</t>
        </is>
      </c>
      <c s="8" t="inlineStr" r="G15834">
        <is>
          <t xml:space="preserve">099</t>
        </is>
      </c>
      <c s="9" r="H15834">
        <v>5000.0000</v>
      </c>
      <c s="8" t="inlineStr" r="I15834">
        <is>
          <t xml:space="preserve"/>
        </is>
      </c>
      <c s="8" t="inlineStr" r="J15834">
        <is>
          <t xml:space="preserve"> McHenry</t>
        </is>
      </c>
    </row>
    <row r="15835" ht="20.25" customHeight="0">
      <c s="5" t="inlineStr" r="A15835">
        <is>
          <t xml:space="preserve">K1005421</t>
        </is>
      </c>
      <c s="5" t="inlineStr" r="B15835">
        <is>
          <t xml:space="preserve">SEEDING (SPECIAL)</t>
        </is>
      </c>
      <c s="5" t="inlineStr" r="C15835">
        <is>
          <t xml:space="preserve">ACRE   </t>
        </is>
      </c>
      <c s="6" r="D15835">
        <v>4.000</v>
      </c>
      <c s="7" r="E15835">
        <v>2</v>
      </c>
      <c s="8" t="inlineStr" r="F15835">
        <is>
          <t xml:space="preserve">64T75</t>
        </is>
      </c>
      <c s="8" t="inlineStr" r="G15835">
        <is>
          <t xml:space="preserve">125</t>
        </is>
      </c>
      <c s="9" r="H15835">
        <v>15300.0000</v>
      </c>
      <c s="8" t="inlineStr" r="I15835">
        <is>
          <t xml:space="preserve">Y</t>
        </is>
      </c>
      <c s="8" t="inlineStr" r="J15835">
        <is>
          <t xml:space="preserve">Various</t>
        </is>
      </c>
    </row>
    <row r="15836" ht="20.25" customHeight="0">
      <c s="5" t="inlineStr" r="A15836">
        <is>
          <t xml:space="preserve">K1005421</t>
        </is>
      </c>
      <c s="5" t="inlineStr" r="B15836">
        <is>
          <t xml:space="preserve">SEEDING (SPECIAL)</t>
        </is>
      </c>
      <c s="5" t="inlineStr" r="C15836">
        <is>
          <t xml:space="preserve">ACRE   </t>
        </is>
      </c>
      <c s="6" r="D15836">
        <v>4.000</v>
      </c>
      <c s="7" r="E15836">
        <v>2</v>
      </c>
      <c s="8" t="inlineStr" r="F15836">
        <is>
          <t xml:space="preserve">64T75</t>
        </is>
      </c>
      <c s="8" t="inlineStr" r="G15836">
        <is>
          <t xml:space="preserve">125</t>
        </is>
      </c>
      <c s="9" r="H15836">
        <v>27500.0000</v>
      </c>
      <c s="8" t="inlineStr" r="I15836">
        <is>
          <t xml:space="preserve"/>
        </is>
      </c>
      <c s="8" t="inlineStr" r="J15836">
        <is>
          <t xml:space="preserve">Various</t>
        </is>
      </c>
    </row>
    <row r="15837" ht="20.25" customHeight="0">
      <c s="5" t="inlineStr" r="A15837">
        <is>
          <t xml:space="preserve">K1005421</t>
        </is>
      </c>
      <c s="5" t="inlineStr" r="B15837">
        <is>
          <t xml:space="preserve">SEEDING (SPECIAL)</t>
        </is>
      </c>
      <c s="5" t="inlineStr" r="C15837">
        <is>
          <t xml:space="preserve">ACRE   </t>
        </is>
      </c>
      <c s="6" r="D15837">
        <v>4.000</v>
      </c>
      <c s="7" r="E15837">
        <v>2</v>
      </c>
      <c s="8" t="inlineStr" r="F15837">
        <is>
          <t xml:space="preserve">64T75</t>
        </is>
      </c>
      <c s="8" t="inlineStr" r="G15837">
        <is>
          <t xml:space="preserve">125</t>
        </is>
      </c>
      <c s="9" r="H15837">
        <v>35000.0000</v>
      </c>
      <c s="8" t="inlineStr" r="I15837">
        <is>
          <t xml:space="preserve"/>
        </is>
      </c>
      <c s="8" t="inlineStr" r="J15837">
        <is>
          <t xml:space="preserve">Various</t>
        </is>
      </c>
    </row>
    <row r="15838" ht="20.25" customHeight="0">
      <c s="5" t="inlineStr" r="A15838">
        <is>
          <t xml:space="preserve">K1005421</t>
        </is>
      </c>
      <c s="5" t="inlineStr" r="B15838">
        <is>
          <t xml:space="preserve">SEEDING (SPECIAL)</t>
        </is>
      </c>
      <c s="5" t="inlineStr" r="C15838">
        <is>
          <t xml:space="preserve">ACRE   </t>
        </is>
      </c>
      <c s="6" r="D15838">
        <v>1.000</v>
      </c>
      <c s="7" r="E15838">
        <v>2</v>
      </c>
      <c s="8" t="inlineStr" r="F15838">
        <is>
          <t xml:space="preserve">85772</t>
        </is>
      </c>
      <c s="8" t="inlineStr" r="G15838">
        <is>
          <t xml:space="preserve">133</t>
        </is>
      </c>
      <c s="9" r="H15838">
        <v>10000.0000</v>
      </c>
      <c s="8" t="inlineStr" r="I15838">
        <is>
          <t xml:space="preserve">Y</t>
        </is>
      </c>
      <c s="8" t="inlineStr" r="J15838">
        <is>
          <t xml:space="preserve"> Rock Island</t>
        </is>
      </c>
    </row>
    <row r="15839" ht="20.25" customHeight="0">
      <c s="5" t="inlineStr" r="A15839">
        <is>
          <t xml:space="preserve">K1005421</t>
        </is>
      </c>
      <c s="5" t="inlineStr" r="B15839">
        <is>
          <t xml:space="preserve">SEEDING (SPECIAL)</t>
        </is>
      </c>
      <c s="5" t="inlineStr" r="C15839">
        <is>
          <t xml:space="preserve">ACRE   </t>
        </is>
      </c>
      <c s="6" r="D15839">
        <v>1.000</v>
      </c>
      <c s="7" r="E15839">
        <v>2</v>
      </c>
      <c s="8" t="inlineStr" r="F15839">
        <is>
          <t xml:space="preserve">85772</t>
        </is>
      </c>
      <c s="8" t="inlineStr" r="G15839">
        <is>
          <t xml:space="preserve">133</t>
        </is>
      </c>
      <c s="9" r="H15839">
        <v>10000.0000</v>
      </c>
      <c s="8" t="inlineStr" r="I15839">
        <is>
          <t xml:space="preserve"/>
        </is>
      </c>
      <c s="8" t="inlineStr" r="J15839">
        <is>
          <t xml:space="preserve"> Rock Island</t>
        </is>
      </c>
    </row>
    <row r="15840" ht="20.25" customHeight="0">
      <c s="5" t="inlineStr" r="A15840">
        <is>
          <t xml:space="preserve">K1005421</t>
        </is>
      </c>
      <c s="5" t="inlineStr" r="B15840">
        <is>
          <t xml:space="preserve">SEEDING (SPECIAL)</t>
        </is>
      </c>
      <c s="5" t="inlineStr" r="C15840">
        <is>
          <t xml:space="preserve">ACRE   </t>
        </is>
      </c>
      <c s="6" r="D15840">
        <v>1.000</v>
      </c>
      <c s="7" r="E15840">
        <v>2</v>
      </c>
      <c s="8" t="inlineStr" r="F15840">
        <is>
          <t xml:space="preserve">85772</t>
        </is>
      </c>
      <c s="8" t="inlineStr" r="G15840">
        <is>
          <t xml:space="preserve">133</t>
        </is>
      </c>
      <c s="9" r="H15840">
        <v>12000.0000</v>
      </c>
      <c s="8" t="inlineStr" r="I15840">
        <is>
          <t xml:space="preserve"/>
        </is>
      </c>
      <c s="8" t="inlineStr" r="J15840">
        <is>
          <t xml:space="preserve"> Rock Island</t>
        </is>
      </c>
    </row>
    <row r="15841" ht="20.25" customHeight="0">
      <c s="5" t="inlineStr" r="A15841">
        <is>
          <t xml:space="preserve">K1005421</t>
        </is>
      </c>
      <c s="5" t="inlineStr" r="B15841">
        <is>
          <t xml:space="preserve">SEEDING (SPECIAL)</t>
        </is>
      </c>
      <c s="5" t="inlineStr" r="C15841">
        <is>
          <t xml:space="preserve">ACRE   </t>
        </is>
      </c>
      <c s="6" r="D15841">
        <v>1.000</v>
      </c>
      <c s="7" r="E15841">
        <v>2</v>
      </c>
      <c s="8" t="inlineStr" r="F15841">
        <is>
          <t xml:space="preserve">85772</t>
        </is>
      </c>
      <c s="8" t="inlineStr" r="G15841">
        <is>
          <t xml:space="preserve">133</t>
        </is>
      </c>
      <c s="9" r="H15841">
        <v>15000.0000</v>
      </c>
      <c s="8" t="inlineStr" r="I15841">
        <is>
          <t xml:space="preserve"/>
        </is>
      </c>
      <c s="8" t="inlineStr" r="J15841">
        <is>
          <t xml:space="preserve"> Rock Island</t>
        </is>
      </c>
    </row>
    <row r="15842" ht="20.25" customHeight="0">
      <c s="5" t="inlineStr" r="A15842">
        <is>
          <t xml:space="preserve">K1005465</t>
        </is>
      </c>
      <c s="5" t="inlineStr" r="B15842">
        <is>
          <t xml:space="preserve">SELECTIVE MOWING STAKES</t>
        </is>
      </c>
      <c s="5" t="inlineStr" r="C15842">
        <is>
          <t xml:space="preserve">EACH   </t>
        </is>
      </c>
      <c s="6" r="D15842">
        <v>18.000</v>
      </c>
      <c s="7" r="E15842">
        <v>1</v>
      </c>
      <c s="8" t="inlineStr" r="F15842">
        <is>
          <t xml:space="preserve">62X51</t>
        </is>
      </c>
      <c s="8" t="inlineStr" r="G15842">
        <is>
          <t xml:space="preserve">064</t>
        </is>
      </c>
      <c s="9" r="H15842">
        <v>115.0000</v>
      </c>
      <c s="8" t="inlineStr" r="I15842">
        <is>
          <t xml:space="preserve">Y</t>
        </is>
      </c>
      <c s="8" t="inlineStr" r="J15842">
        <is>
          <t xml:space="preserve">Various</t>
        </is>
      </c>
    </row>
    <row r="15843" ht="20.25" customHeight="0">
      <c s="5" t="inlineStr" r="A15843">
        <is>
          <t xml:space="preserve">LR400015</t>
        </is>
      </c>
      <c s="5" t="inlineStr" r="B15843">
        <is>
          <t xml:space="preserve">ADD ROCK</t>
        </is>
      </c>
      <c s="5" t="inlineStr" r="C15843">
        <is>
          <t xml:space="preserve">SQ YD  </t>
        </is>
      </c>
      <c s="6" r="D15843">
        <v>18907.000</v>
      </c>
      <c s="7" r="E15843">
        <v>2</v>
      </c>
      <c s="8" t="inlineStr" r="F15843">
        <is>
          <t xml:space="preserve">85770</t>
        </is>
      </c>
      <c s="8" t="inlineStr" r="G15843">
        <is>
          <t xml:space="preserve">111</t>
        </is>
      </c>
      <c s="9" r="H15843">
        <v>0.0100</v>
      </c>
      <c s="8" t="inlineStr" r="I15843">
        <is>
          <t xml:space="preserve">Y</t>
        </is>
      </c>
      <c s="8" t="inlineStr" r="J15843">
        <is>
          <t xml:space="preserve"> Stephenson</t>
        </is>
      </c>
    </row>
    <row r="15844" ht="20.25" customHeight="0">
      <c s="5" t="inlineStr" r="A15844">
        <is>
          <t xml:space="preserve">LR400015</t>
        </is>
      </c>
      <c s="5" t="inlineStr" r="B15844">
        <is>
          <t xml:space="preserve">ADD ROCK</t>
        </is>
      </c>
      <c s="5" t="inlineStr" r="C15844">
        <is>
          <t xml:space="preserve">SQ YD  </t>
        </is>
      </c>
      <c s="6" r="D15844">
        <v>18907.000</v>
      </c>
      <c s="7" r="E15844">
        <v>2</v>
      </c>
      <c s="8" t="inlineStr" r="F15844">
        <is>
          <t xml:space="preserve">85770</t>
        </is>
      </c>
      <c s="8" t="inlineStr" r="G15844">
        <is>
          <t xml:space="preserve">111</t>
        </is>
      </c>
      <c s="9" r="H15844">
        <v>2.6300</v>
      </c>
      <c s="8" t="inlineStr" r="I15844">
        <is>
          <t xml:space="preserve"/>
        </is>
      </c>
      <c s="8" t="inlineStr" r="J15844">
        <is>
          <t xml:space="preserve"> Stephenson</t>
        </is>
      </c>
    </row>
    <row r="15845" ht="20.25" customHeight="0">
      <c s="5" t="inlineStr" r="A15845">
        <is>
          <t xml:space="preserve">LR400055</t>
        </is>
      </c>
      <c s="5" t="inlineStr" r="B15845">
        <is>
          <t xml:space="preserve">CIR-FDR EMULSIFIED ASPHALT</t>
        </is>
      </c>
      <c s="5" t="inlineStr" r="C15845">
        <is>
          <t xml:space="preserve">TON    </t>
        </is>
      </c>
      <c s="6" r="D15845">
        <v>295.000</v>
      </c>
      <c s="7" r="E15845">
        <v>2</v>
      </c>
      <c s="8" t="inlineStr" r="F15845">
        <is>
          <t xml:space="preserve">85770</t>
        </is>
      </c>
      <c s="8" t="inlineStr" r="G15845">
        <is>
          <t xml:space="preserve">111</t>
        </is>
      </c>
      <c s="9" r="H15845">
        <v>200.0000</v>
      </c>
      <c s="8" t="inlineStr" r="I15845">
        <is>
          <t xml:space="preserve">Y</t>
        </is>
      </c>
      <c s="8" t="inlineStr" r="J15845">
        <is>
          <t xml:space="preserve"> Stephenson</t>
        </is>
      </c>
    </row>
    <row r="15846" ht="20.25" customHeight="0">
      <c s="5" t="inlineStr" r="A15846">
        <is>
          <t xml:space="preserve">LR400055</t>
        </is>
      </c>
      <c s="5" t="inlineStr" r="B15846">
        <is>
          <t xml:space="preserve">CIR-FDR EMULSIFIED ASPHALT</t>
        </is>
      </c>
      <c s="5" t="inlineStr" r="C15846">
        <is>
          <t xml:space="preserve">TON    </t>
        </is>
      </c>
      <c s="6" r="D15846">
        <v>295.000</v>
      </c>
      <c s="7" r="E15846">
        <v>2</v>
      </c>
      <c s="8" t="inlineStr" r="F15846">
        <is>
          <t xml:space="preserve">85770</t>
        </is>
      </c>
      <c s="8" t="inlineStr" r="G15846">
        <is>
          <t xml:space="preserve">111</t>
        </is>
      </c>
      <c s="9" r="H15846">
        <v>115.0000</v>
      </c>
      <c s="8" t="inlineStr" r="I15846">
        <is>
          <t xml:space="preserve"/>
        </is>
      </c>
      <c s="8" t="inlineStr" r="J15846">
        <is>
          <t xml:space="preserve"> Stephenson</t>
        </is>
      </c>
    </row>
    <row r="15847" ht="20.25" customHeight="0">
      <c s="5" t="inlineStr" r="A15847">
        <is>
          <t xml:space="preserve">LR400740</t>
        </is>
      </c>
      <c s="5" t="inlineStr" r="B15847">
        <is>
          <t xml:space="preserve">COLD IN-PLACE RECYCLING,  4.0"</t>
        </is>
      </c>
      <c s="5" t="inlineStr" r="C15847">
        <is>
          <t xml:space="preserve">SQ YD  </t>
        </is>
      </c>
      <c s="6" r="D15847">
        <v>18907.000</v>
      </c>
      <c s="7" r="E15847">
        <v>2</v>
      </c>
      <c s="8" t="inlineStr" r="F15847">
        <is>
          <t xml:space="preserve">85770</t>
        </is>
      </c>
      <c s="8" t="inlineStr" r="G15847">
        <is>
          <t xml:space="preserve">111</t>
        </is>
      </c>
      <c s="9" r="H15847">
        <v>6.2000</v>
      </c>
      <c s="8" t="inlineStr" r="I15847">
        <is>
          <t xml:space="preserve">Y</t>
        </is>
      </c>
      <c s="8" t="inlineStr" r="J15847">
        <is>
          <t xml:space="preserve"> Stephenson</t>
        </is>
      </c>
    </row>
    <row r="15848" ht="20.25" customHeight="0">
      <c s="5" t="inlineStr" r="A15848">
        <is>
          <t xml:space="preserve">LR400740</t>
        </is>
      </c>
      <c s="5" t="inlineStr" r="B15848">
        <is>
          <t xml:space="preserve">COLD IN-PLACE RECYCLING,  4.0"</t>
        </is>
      </c>
      <c s="5" t="inlineStr" r="C15848">
        <is>
          <t xml:space="preserve">SQ YD  </t>
        </is>
      </c>
      <c s="6" r="D15848">
        <v>18907.000</v>
      </c>
      <c s="7" r="E15848">
        <v>2</v>
      </c>
      <c s="8" t="inlineStr" r="F15848">
        <is>
          <t xml:space="preserve">85770</t>
        </is>
      </c>
      <c s="8" t="inlineStr" r="G15848">
        <is>
          <t xml:space="preserve">111</t>
        </is>
      </c>
      <c s="9" r="H15848">
        <v>6.9900</v>
      </c>
      <c s="8" t="inlineStr" r="I15848">
        <is>
          <t xml:space="preserve"/>
        </is>
      </c>
      <c s="8" t="inlineStr" r="J15848">
        <is>
          <t xml:space="preserve"> Stephenson</t>
        </is>
      </c>
    </row>
    <row r="15849" ht="20.25" customHeight="0">
      <c s="5" t="inlineStr" r="A15849">
        <is>
          <t xml:space="preserve">LR403200</t>
        </is>
      </c>
      <c s="5" t="inlineStr" r="B15849">
        <is>
          <t xml:space="preserve">BITUMINOUS MATERIALS (PRIME COAT)</t>
        </is>
      </c>
      <c s="5" t="inlineStr" r="C15849">
        <is>
          <t xml:space="preserve">TON    </t>
        </is>
      </c>
      <c s="6" r="D15849">
        <v>6.000</v>
      </c>
      <c s="7" r="E15849">
        <v>6</v>
      </c>
      <c s="8" t="inlineStr" r="F15849">
        <is>
          <t xml:space="preserve">93825</t>
        </is>
      </c>
      <c s="8" t="inlineStr" r="G15849">
        <is>
          <t xml:space="preserve">116</t>
        </is>
      </c>
      <c s="9" r="H15849">
        <v>1325.0000</v>
      </c>
      <c s="8" t="inlineStr" r="I15849">
        <is>
          <t xml:space="preserve">Y</t>
        </is>
      </c>
      <c s="8" t="inlineStr" r="J15849">
        <is>
          <t xml:space="preserve"> Scott</t>
        </is>
      </c>
    </row>
    <row r="15850" ht="20.25" customHeight="0">
      <c s="5" t="inlineStr" r="A15850">
        <is>
          <t xml:space="preserve">LR403200</t>
        </is>
      </c>
      <c s="5" t="inlineStr" r="B15850">
        <is>
          <t xml:space="preserve">BITUMINOUS MATERIALS (PRIME COAT)</t>
        </is>
      </c>
      <c s="5" t="inlineStr" r="C15850">
        <is>
          <t xml:space="preserve">TON    </t>
        </is>
      </c>
      <c s="6" r="D15850">
        <v>6.000</v>
      </c>
      <c s="7" r="E15850">
        <v>6</v>
      </c>
      <c s="8" t="inlineStr" r="F15850">
        <is>
          <t xml:space="preserve">93825</t>
        </is>
      </c>
      <c s="8" t="inlineStr" r="G15850">
        <is>
          <t xml:space="preserve">116</t>
        </is>
      </c>
      <c s="9" r="H15850">
        <v>1321.9500</v>
      </c>
      <c s="8" t="inlineStr" r="I15850">
        <is>
          <t xml:space="preserve"/>
        </is>
      </c>
      <c s="8" t="inlineStr" r="J15850">
        <is>
          <t xml:space="preserve"> Scott</t>
        </is>
      </c>
    </row>
    <row r="15851" ht="20.25" customHeight="0">
      <c s="5" t="inlineStr" r="A15851">
        <is>
          <t xml:space="preserve">LR403200</t>
        </is>
      </c>
      <c s="5" t="inlineStr" r="B15851">
        <is>
          <t xml:space="preserve">BITUMINOUS MATERIALS (PRIME COAT)</t>
        </is>
      </c>
      <c s="5" t="inlineStr" r="C15851">
        <is>
          <t xml:space="preserve">TON    </t>
        </is>
      </c>
      <c s="6" r="D15851">
        <v>6.000</v>
      </c>
      <c s="7" r="E15851">
        <v>6</v>
      </c>
      <c s="8" t="inlineStr" r="F15851">
        <is>
          <t xml:space="preserve">93825</t>
        </is>
      </c>
      <c s="8" t="inlineStr" r="G15851">
        <is>
          <t xml:space="preserve">116</t>
        </is>
      </c>
      <c s="9" r="H15851">
        <v>1388.0400</v>
      </c>
      <c s="8" t="inlineStr" r="I15851">
        <is>
          <t xml:space="preserve"/>
        </is>
      </c>
      <c s="8" t="inlineStr" r="J15851">
        <is>
          <t xml:space="preserve"> Scott</t>
        </is>
      </c>
    </row>
    <row r="15852" ht="20.25" customHeight="0">
      <c s="5" t="inlineStr" r="A15852">
        <is>
          <t xml:space="preserve">LR403300</t>
        </is>
      </c>
      <c s="5" t="inlineStr" r="B15852">
        <is>
          <t xml:space="preserve">SURFACE PROFILE MILLING</t>
        </is>
      </c>
      <c s="5" t="inlineStr" r="C15852">
        <is>
          <t xml:space="preserve">SQ YD  </t>
        </is>
      </c>
      <c s="6" r="D15852">
        <v>18907.000</v>
      </c>
      <c s="7" r="E15852">
        <v>2</v>
      </c>
      <c s="8" t="inlineStr" r="F15852">
        <is>
          <t xml:space="preserve">85770</t>
        </is>
      </c>
      <c s="8" t="inlineStr" r="G15852">
        <is>
          <t xml:space="preserve">111</t>
        </is>
      </c>
      <c s="9" r="H15852">
        <v>0.6500</v>
      </c>
      <c s="8" t="inlineStr" r="I15852">
        <is>
          <t xml:space="preserve">Y</t>
        </is>
      </c>
      <c s="8" t="inlineStr" r="J15852">
        <is>
          <t xml:space="preserve"> Stephenson</t>
        </is>
      </c>
    </row>
    <row r="15853" ht="20.25" customHeight="0">
      <c s="5" t="inlineStr" r="A15853">
        <is>
          <t xml:space="preserve">LR403300</t>
        </is>
      </c>
      <c s="5" t="inlineStr" r="B15853">
        <is>
          <t xml:space="preserve">SURFACE PROFILE MILLING</t>
        </is>
      </c>
      <c s="5" t="inlineStr" r="C15853">
        <is>
          <t xml:space="preserve">SQ YD  </t>
        </is>
      </c>
      <c s="6" r="D15853">
        <v>18907.000</v>
      </c>
      <c s="7" r="E15853">
        <v>2</v>
      </c>
      <c s="8" t="inlineStr" r="F15853">
        <is>
          <t xml:space="preserve">85770</t>
        </is>
      </c>
      <c s="8" t="inlineStr" r="G15853">
        <is>
          <t xml:space="preserve">111</t>
        </is>
      </c>
      <c s="9" r="H15853">
        <v>0.1100</v>
      </c>
      <c s="8" t="inlineStr" r="I15853">
        <is>
          <t xml:space="preserve"/>
        </is>
      </c>
      <c s="8" t="inlineStr" r="J15853">
        <is>
          <t xml:space="preserve"> Stephenson</t>
        </is>
      </c>
    </row>
    <row r="15854" ht="20.25" customHeight="0">
      <c s="5" t="inlineStr" r="A15854">
        <is>
          <t xml:space="preserve">LR403400</t>
        </is>
      </c>
      <c s="5" t="inlineStr" r="B15854">
        <is>
          <t xml:space="preserve">BITUMINOUS MATERIALS (COVER AND SEAL COATS)</t>
        </is>
      </c>
      <c s="5" t="inlineStr" r="C15854">
        <is>
          <t xml:space="preserve">TON    </t>
        </is>
      </c>
      <c s="6" r="D15854">
        <v>23.000</v>
      </c>
      <c s="7" r="E15854">
        <v>6</v>
      </c>
      <c s="8" t="inlineStr" r="F15854">
        <is>
          <t xml:space="preserve">93825</t>
        </is>
      </c>
      <c s="8" t="inlineStr" r="G15854">
        <is>
          <t xml:space="preserve">116</t>
        </is>
      </c>
      <c s="9" r="H15854">
        <v>1015.0000</v>
      </c>
      <c s="8" t="inlineStr" r="I15854">
        <is>
          <t xml:space="preserve">Y</t>
        </is>
      </c>
      <c s="8" t="inlineStr" r="J15854">
        <is>
          <t xml:space="preserve"> Scott</t>
        </is>
      </c>
    </row>
    <row r="15855" ht="20.25" customHeight="0">
      <c s="5" t="inlineStr" r="A15855">
        <is>
          <t xml:space="preserve">LR403400</t>
        </is>
      </c>
      <c s="5" t="inlineStr" r="B15855">
        <is>
          <t xml:space="preserve">BITUMINOUS MATERIALS (COVER AND SEAL COATS)</t>
        </is>
      </c>
      <c s="5" t="inlineStr" r="C15855">
        <is>
          <t xml:space="preserve">TON    </t>
        </is>
      </c>
      <c s="6" r="D15855">
        <v>23.000</v>
      </c>
      <c s="7" r="E15855">
        <v>6</v>
      </c>
      <c s="8" t="inlineStr" r="F15855">
        <is>
          <t xml:space="preserve">93825</t>
        </is>
      </c>
      <c s="8" t="inlineStr" r="G15855">
        <is>
          <t xml:space="preserve">116</t>
        </is>
      </c>
      <c s="9" r="H15855">
        <v>1011.6600</v>
      </c>
      <c s="8" t="inlineStr" r="I15855">
        <is>
          <t xml:space="preserve"/>
        </is>
      </c>
      <c s="8" t="inlineStr" r="J15855">
        <is>
          <t xml:space="preserve"> Scott</t>
        </is>
      </c>
    </row>
    <row r="15856" ht="20.25" customHeight="0">
      <c s="5" t="inlineStr" r="A15856">
        <is>
          <t xml:space="preserve">LR403400</t>
        </is>
      </c>
      <c s="5" t="inlineStr" r="B15856">
        <is>
          <t xml:space="preserve">BITUMINOUS MATERIALS (COVER AND SEAL COATS)</t>
        </is>
      </c>
      <c s="5" t="inlineStr" r="C15856">
        <is>
          <t xml:space="preserve">TON    </t>
        </is>
      </c>
      <c s="6" r="D15856">
        <v>23.000</v>
      </c>
      <c s="7" r="E15856">
        <v>6</v>
      </c>
      <c s="8" t="inlineStr" r="F15856">
        <is>
          <t xml:space="preserve">93825</t>
        </is>
      </c>
      <c s="8" t="inlineStr" r="G15856">
        <is>
          <t xml:space="preserve">116</t>
        </is>
      </c>
      <c s="9" r="H15856">
        <v>1062.2400</v>
      </c>
      <c s="8" t="inlineStr" r="I15856">
        <is>
          <t xml:space="preserve"/>
        </is>
      </c>
      <c s="8" t="inlineStr" r="J15856">
        <is>
          <t xml:space="preserve"> Scott</t>
        </is>
      </c>
    </row>
    <row r="15857" ht="20.25" customHeight="0">
      <c s="5" t="inlineStr" r="A15857">
        <is>
          <t xml:space="preserve">LR403500</t>
        </is>
      </c>
      <c s="5" t="inlineStr" r="B15857">
        <is>
          <t xml:space="preserve">COVER COAT AGGREGATE</t>
        </is>
      </c>
      <c s="5" t="inlineStr" r="C15857">
        <is>
          <t xml:space="preserve">TON    </t>
        </is>
      </c>
      <c s="6" r="D15857">
        <v>136.000</v>
      </c>
      <c s="7" r="E15857">
        <v>6</v>
      </c>
      <c s="8" t="inlineStr" r="F15857">
        <is>
          <t xml:space="preserve">93825</t>
        </is>
      </c>
      <c s="8" t="inlineStr" r="G15857">
        <is>
          <t xml:space="preserve">116</t>
        </is>
      </c>
      <c s="9" r="H15857">
        <v>45.0000</v>
      </c>
      <c s="8" t="inlineStr" r="I15857">
        <is>
          <t xml:space="preserve">Y</t>
        </is>
      </c>
      <c s="8" t="inlineStr" r="J15857">
        <is>
          <t xml:space="preserve"> Scott</t>
        </is>
      </c>
    </row>
    <row r="15858" ht="20.25" customHeight="0">
      <c s="5" t="inlineStr" r="A15858">
        <is>
          <t xml:space="preserve">LR403500</t>
        </is>
      </c>
      <c s="5" t="inlineStr" r="B15858">
        <is>
          <t xml:space="preserve">COVER COAT AGGREGATE</t>
        </is>
      </c>
      <c s="5" t="inlineStr" r="C15858">
        <is>
          <t xml:space="preserve">TON    </t>
        </is>
      </c>
      <c s="6" r="D15858">
        <v>136.000</v>
      </c>
      <c s="7" r="E15858">
        <v>6</v>
      </c>
      <c s="8" t="inlineStr" r="F15858">
        <is>
          <t xml:space="preserve">93825</t>
        </is>
      </c>
      <c s="8" t="inlineStr" r="G15858">
        <is>
          <t xml:space="preserve">116</t>
        </is>
      </c>
      <c s="9" r="H15858">
        <v>40.7900</v>
      </c>
      <c s="8" t="inlineStr" r="I15858">
        <is>
          <t xml:space="preserve"/>
        </is>
      </c>
      <c s="8" t="inlineStr" r="J15858">
        <is>
          <t xml:space="preserve"> Scott</t>
        </is>
      </c>
    </row>
    <row r="15859" ht="20.25" customHeight="0">
      <c s="5" t="inlineStr" r="A15859">
        <is>
          <t xml:space="preserve">LR403500</t>
        </is>
      </c>
      <c s="5" t="inlineStr" r="B15859">
        <is>
          <t xml:space="preserve">COVER COAT AGGREGATE</t>
        </is>
      </c>
      <c s="5" t="inlineStr" r="C15859">
        <is>
          <t xml:space="preserve">TON    </t>
        </is>
      </c>
      <c s="6" r="D15859">
        <v>136.000</v>
      </c>
      <c s="7" r="E15859">
        <v>6</v>
      </c>
      <c s="8" t="inlineStr" r="F15859">
        <is>
          <t xml:space="preserve">93825</t>
        </is>
      </c>
      <c s="8" t="inlineStr" r="G15859">
        <is>
          <t xml:space="preserve">116</t>
        </is>
      </c>
      <c s="9" r="H15859">
        <v>42.8200</v>
      </c>
      <c s="8" t="inlineStr" r="I15859">
        <is>
          <t xml:space="preserve"/>
        </is>
      </c>
      <c s="8" t="inlineStr" r="J15859">
        <is>
          <t xml:space="preserve"> Scott</t>
        </is>
      </c>
    </row>
    <row r="15860" ht="20.25" customHeight="0">
      <c s="5" t="inlineStr" r="A15860">
        <is>
          <t xml:space="preserve">LR403600</t>
        </is>
      </c>
      <c s="5" t="inlineStr" r="B15860">
        <is>
          <t xml:space="preserve">SEAL COAT AGGREGATE</t>
        </is>
      </c>
      <c s="5" t="inlineStr" r="C15860">
        <is>
          <t xml:space="preserve">TON    </t>
        </is>
      </c>
      <c s="6" r="D15860">
        <v>68.000</v>
      </c>
      <c s="7" r="E15860">
        <v>6</v>
      </c>
      <c s="8" t="inlineStr" r="F15860">
        <is>
          <t xml:space="preserve">93825</t>
        </is>
      </c>
      <c s="8" t="inlineStr" r="G15860">
        <is>
          <t xml:space="preserve">116</t>
        </is>
      </c>
      <c s="9" r="H15860">
        <v>65.0000</v>
      </c>
      <c s="8" t="inlineStr" r="I15860">
        <is>
          <t xml:space="preserve">Y</t>
        </is>
      </c>
      <c s="8" t="inlineStr" r="J15860">
        <is>
          <t xml:space="preserve"> Scott</t>
        </is>
      </c>
    </row>
    <row r="15861" ht="20.25" customHeight="0">
      <c s="5" t="inlineStr" r="A15861">
        <is>
          <t xml:space="preserve">LR403600</t>
        </is>
      </c>
      <c s="5" t="inlineStr" r="B15861">
        <is>
          <t xml:space="preserve">SEAL COAT AGGREGATE</t>
        </is>
      </c>
      <c s="5" t="inlineStr" r="C15861">
        <is>
          <t xml:space="preserve">TON    </t>
        </is>
      </c>
      <c s="6" r="D15861">
        <v>68.000</v>
      </c>
      <c s="7" r="E15861">
        <v>6</v>
      </c>
      <c s="8" t="inlineStr" r="F15861">
        <is>
          <t xml:space="preserve">93825</t>
        </is>
      </c>
      <c s="8" t="inlineStr" r="G15861">
        <is>
          <t xml:space="preserve">116</t>
        </is>
      </c>
      <c s="9" r="H15861">
        <v>64.4000</v>
      </c>
      <c s="8" t="inlineStr" r="I15861">
        <is>
          <t xml:space="preserve"/>
        </is>
      </c>
      <c s="8" t="inlineStr" r="J15861">
        <is>
          <t xml:space="preserve"> Scott</t>
        </is>
      </c>
    </row>
    <row r="15862" ht="20.25" customHeight="0">
      <c s="5" t="inlineStr" r="A15862">
        <is>
          <t xml:space="preserve">LR403600</t>
        </is>
      </c>
      <c s="5" t="inlineStr" r="B15862">
        <is>
          <t xml:space="preserve">SEAL COAT AGGREGATE</t>
        </is>
      </c>
      <c s="5" t="inlineStr" r="C15862">
        <is>
          <t xml:space="preserve">TON    </t>
        </is>
      </c>
      <c s="6" r="D15862">
        <v>68.000</v>
      </c>
      <c s="7" r="E15862">
        <v>6</v>
      </c>
      <c s="8" t="inlineStr" r="F15862">
        <is>
          <t xml:space="preserve">93825</t>
        </is>
      </c>
      <c s="8" t="inlineStr" r="G15862">
        <is>
          <t xml:space="preserve">116</t>
        </is>
      </c>
      <c s="9" r="H15862">
        <v>67.6200</v>
      </c>
      <c s="8" t="inlineStr" r="I15862">
        <is>
          <t xml:space="preserve"/>
        </is>
      </c>
      <c s="8" t="inlineStr" r="J15862">
        <is>
          <t xml:space="preserve"> Scott</t>
        </is>
      </c>
    </row>
    <row r="15863" ht="20.25" customHeight="0">
      <c s="5" t="inlineStr" r="A15863">
        <is>
          <t xml:space="preserve">LR420100</t>
        </is>
      </c>
      <c s="5" t="inlineStr" r="B15863">
        <is>
          <t xml:space="preserve">PORTLAND CEMENT CONCRETE PAVEMENT (SPECIAL) WITH INTEGRAL CURB</t>
        </is>
      </c>
      <c s="5" t="inlineStr" r="C15863">
        <is>
          <t xml:space="preserve">SQ YD  </t>
        </is>
      </c>
      <c s="6" r="D15863">
        <v>85.000</v>
      </c>
      <c s="7" r="E15863">
        <v>2</v>
      </c>
      <c s="8" t="inlineStr" r="F15863">
        <is>
          <t xml:space="preserve">85772</t>
        </is>
      </c>
      <c s="8" t="inlineStr" r="G15863">
        <is>
          <t xml:space="preserve">133</t>
        </is>
      </c>
      <c s="9" r="H15863">
        <v>115.0000</v>
      </c>
      <c s="8" t="inlineStr" r="I15863">
        <is>
          <t xml:space="preserve">Y</t>
        </is>
      </c>
      <c s="8" t="inlineStr" r="J15863">
        <is>
          <t xml:space="preserve"> Rock Island</t>
        </is>
      </c>
    </row>
    <row r="15864" ht="20.25" customHeight="0">
      <c s="5" t="inlineStr" r="A15864">
        <is>
          <t xml:space="preserve">LR420100</t>
        </is>
      </c>
      <c s="5" t="inlineStr" r="B15864">
        <is>
          <t xml:space="preserve">PORTLAND CEMENT CONCRETE PAVEMENT (SPECIAL) WITH INTEGRAL CURB</t>
        </is>
      </c>
      <c s="5" t="inlineStr" r="C15864">
        <is>
          <t xml:space="preserve">SQ YD  </t>
        </is>
      </c>
      <c s="6" r="D15864">
        <v>85.000</v>
      </c>
      <c s="7" r="E15864">
        <v>2</v>
      </c>
      <c s="8" t="inlineStr" r="F15864">
        <is>
          <t xml:space="preserve">85772</t>
        </is>
      </c>
      <c s="8" t="inlineStr" r="G15864">
        <is>
          <t xml:space="preserve">133</t>
        </is>
      </c>
      <c s="9" r="H15864">
        <v>120.0000</v>
      </c>
      <c s="8" t="inlineStr" r="I15864">
        <is>
          <t xml:space="preserve"/>
        </is>
      </c>
      <c s="8" t="inlineStr" r="J15864">
        <is>
          <t xml:space="preserve"> Rock Island</t>
        </is>
      </c>
    </row>
    <row r="15865" ht="20.25" customHeight="0">
      <c s="5" t="inlineStr" r="A15865">
        <is>
          <t xml:space="preserve">LR420100</t>
        </is>
      </c>
      <c s="5" t="inlineStr" r="B15865">
        <is>
          <t xml:space="preserve">PORTLAND CEMENT CONCRETE PAVEMENT (SPECIAL) WITH INTEGRAL CURB</t>
        </is>
      </c>
      <c s="5" t="inlineStr" r="C15865">
        <is>
          <t xml:space="preserve">SQ YD  </t>
        </is>
      </c>
      <c s="6" r="D15865">
        <v>85.000</v>
      </c>
      <c s="7" r="E15865">
        <v>2</v>
      </c>
      <c s="8" t="inlineStr" r="F15865">
        <is>
          <t xml:space="preserve">85772</t>
        </is>
      </c>
      <c s="8" t="inlineStr" r="G15865">
        <is>
          <t xml:space="preserve">133</t>
        </is>
      </c>
      <c s="9" r="H15865">
        <v>140.0000</v>
      </c>
      <c s="8" t="inlineStr" r="I15865">
        <is>
          <t xml:space="preserve"/>
        </is>
      </c>
      <c s="8" t="inlineStr" r="J15865">
        <is>
          <t xml:space="preserve"> Rock Island</t>
        </is>
      </c>
    </row>
    <row r="15866" ht="20.25" customHeight="0">
      <c s="5" t="inlineStr" r="A15866">
        <is>
          <t xml:space="preserve">LR420100</t>
        </is>
      </c>
      <c s="5" t="inlineStr" r="B15866">
        <is>
          <t xml:space="preserve">PORTLAND CEMENT CONCRETE PAVEMENT (SPECIAL) WITH INTEGRAL CURB</t>
        </is>
      </c>
      <c s="5" t="inlineStr" r="C15866">
        <is>
          <t xml:space="preserve">SQ YD  </t>
        </is>
      </c>
      <c s="6" r="D15866">
        <v>85.000</v>
      </c>
      <c s="7" r="E15866">
        <v>2</v>
      </c>
      <c s="8" t="inlineStr" r="F15866">
        <is>
          <t xml:space="preserve">85772</t>
        </is>
      </c>
      <c s="8" t="inlineStr" r="G15866">
        <is>
          <t xml:space="preserve">133</t>
        </is>
      </c>
      <c s="9" r="H15866">
        <v>147.0000</v>
      </c>
      <c s="8" t="inlineStr" r="I15866">
        <is>
          <t xml:space="preserve"/>
        </is>
      </c>
      <c s="8" t="inlineStr" r="J15866">
        <is>
          <t xml:space="preserve"> Rock Island</t>
        </is>
      </c>
    </row>
    <row r="15867" ht="20.25" customHeight="0">
      <c s="5" t="inlineStr" r="A15867">
        <is>
          <t xml:space="preserve">LR443200</t>
        </is>
      </c>
      <c s="5" t="inlineStr" r="B15867">
        <is>
          <t xml:space="preserve">STRIP REFLECTIVE CRACK CONTROL TREATMENT</t>
        </is>
      </c>
      <c s="5" t="inlineStr" r="C15867">
        <is>
          <t xml:space="preserve">FOOT   </t>
        </is>
      </c>
      <c s="6" r="D15867">
        <v>5918.000</v>
      </c>
      <c s="7" r="E15867">
        <v>1</v>
      </c>
      <c s="8" t="inlineStr" r="F15867">
        <is>
          <t xml:space="preserve">61K81</t>
        </is>
      </c>
      <c s="8" t="inlineStr" r="G15867">
        <is>
          <t xml:space="preserve">087</t>
        </is>
      </c>
      <c s="9" r="H15867">
        <v>1.2000</v>
      </c>
      <c s="8" t="inlineStr" r="I15867">
        <is>
          <t xml:space="preserve">Y</t>
        </is>
      </c>
      <c s="8" t="inlineStr" r="J15867">
        <is>
          <t xml:space="preserve"> Will</t>
        </is>
      </c>
    </row>
    <row r="15868" ht="20.25" customHeight="0">
      <c s="5" t="inlineStr" r="A15868">
        <is>
          <t xml:space="preserve">LR443200</t>
        </is>
      </c>
      <c s="5" t="inlineStr" r="B15868">
        <is>
          <t xml:space="preserve">STRIP REFLECTIVE CRACK CONTROL TREATMENT</t>
        </is>
      </c>
      <c s="5" t="inlineStr" r="C15868">
        <is>
          <t xml:space="preserve">FOOT   </t>
        </is>
      </c>
      <c s="6" r="D15868">
        <v>5918.000</v>
      </c>
      <c s="7" r="E15868">
        <v>1</v>
      </c>
      <c s="8" t="inlineStr" r="F15868">
        <is>
          <t xml:space="preserve">61K81</t>
        </is>
      </c>
      <c s="8" t="inlineStr" r="G15868">
        <is>
          <t xml:space="preserve">087</t>
        </is>
      </c>
      <c s="9" r="H15868">
        <v>1.8500</v>
      </c>
      <c s="8" t="inlineStr" r="I15868">
        <is>
          <t xml:space="preserve"/>
        </is>
      </c>
      <c s="8" t="inlineStr" r="J15868">
        <is>
          <t xml:space="preserve"> Will</t>
        </is>
      </c>
    </row>
    <row r="15869" ht="20.25" customHeight="0">
      <c s="5" t="inlineStr" r="A15869">
        <is>
          <t xml:space="preserve">LR443200</t>
        </is>
      </c>
      <c s="5" t="inlineStr" r="B15869">
        <is>
          <t xml:space="preserve">STRIP REFLECTIVE CRACK CONTROL TREATMENT</t>
        </is>
      </c>
      <c s="5" t="inlineStr" r="C15869">
        <is>
          <t xml:space="preserve">FOOT   </t>
        </is>
      </c>
      <c s="6" r="D15869">
        <v>5918.000</v>
      </c>
      <c s="7" r="E15869">
        <v>1</v>
      </c>
      <c s="8" t="inlineStr" r="F15869">
        <is>
          <t xml:space="preserve">61K81</t>
        </is>
      </c>
      <c s="8" t="inlineStr" r="G15869">
        <is>
          <t xml:space="preserve">087</t>
        </is>
      </c>
      <c s="9" r="H15869">
        <v>1.8500</v>
      </c>
      <c s="8" t="inlineStr" r="I15869">
        <is>
          <t xml:space="preserve"/>
        </is>
      </c>
      <c s="8" t="inlineStr" r="J15869">
        <is>
          <t xml:space="preserve"> Will</t>
        </is>
      </c>
    </row>
    <row r="15870" ht="20.25" customHeight="0">
      <c s="5" t="inlineStr" r="A15870">
        <is>
          <t xml:space="preserve">LR443200</t>
        </is>
      </c>
      <c s="5" t="inlineStr" r="B15870">
        <is>
          <t xml:space="preserve">STRIP REFLECTIVE CRACK CONTROL TREATMENT</t>
        </is>
      </c>
      <c s="5" t="inlineStr" r="C15870">
        <is>
          <t xml:space="preserve">FOOT   </t>
        </is>
      </c>
      <c s="6" r="D15870">
        <v>5918.000</v>
      </c>
      <c s="7" r="E15870">
        <v>1</v>
      </c>
      <c s="8" t="inlineStr" r="F15870">
        <is>
          <t xml:space="preserve">61K81</t>
        </is>
      </c>
      <c s="8" t="inlineStr" r="G15870">
        <is>
          <t xml:space="preserve">087</t>
        </is>
      </c>
      <c s="9" r="H15870">
        <v>3.6000</v>
      </c>
      <c s="8" t="inlineStr" r="I15870">
        <is>
          <t xml:space="preserve"/>
        </is>
      </c>
      <c s="8" t="inlineStr" r="J15870">
        <is>
          <t xml:space="preserve"> Will</t>
        </is>
      </c>
    </row>
    <row r="15871" ht="20.25" customHeight="0">
      <c s="5" t="inlineStr" r="A15871">
        <is>
          <t xml:space="preserve">LR631020</t>
        </is>
      </c>
      <c s="5" t="inlineStr" r="B15871">
        <is>
          <t xml:space="preserve">TRAFFIC BARRIER TERMINAL, TYPE 1</t>
        </is>
      </c>
      <c s="5" t="inlineStr" r="C15871">
        <is>
          <t xml:space="preserve">EACH   </t>
        </is>
      </c>
      <c s="6" r="D15871">
        <v>2.000</v>
      </c>
      <c s="7" r="E15871">
        <v>4</v>
      </c>
      <c s="8" t="inlineStr" r="F15871">
        <is>
          <t xml:space="preserve">89854</t>
        </is>
      </c>
      <c s="8" t="inlineStr" r="G15871">
        <is>
          <t xml:space="preserve">136</t>
        </is>
      </c>
      <c s="9" r="H15871">
        <v>3858.7500</v>
      </c>
      <c s="8" t="inlineStr" r="I15871">
        <is>
          <t xml:space="preserve">Y</t>
        </is>
      </c>
      <c s="8" t="inlineStr" r="J15871">
        <is>
          <t xml:space="preserve"> Woodford</t>
        </is>
      </c>
    </row>
    <row r="15872" ht="20.25" customHeight="0">
      <c s="5" t="inlineStr" r="A15872">
        <is>
          <t xml:space="preserve">LR631020</t>
        </is>
      </c>
      <c s="5" t="inlineStr" r="B15872">
        <is>
          <t xml:space="preserve">TRAFFIC BARRIER TERMINAL, TYPE 1</t>
        </is>
      </c>
      <c s="5" t="inlineStr" r="C15872">
        <is>
          <t xml:space="preserve">EACH   </t>
        </is>
      </c>
      <c s="6" r="D15872">
        <v>2.000</v>
      </c>
      <c s="7" r="E15872">
        <v>4</v>
      </c>
      <c s="8" t="inlineStr" r="F15872">
        <is>
          <t xml:space="preserve">89854</t>
        </is>
      </c>
      <c s="8" t="inlineStr" r="G15872">
        <is>
          <t xml:space="preserve">136</t>
        </is>
      </c>
      <c s="9" r="H15872">
        <v>4000.0000</v>
      </c>
      <c s="8" t="inlineStr" r="I15872">
        <is>
          <t xml:space="preserve"/>
        </is>
      </c>
      <c s="8" t="inlineStr" r="J15872">
        <is>
          <t xml:space="preserve"> Woodford</t>
        </is>
      </c>
    </row>
    <row r="15873" ht="20.25" customHeight="0">
      <c s="5" t="inlineStr" r="A15873">
        <is>
          <t xml:space="preserve">X0301032</t>
        </is>
      </c>
      <c s="5" t="inlineStr" r="B15873">
        <is>
          <t xml:space="preserve">SIGN FRAME - SERIES 325 (DOUBLE)</t>
        </is>
      </c>
      <c s="5" t="inlineStr" r="C15873">
        <is>
          <t xml:space="preserve">FOOT   </t>
        </is>
      </c>
      <c s="6" r="D15873">
        <v>5.000</v>
      </c>
      <c s="7" r="E15873">
        <v>0</v>
      </c>
      <c s="8" t="inlineStr" r="F15873">
        <is>
          <t xml:space="preserve">46656</t>
        </is>
      </c>
      <c s="8" t="inlineStr" r="G15873">
        <is>
          <t xml:space="preserve">103</t>
        </is>
      </c>
      <c s="9" r="H15873">
        <v>100.0000</v>
      </c>
      <c s="8" t="inlineStr" r="I15873">
        <is>
          <t xml:space="preserve">Y</t>
        </is>
      </c>
      <c s="8" t="inlineStr" r="J15873">
        <is>
          <t xml:space="preserve">Various</t>
        </is>
      </c>
    </row>
    <row r="15874" ht="20.25" customHeight="0">
      <c s="5" t="inlineStr" r="A15874">
        <is>
          <t xml:space="preserve">X0301033</t>
        </is>
      </c>
      <c s="5" t="inlineStr" r="B15874">
        <is>
          <t xml:space="preserve">SIGN FRAME - SERIES 325 (SINGLE)</t>
        </is>
      </c>
      <c s="5" t="inlineStr" r="C15874">
        <is>
          <t xml:space="preserve">FOOT   </t>
        </is>
      </c>
      <c s="6" r="D15874">
        <v>5.000</v>
      </c>
      <c s="7" r="E15874">
        <v>0</v>
      </c>
      <c s="8" t="inlineStr" r="F15874">
        <is>
          <t xml:space="preserve">46656</t>
        </is>
      </c>
      <c s="8" t="inlineStr" r="G15874">
        <is>
          <t xml:space="preserve">103</t>
        </is>
      </c>
      <c s="9" r="H15874">
        <v>125.0000</v>
      </c>
      <c s="8" t="inlineStr" r="I15874">
        <is>
          <t xml:space="preserve">Y</t>
        </is>
      </c>
      <c s="8" t="inlineStr" r="J15874">
        <is>
          <t xml:space="preserve">Various</t>
        </is>
      </c>
    </row>
    <row r="15875" ht="20.25" customHeight="0">
      <c s="5" t="inlineStr" r="A15875">
        <is>
          <t xml:space="preserve">X0301036</t>
        </is>
      </c>
      <c s="5" t="inlineStr" r="B15875">
        <is>
          <t xml:space="preserve">BASE PLATE - SERIES 325</t>
        </is>
      </c>
      <c s="5" t="inlineStr" r="C15875">
        <is>
          <t xml:space="preserve">EACH   </t>
        </is>
      </c>
      <c s="6" r="D15875">
        <v>5.000</v>
      </c>
      <c s="7" r="E15875">
        <v>0</v>
      </c>
      <c s="8" t="inlineStr" r="F15875">
        <is>
          <t xml:space="preserve">46656</t>
        </is>
      </c>
      <c s="8" t="inlineStr" r="G15875">
        <is>
          <t xml:space="preserve">103</t>
        </is>
      </c>
      <c s="9" r="H15875">
        <v>400.0000</v>
      </c>
      <c s="8" t="inlineStr" r="I15875">
        <is>
          <t xml:space="preserve">Y</t>
        </is>
      </c>
      <c s="8" t="inlineStr" r="J15875">
        <is>
          <t xml:space="preserve">Various</t>
        </is>
      </c>
    </row>
    <row r="15876" ht="20.25" customHeight="0">
      <c s="5" t="inlineStr" r="A15876">
        <is>
          <t xml:space="preserve">X0301037</t>
        </is>
      </c>
      <c s="5" t="inlineStr" r="B15876">
        <is>
          <t xml:space="preserve">BASE PLATE - SERIES 218</t>
        </is>
      </c>
      <c s="5" t="inlineStr" r="C15876">
        <is>
          <t xml:space="preserve">EACH   </t>
        </is>
      </c>
      <c s="6" r="D15876">
        <v>5.000</v>
      </c>
      <c s="7" r="E15876">
        <v>0</v>
      </c>
      <c s="8" t="inlineStr" r="F15876">
        <is>
          <t xml:space="preserve">46656</t>
        </is>
      </c>
      <c s="8" t="inlineStr" r="G15876">
        <is>
          <t xml:space="preserve">103</t>
        </is>
      </c>
      <c s="9" r="H15876">
        <v>500.0000</v>
      </c>
      <c s="8" t="inlineStr" r="I15876">
        <is>
          <t xml:space="preserve">Y</t>
        </is>
      </c>
      <c s="8" t="inlineStr" r="J15876">
        <is>
          <t xml:space="preserve">Various</t>
        </is>
      </c>
    </row>
    <row r="15877" ht="20.25" customHeight="0">
      <c s="5" t="inlineStr" r="A15877">
        <is>
          <t xml:space="preserve">X0301339</t>
        </is>
      </c>
      <c s="5" t="inlineStr" r="B15877">
        <is>
          <t xml:space="preserve">REMOVE EXISTING PARKING BLOCKS</t>
        </is>
      </c>
      <c s="5" t="inlineStr" r="C15877">
        <is>
          <t xml:space="preserve">EACH   </t>
        </is>
      </c>
      <c s="6" r="D15877">
        <v>36.000</v>
      </c>
      <c s="7" r="E15877">
        <v>1</v>
      </c>
      <c s="8" t="inlineStr" r="F15877">
        <is>
          <t xml:space="preserve">61K91</t>
        </is>
      </c>
      <c s="8" t="inlineStr" r="G15877">
        <is>
          <t xml:space="preserve">090</t>
        </is>
      </c>
      <c s="9" r="H15877">
        <v>10.0000</v>
      </c>
      <c s="8" t="inlineStr" r="I15877">
        <is>
          <t xml:space="preserve">Y</t>
        </is>
      </c>
      <c s="8" t="inlineStr" r="J15877">
        <is>
          <t xml:space="preserve"> Lake</t>
        </is>
      </c>
    </row>
    <row r="15878" ht="20.25" customHeight="0">
      <c s="5" t="inlineStr" r="A15878">
        <is>
          <t xml:space="preserve">X0301339</t>
        </is>
      </c>
      <c s="5" t="inlineStr" r="B15878">
        <is>
          <t xml:space="preserve">REMOVE EXISTING PARKING BLOCKS</t>
        </is>
      </c>
      <c s="5" t="inlineStr" r="C15878">
        <is>
          <t xml:space="preserve">EACH   </t>
        </is>
      </c>
      <c s="6" r="D15878">
        <v>36.000</v>
      </c>
      <c s="7" r="E15878">
        <v>1</v>
      </c>
      <c s="8" t="inlineStr" r="F15878">
        <is>
          <t xml:space="preserve">61K91</t>
        </is>
      </c>
      <c s="8" t="inlineStr" r="G15878">
        <is>
          <t xml:space="preserve">090</t>
        </is>
      </c>
      <c s="9" r="H15878">
        <v>30.0000</v>
      </c>
      <c s="8" t="inlineStr" r="I15878">
        <is>
          <t xml:space="preserve"/>
        </is>
      </c>
      <c s="8" t="inlineStr" r="J15878">
        <is>
          <t xml:space="preserve"> Lake</t>
        </is>
      </c>
    </row>
    <row r="15879" ht="20.25" customHeight="0">
      <c s="5" t="inlineStr" r="A15879">
        <is>
          <t xml:space="preserve">X0301372</t>
        </is>
      </c>
      <c s="5" t="inlineStr" r="B15879">
        <is>
          <t xml:space="preserve">REPAIR/UPGRADE EXISTING VAT TO CAT</t>
        </is>
      </c>
      <c s="5" t="inlineStr" r="C15879">
        <is>
          <t xml:space="preserve">EACH   </t>
        </is>
      </c>
      <c s="6" r="D15879">
        <v>5.000</v>
      </c>
      <c s="7" r="E15879">
        <v>4</v>
      </c>
      <c s="8" t="inlineStr" r="F15879">
        <is>
          <t xml:space="preserve">68J37</t>
        </is>
      </c>
      <c s="8" t="inlineStr" r="G15879">
        <is>
          <t xml:space="preserve">017</t>
        </is>
      </c>
      <c s="9" r="H15879">
        <v>380.0000</v>
      </c>
      <c s="8" t="inlineStr" r="I15879">
        <is>
          <t xml:space="preserve">Y</t>
        </is>
      </c>
      <c s="8" t="inlineStr" r="J15879">
        <is>
          <t xml:space="preserve">Various</t>
        </is>
      </c>
    </row>
    <row r="15880" ht="20.25" customHeight="0">
      <c s="5" t="inlineStr" r="A15880">
        <is>
          <t xml:space="preserve">X0320050</t>
        </is>
      </c>
      <c s="5" t="inlineStr" r="B15880">
        <is>
          <t xml:space="preserve">CONSTRUCTION LAYOUT (SPECIAL)</t>
        </is>
      </c>
      <c s="5" t="inlineStr" r="C15880">
        <is>
          <t xml:space="preserve">L SUM  </t>
        </is>
      </c>
      <c s="6" r="D15880">
        <v>1.000</v>
      </c>
      <c s="7" r="E15880">
        <v>1</v>
      </c>
      <c s="8" t="inlineStr" r="F15880">
        <is>
          <t xml:space="preserve">62R95</t>
        </is>
      </c>
      <c s="8" t="inlineStr" r="G15880">
        <is>
          <t xml:space="preserve">051</t>
        </is>
      </c>
      <c s="9" r="H15880">
        <v>1725.0000</v>
      </c>
      <c s="8" t="inlineStr" r="I15880">
        <is>
          <t xml:space="preserve">Y</t>
        </is>
      </c>
      <c s="8" t="inlineStr" r="J15880">
        <is>
          <t xml:space="preserve"> McHenry</t>
        </is>
      </c>
    </row>
    <row r="15881" ht="20.25" customHeight="0">
      <c s="5" t="inlineStr" r="A15881">
        <is>
          <t xml:space="preserve">X0320050</t>
        </is>
      </c>
      <c s="5" t="inlineStr" r="B15881">
        <is>
          <t xml:space="preserve">CONSTRUCTION LAYOUT (SPECIAL)</t>
        </is>
      </c>
      <c s="5" t="inlineStr" r="C15881">
        <is>
          <t xml:space="preserve">L SUM  </t>
        </is>
      </c>
      <c s="6" r="D15881">
        <v>1.000</v>
      </c>
      <c s="7" r="E15881">
        <v>1</v>
      </c>
      <c s="8" t="inlineStr" r="F15881">
        <is>
          <t xml:space="preserve">62R95</t>
        </is>
      </c>
      <c s="8" t="inlineStr" r="G15881">
        <is>
          <t xml:space="preserve">051</t>
        </is>
      </c>
      <c s="9" r="H15881">
        <v>4600.0000</v>
      </c>
      <c s="8" t="inlineStr" r="I15881">
        <is>
          <t xml:space="preserve"/>
        </is>
      </c>
      <c s="8" t="inlineStr" r="J15881">
        <is>
          <t xml:space="preserve"> McHenry</t>
        </is>
      </c>
    </row>
    <row r="15882" ht="20.25" customHeight="0">
      <c s="5" t="inlineStr" r="A15882">
        <is>
          <t xml:space="preserve">X0320050</t>
        </is>
      </c>
      <c s="5" t="inlineStr" r="B15882">
        <is>
          <t xml:space="preserve">CONSTRUCTION LAYOUT (SPECIAL)</t>
        </is>
      </c>
      <c s="5" t="inlineStr" r="C15882">
        <is>
          <t xml:space="preserve">L SUM  </t>
        </is>
      </c>
      <c s="6" r="D15882">
        <v>1.000</v>
      </c>
      <c s="7" r="E15882">
        <v>1</v>
      </c>
      <c s="8" t="inlineStr" r="F15882">
        <is>
          <t xml:space="preserve">62R95</t>
        </is>
      </c>
      <c s="8" t="inlineStr" r="G15882">
        <is>
          <t xml:space="preserve">051</t>
        </is>
      </c>
      <c s="9" r="H15882">
        <v>5000.0000</v>
      </c>
      <c s="8" t="inlineStr" r="I15882">
        <is>
          <t xml:space="preserve"/>
        </is>
      </c>
      <c s="8" t="inlineStr" r="J15882">
        <is>
          <t xml:space="preserve"> McHenry</t>
        </is>
      </c>
    </row>
    <row r="15883" ht="20.25" customHeight="0">
      <c s="5" t="inlineStr" r="A15883">
        <is>
          <t xml:space="preserve">X0320050</t>
        </is>
      </c>
      <c s="5" t="inlineStr" r="B15883">
        <is>
          <t xml:space="preserve">CONSTRUCTION LAYOUT (SPECIAL)</t>
        </is>
      </c>
      <c s="5" t="inlineStr" r="C15883">
        <is>
          <t xml:space="preserve">L SUM  </t>
        </is>
      </c>
      <c s="6" r="D15883">
        <v>1.000</v>
      </c>
      <c s="7" r="E15883">
        <v>1</v>
      </c>
      <c s="8" t="inlineStr" r="F15883">
        <is>
          <t xml:space="preserve">62T21</t>
        </is>
      </c>
      <c s="8" t="inlineStr" r="G15883">
        <is>
          <t xml:space="preserve">053</t>
        </is>
      </c>
      <c s="9" r="H15883">
        <v>3000.0000</v>
      </c>
      <c s="8" t="inlineStr" r="I15883">
        <is>
          <t xml:space="preserve">Y</t>
        </is>
      </c>
      <c s="8" t="inlineStr" r="J15883">
        <is>
          <t xml:space="preserve"> DuPage</t>
        </is>
      </c>
    </row>
    <row r="15884" ht="20.25" customHeight="0">
      <c s="5" t="inlineStr" r="A15884">
        <is>
          <t xml:space="preserve">X0320050</t>
        </is>
      </c>
      <c s="5" t="inlineStr" r="B15884">
        <is>
          <t xml:space="preserve">CONSTRUCTION LAYOUT (SPECIAL)</t>
        </is>
      </c>
      <c s="5" t="inlineStr" r="C15884">
        <is>
          <t xml:space="preserve">L SUM  </t>
        </is>
      </c>
      <c s="6" r="D15884">
        <v>1.000</v>
      </c>
      <c s="7" r="E15884">
        <v>1</v>
      </c>
      <c s="8" t="inlineStr" r="F15884">
        <is>
          <t xml:space="preserve">62T21</t>
        </is>
      </c>
      <c s="8" t="inlineStr" r="G15884">
        <is>
          <t xml:space="preserve">053</t>
        </is>
      </c>
      <c s="9" r="H15884">
        <v>2000.0000</v>
      </c>
      <c s="8" t="inlineStr" r="I15884">
        <is>
          <t xml:space="preserve"/>
        </is>
      </c>
      <c s="8" t="inlineStr" r="J15884">
        <is>
          <t xml:space="preserve"> DuPage</t>
        </is>
      </c>
    </row>
    <row r="15885" ht="20.25" customHeight="0">
      <c s="5" t="inlineStr" r="A15885">
        <is>
          <t xml:space="preserve">X0320050</t>
        </is>
      </c>
      <c s="5" t="inlineStr" r="B15885">
        <is>
          <t xml:space="preserve">CONSTRUCTION LAYOUT (SPECIAL)</t>
        </is>
      </c>
      <c s="5" t="inlineStr" r="C15885">
        <is>
          <t xml:space="preserve">L SUM  </t>
        </is>
      </c>
      <c s="6" r="D15885">
        <v>1.000</v>
      </c>
      <c s="7" r="E15885">
        <v>1</v>
      </c>
      <c s="8" t="inlineStr" r="F15885">
        <is>
          <t xml:space="preserve">62T21</t>
        </is>
      </c>
      <c s="8" t="inlineStr" r="G15885">
        <is>
          <t xml:space="preserve">053</t>
        </is>
      </c>
      <c s="9" r="H15885">
        <v>5000.0000</v>
      </c>
      <c s="8" t="inlineStr" r="I15885">
        <is>
          <t xml:space="preserve"/>
        </is>
      </c>
      <c s="8" t="inlineStr" r="J15885">
        <is>
          <t xml:space="preserve"> DuPage</t>
        </is>
      </c>
    </row>
    <row r="15886" ht="20.25" customHeight="0">
      <c s="5" t="inlineStr" r="A15886">
        <is>
          <t xml:space="preserve">X0320050</t>
        </is>
      </c>
      <c s="5" t="inlineStr" r="B15886">
        <is>
          <t xml:space="preserve">CONSTRUCTION LAYOUT (SPECIAL)</t>
        </is>
      </c>
      <c s="5" t="inlineStr" r="C15886">
        <is>
          <t xml:space="preserve">L SUM  </t>
        </is>
      </c>
      <c s="6" r="D15886">
        <v>1.000</v>
      </c>
      <c s="7" r="E15886">
        <v>1</v>
      </c>
      <c s="8" t="inlineStr" r="F15886">
        <is>
          <t xml:space="preserve">62W71</t>
        </is>
      </c>
      <c s="8" t="inlineStr" r="G15886">
        <is>
          <t xml:space="preserve">060</t>
        </is>
      </c>
      <c s="9" r="H15886">
        <v>5900.0000</v>
      </c>
      <c s="8" t="inlineStr" r="I15886">
        <is>
          <t xml:space="preserve">Y</t>
        </is>
      </c>
      <c s="8" t="inlineStr" r="J15886">
        <is>
          <t xml:space="preserve"> Cook</t>
        </is>
      </c>
    </row>
    <row r="15887" ht="20.25" customHeight="0">
      <c s="5" t="inlineStr" r="A15887">
        <is>
          <t xml:space="preserve">X0320050</t>
        </is>
      </c>
      <c s="5" t="inlineStr" r="B15887">
        <is>
          <t xml:space="preserve">CONSTRUCTION LAYOUT (SPECIAL)</t>
        </is>
      </c>
      <c s="5" t="inlineStr" r="C15887">
        <is>
          <t xml:space="preserve">L SUM  </t>
        </is>
      </c>
      <c s="6" r="D15887">
        <v>1.000</v>
      </c>
      <c s="7" r="E15887">
        <v>1</v>
      </c>
      <c s="8" t="inlineStr" r="F15887">
        <is>
          <t xml:space="preserve">62W71</t>
        </is>
      </c>
      <c s="8" t="inlineStr" r="G15887">
        <is>
          <t xml:space="preserve">060</t>
        </is>
      </c>
      <c s="9" r="H15887">
        <v>4534.8400</v>
      </c>
      <c s="8" t="inlineStr" r="I15887">
        <is>
          <t xml:space="preserve"/>
        </is>
      </c>
      <c s="8" t="inlineStr" r="J15887">
        <is>
          <t xml:space="preserve"> Cook</t>
        </is>
      </c>
    </row>
    <row r="15888" ht="20.25" customHeight="0">
      <c s="5" t="inlineStr" r="A15888">
        <is>
          <t xml:space="preserve">X0320050</t>
        </is>
      </c>
      <c s="5" t="inlineStr" r="B15888">
        <is>
          <t xml:space="preserve">CONSTRUCTION LAYOUT (SPECIAL)</t>
        </is>
      </c>
      <c s="5" t="inlineStr" r="C15888">
        <is>
          <t xml:space="preserve">L SUM  </t>
        </is>
      </c>
      <c s="6" r="D15888">
        <v>1.000</v>
      </c>
      <c s="7" r="E15888">
        <v>1</v>
      </c>
      <c s="8" t="inlineStr" r="F15888">
        <is>
          <t xml:space="preserve">62W71</t>
        </is>
      </c>
      <c s="8" t="inlineStr" r="G15888">
        <is>
          <t xml:space="preserve">060</t>
        </is>
      </c>
      <c s="9" r="H15888">
        <v>5000.0000</v>
      </c>
      <c s="8" t="inlineStr" r="I15888">
        <is>
          <t xml:space="preserve"/>
        </is>
      </c>
      <c s="8" t="inlineStr" r="J15888">
        <is>
          <t xml:space="preserve"> Cook</t>
        </is>
      </c>
    </row>
    <row r="15889" ht="20.25" customHeight="0">
      <c s="5" t="inlineStr" r="A15889">
        <is>
          <t xml:space="preserve">X0320050</t>
        </is>
      </c>
      <c s="5" t="inlineStr" r="B15889">
        <is>
          <t xml:space="preserve">CONSTRUCTION LAYOUT (SPECIAL)</t>
        </is>
      </c>
      <c s="5" t="inlineStr" r="C15889">
        <is>
          <t xml:space="preserve">L SUM  </t>
        </is>
      </c>
      <c s="6" r="D15889">
        <v>1.000</v>
      </c>
      <c s="7" r="E15889">
        <v>1</v>
      </c>
      <c s="8" t="inlineStr" r="F15889">
        <is>
          <t xml:space="preserve">62W71</t>
        </is>
      </c>
      <c s="8" t="inlineStr" r="G15889">
        <is>
          <t xml:space="preserve">060</t>
        </is>
      </c>
      <c s="9" r="H15889">
        <v>8500.0000</v>
      </c>
      <c s="8" t="inlineStr" r="I15889">
        <is>
          <t xml:space="preserve"/>
        </is>
      </c>
      <c s="8" t="inlineStr" r="J15889">
        <is>
          <t xml:space="preserve"> Cook</t>
        </is>
      </c>
    </row>
    <row r="15890" ht="20.25" customHeight="0">
      <c s="5" t="inlineStr" r="A15890">
        <is>
          <t xml:space="preserve">X0320050</t>
        </is>
      </c>
      <c s="5" t="inlineStr" r="B15890">
        <is>
          <t xml:space="preserve">CONSTRUCTION LAYOUT (SPECIAL)</t>
        </is>
      </c>
      <c s="5" t="inlineStr" r="C15890">
        <is>
          <t xml:space="preserve">L SUM  </t>
        </is>
      </c>
      <c s="6" r="D15890">
        <v>1.000</v>
      </c>
      <c s="7" r="E15890">
        <v>1</v>
      </c>
      <c s="8" t="inlineStr" r="F15890">
        <is>
          <t xml:space="preserve">62W71</t>
        </is>
      </c>
      <c s="8" t="inlineStr" r="G15890">
        <is>
          <t xml:space="preserve">060</t>
        </is>
      </c>
      <c s="9" r="H15890">
        <v>10000.0000</v>
      </c>
      <c s="8" t="inlineStr" r="I15890">
        <is>
          <t xml:space="preserve"/>
        </is>
      </c>
      <c s="8" t="inlineStr" r="J15890">
        <is>
          <t xml:space="preserve"> Cook</t>
        </is>
      </c>
    </row>
    <row r="15891" ht="20.25" customHeight="0">
      <c s="5" t="inlineStr" r="A15891">
        <is>
          <t xml:space="preserve">X0320050</t>
        </is>
      </c>
      <c s="5" t="inlineStr" r="B15891">
        <is>
          <t xml:space="preserve">CONSTRUCTION LAYOUT (SPECIAL)</t>
        </is>
      </c>
      <c s="5" t="inlineStr" r="C15891">
        <is>
          <t xml:space="preserve">L SUM  </t>
        </is>
      </c>
      <c s="6" r="D15891">
        <v>1.000</v>
      </c>
      <c s="7" r="E15891">
        <v>1</v>
      </c>
      <c s="8" t="inlineStr" r="F15891">
        <is>
          <t xml:space="preserve">62X15</t>
        </is>
      </c>
      <c s="8" t="inlineStr" r="G15891">
        <is>
          <t xml:space="preserve">061</t>
        </is>
      </c>
      <c s="9" r="H15891">
        <v>10000.0000</v>
      </c>
      <c s="8" t="inlineStr" r="I15891">
        <is>
          <t xml:space="preserve">Y</t>
        </is>
      </c>
      <c s="8" t="inlineStr" r="J15891">
        <is>
          <t xml:space="preserve"> Cook</t>
        </is>
      </c>
    </row>
    <row r="15892" ht="20.25" customHeight="0">
      <c s="5" t="inlineStr" r="A15892">
        <is>
          <t xml:space="preserve">X0320050</t>
        </is>
      </c>
      <c s="5" t="inlineStr" r="B15892">
        <is>
          <t xml:space="preserve">CONSTRUCTION LAYOUT (SPECIAL)</t>
        </is>
      </c>
      <c s="5" t="inlineStr" r="C15892">
        <is>
          <t xml:space="preserve">L SUM  </t>
        </is>
      </c>
      <c s="6" r="D15892">
        <v>1.000</v>
      </c>
      <c s="7" r="E15892">
        <v>1</v>
      </c>
      <c s="8" t="inlineStr" r="F15892">
        <is>
          <t xml:space="preserve">62X15</t>
        </is>
      </c>
      <c s="8" t="inlineStr" r="G15892">
        <is>
          <t xml:space="preserve">061</t>
        </is>
      </c>
      <c s="9" r="H15892">
        <v>6000.0000</v>
      </c>
      <c s="8" t="inlineStr" r="I15892">
        <is>
          <t xml:space="preserve"/>
        </is>
      </c>
      <c s="8" t="inlineStr" r="J15892">
        <is>
          <t xml:space="preserve"> Cook</t>
        </is>
      </c>
    </row>
    <row r="15893" ht="20.25" customHeight="0">
      <c s="5" t="inlineStr" r="A15893">
        <is>
          <t xml:space="preserve">X0320050</t>
        </is>
      </c>
      <c s="5" t="inlineStr" r="B15893">
        <is>
          <t xml:space="preserve">CONSTRUCTION LAYOUT (SPECIAL)</t>
        </is>
      </c>
      <c s="5" t="inlineStr" r="C15893">
        <is>
          <t xml:space="preserve">L SUM  </t>
        </is>
      </c>
      <c s="6" r="D15893">
        <v>1.000</v>
      </c>
      <c s="7" r="E15893">
        <v>1</v>
      </c>
      <c s="8" t="inlineStr" r="F15893">
        <is>
          <t xml:space="preserve">62X15</t>
        </is>
      </c>
      <c s="8" t="inlineStr" r="G15893">
        <is>
          <t xml:space="preserve">061</t>
        </is>
      </c>
      <c s="9" r="H15893">
        <v>6500.0000</v>
      </c>
      <c s="8" t="inlineStr" r="I15893">
        <is>
          <t xml:space="preserve"/>
        </is>
      </c>
      <c s="8" t="inlineStr" r="J15893">
        <is>
          <t xml:space="preserve"> Cook</t>
        </is>
      </c>
    </row>
    <row r="15894" ht="20.25" customHeight="0">
      <c s="5" t="inlineStr" r="A15894">
        <is>
          <t xml:space="preserve">X0320050</t>
        </is>
      </c>
      <c s="5" t="inlineStr" r="B15894">
        <is>
          <t xml:space="preserve">CONSTRUCTION LAYOUT (SPECIAL)</t>
        </is>
      </c>
      <c s="5" t="inlineStr" r="C15894">
        <is>
          <t xml:space="preserve">L SUM  </t>
        </is>
      </c>
      <c s="6" r="D15894">
        <v>1.000</v>
      </c>
      <c s="7" r="E15894">
        <v>1</v>
      </c>
      <c s="8" t="inlineStr" r="F15894">
        <is>
          <t xml:space="preserve">62X15</t>
        </is>
      </c>
      <c s="8" t="inlineStr" r="G15894">
        <is>
          <t xml:space="preserve">061</t>
        </is>
      </c>
      <c s="9" r="H15894">
        <v>6500.0000</v>
      </c>
      <c s="8" t="inlineStr" r="I15894">
        <is>
          <t xml:space="preserve"/>
        </is>
      </c>
      <c s="8" t="inlineStr" r="J15894">
        <is>
          <t xml:space="preserve"> Cook</t>
        </is>
      </c>
    </row>
    <row r="15895" ht="20.25" customHeight="0">
      <c s="5" t="inlineStr" r="A15895">
        <is>
          <t xml:space="preserve">X0320050</t>
        </is>
      </c>
      <c s="5" t="inlineStr" r="B15895">
        <is>
          <t xml:space="preserve">CONSTRUCTION LAYOUT (SPECIAL)</t>
        </is>
      </c>
      <c s="5" t="inlineStr" r="C15895">
        <is>
          <t xml:space="preserve">L SUM  </t>
        </is>
      </c>
      <c s="6" r="D15895">
        <v>1.000</v>
      </c>
      <c s="7" r="E15895">
        <v>1</v>
      </c>
      <c s="8" t="inlineStr" r="F15895">
        <is>
          <t xml:space="preserve">62X15</t>
        </is>
      </c>
      <c s="8" t="inlineStr" r="G15895">
        <is>
          <t xml:space="preserve">061</t>
        </is>
      </c>
      <c s="9" r="H15895">
        <v>10000.0000</v>
      </c>
      <c s="8" t="inlineStr" r="I15895">
        <is>
          <t xml:space="preserve"/>
        </is>
      </c>
      <c s="8" t="inlineStr" r="J15895">
        <is>
          <t xml:space="preserve"> Cook</t>
        </is>
      </c>
    </row>
    <row r="15896" ht="20.25" customHeight="0">
      <c s="5" t="inlineStr" r="A15896">
        <is>
          <t xml:space="preserve">X0320051</t>
        </is>
      </c>
      <c s="5" t="inlineStr" r="B15896">
        <is>
          <t xml:space="preserve">CROSSHOLE SONIC LOGGING ACCESS DUCTS</t>
        </is>
      </c>
      <c s="5" t="inlineStr" r="C15896">
        <is>
          <t xml:space="preserve">FOOT   </t>
        </is>
      </c>
      <c s="6" r="D15896">
        <v>2147.000</v>
      </c>
      <c s="7" r="E15896">
        <v>9</v>
      </c>
      <c s="8" t="inlineStr" r="F15896">
        <is>
          <t xml:space="preserve">78483</t>
        </is>
      </c>
      <c s="8" t="inlineStr" r="G15896">
        <is>
          <t xml:space="preserve">127</t>
        </is>
      </c>
      <c s="9" r="H15896">
        <v>16.4900</v>
      </c>
      <c s="8" t="inlineStr" r="I15896">
        <is>
          <t xml:space="preserve">Y</t>
        </is>
      </c>
      <c s="8" t="inlineStr" r="J15896">
        <is>
          <t xml:space="preserve"> Jefferson</t>
        </is>
      </c>
    </row>
    <row r="15897" ht="20.25" customHeight="0">
      <c s="5" t="inlineStr" r="A15897">
        <is>
          <t xml:space="preserve">X0320051</t>
        </is>
      </c>
      <c s="5" t="inlineStr" r="B15897">
        <is>
          <t xml:space="preserve">CROSSHOLE SONIC LOGGING ACCESS DUCTS</t>
        </is>
      </c>
      <c s="5" t="inlineStr" r="C15897">
        <is>
          <t xml:space="preserve">FOOT   </t>
        </is>
      </c>
      <c s="6" r="D15897">
        <v>2147.000</v>
      </c>
      <c s="7" r="E15897">
        <v>9</v>
      </c>
      <c s="8" t="inlineStr" r="F15897">
        <is>
          <t xml:space="preserve">78483</t>
        </is>
      </c>
      <c s="8" t="inlineStr" r="G15897">
        <is>
          <t xml:space="preserve">127</t>
        </is>
      </c>
      <c s="9" r="H15897">
        <v>8.5000</v>
      </c>
      <c s="8" t="inlineStr" r="I15897">
        <is>
          <t xml:space="preserve"/>
        </is>
      </c>
      <c s="8" t="inlineStr" r="J15897">
        <is>
          <t xml:space="preserve"> Jefferson</t>
        </is>
      </c>
    </row>
    <row r="15898" ht="20.25" customHeight="0">
      <c s="5" t="inlineStr" r="A15898">
        <is>
          <t xml:space="preserve">X0320051</t>
        </is>
      </c>
      <c s="5" t="inlineStr" r="B15898">
        <is>
          <t xml:space="preserve">CROSSHOLE SONIC LOGGING ACCESS DUCTS</t>
        </is>
      </c>
      <c s="5" t="inlineStr" r="C15898">
        <is>
          <t xml:space="preserve">FOOT   </t>
        </is>
      </c>
      <c s="6" r="D15898">
        <v>2147.000</v>
      </c>
      <c s="7" r="E15898">
        <v>9</v>
      </c>
      <c s="8" t="inlineStr" r="F15898">
        <is>
          <t xml:space="preserve">78483</t>
        </is>
      </c>
      <c s="8" t="inlineStr" r="G15898">
        <is>
          <t xml:space="preserve">127</t>
        </is>
      </c>
      <c s="9" r="H15898">
        <v>16.6500</v>
      </c>
      <c s="8" t="inlineStr" r="I15898">
        <is>
          <t xml:space="preserve"/>
        </is>
      </c>
      <c s="8" t="inlineStr" r="J15898">
        <is>
          <t xml:space="preserve"> Jefferson</t>
        </is>
      </c>
    </row>
    <row r="15899" ht="20.25" customHeight="0">
      <c s="5" t="inlineStr" r="A15899">
        <is>
          <t xml:space="preserve">X0320051</t>
        </is>
      </c>
      <c s="5" t="inlineStr" r="B15899">
        <is>
          <t xml:space="preserve">CROSSHOLE SONIC LOGGING ACCESS DUCTS</t>
        </is>
      </c>
      <c s="5" t="inlineStr" r="C15899">
        <is>
          <t xml:space="preserve">FOOT   </t>
        </is>
      </c>
      <c s="6" r="D15899">
        <v>2147.000</v>
      </c>
      <c s="7" r="E15899">
        <v>9</v>
      </c>
      <c s="8" t="inlineStr" r="F15899">
        <is>
          <t xml:space="preserve">78483</t>
        </is>
      </c>
      <c s="8" t="inlineStr" r="G15899">
        <is>
          <t xml:space="preserve">127</t>
        </is>
      </c>
      <c s="9" r="H15899">
        <v>18.0000</v>
      </c>
      <c s="8" t="inlineStr" r="I15899">
        <is>
          <t xml:space="preserve"/>
        </is>
      </c>
      <c s="8" t="inlineStr" r="J15899">
        <is>
          <t xml:space="preserve"> Jefferson</t>
        </is>
      </c>
    </row>
    <row r="15900" ht="20.25" customHeight="0">
      <c s="5" t="inlineStr" r="A15900">
        <is>
          <t xml:space="preserve">X0320051</t>
        </is>
      </c>
      <c s="5" t="inlineStr" r="B15900">
        <is>
          <t xml:space="preserve">CROSSHOLE SONIC LOGGING ACCESS DUCTS</t>
        </is>
      </c>
      <c s="5" t="inlineStr" r="C15900">
        <is>
          <t xml:space="preserve">FOOT   </t>
        </is>
      </c>
      <c s="6" r="D15900">
        <v>2147.000</v>
      </c>
      <c s="7" r="E15900">
        <v>9</v>
      </c>
      <c s="8" t="inlineStr" r="F15900">
        <is>
          <t xml:space="preserve">78483</t>
        </is>
      </c>
      <c s="8" t="inlineStr" r="G15900">
        <is>
          <t xml:space="preserve">127</t>
        </is>
      </c>
      <c s="9" r="H15900">
        <v>20.5900</v>
      </c>
      <c s="8" t="inlineStr" r="I15900">
        <is>
          <t xml:space="preserve"/>
        </is>
      </c>
      <c s="8" t="inlineStr" r="J15900">
        <is>
          <t xml:space="preserve"> Jefferson</t>
        </is>
      </c>
    </row>
    <row r="15901" ht="20.25" customHeight="0">
      <c s="5" t="inlineStr" r="A15901">
        <is>
          <t xml:space="preserve">X0320052</t>
        </is>
      </c>
      <c s="5" t="inlineStr" r="B15901">
        <is>
          <t xml:space="preserve">CROSSHOLE SONIC LOGGING TESTING</t>
        </is>
      </c>
      <c s="5" t="inlineStr" r="C15901">
        <is>
          <t xml:space="preserve">EACH   </t>
        </is>
      </c>
      <c s="6" r="D15901">
        <v>22.000</v>
      </c>
      <c s="7" r="E15901">
        <v>9</v>
      </c>
      <c s="8" t="inlineStr" r="F15901">
        <is>
          <t xml:space="preserve">78483</t>
        </is>
      </c>
      <c s="8" t="inlineStr" r="G15901">
        <is>
          <t xml:space="preserve">127</t>
        </is>
      </c>
      <c s="9" r="H15901">
        <v>950.2500</v>
      </c>
      <c s="8" t="inlineStr" r="I15901">
        <is>
          <t xml:space="preserve">Y</t>
        </is>
      </c>
      <c s="8" t="inlineStr" r="J15901">
        <is>
          <t xml:space="preserve"> Jefferson</t>
        </is>
      </c>
    </row>
    <row r="15902" ht="20.25" customHeight="0">
      <c s="5" t="inlineStr" r="A15902">
        <is>
          <t xml:space="preserve">X0320052</t>
        </is>
      </c>
      <c s="5" t="inlineStr" r="B15902">
        <is>
          <t xml:space="preserve">CROSSHOLE SONIC LOGGING TESTING</t>
        </is>
      </c>
      <c s="5" t="inlineStr" r="C15902">
        <is>
          <t xml:space="preserve">EACH   </t>
        </is>
      </c>
      <c s="6" r="D15902">
        <v>22.000</v>
      </c>
      <c s="7" r="E15902">
        <v>9</v>
      </c>
      <c s="8" t="inlineStr" r="F15902">
        <is>
          <t xml:space="preserve">78483</t>
        </is>
      </c>
      <c s="8" t="inlineStr" r="G15902">
        <is>
          <t xml:space="preserve">127</t>
        </is>
      </c>
      <c s="9" r="H15902">
        <v>959.7500</v>
      </c>
      <c s="8" t="inlineStr" r="I15902">
        <is>
          <t xml:space="preserve"/>
        </is>
      </c>
      <c s="8" t="inlineStr" r="J15902">
        <is>
          <t xml:space="preserve"> Jefferson</t>
        </is>
      </c>
    </row>
    <row r="15903" ht="20.25" customHeight="0">
      <c s="5" t="inlineStr" r="A15903">
        <is>
          <t xml:space="preserve">X0320052</t>
        </is>
      </c>
      <c s="5" t="inlineStr" r="B15903">
        <is>
          <t xml:space="preserve">CROSSHOLE SONIC LOGGING TESTING</t>
        </is>
      </c>
      <c s="5" t="inlineStr" r="C15903">
        <is>
          <t xml:space="preserve">EACH   </t>
        </is>
      </c>
      <c s="6" r="D15903">
        <v>22.000</v>
      </c>
      <c s="7" r="E15903">
        <v>9</v>
      </c>
      <c s="8" t="inlineStr" r="F15903">
        <is>
          <t xml:space="preserve">78483</t>
        </is>
      </c>
      <c s="8" t="inlineStr" r="G15903">
        <is>
          <t xml:space="preserve">127</t>
        </is>
      </c>
      <c s="9" r="H15903">
        <v>1050.0000</v>
      </c>
      <c s="8" t="inlineStr" r="I15903">
        <is>
          <t xml:space="preserve"/>
        </is>
      </c>
      <c s="8" t="inlineStr" r="J15903">
        <is>
          <t xml:space="preserve"> Jefferson</t>
        </is>
      </c>
    </row>
    <row r="15904" ht="20.25" customHeight="0">
      <c s="5" t="inlineStr" r="A15904">
        <is>
          <t xml:space="preserve">X0320052</t>
        </is>
      </c>
      <c s="5" t="inlineStr" r="B15904">
        <is>
          <t xml:space="preserve">CROSSHOLE SONIC LOGGING TESTING</t>
        </is>
      </c>
      <c s="5" t="inlineStr" r="C15904">
        <is>
          <t xml:space="preserve">EACH   </t>
        </is>
      </c>
      <c s="6" r="D15904">
        <v>22.000</v>
      </c>
      <c s="7" r="E15904">
        <v>9</v>
      </c>
      <c s="8" t="inlineStr" r="F15904">
        <is>
          <t xml:space="preserve">78483</t>
        </is>
      </c>
      <c s="8" t="inlineStr" r="G15904">
        <is>
          <t xml:space="preserve">127</t>
        </is>
      </c>
      <c s="9" r="H15904">
        <v>1132.3800</v>
      </c>
      <c s="8" t="inlineStr" r="I15904">
        <is>
          <t xml:space="preserve"/>
        </is>
      </c>
      <c s="8" t="inlineStr" r="J15904">
        <is>
          <t xml:space="preserve"> Jefferson</t>
        </is>
      </c>
    </row>
    <row r="15905" ht="20.25" customHeight="0">
      <c s="5" t="inlineStr" r="A15905">
        <is>
          <t xml:space="preserve">X0320052</t>
        </is>
      </c>
      <c s="5" t="inlineStr" r="B15905">
        <is>
          <t xml:space="preserve">CROSSHOLE SONIC LOGGING TESTING</t>
        </is>
      </c>
      <c s="5" t="inlineStr" r="C15905">
        <is>
          <t xml:space="preserve">EACH   </t>
        </is>
      </c>
      <c s="6" r="D15905">
        <v>22.000</v>
      </c>
      <c s="7" r="E15905">
        <v>9</v>
      </c>
      <c s="8" t="inlineStr" r="F15905">
        <is>
          <t xml:space="preserve">78483</t>
        </is>
      </c>
      <c s="8" t="inlineStr" r="G15905">
        <is>
          <t xml:space="preserve">127</t>
        </is>
      </c>
      <c s="9" r="H15905">
        <v>1400.0000</v>
      </c>
      <c s="8" t="inlineStr" r="I15905">
        <is>
          <t xml:space="preserve"/>
        </is>
      </c>
      <c s="8" t="inlineStr" r="J15905">
        <is>
          <t xml:space="preserve"> Jefferson</t>
        </is>
      </c>
    </row>
    <row r="15906" ht="20.25" customHeight="0">
      <c s="5" t="inlineStr" r="A15906">
        <is>
          <t xml:space="preserve">X0320089</t>
        </is>
      </c>
      <c s="5" t="inlineStr" r="B15906">
        <is>
          <t xml:space="preserve">TRAFFIC COUNTER- TIRTL SYSTEM</t>
        </is>
      </c>
      <c s="5" t="inlineStr" r="C15906">
        <is>
          <t xml:space="preserve">EACH   </t>
        </is>
      </c>
      <c s="6" r="D15906">
        <v>1.000</v>
      </c>
      <c s="7" r="E15906">
        <v>5</v>
      </c>
      <c s="8" t="inlineStr" r="F15906">
        <is>
          <t xml:space="preserve">70A55</t>
        </is>
      </c>
      <c s="8" t="inlineStr" r="G15906">
        <is>
          <t xml:space="preserve">132</t>
        </is>
      </c>
      <c s="9" r="H15906">
        <v>80000.0000</v>
      </c>
      <c s="8" t="inlineStr" r="I15906">
        <is>
          <t xml:space="preserve">Y</t>
        </is>
      </c>
      <c s="8" t="inlineStr" r="J15906">
        <is>
          <t xml:space="preserve"> Vermilion</t>
        </is>
      </c>
    </row>
    <row r="15907" ht="20.25" customHeight="0">
      <c s="5" t="inlineStr" r="A15907">
        <is>
          <t xml:space="preserve">X0321158</t>
        </is>
      </c>
      <c s="5" t="inlineStr" r="B15907">
        <is>
          <t xml:space="preserve">PARK BENCHES</t>
        </is>
      </c>
      <c s="5" t="inlineStr" r="C15907">
        <is>
          <t xml:space="preserve">EACH   </t>
        </is>
      </c>
      <c s="6" r="D15907">
        <v>3.000</v>
      </c>
      <c s="7" r="E15907">
        <v>1</v>
      </c>
      <c s="8" t="inlineStr" r="F15907">
        <is>
          <t xml:space="preserve">61K43</t>
        </is>
      </c>
      <c s="8" t="inlineStr" r="G15907">
        <is>
          <t xml:space="preserve">086</t>
        </is>
      </c>
      <c s="9" r="H15907">
        <v>2006.3500</v>
      </c>
      <c s="8" t="inlineStr" r="I15907">
        <is>
          <t xml:space="preserve">Y</t>
        </is>
      </c>
      <c s="8" t="inlineStr" r="J15907">
        <is>
          <t xml:space="preserve"> McHenry</t>
        </is>
      </c>
    </row>
    <row r="15908" ht="20.25" customHeight="0">
      <c s="5" t="inlineStr" r="A15908">
        <is>
          <t xml:space="preserve">X0321158</t>
        </is>
      </c>
      <c s="5" t="inlineStr" r="B15908">
        <is>
          <t xml:space="preserve">PARK BENCHES</t>
        </is>
      </c>
      <c s="5" t="inlineStr" r="C15908">
        <is>
          <t xml:space="preserve">EACH   </t>
        </is>
      </c>
      <c s="6" r="D15908">
        <v>3.000</v>
      </c>
      <c s="7" r="E15908">
        <v>1</v>
      </c>
      <c s="8" t="inlineStr" r="F15908">
        <is>
          <t xml:space="preserve">61K43</t>
        </is>
      </c>
      <c s="8" t="inlineStr" r="G15908">
        <is>
          <t xml:space="preserve">086</t>
        </is>
      </c>
      <c s="9" r="H15908">
        <v>1850.0000</v>
      </c>
      <c s="8" t="inlineStr" r="I15908">
        <is>
          <t xml:space="preserve"/>
        </is>
      </c>
      <c s="8" t="inlineStr" r="J15908">
        <is>
          <t xml:space="preserve"> McHenry</t>
        </is>
      </c>
    </row>
    <row r="15909" ht="20.25" customHeight="0">
      <c s="5" t="inlineStr" r="A15909">
        <is>
          <t xml:space="preserve">X0321158</t>
        </is>
      </c>
      <c s="5" t="inlineStr" r="B15909">
        <is>
          <t xml:space="preserve">PARK BENCHES</t>
        </is>
      </c>
      <c s="5" t="inlineStr" r="C15909">
        <is>
          <t xml:space="preserve">EACH   </t>
        </is>
      </c>
      <c s="6" r="D15909">
        <v>3.000</v>
      </c>
      <c s="7" r="E15909">
        <v>1</v>
      </c>
      <c s="8" t="inlineStr" r="F15909">
        <is>
          <t xml:space="preserve">61K43</t>
        </is>
      </c>
      <c s="8" t="inlineStr" r="G15909">
        <is>
          <t xml:space="preserve">086</t>
        </is>
      </c>
      <c s="9" r="H15909">
        <v>2700.0000</v>
      </c>
      <c s="8" t="inlineStr" r="I15909">
        <is>
          <t xml:space="preserve"/>
        </is>
      </c>
      <c s="8" t="inlineStr" r="J15909">
        <is>
          <t xml:space="preserve"> McHenry</t>
        </is>
      </c>
    </row>
    <row r="15910" ht="20.25" customHeight="0">
      <c s="5" t="inlineStr" r="A15910">
        <is>
          <t xml:space="preserve">X0321158</t>
        </is>
      </c>
      <c s="5" t="inlineStr" r="B15910">
        <is>
          <t xml:space="preserve">PARK BENCHES</t>
        </is>
      </c>
      <c s="5" t="inlineStr" r="C15910">
        <is>
          <t xml:space="preserve">EACH   </t>
        </is>
      </c>
      <c s="6" r="D15910">
        <v>3.000</v>
      </c>
      <c s="7" r="E15910">
        <v>1</v>
      </c>
      <c s="8" t="inlineStr" r="F15910">
        <is>
          <t xml:space="preserve">61K43</t>
        </is>
      </c>
      <c s="8" t="inlineStr" r="G15910">
        <is>
          <t xml:space="preserve">086</t>
        </is>
      </c>
      <c s="9" r="H15910">
        <v>3300.0000</v>
      </c>
      <c s="8" t="inlineStr" r="I15910">
        <is>
          <t xml:space="preserve"/>
        </is>
      </c>
      <c s="8" t="inlineStr" r="J15910">
        <is>
          <t xml:space="preserve"> McHenry</t>
        </is>
      </c>
    </row>
    <row r="15911" ht="20.25" customHeight="0">
      <c s="5" t="inlineStr" r="A15911">
        <is>
          <t xml:space="preserve">X0321158</t>
        </is>
      </c>
      <c s="5" t="inlineStr" r="B15911">
        <is>
          <t xml:space="preserve">PARK BENCHES</t>
        </is>
      </c>
      <c s="5" t="inlineStr" r="C15911">
        <is>
          <t xml:space="preserve">EACH   </t>
        </is>
      </c>
      <c s="6" r="D15911">
        <v>6.000</v>
      </c>
      <c s="7" r="E15911">
        <v>9</v>
      </c>
      <c s="8" t="inlineStr" r="F15911">
        <is>
          <t xml:space="preserve">78884</t>
        </is>
      </c>
      <c s="8" t="inlineStr" r="G15911">
        <is>
          <t xml:space="preserve">110</t>
        </is>
      </c>
      <c s="9" r="H15911">
        <v>2380.0500</v>
      </c>
      <c s="8" t="inlineStr" r="I15911">
        <is>
          <t xml:space="preserve">Y</t>
        </is>
      </c>
      <c s="8" t="inlineStr" r="J15911">
        <is>
          <t xml:space="preserve"> Franklin, Jefferson</t>
        </is>
      </c>
    </row>
    <row r="15912" ht="20.25" customHeight="0">
      <c s="5" t="inlineStr" r="A15912">
        <is>
          <t xml:space="preserve">X0321158</t>
        </is>
      </c>
      <c s="5" t="inlineStr" r="B15912">
        <is>
          <t xml:space="preserve">PARK BENCHES</t>
        </is>
      </c>
      <c s="5" t="inlineStr" r="C15912">
        <is>
          <t xml:space="preserve">EACH   </t>
        </is>
      </c>
      <c s="6" r="D15912">
        <v>1.000</v>
      </c>
      <c s="7" r="E15912">
        <v>6</v>
      </c>
      <c s="8" t="inlineStr" r="F15912">
        <is>
          <t xml:space="preserve">93827</t>
        </is>
      </c>
      <c s="8" t="inlineStr" r="G15912">
        <is>
          <t xml:space="preserve">138</t>
        </is>
      </c>
      <c s="9" r="H15912">
        <v>2700.0000</v>
      </c>
      <c s="8" t="inlineStr" r="I15912">
        <is>
          <t xml:space="preserve">Y</t>
        </is>
      </c>
      <c s="8" t="inlineStr" r="J15912">
        <is>
          <t xml:space="preserve"> Menard</t>
        </is>
      </c>
    </row>
    <row r="15913" ht="20.25" customHeight="0">
      <c s="5" t="inlineStr" r="A15913">
        <is>
          <t xml:space="preserve">X0321158</t>
        </is>
      </c>
      <c s="5" t="inlineStr" r="B15913">
        <is>
          <t xml:space="preserve">PARK BENCHES</t>
        </is>
      </c>
      <c s="5" t="inlineStr" r="C15913">
        <is>
          <t xml:space="preserve">EACH   </t>
        </is>
      </c>
      <c s="6" r="D15913">
        <v>1.000</v>
      </c>
      <c s="7" r="E15913">
        <v>6</v>
      </c>
      <c s="8" t="inlineStr" r="F15913">
        <is>
          <t xml:space="preserve">93827</t>
        </is>
      </c>
      <c s="8" t="inlineStr" r="G15913">
        <is>
          <t xml:space="preserve">138</t>
        </is>
      </c>
      <c s="9" r="H15913">
        <v>5700.0000</v>
      </c>
      <c s="8" t="inlineStr" r="I15913">
        <is>
          <t xml:space="preserve"/>
        </is>
      </c>
      <c s="8" t="inlineStr" r="J15913">
        <is>
          <t xml:space="preserve"> Menard</t>
        </is>
      </c>
    </row>
    <row r="15914" ht="20.25" customHeight="0">
      <c s="5" t="inlineStr" r="A15914">
        <is>
          <t xml:space="preserve">X0321158</t>
        </is>
      </c>
      <c s="5" t="inlineStr" r="B15914">
        <is>
          <t xml:space="preserve">PARK BENCHES</t>
        </is>
      </c>
      <c s="5" t="inlineStr" r="C15914">
        <is>
          <t xml:space="preserve">EACH   </t>
        </is>
      </c>
      <c s="6" r="D15914">
        <v>1.000</v>
      </c>
      <c s="7" r="E15914">
        <v>6</v>
      </c>
      <c s="8" t="inlineStr" r="F15914">
        <is>
          <t xml:space="preserve">93827</t>
        </is>
      </c>
      <c s="8" t="inlineStr" r="G15914">
        <is>
          <t xml:space="preserve">138</t>
        </is>
      </c>
      <c s="9" r="H15914">
        <v>6000.0000</v>
      </c>
      <c s="8" t="inlineStr" r="I15914">
        <is>
          <t xml:space="preserve"/>
        </is>
      </c>
      <c s="8" t="inlineStr" r="J15914">
        <is>
          <t xml:space="preserve"> Menard</t>
        </is>
      </c>
    </row>
    <row r="15915" ht="20.25" customHeight="0">
      <c s="5" t="inlineStr" r="A15915">
        <is>
          <t xml:space="preserve">X0321158</t>
        </is>
      </c>
      <c s="5" t="inlineStr" r="B15915">
        <is>
          <t xml:space="preserve">PARK BENCHES</t>
        </is>
      </c>
      <c s="5" t="inlineStr" r="C15915">
        <is>
          <t xml:space="preserve">EACH   </t>
        </is>
      </c>
      <c s="6" r="D15915">
        <v>1.000</v>
      </c>
      <c s="7" r="E15915">
        <v>6</v>
      </c>
      <c s="8" t="inlineStr" r="F15915">
        <is>
          <t xml:space="preserve">93827</t>
        </is>
      </c>
      <c s="8" t="inlineStr" r="G15915">
        <is>
          <t xml:space="preserve">138</t>
        </is>
      </c>
      <c s="9" r="H15915">
        <v>6150.0000</v>
      </c>
      <c s="8" t="inlineStr" r="I15915">
        <is>
          <t xml:space="preserve"/>
        </is>
      </c>
      <c s="8" t="inlineStr" r="J15915">
        <is>
          <t xml:space="preserve"> Menard</t>
        </is>
      </c>
    </row>
    <row r="15916" ht="20.25" customHeight="0">
      <c s="5" t="inlineStr" r="A15916">
        <is>
          <t xml:space="preserve">X0321158</t>
        </is>
      </c>
      <c s="5" t="inlineStr" r="B15916">
        <is>
          <t xml:space="preserve">PARK BENCHES</t>
        </is>
      </c>
      <c s="5" t="inlineStr" r="C15916">
        <is>
          <t xml:space="preserve">EACH   </t>
        </is>
      </c>
      <c s="6" r="D15916">
        <v>1.000</v>
      </c>
      <c s="7" r="E15916">
        <v>6</v>
      </c>
      <c s="8" t="inlineStr" r="F15916">
        <is>
          <t xml:space="preserve">93827</t>
        </is>
      </c>
      <c s="8" t="inlineStr" r="G15916">
        <is>
          <t xml:space="preserve">138</t>
        </is>
      </c>
      <c s="9" r="H15916">
        <v>9286.8800</v>
      </c>
      <c s="8" t="inlineStr" r="I15916">
        <is>
          <t xml:space="preserve"/>
        </is>
      </c>
      <c s="8" t="inlineStr" r="J15916">
        <is>
          <t xml:space="preserve"> Menard</t>
        </is>
      </c>
    </row>
    <row r="15917" ht="20.25" customHeight="0">
      <c s="5" t="inlineStr" r="A15917">
        <is>
          <t xml:space="preserve">X0321501</t>
        </is>
      </c>
      <c s="5" t="inlineStr" r="B15917">
        <is>
          <t xml:space="preserve">WEED BARRIER FABRIC</t>
        </is>
      </c>
      <c s="5" t="inlineStr" r="C15917">
        <is>
          <t xml:space="preserve">SQ YD  </t>
        </is>
      </c>
      <c s="6" r="D15917">
        <v>422.000</v>
      </c>
      <c s="7" r="E15917">
        <v>4</v>
      </c>
      <c s="8" t="inlineStr" r="F15917">
        <is>
          <t xml:space="preserve">68J38</t>
        </is>
      </c>
      <c s="8" t="inlineStr" r="G15917">
        <is>
          <t xml:space="preserve">018</t>
        </is>
      </c>
      <c s="9" r="H15917">
        <v>13.6000</v>
      </c>
      <c s="8" t="inlineStr" r="I15917">
        <is>
          <t xml:space="preserve">Y</t>
        </is>
      </c>
      <c s="8" t="inlineStr" r="J15917">
        <is>
          <t xml:space="preserve"> Peoria</t>
        </is>
      </c>
    </row>
    <row r="15918" ht="20.25" customHeight="0">
      <c s="5" t="inlineStr" r="A15918">
        <is>
          <t xml:space="preserve">X0321501</t>
        </is>
      </c>
      <c s="5" t="inlineStr" r="B15918">
        <is>
          <t xml:space="preserve">WEED BARRIER FABRIC</t>
        </is>
      </c>
      <c s="5" t="inlineStr" r="C15918">
        <is>
          <t xml:space="preserve">SQ YD  </t>
        </is>
      </c>
      <c s="6" r="D15918">
        <v>422.000</v>
      </c>
      <c s="7" r="E15918">
        <v>4</v>
      </c>
      <c s="8" t="inlineStr" r="F15918">
        <is>
          <t xml:space="preserve">68J38</t>
        </is>
      </c>
      <c s="8" t="inlineStr" r="G15918">
        <is>
          <t xml:space="preserve">018</t>
        </is>
      </c>
      <c s="9" r="H15918">
        <v>2.0000</v>
      </c>
      <c s="8" t="inlineStr" r="I15918">
        <is>
          <t xml:space="preserve"/>
        </is>
      </c>
      <c s="8" t="inlineStr" r="J15918">
        <is>
          <t xml:space="preserve"> Peoria</t>
        </is>
      </c>
    </row>
    <row r="15919" ht="20.25" customHeight="0">
      <c s="5" t="inlineStr" r="A15919">
        <is>
          <t xml:space="preserve">X0321501</t>
        </is>
      </c>
      <c s="5" t="inlineStr" r="B15919">
        <is>
          <t xml:space="preserve">WEED BARRIER FABRIC</t>
        </is>
      </c>
      <c s="5" t="inlineStr" r="C15919">
        <is>
          <t xml:space="preserve">SQ YD  </t>
        </is>
      </c>
      <c s="6" r="D15919">
        <v>160.000</v>
      </c>
      <c s="7" r="E15919">
        <v>9</v>
      </c>
      <c s="8" t="inlineStr" r="F15919">
        <is>
          <t xml:space="preserve">99687</t>
        </is>
      </c>
      <c s="8" t="inlineStr" r="G15919">
        <is>
          <t xml:space="preserve">122</t>
        </is>
      </c>
      <c s="9" r="H15919">
        <v>4.0000</v>
      </c>
      <c s="8" t="inlineStr" r="I15919">
        <is>
          <t xml:space="preserve">Y</t>
        </is>
      </c>
      <c s="8" t="inlineStr" r="J15919">
        <is>
          <t xml:space="preserve"> Williamson</t>
        </is>
      </c>
    </row>
    <row r="15920" ht="20.25" customHeight="0">
      <c s="5" t="inlineStr" r="A15920">
        <is>
          <t xml:space="preserve">X0321501</t>
        </is>
      </c>
      <c s="5" t="inlineStr" r="B15920">
        <is>
          <t xml:space="preserve">WEED BARRIER FABRIC</t>
        </is>
      </c>
      <c s="5" t="inlineStr" r="C15920">
        <is>
          <t xml:space="preserve">SQ YD  </t>
        </is>
      </c>
      <c s="6" r="D15920">
        <v>160.000</v>
      </c>
      <c s="7" r="E15920">
        <v>9</v>
      </c>
      <c s="8" t="inlineStr" r="F15920">
        <is>
          <t xml:space="preserve">99687</t>
        </is>
      </c>
      <c s="8" t="inlineStr" r="G15920">
        <is>
          <t xml:space="preserve">122</t>
        </is>
      </c>
      <c s="9" r="H15920">
        <v>8.2400</v>
      </c>
      <c s="8" t="inlineStr" r="I15920">
        <is>
          <t xml:space="preserve"/>
        </is>
      </c>
      <c s="8" t="inlineStr" r="J15920">
        <is>
          <t xml:space="preserve"> Williamson</t>
        </is>
      </c>
    </row>
    <row r="15921" ht="20.25" customHeight="0">
      <c s="5" t="inlineStr" r="A15921">
        <is>
          <t xml:space="preserve">X0321690</t>
        </is>
      </c>
      <c s="5" t="inlineStr" r="B15921">
        <is>
          <t xml:space="preserve">BRICK WALL REMOVAL</t>
        </is>
      </c>
      <c s="5" t="inlineStr" r="C15921">
        <is>
          <t xml:space="preserve">FOOT   </t>
        </is>
      </c>
      <c s="6" r="D15921">
        <v>217.000</v>
      </c>
      <c s="7" r="E15921">
        <v>9</v>
      </c>
      <c s="8" t="inlineStr" r="F15921">
        <is>
          <t xml:space="preserve">78884</t>
        </is>
      </c>
      <c s="8" t="inlineStr" r="G15921">
        <is>
          <t xml:space="preserve">110</t>
        </is>
      </c>
      <c s="9" r="H15921">
        <v>8.0000</v>
      </c>
      <c s="8" t="inlineStr" r="I15921">
        <is>
          <t xml:space="preserve">Y</t>
        </is>
      </c>
      <c s="8" t="inlineStr" r="J15921">
        <is>
          <t xml:space="preserve"> Franklin, Jefferson</t>
        </is>
      </c>
    </row>
    <row r="15922" ht="20.25" customHeight="0">
      <c s="5" t="inlineStr" r="A15922">
        <is>
          <t xml:space="preserve">X0322135</t>
        </is>
      </c>
      <c s="5" t="inlineStr" r="B15922">
        <is>
          <t xml:space="preserve">BOLLARDS, QUICK RELEASE</t>
        </is>
      </c>
      <c s="5" t="inlineStr" r="C15922">
        <is>
          <t xml:space="preserve">EACH   </t>
        </is>
      </c>
      <c s="6" r="D15922">
        <v>7.000</v>
      </c>
      <c s="7" r="E15922">
        <v>6</v>
      </c>
      <c s="8" t="inlineStr" r="F15922">
        <is>
          <t xml:space="preserve">93827</t>
        </is>
      </c>
      <c s="8" t="inlineStr" r="G15922">
        <is>
          <t xml:space="preserve">138</t>
        </is>
      </c>
      <c s="9" r="H15922">
        <v>1290.0000</v>
      </c>
      <c s="8" t="inlineStr" r="I15922">
        <is>
          <t xml:space="preserve">Y</t>
        </is>
      </c>
      <c s="8" t="inlineStr" r="J15922">
        <is>
          <t xml:space="preserve"> Menard</t>
        </is>
      </c>
    </row>
    <row r="15923" ht="20.25" customHeight="0">
      <c s="5" t="inlineStr" r="A15923">
        <is>
          <t xml:space="preserve">X0322135</t>
        </is>
      </c>
      <c s="5" t="inlineStr" r="B15923">
        <is>
          <t xml:space="preserve">BOLLARDS, QUICK RELEASE</t>
        </is>
      </c>
      <c s="5" t="inlineStr" r="C15923">
        <is>
          <t xml:space="preserve">EACH   </t>
        </is>
      </c>
      <c s="6" r="D15923">
        <v>7.000</v>
      </c>
      <c s="7" r="E15923">
        <v>6</v>
      </c>
      <c s="8" t="inlineStr" r="F15923">
        <is>
          <t xml:space="preserve">93827</t>
        </is>
      </c>
      <c s="8" t="inlineStr" r="G15923">
        <is>
          <t xml:space="preserve">138</t>
        </is>
      </c>
      <c s="9" r="H15923">
        <v>1416.9400</v>
      </c>
      <c s="8" t="inlineStr" r="I15923">
        <is>
          <t xml:space="preserve"/>
        </is>
      </c>
      <c s="8" t="inlineStr" r="J15923">
        <is>
          <t xml:space="preserve"> Menard</t>
        </is>
      </c>
    </row>
    <row r="15924" ht="20.25" customHeight="0">
      <c s="5" t="inlineStr" r="A15924">
        <is>
          <t xml:space="preserve">X0322135</t>
        </is>
      </c>
      <c s="5" t="inlineStr" r="B15924">
        <is>
          <t xml:space="preserve">BOLLARDS, QUICK RELEASE</t>
        </is>
      </c>
      <c s="5" t="inlineStr" r="C15924">
        <is>
          <t xml:space="preserve">EACH   </t>
        </is>
      </c>
      <c s="6" r="D15924">
        <v>7.000</v>
      </c>
      <c s="7" r="E15924">
        <v>6</v>
      </c>
      <c s="8" t="inlineStr" r="F15924">
        <is>
          <t xml:space="preserve">93827</t>
        </is>
      </c>
      <c s="8" t="inlineStr" r="G15924">
        <is>
          <t xml:space="preserve">138</t>
        </is>
      </c>
      <c s="9" r="H15924">
        <v>1550.0000</v>
      </c>
      <c s="8" t="inlineStr" r="I15924">
        <is>
          <t xml:space="preserve"/>
        </is>
      </c>
      <c s="8" t="inlineStr" r="J15924">
        <is>
          <t xml:space="preserve"> Menard</t>
        </is>
      </c>
    </row>
    <row r="15925" ht="20.25" customHeight="0">
      <c s="5" t="inlineStr" r="A15925">
        <is>
          <t xml:space="preserve">X0322135</t>
        </is>
      </c>
      <c s="5" t="inlineStr" r="B15925">
        <is>
          <t xml:space="preserve">BOLLARDS, QUICK RELEASE</t>
        </is>
      </c>
      <c s="5" t="inlineStr" r="C15925">
        <is>
          <t xml:space="preserve">EACH   </t>
        </is>
      </c>
      <c s="6" r="D15925">
        <v>7.000</v>
      </c>
      <c s="7" r="E15925">
        <v>6</v>
      </c>
      <c s="8" t="inlineStr" r="F15925">
        <is>
          <t xml:space="preserve">93827</t>
        </is>
      </c>
      <c s="8" t="inlineStr" r="G15925">
        <is>
          <t xml:space="preserve">138</t>
        </is>
      </c>
      <c s="9" r="H15925">
        <v>2400.0000</v>
      </c>
      <c s="8" t="inlineStr" r="I15925">
        <is>
          <t xml:space="preserve"/>
        </is>
      </c>
      <c s="8" t="inlineStr" r="J15925">
        <is>
          <t xml:space="preserve"> Menard</t>
        </is>
      </c>
    </row>
    <row r="15926" ht="20.25" customHeight="0">
      <c s="5" t="inlineStr" r="A15926">
        <is>
          <t xml:space="preserve">X0322135</t>
        </is>
      </c>
      <c s="5" t="inlineStr" r="B15926">
        <is>
          <t xml:space="preserve">BOLLARDS, QUICK RELEASE</t>
        </is>
      </c>
      <c s="5" t="inlineStr" r="C15926">
        <is>
          <t xml:space="preserve">EACH   </t>
        </is>
      </c>
      <c s="6" r="D15926">
        <v>7.000</v>
      </c>
      <c s="7" r="E15926">
        <v>6</v>
      </c>
      <c s="8" t="inlineStr" r="F15926">
        <is>
          <t xml:space="preserve">93827</t>
        </is>
      </c>
      <c s="8" t="inlineStr" r="G15926">
        <is>
          <t xml:space="preserve">138</t>
        </is>
      </c>
      <c s="9" r="H15926">
        <v>2500.0000</v>
      </c>
      <c s="8" t="inlineStr" r="I15926">
        <is>
          <t xml:space="preserve"/>
        </is>
      </c>
      <c s="8" t="inlineStr" r="J15926">
        <is>
          <t xml:space="preserve"> Menard</t>
        </is>
      </c>
    </row>
    <row r="15927" ht="20.25" customHeight="0">
      <c s="5" t="inlineStr" r="A15927">
        <is>
          <t xml:space="preserve">X0322278</t>
        </is>
      </c>
      <c s="5" t="inlineStr" r="B15927">
        <is>
          <t xml:space="preserve">RODENT SHIELDS</t>
        </is>
      </c>
      <c s="5" t="inlineStr" r="C15927">
        <is>
          <t xml:space="preserve">EACH   </t>
        </is>
      </c>
      <c s="6" r="D15927">
        <v>164.000</v>
      </c>
      <c s="7" r="E15927">
        <v>5</v>
      </c>
      <c s="8" t="inlineStr" r="F15927">
        <is>
          <t xml:space="preserve">70A55</t>
        </is>
      </c>
      <c s="8" t="inlineStr" r="G15927">
        <is>
          <t xml:space="preserve">132</t>
        </is>
      </c>
      <c s="9" r="H15927">
        <v>541.6000</v>
      </c>
      <c s="8" t="inlineStr" r="I15927">
        <is>
          <t xml:space="preserve">Y</t>
        </is>
      </c>
      <c s="8" t="inlineStr" r="J15927">
        <is>
          <t xml:space="preserve"> Vermilion</t>
        </is>
      </c>
    </row>
    <row r="15928" ht="20.25" customHeight="0">
      <c s="5" t="inlineStr" r="A15928">
        <is>
          <t xml:space="preserve">X0322278</t>
        </is>
      </c>
      <c s="5" t="inlineStr" r="B15928">
        <is>
          <t xml:space="preserve">RODENT SHIELDS</t>
        </is>
      </c>
      <c s="5" t="inlineStr" r="C15928">
        <is>
          <t xml:space="preserve">EACH   </t>
        </is>
      </c>
      <c s="6" r="D15928">
        <v>116.000</v>
      </c>
      <c s="7" r="E15928">
        <v>9</v>
      </c>
      <c s="8" t="inlineStr" r="F15928">
        <is>
          <t xml:space="preserve">78884</t>
        </is>
      </c>
      <c s="8" t="inlineStr" r="G15928">
        <is>
          <t xml:space="preserve">110</t>
        </is>
      </c>
      <c s="9" r="H15928">
        <v>154.0000</v>
      </c>
      <c s="8" t="inlineStr" r="I15928">
        <is>
          <t xml:space="preserve">Y</t>
        </is>
      </c>
      <c s="8" t="inlineStr" r="J15928">
        <is>
          <t xml:space="preserve"> Franklin, Jefferson</t>
        </is>
      </c>
    </row>
    <row r="15929" ht="20.25" customHeight="0">
      <c s="5" t="inlineStr" r="A15929">
        <is>
          <t xml:space="preserve">X0322294</t>
        </is>
      </c>
      <c s="5" t="inlineStr" r="B15929">
        <is>
          <t xml:space="preserve">PLATEAU HERBICIDE</t>
        </is>
      </c>
      <c s="5" t="inlineStr" r="C15929">
        <is>
          <t xml:space="preserve">GALLON </t>
        </is>
      </c>
      <c s="6" r="D15929">
        <v>48.000</v>
      </c>
      <c s="7" r="E15929">
        <v>5</v>
      </c>
      <c s="8" t="inlineStr" r="F15929">
        <is>
          <t xml:space="preserve">70H37</t>
        </is>
      </c>
      <c s="8" t="inlineStr" r="G15929">
        <is>
          <t xml:space="preserve">072</t>
        </is>
      </c>
      <c s="9" r="H15929">
        <v>634.9600</v>
      </c>
      <c s="8" t="inlineStr" r="I15929">
        <is>
          <t xml:space="preserve">Y</t>
        </is>
      </c>
      <c s="8" t="inlineStr" r="J15929">
        <is>
          <t xml:space="preserve">Various</t>
        </is>
      </c>
    </row>
    <row r="15930" ht="20.25" customHeight="0">
      <c s="5" t="inlineStr" r="A15930">
        <is>
          <t xml:space="preserve">X0322294</t>
        </is>
      </c>
      <c s="5" t="inlineStr" r="B15930">
        <is>
          <t xml:space="preserve">PLATEAU HERBICIDE</t>
        </is>
      </c>
      <c s="5" t="inlineStr" r="C15930">
        <is>
          <t xml:space="preserve">GALLON </t>
        </is>
      </c>
      <c s="6" r="D15930">
        <v>48.000</v>
      </c>
      <c s="7" r="E15930">
        <v>5</v>
      </c>
      <c s="8" t="inlineStr" r="F15930">
        <is>
          <t xml:space="preserve">70H37</t>
        </is>
      </c>
      <c s="8" t="inlineStr" r="G15930">
        <is>
          <t xml:space="preserve">072</t>
        </is>
      </c>
      <c s="9" r="H15930">
        <v>1244.1900</v>
      </c>
      <c s="8" t="inlineStr" r="I15930">
        <is>
          <t xml:space="preserve"/>
        </is>
      </c>
      <c s="8" t="inlineStr" r="J15930">
        <is>
          <t xml:space="preserve">Various</t>
        </is>
      </c>
    </row>
    <row r="15931" ht="20.25" customHeight="0">
      <c s="5" t="inlineStr" r="A15931">
        <is>
          <t xml:space="preserve">X0322508</t>
        </is>
      </c>
      <c s="5" t="inlineStr" r="B15931">
        <is>
          <t xml:space="preserve">PEDESTRIAN TRUSS SUPERSTRUCTURE</t>
        </is>
      </c>
      <c s="5" t="inlineStr" r="C15931">
        <is>
          <t xml:space="preserve">SQ FT  </t>
        </is>
      </c>
      <c s="6" r="D15931">
        <v>2592.000</v>
      </c>
      <c s="7" r="E15931">
        <v>3</v>
      </c>
      <c s="8" t="inlineStr" r="F15931">
        <is>
          <t xml:space="preserve">87840</t>
        </is>
      </c>
      <c s="8" t="inlineStr" r="G15931">
        <is>
          <t xml:space="preserve">148</t>
        </is>
      </c>
      <c s="9" r="H15931">
        <v>250.7800</v>
      </c>
      <c s="8" t="inlineStr" r="I15931">
        <is>
          <t xml:space="preserve">Y</t>
        </is>
      </c>
      <c s="8" t="inlineStr" r="J15931">
        <is>
          <t xml:space="preserve"> Grundy</t>
        </is>
      </c>
    </row>
    <row r="15932" ht="20.25" customHeight="0">
      <c s="5" t="inlineStr" r="A15932">
        <is>
          <t xml:space="preserve">X0322508</t>
        </is>
      </c>
      <c s="5" t="inlineStr" r="B15932">
        <is>
          <t xml:space="preserve">PEDESTRIAN TRUSS SUPERSTRUCTURE</t>
        </is>
      </c>
      <c s="5" t="inlineStr" r="C15932">
        <is>
          <t xml:space="preserve">SQ FT  </t>
        </is>
      </c>
      <c s="6" r="D15932">
        <v>2592.000</v>
      </c>
      <c s="7" r="E15932">
        <v>3</v>
      </c>
      <c s="8" t="inlineStr" r="F15932">
        <is>
          <t xml:space="preserve">87840</t>
        </is>
      </c>
      <c s="8" t="inlineStr" r="G15932">
        <is>
          <t xml:space="preserve">148</t>
        </is>
      </c>
      <c s="9" r="H15932">
        <v>302.0000</v>
      </c>
      <c s="8" t="inlineStr" r="I15932">
        <is>
          <t xml:space="preserve"/>
        </is>
      </c>
      <c s="8" t="inlineStr" r="J15932">
        <is>
          <t xml:space="preserve"> Grundy</t>
        </is>
      </c>
    </row>
    <row r="15933" ht="20.25" customHeight="0">
      <c s="5" t="inlineStr" r="A15933">
        <is>
          <t xml:space="preserve">X0322508</t>
        </is>
      </c>
      <c s="5" t="inlineStr" r="B15933">
        <is>
          <t xml:space="preserve">PEDESTRIAN TRUSS SUPERSTRUCTURE</t>
        </is>
      </c>
      <c s="5" t="inlineStr" r="C15933">
        <is>
          <t xml:space="preserve">SQ FT  </t>
        </is>
      </c>
      <c s="6" r="D15933">
        <v>2592.000</v>
      </c>
      <c s="7" r="E15933">
        <v>3</v>
      </c>
      <c s="8" t="inlineStr" r="F15933">
        <is>
          <t xml:space="preserve">87840</t>
        </is>
      </c>
      <c s="8" t="inlineStr" r="G15933">
        <is>
          <t xml:space="preserve">148</t>
        </is>
      </c>
      <c s="9" r="H15933">
        <v>382.7000</v>
      </c>
      <c s="8" t="inlineStr" r="I15933">
        <is>
          <t xml:space="preserve"/>
        </is>
      </c>
      <c s="8" t="inlineStr" r="J15933">
        <is>
          <t xml:space="preserve"> Grundy</t>
        </is>
      </c>
    </row>
    <row r="15934" ht="20.25" customHeight="0">
      <c s="5" t="inlineStr" r="A15934">
        <is>
          <t xml:space="preserve">X0322921</t>
        </is>
      </c>
      <c s="5" t="inlineStr" r="B15934">
        <is>
          <t xml:space="preserve">INSTALL COMMUNICATIONS CABINET</t>
        </is>
      </c>
      <c s="5" t="inlineStr" r="C15934">
        <is>
          <t xml:space="preserve">EACH   </t>
        </is>
      </c>
      <c s="6" r="D15934">
        <v>1.000</v>
      </c>
      <c s="7" r="E15934">
        <v>9</v>
      </c>
      <c s="8" t="inlineStr" r="F15934">
        <is>
          <t xml:space="preserve">78998</t>
        </is>
      </c>
      <c s="8" t="inlineStr" r="G15934">
        <is>
          <t xml:space="preserve">044</t>
        </is>
      </c>
      <c s="9" r="H15934">
        <v>2885.0000</v>
      </c>
      <c s="8" t="inlineStr" r="I15934">
        <is>
          <t xml:space="preserve">Y</t>
        </is>
      </c>
      <c s="8" t="inlineStr" r="J15934">
        <is>
          <t xml:space="preserve"> Jackson</t>
        </is>
      </c>
    </row>
    <row r="15935" ht="20.25" customHeight="0">
      <c s="5" t="inlineStr" r="A15935">
        <is>
          <t xml:space="preserve">X0322921</t>
        </is>
      </c>
      <c s="5" t="inlineStr" r="B15935">
        <is>
          <t xml:space="preserve">INSTALL COMMUNICATIONS CABINET</t>
        </is>
      </c>
      <c s="5" t="inlineStr" r="C15935">
        <is>
          <t xml:space="preserve">EACH   </t>
        </is>
      </c>
      <c s="6" r="D15935">
        <v>1.000</v>
      </c>
      <c s="7" r="E15935">
        <v>9</v>
      </c>
      <c s="8" t="inlineStr" r="F15935">
        <is>
          <t xml:space="preserve">78998</t>
        </is>
      </c>
      <c s="8" t="inlineStr" r="G15935">
        <is>
          <t xml:space="preserve">044</t>
        </is>
      </c>
      <c s="9" r="H15935">
        <v>13125.0000</v>
      </c>
      <c s="8" t="inlineStr" r="I15935">
        <is>
          <t xml:space="preserve"/>
        </is>
      </c>
      <c s="8" t="inlineStr" r="J15935">
        <is>
          <t xml:space="preserve"> Jackson</t>
        </is>
      </c>
    </row>
    <row r="15936" ht="20.25" customHeight="0">
      <c s="5" t="inlineStr" r="A15936">
        <is>
          <t xml:space="preserve">X0322951</t>
        </is>
      </c>
      <c s="5" t="inlineStr" r="B15936">
        <is>
          <t xml:space="preserve">CABLE SPLICE (SPECIAL)</t>
        </is>
      </c>
      <c s="5" t="inlineStr" r="C15936">
        <is>
          <t xml:space="preserve">EACH   </t>
        </is>
      </c>
      <c s="6" r="D15936">
        <v>1.000</v>
      </c>
      <c s="7" r="E15936">
        <v>2</v>
      </c>
      <c s="8" t="inlineStr" r="F15936">
        <is>
          <t xml:space="preserve">64N06</t>
        </is>
      </c>
      <c s="8" t="inlineStr" r="G15936">
        <is>
          <t xml:space="preserve">001</t>
        </is>
      </c>
      <c s="9" r="H15936">
        <v>130.0000</v>
      </c>
      <c s="8" t="inlineStr" r="I15936">
        <is>
          <t xml:space="preserve">Y</t>
        </is>
      </c>
      <c s="8" t="inlineStr" r="J15936">
        <is>
          <t xml:space="preserve"> Rock Island</t>
        </is>
      </c>
    </row>
    <row r="15937" ht="20.25" customHeight="0">
      <c s="5" t="inlineStr" r="A15937">
        <is>
          <t xml:space="preserve">X0322951</t>
        </is>
      </c>
      <c s="5" t="inlineStr" r="B15937">
        <is>
          <t xml:space="preserve">CABLE SPLICE (SPECIAL)</t>
        </is>
      </c>
      <c s="5" t="inlineStr" r="C15937">
        <is>
          <t xml:space="preserve">EACH   </t>
        </is>
      </c>
      <c s="6" r="D15937">
        <v>1.000</v>
      </c>
      <c s="7" r="E15937">
        <v>2</v>
      </c>
      <c s="8" t="inlineStr" r="F15937">
        <is>
          <t xml:space="preserve">64N06</t>
        </is>
      </c>
      <c s="8" t="inlineStr" r="G15937">
        <is>
          <t xml:space="preserve">001</t>
        </is>
      </c>
      <c s="9" r="H15937">
        <v>120.0000</v>
      </c>
      <c s="8" t="inlineStr" r="I15937">
        <is>
          <t xml:space="preserve"/>
        </is>
      </c>
      <c s="8" t="inlineStr" r="J15937">
        <is>
          <t xml:space="preserve"> Rock Island</t>
        </is>
      </c>
    </row>
    <row r="15938" ht="20.25" customHeight="0">
      <c s="5" t="inlineStr" r="A15938">
        <is>
          <t xml:space="preserve">X0322951</t>
        </is>
      </c>
      <c s="5" t="inlineStr" r="B15938">
        <is>
          <t xml:space="preserve">CABLE SPLICE (SPECIAL)</t>
        </is>
      </c>
      <c s="5" t="inlineStr" r="C15938">
        <is>
          <t xml:space="preserve">EACH   </t>
        </is>
      </c>
      <c s="6" r="D15938">
        <v>1.000</v>
      </c>
      <c s="7" r="E15938">
        <v>2</v>
      </c>
      <c s="8" t="inlineStr" r="F15938">
        <is>
          <t xml:space="preserve">64N06</t>
        </is>
      </c>
      <c s="8" t="inlineStr" r="G15938">
        <is>
          <t xml:space="preserve">001</t>
        </is>
      </c>
      <c s="9" r="H15938">
        <v>120.0000</v>
      </c>
      <c s="8" t="inlineStr" r="I15938">
        <is>
          <t xml:space="preserve"/>
        </is>
      </c>
      <c s="8" t="inlineStr" r="J15938">
        <is>
          <t xml:space="preserve"> Rock Island</t>
        </is>
      </c>
    </row>
    <row r="15939" ht="20.25" customHeight="0">
      <c s="5" t="inlineStr" r="A15939">
        <is>
          <t xml:space="preserve">X0323117</t>
        </is>
      </c>
      <c s="5" t="inlineStr" r="B15939">
        <is>
          <t xml:space="preserve">LANDSCAPING GRAVEL</t>
        </is>
      </c>
      <c s="5" t="inlineStr" r="C15939">
        <is>
          <t xml:space="preserve">SQ YD  </t>
        </is>
      </c>
      <c s="6" r="D15939">
        <v>160.000</v>
      </c>
      <c s="7" r="E15939">
        <v>9</v>
      </c>
      <c s="8" t="inlineStr" r="F15939">
        <is>
          <t xml:space="preserve">99687</t>
        </is>
      </c>
      <c s="8" t="inlineStr" r="G15939">
        <is>
          <t xml:space="preserve">122</t>
        </is>
      </c>
      <c s="9" r="H15939">
        <v>25.0000</v>
      </c>
      <c s="8" t="inlineStr" r="I15939">
        <is>
          <t xml:space="preserve">Y</t>
        </is>
      </c>
      <c s="8" t="inlineStr" r="J15939">
        <is>
          <t xml:space="preserve"> Williamson</t>
        </is>
      </c>
    </row>
    <row r="15940" ht="20.25" customHeight="0">
      <c s="5" t="inlineStr" r="A15940">
        <is>
          <t xml:space="preserve">X0323117</t>
        </is>
      </c>
      <c s="5" t="inlineStr" r="B15940">
        <is>
          <t xml:space="preserve">LANDSCAPING GRAVEL</t>
        </is>
      </c>
      <c s="5" t="inlineStr" r="C15940">
        <is>
          <t xml:space="preserve">SQ YD  </t>
        </is>
      </c>
      <c s="6" r="D15940">
        <v>160.000</v>
      </c>
      <c s="7" r="E15940">
        <v>9</v>
      </c>
      <c s="8" t="inlineStr" r="F15940">
        <is>
          <t xml:space="preserve">99687</t>
        </is>
      </c>
      <c s="8" t="inlineStr" r="G15940">
        <is>
          <t xml:space="preserve">122</t>
        </is>
      </c>
      <c s="9" r="H15940">
        <v>43.2600</v>
      </c>
      <c s="8" t="inlineStr" r="I15940">
        <is>
          <t xml:space="preserve"/>
        </is>
      </c>
      <c s="8" t="inlineStr" r="J15940">
        <is>
          <t xml:space="preserve"> Williamson</t>
        </is>
      </c>
    </row>
    <row r="15941" ht="20.25" customHeight="0">
      <c s="5" t="inlineStr" r="A15941">
        <is>
          <t xml:space="preserve">X0323256</t>
        </is>
      </c>
      <c s="5" t="inlineStr" r="B15941">
        <is>
          <t xml:space="preserve">REMOVE AND RELOCATE FLAGPOLE</t>
        </is>
      </c>
      <c s="5" t="inlineStr" r="C15941">
        <is>
          <t xml:space="preserve">EACH   </t>
        </is>
      </c>
      <c s="6" r="D15941">
        <v>1.000</v>
      </c>
      <c s="7" r="E15941">
        <v>9</v>
      </c>
      <c s="8" t="inlineStr" r="F15941">
        <is>
          <t xml:space="preserve">78884</t>
        </is>
      </c>
      <c s="8" t="inlineStr" r="G15941">
        <is>
          <t xml:space="preserve">110</t>
        </is>
      </c>
      <c s="9" r="H15941">
        <v>1875.0000</v>
      </c>
      <c s="8" t="inlineStr" r="I15941">
        <is>
          <t xml:space="preserve">Y</t>
        </is>
      </c>
      <c s="8" t="inlineStr" r="J15941">
        <is>
          <t xml:space="preserve"> Franklin, Jefferson</t>
        </is>
      </c>
    </row>
    <row r="15942" ht="20.25" customHeight="0">
      <c s="5" t="inlineStr" r="A15942">
        <is>
          <t xml:space="preserve">X0323378</t>
        </is>
      </c>
      <c s="5" t="inlineStr" r="B15942">
        <is>
          <t xml:space="preserve">CONCRETE PARKING BLOCKS</t>
        </is>
      </c>
      <c s="5" t="inlineStr" r="C15942">
        <is>
          <t xml:space="preserve">EACH   </t>
        </is>
      </c>
      <c s="6" r="D15942">
        <v>36.000</v>
      </c>
      <c s="7" r="E15942">
        <v>1</v>
      </c>
      <c s="8" t="inlineStr" r="F15942">
        <is>
          <t xml:space="preserve">61K91</t>
        </is>
      </c>
      <c s="8" t="inlineStr" r="G15942">
        <is>
          <t xml:space="preserve">090</t>
        </is>
      </c>
      <c s="9" r="H15942">
        <v>95.0000</v>
      </c>
      <c s="8" t="inlineStr" r="I15942">
        <is>
          <t xml:space="preserve">Y</t>
        </is>
      </c>
      <c s="8" t="inlineStr" r="J15942">
        <is>
          <t xml:space="preserve"> Lake</t>
        </is>
      </c>
    </row>
    <row r="15943" ht="20.25" customHeight="0">
      <c s="5" t="inlineStr" r="A15943">
        <is>
          <t xml:space="preserve">X0323378</t>
        </is>
      </c>
      <c s="5" t="inlineStr" r="B15943">
        <is>
          <t xml:space="preserve">CONCRETE PARKING BLOCKS</t>
        </is>
      </c>
      <c s="5" t="inlineStr" r="C15943">
        <is>
          <t xml:space="preserve">EACH   </t>
        </is>
      </c>
      <c s="6" r="D15943">
        <v>36.000</v>
      </c>
      <c s="7" r="E15943">
        <v>1</v>
      </c>
      <c s="8" t="inlineStr" r="F15943">
        <is>
          <t xml:space="preserve">61K91</t>
        </is>
      </c>
      <c s="8" t="inlineStr" r="G15943">
        <is>
          <t xml:space="preserve">090</t>
        </is>
      </c>
      <c s="9" r="H15943">
        <v>110.0000</v>
      </c>
      <c s="8" t="inlineStr" r="I15943">
        <is>
          <t xml:space="preserve"/>
        </is>
      </c>
      <c s="8" t="inlineStr" r="J15943">
        <is>
          <t xml:space="preserve"> Lake</t>
        </is>
      </c>
    </row>
    <row r="15944" ht="20.25" customHeight="0">
      <c s="5" t="inlineStr" r="A15944">
        <is>
          <t xml:space="preserve">X0323378</t>
        </is>
      </c>
      <c s="5" t="inlineStr" r="B15944">
        <is>
          <t xml:space="preserve">CONCRETE PARKING BLOCKS</t>
        </is>
      </c>
      <c s="5" t="inlineStr" r="C15944">
        <is>
          <t xml:space="preserve">EACH   </t>
        </is>
      </c>
      <c s="6" r="D15944">
        <v>18.000</v>
      </c>
      <c s="7" r="E15944">
        <v>6</v>
      </c>
      <c s="8" t="inlineStr" r="F15944">
        <is>
          <t xml:space="preserve">93827</t>
        </is>
      </c>
      <c s="8" t="inlineStr" r="G15944">
        <is>
          <t xml:space="preserve">138</t>
        </is>
      </c>
      <c s="9" r="H15944">
        <v>200.0000</v>
      </c>
      <c s="8" t="inlineStr" r="I15944">
        <is>
          <t xml:space="preserve">Y</t>
        </is>
      </c>
      <c s="8" t="inlineStr" r="J15944">
        <is>
          <t xml:space="preserve"> Menard</t>
        </is>
      </c>
    </row>
    <row r="15945" ht="20.25" customHeight="0">
      <c s="5" t="inlineStr" r="A15945">
        <is>
          <t xml:space="preserve">X0323378</t>
        </is>
      </c>
      <c s="5" t="inlineStr" r="B15945">
        <is>
          <t xml:space="preserve">CONCRETE PARKING BLOCKS</t>
        </is>
      </c>
      <c s="5" t="inlineStr" r="C15945">
        <is>
          <t xml:space="preserve">EACH   </t>
        </is>
      </c>
      <c s="6" r="D15945">
        <v>18.000</v>
      </c>
      <c s="7" r="E15945">
        <v>6</v>
      </c>
      <c s="8" t="inlineStr" r="F15945">
        <is>
          <t xml:space="preserve">93827</t>
        </is>
      </c>
      <c s="8" t="inlineStr" r="G15945">
        <is>
          <t xml:space="preserve">138</t>
        </is>
      </c>
      <c s="9" r="H15945">
        <v>170.0000</v>
      </c>
      <c s="8" t="inlineStr" r="I15945">
        <is>
          <t xml:space="preserve"/>
        </is>
      </c>
      <c s="8" t="inlineStr" r="J15945">
        <is>
          <t xml:space="preserve"> Menard</t>
        </is>
      </c>
    </row>
    <row r="15946" ht="20.25" customHeight="0">
      <c s="5" t="inlineStr" r="A15946">
        <is>
          <t xml:space="preserve">X0323378</t>
        </is>
      </c>
      <c s="5" t="inlineStr" r="B15946">
        <is>
          <t xml:space="preserve">CONCRETE PARKING BLOCKS</t>
        </is>
      </c>
      <c s="5" t="inlineStr" r="C15946">
        <is>
          <t xml:space="preserve">EACH   </t>
        </is>
      </c>
      <c s="6" r="D15946">
        <v>18.000</v>
      </c>
      <c s="7" r="E15946">
        <v>6</v>
      </c>
      <c s="8" t="inlineStr" r="F15946">
        <is>
          <t xml:space="preserve">93827</t>
        </is>
      </c>
      <c s="8" t="inlineStr" r="G15946">
        <is>
          <t xml:space="preserve">138</t>
        </is>
      </c>
      <c s="9" r="H15946">
        <v>170.0000</v>
      </c>
      <c s="8" t="inlineStr" r="I15946">
        <is>
          <t xml:space="preserve"/>
        </is>
      </c>
      <c s="8" t="inlineStr" r="J15946">
        <is>
          <t xml:space="preserve"> Menard</t>
        </is>
      </c>
    </row>
    <row r="15947" ht="20.25" customHeight="0">
      <c s="5" t="inlineStr" r="A15947">
        <is>
          <t xml:space="preserve">X0323378</t>
        </is>
      </c>
      <c s="5" t="inlineStr" r="B15947">
        <is>
          <t xml:space="preserve">CONCRETE PARKING BLOCKS</t>
        </is>
      </c>
      <c s="5" t="inlineStr" r="C15947">
        <is>
          <t xml:space="preserve">EACH   </t>
        </is>
      </c>
      <c s="6" r="D15947">
        <v>18.000</v>
      </c>
      <c s="7" r="E15947">
        <v>6</v>
      </c>
      <c s="8" t="inlineStr" r="F15947">
        <is>
          <t xml:space="preserve">93827</t>
        </is>
      </c>
      <c s="8" t="inlineStr" r="G15947">
        <is>
          <t xml:space="preserve">138</t>
        </is>
      </c>
      <c s="9" r="H15947">
        <v>290.0000</v>
      </c>
      <c s="8" t="inlineStr" r="I15947">
        <is>
          <t xml:space="preserve"/>
        </is>
      </c>
      <c s="8" t="inlineStr" r="J15947">
        <is>
          <t xml:space="preserve"> Menard</t>
        </is>
      </c>
    </row>
    <row r="15948" ht="20.25" customHeight="0">
      <c s="5" t="inlineStr" r="A15948">
        <is>
          <t xml:space="preserve">X0323378</t>
        </is>
      </c>
      <c s="5" t="inlineStr" r="B15948">
        <is>
          <t xml:space="preserve">CONCRETE PARKING BLOCKS</t>
        </is>
      </c>
      <c s="5" t="inlineStr" r="C15948">
        <is>
          <t xml:space="preserve">EACH   </t>
        </is>
      </c>
      <c s="6" r="D15948">
        <v>18.000</v>
      </c>
      <c s="7" r="E15948">
        <v>6</v>
      </c>
      <c s="8" t="inlineStr" r="F15948">
        <is>
          <t xml:space="preserve">93827</t>
        </is>
      </c>
      <c s="8" t="inlineStr" r="G15948">
        <is>
          <t xml:space="preserve">138</t>
        </is>
      </c>
      <c s="9" r="H15948">
        <v>492.5300</v>
      </c>
      <c s="8" t="inlineStr" r="I15948">
        <is>
          <t xml:space="preserve"/>
        </is>
      </c>
      <c s="8" t="inlineStr" r="J15948">
        <is>
          <t xml:space="preserve"> Menard</t>
        </is>
      </c>
    </row>
    <row r="15949" ht="20.25" customHeight="0">
      <c s="5" t="inlineStr" r="A15949">
        <is>
          <t xml:space="preserve">X0323584</t>
        </is>
      </c>
      <c s="5" t="inlineStr" r="B15949">
        <is>
          <t xml:space="preserve">OUTRIDER</t>
        </is>
      </c>
      <c s="5" t="inlineStr" r="C15949">
        <is>
          <t xml:space="preserve">OUNCE  </t>
        </is>
      </c>
      <c s="6" r="D15949">
        <v>1886.000</v>
      </c>
      <c s="7" r="E15949">
        <v>9</v>
      </c>
      <c s="8" t="inlineStr" r="F15949">
        <is>
          <t xml:space="preserve">78B19</t>
        </is>
      </c>
      <c s="8" t="inlineStr" r="G15949">
        <is>
          <t xml:space="preserve">050</t>
        </is>
      </c>
      <c s="9" r="H15949">
        <v>83.8800</v>
      </c>
      <c s="8" t="inlineStr" r="I15949">
        <is>
          <t xml:space="preserve">Y</t>
        </is>
      </c>
      <c s="8" t="inlineStr" r="J15949">
        <is>
          <t xml:space="preserve">Various</t>
        </is>
      </c>
    </row>
    <row r="15950" ht="20.25" customHeight="0">
      <c s="5" t="inlineStr" r="A15950">
        <is>
          <t xml:space="preserve">X0323584</t>
        </is>
      </c>
      <c s="5" t="inlineStr" r="B15950">
        <is>
          <t xml:space="preserve">OUTRIDER</t>
        </is>
      </c>
      <c s="5" t="inlineStr" r="C15950">
        <is>
          <t xml:space="preserve">OUNCE  </t>
        </is>
      </c>
      <c s="6" r="D15950">
        <v>1886.000</v>
      </c>
      <c s="7" r="E15950">
        <v>9</v>
      </c>
      <c s="8" t="inlineStr" r="F15950">
        <is>
          <t xml:space="preserve">78B19</t>
        </is>
      </c>
      <c s="8" t="inlineStr" r="G15950">
        <is>
          <t xml:space="preserve">050</t>
        </is>
      </c>
      <c s="9" r="H15950">
        <v>133.1600</v>
      </c>
      <c s="8" t="inlineStr" r="I15950">
        <is>
          <t xml:space="preserve"/>
        </is>
      </c>
      <c s="8" t="inlineStr" r="J15950">
        <is>
          <t xml:space="preserve">Various</t>
        </is>
      </c>
    </row>
    <row r="15951" ht="20.25" customHeight="0">
      <c s="5" t="inlineStr" r="A15951">
        <is>
          <t xml:space="preserve">X0323868</t>
        </is>
      </c>
      <c s="5" t="inlineStr" r="B15951">
        <is>
          <t xml:space="preserve">DRAINAGE RESTRICTOR</t>
        </is>
      </c>
      <c s="5" t="inlineStr" r="C15951">
        <is>
          <t xml:space="preserve">EACH   </t>
        </is>
      </c>
      <c s="6" r="D15951">
        <v>6.000</v>
      </c>
      <c s="7" r="E15951">
        <v>1</v>
      </c>
      <c s="8" t="inlineStr" r="F15951">
        <is>
          <t xml:space="preserve">61K86</t>
        </is>
      </c>
      <c s="8" t="inlineStr" r="G15951">
        <is>
          <t xml:space="preserve">088</t>
        </is>
      </c>
      <c s="9" r="H15951">
        <v>1650.0000</v>
      </c>
      <c s="8" t="inlineStr" r="I15951">
        <is>
          <t xml:space="preserve">Y</t>
        </is>
      </c>
      <c s="8" t="inlineStr" r="J15951">
        <is>
          <t xml:space="preserve"> Cook</t>
        </is>
      </c>
    </row>
    <row r="15952" ht="20.25" customHeight="0">
      <c s="5" t="inlineStr" r="A15952">
        <is>
          <t xml:space="preserve">X0323868</t>
        </is>
      </c>
      <c s="5" t="inlineStr" r="B15952">
        <is>
          <t xml:space="preserve">DRAINAGE RESTRICTOR</t>
        </is>
      </c>
      <c s="5" t="inlineStr" r="C15952">
        <is>
          <t xml:space="preserve">EACH   </t>
        </is>
      </c>
      <c s="6" r="D15952">
        <v>6.000</v>
      </c>
      <c s="7" r="E15952">
        <v>1</v>
      </c>
      <c s="8" t="inlineStr" r="F15952">
        <is>
          <t xml:space="preserve">61K86</t>
        </is>
      </c>
      <c s="8" t="inlineStr" r="G15952">
        <is>
          <t xml:space="preserve">088</t>
        </is>
      </c>
      <c s="9" r="H15952">
        <v>1450.0000</v>
      </c>
      <c s="8" t="inlineStr" r="I15952">
        <is>
          <t xml:space="preserve"/>
        </is>
      </c>
      <c s="8" t="inlineStr" r="J15952">
        <is>
          <t xml:space="preserve"> Cook</t>
        </is>
      </c>
    </row>
    <row r="15953" ht="20.25" customHeight="0">
      <c s="5" t="inlineStr" r="A15953">
        <is>
          <t xml:space="preserve">X0323868</t>
        </is>
      </c>
      <c s="5" t="inlineStr" r="B15953">
        <is>
          <t xml:space="preserve">DRAINAGE RESTRICTOR</t>
        </is>
      </c>
      <c s="5" t="inlineStr" r="C15953">
        <is>
          <t xml:space="preserve">EACH   </t>
        </is>
      </c>
      <c s="6" r="D15953">
        <v>6.000</v>
      </c>
      <c s="7" r="E15953">
        <v>1</v>
      </c>
      <c s="8" t="inlineStr" r="F15953">
        <is>
          <t xml:space="preserve">61K86</t>
        </is>
      </c>
      <c s="8" t="inlineStr" r="G15953">
        <is>
          <t xml:space="preserve">088</t>
        </is>
      </c>
      <c s="9" r="H15953">
        <v>1450.0000</v>
      </c>
      <c s="8" t="inlineStr" r="I15953">
        <is>
          <t xml:space="preserve"/>
        </is>
      </c>
      <c s="8" t="inlineStr" r="J15953">
        <is>
          <t xml:space="preserve"> Cook</t>
        </is>
      </c>
    </row>
    <row r="15954" ht="20.25" customHeight="0">
      <c s="5" t="inlineStr" r="A15954">
        <is>
          <t xml:space="preserve">X0323868</t>
        </is>
      </c>
      <c s="5" t="inlineStr" r="B15954">
        <is>
          <t xml:space="preserve">DRAINAGE RESTRICTOR</t>
        </is>
      </c>
      <c s="5" t="inlineStr" r="C15954">
        <is>
          <t xml:space="preserve">EACH   </t>
        </is>
      </c>
      <c s="6" r="D15954">
        <v>6.000</v>
      </c>
      <c s="7" r="E15954">
        <v>1</v>
      </c>
      <c s="8" t="inlineStr" r="F15954">
        <is>
          <t xml:space="preserve">61K86</t>
        </is>
      </c>
      <c s="8" t="inlineStr" r="G15954">
        <is>
          <t xml:space="preserve">088</t>
        </is>
      </c>
      <c s="9" r="H15954">
        <v>2022.0000</v>
      </c>
      <c s="8" t="inlineStr" r="I15954">
        <is>
          <t xml:space="preserve"/>
        </is>
      </c>
      <c s="8" t="inlineStr" r="J15954">
        <is>
          <t xml:space="preserve"> Cook</t>
        </is>
      </c>
    </row>
    <row r="15955" ht="20.25" customHeight="0">
      <c s="5" t="inlineStr" r="A15955">
        <is>
          <t xml:space="preserve">X0323920</t>
        </is>
      </c>
      <c s="5" t="inlineStr" r="B15955">
        <is>
          <t xml:space="preserve">POLE MOUNTED EQUIPMENT CABINET, TYPE B</t>
        </is>
      </c>
      <c s="5" t="inlineStr" r="C15955">
        <is>
          <t xml:space="preserve">EACH   </t>
        </is>
      </c>
      <c s="6" r="D15955">
        <v>5.000</v>
      </c>
      <c s="7" r="E15955">
        <v>5</v>
      </c>
      <c s="8" t="inlineStr" r="F15955">
        <is>
          <t xml:space="preserve">70G85</t>
        </is>
      </c>
      <c s="8" t="inlineStr" r="G15955">
        <is>
          <t xml:space="preserve">071</t>
        </is>
      </c>
      <c s="9" r="H15955">
        <v>9434.0500</v>
      </c>
      <c s="8" t="inlineStr" r="I15955">
        <is>
          <t xml:space="preserve">Y</t>
        </is>
      </c>
      <c s="8" t="inlineStr" r="J15955">
        <is>
          <t xml:space="preserve">Various</t>
        </is>
      </c>
    </row>
    <row r="15956" ht="20.25" customHeight="0">
      <c s="5" t="inlineStr" r="A15956">
        <is>
          <t xml:space="preserve">X0323920</t>
        </is>
      </c>
      <c s="5" t="inlineStr" r="B15956">
        <is>
          <t xml:space="preserve">POLE MOUNTED EQUIPMENT CABINET, TYPE B</t>
        </is>
      </c>
      <c s="5" t="inlineStr" r="C15956">
        <is>
          <t xml:space="preserve">EACH   </t>
        </is>
      </c>
      <c s="6" r="D15956">
        <v>5.000</v>
      </c>
      <c s="7" r="E15956">
        <v>5</v>
      </c>
      <c s="8" t="inlineStr" r="F15956">
        <is>
          <t xml:space="preserve">70G85</t>
        </is>
      </c>
      <c s="8" t="inlineStr" r="G15956">
        <is>
          <t xml:space="preserve">071</t>
        </is>
      </c>
      <c s="9" r="H15956">
        <v>10000.0000</v>
      </c>
      <c s="8" t="inlineStr" r="I15956">
        <is>
          <t xml:space="preserve"/>
        </is>
      </c>
      <c s="8" t="inlineStr" r="J15956">
        <is>
          <t xml:space="preserve">Various</t>
        </is>
      </c>
    </row>
    <row r="15957" ht="20.25" customHeight="0">
      <c s="5" t="inlineStr" r="A15957">
        <is>
          <t xml:space="preserve">X0323920</t>
        </is>
      </c>
      <c s="5" t="inlineStr" r="B15957">
        <is>
          <t xml:space="preserve">POLE MOUNTED EQUIPMENT CABINET, TYPE B</t>
        </is>
      </c>
      <c s="5" t="inlineStr" r="C15957">
        <is>
          <t xml:space="preserve">EACH   </t>
        </is>
      </c>
      <c s="6" r="D15957">
        <v>5.000</v>
      </c>
      <c s="7" r="E15957">
        <v>5</v>
      </c>
      <c s="8" t="inlineStr" r="F15957">
        <is>
          <t xml:space="preserve">70G85</t>
        </is>
      </c>
      <c s="8" t="inlineStr" r="G15957">
        <is>
          <t xml:space="preserve">071</t>
        </is>
      </c>
      <c s="9" r="H15957">
        <v>17500.0000</v>
      </c>
      <c s="8" t="inlineStr" r="I15957">
        <is>
          <t xml:space="preserve"/>
        </is>
      </c>
      <c s="8" t="inlineStr" r="J15957">
        <is>
          <t xml:space="preserve">Various</t>
        </is>
      </c>
    </row>
    <row r="15958" ht="20.25" customHeight="0">
      <c s="5" t="inlineStr" r="A15958">
        <is>
          <t xml:space="preserve">X0323923</t>
        </is>
      </c>
      <c s="5" t="inlineStr" r="B15958">
        <is>
          <t xml:space="preserve">SUPPORT EQUIPMENT AND MAINTENANCE</t>
        </is>
      </c>
      <c s="5" t="inlineStr" r="C15958">
        <is>
          <t xml:space="preserve">L SUM  </t>
        </is>
      </c>
      <c s="6" r="D15958">
        <v>1.000</v>
      </c>
      <c s="7" r="E15958">
        <v>5</v>
      </c>
      <c s="8" t="inlineStr" r="F15958">
        <is>
          <t xml:space="preserve">70G85</t>
        </is>
      </c>
      <c s="8" t="inlineStr" r="G15958">
        <is>
          <t xml:space="preserve">071</t>
        </is>
      </c>
      <c s="9" r="H15958">
        <v>15827.9700</v>
      </c>
      <c s="8" t="inlineStr" r="I15958">
        <is>
          <t xml:space="preserve">Y</t>
        </is>
      </c>
      <c s="8" t="inlineStr" r="J15958">
        <is>
          <t xml:space="preserve">Various</t>
        </is>
      </c>
    </row>
    <row r="15959" ht="20.25" customHeight="0">
      <c s="5" t="inlineStr" r="A15959">
        <is>
          <t xml:space="preserve">X0323923</t>
        </is>
      </c>
      <c s="5" t="inlineStr" r="B15959">
        <is>
          <t xml:space="preserve">SUPPORT EQUIPMENT AND MAINTENANCE</t>
        </is>
      </c>
      <c s="5" t="inlineStr" r="C15959">
        <is>
          <t xml:space="preserve">L SUM  </t>
        </is>
      </c>
      <c s="6" r="D15959">
        <v>1.000</v>
      </c>
      <c s="7" r="E15959">
        <v>5</v>
      </c>
      <c s="8" t="inlineStr" r="F15959">
        <is>
          <t xml:space="preserve">70G85</t>
        </is>
      </c>
      <c s="8" t="inlineStr" r="G15959">
        <is>
          <t xml:space="preserve">071</t>
        </is>
      </c>
      <c s="9" r="H15959">
        <v>13210.0000</v>
      </c>
      <c s="8" t="inlineStr" r="I15959">
        <is>
          <t xml:space="preserve"/>
        </is>
      </c>
      <c s="8" t="inlineStr" r="J15959">
        <is>
          <t xml:space="preserve">Various</t>
        </is>
      </c>
    </row>
    <row r="15960" ht="20.25" customHeight="0">
      <c s="5" t="inlineStr" r="A15960">
        <is>
          <t xml:space="preserve">X0323923</t>
        </is>
      </c>
      <c s="5" t="inlineStr" r="B15960">
        <is>
          <t xml:space="preserve">SUPPORT EQUIPMENT AND MAINTENANCE</t>
        </is>
      </c>
      <c s="5" t="inlineStr" r="C15960">
        <is>
          <t xml:space="preserve">L SUM  </t>
        </is>
      </c>
      <c s="6" r="D15960">
        <v>1.000</v>
      </c>
      <c s="7" r="E15960">
        <v>5</v>
      </c>
      <c s="8" t="inlineStr" r="F15960">
        <is>
          <t xml:space="preserve">70G85</t>
        </is>
      </c>
      <c s="8" t="inlineStr" r="G15960">
        <is>
          <t xml:space="preserve">071</t>
        </is>
      </c>
      <c s="9" r="H15960">
        <v>30000.0000</v>
      </c>
      <c s="8" t="inlineStr" r="I15960">
        <is>
          <t xml:space="preserve"/>
        </is>
      </c>
      <c s="8" t="inlineStr" r="J15960">
        <is>
          <t xml:space="preserve">Various</t>
        </is>
      </c>
    </row>
    <row r="15961" ht="20.25" customHeight="0">
      <c s="5" t="inlineStr" r="A15961">
        <is>
          <t xml:space="preserve">X0324050</t>
        </is>
      </c>
      <c s="5" t="inlineStr" r="B15961">
        <is>
          <t xml:space="preserve">BOLLARD, LED</t>
        </is>
      </c>
      <c s="5" t="inlineStr" r="C15961">
        <is>
          <t xml:space="preserve">EACH   </t>
        </is>
      </c>
      <c s="6" r="D15961">
        <v>4.000</v>
      </c>
      <c s="7" r="E15961">
        <v>1</v>
      </c>
      <c s="8" t="inlineStr" r="F15961">
        <is>
          <t xml:space="preserve">61K86</t>
        </is>
      </c>
      <c s="8" t="inlineStr" r="G15961">
        <is>
          <t xml:space="preserve">088</t>
        </is>
      </c>
      <c s="9" r="H15961">
        <v>4100.0000</v>
      </c>
      <c s="8" t="inlineStr" r="I15961">
        <is>
          <t xml:space="preserve">Y</t>
        </is>
      </c>
      <c s="8" t="inlineStr" r="J15961">
        <is>
          <t xml:space="preserve"> Cook</t>
        </is>
      </c>
    </row>
    <row r="15962" ht="20.25" customHeight="0">
      <c s="5" t="inlineStr" r="A15962">
        <is>
          <t xml:space="preserve">X0324050</t>
        </is>
      </c>
      <c s="5" t="inlineStr" r="B15962">
        <is>
          <t xml:space="preserve">BOLLARD, LED</t>
        </is>
      </c>
      <c s="5" t="inlineStr" r="C15962">
        <is>
          <t xml:space="preserve">EACH   </t>
        </is>
      </c>
      <c s="6" r="D15962">
        <v>4.000</v>
      </c>
      <c s="7" r="E15962">
        <v>1</v>
      </c>
      <c s="8" t="inlineStr" r="F15962">
        <is>
          <t xml:space="preserve">61K86</t>
        </is>
      </c>
      <c s="8" t="inlineStr" r="G15962">
        <is>
          <t xml:space="preserve">088</t>
        </is>
      </c>
      <c s="9" r="H15962">
        <v>3670.0000</v>
      </c>
      <c s="8" t="inlineStr" r="I15962">
        <is>
          <t xml:space="preserve"/>
        </is>
      </c>
      <c s="8" t="inlineStr" r="J15962">
        <is>
          <t xml:space="preserve"> Cook</t>
        </is>
      </c>
    </row>
    <row r="15963" ht="20.25" customHeight="0">
      <c s="5" t="inlineStr" r="A15963">
        <is>
          <t xml:space="preserve">X0324050</t>
        </is>
      </c>
      <c s="5" t="inlineStr" r="B15963">
        <is>
          <t xml:space="preserve">BOLLARD, LED</t>
        </is>
      </c>
      <c s="5" t="inlineStr" r="C15963">
        <is>
          <t xml:space="preserve">EACH   </t>
        </is>
      </c>
      <c s="6" r="D15963">
        <v>4.000</v>
      </c>
      <c s="7" r="E15963">
        <v>1</v>
      </c>
      <c s="8" t="inlineStr" r="F15963">
        <is>
          <t xml:space="preserve">61K86</t>
        </is>
      </c>
      <c s="8" t="inlineStr" r="G15963">
        <is>
          <t xml:space="preserve">088</t>
        </is>
      </c>
      <c s="9" r="H15963">
        <v>3670.0000</v>
      </c>
      <c s="8" t="inlineStr" r="I15963">
        <is>
          <t xml:space="preserve"/>
        </is>
      </c>
      <c s="8" t="inlineStr" r="J15963">
        <is>
          <t xml:space="preserve"> Cook</t>
        </is>
      </c>
    </row>
    <row r="15964" ht="20.25" customHeight="0">
      <c s="5" t="inlineStr" r="A15964">
        <is>
          <t xml:space="preserve">X0324050</t>
        </is>
      </c>
      <c s="5" t="inlineStr" r="B15964">
        <is>
          <t xml:space="preserve">BOLLARD, LED</t>
        </is>
      </c>
      <c s="5" t="inlineStr" r="C15964">
        <is>
          <t xml:space="preserve">EACH   </t>
        </is>
      </c>
      <c s="6" r="D15964">
        <v>4.000</v>
      </c>
      <c s="7" r="E15964">
        <v>1</v>
      </c>
      <c s="8" t="inlineStr" r="F15964">
        <is>
          <t xml:space="preserve">61K86</t>
        </is>
      </c>
      <c s="8" t="inlineStr" r="G15964">
        <is>
          <t xml:space="preserve">088</t>
        </is>
      </c>
      <c s="9" r="H15964">
        <v>3680.0000</v>
      </c>
      <c s="8" t="inlineStr" r="I15964">
        <is>
          <t xml:space="preserve"/>
        </is>
      </c>
      <c s="8" t="inlineStr" r="J15964">
        <is>
          <t xml:space="preserve"> Cook</t>
        </is>
      </c>
    </row>
    <row r="15965" ht="20.25" customHeight="0">
      <c s="5" t="inlineStr" r="A15965">
        <is>
          <t xml:space="preserve">X0324058</t>
        </is>
      </c>
      <c s="5" t="inlineStr" r="B15965">
        <is>
          <t xml:space="preserve">OUTLET (SPECIAL)</t>
        </is>
      </c>
      <c s="5" t="inlineStr" r="C15965">
        <is>
          <t xml:space="preserve">EACH   </t>
        </is>
      </c>
      <c s="6" r="D15965">
        <v>3.000</v>
      </c>
      <c s="7" r="E15965">
        <v>1</v>
      </c>
      <c s="8" t="inlineStr" r="F15965">
        <is>
          <t xml:space="preserve">61K43</t>
        </is>
      </c>
      <c s="8" t="inlineStr" r="G15965">
        <is>
          <t xml:space="preserve">086</t>
        </is>
      </c>
      <c s="9" r="H15965">
        <v>1488.0000</v>
      </c>
      <c s="8" t="inlineStr" r="I15965">
        <is>
          <t xml:space="preserve">Y</t>
        </is>
      </c>
      <c s="8" t="inlineStr" r="J15965">
        <is>
          <t xml:space="preserve"> McHenry</t>
        </is>
      </c>
    </row>
    <row r="15966" ht="20.25" customHeight="0">
      <c s="5" t="inlineStr" r="A15966">
        <is>
          <t xml:space="preserve">X0324058</t>
        </is>
      </c>
      <c s="5" t="inlineStr" r="B15966">
        <is>
          <t xml:space="preserve">OUTLET (SPECIAL)</t>
        </is>
      </c>
      <c s="5" t="inlineStr" r="C15966">
        <is>
          <t xml:space="preserve">EACH   </t>
        </is>
      </c>
      <c s="6" r="D15966">
        <v>3.000</v>
      </c>
      <c s="7" r="E15966">
        <v>1</v>
      </c>
      <c s="8" t="inlineStr" r="F15966">
        <is>
          <t xml:space="preserve">61K43</t>
        </is>
      </c>
      <c s="8" t="inlineStr" r="G15966">
        <is>
          <t xml:space="preserve">086</t>
        </is>
      </c>
      <c s="9" r="H15966">
        <v>1020.0000</v>
      </c>
      <c s="8" t="inlineStr" r="I15966">
        <is>
          <t xml:space="preserve"/>
        </is>
      </c>
      <c s="8" t="inlineStr" r="J15966">
        <is>
          <t xml:space="preserve"> McHenry</t>
        </is>
      </c>
    </row>
    <row r="15967" ht="20.25" customHeight="0">
      <c s="5" t="inlineStr" r="A15967">
        <is>
          <t xml:space="preserve">X0324058</t>
        </is>
      </c>
      <c s="5" t="inlineStr" r="B15967">
        <is>
          <t xml:space="preserve">OUTLET (SPECIAL)</t>
        </is>
      </c>
      <c s="5" t="inlineStr" r="C15967">
        <is>
          <t xml:space="preserve">EACH   </t>
        </is>
      </c>
      <c s="6" r="D15967">
        <v>3.000</v>
      </c>
      <c s="7" r="E15967">
        <v>1</v>
      </c>
      <c s="8" t="inlineStr" r="F15967">
        <is>
          <t xml:space="preserve">61K43</t>
        </is>
      </c>
      <c s="8" t="inlineStr" r="G15967">
        <is>
          <t xml:space="preserve">086</t>
        </is>
      </c>
      <c s="9" r="H15967">
        <v>1325.0000</v>
      </c>
      <c s="8" t="inlineStr" r="I15967">
        <is>
          <t xml:space="preserve"/>
        </is>
      </c>
      <c s="8" t="inlineStr" r="J15967">
        <is>
          <t xml:space="preserve"> McHenry</t>
        </is>
      </c>
    </row>
    <row r="15968" ht="20.25" customHeight="0">
      <c s="5" t="inlineStr" r="A15968">
        <is>
          <t xml:space="preserve">X0324058</t>
        </is>
      </c>
      <c s="5" t="inlineStr" r="B15968">
        <is>
          <t xml:space="preserve">OUTLET (SPECIAL)</t>
        </is>
      </c>
      <c s="5" t="inlineStr" r="C15968">
        <is>
          <t xml:space="preserve">EACH   </t>
        </is>
      </c>
      <c s="6" r="D15968">
        <v>3.000</v>
      </c>
      <c s="7" r="E15968">
        <v>1</v>
      </c>
      <c s="8" t="inlineStr" r="F15968">
        <is>
          <t xml:space="preserve">61K43</t>
        </is>
      </c>
      <c s="8" t="inlineStr" r="G15968">
        <is>
          <t xml:space="preserve">086</t>
        </is>
      </c>
      <c s="9" r="H15968">
        <v>1500.0000</v>
      </c>
      <c s="8" t="inlineStr" r="I15968">
        <is>
          <t xml:space="preserve"/>
        </is>
      </c>
      <c s="8" t="inlineStr" r="J15968">
        <is>
          <t xml:space="preserve"> McHenry</t>
        </is>
      </c>
    </row>
    <row r="15969" ht="20.25" customHeight="0">
      <c s="5" t="inlineStr" r="A15969">
        <is>
          <t xml:space="preserve">X0324085</t>
        </is>
      </c>
      <c s="5" t="inlineStr" r="B15969">
        <is>
          <t xml:space="preserve">EMERGENCY VEHICLE PRIORITY SYSTEM LINE SENSOR CABLE, NO. 20 3/C</t>
        </is>
      </c>
      <c s="5" t="inlineStr" r="C15969">
        <is>
          <t xml:space="preserve">FOOT   </t>
        </is>
      </c>
      <c s="6" r="D15969">
        <v>2043.000</v>
      </c>
      <c s="7" r="E15969">
        <v>1</v>
      </c>
      <c s="8" t="inlineStr" r="F15969">
        <is>
          <t xml:space="preserve">61J91</t>
        </is>
      </c>
      <c s="8" t="inlineStr" r="G15969">
        <is>
          <t xml:space="preserve">128</t>
        </is>
      </c>
      <c s="9" r="H15969">
        <v>1.5000</v>
      </c>
      <c s="8" t="inlineStr" r="I15969">
        <is>
          <t xml:space="preserve">Y</t>
        </is>
      </c>
      <c s="8" t="inlineStr" r="J15969">
        <is>
          <t xml:space="preserve"> Kane</t>
        </is>
      </c>
    </row>
    <row r="15970" ht="20.25" customHeight="0">
      <c s="5" t="inlineStr" r="A15970">
        <is>
          <t xml:space="preserve">X0324085</t>
        </is>
      </c>
      <c s="5" t="inlineStr" r="B15970">
        <is>
          <t xml:space="preserve">EMERGENCY VEHICLE PRIORITY SYSTEM LINE SENSOR CABLE, NO. 20 3/C</t>
        </is>
      </c>
      <c s="5" t="inlineStr" r="C15970">
        <is>
          <t xml:space="preserve">FOOT   </t>
        </is>
      </c>
      <c s="6" r="D15970">
        <v>356.000</v>
      </c>
      <c s="7" r="E15970">
        <v>1</v>
      </c>
      <c s="8" t="inlineStr" r="F15970">
        <is>
          <t xml:space="preserve">61K07</t>
        </is>
      </c>
      <c s="8" t="inlineStr" r="G15970">
        <is>
          <t xml:space="preserve">140</t>
        </is>
      </c>
      <c s="9" r="H15970">
        <v>1.5600</v>
      </c>
      <c s="8" t="inlineStr" r="I15970">
        <is>
          <t xml:space="preserve">Y</t>
        </is>
      </c>
      <c s="8" t="inlineStr" r="J15970">
        <is>
          <t xml:space="preserve"> Cook</t>
        </is>
      </c>
    </row>
    <row r="15971" ht="20.25" customHeight="0">
      <c s="5" t="inlineStr" r="A15971">
        <is>
          <t xml:space="preserve">X0324085</t>
        </is>
      </c>
      <c s="5" t="inlineStr" r="B15971">
        <is>
          <t xml:space="preserve">EMERGENCY VEHICLE PRIORITY SYSTEM LINE SENSOR CABLE, NO. 20 3/C</t>
        </is>
      </c>
      <c s="5" t="inlineStr" r="C15971">
        <is>
          <t xml:space="preserve">FOOT   </t>
        </is>
      </c>
      <c s="6" r="D15971">
        <v>356.000</v>
      </c>
      <c s="7" r="E15971">
        <v>1</v>
      </c>
      <c s="8" t="inlineStr" r="F15971">
        <is>
          <t xml:space="preserve">61K07</t>
        </is>
      </c>
      <c s="8" t="inlineStr" r="G15971">
        <is>
          <t xml:space="preserve">140</t>
        </is>
      </c>
      <c s="9" r="H15971">
        <v>1.4000</v>
      </c>
      <c s="8" t="inlineStr" r="I15971">
        <is>
          <t xml:space="preserve"/>
        </is>
      </c>
      <c s="8" t="inlineStr" r="J15971">
        <is>
          <t xml:space="preserve"> Cook</t>
        </is>
      </c>
    </row>
    <row r="15972" ht="20.25" customHeight="0">
      <c s="5" t="inlineStr" r="A15972">
        <is>
          <t xml:space="preserve">X0324085</t>
        </is>
      </c>
      <c s="5" t="inlineStr" r="B15972">
        <is>
          <t xml:space="preserve">EMERGENCY VEHICLE PRIORITY SYSTEM LINE SENSOR CABLE, NO. 20 3/C</t>
        </is>
      </c>
      <c s="5" t="inlineStr" r="C15972">
        <is>
          <t xml:space="preserve">FOOT   </t>
        </is>
      </c>
      <c s="6" r="D15972">
        <v>356.000</v>
      </c>
      <c s="7" r="E15972">
        <v>1</v>
      </c>
      <c s="8" t="inlineStr" r="F15972">
        <is>
          <t xml:space="preserve">61K07</t>
        </is>
      </c>
      <c s="8" t="inlineStr" r="G15972">
        <is>
          <t xml:space="preserve">140</t>
        </is>
      </c>
      <c s="9" r="H15972">
        <v>1.4000</v>
      </c>
      <c s="8" t="inlineStr" r="I15972">
        <is>
          <t xml:space="preserve"/>
        </is>
      </c>
      <c s="8" t="inlineStr" r="J15972">
        <is>
          <t xml:space="preserve"> Cook</t>
        </is>
      </c>
    </row>
    <row r="15973" ht="20.25" customHeight="0">
      <c s="5" t="inlineStr" r="A15973">
        <is>
          <t xml:space="preserve">X0324085</t>
        </is>
      </c>
      <c s="5" t="inlineStr" r="B15973">
        <is>
          <t xml:space="preserve">EMERGENCY VEHICLE PRIORITY SYSTEM LINE SENSOR CABLE, NO. 20 3/C</t>
        </is>
      </c>
      <c s="5" t="inlineStr" r="C15973">
        <is>
          <t xml:space="preserve">FOOT   </t>
        </is>
      </c>
      <c s="6" r="D15973">
        <v>356.000</v>
      </c>
      <c s="7" r="E15973">
        <v>1</v>
      </c>
      <c s="8" t="inlineStr" r="F15973">
        <is>
          <t xml:space="preserve">61K07</t>
        </is>
      </c>
      <c s="8" t="inlineStr" r="G15973">
        <is>
          <t xml:space="preserve">140</t>
        </is>
      </c>
      <c s="9" r="H15973">
        <v>1.4000</v>
      </c>
      <c s="8" t="inlineStr" r="I15973">
        <is>
          <t xml:space="preserve"/>
        </is>
      </c>
      <c s="8" t="inlineStr" r="J15973">
        <is>
          <t xml:space="preserve"> Cook</t>
        </is>
      </c>
    </row>
    <row r="15974" ht="20.25" customHeight="0">
      <c s="5" t="inlineStr" r="A15974">
        <is>
          <t xml:space="preserve">X0324085</t>
        </is>
      </c>
      <c s="5" t="inlineStr" r="B15974">
        <is>
          <t xml:space="preserve">EMERGENCY VEHICLE PRIORITY SYSTEM LINE SENSOR CABLE, NO. 20 3/C</t>
        </is>
      </c>
      <c s="5" t="inlineStr" r="C15974">
        <is>
          <t xml:space="preserve">FOOT   </t>
        </is>
      </c>
      <c s="6" r="D15974">
        <v>266.000</v>
      </c>
      <c s="7" r="E15974">
        <v>1</v>
      </c>
      <c s="8" t="inlineStr" r="F15974">
        <is>
          <t xml:space="preserve">61K68</t>
        </is>
      </c>
      <c s="8" t="inlineStr" r="G15974">
        <is>
          <t xml:space="preserve">131</t>
        </is>
      </c>
      <c s="9" r="H15974">
        <v>1.6300</v>
      </c>
      <c s="8" t="inlineStr" r="I15974">
        <is>
          <t xml:space="preserve">Y</t>
        </is>
      </c>
      <c s="8" t="inlineStr" r="J15974">
        <is>
          <t xml:space="preserve"> Kane</t>
        </is>
      </c>
    </row>
    <row r="15975" ht="20.25" customHeight="0">
      <c s="5" t="inlineStr" r="A15975">
        <is>
          <t xml:space="preserve">X0324085</t>
        </is>
      </c>
      <c s="5" t="inlineStr" r="B15975">
        <is>
          <t xml:space="preserve">EMERGENCY VEHICLE PRIORITY SYSTEM LINE SENSOR CABLE, NO. 20 3/C</t>
        </is>
      </c>
      <c s="5" t="inlineStr" r="C15975">
        <is>
          <t xml:space="preserve">FOOT   </t>
        </is>
      </c>
      <c s="6" r="D15975">
        <v>266.000</v>
      </c>
      <c s="7" r="E15975">
        <v>1</v>
      </c>
      <c s="8" t="inlineStr" r="F15975">
        <is>
          <t xml:space="preserve">61K68</t>
        </is>
      </c>
      <c s="8" t="inlineStr" r="G15975">
        <is>
          <t xml:space="preserve">131</t>
        </is>
      </c>
      <c s="9" r="H15975">
        <v>1.0500</v>
      </c>
      <c s="8" t="inlineStr" r="I15975">
        <is>
          <t xml:space="preserve"/>
        </is>
      </c>
      <c s="8" t="inlineStr" r="J15975">
        <is>
          <t xml:space="preserve"> Kane</t>
        </is>
      </c>
    </row>
    <row r="15976" ht="20.25" customHeight="0">
      <c s="5" t="inlineStr" r="A15976">
        <is>
          <t xml:space="preserve">X0324085</t>
        </is>
      </c>
      <c s="5" t="inlineStr" r="B15976">
        <is>
          <t xml:space="preserve">EMERGENCY VEHICLE PRIORITY SYSTEM LINE SENSOR CABLE, NO. 20 3/C</t>
        </is>
      </c>
      <c s="5" t="inlineStr" r="C15976">
        <is>
          <t xml:space="preserve">FOOT   </t>
        </is>
      </c>
      <c s="6" r="D15976">
        <v>266.000</v>
      </c>
      <c s="7" r="E15976">
        <v>1</v>
      </c>
      <c s="8" t="inlineStr" r="F15976">
        <is>
          <t xml:space="preserve">61K68</t>
        </is>
      </c>
      <c s="8" t="inlineStr" r="G15976">
        <is>
          <t xml:space="preserve">131</t>
        </is>
      </c>
      <c s="9" r="H15976">
        <v>1.4000</v>
      </c>
      <c s="8" t="inlineStr" r="I15976">
        <is>
          <t xml:space="preserve"/>
        </is>
      </c>
      <c s="8" t="inlineStr" r="J15976">
        <is>
          <t xml:space="preserve"> Kane</t>
        </is>
      </c>
    </row>
    <row r="15977" ht="20.25" customHeight="0">
      <c s="5" t="inlineStr" r="A15977">
        <is>
          <t xml:space="preserve">X0324085</t>
        </is>
      </c>
      <c s="5" t="inlineStr" r="B15977">
        <is>
          <t xml:space="preserve">EMERGENCY VEHICLE PRIORITY SYSTEM LINE SENSOR CABLE, NO. 20 3/C</t>
        </is>
      </c>
      <c s="5" t="inlineStr" r="C15977">
        <is>
          <t xml:space="preserve">FOOT   </t>
        </is>
      </c>
      <c s="6" r="D15977">
        <v>266.000</v>
      </c>
      <c s="7" r="E15977">
        <v>1</v>
      </c>
      <c s="8" t="inlineStr" r="F15977">
        <is>
          <t xml:space="preserve">61K68</t>
        </is>
      </c>
      <c s="8" t="inlineStr" r="G15977">
        <is>
          <t xml:space="preserve">131</t>
        </is>
      </c>
      <c s="9" r="H15977">
        <v>2.0000</v>
      </c>
      <c s="8" t="inlineStr" r="I15977">
        <is>
          <t xml:space="preserve"/>
        </is>
      </c>
      <c s="8" t="inlineStr" r="J15977">
        <is>
          <t xml:space="preserve"> Kane</t>
        </is>
      </c>
    </row>
    <row r="15978" ht="20.25" customHeight="0">
      <c s="5" t="inlineStr" r="A15978">
        <is>
          <t xml:space="preserve">X0324085</t>
        </is>
      </c>
      <c s="5" t="inlineStr" r="B15978">
        <is>
          <t xml:space="preserve">EMERGENCY VEHICLE PRIORITY SYSTEM LINE SENSOR CABLE, NO. 20 3/C</t>
        </is>
      </c>
      <c s="5" t="inlineStr" r="C15978">
        <is>
          <t xml:space="preserve">FOOT   </t>
        </is>
      </c>
      <c s="6" r="D15978">
        <v>215.000</v>
      </c>
      <c s="7" r="E15978">
        <v>1</v>
      </c>
      <c s="8" t="inlineStr" r="F15978">
        <is>
          <t xml:space="preserve">61K81</t>
        </is>
      </c>
      <c s="8" t="inlineStr" r="G15978">
        <is>
          <t xml:space="preserve">087</t>
        </is>
      </c>
      <c s="9" r="H15978">
        <v>2.0000</v>
      </c>
      <c s="8" t="inlineStr" r="I15978">
        <is>
          <t xml:space="preserve">Y</t>
        </is>
      </c>
      <c s="8" t="inlineStr" r="J15978">
        <is>
          <t xml:space="preserve"> Will</t>
        </is>
      </c>
    </row>
    <row r="15979" ht="20.25" customHeight="0">
      <c s="5" t="inlineStr" r="A15979">
        <is>
          <t xml:space="preserve">X0324085</t>
        </is>
      </c>
      <c s="5" t="inlineStr" r="B15979">
        <is>
          <t xml:space="preserve">EMERGENCY VEHICLE PRIORITY SYSTEM LINE SENSOR CABLE, NO. 20 3/C</t>
        </is>
      </c>
      <c s="5" t="inlineStr" r="C15979">
        <is>
          <t xml:space="preserve">FOOT   </t>
        </is>
      </c>
      <c s="6" r="D15979">
        <v>215.000</v>
      </c>
      <c s="7" r="E15979">
        <v>1</v>
      </c>
      <c s="8" t="inlineStr" r="F15979">
        <is>
          <t xml:space="preserve">61K81</t>
        </is>
      </c>
      <c s="8" t="inlineStr" r="G15979">
        <is>
          <t xml:space="preserve">087</t>
        </is>
      </c>
      <c s="9" r="H15979">
        <v>1.0200</v>
      </c>
      <c s="8" t="inlineStr" r="I15979">
        <is>
          <t xml:space="preserve"/>
        </is>
      </c>
      <c s="8" t="inlineStr" r="J15979">
        <is>
          <t xml:space="preserve"> Will</t>
        </is>
      </c>
    </row>
    <row r="15980" ht="20.25" customHeight="0">
      <c s="5" t="inlineStr" r="A15980">
        <is>
          <t xml:space="preserve">X0324085</t>
        </is>
      </c>
      <c s="5" t="inlineStr" r="B15980">
        <is>
          <t xml:space="preserve">EMERGENCY VEHICLE PRIORITY SYSTEM LINE SENSOR CABLE, NO. 20 3/C</t>
        </is>
      </c>
      <c s="5" t="inlineStr" r="C15980">
        <is>
          <t xml:space="preserve">FOOT   </t>
        </is>
      </c>
      <c s="6" r="D15980">
        <v>215.000</v>
      </c>
      <c s="7" r="E15980">
        <v>1</v>
      </c>
      <c s="8" t="inlineStr" r="F15980">
        <is>
          <t xml:space="preserve">61K81</t>
        </is>
      </c>
      <c s="8" t="inlineStr" r="G15980">
        <is>
          <t xml:space="preserve">087</t>
        </is>
      </c>
      <c s="9" r="H15980">
        <v>1.1500</v>
      </c>
      <c s="8" t="inlineStr" r="I15980">
        <is>
          <t xml:space="preserve"/>
        </is>
      </c>
      <c s="8" t="inlineStr" r="J15980">
        <is>
          <t xml:space="preserve"> Will</t>
        </is>
      </c>
    </row>
    <row r="15981" ht="20.25" customHeight="0">
      <c s="5" t="inlineStr" r="A15981">
        <is>
          <t xml:space="preserve">X0324085</t>
        </is>
      </c>
      <c s="5" t="inlineStr" r="B15981">
        <is>
          <t xml:space="preserve">EMERGENCY VEHICLE PRIORITY SYSTEM LINE SENSOR CABLE, NO. 20 3/C</t>
        </is>
      </c>
      <c s="5" t="inlineStr" r="C15981">
        <is>
          <t xml:space="preserve">FOOT   </t>
        </is>
      </c>
      <c s="6" r="D15981">
        <v>215.000</v>
      </c>
      <c s="7" r="E15981">
        <v>1</v>
      </c>
      <c s="8" t="inlineStr" r="F15981">
        <is>
          <t xml:space="preserve">61K81</t>
        </is>
      </c>
      <c s="8" t="inlineStr" r="G15981">
        <is>
          <t xml:space="preserve">087</t>
        </is>
      </c>
      <c s="9" r="H15981">
        <v>2.2000</v>
      </c>
      <c s="8" t="inlineStr" r="I15981">
        <is>
          <t xml:space="preserve"/>
        </is>
      </c>
      <c s="8" t="inlineStr" r="J15981">
        <is>
          <t xml:space="preserve"> Will</t>
        </is>
      </c>
    </row>
    <row r="15982" ht="20.25" customHeight="0">
      <c s="5" t="inlineStr" r="A15982">
        <is>
          <t xml:space="preserve">X0324085</t>
        </is>
      </c>
      <c s="5" t="inlineStr" r="B15982">
        <is>
          <t xml:space="preserve">EMERGENCY VEHICLE PRIORITY SYSTEM LINE SENSOR CABLE, NO. 20 3/C</t>
        </is>
      </c>
      <c s="5" t="inlineStr" r="C15982">
        <is>
          <t xml:space="preserve">FOOT   </t>
        </is>
      </c>
      <c s="6" r="D15982">
        <v>323.000</v>
      </c>
      <c s="7" r="E15982">
        <v>1</v>
      </c>
      <c s="8" t="inlineStr" r="F15982">
        <is>
          <t xml:space="preserve">61K94</t>
        </is>
      </c>
      <c s="8" t="inlineStr" r="G15982">
        <is>
          <t xml:space="preserve">091</t>
        </is>
      </c>
      <c s="9" r="H15982">
        <v>1.4000</v>
      </c>
      <c s="8" t="inlineStr" r="I15982">
        <is>
          <t xml:space="preserve">Y</t>
        </is>
      </c>
      <c s="8" t="inlineStr" r="J15982">
        <is>
          <t xml:space="preserve"> Cook</t>
        </is>
      </c>
    </row>
    <row r="15983" ht="20.25" customHeight="0">
      <c s="5" t="inlineStr" r="A15983">
        <is>
          <t xml:space="preserve">X0324085</t>
        </is>
      </c>
      <c s="5" t="inlineStr" r="B15983">
        <is>
          <t xml:space="preserve">EMERGENCY VEHICLE PRIORITY SYSTEM LINE SENSOR CABLE, NO. 20 3/C</t>
        </is>
      </c>
      <c s="5" t="inlineStr" r="C15983">
        <is>
          <t xml:space="preserve">FOOT   </t>
        </is>
      </c>
      <c s="6" r="D15983">
        <v>323.000</v>
      </c>
      <c s="7" r="E15983">
        <v>1</v>
      </c>
      <c s="8" t="inlineStr" r="F15983">
        <is>
          <t xml:space="preserve">61K94</t>
        </is>
      </c>
      <c s="8" t="inlineStr" r="G15983">
        <is>
          <t xml:space="preserve">091</t>
        </is>
      </c>
      <c s="9" r="H15983">
        <v>1.4000</v>
      </c>
      <c s="8" t="inlineStr" r="I15983">
        <is>
          <t xml:space="preserve"/>
        </is>
      </c>
      <c s="8" t="inlineStr" r="J15983">
        <is>
          <t xml:space="preserve"> Cook</t>
        </is>
      </c>
    </row>
    <row r="15984" ht="20.25" customHeight="0">
      <c s="5" t="inlineStr" r="A15984">
        <is>
          <t xml:space="preserve">X0324085</t>
        </is>
      </c>
      <c s="5" t="inlineStr" r="B15984">
        <is>
          <t xml:space="preserve">EMERGENCY VEHICLE PRIORITY SYSTEM LINE SENSOR CABLE, NO. 20 3/C</t>
        </is>
      </c>
      <c s="5" t="inlineStr" r="C15984">
        <is>
          <t xml:space="preserve">FOOT   </t>
        </is>
      </c>
      <c s="6" r="D15984">
        <v>323.000</v>
      </c>
      <c s="7" r="E15984">
        <v>1</v>
      </c>
      <c s="8" t="inlineStr" r="F15984">
        <is>
          <t xml:space="preserve">61K94</t>
        </is>
      </c>
      <c s="8" t="inlineStr" r="G15984">
        <is>
          <t xml:space="preserve">091</t>
        </is>
      </c>
      <c s="9" r="H15984">
        <v>1.4000</v>
      </c>
      <c s="8" t="inlineStr" r="I15984">
        <is>
          <t xml:space="preserve"/>
        </is>
      </c>
      <c s="8" t="inlineStr" r="J15984">
        <is>
          <t xml:space="preserve"> Cook</t>
        </is>
      </c>
    </row>
    <row r="15985" ht="20.25" customHeight="0">
      <c s="5" t="inlineStr" r="A15985">
        <is>
          <t xml:space="preserve">X0324085</t>
        </is>
      </c>
      <c s="5" t="inlineStr" r="B15985">
        <is>
          <t xml:space="preserve">EMERGENCY VEHICLE PRIORITY SYSTEM LINE SENSOR CABLE, NO. 20 3/C</t>
        </is>
      </c>
      <c s="5" t="inlineStr" r="C15985">
        <is>
          <t xml:space="preserve">FOOT   </t>
        </is>
      </c>
      <c s="6" r="D15985">
        <v>379.000</v>
      </c>
      <c s="7" r="E15985">
        <v>3</v>
      </c>
      <c s="8" t="inlineStr" r="F15985">
        <is>
          <t xml:space="preserve">87805</t>
        </is>
      </c>
      <c s="8" t="inlineStr" r="G15985">
        <is>
          <t xml:space="preserve">147</t>
        </is>
      </c>
      <c s="9" r="H15985">
        <v>1.5000</v>
      </c>
      <c s="8" t="inlineStr" r="I15985">
        <is>
          <t xml:space="preserve">Y</t>
        </is>
      </c>
      <c s="8" t="inlineStr" r="J15985">
        <is>
          <t xml:space="preserve"> Kankakee</t>
        </is>
      </c>
    </row>
    <row r="15986" ht="20.25" customHeight="0">
      <c s="5" t="inlineStr" r="A15986">
        <is>
          <t xml:space="preserve">X0324599</t>
        </is>
      </c>
      <c s="5" t="inlineStr" r="B15986">
        <is>
          <t xml:space="preserve">ROD AND CLEAN EXISTING CONDUIT</t>
        </is>
      </c>
      <c s="5" t="inlineStr" r="C15986">
        <is>
          <t xml:space="preserve">FOOT   </t>
        </is>
      </c>
      <c s="6" r="D15986">
        <v>1000.000</v>
      </c>
      <c s="7" r="E15986">
        <v>1</v>
      </c>
      <c s="8" t="inlineStr" r="F15986">
        <is>
          <t xml:space="preserve">61J91</t>
        </is>
      </c>
      <c s="8" t="inlineStr" r="G15986">
        <is>
          <t xml:space="preserve">128</t>
        </is>
      </c>
      <c s="9" r="H15986">
        <v>0.2000</v>
      </c>
      <c s="8" t="inlineStr" r="I15986">
        <is>
          <t xml:space="preserve">Y</t>
        </is>
      </c>
      <c s="8" t="inlineStr" r="J15986">
        <is>
          <t xml:space="preserve"> Kane</t>
        </is>
      </c>
    </row>
    <row r="15987" ht="20.25" customHeight="0">
      <c s="5" t="inlineStr" r="A15987">
        <is>
          <t xml:space="preserve">X0325110</t>
        </is>
      </c>
      <c s="5" t="inlineStr" r="B15987">
        <is>
          <t xml:space="preserve">BIAXIAL GEOGRID</t>
        </is>
      </c>
      <c s="5" t="inlineStr" r="C15987">
        <is>
          <t xml:space="preserve">SQ YD  </t>
        </is>
      </c>
      <c s="6" r="D15987">
        <v>9221.000</v>
      </c>
      <c s="7" r="E15987">
        <v>5</v>
      </c>
      <c s="8" t="inlineStr" r="F15987">
        <is>
          <t xml:space="preserve">70A55</t>
        </is>
      </c>
      <c s="8" t="inlineStr" r="G15987">
        <is>
          <t xml:space="preserve">132</t>
        </is>
      </c>
      <c s="9" r="H15987">
        <v>4.5000</v>
      </c>
      <c s="8" t="inlineStr" r="I15987">
        <is>
          <t xml:space="preserve">Y</t>
        </is>
      </c>
      <c s="8" t="inlineStr" r="J15987">
        <is>
          <t xml:space="preserve"> Vermilion</t>
        </is>
      </c>
    </row>
    <row r="15988" ht="20.25" customHeight="0">
      <c s="5" t="inlineStr" r="A15988">
        <is>
          <t xml:space="preserve">X0325207</t>
        </is>
      </c>
      <c s="5" t="inlineStr" r="B15988">
        <is>
          <t xml:space="preserve">TELEVISION INSPECTION OF SEWER</t>
        </is>
      </c>
      <c s="5" t="inlineStr" r="C15988">
        <is>
          <t xml:space="preserve">FOOT   </t>
        </is>
      </c>
      <c s="6" r="D15988">
        <v>7407.000</v>
      </c>
      <c s="7" r="E15988">
        <v>1</v>
      </c>
      <c s="8" t="inlineStr" r="F15988">
        <is>
          <t xml:space="preserve">61K68</t>
        </is>
      </c>
      <c s="8" t="inlineStr" r="G15988">
        <is>
          <t xml:space="preserve">131</t>
        </is>
      </c>
      <c s="9" r="H15988">
        <v>6.7600</v>
      </c>
      <c s="8" t="inlineStr" r="I15988">
        <is>
          <t xml:space="preserve">Y</t>
        </is>
      </c>
      <c s="8" t="inlineStr" r="J15988">
        <is>
          <t xml:space="preserve"> Kane</t>
        </is>
      </c>
    </row>
    <row r="15989" ht="20.25" customHeight="0">
      <c s="5" t="inlineStr" r="A15989">
        <is>
          <t xml:space="preserve">X0325207</t>
        </is>
      </c>
      <c s="5" t="inlineStr" r="B15989">
        <is>
          <t xml:space="preserve">TELEVISION INSPECTION OF SEWER</t>
        </is>
      </c>
      <c s="5" t="inlineStr" r="C15989">
        <is>
          <t xml:space="preserve">FOOT   </t>
        </is>
      </c>
      <c s="6" r="D15989">
        <v>7407.000</v>
      </c>
      <c s="7" r="E15989">
        <v>1</v>
      </c>
      <c s="8" t="inlineStr" r="F15989">
        <is>
          <t xml:space="preserve">61K68</t>
        </is>
      </c>
      <c s="8" t="inlineStr" r="G15989">
        <is>
          <t xml:space="preserve">131</t>
        </is>
      </c>
      <c s="9" r="H15989">
        <v>5.0000</v>
      </c>
      <c s="8" t="inlineStr" r="I15989">
        <is>
          <t xml:space="preserve"/>
        </is>
      </c>
      <c s="8" t="inlineStr" r="J15989">
        <is>
          <t xml:space="preserve"> Kane</t>
        </is>
      </c>
    </row>
    <row r="15990" ht="20.25" customHeight="0">
      <c s="5" t="inlineStr" r="A15990">
        <is>
          <t xml:space="preserve">X0325207</t>
        </is>
      </c>
      <c s="5" t="inlineStr" r="B15990">
        <is>
          <t xml:space="preserve">TELEVISION INSPECTION OF SEWER</t>
        </is>
      </c>
      <c s="5" t="inlineStr" r="C15990">
        <is>
          <t xml:space="preserve">FOOT   </t>
        </is>
      </c>
      <c s="6" r="D15990">
        <v>7407.000</v>
      </c>
      <c s="7" r="E15990">
        <v>1</v>
      </c>
      <c s="8" t="inlineStr" r="F15990">
        <is>
          <t xml:space="preserve">61K68</t>
        </is>
      </c>
      <c s="8" t="inlineStr" r="G15990">
        <is>
          <t xml:space="preserve">131</t>
        </is>
      </c>
      <c s="9" r="H15990">
        <v>8.2500</v>
      </c>
      <c s="8" t="inlineStr" r="I15990">
        <is>
          <t xml:space="preserve"/>
        </is>
      </c>
      <c s="8" t="inlineStr" r="J15990">
        <is>
          <t xml:space="preserve"> Kane</t>
        </is>
      </c>
    </row>
    <row r="15991" ht="20.25" customHeight="0">
      <c s="5" t="inlineStr" r="A15991">
        <is>
          <t xml:space="preserve">X0325207</t>
        </is>
      </c>
      <c s="5" t="inlineStr" r="B15991">
        <is>
          <t xml:space="preserve">TELEVISION INSPECTION OF SEWER</t>
        </is>
      </c>
      <c s="5" t="inlineStr" r="C15991">
        <is>
          <t xml:space="preserve">FOOT   </t>
        </is>
      </c>
      <c s="6" r="D15991">
        <v>7407.000</v>
      </c>
      <c s="7" r="E15991">
        <v>1</v>
      </c>
      <c s="8" t="inlineStr" r="F15991">
        <is>
          <t xml:space="preserve">61K68</t>
        </is>
      </c>
      <c s="8" t="inlineStr" r="G15991">
        <is>
          <t xml:space="preserve">131</t>
        </is>
      </c>
      <c s="9" r="H15991">
        <v>20.0000</v>
      </c>
      <c s="8" t="inlineStr" r="I15991">
        <is>
          <t xml:space="preserve"/>
        </is>
      </c>
      <c s="8" t="inlineStr" r="J15991">
        <is>
          <t xml:space="preserve"> Kane</t>
        </is>
      </c>
    </row>
    <row r="15992" ht="20.25" customHeight="0">
      <c s="5" t="inlineStr" r="A15992">
        <is>
          <t xml:space="preserve">X0325318</t>
        </is>
      </c>
      <c s="5" t="inlineStr" r="B15992">
        <is>
          <t xml:space="preserve">LIGHTWEIGHT CELLULAR CONCRETE FILL</t>
        </is>
      </c>
      <c s="5" t="inlineStr" r="C15992">
        <is>
          <t xml:space="preserve">CU YD  </t>
        </is>
      </c>
      <c s="6" r="D15992">
        <v>516.000</v>
      </c>
      <c s="7" r="E15992">
        <v>1</v>
      </c>
      <c s="8" t="inlineStr" r="F15992">
        <is>
          <t xml:space="preserve">61K84</t>
        </is>
      </c>
      <c s="8" t="inlineStr" r="G15992">
        <is>
          <t xml:space="preserve">141</t>
        </is>
      </c>
      <c s="9" r="H15992">
        <v>200.0000</v>
      </c>
      <c s="8" t="inlineStr" r="I15992">
        <is>
          <t xml:space="preserve">Y</t>
        </is>
      </c>
      <c s="8" t="inlineStr" r="J15992">
        <is>
          <t xml:space="preserve"> Will</t>
        </is>
      </c>
    </row>
    <row r="15993" ht="20.25" customHeight="0">
      <c s="5" t="inlineStr" r="A15993">
        <is>
          <t xml:space="preserve">X0325318</t>
        </is>
      </c>
      <c s="5" t="inlineStr" r="B15993">
        <is>
          <t xml:space="preserve">LIGHTWEIGHT CELLULAR CONCRETE FILL</t>
        </is>
      </c>
      <c s="5" t="inlineStr" r="C15993">
        <is>
          <t xml:space="preserve">CU YD  </t>
        </is>
      </c>
      <c s="6" r="D15993">
        <v>516.000</v>
      </c>
      <c s="7" r="E15993">
        <v>1</v>
      </c>
      <c s="8" t="inlineStr" r="F15993">
        <is>
          <t xml:space="preserve">61K84</t>
        </is>
      </c>
      <c s="8" t="inlineStr" r="G15993">
        <is>
          <t xml:space="preserve">141</t>
        </is>
      </c>
      <c s="9" r="H15993">
        <v>164.0000</v>
      </c>
      <c s="8" t="inlineStr" r="I15993">
        <is>
          <t xml:space="preserve"/>
        </is>
      </c>
      <c s="8" t="inlineStr" r="J15993">
        <is>
          <t xml:space="preserve"> Will</t>
        </is>
      </c>
    </row>
    <row r="15994" ht="20.25" customHeight="0">
      <c s="5" t="inlineStr" r="A15994">
        <is>
          <t xml:space="preserve">X0325318</t>
        </is>
      </c>
      <c s="5" t="inlineStr" r="B15994">
        <is>
          <t xml:space="preserve">LIGHTWEIGHT CELLULAR CONCRETE FILL</t>
        </is>
      </c>
      <c s="5" t="inlineStr" r="C15994">
        <is>
          <t xml:space="preserve">CU YD  </t>
        </is>
      </c>
      <c s="6" r="D15994">
        <v>285.900</v>
      </c>
      <c s="7" r="E15994">
        <v>3</v>
      </c>
      <c s="8" t="inlineStr" r="F15994">
        <is>
          <t xml:space="preserve">87840</t>
        </is>
      </c>
      <c s="8" t="inlineStr" r="G15994">
        <is>
          <t xml:space="preserve">148</t>
        </is>
      </c>
      <c s="9" r="H15994">
        <v>200.0000</v>
      </c>
      <c s="8" t="inlineStr" r="I15994">
        <is>
          <t xml:space="preserve">Y</t>
        </is>
      </c>
      <c s="8" t="inlineStr" r="J15994">
        <is>
          <t xml:space="preserve"> Grundy</t>
        </is>
      </c>
    </row>
    <row r="15995" ht="20.25" customHeight="0">
      <c s="5" t="inlineStr" r="A15995">
        <is>
          <t xml:space="preserve">X0325318</t>
        </is>
      </c>
      <c s="5" t="inlineStr" r="B15995">
        <is>
          <t xml:space="preserve">LIGHTWEIGHT CELLULAR CONCRETE FILL</t>
        </is>
      </c>
      <c s="5" t="inlineStr" r="C15995">
        <is>
          <t xml:space="preserve">CU YD  </t>
        </is>
      </c>
      <c s="6" r="D15995">
        <v>285.900</v>
      </c>
      <c s="7" r="E15995">
        <v>3</v>
      </c>
      <c s="8" t="inlineStr" r="F15995">
        <is>
          <t xml:space="preserve">87840</t>
        </is>
      </c>
      <c s="8" t="inlineStr" r="G15995">
        <is>
          <t xml:space="preserve">148</t>
        </is>
      </c>
      <c s="9" r="H15995">
        <v>200.0000</v>
      </c>
      <c s="8" t="inlineStr" r="I15995">
        <is>
          <t xml:space="preserve"/>
        </is>
      </c>
      <c s="8" t="inlineStr" r="J15995">
        <is>
          <t xml:space="preserve"> Grundy</t>
        </is>
      </c>
    </row>
    <row r="15996" ht="20.25" customHeight="0">
      <c s="5" t="inlineStr" r="A15996">
        <is>
          <t xml:space="preserve">X0325318</t>
        </is>
      </c>
      <c s="5" t="inlineStr" r="B15996">
        <is>
          <t xml:space="preserve">LIGHTWEIGHT CELLULAR CONCRETE FILL</t>
        </is>
      </c>
      <c s="5" t="inlineStr" r="C15996">
        <is>
          <t xml:space="preserve">CU YD  </t>
        </is>
      </c>
      <c s="6" r="D15996">
        <v>285.900</v>
      </c>
      <c s="7" r="E15996">
        <v>3</v>
      </c>
      <c s="8" t="inlineStr" r="F15996">
        <is>
          <t xml:space="preserve">87840</t>
        </is>
      </c>
      <c s="8" t="inlineStr" r="G15996">
        <is>
          <t xml:space="preserve">148</t>
        </is>
      </c>
      <c s="9" r="H15996">
        <v>344.0000</v>
      </c>
      <c s="8" t="inlineStr" r="I15996">
        <is>
          <t xml:space="preserve"/>
        </is>
      </c>
      <c s="8" t="inlineStr" r="J15996">
        <is>
          <t xml:space="preserve"> Grundy</t>
        </is>
      </c>
    </row>
    <row r="15997" ht="20.25" customHeight="0">
      <c s="5" t="inlineStr" r="A15997">
        <is>
          <t xml:space="preserve">X0325379</t>
        </is>
      </c>
      <c s="5" t="inlineStr" r="B15997">
        <is>
          <t xml:space="preserve">DIRECTIONAL BORING</t>
        </is>
      </c>
      <c s="5" t="inlineStr" r="C15997">
        <is>
          <t xml:space="preserve">FOOT   </t>
        </is>
      </c>
      <c s="6" r="D15997">
        <v>729.000</v>
      </c>
      <c s="7" r="E15997">
        <v>5</v>
      </c>
      <c s="8" t="inlineStr" r="F15997">
        <is>
          <t xml:space="preserve">70A55</t>
        </is>
      </c>
      <c s="8" t="inlineStr" r="G15997">
        <is>
          <t xml:space="preserve">132</t>
        </is>
      </c>
      <c s="9" r="H15997">
        <v>175.0000</v>
      </c>
      <c s="8" t="inlineStr" r="I15997">
        <is>
          <t xml:space="preserve">Y</t>
        </is>
      </c>
      <c s="8" t="inlineStr" r="J15997">
        <is>
          <t xml:space="preserve"> Vermilion</t>
        </is>
      </c>
    </row>
    <row r="15998" ht="20.25" customHeight="0">
      <c s="5" t="inlineStr" r="A15998">
        <is>
          <t xml:space="preserve">X0325485</t>
        </is>
      </c>
      <c s="5" t="inlineStr" r="B15998">
        <is>
          <t xml:space="preserve">TRUSS MOUNTED LED DYNAMIC MESSAGE SIGN</t>
        </is>
      </c>
      <c s="5" t="inlineStr" r="C15998">
        <is>
          <t xml:space="preserve">EACH   </t>
        </is>
      </c>
      <c s="6" r="D15998">
        <v>5.000</v>
      </c>
      <c s="7" r="E15998">
        <v>5</v>
      </c>
      <c s="8" t="inlineStr" r="F15998">
        <is>
          <t xml:space="preserve">70G85</t>
        </is>
      </c>
      <c s="8" t="inlineStr" r="G15998">
        <is>
          <t xml:space="preserve">071</t>
        </is>
      </c>
      <c s="9" r="H15998">
        <v>112919.0400</v>
      </c>
      <c s="8" t="inlineStr" r="I15998">
        <is>
          <t xml:space="preserve">Y</t>
        </is>
      </c>
      <c s="8" t="inlineStr" r="J15998">
        <is>
          <t xml:space="preserve">Various</t>
        </is>
      </c>
    </row>
    <row r="15999" ht="20.25" customHeight="0">
      <c s="5" t="inlineStr" r="A15999">
        <is>
          <t xml:space="preserve">X0325485</t>
        </is>
      </c>
      <c s="5" t="inlineStr" r="B15999">
        <is>
          <t xml:space="preserve">TRUSS MOUNTED LED DYNAMIC MESSAGE SIGN</t>
        </is>
      </c>
      <c s="5" t="inlineStr" r="C15999">
        <is>
          <t xml:space="preserve">EACH   </t>
        </is>
      </c>
      <c s="6" r="D15999">
        <v>5.000</v>
      </c>
      <c s="7" r="E15999">
        <v>5</v>
      </c>
      <c s="8" t="inlineStr" r="F15999">
        <is>
          <t xml:space="preserve">70G85</t>
        </is>
      </c>
      <c s="8" t="inlineStr" r="G15999">
        <is>
          <t xml:space="preserve">071</t>
        </is>
      </c>
      <c s="9" r="H15999">
        <v>150000.0000</v>
      </c>
      <c s="8" t="inlineStr" r="I15999">
        <is>
          <t xml:space="preserve"/>
        </is>
      </c>
      <c s="8" t="inlineStr" r="J15999">
        <is>
          <t xml:space="preserve">Various</t>
        </is>
      </c>
    </row>
    <row r="16000" ht="20.25" customHeight="0">
      <c s="5" t="inlineStr" r="A16000">
        <is>
          <t xml:space="preserve">X0325485</t>
        </is>
      </c>
      <c s="5" t="inlineStr" r="B16000">
        <is>
          <t xml:space="preserve">TRUSS MOUNTED LED DYNAMIC MESSAGE SIGN</t>
        </is>
      </c>
      <c s="5" t="inlineStr" r="C16000">
        <is>
          <t xml:space="preserve">EACH   </t>
        </is>
      </c>
      <c s="6" r="D16000">
        <v>5.000</v>
      </c>
      <c s="7" r="E16000">
        <v>5</v>
      </c>
      <c s="8" t="inlineStr" r="F16000">
        <is>
          <t xml:space="preserve">70G85</t>
        </is>
      </c>
      <c s="8" t="inlineStr" r="G16000">
        <is>
          <t xml:space="preserve">071</t>
        </is>
      </c>
      <c s="9" r="H16000">
        <v>178425.0000</v>
      </c>
      <c s="8" t="inlineStr" r="I16000">
        <is>
          <t xml:space="preserve"/>
        </is>
      </c>
      <c s="8" t="inlineStr" r="J16000">
        <is>
          <t xml:space="preserve">Various</t>
        </is>
      </c>
    </row>
    <row r="16001" ht="20.25" customHeight="0">
      <c s="5" t="inlineStr" r="A16001">
        <is>
          <t xml:space="preserve">X0325499</t>
        </is>
      </c>
      <c s="5" t="inlineStr" r="B16001">
        <is>
          <t xml:space="preserve">REMOVAL OF THIN EPOXY POLYMER BRIDGE DECK OVERLAY</t>
        </is>
      </c>
      <c s="5" t="inlineStr" r="C16001">
        <is>
          <t xml:space="preserve">SQ YD  </t>
        </is>
      </c>
      <c s="6" r="D16001">
        <v>45.000</v>
      </c>
      <c s="7" r="E16001">
        <v>1</v>
      </c>
      <c s="8" t="inlineStr" r="F16001">
        <is>
          <t xml:space="preserve">62T21</t>
        </is>
      </c>
      <c s="8" t="inlineStr" r="G16001">
        <is>
          <t xml:space="preserve">053</t>
        </is>
      </c>
      <c s="9" r="H16001">
        <v>153.0000</v>
      </c>
      <c s="8" t="inlineStr" r="I16001">
        <is>
          <t xml:space="preserve">Y</t>
        </is>
      </c>
      <c s="8" t="inlineStr" r="J16001">
        <is>
          <t xml:space="preserve"> DuPage</t>
        </is>
      </c>
    </row>
    <row r="16002" ht="20.25" customHeight="0">
      <c s="5" t="inlineStr" r="A16002">
        <is>
          <t xml:space="preserve">X0325499</t>
        </is>
      </c>
      <c s="5" t="inlineStr" r="B16002">
        <is>
          <t xml:space="preserve">REMOVAL OF THIN EPOXY POLYMER BRIDGE DECK OVERLAY</t>
        </is>
      </c>
      <c s="5" t="inlineStr" r="C16002">
        <is>
          <t xml:space="preserve">SQ YD  </t>
        </is>
      </c>
      <c s="6" r="D16002">
        <v>45.000</v>
      </c>
      <c s="7" r="E16002">
        <v>1</v>
      </c>
      <c s="8" t="inlineStr" r="F16002">
        <is>
          <t xml:space="preserve">62T21</t>
        </is>
      </c>
      <c s="8" t="inlineStr" r="G16002">
        <is>
          <t xml:space="preserve">053</t>
        </is>
      </c>
      <c s="9" r="H16002">
        <v>100.0000</v>
      </c>
      <c s="8" t="inlineStr" r="I16002">
        <is>
          <t xml:space="preserve"/>
        </is>
      </c>
      <c s="8" t="inlineStr" r="J16002">
        <is>
          <t xml:space="preserve"> DuPage</t>
        </is>
      </c>
    </row>
    <row r="16003" ht="20.25" customHeight="0">
      <c s="5" t="inlineStr" r="A16003">
        <is>
          <t xml:space="preserve">X0325499</t>
        </is>
      </c>
      <c s="5" t="inlineStr" r="B16003">
        <is>
          <t xml:space="preserve">REMOVAL OF THIN EPOXY POLYMER BRIDGE DECK OVERLAY</t>
        </is>
      </c>
      <c s="5" t="inlineStr" r="C16003">
        <is>
          <t xml:space="preserve">SQ YD  </t>
        </is>
      </c>
      <c s="6" r="D16003">
        <v>45.000</v>
      </c>
      <c s="7" r="E16003">
        <v>1</v>
      </c>
      <c s="8" t="inlineStr" r="F16003">
        <is>
          <t xml:space="preserve">62T21</t>
        </is>
      </c>
      <c s="8" t="inlineStr" r="G16003">
        <is>
          <t xml:space="preserve">053</t>
        </is>
      </c>
      <c s="9" r="H16003">
        <v>175.0000</v>
      </c>
      <c s="8" t="inlineStr" r="I16003">
        <is>
          <t xml:space="preserve"/>
        </is>
      </c>
      <c s="8" t="inlineStr" r="J16003">
        <is>
          <t xml:space="preserve"> DuPage</t>
        </is>
      </c>
    </row>
    <row r="16004" ht="20.25" customHeight="0">
      <c s="5" t="inlineStr" r="A16004">
        <is>
          <t xml:space="preserve">X0325681</t>
        </is>
      </c>
      <c s="5" t="inlineStr" r="B16004">
        <is>
          <t xml:space="preserve">NON-IONIC SURFACTANT</t>
        </is>
      </c>
      <c s="5" t="inlineStr" r="C16004">
        <is>
          <t xml:space="preserve">GALLON </t>
        </is>
      </c>
      <c s="6" r="D16004">
        <v>137.000</v>
      </c>
      <c s="7" r="E16004">
        <v>9</v>
      </c>
      <c s="8" t="inlineStr" r="F16004">
        <is>
          <t xml:space="preserve">78B18</t>
        </is>
      </c>
      <c s="8" t="inlineStr" r="G16004">
        <is>
          <t xml:space="preserve">049</t>
        </is>
      </c>
      <c s="9" r="H16004">
        <v>93.4800</v>
      </c>
      <c s="8" t="inlineStr" r="I16004">
        <is>
          <t xml:space="preserve">Y</t>
        </is>
      </c>
      <c s="8" t="inlineStr" r="J16004">
        <is>
          <t xml:space="preserve"> Various</t>
        </is>
      </c>
    </row>
    <row r="16005" ht="20.25" customHeight="0">
      <c s="5" t="inlineStr" r="A16005">
        <is>
          <t xml:space="preserve">X0325681</t>
        </is>
      </c>
      <c s="5" t="inlineStr" r="B16005">
        <is>
          <t xml:space="preserve">NON-IONIC SURFACTANT</t>
        </is>
      </c>
      <c s="5" t="inlineStr" r="C16005">
        <is>
          <t xml:space="preserve">GALLON </t>
        </is>
      </c>
      <c s="6" r="D16005">
        <v>137.000</v>
      </c>
      <c s="7" r="E16005">
        <v>9</v>
      </c>
      <c s="8" t="inlineStr" r="F16005">
        <is>
          <t xml:space="preserve">78B18</t>
        </is>
      </c>
      <c s="8" t="inlineStr" r="G16005">
        <is>
          <t xml:space="preserve">049</t>
        </is>
      </c>
      <c s="9" r="H16005">
        <v>398.4600</v>
      </c>
      <c s="8" t="inlineStr" r="I16005">
        <is>
          <t xml:space="preserve"/>
        </is>
      </c>
      <c s="8" t="inlineStr" r="J16005">
        <is>
          <t xml:space="preserve"> Various</t>
        </is>
      </c>
    </row>
    <row r="16006" ht="20.25" customHeight="0">
      <c s="5" t="inlineStr" r="A16006">
        <is>
          <t xml:space="preserve">X0325681</t>
        </is>
      </c>
      <c s="5" t="inlineStr" r="B16006">
        <is>
          <t xml:space="preserve">NON-IONIC SURFACTANT</t>
        </is>
      </c>
      <c s="5" t="inlineStr" r="C16006">
        <is>
          <t xml:space="preserve">GALLON </t>
        </is>
      </c>
      <c s="6" r="D16006">
        <v>157.200</v>
      </c>
      <c s="7" r="E16006">
        <v>9</v>
      </c>
      <c s="8" t="inlineStr" r="F16006">
        <is>
          <t xml:space="preserve">78B19</t>
        </is>
      </c>
      <c s="8" t="inlineStr" r="G16006">
        <is>
          <t xml:space="preserve">050</t>
        </is>
      </c>
      <c s="9" r="H16006">
        <v>52.9600</v>
      </c>
      <c s="8" t="inlineStr" r="I16006">
        <is>
          <t xml:space="preserve">Y</t>
        </is>
      </c>
      <c s="8" t="inlineStr" r="J16006">
        <is>
          <t xml:space="preserve">Various</t>
        </is>
      </c>
    </row>
    <row r="16007" ht="20.25" customHeight="0">
      <c s="5" t="inlineStr" r="A16007">
        <is>
          <t xml:space="preserve">X0325681</t>
        </is>
      </c>
      <c s="5" t="inlineStr" r="B16007">
        <is>
          <t xml:space="preserve">NON-IONIC SURFACTANT</t>
        </is>
      </c>
      <c s="5" t="inlineStr" r="C16007">
        <is>
          <t xml:space="preserve">GALLON </t>
        </is>
      </c>
      <c s="6" r="D16007">
        <v>157.200</v>
      </c>
      <c s="7" r="E16007">
        <v>9</v>
      </c>
      <c s="8" t="inlineStr" r="F16007">
        <is>
          <t xml:space="preserve">78B19</t>
        </is>
      </c>
      <c s="8" t="inlineStr" r="G16007">
        <is>
          <t xml:space="preserve">050</t>
        </is>
      </c>
      <c s="9" r="H16007">
        <v>129.7100</v>
      </c>
      <c s="8" t="inlineStr" r="I16007">
        <is>
          <t xml:space="preserve"/>
        </is>
      </c>
      <c s="8" t="inlineStr" r="J16007">
        <is>
          <t xml:space="preserve">Various</t>
        </is>
      </c>
    </row>
    <row r="16008" ht="20.25" customHeight="0">
      <c s="5" t="inlineStr" r="A16008">
        <is>
          <t xml:space="preserve">X0325687</t>
        </is>
      </c>
      <c s="5" t="inlineStr" r="B16008">
        <is>
          <t xml:space="preserve">AESTHETIC ENHANCEMENTS</t>
        </is>
      </c>
      <c s="5" t="inlineStr" r="C16008">
        <is>
          <t xml:space="preserve">L SUM  </t>
        </is>
      </c>
      <c s="6" r="D16008">
        <v>1.000</v>
      </c>
      <c s="7" r="E16008">
        <v>9</v>
      </c>
      <c s="8" t="inlineStr" r="F16008">
        <is>
          <t xml:space="preserve">78483</t>
        </is>
      </c>
      <c s="8" t="inlineStr" r="G16008">
        <is>
          <t xml:space="preserve">127</t>
        </is>
      </c>
      <c s="9" r="H16008">
        <v>782780.4800</v>
      </c>
      <c s="8" t="inlineStr" r="I16008">
        <is>
          <t xml:space="preserve">Y</t>
        </is>
      </c>
      <c s="8" t="inlineStr" r="J16008">
        <is>
          <t xml:space="preserve"> Jefferson</t>
        </is>
      </c>
    </row>
    <row r="16009" ht="20.25" customHeight="0">
      <c s="5" t="inlineStr" r="A16009">
        <is>
          <t xml:space="preserve">X0325687</t>
        </is>
      </c>
      <c s="5" t="inlineStr" r="B16009">
        <is>
          <t xml:space="preserve">AESTHETIC ENHANCEMENTS</t>
        </is>
      </c>
      <c s="5" t="inlineStr" r="C16009">
        <is>
          <t xml:space="preserve">L SUM  </t>
        </is>
      </c>
      <c s="6" r="D16009">
        <v>1.000</v>
      </c>
      <c s="7" r="E16009">
        <v>9</v>
      </c>
      <c s="8" t="inlineStr" r="F16009">
        <is>
          <t xml:space="preserve">78483</t>
        </is>
      </c>
      <c s="8" t="inlineStr" r="G16009">
        <is>
          <t xml:space="preserve">127</t>
        </is>
      </c>
      <c s="9" r="H16009">
        <v>700000.0000</v>
      </c>
      <c s="8" t="inlineStr" r="I16009">
        <is>
          <t xml:space="preserve"/>
        </is>
      </c>
      <c s="8" t="inlineStr" r="J16009">
        <is>
          <t xml:space="preserve"> Jefferson</t>
        </is>
      </c>
    </row>
    <row r="16010" ht="20.25" customHeight="0">
      <c s="5" t="inlineStr" r="A16010">
        <is>
          <t xml:space="preserve">X0325687</t>
        </is>
      </c>
      <c s="5" t="inlineStr" r="B16010">
        <is>
          <t xml:space="preserve">AESTHETIC ENHANCEMENTS</t>
        </is>
      </c>
      <c s="5" t="inlineStr" r="C16010">
        <is>
          <t xml:space="preserve">L SUM  </t>
        </is>
      </c>
      <c s="6" r="D16010">
        <v>1.000</v>
      </c>
      <c s="7" r="E16010">
        <v>9</v>
      </c>
      <c s="8" t="inlineStr" r="F16010">
        <is>
          <t xml:space="preserve">78483</t>
        </is>
      </c>
      <c s="8" t="inlineStr" r="G16010">
        <is>
          <t xml:space="preserve">127</t>
        </is>
      </c>
      <c s="9" r="H16010">
        <v>700000.0000</v>
      </c>
      <c s="8" t="inlineStr" r="I16010">
        <is>
          <t xml:space="preserve"/>
        </is>
      </c>
      <c s="8" t="inlineStr" r="J16010">
        <is>
          <t xml:space="preserve"> Jefferson</t>
        </is>
      </c>
    </row>
    <row r="16011" ht="20.25" customHeight="0">
      <c s="5" t="inlineStr" r="A16011">
        <is>
          <t xml:space="preserve">X0325687</t>
        </is>
      </c>
      <c s="5" t="inlineStr" r="B16011">
        <is>
          <t xml:space="preserve">AESTHETIC ENHANCEMENTS</t>
        </is>
      </c>
      <c s="5" t="inlineStr" r="C16011">
        <is>
          <t xml:space="preserve">L SUM  </t>
        </is>
      </c>
      <c s="6" r="D16011">
        <v>1.000</v>
      </c>
      <c s="7" r="E16011">
        <v>9</v>
      </c>
      <c s="8" t="inlineStr" r="F16011">
        <is>
          <t xml:space="preserve">78483</t>
        </is>
      </c>
      <c s="8" t="inlineStr" r="G16011">
        <is>
          <t xml:space="preserve">127</t>
        </is>
      </c>
      <c s="9" r="H16011">
        <v>790608.2800</v>
      </c>
      <c s="8" t="inlineStr" r="I16011">
        <is>
          <t xml:space="preserve"/>
        </is>
      </c>
      <c s="8" t="inlineStr" r="J16011">
        <is>
          <t xml:space="preserve"> Jefferson</t>
        </is>
      </c>
    </row>
    <row r="16012" ht="20.25" customHeight="0">
      <c s="5" t="inlineStr" r="A16012">
        <is>
          <t xml:space="preserve">X0325687</t>
        </is>
      </c>
      <c s="5" t="inlineStr" r="B16012">
        <is>
          <t xml:space="preserve">AESTHETIC ENHANCEMENTS</t>
        </is>
      </c>
      <c s="5" t="inlineStr" r="C16012">
        <is>
          <t xml:space="preserve">L SUM  </t>
        </is>
      </c>
      <c s="6" r="D16012">
        <v>1.000</v>
      </c>
      <c s="7" r="E16012">
        <v>9</v>
      </c>
      <c s="8" t="inlineStr" r="F16012">
        <is>
          <t xml:space="preserve">78483</t>
        </is>
      </c>
      <c s="8" t="inlineStr" r="G16012">
        <is>
          <t xml:space="preserve">127</t>
        </is>
      </c>
      <c s="9" r="H16012">
        <v>865500.0000</v>
      </c>
      <c s="8" t="inlineStr" r="I16012">
        <is>
          <t xml:space="preserve"/>
        </is>
      </c>
      <c s="8" t="inlineStr" r="J16012">
        <is>
          <t xml:space="preserve"> Jefferson</t>
        </is>
      </c>
    </row>
    <row r="16013" ht="20.25" customHeight="0">
      <c s="5" t="inlineStr" r="A16013">
        <is>
          <t xml:space="preserve">X0325748</t>
        </is>
      </c>
      <c s="5" t="inlineStr" r="B16013">
        <is>
          <t xml:space="preserve">ACRYLIC COATING</t>
        </is>
      </c>
      <c s="5" t="inlineStr" r="C16013">
        <is>
          <t xml:space="preserve">SQ YD  </t>
        </is>
      </c>
      <c s="6" r="D16013">
        <v>34.100</v>
      </c>
      <c s="7" r="E16013">
        <v>1</v>
      </c>
      <c s="8" t="inlineStr" r="F16013">
        <is>
          <t xml:space="preserve">62R99</t>
        </is>
      </c>
      <c s="8" t="inlineStr" r="G16013">
        <is>
          <t xml:space="preserve">052</t>
        </is>
      </c>
      <c s="9" r="H16013">
        <v>98.0000</v>
      </c>
      <c s="8" t="inlineStr" r="I16013">
        <is>
          <t xml:space="preserve">Y</t>
        </is>
      </c>
      <c s="8" t="inlineStr" r="J16013">
        <is>
          <t xml:space="preserve"> Cook</t>
        </is>
      </c>
    </row>
    <row r="16014" ht="20.25" customHeight="0">
      <c s="5" t="inlineStr" r="A16014">
        <is>
          <t xml:space="preserve">X0325748</t>
        </is>
      </c>
      <c s="5" t="inlineStr" r="B16014">
        <is>
          <t xml:space="preserve">ACRYLIC COATING</t>
        </is>
      </c>
      <c s="5" t="inlineStr" r="C16014">
        <is>
          <t xml:space="preserve">SQ YD  </t>
        </is>
      </c>
      <c s="6" r="D16014">
        <v>34.100</v>
      </c>
      <c s="7" r="E16014">
        <v>1</v>
      </c>
      <c s="8" t="inlineStr" r="F16014">
        <is>
          <t xml:space="preserve">62R99</t>
        </is>
      </c>
      <c s="8" t="inlineStr" r="G16014">
        <is>
          <t xml:space="preserve">052</t>
        </is>
      </c>
      <c s="9" r="H16014">
        <v>70.0000</v>
      </c>
      <c s="8" t="inlineStr" r="I16014">
        <is>
          <t xml:space="preserve"/>
        </is>
      </c>
      <c s="8" t="inlineStr" r="J16014">
        <is>
          <t xml:space="preserve"> Cook</t>
        </is>
      </c>
    </row>
    <row r="16015" ht="20.25" customHeight="0">
      <c s="5" t="inlineStr" r="A16015">
        <is>
          <t xml:space="preserve">X0325748</t>
        </is>
      </c>
      <c s="5" t="inlineStr" r="B16015">
        <is>
          <t xml:space="preserve">ACRYLIC COATING</t>
        </is>
      </c>
      <c s="5" t="inlineStr" r="C16015">
        <is>
          <t xml:space="preserve">SQ YD  </t>
        </is>
      </c>
      <c s="6" r="D16015">
        <v>34.100</v>
      </c>
      <c s="7" r="E16015">
        <v>1</v>
      </c>
      <c s="8" t="inlineStr" r="F16015">
        <is>
          <t xml:space="preserve">62R99</t>
        </is>
      </c>
      <c s="8" t="inlineStr" r="G16015">
        <is>
          <t xml:space="preserve">052</t>
        </is>
      </c>
      <c s="9" r="H16015">
        <v>78.0000</v>
      </c>
      <c s="8" t="inlineStr" r="I16015">
        <is>
          <t xml:space="preserve"/>
        </is>
      </c>
      <c s="8" t="inlineStr" r="J16015">
        <is>
          <t xml:space="preserve"> Cook</t>
        </is>
      </c>
    </row>
    <row r="16016" ht="20.25" customHeight="0">
      <c s="5" t="inlineStr" r="A16016">
        <is>
          <t xml:space="preserve">X0325748</t>
        </is>
      </c>
      <c s="5" t="inlineStr" r="B16016">
        <is>
          <t xml:space="preserve">ACRYLIC COATING</t>
        </is>
      </c>
      <c s="5" t="inlineStr" r="C16016">
        <is>
          <t xml:space="preserve">SQ YD  </t>
        </is>
      </c>
      <c s="6" r="D16016">
        <v>34.100</v>
      </c>
      <c s="7" r="E16016">
        <v>1</v>
      </c>
      <c s="8" t="inlineStr" r="F16016">
        <is>
          <t xml:space="preserve">62R99</t>
        </is>
      </c>
      <c s="8" t="inlineStr" r="G16016">
        <is>
          <t xml:space="preserve">052</t>
        </is>
      </c>
      <c s="9" r="H16016">
        <v>85.0000</v>
      </c>
      <c s="8" t="inlineStr" r="I16016">
        <is>
          <t xml:space="preserve"/>
        </is>
      </c>
      <c s="8" t="inlineStr" r="J16016">
        <is>
          <t xml:space="preserve"> Cook</t>
        </is>
      </c>
    </row>
    <row r="16017" ht="20.25" customHeight="0">
      <c s="5" t="inlineStr" r="A16017">
        <is>
          <t xml:space="preserve">X0325748</t>
        </is>
      </c>
      <c s="5" t="inlineStr" r="B16017">
        <is>
          <t xml:space="preserve">ACRYLIC COATING</t>
        </is>
      </c>
      <c s="5" t="inlineStr" r="C16017">
        <is>
          <t xml:space="preserve">SQ YD  </t>
        </is>
      </c>
      <c s="6" r="D16017">
        <v>34.100</v>
      </c>
      <c s="7" r="E16017">
        <v>1</v>
      </c>
      <c s="8" t="inlineStr" r="F16017">
        <is>
          <t xml:space="preserve">62R99</t>
        </is>
      </c>
      <c s="8" t="inlineStr" r="G16017">
        <is>
          <t xml:space="preserve">052</t>
        </is>
      </c>
      <c s="9" r="H16017">
        <v>110.0000</v>
      </c>
      <c s="8" t="inlineStr" r="I16017">
        <is>
          <t xml:space="preserve"/>
        </is>
      </c>
      <c s="8" t="inlineStr" r="J16017">
        <is>
          <t xml:space="preserve"> Cook</t>
        </is>
      </c>
    </row>
    <row r="16018" ht="20.25" customHeight="0">
      <c s="5" t="inlineStr" r="A16018">
        <is>
          <t xml:space="preserve">X0325748</t>
        </is>
      </c>
      <c s="5" t="inlineStr" r="B16018">
        <is>
          <t xml:space="preserve">ACRYLIC COATING</t>
        </is>
      </c>
      <c s="5" t="inlineStr" r="C16018">
        <is>
          <t xml:space="preserve">SQ YD  </t>
        </is>
      </c>
      <c s="6" r="D16018">
        <v>15.300</v>
      </c>
      <c s="7" r="E16018">
        <v>1</v>
      </c>
      <c s="8" t="inlineStr" r="F16018">
        <is>
          <t xml:space="preserve">62X24</t>
        </is>
      </c>
      <c s="8" t="inlineStr" r="G16018">
        <is>
          <t xml:space="preserve">062</t>
        </is>
      </c>
      <c s="9" r="H16018">
        <v>85.0000</v>
      </c>
      <c s="8" t="inlineStr" r="I16018">
        <is>
          <t xml:space="preserve">Y</t>
        </is>
      </c>
      <c s="8" t="inlineStr" r="J16018">
        <is>
          <t xml:space="preserve"> Cook</t>
        </is>
      </c>
    </row>
    <row r="16019" ht="20.25" customHeight="0">
      <c s="5" t="inlineStr" r="A16019">
        <is>
          <t xml:space="preserve">X0325748</t>
        </is>
      </c>
      <c s="5" t="inlineStr" r="B16019">
        <is>
          <t xml:space="preserve">ACRYLIC COATING</t>
        </is>
      </c>
      <c s="5" t="inlineStr" r="C16019">
        <is>
          <t xml:space="preserve">SQ YD  </t>
        </is>
      </c>
      <c s="6" r="D16019">
        <v>15.300</v>
      </c>
      <c s="7" r="E16019">
        <v>1</v>
      </c>
      <c s="8" t="inlineStr" r="F16019">
        <is>
          <t xml:space="preserve">62X24</t>
        </is>
      </c>
      <c s="8" t="inlineStr" r="G16019">
        <is>
          <t xml:space="preserve">062</t>
        </is>
      </c>
      <c s="9" r="H16019">
        <v>235.0000</v>
      </c>
      <c s="8" t="inlineStr" r="I16019">
        <is>
          <t xml:space="preserve"/>
        </is>
      </c>
      <c s="8" t="inlineStr" r="J16019">
        <is>
          <t xml:space="preserve"> Cook</t>
        </is>
      </c>
    </row>
    <row r="16020" ht="20.25" customHeight="0">
      <c s="5" t="inlineStr" r="A16020">
        <is>
          <t xml:space="preserve">X0325748</t>
        </is>
      </c>
      <c s="5" t="inlineStr" r="B16020">
        <is>
          <t xml:space="preserve">ACRYLIC COATING</t>
        </is>
      </c>
      <c s="5" t="inlineStr" r="C16020">
        <is>
          <t xml:space="preserve">SQ YD  </t>
        </is>
      </c>
      <c s="6" r="D16020">
        <v>39.900</v>
      </c>
      <c s="7" r="E16020">
        <v>3</v>
      </c>
      <c s="8" t="inlineStr" r="F16020">
        <is>
          <t xml:space="preserve">66P36</t>
        </is>
      </c>
      <c s="8" t="inlineStr" r="G16020">
        <is>
          <t xml:space="preserve">009</t>
        </is>
      </c>
      <c s="9" r="H16020">
        <v>99.0000</v>
      </c>
      <c s="8" t="inlineStr" r="I16020">
        <is>
          <t xml:space="preserve">Y</t>
        </is>
      </c>
      <c s="8" t="inlineStr" r="J16020">
        <is>
          <t xml:space="preserve"> LaSalle</t>
        </is>
      </c>
    </row>
    <row r="16021" ht="20.25" customHeight="0">
      <c s="5" t="inlineStr" r="A16021">
        <is>
          <t xml:space="preserve">X0325749</t>
        </is>
      </c>
      <c s="5" t="inlineStr" r="B16021">
        <is>
          <t xml:space="preserve">FIBER WRAP</t>
        </is>
      </c>
      <c s="5" t="inlineStr" r="C16021">
        <is>
          <t xml:space="preserve">SQ FT  </t>
        </is>
      </c>
      <c s="6" r="D16021">
        <v>50.000</v>
      </c>
      <c s="7" r="E16021">
        <v>0</v>
      </c>
      <c s="8" t="inlineStr" r="F16021">
        <is>
          <t xml:space="preserve">46656</t>
        </is>
      </c>
      <c s="8" t="inlineStr" r="G16021">
        <is>
          <t xml:space="preserve">103</t>
        </is>
      </c>
      <c s="9" r="H16021">
        <v>540.0000</v>
      </c>
      <c s="8" t="inlineStr" r="I16021">
        <is>
          <t xml:space="preserve">Y</t>
        </is>
      </c>
      <c s="8" t="inlineStr" r="J16021">
        <is>
          <t xml:space="preserve">Various</t>
        </is>
      </c>
    </row>
    <row r="16022" ht="20.25" customHeight="0">
      <c s="5" t="inlineStr" r="A16022">
        <is>
          <t xml:space="preserve">X0325749</t>
        </is>
      </c>
      <c s="5" t="inlineStr" r="B16022">
        <is>
          <t xml:space="preserve">FIBER WRAP</t>
        </is>
      </c>
      <c s="5" t="inlineStr" r="C16022">
        <is>
          <t xml:space="preserve">SQ FT  </t>
        </is>
      </c>
      <c s="6" r="D16022">
        <v>307.000</v>
      </c>
      <c s="7" r="E16022">
        <v>1</v>
      </c>
      <c s="8" t="inlineStr" r="F16022">
        <is>
          <t xml:space="preserve">62R99</t>
        </is>
      </c>
      <c s="8" t="inlineStr" r="G16022">
        <is>
          <t xml:space="preserve">052</t>
        </is>
      </c>
      <c s="9" r="H16022">
        <v>85.0000</v>
      </c>
      <c s="8" t="inlineStr" r="I16022">
        <is>
          <t xml:space="preserve">Y</t>
        </is>
      </c>
      <c s="8" t="inlineStr" r="J16022">
        <is>
          <t xml:space="preserve"> Cook</t>
        </is>
      </c>
    </row>
    <row r="16023" ht="20.25" customHeight="0">
      <c s="5" t="inlineStr" r="A16023">
        <is>
          <t xml:space="preserve">X0325749</t>
        </is>
      </c>
      <c s="5" t="inlineStr" r="B16023">
        <is>
          <t xml:space="preserve">FIBER WRAP</t>
        </is>
      </c>
      <c s="5" t="inlineStr" r="C16023">
        <is>
          <t xml:space="preserve">SQ FT  </t>
        </is>
      </c>
      <c s="6" r="D16023">
        <v>307.000</v>
      </c>
      <c s="7" r="E16023">
        <v>1</v>
      </c>
      <c s="8" t="inlineStr" r="F16023">
        <is>
          <t xml:space="preserve">62R99</t>
        </is>
      </c>
      <c s="8" t="inlineStr" r="G16023">
        <is>
          <t xml:space="preserve">052</t>
        </is>
      </c>
      <c s="9" r="H16023">
        <v>75.0000</v>
      </c>
      <c s="8" t="inlineStr" r="I16023">
        <is>
          <t xml:space="preserve"/>
        </is>
      </c>
      <c s="8" t="inlineStr" r="J16023">
        <is>
          <t xml:space="preserve"> Cook</t>
        </is>
      </c>
    </row>
    <row r="16024" ht="20.25" customHeight="0">
      <c s="5" t="inlineStr" r="A16024">
        <is>
          <t xml:space="preserve">X0325749</t>
        </is>
      </c>
      <c s="5" t="inlineStr" r="B16024">
        <is>
          <t xml:space="preserve">FIBER WRAP</t>
        </is>
      </c>
      <c s="5" t="inlineStr" r="C16024">
        <is>
          <t xml:space="preserve">SQ FT  </t>
        </is>
      </c>
      <c s="6" r="D16024">
        <v>307.000</v>
      </c>
      <c s="7" r="E16024">
        <v>1</v>
      </c>
      <c s="8" t="inlineStr" r="F16024">
        <is>
          <t xml:space="preserve">62R99</t>
        </is>
      </c>
      <c s="8" t="inlineStr" r="G16024">
        <is>
          <t xml:space="preserve">052</t>
        </is>
      </c>
      <c s="9" r="H16024">
        <v>77.0000</v>
      </c>
      <c s="8" t="inlineStr" r="I16024">
        <is>
          <t xml:space="preserve"/>
        </is>
      </c>
      <c s="8" t="inlineStr" r="J16024">
        <is>
          <t xml:space="preserve"> Cook</t>
        </is>
      </c>
    </row>
    <row r="16025" ht="20.25" customHeight="0">
      <c s="5" t="inlineStr" r="A16025">
        <is>
          <t xml:space="preserve">X0325749</t>
        </is>
      </c>
      <c s="5" t="inlineStr" r="B16025">
        <is>
          <t xml:space="preserve">FIBER WRAP</t>
        </is>
      </c>
      <c s="5" t="inlineStr" r="C16025">
        <is>
          <t xml:space="preserve">SQ FT  </t>
        </is>
      </c>
      <c s="6" r="D16025">
        <v>307.000</v>
      </c>
      <c s="7" r="E16025">
        <v>1</v>
      </c>
      <c s="8" t="inlineStr" r="F16025">
        <is>
          <t xml:space="preserve">62R99</t>
        </is>
      </c>
      <c s="8" t="inlineStr" r="G16025">
        <is>
          <t xml:space="preserve">052</t>
        </is>
      </c>
      <c s="9" r="H16025">
        <v>80.0000</v>
      </c>
      <c s="8" t="inlineStr" r="I16025">
        <is>
          <t xml:space="preserve"/>
        </is>
      </c>
      <c s="8" t="inlineStr" r="J16025">
        <is>
          <t xml:space="preserve"> Cook</t>
        </is>
      </c>
    </row>
    <row r="16026" ht="20.25" customHeight="0">
      <c s="5" t="inlineStr" r="A16026">
        <is>
          <t xml:space="preserve">X0325749</t>
        </is>
      </c>
      <c s="5" t="inlineStr" r="B16026">
        <is>
          <t xml:space="preserve">FIBER WRAP</t>
        </is>
      </c>
      <c s="5" t="inlineStr" r="C16026">
        <is>
          <t xml:space="preserve">SQ FT  </t>
        </is>
      </c>
      <c s="6" r="D16026">
        <v>307.000</v>
      </c>
      <c s="7" r="E16026">
        <v>1</v>
      </c>
      <c s="8" t="inlineStr" r="F16026">
        <is>
          <t xml:space="preserve">62R99</t>
        </is>
      </c>
      <c s="8" t="inlineStr" r="G16026">
        <is>
          <t xml:space="preserve">052</t>
        </is>
      </c>
      <c s="9" r="H16026">
        <v>84.0000</v>
      </c>
      <c s="8" t="inlineStr" r="I16026">
        <is>
          <t xml:space="preserve"/>
        </is>
      </c>
      <c s="8" t="inlineStr" r="J16026">
        <is>
          <t xml:space="preserve"> Cook</t>
        </is>
      </c>
    </row>
    <row r="16027" ht="20.25" customHeight="0">
      <c s="5" t="inlineStr" r="A16027">
        <is>
          <t xml:space="preserve">X0325749</t>
        </is>
      </c>
      <c s="5" t="inlineStr" r="B16027">
        <is>
          <t xml:space="preserve">FIBER WRAP</t>
        </is>
      </c>
      <c s="5" t="inlineStr" r="C16027">
        <is>
          <t xml:space="preserve">SQ FT  </t>
        </is>
      </c>
      <c s="6" r="D16027">
        <v>68.600</v>
      </c>
      <c s="7" r="E16027">
        <v>1</v>
      </c>
      <c s="8" t="inlineStr" r="F16027">
        <is>
          <t xml:space="preserve">62X24</t>
        </is>
      </c>
      <c s="8" t="inlineStr" r="G16027">
        <is>
          <t xml:space="preserve">062</t>
        </is>
      </c>
      <c s="9" r="H16027">
        <v>113.0000</v>
      </c>
      <c s="8" t="inlineStr" r="I16027">
        <is>
          <t xml:space="preserve">Y</t>
        </is>
      </c>
      <c s="8" t="inlineStr" r="J16027">
        <is>
          <t xml:space="preserve"> Cook</t>
        </is>
      </c>
    </row>
    <row r="16028" ht="20.25" customHeight="0">
      <c s="5" t="inlineStr" r="A16028">
        <is>
          <t xml:space="preserve">X0325749</t>
        </is>
      </c>
      <c s="5" t="inlineStr" r="B16028">
        <is>
          <t xml:space="preserve">FIBER WRAP</t>
        </is>
      </c>
      <c s="5" t="inlineStr" r="C16028">
        <is>
          <t xml:space="preserve">SQ FT  </t>
        </is>
      </c>
      <c s="6" r="D16028">
        <v>68.600</v>
      </c>
      <c s="7" r="E16028">
        <v>1</v>
      </c>
      <c s="8" t="inlineStr" r="F16028">
        <is>
          <t xml:space="preserve">62X24</t>
        </is>
      </c>
      <c s="8" t="inlineStr" r="G16028">
        <is>
          <t xml:space="preserve">062</t>
        </is>
      </c>
      <c s="9" r="H16028">
        <v>285.0000</v>
      </c>
      <c s="8" t="inlineStr" r="I16028">
        <is>
          <t xml:space="preserve"/>
        </is>
      </c>
      <c s="8" t="inlineStr" r="J16028">
        <is>
          <t xml:space="preserve"> Cook</t>
        </is>
      </c>
    </row>
    <row r="16029" ht="20.25" customHeight="0">
      <c s="5" t="inlineStr" r="A16029">
        <is>
          <t xml:space="preserve">X0325749</t>
        </is>
      </c>
      <c s="5" t="inlineStr" r="B16029">
        <is>
          <t xml:space="preserve">FIBER WRAP</t>
        </is>
      </c>
      <c s="5" t="inlineStr" r="C16029">
        <is>
          <t xml:space="preserve">SQ FT  </t>
        </is>
      </c>
      <c s="6" r="D16029">
        <v>294.000</v>
      </c>
      <c s="7" r="E16029">
        <v>3</v>
      </c>
      <c s="8" t="inlineStr" r="F16029">
        <is>
          <t xml:space="preserve">66P36</t>
        </is>
      </c>
      <c s="8" t="inlineStr" r="G16029">
        <is>
          <t xml:space="preserve">009</t>
        </is>
      </c>
      <c s="9" r="H16029">
        <v>90.2000</v>
      </c>
      <c s="8" t="inlineStr" r="I16029">
        <is>
          <t xml:space="preserve">Y</t>
        </is>
      </c>
      <c s="8" t="inlineStr" r="J16029">
        <is>
          <t xml:space="preserve"> LaSalle</t>
        </is>
      </c>
    </row>
    <row r="16030" ht="20.25" customHeight="0">
      <c s="5" t="inlineStr" r="A16030">
        <is>
          <t xml:space="preserve">X0325810</t>
        </is>
      </c>
      <c s="5" t="inlineStr" r="B16030">
        <is>
          <t xml:space="preserve">WIRELESS ETHERNET RADIO</t>
        </is>
      </c>
      <c s="5" t="inlineStr" r="C16030">
        <is>
          <t xml:space="preserve">EACH   </t>
        </is>
      </c>
      <c s="6" r="D16030">
        <v>5.000</v>
      </c>
      <c s="7" r="E16030">
        <v>9</v>
      </c>
      <c s="8" t="inlineStr" r="F16030">
        <is>
          <t xml:space="preserve">78483</t>
        </is>
      </c>
      <c s="8" t="inlineStr" r="G16030">
        <is>
          <t xml:space="preserve">127</t>
        </is>
      </c>
      <c s="9" r="H16030">
        <v>14070.0000</v>
      </c>
      <c s="8" t="inlineStr" r="I16030">
        <is>
          <t xml:space="preserve">Y</t>
        </is>
      </c>
      <c s="8" t="inlineStr" r="J16030">
        <is>
          <t xml:space="preserve"> Jefferson</t>
        </is>
      </c>
    </row>
    <row r="16031" ht="20.25" customHeight="0">
      <c s="5" t="inlineStr" r="A16031">
        <is>
          <t xml:space="preserve">X0325810</t>
        </is>
      </c>
      <c s="5" t="inlineStr" r="B16031">
        <is>
          <t xml:space="preserve">WIRELESS ETHERNET RADIO</t>
        </is>
      </c>
      <c s="5" t="inlineStr" r="C16031">
        <is>
          <t xml:space="preserve">EACH   </t>
        </is>
      </c>
      <c s="6" r="D16031">
        <v>5.000</v>
      </c>
      <c s="7" r="E16031">
        <v>9</v>
      </c>
      <c s="8" t="inlineStr" r="F16031">
        <is>
          <t xml:space="preserve">78483</t>
        </is>
      </c>
      <c s="8" t="inlineStr" r="G16031">
        <is>
          <t xml:space="preserve">127</t>
        </is>
      </c>
      <c s="9" r="H16031">
        <v>12000.0000</v>
      </c>
      <c s="8" t="inlineStr" r="I16031">
        <is>
          <t xml:space="preserve"/>
        </is>
      </c>
      <c s="8" t="inlineStr" r="J16031">
        <is>
          <t xml:space="preserve"> Jefferson</t>
        </is>
      </c>
    </row>
    <row r="16032" ht="20.25" customHeight="0">
      <c s="5" t="inlineStr" r="A16032">
        <is>
          <t xml:space="preserve">X0325810</t>
        </is>
      </c>
      <c s="5" t="inlineStr" r="B16032">
        <is>
          <t xml:space="preserve">WIRELESS ETHERNET RADIO</t>
        </is>
      </c>
      <c s="5" t="inlineStr" r="C16032">
        <is>
          <t xml:space="preserve">EACH   </t>
        </is>
      </c>
      <c s="6" r="D16032">
        <v>5.000</v>
      </c>
      <c s="7" r="E16032">
        <v>9</v>
      </c>
      <c s="8" t="inlineStr" r="F16032">
        <is>
          <t xml:space="preserve">78483</t>
        </is>
      </c>
      <c s="8" t="inlineStr" r="G16032">
        <is>
          <t xml:space="preserve">127</t>
        </is>
      </c>
      <c s="9" r="H16032">
        <v>13400.0000</v>
      </c>
      <c s="8" t="inlineStr" r="I16032">
        <is>
          <t xml:space="preserve"/>
        </is>
      </c>
      <c s="8" t="inlineStr" r="J16032">
        <is>
          <t xml:space="preserve"> Jefferson</t>
        </is>
      </c>
    </row>
    <row r="16033" ht="20.25" customHeight="0">
      <c s="5" t="inlineStr" r="A16033">
        <is>
          <t xml:space="preserve">X0325810</t>
        </is>
      </c>
      <c s="5" t="inlineStr" r="B16033">
        <is>
          <t xml:space="preserve">WIRELESS ETHERNET RADIO</t>
        </is>
      </c>
      <c s="5" t="inlineStr" r="C16033">
        <is>
          <t xml:space="preserve">EACH   </t>
        </is>
      </c>
      <c s="6" r="D16033">
        <v>5.000</v>
      </c>
      <c s="7" r="E16033">
        <v>9</v>
      </c>
      <c s="8" t="inlineStr" r="F16033">
        <is>
          <t xml:space="preserve">78483</t>
        </is>
      </c>
      <c s="8" t="inlineStr" r="G16033">
        <is>
          <t xml:space="preserve">127</t>
        </is>
      </c>
      <c s="9" r="H16033">
        <v>14894.3500</v>
      </c>
      <c s="8" t="inlineStr" r="I16033">
        <is>
          <t xml:space="preserve"/>
        </is>
      </c>
      <c s="8" t="inlineStr" r="J16033">
        <is>
          <t xml:space="preserve"> Jefferson</t>
        </is>
      </c>
    </row>
    <row r="16034" ht="20.25" customHeight="0">
      <c s="5" t="inlineStr" r="A16034">
        <is>
          <t xml:space="preserve">X0325810</t>
        </is>
      </c>
      <c s="5" t="inlineStr" r="B16034">
        <is>
          <t xml:space="preserve">WIRELESS ETHERNET RADIO</t>
        </is>
      </c>
      <c s="5" t="inlineStr" r="C16034">
        <is>
          <t xml:space="preserve">EACH   </t>
        </is>
      </c>
      <c s="6" r="D16034">
        <v>5.000</v>
      </c>
      <c s="7" r="E16034">
        <v>9</v>
      </c>
      <c s="8" t="inlineStr" r="F16034">
        <is>
          <t xml:space="preserve">78483</t>
        </is>
      </c>
      <c s="8" t="inlineStr" r="G16034">
        <is>
          <t xml:space="preserve">127</t>
        </is>
      </c>
      <c s="9" r="H16034">
        <v>15000.0000</v>
      </c>
      <c s="8" t="inlineStr" r="I16034">
        <is>
          <t xml:space="preserve"/>
        </is>
      </c>
      <c s="8" t="inlineStr" r="J16034">
        <is>
          <t xml:space="preserve"> Jefferson</t>
        </is>
      </c>
    </row>
    <row r="16035" ht="20.25" customHeight="0">
      <c s="5" t="inlineStr" r="A16035">
        <is>
          <t xml:space="preserve">X0325815</t>
        </is>
      </c>
      <c s="5" t="inlineStr" r="B16035">
        <is>
          <t xml:space="preserve">REMOVE EXISTING CABLE</t>
        </is>
      </c>
      <c s="5" t="inlineStr" r="C16035">
        <is>
          <t xml:space="preserve">FOOT   </t>
        </is>
      </c>
      <c s="6" r="D16035">
        <v>560.000</v>
      </c>
      <c s="7" r="E16035">
        <v>1</v>
      </c>
      <c s="8" t="inlineStr" r="F16035">
        <is>
          <t xml:space="preserve">61K07</t>
        </is>
      </c>
      <c s="8" t="inlineStr" r="G16035">
        <is>
          <t xml:space="preserve">140</t>
        </is>
      </c>
      <c s="9" r="H16035">
        <v>1.8000</v>
      </c>
      <c s="8" t="inlineStr" r="I16035">
        <is>
          <t xml:space="preserve">Y</t>
        </is>
      </c>
      <c s="8" t="inlineStr" r="J16035">
        <is>
          <t xml:space="preserve"> Cook</t>
        </is>
      </c>
    </row>
    <row r="16036" ht="20.25" customHeight="0">
      <c s="5" t="inlineStr" r="A16036">
        <is>
          <t xml:space="preserve">X0325815</t>
        </is>
      </c>
      <c s="5" t="inlineStr" r="B16036">
        <is>
          <t xml:space="preserve">REMOVE EXISTING CABLE</t>
        </is>
      </c>
      <c s="5" t="inlineStr" r="C16036">
        <is>
          <t xml:space="preserve">FOOT   </t>
        </is>
      </c>
      <c s="6" r="D16036">
        <v>560.000</v>
      </c>
      <c s="7" r="E16036">
        <v>1</v>
      </c>
      <c s="8" t="inlineStr" r="F16036">
        <is>
          <t xml:space="preserve">61K07</t>
        </is>
      </c>
      <c s="8" t="inlineStr" r="G16036">
        <is>
          <t xml:space="preserve">140</t>
        </is>
      </c>
      <c s="9" r="H16036">
        <v>1.6000</v>
      </c>
      <c s="8" t="inlineStr" r="I16036">
        <is>
          <t xml:space="preserve"/>
        </is>
      </c>
      <c s="8" t="inlineStr" r="J16036">
        <is>
          <t xml:space="preserve"> Cook</t>
        </is>
      </c>
    </row>
    <row r="16037" ht="20.25" customHeight="0">
      <c s="5" t="inlineStr" r="A16037">
        <is>
          <t xml:space="preserve">X0325815</t>
        </is>
      </c>
      <c s="5" t="inlineStr" r="B16037">
        <is>
          <t xml:space="preserve">REMOVE EXISTING CABLE</t>
        </is>
      </c>
      <c s="5" t="inlineStr" r="C16037">
        <is>
          <t xml:space="preserve">FOOT   </t>
        </is>
      </c>
      <c s="6" r="D16037">
        <v>560.000</v>
      </c>
      <c s="7" r="E16037">
        <v>1</v>
      </c>
      <c s="8" t="inlineStr" r="F16037">
        <is>
          <t xml:space="preserve">61K07</t>
        </is>
      </c>
      <c s="8" t="inlineStr" r="G16037">
        <is>
          <t xml:space="preserve">140</t>
        </is>
      </c>
      <c s="9" r="H16037">
        <v>1.6000</v>
      </c>
      <c s="8" t="inlineStr" r="I16037">
        <is>
          <t xml:space="preserve"/>
        </is>
      </c>
      <c s="8" t="inlineStr" r="J16037">
        <is>
          <t xml:space="preserve"> Cook</t>
        </is>
      </c>
    </row>
    <row r="16038" ht="20.25" customHeight="0">
      <c s="5" t="inlineStr" r="A16038">
        <is>
          <t xml:space="preserve">X0325815</t>
        </is>
      </c>
      <c s="5" t="inlineStr" r="B16038">
        <is>
          <t xml:space="preserve">REMOVE EXISTING CABLE</t>
        </is>
      </c>
      <c s="5" t="inlineStr" r="C16038">
        <is>
          <t xml:space="preserve">FOOT   </t>
        </is>
      </c>
      <c s="6" r="D16038">
        <v>560.000</v>
      </c>
      <c s="7" r="E16038">
        <v>1</v>
      </c>
      <c s="8" t="inlineStr" r="F16038">
        <is>
          <t xml:space="preserve">61K07</t>
        </is>
      </c>
      <c s="8" t="inlineStr" r="G16038">
        <is>
          <t xml:space="preserve">140</t>
        </is>
      </c>
      <c s="9" r="H16038">
        <v>1.6000</v>
      </c>
      <c s="8" t="inlineStr" r="I16038">
        <is>
          <t xml:space="preserve"/>
        </is>
      </c>
      <c s="8" t="inlineStr" r="J16038">
        <is>
          <t xml:space="preserve"> Cook</t>
        </is>
      </c>
    </row>
    <row r="16039" ht="20.25" customHeight="0">
      <c s="5" t="inlineStr" r="A16039">
        <is>
          <t xml:space="preserve">X0325839</t>
        </is>
      </c>
      <c s="5" t="inlineStr" r="B16039">
        <is>
          <t xml:space="preserve">SIGNAL TIMING</t>
        </is>
      </c>
      <c s="5" t="inlineStr" r="C16039">
        <is>
          <t xml:space="preserve">L SUM  </t>
        </is>
      </c>
      <c s="6" r="D16039">
        <v>1.000</v>
      </c>
      <c s="7" r="E16039">
        <v>1</v>
      </c>
      <c s="8" t="inlineStr" r="F16039">
        <is>
          <t xml:space="preserve">62T41</t>
        </is>
      </c>
      <c s="8" t="inlineStr" r="G16039">
        <is>
          <t xml:space="preserve">054</t>
        </is>
      </c>
      <c s="9" r="H16039">
        <v>1500.0000</v>
      </c>
      <c s="8" t="inlineStr" r="I16039">
        <is>
          <t xml:space="preserve">Y</t>
        </is>
      </c>
      <c s="8" t="inlineStr" r="J16039">
        <is>
          <t xml:space="preserve"> Cook</t>
        </is>
      </c>
    </row>
    <row r="16040" ht="20.25" customHeight="0">
      <c s="5" t="inlineStr" r="A16040">
        <is>
          <t xml:space="preserve">X0325839</t>
        </is>
      </c>
      <c s="5" t="inlineStr" r="B16040">
        <is>
          <t xml:space="preserve">SIGNAL TIMING</t>
        </is>
      </c>
      <c s="5" t="inlineStr" r="C16040">
        <is>
          <t xml:space="preserve">L SUM  </t>
        </is>
      </c>
      <c s="6" r="D16040">
        <v>1.000</v>
      </c>
      <c s="7" r="E16040">
        <v>1</v>
      </c>
      <c s="8" t="inlineStr" r="F16040">
        <is>
          <t xml:space="preserve">62T41</t>
        </is>
      </c>
      <c s="8" t="inlineStr" r="G16040">
        <is>
          <t xml:space="preserve">054</t>
        </is>
      </c>
      <c s="9" r="H16040">
        <v>4194.4500</v>
      </c>
      <c s="8" t="inlineStr" r="I16040">
        <is>
          <t xml:space="preserve"/>
        </is>
      </c>
      <c s="8" t="inlineStr" r="J16040">
        <is>
          <t xml:space="preserve"> Cook</t>
        </is>
      </c>
    </row>
    <row r="16041" ht="20.25" customHeight="0">
      <c s="5" t="inlineStr" r="A16041">
        <is>
          <t xml:space="preserve">X0325839</t>
        </is>
      </c>
      <c s="5" t="inlineStr" r="B16041">
        <is>
          <t xml:space="preserve">SIGNAL TIMING</t>
        </is>
      </c>
      <c s="5" t="inlineStr" r="C16041">
        <is>
          <t xml:space="preserve">L SUM  </t>
        </is>
      </c>
      <c s="6" r="D16041">
        <v>1.000</v>
      </c>
      <c s="7" r="E16041">
        <v>1</v>
      </c>
      <c s="8" t="inlineStr" r="F16041">
        <is>
          <t xml:space="preserve">62T41</t>
        </is>
      </c>
      <c s="8" t="inlineStr" r="G16041">
        <is>
          <t xml:space="preserve">054</t>
        </is>
      </c>
      <c s="9" r="H16041">
        <v>4194.7500</v>
      </c>
      <c s="8" t="inlineStr" r="I16041">
        <is>
          <t xml:space="preserve"/>
        </is>
      </c>
      <c s="8" t="inlineStr" r="J16041">
        <is>
          <t xml:space="preserve"> Cook</t>
        </is>
      </c>
    </row>
    <row r="16042" ht="20.25" customHeight="0">
      <c s="5" t="inlineStr" r="A16042">
        <is>
          <t xml:space="preserve">X0325839</t>
        </is>
      </c>
      <c s="5" t="inlineStr" r="B16042">
        <is>
          <t xml:space="preserve">SIGNAL TIMING</t>
        </is>
      </c>
      <c s="5" t="inlineStr" r="C16042">
        <is>
          <t xml:space="preserve">L SUM  </t>
        </is>
      </c>
      <c s="6" r="D16042">
        <v>1.000</v>
      </c>
      <c s="7" r="E16042">
        <v>1</v>
      </c>
      <c s="8" t="inlineStr" r="F16042">
        <is>
          <t xml:space="preserve">62T41</t>
        </is>
      </c>
      <c s="8" t="inlineStr" r="G16042">
        <is>
          <t xml:space="preserve">054</t>
        </is>
      </c>
      <c s="9" r="H16042">
        <v>9000.0000</v>
      </c>
      <c s="8" t="inlineStr" r="I16042">
        <is>
          <t xml:space="preserve"/>
        </is>
      </c>
      <c s="8" t="inlineStr" r="J16042">
        <is>
          <t xml:space="preserve"> Cook</t>
        </is>
      </c>
    </row>
    <row r="16043" ht="20.25" customHeight="0">
      <c s="5" t="inlineStr" r="A16043">
        <is>
          <t xml:space="preserve">X0325947</t>
        </is>
      </c>
      <c s="5" t="inlineStr" r="B16043">
        <is>
          <t xml:space="preserve">MILESTONE</t>
        </is>
      </c>
      <c s="5" t="inlineStr" r="C16043">
        <is>
          <t xml:space="preserve">GALLON </t>
        </is>
      </c>
      <c s="6" r="D16043">
        <v>80.000</v>
      </c>
      <c s="7" r="E16043">
        <v>5</v>
      </c>
      <c s="8" t="inlineStr" r="F16043">
        <is>
          <t xml:space="preserve">70H37</t>
        </is>
      </c>
      <c s="8" t="inlineStr" r="G16043">
        <is>
          <t xml:space="preserve">072</t>
        </is>
      </c>
      <c s="9" r="H16043">
        <v>1635.9600</v>
      </c>
      <c s="8" t="inlineStr" r="I16043">
        <is>
          <t xml:space="preserve">Y</t>
        </is>
      </c>
      <c s="8" t="inlineStr" r="J16043">
        <is>
          <t xml:space="preserve">Various</t>
        </is>
      </c>
    </row>
    <row r="16044" ht="20.25" customHeight="0">
      <c s="5" t="inlineStr" r="A16044">
        <is>
          <t xml:space="preserve">X0325947</t>
        </is>
      </c>
      <c s="5" t="inlineStr" r="B16044">
        <is>
          <t xml:space="preserve">MILESTONE</t>
        </is>
      </c>
      <c s="5" t="inlineStr" r="C16044">
        <is>
          <t xml:space="preserve">GALLON </t>
        </is>
      </c>
      <c s="6" r="D16044">
        <v>80.000</v>
      </c>
      <c s="7" r="E16044">
        <v>5</v>
      </c>
      <c s="8" t="inlineStr" r="F16044">
        <is>
          <t xml:space="preserve">70H37</t>
        </is>
      </c>
      <c s="8" t="inlineStr" r="G16044">
        <is>
          <t xml:space="preserve">072</t>
        </is>
      </c>
      <c s="9" r="H16044">
        <v>1307.4400</v>
      </c>
      <c s="8" t="inlineStr" r="I16044">
        <is>
          <t xml:space="preserve"/>
        </is>
      </c>
      <c s="8" t="inlineStr" r="J16044">
        <is>
          <t xml:space="preserve">Various</t>
        </is>
      </c>
    </row>
    <row r="16045" ht="20.25" customHeight="0">
      <c s="5" t="inlineStr" r="A16045">
        <is>
          <t xml:space="preserve">X0325947</t>
        </is>
      </c>
      <c s="5" t="inlineStr" r="B16045">
        <is>
          <t xml:space="preserve">MILESTONE</t>
        </is>
      </c>
      <c s="5" t="inlineStr" r="C16045">
        <is>
          <t xml:space="preserve">GALLON </t>
        </is>
      </c>
      <c s="6" r="D16045">
        <v>83.000</v>
      </c>
      <c s="7" r="E16045">
        <v>9</v>
      </c>
      <c s="8" t="inlineStr" r="F16045">
        <is>
          <t xml:space="preserve">78B18</t>
        </is>
      </c>
      <c s="8" t="inlineStr" r="G16045">
        <is>
          <t xml:space="preserve">049</t>
        </is>
      </c>
      <c s="9" r="H16045">
        <v>1080.1100</v>
      </c>
      <c s="8" t="inlineStr" r="I16045">
        <is>
          <t xml:space="preserve">Y</t>
        </is>
      </c>
      <c s="8" t="inlineStr" r="J16045">
        <is>
          <t xml:space="preserve"> Various</t>
        </is>
      </c>
    </row>
    <row r="16046" ht="20.25" customHeight="0">
      <c s="5" t="inlineStr" r="A16046">
        <is>
          <t xml:space="preserve">X0325947</t>
        </is>
      </c>
      <c s="5" t="inlineStr" r="B16046">
        <is>
          <t xml:space="preserve">MILESTONE</t>
        </is>
      </c>
      <c s="5" t="inlineStr" r="C16046">
        <is>
          <t xml:space="preserve">GALLON </t>
        </is>
      </c>
      <c s="6" r="D16046">
        <v>83.000</v>
      </c>
      <c s="7" r="E16046">
        <v>9</v>
      </c>
      <c s="8" t="inlineStr" r="F16046">
        <is>
          <t xml:space="preserve">78B18</t>
        </is>
      </c>
      <c s="8" t="inlineStr" r="G16046">
        <is>
          <t xml:space="preserve">049</t>
        </is>
      </c>
      <c s="9" r="H16046">
        <v>616.9500</v>
      </c>
      <c s="8" t="inlineStr" r="I16046">
        <is>
          <t xml:space="preserve"/>
        </is>
      </c>
      <c s="8" t="inlineStr" r="J16046">
        <is>
          <t xml:space="preserve"> Various</t>
        </is>
      </c>
    </row>
    <row r="16047" ht="20.25" customHeight="0">
      <c s="5" t="inlineStr" r="A16047">
        <is>
          <t xml:space="preserve">X0326341</t>
        </is>
      </c>
      <c s="5" t="inlineStr" r="B16047">
        <is>
          <t xml:space="preserve">REATTACH END SECTION</t>
        </is>
      </c>
      <c s="5" t="inlineStr" r="C16047">
        <is>
          <t xml:space="preserve">EACH   </t>
        </is>
      </c>
      <c s="6" r="D16047">
        <v>1.000</v>
      </c>
      <c s="7" r="E16047">
        <v>6</v>
      </c>
      <c s="8" t="inlineStr" r="F16047">
        <is>
          <t xml:space="preserve">72G59</t>
        </is>
      </c>
      <c s="8" t="inlineStr" r="G16047">
        <is>
          <t xml:space="preserve">030</t>
        </is>
      </c>
      <c s="9" r="H16047">
        <v>2500.0000</v>
      </c>
      <c s="8" t="inlineStr" r="I16047">
        <is>
          <t xml:space="preserve">Y</t>
        </is>
      </c>
      <c s="8" t="inlineStr" r="J16047">
        <is>
          <t xml:space="preserve"> Adams</t>
        </is>
      </c>
    </row>
    <row r="16048" ht="20.25" customHeight="0">
      <c s="5" t="inlineStr" r="A16048">
        <is>
          <t xml:space="preserve">X0326643</t>
        </is>
      </c>
      <c s="5" t="inlineStr" r="B16048">
        <is>
          <t xml:space="preserve">LITTER PICKING</t>
        </is>
      </c>
      <c s="5" t="inlineStr" r="C16048">
        <is>
          <t xml:space="preserve">MILE   </t>
        </is>
      </c>
      <c s="6" r="D16048">
        <v>460.000</v>
      </c>
      <c s="7" r="E16048">
        <v>1</v>
      </c>
      <c s="8" t="inlineStr" r="F16048">
        <is>
          <t xml:space="preserve">62X75</t>
        </is>
      </c>
      <c s="8" t="inlineStr" r="G16048">
        <is>
          <t xml:space="preserve">076</t>
        </is>
      </c>
      <c s="9" r="H16048">
        <v>600.0000</v>
      </c>
      <c s="8" t="inlineStr" r="I16048">
        <is>
          <t xml:space="preserve">Y</t>
        </is>
      </c>
      <c s="8" t="inlineStr" r="J16048">
        <is>
          <t xml:space="preserve"> Cook, DuPage</t>
        </is>
      </c>
    </row>
    <row r="16049" ht="20.25" customHeight="0">
      <c s="5" t="inlineStr" r="A16049">
        <is>
          <t xml:space="preserve">X0326643</t>
        </is>
      </c>
      <c s="5" t="inlineStr" r="B16049">
        <is>
          <t xml:space="preserve">LITTER PICKING</t>
        </is>
      </c>
      <c s="5" t="inlineStr" r="C16049">
        <is>
          <t xml:space="preserve">MILE   </t>
        </is>
      </c>
      <c s="6" r="D16049">
        <v>460.000</v>
      </c>
      <c s="7" r="E16049">
        <v>1</v>
      </c>
      <c s="8" t="inlineStr" r="F16049">
        <is>
          <t xml:space="preserve">62X75</t>
        </is>
      </c>
      <c s="8" t="inlineStr" r="G16049">
        <is>
          <t xml:space="preserve">076</t>
        </is>
      </c>
      <c s="9" r="H16049">
        <v>615.0000</v>
      </c>
      <c s="8" t="inlineStr" r="I16049">
        <is>
          <t xml:space="preserve"/>
        </is>
      </c>
      <c s="8" t="inlineStr" r="J16049">
        <is>
          <t xml:space="preserve"> Cook, DuPage</t>
        </is>
      </c>
    </row>
    <row r="16050" ht="20.25" customHeight="0">
      <c s="5" t="inlineStr" r="A16050">
        <is>
          <t xml:space="preserve">X0326643</t>
        </is>
      </c>
      <c s="5" t="inlineStr" r="B16050">
        <is>
          <t xml:space="preserve">LITTER PICKING</t>
        </is>
      </c>
      <c s="5" t="inlineStr" r="C16050">
        <is>
          <t xml:space="preserve">MILE   </t>
        </is>
      </c>
      <c s="6" r="D16050">
        <v>460.000</v>
      </c>
      <c s="7" r="E16050">
        <v>1</v>
      </c>
      <c s="8" t="inlineStr" r="F16050">
        <is>
          <t xml:space="preserve">62X75</t>
        </is>
      </c>
      <c s="8" t="inlineStr" r="G16050">
        <is>
          <t xml:space="preserve">076</t>
        </is>
      </c>
      <c s="9" r="H16050">
        <v>644.8600</v>
      </c>
      <c s="8" t="inlineStr" r="I16050">
        <is>
          <t xml:space="preserve"/>
        </is>
      </c>
      <c s="8" t="inlineStr" r="J16050">
        <is>
          <t xml:space="preserve"> Cook, DuPage</t>
        </is>
      </c>
    </row>
    <row r="16051" ht="20.25" customHeight="0">
      <c s="5" t="inlineStr" r="A16051">
        <is>
          <t xml:space="preserve">X0326643</t>
        </is>
      </c>
      <c s="5" t="inlineStr" r="B16051">
        <is>
          <t xml:space="preserve">LITTER PICKING</t>
        </is>
      </c>
      <c s="5" t="inlineStr" r="C16051">
        <is>
          <t xml:space="preserve">MILE   </t>
        </is>
      </c>
      <c s="6" r="D16051">
        <v>460.000</v>
      </c>
      <c s="7" r="E16051">
        <v>1</v>
      </c>
      <c s="8" t="inlineStr" r="F16051">
        <is>
          <t xml:space="preserve">62X75</t>
        </is>
      </c>
      <c s="8" t="inlineStr" r="G16051">
        <is>
          <t xml:space="preserve">076</t>
        </is>
      </c>
      <c s="9" r="H16051">
        <v>659.0000</v>
      </c>
      <c s="8" t="inlineStr" r="I16051">
        <is>
          <t xml:space="preserve"/>
        </is>
      </c>
      <c s="8" t="inlineStr" r="J16051">
        <is>
          <t xml:space="preserve"> Cook, DuPage</t>
        </is>
      </c>
    </row>
    <row r="16052" ht="20.25" customHeight="0">
      <c s="5" t="inlineStr" r="A16052">
        <is>
          <t xml:space="preserve">X0326643</t>
        </is>
      </c>
      <c s="5" t="inlineStr" r="B16052">
        <is>
          <t xml:space="preserve">LITTER PICKING</t>
        </is>
      </c>
      <c s="5" t="inlineStr" r="C16052">
        <is>
          <t xml:space="preserve">MILE   </t>
        </is>
      </c>
      <c s="6" r="D16052">
        <v>460.000</v>
      </c>
      <c s="7" r="E16052">
        <v>1</v>
      </c>
      <c s="8" t="inlineStr" r="F16052">
        <is>
          <t xml:space="preserve">62X75</t>
        </is>
      </c>
      <c s="8" t="inlineStr" r="G16052">
        <is>
          <t xml:space="preserve">076</t>
        </is>
      </c>
      <c s="9" r="H16052">
        <v>730.0000</v>
      </c>
      <c s="8" t="inlineStr" r="I16052">
        <is>
          <t xml:space="preserve"/>
        </is>
      </c>
      <c s="8" t="inlineStr" r="J16052">
        <is>
          <t xml:space="preserve"> Cook, DuPage</t>
        </is>
      </c>
    </row>
    <row r="16053" ht="20.25" customHeight="0">
      <c s="5" t="inlineStr" r="A16053">
        <is>
          <t xml:space="preserve">X0326643</t>
        </is>
      </c>
      <c s="5" t="inlineStr" r="B16053">
        <is>
          <t xml:space="preserve">LITTER PICKING</t>
        </is>
      </c>
      <c s="5" t="inlineStr" r="C16053">
        <is>
          <t xml:space="preserve">MILE   </t>
        </is>
      </c>
      <c s="6" r="D16053">
        <v>375.600</v>
      </c>
      <c s="7" r="E16053">
        <v>1</v>
      </c>
      <c s="8" t="inlineStr" r="F16053">
        <is>
          <t xml:space="preserve">62X78</t>
        </is>
      </c>
      <c s="8" t="inlineStr" r="G16053">
        <is>
          <t xml:space="preserve">077</t>
        </is>
      </c>
      <c s="9" r="H16053">
        <v>605.0000</v>
      </c>
      <c s="8" t="inlineStr" r="I16053">
        <is>
          <t xml:space="preserve">Y</t>
        </is>
      </c>
      <c s="8" t="inlineStr" r="J16053">
        <is>
          <t xml:space="preserve"> Cook, Will</t>
        </is>
      </c>
    </row>
    <row r="16054" ht="20.25" customHeight="0">
      <c s="5" t="inlineStr" r="A16054">
        <is>
          <t xml:space="preserve">X0326643</t>
        </is>
      </c>
      <c s="5" t="inlineStr" r="B16054">
        <is>
          <t xml:space="preserve">LITTER PICKING</t>
        </is>
      </c>
      <c s="5" t="inlineStr" r="C16054">
        <is>
          <t xml:space="preserve">MILE   </t>
        </is>
      </c>
      <c s="6" r="D16054">
        <v>375.600</v>
      </c>
      <c s="7" r="E16054">
        <v>1</v>
      </c>
      <c s="8" t="inlineStr" r="F16054">
        <is>
          <t xml:space="preserve">62X78</t>
        </is>
      </c>
      <c s="8" t="inlineStr" r="G16054">
        <is>
          <t xml:space="preserve">077</t>
        </is>
      </c>
      <c s="9" r="H16054">
        <v>615.0000</v>
      </c>
      <c s="8" t="inlineStr" r="I16054">
        <is>
          <t xml:space="preserve"/>
        </is>
      </c>
      <c s="8" t="inlineStr" r="J16054">
        <is>
          <t xml:space="preserve"> Cook, Will</t>
        </is>
      </c>
    </row>
    <row r="16055" ht="20.25" customHeight="0">
      <c s="5" t="inlineStr" r="A16055">
        <is>
          <t xml:space="preserve">X0326643</t>
        </is>
      </c>
      <c s="5" t="inlineStr" r="B16055">
        <is>
          <t xml:space="preserve">LITTER PICKING</t>
        </is>
      </c>
      <c s="5" t="inlineStr" r="C16055">
        <is>
          <t xml:space="preserve">MILE   </t>
        </is>
      </c>
      <c s="6" r="D16055">
        <v>375.600</v>
      </c>
      <c s="7" r="E16055">
        <v>1</v>
      </c>
      <c s="8" t="inlineStr" r="F16055">
        <is>
          <t xml:space="preserve">62X78</t>
        </is>
      </c>
      <c s="8" t="inlineStr" r="G16055">
        <is>
          <t xml:space="preserve">077</t>
        </is>
      </c>
      <c s="9" r="H16055">
        <v>644.8600</v>
      </c>
      <c s="8" t="inlineStr" r="I16055">
        <is>
          <t xml:space="preserve"/>
        </is>
      </c>
      <c s="8" t="inlineStr" r="J16055">
        <is>
          <t xml:space="preserve"> Cook, Will</t>
        </is>
      </c>
    </row>
    <row r="16056" ht="20.25" customHeight="0">
      <c s="5" t="inlineStr" r="A16056">
        <is>
          <t xml:space="preserve">X0326643</t>
        </is>
      </c>
      <c s="5" t="inlineStr" r="B16056">
        <is>
          <t xml:space="preserve">LITTER PICKING</t>
        </is>
      </c>
      <c s="5" t="inlineStr" r="C16056">
        <is>
          <t xml:space="preserve">MILE   </t>
        </is>
      </c>
      <c s="6" r="D16056">
        <v>375.600</v>
      </c>
      <c s="7" r="E16056">
        <v>1</v>
      </c>
      <c s="8" t="inlineStr" r="F16056">
        <is>
          <t xml:space="preserve">62X78</t>
        </is>
      </c>
      <c s="8" t="inlineStr" r="G16056">
        <is>
          <t xml:space="preserve">077</t>
        </is>
      </c>
      <c s="9" r="H16056">
        <v>659.0000</v>
      </c>
      <c s="8" t="inlineStr" r="I16056">
        <is>
          <t xml:space="preserve"/>
        </is>
      </c>
      <c s="8" t="inlineStr" r="J16056">
        <is>
          <t xml:space="preserve"> Cook, Will</t>
        </is>
      </c>
    </row>
    <row r="16057" ht="20.25" customHeight="0">
      <c s="5" t="inlineStr" r="A16057">
        <is>
          <t xml:space="preserve">X0326643</t>
        </is>
      </c>
      <c s="5" t="inlineStr" r="B16057">
        <is>
          <t xml:space="preserve">LITTER PICKING</t>
        </is>
      </c>
      <c s="5" t="inlineStr" r="C16057">
        <is>
          <t xml:space="preserve">MILE   </t>
        </is>
      </c>
      <c s="6" r="D16057">
        <v>342.000</v>
      </c>
      <c s="7" r="E16057">
        <v>1</v>
      </c>
      <c s="8" t="inlineStr" r="F16057">
        <is>
          <t xml:space="preserve">62X81</t>
        </is>
      </c>
      <c s="8" t="inlineStr" r="G16057">
        <is>
          <t xml:space="preserve">101</t>
        </is>
      </c>
      <c s="9" r="H16057">
        <v>615.0000</v>
      </c>
      <c s="8" t="inlineStr" r="I16057">
        <is>
          <t xml:space="preserve">Y</t>
        </is>
      </c>
      <c s="8" t="inlineStr" r="J16057">
        <is>
          <t xml:space="preserve"> Cook, Will</t>
        </is>
      </c>
    </row>
    <row r="16058" ht="20.25" customHeight="0">
      <c s="5" t="inlineStr" r="A16058">
        <is>
          <t xml:space="preserve">X0326643</t>
        </is>
      </c>
      <c s="5" t="inlineStr" r="B16058">
        <is>
          <t xml:space="preserve">LITTER PICKING</t>
        </is>
      </c>
      <c s="5" t="inlineStr" r="C16058">
        <is>
          <t xml:space="preserve">MILE   </t>
        </is>
      </c>
      <c s="6" r="D16058">
        <v>342.000</v>
      </c>
      <c s="7" r="E16058">
        <v>1</v>
      </c>
      <c s="8" t="inlineStr" r="F16058">
        <is>
          <t xml:space="preserve">62X81</t>
        </is>
      </c>
      <c s="8" t="inlineStr" r="G16058">
        <is>
          <t xml:space="preserve">101</t>
        </is>
      </c>
      <c s="9" r="H16058">
        <v>622.0000</v>
      </c>
      <c s="8" t="inlineStr" r="I16058">
        <is>
          <t xml:space="preserve"/>
        </is>
      </c>
      <c s="8" t="inlineStr" r="J16058">
        <is>
          <t xml:space="preserve"> Cook, Will</t>
        </is>
      </c>
    </row>
    <row r="16059" ht="20.25" customHeight="0">
      <c s="5" t="inlineStr" r="A16059">
        <is>
          <t xml:space="preserve">X0326643</t>
        </is>
      </c>
      <c s="5" t="inlineStr" r="B16059">
        <is>
          <t xml:space="preserve">LITTER PICKING</t>
        </is>
      </c>
      <c s="5" t="inlineStr" r="C16059">
        <is>
          <t xml:space="preserve">MILE   </t>
        </is>
      </c>
      <c s="6" r="D16059">
        <v>342.000</v>
      </c>
      <c s="7" r="E16059">
        <v>1</v>
      </c>
      <c s="8" t="inlineStr" r="F16059">
        <is>
          <t xml:space="preserve">62X81</t>
        </is>
      </c>
      <c s="8" t="inlineStr" r="G16059">
        <is>
          <t xml:space="preserve">101</t>
        </is>
      </c>
      <c s="9" r="H16059">
        <v>644.8600</v>
      </c>
      <c s="8" t="inlineStr" r="I16059">
        <is>
          <t xml:space="preserve"/>
        </is>
      </c>
      <c s="8" t="inlineStr" r="J16059">
        <is>
          <t xml:space="preserve"> Cook, Will</t>
        </is>
      </c>
    </row>
    <row r="16060" ht="20.25" customHeight="0">
      <c s="5" t="inlineStr" r="A16060">
        <is>
          <t xml:space="preserve">X0326643</t>
        </is>
      </c>
      <c s="5" t="inlineStr" r="B16060">
        <is>
          <t xml:space="preserve">LITTER PICKING</t>
        </is>
      </c>
      <c s="5" t="inlineStr" r="C16060">
        <is>
          <t xml:space="preserve">MILE   </t>
        </is>
      </c>
      <c s="6" r="D16060">
        <v>342.000</v>
      </c>
      <c s="7" r="E16060">
        <v>1</v>
      </c>
      <c s="8" t="inlineStr" r="F16060">
        <is>
          <t xml:space="preserve">62X81</t>
        </is>
      </c>
      <c s="8" t="inlineStr" r="G16060">
        <is>
          <t xml:space="preserve">101</t>
        </is>
      </c>
      <c s="9" r="H16060">
        <v>659.0000</v>
      </c>
      <c s="8" t="inlineStr" r="I16060">
        <is>
          <t xml:space="preserve"/>
        </is>
      </c>
      <c s="8" t="inlineStr" r="J16060">
        <is>
          <t xml:space="preserve"> Cook, Will</t>
        </is>
      </c>
    </row>
    <row r="16061" ht="20.25" customHeight="0">
      <c s="5" t="inlineStr" r="A16061">
        <is>
          <t xml:space="preserve">X0326697</t>
        </is>
      </c>
      <c s="5" t="inlineStr" r="B16061">
        <is>
          <t xml:space="preserve">CENTER LINE - RUMBLE STRIP - 8"</t>
        </is>
      </c>
      <c s="5" t="inlineStr" r="C16061">
        <is>
          <t xml:space="preserve">FOOT   </t>
        </is>
      </c>
      <c s="6" r="D16061">
        <v>106.000</v>
      </c>
      <c s="7" r="E16061">
        <v>8</v>
      </c>
      <c s="8" t="inlineStr" r="F16061">
        <is>
          <t xml:space="preserve">76P16</t>
        </is>
      </c>
      <c s="8" t="inlineStr" r="G16061">
        <is>
          <t xml:space="preserve">107</t>
        </is>
      </c>
      <c s="9" r="H16061">
        <v>44.1000</v>
      </c>
      <c s="8" t="inlineStr" r="I16061">
        <is>
          <t xml:space="preserve">Y</t>
        </is>
      </c>
      <c s="8" t="inlineStr" r="J16061">
        <is>
          <t xml:space="preserve"> Jersey</t>
        </is>
      </c>
    </row>
    <row r="16062" ht="20.25" customHeight="0">
      <c s="5" t="inlineStr" r="A16062">
        <is>
          <t xml:space="preserve">X0326697</t>
        </is>
      </c>
      <c s="5" t="inlineStr" r="B16062">
        <is>
          <t xml:space="preserve">CENTER LINE - RUMBLE STRIP - 8"</t>
        </is>
      </c>
      <c s="5" t="inlineStr" r="C16062">
        <is>
          <t xml:space="preserve">FOOT   </t>
        </is>
      </c>
      <c s="6" r="D16062">
        <v>106.000</v>
      </c>
      <c s="7" r="E16062">
        <v>8</v>
      </c>
      <c s="8" t="inlineStr" r="F16062">
        <is>
          <t xml:space="preserve">76P16</t>
        </is>
      </c>
      <c s="8" t="inlineStr" r="G16062">
        <is>
          <t xml:space="preserve">107</t>
        </is>
      </c>
      <c s="9" r="H16062">
        <v>52.8500</v>
      </c>
      <c s="8" t="inlineStr" r="I16062">
        <is>
          <t xml:space="preserve"/>
        </is>
      </c>
      <c s="8" t="inlineStr" r="J16062">
        <is>
          <t xml:space="preserve"> Jersey</t>
        </is>
      </c>
    </row>
    <row r="16063" ht="20.25" customHeight="0">
      <c s="5" t="inlineStr" r="A16063">
        <is>
          <t xml:space="preserve">X0326718</t>
        </is>
      </c>
      <c s="5" t="inlineStr" r="B16063">
        <is>
          <t xml:space="preserve">INSTALL REST AREA SIGN</t>
        </is>
      </c>
      <c s="5" t="inlineStr" r="C16063">
        <is>
          <t xml:space="preserve">EACH   </t>
        </is>
      </c>
      <c s="6" r="D16063">
        <v>5.000</v>
      </c>
      <c s="7" r="E16063">
        <v>0</v>
      </c>
      <c s="8" t="inlineStr" r="F16063">
        <is>
          <t xml:space="preserve">46656</t>
        </is>
      </c>
      <c s="8" t="inlineStr" r="G16063">
        <is>
          <t xml:space="preserve">103</t>
        </is>
      </c>
      <c s="9" r="H16063">
        <v>500.0000</v>
      </c>
      <c s="8" t="inlineStr" r="I16063">
        <is>
          <t xml:space="preserve">Y</t>
        </is>
      </c>
      <c s="8" t="inlineStr" r="J16063">
        <is>
          <t xml:space="preserve">Various</t>
        </is>
      </c>
    </row>
    <row r="16064" ht="20.25" customHeight="0">
      <c s="5" t="inlineStr" r="A16064">
        <is>
          <t xml:space="preserve">X0326806</t>
        </is>
      </c>
      <c s="5" t="inlineStr" r="B16064">
        <is>
          <t xml:space="preserve">WASHOUT BASIN</t>
        </is>
      </c>
      <c s="5" t="inlineStr" r="C16064">
        <is>
          <t xml:space="preserve">L SUM  </t>
        </is>
      </c>
      <c s="6" r="D16064">
        <v>1.000</v>
      </c>
      <c s="7" r="E16064">
        <v>1</v>
      </c>
      <c s="8" t="inlineStr" r="F16064">
        <is>
          <t xml:space="preserve">61J63</t>
        </is>
      </c>
      <c s="8" t="inlineStr" r="G16064">
        <is>
          <t xml:space="preserve">139</t>
        </is>
      </c>
      <c s="9" r="H16064">
        <v>2500.0000</v>
      </c>
      <c s="8" t="inlineStr" r="I16064">
        <is>
          <t xml:space="preserve">Y</t>
        </is>
      </c>
      <c s="8" t="inlineStr" r="J16064">
        <is>
          <t xml:space="preserve"> Cook</t>
        </is>
      </c>
    </row>
    <row r="16065" ht="20.25" customHeight="0">
      <c s="5" t="inlineStr" r="A16065">
        <is>
          <t xml:space="preserve">X0326806</t>
        </is>
      </c>
      <c s="5" t="inlineStr" r="B16065">
        <is>
          <t xml:space="preserve">WASHOUT BASIN</t>
        </is>
      </c>
      <c s="5" t="inlineStr" r="C16065">
        <is>
          <t xml:space="preserve">L SUM  </t>
        </is>
      </c>
      <c s="6" r="D16065">
        <v>1.000</v>
      </c>
      <c s="7" r="E16065">
        <v>1</v>
      </c>
      <c s="8" t="inlineStr" r="F16065">
        <is>
          <t xml:space="preserve">61J63</t>
        </is>
      </c>
      <c s="8" t="inlineStr" r="G16065">
        <is>
          <t xml:space="preserve">139</t>
        </is>
      </c>
      <c s="9" r="H16065">
        <v>500.0000</v>
      </c>
      <c s="8" t="inlineStr" r="I16065">
        <is>
          <t xml:space="preserve"/>
        </is>
      </c>
      <c s="8" t="inlineStr" r="J16065">
        <is>
          <t xml:space="preserve"> Cook</t>
        </is>
      </c>
    </row>
    <row r="16066" ht="20.25" customHeight="0">
      <c s="5" t="inlineStr" r="A16066">
        <is>
          <t xml:space="preserve">X0326806</t>
        </is>
      </c>
      <c s="5" t="inlineStr" r="B16066">
        <is>
          <t xml:space="preserve">WASHOUT BASIN</t>
        </is>
      </c>
      <c s="5" t="inlineStr" r="C16066">
        <is>
          <t xml:space="preserve">L SUM  </t>
        </is>
      </c>
      <c s="6" r="D16066">
        <v>1.000</v>
      </c>
      <c s="7" r="E16066">
        <v>1</v>
      </c>
      <c s="8" t="inlineStr" r="F16066">
        <is>
          <t xml:space="preserve">61J63</t>
        </is>
      </c>
      <c s="8" t="inlineStr" r="G16066">
        <is>
          <t xml:space="preserve">139</t>
        </is>
      </c>
      <c s="9" r="H16066">
        <v>750.0000</v>
      </c>
      <c s="8" t="inlineStr" r="I16066">
        <is>
          <t xml:space="preserve"/>
        </is>
      </c>
      <c s="8" t="inlineStr" r="J16066">
        <is>
          <t xml:space="preserve"> Cook</t>
        </is>
      </c>
    </row>
    <row r="16067" ht="20.25" customHeight="0">
      <c s="5" t="inlineStr" r="A16067">
        <is>
          <t xml:space="preserve">X0326806</t>
        </is>
      </c>
      <c s="5" t="inlineStr" r="B16067">
        <is>
          <t xml:space="preserve">WASHOUT BASIN</t>
        </is>
      </c>
      <c s="5" t="inlineStr" r="C16067">
        <is>
          <t xml:space="preserve">L SUM  </t>
        </is>
      </c>
      <c s="6" r="D16067">
        <v>1.000</v>
      </c>
      <c s="7" r="E16067">
        <v>1</v>
      </c>
      <c s="8" t="inlineStr" r="F16067">
        <is>
          <t xml:space="preserve">61J63</t>
        </is>
      </c>
      <c s="8" t="inlineStr" r="G16067">
        <is>
          <t xml:space="preserve">139</t>
        </is>
      </c>
      <c s="9" r="H16067">
        <v>1000.0000</v>
      </c>
      <c s="8" t="inlineStr" r="I16067">
        <is>
          <t xml:space="preserve"/>
        </is>
      </c>
      <c s="8" t="inlineStr" r="J16067">
        <is>
          <t xml:space="preserve"> Cook</t>
        </is>
      </c>
    </row>
    <row r="16068" ht="20.25" customHeight="0">
      <c s="5" t="inlineStr" r="A16068">
        <is>
          <t xml:space="preserve">X0326806</t>
        </is>
      </c>
      <c s="5" t="inlineStr" r="B16068">
        <is>
          <t xml:space="preserve">WASHOUT BASIN</t>
        </is>
      </c>
      <c s="5" t="inlineStr" r="C16068">
        <is>
          <t xml:space="preserve">L SUM  </t>
        </is>
      </c>
      <c s="6" r="D16068">
        <v>1.000</v>
      </c>
      <c s="7" r="E16068">
        <v>1</v>
      </c>
      <c s="8" t="inlineStr" r="F16068">
        <is>
          <t xml:space="preserve">61J63</t>
        </is>
      </c>
      <c s="8" t="inlineStr" r="G16068">
        <is>
          <t xml:space="preserve">139</t>
        </is>
      </c>
      <c s="9" r="H16068">
        <v>1500.0000</v>
      </c>
      <c s="8" t="inlineStr" r="I16068">
        <is>
          <t xml:space="preserve"/>
        </is>
      </c>
      <c s="8" t="inlineStr" r="J16068">
        <is>
          <t xml:space="preserve"> Cook</t>
        </is>
      </c>
    </row>
    <row r="16069" ht="20.25" customHeight="0">
      <c s="5" t="inlineStr" r="A16069">
        <is>
          <t xml:space="preserve">X0326806</t>
        </is>
      </c>
      <c s="5" t="inlineStr" r="B16069">
        <is>
          <t xml:space="preserve">WASHOUT BASIN</t>
        </is>
      </c>
      <c s="5" t="inlineStr" r="C16069">
        <is>
          <t xml:space="preserve">L SUM  </t>
        </is>
      </c>
      <c s="6" r="D16069">
        <v>1.000</v>
      </c>
      <c s="7" r="E16069">
        <v>1</v>
      </c>
      <c s="8" t="inlineStr" r="F16069">
        <is>
          <t xml:space="preserve">61J63</t>
        </is>
      </c>
      <c s="8" t="inlineStr" r="G16069">
        <is>
          <t xml:space="preserve">139</t>
        </is>
      </c>
      <c s="9" r="H16069">
        <v>1500.0000</v>
      </c>
      <c s="8" t="inlineStr" r="I16069">
        <is>
          <t xml:space="preserve"/>
        </is>
      </c>
      <c s="8" t="inlineStr" r="J16069">
        <is>
          <t xml:space="preserve"> Cook</t>
        </is>
      </c>
    </row>
    <row r="16070" ht="20.25" customHeight="0">
      <c s="5" t="inlineStr" r="A16070">
        <is>
          <t xml:space="preserve">X0326806</t>
        </is>
      </c>
      <c s="5" t="inlineStr" r="B16070">
        <is>
          <t xml:space="preserve">WASHOUT BASIN</t>
        </is>
      </c>
      <c s="5" t="inlineStr" r="C16070">
        <is>
          <t xml:space="preserve">L SUM  </t>
        </is>
      </c>
      <c s="6" r="D16070">
        <v>1.000</v>
      </c>
      <c s="7" r="E16070">
        <v>1</v>
      </c>
      <c s="8" t="inlineStr" r="F16070">
        <is>
          <t xml:space="preserve">61J63</t>
        </is>
      </c>
      <c s="8" t="inlineStr" r="G16070">
        <is>
          <t xml:space="preserve">139</t>
        </is>
      </c>
      <c s="9" r="H16070">
        <v>2600.0000</v>
      </c>
      <c s="8" t="inlineStr" r="I16070">
        <is>
          <t xml:space="preserve"/>
        </is>
      </c>
      <c s="8" t="inlineStr" r="J16070">
        <is>
          <t xml:space="preserve"> Cook</t>
        </is>
      </c>
    </row>
    <row r="16071" ht="20.25" customHeight="0">
      <c s="5" t="inlineStr" r="A16071">
        <is>
          <t xml:space="preserve">X0326806</t>
        </is>
      </c>
      <c s="5" t="inlineStr" r="B16071">
        <is>
          <t xml:space="preserve">WASHOUT BASIN</t>
        </is>
      </c>
      <c s="5" t="inlineStr" r="C16071">
        <is>
          <t xml:space="preserve">L SUM  </t>
        </is>
      </c>
      <c s="6" r="D16071">
        <v>1.000</v>
      </c>
      <c s="7" r="E16071">
        <v>1</v>
      </c>
      <c s="8" t="inlineStr" r="F16071">
        <is>
          <t xml:space="preserve">61K07</t>
        </is>
      </c>
      <c s="8" t="inlineStr" r="G16071">
        <is>
          <t xml:space="preserve">140</t>
        </is>
      </c>
      <c s="9" r="H16071">
        <v>3000.0000</v>
      </c>
      <c s="8" t="inlineStr" r="I16071">
        <is>
          <t xml:space="preserve">Y</t>
        </is>
      </c>
      <c s="8" t="inlineStr" r="J16071">
        <is>
          <t xml:space="preserve"> Cook</t>
        </is>
      </c>
    </row>
    <row r="16072" ht="20.25" customHeight="0">
      <c s="5" t="inlineStr" r="A16072">
        <is>
          <t xml:space="preserve">X0326806</t>
        </is>
      </c>
      <c s="5" t="inlineStr" r="B16072">
        <is>
          <t xml:space="preserve">WASHOUT BASIN</t>
        </is>
      </c>
      <c s="5" t="inlineStr" r="C16072">
        <is>
          <t xml:space="preserve">L SUM  </t>
        </is>
      </c>
      <c s="6" r="D16072">
        <v>1.000</v>
      </c>
      <c s="7" r="E16072">
        <v>1</v>
      </c>
      <c s="8" t="inlineStr" r="F16072">
        <is>
          <t xml:space="preserve">61K07</t>
        </is>
      </c>
      <c s="8" t="inlineStr" r="G16072">
        <is>
          <t xml:space="preserve">140</t>
        </is>
      </c>
      <c s="9" r="H16072">
        <v>2000.0000</v>
      </c>
      <c s="8" t="inlineStr" r="I16072">
        <is>
          <t xml:space="preserve"/>
        </is>
      </c>
      <c s="8" t="inlineStr" r="J16072">
        <is>
          <t xml:space="preserve"> Cook</t>
        </is>
      </c>
    </row>
    <row r="16073" ht="20.25" customHeight="0">
      <c s="5" t="inlineStr" r="A16073">
        <is>
          <t xml:space="preserve">X0326806</t>
        </is>
      </c>
      <c s="5" t="inlineStr" r="B16073">
        <is>
          <t xml:space="preserve">WASHOUT BASIN</t>
        </is>
      </c>
      <c s="5" t="inlineStr" r="C16073">
        <is>
          <t xml:space="preserve">L SUM  </t>
        </is>
      </c>
      <c s="6" r="D16073">
        <v>1.000</v>
      </c>
      <c s="7" r="E16073">
        <v>1</v>
      </c>
      <c s="8" t="inlineStr" r="F16073">
        <is>
          <t xml:space="preserve">61K07</t>
        </is>
      </c>
      <c s="8" t="inlineStr" r="G16073">
        <is>
          <t xml:space="preserve">140</t>
        </is>
      </c>
      <c s="9" r="H16073">
        <v>2500.0000</v>
      </c>
      <c s="8" t="inlineStr" r="I16073">
        <is>
          <t xml:space="preserve"/>
        </is>
      </c>
      <c s="8" t="inlineStr" r="J16073">
        <is>
          <t xml:space="preserve"> Cook</t>
        </is>
      </c>
    </row>
    <row r="16074" ht="20.25" customHeight="0">
      <c s="5" t="inlineStr" r="A16074">
        <is>
          <t xml:space="preserve">X0326806</t>
        </is>
      </c>
      <c s="5" t="inlineStr" r="B16074">
        <is>
          <t xml:space="preserve">WASHOUT BASIN</t>
        </is>
      </c>
      <c s="5" t="inlineStr" r="C16074">
        <is>
          <t xml:space="preserve">L SUM  </t>
        </is>
      </c>
      <c s="6" r="D16074">
        <v>1.000</v>
      </c>
      <c s="7" r="E16074">
        <v>1</v>
      </c>
      <c s="8" t="inlineStr" r="F16074">
        <is>
          <t xml:space="preserve">61K07</t>
        </is>
      </c>
      <c s="8" t="inlineStr" r="G16074">
        <is>
          <t xml:space="preserve">140</t>
        </is>
      </c>
      <c s="9" r="H16074">
        <v>3000.0000</v>
      </c>
      <c s="8" t="inlineStr" r="I16074">
        <is>
          <t xml:space="preserve"/>
        </is>
      </c>
      <c s="8" t="inlineStr" r="J16074">
        <is>
          <t xml:space="preserve"> Cook</t>
        </is>
      </c>
    </row>
    <row r="16075" ht="20.25" customHeight="0">
      <c s="5" t="inlineStr" r="A16075">
        <is>
          <t xml:space="preserve">X0326806</t>
        </is>
      </c>
      <c s="5" t="inlineStr" r="B16075">
        <is>
          <t xml:space="preserve">WASHOUT BASIN</t>
        </is>
      </c>
      <c s="5" t="inlineStr" r="C16075">
        <is>
          <t xml:space="preserve">L SUM  </t>
        </is>
      </c>
      <c s="6" r="D16075">
        <v>1.000</v>
      </c>
      <c s="7" r="E16075">
        <v>1</v>
      </c>
      <c s="8" t="inlineStr" r="F16075">
        <is>
          <t xml:space="preserve">61K43</t>
        </is>
      </c>
      <c s="8" t="inlineStr" r="G16075">
        <is>
          <t xml:space="preserve">086</t>
        </is>
      </c>
      <c s="9" r="H16075">
        <v>842.0000</v>
      </c>
      <c s="8" t="inlineStr" r="I16075">
        <is>
          <t xml:space="preserve">Y</t>
        </is>
      </c>
      <c s="8" t="inlineStr" r="J16075">
        <is>
          <t xml:space="preserve"> McHenry</t>
        </is>
      </c>
    </row>
    <row r="16076" ht="20.25" customHeight="0">
      <c s="5" t="inlineStr" r="A16076">
        <is>
          <t xml:space="preserve">X0326806</t>
        </is>
      </c>
      <c s="5" t="inlineStr" r="B16076">
        <is>
          <t xml:space="preserve">WASHOUT BASIN</t>
        </is>
      </c>
      <c s="5" t="inlineStr" r="C16076">
        <is>
          <t xml:space="preserve">L SUM  </t>
        </is>
      </c>
      <c s="6" r="D16076">
        <v>1.000</v>
      </c>
      <c s="7" r="E16076">
        <v>1</v>
      </c>
      <c s="8" t="inlineStr" r="F16076">
        <is>
          <t xml:space="preserve">61K43</t>
        </is>
      </c>
      <c s="8" t="inlineStr" r="G16076">
        <is>
          <t xml:space="preserve">086</t>
        </is>
      </c>
      <c s="9" r="H16076">
        <v>750.0000</v>
      </c>
      <c s="8" t="inlineStr" r="I16076">
        <is>
          <t xml:space="preserve"/>
        </is>
      </c>
      <c s="8" t="inlineStr" r="J16076">
        <is>
          <t xml:space="preserve"> McHenry</t>
        </is>
      </c>
    </row>
    <row r="16077" ht="20.25" customHeight="0">
      <c s="5" t="inlineStr" r="A16077">
        <is>
          <t xml:space="preserve">X0326806</t>
        </is>
      </c>
      <c s="5" t="inlineStr" r="B16077">
        <is>
          <t xml:space="preserve">WASHOUT BASIN</t>
        </is>
      </c>
      <c s="5" t="inlineStr" r="C16077">
        <is>
          <t xml:space="preserve">L SUM  </t>
        </is>
      </c>
      <c s="6" r="D16077">
        <v>1.000</v>
      </c>
      <c s="7" r="E16077">
        <v>1</v>
      </c>
      <c s="8" t="inlineStr" r="F16077">
        <is>
          <t xml:space="preserve">61K43</t>
        </is>
      </c>
      <c s="8" t="inlineStr" r="G16077">
        <is>
          <t xml:space="preserve">086</t>
        </is>
      </c>
      <c s="9" r="H16077">
        <v>1500.0000</v>
      </c>
      <c s="8" t="inlineStr" r="I16077">
        <is>
          <t xml:space="preserve"/>
        </is>
      </c>
      <c s="8" t="inlineStr" r="J16077">
        <is>
          <t xml:space="preserve"> McHenry</t>
        </is>
      </c>
    </row>
    <row r="16078" ht="20.25" customHeight="0">
      <c s="5" t="inlineStr" r="A16078">
        <is>
          <t xml:space="preserve">X0326806</t>
        </is>
      </c>
      <c s="5" t="inlineStr" r="B16078">
        <is>
          <t xml:space="preserve">WASHOUT BASIN</t>
        </is>
      </c>
      <c s="5" t="inlineStr" r="C16078">
        <is>
          <t xml:space="preserve">L SUM  </t>
        </is>
      </c>
      <c s="6" r="D16078">
        <v>1.000</v>
      </c>
      <c s="7" r="E16078">
        <v>1</v>
      </c>
      <c s="8" t="inlineStr" r="F16078">
        <is>
          <t xml:space="preserve">61K43</t>
        </is>
      </c>
      <c s="8" t="inlineStr" r="G16078">
        <is>
          <t xml:space="preserve">086</t>
        </is>
      </c>
      <c s="9" r="H16078">
        <v>1500.0000</v>
      </c>
      <c s="8" t="inlineStr" r="I16078">
        <is>
          <t xml:space="preserve"/>
        </is>
      </c>
      <c s="8" t="inlineStr" r="J16078">
        <is>
          <t xml:space="preserve"> McHenry</t>
        </is>
      </c>
    </row>
    <row r="16079" ht="20.25" customHeight="0">
      <c s="5" t="inlineStr" r="A16079">
        <is>
          <t xml:space="preserve">X0326806</t>
        </is>
      </c>
      <c s="5" t="inlineStr" r="B16079">
        <is>
          <t xml:space="preserve">WASHOUT BASIN</t>
        </is>
      </c>
      <c s="5" t="inlineStr" r="C16079">
        <is>
          <t xml:space="preserve">L SUM  </t>
        </is>
      </c>
      <c s="6" r="D16079">
        <v>1.000</v>
      </c>
      <c s="7" r="E16079">
        <v>1</v>
      </c>
      <c s="8" t="inlineStr" r="F16079">
        <is>
          <t xml:space="preserve">61K68</t>
        </is>
      </c>
      <c s="8" t="inlineStr" r="G16079">
        <is>
          <t xml:space="preserve">131</t>
        </is>
      </c>
      <c s="9" r="H16079">
        <v>3640.0000</v>
      </c>
      <c s="8" t="inlineStr" r="I16079">
        <is>
          <t xml:space="preserve">Y</t>
        </is>
      </c>
      <c s="8" t="inlineStr" r="J16079">
        <is>
          <t xml:space="preserve"> Kane</t>
        </is>
      </c>
    </row>
    <row r="16080" ht="20.25" customHeight="0">
      <c s="5" t="inlineStr" r="A16080">
        <is>
          <t xml:space="preserve">X0326806</t>
        </is>
      </c>
      <c s="5" t="inlineStr" r="B16080">
        <is>
          <t xml:space="preserve">WASHOUT BASIN</t>
        </is>
      </c>
      <c s="5" t="inlineStr" r="C16080">
        <is>
          <t xml:space="preserve">L SUM  </t>
        </is>
      </c>
      <c s="6" r="D16080">
        <v>1.000</v>
      </c>
      <c s="7" r="E16080">
        <v>1</v>
      </c>
      <c s="8" t="inlineStr" r="F16080">
        <is>
          <t xml:space="preserve">61K68</t>
        </is>
      </c>
      <c s="8" t="inlineStr" r="G16080">
        <is>
          <t xml:space="preserve">131</t>
        </is>
      </c>
      <c s="9" r="H16080">
        <v>300.0000</v>
      </c>
      <c s="8" t="inlineStr" r="I16080">
        <is>
          <t xml:space="preserve"/>
        </is>
      </c>
      <c s="8" t="inlineStr" r="J16080">
        <is>
          <t xml:space="preserve"> Kane</t>
        </is>
      </c>
    </row>
    <row r="16081" ht="20.25" customHeight="0">
      <c s="5" t="inlineStr" r="A16081">
        <is>
          <t xml:space="preserve">X0326806</t>
        </is>
      </c>
      <c s="5" t="inlineStr" r="B16081">
        <is>
          <t xml:space="preserve">WASHOUT BASIN</t>
        </is>
      </c>
      <c s="5" t="inlineStr" r="C16081">
        <is>
          <t xml:space="preserve">L SUM  </t>
        </is>
      </c>
      <c s="6" r="D16081">
        <v>1.000</v>
      </c>
      <c s="7" r="E16081">
        <v>1</v>
      </c>
      <c s="8" t="inlineStr" r="F16081">
        <is>
          <t xml:space="preserve">61K68</t>
        </is>
      </c>
      <c s="8" t="inlineStr" r="G16081">
        <is>
          <t xml:space="preserve">131</t>
        </is>
      </c>
      <c s="9" r="H16081">
        <v>1500.0000</v>
      </c>
      <c s="8" t="inlineStr" r="I16081">
        <is>
          <t xml:space="preserve"/>
        </is>
      </c>
      <c s="8" t="inlineStr" r="J16081">
        <is>
          <t xml:space="preserve"> Kane</t>
        </is>
      </c>
    </row>
    <row r="16082" ht="20.25" customHeight="0">
      <c s="5" t="inlineStr" r="A16082">
        <is>
          <t xml:space="preserve">X0326806</t>
        </is>
      </c>
      <c s="5" t="inlineStr" r="B16082">
        <is>
          <t xml:space="preserve">WASHOUT BASIN</t>
        </is>
      </c>
      <c s="5" t="inlineStr" r="C16082">
        <is>
          <t xml:space="preserve">L SUM  </t>
        </is>
      </c>
      <c s="6" r="D16082">
        <v>1.000</v>
      </c>
      <c s="7" r="E16082">
        <v>1</v>
      </c>
      <c s="8" t="inlineStr" r="F16082">
        <is>
          <t xml:space="preserve">61K68</t>
        </is>
      </c>
      <c s="8" t="inlineStr" r="G16082">
        <is>
          <t xml:space="preserve">131</t>
        </is>
      </c>
      <c s="9" r="H16082">
        <v>1500.0000</v>
      </c>
      <c s="8" t="inlineStr" r="I16082">
        <is>
          <t xml:space="preserve"/>
        </is>
      </c>
      <c s="8" t="inlineStr" r="J16082">
        <is>
          <t xml:space="preserve"> Kane</t>
        </is>
      </c>
    </row>
    <row r="16083" ht="20.25" customHeight="0">
      <c s="5" t="inlineStr" r="A16083">
        <is>
          <t xml:space="preserve">X0326806</t>
        </is>
      </c>
      <c s="5" t="inlineStr" r="B16083">
        <is>
          <t xml:space="preserve">WASHOUT BASIN</t>
        </is>
      </c>
      <c s="5" t="inlineStr" r="C16083">
        <is>
          <t xml:space="preserve">L SUM  </t>
        </is>
      </c>
      <c s="6" r="D16083">
        <v>1.000</v>
      </c>
      <c s="7" r="E16083">
        <v>1</v>
      </c>
      <c s="8" t="inlineStr" r="F16083">
        <is>
          <t xml:space="preserve">61K92</t>
        </is>
      </c>
      <c s="8" t="inlineStr" r="G16083">
        <is>
          <t xml:space="preserve">143</t>
        </is>
      </c>
      <c s="9" r="H16083">
        <v>2500.0000</v>
      </c>
      <c s="8" t="inlineStr" r="I16083">
        <is>
          <t xml:space="preserve">Y</t>
        </is>
      </c>
      <c s="8" t="inlineStr" r="J16083">
        <is>
          <t xml:space="preserve"> McHenry</t>
        </is>
      </c>
    </row>
    <row r="16084" ht="20.25" customHeight="0">
      <c s="5" t="inlineStr" r="A16084">
        <is>
          <t xml:space="preserve">X0326806</t>
        </is>
      </c>
      <c s="5" t="inlineStr" r="B16084">
        <is>
          <t xml:space="preserve">WASHOUT BASIN</t>
        </is>
      </c>
      <c s="5" t="inlineStr" r="C16084">
        <is>
          <t xml:space="preserve">L SUM  </t>
        </is>
      </c>
      <c s="6" r="D16084">
        <v>1.000</v>
      </c>
      <c s="7" r="E16084">
        <v>1</v>
      </c>
      <c s="8" t="inlineStr" r="F16084">
        <is>
          <t xml:space="preserve">61K92</t>
        </is>
      </c>
      <c s="8" t="inlineStr" r="G16084">
        <is>
          <t xml:space="preserve">143</t>
        </is>
      </c>
      <c s="9" r="H16084">
        <v>750.0000</v>
      </c>
      <c s="8" t="inlineStr" r="I16084">
        <is>
          <t xml:space="preserve"/>
        </is>
      </c>
      <c s="8" t="inlineStr" r="J16084">
        <is>
          <t xml:space="preserve"> McHenry</t>
        </is>
      </c>
    </row>
    <row r="16085" ht="20.25" customHeight="0">
      <c s="5" t="inlineStr" r="A16085">
        <is>
          <t xml:space="preserve">X0326806</t>
        </is>
      </c>
      <c s="5" t="inlineStr" r="B16085">
        <is>
          <t xml:space="preserve">WASHOUT BASIN</t>
        </is>
      </c>
      <c s="5" t="inlineStr" r="C16085">
        <is>
          <t xml:space="preserve">L SUM  </t>
        </is>
      </c>
      <c s="6" r="D16085">
        <v>1.000</v>
      </c>
      <c s="7" r="E16085">
        <v>1</v>
      </c>
      <c s="8" t="inlineStr" r="F16085">
        <is>
          <t xml:space="preserve">61K92</t>
        </is>
      </c>
      <c s="8" t="inlineStr" r="G16085">
        <is>
          <t xml:space="preserve">143</t>
        </is>
      </c>
      <c s="9" r="H16085">
        <v>1600.0000</v>
      </c>
      <c s="8" t="inlineStr" r="I16085">
        <is>
          <t xml:space="preserve"/>
        </is>
      </c>
      <c s="8" t="inlineStr" r="J16085">
        <is>
          <t xml:space="preserve"> McHenry</t>
        </is>
      </c>
    </row>
    <row r="16086" ht="20.25" customHeight="0">
      <c s="5" t="inlineStr" r="A16086">
        <is>
          <t xml:space="preserve">X0326806</t>
        </is>
      </c>
      <c s="5" t="inlineStr" r="B16086">
        <is>
          <t xml:space="preserve">WASHOUT BASIN</t>
        </is>
      </c>
      <c s="5" t="inlineStr" r="C16086">
        <is>
          <t xml:space="preserve">L SUM  </t>
        </is>
      </c>
      <c s="6" r="D16086">
        <v>1.000</v>
      </c>
      <c s="7" r="E16086">
        <v>1</v>
      </c>
      <c s="8" t="inlineStr" r="F16086">
        <is>
          <t xml:space="preserve">61K92</t>
        </is>
      </c>
      <c s="8" t="inlineStr" r="G16086">
        <is>
          <t xml:space="preserve">143</t>
        </is>
      </c>
      <c s="9" r="H16086">
        <v>3500.0000</v>
      </c>
      <c s="8" t="inlineStr" r="I16086">
        <is>
          <t xml:space="preserve"/>
        </is>
      </c>
      <c s="8" t="inlineStr" r="J16086">
        <is>
          <t xml:space="preserve"> McHenry</t>
        </is>
      </c>
    </row>
    <row r="16087" ht="20.25" customHeight="0">
      <c s="5" t="inlineStr" r="A16087">
        <is>
          <t xml:space="preserve">X0326806</t>
        </is>
      </c>
      <c s="5" t="inlineStr" r="B16087">
        <is>
          <t xml:space="preserve">WASHOUT BASIN</t>
        </is>
      </c>
      <c s="5" t="inlineStr" r="C16087">
        <is>
          <t xml:space="preserve">L SUM  </t>
        </is>
      </c>
      <c s="6" r="D16087">
        <v>1.000</v>
      </c>
      <c s="7" r="E16087">
        <v>1</v>
      </c>
      <c s="8" t="inlineStr" r="F16087">
        <is>
          <t xml:space="preserve">61K92</t>
        </is>
      </c>
      <c s="8" t="inlineStr" r="G16087">
        <is>
          <t xml:space="preserve">143</t>
        </is>
      </c>
      <c s="9" r="H16087">
        <v>4500.0000</v>
      </c>
      <c s="8" t="inlineStr" r="I16087">
        <is>
          <t xml:space="preserve"/>
        </is>
      </c>
      <c s="8" t="inlineStr" r="J16087">
        <is>
          <t xml:space="preserve"> McHenry</t>
        </is>
      </c>
    </row>
    <row r="16088" ht="20.25" customHeight="0">
      <c s="5" t="inlineStr" r="A16088">
        <is>
          <t xml:space="preserve">X0326812</t>
        </is>
      </c>
      <c s="5" t="inlineStr" r="B16088">
        <is>
          <t xml:space="preserve">CAT 5 ETHERNET CABLE</t>
        </is>
      </c>
      <c s="5" t="inlineStr" r="C16088">
        <is>
          <t xml:space="preserve">FOOT   </t>
        </is>
      </c>
      <c s="6" r="D16088">
        <v>6101.000</v>
      </c>
      <c s="7" r="E16088">
        <v>9</v>
      </c>
      <c s="8" t="inlineStr" r="F16088">
        <is>
          <t xml:space="preserve">78483</t>
        </is>
      </c>
      <c s="8" t="inlineStr" r="G16088">
        <is>
          <t xml:space="preserve">127</t>
        </is>
      </c>
      <c s="9" r="H16088">
        <v>2.5500</v>
      </c>
      <c s="8" t="inlineStr" r="I16088">
        <is>
          <t xml:space="preserve">Y</t>
        </is>
      </c>
      <c s="8" t="inlineStr" r="J16088">
        <is>
          <t xml:space="preserve"> Jefferson</t>
        </is>
      </c>
    </row>
    <row r="16089" ht="20.25" customHeight="0">
      <c s="5" t="inlineStr" r="A16089">
        <is>
          <t xml:space="preserve">X0326812</t>
        </is>
      </c>
      <c s="5" t="inlineStr" r="B16089">
        <is>
          <t xml:space="preserve">CAT 5 ETHERNET CABLE</t>
        </is>
      </c>
      <c s="5" t="inlineStr" r="C16089">
        <is>
          <t xml:space="preserve">FOOT   </t>
        </is>
      </c>
      <c s="6" r="D16089">
        <v>6101.000</v>
      </c>
      <c s="7" r="E16089">
        <v>9</v>
      </c>
      <c s="8" t="inlineStr" r="F16089">
        <is>
          <t xml:space="preserve">78483</t>
        </is>
      </c>
      <c s="8" t="inlineStr" r="G16089">
        <is>
          <t xml:space="preserve">127</t>
        </is>
      </c>
      <c s="9" r="H16089">
        <v>2.4300</v>
      </c>
      <c s="8" t="inlineStr" r="I16089">
        <is>
          <t xml:space="preserve"/>
        </is>
      </c>
      <c s="8" t="inlineStr" r="J16089">
        <is>
          <t xml:space="preserve"> Jefferson</t>
        </is>
      </c>
    </row>
    <row r="16090" ht="20.25" customHeight="0">
      <c s="5" t="inlineStr" r="A16090">
        <is>
          <t xml:space="preserve">X0326812</t>
        </is>
      </c>
      <c s="5" t="inlineStr" r="B16090">
        <is>
          <t xml:space="preserve">CAT 5 ETHERNET CABLE</t>
        </is>
      </c>
      <c s="5" t="inlineStr" r="C16090">
        <is>
          <t xml:space="preserve">FOOT   </t>
        </is>
      </c>
      <c s="6" r="D16090">
        <v>6101.000</v>
      </c>
      <c s="7" r="E16090">
        <v>9</v>
      </c>
      <c s="8" t="inlineStr" r="F16090">
        <is>
          <t xml:space="preserve">78483</t>
        </is>
      </c>
      <c s="8" t="inlineStr" r="G16090">
        <is>
          <t xml:space="preserve">127</t>
        </is>
      </c>
      <c s="9" r="H16090">
        <v>2.7000</v>
      </c>
      <c s="8" t="inlineStr" r="I16090">
        <is>
          <t xml:space="preserve"/>
        </is>
      </c>
      <c s="8" t="inlineStr" r="J16090">
        <is>
          <t xml:space="preserve"> Jefferson</t>
        </is>
      </c>
    </row>
    <row r="16091" ht="20.25" customHeight="0">
      <c s="5" t="inlineStr" r="A16091">
        <is>
          <t xml:space="preserve">X0326812</t>
        </is>
      </c>
      <c s="5" t="inlineStr" r="B16091">
        <is>
          <t xml:space="preserve">CAT 5 ETHERNET CABLE</t>
        </is>
      </c>
      <c s="5" t="inlineStr" r="C16091">
        <is>
          <t xml:space="preserve">FOOT   </t>
        </is>
      </c>
      <c s="6" r="D16091">
        <v>6101.000</v>
      </c>
      <c s="7" r="E16091">
        <v>9</v>
      </c>
      <c s="8" t="inlineStr" r="F16091">
        <is>
          <t xml:space="preserve">78483</t>
        </is>
      </c>
      <c s="8" t="inlineStr" r="G16091">
        <is>
          <t xml:space="preserve">127</t>
        </is>
      </c>
      <c s="9" r="H16091">
        <v>2.8000</v>
      </c>
      <c s="8" t="inlineStr" r="I16091">
        <is>
          <t xml:space="preserve"/>
        </is>
      </c>
      <c s="8" t="inlineStr" r="J16091">
        <is>
          <t xml:space="preserve"> Jefferson</t>
        </is>
      </c>
    </row>
    <row r="16092" ht="20.25" customHeight="0">
      <c s="5" t="inlineStr" r="A16092">
        <is>
          <t xml:space="preserve">X0326812</t>
        </is>
      </c>
      <c s="5" t="inlineStr" r="B16092">
        <is>
          <t xml:space="preserve">CAT 5 ETHERNET CABLE</t>
        </is>
      </c>
      <c s="5" t="inlineStr" r="C16092">
        <is>
          <t xml:space="preserve">FOOT   </t>
        </is>
      </c>
      <c s="6" r="D16092">
        <v>6101.000</v>
      </c>
      <c s="7" r="E16092">
        <v>9</v>
      </c>
      <c s="8" t="inlineStr" r="F16092">
        <is>
          <t xml:space="preserve">78483</t>
        </is>
      </c>
      <c s="8" t="inlineStr" r="G16092">
        <is>
          <t xml:space="preserve">127</t>
        </is>
      </c>
      <c s="9" r="H16092">
        <v>4.0000</v>
      </c>
      <c s="8" t="inlineStr" r="I16092">
        <is>
          <t xml:space="preserve"/>
        </is>
      </c>
      <c s="8" t="inlineStr" r="J16092">
        <is>
          <t xml:space="preserve"> Jefferson</t>
        </is>
      </c>
    </row>
    <row r="16093" ht="20.25" customHeight="0">
      <c s="5" t="inlineStr" r="A16093">
        <is>
          <t xml:space="preserve">X0326862</t>
        </is>
      </c>
      <c s="5" t="inlineStr" r="B16093">
        <is>
          <t xml:space="preserve">STRUCTURES TO BE ADJUSTED</t>
        </is>
      </c>
      <c s="5" t="inlineStr" r="C16093">
        <is>
          <t xml:space="preserve">EACH   </t>
        </is>
      </c>
      <c s="6" r="D16093">
        <v>4.000</v>
      </c>
      <c s="7" r="E16093">
        <v>1</v>
      </c>
      <c s="8" t="inlineStr" r="F16093">
        <is>
          <t xml:space="preserve">61K91</t>
        </is>
      </c>
      <c s="8" t="inlineStr" r="G16093">
        <is>
          <t xml:space="preserve">090</t>
        </is>
      </c>
      <c s="9" r="H16093">
        <v>450.0000</v>
      </c>
      <c s="8" t="inlineStr" r="I16093">
        <is>
          <t xml:space="preserve">Y</t>
        </is>
      </c>
      <c s="8" t="inlineStr" r="J16093">
        <is>
          <t xml:space="preserve"> Lake</t>
        </is>
      </c>
    </row>
    <row r="16094" ht="20.25" customHeight="0">
      <c s="5" t="inlineStr" r="A16094">
        <is>
          <t xml:space="preserve">X0326862</t>
        </is>
      </c>
      <c s="5" t="inlineStr" r="B16094">
        <is>
          <t xml:space="preserve">STRUCTURES TO BE ADJUSTED</t>
        </is>
      </c>
      <c s="5" t="inlineStr" r="C16094">
        <is>
          <t xml:space="preserve">EACH   </t>
        </is>
      </c>
      <c s="6" r="D16094">
        <v>4.000</v>
      </c>
      <c s="7" r="E16094">
        <v>1</v>
      </c>
      <c s="8" t="inlineStr" r="F16094">
        <is>
          <t xml:space="preserve">61K91</t>
        </is>
      </c>
      <c s="8" t="inlineStr" r="G16094">
        <is>
          <t xml:space="preserve">090</t>
        </is>
      </c>
      <c s="9" r="H16094">
        <v>950.0000</v>
      </c>
      <c s="8" t="inlineStr" r="I16094">
        <is>
          <t xml:space="preserve"/>
        </is>
      </c>
      <c s="8" t="inlineStr" r="J16094">
        <is>
          <t xml:space="preserve"> Lake</t>
        </is>
      </c>
    </row>
    <row r="16095" ht="20.25" customHeight="0">
      <c s="5" t="inlineStr" r="A16095">
        <is>
          <t xml:space="preserve">X0326862</t>
        </is>
      </c>
      <c s="5" t="inlineStr" r="B16095">
        <is>
          <t xml:space="preserve">STRUCTURES TO BE ADJUSTED</t>
        </is>
      </c>
      <c s="5" t="inlineStr" r="C16095">
        <is>
          <t xml:space="preserve">EACH   </t>
        </is>
      </c>
      <c s="6" r="D16095">
        <v>32.000</v>
      </c>
      <c s="7" r="E16095">
        <v>1</v>
      </c>
      <c s="8" t="inlineStr" r="F16095">
        <is>
          <t xml:space="preserve">61L04</t>
        </is>
      </c>
      <c s="8" t="inlineStr" r="G16095">
        <is>
          <t xml:space="preserve">096</t>
        </is>
      </c>
      <c s="9" r="H16095">
        <v>1200.0000</v>
      </c>
      <c s="8" t="inlineStr" r="I16095">
        <is>
          <t xml:space="preserve">Y</t>
        </is>
      </c>
      <c s="8" t="inlineStr" r="J16095">
        <is>
          <t xml:space="preserve"> DuPage</t>
        </is>
      </c>
    </row>
    <row r="16096" ht="20.25" customHeight="0">
      <c s="5" t="inlineStr" r="A16096">
        <is>
          <t xml:space="preserve">X0326862</t>
        </is>
      </c>
      <c s="5" t="inlineStr" r="B16096">
        <is>
          <t xml:space="preserve">STRUCTURES TO BE ADJUSTED</t>
        </is>
      </c>
      <c s="5" t="inlineStr" r="C16096">
        <is>
          <t xml:space="preserve">EACH   </t>
        </is>
      </c>
      <c s="6" r="D16096">
        <v>32.000</v>
      </c>
      <c s="7" r="E16096">
        <v>1</v>
      </c>
      <c s="8" t="inlineStr" r="F16096">
        <is>
          <t xml:space="preserve">61L04</t>
        </is>
      </c>
      <c s="8" t="inlineStr" r="G16096">
        <is>
          <t xml:space="preserve">096</t>
        </is>
      </c>
      <c s="9" r="H16096">
        <v>550.0000</v>
      </c>
      <c s="8" t="inlineStr" r="I16096">
        <is>
          <t xml:space="preserve"/>
        </is>
      </c>
      <c s="8" t="inlineStr" r="J16096">
        <is>
          <t xml:space="preserve"> DuPage</t>
        </is>
      </c>
    </row>
    <row r="16097" ht="20.25" customHeight="0">
      <c s="5" t="inlineStr" r="A16097">
        <is>
          <t xml:space="preserve">X0326862</t>
        </is>
      </c>
      <c s="5" t="inlineStr" r="B16097">
        <is>
          <t xml:space="preserve">STRUCTURES TO BE ADJUSTED</t>
        </is>
      </c>
      <c s="5" t="inlineStr" r="C16097">
        <is>
          <t xml:space="preserve">EACH   </t>
        </is>
      </c>
      <c s="6" r="D16097">
        <v>32.000</v>
      </c>
      <c s="7" r="E16097">
        <v>1</v>
      </c>
      <c s="8" t="inlineStr" r="F16097">
        <is>
          <t xml:space="preserve">61L04</t>
        </is>
      </c>
      <c s="8" t="inlineStr" r="G16097">
        <is>
          <t xml:space="preserve">096</t>
        </is>
      </c>
      <c s="9" r="H16097">
        <v>550.0000</v>
      </c>
      <c s="8" t="inlineStr" r="I16097">
        <is>
          <t xml:space="preserve"/>
        </is>
      </c>
      <c s="8" t="inlineStr" r="J16097">
        <is>
          <t xml:space="preserve"> DuPage</t>
        </is>
      </c>
    </row>
    <row r="16098" ht="20.25" customHeight="0">
      <c s="5" t="inlineStr" r="A16098">
        <is>
          <t xml:space="preserve">X0326862</t>
        </is>
      </c>
      <c s="5" t="inlineStr" r="B16098">
        <is>
          <t xml:space="preserve">STRUCTURES TO BE ADJUSTED</t>
        </is>
      </c>
      <c s="5" t="inlineStr" r="C16098">
        <is>
          <t xml:space="preserve">EACH   </t>
        </is>
      </c>
      <c s="6" r="D16098">
        <v>32.000</v>
      </c>
      <c s="7" r="E16098">
        <v>1</v>
      </c>
      <c s="8" t="inlineStr" r="F16098">
        <is>
          <t xml:space="preserve">61L04</t>
        </is>
      </c>
      <c s="8" t="inlineStr" r="G16098">
        <is>
          <t xml:space="preserve">096</t>
        </is>
      </c>
      <c s="9" r="H16098">
        <v>650.0000</v>
      </c>
      <c s="8" t="inlineStr" r="I16098">
        <is>
          <t xml:space="preserve"/>
        </is>
      </c>
      <c s="8" t="inlineStr" r="J16098">
        <is>
          <t xml:space="preserve"> DuPage</t>
        </is>
      </c>
    </row>
    <row r="16099" ht="20.25" customHeight="0">
      <c s="5" t="inlineStr" r="A16099">
        <is>
          <t xml:space="preserve">X0326862</t>
        </is>
      </c>
      <c s="5" t="inlineStr" r="B16099">
        <is>
          <t xml:space="preserve">STRUCTURES TO BE ADJUSTED</t>
        </is>
      </c>
      <c s="5" t="inlineStr" r="C16099">
        <is>
          <t xml:space="preserve">EACH   </t>
        </is>
      </c>
      <c s="6" r="D16099">
        <v>32.000</v>
      </c>
      <c s="7" r="E16099">
        <v>1</v>
      </c>
      <c s="8" t="inlineStr" r="F16099">
        <is>
          <t xml:space="preserve">61L04</t>
        </is>
      </c>
      <c s="8" t="inlineStr" r="G16099">
        <is>
          <t xml:space="preserve">096</t>
        </is>
      </c>
      <c s="9" r="H16099">
        <v>730.0000</v>
      </c>
      <c s="8" t="inlineStr" r="I16099">
        <is>
          <t xml:space="preserve"/>
        </is>
      </c>
      <c s="8" t="inlineStr" r="J16099">
        <is>
          <t xml:space="preserve"> DuPage</t>
        </is>
      </c>
    </row>
    <row r="16100" ht="20.25" customHeight="0">
      <c s="5" t="inlineStr" r="A16100">
        <is>
          <t xml:space="preserve">X0326862</t>
        </is>
      </c>
      <c s="5" t="inlineStr" r="B16100">
        <is>
          <t xml:space="preserve">STRUCTURES TO BE ADJUSTED</t>
        </is>
      </c>
      <c s="5" t="inlineStr" r="C16100">
        <is>
          <t xml:space="preserve">EACH   </t>
        </is>
      </c>
      <c s="6" r="D16100">
        <v>5.000</v>
      </c>
      <c s="7" r="E16100">
        <v>1</v>
      </c>
      <c s="8" t="inlineStr" r="F16100">
        <is>
          <t xml:space="preserve">62R99</t>
        </is>
      </c>
      <c s="8" t="inlineStr" r="G16100">
        <is>
          <t xml:space="preserve">052</t>
        </is>
      </c>
      <c s="9" r="H16100">
        <v>800.0000</v>
      </c>
      <c s="8" t="inlineStr" r="I16100">
        <is>
          <t xml:space="preserve">Y</t>
        </is>
      </c>
      <c s="8" t="inlineStr" r="J16100">
        <is>
          <t xml:space="preserve"> Cook</t>
        </is>
      </c>
    </row>
    <row r="16101" ht="20.25" customHeight="0">
      <c s="5" t="inlineStr" r="A16101">
        <is>
          <t xml:space="preserve">X0326862</t>
        </is>
      </c>
      <c s="5" t="inlineStr" r="B16101">
        <is>
          <t xml:space="preserve">STRUCTURES TO BE ADJUSTED</t>
        </is>
      </c>
      <c s="5" t="inlineStr" r="C16101">
        <is>
          <t xml:space="preserve">EACH   </t>
        </is>
      </c>
      <c s="6" r="D16101">
        <v>5.000</v>
      </c>
      <c s="7" r="E16101">
        <v>1</v>
      </c>
      <c s="8" t="inlineStr" r="F16101">
        <is>
          <t xml:space="preserve">62R99</t>
        </is>
      </c>
      <c s="8" t="inlineStr" r="G16101">
        <is>
          <t xml:space="preserve">052</t>
        </is>
      </c>
      <c s="9" r="H16101">
        <v>0.0100</v>
      </c>
      <c s="8" t="inlineStr" r="I16101">
        <is>
          <t xml:space="preserve"/>
        </is>
      </c>
      <c s="8" t="inlineStr" r="J16101">
        <is>
          <t xml:space="preserve"> Cook</t>
        </is>
      </c>
    </row>
    <row r="16102" ht="20.25" customHeight="0">
      <c s="5" t="inlineStr" r="A16102">
        <is>
          <t xml:space="preserve">X0326862</t>
        </is>
      </c>
      <c s="5" t="inlineStr" r="B16102">
        <is>
          <t xml:space="preserve">STRUCTURES TO BE ADJUSTED</t>
        </is>
      </c>
      <c s="5" t="inlineStr" r="C16102">
        <is>
          <t xml:space="preserve">EACH   </t>
        </is>
      </c>
      <c s="6" r="D16102">
        <v>5.000</v>
      </c>
      <c s="7" r="E16102">
        <v>1</v>
      </c>
      <c s="8" t="inlineStr" r="F16102">
        <is>
          <t xml:space="preserve">62R99</t>
        </is>
      </c>
      <c s="8" t="inlineStr" r="G16102">
        <is>
          <t xml:space="preserve">052</t>
        </is>
      </c>
      <c s="9" r="H16102">
        <v>1000.0000</v>
      </c>
      <c s="8" t="inlineStr" r="I16102">
        <is>
          <t xml:space="preserve"/>
        </is>
      </c>
      <c s="8" t="inlineStr" r="J16102">
        <is>
          <t xml:space="preserve"> Cook</t>
        </is>
      </c>
    </row>
    <row r="16103" ht="20.25" customHeight="0">
      <c s="5" t="inlineStr" r="A16103">
        <is>
          <t xml:space="preserve">X0326862</t>
        </is>
      </c>
      <c s="5" t="inlineStr" r="B16103">
        <is>
          <t xml:space="preserve">STRUCTURES TO BE ADJUSTED</t>
        </is>
      </c>
      <c s="5" t="inlineStr" r="C16103">
        <is>
          <t xml:space="preserve">EACH   </t>
        </is>
      </c>
      <c s="6" r="D16103">
        <v>5.000</v>
      </c>
      <c s="7" r="E16103">
        <v>1</v>
      </c>
      <c s="8" t="inlineStr" r="F16103">
        <is>
          <t xml:space="preserve">62R99</t>
        </is>
      </c>
      <c s="8" t="inlineStr" r="G16103">
        <is>
          <t xml:space="preserve">052</t>
        </is>
      </c>
      <c s="9" r="H16103">
        <v>1393.7500</v>
      </c>
      <c s="8" t="inlineStr" r="I16103">
        <is>
          <t xml:space="preserve"/>
        </is>
      </c>
      <c s="8" t="inlineStr" r="J16103">
        <is>
          <t xml:space="preserve"> Cook</t>
        </is>
      </c>
    </row>
    <row r="16104" ht="20.25" customHeight="0">
      <c s="5" t="inlineStr" r="A16104">
        <is>
          <t xml:space="preserve">X0326862</t>
        </is>
      </c>
      <c s="5" t="inlineStr" r="B16104">
        <is>
          <t xml:space="preserve">STRUCTURES TO BE ADJUSTED</t>
        </is>
      </c>
      <c s="5" t="inlineStr" r="C16104">
        <is>
          <t xml:space="preserve">EACH   </t>
        </is>
      </c>
      <c s="6" r="D16104">
        <v>5.000</v>
      </c>
      <c s="7" r="E16104">
        <v>1</v>
      </c>
      <c s="8" t="inlineStr" r="F16104">
        <is>
          <t xml:space="preserve">62R99</t>
        </is>
      </c>
      <c s="8" t="inlineStr" r="G16104">
        <is>
          <t xml:space="preserve">052</t>
        </is>
      </c>
      <c s="9" r="H16104">
        <v>2200.0000</v>
      </c>
      <c s="8" t="inlineStr" r="I16104">
        <is>
          <t xml:space="preserve"/>
        </is>
      </c>
      <c s="8" t="inlineStr" r="J16104">
        <is>
          <t xml:space="preserve"> Cook</t>
        </is>
      </c>
    </row>
    <row r="16105" ht="20.25" customHeight="0">
      <c s="5" t="inlineStr" r="A16105">
        <is>
          <t xml:space="preserve">X0326899</t>
        </is>
      </c>
      <c s="5" t="inlineStr" r="B16105">
        <is>
          <t xml:space="preserve">SOLAR-POWERED FLASHING BEACON ASSEMBLY (COMPLETE)</t>
        </is>
      </c>
      <c s="5" t="inlineStr" r="C16105">
        <is>
          <t xml:space="preserve">EACH   </t>
        </is>
      </c>
      <c s="6" r="D16105">
        <v>2.000</v>
      </c>
      <c s="7" r="E16105">
        <v>4</v>
      </c>
      <c s="8" t="inlineStr" r="F16105">
        <is>
          <t xml:space="preserve">68H97</t>
        </is>
      </c>
      <c s="8" t="inlineStr" r="G16105">
        <is>
          <t xml:space="preserve">082</t>
        </is>
      </c>
      <c s="9" r="H16105">
        <v>1000.0000</v>
      </c>
      <c s="8" t="inlineStr" r="I16105">
        <is>
          <t xml:space="preserve">Y</t>
        </is>
      </c>
      <c s="8" t="inlineStr" r="J16105">
        <is>
          <t xml:space="preserve"> Henderson</t>
        </is>
      </c>
    </row>
    <row r="16106" ht="20.25" customHeight="0">
      <c s="5" t="inlineStr" r="A16106">
        <is>
          <t xml:space="preserve">X0326899</t>
        </is>
      </c>
      <c s="5" t="inlineStr" r="B16106">
        <is>
          <t xml:space="preserve">SOLAR-POWERED FLASHING BEACON ASSEMBLY (COMPLETE)</t>
        </is>
      </c>
      <c s="5" t="inlineStr" r="C16106">
        <is>
          <t xml:space="preserve">EACH   </t>
        </is>
      </c>
      <c s="6" r="D16106">
        <v>2.000</v>
      </c>
      <c s="7" r="E16106">
        <v>4</v>
      </c>
      <c s="8" t="inlineStr" r="F16106">
        <is>
          <t xml:space="preserve">68H97</t>
        </is>
      </c>
      <c s="8" t="inlineStr" r="G16106">
        <is>
          <t xml:space="preserve">082</t>
        </is>
      </c>
      <c s="9" r="H16106">
        <v>3500.0000</v>
      </c>
      <c s="8" t="inlineStr" r="I16106">
        <is>
          <t xml:space="preserve"/>
        </is>
      </c>
      <c s="8" t="inlineStr" r="J16106">
        <is>
          <t xml:space="preserve"> Henderson</t>
        </is>
      </c>
    </row>
    <row r="16107" ht="20.25" customHeight="0">
      <c s="5" t="inlineStr" r="A16107">
        <is>
          <t xml:space="preserve">X0326899</t>
        </is>
      </c>
      <c s="5" t="inlineStr" r="B16107">
        <is>
          <t xml:space="preserve">SOLAR-POWERED FLASHING BEACON ASSEMBLY (COMPLETE)</t>
        </is>
      </c>
      <c s="5" t="inlineStr" r="C16107">
        <is>
          <t xml:space="preserve">EACH   </t>
        </is>
      </c>
      <c s="6" r="D16107">
        <v>2.000</v>
      </c>
      <c s="7" r="E16107">
        <v>4</v>
      </c>
      <c s="8" t="inlineStr" r="F16107">
        <is>
          <t xml:space="preserve">68H97</t>
        </is>
      </c>
      <c s="8" t="inlineStr" r="G16107">
        <is>
          <t xml:space="preserve">082</t>
        </is>
      </c>
      <c s="9" r="H16107">
        <v>3900.0000</v>
      </c>
      <c s="8" t="inlineStr" r="I16107">
        <is>
          <t xml:space="preserve"/>
        </is>
      </c>
      <c s="8" t="inlineStr" r="J16107">
        <is>
          <t xml:space="preserve"> Henderson</t>
        </is>
      </c>
    </row>
    <row r="16108" ht="20.25" customHeight="0">
      <c s="5" t="inlineStr" r="A16108">
        <is>
          <t xml:space="preserve">X0326899</t>
        </is>
      </c>
      <c s="5" t="inlineStr" r="B16108">
        <is>
          <t xml:space="preserve">SOLAR-POWERED FLASHING BEACON ASSEMBLY (COMPLETE)</t>
        </is>
      </c>
      <c s="5" t="inlineStr" r="C16108">
        <is>
          <t xml:space="preserve">EACH   </t>
        </is>
      </c>
      <c s="6" r="D16108">
        <v>2.000</v>
      </c>
      <c s="7" r="E16108">
        <v>4</v>
      </c>
      <c s="8" t="inlineStr" r="F16108">
        <is>
          <t xml:space="preserve">68H97</t>
        </is>
      </c>
      <c s="8" t="inlineStr" r="G16108">
        <is>
          <t xml:space="preserve">082</t>
        </is>
      </c>
      <c s="9" r="H16108">
        <v>4000.0000</v>
      </c>
      <c s="8" t="inlineStr" r="I16108">
        <is>
          <t xml:space="preserve"/>
        </is>
      </c>
      <c s="8" t="inlineStr" r="J16108">
        <is>
          <t xml:space="preserve"> Henderson</t>
        </is>
      </c>
    </row>
    <row r="16109" ht="20.25" customHeight="0">
      <c s="5" t="inlineStr" r="A16109">
        <is>
          <t xml:space="preserve">X0326899</t>
        </is>
      </c>
      <c s="5" t="inlineStr" r="B16109">
        <is>
          <t xml:space="preserve">SOLAR-POWERED FLASHING BEACON ASSEMBLY (COMPLETE)</t>
        </is>
      </c>
      <c s="5" t="inlineStr" r="C16109">
        <is>
          <t xml:space="preserve">EACH   </t>
        </is>
      </c>
      <c s="6" r="D16109">
        <v>2.000</v>
      </c>
      <c s="7" r="E16109">
        <v>4</v>
      </c>
      <c s="8" t="inlineStr" r="F16109">
        <is>
          <t xml:space="preserve">68H97</t>
        </is>
      </c>
      <c s="8" t="inlineStr" r="G16109">
        <is>
          <t xml:space="preserve">082</t>
        </is>
      </c>
      <c s="9" r="H16109">
        <v>4250.0000</v>
      </c>
      <c s="8" t="inlineStr" r="I16109">
        <is>
          <t xml:space="preserve"/>
        </is>
      </c>
      <c s="8" t="inlineStr" r="J16109">
        <is>
          <t xml:space="preserve"> Henderson</t>
        </is>
      </c>
    </row>
    <row r="16110" ht="20.25" customHeight="0">
      <c s="5" t="inlineStr" r="A16110">
        <is>
          <t xml:space="preserve">X0326899</t>
        </is>
      </c>
      <c s="5" t="inlineStr" r="B16110">
        <is>
          <t xml:space="preserve">SOLAR-POWERED FLASHING BEACON ASSEMBLY (COMPLETE)</t>
        </is>
      </c>
      <c s="5" t="inlineStr" r="C16110">
        <is>
          <t xml:space="preserve">EACH   </t>
        </is>
      </c>
      <c s="6" r="D16110">
        <v>2.000</v>
      </c>
      <c s="7" r="E16110">
        <v>4</v>
      </c>
      <c s="8" t="inlineStr" r="F16110">
        <is>
          <t xml:space="preserve">68H97</t>
        </is>
      </c>
      <c s="8" t="inlineStr" r="G16110">
        <is>
          <t xml:space="preserve">082</t>
        </is>
      </c>
      <c s="9" r="H16110">
        <v>4375.0000</v>
      </c>
      <c s="8" t="inlineStr" r="I16110">
        <is>
          <t xml:space="preserve"/>
        </is>
      </c>
      <c s="8" t="inlineStr" r="J16110">
        <is>
          <t xml:space="preserve"> Henderson</t>
        </is>
      </c>
    </row>
    <row r="16111" ht="20.25" customHeight="0">
      <c s="5" t="inlineStr" r="A16111">
        <is>
          <t xml:space="preserve">X0326899</t>
        </is>
      </c>
      <c s="5" t="inlineStr" r="B16111">
        <is>
          <t xml:space="preserve">SOLAR-POWERED FLASHING BEACON ASSEMBLY (COMPLETE)</t>
        </is>
      </c>
      <c s="5" t="inlineStr" r="C16111">
        <is>
          <t xml:space="preserve">EACH   </t>
        </is>
      </c>
      <c s="6" r="D16111">
        <v>1.000</v>
      </c>
      <c s="7" r="E16111">
        <v>6</v>
      </c>
      <c s="8" t="inlineStr" r="F16111">
        <is>
          <t xml:space="preserve">72G59</t>
        </is>
      </c>
      <c s="8" t="inlineStr" r="G16111">
        <is>
          <t xml:space="preserve">030</t>
        </is>
      </c>
      <c s="9" r="H16111">
        <v>2500.0000</v>
      </c>
      <c s="8" t="inlineStr" r="I16111">
        <is>
          <t xml:space="preserve">Y</t>
        </is>
      </c>
      <c s="8" t="inlineStr" r="J16111">
        <is>
          <t xml:space="preserve"> Adams</t>
        </is>
      </c>
    </row>
    <row r="16112" ht="20.25" customHeight="0">
      <c s="5" t="inlineStr" r="A16112">
        <is>
          <t xml:space="preserve">X0326899</t>
        </is>
      </c>
      <c s="5" t="inlineStr" r="B16112">
        <is>
          <t xml:space="preserve">SOLAR-POWERED FLASHING BEACON ASSEMBLY (COMPLETE)</t>
        </is>
      </c>
      <c s="5" t="inlineStr" r="C16112">
        <is>
          <t xml:space="preserve">EACH   </t>
        </is>
      </c>
      <c s="6" r="D16112">
        <v>4.000</v>
      </c>
      <c s="7" r="E16112">
        <v>4</v>
      </c>
      <c s="8" t="inlineStr" r="F16112">
        <is>
          <t xml:space="preserve">89865</t>
        </is>
      </c>
      <c s="8" t="inlineStr" r="G16112">
        <is>
          <t xml:space="preserve">150</t>
        </is>
      </c>
      <c s="9" r="H16112">
        <v>13200.0000</v>
      </c>
      <c s="8" t="inlineStr" r="I16112">
        <is>
          <t xml:space="preserve">Y</t>
        </is>
      </c>
      <c s="8" t="inlineStr" r="J16112">
        <is>
          <t xml:space="preserve"> Peoria</t>
        </is>
      </c>
    </row>
    <row r="16113" ht="20.25" customHeight="0">
      <c s="5" t="inlineStr" r="A16113">
        <is>
          <t xml:space="preserve">X0326899</t>
        </is>
      </c>
      <c s="5" t="inlineStr" r="B16113">
        <is>
          <t xml:space="preserve">SOLAR-POWERED FLASHING BEACON ASSEMBLY (COMPLETE)</t>
        </is>
      </c>
      <c s="5" t="inlineStr" r="C16113">
        <is>
          <t xml:space="preserve">EACH   </t>
        </is>
      </c>
      <c s="6" r="D16113">
        <v>4.000</v>
      </c>
      <c s="7" r="E16113">
        <v>4</v>
      </c>
      <c s="8" t="inlineStr" r="F16113">
        <is>
          <t xml:space="preserve">89865</t>
        </is>
      </c>
      <c s="8" t="inlineStr" r="G16113">
        <is>
          <t xml:space="preserve">150</t>
        </is>
      </c>
      <c s="9" r="H16113">
        <v>12221.5300</v>
      </c>
      <c s="8" t="inlineStr" r="I16113">
        <is>
          <t xml:space="preserve"/>
        </is>
      </c>
      <c s="8" t="inlineStr" r="J16113">
        <is>
          <t xml:space="preserve"> Peoria</t>
        </is>
      </c>
    </row>
    <row r="16114" ht="20.25" customHeight="0">
      <c s="5" t="inlineStr" r="A16114">
        <is>
          <t xml:space="preserve">X0326899</t>
        </is>
      </c>
      <c s="5" t="inlineStr" r="B16114">
        <is>
          <t xml:space="preserve">SOLAR-POWERED FLASHING BEACON ASSEMBLY (COMPLETE)</t>
        </is>
      </c>
      <c s="5" t="inlineStr" r="C16114">
        <is>
          <t xml:space="preserve">EACH   </t>
        </is>
      </c>
      <c s="6" r="D16114">
        <v>4.000</v>
      </c>
      <c s="7" r="E16114">
        <v>4</v>
      </c>
      <c s="8" t="inlineStr" r="F16114">
        <is>
          <t xml:space="preserve">89865</t>
        </is>
      </c>
      <c s="8" t="inlineStr" r="G16114">
        <is>
          <t xml:space="preserve">150</t>
        </is>
      </c>
      <c s="9" r="H16114">
        <v>13913.8600</v>
      </c>
      <c s="8" t="inlineStr" r="I16114">
        <is>
          <t xml:space="preserve"/>
        </is>
      </c>
      <c s="8" t="inlineStr" r="J16114">
        <is>
          <t xml:space="preserve"> Peoria</t>
        </is>
      </c>
    </row>
    <row r="16115" ht="20.25" customHeight="0">
      <c s="5" t="inlineStr" r="A16115">
        <is>
          <t xml:space="preserve">X0326899</t>
        </is>
      </c>
      <c s="5" t="inlineStr" r="B16115">
        <is>
          <t xml:space="preserve">SOLAR-POWERED FLASHING BEACON ASSEMBLY (COMPLETE)</t>
        </is>
      </c>
      <c s="5" t="inlineStr" r="C16115">
        <is>
          <t xml:space="preserve">EACH   </t>
        </is>
      </c>
      <c s="6" r="D16115">
        <v>4.000</v>
      </c>
      <c s="7" r="E16115">
        <v>4</v>
      </c>
      <c s="8" t="inlineStr" r="F16115">
        <is>
          <t xml:space="preserve">89865</t>
        </is>
      </c>
      <c s="8" t="inlineStr" r="G16115">
        <is>
          <t xml:space="preserve">150</t>
        </is>
      </c>
      <c s="9" r="H16115">
        <v>14000.0000</v>
      </c>
      <c s="8" t="inlineStr" r="I16115">
        <is>
          <t xml:space="preserve"/>
        </is>
      </c>
      <c s="8" t="inlineStr" r="J16115">
        <is>
          <t xml:space="preserve"> Peoria</t>
        </is>
      </c>
    </row>
    <row r="16116" ht="20.25" customHeight="0">
      <c s="5" t="inlineStr" r="A16116">
        <is>
          <t xml:space="preserve">X0326899</t>
        </is>
      </c>
      <c s="5" t="inlineStr" r="B16116">
        <is>
          <t xml:space="preserve">SOLAR-POWERED FLASHING BEACON ASSEMBLY (COMPLETE)</t>
        </is>
      </c>
      <c s="5" t="inlineStr" r="C16116">
        <is>
          <t xml:space="preserve">EACH   </t>
        </is>
      </c>
      <c s="6" r="D16116">
        <v>4.000</v>
      </c>
      <c s="7" r="E16116">
        <v>4</v>
      </c>
      <c s="8" t="inlineStr" r="F16116">
        <is>
          <t xml:space="preserve">89865</t>
        </is>
      </c>
      <c s="8" t="inlineStr" r="G16116">
        <is>
          <t xml:space="preserve">150</t>
        </is>
      </c>
      <c s="9" r="H16116">
        <v>19000.0000</v>
      </c>
      <c s="8" t="inlineStr" r="I16116">
        <is>
          <t xml:space="preserve"/>
        </is>
      </c>
      <c s="8" t="inlineStr" r="J16116">
        <is>
          <t xml:space="preserve"> Peoria</t>
        </is>
      </c>
    </row>
    <row r="16117" ht="20.25" customHeight="0">
      <c s="5" t="inlineStr" r="A16117">
        <is>
          <t xml:space="preserve">X0326905</t>
        </is>
      </c>
      <c s="5" t="inlineStr" r="B16117">
        <is>
          <t xml:space="preserve">CLOSED CIRCUIT TELEVISION DOME CAMERA, IP BASED</t>
        </is>
      </c>
      <c s="5" t="inlineStr" r="C16117">
        <is>
          <t xml:space="preserve">EACH   </t>
        </is>
      </c>
      <c s="6" r="D16117">
        <v>5.000</v>
      </c>
      <c s="7" r="E16117">
        <v>5</v>
      </c>
      <c s="8" t="inlineStr" r="F16117">
        <is>
          <t xml:space="preserve">70G85</t>
        </is>
      </c>
      <c s="8" t="inlineStr" r="G16117">
        <is>
          <t xml:space="preserve">071</t>
        </is>
      </c>
      <c s="9" r="H16117">
        <v>8517.1800</v>
      </c>
      <c s="8" t="inlineStr" r="I16117">
        <is>
          <t xml:space="preserve">Y</t>
        </is>
      </c>
      <c s="8" t="inlineStr" r="J16117">
        <is>
          <t xml:space="preserve">Various</t>
        </is>
      </c>
    </row>
    <row r="16118" ht="20.25" customHeight="0">
      <c s="5" t="inlineStr" r="A16118">
        <is>
          <t xml:space="preserve">X0326905</t>
        </is>
      </c>
      <c s="5" t="inlineStr" r="B16118">
        <is>
          <t xml:space="preserve">CLOSED CIRCUIT TELEVISION DOME CAMERA, IP BASED</t>
        </is>
      </c>
      <c s="5" t="inlineStr" r="C16118">
        <is>
          <t xml:space="preserve">EACH   </t>
        </is>
      </c>
      <c s="6" r="D16118">
        <v>5.000</v>
      </c>
      <c s="7" r="E16118">
        <v>5</v>
      </c>
      <c s="8" t="inlineStr" r="F16118">
        <is>
          <t xml:space="preserve">70G85</t>
        </is>
      </c>
      <c s="8" t="inlineStr" r="G16118">
        <is>
          <t xml:space="preserve">071</t>
        </is>
      </c>
      <c s="9" r="H16118">
        <v>10000.0000</v>
      </c>
      <c s="8" t="inlineStr" r="I16118">
        <is>
          <t xml:space="preserve"/>
        </is>
      </c>
      <c s="8" t="inlineStr" r="J16118">
        <is>
          <t xml:space="preserve">Various</t>
        </is>
      </c>
    </row>
    <row r="16119" ht="20.25" customHeight="0">
      <c s="5" t="inlineStr" r="A16119">
        <is>
          <t xml:space="preserve">X0326905</t>
        </is>
      </c>
      <c s="5" t="inlineStr" r="B16119">
        <is>
          <t xml:space="preserve">CLOSED CIRCUIT TELEVISION DOME CAMERA, IP BASED</t>
        </is>
      </c>
      <c s="5" t="inlineStr" r="C16119">
        <is>
          <t xml:space="preserve">EACH   </t>
        </is>
      </c>
      <c s="6" r="D16119">
        <v>5.000</v>
      </c>
      <c s="7" r="E16119">
        <v>5</v>
      </c>
      <c s="8" t="inlineStr" r="F16119">
        <is>
          <t xml:space="preserve">70G85</t>
        </is>
      </c>
      <c s="8" t="inlineStr" r="G16119">
        <is>
          <t xml:space="preserve">071</t>
        </is>
      </c>
      <c s="9" r="H16119">
        <v>17302.0000</v>
      </c>
      <c s="8" t="inlineStr" r="I16119">
        <is>
          <t xml:space="preserve"/>
        </is>
      </c>
      <c s="8" t="inlineStr" r="J16119">
        <is>
          <t xml:space="preserve">Various</t>
        </is>
      </c>
    </row>
    <row r="16120" ht="20.25" customHeight="0">
      <c s="5" t="inlineStr" r="A16120">
        <is>
          <t xml:space="preserve">X0327036</t>
        </is>
      </c>
      <c s="5" t="inlineStr" r="B16120">
        <is>
          <t xml:space="preserve">BIKE PATH REMOVAL</t>
        </is>
      </c>
      <c s="5" t="inlineStr" r="C16120">
        <is>
          <t xml:space="preserve">SQ YD  </t>
        </is>
      </c>
      <c s="6" r="D16120">
        <v>2781.000</v>
      </c>
      <c s="7" r="E16120">
        <v>1</v>
      </c>
      <c s="8" t="inlineStr" r="F16120">
        <is>
          <t xml:space="preserve">61J91</t>
        </is>
      </c>
      <c s="8" t="inlineStr" r="G16120">
        <is>
          <t xml:space="preserve">128</t>
        </is>
      </c>
      <c s="9" r="H16120">
        <v>20.0000</v>
      </c>
      <c s="8" t="inlineStr" r="I16120">
        <is>
          <t xml:space="preserve">Y</t>
        </is>
      </c>
      <c s="8" t="inlineStr" r="J16120">
        <is>
          <t xml:space="preserve"> Kane</t>
        </is>
      </c>
    </row>
    <row r="16121" ht="20.25" customHeight="0">
      <c s="5" t="inlineStr" r="A16121">
        <is>
          <t xml:space="preserve">X0327120</t>
        </is>
      </c>
      <c s="5" t="inlineStr" r="B16121">
        <is>
          <t xml:space="preserve">WEED CONTROL, NATIVE LANDSCAPE ENHANCEMENT</t>
        </is>
      </c>
      <c s="5" t="inlineStr" r="C16121">
        <is>
          <t xml:space="preserve">ACRE   </t>
        </is>
      </c>
      <c s="6" r="D16121">
        <v>70.000</v>
      </c>
      <c s="7" r="E16121">
        <v>1</v>
      </c>
      <c s="8" t="inlineStr" r="F16121">
        <is>
          <t xml:space="preserve">62X51</t>
        </is>
      </c>
      <c s="8" t="inlineStr" r="G16121">
        <is>
          <t xml:space="preserve">064</t>
        </is>
      </c>
      <c s="9" r="H16121">
        <v>1725.0000</v>
      </c>
      <c s="8" t="inlineStr" r="I16121">
        <is>
          <t xml:space="preserve">Y</t>
        </is>
      </c>
      <c s="8" t="inlineStr" r="J16121">
        <is>
          <t xml:space="preserve">Various</t>
        </is>
      </c>
    </row>
    <row r="16122" ht="20.25" customHeight="0">
      <c s="5" t="inlineStr" r="A16122">
        <is>
          <t xml:space="preserve">X0327149</t>
        </is>
      </c>
      <c s="5" t="inlineStr" r="B16122">
        <is>
          <t xml:space="preserve">RELOCATE BENCH</t>
        </is>
      </c>
      <c s="5" t="inlineStr" r="C16122">
        <is>
          <t xml:space="preserve">EACH   </t>
        </is>
      </c>
      <c s="6" r="D16122">
        <v>1.000</v>
      </c>
      <c s="7" r="E16122">
        <v>3</v>
      </c>
      <c s="8" t="inlineStr" r="F16122">
        <is>
          <t xml:space="preserve">87840</t>
        </is>
      </c>
      <c s="8" t="inlineStr" r="G16122">
        <is>
          <t xml:space="preserve">148</t>
        </is>
      </c>
      <c s="9" r="H16122">
        <v>1000.0000</v>
      </c>
      <c s="8" t="inlineStr" r="I16122">
        <is>
          <t xml:space="preserve">Y</t>
        </is>
      </c>
      <c s="8" t="inlineStr" r="J16122">
        <is>
          <t xml:space="preserve"> Grundy</t>
        </is>
      </c>
    </row>
    <row r="16123" ht="20.25" customHeight="0">
      <c s="5" t="inlineStr" r="A16123">
        <is>
          <t xml:space="preserve">X0327149</t>
        </is>
      </c>
      <c s="5" t="inlineStr" r="B16123">
        <is>
          <t xml:space="preserve">RELOCATE BENCH</t>
        </is>
      </c>
      <c s="5" t="inlineStr" r="C16123">
        <is>
          <t xml:space="preserve">EACH   </t>
        </is>
      </c>
      <c s="6" r="D16123">
        <v>1.000</v>
      </c>
      <c s="7" r="E16123">
        <v>3</v>
      </c>
      <c s="8" t="inlineStr" r="F16123">
        <is>
          <t xml:space="preserve">87840</t>
        </is>
      </c>
      <c s="8" t="inlineStr" r="G16123">
        <is>
          <t xml:space="preserve">148</t>
        </is>
      </c>
      <c s="9" r="H16123">
        <v>550.0000</v>
      </c>
      <c s="8" t="inlineStr" r="I16123">
        <is>
          <t xml:space="preserve"/>
        </is>
      </c>
      <c s="8" t="inlineStr" r="J16123">
        <is>
          <t xml:space="preserve"> Grundy</t>
        </is>
      </c>
    </row>
    <row r="16124" ht="20.25" customHeight="0">
      <c s="5" t="inlineStr" r="A16124">
        <is>
          <t xml:space="preserve">X0327149</t>
        </is>
      </c>
      <c s="5" t="inlineStr" r="B16124">
        <is>
          <t xml:space="preserve">RELOCATE BENCH</t>
        </is>
      </c>
      <c s="5" t="inlineStr" r="C16124">
        <is>
          <t xml:space="preserve">EACH   </t>
        </is>
      </c>
      <c s="6" r="D16124">
        <v>1.000</v>
      </c>
      <c s="7" r="E16124">
        <v>3</v>
      </c>
      <c s="8" t="inlineStr" r="F16124">
        <is>
          <t xml:space="preserve">87840</t>
        </is>
      </c>
      <c s="8" t="inlineStr" r="G16124">
        <is>
          <t xml:space="preserve">148</t>
        </is>
      </c>
      <c s="9" r="H16124">
        <v>1490.0000</v>
      </c>
      <c s="8" t="inlineStr" r="I16124">
        <is>
          <t xml:space="preserve"/>
        </is>
      </c>
      <c s="8" t="inlineStr" r="J16124">
        <is>
          <t xml:space="preserve"> Grundy</t>
        </is>
      </c>
    </row>
    <row r="16125" ht="20.25" customHeight="0">
      <c s="5" t="inlineStr" r="A16125">
        <is>
          <t xml:space="preserve">X0327211</t>
        </is>
      </c>
      <c s="5" t="inlineStr" r="B16125">
        <is>
          <t xml:space="preserve">RELOCATE SWITCH</t>
        </is>
      </c>
      <c s="5" t="inlineStr" r="C16125">
        <is>
          <t xml:space="preserve">EACH   </t>
        </is>
      </c>
      <c s="6" r="D16125">
        <v>5.000</v>
      </c>
      <c s="7" r="E16125">
        <v>1</v>
      </c>
      <c s="8" t="inlineStr" r="F16125">
        <is>
          <t xml:space="preserve">61J91</t>
        </is>
      </c>
      <c s="8" t="inlineStr" r="G16125">
        <is>
          <t xml:space="preserve">128</t>
        </is>
      </c>
      <c s="9" r="H16125">
        <v>328.0000</v>
      </c>
      <c s="8" t="inlineStr" r="I16125">
        <is>
          <t xml:space="preserve">Y</t>
        </is>
      </c>
      <c s="8" t="inlineStr" r="J16125">
        <is>
          <t xml:space="preserve"> Kane</t>
        </is>
      </c>
    </row>
    <row r="16126" ht="20.25" customHeight="0">
      <c s="5" t="inlineStr" r="A16126">
        <is>
          <t xml:space="preserve">X0327216</t>
        </is>
      </c>
      <c s="5" t="inlineStr" r="B16126">
        <is>
          <t xml:space="preserve">CLOSED CIRCUIT TELEVISION CAMERA</t>
        </is>
      </c>
      <c s="5" t="inlineStr" r="C16126">
        <is>
          <t xml:space="preserve">EACH   </t>
        </is>
      </c>
      <c s="6" r="D16126">
        <v>1.000</v>
      </c>
      <c s="7" r="E16126">
        <v>3</v>
      </c>
      <c s="8" t="inlineStr" r="F16126">
        <is>
          <t xml:space="preserve">66P97</t>
        </is>
      </c>
      <c s="8" t="inlineStr" r="G16126">
        <is>
          <t xml:space="preserve">014</t>
        </is>
      </c>
      <c s="9" r="H16126">
        <v>4500.0000</v>
      </c>
      <c s="8" t="inlineStr" r="I16126">
        <is>
          <t xml:space="preserve">Y</t>
        </is>
      </c>
      <c s="8" t="inlineStr" r="J16126">
        <is>
          <t xml:space="preserve">Various</t>
        </is>
      </c>
    </row>
    <row r="16127" ht="20.25" customHeight="0">
      <c s="5" t="inlineStr" r="A16127">
        <is>
          <t xml:space="preserve">X0327234</t>
        </is>
      </c>
      <c s="5" t="inlineStr" r="B16127">
        <is>
          <t xml:space="preserve">LIGHTING UNIT IDENTIFICATION DECAL</t>
        </is>
      </c>
      <c s="5" t="inlineStr" r="C16127">
        <is>
          <t xml:space="preserve">EACH   </t>
        </is>
      </c>
      <c s="6" r="D16127">
        <v>13.000</v>
      </c>
      <c s="7" r="E16127">
        <v>1</v>
      </c>
      <c s="8" t="inlineStr" r="F16127">
        <is>
          <t xml:space="preserve">61K07</t>
        </is>
      </c>
      <c s="8" t="inlineStr" r="G16127">
        <is>
          <t xml:space="preserve">140</t>
        </is>
      </c>
      <c s="9" r="H16127">
        <v>308.0000</v>
      </c>
      <c s="8" t="inlineStr" r="I16127">
        <is>
          <t xml:space="preserve">Y</t>
        </is>
      </c>
      <c s="8" t="inlineStr" r="J16127">
        <is>
          <t xml:space="preserve"> Cook</t>
        </is>
      </c>
    </row>
    <row r="16128" ht="20.25" customHeight="0">
      <c s="5" t="inlineStr" r="A16128">
        <is>
          <t xml:space="preserve">X0327234</t>
        </is>
      </c>
      <c s="5" t="inlineStr" r="B16128">
        <is>
          <t xml:space="preserve">LIGHTING UNIT IDENTIFICATION DECAL</t>
        </is>
      </c>
      <c s="5" t="inlineStr" r="C16128">
        <is>
          <t xml:space="preserve">EACH   </t>
        </is>
      </c>
      <c s="6" r="D16128">
        <v>13.000</v>
      </c>
      <c s="7" r="E16128">
        <v>1</v>
      </c>
      <c s="8" t="inlineStr" r="F16128">
        <is>
          <t xml:space="preserve">61K07</t>
        </is>
      </c>
      <c s="8" t="inlineStr" r="G16128">
        <is>
          <t xml:space="preserve">140</t>
        </is>
      </c>
      <c s="9" r="H16128">
        <v>2.7500</v>
      </c>
      <c s="8" t="inlineStr" r="I16128">
        <is>
          <t xml:space="preserve"/>
        </is>
      </c>
      <c s="8" t="inlineStr" r="J16128">
        <is>
          <t xml:space="preserve"> Cook</t>
        </is>
      </c>
    </row>
    <row r="16129" ht="20.25" customHeight="0">
      <c s="5" t="inlineStr" r="A16129">
        <is>
          <t xml:space="preserve">X0327234</t>
        </is>
      </c>
      <c s="5" t="inlineStr" r="B16129">
        <is>
          <t xml:space="preserve">LIGHTING UNIT IDENTIFICATION DECAL</t>
        </is>
      </c>
      <c s="5" t="inlineStr" r="C16129">
        <is>
          <t xml:space="preserve">EACH   </t>
        </is>
      </c>
      <c s="6" r="D16129">
        <v>13.000</v>
      </c>
      <c s="7" r="E16129">
        <v>1</v>
      </c>
      <c s="8" t="inlineStr" r="F16129">
        <is>
          <t xml:space="preserve">61K07</t>
        </is>
      </c>
      <c s="8" t="inlineStr" r="G16129">
        <is>
          <t xml:space="preserve">140</t>
        </is>
      </c>
      <c s="9" r="H16129">
        <v>275.0000</v>
      </c>
      <c s="8" t="inlineStr" r="I16129">
        <is>
          <t xml:space="preserve"/>
        </is>
      </c>
      <c s="8" t="inlineStr" r="J16129">
        <is>
          <t xml:space="preserve"> Cook</t>
        </is>
      </c>
    </row>
    <row r="16130" ht="20.25" customHeight="0">
      <c s="5" t="inlineStr" r="A16130">
        <is>
          <t xml:space="preserve">X0327234</t>
        </is>
      </c>
      <c s="5" t="inlineStr" r="B16130">
        <is>
          <t xml:space="preserve">LIGHTING UNIT IDENTIFICATION DECAL</t>
        </is>
      </c>
      <c s="5" t="inlineStr" r="C16130">
        <is>
          <t xml:space="preserve">EACH   </t>
        </is>
      </c>
      <c s="6" r="D16130">
        <v>13.000</v>
      </c>
      <c s="7" r="E16130">
        <v>1</v>
      </c>
      <c s="8" t="inlineStr" r="F16130">
        <is>
          <t xml:space="preserve">61K07</t>
        </is>
      </c>
      <c s="8" t="inlineStr" r="G16130">
        <is>
          <t xml:space="preserve">140</t>
        </is>
      </c>
      <c s="9" r="H16130">
        <v>275.0000</v>
      </c>
      <c s="8" t="inlineStr" r="I16130">
        <is>
          <t xml:space="preserve"/>
        </is>
      </c>
      <c s="8" t="inlineStr" r="J16130">
        <is>
          <t xml:space="preserve"> Cook</t>
        </is>
      </c>
    </row>
    <row r="16131" ht="20.25" customHeight="0">
      <c s="5" t="inlineStr" r="A16131">
        <is>
          <t xml:space="preserve">X0327301</t>
        </is>
      </c>
      <c s="5" t="inlineStr" r="B16131">
        <is>
          <t xml:space="preserve">RELOCATE EXISTING MAILBOX</t>
        </is>
      </c>
      <c s="5" t="inlineStr" r="C16131">
        <is>
          <t xml:space="preserve">EACH   </t>
        </is>
      </c>
      <c s="6" r="D16131">
        <v>5.000</v>
      </c>
      <c s="7" r="E16131">
        <v>1</v>
      </c>
      <c s="8" t="inlineStr" r="F16131">
        <is>
          <t xml:space="preserve">61K84</t>
        </is>
      </c>
      <c s="8" t="inlineStr" r="G16131">
        <is>
          <t xml:space="preserve">141</t>
        </is>
      </c>
      <c s="9" r="H16131">
        <v>250.0000</v>
      </c>
      <c s="8" t="inlineStr" r="I16131">
        <is>
          <t xml:space="preserve">Y</t>
        </is>
      </c>
      <c s="8" t="inlineStr" r="J16131">
        <is>
          <t xml:space="preserve"> Will</t>
        </is>
      </c>
    </row>
    <row r="16132" ht="20.25" customHeight="0">
      <c s="5" t="inlineStr" r="A16132">
        <is>
          <t xml:space="preserve">X0327301</t>
        </is>
      </c>
      <c s="5" t="inlineStr" r="B16132">
        <is>
          <t xml:space="preserve">RELOCATE EXISTING MAILBOX</t>
        </is>
      </c>
      <c s="5" t="inlineStr" r="C16132">
        <is>
          <t xml:space="preserve">EACH   </t>
        </is>
      </c>
      <c s="6" r="D16132">
        <v>5.000</v>
      </c>
      <c s="7" r="E16132">
        <v>1</v>
      </c>
      <c s="8" t="inlineStr" r="F16132">
        <is>
          <t xml:space="preserve">61K84</t>
        </is>
      </c>
      <c s="8" t="inlineStr" r="G16132">
        <is>
          <t xml:space="preserve">141</t>
        </is>
      </c>
      <c s="9" r="H16132">
        <v>350.0000</v>
      </c>
      <c s="8" t="inlineStr" r="I16132">
        <is>
          <t xml:space="preserve"/>
        </is>
      </c>
      <c s="8" t="inlineStr" r="J16132">
        <is>
          <t xml:space="preserve"> Will</t>
        </is>
      </c>
    </row>
    <row r="16133" ht="20.25" customHeight="0">
      <c s="5" t="inlineStr" r="A16133">
        <is>
          <t xml:space="preserve">X0327406</t>
        </is>
      </c>
      <c s="5" t="inlineStr" r="B16133">
        <is>
          <t xml:space="preserve">RELOCATE EXISTING VIDEO ENCODER, SPECIAL</t>
        </is>
      </c>
      <c s="5" t="inlineStr" r="C16133">
        <is>
          <t xml:space="preserve">EACH   </t>
        </is>
      </c>
      <c s="6" r="D16133">
        <v>1.000</v>
      </c>
      <c s="7" r="E16133">
        <v>1</v>
      </c>
      <c s="8" t="inlineStr" r="F16133">
        <is>
          <t xml:space="preserve">61J91</t>
        </is>
      </c>
      <c s="8" t="inlineStr" r="G16133">
        <is>
          <t xml:space="preserve">128</t>
        </is>
      </c>
      <c s="9" r="H16133">
        <v>328.0000</v>
      </c>
      <c s="8" t="inlineStr" r="I16133">
        <is>
          <t xml:space="preserve">Y</t>
        </is>
      </c>
      <c s="8" t="inlineStr" r="J16133">
        <is>
          <t xml:space="preserve"> Kane</t>
        </is>
      </c>
    </row>
    <row r="16134" ht="20.25" customHeight="0">
      <c s="5" t="inlineStr" r="A16134">
        <is>
          <t xml:space="preserve">X0327425</t>
        </is>
      </c>
      <c s="5" t="inlineStr" r="B16134">
        <is>
          <t xml:space="preserve">RELOCATE WIRELESS INTERCONNECT (COMPLETE)</t>
        </is>
      </c>
      <c s="5" t="inlineStr" r="C16134">
        <is>
          <t xml:space="preserve">L SUM  </t>
        </is>
      </c>
      <c s="6" r="D16134">
        <v>1.000</v>
      </c>
      <c s="7" r="E16134">
        <v>1</v>
      </c>
      <c s="8" t="inlineStr" r="F16134">
        <is>
          <t xml:space="preserve">61J91</t>
        </is>
      </c>
      <c s="8" t="inlineStr" r="G16134">
        <is>
          <t xml:space="preserve">128</t>
        </is>
      </c>
      <c s="9" r="H16134">
        <v>328.0000</v>
      </c>
      <c s="8" t="inlineStr" r="I16134">
        <is>
          <t xml:space="preserve">Y</t>
        </is>
      </c>
      <c s="8" t="inlineStr" r="J16134">
        <is>
          <t xml:space="preserve"> Kane</t>
        </is>
      </c>
    </row>
    <row r="16135" ht="20.25" customHeight="0">
      <c s="5" t="inlineStr" r="A16135">
        <is>
          <t xml:space="preserve">X0327611</t>
        </is>
      </c>
      <c s="5" t="inlineStr" r="B16135">
        <is>
          <t xml:space="preserve">REMOVE AND REINSTALL BRICK PAVER</t>
        </is>
      </c>
      <c s="5" t="inlineStr" r="C16135">
        <is>
          <t xml:space="preserve">SQ FT  </t>
        </is>
      </c>
      <c s="6" r="D16135">
        <v>140.000</v>
      </c>
      <c s="7" r="E16135">
        <v>1</v>
      </c>
      <c s="8" t="inlineStr" r="F16135">
        <is>
          <t xml:space="preserve">61K68</t>
        </is>
      </c>
      <c s="8" t="inlineStr" r="G16135">
        <is>
          <t xml:space="preserve">131</t>
        </is>
      </c>
      <c s="9" r="H16135">
        <v>55.7100</v>
      </c>
      <c s="8" t="inlineStr" r="I16135">
        <is>
          <t xml:space="preserve">Y</t>
        </is>
      </c>
      <c s="8" t="inlineStr" r="J16135">
        <is>
          <t xml:space="preserve"> Kane</t>
        </is>
      </c>
    </row>
    <row r="16136" ht="20.25" customHeight="0">
      <c s="5" t="inlineStr" r="A16136">
        <is>
          <t xml:space="preserve">X0327611</t>
        </is>
      </c>
      <c s="5" t="inlineStr" r="B16136">
        <is>
          <t xml:space="preserve">REMOVE AND REINSTALL BRICK PAVER</t>
        </is>
      </c>
      <c s="5" t="inlineStr" r="C16136">
        <is>
          <t xml:space="preserve">SQ FT  </t>
        </is>
      </c>
      <c s="6" r="D16136">
        <v>140.000</v>
      </c>
      <c s="7" r="E16136">
        <v>1</v>
      </c>
      <c s="8" t="inlineStr" r="F16136">
        <is>
          <t xml:space="preserve">61K68</t>
        </is>
      </c>
      <c s="8" t="inlineStr" r="G16136">
        <is>
          <t xml:space="preserve">131</t>
        </is>
      </c>
      <c s="9" r="H16136">
        <v>20.0000</v>
      </c>
      <c s="8" t="inlineStr" r="I16136">
        <is>
          <t xml:space="preserve"/>
        </is>
      </c>
      <c s="8" t="inlineStr" r="J16136">
        <is>
          <t xml:space="preserve"> Kane</t>
        </is>
      </c>
    </row>
    <row r="16137" ht="20.25" customHeight="0">
      <c s="5" t="inlineStr" r="A16137">
        <is>
          <t xml:space="preserve">X0327611</t>
        </is>
      </c>
      <c s="5" t="inlineStr" r="B16137">
        <is>
          <t xml:space="preserve">REMOVE AND REINSTALL BRICK PAVER</t>
        </is>
      </c>
      <c s="5" t="inlineStr" r="C16137">
        <is>
          <t xml:space="preserve">SQ FT  </t>
        </is>
      </c>
      <c s="6" r="D16137">
        <v>140.000</v>
      </c>
      <c s="7" r="E16137">
        <v>1</v>
      </c>
      <c s="8" t="inlineStr" r="F16137">
        <is>
          <t xml:space="preserve">61K68</t>
        </is>
      </c>
      <c s="8" t="inlineStr" r="G16137">
        <is>
          <t xml:space="preserve">131</t>
        </is>
      </c>
      <c s="9" r="H16137">
        <v>20.0000</v>
      </c>
      <c s="8" t="inlineStr" r="I16137">
        <is>
          <t xml:space="preserve"/>
        </is>
      </c>
      <c s="8" t="inlineStr" r="J16137">
        <is>
          <t xml:space="preserve"> Kane</t>
        </is>
      </c>
    </row>
    <row r="16138" ht="20.25" customHeight="0">
      <c s="5" t="inlineStr" r="A16138">
        <is>
          <t xml:space="preserve">X0327611</t>
        </is>
      </c>
      <c s="5" t="inlineStr" r="B16138">
        <is>
          <t xml:space="preserve">REMOVE AND REINSTALL BRICK PAVER</t>
        </is>
      </c>
      <c s="5" t="inlineStr" r="C16138">
        <is>
          <t xml:space="preserve">SQ FT  </t>
        </is>
      </c>
      <c s="6" r="D16138">
        <v>140.000</v>
      </c>
      <c s="7" r="E16138">
        <v>1</v>
      </c>
      <c s="8" t="inlineStr" r="F16138">
        <is>
          <t xml:space="preserve">61K68</t>
        </is>
      </c>
      <c s="8" t="inlineStr" r="G16138">
        <is>
          <t xml:space="preserve">131</t>
        </is>
      </c>
      <c s="9" r="H16138">
        <v>25.0000</v>
      </c>
      <c s="8" t="inlineStr" r="I16138">
        <is>
          <t xml:space="preserve"/>
        </is>
      </c>
      <c s="8" t="inlineStr" r="J16138">
        <is>
          <t xml:space="preserve"> Kane</t>
        </is>
      </c>
    </row>
    <row r="16139" ht="20.25" customHeight="0">
      <c s="5" t="inlineStr" r="A16139">
        <is>
          <t xml:space="preserve">X0327611</t>
        </is>
      </c>
      <c s="5" t="inlineStr" r="B16139">
        <is>
          <t xml:space="preserve">REMOVE AND REINSTALL BRICK PAVER</t>
        </is>
      </c>
      <c s="5" t="inlineStr" r="C16139">
        <is>
          <t xml:space="preserve">SQ FT  </t>
        </is>
      </c>
      <c s="6" r="D16139">
        <v>3350.000</v>
      </c>
      <c s="7" r="E16139">
        <v>1</v>
      </c>
      <c s="8" t="inlineStr" r="F16139">
        <is>
          <t xml:space="preserve">61K86</t>
        </is>
      </c>
      <c s="8" t="inlineStr" r="G16139">
        <is>
          <t xml:space="preserve">088</t>
        </is>
      </c>
      <c s="9" r="H16139">
        <v>12.3000</v>
      </c>
      <c s="8" t="inlineStr" r="I16139">
        <is>
          <t xml:space="preserve">Y</t>
        </is>
      </c>
      <c s="8" t="inlineStr" r="J16139">
        <is>
          <t xml:space="preserve"> Cook</t>
        </is>
      </c>
    </row>
    <row r="16140" ht="20.25" customHeight="0">
      <c s="5" t="inlineStr" r="A16140">
        <is>
          <t xml:space="preserve">X0327611</t>
        </is>
      </c>
      <c s="5" t="inlineStr" r="B16140">
        <is>
          <t xml:space="preserve">REMOVE AND REINSTALL BRICK PAVER</t>
        </is>
      </c>
      <c s="5" t="inlineStr" r="C16140">
        <is>
          <t xml:space="preserve">SQ FT  </t>
        </is>
      </c>
      <c s="6" r="D16140">
        <v>3350.000</v>
      </c>
      <c s="7" r="E16140">
        <v>1</v>
      </c>
      <c s="8" t="inlineStr" r="F16140">
        <is>
          <t xml:space="preserve">61K86</t>
        </is>
      </c>
      <c s="8" t="inlineStr" r="G16140">
        <is>
          <t xml:space="preserve">088</t>
        </is>
      </c>
      <c s="9" r="H16140">
        <v>15.5000</v>
      </c>
      <c s="8" t="inlineStr" r="I16140">
        <is>
          <t xml:space="preserve"/>
        </is>
      </c>
      <c s="8" t="inlineStr" r="J16140">
        <is>
          <t xml:space="preserve"> Cook</t>
        </is>
      </c>
    </row>
    <row r="16141" ht="20.25" customHeight="0">
      <c s="5" t="inlineStr" r="A16141">
        <is>
          <t xml:space="preserve">X0327611</t>
        </is>
      </c>
      <c s="5" t="inlineStr" r="B16141">
        <is>
          <t xml:space="preserve">REMOVE AND REINSTALL BRICK PAVER</t>
        </is>
      </c>
      <c s="5" t="inlineStr" r="C16141">
        <is>
          <t xml:space="preserve">SQ FT  </t>
        </is>
      </c>
      <c s="6" r="D16141">
        <v>3350.000</v>
      </c>
      <c s="7" r="E16141">
        <v>1</v>
      </c>
      <c s="8" t="inlineStr" r="F16141">
        <is>
          <t xml:space="preserve">61K86</t>
        </is>
      </c>
      <c s="8" t="inlineStr" r="G16141">
        <is>
          <t xml:space="preserve">088</t>
        </is>
      </c>
      <c s="9" r="H16141">
        <v>20.0000</v>
      </c>
      <c s="8" t="inlineStr" r="I16141">
        <is>
          <t xml:space="preserve"/>
        </is>
      </c>
      <c s="8" t="inlineStr" r="J16141">
        <is>
          <t xml:space="preserve"> Cook</t>
        </is>
      </c>
    </row>
    <row r="16142" ht="20.25" customHeight="0">
      <c s="5" t="inlineStr" r="A16142">
        <is>
          <t xml:space="preserve">X0327611</t>
        </is>
      </c>
      <c s="5" t="inlineStr" r="B16142">
        <is>
          <t xml:space="preserve">REMOVE AND REINSTALL BRICK PAVER</t>
        </is>
      </c>
      <c s="5" t="inlineStr" r="C16142">
        <is>
          <t xml:space="preserve">SQ FT  </t>
        </is>
      </c>
      <c s="6" r="D16142">
        <v>3350.000</v>
      </c>
      <c s="7" r="E16142">
        <v>1</v>
      </c>
      <c s="8" t="inlineStr" r="F16142">
        <is>
          <t xml:space="preserve">61K86</t>
        </is>
      </c>
      <c s="8" t="inlineStr" r="G16142">
        <is>
          <t xml:space="preserve">088</t>
        </is>
      </c>
      <c s="9" r="H16142">
        <v>25.1100</v>
      </c>
      <c s="8" t="inlineStr" r="I16142">
        <is>
          <t xml:space="preserve"/>
        </is>
      </c>
      <c s="8" t="inlineStr" r="J16142">
        <is>
          <t xml:space="preserve"> Cook</t>
        </is>
      </c>
    </row>
    <row r="16143" ht="20.25" customHeight="0">
      <c s="5" t="inlineStr" r="A16143">
        <is>
          <t xml:space="preserve">X0327618</t>
        </is>
      </c>
      <c s="5" t="inlineStr" r="B16143">
        <is>
          <t xml:space="preserve">LANDSCAPING (SPECIAL)</t>
        </is>
      </c>
      <c s="5" t="inlineStr" r="C16143">
        <is>
          <t xml:space="preserve">L SUM  </t>
        </is>
      </c>
      <c s="6" r="D16143">
        <v>1.000</v>
      </c>
      <c s="7" r="E16143">
        <v>8</v>
      </c>
      <c s="8" t="inlineStr" r="F16143">
        <is>
          <t xml:space="preserve">97843</t>
        </is>
      </c>
      <c s="8" t="inlineStr" r="G16143">
        <is>
          <t xml:space="preserve">153</t>
        </is>
      </c>
      <c s="9" r="H16143">
        <v>19267.5000</v>
      </c>
      <c s="8" t="inlineStr" r="I16143">
        <is>
          <t xml:space="preserve">Y</t>
        </is>
      </c>
      <c s="8" t="inlineStr" r="J16143">
        <is>
          <t xml:space="preserve"> Madison</t>
        </is>
      </c>
    </row>
    <row r="16144" ht="20.25" customHeight="0">
      <c s="5" t="inlineStr" r="A16144">
        <is>
          <t xml:space="preserve">X0327618</t>
        </is>
      </c>
      <c s="5" t="inlineStr" r="B16144">
        <is>
          <t xml:space="preserve">LANDSCAPING (SPECIAL)</t>
        </is>
      </c>
      <c s="5" t="inlineStr" r="C16144">
        <is>
          <t xml:space="preserve">L SUM  </t>
        </is>
      </c>
      <c s="6" r="D16144">
        <v>1.000</v>
      </c>
      <c s="7" r="E16144">
        <v>8</v>
      </c>
      <c s="8" t="inlineStr" r="F16144">
        <is>
          <t xml:space="preserve">97843</t>
        </is>
      </c>
      <c s="8" t="inlineStr" r="G16144">
        <is>
          <t xml:space="preserve">153</t>
        </is>
      </c>
      <c s="9" r="H16144">
        <v>25000.0000</v>
      </c>
      <c s="8" t="inlineStr" r="I16144">
        <is>
          <t xml:space="preserve"/>
        </is>
      </c>
      <c s="8" t="inlineStr" r="J16144">
        <is>
          <t xml:space="preserve"> Madison</t>
        </is>
      </c>
    </row>
    <row r="16145" ht="20.25" customHeight="0">
      <c s="5" t="inlineStr" r="A16145">
        <is>
          <t xml:space="preserve">X0327698</t>
        </is>
      </c>
      <c s="5" t="inlineStr" r="B16145">
        <is>
          <t xml:space="preserve">LED INTERNALLY ILLUMINATED STREET NAME SIGN</t>
        </is>
      </c>
      <c s="5" t="inlineStr" r="C16145">
        <is>
          <t xml:space="preserve">EACH   </t>
        </is>
      </c>
      <c s="6" r="D16145">
        <v>3.000</v>
      </c>
      <c s="7" r="E16145">
        <v>1</v>
      </c>
      <c s="8" t="inlineStr" r="F16145">
        <is>
          <t xml:space="preserve">61K81</t>
        </is>
      </c>
      <c s="8" t="inlineStr" r="G16145">
        <is>
          <t xml:space="preserve">087</t>
        </is>
      </c>
      <c s="9" r="H16145">
        <v>5400.0000</v>
      </c>
      <c s="8" t="inlineStr" r="I16145">
        <is>
          <t xml:space="preserve">Y</t>
        </is>
      </c>
      <c s="8" t="inlineStr" r="J16145">
        <is>
          <t xml:space="preserve"> Will</t>
        </is>
      </c>
    </row>
    <row r="16146" ht="20.25" customHeight="0">
      <c s="5" t="inlineStr" r="A16146">
        <is>
          <t xml:space="preserve">X0327698</t>
        </is>
      </c>
      <c s="5" t="inlineStr" r="B16146">
        <is>
          <t xml:space="preserve">LED INTERNALLY ILLUMINATED STREET NAME SIGN</t>
        </is>
      </c>
      <c s="5" t="inlineStr" r="C16146">
        <is>
          <t xml:space="preserve">EACH   </t>
        </is>
      </c>
      <c s="6" r="D16146">
        <v>3.000</v>
      </c>
      <c s="7" r="E16146">
        <v>1</v>
      </c>
      <c s="8" t="inlineStr" r="F16146">
        <is>
          <t xml:space="preserve">61K81</t>
        </is>
      </c>
      <c s="8" t="inlineStr" r="G16146">
        <is>
          <t xml:space="preserve">087</t>
        </is>
      </c>
      <c s="9" r="H16146">
        <v>4303.9900</v>
      </c>
      <c s="8" t="inlineStr" r="I16146">
        <is>
          <t xml:space="preserve"/>
        </is>
      </c>
      <c s="8" t="inlineStr" r="J16146">
        <is>
          <t xml:space="preserve"> Will</t>
        </is>
      </c>
    </row>
    <row r="16147" ht="20.25" customHeight="0">
      <c s="5" t="inlineStr" r="A16147">
        <is>
          <t xml:space="preserve">X0327698</t>
        </is>
      </c>
      <c s="5" t="inlineStr" r="B16147">
        <is>
          <t xml:space="preserve">LED INTERNALLY ILLUMINATED STREET NAME SIGN</t>
        </is>
      </c>
      <c s="5" t="inlineStr" r="C16147">
        <is>
          <t xml:space="preserve">EACH   </t>
        </is>
      </c>
      <c s="6" r="D16147">
        <v>3.000</v>
      </c>
      <c s="7" r="E16147">
        <v>1</v>
      </c>
      <c s="8" t="inlineStr" r="F16147">
        <is>
          <t xml:space="preserve">61K81</t>
        </is>
      </c>
      <c s="8" t="inlineStr" r="G16147">
        <is>
          <t xml:space="preserve">087</t>
        </is>
      </c>
      <c s="9" r="H16147">
        <v>4800.0000</v>
      </c>
      <c s="8" t="inlineStr" r="I16147">
        <is>
          <t xml:space="preserve"/>
        </is>
      </c>
      <c s="8" t="inlineStr" r="J16147">
        <is>
          <t xml:space="preserve"> Will</t>
        </is>
      </c>
    </row>
    <row r="16148" ht="20.25" customHeight="0">
      <c s="5" t="inlineStr" r="A16148">
        <is>
          <t xml:space="preserve">X0327698</t>
        </is>
      </c>
      <c s="5" t="inlineStr" r="B16148">
        <is>
          <t xml:space="preserve">LED INTERNALLY ILLUMINATED STREET NAME SIGN</t>
        </is>
      </c>
      <c s="5" t="inlineStr" r="C16148">
        <is>
          <t xml:space="preserve">EACH   </t>
        </is>
      </c>
      <c s="6" r="D16148">
        <v>3.000</v>
      </c>
      <c s="7" r="E16148">
        <v>1</v>
      </c>
      <c s="8" t="inlineStr" r="F16148">
        <is>
          <t xml:space="preserve">61K81</t>
        </is>
      </c>
      <c s="8" t="inlineStr" r="G16148">
        <is>
          <t xml:space="preserve">087</t>
        </is>
      </c>
      <c s="9" r="H16148">
        <v>5940.0000</v>
      </c>
      <c s="8" t="inlineStr" r="I16148">
        <is>
          <t xml:space="preserve"/>
        </is>
      </c>
      <c s="8" t="inlineStr" r="J16148">
        <is>
          <t xml:space="preserve"> Will</t>
        </is>
      </c>
    </row>
    <row r="16149" ht="20.25" customHeight="0">
      <c s="5" t="inlineStr" r="A16149">
        <is>
          <t xml:space="preserve">X0327779</t>
        </is>
      </c>
      <c s="5" t="inlineStr" r="B16149">
        <is>
          <t xml:space="preserve">GAS UTILITY SERVICE CONNECTION</t>
        </is>
      </c>
      <c s="5" t="inlineStr" r="C16149">
        <is>
          <t xml:space="preserve">L SUM  </t>
        </is>
      </c>
      <c s="6" r="D16149">
        <v>1.000</v>
      </c>
      <c s="7" r="E16149">
        <v>1</v>
      </c>
      <c s="8" t="inlineStr" r="F16149">
        <is>
          <t xml:space="preserve">61K43</t>
        </is>
      </c>
      <c s="8" t="inlineStr" r="G16149">
        <is>
          <t xml:space="preserve">086</t>
        </is>
      </c>
      <c s="9" r="H16149">
        <v>1345.0000</v>
      </c>
      <c s="8" t="inlineStr" r="I16149">
        <is>
          <t xml:space="preserve">Y</t>
        </is>
      </c>
      <c s="8" t="inlineStr" r="J16149">
        <is>
          <t xml:space="preserve"> McHenry</t>
        </is>
      </c>
    </row>
    <row r="16150" ht="20.25" customHeight="0">
      <c s="5" t="inlineStr" r="A16150">
        <is>
          <t xml:space="preserve">X0327779</t>
        </is>
      </c>
      <c s="5" t="inlineStr" r="B16150">
        <is>
          <t xml:space="preserve">GAS UTILITY SERVICE CONNECTION</t>
        </is>
      </c>
      <c s="5" t="inlineStr" r="C16150">
        <is>
          <t xml:space="preserve">L SUM  </t>
        </is>
      </c>
      <c s="6" r="D16150">
        <v>1.000</v>
      </c>
      <c s="7" r="E16150">
        <v>1</v>
      </c>
      <c s="8" t="inlineStr" r="F16150">
        <is>
          <t xml:space="preserve">61K43</t>
        </is>
      </c>
      <c s="8" t="inlineStr" r="G16150">
        <is>
          <t xml:space="preserve">086</t>
        </is>
      </c>
      <c s="9" r="H16150">
        <v>2500.0000</v>
      </c>
      <c s="8" t="inlineStr" r="I16150">
        <is>
          <t xml:space="preserve"/>
        </is>
      </c>
      <c s="8" t="inlineStr" r="J16150">
        <is>
          <t xml:space="preserve"> McHenry</t>
        </is>
      </c>
    </row>
    <row r="16151" ht="20.25" customHeight="0">
      <c s="5" t="inlineStr" r="A16151">
        <is>
          <t xml:space="preserve">X0327779</t>
        </is>
      </c>
      <c s="5" t="inlineStr" r="B16151">
        <is>
          <t xml:space="preserve">GAS UTILITY SERVICE CONNECTION</t>
        </is>
      </c>
      <c s="5" t="inlineStr" r="C16151">
        <is>
          <t xml:space="preserve">L SUM  </t>
        </is>
      </c>
      <c s="6" r="D16151">
        <v>1.000</v>
      </c>
      <c s="7" r="E16151">
        <v>1</v>
      </c>
      <c s="8" t="inlineStr" r="F16151">
        <is>
          <t xml:space="preserve">61K43</t>
        </is>
      </c>
      <c s="8" t="inlineStr" r="G16151">
        <is>
          <t xml:space="preserve">086</t>
        </is>
      </c>
      <c s="9" r="H16151">
        <v>8800.0000</v>
      </c>
      <c s="8" t="inlineStr" r="I16151">
        <is>
          <t xml:space="preserve"/>
        </is>
      </c>
      <c s="8" t="inlineStr" r="J16151">
        <is>
          <t xml:space="preserve"> McHenry</t>
        </is>
      </c>
    </row>
    <row r="16152" ht="20.25" customHeight="0">
      <c s="5" t="inlineStr" r="A16152">
        <is>
          <t xml:space="preserve">X0327779</t>
        </is>
      </c>
      <c s="5" t="inlineStr" r="B16152">
        <is>
          <t xml:space="preserve">GAS UTILITY SERVICE CONNECTION</t>
        </is>
      </c>
      <c s="5" t="inlineStr" r="C16152">
        <is>
          <t xml:space="preserve">L SUM  </t>
        </is>
      </c>
      <c s="6" r="D16152">
        <v>1.000</v>
      </c>
      <c s="7" r="E16152">
        <v>1</v>
      </c>
      <c s="8" t="inlineStr" r="F16152">
        <is>
          <t xml:space="preserve">61K43</t>
        </is>
      </c>
      <c s="8" t="inlineStr" r="G16152">
        <is>
          <t xml:space="preserve">086</t>
        </is>
      </c>
      <c s="9" r="H16152">
        <v>20000.0000</v>
      </c>
      <c s="8" t="inlineStr" r="I16152">
        <is>
          <t xml:space="preserve"/>
        </is>
      </c>
      <c s="8" t="inlineStr" r="J16152">
        <is>
          <t xml:space="preserve"> McHenry</t>
        </is>
      </c>
    </row>
    <row r="16153" ht="20.25" customHeight="0">
      <c s="5" t="inlineStr" r="A16153">
        <is>
          <t xml:space="preserve">X0327880</t>
        </is>
      </c>
      <c s="5" t="inlineStr" r="B16153">
        <is>
          <t xml:space="preserve">WAYFINDING SIGN, SPECIAL</t>
        </is>
      </c>
      <c s="5" t="inlineStr" r="C16153">
        <is>
          <t xml:space="preserve">L SUM  </t>
        </is>
      </c>
      <c s="6" r="D16153">
        <v>1.000</v>
      </c>
      <c s="7" r="E16153">
        <v>2</v>
      </c>
      <c s="8" t="inlineStr" r="F16153">
        <is>
          <t xml:space="preserve">85767</t>
        </is>
      </c>
      <c s="8" t="inlineStr" r="G16153">
        <is>
          <t xml:space="preserve">146</t>
        </is>
      </c>
      <c s="9" r="H16153">
        <v>7750.0000</v>
      </c>
      <c s="8" t="inlineStr" r="I16153">
        <is>
          <t xml:space="preserve">Y</t>
        </is>
      </c>
      <c s="8" t="inlineStr" r="J16153">
        <is>
          <t xml:space="preserve"> Rock Island</t>
        </is>
      </c>
    </row>
    <row r="16154" ht="20.25" customHeight="0">
      <c s="5" t="inlineStr" r="A16154">
        <is>
          <t xml:space="preserve">X0327880</t>
        </is>
      </c>
      <c s="5" t="inlineStr" r="B16154">
        <is>
          <t xml:space="preserve">WAYFINDING SIGN, SPECIAL</t>
        </is>
      </c>
      <c s="5" t="inlineStr" r="C16154">
        <is>
          <t xml:space="preserve">L SUM  </t>
        </is>
      </c>
      <c s="6" r="D16154">
        <v>1.000</v>
      </c>
      <c s="7" r="E16154">
        <v>2</v>
      </c>
      <c s="8" t="inlineStr" r="F16154">
        <is>
          <t xml:space="preserve">85767</t>
        </is>
      </c>
      <c s="8" t="inlineStr" r="G16154">
        <is>
          <t xml:space="preserve">146</t>
        </is>
      </c>
      <c s="9" r="H16154">
        <v>10000.0000</v>
      </c>
      <c s="8" t="inlineStr" r="I16154">
        <is>
          <t xml:space="preserve"/>
        </is>
      </c>
      <c s="8" t="inlineStr" r="J16154">
        <is>
          <t xml:space="preserve"> Rock Island</t>
        </is>
      </c>
    </row>
    <row r="16155" ht="20.25" customHeight="0">
      <c s="5" t="inlineStr" r="A16155">
        <is>
          <t xml:space="preserve">X0327880</t>
        </is>
      </c>
      <c s="5" t="inlineStr" r="B16155">
        <is>
          <t xml:space="preserve">WAYFINDING SIGN, SPECIAL</t>
        </is>
      </c>
      <c s="5" t="inlineStr" r="C16155">
        <is>
          <t xml:space="preserve">L SUM  </t>
        </is>
      </c>
      <c s="6" r="D16155">
        <v>1.000</v>
      </c>
      <c s="7" r="E16155">
        <v>2</v>
      </c>
      <c s="8" t="inlineStr" r="F16155">
        <is>
          <t xml:space="preserve">85767</t>
        </is>
      </c>
      <c s="8" t="inlineStr" r="G16155">
        <is>
          <t xml:space="preserve">146</t>
        </is>
      </c>
      <c s="9" r="H16155">
        <v>13700.0000</v>
      </c>
      <c s="8" t="inlineStr" r="I16155">
        <is>
          <t xml:space="preserve"/>
        </is>
      </c>
      <c s="8" t="inlineStr" r="J16155">
        <is>
          <t xml:space="preserve"> Rock Island</t>
        </is>
      </c>
    </row>
    <row r="16156" ht="20.25" customHeight="0">
      <c s="5" t="inlineStr" r="A16156">
        <is>
          <t xml:space="preserve">X0327880</t>
        </is>
      </c>
      <c s="5" t="inlineStr" r="B16156">
        <is>
          <t xml:space="preserve">WAYFINDING SIGN, SPECIAL</t>
        </is>
      </c>
      <c s="5" t="inlineStr" r="C16156">
        <is>
          <t xml:space="preserve">L SUM  </t>
        </is>
      </c>
      <c s="6" r="D16156">
        <v>1.000</v>
      </c>
      <c s="7" r="E16156">
        <v>2</v>
      </c>
      <c s="8" t="inlineStr" r="F16156">
        <is>
          <t xml:space="preserve">85767</t>
        </is>
      </c>
      <c s="8" t="inlineStr" r="G16156">
        <is>
          <t xml:space="preserve">146</t>
        </is>
      </c>
      <c s="9" r="H16156">
        <v>15640.0000</v>
      </c>
      <c s="8" t="inlineStr" r="I16156">
        <is>
          <t xml:space="preserve"/>
        </is>
      </c>
      <c s="8" t="inlineStr" r="J16156">
        <is>
          <t xml:space="preserve"> Rock Island</t>
        </is>
      </c>
    </row>
    <row r="16157" ht="20.25" customHeight="0">
      <c s="5" t="inlineStr" r="A16157">
        <is>
          <t xml:space="preserve">X0327880</t>
        </is>
      </c>
      <c s="5" t="inlineStr" r="B16157">
        <is>
          <t xml:space="preserve">WAYFINDING SIGN, SPECIAL</t>
        </is>
      </c>
      <c s="5" t="inlineStr" r="C16157">
        <is>
          <t xml:space="preserve">L SUM  </t>
        </is>
      </c>
      <c s="6" r="D16157">
        <v>1.000</v>
      </c>
      <c s="7" r="E16157">
        <v>2</v>
      </c>
      <c s="8" t="inlineStr" r="F16157">
        <is>
          <t xml:space="preserve">85767</t>
        </is>
      </c>
      <c s="8" t="inlineStr" r="G16157">
        <is>
          <t xml:space="preserve">146</t>
        </is>
      </c>
      <c s="9" r="H16157">
        <v>18325.2000</v>
      </c>
      <c s="8" t="inlineStr" r="I16157">
        <is>
          <t xml:space="preserve"/>
        </is>
      </c>
      <c s="8" t="inlineStr" r="J16157">
        <is>
          <t xml:space="preserve"> Rock Island</t>
        </is>
      </c>
    </row>
    <row r="16158" ht="20.25" customHeight="0">
      <c s="5" t="inlineStr" r="A16158">
        <is>
          <t xml:space="preserve">X0327978</t>
        </is>
      </c>
      <c s="5" t="inlineStr" r="B16158">
        <is>
          <t xml:space="preserve">CONCRETE PAVER PAVEMENT</t>
        </is>
      </c>
      <c s="5" t="inlineStr" r="C16158">
        <is>
          <t xml:space="preserve">SQ YD  </t>
        </is>
      </c>
      <c s="6" r="D16158">
        <v>127.000</v>
      </c>
      <c s="7" r="E16158">
        <v>2</v>
      </c>
      <c s="8" t="inlineStr" r="F16158">
        <is>
          <t xml:space="preserve">85767</t>
        </is>
      </c>
      <c s="8" t="inlineStr" r="G16158">
        <is>
          <t xml:space="preserve">146</t>
        </is>
      </c>
      <c s="9" r="H16158">
        <v>162.5000</v>
      </c>
      <c s="8" t="inlineStr" r="I16158">
        <is>
          <t xml:space="preserve">Y</t>
        </is>
      </c>
      <c s="8" t="inlineStr" r="J16158">
        <is>
          <t xml:space="preserve"> Rock Island</t>
        </is>
      </c>
    </row>
    <row r="16159" ht="20.25" customHeight="0">
      <c s="5" t="inlineStr" r="A16159">
        <is>
          <t xml:space="preserve">X0327978</t>
        </is>
      </c>
      <c s="5" t="inlineStr" r="B16159">
        <is>
          <t xml:space="preserve">CONCRETE PAVER PAVEMENT</t>
        </is>
      </c>
      <c s="5" t="inlineStr" r="C16159">
        <is>
          <t xml:space="preserve">SQ YD  </t>
        </is>
      </c>
      <c s="6" r="D16159">
        <v>127.000</v>
      </c>
      <c s="7" r="E16159">
        <v>2</v>
      </c>
      <c s="8" t="inlineStr" r="F16159">
        <is>
          <t xml:space="preserve">85767</t>
        </is>
      </c>
      <c s="8" t="inlineStr" r="G16159">
        <is>
          <t xml:space="preserve">146</t>
        </is>
      </c>
      <c s="9" r="H16159">
        <v>184.0000</v>
      </c>
      <c s="8" t="inlineStr" r="I16159">
        <is>
          <t xml:space="preserve"/>
        </is>
      </c>
      <c s="8" t="inlineStr" r="J16159">
        <is>
          <t xml:space="preserve"> Rock Island</t>
        </is>
      </c>
    </row>
    <row r="16160" ht="20.25" customHeight="0">
      <c s="5" t="inlineStr" r="A16160">
        <is>
          <t xml:space="preserve">X0327978</t>
        </is>
      </c>
      <c s="5" t="inlineStr" r="B16160">
        <is>
          <t xml:space="preserve">CONCRETE PAVER PAVEMENT</t>
        </is>
      </c>
      <c s="5" t="inlineStr" r="C16160">
        <is>
          <t xml:space="preserve">SQ YD  </t>
        </is>
      </c>
      <c s="6" r="D16160">
        <v>127.000</v>
      </c>
      <c s="7" r="E16160">
        <v>2</v>
      </c>
      <c s="8" t="inlineStr" r="F16160">
        <is>
          <t xml:space="preserve">85767</t>
        </is>
      </c>
      <c s="8" t="inlineStr" r="G16160">
        <is>
          <t xml:space="preserve">146</t>
        </is>
      </c>
      <c s="9" r="H16160">
        <v>270.0000</v>
      </c>
      <c s="8" t="inlineStr" r="I16160">
        <is>
          <t xml:space="preserve"/>
        </is>
      </c>
      <c s="8" t="inlineStr" r="J16160">
        <is>
          <t xml:space="preserve"> Rock Island</t>
        </is>
      </c>
    </row>
    <row r="16161" ht="20.25" customHeight="0">
      <c s="5" t="inlineStr" r="A16161">
        <is>
          <t xml:space="preserve">X0327978</t>
        </is>
      </c>
      <c s="5" t="inlineStr" r="B16161">
        <is>
          <t xml:space="preserve">CONCRETE PAVER PAVEMENT</t>
        </is>
      </c>
      <c s="5" t="inlineStr" r="C16161">
        <is>
          <t xml:space="preserve">SQ YD  </t>
        </is>
      </c>
      <c s="6" r="D16161">
        <v>127.000</v>
      </c>
      <c s="7" r="E16161">
        <v>2</v>
      </c>
      <c s="8" t="inlineStr" r="F16161">
        <is>
          <t xml:space="preserve">85767</t>
        </is>
      </c>
      <c s="8" t="inlineStr" r="G16161">
        <is>
          <t xml:space="preserve">146</t>
        </is>
      </c>
      <c s="9" r="H16161">
        <v>405.0000</v>
      </c>
      <c s="8" t="inlineStr" r="I16161">
        <is>
          <t xml:space="preserve"/>
        </is>
      </c>
      <c s="8" t="inlineStr" r="J16161">
        <is>
          <t xml:space="preserve"> Rock Island</t>
        </is>
      </c>
    </row>
    <row r="16162" ht="20.25" customHeight="0">
      <c s="5" t="inlineStr" r="A16162">
        <is>
          <t xml:space="preserve">X0327978</t>
        </is>
      </c>
      <c s="5" t="inlineStr" r="B16162">
        <is>
          <t xml:space="preserve">CONCRETE PAVER PAVEMENT</t>
        </is>
      </c>
      <c s="5" t="inlineStr" r="C16162">
        <is>
          <t xml:space="preserve">SQ YD  </t>
        </is>
      </c>
      <c s="6" r="D16162">
        <v>127.000</v>
      </c>
      <c s="7" r="E16162">
        <v>2</v>
      </c>
      <c s="8" t="inlineStr" r="F16162">
        <is>
          <t xml:space="preserve">85767</t>
        </is>
      </c>
      <c s="8" t="inlineStr" r="G16162">
        <is>
          <t xml:space="preserve">146</t>
        </is>
      </c>
      <c s="9" r="H16162">
        <v>575.0000</v>
      </c>
      <c s="8" t="inlineStr" r="I16162">
        <is>
          <t xml:space="preserve"/>
        </is>
      </c>
      <c s="8" t="inlineStr" r="J16162">
        <is>
          <t xml:space="preserve"> Rock Island</t>
        </is>
      </c>
    </row>
    <row r="16163" ht="20.25" customHeight="0">
      <c s="5" t="inlineStr" r="A16163">
        <is>
          <t xml:space="preserve">X0327989</t>
        </is>
      </c>
      <c s="5" t="inlineStr" r="B16163">
        <is>
          <t xml:space="preserve">REMOVE EXISTING BRICK PAVERS</t>
        </is>
      </c>
      <c s="5" t="inlineStr" r="C16163">
        <is>
          <t xml:space="preserve">SQ FT  </t>
        </is>
      </c>
      <c s="6" r="D16163">
        <v>203.000</v>
      </c>
      <c s="7" r="E16163">
        <v>1</v>
      </c>
      <c s="8" t="inlineStr" r="F16163">
        <is>
          <t xml:space="preserve">61K68</t>
        </is>
      </c>
      <c s="8" t="inlineStr" r="G16163">
        <is>
          <t xml:space="preserve">131</t>
        </is>
      </c>
      <c s="9" r="H16163">
        <v>12.0400</v>
      </c>
      <c s="8" t="inlineStr" r="I16163">
        <is>
          <t xml:space="preserve">Y</t>
        </is>
      </c>
      <c s="8" t="inlineStr" r="J16163">
        <is>
          <t xml:space="preserve"> Kane</t>
        </is>
      </c>
    </row>
    <row r="16164" ht="20.25" customHeight="0">
      <c s="5" t="inlineStr" r="A16164">
        <is>
          <t xml:space="preserve">X0327989</t>
        </is>
      </c>
      <c s="5" t="inlineStr" r="B16164">
        <is>
          <t xml:space="preserve">REMOVE EXISTING BRICK PAVERS</t>
        </is>
      </c>
      <c s="5" t="inlineStr" r="C16164">
        <is>
          <t xml:space="preserve">SQ FT  </t>
        </is>
      </c>
      <c s="6" r="D16164">
        <v>203.000</v>
      </c>
      <c s="7" r="E16164">
        <v>1</v>
      </c>
      <c s="8" t="inlineStr" r="F16164">
        <is>
          <t xml:space="preserve">61K68</t>
        </is>
      </c>
      <c s="8" t="inlineStr" r="G16164">
        <is>
          <t xml:space="preserve">131</t>
        </is>
      </c>
      <c s="9" r="H16164">
        <v>5.0000</v>
      </c>
      <c s="8" t="inlineStr" r="I16164">
        <is>
          <t xml:space="preserve"/>
        </is>
      </c>
      <c s="8" t="inlineStr" r="J16164">
        <is>
          <t xml:space="preserve"> Kane</t>
        </is>
      </c>
    </row>
    <row r="16165" ht="20.25" customHeight="0">
      <c s="5" t="inlineStr" r="A16165">
        <is>
          <t xml:space="preserve">X0327989</t>
        </is>
      </c>
      <c s="5" t="inlineStr" r="B16165">
        <is>
          <t xml:space="preserve">REMOVE EXISTING BRICK PAVERS</t>
        </is>
      </c>
      <c s="5" t="inlineStr" r="C16165">
        <is>
          <t xml:space="preserve">SQ FT  </t>
        </is>
      </c>
      <c s="6" r="D16165">
        <v>203.000</v>
      </c>
      <c s="7" r="E16165">
        <v>1</v>
      </c>
      <c s="8" t="inlineStr" r="F16165">
        <is>
          <t xml:space="preserve">61K68</t>
        </is>
      </c>
      <c s="8" t="inlineStr" r="G16165">
        <is>
          <t xml:space="preserve">131</t>
        </is>
      </c>
      <c s="9" r="H16165">
        <v>10.0000</v>
      </c>
      <c s="8" t="inlineStr" r="I16165">
        <is>
          <t xml:space="preserve"/>
        </is>
      </c>
      <c s="8" t="inlineStr" r="J16165">
        <is>
          <t xml:space="preserve"> Kane</t>
        </is>
      </c>
    </row>
    <row r="16166" ht="20.25" customHeight="0">
      <c s="5" t="inlineStr" r="A16166">
        <is>
          <t xml:space="preserve">X0327989</t>
        </is>
      </c>
      <c s="5" t="inlineStr" r="B16166">
        <is>
          <t xml:space="preserve">REMOVE EXISTING BRICK PAVERS</t>
        </is>
      </c>
      <c s="5" t="inlineStr" r="C16166">
        <is>
          <t xml:space="preserve">SQ FT  </t>
        </is>
      </c>
      <c s="6" r="D16166">
        <v>203.000</v>
      </c>
      <c s="7" r="E16166">
        <v>1</v>
      </c>
      <c s="8" t="inlineStr" r="F16166">
        <is>
          <t xml:space="preserve">61K68</t>
        </is>
      </c>
      <c s="8" t="inlineStr" r="G16166">
        <is>
          <t xml:space="preserve">131</t>
        </is>
      </c>
      <c s="9" r="H16166">
        <v>10.0000</v>
      </c>
      <c s="8" t="inlineStr" r="I16166">
        <is>
          <t xml:space="preserve"/>
        </is>
      </c>
      <c s="8" t="inlineStr" r="J16166">
        <is>
          <t xml:space="preserve"> Kane</t>
        </is>
      </c>
    </row>
    <row r="16167" ht="20.25" customHeight="0">
      <c s="5" t="inlineStr" r="A16167">
        <is>
          <t xml:space="preserve">X0327997</t>
        </is>
      </c>
      <c s="5" t="inlineStr" r="B16167">
        <is>
          <t xml:space="preserve">TRASH RECEPTACLES</t>
        </is>
      </c>
      <c s="5" t="inlineStr" r="C16167">
        <is>
          <t xml:space="preserve">EACH   </t>
        </is>
      </c>
      <c s="6" r="D16167">
        <v>2.000</v>
      </c>
      <c s="7" r="E16167">
        <v>1</v>
      </c>
      <c s="8" t="inlineStr" r="F16167">
        <is>
          <t xml:space="preserve">61K43</t>
        </is>
      </c>
      <c s="8" t="inlineStr" r="G16167">
        <is>
          <t xml:space="preserve">086</t>
        </is>
      </c>
      <c s="9" r="H16167">
        <v>2295.0000</v>
      </c>
      <c s="8" t="inlineStr" r="I16167">
        <is>
          <t xml:space="preserve">Y</t>
        </is>
      </c>
      <c s="8" t="inlineStr" r="J16167">
        <is>
          <t xml:space="preserve"> McHenry</t>
        </is>
      </c>
    </row>
    <row r="16168" ht="20.25" customHeight="0">
      <c s="5" t="inlineStr" r="A16168">
        <is>
          <t xml:space="preserve">X0327997</t>
        </is>
      </c>
      <c s="5" t="inlineStr" r="B16168">
        <is>
          <t xml:space="preserve">TRASH RECEPTACLES</t>
        </is>
      </c>
      <c s="5" t="inlineStr" r="C16168">
        <is>
          <t xml:space="preserve">EACH   </t>
        </is>
      </c>
      <c s="6" r="D16168">
        <v>2.000</v>
      </c>
      <c s="7" r="E16168">
        <v>1</v>
      </c>
      <c s="8" t="inlineStr" r="F16168">
        <is>
          <t xml:space="preserve">61K43</t>
        </is>
      </c>
      <c s="8" t="inlineStr" r="G16168">
        <is>
          <t xml:space="preserve">086</t>
        </is>
      </c>
      <c s="9" r="H16168">
        <v>2100.0000</v>
      </c>
      <c s="8" t="inlineStr" r="I16168">
        <is>
          <t xml:space="preserve"/>
        </is>
      </c>
      <c s="8" t="inlineStr" r="J16168">
        <is>
          <t xml:space="preserve"> McHenry</t>
        </is>
      </c>
    </row>
    <row r="16169" ht="20.25" customHeight="0">
      <c s="5" t="inlineStr" r="A16169">
        <is>
          <t xml:space="preserve">X0327997</t>
        </is>
      </c>
      <c s="5" t="inlineStr" r="B16169">
        <is>
          <t xml:space="preserve">TRASH RECEPTACLES</t>
        </is>
      </c>
      <c s="5" t="inlineStr" r="C16169">
        <is>
          <t xml:space="preserve">EACH   </t>
        </is>
      </c>
      <c s="6" r="D16169">
        <v>2.000</v>
      </c>
      <c s="7" r="E16169">
        <v>1</v>
      </c>
      <c s="8" t="inlineStr" r="F16169">
        <is>
          <t xml:space="preserve">61K43</t>
        </is>
      </c>
      <c s="8" t="inlineStr" r="G16169">
        <is>
          <t xml:space="preserve">086</t>
        </is>
      </c>
      <c s="9" r="H16169">
        <v>2900.0000</v>
      </c>
      <c s="8" t="inlineStr" r="I16169">
        <is>
          <t xml:space="preserve"/>
        </is>
      </c>
      <c s="8" t="inlineStr" r="J16169">
        <is>
          <t xml:space="preserve"> McHenry</t>
        </is>
      </c>
    </row>
    <row r="16170" ht="20.25" customHeight="0">
      <c s="5" t="inlineStr" r="A16170">
        <is>
          <t xml:space="preserve">X0327997</t>
        </is>
      </c>
      <c s="5" t="inlineStr" r="B16170">
        <is>
          <t xml:space="preserve">TRASH RECEPTACLES</t>
        </is>
      </c>
      <c s="5" t="inlineStr" r="C16170">
        <is>
          <t xml:space="preserve">EACH   </t>
        </is>
      </c>
      <c s="6" r="D16170">
        <v>2.000</v>
      </c>
      <c s="7" r="E16170">
        <v>1</v>
      </c>
      <c s="8" t="inlineStr" r="F16170">
        <is>
          <t xml:space="preserve">61K43</t>
        </is>
      </c>
      <c s="8" t="inlineStr" r="G16170">
        <is>
          <t xml:space="preserve">086</t>
        </is>
      </c>
      <c s="9" r="H16170">
        <v>3040.0000</v>
      </c>
      <c s="8" t="inlineStr" r="I16170">
        <is>
          <t xml:space="preserve"/>
        </is>
      </c>
      <c s="8" t="inlineStr" r="J16170">
        <is>
          <t xml:space="preserve"> McHenry</t>
        </is>
      </c>
    </row>
    <row r="16171" ht="20.25" customHeight="0">
      <c s="5" t="inlineStr" r="A16171">
        <is>
          <t xml:space="preserve">X0327997</t>
        </is>
      </c>
      <c s="5" t="inlineStr" r="B16171">
        <is>
          <t xml:space="preserve">TRASH RECEPTACLES</t>
        </is>
      </c>
      <c s="5" t="inlineStr" r="C16171">
        <is>
          <t xml:space="preserve">EACH   </t>
        </is>
      </c>
      <c s="6" r="D16171">
        <v>3.000</v>
      </c>
      <c s="7" r="E16171">
        <v>2</v>
      </c>
      <c s="8" t="inlineStr" r="F16171">
        <is>
          <t xml:space="preserve">85767</t>
        </is>
      </c>
      <c s="8" t="inlineStr" r="G16171">
        <is>
          <t xml:space="preserve">146</t>
        </is>
      </c>
      <c s="9" r="H16171">
        <v>3150.0000</v>
      </c>
      <c s="8" t="inlineStr" r="I16171">
        <is>
          <t xml:space="preserve">Y</t>
        </is>
      </c>
      <c s="8" t="inlineStr" r="J16171">
        <is>
          <t xml:space="preserve"> Rock Island</t>
        </is>
      </c>
    </row>
    <row r="16172" ht="20.25" customHeight="0">
      <c s="5" t="inlineStr" r="A16172">
        <is>
          <t xml:space="preserve">X0327997</t>
        </is>
      </c>
      <c s="5" t="inlineStr" r="B16172">
        <is>
          <t xml:space="preserve">TRASH RECEPTACLES</t>
        </is>
      </c>
      <c s="5" t="inlineStr" r="C16172">
        <is>
          <t xml:space="preserve">EACH   </t>
        </is>
      </c>
      <c s="6" r="D16172">
        <v>3.000</v>
      </c>
      <c s="7" r="E16172">
        <v>2</v>
      </c>
      <c s="8" t="inlineStr" r="F16172">
        <is>
          <t xml:space="preserve">85767</t>
        </is>
      </c>
      <c s="8" t="inlineStr" r="G16172">
        <is>
          <t xml:space="preserve">146</t>
        </is>
      </c>
      <c s="9" r="H16172">
        <v>3450.0000</v>
      </c>
      <c s="8" t="inlineStr" r="I16172">
        <is>
          <t xml:space="preserve"/>
        </is>
      </c>
      <c s="8" t="inlineStr" r="J16172">
        <is>
          <t xml:space="preserve"> Rock Island</t>
        </is>
      </c>
    </row>
    <row r="16173" ht="20.25" customHeight="0">
      <c s="5" t="inlineStr" r="A16173">
        <is>
          <t xml:space="preserve">X0327997</t>
        </is>
      </c>
      <c s="5" t="inlineStr" r="B16173">
        <is>
          <t xml:space="preserve">TRASH RECEPTACLES</t>
        </is>
      </c>
      <c s="5" t="inlineStr" r="C16173">
        <is>
          <t xml:space="preserve">EACH   </t>
        </is>
      </c>
      <c s="6" r="D16173">
        <v>3.000</v>
      </c>
      <c s="7" r="E16173">
        <v>2</v>
      </c>
      <c s="8" t="inlineStr" r="F16173">
        <is>
          <t xml:space="preserve">85767</t>
        </is>
      </c>
      <c s="8" t="inlineStr" r="G16173">
        <is>
          <t xml:space="preserve">146</t>
        </is>
      </c>
      <c s="9" r="H16173">
        <v>3500.0000</v>
      </c>
      <c s="8" t="inlineStr" r="I16173">
        <is>
          <t xml:space="preserve"/>
        </is>
      </c>
      <c s="8" t="inlineStr" r="J16173">
        <is>
          <t xml:space="preserve"> Rock Island</t>
        </is>
      </c>
    </row>
    <row r="16174" ht="20.25" customHeight="0">
      <c s="5" t="inlineStr" r="A16174">
        <is>
          <t xml:space="preserve">X0327997</t>
        </is>
      </c>
      <c s="5" t="inlineStr" r="B16174">
        <is>
          <t xml:space="preserve">TRASH RECEPTACLES</t>
        </is>
      </c>
      <c s="5" t="inlineStr" r="C16174">
        <is>
          <t xml:space="preserve">EACH   </t>
        </is>
      </c>
      <c s="6" r="D16174">
        <v>3.000</v>
      </c>
      <c s="7" r="E16174">
        <v>2</v>
      </c>
      <c s="8" t="inlineStr" r="F16174">
        <is>
          <t xml:space="preserve">85767</t>
        </is>
      </c>
      <c s="8" t="inlineStr" r="G16174">
        <is>
          <t xml:space="preserve">146</t>
        </is>
      </c>
      <c s="9" r="H16174">
        <v>4050.0000</v>
      </c>
      <c s="8" t="inlineStr" r="I16174">
        <is>
          <t xml:space="preserve"/>
        </is>
      </c>
      <c s="8" t="inlineStr" r="J16174">
        <is>
          <t xml:space="preserve"> Rock Island</t>
        </is>
      </c>
    </row>
    <row r="16175" ht="20.25" customHeight="0">
      <c s="5" t="inlineStr" r="A16175">
        <is>
          <t xml:space="preserve">X0327997</t>
        </is>
      </c>
      <c s="5" t="inlineStr" r="B16175">
        <is>
          <t xml:space="preserve">TRASH RECEPTACLES</t>
        </is>
      </c>
      <c s="5" t="inlineStr" r="C16175">
        <is>
          <t xml:space="preserve">EACH   </t>
        </is>
      </c>
      <c s="6" r="D16175">
        <v>3.000</v>
      </c>
      <c s="7" r="E16175">
        <v>2</v>
      </c>
      <c s="8" t="inlineStr" r="F16175">
        <is>
          <t xml:space="preserve">85767</t>
        </is>
      </c>
      <c s="8" t="inlineStr" r="G16175">
        <is>
          <t xml:space="preserve">146</t>
        </is>
      </c>
      <c s="9" r="H16175">
        <v>5000.0000</v>
      </c>
      <c s="8" t="inlineStr" r="I16175">
        <is>
          <t xml:space="preserve"/>
        </is>
      </c>
      <c s="8" t="inlineStr" r="J16175">
        <is>
          <t xml:space="preserve"> Rock Island</t>
        </is>
      </c>
    </row>
    <row r="16176" ht="20.25" customHeight="0">
      <c s="5" t="inlineStr" r="A16176">
        <is>
          <t xml:space="preserve">X0327999</t>
        </is>
      </c>
      <c s="5" t="inlineStr" r="B16176">
        <is>
          <t xml:space="preserve">ANTI-GRAFFITI COATING</t>
        </is>
      </c>
      <c s="5" t="inlineStr" r="C16176">
        <is>
          <t xml:space="preserve">SQ FT  </t>
        </is>
      </c>
      <c s="6" r="D16176">
        <v>3869.000</v>
      </c>
      <c s="7" r="E16176">
        <v>1</v>
      </c>
      <c s="8" t="inlineStr" r="F16176">
        <is>
          <t xml:space="preserve">61K84</t>
        </is>
      </c>
      <c s="8" t="inlineStr" r="G16176">
        <is>
          <t xml:space="preserve">141</t>
        </is>
      </c>
      <c s="9" r="H16176">
        <v>4.0000</v>
      </c>
      <c s="8" t="inlineStr" r="I16176">
        <is>
          <t xml:space="preserve">Y</t>
        </is>
      </c>
      <c s="8" t="inlineStr" r="J16176">
        <is>
          <t xml:space="preserve"> Will</t>
        </is>
      </c>
    </row>
    <row r="16177" ht="20.25" customHeight="0">
      <c s="5" t="inlineStr" r="A16177">
        <is>
          <t xml:space="preserve">X0327999</t>
        </is>
      </c>
      <c s="5" t="inlineStr" r="B16177">
        <is>
          <t xml:space="preserve">ANTI-GRAFFITI COATING</t>
        </is>
      </c>
      <c s="5" t="inlineStr" r="C16177">
        <is>
          <t xml:space="preserve">SQ FT  </t>
        </is>
      </c>
      <c s="6" r="D16177">
        <v>3869.000</v>
      </c>
      <c s="7" r="E16177">
        <v>1</v>
      </c>
      <c s="8" t="inlineStr" r="F16177">
        <is>
          <t xml:space="preserve">61K84</t>
        </is>
      </c>
      <c s="8" t="inlineStr" r="G16177">
        <is>
          <t xml:space="preserve">141</t>
        </is>
      </c>
      <c s="9" r="H16177">
        <v>6.9300</v>
      </c>
      <c s="8" t="inlineStr" r="I16177">
        <is>
          <t xml:space="preserve"/>
        </is>
      </c>
      <c s="8" t="inlineStr" r="J16177">
        <is>
          <t xml:space="preserve"> Will</t>
        </is>
      </c>
    </row>
    <row r="16178" ht="20.25" customHeight="0">
      <c s="5" t="inlineStr" r="A16178">
        <is>
          <t xml:space="preserve">X0328016</t>
        </is>
      </c>
      <c s="5" t="inlineStr" r="B16178">
        <is>
          <t xml:space="preserve">TRAFFIC COUNT DATA COLLECTION SYSTEM</t>
        </is>
      </c>
      <c s="5" t="inlineStr" r="C16178">
        <is>
          <t xml:space="preserve">EACH   </t>
        </is>
      </c>
      <c s="6" r="D16178">
        <v>1.000</v>
      </c>
      <c s="7" r="E16178">
        <v>9</v>
      </c>
      <c s="8" t="inlineStr" r="F16178">
        <is>
          <t xml:space="preserve">78998</t>
        </is>
      </c>
      <c s="8" t="inlineStr" r="G16178">
        <is>
          <t xml:space="preserve">044</t>
        </is>
      </c>
      <c s="9" r="H16178">
        <v>84855.0000</v>
      </c>
      <c s="8" t="inlineStr" r="I16178">
        <is>
          <t xml:space="preserve">Y</t>
        </is>
      </c>
      <c s="8" t="inlineStr" r="J16178">
        <is>
          <t xml:space="preserve"> Jackson</t>
        </is>
      </c>
    </row>
    <row r="16179" ht="20.25" customHeight="0">
      <c s="5" t="inlineStr" r="A16179">
        <is>
          <t xml:space="preserve">X0328016</t>
        </is>
      </c>
      <c s="5" t="inlineStr" r="B16179">
        <is>
          <t xml:space="preserve">TRAFFIC COUNT DATA COLLECTION SYSTEM</t>
        </is>
      </c>
      <c s="5" t="inlineStr" r="C16179">
        <is>
          <t xml:space="preserve">EACH   </t>
        </is>
      </c>
      <c s="6" r="D16179">
        <v>1.000</v>
      </c>
      <c s="7" r="E16179">
        <v>9</v>
      </c>
      <c s="8" t="inlineStr" r="F16179">
        <is>
          <t xml:space="preserve">78998</t>
        </is>
      </c>
      <c s="8" t="inlineStr" r="G16179">
        <is>
          <t xml:space="preserve">044</t>
        </is>
      </c>
      <c s="9" r="H16179">
        <v>92937.2500</v>
      </c>
      <c s="8" t="inlineStr" r="I16179">
        <is>
          <t xml:space="preserve"/>
        </is>
      </c>
      <c s="8" t="inlineStr" r="J16179">
        <is>
          <t xml:space="preserve"> Jackson</t>
        </is>
      </c>
    </row>
    <row r="16180" ht="20.25" customHeight="0">
      <c s="5" t="inlineStr" r="A16180">
        <is>
          <t xml:space="preserve">X0328017</t>
        </is>
      </c>
      <c s="5" t="inlineStr" r="B16180">
        <is>
          <t xml:space="preserve">STREAM MITIGATION BANK CREDITS</t>
        </is>
      </c>
      <c s="5" t="inlineStr" r="C16180">
        <is>
          <t xml:space="preserve">EACH   </t>
        </is>
      </c>
      <c s="6" r="D16180">
        <v>700.000</v>
      </c>
      <c s="7" r="E16180">
        <v>5</v>
      </c>
      <c s="8" t="inlineStr" r="F16180">
        <is>
          <t xml:space="preserve">70571</t>
        </is>
      </c>
      <c s="8" t="inlineStr" r="G16180">
        <is>
          <t xml:space="preserve">019</t>
        </is>
      </c>
      <c s="9" r="H16180">
        <v>110.0000</v>
      </c>
      <c s="8" t="inlineStr" r="I16180">
        <is>
          <t xml:space="preserve">Y</t>
        </is>
      </c>
      <c s="8" t="inlineStr" r="J16180">
        <is>
          <t xml:space="preserve"> McLean</t>
        </is>
      </c>
    </row>
    <row r="16181" ht="20.25" customHeight="0">
      <c s="5" t="inlineStr" r="A16181">
        <is>
          <t xml:space="preserve">X0328036</t>
        </is>
      </c>
      <c s="5" t="inlineStr" r="B16181">
        <is>
          <t xml:space="preserve">WASH DECORATIVE LIGHTING SYSTEM</t>
        </is>
      </c>
      <c s="5" t="inlineStr" r="C16181">
        <is>
          <t xml:space="preserve">L SUM  </t>
        </is>
      </c>
      <c s="6" r="D16181">
        <v>1.000</v>
      </c>
      <c s="7" r="E16181">
        <v>4</v>
      </c>
      <c s="8" t="inlineStr" r="F16181">
        <is>
          <t xml:space="preserve">68J35</t>
        </is>
      </c>
      <c s="8" t="inlineStr" r="G16181">
        <is>
          <t xml:space="preserve">156</t>
        </is>
      </c>
      <c s="9" r="H16181">
        <v>18000.0000</v>
      </c>
      <c s="8" t="inlineStr" r="I16181">
        <is>
          <t xml:space="preserve">Y</t>
        </is>
      </c>
      <c s="8" t="inlineStr" r="J16181">
        <is>
          <t xml:space="preserve">Various</t>
        </is>
      </c>
    </row>
    <row r="16182" ht="20.25" customHeight="0">
      <c s="5" t="inlineStr" r="A16182">
        <is>
          <t xml:space="preserve">X0328036</t>
        </is>
      </c>
      <c s="5" t="inlineStr" r="B16182">
        <is>
          <t xml:space="preserve">WASH DECORATIVE LIGHTING SYSTEM</t>
        </is>
      </c>
      <c s="5" t="inlineStr" r="C16182">
        <is>
          <t xml:space="preserve">L SUM  </t>
        </is>
      </c>
      <c s="6" r="D16182">
        <v>1.000</v>
      </c>
      <c s="7" r="E16182">
        <v>4</v>
      </c>
      <c s="8" t="inlineStr" r="F16182">
        <is>
          <t xml:space="preserve">68J35</t>
        </is>
      </c>
      <c s="8" t="inlineStr" r="G16182">
        <is>
          <t xml:space="preserve">156</t>
        </is>
      </c>
      <c s="9" r="H16182">
        <v>50000.0000</v>
      </c>
      <c s="8" t="inlineStr" r="I16182">
        <is>
          <t xml:space="preserve"/>
        </is>
      </c>
      <c s="8" t="inlineStr" r="J16182">
        <is>
          <t xml:space="preserve">Various</t>
        </is>
      </c>
    </row>
    <row r="16183" ht="20.25" customHeight="0">
      <c s="5" t="inlineStr" r="A16183">
        <is>
          <t xml:space="preserve">X0350805</t>
        </is>
      </c>
      <c s="5" t="inlineStr" r="B16183">
        <is>
          <t xml:space="preserve">FOLD DOWN BOLLARDS</t>
        </is>
      </c>
      <c s="5" t="inlineStr" r="C16183">
        <is>
          <t xml:space="preserve">EACH   </t>
        </is>
      </c>
      <c s="6" r="D16183">
        <v>2.000</v>
      </c>
      <c s="7" r="E16183">
        <v>1</v>
      </c>
      <c s="8" t="inlineStr" r="F16183">
        <is>
          <t xml:space="preserve">61K84</t>
        </is>
      </c>
      <c s="8" t="inlineStr" r="G16183">
        <is>
          <t xml:space="preserve">141</t>
        </is>
      </c>
      <c s="9" r="H16183">
        <v>2327.5000</v>
      </c>
      <c s="8" t="inlineStr" r="I16183">
        <is>
          <t xml:space="preserve">Y</t>
        </is>
      </c>
      <c s="8" t="inlineStr" r="J16183">
        <is>
          <t xml:space="preserve"> Will</t>
        </is>
      </c>
    </row>
    <row r="16184" ht="20.25" customHeight="0">
      <c s="5" t="inlineStr" r="A16184">
        <is>
          <t xml:space="preserve">X0350805</t>
        </is>
      </c>
      <c s="5" t="inlineStr" r="B16184">
        <is>
          <t xml:space="preserve">FOLD DOWN BOLLARDS</t>
        </is>
      </c>
      <c s="5" t="inlineStr" r="C16184">
        <is>
          <t xml:space="preserve">EACH   </t>
        </is>
      </c>
      <c s="6" r="D16184">
        <v>2.000</v>
      </c>
      <c s="7" r="E16184">
        <v>1</v>
      </c>
      <c s="8" t="inlineStr" r="F16184">
        <is>
          <t xml:space="preserve">61K84</t>
        </is>
      </c>
      <c s="8" t="inlineStr" r="G16184">
        <is>
          <t xml:space="preserve">141</t>
        </is>
      </c>
      <c s="9" r="H16184">
        <v>2116.0000</v>
      </c>
      <c s="8" t="inlineStr" r="I16184">
        <is>
          <t xml:space="preserve"/>
        </is>
      </c>
      <c s="8" t="inlineStr" r="J16184">
        <is>
          <t xml:space="preserve"> Will</t>
        </is>
      </c>
    </row>
    <row r="16185" ht="20.25" customHeight="0">
      <c s="5" t="inlineStr" r="A16185">
        <is>
          <t xml:space="preserve">X0350810</t>
        </is>
      </c>
      <c s="5" t="inlineStr" r="B16185">
        <is>
          <t xml:space="preserve">BOLLARD REMOVAL</t>
        </is>
      </c>
      <c s="5" t="inlineStr" r="C16185">
        <is>
          <t xml:space="preserve">EACH   </t>
        </is>
      </c>
      <c s="6" r="D16185">
        <v>1.000</v>
      </c>
      <c s="7" r="E16185">
        <v>3</v>
      </c>
      <c s="8" t="inlineStr" r="F16185">
        <is>
          <t xml:space="preserve">87840</t>
        </is>
      </c>
      <c s="8" t="inlineStr" r="G16185">
        <is>
          <t xml:space="preserve">148</t>
        </is>
      </c>
      <c s="9" r="H16185">
        <v>500.0000</v>
      </c>
      <c s="8" t="inlineStr" r="I16185">
        <is>
          <t xml:space="preserve">Y</t>
        </is>
      </c>
      <c s="8" t="inlineStr" r="J16185">
        <is>
          <t xml:space="preserve"> Grundy</t>
        </is>
      </c>
    </row>
    <row r="16186" ht="20.25" customHeight="0">
      <c s="5" t="inlineStr" r="A16186">
        <is>
          <t xml:space="preserve">X0350810</t>
        </is>
      </c>
      <c s="5" t="inlineStr" r="B16186">
        <is>
          <t xml:space="preserve">BOLLARD REMOVAL</t>
        </is>
      </c>
      <c s="5" t="inlineStr" r="C16186">
        <is>
          <t xml:space="preserve">EACH   </t>
        </is>
      </c>
      <c s="6" r="D16186">
        <v>1.000</v>
      </c>
      <c s="7" r="E16186">
        <v>3</v>
      </c>
      <c s="8" t="inlineStr" r="F16186">
        <is>
          <t xml:space="preserve">87840</t>
        </is>
      </c>
      <c s="8" t="inlineStr" r="G16186">
        <is>
          <t xml:space="preserve">148</t>
        </is>
      </c>
      <c s="9" r="H16186">
        <v>370.0000</v>
      </c>
      <c s="8" t="inlineStr" r="I16186">
        <is>
          <t xml:space="preserve"/>
        </is>
      </c>
      <c s="8" t="inlineStr" r="J16186">
        <is>
          <t xml:space="preserve"> Grundy</t>
        </is>
      </c>
    </row>
    <row r="16187" ht="20.25" customHeight="0">
      <c s="5" t="inlineStr" r="A16187">
        <is>
          <t xml:space="preserve">X0350810</t>
        </is>
      </c>
      <c s="5" t="inlineStr" r="B16187">
        <is>
          <t xml:space="preserve">BOLLARD REMOVAL</t>
        </is>
      </c>
      <c s="5" t="inlineStr" r="C16187">
        <is>
          <t xml:space="preserve">EACH   </t>
        </is>
      </c>
      <c s="6" r="D16187">
        <v>1.000</v>
      </c>
      <c s="7" r="E16187">
        <v>3</v>
      </c>
      <c s="8" t="inlineStr" r="F16187">
        <is>
          <t xml:space="preserve">87840</t>
        </is>
      </c>
      <c s="8" t="inlineStr" r="G16187">
        <is>
          <t xml:space="preserve">148</t>
        </is>
      </c>
      <c s="9" r="H16187">
        <v>500.0000</v>
      </c>
      <c s="8" t="inlineStr" r="I16187">
        <is>
          <t xml:space="preserve"/>
        </is>
      </c>
      <c s="8" t="inlineStr" r="J16187">
        <is>
          <t xml:space="preserve"> Grundy</t>
        </is>
      </c>
    </row>
    <row r="16188" ht="20.25" customHeight="0">
      <c s="5" t="inlineStr" r="A16188">
        <is>
          <t xml:space="preserve">X0350810</t>
        </is>
      </c>
      <c s="5" t="inlineStr" r="B16188">
        <is>
          <t xml:space="preserve">BOLLARD REMOVAL</t>
        </is>
      </c>
      <c s="5" t="inlineStr" r="C16188">
        <is>
          <t xml:space="preserve">EACH   </t>
        </is>
      </c>
      <c s="6" r="D16188">
        <v>1.000</v>
      </c>
      <c s="7" r="E16188">
        <v>8</v>
      </c>
      <c s="8" t="inlineStr" r="F16188">
        <is>
          <t xml:space="preserve">97853</t>
        </is>
      </c>
      <c s="8" t="inlineStr" r="G16188">
        <is>
          <t xml:space="preserve">154</t>
        </is>
      </c>
      <c s="9" r="H16188">
        <v>355.0000</v>
      </c>
      <c s="8" t="inlineStr" r="I16188">
        <is>
          <t xml:space="preserve">Y</t>
        </is>
      </c>
      <c s="8" t="inlineStr" r="J16188">
        <is>
          <t xml:space="preserve"> Madison</t>
        </is>
      </c>
    </row>
    <row r="16189" ht="20.25" customHeight="0">
      <c s="5" t="inlineStr" r="A16189">
        <is>
          <t xml:space="preserve">X0350810</t>
        </is>
      </c>
      <c s="5" t="inlineStr" r="B16189">
        <is>
          <t xml:space="preserve">BOLLARD REMOVAL</t>
        </is>
      </c>
      <c s="5" t="inlineStr" r="C16189">
        <is>
          <t xml:space="preserve">EACH   </t>
        </is>
      </c>
      <c s="6" r="D16189">
        <v>1.000</v>
      </c>
      <c s="7" r="E16189">
        <v>8</v>
      </c>
      <c s="8" t="inlineStr" r="F16189">
        <is>
          <t xml:space="preserve">97853</t>
        </is>
      </c>
      <c s="8" t="inlineStr" r="G16189">
        <is>
          <t xml:space="preserve">154</t>
        </is>
      </c>
      <c s="9" r="H16189">
        <v>300.0000</v>
      </c>
      <c s="8" t="inlineStr" r="I16189">
        <is>
          <t xml:space="preserve"/>
        </is>
      </c>
      <c s="8" t="inlineStr" r="J16189">
        <is>
          <t xml:space="preserve"> Madison</t>
        </is>
      </c>
    </row>
    <row r="16190" ht="20.25" customHeight="0">
      <c s="5" t="inlineStr" r="A16190">
        <is>
          <t xml:space="preserve">X0350810</t>
        </is>
      </c>
      <c s="5" t="inlineStr" r="B16190">
        <is>
          <t xml:space="preserve">BOLLARD REMOVAL</t>
        </is>
      </c>
      <c s="5" t="inlineStr" r="C16190">
        <is>
          <t xml:space="preserve">EACH   </t>
        </is>
      </c>
      <c s="6" r="D16190">
        <v>1.000</v>
      </c>
      <c s="7" r="E16190">
        <v>8</v>
      </c>
      <c s="8" t="inlineStr" r="F16190">
        <is>
          <t xml:space="preserve">97853</t>
        </is>
      </c>
      <c s="8" t="inlineStr" r="G16190">
        <is>
          <t xml:space="preserve">154</t>
        </is>
      </c>
      <c s="9" r="H16190">
        <v>325.0000</v>
      </c>
      <c s="8" t="inlineStr" r="I16190">
        <is>
          <t xml:space="preserve"/>
        </is>
      </c>
      <c s="8" t="inlineStr" r="J16190">
        <is>
          <t xml:space="preserve"> Madison</t>
        </is>
      </c>
    </row>
    <row r="16191" ht="20.25" customHeight="0">
      <c s="5" t="inlineStr" r="A16191">
        <is>
          <t xml:space="preserve">X0350810</t>
        </is>
      </c>
      <c s="5" t="inlineStr" r="B16191">
        <is>
          <t xml:space="preserve">BOLLARD REMOVAL</t>
        </is>
      </c>
      <c s="5" t="inlineStr" r="C16191">
        <is>
          <t xml:space="preserve">EACH   </t>
        </is>
      </c>
      <c s="6" r="D16191">
        <v>1.000</v>
      </c>
      <c s="7" r="E16191">
        <v>8</v>
      </c>
      <c s="8" t="inlineStr" r="F16191">
        <is>
          <t xml:space="preserve">97853</t>
        </is>
      </c>
      <c s="8" t="inlineStr" r="G16191">
        <is>
          <t xml:space="preserve">154</t>
        </is>
      </c>
      <c s="9" r="H16191">
        <v>480.8400</v>
      </c>
      <c s="8" t="inlineStr" r="I16191">
        <is>
          <t xml:space="preserve"/>
        </is>
      </c>
      <c s="8" t="inlineStr" r="J16191">
        <is>
          <t xml:space="preserve"> Madison</t>
        </is>
      </c>
    </row>
    <row r="16192" ht="20.25" customHeight="0">
      <c s="5" t="inlineStr" r="A16192">
        <is>
          <t xml:space="preserve">X0540000</t>
        </is>
      </c>
      <c s="5" t="inlineStr" r="B16192">
        <is>
          <t xml:space="preserve">BRICK PAVERS</t>
        </is>
      </c>
      <c s="5" t="inlineStr" r="C16192">
        <is>
          <t xml:space="preserve">SQ FT  </t>
        </is>
      </c>
      <c s="6" r="D16192">
        <v>1384.000</v>
      </c>
      <c s="7" r="E16192">
        <v>1</v>
      </c>
      <c s="8" t="inlineStr" r="F16192">
        <is>
          <t xml:space="preserve">61K43</t>
        </is>
      </c>
      <c s="8" t="inlineStr" r="G16192">
        <is>
          <t xml:space="preserve">086</t>
        </is>
      </c>
      <c s="9" r="H16192">
        <v>43.0000</v>
      </c>
      <c s="8" t="inlineStr" r="I16192">
        <is>
          <t xml:space="preserve">Y</t>
        </is>
      </c>
      <c s="8" t="inlineStr" r="J16192">
        <is>
          <t xml:space="preserve"> McHenry</t>
        </is>
      </c>
    </row>
    <row r="16193" ht="20.25" customHeight="0">
      <c s="5" t="inlineStr" r="A16193">
        <is>
          <t xml:space="preserve">X0540000</t>
        </is>
      </c>
      <c s="5" t="inlineStr" r="B16193">
        <is>
          <t xml:space="preserve">BRICK PAVERS</t>
        </is>
      </c>
      <c s="5" t="inlineStr" r="C16193">
        <is>
          <t xml:space="preserve">SQ FT  </t>
        </is>
      </c>
      <c s="6" r="D16193">
        <v>1384.000</v>
      </c>
      <c s="7" r="E16193">
        <v>1</v>
      </c>
      <c s="8" t="inlineStr" r="F16193">
        <is>
          <t xml:space="preserve">61K43</t>
        </is>
      </c>
      <c s="8" t="inlineStr" r="G16193">
        <is>
          <t xml:space="preserve">086</t>
        </is>
      </c>
      <c s="9" r="H16193">
        <v>40.0000</v>
      </c>
      <c s="8" t="inlineStr" r="I16193">
        <is>
          <t xml:space="preserve"/>
        </is>
      </c>
      <c s="8" t="inlineStr" r="J16193">
        <is>
          <t xml:space="preserve"> McHenry</t>
        </is>
      </c>
    </row>
    <row r="16194" ht="20.25" customHeight="0">
      <c s="5" t="inlineStr" r="A16194">
        <is>
          <t xml:space="preserve">X0540000</t>
        </is>
      </c>
      <c s="5" t="inlineStr" r="B16194">
        <is>
          <t xml:space="preserve">BRICK PAVERS</t>
        </is>
      </c>
      <c s="5" t="inlineStr" r="C16194">
        <is>
          <t xml:space="preserve">SQ FT  </t>
        </is>
      </c>
      <c s="6" r="D16194">
        <v>1384.000</v>
      </c>
      <c s="7" r="E16194">
        <v>1</v>
      </c>
      <c s="8" t="inlineStr" r="F16194">
        <is>
          <t xml:space="preserve">61K43</t>
        </is>
      </c>
      <c s="8" t="inlineStr" r="G16194">
        <is>
          <t xml:space="preserve">086</t>
        </is>
      </c>
      <c s="9" r="H16194">
        <v>41.0500</v>
      </c>
      <c s="8" t="inlineStr" r="I16194">
        <is>
          <t xml:space="preserve"/>
        </is>
      </c>
      <c s="8" t="inlineStr" r="J16194">
        <is>
          <t xml:space="preserve"> McHenry</t>
        </is>
      </c>
    </row>
    <row r="16195" ht="20.25" customHeight="0">
      <c s="5" t="inlineStr" r="A16195">
        <is>
          <t xml:space="preserve">X0540000</t>
        </is>
      </c>
      <c s="5" t="inlineStr" r="B16195">
        <is>
          <t xml:space="preserve">BRICK PAVERS</t>
        </is>
      </c>
      <c s="5" t="inlineStr" r="C16195">
        <is>
          <t xml:space="preserve">SQ FT  </t>
        </is>
      </c>
      <c s="6" r="D16195">
        <v>1384.000</v>
      </c>
      <c s="7" r="E16195">
        <v>1</v>
      </c>
      <c s="8" t="inlineStr" r="F16195">
        <is>
          <t xml:space="preserve">61K43</t>
        </is>
      </c>
      <c s="8" t="inlineStr" r="G16195">
        <is>
          <t xml:space="preserve">086</t>
        </is>
      </c>
      <c s="9" r="H16195">
        <v>43.5500</v>
      </c>
      <c s="8" t="inlineStr" r="I16195">
        <is>
          <t xml:space="preserve"/>
        </is>
      </c>
      <c s="8" t="inlineStr" r="J16195">
        <is>
          <t xml:space="preserve"> McHenry</t>
        </is>
      </c>
    </row>
    <row r="16196" ht="20.25" customHeight="0">
      <c s="5" t="inlineStr" r="A16196">
        <is>
          <t xml:space="preserve">X1200015</t>
        </is>
      </c>
      <c s="5" t="inlineStr" r="B16196">
        <is>
          <t xml:space="preserve">VALVE VAULTS TO BE ABANDONED</t>
        </is>
      </c>
      <c s="5" t="inlineStr" r="C16196">
        <is>
          <t xml:space="preserve">EACH   </t>
        </is>
      </c>
      <c s="6" r="D16196">
        <v>20.000</v>
      </c>
      <c s="7" r="E16196">
        <v>1</v>
      </c>
      <c s="8" t="inlineStr" r="F16196">
        <is>
          <t xml:space="preserve">61K68</t>
        </is>
      </c>
      <c s="8" t="inlineStr" r="G16196">
        <is>
          <t xml:space="preserve">131</t>
        </is>
      </c>
      <c s="9" r="H16196">
        <v>590.2800</v>
      </c>
      <c s="8" t="inlineStr" r="I16196">
        <is>
          <t xml:space="preserve">Y</t>
        </is>
      </c>
      <c s="8" t="inlineStr" r="J16196">
        <is>
          <t xml:space="preserve"> Kane</t>
        </is>
      </c>
    </row>
    <row r="16197" ht="20.25" customHeight="0">
      <c s="5" t="inlineStr" r="A16197">
        <is>
          <t xml:space="preserve">X1200015</t>
        </is>
      </c>
      <c s="5" t="inlineStr" r="B16197">
        <is>
          <t xml:space="preserve">VALVE VAULTS TO BE ABANDONED</t>
        </is>
      </c>
      <c s="5" t="inlineStr" r="C16197">
        <is>
          <t xml:space="preserve">EACH   </t>
        </is>
      </c>
      <c s="6" r="D16197">
        <v>20.000</v>
      </c>
      <c s="7" r="E16197">
        <v>1</v>
      </c>
      <c s="8" t="inlineStr" r="F16197">
        <is>
          <t xml:space="preserve">61K68</t>
        </is>
      </c>
      <c s="8" t="inlineStr" r="G16197">
        <is>
          <t xml:space="preserve">131</t>
        </is>
      </c>
      <c s="9" r="H16197">
        <v>100.0000</v>
      </c>
      <c s="8" t="inlineStr" r="I16197">
        <is>
          <t xml:space="preserve"/>
        </is>
      </c>
      <c s="8" t="inlineStr" r="J16197">
        <is>
          <t xml:space="preserve"> Kane</t>
        </is>
      </c>
    </row>
    <row r="16198" ht="20.25" customHeight="0">
      <c s="5" t="inlineStr" r="A16198">
        <is>
          <t xml:space="preserve">X1200015</t>
        </is>
      </c>
      <c s="5" t="inlineStr" r="B16198">
        <is>
          <t xml:space="preserve">VALVE VAULTS TO BE ABANDONED</t>
        </is>
      </c>
      <c s="5" t="inlineStr" r="C16198">
        <is>
          <t xml:space="preserve">EACH   </t>
        </is>
      </c>
      <c s="6" r="D16198">
        <v>20.000</v>
      </c>
      <c s="7" r="E16198">
        <v>1</v>
      </c>
      <c s="8" t="inlineStr" r="F16198">
        <is>
          <t xml:space="preserve">61K68</t>
        </is>
      </c>
      <c s="8" t="inlineStr" r="G16198">
        <is>
          <t xml:space="preserve">131</t>
        </is>
      </c>
      <c s="9" r="H16198">
        <v>600.0000</v>
      </c>
      <c s="8" t="inlineStr" r="I16198">
        <is>
          <t xml:space="preserve"/>
        </is>
      </c>
      <c s="8" t="inlineStr" r="J16198">
        <is>
          <t xml:space="preserve"> Kane</t>
        </is>
      </c>
    </row>
    <row r="16199" ht="20.25" customHeight="0">
      <c s="5" t="inlineStr" r="A16199">
        <is>
          <t xml:space="preserve">X1200015</t>
        </is>
      </c>
      <c s="5" t="inlineStr" r="B16199">
        <is>
          <t xml:space="preserve">VALVE VAULTS TO BE ABANDONED</t>
        </is>
      </c>
      <c s="5" t="inlineStr" r="C16199">
        <is>
          <t xml:space="preserve">EACH   </t>
        </is>
      </c>
      <c s="6" r="D16199">
        <v>20.000</v>
      </c>
      <c s="7" r="E16199">
        <v>1</v>
      </c>
      <c s="8" t="inlineStr" r="F16199">
        <is>
          <t xml:space="preserve">61K68</t>
        </is>
      </c>
      <c s="8" t="inlineStr" r="G16199">
        <is>
          <t xml:space="preserve">131</t>
        </is>
      </c>
      <c s="9" r="H16199">
        <v>600.0000</v>
      </c>
      <c s="8" t="inlineStr" r="I16199">
        <is>
          <t xml:space="preserve"/>
        </is>
      </c>
      <c s="8" t="inlineStr" r="J16199">
        <is>
          <t xml:space="preserve"> Kane</t>
        </is>
      </c>
    </row>
    <row r="16200" ht="20.25" customHeight="0">
      <c s="5" t="inlineStr" r="A16200">
        <is>
          <t xml:space="preserve">X1200046</t>
        </is>
      </c>
      <c s="5" t="inlineStr" r="B16200">
        <is>
          <t xml:space="preserve">STORM SEWERS, CLASS B, TYPE 2    8"</t>
        </is>
      </c>
      <c s="5" t="inlineStr" r="C16200">
        <is>
          <t xml:space="preserve">FOOT   </t>
        </is>
      </c>
      <c s="6" r="D16200">
        <v>55.000</v>
      </c>
      <c s="7" r="E16200">
        <v>1</v>
      </c>
      <c s="8" t="inlineStr" r="F16200">
        <is>
          <t xml:space="preserve">61K86</t>
        </is>
      </c>
      <c s="8" t="inlineStr" r="G16200">
        <is>
          <t xml:space="preserve">088</t>
        </is>
      </c>
      <c s="9" r="H16200">
        <v>140.0000</v>
      </c>
      <c s="8" t="inlineStr" r="I16200">
        <is>
          <t xml:space="preserve">Y</t>
        </is>
      </c>
      <c s="8" t="inlineStr" r="J16200">
        <is>
          <t xml:space="preserve"> Cook</t>
        </is>
      </c>
    </row>
    <row r="16201" ht="20.25" customHeight="0">
      <c s="5" t="inlineStr" r="A16201">
        <is>
          <t xml:space="preserve">X1200046</t>
        </is>
      </c>
      <c s="5" t="inlineStr" r="B16201">
        <is>
          <t xml:space="preserve">STORM SEWERS, CLASS B, TYPE 2    8"</t>
        </is>
      </c>
      <c s="5" t="inlineStr" r="C16201">
        <is>
          <t xml:space="preserve">FOOT   </t>
        </is>
      </c>
      <c s="6" r="D16201">
        <v>55.000</v>
      </c>
      <c s="7" r="E16201">
        <v>1</v>
      </c>
      <c s="8" t="inlineStr" r="F16201">
        <is>
          <t xml:space="preserve">61K86</t>
        </is>
      </c>
      <c s="8" t="inlineStr" r="G16201">
        <is>
          <t xml:space="preserve">088</t>
        </is>
      </c>
      <c s="9" r="H16201">
        <v>119.0000</v>
      </c>
      <c s="8" t="inlineStr" r="I16201">
        <is>
          <t xml:space="preserve"/>
        </is>
      </c>
      <c s="8" t="inlineStr" r="J16201">
        <is>
          <t xml:space="preserve"> Cook</t>
        </is>
      </c>
    </row>
    <row r="16202" ht="20.25" customHeight="0">
      <c s="5" t="inlineStr" r="A16202">
        <is>
          <t xml:space="preserve">X1200046</t>
        </is>
      </c>
      <c s="5" t="inlineStr" r="B16202">
        <is>
          <t xml:space="preserve">STORM SEWERS, CLASS B, TYPE 2    8"</t>
        </is>
      </c>
      <c s="5" t="inlineStr" r="C16202">
        <is>
          <t xml:space="preserve">FOOT   </t>
        </is>
      </c>
      <c s="6" r="D16202">
        <v>55.000</v>
      </c>
      <c s="7" r="E16202">
        <v>1</v>
      </c>
      <c s="8" t="inlineStr" r="F16202">
        <is>
          <t xml:space="preserve">61K86</t>
        </is>
      </c>
      <c s="8" t="inlineStr" r="G16202">
        <is>
          <t xml:space="preserve">088</t>
        </is>
      </c>
      <c s="9" r="H16202">
        <v>120.0000</v>
      </c>
      <c s="8" t="inlineStr" r="I16202">
        <is>
          <t xml:space="preserve"/>
        </is>
      </c>
      <c s="8" t="inlineStr" r="J16202">
        <is>
          <t xml:space="preserve"> Cook</t>
        </is>
      </c>
    </row>
    <row r="16203" ht="20.25" customHeight="0">
      <c s="5" t="inlineStr" r="A16203">
        <is>
          <t xml:space="preserve">X1200046</t>
        </is>
      </c>
      <c s="5" t="inlineStr" r="B16203">
        <is>
          <t xml:space="preserve">STORM SEWERS, CLASS B, TYPE 2    8"</t>
        </is>
      </c>
      <c s="5" t="inlineStr" r="C16203">
        <is>
          <t xml:space="preserve">FOOT   </t>
        </is>
      </c>
      <c s="6" r="D16203">
        <v>55.000</v>
      </c>
      <c s="7" r="E16203">
        <v>1</v>
      </c>
      <c s="8" t="inlineStr" r="F16203">
        <is>
          <t xml:space="preserve">61K86</t>
        </is>
      </c>
      <c s="8" t="inlineStr" r="G16203">
        <is>
          <t xml:space="preserve">088</t>
        </is>
      </c>
      <c s="9" r="H16203">
        <v>120.0000</v>
      </c>
      <c s="8" t="inlineStr" r="I16203">
        <is>
          <t xml:space="preserve"/>
        </is>
      </c>
      <c s="8" t="inlineStr" r="J16203">
        <is>
          <t xml:space="preserve"> Cook</t>
        </is>
      </c>
    </row>
    <row r="16204" ht="20.25" customHeight="0">
      <c s="5" t="inlineStr" r="A16204">
        <is>
          <t xml:space="preserve">X1200050</t>
        </is>
      </c>
      <c s="5" t="inlineStr" r="B16204">
        <is>
          <t xml:space="preserve">BOX CULVERT REMOVAL</t>
        </is>
      </c>
      <c s="5" t="inlineStr" r="C16204">
        <is>
          <t xml:space="preserve">FOOT   </t>
        </is>
      </c>
      <c s="6" r="D16204">
        <v>54.000</v>
      </c>
      <c s="7" r="E16204">
        <v>8</v>
      </c>
      <c s="8" t="inlineStr" r="F16204">
        <is>
          <t xml:space="preserve">76P16</t>
        </is>
      </c>
      <c s="8" t="inlineStr" r="G16204">
        <is>
          <t xml:space="preserve">107</t>
        </is>
      </c>
      <c s="9" r="H16204">
        <v>160.0000</v>
      </c>
      <c s="8" t="inlineStr" r="I16204">
        <is>
          <t xml:space="preserve">Y</t>
        </is>
      </c>
      <c s="8" t="inlineStr" r="J16204">
        <is>
          <t xml:space="preserve"> Jersey</t>
        </is>
      </c>
    </row>
    <row r="16205" ht="20.25" customHeight="0">
      <c s="5" t="inlineStr" r="A16205">
        <is>
          <t xml:space="preserve">X1200050</t>
        </is>
      </c>
      <c s="5" t="inlineStr" r="B16205">
        <is>
          <t xml:space="preserve">BOX CULVERT REMOVAL</t>
        </is>
      </c>
      <c s="5" t="inlineStr" r="C16205">
        <is>
          <t xml:space="preserve">FOOT   </t>
        </is>
      </c>
      <c s="6" r="D16205">
        <v>54.000</v>
      </c>
      <c s="7" r="E16205">
        <v>8</v>
      </c>
      <c s="8" t="inlineStr" r="F16205">
        <is>
          <t xml:space="preserve">76P16</t>
        </is>
      </c>
      <c s="8" t="inlineStr" r="G16205">
        <is>
          <t xml:space="preserve">107</t>
        </is>
      </c>
      <c s="9" r="H16205">
        <v>99.0000</v>
      </c>
      <c s="8" t="inlineStr" r="I16205">
        <is>
          <t xml:space="preserve"/>
        </is>
      </c>
      <c s="8" t="inlineStr" r="J16205">
        <is>
          <t xml:space="preserve"> Jersey</t>
        </is>
      </c>
    </row>
    <row r="16206" ht="20.25" customHeight="0">
      <c s="5" t="inlineStr" r="A16206">
        <is>
          <t xml:space="preserve">X1200160</t>
        </is>
      </c>
      <c s="5" t="inlineStr" r="B16206">
        <is>
          <t xml:space="preserve">CONNECTION TO EXISTING DRAINAGE STRUCTURE</t>
        </is>
      </c>
      <c s="5" t="inlineStr" r="C16206">
        <is>
          <t xml:space="preserve">EACH   </t>
        </is>
      </c>
      <c s="6" r="D16206">
        <v>2.000</v>
      </c>
      <c s="7" r="E16206">
        <v>1</v>
      </c>
      <c s="8" t="inlineStr" r="F16206">
        <is>
          <t xml:space="preserve">61J91</t>
        </is>
      </c>
      <c s="8" t="inlineStr" r="G16206">
        <is>
          <t xml:space="preserve">128</t>
        </is>
      </c>
      <c s="9" r="H16206">
        <v>1125.0000</v>
      </c>
      <c s="8" t="inlineStr" r="I16206">
        <is>
          <t xml:space="preserve">Y</t>
        </is>
      </c>
      <c s="8" t="inlineStr" r="J16206">
        <is>
          <t xml:space="preserve"> Kane</t>
        </is>
      </c>
    </row>
    <row r="16207" ht="20.25" customHeight="0">
      <c s="5" t="inlineStr" r="A16207">
        <is>
          <t xml:space="preserve">X1200160</t>
        </is>
      </c>
      <c s="5" t="inlineStr" r="B16207">
        <is>
          <t xml:space="preserve">CONNECTION TO EXISTING DRAINAGE STRUCTURE</t>
        </is>
      </c>
      <c s="5" t="inlineStr" r="C16207">
        <is>
          <t xml:space="preserve">EACH   </t>
        </is>
      </c>
      <c s="6" r="D16207">
        <v>1.000</v>
      </c>
      <c s="7" r="E16207">
        <v>1</v>
      </c>
      <c s="8" t="inlineStr" r="F16207">
        <is>
          <t xml:space="preserve">61K07</t>
        </is>
      </c>
      <c s="8" t="inlineStr" r="G16207">
        <is>
          <t xml:space="preserve">140</t>
        </is>
      </c>
      <c s="9" r="H16207">
        <v>3920.0000</v>
      </c>
      <c s="8" t="inlineStr" r="I16207">
        <is>
          <t xml:space="preserve">Y</t>
        </is>
      </c>
      <c s="8" t="inlineStr" r="J16207">
        <is>
          <t xml:space="preserve"> Cook</t>
        </is>
      </c>
    </row>
    <row r="16208" ht="20.25" customHeight="0">
      <c s="5" t="inlineStr" r="A16208">
        <is>
          <t xml:space="preserve">X1200160</t>
        </is>
      </c>
      <c s="5" t="inlineStr" r="B16208">
        <is>
          <t xml:space="preserve">CONNECTION TO EXISTING DRAINAGE STRUCTURE</t>
        </is>
      </c>
      <c s="5" t="inlineStr" r="C16208">
        <is>
          <t xml:space="preserve">EACH   </t>
        </is>
      </c>
      <c s="6" r="D16208">
        <v>1.000</v>
      </c>
      <c s="7" r="E16208">
        <v>1</v>
      </c>
      <c s="8" t="inlineStr" r="F16208">
        <is>
          <t xml:space="preserve">61K07</t>
        </is>
      </c>
      <c s="8" t="inlineStr" r="G16208">
        <is>
          <t xml:space="preserve">140</t>
        </is>
      </c>
      <c s="9" r="H16208">
        <v>1000.0000</v>
      </c>
      <c s="8" t="inlineStr" r="I16208">
        <is>
          <t xml:space="preserve"/>
        </is>
      </c>
      <c s="8" t="inlineStr" r="J16208">
        <is>
          <t xml:space="preserve"> Cook</t>
        </is>
      </c>
    </row>
    <row r="16209" ht="20.25" customHeight="0">
      <c s="5" t="inlineStr" r="A16209">
        <is>
          <t xml:space="preserve">X1200160</t>
        </is>
      </c>
      <c s="5" t="inlineStr" r="B16209">
        <is>
          <t xml:space="preserve">CONNECTION TO EXISTING DRAINAGE STRUCTURE</t>
        </is>
      </c>
      <c s="5" t="inlineStr" r="C16209">
        <is>
          <t xml:space="preserve">EACH   </t>
        </is>
      </c>
      <c s="6" r="D16209">
        <v>1.000</v>
      </c>
      <c s="7" r="E16209">
        <v>1</v>
      </c>
      <c s="8" t="inlineStr" r="F16209">
        <is>
          <t xml:space="preserve">61K07</t>
        </is>
      </c>
      <c s="8" t="inlineStr" r="G16209">
        <is>
          <t xml:space="preserve">140</t>
        </is>
      </c>
      <c s="9" r="H16209">
        <v>2500.0000</v>
      </c>
      <c s="8" t="inlineStr" r="I16209">
        <is>
          <t xml:space="preserve"/>
        </is>
      </c>
      <c s="8" t="inlineStr" r="J16209">
        <is>
          <t xml:space="preserve"> Cook</t>
        </is>
      </c>
    </row>
    <row r="16210" ht="20.25" customHeight="0">
      <c s="5" t="inlineStr" r="A16210">
        <is>
          <t xml:space="preserve">X1200160</t>
        </is>
      </c>
      <c s="5" t="inlineStr" r="B16210">
        <is>
          <t xml:space="preserve">CONNECTION TO EXISTING DRAINAGE STRUCTURE</t>
        </is>
      </c>
      <c s="5" t="inlineStr" r="C16210">
        <is>
          <t xml:space="preserve">EACH   </t>
        </is>
      </c>
      <c s="6" r="D16210">
        <v>1.000</v>
      </c>
      <c s="7" r="E16210">
        <v>1</v>
      </c>
      <c s="8" t="inlineStr" r="F16210">
        <is>
          <t xml:space="preserve">61K07</t>
        </is>
      </c>
      <c s="8" t="inlineStr" r="G16210">
        <is>
          <t xml:space="preserve">140</t>
        </is>
      </c>
      <c s="9" r="H16210">
        <v>4000.0000</v>
      </c>
      <c s="8" t="inlineStr" r="I16210">
        <is>
          <t xml:space="preserve"/>
        </is>
      </c>
      <c s="8" t="inlineStr" r="J16210">
        <is>
          <t xml:space="preserve"> Cook</t>
        </is>
      </c>
    </row>
    <row r="16211" ht="20.25" customHeight="0">
      <c s="5" t="inlineStr" r="A16211">
        <is>
          <t xml:space="preserve">X1200160</t>
        </is>
      </c>
      <c s="5" t="inlineStr" r="B16211">
        <is>
          <t xml:space="preserve">CONNECTION TO EXISTING DRAINAGE STRUCTURE</t>
        </is>
      </c>
      <c s="5" t="inlineStr" r="C16211">
        <is>
          <t xml:space="preserve">EACH   </t>
        </is>
      </c>
      <c s="6" r="D16211">
        <v>2.000</v>
      </c>
      <c s="7" r="E16211">
        <v>1</v>
      </c>
      <c s="8" t="inlineStr" r="F16211">
        <is>
          <t xml:space="preserve">61K86</t>
        </is>
      </c>
      <c s="8" t="inlineStr" r="G16211">
        <is>
          <t xml:space="preserve">088</t>
        </is>
      </c>
      <c s="9" r="H16211">
        <v>1525.0000</v>
      </c>
      <c s="8" t="inlineStr" r="I16211">
        <is>
          <t xml:space="preserve">Y</t>
        </is>
      </c>
      <c s="8" t="inlineStr" r="J16211">
        <is>
          <t xml:space="preserve"> Cook</t>
        </is>
      </c>
    </row>
    <row r="16212" ht="20.25" customHeight="0">
      <c s="5" t="inlineStr" r="A16212">
        <is>
          <t xml:space="preserve">X1200160</t>
        </is>
      </c>
      <c s="5" t="inlineStr" r="B16212">
        <is>
          <t xml:space="preserve">CONNECTION TO EXISTING DRAINAGE STRUCTURE</t>
        </is>
      </c>
      <c s="5" t="inlineStr" r="C16212">
        <is>
          <t xml:space="preserve">EACH   </t>
        </is>
      </c>
      <c s="6" r="D16212">
        <v>2.000</v>
      </c>
      <c s="7" r="E16212">
        <v>1</v>
      </c>
      <c s="8" t="inlineStr" r="F16212">
        <is>
          <t xml:space="preserve">61K86</t>
        </is>
      </c>
      <c s="8" t="inlineStr" r="G16212">
        <is>
          <t xml:space="preserve">088</t>
        </is>
      </c>
      <c s="9" r="H16212">
        <v>1350.0000</v>
      </c>
      <c s="8" t="inlineStr" r="I16212">
        <is>
          <t xml:space="preserve"/>
        </is>
      </c>
      <c s="8" t="inlineStr" r="J16212">
        <is>
          <t xml:space="preserve"> Cook</t>
        </is>
      </c>
    </row>
    <row r="16213" ht="20.25" customHeight="0">
      <c s="5" t="inlineStr" r="A16213">
        <is>
          <t xml:space="preserve">X1200160</t>
        </is>
      </c>
      <c s="5" t="inlineStr" r="B16213">
        <is>
          <t xml:space="preserve">CONNECTION TO EXISTING DRAINAGE STRUCTURE</t>
        </is>
      </c>
      <c s="5" t="inlineStr" r="C16213">
        <is>
          <t xml:space="preserve">EACH   </t>
        </is>
      </c>
      <c s="6" r="D16213">
        <v>2.000</v>
      </c>
      <c s="7" r="E16213">
        <v>1</v>
      </c>
      <c s="8" t="inlineStr" r="F16213">
        <is>
          <t xml:space="preserve">61K86</t>
        </is>
      </c>
      <c s="8" t="inlineStr" r="G16213">
        <is>
          <t xml:space="preserve">088</t>
        </is>
      </c>
      <c s="9" r="H16213">
        <v>1350.0000</v>
      </c>
      <c s="8" t="inlineStr" r="I16213">
        <is>
          <t xml:space="preserve"/>
        </is>
      </c>
      <c s="8" t="inlineStr" r="J16213">
        <is>
          <t xml:space="preserve"> Cook</t>
        </is>
      </c>
    </row>
    <row r="16214" ht="20.25" customHeight="0">
      <c s="5" t="inlineStr" r="A16214">
        <is>
          <t xml:space="preserve">X1200160</t>
        </is>
      </c>
      <c s="5" t="inlineStr" r="B16214">
        <is>
          <t xml:space="preserve">CONNECTION TO EXISTING DRAINAGE STRUCTURE</t>
        </is>
      </c>
      <c s="5" t="inlineStr" r="C16214">
        <is>
          <t xml:space="preserve">EACH   </t>
        </is>
      </c>
      <c s="6" r="D16214">
        <v>2.000</v>
      </c>
      <c s="7" r="E16214">
        <v>1</v>
      </c>
      <c s="8" t="inlineStr" r="F16214">
        <is>
          <t xml:space="preserve">61K86</t>
        </is>
      </c>
      <c s="8" t="inlineStr" r="G16214">
        <is>
          <t xml:space="preserve">088</t>
        </is>
      </c>
      <c s="9" r="H16214">
        <v>3034.0000</v>
      </c>
      <c s="8" t="inlineStr" r="I16214">
        <is>
          <t xml:space="preserve"/>
        </is>
      </c>
      <c s="8" t="inlineStr" r="J16214">
        <is>
          <t xml:space="preserve"> Cook</t>
        </is>
      </c>
    </row>
    <row r="16215" ht="20.25" customHeight="0">
      <c s="5" t="inlineStr" r="A16215">
        <is>
          <t xml:space="preserve">X1200230</t>
        </is>
      </c>
      <c s="5" t="inlineStr" r="B16215">
        <is>
          <t xml:space="preserve">PRESSURE TESTING AND DISINFECTION</t>
        </is>
      </c>
      <c s="5" t="inlineStr" r="C16215">
        <is>
          <t xml:space="preserve">L SUM  </t>
        </is>
      </c>
      <c s="6" r="D16215">
        <v>1.000</v>
      </c>
      <c s="7" r="E16215">
        <v>1</v>
      </c>
      <c s="8" t="inlineStr" r="F16215">
        <is>
          <t xml:space="preserve">61K68</t>
        </is>
      </c>
      <c s="8" t="inlineStr" r="G16215">
        <is>
          <t xml:space="preserve">131</t>
        </is>
      </c>
      <c s="9" r="H16215">
        <v>15600.0000</v>
      </c>
      <c s="8" t="inlineStr" r="I16215">
        <is>
          <t xml:space="preserve">Y</t>
        </is>
      </c>
      <c s="8" t="inlineStr" r="J16215">
        <is>
          <t xml:space="preserve"> Kane</t>
        </is>
      </c>
    </row>
    <row r="16216" ht="20.25" customHeight="0">
      <c s="5" t="inlineStr" r="A16216">
        <is>
          <t xml:space="preserve">X1200230</t>
        </is>
      </c>
      <c s="5" t="inlineStr" r="B16216">
        <is>
          <t xml:space="preserve">PRESSURE TESTING AND DISINFECTION</t>
        </is>
      </c>
      <c s="5" t="inlineStr" r="C16216">
        <is>
          <t xml:space="preserve">L SUM  </t>
        </is>
      </c>
      <c s="6" r="D16216">
        <v>1.000</v>
      </c>
      <c s="7" r="E16216">
        <v>1</v>
      </c>
      <c s="8" t="inlineStr" r="F16216">
        <is>
          <t xml:space="preserve">61K68</t>
        </is>
      </c>
      <c s="8" t="inlineStr" r="G16216">
        <is>
          <t xml:space="preserve">131</t>
        </is>
      </c>
      <c s="9" r="H16216">
        <v>10000.0000</v>
      </c>
      <c s="8" t="inlineStr" r="I16216">
        <is>
          <t xml:space="preserve"/>
        </is>
      </c>
      <c s="8" t="inlineStr" r="J16216">
        <is>
          <t xml:space="preserve"> Kane</t>
        </is>
      </c>
    </row>
    <row r="16217" ht="20.25" customHeight="0">
      <c s="5" t="inlineStr" r="A16217">
        <is>
          <t xml:space="preserve">X1200230</t>
        </is>
      </c>
      <c s="5" t="inlineStr" r="B16217">
        <is>
          <t xml:space="preserve">PRESSURE TESTING AND DISINFECTION</t>
        </is>
      </c>
      <c s="5" t="inlineStr" r="C16217">
        <is>
          <t xml:space="preserve">L SUM  </t>
        </is>
      </c>
      <c s="6" r="D16217">
        <v>1.000</v>
      </c>
      <c s="7" r="E16217">
        <v>1</v>
      </c>
      <c s="8" t="inlineStr" r="F16217">
        <is>
          <t xml:space="preserve">61K68</t>
        </is>
      </c>
      <c s="8" t="inlineStr" r="G16217">
        <is>
          <t xml:space="preserve">131</t>
        </is>
      </c>
      <c s="9" r="H16217">
        <v>12000.0000</v>
      </c>
      <c s="8" t="inlineStr" r="I16217">
        <is>
          <t xml:space="preserve"/>
        </is>
      </c>
      <c s="8" t="inlineStr" r="J16217">
        <is>
          <t xml:space="preserve"> Kane</t>
        </is>
      </c>
    </row>
    <row r="16218" ht="20.25" customHeight="0">
      <c s="5" t="inlineStr" r="A16218">
        <is>
          <t xml:space="preserve">X1200230</t>
        </is>
      </c>
      <c s="5" t="inlineStr" r="B16218">
        <is>
          <t xml:space="preserve">PRESSURE TESTING AND DISINFECTION</t>
        </is>
      </c>
      <c s="5" t="inlineStr" r="C16218">
        <is>
          <t xml:space="preserve">L SUM  </t>
        </is>
      </c>
      <c s="6" r="D16218">
        <v>1.000</v>
      </c>
      <c s="7" r="E16218">
        <v>1</v>
      </c>
      <c s="8" t="inlineStr" r="F16218">
        <is>
          <t xml:space="preserve">61K68</t>
        </is>
      </c>
      <c s="8" t="inlineStr" r="G16218">
        <is>
          <t xml:space="preserve">131</t>
        </is>
      </c>
      <c s="9" r="H16218">
        <v>12000.0000</v>
      </c>
      <c s="8" t="inlineStr" r="I16218">
        <is>
          <t xml:space="preserve"/>
        </is>
      </c>
      <c s="8" t="inlineStr" r="J16218">
        <is>
          <t xml:space="preserve"> Kane</t>
        </is>
      </c>
    </row>
    <row r="16219" ht="20.25" customHeight="0">
      <c s="5" t="inlineStr" r="A16219">
        <is>
          <t xml:space="preserve">X1200230</t>
        </is>
      </c>
      <c s="5" t="inlineStr" r="B16219">
        <is>
          <t xml:space="preserve">PRESSURE TESTING AND DISINFECTION</t>
        </is>
      </c>
      <c s="5" t="inlineStr" r="C16219">
        <is>
          <t xml:space="preserve">L SUM  </t>
        </is>
      </c>
      <c s="6" r="D16219">
        <v>1.000</v>
      </c>
      <c s="7" r="E16219">
        <v>1</v>
      </c>
      <c s="8" t="inlineStr" r="F16219">
        <is>
          <t xml:space="preserve">61K87</t>
        </is>
      </c>
      <c s="8" t="inlineStr" r="G16219">
        <is>
          <t xml:space="preserve">142</t>
        </is>
      </c>
      <c s="9" r="H16219">
        <v>7650.0000</v>
      </c>
      <c s="8" t="inlineStr" r="I16219">
        <is>
          <t xml:space="preserve">Y</t>
        </is>
      </c>
      <c s="8" t="inlineStr" r="J16219">
        <is>
          <t xml:space="preserve"> Cook</t>
        </is>
      </c>
    </row>
    <row r="16220" ht="20.25" customHeight="0">
      <c s="5" t="inlineStr" r="A16220">
        <is>
          <t xml:space="preserve">X1200230</t>
        </is>
      </c>
      <c s="5" t="inlineStr" r="B16220">
        <is>
          <t xml:space="preserve">PRESSURE TESTING AND DISINFECTION</t>
        </is>
      </c>
      <c s="5" t="inlineStr" r="C16220">
        <is>
          <t xml:space="preserve">L SUM  </t>
        </is>
      </c>
      <c s="6" r="D16220">
        <v>1.000</v>
      </c>
      <c s="7" r="E16220">
        <v>1</v>
      </c>
      <c s="8" t="inlineStr" r="F16220">
        <is>
          <t xml:space="preserve">61K87</t>
        </is>
      </c>
      <c s="8" t="inlineStr" r="G16220">
        <is>
          <t xml:space="preserve">142</t>
        </is>
      </c>
      <c s="9" r="H16220">
        <v>2649.0000</v>
      </c>
      <c s="8" t="inlineStr" r="I16220">
        <is>
          <t xml:space="preserve"/>
        </is>
      </c>
      <c s="8" t="inlineStr" r="J16220">
        <is>
          <t xml:space="preserve"> Cook</t>
        </is>
      </c>
    </row>
    <row r="16221" ht="20.25" customHeight="0">
      <c s="5" t="inlineStr" r="A16221">
        <is>
          <t xml:space="preserve">X1200230</t>
        </is>
      </c>
      <c s="5" t="inlineStr" r="B16221">
        <is>
          <t xml:space="preserve">PRESSURE TESTING AND DISINFECTION</t>
        </is>
      </c>
      <c s="5" t="inlineStr" r="C16221">
        <is>
          <t xml:space="preserve">L SUM  </t>
        </is>
      </c>
      <c s="6" r="D16221">
        <v>1.000</v>
      </c>
      <c s="7" r="E16221">
        <v>1</v>
      </c>
      <c s="8" t="inlineStr" r="F16221">
        <is>
          <t xml:space="preserve">61K87</t>
        </is>
      </c>
      <c s="8" t="inlineStr" r="G16221">
        <is>
          <t xml:space="preserve">142</t>
        </is>
      </c>
      <c s="9" r="H16221">
        <v>7500.0000</v>
      </c>
      <c s="8" t="inlineStr" r="I16221">
        <is>
          <t xml:space="preserve"/>
        </is>
      </c>
      <c s="8" t="inlineStr" r="J16221">
        <is>
          <t xml:space="preserve"> Cook</t>
        </is>
      </c>
    </row>
    <row r="16222" ht="20.25" customHeight="0">
      <c s="5" t="inlineStr" r="A16222">
        <is>
          <t xml:space="preserve">X1200230</t>
        </is>
      </c>
      <c s="5" t="inlineStr" r="B16222">
        <is>
          <t xml:space="preserve">PRESSURE TESTING AND DISINFECTION</t>
        </is>
      </c>
      <c s="5" t="inlineStr" r="C16222">
        <is>
          <t xml:space="preserve">L SUM  </t>
        </is>
      </c>
      <c s="6" r="D16222">
        <v>1.000</v>
      </c>
      <c s="7" r="E16222">
        <v>1</v>
      </c>
      <c s="8" t="inlineStr" r="F16222">
        <is>
          <t xml:space="preserve">61K87</t>
        </is>
      </c>
      <c s="8" t="inlineStr" r="G16222">
        <is>
          <t xml:space="preserve">142</t>
        </is>
      </c>
      <c s="9" r="H16222">
        <v>7500.0000</v>
      </c>
      <c s="8" t="inlineStr" r="I16222">
        <is>
          <t xml:space="preserve"/>
        </is>
      </c>
      <c s="8" t="inlineStr" r="J16222">
        <is>
          <t xml:space="preserve"> Cook</t>
        </is>
      </c>
    </row>
    <row r="16223" ht="20.25" customHeight="0">
      <c s="5" t="inlineStr" r="A16223">
        <is>
          <t xml:space="preserve">X1200230</t>
        </is>
      </c>
      <c s="5" t="inlineStr" r="B16223">
        <is>
          <t xml:space="preserve">PRESSURE TESTING AND DISINFECTION</t>
        </is>
      </c>
      <c s="5" t="inlineStr" r="C16223">
        <is>
          <t xml:space="preserve">L SUM  </t>
        </is>
      </c>
      <c s="6" r="D16223">
        <v>1.000</v>
      </c>
      <c s="7" r="E16223">
        <v>1</v>
      </c>
      <c s="8" t="inlineStr" r="F16223">
        <is>
          <t xml:space="preserve">61K87</t>
        </is>
      </c>
      <c s="8" t="inlineStr" r="G16223">
        <is>
          <t xml:space="preserve">142</t>
        </is>
      </c>
      <c s="9" r="H16223">
        <v>7500.0000</v>
      </c>
      <c s="8" t="inlineStr" r="I16223">
        <is>
          <t xml:space="preserve"/>
        </is>
      </c>
      <c s="8" t="inlineStr" r="J16223">
        <is>
          <t xml:space="preserve"> Cook</t>
        </is>
      </c>
    </row>
    <row r="16224" ht="20.25" customHeight="0">
      <c s="5" t="inlineStr" r="A16224">
        <is>
          <t xml:space="preserve">X1200230</t>
        </is>
      </c>
      <c s="5" t="inlineStr" r="B16224">
        <is>
          <t xml:space="preserve">PRESSURE TESTING AND DISINFECTION</t>
        </is>
      </c>
      <c s="5" t="inlineStr" r="C16224">
        <is>
          <t xml:space="preserve">L SUM  </t>
        </is>
      </c>
      <c s="6" r="D16224">
        <v>1.000</v>
      </c>
      <c s="7" r="E16224">
        <v>1</v>
      </c>
      <c s="8" t="inlineStr" r="F16224">
        <is>
          <t xml:space="preserve">61K87</t>
        </is>
      </c>
      <c s="8" t="inlineStr" r="G16224">
        <is>
          <t xml:space="preserve">142</t>
        </is>
      </c>
      <c s="9" r="H16224">
        <v>8840.0000</v>
      </c>
      <c s="8" t="inlineStr" r="I16224">
        <is>
          <t xml:space="preserve"/>
        </is>
      </c>
      <c s="8" t="inlineStr" r="J16224">
        <is>
          <t xml:space="preserve"> Cook</t>
        </is>
      </c>
    </row>
    <row r="16225" ht="20.25" customHeight="0">
      <c s="5" t="inlineStr" r="A16225">
        <is>
          <t xml:space="preserve">X1200230</t>
        </is>
      </c>
      <c s="5" t="inlineStr" r="B16225">
        <is>
          <t xml:space="preserve">PRESSURE TESTING AND DISINFECTION</t>
        </is>
      </c>
      <c s="5" t="inlineStr" r="C16225">
        <is>
          <t xml:space="preserve">L SUM  </t>
        </is>
      </c>
      <c s="6" r="D16225">
        <v>1.000</v>
      </c>
      <c s="7" r="E16225">
        <v>1</v>
      </c>
      <c s="8" t="inlineStr" r="F16225">
        <is>
          <t xml:space="preserve">61K87</t>
        </is>
      </c>
      <c s="8" t="inlineStr" r="G16225">
        <is>
          <t xml:space="preserve">142</t>
        </is>
      </c>
      <c s="9" r="H16225">
        <v>15000.0000</v>
      </c>
      <c s="8" t="inlineStr" r="I16225">
        <is>
          <t xml:space="preserve"/>
        </is>
      </c>
      <c s="8" t="inlineStr" r="J16225">
        <is>
          <t xml:space="preserve"> Cook</t>
        </is>
      </c>
    </row>
    <row r="16226" ht="20.25" customHeight="0">
      <c s="5" t="inlineStr" r="A16226">
        <is>
          <t xml:space="preserve">X1200230</t>
        </is>
      </c>
      <c s="5" t="inlineStr" r="B16226">
        <is>
          <t xml:space="preserve">PRESSURE TESTING AND DISINFECTION</t>
        </is>
      </c>
      <c s="5" t="inlineStr" r="C16226">
        <is>
          <t xml:space="preserve">L SUM  </t>
        </is>
      </c>
      <c s="6" r="D16226">
        <v>1.000</v>
      </c>
      <c s="7" r="E16226">
        <v>1</v>
      </c>
      <c s="8" t="inlineStr" r="F16226">
        <is>
          <t xml:space="preserve">61K87</t>
        </is>
      </c>
      <c s="8" t="inlineStr" r="G16226">
        <is>
          <t xml:space="preserve">142</t>
        </is>
      </c>
      <c s="9" r="H16226">
        <v>16151.0000</v>
      </c>
      <c s="8" t="inlineStr" r="I16226">
        <is>
          <t xml:space="preserve"/>
        </is>
      </c>
      <c s="8" t="inlineStr" r="J16226">
        <is>
          <t xml:space="preserve"> Cook</t>
        </is>
      </c>
    </row>
    <row r="16227" ht="20.25" customHeight="0">
      <c s="5" t="inlineStr" r="A16227">
        <is>
          <t xml:space="preserve">X1200230</t>
        </is>
      </c>
      <c s="5" t="inlineStr" r="B16227">
        <is>
          <t xml:space="preserve">PRESSURE TESTING AND DISINFECTION</t>
        </is>
      </c>
      <c s="5" t="inlineStr" r="C16227">
        <is>
          <t xml:space="preserve">L SUM  </t>
        </is>
      </c>
      <c s="6" r="D16227">
        <v>1.000</v>
      </c>
      <c s="7" r="E16227">
        <v>1</v>
      </c>
      <c s="8" t="inlineStr" r="F16227">
        <is>
          <t xml:space="preserve">61K94</t>
        </is>
      </c>
      <c s="8" t="inlineStr" r="G16227">
        <is>
          <t xml:space="preserve">091</t>
        </is>
      </c>
      <c s="9" r="H16227">
        <v>7500.0000</v>
      </c>
      <c s="8" t="inlineStr" r="I16227">
        <is>
          <t xml:space="preserve">Y</t>
        </is>
      </c>
      <c s="8" t="inlineStr" r="J16227">
        <is>
          <t xml:space="preserve"> Cook</t>
        </is>
      </c>
    </row>
    <row r="16228" ht="20.25" customHeight="0">
      <c s="5" t="inlineStr" r="A16228">
        <is>
          <t xml:space="preserve">X1200230</t>
        </is>
      </c>
      <c s="5" t="inlineStr" r="B16228">
        <is>
          <t xml:space="preserve">PRESSURE TESTING AND DISINFECTION</t>
        </is>
      </c>
      <c s="5" t="inlineStr" r="C16228">
        <is>
          <t xml:space="preserve">L SUM  </t>
        </is>
      </c>
      <c s="6" r="D16228">
        <v>1.000</v>
      </c>
      <c s="7" r="E16228">
        <v>1</v>
      </c>
      <c s="8" t="inlineStr" r="F16228">
        <is>
          <t xml:space="preserve">61K94</t>
        </is>
      </c>
      <c s="8" t="inlineStr" r="G16228">
        <is>
          <t xml:space="preserve">091</t>
        </is>
      </c>
      <c s="9" r="H16228">
        <v>1000.0000</v>
      </c>
      <c s="8" t="inlineStr" r="I16228">
        <is>
          <t xml:space="preserve"/>
        </is>
      </c>
      <c s="8" t="inlineStr" r="J16228">
        <is>
          <t xml:space="preserve"> Cook</t>
        </is>
      </c>
    </row>
    <row r="16229" ht="20.25" customHeight="0">
      <c s="5" t="inlineStr" r="A16229">
        <is>
          <t xml:space="preserve">X1200230</t>
        </is>
      </c>
      <c s="5" t="inlineStr" r="B16229">
        <is>
          <t xml:space="preserve">PRESSURE TESTING AND DISINFECTION</t>
        </is>
      </c>
      <c s="5" t="inlineStr" r="C16229">
        <is>
          <t xml:space="preserve">L SUM  </t>
        </is>
      </c>
      <c s="6" r="D16229">
        <v>1.000</v>
      </c>
      <c s="7" r="E16229">
        <v>1</v>
      </c>
      <c s="8" t="inlineStr" r="F16229">
        <is>
          <t xml:space="preserve">61K94</t>
        </is>
      </c>
      <c s="8" t="inlineStr" r="G16229">
        <is>
          <t xml:space="preserve">091</t>
        </is>
      </c>
      <c s="9" r="H16229">
        <v>1500.0000</v>
      </c>
      <c s="8" t="inlineStr" r="I16229">
        <is>
          <t xml:space="preserve"/>
        </is>
      </c>
      <c s="8" t="inlineStr" r="J16229">
        <is>
          <t xml:space="preserve"> Cook</t>
        </is>
      </c>
    </row>
    <row r="16230" ht="20.25" customHeight="0">
      <c s="5" t="inlineStr" r="A16230">
        <is>
          <t xml:space="preserve">X1400031</t>
        </is>
      </c>
      <c s="5" t="inlineStr" r="B16230">
        <is>
          <t xml:space="preserve">REMOVE PEDESTRIAN PUSH-BUTTON</t>
        </is>
      </c>
      <c s="5" t="inlineStr" r="C16230">
        <is>
          <t xml:space="preserve">EACH   </t>
        </is>
      </c>
      <c s="6" r="D16230">
        <v>8.000</v>
      </c>
      <c s="7" r="E16230">
        <v>2</v>
      </c>
      <c s="8" t="inlineStr" r="F16230">
        <is>
          <t xml:space="preserve">85772</t>
        </is>
      </c>
      <c s="8" t="inlineStr" r="G16230">
        <is>
          <t xml:space="preserve">133</t>
        </is>
      </c>
      <c s="9" r="H16230">
        <v>80.0000</v>
      </c>
      <c s="8" t="inlineStr" r="I16230">
        <is>
          <t xml:space="preserve">Y</t>
        </is>
      </c>
      <c s="8" t="inlineStr" r="J16230">
        <is>
          <t xml:space="preserve"> Rock Island</t>
        </is>
      </c>
    </row>
    <row r="16231" ht="20.25" customHeight="0">
      <c s="5" t="inlineStr" r="A16231">
        <is>
          <t xml:space="preserve">X1400031</t>
        </is>
      </c>
      <c s="5" t="inlineStr" r="B16231">
        <is>
          <t xml:space="preserve">REMOVE PEDESTRIAN PUSH-BUTTON</t>
        </is>
      </c>
      <c s="5" t="inlineStr" r="C16231">
        <is>
          <t xml:space="preserve">EACH   </t>
        </is>
      </c>
      <c s="6" r="D16231">
        <v>8.000</v>
      </c>
      <c s="7" r="E16231">
        <v>2</v>
      </c>
      <c s="8" t="inlineStr" r="F16231">
        <is>
          <t xml:space="preserve">85772</t>
        </is>
      </c>
      <c s="8" t="inlineStr" r="G16231">
        <is>
          <t xml:space="preserve">133</t>
        </is>
      </c>
      <c s="9" r="H16231">
        <v>80.0000</v>
      </c>
      <c s="8" t="inlineStr" r="I16231">
        <is>
          <t xml:space="preserve"/>
        </is>
      </c>
      <c s="8" t="inlineStr" r="J16231">
        <is>
          <t xml:space="preserve"> Rock Island</t>
        </is>
      </c>
    </row>
    <row r="16232" ht="20.25" customHeight="0">
      <c s="5" t="inlineStr" r="A16232">
        <is>
          <t xml:space="preserve">X1400031</t>
        </is>
      </c>
      <c s="5" t="inlineStr" r="B16232">
        <is>
          <t xml:space="preserve">REMOVE PEDESTRIAN PUSH-BUTTON</t>
        </is>
      </c>
      <c s="5" t="inlineStr" r="C16232">
        <is>
          <t xml:space="preserve">EACH   </t>
        </is>
      </c>
      <c s="6" r="D16232">
        <v>8.000</v>
      </c>
      <c s="7" r="E16232">
        <v>2</v>
      </c>
      <c s="8" t="inlineStr" r="F16232">
        <is>
          <t xml:space="preserve">85772</t>
        </is>
      </c>
      <c s="8" t="inlineStr" r="G16232">
        <is>
          <t xml:space="preserve">133</t>
        </is>
      </c>
      <c s="9" r="H16232">
        <v>90.0000</v>
      </c>
      <c s="8" t="inlineStr" r="I16232">
        <is>
          <t xml:space="preserve"/>
        </is>
      </c>
      <c s="8" t="inlineStr" r="J16232">
        <is>
          <t xml:space="preserve"> Rock Island</t>
        </is>
      </c>
    </row>
    <row r="16233" ht="20.25" customHeight="0">
      <c s="5" t="inlineStr" r="A16233">
        <is>
          <t xml:space="preserve">X1400031</t>
        </is>
      </c>
      <c s="5" t="inlineStr" r="B16233">
        <is>
          <t xml:space="preserve">REMOVE PEDESTRIAN PUSH-BUTTON</t>
        </is>
      </c>
      <c s="5" t="inlineStr" r="C16233">
        <is>
          <t xml:space="preserve">EACH   </t>
        </is>
      </c>
      <c s="6" r="D16233">
        <v>8.000</v>
      </c>
      <c s="7" r="E16233">
        <v>2</v>
      </c>
      <c s="8" t="inlineStr" r="F16233">
        <is>
          <t xml:space="preserve">85772</t>
        </is>
      </c>
      <c s="8" t="inlineStr" r="G16233">
        <is>
          <t xml:space="preserve">133</t>
        </is>
      </c>
      <c s="9" r="H16233">
        <v>92.0000</v>
      </c>
      <c s="8" t="inlineStr" r="I16233">
        <is>
          <t xml:space="preserve"/>
        </is>
      </c>
      <c s="8" t="inlineStr" r="J16233">
        <is>
          <t xml:space="preserve"> Rock Island</t>
        </is>
      </c>
    </row>
    <row r="16234" ht="20.25" customHeight="0">
      <c s="5" t="inlineStr" r="A16234">
        <is>
          <t xml:space="preserve">X1400097</t>
        </is>
      </c>
      <c s="5" t="inlineStr" r="B16234">
        <is>
          <t xml:space="preserve">SOLAR-POWERED ILLUMINATED SIGN, LED</t>
        </is>
      </c>
      <c s="5" t="inlineStr" r="C16234">
        <is>
          <t xml:space="preserve">EACH   </t>
        </is>
      </c>
      <c s="6" r="D16234">
        <v>2.000</v>
      </c>
      <c s="7" r="E16234">
        <v>9</v>
      </c>
      <c s="8" t="inlineStr" r="F16234">
        <is>
          <t xml:space="preserve">99736</t>
        </is>
      </c>
      <c s="8" t="inlineStr" r="G16234">
        <is>
          <t xml:space="preserve">123</t>
        </is>
      </c>
      <c s="9" r="H16234">
        <v>3700.0000</v>
      </c>
      <c s="8" t="inlineStr" r="I16234">
        <is>
          <t xml:space="preserve">Y</t>
        </is>
      </c>
      <c s="8" t="inlineStr" r="J16234">
        <is>
          <t xml:space="preserve"> Williamson</t>
        </is>
      </c>
    </row>
    <row r="16235" ht="20.25" customHeight="0">
      <c s="5" t="inlineStr" r="A16235">
        <is>
          <t xml:space="preserve">X1400102</t>
        </is>
      </c>
      <c s="5" t="inlineStr" r="B16235">
        <is>
          <t xml:space="preserve">OUTDOOR RATED NETWORK CABLE</t>
        </is>
      </c>
      <c s="5" t="inlineStr" r="C16235">
        <is>
          <t xml:space="preserve">FOOT   </t>
        </is>
      </c>
      <c s="6" r="D16235">
        <v>1014.000</v>
      </c>
      <c s="7" r="E16235">
        <v>1</v>
      </c>
      <c s="8" t="inlineStr" r="F16235">
        <is>
          <t xml:space="preserve">61J91</t>
        </is>
      </c>
      <c s="8" t="inlineStr" r="G16235">
        <is>
          <t xml:space="preserve">128</t>
        </is>
      </c>
      <c s="9" r="H16235">
        <v>4.4000</v>
      </c>
      <c s="8" t="inlineStr" r="I16235">
        <is>
          <t xml:space="preserve">Y</t>
        </is>
      </c>
      <c s="8" t="inlineStr" r="J16235">
        <is>
          <t xml:space="preserve"> Kane</t>
        </is>
      </c>
    </row>
    <row r="16236" ht="20.25" customHeight="0">
      <c s="5" t="inlineStr" r="A16236">
        <is>
          <t xml:space="preserve">X1400102</t>
        </is>
      </c>
      <c s="5" t="inlineStr" r="B16236">
        <is>
          <t xml:space="preserve">OUTDOOR RATED NETWORK CABLE</t>
        </is>
      </c>
      <c s="5" t="inlineStr" r="C16236">
        <is>
          <t xml:space="preserve">FOOT   </t>
        </is>
      </c>
      <c s="6" r="D16236">
        <v>100.000</v>
      </c>
      <c s="7" r="E16236">
        <v>1</v>
      </c>
      <c s="8" t="inlineStr" r="F16236">
        <is>
          <t xml:space="preserve">61K07</t>
        </is>
      </c>
      <c s="8" t="inlineStr" r="G16236">
        <is>
          <t xml:space="preserve">140</t>
        </is>
      </c>
      <c s="9" r="H16236">
        <v>4.6000</v>
      </c>
      <c s="8" t="inlineStr" r="I16236">
        <is>
          <t xml:space="preserve">Y</t>
        </is>
      </c>
      <c s="8" t="inlineStr" r="J16236">
        <is>
          <t xml:space="preserve"> Cook</t>
        </is>
      </c>
    </row>
    <row r="16237" ht="20.25" customHeight="0">
      <c s="5" t="inlineStr" r="A16237">
        <is>
          <t xml:space="preserve">X1400102</t>
        </is>
      </c>
      <c s="5" t="inlineStr" r="B16237">
        <is>
          <t xml:space="preserve">OUTDOOR RATED NETWORK CABLE</t>
        </is>
      </c>
      <c s="5" t="inlineStr" r="C16237">
        <is>
          <t xml:space="preserve">FOOT   </t>
        </is>
      </c>
      <c s="6" r="D16237">
        <v>100.000</v>
      </c>
      <c s="7" r="E16237">
        <v>1</v>
      </c>
      <c s="8" t="inlineStr" r="F16237">
        <is>
          <t xml:space="preserve">61K07</t>
        </is>
      </c>
      <c s="8" t="inlineStr" r="G16237">
        <is>
          <t xml:space="preserve">140</t>
        </is>
      </c>
      <c s="9" r="H16237">
        <v>4.1000</v>
      </c>
      <c s="8" t="inlineStr" r="I16237">
        <is>
          <t xml:space="preserve"/>
        </is>
      </c>
      <c s="8" t="inlineStr" r="J16237">
        <is>
          <t xml:space="preserve"> Cook</t>
        </is>
      </c>
    </row>
    <row r="16238" ht="20.25" customHeight="0">
      <c s="5" t="inlineStr" r="A16238">
        <is>
          <t xml:space="preserve">X1400102</t>
        </is>
      </c>
      <c s="5" t="inlineStr" r="B16238">
        <is>
          <t xml:space="preserve">OUTDOOR RATED NETWORK CABLE</t>
        </is>
      </c>
      <c s="5" t="inlineStr" r="C16238">
        <is>
          <t xml:space="preserve">FOOT   </t>
        </is>
      </c>
      <c s="6" r="D16238">
        <v>100.000</v>
      </c>
      <c s="7" r="E16238">
        <v>1</v>
      </c>
      <c s="8" t="inlineStr" r="F16238">
        <is>
          <t xml:space="preserve">61K07</t>
        </is>
      </c>
      <c s="8" t="inlineStr" r="G16238">
        <is>
          <t xml:space="preserve">140</t>
        </is>
      </c>
      <c s="9" r="H16238">
        <v>4.1000</v>
      </c>
      <c s="8" t="inlineStr" r="I16238">
        <is>
          <t xml:space="preserve"/>
        </is>
      </c>
      <c s="8" t="inlineStr" r="J16238">
        <is>
          <t xml:space="preserve"> Cook</t>
        </is>
      </c>
    </row>
    <row r="16239" ht="20.25" customHeight="0">
      <c s="5" t="inlineStr" r="A16239">
        <is>
          <t xml:space="preserve">X1400102</t>
        </is>
      </c>
      <c s="5" t="inlineStr" r="B16239">
        <is>
          <t xml:space="preserve">OUTDOOR RATED NETWORK CABLE</t>
        </is>
      </c>
      <c s="5" t="inlineStr" r="C16239">
        <is>
          <t xml:space="preserve">FOOT   </t>
        </is>
      </c>
      <c s="6" r="D16239">
        <v>100.000</v>
      </c>
      <c s="7" r="E16239">
        <v>1</v>
      </c>
      <c s="8" t="inlineStr" r="F16239">
        <is>
          <t xml:space="preserve">61K07</t>
        </is>
      </c>
      <c s="8" t="inlineStr" r="G16239">
        <is>
          <t xml:space="preserve">140</t>
        </is>
      </c>
      <c s="9" r="H16239">
        <v>4.1000</v>
      </c>
      <c s="8" t="inlineStr" r="I16239">
        <is>
          <t xml:space="preserve"/>
        </is>
      </c>
      <c s="8" t="inlineStr" r="J16239">
        <is>
          <t xml:space="preserve"> Cook</t>
        </is>
      </c>
    </row>
    <row r="16240" ht="20.25" customHeight="0">
      <c s="5" t="inlineStr" r="A16240">
        <is>
          <t xml:space="preserve">X1400102</t>
        </is>
      </c>
      <c s="5" t="inlineStr" r="B16240">
        <is>
          <t xml:space="preserve">OUTDOOR RATED NETWORK CABLE</t>
        </is>
      </c>
      <c s="5" t="inlineStr" r="C16240">
        <is>
          <t xml:space="preserve">FOOT   </t>
        </is>
      </c>
      <c s="6" r="D16240">
        <v>210.000</v>
      </c>
      <c s="7" r="E16240">
        <v>1</v>
      </c>
      <c s="8" t="inlineStr" r="F16240">
        <is>
          <t xml:space="preserve">61K68</t>
        </is>
      </c>
      <c s="8" t="inlineStr" r="G16240">
        <is>
          <t xml:space="preserve">131</t>
        </is>
      </c>
      <c s="9" r="H16240">
        <v>4.0200</v>
      </c>
      <c s="8" t="inlineStr" r="I16240">
        <is>
          <t xml:space="preserve">Y</t>
        </is>
      </c>
      <c s="8" t="inlineStr" r="J16240">
        <is>
          <t xml:space="preserve"> Kane</t>
        </is>
      </c>
    </row>
    <row r="16241" ht="20.25" customHeight="0">
      <c s="5" t="inlineStr" r="A16241">
        <is>
          <t xml:space="preserve">X1400102</t>
        </is>
      </c>
      <c s="5" t="inlineStr" r="B16241">
        <is>
          <t xml:space="preserve">OUTDOOR RATED NETWORK CABLE</t>
        </is>
      </c>
      <c s="5" t="inlineStr" r="C16241">
        <is>
          <t xml:space="preserve">FOOT   </t>
        </is>
      </c>
      <c s="6" r="D16241">
        <v>210.000</v>
      </c>
      <c s="7" r="E16241">
        <v>1</v>
      </c>
      <c s="8" t="inlineStr" r="F16241">
        <is>
          <t xml:space="preserve">61K68</t>
        </is>
      </c>
      <c s="8" t="inlineStr" r="G16241">
        <is>
          <t xml:space="preserve">131</t>
        </is>
      </c>
      <c s="9" r="H16241">
        <v>2.1500</v>
      </c>
      <c s="8" t="inlineStr" r="I16241">
        <is>
          <t xml:space="preserve"/>
        </is>
      </c>
      <c s="8" t="inlineStr" r="J16241">
        <is>
          <t xml:space="preserve"> Kane</t>
        </is>
      </c>
    </row>
    <row r="16242" ht="20.25" customHeight="0">
      <c s="5" t="inlineStr" r="A16242">
        <is>
          <t xml:space="preserve">X1400102</t>
        </is>
      </c>
      <c s="5" t="inlineStr" r="B16242">
        <is>
          <t xml:space="preserve">OUTDOOR RATED NETWORK CABLE</t>
        </is>
      </c>
      <c s="5" t="inlineStr" r="C16242">
        <is>
          <t xml:space="preserve">FOOT   </t>
        </is>
      </c>
      <c s="6" r="D16242">
        <v>210.000</v>
      </c>
      <c s="7" r="E16242">
        <v>1</v>
      </c>
      <c s="8" t="inlineStr" r="F16242">
        <is>
          <t xml:space="preserve">61K68</t>
        </is>
      </c>
      <c s="8" t="inlineStr" r="G16242">
        <is>
          <t xml:space="preserve">131</t>
        </is>
      </c>
      <c s="9" r="H16242">
        <v>4.0000</v>
      </c>
      <c s="8" t="inlineStr" r="I16242">
        <is>
          <t xml:space="preserve"/>
        </is>
      </c>
      <c s="8" t="inlineStr" r="J16242">
        <is>
          <t xml:space="preserve"> Kane</t>
        </is>
      </c>
    </row>
    <row r="16243" ht="20.25" customHeight="0">
      <c s="5" t="inlineStr" r="A16243">
        <is>
          <t xml:space="preserve">X1400102</t>
        </is>
      </c>
      <c s="5" t="inlineStr" r="B16243">
        <is>
          <t xml:space="preserve">OUTDOOR RATED NETWORK CABLE</t>
        </is>
      </c>
      <c s="5" t="inlineStr" r="C16243">
        <is>
          <t xml:space="preserve">FOOT   </t>
        </is>
      </c>
      <c s="6" r="D16243">
        <v>210.000</v>
      </c>
      <c s="7" r="E16243">
        <v>1</v>
      </c>
      <c s="8" t="inlineStr" r="F16243">
        <is>
          <t xml:space="preserve">61K68</t>
        </is>
      </c>
      <c s="8" t="inlineStr" r="G16243">
        <is>
          <t xml:space="preserve">131</t>
        </is>
      </c>
      <c s="9" r="H16243">
        <v>4.0000</v>
      </c>
      <c s="8" t="inlineStr" r="I16243">
        <is>
          <t xml:space="preserve"/>
        </is>
      </c>
      <c s="8" t="inlineStr" r="J16243">
        <is>
          <t xml:space="preserve"> Kane</t>
        </is>
      </c>
    </row>
    <row r="16244" ht="20.25" customHeight="0">
      <c s="5" t="inlineStr" r="A16244">
        <is>
          <t xml:space="preserve">X1400102</t>
        </is>
      </c>
      <c s="5" t="inlineStr" r="B16244">
        <is>
          <t xml:space="preserve">OUTDOOR RATED NETWORK CABLE</t>
        </is>
      </c>
      <c s="5" t="inlineStr" r="C16244">
        <is>
          <t xml:space="preserve">FOOT   </t>
        </is>
      </c>
      <c s="6" r="D16244">
        <v>120.000</v>
      </c>
      <c s="7" r="E16244">
        <v>9</v>
      </c>
      <c s="8" t="inlineStr" r="F16244">
        <is>
          <t xml:space="preserve">78998</t>
        </is>
      </c>
      <c s="8" t="inlineStr" r="G16244">
        <is>
          <t xml:space="preserve">044</t>
        </is>
      </c>
      <c s="9" r="H16244">
        <v>2.2500</v>
      </c>
      <c s="8" t="inlineStr" r="I16244">
        <is>
          <t xml:space="preserve">Y</t>
        </is>
      </c>
      <c s="8" t="inlineStr" r="J16244">
        <is>
          <t xml:space="preserve"> Jackson</t>
        </is>
      </c>
    </row>
    <row r="16245" ht="20.25" customHeight="0">
      <c s="5" t="inlineStr" r="A16245">
        <is>
          <t xml:space="preserve">X1400102</t>
        </is>
      </c>
      <c s="5" t="inlineStr" r="B16245">
        <is>
          <t xml:space="preserve">OUTDOOR RATED NETWORK CABLE</t>
        </is>
      </c>
      <c s="5" t="inlineStr" r="C16245">
        <is>
          <t xml:space="preserve">FOOT   </t>
        </is>
      </c>
      <c s="6" r="D16245">
        <v>120.000</v>
      </c>
      <c s="7" r="E16245">
        <v>9</v>
      </c>
      <c s="8" t="inlineStr" r="F16245">
        <is>
          <t xml:space="preserve">78998</t>
        </is>
      </c>
      <c s="8" t="inlineStr" r="G16245">
        <is>
          <t xml:space="preserve">044</t>
        </is>
      </c>
      <c s="9" r="H16245">
        <v>5.3000</v>
      </c>
      <c s="8" t="inlineStr" r="I16245">
        <is>
          <t xml:space="preserve"/>
        </is>
      </c>
      <c s="8" t="inlineStr" r="J16245">
        <is>
          <t xml:space="preserve"> Jackson</t>
        </is>
      </c>
    </row>
    <row r="16246" ht="20.25" customHeight="0">
      <c s="5" t="inlineStr" r="A16246">
        <is>
          <t xml:space="preserve">X1400150</t>
        </is>
      </c>
      <c s="5" t="inlineStr" r="B16246">
        <is>
          <t xml:space="preserve">SERVICE INSTALLATION, GROUND MOUNTED, METERED</t>
        </is>
      </c>
      <c s="5" t="inlineStr" r="C16246">
        <is>
          <t xml:space="preserve">EACH   </t>
        </is>
      </c>
      <c s="6" r="D16246">
        <v>5.000</v>
      </c>
      <c s="7" r="E16246">
        <v>1</v>
      </c>
      <c s="8" t="inlineStr" r="F16246">
        <is>
          <t xml:space="preserve">61J91</t>
        </is>
      </c>
      <c s="8" t="inlineStr" r="G16246">
        <is>
          <t xml:space="preserve">128</t>
        </is>
      </c>
      <c s="9" r="H16246">
        <v>3610.0000</v>
      </c>
      <c s="8" t="inlineStr" r="I16246">
        <is>
          <t xml:space="preserve">Y</t>
        </is>
      </c>
      <c s="8" t="inlineStr" r="J16246">
        <is>
          <t xml:space="preserve"> Kane</t>
        </is>
      </c>
    </row>
    <row r="16247" ht="20.25" customHeight="0">
      <c s="5" t="inlineStr" r="A16247">
        <is>
          <t xml:space="preserve">X1400150</t>
        </is>
      </c>
      <c s="5" t="inlineStr" r="B16247">
        <is>
          <t xml:space="preserve">SERVICE INSTALLATION, GROUND MOUNTED, METERED</t>
        </is>
      </c>
      <c s="5" t="inlineStr" r="C16247">
        <is>
          <t xml:space="preserve">EACH   </t>
        </is>
      </c>
      <c s="6" r="D16247">
        <v>1.000</v>
      </c>
      <c s="7" r="E16247">
        <v>1</v>
      </c>
      <c s="8" t="inlineStr" r="F16247">
        <is>
          <t xml:space="preserve">61K07</t>
        </is>
      </c>
      <c s="8" t="inlineStr" r="G16247">
        <is>
          <t xml:space="preserve">140</t>
        </is>
      </c>
      <c s="9" r="H16247">
        <v>4010.0000</v>
      </c>
      <c s="8" t="inlineStr" r="I16247">
        <is>
          <t xml:space="preserve">Y</t>
        </is>
      </c>
      <c s="8" t="inlineStr" r="J16247">
        <is>
          <t xml:space="preserve"> Cook</t>
        </is>
      </c>
    </row>
    <row r="16248" ht="20.25" customHeight="0">
      <c s="5" t="inlineStr" r="A16248">
        <is>
          <t xml:space="preserve">X1400150</t>
        </is>
      </c>
      <c s="5" t="inlineStr" r="B16248">
        <is>
          <t xml:space="preserve">SERVICE INSTALLATION, GROUND MOUNTED, METERED</t>
        </is>
      </c>
      <c s="5" t="inlineStr" r="C16248">
        <is>
          <t xml:space="preserve">EACH   </t>
        </is>
      </c>
      <c s="6" r="D16248">
        <v>1.000</v>
      </c>
      <c s="7" r="E16248">
        <v>1</v>
      </c>
      <c s="8" t="inlineStr" r="F16248">
        <is>
          <t xml:space="preserve">61K07</t>
        </is>
      </c>
      <c s="8" t="inlineStr" r="G16248">
        <is>
          <t xml:space="preserve">140</t>
        </is>
      </c>
      <c s="9" r="H16248">
        <v>3580.0000</v>
      </c>
      <c s="8" t="inlineStr" r="I16248">
        <is>
          <t xml:space="preserve"/>
        </is>
      </c>
      <c s="8" t="inlineStr" r="J16248">
        <is>
          <t xml:space="preserve"> Cook</t>
        </is>
      </c>
    </row>
    <row r="16249" ht="20.25" customHeight="0">
      <c s="5" t="inlineStr" r="A16249">
        <is>
          <t xml:space="preserve">X1400150</t>
        </is>
      </c>
      <c s="5" t="inlineStr" r="B16249">
        <is>
          <t xml:space="preserve">SERVICE INSTALLATION, GROUND MOUNTED, METERED</t>
        </is>
      </c>
      <c s="5" t="inlineStr" r="C16249">
        <is>
          <t xml:space="preserve">EACH   </t>
        </is>
      </c>
      <c s="6" r="D16249">
        <v>1.000</v>
      </c>
      <c s="7" r="E16249">
        <v>1</v>
      </c>
      <c s="8" t="inlineStr" r="F16249">
        <is>
          <t xml:space="preserve">61K07</t>
        </is>
      </c>
      <c s="8" t="inlineStr" r="G16249">
        <is>
          <t xml:space="preserve">140</t>
        </is>
      </c>
      <c s="9" r="H16249">
        <v>3580.0000</v>
      </c>
      <c s="8" t="inlineStr" r="I16249">
        <is>
          <t xml:space="preserve"/>
        </is>
      </c>
      <c s="8" t="inlineStr" r="J16249">
        <is>
          <t xml:space="preserve"> Cook</t>
        </is>
      </c>
    </row>
    <row r="16250" ht="20.25" customHeight="0">
      <c s="5" t="inlineStr" r="A16250">
        <is>
          <t xml:space="preserve">X1400150</t>
        </is>
      </c>
      <c s="5" t="inlineStr" r="B16250">
        <is>
          <t xml:space="preserve">SERVICE INSTALLATION, GROUND MOUNTED, METERED</t>
        </is>
      </c>
      <c s="5" t="inlineStr" r="C16250">
        <is>
          <t xml:space="preserve">EACH   </t>
        </is>
      </c>
      <c s="6" r="D16250">
        <v>1.000</v>
      </c>
      <c s="7" r="E16250">
        <v>1</v>
      </c>
      <c s="8" t="inlineStr" r="F16250">
        <is>
          <t xml:space="preserve">61K07</t>
        </is>
      </c>
      <c s="8" t="inlineStr" r="G16250">
        <is>
          <t xml:space="preserve">140</t>
        </is>
      </c>
      <c s="9" r="H16250">
        <v>3580.0000</v>
      </c>
      <c s="8" t="inlineStr" r="I16250">
        <is>
          <t xml:space="preserve"/>
        </is>
      </c>
      <c s="8" t="inlineStr" r="J16250">
        <is>
          <t xml:space="preserve"> Cook</t>
        </is>
      </c>
    </row>
    <row r="16251" ht="20.25" customHeight="0">
      <c s="5" t="inlineStr" r="A16251">
        <is>
          <t xml:space="preserve">X1400150</t>
        </is>
      </c>
      <c s="5" t="inlineStr" r="B16251">
        <is>
          <t xml:space="preserve">SERVICE INSTALLATION, GROUND MOUNTED, METERED</t>
        </is>
      </c>
      <c s="5" t="inlineStr" r="C16251">
        <is>
          <t xml:space="preserve">EACH   </t>
        </is>
      </c>
      <c s="6" r="D16251">
        <v>1.000</v>
      </c>
      <c s="7" r="E16251">
        <v>1</v>
      </c>
      <c s="8" t="inlineStr" r="F16251">
        <is>
          <t xml:space="preserve">61K68</t>
        </is>
      </c>
      <c s="8" t="inlineStr" r="G16251">
        <is>
          <t xml:space="preserve">131</t>
        </is>
      </c>
      <c s="9" r="H16251">
        <v>3501.4100</v>
      </c>
      <c s="8" t="inlineStr" r="I16251">
        <is>
          <t xml:space="preserve">Y</t>
        </is>
      </c>
      <c s="8" t="inlineStr" r="J16251">
        <is>
          <t xml:space="preserve"> Kane</t>
        </is>
      </c>
    </row>
    <row r="16252" ht="20.25" customHeight="0">
      <c s="5" t="inlineStr" r="A16252">
        <is>
          <t xml:space="preserve">X1400150</t>
        </is>
      </c>
      <c s="5" t="inlineStr" r="B16252">
        <is>
          <t xml:space="preserve">SERVICE INSTALLATION, GROUND MOUNTED, METERED</t>
        </is>
      </c>
      <c s="5" t="inlineStr" r="C16252">
        <is>
          <t xml:space="preserve">EACH   </t>
        </is>
      </c>
      <c s="6" r="D16252">
        <v>1.000</v>
      </c>
      <c s="7" r="E16252">
        <v>1</v>
      </c>
      <c s="8" t="inlineStr" r="F16252">
        <is>
          <t xml:space="preserve">61K68</t>
        </is>
      </c>
      <c s="8" t="inlineStr" r="G16252">
        <is>
          <t xml:space="preserve">131</t>
        </is>
      </c>
      <c s="9" r="H16252">
        <v>3300.0000</v>
      </c>
      <c s="8" t="inlineStr" r="I16252">
        <is>
          <t xml:space="preserve"/>
        </is>
      </c>
      <c s="8" t="inlineStr" r="J16252">
        <is>
          <t xml:space="preserve"> Kane</t>
        </is>
      </c>
    </row>
    <row r="16253" ht="20.25" customHeight="0">
      <c s="5" t="inlineStr" r="A16253">
        <is>
          <t xml:space="preserve">X1400150</t>
        </is>
      </c>
      <c s="5" t="inlineStr" r="B16253">
        <is>
          <t xml:space="preserve">SERVICE INSTALLATION, GROUND MOUNTED, METERED</t>
        </is>
      </c>
      <c s="5" t="inlineStr" r="C16253">
        <is>
          <t xml:space="preserve">EACH   </t>
        </is>
      </c>
      <c s="6" r="D16253">
        <v>1.000</v>
      </c>
      <c s="7" r="E16253">
        <v>1</v>
      </c>
      <c s="8" t="inlineStr" r="F16253">
        <is>
          <t xml:space="preserve">61K68</t>
        </is>
      </c>
      <c s="8" t="inlineStr" r="G16253">
        <is>
          <t xml:space="preserve">131</t>
        </is>
      </c>
      <c s="9" r="H16253">
        <v>3580.0000</v>
      </c>
      <c s="8" t="inlineStr" r="I16253">
        <is>
          <t xml:space="preserve"/>
        </is>
      </c>
      <c s="8" t="inlineStr" r="J16253">
        <is>
          <t xml:space="preserve"> Kane</t>
        </is>
      </c>
    </row>
    <row r="16254" ht="20.25" customHeight="0">
      <c s="5" t="inlineStr" r="A16254">
        <is>
          <t xml:space="preserve">X1400150</t>
        </is>
      </c>
      <c s="5" t="inlineStr" r="B16254">
        <is>
          <t xml:space="preserve">SERVICE INSTALLATION, GROUND MOUNTED, METERED</t>
        </is>
      </c>
      <c s="5" t="inlineStr" r="C16254">
        <is>
          <t xml:space="preserve">EACH   </t>
        </is>
      </c>
      <c s="6" r="D16254">
        <v>1.000</v>
      </c>
      <c s="7" r="E16254">
        <v>1</v>
      </c>
      <c s="8" t="inlineStr" r="F16254">
        <is>
          <t xml:space="preserve">61K68</t>
        </is>
      </c>
      <c s="8" t="inlineStr" r="G16254">
        <is>
          <t xml:space="preserve">131</t>
        </is>
      </c>
      <c s="9" r="H16254">
        <v>3600.0000</v>
      </c>
      <c s="8" t="inlineStr" r="I16254">
        <is>
          <t xml:space="preserve"/>
        </is>
      </c>
      <c s="8" t="inlineStr" r="J16254">
        <is>
          <t xml:space="preserve"> Kane</t>
        </is>
      </c>
    </row>
    <row r="16255" ht="20.25" customHeight="0">
      <c s="5" t="inlineStr" r="A16255">
        <is>
          <t xml:space="preserve">X1400150</t>
        </is>
      </c>
      <c s="5" t="inlineStr" r="B16255">
        <is>
          <t xml:space="preserve">SERVICE INSTALLATION, GROUND MOUNTED, METERED</t>
        </is>
      </c>
      <c s="5" t="inlineStr" r="C16255">
        <is>
          <t xml:space="preserve">EACH   </t>
        </is>
      </c>
      <c s="6" r="D16255">
        <v>1.000</v>
      </c>
      <c s="7" r="E16255">
        <v>1</v>
      </c>
      <c s="8" t="inlineStr" r="F16255">
        <is>
          <t xml:space="preserve">61K81</t>
        </is>
      </c>
      <c s="8" t="inlineStr" r="G16255">
        <is>
          <t xml:space="preserve">087</t>
        </is>
      </c>
      <c s="9" r="H16255">
        <v>5000.0000</v>
      </c>
      <c s="8" t="inlineStr" r="I16255">
        <is>
          <t xml:space="preserve">Y</t>
        </is>
      </c>
      <c s="8" t="inlineStr" r="J16255">
        <is>
          <t xml:space="preserve"> Will</t>
        </is>
      </c>
    </row>
    <row r="16256" ht="20.25" customHeight="0">
      <c s="5" t="inlineStr" r="A16256">
        <is>
          <t xml:space="preserve">X1400150</t>
        </is>
      </c>
      <c s="5" t="inlineStr" r="B16256">
        <is>
          <t xml:space="preserve">SERVICE INSTALLATION, GROUND MOUNTED, METERED</t>
        </is>
      </c>
      <c s="5" t="inlineStr" r="C16256">
        <is>
          <t xml:space="preserve">EACH   </t>
        </is>
      </c>
      <c s="6" r="D16256">
        <v>1.000</v>
      </c>
      <c s="7" r="E16256">
        <v>1</v>
      </c>
      <c s="8" t="inlineStr" r="F16256">
        <is>
          <t xml:space="preserve">61K81</t>
        </is>
      </c>
      <c s="8" t="inlineStr" r="G16256">
        <is>
          <t xml:space="preserve">087</t>
        </is>
      </c>
      <c s="9" r="H16256">
        <v>3969.3100</v>
      </c>
      <c s="8" t="inlineStr" r="I16256">
        <is>
          <t xml:space="preserve"/>
        </is>
      </c>
      <c s="8" t="inlineStr" r="J16256">
        <is>
          <t xml:space="preserve"> Will</t>
        </is>
      </c>
    </row>
    <row r="16257" ht="20.25" customHeight="0">
      <c s="5" t="inlineStr" r="A16257">
        <is>
          <t xml:space="preserve">X1400150</t>
        </is>
      </c>
      <c s="5" t="inlineStr" r="B16257">
        <is>
          <t xml:space="preserve">SERVICE INSTALLATION, GROUND MOUNTED, METERED</t>
        </is>
      </c>
      <c s="5" t="inlineStr" r="C16257">
        <is>
          <t xml:space="preserve">EACH   </t>
        </is>
      </c>
      <c s="6" r="D16257">
        <v>1.000</v>
      </c>
      <c s="7" r="E16257">
        <v>1</v>
      </c>
      <c s="8" t="inlineStr" r="F16257">
        <is>
          <t xml:space="preserve">61K81</t>
        </is>
      </c>
      <c s="8" t="inlineStr" r="G16257">
        <is>
          <t xml:space="preserve">087</t>
        </is>
      </c>
      <c s="9" r="H16257">
        <v>4425.0000</v>
      </c>
      <c s="8" t="inlineStr" r="I16257">
        <is>
          <t xml:space="preserve"/>
        </is>
      </c>
      <c s="8" t="inlineStr" r="J16257">
        <is>
          <t xml:space="preserve"> Will</t>
        </is>
      </c>
    </row>
    <row r="16258" ht="20.25" customHeight="0">
      <c s="5" t="inlineStr" r="A16258">
        <is>
          <t xml:space="preserve">X1400150</t>
        </is>
      </c>
      <c s="5" t="inlineStr" r="B16258">
        <is>
          <t xml:space="preserve">SERVICE INSTALLATION, GROUND MOUNTED, METERED</t>
        </is>
      </c>
      <c s="5" t="inlineStr" r="C16258">
        <is>
          <t xml:space="preserve">EACH   </t>
        </is>
      </c>
      <c s="6" r="D16258">
        <v>1.000</v>
      </c>
      <c s="7" r="E16258">
        <v>1</v>
      </c>
      <c s="8" t="inlineStr" r="F16258">
        <is>
          <t xml:space="preserve">61K81</t>
        </is>
      </c>
      <c s="8" t="inlineStr" r="G16258">
        <is>
          <t xml:space="preserve">087</t>
        </is>
      </c>
      <c s="9" r="H16258">
        <v>5500.0000</v>
      </c>
      <c s="8" t="inlineStr" r="I16258">
        <is>
          <t xml:space="preserve"/>
        </is>
      </c>
      <c s="8" t="inlineStr" r="J16258">
        <is>
          <t xml:space="preserve"> Will</t>
        </is>
      </c>
    </row>
    <row r="16259" ht="20.25" customHeight="0">
      <c s="5" t="inlineStr" r="A16259">
        <is>
          <t xml:space="preserve">X1400150</t>
        </is>
      </c>
      <c s="5" t="inlineStr" r="B16259">
        <is>
          <t xml:space="preserve">SERVICE INSTALLATION, GROUND MOUNTED, METERED</t>
        </is>
      </c>
      <c s="5" t="inlineStr" r="C16259">
        <is>
          <t xml:space="preserve">EACH   </t>
        </is>
      </c>
      <c s="6" r="D16259">
        <v>1.000</v>
      </c>
      <c s="7" r="E16259">
        <v>1</v>
      </c>
      <c s="8" t="inlineStr" r="F16259">
        <is>
          <t xml:space="preserve">61K94</t>
        </is>
      </c>
      <c s="8" t="inlineStr" r="G16259">
        <is>
          <t xml:space="preserve">091</t>
        </is>
      </c>
      <c s="9" r="H16259">
        <v>3580.0000</v>
      </c>
      <c s="8" t="inlineStr" r="I16259">
        <is>
          <t xml:space="preserve">Y</t>
        </is>
      </c>
      <c s="8" t="inlineStr" r="J16259">
        <is>
          <t xml:space="preserve"> Cook</t>
        </is>
      </c>
    </row>
    <row r="16260" ht="20.25" customHeight="0">
      <c s="5" t="inlineStr" r="A16260">
        <is>
          <t xml:space="preserve">X1400150</t>
        </is>
      </c>
      <c s="5" t="inlineStr" r="B16260">
        <is>
          <t xml:space="preserve">SERVICE INSTALLATION, GROUND MOUNTED, METERED</t>
        </is>
      </c>
      <c s="5" t="inlineStr" r="C16260">
        <is>
          <t xml:space="preserve">EACH   </t>
        </is>
      </c>
      <c s="6" r="D16260">
        <v>1.000</v>
      </c>
      <c s="7" r="E16260">
        <v>1</v>
      </c>
      <c s="8" t="inlineStr" r="F16260">
        <is>
          <t xml:space="preserve">61K94</t>
        </is>
      </c>
      <c s="8" t="inlineStr" r="G16260">
        <is>
          <t xml:space="preserve">091</t>
        </is>
      </c>
      <c s="9" r="H16260">
        <v>3580.0000</v>
      </c>
      <c s="8" t="inlineStr" r="I16260">
        <is>
          <t xml:space="preserve"/>
        </is>
      </c>
      <c s="8" t="inlineStr" r="J16260">
        <is>
          <t xml:space="preserve"> Cook</t>
        </is>
      </c>
    </row>
    <row r="16261" ht="20.25" customHeight="0">
      <c s="5" t="inlineStr" r="A16261">
        <is>
          <t xml:space="preserve">X1400150</t>
        </is>
      </c>
      <c s="5" t="inlineStr" r="B16261">
        <is>
          <t xml:space="preserve">SERVICE INSTALLATION, GROUND MOUNTED, METERED</t>
        </is>
      </c>
      <c s="5" t="inlineStr" r="C16261">
        <is>
          <t xml:space="preserve">EACH   </t>
        </is>
      </c>
      <c s="6" r="D16261">
        <v>1.000</v>
      </c>
      <c s="7" r="E16261">
        <v>1</v>
      </c>
      <c s="8" t="inlineStr" r="F16261">
        <is>
          <t xml:space="preserve">61K94</t>
        </is>
      </c>
      <c s="8" t="inlineStr" r="G16261">
        <is>
          <t xml:space="preserve">091</t>
        </is>
      </c>
      <c s="9" r="H16261">
        <v>3580.0000</v>
      </c>
      <c s="8" t="inlineStr" r="I16261">
        <is>
          <t xml:space="preserve"/>
        </is>
      </c>
      <c s="8" t="inlineStr" r="J16261">
        <is>
          <t xml:space="preserve"> Cook</t>
        </is>
      </c>
    </row>
    <row r="16262" ht="20.25" customHeight="0">
      <c s="5" t="inlineStr" r="A16262">
        <is>
          <t xml:space="preserve">X1400150</t>
        </is>
      </c>
      <c s="5" t="inlineStr" r="B16262">
        <is>
          <t xml:space="preserve">SERVICE INSTALLATION, GROUND MOUNTED, METERED</t>
        </is>
      </c>
      <c s="5" t="inlineStr" r="C16262">
        <is>
          <t xml:space="preserve">EACH   </t>
        </is>
      </c>
      <c s="6" r="D16262">
        <v>1.000</v>
      </c>
      <c s="7" r="E16262">
        <v>1</v>
      </c>
      <c s="8" t="inlineStr" r="F16262">
        <is>
          <t xml:space="preserve">62U88</t>
        </is>
      </c>
      <c s="8" t="inlineStr" r="G16262">
        <is>
          <t xml:space="preserve">098</t>
        </is>
      </c>
      <c s="9" r="H16262">
        <v>4535.0000</v>
      </c>
      <c s="8" t="inlineStr" r="I16262">
        <is>
          <t xml:space="preserve">Y</t>
        </is>
      </c>
      <c s="8" t="inlineStr" r="J16262">
        <is>
          <t xml:space="preserve"> Will</t>
        </is>
      </c>
    </row>
    <row r="16263" ht="20.25" customHeight="0">
      <c s="5" t="inlineStr" r="A16263">
        <is>
          <t xml:space="preserve">X1400150</t>
        </is>
      </c>
      <c s="5" t="inlineStr" r="B16263">
        <is>
          <t xml:space="preserve">SERVICE INSTALLATION, GROUND MOUNTED, METERED</t>
        </is>
      </c>
      <c s="5" t="inlineStr" r="C16263">
        <is>
          <t xml:space="preserve">EACH   </t>
        </is>
      </c>
      <c s="6" r="D16263">
        <v>1.000</v>
      </c>
      <c s="7" r="E16263">
        <v>1</v>
      </c>
      <c s="8" t="inlineStr" r="F16263">
        <is>
          <t xml:space="preserve">62U88</t>
        </is>
      </c>
      <c s="8" t="inlineStr" r="G16263">
        <is>
          <t xml:space="preserve">098</t>
        </is>
      </c>
      <c s="9" r="H16263">
        <v>4535.0000</v>
      </c>
      <c s="8" t="inlineStr" r="I16263">
        <is>
          <t xml:space="preserve"/>
        </is>
      </c>
      <c s="8" t="inlineStr" r="J16263">
        <is>
          <t xml:space="preserve"> Will</t>
        </is>
      </c>
    </row>
    <row r="16264" ht="20.25" customHeight="0">
      <c s="5" t="inlineStr" r="A16264">
        <is>
          <t xml:space="preserve">X1400150</t>
        </is>
      </c>
      <c s="5" t="inlineStr" r="B16264">
        <is>
          <t xml:space="preserve">SERVICE INSTALLATION, GROUND MOUNTED, METERED</t>
        </is>
      </c>
      <c s="5" t="inlineStr" r="C16264">
        <is>
          <t xml:space="preserve">EACH   </t>
        </is>
      </c>
      <c s="6" r="D16264">
        <v>1.000</v>
      </c>
      <c s="7" r="E16264">
        <v>1</v>
      </c>
      <c s="8" t="inlineStr" r="F16264">
        <is>
          <t xml:space="preserve">62U88</t>
        </is>
      </c>
      <c s="8" t="inlineStr" r="G16264">
        <is>
          <t xml:space="preserve">098</t>
        </is>
      </c>
      <c s="9" r="H16264">
        <v>10000.0000</v>
      </c>
      <c s="8" t="inlineStr" r="I16264">
        <is>
          <t xml:space="preserve"/>
        </is>
      </c>
      <c s="8" t="inlineStr" r="J16264">
        <is>
          <t xml:space="preserve"> Will</t>
        </is>
      </c>
    </row>
    <row r="16265" ht="20.25" customHeight="0">
      <c s="5" t="inlineStr" r="A16265">
        <is>
          <t xml:space="preserve">X1400150</t>
        </is>
      </c>
      <c s="5" t="inlineStr" r="B16265">
        <is>
          <t xml:space="preserve">SERVICE INSTALLATION, GROUND MOUNTED, METERED</t>
        </is>
      </c>
      <c s="5" t="inlineStr" r="C16265">
        <is>
          <t xml:space="preserve">EACH   </t>
        </is>
      </c>
      <c s="6" r="D16265">
        <v>1.000</v>
      </c>
      <c s="7" r="E16265">
        <v>1</v>
      </c>
      <c s="8" t="inlineStr" r="F16265">
        <is>
          <t xml:space="preserve">62U88</t>
        </is>
      </c>
      <c s="8" t="inlineStr" r="G16265">
        <is>
          <t xml:space="preserve">098</t>
        </is>
      </c>
      <c s="9" r="H16265">
        <v>11000.0000</v>
      </c>
      <c s="8" t="inlineStr" r="I16265">
        <is>
          <t xml:space="preserve"/>
        </is>
      </c>
      <c s="8" t="inlineStr" r="J16265">
        <is>
          <t xml:space="preserve"> Will</t>
        </is>
      </c>
    </row>
    <row r="16266" ht="20.25" customHeight="0">
      <c s="5" t="inlineStr" r="A16266">
        <is>
          <t xml:space="preserve">X1400150</t>
        </is>
      </c>
      <c s="5" t="inlineStr" r="B16266">
        <is>
          <t xml:space="preserve">SERVICE INSTALLATION, GROUND MOUNTED, METERED</t>
        </is>
      </c>
      <c s="5" t="inlineStr" r="C16266">
        <is>
          <t xml:space="preserve">EACH   </t>
        </is>
      </c>
      <c s="6" r="D16266">
        <v>1.000</v>
      </c>
      <c s="7" r="E16266">
        <v>1</v>
      </c>
      <c s="8" t="inlineStr" r="F16266">
        <is>
          <t xml:space="preserve">62W71</t>
        </is>
      </c>
      <c s="8" t="inlineStr" r="G16266">
        <is>
          <t xml:space="preserve">060</t>
        </is>
      </c>
      <c s="9" r="H16266">
        <v>3129.9400</v>
      </c>
      <c s="8" t="inlineStr" r="I16266">
        <is>
          <t xml:space="preserve">Y</t>
        </is>
      </c>
      <c s="8" t="inlineStr" r="J16266">
        <is>
          <t xml:space="preserve"> Cook</t>
        </is>
      </c>
    </row>
    <row r="16267" ht="20.25" customHeight="0">
      <c s="5" t="inlineStr" r="A16267">
        <is>
          <t xml:space="preserve">X1400150</t>
        </is>
      </c>
      <c s="5" t="inlineStr" r="B16267">
        <is>
          <t xml:space="preserve">SERVICE INSTALLATION, GROUND MOUNTED, METERED</t>
        </is>
      </c>
      <c s="5" t="inlineStr" r="C16267">
        <is>
          <t xml:space="preserve">EACH   </t>
        </is>
      </c>
      <c s="6" r="D16267">
        <v>1.000</v>
      </c>
      <c s="7" r="E16267">
        <v>1</v>
      </c>
      <c s="8" t="inlineStr" r="F16267">
        <is>
          <t xml:space="preserve">62W71</t>
        </is>
      </c>
      <c s="8" t="inlineStr" r="G16267">
        <is>
          <t xml:space="preserve">060</t>
        </is>
      </c>
      <c s="9" r="H16267">
        <v>3129.9400</v>
      </c>
      <c s="8" t="inlineStr" r="I16267">
        <is>
          <t xml:space="preserve"/>
        </is>
      </c>
      <c s="8" t="inlineStr" r="J16267">
        <is>
          <t xml:space="preserve"> Cook</t>
        </is>
      </c>
    </row>
    <row r="16268" ht="20.25" customHeight="0">
      <c s="5" t="inlineStr" r="A16268">
        <is>
          <t xml:space="preserve">X1400150</t>
        </is>
      </c>
      <c s="5" t="inlineStr" r="B16268">
        <is>
          <t xml:space="preserve">SERVICE INSTALLATION, GROUND MOUNTED, METERED</t>
        </is>
      </c>
      <c s="5" t="inlineStr" r="C16268">
        <is>
          <t xml:space="preserve">EACH   </t>
        </is>
      </c>
      <c s="6" r="D16268">
        <v>1.000</v>
      </c>
      <c s="7" r="E16268">
        <v>1</v>
      </c>
      <c s="8" t="inlineStr" r="F16268">
        <is>
          <t xml:space="preserve">62W71</t>
        </is>
      </c>
      <c s="8" t="inlineStr" r="G16268">
        <is>
          <t xml:space="preserve">060</t>
        </is>
      </c>
      <c s="9" r="H16268">
        <v>3129.9400</v>
      </c>
      <c s="8" t="inlineStr" r="I16268">
        <is>
          <t xml:space="preserve"/>
        </is>
      </c>
      <c s="8" t="inlineStr" r="J16268">
        <is>
          <t xml:space="preserve"> Cook</t>
        </is>
      </c>
    </row>
    <row r="16269" ht="20.25" customHeight="0">
      <c s="5" t="inlineStr" r="A16269">
        <is>
          <t xml:space="preserve">X1400150</t>
        </is>
      </c>
      <c s="5" t="inlineStr" r="B16269">
        <is>
          <t xml:space="preserve">SERVICE INSTALLATION, GROUND MOUNTED, METERED</t>
        </is>
      </c>
      <c s="5" t="inlineStr" r="C16269">
        <is>
          <t xml:space="preserve">EACH   </t>
        </is>
      </c>
      <c s="6" r="D16269">
        <v>1.000</v>
      </c>
      <c s="7" r="E16269">
        <v>1</v>
      </c>
      <c s="8" t="inlineStr" r="F16269">
        <is>
          <t xml:space="preserve">62W71</t>
        </is>
      </c>
      <c s="8" t="inlineStr" r="G16269">
        <is>
          <t xml:space="preserve">060</t>
        </is>
      </c>
      <c s="9" r="H16269">
        <v>3600.0000</v>
      </c>
      <c s="8" t="inlineStr" r="I16269">
        <is>
          <t xml:space="preserve"/>
        </is>
      </c>
      <c s="8" t="inlineStr" r="J16269">
        <is>
          <t xml:space="preserve"> Cook</t>
        </is>
      </c>
    </row>
    <row r="16270" ht="20.25" customHeight="0">
      <c s="5" t="inlineStr" r="A16270">
        <is>
          <t xml:space="preserve">X1400150</t>
        </is>
      </c>
      <c s="5" t="inlineStr" r="B16270">
        <is>
          <t xml:space="preserve">SERVICE INSTALLATION, GROUND MOUNTED, METERED</t>
        </is>
      </c>
      <c s="5" t="inlineStr" r="C16270">
        <is>
          <t xml:space="preserve">EACH   </t>
        </is>
      </c>
      <c s="6" r="D16270">
        <v>1.000</v>
      </c>
      <c s="7" r="E16270">
        <v>1</v>
      </c>
      <c s="8" t="inlineStr" r="F16270">
        <is>
          <t xml:space="preserve">62W71</t>
        </is>
      </c>
      <c s="8" t="inlineStr" r="G16270">
        <is>
          <t xml:space="preserve">060</t>
        </is>
      </c>
      <c s="9" r="H16270">
        <v>3725.0000</v>
      </c>
      <c s="8" t="inlineStr" r="I16270">
        <is>
          <t xml:space="preserve"/>
        </is>
      </c>
      <c s="8" t="inlineStr" r="J16270">
        <is>
          <t xml:space="preserve"> Cook</t>
        </is>
      </c>
    </row>
    <row r="16271" ht="20.25" customHeight="0">
      <c s="5" t="inlineStr" r="A16271">
        <is>
          <t xml:space="preserve">X1400210</t>
        </is>
      </c>
      <c s="5" t="inlineStr" r="B16271">
        <is>
          <t xml:space="preserve">LIGHT POLE, SPECIAL, 12'</t>
        </is>
      </c>
      <c s="5" t="inlineStr" r="C16271">
        <is>
          <t xml:space="preserve">EACH   </t>
        </is>
      </c>
      <c s="6" r="D16271">
        <v>50.000</v>
      </c>
      <c s="7" r="E16271">
        <v>1</v>
      </c>
      <c s="8" t="inlineStr" r="F16271">
        <is>
          <t xml:space="preserve">61K86</t>
        </is>
      </c>
      <c s="8" t="inlineStr" r="G16271">
        <is>
          <t xml:space="preserve">088</t>
        </is>
      </c>
      <c s="9" r="H16271">
        <v>9000.0000</v>
      </c>
      <c s="8" t="inlineStr" r="I16271">
        <is>
          <t xml:space="preserve">Y</t>
        </is>
      </c>
      <c s="8" t="inlineStr" r="J16271">
        <is>
          <t xml:space="preserve"> Cook</t>
        </is>
      </c>
    </row>
    <row r="16272" ht="20.25" customHeight="0">
      <c s="5" t="inlineStr" r="A16272">
        <is>
          <t xml:space="preserve">X1400210</t>
        </is>
      </c>
      <c s="5" t="inlineStr" r="B16272">
        <is>
          <t xml:space="preserve">LIGHT POLE, SPECIAL, 12'</t>
        </is>
      </c>
      <c s="5" t="inlineStr" r="C16272">
        <is>
          <t xml:space="preserve">EACH   </t>
        </is>
      </c>
      <c s="6" r="D16272">
        <v>50.000</v>
      </c>
      <c s="7" r="E16272">
        <v>1</v>
      </c>
      <c s="8" t="inlineStr" r="F16272">
        <is>
          <t xml:space="preserve">61K86</t>
        </is>
      </c>
      <c s="8" t="inlineStr" r="G16272">
        <is>
          <t xml:space="preserve">088</t>
        </is>
      </c>
      <c s="9" r="H16272">
        <v>7225.0000</v>
      </c>
      <c s="8" t="inlineStr" r="I16272">
        <is>
          <t xml:space="preserve"/>
        </is>
      </c>
      <c s="8" t="inlineStr" r="J16272">
        <is>
          <t xml:space="preserve"> Cook</t>
        </is>
      </c>
    </row>
    <row r="16273" ht="20.25" customHeight="0">
      <c s="5" t="inlineStr" r="A16273">
        <is>
          <t xml:space="preserve">X1400210</t>
        </is>
      </c>
      <c s="5" t="inlineStr" r="B16273">
        <is>
          <t xml:space="preserve">LIGHT POLE, SPECIAL, 12'</t>
        </is>
      </c>
      <c s="5" t="inlineStr" r="C16273">
        <is>
          <t xml:space="preserve">EACH   </t>
        </is>
      </c>
      <c s="6" r="D16273">
        <v>50.000</v>
      </c>
      <c s="7" r="E16273">
        <v>1</v>
      </c>
      <c s="8" t="inlineStr" r="F16273">
        <is>
          <t xml:space="preserve">61K86</t>
        </is>
      </c>
      <c s="8" t="inlineStr" r="G16273">
        <is>
          <t xml:space="preserve">088</t>
        </is>
      </c>
      <c s="9" r="H16273">
        <v>7225.0000</v>
      </c>
      <c s="8" t="inlineStr" r="I16273">
        <is>
          <t xml:space="preserve"/>
        </is>
      </c>
      <c s="8" t="inlineStr" r="J16273">
        <is>
          <t xml:space="preserve"> Cook</t>
        </is>
      </c>
    </row>
    <row r="16274" ht="20.25" customHeight="0">
      <c s="5" t="inlineStr" r="A16274">
        <is>
          <t xml:space="preserve">X1400210</t>
        </is>
      </c>
      <c s="5" t="inlineStr" r="B16274">
        <is>
          <t xml:space="preserve">LIGHT POLE, SPECIAL, 12'</t>
        </is>
      </c>
      <c s="5" t="inlineStr" r="C16274">
        <is>
          <t xml:space="preserve">EACH   </t>
        </is>
      </c>
      <c s="6" r="D16274">
        <v>50.000</v>
      </c>
      <c s="7" r="E16274">
        <v>1</v>
      </c>
      <c s="8" t="inlineStr" r="F16274">
        <is>
          <t xml:space="preserve">61K86</t>
        </is>
      </c>
      <c s="8" t="inlineStr" r="G16274">
        <is>
          <t xml:space="preserve">088</t>
        </is>
      </c>
      <c s="9" r="H16274">
        <v>8100.0000</v>
      </c>
      <c s="8" t="inlineStr" r="I16274">
        <is>
          <t xml:space="preserve"/>
        </is>
      </c>
      <c s="8" t="inlineStr" r="J16274">
        <is>
          <t xml:space="preserve"> Cook</t>
        </is>
      </c>
    </row>
    <row r="16275" ht="20.25" customHeight="0">
      <c s="5" t="inlineStr" r="A16275">
        <is>
          <t xml:space="preserve">X1400215</t>
        </is>
      </c>
      <c s="5" t="inlineStr" r="B16275">
        <is>
          <t xml:space="preserve">REMOTE CONTROLLED VIDEO SYSTEM</t>
        </is>
      </c>
      <c s="5" t="inlineStr" r="C16275">
        <is>
          <t xml:space="preserve">EACH   </t>
        </is>
      </c>
      <c s="6" r="D16275">
        <v>4.000</v>
      </c>
      <c s="7" r="E16275">
        <v>1</v>
      </c>
      <c s="8" t="inlineStr" r="F16275">
        <is>
          <t xml:space="preserve">61J91</t>
        </is>
      </c>
      <c s="8" t="inlineStr" r="G16275">
        <is>
          <t xml:space="preserve">128</t>
        </is>
      </c>
      <c s="9" r="H16275">
        <v>5276.0000</v>
      </c>
      <c s="8" t="inlineStr" r="I16275">
        <is>
          <t xml:space="preserve">Y</t>
        </is>
      </c>
      <c s="8" t="inlineStr" r="J16275">
        <is>
          <t xml:space="preserve"> Kane</t>
        </is>
      </c>
    </row>
    <row r="16276" ht="20.25" customHeight="0">
      <c s="5" t="inlineStr" r="A16276">
        <is>
          <t xml:space="preserve">X1400238</t>
        </is>
      </c>
      <c s="5" t="inlineStr" r="B16276">
        <is>
          <t xml:space="preserve">LUMINAIRE, LED, SPECIAL</t>
        </is>
      </c>
      <c s="5" t="inlineStr" r="C16276">
        <is>
          <t xml:space="preserve">EACH   </t>
        </is>
      </c>
      <c s="6" r="D16276">
        <v>16.000</v>
      </c>
      <c s="7" r="E16276">
        <v>1</v>
      </c>
      <c s="8" t="inlineStr" r="F16276">
        <is>
          <t xml:space="preserve">61K81</t>
        </is>
      </c>
      <c s="8" t="inlineStr" r="G16276">
        <is>
          <t xml:space="preserve">087</t>
        </is>
      </c>
      <c s="9" r="H16276">
        <v>900.0000</v>
      </c>
      <c s="8" t="inlineStr" r="I16276">
        <is>
          <t xml:space="preserve">Y</t>
        </is>
      </c>
      <c s="8" t="inlineStr" r="J16276">
        <is>
          <t xml:space="preserve"> Will</t>
        </is>
      </c>
    </row>
    <row r="16277" ht="20.25" customHeight="0">
      <c s="5" t="inlineStr" r="A16277">
        <is>
          <t xml:space="preserve">X1400238</t>
        </is>
      </c>
      <c s="5" t="inlineStr" r="B16277">
        <is>
          <t xml:space="preserve">LUMINAIRE, LED, SPECIAL</t>
        </is>
      </c>
      <c s="5" t="inlineStr" r="C16277">
        <is>
          <t xml:space="preserve">EACH   </t>
        </is>
      </c>
      <c s="6" r="D16277">
        <v>16.000</v>
      </c>
      <c s="7" r="E16277">
        <v>1</v>
      </c>
      <c s="8" t="inlineStr" r="F16277">
        <is>
          <t xml:space="preserve">61K81</t>
        </is>
      </c>
      <c s="8" t="inlineStr" r="G16277">
        <is>
          <t xml:space="preserve">087</t>
        </is>
      </c>
      <c s="9" r="H16277">
        <v>884.1600</v>
      </c>
      <c s="8" t="inlineStr" r="I16277">
        <is>
          <t xml:space="preserve"/>
        </is>
      </c>
      <c s="8" t="inlineStr" r="J16277">
        <is>
          <t xml:space="preserve"> Will</t>
        </is>
      </c>
    </row>
    <row r="16278" ht="20.25" customHeight="0">
      <c s="5" t="inlineStr" r="A16278">
        <is>
          <t xml:space="preserve">X1400238</t>
        </is>
      </c>
      <c s="5" t="inlineStr" r="B16278">
        <is>
          <t xml:space="preserve">LUMINAIRE, LED, SPECIAL</t>
        </is>
      </c>
      <c s="5" t="inlineStr" r="C16278">
        <is>
          <t xml:space="preserve">EACH   </t>
        </is>
      </c>
      <c s="6" r="D16278">
        <v>16.000</v>
      </c>
      <c s="7" r="E16278">
        <v>1</v>
      </c>
      <c s="8" t="inlineStr" r="F16278">
        <is>
          <t xml:space="preserve">61K81</t>
        </is>
      </c>
      <c s="8" t="inlineStr" r="G16278">
        <is>
          <t xml:space="preserve">087</t>
        </is>
      </c>
      <c s="9" r="H16278">
        <v>986.0000</v>
      </c>
      <c s="8" t="inlineStr" r="I16278">
        <is>
          <t xml:space="preserve"/>
        </is>
      </c>
      <c s="8" t="inlineStr" r="J16278">
        <is>
          <t xml:space="preserve"> Will</t>
        </is>
      </c>
    </row>
    <row r="16279" ht="20.25" customHeight="0">
      <c s="5" t="inlineStr" r="A16279">
        <is>
          <t xml:space="preserve">X1400238</t>
        </is>
      </c>
      <c s="5" t="inlineStr" r="B16279">
        <is>
          <t xml:space="preserve">LUMINAIRE, LED, SPECIAL</t>
        </is>
      </c>
      <c s="5" t="inlineStr" r="C16279">
        <is>
          <t xml:space="preserve">EACH   </t>
        </is>
      </c>
      <c s="6" r="D16279">
        <v>16.000</v>
      </c>
      <c s="7" r="E16279">
        <v>1</v>
      </c>
      <c s="8" t="inlineStr" r="F16279">
        <is>
          <t xml:space="preserve">61K81</t>
        </is>
      </c>
      <c s="8" t="inlineStr" r="G16279">
        <is>
          <t xml:space="preserve">087</t>
        </is>
      </c>
      <c s="9" r="H16279">
        <v>990.0000</v>
      </c>
      <c s="8" t="inlineStr" r="I16279">
        <is>
          <t xml:space="preserve"/>
        </is>
      </c>
      <c s="8" t="inlineStr" r="J16279">
        <is>
          <t xml:space="preserve"> Will</t>
        </is>
      </c>
    </row>
    <row r="16280" ht="20.25" customHeight="0">
      <c s="5" t="inlineStr" r="A16280">
        <is>
          <t xml:space="preserve">X1400267</t>
        </is>
      </c>
      <c s="5" t="inlineStr" r="B16280">
        <is>
          <t xml:space="preserve">REMOVAL OF LIGHTING LUMINAIRE, NO SALVAGE</t>
        </is>
      </c>
      <c s="5" t="inlineStr" r="C16280">
        <is>
          <t xml:space="preserve">EACH   </t>
        </is>
      </c>
      <c s="6" r="D16280">
        <v>4.000</v>
      </c>
      <c s="7" r="E16280">
        <v>9</v>
      </c>
      <c s="8" t="inlineStr" r="F16280">
        <is>
          <t xml:space="preserve">78483</t>
        </is>
      </c>
      <c s="8" t="inlineStr" r="G16280">
        <is>
          <t xml:space="preserve">127</t>
        </is>
      </c>
      <c s="9" r="H16280">
        <v>498.7500</v>
      </c>
      <c s="8" t="inlineStr" r="I16280">
        <is>
          <t xml:space="preserve">Y</t>
        </is>
      </c>
      <c s="8" t="inlineStr" r="J16280">
        <is>
          <t xml:space="preserve"> Jefferson</t>
        </is>
      </c>
    </row>
    <row r="16281" ht="20.25" customHeight="0">
      <c s="5" t="inlineStr" r="A16281">
        <is>
          <t xml:space="preserve">X1400267</t>
        </is>
      </c>
      <c s="5" t="inlineStr" r="B16281">
        <is>
          <t xml:space="preserve">REMOVAL OF LIGHTING LUMINAIRE, NO SALVAGE</t>
        </is>
      </c>
      <c s="5" t="inlineStr" r="C16281">
        <is>
          <t xml:space="preserve">EACH   </t>
        </is>
      </c>
      <c s="6" r="D16281">
        <v>4.000</v>
      </c>
      <c s="7" r="E16281">
        <v>9</v>
      </c>
      <c s="8" t="inlineStr" r="F16281">
        <is>
          <t xml:space="preserve">78483</t>
        </is>
      </c>
      <c s="8" t="inlineStr" r="G16281">
        <is>
          <t xml:space="preserve">127</t>
        </is>
      </c>
      <c s="9" r="H16281">
        <v>280.0000</v>
      </c>
      <c s="8" t="inlineStr" r="I16281">
        <is>
          <t xml:space="preserve"/>
        </is>
      </c>
      <c s="8" t="inlineStr" r="J16281">
        <is>
          <t xml:space="preserve"> Jefferson</t>
        </is>
      </c>
    </row>
    <row r="16282" ht="20.25" customHeight="0">
      <c s="5" t="inlineStr" r="A16282">
        <is>
          <t xml:space="preserve">X1400267</t>
        </is>
      </c>
      <c s="5" t="inlineStr" r="B16282">
        <is>
          <t xml:space="preserve">REMOVAL OF LIGHTING LUMINAIRE, NO SALVAGE</t>
        </is>
      </c>
      <c s="5" t="inlineStr" r="C16282">
        <is>
          <t xml:space="preserve">EACH   </t>
        </is>
      </c>
      <c s="6" r="D16282">
        <v>4.000</v>
      </c>
      <c s="7" r="E16282">
        <v>9</v>
      </c>
      <c s="8" t="inlineStr" r="F16282">
        <is>
          <t xml:space="preserve">78483</t>
        </is>
      </c>
      <c s="8" t="inlineStr" r="G16282">
        <is>
          <t xml:space="preserve">127</t>
        </is>
      </c>
      <c s="9" r="H16282">
        <v>475.0000</v>
      </c>
      <c s="8" t="inlineStr" r="I16282">
        <is>
          <t xml:space="preserve"/>
        </is>
      </c>
      <c s="8" t="inlineStr" r="J16282">
        <is>
          <t xml:space="preserve"> Jefferson</t>
        </is>
      </c>
    </row>
    <row r="16283" ht="20.25" customHeight="0">
      <c s="5" t="inlineStr" r="A16283">
        <is>
          <t xml:space="preserve">X1400267</t>
        </is>
      </c>
      <c s="5" t="inlineStr" r="B16283">
        <is>
          <t xml:space="preserve">REMOVAL OF LIGHTING LUMINAIRE, NO SALVAGE</t>
        </is>
      </c>
      <c s="5" t="inlineStr" r="C16283">
        <is>
          <t xml:space="preserve">EACH   </t>
        </is>
      </c>
      <c s="6" r="D16283">
        <v>4.000</v>
      </c>
      <c s="7" r="E16283">
        <v>9</v>
      </c>
      <c s="8" t="inlineStr" r="F16283">
        <is>
          <t xml:space="preserve">78483</t>
        </is>
      </c>
      <c s="8" t="inlineStr" r="G16283">
        <is>
          <t xml:space="preserve">127</t>
        </is>
      </c>
      <c s="9" r="H16283">
        <v>527.9700</v>
      </c>
      <c s="8" t="inlineStr" r="I16283">
        <is>
          <t xml:space="preserve"/>
        </is>
      </c>
      <c s="8" t="inlineStr" r="J16283">
        <is>
          <t xml:space="preserve"> Jefferson</t>
        </is>
      </c>
    </row>
    <row r="16284" ht="20.25" customHeight="0">
      <c s="5" t="inlineStr" r="A16284">
        <is>
          <t xml:space="preserve">X1400267</t>
        </is>
      </c>
      <c s="5" t="inlineStr" r="B16284">
        <is>
          <t xml:space="preserve">REMOVAL OF LIGHTING LUMINAIRE, NO SALVAGE</t>
        </is>
      </c>
      <c s="5" t="inlineStr" r="C16284">
        <is>
          <t xml:space="preserve">EACH   </t>
        </is>
      </c>
      <c s="6" r="D16284">
        <v>4.000</v>
      </c>
      <c s="7" r="E16284">
        <v>9</v>
      </c>
      <c s="8" t="inlineStr" r="F16284">
        <is>
          <t xml:space="preserve">78483</t>
        </is>
      </c>
      <c s="8" t="inlineStr" r="G16284">
        <is>
          <t xml:space="preserve">127</t>
        </is>
      </c>
      <c s="9" r="H16284">
        <v>550.0000</v>
      </c>
      <c s="8" t="inlineStr" r="I16284">
        <is>
          <t xml:space="preserve"/>
        </is>
      </c>
      <c s="8" t="inlineStr" r="J16284">
        <is>
          <t xml:space="preserve"> Jefferson</t>
        </is>
      </c>
    </row>
    <row r="16285" ht="20.25" customHeight="0">
      <c s="5" t="inlineStr" r="A16285">
        <is>
          <t xml:space="preserve">X1400282</t>
        </is>
      </c>
      <c s="5" t="inlineStr" r="B16285">
        <is>
          <t xml:space="preserve">POLYETHYLENE DUCT, 1 1/4" DIA</t>
        </is>
      </c>
      <c s="5" t="inlineStr" r="C16285">
        <is>
          <t xml:space="preserve">FOOT   </t>
        </is>
      </c>
      <c s="6" r="D16285">
        <v>50.000</v>
      </c>
      <c s="7" r="E16285">
        <v>1</v>
      </c>
      <c s="8" t="inlineStr" r="F16285">
        <is>
          <t xml:space="preserve">61K53</t>
        </is>
      </c>
      <c s="8" t="inlineStr" r="G16285">
        <is>
          <t xml:space="preserve">130</t>
        </is>
      </c>
      <c s="9" r="H16285">
        <v>22.0000</v>
      </c>
      <c s="8" t="inlineStr" r="I16285">
        <is>
          <t xml:space="preserve">Y</t>
        </is>
      </c>
      <c s="8" t="inlineStr" r="J16285">
        <is>
          <t xml:space="preserve"> Cook</t>
        </is>
      </c>
    </row>
    <row r="16286" ht="20.25" customHeight="0">
      <c s="5" t="inlineStr" r="A16286">
        <is>
          <t xml:space="preserve">X1400307</t>
        </is>
      </c>
      <c s="5" t="inlineStr" r="B16286">
        <is>
          <t xml:space="preserve">HQ FIBER OPTIC CONNECTIVITY</t>
        </is>
      </c>
      <c s="5" t="inlineStr" r="C16286">
        <is>
          <t xml:space="preserve">L SUM  </t>
        </is>
      </c>
      <c s="6" r="D16286">
        <v>1.000</v>
      </c>
      <c s="7" r="E16286">
        <v>9</v>
      </c>
      <c s="8" t="inlineStr" r="F16286">
        <is>
          <t xml:space="preserve">78998</t>
        </is>
      </c>
      <c s="8" t="inlineStr" r="G16286">
        <is>
          <t xml:space="preserve">044</t>
        </is>
      </c>
      <c s="9" r="H16286">
        <v>5705.0000</v>
      </c>
      <c s="8" t="inlineStr" r="I16286">
        <is>
          <t xml:space="preserve">Y</t>
        </is>
      </c>
      <c s="8" t="inlineStr" r="J16286">
        <is>
          <t xml:space="preserve"> Jackson</t>
        </is>
      </c>
    </row>
    <row r="16287" ht="20.25" customHeight="0">
      <c s="5" t="inlineStr" r="A16287">
        <is>
          <t xml:space="preserve">X1400307</t>
        </is>
      </c>
      <c s="5" t="inlineStr" r="B16287">
        <is>
          <t xml:space="preserve">HQ FIBER OPTIC CONNECTIVITY</t>
        </is>
      </c>
      <c s="5" t="inlineStr" r="C16287">
        <is>
          <t xml:space="preserve">L SUM  </t>
        </is>
      </c>
      <c s="6" r="D16287">
        <v>1.000</v>
      </c>
      <c s="7" r="E16287">
        <v>9</v>
      </c>
      <c s="8" t="inlineStr" r="F16287">
        <is>
          <t xml:space="preserve">78998</t>
        </is>
      </c>
      <c s="8" t="inlineStr" r="G16287">
        <is>
          <t xml:space="preserve">044</t>
        </is>
      </c>
      <c s="9" r="H16287">
        <v>598.7500</v>
      </c>
      <c s="8" t="inlineStr" r="I16287">
        <is>
          <t xml:space="preserve"/>
        </is>
      </c>
      <c s="8" t="inlineStr" r="J16287">
        <is>
          <t xml:space="preserve"> Jackson</t>
        </is>
      </c>
    </row>
    <row r="16288" ht="20.25" customHeight="0">
      <c s="5" t="inlineStr" r="A16288">
        <is>
          <t xml:space="preserve">X1400318</t>
        </is>
      </c>
      <c s="5" t="inlineStr" r="B16288">
        <is>
          <t xml:space="preserve">TRAFFIC SIGNAL BACKPLATE, LOUVERED, FORMED PLASTIC, SPECIAL</t>
        </is>
      </c>
      <c s="5" t="inlineStr" r="C16288">
        <is>
          <t xml:space="preserve">EACH   </t>
        </is>
      </c>
      <c s="6" r="D16288">
        <v>17.000</v>
      </c>
      <c s="7" r="E16288">
        <v>3</v>
      </c>
      <c s="8" t="inlineStr" r="F16288">
        <is>
          <t xml:space="preserve">87805</t>
        </is>
      </c>
      <c s="8" t="inlineStr" r="G16288">
        <is>
          <t xml:space="preserve">147</t>
        </is>
      </c>
      <c s="9" r="H16288">
        <v>450.0000</v>
      </c>
      <c s="8" t="inlineStr" r="I16288">
        <is>
          <t xml:space="preserve">Y</t>
        </is>
      </c>
      <c s="8" t="inlineStr" r="J16288">
        <is>
          <t xml:space="preserve"> Kankakee</t>
        </is>
      </c>
    </row>
    <row r="16289" ht="20.25" customHeight="0">
      <c s="5" t="inlineStr" r="A16289">
        <is>
          <t xml:space="preserve">X1400326</t>
        </is>
      </c>
      <c s="5" t="inlineStr" r="B16289">
        <is>
          <t xml:space="preserve">RECTANGULAR RAPID FLASHING BEACON ASSEMBLY (COMPLETE)</t>
        </is>
      </c>
      <c s="5" t="inlineStr" r="C16289">
        <is>
          <t xml:space="preserve">EACH   </t>
        </is>
      </c>
      <c s="6" r="D16289">
        <v>4.000</v>
      </c>
      <c s="7" r="E16289">
        <v>1</v>
      </c>
      <c s="8" t="inlineStr" r="F16289">
        <is>
          <t xml:space="preserve">61K68</t>
        </is>
      </c>
      <c s="8" t="inlineStr" r="G16289">
        <is>
          <t xml:space="preserve">131</t>
        </is>
      </c>
      <c s="9" r="H16289">
        <v>9668.9600</v>
      </c>
      <c s="8" t="inlineStr" r="I16289">
        <is>
          <t xml:space="preserve">Y</t>
        </is>
      </c>
      <c s="8" t="inlineStr" r="J16289">
        <is>
          <t xml:space="preserve"> Kane</t>
        </is>
      </c>
    </row>
    <row r="16290" ht="20.25" customHeight="0">
      <c s="5" t="inlineStr" r="A16290">
        <is>
          <t xml:space="preserve">X1400326</t>
        </is>
      </c>
      <c s="5" t="inlineStr" r="B16290">
        <is>
          <t xml:space="preserve">RECTANGULAR RAPID FLASHING BEACON ASSEMBLY (COMPLETE)</t>
        </is>
      </c>
      <c s="5" t="inlineStr" r="C16290">
        <is>
          <t xml:space="preserve">EACH   </t>
        </is>
      </c>
      <c s="6" r="D16290">
        <v>4.000</v>
      </c>
      <c s="7" r="E16290">
        <v>1</v>
      </c>
      <c s="8" t="inlineStr" r="F16290">
        <is>
          <t xml:space="preserve">61K68</t>
        </is>
      </c>
      <c s="8" t="inlineStr" r="G16290">
        <is>
          <t xml:space="preserve">131</t>
        </is>
      </c>
      <c s="9" r="H16290">
        <v>8900.0000</v>
      </c>
      <c s="8" t="inlineStr" r="I16290">
        <is>
          <t xml:space="preserve"/>
        </is>
      </c>
      <c s="8" t="inlineStr" r="J16290">
        <is>
          <t xml:space="preserve"> Kane</t>
        </is>
      </c>
    </row>
    <row r="16291" ht="20.25" customHeight="0">
      <c s="5" t="inlineStr" r="A16291">
        <is>
          <t xml:space="preserve">X1400326</t>
        </is>
      </c>
      <c s="5" t="inlineStr" r="B16291">
        <is>
          <t xml:space="preserve">RECTANGULAR RAPID FLASHING BEACON ASSEMBLY (COMPLETE)</t>
        </is>
      </c>
      <c s="5" t="inlineStr" r="C16291">
        <is>
          <t xml:space="preserve">EACH   </t>
        </is>
      </c>
      <c s="6" r="D16291">
        <v>4.000</v>
      </c>
      <c s="7" r="E16291">
        <v>1</v>
      </c>
      <c s="8" t="inlineStr" r="F16291">
        <is>
          <t xml:space="preserve">61K68</t>
        </is>
      </c>
      <c s="8" t="inlineStr" r="G16291">
        <is>
          <t xml:space="preserve">131</t>
        </is>
      </c>
      <c s="9" r="H16291">
        <v>12000.0000</v>
      </c>
      <c s="8" t="inlineStr" r="I16291">
        <is>
          <t xml:space="preserve"/>
        </is>
      </c>
      <c s="8" t="inlineStr" r="J16291">
        <is>
          <t xml:space="preserve"> Kane</t>
        </is>
      </c>
    </row>
    <row r="16292" ht="20.25" customHeight="0">
      <c s="5" t="inlineStr" r="A16292">
        <is>
          <t xml:space="preserve">X1400326</t>
        </is>
      </c>
      <c s="5" t="inlineStr" r="B16292">
        <is>
          <t xml:space="preserve">RECTANGULAR RAPID FLASHING BEACON ASSEMBLY (COMPLETE)</t>
        </is>
      </c>
      <c s="5" t="inlineStr" r="C16292">
        <is>
          <t xml:space="preserve">EACH   </t>
        </is>
      </c>
      <c s="6" r="D16292">
        <v>4.000</v>
      </c>
      <c s="7" r="E16292">
        <v>1</v>
      </c>
      <c s="8" t="inlineStr" r="F16292">
        <is>
          <t xml:space="preserve">61K68</t>
        </is>
      </c>
      <c s="8" t="inlineStr" r="G16292">
        <is>
          <t xml:space="preserve">131</t>
        </is>
      </c>
      <c s="9" r="H16292">
        <v>12520.0000</v>
      </c>
      <c s="8" t="inlineStr" r="I16292">
        <is>
          <t xml:space="preserve"/>
        </is>
      </c>
      <c s="8" t="inlineStr" r="J16292">
        <is>
          <t xml:space="preserve"> Kane</t>
        </is>
      </c>
    </row>
    <row r="16293" ht="20.25" customHeight="0">
      <c s="5" t="inlineStr" r="A16293">
        <is>
          <t xml:space="preserve">X1400326</t>
        </is>
      </c>
      <c s="5" t="inlineStr" r="B16293">
        <is>
          <t xml:space="preserve">RECTANGULAR RAPID FLASHING BEACON ASSEMBLY (COMPLETE)</t>
        </is>
      </c>
      <c s="5" t="inlineStr" r="C16293">
        <is>
          <t xml:space="preserve">EACH   </t>
        </is>
      </c>
      <c s="6" r="D16293">
        <v>4.000</v>
      </c>
      <c s="7" r="E16293">
        <v>2</v>
      </c>
      <c s="8" t="inlineStr" r="F16293">
        <is>
          <t xml:space="preserve">85767</t>
        </is>
      </c>
      <c s="8" t="inlineStr" r="G16293">
        <is>
          <t xml:space="preserve">146</t>
        </is>
      </c>
      <c s="9" r="H16293">
        <v>11015.0000</v>
      </c>
      <c s="8" t="inlineStr" r="I16293">
        <is>
          <t xml:space="preserve">Y</t>
        </is>
      </c>
      <c s="8" t="inlineStr" r="J16293">
        <is>
          <t xml:space="preserve"> Rock Island</t>
        </is>
      </c>
    </row>
    <row r="16294" ht="20.25" customHeight="0">
      <c s="5" t="inlineStr" r="A16294">
        <is>
          <t xml:space="preserve">X1400326</t>
        </is>
      </c>
      <c s="5" t="inlineStr" r="B16294">
        <is>
          <t xml:space="preserve">RECTANGULAR RAPID FLASHING BEACON ASSEMBLY (COMPLETE)</t>
        </is>
      </c>
      <c s="5" t="inlineStr" r="C16294">
        <is>
          <t xml:space="preserve">EACH   </t>
        </is>
      </c>
      <c s="6" r="D16294">
        <v>4.000</v>
      </c>
      <c s="7" r="E16294">
        <v>2</v>
      </c>
      <c s="8" t="inlineStr" r="F16294">
        <is>
          <t xml:space="preserve">85767</t>
        </is>
      </c>
      <c s="8" t="inlineStr" r="G16294">
        <is>
          <t xml:space="preserve">146</t>
        </is>
      </c>
      <c s="9" r="H16294">
        <v>10172.0000</v>
      </c>
      <c s="8" t="inlineStr" r="I16294">
        <is>
          <t xml:space="preserve"/>
        </is>
      </c>
      <c s="8" t="inlineStr" r="J16294">
        <is>
          <t xml:space="preserve"> Rock Island</t>
        </is>
      </c>
    </row>
    <row r="16295" ht="20.25" customHeight="0">
      <c s="5" t="inlineStr" r="A16295">
        <is>
          <t xml:space="preserve">X1400326</t>
        </is>
      </c>
      <c s="5" t="inlineStr" r="B16295">
        <is>
          <t xml:space="preserve">RECTANGULAR RAPID FLASHING BEACON ASSEMBLY (COMPLETE)</t>
        </is>
      </c>
      <c s="5" t="inlineStr" r="C16295">
        <is>
          <t xml:space="preserve">EACH   </t>
        </is>
      </c>
      <c s="6" r="D16295">
        <v>4.000</v>
      </c>
      <c s="7" r="E16295">
        <v>2</v>
      </c>
      <c s="8" t="inlineStr" r="F16295">
        <is>
          <t xml:space="preserve">85767</t>
        </is>
      </c>
      <c s="8" t="inlineStr" r="G16295">
        <is>
          <t xml:space="preserve">146</t>
        </is>
      </c>
      <c s="9" r="H16295">
        <v>11500.0000</v>
      </c>
      <c s="8" t="inlineStr" r="I16295">
        <is>
          <t xml:space="preserve"/>
        </is>
      </c>
      <c s="8" t="inlineStr" r="J16295">
        <is>
          <t xml:space="preserve"> Rock Island</t>
        </is>
      </c>
    </row>
    <row r="16296" ht="20.25" customHeight="0">
      <c s="5" t="inlineStr" r="A16296">
        <is>
          <t xml:space="preserve">X1400326</t>
        </is>
      </c>
      <c s="5" t="inlineStr" r="B16296">
        <is>
          <t xml:space="preserve">RECTANGULAR RAPID FLASHING BEACON ASSEMBLY (COMPLETE)</t>
        </is>
      </c>
      <c s="5" t="inlineStr" r="C16296">
        <is>
          <t xml:space="preserve">EACH   </t>
        </is>
      </c>
      <c s="6" r="D16296">
        <v>4.000</v>
      </c>
      <c s="7" r="E16296">
        <v>2</v>
      </c>
      <c s="8" t="inlineStr" r="F16296">
        <is>
          <t xml:space="preserve">85767</t>
        </is>
      </c>
      <c s="8" t="inlineStr" r="G16296">
        <is>
          <t xml:space="preserve">146</t>
        </is>
      </c>
      <c s="9" r="H16296">
        <v>11698.0000</v>
      </c>
      <c s="8" t="inlineStr" r="I16296">
        <is>
          <t xml:space="preserve"/>
        </is>
      </c>
      <c s="8" t="inlineStr" r="J16296">
        <is>
          <t xml:space="preserve"> Rock Island</t>
        </is>
      </c>
    </row>
    <row r="16297" ht="20.25" customHeight="0">
      <c s="5" t="inlineStr" r="A16297">
        <is>
          <t xml:space="preserve">X1400326</t>
        </is>
      </c>
      <c s="5" t="inlineStr" r="B16297">
        <is>
          <t xml:space="preserve">RECTANGULAR RAPID FLASHING BEACON ASSEMBLY (COMPLETE)</t>
        </is>
      </c>
      <c s="5" t="inlineStr" r="C16297">
        <is>
          <t xml:space="preserve">EACH   </t>
        </is>
      </c>
      <c s="6" r="D16297">
        <v>4.000</v>
      </c>
      <c s="7" r="E16297">
        <v>2</v>
      </c>
      <c s="8" t="inlineStr" r="F16297">
        <is>
          <t xml:space="preserve">85767</t>
        </is>
      </c>
      <c s="8" t="inlineStr" r="G16297">
        <is>
          <t xml:space="preserve">146</t>
        </is>
      </c>
      <c s="9" r="H16297">
        <v>13200.0000</v>
      </c>
      <c s="8" t="inlineStr" r="I16297">
        <is>
          <t xml:space="preserve"/>
        </is>
      </c>
      <c s="8" t="inlineStr" r="J16297">
        <is>
          <t xml:space="preserve"> Rock Island</t>
        </is>
      </c>
    </row>
    <row r="16298" ht="20.25" customHeight="0">
      <c s="5" t="inlineStr" r="A16298">
        <is>
          <t xml:space="preserve">X1400335</t>
        </is>
      </c>
      <c s="5" t="inlineStr" r="B16298">
        <is>
          <t xml:space="preserve">WIRELESS TRANSMISSION SYSTEM POINT TO POINT</t>
        </is>
      </c>
      <c s="5" t="inlineStr" r="C16298">
        <is>
          <t xml:space="preserve">EACH   </t>
        </is>
      </c>
      <c s="6" r="D16298">
        <v>1.000</v>
      </c>
      <c s="7" r="E16298">
        <v>1</v>
      </c>
      <c s="8" t="inlineStr" r="F16298">
        <is>
          <t xml:space="preserve">61K68</t>
        </is>
      </c>
      <c s="8" t="inlineStr" r="G16298">
        <is>
          <t xml:space="preserve">131</t>
        </is>
      </c>
      <c s="9" r="H16298">
        <v>5414.9000</v>
      </c>
      <c s="8" t="inlineStr" r="I16298">
        <is>
          <t xml:space="preserve">Y</t>
        </is>
      </c>
      <c s="8" t="inlineStr" r="J16298">
        <is>
          <t xml:space="preserve"> Kane</t>
        </is>
      </c>
    </row>
    <row r="16299" ht="20.25" customHeight="0">
      <c s="5" t="inlineStr" r="A16299">
        <is>
          <t xml:space="preserve">X1400335</t>
        </is>
      </c>
      <c s="5" t="inlineStr" r="B16299">
        <is>
          <t xml:space="preserve">WIRELESS TRANSMISSION SYSTEM POINT TO POINT</t>
        </is>
      </c>
      <c s="5" t="inlineStr" r="C16299">
        <is>
          <t xml:space="preserve">EACH   </t>
        </is>
      </c>
      <c s="6" r="D16299">
        <v>1.000</v>
      </c>
      <c s="7" r="E16299">
        <v>1</v>
      </c>
      <c s="8" t="inlineStr" r="F16299">
        <is>
          <t xml:space="preserve">61K68</t>
        </is>
      </c>
      <c s="8" t="inlineStr" r="G16299">
        <is>
          <t xml:space="preserve">131</t>
        </is>
      </c>
      <c s="9" r="H16299">
        <v>5000.0000</v>
      </c>
      <c s="8" t="inlineStr" r="I16299">
        <is>
          <t xml:space="preserve"/>
        </is>
      </c>
      <c s="8" t="inlineStr" r="J16299">
        <is>
          <t xml:space="preserve"> Kane</t>
        </is>
      </c>
    </row>
    <row r="16300" ht="20.25" customHeight="0">
      <c s="5" t="inlineStr" r="A16300">
        <is>
          <t xml:space="preserve">X1400335</t>
        </is>
      </c>
      <c s="5" t="inlineStr" r="B16300">
        <is>
          <t xml:space="preserve">WIRELESS TRANSMISSION SYSTEM POINT TO POINT</t>
        </is>
      </c>
      <c s="5" t="inlineStr" r="C16300">
        <is>
          <t xml:space="preserve">EACH   </t>
        </is>
      </c>
      <c s="6" r="D16300">
        <v>1.000</v>
      </c>
      <c s="7" r="E16300">
        <v>1</v>
      </c>
      <c s="8" t="inlineStr" r="F16300">
        <is>
          <t xml:space="preserve">61K68</t>
        </is>
      </c>
      <c s="8" t="inlineStr" r="G16300">
        <is>
          <t xml:space="preserve">131</t>
        </is>
      </c>
      <c s="9" r="H16300">
        <v>5415.0000</v>
      </c>
      <c s="8" t="inlineStr" r="I16300">
        <is>
          <t xml:space="preserve"/>
        </is>
      </c>
      <c s="8" t="inlineStr" r="J16300">
        <is>
          <t xml:space="preserve"> Kane</t>
        </is>
      </c>
    </row>
    <row r="16301" ht="20.25" customHeight="0">
      <c s="5" t="inlineStr" r="A16301">
        <is>
          <t xml:space="preserve">X1400335</t>
        </is>
      </c>
      <c s="5" t="inlineStr" r="B16301">
        <is>
          <t xml:space="preserve">WIRELESS TRANSMISSION SYSTEM POINT TO POINT</t>
        </is>
      </c>
      <c s="5" t="inlineStr" r="C16301">
        <is>
          <t xml:space="preserve">EACH   </t>
        </is>
      </c>
      <c s="6" r="D16301">
        <v>1.000</v>
      </c>
      <c s="7" r="E16301">
        <v>1</v>
      </c>
      <c s="8" t="inlineStr" r="F16301">
        <is>
          <t xml:space="preserve">61K68</t>
        </is>
      </c>
      <c s="8" t="inlineStr" r="G16301">
        <is>
          <t xml:space="preserve">131</t>
        </is>
      </c>
      <c s="9" r="H16301">
        <v>5800.0000</v>
      </c>
      <c s="8" t="inlineStr" r="I16301">
        <is>
          <t xml:space="preserve"/>
        </is>
      </c>
      <c s="8" t="inlineStr" r="J16301">
        <is>
          <t xml:space="preserve"> Kane</t>
        </is>
      </c>
    </row>
    <row r="16302" ht="20.25" customHeight="0">
      <c s="5" t="inlineStr" r="A16302">
        <is>
          <t xml:space="preserve">X1400367</t>
        </is>
      </c>
      <c s="5" t="inlineStr" r="B16302">
        <is>
          <t xml:space="preserve">PEDESTRIAN SIGNAL POST, 10 FT.</t>
        </is>
      </c>
      <c s="5" t="inlineStr" r="C16302">
        <is>
          <t xml:space="preserve">EACH   </t>
        </is>
      </c>
      <c s="6" r="D16302">
        <v>1.000</v>
      </c>
      <c s="7" r="E16302">
        <v>1</v>
      </c>
      <c s="8" t="inlineStr" r="F16302">
        <is>
          <t xml:space="preserve">61J63</t>
        </is>
      </c>
      <c s="8" t="inlineStr" r="G16302">
        <is>
          <t xml:space="preserve">139</t>
        </is>
      </c>
      <c s="9" r="H16302">
        <v>1400.0000</v>
      </c>
      <c s="8" t="inlineStr" r="I16302">
        <is>
          <t xml:space="preserve">Y</t>
        </is>
      </c>
      <c s="8" t="inlineStr" r="J16302">
        <is>
          <t xml:space="preserve"> Cook</t>
        </is>
      </c>
    </row>
    <row r="16303" ht="20.25" customHeight="0">
      <c s="5" t="inlineStr" r="A16303">
        <is>
          <t xml:space="preserve">X1400367</t>
        </is>
      </c>
      <c s="5" t="inlineStr" r="B16303">
        <is>
          <t xml:space="preserve">PEDESTRIAN SIGNAL POST, 10 FT.</t>
        </is>
      </c>
      <c s="5" t="inlineStr" r="C16303">
        <is>
          <t xml:space="preserve">EACH   </t>
        </is>
      </c>
      <c s="6" r="D16303">
        <v>1.000</v>
      </c>
      <c s="7" r="E16303">
        <v>1</v>
      </c>
      <c s="8" t="inlineStr" r="F16303">
        <is>
          <t xml:space="preserve">61J63</t>
        </is>
      </c>
      <c s="8" t="inlineStr" r="G16303">
        <is>
          <t xml:space="preserve">139</t>
        </is>
      </c>
      <c s="9" r="H16303">
        <v>1303.1100</v>
      </c>
      <c s="8" t="inlineStr" r="I16303">
        <is>
          <t xml:space="preserve"/>
        </is>
      </c>
      <c s="8" t="inlineStr" r="J16303">
        <is>
          <t xml:space="preserve"> Cook</t>
        </is>
      </c>
    </row>
    <row r="16304" ht="20.25" customHeight="0">
      <c s="5" t="inlineStr" r="A16304">
        <is>
          <t xml:space="preserve">X1400367</t>
        </is>
      </c>
      <c s="5" t="inlineStr" r="B16304">
        <is>
          <t xml:space="preserve">PEDESTRIAN SIGNAL POST, 10 FT.</t>
        </is>
      </c>
      <c s="5" t="inlineStr" r="C16304">
        <is>
          <t xml:space="preserve">EACH   </t>
        </is>
      </c>
      <c s="6" r="D16304">
        <v>1.000</v>
      </c>
      <c s="7" r="E16304">
        <v>1</v>
      </c>
      <c s="8" t="inlineStr" r="F16304">
        <is>
          <t xml:space="preserve">61J63</t>
        </is>
      </c>
      <c s="8" t="inlineStr" r="G16304">
        <is>
          <t xml:space="preserve">139</t>
        </is>
      </c>
      <c s="9" r="H16304">
        <v>1350.0000</v>
      </c>
      <c s="8" t="inlineStr" r="I16304">
        <is>
          <t xml:space="preserve"/>
        </is>
      </c>
      <c s="8" t="inlineStr" r="J16304">
        <is>
          <t xml:space="preserve"> Cook</t>
        </is>
      </c>
    </row>
    <row r="16305" ht="20.25" customHeight="0">
      <c s="5" t="inlineStr" r="A16305">
        <is>
          <t xml:space="preserve">X1400367</t>
        </is>
      </c>
      <c s="5" t="inlineStr" r="B16305">
        <is>
          <t xml:space="preserve">PEDESTRIAN SIGNAL POST, 10 FT.</t>
        </is>
      </c>
      <c s="5" t="inlineStr" r="C16305">
        <is>
          <t xml:space="preserve">EACH   </t>
        </is>
      </c>
      <c s="6" r="D16305">
        <v>1.000</v>
      </c>
      <c s="7" r="E16305">
        <v>1</v>
      </c>
      <c s="8" t="inlineStr" r="F16305">
        <is>
          <t xml:space="preserve">61J63</t>
        </is>
      </c>
      <c s="8" t="inlineStr" r="G16305">
        <is>
          <t xml:space="preserve">139</t>
        </is>
      </c>
      <c s="9" r="H16305">
        <v>1356.2200</v>
      </c>
      <c s="8" t="inlineStr" r="I16305">
        <is>
          <t xml:space="preserve"/>
        </is>
      </c>
      <c s="8" t="inlineStr" r="J16305">
        <is>
          <t xml:space="preserve"> Cook</t>
        </is>
      </c>
    </row>
    <row r="16306" ht="20.25" customHeight="0">
      <c s="5" t="inlineStr" r="A16306">
        <is>
          <t xml:space="preserve">X1400367</t>
        </is>
      </c>
      <c s="5" t="inlineStr" r="B16306">
        <is>
          <t xml:space="preserve">PEDESTRIAN SIGNAL POST, 10 FT.</t>
        </is>
      </c>
      <c s="5" t="inlineStr" r="C16306">
        <is>
          <t xml:space="preserve">EACH   </t>
        </is>
      </c>
      <c s="6" r="D16306">
        <v>1.000</v>
      </c>
      <c s="7" r="E16306">
        <v>1</v>
      </c>
      <c s="8" t="inlineStr" r="F16306">
        <is>
          <t xml:space="preserve">61J63</t>
        </is>
      </c>
      <c s="8" t="inlineStr" r="G16306">
        <is>
          <t xml:space="preserve">139</t>
        </is>
      </c>
      <c s="9" r="H16306">
        <v>1600.0000</v>
      </c>
      <c s="8" t="inlineStr" r="I16306">
        <is>
          <t xml:space="preserve"/>
        </is>
      </c>
      <c s="8" t="inlineStr" r="J16306">
        <is>
          <t xml:space="preserve"> Cook</t>
        </is>
      </c>
    </row>
    <row r="16307" ht="20.25" customHeight="0">
      <c s="5" t="inlineStr" r="A16307">
        <is>
          <t xml:space="preserve">X1400367</t>
        </is>
      </c>
      <c s="5" t="inlineStr" r="B16307">
        <is>
          <t xml:space="preserve">PEDESTRIAN SIGNAL POST, 10 FT.</t>
        </is>
      </c>
      <c s="5" t="inlineStr" r="C16307">
        <is>
          <t xml:space="preserve">EACH   </t>
        </is>
      </c>
      <c s="6" r="D16307">
        <v>1.000</v>
      </c>
      <c s="7" r="E16307">
        <v>1</v>
      </c>
      <c s="8" t="inlineStr" r="F16307">
        <is>
          <t xml:space="preserve">61J63</t>
        </is>
      </c>
      <c s="8" t="inlineStr" r="G16307">
        <is>
          <t xml:space="preserve">139</t>
        </is>
      </c>
      <c s="9" r="H16307">
        <v>2811.0000</v>
      </c>
      <c s="8" t="inlineStr" r="I16307">
        <is>
          <t xml:space="preserve"/>
        </is>
      </c>
      <c s="8" t="inlineStr" r="J16307">
        <is>
          <t xml:space="preserve"> Cook</t>
        </is>
      </c>
    </row>
    <row r="16308" ht="20.25" customHeight="0">
      <c s="5" t="inlineStr" r="A16308">
        <is>
          <t xml:space="preserve">X1400367</t>
        </is>
      </c>
      <c s="5" t="inlineStr" r="B16308">
        <is>
          <t xml:space="preserve">PEDESTRIAN SIGNAL POST, 10 FT.</t>
        </is>
      </c>
      <c s="5" t="inlineStr" r="C16308">
        <is>
          <t xml:space="preserve">EACH   </t>
        </is>
      </c>
      <c s="6" r="D16308">
        <v>1.000</v>
      </c>
      <c s="7" r="E16308">
        <v>1</v>
      </c>
      <c s="8" t="inlineStr" r="F16308">
        <is>
          <t xml:space="preserve">61J63</t>
        </is>
      </c>
      <c s="8" t="inlineStr" r="G16308">
        <is>
          <t xml:space="preserve">139</t>
        </is>
      </c>
      <c s="9" r="H16308">
        <v>2811.0000</v>
      </c>
      <c s="8" t="inlineStr" r="I16308">
        <is>
          <t xml:space="preserve"/>
        </is>
      </c>
      <c s="8" t="inlineStr" r="J16308">
        <is>
          <t xml:space="preserve"> Cook</t>
        </is>
      </c>
    </row>
    <row r="16309" ht="20.25" customHeight="0">
      <c s="5" t="inlineStr" r="A16309">
        <is>
          <t xml:space="preserve">X1400367</t>
        </is>
      </c>
      <c s="5" t="inlineStr" r="B16309">
        <is>
          <t xml:space="preserve">PEDESTRIAN SIGNAL POST, 10 FT.</t>
        </is>
      </c>
      <c s="5" t="inlineStr" r="C16309">
        <is>
          <t xml:space="preserve">EACH   </t>
        </is>
      </c>
      <c s="6" r="D16309">
        <v>7.000</v>
      </c>
      <c s="7" r="E16309">
        <v>1</v>
      </c>
      <c s="8" t="inlineStr" r="F16309">
        <is>
          <t xml:space="preserve">61J91</t>
        </is>
      </c>
      <c s="8" t="inlineStr" r="G16309">
        <is>
          <t xml:space="preserve">128</t>
        </is>
      </c>
      <c s="9" r="H16309">
        <v>1391.0000</v>
      </c>
      <c s="8" t="inlineStr" r="I16309">
        <is>
          <t xml:space="preserve">Y</t>
        </is>
      </c>
      <c s="8" t="inlineStr" r="J16309">
        <is>
          <t xml:space="preserve"> Kane</t>
        </is>
      </c>
    </row>
    <row r="16310" ht="20.25" customHeight="0">
      <c s="5" t="inlineStr" r="A16310">
        <is>
          <t xml:space="preserve">X1400367</t>
        </is>
      </c>
      <c s="5" t="inlineStr" r="B16310">
        <is>
          <t xml:space="preserve">PEDESTRIAN SIGNAL POST, 10 FT.</t>
        </is>
      </c>
      <c s="5" t="inlineStr" r="C16310">
        <is>
          <t xml:space="preserve">EACH   </t>
        </is>
      </c>
      <c s="6" r="D16310">
        <v>3.000</v>
      </c>
      <c s="7" r="E16310">
        <v>1</v>
      </c>
      <c s="8" t="inlineStr" r="F16310">
        <is>
          <t xml:space="preserve">61K07</t>
        </is>
      </c>
      <c s="8" t="inlineStr" r="G16310">
        <is>
          <t xml:space="preserve">140</t>
        </is>
      </c>
      <c s="9" r="H16310">
        <v>1612.0000</v>
      </c>
      <c s="8" t="inlineStr" r="I16310">
        <is>
          <t xml:space="preserve">Y</t>
        </is>
      </c>
      <c s="8" t="inlineStr" r="J16310">
        <is>
          <t xml:space="preserve"> Cook</t>
        </is>
      </c>
    </row>
    <row r="16311" ht="20.25" customHeight="0">
      <c s="5" t="inlineStr" r="A16311">
        <is>
          <t xml:space="preserve">X1400367</t>
        </is>
      </c>
      <c s="5" t="inlineStr" r="B16311">
        <is>
          <t xml:space="preserve">PEDESTRIAN SIGNAL POST, 10 FT.</t>
        </is>
      </c>
      <c s="5" t="inlineStr" r="C16311">
        <is>
          <t xml:space="preserve">EACH   </t>
        </is>
      </c>
      <c s="6" r="D16311">
        <v>3.000</v>
      </c>
      <c s="7" r="E16311">
        <v>1</v>
      </c>
      <c s="8" t="inlineStr" r="F16311">
        <is>
          <t xml:space="preserve">61K07</t>
        </is>
      </c>
      <c s="8" t="inlineStr" r="G16311">
        <is>
          <t xml:space="preserve">140</t>
        </is>
      </c>
      <c s="9" r="H16311">
        <v>1439.0000</v>
      </c>
      <c s="8" t="inlineStr" r="I16311">
        <is>
          <t xml:space="preserve"/>
        </is>
      </c>
      <c s="8" t="inlineStr" r="J16311">
        <is>
          <t xml:space="preserve"> Cook</t>
        </is>
      </c>
    </row>
    <row r="16312" ht="20.25" customHeight="0">
      <c s="5" t="inlineStr" r="A16312">
        <is>
          <t xml:space="preserve">X1400367</t>
        </is>
      </c>
      <c s="5" t="inlineStr" r="B16312">
        <is>
          <t xml:space="preserve">PEDESTRIAN SIGNAL POST, 10 FT.</t>
        </is>
      </c>
      <c s="5" t="inlineStr" r="C16312">
        <is>
          <t xml:space="preserve">EACH   </t>
        </is>
      </c>
      <c s="6" r="D16312">
        <v>3.000</v>
      </c>
      <c s="7" r="E16312">
        <v>1</v>
      </c>
      <c s="8" t="inlineStr" r="F16312">
        <is>
          <t xml:space="preserve">61K07</t>
        </is>
      </c>
      <c s="8" t="inlineStr" r="G16312">
        <is>
          <t xml:space="preserve">140</t>
        </is>
      </c>
      <c s="9" r="H16312">
        <v>1439.0000</v>
      </c>
      <c s="8" t="inlineStr" r="I16312">
        <is>
          <t xml:space="preserve"/>
        </is>
      </c>
      <c s="8" t="inlineStr" r="J16312">
        <is>
          <t xml:space="preserve"> Cook</t>
        </is>
      </c>
    </row>
    <row r="16313" ht="20.25" customHeight="0">
      <c s="5" t="inlineStr" r="A16313">
        <is>
          <t xml:space="preserve">X1400367</t>
        </is>
      </c>
      <c s="5" t="inlineStr" r="B16313">
        <is>
          <t xml:space="preserve">PEDESTRIAN SIGNAL POST, 10 FT.</t>
        </is>
      </c>
      <c s="5" t="inlineStr" r="C16313">
        <is>
          <t xml:space="preserve">EACH   </t>
        </is>
      </c>
      <c s="6" r="D16313">
        <v>3.000</v>
      </c>
      <c s="7" r="E16313">
        <v>1</v>
      </c>
      <c s="8" t="inlineStr" r="F16313">
        <is>
          <t xml:space="preserve">61K07</t>
        </is>
      </c>
      <c s="8" t="inlineStr" r="G16313">
        <is>
          <t xml:space="preserve">140</t>
        </is>
      </c>
      <c s="9" r="H16313">
        <v>1439.0000</v>
      </c>
      <c s="8" t="inlineStr" r="I16313">
        <is>
          <t xml:space="preserve"/>
        </is>
      </c>
      <c s="8" t="inlineStr" r="J16313">
        <is>
          <t xml:space="preserve"> Cook</t>
        </is>
      </c>
    </row>
    <row r="16314" ht="20.25" customHeight="0">
      <c s="5" t="inlineStr" r="A16314">
        <is>
          <t xml:space="preserve">X1400367</t>
        </is>
      </c>
      <c s="5" t="inlineStr" r="B16314">
        <is>
          <t xml:space="preserve">PEDESTRIAN SIGNAL POST, 10 FT.</t>
        </is>
      </c>
      <c s="5" t="inlineStr" r="C16314">
        <is>
          <t xml:space="preserve">EACH   </t>
        </is>
      </c>
      <c s="6" r="D16314">
        <v>2.000</v>
      </c>
      <c s="7" r="E16314">
        <v>1</v>
      </c>
      <c s="8" t="inlineStr" r="F16314">
        <is>
          <t xml:space="preserve">61K94</t>
        </is>
      </c>
      <c s="8" t="inlineStr" r="G16314">
        <is>
          <t xml:space="preserve">091</t>
        </is>
      </c>
      <c s="9" r="H16314">
        <v>1531.0000</v>
      </c>
      <c s="8" t="inlineStr" r="I16314">
        <is>
          <t xml:space="preserve">Y</t>
        </is>
      </c>
      <c s="8" t="inlineStr" r="J16314">
        <is>
          <t xml:space="preserve"> Cook</t>
        </is>
      </c>
    </row>
    <row r="16315" ht="20.25" customHeight="0">
      <c s="5" t="inlineStr" r="A16315">
        <is>
          <t xml:space="preserve">X1400367</t>
        </is>
      </c>
      <c s="5" t="inlineStr" r="B16315">
        <is>
          <t xml:space="preserve">PEDESTRIAN SIGNAL POST, 10 FT.</t>
        </is>
      </c>
      <c s="5" t="inlineStr" r="C16315">
        <is>
          <t xml:space="preserve">EACH   </t>
        </is>
      </c>
      <c s="6" r="D16315">
        <v>2.000</v>
      </c>
      <c s="7" r="E16315">
        <v>1</v>
      </c>
      <c s="8" t="inlineStr" r="F16315">
        <is>
          <t xml:space="preserve">61K94</t>
        </is>
      </c>
      <c s="8" t="inlineStr" r="G16315">
        <is>
          <t xml:space="preserve">091</t>
        </is>
      </c>
      <c s="9" r="H16315">
        <v>1531.0000</v>
      </c>
      <c s="8" t="inlineStr" r="I16315">
        <is>
          <t xml:space="preserve"/>
        </is>
      </c>
      <c s="8" t="inlineStr" r="J16315">
        <is>
          <t xml:space="preserve"> Cook</t>
        </is>
      </c>
    </row>
    <row r="16316" ht="20.25" customHeight="0">
      <c s="5" t="inlineStr" r="A16316">
        <is>
          <t xml:space="preserve">X1400367</t>
        </is>
      </c>
      <c s="5" t="inlineStr" r="B16316">
        <is>
          <t xml:space="preserve">PEDESTRIAN SIGNAL POST, 10 FT.</t>
        </is>
      </c>
      <c s="5" t="inlineStr" r="C16316">
        <is>
          <t xml:space="preserve">EACH   </t>
        </is>
      </c>
      <c s="6" r="D16316">
        <v>2.000</v>
      </c>
      <c s="7" r="E16316">
        <v>1</v>
      </c>
      <c s="8" t="inlineStr" r="F16316">
        <is>
          <t xml:space="preserve">61K94</t>
        </is>
      </c>
      <c s="8" t="inlineStr" r="G16316">
        <is>
          <t xml:space="preserve">091</t>
        </is>
      </c>
      <c s="9" r="H16316">
        <v>3062.0000</v>
      </c>
      <c s="8" t="inlineStr" r="I16316">
        <is>
          <t xml:space="preserve"/>
        </is>
      </c>
      <c s="8" t="inlineStr" r="J16316">
        <is>
          <t xml:space="preserve"> Cook</t>
        </is>
      </c>
    </row>
    <row r="16317" ht="20.25" customHeight="0">
      <c s="5" t="inlineStr" r="A16317">
        <is>
          <t xml:space="preserve">X1400367</t>
        </is>
      </c>
      <c s="5" t="inlineStr" r="B16317">
        <is>
          <t xml:space="preserve">PEDESTRIAN SIGNAL POST, 10 FT.</t>
        </is>
      </c>
      <c s="5" t="inlineStr" r="C16317">
        <is>
          <t xml:space="preserve">EACH   </t>
        </is>
      </c>
      <c s="6" r="D16317">
        <v>1.000</v>
      </c>
      <c s="7" r="E16317">
        <v>1</v>
      </c>
      <c s="8" t="inlineStr" r="F16317">
        <is>
          <t xml:space="preserve">62W71</t>
        </is>
      </c>
      <c s="8" t="inlineStr" r="G16317">
        <is>
          <t xml:space="preserve">060</t>
        </is>
      </c>
      <c s="9" r="H16317">
        <v>1320.2200</v>
      </c>
      <c s="8" t="inlineStr" r="I16317">
        <is>
          <t xml:space="preserve">Y</t>
        </is>
      </c>
      <c s="8" t="inlineStr" r="J16317">
        <is>
          <t xml:space="preserve"> Cook</t>
        </is>
      </c>
    </row>
    <row r="16318" ht="20.25" customHeight="0">
      <c s="5" t="inlineStr" r="A16318">
        <is>
          <t xml:space="preserve">X1400367</t>
        </is>
      </c>
      <c s="5" t="inlineStr" r="B16318">
        <is>
          <t xml:space="preserve">PEDESTRIAN SIGNAL POST, 10 FT.</t>
        </is>
      </c>
      <c s="5" t="inlineStr" r="C16318">
        <is>
          <t xml:space="preserve">EACH   </t>
        </is>
      </c>
      <c s="6" r="D16318">
        <v>1.000</v>
      </c>
      <c s="7" r="E16318">
        <v>1</v>
      </c>
      <c s="8" t="inlineStr" r="F16318">
        <is>
          <t xml:space="preserve">62W71</t>
        </is>
      </c>
      <c s="8" t="inlineStr" r="G16318">
        <is>
          <t xml:space="preserve">060</t>
        </is>
      </c>
      <c s="9" r="H16318">
        <v>1320.2200</v>
      </c>
      <c s="8" t="inlineStr" r="I16318">
        <is>
          <t xml:space="preserve"/>
        </is>
      </c>
      <c s="8" t="inlineStr" r="J16318">
        <is>
          <t xml:space="preserve"> Cook</t>
        </is>
      </c>
    </row>
    <row r="16319" ht="20.25" customHeight="0">
      <c s="5" t="inlineStr" r="A16319">
        <is>
          <t xml:space="preserve">X1400367</t>
        </is>
      </c>
      <c s="5" t="inlineStr" r="B16319">
        <is>
          <t xml:space="preserve">PEDESTRIAN SIGNAL POST, 10 FT.</t>
        </is>
      </c>
      <c s="5" t="inlineStr" r="C16319">
        <is>
          <t xml:space="preserve">EACH   </t>
        </is>
      </c>
      <c s="6" r="D16319">
        <v>1.000</v>
      </c>
      <c s="7" r="E16319">
        <v>1</v>
      </c>
      <c s="8" t="inlineStr" r="F16319">
        <is>
          <t xml:space="preserve">62W71</t>
        </is>
      </c>
      <c s="8" t="inlineStr" r="G16319">
        <is>
          <t xml:space="preserve">060</t>
        </is>
      </c>
      <c s="9" r="H16319">
        <v>1320.2200</v>
      </c>
      <c s="8" t="inlineStr" r="I16319">
        <is>
          <t xml:space="preserve"/>
        </is>
      </c>
      <c s="8" t="inlineStr" r="J16319">
        <is>
          <t xml:space="preserve"> Cook</t>
        </is>
      </c>
    </row>
    <row r="16320" ht="20.25" customHeight="0">
      <c s="5" t="inlineStr" r="A16320">
        <is>
          <t xml:space="preserve">X1400367</t>
        </is>
      </c>
      <c s="5" t="inlineStr" r="B16320">
        <is>
          <t xml:space="preserve">PEDESTRIAN SIGNAL POST, 10 FT.</t>
        </is>
      </c>
      <c s="5" t="inlineStr" r="C16320">
        <is>
          <t xml:space="preserve">EACH   </t>
        </is>
      </c>
      <c s="6" r="D16320">
        <v>1.000</v>
      </c>
      <c s="7" r="E16320">
        <v>1</v>
      </c>
      <c s="8" t="inlineStr" r="F16320">
        <is>
          <t xml:space="preserve">62W71</t>
        </is>
      </c>
      <c s="8" t="inlineStr" r="G16320">
        <is>
          <t xml:space="preserve">060</t>
        </is>
      </c>
      <c s="9" r="H16320">
        <v>1385.0000</v>
      </c>
      <c s="8" t="inlineStr" r="I16320">
        <is>
          <t xml:space="preserve"/>
        </is>
      </c>
      <c s="8" t="inlineStr" r="J16320">
        <is>
          <t xml:space="preserve"> Cook</t>
        </is>
      </c>
    </row>
    <row r="16321" ht="20.25" customHeight="0">
      <c s="5" t="inlineStr" r="A16321">
        <is>
          <t xml:space="preserve">X1400367</t>
        </is>
      </c>
      <c s="5" t="inlineStr" r="B16321">
        <is>
          <t xml:space="preserve">PEDESTRIAN SIGNAL POST, 10 FT.</t>
        </is>
      </c>
      <c s="5" t="inlineStr" r="C16321">
        <is>
          <t xml:space="preserve">EACH   </t>
        </is>
      </c>
      <c s="6" r="D16321">
        <v>1.000</v>
      </c>
      <c s="7" r="E16321">
        <v>1</v>
      </c>
      <c s="8" t="inlineStr" r="F16321">
        <is>
          <t xml:space="preserve">62W71</t>
        </is>
      </c>
      <c s="8" t="inlineStr" r="G16321">
        <is>
          <t xml:space="preserve">060</t>
        </is>
      </c>
      <c s="9" r="H16321">
        <v>1500.0000</v>
      </c>
      <c s="8" t="inlineStr" r="I16321">
        <is>
          <t xml:space="preserve"/>
        </is>
      </c>
      <c s="8" t="inlineStr" r="J16321">
        <is>
          <t xml:space="preserve"> Cook</t>
        </is>
      </c>
    </row>
    <row r="16322" ht="20.25" customHeight="0">
      <c s="5" t="inlineStr" r="A16322">
        <is>
          <t xml:space="preserve">X1400367</t>
        </is>
      </c>
      <c s="5" t="inlineStr" r="B16322">
        <is>
          <t xml:space="preserve">PEDESTRIAN SIGNAL POST, 10 FT.</t>
        </is>
      </c>
      <c s="5" t="inlineStr" r="C16322">
        <is>
          <t xml:space="preserve">EACH   </t>
        </is>
      </c>
      <c s="6" r="D16322">
        <v>4.000</v>
      </c>
      <c s="7" r="E16322">
        <v>1</v>
      </c>
      <c s="8" t="inlineStr" r="F16322">
        <is>
          <t xml:space="preserve">62X15</t>
        </is>
      </c>
      <c s="8" t="inlineStr" r="G16322">
        <is>
          <t xml:space="preserve">061</t>
        </is>
      </c>
      <c s="9" r="H16322">
        <v>1206.0000</v>
      </c>
      <c s="8" t="inlineStr" r="I16322">
        <is>
          <t xml:space="preserve">Y</t>
        </is>
      </c>
      <c s="8" t="inlineStr" r="J16322">
        <is>
          <t xml:space="preserve"> Cook</t>
        </is>
      </c>
    </row>
    <row r="16323" ht="20.25" customHeight="0">
      <c s="5" t="inlineStr" r="A16323">
        <is>
          <t xml:space="preserve">X1400367</t>
        </is>
      </c>
      <c s="5" t="inlineStr" r="B16323">
        <is>
          <t xml:space="preserve">PEDESTRIAN SIGNAL POST, 10 FT.</t>
        </is>
      </c>
      <c s="5" t="inlineStr" r="C16323">
        <is>
          <t xml:space="preserve">EACH   </t>
        </is>
      </c>
      <c s="6" r="D16323">
        <v>4.000</v>
      </c>
      <c s="7" r="E16323">
        <v>1</v>
      </c>
      <c s="8" t="inlineStr" r="F16323">
        <is>
          <t xml:space="preserve">62X15</t>
        </is>
      </c>
      <c s="8" t="inlineStr" r="G16323">
        <is>
          <t xml:space="preserve">061</t>
        </is>
      </c>
      <c s="9" r="H16323">
        <v>1200.0000</v>
      </c>
      <c s="8" t="inlineStr" r="I16323">
        <is>
          <t xml:space="preserve"/>
        </is>
      </c>
      <c s="8" t="inlineStr" r="J16323">
        <is>
          <t xml:space="preserve"> Cook</t>
        </is>
      </c>
    </row>
    <row r="16324" ht="20.25" customHeight="0">
      <c s="5" t="inlineStr" r="A16324">
        <is>
          <t xml:space="preserve">X1400367</t>
        </is>
      </c>
      <c s="5" t="inlineStr" r="B16324">
        <is>
          <t xml:space="preserve">PEDESTRIAN SIGNAL POST, 10 FT.</t>
        </is>
      </c>
      <c s="5" t="inlineStr" r="C16324">
        <is>
          <t xml:space="preserve">EACH   </t>
        </is>
      </c>
      <c s="6" r="D16324">
        <v>4.000</v>
      </c>
      <c s="7" r="E16324">
        <v>1</v>
      </c>
      <c s="8" t="inlineStr" r="F16324">
        <is>
          <t xml:space="preserve">62X15</t>
        </is>
      </c>
      <c s="8" t="inlineStr" r="G16324">
        <is>
          <t xml:space="preserve">061</t>
        </is>
      </c>
      <c s="9" r="H16324">
        <v>1206.0800</v>
      </c>
      <c s="8" t="inlineStr" r="I16324">
        <is>
          <t xml:space="preserve"/>
        </is>
      </c>
      <c s="8" t="inlineStr" r="J16324">
        <is>
          <t xml:space="preserve"> Cook</t>
        </is>
      </c>
    </row>
    <row r="16325" ht="20.25" customHeight="0">
      <c s="5" t="inlineStr" r="A16325">
        <is>
          <t xml:space="preserve">X1400367</t>
        </is>
      </c>
      <c s="5" t="inlineStr" r="B16325">
        <is>
          <t xml:space="preserve">PEDESTRIAN SIGNAL POST, 10 FT.</t>
        </is>
      </c>
      <c s="5" t="inlineStr" r="C16325">
        <is>
          <t xml:space="preserve">EACH   </t>
        </is>
      </c>
      <c s="6" r="D16325">
        <v>4.000</v>
      </c>
      <c s="7" r="E16325">
        <v>1</v>
      </c>
      <c s="8" t="inlineStr" r="F16325">
        <is>
          <t xml:space="preserve">62X15</t>
        </is>
      </c>
      <c s="8" t="inlineStr" r="G16325">
        <is>
          <t xml:space="preserve">061</t>
        </is>
      </c>
      <c s="9" r="H16325">
        <v>1206.0800</v>
      </c>
      <c s="8" t="inlineStr" r="I16325">
        <is>
          <t xml:space="preserve"/>
        </is>
      </c>
      <c s="8" t="inlineStr" r="J16325">
        <is>
          <t xml:space="preserve"> Cook</t>
        </is>
      </c>
    </row>
    <row r="16326" ht="20.25" customHeight="0">
      <c s="5" t="inlineStr" r="A16326">
        <is>
          <t xml:space="preserve">X1400367</t>
        </is>
      </c>
      <c s="5" t="inlineStr" r="B16326">
        <is>
          <t xml:space="preserve">PEDESTRIAN SIGNAL POST, 10 FT.</t>
        </is>
      </c>
      <c s="5" t="inlineStr" r="C16326">
        <is>
          <t xml:space="preserve">EACH   </t>
        </is>
      </c>
      <c s="6" r="D16326">
        <v>4.000</v>
      </c>
      <c s="7" r="E16326">
        <v>1</v>
      </c>
      <c s="8" t="inlineStr" r="F16326">
        <is>
          <t xml:space="preserve">62X15</t>
        </is>
      </c>
      <c s="8" t="inlineStr" r="G16326">
        <is>
          <t xml:space="preserve">061</t>
        </is>
      </c>
      <c s="9" r="H16326">
        <v>1500.0000</v>
      </c>
      <c s="8" t="inlineStr" r="I16326">
        <is>
          <t xml:space="preserve"/>
        </is>
      </c>
      <c s="8" t="inlineStr" r="J16326">
        <is>
          <t xml:space="preserve"> Cook</t>
        </is>
      </c>
    </row>
    <row r="16327" ht="20.25" customHeight="0">
      <c s="5" t="inlineStr" r="A16327">
        <is>
          <t xml:space="preserve">X1400378</t>
        </is>
      </c>
      <c s="5" t="inlineStr" r="B16327">
        <is>
          <t xml:space="preserve">PEDESTRIAN SIGNAL POST, 5 FT.</t>
        </is>
      </c>
      <c s="5" t="inlineStr" r="C16327">
        <is>
          <t xml:space="preserve">EACH   </t>
        </is>
      </c>
      <c s="6" r="D16327">
        <v>8.000</v>
      </c>
      <c s="7" r="E16327">
        <v>1</v>
      </c>
      <c s="8" t="inlineStr" r="F16327">
        <is>
          <t xml:space="preserve">61J91</t>
        </is>
      </c>
      <c s="8" t="inlineStr" r="G16327">
        <is>
          <t xml:space="preserve">128</t>
        </is>
      </c>
      <c s="9" r="H16327">
        <v>1195.0000</v>
      </c>
      <c s="8" t="inlineStr" r="I16327">
        <is>
          <t xml:space="preserve">Y</t>
        </is>
      </c>
      <c s="8" t="inlineStr" r="J16327">
        <is>
          <t xml:space="preserve"> Kane</t>
        </is>
      </c>
    </row>
    <row r="16328" ht="20.25" customHeight="0">
      <c s="5" t="inlineStr" r="A16328">
        <is>
          <t xml:space="preserve">X1400378</t>
        </is>
      </c>
      <c s="5" t="inlineStr" r="B16328">
        <is>
          <t xml:space="preserve">PEDESTRIAN SIGNAL POST, 5 FT.</t>
        </is>
      </c>
      <c s="5" t="inlineStr" r="C16328">
        <is>
          <t xml:space="preserve">EACH   </t>
        </is>
      </c>
      <c s="6" r="D16328">
        <v>1.000</v>
      </c>
      <c s="7" r="E16328">
        <v>1</v>
      </c>
      <c s="8" t="inlineStr" r="F16328">
        <is>
          <t xml:space="preserve">61K68</t>
        </is>
      </c>
      <c s="8" t="inlineStr" r="G16328">
        <is>
          <t xml:space="preserve">131</t>
        </is>
      </c>
      <c s="9" r="H16328">
        <v>1464.4300</v>
      </c>
      <c s="8" t="inlineStr" r="I16328">
        <is>
          <t xml:space="preserve">Y</t>
        </is>
      </c>
      <c s="8" t="inlineStr" r="J16328">
        <is>
          <t xml:space="preserve"> Kane</t>
        </is>
      </c>
    </row>
    <row r="16329" ht="20.25" customHeight="0">
      <c s="5" t="inlineStr" r="A16329">
        <is>
          <t xml:space="preserve">X1400378</t>
        </is>
      </c>
      <c s="5" t="inlineStr" r="B16329">
        <is>
          <t xml:space="preserve">PEDESTRIAN SIGNAL POST, 5 FT.</t>
        </is>
      </c>
      <c s="5" t="inlineStr" r="C16329">
        <is>
          <t xml:space="preserve">EACH   </t>
        </is>
      </c>
      <c s="6" r="D16329">
        <v>1.000</v>
      </c>
      <c s="7" r="E16329">
        <v>1</v>
      </c>
      <c s="8" t="inlineStr" r="F16329">
        <is>
          <t xml:space="preserve">61K68</t>
        </is>
      </c>
      <c s="8" t="inlineStr" r="G16329">
        <is>
          <t xml:space="preserve">131</t>
        </is>
      </c>
      <c s="9" r="H16329">
        <v>1300.0000</v>
      </c>
      <c s="8" t="inlineStr" r="I16329">
        <is>
          <t xml:space="preserve"/>
        </is>
      </c>
      <c s="8" t="inlineStr" r="J16329">
        <is>
          <t xml:space="preserve"> Kane</t>
        </is>
      </c>
    </row>
    <row r="16330" ht="20.25" customHeight="0">
      <c s="5" t="inlineStr" r="A16330">
        <is>
          <t xml:space="preserve">X1400378</t>
        </is>
      </c>
      <c s="5" t="inlineStr" r="B16330">
        <is>
          <t xml:space="preserve">PEDESTRIAN SIGNAL POST, 5 FT.</t>
        </is>
      </c>
      <c s="5" t="inlineStr" r="C16330">
        <is>
          <t xml:space="preserve">EACH   </t>
        </is>
      </c>
      <c s="6" r="D16330">
        <v>1.000</v>
      </c>
      <c s="7" r="E16330">
        <v>1</v>
      </c>
      <c s="8" t="inlineStr" r="F16330">
        <is>
          <t xml:space="preserve">61K68</t>
        </is>
      </c>
      <c s="8" t="inlineStr" r="G16330">
        <is>
          <t xml:space="preserve">131</t>
        </is>
      </c>
      <c s="9" r="H16330">
        <v>1400.0000</v>
      </c>
      <c s="8" t="inlineStr" r="I16330">
        <is>
          <t xml:space="preserve"/>
        </is>
      </c>
      <c s="8" t="inlineStr" r="J16330">
        <is>
          <t xml:space="preserve"> Kane</t>
        </is>
      </c>
    </row>
    <row r="16331" ht="20.25" customHeight="0">
      <c s="5" t="inlineStr" r="A16331">
        <is>
          <t xml:space="preserve">X1400378</t>
        </is>
      </c>
      <c s="5" t="inlineStr" r="B16331">
        <is>
          <t xml:space="preserve">PEDESTRIAN SIGNAL POST, 5 FT.</t>
        </is>
      </c>
      <c s="5" t="inlineStr" r="C16331">
        <is>
          <t xml:space="preserve">EACH   </t>
        </is>
      </c>
      <c s="6" r="D16331">
        <v>1.000</v>
      </c>
      <c s="7" r="E16331">
        <v>1</v>
      </c>
      <c s="8" t="inlineStr" r="F16331">
        <is>
          <t xml:space="preserve">61K68</t>
        </is>
      </c>
      <c s="8" t="inlineStr" r="G16331">
        <is>
          <t xml:space="preserve">131</t>
        </is>
      </c>
      <c s="9" r="H16331">
        <v>1473.0000</v>
      </c>
      <c s="8" t="inlineStr" r="I16331">
        <is>
          <t xml:space="preserve"/>
        </is>
      </c>
      <c s="8" t="inlineStr" r="J16331">
        <is>
          <t xml:space="preserve"> Kane</t>
        </is>
      </c>
    </row>
    <row r="16332" ht="20.25" customHeight="0">
      <c s="5" t="inlineStr" r="A16332">
        <is>
          <t xml:space="preserve">X1400378</t>
        </is>
      </c>
      <c s="5" t="inlineStr" r="B16332">
        <is>
          <t xml:space="preserve">PEDESTRIAN SIGNAL POST, 5 FT.</t>
        </is>
      </c>
      <c s="5" t="inlineStr" r="C16332">
        <is>
          <t xml:space="preserve">EACH   </t>
        </is>
      </c>
      <c s="6" r="D16332">
        <v>3.000</v>
      </c>
      <c s="7" r="E16332">
        <v>1</v>
      </c>
      <c s="8" t="inlineStr" r="F16332">
        <is>
          <t xml:space="preserve">61K94</t>
        </is>
      </c>
      <c s="8" t="inlineStr" r="G16332">
        <is>
          <t xml:space="preserve">091</t>
        </is>
      </c>
      <c s="9" r="H16332">
        <v>1325.0000</v>
      </c>
      <c s="8" t="inlineStr" r="I16332">
        <is>
          <t xml:space="preserve">Y</t>
        </is>
      </c>
      <c s="8" t="inlineStr" r="J16332">
        <is>
          <t xml:space="preserve"> Cook</t>
        </is>
      </c>
    </row>
    <row r="16333" ht="20.25" customHeight="0">
      <c s="5" t="inlineStr" r="A16333">
        <is>
          <t xml:space="preserve">X1400378</t>
        </is>
      </c>
      <c s="5" t="inlineStr" r="B16333">
        <is>
          <t xml:space="preserve">PEDESTRIAN SIGNAL POST, 5 FT.</t>
        </is>
      </c>
      <c s="5" t="inlineStr" r="C16333">
        <is>
          <t xml:space="preserve">EACH   </t>
        </is>
      </c>
      <c s="6" r="D16333">
        <v>3.000</v>
      </c>
      <c s="7" r="E16333">
        <v>1</v>
      </c>
      <c s="8" t="inlineStr" r="F16333">
        <is>
          <t xml:space="preserve">61K94</t>
        </is>
      </c>
      <c s="8" t="inlineStr" r="G16333">
        <is>
          <t xml:space="preserve">091</t>
        </is>
      </c>
      <c s="9" r="H16333">
        <v>1325.0000</v>
      </c>
      <c s="8" t="inlineStr" r="I16333">
        <is>
          <t xml:space="preserve"/>
        </is>
      </c>
      <c s="8" t="inlineStr" r="J16333">
        <is>
          <t xml:space="preserve"> Cook</t>
        </is>
      </c>
    </row>
    <row r="16334" ht="20.25" customHeight="0">
      <c s="5" t="inlineStr" r="A16334">
        <is>
          <t xml:space="preserve">X1400378</t>
        </is>
      </c>
      <c s="5" t="inlineStr" r="B16334">
        <is>
          <t xml:space="preserve">PEDESTRIAN SIGNAL POST, 5 FT.</t>
        </is>
      </c>
      <c s="5" t="inlineStr" r="C16334">
        <is>
          <t xml:space="preserve">EACH   </t>
        </is>
      </c>
      <c s="6" r="D16334">
        <v>3.000</v>
      </c>
      <c s="7" r="E16334">
        <v>1</v>
      </c>
      <c s="8" t="inlineStr" r="F16334">
        <is>
          <t xml:space="preserve">61K94</t>
        </is>
      </c>
      <c s="8" t="inlineStr" r="G16334">
        <is>
          <t xml:space="preserve">091</t>
        </is>
      </c>
      <c s="9" r="H16334">
        <v>4000.0000</v>
      </c>
      <c s="8" t="inlineStr" r="I16334">
        <is>
          <t xml:space="preserve"/>
        </is>
      </c>
      <c s="8" t="inlineStr" r="J16334">
        <is>
          <t xml:space="preserve"> Cook</t>
        </is>
      </c>
    </row>
    <row r="16335" ht="20.25" customHeight="0">
      <c s="5" t="inlineStr" r="A16335">
        <is>
          <t xml:space="preserve">X1400378</t>
        </is>
      </c>
      <c s="5" t="inlineStr" r="B16335">
        <is>
          <t xml:space="preserve">PEDESTRIAN SIGNAL POST, 5 FT.</t>
        </is>
      </c>
      <c s="5" t="inlineStr" r="C16335">
        <is>
          <t xml:space="preserve">EACH   </t>
        </is>
      </c>
      <c s="6" r="D16335">
        <v>2.000</v>
      </c>
      <c s="7" r="E16335">
        <v>1</v>
      </c>
      <c s="8" t="inlineStr" r="F16335">
        <is>
          <t xml:space="preserve">61L07</t>
        </is>
      </c>
      <c s="8" t="inlineStr" r="G16335">
        <is>
          <t xml:space="preserve">097</t>
        </is>
      </c>
      <c s="9" r="H16335">
        <v>1648.0000</v>
      </c>
      <c s="8" t="inlineStr" r="I16335">
        <is>
          <t xml:space="preserve">Y</t>
        </is>
      </c>
      <c s="8" t="inlineStr" r="J16335">
        <is>
          <t xml:space="preserve"> Cook</t>
        </is>
      </c>
    </row>
    <row r="16336" ht="20.25" customHeight="0">
      <c s="5" t="inlineStr" r="A16336">
        <is>
          <t xml:space="preserve">X1400378</t>
        </is>
      </c>
      <c s="5" t="inlineStr" r="B16336">
        <is>
          <t xml:space="preserve">PEDESTRIAN SIGNAL POST, 5 FT.</t>
        </is>
      </c>
      <c s="5" t="inlineStr" r="C16336">
        <is>
          <t xml:space="preserve">EACH   </t>
        </is>
      </c>
      <c s="6" r="D16336">
        <v>2.000</v>
      </c>
      <c s="7" r="E16336">
        <v>1</v>
      </c>
      <c s="8" t="inlineStr" r="F16336">
        <is>
          <t xml:space="preserve">61L07</t>
        </is>
      </c>
      <c s="8" t="inlineStr" r="G16336">
        <is>
          <t xml:space="preserve">097</t>
        </is>
      </c>
      <c s="9" r="H16336">
        <v>1648.0000</v>
      </c>
      <c s="8" t="inlineStr" r="I16336">
        <is>
          <t xml:space="preserve"/>
        </is>
      </c>
      <c s="8" t="inlineStr" r="J16336">
        <is>
          <t xml:space="preserve"> Cook</t>
        </is>
      </c>
    </row>
    <row r="16337" ht="20.25" customHeight="0">
      <c s="5" t="inlineStr" r="A16337">
        <is>
          <t xml:space="preserve">X1400378</t>
        </is>
      </c>
      <c s="5" t="inlineStr" r="B16337">
        <is>
          <t xml:space="preserve">PEDESTRIAN SIGNAL POST, 5 FT.</t>
        </is>
      </c>
      <c s="5" t="inlineStr" r="C16337">
        <is>
          <t xml:space="preserve">EACH   </t>
        </is>
      </c>
      <c s="6" r="D16337">
        <v>1.000</v>
      </c>
      <c s="7" r="E16337">
        <v>1</v>
      </c>
      <c s="8" t="inlineStr" r="F16337">
        <is>
          <t xml:space="preserve">61L08</t>
        </is>
      </c>
      <c s="8" t="inlineStr" r="G16337">
        <is>
          <t xml:space="preserve">144</t>
        </is>
      </c>
      <c s="9" r="H16337">
        <v>1557.0000</v>
      </c>
      <c s="8" t="inlineStr" r="I16337">
        <is>
          <t xml:space="preserve">Y</t>
        </is>
      </c>
      <c s="8" t="inlineStr" r="J16337">
        <is>
          <t xml:space="preserve"> Cook</t>
        </is>
      </c>
    </row>
    <row r="16338" ht="20.25" customHeight="0">
      <c s="5" t="inlineStr" r="A16338">
        <is>
          <t xml:space="preserve">X1400378</t>
        </is>
      </c>
      <c s="5" t="inlineStr" r="B16338">
        <is>
          <t xml:space="preserve">PEDESTRIAN SIGNAL POST, 5 FT.</t>
        </is>
      </c>
      <c s="5" t="inlineStr" r="C16338">
        <is>
          <t xml:space="preserve">EACH   </t>
        </is>
      </c>
      <c s="6" r="D16338">
        <v>1.000</v>
      </c>
      <c s="7" r="E16338">
        <v>1</v>
      </c>
      <c s="8" t="inlineStr" r="F16338">
        <is>
          <t xml:space="preserve">61L08</t>
        </is>
      </c>
      <c s="8" t="inlineStr" r="G16338">
        <is>
          <t xml:space="preserve">144</t>
        </is>
      </c>
      <c s="9" r="H16338">
        <v>1557.0000</v>
      </c>
      <c s="8" t="inlineStr" r="I16338">
        <is>
          <t xml:space="preserve"/>
        </is>
      </c>
      <c s="8" t="inlineStr" r="J16338">
        <is>
          <t xml:space="preserve"> Cook</t>
        </is>
      </c>
    </row>
    <row r="16339" ht="20.25" customHeight="0">
      <c s="5" t="inlineStr" r="A16339">
        <is>
          <t xml:space="preserve">X1400378</t>
        </is>
      </c>
      <c s="5" t="inlineStr" r="B16339">
        <is>
          <t xml:space="preserve">PEDESTRIAN SIGNAL POST, 5 FT.</t>
        </is>
      </c>
      <c s="5" t="inlineStr" r="C16339">
        <is>
          <t xml:space="preserve">EACH   </t>
        </is>
      </c>
      <c s="6" r="D16339">
        <v>1.000</v>
      </c>
      <c s="7" r="E16339">
        <v>1</v>
      </c>
      <c s="8" t="inlineStr" r="F16339">
        <is>
          <t xml:space="preserve">61L08</t>
        </is>
      </c>
      <c s="8" t="inlineStr" r="G16339">
        <is>
          <t xml:space="preserve">144</t>
        </is>
      </c>
      <c s="9" r="H16339">
        <v>1716.0000</v>
      </c>
      <c s="8" t="inlineStr" r="I16339">
        <is>
          <t xml:space="preserve"/>
        </is>
      </c>
      <c s="8" t="inlineStr" r="J16339">
        <is>
          <t xml:space="preserve"> Cook</t>
        </is>
      </c>
    </row>
    <row r="16340" ht="20.25" customHeight="0">
      <c s="5" t="inlineStr" r="A16340">
        <is>
          <t xml:space="preserve">X1400381</t>
        </is>
      </c>
      <c s="5" t="inlineStr" r="B16340">
        <is>
          <t xml:space="preserve">CABLE (SPECIAL)</t>
        </is>
      </c>
      <c s="5" t="inlineStr" r="C16340">
        <is>
          <t xml:space="preserve">FOOT   </t>
        </is>
      </c>
      <c s="6" r="D16340">
        <v>830.000</v>
      </c>
      <c s="7" r="E16340">
        <v>2</v>
      </c>
      <c s="8" t="inlineStr" r="F16340">
        <is>
          <t xml:space="preserve">85767</t>
        </is>
      </c>
      <c s="8" t="inlineStr" r="G16340">
        <is>
          <t xml:space="preserve">146</t>
        </is>
      </c>
      <c s="9" r="H16340">
        <v>18.0000</v>
      </c>
      <c s="8" t="inlineStr" r="I16340">
        <is>
          <t xml:space="preserve">Y</t>
        </is>
      </c>
      <c s="8" t="inlineStr" r="J16340">
        <is>
          <t xml:space="preserve"> Rock Island</t>
        </is>
      </c>
    </row>
    <row r="16341" ht="20.25" customHeight="0">
      <c s="5" t="inlineStr" r="A16341">
        <is>
          <t xml:space="preserve">X1400381</t>
        </is>
      </c>
      <c s="5" t="inlineStr" r="B16341">
        <is>
          <t xml:space="preserve">CABLE (SPECIAL)</t>
        </is>
      </c>
      <c s="5" t="inlineStr" r="C16341">
        <is>
          <t xml:space="preserve">FOOT   </t>
        </is>
      </c>
      <c s="6" r="D16341">
        <v>830.000</v>
      </c>
      <c s="7" r="E16341">
        <v>2</v>
      </c>
      <c s="8" t="inlineStr" r="F16341">
        <is>
          <t xml:space="preserve">85767</t>
        </is>
      </c>
      <c s="8" t="inlineStr" r="G16341">
        <is>
          <t xml:space="preserve">146</t>
        </is>
      </c>
      <c s="9" r="H16341">
        <v>0.0100</v>
      </c>
      <c s="8" t="inlineStr" r="I16341">
        <is>
          <t xml:space="preserve"/>
        </is>
      </c>
      <c s="8" t="inlineStr" r="J16341">
        <is>
          <t xml:space="preserve"> Rock Island</t>
        </is>
      </c>
    </row>
    <row r="16342" ht="20.25" customHeight="0">
      <c s="5" t="inlineStr" r="A16342">
        <is>
          <t xml:space="preserve">X1400381</t>
        </is>
      </c>
      <c s="5" t="inlineStr" r="B16342">
        <is>
          <t xml:space="preserve">CABLE (SPECIAL)</t>
        </is>
      </c>
      <c s="5" t="inlineStr" r="C16342">
        <is>
          <t xml:space="preserve">FOOT   </t>
        </is>
      </c>
      <c s="6" r="D16342">
        <v>830.000</v>
      </c>
      <c s="7" r="E16342">
        <v>2</v>
      </c>
      <c s="8" t="inlineStr" r="F16342">
        <is>
          <t xml:space="preserve">85767</t>
        </is>
      </c>
      <c s="8" t="inlineStr" r="G16342">
        <is>
          <t xml:space="preserve">146</t>
        </is>
      </c>
      <c s="9" r="H16342">
        <v>16.5000</v>
      </c>
      <c s="8" t="inlineStr" r="I16342">
        <is>
          <t xml:space="preserve"/>
        </is>
      </c>
      <c s="8" t="inlineStr" r="J16342">
        <is>
          <t xml:space="preserve"> Rock Island</t>
        </is>
      </c>
    </row>
    <row r="16343" ht="20.25" customHeight="0">
      <c s="5" t="inlineStr" r="A16343">
        <is>
          <t xml:space="preserve">X1400381</t>
        </is>
      </c>
      <c s="5" t="inlineStr" r="B16343">
        <is>
          <t xml:space="preserve">CABLE (SPECIAL)</t>
        </is>
      </c>
      <c s="5" t="inlineStr" r="C16343">
        <is>
          <t xml:space="preserve">FOOT   </t>
        </is>
      </c>
      <c s="6" r="D16343">
        <v>830.000</v>
      </c>
      <c s="7" r="E16343">
        <v>2</v>
      </c>
      <c s="8" t="inlineStr" r="F16343">
        <is>
          <t xml:space="preserve">85767</t>
        </is>
      </c>
      <c s="8" t="inlineStr" r="G16343">
        <is>
          <t xml:space="preserve">146</t>
        </is>
      </c>
      <c s="9" r="H16343">
        <v>19.0000</v>
      </c>
      <c s="8" t="inlineStr" r="I16343">
        <is>
          <t xml:space="preserve"/>
        </is>
      </c>
      <c s="8" t="inlineStr" r="J16343">
        <is>
          <t xml:space="preserve"> Rock Island</t>
        </is>
      </c>
    </row>
    <row r="16344" ht="20.25" customHeight="0">
      <c s="5" t="inlineStr" r="A16344">
        <is>
          <t xml:space="preserve">X1400381</t>
        </is>
      </c>
      <c s="5" t="inlineStr" r="B16344">
        <is>
          <t xml:space="preserve">CABLE (SPECIAL)</t>
        </is>
      </c>
      <c s="5" t="inlineStr" r="C16344">
        <is>
          <t xml:space="preserve">FOOT   </t>
        </is>
      </c>
      <c s="6" r="D16344">
        <v>830.000</v>
      </c>
      <c s="7" r="E16344">
        <v>2</v>
      </c>
      <c s="8" t="inlineStr" r="F16344">
        <is>
          <t xml:space="preserve">85767</t>
        </is>
      </c>
      <c s="8" t="inlineStr" r="G16344">
        <is>
          <t xml:space="preserve">146</t>
        </is>
      </c>
      <c s="9" r="H16344">
        <v>27.5000</v>
      </c>
      <c s="8" t="inlineStr" r="I16344">
        <is>
          <t xml:space="preserve"/>
        </is>
      </c>
      <c s="8" t="inlineStr" r="J16344">
        <is>
          <t xml:space="preserve"> Rock Island</t>
        </is>
      </c>
    </row>
    <row r="16345" ht="20.25" customHeight="0">
      <c s="5" t="inlineStr" r="A16345">
        <is>
          <t xml:space="preserve">X1400423</t>
        </is>
      </c>
      <c s="5" t="inlineStr" r="B16345">
        <is>
          <t xml:space="preserve">REMOVE EXISTING PEDESTRIAN PUSH BUTTON</t>
        </is>
      </c>
      <c s="5" t="inlineStr" r="C16345">
        <is>
          <t xml:space="preserve">EACH   </t>
        </is>
      </c>
      <c s="6" r="D16345">
        <v>6.000</v>
      </c>
      <c s="7" r="E16345">
        <v>1</v>
      </c>
      <c s="8" t="inlineStr" r="F16345">
        <is>
          <t xml:space="preserve">62X15</t>
        </is>
      </c>
      <c s="8" t="inlineStr" r="G16345">
        <is>
          <t xml:space="preserve">061</t>
        </is>
      </c>
      <c s="9" r="H16345">
        <v>65.0000</v>
      </c>
      <c s="8" t="inlineStr" r="I16345">
        <is>
          <t xml:space="preserve">Y</t>
        </is>
      </c>
      <c s="8" t="inlineStr" r="J16345">
        <is>
          <t xml:space="preserve"> Cook</t>
        </is>
      </c>
    </row>
    <row r="16346" ht="20.25" customHeight="0">
      <c s="5" t="inlineStr" r="A16346">
        <is>
          <t xml:space="preserve">X1400423</t>
        </is>
      </c>
      <c s="5" t="inlineStr" r="B16346">
        <is>
          <t xml:space="preserve">REMOVE EXISTING PEDESTRIAN PUSH BUTTON</t>
        </is>
      </c>
      <c s="5" t="inlineStr" r="C16346">
        <is>
          <t xml:space="preserve">EACH   </t>
        </is>
      </c>
      <c s="6" r="D16346">
        <v>6.000</v>
      </c>
      <c s="7" r="E16346">
        <v>1</v>
      </c>
      <c s="8" t="inlineStr" r="F16346">
        <is>
          <t xml:space="preserve">62X15</t>
        </is>
      </c>
      <c s="8" t="inlineStr" r="G16346">
        <is>
          <t xml:space="preserve">061</t>
        </is>
      </c>
      <c s="9" r="H16346">
        <v>64.4500</v>
      </c>
      <c s="8" t="inlineStr" r="I16346">
        <is>
          <t xml:space="preserve"/>
        </is>
      </c>
      <c s="8" t="inlineStr" r="J16346">
        <is>
          <t xml:space="preserve"> Cook</t>
        </is>
      </c>
    </row>
    <row r="16347" ht="20.25" customHeight="0">
      <c s="5" t="inlineStr" r="A16347">
        <is>
          <t xml:space="preserve">X1400423</t>
        </is>
      </c>
      <c s="5" t="inlineStr" r="B16347">
        <is>
          <t xml:space="preserve">REMOVE EXISTING PEDESTRIAN PUSH BUTTON</t>
        </is>
      </c>
      <c s="5" t="inlineStr" r="C16347">
        <is>
          <t xml:space="preserve">EACH   </t>
        </is>
      </c>
      <c s="6" r="D16347">
        <v>6.000</v>
      </c>
      <c s="7" r="E16347">
        <v>1</v>
      </c>
      <c s="8" t="inlineStr" r="F16347">
        <is>
          <t xml:space="preserve">62X15</t>
        </is>
      </c>
      <c s="8" t="inlineStr" r="G16347">
        <is>
          <t xml:space="preserve">061</t>
        </is>
      </c>
      <c s="9" r="H16347">
        <v>64.4500</v>
      </c>
      <c s="8" t="inlineStr" r="I16347">
        <is>
          <t xml:space="preserve"/>
        </is>
      </c>
      <c s="8" t="inlineStr" r="J16347">
        <is>
          <t xml:space="preserve"> Cook</t>
        </is>
      </c>
    </row>
    <row r="16348" ht="20.25" customHeight="0">
      <c s="5" t="inlineStr" r="A16348">
        <is>
          <t xml:space="preserve">X1400423</t>
        </is>
      </c>
      <c s="5" t="inlineStr" r="B16348">
        <is>
          <t xml:space="preserve">REMOVE EXISTING PEDESTRIAN PUSH BUTTON</t>
        </is>
      </c>
      <c s="5" t="inlineStr" r="C16348">
        <is>
          <t xml:space="preserve">EACH   </t>
        </is>
      </c>
      <c s="6" r="D16348">
        <v>6.000</v>
      </c>
      <c s="7" r="E16348">
        <v>1</v>
      </c>
      <c s="8" t="inlineStr" r="F16348">
        <is>
          <t xml:space="preserve">62X15</t>
        </is>
      </c>
      <c s="8" t="inlineStr" r="G16348">
        <is>
          <t xml:space="preserve">061</t>
        </is>
      </c>
      <c s="9" r="H16348">
        <v>65.0000</v>
      </c>
      <c s="8" t="inlineStr" r="I16348">
        <is>
          <t xml:space="preserve"/>
        </is>
      </c>
      <c s="8" t="inlineStr" r="J16348">
        <is>
          <t xml:space="preserve"> Cook</t>
        </is>
      </c>
    </row>
    <row r="16349" ht="20.25" customHeight="0">
      <c s="5" t="inlineStr" r="A16349">
        <is>
          <t xml:space="preserve">X1400423</t>
        </is>
      </c>
      <c s="5" t="inlineStr" r="B16349">
        <is>
          <t xml:space="preserve">REMOVE EXISTING PEDESTRIAN PUSH BUTTON</t>
        </is>
      </c>
      <c s="5" t="inlineStr" r="C16349">
        <is>
          <t xml:space="preserve">EACH   </t>
        </is>
      </c>
      <c s="6" r="D16349">
        <v>6.000</v>
      </c>
      <c s="7" r="E16349">
        <v>1</v>
      </c>
      <c s="8" t="inlineStr" r="F16349">
        <is>
          <t xml:space="preserve">62X15</t>
        </is>
      </c>
      <c s="8" t="inlineStr" r="G16349">
        <is>
          <t xml:space="preserve">061</t>
        </is>
      </c>
      <c s="9" r="H16349">
        <v>100.0000</v>
      </c>
      <c s="8" t="inlineStr" r="I16349">
        <is>
          <t xml:space="preserve"/>
        </is>
      </c>
      <c s="8" t="inlineStr" r="J16349">
        <is>
          <t xml:space="preserve"> Cook</t>
        </is>
      </c>
    </row>
    <row r="16350" ht="20.25" customHeight="0">
      <c s="5" t="inlineStr" r="A16350">
        <is>
          <t xml:space="preserve">X1400424</t>
        </is>
      </c>
      <c s="5" t="inlineStr" r="B16350">
        <is>
          <t xml:space="preserve">ELECTRIC CABLE IN CONDUIT, STREET NAME SIGN, NO. 14 3C, TYPE SOOW</t>
        </is>
      </c>
      <c s="5" t="inlineStr" r="C16350">
        <is>
          <t xml:space="preserve">FOOT   </t>
        </is>
      </c>
      <c s="6" r="D16350">
        <v>538.000</v>
      </c>
      <c s="7" r="E16350">
        <v>1</v>
      </c>
      <c s="8" t="inlineStr" r="F16350">
        <is>
          <t xml:space="preserve">61K81</t>
        </is>
      </c>
      <c s="8" t="inlineStr" r="G16350">
        <is>
          <t xml:space="preserve">087</t>
        </is>
      </c>
      <c s="9" r="H16350">
        <v>4.0000</v>
      </c>
      <c s="8" t="inlineStr" r="I16350">
        <is>
          <t xml:space="preserve">Y</t>
        </is>
      </c>
      <c s="8" t="inlineStr" r="J16350">
        <is>
          <t xml:space="preserve"> Will</t>
        </is>
      </c>
    </row>
    <row r="16351" ht="20.25" customHeight="0">
      <c s="5" t="inlineStr" r="A16351">
        <is>
          <t xml:space="preserve">X1400424</t>
        </is>
      </c>
      <c s="5" t="inlineStr" r="B16351">
        <is>
          <t xml:space="preserve">ELECTRIC CABLE IN CONDUIT, STREET NAME SIGN, NO. 14 3C, TYPE SOOW</t>
        </is>
      </c>
      <c s="5" t="inlineStr" r="C16351">
        <is>
          <t xml:space="preserve">FOOT   </t>
        </is>
      </c>
      <c s="6" r="D16351">
        <v>538.000</v>
      </c>
      <c s="7" r="E16351">
        <v>1</v>
      </c>
      <c s="8" t="inlineStr" r="F16351">
        <is>
          <t xml:space="preserve">61K81</t>
        </is>
      </c>
      <c s="8" t="inlineStr" r="G16351">
        <is>
          <t xml:space="preserve">087</t>
        </is>
      </c>
      <c s="9" r="H16351">
        <v>1.7000</v>
      </c>
      <c s="8" t="inlineStr" r="I16351">
        <is>
          <t xml:space="preserve"/>
        </is>
      </c>
      <c s="8" t="inlineStr" r="J16351">
        <is>
          <t xml:space="preserve"> Will</t>
        </is>
      </c>
    </row>
    <row r="16352" ht="20.25" customHeight="0">
      <c s="5" t="inlineStr" r="A16352">
        <is>
          <t xml:space="preserve">X1400424</t>
        </is>
      </c>
      <c s="5" t="inlineStr" r="B16352">
        <is>
          <t xml:space="preserve">ELECTRIC CABLE IN CONDUIT, STREET NAME SIGN, NO. 14 3C, TYPE SOOW</t>
        </is>
      </c>
      <c s="5" t="inlineStr" r="C16352">
        <is>
          <t xml:space="preserve">FOOT   </t>
        </is>
      </c>
      <c s="6" r="D16352">
        <v>538.000</v>
      </c>
      <c s="7" r="E16352">
        <v>1</v>
      </c>
      <c s="8" t="inlineStr" r="F16352">
        <is>
          <t xml:space="preserve">61K81</t>
        </is>
      </c>
      <c s="8" t="inlineStr" r="G16352">
        <is>
          <t xml:space="preserve">087</t>
        </is>
      </c>
      <c s="9" r="H16352">
        <v>1.9000</v>
      </c>
      <c s="8" t="inlineStr" r="I16352">
        <is>
          <t xml:space="preserve"/>
        </is>
      </c>
      <c s="8" t="inlineStr" r="J16352">
        <is>
          <t xml:space="preserve"> Will</t>
        </is>
      </c>
    </row>
    <row r="16353" ht="20.25" customHeight="0">
      <c s="5" t="inlineStr" r="A16353">
        <is>
          <t xml:space="preserve">X1400424</t>
        </is>
      </c>
      <c s="5" t="inlineStr" r="B16353">
        <is>
          <t xml:space="preserve">ELECTRIC CABLE IN CONDUIT, STREET NAME SIGN, NO. 14 3C, TYPE SOOW</t>
        </is>
      </c>
      <c s="5" t="inlineStr" r="C16353">
        <is>
          <t xml:space="preserve">FOOT   </t>
        </is>
      </c>
      <c s="6" r="D16353">
        <v>538.000</v>
      </c>
      <c s="7" r="E16353">
        <v>1</v>
      </c>
      <c s="8" t="inlineStr" r="F16353">
        <is>
          <t xml:space="preserve">61K81</t>
        </is>
      </c>
      <c s="8" t="inlineStr" r="G16353">
        <is>
          <t xml:space="preserve">087</t>
        </is>
      </c>
      <c s="9" r="H16353">
        <v>4.4000</v>
      </c>
      <c s="8" t="inlineStr" r="I16353">
        <is>
          <t xml:space="preserve"/>
        </is>
      </c>
      <c s="8" t="inlineStr" r="J16353">
        <is>
          <t xml:space="preserve"> Will</t>
        </is>
      </c>
    </row>
    <row r="16354" ht="20.25" customHeight="0">
      <c s="5" t="inlineStr" r="A16354">
        <is>
          <t xml:space="preserve">X1400431</t>
        </is>
      </c>
      <c s="5" t="inlineStr" r="B16354">
        <is>
          <t xml:space="preserve">LIGHTING ASSEMBLY (SPECIAL)</t>
        </is>
      </c>
      <c s="5" t="inlineStr" r="C16354">
        <is>
          <t xml:space="preserve">EACH   </t>
        </is>
      </c>
      <c s="6" r="D16354">
        <v>1.000</v>
      </c>
      <c s="7" r="E16354">
        <v>1</v>
      </c>
      <c s="8" t="inlineStr" r="F16354">
        <is>
          <t xml:space="preserve">61K43</t>
        </is>
      </c>
      <c s="8" t="inlineStr" r="G16354">
        <is>
          <t xml:space="preserve">086</t>
        </is>
      </c>
      <c s="9" r="H16354">
        <v>6196.0000</v>
      </c>
      <c s="8" t="inlineStr" r="I16354">
        <is>
          <t xml:space="preserve">Y</t>
        </is>
      </c>
      <c s="8" t="inlineStr" r="J16354">
        <is>
          <t xml:space="preserve"> McHenry</t>
        </is>
      </c>
    </row>
    <row r="16355" ht="20.25" customHeight="0">
      <c s="5" t="inlineStr" r="A16355">
        <is>
          <t xml:space="preserve">X1400431</t>
        </is>
      </c>
      <c s="5" t="inlineStr" r="B16355">
        <is>
          <t xml:space="preserve">LIGHTING ASSEMBLY (SPECIAL)</t>
        </is>
      </c>
      <c s="5" t="inlineStr" r="C16355">
        <is>
          <t xml:space="preserve">EACH   </t>
        </is>
      </c>
      <c s="6" r="D16355">
        <v>1.000</v>
      </c>
      <c s="7" r="E16355">
        <v>1</v>
      </c>
      <c s="8" t="inlineStr" r="F16355">
        <is>
          <t xml:space="preserve">61K43</t>
        </is>
      </c>
      <c s="8" t="inlineStr" r="G16355">
        <is>
          <t xml:space="preserve">086</t>
        </is>
      </c>
      <c s="9" r="H16355">
        <v>5520.0000</v>
      </c>
      <c s="8" t="inlineStr" r="I16355">
        <is>
          <t xml:space="preserve"/>
        </is>
      </c>
      <c s="8" t="inlineStr" r="J16355">
        <is>
          <t xml:space="preserve"> McHenry</t>
        </is>
      </c>
    </row>
    <row r="16356" ht="20.25" customHeight="0">
      <c s="5" t="inlineStr" r="A16356">
        <is>
          <t xml:space="preserve">X1400431</t>
        </is>
      </c>
      <c s="5" t="inlineStr" r="B16356">
        <is>
          <t xml:space="preserve">LIGHTING ASSEMBLY (SPECIAL)</t>
        </is>
      </c>
      <c s="5" t="inlineStr" r="C16356">
        <is>
          <t xml:space="preserve">EACH   </t>
        </is>
      </c>
      <c s="6" r="D16356">
        <v>1.000</v>
      </c>
      <c s="7" r="E16356">
        <v>1</v>
      </c>
      <c s="8" t="inlineStr" r="F16356">
        <is>
          <t xml:space="preserve">61K43</t>
        </is>
      </c>
      <c s="8" t="inlineStr" r="G16356">
        <is>
          <t xml:space="preserve">086</t>
        </is>
      </c>
      <c s="9" r="H16356">
        <v>5675.0000</v>
      </c>
      <c s="8" t="inlineStr" r="I16356">
        <is>
          <t xml:space="preserve"/>
        </is>
      </c>
      <c s="8" t="inlineStr" r="J16356">
        <is>
          <t xml:space="preserve"> McHenry</t>
        </is>
      </c>
    </row>
    <row r="16357" ht="20.25" customHeight="0">
      <c s="5" t="inlineStr" r="A16357">
        <is>
          <t xml:space="preserve">X1400431</t>
        </is>
      </c>
      <c s="5" t="inlineStr" r="B16357">
        <is>
          <t xml:space="preserve">LIGHTING ASSEMBLY (SPECIAL)</t>
        </is>
      </c>
      <c s="5" t="inlineStr" r="C16357">
        <is>
          <t xml:space="preserve">EACH   </t>
        </is>
      </c>
      <c s="6" r="D16357">
        <v>1.000</v>
      </c>
      <c s="7" r="E16357">
        <v>1</v>
      </c>
      <c s="8" t="inlineStr" r="F16357">
        <is>
          <t xml:space="preserve">61K43</t>
        </is>
      </c>
      <c s="8" t="inlineStr" r="G16357">
        <is>
          <t xml:space="preserve">086</t>
        </is>
      </c>
      <c s="9" r="H16357">
        <v>17000.0000</v>
      </c>
      <c s="8" t="inlineStr" r="I16357">
        <is>
          <t xml:space="preserve"/>
        </is>
      </c>
      <c s="8" t="inlineStr" r="J16357">
        <is>
          <t xml:space="preserve"> McHenry</t>
        </is>
      </c>
    </row>
    <row r="16358" ht="20.25" customHeight="0">
      <c s="5" t="inlineStr" r="A16358">
        <is>
          <t xml:space="preserve">X1400450</t>
        </is>
      </c>
      <c s="5" t="inlineStr" r="B16358">
        <is>
          <t xml:space="preserve">REBUILD EXISTING HEAVY-DUTY HANDHOLE</t>
        </is>
      </c>
      <c s="5" t="inlineStr" r="C16358">
        <is>
          <t xml:space="preserve">EACH   </t>
        </is>
      </c>
      <c s="6" r="D16358">
        <v>3.000</v>
      </c>
      <c s="7" r="E16358">
        <v>1</v>
      </c>
      <c s="8" t="inlineStr" r="F16358">
        <is>
          <t xml:space="preserve">62X15</t>
        </is>
      </c>
      <c s="8" t="inlineStr" r="G16358">
        <is>
          <t xml:space="preserve">061</t>
        </is>
      </c>
      <c s="9" r="H16358">
        <v>2850.0000</v>
      </c>
      <c s="8" t="inlineStr" r="I16358">
        <is>
          <t xml:space="preserve">Y</t>
        </is>
      </c>
      <c s="8" t="inlineStr" r="J16358">
        <is>
          <t xml:space="preserve"> Cook</t>
        </is>
      </c>
    </row>
    <row r="16359" ht="20.25" customHeight="0">
      <c s="5" t="inlineStr" r="A16359">
        <is>
          <t xml:space="preserve">X1400450</t>
        </is>
      </c>
      <c s="5" t="inlineStr" r="B16359">
        <is>
          <t xml:space="preserve">REBUILD EXISTING HEAVY-DUTY HANDHOLE</t>
        </is>
      </c>
      <c s="5" t="inlineStr" r="C16359">
        <is>
          <t xml:space="preserve">EACH   </t>
        </is>
      </c>
      <c s="6" r="D16359">
        <v>3.000</v>
      </c>
      <c s="7" r="E16359">
        <v>1</v>
      </c>
      <c s="8" t="inlineStr" r="F16359">
        <is>
          <t xml:space="preserve">62X15</t>
        </is>
      </c>
      <c s="8" t="inlineStr" r="G16359">
        <is>
          <t xml:space="preserve">061</t>
        </is>
      </c>
      <c s="9" r="H16359">
        <v>2850.0000</v>
      </c>
      <c s="8" t="inlineStr" r="I16359">
        <is>
          <t xml:space="preserve"/>
        </is>
      </c>
      <c s="8" t="inlineStr" r="J16359">
        <is>
          <t xml:space="preserve"> Cook</t>
        </is>
      </c>
    </row>
    <row r="16360" ht="20.25" customHeight="0">
      <c s="5" t="inlineStr" r="A16360">
        <is>
          <t xml:space="preserve">X1400450</t>
        </is>
      </c>
      <c s="5" t="inlineStr" r="B16360">
        <is>
          <t xml:space="preserve">REBUILD EXISTING HEAVY-DUTY HANDHOLE</t>
        </is>
      </c>
      <c s="5" t="inlineStr" r="C16360">
        <is>
          <t xml:space="preserve">EACH   </t>
        </is>
      </c>
      <c s="6" r="D16360">
        <v>3.000</v>
      </c>
      <c s="7" r="E16360">
        <v>1</v>
      </c>
      <c s="8" t="inlineStr" r="F16360">
        <is>
          <t xml:space="preserve">62X15</t>
        </is>
      </c>
      <c s="8" t="inlineStr" r="G16360">
        <is>
          <t xml:space="preserve">061</t>
        </is>
      </c>
      <c s="9" r="H16360">
        <v>2850.1200</v>
      </c>
      <c s="8" t="inlineStr" r="I16360">
        <is>
          <t xml:space="preserve"/>
        </is>
      </c>
      <c s="8" t="inlineStr" r="J16360">
        <is>
          <t xml:space="preserve"> Cook</t>
        </is>
      </c>
    </row>
    <row r="16361" ht="20.25" customHeight="0">
      <c s="5" t="inlineStr" r="A16361">
        <is>
          <t xml:space="preserve">X1400450</t>
        </is>
      </c>
      <c s="5" t="inlineStr" r="B16361">
        <is>
          <t xml:space="preserve">REBUILD EXISTING HEAVY-DUTY HANDHOLE</t>
        </is>
      </c>
      <c s="5" t="inlineStr" r="C16361">
        <is>
          <t xml:space="preserve">EACH   </t>
        </is>
      </c>
      <c s="6" r="D16361">
        <v>3.000</v>
      </c>
      <c s="7" r="E16361">
        <v>1</v>
      </c>
      <c s="8" t="inlineStr" r="F16361">
        <is>
          <t xml:space="preserve">62X15</t>
        </is>
      </c>
      <c s="8" t="inlineStr" r="G16361">
        <is>
          <t xml:space="preserve">061</t>
        </is>
      </c>
      <c s="9" r="H16361">
        <v>2850.1200</v>
      </c>
      <c s="8" t="inlineStr" r="I16361">
        <is>
          <t xml:space="preserve"/>
        </is>
      </c>
      <c s="8" t="inlineStr" r="J16361">
        <is>
          <t xml:space="preserve"> Cook</t>
        </is>
      </c>
    </row>
    <row r="16362" ht="20.25" customHeight="0">
      <c s="5" t="inlineStr" r="A16362">
        <is>
          <t xml:space="preserve">X1400450</t>
        </is>
      </c>
      <c s="5" t="inlineStr" r="B16362">
        <is>
          <t xml:space="preserve">REBUILD EXISTING HEAVY-DUTY HANDHOLE</t>
        </is>
      </c>
      <c s="5" t="inlineStr" r="C16362">
        <is>
          <t xml:space="preserve">EACH   </t>
        </is>
      </c>
      <c s="6" r="D16362">
        <v>3.000</v>
      </c>
      <c s="7" r="E16362">
        <v>1</v>
      </c>
      <c s="8" t="inlineStr" r="F16362">
        <is>
          <t xml:space="preserve">62X15</t>
        </is>
      </c>
      <c s="8" t="inlineStr" r="G16362">
        <is>
          <t xml:space="preserve">061</t>
        </is>
      </c>
      <c s="9" r="H16362">
        <v>3150.0000</v>
      </c>
      <c s="8" t="inlineStr" r="I16362">
        <is>
          <t xml:space="preserve"/>
        </is>
      </c>
      <c s="8" t="inlineStr" r="J16362">
        <is>
          <t xml:space="preserve"> Cook</t>
        </is>
      </c>
    </row>
    <row r="16363" ht="20.25" customHeight="0">
      <c s="5" t="inlineStr" r="A16363">
        <is>
          <t xml:space="preserve">X1400459</t>
        </is>
      </c>
      <c s="5" t="inlineStr" r="B16363">
        <is>
          <t xml:space="preserve">DYNAMIC MESSAGE SIGN REMOVAL - IDOT</t>
        </is>
      </c>
      <c s="5" t="inlineStr" r="C16363">
        <is>
          <t xml:space="preserve">EACH   </t>
        </is>
      </c>
      <c s="6" r="D16363">
        <v>5.000</v>
      </c>
      <c s="7" r="E16363">
        <v>5</v>
      </c>
      <c s="8" t="inlineStr" r="F16363">
        <is>
          <t xml:space="preserve">70G85</t>
        </is>
      </c>
      <c s="8" t="inlineStr" r="G16363">
        <is>
          <t xml:space="preserve">071</t>
        </is>
      </c>
      <c s="9" r="H16363">
        <v>9289.2800</v>
      </c>
      <c s="8" t="inlineStr" r="I16363">
        <is>
          <t xml:space="preserve">Y</t>
        </is>
      </c>
      <c s="8" t="inlineStr" r="J16363">
        <is>
          <t xml:space="preserve">Various</t>
        </is>
      </c>
    </row>
    <row r="16364" ht="20.25" customHeight="0">
      <c s="5" t="inlineStr" r="A16364">
        <is>
          <t xml:space="preserve">X1400459</t>
        </is>
      </c>
      <c s="5" t="inlineStr" r="B16364">
        <is>
          <t xml:space="preserve">DYNAMIC MESSAGE SIGN REMOVAL - IDOT</t>
        </is>
      </c>
      <c s="5" t="inlineStr" r="C16364">
        <is>
          <t xml:space="preserve">EACH   </t>
        </is>
      </c>
      <c s="6" r="D16364">
        <v>5.000</v>
      </c>
      <c s="7" r="E16364">
        <v>5</v>
      </c>
      <c s="8" t="inlineStr" r="F16364">
        <is>
          <t xml:space="preserve">70G85</t>
        </is>
      </c>
      <c s="8" t="inlineStr" r="G16364">
        <is>
          <t xml:space="preserve">071</t>
        </is>
      </c>
      <c s="9" r="H16364">
        <v>9161.0000</v>
      </c>
      <c s="8" t="inlineStr" r="I16364">
        <is>
          <t xml:space="preserve"/>
        </is>
      </c>
      <c s="8" t="inlineStr" r="J16364">
        <is>
          <t xml:space="preserve">Various</t>
        </is>
      </c>
    </row>
    <row r="16365" ht="20.25" customHeight="0">
      <c s="5" t="inlineStr" r="A16365">
        <is>
          <t xml:space="preserve">X1400459</t>
        </is>
      </c>
      <c s="5" t="inlineStr" r="B16365">
        <is>
          <t xml:space="preserve">DYNAMIC MESSAGE SIGN REMOVAL - IDOT</t>
        </is>
      </c>
      <c s="5" t="inlineStr" r="C16365">
        <is>
          <t xml:space="preserve">EACH   </t>
        </is>
      </c>
      <c s="6" r="D16365">
        <v>5.000</v>
      </c>
      <c s="7" r="E16365">
        <v>5</v>
      </c>
      <c s="8" t="inlineStr" r="F16365">
        <is>
          <t xml:space="preserve">70G85</t>
        </is>
      </c>
      <c s="8" t="inlineStr" r="G16365">
        <is>
          <t xml:space="preserve">071</t>
        </is>
      </c>
      <c s="9" r="H16365">
        <v>50000.0000</v>
      </c>
      <c s="8" t="inlineStr" r="I16365">
        <is>
          <t xml:space="preserve"/>
        </is>
      </c>
      <c s="8" t="inlineStr" r="J16365">
        <is>
          <t xml:space="preserve">Various</t>
        </is>
      </c>
    </row>
    <row r="16366" ht="20.25" customHeight="0">
      <c s="5" t="inlineStr" r="A16366">
        <is>
          <t xml:space="preserve">X1400499</t>
        </is>
      </c>
      <c s="5" t="inlineStr" r="B16366">
        <is>
          <t xml:space="preserve">SIGNAL PERFORMANCE MEASURES SERVICE</t>
        </is>
      </c>
      <c s="5" t="inlineStr" r="C16366">
        <is>
          <t xml:space="preserve">EACH   </t>
        </is>
      </c>
      <c s="6" r="D16366">
        <v>1.000</v>
      </c>
      <c s="7" r="E16366">
        <v>9</v>
      </c>
      <c s="8" t="inlineStr" r="F16366">
        <is>
          <t xml:space="preserve">78998</t>
        </is>
      </c>
      <c s="8" t="inlineStr" r="G16366">
        <is>
          <t xml:space="preserve">044</t>
        </is>
      </c>
      <c s="9" r="H16366">
        <v>118410.0000</v>
      </c>
      <c s="8" t="inlineStr" r="I16366">
        <is>
          <t xml:space="preserve">Y</t>
        </is>
      </c>
      <c s="8" t="inlineStr" r="J16366">
        <is>
          <t xml:space="preserve"> Jackson</t>
        </is>
      </c>
    </row>
    <row r="16367" ht="20.25" customHeight="0">
      <c s="5" t="inlineStr" r="A16367">
        <is>
          <t xml:space="preserve">X1400499</t>
        </is>
      </c>
      <c s="5" t="inlineStr" r="B16367">
        <is>
          <t xml:space="preserve">SIGNAL PERFORMANCE MEASURES SERVICE</t>
        </is>
      </c>
      <c s="5" t="inlineStr" r="C16367">
        <is>
          <t xml:space="preserve">EACH   </t>
        </is>
      </c>
      <c s="6" r="D16367">
        <v>1.000</v>
      </c>
      <c s="7" r="E16367">
        <v>9</v>
      </c>
      <c s="8" t="inlineStr" r="F16367">
        <is>
          <t xml:space="preserve">78998</t>
        </is>
      </c>
      <c s="8" t="inlineStr" r="G16367">
        <is>
          <t xml:space="preserve">044</t>
        </is>
      </c>
      <c s="9" r="H16367">
        <v>121988.7500</v>
      </c>
      <c s="8" t="inlineStr" r="I16367">
        <is>
          <t xml:space="preserve"/>
        </is>
      </c>
      <c s="8" t="inlineStr" r="J16367">
        <is>
          <t xml:space="preserve"> Jackson</t>
        </is>
      </c>
    </row>
    <row r="16368" ht="20.25" customHeight="0">
      <c s="5" t="inlineStr" r="A16368">
        <is>
          <t xml:space="preserve">X1400500</t>
        </is>
      </c>
      <c s="5" t="inlineStr" r="B16368">
        <is>
          <t xml:space="preserve">COMMUNICATIONS VAULT, 24"X36"</t>
        </is>
      </c>
      <c s="5" t="inlineStr" r="C16368">
        <is>
          <t xml:space="preserve">EACH   </t>
        </is>
      </c>
      <c s="6" r="D16368">
        <v>25.000</v>
      </c>
      <c s="7" r="E16368">
        <v>9</v>
      </c>
      <c s="8" t="inlineStr" r="F16368">
        <is>
          <t xml:space="preserve">78998</t>
        </is>
      </c>
      <c s="8" t="inlineStr" r="G16368">
        <is>
          <t xml:space="preserve">044</t>
        </is>
      </c>
      <c s="9" r="H16368">
        <v>3895.0000</v>
      </c>
      <c s="8" t="inlineStr" r="I16368">
        <is>
          <t xml:space="preserve">Y</t>
        </is>
      </c>
      <c s="8" t="inlineStr" r="J16368">
        <is>
          <t xml:space="preserve"> Jackson</t>
        </is>
      </c>
    </row>
    <row r="16369" ht="20.25" customHeight="0">
      <c s="5" t="inlineStr" r="A16369">
        <is>
          <t xml:space="preserve">X1400500</t>
        </is>
      </c>
      <c s="5" t="inlineStr" r="B16369">
        <is>
          <t xml:space="preserve">COMMUNICATIONS VAULT, 24"X36"</t>
        </is>
      </c>
      <c s="5" t="inlineStr" r="C16369">
        <is>
          <t xml:space="preserve">EACH   </t>
        </is>
      </c>
      <c s="6" r="D16369">
        <v>25.000</v>
      </c>
      <c s="7" r="E16369">
        <v>9</v>
      </c>
      <c s="8" t="inlineStr" r="F16369">
        <is>
          <t xml:space="preserve">78998</t>
        </is>
      </c>
      <c s="8" t="inlineStr" r="G16369">
        <is>
          <t xml:space="preserve">044</t>
        </is>
      </c>
      <c s="9" r="H16369">
        <v>4953.0000</v>
      </c>
      <c s="8" t="inlineStr" r="I16369">
        <is>
          <t xml:space="preserve"/>
        </is>
      </c>
      <c s="8" t="inlineStr" r="J16369">
        <is>
          <t xml:space="preserve"> Jackson</t>
        </is>
      </c>
    </row>
    <row r="16370" ht="20.25" customHeight="0">
      <c s="5" t="inlineStr" r="A16370">
        <is>
          <t xml:space="preserve">X1400501</t>
        </is>
      </c>
      <c s="5" t="inlineStr" r="B16370">
        <is>
          <t xml:space="preserve">COMMUNICATIONS VAULT, 48"X48"</t>
        </is>
      </c>
      <c s="5" t="inlineStr" r="C16370">
        <is>
          <t xml:space="preserve">EACH   </t>
        </is>
      </c>
      <c s="6" r="D16370">
        <v>6.000</v>
      </c>
      <c s="7" r="E16370">
        <v>9</v>
      </c>
      <c s="8" t="inlineStr" r="F16370">
        <is>
          <t xml:space="preserve">78998</t>
        </is>
      </c>
      <c s="8" t="inlineStr" r="G16370">
        <is>
          <t xml:space="preserve">044</t>
        </is>
      </c>
      <c s="9" r="H16370">
        <v>6000.0000</v>
      </c>
      <c s="8" t="inlineStr" r="I16370">
        <is>
          <t xml:space="preserve">Y</t>
        </is>
      </c>
      <c s="8" t="inlineStr" r="J16370">
        <is>
          <t xml:space="preserve"> Jackson</t>
        </is>
      </c>
    </row>
    <row r="16371" ht="20.25" customHeight="0">
      <c s="5" t="inlineStr" r="A16371">
        <is>
          <t xml:space="preserve">X1400501</t>
        </is>
      </c>
      <c s="5" t="inlineStr" r="B16371">
        <is>
          <t xml:space="preserve">COMMUNICATIONS VAULT, 48"X48"</t>
        </is>
      </c>
      <c s="5" t="inlineStr" r="C16371">
        <is>
          <t xml:space="preserve">EACH   </t>
        </is>
      </c>
      <c s="6" r="D16371">
        <v>6.000</v>
      </c>
      <c s="7" r="E16371">
        <v>9</v>
      </c>
      <c s="8" t="inlineStr" r="F16371">
        <is>
          <t xml:space="preserve">78998</t>
        </is>
      </c>
      <c s="8" t="inlineStr" r="G16371">
        <is>
          <t xml:space="preserve">044</t>
        </is>
      </c>
      <c s="9" r="H16371">
        <v>8987.1800</v>
      </c>
      <c s="8" t="inlineStr" r="I16371">
        <is>
          <t xml:space="preserve"/>
        </is>
      </c>
      <c s="8" t="inlineStr" r="J16371">
        <is>
          <t xml:space="preserve"> Jackson</t>
        </is>
      </c>
    </row>
    <row r="16372" ht="20.25" customHeight="0">
      <c s="5" t="inlineStr" r="A16372">
        <is>
          <t xml:space="preserve">X1500005</t>
        </is>
      </c>
      <c s="5" t="inlineStr" r="B16372">
        <is>
          <t xml:space="preserve">BITUMINOUS SURFACE TREATMENT, A2</t>
        </is>
      </c>
      <c s="5" t="inlineStr" r="C16372">
        <is>
          <t xml:space="preserve">SQ YD  </t>
        </is>
      </c>
      <c s="6" r="D16372">
        <v>910.000</v>
      </c>
      <c s="7" r="E16372">
        <v>3</v>
      </c>
      <c s="8" t="inlineStr" r="F16372">
        <is>
          <t xml:space="preserve">66P36</t>
        </is>
      </c>
      <c s="8" t="inlineStr" r="G16372">
        <is>
          <t xml:space="preserve">009</t>
        </is>
      </c>
      <c s="9" r="H16372">
        <v>16.6100</v>
      </c>
      <c s="8" t="inlineStr" r="I16372">
        <is>
          <t xml:space="preserve">Y</t>
        </is>
      </c>
      <c s="8" t="inlineStr" r="J16372">
        <is>
          <t xml:space="preserve"> LaSalle</t>
        </is>
      </c>
    </row>
    <row r="16373" ht="20.25" customHeight="0">
      <c s="5" t="inlineStr" r="A16373">
        <is>
          <t xml:space="preserve">X1700011</t>
        </is>
      </c>
      <c s="5" t="inlineStr" r="B16373">
        <is>
          <t xml:space="preserve">STAMPED COLORED PORTLAND CEMENT CONCRETE MEDIAN SURFACE 4 INCH</t>
        </is>
      </c>
      <c s="5" t="inlineStr" r="C16373">
        <is>
          <t xml:space="preserve">SQ FT  </t>
        </is>
      </c>
      <c s="6" r="D16373">
        <v>3631.000</v>
      </c>
      <c s="7" r="E16373">
        <v>9</v>
      </c>
      <c s="8" t="inlineStr" r="F16373">
        <is>
          <t xml:space="preserve">99687</t>
        </is>
      </c>
      <c s="8" t="inlineStr" r="G16373">
        <is>
          <t xml:space="preserve">122</t>
        </is>
      </c>
      <c s="9" r="H16373">
        <v>8.2400</v>
      </c>
      <c s="8" t="inlineStr" r="I16373">
        <is>
          <t xml:space="preserve">Y</t>
        </is>
      </c>
      <c s="8" t="inlineStr" r="J16373">
        <is>
          <t xml:space="preserve"> Williamson</t>
        </is>
      </c>
    </row>
    <row r="16374" ht="20.25" customHeight="0">
      <c s="5" t="inlineStr" r="A16374">
        <is>
          <t xml:space="preserve">X1700011</t>
        </is>
      </c>
      <c s="5" t="inlineStr" r="B16374">
        <is>
          <t xml:space="preserve">STAMPED COLORED PORTLAND CEMENT CONCRETE MEDIAN SURFACE 4 INCH</t>
        </is>
      </c>
      <c s="5" t="inlineStr" r="C16374">
        <is>
          <t xml:space="preserve">SQ FT  </t>
        </is>
      </c>
      <c s="6" r="D16374">
        <v>3631.000</v>
      </c>
      <c s="7" r="E16374">
        <v>9</v>
      </c>
      <c s="8" t="inlineStr" r="F16374">
        <is>
          <t xml:space="preserve">99687</t>
        </is>
      </c>
      <c s="8" t="inlineStr" r="G16374">
        <is>
          <t xml:space="preserve">122</t>
        </is>
      </c>
      <c s="9" r="H16374">
        <v>16.8400</v>
      </c>
      <c s="8" t="inlineStr" r="I16374">
        <is>
          <t xml:space="preserve"/>
        </is>
      </c>
      <c s="8" t="inlineStr" r="J16374">
        <is>
          <t xml:space="preserve"> Williamson</t>
        </is>
      </c>
    </row>
    <row r="16375" ht="20.25" customHeight="0">
      <c s="5" t="inlineStr" r="A16375">
        <is>
          <t xml:space="preserve">X1700066</t>
        </is>
      </c>
      <c s="5" t="inlineStr" r="B16375">
        <is>
          <t xml:space="preserve">POTHOLING</t>
        </is>
      </c>
      <c s="5" t="inlineStr" r="C16375">
        <is>
          <t xml:space="preserve">EACH   </t>
        </is>
      </c>
      <c s="6" r="D16375">
        <v>200.000</v>
      </c>
      <c s="7" r="E16375">
        <v>9</v>
      </c>
      <c s="8" t="inlineStr" r="F16375">
        <is>
          <t xml:space="preserve">78998</t>
        </is>
      </c>
      <c s="8" t="inlineStr" r="G16375">
        <is>
          <t xml:space="preserve">044</t>
        </is>
      </c>
      <c s="9" r="H16375">
        <v>500.0000</v>
      </c>
      <c s="8" t="inlineStr" r="I16375">
        <is>
          <t xml:space="preserve">Y</t>
        </is>
      </c>
      <c s="8" t="inlineStr" r="J16375">
        <is>
          <t xml:space="preserve"> Jackson</t>
        </is>
      </c>
    </row>
    <row r="16376" ht="20.25" customHeight="0">
      <c s="5" t="inlineStr" r="A16376">
        <is>
          <t xml:space="preserve">X1700066</t>
        </is>
      </c>
      <c s="5" t="inlineStr" r="B16376">
        <is>
          <t xml:space="preserve">POTHOLING</t>
        </is>
      </c>
      <c s="5" t="inlineStr" r="C16376">
        <is>
          <t xml:space="preserve">EACH   </t>
        </is>
      </c>
      <c s="6" r="D16376">
        <v>200.000</v>
      </c>
      <c s="7" r="E16376">
        <v>9</v>
      </c>
      <c s="8" t="inlineStr" r="F16376">
        <is>
          <t xml:space="preserve">78998</t>
        </is>
      </c>
      <c s="8" t="inlineStr" r="G16376">
        <is>
          <t xml:space="preserve">044</t>
        </is>
      </c>
      <c s="9" r="H16376">
        <v>90.0000</v>
      </c>
      <c s="8" t="inlineStr" r="I16376">
        <is>
          <t xml:space="preserve"/>
        </is>
      </c>
      <c s="8" t="inlineStr" r="J16376">
        <is>
          <t xml:space="preserve"> Jackson</t>
        </is>
      </c>
    </row>
    <row r="16377" ht="20.25" customHeight="0">
      <c s="5" t="inlineStr" r="A16377">
        <is>
          <t xml:space="preserve">X1700066</t>
        </is>
      </c>
      <c s="5" t="inlineStr" r="B16377">
        <is>
          <t xml:space="preserve">POTHOLING</t>
        </is>
      </c>
      <c s="5" t="inlineStr" r="C16377">
        <is>
          <t xml:space="preserve">EACH   </t>
        </is>
      </c>
      <c s="6" r="D16377">
        <v>6.000</v>
      </c>
      <c s="7" r="E16377">
        <v>9</v>
      </c>
      <c s="8" t="inlineStr" r="F16377">
        <is>
          <t xml:space="preserve">78A59</t>
        </is>
      </c>
      <c s="8" t="inlineStr" r="G16377">
        <is>
          <t xml:space="preserve">045</t>
        </is>
      </c>
      <c s="9" r="H16377">
        <v>450.0000</v>
      </c>
      <c s="8" t="inlineStr" r="I16377">
        <is>
          <t xml:space="preserve">Y</t>
        </is>
      </c>
      <c s="8" t="inlineStr" r="J16377">
        <is>
          <t xml:space="preserve"> Jackson</t>
        </is>
      </c>
    </row>
    <row r="16378" ht="20.25" customHeight="0">
      <c s="5" t="inlineStr" r="A16378">
        <is>
          <t xml:space="preserve">X1700066</t>
        </is>
      </c>
      <c s="5" t="inlineStr" r="B16378">
        <is>
          <t xml:space="preserve">POTHOLING</t>
        </is>
      </c>
      <c s="5" t="inlineStr" r="C16378">
        <is>
          <t xml:space="preserve">EACH   </t>
        </is>
      </c>
      <c s="6" r="D16378">
        <v>6.000</v>
      </c>
      <c s="7" r="E16378">
        <v>9</v>
      </c>
      <c s="8" t="inlineStr" r="F16378">
        <is>
          <t xml:space="preserve">78A59</t>
        </is>
      </c>
      <c s="8" t="inlineStr" r="G16378">
        <is>
          <t xml:space="preserve">045</t>
        </is>
      </c>
      <c s="9" r="H16378">
        <v>1613.4500</v>
      </c>
      <c s="8" t="inlineStr" r="I16378">
        <is>
          <t xml:space="preserve"/>
        </is>
      </c>
      <c s="8" t="inlineStr" r="J16378">
        <is>
          <t xml:space="preserve"> Jackson</t>
        </is>
      </c>
    </row>
    <row r="16379" ht="20.25" customHeight="0">
      <c s="5" t="inlineStr" r="A16379">
        <is>
          <t xml:space="preserve">X1700066</t>
        </is>
      </c>
      <c s="5" t="inlineStr" r="B16379">
        <is>
          <t xml:space="preserve">POTHOLING</t>
        </is>
      </c>
      <c s="5" t="inlineStr" r="C16379">
        <is>
          <t xml:space="preserve">EACH   </t>
        </is>
      </c>
      <c s="6" r="D16379">
        <v>15.000</v>
      </c>
      <c s="7" r="E16379">
        <v>8</v>
      </c>
      <c s="8" t="inlineStr" r="F16379">
        <is>
          <t xml:space="preserve">97843</t>
        </is>
      </c>
      <c s="8" t="inlineStr" r="G16379">
        <is>
          <t xml:space="preserve">153</t>
        </is>
      </c>
      <c s="9" r="H16379">
        <v>785.0000</v>
      </c>
      <c s="8" t="inlineStr" r="I16379">
        <is>
          <t xml:space="preserve">Y</t>
        </is>
      </c>
      <c s="8" t="inlineStr" r="J16379">
        <is>
          <t xml:space="preserve"> Madison</t>
        </is>
      </c>
    </row>
    <row r="16380" ht="20.25" customHeight="0">
      <c s="5" t="inlineStr" r="A16380">
        <is>
          <t xml:space="preserve">X1700066</t>
        </is>
      </c>
      <c s="5" t="inlineStr" r="B16380">
        <is>
          <t xml:space="preserve">POTHOLING</t>
        </is>
      </c>
      <c s="5" t="inlineStr" r="C16380">
        <is>
          <t xml:space="preserve">EACH   </t>
        </is>
      </c>
      <c s="6" r="D16380">
        <v>15.000</v>
      </c>
      <c s="7" r="E16380">
        <v>8</v>
      </c>
      <c s="8" t="inlineStr" r="F16380">
        <is>
          <t xml:space="preserve">97843</t>
        </is>
      </c>
      <c s="8" t="inlineStr" r="G16380">
        <is>
          <t xml:space="preserve">153</t>
        </is>
      </c>
      <c s="9" r="H16380">
        <v>1418.0000</v>
      </c>
      <c s="8" t="inlineStr" r="I16380">
        <is>
          <t xml:space="preserve"/>
        </is>
      </c>
      <c s="8" t="inlineStr" r="J16380">
        <is>
          <t xml:space="preserve"> Madison</t>
        </is>
      </c>
    </row>
    <row r="16381" ht="20.25" customHeight="0">
      <c s="5" t="inlineStr" r="A16381">
        <is>
          <t xml:space="preserve">X1700067</t>
        </is>
      </c>
      <c s="5" t="inlineStr" r="B16381">
        <is>
          <t xml:space="preserve">STAMPED COLORED PORTLAND CEMENT CONCRETE SIDEWALK, 5 INCH</t>
        </is>
      </c>
      <c s="5" t="inlineStr" r="C16381">
        <is>
          <t xml:space="preserve">SQ FT  </t>
        </is>
      </c>
      <c s="6" r="D16381">
        <v>350.000</v>
      </c>
      <c s="7" r="E16381">
        <v>1</v>
      </c>
      <c s="8" t="inlineStr" r="F16381">
        <is>
          <t xml:space="preserve">61K53</t>
        </is>
      </c>
      <c s="8" t="inlineStr" r="G16381">
        <is>
          <t xml:space="preserve">130</t>
        </is>
      </c>
      <c s="9" r="H16381">
        <v>54.0000</v>
      </c>
      <c s="8" t="inlineStr" r="I16381">
        <is>
          <t xml:space="preserve">Y</t>
        </is>
      </c>
      <c s="8" t="inlineStr" r="J16381">
        <is>
          <t xml:space="preserve"> Cook</t>
        </is>
      </c>
    </row>
    <row r="16382" ht="20.25" customHeight="0">
      <c s="5" t="inlineStr" r="A16382">
        <is>
          <t xml:space="preserve">X1700087</t>
        </is>
      </c>
      <c s="5" t="inlineStr" r="B16382">
        <is>
          <t xml:space="preserve">REMOVE AND RE-ERECT BLOCK WALL</t>
        </is>
      </c>
      <c s="5" t="inlineStr" r="C16382">
        <is>
          <t xml:space="preserve">L SUM  </t>
        </is>
      </c>
      <c s="6" r="D16382">
        <v>1.000</v>
      </c>
      <c s="7" r="E16382">
        <v>1</v>
      </c>
      <c s="8" t="inlineStr" r="F16382">
        <is>
          <t xml:space="preserve">62X15</t>
        </is>
      </c>
      <c s="8" t="inlineStr" r="G16382">
        <is>
          <t xml:space="preserve">061</t>
        </is>
      </c>
      <c s="9" r="H16382">
        <v>3000.0000</v>
      </c>
      <c s="8" t="inlineStr" r="I16382">
        <is>
          <t xml:space="preserve">Y</t>
        </is>
      </c>
      <c s="8" t="inlineStr" r="J16382">
        <is>
          <t xml:space="preserve"> Cook</t>
        </is>
      </c>
    </row>
    <row r="16383" ht="20.25" customHeight="0">
      <c s="5" t="inlineStr" r="A16383">
        <is>
          <t xml:space="preserve">X1700087</t>
        </is>
      </c>
      <c s="5" t="inlineStr" r="B16383">
        <is>
          <t xml:space="preserve">REMOVE AND RE-ERECT BLOCK WALL</t>
        </is>
      </c>
      <c s="5" t="inlineStr" r="C16383">
        <is>
          <t xml:space="preserve">L SUM  </t>
        </is>
      </c>
      <c s="6" r="D16383">
        <v>1.000</v>
      </c>
      <c s="7" r="E16383">
        <v>1</v>
      </c>
      <c s="8" t="inlineStr" r="F16383">
        <is>
          <t xml:space="preserve">62X15</t>
        </is>
      </c>
      <c s="8" t="inlineStr" r="G16383">
        <is>
          <t xml:space="preserve">061</t>
        </is>
      </c>
      <c s="9" r="H16383">
        <v>3950.0000</v>
      </c>
      <c s="8" t="inlineStr" r="I16383">
        <is>
          <t xml:space="preserve"/>
        </is>
      </c>
      <c s="8" t="inlineStr" r="J16383">
        <is>
          <t xml:space="preserve"> Cook</t>
        </is>
      </c>
    </row>
    <row r="16384" ht="20.25" customHeight="0">
      <c s="5" t="inlineStr" r="A16384">
        <is>
          <t xml:space="preserve">X1700087</t>
        </is>
      </c>
      <c s="5" t="inlineStr" r="B16384">
        <is>
          <t xml:space="preserve">REMOVE AND RE-ERECT BLOCK WALL</t>
        </is>
      </c>
      <c s="5" t="inlineStr" r="C16384">
        <is>
          <t xml:space="preserve">L SUM  </t>
        </is>
      </c>
      <c s="6" r="D16384">
        <v>1.000</v>
      </c>
      <c s="7" r="E16384">
        <v>1</v>
      </c>
      <c s="8" t="inlineStr" r="F16384">
        <is>
          <t xml:space="preserve">62X15</t>
        </is>
      </c>
      <c s="8" t="inlineStr" r="G16384">
        <is>
          <t xml:space="preserve">061</t>
        </is>
      </c>
      <c s="9" r="H16384">
        <v>3950.0000</v>
      </c>
      <c s="8" t="inlineStr" r="I16384">
        <is>
          <t xml:space="preserve"/>
        </is>
      </c>
      <c s="8" t="inlineStr" r="J16384">
        <is>
          <t xml:space="preserve"> Cook</t>
        </is>
      </c>
    </row>
    <row r="16385" ht="20.25" customHeight="0">
      <c s="5" t="inlineStr" r="A16385">
        <is>
          <t xml:space="preserve">X1700087</t>
        </is>
      </c>
      <c s="5" t="inlineStr" r="B16385">
        <is>
          <t xml:space="preserve">REMOVE AND RE-ERECT BLOCK WALL</t>
        </is>
      </c>
      <c s="5" t="inlineStr" r="C16385">
        <is>
          <t xml:space="preserve">L SUM  </t>
        </is>
      </c>
      <c s="6" r="D16385">
        <v>1.000</v>
      </c>
      <c s="7" r="E16385">
        <v>1</v>
      </c>
      <c s="8" t="inlineStr" r="F16385">
        <is>
          <t xml:space="preserve">62X15</t>
        </is>
      </c>
      <c s="8" t="inlineStr" r="G16385">
        <is>
          <t xml:space="preserve">061</t>
        </is>
      </c>
      <c s="9" r="H16385">
        <v>4000.0000</v>
      </c>
      <c s="8" t="inlineStr" r="I16385">
        <is>
          <t xml:space="preserve"/>
        </is>
      </c>
      <c s="8" t="inlineStr" r="J16385">
        <is>
          <t xml:space="preserve"> Cook</t>
        </is>
      </c>
    </row>
    <row r="16386" ht="20.25" customHeight="0">
      <c s="5" t="inlineStr" r="A16386">
        <is>
          <t xml:space="preserve">X1700087</t>
        </is>
      </c>
      <c s="5" t="inlineStr" r="B16386">
        <is>
          <t xml:space="preserve">REMOVE AND RE-ERECT BLOCK WALL</t>
        </is>
      </c>
      <c s="5" t="inlineStr" r="C16386">
        <is>
          <t xml:space="preserve">L SUM  </t>
        </is>
      </c>
      <c s="6" r="D16386">
        <v>1.000</v>
      </c>
      <c s="7" r="E16386">
        <v>1</v>
      </c>
      <c s="8" t="inlineStr" r="F16386">
        <is>
          <t xml:space="preserve">62X15</t>
        </is>
      </c>
      <c s="8" t="inlineStr" r="G16386">
        <is>
          <t xml:space="preserve">061</t>
        </is>
      </c>
      <c s="9" r="H16386">
        <v>5000.0000</v>
      </c>
      <c s="8" t="inlineStr" r="I16386">
        <is>
          <t xml:space="preserve"/>
        </is>
      </c>
      <c s="8" t="inlineStr" r="J16386">
        <is>
          <t xml:space="preserve"> Cook</t>
        </is>
      </c>
    </row>
    <row r="16387" ht="20.25" customHeight="0">
      <c s="5" t="inlineStr" r="A16387">
        <is>
          <t xml:space="preserve">X1800003</t>
        </is>
      </c>
      <c s="5" t="inlineStr" r="B16387">
        <is>
          <t xml:space="preserve">PLANTING SOIL MIX FURNISH AND PLACE</t>
        </is>
      </c>
      <c s="5" t="inlineStr" r="C16387">
        <is>
          <t xml:space="preserve">CU YD  </t>
        </is>
      </c>
      <c s="6" r="D16387">
        <v>1.000</v>
      </c>
      <c s="7" r="E16387">
        <v>1</v>
      </c>
      <c s="8" t="inlineStr" r="F16387">
        <is>
          <t xml:space="preserve">61K43</t>
        </is>
      </c>
      <c s="8" t="inlineStr" r="G16387">
        <is>
          <t xml:space="preserve">086</t>
        </is>
      </c>
      <c s="9" r="H16387">
        <v>393.0000</v>
      </c>
      <c s="8" t="inlineStr" r="I16387">
        <is>
          <t xml:space="preserve">Y</t>
        </is>
      </c>
      <c s="8" t="inlineStr" r="J16387">
        <is>
          <t xml:space="preserve"> McHenry</t>
        </is>
      </c>
    </row>
    <row r="16388" ht="20.25" customHeight="0">
      <c s="5" t="inlineStr" r="A16388">
        <is>
          <t xml:space="preserve">X1800003</t>
        </is>
      </c>
      <c s="5" t="inlineStr" r="B16388">
        <is>
          <t xml:space="preserve">PLANTING SOIL MIX FURNISH AND PLACE</t>
        </is>
      </c>
      <c s="5" t="inlineStr" r="C16388">
        <is>
          <t xml:space="preserve">CU YD  </t>
        </is>
      </c>
      <c s="6" r="D16388">
        <v>1.000</v>
      </c>
      <c s="7" r="E16388">
        <v>1</v>
      </c>
      <c s="8" t="inlineStr" r="F16388">
        <is>
          <t xml:space="preserve">61K43</t>
        </is>
      </c>
      <c s="8" t="inlineStr" r="G16388">
        <is>
          <t xml:space="preserve">086</t>
        </is>
      </c>
      <c s="9" r="H16388">
        <v>200.0000</v>
      </c>
      <c s="8" t="inlineStr" r="I16388">
        <is>
          <t xml:space="preserve"/>
        </is>
      </c>
      <c s="8" t="inlineStr" r="J16388">
        <is>
          <t xml:space="preserve"> McHenry</t>
        </is>
      </c>
    </row>
    <row r="16389" ht="20.25" customHeight="0">
      <c s="5" t="inlineStr" r="A16389">
        <is>
          <t xml:space="preserve">X1800003</t>
        </is>
      </c>
      <c s="5" t="inlineStr" r="B16389">
        <is>
          <t xml:space="preserve">PLANTING SOIL MIX FURNISH AND PLACE</t>
        </is>
      </c>
      <c s="5" t="inlineStr" r="C16389">
        <is>
          <t xml:space="preserve">CU YD  </t>
        </is>
      </c>
      <c s="6" r="D16389">
        <v>1.000</v>
      </c>
      <c s="7" r="E16389">
        <v>1</v>
      </c>
      <c s="8" t="inlineStr" r="F16389">
        <is>
          <t xml:space="preserve">61K43</t>
        </is>
      </c>
      <c s="8" t="inlineStr" r="G16389">
        <is>
          <t xml:space="preserve">086</t>
        </is>
      </c>
      <c s="9" r="H16389">
        <v>200.0000</v>
      </c>
      <c s="8" t="inlineStr" r="I16389">
        <is>
          <t xml:space="preserve"/>
        </is>
      </c>
      <c s="8" t="inlineStr" r="J16389">
        <is>
          <t xml:space="preserve"> McHenry</t>
        </is>
      </c>
    </row>
    <row r="16390" ht="20.25" customHeight="0">
      <c s="5" t="inlineStr" r="A16390">
        <is>
          <t xml:space="preserve">X1800003</t>
        </is>
      </c>
      <c s="5" t="inlineStr" r="B16390">
        <is>
          <t xml:space="preserve">PLANTING SOIL MIX FURNISH AND PLACE</t>
        </is>
      </c>
      <c s="5" t="inlineStr" r="C16390">
        <is>
          <t xml:space="preserve">CU YD  </t>
        </is>
      </c>
      <c s="6" r="D16390">
        <v>1.000</v>
      </c>
      <c s="7" r="E16390">
        <v>1</v>
      </c>
      <c s="8" t="inlineStr" r="F16390">
        <is>
          <t xml:space="preserve">61K43</t>
        </is>
      </c>
      <c s="8" t="inlineStr" r="G16390">
        <is>
          <t xml:space="preserve">086</t>
        </is>
      </c>
      <c s="9" r="H16390">
        <v>1500.0000</v>
      </c>
      <c s="8" t="inlineStr" r="I16390">
        <is>
          <t xml:space="preserve"/>
        </is>
      </c>
      <c s="8" t="inlineStr" r="J16390">
        <is>
          <t xml:space="preserve"> McHenry</t>
        </is>
      </c>
    </row>
    <row r="16391" ht="20.25" customHeight="0">
      <c s="5" t="inlineStr" r="A16391">
        <is>
          <t xml:space="preserve">X1800024</t>
        </is>
      </c>
      <c s="5" t="inlineStr" r="B16391">
        <is>
          <t xml:space="preserve">DECORATIVE STONE</t>
        </is>
      </c>
      <c s="5" t="inlineStr" r="C16391">
        <is>
          <t xml:space="preserve">SQ FT  </t>
        </is>
      </c>
      <c s="6" r="D16391">
        <v>3797.000</v>
      </c>
      <c s="7" r="E16391">
        <v>4</v>
      </c>
      <c s="8" t="inlineStr" r="F16391">
        <is>
          <t xml:space="preserve">68J38</t>
        </is>
      </c>
      <c s="8" t="inlineStr" r="G16391">
        <is>
          <t xml:space="preserve">018</t>
        </is>
      </c>
      <c s="9" r="H16391">
        <v>2.1800</v>
      </c>
      <c s="8" t="inlineStr" r="I16391">
        <is>
          <t xml:space="preserve">Y</t>
        </is>
      </c>
      <c s="8" t="inlineStr" r="J16391">
        <is>
          <t xml:space="preserve"> Peoria</t>
        </is>
      </c>
    </row>
    <row r="16392" ht="20.25" customHeight="0">
      <c s="5" t="inlineStr" r="A16392">
        <is>
          <t xml:space="preserve">X1800024</t>
        </is>
      </c>
      <c s="5" t="inlineStr" r="B16392">
        <is>
          <t xml:space="preserve">DECORATIVE STONE</t>
        </is>
      </c>
      <c s="5" t="inlineStr" r="C16392">
        <is>
          <t xml:space="preserve">SQ FT  </t>
        </is>
      </c>
      <c s="6" r="D16392">
        <v>3797.000</v>
      </c>
      <c s="7" r="E16392">
        <v>4</v>
      </c>
      <c s="8" t="inlineStr" r="F16392">
        <is>
          <t xml:space="preserve">68J38</t>
        </is>
      </c>
      <c s="8" t="inlineStr" r="G16392">
        <is>
          <t xml:space="preserve">018</t>
        </is>
      </c>
      <c s="9" r="H16392">
        <v>1.3500</v>
      </c>
      <c s="8" t="inlineStr" r="I16392">
        <is>
          <t xml:space="preserve"/>
        </is>
      </c>
      <c s="8" t="inlineStr" r="J16392">
        <is>
          <t xml:space="preserve"> Peoria</t>
        </is>
      </c>
    </row>
    <row r="16393" ht="20.25" customHeight="0">
      <c s="5" t="inlineStr" r="A16393">
        <is>
          <t xml:space="preserve">X2000002</t>
        </is>
      </c>
      <c s="5" t="inlineStr" r="B16393">
        <is>
          <t xml:space="preserve">VASTLAN</t>
        </is>
      </c>
      <c s="5" t="inlineStr" r="C16393">
        <is>
          <t xml:space="preserve">GALLON </t>
        </is>
      </c>
      <c s="6" r="D16393">
        <v>329.000</v>
      </c>
      <c s="7" r="E16393">
        <v>9</v>
      </c>
      <c s="8" t="inlineStr" r="F16393">
        <is>
          <t xml:space="preserve">78B18</t>
        </is>
      </c>
      <c s="8" t="inlineStr" r="G16393">
        <is>
          <t xml:space="preserve">049</t>
        </is>
      </c>
      <c s="9" r="H16393">
        <v>337.3700</v>
      </c>
      <c s="8" t="inlineStr" r="I16393">
        <is>
          <t xml:space="preserve">Y</t>
        </is>
      </c>
      <c s="8" t="inlineStr" r="J16393">
        <is>
          <t xml:space="preserve"> Various</t>
        </is>
      </c>
    </row>
    <row r="16394" ht="20.25" customHeight="0">
      <c s="5" t="inlineStr" r="A16394">
        <is>
          <t xml:space="preserve">X2000002</t>
        </is>
      </c>
      <c s="5" t="inlineStr" r="B16394">
        <is>
          <t xml:space="preserve">VASTLAN</t>
        </is>
      </c>
      <c s="5" t="inlineStr" r="C16394">
        <is>
          <t xml:space="preserve">GALLON </t>
        </is>
      </c>
      <c s="6" r="D16394">
        <v>329.000</v>
      </c>
      <c s="7" r="E16394">
        <v>9</v>
      </c>
      <c s="8" t="inlineStr" r="F16394">
        <is>
          <t xml:space="preserve">78B18</t>
        </is>
      </c>
      <c s="8" t="inlineStr" r="G16394">
        <is>
          <t xml:space="preserve">049</t>
        </is>
      </c>
      <c s="9" r="H16394">
        <v>508.8500</v>
      </c>
      <c s="8" t="inlineStr" r="I16394">
        <is>
          <t xml:space="preserve"/>
        </is>
      </c>
      <c s="8" t="inlineStr" r="J16394">
        <is>
          <t xml:space="preserve"> Various</t>
        </is>
      </c>
    </row>
    <row r="16395" ht="20.25" customHeight="0">
      <c s="5" t="inlineStr" r="A16395">
        <is>
          <t xml:space="preserve">X2010400</t>
        </is>
      </c>
      <c s="5" t="inlineStr" r="B16395">
        <is>
          <t xml:space="preserve">STUMP REMOVAL ONLY</t>
        </is>
      </c>
      <c s="5" t="inlineStr" r="C16395">
        <is>
          <t xml:space="preserve">UNIT   </t>
        </is>
      </c>
      <c s="6" r="D16395">
        <v>256.000</v>
      </c>
      <c s="7" r="E16395">
        <v>1</v>
      </c>
      <c s="8" t="inlineStr" r="F16395">
        <is>
          <t xml:space="preserve">61J63</t>
        </is>
      </c>
      <c s="8" t="inlineStr" r="G16395">
        <is>
          <t xml:space="preserve">139</t>
        </is>
      </c>
      <c s="9" r="H16395">
        <v>30.0000</v>
      </c>
      <c s="8" t="inlineStr" r="I16395">
        <is>
          <t xml:space="preserve">Y</t>
        </is>
      </c>
      <c s="8" t="inlineStr" r="J16395">
        <is>
          <t xml:space="preserve"> Cook</t>
        </is>
      </c>
    </row>
    <row r="16396" ht="20.25" customHeight="0">
      <c s="5" t="inlineStr" r="A16396">
        <is>
          <t xml:space="preserve">X2010400</t>
        </is>
      </c>
      <c s="5" t="inlineStr" r="B16396">
        <is>
          <t xml:space="preserve">STUMP REMOVAL ONLY</t>
        </is>
      </c>
      <c s="5" t="inlineStr" r="C16396">
        <is>
          <t xml:space="preserve">UNIT   </t>
        </is>
      </c>
      <c s="6" r="D16396">
        <v>256.000</v>
      </c>
      <c s="7" r="E16396">
        <v>1</v>
      </c>
      <c s="8" t="inlineStr" r="F16396">
        <is>
          <t xml:space="preserve">61J63</t>
        </is>
      </c>
      <c s="8" t="inlineStr" r="G16396">
        <is>
          <t xml:space="preserve">139</t>
        </is>
      </c>
      <c s="9" r="H16396">
        <v>7.0000</v>
      </c>
      <c s="8" t="inlineStr" r="I16396">
        <is>
          <t xml:space="preserve"/>
        </is>
      </c>
      <c s="8" t="inlineStr" r="J16396">
        <is>
          <t xml:space="preserve"> Cook</t>
        </is>
      </c>
    </row>
    <row r="16397" ht="20.25" customHeight="0">
      <c s="5" t="inlineStr" r="A16397">
        <is>
          <t xml:space="preserve">X2010400</t>
        </is>
      </c>
      <c s="5" t="inlineStr" r="B16397">
        <is>
          <t xml:space="preserve">STUMP REMOVAL ONLY</t>
        </is>
      </c>
      <c s="5" t="inlineStr" r="C16397">
        <is>
          <t xml:space="preserve">UNIT   </t>
        </is>
      </c>
      <c s="6" r="D16397">
        <v>256.000</v>
      </c>
      <c s="7" r="E16397">
        <v>1</v>
      </c>
      <c s="8" t="inlineStr" r="F16397">
        <is>
          <t xml:space="preserve">61J63</t>
        </is>
      </c>
      <c s="8" t="inlineStr" r="G16397">
        <is>
          <t xml:space="preserve">139</t>
        </is>
      </c>
      <c s="9" r="H16397">
        <v>12.0000</v>
      </c>
      <c s="8" t="inlineStr" r="I16397">
        <is>
          <t xml:space="preserve"/>
        </is>
      </c>
      <c s="8" t="inlineStr" r="J16397">
        <is>
          <t xml:space="preserve"> Cook</t>
        </is>
      </c>
    </row>
    <row r="16398" ht="20.25" customHeight="0">
      <c s="5" t="inlineStr" r="A16398">
        <is>
          <t xml:space="preserve">X2010400</t>
        </is>
      </c>
      <c s="5" t="inlineStr" r="B16398">
        <is>
          <t xml:space="preserve">STUMP REMOVAL ONLY</t>
        </is>
      </c>
      <c s="5" t="inlineStr" r="C16398">
        <is>
          <t xml:space="preserve">UNIT   </t>
        </is>
      </c>
      <c s="6" r="D16398">
        <v>256.000</v>
      </c>
      <c s="7" r="E16398">
        <v>1</v>
      </c>
      <c s="8" t="inlineStr" r="F16398">
        <is>
          <t xml:space="preserve">61J63</t>
        </is>
      </c>
      <c s="8" t="inlineStr" r="G16398">
        <is>
          <t xml:space="preserve">139</t>
        </is>
      </c>
      <c s="9" r="H16398">
        <v>14.0000</v>
      </c>
      <c s="8" t="inlineStr" r="I16398">
        <is>
          <t xml:space="preserve"/>
        </is>
      </c>
      <c s="8" t="inlineStr" r="J16398">
        <is>
          <t xml:space="preserve"> Cook</t>
        </is>
      </c>
    </row>
    <row r="16399" ht="20.25" customHeight="0">
      <c s="5" t="inlineStr" r="A16399">
        <is>
          <t xml:space="preserve">X2010400</t>
        </is>
      </c>
      <c s="5" t="inlineStr" r="B16399">
        <is>
          <t xml:space="preserve">STUMP REMOVAL ONLY</t>
        </is>
      </c>
      <c s="5" t="inlineStr" r="C16399">
        <is>
          <t xml:space="preserve">UNIT   </t>
        </is>
      </c>
      <c s="6" r="D16399">
        <v>256.000</v>
      </c>
      <c s="7" r="E16399">
        <v>1</v>
      </c>
      <c s="8" t="inlineStr" r="F16399">
        <is>
          <t xml:space="preserve">61J63</t>
        </is>
      </c>
      <c s="8" t="inlineStr" r="G16399">
        <is>
          <t xml:space="preserve">139</t>
        </is>
      </c>
      <c s="9" r="H16399">
        <v>25.0000</v>
      </c>
      <c s="8" t="inlineStr" r="I16399">
        <is>
          <t xml:space="preserve"/>
        </is>
      </c>
      <c s="8" t="inlineStr" r="J16399">
        <is>
          <t xml:space="preserve"> Cook</t>
        </is>
      </c>
    </row>
    <row r="16400" ht="20.25" customHeight="0">
      <c s="5" t="inlineStr" r="A16400">
        <is>
          <t xml:space="preserve">X2010400</t>
        </is>
      </c>
      <c s="5" t="inlineStr" r="B16400">
        <is>
          <t xml:space="preserve">STUMP REMOVAL ONLY</t>
        </is>
      </c>
      <c s="5" t="inlineStr" r="C16400">
        <is>
          <t xml:space="preserve">UNIT   </t>
        </is>
      </c>
      <c s="6" r="D16400">
        <v>256.000</v>
      </c>
      <c s="7" r="E16400">
        <v>1</v>
      </c>
      <c s="8" t="inlineStr" r="F16400">
        <is>
          <t xml:space="preserve">61J63</t>
        </is>
      </c>
      <c s="8" t="inlineStr" r="G16400">
        <is>
          <t xml:space="preserve">139</t>
        </is>
      </c>
      <c s="9" r="H16400">
        <v>25.0000</v>
      </c>
      <c s="8" t="inlineStr" r="I16400">
        <is>
          <t xml:space="preserve"/>
        </is>
      </c>
      <c s="8" t="inlineStr" r="J16400">
        <is>
          <t xml:space="preserve"> Cook</t>
        </is>
      </c>
    </row>
    <row r="16401" ht="20.25" customHeight="0">
      <c s="5" t="inlineStr" r="A16401">
        <is>
          <t xml:space="preserve">X2010400</t>
        </is>
      </c>
      <c s="5" t="inlineStr" r="B16401">
        <is>
          <t xml:space="preserve">STUMP REMOVAL ONLY</t>
        </is>
      </c>
      <c s="5" t="inlineStr" r="C16401">
        <is>
          <t xml:space="preserve">UNIT   </t>
        </is>
      </c>
      <c s="6" r="D16401">
        <v>256.000</v>
      </c>
      <c s="7" r="E16401">
        <v>1</v>
      </c>
      <c s="8" t="inlineStr" r="F16401">
        <is>
          <t xml:space="preserve">61J63</t>
        </is>
      </c>
      <c s="8" t="inlineStr" r="G16401">
        <is>
          <t xml:space="preserve">139</t>
        </is>
      </c>
      <c s="9" r="H16401">
        <v>25.0000</v>
      </c>
      <c s="8" t="inlineStr" r="I16401">
        <is>
          <t xml:space="preserve"/>
        </is>
      </c>
      <c s="8" t="inlineStr" r="J16401">
        <is>
          <t xml:space="preserve"> Cook</t>
        </is>
      </c>
    </row>
    <row r="16402" ht="20.25" customHeight="0">
      <c s="5" t="inlineStr" r="A16402">
        <is>
          <t xml:space="preserve">X2010404</t>
        </is>
      </c>
      <c s="5" t="inlineStr" r="B16402">
        <is>
          <t xml:space="preserve">STUMP REMOVAL</t>
        </is>
      </c>
      <c s="5" t="inlineStr" r="C16402">
        <is>
          <t xml:space="preserve">EACH   </t>
        </is>
      </c>
      <c s="6" r="D16402">
        <v>1.000</v>
      </c>
      <c s="7" r="E16402">
        <v>1</v>
      </c>
      <c s="8" t="inlineStr" r="F16402">
        <is>
          <t xml:space="preserve">61K84</t>
        </is>
      </c>
      <c s="8" t="inlineStr" r="G16402">
        <is>
          <t xml:space="preserve">141</t>
        </is>
      </c>
      <c s="9" r="H16402">
        <v>100.0000</v>
      </c>
      <c s="8" t="inlineStr" r="I16402">
        <is>
          <t xml:space="preserve">Y</t>
        </is>
      </c>
      <c s="8" t="inlineStr" r="J16402">
        <is>
          <t xml:space="preserve"> Will</t>
        </is>
      </c>
    </row>
    <row r="16403" ht="20.25" customHeight="0">
      <c s="5" t="inlineStr" r="A16403">
        <is>
          <t xml:space="preserve">X2010404</t>
        </is>
      </c>
      <c s="5" t="inlineStr" r="B16403">
        <is>
          <t xml:space="preserve">STUMP REMOVAL</t>
        </is>
      </c>
      <c s="5" t="inlineStr" r="C16403">
        <is>
          <t xml:space="preserve">EACH   </t>
        </is>
      </c>
      <c s="6" r="D16403">
        <v>1.000</v>
      </c>
      <c s="7" r="E16403">
        <v>1</v>
      </c>
      <c s="8" t="inlineStr" r="F16403">
        <is>
          <t xml:space="preserve">61K84</t>
        </is>
      </c>
      <c s="8" t="inlineStr" r="G16403">
        <is>
          <t xml:space="preserve">141</t>
        </is>
      </c>
      <c s="9" r="H16403">
        <v>100.0000</v>
      </c>
      <c s="8" t="inlineStr" r="I16403">
        <is>
          <t xml:space="preserve"/>
        </is>
      </c>
      <c s="8" t="inlineStr" r="J16403">
        <is>
          <t xml:space="preserve"> Will</t>
        </is>
      </c>
    </row>
    <row r="16404" ht="20.25" customHeight="0">
      <c s="5" t="inlineStr" r="A16404">
        <is>
          <t xml:space="preserve">X2010404</t>
        </is>
      </c>
      <c s="5" t="inlineStr" r="B16404">
        <is>
          <t xml:space="preserve">STUMP REMOVAL</t>
        </is>
      </c>
      <c s="5" t="inlineStr" r="C16404">
        <is>
          <t xml:space="preserve">EACH   </t>
        </is>
      </c>
      <c s="6" r="D16404">
        <v>3.000</v>
      </c>
      <c s="7" r="E16404">
        <v>4</v>
      </c>
      <c s="8" t="inlineStr" r="F16404">
        <is>
          <t xml:space="preserve">89854</t>
        </is>
      </c>
      <c s="8" t="inlineStr" r="G16404">
        <is>
          <t xml:space="preserve">136</t>
        </is>
      </c>
      <c s="9" r="H16404">
        <v>770.7100</v>
      </c>
      <c s="8" t="inlineStr" r="I16404">
        <is>
          <t xml:space="preserve">Y</t>
        </is>
      </c>
      <c s="8" t="inlineStr" r="J16404">
        <is>
          <t xml:space="preserve"> Woodford</t>
        </is>
      </c>
    </row>
    <row r="16405" ht="20.25" customHeight="0">
      <c s="5" t="inlineStr" r="A16405">
        <is>
          <t xml:space="preserve">X2010404</t>
        </is>
      </c>
      <c s="5" t="inlineStr" r="B16405">
        <is>
          <t xml:space="preserve">STUMP REMOVAL</t>
        </is>
      </c>
      <c s="5" t="inlineStr" r="C16405">
        <is>
          <t xml:space="preserve">EACH   </t>
        </is>
      </c>
      <c s="6" r="D16405">
        <v>3.000</v>
      </c>
      <c s="7" r="E16405">
        <v>4</v>
      </c>
      <c s="8" t="inlineStr" r="F16405">
        <is>
          <t xml:space="preserve">89854</t>
        </is>
      </c>
      <c s="8" t="inlineStr" r="G16405">
        <is>
          <t xml:space="preserve">136</t>
        </is>
      </c>
      <c s="9" r="H16405">
        <v>225.0000</v>
      </c>
      <c s="8" t="inlineStr" r="I16405">
        <is>
          <t xml:space="preserve"/>
        </is>
      </c>
      <c s="8" t="inlineStr" r="J16405">
        <is>
          <t xml:space="preserve"> Woodford</t>
        </is>
      </c>
    </row>
    <row r="16406" ht="20.25" customHeight="0">
      <c s="5" t="inlineStr" r="A16406">
        <is>
          <t xml:space="preserve">X2010510</t>
        </is>
      </c>
      <c s="5" t="inlineStr" r="B16406">
        <is>
          <t xml:space="preserve">CLEARING AND GRUBBING</t>
        </is>
      </c>
      <c s="5" t="inlineStr" r="C16406">
        <is>
          <t xml:space="preserve">L SUM  </t>
        </is>
      </c>
      <c s="6" r="D16406">
        <v>1.000</v>
      </c>
      <c s="7" r="E16406">
        <v>6</v>
      </c>
      <c s="8" t="inlineStr" r="F16406">
        <is>
          <t xml:space="preserve">93827</t>
        </is>
      </c>
      <c s="8" t="inlineStr" r="G16406">
        <is>
          <t xml:space="preserve">138</t>
        </is>
      </c>
      <c s="9" r="H16406">
        <v>40000.0000</v>
      </c>
      <c s="8" t="inlineStr" r="I16406">
        <is>
          <t xml:space="preserve">Y</t>
        </is>
      </c>
      <c s="8" t="inlineStr" r="J16406">
        <is>
          <t xml:space="preserve"> Menard</t>
        </is>
      </c>
    </row>
    <row r="16407" ht="20.25" customHeight="0">
      <c s="5" t="inlineStr" r="A16407">
        <is>
          <t xml:space="preserve">X2010510</t>
        </is>
      </c>
      <c s="5" t="inlineStr" r="B16407">
        <is>
          <t xml:space="preserve">CLEARING AND GRUBBING</t>
        </is>
      </c>
      <c s="5" t="inlineStr" r="C16407">
        <is>
          <t xml:space="preserve">L SUM  </t>
        </is>
      </c>
      <c s="6" r="D16407">
        <v>1.000</v>
      </c>
      <c s="7" r="E16407">
        <v>6</v>
      </c>
      <c s="8" t="inlineStr" r="F16407">
        <is>
          <t xml:space="preserve">93827</t>
        </is>
      </c>
      <c s="8" t="inlineStr" r="G16407">
        <is>
          <t xml:space="preserve">138</t>
        </is>
      </c>
      <c s="9" r="H16407">
        <v>28000.0000</v>
      </c>
      <c s="8" t="inlineStr" r="I16407">
        <is>
          <t xml:space="preserve"/>
        </is>
      </c>
      <c s="8" t="inlineStr" r="J16407">
        <is>
          <t xml:space="preserve"> Menard</t>
        </is>
      </c>
    </row>
    <row r="16408" ht="20.25" customHeight="0">
      <c s="5" t="inlineStr" r="A16408">
        <is>
          <t xml:space="preserve">X2010510</t>
        </is>
      </c>
      <c s="5" t="inlineStr" r="B16408">
        <is>
          <t xml:space="preserve">CLEARING AND GRUBBING</t>
        </is>
      </c>
      <c s="5" t="inlineStr" r="C16408">
        <is>
          <t xml:space="preserve">L SUM  </t>
        </is>
      </c>
      <c s="6" r="D16408">
        <v>1.000</v>
      </c>
      <c s="7" r="E16408">
        <v>6</v>
      </c>
      <c s="8" t="inlineStr" r="F16408">
        <is>
          <t xml:space="preserve">93827</t>
        </is>
      </c>
      <c s="8" t="inlineStr" r="G16408">
        <is>
          <t xml:space="preserve">138</t>
        </is>
      </c>
      <c s="9" r="H16408">
        <v>35000.0000</v>
      </c>
      <c s="8" t="inlineStr" r="I16408">
        <is>
          <t xml:space="preserve"/>
        </is>
      </c>
      <c s="8" t="inlineStr" r="J16408">
        <is>
          <t xml:space="preserve"> Menard</t>
        </is>
      </c>
    </row>
    <row r="16409" ht="20.25" customHeight="0">
      <c s="5" t="inlineStr" r="A16409">
        <is>
          <t xml:space="preserve">X2010510</t>
        </is>
      </c>
      <c s="5" t="inlineStr" r="B16409">
        <is>
          <t xml:space="preserve">CLEARING AND GRUBBING</t>
        </is>
      </c>
      <c s="5" t="inlineStr" r="C16409">
        <is>
          <t xml:space="preserve">L SUM  </t>
        </is>
      </c>
      <c s="6" r="D16409">
        <v>1.000</v>
      </c>
      <c s="7" r="E16409">
        <v>6</v>
      </c>
      <c s="8" t="inlineStr" r="F16409">
        <is>
          <t xml:space="preserve">93827</t>
        </is>
      </c>
      <c s="8" t="inlineStr" r="G16409">
        <is>
          <t xml:space="preserve">138</t>
        </is>
      </c>
      <c s="9" r="H16409">
        <v>35000.0000</v>
      </c>
      <c s="8" t="inlineStr" r="I16409">
        <is>
          <t xml:space="preserve"/>
        </is>
      </c>
      <c s="8" t="inlineStr" r="J16409">
        <is>
          <t xml:space="preserve"> Menard</t>
        </is>
      </c>
    </row>
    <row r="16410" ht="20.25" customHeight="0">
      <c s="5" t="inlineStr" r="A16410">
        <is>
          <t xml:space="preserve">X2010510</t>
        </is>
      </c>
      <c s="5" t="inlineStr" r="B16410">
        <is>
          <t xml:space="preserve">CLEARING AND GRUBBING</t>
        </is>
      </c>
      <c s="5" t="inlineStr" r="C16410">
        <is>
          <t xml:space="preserve">L SUM  </t>
        </is>
      </c>
      <c s="6" r="D16410">
        <v>1.000</v>
      </c>
      <c s="7" r="E16410">
        <v>6</v>
      </c>
      <c s="8" t="inlineStr" r="F16410">
        <is>
          <t xml:space="preserve">93827</t>
        </is>
      </c>
      <c s="8" t="inlineStr" r="G16410">
        <is>
          <t xml:space="preserve">138</t>
        </is>
      </c>
      <c s="9" r="H16410">
        <v>40484.5500</v>
      </c>
      <c s="8" t="inlineStr" r="I16410">
        <is>
          <t xml:space="preserve"/>
        </is>
      </c>
      <c s="8" t="inlineStr" r="J16410">
        <is>
          <t xml:space="preserve"> Menard</t>
        </is>
      </c>
    </row>
    <row r="16411" ht="20.25" customHeight="0">
      <c s="5" t="inlineStr" r="A16411">
        <is>
          <t xml:space="preserve">X2010514</t>
        </is>
      </c>
      <c s="5" t="inlineStr" r="B16411">
        <is>
          <t xml:space="preserve">SELECTIVE CLEARING</t>
        </is>
      </c>
      <c s="5" t="inlineStr" r="C16411">
        <is>
          <t xml:space="preserve">ACRE   </t>
        </is>
      </c>
      <c s="6" r="D16411">
        <v>0.160</v>
      </c>
      <c s="7" r="E16411">
        <v>4</v>
      </c>
      <c s="8" t="inlineStr" r="F16411">
        <is>
          <t xml:space="preserve">68J38</t>
        </is>
      </c>
      <c s="8" t="inlineStr" r="G16411">
        <is>
          <t xml:space="preserve">018</t>
        </is>
      </c>
      <c s="9" r="H16411">
        <v>22000.0000</v>
      </c>
      <c s="8" t="inlineStr" r="I16411">
        <is>
          <t xml:space="preserve">Y</t>
        </is>
      </c>
      <c s="8" t="inlineStr" r="J16411">
        <is>
          <t xml:space="preserve"> Peoria</t>
        </is>
      </c>
    </row>
    <row r="16412" ht="20.25" customHeight="0">
      <c s="5" t="inlineStr" r="A16412">
        <is>
          <t xml:space="preserve">X2010514</t>
        </is>
      </c>
      <c s="5" t="inlineStr" r="B16412">
        <is>
          <t xml:space="preserve">SELECTIVE CLEARING</t>
        </is>
      </c>
      <c s="5" t="inlineStr" r="C16412">
        <is>
          <t xml:space="preserve">ACRE   </t>
        </is>
      </c>
      <c s="6" r="D16412">
        <v>0.160</v>
      </c>
      <c s="7" r="E16412">
        <v>4</v>
      </c>
      <c s="8" t="inlineStr" r="F16412">
        <is>
          <t xml:space="preserve">68J38</t>
        </is>
      </c>
      <c s="8" t="inlineStr" r="G16412">
        <is>
          <t xml:space="preserve">018</t>
        </is>
      </c>
      <c s="9" r="H16412">
        <v>7000.0000</v>
      </c>
      <c s="8" t="inlineStr" r="I16412">
        <is>
          <t xml:space="preserve"/>
        </is>
      </c>
      <c s="8" t="inlineStr" r="J16412">
        <is>
          <t xml:space="preserve"> Peoria</t>
        </is>
      </c>
    </row>
    <row r="16413" ht="20.25" customHeight="0">
      <c s="5" t="inlineStr" r="A16413">
        <is>
          <t xml:space="preserve">X2020060</t>
        </is>
      </c>
      <c s="5" t="inlineStr" r="B16413">
        <is>
          <t xml:space="preserve">EXCAVATING AND GRADING EXISTING SHOULDER, (SPECIAL)</t>
        </is>
      </c>
      <c s="5" t="inlineStr" r="C16413">
        <is>
          <t xml:space="preserve">UNIT   </t>
        </is>
      </c>
      <c s="6" r="D16413">
        <v>122.000</v>
      </c>
      <c s="7" r="E16413">
        <v>6</v>
      </c>
      <c s="8" t="inlineStr" r="F16413">
        <is>
          <t xml:space="preserve">72G59</t>
        </is>
      </c>
      <c s="8" t="inlineStr" r="G16413">
        <is>
          <t xml:space="preserve">030</t>
        </is>
      </c>
      <c s="9" r="H16413">
        <v>650.0000</v>
      </c>
      <c s="8" t="inlineStr" r="I16413">
        <is>
          <t xml:space="preserve">Y</t>
        </is>
      </c>
      <c s="8" t="inlineStr" r="J16413">
        <is>
          <t xml:space="preserve"> Adams</t>
        </is>
      </c>
    </row>
    <row r="16414" ht="20.25" customHeight="0">
      <c s="5" t="inlineStr" r="A16414">
        <is>
          <t xml:space="preserve">X2020110</t>
        </is>
      </c>
      <c s="5" t="inlineStr" r="B16414">
        <is>
          <t xml:space="preserve">GRADING AND SHAPING SHOULDERS</t>
        </is>
      </c>
      <c s="5" t="inlineStr" r="C16414">
        <is>
          <t xml:space="preserve">UNIT   </t>
        </is>
      </c>
      <c s="6" r="D16414">
        <v>274.000</v>
      </c>
      <c s="7" r="E16414">
        <v>1</v>
      </c>
      <c s="8" t="inlineStr" r="F16414">
        <is>
          <t xml:space="preserve">62R95</t>
        </is>
      </c>
      <c s="8" t="inlineStr" r="G16414">
        <is>
          <t xml:space="preserve">051</t>
        </is>
      </c>
      <c s="9" r="H16414">
        <v>75.0000</v>
      </c>
      <c s="8" t="inlineStr" r="I16414">
        <is>
          <t xml:space="preserve">Y</t>
        </is>
      </c>
      <c s="8" t="inlineStr" r="J16414">
        <is>
          <t xml:space="preserve"> McHenry</t>
        </is>
      </c>
    </row>
    <row r="16415" ht="20.25" customHeight="0">
      <c s="5" t="inlineStr" r="A16415">
        <is>
          <t xml:space="preserve">X2020110</t>
        </is>
      </c>
      <c s="5" t="inlineStr" r="B16415">
        <is>
          <t xml:space="preserve">GRADING AND SHAPING SHOULDERS</t>
        </is>
      </c>
      <c s="5" t="inlineStr" r="C16415">
        <is>
          <t xml:space="preserve">UNIT   </t>
        </is>
      </c>
      <c s="6" r="D16415">
        <v>274.000</v>
      </c>
      <c s="7" r="E16415">
        <v>1</v>
      </c>
      <c s="8" t="inlineStr" r="F16415">
        <is>
          <t xml:space="preserve">62R95</t>
        </is>
      </c>
      <c s="8" t="inlineStr" r="G16415">
        <is>
          <t xml:space="preserve">051</t>
        </is>
      </c>
      <c s="9" r="H16415">
        <v>56.0900</v>
      </c>
      <c s="8" t="inlineStr" r="I16415">
        <is>
          <t xml:space="preserve"/>
        </is>
      </c>
      <c s="8" t="inlineStr" r="J16415">
        <is>
          <t xml:space="preserve"> McHenry</t>
        </is>
      </c>
    </row>
    <row r="16416" ht="20.25" customHeight="0">
      <c s="5" t="inlineStr" r="A16416">
        <is>
          <t xml:space="preserve">X2020110</t>
        </is>
      </c>
      <c s="5" t="inlineStr" r="B16416">
        <is>
          <t xml:space="preserve">GRADING AND SHAPING SHOULDERS</t>
        </is>
      </c>
      <c s="5" t="inlineStr" r="C16416">
        <is>
          <t xml:space="preserve">UNIT   </t>
        </is>
      </c>
      <c s="6" r="D16416">
        <v>274.000</v>
      </c>
      <c s="7" r="E16416">
        <v>1</v>
      </c>
      <c s="8" t="inlineStr" r="F16416">
        <is>
          <t xml:space="preserve">62R95</t>
        </is>
      </c>
      <c s="8" t="inlineStr" r="G16416">
        <is>
          <t xml:space="preserve">051</t>
        </is>
      </c>
      <c s="9" r="H16416">
        <v>79.0000</v>
      </c>
      <c s="8" t="inlineStr" r="I16416">
        <is>
          <t xml:space="preserve"/>
        </is>
      </c>
      <c s="8" t="inlineStr" r="J16416">
        <is>
          <t xml:space="preserve"> McHenry</t>
        </is>
      </c>
    </row>
    <row r="16417" ht="20.25" customHeight="0">
      <c s="5" t="inlineStr" r="A16417">
        <is>
          <t xml:space="preserve">X2020110</t>
        </is>
      </c>
      <c s="5" t="inlineStr" r="B16417">
        <is>
          <t xml:space="preserve">GRADING AND SHAPING SHOULDERS</t>
        </is>
      </c>
      <c s="5" t="inlineStr" r="C16417">
        <is>
          <t xml:space="preserve">UNIT   </t>
        </is>
      </c>
      <c s="6" r="D16417">
        <v>480.000</v>
      </c>
      <c s="7" r="E16417">
        <v>1</v>
      </c>
      <c s="8" t="inlineStr" r="F16417">
        <is>
          <t xml:space="preserve">62T21</t>
        </is>
      </c>
      <c s="8" t="inlineStr" r="G16417">
        <is>
          <t xml:space="preserve">053</t>
        </is>
      </c>
      <c s="9" r="H16417">
        <v>38.2000</v>
      </c>
      <c s="8" t="inlineStr" r="I16417">
        <is>
          <t xml:space="preserve">Y</t>
        </is>
      </c>
      <c s="8" t="inlineStr" r="J16417">
        <is>
          <t xml:space="preserve"> DuPage</t>
        </is>
      </c>
    </row>
    <row r="16418" ht="20.25" customHeight="0">
      <c s="5" t="inlineStr" r="A16418">
        <is>
          <t xml:space="preserve">X2020110</t>
        </is>
      </c>
      <c s="5" t="inlineStr" r="B16418">
        <is>
          <t xml:space="preserve">GRADING AND SHAPING SHOULDERS</t>
        </is>
      </c>
      <c s="5" t="inlineStr" r="C16418">
        <is>
          <t xml:space="preserve">UNIT   </t>
        </is>
      </c>
      <c s="6" r="D16418">
        <v>480.000</v>
      </c>
      <c s="7" r="E16418">
        <v>1</v>
      </c>
      <c s="8" t="inlineStr" r="F16418">
        <is>
          <t xml:space="preserve">62T21</t>
        </is>
      </c>
      <c s="8" t="inlineStr" r="G16418">
        <is>
          <t xml:space="preserve">053</t>
        </is>
      </c>
      <c s="9" r="H16418">
        <v>38.0000</v>
      </c>
      <c s="8" t="inlineStr" r="I16418">
        <is>
          <t xml:space="preserve"/>
        </is>
      </c>
      <c s="8" t="inlineStr" r="J16418">
        <is>
          <t xml:space="preserve"> DuPage</t>
        </is>
      </c>
    </row>
    <row r="16419" ht="20.25" customHeight="0">
      <c s="5" t="inlineStr" r="A16419">
        <is>
          <t xml:space="preserve">X2020110</t>
        </is>
      </c>
      <c s="5" t="inlineStr" r="B16419">
        <is>
          <t xml:space="preserve">GRADING AND SHAPING SHOULDERS</t>
        </is>
      </c>
      <c s="5" t="inlineStr" r="C16419">
        <is>
          <t xml:space="preserve">UNIT   </t>
        </is>
      </c>
      <c s="6" r="D16419">
        <v>480.000</v>
      </c>
      <c s="7" r="E16419">
        <v>1</v>
      </c>
      <c s="8" t="inlineStr" r="F16419">
        <is>
          <t xml:space="preserve">62T21</t>
        </is>
      </c>
      <c s="8" t="inlineStr" r="G16419">
        <is>
          <t xml:space="preserve">053</t>
        </is>
      </c>
      <c s="9" r="H16419">
        <v>74.0000</v>
      </c>
      <c s="8" t="inlineStr" r="I16419">
        <is>
          <t xml:space="preserve"/>
        </is>
      </c>
      <c s="8" t="inlineStr" r="J16419">
        <is>
          <t xml:space="preserve"> DuPage</t>
        </is>
      </c>
    </row>
    <row r="16420" ht="20.25" customHeight="0">
      <c s="5" t="inlineStr" r="A16420">
        <is>
          <t xml:space="preserve">X2020410</t>
        </is>
      </c>
      <c s="5" t="inlineStr" r="B16420">
        <is>
          <t xml:space="preserve">EARTH EXCAVATION (SPECIAL)</t>
        </is>
      </c>
      <c s="5" t="inlineStr" r="C16420">
        <is>
          <t xml:space="preserve">CU YD  </t>
        </is>
      </c>
      <c s="6" r="D16420">
        <v>85.000</v>
      </c>
      <c s="7" r="E16420">
        <v>5</v>
      </c>
      <c s="8" t="inlineStr" r="F16420">
        <is>
          <t xml:space="preserve">70571</t>
        </is>
      </c>
      <c s="8" t="inlineStr" r="G16420">
        <is>
          <t xml:space="preserve">019</t>
        </is>
      </c>
      <c s="9" r="H16420">
        <v>135.0000</v>
      </c>
      <c s="8" t="inlineStr" r="I16420">
        <is>
          <t xml:space="preserve">Y</t>
        </is>
      </c>
      <c s="8" t="inlineStr" r="J16420">
        <is>
          <t xml:space="preserve"> McLean</t>
        </is>
      </c>
    </row>
    <row r="16421" ht="20.25" customHeight="0">
      <c s="5" t="inlineStr" r="A16421">
        <is>
          <t xml:space="preserve">X2020410</t>
        </is>
      </c>
      <c s="5" t="inlineStr" r="B16421">
        <is>
          <t xml:space="preserve">EARTH EXCAVATION (SPECIAL)</t>
        </is>
      </c>
      <c s="5" t="inlineStr" r="C16421">
        <is>
          <t xml:space="preserve">CU YD  </t>
        </is>
      </c>
      <c s="6" r="D16421">
        <v>1258.000</v>
      </c>
      <c s="7" r="E16421">
        <v>2</v>
      </c>
      <c s="8" t="inlineStr" r="F16421">
        <is>
          <t xml:space="preserve">85758</t>
        </is>
      </c>
      <c s="8" t="inlineStr" r="G16421">
        <is>
          <t xml:space="preserve">145</t>
        </is>
      </c>
      <c s="9" r="H16421">
        <v>30.0000</v>
      </c>
      <c s="8" t="inlineStr" r="I16421">
        <is>
          <t xml:space="preserve">Y</t>
        </is>
      </c>
      <c s="8" t="inlineStr" r="J16421">
        <is>
          <t xml:space="preserve"> Carroll</t>
        </is>
      </c>
    </row>
    <row r="16422" ht="20.25" customHeight="0">
      <c s="5" t="inlineStr" r="A16422">
        <is>
          <t xml:space="preserve">X2020410</t>
        </is>
      </c>
      <c s="5" t="inlineStr" r="B16422">
        <is>
          <t xml:space="preserve">EARTH EXCAVATION (SPECIAL)</t>
        </is>
      </c>
      <c s="5" t="inlineStr" r="C16422">
        <is>
          <t xml:space="preserve">CU YD  </t>
        </is>
      </c>
      <c s="6" r="D16422">
        <v>1258.000</v>
      </c>
      <c s="7" r="E16422">
        <v>2</v>
      </c>
      <c s="8" t="inlineStr" r="F16422">
        <is>
          <t xml:space="preserve">85758</t>
        </is>
      </c>
      <c s="8" t="inlineStr" r="G16422">
        <is>
          <t xml:space="preserve">145</t>
        </is>
      </c>
      <c s="9" r="H16422">
        <v>25.0000</v>
      </c>
      <c s="8" t="inlineStr" r="I16422">
        <is>
          <t xml:space="preserve"/>
        </is>
      </c>
      <c s="8" t="inlineStr" r="J16422">
        <is>
          <t xml:space="preserve"> Carroll</t>
        </is>
      </c>
    </row>
    <row r="16423" ht="20.25" customHeight="0">
      <c s="5" t="inlineStr" r="A16423">
        <is>
          <t xml:space="preserve">X2020410</t>
        </is>
      </c>
      <c s="5" t="inlineStr" r="B16423">
        <is>
          <t xml:space="preserve">EARTH EXCAVATION (SPECIAL)</t>
        </is>
      </c>
      <c s="5" t="inlineStr" r="C16423">
        <is>
          <t xml:space="preserve">CU YD  </t>
        </is>
      </c>
      <c s="6" r="D16423">
        <v>1258.000</v>
      </c>
      <c s="7" r="E16423">
        <v>2</v>
      </c>
      <c s="8" t="inlineStr" r="F16423">
        <is>
          <t xml:space="preserve">85758</t>
        </is>
      </c>
      <c s="8" t="inlineStr" r="G16423">
        <is>
          <t xml:space="preserve">145</t>
        </is>
      </c>
      <c s="9" r="H16423">
        <v>30.0000</v>
      </c>
      <c s="8" t="inlineStr" r="I16423">
        <is>
          <t xml:space="preserve"/>
        </is>
      </c>
      <c s="8" t="inlineStr" r="J16423">
        <is>
          <t xml:space="preserve"> Carroll</t>
        </is>
      </c>
    </row>
    <row r="16424" ht="20.25" customHeight="0">
      <c s="5" t="inlineStr" r="A16424">
        <is>
          <t xml:space="preserve">X2020410</t>
        </is>
      </c>
      <c s="5" t="inlineStr" r="B16424">
        <is>
          <t xml:space="preserve">EARTH EXCAVATION (SPECIAL)</t>
        </is>
      </c>
      <c s="5" t="inlineStr" r="C16424">
        <is>
          <t xml:space="preserve">CU YD  </t>
        </is>
      </c>
      <c s="6" r="D16424">
        <v>1258.000</v>
      </c>
      <c s="7" r="E16424">
        <v>2</v>
      </c>
      <c s="8" t="inlineStr" r="F16424">
        <is>
          <t xml:space="preserve">85758</t>
        </is>
      </c>
      <c s="8" t="inlineStr" r="G16424">
        <is>
          <t xml:space="preserve">145</t>
        </is>
      </c>
      <c s="9" r="H16424">
        <v>56.0000</v>
      </c>
      <c s="8" t="inlineStr" r="I16424">
        <is>
          <t xml:space="preserve"/>
        </is>
      </c>
      <c s="8" t="inlineStr" r="J16424">
        <is>
          <t xml:space="preserve"> Carroll</t>
        </is>
      </c>
    </row>
    <row r="16425" ht="20.25" customHeight="0">
      <c s="5" t="inlineStr" r="A16425">
        <is>
          <t xml:space="preserve">X2020410</t>
        </is>
      </c>
      <c s="5" t="inlineStr" r="B16425">
        <is>
          <t xml:space="preserve">EARTH EXCAVATION (SPECIAL)</t>
        </is>
      </c>
      <c s="5" t="inlineStr" r="C16425">
        <is>
          <t xml:space="preserve">CU YD  </t>
        </is>
      </c>
      <c s="6" r="D16425">
        <v>2900.000</v>
      </c>
      <c s="7" r="E16425">
        <v>3</v>
      </c>
      <c s="8" t="inlineStr" r="F16425">
        <is>
          <t xml:space="preserve">87840</t>
        </is>
      </c>
      <c s="8" t="inlineStr" r="G16425">
        <is>
          <t xml:space="preserve">148</t>
        </is>
      </c>
      <c s="9" r="H16425">
        <v>30.0000</v>
      </c>
      <c s="8" t="inlineStr" r="I16425">
        <is>
          <t xml:space="preserve">Y</t>
        </is>
      </c>
      <c s="8" t="inlineStr" r="J16425">
        <is>
          <t xml:space="preserve"> Grundy</t>
        </is>
      </c>
    </row>
    <row r="16426" ht="20.25" customHeight="0">
      <c s="5" t="inlineStr" r="A16426">
        <is>
          <t xml:space="preserve">X2020410</t>
        </is>
      </c>
      <c s="5" t="inlineStr" r="B16426">
        <is>
          <t xml:space="preserve">EARTH EXCAVATION (SPECIAL)</t>
        </is>
      </c>
      <c s="5" t="inlineStr" r="C16426">
        <is>
          <t xml:space="preserve">CU YD  </t>
        </is>
      </c>
      <c s="6" r="D16426">
        <v>2900.000</v>
      </c>
      <c s="7" r="E16426">
        <v>3</v>
      </c>
      <c s="8" t="inlineStr" r="F16426">
        <is>
          <t xml:space="preserve">87840</t>
        </is>
      </c>
      <c s="8" t="inlineStr" r="G16426">
        <is>
          <t xml:space="preserve">148</t>
        </is>
      </c>
      <c s="9" r="H16426">
        <v>40.0000</v>
      </c>
      <c s="8" t="inlineStr" r="I16426">
        <is>
          <t xml:space="preserve"/>
        </is>
      </c>
      <c s="8" t="inlineStr" r="J16426">
        <is>
          <t xml:space="preserve"> Grundy</t>
        </is>
      </c>
    </row>
    <row r="16427" ht="20.25" customHeight="0">
      <c s="5" t="inlineStr" r="A16427">
        <is>
          <t xml:space="preserve">X2020410</t>
        </is>
      </c>
      <c s="5" t="inlineStr" r="B16427">
        <is>
          <t xml:space="preserve">EARTH EXCAVATION (SPECIAL)</t>
        </is>
      </c>
      <c s="5" t="inlineStr" r="C16427">
        <is>
          <t xml:space="preserve">CU YD  </t>
        </is>
      </c>
      <c s="6" r="D16427">
        <v>2900.000</v>
      </c>
      <c s="7" r="E16427">
        <v>3</v>
      </c>
      <c s="8" t="inlineStr" r="F16427">
        <is>
          <t xml:space="preserve">87840</t>
        </is>
      </c>
      <c s="8" t="inlineStr" r="G16427">
        <is>
          <t xml:space="preserve">148</t>
        </is>
      </c>
      <c s="9" r="H16427">
        <v>54.0000</v>
      </c>
      <c s="8" t="inlineStr" r="I16427">
        <is>
          <t xml:space="preserve"/>
        </is>
      </c>
      <c s="8" t="inlineStr" r="J16427">
        <is>
          <t xml:space="preserve"> Grundy</t>
        </is>
      </c>
    </row>
    <row r="16428" ht="20.25" customHeight="0">
      <c s="5" t="inlineStr" r="A16428">
        <is>
          <t xml:space="preserve">X2020501</t>
        </is>
      </c>
      <c s="5" t="inlineStr" r="B16428">
        <is>
          <t xml:space="preserve">EARTH EXCAVATION (UNSUITABLE MATERIAL)</t>
        </is>
      </c>
      <c s="5" t="inlineStr" r="C16428">
        <is>
          <t xml:space="preserve">CU YD  </t>
        </is>
      </c>
      <c s="6" r="D16428">
        <v>15393.000</v>
      </c>
      <c s="7" r="E16428">
        <v>9</v>
      </c>
      <c s="8" t="inlineStr" r="F16428">
        <is>
          <t xml:space="preserve">78884</t>
        </is>
      </c>
      <c s="8" t="inlineStr" r="G16428">
        <is>
          <t xml:space="preserve">110</t>
        </is>
      </c>
      <c s="9" r="H16428">
        <v>25.1400</v>
      </c>
      <c s="8" t="inlineStr" r="I16428">
        <is>
          <t xml:space="preserve">Y</t>
        </is>
      </c>
      <c s="8" t="inlineStr" r="J16428">
        <is>
          <t xml:space="preserve"> Franklin, Jefferson</t>
        </is>
      </c>
    </row>
    <row r="16429" ht="20.25" customHeight="0">
      <c s="5" t="inlineStr" r="A16429">
        <is>
          <t xml:space="preserve">X2080250</t>
        </is>
      </c>
      <c s="5" t="inlineStr" r="B16429">
        <is>
          <t xml:space="preserve">TRENCH BACKFILL (SPECIAL)</t>
        </is>
      </c>
      <c s="5" t="inlineStr" r="C16429">
        <is>
          <t xml:space="preserve">CU YD  </t>
        </is>
      </c>
      <c s="6" r="D16429">
        <v>86.000</v>
      </c>
      <c s="7" r="E16429">
        <v>1</v>
      </c>
      <c s="8" t="inlineStr" r="F16429">
        <is>
          <t xml:space="preserve">61K07</t>
        </is>
      </c>
      <c s="8" t="inlineStr" r="G16429">
        <is>
          <t xml:space="preserve">140</t>
        </is>
      </c>
      <c s="9" r="H16429">
        <v>84.0000</v>
      </c>
      <c s="8" t="inlineStr" r="I16429">
        <is>
          <t xml:space="preserve">Y</t>
        </is>
      </c>
      <c s="8" t="inlineStr" r="J16429">
        <is>
          <t xml:space="preserve"> Cook</t>
        </is>
      </c>
    </row>
    <row r="16430" ht="20.25" customHeight="0">
      <c s="5" t="inlineStr" r="A16430">
        <is>
          <t xml:space="preserve">X2080250</t>
        </is>
      </c>
      <c s="5" t="inlineStr" r="B16430">
        <is>
          <t xml:space="preserve">TRENCH BACKFILL (SPECIAL)</t>
        </is>
      </c>
      <c s="5" t="inlineStr" r="C16430">
        <is>
          <t xml:space="preserve">CU YD  </t>
        </is>
      </c>
      <c s="6" r="D16430">
        <v>86.000</v>
      </c>
      <c s="7" r="E16430">
        <v>1</v>
      </c>
      <c s="8" t="inlineStr" r="F16430">
        <is>
          <t xml:space="preserve">61K07</t>
        </is>
      </c>
      <c s="8" t="inlineStr" r="G16430">
        <is>
          <t xml:space="preserve">140</t>
        </is>
      </c>
      <c s="9" r="H16430">
        <v>60.0000</v>
      </c>
      <c s="8" t="inlineStr" r="I16430">
        <is>
          <t xml:space="preserve"/>
        </is>
      </c>
      <c s="8" t="inlineStr" r="J16430">
        <is>
          <t xml:space="preserve"> Cook</t>
        </is>
      </c>
    </row>
    <row r="16431" ht="20.25" customHeight="0">
      <c s="5" t="inlineStr" r="A16431">
        <is>
          <t xml:space="preserve">X2080250</t>
        </is>
      </c>
      <c s="5" t="inlineStr" r="B16431">
        <is>
          <t xml:space="preserve">TRENCH BACKFILL (SPECIAL)</t>
        </is>
      </c>
      <c s="5" t="inlineStr" r="C16431">
        <is>
          <t xml:space="preserve">CU YD  </t>
        </is>
      </c>
      <c s="6" r="D16431">
        <v>86.000</v>
      </c>
      <c s="7" r="E16431">
        <v>1</v>
      </c>
      <c s="8" t="inlineStr" r="F16431">
        <is>
          <t xml:space="preserve">61K07</t>
        </is>
      </c>
      <c s="8" t="inlineStr" r="G16431">
        <is>
          <t xml:space="preserve">140</t>
        </is>
      </c>
      <c s="9" r="H16431">
        <v>60.0000</v>
      </c>
      <c s="8" t="inlineStr" r="I16431">
        <is>
          <t xml:space="preserve"/>
        </is>
      </c>
      <c s="8" t="inlineStr" r="J16431">
        <is>
          <t xml:space="preserve"> Cook</t>
        </is>
      </c>
    </row>
    <row r="16432" ht="20.25" customHeight="0">
      <c s="5" t="inlineStr" r="A16432">
        <is>
          <t xml:space="preserve">X2080250</t>
        </is>
      </c>
      <c s="5" t="inlineStr" r="B16432">
        <is>
          <t xml:space="preserve">TRENCH BACKFILL (SPECIAL)</t>
        </is>
      </c>
      <c s="5" t="inlineStr" r="C16432">
        <is>
          <t xml:space="preserve">CU YD  </t>
        </is>
      </c>
      <c s="6" r="D16432">
        <v>86.000</v>
      </c>
      <c s="7" r="E16432">
        <v>1</v>
      </c>
      <c s="8" t="inlineStr" r="F16432">
        <is>
          <t xml:space="preserve">61K07</t>
        </is>
      </c>
      <c s="8" t="inlineStr" r="G16432">
        <is>
          <t xml:space="preserve">140</t>
        </is>
      </c>
      <c s="9" r="H16432">
        <v>60.0000</v>
      </c>
      <c s="8" t="inlineStr" r="I16432">
        <is>
          <t xml:space="preserve"/>
        </is>
      </c>
      <c s="8" t="inlineStr" r="J16432">
        <is>
          <t xml:space="preserve"> Cook</t>
        </is>
      </c>
    </row>
    <row r="16433" ht="20.25" customHeight="0">
      <c s="5" t="inlineStr" r="A16433">
        <is>
          <t xml:space="preserve">X2080250</t>
        </is>
      </c>
      <c s="5" t="inlineStr" r="B16433">
        <is>
          <t xml:space="preserve">TRENCH BACKFILL (SPECIAL)</t>
        </is>
      </c>
      <c s="5" t="inlineStr" r="C16433">
        <is>
          <t xml:space="preserve">CU YD  </t>
        </is>
      </c>
      <c s="6" r="D16433">
        <v>1042.000</v>
      </c>
      <c s="7" r="E16433">
        <v>1</v>
      </c>
      <c s="8" t="inlineStr" r="F16433">
        <is>
          <t xml:space="preserve">61K68</t>
        </is>
      </c>
      <c s="8" t="inlineStr" r="G16433">
        <is>
          <t xml:space="preserve">131</t>
        </is>
      </c>
      <c s="9" r="H16433">
        <v>53.1400</v>
      </c>
      <c s="8" t="inlineStr" r="I16433">
        <is>
          <t xml:space="preserve">Y</t>
        </is>
      </c>
      <c s="8" t="inlineStr" r="J16433">
        <is>
          <t xml:space="preserve"> Kane</t>
        </is>
      </c>
    </row>
    <row r="16434" ht="20.25" customHeight="0">
      <c s="5" t="inlineStr" r="A16434">
        <is>
          <t xml:space="preserve">X2080250</t>
        </is>
      </c>
      <c s="5" t="inlineStr" r="B16434">
        <is>
          <t xml:space="preserve">TRENCH BACKFILL (SPECIAL)</t>
        </is>
      </c>
      <c s="5" t="inlineStr" r="C16434">
        <is>
          <t xml:space="preserve">CU YD  </t>
        </is>
      </c>
      <c s="6" r="D16434">
        <v>1042.000</v>
      </c>
      <c s="7" r="E16434">
        <v>1</v>
      </c>
      <c s="8" t="inlineStr" r="F16434">
        <is>
          <t xml:space="preserve">61K68</t>
        </is>
      </c>
      <c s="8" t="inlineStr" r="G16434">
        <is>
          <t xml:space="preserve">131</t>
        </is>
      </c>
      <c s="9" r="H16434">
        <v>45.0000</v>
      </c>
      <c s="8" t="inlineStr" r="I16434">
        <is>
          <t xml:space="preserve"/>
        </is>
      </c>
      <c s="8" t="inlineStr" r="J16434">
        <is>
          <t xml:space="preserve"> Kane</t>
        </is>
      </c>
    </row>
    <row r="16435" ht="20.25" customHeight="0">
      <c s="5" t="inlineStr" r="A16435">
        <is>
          <t xml:space="preserve">X2080250</t>
        </is>
      </c>
      <c s="5" t="inlineStr" r="B16435">
        <is>
          <t xml:space="preserve">TRENCH BACKFILL (SPECIAL)</t>
        </is>
      </c>
      <c s="5" t="inlineStr" r="C16435">
        <is>
          <t xml:space="preserve">CU YD  </t>
        </is>
      </c>
      <c s="6" r="D16435">
        <v>1042.000</v>
      </c>
      <c s="7" r="E16435">
        <v>1</v>
      </c>
      <c s="8" t="inlineStr" r="F16435">
        <is>
          <t xml:space="preserve">61K68</t>
        </is>
      </c>
      <c s="8" t="inlineStr" r="G16435">
        <is>
          <t xml:space="preserve">131</t>
        </is>
      </c>
      <c s="9" r="H16435">
        <v>45.0000</v>
      </c>
      <c s="8" t="inlineStr" r="I16435">
        <is>
          <t xml:space="preserve"/>
        </is>
      </c>
      <c s="8" t="inlineStr" r="J16435">
        <is>
          <t xml:space="preserve"> Kane</t>
        </is>
      </c>
    </row>
    <row r="16436" ht="20.25" customHeight="0">
      <c s="5" t="inlineStr" r="A16436">
        <is>
          <t xml:space="preserve">X2080250</t>
        </is>
      </c>
      <c s="5" t="inlineStr" r="B16436">
        <is>
          <t xml:space="preserve">TRENCH BACKFILL (SPECIAL)</t>
        </is>
      </c>
      <c s="5" t="inlineStr" r="C16436">
        <is>
          <t xml:space="preserve">CU YD  </t>
        </is>
      </c>
      <c s="6" r="D16436">
        <v>1042.000</v>
      </c>
      <c s="7" r="E16436">
        <v>1</v>
      </c>
      <c s="8" t="inlineStr" r="F16436">
        <is>
          <t xml:space="preserve">61K68</t>
        </is>
      </c>
      <c s="8" t="inlineStr" r="G16436">
        <is>
          <t xml:space="preserve">131</t>
        </is>
      </c>
      <c s="9" r="H16436">
        <v>50.0000</v>
      </c>
      <c s="8" t="inlineStr" r="I16436">
        <is>
          <t xml:space="preserve"/>
        </is>
      </c>
      <c s="8" t="inlineStr" r="J16436">
        <is>
          <t xml:space="preserve"> Kane</t>
        </is>
      </c>
    </row>
    <row r="16437" ht="20.25" customHeight="0">
      <c s="5" t="inlineStr" r="A16437">
        <is>
          <t xml:space="preserve">X2100106</t>
        </is>
      </c>
      <c s="5" t="inlineStr" r="B16437">
        <is>
          <t xml:space="preserve">GROUND STABILIZATION GEOSYNTHETIC</t>
        </is>
      </c>
      <c s="5" t="inlineStr" r="C16437">
        <is>
          <t xml:space="preserve">SQ YD  </t>
        </is>
      </c>
      <c s="6" r="D16437">
        <v>8500.000</v>
      </c>
      <c s="7" r="E16437">
        <v>1</v>
      </c>
      <c s="8" t="inlineStr" r="F16437">
        <is>
          <t xml:space="preserve">61K87</t>
        </is>
      </c>
      <c s="8" t="inlineStr" r="G16437">
        <is>
          <t xml:space="preserve">142</t>
        </is>
      </c>
      <c s="9" r="H16437">
        <v>7.1500</v>
      </c>
      <c s="8" t="inlineStr" r="I16437">
        <is>
          <t xml:space="preserve">Y</t>
        </is>
      </c>
      <c s="8" t="inlineStr" r="J16437">
        <is>
          <t xml:space="preserve"> Cook</t>
        </is>
      </c>
    </row>
    <row r="16438" ht="20.25" customHeight="0">
      <c s="5" t="inlineStr" r="A16438">
        <is>
          <t xml:space="preserve">X2100106</t>
        </is>
      </c>
      <c s="5" t="inlineStr" r="B16438">
        <is>
          <t xml:space="preserve">GROUND STABILIZATION GEOSYNTHETIC</t>
        </is>
      </c>
      <c s="5" t="inlineStr" r="C16438">
        <is>
          <t xml:space="preserve">SQ YD  </t>
        </is>
      </c>
      <c s="6" r="D16438">
        <v>8500.000</v>
      </c>
      <c s="7" r="E16438">
        <v>1</v>
      </c>
      <c s="8" t="inlineStr" r="F16438">
        <is>
          <t xml:space="preserve">61K87</t>
        </is>
      </c>
      <c s="8" t="inlineStr" r="G16438">
        <is>
          <t xml:space="preserve">142</t>
        </is>
      </c>
      <c s="9" r="H16438">
        <v>5.0000</v>
      </c>
      <c s="8" t="inlineStr" r="I16438">
        <is>
          <t xml:space="preserve"/>
        </is>
      </c>
      <c s="8" t="inlineStr" r="J16438">
        <is>
          <t xml:space="preserve"> Cook</t>
        </is>
      </c>
    </row>
    <row r="16439" ht="20.25" customHeight="0">
      <c s="5" t="inlineStr" r="A16439">
        <is>
          <t xml:space="preserve">X2100106</t>
        </is>
      </c>
      <c s="5" t="inlineStr" r="B16439">
        <is>
          <t xml:space="preserve">GROUND STABILIZATION GEOSYNTHETIC</t>
        </is>
      </c>
      <c s="5" t="inlineStr" r="C16439">
        <is>
          <t xml:space="preserve">SQ YD  </t>
        </is>
      </c>
      <c s="6" r="D16439">
        <v>8500.000</v>
      </c>
      <c s="7" r="E16439">
        <v>1</v>
      </c>
      <c s="8" t="inlineStr" r="F16439">
        <is>
          <t xml:space="preserve">61K87</t>
        </is>
      </c>
      <c s="8" t="inlineStr" r="G16439">
        <is>
          <t xml:space="preserve">142</t>
        </is>
      </c>
      <c s="9" r="H16439">
        <v>5.1300</v>
      </c>
      <c s="8" t="inlineStr" r="I16439">
        <is>
          <t xml:space="preserve"/>
        </is>
      </c>
      <c s="8" t="inlineStr" r="J16439">
        <is>
          <t xml:space="preserve"> Cook</t>
        </is>
      </c>
    </row>
    <row r="16440" ht="20.25" customHeight="0">
      <c s="5" t="inlineStr" r="A16440">
        <is>
          <t xml:space="preserve">X2100106</t>
        </is>
      </c>
      <c s="5" t="inlineStr" r="B16440">
        <is>
          <t xml:space="preserve">GROUND STABILIZATION GEOSYNTHETIC</t>
        </is>
      </c>
      <c s="5" t="inlineStr" r="C16440">
        <is>
          <t xml:space="preserve">SQ YD  </t>
        </is>
      </c>
      <c s="6" r="D16440">
        <v>8500.000</v>
      </c>
      <c s="7" r="E16440">
        <v>1</v>
      </c>
      <c s="8" t="inlineStr" r="F16440">
        <is>
          <t xml:space="preserve">61K87</t>
        </is>
      </c>
      <c s="8" t="inlineStr" r="G16440">
        <is>
          <t xml:space="preserve">142</t>
        </is>
      </c>
      <c s="9" r="H16440">
        <v>5.1400</v>
      </c>
      <c s="8" t="inlineStr" r="I16440">
        <is>
          <t xml:space="preserve"/>
        </is>
      </c>
      <c s="8" t="inlineStr" r="J16440">
        <is>
          <t xml:space="preserve"> Cook</t>
        </is>
      </c>
    </row>
    <row r="16441" ht="20.25" customHeight="0">
      <c s="5" t="inlineStr" r="A16441">
        <is>
          <t xml:space="preserve">X2100106</t>
        </is>
      </c>
      <c s="5" t="inlineStr" r="B16441">
        <is>
          <t xml:space="preserve">GROUND STABILIZATION GEOSYNTHETIC</t>
        </is>
      </c>
      <c s="5" t="inlineStr" r="C16441">
        <is>
          <t xml:space="preserve">SQ YD  </t>
        </is>
      </c>
      <c s="6" r="D16441">
        <v>8500.000</v>
      </c>
      <c s="7" r="E16441">
        <v>1</v>
      </c>
      <c s="8" t="inlineStr" r="F16441">
        <is>
          <t xml:space="preserve">61K87</t>
        </is>
      </c>
      <c s="8" t="inlineStr" r="G16441">
        <is>
          <t xml:space="preserve">142</t>
        </is>
      </c>
      <c s="9" r="H16441">
        <v>5.4700</v>
      </c>
      <c s="8" t="inlineStr" r="I16441">
        <is>
          <t xml:space="preserve"/>
        </is>
      </c>
      <c s="8" t="inlineStr" r="J16441">
        <is>
          <t xml:space="preserve"> Cook</t>
        </is>
      </c>
    </row>
    <row r="16442" ht="20.25" customHeight="0">
      <c s="5" t="inlineStr" r="A16442">
        <is>
          <t xml:space="preserve">X2100106</t>
        </is>
      </c>
      <c s="5" t="inlineStr" r="B16442">
        <is>
          <t xml:space="preserve">GROUND STABILIZATION GEOSYNTHETIC</t>
        </is>
      </c>
      <c s="5" t="inlineStr" r="C16442">
        <is>
          <t xml:space="preserve">SQ YD  </t>
        </is>
      </c>
      <c s="6" r="D16442">
        <v>8500.000</v>
      </c>
      <c s="7" r="E16442">
        <v>1</v>
      </c>
      <c s="8" t="inlineStr" r="F16442">
        <is>
          <t xml:space="preserve">61K87</t>
        </is>
      </c>
      <c s="8" t="inlineStr" r="G16442">
        <is>
          <t xml:space="preserve">142</t>
        </is>
      </c>
      <c s="9" r="H16442">
        <v>6.4500</v>
      </c>
      <c s="8" t="inlineStr" r="I16442">
        <is>
          <t xml:space="preserve"/>
        </is>
      </c>
      <c s="8" t="inlineStr" r="J16442">
        <is>
          <t xml:space="preserve"> Cook</t>
        </is>
      </c>
    </row>
    <row r="16443" ht="20.25" customHeight="0">
      <c s="5" t="inlineStr" r="A16443">
        <is>
          <t xml:space="preserve">X2100106</t>
        </is>
      </c>
      <c s="5" t="inlineStr" r="B16443">
        <is>
          <t xml:space="preserve">GROUND STABILIZATION GEOSYNTHETIC</t>
        </is>
      </c>
      <c s="5" t="inlineStr" r="C16443">
        <is>
          <t xml:space="preserve">SQ YD  </t>
        </is>
      </c>
      <c s="6" r="D16443">
        <v>8500.000</v>
      </c>
      <c s="7" r="E16443">
        <v>1</v>
      </c>
      <c s="8" t="inlineStr" r="F16443">
        <is>
          <t xml:space="preserve">61K87</t>
        </is>
      </c>
      <c s="8" t="inlineStr" r="G16443">
        <is>
          <t xml:space="preserve">142</t>
        </is>
      </c>
      <c s="9" r="H16443">
        <v>7.2800</v>
      </c>
      <c s="8" t="inlineStr" r="I16443">
        <is>
          <t xml:space="preserve"/>
        </is>
      </c>
      <c s="8" t="inlineStr" r="J16443">
        <is>
          <t xml:space="preserve"> Cook</t>
        </is>
      </c>
    </row>
    <row r="16444" ht="20.25" customHeight="0">
      <c s="5" t="inlineStr" r="A16444">
        <is>
          <t xml:space="preserve">X2100106</t>
        </is>
      </c>
      <c s="5" t="inlineStr" r="B16444">
        <is>
          <t xml:space="preserve">GROUND STABILIZATION GEOSYNTHETIC</t>
        </is>
      </c>
      <c s="5" t="inlineStr" r="C16444">
        <is>
          <t xml:space="preserve">SQ YD  </t>
        </is>
      </c>
      <c s="6" r="D16444">
        <v>8500.000</v>
      </c>
      <c s="7" r="E16444">
        <v>1</v>
      </c>
      <c s="8" t="inlineStr" r="F16444">
        <is>
          <t xml:space="preserve">61K87</t>
        </is>
      </c>
      <c s="8" t="inlineStr" r="G16444">
        <is>
          <t xml:space="preserve">142</t>
        </is>
      </c>
      <c s="9" r="H16444">
        <v>7.7500</v>
      </c>
      <c s="8" t="inlineStr" r="I16444">
        <is>
          <t xml:space="preserve"/>
        </is>
      </c>
      <c s="8" t="inlineStr" r="J16444">
        <is>
          <t xml:space="preserve"> Cook</t>
        </is>
      </c>
    </row>
    <row r="16445" ht="20.25" customHeight="0">
      <c s="5" t="inlineStr" r="A16445">
        <is>
          <t xml:space="preserve">X2110100</t>
        </is>
      </c>
      <c s="5" t="inlineStr" r="B16445">
        <is>
          <t xml:space="preserve">TOPSOIL FURNISH AND PLACE (SPECIAL)</t>
        </is>
      </c>
      <c s="5" t="inlineStr" r="C16445">
        <is>
          <t xml:space="preserve">CU YD  </t>
        </is>
      </c>
      <c s="6" r="D16445">
        <v>5.000</v>
      </c>
      <c s="7" r="E16445">
        <v>1</v>
      </c>
      <c s="8" t="inlineStr" r="F16445">
        <is>
          <t xml:space="preserve">61K43</t>
        </is>
      </c>
      <c s="8" t="inlineStr" r="G16445">
        <is>
          <t xml:space="preserve">086</t>
        </is>
      </c>
      <c s="9" r="H16445">
        <v>89.8000</v>
      </c>
      <c s="8" t="inlineStr" r="I16445">
        <is>
          <t xml:space="preserve">Y</t>
        </is>
      </c>
      <c s="8" t="inlineStr" r="J16445">
        <is>
          <t xml:space="preserve"> McHenry</t>
        </is>
      </c>
    </row>
    <row r="16446" ht="20.25" customHeight="0">
      <c s="5" t="inlineStr" r="A16446">
        <is>
          <t xml:space="preserve">X2110100</t>
        </is>
      </c>
      <c s="5" t="inlineStr" r="B16446">
        <is>
          <t xml:space="preserve">TOPSOIL FURNISH AND PLACE (SPECIAL)</t>
        </is>
      </c>
      <c s="5" t="inlineStr" r="C16446">
        <is>
          <t xml:space="preserve">CU YD  </t>
        </is>
      </c>
      <c s="6" r="D16446">
        <v>5.000</v>
      </c>
      <c s="7" r="E16446">
        <v>1</v>
      </c>
      <c s="8" t="inlineStr" r="F16446">
        <is>
          <t xml:space="preserve">61K43</t>
        </is>
      </c>
      <c s="8" t="inlineStr" r="G16446">
        <is>
          <t xml:space="preserve">086</t>
        </is>
      </c>
      <c s="9" r="H16446">
        <v>200.0000</v>
      </c>
      <c s="8" t="inlineStr" r="I16446">
        <is>
          <t xml:space="preserve"/>
        </is>
      </c>
      <c s="8" t="inlineStr" r="J16446">
        <is>
          <t xml:space="preserve"> McHenry</t>
        </is>
      </c>
    </row>
    <row r="16447" ht="20.25" customHeight="0">
      <c s="5" t="inlineStr" r="A16447">
        <is>
          <t xml:space="preserve">X2110100</t>
        </is>
      </c>
      <c s="5" t="inlineStr" r="B16447">
        <is>
          <t xml:space="preserve">TOPSOIL FURNISH AND PLACE (SPECIAL)</t>
        </is>
      </c>
      <c s="5" t="inlineStr" r="C16447">
        <is>
          <t xml:space="preserve">CU YD  </t>
        </is>
      </c>
      <c s="6" r="D16447">
        <v>5.000</v>
      </c>
      <c s="7" r="E16447">
        <v>1</v>
      </c>
      <c s="8" t="inlineStr" r="F16447">
        <is>
          <t xml:space="preserve">61K43</t>
        </is>
      </c>
      <c s="8" t="inlineStr" r="G16447">
        <is>
          <t xml:space="preserve">086</t>
        </is>
      </c>
      <c s="9" r="H16447">
        <v>200.0000</v>
      </c>
      <c s="8" t="inlineStr" r="I16447">
        <is>
          <t xml:space="preserve"/>
        </is>
      </c>
      <c s="8" t="inlineStr" r="J16447">
        <is>
          <t xml:space="preserve"> McHenry</t>
        </is>
      </c>
    </row>
    <row r="16448" ht="20.25" customHeight="0">
      <c s="5" t="inlineStr" r="A16448">
        <is>
          <t xml:space="preserve">X2110100</t>
        </is>
      </c>
      <c s="5" t="inlineStr" r="B16448">
        <is>
          <t xml:space="preserve">TOPSOIL FURNISH AND PLACE (SPECIAL)</t>
        </is>
      </c>
      <c s="5" t="inlineStr" r="C16448">
        <is>
          <t xml:space="preserve">CU YD  </t>
        </is>
      </c>
      <c s="6" r="D16448">
        <v>5.000</v>
      </c>
      <c s="7" r="E16448">
        <v>1</v>
      </c>
      <c s="8" t="inlineStr" r="F16448">
        <is>
          <t xml:space="preserve">61K43</t>
        </is>
      </c>
      <c s="8" t="inlineStr" r="G16448">
        <is>
          <t xml:space="preserve">086</t>
        </is>
      </c>
      <c s="9" r="H16448">
        <v>300.0000</v>
      </c>
      <c s="8" t="inlineStr" r="I16448">
        <is>
          <t xml:space="preserve"/>
        </is>
      </c>
      <c s="8" t="inlineStr" r="J16448">
        <is>
          <t xml:space="preserve"> McHenry</t>
        </is>
      </c>
    </row>
    <row r="16449" ht="20.25" customHeight="0">
      <c s="5" t="inlineStr" r="A16449">
        <is>
          <t xml:space="preserve">X2111100</t>
        </is>
      </c>
      <c s="5" t="inlineStr" r="B16449">
        <is>
          <t xml:space="preserve">TOPSOIL EXCAVATION AND PLACEMENT (SPECIAL)</t>
        </is>
      </c>
      <c s="5" t="inlineStr" r="C16449">
        <is>
          <t xml:space="preserve">CU YD  </t>
        </is>
      </c>
      <c s="6" r="D16449">
        <v>10.000</v>
      </c>
      <c s="7" r="E16449">
        <v>1</v>
      </c>
      <c s="8" t="inlineStr" r="F16449">
        <is>
          <t xml:space="preserve">61L00</t>
        </is>
      </c>
      <c s="8" t="inlineStr" r="G16449">
        <is>
          <t xml:space="preserve">094</t>
        </is>
      </c>
      <c s="9" r="H16449">
        <v>300.0000</v>
      </c>
      <c s="8" t="inlineStr" r="I16449">
        <is>
          <t xml:space="preserve">Y</t>
        </is>
      </c>
      <c s="8" t="inlineStr" r="J16449">
        <is>
          <t xml:space="preserve"> McHenry</t>
        </is>
      </c>
    </row>
    <row r="16450" ht="20.25" customHeight="0">
      <c s="5" t="inlineStr" r="A16450">
        <is>
          <t xml:space="preserve">X2111100</t>
        </is>
      </c>
      <c s="5" t="inlineStr" r="B16450">
        <is>
          <t xml:space="preserve">TOPSOIL EXCAVATION AND PLACEMENT (SPECIAL)</t>
        </is>
      </c>
      <c s="5" t="inlineStr" r="C16450">
        <is>
          <t xml:space="preserve">CU YD  </t>
        </is>
      </c>
      <c s="6" r="D16450">
        <v>10.000</v>
      </c>
      <c s="7" r="E16450">
        <v>1</v>
      </c>
      <c s="8" t="inlineStr" r="F16450">
        <is>
          <t xml:space="preserve">61L00</t>
        </is>
      </c>
      <c s="8" t="inlineStr" r="G16450">
        <is>
          <t xml:space="preserve">094</t>
        </is>
      </c>
      <c s="9" r="H16450">
        <v>97.8500</v>
      </c>
      <c s="8" t="inlineStr" r="I16450">
        <is>
          <t xml:space="preserve"/>
        </is>
      </c>
      <c s="8" t="inlineStr" r="J16450">
        <is>
          <t xml:space="preserve"> McHenry</t>
        </is>
      </c>
    </row>
    <row r="16451" ht="20.25" customHeight="0">
      <c s="5" t="inlineStr" r="A16451">
        <is>
          <t xml:space="preserve">X2111100</t>
        </is>
      </c>
      <c s="5" t="inlineStr" r="B16451">
        <is>
          <t xml:space="preserve">TOPSOIL EXCAVATION AND PLACEMENT (SPECIAL)</t>
        </is>
      </c>
      <c s="5" t="inlineStr" r="C16451">
        <is>
          <t xml:space="preserve">CU YD  </t>
        </is>
      </c>
      <c s="6" r="D16451">
        <v>10.000</v>
      </c>
      <c s="7" r="E16451">
        <v>1</v>
      </c>
      <c s="8" t="inlineStr" r="F16451">
        <is>
          <t xml:space="preserve">61L00</t>
        </is>
      </c>
      <c s="8" t="inlineStr" r="G16451">
        <is>
          <t xml:space="preserve">094</t>
        </is>
      </c>
      <c s="9" r="H16451">
        <v>100.0000</v>
      </c>
      <c s="8" t="inlineStr" r="I16451">
        <is>
          <t xml:space="preserve"/>
        </is>
      </c>
      <c s="8" t="inlineStr" r="J16451">
        <is>
          <t xml:space="preserve"> McHenry</t>
        </is>
      </c>
    </row>
    <row r="16452" ht="20.25" customHeight="0">
      <c s="5" t="inlineStr" r="A16452">
        <is>
          <t xml:space="preserve">X2111100</t>
        </is>
      </c>
      <c s="5" t="inlineStr" r="B16452">
        <is>
          <t xml:space="preserve">TOPSOIL EXCAVATION AND PLACEMENT (SPECIAL)</t>
        </is>
      </c>
      <c s="5" t="inlineStr" r="C16452">
        <is>
          <t xml:space="preserve">CU YD  </t>
        </is>
      </c>
      <c s="6" r="D16452">
        <v>10.000</v>
      </c>
      <c s="7" r="E16452">
        <v>1</v>
      </c>
      <c s="8" t="inlineStr" r="F16452">
        <is>
          <t xml:space="preserve">61L00</t>
        </is>
      </c>
      <c s="8" t="inlineStr" r="G16452">
        <is>
          <t xml:space="preserve">094</t>
        </is>
      </c>
      <c s="9" r="H16452">
        <v>163.0000</v>
      </c>
      <c s="8" t="inlineStr" r="I16452">
        <is>
          <t xml:space="preserve"/>
        </is>
      </c>
      <c s="8" t="inlineStr" r="J16452">
        <is>
          <t xml:space="preserve"> McHenry</t>
        </is>
      </c>
    </row>
    <row r="16453" ht="20.25" customHeight="0">
      <c s="5" t="inlineStr" r="A16453">
        <is>
          <t xml:space="preserve">X2111100</t>
        </is>
      </c>
      <c s="5" t="inlineStr" r="B16453">
        <is>
          <t xml:space="preserve">TOPSOIL EXCAVATION AND PLACEMENT (SPECIAL)</t>
        </is>
      </c>
      <c s="5" t="inlineStr" r="C16453">
        <is>
          <t xml:space="preserve">CU YD  </t>
        </is>
      </c>
      <c s="6" r="D16453">
        <v>10.000</v>
      </c>
      <c s="7" r="E16453">
        <v>1</v>
      </c>
      <c s="8" t="inlineStr" r="F16453">
        <is>
          <t xml:space="preserve">61L00</t>
        </is>
      </c>
      <c s="8" t="inlineStr" r="G16453">
        <is>
          <t xml:space="preserve">094</t>
        </is>
      </c>
      <c s="9" r="H16453">
        <v>250.0000</v>
      </c>
      <c s="8" t="inlineStr" r="I16453">
        <is>
          <t xml:space="preserve"/>
        </is>
      </c>
      <c s="8" t="inlineStr" r="J16453">
        <is>
          <t xml:space="preserve"> McHenry</t>
        </is>
      </c>
    </row>
    <row r="16454" ht="20.25" customHeight="0">
      <c s="5" t="inlineStr" r="A16454">
        <is>
          <t xml:space="preserve">X2111110</t>
        </is>
      </c>
      <c s="5" t="inlineStr" r="B16454">
        <is>
          <t xml:space="preserve">TOPSOIL PLACEMENT</t>
        </is>
      </c>
      <c s="5" t="inlineStr" r="C16454">
        <is>
          <t xml:space="preserve">CU YD  </t>
        </is>
      </c>
      <c s="6" r="D16454">
        <v>3138.000</v>
      </c>
      <c s="7" r="E16454">
        <v>3</v>
      </c>
      <c s="8" t="inlineStr" r="F16454">
        <is>
          <t xml:space="preserve">87805</t>
        </is>
      </c>
      <c s="8" t="inlineStr" r="G16454">
        <is>
          <t xml:space="preserve">147</t>
        </is>
      </c>
      <c s="9" r="H16454">
        <v>27.0000</v>
      </c>
      <c s="8" t="inlineStr" r="I16454">
        <is>
          <t xml:space="preserve">Y</t>
        </is>
      </c>
      <c s="8" t="inlineStr" r="J16454">
        <is>
          <t xml:space="preserve"> Kankakee</t>
        </is>
      </c>
    </row>
    <row r="16455" ht="20.25" customHeight="0">
      <c s="5" t="inlineStr" r="A16455">
        <is>
          <t xml:space="preserve">X2130010</t>
        </is>
      </c>
      <c s="5" t="inlineStr" r="B16455">
        <is>
          <t xml:space="preserve">EXPLORATION TRENCH (SPECIAL)</t>
        </is>
      </c>
      <c s="5" t="inlineStr" r="C16455">
        <is>
          <t xml:space="preserve">FOOT   </t>
        </is>
      </c>
      <c s="6" r="D16455">
        <v>150.000</v>
      </c>
      <c s="7" r="E16455">
        <v>1</v>
      </c>
      <c s="8" t="inlineStr" r="F16455">
        <is>
          <t xml:space="preserve">61K87</t>
        </is>
      </c>
      <c s="8" t="inlineStr" r="G16455">
        <is>
          <t xml:space="preserve">142</t>
        </is>
      </c>
      <c s="9" r="H16455">
        <v>40.0000</v>
      </c>
      <c s="8" t="inlineStr" r="I16455">
        <is>
          <t xml:space="preserve">Y</t>
        </is>
      </c>
      <c s="8" t="inlineStr" r="J16455">
        <is>
          <t xml:space="preserve"> Cook</t>
        </is>
      </c>
    </row>
    <row r="16456" ht="20.25" customHeight="0">
      <c s="5" t="inlineStr" r="A16456">
        <is>
          <t xml:space="preserve">X2130010</t>
        </is>
      </c>
      <c s="5" t="inlineStr" r="B16456">
        <is>
          <t xml:space="preserve">EXPLORATION TRENCH (SPECIAL)</t>
        </is>
      </c>
      <c s="5" t="inlineStr" r="C16456">
        <is>
          <t xml:space="preserve">FOOT   </t>
        </is>
      </c>
      <c s="6" r="D16456">
        <v>150.000</v>
      </c>
      <c s="7" r="E16456">
        <v>1</v>
      </c>
      <c s="8" t="inlineStr" r="F16456">
        <is>
          <t xml:space="preserve">61K87</t>
        </is>
      </c>
      <c s="8" t="inlineStr" r="G16456">
        <is>
          <t xml:space="preserve">142</t>
        </is>
      </c>
      <c s="9" r="H16456">
        <v>15.0000</v>
      </c>
      <c s="8" t="inlineStr" r="I16456">
        <is>
          <t xml:space="preserve"/>
        </is>
      </c>
      <c s="8" t="inlineStr" r="J16456">
        <is>
          <t xml:space="preserve"> Cook</t>
        </is>
      </c>
    </row>
    <row r="16457" ht="20.25" customHeight="0">
      <c s="5" t="inlineStr" r="A16457">
        <is>
          <t xml:space="preserve">X2130010</t>
        </is>
      </c>
      <c s="5" t="inlineStr" r="B16457">
        <is>
          <t xml:space="preserve">EXPLORATION TRENCH (SPECIAL)</t>
        </is>
      </c>
      <c s="5" t="inlineStr" r="C16457">
        <is>
          <t xml:space="preserve">FOOT   </t>
        </is>
      </c>
      <c s="6" r="D16457">
        <v>150.000</v>
      </c>
      <c s="7" r="E16457">
        <v>1</v>
      </c>
      <c s="8" t="inlineStr" r="F16457">
        <is>
          <t xml:space="preserve">61K87</t>
        </is>
      </c>
      <c s="8" t="inlineStr" r="G16457">
        <is>
          <t xml:space="preserve">142</t>
        </is>
      </c>
      <c s="9" r="H16457">
        <v>15.0000</v>
      </c>
      <c s="8" t="inlineStr" r="I16457">
        <is>
          <t xml:space="preserve"/>
        </is>
      </c>
      <c s="8" t="inlineStr" r="J16457">
        <is>
          <t xml:space="preserve"> Cook</t>
        </is>
      </c>
    </row>
    <row r="16458" ht="20.25" customHeight="0">
      <c s="5" t="inlineStr" r="A16458">
        <is>
          <t xml:space="preserve">X2130010</t>
        </is>
      </c>
      <c s="5" t="inlineStr" r="B16458">
        <is>
          <t xml:space="preserve">EXPLORATION TRENCH (SPECIAL)</t>
        </is>
      </c>
      <c s="5" t="inlineStr" r="C16458">
        <is>
          <t xml:space="preserve">FOOT   </t>
        </is>
      </c>
      <c s="6" r="D16458">
        <v>150.000</v>
      </c>
      <c s="7" r="E16458">
        <v>1</v>
      </c>
      <c s="8" t="inlineStr" r="F16458">
        <is>
          <t xml:space="preserve">61K87</t>
        </is>
      </c>
      <c s="8" t="inlineStr" r="G16458">
        <is>
          <t xml:space="preserve">142</t>
        </is>
      </c>
      <c s="9" r="H16458">
        <v>15.0000</v>
      </c>
      <c s="8" t="inlineStr" r="I16458">
        <is>
          <t xml:space="preserve"/>
        </is>
      </c>
      <c s="8" t="inlineStr" r="J16458">
        <is>
          <t xml:space="preserve"> Cook</t>
        </is>
      </c>
    </row>
    <row r="16459" ht="20.25" customHeight="0">
      <c s="5" t="inlineStr" r="A16459">
        <is>
          <t xml:space="preserve">X2130010</t>
        </is>
      </c>
      <c s="5" t="inlineStr" r="B16459">
        <is>
          <t xml:space="preserve">EXPLORATION TRENCH (SPECIAL)</t>
        </is>
      </c>
      <c s="5" t="inlineStr" r="C16459">
        <is>
          <t xml:space="preserve">FOOT   </t>
        </is>
      </c>
      <c s="6" r="D16459">
        <v>150.000</v>
      </c>
      <c s="7" r="E16459">
        <v>1</v>
      </c>
      <c s="8" t="inlineStr" r="F16459">
        <is>
          <t xml:space="preserve">61K87</t>
        </is>
      </c>
      <c s="8" t="inlineStr" r="G16459">
        <is>
          <t xml:space="preserve">142</t>
        </is>
      </c>
      <c s="9" r="H16459">
        <v>69.0000</v>
      </c>
      <c s="8" t="inlineStr" r="I16459">
        <is>
          <t xml:space="preserve"/>
        </is>
      </c>
      <c s="8" t="inlineStr" r="J16459">
        <is>
          <t xml:space="preserve"> Cook</t>
        </is>
      </c>
    </row>
    <row r="16460" ht="20.25" customHeight="0">
      <c s="5" t="inlineStr" r="A16460">
        <is>
          <t xml:space="preserve">X2130010</t>
        </is>
      </c>
      <c s="5" t="inlineStr" r="B16460">
        <is>
          <t xml:space="preserve">EXPLORATION TRENCH (SPECIAL)</t>
        </is>
      </c>
      <c s="5" t="inlineStr" r="C16460">
        <is>
          <t xml:space="preserve">FOOT   </t>
        </is>
      </c>
      <c s="6" r="D16460">
        <v>150.000</v>
      </c>
      <c s="7" r="E16460">
        <v>1</v>
      </c>
      <c s="8" t="inlineStr" r="F16460">
        <is>
          <t xml:space="preserve">61K87</t>
        </is>
      </c>
      <c s="8" t="inlineStr" r="G16460">
        <is>
          <t xml:space="preserve">142</t>
        </is>
      </c>
      <c s="9" r="H16460">
        <v>78.5900</v>
      </c>
      <c s="8" t="inlineStr" r="I16460">
        <is>
          <t xml:space="preserve"/>
        </is>
      </c>
      <c s="8" t="inlineStr" r="J16460">
        <is>
          <t xml:space="preserve"> Cook</t>
        </is>
      </c>
    </row>
    <row r="16461" ht="20.25" customHeight="0">
      <c s="5" t="inlineStr" r="A16461">
        <is>
          <t xml:space="preserve">X2130010</t>
        </is>
      </c>
      <c s="5" t="inlineStr" r="B16461">
        <is>
          <t xml:space="preserve">EXPLORATION TRENCH (SPECIAL)</t>
        </is>
      </c>
      <c s="5" t="inlineStr" r="C16461">
        <is>
          <t xml:space="preserve">FOOT   </t>
        </is>
      </c>
      <c s="6" r="D16461">
        <v>150.000</v>
      </c>
      <c s="7" r="E16461">
        <v>1</v>
      </c>
      <c s="8" t="inlineStr" r="F16461">
        <is>
          <t xml:space="preserve">61K87</t>
        </is>
      </c>
      <c s="8" t="inlineStr" r="G16461">
        <is>
          <t xml:space="preserve">142</t>
        </is>
      </c>
      <c s="9" r="H16461">
        <v>150.0000</v>
      </c>
      <c s="8" t="inlineStr" r="I16461">
        <is>
          <t xml:space="preserve"/>
        </is>
      </c>
      <c s="8" t="inlineStr" r="J16461">
        <is>
          <t xml:space="preserve"> Cook</t>
        </is>
      </c>
    </row>
    <row r="16462" ht="20.25" customHeight="0">
      <c s="5" t="inlineStr" r="A16462">
        <is>
          <t xml:space="preserve">X2130010</t>
        </is>
      </c>
      <c s="5" t="inlineStr" r="B16462">
        <is>
          <t xml:space="preserve">EXPLORATION TRENCH (SPECIAL)</t>
        </is>
      </c>
      <c s="5" t="inlineStr" r="C16462">
        <is>
          <t xml:space="preserve">FOOT   </t>
        </is>
      </c>
      <c s="6" r="D16462">
        <v>150.000</v>
      </c>
      <c s="7" r="E16462">
        <v>1</v>
      </c>
      <c s="8" t="inlineStr" r="F16462">
        <is>
          <t xml:space="preserve">61K87</t>
        </is>
      </c>
      <c s="8" t="inlineStr" r="G16462">
        <is>
          <t xml:space="preserve">142</t>
        </is>
      </c>
      <c s="9" r="H16462">
        <v>385.4000</v>
      </c>
      <c s="8" t="inlineStr" r="I16462">
        <is>
          <t xml:space="preserve"/>
        </is>
      </c>
      <c s="8" t="inlineStr" r="J16462">
        <is>
          <t xml:space="preserve"> Cook</t>
        </is>
      </c>
    </row>
    <row r="16463" ht="20.25" customHeight="0">
      <c s="5" t="inlineStr" r="A16463">
        <is>
          <t xml:space="preserve">X2130010</t>
        </is>
      </c>
      <c s="5" t="inlineStr" r="B16463">
        <is>
          <t xml:space="preserve">EXPLORATION TRENCH (SPECIAL)</t>
        </is>
      </c>
      <c s="5" t="inlineStr" r="C16463">
        <is>
          <t xml:space="preserve">FOOT   </t>
        </is>
      </c>
      <c s="6" r="D16463">
        <v>50.000</v>
      </c>
      <c s="7" r="E16463">
        <v>1</v>
      </c>
      <c s="8" t="inlineStr" r="F16463">
        <is>
          <t xml:space="preserve">61L07</t>
        </is>
      </c>
      <c s="8" t="inlineStr" r="G16463">
        <is>
          <t xml:space="preserve">097</t>
        </is>
      </c>
      <c s="9" r="H16463">
        <v>50.0000</v>
      </c>
      <c s="8" t="inlineStr" r="I16463">
        <is>
          <t xml:space="preserve">Y</t>
        </is>
      </c>
      <c s="8" t="inlineStr" r="J16463">
        <is>
          <t xml:space="preserve"> Cook</t>
        </is>
      </c>
    </row>
    <row r="16464" ht="20.25" customHeight="0">
      <c s="5" t="inlineStr" r="A16464">
        <is>
          <t xml:space="preserve">X2130010</t>
        </is>
      </c>
      <c s="5" t="inlineStr" r="B16464">
        <is>
          <t xml:space="preserve">EXPLORATION TRENCH (SPECIAL)</t>
        </is>
      </c>
      <c s="5" t="inlineStr" r="C16464">
        <is>
          <t xml:space="preserve">FOOT   </t>
        </is>
      </c>
      <c s="6" r="D16464">
        <v>50.000</v>
      </c>
      <c s="7" r="E16464">
        <v>1</v>
      </c>
      <c s="8" t="inlineStr" r="F16464">
        <is>
          <t xml:space="preserve">61L07</t>
        </is>
      </c>
      <c s="8" t="inlineStr" r="G16464">
        <is>
          <t xml:space="preserve">097</t>
        </is>
      </c>
      <c s="9" r="H16464">
        <v>50.0000</v>
      </c>
      <c s="8" t="inlineStr" r="I16464">
        <is>
          <t xml:space="preserve"/>
        </is>
      </c>
      <c s="8" t="inlineStr" r="J16464">
        <is>
          <t xml:space="preserve"> Cook</t>
        </is>
      </c>
    </row>
    <row r="16465" ht="20.25" customHeight="0">
      <c s="5" t="inlineStr" r="A16465">
        <is>
          <t xml:space="preserve">X2130010</t>
        </is>
      </c>
      <c s="5" t="inlineStr" r="B16465">
        <is>
          <t xml:space="preserve">EXPLORATION TRENCH (SPECIAL)</t>
        </is>
      </c>
      <c s="5" t="inlineStr" r="C16465">
        <is>
          <t xml:space="preserve">FOOT   </t>
        </is>
      </c>
      <c s="6" r="D16465">
        <v>100.000</v>
      </c>
      <c s="7" r="E16465">
        <v>1</v>
      </c>
      <c s="8" t="inlineStr" r="F16465">
        <is>
          <t xml:space="preserve">61L08</t>
        </is>
      </c>
      <c s="8" t="inlineStr" r="G16465">
        <is>
          <t xml:space="preserve">144</t>
        </is>
      </c>
      <c s="9" r="H16465">
        <v>50.0000</v>
      </c>
      <c s="8" t="inlineStr" r="I16465">
        <is>
          <t xml:space="preserve">Y</t>
        </is>
      </c>
      <c s="8" t="inlineStr" r="J16465">
        <is>
          <t xml:space="preserve"> Cook</t>
        </is>
      </c>
    </row>
    <row r="16466" ht="20.25" customHeight="0">
      <c s="5" t="inlineStr" r="A16466">
        <is>
          <t xml:space="preserve">X2130010</t>
        </is>
      </c>
      <c s="5" t="inlineStr" r="B16466">
        <is>
          <t xml:space="preserve">EXPLORATION TRENCH (SPECIAL)</t>
        </is>
      </c>
      <c s="5" t="inlineStr" r="C16466">
        <is>
          <t xml:space="preserve">FOOT   </t>
        </is>
      </c>
      <c s="6" r="D16466">
        <v>100.000</v>
      </c>
      <c s="7" r="E16466">
        <v>1</v>
      </c>
      <c s="8" t="inlineStr" r="F16466">
        <is>
          <t xml:space="preserve">61L08</t>
        </is>
      </c>
      <c s="8" t="inlineStr" r="G16466">
        <is>
          <t xml:space="preserve">144</t>
        </is>
      </c>
      <c s="9" r="H16466">
        <v>50.0000</v>
      </c>
      <c s="8" t="inlineStr" r="I16466">
        <is>
          <t xml:space="preserve"/>
        </is>
      </c>
      <c s="8" t="inlineStr" r="J16466">
        <is>
          <t xml:space="preserve"> Cook</t>
        </is>
      </c>
    </row>
    <row r="16467" ht="20.25" customHeight="0">
      <c s="5" t="inlineStr" r="A16467">
        <is>
          <t xml:space="preserve">X2130010</t>
        </is>
      </c>
      <c s="5" t="inlineStr" r="B16467">
        <is>
          <t xml:space="preserve">EXPLORATION TRENCH (SPECIAL)</t>
        </is>
      </c>
      <c s="5" t="inlineStr" r="C16467">
        <is>
          <t xml:space="preserve">FOOT   </t>
        </is>
      </c>
      <c s="6" r="D16467">
        <v>100.000</v>
      </c>
      <c s="7" r="E16467">
        <v>1</v>
      </c>
      <c s="8" t="inlineStr" r="F16467">
        <is>
          <t xml:space="preserve">61L08</t>
        </is>
      </c>
      <c s="8" t="inlineStr" r="G16467">
        <is>
          <t xml:space="preserve">144</t>
        </is>
      </c>
      <c s="9" r="H16467">
        <v>100.0000</v>
      </c>
      <c s="8" t="inlineStr" r="I16467">
        <is>
          <t xml:space="preserve"/>
        </is>
      </c>
      <c s="8" t="inlineStr" r="J16467">
        <is>
          <t xml:space="preserve"> Cook</t>
        </is>
      </c>
    </row>
    <row r="16468" ht="20.25" customHeight="0">
      <c s="5" t="inlineStr" r="A16468">
        <is>
          <t xml:space="preserve">X2300017</t>
        </is>
      </c>
      <c s="5" t="inlineStr" r="B16468">
        <is>
          <t xml:space="preserve">STEEL RAILING, TYPE SM (SPECIAL)</t>
        </is>
      </c>
      <c s="5" t="inlineStr" r="C16468">
        <is>
          <t xml:space="preserve">FOOT   </t>
        </is>
      </c>
      <c s="6" r="D16468">
        <v>197.000</v>
      </c>
      <c s="7" r="E16468">
        <v>4</v>
      </c>
      <c s="8" t="inlineStr" r="F16468">
        <is>
          <t xml:space="preserve">89837</t>
        </is>
      </c>
      <c s="8" t="inlineStr" r="G16468">
        <is>
          <t xml:space="preserve">149</t>
        </is>
      </c>
      <c s="9" r="H16468">
        <v>265.7900</v>
      </c>
      <c s="8" t="inlineStr" r="I16468">
        <is>
          <t xml:space="preserve">Y</t>
        </is>
      </c>
      <c s="8" t="inlineStr" r="J16468">
        <is>
          <t xml:space="preserve"> Fulton</t>
        </is>
      </c>
    </row>
    <row r="16469" ht="20.25" customHeight="0">
      <c s="5" t="inlineStr" r="A16469">
        <is>
          <t xml:space="preserve">X2300017</t>
        </is>
      </c>
      <c s="5" t="inlineStr" r="B16469">
        <is>
          <t xml:space="preserve">STEEL RAILING, TYPE SM (SPECIAL)</t>
        </is>
      </c>
      <c s="5" t="inlineStr" r="C16469">
        <is>
          <t xml:space="preserve">FOOT   </t>
        </is>
      </c>
      <c s="6" r="D16469">
        <v>197.000</v>
      </c>
      <c s="7" r="E16469">
        <v>4</v>
      </c>
      <c s="8" t="inlineStr" r="F16469">
        <is>
          <t xml:space="preserve">89837</t>
        </is>
      </c>
      <c s="8" t="inlineStr" r="G16469">
        <is>
          <t xml:space="preserve">149</t>
        </is>
      </c>
      <c s="9" r="H16469">
        <v>252.0000</v>
      </c>
      <c s="8" t="inlineStr" r="I16469">
        <is>
          <t xml:space="preserve"/>
        </is>
      </c>
      <c s="8" t="inlineStr" r="J16469">
        <is>
          <t xml:space="preserve"> Fulton</t>
        </is>
      </c>
    </row>
    <row r="16470" ht="20.25" customHeight="0">
      <c s="5" t="inlineStr" r="A16470">
        <is>
          <t xml:space="preserve">X2300017</t>
        </is>
      </c>
      <c s="5" t="inlineStr" r="B16470">
        <is>
          <t xml:space="preserve">STEEL RAILING, TYPE SM (SPECIAL)</t>
        </is>
      </c>
      <c s="5" t="inlineStr" r="C16470">
        <is>
          <t xml:space="preserve">FOOT   </t>
        </is>
      </c>
      <c s="6" r="D16470">
        <v>197.000</v>
      </c>
      <c s="7" r="E16470">
        <v>4</v>
      </c>
      <c s="8" t="inlineStr" r="F16470">
        <is>
          <t xml:space="preserve">89837</t>
        </is>
      </c>
      <c s="8" t="inlineStr" r="G16470">
        <is>
          <t xml:space="preserve">149</t>
        </is>
      </c>
      <c s="9" r="H16470">
        <v>323.0000</v>
      </c>
      <c s="8" t="inlineStr" r="I16470">
        <is>
          <t xml:space="preserve"/>
        </is>
      </c>
      <c s="8" t="inlineStr" r="J16470">
        <is>
          <t xml:space="preserve"> Fulton</t>
        </is>
      </c>
    </row>
    <row r="16471" ht="20.25" customHeight="0">
      <c s="5" t="inlineStr" r="A16471">
        <is>
          <t xml:space="preserve">X2500920</t>
        </is>
      </c>
      <c s="5" t="inlineStr" r="B16471">
        <is>
          <t xml:space="preserve">SEEDING, CLASS  1A (SPECIAL)</t>
        </is>
      </c>
      <c s="5" t="inlineStr" r="C16471">
        <is>
          <t xml:space="preserve">ACRE   </t>
        </is>
      </c>
      <c s="6" r="D16471">
        <v>0.150</v>
      </c>
      <c s="7" r="E16471">
        <v>3</v>
      </c>
      <c s="8" t="inlineStr" r="F16471">
        <is>
          <t xml:space="preserve">87840</t>
        </is>
      </c>
      <c s="8" t="inlineStr" r="G16471">
        <is>
          <t xml:space="preserve">148</t>
        </is>
      </c>
      <c s="9" r="H16471">
        <v>5255.8000</v>
      </c>
      <c s="8" t="inlineStr" r="I16471">
        <is>
          <t xml:space="preserve">Y</t>
        </is>
      </c>
      <c s="8" t="inlineStr" r="J16471">
        <is>
          <t xml:space="preserve"> Grundy</t>
        </is>
      </c>
    </row>
    <row r="16472" ht="20.25" customHeight="0">
      <c s="5" t="inlineStr" r="A16472">
        <is>
          <t xml:space="preserve">X2500920</t>
        </is>
      </c>
      <c s="5" t="inlineStr" r="B16472">
        <is>
          <t xml:space="preserve">SEEDING, CLASS  1A (SPECIAL)</t>
        </is>
      </c>
      <c s="5" t="inlineStr" r="C16472">
        <is>
          <t xml:space="preserve">ACRE   </t>
        </is>
      </c>
      <c s="6" r="D16472">
        <v>0.150</v>
      </c>
      <c s="7" r="E16472">
        <v>3</v>
      </c>
      <c s="8" t="inlineStr" r="F16472">
        <is>
          <t xml:space="preserve">87840</t>
        </is>
      </c>
      <c s="8" t="inlineStr" r="G16472">
        <is>
          <t xml:space="preserve">148</t>
        </is>
      </c>
      <c s="9" r="H16472">
        <v>4778.0000</v>
      </c>
      <c s="8" t="inlineStr" r="I16472">
        <is>
          <t xml:space="preserve"/>
        </is>
      </c>
      <c s="8" t="inlineStr" r="J16472">
        <is>
          <t xml:space="preserve"> Grundy</t>
        </is>
      </c>
    </row>
    <row r="16473" ht="20.25" customHeight="0">
      <c s="5" t="inlineStr" r="A16473">
        <is>
          <t xml:space="preserve">X2500920</t>
        </is>
      </c>
      <c s="5" t="inlineStr" r="B16473">
        <is>
          <t xml:space="preserve">SEEDING, CLASS  1A (SPECIAL)</t>
        </is>
      </c>
      <c s="5" t="inlineStr" r="C16473">
        <is>
          <t xml:space="preserve">ACRE   </t>
        </is>
      </c>
      <c s="6" r="D16473">
        <v>0.150</v>
      </c>
      <c s="7" r="E16473">
        <v>3</v>
      </c>
      <c s="8" t="inlineStr" r="F16473">
        <is>
          <t xml:space="preserve">87840</t>
        </is>
      </c>
      <c s="8" t="inlineStr" r="G16473">
        <is>
          <t xml:space="preserve">148</t>
        </is>
      </c>
      <c s="9" r="H16473">
        <v>4840.0000</v>
      </c>
      <c s="8" t="inlineStr" r="I16473">
        <is>
          <t xml:space="preserve"/>
        </is>
      </c>
      <c s="8" t="inlineStr" r="J16473">
        <is>
          <t xml:space="preserve"> Grundy</t>
        </is>
      </c>
    </row>
    <row r="16474" ht="20.25" customHeight="0">
      <c s="5" t="inlineStr" r="A16474">
        <is>
          <t xml:space="preserve">X2501000</t>
        </is>
      </c>
      <c s="5" t="inlineStr" r="B16474">
        <is>
          <t xml:space="preserve">SEEDING, CLASS  2 (SPECIAL)</t>
        </is>
      </c>
      <c s="5" t="inlineStr" r="C16474">
        <is>
          <t xml:space="preserve">ACRE   </t>
        </is>
      </c>
      <c s="6" r="D16474">
        <v>0.700</v>
      </c>
      <c s="7" r="E16474">
        <v>2</v>
      </c>
      <c s="8" t="inlineStr" r="F16474">
        <is>
          <t xml:space="preserve">64T04</t>
        </is>
      </c>
      <c s="8" t="inlineStr" r="G16474">
        <is>
          <t xml:space="preserve">003</t>
        </is>
      </c>
      <c s="9" r="H16474">
        <v>7081.7300</v>
      </c>
      <c s="8" t="inlineStr" r="I16474">
        <is>
          <t xml:space="preserve">Y</t>
        </is>
      </c>
      <c s="8" t="inlineStr" r="J16474">
        <is>
          <t xml:space="preserve"> Ogle</t>
        </is>
      </c>
    </row>
    <row r="16475" ht="20.25" customHeight="0">
      <c s="5" t="inlineStr" r="A16475">
        <is>
          <t xml:space="preserve">X2501000</t>
        </is>
      </c>
      <c s="5" t="inlineStr" r="B16475">
        <is>
          <t xml:space="preserve">SEEDING, CLASS  2 (SPECIAL)</t>
        </is>
      </c>
      <c s="5" t="inlineStr" r="C16475">
        <is>
          <t xml:space="preserve">ACRE   </t>
        </is>
      </c>
      <c s="6" r="D16475">
        <v>0.700</v>
      </c>
      <c s="7" r="E16475">
        <v>2</v>
      </c>
      <c s="8" t="inlineStr" r="F16475">
        <is>
          <t xml:space="preserve">64T04</t>
        </is>
      </c>
      <c s="8" t="inlineStr" r="G16475">
        <is>
          <t xml:space="preserve">003</t>
        </is>
      </c>
      <c s="9" r="H16475">
        <v>12954.3800</v>
      </c>
      <c s="8" t="inlineStr" r="I16475">
        <is>
          <t xml:space="preserve"/>
        </is>
      </c>
      <c s="8" t="inlineStr" r="J16475">
        <is>
          <t xml:space="preserve"> Ogle</t>
        </is>
      </c>
    </row>
    <row r="16476" ht="20.25" customHeight="0">
      <c s="5" t="inlineStr" r="A16476">
        <is>
          <t xml:space="preserve">X2501000</t>
        </is>
      </c>
      <c s="5" t="inlineStr" r="B16476">
        <is>
          <t xml:space="preserve">SEEDING, CLASS  2 (SPECIAL)</t>
        </is>
      </c>
      <c s="5" t="inlineStr" r="C16476">
        <is>
          <t xml:space="preserve">ACRE   </t>
        </is>
      </c>
      <c s="6" r="D16476">
        <v>0.700</v>
      </c>
      <c s="7" r="E16476">
        <v>2</v>
      </c>
      <c s="8" t="inlineStr" r="F16476">
        <is>
          <t xml:space="preserve">64T04</t>
        </is>
      </c>
      <c s="8" t="inlineStr" r="G16476">
        <is>
          <t xml:space="preserve">003</t>
        </is>
      </c>
      <c s="9" r="H16476">
        <v>29960.0000</v>
      </c>
      <c s="8" t="inlineStr" r="I16476">
        <is>
          <t xml:space="preserve"/>
        </is>
      </c>
      <c s="8" t="inlineStr" r="J16476">
        <is>
          <t xml:space="preserve"> Ogle</t>
        </is>
      </c>
    </row>
    <row r="16477" ht="20.25" customHeight="0">
      <c s="5" t="inlineStr" r="A16477">
        <is>
          <t xml:space="preserve">X2501000</t>
        </is>
      </c>
      <c s="5" t="inlineStr" r="B16477">
        <is>
          <t xml:space="preserve">SEEDING, CLASS  2 (SPECIAL)</t>
        </is>
      </c>
      <c s="5" t="inlineStr" r="C16477">
        <is>
          <t xml:space="preserve">ACRE   </t>
        </is>
      </c>
      <c s="6" r="D16477">
        <v>0.500</v>
      </c>
      <c s="7" r="E16477">
        <v>2</v>
      </c>
      <c s="8" t="inlineStr" r="F16477">
        <is>
          <t xml:space="preserve">85758</t>
        </is>
      </c>
      <c s="8" t="inlineStr" r="G16477">
        <is>
          <t xml:space="preserve">145</t>
        </is>
      </c>
      <c s="9" r="H16477">
        <v>2000.0000</v>
      </c>
      <c s="8" t="inlineStr" r="I16477">
        <is>
          <t xml:space="preserve">Y</t>
        </is>
      </c>
      <c s="8" t="inlineStr" r="J16477">
        <is>
          <t xml:space="preserve"> Carroll</t>
        </is>
      </c>
    </row>
    <row r="16478" ht="20.25" customHeight="0">
      <c s="5" t="inlineStr" r="A16478">
        <is>
          <t xml:space="preserve">X2501000</t>
        </is>
      </c>
      <c s="5" t="inlineStr" r="B16478">
        <is>
          <t xml:space="preserve">SEEDING, CLASS  2 (SPECIAL)</t>
        </is>
      </c>
      <c s="5" t="inlineStr" r="C16478">
        <is>
          <t xml:space="preserve">ACRE   </t>
        </is>
      </c>
      <c s="6" r="D16478">
        <v>0.500</v>
      </c>
      <c s="7" r="E16478">
        <v>2</v>
      </c>
      <c s="8" t="inlineStr" r="F16478">
        <is>
          <t xml:space="preserve">85758</t>
        </is>
      </c>
      <c s="8" t="inlineStr" r="G16478">
        <is>
          <t xml:space="preserve">145</t>
        </is>
      </c>
      <c s="9" r="H16478">
        <v>2000.0000</v>
      </c>
      <c s="8" t="inlineStr" r="I16478">
        <is>
          <t xml:space="preserve"/>
        </is>
      </c>
      <c s="8" t="inlineStr" r="J16478">
        <is>
          <t xml:space="preserve"> Carroll</t>
        </is>
      </c>
    </row>
    <row r="16479" ht="20.25" customHeight="0">
      <c s="5" t="inlineStr" r="A16479">
        <is>
          <t xml:space="preserve">X2501000</t>
        </is>
      </c>
      <c s="5" t="inlineStr" r="B16479">
        <is>
          <t xml:space="preserve">SEEDING, CLASS  2 (SPECIAL)</t>
        </is>
      </c>
      <c s="5" t="inlineStr" r="C16479">
        <is>
          <t xml:space="preserve">ACRE   </t>
        </is>
      </c>
      <c s="6" r="D16479">
        <v>0.500</v>
      </c>
      <c s="7" r="E16479">
        <v>2</v>
      </c>
      <c s="8" t="inlineStr" r="F16479">
        <is>
          <t xml:space="preserve">85758</t>
        </is>
      </c>
      <c s="8" t="inlineStr" r="G16479">
        <is>
          <t xml:space="preserve">145</t>
        </is>
      </c>
      <c s="9" r="H16479">
        <v>2255.0000</v>
      </c>
      <c s="8" t="inlineStr" r="I16479">
        <is>
          <t xml:space="preserve"/>
        </is>
      </c>
      <c s="8" t="inlineStr" r="J16479">
        <is>
          <t xml:space="preserve"> Carroll</t>
        </is>
      </c>
    </row>
    <row r="16480" ht="20.25" customHeight="0">
      <c s="5" t="inlineStr" r="A16480">
        <is>
          <t xml:space="preserve">X2501000</t>
        </is>
      </c>
      <c s="5" t="inlineStr" r="B16480">
        <is>
          <t xml:space="preserve">SEEDING, CLASS  2 (SPECIAL)</t>
        </is>
      </c>
      <c s="5" t="inlineStr" r="C16480">
        <is>
          <t xml:space="preserve">ACRE   </t>
        </is>
      </c>
      <c s="6" r="D16480">
        <v>0.500</v>
      </c>
      <c s="7" r="E16480">
        <v>2</v>
      </c>
      <c s="8" t="inlineStr" r="F16480">
        <is>
          <t xml:space="preserve">85758</t>
        </is>
      </c>
      <c s="8" t="inlineStr" r="G16480">
        <is>
          <t xml:space="preserve">145</t>
        </is>
      </c>
      <c s="9" r="H16480">
        <v>3000.0000</v>
      </c>
      <c s="8" t="inlineStr" r="I16480">
        <is>
          <t xml:space="preserve"/>
        </is>
      </c>
      <c s="8" t="inlineStr" r="J16480">
        <is>
          <t xml:space="preserve"> Carroll</t>
        </is>
      </c>
    </row>
    <row r="16481" ht="20.25" customHeight="0">
      <c s="5" t="inlineStr" r="A16481">
        <is>
          <t xml:space="preserve">X2501000</t>
        </is>
      </c>
      <c s="5" t="inlineStr" r="B16481">
        <is>
          <t xml:space="preserve">SEEDING, CLASS  2 (SPECIAL)</t>
        </is>
      </c>
      <c s="5" t="inlineStr" r="C16481">
        <is>
          <t xml:space="preserve">ACRE   </t>
        </is>
      </c>
      <c s="6" r="D16481">
        <v>0.250</v>
      </c>
      <c s="7" r="E16481">
        <v>4</v>
      </c>
      <c s="8" t="inlineStr" r="F16481">
        <is>
          <t xml:space="preserve">89837</t>
        </is>
      </c>
      <c s="8" t="inlineStr" r="G16481">
        <is>
          <t xml:space="preserve">149</t>
        </is>
      </c>
      <c s="9" r="H16481">
        <v>21263.2800</v>
      </c>
      <c s="8" t="inlineStr" r="I16481">
        <is>
          <t xml:space="preserve">Y</t>
        </is>
      </c>
      <c s="8" t="inlineStr" r="J16481">
        <is>
          <t xml:space="preserve"> Fulton</t>
        </is>
      </c>
    </row>
    <row r="16482" ht="20.25" customHeight="0">
      <c s="5" t="inlineStr" r="A16482">
        <is>
          <t xml:space="preserve">X2501000</t>
        </is>
      </c>
      <c s="5" t="inlineStr" r="B16482">
        <is>
          <t xml:space="preserve">SEEDING, CLASS  2 (SPECIAL)</t>
        </is>
      </c>
      <c s="5" t="inlineStr" r="C16482">
        <is>
          <t xml:space="preserve">ACRE   </t>
        </is>
      </c>
      <c s="6" r="D16482">
        <v>0.250</v>
      </c>
      <c s="7" r="E16482">
        <v>4</v>
      </c>
      <c s="8" t="inlineStr" r="F16482">
        <is>
          <t xml:space="preserve">89837</t>
        </is>
      </c>
      <c s="8" t="inlineStr" r="G16482">
        <is>
          <t xml:space="preserve">149</t>
        </is>
      </c>
      <c s="9" r="H16482">
        <v>13800.0000</v>
      </c>
      <c s="8" t="inlineStr" r="I16482">
        <is>
          <t xml:space="preserve"/>
        </is>
      </c>
      <c s="8" t="inlineStr" r="J16482">
        <is>
          <t xml:space="preserve"> Fulton</t>
        </is>
      </c>
    </row>
    <row r="16483" ht="20.25" customHeight="0">
      <c s="5" t="inlineStr" r="A16483">
        <is>
          <t xml:space="preserve">X2501000</t>
        </is>
      </c>
      <c s="5" t="inlineStr" r="B16483">
        <is>
          <t xml:space="preserve">SEEDING, CLASS  2 (SPECIAL)</t>
        </is>
      </c>
      <c s="5" t="inlineStr" r="C16483">
        <is>
          <t xml:space="preserve">ACRE   </t>
        </is>
      </c>
      <c s="6" r="D16483">
        <v>0.250</v>
      </c>
      <c s="7" r="E16483">
        <v>4</v>
      </c>
      <c s="8" t="inlineStr" r="F16483">
        <is>
          <t xml:space="preserve">89837</t>
        </is>
      </c>
      <c s="8" t="inlineStr" r="G16483">
        <is>
          <t xml:space="preserve">149</t>
        </is>
      </c>
      <c s="9" r="H16483">
        <v>17150.0000</v>
      </c>
      <c s="8" t="inlineStr" r="I16483">
        <is>
          <t xml:space="preserve"/>
        </is>
      </c>
      <c s="8" t="inlineStr" r="J16483">
        <is>
          <t xml:space="preserve"> Fulton</t>
        </is>
      </c>
    </row>
    <row r="16484" ht="20.25" customHeight="0">
      <c s="5" t="inlineStr" r="A16484">
        <is>
          <t xml:space="preserve">X2501000</t>
        </is>
      </c>
      <c s="5" t="inlineStr" r="B16484">
        <is>
          <t xml:space="preserve">SEEDING, CLASS  2 (SPECIAL)</t>
        </is>
      </c>
      <c s="5" t="inlineStr" r="C16484">
        <is>
          <t xml:space="preserve">ACRE   </t>
        </is>
      </c>
      <c s="6" r="D16484">
        <v>2.000</v>
      </c>
      <c s="7" r="E16484">
        <v>6</v>
      </c>
      <c s="8" t="inlineStr" r="F16484">
        <is>
          <t xml:space="preserve">93825</t>
        </is>
      </c>
      <c s="8" t="inlineStr" r="G16484">
        <is>
          <t xml:space="preserve">116</t>
        </is>
      </c>
      <c s="9" r="H16484">
        <v>6000.0000</v>
      </c>
      <c s="8" t="inlineStr" r="I16484">
        <is>
          <t xml:space="preserve">Y</t>
        </is>
      </c>
      <c s="8" t="inlineStr" r="J16484">
        <is>
          <t xml:space="preserve"> Scott</t>
        </is>
      </c>
    </row>
    <row r="16485" ht="20.25" customHeight="0">
      <c s="5" t="inlineStr" r="A16485">
        <is>
          <t xml:space="preserve">X2501000</t>
        </is>
      </c>
      <c s="5" t="inlineStr" r="B16485">
        <is>
          <t xml:space="preserve">SEEDING, CLASS  2 (SPECIAL)</t>
        </is>
      </c>
      <c s="5" t="inlineStr" r="C16485">
        <is>
          <t xml:space="preserve">ACRE   </t>
        </is>
      </c>
      <c s="6" r="D16485">
        <v>2.000</v>
      </c>
      <c s="7" r="E16485">
        <v>6</v>
      </c>
      <c s="8" t="inlineStr" r="F16485">
        <is>
          <t xml:space="preserve">93825</t>
        </is>
      </c>
      <c s="8" t="inlineStr" r="G16485">
        <is>
          <t xml:space="preserve">116</t>
        </is>
      </c>
      <c s="9" r="H16485">
        <v>6163.5000</v>
      </c>
      <c s="8" t="inlineStr" r="I16485">
        <is>
          <t xml:space="preserve"/>
        </is>
      </c>
      <c s="8" t="inlineStr" r="J16485">
        <is>
          <t xml:space="preserve"> Scott</t>
        </is>
      </c>
    </row>
    <row r="16486" ht="20.25" customHeight="0">
      <c s="5" t="inlineStr" r="A16486">
        <is>
          <t xml:space="preserve">X2501000</t>
        </is>
      </c>
      <c s="5" t="inlineStr" r="B16486">
        <is>
          <t xml:space="preserve">SEEDING, CLASS  2 (SPECIAL)</t>
        </is>
      </c>
      <c s="5" t="inlineStr" r="C16486">
        <is>
          <t xml:space="preserve">ACRE   </t>
        </is>
      </c>
      <c s="6" r="D16486">
        <v>2.000</v>
      </c>
      <c s="7" r="E16486">
        <v>6</v>
      </c>
      <c s="8" t="inlineStr" r="F16486">
        <is>
          <t xml:space="preserve">93825</t>
        </is>
      </c>
      <c s="8" t="inlineStr" r="G16486">
        <is>
          <t xml:space="preserve">116</t>
        </is>
      </c>
      <c s="9" r="H16486">
        <v>6850.0000</v>
      </c>
      <c s="8" t="inlineStr" r="I16486">
        <is>
          <t xml:space="preserve"/>
        </is>
      </c>
      <c s="8" t="inlineStr" r="J16486">
        <is>
          <t xml:space="preserve"> Scott</t>
        </is>
      </c>
    </row>
    <row r="16487" ht="20.25" customHeight="0">
      <c s="5" t="inlineStr" r="A16487">
        <is>
          <t xml:space="preserve">X2501000</t>
        </is>
      </c>
      <c s="5" t="inlineStr" r="B16487">
        <is>
          <t xml:space="preserve">SEEDING, CLASS  2 (SPECIAL)</t>
        </is>
      </c>
      <c s="5" t="inlineStr" r="C16487">
        <is>
          <t xml:space="preserve">ACRE   </t>
        </is>
      </c>
      <c s="6" r="D16487">
        <v>5.200</v>
      </c>
      <c s="7" r="E16487">
        <v>6</v>
      </c>
      <c s="8" t="inlineStr" r="F16487">
        <is>
          <t xml:space="preserve">93827</t>
        </is>
      </c>
      <c s="8" t="inlineStr" r="G16487">
        <is>
          <t xml:space="preserve">138</t>
        </is>
      </c>
      <c s="9" r="H16487">
        <v>4913.0000</v>
      </c>
      <c s="8" t="inlineStr" r="I16487">
        <is>
          <t xml:space="preserve">Y</t>
        </is>
      </c>
      <c s="8" t="inlineStr" r="J16487">
        <is>
          <t xml:space="preserve"> Menard</t>
        </is>
      </c>
    </row>
    <row r="16488" ht="20.25" customHeight="0">
      <c s="5" t="inlineStr" r="A16488">
        <is>
          <t xml:space="preserve">X2501000</t>
        </is>
      </c>
      <c s="5" t="inlineStr" r="B16488">
        <is>
          <t xml:space="preserve">SEEDING, CLASS  2 (SPECIAL)</t>
        </is>
      </c>
      <c s="5" t="inlineStr" r="C16488">
        <is>
          <t xml:space="preserve">ACRE   </t>
        </is>
      </c>
      <c s="6" r="D16488">
        <v>5.200</v>
      </c>
      <c s="7" r="E16488">
        <v>6</v>
      </c>
      <c s="8" t="inlineStr" r="F16488">
        <is>
          <t xml:space="preserve">93827</t>
        </is>
      </c>
      <c s="8" t="inlineStr" r="G16488">
        <is>
          <t xml:space="preserve">138</t>
        </is>
      </c>
      <c s="9" r="H16488">
        <v>4000.0000</v>
      </c>
      <c s="8" t="inlineStr" r="I16488">
        <is>
          <t xml:space="preserve"/>
        </is>
      </c>
      <c s="8" t="inlineStr" r="J16488">
        <is>
          <t xml:space="preserve"> Menard</t>
        </is>
      </c>
    </row>
    <row r="16489" ht="20.25" customHeight="0">
      <c s="5" t="inlineStr" r="A16489">
        <is>
          <t xml:space="preserve">X2501000</t>
        </is>
      </c>
      <c s="5" t="inlineStr" r="B16489">
        <is>
          <t xml:space="preserve">SEEDING, CLASS  2 (SPECIAL)</t>
        </is>
      </c>
      <c s="5" t="inlineStr" r="C16489">
        <is>
          <t xml:space="preserve">ACRE   </t>
        </is>
      </c>
      <c s="6" r="D16489">
        <v>5.200</v>
      </c>
      <c s="7" r="E16489">
        <v>6</v>
      </c>
      <c s="8" t="inlineStr" r="F16489">
        <is>
          <t xml:space="preserve">93827</t>
        </is>
      </c>
      <c s="8" t="inlineStr" r="G16489">
        <is>
          <t xml:space="preserve">138</t>
        </is>
      </c>
      <c s="9" r="H16489">
        <v>5000.0000</v>
      </c>
      <c s="8" t="inlineStr" r="I16489">
        <is>
          <t xml:space="preserve"/>
        </is>
      </c>
      <c s="8" t="inlineStr" r="J16489">
        <is>
          <t xml:space="preserve"> Menard</t>
        </is>
      </c>
    </row>
    <row r="16490" ht="20.25" customHeight="0">
      <c s="5" t="inlineStr" r="A16490">
        <is>
          <t xml:space="preserve">X2501000</t>
        </is>
      </c>
      <c s="5" t="inlineStr" r="B16490">
        <is>
          <t xml:space="preserve">SEEDING, CLASS  2 (SPECIAL)</t>
        </is>
      </c>
      <c s="5" t="inlineStr" r="C16490">
        <is>
          <t xml:space="preserve">ACRE   </t>
        </is>
      </c>
      <c s="6" r="D16490">
        <v>5.200</v>
      </c>
      <c s="7" r="E16490">
        <v>6</v>
      </c>
      <c s="8" t="inlineStr" r="F16490">
        <is>
          <t xml:space="preserve">93827</t>
        </is>
      </c>
      <c s="8" t="inlineStr" r="G16490">
        <is>
          <t xml:space="preserve">138</t>
        </is>
      </c>
      <c s="9" r="H16490">
        <v>6075.0000</v>
      </c>
      <c s="8" t="inlineStr" r="I16490">
        <is>
          <t xml:space="preserve"/>
        </is>
      </c>
      <c s="8" t="inlineStr" r="J16490">
        <is>
          <t xml:space="preserve"> Menard</t>
        </is>
      </c>
    </row>
    <row r="16491" ht="20.25" customHeight="0">
      <c s="5" t="inlineStr" r="A16491">
        <is>
          <t xml:space="preserve">X2501000</t>
        </is>
      </c>
      <c s="5" t="inlineStr" r="B16491">
        <is>
          <t xml:space="preserve">SEEDING, CLASS  2 (SPECIAL)</t>
        </is>
      </c>
      <c s="5" t="inlineStr" r="C16491">
        <is>
          <t xml:space="preserve">ACRE   </t>
        </is>
      </c>
      <c s="6" r="D16491">
        <v>5.200</v>
      </c>
      <c s="7" r="E16491">
        <v>6</v>
      </c>
      <c s="8" t="inlineStr" r="F16491">
        <is>
          <t xml:space="preserve">93827</t>
        </is>
      </c>
      <c s="8" t="inlineStr" r="G16491">
        <is>
          <t xml:space="preserve">138</t>
        </is>
      </c>
      <c s="9" r="H16491">
        <v>6848.5500</v>
      </c>
      <c s="8" t="inlineStr" r="I16491">
        <is>
          <t xml:space="preserve"/>
        </is>
      </c>
      <c s="8" t="inlineStr" r="J16491">
        <is>
          <t xml:space="preserve"> Menard</t>
        </is>
      </c>
    </row>
    <row r="16492" ht="20.25" customHeight="0">
      <c s="5" t="inlineStr" r="A16492">
        <is>
          <t xml:space="preserve">X2501000</t>
        </is>
      </c>
      <c s="5" t="inlineStr" r="B16492">
        <is>
          <t xml:space="preserve">SEEDING, CLASS  2 (SPECIAL)</t>
        </is>
      </c>
      <c s="5" t="inlineStr" r="C16492">
        <is>
          <t xml:space="preserve">ACRE   </t>
        </is>
      </c>
      <c s="6" r="D16492">
        <v>0.100</v>
      </c>
      <c s="7" r="E16492">
        <v>7</v>
      </c>
      <c s="8" t="inlineStr" r="F16492">
        <is>
          <t xml:space="preserve">95968</t>
        </is>
      </c>
      <c s="8" t="inlineStr" r="G16492">
        <is>
          <t xml:space="preserve">152</t>
        </is>
      </c>
      <c s="9" r="H16492">
        <v>30000.0000</v>
      </c>
      <c s="8" t="inlineStr" r="I16492">
        <is>
          <t xml:space="preserve">Y</t>
        </is>
      </c>
      <c s="8" t="inlineStr" r="J16492">
        <is>
          <t xml:space="preserve"> Edwards</t>
        </is>
      </c>
    </row>
    <row r="16493" ht="20.25" customHeight="0">
      <c s="5" t="inlineStr" r="A16493">
        <is>
          <t xml:space="preserve">X2501000</t>
        </is>
      </c>
      <c s="5" t="inlineStr" r="B16493">
        <is>
          <t xml:space="preserve">SEEDING, CLASS  2 (SPECIAL)</t>
        </is>
      </c>
      <c s="5" t="inlineStr" r="C16493">
        <is>
          <t xml:space="preserve">ACRE   </t>
        </is>
      </c>
      <c s="6" r="D16493">
        <v>0.100</v>
      </c>
      <c s="7" r="E16493">
        <v>7</v>
      </c>
      <c s="8" t="inlineStr" r="F16493">
        <is>
          <t xml:space="preserve">95968</t>
        </is>
      </c>
      <c s="8" t="inlineStr" r="G16493">
        <is>
          <t xml:space="preserve">152</t>
        </is>
      </c>
      <c s="9" r="H16493">
        <v>66021.9000</v>
      </c>
      <c s="8" t="inlineStr" r="I16493">
        <is>
          <t xml:space="preserve"/>
        </is>
      </c>
      <c s="8" t="inlineStr" r="J16493">
        <is>
          <t xml:space="preserve"> Edwards</t>
        </is>
      </c>
    </row>
    <row r="16494" ht="20.25" customHeight="0">
      <c s="5" t="inlineStr" r="A16494">
        <is>
          <t xml:space="preserve">X2501000</t>
        </is>
      </c>
      <c s="5" t="inlineStr" r="B16494">
        <is>
          <t xml:space="preserve">SEEDING, CLASS  2 (SPECIAL)</t>
        </is>
      </c>
      <c s="5" t="inlineStr" r="C16494">
        <is>
          <t xml:space="preserve">ACRE   </t>
        </is>
      </c>
      <c s="6" r="D16494">
        <v>0.100</v>
      </c>
      <c s="7" r="E16494">
        <v>7</v>
      </c>
      <c s="8" t="inlineStr" r="F16494">
        <is>
          <t xml:space="preserve">95968</t>
        </is>
      </c>
      <c s="8" t="inlineStr" r="G16494">
        <is>
          <t xml:space="preserve">152</t>
        </is>
      </c>
      <c s="9" r="H16494">
        <v>69983.3200</v>
      </c>
      <c s="8" t="inlineStr" r="I16494">
        <is>
          <t xml:space="preserve"/>
        </is>
      </c>
      <c s="8" t="inlineStr" r="J16494">
        <is>
          <t xml:space="preserve"> Edwards</t>
        </is>
      </c>
    </row>
    <row r="16495" ht="20.25" customHeight="0">
      <c s="5" t="inlineStr" r="A16495">
        <is>
          <t xml:space="preserve">X2501000</t>
        </is>
      </c>
      <c s="5" t="inlineStr" r="B16495">
        <is>
          <t xml:space="preserve">SEEDING, CLASS  2 (SPECIAL)</t>
        </is>
      </c>
      <c s="5" t="inlineStr" r="C16495">
        <is>
          <t xml:space="preserve">ACRE   </t>
        </is>
      </c>
      <c s="6" r="D16495">
        <v>0.950</v>
      </c>
      <c s="7" r="E16495">
        <v>7</v>
      </c>
      <c s="8" t="inlineStr" r="F16495">
        <is>
          <t xml:space="preserve">95970</t>
        </is>
      </c>
      <c s="8" t="inlineStr" r="G16495">
        <is>
          <t xml:space="preserve">117</t>
        </is>
      </c>
      <c s="9" r="H16495">
        <v>6500.0000</v>
      </c>
      <c s="8" t="inlineStr" r="I16495">
        <is>
          <t xml:space="preserve">Y</t>
        </is>
      </c>
      <c s="8" t="inlineStr" r="J16495">
        <is>
          <t xml:space="preserve"> Lawrence</t>
        </is>
      </c>
    </row>
    <row r="16496" ht="20.25" customHeight="0">
      <c s="5" t="inlineStr" r="A16496">
        <is>
          <t xml:space="preserve">X2501000</t>
        </is>
      </c>
      <c s="5" t="inlineStr" r="B16496">
        <is>
          <t xml:space="preserve">SEEDING, CLASS  2 (SPECIAL)</t>
        </is>
      </c>
      <c s="5" t="inlineStr" r="C16496">
        <is>
          <t xml:space="preserve">ACRE   </t>
        </is>
      </c>
      <c s="6" r="D16496">
        <v>0.950</v>
      </c>
      <c s="7" r="E16496">
        <v>7</v>
      </c>
      <c s="8" t="inlineStr" r="F16496">
        <is>
          <t xml:space="preserve">95970</t>
        </is>
      </c>
      <c s="8" t="inlineStr" r="G16496">
        <is>
          <t xml:space="preserve">117</t>
        </is>
      </c>
      <c s="9" r="H16496">
        <v>7000.0000</v>
      </c>
      <c s="8" t="inlineStr" r="I16496">
        <is>
          <t xml:space="preserve"/>
        </is>
      </c>
      <c s="8" t="inlineStr" r="J16496">
        <is>
          <t xml:space="preserve"> Lawrence</t>
        </is>
      </c>
    </row>
    <row r="16497" ht="20.25" customHeight="0">
      <c s="5" t="inlineStr" r="A16497">
        <is>
          <t xml:space="preserve">X2501000</t>
        </is>
      </c>
      <c s="5" t="inlineStr" r="B16497">
        <is>
          <t xml:space="preserve">SEEDING, CLASS  2 (SPECIAL)</t>
        </is>
      </c>
      <c s="5" t="inlineStr" r="C16497">
        <is>
          <t xml:space="preserve">ACRE   </t>
        </is>
      </c>
      <c s="6" r="D16497">
        <v>0.950</v>
      </c>
      <c s="7" r="E16497">
        <v>7</v>
      </c>
      <c s="8" t="inlineStr" r="F16497">
        <is>
          <t xml:space="preserve">95970</t>
        </is>
      </c>
      <c s="8" t="inlineStr" r="G16497">
        <is>
          <t xml:space="preserve">117</t>
        </is>
      </c>
      <c s="9" r="H16497">
        <v>7500.0000</v>
      </c>
      <c s="8" t="inlineStr" r="I16497">
        <is>
          <t xml:space="preserve"/>
        </is>
      </c>
      <c s="8" t="inlineStr" r="J16497">
        <is>
          <t xml:space="preserve"> Lawrence</t>
        </is>
      </c>
    </row>
    <row r="16498" ht="20.25" customHeight="0">
      <c s="5" t="inlineStr" r="A16498">
        <is>
          <t xml:space="preserve">X2501020</t>
        </is>
      </c>
      <c s="5" t="inlineStr" r="B16498">
        <is>
          <t xml:space="preserve">SEEDING, CLASS  2A (SPECIAL)</t>
        </is>
      </c>
      <c s="5" t="inlineStr" r="C16498">
        <is>
          <t xml:space="preserve">ACRE   </t>
        </is>
      </c>
      <c s="6" r="D16498">
        <v>2.000</v>
      </c>
      <c s="7" r="E16498">
        <v>2</v>
      </c>
      <c s="8" t="inlineStr" r="F16498">
        <is>
          <t xml:space="preserve">85767</t>
        </is>
      </c>
      <c s="8" t="inlineStr" r="G16498">
        <is>
          <t xml:space="preserve">146</t>
        </is>
      </c>
      <c s="9" r="H16498">
        <v>7580.0000</v>
      </c>
      <c s="8" t="inlineStr" r="I16498">
        <is>
          <t xml:space="preserve">Y</t>
        </is>
      </c>
      <c s="8" t="inlineStr" r="J16498">
        <is>
          <t xml:space="preserve"> Rock Island</t>
        </is>
      </c>
    </row>
    <row r="16499" ht="20.25" customHeight="0">
      <c s="5" t="inlineStr" r="A16499">
        <is>
          <t xml:space="preserve">X2501020</t>
        </is>
      </c>
      <c s="5" t="inlineStr" r="B16499">
        <is>
          <t xml:space="preserve">SEEDING, CLASS  2A (SPECIAL)</t>
        </is>
      </c>
      <c s="5" t="inlineStr" r="C16499">
        <is>
          <t xml:space="preserve">ACRE   </t>
        </is>
      </c>
      <c s="6" r="D16499">
        <v>2.000</v>
      </c>
      <c s="7" r="E16499">
        <v>2</v>
      </c>
      <c s="8" t="inlineStr" r="F16499">
        <is>
          <t xml:space="preserve">85767</t>
        </is>
      </c>
      <c s="8" t="inlineStr" r="G16499">
        <is>
          <t xml:space="preserve">146</t>
        </is>
      </c>
      <c s="9" r="H16499">
        <v>5750.0000</v>
      </c>
      <c s="8" t="inlineStr" r="I16499">
        <is>
          <t xml:space="preserve"/>
        </is>
      </c>
      <c s="8" t="inlineStr" r="J16499">
        <is>
          <t xml:space="preserve"> Rock Island</t>
        </is>
      </c>
    </row>
    <row r="16500" ht="20.25" customHeight="0">
      <c s="5" t="inlineStr" r="A16500">
        <is>
          <t xml:space="preserve">X2501020</t>
        </is>
      </c>
      <c s="5" t="inlineStr" r="B16500">
        <is>
          <t xml:space="preserve">SEEDING, CLASS  2A (SPECIAL)</t>
        </is>
      </c>
      <c s="5" t="inlineStr" r="C16500">
        <is>
          <t xml:space="preserve">ACRE   </t>
        </is>
      </c>
      <c s="6" r="D16500">
        <v>2.000</v>
      </c>
      <c s="7" r="E16500">
        <v>2</v>
      </c>
      <c s="8" t="inlineStr" r="F16500">
        <is>
          <t xml:space="preserve">85767</t>
        </is>
      </c>
      <c s="8" t="inlineStr" r="G16500">
        <is>
          <t xml:space="preserve">146</t>
        </is>
      </c>
      <c s="9" r="H16500">
        <v>7000.0000</v>
      </c>
      <c s="8" t="inlineStr" r="I16500">
        <is>
          <t xml:space="preserve"/>
        </is>
      </c>
      <c s="8" t="inlineStr" r="J16500">
        <is>
          <t xml:space="preserve"> Rock Island</t>
        </is>
      </c>
    </row>
    <row r="16501" ht="20.25" customHeight="0">
      <c s="5" t="inlineStr" r="A16501">
        <is>
          <t xml:space="preserve">X2501020</t>
        </is>
      </c>
      <c s="5" t="inlineStr" r="B16501">
        <is>
          <t xml:space="preserve">SEEDING, CLASS  2A (SPECIAL)</t>
        </is>
      </c>
      <c s="5" t="inlineStr" r="C16501">
        <is>
          <t xml:space="preserve">ACRE   </t>
        </is>
      </c>
      <c s="6" r="D16501">
        <v>2.000</v>
      </c>
      <c s="7" r="E16501">
        <v>2</v>
      </c>
      <c s="8" t="inlineStr" r="F16501">
        <is>
          <t xml:space="preserve">85767</t>
        </is>
      </c>
      <c s="8" t="inlineStr" r="G16501">
        <is>
          <t xml:space="preserve">146</t>
        </is>
      </c>
      <c s="9" r="H16501">
        <v>8250.0000</v>
      </c>
      <c s="8" t="inlineStr" r="I16501">
        <is>
          <t xml:space="preserve"/>
        </is>
      </c>
      <c s="8" t="inlineStr" r="J16501">
        <is>
          <t xml:space="preserve"> Rock Island</t>
        </is>
      </c>
    </row>
    <row r="16502" ht="20.25" customHeight="0">
      <c s="5" t="inlineStr" r="A16502">
        <is>
          <t xml:space="preserve">X2501020</t>
        </is>
      </c>
      <c s="5" t="inlineStr" r="B16502">
        <is>
          <t xml:space="preserve">SEEDING, CLASS  2A (SPECIAL)</t>
        </is>
      </c>
      <c s="5" t="inlineStr" r="C16502">
        <is>
          <t xml:space="preserve">ACRE   </t>
        </is>
      </c>
      <c s="6" r="D16502">
        <v>2.000</v>
      </c>
      <c s="7" r="E16502">
        <v>2</v>
      </c>
      <c s="8" t="inlineStr" r="F16502">
        <is>
          <t xml:space="preserve">85767</t>
        </is>
      </c>
      <c s="8" t="inlineStr" r="G16502">
        <is>
          <t xml:space="preserve">146</t>
        </is>
      </c>
      <c s="9" r="H16502">
        <v>9550.0000</v>
      </c>
      <c s="8" t="inlineStr" r="I16502">
        <is>
          <t xml:space="preserve"/>
        </is>
      </c>
      <c s="8" t="inlineStr" r="J16502">
        <is>
          <t xml:space="preserve"> Rock Island</t>
        </is>
      </c>
    </row>
    <row r="16503" ht="20.25" customHeight="0">
      <c s="5" t="inlineStr" r="A16503">
        <is>
          <t xml:space="preserve">X2501020</t>
        </is>
      </c>
      <c s="5" t="inlineStr" r="B16503">
        <is>
          <t xml:space="preserve">SEEDING, CLASS  2A (SPECIAL)</t>
        </is>
      </c>
      <c s="5" t="inlineStr" r="C16503">
        <is>
          <t xml:space="preserve">ACRE   </t>
        </is>
      </c>
      <c s="6" r="D16503">
        <v>0.400</v>
      </c>
      <c s="7" r="E16503">
        <v>3</v>
      </c>
      <c s="8" t="inlineStr" r="F16503">
        <is>
          <t xml:space="preserve">87840</t>
        </is>
      </c>
      <c s="8" t="inlineStr" r="G16503">
        <is>
          <t xml:space="preserve">148</t>
        </is>
      </c>
      <c s="9" r="H16503">
        <v>5358.1000</v>
      </c>
      <c s="8" t="inlineStr" r="I16503">
        <is>
          <t xml:space="preserve">Y</t>
        </is>
      </c>
      <c s="8" t="inlineStr" r="J16503">
        <is>
          <t xml:space="preserve"> Grundy</t>
        </is>
      </c>
    </row>
    <row r="16504" ht="20.25" customHeight="0">
      <c s="5" t="inlineStr" r="A16504">
        <is>
          <t xml:space="preserve">X2501020</t>
        </is>
      </c>
      <c s="5" t="inlineStr" r="B16504">
        <is>
          <t xml:space="preserve">SEEDING, CLASS  2A (SPECIAL)</t>
        </is>
      </c>
      <c s="5" t="inlineStr" r="C16504">
        <is>
          <t xml:space="preserve">ACRE   </t>
        </is>
      </c>
      <c s="6" r="D16504">
        <v>0.400</v>
      </c>
      <c s="7" r="E16504">
        <v>3</v>
      </c>
      <c s="8" t="inlineStr" r="F16504">
        <is>
          <t xml:space="preserve">87840</t>
        </is>
      </c>
      <c s="8" t="inlineStr" r="G16504">
        <is>
          <t xml:space="preserve">148</t>
        </is>
      </c>
      <c s="9" r="H16504">
        <v>4840.0000</v>
      </c>
      <c s="8" t="inlineStr" r="I16504">
        <is>
          <t xml:space="preserve"/>
        </is>
      </c>
      <c s="8" t="inlineStr" r="J16504">
        <is>
          <t xml:space="preserve"> Grundy</t>
        </is>
      </c>
    </row>
    <row r="16505" ht="20.25" customHeight="0">
      <c s="5" t="inlineStr" r="A16505">
        <is>
          <t xml:space="preserve">X2501020</t>
        </is>
      </c>
      <c s="5" t="inlineStr" r="B16505">
        <is>
          <t xml:space="preserve">SEEDING, CLASS  2A (SPECIAL)</t>
        </is>
      </c>
      <c s="5" t="inlineStr" r="C16505">
        <is>
          <t xml:space="preserve">ACRE   </t>
        </is>
      </c>
      <c s="6" r="D16505">
        <v>0.400</v>
      </c>
      <c s="7" r="E16505">
        <v>3</v>
      </c>
      <c s="8" t="inlineStr" r="F16505">
        <is>
          <t xml:space="preserve">87840</t>
        </is>
      </c>
      <c s="8" t="inlineStr" r="G16505">
        <is>
          <t xml:space="preserve">148</t>
        </is>
      </c>
      <c s="9" r="H16505">
        <v>4871.0000</v>
      </c>
      <c s="8" t="inlineStr" r="I16505">
        <is>
          <t xml:space="preserve"/>
        </is>
      </c>
      <c s="8" t="inlineStr" r="J16505">
        <is>
          <t xml:space="preserve"> Grundy</t>
        </is>
      </c>
    </row>
    <row r="16506" ht="20.25" customHeight="0">
      <c s="5" t="inlineStr" r="A16506">
        <is>
          <t xml:space="preserve">X2503000</t>
        </is>
      </c>
      <c s="5" t="inlineStr" r="B16506">
        <is>
          <t xml:space="preserve">MAINTENANCE MOWING</t>
        </is>
      </c>
      <c s="5" t="inlineStr" r="C16506">
        <is>
          <t xml:space="preserve">ACRE   </t>
        </is>
      </c>
      <c s="6" r="D16506">
        <v>121.000</v>
      </c>
      <c s="7" r="E16506">
        <v>6</v>
      </c>
      <c s="8" t="inlineStr" r="F16506">
        <is>
          <t xml:space="preserve">72D00</t>
        </is>
      </c>
      <c s="8" t="inlineStr" r="G16506">
        <is>
          <t xml:space="preserve">074</t>
        </is>
      </c>
      <c s="9" r="H16506">
        <v>148.5000</v>
      </c>
      <c s="8" t="inlineStr" r="I16506">
        <is>
          <t xml:space="preserve">Y</t>
        </is>
      </c>
      <c s="8" t="inlineStr" r="J16506">
        <is>
          <t xml:space="preserve"> Macoupin, Montgomery</t>
        </is>
      </c>
    </row>
    <row r="16507" ht="20.25" customHeight="0">
      <c s="5" t="inlineStr" r="A16507">
        <is>
          <t xml:space="preserve">X2503100</t>
        </is>
      </c>
      <c s="5" t="inlineStr" r="B16507">
        <is>
          <t xml:space="preserve">MOWING</t>
        </is>
      </c>
      <c s="5" t="inlineStr" r="C16507">
        <is>
          <t xml:space="preserve">UNIT   </t>
        </is>
      </c>
      <c s="6" r="D16507">
        <v>4096.000</v>
      </c>
      <c s="7" r="E16507">
        <v>9</v>
      </c>
      <c s="8" t="inlineStr" r="F16507">
        <is>
          <t xml:space="preserve">78884</t>
        </is>
      </c>
      <c s="8" t="inlineStr" r="G16507">
        <is>
          <t xml:space="preserve">110</t>
        </is>
      </c>
      <c s="9" r="H16507">
        <v>0.0100</v>
      </c>
      <c s="8" t="inlineStr" r="I16507">
        <is>
          <t xml:space="preserve">Y</t>
        </is>
      </c>
      <c s="8" t="inlineStr" r="J16507">
        <is>
          <t xml:space="preserve"> Franklin, Jefferson</t>
        </is>
      </c>
    </row>
    <row r="16508" ht="20.25" customHeight="0">
      <c s="5" t="inlineStr" r="A16508">
        <is>
          <t xml:space="preserve">X2503110</t>
        </is>
      </c>
      <c s="5" t="inlineStr" r="B16508">
        <is>
          <t xml:space="preserve">MOWING (SPECIAL)</t>
        </is>
      </c>
      <c s="5" t="inlineStr" r="C16508">
        <is>
          <t xml:space="preserve">ACRE   </t>
        </is>
      </c>
      <c s="6" r="D16508">
        <v>22.000</v>
      </c>
      <c s="7" r="E16508">
        <v>1</v>
      </c>
      <c s="8" t="inlineStr" r="F16508">
        <is>
          <t xml:space="preserve">62X51</t>
        </is>
      </c>
      <c s="8" t="inlineStr" r="G16508">
        <is>
          <t xml:space="preserve">064</t>
        </is>
      </c>
      <c s="9" r="H16508">
        <v>1490.0000</v>
      </c>
      <c s="8" t="inlineStr" r="I16508">
        <is>
          <t xml:space="preserve">Y</t>
        </is>
      </c>
      <c s="8" t="inlineStr" r="J16508">
        <is>
          <t xml:space="preserve">Various</t>
        </is>
      </c>
    </row>
    <row r="16509" ht="20.25" customHeight="0">
      <c s="5" t="inlineStr" r="A16509">
        <is>
          <t xml:space="preserve">X2503110</t>
        </is>
      </c>
      <c s="5" t="inlineStr" r="B16509">
        <is>
          <t xml:space="preserve">MOWING (SPECIAL)</t>
        </is>
      </c>
      <c s="5" t="inlineStr" r="C16509">
        <is>
          <t xml:space="preserve">ACRE   </t>
        </is>
      </c>
      <c s="6" r="D16509">
        <v>40.000</v>
      </c>
      <c s="7" r="E16509">
        <v>1</v>
      </c>
      <c s="8" t="inlineStr" r="F16509">
        <is>
          <t xml:space="preserve">62X80</t>
        </is>
      </c>
      <c s="8" t="inlineStr" r="G16509">
        <is>
          <t xml:space="preserve">100</t>
        </is>
      </c>
      <c s="9" r="H16509">
        <v>775.0000</v>
      </c>
      <c s="8" t="inlineStr" r="I16509">
        <is>
          <t xml:space="preserve">Y</t>
        </is>
      </c>
      <c s="8" t="inlineStr" r="J16509">
        <is>
          <t xml:space="preserve">Various</t>
        </is>
      </c>
    </row>
    <row r="16510" ht="20.25" customHeight="0">
      <c s="5" t="inlineStr" r="A16510">
        <is>
          <t xml:space="preserve">X2503110</t>
        </is>
      </c>
      <c s="5" t="inlineStr" r="B16510">
        <is>
          <t xml:space="preserve">MOWING (SPECIAL)</t>
        </is>
      </c>
      <c s="5" t="inlineStr" r="C16510">
        <is>
          <t xml:space="preserve">ACRE   </t>
        </is>
      </c>
      <c s="6" r="D16510">
        <v>40.000</v>
      </c>
      <c s="7" r="E16510">
        <v>1</v>
      </c>
      <c s="8" t="inlineStr" r="F16510">
        <is>
          <t xml:space="preserve">62X80</t>
        </is>
      </c>
      <c s="8" t="inlineStr" r="G16510">
        <is>
          <t xml:space="preserve">100</t>
        </is>
      </c>
      <c s="9" r="H16510">
        <v>4000.0000</v>
      </c>
      <c s="8" t="inlineStr" r="I16510">
        <is>
          <t xml:space="preserve"/>
        </is>
      </c>
      <c s="8" t="inlineStr" r="J16510">
        <is>
          <t xml:space="preserve">Various</t>
        </is>
      </c>
    </row>
    <row r="16511" ht="20.25" customHeight="0">
      <c s="5" t="inlineStr" r="A16511">
        <is>
          <t xml:space="preserve">X2503110</t>
        </is>
      </c>
      <c s="5" t="inlineStr" r="B16511">
        <is>
          <t xml:space="preserve">MOWING (SPECIAL)</t>
        </is>
      </c>
      <c s="5" t="inlineStr" r="C16511">
        <is>
          <t xml:space="preserve">ACRE   </t>
        </is>
      </c>
      <c s="6" r="D16511">
        <v>63.000</v>
      </c>
      <c s="7" r="E16511">
        <v>4</v>
      </c>
      <c s="8" t="inlineStr" r="F16511">
        <is>
          <t xml:space="preserve">68J38</t>
        </is>
      </c>
      <c s="8" t="inlineStr" r="G16511">
        <is>
          <t xml:space="preserve">018</t>
        </is>
      </c>
      <c s="9" r="H16511">
        <v>418.7300</v>
      </c>
      <c s="8" t="inlineStr" r="I16511">
        <is>
          <t xml:space="preserve">Y</t>
        </is>
      </c>
      <c s="8" t="inlineStr" r="J16511">
        <is>
          <t xml:space="preserve"> Peoria</t>
        </is>
      </c>
    </row>
    <row r="16512" ht="20.25" customHeight="0">
      <c s="5" t="inlineStr" r="A16512">
        <is>
          <t xml:space="preserve">X2503110</t>
        </is>
      </c>
      <c s="5" t="inlineStr" r="B16512">
        <is>
          <t xml:space="preserve">MOWING (SPECIAL)</t>
        </is>
      </c>
      <c s="5" t="inlineStr" r="C16512">
        <is>
          <t xml:space="preserve">ACRE   </t>
        </is>
      </c>
      <c s="6" r="D16512">
        <v>63.000</v>
      </c>
      <c s="7" r="E16512">
        <v>4</v>
      </c>
      <c s="8" t="inlineStr" r="F16512">
        <is>
          <t xml:space="preserve">68J38</t>
        </is>
      </c>
      <c s="8" t="inlineStr" r="G16512">
        <is>
          <t xml:space="preserve">018</t>
        </is>
      </c>
      <c s="9" r="H16512">
        <v>450.0000</v>
      </c>
      <c s="8" t="inlineStr" r="I16512">
        <is>
          <t xml:space="preserve"/>
        </is>
      </c>
      <c s="8" t="inlineStr" r="J16512">
        <is>
          <t xml:space="preserve"> Peoria</t>
        </is>
      </c>
    </row>
    <row r="16513" ht="20.25" customHeight="0">
      <c s="5" t="inlineStr" r="A16513">
        <is>
          <t xml:space="preserve">X2503314</t>
        </is>
      </c>
      <c s="5" t="inlineStr" r="B16513">
        <is>
          <t xml:space="preserve">INTERSEEDING, CLASS  4 (MODIFIED)</t>
        </is>
      </c>
      <c s="5" t="inlineStr" r="C16513">
        <is>
          <t xml:space="preserve">ACRE   </t>
        </is>
      </c>
      <c s="6" r="D16513">
        <v>4.000</v>
      </c>
      <c s="7" r="E16513">
        <v>1</v>
      </c>
      <c s="8" t="inlineStr" r="F16513">
        <is>
          <t xml:space="preserve">62X51</t>
        </is>
      </c>
      <c s="8" t="inlineStr" r="G16513">
        <is>
          <t xml:space="preserve">064</t>
        </is>
      </c>
      <c s="9" r="H16513">
        <v>2800.0000</v>
      </c>
      <c s="8" t="inlineStr" r="I16513">
        <is>
          <t xml:space="preserve">Y</t>
        </is>
      </c>
      <c s="8" t="inlineStr" r="J16513">
        <is>
          <t xml:space="preserve">Various</t>
        </is>
      </c>
    </row>
    <row r="16514" ht="20.25" customHeight="0">
      <c s="5" t="inlineStr" r="A16514">
        <is>
          <t xml:space="preserve">X2503315</t>
        </is>
      </c>
      <c s="5" t="inlineStr" r="B16514">
        <is>
          <t xml:space="preserve">INTERSEEDING, CLASS  4A (MODIFIED)</t>
        </is>
      </c>
      <c s="5" t="inlineStr" r="C16514">
        <is>
          <t xml:space="preserve">ACRE   </t>
        </is>
      </c>
      <c s="6" r="D16514">
        <v>3.000</v>
      </c>
      <c s="7" r="E16514">
        <v>1</v>
      </c>
      <c s="8" t="inlineStr" r="F16514">
        <is>
          <t xml:space="preserve">62X51</t>
        </is>
      </c>
      <c s="8" t="inlineStr" r="G16514">
        <is>
          <t xml:space="preserve">064</t>
        </is>
      </c>
      <c s="9" r="H16514">
        <v>2900.0000</v>
      </c>
      <c s="8" t="inlineStr" r="I16514">
        <is>
          <t xml:space="preserve">Y</t>
        </is>
      </c>
      <c s="8" t="inlineStr" r="J16514">
        <is>
          <t xml:space="preserve">Various</t>
        </is>
      </c>
    </row>
    <row r="16515" ht="20.25" customHeight="0">
      <c s="5" t="inlineStr" r="A16515">
        <is>
          <t xml:space="preserve">X2511630</t>
        </is>
      </c>
      <c s="5" t="inlineStr" r="B16515">
        <is>
          <t xml:space="preserve">EROSION CONTROL BLANKET (SPECIAL)</t>
        </is>
      </c>
      <c s="5" t="inlineStr" r="C16515">
        <is>
          <t xml:space="preserve">SQ YD  </t>
        </is>
      </c>
      <c s="6" r="D16515">
        <v>6941.000</v>
      </c>
      <c s="7" r="E16515">
        <v>1</v>
      </c>
      <c s="8" t="inlineStr" r="F16515">
        <is>
          <t xml:space="preserve">61K92</t>
        </is>
      </c>
      <c s="8" t="inlineStr" r="G16515">
        <is>
          <t xml:space="preserve">143</t>
        </is>
      </c>
      <c s="9" r="H16515">
        <v>1.6000</v>
      </c>
      <c s="8" t="inlineStr" r="I16515">
        <is>
          <t xml:space="preserve">Y</t>
        </is>
      </c>
      <c s="8" t="inlineStr" r="J16515">
        <is>
          <t xml:space="preserve"> McHenry</t>
        </is>
      </c>
    </row>
    <row r="16516" ht="20.25" customHeight="0">
      <c s="5" t="inlineStr" r="A16516">
        <is>
          <t xml:space="preserve">X2511630</t>
        </is>
      </c>
      <c s="5" t="inlineStr" r="B16516">
        <is>
          <t xml:space="preserve">EROSION CONTROL BLANKET (SPECIAL)</t>
        </is>
      </c>
      <c s="5" t="inlineStr" r="C16516">
        <is>
          <t xml:space="preserve">SQ YD  </t>
        </is>
      </c>
      <c s="6" r="D16516">
        <v>6941.000</v>
      </c>
      <c s="7" r="E16516">
        <v>1</v>
      </c>
      <c s="8" t="inlineStr" r="F16516">
        <is>
          <t xml:space="preserve">61K92</t>
        </is>
      </c>
      <c s="8" t="inlineStr" r="G16516">
        <is>
          <t xml:space="preserve">143</t>
        </is>
      </c>
      <c s="9" r="H16516">
        <v>1.5000</v>
      </c>
      <c s="8" t="inlineStr" r="I16516">
        <is>
          <t xml:space="preserve"/>
        </is>
      </c>
      <c s="8" t="inlineStr" r="J16516">
        <is>
          <t xml:space="preserve"> McHenry</t>
        </is>
      </c>
    </row>
    <row r="16517" ht="20.25" customHeight="0">
      <c s="5" t="inlineStr" r="A16517">
        <is>
          <t xml:space="preserve">X2511630</t>
        </is>
      </c>
      <c s="5" t="inlineStr" r="B16517">
        <is>
          <t xml:space="preserve">EROSION CONTROL BLANKET (SPECIAL)</t>
        </is>
      </c>
      <c s="5" t="inlineStr" r="C16517">
        <is>
          <t xml:space="preserve">SQ YD  </t>
        </is>
      </c>
      <c s="6" r="D16517">
        <v>6941.000</v>
      </c>
      <c s="7" r="E16517">
        <v>1</v>
      </c>
      <c s="8" t="inlineStr" r="F16517">
        <is>
          <t xml:space="preserve">61K92</t>
        </is>
      </c>
      <c s="8" t="inlineStr" r="G16517">
        <is>
          <t xml:space="preserve">143</t>
        </is>
      </c>
      <c s="9" r="H16517">
        <v>1.6000</v>
      </c>
      <c s="8" t="inlineStr" r="I16517">
        <is>
          <t xml:space="preserve"/>
        </is>
      </c>
      <c s="8" t="inlineStr" r="J16517">
        <is>
          <t xml:space="preserve"> McHenry</t>
        </is>
      </c>
    </row>
    <row r="16518" ht="20.25" customHeight="0">
      <c s="5" t="inlineStr" r="A16518">
        <is>
          <t xml:space="preserve">X2511630</t>
        </is>
      </c>
      <c s="5" t="inlineStr" r="B16518">
        <is>
          <t xml:space="preserve">EROSION CONTROL BLANKET (SPECIAL)</t>
        </is>
      </c>
      <c s="5" t="inlineStr" r="C16518">
        <is>
          <t xml:space="preserve">SQ YD  </t>
        </is>
      </c>
      <c s="6" r="D16518">
        <v>6941.000</v>
      </c>
      <c s="7" r="E16518">
        <v>1</v>
      </c>
      <c s="8" t="inlineStr" r="F16518">
        <is>
          <t xml:space="preserve">61K92</t>
        </is>
      </c>
      <c s="8" t="inlineStr" r="G16518">
        <is>
          <t xml:space="preserve">143</t>
        </is>
      </c>
      <c s="9" r="H16518">
        <v>1.8000</v>
      </c>
      <c s="8" t="inlineStr" r="I16518">
        <is>
          <t xml:space="preserve"/>
        </is>
      </c>
      <c s="8" t="inlineStr" r="J16518">
        <is>
          <t xml:space="preserve"> McHenry</t>
        </is>
      </c>
    </row>
    <row r="16519" ht="20.25" customHeight="0">
      <c s="5" t="inlineStr" r="A16519">
        <is>
          <t xml:space="preserve">X2511630</t>
        </is>
      </c>
      <c s="5" t="inlineStr" r="B16519">
        <is>
          <t xml:space="preserve">EROSION CONTROL BLANKET (SPECIAL)</t>
        </is>
      </c>
      <c s="5" t="inlineStr" r="C16519">
        <is>
          <t xml:space="preserve">SQ YD  </t>
        </is>
      </c>
      <c s="6" r="D16519">
        <v>6941.000</v>
      </c>
      <c s="7" r="E16519">
        <v>1</v>
      </c>
      <c s="8" t="inlineStr" r="F16519">
        <is>
          <t xml:space="preserve">61K92</t>
        </is>
      </c>
      <c s="8" t="inlineStr" r="G16519">
        <is>
          <t xml:space="preserve">143</t>
        </is>
      </c>
      <c s="9" r="H16519">
        <v>2.0000</v>
      </c>
      <c s="8" t="inlineStr" r="I16519">
        <is>
          <t xml:space="preserve"/>
        </is>
      </c>
      <c s="8" t="inlineStr" r="J16519">
        <is>
          <t xml:space="preserve"> McHenry</t>
        </is>
      </c>
    </row>
    <row r="16520" ht="20.25" customHeight="0">
      <c s="5" t="inlineStr" r="A16520">
        <is>
          <t xml:space="preserve">X2511630</t>
        </is>
      </c>
      <c s="5" t="inlineStr" r="B16520">
        <is>
          <t xml:space="preserve">EROSION CONTROL BLANKET (SPECIAL)</t>
        </is>
      </c>
      <c s="5" t="inlineStr" r="C16520">
        <is>
          <t xml:space="preserve">SQ YD  </t>
        </is>
      </c>
      <c s="6" r="D16520">
        <v>2250.000</v>
      </c>
      <c s="7" r="E16520">
        <v>1</v>
      </c>
      <c s="8" t="inlineStr" r="F16520">
        <is>
          <t xml:space="preserve">62W32</t>
        </is>
      </c>
      <c s="8" t="inlineStr" r="G16520">
        <is>
          <t xml:space="preserve">056</t>
        </is>
      </c>
      <c s="9" r="H16520">
        <v>2.8000</v>
      </c>
      <c s="8" t="inlineStr" r="I16520">
        <is>
          <t xml:space="preserve">Y</t>
        </is>
      </c>
      <c s="8" t="inlineStr" r="J16520">
        <is>
          <t xml:space="preserve"> Lake</t>
        </is>
      </c>
    </row>
    <row r="16521" ht="20.25" customHeight="0">
      <c s="5" t="inlineStr" r="A16521">
        <is>
          <t xml:space="preserve">X2511630</t>
        </is>
      </c>
      <c s="5" t="inlineStr" r="B16521">
        <is>
          <t xml:space="preserve">EROSION CONTROL BLANKET (SPECIAL)</t>
        </is>
      </c>
      <c s="5" t="inlineStr" r="C16521">
        <is>
          <t xml:space="preserve">SQ YD  </t>
        </is>
      </c>
      <c s="6" r="D16521">
        <v>2250.000</v>
      </c>
      <c s="7" r="E16521">
        <v>1</v>
      </c>
      <c s="8" t="inlineStr" r="F16521">
        <is>
          <t xml:space="preserve">62W32</t>
        </is>
      </c>
      <c s="8" t="inlineStr" r="G16521">
        <is>
          <t xml:space="preserve">056</t>
        </is>
      </c>
      <c s="9" r="H16521">
        <v>2.0300</v>
      </c>
      <c s="8" t="inlineStr" r="I16521">
        <is>
          <t xml:space="preserve"/>
        </is>
      </c>
      <c s="8" t="inlineStr" r="J16521">
        <is>
          <t xml:space="preserve"> Lake</t>
        </is>
      </c>
    </row>
    <row r="16522" ht="20.25" customHeight="0">
      <c s="5" t="inlineStr" r="A16522">
        <is>
          <t xml:space="preserve">X2511630</t>
        </is>
      </c>
      <c s="5" t="inlineStr" r="B16522">
        <is>
          <t xml:space="preserve">EROSION CONTROL BLANKET (SPECIAL)</t>
        </is>
      </c>
      <c s="5" t="inlineStr" r="C16522">
        <is>
          <t xml:space="preserve">SQ YD  </t>
        </is>
      </c>
      <c s="6" r="D16522">
        <v>2250.000</v>
      </c>
      <c s="7" r="E16522">
        <v>1</v>
      </c>
      <c s="8" t="inlineStr" r="F16522">
        <is>
          <t xml:space="preserve">62W32</t>
        </is>
      </c>
      <c s="8" t="inlineStr" r="G16522">
        <is>
          <t xml:space="preserve">056</t>
        </is>
      </c>
      <c s="9" r="H16522">
        <v>2.5000</v>
      </c>
      <c s="8" t="inlineStr" r="I16522">
        <is>
          <t xml:space="preserve"/>
        </is>
      </c>
      <c s="8" t="inlineStr" r="J16522">
        <is>
          <t xml:space="preserve"> Lake</t>
        </is>
      </c>
    </row>
    <row r="16523" ht="20.25" customHeight="0">
      <c s="5" t="inlineStr" r="A16523">
        <is>
          <t xml:space="preserve">X2511630</t>
        </is>
      </c>
      <c s="5" t="inlineStr" r="B16523">
        <is>
          <t xml:space="preserve">EROSION CONTROL BLANKET (SPECIAL)</t>
        </is>
      </c>
      <c s="5" t="inlineStr" r="C16523">
        <is>
          <t xml:space="preserve">SQ YD  </t>
        </is>
      </c>
      <c s="6" r="D16523">
        <v>2250.000</v>
      </c>
      <c s="7" r="E16523">
        <v>1</v>
      </c>
      <c s="8" t="inlineStr" r="F16523">
        <is>
          <t xml:space="preserve">62W32</t>
        </is>
      </c>
      <c s="8" t="inlineStr" r="G16523">
        <is>
          <t xml:space="preserve">056</t>
        </is>
      </c>
      <c s="9" r="H16523">
        <v>6.0000</v>
      </c>
      <c s="8" t="inlineStr" r="I16523">
        <is>
          <t xml:space="preserve"/>
        </is>
      </c>
      <c s="8" t="inlineStr" r="J16523">
        <is>
          <t xml:space="preserve"> Lake</t>
        </is>
      </c>
    </row>
    <row r="16524" ht="20.25" customHeight="0">
      <c s="5" t="inlineStr" r="A16524">
        <is>
          <t xml:space="preserve">X2530008</t>
        </is>
      </c>
      <c s="5" t="inlineStr" r="B16524">
        <is>
          <t xml:space="preserve">TREE GRATES</t>
        </is>
      </c>
      <c s="5" t="inlineStr" r="C16524">
        <is>
          <t xml:space="preserve">EACH   </t>
        </is>
      </c>
      <c s="6" r="D16524">
        <v>2.000</v>
      </c>
      <c s="7" r="E16524">
        <v>1</v>
      </c>
      <c s="8" t="inlineStr" r="F16524">
        <is>
          <t xml:space="preserve">61K43</t>
        </is>
      </c>
      <c s="8" t="inlineStr" r="G16524">
        <is>
          <t xml:space="preserve">086</t>
        </is>
      </c>
      <c s="9" r="H16524">
        <v>5350.0000</v>
      </c>
      <c s="8" t="inlineStr" r="I16524">
        <is>
          <t xml:space="preserve">Y</t>
        </is>
      </c>
      <c s="8" t="inlineStr" r="J16524">
        <is>
          <t xml:space="preserve"> McHenry</t>
        </is>
      </c>
    </row>
    <row r="16525" ht="20.25" customHeight="0">
      <c s="5" t="inlineStr" r="A16525">
        <is>
          <t xml:space="preserve">X2530008</t>
        </is>
      </c>
      <c s="5" t="inlineStr" r="B16525">
        <is>
          <t xml:space="preserve">TREE GRATES</t>
        </is>
      </c>
      <c s="5" t="inlineStr" r="C16525">
        <is>
          <t xml:space="preserve">EACH   </t>
        </is>
      </c>
      <c s="6" r="D16525">
        <v>2.000</v>
      </c>
      <c s="7" r="E16525">
        <v>1</v>
      </c>
      <c s="8" t="inlineStr" r="F16525">
        <is>
          <t xml:space="preserve">61K43</t>
        </is>
      </c>
      <c s="8" t="inlineStr" r="G16525">
        <is>
          <t xml:space="preserve">086</t>
        </is>
      </c>
      <c s="9" r="H16525">
        <v>3800.0000</v>
      </c>
      <c s="8" t="inlineStr" r="I16525">
        <is>
          <t xml:space="preserve"/>
        </is>
      </c>
      <c s="8" t="inlineStr" r="J16525">
        <is>
          <t xml:space="preserve"> McHenry</t>
        </is>
      </c>
    </row>
    <row r="16526" ht="20.25" customHeight="0">
      <c s="5" t="inlineStr" r="A16526">
        <is>
          <t xml:space="preserve">X2530008</t>
        </is>
      </c>
      <c s="5" t="inlineStr" r="B16526">
        <is>
          <t xml:space="preserve">TREE GRATES</t>
        </is>
      </c>
      <c s="5" t="inlineStr" r="C16526">
        <is>
          <t xml:space="preserve">EACH   </t>
        </is>
      </c>
      <c s="6" r="D16526">
        <v>2.000</v>
      </c>
      <c s="7" r="E16526">
        <v>1</v>
      </c>
      <c s="8" t="inlineStr" r="F16526">
        <is>
          <t xml:space="preserve">61K43</t>
        </is>
      </c>
      <c s="8" t="inlineStr" r="G16526">
        <is>
          <t xml:space="preserve">086</t>
        </is>
      </c>
      <c s="9" r="H16526">
        <v>7000.0000</v>
      </c>
      <c s="8" t="inlineStr" r="I16526">
        <is>
          <t xml:space="preserve"/>
        </is>
      </c>
      <c s="8" t="inlineStr" r="J16526">
        <is>
          <t xml:space="preserve"> McHenry</t>
        </is>
      </c>
    </row>
    <row r="16527" ht="20.25" customHeight="0">
      <c s="5" t="inlineStr" r="A16527">
        <is>
          <t xml:space="preserve">X2530008</t>
        </is>
      </c>
      <c s="5" t="inlineStr" r="B16527">
        <is>
          <t xml:space="preserve">TREE GRATES</t>
        </is>
      </c>
      <c s="5" t="inlineStr" r="C16527">
        <is>
          <t xml:space="preserve">EACH   </t>
        </is>
      </c>
      <c s="6" r="D16527">
        <v>2.000</v>
      </c>
      <c s="7" r="E16527">
        <v>1</v>
      </c>
      <c s="8" t="inlineStr" r="F16527">
        <is>
          <t xml:space="preserve">61K43</t>
        </is>
      </c>
      <c s="8" t="inlineStr" r="G16527">
        <is>
          <t xml:space="preserve">086</t>
        </is>
      </c>
      <c s="9" r="H16527">
        <v>7260.0000</v>
      </c>
      <c s="8" t="inlineStr" r="I16527">
        <is>
          <t xml:space="preserve"/>
        </is>
      </c>
      <c s="8" t="inlineStr" r="J16527">
        <is>
          <t xml:space="preserve"> McHenry</t>
        </is>
      </c>
    </row>
    <row r="16528" ht="20.25" customHeight="0">
      <c s="5" t="inlineStr" r="A16528">
        <is>
          <t xml:space="preserve">X2530008</t>
        </is>
      </c>
      <c s="5" t="inlineStr" r="B16528">
        <is>
          <t xml:space="preserve">TREE GRATES</t>
        </is>
      </c>
      <c s="5" t="inlineStr" r="C16528">
        <is>
          <t xml:space="preserve">EACH   </t>
        </is>
      </c>
      <c s="6" r="D16528">
        <v>23.000</v>
      </c>
      <c s="7" r="E16528">
        <v>1</v>
      </c>
      <c s="8" t="inlineStr" r="F16528">
        <is>
          <t xml:space="preserve">61K86</t>
        </is>
      </c>
      <c s="8" t="inlineStr" r="G16528">
        <is>
          <t xml:space="preserve">088</t>
        </is>
      </c>
      <c s="9" r="H16528">
        <v>1000.0000</v>
      </c>
      <c s="8" t="inlineStr" r="I16528">
        <is>
          <t xml:space="preserve">Y</t>
        </is>
      </c>
      <c s="8" t="inlineStr" r="J16528">
        <is>
          <t xml:space="preserve"> Cook</t>
        </is>
      </c>
    </row>
    <row r="16529" ht="20.25" customHeight="0">
      <c s="5" t="inlineStr" r="A16529">
        <is>
          <t xml:space="preserve">X2530008</t>
        </is>
      </c>
      <c s="5" t="inlineStr" r="B16529">
        <is>
          <t xml:space="preserve">TREE GRATES</t>
        </is>
      </c>
      <c s="5" t="inlineStr" r="C16529">
        <is>
          <t xml:space="preserve">EACH   </t>
        </is>
      </c>
      <c s="6" r="D16529">
        <v>23.000</v>
      </c>
      <c s="7" r="E16529">
        <v>1</v>
      </c>
      <c s="8" t="inlineStr" r="F16529">
        <is>
          <t xml:space="preserve">61K86</t>
        </is>
      </c>
      <c s="8" t="inlineStr" r="G16529">
        <is>
          <t xml:space="preserve">088</t>
        </is>
      </c>
      <c s="9" r="H16529">
        <v>2391.3000</v>
      </c>
      <c s="8" t="inlineStr" r="I16529">
        <is>
          <t xml:space="preserve"/>
        </is>
      </c>
      <c s="8" t="inlineStr" r="J16529">
        <is>
          <t xml:space="preserve"> Cook</t>
        </is>
      </c>
    </row>
    <row r="16530" ht="20.25" customHeight="0">
      <c s="5" t="inlineStr" r="A16530">
        <is>
          <t xml:space="preserve">X2530008</t>
        </is>
      </c>
      <c s="5" t="inlineStr" r="B16530">
        <is>
          <t xml:space="preserve">TREE GRATES</t>
        </is>
      </c>
      <c s="5" t="inlineStr" r="C16530">
        <is>
          <t xml:space="preserve">EACH   </t>
        </is>
      </c>
      <c s="6" r="D16530">
        <v>23.000</v>
      </c>
      <c s="7" r="E16530">
        <v>1</v>
      </c>
      <c s="8" t="inlineStr" r="F16530">
        <is>
          <t xml:space="preserve">61K86</t>
        </is>
      </c>
      <c s="8" t="inlineStr" r="G16530">
        <is>
          <t xml:space="preserve">088</t>
        </is>
      </c>
      <c s="9" r="H16530">
        <v>2460.0000</v>
      </c>
      <c s="8" t="inlineStr" r="I16530">
        <is>
          <t xml:space="preserve"/>
        </is>
      </c>
      <c s="8" t="inlineStr" r="J16530">
        <is>
          <t xml:space="preserve"> Cook</t>
        </is>
      </c>
    </row>
    <row r="16531" ht="20.25" customHeight="0">
      <c s="5" t="inlineStr" r="A16531">
        <is>
          <t xml:space="preserve">X2530008</t>
        </is>
      </c>
      <c s="5" t="inlineStr" r="B16531">
        <is>
          <t xml:space="preserve">TREE GRATES</t>
        </is>
      </c>
      <c s="5" t="inlineStr" r="C16531">
        <is>
          <t xml:space="preserve">EACH   </t>
        </is>
      </c>
      <c s="6" r="D16531">
        <v>23.000</v>
      </c>
      <c s="7" r="E16531">
        <v>1</v>
      </c>
      <c s="8" t="inlineStr" r="F16531">
        <is>
          <t xml:space="preserve">61K86</t>
        </is>
      </c>
      <c s="8" t="inlineStr" r="G16531">
        <is>
          <t xml:space="preserve">088</t>
        </is>
      </c>
      <c s="9" r="H16531">
        <v>4540.2000</v>
      </c>
      <c s="8" t="inlineStr" r="I16531">
        <is>
          <t xml:space="preserve"/>
        </is>
      </c>
      <c s="8" t="inlineStr" r="J16531">
        <is>
          <t xml:space="preserve"> Cook</t>
        </is>
      </c>
    </row>
    <row r="16532" ht="20.25" customHeight="0">
      <c s="5" t="inlineStr" r="A16532">
        <is>
          <t xml:space="preserve">X2530009</t>
        </is>
      </c>
      <c s="5" t="inlineStr" r="B16532">
        <is>
          <t xml:space="preserve">TREE GRATE REMOVAL</t>
        </is>
      </c>
      <c s="5" t="inlineStr" r="C16532">
        <is>
          <t xml:space="preserve">EACH   </t>
        </is>
      </c>
      <c s="6" r="D16532">
        <v>9.000</v>
      </c>
      <c s="7" r="E16532">
        <v>1</v>
      </c>
      <c s="8" t="inlineStr" r="F16532">
        <is>
          <t xml:space="preserve">61K86</t>
        </is>
      </c>
      <c s="8" t="inlineStr" r="G16532">
        <is>
          <t xml:space="preserve">088</t>
        </is>
      </c>
      <c s="9" r="H16532">
        <v>200.0000</v>
      </c>
      <c s="8" t="inlineStr" r="I16532">
        <is>
          <t xml:space="preserve">Y</t>
        </is>
      </c>
      <c s="8" t="inlineStr" r="J16532">
        <is>
          <t xml:space="preserve"> Cook</t>
        </is>
      </c>
    </row>
    <row r="16533" ht="20.25" customHeight="0">
      <c s="5" t="inlineStr" r="A16533">
        <is>
          <t xml:space="preserve">X2530009</t>
        </is>
      </c>
      <c s="5" t="inlineStr" r="B16533">
        <is>
          <t xml:space="preserve">TREE GRATE REMOVAL</t>
        </is>
      </c>
      <c s="5" t="inlineStr" r="C16533">
        <is>
          <t xml:space="preserve">EACH   </t>
        </is>
      </c>
      <c s="6" r="D16533">
        <v>9.000</v>
      </c>
      <c s="7" r="E16533">
        <v>1</v>
      </c>
      <c s="8" t="inlineStr" r="F16533">
        <is>
          <t xml:space="preserve">61K86</t>
        </is>
      </c>
      <c s="8" t="inlineStr" r="G16533">
        <is>
          <t xml:space="preserve">088</t>
        </is>
      </c>
      <c s="9" r="H16533">
        <v>100.0000</v>
      </c>
      <c s="8" t="inlineStr" r="I16533">
        <is>
          <t xml:space="preserve"/>
        </is>
      </c>
      <c s="8" t="inlineStr" r="J16533">
        <is>
          <t xml:space="preserve"> Cook</t>
        </is>
      </c>
    </row>
    <row r="16534" ht="20.25" customHeight="0">
      <c s="5" t="inlineStr" r="A16534">
        <is>
          <t xml:space="preserve">X2530009</t>
        </is>
      </c>
      <c s="5" t="inlineStr" r="B16534">
        <is>
          <t xml:space="preserve">TREE GRATE REMOVAL</t>
        </is>
      </c>
      <c s="5" t="inlineStr" r="C16534">
        <is>
          <t xml:space="preserve">EACH   </t>
        </is>
      </c>
      <c s="6" r="D16534">
        <v>9.000</v>
      </c>
      <c s="7" r="E16534">
        <v>1</v>
      </c>
      <c s="8" t="inlineStr" r="F16534">
        <is>
          <t xml:space="preserve">61K86</t>
        </is>
      </c>
      <c s="8" t="inlineStr" r="G16534">
        <is>
          <t xml:space="preserve">088</t>
        </is>
      </c>
      <c s="9" r="H16534">
        <v>766.1200</v>
      </c>
      <c s="8" t="inlineStr" r="I16534">
        <is>
          <t xml:space="preserve"/>
        </is>
      </c>
      <c s="8" t="inlineStr" r="J16534">
        <is>
          <t xml:space="preserve"> Cook</t>
        </is>
      </c>
    </row>
    <row r="16535" ht="20.25" customHeight="0">
      <c s="5" t="inlineStr" r="A16535">
        <is>
          <t xml:space="preserve">X2530009</t>
        </is>
      </c>
      <c s="5" t="inlineStr" r="B16535">
        <is>
          <t xml:space="preserve">TREE GRATE REMOVAL</t>
        </is>
      </c>
      <c s="5" t="inlineStr" r="C16535">
        <is>
          <t xml:space="preserve">EACH   </t>
        </is>
      </c>
      <c s="6" r="D16535">
        <v>9.000</v>
      </c>
      <c s="7" r="E16535">
        <v>1</v>
      </c>
      <c s="8" t="inlineStr" r="F16535">
        <is>
          <t xml:space="preserve">61K86</t>
        </is>
      </c>
      <c s="8" t="inlineStr" r="G16535">
        <is>
          <t xml:space="preserve">088</t>
        </is>
      </c>
      <c s="9" r="H16535">
        <v>1340.5800</v>
      </c>
      <c s="8" t="inlineStr" r="I16535">
        <is>
          <t xml:space="preserve"/>
        </is>
      </c>
      <c s="8" t="inlineStr" r="J16535">
        <is>
          <t xml:space="preserve"> Cook</t>
        </is>
      </c>
    </row>
    <row r="16536" ht="20.25" customHeight="0">
      <c s="5" t="inlineStr" r="A16536">
        <is>
          <t xml:space="preserve">X2600011</t>
        </is>
      </c>
      <c s="5" t="inlineStr" r="B16536">
        <is>
          <t xml:space="preserve">REMOVE AND RELOCATE SIGN PANEL</t>
        </is>
      </c>
      <c s="5" t="inlineStr" r="C16536">
        <is>
          <t xml:space="preserve">EACH   </t>
        </is>
      </c>
      <c s="6" r="D16536">
        <v>18.000</v>
      </c>
      <c s="7" r="E16536">
        <v>1</v>
      </c>
      <c s="8" t="inlineStr" r="F16536">
        <is>
          <t xml:space="preserve">61J91</t>
        </is>
      </c>
      <c s="8" t="inlineStr" r="G16536">
        <is>
          <t xml:space="preserve">128</t>
        </is>
      </c>
      <c s="9" r="H16536">
        <v>200.0000</v>
      </c>
      <c s="8" t="inlineStr" r="I16536">
        <is>
          <t xml:space="preserve">Y</t>
        </is>
      </c>
      <c s="8" t="inlineStr" r="J16536">
        <is>
          <t xml:space="preserve"> Kane</t>
        </is>
      </c>
    </row>
    <row r="16537" ht="20.25" customHeight="0">
      <c s="5" t="inlineStr" r="A16537">
        <is>
          <t xml:space="preserve">X2600011</t>
        </is>
      </c>
      <c s="5" t="inlineStr" r="B16537">
        <is>
          <t xml:space="preserve">REMOVE AND RELOCATE SIGN PANEL</t>
        </is>
      </c>
      <c s="5" t="inlineStr" r="C16537">
        <is>
          <t xml:space="preserve">EACH   </t>
        </is>
      </c>
      <c s="6" r="D16537">
        <v>1.000</v>
      </c>
      <c s="7" r="E16537">
        <v>9</v>
      </c>
      <c s="8" t="inlineStr" r="F16537">
        <is>
          <t xml:space="preserve">78884</t>
        </is>
      </c>
      <c s="8" t="inlineStr" r="G16537">
        <is>
          <t xml:space="preserve">110</t>
        </is>
      </c>
      <c s="9" r="H16537">
        <v>600.0000</v>
      </c>
      <c s="8" t="inlineStr" r="I16537">
        <is>
          <t xml:space="preserve">Y</t>
        </is>
      </c>
      <c s="8" t="inlineStr" r="J16537">
        <is>
          <t xml:space="preserve"> Franklin, Jefferson</t>
        </is>
      </c>
    </row>
    <row r="16538" ht="20.25" customHeight="0">
      <c s="5" t="inlineStr" r="A16538">
        <is>
          <t xml:space="preserve">X2600014</t>
        </is>
      </c>
      <c s="5" t="inlineStr" r="B16538">
        <is>
          <t xml:space="preserve">FURNISH AND INSTALL SADDLE SHIM  BLOCK</t>
        </is>
      </c>
      <c s="5" t="inlineStr" r="C16538">
        <is>
          <t xml:space="preserve">EACH   </t>
        </is>
      </c>
      <c s="6" r="D16538">
        <v>5.000</v>
      </c>
      <c s="7" r="E16538">
        <v>0</v>
      </c>
      <c s="8" t="inlineStr" r="F16538">
        <is>
          <t xml:space="preserve">46656</t>
        </is>
      </c>
      <c s="8" t="inlineStr" r="G16538">
        <is>
          <t xml:space="preserve">103</t>
        </is>
      </c>
      <c s="9" r="H16538">
        <v>1200.0000</v>
      </c>
      <c s="8" t="inlineStr" r="I16538">
        <is>
          <t xml:space="preserve">Y</t>
        </is>
      </c>
      <c s="8" t="inlineStr" r="J16538">
        <is>
          <t xml:space="preserve">Various</t>
        </is>
      </c>
    </row>
    <row r="16539" ht="20.25" customHeight="0">
      <c s="5" t="inlineStr" r="A16539">
        <is>
          <t xml:space="preserve">X2600040</t>
        </is>
      </c>
      <c s="5" t="inlineStr" r="B16539">
        <is>
          <t xml:space="preserve">STONE BOULDERS (SPECIAL)</t>
        </is>
      </c>
      <c s="5" t="inlineStr" r="C16539">
        <is>
          <t xml:space="preserve">EACH   </t>
        </is>
      </c>
      <c s="6" r="D16539">
        <v>42.000</v>
      </c>
      <c s="7" r="E16539">
        <v>4</v>
      </c>
      <c s="8" t="inlineStr" r="F16539">
        <is>
          <t xml:space="preserve">68J38</t>
        </is>
      </c>
      <c s="8" t="inlineStr" r="G16539">
        <is>
          <t xml:space="preserve">018</t>
        </is>
      </c>
      <c s="9" r="H16539">
        <v>634.0000</v>
      </c>
      <c s="8" t="inlineStr" r="I16539">
        <is>
          <t xml:space="preserve">Y</t>
        </is>
      </c>
      <c s="8" t="inlineStr" r="J16539">
        <is>
          <t xml:space="preserve"> Peoria</t>
        </is>
      </c>
    </row>
    <row r="16540" ht="20.25" customHeight="0">
      <c s="5" t="inlineStr" r="A16540">
        <is>
          <t xml:space="preserve">X2600040</t>
        </is>
      </c>
      <c s="5" t="inlineStr" r="B16540">
        <is>
          <t xml:space="preserve">STONE BOULDERS (SPECIAL)</t>
        </is>
      </c>
      <c s="5" t="inlineStr" r="C16540">
        <is>
          <t xml:space="preserve">EACH   </t>
        </is>
      </c>
      <c s="6" r="D16540">
        <v>42.000</v>
      </c>
      <c s="7" r="E16540">
        <v>4</v>
      </c>
      <c s="8" t="inlineStr" r="F16540">
        <is>
          <t xml:space="preserve">68J38</t>
        </is>
      </c>
      <c s="8" t="inlineStr" r="G16540">
        <is>
          <t xml:space="preserve">018</t>
        </is>
      </c>
      <c s="9" r="H16540">
        <v>950.0000</v>
      </c>
      <c s="8" t="inlineStr" r="I16540">
        <is>
          <t xml:space="preserve"/>
        </is>
      </c>
      <c s="8" t="inlineStr" r="J16540">
        <is>
          <t xml:space="preserve"> Peoria</t>
        </is>
      </c>
    </row>
    <row r="16541" ht="20.25" customHeight="0">
      <c s="5" t="inlineStr" r="A16541">
        <is>
          <t xml:space="preserve">X2800400</t>
        </is>
      </c>
      <c s="5" t="inlineStr" r="B16541">
        <is>
          <t xml:space="preserve">PERIMETER EROSION BARRIER (SPECIAL)</t>
        </is>
      </c>
      <c s="5" t="inlineStr" r="C16541">
        <is>
          <t xml:space="preserve">FOOT   </t>
        </is>
      </c>
      <c s="6" r="D16541">
        <v>50.000</v>
      </c>
      <c s="7" r="E16541">
        <v>2</v>
      </c>
      <c s="8" t="inlineStr" r="F16541">
        <is>
          <t xml:space="preserve">64N06</t>
        </is>
      </c>
      <c s="8" t="inlineStr" r="G16541">
        <is>
          <t xml:space="preserve">001</t>
        </is>
      </c>
      <c s="9" r="H16541">
        <v>80.0000</v>
      </c>
      <c s="8" t="inlineStr" r="I16541">
        <is>
          <t xml:space="preserve">Y</t>
        </is>
      </c>
      <c s="8" t="inlineStr" r="J16541">
        <is>
          <t xml:space="preserve"> Rock Island</t>
        </is>
      </c>
    </row>
    <row r="16542" ht="20.25" customHeight="0">
      <c s="5" t="inlineStr" r="A16542">
        <is>
          <t xml:space="preserve">X2800400</t>
        </is>
      </c>
      <c s="5" t="inlineStr" r="B16542">
        <is>
          <t xml:space="preserve">PERIMETER EROSION BARRIER (SPECIAL)</t>
        </is>
      </c>
      <c s="5" t="inlineStr" r="C16542">
        <is>
          <t xml:space="preserve">FOOT   </t>
        </is>
      </c>
      <c s="6" r="D16542">
        <v>50.000</v>
      </c>
      <c s="7" r="E16542">
        <v>2</v>
      </c>
      <c s="8" t="inlineStr" r="F16542">
        <is>
          <t xml:space="preserve">64N06</t>
        </is>
      </c>
      <c s="8" t="inlineStr" r="G16542">
        <is>
          <t xml:space="preserve">001</t>
        </is>
      </c>
      <c s="9" r="H16542">
        <v>50.0000</v>
      </c>
      <c s="8" t="inlineStr" r="I16542">
        <is>
          <t xml:space="preserve"/>
        </is>
      </c>
      <c s="8" t="inlineStr" r="J16542">
        <is>
          <t xml:space="preserve"> Rock Island</t>
        </is>
      </c>
    </row>
    <row r="16543" ht="20.25" customHeight="0">
      <c s="5" t="inlineStr" r="A16543">
        <is>
          <t xml:space="preserve">X2800400</t>
        </is>
      </c>
      <c s="5" t="inlineStr" r="B16543">
        <is>
          <t xml:space="preserve">PERIMETER EROSION BARRIER (SPECIAL)</t>
        </is>
      </c>
      <c s="5" t="inlineStr" r="C16543">
        <is>
          <t xml:space="preserve">FOOT   </t>
        </is>
      </c>
      <c s="6" r="D16543">
        <v>50.000</v>
      </c>
      <c s="7" r="E16543">
        <v>2</v>
      </c>
      <c s="8" t="inlineStr" r="F16543">
        <is>
          <t xml:space="preserve">64N06</t>
        </is>
      </c>
      <c s="8" t="inlineStr" r="G16543">
        <is>
          <t xml:space="preserve">001</t>
        </is>
      </c>
      <c s="9" r="H16543">
        <v>60.0000</v>
      </c>
      <c s="8" t="inlineStr" r="I16543">
        <is>
          <t xml:space="preserve"/>
        </is>
      </c>
      <c s="8" t="inlineStr" r="J16543">
        <is>
          <t xml:space="preserve"> Rock Island</t>
        </is>
      </c>
    </row>
    <row r="16544" ht="20.25" customHeight="0">
      <c s="5" t="inlineStr" r="A16544">
        <is>
          <t xml:space="preserve">X2810842</t>
        </is>
      </c>
      <c s="5" t="inlineStr" r="B16544">
        <is>
          <t xml:space="preserve">REMOVE EXISTING RIPRAP</t>
        </is>
      </c>
      <c s="5" t="inlineStr" r="C16544">
        <is>
          <t xml:space="preserve">CU YD  </t>
        </is>
      </c>
      <c s="6" r="D16544">
        <v>36.000</v>
      </c>
      <c s="7" r="E16544">
        <v>9</v>
      </c>
      <c s="8" t="inlineStr" r="F16544">
        <is>
          <t xml:space="preserve">78884</t>
        </is>
      </c>
      <c s="8" t="inlineStr" r="G16544">
        <is>
          <t xml:space="preserve">110</t>
        </is>
      </c>
      <c s="9" r="H16544">
        <v>38.6300</v>
      </c>
      <c s="8" t="inlineStr" r="I16544">
        <is>
          <t xml:space="preserve">Y</t>
        </is>
      </c>
      <c s="8" t="inlineStr" r="J16544">
        <is>
          <t xml:space="preserve"> Franklin, Jefferson</t>
        </is>
      </c>
    </row>
    <row r="16545" ht="20.25" customHeight="0">
      <c s="5" t="inlineStr" r="A16545">
        <is>
          <t xml:space="preserve">X2810844</t>
        </is>
      </c>
      <c s="5" t="inlineStr" r="B16545">
        <is>
          <t xml:space="preserve">REMOVE EXISTING RIPRAP</t>
        </is>
      </c>
      <c s="5" t="inlineStr" r="C16545">
        <is>
          <t xml:space="preserve">SQ YD  </t>
        </is>
      </c>
      <c s="6" r="D16545">
        <v>26.000</v>
      </c>
      <c s="7" r="E16545">
        <v>1</v>
      </c>
      <c s="8" t="inlineStr" r="F16545">
        <is>
          <t xml:space="preserve">61J91</t>
        </is>
      </c>
      <c s="8" t="inlineStr" r="G16545">
        <is>
          <t xml:space="preserve">128</t>
        </is>
      </c>
      <c s="9" r="H16545">
        <v>40.0000</v>
      </c>
      <c s="8" t="inlineStr" r="I16545">
        <is>
          <t xml:space="preserve">Y</t>
        </is>
      </c>
      <c s="8" t="inlineStr" r="J16545">
        <is>
          <t xml:space="preserve"> Kane</t>
        </is>
      </c>
    </row>
    <row r="16546" ht="20.25" customHeight="0">
      <c s="5" t="inlineStr" r="A16546">
        <is>
          <t xml:space="preserve">X2810844</t>
        </is>
      </c>
      <c s="5" t="inlineStr" r="B16546">
        <is>
          <t xml:space="preserve">REMOVE EXISTING RIPRAP</t>
        </is>
      </c>
      <c s="5" t="inlineStr" r="C16546">
        <is>
          <t xml:space="preserve">SQ YD  </t>
        </is>
      </c>
      <c s="6" r="D16546">
        <v>164.000</v>
      </c>
      <c s="7" r="E16546">
        <v>9</v>
      </c>
      <c s="8" t="inlineStr" r="F16546">
        <is>
          <t xml:space="preserve">78483</t>
        </is>
      </c>
      <c s="8" t="inlineStr" r="G16546">
        <is>
          <t xml:space="preserve">127</t>
        </is>
      </c>
      <c s="9" r="H16546">
        <v>21.7000</v>
      </c>
      <c s="8" t="inlineStr" r="I16546">
        <is>
          <t xml:space="preserve">Y</t>
        </is>
      </c>
      <c s="8" t="inlineStr" r="J16546">
        <is>
          <t xml:space="preserve"> Jefferson</t>
        </is>
      </c>
    </row>
    <row r="16547" ht="20.25" customHeight="0">
      <c s="5" t="inlineStr" r="A16547">
        <is>
          <t xml:space="preserve">X2810844</t>
        </is>
      </c>
      <c s="5" t="inlineStr" r="B16547">
        <is>
          <t xml:space="preserve">REMOVE EXISTING RIPRAP</t>
        </is>
      </c>
      <c s="5" t="inlineStr" r="C16547">
        <is>
          <t xml:space="preserve">SQ YD  </t>
        </is>
      </c>
      <c s="6" r="D16547">
        <v>164.000</v>
      </c>
      <c s="7" r="E16547">
        <v>9</v>
      </c>
      <c s="8" t="inlineStr" r="F16547">
        <is>
          <t xml:space="preserve">78483</t>
        </is>
      </c>
      <c s="8" t="inlineStr" r="G16547">
        <is>
          <t xml:space="preserve">127</t>
        </is>
      </c>
      <c s="9" r="H16547">
        <v>11.0000</v>
      </c>
      <c s="8" t="inlineStr" r="I16547">
        <is>
          <t xml:space="preserve"/>
        </is>
      </c>
      <c s="8" t="inlineStr" r="J16547">
        <is>
          <t xml:space="preserve"> Jefferson</t>
        </is>
      </c>
    </row>
    <row r="16548" ht="20.25" customHeight="0">
      <c s="5" t="inlineStr" r="A16548">
        <is>
          <t xml:space="preserve">X2810844</t>
        </is>
      </c>
      <c s="5" t="inlineStr" r="B16548">
        <is>
          <t xml:space="preserve">REMOVE EXISTING RIPRAP</t>
        </is>
      </c>
      <c s="5" t="inlineStr" r="C16548">
        <is>
          <t xml:space="preserve">SQ YD  </t>
        </is>
      </c>
      <c s="6" r="D16548">
        <v>164.000</v>
      </c>
      <c s="7" r="E16548">
        <v>9</v>
      </c>
      <c s="8" t="inlineStr" r="F16548">
        <is>
          <t xml:space="preserve">78483</t>
        </is>
      </c>
      <c s="8" t="inlineStr" r="G16548">
        <is>
          <t xml:space="preserve">127</t>
        </is>
      </c>
      <c s="9" r="H16548">
        <v>20.7900</v>
      </c>
      <c s="8" t="inlineStr" r="I16548">
        <is>
          <t xml:space="preserve"/>
        </is>
      </c>
      <c s="8" t="inlineStr" r="J16548">
        <is>
          <t xml:space="preserve"> Jefferson</t>
        </is>
      </c>
    </row>
    <row r="16549" ht="20.25" customHeight="0">
      <c s="5" t="inlineStr" r="A16549">
        <is>
          <t xml:space="preserve">X2810844</t>
        </is>
      </c>
      <c s="5" t="inlineStr" r="B16549">
        <is>
          <t xml:space="preserve">REMOVE EXISTING RIPRAP</t>
        </is>
      </c>
      <c s="5" t="inlineStr" r="C16549">
        <is>
          <t xml:space="preserve">SQ YD  </t>
        </is>
      </c>
      <c s="6" r="D16549">
        <v>164.000</v>
      </c>
      <c s="7" r="E16549">
        <v>9</v>
      </c>
      <c s="8" t="inlineStr" r="F16549">
        <is>
          <t xml:space="preserve">78483</t>
        </is>
      </c>
      <c s="8" t="inlineStr" r="G16549">
        <is>
          <t xml:space="preserve">127</t>
        </is>
      </c>
      <c s="9" r="H16549">
        <v>21.0800</v>
      </c>
      <c s="8" t="inlineStr" r="I16549">
        <is>
          <t xml:space="preserve"/>
        </is>
      </c>
      <c s="8" t="inlineStr" r="J16549">
        <is>
          <t xml:space="preserve"> Jefferson</t>
        </is>
      </c>
    </row>
    <row r="16550" ht="20.25" customHeight="0">
      <c s="5" t="inlineStr" r="A16550">
        <is>
          <t xml:space="preserve">X2810844</t>
        </is>
      </c>
      <c s="5" t="inlineStr" r="B16550">
        <is>
          <t xml:space="preserve">REMOVE EXISTING RIPRAP</t>
        </is>
      </c>
      <c s="5" t="inlineStr" r="C16550">
        <is>
          <t xml:space="preserve">SQ YD  </t>
        </is>
      </c>
      <c s="6" r="D16550">
        <v>164.000</v>
      </c>
      <c s="7" r="E16550">
        <v>9</v>
      </c>
      <c s="8" t="inlineStr" r="F16550">
        <is>
          <t xml:space="preserve">78483</t>
        </is>
      </c>
      <c s="8" t="inlineStr" r="G16550">
        <is>
          <t xml:space="preserve">127</t>
        </is>
      </c>
      <c s="9" r="H16550">
        <v>30.0000</v>
      </c>
      <c s="8" t="inlineStr" r="I16550">
        <is>
          <t xml:space="preserve"/>
        </is>
      </c>
      <c s="8" t="inlineStr" r="J16550">
        <is>
          <t xml:space="preserve"> Jefferson</t>
        </is>
      </c>
    </row>
    <row r="16551" ht="20.25" customHeight="0">
      <c s="5" t="inlineStr" r="A16551">
        <is>
          <t xml:space="preserve">X3110100</t>
        </is>
      </c>
      <c s="5" t="inlineStr" r="B16551">
        <is>
          <t xml:space="preserve">COARSE AGGREGATE</t>
        </is>
      </c>
      <c s="5" t="inlineStr" r="C16551">
        <is>
          <t xml:space="preserve">TON    </t>
        </is>
      </c>
      <c s="6" r="D16551">
        <v>4523.000</v>
      </c>
      <c s="7" r="E16551">
        <v>5</v>
      </c>
      <c s="8" t="inlineStr" r="F16551">
        <is>
          <t xml:space="preserve">70A55</t>
        </is>
      </c>
      <c s="8" t="inlineStr" r="G16551">
        <is>
          <t xml:space="preserve">132</t>
        </is>
      </c>
      <c s="9" r="H16551">
        <v>43.1000</v>
      </c>
      <c s="8" t="inlineStr" r="I16551">
        <is>
          <t xml:space="preserve">Y</t>
        </is>
      </c>
      <c s="8" t="inlineStr" r="J16551">
        <is>
          <t xml:space="preserve"> Vermilion</t>
        </is>
      </c>
    </row>
    <row r="16552" ht="20.25" customHeight="0">
      <c s="5" t="inlineStr" r="A16552">
        <is>
          <t xml:space="preserve">X3110102</t>
        </is>
      </c>
      <c s="5" t="inlineStr" r="B16552">
        <is>
          <t xml:space="preserve">COARSE AGGREGATE BACKFILL (SPECIAL)</t>
        </is>
      </c>
      <c s="5" t="inlineStr" r="C16552">
        <is>
          <t xml:space="preserve">CU YD  </t>
        </is>
      </c>
      <c s="6" r="D16552">
        <v>329.000</v>
      </c>
      <c s="7" r="E16552">
        <v>5</v>
      </c>
      <c s="8" t="inlineStr" r="F16552">
        <is>
          <t xml:space="preserve">70A55</t>
        </is>
      </c>
      <c s="8" t="inlineStr" r="G16552">
        <is>
          <t xml:space="preserve">132</t>
        </is>
      </c>
      <c s="9" r="H16552">
        <v>150.0000</v>
      </c>
      <c s="8" t="inlineStr" r="I16552">
        <is>
          <t xml:space="preserve">Y</t>
        </is>
      </c>
      <c s="8" t="inlineStr" r="J16552">
        <is>
          <t xml:space="preserve"> Vermilion</t>
        </is>
      </c>
    </row>
    <row r="16553" ht="20.25" customHeight="0">
      <c s="5" t="inlineStr" r="A16553">
        <is>
          <t xml:space="preserve">X3552128</t>
        </is>
      </c>
      <c s="5" t="inlineStr" r="B16553">
        <is>
          <t xml:space="preserve">HOT-MIX ASPHALT EDGE LINE REPAIR, 2"</t>
        </is>
      </c>
      <c s="5" t="inlineStr" r="C16553">
        <is>
          <t xml:space="preserve">SQ YD  </t>
        </is>
      </c>
      <c s="6" r="D16553">
        <v>22772.000</v>
      </c>
      <c s="7" r="E16553">
        <v>9</v>
      </c>
      <c s="8" t="inlineStr" r="F16553">
        <is>
          <t xml:space="preserve">78884</t>
        </is>
      </c>
      <c s="8" t="inlineStr" r="G16553">
        <is>
          <t xml:space="preserve">110</t>
        </is>
      </c>
      <c s="9" r="H16553">
        <v>26.2900</v>
      </c>
      <c s="8" t="inlineStr" r="I16553">
        <is>
          <t xml:space="preserve">Y</t>
        </is>
      </c>
      <c s="8" t="inlineStr" r="J16553">
        <is>
          <t xml:space="preserve"> Franklin, Jefferson</t>
        </is>
      </c>
    </row>
    <row r="16554" ht="20.25" customHeight="0">
      <c s="5" t="inlineStr" r="A16554">
        <is>
          <t xml:space="preserve">X3552129</t>
        </is>
      </c>
      <c s="5" t="inlineStr" r="B16554">
        <is>
          <t xml:space="preserve">HOT-MIX ASPHALT SHOULDER REPAIR, 2"</t>
        </is>
      </c>
      <c s="5" t="inlineStr" r="C16554">
        <is>
          <t xml:space="preserve">SQ YD  </t>
        </is>
      </c>
      <c s="6" r="D16554">
        <v>4500.000</v>
      </c>
      <c s="7" r="E16554">
        <v>9</v>
      </c>
      <c s="8" t="inlineStr" r="F16554">
        <is>
          <t xml:space="preserve">78884</t>
        </is>
      </c>
      <c s="8" t="inlineStr" r="G16554">
        <is>
          <t xml:space="preserve">110</t>
        </is>
      </c>
      <c s="9" r="H16554">
        <v>34.6600</v>
      </c>
      <c s="8" t="inlineStr" r="I16554">
        <is>
          <t xml:space="preserve">Y</t>
        </is>
      </c>
      <c s="8" t="inlineStr" r="J16554">
        <is>
          <t xml:space="preserve"> Franklin, Jefferson</t>
        </is>
      </c>
    </row>
    <row r="16555" ht="20.25" customHeight="0">
      <c s="5" t="inlineStr" r="A16555">
        <is>
          <t xml:space="preserve">X4021000</t>
        </is>
      </c>
      <c s="5" t="inlineStr" r="B16555">
        <is>
          <t xml:space="preserve">TEMPORARY ACCESS (PRIVATE ENTRANCE)</t>
        </is>
      </c>
      <c s="5" t="inlineStr" r="C16555">
        <is>
          <t xml:space="preserve">EACH   </t>
        </is>
      </c>
      <c s="6" r="D16555">
        <v>10.000</v>
      </c>
      <c s="7" r="E16555">
        <v>1</v>
      </c>
      <c s="8" t="inlineStr" r="F16555">
        <is>
          <t xml:space="preserve">61K68</t>
        </is>
      </c>
      <c s="8" t="inlineStr" r="G16555">
        <is>
          <t xml:space="preserve">131</t>
        </is>
      </c>
      <c s="9" r="H16555">
        <v>473.6600</v>
      </c>
      <c s="8" t="inlineStr" r="I16555">
        <is>
          <t xml:space="preserve">Y</t>
        </is>
      </c>
      <c s="8" t="inlineStr" r="J16555">
        <is>
          <t xml:space="preserve"> Kane</t>
        </is>
      </c>
    </row>
    <row r="16556" ht="20.25" customHeight="0">
      <c s="5" t="inlineStr" r="A16556">
        <is>
          <t xml:space="preserve">X4021000</t>
        </is>
      </c>
      <c s="5" t="inlineStr" r="B16556">
        <is>
          <t xml:space="preserve">TEMPORARY ACCESS (PRIVATE ENTRANCE)</t>
        </is>
      </c>
      <c s="5" t="inlineStr" r="C16556">
        <is>
          <t xml:space="preserve">EACH   </t>
        </is>
      </c>
      <c s="6" r="D16556">
        <v>10.000</v>
      </c>
      <c s="7" r="E16556">
        <v>1</v>
      </c>
      <c s="8" t="inlineStr" r="F16556">
        <is>
          <t xml:space="preserve">61K68</t>
        </is>
      </c>
      <c s="8" t="inlineStr" r="G16556">
        <is>
          <t xml:space="preserve">131</t>
        </is>
      </c>
      <c s="9" r="H16556">
        <v>200.0000</v>
      </c>
      <c s="8" t="inlineStr" r="I16556">
        <is>
          <t xml:space="preserve"/>
        </is>
      </c>
      <c s="8" t="inlineStr" r="J16556">
        <is>
          <t xml:space="preserve"> Kane</t>
        </is>
      </c>
    </row>
    <row r="16557" ht="20.25" customHeight="0">
      <c s="5" t="inlineStr" r="A16557">
        <is>
          <t xml:space="preserve">X4021000</t>
        </is>
      </c>
      <c s="5" t="inlineStr" r="B16557">
        <is>
          <t xml:space="preserve">TEMPORARY ACCESS (PRIVATE ENTRANCE)</t>
        </is>
      </c>
      <c s="5" t="inlineStr" r="C16557">
        <is>
          <t xml:space="preserve">EACH   </t>
        </is>
      </c>
      <c s="6" r="D16557">
        <v>10.000</v>
      </c>
      <c s="7" r="E16557">
        <v>1</v>
      </c>
      <c s="8" t="inlineStr" r="F16557">
        <is>
          <t xml:space="preserve">61K68</t>
        </is>
      </c>
      <c s="8" t="inlineStr" r="G16557">
        <is>
          <t xml:space="preserve">131</t>
        </is>
      </c>
      <c s="9" r="H16557">
        <v>250.0000</v>
      </c>
      <c s="8" t="inlineStr" r="I16557">
        <is>
          <t xml:space="preserve"/>
        </is>
      </c>
      <c s="8" t="inlineStr" r="J16557">
        <is>
          <t xml:space="preserve"> Kane</t>
        </is>
      </c>
    </row>
    <row r="16558" ht="20.25" customHeight="0">
      <c s="5" t="inlineStr" r="A16558">
        <is>
          <t xml:space="preserve">X4021000</t>
        </is>
      </c>
      <c s="5" t="inlineStr" r="B16558">
        <is>
          <t xml:space="preserve">TEMPORARY ACCESS (PRIVATE ENTRANCE)</t>
        </is>
      </c>
      <c s="5" t="inlineStr" r="C16558">
        <is>
          <t xml:space="preserve">EACH   </t>
        </is>
      </c>
      <c s="6" r="D16558">
        <v>10.000</v>
      </c>
      <c s="7" r="E16558">
        <v>1</v>
      </c>
      <c s="8" t="inlineStr" r="F16558">
        <is>
          <t xml:space="preserve">61K68</t>
        </is>
      </c>
      <c s="8" t="inlineStr" r="G16558">
        <is>
          <t xml:space="preserve">131</t>
        </is>
      </c>
      <c s="9" r="H16558">
        <v>700.0000</v>
      </c>
      <c s="8" t="inlineStr" r="I16558">
        <is>
          <t xml:space="preserve"/>
        </is>
      </c>
      <c s="8" t="inlineStr" r="J16558">
        <is>
          <t xml:space="preserve"> Kane</t>
        </is>
      </c>
    </row>
    <row r="16559" ht="20.25" customHeight="0">
      <c s="5" t="inlineStr" r="A16559">
        <is>
          <t xml:space="preserve">X4021000</t>
        </is>
      </c>
      <c s="5" t="inlineStr" r="B16559">
        <is>
          <t xml:space="preserve">TEMPORARY ACCESS (PRIVATE ENTRANCE)</t>
        </is>
      </c>
      <c s="5" t="inlineStr" r="C16559">
        <is>
          <t xml:space="preserve">EACH   </t>
        </is>
      </c>
      <c s="6" r="D16559">
        <v>2.000</v>
      </c>
      <c s="7" r="E16559">
        <v>1</v>
      </c>
      <c s="8" t="inlineStr" r="F16559">
        <is>
          <t xml:space="preserve">61K81</t>
        </is>
      </c>
      <c s="8" t="inlineStr" r="G16559">
        <is>
          <t xml:space="preserve">087</t>
        </is>
      </c>
      <c s="9" r="H16559">
        <v>0.0100</v>
      </c>
      <c s="8" t="inlineStr" r="I16559">
        <is>
          <t xml:space="preserve">Y</t>
        </is>
      </c>
      <c s="8" t="inlineStr" r="J16559">
        <is>
          <t xml:space="preserve"> Will</t>
        </is>
      </c>
    </row>
    <row r="16560" ht="20.25" customHeight="0">
      <c s="5" t="inlineStr" r="A16560">
        <is>
          <t xml:space="preserve">X4021000</t>
        </is>
      </c>
      <c s="5" t="inlineStr" r="B16560">
        <is>
          <t xml:space="preserve">TEMPORARY ACCESS (PRIVATE ENTRANCE)</t>
        </is>
      </c>
      <c s="5" t="inlineStr" r="C16560">
        <is>
          <t xml:space="preserve">EACH   </t>
        </is>
      </c>
      <c s="6" r="D16560">
        <v>2.000</v>
      </c>
      <c s="7" r="E16560">
        <v>1</v>
      </c>
      <c s="8" t="inlineStr" r="F16560">
        <is>
          <t xml:space="preserve">61K81</t>
        </is>
      </c>
      <c s="8" t="inlineStr" r="G16560">
        <is>
          <t xml:space="preserve">087</t>
        </is>
      </c>
      <c s="9" r="H16560">
        <v>0.0100</v>
      </c>
      <c s="8" t="inlineStr" r="I16560">
        <is>
          <t xml:space="preserve"/>
        </is>
      </c>
      <c s="8" t="inlineStr" r="J16560">
        <is>
          <t xml:space="preserve"> Will</t>
        </is>
      </c>
    </row>
    <row r="16561" ht="20.25" customHeight="0">
      <c s="5" t="inlineStr" r="A16561">
        <is>
          <t xml:space="preserve">X4021000</t>
        </is>
      </c>
      <c s="5" t="inlineStr" r="B16561">
        <is>
          <t xml:space="preserve">TEMPORARY ACCESS (PRIVATE ENTRANCE)</t>
        </is>
      </c>
      <c s="5" t="inlineStr" r="C16561">
        <is>
          <t xml:space="preserve">EACH   </t>
        </is>
      </c>
      <c s="6" r="D16561">
        <v>2.000</v>
      </c>
      <c s="7" r="E16561">
        <v>1</v>
      </c>
      <c s="8" t="inlineStr" r="F16561">
        <is>
          <t xml:space="preserve">61K81</t>
        </is>
      </c>
      <c s="8" t="inlineStr" r="G16561">
        <is>
          <t xml:space="preserve">087</t>
        </is>
      </c>
      <c s="9" r="H16561">
        <v>500.0000</v>
      </c>
      <c s="8" t="inlineStr" r="I16561">
        <is>
          <t xml:space="preserve"/>
        </is>
      </c>
      <c s="8" t="inlineStr" r="J16561">
        <is>
          <t xml:space="preserve"> Will</t>
        </is>
      </c>
    </row>
    <row r="16562" ht="20.25" customHeight="0">
      <c s="5" t="inlineStr" r="A16562">
        <is>
          <t xml:space="preserve">X4021000</t>
        </is>
      </c>
      <c s="5" t="inlineStr" r="B16562">
        <is>
          <t xml:space="preserve">TEMPORARY ACCESS (PRIVATE ENTRANCE)</t>
        </is>
      </c>
      <c s="5" t="inlineStr" r="C16562">
        <is>
          <t xml:space="preserve">EACH   </t>
        </is>
      </c>
      <c s="6" r="D16562">
        <v>2.000</v>
      </c>
      <c s="7" r="E16562">
        <v>1</v>
      </c>
      <c s="8" t="inlineStr" r="F16562">
        <is>
          <t xml:space="preserve">61K81</t>
        </is>
      </c>
      <c s="8" t="inlineStr" r="G16562">
        <is>
          <t xml:space="preserve">087</t>
        </is>
      </c>
      <c s="9" r="H16562">
        <v>913.6000</v>
      </c>
      <c s="8" t="inlineStr" r="I16562">
        <is>
          <t xml:space="preserve"/>
        </is>
      </c>
      <c s="8" t="inlineStr" r="J16562">
        <is>
          <t xml:space="preserve"> Will</t>
        </is>
      </c>
    </row>
    <row r="16563" ht="20.25" customHeight="0">
      <c s="5" t="inlineStr" r="A16563">
        <is>
          <t xml:space="preserve">X4021000</t>
        </is>
      </c>
      <c s="5" t="inlineStr" r="B16563">
        <is>
          <t xml:space="preserve">TEMPORARY ACCESS (PRIVATE ENTRANCE)</t>
        </is>
      </c>
      <c s="5" t="inlineStr" r="C16563">
        <is>
          <t xml:space="preserve">EACH   </t>
        </is>
      </c>
      <c s="6" r="D16563">
        <v>9.000</v>
      </c>
      <c s="7" r="E16563">
        <v>1</v>
      </c>
      <c s="8" t="inlineStr" r="F16563">
        <is>
          <t xml:space="preserve">61K84</t>
        </is>
      </c>
      <c s="8" t="inlineStr" r="G16563">
        <is>
          <t xml:space="preserve">141</t>
        </is>
      </c>
      <c s="9" r="H16563">
        <v>500.0000</v>
      </c>
      <c s="8" t="inlineStr" r="I16563">
        <is>
          <t xml:space="preserve">Y</t>
        </is>
      </c>
      <c s="8" t="inlineStr" r="J16563">
        <is>
          <t xml:space="preserve"> Will</t>
        </is>
      </c>
    </row>
    <row r="16564" ht="20.25" customHeight="0">
      <c s="5" t="inlineStr" r="A16564">
        <is>
          <t xml:space="preserve">X4021000</t>
        </is>
      </c>
      <c s="5" t="inlineStr" r="B16564">
        <is>
          <t xml:space="preserve">TEMPORARY ACCESS (PRIVATE ENTRANCE)</t>
        </is>
      </c>
      <c s="5" t="inlineStr" r="C16564">
        <is>
          <t xml:space="preserve">EACH   </t>
        </is>
      </c>
      <c s="6" r="D16564">
        <v>9.000</v>
      </c>
      <c s="7" r="E16564">
        <v>1</v>
      </c>
      <c s="8" t="inlineStr" r="F16564">
        <is>
          <t xml:space="preserve">61K84</t>
        </is>
      </c>
      <c s="8" t="inlineStr" r="G16564">
        <is>
          <t xml:space="preserve">141</t>
        </is>
      </c>
      <c s="9" r="H16564">
        <v>1500.0000</v>
      </c>
      <c s="8" t="inlineStr" r="I16564">
        <is>
          <t xml:space="preserve"/>
        </is>
      </c>
      <c s="8" t="inlineStr" r="J16564">
        <is>
          <t xml:space="preserve"> Will</t>
        </is>
      </c>
    </row>
    <row r="16565" ht="20.25" customHeight="0">
      <c s="5" t="inlineStr" r="A16565">
        <is>
          <t xml:space="preserve">X4021000</t>
        </is>
      </c>
      <c s="5" t="inlineStr" r="B16565">
        <is>
          <t xml:space="preserve">TEMPORARY ACCESS (PRIVATE ENTRANCE)</t>
        </is>
      </c>
      <c s="5" t="inlineStr" r="C16565">
        <is>
          <t xml:space="preserve">EACH   </t>
        </is>
      </c>
      <c s="6" r="D16565">
        <v>25.000</v>
      </c>
      <c s="7" r="E16565">
        <v>1</v>
      </c>
      <c s="8" t="inlineStr" r="F16565">
        <is>
          <t xml:space="preserve">61K86</t>
        </is>
      </c>
      <c s="8" t="inlineStr" r="G16565">
        <is>
          <t xml:space="preserve">088</t>
        </is>
      </c>
      <c s="9" r="H16565">
        <v>113.0000</v>
      </c>
      <c s="8" t="inlineStr" r="I16565">
        <is>
          <t xml:space="preserve">Y</t>
        </is>
      </c>
      <c s="8" t="inlineStr" r="J16565">
        <is>
          <t xml:space="preserve"> Cook</t>
        </is>
      </c>
    </row>
    <row r="16566" ht="20.25" customHeight="0">
      <c s="5" t="inlineStr" r="A16566">
        <is>
          <t xml:space="preserve">X4021000</t>
        </is>
      </c>
      <c s="5" t="inlineStr" r="B16566">
        <is>
          <t xml:space="preserve">TEMPORARY ACCESS (PRIVATE ENTRANCE)</t>
        </is>
      </c>
      <c s="5" t="inlineStr" r="C16566">
        <is>
          <t xml:space="preserve">EACH   </t>
        </is>
      </c>
      <c s="6" r="D16566">
        <v>25.000</v>
      </c>
      <c s="7" r="E16566">
        <v>1</v>
      </c>
      <c s="8" t="inlineStr" r="F16566">
        <is>
          <t xml:space="preserve">61K86</t>
        </is>
      </c>
      <c s="8" t="inlineStr" r="G16566">
        <is>
          <t xml:space="preserve">088</t>
        </is>
      </c>
      <c s="9" r="H16566">
        <v>1.0000</v>
      </c>
      <c s="8" t="inlineStr" r="I16566">
        <is>
          <t xml:space="preserve"/>
        </is>
      </c>
      <c s="8" t="inlineStr" r="J16566">
        <is>
          <t xml:space="preserve"> Cook</t>
        </is>
      </c>
    </row>
    <row r="16567" ht="20.25" customHeight="0">
      <c s="5" t="inlineStr" r="A16567">
        <is>
          <t xml:space="preserve">X4021000</t>
        </is>
      </c>
      <c s="5" t="inlineStr" r="B16567">
        <is>
          <t xml:space="preserve">TEMPORARY ACCESS (PRIVATE ENTRANCE)</t>
        </is>
      </c>
      <c s="5" t="inlineStr" r="C16567">
        <is>
          <t xml:space="preserve">EACH   </t>
        </is>
      </c>
      <c s="6" r="D16567">
        <v>25.000</v>
      </c>
      <c s="7" r="E16567">
        <v>1</v>
      </c>
      <c s="8" t="inlineStr" r="F16567">
        <is>
          <t xml:space="preserve">61K86</t>
        </is>
      </c>
      <c s="8" t="inlineStr" r="G16567">
        <is>
          <t xml:space="preserve">088</t>
        </is>
      </c>
      <c s="9" r="H16567">
        <v>407.6400</v>
      </c>
      <c s="8" t="inlineStr" r="I16567">
        <is>
          <t xml:space="preserve"/>
        </is>
      </c>
      <c s="8" t="inlineStr" r="J16567">
        <is>
          <t xml:space="preserve"> Cook</t>
        </is>
      </c>
    </row>
    <row r="16568" ht="20.25" customHeight="0">
      <c s="5" t="inlineStr" r="A16568">
        <is>
          <t xml:space="preserve">X4021000</t>
        </is>
      </c>
      <c s="5" t="inlineStr" r="B16568">
        <is>
          <t xml:space="preserve">TEMPORARY ACCESS (PRIVATE ENTRANCE)</t>
        </is>
      </c>
      <c s="5" t="inlineStr" r="C16568">
        <is>
          <t xml:space="preserve">EACH   </t>
        </is>
      </c>
      <c s="6" r="D16568">
        <v>25.000</v>
      </c>
      <c s="7" r="E16568">
        <v>1</v>
      </c>
      <c s="8" t="inlineStr" r="F16568">
        <is>
          <t xml:space="preserve">61K86</t>
        </is>
      </c>
      <c s="8" t="inlineStr" r="G16568">
        <is>
          <t xml:space="preserve">088</t>
        </is>
      </c>
      <c s="9" r="H16568">
        <v>1041.0500</v>
      </c>
      <c s="8" t="inlineStr" r="I16568">
        <is>
          <t xml:space="preserve"/>
        </is>
      </c>
      <c s="8" t="inlineStr" r="J16568">
        <is>
          <t xml:space="preserve"> Cook</t>
        </is>
      </c>
    </row>
    <row r="16569" ht="20.25" customHeight="0">
      <c s="5" t="inlineStr" r="A16569">
        <is>
          <t xml:space="preserve">X4021000</t>
        </is>
      </c>
      <c s="5" t="inlineStr" r="B16569">
        <is>
          <t xml:space="preserve">TEMPORARY ACCESS (PRIVATE ENTRANCE)</t>
        </is>
      </c>
      <c s="5" t="inlineStr" r="C16569">
        <is>
          <t xml:space="preserve">EACH   </t>
        </is>
      </c>
      <c s="6" r="D16569">
        <v>16.000</v>
      </c>
      <c s="7" r="E16569">
        <v>1</v>
      </c>
      <c s="8" t="inlineStr" r="F16569">
        <is>
          <t xml:space="preserve">61K87</t>
        </is>
      </c>
      <c s="8" t="inlineStr" r="G16569">
        <is>
          <t xml:space="preserve">142</t>
        </is>
      </c>
      <c s="9" r="H16569">
        <v>935.0000</v>
      </c>
      <c s="8" t="inlineStr" r="I16569">
        <is>
          <t xml:space="preserve">Y</t>
        </is>
      </c>
      <c s="8" t="inlineStr" r="J16569">
        <is>
          <t xml:space="preserve"> Cook</t>
        </is>
      </c>
    </row>
    <row r="16570" ht="20.25" customHeight="0">
      <c s="5" t="inlineStr" r="A16570">
        <is>
          <t xml:space="preserve">X4021000</t>
        </is>
      </c>
      <c s="5" t="inlineStr" r="B16570">
        <is>
          <t xml:space="preserve">TEMPORARY ACCESS (PRIVATE ENTRANCE)</t>
        </is>
      </c>
      <c s="5" t="inlineStr" r="C16570">
        <is>
          <t xml:space="preserve">EACH   </t>
        </is>
      </c>
      <c s="6" r="D16570">
        <v>16.000</v>
      </c>
      <c s="7" r="E16570">
        <v>1</v>
      </c>
      <c s="8" t="inlineStr" r="F16570">
        <is>
          <t xml:space="preserve">61K87</t>
        </is>
      </c>
      <c s="8" t="inlineStr" r="G16570">
        <is>
          <t xml:space="preserve">142</t>
        </is>
      </c>
      <c s="9" r="H16570">
        <v>100.0000</v>
      </c>
      <c s="8" t="inlineStr" r="I16570">
        <is>
          <t xml:space="preserve"/>
        </is>
      </c>
      <c s="8" t="inlineStr" r="J16570">
        <is>
          <t xml:space="preserve"> Cook</t>
        </is>
      </c>
    </row>
    <row r="16571" ht="20.25" customHeight="0">
      <c s="5" t="inlineStr" r="A16571">
        <is>
          <t xml:space="preserve">X4021000</t>
        </is>
      </c>
      <c s="5" t="inlineStr" r="B16571">
        <is>
          <t xml:space="preserve">TEMPORARY ACCESS (PRIVATE ENTRANCE)</t>
        </is>
      </c>
      <c s="5" t="inlineStr" r="C16571">
        <is>
          <t xml:space="preserve">EACH   </t>
        </is>
      </c>
      <c s="6" r="D16571">
        <v>16.000</v>
      </c>
      <c s="7" r="E16571">
        <v>1</v>
      </c>
      <c s="8" t="inlineStr" r="F16571">
        <is>
          <t xml:space="preserve">61K87</t>
        </is>
      </c>
      <c s="8" t="inlineStr" r="G16571">
        <is>
          <t xml:space="preserve">142</t>
        </is>
      </c>
      <c s="9" r="H16571">
        <v>284.6900</v>
      </c>
      <c s="8" t="inlineStr" r="I16571">
        <is>
          <t xml:space="preserve"/>
        </is>
      </c>
      <c s="8" t="inlineStr" r="J16571">
        <is>
          <t xml:space="preserve"> Cook</t>
        </is>
      </c>
    </row>
    <row r="16572" ht="20.25" customHeight="0">
      <c s="5" t="inlineStr" r="A16572">
        <is>
          <t xml:space="preserve">X4021000</t>
        </is>
      </c>
      <c s="5" t="inlineStr" r="B16572">
        <is>
          <t xml:space="preserve">TEMPORARY ACCESS (PRIVATE ENTRANCE)</t>
        </is>
      </c>
      <c s="5" t="inlineStr" r="C16572">
        <is>
          <t xml:space="preserve">EACH   </t>
        </is>
      </c>
      <c s="6" r="D16572">
        <v>16.000</v>
      </c>
      <c s="7" r="E16572">
        <v>1</v>
      </c>
      <c s="8" t="inlineStr" r="F16572">
        <is>
          <t xml:space="preserve">61K87</t>
        </is>
      </c>
      <c s="8" t="inlineStr" r="G16572">
        <is>
          <t xml:space="preserve">142</t>
        </is>
      </c>
      <c s="9" r="H16572">
        <v>373.0000</v>
      </c>
      <c s="8" t="inlineStr" r="I16572">
        <is>
          <t xml:space="preserve"/>
        </is>
      </c>
      <c s="8" t="inlineStr" r="J16572">
        <is>
          <t xml:space="preserve"> Cook</t>
        </is>
      </c>
    </row>
    <row r="16573" ht="20.25" customHeight="0">
      <c s="5" t="inlineStr" r="A16573">
        <is>
          <t xml:space="preserve">X4021000</t>
        </is>
      </c>
      <c s="5" t="inlineStr" r="B16573">
        <is>
          <t xml:space="preserve">TEMPORARY ACCESS (PRIVATE ENTRANCE)</t>
        </is>
      </c>
      <c s="5" t="inlineStr" r="C16573">
        <is>
          <t xml:space="preserve">EACH   </t>
        </is>
      </c>
      <c s="6" r="D16573">
        <v>16.000</v>
      </c>
      <c s="7" r="E16573">
        <v>1</v>
      </c>
      <c s="8" t="inlineStr" r="F16573">
        <is>
          <t xml:space="preserve">61K87</t>
        </is>
      </c>
      <c s="8" t="inlineStr" r="G16573">
        <is>
          <t xml:space="preserve">142</t>
        </is>
      </c>
      <c s="9" r="H16573">
        <v>431.9100</v>
      </c>
      <c s="8" t="inlineStr" r="I16573">
        <is>
          <t xml:space="preserve"/>
        </is>
      </c>
      <c s="8" t="inlineStr" r="J16573">
        <is>
          <t xml:space="preserve"> Cook</t>
        </is>
      </c>
    </row>
    <row r="16574" ht="20.25" customHeight="0">
      <c s="5" t="inlineStr" r="A16574">
        <is>
          <t xml:space="preserve">X4021000</t>
        </is>
      </c>
      <c s="5" t="inlineStr" r="B16574">
        <is>
          <t xml:space="preserve">TEMPORARY ACCESS (PRIVATE ENTRANCE)</t>
        </is>
      </c>
      <c s="5" t="inlineStr" r="C16574">
        <is>
          <t xml:space="preserve">EACH   </t>
        </is>
      </c>
      <c s="6" r="D16574">
        <v>16.000</v>
      </c>
      <c s="7" r="E16574">
        <v>1</v>
      </c>
      <c s="8" t="inlineStr" r="F16574">
        <is>
          <t xml:space="preserve">61K87</t>
        </is>
      </c>
      <c s="8" t="inlineStr" r="G16574">
        <is>
          <t xml:space="preserve">142</t>
        </is>
      </c>
      <c s="9" r="H16574">
        <v>898.9600</v>
      </c>
      <c s="8" t="inlineStr" r="I16574">
        <is>
          <t xml:space="preserve"/>
        </is>
      </c>
      <c s="8" t="inlineStr" r="J16574">
        <is>
          <t xml:space="preserve"> Cook</t>
        </is>
      </c>
    </row>
    <row r="16575" ht="20.25" customHeight="0">
      <c s="5" t="inlineStr" r="A16575">
        <is>
          <t xml:space="preserve">X4021000</t>
        </is>
      </c>
      <c s="5" t="inlineStr" r="B16575">
        <is>
          <t xml:space="preserve">TEMPORARY ACCESS (PRIVATE ENTRANCE)</t>
        </is>
      </c>
      <c s="5" t="inlineStr" r="C16575">
        <is>
          <t xml:space="preserve">EACH   </t>
        </is>
      </c>
      <c s="6" r="D16575">
        <v>16.000</v>
      </c>
      <c s="7" r="E16575">
        <v>1</v>
      </c>
      <c s="8" t="inlineStr" r="F16575">
        <is>
          <t xml:space="preserve">61K87</t>
        </is>
      </c>
      <c s="8" t="inlineStr" r="G16575">
        <is>
          <t xml:space="preserve">142</t>
        </is>
      </c>
      <c s="9" r="H16575">
        <v>1200.0000</v>
      </c>
      <c s="8" t="inlineStr" r="I16575">
        <is>
          <t xml:space="preserve"/>
        </is>
      </c>
      <c s="8" t="inlineStr" r="J16575">
        <is>
          <t xml:space="preserve"> Cook</t>
        </is>
      </c>
    </row>
    <row r="16576" ht="20.25" customHeight="0">
      <c s="5" t="inlineStr" r="A16576">
        <is>
          <t xml:space="preserve">X4021000</t>
        </is>
      </c>
      <c s="5" t="inlineStr" r="B16576">
        <is>
          <t xml:space="preserve">TEMPORARY ACCESS (PRIVATE ENTRANCE)</t>
        </is>
      </c>
      <c s="5" t="inlineStr" r="C16576">
        <is>
          <t xml:space="preserve">EACH   </t>
        </is>
      </c>
      <c s="6" r="D16576">
        <v>16.000</v>
      </c>
      <c s="7" r="E16576">
        <v>1</v>
      </c>
      <c s="8" t="inlineStr" r="F16576">
        <is>
          <t xml:space="preserve">61K87</t>
        </is>
      </c>
      <c s="8" t="inlineStr" r="G16576">
        <is>
          <t xml:space="preserve">142</t>
        </is>
      </c>
      <c s="9" r="H16576">
        <v>1500.0000</v>
      </c>
      <c s="8" t="inlineStr" r="I16576">
        <is>
          <t xml:space="preserve"/>
        </is>
      </c>
      <c s="8" t="inlineStr" r="J16576">
        <is>
          <t xml:space="preserve"> Cook</t>
        </is>
      </c>
    </row>
    <row r="16577" ht="20.25" customHeight="0">
      <c s="5" t="inlineStr" r="A16577">
        <is>
          <t xml:space="preserve">X4021000</t>
        </is>
      </c>
      <c s="5" t="inlineStr" r="B16577">
        <is>
          <t xml:space="preserve">TEMPORARY ACCESS (PRIVATE ENTRANCE)</t>
        </is>
      </c>
      <c s="5" t="inlineStr" r="C16577">
        <is>
          <t xml:space="preserve">EACH   </t>
        </is>
      </c>
      <c s="6" r="D16577">
        <v>37.000</v>
      </c>
      <c s="7" r="E16577">
        <v>1</v>
      </c>
      <c s="8" t="inlineStr" r="F16577">
        <is>
          <t xml:space="preserve">61L04</t>
        </is>
      </c>
      <c s="8" t="inlineStr" r="G16577">
        <is>
          <t xml:space="preserve">096</t>
        </is>
      </c>
      <c s="9" r="H16577">
        <v>200.0000</v>
      </c>
      <c s="8" t="inlineStr" r="I16577">
        <is>
          <t xml:space="preserve">Y</t>
        </is>
      </c>
      <c s="8" t="inlineStr" r="J16577">
        <is>
          <t xml:space="preserve"> DuPage</t>
        </is>
      </c>
    </row>
    <row r="16578" ht="20.25" customHeight="0">
      <c s="5" t="inlineStr" r="A16578">
        <is>
          <t xml:space="preserve">X4021000</t>
        </is>
      </c>
      <c s="5" t="inlineStr" r="B16578">
        <is>
          <t xml:space="preserve">TEMPORARY ACCESS (PRIVATE ENTRANCE)</t>
        </is>
      </c>
      <c s="5" t="inlineStr" r="C16578">
        <is>
          <t xml:space="preserve">EACH   </t>
        </is>
      </c>
      <c s="6" r="D16578">
        <v>37.000</v>
      </c>
      <c s="7" r="E16578">
        <v>1</v>
      </c>
      <c s="8" t="inlineStr" r="F16578">
        <is>
          <t xml:space="preserve">61L04</t>
        </is>
      </c>
      <c s="8" t="inlineStr" r="G16578">
        <is>
          <t xml:space="preserve">096</t>
        </is>
      </c>
      <c s="9" r="H16578">
        <v>125.0000</v>
      </c>
      <c s="8" t="inlineStr" r="I16578">
        <is>
          <t xml:space="preserve"/>
        </is>
      </c>
      <c s="8" t="inlineStr" r="J16578">
        <is>
          <t xml:space="preserve"> DuPage</t>
        </is>
      </c>
    </row>
    <row r="16579" ht="20.25" customHeight="0">
      <c s="5" t="inlineStr" r="A16579">
        <is>
          <t xml:space="preserve">X4021000</t>
        </is>
      </c>
      <c s="5" t="inlineStr" r="B16579">
        <is>
          <t xml:space="preserve">TEMPORARY ACCESS (PRIVATE ENTRANCE)</t>
        </is>
      </c>
      <c s="5" t="inlineStr" r="C16579">
        <is>
          <t xml:space="preserve">EACH   </t>
        </is>
      </c>
      <c s="6" r="D16579">
        <v>37.000</v>
      </c>
      <c s="7" r="E16579">
        <v>1</v>
      </c>
      <c s="8" t="inlineStr" r="F16579">
        <is>
          <t xml:space="preserve">61L04</t>
        </is>
      </c>
      <c s="8" t="inlineStr" r="G16579">
        <is>
          <t xml:space="preserve">096</t>
        </is>
      </c>
      <c s="9" r="H16579">
        <v>191.8300</v>
      </c>
      <c s="8" t="inlineStr" r="I16579">
        <is>
          <t xml:space="preserve"/>
        </is>
      </c>
      <c s="8" t="inlineStr" r="J16579">
        <is>
          <t xml:space="preserve"> DuPage</t>
        </is>
      </c>
    </row>
    <row r="16580" ht="20.25" customHeight="0">
      <c s="5" t="inlineStr" r="A16580">
        <is>
          <t xml:space="preserve">X4021000</t>
        </is>
      </c>
      <c s="5" t="inlineStr" r="B16580">
        <is>
          <t xml:space="preserve">TEMPORARY ACCESS (PRIVATE ENTRANCE)</t>
        </is>
      </c>
      <c s="5" t="inlineStr" r="C16580">
        <is>
          <t xml:space="preserve">EACH   </t>
        </is>
      </c>
      <c s="6" r="D16580">
        <v>37.000</v>
      </c>
      <c s="7" r="E16580">
        <v>1</v>
      </c>
      <c s="8" t="inlineStr" r="F16580">
        <is>
          <t xml:space="preserve">61L04</t>
        </is>
      </c>
      <c s="8" t="inlineStr" r="G16580">
        <is>
          <t xml:space="preserve">096</t>
        </is>
      </c>
      <c s="9" r="H16580">
        <v>250.0000</v>
      </c>
      <c s="8" t="inlineStr" r="I16580">
        <is>
          <t xml:space="preserve"/>
        </is>
      </c>
      <c s="8" t="inlineStr" r="J16580">
        <is>
          <t xml:space="preserve"> DuPage</t>
        </is>
      </c>
    </row>
    <row r="16581" ht="20.25" customHeight="0">
      <c s="5" t="inlineStr" r="A16581">
        <is>
          <t xml:space="preserve">X4021000</t>
        </is>
      </c>
      <c s="5" t="inlineStr" r="B16581">
        <is>
          <t xml:space="preserve">TEMPORARY ACCESS (PRIVATE ENTRANCE)</t>
        </is>
      </c>
      <c s="5" t="inlineStr" r="C16581">
        <is>
          <t xml:space="preserve">EACH   </t>
        </is>
      </c>
      <c s="6" r="D16581">
        <v>37.000</v>
      </c>
      <c s="7" r="E16581">
        <v>1</v>
      </c>
      <c s="8" t="inlineStr" r="F16581">
        <is>
          <t xml:space="preserve">61L04</t>
        </is>
      </c>
      <c s="8" t="inlineStr" r="G16581">
        <is>
          <t xml:space="preserve">096</t>
        </is>
      </c>
      <c s="9" r="H16581">
        <v>265.0000</v>
      </c>
      <c s="8" t="inlineStr" r="I16581">
        <is>
          <t xml:space="preserve"/>
        </is>
      </c>
      <c s="8" t="inlineStr" r="J16581">
        <is>
          <t xml:space="preserve"> DuPage</t>
        </is>
      </c>
    </row>
    <row r="16582" ht="20.25" customHeight="0">
      <c s="5" t="inlineStr" r="A16582">
        <is>
          <t xml:space="preserve">X4021000</t>
        </is>
      </c>
      <c s="5" t="inlineStr" r="B16582">
        <is>
          <t xml:space="preserve">TEMPORARY ACCESS (PRIVATE ENTRANCE)</t>
        </is>
      </c>
      <c s="5" t="inlineStr" r="C16582">
        <is>
          <t xml:space="preserve">EACH   </t>
        </is>
      </c>
      <c s="6" r="D16582">
        <v>4.000</v>
      </c>
      <c s="7" r="E16582">
        <v>3</v>
      </c>
      <c s="8" t="inlineStr" r="F16582">
        <is>
          <t xml:space="preserve">87805</t>
        </is>
      </c>
      <c s="8" t="inlineStr" r="G16582">
        <is>
          <t xml:space="preserve">147</t>
        </is>
      </c>
      <c s="9" r="H16582">
        <v>746.0000</v>
      </c>
      <c s="8" t="inlineStr" r="I16582">
        <is>
          <t xml:space="preserve">Y</t>
        </is>
      </c>
      <c s="8" t="inlineStr" r="J16582">
        <is>
          <t xml:space="preserve"> Kankakee</t>
        </is>
      </c>
    </row>
    <row r="16583" ht="20.25" customHeight="0">
      <c s="5" t="inlineStr" r="A16583">
        <is>
          <t xml:space="preserve">X4021000</t>
        </is>
      </c>
      <c s="5" t="inlineStr" r="B16583">
        <is>
          <t xml:space="preserve">TEMPORARY ACCESS (PRIVATE ENTRANCE)</t>
        </is>
      </c>
      <c s="5" t="inlineStr" r="C16583">
        <is>
          <t xml:space="preserve">EACH   </t>
        </is>
      </c>
      <c s="6" r="D16583">
        <v>17.000</v>
      </c>
      <c s="7" r="E16583">
        <v>3</v>
      </c>
      <c s="8" t="inlineStr" r="F16583">
        <is>
          <t xml:space="preserve">87873</t>
        </is>
      </c>
      <c s="8" t="inlineStr" r="G16583">
        <is>
          <t xml:space="preserve">135</t>
        </is>
      </c>
      <c s="9" r="H16583">
        <v>525.0000</v>
      </c>
      <c s="8" t="inlineStr" r="I16583">
        <is>
          <t xml:space="preserve">Y</t>
        </is>
      </c>
      <c s="8" t="inlineStr" r="J16583">
        <is>
          <t xml:space="preserve"> Kendall</t>
        </is>
      </c>
    </row>
    <row r="16584" ht="20.25" customHeight="0">
      <c s="5" t="inlineStr" r="A16584">
        <is>
          <t xml:space="preserve">X4021000</t>
        </is>
      </c>
      <c s="5" t="inlineStr" r="B16584">
        <is>
          <t xml:space="preserve">TEMPORARY ACCESS (PRIVATE ENTRANCE)</t>
        </is>
      </c>
      <c s="5" t="inlineStr" r="C16584">
        <is>
          <t xml:space="preserve">EACH   </t>
        </is>
      </c>
      <c s="6" r="D16584">
        <v>17.000</v>
      </c>
      <c s="7" r="E16584">
        <v>3</v>
      </c>
      <c s="8" t="inlineStr" r="F16584">
        <is>
          <t xml:space="preserve">87873</t>
        </is>
      </c>
      <c s="8" t="inlineStr" r="G16584">
        <is>
          <t xml:space="preserve">135</t>
        </is>
      </c>
      <c s="9" r="H16584">
        <v>1.0000</v>
      </c>
      <c s="8" t="inlineStr" r="I16584">
        <is>
          <t xml:space="preserve"/>
        </is>
      </c>
      <c s="8" t="inlineStr" r="J16584">
        <is>
          <t xml:space="preserve"> Kendall</t>
        </is>
      </c>
    </row>
    <row r="16585" ht="20.25" customHeight="0">
      <c s="5" t="inlineStr" r="A16585">
        <is>
          <t xml:space="preserve">X4021000</t>
        </is>
      </c>
      <c s="5" t="inlineStr" r="B16585">
        <is>
          <t xml:space="preserve">TEMPORARY ACCESS (PRIVATE ENTRANCE)</t>
        </is>
      </c>
      <c s="5" t="inlineStr" r="C16585">
        <is>
          <t xml:space="preserve">EACH   </t>
        </is>
      </c>
      <c s="6" r="D16585">
        <v>17.000</v>
      </c>
      <c s="7" r="E16585">
        <v>3</v>
      </c>
      <c s="8" t="inlineStr" r="F16585">
        <is>
          <t xml:space="preserve">87873</t>
        </is>
      </c>
      <c s="8" t="inlineStr" r="G16585">
        <is>
          <t xml:space="preserve">135</t>
        </is>
      </c>
      <c s="9" r="H16585">
        <v>300.0000</v>
      </c>
      <c s="8" t="inlineStr" r="I16585">
        <is>
          <t xml:space="preserve"/>
        </is>
      </c>
      <c s="8" t="inlineStr" r="J16585">
        <is>
          <t xml:space="preserve"> Kendall</t>
        </is>
      </c>
    </row>
    <row r="16586" ht="20.25" customHeight="0">
      <c s="5" t="inlineStr" r="A16586">
        <is>
          <t xml:space="preserve">X4021000</t>
        </is>
      </c>
      <c s="5" t="inlineStr" r="B16586">
        <is>
          <t xml:space="preserve">TEMPORARY ACCESS (PRIVATE ENTRANCE)</t>
        </is>
      </c>
      <c s="5" t="inlineStr" r="C16586">
        <is>
          <t xml:space="preserve">EACH   </t>
        </is>
      </c>
      <c s="6" r="D16586">
        <v>17.000</v>
      </c>
      <c s="7" r="E16586">
        <v>3</v>
      </c>
      <c s="8" t="inlineStr" r="F16586">
        <is>
          <t xml:space="preserve">87873</t>
        </is>
      </c>
      <c s="8" t="inlineStr" r="G16586">
        <is>
          <t xml:space="preserve">135</t>
        </is>
      </c>
      <c s="9" r="H16586">
        <v>500.0000</v>
      </c>
      <c s="8" t="inlineStr" r="I16586">
        <is>
          <t xml:space="preserve"/>
        </is>
      </c>
      <c s="8" t="inlineStr" r="J16586">
        <is>
          <t xml:space="preserve"> Kendall</t>
        </is>
      </c>
    </row>
    <row r="16587" ht="20.25" customHeight="0">
      <c s="5" t="inlineStr" r="A16587">
        <is>
          <t xml:space="preserve">X4022000</t>
        </is>
      </c>
      <c s="5" t="inlineStr" r="B16587">
        <is>
          <t xml:space="preserve">TEMPORARY ACCESS (COMMERCIAL ENTRANCE)</t>
        </is>
      </c>
      <c s="5" t="inlineStr" r="C16587">
        <is>
          <t xml:space="preserve">EACH   </t>
        </is>
      </c>
      <c s="6" r="D16587">
        <v>12.000</v>
      </c>
      <c s="7" r="E16587">
        <v>1</v>
      </c>
      <c s="8" t="inlineStr" r="F16587">
        <is>
          <t xml:space="preserve">61K07</t>
        </is>
      </c>
      <c s="8" t="inlineStr" r="G16587">
        <is>
          <t xml:space="preserve">140</t>
        </is>
      </c>
      <c s="9" r="H16587">
        <v>250.0000</v>
      </c>
      <c s="8" t="inlineStr" r="I16587">
        <is>
          <t xml:space="preserve">Y</t>
        </is>
      </c>
      <c s="8" t="inlineStr" r="J16587">
        <is>
          <t xml:space="preserve"> Cook</t>
        </is>
      </c>
    </row>
    <row r="16588" ht="20.25" customHeight="0">
      <c s="5" t="inlineStr" r="A16588">
        <is>
          <t xml:space="preserve">X4022000</t>
        </is>
      </c>
      <c s="5" t="inlineStr" r="B16588">
        <is>
          <t xml:space="preserve">TEMPORARY ACCESS (COMMERCIAL ENTRANCE)</t>
        </is>
      </c>
      <c s="5" t="inlineStr" r="C16588">
        <is>
          <t xml:space="preserve">EACH   </t>
        </is>
      </c>
      <c s="6" r="D16588">
        <v>12.000</v>
      </c>
      <c s="7" r="E16588">
        <v>1</v>
      </c>
      <c s="8" t="inlineStr" r="F16588">
        <is>
          <t xml:space="preserve">61K07</t>
        </is>
      </c>
      <c s="8" t="inlineStr" r="G16588">
        <is>
          <t xml:space="preserve">140</t>
        </is>
      </c>
      <c s="9" r="H16588">
        <v>1.0000</v>
      </c>
      <c s="8" t="inlineStr" r="I16588">
        <is>
          <t xml:space="preserve"/>
        </is>
      </c>
      <c s="8" t="inlineStr" r="J16588">
        <is>
          <t xml:space="preserve"> Cook</t>
        </is>
      </c>
    </row>
    <row r="16589" ht="20.25" customHeight="0">
      <c s="5" t="inlineStr" r="A16589">
        <is>
          <t xml:space="preserve">X4022000</t>
        </is>
      </c>
      <c s="5" t="inlineStr" r="B16589">
        <is>
          <t xml:space="preserve">TEMPORARY ACCESS (COMMERCIAL ENTRANCE)</t>
        </is>
      </c>
      <c s="5" t="inlineStr" r="C16589">
        <is>
          <t xml:space="preserve">EACH   </t>
        </is>
      </c>
      <c s="6" r="D16589">
        <v>12.000</v>
      </c>
      <c s="7" r="E16589">
        <v>1</v>
      </c>
      <c s="8" t="inlineStr" r="F16589">
        <is>
          <t xml:space="preserve">61K07</t>
        </is>
      </c>
      <c s="8" t="inlineStr" r="G16589">
        <is>
          <t xml:space="preserve">140</t>
        </is>
      </c>
      <c s="9" r="H16589">
        <v>350.0000</v>
      </c>
      <c s="8" t="inlineStr" r="I16589">
        <is>
          <t xml:space="preserve"/>
        </is>
      </c>
      <c s="8" t="inlineStr" r="J16589">
        <is>
          <t xml:space="preserve"> Cook</t>
        </is>
      </c>
    </row>
    <row r="16590" ht="20.25" customHeight="0">
      <c s="5" t="inlineStr" r="A16590">
        <is>
          <t xml:space="preserve">X4022000</t>
        </is>
      </c>
      <c s="5" t="inlineStr" r="B16590">
        <is>
          <t xml:space="preserve">TEMPORARY ACCESS (COMMERCIAL ENTRANCE)</t>
        </is>
      </c>
      <c s="5" t="inlineStr" r="C16590">
        <is>
          <t xml:space="preserve">EACH   </t>
        </is>
      </c>
      <c s="6" r="D16590">
        <v>12.000</v>
      </c>
      <c s="7" r="E16590">
        <v>1</v>
      </c>
      <c s="8" t="inlineStr" r="F16590">
        <is>
          <t xml:space="preserve">61K07</t>
        </is>
      </c>
      <c s="8" t="inlineStr" r="G16590">
        <is>
          <t xml:space="preserve">140</t>
        </is>
      </c>
      <c s="9" r="H16590">
        <v>727.7200</v>
      </c>
      <c s="8" t="inlineStr" r="I16590">
        <is>
          <t xml:space="preserve"/>
        </is>
      </c>
      <c s="8" t="inlineStr" r="J16590">
        <is>
          <t xml:space="preserve"> Cook</t>
        </is>
      </c>
    </row>
    <row r="16591" ht="20.25" customHeight="0">
      <c s="5" t="inlineStr" r="A16591">
        <is>
          <t xml:space="preserve">X4022000</t>
        </is>
      </c>
      <c s="5" t="inlineStr" r="B16591">
        <is>
          <t xml:space="preserve">TEMPORARY ACCESS (COMMERCIAL ENTRANCE)</t>
        </is>
      </c>
      <c s="5" t="inlineStr" r="C16591">
        <is>
          <t xml:space="preserve">EACH   </t>
        </is>
      </c>
      <c s="6" r="D16591">
        <v>12.000</v>
      </c>
      <c s="7" r="E16591">
        <v>1</v>
      </c>
      <c s="8" t="inlineStr" r="F16591">
        <is>
          <t xml:space="preserve">61K68</t>
        </is>
      </c>
      <c s="8" t="inlineStr" r="G16591">
        <is>
          <t xml:space="preserve">131</t>
        </is>
      </c>
      <c s="9" r="H16591">
        <v>900.0000</v>
      </c>
      <c s="8" t="inlineStr" r="I16591">
        <is>
          <t xml:space="preserve">Y</t>
        </is>
      </c>
      <c s="8" t="inlineStr" r="J16591">
        <is>
          <t xml:space="preserve"> Kane</t>
        </is>
      </c>
    </row>
    <row r="16592" ht="20.25" customHeight="0">
      <c s="5" t="inlineStr" r="A16592">
        <is>
          <t xml:space="preserve">X4022000</t>
        </is>
      </c>
      <c s="5" t="inlineStr" r="B16592">
        <is>
          <t xml:space="preserve">TEMPORARY ACCESS (COMMERCIAL ENTRANCE)</t>
        </is>
      </c>
      <c s="5" t="inlineStr" r="C16592">
        <is>
          <t xml:space="preserve">EACH   </t>
        </is>
      </c>
      <c s="6" r="D16592">
        <v>12.000</v>
      </c>
      <c s="7" r="E16592">
        <v>1</v>
      </c>
      <c s="8" t="inlineStr" r="F16592">
        <is>
          <t xml:space="preserve">61K68</t>
        </is>
      </c>
      <c s="8" t="inlineStr" r="G16592">
        <is>
          <t xml:space="preserve">131</t>
        </is>
      </c>
      <c s="9" r="H16592">
        <v>200.0000</v>
      </c>
      <c s="8" t="inlineStr" r="I16592">
        <is>
          <t xml:space="preserve"/>
        </is>
      </c>
      <c s="8" t="inlineStr" r="J16592">
        <is>
          <t xml:space="preserve"> Kane</t>
        </is>
      </c>
    </row>
    <row r="16593" ht="20.25" customHeight="0">
      <c s="5" t="inlineStr" r="A16593">
        <is>
          <t xml:space="preserve">X4022000</t>
        </is>
      </c>
      <c s="5" t="inlineStr" r="B16593">
        <is>
          <t xml:space="preserve">TEMPORARY ACCESS (COMMERCIAL ENTRANCE)</t>
        </is>
      </c>
      <c s="5" t="inlineStr" r="C16593">
        <is>
          <t xml:space="preserve">EACH   </t>
        </is>
      </c>
      <c s="6" r="D16593">
        <v>12.000</v>
      </c>
      <c s="7" r="E16593">
        <v>1</v>
      </c>
      <c s="8" t="inlineStr" r="F16593">
        <is>
          <t xml:space="preserve">61K68</t>
        </is>
      </c>
      <c s="8" t="inlineStr" r="G16593">
        <is>
          <t xml:space="preserve">131</t>
        </is>
      </c>
      <c s="9" r="H16593">
        <v>350.0000</v>
      </c>
      <c s="8" t="inlineStr" r="I16593">
        <is>
          <t xml:space="preserve"/>
        </is>
      </c>
      <c s="8" t="inlineStr" r="J16593">
        <is>
          <t xml:space="preserve"> Kane</t>
        </is>
      </c>
    </row>
    <row r="16594" ht="20.25" customHeight="0">
      <c s="5" t="inlineStr" r="A16594">
        <is>
          <t xml:space="preserve">X4022000</t>
        </is>
      </c>
      <c s="5" t="inlineStr" r="B16594">
        <is>
          <t xml:space="preserve">TEMPORARY ACCESS (COMMERCIAL ENTRANCE)</t>
        </is>
      </c>
      <c s="5" t="inlineStr" r="C16594">
        <is>
          <t xml:space="preserve">EACH   </t>
        </is>
      </c>
      <c s="6" r="D16594">
        <v>12.000</v>
      </c>
      <c s="7" r="E16594">
        <v>1</v>
      </c>
      <c s="8" t="inlineStr" r="F16594">
        <is>
          <t xml:space="preserve">61K68</t>
        </is>
      </c>
      <c s="8" t="inlineStr" r="G16594">
        <is>
          <t xml:space="preserve">131</t>
        </is>
      </c>
      <c s="9" r="H16594">
        <v>2100.0000</v>
      </c>
      <c s="8" t="inlineStr" r="I16594">
        <is>
          <t xml:space="preserve"/>
        </is>
      </c>
      <c s="8" t="inlineStr" r="J16594">
        <is>
          <t xml:space="preserve"> Kane</t>
        </is>
      </c>
    </row>
    <row r="16595" ht="20.25" customHeight="0">
      <c s="5" t="inlineStr" r="A16595">
        <is>
          <t xml:space="preserve">X4022000</t>
        </is>
      </c>
      <c s="5" t="inlineStr" r="B16595">
        <is>
          <t xml:space="preserve">TEMPORARY ACCESS (COMMERCIAL ENTRANCE)</t>
        </is>
      </c>
      <c s="5" t="inlineStr" r="C16595">
        <is>
          <t xml:space="preserve">EACH   </t>
        </is>
      </c>
      <c s="6" r="D16595">
        <v>3.000</v>
      </c>
      <c s="7" r="E16595">
        <v>1</v>
      </c>
      <c s="8" t="inlineStr" r="F16595">
        <is>
          <t xml:space="preserve">61K81</t>
        </is>
      </c>
      <c s="8" t="inlineStr" r="G16595">
        <is>
          <t xml:space="preserve">087</t>
        </is>
      </c>
      <c s="9" r="H16595">
        <v>0.0100</v>
      </c>
      <c s="8" t="inlineStr" r="I16595">
        <is>
          <t xml:space="preserve">Y</t>
        </is>
      </c>
      <c s="8" t="inlineStr" r="J16595">
        <is>
          <t xml:space="preserve"> Will</t>
        </is>
      </c>
    </row>
    <row r="16596" ht="20.25" customHeight="0">
      <c s="5" t="inlineStr" r="A16596">
        <is>
          <t xml:space="preserve">X4022000</t>
        </is>
      </c>
      <c s="5" t="inlineStr" r="B16596">
        <is>
          <t xml:space="preserve">TEMPORARY ACCESS (COMMERCIAL ENTRANCE)</t>
        </is>
      </c>
      <c s="5" t="inlineStr" r="C16596">
        <is>
          <t xml:space="preserve">EACH   </t>
        </is>
      </c>
      <c s="6" r="D16596">
        <v>3.000</v>
      </c>
      <c s="7" r="E16596">
        <v>1</v>
      </c>
      <c s="8" t="inlineStr" r="F16596">
        <is>
          <t xml:space="preserve">61K81</t>
        </is>
      </c>
      <c s="8" t="inlineStr" r="G16596">
        <is>
          <t xml:space="preserve">087</t>
        </is>
      </c>
      <c s="9" r="H16596">
        <v>0.0100</v>
      </c>
      <c s="8" t="inlineStr" r="I16596">
        <is>
          <t xml:space="preserve"/>
        </is>
      </c>
      <c s="8" t="inlineStr" r="J16596">
        <is>
          <t xml:space="preserve"> Will</t>
        </is>
      </c>
    </row>
    <row r="16597" ht="20.25" customHeight="0">
      <c s="5" t="inlineStr" r="A16597">
        <is>
          <t xml:space="preserve">X4022000</t>
        </is>
      </c>
      <c s="5" t="inlineStr" r="B16597">
        <is>
          <t xml:space="preserve">TEMPORARY ACCESS (COMMERCIAL ENTRANCE)</t>
        </is>
      </c>
      <c s="5" t="inlineStr" r="C16597">
        <is>
          <t xml:space="preserve">EACH   </t>
        </is>
      </c>
      <c s="6" r="D16597">
        <v>3.000</v>
      </c>
      <c s="7" r="E16597">
        <v>1</v>
      </c>
      <c s="8" t="inlineStr" r="F16597">
        <is>
          <t xml:space="preserve">61K81</t>
        </is>
      </c>
      <c s="8" t="inlineStr" r="G16597">
        <is>
          <t xml:space="preserve">087</t>
        </is>
      </c>
      <c s="9" r="H16597">
        <v>1000.0000</v>
      </c>
      <c s="8" t="inlineStr" r="I16597">
        <is>
          <t xml:space="preserve"/>
        </is>
      </c>
      <c s="8" t="inlineStr" r="J16597">
        <is>
          <t xml:space="preserve"> Will</t>
        </is>
      </c>
    </row>
    <row r="16598" ht="20.25" customHeight="0">
      <c s="5" t="inlineStr" r="A16598">
        <is>
          <t xml:space="preserve">X4022000</t>
        </is>
      </c>
      <c s="5" t="inlineStr" r="B16598">
        <is>
          <t xml:space="preserve">TEMPORARY ACCESS (COMMERCIAL ENTRANCE)</t>
        </is>
      </c>
      <c s="5" t="inlineStr" r="C16598">
        <is>
          <t xml:space="preserve">EACH   </t>
        </is>
      </c>
      <c s="6" r="D16598">
        <v>3.000</v>
      </c>
      <c s="7" r="E16598">
        <v>1</v>
      </c>
      <c s="8" t="inlineStr" r="F16598">
        <is>
          <t xml:space="preserve">61K81</t>
        </is>
      </c>
      <c s="8" t="inlineStr" r="G16598">
        <is>
          <t xml:space="preserve">087</t>
        </is>
      </c>
      <c s="9" r="H16598">
        <v>2171.0000</v>
      </c>
      <c s="8" t="inlineStr" r="I16598">
        <is>
          <t xml:space="preserve"/>
        </is>
      </c>
      <c s="8" t="inlineStr" r="J16598">
        <is>
          <t xml:space="preserve"> Will</t>
        </is>
      </c>
    </row>
    <row r="16599" ht="20.25" customHeight="0">
      <c s="5" t="inlineStr" r="A16599">
        <is>
          <t xml:space="preserve">X4022000</t>
        </is>
      </c>
      <c s="5" t="inlineStr" r="B16599">
        <is>
          <t xml:space="preserve">TEMPORARY ACCESS (COMMERCIAL ENTRANCE)</t>
        </is>
      </c>
      <c s="5" t="inlineStr" r="C16599">
        <is>
          <t xml:space="preserve">EACH   </t>
        </is>
      </c>
      <c s="6" r="D16599">
        <v>1.000</v>
      </c>
      <c s="7" r="E16599">
        <v>1</v>
      </c>
      <c s="8" t="inlineStr" r="F16599">
        <is>
          <t xml:space="preserve">61L04</t>
        </is>
      </c>
      <c s="8" t="inlineStr" r="G16599">
        <is>
          <t xml:space="preserve">096</t>
        </is>
      </c>
      <c s="9" r="H16599">
        <v>350.0000</v>
      </c>
      <c s="8" t="inlineStr" r="I16599">
        <is>
          <t xml:space="preserve">Y</t>
        </is>
      </c>
      <c s="8" t="inlineStr" r="J16599">
        <is>
          <t xml:space="preserve"> DuPage</t>
        </is>
      </c>
    </row>
    <row r="16600" ht="20.25" customHeight="0">
      <c s="5" t="inlineStr" r="A16600">
        <is>
          <t xml:space="preserve">X4022000</t>
        </is>
      </c>
      <c s="5" t="inlineStr" r="B16600">
        <is>
          <t xml:space="preserve">TEMPORARY ACCESS (COMMERCIAL ENTRANCE)</t>
        </is>
      </c>
      <c s="5" t="inlineStr" r="C16600">
        <is>
          <t xml:space="preserve">EACH   </t>
        </is>
      </c>
      <c s="6" r="D16600">
        <v>1.000</v>
      </c>
      <c s="7" r="E16600">
        <v>1</v>
      </c>
      <c s="8" t="inlineStr" r="F16600">
        <is>
          <t xml:space="preserve">61L04</t>
        </is>
      </c>
      <c s="8" t="inlineStr" r="G16600">
        <is>
          <t xml:space="preserve">096</t>
        </is>
      </c>
      <c s="9" r="H16600">
        <v>200.0000</v>
      </c>
      <c s="8" t="inlineStr" r="I16600">
        <is>
          <t xml:space="preserve"/>
        </is>
      </c>
      <c s="8" t="inlineStr" r="J16600">
        <is>
          <t xml:space="preserve"> DuPage</t>
        </is>
      </c>
    </row>
    <row r="16601" ht="20.25" customHeight="0">
      <c s="5" t="inlineStr" r="A16601">
        <is>
          <t xml:space="preserve">X4022000</t>
        </is>
      </c>
      <c s="5" t="inlineStr" r="B16601">
        <is>
          <t xml:space="preserve">TEMPORARY ACCESS (COMMERCIAL ENTRANCE)</t>
        </is>
      </c>
      <c s="5" t="inlineStr" r="C16601">
        <is>
          <t xml:space="preserve">EACH   </t>
        </is>
      </c>
      <c s="6" r="D16601">
        <v>1.000</v>
      </c>
      <c s="7" r="E16601">
        <v>1</v>
      </c>
      <c s="8" t="inlineStr" r="F16601">
        <is>
          <t xml:space="preserve">61L04</t>
        </is>
      </c>
      <c s="8" t="inlineStr" r="G16601">
        <is>
          <t xml:space="preserve">096</t>
        </is>
      </c>
      <c s="9" r="H16601">
        <v>265.0000</v>
      </c>
      <c s="8" t="inlineStr" r="I16601">
        <is>
          <t xml:space="preserve"/>
        </is>
      </c>
      <c s="8" t="inlineStr" r="J16601">
        <is>
          <t xml:space="preserve"> DuPage</t>
        </is>
      </c>
    </row>
    <row r="16602" ht="20.25" customHeight="0">
      <c s="5" t="inlineStr" r="A16602">
        <is>
          <t xml:space="preserve">X4022000</t>
        </is>
      </c>
      <c s="5" t="inlineStr" r="B16602">
        <is>
          <t xml:space="preserve">TEMPORARY ACCESS (COMMERCIAL ENTRANCE)</t>
        </is>
      </c>
      <c s="5" t="inlineStr" r="C16602">
        <is>
          <t xml:space="preserve">EACH   </t>
        </is>
      </c>
      <c s="6" r="D16602">
        <v>1.000</v>
      </c>
      <c s="7" r="E16602">
        <v>1</v>
      </c>
      <c s="8" t="inlineStr" r="F16602">
        <is>
          <t xml:space="preserve">61L04</t>
        </is>
      </c>
      <c s="8" t="inlineStr" r="G16602">
        <is>
          <t xml:space="preserve">096</t>
        </is>
      </c>
      <c s="9" r="H16602">
        <v>305.3600</v>
      </c>
      <c s="8" t="inlineStr" r="I16602">
        <is>
          <t xml:space="preserve"/>
        </is>
      </c>
      <c s="8" t="inlineStr" r="J16602">
        <is>
          <t xml:space="preserve"> DuPage</t>
        </is>
      </c>
    </row>
    <row r="16603" ht="20.25" customHeight="0">
      <c s="5" t="inlineStr" r="A16603">
        <is>
          <t xml:space="preserve">X4022000</t>
        </is>
      </c>
      <c s="5" t="inlineStr" r="B16603">
        <is>
          <t xml:space="preserve">TEMPORARY ACCESS (COMMERCIAL ENTRANCE)</t>
        </is>
      </c>
      <c s="5" t="inlineStr" r="C16603">
        <is>
          <t xml:space="preserve">EACH   </t>
        </is>
      </c>
      <c s="6" r="D16603">
        <v>1.000</v>
      </c>
      <c s="7" r="E16603">
        <v>1</v>
      </c>
      <c s="8" t="inlineStr" r="F16603">
        <is>
          <t xml:space="preserve">61L04</t>
        </is>
      </c>
      <c s="8" t="inlineStr" r="G16603">
        <is>
          <t xml:space="preserve">096</t>
        </is>
      </c>
      <c s="9" r="H16603">
        <v>595.0000</v>
      </c>
      <c s="8" t="inlineStr" r="I16603">
        <is>
          <t xml:space="preserve"/>
        </is>
      </c>
      <c s="8" t="inlineStr" r="J16603">
        <is>
          <t xml:space="preserve"> DuPage</t>
        </is>
      </c>
    </row>
    <row r="16604" ht="20.25" customHeight="0">
      <c s="5" t="inlineStr" r="A16604">
        <is>
          <t xml:space="preserve">X4022000</t>
        </is>
      </c>
      <c s="5" t="inlineStr" r="B16604">
        <is>
          <t xml:space="preserve">TEMPORARY ACCESS (COMMERCIAL ENTRANCE)</t>
        </is>
      </c>
      <c s="5" t="inlineStr" r="C16604">
        <is>
          <t xml:space="preserve">EACH   </t>
        </is>
      </c>
      <c s="6" r="D16604">
        <v>2.000</v>
      </c>
      <c s="7" r="E16604">
        <v>1</v>
      </c>
      <c s="8" t="inlineStr" r="F16604">
        <is>
          <t xml:space="preserve">61L08</t>
        </is>
      </c>
      <c s="8" t="inlineStr" r="G16604">
        <is>
          <t xml:space="preserve">144</t>
        </is>
      </c>
      <c s="9" r="H16604">
        <v>100.0000</v>
      </c>
      <c s="8" t="inlineStr" r="I16604">
        <is>
          <t xml:space="preserve">Y</t>
        </is>
      </c>
      <c s="8" t="inlineStr" r="J16604">
        <is>
          <t xml:space="preserve"> Cook</t>
        </is>
      </c>
    </row>
    <row r="16605" ht="20.25" customHeight="0">
      <c s="5" t="inlineStr" r="A16605">
        <is>
          <t xml:space="preserve">X4022000</t>
        </is>
      </c>
      <c s="5" t="inlineStr" r="B16605">
        <is>
          <t xml:space="preserve">TEMPORARY ACCESS (COMMERCIAL ENTRANCE)</t>
        </is>
      </c>
      <c s="5" t="inlineStr" r="C16605">
        <is>
          <t xml:space="preserve">EACH   </t>
        </is>
      </c>
      <c s="6" r="D16605">
        <v>2.000</v>
      </c>
      <c s="7" r="E16605">
        <v>1</v>
      </c>
      <c s="8" t="inlineStr" r="F16605">
        <is>
          <t xml:space="preserve">61L08</t>
        </is>
      </c>
      <c s="8" t="inlineStr" r="G16605">
        <is>
          <t xml:space="preserve">144</t>
        </is>
      </c>
      <c s="9" r="H16605">
        <v>880.0000</v>
      </c>
      <c s="8" t="inlineStr" r="I16605">
        <is>
          <t xml:space="preserve"/>
        </is>
      </c>
      <c s="8" t="inlineStr" r="J16605">
        <is>
          <t xml:space="preserve"> Cook</t>
        </is>
      </c>
    </row>
    <row r="16606" ht="20.25" customHeight="0">
      <c s="5" t="inlineStr" r="A16606">
        <is>
          <t xml:space="preserve">X4022000</t>
        </is>
      </c>
      <c s="5" t="inlineStr" r="B16606">
        <is>
          <t xml:space="preserve">TEMPORARY ACCESS (COMMERCIAL ENTRANCE)</t>
        </is>
      </c>
      <c s="5" t="inlineStr" r="C16606">
        <is>
          <t xml:space="preserve">EACH   </t>
        </is>
      </c>
      <c s="6" r="D16606">
        <v>2.000</v>
      </c>
      <c s="7" r="E16606">
        <v>1</v>
      </c>
      <c s="8" t="inlineStr" r="F16606">
        <is>
          <t xml:space="preserve">61L08</t>
        </is>
      </c>
      <c s="8" t="inlineStr" r="G16606">
        <is>
          <t xml:space="preserve">144</t>
        </is>
      </c>
      <c s="9" r="H16606">
        <v>1500.0000</v>
      </c>
      <c s="8" t="inlineStr" r="I16606">
        <is>
          <t xml:space="preserve"/>
        </is>
      </c>
      <c s="8" t="inlineStr" r="J16606">
        <is>
          <t xml:space="preserve"> Cook</t>
        </is>
      </c>
    </row>
    <row r="16607" ht="20.25" customHeight="0">
      <c s="5" t="inlineStr" r="A16607">
        <is>
          <t xml:space="preserve">X4022000</t>
        </is>
      </c>
      <c s="5" t="inlineStr" r="B16607">
        <is>
          <t xml:space="preserve">TEMPORARY ACCESS (COMMERCIAL ENTRANCE)</t>
        </is>
      </c>
      <c s="5" t="inlineStr" r="C16607">
        <is>
          <t xml:space="preserve">EACH   </t>
        </is>
      </c>
      <c s="6" r="D16607">
        <v>4.000</v>
      </c>
      <c s="7" r="E16607">
        <v>3</v>
      </c>
      <c s="8" t="inlineStr" r="F16607">
        <is>
          <t xml:space="preserve">87805</t>
        </is>
      </c>
      <c s="8" t="inlineStr" r="G16607">
        <is>
          <t xml:space="preserve">147</t>
        </is>
      </c>
      <c s="9" r="H16607">
        <v>1670.0000</v>
      </c>
      <c s="8" t="inlineStr" r="I16607">
        <is>
          <t xml:space="preserve">Y</t>
        </is>
      </c>
      <c s="8" t="inlineStr" r="J16607">
        <is>
          <t xml:space="preserve"> Kankakee</t>
        </is>
      </c>
    </row>
    <row r="16608" ht="20.25" customHeight="0">
      <c s="5" t="inlineStr" r="A16608">
        <is>
          <t xml:space="preserve">X4022000</t>
        </is>
      </c>
      <c s="5" t="inlineStr" r="B16608">
        <is>
          <t xml:space="preserve">TEMPORARY ACCESS (COMMERCIAL ENTRANCE)</t>
        </is>
      </c>
      <c s="5" t="inlineStr" r="C16608">
        <is>
          <t xml:space="preserve">EACH   </t>
        </is>
      </c>
      <c s="6" r="D16608">
        <v>2.000</v>
      </c>
      <c s="7" r="E16608">
        <v>3</v>
      </c>
      <c s="8" t="inlineStr" r="F16608">
        <is>
          <t xml:space="preserve">87873</t>
        </is>
      </c>
      <c s="8" t="inlineStr" r="G16608">
        <is>
          <t xml:space="preserve">135</t>
        </is>
      </c>
      <c s="9" r="H16608">
        <v>1025.0000</v>
      </c>
      <c s="8" t="inlineStr" r="I16608">
        <is>
          <t xml:space="preserve">Y</t>
        </is>
      </c>
      <c s="8" t="inlineStr" r="J16608">
        <is>
          <t xml:space="preserve"> Kendall</t>
        </is>
      </c>
    </row>
    <row r="16609" ht="20.25" customHeight="0">
      <c s="5" t="inlineStr" r="A16609">
        <is>
          <t xml:space="preserve">X4022000</t>
        </is>
      </c>
      <c s="5" t="inlineStr" r="B16609">
        <is>
          <t xml:space="preserve">TEMPORARY ACCESS (COMMERCIAL ENTRANCE)</t>
        </is>
      </c>
      <c s="5" t="inlineStr" r="C16609">
        <is>
          <t xml:space="preserve">EACH   </t>
        </is>
      </c>
      <c s="6" r="D16609">
        <v>2.000</v>
      </c>
      <c s="7" r="E16609">
        <v>3</v>
      </c>
      <c s="8" t="inlineStr" r="F16609">
        <is>
          <t xml:space="preserve">87873</t>
        </is>
      </c>
      <c s="8" t="inlineStr" r="G16609">
        <is>
          <t xml:space="preserve">135</t>
        </is>
      </c>
      <c s="9" r="H16609">
        <v>1.0000</v>
      </c>
      <c s="8" t="inlineStr" r="I16609">
        <is>
          <t xml:space="preserve"/>
        </is>
      </c>
      <c s="8" t="inlineStr" r="J16609">
        <is>
          <t xml:space="preserve"> Kendall</t>
        </is>
      </c>
    </row>
    <row r="16610" ht="20.25" customHeight="0">
      <c s="5" t="inlineStr" r="A16610">
        <is>
          <t xml:space="preserve">X4022000</t>
        </is>
      </c>
      <c s="5" t="inlineStr" r="B16610">
        <is>
          <t xml:space="preserve">TEMPORARY ACCESS (COMMERCIAL ENTRANCE)</t>
        </is>
      </c>
      <c s="5" t="inlineStr" r="C16610">
        <is>
          <t xml:space="preserve">EACH   </t>
        </is>
      </c>
      <c s="6" r="D16610">
        <v>2.000</v>
      </c>
      <c s="7" r="E16610">
        <v>3</v>
      </c>
      <c s="8" t="inlineStr" r="F16610">
        <is>
          <t xml:space="preserve">87873</t>
        </is>
      </c>
      <c s="8" t="inlineStr" r="G16610">
        <is>
          <t xml:space="preserve">135</t>
        </is>
      </c>
      <c s="9" r="H16610">
        <v>450.0000</v>
      </c>
      <c s="8" t="inlineStr" r="I16610">
        <is>
          <t xml:space="preserve"/>
        </is>
      </c>
      <c s="8" t="inlineStr" r="J16610">
        <is>
          <t xml:space="preserve"> Kendall</t>
        </is>
      </c>
    </row>
    <row r="16611" ht="20.25" customHeight="0">
      <c s="5" t="inlineStr" r="A16611">
        <is>
          <t xml:space="preserve">X4022000</t>
        </is>
      </c>
      <c s="5" t="inlineStr" r="B16611">
        <is>
          <t xml:space="preserve">TEMPORARY ACCESS (COMMERCIAL ENTRANCE)</t>
        </is>
      </c>
      <c s="5" t="inlineStr" r="C16611">
        <is>
          <t xml:space="preserve">EACH   </t>
        </is>
      </c>
      <c s="6" r="D16611">
        <v>2.000</v>
      </c>
      <c s="7" r="E16611">
        <v>3</v>
      </c>
      <c s="8" t="inlineStr" r="F16611">
        <is>
          <t xml:space="preserve">87873</t>
        </is>
      </c>
      <c s="8" t="inlineStr" r="G16611">
        <is>
          <t xml:space="preserve">135</t>
        </is>
      </c>
      <c s="9" r="H16611">
        <v>1000.0000</v>
      </c>
      <c s="8" t="inlineStr" r="I16611">
        <is>
          <t xml:space="preserve"/>
        </is>
      </c>
      <c s="8" t="inlineStr" r="J16611">
        <is>
          <t xml:space="preserve"> Kendall</t>
        </is>
      </c>
    </row>
    <row r="16612" ht="20.25" customHeight="0">
      <c s="5" t="inlineStr" r="A16612">
        <is>
          <t xml:space="preserve">X4023000</t>
        </is>
      </c>
      <c s="5" t="inlineStr" r="B16612">
        <is>
          <t xml:space="preserve">TEMPORARY ACCESS (ROAD)</t>
        </is>
      </c>
      <c s="5" t="inlineStr" r="C16612">
        <is>
          <t xml:space="preserve">EACH   </t>
        </is>
      </c>
      <c s="6" r="D16612">
        <v>1.000</v>
      </c>
      <c s="7" r="E16612">
        <v>1</v>
      </c>
      <c s="8" t="inlineStr" r="F16612">
        <is>
          <t xml:space="preserve">61K07</t>
        </is>
      </c>
      <c s="8" t="inlineStr" r="G16612">
        <is>
          <t xml:space="preserve">140</t>
        </is>
      </c>
      <c s="9" r="H16612">
        <v>500.0000</v>
      </c>
      <c s="8" t="inlineStr" r="I16612">
        <is>
          <t xml:space="preserve">Y</t>
        </is>
      </c>
      <c s="8" t="inlineStr" r="J16612">
        <is>
          <t xml:space="preserve"> Cook</t>
        </is>
      </c>
    </row>
    <row r="16613" ht="20.25" customHeight="0">
      <c s="5" t="inlineStr" r="A16613">
        <is>
          <t xml:space="preserve">X4023000</t>
        </is>
      </c>
      <c s="5" t="inlineStr" r="B16613">
        <is>
          <t xml:space="preserve">TEMPORARY ACCESS (ROAD)</t>
        </is>
      </c>
      <c s="5" t="inlineStr" r="C16613">
        <is>
          <t xml:space="preserve">EACH   </t>
        </is>
      </c>
      <c s="6" r="D16613">
        <v>1.000</v>
      </c>
      <c s="7" r="E16613">
        <v>1</v>
      </c>
      <c s="8" t="inlineStr" r="F16613">
        <is>
          <t xml:space="preserve">61K07</t>
        </is>
      </c>
      <c s="8" t="inlineStr" r="G16613">
        <is>
          <t xml:space="preserve">140</t>
        </is>
      </c>
      <c s="9" r="H16613">
        <v>1.0000</v>
      </c>
      <c s="8" t="inlineStr" r="I16613">
        <is>
          <t xml:space="preserve"/>
        </is>
      </c>
      <c s="8" t="inlineStr" r="J16613">
        <is>
          <t xml:space="preserve"> Cook</t>
        </is>
      </c>
    </row>
    <row r="16614" ht="20.25" customHeight="0">
      <c s="5" t="inlineStr" r="A16614">
        <is>
          <t xml:space="preserve">X4023000</t>
        </is>
      </c>
      <c s="5" t="inlineStr" r="B16614">
        <is>
          <t xml:space="preserve">TEMPORARY ACCESS (ROAD)</t>
        </is>
      </c>
      <c s="5" t="inlineStr" r="C16614">
        <is>
          <t xml:space="preserve">EACH   </t>
        </is>
      </c>
      <c s="6" r="D16614">
        <v>1.000</v>
      </c>
      <c s="7" r="E16614">
        <v>1</v>
      </c>
      <c s="8" t="inlineStr" r="F16614">
        <is>
          <t xml:space="preserve">61K07</t>
        </is>
      </c>
      <c s="8" t="inlineStr" r="G16614">
        <is>
          <t xml:space="preserve">140</t>
        </is>
      </c>
      <c s="9" r="H16614">
        <v>350.0000</v>
      </c>
      <c s="8" t="inlineStr" r="I16614">
        <is>
          <t xml:space="preserve"/>
        </is>
      </c>
      <c s="8" t="inlineStr" r="J16614">
        <is>
          <t xml:space="preserve"> Cook</t>
        </is>
      </c>
    </row>
    <row r="16615" ht="20.25" customHeight="0">
      <c s="5" t="inlineStr" r="A16615">
        <is>
          <t xml:space="preserve">X4023000</t>
        </is>
      </c>
      <c s="5" t="inlineStr" r="B16615">
        <is>
          <t xml:space="preserve">TEMPORARY ACCESS (ROAD)</t>
        </is>
      </c>
      <c s="5" t="inlineStr" r="C16615">
        <is>
          <t xml:space="preserve">EACH   </t>
        </is>
      </c>
      <c s="6" r="D16615">
        <v>1.000</v>
      </c>
      <c s="7" r="E16615">
        <v>1</v>
      </c>
      <c s="8" t="inlineStr" r="F16615">
        <is>
          <t xml:space="preserve">61K07</t>
        </is>
      </c>
      <c s="8" t="inlineStr" r="G16615">
        <is>
          <t xml:space="preserve">140</t>
        </is>
      </c>
      <c s="9" r="H16615">
        <v>1226.0900</v>
      </c>
      <c s="8" t="inlineStr" r="I16615">
        <is>
          <t xml:space="preserve"/>
        </is>
      </c>
      <c s="8" t="inlineStr" r="J16615">
        <is>
          <t xml:space="preserve"> Cook</t>
        </is>
      </c>
    </row>
    <row r="16616" ht="20.25" customHeight="0">
      <c s="5" t="inlineStr" r="A16616">
        <is>
          <t xml:space="preserve">X4023000</t>
        </is>
      </c>
      <c s="5" t="inlineStr" r="B16616">
        <is>
          <t xml:space="preserve">TEMPORARY ACCESS (ROAD)</t>
        </is>
      </c>
      <c s="5" t="inlineStr" r="C16616">
        <is>
          <t xml:space="preserve">EACH   </t>
        </is>
      </c>
      <c s="6" r="D16616">
        <v>4.000</v>
      </c>
      <c s="7" r="E16616">
        <v>1</v>
      </c>
      <c s="8" t="inlineStr" r="F16616">
        <is>
          <t xml:space="preserve">61K87</t>
        </is>
      </c>
      <c s="8" t="inlineStr" r="G16616">
        <is>
          <t xml:space="preserve">142</t>
        </is>
      </c>
      <c s="9" r="H16616">
        <v>2700.0000</v>
      </c>
      <c s="8" t="inlineStr" r="I16616">
        <is>
          <t xml:space="preserve">Y</t>
        </is>
      </c>
      <c s="8" t="inlineStr" r="J16616">
        <is>
          <t xml:space="preserve"> Cook</t>
        </is>
      </c>
    </row>
    <row r="16617" ht="20.25" customHeight="0">
      <c s="5" t="inlineStr" r="A16617">
        <is>
          <t xml:space="preserve">X4023000</t>
        </is>
      </c>
      <c s="5" t="inlineStr" r="B16617">
        <is>
          <t xml:space="preserve">TEMPORARY ACCESS (ROAD)</t>
        </is>
      </c>
      <c s="5" t="inlineStr" r="C16617">
        <is>
          <t xml:space="preserve">EACH   </t>
        </is>
      </c>
      <c s="6" r="D16617">
        <v>4.000</v>
      </c>
      <c s="7" r="E16617">
        <v>1</v>
      </c>
      <c s="8" t="inlineStr" r="F16617">
        <is>
          <t xml:space="preserve">61K87</t>
        </is>
      </c>
      <c s="8" t="inlineStr" r="G16617">
        <is>
          <t xml:space="preserve">142</t>
        </is>
      </c>
      <c s="9" r="H16617">
        <v>0.0100</v>
      </c>
      <c s="8" t="inlineStr" r="I16617">
        <is>
          <t xml:space="preserve"/>
        </is>
      </c>
      <c s="8" t="inlineStr" r="J16617">
        <is>
          <t xml:space="preserve"> Cook</t>
        </is>
      </c>
    </row>
    <row r="16618" ht="20.25" customHeight="0">
      <c s="5" t="inlineStr" r="A16618">
        <is>
          <t xml:space="preserve">X4023000</t>
        </is>
      </c>
      <c s="5" t="inlineStr" r="B16618">
        <is>
          <t xml:space="preserve">TEMPORARY ACCESS (ROAD)</t>
        </is>
      </c>
      <c s="5" t="inlineStr" r="C16618">
        <is>
          <t xml:space="preserve">EACH   </t>
        </is>
      </c>
      <c s="6" r="D16618">
        <v>4.000</v>
      </c>
      <c s="7" r="E16618">
        <v>1</v>
      </c>
      <c s="8" t="inlineStr" r="F16618">
        <is>
          <t xml:space="preserve">61K87</t>
        </is>
      </c>
      <c s="8" t="inlineStr" r="G16618">
        <is>
          <t xml:space="preserve">142</t>
        </is>
      </c>
      <c s="9" r="H16618">
        <v>348.6800</v>
      </c>
      <c s="8" t="inlineStr" r="I16618">
        <is>
          <t xml:space="preserve"/>
        </is>
      </c>
      <c s="8" t="inlineStr" r="J16618">
        <is>
          <t xml:space="preserve"> Cook</t>
        </is>
      </c>
    </row>
    <row r="16619" ht="20.25" customHeight="0">
      <c s="5" t="inlineStr" r="A16619">
        <is>
          <t xml:space="preserve">X4023000</t>
        </is>
      </c>
      <c s="5" t="inlineStr" r="B16619">
        <is>
          <t xml:space="preserve">TEMPORARY ACCESS (ROAD)</t>
        </is>
      </c>
      <c s="5" t="inlineStr" r="C16619">
        <is>
          <t xml:space="preserve">EACH   </t>
        </is>
      </c>
      <c s="6" r="D16619">
        <v>4.000</v>
      </c>
      <c s="7" r="E16619">
        <v>1</v>
      </c>
      <c s="8" t="inlineStr" r="F16619">
        <is>
          <t xml:space="preserve">61K87</t>
        </is>
      </c>
      <c s="8" t="inlineStr" r="G16619">
        <is>
          <t xml:space="preserve">142</t>
        </is>
      </c>
      <c s="9" r="H16619">
        <v>369.7500</v>
      </c>
      <c s="8" t="inlineStr" r="I16619">
        <is>
          <t xml:space="preserve"/>
        </is>
      </c>
      <c s="8" t="inlineStr" r="J16619">
        <is>
          <t xml:space="preserve"> Cook</t>
        </is>
      </c>
    </row>
    <row r="16620" ht="20.25" customHeight="0">
      <c s="5" t="inlineStr" r="A16620">
        <is>
          <t xml:space="preserve">X4023000</t>
        </is>
      </c>
      <c s="5" t="inlineStr" r="B16620">
        <is>
          <t xml:space="preserve">TEMPORARY ACCESS (ROAD)</t>
        </is>
      </c>
      <c s="5" t="inlineStr" r="C16620">
        <is>
          <t xml:space="preserve">EACH   </t>
        </is>
      </c>
      <c s="6" r="D16620">
        <v>4.000</v>
      </c>
      <c s="7" r="E16620">
        <v>1</v>
      </c>
      <c s="8" t="inlineStr" r="F16620">
        <is>
          <t xml:space="preserve">61K87</t>
        </is>
      </c>
      <c s="8" t="inlineStr" r="G16620">
        <is>
          <t xml:space="preserve">142</t>
        </is>
      </c>
      <c s="9" r="H16620">
        <v>373.0000</v>
      </c>
      <c s="8" t="inlineStr" r="I16620">
        <is>
          <t xml:space="preserve"/>
        </is>
      </c>
      <c s="8" t="inlineStr" r="J16620">
        <is>
          <t xml:space="preserve"> Cook</t>
        </is>
      </c>
    </row>
    <row r="16621" ht="20.25" customHeight="0">
      <c s="5" t="inlineStr" r="A16621">
        <is>
          <t xml:space="preserve">X4023000</t>
        </is>
      </c>
      <c s="5" t="inlineStr" r="B16621">
        <is>
          <t xml:space="preserve">TEMPORARY ACCESS (ROAD)</t>
        </is>
      </c>
      <c s="5" t="inlineStr" r="C16621">
        <is>
          <t xml:space="preserve">EACH   </t>
        </is>
      </c>
      <c s="6" r="D16621">
        <v>4.000</v>
      </c>
      <c s="7" r="E16621">
        <v>1</v>
      </c>
      <c s="8" t="inlineStr" r="F16621">
        <is>
          <t xml:space="preserve">61K87</t>
        </is>
      </c>
      <c s="8" t="inlineStr" r="G16621">
        <is>
          <t xml:space="preserve">142</t>
        </is>
      </c>
      <c s="9" r="H16621">
        <v>863.8200</v>
      </c>
      <c s="8" t="inlineStr" r="I16621">
        <is>
          <t xml:space="preserve"/>
        </is>
      </c>
      <c s="8" t="inlineStr" r="J16621">
        <is>
          <t xml:space="preserve"> Cook</t>
        </is>
      </c>
    </row>
    <row r="16622" ht="20.25" customHeight="0">
      <c s="5" t="inlineStr" r="A16622">
        <is>
          <t xml:space="preserve">X4023000</t>
        </is>
      </c>
      <c s="5" t="inlineStr" r="B16622">
        <is>
          <t xml:space="preserve">TEMPORARY ACCESS (ROAD)</t>
        </is>
      </c>
      <c s="5" t="inlineStr" r="C16622">
        <is>
          <t xml:space="preserve">EACH   </t>
        </is>
      </c>
      <c s="6" r="D16622">
        <v>4.000</v>
      </c>
      <c s="7" r="E16622">
        <v>1</v>
      </c>
      <c s="8" t="inlineStr" r="F16622">
        <is>
          <t xml:space="preserve">61K87</t>
        </is>
      </c>
      <c s="8" t="inlineStr" r="G16622">
        <is>
          <t xml:space="preserve">142</t>
        </is>
      </c>
      <c s="9" r="H16622">
        <v>2500.0000</v>
      </c>
      <c s="8" t="inlineStr" r="I16622">
        <is>
          <t xml:space="preserve"/>
        </is>
      </c>
      <c s="8" t="inlineStr" r="J16622">
        <is>
          <t xml:space="preserve"> Cook</t>
        </is>
      </c>
    </row>
    <row r="16623" ht="20.25" customHeight="0">
      <c s="5" t="inlineStr" r="A16623">
        <is>
          <t xml:space="preserve">X4023000</t>
        </is>
      </c>
      <c s="5" t="inlineStr" r="B16623">
        <is>
          <t xml:space="preserve">TEMPORARY ACCESS (ROAD)</t>
        </is>
      </c>
      <c s="5" t="inlineStr" r="C16623">
        <is>
          <t xml:space="preserve">EACH   </t>
        </is>
      </c>
      <c s="6" r="D16623">
        <v>4.000</v>
      </c>
      <c s="7" r="E16623">
        <v>1</v>
      </c>
      <c s="8" t="inlineStr" r="F16623">
        <is>
          <t xml:space="preserve">61K87</t>
        </is>
      </c>
      <c s="8" t="inlineStr" r="G16623">
        <is>
          <t xml:space="preserve">142</t>
        </is>
      </c>
      <c s="9" r="H16623">
        <v>2600.0000</v>
      </c>
      <c s="8" t="inlineStr" r="I16623">
        <is>
          <t xml:space="preserve"/>
        </is>
      </c>
      <c s="8" t="inlineStr" r="J16623">
        <is>
          <t xml:space="preserve"> Cook</t>
        </is>
      </c>
    </row>
    <row r="16624" ht="20.25" customHeight="0">
      <c s="5" t="inlineStr" r="A16624">
        <is>
          <t xml:space="preserve">X4023000</t>
        </is>
      </c>
      <c s="5" t="inlineStr" r="B16624">
        <is>
          <t xml:space="preserve">TEMPORARY ACCESS (ROAD)</t>
        </is>
      </c>
      <c s="5" t="inlineStr" r="C16624">
        <is>
          <t xml:space="preserve">EACH   </t>
        </is>
      </c>
      <c s="6" r="D16624">
        <v>11.000</v>
      </c>
      <c s="7" r="E16624">
        <v>1</v>
      </c>
      <c s="8" t="inlineStr" r="F16624">
        <is>
          <t xml:space="preserve">61L04</t>
        </is>
      </c>
      <c s="8" t="inlineStr" r="G16624">
        <is>
          <t xml:space="preserve">096</t>
        </is>
      </c>
      <c s="9" r="H16624">
        <v>500.0000</v>
      </c>
      <c s="8" t="inlineStr" r="I16624">
        <is>
          <t xml:space="preserve">Y</t>
        </is>
      </c>
      <c s="8" t="inlineStr" r="J16624">
        <is>
          <t xml:space="preserve"> DuPage</t>
        </is>
      </c>
    </row>
    <row r="16625" ht="20.25" customHeight="0">
      <c s="5" t="inlineStr" r="A16625">
        <is>
          <t xml:space="preserve">X4023000</t>
        </is>
      </c>
      <c s="5" t="inlineStr" r="B16625">
        <is>
          <t xml:space="preserve">TEMPORARY ACCESS (ROAD)</t>
        </is>
      </c>
      <c s="5" t="inlineStr" r="C16625">
        <is>
          <t xml:space="preserve">EACH   </t>
        </is>
      </c>
      <c s="6" r="D16625">
        <v>11.000</v>
      </c>
      <c s="7" r="E16625">
        <v>1</v>
      </c>
      <c s="8" t="inlineStr" r="F16625">
        <is>
          <t xml:space="preserve">61L04</t>
        </is>
      </c>
      <c s="8" t="inlineStr" r="G16625">
        <is>
          <t xml:space="preserve">096</t>
        </is>
      </c>
      <c s="9" r="H16625">
        <v>265.0000</v>
      </c>
      <c s="8" t="inlineStr" r="I16625">
        <is>
          <t xml:space="preserve"/>
        </is>
      </c>
      <c s="8" t="inlineStr" r="J16625">
        <is>
          <t xml:space="preserve"> DuPage</t>
        </is>
      </c>
    </row>
    <row r="16626" ht="20.25" customHeight="0">
      <c s="5" t="inlineStr" r="A16626">
        <is>
          <t xml:space="preserve">X4023000</t>
        </is>
      </c>
      <c s="5" t="inlineStr" r="B16626">
        <is>
          <t xml:space="preserve">TEMPORARY ACCESS (ROAD)</t>
        </is>
      </c>
      <c s="5" t="inlineStr" r="C16626">
        <is>
          <t xml:space="preserve">EACH   </t>
        </is>
      </c>
      <c s="6" r="D16626">
        <v>11.000</v>
      </c>
      <c s="7" r="E16626">
        <v>1</v>
      </c>
      <c s="8" t="inlineStr" r="F16626">
        <is>
          <t xml:space="preserve">61L04</t>
        </is>
      </c>
      <c s="8" t="inlineStr" r="G16626">
        <is>
          <t xml:space="preserve">096</t>
        </is>
      </c>
      <c s="9" r="H16626">
        <v>300.0000</v>
      </c>
      <c s="8" t="inlineStr" r="I16626">
        <is>
          <t xml:space="preserve"/>
        </is>
      </c>
      <c s="8" t="inlineStr" r="J16626">
        <is>
          <t xml:space="preserve"> DuPage</t>
        </is>
      </c>
    </row>
    <row r="16627" ht="20.25" customHeight="0">
      <c s="5" t="inlineStr" r="A16627">
        <is>
          <t xml:space="preserve">X4023000</t>
        </is>
      </c>
      <c s="5" t="inlineStr" r="B16627">
        <is>
          <t xml:space="preserve">TEMPORARY ACCESS (ROAD)</t>
        </is>
      </c>
      <c s="5" t="inlineStr" r="C16627">
        <is>
          <t xml:space="preserve">EACH   </t>
        </is>
      </c>
      <c s="6" r="D16627">
        <v>11.000</v>
      </c>
      <c s="7" r="E16627">
        <v>1</v>
      </c>
      <c s="8" t="inlineStr" r="F16627">
        <is>
          <t xml:space="preserve">61L04</t>
        </is>
      </c>
      <c s="8" t="inlineStr" r="G16627">
        <is>
          <t xml:space="preserve">096</t>
        </is>
      </c>
      <c s="9" r="H16627">
        <v>323.4200</v>
      </c>
      <c s="8" t="inlineStr" r="I16627">
        <is>
          <t xml:space="preserve"/>
        </is>
      </c>
      <c s="8" t="inlineStr" r="J16627">
        <is>
          <t xml:space="preserve"> DuPage</t>
        </is>
      </c>
    </row>
    <row r="16628" ht="20.25" customHeight="0">
      <c s="5" t="inlineStr" r="A16628">
        <is>
          <t xml:space="preserve">X4023000</t>
        </is>
      </c>
      <c s="5" t="inlineStr" r="B16628">
        <is>
          <t xml:space="preserve">TEMPORARY ACCESS (ROAD)</t>
        </is>
      </c>
      <c s="5" t="inlineStr" r="C16628">
        <is>
          <t xml:space="preserve">EACH   </t>
        </is>
      </c>
      <c s="6" r="D16628">
        <v>11.000</v>
      </c>
      <c s="7" r="E16628">
        <v>1</v>
      </c>
      <c s="8" t="inlineStr" r="F16628">
        <is>
          <t xml:space="preserve">61L04</t>
        </is>
      </c>
      <c s="8" t="inlineStr" r="G16628">
        <is>
          <t xml:space="preserve">096</t>
        </is>
      </c>
      <c s="9" r="H16628">
        <v>595.0000</v>
      </c>
      <c s="8" t="inlineStr" r="I16628">
        <is>
          <t xml:space="preserve"/>
        </is>
      </c>
      <c s="8" t="inlineStr" r="J16628">
        <is>
          <t xml:space="preserve"> DuPage</t>
        </is>
      </c>
    </row>
    <row r="16629" ht="20.25" customHeight="0">
      <c s="5" t="inlineStr" r="A16629">
        <is>
          <t xml:space="preserve">X4024000</t>
        </is>
      </c>
      <c s="5" t="inlineStr" r="B16629">
        <is>
          <t xml:space="preserve">TEMPORARY ACCESS (FIELD ENTRANCE)</t>
        </is>
      </c>
      <c s="5" t="inlineStr" r="C16629">
        <is>
          <t xml:space="preserve">EACH   </t>
        </is>
      </c>
      <c s="6" r="D16629">
        <v>7.000</v>
      </c>
      <c s="7" r="E16629">
        <v>3</v>
      </c>
      <c s="8" t="inlineStr" r="F16629">
        <is>
          <t xml:space="preserve">87805</t>
        </is>
      </c>
      <c s="8" t="inlineStr" r="G16629">
        <is>
          <t xml:space="preserve">147</t>
        </is>
      </c>
      <c s="9" r="H16629">
        <v>1238.0000</v>
      </c>
      <c s="8" t="inlineStr" r="I16629">
        <is>
          <t xml:space="preserve">Y</t>
        </is>
      </c>
      <c s="8" t="inlineStr" r="J16629">
        <is>
          <t xml:space="preserve"> Kankakee</t>
        </is>
      </c>
    </row>
    <row r="16630" ht="20.25" customHeight="0">
      <c s="5" t="inlineStr" r="A16630">
        <is>
          <t xml:space="preserve">X4024100</t>
        </is>
      </c>
      <c s="5" t="inlineStr" r="B16630">
        <is>
          <t xml:space="preserve">TEMPORARY ACCESS (WINTERIZE)</t>
        </is>
      </c>
      <c s="5" t="inlineStr" r="C16630">
        <is>
          <t xml:space="preserve">SQ YD  </t>
        </is>
      </c>
      <c s="6" r="D16630">
        <v>365.000</v>
      </c>
      <c s="7" r="E16630">
        <v>1</v>
      </c>
      <c s="8" t="inlineStr" r="F16630">
        <is>
          <t xml:space="preserve">61K68</t>
        </is>
      </c>
      <c s="8" t="inlineStr" r="G16630">
        <is>
          <t xml:space="preserve">131</t>
        </is>
      </c>
      <c s="9" r="H16630">
        <v>48.3400</v>
      </c>
      <c s="8" t="inlineStr" r="I16630">
        <is>
          <t xml:space="preserve">Y</t>
        </is>
      </c>
      <c s="8" t="inlineStr" r="J16630">
        <is>
          <t xml:space="preserve"> Kane</t>
        </is>
      </c>
    </row>
    <row r="16631" ht="20.25" customHeight="0">
      <c s="5" t="inlineStr" r="A16631">
        <is>
          <t xml:space="preserve">X4024100</t>
        </is>
      </c>
      <c s="5" t="inlineStr" r="B16631">
        <is>
          <t xml:space="preserve">TEMPORARY ACCESS (WINTERIZE)</t>
        </is>
      </c>
      <c s="5" t="inlineStr" r="C16631">
        <is>
          <t xml:space="preserve">SQ YD  </t>
        </is>
      </c>
      <c s="6" r="D16631">
        <v>365.000</v>
      </c>
      <c s="7" r="E16631">
        <v>1</v>
      </c>
      <c s="8" t="inlineStr" r="F16631">
        <is>
          <t xml:space="preserve">61K68</t>
        </is>
      </c>
      <c s="8" t="inlineStr" r="G16631">
        <is>
          <t xml:space="preserve">131</t>
        </is>
      </c>
      <c s="9" r="H16631">
        <v>20.0000</v>
      </c>
      <c s="8" t="inlineStr" r="I16631">
        <is>
          <t xml:space="preserve"/>
        </is>
      </c>
      <c s="8" t="inlineStr" r="J16631">
        <is>
          <t xml:space="preserve"> Kane</t>
        </is>
      </c>
    </row>
    <row r="16632" ht="20.25" customHeight="0">
      <c s="5" t="inlineStr" r="A16632">
        <is>
          <t xml:space="preserve">X4024100</t>
        </is>
      </c>
      <c s="5" t="inlineStr" r="B16632">
        <is>
          <t xml:space="preserve">TEMPORARY ACCESS (WINTERIZE)</t>
        </is>
      </c>
      <c s="5" t="inlineStr" r="C16632">
        <is>
          <t xml:space="preserve">SQ YD  </t>
        </is>
      </c>
      <c s="6" r="D16632">
        <v>365.000</v>
      </c>
      <c s="7" r="E16632">
        <v>1</v>
      </c>
      <c s="8" t="inlineStr" r="F16632">
        <is>
          <t xml:space="preserve">61K68</t>
        </is>
      </c>
      <c s="8" t="inlineStr" r="G16632">
        <is>
          <t xml:space="preserve">131</t>
        </is>
      </c>
      <c s="9" r="H16632">
        <v>27.0000</v>
      </c>
      <c s="8" t="inlineStr" r="I16632">
        <is>
          <t xml:space="preserve"/>
        </is>
      </c>
      <c s="8" t="inlineStr" r="J16632">
        <is>
          <t xml:space="preserve"> Kane</t>
        </is>
      </c>
    </row>
    <row r="16633" ht="20.25" customHeight="0">
      <c s="5" t="inlineStr" r="A16633">
        <is>
          <t xml:space="preserve">X4024100</t>
        </is>
      </c>
      <c s="5" t="inlineStr" r="B16633">
        <is>
          <t xml:space="preserve">TEMPORARY ACCESS (WINTERIZE)</t>
        </is>
      </c>
      <c s="5" t="inlineStr" r="C16633">
        <is>
          <t xml:space="preserve">SQ YD  </t>
        </is>
      </c>
      <c s="6" r="D16633">
        <v>365.000</v>
      </c>
      <c s="7" r="E16633">
        <v>1</v>
      </c>
      <c s="8" t="inlineStr" r="F16633">
        <is>
          <t xml:space="preserve">61K68</t>
        </is>
      </c>
      <c s="8" t="inlineStr" r="G16633">
        <is>
          <t xml:space="preserve">131</t>
        </is>
      </c>
      <c s="9" r="H16633">
        <v>110.0000</v>
      </c>
      <c s="8" t="inlineStr" r="I16633">
        <is>
          <t xml:space="preserve"/>
        </is>
      </c>
      <c s="8" t="inlineStr" r="J16633">
        <is>
          <t xml:space="preserve"> Kane</t>
        </is>
      </c>
    </row>
    <row r="16634" ht="20.25" customHeight="0">
      <c s="5" t="inlineStr" r="A16634">
        <is>
          <t xml:space="preserve">X4024100</t>
        </is>
      </c>
      <c s="5" t="inlineStr" r="B16634">
        <is>
          <t xml:space="preserve">TEMPORARY ACCESS (WINTERIZE)</t>
        </is>
      </c>
      <c s="5" t="inlineStr" r="C16634">
        <is>
          <t xml:space="preserve">SQ YD  </t>
        </is>
      </c>
      <c s="6" r="D16634">
        <v>448.000</v>
      </c>
      <c s="7" r="E16634">
        <v>1</v>
      </c>
      <c s="8" t="inlineStr" r="F16634">
        <is>
          <t xml:space="preserve">61K84</t>
        </is>
      </c>
      <c s="8" t="inlineStr" r="G16634">
        <is>
          <t xml:space="preserve">141</t>
        </is>
      </c>
      <c s="9" r="H16634">
        <v>0.0100</v>
      </c>
      <c s="8" t="inlineStr" r="I16634">
        <is>
          <t xml:space="preserve">Y</t>
        </is>
      </c>
      <c s="8" t="inlineStr" r="J16634">
        <is>
          <t xml:space="preserve"> Will</t>
        </is>
      </c>
    </row>
    <row r="16635" ht="20.25" customHeight="0">
      <c s="5" t="inlineStr" r="A16635">
        <is>
          <t xml:space="preserve">X4024100</t>
        </is>
      </c>
      <c s="5" t="inlineStr" r="B16635">
        <is>
          <t xml:space="preserve">TEMPORARY ACCESS (WINTERIZE)</t>
        </is>
      </c>
      <c s="5" t="inlineStr" r="C16635">
        <is>
          <t xml:space="preserve">SQ YD  </t>
        </is>
      </c>
      <c s="6" r="D16635">
        <v>448.000</v>
      </c>
      <c s="7" r="E16635">
        <v>1</v>
      </c>
      <c s="8" t="inlineStr" r="F16635">
        <is>
          <t xml:space="preserve">61K84</t>
        </is>
      </c>
      <c s="8" t="inlineStr" r="G16635">
        <is>
          <t xml:space="preserve">141</t>
        </is>
      </c>
      <c s="9" r="H16635">
        <v>40.0000</v>
      </c>
      <c s="8" t="inlineStr" r="I16635">
        <is>
          <t xml:space="preserve"/>
        </is>
      </c>
      <c s="8" t="inlineStr" r="J16635">
        <is>
          <t xml:space="preserve"> Will</t>
        </is>
      </c>
    </row>
    <row r="16636" ht="20.25" customHeight="0">
      <c s="5" t="inlineStr" r="A16636">
        <is>
          <t xml:space="preserve">X4060107</t>
        </is>
      </c>
      <c s="5" t="inlineStr" r="B16636">
        <is>
          <t xml:space="preserve">BITUMINOUS MATERIALS (FOG SEAL)</t>
        </is>
      </c>
      <c s="5" t="inlineStr" r="C16636">
        <is>
          <t xml:space="preserve">POUND  </t>
        </is>
      </c>
      <c s="6" r="D16636">
        <v>203726.000</v>
      </c>
      <c s="7" r="E16636">
        <v>6</v>
      </c>
      <c s="8" t="inlineStr" r="F16636">
        <is>
          <t xml:space="preserve">72D00</t>
        </is>
      </c>
      <c s="8" t="inlineStr" r="G16636">
        <is>
          <t xml:space="preserve">074</t>
        </is>
      </c>
      <c s="9" r="H16636">
        <v>2.6000</v>
      </c>
      <c s="8" t="inlineStr" r="I16636">
        <is>
          <t xml:space="preserve">Y</t>
        </is>
      </c>
      <c s="8" t="inlineStr" r="J16636">
        <is>
          <t xml:space="preserve"> Macoupin, Montgomery</t>
        </is>
      </c>
    </row>
    <row r="16637" ht="20.25" customHeight="0">
      <c s="5" t="inlineStr" r="A16637">
        <is>
          <t xml:space="preserve">X4060107</t>
        </is>
      </c>
      <c s="5" t="inlineStr" r="B16637">
        <is>
          <t xml:space="preserve">BITUMINOUS MATERIALS (FOG SEAL)</t>
        </is>
      </c>
      <c s="5" t="inlineStr" r="C16637">
        <is>
          <t xml:space="preserve">POUND  </t>
        </is>
      </c>
      <c s="6" r="D16637">
        <v>3187.000</v>
      </c>
      <c s="7" r="E16637">
        <v>6</v>
      </c>
      <c s="8" t="inlineStr" r="F16637">
        <is>
          <t xml:space="preserve">72L31</t>
        </is>
      </c>
      <c s="8" t="inlineStr" r="G16637">
        <is>
          <t xml:space="preserve">031</t>
        </is>
      </c>
      <c s="9" r="H16637">
        <v>1.2300</v>
      </c>
      <c s="8" t="inlineStr" r="I16637">
        <is>
          <t xml:space="preserve">Y</t>
        </is>
      </c>
      <c s="8" t="inlineStr" r="J16637">
        <is>
          <t xml:space="preserve"> Sangamon</t>
        </is>
      </c>
    </row>
    <row r="16638" ht="20.25" customHeight="0">
      <c s="5" t="inlineStr" r="A16638">
        <is>
          <t xml:space="preserve">X4060107</t>
        </is>
      </c>
      <c s="5" t="inlineStr" r="B16638">
        <is>
          <t xml:space="preserve">BITUMINOUS MATERIALS (FOG SEAL)</t>
        </is>
      </c>
      <c s="5" t="inlineStr" r="C16638">
        <is>
          <t xml:space="preserve">POUND  </t>
        </is>
      </c>
      <c s="6" r="D16638">
        <v>3187.000</v>
      </c>
      <c s="7" r="E16638">
        <v>6</v>
      </c>
      <c s="8" t="inlineStr" r="F16638">
        <is>
          <t xml:space="preserve">72L31</t>
        </is>
      </c>
      <c s="8" t="inlineStr" r="G16638">
        <is>
          <t xml:space="preserve">031</t>
        </is>
      </c>
      <c s="9" r="H16638">
        <v>1.5300</v>
      </c>
      <c s="8" t="inlineStr" r="I16638">
        <is>
          <t xml:space="preserve"/>
        </is>
      </c>
      <c s="8" t="inlineStr" r="J16638">
        <is>
          <t xml:space="preserve"> Sangamon</t>
        </is>
      </c>
    </row>
    <row r="16639" ht="20.25" customHeight="0">
      <c s="5" t="inlineStr" r="A16639">
        <is>
          <t xml:space="preserve">X4060107</t>
        </is>
      </c>
      <c s="5" t="inlineStr" r="B16639">
        <is>
          <t xml:space="preserve">BITUMINOUS MATERIALS (FOG SEAL)</t>
        </is>
      </c>
      <c s="5" t="inlineStr" r="C16639">
        <is>
          <t xml:space="preserve">POUND  </t>
        </is>
      </c>
      <c s="6" r="D16639">
        <v>3187.000</v>
      </c>
      <c s="7" r="E16639">
        <v>6</v>
      </c>
      <c s="8" t="inlineStr" r="F16639">
        <is>
          <t xml:space="preserve">72L31</t>
        </is>
      </c>
      <c s="8" t="inlineStr" r="G16639">
        <is>
          <t xml:space="preserve">031</t>
        </is>
      </c>
      <c s="9" r="H16639">
        <v>2.6200</v>
      </c>
      <c s="8" t="inlineStr" r="I16639">
        <is>
          <t xml:space="preserve"/>
        </is>
      </c>
      <c s="8" t="inlineStr" r="J16639">
        <is>
          <t xml:space="preserve"> Sangamon</t>
        </is>
      </c>
    </row>
    <row r="16640" ht="20.25" customHeight="0">
      <c s="5" t="inlineStr" r="A16640">
        <is>
          <t xml:space="preserve">X4060280</t>
        </is>
      </c>
      <c s="5" t="inlineStr" r="B16640">
        <is>
          <t xml:space="preserve">HOT-MIX ASPHALT DRIVEWAY PAVEMENT, 3"</t>
        </is>
      </c>
      <c s="5" t="inlineStr" r="C16640">
        <is>
          <t xml:space="preserve">SQ YD  </t>
        </is>
      </c>
      <c s="6" r="D16640">
        <v>164.000</v>
      </c>
      <c s="7" r="E16640">
        <v>1</v>
      </c>
      <c s="8" t="inlineStr" r="F16640">
        <is>
          <t xml:space="preserve">61K98</t>
        </is>
      </c>
      <c s="8" t="inlineStr" r="G16640">
        <is>
          <t xml:space="preserve">093</t>
        </is>
      </c>
      <c s="9" r="H16640">
        <v>55.0000</v>
      </c>
      <c s="8" t="inlineStr" r="I16640">
        <is>
          <t xml:space="preserve">Y</t>
        </is>
      </c>
      <c s="8" t="inlineStr" r="J16640">
        <is>
          <t xml:space="preserve"> Kane</t>
        </is>
      </c>
    </row>
    <row r="16641" ht="20.25" customHeight="0">
      <c s="5" t="inlineStr" r="A16641">
        <is>
          <t xml:space="preserve">X4060280</t>
        </is>
      </c>
      <c s="5" t="inlineStr" r="B16641">
        <is>
          <t xml:space="preserve">HOT-MIX ASPHALT DRIVEWAY PAVEMENT, 3"</t>
        </is>
      </c>
      <c s="5" t="inlineStr" r="C16641">
        <is>
          <t xml:space="preserve">SQ YD  </t>
        </is>
      </c>
      <c s="6" r="D16641">
        <v>164.000</v>
      </c>
      <c s="7" r="E16641">
        <v>1</v>
      </c>
      <c s="8" t="inlineStr" r="F16641">
        <is>
          <t xml:space="preserve">61K98</t>
        </is>
      </c>
      <c s="8" t="inlineStr" r="G16641">
        <is>
          <t xml:space="preserve">093</t>
        </is>
      </c>
      <c s="9" r="H16641">
        <v>55.0000</v>
      </c>
      <c s="8" t="inlineStr" r="I16641">
        <is>
          <t xml:space="preserve"/>
        </is>
      </c>
      <c s="8" t="inlineStr" r="J16641">
        <is>
          <t xml:space="preserve"> Kane</t>
        </is>
      </c>
    </row>
    <row r="16642" ht="20.25" customHeight="0">
      <c s="5" t="inlineStr" r="A16642">
        <is>
          <t xml:space="preserve">X4060280</t>
        </is>
      </c>
      <c s="5" t="inlineStr" r="B16642">
        <is>
          <t xml:space="preserve">HOT-MIX ASPHALT DRIVEWAY PAVEMENT, 3"</t>
        </is>
      </c>
      <c s="5" t="inlineStr" r="C16642">
        <is>
          <t xml:space="preserve">SQ YD  </t>
        </is>
      </c>
      <c s="6" r="D16642">
        <v>164.000</v>
      </c>
      <c s="7" r="E16642">
        <v>1</v>
      </c>
      <c s="8" t="inlineStr" r="F16642">
        <is>
          <t xml:space="preserve">61K98</t>
        </is>
      </c>
      <c s="8" t="inlineStr" r="G16642">
        <is>
          <t xml:space="preserve">093</t>
        </is>
      </c>
      <c s="9" r="H16642">
        <v>70.0000</v>
      </c>
      <c s="8" t="inlineStr" r="I16642">
        <is>
          <t xml:space="preserve"/>
        </is>
      </c>
      <c s="8" t="inlineStr" r="J16642">
        <is>
          <t xml:space="preserve"> Kane</t>
        </is>
      </c>
    </row>
    <row r="16643" ht="20.25" customHeight="0">
      <c s="5" t="inlineStr" r="A16643">
        <is>
          <t xml:space="preserve">X4060280</t>
        </is>
      </c>
      <c s="5" t="inlineStr" r="B16643">
        <is>
          <t xml:space="preserve">HOT-MIX ASPHALT DRIVEWAY PAVEMENT, 3"</t>
        </is>
      </c>
      <c s="5" t="inlineStr" r="C16643">
        <is>
          <t xml:space="preserve">SQ YD  </t>
        </is>
      </c>
      <c s="6" r="D16643">
        <v>164.000</v>
      </c>
      <c s="7" r="E16643">
        <v>1</v>
      </c>
      <c s="8" t="inlineStr" r="F16643">
        <is>
          <t xml:space="preserve">61K98</t>
        </is>
      </c>
      <c s="8" t="inlineStr" r="G16643">
        <is>
          <t xml:space="preserve">093</t>
        </is>
      </c>
      <c s="9" r="H16643">
        <v>72.4500</v>
      </c>
      <c s="8" t="inlineStr" r="I16643">
        <is>
          <t xml:space="preserve"/>
        </is>
      </c>
      <c s="8" t="inlineStr" r="J16643">
        <is>
          <t xml:space="preserve"> Kane</t>
        </is>
      </c>
    </row>
    <row r="16644" ht="20.25" customHeight="0">
      <c s="5" t="inlineStr" r="A16644">
        <is>
          <t xml:space="preserve">X4060280</t>
        </is>
      </c>
      <c s="5" t="inlineStr" r="B16644">
        <is>
          <t xml:space="preserve">HOT-MIX ASPHALT DRIVEWAY PAVEMENT, 3"</t>
        </is>
      </c>
      <c s="5" t="inlineStr" r="C16644">
        <is>
          <t xml:space="preserve">SQ YD  </t>
        </is>
      </c>
      <c s="6" r="D16644">
        <v>164.000</v>
      </c>
      <c s="7" r="E16644">
        <v>1</v>
      </c>
      <c s="8" t="inlineStr" r="F16644">
        <is>
          <t xml:space="preserve">61K98</t>
        </is>
      </c>
      <c s="8" t="inlineStr" r="G16644">
        <is>
          <t xml:space="preserve">093</t>
        </is>
      </c>
      <c s="9" r="H16644">
        <v>75.3500</v>
      </c>
      <c s="8" t="inlineStr" r="I16644">
        <is>
          <t xml:space="preserve"/>
        </is>
      </c>
      <c s="8" t="inlineStr" r="J16644">
        <is>
          <t xml:space="preserve"> Kane</t>
        </is>
      </c>
    </row>
    <row r="16645" ht="20.25" customHeight="0">
      <c s="5" t="inlineStr" r="A16645">
        <is>
          <t xml:space="preserve">X4060280</t>
        </is>
      </c>
      <c s="5" t="inlineStr" r="B16645">
        <is>
          <t xml:space="preserve">HOT-MIX ASPHALT DRIVEWAY PAVEMENT, 3"</t>
        </is>
      </c>
      <c s="5" t="inlineStr" r="C16645">
        <is>
          <t xml:space="preserve">SQ YD  </t>
        </is>
      </c>
      <c s="6" r="D16645">
        <v>164.000</v>
      </c>
      <c s="7" r="E16645">
        <v>1</v>
      </c>
      <c s="8" t="inlineStr" r="F16645">
        <is>
          <t xml:space="preserve">61K98</t>
        </is>
      </c>
      <c s="8" t="inlineStr" r="G16645">
        <is>
          <t xml:space="preserve">093</t>
        </is>
      </c>
      <c s="9" r="H16645">
        <v>117.7500</v>
      </c>
      <c s="8" t="inlineStr" r="I16645">
        <is>
          <t xml:space="preserve"/>
        </is>
      </c>
      <c s="8" t="inlineStr" r="J16645">
        <is>
          <t xml:space="preserve"> Kane</t>
        </is>
      </c>
    </row>
    <row r="16646" ht="20.25" customHeight="0">
      <c s="5" t="inlineStr" r="A16646">
        <is>
          <t xml:space="preserve">X4060280</t>
        </is>
      </c>
      <c s="5" t="inlineStr" r="B16646">
        <is>
          <t xml:space="preserve">HOT-MIX ASPHALT DRIVEWAY PAVEMENT, 3"</t>
        </is>
      </c>
      <c s="5" t="inlineStr" r="C16646">
        <is>
          <t xml:space="preserve">SQ YD  </t>
        </is>
      </c>
      <c s="6" r="D16646">
        <v>164.000</v>
      </c>
      <c s="7" r="E16646">
        <v>1</v>
      </c>
      <c s="8" t="inlineStr" r="F16646">
        <is>
          <t xml:space="preserve">61K98</t>
        </is>
      </c>
      <c s="8" t="inlineStr" r="G16646">
        <is>
          <t xml:space="preserve">093</t>
        </is>
      </c>
      <c s="9" r="H16646">
        <v>145.0000</v>
      </c>
      <c s="8" t="inlineStr" r="I16646">
        <is>
          <t xml:space="preserve"/>
        </is>
      </c>
      <c s="8" t="inlineStr" r="J16646">
        <is>
          <t xml:space="preserve"> Kane</t>
        </is>
      </c>
    </row>
    <row r="16647" ht="20.25" customHeight="0">
      <c s="5" t="inlineStr" r="A16647">
        <is>
          <t xml:space="preserve">X4060280</t>
        </is>
      </c>
      <c s="5" t="inlineStr" r="B16647">
        <is>
          <t xml:space="preserve">HOT-MIX ASPHALT DRIVEWAY PAVEMENT, 3"</t>
        </is>
      </c>
      <c s="5" t="inlineStr" r="C16647">
        <is>
          <t xml:space="preserve">SQ YD  </t>
        </is>
      </c>
      <c s="6" r="D16647">
        <v>164.000</v>
      </c>
      <c s="7" r="E16647">
        <v>1</v>
      </c>
      <c s="8" t="inlineStr" r="F16647">
        <is>
          <t xml:space="preserve">61K98</t>
        </is>
      </c>
      <c s="8" t="inlineStr" r="G16647">
        <is>
          <t xml:space="preserve">093</t>
        </is>
      </c>
      <c s="9" r="H16647">
        <v>174.5700</v>
      </c>
      <c s="8" t="inlineStr" r="I16647">
        <is>
          <t xml:space="preserve"/>
        </is>
      </c>
      <c s="8" t="inlineStr" r="J16647">
        <is>
          <t xml:space="preserve"> Kane</t>
        </is>
      </c>
    </row>
    <row r="16648" ht="20.25" customHeight="0">
      <c s="5" t="inlineStr" r="A16648">
        <is>
          <t xml:space="preserve">X4060995</t>
        </is>
      </c>
      <c s="5" t="inlineStr" r="B16648">
        <is>
          <t xml:space="preserve">TEMPORARY RAMP (SPECIAL)</t>
        </is>
      </c>
      <c s="5" t="inlineStr" r="C16648">
        <is>
          <t xml:space="preserve">SQ YD  </t>
        </is>
      </c>
      <c s="6" r="D16648">
        <v>576.000</v>
      </c>
      <c s="7" r="E16648">
        <v>1</v>
      </c>
      <c s="8" t="inlineStr" r="F16648">
        <is>
          <t xml:space="preserve">61L04</t>
        </is>
      </c>
      <c s="8" t="inlineStr" r="G16648">
        <is>
          <t xml:space="preserve">096</t>
        </is>
      </c>
      <c s="9" r="H16648">
        <v>20.0000</v>
      </c>
      <c s="8" t="inlineStr" r="I16648">
        <is>
          <t xml:space="preserve">Y</t>
        </is>
      </c>
      <c s="8" t="inlineStr" r="J16648">
        <is>
          <t xml:space="preserve"> DuPage</t>
        </is>
      </c>
    </row>
    <row r="16649" ht="20.25" customHeight="0">
      <c s="5" t="inlineStr" r="A16649">
        <is>
          <t xml:space="preserve">X4060995</t>
        </is>
      </c>
      <c s="5" t="inlineStr" r="B16649">
        <is>
          <t xml:space="preserve">TEMPORARY RAMP (SPECIAL)</t>
        </is>
      </c>
      <c s="5" t="inlineStr" r="C16649">
        <is>
          <t xml:space="preserve">SQ YD  </t>
        </is>
      </c>
      <c s="6" r="D16649">
        <v>576.000</v>
      </c>
      <c s="7" r="E16649">
        <v>1</v>
      </c>
      <c s="8" t="inlineStr" r="F16649">
        <is>
          <t xml:space="preserve">61L04</t>
        </is>
      </c>
      <c s="8" t="inlineStr" r="G16649">
        <is>
          <t xml:space="preserve">096</t>
        </is>
      </c>
      <c s="9" r="H16649">
        <v>9.7700</v>
      </c>
      <c s="8" t="inlineStr" r="I16649">
        <is>
          <t xml:space="preserve"/>
        </is>
      </c>
      <c s="8" t="inlineStr" r="J16649">
        <is>
          <t xml:space="preserve"> DuPage</t>
        </is>
      </c>
    </row>
    <row r="16650" ht="20.25" customHeight="0">
      <c s="5" t="inlineStr" r="A16650">
        <is>
          <t xml:space="preserve">X4060995</t>
        </is>
      </c>
      <c s="5" t="inlineStr" r="B16650">
        <is>
          <t xml:space="preserve">TEMPORARY RAMP (SPECIAL)</t>
        </is>
      </c>
      <c s="5" t="inlineStr" r="C16650">
        <is>
          <t xml:space="preserve">SQ YD  </t>
        </is>
      </c>
      <c s="6" r="D16650">
        <v>576.000</v>
      </c>
      <c s="7" r="E16650">
        <v>1</v>
      </c>
      <c s="8" t="inlineStr" r="F16650">
        <is>
          <t xml:space="preserve">61L04</t>
        </is>
      </c>
      <c s="8" t="inlineStr" r="G16650">
        <is>
          <t xml:space="preserve">096</t>
        </is>
      </c>
      <c s="9" r="H16650">
        <v>18.2500</v>
      </c>
      <c s="8" t="inlineStr" r="I16650">
        <is>
          <t xml:space="preserve"/>
        </is>
      </c>
      <c s="8" t="inlineStr" r="J16650">
        <is>
          <t xml:space="preserve"> DuPage</t>
        </is>
      </c>
    </row>
    <row r="16651" ht="20.25" customHeight="0">
      <c s="5" t="inlineStr" r="A16651">
        <is>
          <t xml:space="preserve">X4060995</t>
        </is>
      </c>
      <c s="5" t="inlineStr" r="B16651">
        <is>
          <t xml:space="preserve">TEMPORARY RAMP (SPECIAL)</t>
        </is>
      </c>
      <c s="5" t="inlineStr" r="C16651">
        <is>
          <t xml:space="preserve">SQ YD  </t>
        </is>
      </c>
      <c s="6" r="D16651">
        <v>576.000</v>
      </c>
      <c s="7" r="E16651">
        <v>1</v>
      </c>
      <c s="8" t="inlineStr" r="F16651">
        <is>
          <t xml:space="preserve">61L04</t>
        </is>
      </c>
      <c s="8" t="inlineStr" r="G16651">
        <is>
          <t xml:space="preserve">096</t>
        </is>
      </c>
      <c s="9" r="H16651">
        <v>23.8900</v>
      </c>
      <c s="8" t="inlineStr" r="I16651">
        <is>
          <t xml:space="preserve"/>
        </is>
      </c>
      <c s="8" t="inlineStr" r="J16651">
        <is>
          <t xml:space="preserve"> DuPage</t>
        </is>
      </c>
    </row>
    <row r="16652" ht="20.25" customHeight="0">
      <c s="5" t="inlineStr" r="A16652">
        <is>
          <t xml:space="preserve">X4060995</t>
        </is>
      </c>
      <c s="5" t="inlineStr" r="B16652">
        <is>
          <t xml:space="preserve">TEMPORARY RAMP (SPECIAL)</t>
        </is>
      </c>
      <c s="5" t="inlineStr" r="C16652">
        <is>
          <t xml:space="preserve">SQ YD  </t>
        </is>
      </c>
      <c s="6" r="D16652">
        <v>576.000</v>
      </c>
      <c s="7" r="E16652">
        <v>1</v>
      </c>
      <c s="8" t="inlineStr" r="F16652">
        <is>
          <t xml:space="preserve">61L04</t>
        </is>
      </c>
      <c s="8" t="inlineStr" r="G16652">
        <is>
          <t xml:space="preserve">096</t>
        </is>
      </c>
      <c s="9" r="H16652">
        <v>25.0000</v>
      </c>
      <c s="8" t="inlineStr" r="I16652">
        <is>
          <t xml:space="preserve"/>
        </is>
      </c>
      <c s="8" t="inlineStr" r="J16652">
        <is>
          <t xml:space="preserve"> DuPage</t>
        </is>
      </c>
    </row>
    <row r="16653" ht="20.25" customHeight="0">
      <c s="5" t="inlineStr" r="A16653">
        <is>
          <t xml:space="preserve">X4060995</t>
        </is>
      </c>
      <c s="5" t="inlineStr" r="B16653">
        <is>
          <t xml:space="preserve">TEMPORARY RAMP (SPECIAL)</t>
        </is>
      </c>
      <c s="5" t="inlineStr" r="C16653">
        <is>
          <t xml:space="preserve">SQ YD  </t>
        </is>
      </c>
      <c s="6" r="D16653">
        <v>477.000</v>
      </c>
      <c s="7" r="E16653">
        <v>1</v>
      </c>
      <c s="8" t="inlineStr" r="F16653">
        <is>
          <t xml:space="preserve">62X15</t>
        </is>
      </c>
      <c s="8" t="inlineStr" r="G16653">
        <is>
          <t xml:space="preserve">061</t>
        </is>
      </c>
      <c s="9" r="H16653">
        <v>37.0000</v>
      </c>
      <c s="8" t="inlineStr" r="I16653">
        <is>
          <t xml:space="preserve">Y</t>
        </is>
      </c>
      <c s="8" t="inlineStr" r="J16653">
        <is>
          <t xml:space="preserve"> Cook</t>
        </is>
      </c>
    </row>
    <row r="16654" ht="20.25" customHeight="0">
      <c s="5" t="inlineStr" r="A16654">
        <is>
          <t xml:space="preserve">X4060995</t>
        </is>
      </c>
      <c s="5" t="inlineStr" r="B16654">
        <is>
          <t xml:space="preserve">TEMPORARY RAMP (SPECIAL)</t>
        </is>
      </c>
      <c s="5" t="inlineStr" r="C16654">
        <is>
          <t xml:space="preserve">SQ YD  </t>
        </is>
      </c>
      <c s="6" r="D16654">
        <v>477.000</v>
      </c>
      <c s="7" r="E16654">
        <v>1</v>
      </c>
      <c s="8" t="inlineStr" r="F16654">
        <is>
          <t xml:space="preserve">62X15</t>
        </is>
      </c>
      <c s="8" t="inlineStr" r="G16654">
        <is>
          <t xml:space="preserve">061</t>
        </is>
      </c>
      <c s="9" r="H16654">
        <v>1.0000</v>
      </c>
      <c s="8" t="inlineStr" r="I16654">
        <is>
          <t xml:space="preserve"/>
        </is>
      </c>
      <c s="8" t="inlineStr" r="J16654">
        <is>
          <t xml:space="preserve"> Cook</t>
        </is>
      </c>
    </row>
    <row r="16655" ht="20.25" customHeight="0">
      <c s="5" t="inlineStr" r="A16655">
        <is>
          <t xml:space="preserve">X4060995</t>
        </is>
      </c>
      <c s="5" t="inlineStr" r="B16655">
        <is>
          <t xml:space="preserve">TEMPORARY RAMP (SPECIAL)</t>
        </is>
      </c>
      <c s="5" t="inlineStr" r="C16655">
        <is>
          <t xml:space="preserve">SQ YD  </t>
        </is>
      </c>
      <c s="6" r="D16655">
        <v>477.000</v>
      </c>
      <c s="7" r="E16655">
        <v>1</v>
      </c>
      <c s="8" t="inlineStr" r="F16655">
        <is>
          <t xml:space="preserve">62X15</t>
        </is>
      </c>
      <c s="8" t="inlineStr" r="G16655">
        <is>
          <t xml:space="preserve">061</t>
        </is>
      </c>
      <c s="9" r="H16655">
        <v>20.5500</v>
      </c>
      <c s="8" t="inlineStr" r="I16655">
        <is>
          <t xml:space="preserve"/>
        </is>
      </c>
      <c s="8" t="inlineStr" r="J16655">
        <is>
          <t xml:space="preserve"> Cook</t>
        </is>
      </c>
    </row>
    <row r="16656" ht="20.25" customHeight="0">
      <c s="5" t="inlineStr" r="A16656">
        <is>
          <t xml:space="preserve">X4060995</t>
        </is>
      </c>
      <c s="5" t="inlineStr" r="B16656">
        <is>
          <t xml:space="preserve">TEMPORARY RAMP (SPECIAL)</t>
        </is>
      </c>
      <c s="5" t="inlineStr" r="C16656">
        <is>
          <t xml:space="preserve">SQ YD  </t>
        </is>
      </c>
      <c s="6" r="D16656">
        <v>477.000</v>
      </c>
      <c s="7" r="E16656">
        <v>1</v>
      </c>
      <c s="8" t="inlineStr" r="F16656">
        <is>
          <t xml:space="preserve">62X15</t>
        </is>
      </c>
      <c s="8" t="inlineStr" r="G16656">
        <is>
          <t xml:space="preserve">061</t>
        </is>
      </c>
      <c s="9" r="H16656">
        <v>25.0000</v>
      </c>
      <c s="8" t="inlineStr" r="I16656">
        <is>
          <t xml:space="preserve"/>
        </is>
      </c>
      <c s="8" t="inlineStr" r="J16656">
        <is>
          <t xml:space="preserve"> Cook</t>
        </is>
      </c>
    </row>
    <row r="16657" ht="20.25" customHeight="0">
      <c s="5" t="inlineStr" r="A16657">
        <is>
          <t xml:space="preserve">X4060995</t>
        </is>
      </c>
      <c s="5" t="inlineStr" r="B16657">
        <is>
          <t xml:space="preserve">TEMPORARY RAMP (SPECIAL)</t>
        </is>
      </c>
      <c s="5" t="inlineStr" r="C16657">
        <is>
          <t xml:space="preserve">SQ YD  </t>
        </is>
      </c>
      <c s="6" r="D16657">
        <v>477.000</v>
      </c>
      <c s="7" r="E16657">
        <v>1</v>
      </c>
      <c s="8" t="inlineStr" r="F16657">
        <is>
          <t xml:space="preserve">62X15</t>
        </is>
      </c>
      <c s="8" t="inlineStr" r="G16657">
        <is>
          <t xml:space="preserve">061</t>
        </is>
      </c>
      <c s="9" r="H16657">
        <v>60.0000</v>
      </c>
      <c s="8" t="inlineStr" r="I16657">
        <is>
          <t xml:space="preserve"/>
        </is>
      </c>
      <c s="8" t="inlineStr" r="J16657">
        <is>
          <t xml:space="preserve"> Cook</t>
        </is>
      </c>
    </row>
    <row r="16658" ht="20.25" customHeight="0">
      <c s="5" t="inlineStr" r="A16658">
        <is>
          <t xml:space="preserve">X4060995</t>
        </is>
      </c>
      <c s="5" t="inlineStr" r="B16658">
        <is>
          <t xml:space="preserve">TEMPORARY RAMP (SPECIAL)</t>
        </is>
      </c>
      <c s="5" t="inlineStr" r="C16658">
        <is>
          <t xml:space="preserve">SQ YD  </t>
        </is>
      </c>
      <c s="6" r="D16658">
        <v>893.000</v>
      </c>
      <c s="7" r="E16658">
        <v>2</v>
      </c>
      <c s="8" t="inlineStr" r="F16658">
        <is>
          <t xml:space="preserve">85772</t>
        </is>
      </c>
      <c s="8" t="inlineStr" r="G16658">
        <is>
          <t xml:space="preserve">133</t>
        </is>
      </c>
      <c s="9" r="H16658">
        <v>19.5000</v>
      </c>
      <c s="8" t="inlineStr" r="I16658">
        <is>
          <t xml:space="preserve">Y</t>
        </is>
      </c>
      <c s="8" t="inlineStr" r="J16658">
        <is>
          <t xml:space="preserve"> Rock Island</t>
        </is>
      </c>
    </row>
    <row r="16659" ht="20.25" customHeight="0">
      <c s="5" t="inlineStr" r="A16659">
        <is>
          <t xml:space="preserve">X4060995</t>
        </is>
      </c>
      <c s="5" t="inlineStr" r="B16659">
        <is>
          <t xml:space="preserve">TEMPORARY RAMP (SPECIAL)</t>
        </is>
      </c>
      <c s="5" t="inlineStr" r="C16659">
        <is>
          <t xml:space="preserve">SQ YD  </t>
        </is>
      </c>
      <c s="6" r="D16659">
        <v>893.000</v>
      </c>
      <c s="7" r="E16659">
        <v>2</v>
      </c>
      <c s="8" t="inlineStr" r="F16659">
        <is>
          <t xml:space="preserve">85772</t>
        </is>
      </c>
      <c s="8" t="inlineStr" r="G16659">
        <is>
          <t xml:space="preserve">133</t>
        </is>
      </c>
      <c s="9" r="H16659">
        <v>10.0000</v>
      </c>
      <c s="8" t="inlineStr" r="I16659">
        <is>
          <t xml:space="preserve"/>
        </is>
      </c>
      <c s="8" t="inlineStr" r="J16659">
        <is>
          <t xml:space="preserve"> Rock Island</t>
        </is>
      </c>
    </row>
    <row r="16660" ht="20.25" customHeight="0">
      <c s="5" t="inlineStr" r="A16660">
        <is>
          <t xml:space="preserve">X4060995</t>
        </is>
      </c>
      <c s="5" t="inlineStr" r="B16660">
        <is>
          <t xml:space="preserve">TEMPORARY RAMP (SPECIAL)</t>
        </is>
      </c>
      <c s="5" t="inlineStr" r="C16660">
        <is>
          <t xml:space="preserve">SQ YD  </t>
        </is>
      </c>
      <c s="6" r="D16660">
        <v>893.000</v>
      </c>
      <c s="7" r="E16660">
        <v>2</v>
      </c>
      <c s="8" t="inlineStr" r="F16660">
        <is>
          <t xml:space="preserve">85772</t>
        </is>
      </c>
      <c s="8" t="inlineStr" r="G16660">
        <is>
          <t xml:space="preserve">133</t>
        </is>
      </c>
      <c s="9" r="H16660">
        <v>11.5000</v>
      </c>
      <c s="8" t="inlineStr" r="I16660">
        <is>
          <t xml:space="preserve"/>
        </is>
      </c>
      <c s="8" t="inlineStr" r="J16660">
        <is>
          <t xml:space="preserve"> Rock Island</t>
        </is>
      </c>
    </row>
    <row r="16661" ht="20.25" customHeight="0">
      <c s="5" t="inlineStr" r="A16661">
        <is>
          <t xml:space="preserve">X4060995</t>
        </is>
      </c>
      <c s="5" t="inlineStr" r="B16661">
        <is>
          <t xml:space="preserve">TEMPORARY RAMP (SPECIAL)</t>
        </is>
      </c>
      <c s="5" t="inlineStr" r="C16661">
        <is>
          <t xml:space="preserve">SQ YD  </t>
        </is>
      </c>
      <c s="6" r="D16661">
        <v>893.000</v>
      </c>
      <c s="7" r="E16661">
        <v>2</v>
      </c>
      <c s="8" t="inlineStr" r="F16661">
        <is>
          <t xml:space="preserve">85772</t>
        </is>
      </c>
      <c s="8" t="inlineStr" r="G16661">
        <is>
          <t xml:space="preserve">133</t>
        </is>
      </c>
      <c s="9" r="H16661">
        <v>45.0000</v>
      </c>
      <c s="8" t="inlineStr" r="I16661">
        <is>
          <t xml:space="preserve"/>
        </is>
      </c>
      <c s="8" t="inlineStr" r="J16661">
        <is>
          <t xml:space="preserve"> Rock Island</t>
        </is>
      </c>
    </row>
    <row r="16662" ht="20.25" customHeight="0">
      <c s="5" t="inlineStr" r="A16662">
        <is>
          <t xml:space="preserve">X4200468</t>
        </is>
      </c>
      <c s="5" t="inlineStr" r="B16662">
        <is>
          <t xml:space="preserve">STAMPED COLORED PORTLAND CEMENT CONCRETE PAVEMENT 8" (JOINTED)</t>
        </is>
      </c>
      <c s="5" t="inlineStr" r="C16662">
        <is>
          <t xml:space="preserve">SQ YD  </t>
        </is>
      </c>
      <c s="6" r="D16662">
        <v>1313.000</v>
      </c>
      <c s="7" r="E16662">
        <v>9</v>
      </c>
      <c s="8" t="inlineStr" r="F16662">
        <is>
          <t xml:space="preserve">99687</t>
        </is>
      </c>
      <c s="8" t="inlineStr" r="G16662">
        <is>
          <t xml:space="preserve">122</t>
        </is>
      </c>
      <c s="9" r="H16662">
        <v>0.0100</v>
      </c>
      <c s="8" t="inlineStr" r="I16662">
        <is>
          <t xml:space="preserve">Y</t>
        </is>
      </c>
      <c s="8" t="inlineStr" r="J16662">
        <is>
          <t xml:space="preserve"> Williamson</t>
        </is>
      </c>
    </row>
    <row r="16663" ht="20.25" customHeight="0">
      <c s="5" t="inlineStr" r="A16663">
        <is>
          <t xml:space="preserve">X4200468</t>
        </is>
      </c>
      <c s="5" t="inlineStr" r="B16663">
        <is>
          <t xml:space="preserve">STAMPED COLORED PORTLAND CEMENT CONCRETE PAVEMENT 8" (JOINTED)</t>
        </is>
      </c>
      <c s="5" t="inlineStr" r="C16663">
        <is>
          <t xml:space="preserve">SQ YD  </t>
        </is>
      </c>
      <c s="6" r="D16663">
        <v>1313.000</v>
      </c>
      <c s="7" r="E16663">
        <v>9</v>
      </c>
      <c s="8" t="inlineStr" r="F16663">
        <is>
          <t xml:space="preserve">99687</t>
        </is>
      </c>
      <c s="8" t="inlineStr" r="G16663">
        <is>
          <t xml:space="preserve">122</t>
        </is>
      </c>
      <c s="9" r="H16663">
        <v>170.8700</v>
      </c>
      <c s="8" t="inlineStr" r="I16663">
        <is>
          <t xml:space="preserve"/>
        </is>
      </c>
      <c s="8" t="inlineStr" r="J16663">
        <is>
          <t xml:space="preserve"> Williamson</t>
        </is>
      </c>
    </row>
    <row r="16664" ht="20.25" customHeight="0">
      <c s="5" t="inlineStr" r="A16664">
        <is>
          <t xml:space="preserve">X4201015</t>
        </is>
      </c>
      <c s="5" t="inlineStr" r="B16664">
        <is>
          <t xml:space="preserve">HIGH-EARLY-STRENGTH PORTLAND CEMENT CONCRETE PAVEMENT 10 1/4" (JOINTED)</t>
        </is>
      </c>
      <c s="5" t="inlineStr" r="C16664">
        <is>
          <t xml:space="preserve">SQ YD  </t>
        </is>
      </c>
      <c s="6" r="D16664">
        <v>5072.000</v>
      </c>
      <c s="7" r="E16664">
        <v>9</v>
      </c>
      <c s="8" t="inlineStr" r="F16664">
        <is>
          <t xml:space="preserve">78483</t>
        </is>
      </c>
      <c s="8" t="inlineStr" r="G16664">
        <is>
          <t xml:space="preserve">127</t>
        </is>
      </c>
      <c s="9" r="H16664">
        <v>108.6500</v>
      </c>
      <c s="8" t="inlineStr" r="I16664">
        <is>
          <t xml:space="preserve">Y</t>
        </is>
      </c>
      <c s="8" t="inlineStr" r="J16664">
        <is>
          <t xml:space="preserve"> Jefferson</t>
        </is>
      </c>
    </row>
    <row r="16665" ht="20.25" customHeight="0">
      <c s="5" t="inlineStr" r="A16665">
        <is>
          <t xml:space="preserve">X4201015</t>
        </is>
      </c>
      <c s="5" t="inlineStr" r="B16665">
        <is>
          <t xml:space="preserve">HIGH-EARLY-STRENGTH PORTLAND CEMENT CONCRETE PAVEMENT 10 1/4" (JOINTED)</t>
        </is>
      </c>
      <c s="5" t="inlineStr" r="C16665">
        <is>
          <t xml:space="preserve">SQ YD  </t>
        </is>
      </c>
      <c s="6" r="D16665">
        <v>5072.000</v>
      </c>
      <c s="7" r="E16665">
        <v>9</v>
      </c>
      <c s="8" t="inlineStr" r="F16665">
        <is>
          <t xml:space="preserve">78483</t>
        </is>
      </c>
      <c s="8" t="inlineStr" r="G16665">
        <is>
          <t xml:space="preserve">127</t>
        </is>
      </c>
      <c s="9" r="H16665">
        <v>110.0000</v>
      </c>
      <c s="8" t="inlineStr" r="I16665">
        <is>
          <t xml:space="preserve"/>
        </is>
      </c>
      <c s="8" t="inlineStr" r="J16665">
        <is>
          <t xml:space="preserve"> Jefferson</t>
        </is>
      </c>
    </row>
    <row r="16666" ht="20.25" customHeight="0">
      <c s="5" t="inlineStr" r="A16666">
        <is>
          <t xml:space="preserve">X4201015</t>
        </is>
      </c>
      <c s="5" t="inlineStr" r="B16666">
        <is>
          <t xml:space="preserve">HIGH-EARLY-STRENGTH PORTLAND CEMENT CONCRETE PAVEMENT 10 1/4" (JOINTED)</t>
        </is>
      </c>
      <c s="5" t="inlineStr" r="C16666">
        <is>
          <t xml:space="preserve">SQ YD  </t>
        </is>
      </c>
      <c s="6" r="D16666">
        <v>5072.000</v>
      </c>
      <c s="7" r="E16666">
        <v>9</v>
      </c>
      <c s="8" t="inlineStr" r="F16666">
        <is>
          <t xml:space="preserve">78483</t>
        </is>
      </c>
      <c s="8" t="inlineStr" r="G16666">
        <is>
          <t xml:space="preserve">127</t>
        </is>
      </c>
      <c s="9" r="H16666">
        <v>125.0000</v>
      </c>
      <c s="8" t="inlineStr" r="I16666">
        <is>
          <t xml:space="preserve"/>
        </is>
      </c>
      <c s="8" t="inlineStr" r="J16666">
        <is>
          <t xml:space="preserve"> Jefferson</t>
        </is>
      </c>
    </row>
    <row r="16667" ht="20.25" customHeight="0">
      <c s="5" t="inlineStr" r="A16667">
        <is>
          <t xml:space="preserve">X4201015</t>
        </is>
      </c>
      <c s="5" t="inlineStr" r="B16667">
        <is>
          <t xml:space="preserve">HIGH-EARLY-STRENGTH PORTLAND CEMENT CONCRETE PAVEMENT 10 1/4" (JOINTED)</t>
        </is>
      </c>
      <c s="5" t="inlineStr" r="C16667">
        <is>
          <t xml:space="preserve">SQ YD  </t>
        </is>
      </c>
      <c s="6" r="D16667">
        <v>5072.000</v>
      </c>
      <c s="7" r="E16667">
        <v>9</v>
      </c>
      <c s="8" t="inlineStr" r="F16667">
        <is>
          <t xml:space="preserve">78483</t>
        </is>
      </c>
      <c s="8" t="inlineStr" r="G16667">
        <is>
          <t xml:space="preserve">127</t>
        </is>
      </c>
      <c s="9" r="H16667">
        <v>128.2500</v>
      </c>
      <c s="8" t="inlineStr" r="I16667">
        <is>
          <t xml:space="preserve"/>
        </is>
      </c>
      <c s="8" t="inlineStr" r="J16667">
        <is>
          <t xml:space="preserve"> Jefferson</t>
        </is>
      </c>
    </row>
    <row r="16668" ht="20.25" customHeight="0">
      <c s="5" t="inlineStr" r="A16668">
        <is>
          <t xml:space="preserve">X4201015</t>
        </is>
      </c>
      <c s="5" t="inlineStr" r="B16668">
        <is>
          <t xml:space="preserve">HIGH-EARLY-STRENGTH PORTLAND CEMENT CONCRETE PAVEMENT 10 1/4" (JOINTED)</t>
        </is>
      </c>
      <c s="5" t="inlineStr" r="C16668">
        <is>
          <t xml:space="preserve">SQ YD  </t>
        </is>
      </c>
      <c s="6" r="D16668">
        <v>5072.000</v>
      </c>
      <c s="7" r="E16668">
        <v>9</v>
      </c>
      <c s="8" t="inlineStr" r="F16668">
        <is>
          <t xml:space="preserve">78483</t>
        </is>
      </c>
      <c s="8" t="inlineStr" r="G16668">
        <is>
          <t xml:space="preserve">127</t>
        </is>
      </c>
      <c s="9" r="H16668">
        <v>160.0000</v>
      </c>
      <c s="8" t="inlineStr" r="I16668">
        <is>
          <t xml:space="preserve"/>
        </is>
      </c>
      <c s="8" t="inlineStr" r="J16668">
        <is>
          <t xml:space="preserve"> Jefferson</t>
        </is>
      </c>
    </row>
    <row r="16669" ht="20.25" customHeight="0">
      <c s="5" t="inlineStr" r="A16669">
        <is>
          <t xml:space="preserve">X4230710</t>
        </is>
      </c>
      <c s="5" t="inlineStr" r="B16669">
        <is>
          <t xml:space="preserve">PORTLAND CEMENT CONCRETE DRIVEWAY PAVEMENT,  6 INCH (SPECIAL)</t>
        </is>
      </c>
      <c s="5" t="inlineStr" r="C16669">
        <is>
          <t xml:space="preserve">SQ YD  </t>
        </is>
      </c>
      <c s="6" r="D16669">
        <v>295.000</v>
      </c>
      <c s="7" r="E16669">
        <v>1</v>
      </c>
      <c s="8" t="inlineStr" r="F16669">
        <is>
          <t xml:space="preserve">61K98</t>
        </is>
      </c>
      <c s="8" t="inlineStr" r="G16669">
        <is>
          <t xml:space="preserve">093</t>
        </is>
      </c>
      <c s="9" r="H16669">
        <v>65.0000</v>
      </c>
      <c s="8" t="inlineStr" r="I16669">
        <is>
          <t xml:space="preserve">Y</t>
        </is>
      </c>
      <c s="8" t="inlineStr" r="J16669">
        <is>
          <t xml:space="preserve"> Kane</t>
        </is>
      </c>
    </row>
    <row r="16670" ht="20.25" customHeight="0">
      <c s="5" t="inlineStr" r="A16670">
        <is>
          <t xml:space="preserve">X4230710</t>
        </is>
      </c>
      <c s="5" t="inlineStr" r="B16670">
        <is>
          <t xml:space="preserve">PORTLAND CEMENT CONCRETE DRIVEWAY PAVEMENT,  6 INCH (SPECIAL)</t>
        </is>
      </c>
      <c s="5" t="inlineStr" r="C16670">
        <is>
          <t xml:space="preserve">SQ YD  </t>
        </is>
      </c>
      <c s="6" r="D16670">
        <v>295.000</v>
      </c>
      <c s="7" r="E16670">
        <v>1</v>
      </c>
      <c s="8" t="inlineStr" r="F16670">
        <is>
          <t xml:space="preserve">61K98</t>
        </is>
      </c>
      <c s="8" t="inlineStr" r="G16670">
        <is>
          <t xml:space="preserve">093</t>
        </is>
      </c>
      <c s="9" r="H16670">
        <v>72.0000</v>
      </c>
      <c s="8" t="inlineStr" r="I16670">
        <is>
          <t xml:space="preserve"/>
        </is>
      </c>
      <c s="8" t="inlineStr" r="J16670">
        <is>
          <t xml:space="preserve"> Kane</t>
        </is>
      </c>
    </row>
    <row r="16671" ht="20.25" customHeight="0">
      <c s="5" t="inlineStr" r="A16671">
        <is>
          <t xml:space="preserve">X4230710</t>
        </is>
      </c>
      <c s="5" t="inlineStr" r="B16671">
        <is>
          <t xml:space="preserve">PORTLAND CEMENT CONCRETE DRIVEWAY PAVEMENT,  6 INCH (SPECIAL)</t>
        </is>
      </c>
      <c s="5" t="inlineStr" r="C16671">
        <is>
          <t xml:space="preserve">SQ YD  </t>
        </is>
      </c>
      <c s="6" r="D16671">
        <v>295.000</v>
      </c>
      <c s="7" r="E16671">
        <v>1</v>
      </c>
      <c s="8" t="inlineStr" r="F16671">
        <is>
          <t xml:space="preserve">61K98</t>
        </is>
      </c>
      <c s="8" t="inlineStr" r="G16671">
        <is>
          <t xml:space="preserve">093</t>
        </is>
      </c>
      <c s="9" r="H16671">
        <v>85.2000</v>
      </c>
      <c s="8" t="inlineStr" r="I16671">
        <is>
          <t xml:space="preserve"/>
        </is>
      </c>
      <c s="8" t="inlineStr" r="J16671">
        <is>
          <t xml:space="preserve"> Kane</t>
        </is>
      </c>
    </row>
    <row r="16672" ht="20.25" customHeight="0">
      <c s="5" t="inlineStr" r="A16672">
        <is>
          <t xml:space="preserve">X4230710</t>
        </is>
      </c>
      <c s="5" t="inlineStr" r="B16672">
        <is>
          <t xml:space="preserve">PORTLAND CEMENT CONCRETE DRIVEWAY PAVEMENT,  6 INCH (SPECIAL)</t>
        </is>
      </c>
      <c s="5" t="inlineStr" r="C16672">
        <is>
          <t xml:space="preserve">SQ YD  </t>
        </is>
      </c>
      <c s="6" r="D16672">
        <v>295.000</v>
      </c>
      <c s="7" r="E16672">
        <v>1</v>
      </c>
      <c s="8" t="inlineStr" r="F16672">
        <is>
          <t xml:space="preserve">61K98</t>
        </is>
      </c>
      <c s="8" t="inlineStr" r="G16672">
        <is>
          <t xml:space="preserve">093</t>
        </is>
      </c>
      <c s="9" r="H16672">
        <v>93.0000</v>
      </c>
      <c s="8" t="inlineStr" r="I16672">
        <is>
          <t xml:space="preserve"/>
        </is>
      </c>
      <c s="8" t="inlineStr" r="J16672">
        <is>
          <t xml:space="preserve"> Kane</t>
        </is>
      </c>
    </row>
    <row r="16673" ht="20.25" customHeight="0">
      <c s="5" t="inlineStr" r="A16673">
        <is>
          <t xml:space="preserve">X4230710</t>
        </is>
      </c>
      <c s="5" t="inlineStr" r="B16673">
        <is>
          <t xml:space="preserve">PORTLAND CEMENT CONCRETE DRIVEWAY PAVEMENT,  6 INCH (SPECIAL)</t>
        </is>
      </c>
      <c s="5" t="inlineStr" r="C16673">
        <is>
          <t xml:space="preserve">SQ YD  </t>
        </is>
      </c>
      <c s="6" r="D16673">
        <v>295.000</v>
      </c>
      <c s="7" r="E16673">
        <v>1</v>
      </c>
      <c s="8" t="inlineStr" r="F16673">
        <is>
          <t xml:space="preserve">61K98</t>
        </is>
      </c>
      <c s="8" t="inlineStr" r="G16673">
        <is>
          <t xml:space="preserve">093</t>
        </is>
      </c>
      <c s="9" r="H16673">
        <v>95.0000</v>
      </c>
      <c s="8" t="inlineStr" r="I16673">
        <is>
          <t xml:space="preserve"/>
        </is>
      </c>
      <c s="8" t="inlineStr" r="J16673">
        <is>
          <t xml:space="preserve"> Kane</t>
        </is>
      </c>
    </row>
    <row r="16674" ht="20.25" customHeight="0">
      <c s="5" t="inlineStr" r="A16674">
        <is>
          <t xml:space="preserve">X4230710</t>
        </is>
      </c>
      <c s="5" t="inlineStr" r="B16674">
        <is>
          <t xml:space="preserve">PORTLAND CEMENT CONCRETE DRIVEWAY PAVEMENT,  6 INCH (SPECIAL)</t>
        </is>
      </c>
      <c s="5" t="inlineStr" r="C16674">
        <is>
          <t xml:space="preserve">SQ YD  </t>
        </is>
      </c>
      <c s="6" r="D16674">
        <v>295.000</v>
      </c>
      <c s="7" r="E16674">
        <v>1</v>
      </c>
      <c s="8" t="inlineStr" r="F16674">
        <is>
          <t xml:space="preserve">61K98</t>
        </is>
      </c>
      <c s="8" t="inlineStr" r="G16674">
        <is>
          <t xml:space="preserve">093</t>
        </is>
      </c>
      <c s="9" r="H16674">
        <v>118.8700</v>
      </c>
      <c s="8" t="inlineStr" r="I16674">
        <is>
          <t xml:space="preserve"/>
        </is>
      </c>
      <c s="8" t="inlineStr" r="J16674">
        <is>
          <t xml:space="preserve"> Kane</t>
        </is>
      </c>
    </row>
    <row r="16675" ht="20.25" customHeight="0">
      <c s="5" t="inlineStr" r="A16675">
        <is>
          <t xml:space="preserve">X4230710</t>
        </is>
      </c>
      <c s="5" t="inlineStr" r="B16675">
        <is>
          <t xml:space="preserve">PORTLAND CEMENT CONCRETE DRIVEWAY PAVEMENT,  6 INCH (SPECIAL)</t>
        </is>
      </c>
      <c s="5" t="inlineStr" r="C16675">
        <is>
          <t xml:space="preserve">SQ YD  </t>
        </is>
      </c>
      <c s="6" r="D16675">
        <v>295.000</v>
      </c>
      <c s="7" r="E16675">
        <v>1</v>
      </c>
      <c s="8" t="inlineStr" r="F16675">
        <is>
          <t xml:space="preserve">61K98</t>
        </is>
      </c>
      <c s="8" t="inlineStr" r="G16675">
        <is>
          <t xml:space="preserve">093</t>
        </is>
      </c>
      <c s="9" r="H16675">
        <v>133.0600</v>
      </c>
      <c s="8" t="inlineStr" r="I16675">
        <is>
          <t xml:space="preserve"/>
        </is>
      </c>
      <c s="8" t="inlineStr" r="J16675">
        <is>
          <t xml:space="preserve"> Kane</t>
        </is>
      </c>
    </row>
    <row r="16676" ht="20.25" customHeight="0">
      <c s="5" t="inlineStr" r="A16676">
        <is>
          <t xml:space="preserve">X4230710</t>
        </is>
      </c>
      <c s="5" t="inlineStr" r="B16676">
        <is>
          <t xml:space="preserve">PORTLAND CEMENT CONCRETE DRIVEWAY PAVEMENT,  6 INCH (SPECIAL)</t>
        </is>
      </c>
      <c s="5" t="inlineStr" r="C16676">
        <is>
          <t xml:space="preserve">SQ YD  </t>
        </is>
      </c>
      <c s="6" r="D16676">
        <v>295.000</v>
      </c>
      <c s="7" r="E16676">
        <v>1</v>
      </c>
      <c s="8" t="inlineStr" r="F16676">
        <is>
          <t xml:space="preserve">61K98</t>
        </is>
      </c>
      <c s="8" t="inlineStr" r="G16676">
        <is>
          <t xml:space="preserve">093</t>
        </is>
      </c>
      <c s="9" r="H16676">
        <v>135.0000</v>
      </c>
      <c s="8" t="inlineStr" r="I16676">
        <is>
          <t xml:space="preserve"/>
        </is>
      </c>
      <c s="8" t="inlineStr" r="J16676">
        <is>
          <t xml:space="preserve"> Kane</t>
        </is>
      </c>
    </row>
    <row r="16677" ht="20.25" customHeight="0">
      <c s="5" t="inlineStr" r="A16677">
        <is>
          <t xml:space="preserve">X4230710</t>
        </is>
      </c>
      <c s="5" t="inlineStr" r="B16677">
        <is>
          <t xml:space="preserve">PORTLAND CEMENT CONCRETE DRIVEWAY PAVEMENT,  6 INCH (SPECIAL)</t>
        </is>
      </c>
      <c s="5" t="inlineStr" r="C16677">
        <is>
          <t xml:space="preserve">SQ YD  </t>
        </is>
      </c>
      <c s="6" r="D16677">
        <v>67.000</v>
      </c>
      <c s="7" r="E16677">
        <v>1</v>
      </c>
      <c s="8" t="inlineStr" r="F16677">
        <is>
          <t xml:space="preserve">61L04</t>
        </is>
      </c>
      <c s="8" t="inlineStr" r="G16677">
        <is>
          <t xml:space="preserve">096</t>
        </is>
      </c>
      <c s="9" r="H16677">
        <v>115.0000</v>
      </c>
      <c s="8" t="inlineStr" r="I16677">
        <is>
          <t xml:space="preserve">Y</t>
        </is>
      </c>
      <c s="8" t="inlineStr" r="J16677">
        <is>
          <t xml:space="preserve"> DuPage</t>
        </is>
      </c>
    </row>
    <row r="16678" ht="20.25" customHeight="0">
      <c s="5" t="inlineStr" r="A16678">
        <is>
          <t xml:space="preserve">X4230710</t>
        </is>
      </c>
      <c s="5" t="inlineStr" r="B16678">
        <is>
          <t xml:space="preserve">PORTLAND CEMENT CONCRETE DRIVEWAY PAVEMENT,  6 INCH (SPECIAL)</t>
        </is>
      </c>
      <c s="5" t="inlineStr" r="C16678">
        <is>
          <t xml:space="preserve">SQ YD  </t>
        </is>
      </c>
      <c s="6" r="D16678">
        <v>67.000</v>
      </c>
      <c s="7" r="E16678">
        <v>1</v>
      </c>
      <c s="8" t="inlineStr" r="F16678">
        <is>
          <t xml:space="preserve">61L04</t>
        </is>
      </c>
      <c s="8" t="inlineStr" r="G16678">
        <is>
          <t xml:space="preserve">096</t>
        </is>
      </c>
      <c s="9" r="H16678">
        <v>101.5600</v>
      </c>
      <c s="8" t="inlineStr" r="I16678">
        <is>
          <t xml:space="preserve"/>
        </is>
      </c>
      <c s="8" t="inlineStr" r="J16678">
        <is>
          <t xml:space="preserve"> DuPage</t>
        </is>
      </c>
    </row>
    <row r="16679" ht="20.25" customHeight="0">
      <c s="5" t="inlineStr" r="A16679">
        <is>
          <t xml:space="preserve">X4230710</t>
        </is>
      </c>
      <c s="5" t="inlineStr" r="B16679">
        <is>
          <t xml:space="preserve">PORTLAND CEMENT CONCRETE DRIVEWAY PAVEMENT,  6 INCH (SPECIAL)</t>
        </is>
      </c>
      <c s="5" t="inlineStr" r="C16679">
        <is>
          <t xml:space="preserve">SQ YD  </t>
        </is>
      </c>
      <c s="6" r="D16679">
        <v>67.000</v>
      </c>
      <c s="7" r="E16679">
        <v>1</v>
      </c>
      <c s="8" t="inlineStr" r="F16679">
        <is>
          <t xml:space="preserve">61L04</t>
        </is>
      </c>
      <c s="8" t="inlineStr" r="G16679">
        <is>
          <t xml:space="preserve">096</t>
        </is>
      </c>
      <c s="9" r="H16679">
        <v>110.0000</v>
      </c>
      <c s="8" t="inlineStr" r="I16679">
        <is>
          <t xml:space="preserve"/>
        </is>
      </c>
      <c s="8" t="inlineStr" r="J16679">
        <is>
          <t xml:space="preserve"> DuPage</t>
        </is>
      </c>
    </row>
    <row r="16680" ht="20.25" customHeight="0">
      <c s="5" t="inlineStr" r="A16680">
        <is>
          <t xml:space="preserve">X4230710</t>
        </is>
      </c>
      <c s="5" t="inlineStr" r="B16680">
        <is>
          <t xml:space="preserve">PORTLAND CEMENT CONCRETE DRIVEWAY PAVEMENT,  6 INCH (SPECIAL)</t>
        </is>
      </c>
      <c s="5" t="inlineStr" r="C16680">
        <is>
          <t xml:space="preserve">SQ YD  </t>
        </is>
      </c>
      <c s="6" r="D16680">
        <v>67.000</v>
      </c>
      <c s="7" r="E16680">
        <v>1</v>
      </c>
      <c s="8" t="inlineStr" r="F16680">
        <is>
          <t xml:space="preserve">61L04</t>
        </is>
      </c>
      <c s="8" t="inlineStr" r="G16680">
        <is>
          <t xml:space="preserve">096</t>
        </is>
      </c>
      <c s="9" r="H16680">
        <v>119.7000</v>
      </c>
      <c s="8" t="inlineStr" r="I16680">
        <is>
          <t xml:space="preserve"/>
        </is>
      </c>
      <c s="8" t="inlineStr" r="J16680">
        <is>
          <t xml:space="preserve"> DuPage</t>
        </is>
      </c>
    </row>
    <row r="16681" ht="20.25" customHeight="0">
      <c s="5" t="inlineStr" r="A16681">
        <is>
          <t xml:space="preserve">X4230710</t>
        </is>
      </c>
      <c s="5" t="inlineStr" r="B16681">
        <is>
          <t xml:space="preserve">PORTLAND CEMENT CONCRETE DRIVEWAY PAVEMENT,  6 INCH (SPECIAL)</t>
        </is>
      </c>
      <c s="5" t="inlineStr" r="C16681">
        <is>
          <t xml:space="preserve">SQ YD  </t>
        </is>
      </c>
      <c s="6" r="D16681">
        <v>67.000</v>
      </c>
      <c s="7" r="E16681">
        <v>1</v>
      </c>
      <c s="8" t="inlineStr" r="F16681">
        <is>
          <t xml:space="preserve">61L04</t>
        </is>
      </c>
      <c s="8" t="inlineStr" r="G16681">
        <is>
          <t xml:space="preserve">096</t>
        </is>
      </c>
      <c s="9" r="H16681">
        <v>120.0000</v>
      </c>
      <c s="8" t="inlineStr" r="I16681">
        <is>
          <t xml:space="preserve"/>
        </is>
      </c>
      <c s="8" t="inlineStr" r="J16681">
        <is>
          <t xml:space="preserve"> DuPage</t>
        </is>
      </c>
    </row>
    <row r="16682" ht="20.25" customHeight="0">
      <c s="5" t="inlineStr" r="A16682">
        <is>
          <t xml:space="preserve">X4230800</t>
        </is>
      </c>
      <c s="5" t="inlineStr" r="B16682">
        <is>
          <t xml:space="preserve">PORTLAND CEMENT CONCRETE DRIVEWAY PAVEMENT,  8 INCH (SPECIAL)</t>
        </is>
      </c>
      <c s="5" t="inlineStr" r="C16682">
        <is>
          <t xml:space="preserve">SQ YD  </t>
        </is>
      </c>
      <c s="6" r="D16682">
        <v>129.000</v>
      </c>
      <c s="7" r="E16682">
        <v>1</v>
      </c>
      <c s="8" t="inlineStr" r="F16682">
        <is>
          <t xml:space="preserve">61L08</t>
        </is>
      </c>
      <c s="8" t="inlineStr" r="G16682">
        <is>
          <t xml:space="preserve">144</t>
        </is>
      </c>
      <c s="9" r="H16682">
        <v>130.0000</v>
      </c>
      <c s="8" t="inlineStr" r="I16682">
        <is>
          <t xml:space="preserve">Y</t>
        </is>
      </c>
      <c s="8" t="inlineStr" r="J16682">
        <is>
          <t xml:space="preserve"> Cook</t>
        </is>
      </c>
    </row>
    <row r="16683" ht="20.25" customHeight="0">
      <c s="5" t="inlineStr" r="A16683">
        <is>
          <t xml:space="preserve">X4230800</t>
        </is>
      </c>
      <c s="5" t="inlineStr" r="B16683">
        <is>
          <t xml:space="preserve">PORTLAND CEMENT CONCRETE DRIVEWAY PAVEMENT,  8 INCH (SPECIAL)</t>
        </is>
      </c>
      <c s="5" t="inlineStr" r="C16683">
        <is>
          <t xml:space="preserve">SQ YD  </t>
        </is>
      </c>
      <c s="6" r="D16683">
        <v>129.000</v>
      </c>
      <c s="7" r="E16683">
        <v>1</v>
      </c>
      <c s="8" t="inlineStr" r="F16683">
        <is>
          <t xml:space="preserve">61L08</t>
        </is>
      </c>
      <c s="8" t="inlineStr" r="G16683">
        <is>
          <t xml:space="preserve">144</t>
        </is>
      </c>
      <c s="9" r="H16683">
        <v>125.0000</v>
      </c>
      <c s="8" t="inlineStr" r="I16683">
        <is>
          <t xml:space="preserve"/>
        </is>
      </c>
      <c s="8" t="inlineStr" r="J16683">
        <is>
          <t xml:space="preserve"> Cook</t>
        </is>
      </c>
    </row>
    <row r="16684" ht="20.25" customHeight="0">
      <c s="5" t="inlineStr" r="A16684">
        <is>
          <t xml:space="preserve">X4230800</t>
        </is>
      </c>
      <c s="5" t="inlineStr" r="B16684">
        <is>
          <t xml:space="preserve">PORTLAND CEMENT CONCRETE DRIVEWAY PAVEMENT,  8 INCH (SPECIAL)</t>
        </is>
      </c>
      <c s="5" t="inlineStr" r="C16684">
        <is>
          <t xml:space="preserve">SQ YD  </t>
        </is>
      </c>
      <c s="6" r="D16684">
        <v>129.000</v>
      </c>
      <c s="7" r="E16684">
        <v>1</v>
      </c>
      <c s="8" t="inlineStr" r="F16684">
        <is>
          <t xml:space="preserve">61L08</t>
        </is>
      </c>
      <c s="8" t="inlineStr" r="G16684">
        <is>
          <t xml:space="preserve">144</t>
        </is>
      </c>
      <c s="9" r="H16684">
        <v>140.0000</v>
      </c>
      <c s="8" t="inlineStr" r="I16684">
        <is>
          <t xml:space="preserve"/>
        </is>
      </c>
      <c s="8" t="inlineStr" r="J16684">
        <is>
          <t xml:space="preserve"> Cook</t>
        </is>
      </c>
    </row>
    <row r="16685" ht="20.25" customHeight="0">
      <c s="5" t="inlineStr" r="A16685">
        <is>
          <t xml:space="preserve">X4240430</t>
        </is>
      </c>
      <c s="5" t="inlineStr" r="B16685">
        <is>
          <t xml:space="preserve">PORTLAND CEMENT CONCRETE SIDEWALK 5 INCH (SPECIAL)</t>
        </is>
      </c>
      <c s="5" t="inlineStr" r="C16685">
        <is>
          <t xml:space="preserve">SQ FT  </t>
        </is>
      </c>
      <c s="6" r="D16685">
        <v>3259.000</v>
      </c>
      <c s="7" r="E16685">
        <v>1</v>
      </c>
      <c s="8" t="inlineStr" r="F16685">
        <is>
          <t xml:space="preserve">61K68</t>
        </is>
      </c>
      <c s="8" t="inlineStr" r="G16685">
        <is>
          <t xml:space="preserve">131</t>
        </is>
      </c>
      <c s="9" r="H16685">
        <v>19.2400</v>
      </c>
      <c s="8" t="inlineStr" r="I16685">
        <is>
          <t xml:space="preserve">Y</t>
        </is>
      </c>
      <c s="8" t="inlineStr" r="J16685">
        <is>
          <t xml:space="preserve"> Kane</t>
        </is>
      </c>
    </row>
    <row r="16686" ht="20.25" customHeight="0">
      <c s="5" t="inlineStr" r="A16686">
        <is>
          <t xml:space="preserve">X4240430</t>
        </is>
      </c>
      <c s="5" t="inlineStr" r="B16686">
        <is>
          <t xml:space="preserve">PORTLAND CEMENT CONCRETE SIDEWALK 5 INCH (SPECIAL)</t>
        </is>
      </c>
      <c s="5" t="inlineStr" r="C16686">
        <is>
          <t xml:space="preserve">SQ FT  </t>
        </is>
      </c>
      <c s="6" r="D16686">
        <v>3259.000</v>
      </c>
      <c s="7" r="E16686">
        <v>1</v>
      </c>
      <c s="8" t="inlineStr" r="F16686">
        <is>
          <t xml:space="preserve">61K68</t>
        </is>
      </c>
      <c s="8" t="inlineStr" r="G16686">
        <is>
          <t xml:space="preserve">131</t>
        </is>
      </c>
      <c s="9" r="H16686">
        <v>15.0000</v>
      </c>
      <c s="8" t="inlineStr" r="I16686">
        <is>
          <t xml:space="preserve"/>
        </is>
      </c>
      <c s="8" t="inlineStr" r="J16686">
        <is>
          <t xml:space="preserve"> Kane</t>
        </is>
      </c>
    </row>
    <row r="16687" ht="20.25" customHeight="0">
      <c s="5" t="inlineStr" r="A16687">
        <is>
          <t xml:space="preserve">X4240430</t>
        </is>
      </c>
      <c s="5" t="inlineStr" r="B16687">
        <is>
          <t xml:space="preserve">PORTLAND CEMENT CONCRETE SIDEWALK 5 INCH (SPECIAL)</t>
        </is>
      </c>
      <c s="5" t="inlineStr" r="C16687">
        <is>
          <t xml:space="preserve">SQ FT  </t>
        </is>
      </c>
      <c s="6" r="D16687">
        <v>3259.000</v>
      </c>
      <c s="7" r="E16687">
        <v>1</v>
      </c>
      <c s="8" t="inlineStr" r="F16687">
        <is>
          <t xml:space="preserve">61K68</t>
        </is>
      </c>
      <c s="8" t="inlineStr" r="G16687">
        <is>
          <t xml:space="preserve">131</t>
        </is>
      </c>
      <c s="9" r="H16687">
        <v>16.0000</v>
      </c>
      <c s="8" t="inlineStr" r="I16687">
        <is>
          <t xml:space="preserve"/>
        </is>
      </c>
      <c s="8" t="inlineStr" r="J16687">
        <is>
          <t xml:space="preserve"> Kane</t>
        </is>
      </c>
    </row>
    <row r="16688" ht="20.25" customHeight="0">
      <c s="5" t="inlineStr" r="A16688">
        <is>
          <t xml:space="preserve">X4240430</t>
        </is>
      </c>
      <c s="5" t="inlineStr" r="B16688">
        <is>
          <t xml:space="preserve">PORTLAND CEMENT CONCRETE SIDEWALK 5 INCH (SPECIAL)</t>
        </is>
      </c>
      <c s="5" t="inlineStr" r="C16688">
        <is>
          <t xml:space="preserve">SQ FT  </t>
        </is>
      </c>
      <c s="6" r="D16688">
        <v>3259.000</v>
      </c>
      <c s="7" r="E16688">
        <v>1</v>
      </c>
      <c s="8" t="inlineStr" r="F16688">
        <is>
          <t xml:space="preserve">61K68</t>
        </is>
      </c>
      <c s="8" t="inlineStr" r="G16688">
        <is>
          <t xml:space="preserve">131</t>
        </is>
      </c>
      <c s="9" r="H16688">
        <v>19.0000</v>
      </c>
      <c s="8" t="inlineStr" r="I16688">
        <is>
          <t xml:space="preserve"/>
        </is>
      </c>
      <c s="8" t="inlineStr" r="J16688">
        <is>
          <t xml:space="preserve"> Kane</t>
        </is>
      </c>
    </row>
    <row r="16689" ht="20.25" customHeight="0">
      <c s="5" t="inlineStr" r="A16689">
        <is>
          <t xml:space="preserve">X4240430</t>
        </is>
      </c>
      <c s="5" t="inlineStr" r="B16689">
        <is>
          <t xml:space="preserve">PORTLAND CEMENT CONCRETE SIDEWALK 5 INCH (SPECIAL)</t>
        </is>
      </c>
      <c s="5" t="inlineStr" r="C16689">
        <is>
          <t xml:space="preserve">SQ FT  </t>
        </is>
      </c>
      <c s="6" r="D16689">
        <v>750.000</v>
      </c>
      <c s="7" r="E16689">
        <v>1</v>
      </c>
      <c s="8" t="inlineStr" r="F16689">
        <is>
          <t xml:space="preserve">61K86</t>
        </is>
      </c>
      <c s="8" t="inlineStr" r="G16689">
        <is>
          <t xml:space="preserve">088</t>
        </is>
      </c>
      <c s="9" r="H16689">
        <v>33.9000</v>
      </c>
      <c s="8" t="inlineStr" r="I16689">
        <is>
          <t xml:space="preserve">Y</t>
        </is>
      </c>
      <c s="8" t="inlineStr" r="J16689">
        <is>
          <t xml:space="preserve"> Cook</t>
        </is>
      </c>
    </row>
    <row r="16690" ht="20.25" customHeight="0">
      <c s="5" t="inlineStr" r="A16690">
        <is>
          <t xml:space="preserve">X4240430</t>
        </is>
      </c>
      <c s="5" t="inlineStr" r="B16690">
        <is>
          <t xml:space="preserve">PORTLAND CEMENT CONCRETE SIDEWALK 5 INCH (SPECIAL)</t>
        </is>
      </c>
      <c s="5" t="inlineStr" r="C16690">
        <is>
          <t xml:space="preserve">SQ FT  </t>
        </is>
      </c>
      <c s="6" r="D16690">
        <v>750.000</v>
      </c>
      <c s="7" r="E16690">
        <v>1</v>
      </c>
      <c s="8" t="inlineStr" r="F16690">
        <is>
          <t xml:space="preserve">61K86</t>
        </is>
      </c>
      <c s="8" t="inlineStr" r="G16690">
        <is>
          <t xml:space="preserve">088</t>
        </is>
      </c>
      <c s="9" r="H16690">
        <v>22.8500</v>
      </c>
      <c s="8" t="inlineStr" r="I16690">
        <is>
          <t xml:space="preserve"/>
        </is>
      </c>
      <c s="8" t="inlineStr" r="J16690">
        <is>
          <t xml:space="preserve"> Cook</t>
        </is>
      </c>
    </row>
    <row r="16691" ht="20.25" customHeight="0">
      <c s="5" t="inlineStr" r="A16691">
        <is>
          <t xml:space="preserve">X4240430</t>
        </is>
      </c>
      <c s="5" t="inlineStr" r="B16691">
        <is>
          <t xml:space="preserve">PORTLAND CEMENT CONCRETE SIDEWALK 5 INCH (SPECIAL)</t>
        </is>
      </c>
      <c s="5" t="inlineStr" r="C16691">
        <is>
          <t xml:space="preserve">SQ FT  </t>
        </is>
      </c>
      <c s="6" r="D16691">
        <v>750.000</v>
      </c>
      <c s="7" r="E16691">
        <v>1</v>
      </c>
      <c s="8" t="inlineStr" r="F16691">
        <is>
          <t xml:space="preserve">61K86</t>
        </is>
      </c>
      <c s="8" t="inlineStr" r="G16691">
        <is>
          <t xml:space="preserve">088</t>
        </is>
      </c>
      <c s="9" r="H16691">
        <v>25.7500</v>
      </c>
      <c s="8" t="inlineStr" r="I16691">
        <is>
          <t xml:space="preserve"/>
        </is>
      </c>
      <c s="8" t="inlineStr" r="J16691">
        <is>
          <t xml:space="preserve"> Cook</t>
        </is>
      </c>
    </row>
    <row r="16692" ht="20.25" customHeight="0">
      <c s="5" t="inlineStr" r="A16692">
        <is>
          <t xml:space="preserve">X4240430</t>
        </is>
      </c>
      <c s="5" t="inlineStr" r="B16692">
        <is>
          <t xml:space="preserve">PORTLAND CEMENT CONCRETE SIDEWALK 5 INCH (SPECIAL)</t>
        </is>
      </c>
      <c s="5" t="inlineStr" r="C16692">
        <is>
          <t xml:space="preserve">SQ FT  </t>
        </is>
      </c>
      <c s="6" r="D16692">
        <v>750.000</v>
      </c>
      <c s="7" r="E16692">
        <v>1</v>
      </c>
      <c s="8" t="inlineStr" r="F16692">
        <is>
          <t xml:space="preserve">61K86</t>
        </is>
      </c>
      <c s="8" t="inlineStr" r="G16692">
        <is>
          <t xml:space="preserve">088</t>
        </is>
      </c>
      <c s="9" r="H16692">
        <v>30.0000</v>
      </c>
      <c s="8" t="inlineStr" r="I16692">
        <is>
          <t xml:space="preserve"/>
        </is>
      </c>
      <c s="8" t="inlineStr" r="J16692">
        <is>
          <t xml:space="preserve"> Cook</t>
        </is>
      </c>
    </row>
    <row r="16693" ht="20.25" customHeight="0">
      <c s="5" t="inlineStr" r="A16693">
        <is>
          <t xml:space="preserve">X4240430</t>
        </is>
      </c>
      <c s="5" t="inlineStr" r="B16693">
        <is>
          <t xml:space="preserve">PORTLAND CEMENT CONCRETE SIDEWALK 5 INCH (SPECIAL)</t>
        </is>
      </c>
      <c s="5" t="inlineStr" r="C16693">
        <is>
          <t xml:space="preserve">SQ FT  </t>
        </is>
      </c>
      <c s="6" r="D16693">
        <v>15155.000</v>
      </c>
      <c s="7" r="E16693">
        <v>1</v>
      </c>
      <c s="8" t="inlineStr" r="F16693">
        <is>
          <t xml:space="preserve">61K98</t>
        </is>
      </c>
      <c s="8" t="inlineStr" r="G16693">
        <is>
          <t xml:space="preserve">093</t>
        </is>
      </c>
      <c s="9" r="H16693">
        <v>6.5000</v>
      </c>
      <c s="8" t="inlineStr" r="I16693">
        <is>
          <t xml:space="preserve">Y</t>
        </is>
      </c>
      <c s="8" t="inlineStr" r="J16693">
        <is>
          <t xml:space="preserve"> Kane</t>
        </is>
      </c>
    </row>
    <row r="16694" ht="20.25" customHeight="0">
      <c s="5" t="inlineStr" r="A16694">
        <is>
          <t xml:space="preserve">X4240430</t>
        </is>
      </c>
      <c s="5" t="inlineStr" r="B16694">
        <is>
          <t xml:space="preserve">PORTLAND CEMENT CONCRETE SIDEWALK 5 INCH (SPECIAL)</t>
        </is>
      </c>
      <c s="5" t="inlineStr" r="C16694">
        <is>
          <t xml:space="preserve">SQ FT  </t>
        </is>
      </c>
      <c s="6" r="D16694">
        <v>15155.000</v>
      </c>
      <c s="7" r="E16694">
        <v>1</v>
      </c>
      <c s="8" t="inlineStr" r="F16694">
        <is>
          <t xml:space="preserve">61K98</t>
        </is>
      </c>
      <c s="8" t="inlineStr" r="G16694">
        <is>
          <t xml:space="preserve">093</t>
        </is>
      </c>
      <c s="9" r="H16694">
        <v>8.7500</v>
      </c>
      <c s="8" t="inlineStr" r="I16694">
        <is>
          <t xml:space="preserve"/>
        </is>
      </c>
      <c s="8" t="inlineStr" r="J16694">
        <is>
          <t xml:space="preserve"> Kane</t>
        </is>
      </c>
    </row>
    <row r="16695" ht="20.25" customHeight="0">
      <c s="5" t="inlineStr" r="A16695">
        <is>
          <t xml:space="preserve">X4240430</t>
        </is>
      </c>
      <c s="5" t="inlineStr" r="B16695">
        <is>
          <t xml:space="preserve">PORTLAND CEMENT CONCRETE SIDEWALK 5 INCH (SPECIAL)</t>
        </is>
      </c>
      <c s="5" t="inlineStr" r="C16695">
        <is>
          <t xml:space="preserve">SQ FT  </t>
        </is>
      </c>
      <c s="6" r="D16695">
        <v>15155.000</v>
      </c>
      <c s="7" r="E16695">
        <v>1</v>
      </c>
      <c s="8" t="inlineStr" r="F16695">
        <is>
          <t xml:space="preserve">61K98</t>
        </is>
      </c>
      <c s="8" t="inlineStr" r="G16695">
        <is>
          <t xml:space="preserve">093</t>
        </is>
      </c>
      <c s="9" r="H16695">
        <v>9.0000</v>
      </c>
      <c s="8" t="inlineStr" r="I16695">
        <is>
          <t xml:space="preserve"/>
        </is>
      </c>
      <c s="8" t="inlineStr" r="J16695">
        <is>
          <t xml:space="preserve"> Kane</t>
        </is>
      </c>
    </row>
    <row r="16696" ht="20.25" customHeight="0">
      <c s="5" t="inlineStr" r="A16696">
        <is>
          <t xml:space="preserve">X4240430</t>
        </is>
      </c>
      <c s="5" t="inlineStr" r="B16696">
        <is>
          <t xml:space="preserve">PORTLAND CEMENT CONCRETE SIDEWALK 5 INCH (SPECIAL)</t>
        </is>
      </c>
      <c s="5" t="inlineStr" r="C16696">
        <is>
          <t xml:space="preserve">SQ FT  </t>
        </is>
      </c>
      <c s="6" r="D16696">
        <v>15155.000</v>
      </c>
      <c s="7" r="E16696">
        <v>1</v>
      </c>
      <c s="8" t="inlineStr" r="F16696">
        <is>
          <t xml:space="preserve">61K98</t>
        </is>
      </c>
      <c s="8" t="inlineStr" r="G16696">
        <is>
          <t xml:space="preserve">093</t>
        </is>
      </c>
      <c s="9" r="H16696">
        <v>9.5000</v>
      </c>
      <c s="8" t="inlineStr" r="I16696">
        <is>
          <t xml:space="preserve"/>
        </is>
      </c>
      <c s="8" t="inlineStr" r="J16696">
        <is>
          <t xml:space="preserve"> Kane</t>
        </is>
      </c>
    </row>
    <row r="16697" ht="20.25" customHeight="0">
      <c s="5" t="inlineStr" r="A16697">
        <is>
          <t xml:space="preserve">X4240430</t>
        </is>
      </c>
      <c s="5" t="inlineStr" r="B16697">
        <is>
          <t xml:space="preserve">PORTLAND CEMENT CONCRETE SIDEWALK 5 INCH (SPECIAL)</t>
        </is>
      </c>
      <c s="5" t="inlineStr" r="C16697">
        <is>
          <t xml:space="preserve">SQ FT  </t>
        </is>
      </c>
      <c s="6" r="D16697">
        <v>15155.000</v>
      </c>
      <c s="7" r="E16697">
        <v>1</v>
      </c>
      <c s="8" t="inlineStr" r="F16697">
        <is>
          <t xml:space="preserve">61K98</t>
        </is>
      </c>
      <c s="8" t="inlineStr" r="G16697">
        <is>
          <t xml:space="preserve">093</t>
        </is>
      </c>
      <c s="9" r="H16697">
        <v>10.6100</v>
      </c>
      <c s="8" t="inlineStr" r="I16697">
        <is>
          <t xml:space="preserve"/>
        </is>
      </c>
      <c s="8" t="inlineStr" r="J16697">
        <is>
          <t xml:space="preserve"> Kane</t>
        </is>
      </c>
    </row>
    <row r="16698" ht="20.25" customHeight="0">
      <c s="5" t="inlineStr" r="A16698">
        <is>
          <t xml:space="preserve">X4240430</t>
        </is>
      </c>
      <c s="5" t="inlineStr" r="B16698">
        <is>
          <t xml:space="preserve">PORTLAND CEMENT CONCRETE SIDEWALK 5 INCH (SPECIAL)</t>
        </is>
      </c>
      <c s="5" t="inlineStr" r="C16698">
        <is>
          <t xml:space="preserve">SQ FT  </t>
        </is>
      </c>
      <c s="6" r="D16698">
        <v>15155.000</v>
      </c>
      <c s="7" r="E16698">
        <v>1</v>
      </c>
      <c s="8" t="inlineStr" r="F16698">
        <is>
          <t xml:space="preserve">61K98</t>
        </is>
      </c>
      <c s="8" t="inlineStr" r="G16698">
        <is>
          <t xml:space="preserve">093</t>
        </is>
      </c>
      <c s="9" r="H16698">
        <v>11.4100</v>
      </c>
      <c s="8" t="inlineStr" r="I16698">
        <is>
          <t xml:space="preserve"/>
        </is>
      </c>
      <c s="8" t="inlineStr" r="J16698">
        <is>
          <t xml:space="preserve"> Kane</t>
        </is>
      </c>
    </row>
    <row r="16699" ht="20.25" customHeight="0">
      <c s="5" t="inlineStr" r="A16699">
        <is>
          <t xml:space="preserve">X4240430</t>
        </is>
      </c>
      <c s="5" t="inlineStr" r="B16699">
        <is>
          <t xml:space="preserve">PORTLAND CEMENT CONCRETE SIDEWALK 5 INCH (SPECIAL)</t>
        </is>
      </c>
      <c s="5" t="inlineStr" r="C16699">
        <is>
          <t xml:space="preserve">SQ FT  </t>
        </is>
      </c>
      <c s="6" r="D16699">
        <v>15155.000</v>
      </c>
      <c s="7" r="E16699">
        <v>1</v>
      </c>
      <c s="8" t="inlineStr" r="F16699">
        <is>
          <t xml:space="preserve">61K98</t>
        </is>
      </c>
      <c s="8" t="inlineStr" r="G16699">
        <is>
          <t xml:space="preserve">093</t>
        </is>
      </c>
      <c s="9" r="H16699">
        <v>12.2000</v>
      </c>
      <c s="8" t="inlineStr" r="I16699">
        <is>
          <t xml:space="preserve"/>
        </is>
      </c>
      <c s="8" t="inlineStr" r="J16699">
        <is>
          <t xml:space="preserve"> Kane</t>
        </is>
      </c>
    </row>
    <row r="16700" ht="20.25" customHeight="0">
      <c s="5" t="inlineStr" r="A16700">
        <is>
          <t xml:space="preserve">X4240430</t>
        </is>
      </c>
      <c s="5" t="inlineStr" r="B16700">
        <is>
          <t xml:space="preserve">PORTLAND CEMENT CONCRETE SIDEWALK 5 INCH (SPECIAL)</t>
        </is>
      </c>
      <c s="5" t="inlineStr" r="C16700">
        <is>
          <t xml:space="preserve">SQ FT  </t>
        </is>
      </c>
      <c s="6" r="D16700">
        <v>15155.000</v>
      </c>
      <c s="7" r="E16700">
        <v>1</v>
      </c>
      <c s="8" t="inlineStr" r="F16700">
        <is>
          <t xml:space="preserve">61K98</t>
        </is>
      </c>
      <c s="8" t="inlineStr" r="G16700">
        <is>
          <t xml:space="preserve">093</t>
        </is>
      </c>
      <c s="9" r="H16700">
        <v>15.0000</v>
      </c>
      <c s="8" t="inlineStr" r="I16700">
        <is>
          <t xml:space="preserve"/>
        </is>
      </c>
      <c s="8" t="inlineStr" r="J16700">
        <is>
          <t xml:space="preserve"> Kane</t>
        </is>
      </c>
    </row>
    <row r="16701" ht="20.25" customHeight="0">
      <c s="5" t="inlineStr" r="A16701">
        <is>
          <t xml:space="preserve">X4240430</t>
        </is>
      </c>
      <c s="5" t="inlineStr" r="B16701">
        <is>
          <t xml:space="preserve">PORTLAND CEMENT CONCRETE SIDEWALK 5 INCH (SPECIAL)</t>
        </is>
      </c>
      <c s="5" t="inlineStr" r="C16701">
        <is>
          <t xml:space="preserve">SQ FT  </t>
        </is>
      </c>
      <c s="6" r="D16701">
        <v>1417.000</v>
      </c>
      <c s="7" r="E16701">
        <v>1</v>
      </c>
      <c s="8" t="inlineStr" r="F16701">
        <is>
          <t xml:space="preserve">61L07</t>
        </is>
      </c>
      <c s="8" t="inlineStr" r="G16701">
        <is>
          <t xml:space="preserve">097</t>
        </is>
      </c>
      <c s="9" r="H16701">
        <v>17.0000</v>
      </c>
      <c s="8" t="inlineStr" r="I16701">
        <is>
          <t xml:space="preserve">Y</t>
        </is>
      </c>
      <c s="8" t="inlineStr" r="J16701">
        <is>
          <t xml:space="preserve"> Cook</t>
        </is>
      </c>
    </row>
    <row r="16702" ht="20.25" customHeight="0">
      <c s="5" t="inlineStr" r="A16702">
        <is>
          <t xml:space="preserve">X4240430</t>
        </is>
      </c>
      <c s="5" t="inlineStr" r="B16702">
        <is>
          <t xml:space="preserve">PORTLAND CEMENT CONCRETE SIDEWALK 5 INCH (SPECIAL)</t>
        </is>
      </c>
      <c s="5" t="inlineStr" r="C16702">
        <is>
          <t xml:space="preserve">SQ FT  </t>
        </is>
      </c>
      <c s="6" r="D16702">
        <v>1417.000</v>
      </c>
      <c s="7" r="E16702">
        <v>1</v>
      </c>
      <c s="8" t="inlineStr" r="F16702">
        <is>
          <t xml:space="preserve">61L07</t>
        </is>
      </c>
      <c s="8" t="inlineStr" r="G16702">
        <is>
          <t xml:space="preserve">097</t>
        </is>
      </c>
      <c s="9" r="H16702">
        <v>13.0000</v>
      </c>
      <c s="8" t="inlineStr" r="I16702">
        <is>
          <t xml:space="preserve"/>
        </is>
      </c>
      <c s="8" t="inlineStr" r="J16702">
        <is>
          <t xml:space="preserve"> Cook</t>
        </is>
      </c>
    </row>
    <row r="16703" ht="20.25" customHeight="0">
      <c s="5" t="inlineStr" r="A16703">
        <is>
          <t xml:space="preserve">X4240430</t>
        </is>
      </c>
      <c s="5" t="inlineStr" r="B16703">
        <is>
          <t xml:space="preserve">PORTLAND CEMENT CONCRETE SIDEWALK 5 INCH (SPECIAL)</t>
        </is>
      </c>
      <c s="5" t="inlineStr" r="C16703">
        <is>
          <t xml:space="preserve">SQ FT  </t>
        </is>
      </c>
      <c s="6" r="D16703">
        <v>9604.000</v>
      </c>
      <c s="7" r="E16703">
        <v>1</v>
      </c>
      <c s="8" t="inlineStr" r="F16703">
        <is>
          <t xml:space="preserve">61L08</t>
        </is>
      </c>
      <c s="8" t="inlineStr" r="G16703">
        <is>
          <t xml:space="preserve">144</t>
        </is>
      </c>
      <c s="9" r="H16703">
        <v>11.0000</v>
      </c>
      <c s="8" t="inlineStr" r="I16703">
        <is>
          <t xml:space="preserve">Y</t>
        </is>
      </c>
      <c s="8" t="inlineStr" r="J16703">
        <is>
          <t xml:space="preserve"> Cook</t>
        </is>
      </c>
    </row>
    <row r="16704" ht="20.25" customHeight="0">
      <c s="5" t="inlineStr" r="A16704">
        <is>
          <t xml:space="preserve">X4240430</t>
        </is>
      </c>
      <c s="5" t="inlineStr" r="B16704">
        <is>
          <t xml:space="preserve">PORTLAND CEMENT CONCRETE SIDEWALK 5 INCH (SPECIAL)</t>
        </is>
      </c>
      <c s="5" t="inlineStr" r="C16704">
        <is>
          <t xml:space="preserve">SQ FT  </t>
        </is>
      </c>
      <c s="6" r="D16704">
        <v>9604.000</v>
      </c>
      <c s="7" r="E16704">
        <v>1</v>
      </c>
      <c s="8" t="inlineStr" r="F16704">
        <is>
          <t xml:space="preserve">61L08</t>
        </is>
      </c>
      <c s="8" t="inlineStr" r="G16704">
        <is>
          <t xml:space="preserve">144</t>
        </is>
      </c>
      <c s="9" r="H16704">
        <v>12.0000</v>
      </c>
      <c s="8" t="inlineStr" r="I16704">
        <is>
          <t xml:space="preserve"/>
        </is>
      </c>
      <c s="8" t="inlineStr" r="J16704">
        <is>
          <t xml:space="preserve"> Cook</t>
        </is>
      </c>
    </row>
    <row r="16705" ht="20.25" customHeight="0">
      <c s="5" t="inlineStr" r="A16705">
        <is>
          <t xml:space="preserve">X4240430</t>
        </is>
      </c>
      <c s="5" t="inlineStr" r="B16705">
        <is>
          <t xml:space="preserve">PORTLAND CEMENT CONCRETE SIDEWALK 5 INCH (SPECIAL)</t>
        </is>
      </c>
      <c s="5" t="inlineStr" r="C16705">
        <is>
          <t xml:space="preserve">SQ FT  </t>
        </is>
      </c>
      <c s="6" r="D16705">
        <v>9604.000</v>
      </c>
      <c s="7" r="E16705">
        <v>1</v>
      </c>
      <c s="8" t="inlineStr" r="F16705">
        <is>
          <t xml:space="preserve">61L08</t>
        </is>
      </c>
      <c s="8" t="inlineStr" r="G16705">
        <is>
          <t xml:space="preserve">144</t>
        </is>
      </c>
      <c s="9" r="H16705">
        <v>15.0000</v>
      </c>
      <c s="8" t="inlineStr" r="I16705">
        <is>
          <t xml:space="preserve"/>
        </is>
      </c>
      <c s="8" t="inlineStr" r="J16705">
        <is>
          <t xml:space="preserve"> Cook</t>
        </is>
      </c>
    </row>
    <row r="16706" ht="20.25" customHeight="0">
      <c s="5" t="inlineStr" r="A16706">
        <is>
          <t xml:space="preserve">X4240430</t>
        </is>
      </c>
      <c s="5" t="inlineStr" r="B16706">
        <is>
          <t xml:space="preserve">PORTLAND CEMENT CONCRETE SIDEWALK 5 INCH (SPECIAL)</t>
        </is>
      </c>
      <c s="5" t="inlineStr" r="C16706">
        <is>
          <t xml:space="preserve">SQ FT  </t>
        </is>
      </c>
      <c s="6" r="D16706">
        <v>16780.000</v>
      </c>
      <c s="7" r="E16706">
        <v>8</v>
      </c>
      <c s="8" t="inlineStr" r="F16706">
        <is>
          <t xml:space="preserve">97853</t>
        </is>
      </c>
      <c s="8" t="inlineStr" r="G16706">
        <is>
          <t xml:space="preserve">154</t>
        </is>
      </c>
      <c s="9" r="H16706">
        <v>7.0000</v>
      </c>
      <c s="8" t="inlineStr" r="I16706">
        <is>
          <t xml:space="preserve">Y</t>
        </is>
      </c>
      <c s="8" t="inlineStr" r="J16706">
        <is>
          <t xml:space="preserve"> Madison</t>
        </is>
      </c>
    </row>
    <row r="16707" ht="20.25" customHeight="0">
      <c s="5" t="inlineStr" r="A16707">
        <is>
          <t xml:space="preserve">X4240430</t>
        </is>
      </c>
      <c s="5" t="inlineStr" r="B16707">
        <is>
          <t xml:space="preserve">PORTLAND CEMENT CONCRETE SIDEWALK 5 INCH (SPECIAL)</t>
        </is>
      </c>
      <c s="5" t="inlineStr" r="C16707">
        <is>
          <t xml:space="preserve">SQ FT  </t>
        </is>
      </c>
      <c s="6" r="D16707">
        <v>16780.000</v>
      </c>
      <c s="7" r="E16707">
        <v>8</v>
      </c>
      <c s="8" t="inlineStr" r="F16707">
        <is>
          <t xml:space="preserve">97853</t>
        </is>
      </c>
      <c s="8" t="inlineStr" r="G16707">
        <is>
          <t xml:space="preserve">154</t>
        </is>
      </c>
      <c s="9" r="H16707">
        <v>8.0000</v>
      </c>
      <c s="8" t="inlineStr" r="I16707">
        <is>
          <t xml:space="preserve"/>
        </is>
      </c>
      <c s="8" t="inlineStr" r="J16707">
        <is>
          <t xml:space="preserve"> Madison</t>
        </is>
      </c>
    </row>
    <row r="16708" ht="20.25" customHeight="0">
      <c s="5" t="inlineStr" r="A16708">
        <is>
          <t xml:space="preserve">X4240430</t>
        </is>
      </c>
      <c s="5" t="inlineStr" r="B16708">
        <is>
          <t xml:space="preserve">PORTLAND CEMENT CONCRETE SIDEWALK 5 INCH (SPECIAL)</t>
        </is>
      </c>
      <c s="5" t="inlineStr" r="C16708">
        <is>
          <t xml:space="preserve">SQ FT  </t>
        </is>
      </c>
      <c s="6" r="D16708">
        <v>16780.000</v>
      </c>
      <c s="7" r="E16708">
        <v>8</v>
      </c>
      <c s="8" t="inlineStr" r="F16708">
        <is>
          <t xml:space="preserve">97853</t>
        </is>
      </c>
      <c s="8" t="inlineStr" r="G16708">
        <is>
          <t xml:space="preserve">154</t>
        </is>
      </c>
      <c s="9" r="H16708">
        <v>8.5000</v>
      </c>
      <c s="8" t="inlineStr" r="I16708">
        <is>
          <t xml:space="preserve"/>
        </is>
      </c>
      <c s="8" t="inlineStr" r="J16708">
        <is>
          <t xml:space="preserve"> Madison</t>
        </is>
      </c>
    </row>
    <row r="16709" ht="20.25" customHeight="0">
      <c s="5" t="inlineStr" r="A16709">
        <is>
          <t xml:space="preserve">X4240430</t>
        </is>
      </c>
      <c s="5" t="inlineStr" r="B16709">
        <is>
          <t xml:space="preserve">PORTLAND CEMENT CONCRETE SIDEWALK 5 INCH (SPECIAL)</t>
        </is>
      </c>
      <c s="5" t="inlineStr" r="C16709">
        <is>
          <t xml:space="preserve">SQ FT  </t>
        </is>
      </c>
      <c s="6" r="D16709">
        <v>16780.000</v>
      </c>
      <c s="7" r="E16709">
        <v>8</v>
      </c>
      <c s="8" t="inlineStr" r="F16709">
        <is>
          <t xml:space="preserve">97853</t>
        </is>
      </c>
      <c s="8" t="inlineStr" r="G16709">
        <is>
          <t xml:space="preserve">154</t>
        </is>
      </c>
      <c s="9" r="H16709">
        <v>10.0000</v>
      </c>
      <c s="8" t="inlineStr" r="I16709">
        <is>
          <t xml:space="preserve"/>
        </is>
      </c>
      <c s="8" t="inlineStr" r="J16709">
        <is>
          <t xml:space="preserve"> Madison</t>
        </is>
      </c>
    </row>
    <row r="16710" ht="20.25" customHeight="0">
      <c s="5" t="inlineStr" r="A16710">
        <is>
          <t xml:space="preserve">X4240440</t>
        </is>
      </c>
      <c s="5" t="inlineStr" r="B16710">
        <is>
          <t xml:space="preserve">PORTLAND CEMENT CONCRETE SIDEWALK 6 INCH (SPECIAL)</t>
        </is>
      </c>
      <c s="5" t="inlineStr" r="C16710">
        <is>
          <t xml:space="preserve">SQ FT  </t>
        </is>
      </c>
      <c s="6" r="D16710">
        <v>185.000</v>
      </c>
      <c s="7" r="E16710">
        <v>1</v>
      </c>
      <c s="8" t="inlineStr" r="F16710">
        <is>
          <t xml:space="preserve">61K68</t>
        </is>
      </c>
      <c s="8" t="inlineStr" r="G16710">
        <is>
          <t xml:space="preserve">131</t>
        </is>
      </c>
      <c s="9" r="H16710">
        <v>20.8000</v>
      </c>
      <c s="8" t="inlineStr" r="I16710">
        <is>
          <t xml:space="preserve">Y</t>
        </is>
      </c>
      <c s="8" t="inlineStr" r="J16710">
        <is>
          <t xml:space="preserve"> Kane</t>
        </is>
      </c>
    </row>
    <row r="16711" ht="20.25" customHeight="0">
      <c s="5" t="inlineStr" r="A16711">
        <is>
          <t xml:space="preserve">X4240440</t>
        </is>
      </c>
      <c s="5" t="inlineStr" r="B16711">
        <is>
          <t xml:space="preserve">PORTLAND CEMENT CONCRETE SIDEWALK 6 INCH (SPECIAL)</t>
        </is>
      </c>
      <c s="5" t="inlineStr" r="C16711">
        <is>
          <t xml:space="preserve">SQ FT  </t>
        </is>
      </c>
      <c s="6" r="D16711">
        <v>185.000</v>
      </c>
      <c s="7" r="E16711">
        <v>1</v>
      </c>
      <c s="8" t="inlineStr" r="F16711">
        <is>
          <t xml:space="preserve">61K68</t>
        </is>
      </c>
      <c s="8" t="inlineStr" r="G16711">
        <is>
          <t xml:space="preserve">131</t>
        </is>
      </c>
      <c s="9" r="H16711">
        <v>17.0000</v>
      </c>
      <c s="8" t="inlineStr" r="I16711">
        <is>
          <t xml:space="preserve"/>
        </is>
      </c>
      <c s="8" t="inlineStr" r="J16711">
        <is>
          <t xml:space="preserve"> Kane</t>
        </is>
      </c>
    </row>
    <row r="16712" ht="20.25" customHeight="0">
      <c s="5" t="inlineStr" r="A16712">
        <is>
          <t xml:space="preserve">X4240440</t>
        </is>
      </c>
      <c s="5" t="inlineStr" r="B16712">
        <is>
          <t xml:space="preserve">PORTLAND CEMENT CONCRETE SIDEWALK 6 INCH (SPECIAL)</t>
        </is>
      </c>
      <c s="5" t="inlineStr" r="C16712">
        <is>
          <t xml:space="preserve">SQ FT  </t>
        </is>
      </c>
      <c s="6" r="D16712">
        <v>185.000</v>
      </c>
      <c s="7" r="E16712">
        <v>1</v>
      </c>
      <c s="8" t="inlineStr" r="F16712">
        <is>
          <t xml:space="preserve">61K68</t>
        </is>
      </c>
      <c s="8" t="inlineStr" r="G16712">
        <is>
          <t xml:space="preserve">131</t>
        </is>
      </c>
      <c s="9" r="H16712">
        <v>20.0000</v>
      </c>
      <c s="8" t="inlineStr" r="I16712">
        <is>
          <t xml:space="preserve"/>
        </is>
      </c>
      <c s="8" t="inlineStr" r="J16712">
        <is>
          <t xml:space="preserve"> Kane</t>
        </is>
      </c>
    </row>
    <row r="16713" ht="20.25" customHeight="0">
      <c s="5" t="inlineStr" r="A16713">
        <is>
          <t xml:space="preserve">X4240440</t>
        </is>
      </c>
      <c s="5" t="inlineStr" r="B16713">
        <is>
          <t xml:space="preserve">PORTLAND CEMENT CONCRETE SIDEWALK 6 INCH (SPECIAL)</t>
        </is>
      </c>
      <c s="5" t="inlineStr" r="C16713">
        <is>
          <t xml:space="preserve">SQ FT  </t>
        </is>
      </c>
      <c s="6" r="D16713">
        <v>185.000</v>
      </c>
      <c s="7" r="E16713">
        <v>1</v>
      </c>
      <c s="8" t="inlineStr" r="F16713">
        <is>
          <t xml:space="preserve">61K68</t>
        </is>
      </c>
      <c s="8" t="inlineStr" r="G16713">
        <is>
          <t xml:space="preserve">131</t>
        </is>
      </c>
      <c s="9" r="H16713">
        <v>20.0000</v>
      </c>
      <c s="8" t="inlineStr" r="I16713">
        <is>
          <t xml:space="preserve"/>
        </is>
      </c>
      <c s="8" t="inlineStr" r="J16713">
        <is>
          <t xml:space="preserve"> Kane</t>
        </is>
      </c>
    </row>
    <row r="16714" ht="20.25" customHeight="0">
      <c s="5" t="inlineStr" r="A16714">
        <is>
          <t xml:space="preserve">X4240440</t>
        </is>
      </c>
      <c s="5" t="inlineStr" r="B16714">
        <is>
          <t xml:space="preserve">PORTLAND CEMENT CONCRETE SIDEWALK 6 INCH (SPECIAL)</t>
        </is>
      </c>
      <c s="5" t="inlineStr" r="C16714">
        <is>
          <t xml:space="preserve">SQ FT  </t>
        </is>
      </c>
      <c s="6" r="D16714">
        <v>2636.000</v>
      </c>
      <c s="7" r="E16714">
        <v>1</v>
      </c>
      <c s="8" t="inlineStr" r="F16714">
        <is>
          <t xml:space="preserve">61K98</t>
        </is>
      </c>
      <c s="8" t="inlineStr" r="G16714">
        <is>
          <t xml:space="preserve">093</t>
        </is>
      </c>
      <c s="9" r="H16714">
        <v>7.2500</v>
      </c>
      <c s="8" t="inlineStr" r="I16714">
        <is>
          <t xml:space="preserve">Y</t>
        </is>
      </c>
      <c s="8" t="inlineStr" r="J16714">
        <is>
          <t xml:space="preserve"> Kane</t>
        </is>
      </c>
    </row>
    <row r="16715" ht="20.25" customHeight="0">
      <c s="5" t="inlineStr" r="A16715">
        <is>
          <t xml:space="preserve">X4240440</t>
        </is>
      </c>
      <c s="5" t="inlineStr" r="B16715">
        <is>
          <t xml:space="preserve">PORTLAND CEMENT CONCRETE SIDEWALK 6 INCH (SPECIAL)</t>
        </is>
      </c>
      <c s="5" t="inlineStr" r="C16715">
        <is>
          <t xml:space="preserve">SQ FT  </t>
        </is>
      </c>
      <c s="6" r="D16715">
        <v>2636.000</v>
      </c>
      <c s="7" r="E16715">
        <v>1</v>
      </c>
      <c s="8" t="inlineStr" r="F16715">
        <is>
          <t xml:space="preserve">61K98</t>
        </is>
      </c>
      <c s="8" t="inlineStr" r="G16715">
        <is>
          <t xml:space="preserve">093</t>
        </is>
      </c>
      <c s="9" r="H16715">
        <v>9.2000</v>
      </c>
      <c s="8" t="inlineStr" r="I16715">
        <is>
          <t xml:space="preserve"/>
        </is>
      </c>
      <c s="8" t="inlineStr" r="J16715">
        <is>
          <t xml:space="preserve"> Kane</t>
        </is>
      </c>
    </row>
    <row r="16716" ht="20.25" customHeight="0">
      <c s="5" t="inlineStr" r="A16716">
        <is>
          <t xml:space="preserve">X4240440</t>
        </is>
      </c>
      <c s="5" t="inlineStr" r="B16716">
        <is>
          <t xml:space="preserve">PORTLAND CEMENT CONCRETE SIDEWALK 6 INCH (SPECIAL)</t>
        </is>
      </c>
      <c s="5" t="inlineStr" r="C16716">
        <is>
          <t xml:space="preserve">SQ FT  </t>
        </is>
      </c>
      <c s="6" r="D16716">
        <v>2636.000</v>
      </c>
      <c s="7" r="E16716">
        <v>1</v>
      </c>
      <c s="8" t="inlineStr" r="F16716">
        <is>
          <t xml:space="preserve">61K98</t>
        </is>
      </c>
      <c s="8" t="inlineStr" r="G16716">
        <is>
          <t xml:space="preserve">093</t>
        </is>
      </c>
      <c s="9" r="H16716">
        <v>9.5000</v>
      </c>
      <c s="8" t="inlineStr" r="I16716">
        <is>
          <t xml:space="preserve"/>
        </is>
      </c>
      <c s="8" t="inlineStr" r="J16716">
        <is>
          <t xml:space="preserve"> Kane</t>
        </is>
      </c>
    </row>
    <row r="16717" ht="20.25" customHeight="0">
      <c s="5" t="inlineStr" r="A16717">
        <is>
          <t xml:space="preserve">X4240440</t>
        </is>
      </c>
      <c s="5" t="inlineStr" r="B16717">
        <is>
          <t xml:space="preserve">PORTLAND CEMENT CONCRETE SIDEWALK 6 INCH (SPECIAL)</t>
        </is>
      </c>
      <c s="5" t="inlineStr" r="C16717">
        <is>
          <t xml:space="preserve">SQ FT  </t>
        </is>
      </c>
      <c s="6" r="D16717">
        <v>2636.000</v>
      </c>
      <c s="7" r="E16717">
        <v>1</v>
      </c>
      <c s="8" t="inlineStr" r="F16717">
        <is>
          <t xml:space="preserve">61K98</t>
        </is>
      </c>
      <c s="8" t="inlineStr" r="G16717">
        <is>
          <t xml:space="preserve">093</t>
        </is>
      </c>
      <c s="9" r="H16717">
        <v>10.0000</v>
      </c>
      <c s="8" t="inlineStr" r="I16717">
        <is>
          <t xml:space="preserve"/>
        </is>
      </c>
      <c s="8" t="inlineStr" r="J16717">
        <is>
          <t xml:space="preserve"> Kane</t>
        </is>
      </c>
    </row>
    <row r="16718" ht="20.25" customHeight="0">
      <c s="5" t="inlineStr" r="A16718">
        <is>
          <t xml:space="preserve">X4240440</t>
        </is>
      </c>
      <c s="5" t="inlineStr" r="B16718">
        <is>
          <t xml:space="preserve">PORTLAND CEMENT CONCRETE SIDEWALK 6 INCH (SPECIAL)</t>
        </is>
      </c>
      <c s="5" t="inlineStr" r="C16718">
        <is>
          <t xml:space="preserve">SQ FT  </t>
        </is>
      </c>
      <c s="6" r="D16718">
        <v>2636.000</v>
      </c>
      <c s="7" r="E16718">
        <v>1</v>
      </c>
      <c s="8" t="inlineStr" r="F16718">
        <is>
          <t xml:space="preserve">61K98</t>
        </is>
      </c>
      <c s="8" t="inlineStr" r="G16718">
        <is>
          <t xml:space="preserve">093</t>
        </is>
      </c>
      <c s="9" r="H16718">
        <v>12.7000</v>
      </c>
      <c s="8" t="inlineStr" r="I16718">
        <is>
          <t xml:space="preserve"/>
        </is>
      </c>
      <c s="8" t="inlineStr" r="J16718">
        <is>
          <t xml:space="preserve"> Kane</t>
        </is>
      </c>
    </row>
    <row r="16719" ht="20.25" customHeight="0">
      <c s="5" t="inlineStr" r="A16719">
        <is>
          <t xml:space="preserve">X4240440</t>
        </is>
      </c>
      <c s="5" t="inlineStr" r="B16719">
        <is>
          <t xml:space="preserve">PORTLAND CEMENT CONCRETE SIDEWALK 6 INCH (SPECIAL)</t>
        </is>
      </c>
      <c s="5" t="inlineStr" r="C16719">
        <is>
          <t xml:space="preserve">SQ FT  </t>
        </is>
      </c>
      <c s="6" r="D16719">
        <v>2636.000</v>
      </c>
      <c s="7" r="E16719">
        <v>1</v>
      </c>
      <c s="8" t="inlineStr" r="F16719">
        <is>
          <t xml:space="preserve">61K98</t>
        </is>
      </c>
      <c s="8" t="inlineStr" r="G16719">
        <is>
          <t xml:space="preserve">093</t>
        </is>
      </c>
      <c s="9" r="H16719">
        <v>13.2900</v>
      </c>
      <c s="8" t="inlineStr" r="I16719">
        <is>
          <t xml:space="preserve"/>
        </is>
      </c>
      <c s="8" t="inlineStr" r="J16719">
        <is>
          <t xml:space="preserve"> Kane</t>
        </is>
      </c>
    </row>
    <row r="16720" ht="20.25" customHeight="0">
      <c s="5" t="inlineStr" r="A16720">
        <is>
          <t xml:space="preserve">X4240440</t>
        </is>
      </c>
      <c s="5" t="inlineStr" r="B16720">
        <is>
          <t xml:space="preserve">PORTLAND CEMENT CONCRETE SIDEWALK 6 INCH (SPECIAL)</t>
        </is>
      </c>
      <c s="5" t="inlineStr" r="C16720">
        <is>
          <t xml:space="preserve">SQ FT  </t>
        </is>
      </c>
      <c s="6" r="D16720">
        <v>2636.000</v>
      </c>
      <c s="7" r="E16720">
        <v>1</v>
      </c>
      <c s="8" t="inlineStr" r="F16720">
        <is>
          <t xml:space="preserve">61K98</t>
        </is>
      </c>
      <c s="8" t="inlineStr" r="G16720">
        <is>
          <t xml:space="preserve">093</t>
        </is>
      </c>
      <c s="9" r="H16720">
        <v>13.4800</v>
      </c>
      <c s="8" t="inlineStr" r="I16720">
        <is>
          <t xml:space="preserve"/>
        </is>
      </c>
      <c s="8" t="inlineStr" r="J16720">
        <is>
          <t xml:space="preserve"> Kane</t>
        </is>
      </c>
    </row>
    <row r="16721" ht="20.25" customHeight="0">
      <c s="5" t="inlineStr" r="A16721">
        <is>
          <t xml:space="preserve">X4240440</t>
        </is>
      </c>
      <c s="5" t="inlineStr" r="B16721">
        <is>
          <t xml:space="preserve">PORTLAND CEMENT CONCRETE SIDEWALK 6 INCH (SPECIAL)</t>
        </is>
      </c>
      <c s="5" t="inlineStr" r="C16721">
        <is>
          <t xml:space="preserve">SQ FT  </t>
        </is>
      </c>
      <c s="6" r="D16721">
        <v>2636.000</v>
      </c>
      <c s="7" r="E16721">
        <v>1</v>
      </c>
      <c s="8" t="inlineStr" r="F16721">
        <is>
          <t xml:space="preserve">61K98</t>
        </is>
      </c>
      <c s="8" t="inlineStr" r="G16721">
        <is>
          <t xml:space="preserve">093</t>
        </is>
      </c>
      <c s="9" r="H16721">
        <v>16.0000</v>
      </c>
      <c s="8" t="inlineStr" r="I16721">
        <is>
          <t xml:space="preserve"/>
        </is>
      </c>
      <c s="8" t="inlineStr" r="J16721">
        <is>
          <t xml:space="preserve"> Kane</t>
        </is>
      </c>
    </row>
    <row r="16722" ht="20.25" customHeight="0">
      <c s="5" t="inlineStr" r="A16722">
        <is>
          <t xml:space="preserve">X4240460</t>
        </is>
      </c>
      <c s="5" t="inlineStr" r="B16722">
        <is>
          <t xml:space="preserve">PORTLAND CEMENT CONCRETE SIDEWALK 8 INCH (SPECIAL)</t>
        </is>
      </c>
      <c s="5" t="inlineStr" r="C16722">
        <is>
          <t xml:space="preserve">SQ FT  </t>
        </is>
      </c>
      <c s="6" r="D16722">
        <v>1563.000</v>
      </c>
      <c s="7" r="E16722">
        <v>1</v>
      </c>
      <c s="8" t="inlineStr" r="F16722">
        <is>
          <t xml:space="preserve">61L07</t>
        </is>
      </c>
      <c s="8" t="inlineStr" r="G16722">
        <is>
          <t xml:space="preserve">097</t>
        </is>
      </c>
      <c s="9" r="H16722">
        <v>18.0000</v>
      </c>
      <c s="8" t="inlineStr" r="I16722">
        <is>
          <t xml:space="preserve">Y</t>
        </is>
      </c>
      <c s="8" t="inlineStr" r="J16722">
        <is>
          <t xml:space="preserve"> Cook</t>
        </is>
      </c>
    </row>
    <row r="16723" ht="20.25" customHeight="0">
      <c s="5" t="inlineStr" r="A16723">
        <is>
          <t xml:space="preserve">X4240460</t>
        </is>
      </c>
      <c s="5" t="inlineStr" r="B16723">
        <is>
          <t xml:space="preserve">PORTLAND CEMENT CONCRETE SIDEWALK 8 INCH (SPECIAL)</t>
        </is>
      </c>
      <c s="5" t="inlineStr" r="C16723">
        <is>
          <t xml:space="preserve">SQ FT  </t>
        </is>
      </c>
      <c s="6" r="D16723">
        <v>1563.000</v>
      </c>
      <c s="7" r="E16723">
        <v>1</v>
      </c>
      <c s="8" t="inlineStr" r="F16723">
        <is>
          <t xml:space="preserve">61L07</t>
        </is>
      </c>
      <c s="8" t="inlineStr" r="G16723">
        <is>
          <t xml:space="preserve">097</t>
        </is>
      </c>
      <c s="9" r="H16723">
        <v>13.0000</v>
      </c>
      <c s="8" t="inlineStr" r="I16723">
        <is>
          <t xml:space="preserve"/>
        </is>
      </c>
      <c s="8" t="inlineStr" r="J16723">
        <is>
          <t xml:space="preserve"> Cook</t>
        </is>
      </c>
    </row>
    <row r="16724" ht="20.25" customHeight="0">
      <c s="5" t="inlineStr" r="A16724">
        <is>
          <t xml:space="preserve">X4240460</t>
        </is>
      </c>
      <c s="5" t="inlineStr" r="B16724">
        <is>
          <t xml:space="preserve">PORTLAND CEMENT CONCRETE SIDEWALK 8 INCH (SPECIAL)</t>
        </is>
      </c>
      <c s="5" t="inlineStr" r="C16724">
        <is>
          <t xml:space="preserve">SQ FT  </t>
        </is>
      </c>
      <c s="6" r="D16724">
        <v>3229.000</v>
      </c>
      <c s="7" r="E16724">
        <v>1</v>
      </c>
      <c s="8" t="inlineStr" r="F16724">
        <is>
          <t xml:space="preserve">61L08</t>
        </is>
      </c>
      <c s="8" t="inlineStr" r="G16724">
        <is>
          <t xml:space="preserve">144</t>
        </is>
      </c>
      <c s="9" r="H16724">
        <v>13.0000</v>
      </c>
      <c s="8" t="inlineStr" r="I16724">
        <is>
          <t xml:space="preserve">Y</t>
        </is>
      </c>
      <c s="8" t="inlineStr" r="J16724">
        <is>
          <t xml:space="preserve"> Cook</t>
        </is>
      </c>
    </row>
    <row r="16725" ht="20.25" customHeight="0">
      <c s="5" t="inlineStr" r="A16725">
        <is>
          <t xml:space="preserve">X4240460</t>
        </is>
      </c>
      <c s="5" t="inlineStr" r="B16725">
        <is>
          <t xml:space="preserve">PORTLAND CEMENT CONCRETE SIDEWALK 8 INCH (SPECIAL)</t>
        </is>
      </c>
      <c s="5" t="inlineStr" r="C16725">
        <is>
          <t xml:space="preserve">SQ FT  </t>
        </is>
      </c>
      <c s="6" r="D16725">
        <v>3229.000</v>
      </c>
      <c s="7" r="E16725">
        <v>1</v>
      </c>
      <c s="8" t="inlineStr" r="F16725">
        <is>
          <t xml:space="preserve">61L08</t>
        </is>
      </c>
      <c s="8" t="inlineStr" r="G16725">
        <is>
          <t xml:space="preserve">144</t>
        </is>
      </c>
      <c s="9" r="H16725">
        <v>12.0000</v>
      </c>
      <c s="8" t="inlineStr" r="I16725">
        <is>
          <t xml:space="preserve"/>
        </is>
      </c>
      <c s="8" t="inlineStr" r="J16725">
        <is>
          <t xml:space="preserve"> Cook</t>
        </is>
      </c>
    </row>
    <row r="16726" ht="20.25" customHeight="0">
      <c s="5" t="inlineStr" r="A16726">
        <is>
          <t xml:space="preserve">X4240460</t>
        </is>
      </c>
      <c s="5" t="inlineStr" r="B16726">
        <is>
          <t xml:space="preserve">PORTLAND CEMENT CONCRETE SIDEWALK 8 INCH (SPECIAL)</t>
        </is>
      </c>
      <c s="5" t="inlineStr" r="C16726">
        <is>
          <t xml:space="preserve">SQ FT  </t>
        </is>
      </c>
      <c s="6" r="D16726">
        <v>3229.000</v>
      </c>
      <c s="7" r="E16726">
        <v>1</v>
      </c>
      <c s="8" t="inlineStr" r="F16726">
        <is>
          <t xml:space="preserve">61L08</t>
        </is>
      </c>
      <c s="8" t="inlineStr" r="G16726">
        <is>
          <t xml:space="preserve">144</t>
        </is>
      </c>
      <c s="9" r="H16726">
        <v>15.0000</v>
      </c>
      <c s="8" t="inlineStr" r="I16726">
        <is>
          <t xml:space="preserve"/>
        </is>
      </c>
      <c s="8" t="inlineStr" r="J16726">
        <is>
          <t xml:space="preserve"> Cook</t>
        </is>
      </c>
    </row>
    <row r="16727" ht="20.25" customHeight="0">
      <c s="5" t="inlineStr" r="A16727">
        <is>
          <t xml:space="preserve">X4240800</t>
        </is>
      </c>
      <c s="5" t="inlineStr" r="B16727">
        <is>
          <t xml:space="preserve">DETECTABLE WARNINGS (SPECIAL)</t>
        </is>
      </c>
      <c s="5" t="inlineStr" r="C16727">
        <is>
          <t xml:space="preserve">SQ FT  </t>
        </is>
      </c>
      <c s="6" r="D16727">
        <v>156.000</v>
      </c>
      <c s="7" r="E16727">
        <v>1</v>
      </c>
      <c s="8" t="inlineStr" r="F16727">
        <is>
          <t xml:space="preserve">61J63</t>
        </is>
      </c>
      <c s="8" t="inlineStr" r="G16727">
        <is>
          <t xml:space="preserve">139</t>
        </is>
      </c>
      <c s="9" r="H16727">
        <v>48.0000</v>
      </c>
      <c s="8" t="inlineStr" r="I16727">
        <is>
          <t xml:space="preserve">Y</t>
        </is>
      </c>
      <c s="8" t="inlineStr" r="J16727">
        <is>
          <t xml:space="preserve"> Cook</t>
        </is>
      </c>
    </row>
    <row r="16728" ht="20.25" customHeight="0">
      <c s="5" t="inlineStr" r="A16728">
        <is>
          <t xml:space="preserve">X4240800</t>
        </is>
      </c>
      <c s="5" t="inlineStr" r="B16728">
        <is>
          <t xml:space="preserve">DETECTABLE WARNINGS (SPECIAL)</t>
        </is>
      </c>
      <c s="5" t="inlineStr" r="C16728">
        <is>
          <t xml:space="preserve">SQ FT  </t>
        </is>
      </c>
      <c s="6" r="D16728">
        <v>156.000</v>
      </c>
      <c s="7" r="E16728">
        <v>1</v>
      </c>
      <c s="8" t="inlineStr" r="F16728">
        <is>
          <t xml:space="preserve">61J63</t>
        </is>
      </c>
      <c s="8" t="inlineStr" r="G16728">
        <is>
          <t xml:space="preserve">139</t>
        </is>
      </c>
      <c s="9" r="H16728">
        <v>25.0000</v>
      </c>
      <c s="8" t="inlineStr" r="I16728">
        <is>
          <t xml:space="preserve"/>
        </is>
      </c>
      <c s="8" t="inlineStr" r="J16728">
        <is>
          <t xml:space="preserve"> Cook</t>
        </is>
      </c>
    </row>
    <row r="16729" ht="20.25" customHeight="0">
      <c s="5" t="inlineStr" r="A16729">
        <is>
          <t xml:space="preserve">X4240800</t>
        </is>
      </c>
      <c s="5" t="inlineStr" r="B16729">
        <is>
          <t xml:space="preserve">DETECTABLE WARNINGS (SPECIAL)</t>
        </is>
      </c>
      <c s="5" t="inlineStr" r="C16729">
        <is>
          <t xml:space="preserve">SQ FT  </t>
        </is>
      </c>
      <c s="6" r="D16729">
        <v>156.000</v>
      </c>
      <c s="7" r="E16729">
        <v>1</v>
      </c>
      <c s="8" t="inlineStr" r="F16729">
        <is>
          <t xml:space="preserve">61J63</t>
        </is>
      </c>
      <c s="8" t="inlineStr" r="G16729">
        <is>
          <t xml:space="preserve">139</t>
        </is>
      </c>
      <c s="9" r="H16729">
        <v>42.4600</v>
      </c>
      <c s="8" t="inlineStr" r="I16729">
        <is>
          <t xml:space="preserve"/>
        </is>
      </c>
      <c s="8" t="inlineStr" r="J16729">
        <is>
          <t xml:space="preserve"> Cook</t>
        </is>
      </c>
    </row>
    <row r="16730" ht="20.25" customHeight="0">
      <c s="5" t="inlineStr" r="A16730">
        <is>
          <t xml:space="preserve">X4240800</t>
        </is>
      </c>
      <c s="5" t="inlineStr" r="B16730">
        <is>
          <t xml:space="preserve">DETECTABLE WARNINGS (SPECIAL)</t>
        </is>
      </c>
      <c s="5" t="inlineStr" r="C16730">
        <is>
          <t xml:space="preserve">SQ FT  </t>
        </is>
      </c>
      <c s="6" r="D16730">
        <v>156.000</v>
      </c>
      <c s="7" r="E16730">
        <v>1</v>
      </c>
      <c s="8" t="inlineStr" r="F16730">
        <is>
          <t xml:space="preserve">61J63</t>
        </is>
      </c>
      <c s="8" t="inlineStr" r="G16730">
        <is>
          <t xml:space="preserve">139</t>
        </is>
      </c>
      <c s="9" r="H16730">
        <v>50.0000</v>
      </c>
      <c s="8" t="inlineStr" r="I16730">
        <is>
          <t xml:space="preserve"/>
        </is>
      </c>
      <c s="8" t="inlineStr" r="J16730">
        <is>
          <t xml:space="preserve"> Cook</t>
        </is>
      </c>
    </row>
    <row r="16731" ht="20.25" customHeight="0">
      <c s="5" t="inlineStr" r="A16731">
        <is>
          <t xml:space="preserve">X4240800</t>
        </is>
      </c>
      <c s="5" t="inlineStr" r="B16731">
        <is>
          <t xml:space="preserve">DETECTABLE WARNINGS (SPECIAL)</t>
        </is>
      </c>
      <c s="5" t="inlineStr" r="C16731">
        <is>
          <t xml:space="preserve">SQ FT  </t>
        </is>
      </c>
      <c s="6" r="D16731">
        <v>156.000</v>
      </c>
      <c s="7" r="E16731">
        <v>1</v>
      </c>
      <c s="8" t="inlineStr" r="F16731">
        <is>
          <t xml:space="preserve">61J63</t>
        </is>
      </c>
      <c s="8" t="inlineStr" r="G16731">
        <is>
          <t xml:space="preserve">139</t>
        </is>
      </c>
      <c s="9" r="H16731">
        <v>50.5000</v>
      </c>
      <c s="8" t="inlineStr" r="I16731">
        <is>
          <t xml:space="preserve"/>
        </is>
      </c>
      <c s="8" t="inlineStr" r="J16731">
        <is>
          <t xml:space="preserve"> Cook</t>
        </is>
      </c>
    </row>
    <row r="16732" ht="20.25" customHeight="0">
      <c s="5" t="inlineStr" r="A16732">
        <is>
          <t xml:space="preserve">X4240800</t>
        </is>
      </c>
      <c s="5" t="inlineStr" r="B16732">
        <is>
          <t xml:space="preserve">DETECTABLE WARNINGS (SPECIAL)</t>
        </is>
      </c>
      <c s="5" t="inlineStr" r="C16732">
        <is>
          <t xml:space="preserve">SQ FT  </t>
        </is>
      </c>
      <c s="6" r="D16732">
        <v>156.000</v>
      </c>
      <c s="7" r="E16732">
        <v>1</v>
      </c>
      <c s="8" t="inlineStr" r="F16732">
        <is>
          <t xml:space="preserve">61J63</t>
        </is>
      </c>
      <c s="8" t="inlineStr" r="G16732">
        <is>
          <t xml:space="preserve">139</t>
        </is>
      </c>
      <c s="9" r="H16732">
        <v>54.0000</v>
      </c>
      <c s="8" t="inlineStr" r="I16732">
        <is>
          <t xml:space="preserve"/>
        </is>
      </c>
      <c s="8" t="inlineStr" r="J16732">
        <is>
          <t xml:space="preserve"> Cook</t>
        </is>
      </c>
    </row>
    <row r="16733" ht="20.25" customHeight="0">
      <c s="5" t="inlineStr" r="A16733">
        <is>
          <t xml:space="preserve">X4240800</t>
        </is>
      </c>
      <c s="5" t="inlineStr" r="B16733">
        <is>
          <t xml:space="preserve">DETECTABLE WARNINGS (SPECIAL)</t>
        </is>
      </c>
      <c s="5" t="inlineStr" r="C16733">
        <is>
          <t xml:space="preserve">SQ FT  </t>
        </is>
      </c>
      <c s="6" r="D16733">
        <v>156.000</v>
      </c>
      <c s="7" r="E16733">
        <v>1</v>
      </c>
      <c s="8" t="inlineStr" r="F16733">
        <is>
          <t xml:space="preserve">61J63</t>
        </is>
      </c>
      <c s="8" t="inlineStr" r="G16733">
        <is>
          <t xml:space="preserve">139</t>
        </is>
      </c>
      <c s="9" r="H16733">
        <v>65.0000</v>
      </c>
      <c s="8" t="inlineStr" r="I16733">
        <is>
          <t xml:space="preserve"/>
        </is>
      </c>
      <c s="8" t="inlineStr" r="J16733">
        <is>
          <t xml:space="preserve"> Cook</t>
        </is>
      </c>
    </row>
    <row r="16734" ht="20.25" customHeight="0">
      <c s="5" t="inlineStr" r="A16734">
        <is>
          <t xml:space="preserve">X4240800</t>
        </is>
      </c>
      <c s="5" t="inlineStr" r="B16734">
        <is>
          <t xml:space="preserve">DETECTABLE WARNINGS (SPECIAL)</t>
        </is>
      </c>
      <c s="5" t="inlineStr" r="C16734">
        <is>
          <t xml:space="preserve">SQ FT  </t>
        </is>
      </c>
      <c s="6" r="D16734">
        <v>50.000</v>
      </c>
      <c s="7" r="E16734">
        <v>1</v>
      </c>
      <c s="8" t="inlineStr" r="F16734">
        <is>
          <t xml:space="preserve">61K86</t>
        </is>
      </c>
      <c s="8" t="inlineStr" r="G16734">
        <is>
          <t xml:space="preserve">088</t>
        </is>
      </c>
      <c s="9" r="H16734">
        <v>56.5000</v>
      </c>
      <c s="8" t="inlineStr" r="I16734">
        <is>
          <t xml:space="preserve">Y</t>
        </is>
      </c>
      <c s="8" t="inlineStr" r="J16734">
        <is>
          <t xml:space="preserve"> Cook</t>
        </is>
      </c>
    </row>
    <row r="16735" ht="20.25" customHeight="0">
      <c s="5" t="inlineStr" r="A16735">
        <is>
          <t xml:space="preserve">X4240800</t>
        </is>
      </c>
      <c s="5" t="inlineStr" r="B16735">
        <is>
          <t xml:space="preserve">DETECTABLE WARNINGS (SPECIAL)</t>
        </is>
      </c>
      <c s="5" t="inlineStr" r="C16735">
        <is>
          <t xml:space="preserve">SQ FT  </t>
        </is>
      </c>
      <c s="6" r="D16735">
        <v>50.000</v>
      </c>
      <c s="7" r="E16735">
        <v>1</v>
      </c>
      <c s="8" t="inlineStr" r="F16735">
        <is>
          <t xml:space="preserve">61K86</t>
        </is>
      </c>
      <c s="8" t="inlineStr" r="G16735">
        <is>
          <t xml:space="preserve">088</t>
        </is>
      </c>
      <c s="9" r="H16735">
        <v>48.3800</v>
      </c>
      <c s="8" t="inlineStr" r="I16735">
        <is>
          <t xml:space="preserve"/>
        </is>
      </c>
      <c s="8" t="inlineStr" r="J16735">
        <is>
          <t xml:space="preserve"> Cook</t>
        </is>
      </c>
    </row>
    <row r="16736" ht="20.25" customHeight="0">
      <c s="5" t="inlineStr" r="A16736">
        <is>
          <t xml:space="preserve">X4240800</t>
        </is>
      </c>
      <c s="5" t="inlineStr" r="B16736">
        <is>
          <t xml:space="preserve">DETECTABLE WARNINGS (SPECIAL)</t>
        </is>
      </c>
      <c s="5" t="inlineStr" r="C16736">
        <is>
          <t xml:space="preserve">SQ FT  </t>
        </is>
      </c>
      <c s="6" r="D16736">
        <v>50.000</v>
      </c>
      <c s="7" r="E16736">
        <v>1</v>
      </c>
      <c s="8" t="inlineStr" r="F16736">
        <is>
          <t xml:space="preserve">61K86</t>
        </is>
      </c>
      <c s="8" t="inlineStr" r="G16736">
        <is>
          <t xml:space="preserve">088</t>
        </is>
      </c>
      <c s="9" r="H16736">
        <v>50.0000</v>
      </c>
      <c s="8" t="inlineStr" r="I16736">
        <is>
          <t xml:space="preserve"/>
        </is>
      </c>
      <c s="8" t="inlineStr" r="J16736">
        <is>
          <t xml:space="preserve"> Cook</t>
        </is>
      </c>
    </row>
    <row r="16737" ht="20.25" customHeight="0">
      <c s="5" t="inlineStr" r="A16737">
        <is>
          <t xml:space="preserve">X4240800</t>
        </is>
      </c>
      <c s="5" t="inlineStr" r="B16737">
        <is>
          <t xml:space="preserve">DETECTABLE WARNINGS (SPECIAL)</t>
        </is>
      </c>
      <c s="5" t="inlineStr" r="C16737">
        <is>
          <t xml:space="preserve">SQ FT  </t>
        </is>
      </c>
      <c s="6" r="D16737">
        <v>50.000</v>
      </c>
      <c s="7" r="E16737">
        <v>1</v>
      </c>
      <c s="8" t="inlineStr" r="F16737">
        <is>
          <t xml:space="preserve">61K86</t>
        </is>
      </c>
      <c s="8" t="inlineStr" r="G16737">
        <is>
          <t xml:space="preserve">088</t>
        </is>
      </c>
      <c s="9" r="H16737">
        <v>65.0000</v>
      </c>
      <c s="8" t="inlineStr" r="I16737">
        <is>
          <t xml:space="preserve"/>
        </is>
      </c>
      <c s="8" t="inlineStr" r="J16737">
        <is>
          <t xml:space="preserve"> Cook</t>
        </is>
      </c>
    </row>
    <row r="16738" ht="20.25" customHeight="0">
      <c s="5" t="inlineStr" r="A16738">
        <is>
          <t xml:space="preserve">X4240800</t>
        </is>
      </c>
      <c s="5" t="inlineStr" r="B16738">
        <is>
          <t xml:space="preserve">DETECTABLE WARNINGS (SPECIAL)</t>
        </is>
      </c>
      <c s="5" t="inlineStr" r="C16738">
        <is>
          <t xml:space="preserve">SQ FT  </t>
        </is>
      </c>
      <c s="6" r="D16738">
        <v>400.000</v>
      </c>
      <c s="7" r="E16738">
        <v>1</v>
      </c>
      <c s="8" t="inlineStr" r="F16738">
        <is>
          <t xml:space="preserve">61K87</t>
        </is>
      </c>
      <c s="8" t="inlineStr" r="G16738">
        <is>
          <t xml:space="preserve">142</t>
        </is>
      </c>
      <c s="9" r="H16738">
        <v>40.0000</v>
      </c>
      <c s="8" t="inlineStr" r="I16738">
        <is>
          <t xml:space="preserve">Y</t>
        </is>
      </c>
      <c s="8" t="inlineStr" r="J16738">
        <is>
          <t xml:space="preserve"> Cook</t>
        </is>
      </c>
    </row>
    <row r="16739" ht="20.25" customHeight="0">
      <c s="5" t="inlineStr" r="A16739">
        <is>
          <t xml:space="preserve">X4240800</t>
        </is>
      </c>
      <c s="5" t="inlineStr" r="B16739">
        <is>
          <t xml:space="preserve">DETECTABLE WARNINGS (SPECIAL)</t>
        </is>
      </c>
      <c s="5" t="inlineStr" r="C16739">
        <is>
          <t xml:space="preserve">SQ FT  </t>
        </is>
      </c>
      <c s="6" r="D16739">
        <v>400.000</v>
      </c>
      <c s="7" r="E16739">
        <v>1</v>
      </c>
      <c s="8" t="inlineStr" r="F16739">
        <is>
          <t xml:space="preserve">61K87</t>
        </is>
      </c>
      <c s="8" t="inlineStr" r="G16739">
        <is>
          <t xml:space="preserve">142</t>
        </is>
      </c>
      <c s="9" r="H16739">
        <v>31.2000</v>
      </c>
      <c s="8" t="inlineStr" r="I16739">
        <is>
          <t xml:space="preserve"/>
        </is>
      </c>
      <c s="8" t="inlineStr" r="J16739">
        <is>
          <t xml:space="preserve"> Cook</t>
        </is>
      </c>
    </row>
    <row r="16740" ht="20.25" customHeight="0">
      <c s="5" t="inlineStr" r="A16740">
        <is>
          <t xml:space="preserve">X4240800</t>
        </is>
      </c>
      <c s="5" t="inlineStr" r="B16740">
        <is>
          <t xml:space="preserve">DETECTABLE WARNINGS (SPECIAL)</t>
        </is>
      </c>
      <c s="5" t="inlineStr" r="C16740">
        <is>
          <t xml:space="preserve">SQ FT  </t>
        </is>
      </c>
      <c s="6" r="D16740">
        <v>400.000</v>
      </c>
      <c s="7" r="E16740">
        <v>1</v>
      </c>
      <c s="8" t="inlineStr" r="F16740">
        <is>
          <t xml:space="preserve">61K87</t>
        </is>
      </c>
      <c s="8" t="inlineStr" r="G16740">
        <is>
          <t xml:space="preserve">142</t>
        </is>
      </c>
      <c s="9" r="H16740">
        <v>32.0000</v>
      </c>
      <c s="8" t="inlineStr" r="I16740">
        <is>
          <t xml:space="preserve"/>
        </is>
      </c>
      <c s="8" t="inlineStr" r="J16740">
        <is>
          <t xml:space="preserve"> Cook</t>
        </is>
      </c>
    </row>
    <row r="16741" ht="20.25" customHeight="0">
      <c s="5" t="inlineStr" r="A16741">
        <is>
          <t xml:space="preserve">X4240800</t>
        </is>
      </c>
      <c s="5" t="inlineStr" r="B16741">
        <is>
          <t xml:space="preserve">DETECTABLE WARNINGS (SPECIAL)</t>
        </is>
      </c>
      <c s="5" t="inlineStr" r="C16741">
        <is>
          <t xml:space="preserve">SQ FT  </t>
        </is>
      </c>
      <c s="6" r="D16741">
        <v>400.000</v>
      </c>
      <c s="7" r="E16741">
        <v>1</v>
      </c>
      <c s="8" t="inlineStr" r="F16741">
        <is>
          <t xml:space="preserve">61K87</t>
        </is>
      </c>
      <c s="8" t="inlineStr" r="G16741">
        <is>
          <t xml:space="preserve">142</t>
        </is>
      </c>
      <c s="9" r="H16741">
        <v>40.0000</v>
      </c>
      <c s="8" t="inlineStr" r="I16741">
        <is>
          <t xml:space="preserve"/>
        </is>
      </c>
      <c s="8" t="inlineStr" r="J16741">
        <is>
          <t xml:space="preserve"> Cook</t>
        </is>
      </c>
    </row>
    <row r="16742" ht="20.25" customHeight="0">
      <c s="5" t="inlineStr" r="A16742">
        <is>
          <t xml:space="preserve">X4240800</t>
        </is>
      </c>
      <c s="5" t="inlineStr" r="B16742">
        <is>
          <t xml:space="preserve">DETECTABLE WARNINGS (SPECIAL)</t>
        </is>
      </c>
      <c s="5" t="inlineStr" r="C16742">
        <is>
          <t xml:space="preserve">SQ FT  </t>
        </is>
      </c>
      <c s="6" r="D16742">
        <v>400.000</v>
      </c>
      <c s="7" r="E16742">
        <v>1</v>
      </c>
      <c s="8" t="inlineStr" r="F16742">
        <is>
          <t xml:space="preserve">61K87</t>
        </is>
      </c>
      <c s="8" t="inlineStr" r="G16742">
        <is>
          <t xml:space="preserve">142</t>
        </is>
      </c>
      <c s="9" r="H16742">
        <v>40.0000</v>
      </c>
      <c s="8" t="inlineStr" r="I16742">
        <is>
          <t xml:space="preserve"/>
        </is>
      </c>
      <c s="8" t="inlineStr" r="J16742">
        <is>
          <t xml:space="preserve"> Cook</t>
        </is>
      </c>
    </row>
    <row r="16743" ht="20.25" customHeight="0">
      <c s="5" t="inlineStr" r="A16743">
        <is>
          <t xml:space="preserve">X4240800</t>
        </is>
      </c>
      <c s="5" t="inlineStr" r="B16743">
        <is>
          <t xml:space="preserve">DETECTABLE WARNINGS (SPECIAL)</t>
        </is>
      </c>
      <c s="5" t="inlineStr" r="C16743">
        <is>
          <t xml:space="preserve">SQ FT  </t>
        </is>
      </c>
      <c s="6" r="D16743">
        <v>400.000</v>
      </c>
      <c s="7" r="E16743">
        <v>1</v>
      </c>
      <c s="8" t="inlineStr" r="F16743">
        <is>
          <t xml:space="preserve">61K87</t>
        </is>
      </c>
      <c s="8" t="inlineStr" r="G16743">
        <is>
          <t xml:space="preserve">142</t>
        </is>
      </c>
      <c s="9" r="H16743">
        <v>40.2500</v>
      </c>
      <c s="8" t="inlineStr" r="I16743">
        <is>
          <t xml:space="preserve"/>
        </is>
      </c>
      <c s="8" t="inlineStr" r="J16743">
        <is>
          <t xml:space="preserve"> Cook</t>
        </is>
      </c>
    </row>
    <row r="16744" ht="20.25" customHeight="0">
      <c s="5" t="inlineStr" r="A16744">
        <is>
          <t xml:space="preserve">X4240800</t>
        </is>
      </c>
      <c s="5" t="inlineStr" r="B16744">
        <is>
          <t xml:space="preserve">DETECTABLE WARNINGS (SPECIAL)</t>
        </is>
      </c>
      <c s="5" t="inlineStr" r="C16744">
        <is>
          <t xml:space="preserve">SQ FT  </t>
        </is>
      </c>
      <c s="6" r="D16744">
        <v>400.000</v>
      </c>
      <c s="7" r="E16744">
        <v>1</v>
      </c>
      <c s="8" t="inlineStr" r="F16744">
        <is>
          <t xml:space="preserve">61K87</t>
        </is>
      </c>
      <c s="8" t="inlineStr" r="G16744">
        <is>
          <t xml:space="preserve">142</t>
        </is>
      </c>
      <c s="9" r="H16744">
        <v>45.0000</v>
      </c>
      <c s="8" t="inlineStr" r="I16744">
        <is>
          <t xml:space="preserve"/>
        </is>
      </c>
      <c s="8" t="inlineStr" r="J16744">
        <is>
          <t xml:space="preserve"> Cook</t>
        </is>
      </c>
    </row>
    <row r="16745" ht="20.25" customHeight="0">
      <c s="5" t="inlineStr" r="A16745">
        <is>
          <t xml:space="preserve">X4240800</t>
        </is>
      </c>
      <c s="5" t="inlineStr" r="B16745">
        <is>
          <t xml:space="preserve">DETECTABLE WARNINGS (SPECIAL)</t>
        </is>
      </c>
      <c s="5" t="inlineStr" r="C16745">
        <is>
          <t xml:space="preserve">SQ FT  </t>
        </is>
      </c>
      <c s="6" r="D16745">
        <v>400.000</v>
      </c>
      <c s="7" r="E16745">
        <v>1</v>
      </c>
      <c s="8" t="inlineStr" r="F16745">
        <is>
          <t xml:space="preserve">61K87</t>
        </is>
      </c>
      <c s="8" t="inlineStr" r="G16745">
        <is>
          <t xml:space="preserve">142</t>
        </is>
      </c>
      <c s="9" r="H16745">
        <v>60.0000</v>
      </c>
      <c s="8" t="inlineStr" r="I16745">
        <is>
          <t xml:space="preserve"/>
        </is>
      </c>
      <c s="8" t="inlineStr" r="J16745">
        <is>
          <t xml:space="preserve"> Cook</t>
        </is>
      </c>
    </row>
    <row r="16746" ht="20.25" customHeight="0">
      <c s="5" t="inlineStr" r="A16746">
        <is>
          <t xml:space="preserve">X4240800</t>
        </is>
      </c>
      <c s="5" t="inlineStr" r="B16746">
        <is>
          <t xml:space="preserve">DETECTABLE WARNINGS (SPECIAL)</t>
        </is>
      </c>
      <c s="5" t="inlineStr" r="C16746">
        <is>
          <t xml:space="preserve">SQ FT  </t>
        </is>
      </c>
      <c s="6" r="D16746">
        <v>104.000</v>
      </c>
      <c s="7" r="E16746">
        <v>1</v>
      </c>
      <c s="8" t="inlineStr" r="F16746">
        <is>
          <t xml:space="preserve">61L07</t>
        </is>
      </c>
      <c s="8" t="inlineStr" r="G16746">
        <is>
          <t xml:space="preserve">097</t>
        </is>
      </c>
      <c s="9" r="H16746">
        <v>45.0000</v>
      </c>
      <c s="8" t="inlineStr" r="I16746">
        <is>
          <t xml:space="preserve">Y</t>
        </is>
      </c>
      <c s="8" t="inlineStr" r="J16746">
        <is>
          <t xml:space="preserve"> Cook</t>
        </is>
      </c>
    </row>
    <row r="16747" ht="20.25" customHeight="0">
      <c s="5" t="inlineStr" r="A16747">
        <is>
          <t xml:space="preserve">X4240800</t>
        </is>
      </c>
      <c s="5" t="inlineStr" r="B16747">
        <is>
          <t xml:space="preserve">DETECTABLE WARNINGS (SPECIAL)</t>
        </is>
      </c>
      <c s="5" t="inlineStr" r="C16747">
        <is>
          <t xml:space="preserve">SQ FT  </t>
        </is>
      </c>
      <c s="6" r="D16747">
        <v>104.000</v>
      </c>
      <c s="7" r="E16747">
        <v>1</v>
      </c>
      <c s="8" t="inlineStr" r="F16747">
        <is>
          <t xml:space="preserve">61L07</t>
        </is>
      </c>
      <c s="8" t="inlineStr" r="G16747">
        <is>
          <t xml:space="preserve">097</t>
        </is>
      </c>
      <c s="9" r="H16747">
        <v>50.0000</v>
      </c>
      <c s="8" t="inlineStr" r="I16747">
        <is>
          <t xml:space="preserve"/>
        </is>
      </c>
      <c s="8" t="inlineStr" r="J16747">
        <is>
          <t xml:space="preserve"> Cook</t>
        </is>
      </c>
    </row>
    <row r="16748" ht="20.25" customHeight="0">
      <c s="5" t="inlineStr" r="A16748">
        <is>
          <t xml:space="preserve">X4240800</t>
        </is>
      </c>
      <c s="5" t="inlineStr" r="B16748">
        <is>
          <t xml:space="preserve">DETECTABLE WARNINGS (SPECIAL)</t>
        </is>
      </c>
      <c s="5" t="inlineStr" r="C16748">
        <is>
          <t xml:space="preserve">SQ FT  </t>
        </is>
      </c>
      <c s="6" r="D16748">
        <v>176.000</v>
      </c>
      <c s="7" r="E16748">
        <v>1</v>
      </c>
      <c s="8" t="inlineStr" r="F16748">
        <is>
          <t xml:space="preserve">61L08</t>
        </is>
      </c>
      <c s="8" t="inlineStr" r="G16748">
        <is>
          <t xml:space="preserve">144</t>
        </is>
      </c>
      <c s="9" r="H16748">
        <v>60.0000</v>
      </c>
      <c s="8" t="inlineStr" r="I16748">
        <is>
          <t xml:space="preserve">Y</t>
        </is>
      </c>
      <c s="8" t="inlineStr" r="J16748">
        <is>
          <t xml:space="preserve"> Cook</t>
        </is>
      </c>
    </row>
    <row r="16749" ht="20.25" customHeight="0">
      <c s="5" t="inlineStr" r="A16749">
        <is>
          <t xml:space="preserve">X4240800</t>
        </is>
      </c>
      <c s="5" t="inlineStr" r="B16749">
        <is>
          <t xml:space="preserve">DETECTABLE WARNINGS (SPECIAL)</t>
        </is>
      </c>
      <c s="5" t="inlineStr" r="C16749">
        <is>
          <t xml:space="preserve">SQ FT  </t>
        </is>
      </c>
      <c s="6" r="D16749">
        <v>176.000</v>
      </c>
      <c s="7" r="E16749">
        <v>1</v>
      </c>
      <c s="8" t="inlineStr" r="F16749">
        <is>
          <t xml:space="preserve">61L08</t>
        </is>
      </c>
      <c s="8" t="inlineStr" r="G16749">
        <is>
          <t xml:space="preserve">144</t>
        </is>
      </c>
      <c s="9" r="H16749">
        <v>45.0000</v>
      </c>
      <c s="8" t="inlineStr" r="I16749">
        <is>
          <t xml:space="preserve"/>
        </is>
      </c>
      <c s="8" t="inlineStr" r="J16749">
        <is>
          <t xml:space="preserve"> Cook</t>
        </is>
      </c>
    </row>
    <row r="16750" ht="20.25" customHeight="0">
      <c s="5" t="inlineStr" r="A16750">
        <is>
          <t xml:space="preserve">X4240800</t>
        </is>
      </c>
      <c s="5" t="inlineStr" r="B16750">
        <is>
          <t xml:space="preserve">DETECTABLE WARNINGS (SPECIAL)</t>
        </is>
      </c>
      <c s="5" t="inlineStr" r="C16750">
        <is>
          <t xml:space="preserve">SQ FT  </t>
        </is>
      </c>
      <c s="6" r="D16750">
        <v>176.000</v>
      </c>
      <c s="7" r="E16750">
        <v>1</v>
      </c>
      <c s="8" t="inlineStr" r="F16750">
        <is>
          <t xml:space="preserve">61L08</t>
        </is>
      </c>
      <c s="8" t="inlineStr" r="G16750">
        <is>
          <t xml:space="preserve">144</t>
        </is>
      </c>
      <c s="9" r="H16750">
        <v>60.0000</v>
      </c>
      <c s="8" t="inlineStr" r="I16750">
        <is>
          <t xml:space="preserve"/>
        </is>
      </c>
      <c s="8" t="inlineStr" r="J16750">
        <is>
          <t xml:space="preserve"> Cook</t>
        </is>
      </c>
    </row>
    <row r="16751" ht="20.25" customHeight="0">
      <c s="5" t="inlineStr" r="A16751">
        <is>
          <t xml:space="preserve">X4240800</t>
        </is>
      </c>
      <c s="5" t="inlineStr" r="B16751">
        <is>
          <t xml:space="preserve">DETECTABLE WARNINGS (SPECIAL)</t>
        </is>
      </c>
      <c s="5" t="inlineStr" r="C16751">
        <is>
          <t xml:space="preserve">SQ FT  </t>
        </is>
      </c>
      <c s="6" r="D16751">
        <v>39.000</v>
      </c>
      <c s="7" r="E16751">
        <v>1</v>
      </c>
      <c s="8" t="inlineStr" r="F16751">
        <is>
          <t xml:space="preserve">62T41</t>
        </is>
      </c>
      <c s="8" t="inlineStr" r="G16751">
        <is>
          <t xml:space="preserve">054</t>
        </is>
      </c>
      <c s="9" r="H16751">
        <v>95.0000</v>
      </c>
      <c s="8" t="inlineStr" r="I16751">
        <is>
          <t xml:space="preserve">Y</t>
        </is>
      </c>
      <c s="8" t="inlineStr" r="J16751">
        <is>
          <t xml:space="preserve"> Cook</t>
        </is>
      </c>
    </row>
    <row r="16752" ht="20.25" customHeight="0">
      <c s="5" t="inlineStr" r="A16752">
        <is>
          <t xml:space="preserve">X4240800</t>
        </is>
      </c>
      <c s="5" t="inlineStr" r="B16752">
        <is>
          <t xml:space="preserve">DETECTABLE WARNINGS (SPECIAL)</t>
        </is>
      </c>
      <c s="5" t="inlineStr" r="C16752">
        <is>
          <t xml:space="preserve">SQ FT  </t>
        </is>
      </c>
      <c s="6" r="D16752">
        <v>39.000</v>
      </c>
      <c s="7" r="E16752">
        <v>1</v>
      </c>
      <c s="8" t="inlineStr" r="F16752">
        <is>
          <t xml:space="preserve">62T41</t>
        </is>
      </c>
      <c s="8" t="inlineStr" r="G16752">
        <is>
          <t xml:space="preserve">054</t>
        </is>
      </c>
      <c s="9" r="H16752">
        <v>58.9000</v>
      </c>
      <c s="8" t="inlineStr" r="I16752">
        <is>
          <t xml:space="preserve"/>
        </is>
      </c>
      <c s="8" t="inlineStr" r="J16752">
        <is>
          <t xml:space="preserve"> Cook</t>
        </is>
      </c>
    </row>
    <row r="16753" ht="20.25" customHeight="0">
      <c s="5" t="inlineStr" r="A16753">
        <is>
          <t xml:space="preserve">X4240800</t>
        </is>
      </c>
      <c s="5" t="inlineStr" r="B16753">
        <is>
          <t xml:space="preserve">DETECTABLE WARNINGS (SPECIAL)</t>
        </is>
      </c>
      <c s="5" t="inlineStr" r="C16753">
        <is>
          <t xml:space="preserve">SQ FT  </t>
        </is>
      </c>
      <c s="6" r="D16753">
        <v>39.000</v>
      </c>
      <c s="7" r="E16753">
        <v>1</v>
      </c>
      <c s="8" t="inlineStr" r="F16753">
        <is>
          <t xml:space="preserve">62T41</t>
        </is>
      </c>
      <c s="8" t="inlineStr" r="G16753">
        <is>
          <t xml:space="preserve">054</t>
        </is>
      </c>
      <c s="9" r="H16753">
        <v>84.0000</v>
      </c>
      <c s="8" t="inlineStr" r="I16753">
        <is>
          <t xml:space="preserve"/>
        </is>
      </c>
      <c s="8" t="inlineStr" r="J16753">
        <is>
          <t xml:space="preserve"> Cook</t>
        </is>
      </c>
    </row>
    <row r="16754" ht="20.25" customHeight="0">
      <c s="5" t="inlineStr" r="A16754">
        <is>
          <t xml:space="preserve">X4240800</t>
        </is>
      </c>
      <c s="5" t="inlineStr" r="B16754">
        <is>
          <t xml:space="preserve">DETECTABLE WARNINGS (SPECIAL)</t>
        </is>
      </c>
      <c s="5" t="inlineStr" r="C16754">
        <is>
          <t xml:space="preserve">SQ FT  </t>
        </is>
      </c>
      <c s="6" r="D16754">
        <v>39.000</v>
      </c>
      <c s="7" r="E16754">
        <v>1</v>
      </c>
      <c s="8" t="inlineStr" r="F16754">
        <is>
          <t xml:space="preserve">62T41</t>
        </is>
      </c>
      <c s="8" t="inlineStr" r="G16754">
        <is>
          <t xml:space="preserve">054</t>
        </is>
      </c>
      <c s="9" r="H16754">
        <v>140.0000</v>
      </c>
      <c s="8" t="inlineStr" r="I16754">
        <is>
          <t xml:space="preserve"/>
        </is>
      </c>
      <c s="8" t="inlineStr" r="J16754">
        <is>
          <t xml:space="preserve"> Cook</t>
        </is>
      </c>
    </row>
    <row r="16755" ht="20.25" customHeight="0">
      <c s="5" t="inlineStr" r="A16755">
        <is>
          <t xml:space="preserve">X4240800</t>
        </is>
      </c>
      <c s="5" t="inlineStr" r="B16755">
        <is>
          <t xml:space="preserve">DETECTABLE WARNINGS (SPECIAL)</t>
        </is>
      </c>
      <c s="5" t="inlineStr" r="C16755">
        <is>
          <t xml:space="preserve">SQ FT  </t>
        </is>
      </c>
      <c s="6" r="D16755">
        <v>340.000</v>
      </c>
      <c s="7" r="E16755">
        <v>1</v>
      </c>
      <c s="8" t="inlineStr" r="F16755">
        <is>
          <t xml:space="preserve">62W71</t>
        </is>
      </c>
      <c s="8" t="inlineStr" r="G16755">
        <is>
          <t xml:space="preserve">060</t>
        </is>
      </c>
      <c s="9" r="H16755">
        <v>35.0000</v>
      </c>
      <c s="8" t="inlineStr" r="I16755">
        <is>
          <t xml:space="preserve">Y</t>
        </is>
      </c>
      <c s="8" t="inlineStr" r="J16755">
        <is>
          <t xml:space="preserve"> Cook</t>
        </is>
      </c>
    </row>
    <row r="16756" ht="20.25" customHeight="0">
      <c s="5" t="inlineStr" r="A16756">
        <is>
          <t xml:space="preserve">X4240800</t>
        </is>
      </c>
      <c s="5" t="inlineStr" r="B16756">
        <is>
          <t xml:space="preserve">DETECTABLE WARNINGS (SPECIAL)</t>
        </is>
      </c>
      <c s="5" t="inlineStr" r="C16756">
        <is>
          <t xml:space="preserve">SQ FT  </t>
        </is>
      </c>
      <c s="6" r="D16756">
        <v>340.000</v>
      </c>
      <c s="7" r="E16756">
        <v>1</v>
      </c>
      <c s="8" t="inlineStr" r="F16756">
        <is>
          <t xml:space="preserve">62W71</t>
        </is>
      </c>
      <c s="8" t="inlineStr" r="G16756">
        <is>
          <t xml:space="preserve">060</t>
        </is>
      </c>
      <c s="9" r="H16756">
        <v>45.0000</v>
      </c>
      <c s="8" t="inlineStr" r="I16756">
        <is>
          <t xml:space="preserve"/>
        </is>
      </c>
      <c s="8" t="inlineStr" r="J16756">
        <is>
          <t xml:space="preserve"> Cook</t>
        </is>
      </c>
    </row>
    <row r="16757" ht="20.25" customHeight="0">
      <c s="5" t="inlineStr" r="A16757">
        <is>
          <t xml:space="preserve">X4240800</t>
        </is>
      </c>
      <c s="5" t="inlineStr" r="B16757">
        <is>
          <t xml:space="preserve">DETECTABLE WARNINGS (SPECIAL)</t>
        </is>
      </c>
      <c s="5" t="inlineStr" r="C16757">
        <is>
          <t xml:space="preserve">SQ FT  </t>
        </is>
      </c>
      <c s="6" r="D16757">
        <v>340.000</v>
      </c>
      <c s="7" r="E16757">
        <v>1</v>
      </c>
      <c s="8" t="inlineStr" r="F16757">
        <is>
          <t xml:space="preserve">62W71</t>
        </is>
      </c>
      <c s="8" t="inlineStr" r="G16757">
        <is>
          <t xml:space="preserve">060</t>
        </is>
      </c>
      <c s="9" r="H16757">
        <v>52.0000</v>
      </c>
      <c s="8" t="inlineStr" r="I16757">
        <is>
          <t xml:space="preserve"/>
        </is>
      </c>
      <c s="8" t="inlineStr" r="J16757">
        <is>
          <t xml:space="preserve"> Cook</t>
        </is>
      </c>
    </row>
    <row r="16758" ht="20.25" customHeight="0">
      <c s="5" t="inlineStr" r="A16758">
        <is>
          <t xml:space="preserve">X4240800</t>
        </is>
      </c>
      <c s="5" t="inlineStr" r="B16758">
        <is>
          <t xml:space="preserve">DETECTABLE WARNINGS (SPECIAL)</t>
        </is>
      </c>
      <c s="5" t="inlineStr" r="C16758">
        <is>
          <t xml:space="preserve">SQ FT  </t>
        </is>
      </c>
      <c s="6" r="D16758">
        <v>340.000</v>
      </c>
      <c s="7" r="E16758">
        <v>1</v>
      </c>
      <c s="8" t="inlineStr" r="F16758">
        <is>
          <t xml:space="preserve">62W71</t>
        </is>
      </c>
      <c s="8" t="inlineStr" r="G16758">
        <is>
          <t xml:space="preserve">060</t>
        </is>
      </c>
      <c s="9" r="H16758">
        <v>55.0000</v>
      </c>
      <c s="8" t="inlineStr" r="I16758">
        <is>
          <t xml:space="preserve"/>
        </is>
      </c>
      <c s="8" t="inlineStr" r="J16758">
        <is>
          <t xml:space="preserve"> Cook</t>
        </is>
      </c>
    </row>
    <row r="16759" ht="20.25" customHeight="0">
      <c s="5" t="inlineStr" r="A16759">
        <is>
          <t xml:space="preserve">X4240800</t>
        </is>
      </c>
      <c s="5" t="inlineStr" r="B16759">
        <is>
          <t xml:space="preserve">DETECTABLE WARNINGS (SPECIAL)</t>
        </is>
      </c>
      <c s="5" t="inlineStr" r="C16759">
        <is>
          <t xml:space="preserve">SQ FT  </t>
        </is>
      </c>
      <c s="6" r="D16759">
        <v>340.000</v>
      </c>
      <c s="7" r="E16759">
        <v>1</v>
      </c>
      <c s="8" t="inlineStr" r="F16759">
        <is>
          <t xml:space="preserve">62W71</t>
        </is>
      </c>
      <c s="8" t="inlineStr" r="G16759">
        <is>
          <t xml:space="preserve">060</t>
        </is>
      </c>
      <c s="9" r="H16759">
        <v>55.0000</v>
      </c>
      <c s="8" t="inlineStr" r="I16759">
        <is>
          <t xml:space="preserve"/>
        </is>
      </c>
      <c s="8" t="inlineStr" r="J16759">
        <is>
          <t xml:space="preserve"> Cook</t>
        </is>
      </c>
    </row>
    <row r="16760" ht="20.25" customHeight="0">
      <c s="5" t="inlineStr" r="A16760">
        <is>
          <t xml:space="preserve">X4400080</t>
        </is>
      </c>
      <c s="5" t="inlineStr" r="B16760">
        <is>
          <t xml:space="preserve">DRIVEWAY REMOVAL AND REPLACEMENT</t>
        </is>
      </c>
      <c s="5" t="inlineStr" r="C16760">
        <is>
          <t xml:space="preserve">SQ YD  </t>
        </is>
      </c>
      <c s="6" r="D16760">
        <v>22.000</v>
      </c>
      <c s="7" r="E16760">
        <v>1</v>
      </c>
      <c s="8" t="inlineStr" r="F16760">
        <is>
          <t xml:space="preserve">61J91</t>
        </is>
      </c>
      <c s="8" t="inlineStr" r="G16760">
        <is>
          <t xml:space="preserve">128</t>
        </is>
      </c>
      <c s="9" r="H16760">
        <v>190.0000</v>
      </c>
      <c s="8" t="inlineStr" r="I16760">
        <is>
          <t xml:space="preserve">Y</t>
        </is>
      </c>
      <c s="8" t="inlineStr" r="J16760">
        <is>
          <t xml:space="preserve"> Kane</t>
        </is>
      </c>
    </row>
    <row r="16761" ht="20.25" customHeight="0">
      <c s="5" t="inlineStr" r="A16761">
        <is>
          <t xml:space="preserve">X4400100</t>
        </is>
      </c>
      <c s="5" t="inlineStr" r="B16761">
        <is>
          <t xml:space="preserve">PORTLAND CEMENT CONCRETE SURFACE REMOVAL (VARIABLE DEPTH)</t>
        </is>
      </c>
      <c s="5" t="inlineStr" r="C16761">
        <is>
          <t xml:space="preserve">SQ YD  </t>
        </is>
      </c>
      <c s="6" r="D16761">
        <v>250.000</v>
      </c>
      <c s="7" r="E16761">
        <v>1</v>
      </c>
      <c s="8" t="inlineStr" r="F16761">
        <is>
          <t xml:space="preserve">61K86</t>
        </is>
      </c>
      <c s="8" t="inlineStr" r="G16761">
        <is>
          <t xml:space="preserve">088</t>
        </is>
      </c>
      <c s="9" r="H16761">
        <v>30.0000</v>
      </c>
      <c s="8" t="inlineStr" r="I16761">
        <is>
          <t xml:space="preserve">Y</t>
        </is>
      </c>
      <c s="8" t="inlineStr" r="J16761">
        <is>
          <t xml:space="preserve"> Cook</t>
        </is>
      </c>
    </row>
    <row r="16762" ht="20.25" customHeight="0">
      <c s="5" t="inlineStr" r="A16762">
        <is>
          <t xml:space="preserve">X4400100</t>
        </is>
      </c>
      <c s="5" t="inlineStr" r="B16762">
        <is>
          <t xml:space="preserve">PORTLAND CEMENT CONCRETE SURFACE REMOVAL (VARIABLE DEPTH)</t>
        </is>
      </c>
      <c s="5" t="inlineStr" r="C16762">
        <is>
          <t xml:space="preserve">SQ YD  </t>
        </is>
      </c>
      <c s="6" r="D16762">
        <v>250.000</v>
      </c>
      <c s="7" r="E16762">
        <v>1</v>
      </c>
      <c s="8" t="inlineStr" r="F16762">
        <is>
          <t xml:space="preserve">61K86</t>
        </is>
      </c>
      <c s="8" t="inlineStr" r="G16762">
        <is>
          <t xml:space="preserve">088</t>
        </is>
      </c>
      <c s="9" r="H16762">
        <v>4.5600</v>
      </c>
      <c s="8" t="inlineStr" r="I16762">
        <is>
          <t xml:space="preserve"/>
        </is>
      </c>
      <c s="8" t="inlineStr" r="J16762">
        <is>
          <t xml:space="preserve"> Cook</t>
        </is>
      </c>
    </row>
    <row r="16763" ht="20.25" customHeight="0">
      <c s="5" t="inlineStr" r="A16763">
        <is>
          <t xml:space="preserve">X4400100</t>
        </is>
      </c>
      <c s="5" t="inlineStr" r="B16763">
        <is>
          <t xml:space="preserve">PORTLAND CEMENT CONCRETE SURFACE REMOVAL (VARIABLE DEPTH)</t>
        </is>
      </c>
      <c s="5" t="inlineStr" r="C16763">
        <is>
          <t xml:space="preserve">SQ YD  </t>
        </is>
      </c>
      <c s="6" r="D16763">
        <v>250.000</v>
      </c>
      <c s="7" r="E16763">
        <v>1</v>
      </c>
      <c s="8" t="inlineStr" r="F16763">
        <is>
          <t xml:space="preserve">61K86</t>
        </is>
      </c>
      <c s="8" t="inlineStr" r="G16763">
        <is>
          <t xml:space="preserve">088</t>
        </is>
      </c>
      <c s="9" r="H16763">
        <v>21.2100</v>
      </c>
      <c s="8" t="inlineStr" r="I16763">
        <is>
          <t xml:space="preserve"/>
        </is>
      </c>
      <c s="8" t="inlineStr" r="J16763">
        <is>
          <t xml:space="preserve"> Cook</t>
        </is>
      </c>
    </row>
    <row r="16764" ht="20.25" customHeight="0">
      <c s="5" t="inlineStr" r="A16764">
        <is>
          <t xml:space="preserve">X4400100</t>
        </is>
      </c>
      <c s="5" t="inlineStr" r="B16764">
        <is>
          <t xml:space="preserve">PORTLAND CEMENT CONCRETE SURFACE REMOVAL (VARIABLE DEPTH)</t>
        </is>
      </c>
      <c s="5" t="inlineStr" r="C16764">
        <is>
          <t xml:space="preserve">SQ YD  </t>
        </is>
      </c>
      <c s="6" r="D16764">
        <v>250.000</v>
      </c>
      <c s="7" r="E16764">
        <v>1</v>
      </c>
      <c s="8" t="inlineStr" r="F16764">
        <is>
          <t xml:space="preserve">61K86</t>
        </is>
      </c>
      <c s="8" t="inlineStr" r="G16764">
        <is>
          <t xml:space="preserve">088</t>
        </is>
      </c>
      <c s="9" r="H16764">
        <v>35.0000</v>
      </c>
      <c s="8" t="inlineStr" r="I16764">
        <is>
          <t xml:space="preserve"/>
        </is>
      </c>
      <c s="8" t="inlineStr" r="J16764">
        <is>
          <t xml:space="preserve"> Cook</t>
        </is>
      </c>
    </row>
    <row r="16765" ht="20.25" customHeight="0">
      <c s="5" t="inlineStr" r="A16765">
        <is>
          <t xml:space="preserve">X4400100</t>
        </is>
      </c>
      <c s="5" t="inlineStr" r="B16765">
        <is>
          <t xml:space="preserve">PORTLAND CEMENT CONCRETE SURFACE REMOVAL (VARIABLE DEPTH)</t>
        </is>
      </c>
      <c s="5" t="inlineStr" r="C16765">
        <is>
          <t xml:space="preserve">SQ YD  </t>
        </is>
      </c>
      <c s="6" r="D16765">
        <v>183.000</v>
      </c>
      <c s="7" r="E16765">
        <v>1</v>
      </c>
      <c s="8" t="inlineStr" r="F16765">
        <is>
          <t xml:space="preserve">62T41</t>
        </is>
      </c>
      <c s="8" t="inlineStr" r="G16765">
        <is>
          <t xml:space="preserve">054</t>
        </is>
      </c>
      <c s="9" r="H16765">
        <v>25.0000</v>
      </c>
      <c s="8" t="inlineStr" r="I16765">
        <is>
          <t xml:space="preserve">Y</t>
        </is>
      </c>
      <c s="8" t="inlineStr" r="J16765">
        <is>
          <t xml:space="preserve"> Cook</t>
        </is>
      </c>
    </row>
    <row r="16766" ht="20.25" customHeight="0">
      <c s="5" t="inlineStr" r="A16766">
        <is>
          <t xml:space="preserve">X4400100</t>
        </is>
      </c>
      <c s="5" t="inlineStr" r="B16766">
        <is>
          <t xml:space="preserve">PORTLAND CEMENT CONCRETE SURFACE REMOVAL (VARIABLE DEPTH)</t>
        </is>
      </c>
      <c s="5" t="inlineStr" r="C16766">
        <is>
          <t xml:space="preserve">SQ YD  </t>
        </is>
      </c>
      <c s="6" r="D16766">
        <v>183.000</v>
      </c>
      <c s="7" r="E16766">
        <v>1</v>
      </c>
      <c s="8" t="inlineStr" r="F16766">
        <is>
          <t xml:space="preserve">62T41</t>
        </is>
      </c>
      <c s="8" t="inlineStr" r="G16766">
        <is>
          <t xml:space="preserve">054</t>
        </is>
      </c>
      <c s="9" r="H16766">
        <v>6.0000</v>
      </c>
      <c s="8" t="inlineStr" r="I16766">
        <is>
          <t xml:space="preserve"/>
        </is>
      </c>
      <c s="8" t="inlineStr" r="J16766">
        <is>
          <t xml:space="preserve"> Cook</t>
        </is>
      </c>
    </row>
    <row r="16767" ht="20.25" customHeight="0">
      <c s="5" t="inlineStr" r="A16767">
        <is>
          <t xml:space="preserve">X4400100</t>
        </is>
      </c>
      <c s="5" t="inlineStr" r="B16767">
        <is>
          <t xml:space="preserve">PORTLAND CEMENT CONCRETE SURFACE REMOVAL (VARIABLE DEPTH)</t>
        </is>
      </c>
      <c s="5" t="inlineStr" r="C16767">
        <is>
          <t xml:space="preserve">SQ YD  </t>
        </is>
      </c>
      <c s="6" r="D16767">
        <v>183.000</v>
      </c>
      <c s="7" r="E16767">
        <v>1</v>
      </c>
      <c s="8" t="inlineStr" r="F16767">
        <is>
          <t xml:space="preserve">62T41</t>
        </is>
      </c>
      <c s="8" t="inlineStr" r="G16767">
        <is>
          <t xml:space="preserve">054</t>
        </is>
      </c>
      <c s="9" r="H16767">
        <v>31.2000</v>
      </c>
      <c s="8" t="inlineStr" r="I16767">
        <is>
          <t xml:space="preserve"/>
        </is>
      </c>
      <c s="8" t="inlineStr" r="J16767">
        <is>
          <t xml:space="preserve"> Cook</t>
        </is>
      </c>
    </row>
    <row r="16768" ht="20.25" customHeight="0">
      <c s="5" t="inlineStr" r="A16768">
        <is>
          <t xml:space="preserve">X4400100</t>
        </is>
      </c>
      <c s="5" t="inlineStr" r="B16768">
        <is>
          <t xml:space="preserve">PORTLAND CEMENT CONCRETE SURFACE REMOVAL (VARIABLE DEPTH)</t>
        </is>
      </c>
      <c s="5" t="inlineStr" r="C16768">
        <is>
          <t xml:space="preserve">SQ YD  </t>
        </is>
      </c>
      <c s="6" r="D16768">
        <v>183.000</v>
      </c>
      <c s="7" r="E16768">
        <v>1</v>
      </c>
      <c s="8" t="inlineStr" r="F16768">
        <is>
          <t xml:space="preserve">62T41</t>
        </is>
      </c>
      <c s="8" t="inlineStr" r="G16768">
        <is>
          <t xml:space="preserve">054</t>
        </is>
      </c>
      <c s="9" r="H16768">
        <v>77.0000</v>
      </c>
      <c s="8" t="inlineStr" r="I16768">
        <is>
          <t xml:space="preserve"/>
        </is>
      </c>
      <c s="8" t="inlineStr" r="J16768">
        <is>
          <t xml:space="preserve"> Cook</t>
        </is>
      </c>
    </row>
    <row r="16769" ht="20.25" customHeight="0">
      <c s="5" t="inlineStr" r="A16769">
        <is>
          <t xml:space="preserve">X4400102</t>
        </is>
      </c>
      <c s="5" t="inlineStr" r="B16769">
        <is>
          <t xml:space="preserve">SURFACE REMOVAL, VARIABLE DEPTH (SPECIAL)</t>
        </is>
      </c>
      <c s="5" t="inlineStr" r="C16769">
        <is>
          <t xml:space="preserve">SQ YD  </t>
        </is>
      </c>
      <c s="6" r="D16769">
        <v>2961.000</v>
      </c>
      <c s="7" r="E16769">
        <v>7</v>
      </c>
      <c s="8" t="inlineStr" r="F16769">
        <is>
          <t xml:space="preserve">74A59</t>
        </is>
      </c>
      <c s="8" t="inlineStr" r="G16769">
        <is>
          <t xml:space="preserve">032</t>
        </is>
      </c>
      <c s="9" r="H16769">
        <v>25.2900</v>
      </c>
      <c s="8" t="inlineStr" r="I16769">
        <is>
          <t xml:space="preserve">Y</t>
        </is>
      </c>
      <c s="8" t="inlineStr" r="J16769">
        <is>
          <t xml:space="preserve"> Shelby</t>
        </is>
      </c>
    </row>
    <row r="16770" ht="20.25" customHeight="0">
      <c s="5" t="inlineStr" r="A16770">
        <is>
          <t xml:space="preserve">X4400102</t>
        </is>
      </c>
      <c s="5" t="inlineStr" r="B16770">
        <is>
          <t xml:space="preserve">SURFACE REMOVAL, VARIABLE DEPTH (SPECIAL)</t>
        </is>
      </c>
      <c s="5" t="inlineStr" r="C16770">
        <is>
          <t xml:space="preserve">SQ YD  </t>
        </is>
      </c>
      <c s="6" r="D16770">
        <v>251.000</v>
      </c>
      <c s="7" r="E16770">
        <v>7</v>
      </c>
      <c s="8" t="inlineStr" r="F16770">
        <is>
          <t xml:space="preserve">74C56</t>
        </is>
      </c>
      <c s="8" t="inlineStr" r="G16770">
        <is>
          <t xml:space="preserve">075</t>
        </is>
      </c>
      <c s="9" r="H16770">
        <v>70.0000</v>
      </c>
      <c s="8" t="inlineStr" r="I16770">
        <is>
          <t xml:space="preserve">Y</t>
        </is>
      </c>
      <c s="8" t="inlineStr" r="J16770">
        <is>
          <t xml:space="preserve"> Moultrie</t>
        </is>
      </c>
    </row>
    <row r="16771" ht="20.25" customHeight="0">
      <c s="5" t="inlineStr" r="A16771">
        <is>
          <t xml:space="preserve">X4400102</t>
        </is>
      </c>
      <c s="5" t="inlineStr" r="B16771">
        <is>
          <t xml:space="preserve">SURFACE REMOVAL, VARIABLE DEPTH (SPECIAL)</t>
        </is>
      </c>
      <c s="5" t="inlineStr" r="C16771">
        <is>
          <t xml:space="preserve">SQ YD  </t>
        </is>
      </c>
      <c s="6" r="D16771">
        <v>251.000</v>
      </c>
      <c s="7" r="E16771">
        <v>7</v>
      </c>
      <c s="8" t="inlineStr" r="F16771">
        <is>
          <t xml:space="preserve">74C56</t>
        </is>
      </c>
      <c s="8" t="inlineStr" r="G16771">
        <is>
          <t xml:space="preserve">075</t>
        </is>
      </c>
      <c s="9" r="H16771">
        <v>66.7600</v>
      </c>
      <c s="8" t="inlineStr" r="I16771">
        <is>
          <t xml:space="preserve"/>
        </is>
      </c>
      <c s="8" t="inlineStr" r="J16771">
        <is>
          <t xml:space="preserve"> Moultrie</t>
        </is>
      </c>
    </row>
    <row r="16772" ht="20.25" customHeight="0">
      <c s="5" t="inlineStr" r="A16772">
        <is>
          <t xml:space="preserve">X4400102</t>
        </is>
      </c>
      <c s="5" t="inlineStr" r="B16772">
        <is>
          <t xml:space="preserve">SURFACE REMOVAL, VARIABLE DEPTH (SPECIAL)</t>
        </is>
      </c>
      <c s="5" t="inlineStr" r="C16772">
        <is>
          <t xml:space="preserve">SQ YD  </t>
        </is>
      </c>
      <c s="6" r="D16772">
        <v>251.000</v>
      </c>
      <c s="7" r="E16772">
        <v>7</v>
      </c>
      <c s="8" t="inlineStr" r="F16772">
        <is>
          <t xml:space="preserve">74C56</t>
        </is>
      </c>
      <c s="8" t="inlineStr" r="G16772">
        <is>
          <t xml:space="preserve">075</t>
        </is>
      </c>
      <c s="9" r="H16772">
        <v>67.2900</v>
      </c>
      <c s="8" t="inlineStr" r="I16772">
        <is>
          <t xml:space="preserve"/>
        </is>
      </c>
      <c s="8" t="inlineStr" r="J16772">
        <is>
          <t xml:space="preserve"> Moultrie</t>
        </is>
      </c>
    </row>
    <row r="16773" ht="20.25" customHeight="0">
      <c s="5" t="inlineStr" r="A16773">
        <is>
          <t xml:space="preserve">X4400110</t>
        </is>
      </c>
      <c s="5" t="inlineStr" r="B16773">
        <is>
          <t xml:space="preserve">TEMPORARY PAVEMENT REMOVAL</t>
        </is>
      </c>
      <c s="5" t="inlineStr" r="C16773">
        <is>
          <t xml:space="preserve">SQ YD  </t>
        </is>
      </c>
      <c s="6" r="D16773">
        <v>9194.000</v>
      </c>
      <c s="7" r="E16773">
        <v>9</v>
      </c>
      <c s="8" t="inlineStr" r="F16773">
        <is>
          <t xml:space="preserve">78483</t>
        </is>
      </c>
      <c s="8" t="inlineStr" r="G16773">
        <is>
          <t xml:space="preserve">127</t>
        </is>
      </c>
      <c s="9" r="H16773">
        <v>19.9500</v>
      </c>
      <c s="8" t="inlineStr" r="I16773">
        <is>
          <t xml:space="preserve">Y</t>
        </is>
      </c>
      <c s="8" t="inlineStr" r="J16773">
        <is>
          <t xml:space="preserve"> Jefferson</t>
        </is>
      </c>
    </row>
    <row r="16774" ht="20.25" customHeight="0">
      <c s="5" t="inlineStr" r="A16774">
        <is>
          <t xml:space="preserve">X4400110</t>
        </is>
      </c>
      <c s="5" t="inlineStr" r="B16774">
        <is>
          <t xml:space="preserve">TEMPORARY PAVEMENT REMOVAL</t>
        </is>
      </c>
      <c s="5" t="inlineStr" r="C16774">
        <is>
          <t xml:space="preserve">SQ YD  </t>
        </is>
      </c>
      <c s="6" r="D16774">
        <v>9194.000</v>
      </c>
      <c s="7" r="E16774">
        <v>9</v>
      </c>
      <c s="8" t="inlineStr" r="F16774">
        <is>
          <t xml:space="preserve">78483</t>
        </is>
      </c>
      <c s="8" t="inlineStr" r="G16774">
        <is>
          <t xml:space="preserve">127</t>
        </is>
      </c>
      <c s="9" r="H16774">
        <v>8.0000</v>
      </c>
      <c s="8" t="inlineStr" r="I16774">
        <is>
          <t xml:space="preserve"/>
        </is>
      </c>
      <c s="8" t="inlineStr" r="J16774">
        <is>
          <t xml:space="preserve"> Jefferson</t>
        </is>
      </c>
    </row>
    <row r="16775" ht="20.25" customHeight="0">
      <c s="5" t="inlineStr" r="A16775">
        <is>
          <t xml:space="preserve">X4400110</t>
        </is>
      </c>
      <c s="5" t="inlineStr" r="B16775">
        <is>
          <t xml:space="preserve">TEMPORARY PAVEMENT REMOVAL</t>
        </is>
      </c>
      <c s="5" t="inlineStr" r="C16775">
        <is>
          <t xml:space="preserve">SQ YD  </t>
        </is>
      </c>
      <c s="6" r="D16775">
        <v>9194.000</v>
      </c>
      <c s="7" r="E16775">
        <v>9</v>
      </c>
      <c s="8" t="inlineStr" r="F16775">
        <is>
          <t xml:space="preserve">78483</t>
        </is>
      </c>
      <c s="8" t="inlineStr" r="G16775">
        <is>
          <t xml:space="preserve">127</t>
        </is>
      </c>
      <c s="9" r="H16775">
        <v>11.0000</v>
      </c>
      <c s="8" t="inlineStr" r="I16775">
        <is>
          <t xml:space="preserve"/>
        </is>
      </c>
      <c s="8" t="inlineStr" r="J16775">
        <is>
          <t xml:space="preserve"> Jefferson</t>
        </is>
      </c>
    </row>
    <row r="16776" ht="20.25" customHeight="0">
      <c s="5" t="inlineStr" r="A16776">
        <is>
          <t xml:space="preserve">X4400110</t>
        </is>
      </c>
      <c s="5" t="inlineStr" r="B16776">
        <is>
          <t xml:space="preserve">TEMPORARY PAVEMENT REMOVAL</t>
        </is>
      </c>
      <c s="5" t="inlineStr" r="C16776">
        <is>
          <t xml:space="preserve">SQ YD  </t>
        </is>
      </c>
      <c s="6" r="D16776">
        <v>9194.000</v>
      </c>
      <c s="7" r="E16776">
        <v>9</v>
      </c>
      <c s="8" t="inlineStr" r="F16776">
        <is>
          <t xml:space="preserve">78483</t>
        </is>
      </c>
      <c s="8" t="inlineStr" r="G16776">
        <is>
          <t xml:space="preserve">127</t>
        </is>
      </c>
      <c s="9" r="H16776">
        <v>18.1100</v>
      </c>
      <c s="8" t="inlineStr" r="I16776">
        <is>
          <t xml:space="preserve"/>
        </is>
      </c>
      <c s="8" t="inlineStr" r="J16776">
        <is>
          <t xml:space="preserve"> Jefferson</t>
        </is>
      </c>
    </row>
    <row r="16777" ht="20.25" customHeight="0">
      <c s="5" t="inlineStr" r="A16777">
        <is>
          <t xml:space="preserve">X4400110</t>
        </is>
      </c>
      <c s="5" t="inlineStr" r="B16777">
        <is>
          <t xml:space="preserve">TEMPORARY PAVEMENT REMOVAL</t>
        </is>
      </c>
      <c s="5" t="inlineStr" r="C16777">
        <is>
          <t xml:space="preserve">SQ YD  </t>
        </is>
      </c>
      <c s="6" r="D16777">
        <v>9194.000</v>
      </c>
      <c s="7" r="E16777">
        <v>9</v>
      </c>
      <c s="8" t="inlineStr" r="F16777">
        <is>
          <t xml:space="preserve">78483</t>
        </is>
      </c>
      <c s="8" t="inlineStr" r="G16777">
        <is>
          <t xml:space="preserve">127</t>
        </is>
      </c>
      <c s="9" r="H16777">
        <v>19.1100</v>
      </c>
      <c s="8" t="inlineStr" r="I16777">
        <is>
          <t xml:space="preserve"/>
        </is>
      </c>
      <c s="8" t="inlineStr" r="J16777">
        <is>
          <t xml:space="preserve"> Jefferson</t>
        </is>
      </c>
    </row>
    <row r="16778" ht="20.25" customHeight="0">
      <c s="5" t="inlineStr" r="A16778">
        <is>
          <t xml:space="preserve">X4400196</t>
        </is>
      </c>
      <c s="5" t="inlineStr" r="B16778">
        <is>
          <t xml:space="preserve">HOT-MIX ASPHALT SURFACE REMOVAL (SPECIAL)</t>
        </is>
      </c>
      <c s="5" t="inlineStr" r="C16778">
        <is>
          <t xml:space="preserve">SQ YD  </t>
        </is>
      </c>
      <c s="6" r="D16778">
        <v>15.000</v>
      </c>
      <c s="7" r="E16778">
        <v>1</v>
      </c>
      <c s="8" t="inlineStr" r="F16778">
        <is>
          <t xml:space="preserve">61L00</t>
        </is>
      </c>
      <c s="8" t="inlineStr" r="G16778">
        <is>
          <t xml:space="preserve">094</t>
        </is>
      </c>
      <c s="9" r="H16778">
        <v>30.0000</v>
      </c>
      <c s="8" t="inlineStr" r="I16778">
        <is>
          <t xml:space="preserve">Y</t>
        </is>
      </c>
      <c s="8" t="inlineStr" r="J16778">
        <is>
          <t xml:space="preserve"> McHenry</t>
        </is>
      </c>
    </row>
    <row r="16779" ht="20.25" customHeight="0">
      <c s="5" t="inlineStr" r="A16779">
        <is>
          <t xml:space="preserve">X4400196</t>
        </is>
      </c>
      <c s="5" t="inlineStr" r="B16779">
        <is>
          <t xml:space="preserve">HOT-MIX ASPHALT SURFACE REMOVAL (SPECIAL)</t>
        </is>
      </c>
      <c s="5" t="inlineStr" r="C16779">
        <is>
          <t xml:space="preserve">SQ YD  </t>
        </is>
      </c>
      <c s="6" r="D16779">
        <v>15.000</v>
      </c>
      <c s="7" r="E16779">
        <v>1</v>
      </c>
      <c s="8" t="inlineStr" r="F16779">
        <is>
          <t xml:space="preserve">61L00</t>
        </is>
      </c>
      <c s="8" t="inlineStr" r="G16779">
        <is>
          <t xml:space="preserve">094</t>
        </is>
      </c>
      <c s="9" r="H16779">
        <v>5.0000</v>
      </c>
      <c s="8" t="inlineStr" r="I16779">
        <is>
          <t xml:space="preserve"/>
        </is>
      </c>
      <c s="8" t="inlineStr" r="J16779">
        <is>
          <t xml:space="preserve"> McHenry</t>
        </is>
      </c>
    </row>
    <row r="16780" ht="20.25" customHeight="0">
      <c s="5" t="inlineStr" r="A16780">
        <is>
          <t xml:space="preserve">X4400196</t>
        </is>
      </c>
      <c s="5" t="inlineStr" r="B16780">
        <is>
          <t xml:space="preserve">HOT-MIX ASPHALT SURFACE REMOVAL (SPECIAL)</t>
        </is>
      </c>
      <c s="5" t="inlineStr" r="C16780">
        <is>
          <t xml:space="preserve">SQ YD  </t>
        </is>
      </c>
      <c s="6" r="D16780">
        <v>15.000</v>
      </c>
      <c s="7" r="E16780">
        <v>1</v>
      </c>
      <c s="8" t="inlineStr" r="F16780">
        <is>
          <t xml:space="preserve">61L00</t>
        </is>
      </c>
      <c s="8" t="inlineStr" r="G16780">
        <is>
          <t xml:space="preserve">094</t>
        </is>
      </c>
      <c s="9" r="H16780">
        <v>28.0000</v>
      </c>
      <c s="8" t="inlineStr" r="I16780">
        <is>
          <t xml:space="preserve"/>
        </is>
      </c>
      <c s="8" t="inlineStr" r="J16780">
        <is>
          <t xml:space="preserve"> McHenry</t>
        </is>
      </c>
    </row>
    <row r="16781" ht="20.25" customHeight="0">
      <c s="5" t="inlineStr" r="A16781">
        <is>
          <t xml:space="preserve">X4400196</t>
        </is>
      </c>
      <c s="5" t="inlineStr" r="B16781">
        <is>
          <t xml:space="preserve">HOT-MIX ASPHALT SURFACE REMOVAL (SPECIAL)</t>
        </is>
      </c>
      <c s="5" t="inlineStr" r="C16781">
        <is>
          <t xml:space="preserve">SQ YD  </t>
        </is>
      </c>
      <c s="6" r="D16781">
        <v>15.000</v>
      </c>
      <c s="7" r="E16781">
        <v>1</v>
      </c>
      <c s="8" t="inlineStr" r="F16781">
        <is>
          <t xml:space="preserve">61L00</t>
        </is>
      </c>
      <c s="8" t="inlineStr" r="G16781">
        <is>
          <t xml:space="preserve">094</t>
        </is>
      </c>
      <c s="9" r="H16781">
        <v>34.0000</v>
      </c>
      <c s="8" t="inlineStr" r="I16781">
        <is>
          <t xml:space="preserve"/>
        </is>
      </c>
      <c s="8" t="inlineStr" r="J16781">
        <is>
          <t xml:space="preserve"> McHenry</t>
        </is>
      </c>
    </row>
    <row r="16782" ht="20.25" customHeight="0">
      <c s="5" t="inlineStr" r="A16782">
        <is>
          <t xml:space="preserve">X4400196</t>
        </is>
      </c>
      <c s="5" t="inlineStr" r="B16782">
        <is>
          <t xml:space="preserve">HOT-MIX ASPHALT SURFACE REMOVAL (SPECIAL)</t>
        </is>
      </c>
      <c s="5" t="inlineStr" r="C16782">
        <is>
          <t xml:space="preserve">SQ YD  </t>
        </is>
      </c>
      <c s="6" r="D16782">
        <v>15.000</v>
      </c>
      <c s="7" r="E16782">
        <v>1</v>
      </c>
      <c s="8" t="inlineStr" r="F16782">
        <is>
          <t xml:space="preserve">61L00</t>
        </is>
      </c>
      <c s="8" t="inlineStr" r="G16782">
        <is>
          <t xml:space="preserve">094</t>
        </is>
      </c>
      <c s="9" r="H16782">
        <v>141.0000</v>
      </c>
      <c s="8" t="inlineStr" r="I16782">
        <is>
          <t xml:space="preserve"/>
        </is>
      </c>
      <c s="8" t="inlineStr" r="J16782">
        <is>
          <t xml:space="preserve"> McHenry</t>
        </is>
      </c>
    </row>
    <row r="16783" ht="20.25" customHeight="0">
      <c s="5" t="inlineStr" r="A16783">
        <is>
          <t xml:space="preserve">X4400196</t>
        </is>
      </c>
      <c s="5" t="inlineStr" r="B16783">
        <is>
          <t xml:space="preserve">HOT-MIX ASPHALT SURFACE REMOVAL (SPECIAL)</t>
        </is>
      </c>
      <c s="5" t="inlineStr" r="C16783">
        <is>
          <t xml:space="preserve">SQ YD  </t>
        </is>
      </c>
      <c s="6" r="D16783">
        <v>215.000</v>
      </c>
      <c s="7" r="E16783">
        <v>5</v>
      </c>
      <c s="8" t="inlineStr" r="F16783">
        <is>
          <t xml:space="preserve">70A55</t>
        </is>
      </c>
      <c s="8" t="inlineStr" r="G16783">
        <is>
          <t xml:space="preserve">132</t>
        </is>
      </c>
      <c s="9" r="H16783">
        <v>36.8500</v>
      </c>
      <c s="8" t="inlineStr" r="I16783">
        <is>
          <t xml:space="preserve">Y</t>
        </is>
      </c>
      <c s="8" t="inlineStr" r="J16783">
        <is>
          <t xml:space="preserve"> Vermilion</t>
        </is>
      </c>
    </row>
    <row r="16784" ht="20.25" customHeight="0">
      <c s="5" t="inlineStr" r="A16784">
        <is>
          <t xml:space="preserve">X4400196</t>
        </is>
      </c>
      <c s="5" t="inlineStr" r="B16784">
        <is>
          <t xml:space="preserve">HOT-MIX ASPHALT SURFACE REMOVAL (SPECIAL)</t>
        </is>
      </c>
      <c s="5" t="inlineStr" r="C16784">
        <is>
          <t xml:space="preserve">SQ YD  </t>
        </is>
      </c>
      <c s="6" r="D16784">
        <v>1136.000</v>
      </c>
      <c s="7" r="E16784">
        <v>4</v>
      </c>
      <c s="8" t="inlineStr" r="F16784">
        <is>
          <t xml:space="preserve">89855</t>
        </is>
      </c>
      <c s="8" t="inlineStr" r="G16784">
        <is>
          <t xml:space="preserve">112</t>
        </is>
      </c>
      <c s="9" r="H16784">
        <v>9.0000</v>
      </c>
      <c s="8" t="inlineStr" r="I16784">
        <is>
          <t xml:space="preserve">Y</t>
        </is>
      </c>
      <c s="8" t="inlineStr" r="J16784">
        <is>
          <t xml:space="preserve"> Woodford</t>
        </is>
      </c>
    </row>
    <row r="16785" ht="20.25" customHeight="0">
      <c s="5" t="inlineStr" r="A16785">
        <is>
          <t xml:space="preserve">X4400196</t>
        </is>
      </c>
      <c s="5" t="inlineStr" r="B16785">
        <is>
          <t xml:space="preserve">HOT-MIX ASPHALT SURFACE REMOVAL (SPECIAL)</t>
        </is>
      </c>
      <c s="5" t="inlineStr" r="C16785">
        <is>
          <t xml:space="preserve">SQ YD  </t>
        </is>
      </c>
      <c s="6" r="D16785">
        <v>1136.000</v>
      </c>
      <c s="7" r="E16785">
        <v>4</v>
      </c>
      <c s="8" t="inlineStr" r="F16785">
        <is>
          <t xml:space="preserve">89855</t>
        </is>
      </c>
      <c s="8" t="inlineStr" r="G16785">
        <is>
          <t xml:space="preserve">112</t>
        </is>
      </c>
      <c s="9" r="H16785">
        <v>12.7400</v>
      </c>
      <c s="8" t="inlineStr" r="I16785">
        <is>
          <t xml:space="preserve"/>
        </is>
      </c>
      <c s="8" t="inlineStr" r="J16785">
        <is>
          <t xml:space="preserve"> Woodford</t>
        </is>
      </c>
    </row>
    <row r="16786" ht="20.25" customHeight="0">
      <c s="5" t="inlineStr" r="A16786">
        <is>
          <t xml:space="preserve">X4400221</t>
        </is>
      </c>
      <c s="5" t="inlineStr" r="B16786">
        <is>
          <t xml:space="preserve">CURB REMOVAL AND REPLACEMENT LESS THAN OR EQUAL TO 10 FEET</t>
        </is>
      </c>
      <c s="5" t="inlineStr" r="C16786">
        <is>
          <t xml:space="preserve">FOOT   </t>
        </is>
      </c>
      <c s="6" r="D16786">
        <v>100.000</v>
      </c>
      <c s="7" r="E16786">
        <v>1</v>
      </c>
      <c s="8" t="inlineStr" r="F16786">
        <is>
          <t xml:space="preserve">61J91</t>
        </is>
      </c>
      <c s="8" t="inlineStr" r="G16786">
        <is>
          <t xml:space="preserve">128</t>
        </is>
      </c>
      <c s="9" r="H16786">
        <v>75.0000</v>
      </c>
      <c s="8" t="inlineStr" r="I16786">
        <is>
          <t xml:space="preserve">Y</t>
        </is>
      </c>
      <c s="8" t="inlineStr" r="J16786">
        <is>
          <t xml:space="preserve"> Kane</t>
        </is>
      </c>
    </row>
    <row r="16787" ht="20.25" customHeight="0">
      <c s="5" t="inlineStr" r="A16787">
        <is>
          <t xml:space="preserve">X4400223</t>
        </is>
      </c>
      <c s="5" t="inlineStr" r="B16787">
        <is>
          <t xml:space="preserve">CURB REMOVAL AND REPLACEMENT GREATER THAN 10 FEET</t>
        </is>
      </c>
      <c s="5" t="inlineStr" r="C16787">
        <is>
          <t xml:space="preserve">FOOT   </t>
        </is>
      </c>
      <c s="6" r="D16787">
        <v>100.000</v>
      </c>
      <c s="7" r="E16787">
        <v>1</v>
      </c>
      <c s="8" t="inlineStr" r="F16787">
        <is>
          <t xml:space="preserve">61J91</t>
        </is>
      </c>
      <c s="8" t="inlineStr" r="G16787">
        <is>
          <t xml:space="preserve">128</t>
        </is>
      </c>
      <c s="9" r="H16787">
        <v>75.0000</v>
      </c>
      <c s="8" t="inlineStr" r="I16787">
        <is>
          <t xml:space="preserve">Y</t>
        </is>
      </c>
      <c s="8" t="inlineStr" r="J16787">
        <is>
          <t xml:space="preserve"> Kane</t>
        </is>
      </c>
    </row>
    <row r="16788" ht="20.25" customHeight="0">
      <c s="5" t="inlineStr" r="A16788">
        <is>
          <t xml:space="preserve">X4400500</t>
        </is>
      </c>
      <c s="5" t="inlineStr" r="B16788">
        <is>
          <t xml:space="preserve">COMBINATION CURB AND GUTTER REMOVAL (SPECIAL)</t>
        </is>
      </c>
      <c s="5" t="inlineStr" r="C16788">
        <is>
          <t xml:space="preserve">FOOT   </t>
        </is>
      </c>
      <c s="6" r="D16788">
        <v>110.000</v>
      </c>
      <c s="7" r="E16788">
        <v>4</v>
      </c>
      <c s="8" t="inlineStr" r="F16788">
        <is>
          <t xml:space="preserve">89865</t>
        </is>
      </c>
      <c s="8" t="inlineStr" r="G16788">
        <is>
          <t xml:space="preserve">150</t>
        </is>
      </c>
      <c s="9" r="H16788">
        <v>20.0000</v>
      </c>
      <c s="8" t="inlineStr" r="I16788">
        <is>
          <t xml:space="preserve">Y</t>
        </is>
      </c>
      <c s="8" t="inlineStr" r="J16788">
        <is>
          <t xml:space="preserve"> Peoria</t>
        </is>
      </c>
    </row>
    <row r="16789" ht="20.25" customHeight="0">
      <c s="5" t="inlineStr" r="A16789">
        <is>
          <t xml:space="preserve">X4400500</t>
        </is>
      </c>
      <c s="5" t="inlineStr" r="B16789">
        <is>
          <t xml:space="preserve">COMBINATION CURB AND GUTTER REMOVAL (SPECIAL)</t>
        </is>
      </c>
      <c s="5" t="inlineStr" r="C16789">
        <is>
          <t xml:space="preserve">FOOT   </t>
        </is>
      </c>
      <c s="6" r="D16789">
        <v>110.000</v>
      </c>
      <c s="7" r="E16789">
        <v>4</v>
      </c>
      <c s="8" t="inlineStr" r="F16789">
        <is>
          <t xml:space="preserve">89865</t>
        </is>
      </c>
      <c s="8" t="inlineStr" r="G16789">
        <is>
          <t xml:space="preserve">150</t>
        </is>
      </c>
      <c s="9" r="H16789">
        <v>15.1700</v>
      </c>
      <c s="8" t="inlineStr" r="I16789">
        <is>
          <t xml:space="preserve"/>
        </is>
      </c>
      <c s="8" t="inlineStr" r="J16789">
        <is>
          <t xml:space="preserve"> Peoria</t>
        </is>
      </c>
    </row>
    <row r="16790" ht="20.25" customHeight="0">
      <c s="5" t="inlineStr" r="A16790">
        <is>
          <t xml:space="preserve">X4400500</t>
        </is>
      </c>
      <c s="5" t="inlineStr" r="B16790">
        <is>
          <t xml:space="preserve">COMBINATION CURB AND GUTTER REMOVAL (SPECIAL)</t>
        </is>
      </c>
      <c s="5" t="inlineStr" r="C16790">
        <is>
          <t xml:space="preserve">FOOT   </t>
        </is>
      </c>
      <c s="6" r="D16790">
        <v>110.000</v>
      </c>
      <c s="7" r="E16790">
        <v>4</v>
      </c>
      <c s="8" t="inlineStr" r="F16790">
        <is>
          <t xml:space="preserve">89865</t>
        </is>
      </c>
      <c s="8" t="inlineStr" r="G16790">
        <is>
          <t xml:space="preserve">150</t>
        </is>
      </c>
      <c s="9" r="H16790">
        <v>30.5000</v>
      </c>
      <c s="8" t="inlineStr" r="I16790">
        <is>
          <t xml:space="preserve"/>
        </is>
      </c>
      <c s="8" t="inlineStr" r="J16790">
        <is>
          <t xml:space="preserve"> Peoria</t>
        </is>
      </c>
    </row>
    <row r="16791" ht="20.25" customHeight="0">
      <c s="5" t="inlineStr" r="A16791">
        <is>
          <t xml:space="preserve">X4400500</t>
        </is>
      </c>
      <c s="5" t="inlineStr" r="B16791">
        <is>
          <t xml:space="preserve">COMBINATION CURB AND GUTTER REMOVAL (SPECIAL)</t>
        </is>
      </c>
      <c s="5" t="inlineStr" r="C16791">
        <is>
          <t xml:space="preserve">FOOT   </t>
        </is>
      </c>
      <c s="6" r="D16791">
        <v>110.000</v>
      </c>
      <c s="7" r="E16791">
        <v>4</v>
      </c>
      <c s="8" t="inlineStr" r="F16791">
        <is>
          <t xml:space="preserve">89865</t>
        </is>
      </c>
      <c s="8" t="inlineStr" r="G16791">
        <is>
          <t xml:space="preserve">150</t>
        </is>
      </c>
      <c s="9" r="H16791">
        <v>50.5100</v>
      </c>
      <c s="8" t="inlineStr" r="I16791">
        <is>
          <t xml:space="preserve"/>
        </is>
      </c>
      <c s="8" t="inlineStr" r="J16791">
        <is>
          <t xml:space="preserve"> Peoria</t>
        </is>
      </c>
    </row>
    <row r="16792" ht="20.25" customHeight="0">
      <c s="5" t="inlineStr" r="A16792">
        <is>
          <t xml:space="preserve">X4400500</t>
        </is>
      </c>
      <c s="5" t="inlineStr" r="B16792">
        <is>
          <t xml:space="preserve">COMBINATION CURB AND GUTTER REMOVAL (SPECIAL)</t>
        </is>
      </c>
      <c s="5" t="inlineStr" r="C16792">
        <is>
          <t xml:space="preserve">FOOT   </t>
        </is>
      </c>
      <c s="6" r="D16792">
        <v>110.000</v>
      </c>
      <c s="7" r="E16792">
        <v>4</v>
      </c>
      <c s="8" t="inlineStr" r="F16792">
        <is>
          <t xml:space="preserve">89865</t>
        </is>
      </c>
      <c s="8" t="inlineStr" r="G16792">
        <is>
          <t xml:space="preserve">150</t>
        </is>
      </c>
      <c s="9" r="H16792">
        <v>52.5000</v>
      </c>
      <c s="8" t="inlineStr" r="I16792">
        <is>
          <t xml:space="preserve"/>
        </is>
      </c>
      <c s="8" t="inlineStr" r="J16792">
        <is>
          <t xml:space="preserve"> Peoria</t>
        </is>
      </c>
    </row>
    <row r="16793" ht="20.25" customHeight="0">
      <c s="5" t="inlineStr" r="A16793">
        <is>
          <t xml:space="preserve">X4400501</t>
        </is>
      </c>
      <c s="5" t="inlineStr" r="B16793">
        <is>
          <t xml:space="preserve">COMBINATION CURB AND GUTTER REMOVAL AND REPLACEMENT LESS THAN OR EQUAL TO 10 FEET</t>
        </is>
      </c>
      <c s="5" t="inlineStr" r="C16793">
        <is>
          <t xml:space="preserve">FOOT   </t>
        </is>
      </c>
      <c s="6" r="D16793">
        <v>200.000</v>
      </c>
      <c s="7" r="E16793">
        <v>1</v>
      </c>
      <c s="8" t="inlineStr" r="F16793">
        <is>
          <t xml:space="preserve">61K90</t>
        </is>
      </c>
      <c s="8" t="inlineStr" r="G16793">
        <is>
          <t xml:space="preserve">089</t>
        </is>
      </c>
      <c s="9" r="H16793">
        <v>80.0000</v>
      </c>
      <c s="8" t="inlineStr" r="I16793">
        <is>
          <t xml:space="preserve">Y</t>
        </is>
      </c>
      <c s="8" t="inlineStr" r="J16793">
        <is>
          <t xml:space="preserve"> DuPage</t>
        </is>
      </c>
    </row>
    <row r="16794" ht="20.25" customHeight="0">
      <c s="5" t="inlineStr" r="A16794">
        <is>
          <t xml:space="preserve">X4400501</t>
        </is>
      </c>
      <c s="5" t="inlineStr" r="B16794">
        <is>
          <t xml:space="preserve">COMBINATION CURB AND GUTTER REMOVAL AND REPLACEMENT LESS THAN OR EQUAL TO 10 FEET</t>
        </is>
      </c>
      <c s="5" t="inlineStr" r="C16794">
        <is>
          <t xml:space="preserve">FOOT   </t>
        </is>
      </c>
      <c s="6" r="D16794">
        <v>200.000</v>
      </c>
      <c s="7" r="E16794">
        <v>1</v>
      </c>
      <c s="8" t="inlineStr" r="F16794">
        <is>
          <t xml:space="preserve">61K90</t>
        </is>
      </c>
      <c s="8" t="inlineStr" r="G16794">
        <is>
          <t xml:space="preserve">089</t>
        </is>
      </c>
      <c s="9" r="H16794">
        <v>65.0000</v>
      </c>
      <c s="8" t="inlineStr" r="I16794">
        <is>
          <t xml:space="preserve"/>
        </is>
      </c>
      <c s="8" t="inlineStr" r="J16794">
        <is>
          <t xml:space="preserve"> DuPage</t>
        </is>
      </c>
    </row>
    <row r="16795" ht="20.25" customHeight="0">
      <c s="5" t="inlineStr" r="A16795">
        <is>
          <t xml:space="preserve">X4400501</t>
        </is>
      </c>
      <c s="5" t="inlineStr" r="B16795">
        <is>
          <t xml:space="preserve">COMBINATION CURB AND GUTTER REMOVAL AND REPLACEMENT LESS THAN OR EQUAL TO 10 FEET</t>
        </is>
      </c>
      <c s="5" t="inlineStr" r="C16795">
        <is>
          <t xml:space="preserve">FOOT   </t>
        </is>
      </c>
      <c s="6" r="D16795">
        <v>200.000</v>
      </c>
      <c s="7" r="E16795">
        <v>1</v>
      </c>
      <c s="8" t="inlineStr" r="F16795">
        <is>
          <t xml:space="preserve">61K90</t>
        </is>
      </c>
      <c s="8" t="inlineStr" r="G16795">
        <is>
          <t xml:space="preserve">089</t>
        </is>
      </c>
      <c s="9" r="H16795">
        <v>72.0000</v>
      </c>
      <c s="8" t="inlineStr" r="I16795">
        <is>
          <t xml:space="preserve"/>
        </is>
      </c>
      <c s="8" t="inlineStr" r="J16795">
        <is>
          <t xml:space="preserve"> DuPage</t>
        </is>
      </c>
    </row>
    <row r="16796" ht="20.25" customHeight="0">
      <c s="5" t="inlineStr" r="A16796">
        <is>
          <t xml:space="preserve">X4400501</t>
        </is>
      </c>
      <c s="5" t="inlineStr" r="B16796">
        <is>
          <t xml:space="preserve">COMBINATION CURB AND GUTTER REMOVAL AND REPLACEMENT LESS THAN OR EQUAL TO 10 FEET</t>
        </is>
      </c>
      <c s="5" t="inlineStr" r="C16796">
        <is>
          <t xml:space="preserve">FOOT   </t>
        </is>
      </c>
      <c s="6" r="D16796">
        <v>200.000</v>
      </c>
      <c s="7" r="E16796">
        <v>1</v>
      </c>
      <c s="8" t="inlineStr" r="F16796">
        <is>
          <t xml:space="preserve">61K90</t>
        </is>
      </c>
      <c s="8" t="inlineStr" r="G16796">
        <is>
          <t xml:space="preserve">089</t>
        </is>
      </c>
      <c s="9" r="H16796">
        <v>114.1000</v>
      </c>
      <c s="8" t="inlineStr" r="I16796">
        <is>
          <t xml:space="preserve"/>
        </is>
      </c>
      <c s="8" t="inlineStr" r="J16796">
        <is>
          <t xml:space="preserve"> DuPage</t>
        </is>
      </c>
    </row>
    <row r="16797" ht="20.25" customHeight="0">
      <c s="5" t="inlineStr" r="A16797">
        <is>
          <t xml:space="preserve">X4400501</t>
        </is>
      </c>
      <c s="5" t="inlineStr" r="B16797">
        <is>
          <t xml:space="preserve">COMBINATION CURB AND GUTTER REMOVAL AND REPLACEMENT LESS THAN OR EQUAL TO 10 FEET</t>
        </is>
      </c>
      <c s="5" t="inlineStr" r="C16797">
        <is>
          <t xml:space="preserve">FOOT   </t>
        </is>
      </c>
      <c s="6" r="D16797">
        <v>200.000</v>
      </c>
      <c s="7" r="E16797">
        <v>1</v>
      </c>
      <c s="8" t="inlineStr" r="F16797">
        <is>
          <t xml:space="preserve">61L00</t>
        </is>
      </c>
      <c s="8" t="inlineStr" r="G16797">
        <is>
          <t xml:space="preserve">094</t>
        </is>
      </c>
      <c s="9" r="H16797">
        <v>80.0000</v>
      </c>
      <c s="8" t="inlineStr" r="I16797">
        <is>
          <t xml:space="preserve">Y</t>
        </is>
      </c>
      <c s="8" t="inlineStr" r="J16797">
        <is>
          <t xml:space="preserve"> McHenry</t>
        </is>
      </c>
    </row>
    <row r="16798" ht="20.25" customHeight="0">
      <c s="5" t="inlineStr" r="A16798">
        <is>
          <t xml:space="preserve">X4400501</t>
        </is>
      </c>
      <c s="5" t="inlineStr" r="B16798">
        <is>
          <t xml:space="preserve">COMBINATION CURB AND GUTTER REMOVAL AND REPLACEMENT LESS THAN OR EQUAL TO 10 FEET</t>
        </is>
      </c>
      <c s="5" t="inlineStr" r="C16798">
        <is>
          <t xml:space="preserve">FOOT   </t>
        </is>
      </c>
      <c s="6" r="D16798">
        <v>200.000</v>
      </c>
      <c s="7" r="E16798">
        <v>1</v>
      </c>
      <c s="8" t="inlineStr" r="F16798">
        <is>
          <t xml:space="preserve">61L00</t>
        </is>
      </c>
      <c s="8" t="inlineStr" r="G16798">
        <is>
          <t xml:space="preserve">094</t>
        </is>
      </c>
      <c s="9" r="H16798">
        <v>61.2300</v>
      </c>
      <c s="8" t="inlineStr" r="I16798">
        <is>
          <t xml:space="preserve"/>
        </is>
      </c>
      <c s="8" t="inlineStr" r="J16798">
        <is>
          <t xml:space="preserve"> McHenry</t>
        </is>
      </c>
    </row>
    <row r="16799" ht="20.25" customHeight="0">
      <c s="5" t="inlineStr" r="A16799">
        <is>
          <t xml:space="preserve">X4400501</t>
        </is>
      </c>
      <c s="5" t="inlineStr" r="B16799">
        <is>
          <t xml:space="preserve">COMBINATION CURB AND GUTTER REMOVAL AND REPLACEMENT LESS THAN OR EQUAL TO 10 FEET</t>
        </is>
      </c>
      <c s="5" t="inlineStr" r="C16799">
        <is>
          <t xml:space="preserve">FOOT   </t>
        </is>
      </c>
      <c s="6" r="D16799">
        <v>200.000</v>
      </c>
      <c s="7" r="E16799">
        <v>1</v>
      </c>
      <c s="8" t="inlineStr" r="F16799">
        <is>
          <t xml:space="preserve">61L00</t>
        </is>
      </c>
      <c s="8" t="inlineStr" r="G16799">
        <is>
          <t xml:space="preserve">094</t>
        </is>
      </c>
      <c s="9" r="H16799">
        <v>80.0000</v>
      </c>
      <c s="8" t="inlineStr" r="I16799">
        <is>
          <t xml:space="preserve"/>
        </is>
      </c>
      <c s="8" t="inlineStr" r="J16799">
        <is>
          <t xml:space="preserve"> McHenry</t>
        </is>
      </c>
    </row>
    <row r="16800" ht="20.25" customHeight="0">
      <c s="5" t="inlineStr" r="A16800">
        <is>
          <t xml:space="preserve">X4400501</t>
        </is>
      </c>
      <c s="5" t="inlineStr" r="B16800">
        <is>
          <t xml:space="preserve">COMBINATION CURB AND GUTTER REMOVAL AND REPLACEMENT LESS THAN OR EQUAL TO 10 FEET</t>
        </is>
      </c>
      <c s="5" t="inlineStr" r="C16800">
        <is>
          <t xml:space="preserve">FOOT   </t>
        </is>
      </c>
      <c s="6" r="D16800">
        <v>200.000</v>
      </c>
      <c s="7" r="E16800">
        <v>1</v>
      </c>
      <c s="8" t="inlineStr" r="F16800">
        <is>
          <t xml:space="preserve">61L00</t>
        </is>
      </c>
      <c s="8" t="inlineStr" r="G16800">
        <is>
          <t xml:space="preserve">094</t>
        </is>
      </c>
      <c s="9" r="H16800">
        <v>80.0000</v>
      </c>
      <c s="8" t="inlineStr" r="I16800">
        <is>
          <t xml:space="preserve"/>
        </is>
      </c>
      <c s="8" t="inlineStr" r="J16800">
        <is>
          <t xml:space="preserve"> McHenry</t>
        </is>
      </c>
    </row>
    <row r="16801" ht="20.25" customHeight="0">
      <c s="5" t="inlineStr" r="A16801">
        <is>
          <t xml:space="preserve">X4400501</t>
        </is>
      </c>
      <c s="5" t="inlineStr" r="B16801">
        <is>
          <t xml:space="preserve">COMBINATION CURB AND GUTTER REMOVAL AND REPLACEMENT LESS THAN OR EQUAL TO 10 FEET</t>
        </is>
      </c>
      <c s="5" t="inlineStr" r="C16801">
        <is>
          <t xml:space="preserve">FOOT   </t>
        </is>
      </c>
      <c s="6" r="D16801">
        <v>200.000</v>
      </c>
      <c s="7" r="E16801">
        <v>1</v>
      </c>
      <c s="8" t="inlineStr" r="F16801">
        <is>
          <t xml:space="preserve">61L00</t>
        </is>
      </c>
      <c s="8" t="inlineStr" r="G16801">
        <is>
          <t xml:space="preserve">094</t>
        </is>
      </c>
      <c s="9" r="H16801">
        <v>80.0000</v>
      </c>
      <c s="8" t="inlineStr" r="I16801">
        <is>
          <t xml:space="preserve"/>
        </is>
      </c>
      <c s="8" t="inlineStr" r="J16801">
        <is>
          <t xml:space="preserve"> McHenry</t>
        </is>
      </c>
    </row>
    <row r="16802" ht="20.25" customHeight="0">
      <c s="5" t="inlineStr" r="A16802">
        <is>
          <t xml:space="preserve">X4400501</t>
        </is>
      </c>
      <c s="5" t="inlineStr" r="B16802">
        <is>
          <t xml:space="preserve">COMBINATION CURB AND GUTTER REMOVAL AND REPLACEMENT LESS THAN OR EQUAL TO 10 FEET</t>
        </is>
      </c>
      <c s="5" t="inlineStr" r="C16802">
        <is>
          <t xml:space="preserve">FOOT   </t>
        </is>
      </c>
      <c s="6" r="D16802">
        <v>91.000</v>
      </c>
      <c s="7" r="E16802">
        <v>1</v>
      </c>
      <c s="8" t="inlineStr" r="F16802">
        <is>
          <t xml:space="preserve">61L07</t>
        </is>
      </c>
      <c s="8" t="inlineStr" r="G16802">
        <is>
          <t xml:space="preserve">097</t>
        </is>
      </c>
      <c s="9" r="H16802">
        <v>63.0000</v>
      </c>
      <c s="8" t="inlineStr" r="I16802">
        <is>
          <t xml:space="preserve">Y</t>
        </is>
      </c>
      <c s="8" t="inlineStr" r="J16802">
        <is>
          <t xml:space="preserve"> Cook</t>
        </is>
      </c>
    </row>
    <row r="16803" ht="20.25" customHeight="0">
      <c s="5" t="inlineStr" r="A16803">
        <is>
          <t xml:space="preserve">X4400501</t>
        </is>
      </c>
      <c s="5" t="inlineStr" r="B16803">
        <is>
          <t xml:space="preserve">COMBINATION CURB AND GUTTER REMOVAL AND REPLACEMENT LESS THAN OR EQUAL TO 10 FEET</t>
        </is>
      </c>
      <c s="5" t="inlineStr" r="C16803">
        <is>
          <t xml:space="preserve">FOOT   </t>
        </is>
      </c>
      <c s="6" r="D16803">
        <v>91.000</v>
      </c>
      <c s="7" r="E16803">
        <v>1</v>
      </c>
      <c s="8" t="inlineStr" r="F16803">
        <is>
          <t xml:space="preserve">61L07</t>
        </is>
      </c>
      <c s="8" t="inlineStr" r="G16803">
        <is>
          <t xml:space="preserve">097</t>
        </is>
      </c>
      <c s="9" r="H16803">
        <v>85.0000</v>
      </c>
      <c s="8" t="inlineStr" r="I16803">
        <is>
          <t xml:space="preserve"/>
        </is>
      </c>
      <c s="8" t="inlineStr" r="J16803">
        <is>
          <t xml:space="preserve"> Cook</t>
        </is>
      </c>
    </row>
    <row r="16804" ht="20.25" customHeight="0">
      <c s="5" t="inlineStr" r="A16804">
        <is>
          <t xml:space="preserve">X4400501</t>
        </is>
      </c>
      <c s="5" t="inlineStr" r="B16804">
        <is>
          <t xml:space="preserve">COMBINATION CURB AND GUTTER REMOVAL AND REPLACEMENT LESS THAN OR EQUAL TO 10 FEET</t>
        </is>
      </c>
      <c s="5" t="inlineStr" r="C16804">
        <is>
          <t xml:space="preserve">FOOT   </t>
        </is>
      </c>
      <c s="6" r="D16804">
        <v>100.000</v>
      </c>
      <c s="7" r="E16804">
        <v>1</v>
      </c>
      <c s="8" t="inlineStr" r="F16804">
        <is>
          <t xml:space="preserve">62R99</t>
        </is>
      </c>
      <c s="8" t="inlineStr" r="G16804">
        <is>
          <t xml:space="preserve">052</t>
        </is>
      </c>
      <c s="9" r="H16804">
        <v>85.0000</v>
      </c>
      <c s="8" t="inlineStr" r="I16804">
        <is>
          <t xml:space="preserve">Y</t>
        </is>
      </c>
      <c s="8" t="inlineStr" r="J16804">
        <is>
          <t xml:space="preserve"> Cook</t>
        </is>
      </c>
    </row>
    <row r="16805" ht="20.25" customHeight="0">
      <c s="5" t="inlineStr" r="A16805">
        <is>
          <t xml:space="preserve">X4400501</t>
        </is>
      </c>
      <c s="5" t="inlineStr" r="B16805">
        <is>
          <t xml:space="preserve">COMBINATION CURB AND GUTTER REMOVAL AND REPLACEMENT LESS THAN OR EQUAL TO 10 FEET</t>
        </is>
      </c>
      <c s="5" t="inlineStr" r="C16805">
        <is>
          <t xml:space="preserve">FOOT   </t>
        </is>
      </c>
      <c s="6" r="D16805">
        <v>100.000</v>
      </c>
      <c s="7" r="E16805">
        <v>1</v>
      </c>
      <c s="8" t="inlineStr" r="F16805">
        <is>
          <t xml:space="preserve">62R99</t>
        </is>
      </c>
      <c s="8" t="inlineStr" r="G16805">
        <is>
          <t xml:space="preserve">052</t>
        </is>
      </c>
      <c s="9" r="H16805">
        <v>50.0000</v>
      </c>
      <c s="8" t="inlineStr" r="I16805">
        <is>
          <t xml:space="preserve"/>
        </is>
      </c>
      <c s="8" t="inlineStr" r="J16805">
        <is>
          <t xml:space="preserve"> Cook</t>
        </is>
      </c>
    </row>
    <row r="16806" ht="20.25" customHeight="0">
      <c s="5" t="inlineStr" r="A16806">
        <is>
          <t xml:space="preserve">X4400501</t>
        </is>
      </c>
      <c s="5" t="inlineStr" r="B16806">
        <is>
          <t xml:space="preserve">COMBINATION CURB AND GUTTER REMOVAL AND REPLACEMENT LESS THAN OR EQUAL TO 10 FEET</t>
        </is>
      </c>
      <c s="5" t="inlineStr" r="C16806">
        <is>
          <t xml:space="preserve">FOOT   </t>
        </is>
      </c>
      <c s="6" r="D16806">
        <v>100.000</v>
      </c>
      <c s="7" r="E16806">
        <v>1</v>
      </c>
      <c s="8" t="inlineStr" r="F16806">
        <is>
          <t xml:space="preserve">62R99</t>
        </is>
      </c>
      <c s="8" t="inlineStr" r="G16806">
        <is>
          <t xml:space="preserve">052</t>
        </is>
      </c>
      <c s="9" r="H16806">
        <v>70.0000</v>
      </c>
      <c s="8" t="inlineStr" r="I16806">
        <is>
          <t xml:space="preserve"/>
        </is>
      </c>
      <c s="8" t="inlineStr" r="J16806">
        <is>
          <t xml:space="preserve"> Cook</t>
        </is>
      </c>
    </row>
    <row r="16807" ht="20.25" customHeight="0">
      <c s="5" t="inlineStr" r="A16807">
        <is>
          <t xml:space="preserve">X4400501</t>
        </is>
      </c>
      <c s="5" t="inlineStr" r="B16807">
        <is>
          <t xml:space="preserve">COMBINATION CURB AND GUTTER REMOVAL AND REPLACEMENT LESS THAN OR EQUAL TO 10 FEET</t>
        </is>
      </c>
      <c s="5" t="inlineStr" r="C16807">
        <is>
          <t xml:space="preserve">FOOT   </t>
        </is>
      </c>
      <c s="6" r="D16807">
        <v>100.000</v>
      </c>
      <c s="7" r="E16807">
        <v>1</v>
      </c>
      <c s="8" t="inlineStr" r="F16807">
        <is>
          <t xml:space="preserve">62R99</t>
        </is>
      </c>
      <c s="8" t="inlineStr" r="G16807">
        <is>
          <t xml:space="preserve">052</t>
        </is>
      </c>
      <c s="9" r="H16807">
        <v>130.0000</v>
      </c>
      <c s="8" t="inlineStr" r="I16807">
        <is>
          <t xml:space="preserve"/>
        </is>
      </c>
      <c s="8" t="inlineStr" r="J16807">
        <is>
          <t xml:space="preserve"> Cook</t>
        </is>
      </c>
    </row>
    <row r="16808" ht="20.25" customHeight="0">
      <c s="5" t="inlineStr" r="A16808">
        <is>
          <t xml:space="preserve">X4400501</t>
        </is>
      </c>
      <c s="5" t="inlineStr" r="B16808">
        <is>
          <t xml:space="preserve">COMBINATION CURB AND GUTTER REMOVAL AND REPLACEMENT LESS THAN OR EQUAL TO 10 FEET</t>
        </is>
      </c>
      <c s="5" t="inlineStr" r="C16808">
        <is>
          <t xml:space="preserve">FOOT   </t>
        </is>
      </c>
      <c s="6" r="D16808">
        <v>100.000</v>
      </c>
      <c s="7" r="E16808">
        <v>1</v>
      </c>
      <c s="8" t="inlineStr" r="F16808">
        <is>
          <t xml:space="preserve">62R99</t>
        </is>
      </c>
      <c s="8" t="inlineStr" r="G16808">
        <is>
          <t xml:space="preserve">052</t>
        </is>
      </c>
      <c s="9" r="H16808">
        <v>180.0000</v>
      </c>
      <c s="8" t="inlineStr" r="I16808">
        <is>
          <t xml:space="preserve"/>
        </is>
      </c>
      <c s="8" t="inlineStr" r="J16808">
        <is>
          <t xml:space="preserve"> Cook</t>
        </is>
      </c>
    </row>
    <row r="16809" ht="20.25" customHeight="0">
      <c s="5" t="inlineStr" r="A16809">
        <is>
          <t xml:space="preserve">X4400501</t>
        </is>
      </c>
      <c s="5" t="inlineStr" r="B16809">
        <is>
          <t xml:space="preserve">COMBINATION CURB AND GUTTER REMOVAL AND REPLACEMENT LESS THAN OR EQUAL TO 10 FEET</t>
        </is>
      </c>
      <c s="5" t="inlineStr" r="C16809">
        <is>
          <t xml:space="preserve">FOOT   </t>
        </is>
      </c>
      <c s="6" r="D16809">
        <v>315.000</v>
      </c>
      <c s="7" r="E16809">
        <v>1</v>
      </c>
      <c s="8" t="inlineStr" r="F16809">
        <is>
          <t xml:space="preserve">62T21</t>
        </is>
      </c>
      <c s="8" t="inlineStr" r="G16809">
        <is>
          <t xml:space="preserve">053</t>
        </is>
      </c>
      <c s="9" r="H16809">
        <v>86.5100</v>
      </c>
      <c s="8" t="inlineStr" r="I16809">
        <is>
          <t xml:space="preserve">Y</t>
        </is>
      </c>
      <c s="8" t="inlineStr" r="J16809">
        <is>
          <t xml:space="preserve"> DuPage</t>
        </is>
      </c>
    </row>
    <row r="16810" ht="20.25" customHeight="0">
      <c s="5" t="inlineStr" r="A16810">
        <is>
          <t xml:space="preserve">X4400501</t>
        </is>
      </c>
      <c s="5" t="inlineStr" r="B16810">
        <is>
          <t xml:space="preserve">COMBINATION CURB AND GUTTER REMOVAL AND REPLACEMENT LESS THAN OR EQUAL TO 10 FEET</t>
        </is>
      </c>
      <c s="5" t="inlineStr" r="C16810">
        <is>
          <t xml:space="preserve">FOOT   </t>
        </is>
      </c>
      <c s="6" r="D16810">
        <v>315.000</v>
      </c>
      <c s="7" r="E16810">
        <v>1</v>
      </c>
      <c s="8" t="inlineStr" r="F16810">
        <is>
          <t xml:space="preserve">62T21</t>
        </is>
      </c>
      <c s="8" t="inlineStr" r="G16810">
        <is>
          <t xml:space="preserve">053</t>
        </is>
      </c>
      <c s="9" r="H16810">
        <v>67.5000</v>
      </c>
      <c s="8" t="inlineStr" r="I16810">
        <is>
          <t xml:space="preserve"/>
        </is>
      </c>
      <c s="8" t="inlineStr" r="J16810">
        <is>
          <t xml:space="preserve"> DuPage</t>
        </is>
      </c>
    </row>
    <row r="16811" ht="20.25" customHeight="0">
      <c s="5" t="inlineStr" r="A16811">
        <is>
          <t xml:space="preserve">X4400501</t>
        </is>
      </c>
      <c s="5" t="inlineStr" r="B16811">
        <is>
          <t xml:space="preserve">COMBINATION CURB AND GUTTER REMOVAL AND REPLACEMENT LESS THAN OR EQUAL TO 10 FEET</t>
        </is>
      </c>
      <c s="5" t="inlineStr" r="C16811">
        <is>
          <t xml:space="preserve">FOOT   </t>
        </is>
      </c>
      <c s="6" r="D16811">
        <v>315.000</v>
      </c>
      <c s="7" r="E16811">
        <v>1</v>
      </c>
      <c s="8" t="inlineStr" r="F16811">
        <is>
          <t xml:space="preserve">62T21</t>
        </is>
      </c>
      <c s="8" t="inlineStr" r="G16811">
        <is>
          <t xml:space="preserve">053</t>
        </is>
      </c>
      <c s="9" r="H16811">
        <v>75.0000</v>
      </c>
      <c s="8" t="inlineStr" r="I16811">
        <is>
          <t xml:space="preserve"/>
        </is>
      </c>
      <c s="8" t="inlineStr" r="J16811">
        <is>
          <t xml:space="preserve"> DuPage</t>
        </is>
      </c>
    </row>
    <row r="16812" ht="20.25" customHeight="0">
      <c s="5" t="inlineStr" r="A16812">
        <is>
          <t xml:space="preserve">X4400501</t>
        </is>
      </c>
      <c s="5" t="inlineStr" r="B16812">
        <is>
          <t xml:space="preserve">COMBINATION CURB AND GUTTER REMOVAL AND REPLACEMENT LESS THAN OR EQUAL TO 10 FEET</t>
        </is>
      </c>
      <c s="5" t="inlineStr" r="C16812">
        <is>
          <t xml:space="preserve">FOOT   </t>
        </is>
      </c>
      <c s="6" r="D16812">
        <v>127.000</v>
      </c>
      <c s="7" r="E16812">
        <v>1</v>
      </c>
      <c s="8" t="inlineStr" r="F16812">
        <is>
          <t xml:space="preserve">62W71</t>
        </is>
      </c>
      <c s="8" t="inlineStr" r="G16812">
        <is>
          <t xml:space="preserve">060</t>
        </is>
      </c>
      <c s="9" r="H16812">
        <v>61.0000</v>
      </c>
      <c s="8" t="inlineStr" r="I16812">
        <is>
          <t xml:space="preserve">Y</t>
        </is>
      </c>
      <c s="8" t="inlineStr" r="J16812">
        <is>
          <t xml:space="preserve"> Cook</t>
        </is>
      </c>
    </row>
    <row r="16813" ht="20.25" customHeight="0">
      <c s="5" t="inlineStr" r="A16813">
        <is>
          <t xml:space="preserve">X4400501</t>
        </is>
      </c>
      <c s="5" t="inlineStr" r="B16813">
        <is>
          <t xml:space="preserve">COMBINATION CURB AND GUTTER REMOVAL AND REPLACEMENT LESS THAN OR EQUAL TO 10 FEET</t>
        </is>
      </c>
      <c s="5" t="inlineStr" r="C16813">
        <is>
          <t xml:space="preserve">FOOT   </t>
        </is>
      </c>
      <c s="6" r="D16813">
        <v>127.000</v>
      </c>
      <c s="7" r="E16813">
        <v>1</v>
      </c>
      <c s="8" t="inlineStr" r="F16813">
        <is>
          <t xml:space="preserve">62W71</t>
        </is>
      </c>
      <c s="8" t="inlineStr" r="G16813">
        <is>
          <t xml:space="preserve">060</t>
        </is>
      </c>
      <c s="9" r="H16813">
        <v>65.0000</v>
      </c>
      <c s="8" t="inlineStr" r="I16813">
        <is>
          <t xml:space="preserve"/>
        </is>
      </c>
      <c s="8" t="inlineStr" r="J16813">
        <is>
          <t xml:space="preserve"> Cook</t>
        </is>
      </c>
    </row>
    <row r="16814" ht="20.25" customHeight="0">
      <c s="5" t="inlineStr" r="A16814">
        <is>
          <t xml:space="preserve">X4400501</t>
        </is>
      </c>
      <c s="5" t="inlineStr" r="B16814">
        <is>
          <t xml:space="preserve">COMBINATION CURB AND GUTTER REMOVAL AND REPLACEMENT LESS THAN OR EQUAL TO 10 FEET</t>
        </is>
      </c>
      <c s="5" t="inlineStr" r="C16814">
        <is>
          <t xml:space="preserve">FOOT   </t>
        </is>
      </c>
      <c s="6" r="D16814">
        <v>127.000</v>
      </c>
      <c s="7" r="E16814">
        <v>1</v>
      </c>
      <c s="8" t="inlineStr" r="F16814">
        <is>
          <t xml:space="preserve">62W71</t>
        </is>
      </c>
      <c s="8" t="inlineStr" r="G16814">
        <is>
          <t xml:space="preserve">060</t>
        </is>
      </c>
      <c s="9" r="H16814">
        <v>85.0000</v>
      </c>
      <c s="8" t="inlineStr" r="I16814">
        <is>
          <t xml:space="preserve"/>
        </is>
      </c>
      <c s="8" t="inlineStr" r="J16814">
        <is>
          <t xml:space="preserve"> Cook</t>
        </is>
      </c>
    </row>
    <row r="16815" ht="20.25" customHeight="0">
      <c s="5" t="inlineStr" r="A16815">
        <is>
          <t xml:space="preserve">X4400501</t>
        </is>
      </c>
      <c s="5" t="inlineStr" r="B16815">
        <is>
          <t xml:space="preserve">COMBINATION CURB AND GUTTER REMOVAL AND REPLACEMENT LESS THAN OR EQUAL TO 10 FEET</t>
        </is>
      </c>
      <c s="5" t="inlineStr" r="C16815">
        <is>
          <t xml:space="preserve">FOOT   </t>
        </is>
      </c>
      <c s="6" r="D16815">
        <v>127.000</v>
      </c>
      <c s="7" r="E16815">
        <v>1</v>
      </c>
      <c s="8" t="inlineStr" r="F16815">
        <is>
          <t xml:space="preserve">62W71</t>
        </is>
      </c>
      <c s="8" t="inlineStr" r="G16815">
        <is>
          <t xml:space="preserve">060</t>
        </is>
      </c>
      <c s="9" r="H16815">
        <v>95.0000</v>
      </c>
      <c s="8" t="inlineStr" r="I16815">
        <is>
          <t xml:space="preserve"/>
        </is>
      </c>
      <c s="8" t="inlineStr" r="J16815">
        <is>
          <t xml:space="preserve"> Cook</t>
        </is>
      </c>
    </row>
    <row r="16816" ht="20.25" customHeight="0">
      <c s="5" t="inlineStr" r="A16816">
        <is>
          <t xml:space="preserve">X4400501</t>
        </is>
      </c>
      <c s="5" t="inlineStr" r="B16816">
        <is>
          <t xml:space="preserve">COMBINATION CURB AND GUTTER REMOVAL AND REPLACEMENT LESS THAN OR EQUAL TO 10 FEET</t>
        </is>
      </c>
      <c s="5" t="inlineStr" r="C16816">
        <is>
          <t xml:space="preserve">FOOT   </t>
        </is>
      </c>
      <c s="6" r="D16816">
        <v>127.000</v>
      </c>
      <c s="7" r="E16816">
        <v>1</v>
      </c>
      <c s="8" t="inlineStr" r="F16816">
        <is>
          <t xml:space="preserve">62W71</t>
        </is>
      </c>
      <c s="8" t="inlineStr" r="G16816">
        <is>
          <t xml:space="preserve">060</t>
        </is>
      </c>
      <c s="9" r="H16816">
        <v>105.0000</v>
      </c>
      <c s="8" t="inlineStr" r="I16816">
        <is>
          <t xml:space="preserve"/>
        </is>
      </c>
      <c s="8" t="inlineStr" r="J16816">
        <is>
          <t xml:space="preserve"> Cook</t>
        </is>
      </c>
    </row>
    <row r="16817" ht="20.25" customHeight="0">
      <c s="5" t="inlineStr" r="A16817">
        <is>
          <t xml:space="preserve">X4400501</t>
        </is>
      </c>
      <c s="5" t="inlineStr" r="B16817">
        <is>
          <t xml:space="preserve">COMBINATION CURB AND GUTTER REMOVAL AND REPLACEMENT LESS THAN OR EQUAL TO 10 FEET</t>
        </is>
      </c>
      <c s="5" t="inlineStr" r="C16817">
        <is>
          <t xml:space="preserve">FOOT   </t>
        </is>
      </c>
      <c s="6" r="D16817">
        <v>74.000</v>
      </c>
      <c s="7" r="E16817">
        <v>1</v>
      </c>
      <c s="8" t="inlineStr" r="F16817">
        <is>
          <t xml:space="preserve">62X15</t>
        </is>
      </c>
      <c s="8" t="inlineStr" r="G16817">
        <is>
          <t xml:space="preserve">061</t>
        </is>
      </c>
      <c s="9" r="H16817">
        <v>58.0000</v>
      </c>
      <c s="8" t="inlineStr" r="I16817">
        <is>
          <t xml:space="preserve">Y</t>
        </is>
      </c>
      <c s="8" t="inlineStr" r="J16817">
        <is>
          <t xml:space="preserve"> Cook</t>
        </is>
      </c>
    </row>
    <row r="16818" ht="20.25" customHeight="0">
      <c s="5" t="inlineStr" r="A16818">
        <is>
          <t xml:space="preserve">X4400501</t>
        </is>
      </c>
      <c s="5" t="inlineStr" r="B16818">
        <is>
          <t xml:space="preserve">COMBINATION CURB AND GUTTER REMOVAL AND REPLACEMENT LESS THAN OR EQUAL TO 10 FEET</t>
        </is>
      </c>
      <c s="5" t="inlineStr" r="C16818">
        <is>
          <t xml:space="preserve">FOOT   </t>
        </is>
      </c>
      <c s="6" r="D16818">
        <v>74.000</v>
      </c>
      <c s="7" r="E16818">
        <v>1</v>
      </c>
      <c s="8" t="inlineStr" r="F16818">
        <is>
          <t xml:space="preserve">62X15</t>
        </is>
      </c>
      <c s="8" t="inlineStr" r="G16818">
        <is>
          <t xml:space="preserve">061</t>
        </is>
      </c>
      <c s="9" r="H16818">
        <v>57.0000</v>
      </c>
      <c s="8" t="inlineStr" r="I16818">
        <is>
          <t xml:space="preserve"/>
        </is>
      </c>
      <c s="8" t="inlineStr" r="J16818">
        <is>
          <t xml:space="preserve"> Cook</t>
        </is>
      </c>
    </row>
    <row r="16819" ht="20.25" customHeight="0">
      <c s="5" t="inlineStr" r="A16819">
        <is>
          <t xml:space="preserve">X4400501</t>
        </is>
      </c>
      <c s="5" t="inlineStr" r="B16819">
        <is>
          <t xml:space="preserve">COMBINATION CURB AND GUTTER REMOVAL AND REPLACEMENT LESS THAN OR EQUAL TO 10 FEET</t>
        </is>
      </c>
      <c s="5" t="inlineStr" r="C16819">
        <is>
          <t xml:space="preserve">FOOT   </t>
        </is>
      </c>
      <c s="6" r="D16819">
        <v>74.000</v>
      </c>
      <c s="7" r="E16819">
        <v>1</v>
      </c>
      <c s="8" t="inlineStr" r="F16819">
        <is>
          <t xml:space="preserve">62X15</t>
        </is>
      </c>
      <c s="8" t="inlineStr" r="G16819">
        <is>
          <t xml:space="preserve">061</t>
        </is>
      </c>
      <c s="9" r="H16819">
        <v>60.0000</v>
      </c>
      <c s="8" t="inlineStr" r="I16819">
        <is>
          <t xml:space="preserve"/>
        </is>
      </c>
      <c s="8" t="inlineStr" r="J16819">
        <is>
          <t xml:space="preserve"> Cook</t>
        </is>
      </c>
    </row>
    <row r="16820" ht="20.25" customHeight="0">
      <c s="5" t="inlineStr" r="A16820">
        <is>
          <t xml:space="preserve">X4400501</t>
        </is>
      </c>
      <c s="5" t="inlineStr" r="B16820">
        <is>
          <t xml:space="preserve">COMBINATION CURB AND GUTTER REMOVAL AND REPLACEMENT LESS THAN OR EQUAL TO 10 FEET</t>
        </is>
      </c>
      <c s="5" t="inlineStr" r="C16820">
        <is>
          <t xml:space="preserve">FOOT   </t>
        </is>
      </c>
      <c s="6" r="D16820">
        <v>74.000</v>
      </c>
      <c s="7" r="E16820">
        <v>1</v>
      </c>
      <c s="8" t="inlineStr" r="F16820">
        <is>
          <t xml:space="preserve">62X15</t>
        </is>
      </c>
      <c s="8" t="inlineStr" r="G16820">
        <is>
          <t xml:space="preserve">061</t>
        </is>
      </c>
      <c s="9" r="H16820">
        <v>85.8000</v>
      </c>
      <c s="8" t="inlineStr" r="I16820">
        <is>
          <t xml:space="preserve"/>
        </is>
      </c>
      <c s="8" t="inlineStr" r="J16820">
        <is>
          <t xml:space="preserve"> Cook</t>
        </is>
      </c>
    </row>
    <row r="16821" ht="20.25" customHeight="0">
      <c s="5" t="inlineStr" r="A16821">
        <is>
          <t xml:space="preserve">X4400501</t>
        </is>
      </c>
      <c s="5" t="inlineStr" r="B16821">
        <is>
          <t xml:space="preserve">COMBINATION CURB AND GUTTER REMOVAL AND REPLACEMENT LESS THAN OR EQUAL TO 10 FEET</t>
        </is>
      </c>
      <c s="5" t="inlineStr" r="C16821">
        <is>
          <t xml:space="preserve">FOOT   </t>
        </is>
      </c>
      <c s="6" r="D16821">
        <v>74.000</v>
      </c>
      <c s="7" r="E16821">
        <v>1</v>
      </c>
      <c s="8" t="inlineStr" r="F16821">
        <is>
          <t xml:space="preserve">62X15</t>
        </is>
      </c>
      <c s="8" t="inlineStr" r="G16821">
        <is>
          <t xml:space="preserve">061</t>
        </is>
      </c>
      <c s="9" r="H16821">
        <v>97.4000</v>
      </c>
      <c s="8" t="inlineStr" r="I16821">
        <is>
          <t xml:space="preserve"/>
        </is>
      </c>
      <c s="8" t="inlineStr" r="J16821">
        <is>
          <t xml:space="preserve"> Cook</t>
        </is>
      </c>
    </row>
    <row r="16822" ht="20.25" customHeight="0">
      <c s="5" t="inlineStr" r="A16822">
        <is>
          <t xml:space="preserve">X4400503</t>
        </is>
      </c>
      <c s="5" t="inlineStr" r="B16822">
        <is>
          <t xml:space="preserve">COMBINATION CURB AND GUTTER REMOVAL AND REPLACEMENT GREATER THAN 10 FEET</t>
        </is>
      </c>
      <c s="5" t="inlineStr" r="C16822">
        <is>
          <t xml:space="preserve">FOOT   </t>
        </is>
      </c>
      <c s="6" r="D16822">
        <v>496.000</v>
      </c>
      <c s="7" r="E16822">
        <v>1</v>
      </c>
      <c s="8" t="inlineStr" r="F16822">
        <is>
          <t xml:space="preserve">61K90</t>
        </is>
      </c>
      <c s="8" t="inlineStr" r="G16822">
        <is>
          <t xml:space="preserve">089</t>
        </is>
      </c>
      <c s="9" r="H16822">
        <v>80.0000</v>
      </c>
      <c s="8" t="inlineStr" r="I16822">
        <is>
          <t xml:space="preserve">Y</t>
        </is>
      </c>
      <c s="8" t="inlineStr" r="J16822">
        <is>
          <t xml:space="preserve"> DuPage</t>
        </is>
      </c>
    </row>
    <row r="16823" ht="20.25" customHeight="0">
      <c s="5" t="inlineStr" r="A16823">
        <is>
          <t xml:space="preserve">X4400503</t>
        </is>
      </c>
      <c s="5" t="inlineStr" r="B16823">
        <is>
          <t xml:space="preserve">COMBINATION CURB AND GUTTER REMOVAL AND REPLACEMENT GREATER THAN 10 FEET</t>
        </is>
      </c>
      <c s="5" t="inlineStr" r="C16823">
        <is>
          <t xml:space="preserve">FOOT   </t>
        </is>
      </c>
      <c s="6" r="D16823">
        <v>496.000</v>
      </c>
      <c s="7" r="E16823">
        <v>1</v>
      </c>
      <c s="8" t="inlineStr" r="F16823">
        <is>
          <t xml:space="preserve">61K90</t>
        </is>
      </c>
      <c s="8" t="inlineStr" r="G16823">
        <is>
          <t xml:space="preserve">089</t>
        </is>
      </c>
      <c s="9" r="H16823">
        <v>55.0000</v>
      </c>
      <c s="8" t="inlineStr" r="I16823">
        <is>
          <t xml:space="preserve"/>
        </is>
      </c>
      <c s="8" t="inlineStr" r="J16823">
        <is>
          <t xml:space="preserve"> DuPage</t>
        </is>
      </c>
    </row>
    <row r="16824" ht="20.25" customHeight="0">
      <c s="5" t="inlineStr" r="A16824">
        <is>
          <t xml:space="preserve">X4400503</t>
        </is>
      </c>
      <c s="5" t="inlineStr" r="B16824">
        <is>
          <t xml:space="preserve">COMBINATION CURB AND GUTTER REMOVAL AND REPLACEMENT GREATER THAN 10 FEET</t>
        </is>
      </c>
      <c s="5" t="inlineStr" r="C16824">
        <is>
          <t xml:space="preserve">FOOT   </t>
        </is>
      </c>
      <c s="6" r="D16824">
        <v>496.000</v>
      </c>
      <c s="7" r="E16824">
        <v>1</v>
      </c>
      <c s="8" t="inlineStr" r="F16824">
        <is>
          <t xml:space="preserve">61K90</t>
        </is>
      </c>
      <c s="8" t="inlineStr" r="G16824">
        <is>
          <t xml:space="preserve">089</t>
        </is>
      </c>
      <c s="9" r="H16824">
        <v>72.0000</v>
      </c>
      <c s="8" t="inlineStr" r="I16824">
        <is>
          <t xml:space="preserve"/>
        </is>
      </c>
      <c s="8" t="inlineStr" r="J16824">
        <is>
          <t xml:space="preserve"> DuPage</t>
        </is>
      </c>
    </row>
    <row r="16825" ht="20.25" customHeight="0">
      <c s="5" t="inlineStr" r="A16825">
        <is>
          <t xml:space="preserve">X4400503</t>
        </is>
      </c>
      <c s="5" t="inlineStr" r="B16825">
        <is>
          <t xml:space="preserve">COMBINATION CURB AND GUTTER REMOVAL AND REPLACEMENT GREATER THAN 10 FEET</t>
        </is>
      </c>
      <c s="5" t="inlineStr" r="C16825">
        <is>
          <t xml:space="preserve">FOOT   </t>
        </is>
      </c>
      <c s="6" r="D16825">
        <v>496.000</v>
      </c>
      <c s="7" r="E16825">
        <v>1</v>
      </c>
      <c s="8" t="inlineStr" r="F16825">
        <is>
          <t xml:space="preserve">61K90</t>
        </is>
      </c>
      <c s="8" t="inlineStr" r="G16825">
        <is>
          <t xml:space="preserve">089</t>
        </is>
      </c>
      <c s="9" r="H16825">
        <v>101.0500</v>
      </c>
      <c s="8" t="inlineStr" r="I16825">
        <is>
          <t xml:space="preserve"/>
        </is>
      </c>
      <c s="8" t="inlineStr" r="J16825">
        <is>
          <t xml:space="preserve"> DuPage</t>
        </is>
      </c>
    </row>
    <row r="16826" ht="20.25" customHeight="0">
      <c s="5" t="inlineStr" r="A16826">
        <is>
          <t xml:space="preserve">X4400503</t>
        </is>
      </c>
      <c s="5" t="inlineStr" r="B16826">
        <is>
          <t xml:space="preserve">COMBINATION CURB AND GUTTER REMOVAL AND REPLACEMENT GREATER THAN 10 FEET</t>
        </is>
      </c>
      <c s="5" t="inlineStr" r="C16826">
        <is>
          <t xml:space="preserve">FOOT   </t>
        </is>
      </c>
      <c s="6" r="D16826">
        <v>1068.000</v>
      </c>
      <c s="7" r="E16826">
        <v>1</v>
      </c>
      <c s="8" t="inlineStr" r="F16826">
        <is>
          <t xml:space="preserve">61K98</t>
        </is>
      </c>
      <c s="8" t="inlineStr" r="G16826">
        <is>
          <t xml:space="preserve">093</t>
        </is>
      </c>
      <c s="9" r="H16826">
        <v>50.0000</v>
      </c>
      <c s="8" t="inlineStr" r="I16826">
        <is>
          <t xml:space="preserve">Y</t>
        </is>
      </c>
      <c s="8" t="inlineStr" r="J16826">
        <is>
          <t xml:space="preserve"> Kane</t>
        </is>
      </c>
    </row>
    <row r="16827" ht="20.25" customHeight="0">
      <c s="5" t="inlineStr" r="A16827">
        <is>
          <t xml:space="preserve">X4400503</t>
        </is>
      </c>
      <c s="5" t="inlineStr" r="B16827">
        <is>
          <t xml:space="preserve">COMBINATION CURB AND GUTTER REMOVAL AND REPLACEMENT GREATER THAN 10 FEET</t>
        </is>
      </c>
      <c s="5" t="inlineStr" r="C16827">
        <is>
          <t xml:space="preserve">FOOT   </t>
        </is>
      </c>
      <c s="6" r="D16827">
        <v>1068.000</v>
      </c>
      <c s="7" r="E16827">
        <v>1</v>
      </c>
      <c s="8" t="inlineStr" r="F16827">
        <is>
          <t xml:space="preserve">61K98</t>
        </is>
      </c>
      <c s="8" t="inlineStr" r="G16827">
        <is>
          <t xml:space="preserve">093</t>
        </is>
      </c>
      <c s="9" r="H16827">
        <v>45.0000</v>
      </c>
      <c s="8" t="inlineStr" r="I16827">
        <is>
          <t xml:space="preserve"/>
        </is>
      </c>
      <c s="8" t="inlineStr" r="J16827">
        <is>
          <t xml:space="preserve"> Kane</t>
        </is>
      </c>
    </row>
    <row r="16828" ht="20.25" customHeight="0">
      <c s="5" t="inlineStr" r="A16828">
        <is>
          <t xml:space="preserve">X4400503</t>
        </is>
      </c>
      <c s="5" t="inlineStr" r="B16828">
        <is>
          <t xml:space="preserve">COMBINATION CURB AND GUTTER REMOVAL AND REPLACEMENT GREATER THAN 10 FEET</t>
        </is>
      </c>
      <c s="5" t="inlineStr" r="C16828">
        <is>
          <t xml:space="preserve">FOOT   </t>
        </is>
      </c>
      <c s="6" r="D16828">
        <v>1068.000</v>
      </c>
      <c s="7" r="E16828">
        <v>1</v>
      </c>
      <c s="8" t="inlineStr" r="F16828">
        <is>
          <t xml:space="preserve">61K98</t>
        </is>
      </c>
      <c s="8" t="inlineStr" r="G16828">
        <is>
          <t xml:space="preserve">093</t>
        </is>
      </c>
      <c s="9" r="H16828">
        <v>45.0000</v>
      </c>
      <c s="8" t="inlineStr" r="I16828">
        <is>
          <t xml:space="preserve"/>
        </is>
      </c>
      <c s="8" t="inlineStr" r="J16828">
        <is>
          <t xml:space="preserve"> Kane</t>
        </is>
      </c>
    </row>
    <row r="16829" ht="20.25" customHeight="0">
      <c s="5" t="inlineStr" r="A16829">
        <is>
          <t xml:space="preserve">X4400503</t>
        </is>
      </c>
      <c s="5" t="inlineStr" r="B16829">
        <is>
          <t xml:space="preserve">COMBINATION CURB AND GUTTER REMOVAL AND REPLACEMENT GREATER THAN 10 FEET</t>
        </is>
      </c>
      <c s="5" t="inlineStr" r="C16829">
        <is>
          <t xml:space="preserve">FOOT   </t>
        </is>
      </c>
      <c s="6" r="D16829">
        <v>1068.000</v>
      </c>
      <c s="7" r="E16829">
        <v>1</v>
      </c>
      <c s="8" t="inlineStr" r="F16829">
        <is>
          <t xml:space="preserve">61K98</t>
        </is>
      </c>
      <c s="8" t="inlineStr" r="G16829">
        <is>
          <t xml:space="preserve">093</t>
        </is>
      </c>
      <c s="9" r="H16829">
        <v>49.0000</v>
      </c>
      <c s="8" t="inlineStr" r="I16829">
        <is>
          <t xml:space="preserve"/>
        </is>
      </c>
      <c s="8" t="inlineStr" r="J16829">
        <is>
          <t xml:space="preserve"> Kane</t>
        </is>
      </c>
    </row>
    <row r="16830" ht="20.25" customHeight="0">
      <c s="5" t="inlineStr" r="A16830">
        <is>
          <t xml:space="preserve">X4400503</t>
        </is>
      </c>
      <c s="5" t="inlineStr" r="B16830">
        <is>
          <t xml:space="preserve">COMBINATION CURB AND GUTTER REMOVAL AND REPLACEMENT GREATER THAN 10 FEET</t>
        </is>
      </c>
      <c s="5" t="inlineStr" r="C16830">
        <is>
          <t xml:space="preserve">FOOT   </t>
        </is>
      </c>
      <c s="6" r="D16830">
        <v>1068.000</v>
      </c>
      <c s="7" r="E16830">
        <v>1</v>
      </c>
      <c s="8" t="inlineStr" r="F16830">
        <is>
          <t xml:space="preserve">61K98</t>
        </is>
      </c>
      <c s="8" t="inlineStr" r="G16830">
        <is>
          <t xml:space="preserve">093</t>
        </is>
      </c>
      <c s="9" r="H16830">
        <v>56.7000</v>
      </c>
      <c s="8" t="inlineStr" r="I16830">
        <is>
          <t xml:space="preserve"/>
        </is>
      </c>
      <c s="8" t="inlineStr" r="J16830">
        <is>
          <t xml:space="preserve"> Kane</t>
        </is>
      </c>
    </row>
    <row r="16831" ht="20.25" customHeight="0">
      <c s="5" t="inlineStr" r="A16831">
        <is>
          <t xml:space="preserve">X4400503</t>
        </is>
      </c>
      <c s="5" t="inlineStr" r="B16831">
        <is>
          <t xml:space="preserve">COMBINATION CURB AND GUTTER REMOVAL AND REPLACEMENT GREATER THAN 10 FEET</t>
        </is>
      </c>
      <c s="5" t="inlineStr" r="C16831">
        <is>
          <t xml:space="preserve">FOOT   </t>
        </is>
      </c>
      <c s="6" r="D16831">
        <v>1068.000</v>
      </c>
      <c s="7" r="E16831">
        <v>1</v>
      </c>
      <c s="8" t="inlineStr" r="F16831">
        <is>
          <t xml:space="preserve">61K98</t>
        </is>
      </c>
      <c s="8" t="inlineStr" r="G16831">
        <is>
          <t xml:space="preserve">093</t>
        </is>
      </c>
      <c s="9" r="H16831">
        <v>87.2400</v>
      </c>
      <c s="8" t="inlineStr" r="I16831">
        <is>
          <t xml:space="preserve"/>
        </is>
      </c>
      <c s="8" t="inlineStr" r="J16831">
        <is>
          <t xml:space="preserve"> Kane</t>
        </is>
      </c>
    </row>
    <row r="16832" ht="20.25" customHeight="0">
      <c s="5" t="inlineStr" r="A16832">
        <is>
          <t xml:space="preserve">X4400503</t>
        </is>
      </c>
      <c s="5" t="inlineStr" r="B16832">
        <is>
          <t xml:space="preserve">COMBINATION CURB AND GUTTER REMOVAL AND REPLACEMENT GREATER THAN 10 FEET</t>
        </is>
      </c>
      <c s="5" t="inlineStr" r="C16832">
        <is>
          <t xml:space="preserve">FOOT   </t>
        </is>
      </c>
      <c s="6" r="D16832">
        <v>1068.000</v>
      </c>
      <c s="7" r="E16832">
        <v>1</v>
      </c>
      <c s="8" t="inlineStr" r="F16832">
        <is>
          <t xml:space="preserve">61K98</t>
        </is>
      </c>
      <c s="8" t="inlineStr" r="G16832">
        <is>
          <t xml:space="preserve">093</t>
        </is>
      </c>
      <c s="9" r="H16832">
        <v>116.4000</v>
      </c>
      <c s="8" t="inlineStr" r="I16832">
        <is>
          <t xml:space="preserve"/>
        </is>
      </c>
      <c s="8" t="inlineStr" r="J16832">
        <is>
          <t xml:space="preserve"> Kane</t>
        </is>
      </c>
    </row>
    <row r="16833" ht="20.25" customHeight="0">
      <c s="5" t="inlineStr" r="A16833">
        <is>
          <t xml:space="preserve">X4400503</t>
        </is>
      </c>
      <c s="5" t="inlineStr" r="B16833">
        <is>
          <t xml:space="preserve">COMBINATION CURB AND GUTTER REMOVAL AND REPLACEMENT GREATER THAN 10 FEET</t>
        </is>
      </c>
      <c s="5" t="inlineStr" r="C16833">
        <is>
          <t xml:space="preserve">FOOT   </t>
        </is>
      </c>
      <c s="6" r="D16833">
        <v>1068.000</v>
      </c>
      <c s="7" r="E16833">
        <v>1</v>
      </c>
      <c s="8" t="inlineStr" r="F16833">
        <is>
          <t xml:space="preserve">61K98</t>
        </is>
      </c>
      <c s="8" t="inlineStr" r="G16833">
        <is>
          <t xml:space="preserve">093</t>
        </is>
      </c>
      <c s="9" r="H16833">
        <v>142.2500</v>
      </c>
      <c s="8" t="inlineStr" r="I16833">
        <is>
          <t xml:space="preserve"/>
        </is>
      </c>
      <c s="8" t="inlineStr" r="J16833">
        <is>
          <t xml:space="preserve"> Kane</t>
        </is>
      </c>
    </row>
    <row r="16834" ht="20.25" customHeight="0">
      <c s="5" t="inlineStr" r="A16834">
        <is>
          <t xml:space="preserve">X4400503</t>
        </is>
      </c>
      <c s="5" t="inlineStr" r="B16834">
        <is>
          <t xml:space="preserve">COMBINATION CURB AND GUTTER REMOVAL AND REPLACEMENT GREATER THAN 10 FEET</t>
        </is>
      </c>
      <c s="5" t="inlineStr" r="C16834">
        <is>
          <t xml:space="preserve">FOOT   </t>
        </is>
      </c>
      <c s="6" r="D16834">
        <v>300.000</v>
      </c>
      <c s="7" r="E16834">
        <v>1</v>
      </c>
      <c s="8" t="inlineStr" r="F16834">
        <is>
          <t xml:space="preserve">61L00</t>
        </is>
      </c>
      <c s="8" t="inlineStr" r="G16834">
        <is>
          <t xml:space="preserve">094</t>
        </is>
      </c>
      <c s="9" r="H16834">
        <v>80.0000</v>
      </c>
      <c s="8" t="inlineStr" r="I16834">
        <is>
          <t xml:space="preserve">Y</t>
        </is>
      </c>
      <c s="8" t="inlineStr" r="J16834">
        <is>
          <t xml:space="preserve"> McHenry</t>
        </is>
      </c>
    </row>
    <row r="16835" ht="20.25" customHeight="0">
      <c s="5" t="inlineStr" r="A16835">
        <is>
          <t xml:space="preserve">X4400503</t>
        </is>
      </c>
      <c s="5" t="inlineStr" r="B16835">
        <is>
          <t xml:space="preserve">COMBINATION CURB AND GUTTER REMOVAL AND REPLACEMENT GREATER THAN 10 FEET</t>
        </is>
      </c>
      <c s="5" t="inlineStr" r="C16835">
        <is>
          <t xml:space="preserve">FOOT   </t>
        </is>
      </c>
      <c s="6" r="D16835">
        <v>300.000</v>
      </c>
      <c s="7" r="E16835">
        <v>1</v>
      </c>
      <c s="8" t="inlineStr" r="F16835">
        <is>
          <t xml:space="preserve">61L00</t>
        </is>
      </c>
      <c s="8" t="inlineStr" r="G16835">
        <is>
          <t xml:space="preserve">094</t>
        </is>
      </c>
      <c s="9" r="H16835">
        <v>61.2300</v>
      </c>
      <c s="8" t="inlineStr" r="I16835">
        <is>
          <t xml:space="preserve"/>
        </is>
      </c>
      <c s="8" t="inlineStr" r="J16835">
        <is>
          <t xml:space="preserve"> McHenry</t>
        </is>
      </c>
    </row>
    <row r="16836" ht="20.25" customHeight="0">
      <c s="5" t="inlineStr" r="A16836">
        <is>
          <t xml:space="preserve">X4400503</t>
        </is>
      </c>
      <c s="5" t="inlineStr" r="B16836">
        <is>
          <t xml:space="preserve">COMBINATION CURB AND GUTTER REMOVAL AND REPLACEMENT GREATER THAN 10 FEET</t>
        </is>
      </c>
      <c s="5" t="inlineStr" r="C16836">
        <is>
          <t xml:space="preserve">FOOT   </t>
        </is>
      </c>
      <c s="6" r="D16836">
        <v>300.000</v>
      </c>
      <c s="7" r="E16836">
        <v>1</v>
      </c>
      <c s="8" t="inlineStr" r="F16836">
        <is>
          <t xml:space="preserve">61L00</t>
        </is>
      </c>
      <c s="8" t="inlineStr" r="G16836">
        <is>
          <t xml:space="preserve">094</t>
        </is>
      </c>
      <c s="9" r="H16836">
        <v>80.0000</v>
      </c>
      <c s="8" t="inlineStr" r="I16836">
        <is>
          <t xml:space="preserve"/>
        </is>
      </c>
      <c s="8" t="inlineStr" r="J16836">
        <is>
          <t xml:space="preserve"> McHenry</t>
        </is>
      </c>
    </row>
    <row r="16837" ht="20.25" customHeight="0">
      <c s="5" t="inlineStr" r="A16837">
        <is>
          <t xml:space="preserve">X4400503</t>
        </is>
      </c>
      <c s="5" t="inlineStr" r="B16837">
        <is>
          <t xml:space="preserve">COMBINATION CURB AND GUTTER REMOVAL AND REPLACEMENT GREATER THAN 10 FEET</t>
        </is>
      </c>
      <c s="5" t="inlineStr" r="C16837">
        <is>
          <t xml:space="preserve">FOOT   </t>
        </is>
      </c>
      <c s="6" r="D16837">
        <v>300.000</v>
      </c>
      <c s="7" r="E16837">
        <v>1</v>
      </c>
      <c s="8" t="inlineStr" r="F16837">
        <is>
          <t xml:space="preserve">61L00</t>
        </is>
      </c>
      <c s="8" t="inlineStr" r="G16837">
        <is>
          <t xml:space="preserve">094</t>
        </is>
      </c>
      <c s="9" r="H16837">
        <v>80.0000</v>
      </c>
      <c s="8" t="inlineStr" r="I16837">
        <is>
          <t xml:space="preserve"/>
        </is>
      </c>
      <c s="8" t="inlineStr" r="J16837">
        <is>
          <t xml:space="preserve"> McHenry</t>
        </is>
      </c>
    </row>
    <row r="16838" ht="20.25" customHeight="0">
      <c s="5" t="inlineStr" r="A16838">
        <is>
          <t xml:space="preserve">X4400503</t>
        </is>
      </c>
      <c s="5" t="inlineStr" r="B16838">
        <is>
          <t xml:space="preserve">COMBINATION CURB AND GUTTER REMOVAL AND REPLACEMENT GREATER THAN 10 FEET</t>
        </is>
      </c>
      <c s="5" t="inlineStr" r="C16838">
        <is>
          <t xml:space="preserve">FOOT   </t>
        </is>
      </c>
      <c s="6" r="D16838">
        <v>300.000</v>
      </c>
      <c s="7" r="E16838">
        <v>1</v>
      </c>
      <c s="8" t="inlineStr" r="F16838">
        <is>
          <t xml:space="preserve">61L00</t>
        </is>
      </c>
      <c s="8" t="inlineStr" r="G16838">
        <is>
          <t xml:space="preserve">094</t>
        </is>
      </c>
      <c s="9" r="H16838">
        <v>80.0000</v>
      </c>
      <c s="8" t="inlineStr" r="I16838">
        <is>
          <t xml:space="preserve"/>
        </is>
      </c>
      <c s="8" t="inlineStr" r="J16838">
        <is>
          <t xml:space="preserve"> McHenry</t>
        </is>
      </c>
    </row>
    <row r="16839" ht="20.25" customHeight="0">
      <c s="5" t="inlineStr" r="A16839">
        <is>
          <t xml:space="preserve">X4400503</t>
        </is>
      </c>
      <c s="5" t="inlineStr" r="B16839">
        <is>
          <t xml:space="preserve">COMBINATION CURB AND GUTTER REMOVAL AND REPLACEMENT GREATER THAN 10 FEET</t>
        </is>
      </c>
      <c s="5" t="inlineStr" r="C16839">
        <is>
          <t xml:space="preserve">FOOT   </t>
        </is>
      </c>
      <c s="6" r="D16839">
        <v>1419.000</v>
      </c>
      <c s="7" r="E16839">
        <v>1</v>
      </c>
      <c s="8" t="inlineStr" r="F16839">
        <is>
          <t xml:space="preserve">61L07</t>
        </is>
      </c>
      <c s="8" t="inlineStr" r="G16839">
        <is>
          <t xml:space="preserve">097</t>
        </is>
      </c>
      <c s="9" r="H16839">
        <v>61.0000</v>
      </c>
      <c s="8" t="inlineStr" r="I16839">
        <is>
          <t xml:space="preserve">Y</t>
        </is>
      </c>
      <c s="8" t="inlineStr" r="J16839">
        <is>
          <t xml:space="preserve"> Cook</t>
        </is>
      </c>
    </row>
    <row r="16840" ht="20.25" customHeight="0">
      <c s="5" t="inlineStr" r="A16840">
        <is>
          <t xml:space="preserve">X4400503</t>
        </is>
      </c>
      <c s="5" t="inlineStr" r="B16840">
        <is>
          <t xml:space="preserve">COMBINATION CURB AND GUTTER REMOVAL AND REPLACEMENT GREATER THAN 10 FEET</t>
        </is>
      </c>
      <c s="5" t="inlineStr" r="C16840">
        <is>
          <t xml:space="preserve">FOOT   </t>
        </is>
      </c>
      <c s="6" r="D16840">
        <v>1419.000</v>
      </c>
      <c s="7" r="E16840">
        <v>1</v>
      </c>
      <c s="8" t="inlineStr" r="F16840">
        <is>
          <t xml:space="preserve">61L07</t>
        </is>
      </c>
      <c s="8" t="inlineStr" r="G16840">
        <is>
          <t xml:space="preserve">097</t>
        </is>
      </c>
      <c s="9" r="H16840">
        <v>85.0000</v>
      </c>
      <c s="8" t="inlineStr" r="I16840">
        <is>
          <t xml:space="preserve"/>
        </is>
      </c>
      <c s="8" t="inlineStr" r="J16840">
        <is>
          <t xml:space="preserve"> Cook</t>
        </is>
      </c>
    </row>
    <row r="16841" ht="20.25" customHeight="0">
      <c s="5" t="inlineStr" r="A16841">
        <is>
          <t xml:space="preserve">X4400503</t>
        </is>
      </c>
      <c s="5" t="inlineStr" r="B16841">
        <is>
          <t xml:space="preserve">COMBINATION CURB AND GUTTER REMOVAL AND REPLACEMENT GREATER THAN 10 FEET</t>
        </is>
      </c>
      <c s="5" t="inlineStr" r="C16841">
        <is>
          <t xml:space="preserve">FOOT   </t>
        </is>
      </c>
      <c s="6" r="D16841">
        <v>100.000</v>
      </c>
      <c s="7" r="E16841">
        <v>1</v>
      </c>
      <c s="8" t="inlineStr" r="F16841">
        <is>
          <t xml:space="preserve">62R99</t>
        </is>
      </c>
      <c s="8" t="inlineStr" r="G16841">
        <is>
          <t xml:space="preserve">052</t>
        </is>
      </c>
      <c s="9" r="H16841">
        <v>72.0000</v>
      </c>
      <c s="8" t="inlineStr" r="I16841">
        <is>
          <t xml:space="preserve">Y</t>
        </is>
      </c>
      <c s="8" t="inlineStr" r="J16841">
        <is>
          <t xml:space="preserve"> Cook</t>
        </is>
      </c>
    </row>
    <row r="16842" ht="20.25" customHeight="0">
      <c s="5" t="inlineStr" r="A16842">
        <is>
          <t xml:space="preserve">X4400503</t>
        </is>
      </c>
      <c s="5" t="inlineStr" r="B16842">
        <is>
          <t xml:space="preserve">COMBINATION CURB AND GUTTER REMOVAL AND REPLACEMENT GREATER THAN 10 FEET</t>
        </is>
      </c>
      <c s="5" t="inlineStr" r="C16842">
        <is>
          <t xml:space="preserve">FOOT   </t>
        </is>
      </c>
      <c s="6" r="D16842">
        <v>100.000</v>
      </c>
      <c s="7" r="E16842">
        <v>1</v>
      </c>
      <c s="8" t="inlineStr" r="F16842">
        <is>
          <t xml:space="preserve">62R99</t>
        </is>
      </c>
      <c s="8" t="inlineStr" r="G16842">
        <is>
          <t xml:space="preserve">052</t>
        </is>
      </c>
      <c s="9" r="H16842">
        <v>50.0000</v>
      </c>
      <c s="8" t="inlineStr" r="I16842">
        <is>
          <t xml:space="preserve"/>
        </is>
      </c>
      <c s="8" t="inlineStr" r="J16842">
        <is>
          <t xml:space="preserve"> Cook</t>
        </is>
      </c>
    </row>
    <row r="16843" ht="20.25" customHeight="0">
      <c s="5" t="inlineStr" r="A16843">
        <is>
          <t xml:space="preserve">X4400503</t>
        </is>
      </c>
      <c s="5" t="inlineStr" r="B16843">
        <is>
          <t xml:space="preserve">COMBINATION CURB AND GUTTER REMOVAL AND REPLACEMENT GREATER THAN 10 FEET</t>
        </is>
      </c>
      <c s="5" t="inlineStr" r="C16843">
        <is>
          <t xml:space="preserve">FOOT   </t>
        </is>
      </c>
      <c s="6" r="D16843">
        <v>100.000</v>
      </c>
      <c s="7" r="E16843">
        <v>1</v>
      </c>
      <c s="8" t="inlineStr" r="F16843">
        <is>
          <t xml:space="preserve">62R99</t>
        </is>
      </c>
      <c s="8" t="inlineStr" r="G16843">
        <is>
          <t xml:space="preserve">052</t>
        </is>
      </c>
      <c s="9" r="H16843">
        <v>70.0000</v>
      </c>
      <c s="8" t="inlineStr" r="I16843">
        <is>
          <t xml:space="preserve"/>
        </is>
      </c>
      <c s="8" t="inlineStr" r="J16843">
        <is>
          <t xml:space="preserve"> Cook</t>
        </is>
      </c>
    </row>
    <row r="16844" ht="20.25" customHeight="0">
      <c s="5" t="inlineStr" r="A16844">
        <is>
          <t xml:space="preserve">X4400503</t>
        </is>
      </c>
      <c s="5" t="inlineStr" r="B16844">
        <is>
          <t xml:space="preserve">COMBINATION CURB AND GUTTER REMOVAL AND REPLACEMENT GREATER THAN 10 FEET</t>
        </is>
      </c>
      <c s="5" t="inlineStr" r="C16844">
        <is>
          <t xml:space="preserve">FOOT   </t>
        </is>
      </c>
      <c s="6" r="D16844">
        <v>100.000</v>
      </c>
      <c s="7" r="E16844">
        <v>1</v>
      </c>
      <c s="8" t="inlineStr" r="F16844">
        <is>
          <t xml:space="preserve">62R99</t>
        </is>
      </c>
      <c s="8" t="inlineStr" r="G16844">
        <is>
          <t xml:space="preserve">052</t>
        </is>
      </c>
      <c s="9" r="H16844">
        <v>125.0000</v>
      </c>
      <c s="8" t="inlineStr" r="I16844">
        <is>
          <t xml:space="preserve"/>
        </is>
      </c>
      <c s="8" t="inlineStr" r="J16844">
        <is>
          <t xml:space="preserve"> Cook</t>
        </is>
      </c>
    </row>
    <row r="16845" ht="20.25" customHeight="0">
      <c s="5" t="inlineStr" r="A16845">
        <is>
          <t xml:space="preserve">X4400503</t>
        </is>
      </c>
      <c s="5" t="inlineStr" r="B16845">
        <is>
          <t xml:space="preserve">COMBINATION CURB AND GUTTER REMOVAL AND REPLACEMENT GREATER THAN 10 FEET</t>
        </is>
      </c>
      <c s="5" t="inlineStr" r="C16845">
        <is>
          <t xml:space="preserve">FOOT   </t>
        </is>
      </c>
      <c s="6" r="D16845">
        <v>100.000</v>
      </c>
      <c s="7" r="E16845">
        <v>1</v>
      </c>
      <c s="8" t="inlineStr" r="F16845">
        <is>
          <t xml:space="preserve">62R99</t>
        </is>
      </c>
      <c s="8" t="inlineStr" r="G16845">
        <is>
          <t xml:space="preserve">052</t>
        </is>
      </c>
      <c s="9" r="H16845">
        <v>150.0000</v>
      </c>
      <c s="8" t="inlineStr" r="I16845">
        <is>
          <t xml:space="preserve"/>
        </is>
      </c>
      <c s="8" t="inlineStr" r="J16845">
        <is>
          <t xml:space="preserve"> Cook</t>
        </is>
      </c>
    </row>
    <row r="16846" ht="20.25" customHeight="0">
      <c s="5" t="inlineStr" r="A16846">
        <is>
          <t xml:space="preserve">X4400503</t>
        </is>
      </c>
      <c s="5" t="inlineStr" r="B16846">
        <is>
          <t xml:space="preserve">COMBINATION CURB AND GUTTER REMOVAL AND REPLACEMENT GREATER THAN 10 FEET</t>
        </is>
      </c>
      <c s="5" t="inlineStr" r="C16846">
        <is>
          <t xml:space="preserve">FOOT   </t>
        </is>
      </c>
      <c s="6" r="D16846">
        <v>235.000</v>
      </c>
      <c s="7" r="E16846">
        <v>1</v>
      </c>
      <c s="8" t="inlineStr" r="F16846">
        <is>
          <t xml:space="preserve">62T21</t>
        </is>
      </c>
      <c s="8" t="inlineStr" r="G16846">
        <is>
          <t xml:space="preserve">053</t>
        </is>
      </c>
      <c s="9" r="H16846">
        <v>75.9200</v>
      </c>
      <c s="8" t="inlineStr" r="I16846">
        <is>
          <t xml:space="preserve">Y</t>
        </is>
      </c>
      <c s="8" t="inlineStr" r="J16846">
        <is>
          <t xml:space="preserve"> DuPage</t>
        </is>
      </c>
    </row>
    <row r="16847" ht="20.25" customHeight="0">
      <c s="5" t="inlineStr" r="A16847">
        <is>
          <t xml:space="preserve">X4400503</t>
        </is>
      </c>
      <c s="5" t="inlineStr" r="B16847">
        <is>
          <t xml:space="preserve">COMBINATION CURB AND GUTTER REMOVAL AND REPLACEMENT GREATER THAN 10 FEET</t>
        </is>
      </c>
      <c s="5" t="inlineStr" r="C16847">
        <is>
          <t xml:space="preserve">FOOT   </t>
        </is>
      </c>
      <c s="6" r="D16847">
        <v>235.000</v>
      </c>
      <c s="7" r="E16847">
        <v>1</v>
      </c>
      <c s="8" t="inlineStr" r="F16847">
        <is>
          <t xml:space="preserve">62T21</t>
        </is>
      </c>
      <c s="8" t="inlineStr" r="G16847">
        <is>
          <t xml:space="preserve">053</t>
        </is>
      </c>
      <c s="9" r="H16847">
        <v>62.0000</v>
      </c>
      <c s="8" t="inlineStr" r="I16847">
        <is>
          <t xml:space="preserve"/>
        </is>
      </c>
      <c s="8" t="inlineStr" r="J16847">
        <is>
          <t xml:space="preserve"> DuPage</t>
        </is>
      </c>
    </row>
    <row r="16848" ht="20.25" customHeight="0">
      <c s="5" t="inlineStr" r="A16848">
        <is>
          <t xml:space="preserve">X4400503</t>
        </is>
      </c>
      <c s="5" t="inlineStr" r="B16848">
        <is>
          <t xml:space="preserve">COMBINATION CURB AND GUTTER REMOVAL AND REPLACEMENT GREATER THAN 10 FEET</t>
        </is>
      </c>
      <c s="5" t="inlineStr" r="C16848">
        <is>
          <t xml:space="preserve">FOOT   </t>
        </is>
      </c>
      <c s="6" r="D16848">
        <v>235.000</v>
      </c>
      <c s="7" r="E16848">
        <v>1</v>
      </c>
      <c s="8" t="inlineStr" r="F16848">
        <is>
          <t xml:space="preserve">62T21</t>
        </is>
      </c>
      <c s="8" t="inlineStr" r="G16848">
        <is>
          <t xml:space="preserve">053</t>
        </is>
      </c>
      <c s="9" r="H16848">
        <v>65.0000</v>
      </c>
      <c s="8" t="inlineStr" r="I16848">
        <is>
          <t xml:space="preserve"/>
        </is>
      </c>
      <c s="8" t="inlineStr" r="J16848">
        <is>
          <t xml:space="preserve"> DuPage</t>
        </is>
      </c>
    </row>
    <row r="16849" ht="20.25" customHeight="0">
      <c s="5" t="inlineStr" r="A16849">
        <is>
          <t xml:space="preserve">X4400503</t>
        </is>
      </c>
      <c s="5" t="inlineStr" r="B16849">
        <is>
          <t xml:space="preserve">COMBINATION CURB AND GUTTER REMOVAL AND REPLACEMENT GREATER THAN 10 FEET</t>
        </is>
      </c>
      <c s="5" t="inlineStr" r="C16849">
        <is>
          <t xml:space="preserve">FOOT   </t>
        </is>
      </c>
      <c s="6" r="D16849">
        <v>191.000</v>
      </c>
      <c s="7" r="E16849">
        <v>1</v>
      </c>
      <c s="8" t="inlineStr" r="F16849">
        <is>
          <t xml:space="preserve">62T41</t>
        </is>
      </c>
      <c s="8" t="inlineStr" r="G16849">
        <is>
          <t xml:space="preserve">054</t>
        </is>
      </c>
      <c s="9" r="H16849">
        <v>65.0000</v>
      </c>
      <c s="8" t="inlineStr" r="I16849">
        <is>
          <t xml:space="preserve">Y</t>
        </is>
      </c>
      <c s="8" t="inlineStr" r="J16849">
        <is>
          <t xml:space="preserve"> Cook</t>
        </is>
      </c>
    </row>
    <row r="16850" ht="20.25" customHeight="0">
      <c s="5" t="inlineStr" r="A16850">
        <is>
          <t xml:space="preserve">X4400503</t>
        </is>
      </c>
      <c s="5" t="inlineStr" r="B16850">
        <is>
          <t xml:space="preserve">COMBINATION CURB AND GUTTER REMOVAL AND REPLACEMENT GREATER THAN 10 FEET</t>
        </is>
      </c>
      <c s="5" t="inlineStr" r="C16850">
        <is>
          <t xml:space="preserve">FOOT   </t>
        </is>
      </c>
      <c s="6" r="D16850">
        <v>191.000</v>
      </c>
      <c s="7" r="E16850">
        <v>1</v>
      </c>
      <c s="8" t="inlineStr" r="F16850">
        <is>
          <t xml:space="preserve">62T41</t>
        </is>
      </c>
      <c s="8" t="inlineStr" r="G16850">
        <is>
          <t xml:space="preserve">054</t>
        </is>
      </c>
      <c s="9" r="H16850">
        <v>110.0000</v>
      </c>
      <c s="8" t="inlineStr" r="I16850">
        <is>
          <t xml:space="preserve"/>
        </is>
      </c>
      <c s="8" t="inlineStr" r="J16850">
        <is>
          <t xml:space="preserve"> Cook</t>
        </is>
      </c>
    </row>
    <row r="16851" ht="20.25" customHeight="0">
      <c s="5" t="inlineStr" r="A16851">
        <is>
          <t xml:space="preserve">X4400503</t>
        </is>
      </c>
      <c s="5" t="inlineStr" r="B16851">
        <is>
          <t xml:space="preserve">COMBINATION CURB AND GUTTER REMOVAL AND REPLACEMENT GREATER THAN 10 FEET</t>
        </is>
      </c>
      <c s="5" t="inlineStr" r="C16851">
        <is>
          <t xml:space="preserve">FOOT   </t>
        </is>
      </c>
      <c s="6" r="D16851">
        <v>191.000</v>
      </c>
      <c s="7" r="E16851">
        <v>1</v>
      </c>
      <c s="8" t="inlineStr" r="F16851">
        <is>
          <t xml:space="preserve">62T41</t>
        </is>
      </c>
      <c s="8" t="inlineStr" r="G16851">
        <is>
          <t xml:space="preserve">054</t>
        </is>
      </c>
      <c s="9" r="H16851">
        <v>210.0000</v>
      </c>
      <c s="8" t="inlineStr" r="I16851">
        <is>
          <t xml:space="preserve"/>
        </is>
      </c>
      <c s="8" t="inlineStr" r="J16851">
        <is>
          <t xml:space="preserve"> Cook</t>
        </is>
      </c>
    </row>
    <row r="16852" ht="20.25" customHeight="0">
      <c s="5" t="inlineStr" r="A16852">
        <is>
          <t xml:space="preserve">X4400503</t>
        </is>
      </c>
      <c s="5" t="inlineStr" r="B16852">
        <is>
          <t xml:space="preserve">COMBINATION CURB AND GUTTER REMOVAL AND REPLACEMENT GREATER THAN 10 FEET</t>
        </is>
      </c>
      <c s="5" t="inlineStr" r="C16852">
        <is>
          <t xml:space="preserve">FOOT   </t>
        </is>
      </c>
      <c s="6" r="D16852">
        <v>191.000</v>
      </c>
      <c s="7" r="E16852">
        <v>1</v>
      </c>
      <c s="8" t="inlineStr" r="F16852">
        <is>
          <t xml:space="preserve">62T41</t>
        </is>
      </c>
      <c s="8" t="inlineStr" r="G16852">
        <is>
          <t xml:space="preserve">054</t>
        </is>
      </c>
      <c s="9" r="H16852">
        <v>211.4500</v>
      </c>
      <c s="8" t="inlineStr" r="I16852">
        <is>
          <t xml:space="preserve"/>
        </is>
      </c>
      <c s="8" t="inlineStr" r="J16852">
        <is>
          <t xml:space="preserve"> Cook</t>
        </is>
      </c>
    </row>
    <row r="16853" ht="20.25" customHeight="0">
      <c s="5" t="inlineStr" r="A16853">
        <is>
          <t xml:space="preserve">X4400503</t>
        </is>
      </c>
      <c s="5" t="inlineStr" r="B16853">
        <is>
          <t xml:space="preserve">COMBINATION CURB AND GUTTER REMOVAL AND REPLACEMENT GREATER THAN 10 FEET</t>
        </is>
      </c>
      <c s="5" t="inlineStr" r="C16853">
        <is>
          <t xml:space="preserve">FOOT   </t>
        </is>
      </c>
      <c s="6" r="D16853">
        <v>2319.000</v>
      </c>
      <c s="7" r="E16853">
        <v>1</v>
      </c>
      <c s="8" t="inlineStr" r="F16853">
        <is>
          <t xml:space="preserve">62W71</t>
        </is>
      </c>
      <c s="8" t="inlineStr" r="G16853">
        <is>
          <t xml:space="preserve">060</t>
        </is>
      </c>
      <c s="9" r="H16853">
        <v>47.5000</v>
      </c>
      <c s="8" t="inlineStr" r="I16853">
        <is>
          <t xml:space="preserve">Y</t>
        </is>
      </c>
      <c s="8" t="inlineStr" r="J16853">
        <is>
          <t xml:space="preserve"> Cook</t>
        </is>
      </c>
    </row>
    <row r="16854" ht="20.25" customHeight="0">
      <c s="5" t="inlineStr" r="A16854">
        <is>
          <t xml:space="preserve">X4400503</t>
        </is>
      </c>
      <c s="5" t="inlineStr" r="B16854">
        <is>
          <t xml:space="preserve">COMBINATION CURB AND GUTTER REMOVAL AND REPLACEMENT GREATER THAN 10 FEET</t>
        </is>
      </c>
      <c s="5" t="inlineStr" r="C16854">
        <is>
          <t xml:space="preserve">FOOT   </t>
        </is>
      </c>
      <c s="6" r="D16854">
        <v>2319.000</v>
      </c>
      <c s="7" r="E16854">
        <v>1</v>
      </c>
      <c s="8" t="inlineStr" r="F16854">
        <is>
          <t xml:space="preserve">62W71</t>
        </is>
      </c>
      <c s="8" t="inlineStr" r="G16854">
        <is>
          <t xml:space="preserve">060</t>
        </is>
      </c>
      <c s="9" r="H16854">
        <v>55.0000</v>
      </c>
      <c s="8" t="inlineStr" r="I16854">
        <is>
          <t xml:space="preserve"/>
        </is>
      </c>
      <c s="8" t="inlineStr" r="J16854">
        <is>
          <t xml:space="preserve"> Cook</t>
        </is>
      </c>
    </row>
    <row r="16855" ht="20.25" customHeight="0">
      <c s="5" t="inlineStr" r="A16855">
        <is>
          <t xml:space="preserve">X4400503</t>
        </is>
      </c>
      <c s="5" t="inlineStr" r="B16855">
        <is>
          <t xml:space="preserve">COMBINATION CURB AND GUTTER REMOVAL AND REPLACEMENT GREATER THAN 10 FEET</t>
        </is>
      </c>
      <c s="5" t="inlineStr" r="C16855">
        <is>
          <t xml:space="preserve">FOOT   </t>
        </is>
      </c>
      <c s="6" r="D16855">
        <v>2319.000</v>
      </c>
      <c s="7" r="E16855">
        <v>1</v>
      </c>
      <c s="8" t="inlineStr" r="F16855">
        <is>
          <t xml:space="preserve">62W71</t>
        </is>
      </c>
      <c s="8" t="inlineStr" r="G16855">
        <is>
          <t xml:space="preserve">060</t>
        </is>
      </c>
      <c s="9" r="H16855">
        <v>60.0000</v>
      </c>
      <c s="8" t="inlineStr" r="I16855">
        <is>
          <t xml:space="preserve"/>
        </is>
      </c>
      <c s="8" t="inlineStr" r="J16855">
        <is>
          <t xml:space="preserve"> Cook</t>
        </is>
      </c>
    </row>
    <row r="16856" ht="20.25" customHeight="0">
      <c s="5" t="inlineStr" r="A16856">
        <is>
          <t xml:space="preserve">X4400503</t>
        </is>
      </c>
      <c s="5" t="inlineStr" r="B16856">
        <is>
          <t xml:space="preserve">COMBINATION CURB AND GUTTER REMOVAL AND REPLACEMENT GREATER THAN 10 FEET</t>
        </is>
      </c>
      <c s="5" t="inlineStr" r="C16856">
        <is>
          <t xml:space="preserve">FOOT   </t>
        </is>
      </c>
      <c s="6" r="D16856">
        <v>2319.000</v>
      </c>
      <c s="7" r="E16856">
        <v>1</v>
      </c>
      <c s="8" t="inlineStr" r="F16856">
        <is>
          <t xml:space="preserve">62W71</t>
        </is>
      </c>
      <c s="8" t="inlineStr" r="G16856">
        <is>
          <t xml:space="preserve">060</t>
        </is>
      </c>
      <c s="9" r="H16856">
        <v>75.0000</v>
      </c>
      <c s="8" t="inlineStr" r="I16856">
        <is>
          <t xml:space="preserve"/>
        </is>
      </c>
      <c s="8" t="inlineStr" r="J16856">
        <is>
          <t xml:space="preserve"> Cook</t>
        </is>
      </c>
    </row>
    <row r="16857" ht="20.25" customHeight="0">
      <c s="5" t="inlineStr" r="A16857">
        <is>
          <t xml:space="preserve">X4400503</t>
        </is>
      </c>
      <c s="5" t="inlineStr" r="B16857">
        <is>
          <t xml:space="preserve">COMBINATION CURB AND GUTTER REMOVAL AND REPLACEMENT GREATER THAN 10 FEET</t>
        </is>
      </c>
      <c s="5" t="inlineStr" r="C16857">
        <is>
          <t xml:space="preserve">FOOT   </t>
        </is>
      </c>
      <c s="6" r="D16857">
        <v>2319.000</v>
      </c>
      <c s="7" r="E16857">
        <v>1</v>
      </c>
      <c s="8" t="inlineStr" r="F16857">
        <is>
          <t xml:space="preserve">62W71</t>
        </is>
      </c>
      <c s="8" t="inlineStr" r="G16857">
        <is>
          <t xml:space="preserve">060</t>
        </is>
      </c>
      <c s="9" r="H16857">
        <v>83.0000</v>
      </c>
      <c s="8" t="inlineStr" r="I16857">
        <is>
          <t xml:space="preserve"/>
        </is>
      </c>
      <c s="8" t="inlineStr" r="J16857">
        <is>
          <t xml:space="preserve"> Cook</t>
        </is>
      </c>
    </row>
    <row r="16858" ht="20.25" customHeight="0">
      <c s="5" t="inlineStr" r="A16858">
        <is>
          <t xml:space="preserve">X4400503</t>
        </is>
      </c>
      <c s="5" t="inlineStr" r="B16858">
        <is>
          <t xml:space="preserve">COMBINATION CURB AND GUTTER REMOVAL AND REPLACEMENT GREATER THAN 10 FEET</t>
        </is>
      </c>
      <c s="5" t="inlineStr" r="C16858">
        <is>
          <t xml:space="preserve">FOOT   </t>
        </is>
      </c>
      <c s="6" r="D16858">
        <v>2367.000</v>
      </c>
      <c s="7" r="E16858">
        <v>1</v>
      </c>
      <c s="8" t="inlineStr" r="F16858">
        <is>
          <t xml:space="preserve">62X15</t>
        </is>
      </c>
      <c s="8" t="inlineStr" r="G16858">
        <is>
          <t xml:space="preserve">061</t>
        </is>
      </c>
      <c s="9" r="H16858">
        <v>48.5000</v>
      </c>
      <c s="8" t="inlineStr" r="I16858">
        <is>
          <t xml:space="preserve">Y</t>
        </is>
      </c>
      <c s="8" t="inlineStr" r="J16858">
        <is>
          <t xml:space="preserve"> Cook</t>
        </is>
      </c>
    </row>
    <row r="16859" ht="20.25" customHeight="0">
      <c s="5" t="inlineStr" r="A16859">
        <is>
          <t xml:space="preserve">X4400503</t>
        </is>
      </c>
      <c s="5" t="inlineStr" r="B16859">
        <is>
          <t xml:space="preserve">COMBINATION CURB AND GUTTER REMOVAL AND REPLACEMENT GREATER THAN 10 FEET</t>
        </is>
      </c>
      <c s="5" t="inlineStr" r="C16859">
        <is>
          <t xml:space="preserve">FOOT   </t>
        </is>
      </c>
      <c s="6" r="D16859">
        <v>2367.000</v>
      </c>
      <c s="7" r="E16859">
        <v>1</v>
      </c>
      <c s="8" t="inlineStr" r="F16859">
        <is>
          <t xml:space="preserve">62X15</t>
        </is>
      </c>
      <c s="8" t="inlineStr" r="G16859">
        <is>
          <t xml:space="preserve">061</t>
        </is>
      </c>
      <c s="9" r="H16859">
        <v>57.0000</v>
      </c>
      <c s="8" t="inlineStr" r="I16859">
        <is>
          <t xml:space="preserve"/>
        </is>
      </c>
      <c s="8" t="inlineStr" r="J16859">
        <is>
          <t xml:space="preserve"> Cook</t>
        </is>
      </c>
    </row>
    <row r="16860" ht="20.25" customHeight="0">
      <c s="5" t="inlineStr" r="A16860">
        <is>
          <t xml:space="preserve">X4400503</t>
        </is>
      </c>
      <c s="5" t="inlineStr" r="B16860">
        <is>
          <t xml:space="preserve">COMBINATION CURB AND GUTTER REMOVAL AND REPLACEMENT GREATER THAN 10 FEET</t>
        </is>
      </c>
      <c s="5" t="inlineStr" r="C16860">
        <is>
          <t xml:space="preserve">FOOT   </t>
        </is>
      </c>
      <c s="6" r="D16860">
        <v>2367.000</v>
      </c>
      <c s="7" r="E16860">
        <v>1</v>
      </c>
      <c s="8" t="inlineStr" r="F16860">
        <is>
          <t xml:space="preserve">62X15</t>
        </is>
      </c>
      <c s="8" t="inlineStr" r="G16860">
        <is>
          <t xml:space="preserve">061</t>
        </is>
      </c>
      <c s="9" r="H16860">
        <v>58.0000</v>
      </c>
      <c s="8" t="inlineStr" r="I16860">
        <is>
          <t xml:space="preserve"/>
        </is>
      </c>
      <c s="8" t="inlineStr" r="J16860">
        <is>
          <t xml:space="preserve"> Cook</t>
        </is>
      </c>
    </row>
    <row r="16861" ht="20.25" customHeight="0">
      <c s="5" t="inlineStr" r="A16861">
        <is>
          <t xml:space="preserve">X4400503</t>
        </is>
      </c>
      <c s="5" t="inlineStr" r="B16861">
        <is>
          <t xml:space="preserve">COMBINATION CURB AND GUTTER REMOVAL AND REPLACEMENT GREATER THAN 10 FEET</t>
        </is>
      </c>
      <c s="5" t="inlineStr" r="C16861">
        <is>
          <t xml:space="preserve">FOOT   </t>
        </is>
      </c>
      <c s="6" r="D16861">
        <v>2367.000</v>
      </c>
      <c s="7" r="E16861">
        <v>1</v>
      </c>
      <c s="8" t="inlineStr" r="F16861">
        <is>
          <t xml:space="preserve">62X15</t>
        </is>
      </c>
      <c s="8" t="inlineStr" r="G16861">
        <is>
          <t xml:space="preserve">061</t>
        </is>
      </c>
      <c s="9" r="H16861">
        <v>75.6500</v>
      </c>
      <c s="8" t="inlineStr" r="I16861">
        <is>
          <t xml:space="preserve"/>
        </is>
      </c>
      <c s="8" t="inlineStr" r="J16861">
        <is>
          <t xml:space="preserve"> Cook</t>
        </is>
      </c>
    </row>
    <row r="16862" ht="20.25" customHeight="0">
      <c s="5" t="inlineStr" r="A16862">
        <is>
          <t xml:space="preserve">X4400503</t>
        </is>
      </c>
      <c s="5" t="inlineStr" r="B16862">
        <is>
          <t xml:space="preserve">COMBINATION CURB AND GUTTER REMOVAL AND REPLACEMENT GREATER THAN 10 FEET</t>
        </is>
      </c>
      <c s="5" t="inlineStr" r="C16862">
        <is>
          <t xml:space="preserve">FOOT   </t>
        </is>
      </c>
      <c s="6" r="D16862">
        <v>2367.000</v>
      </c>
      <c s="7" r="E16862">
        <v>1</v>
      </c>
      <c s="8" t="inlineStr" r="F16862">
        <is>
          <t xml:space="preserve">62X15</t>
        </is>
      </c>
      <c s="8" t="inlineStr" r="G16862">
        <is>
          <t xml:space="preserve">061</t>
        </is>
      </c>
      <c s="9" r="H16862">
        <v>85.8000</v>
      </c>
      <c s="8" t="inlineStr" r="I16862">
        <is>
          <t xml:space="preserve"/>
        </is>
      </c>
      <c s="8" t="inlineStr" r="J16862">
        <is>
          <t xml:space="preserve"> Cook</t>
        </is>
      </c>
    </row>
    <row r="16863" ht="20.25" customHeight="0">
      <c s="5" t="inlineStr" r="A16863">
        <is>
          <t xml:space="preserve">X4401198</t>
        </is>
      </c>
      <c s="5" t="inlineStr" r="B16863">
        <is>
          <t xml:space="preserve">HOT-MIX ASPHALT SURFACE REMOVAL, VARIABLE DEPTH</t>
        </is>
      </c>
      <c s="5" t="inlineStr" r="C16863">
        <is>
          <t xml:space="preserve">SQ YD  </t>
        </is>
      </c>
      <c s="6" r="D16863">
        <v>127.000</v>
      </c>
      <c s="7" r="E16863">
        <v>1</v>
      </c>
      <c s="8" t="inlineStr" r="F16863">
        <is>
          <t xml:space="preserve">61J91</t>
        </is>
      </c>
      <c s="8" t="inlineStr" r="G16863">
        <is>
          <t xml:space="preserve">128</t>
        </is>
      </c>
      <c s="9" r="H16863">
        <v>25.0000</v>
      </c>
      <c s="8" t="inlineStr" r="I16863">
        <is>
          <t xml:space="preserve">Y</t>
        </is>
      </c>
      <c s="8" t="inlineStr" r="J16863">
        <is>
          <t xml:space="preserve"> Kane</t>
        </is>
      </c>
    </row>
    <row r="16864" ht="20.25" customHeight="0">
      <c s="5" t="inlineStr" r="A16864">
        <is>
          <t xml:space="preserve">X4401198</t>
        </is>
      </c>
      <c s="5" t="inlineStr" r="B16864">
        <is>
          <t xml:space="preserve">HOT-MIX ASPHALT SURFACE REMOVAL, VARIABLE DEPTH</t>
        </is>
      </c>
      <c s="5" t="inlineStr" r="C16864">
        <is>
          <t xml:space="preserve">SQ YD  </t>
        </is>
      </c>
      <c s="6" r="D16864">
        <v>21500.000</v>
      </c>
      <c s="7" r="E16864">
        <v>1</v>
      </c>
      <c s="8" t="inlineStr" r="F16864">
        <is>
          <t xml:space="preserve">61K86</t>
        </is>
      </c>
      <c s="8" t="inlineStr" r="G16864">
        <is>
          <t xml:space="preserve">088</t>
        </is>
      </c>
      <c s="9" r="H16864">
        <v>3.8500</v>
      </c>
      <c s="8" t="inlineStr" r="I16864">
        <is>
          <t xml:space="preserve">Y</t>
        </is>
      </c>
      <c s="8" t="inlineStr" r="J16864">
        <is>
          <t xml:space="preserve"> Cook</t>
        </is>
      </c>
    </row>
    <row r="16865" ht="20.25" customHeight="0">
      <c s="5" t="inlineStr" r="A16865">
        <is>
          <t xml:space="preserve">X4401198</t>
        </is>
      </c>
      <c s="5" t="inlineStr" r="B16865">
        <is>
          <t xml:space="preserve">HOT-MIX ASPHALT SURFACE REMOVAL, VARIABLE DEPTH</t>
        </is>
      </c>
      <c s="5" t="inlineStr" r="C16865">
        <is>
          <t xml:space="preserve">SQ YD  </t>
        </is>
      </c>
      <c s="6" r="D16865">
        <v>21500.000</v>
      </c>
      <c s="7" r="E16865">
        <v>1</v>
      </c>
      <c s="8" t="inlineStr" r="F16865">
        <is>
          <t xml:space="preserve">61K86</t>
        </is>
      </c>
      <c s="8" t="inlineStr" r="G16865">
        <is>
          <t xml:space="preserve">088</t>
        </is>
      </c>
      <c s="9" r="H16865">
        <v>4.1000</v>
      </c>
      <c s="8" t="inlineStr" r="I16865">
        <is>
          <t xml:space="preserve"/>
        </is>
      </c>
      <c s="8" t="inlineStr" r="J16865">
        <is>
          <t xml:space="preserve"> Cook</t>
        </is>
      </c>
    </row>
    <row r="16866" ht="20.25" customHeight="0">
      <c s="5" t="inlineStr" r="A16866">
        <is>
          <t xml:space="preserve">X4401198</t>
        </is>
      </c>
      <c s="5" t="inlineStr" r="B16866">
        <is>
          <t xml:space="preserve">HOT-MIX ASPHALT SURFACE REMOVAL, VARIABLE DEPTH</t>
        </is>
      </c>
      <c s="5" t="inlineStr" r="C16866">
        <is>
          <t xml:space="preserve">SQ YD  </t>
        </is>
      </c>
      <c s="6" r="D16866">
        <v>21500.000</v>
      </c>
      <c s="7" r="E16866">
        <v>1</v>
      </c>
      <c s="8" t="inlineStr" r="F16866">
        <is>
          <t xml:space="preserve">61K86</t>
        </is>
      </c>
      <c s="8" t="inlineStr" r="G16866">
        <is>
          <t xml:space="preserve">088</t>
        </is>
      </c>
      <c s="9" r="H16866">
        <v>4.5600</v>
      </c>
      <c s="8" t="inlineStr" r="I16866">
        <is>
          <t xml:space="preserve"/>
        </is>
      </c>
      <c s="8" t="inlineStr" r="J16866">
        <is>
          <t xml:space="preserve"> Cook</t>
        </is>
      </c>
    </row>
    <row r="16867" ht="20.25" customHeight="0">
      <c s="5" t="inlineStr" r="A16867">
        <is>
          <t xml:space="preserve">X4401198</t>
        </is>
      </c>
      <c s="5" t="inlineStr" r="B16867">
        <is>
          <t xml:space="preserve">HOT-MIX ASPHALT SURFACE REMOVAL, VARIABLE DEPTH</t>
        </is>
      </c>
      <c s="5" t="inlineStr" r="C16867">
        <is>
          <t xml:space="preserve">SQ YD  </t>
        </is>
      </c>
      <c s="6" r="D16867">
        <v>21500.000</v>
      </c>
      <c s="7" r="E16867">
        <v>1</v>
      </c>
      <c s="8" t="inlineStr" r="F16867">
        <is>
          <t xml:space="preserve">61K86</t>
        </is>
      </c>
      <c s="8" t="inlineStr" r="G16867">
        <is>
          <t xml:space="preserve">088</t>
        </is>
      </c>
      <c s="9" r="H16867">
        <v>6.3400</v>
      </c>
      <c s="8" t="inlineStr" r="I16867">
        <is>
          <t xml:space="preserve"/>
        </is>
      </c>
      <c s="8" t="inlineStr" r="J16867">
        <is>
          <t xml:space="preserve"> Cook</t>
        </is>
      </c>
    </row>
    <row r="16868" ht="20.25" customHeight="0">
      <c s="5" t="inlineStr" r="A16868">
        <is>
          <t xml:space="preserve">X4401198</t>
        </is>
      </c>
      <c s="5" t="inlineStr" r="B16868">
        <is>
          <t xml:space="preserve">HOT-MIX ASPHALT SURFACE REMOVAL, VARIABLE DEPTH</t>
        </is>
      </c>
      <c s="5" t="inlineStr" r="C16868">
        <is>
          <t xml:space="preserve">SQ YD  </t>
        </is>
      </c>
      <c s="6" r="D16868">
        <v>17783.000</v>
      </c>
      <c s="7" r="E16868">
        <v>1</v>
      </c>
      <c s="8" t="inlineStr" r="F16868">
        <is>
          <t xml:space="preserve">61L07</t>
        </is>
      </c>
      <c s="8" t="inlineStr" r="G16868">
        <is>
          <t xml:space="preserve">097</t>
        </is>
      </c>
      <c s="9" r="H16868">
        <v>6.4000</v>
      </c>
      <c s="8" t="inlineStr" r="I16868">
        <is>
          <t xml:space="preserve">Y</t>
        </is>
      </c>
      <c s="8" t="inlineStr" r="J16868">
        <is>
          <t xml:space="preserve"> Cook</t>
        </is>
      </c>
    </row>
    <row r="16869" ht="20.25" customHeight="0">
      <c s="5" t="inlineStr" r="A16869">
        <is>
          <t xml:space="preserve">X4401198</t>
        </is>
      </c>
      <c s="5" t="inlineStr" r="B16869">
        <is>
          <t xml:space="preserve">HOT-MIX ASPHALT SURFACE REMOVAL, VARIABLE DEPTH</t>
        </is>
      </c>
      <c s="5" t="inlineStr" r="C16869">
        <is>
          <t xml:space="preserve">SQ YD  </t>
        </is>
      </c>
      <c s="6" r="D16869">
        <v>17783.000</v>
      </c>
      <c s="7" r="E16869">
        <v>1</v>
      </c>
      <c s="8" t="inlineStr" r="F16869">
        <is>
          <t xml:space="preserve">61L07</t>
        </is>
      </c>
      <c s="8" t="inlineStr" r="G16869">
        <is>
          <t xml:space="preserve">097</t>
        </is>
      </c>
      <c s="9" r="H16869">
        <v>7.0000</v>
      </c>
      <c s="8" t="inlineStr" r="I16869">
        <is>
          <t xml:space="preserve"/>
        </is>
      </c>
      <c s="8" t="inlineStr" r="J16869">
        <is>
          <t xml:space="preserve"> Cook</t>
        </is>
      </c>
    </row>
    <row r="16870" ht="20.25" customHeight="0">
      <c s="5" t="inlineStr" r="A16870">
        <is>
          <t xml:space="preserve">X4401198</t>
        </is>
      </c>
      <c s="5" t="inlineStr" r="B16870">
        <is>
          <t xml:space="preserve">HOT-MIX ASPHALT SURFACE REMOVAL, VARIABLE DEPTH</t>
        </is>
      </c>
      <c s="5" t="inlineStr" r="C16870">
        <is>
          <t xml:space="preserve">SQ YD  </t>
        </is>
      </c>
      <c s="6" r="D16870">
        <v>125.000</v>
      </c>
      <c s="7" r="E16870">
        <v>1</v>
      </c>
      <c s="8" t="inlineStr" r="F16870">
        <is>
          <t xml:space="preserve">61L08</t>
        </is>
      </c>
      <c s="8" t="inlineStr" r="G16870">
        <is>
          <t xml:space="preserve">144</t>
        </is>
      </c>
      <c s="9" r="H16870">
        <v>6.0000</v>
      </c>
      <c s="8" t="inlineStr" r="I16870">
        <is>
          <t xml:space="preserve">Y</t>
        </is>
      </c>
      <c s="8" t="inlineStr" r="J16870">
        <is>
          <t xml:space="preserve"> Cook</t>
        </is>
      </c>
    </row>
    <row r="16871" ht="20.25" customHeight="0">
      <c s="5" t="inlineStr" r="A16871">
        <is>
          <t xml:space="preserve">X4401198</t>
        </is>
      </c>
      <c s="5" t="inlineStr" r="B16871">
        <is>
          <t xml:space="preserve">HOT-MIX ASPHALT SURFACE REMOVAL, VARIABLE DEPTH</t>
        </is>
      </c>
      <c s="5" t="inlineStr" r="C16871">
        <is>
          <t xml:space="preserve">SQ YD  </t>
        </is>
      </c>
      <c s="6" r="D16871">
        <v>125.000</v>
      </c>
      <c s="7" r="E16871">
        <v>1</v>
      </c>
      <c s="8" t="inlineStr" r="F16871">
        <is>
          <t xml:space="preserve">61L08</t>
        </is>
      </c>
      <c s="8" t="inlineStr" r="G16871">
        <is>
          <t xml:space="preserve">144</t>
        </is>
      </c>
      <c s="9" r="H16871">
        <v>10.0000</v>
      </c>
      <c s="8" t="inlineStr" r="I16871">
        <is>
          <t xml:space="preserve"/>
        </is>
      </c>
      <c s="8" t="inlineStr" r="J16871">
        <is>
          <t xml:space="preserve"> Cook</t>
        </is>
      </c>
    </row>
    <row r="16872" ht="20.25" customHeight="0">
      <c s="5" t="inlineStr" r="A16872">
        <is>
          <t xml:space="preserve">X4401198</t>
        </is>
      </c>
      <c s="5" t="inlineStr" r="B16872">
        <is>
          <t xml:space="preserve">HOT-MIX ASPHALT SURFACE REMOVAL, VARIABLE DEPTH</t>
        </is>
      </c>
      <c s="5" t="inlineStr" r="C16872">
        <is>
          <t xml:space="preserve">SQ YD  </t>
        </is>
      </c>
      <c s="6" r="D16872">
        <v>125.000</v>
      </c>
      <c s="7" r="E16872">
        <v>1</v>
      </c>
      <c s="8" t="inlineStr" r="F16872">
        <is>
          <t xml:space="preserve">61L08</t>
        </is>
      </c>
      <c s="8" t="inlineStr" r="G16872">
        <is>
          <t xml:space="preserve">144</t>
        </is>
      </c>
      <c s="9" r="H16872">
        <v>27.0000</v>
      </c>
      <c s="8" t="inlineStr" r="I16872">
        <is>
          <t xml:space="preserve"/>
        </is>
      </c>
      <c s="8" t="inlineStr" r="J16872">
        <is>
          <t xml:space="preserve"> Cook</t>
        </is>
      </c>
    </row>
    <row r="16873" ht="20.25" customHeight="0">
      <c s="5" t="inlineStr" r="A16873">
        <is>
          <t xml:space="preserve">X4401198</t>
        </is>
      </c>
      <c s="5" t="inlineStr" r="B16873">
        <is>
          <t xml:space="preserve">HOT-MIX ASPHALT SURFACE REMOVAL, VARIABLE DEPTH</t>
        </is>
      </c>
      <c s="5" t="inlineStr" r="C16873">
        <is>
          <t xml:space="preserve">SQ YD  </t>
        </is>
      </c>
      <c s="6" r="D16873">
        <v>2685.000</v>
      </c>
      <c s="7" r="E16873">
        <v>3</v>
      </c>
      <c s="8" t="inlineStr" r="F16873">
        <is>
          <t xml:space="preserve">66K94</t>
        </is>
      </c>
      <c s="8" t="inlineStr" r="G16873">
        <is>
          <t xml:space="preserve">006</t>
        </is>
      </c>
      <c s="9" r="H16873">
        <v>0.0100</v>
      </c>
      <c s="8" t="inlineStr" r="I16873">
        <is>
          <t xml:space="preserve">Y</t>
        </is>
      </c>
      <c s="8" t="inlineStr" r="J16873">
        <is>
          <t xml:space="preserve"> Iroquois</t>
        </is>
      </c>
    </row>
    <row r="16874" ht="20.25" customHeight="0">
      <c s="5" t="inlineStr" r="A16874">
        <is>
          <t xml:space="preserve">X4401198</t>
        </is>
      </c>
      <c s="5" t="inlineStr" r="B16874">
        <is>
          <t xml:space="preserve">HOT-MIX ASPHALT SURFACE REMOVAL, VARIABLE DEPTH</t>
        </is>
      </c>
      <c s="5" t="inlineStr" r="C16874">
        <is>
          <t xml:space="preserve">SQ YD  </t>
        </is>
      </c>
      <c s="6" r="D16874">
        <v>887.000</v>
      </c>
      <c s="7" r="E16874">
        <v>6</v>
      </c>
      <c s="8" t="inlineStr" r="F16874">
        <is>
          <t xml:space="preserve">72G59</t>
        </is>
      </c>
      <c s="8" t="inlineStr" r="G16874">
        <is>
          <t xml:space="preserve">030</t>
        </is>
      </c>
      <c s="9" r="H16874">
        <v>15.0000</v>
      </c>
      <c s="8" t="inlineStr" r="I16874">
        <is>
          <t xml:space="preserve">Y</t>
        </is>
      </c>
      <c s="8" t="inlineStr" r="J16874">
        <is>
          <t xml:space="preserve"> Adams</t>
        </is>
      </c>
    </row>
    <row r="16875" ht="20.25" customHeight="0">
      <c s="5" t="inlineStr" r="A16875">
        <is>
          <t xml:space="preserve">X4401198</t>
        </is>
      </c>
      <c s="5" t="inlineStr" r="B16875">
        <is>
          <t xml:space="preserve">HOT-MIX ASPHALT SURFACE REMOVAL, VARIABLE DEPTH</t>
        </is>
      </c>
      <c s="5" t="inlineStr" r="C16875">
        <is>
          <t xml:space="preserve">SQ YD  </t>
        </is>
      </c>
      <c s="6" r="D16875">
        <v>929.000</v>
      </c>
      <c s="7" r="E16875">
        <v>4</v>
      </c>
      <c s="8" t="inlineStr" r="F16875">
        <is>
          <t xml:space="preserve">89854</t>
        </is>
      </c>
      <c s="8" t="inlineStr" r="G16875">
        <is>
          <t xml:space="preserve">136</t>
        </is>
      </c>
      <c s="9" r="H16875">
        <v>9.6100</v>
      </c>
      <c s="8" t="inlineStr" r="I16875">
        <is>
          <t xml:space="preserve">Y</t>
        </is>
      </c>
      <c s="8" t="inlineStr" r="J16875">
        <is>
          <t xml:space="preserve"> Woodford</t>
        </is>
      </c>
    </row>
    <row r="16876" ht="20.25" customHeight="0">
      <c s="5" t="inlineStr" r="A16876">
        <is>
          <t xml:space="preserve">X4401198</t>
        </is>
      </c>
      <c s="5" t="inlineStr" r="B16876">
        <is>
          <t xml:space="preserve">HOT-MIX ASPHALT SURFACE REMOVAL, VARIABLE DEPTH</t>
        </is>
      </c>
      <c s="5" t="inlineStr" r="C16876">
        <is>
          <t xml:space="preserve">SQ YD  </t>
        </is>
      </c>
      <c s="6" r="D16876">
        <v>929.000</v>
      </c>
      <c s="7" r="E16876">
        <v>4</v>
      </c>
      <c s="8" t="inlineStr" r="F16876">
        <is>
          <t xml:space="preserve">89854</t>
        </is>
      </c>
      <c s="8" t="inlineStr" r="G16876">
        <is>
          <t xml:space="preserve">136</t>
        </is>
      </c>
      <c s="9" r="H16876">
        <v>10.0000</v>
      </c>
      <c s="8" t="inlineStr" r="I16876">
        <is>
          <t xml:space="preserve"/>
        </is>
      </c>
      <c s="8" t="inlineStr" r="J16876">
        <is>
          <t xml:space="preserve"> Woodford</t>
        </is>
      </c>
    </row>
    <row r="16877" ht="20.25" customHeight="0">
      <c s="5" t="inlineStr" r="A16877">
        <is>
          <t xml:space="preserve">X4402020</t>
        </is>
      </c>
      <c s="5" t="inlineStr" r="B16877">
        <is>
          <t xml:space="preserve">CONCRETE MEDIAN SURFACE REMOVAL</t>
        </is>
      </c>
      <c s="5" t="inlineStr" r="C16877">
        <is>
          <t xml:space="preserve">SQ FT  </t>
        </is>
      </c>
      <c s="6" r="D16877">
        <v>12766.000</v>
      </c>
      <c s="7" r="E16877">
        <v>1</v>
      </c>
      <c s="8" t="inlineStr" r="F16877">
        <is>
          <t xml:space="preserve">61L08</t>
        </is>
      </c>
      <c s="8" t="inlineStr" r="G16877">
        <is>
          <t xml:space="preserve">144</t>
        </is>
      </c>
      <c s="9" r="H16877">
        <v>2.0000</v>
      </c>
      <c s="8" t="inlineStr" r="I16877">
        <is>
          <t xml:space="preserve">Y</t>
        </is>
      </c>
      <c s="8" t="inlineStr" r="J16877">
        <is>
          <t xml:space="preserve"> Cook</t>
        </is>
      </c>
    </row>
    <row r="16878" ht="20.25" customHeight="0">
      <c s="5" t="inlineStr" r="A16878">
        <is>
          <t xml:space="preserve">X4402020</t>
        </is>
      </c>
      <c s="5" t="inlineStr" r="B16878">
        <is>
          <t xml:space="preserve">CONCRETE MEDIAN SURFACE REMOVAL</t>
        </is>
      </c>
      <c s="5" t="inlineStr" r="C16878">
        <is>
          <t xml:space="preserve">SQ FT  </t>
        </is>
      </c>
      <c s="6" r="D16878">
        <v>12766.000</v>
      </c>
      <c s="7" r="E16878">
        <v>1</v>
      </c>
      <c s="8" t="inlineStr" r="F16878">
        <is>
          <t xml:space="preserve">61L08</t>
        </is>
      </c>
      <c s="8" t="inlineStr" r="G16878">
        <is>
          <t xml:space="preserve">144</t>
        </is>
      </c>
      <c s="9" r="H16878">
        <v>1.7500</v>
      </c>
      <c s="8" t="inlineStr" r="I16878">
        <is>
          <t xml:space="preserve"/>
        </is>
      </c>
      <c s="8" t="inlineStr" r="J16878">
        <is>
          <t xml:space="preserve"> Cook</t>
        </is>
      </c>
    </row>
    <row r="16879" ht="20.25" customHeight="0">
      <c s="5" t="inlineStr" r="A16879">
        <is>
          <t xml:space="preserve">X4402020</t>
        </is>
      </c>
      <c s="5" t="inlineStr" r="B16879">
        <is>
          <t xml:space="preserve">CONCRETE MEDIAN SURFACE REMOVAL</t>
        </is>
      </c>
      <c s="5" t="inlineStr" r="C16879">
        <is>
          <t xml:space="preserve">SQ FT  </t>
        </is>
      </c>
      <c s="6" r="D16879">
        <v>12766.000</v>
      </c>
      <c s="7" r="E16879">
        <v>1</v>
      </c>
      <c s="8" t="inlineStr" r="F16879">
        <is>
          <t xml:space="preserve">61L08</t>
        </is>
      </c>
      <c s="8" t="inlineStr" r="G16879">
        <is>
          <t xml:space="preserve">144</t>
        </is>
      </c>
      <c s="9" r="H16879">
        <v>2.2000</v>
      </c>
      <c s="8" t="inlineStr" r="I16879">
        <is>
          <t xml:space="preserve"/>
        </is>
      </c>
      <c s="8" t="inlineStr" r="J16879">
        <is>
          <t xml:space="preserve"> Cook</t>
        </is>
      </c>
    </row>
    <row r="16880" ht="20.25" customHeight="0">
      <c s="5" t="inlineStr" r="A16880">
        <is>
          <t xml:space="preserve">X4402020</t>
        </is>
      </c>
      <c s="5" t="inlineStr" r="B16880">
        <is>
          <t xml:space="preserve">CONCRETE MEDIAN SURFACE REMOVAL</t>
        </is>
      </c>
      <c s="5" t="inlineStr" r="C16880">
        <is>
          <t xml:space="preserve">SQ FT  </t>
        </is>
      </c>
      <c s="6" r="D16880">
        <v>239.000</v>
      </c>
      <c s="7" r="E16880">
        <v>8</v>
      </c>
      <c s="8" t="inlineStr" r="F16880">
        <is>
          <t xml:space="preserve">76T49</t>
        </is>
      </c>
      <c s="8" t="inlineStr" r="G16880">
        <is>
          <t xml:space="preserve">126</t>
        </is>
      </c>
      <c s="9" r="H16880">
        <v>100.0000</v>
      </c>
      <c s="8" t="inlineStr" r="I16880">
        <is>
          <t xml:space="preserve">Y</t>
        </is>
      </c>
      <c s="8" t="inlineStr" r="J16880">
        <is>
          <t xml:space="preserve"> Madison</t>
        </is>
      </c>
    </row>
    <row r="16881" ht="20.25" customHeight="0">
      <c s="5" t="inlineStr" r="A16881">
        <is>
          <t xml:space="preserve">X4402020</t>
        </is>
      </c>
      <c s="5" t="inlineStr" r="B16881">
        <is>
          <t xml:space="preserve">CONCRETE MEDIAN SURFACE REMOVAL</t>
        </is>
      </c>
      <c s="5" t="inlineStr" r="C16881">
        <is>
          <t xml:space="preserve">SQ FT  </t>
        </is>
      </c>
      <c s="6" r="D16881">
        <v>239.000</v>
      </c>
      <c s="7" r="E16881">
        <v>8</v>
      </c>
      <c s="8" t="inlineStr" r="F16881">
        <is>
          <t xml:space="preserve">76T49</t>
        </is>
      </c>
      <c s="8" t="inlineStr" r="G16881">
        <is>
          <t xml:space="preserve">126</t>
        </is>
      </c>
      <c s="9" r="H16881">
        <v>32.2500</v>
      </c>
      <c s="8" t="inlineStr" r="I16881">
        <is>
          <t xml:space="preserve"/>
        </is>
      </c>
      <c s="8" t="inlineStr" r="J16881">
        <is>
          <t xml:space="preserve"> Madison</t>
        </is>
      </c>
    </row>
    <row r="16882" ht="20.25" customHeight="0">
      <c s="5" t="inlineStr" r="A16882">
        <is>
          <t xml:space="preserve">X4402020</t>
        </is>
      </c>
      <c s="5" t="inlineStr" r="B16882">
        <is>
          <t xml:space="preserve">CONCRETE MEDIAN SURFACE REMOVAL</t>
        </is>
      </c>
      <c s="5" t="inlineStr" r="C16882">
        <is>
          <t xml:space="preserve">SQ FT  </t>
        </is>
      </c>
      <c s="6" r="D16882">
        <v>12280.000</v>
      </c>
      <c s="7" r="E16882">
        <v>9</v>
      </c>
      <c s="8" t="inlineStr" r="F16882">
        <is>
          <t xml:space="preserve">78483</t>
        </is>
      </c>
      <c s="8" t="inlineStr" r="G16882">
        <is>
          <t xml:space="preserve">127</t>
        </is>
      </c>
      <c s="9" r="H16882">
        <v>14.9800</v>
      </c>
      <c s="8" t="inlineStr" r="I16882">
        <is>
          <t xml:space="preserve">Y</t>
        </is>
      </c>
      <c s="8" t="inlineStr" r="J16882">
        <is>
          <t xml:space="preserve"> Jefferson</t>
        </is>
      </c>
    </row>
    <row r="16883" ht="20.25" customHeight="0">
      <c s="5" t="inlineStr" r="A16883">
        <is>
          <t xml:space="preserve">X4402020</t>
        </is>
      </c>
      <c s="5" t="inlineStr" r="B16883">
        <is>
          <t xml:space="preserve">CONCRETE MEDIAN SURFACE REMOVAL</t>
        </is>
      </c>
      <c s="5" t="inlineStr" r="C16883">
        <is>
          <t xml:space="preserve">SQ FT  </t>
        </is>
      </c>
      <c s="6" r="D16883">
        <v>12280.000</v>
      </c>
      <c s="7" r="E16883">
        <v>9</v>
      </c>
      <c s="8" t="inlineStr" r="F16883">
        <is>
          <t xml:space="preserve">78483</t>
        </is>
      </c>
      <c s="8" t="inlineStr" r="G16883">
        <is>
          <t xml:space="preserve">127</t>
        </is>
      </c>
      <c s="9" r="H16883">
        <v>0.9100</v>
      </c>
      <c s="8" t="inlineStr" r="I16883">
        <is>
          <t xml:space="preserve"/>
        </is>
      </c>
      <c s="8" t="inlineStr" r="J16883">
        <is>
          <t xml:space="preserve"> Jefferson</t>
        </is>
      </c>
    </row>
    <row r="16884" ht="20.25" customHeight="0">
      <c s="5" t="inlineStr" r="A16884">
        <is>
          <t xml:space="preserve">X4402020</t>
        </is>
      </c>
      <c s="5" t="inlineStr" r="B16884">
        <is>
          <t xml:space="preserve">CONCRETE MEDIAN SURFACE REMOVAL</t>
        </is>
      </c>
      <c s="5" t="inlineStr" r="C16884">
        <is>
          <t xml:space="preserve">SQ FT  </t>
        </is>
      </c>
      <c s="6" r="D16884">
        <v>12280.000</v>
      </c>
      <c s="7" r="E16884">
        <v>9</v>
      </c>
      <c s="8" t="inlineStr" r="F16884">
        <is>
          <t xml:space="preserve">78483</t>
        </is>
      </c>
      <c s="8" t="inlineStr" r="G16884">
        <is>
          <t xml:space="preserve">127</t>
        </is>
      </c>
      <c s="9" r="H16884">
        <v>1.2500</v>
      </c>
      <c s="8" t="inlineStr" r="I16884">
        <is>
          <t xml:space="preserve"/>
        </is>
      </c>
      <c s="8" t="inlineStr" r="J16884">
        <is>
          <t xml:space="preserve"> Jefferson</t>
        </is>
      </c>
    </row>
    <row r="16885" ht="20.25" customHeight="0">
      <c s="5" t="inlineStr" r="A16885">
        <is>
          <t xml:space="preserve">X4402020</t>
        </is>
      </c>
      <c s="5" t="inlineStr" r="B16885">
        <is>
          <t xml:space="preserve">CONCRETE MEDIAN SURFACE REMOVAL</t>
        </is>
      </c>
      <c s="5" t="inlineStr" r="C16885">
        <is>
          <t xml:space="preserve">SQ FT  </t>
        </is>
      </c>
      <c s="6" r="D16885">
        <v>12280.000</v>
      </c>
      <c s="7" r="E16885">
        <v>9</v>
      </c>
      <c s="8" t="inlineStr" r="F16885">
        <is>
          <t xml:space="preserve">78483</t>
        </is>
      </c>
      <c s="8" t="inlineStr" r="G16885">
        <is>
          <t xml:space="preserve">127</t>
        </is>
      </c>
      <c s="9" r="H16885">
        <v>1.5000</v>
      </c>
      <c s="8" t="inlineStr" r="I16885">
        <is>
          <t xml:space="preserve"/>
        </is>
      </c>
      <c s="8" t="inlineStr" r="J16885">
        <is>
          <t xml:space="preserve"> Jefferson</t>
        </is>
      </c>
    </row>
    <row r="16886" ht="20.25" customHeight="0">
      <c s="5" t="inlineStr" r="A16886">
        <is>
          <t xml:space="preserve">X4402020</t>
        </is>
      </c>
      <c s="5" t="inlineStr" r="B16886">
        <is>
          <t xml:space="preserve">CONCRETE MEDIAN SURFACE REMOVAL</t>
        </is>
      </c>
      <c s="5" t="inlineStr" r="C16886">
        <is>
          <t xml:space="preserve">SQ FT  </t>
        </is>
      </c>
      <c s="6" r="D16886">
        <v>12280.000</v>
      </c>
      <c s="7" r="E16886">
        <v>9</v>
      </c>
      <c s="8" t="inlineStr" r="F16886">
        <is>
          <t xml:space="preserve">78483</t>
        </is>
      </c>
      <c s="8" t="inlineStr" r="G16886">
        <is>
          <t xml:space="preserve">127</t>
        </is>
      </c>
      <c s="9" r="H16886">
        <v>14.3500</v>
      </c>
      <c s="8" t="inlineStr" r="I16886">
        <is>
          <t xml:space="preserve"/>
        </is>
      </c>
      <c s="8" t="inlineStr" r="J16886">
        <is>
          <t xml:space="preserve"> Jefferson</t>
        </is>
      </c>
    </row>
    <row r="16887" ht="20.25" customHeight="0">
      <c s="5" t="inlineStr" r="A16887">
        <is>
          <t xml:space="preserve">X4402020</t>
        </is>
      </c>
      <c s="5" t="inlineStr" r="B16887">
        <is>
          <t xml:space="preserve">CONCRETE MEDIAN SURFACE REMOVAL</t>
        </is>
      </c>
      <c s="5" t="inlineStr" r="C16887">
        <is>
          <t xml:space="preserve">SQ FT  </t>
        </is>
      </c>
      <c s="6" r="D16887">
        <v>454.000</v>
      </c>
      <c s="7" r="E16887">
        <v>8</v>
      </c>
      <c s="8" t="inlineStr" r="F16887">
        <is>
          <t xml:space="preserve">97847</t>
        </is>
      </c>
      <c s="8" t="inlineStr" r="G16887">
        <is>
          <t xml:space="preserve">119</t>
        </is>
      </c>
      <c s="9" r="H16887">
        <v>5.0000</v>
      </c>
      <c s="8" t="inlineStr" r="I16887">
        <is>
          <t xml:space="preserve">Y</t>
        </is>
      </c>
      <c s="8" t="inlineStr" r="J16887">
        <is>
          <t xml:space="preserve"> Madison</t>
        </is>
      </c>
    </row>
    <row r="16888" ht="20.25" customHeight="0">
      <c s="5" t="inlineStr" r="A16888">
        <is>
          <t xml:space="preserve">X4402020</t>
        </is>
      </c>
      <c s="5" t="inlineStr" r="B16888">
        <is>
          <t xml:space="preserve">CONCRETE MEDIAN SURFACE REMOVAL</t>
        </is>
      </c>
      <c s="5" t="inlineStr" r="C16888">
        <is>
          <t xml:space="preserve">SQ FT  </t>
        </is>
      </c>
      <c s="6" r="D16888">
        <v>454.000</v>
      </c>
      <c s="7" r="E16888">
        <v>8</v>
      </c>
      <c s="8" t="inlineStr" r="F16888">
        <is>
          <t xml:space="preserve">97847</t>
        </is>
      </c>
      <c s="8" t="inlineStr" r="G16888">
        <is>
          <t xml:space="preserve">119</t>
        </is>
      </c>
      <c s="9" r="H16888">
        <v>10.0000</v>
      </c>
      <c s="8" t="inlineStr" r="I16888">
        <is>
          <t xml:space="preserve"/>
        </is>
      </c>
      <c s="8" t="inlineStr" r="J16888">
        <is>
          <t xml:space="preserve"> Madison</t>
        </is>
      </c>
    </row>
    <row r="16889" ht="20.25" customHeight="0">
      <c s="5" t="inlineStr" r="A16889">
        <is>
          <t xml:space="preserve">X4402805</t>
        </is>
      </c>
      <c s="5" t="inlineStr" r="B16889">
        <is>
          <t xml:space="preserve">ISLAND REMOVAL</t>
        </is>
      </c>
      <c s="5" t="inlineStr" r="C16889">
        <is>
          <t xml:space="preserve">SQ FT  </t>
        </is>
      </c>
      <c s="6" r="D16889">
        <v>483.000</v>
      </c>
      <c s="7" r="E16889">
        <v>2</v>
      </c>
      <c s="8" t="inlineStr" r="F16889">
        <is>
          <t xml:space="preserve">64N06</t>
        </is>
      </c>
      <c s="8" t="inlineStr" r="G16889">
        <is>
          <t xml:space="preserve">001</t>
        </is>
      </c>
      <c s="9" r="H16889">
        <v>10.0000</v>
      </c>
      <c s="8" t="inlineStr" r="I16889">
        <is>
          <t xml:space="preserve">Y</t>
        </is>
      </c>
      <c s="8" t="inlineStr" r="J16889">
        <is>
          <t xml:space="preserve"> Rock Island</t>
        </is>
      </c>
    </row>
    <row r="16890" ht="20.25" customHeight="0">
      <c s="5" t="inlineStr" r="A16890">
        <is>
          <t xml:space="preserve">X4402805</t>
        </is>
      </c>
      <c s="5" t="inlineStr" r="B16890">
        <is>
          <t xml:space="preserve">ISLAND REMOVAL</t>
        </is>
      </c>
      <c s="5" t="inlineStr" r="C16890">
        <is>
          <t xml:space="preserve">SQ FT  </t>
        </is>
      </c>
      <c s="6" r="D16890">
        <v>483.000</v>
      </c>
      <c s="7" r="E16890">
        <v>2</v>
      </c>
      <c s="8" t="inlineStr" r="F16890">
        <is>
          <t xml:space="preserve">64N06</t>
        </is>
      </c>
      <c s="8" t="inlineStr" r="G16890">
        <is>
          <t xml:space="preserve">001</t>
        </is>
      </c>
      <c s="9" r="H16890">
        <v>6.0000</v>
      </c>
      <c s="8" t="inlineStr" r="I16890">
        <is>
          <t xml:space="preserve"/>
        </is>
      </c>
      <c s="8" t="inlineStr" r="J16890">
        <is>
          <t xml:space="preserve"> Rock Island</t>
        </is>
      </c>
    </row>
    <row r="16891" ht="20.25" customHeight="0">
      <c s="5" t="inlineStr" r="A16891">
        <is>
          <t xml:space="preserve">X4402805</t>
        </is>
      </c>
      <c s="5" t="inlineStr" r="B16891">
        <is>
          <t xml:space="preserve">ISLAND REMOVAL</t>
        </is>
      </c>
      <c s="5" t="inlineStr" r="C16891">
        <is>
          <t xml:space="preserve">SQ FT  </t>
        </is>
      </c>
      <c s="6" r="D16891">
        <v>483.000</v>
      </c>
      <c s="7" r="E16891">
        <v>2</v>
      </c>
      <c s="8" t="inlineStr" r="F16891">
        <is>
          <t xml:space="preserve">64N06</t>
        </is>
      </c>
      <c s="8" t="inlineStr" r="G16891">
        <is>
          <t xml:space="preserve">001</t>
        </is>
      </c>
      <c s="9" r="H16891">
        <v>9.0000</v>
      </c>
      <c s="8" t="inlineStr" r="I16891">
        <is>
          <t xml:space="preserve"/>
        </is>
      </c>
      <c s="8" t="inlineStr" r="J16891">
        <is>
          <t xml:space="preserve"> Rock Island</t>
        </is>
      </c>
    </row>
    <row r="16892" ht="20.25" customHeight="0">
      <c s="5" t="inlineStr" r="A16892">
        <is>
          <t xml:space="preserve">X4403300</t>
        </is>
      </c>
      <c s="5" t="inlineStr" r="B16892">
        <is>
          <t xml:space="preserve">CONCRETE MEDIAN REMOVAL</t>
        </is>
      </c>
      <c s="5" t="inlineStr" r="C16892">
        <is>
          <t xml:space="preserve">SQ FT  </t>
        </is>
      </c>
      <c s="6" r="D16892">
        <v>29651.000</v>
      </c>
      <c s="7" r="E16892">
        <v>5</v>
      </c>
      <c s="8" t="inlineStr" r="F16892">
        <is>
          <t xml:space="preserve">70A55</t>
        </is>
      </c>
      <c s="8" t="inlineStr" r="G16892">
        <is>
          <t xml:space="preserve">132</t>
        </is>
      </c>
      <c s="9" r="H16892">
        <v>8.0000</v>
      </c>
      <c s="8" t="inlineStr" r="I16892">
        <is>
          <t xml:space="preserve">Y</t>
        </is>
      </c>
      <c s="8" t="inlineStr" r="J16892">
        <is>
          <t xml:space="preserve"> Vermilion</t>
        </is>
      </c>
    </row>
    <row r="16893" ht="20.25" customHeight="0">
      <c s="5" t="inlineStr" r="A16893">
        <is>
          <t xml:space="preserve">X4404000</t>
        </is>
      </c>
      <c s="5" t="inlineStr" r="B16893">
        <is>
          <t xml:space="preserve">PARKING LOT PAVEMENT REMOVAL</t>
        </is>
      </c>
      <c s="5" t="inlineStr" r="C16893">
        <is>
          <t xml:space="preserve">SQ YD  </t>
        </is>
      </c>
      <c s="6" r="D16893">
        <v>312.000</v>
      </c>
      <c s="7" r="E16893">
        <v>1</v>
      </c>
      <c s="8" t="inlineStr" r="F16893">
        <is>
          <t xml:space="preserve">62X54</t>
        </is>
      </c>
      <c s="8" t="inlineStr" r="G16893">
        <is>
          <t xml:space="preserve">099</t>
        </is>
      </c>
      <c s="9" r="H16893">
        <v>14.0000</v>
      </c>
      <c s="8" t="inlineStr" r="I16893">
        <is>
          <t xml:space="preserve">Y</t>
        </is>
      </c>
      <c s="8" t="inlineStr" r="J16893">
        <is>
          <t xml:space="preserve"> McHenry</t>
        </is>
      </c>
    </row>
    <row r="16894" ht="20.25" customHeight="0">
      <c s="5" t="inlineStr" r="A16894">
        <is>
          <t xml:space="preserve">X4404000</t>
        </is>
      </c>
      <c s="5" t="inlineStr" r="B16894">
        <is>
          <t xml:space="preserve">PARKING LOT PAVEMENT REMOVAL</t>
        </is>
      </c>
      <c s="5" t="inlineStr" r="C16894">
        <is>
          <t xml:space="preserve">SQ YD  </t>
        </is>
      </c>
      <c s="6" r="D16894">
        <v>312.000</v>
      </c>
      <c s="7" r="E16894">
        <v>1</v>
      </c>
      <c s="8" t="inlineStr" r="F16894">
        <is>
          <t xml:space="preserve">62X54</t>
        </is>
      </c>
      <c s="8" t="inlineStr" r="G16894">
        <is>
          <t xml:space="preserve">099</t>
        </is>
      </c>
      <c s="9" r="H16894">
        <v>10.0000</v>
      </c>
      <c s="8" t="inlineStr" r="I16894">
        <is>
          <t xml:space="preserve"/>
        </is>
      </c>
      <c s="8" t="inlineStr" r="J16894">
        <is>
          <t xml:space="preserve"> McHenry</t>
        </is>
      </c>
    </row>
    <row r="16895" ht="20.25" customHeight="0">
      <c s="5" t="inlineStr" r="A16895">
        <is>
          <t xml:space="preserve">X4404000</t>
        </is>
      </c>
      <c s="5" t="inlineStr" r="B16895">
        <is>
          <t xml:space="preserve">PARKING LOT PAVEMENT REMOVAL</t>
        </is>
      </c>
      <c s="5" t="inlineStr" r="C16895">
        <is>
          <t xml:space="preserve">SQ YD  </t>
        </is>
      </c>
      <c s="6" r="D16895">
        <v>312.000</v>
      </c>
      <c s="7" r="E16895">
        <v>1</v>
      </c>
      <c s="8" t="inlineStr" r="F16895">
        <is>
          <t xml:space="preserve">62X54</t>
        </is>
      </c>
      <c s="8" t="inlineStr" r="G16895">
        <is>
          <t xml:space="preserve">099</t>
        </is>
      </c>
      <c s="9" r="H16895">
        <v>45.0000</v>
      </c>
      <c s="8" t="inlineStr" r="I16895">
        <is>
          <t xml:space="preserve"/>
        </is>
      </c>
      <c s="8" t="inlineStr" r="J16895">
        <is>
          <t xml:space="preserve"> McHenry</t>
        </is>
      </c>
    </row>
    <row r="16896" ht="20.25" customHeight="0">
      <c s="5" t="inlineStr" r="A16896">
        <is>
          <t xml:space="preserve">X4404260</t>
        </is>
      </c>
      <c s="5" t="inlineStr" r="B16896">
        <is>
          <t xml:space="preserve">PAVED SHOULDER REMOVAL (SPECIAL)</t>
        </is>
      </c>
      <c s="5" t="inlineStr" r="C16896">
        <is>
          <t xml:space="preserve">SQ YD  </t>
        </is>
      </c>
      <c s="6" r="D16896">
        <v>1112.000</v>
      </c>
      <c s="7" r="E16896">
        <v>6</v>
      </c>
      <c s="8" t="inlineStr" r="F16896">
        <is>
          <t xml:space="preserve">72G59</t>
        </is>
      </c>
      <c s="8" t="inlineStr" r="G16896">
        <is>
          <t xml:space="preserve">030</t>
        </is>
      </c>
      <c s="9" r="H16896">
        <v>20.0000</v>
      </c>
      <c s="8" t="inlineStr" r="I16896">
        <is>
          <t xml:space="preserve">Y</t>
        </is>
      </c>
      <c s="8" t="inlineStr" r="J16896">
        <is>
          <t xml:space="preserve"> Adams</t>
        </is>
      </c>
    </row>
    <row r="16897" ht="20.25" customHeight="0">
      <c s="5" t="inlineStr" r="A16897">
        <is>
          <t xml:space="preserve">X4404700</t>
        </is>
      </c>
      <c s="5" t="inlineStr" r="B16897">
        <is>
          <t xml:space="preserve">SIDEWALK REMOVAL (SPECIAL)</t>
        </is>
      </c>
      <c s="5" t="inlineStr" r="C16897">
        <is>
          <t xml:space="preserve">SQ FT  </t>
        </is>
      </c>
      <c s="6" r="D16897">
        <v>997.000</v>
      </c>
      <c s="7" r="E16897">
        <v>1</v>
      </c>
      <c s="8" t="inlineStr" r="F16897">
        <is>
          <t xml:space="preserve">61K91</t>
        </is>
      </c>
      <c s="8" t="inlineStr" r="G16897">
        <is>
          <t xml:space="preserve">090</t>
        </is>
      </c>
      <c s="9" r="H16897">
        <v>2.5000</v>
      </c>
      <c s="8" t="inlineStr" r="I16897">
        <is>
          <t xml:space="preserve">Y</t>
        </is>
      </c>
      <c s="8" t="inlineStr" r="J16897">
        <is>
          <t xml:space="preserve"> Lake</t>
        </is>
      </c>
    </row>
    <row r="16898" ht="20.25" customHeight="0">
      <c s="5" t="inlineStr" r="A16898">
        <is>
          <t xml:space="preserve">X4404700</t>
        </is>
      </c>
      <c s="5" t="inlineStr" r="B16898">
        <is>
          <t xml:space="preserve">SIDEWALK REMOVAL (SPECIAL)</t>
        </is>
      </c>
      <c s="5" t="inlineStr" r="C16898">
        <is>
          <t xml:space="preserve">SQ FT  </t>
        </is>
      </c>
      <c s="6" r="D16898">
        <v>997.000</v>
      </c>
      <c s="7" r="E16898">
        <v>1</v>
      </c>
      <c s="8" t="inlineStr" r="F16898">
        <is>
          <t xml:space="preserve">61K91</t>
        </is>
      </c>
      <c s="8" t="inlineStr" r="G16898">
        <is>
          <t xml:space="preserve">090</t>
        </is>
      </c>
      <c s="9" r="H16898">
        <v>6.5000</v>
      </c>
      <c s="8" t="inlineStr" r="I16898">
        <is>
          <t xml:space="preserve"/>
        </is>
      </c>
      <c s="8" t="inlineStr" r="J16898">
        <is>
          <t xml:space="preserve"> Lake</t>
        </is>
      </c>
    </row>
    <row r="16899" ht="20.25" customHeight="0">
      <c s="5" t="inlineStr" r="A16899">
        <is>
          <t xml:space="preserve">X4404700</t>
        </is>
      </c>
      <c s="5" t="inlineStr" r="B16899">
        <is>
          <t xml:space="preserve">SIDEWALK REMOVAL (SPECIAL)</t>
        </is>
      </c>
      <c s="5" t="inlineStr" r="C16899">
        <is>
          <t xml:space="preserve">SQ FT  </t>
        </is>
      </c>
      <c s="6" r="D16899">
        <v>4153.000</v>
      </c>
      <c s="7" r="E16899">
        <v>1</v>
      </c>
      <c s="8" t="inlineStr" r="F16899">
        <is>
          <t xml:space="preserve">61L04</t>
        </is>
      </c>
      <c s="8" t="inlineStr" r="G16899">
        <is>
          <t xml:space="preserve">096</t>
        </is>
      </c>
      <c s="9" r="H16899">
        <v>4.0000</v>
      </c>
      <c s="8" t="inlineStr" r="I16899">
        <is>
          <t xml:space="preserve">Y</t>
        </is>
      </c>
      <c s="8" t="inlineStr" r="J16899">
        <is>
          <t xml:space="preserve"> DuPage</t>
        </is>
      </c>
    </row>
    <row r="16900" ht="20.25" customHeight="0">
      <c s="5" t="inlineStr" r="A16900">
        <is>
          <t xml:space="preserve">X4404700</t>
        </is>
      </c>
      <c s="5" t="inlineStr" r="B16900">
        <is>
          <t xml:space="preserve">SIDEWALK REMOVAL (SPECIAL)</t>
        </is>
      </c>
      <c s="5" t="inlineStr" r="C16900">
        <is>
          <t xml:space="preserve">SQ FT  </t>
        </is>
      </c>
      <c s="6" r="D16900">
        <v>4153.000</v>
      </c>
      <c s="7" r="E16900">
        <v>1</v>
      </c>
      <c s="8" t="inlineStr" r="F16900">
        <is>
          <t xml:space="preserve">61L04</t>
        </is>
      </c>
      <c s="8" t="inlineStr" r="G16900">
        <is>
          <t xml:space="preserve">096</t>
        </is>
      </c>
      <c s="9" r="H16900">
        <v>1.8500</v>
      </c>
      <c s="8" t="inlineStr" r="I16900">
        <is>
          <t xml:space="preserve"/>
        </is>
      </c>
      <c s="8" t="inlineStr" r="J16900">
        <is>
          <t xml:space="preserve"> DuPage</t>
        </is>
      </c>
    </row>
    <row r="16901" ht="20.25" customHeight="0">
      <c s="5" t="inlineStr" r="A16901">
        <is>
          <t xml:space="preserve">X4404700</t>
        </is>
      </c>
      <c s="5" t="inlineStr" r="B16901">
        <is>
          <t xml:space="preserve">SIDEWALK REMOVAL (SPECIAL)</t>
        </is>
      </c>
      <c s="5" t="inlineStr" r="C16901">
        <is>
          <t xml:space="preserve">SQ FT  </t>
        </is>
      </c>
      <c s="6" r="D16901">
        <v>4153.000</v>
      </c>
      <c s="7" r="E16901">
        <v>1</v>
      </c>
      <c s="8" t="inlineStr" r="F16901">
        <is>
          <t xml:space="preserve">61L04</t>
        </is>
      </c>
      <c s="8" t="inlineStr" r="G16901">
        <is>
          <t xml:space="preserve">096</t>
        </is>
      </c>
      <c s="9" r="H16901">
        <v>3.0000</v>
      </c>
      <c s="8" t="inlineStr" r="I16901">
        <is>
          <t xml:space="preserve"/>
        </is>
      </c>
      <c s="8" t="inlineStr" r="J16901">
        <is>
          <t xml:space="preserve"> DuPage</t>
        </is>
      </c>
    </row>
    <row r="16902" ht="20.25" customHeight="0">
      <c s="5" t="inlineStr" r="A16902">
        <is>
          <t xml:space="preserve">X4404700</t>
        </is>
      </c>
      <c s="5" t="inlineStr" r="B16902">
        <is>
          <t xml:space="preserve">SIDEWALK REMOVAL (SPECIAL)</t>
        </is>
      </c>
      <c s="5" t="inlineStr" r="C16902">
        <is>
          <t xml:space="preserve">SQ FT  </t>
        </is>
      </c>
      <c s="6" r="D16902">
        <v>4153.000</v>
      </c>
      <c s="7" r="E16902">
        <v>1</v>
      </c>
      <c s="8" t="inlineStr" r="F16902">
        <is>
          <t xml:space="preserve">61L04</t>
        </is>
      </c>
      <c s="8" t="inlineStr" r="G16902">
        <is>
          <t xml:space="preserve">096</t>
        </is>
      </c>
      <c s="9" r="H16902">
        <v>5.0000</v>
      </c>
      <c s="8" t="inlineStr" r="I16902">
        <is>
          <t xml:space="preserve"/>
        </is>
      </c>
      <c s="8" t="inlineStr" r="J16902">
        <is>
          <t xml:space="preserve"> DuPage</t>
        </is>
      </c>
    </row>
    <row r="16903" ht="20.25" customHeight="0">
      <c s="5" t="inlineStr" r="A16903">
        <is>
          <t xml:space="preserve">X4404700</t>
        </is>
      </c>
      <c s="5" t="inlineStr" r="B16903">
        <is>
          <t xml:space="preserve">SIDEWALK REMOVAL (SPECIAL)</t>
        </is>
      </c>
      <c s="5" t="inlineStr" r="C16903">
        <is>
          <t xml:space="preserve">SQ FT  </t>
        </is>
      </c>
      <c s="6" r="D16903">
        <v>4153.000</v>
      </c>
      <c s="7" r="E16903">
        <v>1</v>
      </c>
      <c s="8" t="inlineStr" r="F16903">
        <is>
          <t xml:space="preserve">61L04</t>
        </is>
      </c>
      <c s="8" t="inlineStr" r="G16903">
        <is>
          <t xml:space="preserve">096</t>
        </is>
      </c>
      <c s="9" r="H16903">
        <v>10.2800</v>
      </c>
      <c s="8" t="inlineStr" r="I16903">
        <is>
          <t xml:space="preserve"/>
        </is>
      </c>
      <c s="8" t="inlineStr" r="J16903">
        <is>
          <t xml:space="preserve"> DuPage</t>
        </is>
      </c>
    </row>
    <row r="16904" ht="20.25" customHeight="0">
      <c s="5" t="inlineStr" r="A16904">
        <is>
          <t xml:space="preserve">X4405020</t>
        </is>
      </c>
      <c s="5" t="inlineStr" r="B16904">
        <is>
          <t xml:space="preserve">LONGITUDINAL PARTIAL DEPTH REMOVAL  2"</t>
        </is>
      </c>
      <c s="5" t="inlineStr" r="C16904">
        <is>
          <t xml:space="preserve">FOOT   </t>
        </is>
      </c>
      <c s="6" r="D16904">
        <v>32140.000</v>
      </c>
      <c s="7" r="E16904">
        <v>3</v>
      </c>
      <c s="8" t="inlineStr" r="F16904">
        <is>
          <t xml:space="preserve">66P60</t>
        </is>
      </c>
      <c s="8" t="inlineStr" r="G16904">
        <is>
          <t xml:space="preserve">069</t>
        </is>
      </c>
      <c s="9" r="H16904">
        <v>1.8000</v>
      </c>
      <c s="8" t="inlineStr" r="I16904">
        <is>
          <t xml:space="preserve">Y</t>
        </is>
      </c>
      <c s="8" t="inlineStr" r="J16904">
        <is>
          <t xml:space="preserve"> Kendall</t>
        </is>
      </c>
    </row>
    <row r="16905" ht="20.25" customHeight="0">
      <c s="5" t="inlineStr" r="A16905">
        <is>
          <t xml:space="preserve">X4405020</t>
        </is>
      </c>
      <c s="5" t="inlineStr" r="B16905">
        <is>
          <t xml:space="preserve">LONGITUDINAL PARTIAL DEPTH REMOVAL  2"</t>
        </is>
      </c>
      <c s="5" t="inlineStr" r="C16905">
        <is>
          <t xml:space="preserve">FOOT   </t>
        </is>
      </c>
      <c s="6" r="D16905">
        <v>32140.000</v>
      </c>
      <c s="7" r="E16905">
        <v>3</v>
      </c>
      <c s="8" t="inlineStr" r="F16905">
        <is>
          <t xml:space="preserve">66P60</t>
        </is>
      </c>
      <c s="8" t="inlineStr" r="G16905">
        <is>
          <t xml:space="preserve">069</t>
        </is>
      </c>
      <c s="9" r="H16905">
        <v>1.7000</v>
      </c>
      <c s="8" t="inlineStr" r="I16905">
        <is>
          <t xml:space="preserve"/>
        </is>
      </c>
      <c s="8" t="inlineStr" r="J16905">
        <is>
          <t xml:space="preserve"> Kendall</t>
        </is>
      </c>
    </row>
    <row r="16906" ht="20.25" customHeight="0">
      <c s="5" t="inlineStr" r="A16906">
        <is>
          <t xml:space="preserve">X4405020</t>
        </is>
      </c>
      <c s="5" t="inlineStr" r="B16906">
        <is>
          <t xml:space="preserve">LONGITUDINAL PARTIAL DEPTH REMOVAL  2"</t>
        </is>
      </c>
      <c s="5" t="inlineStr" r="C16906">
        <is>
          <t xml:space="preserve">FOOT   </t>
        </is>
      </c>
      <c s="6" r="D16906">
        <v>32140.000</v>
      </c>
      <c s="7" r="E16906">
        <v>3</v>
      </c>
      <c s="8" t="inlineStr" r="F16906">
        <is>
          <t xml:space="preserve">66P60</t>
        </is>
      </c>
      <c s="8" t="inlineStr" r="G16906">
        <is>
          <t xml:space="preserve">069</t>
        </is>
      </c>
      <c s="9" r="H16906">
        <v>3.0000</v>
      </c>
      <c s="8" t="inlineStr" r="I16906">
        <is>
          <t xml:space="preserve"/>
        </is>
      </c>
      <c s="8" t="inlineStr" r="J16906">
        <is>
          <t xml:space="preserve"> Kendall</t>
        </is>
      </c>
    </row>
    <row r="16907" ht="20.25" customHeight="0">
      <c s="5" t="inlineStr" r="A16907">
        <is>
          <t xml:space="preserve">X4406020</t>
        </is>
      </c>
      <c s="5" t="inlineStr" r="B16907">
        <is>
          <t xml:space="preserve">PARTIAL DEPTH REMOVAL, TYPE I, 2"</t>
        </is>
      </c>
      <c s="5" t="inlineStr" r="C16907">
        <is>
          <t xml:space="preserve">SQ YD  </t>
        </is>
      </c>
      <c s="6" r="D16907">
        <v>84.000</v>
      </c>
      <c s="7" r="E16907">
        <v>8</v>
      </c>
      <c s="8" t="inlineStr" r="F16907">
        <is>
          <t xml:space="preserve">97847</t>
        </is>
      </c>
      <c s="8" t="inlineStr" r="G16907">
        <is>
          <t xml:space="preserve">119</t>
        </is>
      </c>
      <c s="9" r="H16907">
        <v>60.3500</v>
      </c>
      <c s="8" t="inlineStr" r="I16907">
        <is>
          <t xml:space="preserve">Y</t>
        </is>
      </c>
      <c s="8" t="inlineStr" r="J16907">
        <is>
          <t xml:space="preserve"> Madison</t>
        </is>
      </c>
    </row>
    <row r="16908" ht="20.25" customHeight="0">
      <c s="5" t="inlineStr" r="A16908">
        <is>
          <t xml:space="preserve">X4406020</t>
        </is>
      </c>
      <c s="5" t="inlineStr" r="B16908">
        <is>
          <t xml:space="preserve">PARTIAL DEPTH REMOVAL, TYPE I, 2"</t>
        </is>
      </c>
      <c s="5" t="inlineStr" r="C16908">
        <is>
          <t xml:space="preserve">SQ YD  </t>
        </is>
      </c>
      <c s="6" r="D16908">
        <v>84.000</v>
      </c>
      <c s="7" r="E16908">
        <v>8</v>
      </c>
      <c s="8" t="inlineStr" r="F16908">
        <is>
          <t xml:space="preserve">97847</t>
        </is>
      </c>
      <c s="8" t="inlineStr" r="G16908">
        <is>
          <t xml:space="preserve">119</t>
        </is>
      </c>
      <c s="9" r="H16908">
        <v>44.0800</v>
      </c>
      <c s="8" t="inlineStr" r="I16908">
        <is>
          <t xml:space="preserve"/>
        </is>
      </c>
      <c s="8" t="inlineStr" r="J16908">
        <is>
          <t xml:space="preserve"> Madison</t>
        </is>
      </c>
    </row>
    <row r="16909" ht="20.25" customHeight="0">
      <c s="5" t="inlineStr" r="A16909">
        <is>
          <t xml:space="preserve">X4406801</t>
        </is>
      </c>
      <c s="5" t="inlineStr" r="B16909">
        <is>
          <t xml:space="preserve">PORTLAND CEMENT CONCRETE SURFACE REMOVAL (COLD MILLING)</t>
        </is>
      </c>
      <c s="5" t="inlineStr" r="C16909">
        <is>
          <t xml:space="preserve">SQ YD  </t>
        </is>
      </c>
      <c s="6" r="D16909">
        <v>126.000</v>
      </c>
      <c s="7" r="E16909">
        <v>2</v>
      </c>
      <c s="8" t="inlineStr" r="F16909">
        <is>
          <t xml:space="preserve">64M10</t>
        </is>
      </c>
      <c s="8" t="inlineStr" r="G16909">
        <is>
          <t xml:space="preserve">124</t>
        </is>
      </c>
      <c s="9" r="H16909">
        <v>44.0000</v>
      </c>
      <c s="8" t="inlineStr" r="I16909">
        <is>
          <t xml:space="preserve">Y</t>
        </is>
      </c>
      <c s="8" t="inlineStr" r="J16909">
        <is>
          <t xml:space="preserve"> Lee</t>
        </is>
      </c>
    </row>
    <row r="16910" ht="20.25" customHeight="0">
      <c s="5" t="inlineStr" r="A16910">
        <is>
          <t xml:space="preserve">X4406801</t>
        </is>
      </c>
      <c s="5" t="inlineStr" r="B16910">
        <is>
          <t xml:space="preserve">PORTLAND CEMENT CONCRETE SURFACE REMOVAL (COLD MILLING)</t>
        </is>
      </c>
      <c s="5" t="inlineStr" r="C16910">
        <is>
          <t xml:space="preserve">SQ YD  </t>
        </is>
      </c>
      <c s="6" r="D16910">
        <v>126.000</v>
      </c>
      <c s="7" r="E16910">
        <v>2</v>
      </c>
      <c s="8" t="inlineStr" r="F16910">
        <is>
          <t xml:space="preserve">64M10</t>
        </is>
      </c>
      <c s="8" t="inlineStr" r="G16910">
        <is>
          <t xml:space="preserve">124</t>
        </is>
      </c>
      <c s="9" r="H16910">
        <v>18.0000</v>
      </c>
      <c s="8" t="inlineStr" r="I16910">
        <is>
          <t xml:space="preserve"/>
        </is>
      </c>
      <c s="8" t="inlineStr" r="J16910">
        <is>
          <t xml:space="preserve"> Lee</t>
        </is>
      </c>
    </row>
    <row r="16911" ht="20.25" customHeight="0">
      <c s="5" t="inlineStr" r="A16911">
        <is>
          <t xml:space="preserve">X4406801</t>
        </is>
      </c>
      <c s="5" t="inlineStr" r="B16911">
        <is>
          <t xml:space="preserve">PORTLAND CEMENT CONCRETE SURFACE REMOVAL (COLD MILLING)</t>
        </is>
      </c>
      <c s="5" t="inlineStr" r="C16911">
        <is>
          <t xml:space="preserve">SQ YD  </t>
        </is>
      </c>
      <c s="6" r="D16911">
        <v>126.000</v>
      </c>
      <c s="7" r="E16911">
        <v>2</v>
      </c>
      <c s="8" t="inlineStr" r="F16911">
        <is>
          <t xml:space="preserve">64M10</t>
        </is>
      </c>
      <c s="8" t="inlineStr" r="G16911">
        <is>
          <t xml:space="preserve">124</t>
        </is>
      </c>
      <c s="9" r="H16911">
        <v>18.0000</v>
      </c>
      <c s="8" t="inlineStr" r="I16911">
        <is>
          <t xml:space="preserve"/>
        </is>
      </c>
      <c s="8" t="inlineStr" r="J16911">
        <is>
          <t xml:space="preserve"> Lee</t>
        </is>
      </c>
    </row>
    <row r="16912" ht="20.25" customHeight="0">
      <c s="5" t="inlineStr" r="A16912">
        <is>
          <t xml:space="preserve">X4406801</t>
        </is>
      </c>
      <c s="5" t="inlineStr" r="B16912">
        <is>
          <t xml:space="preserve">PORTLAND CEMENT CONCRETE SURFACE REMOVAL (COLD MILLING)</t>
        </is>
      </c>
      <c s="5" t="inlineStr" r="C16912">
        <is>
          <t xml:space="preserve">SQ YD  </t>
        </is>
      </c>
      <c s="6" r="D16912">
        <v>126.000</v>
      </c>
      <c s="7" r="E16912">
        <v>2</v>
      </c>
      <c s="8" t="inlineStr" r="F16912">
        <is>
          <t xml:space="preserve">64M10</t>
        </is>
      </c>
      <c s="8" t="inlineStr" r="G16912">
        <is>
          <t xml:space="preserve">124</t>
        </is>
      </c>
      <c s="9" r="H16912">
        <v>21.0000</v>
      </c>
      <c s="8" t="inlineStr" r="I16912">
        <is>
          <t xml:space="preserve"/>
        </is>
      </c>
      <c s="8" t="inlineStr" r="J16912">
        <is>
          <t xml:space="preserve"> Lee</t>
        </is>
      </c>
    </row>
    <row r="16913" ht="20.25" customHeight="0">
      <c s="5" t="inlineStr" r="A16913">
        <is>
          <t xml:space="preserve">X4406803</t>
        </is>
      </c>
      <c s="5" t="inlineStr" r="B16913">
        <is>
          <t xml:space="preserve">PORTLAND CEMENT CONCRETE SURFACE REMOVAL 1/4"</t>
        </is>
      </c>
      <c s="5" t="inlineStr" r="C16913">
        <is>
          <t xml:space="preserve">SQ YD  </t>
        </is>
      </c>
      <c s="6" r="D16913">
        <v>240.000</v>
      </c>
      <c s="7" r="E16913">
        <v>1</v>
      </c>
      <c s="8" t="inlineStr" r="F16913">
        <is>
          <t xml:space="preserve">62T41</t>
        </is>
      </c>
      <c s="8" t="inlineStr" r="G16913">
        <is>
          <t xml:space="preserve">054</t>
        </is>
      </c>
      <c s="9" r="H16913">
        <v>12.0000</v>
      </c>
      <c s="8" t="inlineStr" r="I16913">
        <is>
          <t xml:space="preserve">Y</t>
        </is>
      </c>
      <c s="8" t="inlineStr" r="J16913">
        <is>
          <t xml:space="preserve"> Cook</t>
        </is>
      </c>
    </row>
    <row r="16914" ht="20.25" customHeight="0">
      <c s="5" t="inlineStr" r="A16914">
        <is>
          <t xml:space="preserve">X4406803</t>
        </is>
      </c>
      <c s="5" t="inlineStr" r="B16914">
        <is>
          <t xml:space="preserve">PORTLAND CEMENT CONCRETE SURFACE REMOVAL 1/4"</t>
        </is>
      </c>
      <c s="5" t="inlineStr" r="C16914">
        <is>
          <t xml:space="preserve">SQ YD  </t>
        </is>
      </c>
      <c s="6" r="D16914">
        <v>240.000</v>
      </c>
      <c s="7" r="E16914">
        <v>1</v>
      </c>
      <c s="8" t="inlineStr" r="F16914">
        <is>
          <t xml:space="preserve">62T41</t>
        </is>
      </c>
      <c s="8" t="inlineStr" r="G16914">
        <is>
          <t xml:space="preserve">054</t>
        </is>
      </c>
      <c s="9" r="H16914">
        <v>5.0000</v>
      </c>
      <c s="8" t="inlineStr" r="I16914">
        <is>
          <t xml:space="preserve"/>
        </is>
      </c>
      <c s="8" t="inlineStr" r="J16914">
        <is>
          <t xml:space="preserve"> Cook</t>
        </is>
      </c>
    </row>
    <row r="16915" ht="20.25" customHeight="0">
      <c s="5" t="inlineStr" r="A16915">
        <is>
          <t xml:space="preserve">X4406803</t>
        </is>
      </c>
      <c s="5" t="inlineStr" r="B16915">
        <is>
          <t xml:space="preserve">PORTLAND CEMENT CONCRETE SURFACE REMOVAL 1/4"</t>
        </is>
      </c>
      <c s="5" t="inlineStr" r="C16915">
        <is>
          <t xml:space="preserve">SQ YD  </t>
        </is>
      </c>
      <c s="6" r="D16915">
        <v>240.000</v>
      </c>
      <c s="7" r="E16915">
        <v>1</v>
      </c>
      <c s="8" t="inlineStr" r="F16915">
        <is>
          <t xml:space="preserve">62T41</t>
        </is>
      </c>
      <c s="8" t="inlineStr" r="G16915">
        <is>
          <t xml:space="preserve">054</t>
        </is>
      </c>
      <c s="9" r="H16915">
        <v>19.0000</v>
      </c>
      <c s="8" t="inlineStr" r="I16915">
        <is>
          <t xml:space="preserve"/>
        </is>
      </c>
      <c s="8" t="inlineStr" r="J16915">
        <is>
          <t xml:space="preserve"> Cook</t>
        </is>
      </c>
    </row>
    <row r="16916" ht="20.25" customHeight="0">
      <c s="5" t="inlineStr" r="A16916">
        <is>
          <t xml:space="preserve">X4406803</t>
        </is>
      </c>
      <c s="5" t="inlineStr" r="B16916">
        <is>
          <t xml:space="preserve">PORTLAND CEMENT CONCRETE SURFACE REMOVAL 1/4"</t>
        </is>
      </c>
      <c s="5" t="inlineStr" r="C16916">
        <is>
          <t xml:space="preserve">SQ YD  </t>
        </is>
      </c>
      <c s="6" r="D16916">
        <v>240.000</v>
      </c>
      <c s="7" r="E16916">
        <v>1</v>
      </c>
      <c s="8" t="inlineStr" r="F16916">
        <is>
          <t xml:space="preserve">62T41</t>
        </is>
      </c>
      <c s="8" t="inlineStr" r="G16916">
        <is>
          <t xml:space="preserve">054</t>
        </is>
      </c>
      <c s="9" r="H16916">
        <v>25.4000</v>
      </c>
      <c s="8" t="inlineStr" r="I16916">
        <is>
          <t xml:space="preserve"/>
        </is>
      </c>
      <c s="8" t="inlineStr" r="J16916">
        <is>
          <t xml:space="preserve"> Cook</t>
        </is>
      </c>
    </row>
    <row r="16917" ht="20.25" customHeight="0">
      <c s="5" t="inlineStr" r="A16917">
        <is>
          <t xml:space="preserve">X4420210</t>
        </is>
      </c>
      <c s="5" t="inlineStr" r="B16917">
        <is>
          <t xml:space="preserve">TEMPORARY PATCHING</t>
        </is>
      </c>
      <c s="5" t="inlineStr" r="C16917">
        <is>
          <t xml:space="preserve">SQ YD  </t>
        </is>
      </c>
      <c s="6" r="D16917">
        <v>250.000</v>
      </c>
      <c s="7" r="E16917">
        <v>1</v>
      </c>
      <c s="8" t="inlineStr" r="F16917">
        <is>
          <t xml:space="preserve">61K86</t>
        </is>
      </c>
      <c s="8" t="inlineStr" r="G16917">
        <is>
          <t xml:space="preserve">088</t>
        </is>
      </c>
      <c s="9" r="H16917">
        <v>28.0000</v>
      </c>
      <c s="8" t="inlineStr" r="I16917">
        <is>
          <t xml:space="preserve">Y</t>
        </is>
      </c>
      <c s="8" t="inlineStr" r="J16917">
        <is>
          <t xml:space="preserve"> Cook</t>
        </is>
      </c>
    </row>
    <row r="16918" ht="20.25" customHeight="0">
      <c s="5" t="inlineStr" r="A16918">
        <is>
          <t xml:space="preserve">X4420210</t>
        </is>
      </c>
      <c s="5" t="inlineStr" r="B16918">
        <is>
          <t xml:space="preserve">TEMPORARY PATCHING</t>
        </is>
      </c>
      <c s="5" t="inlineStr" r="C16918">
        <is>
          <t xml:space="preserve">SQ YD  </t>
        </is>
      </c>
      <c s="6" r="D16918">
        <v>250.000</v>
      </c>
      <c s="7" r="E16918">
        <v>1</v>
      </c>
      <c s="8" t="inlineStr" r="F16918">
        <is>
          <t xml:space="preserve">61K86</t>
        </is>
      </c>
      <c s="8" t="inlineStr" r="G16918">
        <is>
          <t xml:space="preserve">088</t>
        </is>
      </c>
      <c s="9" r="H16918">
        <v>29.5800</v>
      </c>
      <c s="8" t="inlineStr" r="I16918">
        <is>
          <t xml:space="preserve"/>
        </is>
      </c>
      <c s="8" t="inlineStr" r="J16918">
        <is>
          <t xml:space="preserve"> Cook</t>
        </is>
      </c>
    </row>
    <row r="16919" ht="20.25" customHeight="0">
      <c s="5" t="inlineStr" r="A16919">
        <is>
          <t xml:space="preserve">X4420210</t>
        </is>
      </c>
      <c s="5" t="inlineStr" r="B16919">
        <is>
          <t xml:space="preserve">TEMPORARY PATCHING</t>
        </is>
      </c>
      <c s="5" t="inlineStr" r="C16919">
        <is>
          <t xml:space="preserve">SQ YD  </t>
        </is>
      </c>
      <c s="6" r="D16919">
        <v>250.000</v>
      </c>
      <c s="7" r="E16919">
        <v>1</v>
      </c>
      <c s="8" t="inlineStr" r="F16919">
        <is>
          <t xml:space="preserve">61K86</t>
        </is>
      </c>
      <c s="8" t="inlineStr" r="G16919">
        <is>
          <t xml:space="preserve">088</t>
        </is>
      </c>
      <c s="9" r="H16919">
        <v>65.0000</v>
      </c>
      <c s="8" t="inlineStr" r="I16919">
        <is>
          <t xml:space="preserve"/>
        </is>
      </c>
      <c s="8" t="inlineStr" r="J16919">
        <is>
          <t xml:space="preserve"> Cook</t>
        </is>
      </c>
    </row>
    <row r="16920" ht="20.25" customHeight="0">
      <c s="5" t="inlineStr" r="A16920">
        <is>
          <t xml:space="preserve">X4420210</t>
        </is>
      </c>
      <c s="5" t="inlineStr" r="B16920">
        <is>
          <t xml:space="preserve">TEMPORARY PATCHING</t>
        </is>
      </c>
      <c s="5" t="inlineStr" r="C16920">
        <is>
          <t xml:space="preserve">SQ YD  </t>
        </is>
      </c>
      <c s="6" r="D16920">
        <v>250.000</v>
      </c>
      <c s="7" r="E16920">
        <v>1</v>
      </c>
      <c s="8" t="inlineStr" r="F16920">
        <is>
          <t xml:space="preserve">61K86</t>
        </is>
      </c>
      <c s="8" t="inlineStr" r="G16920">
        <is>
          <t xml:space="preserve">088</t>
        </is>
      </c>
      <c s="9" r="H16920">
        <v>70.0000</v>
      </c>
      <c s="8" t="inlineStr" r="I16920">
        <is>
          <t xml:space="preserve"/>
        </is>
      </c>
      <c s="8" t="inlineStr" r="J16920">
        <is>
          <t xml:space="preserve"> Cook</t>
        </is>
      </c>
    </row>
    <row r="16921" ht="20.25" customHeight="0">
      <c s="5" t="inlineStr" r="A16921">
        <is>
          <t xml:space="preserve">X4420573</t>
        </is>
      </c>
      <c s="5" t="inlineStr" r="B16921">
        <is>
          <t xml:space="preserve">CLASS A PATCHES, TYPE I,  12 INCH (SPECIAL)</t>
        </is>
      </c>
      <c s="5" t="inlineStr" r="C16921">
        <is>
          <t xml:space="preserve">SQ YD  </t>
        </is>
      </c>
      <c s="6" r="D16921">
        <v>336.000</v>
      </c>
      <c s="7" r="E16921">
        <v>7</v>
      </c>
      <c s="8" t="inlineStr" r="F16921">
        <is>
          <t xml:space="preserve">74D23</t>
        </is>
      </c>
      <c s="8" t="inlineStr" r="G16921">
        <is>
          <t xml:space="preserve">035</t>
        </is>
      </c>
      <c s="9" r="H16921">
        <v>294.0000</v>
      </c>
      <c s="8" t="inlineStr" r="I16921">
        <is>
          <t xml:space="preserve">Y</t>
        </is>
      </c>
      <c s="8" t="inlineStr" r="J16921">
        <is>
          <t xml:space="preserve"> Clark</t>
        </is>
      </c>
    </row>
    <row r="16922" ht="20.25" customHeight="0">
      <c s="5" t="inlineStr" r="A16922">
        <is>
          <t xml:space="preserve">X4420573</t>
        </is>
      </c>
      <c s="5" t="inlineStr" r="B16922">
        <is>
          <t xml:space="preserve">CLASS A PATCHES, TYPE I,  12 INCH (SPECIAL)</t>
        </is>
      </c>
      <c s="5" t="inlineStr" r="C16922">
        <is>
          <t xml:space="preserve">SQ YD  </t>
        </is>
      </c>
      <c s="6" r="D16922">
        <v>336.000</v>
      </c>
      <c s="7" r="E16922">
        <v>7</v>
      </c>
      <c s="8" t="inlineStr" r="F16922">
        <is>
          <t xml:space="preserve">74D23</t>
        </is>
      </c>
      <c s="8" t="inlineStr" r="G16922">
        <is>
          <t xml:space="preserve">035</t>
        </is>
      </c>
      <c s="9" r="H16922">
        <v>425.0000</v>
      </c>
      <c s="8" t="inlineStr" r="I16922">
        <is>
          <t xml:space="preserve"/>
        </is>
      </c>
      <c s="8" t="inlineStr" r="J16922">
        <is>
          <t xml:space="preserve"> Clark</t>
        </is>
      </c>
    </row>
    <row r="16923" ht="20.25" customHeight="0">
      <c s="5" t="inlineStr" r="A16923">
        <is>
          <t xml:space="preserve">X4420573</t>
        </is>
      </c>
      <c s="5" t="inlineStr" r="B16923">
        <is>
          <t xml:space="preserve">CLASS A PATCHES, TYPE I,  12 INCH (SPECIAL)</t>
        </is>
      </c>
      <c s="5" t="inlineStr" r="C16923">
        <is>
          <t xml:space="preserve">SQ YD  </t>
        </is>
      </c>
      <c s="6" r="D16923">
        <v>336.000</v>
      </c>
      <c s="7" r="E16923">
        <v>7</v>
      </c>
      <c s="8" t="inlineStr" r="F16923">
        <is>
          <t xml:space="preserve">74D23</t>
        </is>
      </c>
      <c s="8" t="inlineStr" r="G16923">
        <is>
          <t xml:space="preserve">035</t>
        </is>
      </c>
      <c s="9" r="H16923">
        <v>434.0000</v>
      </c>
      <c s="8" t="inlineStr" r="I16923">
        <is>
          <t xml:space="preserve"/>
        </is>
      </c>
      <c s="8" t="inlineStr" r="J16923">
        <is>
          <t xml:space="preserve"> Clark</t>
        </is>
      </c>
    </row>
    <row r="16924" ht="20.25" customHeight="0">
      <c s="5" t="inlineStr" r="A16924">
        <is>
          <t xml:space="preserve">X4420575</t>
        </is>
      </c>
      <c s="5" t="inlineStr" r="B16924">
        <is>
          <t xml:space="preserve">CLASS A PATCHES, TYPE II, 12 INCH (SPECIAL)</t>
        </is>
      </c>
      <c s="5" t="inlineStr" r="C16924">
        <is>
          <t xml:space="preserve">SQ YD  </t>
        </is>
      </c>
      <c s="6" r="D16924">
        <v>281.000</v>
      </c>
      <c s="7" r="E16924">
        <v>7</v>
      </c>
      <c s="8" t="inlineStr" r="F16924">
        <is>
          <t xml:space="preserve">74D23</t>
        </is>
      </c>
      <c s="8" t="inlineStr" r="G16924">
        <is>
          <t xml:space="preserve">035</t>
        </is>
      </c>
      <c s="9" r="H16924">
        <v>286.0000</v>
      </c>
      <c s="8" t="inlineStr" r="I16924">
        <is>
          <t xml:space="preserve">Y</t>
        </is>
      </c>
      <c s="8" t="inlineStr" r="J16924">
        <is>
          <t xml:space="preserve"> Clark</t>
        </is>
      </c>
    </row>
    <row r="16925" ht="20.25" customHeight="0">
      <c s="5" t="inlineStr" r="A16925">
        <is>
          <t xml:space="preserve">X4420575</t>
        </is>
      </c>
      <c s="5" t="inlineStr" r="B16925">
        <is>
          <t xml:space="preserve">CLASS A PATCHES, TYPE II, 12 INCH (SPECIAL)</t>
        </is>
      </c>
      <c s="5" t="inlineStr" r="C16925">
        <is>
          <t xml:space="preserve">SQ YD  </t>
        </is>
      </c>
      <c s="6" r="D16925">
        <v>281.000</v>
      </c>
      <c s="7" r="E16925">
        <v>7</v>
      </c>
      <c s="8" t="inlineStr" r="F16925">
        <is>
          <t xml:space="preserve">74D23</t>
        </is>
      </c>
      <c s="8" t="inlineStr" r="G16925">
        <is>
          <t xml:space="preserve">035</t>
        </is>
      </c>
      <c s="9" r="H16925">
        <v>275.0000</v>
      </c>
      <c s="8" t="inlineStr" r="I16925">
        <is>
          <t xml:space="preserve"/>
        </is>
      </c>
      <c s="8" t="inlineStr" r="J16925">
        <is>
          <t xml:space="preserve"> Clark</t>
        </is>
      </c>
    </row>
    <row r="16926" ht="20.25" customHeight="0">
      <c s="5" t="inlineStr" r="A16926">
        <is>
          <t xml:space="preserve">X4420575</t>
        </is>
      </c>
      <c s="5" t="inlineStr" r="B16926">
        <is>
          <t xml:space="preserve">CLASS A PATCHES, TYPE II, 12 INCH (SPECIAL)</t>
        </is>
      </c>
      <c s="5" t="inlineStr" r="C16926">
        <is>
          <t xml:space="preserve">SQ YD  </t>
        </is>
      </c>
      <c s="6" r="D16926">
        <v>281.000</v>
      </c>
      <c s="7" r="E16926">
        <v>7</v>
      </c>
      <c s="8" t="inlineStr" r="F16926">
        <is>
          <t xml:space="preserve">74D23</t>
        </is>
      </c>
      <c s="8" t="inlineStr" r="G16926">
        <is>
          <t xml:space="preserve">035</t>
        </is>
      </c>
      <c s="9" r="H16926">
        <v>375.0000</v>
      </c>
      <c s="8" t="inlineStr" r="I16926">
        <is>
          <t xml:space="preserve"/>
        </is>
      </c>
      <c s="8" t="inlineStr" r="J16926">
        <is>
          <t xml:space="preserve"> Clark</t>
        </is>
      </c>
    </row>
    <row r="16927" ht="20.25" customHeight="0">
      <c s="5" t="inlineStr" r="A16927">
        <is>
          <t xml:space="preserve">X4420577</t>
        </is>
      </c>
      <c s="5" t="inlineStr" r="B16927">
        <is>
          <t xml:space="preserve">CLASS A PATCHES, TYPE III, 12 INCH (SPECIAL)</t>
        </is>
      </c>
      <c s="5" t="inlineStr" r="C16927">
        <is>
          <t xml:space="preserve">SQ YD  </t>
        </is>
      </c>
      <c s="6" r="D16927">
        <v>69.000</v>
      </c>
      <c s="7" r="E16927">
        <v>7</v>
      </c>
      <c s="8" t="inlineStr" r="F16927">
        <is>
          <t xml:space="preserve">74D23</t>
        </is>
      </c>
      <c s="8" t="inlineStr" r="G16927">
        <is>
          <t xml:space="preserve">035</t>
        </is>
      </c>
      <c s="9" r="H16927">
        <v>282.0000</v>
      </c>
      <c s="8" t="inlineStr" r="I16927">
        <is>
          <t xml:space="preserve">Y</t>
        </is>
      </c>
      <c s="8" t="inlineStr" r="J16927">
        <is>
          <t xml:space="preserve"> Clark</t>
        </is>
      </c>
    </row>
    <row r="16928" ht="20.25" customHeight="0">
      <c s="5" t="inlineStr" r="A16928">
        <is>
          <t xml:space="preserve">X4420577</t>
        </is>
      </c>
      <c s="5" t="inlineStr" r="B16928">
        <is>
          <t xml:space="preserve">CLASS A PATCHES, TYPE III, 12 INCH (SPECIAL)</t>
        </is>
      </c>
      <c s="5" t="inlineStr" r="C16928">
        <is>
          <t xml:space="preserve">SQ YD  </t>
        </is>
      </c>
      <c s="6" r="D16928">
        <v>69.000</v>
      </c>
      <c s="7" r="E16928">
        <v>7</v>
      </c>
      <c s="8" t="inlineStr" r="F16928">
        <is>
          <t xml:space="preserve">74D23</t>
        </is>
      </c>
      <c s="8" t="inlineStr" r="G16928">
        <is>
          <t xml:space="preserve">035</t>
        </is>
      </c>
      <c s="9" r="H16928">
        <v>270.0000</v>
      </c>
      <c s="8" t="inlineStr" r="I16928">
        <is>
          <t xml:space="preserve"/>
        </is>
      </c>
      <c s="8" t="inlineStr" r="J16928">
        <is>
          <t xml:space="preserve"> Clark</t>
        </is>
      </c>
    </row>
    <row r="16929" ht="20.25" customHeight="0">
      <c s="5" t="inlineStr" r="A16929">
        <is>
          <t xml:space="preserve">X4420577</t>
        </is>
      </c>
      <c s="5" t="inlineStr" r="B16929">
        <is>
          <t xml:space="preserve">CLASS A PATCHES, TYPE III, 12 INCH (SPECIAL)</t>
        </is>
      </c>
      <c s="5" t="inlineStr" r="C16929">
        <is>
          <t xml:space="preserve">SQ YD  </t>
        </is>
      </c>
      <c s="6" r="D16929">
        <v>69.000</v>
      </c>
      <c s="7" r="E16929">
        <v>7</v>
      </c>
      <c s="8" t="inlineStr" r="F16929">
        <is>
          <t xml:space="preserve">74D23</t>
        </is>
      </c>
      <c s="8" t="inlineStr" r="G16929">
        <is>
          <t xml:space="preserve">035</t>
        </is>
      </c>
      <c s="9" r="H16929">
        <v>375.0000</v>
      </c>
      <c s="8" t="inlineStr" r="I16929">
        <is>
          <t xml:space="preserve"/>
        </is>
      </c>
      <c s="8" t="inlineStr" r="J16929">
        <is>
          <t xml:space="preserve"> Clark</t>
        </is>
      </c>
    </row>
    <row r="16930" ht="20.25" customHeight="0">
      <c s="5" t="inlineStr" r="A16930">
        <is>
          <t xml:space="preserve">X4420579</t>
        </is>
      </c>
      <c s="5" t="inlineStr" r="B16930">
        <is>
          <t xml:space="preserve">CLASS A PATCHES, TYPE IV,  12 INCH (SPECIAL)</t>
        </is>
      </c>
      <c s="5" t="inlineStr" r="C16930">
        <is>
          <t xml:space="preserve">SQ YD  </t>
        </is>
      </c>
      <c s="6" r="D16930">
        <v>167.000</v>
      </c>
      <c s="7" r="E16930">
        <v>7</v>
      </c>
      <c s="8" t="inlineStr" r="F16930">
        <is>
          <t xml:space="preserve">74D23</t>
        </is>
      </c>
      <c s="8" t="inlineStr" r="G16930">
        <is>
          <t xml:space="preserve">035</t>
        </is>
      </c>
      <c s="9" r="H16930">
        <v>279.0000</v>
      </c>
      <c s="8" t="inlineStr" r="I16930">
        <is>
          <t xml:space="preserve">Y</t>
        </is>
      </c>
      <c s="8" t="inlineStr" r="J16930">
        <is>
          <t xml:space="preserve"> Clark</t>
        </is>
      </c>
    </row>
    <row r="16931" ht="20.25" customHeight="0">
      <c s="5" t="inlineStr" r="A16931">
        <is>
          <t xml:space="preserve">X4420579</t>
        </is>
      </c>
      <c s="5" t="inlineStr" r="B16931">
        <is>
          <t xml:space="preserve">CLASS A PATCHES, TYPE IV,  12 INCH (SPECIAL)</t>
        </is>
      </c>
      <c s="5" t="inlineStr" r="C16931">
        <is>
          <t xml:space="preserve">SQ YD  </t>
        </is>
      </c>
      <c s="6" r="D16931">
        <v>167.000</v>
      </c>
      <c s="7" r="E16931">
        <v>7</v>
      </c>
      <c s="8" t="inlineStr" r="F16931">
        <is>
          <t xml:space="preserve">74D23</t>
        </is>
      </c>
      <c s="8" t="inlineStr" r="G16931">
        <is>
          <t xml:space="preserve">035</t>
        </is>
      </c>
      <c s="9" r="H16931">
        <v>270.0000</v>
      </c>
      <c s="8" t="inlineStr" r="I16931">
        <is>
          <t xml:space="preserve"/>
        </is>
      </c>
      <c s="8" t="inlineStr" r="J16931">
        <is>
          <t xml:space="preserve"> Clark</t>
        </is>
      </c>
    </row>
    <row r="16932" ht="20.25" customHeight="0">
      <c s="5" t="inlineStr" r="A16932">
        <is>
          <t xml:space="preserve">X4420579</t>
        </is>
      </c>
      <c s="5" t="inlineStr" r="B16932">
        <is>
          <t xml:space="preserve">CLASS A PATCHES, TYPE IV,  12 INCH (SPECIAL)</t>
        </is>
      </c>
      <c s="5" t="inlineStr" r="C16932">
        <is>
          <t xml:space="preserve">SQ YD  </t>
        </is>
      </c>
      <c s="6" r="D16932">
        <v>167.000</v>
      </c>
      <c s="7" r="E16932">
        <v>7</v>
      </c>
      <c s="8" t="inlineStr" r="F16932">
        <is>
          <t xml:space="preserve">74D23</t>
        </is>
      </c>
      <c s="8" t="inlineStr" r="G16932">
        <is>
          <t xml:space="preserve">035</t>
        </is>
      </c>
      <c s="9" r="H16932">
        <v>375.0000</v>
      </c>
      <c s="8" t="inlineStr" r="I16932">
        <is>
          <t xml:space="preserve"/>
        </is>
      </c>
      <c s="8" t="inlineStr" r="J16932">
        <is>
          <t xml:space="preserve"> Clark</t>
        </is>
      </c>
    </row>
    <row r="16933" ht="20.25" customHeight="0">
      <c s="5" t="inlineStr" r="A16933">
        <is>
          <t xml:space="preserve">X4420644</t>
        </is>
      </c>
      <c s="5" t="inlineStr" r="B16933">
        <is>
          <t xml:space="preserve">CLASS A PATCHES, TYPE II, 17 INCH (SPECIAL)</t>
        </is>
      </c>
      <c s="5" t="inlineStr" r="C16933">
        <is>
          <t xml:space="preserve">SQ YD  </t>
        </is>
      </c>
      <c s="6" r="D16933">
        <v>129.000</v>
      </c>
      <c s="7" r="E16933">
        <v>5</v>
      </c>
      <c s="8" t="inlineStr" r="F16933">
        <is>
          <t xml:space="preserve">70A55</t>
        </is>
      </c>
      <c s="8" t="inlineStr" r="G16933">
        <is>
          <t xml:space="preserve">132</t>
        </is>
      </c>
      <c s="9" r="H16933">
        <v>350.0000</v>
      </c>
      <c s="8" t="inlineStr" r="I16933">
        <is>
          <t xml:space="preserve">Y</t>
        </is>
      </c>
      <c s="8" t="inlineStr" r="J16933">
        <is>
          <t xml:space="preserve"> Vermilion</t>
        </is>
      </c>
    </row>
    <row r="16934" ht="20.25" customHeight="0">
      <c s="5" t="inlineStr" r="A16934">
        <is>
          <t xml:space="preserve">X4420645</t>
        </is>
      </c>
      <c s="5" t="inlineStr" r="B16934">
        <is>
          <t xml:space="preserve">CLASS A PATCHES, TYPE III, 17 INCH (SPECIAL)</t>
        </is>
      </c>
      <c s="5" t="inlineStr" r="C16934">
        <is>
          <t xml:space="preserve">SQ YD  </t>
        </is>
      </c>
      <c s="6" r="D16934">
        <v>88.000</v>
      </c>
      <c s="7" r="E16934">
        <v>5</v>
      </c>
      <c s="8" t="inlineStr" r="F16934">
        <is>
          <t xml:space="preserve">70A55</t>
        </is>
      </c>
      <c s="8" t="inlineStr" r="G16934">
        <is>
          <t xml:space="preserve">132</t>
        </is>
      </c>
      <c s="9" r="H16934">
        <v>335.0000</v>
      </c>
      <c s="8" t="inlineStr" r="I16934">
        <is>
          <t xml:space="preserve">Y</t>
        </is>
      </c>
      <c s="8" t="inlineStr" r="J16934">
        <is>
          <t xml:space="preserve"> Vermilion</t>
        </is>
      </c>
    </row>
    <row r="16935" ht="20.25" customHeight="0">
      <c s="5" t="inlineStr" r="A16935">
        <is>
          <t xml:space="preserve">X4420646</t>
        </is>
      </c>
      <c s="5" t="inlineStr" r="B16935">
        <is>
          <t xml:space="preserve">CLASS A PATCHES, TYPE IV, 17 INCH (SPECIAL)</t>
        </is>
      </c>
      <c s="5" t="inlineStr" r="C16935">
        <is>
          <t xml:space="preserve">SQ YD  </t>
        </is>
      </c>
      <c s="6" r="D16935">
        <v>967.000</v>
      </c>
      <c s="7" r="E16935">
        <v>5</v>
      </c>
      <c s="8" t="inlineStr" r="F16935">
        <is>
          <t xml:space="preserve">70A55</t>
        </is>
      </c>
      <c s="8" t="inlineStr" r="G16935">
        <is>
          <t xml:space="preserve">132</t>
        </is>
      </c>
      <c s="9" r="H16935">
        <v>330.0000</v>
      </c>
      <c s="8" t="inlineStr" r="I16935">
        <is>
          <t xml:space="preserve">Y</t>
        </is>
      </c>
      <c s="8" t="inlineStr" r="J16935">
        <is>
          <t xml:space="preserve"> Vermilion</t>
        </is>
      </c>
    </row>
    <row r="16936" ht="20.25" customHeight="0">
      <c s="5" t="inlineStr" r="A16936">
        <is>
          <t xml:space="preserve">X4420828</t>
        </is>
      </c>
      <c s="5" t="inlineStr" r="B16936">
        <is>
          <t xml:space="preserve">CLASS D PATCHES, TYPE III,  12 INCH (SPECIAL)</t>
        </is>
      </c>
      <c s="5" t="inlineStr" r="C16936">
        <is>
          <t xml:space="preserve">SQ YD  </t>
        </is>
      </c>
      <c s="6" r="D16936">
        <v>1235.000</v>
      </c>
      <c s="7" r="E16936">
        <v>1</v>
      </c>
      <c s="8" t="inlineStr" r="F16936">
        <is>
          <t xml:space="preserve">62U88</t>
        </is>
      </c>
      <c s="8" t="inlineStr" r="G16936">
        <is>
          <t xml:space="preserve">098</t>
        </is>
      </c>
      <c s="9" r="H16936">
        <v>85.9800</v>
      </c>
      <c s="8" t="inlineStr" r="I16936">
        <is>
          <t xml:space="preserve">Y</t>
        </is>
      </c>
      <c s="8" t="inlineStr" r="J16936">
        <is>
          <t xml:space="preserve"> Will</t>
        </is>
      </c>
    </row>
    <row r="16937" ht="20.25" customHeight="0">
      <c s="5" t="inlineStr" r="A16937">
        <is>
          <t xml:space="preserve">X4420828</t>
        </is>
      </c>
      <c s="5" t="inlineStr" r="B16937">
        <is>
          <t xml:space="preserve">CLASS D PATCHES, TYPE III,  12 INCH (SPECIAL)</t>
        </is>
      </c>
      <c s="5" t="inlineStr" r="C16937">
        <is>
          <t xml:space="preserve">SQ YD  </t>
        </is>
      </c>
      <c s="6" r="D16937">
        <v>1235.000</v>
      </c>
      <c s="7" r="E16937">
        <v>1</v>
      </c>
      <c s="8" t="inlineStr" r="F16937">
        <is>
          <t xml:space="preserve">62U88</t>
        </is>
      </c>
      <c s="8" t="inlineStr" r="G16937">
        <is>
          <t xml:space="preserve">098</t>
        </is>
      </c>
      <c s="9" r="H16937">
        <v>99.2000</v>
      </c>
      <c s="8" t="inlineStr" r="I16937">
        <is>
          <t xml:space="preserve"/>
        </is>
      </c>
      <c s="8" t="inlineStr" r="J16937">
        <is>
          <t xml:space="preserve"> Will</t>
        </is>
      </c>
    </row>
    <row r="16938" ht="20.25" customHeight="0">
      <c s="5" t="inlineStr" r="A16938">
        <is>
          <t xml:space="preserve">X4420828</t>
        </is>
      </c>
      <c s="5" t="inlineStr" r="B16938">
        <is>
          <t xml:space="preserve">CLASS D PATCHES, TYPE III,  12 INCH (SPECIAL)</t>
        </is>
      </c>
      <c s="5" t="inlineStr" r="C16938">
        <is>
          <t xml:space="preserve">SQ YD  </t>
        </is>
      </c>
      <c s="6" r="D16938">
        <v>1235.000</v>
      </c>
      <c s="7" r="E16938">
        <v>1</v>
      </c>
      <c s="8" t="inlineStr" r="F16938">
        <is>
          <t xml:space="preserve">62U88</t>
        </is>
      </c>
      <c s="8" t="inlineStr" r="G16938">
        <is>
          <t xml:space="preserve">098</t>
        </is>
      </c>
      <c s="9" r="H16938">
        <v>137.0000</v>
      </c>
      <c s="8" t="inlineStr" r="I16938">
        <is>
          <t xml:space="preserve"/>
        </is>
      </c>
      <c s="8" t="inlineStr" r="J16938">
        <is>
          <t xml:space="preserve"> Will</t>
        </is>
      </c>
    </row>
    <row r="16939" ht="20.25" customHeight="0">
      <c s="5" t="inlineStr" r="A16939">
        <is>
          <t xml:space="preserve">X4420828</t>
        </is>
      </c>
      <c s="5" t="inlineStr" r="B16939">
        <is>
          <t xml:space="preserve">CLASS D PATCHES, TYPE III,  12 INCH (SPECIAL)</t>
        </is>
      </c>
      <c s="5" t="inlineStr" r="C16939">
        <is>
          <t xml:space="preserve">SQ YD  </t>
        </is>
      </c>
      <c s="6" r="D16939">
        <v>1235.000</v>
      </c>
      <c s="7" r="E16939">
        <v>1</v>
      </c>
      <c s="8" t="inlineStr" r="F16939">
        <is>
          <t xml:space="preserve">62U88</t>
        </is>
      </c>
      <c s="8" t="inlineStr" r="G16939">
        <is>
          <t xml:space="preserve">098</t>
        </is>
      </c>
      <c s="9" r="H16939">
        <v>170.0000</v>
      </c>
      <c s="8" t="inlineStr" r="I16939">
        <is>
          <t xml:space="preserve"/>
        </is>
      </c>
      <c s="8" t="inlineStr" r="J16939">
        <is>
          <t xml:space="preserve"> Will</t>
        </is>
      </c>
    </row>
    <row r="16940" ht="20.25" customHeight="0">
      <c s="5" t="inlineStr" r="A16940">
        <is>
          <t xml:space="preserve">X4420900</t>
        </is>
      </c>
      <c s="5" t="inlineStr" r="B16940">
        <is>
          <t xml:space="preserve">LONGITUDINAL PARTIAL DEPTH PATCHING</t>
        </is>
      </c>
      <c s="5" t="inlineStr" r="C16940">
        <is>
          <t xml:space="preserve">TON    </t>
        </is>
      </c>
      <c s="6" r="D16940">
        <v>801.000</v>
      </c>
      <c s="7" r="E16940">
        <v>3</v>
      </c>
      <c s="8" t="inlineStr" r="F16940">
        <is>
          <t xml:space="preserve">66P60</t>
        </is>
      </c>
      <c s="8" t="inlineStr" r="G16940">
        <is>
          <t xml:space="preserve">069</t>
        </is>
      </c>
      <c s="9" r="H16940">
        <v>125.0000</v>
      </c>
      <c s="8" t="inlineStr" r="I16940">
        <is>
          <t xml:space="preserve">Y</t>
        </is>
      </c>
      <c s="8" t="inlineStr" r="J16940">
        <is>
          <t xml:space="preserve"> Kendall</t>
        </is>
      </c>
    </row>
    <row r="16941" ht="20.25" customHeight="0">
      <c s="5" t="inlineStr" r="A16941">
        <is>
          <t xml:space="preserve">X4420900</t>
        </is>
      </c>
      <c s="5" t="inlineStr" r="B16941">
        <is>
          <t xml:space="preserve">LONGITUDINAL PARTIAL DEPTH PATCHING</t>
        </is>
      </c>
      <c s="5" t="inlineStr" r="C16941">
        <is>
          <t xml:space="preserve">TON    </t>
        </is>
      </c>
      <c s="6" r="D16941">
        <v>801.000</v>
      </c>
      <c s="7" r="E16941">
        <v>3</v>
      </c>
      <c s="8" t="inlineStr" r="F16941">
        <is>
          <t xml:space="preserve">66P60</t>
        </is>
      </c>
      <c s="8" t="inlineStr" r="G16941">
        <is>
          <t xml:space="preserve">069</t>
        </is>
      </c>
      <c s="9" r="H16941">
        <v>100.0000</v>
      </c>
      <c s="8" t="inlineStr" r="I16941">
        <is>
          <t xml:space="preserve"/>
        </is>
      </c>
      <c s="8" t="inlineStr" r="J16941">
        <is>
          <t xml:space="preserve"> Kendall</t>
        </is>
      </c>
    </row>
    <row r="16942" ht="20.25" customHeight="0">
      <c s="5" t="inlineStr" r="A16942">
        <is>
          <t xml:space="preserve">X4420900</t>
        </is>
      </c>
      <c s="5" t="inlineStr" r="B16942">
        <is>
          <t xml:space="preserve">LONGITUDINAL PARTIAL DEPTH PATCHING</t>
        </is>
      </c>
      <c s="5" t="inlineStr" r="C16942">
        <is>
          <t xml:space="preserve">TON    </t>
        </is>
      </c>
      <c s="6" r="D16942">
        <v>801.000</v>
      </c>
      <c s="7" r="E16942">
        <v>3</v>
      </c>
      <c s="8" t="inlineStr" r="F16942">
        <is>
          <t xml:space="preserve">66P60</t>
        </is>
      </c>
      <c s="8" t="inlineStr" r="G16942">
        <is>
          <t xml:space="preserve">069</t>
        </is>
      </c>
      <c s="9" r="H16942">
        <v>180.0000</v>
      </c>
      <c s="8" t="inlineStr" r="I16942">
        <is>
          <t xml:space="preserve"/>
        </is>
      </c>
      <c s="8" t="inlineStr" r="J16942">
        <is>
          <t xml:space="preserve"> Kendall</t>
        </is>
      </c>
    </row>
    <row r="16943" ht="20.25" customHeight="0">
      <c s="5" t="inlineStr" r="A16943">
        <is>
          <t xml:space="preserve">X4421768</t>
        </is>
      </c>
      <c s="5" t="inlineStr" r="B16943">
        <is>
          <t xml:space="preserve">CLASS D PATCHES, TYPE IV,  10 INCH (SPECIAL)</t>
        </is>
      </c>
      <c s="5" t="inlineStr" r="C16943">
        <is>
          <t xml:space="preserve">SQ YD  </t>
        </is>
      </c>
      <c s="6" r="D16943">
        <v>749.000</v>
      </c>
      <c s="7" r="E16943">
        <v>1</v>
      </c>
      <c s="8" t="inlineStr" r="F16943">
        <is>
          <t xml:space="preserve">62R99</t>
        </is>
      </c>
      <c s="8" t="inlineStr" r="G16943">
        <is>
          <t xml:space="preserve">052</t>
        </is>
      </c>
      <c s="9" r="H16943">
        <v>115.0000</v>
      </c>
      <c s="8" t="inlineStr" r="I16943">
        <is>
          <t xml:space="preserve">Y</t>
        </is>
      </c>
      <c s="8" t="inlineStr" r="J16943">
        <is>
          <t xml:space="preserve"> Cook</t>
        </is>
      </c>
    </row>
    <row r="16944" ht="20.25" customHeight="0">
      <c s="5" t="inlineStr" r="A16944">
        <is>
          <t xml:space="preserve">X4421768</t>
        </is>
      </c>
      <c s="5" t="inlineStr" r="B16944">
        <is>
          <t xml:space="preserve">CLASS D PATCHES, TYPE IV,  10 INCH (SPECIAL)</t>
        </is>
      </c>
      <c s="5" t="inlineStr" r="C16944">
        <is>
          <t xml:space="preserve">SQ YD  </t>
        </is>
      </c>
      <c s="6" r="D16944">
        <v>749.000</v>
      </c>
      <c s="7" r="E16944">
        <v>1</v>
      </c>
      <c s="8" t="inlineStr" r="F16944">
        <is>
          <t xml:space="preserve">62R99</t>
        </is>
      </c>
      <c s="8" t="inlineStr" r="G16944">
        <is>
          <t xml:space="preserve">052</t>
        </is>
      </c>
      <c s="9" r="H16944">
        <v>30.0000</v>
      </c>
      <c s="8" t="inlineStr" r="I16944">
        <is>
          <t xml:space="preserve"/>
        </is>
      </c>
      <c s="8" t="inlineStr" r="J16944">
        <is>
          <t xml:space="preserve"> Cook</t>
        </is>
      </c>
    </row>
    <row r="16945" ht="20.25" customHeight="0">
      <c s="5" t="inlineStr" r="A16945">
        <is>
          <t xml:space="preserve">X4421768</t>
        </is>
      </c>
      <c s="5" t="inlineStr" r="B16945">
        <is>
          <t xml:space="preserve">CLASS D PATCHES, TYPE IV,  10 INCH (SPECIAL)</t>
        </is>
      </c>
      <c s="5" t="inlineStr" r="C16945">
        <is>
          <t xml:space="preserve">SQ YD  </t>
        </is>
      </c>
      <c s="6" r="D16945">
        <v>749.000</v>
      </c>
      <c s="7" r="E16945">
        <v>1</v>
      </c>
      <c s="8" t="inlineStr" r="F16945">
        <is>
          <t xml:space="preserve">62R99</t>
        </is>
      </c>
      <c s="8" t="inlineStr" r="G16945">
        <is>
          <t xml:space="preserve">052</t>
        </is>
      </c>
      <c s="9" r="H16945">
        <v>89.0000</v>
      </c>
      <c s="8" t="inlineStr" r="I16945">
        <is>
          <t xml:space="preserve"/>
        </is>
      </c>
      <c s="8" t="inlineStr" r="J16945">
        <is>
          <t xml:space="preserve"> Cook</t>
        </is>
      </c>
    </row>
    <row r="16946" ht="20.25" customHeight="0">
      <c s="5" t="inlineStr" r="A16946">
        <is>
          <t xml:space="preserve">X4421768</t>
        </is>
      </c>
      <c s="5" t="inlineStr" r="B16946">
        <is>
          <t xml:space="preserve">CLASS D PATCHES, TYPE IV,  10 INCH (SPECIAL)</t>
        </is>
      </c>
      <c s="5" t="inlineStr" r="C16946">
        <is>
          <t xml:space="preserve">SQ YD  </t>
        </is>
      </c>
      <c s="6" r="D16946">
        <v>749.000</v>
      </c>
      <c s="7" r="E16946">
        <v>1</v>
      </c>
      <c s="8" t="inlineStr" r="F16946">
        <is>
          <t xml:space="preserve">62R99</t>
        </is>
      </c>
      <c s="8" t="inlineStr" r="G16946">
        <is>
          <t xml:space="preserve">052</t>
        </is>
      </c>
      <c s="9" r="H16946">
        <v>94.0000</v>
      </c>
      <c s="8" t="inlineStr" r="I16946">
        <is>
          <t xml:space="preserve"/>
        </is>
      </c>
      <c s="8" t="inlineStr" r="J16946">
        <is>
          <t xml:space="preserve"> Cook</t>
        </is>
      </c>
    </row>
    <row r="16947" ht="20.25" customHeight="0">
      <c s="5" t="inlineStr" r="A16947">
        <is>
          <t xml:space="preserve">X4421768</t>
        </is>
      </c>
      <c s="5" t="inlineStr" r="B16947">
        <is>
          <t xml:space="preserve">CLASS D PATCHES, TYPE IV,  10 INCH (SPECIAL)</t>
        </is>
      </c>
      <c s="5" t="inlineStr" r="C16947">
        <is>
          <t xml:space="preserve">SQ YD  </t>
        </is>
      </c>
      <c s="6" r="D16947">
        <v>749.000</v>
      </c>
      <c s="7" r="E16947">
        <v>1</v>
      </c>
      <c s="8" t="inlineStr" r="F16947">
        <is>
          <t xml:space="preserve">62R99</t>
        </is>
      </c>
      <c s="8" t="inlineStr" r="G16947">
        <is>
          <t xml:space="preserve">052</t>
        </is>
      </c>
      <c s="9" r="H16947">
        <v>112.0000</v>
      </c>
      <c s="8" t="inlineStr" r="I16947">
        <is>
          <t xml:space="preserve"/>
        </is>
      </c>
      <c s="8" t="inlineStr" r="J16947">
        <is>
          <t xml:space="preserve"> Cook</t>
        </is>
      </c>
    </row>
    <row r="16948" ht="20.25" customHeight="0">
      <c s="5" t="inlineStr" r="A16948">
        <is>
          <t xml:space="preserve">X4421790</t>
        </is>
      </c>
      <c s="5" t="inlineStr" r="B16948">
        <is>
          <t xml:space="preserve">CLASS D PATCHES, TYPE II,  12 INCH (SPECIAL)</t>
        </is>
      </c>
      <c s="5" t="inlineStr" r="C16948">
        <is>
          <t xml:space="preserve">SQ YD  </t>
        </is>
      </c>
      <c s="6" r="D16948">
        <v>5.000</v>
      </c>
      <c s="7" r="E16948">
        <v>1</v>
      </c>
      <c s="8" t="inlineStr" r="F16948">
        <is>
          <t xml:space="preserve">61K07</t>
        </is>
      </c>
      <c s="8" t="inlineStr" r="G16948">
        <is>
          <t xml:space="preserve">140</t>
        </is>
      </c>
      <c s="9" r="H16948">
        <v>200.0000</v>
      </c>
      <c s="8" t="inlineStr" r="I16948">
        <is>
          <t xml:space="preserve">Y</t>
        </is>
      </c>
      <c s="8" t="inlineStr" r="J16948">
        <is>
          <t xml:space="preserve"> Cook</t>
        </is>
      </c>
    </row>
    <row r="16949" ht="20.25" customHeight="0">
      <c s="5" t="inlineStr" r="A16949">
        <is>
          <t xml:space="preserve">X4421790</t>
        </is>
      </c>
      <c s="5" t="inlineStr" r="B16949">
        <is>
          <t xml:space="preserve">CLASS D PATCHES, TYPE II,  12 INCH (SPECIAL)</t>
        </is>
      </c>
      <c s="5" t="inlineStr" r="C16949">
        <is>
          <t xml:space="preserve">SQ YD  </t>
        </is>
      </c>
      <c s="6" r="D16949">
        <v>5.000</v>
      </c>
      <c s="7" r="E16949">
        <v>1</v>
      </c>
      <c s="8" t="inlineStr" r="F16949">
        <is>
          <t xml:space="preserve">61K07</t>
        </is>
      </c>
      <c s="8" t="inlineStr" r="G16949">
        <is>
          <t xml:space="preserve">140</t>
        </is>
      </c>
      <c s="9" r="H16949">
        <v>500.0000</v>
      </c>
      <c s="8" t="inlineStr" r="I16949">
        <is>
          <t xml:space="preserve"/>
        </is>
      </c>
      <c s="8" t="inlineStr" r="J16949">
        <is>
          <t xml:space="preserve"> Cook</t>
        </is>
      </c>
    </row>
    <row r="16950" ht="20.25" customHeight="0">
      <c s="5" t="inlineStr" r="A16950">
        <is>
          <t xml:space="preserve">X4421790</t>
        </is>
      </c>
      <c s="5" t="inlineStr" r="B16950">
        <is>
          <t xml:space="preserve">CLASS D PATCHES, TYPE II,  12 INCH (SPECIAL)</t>
        </is>
      </c>
      <c s="5" t="inlineStr" r="C16950">
        <is>
          <t xml:space="preserve">SQ YD  </t>
        </is>
      </c>
      <c s="6" r="D16950">
        <v>5.000</v>
      </c>
      <c s="7" r="E16950">
        <v>1</v>
      </c>
      <c s="8" t="inlineStr" r="F16950">
        <is>
          <t xml:space="preserve">61K07</t>
        </is>
      </c>
      <c s="8" t="inlineStr" r="G16950">
        <is>
          <t xml:space="preserve">140</t>
        </is>
      </c>
      <c s="9" r="H16950">
        <v>504.4000</v>
      </c>
      <c s="8" t="inlineStr" r="I16950">
        <is>
          <t xml:space="preserve"/>
        </is>
      </c>
      <c s="8" t="inlineStr" r="J16950">
        <is>
          <t xml:space="preserve"> Cook</t>
        </is>
      </c>
    </row>
    <row r="16951" ht="20.25" customHeight="0">
      <c s="5" t="inlineStr" r="A16951">
        <is>
          <t xml:space="preserve">X4421790</t>
        </is>
      </c>
      <c s="5" t="inlineStr" r="B16951">
        <is>
          <t xml:space="preserve">CLASS D PATCHES, TYPE II,  12 INCH (SPECIAL)</t>
        </is>
      </c>
      <c s="5" t="inlineStr" r="C16951">
        <is>
          <t xml:space="preserve">SQ YD  </t>
        </is>
      </c>
      <c s="6" r="D16951">
        <v>5.000</v>
      </c>
      <c s="7" r="E16951">
        <v>1</v>
      </c>
      <c s="8" t="inlineStr" r="F16951">
        <is>
          <t xml:space="preserve">61K07</t>
        </is>
      </c>
      <c s="8" t="inlineStr" r="G16951">
        <is>
          <t xml:space="preserve">140</t>
        </is>
      </c>
      <c s="9" r="H16951">
        <v>950.0000</v>
      </c>
      <c s="8" t="inlineStr" r="I16951">
        <is>
          <t xml:space="preserve"/>
        </is>
      </c>
      <c s="8" t="inlineStr" r="J16951">
        <is>
          <t xml:space="preserve"> Cook</t>
        </is>
      </c>
    </row>
    <row r="16952" ht="20.25" customHeight="0">
      <c s="5" t="inlineStr" r="A16952">
        <is>
          <t xml:space="preserve">X4421790</t>
        </is>
      </c>
      <c s="5" t="inlineStr" r="B16952">
        <is>
          <t xml:space="preserve">CLASS D PATCHES, TYPE II,  12 INCH (SPECIAL)</t>
        </is>
      </c>
      <c s="5" t="inlineStr" r="C16952">
        <is>
          <t xml:space="preserve">SQ YD  </t>
        </is>
      </c>
      <c s="6" r="D16952">
        <v>485.000</v>
      </c>
      <c s="7" r="E16952">
        <v>1</v>
      </c>
      <c s="8" t="inlineStr" r="F16952">
        <is>
          <t xml:space="preserve">62U88</t>
        </is>
      </c>
      <c s="8" t="inlineStr" r="G16952">
        <is>
          <t xml:space="preserve">098</t>
        </is>
      </c>
      <c s="9" r="H16952">
        <v>153.0000</v>
      </c>
      <c s="8" t="inlineStr" r="I16952">
        <is>
          <t xml:space="preserve">Y</t>
        </is>
      </c>
      <c s="8" t="inlineStr" r="J16952">
        <is>
          <t xml:space="preserve"> Will</t>
        </is>
      </c>
    </row>
    <row r="16953" ht="20.25" customHeight="0">
      <c s="5" t="inlineStr" r="A16953">
        <is>
          <t xml:space="preserve">X4421790</t>
        </is>
      </c>
      <c s="5" t="inlineStr" r="B16953">
        <is>
          <t xml:space="preserve">CLASS D PATCHES, TYPE II,  12 INCH (SPECIAL)</t>
        </is>
      </c>
      <c s="5" t="inlineStr" r="C16953">
        <is>
          <t xml:space="preserve">SQ YD  </t>
        </is>
      </c>
      <c s="6" r="D16953">
        <v>485.000</v>
      </c>
      <c s="7" r="E16953">
        <v>1</v>
      </c>
      <c s="8" t="inlineStr" r="F16953">
        <is>
          <t xml:space="preserve">62U88</t>
        </is>
      </c>
      <c s="8" t="inlineStr" r="G16953">
        <is>
          <t xml:space="preserve">098</t>
        </is>
      </c>
      <c s="9" r="H16953">
        <v>98.0000</v>
      </c>
      <c s="8" t="inlineStr" r="I16953">
        <is>
          <t xml:space="preserve"/>
        </is>
      </c>
      <c s="8" t="inlineStr" r="J16953">
        <is>
          <t xml:space="preserve"> Will</t>
        </is>
      </c>
    </row>
    <row r="16954" ht="20.25" customHeight="0">
      <c s="5" t="inlineStr" r="A16954">
        <is>
          <t xml:space="preserve">X4421790</t>
        </is>
      </c>
      <c s="5" t="inlineStr" r="B16954">
        <is>
          <t xml:space="preserve">CLASS D PATCHES, TYPE II,  12 INCH (SPECIAL)</t>
        </is>
      </c>
      <c s="5" t="inlineStr" r="C16954">
        <is>
          <t xml:space="preserve">SQ YD  </t>
        </is>
      </c>
      <c s="6" r="D16954">
        <v>485.000</v>
      </c>
      <c s="7" r="E16954">
        <v>1</v>
      </c>
      <c s="8" t="inlineStr" r="F16954">
        <is>
          <t xml:space="preserve">62U88</t>
        </is>
      </c>
      <c s="8" t="inlineStr" r="G16954">
        <is>
          <t xml:space="preserve">098</t>
        </is>
      </c>
      <c s="9" r="H16954">
        <v>138.0000</v>
      </c>
      <c s="8" t="inlineStr" r="I16954">
        <is>
          <t xml:space="preserve"/>
        </is>
      </c>
      <c s="8" t="inlineStr" r="J16954">
        <is>
          <t xml:space="preserve"> Will</t>
        </is>
      </c>
    </row>
    <row r="16955" ht="20.25" customHeight="0">
      <c s="5" t="inlineStr" r="A16955">
        <is>
          <t xml:space="preserve">X4421790</t>
        </is>
      </c>
      <c s="5" t="inlineStr" r="B16955">
        <is>
          <t xml:space="preserve">CLASS D PATCHES, TYPE II,  12 INCH (SPECIAL)</t>
        </is>
      </c>
      <c s="5" t="inlineStr" r="C16955">
        <is>
          <t xml:space="preserve">SQ YD  </t>
        </is>
      </c>
      <c s="6" r="D16955">
        <v>485.000</v>
      </c>
      <c s="7" r="E16955">
        <v>1</v>
      </c>
      <c s="8" t="inlineStr" r="F16955">
        <is>
          <t xml:space="preserve">62U88</t>
        </is>
      </c>
      <c s="8" t="inlineStr" r="G16955">
        <is>
          <t xml:space="preserve">098</t>
        </is>
      </c>
      <c s="9" r="H16955">
        <v>210.0000</v>
      </c>
      <c s="8" t="inlineStr" r="I16955">
        <is>
          <t xml:space="preserve"/>
        </is>
      </c>
      <c s="8" t="inlineStr" r="J16955">
        <is>
          <t xml:space="preserve"> Will</t>
        </is>
      </c>
    </row>
    <row r="16956" ht="20.25" customHeight="0">
      <c s="5" t="inlineStr" r="A16956">
        <is>
          <t xml:space="preserve">X4421791</t>
        </is>
      </c>
      <c s="5" t="inlineStr" r="B16956">
        <is>
          <t xml:space="preserve">CLASS D PATCHES, TYPE IV,  12 INCH (SPECIAL)</t>
        </is>
      </c>
      <c s="5" t="inlineStr" r="C16956">
        <is>
          <t xml:space="preserve">SQ YD  </t>
        </is>
      </c>
      <c s="6" r="D16956">
        <v>89005.000</v>
      </c>
      <c s="7" r="E16956">
        <v>1</v>
      </c>
      <c s="8" t="inlineStr" r="F16956">
        <is>
          <t xml:space="preserve">62U88</t>
        </is>
      </c>
      <c s="8" t="inlineStr" r="G16956">
        <is>
          <t xml:space="preserve">098</t>
        </is>
      </c>
      <c s="9" r="H16956">
        <v>85.9800</v>
      </c>
      <c s="8" t="inlineStr" r="I16956">
        <is>
          <t xml:space="preserve">Y</t>
        </is>
      </c>
      <c s="8" t="inlineStr" r="J16956">
        <is>
          <t xml:space="preserve"> Will</t>
        </is>
      </c>
    </row>
    <row r="16957" ht="20.25" customHeight="0">
      <c s="5" t="inlineStr" r="A16957">
        <is>
          <t xml:space="preserve">X4421791</t>
        </is>
      </c>
      <c s="5" t="inlineStr" r="B16957">
        <is>
          <t xml:space="preserve">CLASS D PATCHES, TYPE IV,  12 INCH (SPECIAL)</t>
        </is>
      </c>
      <c s="5" t="inlineStr" r="C16957">
        <is>
          <t xml:space="preserve">SQ YD  </t>
        </is>
      </c>
      <c s="6" r="D16957">
        <v>89005.000</v>
      </c>
      <c s="7" r="E16957">
        <v>1</v>
      </c>
      <c s="8" t="inlineStr" r="F16957">
        <is>
          <t xml:space="preserve">62U88</t>
        </is>
      </c>
      <c s="8" t="inlineStr" r="G16957">
        <is>
          <t xml:space="preserve">098</t>
        </is>
      </c>
      <c s="9" r="H16957">
        <v>81.1500</v>
      </c>
      <c s="8" t="inlineStr" r="I16957">
        <is>
          <t xml:space="preserve"/>
        </is>
      </c>
      <c s="8" t="inlineStr" r="J16957">
        <is>
          <t xml:space="preserve"> Will</t>
        </is>
      </c>
    </row>
    <row r="16958" ht="20.25" customHeight="0">
      <c s="5" t="inlineStr" r="A16958">
        <is>
          <t xml:space="preserve">X4421791</t>
        </is>
      </c>
      <c s="5" t="inlineStr" r="B16958">
        <is>
          <t xml:space="preserve">CLASS D PATCHES, TYPE IV,  12 INCH (SPECIAL)</t>
        </is>
      </c>
      <c s="5" t="inlineStr" r="C16958">
        <is>
          <t xml:space="preserve">SQ YD  </t>
        </is>
      </c>
      <c s="6" r="D16958">
        <v>89005.000</v>
      </c>
      <c s="7" r="E16958">
        <v>1</v>
      </c>
      <c s="8" t="inlineStr" r="F16958">
        <is>
          <t xml:space="preserve">62U88</t>
        </is>
      </c>
      <c s="8" t="inlineStr" r="G16958">
        <is>
          <t xml:space="preserve">098</t>
        </is>
      </c>
      <c s="9" r="H16958">
        <v>83.0000</v>
      </c>
      <c s="8" t="inlineStr" r="I16958">
        <is>
          <t xml:space="preserve"/>
        </is>
      </c>
      <c s="8" t="inlineStr" r="J16958">
        <is>
          <t xml:space="preserve"> Will</t>
        </is>
      </c>
    </row>
    <row r="16959" ht="20.25" customHeight="0">
      <c s="5" t="inlineStr" r="A16959">
        <is>
          <t xml:space="preserve">X4421791</t>
        </is>
      </c>
      <c s="5" t="inlineStr" r="B16959">
        <is>
          <t xml:space="preserve">CLASS D PATCHES, TYPE IV,  12 INCH (SPECIAL)</t>
        </is>
      </c>
      <c s="5" t="inlineStr" r="C16959">
        <is>
          <t xml:space="preserve">SQ YD  </t>
        </is>
      </c>
      <c s="6" r="D16959">
        <v>89005.000</v>
      </c>
      <c s="7" r="E16959">
        <v>1</v>
      </c>
      <c s="8" t="inlineStr" r="F16959">
        <is>
          <t xml:space="preserve">62U88</t>
        </is>
      </c>
      <c s="8" t="inlineStr" r="G16959">
        <is>
          <t xml:space="preserve">098</t>
        </is>
      </c>
      <c s="9" r="H16959">
        <v>130.0000</v>
      </c>
      <c s="8" t="inlineStr" r="I16959">
        <is>
          <t xml:space="preserve"/>
        </is>
      </c>
      <c s="8" t="inlineStr" r="J16959">
        <is>
          <t xml:space="preserve"> Will</t>
        </is>
      </c>
    </row>
    <row r="16960" ht="20.25" customHeight="0">
      <c s="5" t="inlineStr" r="A16960">
        <is>
          <t xml:space="preserve">X4811410</t>
        </is>
      </c>
      <c s="5" t="inlineStr" r="B16960">
        <is>
          <t xml:space="preserve">AGGREGATE SHOULDERS SPECIAL, TYPE C</t>
        </is>
      </c>
      <c s="5" t="inlineStr" r="C16960">
        <is>
          <t xml:space="preserve">TON    </t>
        </is>
      </c>
      <c s="6" r="D16960">
        <v>53.000</v>
      </c>
      <c s="7" r="E16960">
        <v>2</v>
      </c>
      <c s="8" t="inlineStr" r="F16960">
        <is>
          <t xml:space="preserve">64N06</t>
        </is>
      </c>
      <c s="8" t="inlineStr" r="G16960">
        <is>
          <t xml:space="preserve">001</t>
        </is>
      </c>
      <c s="9" r="H16960">
        <v>70.0000</v>
      </c>
      <c s="8" t="inlineStr" r="I16960">
        <is>
          <t xml:space="preserve">Y</t>
        </is>
      </c>
      <c s="8" t="inlineStr" r="J16960">
        <is>
          <t xml:space="preserve"> Rock Island</t>
        </is>
      </c>
    </row>
    <row r="16961" ht="20.25" customHeight="0">
      <c s="5" t="inlineStr" r="A16961">
        <is>
          <t xml:space="preserve">X4811410</t>
        </is>
      </c>
      <c s="5" t="inlineStr" r="B16961">
        <is>
          <t xml:space="preserve">AGGREGATE SHOULDERS SPECIAL, TYPE C</t>
        </is>
      </c>
      <c s="5" t="inlineStr" r="C16961">
        <is>
          <t xml:space="preserve">TON    </t>
        </is>
      </c>
      <c s="6" r="D16961">
        <v>53.000</v>
      </c>
      <c s="7" r="E16961">
        <v>2</v>
      </c>
      <c s="8" t="inlineStr" r="F16961">
        <is>
          <t xml:space="preserve">64N06</t>
        </is>
      </c>
      <c s="8" t="inlineStr" r="G16961">
        <is>
          <t xml:space="preserve">001</t>
        </is>
      </c>
      <c s="9" r="H16961">
        <v>100.0000</v>
      </c>
      <c s="8" t="inlineStr" r="I16961">
        <is>
          <t xml:space="preserve"/>
        </is>
      </c>
      <c s="8" t="inlineStr" r="J16961">
        <is>
          <t xml:space="preserve"> Rock Island</t>
        </is>
      </c>
    </row>
    <row r="16962" ht="20.25" customHeight="0">
      <c s="5" t="inlineStr" r="A16962">
        <is>
          <t xml:space="preserve">X4811410</t>
        </is>
      </c>
      <c s="5" t="inlineStr" r="B16962">
        <is>
          <t xml:space="preserve">AGGREGATE SHOULDERS SPECIAL, TYPE C</t>
        </is>
      </c>
      <c s="5" t="inlineStr" r="C16962">
        <is>
          <t xml:space="preserve">TON    </t>
        </is>
      </c>
      <c s="6" r="D16962">
        <v>53.000</v>
      </c>
      <c s="7" r="E16962">
        <v>2</v>
      </c>
      <c s="8" t="inlineStr" r="F16962">
        <is>
          <t xml:space="preserve">64N06</t>
        </is>
      </c>
      <c s="8" t="inlineStr" r="G16962">
        <is>
          <t xml:space="preserve">001</t>
        </is>
      </c>
      <c s="9" r="H16962">
        <v>108.0000</v>
      </c>
      <c s="8" t="inlineStr" r="I16962">
        <is>
          <t xml:space="preserve"/>
        </is>
      </c>
      <c s="8" t="inlineStr" r="J16962">
        <is>
          <t xml:space="preserve"> Rock Island</t>
        </is>
      </c>
    </row>
    <row r="16963" ht="20.25" customHeight="0">
      <c s="5" t="inlineStr" r="A16963">
        <is>
          <t xml:space="preserve">X4811800</t>
        </is>
      </c>
      <c s="5" t="inlineStr" r="B16963">
        <is>
          <t xml:space="preserve">AGGREGATE SHOULDERS (SPECIAL)</t>
        </is>
      </c>
      <c s="5" t="inlineStr" r="C16963">
        <is>
          <t xml:space="preserve">SQ YD  </t>
        </is>
      </c>
      <c s="6" r="D16963">
        <v>25.000</v>
      </c>
      <c s="7" r="E16963">
        <v>3</v>
      </c>
      <c s="8" t="inlineStr" r="F16963">
        <is>
          <t xml:space="preserve">87840</t>
        </is>
      </c>
      <c s="8" t="inlineStr" r="G16963">
        <is>
          <t xml:space="preserve">148</t>
        </is>
      </c>
      <c s="9" r="H16963">
        <v>30.0000</v>
      </c>
      <c s="8" t="inlineStr" r="I16963">
        <is>
          <t xml:space="preserve">Y</t>
        </is>
      </c>
      <c s="8" t="inlineStr" r="J16963">
        <is>
          <t xml:space="preserve"> Grundy</t>
        </is>
      </c>
    </row>
    <row r="16964" ht="20.25" customHeight="0">
      <c s="5" t="inlineStr" r="A16964">
        <is>
          <t xml:space="preserve">X4811800</t>
        </is>
      </c>
      <c s="5" t="inlineStr" r="B16964">
        <is>
          <t xml:space="preserve">AGGREGATE SHOULDERS (SPECIAL)</t>
        </is>
      </c>
      <c s="5" t="inlineStr" r="C16964">
        <is>
          <t xml:space="preserve">SQ YD  </t>
        </is>
      </c>
      <c s="6" r="D16964">
        <v>25.000</v>
      </c>
      <c s="7" r="E16964">
        <v>3</v>
      </c>
      <c s="8" t="inlineStr" r="F16964">
        <is>
          <t xml:space="preserve">87840</t>
        </is>
      </c>
      <c s="8" t="inlineStr" r="G16964">
        <is>
          <t xml:space="preserve">148</t>
        </is>
      </c>
      <c s="9" r="H16964">
        <v>38.0000</v>
      </c>
      <c s="8" t="inlineStr" r="I16964">
        <is>
          <t xml:space="preserve"/>
        </is>
      </c>
      <c s="8" t="inlineStr" r="J16964">
        <is>
          <t xml:space="preserve"> Grundy</t>
        </is>
      </c>
    </row>
    <row r="16965" ht="20.25" customHeight="0">
      <c s="5" t="inlineStr" r="A16965">
        <is>
          <t xml:space="preserve">X4811800</t>
        </is>
      </c>
      <c s="5" t="inlineStr" r="B16965">
        <is>
          <t xml:space="preserve">AGGREGATE SHOULDERS (SPECIAL)</t>
        </is>
      </c>
      <c s="5" t="inlineStr" r="C16965">
        <is>
          <t xml:space="preserve">SQ YD  </t>
        </is>
      </c>
      <c s="6" r="D16965">
        <v>25.000</v>
      </c>
      <c s="7" r="E16965">
        <v>3</v>
      </c>
      <c s="8" t="inlineStr" r="F16965">
        <is>
          <t xml:space="preserve">87840</t>
        </is>
      </c>
      <c s="8" t="inlineStr" r="G16965">
        <is>
          <t xml:space="preserve">148</t>
        </is>
      </c>
      <c s="9" r="H16965">
        <v>75.0000</v>
      </c>
      <c s="8" t="inlineStr" r="I16965">
        <is>
          <t xml:space="preserve"/>
        </is>
      </c>
      <c s="8" t="inlineStr" r="J16965">
        <is>
          <t xml:space="preserve"> Grundy</t>
        </is>
      </c>
    </row>
    <row r="16966" ht="20.25" customHeight="0">
      <c s="5" t="inlineStr" r="A16966">
        <is>
          <t xml:space="preserve">X4811800</t>
        </is>
      </c>
      <c s="5" t="inlineStr" r="B16966">
        <is>
          <t xml:space="preserve">AGGREGATE SHOULDERS (SPECIAL)</t>
        </is>
      </c>
      <c s="5" t="inlineStr" r="C16966">
        <is>
          <t xml:space="preserve">SQ YD  </t>
        </is>
      </c>
      <c s="6" r="D16966">
        <v>4865.000</v>
      </c>
      <c s="7" r="E16966">
        <v>6</v>
      </c>
      <c s="8" t="inlineStr" r="F16966">
        <is>
          <t xml:space="preserve">93827</t>
        </is>
      </c>
      <c s="8" t="inlineStr" r="G16966">
        <is>
          <t xml:space="preserve">138</t>
        </is>
      </c>
      <c s="9" r="H16966">
        <v>16.0000</v>
      </c>
      <c s="8" t="inlineStr" r="I16966">
        <is>
          <t xml:space="preserve">Y</t>
        </is>
      </c>
      <c s="8" t="inlineStr" r="J16966">
        <is>
          <t xml:space="preserve"> Menard</t>
        </is>
      </c>
    </row>
    <row r="16967" ht="20.25" customHeight="0">
      <c s="5" t="inlineStr" r="A16967">
        <is>
          <t xml:space="preserve">X4811800</t>
        </is>
      </c>
      <c s="5" t="inlineStr" r="B16967">
        <is>
          <t xml:space="preserve">AGGREGATE SHOULDERS (SPECIAL)</t>
        </is>
      </c>
      <c s="5" t="inlineStr" r="C16967">
        <is>
          <t xml:space="preserve">SQ YD  </t>
        </is>
      </c>
      <c s="6" r="D16967">
        <v>4865.000</v>
      </c>
      <c s="7" r="E16967">
        <v>6</v>
      </c>
      <c s="8" t="inlineStr" r="F16967">
        <is>
          <t xml:space="preserve">93827</t>
        </is>
      </c>
      <c s="8" t="inlineStr" r="G16967">
        <is>
          <t xml:space="preserve">138</t>
        </is>
      </c>
      <c s="9" r="H16967">
        <v>13.0000</v>
      </c>
      <c s="8" t="inlineStr" r="I16967">
        <is>
          <t xml:space="preserve"/>
        </is>
      </c>
      <c s="8" t="inlineStr" r="J16967">
        <is>
          <t xml:space="preserve"> Menard</t>
        </is>
      </c>
    </row>
    <row r="16968" ht="20.25" customHeight="0">
      <c s="5" t="inlineStr" r="A16968">
        <is>
          <t xml:space="preserve">X4811800</t>
        </is>
      </c>
      <c s="5" t="inlineStr" r="B16968">
        <is>
          <t xml:space="preserve">AGGREGATE SHOULDERS (SPECIAL)</t>
        </is>
      </c>
      <c s="5" t="inlineStr" r="C16968">
        <is>
          <t xml:space="preserve">SQ YD  </t>
        </is>
      </c>
      <c s="6" r="D16968">
        <v>4865.000</v>
      </c>
      <c s="7" r="E16968">
        <v>6</v>
      </c>
      <c s="8" t="inlineStr" r="F16968">
        <is>
          <t xml:space="preserve">93827</t>
        </is>
      </c>
      <c s="8" t="inlineStr" r="G16968">
        <is>
          <t xml:space="preserve">138</t>
        </is>
      </c>
      <c s="9" r="H16968">
        <v>16.0000</v>
      </c>
      <c s="8" t="inlineStr" r="I16968">
        <is>
          <t xml:space="preserve"/>
        </is>
      </c>
      <c s="8" t="inlineStr" r="J16968">
        <is>
          <t xml:space="preserve"> Menard</t>
        </is>
      </c>
    </row>
    <row r="16969" ht="20.25" customHeight="0">
      <c s="5" t="inlineStr" r="A16969">
        <is>
          <t xml:space="preserve">X4811800</t>
        </is>
      </c>
      <c s="5" t="inlineStr" r="B16969">
        <is>
          <t xml:space="preserve">AGGREGATE SHOULDERS (SPECIAL)</t>
        </is>
      </c>
      <c s="5" t="inlineStr" r="C16969">
        <is>
          <t xml:space="preserve">SQ YD  </t>
        </is>
      </c>
      <c s="6" r="D16969">
        <v>4865.000</v>
      </c>
      <c s="7" r="E16969">
        <v>6</v>
      </c>
      <c s="8" t="inlineStr" r="F16969">
        <is>
          <t xml:space="preserve">93827</t>
        </is>
      </c>
      <c s="8" t="inlineStr" r="G16969">
        <is>
          <t xml:space="preserve">138</t>
        </is>
      </c>
      <c s="9" r="H16969">
        <v>18.0000</v>
      </c>
      <c s="8" t="inlineStr" r="I16969">
        <is>
          <t xml:space="preserve"/>
        </is>
      </c>
      <c s="8" t="inlineStr" r="J16969">
        <is>
          <t xml:space="preserve"> Menard</t>
        </is>
      </c>
    </row>
    <row r="16970" ht="20.25" customHeight="0">
      <c s="5" t="inlineStr" r="A16970">
        <is>
          <t xml:space="preserve">X4811800</t>
        </is>
      </c>
      <c s="5" t="inlineStr" r="B16970">
        <is>
          <t xml:space="preserve">AGGREGATE SHOULDERS (SPECIAL)</t>
        </is>
      </c>
      <c s="5" t="inlineStr" r="C16970">
        <is>
          <t xml:space="preserve">SQ YD  </t>
        </is>
      </c>
      <c s="6" r="D16970">
        <v>4865.000</v>
      </c>
      <c s="7" r="E16970">
        <v>6</v>
      </c>
      <c s="8" t="inlineStr" r="F16970">
        <is>
          <t xml:space="preserve">93827</t>
        </is>
      </c>
      <c s="8" t="inlineStr" r="G16970">
        <is>
          <t xml:space="preserve">138</t>
        </is>
      </c>
      <c s="9" r="H16970">
        <v>20.2500</v>
      </c>
      <c s="8" t="inlineStr" r="I16970">
        <is>
          <t xml:space="preserve"/>
        </is>
      </c>
      <c s="8" t="inlineStr" r="J16970">
        <is>
          <t xml:space="preserve"> Menard</t>
        </is>
      </c>
    </row>
    <row r="16971" ht="20.25" customHeight="0">
      <c s="5" t="inlineStr" r="A16971">
        <is>
          <t xml:space="preserve">X5000015</t>
        </is>
      </c>
      <c s="5" t="inlineStr" r="B16971">
        <is>
          <t xml:space="preserve">REMOVE AND RE-INSTALL PIPE CULVERTS</t>
        </is>
      </c>
      <c s="5" t="inlineStr" r="C16971">
        <is>
          <t xml:space="preserve">FOOT   </t>
        </is>
      </c>
      <c s="6" r="D16971">
        <v>121.000</v>
      </c>
      <c s="7" r="E16971">
        <v>5</v>
      </c>
      <c s="8" t="inlineStr" r="F16971">
        <is>
          <t xml:space="preserve">70A55</t>
        </is>
      </c>
      <c s="8" t="inlineStr" r="G16971">
        <is>
          <t xml:space="preserve">132</t>
        </is>
      </c>
      <c s="9" r="H16971">
        <v>545.9000</v>
      </c>
      <c s="8" t="inlineStr" r="I16971">
        <is>
          <t xml:space="preserve">Y</t>
        </is>
      </c>
      <c s="8" t="inlineStr" r="J16971">
        <is>
          <t xml:space="preserve"> Vermilion</t>
        </is>
      </c>
    </row>
    <row r="16972" ht="20.25" customHeight="0">
      <c s="5" t="inlineStr" r="A16972">
        <is>
          <t xml:space="preserve">X5000015</t>
        </is>
      </c>
      <c s="5" t="inlineStr" r="B16972">
        <is>
          <t xml:space="preserve">REMOVE AND RE-INSTALL PIPE CULVERTS</t>
        </is>
      </c>
      <c s="5" t="inlineStr" r="C16972">
        <is>
          <t xml:space="preserve">FOOT   </t>
        </is>
      </c>
      <c s="6" r="D16972">
        <v>115.000</v>
      </c>
      <c s="7" r="E16972">
        <v>3</v>
      </c>
      <c s="8" t="inlineStr" r="F16972">
        <is>
          <t xml:space="preserve">87805</t>
        </is>
      </c>
      <c s="8" t="inlineStr" r="G16972">
        <is>
          <t xml:space="preserve">147</t>
        </is>
      </c>
      <c s="9" r="H16972">
        <v>45.0000</v>
      </c>
      <c s="8" t="inlineStr" r="I16972">
        <is>
          <t xml:space="preserve">Y</t>
        </is>
      </c>
      <c s="8" t="inlineStr" r="J16972">
        <is>
          <t xml:space="preserve"> Kankakee</t>
        </is>
      </c>
    </row>
    <row r="16973" ht="20.25" customHeight="0">
      <c s="5" t="inlineStr" r="A16973">
        <is>
          <t xml:space="preserve">X5021507</t>
        </is>
      </c>
      <c s="5" t="inlineStr" r="B16973">
        <is>
          <t xml:space="preserve">DEWATERING</t>
        </is>
      </c>
      <c s="5" t="inlineStr" r="C16973">
        <is>
          <t xml:space="preserve">L SUM  </t>
        </is>
      </c>
      <c s="6" r="D16973">
        <v>1.000</v>
      </c>
      <c s="7" r="E16973">
        <v>1</v>
      </c>
      <c s="8" t="inlineStr" r="F16973">
        <is>
          <t xml:space="preserve">61K92</t>
        </is>
      </c>
      <c s="8" t="inlineStr" r="G16973">
        <is>
          <t xml:space="preserve">143</t>
        </is>
      </c>
      <c s="9" r="H16973">
        <v>25000.0000</v>
      </c>
      <c s="8" t="inlineStr" r="I16973">
        <is>
          <t xml:space="preserve">Y</t>
        </is>
      </c>
      <c s="8" t="inlineStr" r="J16973">
        <is>
          <t xml:space="preserve"> McHenry</t>
        </is>
      </c>
    </row>
    <row r="16974" ht="20.25" customHeight="0">
      <c s="5" t="inlineStr" r="A16974">
        <is>
          <t xml:space="preserve">X5021507</t>
        </is>
      </c>
      <c s="5" t="inlineStr" r="B16974">
        <is>
          <t xml:space="preserve">DEWATERING</t>
        </is>
      </c>
      <c s="5" t="inlineStr" r="C16974">
        <is>
          <t xml:space="preserve">L SUM  </t>
        </is>
      </c>
      <c s="6" r="D16974">
        <v>1.000</v>
      </c>
      <c s="7" r="E16974">
        <v>1</v>
      </c>
      <c s="8" t="inlineStr" r="F16974">
        <is>
          <t xml:space="preserve">61K92</t>
        </is>
      </c>
      <c s="8" t="inlineStr" r="G16974">
        <is>
          <t xml:space="preserve">143</t>
        </is>
      </c>
      <c s="9" r="H16974">
        <v>1.0000</v>
      </c>
      <c s="8" t="inlineStr" r="I16974">
        <is>
          <t xml:space="preserve"/>
        </is>
      </c>
      <c s="8" t="inlineStr" r="J16974">
        <is>
          <t xml:space="preserve"> McHenry</t>
        </is>
      </c>
    </row>
    <row r="16975" ht="20.25" customHeight="0">
      <c s="5" t="inlineStr" r="A16975">
        <is>
          <t xml:space="preserve">X5021507</t>
        </is>
      </c>
      <c s="5" t="inlineStr" r="B16975">
        <is>
          <t xml:space="preserve">DEWATERING</t>
        </is>
      </c>
      <c s="5" t="inlineStr" r="C16975">
        <is>
          <t xml:space="preserve">L SUM  </t>
        </is>
      </c>
      <c s="6" r="D16975">
        <v>1.000</v>
      </c>
      <c s="7" r="E16975">
        <v>1</v>
      </c>
      <c s="8" t="inlineStr" r="F16975">
        <is>
          <t xml:space="preserve">61K92</t>
        </is>
      </c>
      <c s="8" t="inlineStr" r="G16975">
        <is>
          <t xml:space="preserve">143</t>
        </is>
      </c>
      <c s="9" r="H16975">
        <v>10000.0000</v>
      </c>
      <c s="8" t="inlineStr" r="I16975">
        <is>
          <t xml:space="preserve"/>
        </is>
      </c>
      <c s="8" t="inlineStr" r="J16975">
        <is>
          <t xml:space="preserve"> McHenry</t>
        </is>
      </c>
    </row>
    <row r="16976" ht="20.25" customHeight="0">
      <c s="5" t="inlineStr" r="A16976">
        <is>
          <t xml:space="preserve">X5021507</t>
        </is>
      </c>
      <c s="5" t="inlineStr" r="B16976">
        <is>
          <t xml:space="preserve">DEWATERING</t>
        </is>
      </c>
      <c s="5" t="inlineStr" r="C16976">
        <is>
          <t xml:space="preserve">L SUM  </t>
        </is>
      </c>
      <c s="6" r="D16976">
        <v>1.000</v>
      </c>
      <c s="7" r="E16976">
        <v>1</v>
      </c>
      <c s="8" t="inlineStr" r="F16976">
        <is>
          <t xml:space="preserve">61K92</t>
        </is>
      </c>
      <c s="8" t="inlineStr" r="G16976">
        <is>
          <t xml:space="preserve">143</t>
        </is>
      </c>
      <c s="9" r="H16976">
        <v>50000.0000</v>
      </c>
      <c s="8" t="inlineStr" r="I16976">
        <is>
          <t xml:space="preserve"/>
        </is>
      </c>
      <c s="8" t="inlineStr" r="J16976">
        <is>
          <t xml:space="preserve"> McHenry</t>
        </is>
      </c>
    </row>
    <row r="16977" ht="20.25" customHeight="0">
      <c s="5" t="inlineStr" r="A16977">
        <is>
          <t xml:space="preserve">X5021507</t>
        </is>
      </c>
      <c s="5" t="inlineStr" r="B16977">
        <is>
          <t xml:space="preserve">DEWATERING</t>
        </is>
      </c>
      <c s="5" t="inlineStr" r="C16977">
        <is>
          <t xml:space="preserve">L SUM  </t>
        </is>
      </c>
      <c s="6" r="D16977">
        <v>1.000</v>
      </c>
      <c s="7" r="E16977">
        <v>1</v>
      </c>
      <c s="8" t="inlineStr" r="F16977">
        <is>
          <t xml:space="preserve">61K92</t>
        </is>
      </c>
      <c s="8" t="inlineStr" r="G16977">
        <is>
          <t xml:space="preserve">143</t>
        </is>
      </c>
      <c s="9" r="H16977">
        <v>60000.0000</v>
      </c>
      <c s="8" t="inlineStr" r="I16977">
        <is>
          <t xml:space="preserve"/>
        </is>
      </c>
      <c s="8" t="inlineStr" r="J16977">
        <is>
          <t xml:space="preserve"> McHenry</t>
        </is>
      </c>
    </row>
    <row r="16978" ht="20.25" customHeight="0">
      <c s="5" t="inlineStr" r="A16978">
        <is>
          <t xml:space="preserve">X5021507</t>
        </is>
      </c>
      <c s="5" t="inlineStr" r="B16978">
        <is>
          <t xml:space="preserve">DEWATERING</t>
        </is>
      </c>
      <c s="5" t="inlineStr" r="C16978">
        <is>
          <t xml:space="preserve">L SUM  </t>
        </is>
      </c>
      <c s="6" r="D16978">
        <v>1.000</v>
      </c>
      <c s="7" r="E16978">
        <v>9</v>
      </c>
      <c s="8" t="inlineStr" r="F16978">
        <is>
          <t xml:space="preserve">78483</t>
        </is>
      </c>
      <c s="8" t="inlineStr" r="G16978">
        <is>
          <t xml:space="preserve">127</t>
        </is>
      </c>
      <c s="9" r="H16978">
        <v>24329.9100</v>
      </c>
      <c s="8" t="inlineStr" r="I16978">
        <is>
          <t xml:space="preserve">Y</t>
        </is>
      </c>
      <c s="8" t="inlineStr" r="J16978">
        <is>
          <t xml:space="preserve"> Jefferson</t>
        </is>
      </c>
    </row>
    <row r="16979" ht="20.25" customHeight="0">
      <c s="5" t="inlineStr" r="A16979">
        <is>
          <t xml:space="preserve">X5021507</t>
        </is>
      </c>
      <c s="5" t="inlineStr" r="B16979">
        <is>
          <t xml:space="preserve">DEWATERING</t>
        </is>
      </c>
      <c s="5" t="inlineStr" r="C16979">
        <is>
          <t xml:space="preserve">L SUM  </t>
        </is>
      </c>
      <c s="6" r="D16979">
        <v>1.000</v>
      </c>
      <c s="7" r="E16979">
        <v>9</v>
      </c>
      <c s="8" t="inlineStr" r="F16979">
        <is>
          <t xml:space="preserve">78483</t>
        </is>
      </c>
      <c s="8" t="inlineStr" r="G16979">
        <is>
          <t xml:space="preserve">127</t>
        </is>
      </c>
      <c s="9" r="H16979">
        <v>8600.0000</v>
      </c>
      <c s="8" t="inlineStr" r="I16979">
        <is>
          <t xml:space="preserve"/>
        </is>
      </c>
      <c s="8" t="inlineStr" r="J16979">
        <is>
          <t xml:space="preserve"> Jefferson</t>
        </is>
      </c>
    </row>
    <row r="16980" ht="20.25" customHeight="0">
      <c s="5" t="inlineStr" r="A16980">
        <is>
          <t xml:space="preserve">X5021507</t>
        </is>
      </c>
      <c s="5" t="inlineStr" r="B16980">
        <is>
          <t xml:space="preserve">DEWATERING</t>
        </is>
      </c>
      <c s="5" t="inlineStr" r="C16980">
        <is>
          <t xml:space="preserve">L SUM  </t>
        </is>
      </c>
      <c s="6" r="D16980">
        <v>1.000</v>
      </c>
      <c s="7" r="E16980">
        <v>9</v>
      </c>
      <c s="8" t="inlineStr" r="F16980">
        <is>
          <t xml:space="preserve">78483</t>
        </is>
      </c>
      <c s="8" t="inlineStr" r="G16980">
        <is>
          <t xml:space="preserve">127</t>
        </is>
      </c>
      <c s="9" r="H16980">
        <v>17250.0000</v>
      </c>
      <c s="8" t="inlineStr" r="I16980">
        <is>
          <t xml:space="preserve"/>
        </is>
      </c>
      <c s="8" t="inlineStr" r="J16980">
        <is>
          <t xml:space="preserve"> Jefferson</t>
        </is>
      </c>
    </row>
    <row r="16981" ht="20.25" customHeight="0">
      <c s="5" t="inlineStr" r="A16981">
        <is>
          <t xml:space="preserve">X5021507</t>
        </is>
      </c>
      <c s="5" t="inlineStr" r="B16981">
        <is>
          <t xml:space="preserve">DEWATERING</t>
        </is>
      </c>
      <c s="5" t="inlineStr" r="C16981">
        <is>
          <t xml:space="preserve">L SUM  </t>
        </is>
      </c>
      <c s="6" r="D16981">
        <v>1.000</v>
      </c>
      <c s="7" r="E16981">
        <v>9</v>
      </c>
      <c s="8" t="inlineStr" r="F16981">
        <is>
          <t xml:space="preserve">78483</t>
        </is>
      </c>
      <c s="8" t="inlineStr" r="G16981">
        <is>
          <t xml:space="preserve">127</t>
        </is>
      </c>
      <c s="9" r="H16981">
        <v>23304.5800</v>
      </c>
      <c s="8" t="inlineStr" r="I16981">
        <is>
          <t xml:space="preserve"/>
        </is>
      </c>
      <c s="8" t="inlineStr" r="J16981">
        <is>
          <t xml:space="preserve"> Jefferson</t>
        </is>
      </c>
    </row>
    <row r="16982" ht="20.25" customHeight="0">
      <c s="5" t="inlineStr" r="A16982">
        <is>
          <t xml:space="preserve">X5021507</t>
        </is>
      </c>
      <c s="5" t="inlineStr" r="B16982">
        <is>
          <t xml:space="preserve">DEWATERING</t>
        </is>
      </c>
      <c s="5" t="inlineStr" r="C16982">
        <is>
          <t xml:space="preserve">L SUM  </t>
        </is>
      </c>
      <c s="6" r="D16982">
        <v>1.000</v>
      </c>
      <c s="7" r="E16982">
        <v>9</v>
      </c>
      <c s="8" t="inlineStr" r="F16982">
        <is>
          <t xml:space="preserve">78483</t>
        </is>
      </c>
      <c s="8" t="inlineStr" r="G16982">
        <is>
          <t xml:space="preserve">127</t>
        </is>
      </c>
      <c s="9" r="H16982">
        <v>100000.0000</v>
      </c>
      <c s="8" t="inlineStr" r="I16982">
        <is>
          <t xml:space="preserve"/>
        </is>
      </c>
      <c s="8" t="inlineStr" r="J16982">
        <is>
          <t xml:space="preserve"> Jefferson</t>
        </is>
      </c>
    </row>
    <row r="16983" ht="20.25" customHeight="0">
      <c s="5" t="inlineStr" r="A16983">
        <is>
          <t xml:space="preserve">X5021507</t>
        </is>
      </c>
      <c s="5" t="inlineStr" r="B16983">
        <is>
          <t xml:space="preserve">DEWATERING</t>
        </is>
      </c>
      <c s="5" t="inlineStr" r="C16983">
        <is>
          <t xml:space="preserve">L SUM  </t>
        </is>
      </c>
      <c s="6" r="D16983">
        <v>1.000</v>
      </c>
      <c s="7" r="E16983">
        <v>6</v>
      </c>
      <c s="8" t="inlineStr" r="F16983">
        <is>
          <t xml:space="preserve">93824</t>
        </is>
      </c>
      <c s="8" t="inlineStr" r="G16983">
        <is>
          <t xml:space="preserve">151</t>
        </is>
      </c>
      <c s="9" r="H16983">
        <v>1200.0000</v>
      </c>
      <c s="8" t="inlineStr" r="I16983">
        <is>
          <t xml:space="preserve">Y</t>
        </is>
      </c>
      <c s="8" t="inlineStr" r="J16983">
        <is>
          <t xml:space="preserve"> Hancock</t>
        </is>
      </c>
    </row>
    <row r="16984" ht="20.25" customHeight="0">
      <c s="5" t="inlineStr" r="A16984">
        <is>
          <t xml:space="preserve">X5021507</t>
        </is>
      </c>
      <c s="5" t="inlineStr" r="B16984">
        <is>
          <t xml:space="preserve">DEWATERING</t>
        </is>
      </c>
      <c s="5" t="inlineStr" r="C16984">
        <is>
          <t xml:space="preserve">L SUM  </t>
        </is>
      </c>
      <c s="6" r="D16984">
        <v>1.000</v>
      </c>
      <c s="7" r="E16984">
        <v>6</v>
      </c>
      <c s="8" t="inlineStr" r="F16984">
        <is>
          <t xml:space="preserve">93824</t>
        </is>
      </c>
      <c s="8" t="inlineStr" r="G16984">
        <is>
          <t xml:space="preserve">151</t>
        </is>
      </c>
      <c s="9" r="H16984">
        <v>78000.0000</v>
      </c>
      <c s="8" t="inlineStr" r="I16984">
        <is>
          <t xml:space="preserve"/>
        </is>
      </c>
      <c s="8" t="inlineStr" r="J16984">
        <is>
          <t xml:space="preserve"> Hancock</t>
        </is>
      </c>
    </row>
    <row r="16985" ht="20.25" customHeight="0">
      <c s="5" t="inlineStr" r="A16985">
        <is>
          <t xml:space="preserve">X5021512</t>
        </is>
      </c>
      <c s="5" t="inlineStr" r="B16985">
        <is>
          <t xml:space="preserve">COFFERDAM (TYPE 1) (IN-STREAM/WETLAND WORK)</t>
        </is>
      </c>
      <c s="5" t="inlineStr" r="C16985">
        <is>
          <t xml:space="preserve">EACH   </t>
        </is>
      </c>
      <c s="6" r="D16985">
        <v>1.000</v>
      </c>
      <c s="7" r="E16985">
        <v>1</v>
      </c>
      <c s="8" t="inlineStr" r="F16985">
        <is>
          <t xml:space="preserve">61K84</t>
        </is>
      </c>
      <c s="8" t="inlineStr" r="G16985">
        <is>
          <t xml:space="preserve">141</t>
        </is>
      </c>
      <c s="9" r="H16985">
        <v>15000.0000</v>
      </c>
      <c s="8" t="inlineStr" r="I16985">
        <is>
          <t xml:space="preserve">Y</t>
        </is>
      </c>
      <c s="8" t="inlineStr" r="J16985">
        <is>
          <t xml:space="preserve"> Will</t>
        </is>
      </c>
    </row>
    <row r="16986" ht="20.25" customHeight="0">
      <c s="5" t="inlineStr" r="A16986">
        <is>
          <t xml:space="preserve">X5021512</t>
        </is>
      </c>
      <c s="5" t="inlineStr" r="B16986">
        <is>
          <t xml:space="preserve">COFFERDAM (TYPE 1) (IN-STREAM/WETLAND WORK)</t>
        </is>
      </c>
      <c s="5" t="inlineStr" r="C16986">
        <is>
          <t xml:space="preserve">EACH   </t>
        </is>
      </c>
      <c s="6" r="D16986">
        <v>1.000</v>
      </c>
      <c s="7" r="E16986">
        <v>1</v>
      </c>
      <c s="8" t="inlineStr" r="F16986">
        <is>
          <t xml:space="preserve">61K84</t>
        </is>
      </c>
      <c s="8" t="inlineStr" r="G16986">
        <is>
          <t xml:space="preserve">141</t>
        </is>
      </c>
      <c s="9" r="H16986">
        <v>50000.0000</v>
      </c>
      <c s="8" t="inlineStr" r="I16986">
        <is>
          <t xml:space="preserve"/>
        </is>
      </c>
      <c s="8" t="inlineStr" r="J16986">
        <is>
          <t xml:space="preserve"> Will</t>
        </is>
      </c>
    </row>
    <row r="16987" ht="20.25" customHeight="0">
      <c s="5" t="inlineStr" r="A16987">
        <is>
          <t xml:space="preserve">X5021512</t>
        </is>
      </c>
      <c s="5" t="inlineStr" r="B16987">
        <is>
          <t xml:space="preserve">COFFERDAM (TYPE 1) (IN-STREAM/WETLAND WORK)</t>
        </is>
      </c>
      <c s="5" t="inlineStr" r="C16987">
        <is>
          <t xml:space="preserve">EACH   </t>
        </is>
      </c>
      <c s="6" r="D16987">
        <v>2.000</v>
      </c>
      <c s="7" r="E16987">
        <v>1</v>
      </c>
      <c s="8" t="inlineStr" r="F16987">
        <is>
          <t xml:space="preserve">61K92</t>
        </is>
      </c>
      <c s="8" t="inlineStr" r="G16987">
        <is>
          <t xml:space="preserve">143</t>
        </is>
      </c>
      <c s="9" r="H16987">
        <v>1.0000</v>
      </c>
      <c s="8" t="inlineStr" r="I16987">
        <is>
          <t xml:space="preserve">Y</t>
        </is>
      </c>
      <c s="8" t="inlineStr" r="J16987">
        <is>
          <t xml:space="preserve"> McHenry</t>
        </is>
      </c>
    </row>
    <row r="16988" ht="20.25" customHeight="0">
      <c s="5" t="inlineStr" r="A16988">
        <is>
          <t xml:space="preserve">X5021512</t>
        </is>
      </c>
      <c s="5" t="inlineStr" r="B16988">
        <is>
          <t xml:space="preserve">COFFERDAM (TYPE 1) (IN-STREAM/WETLAND WORK)</t>
        </is>
      </c>
      <c s="5" t="inlineStr" r="C16988">
        <is>
          <t xml:space="preserve">EACH   </t>
        </is>
      </c>
      <c s="6" r="D16988">
        <v>2.000</v>
      </c>
      <c s="7" r="E16988">
        <v>1</v>
      </c>
      <c s="8" t="inlineStr" r="F16988">
        <is>
          <t xml:space="preserve">61K92</t>
        </is>
      </c>
      <c s="8" t="inlineStr" r="G16988">
        <is>
          <t xml:space="preserve">143</t>
        </is>
      </c>
      <c s="9" r="H16988">
        <v>1.0000</v>
      </c>
      <c s="8" t="inlineStr" r="I16988">
        <is>
          <t xml:space="preserve"/>
        </is>
      </c>
      <c s="8" t="inlineStr" r="J16988">
        <is>
          <t xml:space="preserve"> McHenry</t>
        </is>
      </c>
    </row>
    <row r="16989" ht="20.25" customHeight="0">
      <c s="5" t="inlineStr" r="A16989">
        <is>
          <t xml:space="preserve">X5021512</t>
        </is>
      </c>
      <c s="5" t="inlineStr" r="B16989">
        <is>
          <t xml:space="preserve">COFFERDAM (TYPE 1) (IN-STREAM/WETLAND WORK)</t>
        </is>
      </c>
      <c s="5" t="inlineStr" r="C16989">
        <is>
          <t xml:space="preserve">EACH   </t>
        </is>
      </c>
      <c s="6" r="D16989">
        <v>2.000</v>
      </c>
      <c s="7" r="E16989">
        <v>1</v>
      </c>
      <c s="8" t="inlineStr" r="F16989">
        <is>
          <t xml:space="preserve">61K92</t>
        </is>
      </c>
      <c s="8" t="inlineStr" r="G16989">
        <is>
          <t xml:space="preserve">143</t>
        </is>
      </c>
      <c s="9" r="H16989">
        <v>15000.0000</v>
      </c>
      <c s="8" t="inlineStr" r="I16989">
        <is>
          <t xml:space="preserve"/>
        </is>
      </c>
      <c s="8" t="inlineStr" r="J16989">
        <is>
          <t xml:space="preserve"> McHenry</t>
        </is>
      </c>
    </row>
    <row r="16990" ht="20.25" customHeight="0">
      <c s="5" t="inlineStr" r="A16990">
        <is>
          <t xml:space="preserve">X5021512</t>
        </is>
      </c>
      <c s="5" t="inlineStr" r="B16990">
        <is>
          <t xml:space="preserve">COFFERDAM (TYPE 1) (IN-STREAM/WETLAND WORK)</t>
        </is>
      </c>
      <c s="5" t="inlineStr" r="C16990">
        <is>
          <t xml:space="preserve">EACH   </t>
        </is>
      </c>
      <c s="6" r="D16990">
        <v>2.000</v>
      </c>
      <c s="7" r="E16990">
        <v>1</v>
      </c>
      <c s="8" t="inlineStr" r="F16990">
        <is>
          <t xml:space="preserve">61K92</t>
        </is>
      </c>
      <c s="8" t="inlineStr" r="G16990">
        <is>
          <t xml:space="preserve">143</t>
        </is>
      </c>
      <c s="9" r="H16990">
        <v>28000.0000</v>
      </c>
      <c s="8" t="inlineStr" r="I16990">
        <is>
          <t xml:space="preserve"/>
        </is>
      </c>
      <c s="8" t="inlineStr" r="J16990">
        <is>
          <t xml:space="preserve"> McHenry</t>
        </is>
      </c>
    </row>
    <row r="16991" ht="20.25" customHeight="0">
      <c s="5" t="inlineStr" r="A16991">
        <is>
          <t xml:space="preserve">X5021512</t>
        </is>
      </c>
      <c s="5" t="inlineStr" r="B16991">
        <is>
          <t xml:space="preserve">COFFERDAM (TYPE 1) (IN-STREAM/WETLAND WORK)</t>
        </is>
      </c>
      <c s="5" t="inlineStr" r="C16991">
        <is>
          <t xml:space="preserve">EACH   </t>
        </is>
      </c>
      <c s="6" r="D16991">
        <v>2.000</v>
      </c>
      <c s="7" r="E16991">
        <v>1</v>
      </c>
      <c s="8" t="inlineStr" r="F16991">
        <is>
          <t xml:space="preserve">61K92</t>
        </is>
      </c>
      <c s="8" t="inlineStr" r="G16991">
        <is>
          <t xml:space="preserve">143</t>
        </is>
      </c>
      <c s="9" r="H16991">
        <v>260000.0000</v>
      </c>
      <c s="8" t="inlineStr" r="I16991">
        <is>
          <t xml:space="preserve"/>
        </is>
      </c>
      <c s="8" t="inlineStr" r="J16991">
        <is>
          <t xml:space="preserve"> McHenry</t>
        </is>
      </c>
    </row>
    <row r="16992" ht="20.25" customHeight="0">
      <c s="5" t="inlineStr" r="A16992">
        <is>
          <t xml:space="preserve">X5030250</t>
        </is>
      </c>
      <c s="5" t="inlineStr" r="B16992">
        <is>
          <t xml:space="preserve">BRIDGE DECK GROOVING (LONGITUDINAL)</t>
        </is>
      </c>
      <c s="5" t="inlineStr" r="C16992">
        <is>
          <t xml:space="preserve">SQ YD  </t>
        </is>
      </c>
      <c s="6" r="D16992">
        <v>4120.000</v>
      </c>
      <c s="7" r="E16992">
        <v>1</v>
      </c>
      <c s="8" t="inlineStr" r="F16992">
        <is>
          <t xml:space="preserve">62R99</t>
        </is>
      </c>
      <c s="8" t="inlineStr" r="G16992">
        <is>
          <t xml:space="preserve">052</t>
        </is>
      </c>
      <c s="9" r="H16992">
        <v>4.2000</v>
      </c>
      <c s="8" t="inlineStr" r="I16992">
        <is>
          <t xml:space="preserve">Y</t>
        </is>
      </c>
      <c s="8" t="inlineStr" r="J16992">
        <is>
          <t xml:space="preserve"> Cook</t>
        </is>
      </c>
    </row>
    <row r="16993" ht="20.25" customHeight="0">
      <c s="5" t="inlineStr" r="A16993">
        <is>
          <t xml:space="preserve">X5030250</t>
        </is>
      </c>
      <c s="5" t="inlineStr" r="B16993">
        <is>
          <t xml:space="preserve">BRIDGE DECK GROOVING (LONGITUDINAL)</t>
        </is>
      </c>
      <c s="5" t="inlineStr" r="C16993">
        <is>
          <t xml:space="preserve">SQ YD  </t>
        </is>
      </c>
      <c s="6" r="D16993">
        <v>4120.000</v>
      </c>
      <c s="7" r="E16993">
        <v>1</v>
      </c>
      <c s="8" t="inlineStr" r="F16993">
        <is>
          <t xml:space="preserve">62R99</t>
        </is>
      </c>
      <c s="8" t="inlineStr" r="G16993">
        <is>
          <t xml:space="preserve">052</t>
        </is>
      </c>
      <c s="9" r="H16993">
        <v>3.7000</v>
      </c>
      <c s="8" t="inlineStr" r="I16993">
        <is>
          <t xml:space="preserve"/>
        </is>
      </c>
      <c s="8" t="inlineStr" r="J16993">
        <is>
          <t xml:space="preserve"> Cook</t>
        </is>
      </c>
    </row>
    <row r="16994" ht="20.25" customHeight="0">
      <c s="5" t="inlineStr" r="A16994">
        <is>
          <t xml:space="preserve">X5030250</t>
        </is>
      </c>
      <c s="5" t="inlineStr" r="B16994">
        <is>
          <t xml:space="preserve">BRIDGE DECK GROOVING (LONGITUDINAL)</t>
        </is>
      </c>
      <c s="5" t="inlineStr" r="C16994">
        <is>
          <t xml:space="preserve">SQ YD  </t>
        </is>
      </c>
      <c s="6" r="D16994">
        <v>4120.000</v>
      </c>
      <c s="7" r="E16994">
        <v>1</v>
      </c>
      <c s="8" t="inlineStr" r="F16994">
        <is>
          <t xml:space="preserve">62R99</t>
        </is>
      </c>
      <c s="8" t="inlineStr" r="G16994">
        <is>
          <t xml:space="preserve">052</t>
        </is>
      </c>
      <c s="9" r="H16994">
        <v>4.0000</v>
      </c>
      <c s="8" t="inlineStr" r="I16994">
        <is>
          <t xml:space="preserve"/>
        </is>
      </c>
      <c s="8" t="inlineStr" r="J16994">
        <is>
          <t xml:space="preserve"> Cook</t>
        </is>
      </c>
    </row>
    <row r="16995" ht="20.25" customHeight="0">
      <c s="5" t="inlineStr" r="A16995">
        <is>
          <t xml:space="preserve">X5030250</t>
        </is>
      </c>
      <c s="5" t="inlineStr" r="B16995">
        <is>
          <t xml:space="preserve">BRIDGE DECK GROOVING (LONGITUDINAL)</t>
        </is>
      </c>
      <c s="5" t="inlineStr" r="C16995">
        <is>
          <t xml:space="preserve">SQ YD  </t>
        </is>
      </c>
      <c s="6" r="D16995">
        <v>4120.000</v>
      </c>
      <c s="7" r="E16995">
        <v>1</v>
      </c>
      <c s="8" t="inlineStr" r="F16995">
        <is>
          <t xml:space="preserve">62R99</t>
        </is>
      </c>
      <c s="8" t="inlineStr" r="G16995">
        <is>
          <t xml:space="preserve">052</t>
        </is>
      </c>
      <c s="9" r="H16995">
        <v>4.0000</v>
      </c>
      <c s="8" t="inlineStr" r="I16995">
        <is>
          <t xml:space="preserve"/>
        </is>
      </c>
      <c s="8" t="inlineStr" r="J16995">
        <is>
          <t xml:space="preserve"> Cook</t>
        </is>
      </c>
    </row>
    <row r="16996" ht="20.25" customHeight="0">
      <c s="5" t="inlineStr" r="A16996">
        <is>
          <t xml:space="preserve">X5030250</t>
        </is>
      </c>
      <c s="5" t="inlineStr" r="B16996">
        <is>
          <t xml:space="preserve">BRIDGE DECK GROOVING (LONGITUDINAL)</t>
        </is>
      </c>
      <c s="5" t="inlineStr" r="C16996">
        <is>
          <t xml:space="preserve">SQ YD  </t>
        </is>
      </c>
      <c s="6" r="D16996">
        <v>4120.000</v>
      </c>
      <c s="7" r="E16996">
        <v>1</v>
      </c>
      <c s="8" t="inlineStr" r="F16996">
        <is>
          <t xml:space="preserve">62R99</t>
        </is>
      </c>
      <c s="8" t="inlineStr" r="G16996">
        <is>
          <t xml:space="preserve">052</t>
        </is>
      </c>
      <c s="9" r="H16996">
        <v>4.5000</v>
      </c>
      <c s="8" t="inlineStr" r="I16996">
        <is>
          <t xml:space="preserve"/>
        </is>
      </c>
      <c s="8" t="inlineStr" r="J16996">
        <is>
          <t xml:space="preserve"> Cook</t>
        </is>
      </c>
    </row>
    <row r="16997" ht="20.25" customHeight="0">
      <c s="5" t="inlineStr" r="A16997">
        <is>
          <t xml:space="preserve">X5030250</t>
        </is>
      </c>
      <c s="5" t="inlineStr" r="B16997">
        <is>
          <t xml:space="preserve">BRIDGE DECK GROOVING (LONGITUDINAL)</t>
        </is>
      </c>
      <c s="5" t="inlineStr" r="C16997">
        <is>
          <t xml:space="preserve">SQ YD  </t>
        </is>
      </c>
      <c s="6" r="D16997">
        <v>1615.000</v>
      </c>
      <c s="7" r="E16997">
        <v>1</v>
      </c>
      <c s="8" t="inlineStr" r="F16997">
        <is>
          <t xml:space="preserve">62T41</t>
        </is>
      </c>
      <c s="8" t="inlineStr" r="G16997">
        <is>
          <t xml:space="preserve">054</t>
        </is>
      </c>
      <c s="9" r="H16997">
        <v>6.2000</v>
      </c>
      <c s="8" t="inlineStr" r="I16997">
        <is>
          <t xml:space="preserve">Y</t>
        </is>
      </c>
      <c s="8" t="inlineStr" r="J16997">
        <is>
          <t xml:space="preserve"> Cook</t>
        </is>
      </c>
    </row>
    <row r="16998" ht="20.25" customHeight="0">
      <c s="5" t="inlineStr" r="A16998">
        <is>
          <t xml:space="preserve">X5030250</t>
        </is>
      </c>
      <c s="5" t="inlineStr" r="B16998">
        <is>
          <t xml:space="preserve">BRIDGE DECK GROOVING (LONGITUDINAL)</t>
        </is>
      </c>
      <c s="5" t="inlineStr" r="C16998">
        <is>
          <t xml:space="preserve">SQ YD  </t>
        </is>
      </c>
      <c s="6" r="D16998">
        <v>1615.000</v>
      </c>
      <c s="7" r="E16998">
        <v>1</v>
      </c>
      <c s="8" t="inlineStr" r="F16998">
        <is>
          <t xml:space="preserve">62T41</t>
        </is>
      </c>
      <c s="8" t="inlineStr" r="G16998">
        <is>
          <t xml:space="preserve">054</t>
        </is>
      </c>
      <c s="9" r="H16998">
        <v>5.7000</v>
      </c>
      <c s="8" t="inlineStr" r="I16998">
        <is>
          <t xml:space="preserve"/>
        </is>
      </c>
      <c s="8" t="inlineStr" r="J16998">
        <is>
          <t xml:space="preserve"> Cook</t>
        </is>
      </c>
    </row>
    <row r="16999" ht="20.25" customHeight="0">
      <c s="5" t="inlineStr" r="A16999">
        <is>
          <t xml:space="preserve">X5030250</t>
        </is>
      </c>
      <c s="5" t="inlineStr" r="B16999">
        <is>
          <t xml:space="preserve">BRIDGE DECK GROOVING (LONGITUDINAL)</t>
        </is>
      </c>
      <c s="5" t="inlineStr" r="C16999">
        <is>
          <t xml:space="preserve">SQ YD  </t>
        </is>
      </c>
      <c s="6" r="D16999">
        <v>1615.000</v>
      </c>
      <c s="7" r="E16999">
        <v>1</v>
      </c>
      <c s="8" t="inlineStr" r="F16999">
        <is>
          <t xml:space="preserve">62T41</t>
        </is>
      </c>
      <c s="8" t="inlineStr" r="G16999">
        <is>
          <t xml:space="preserve">054</t>
        </is>
      </c>
      <c s="9" r="H16999">
        <v>6.0000</v>
      </c>
      <c s="8" t="inlineStr" r="I16999">
        <is>
          <t xml:space="preserve"/>
        </is>
      </c>
      <c s="8" t="inlineStr" r="J16999">
        <is>
          <t xml:space="preserve"> Cook</t>
        </is>
      </c>
    </row>
    <row r="17000" ht="20.25" customHeight="0">
      <c s="5" t="inlineStr" r="A17000">
        <is>
          <t xml:space="preserve">X5030250</t>
        </is>
      </c>
      <c s="5" t="inlineStr" r="B17000">
        <is>
          <t xml:space="preserve">BRIDGE DECK GROOVING (LONGITUDINAL)</t>
        </is>
      </c>
      <c s="5" t="inlineStr" r="C17000">
        <is>
          <t xml:space="preserve">SQ YD  </t>
        </is>
      </c>
      <c s="6" r="D17000">
        <v>1615.000</v>
      </c>
      <c s="7" r="E17000">
        <v>1</v>
      </c>
      <c s="8" t="inlineStr" r="F17000">
        <is>
          <t xml:space="preserve">62T41</t>
        </is>
      </c>
      <c s="8" t="inlineStr" r="G17000">
        <is>
          <t xml:space="preserve">054</t>
        </is>
      </c>
      <c s="9" r="H17000">
        <v>6.0000</v>
      </c>
      <c s="8" t="inlineStr" r="I17000">
        <is>
          <t xml:space="preserve"/>
        </is>
      </c>
      <c s="8" t="inlineStr" r="J17000">
        <is>
          <t xml:space="preserve"> Cook</t>
        </is>
      </c>
    </row>
    <row r="17001" ht="20.25" customHeight="0">
      <c s="5" t="inlineStr" r="A17001">
        <is>
          <t xml:space="preserve">X5030250</t>
        </is>
      </c>
      <c s="5" t="inlineStr" r="B17001">
        <is>
          <t xml:space="preserve">BRIDGE DECK GROOVING (LONGITUDINAL)</t>
        </is>
      </c>
      <c s="5" t="inlineStr" r="C17001">
        <is>
          <t xml:space="preserve">SQ YD  </t>
        </is>
      </c>
      <c s="6" r="D17001">
        <v>341.000</v>
      </c>
      <c s="7" r="E17001">
        <v>5</v>
      </c>
      <c s="8" t="inlineStr" r="F17001">
        <is>
          <t xml:space="preserve">70571</t>
        </is>
      </c>
      <c s="8" t="inlineStr" r="G17001">
        <is>
          <t xml:space="preserve">019</t>
        </is>
      </c>
      <c s="9" r="H17001">
        <v>20.0000</v>
      </c>
      <c s="8" t="inlineStr" r="I17001">
        <is>
          <t xml:space="preserve">Y</t>
        </is>
      </c>
      <c s="8" t="inlineStr" r="J17001">
        <is>
          <t xml:space="preserve"> McLean</t>
        </is>
      </c>
    </row>
    <row r="17002" ht="20.25" customHeight="0">
      <c s="5" t="inlineStr" r="A17002">
        <is>
          <t xml:space="preserve">X5030250</t>
        </is>
      </c>
      <c s="5" t="inlineStr" r="B17002">
        <is>
          <t xml:space="preserve">BRIDGE DECK GROOVING (LONGITUDINAL)</t>
        </is>
      </c>
      <c s="5" t="inlineStr" r="C17002">
        <is>
          <t xml:space="preserve">SQ YD  </t>
        </is>
      </c>
      <c s="6" r="D17002">
        <v>1755.000</v>
      </c>
      <c s="7" r="E17002">
        <v>7</v>
      </c>
      <c s="8" t="inlineStr" r="F17002">
        <is>
          <t xml:space="preserve">74C56</t>
        </is>
      </c>
      <c s="8" t="inlineStr" r="G17002">
        <is>
          <t xml:space="preserve">075</t>
        </is>
      </c>
      <c s="9" r="H17002">
        <v>20.0000</v>
      </c>
      <c s="8" t="inlineStr" r="I17002">
        <is>
          <t xml:space="preserve">Y</t>
        </is>
      </c>
      <c s="8" t="inlineStr" r="J17002">
        <is>
          <t xml:space="preserve"> Moultrie</t>
        </is>
      </c>
    </row>
    <row r="17003" ht="20.25" customHeight="0">
      <c s="5" t="inlineStr" r="A17003">
        <is>
          <t xml:space="preserve">X5030250</t>
        </is>
      </c>
      <c s="5" t="inlineStr" r="B17003">
        <is>
          <t xml:space="preserve">BRIDGE DECK GROOVING (LONGITUDINAL)</t>
        </is>
      </c>
      <c s="5" t="inlineStr" r="C17003">
        <is>
          <t xml:space="preserve">SQ YD  </t>
        </is>
      </c>
      <c s="6" r="D17003">
        <v>1755.000</v>
      </c>
      <c s="7" r="E17003">
        <v>7</v>
      </c>
      <c s="8" t="inlineStr" r="F17003">
        <is>
          <t xml:space="preserve">74C56</t>
        </is>
      </c>
      <c s="8" t="inlineStr" r="G17003">
        <is>
          <t xml:space="preserve">075</t>
        </is>
      </c>
      <c s="9" r="H17003">
        <v>16.3600</v>
      </c>
      <c s="8" t="inlineStr" r="I17003">
        <is>
          <t xml:space="preserve"/>
        </is>
      </c>
      <c s="8" t="inlineStr" r="J17003">
        <is>
          <t xml:space="preserve"> Moultrie</t>
        </is>
      </c>
    </row>
    <row r="17004" ht="20.25" customHeight="0">
      <c s="5" t="inlineStr" r="A17004">
        <is>
          <t xml:space="preserve">X5030250</t>
        </is>
      </c>
      <c s="5" t="inlineStr" r="B17004">
        <is>
          <t xml:space="preserve">BRIDGE DECK GROOVING (LONGITUDINAL)</t>
        </is>
      </c>
      <c s="5" t="inlineStr" r="C17004">
        <is>
          <t xml:space="preserve">SQ YD  </t>
        </is>
      </c>
      <c s="6" r="D17004">
        <v>1755.000</v>
      </c>
      <c s="7" r="E17004">
        <v>7</v>
      </c>
      <c s="8" t="inlineStr" r="F17004">
        <is>
          <t xml:space="preserve">74C56</t>
        </is>
      </c>
      <c s="8" t="inlineStr" r="G17004">
        <is>
          <t xml:space="preserve">075</t>
        </is>
      </c>
      <c s="9" r="H17004">
        <v>17.0800</v>
      </c>
      <c s="8" t="inlineStr" r="I17004">
        <is>
          <t xml:space="preserve"/>
        </is>
      </c>
      <c s="8" t="inlineStr" r="J17004">
        <is>
          <t xml:space="preserve"> Moultrie</t>
        </is>
      </c>
    </row>
    <row r="17005" ht="20.25" customHeight="0">
      <c s="5" t="inlineStr" r="A17005">
        <is>
          <t xml:space="preserve">X5030250</t>
        </is>
      </c>
      <c s="5" t="inlineStr" r="B17005">
        <is>
          <t xml:space="preserve">BRIDGE DECK GROOVING (LONGITUDINAL)</t>
        </is>
      </c>
      <c s="5" t="inlineStr" r="C17005">
        <is>
          <t xml:space="preserve">SQ YD  </t>
        </is>
      </c>
      <c s="6" r="D17005">
        <v>3082.000</v>
      </c>
      <c s="7" r="E17005">
        <v>9</v>
      </c>
      <c s="8" t="inlineStr" r="F17005">
        <is>
          <t xml:space="preserve">78884</t>
        </is>
      </c>
      <c s="8" t="inlineStr" r="G17005">
        <is>
          <t xml:space="preserve">110</t>
        </is>
      </c>
      <c s="9" r="H17005">
        <v>11.7500</v>
      </c>
      <c s="8" t="inlineStr" r="I17005">
        <is>
          <t xml:space="preserve">Y</t>
        </is>
      </c>
      <c s="8" t="inlineStr" r="J17005">
        <is>
          <t xml:space="preserve"> Franklin, Jefferson</t>
        </is>
      </c>
    </row>
    <row r="17006" ht="20.25" customHeight="0">
      <c s="5" t="inlineStr" r="A17006">
        <is>
          <t xml:space="preserve">X5030305</t>
        </is>
      </c>
      <c s="5" t="inlineStr" r="B17006">
        <is>
          <t xml:space="preserve">CONCRETE WEARING SURFACE,  5"</t>
        </is>
      </c>
      <c s="5" t="inlineStr" r="C17006">
        <is>
          <t xml:space="preserve">SQ YD  </t>
        </is>
      </c>
      <c s="6" r="D17006">
        <v>364.000</v>
      </c>
      <c s="7" r="E17006">
        <v>4</v>
      </c>
      <c s="8" t="inlineStr" r="F17006">
        <is>
          <t xml:space="preserve">89854</t>
        </is>
      </c>
      <c s="8" t="inlineStr" r="G17006">
        <is>
          <t xml:space="preserve">136</t>
        </is>
      </c>
      <c s="9" r="H17006">
        <v>264.6000</v>
      </c>
      <c s="8" t="inlineStr" r="I17006">
        <is>
          <t xml:space="preserve">Y</t>
        </is>
      </c>
      <c s="8" t="inlineStr" r="J17006">
        <is>
          <t xml:space="preserve"> Woodford</t>
        </is>
      </c>
    </row>
    <row r="17007" ht="20.25" customHeight="0">
      <c s="5" t="inlineStr" r="A17007">
        <is>
          <t xml:space="preserve">X5030305</t>
        </is>
      </c>
      <c s="5" t="inlineStr" r="B17007">
        <is>
          <t xml:space="preserve">CONCRETE WEARING SURFACE,  5"</t>
        </is>
      </c>
      <c s="5" t="inlineStr" r="C17007">
        <is>
          <t xml:space="preserve">SQ YD  </t>
        </is>
      </c>
      <c s="6" r="D17007">
        <v>364.000</v>
      </c>
      <c s="7" r="E17007">
        <v>4</v>
      </c>
      <c s="8" t="inlineStr" r="F17007">
        <is>
          <t xml:space="preserve">89854</t>
        </is>
      </c>
      <c s="8" t="inlineStr" r="G17007">
        <is>
          <t xml:space="preserve">136</t>
        </is>
      </c>
      <c s="9" r="H17007">
        <v>252.0000</v>
      </c>
      <c s="8" t="inlineStr" r="I17007">
        <is>
          <t xml:space="preserve"/>
        </is>
      </c>
      <c s="8" t="inlineStr" r="J17007">
        <is>
          <t xml:space="preserve"> Woodford</t>
        </is>
      </c>
    </row>
    <row r="17008" ht="20.25" customHeight="0">
      <c s="5" t="inlineStr" r="A17008">
        <is>
          <t xml:space="preserve">X5030540</t>
        </is>
      </c>
      <c s="5" t="inlineStr" r="B17008">
        <is>
          <t xml:space="preserve">FLOOR DRAINS (SPECIAL)</t>
        </is>
      </c>
      <c s="5" t="inlineStr" r="C17008">
        <is>
          <t xml:space="preserve">EACH   </t>
        </is>
      </c>
      <c s="6" r="D17008">
        <v>4.000</v>
      </c>
      <c s="7" r="E17008">
        <v>2</v>
      </c>
      <c s="8" t="inlineStr" r="F17008">
        <is>
          <t xml:space="preserve">85758</t>
        </is>
      </c>
      <c s="8" t="inlineStr" r="G17008">
        <is>
          <t xml:space="preserve">145</t>
        </is>
      </c>
      <c s="9" r="H17008">
        <v>6160.0000</v>
      </c>
      <c s="8" t="inlineStr" r="I17008">
        <is>
          <t xml:space="preserve">Y</t>
        </is>
      </c>
      <c s="8" t="inlineStr" r="J17008">
        <is>
          <t xml:space="preserve"> Carroll</t>
        </is>
      </c>
    </row>
    <row r="17009" ht="20.25" customHeight="0">
      <c s="5" t="inlineStr" r="A17009">
        <is>
          <t xml:space="preserve">X5030540</t>
        </is>
      </c>
      <c s="5" t="inlineStr" r="B17009">
        <is>
          <t xml:space="preserve">FLOOR DRAINS (SPECIAL)</t>
        </is>
      </c>
      <c s="5" t="inlineStr" r="C17009">
        <is>
          <t xml:space="preserve">EACH   </t>
        </is>
      </c>
      <c s="6" r="D17009">
        <v>4.000</v>
      </c>
      <c s="7" r="E17009">
        <v>2</v>
      </c>
      <c s="8" t="inlineStr" r="F17009">
        <is>
          <t xml:space="preserve">85758</t>
        </is>
      </c>
      <c s="8" t="inlineStr" r="G17009">
        <is>
          <t xml:space="preserve">145</t>
        </is>
      </c>
      <c s="9" r="H17009">
        <v>8250.0000</v>
      </c>
      <c s="8" t="inlineStr" r="I17009">
        <is>
          <t xml:space="preserve"/>
        </is>
      </c>
      <c s="8" t="inlineStr" r="J17009">
        <is>
          <t xml:space="preserve"> Carroll</t>
        </is>
      </c>
    </row>
    <row r="17010" ht="20.25" customHeight="0">
      <c s="5" t="inlineStr" r="A17010">
        <is>
          <t xml:space="preserve">X5030540</t>
        </is>
      </c>
      <c s="5" t="inlineStr" r="B17010">
        <is>
          <t xml:space="preserve">FLOOR DRAINS (SPECIAL)</t>
        </is>
      </c>
      <c s="5" t="inlineStr" r="C17010">
        <is>
          <t xml:space="preserve">EACH   </t>
        </is>
      </c>
      <c s="6" r="D17010">
        <v>4.000</v>
      </c>
      <c s="7" r="E17010">
        <v>2</v>
      </c>
      <c s="8" t="inlineStr" r="F17010">
        <is>
          <t xml:space="preserve">85758</t>
        </is>
      </c>
      <c s="8" t="inlineStr" r="G17010">
        <is>
          <t xml:space="preserve">145</t>
        </is>
      </c>
      <c s="9" r="H17010">
        <v>9800.0000</v>
      </c>
      <c s="8" t="inlineStr" r="I17010">
        <is>
          <t xml:space="preserve"/>
        </is>
      </c>
      <c s="8" t="inlineStr" r="J17010">
        <is>
          <t xml:space="preserve"> Carroll</t>
        </is>
      </c>
    </row>
    <row r="17011" ht="20.25" customHeight="0">
      <c s="5" t="inlineStr" r="A17011">
        <is>
          <t xml:space="preserve">X5030540</t>
        </is>
      </c>
      <c s="5" t="inlineStr" r="B17011">
        <is>
          <t xml:space="preserve">FLOOR DRAINS (SPECIAL)</t>
        </is>
      </c>
      <c s="5" t="inlineStr" r="C17011">
        <is>
          <t xml:space="preserve">EACH   </t>
        </is>
      </c>
      <c s="6" r="D17011">
        <v>4.000</v>
      </c>
      <c s="7" r="E17011">
        <v>2</v>
      </c>
      <c s="8" t="inlineStr" r="F17011">
        <is>
          <t xml:space="preserve">85758</t>
        </is>
      </c>
      <c s="8" t="inlineStr" r="G17011">
        <is>
          <t xml:space="preserve">145</t>
        </is>
      </c>
      <c s="9" r="H17011">
        <v>11500.0000</v>
      </c>
      <c s="8" t="inlineStr" r="I17011">
        <is>
          <t xml:space="preserve"/>
        </is>
      </c>
      <c s="8" t="inlineStr" r="J17011">
        <is>
          <t xml:space="preserve"> Carroll</t>
        </is>
      </c>
    </row>
    <row r="17012" ht="20.25" customHeight="0">
      <c s="5" t="inlineStr" r="A17012">
        <is>
          <t xml:space="preserve">X5042254</t>
        </is>
      </c>
      <c s="5" t="inlineStr" r="B17012">
        <is>
          <t xml:space="preserve">THREE-SIDED PRECAST CONCRETE STRUCTURES (SPECIAL) 54 FT</t>
        </is>
      </c>
      <c s="5" t="inlineStr" r="C17012">
        <is>
          <t xml:space="preserve">FOOT   </t>
        </is>
      </c>
      <c s="6" r="D17012">
        <v>86.000</v>
      </c>
      <c s="7" r="E17012">
        <v>1</v>
      </c>
      <c s="8" t="inlineStr" r="F17012">
        <is>
          <t xml:space="preserve">61K92</t>
        </is>
      </c>
      <c s="8" t="inlineStr" r="G17012">
        <is>
          <t xml:space="preserve">143</t>
        </is>
      </c>
      <c s="9" r="H17012">
        <v>16250.0000</v>
      </c>
      <c s="8" t="inlineStr" r="I17012">
        <is>
          <t xml:space="preserve">Y</t>
        </is>
      </c>
      <c s="8" t="inlineStr" r="J17012">
        <is>
          <t xml:space="preserve"> McHenry</t>
        </is>
      </c>
    </row>
    <row r="17013" ht="20.25" customHeight="0">
      <c s="5" t="inlineStr" r="A17013">
        <is>
          <t xml:space="preserve">X5042254</t>
        </is>
      </c>
      <c s="5" t="inlineStr" r="B17013">
        <is>
          <t xml:space="preserve">THREE-SIDED PRECAST CONCRETE STRUCTURES (SPECIAL) 54 FT</t>
        </is>
      </c>
      <c s="5" t="inlineStr" r="C17013">
        <is>
          <t xml:space="preserve">FOOT   </t>
        </is>
      </c>
      <c s="6" r="D17013">
        <v>86.000</v>
      </c>
      <c s="7" r="E17013">
        <v>1</v>
      </c>
      <c s="8" t="inlineStr" r="F17013">
        <is>
          <t xml:space="preserve">61K92</t>
        </is>
      </c>
      <c s="8" t="inlineStr" r="G17013">
        <is>
          <t xml:space="preserve">143</t>
        </is>
      </c>
      <c s="9" r="H17013">
        <v>12000.0000</v>
      </c>
      <c s="8" t="inlineStr" r="I17013">
        <is>
          <t xml:space="preserve"/>
        </is>
      </c>
      <c s="8" t="inlineStr" r="J17013">
        <is>
          <t xml:space="preserve"> McHenry</t>
        </is>
      </c>
    </row>
    <row r="17014" ht="20.25" customHeight="0">
      <c s="5" t="inlineStr" r="A17014">
        <is>
          <t xml:space="preserve">X5042254</t>
        </is>
      </c>
      <c s="5" t="inlineStr" r="B17014">
        <is>
          <t xml:space="preserve">THREE-SIDED PRECAST CONCRETE STRUCTURES (SPECIAL) 54 FT</t>
        </is>
      </c>
      <c s="5" t="inlineStr" r="C17014">
        <is>
          <t xml:space="preserve">FOOT   </t>
        </is>
      </c>
      <c s="6" r="D17014">
        <v>86.000</v>
      </c>
      <c s="7" r="E17014">
        <v>1</v>
      </c>
      <c s="8" t="inlineStr" r="F17014">
        <is>
          <t xml:space="preserve">61K92</t>
        </is>
      </c>
      <c s="8" t="inlineStr" r="G17014">
        <is>
          <t xml:space="preserve">143</t>
        </is>
      </c>
      <c s="9" r="H17014">
        <v>14000.0000</v>
      </c>
      <c s="8" t="inlineStr" r="I17014">
        <is>
          <t xml:space="preserve"/>
        </is>
      </c>
      <c s="8" t="inlineStr" r="J17014">
        <is>
          <t xml:space="preserve"> McHenry</t>
        </is>
      </c>
    </row>
    <row r="17015" ht="20.25" customHeight="0">
      <c s="5" t="inlineStr" r="A17015">
        <is>
          <t xml:space="preserve">X5042254</t>
        </is>
      </c>
      <c s="5" t="inlineStr" r="B17015">
        <is>
          <t xml:space="preserve">THREE-SIDED PRECAST CONCRETE STRUCTURES (SPECIAL) 54 FT</t>
        </is>
      </c>
      <c s="5" t="inlineStr" r="C17015">
        <is>
          <t xml:space="preserve">FOOT   </t>
        </is>
      </c>
      <c s="6" r="D17015">
        <v>86.000</v>
      </c>
      <c s="7" r="E17015">
        <v>1</v>
      </c>
      <c s="8" t="inlineStr" r="F17015">
        <is>
          <t xml:space="preserve">61K92</t>
        </is>
      </c>
      <c s="8" t="inlineStr" r="G17015">
        <is>
          <t xml:space="preserve">143</t>
        </is>
      </c>
      <c s="9" r="H17015">
        <v>14600.0000</v>
      </c>
      <c s="8" t="inlineStr" r="I17015">
        <is>
          <t xml:space="preserve"/>
        </is>
      </c>
      <c s="8" t="inlineStr" r="J17015">
        <is>
          <t xml:space="preserve"> McHenry</t>
        </is>
      </c>
    </row>
    <row r="17016" ht="20.25" customHeight="0">
      <c s="5" t="inlineStr" r="A17016">
        <is>
          <t xml:space="preserve">X5042254</t>
        </is>
      </c>
      <c s="5" t="inlineStr" r="B17016">
        <is>
          <t xml:space="preserve">THREE-SIDED PRECAST CONCRETE STRUCTURES (SPECIAL) 54 FT</t>
        </is>
      </c>
      <c s="5" t="inlineStr" r="C17016">
        <is>
          <t xml:space="preserve">FOOT   </t>
        </is>
      </c>
      <c s="6" r="D17016">
        <v>86.000</v>
      </c>
      <c s="7" r="E17016">
        <v>1</v>
      </c>
      <c s="8" t="inlineStr" r="F17016">
        <is>
          <t xml:space="preserve">61K92</t>
        </is>
      </c>
      <c s="8" t="inlineStr" r="G17016">
        <is>
          <t xml:space="preserve">143</t>
        </is>
      </c>
      <c s="9" r="H17016">
        <v>26235.0000</v>
      </c>
      <c s="8" t="inlineStr" r="I17016">
        <is>
          <t xml:space="preserve"/>
        </is>
      </c>
      <c s="8" t="inlineStr" r="J17016">
        <is>
          <t xml:space="preserve"> McHenry</t>
        </is>
      </c>
    </row>
    <row r="17017" ht="20.25" customHeight="0">
      <c s="5" t="inlineStr" r="A17017">
        <is>
          <t xml:space="preserve">X5060601</t>
        </is>
      </c>
      <c s="5" t="inlineStr" r="B17017">
        <is>
          <t xml:space="preserve">CONTAINMENT AND DISPOSAL OF NON-LEAD PAINT CLEANING RESIDUES  NO. 1</t>
        </is>
      </c>
      <c s="5" t="inlineStr" r="C17017">
        <is>
          <t xml:space="preserve">L SUM  </t>
        </is>
      </c>
      <c s="6" r="D17017">
        <v>1.000</v>
      </c>
      <c s="7" r="E17017">
        <v>1</v>
      </c>
      <c s="8" t="inlineStr" r="F17017">
        <is>
          <t xml:space="preserve">62X49</t>
        </is>
      </c>
      <c s="8" t="inlineStr" r="G17017">
        <is>
          <t xml:space="preserve">063</t>
        </is>
      </c>
      <c s="9" r="H17017">
        <v>18046.0000</v>
      </c>
      <c s="8" t="inlineStr" r="I17017">
        <is>
          <t xml:space="preserve">Y</t>
        </is>
      </c>
      <c s="8" t="inlineStr" r="J17017">
        <is>
          <t xml:space="preserve"> Lake</t>
        </is>
      </c>
    </row>
    <row r="17018" ht="20.25" customHeight="0">
      <c s="5" t="inlineStr" r="A17018">
        <is>
          <t xml:space="preserve">X5060601</t>
        </is>
      </c>
      <c s="5" t="inlineStr" r="B17018">
        <is>
          <t xml:space="preserve">CONTAINMENT AND DISPOSAL OF NON-LEAD PAINT CLEANING RESIDUES  NO. 1</t>
        </is>
      </c>
      <c s="5" t="inlineStr" r="C17018">
        <is>
          <t xml:space="preserve">L SUM  </t>
        </is>
      </c>
      <c s="6" r="D17018">
        <v>1.000</v>
      </c>
      <c s="7" r="E17018">
        <v>1</v>
      </c>
      <c s="8" t="inlineStr" r="F17018">
        <is>
          <t xml:space="preserve">62X49</t>
        </is>
      </c>
      <c s="8" t="inlineStr" r="G17018">
        <is>
          <t xml:space="preserve">063</t>
        </is>
      </c>
      <c s="9" r="H17018">
        <v>1000.0000</v>
      </c>
      <c s="8" t="inlineStr" r="I17018">
        <is>
          <t xml:space="preserve"/>
        </is>
      </c>
      <c s="8" t="inlineStr" r="J17018">
        <is>
          <t xml:space="preserve"> Lake</t>
        </is>
      </c>
    </row>
    <row r="17019" ht="20.25" customHeight="0">
      <c s="5" t="inlineStr" r="A17019">
        <is>
          <t xml:space="preserve">X5060601</t>
        </is>
      </c>
      <c s="5" t="inlineStr" r="B17019">
        <is>
          <t xml:space="preserve">CONTAINMENT AND DISPOSAL OF NON-LEAD PAINT CLEANING RESIDUES  NO. 1</t>
        </is>
      </c>
      <c s="5" t="inlineStr" r="C17019">
        <is>
          <t xml:space="preserve">L SUM  </t>
        </is>
      </c>
      <c s="6" r="D17019">
        <v>1.000</v>
      </c>
      <c s="7" r="E17019">
        <v>1</v>
      </c>
      <c s="8" t="inlineStr" r="F17019">
        <is>
          <t xml:space="preserve">62X49</t>
        </is>
      </c>
      <c s="8" t="inlineStr" r="G17019">
        <is>
          <t xml:space="preserve">063</t>
        </is>
      </c>
      <c s="9" r="H17019">
        <v>47226.0000</v>
      </c>
      <c s="8" t="inlineStr" r="I17019">
        <is>
          <t xml:space="preserve"/>
        </is>
      </c>
      <c s="8" t="inlineStr" r="J17019">
        <is>
          <t xml:space="preserve"> Lake</t>
        </is>
      </c>
    </row>
    <row r="17020" ht="20.25" customHeight="0">
      <c s="5" t="inlineStr" r="A17020">
        <is>
          <t xml:space="preserve">X5060601</t>
        </is>
      </c>
      <c s="5" t="inlineStr" r="B17020">
        <is>
          <t xml:space="preserve">CONTAINMENT AND DISPOSAL OF NON-LEAD PAINT CLEANING RESIDUES  NO. 1</t>
        </is>
      </c>
      <c s="5" t="inlineStr" r="C17020">
        <is>
          <t xml:space="preserve">L SUM  </t>
        </is>
      </c>
      <c s="6" r="D17020">
        <v>1.000</v>
      </c>
      <c s="7" r="E17020">
        <v>3</v>
      </c>
      <c s="8" t="inlineStr" r="F17020">
        <is>
          <t xml:space="preserve">66P82</t>
        </is>
      </c>
      <c s="8" t="inlineStr" r="G17020">
        <is>
          <t xml:space="preserve">011</t>
        </is>
      </c>
      <c s="9" r="H17020">
        <v>12610.0000</v>
      </c>
      <c s="8" t="inlineStr" r="I17020">
        <is>
          <t xml:space="preserve">Y</t>
        </is>
      </c>
      <c s="8" t="inlineStr" r="J17020">
        <is>
          <t xml:space="preserve"> DeKalb</t>
        </is>
      </c>
    </row>
    <row r="17021" ht="20.25" customHeight="0">
      <c s="5" t="inlineStr" r="A17021">
        <is>
          <t xml:space="preserve">X5060601</t>
        </is>
      </c>
      <c s="5" t="inlineStr" r="B17021">
        <is>
          <t xml:space="preserve">CONTAINMENT AND DISPOSAL OF NON-LEAD PAINT CLEANING RESIDUES  NO. 1</t>
        </is>
      </c>
      <c s="5" t="inlineStr" r="C17021">
        <is>
          <t xml:space="preserve">L SUM  </t>
        </is>
      </c>
      <c s="6" r="D17021">
        <v>1.000</v>
      </c>
      <c s="7" r="E17021">
        <v>3</v>
      </c>
      <c s="8" t="inlineStr" r="F17021">
        <is>
          <t xml:space="preserve">66P82</t>
        </is>
      </c>
      <c s="8" t="inlineStr" r="G17021">
        <is>
          <t xml:space="preserve">011</t>
        </is>
      </c>
      <c s="9" r="H17021">
        <v>100.0000</v>
      </c>
      <c s="8" t="inlineStr" r="I17021">
        <is>
          <t xml:space="preserve"/>
        </is>
      </c>
      <c s="8" t="inlineStr" r="J17021">
        <is>
          <t xml:space="preserve"> DeKalb</t>
        </is>
      </c>
    </row>
    <row r="17022" ht="20.25" customHeight="0">
      <c s="5" t="inlineStr" r="A17022">
        <is>
          <t xml:space="preserve">X5060601</t>
        </is>
      </c>
      <c s="5" t="inlineStr" r="B17022">
        <is>
          <t xml:space="preserve">CONTAINMENT AND DISPOSAL OF NON-LEAD PAINT CLEANING RESIDUES  NO. 1</t>
        </is>
      </c>
      <c s="5" t="inlineStr" r="C17022">
        <is>
          <t xml:space="preserve">L SUM  </t>
        </is>
      </c>
      <c s="6" r="D17022">
        <v>1.000</v>
      </c>
      <c s="7" r="E17022">
        <v>3</v>
      </c>
      <c s="8" t="inlineStr" r="F17022">
        <is>
          <t xml:space="preserve">66P82</t>
        </is>
      </c>
      <c s="8" t="inlineStr" r="G17022">
        <is>
          <t xml:space="preserve">011</t>
        </is>
      </c>
      <c s="9" r="H17022">
        <v>2250.0000</v>
      </c>
      <c s="8" t="inlineStr" r="I17022">
        <is>
          <t xml:space="preserve"/>
        </is>
      </c>
      <c s="8" t="inlineStr" r="J17022">
        <is>
          <t xml:space="preserve"> DeKalb</t>
        </is>
      </c>
    </row>
    <row r="17023" ht="20.25" customHeight="0">
      <c s="5" t="inlineStr" r="A17023">
        <is>
          <t xml:space="preserve">X5060601</t>
        </is>
      </c>
      <c s="5" t="inlineStr" r="B17023">
        <is>
          <t xml:space="preserve">CONTAINMENT AND DISPOSAL OF NON-LEAD PAINT CLEANING RESIDUES  NO. 1</t>
        </is>
      </c>
      <c s="5" t="inlineStr" r="C17023">
        <is>
          <t xml:space="preserve">L SUM  </t>
        </is>
      </c>
      <c s="6" r="D17023">
        <v>1.000</v>
      </c>
      <c s="7" r="E17023">
        <v>3</v>
      </c>
      <c s="8" t="inlineStr" r="F17023">
        <is>
          <t xml:space="preserve">66P82</t>
        </is>
      </c>
      <c s="8" t="inlineStr" r="G17023">
        <is>
          <t xml:space="preserve">011</t>
        </is>
      </c>
      <c s="9" r="H17023">
        <v>2500.0000</v>
      </c>
      <c s="8" t="inlineStr" r="I17023">
        <is>
          <t xml:space="preserve"/>
        </is>
      </c>
      <c s="8" t="inlineStr" r="J17023">
        <is>
          <t xml:space="preserve"> DeKalb</t>
        </is>
      </c>
    </row>
    <row r="17024" ht="20.25" customHeight="0">
      <c s="5" t="inlineStr" r="A17024">
        <is>
          <t xml:space="preserve">X5060601</t>
        </is>
      </c>
      <c s="5" t="inlineStr" r="B17024">
        <is>
          <t xml:space="preserve">CONTAINMENT AND DISPOSAL OF NON-LEAD PAINT CLEANING RESIDUES  NO. 1</t>
        </is>
      </c>
      <c s="5" t="inlineStr" r="C17024">
        <is>
          <t xml:space="preserve">L SUM  </t>
        </is>
      </c>
      <c s="6" r="D17024">
        <v>1.000</v>
      </c>
      <c s="7" r="E17024">
        <v>3</v>
      </c>
      <c s="8" t="inlineStr" r="F17024">
        <is>
          <t xml:space="preserve">66P82</t>
        </is>
      </c>
      <c s="8" t="inlineStr" r="G17024">
        <is>
          <t xml:space="preserve">011</t>
        </is>
      </c>
      <c s="9" r="H17024">
        <v>12062.0000</v>
      </c>
      <c s="8" t="inlineStr" r="I17024">
        <is>
          <t xml:space="preserve"/>
        </is>
      </c>
      <c s="8" t="inlineStr" r="J17024">
        <is>
          <t xml:space="preserve"> DeKalb</t>
        </is>
      </c>
    </row>
    <row r="17025" ht="20.25" customHeight="0">
      <c s="5" t="inlineStr" r="A17025">
        <is>
          <t xml:space="preserve">X5060602</t>
        </is>
      </c>
      <c s="5" t="inlineStr" r="B17025">
        <is>
          <t xml:space="preserve">CONTAINMENT AND DISPOSAL OF NON-LEAD PAINT CLEANING RESIDUES  NO. 2</t>
        </is>
      </c>
      <c s="5" t="inlineStr" r="C17025">
        <is>
          <t xml:space="preserve">L SUM  </t>
        </is>
      </c>
      <c s="6" r="D17025">
        <v>1.000</v>
      </c>
      <c s="7" r="E17025">
        <v>3</v>
      </c>
      <c s="8" t="inlineStr" r="F17025">
        <is>
          <t xml:space="preserve">66P82</t>
        </is>
      </c>
      <c s="8" t="inlineStr" r="G17025">
        <is>
          <t xml:space="preserve">011</t>
        </is>
      </c>
      <c s="9" r="H17025">
        <v>28336.0000</v>
      </c>
      <c s="8" t="inlineStr" r="I17025">
        <is>
          <t xml:space="preserve">Y</t>
        </is>
      </c>
      <c s="8" t="inlineStr" r="J17025">
        <is>
          <t xml:space="preserve"> DeKalb</t>
        </is>
      </c>
    </row>
    <row r="17026" ht="20.25" customHeight="0">
      <c s="5" t="inlineStr" r="A17026">
        <is>
          <t xml:space="preserve">X5060602</t>
        </is>
      </c>
      <c s="5" t="inlineStr" r="B17026">
        <is>
          <t xml:space="preserve">CONTAINMENT AND DISPOSAL OF NON-LEAD PAINT CLEANING RESIDUES  NO. 2</t>
        </is>
      </c>
      <c s="5" t="inlineStr" r="C17026">
        <is>
          <t xml:space="preserve">L SUM  </t>
        </is>
      </c>
      <c s="6" r="D17026">
        <v>1.000</v>
      </c>
      <c s="7" r="E17026">
        <v>3</v>
      </c>
      <c s="8" t="inlineStr" r="F17026">
        <is>
          <t xml:space="preserve">66P82</t>
        </is>
      </c>
      <c s="8" t="inlineStr" r="G17026">
        <is>
          <t xml:space="preserve">011</t>
        </is>
      </c>
      <c s="9" r="H17026">
        <v>100.0000</v>
      </c>
      <c s="8" t="inlineStr" r="I17026">
        <is>
          <t xml:space="preserve"/>
        </is>
      </c>
      <c s="8" t="inlineStr" r="J17026">
        <is>
          <t xml:space="preserve"> DeKalb</t>
        </is>
      </c>
    </row>
    <row r="17027" ht="20.25" customHeight="0">
      <c s="5" t="inlineStr" r="A17027">
        <is>
          <t xml:space="preserve">X5060602</t>
        </is>
      </c>
      <c s="5" t="inlineStr" r="B17027">
        <is>
          <t xml:space="preserve">CONTAINMENT AND DISPOSAL OF NON-LEAD PAINT CLEANING RESIDUES  NO. 2</t>
        </is>
      </c>
      <c s="5" t="inlineStr" r="C17027">
        <is>
          <t xml:space="preserve">L SUM  </t>
        </is>
      </c>
      <c s="6" r="D17027">
        <v>1.000</v>
      </c>
      <c s="7" r="E17027">
        <v>3</v>
      </c>
      <c s="8" t="inlineStr" r="F17027">
        <is>
          <t xml:space="preserve">66P82</t>
        </is>
      </c>
      <c s="8" t="inlineStr" r="G17027">
        <is>
          <t xml:space="preserve">011</t>
        </is>
      </c>
      <c s="9" r="H17027">
        <v>2250.0000</v>
      </c>
      <c s="8" t="inlineStr" r="I17027">
        <is>
          <t xml:space="preserve"/>
        </is>
      </c>
      <c s="8" t="inlineStr" r="J17027">
        <is>
          <t xml:space="preserve"> DeKalb</t>
        </is>
      </c>
    </row>
    <row r="17028" ht="20.25" customHeight="0">
      <c s="5" t="inlineStr" r="A17028">
        <is>
          <t xml:space="preserve">X5060602</t>
        </is>
      </c>
      <c s="5" t="inlineStr" r="B17028">
        <is>
          <t xml:space="preserve">CONTAINMENT AND DISPOSAL OF NON-LEAD PAINT CLEANING RESIDUES  NO. 2</t>
        </is>
      </c>
      <c s="5" t="inlineStr" r="C17028">
        <is>
          <t xml:space="preserve">L SUM  </t>
        </is>
      </c>
      <c s="6" r="D17028">
        <v>1.000</v>
      </c>
      <c s="7" r="E17028">
        <v>3</v>
      </c>
      <c s="8" t="inlineStr" r="F17028">
        <is>
          <t xml:space="preserve">66P82</t>
        </is>
      </c>
      <c s="8" t="inlineStr" r="G17028">
        <is>
          <t xml:space="preserve">011</t>
        </is>
      </c>
      <c s="9" r="H17028">
        <v>2500.0000</v>
      </c>
      <c s="8" t="inlineStr" r="I17028">
        <is>
          <t xml:space="preserve"/>
        </is>
      </c>
      <c s="8" t="inlineStr" r="J17028">
        <is>
          <t xml:space="preserve"> DeKalb</t>
        </is>
      </c>
    </row>
    <row r="17029" ht="20.25" customHeight="0">
      <c s="5" t="inlineStr" r="A17029">
        <is>
          <t xml:space="preserve">X5060602</t>
        </is>
      </c>
      <c s="5" t="inlineStr" r="B17029">
        <is>
          <t xml:space="preserve">CONTAINMENT AND DISPOSAL OF NON-LEAD PAINT CLEANING RESIDUES  NO. 2</t>
        </is>
      </c>
      <c s="5" t="inlineStr" r="C17029">
        <is>
          <t xml:space="preserve">L SUM  </t>
        </is>
      </c>
      <c s="6" r="D17029">
        <v>1.000</v>
      </c>
      <c s="7" r="E17029">
        <v>3</v>
      </c>
      <c s="8" t="inlineStr" r="F17029">
        <is>
          <t xml:space="preserve">66P82</t>
        </is>
      </c>
      <c s="8" t="inlineStr" r="G17029">
        <is>
          <t xml:space="preserve">011</t>
        </is>
      </c>
      <c s="9" r="H17029">
        <v>28145.0000</v>
      </c>
      <c s="8" t="inlineStr" r="I17029">
        <is>
          <t xml:space="preserve"/>
        </is>
      </c>
      <c s="8" t="inlineStr" r="J17029">
        <is>
          <t xml:space="preserve"> DeKalb</t>
        </is>
      </c>
    </row>
    <row r="17030" ht="20.25" customHeight="0">
      <c s="5" t="inlineStr" r="A17030">
        <is>
          <t xml:space="preserve">X5060603</t>
        </is>
      </c>
      <c s="5" t="inlineStr" r="B17030">
        <is>
          <t xml:space="preserve">CONTAINMENT AND DISPOSAL OF NON-LEAD PAINT CLEANING RESIDUES  NO. 3</t>
        </is>
      </c>
      <c s="5" t="inlineStr" r="C17030">
        <is>
          <t xml:space="preserve">L SUM  </t>
        </is>
      </c>
      <c s="6" r="D17030">
        <v>1.000</v>
      </c>
      <c s="7" r="E17030">
        <v>1</v>
      </c>
      <c s="8" t="inlineStr" r="F17030">
        <is>
          <t xml:space="preserve">62X49</t>
        </is>
      </c>
      <c s="8" t="inlineStr" r="G17030">
        <is>
          <t xml:space="preserve">063</t>
        </is>
      </c>
      <c s="9" r="H17030">
        <v>61658.0000</v>
      </c>
      <c s="8" t="inlineStr" r="I17030">
        <is>
          <t xml:space="preserve">Y</t>
        </is>
      </c>
      <c s="8" t="inlineStr" r="J17030">
        <is>
          <t xml:space="preserve"> Lake</t>
        </is>
      </c>
    </row>
    <row r="17031" ht="20.25" customHeight="0">
      <c s="5" t="inlineStr" r="A17031">
        <is>
          <t xml:space="preserve">X5060603</t>
        </is>
      </c>
      <c s="5" t="inlineStr" r="B17031">
        <is>
          <t xml:space="preserve">CONTAINMENT AND DISPOSAL OF NON-LEAD PAINT CLEANING RESIDUES  NO. 3</t>
        </is>
      </c>
      <c s="5" t="inlineStr" r="C17031">
        <is>
          <t xml:space="preserve">L SUM  </t>
        </is>
      </c>
      <c s="6" r="D17031">
        <v>1.000</v>
      </c>
      <c s="7" r="E17031">
        <v>1</v>
      </c>
      <c s="8" t="inlineStr" r="F17031">
        <is>
          <t xml:space="preserve">62X49</t>
        </is>
      </c>
      <c s="8" t="inlineStr" r="G17031">
        <is>
          <t xml:space="preserve">063</t>
        </is>
      </c>
      <c s="9" r="H17031">
        <v>1000.0000</v>
      </c>
      <c s="8" t="inlineStr" r="I17031">
        <is>
          <t xml:space="preserve"/>
        </is>
      </c>
      <c s="8" t="inlineStr" r="J17031">
        <is>
          <t xml:space="preserve"> Lake</t>
        </is>
      </c>
    </row>
    <row r="17032" ht="20.25" customHeight="0">
      <c s="5" t="inlineStr" r="A17032">
        <is>
          <t xml:space="preserve">X5060603</t>
        </is>
      </c>
      <c s="5" t="inlineStr" r="B17032">
        <is>
          <t xml:space="preserve">CONTAINMENT AND DISPOSAL OF NON-LEAD PAINT CLEANING RESIDUES  NO. 3</t>
        </is>
      </c>
      <c s="5" t="inlineStr" r="C17032">
        <is>
          <t xml:space="preserve">L SUM  </t>
        </is>
      </c>
      <c s="6" r="D17032">
        <v>1.000</v>
      </c>
      <c s="7" r="E17032">
        <v>1</v>
      </c>
      <c s="8" t="inlineStr" r="F17032">
        <is>
          <t xml:space="preserve">62X49</t>
        </is>
      </c>
      <c s="8" t="inlineStr" r="G17032">
        <is>
          <t xml:space="preserve">063</t>
        </is>
      </c>
      <c s="9" r="H17032">
        <v>109420.0000</v>
      </c>
      <c s="8" t="inlineStr" r="I17032">
        <is>
          <t xml:space="preserve"/>
        </is>
      </c>
      <c s="8" t="inlineStr" r="J17032">
        <is>
          <t xml:space="preserve"> Lake</t>
        </is>
      </c>
    </row>
    <row r="17033" ht="20.25" customHeight="0">
      <c s="5" t="inlineStr" r="A17033">
        <is>
          <t xml:space="preserve">X5060603</t>
        </is>
      </c>
      <c s="5" t="inlineStr" r="B17033">
        <is>
          <t xml:space="preserve">CONTAINMENT AND DISPOSAL OF NON-LEAD PAINT CLEANING RESIDUES  NO. 3</t>
        </is>
      </c>
      <c s="5" t="inlineStr" r="C17033">
        <is>
          <t xml:space="preserve">L SUM  </t>
        </is>
      </c>
      <c s="6" r="D17033">
        <v>1.000</v>
      </c>
      <c s="7" r="E17033">
        <v>9</v>
      </c>
      <c s="8" t="inlineStr" r="F17033">
        <is>
          <t xml:space="preserve">78A75</t>
        </is>
      </c>
      <c s="8" t="inlineStr" r="G17033">
        <is>
          <t xml:space="preserve">084</t>
        </is>
      </c>
      <c s="9" r="H17033">
        <v>4235.3000</v>
      </c>
      <c s="8" t="inlineStr" r="I17033">
        <is>
          <t xml:space="preserve">Y</t>
        </is>
      </c>
      <c s="8" t="inlineStr" r="J17033">
        <is>
          <t xml:space="preserve"> Various</t>
        </is>
      </c>
    </row>
    <row r="17034" ht="20.25" customHeight="0">
      <c s="5" t="inlineStr" r="A17034">
        <is>
          <t xml:space="preserve">X5060603</t>
        </is>
      </c>
      <c s="5" t="inlineStr" r="B17034">
        <is>
          <t xml:space="preserve">CONTAINMENT AND DISPOSAL OF NON-LEAD PAINT CLEANING RESIDUES  NO. 3</t>
        </is>
      </c>
      <c s="5" t="inlineStr" r="C17034">
        <is>
          <t xml:space="preserve">L SUM  </t>
        </is>
      </c>
      <c s="6" r="D17034">
        <v>1.000</v>
      </c>
      <c s="7" r="E17034">
        <v>9</v>
      </c>
      <c s="8" t="inlineStr" r="F17034">
        <is>
          <t xml:space="preserve">78A75</t>
        </is>
      </c>
      <c s="8" t="inlineStr" r="G17034">
        <is>
          <t xml:space="preserve">084</t>
        </is>
      </c>
      <c s="9" r="H17034">
        <v>500.0000</v>
      </c>
      <c s="8" t="inlineStr" r="I17034">
        <is>
          <t xml:space="preserve"/>
        </is>
      </c>
      <c s="8" t="inlineStr" r="J17034">
        <is>
          <t xml:space="preserve"> Various</t>
        </is>
      </c>
    </row>
    <row r="17035" ht="20.25" customHeight="0">
      <c s="5" t="inlineStr" r="A17035">
        <is>
          <t xml:space="preserve">X5060603</t>
        </is>
      </c>
      <c s="5" t="inlineStr" r="B17035">
        <is>
          <t xml:space="preserve">CONTAINMENT AND DISPOSAL OF NON-LEAD PAINT CLEANING RESIDUES  NO. 3</t>
        </is>
      </c>
      <c s="5" t="inlineStr" r="C17035">
        <is>
          <t xml:space="preserve">L SUM  </t>
        </is>
      </c>
      <c s="6" r="D17035">
        <v>1.000</v>
      </c>
      <c s="7" r="E17035">
        <v>9</v>
      </c>
      <c s="8" t="inlineStr" r="F17035">
        <is>
          <t xml:space="preserve">78A75</t>
        </is>
      </c>
      <c s="8" t="inlineStr" r="G17035">
        <is>
          <t xml:space="preserve">084</t>
        </is>
      </c>
      <c s="9" r="H17035">
        <v>21160.0000</v>
      </c>
      <c s="8" t="inlineStr" r="I17035">
        <is>
          <t xml:space="preserve"/>
        </is>
      </c>
      <c s="8" t="inlineStr" r="J17035">
        <is>
          <t xml:space="preserve"> Various</t>
        </is>
      </c>
    </row>
    <row r="17036" ht="20.25" customHeight="0">
      <c s="5" t="inlineStr" r="A17036">
        <is>
          <t xml:space="preserve">X5060604</t>
        </is>
      </c>
      <c s="5" t="inlineStr" r="B17036">
        <is>
          <t xml:space="preserve">CONTAINMENT AND DISPOSAL OF NON-LEAD PAINT CLEANING RESIDUES  NO. 4</t>
        </is>
      </c>
      <c s="5" t="inlineStr" r="C17036">
        <is>
          <t xml:space="preserve">L SUM  </t>
        </is>
      </c>
      <c s="6" r="D17036">
        <v>1.000</v>
      </c>
      <c s="7" r="E17036">
        <v>9</v>
      </c>
      <c s="8" t="inlineStr" r="F17036">
        <is>
          <t xml:space="preserve">78A75</t>
        </is>
      </c>
      <c s="8" t="inlineStr" r="G17036">
        <is>
          <t xml:space="preserve">084</t>
        </is>
      </c>
      <c s="9" r="H17036">
        <v>4235.3000</v>
      </c>
      <c s="8" t="inlineStr" r="I17036">
        <is>
          <t xml:space="preserve">Y</t>
        </is>
      </c>
      <c s="8" t="inlineStr" r="J17036">
        <is>
          <t xml:space="preserve"> Various</t>
        </is>
      </c>
    </row>
    <row r="17037" ht="20.25" customHeight="0">
      <c s="5" t="inlineStr" r="A17037">
        <is>
          <t xml:space="preserve">X5060604</t>
        </is>
      </c>
      <c s="5" t="inlineStr" r="B17037">
        <is>
          <t xml:space="preserve">CONTAINMENT AND DISPOSAL OF NON-LEAD PAINT CLEANING RESIDUES  NO. 4</t>
        </is>
      </c>
      <c s="5" t="inlineStr" r="C17037">
        <is>
          <t xml:space="preserve">L SUM  </t>
        </is>
      </c>
      <c s="6" r="D17037">
        <v>1.000</v>
      </c>
      <c s="7" r="E17037">
        <v>9</v>
      </c>
      <c s="8" t="inlineStr" r="F17037">
        <is>
          <t xml:space="preserve">78A75</t>
        </is>
      </c>
      <c s="8" t="inlineStr" r="G17037">
        <is>
          <t xml:space="preserve">084</t>
        </is>
      </c>
      <c s="9" r="H17037">
        <v>500.0000</v>
      </c>
      <c s="8" t="inlineStr" r="I17037">
        <is>
          <t xml:space="preserve"/>
        </is>
      </c>
      <c s="8" t="inlineStr" r="J17037">
        <is>
          <t xml:space="preserve"> Various</t>
        </is>
      </c>
    </row>
    <row r="17038" ht="20.25" customHeight="0">
      <c s="5" t="inlineStr" r="A17038">
        <is>
          <t xml:space="preserve">X5060604</t>
        </is>
      </c>
      <c s="5" t="inlineStr" r="B17038">
        <is>
          <t xml:space="preserve">CONTAINMENT AND DISPOSAL OF NON-LEAD PAINT CLEANING RESIDUES  NO. 4</t>
        </is>
      </c>
      <c s="5" t="inlineStr" r="C17038">
        <is>
          <t xml:space="preserve">L SUM  </t>
        </is>
      </c>
      <c s="6" r="D17038">
        <v>1.000</v>
      </c>
      <c s="7" r="E17038">
        <v>9</v>
      </c>
      <c s="8" t="inlineStr" r="F17038">
        <is>
          <t xml:space="preserve">78A75</t>
        </is>
      </c>
      <c s="8" t="inlineStr" r="G17038">
        <is>
          <t xml:space="preserve">084</t>
        </is>
      </c>
      <c s="9" r="H17038">
        <v>40000.0000</v>
      </c>
      <c s="8" t="inlineStr" r="I17038">
        <is>
          <t xml:space="preserve"/>
        </is>
      </c>
      <c s="8" t="inlineStr" r="J17038">
        <is>
          <t xml:space="preserve"> Various</t>
        </is>
      </c>
    </row>
    <row r="17039" ht="20.25" customHeight="0">
      <c s="5" t="inlineStr" r="A17039">
        <is>
          <t xml:space="preserve">X5060605</t>
        </is>
      </c>
      <c s="5" t="inlineStr" r="B17039">
        <is>
          <t xml:space="preserve">CONTAINMENT AND DISPOSAL OF NON-LEAD PAINT CLEANING RESIDUES  NO. 5</t>
        </is>
      </c>
      <c s="5" t="inlineStr" r="C17039">
        <is>
          <t xml:space="preserve">L SUM  </t>
        </is>
      </c>
      <c s="6" r="D17039">
        <v>1.000</v>
      </c>
      <c s="7" r="E17039">
        <v>9</v>
      </c>
      <c s="8" t="inlineStr" r="F17039">
        <is>
          <t xml:space="preserve">78A75</t>
        </is>
      </c>
      <c s="8" t="inlineStr" r="G17039">
        <is>
          <t xml:space="preserve">084</t>
        </is>
      </c>
      <c s="9" r="H17039">
        <v>4235.3000</v>
      </c>
      <c s="8" t="inlineStr" r="I17039">
        <is>
          <t xml:space="preserve">Y</t>
        </is>
      </c>
      <c s="8" t="inlineStr" r="J17039">
        <is>
          <t xml:space="preserve"> Various</t>
        </is>
      </c>
    </row>
    <row r="17040" ht="20.25" customHeight="0">
      <c s="5" t="inlineStr" r="A17040">
        <is>
          <t xml:space="preserve">X5060605</t>
        </is>
      </c>
      <c s="5" t="inlineStr" r="B17040">
        <is>
          <t xml:space="preserve">CONTAINMENT AND DISPOSAL OF NON-LEAD PAINT CLEANING RESIDUES  NO. 5</t>
        </is>
      </c>
      <c s="5" t="inlineStr" r="C17040">
        <is>
          <t xml:space="preserve">L SUM  </t>
        </is>
      </c>
      <c s="6" r="D17040">
        <v>1.000</v>
      </c>
      <c s="7" r="E17040">
        <v>9</v>
      </c>
      <c s="8" t="inlineStr" r="F17040">
        <is>
          <t xml:space="preserve">78A75</t>
        </is>
      </c>
      <c s="8" t="inlineStr" r="G17040">
        <is>
          <t xml:space="preserve">084</t>
        </is>
      </c>
      <c s="9" r="H17040">
        <v>500.0000</v>
      </c>
      <c s="8" t="inlineStr" r="I17040">
        <is>
          <t xml:space="preserve"/>
        </is>
      </c>
      <c s="8" t="inlineStr" r="J17040">
        <is>
          <t xml:space="preserve"> Various</t>
        </is>
      </c>
    </row>
    <row r="17041" ht="20.25" customHeight="0">
      <c s="5" t="inlineStr" r="A17041">
        <is>
          <t xml:space="preserve">X5060605</t>
        </is>
      </c>
      <c s="5" t="inlineStr" r="B17041">
        <is>
          <t xml:space="preserve">CONTAINMENT AND DISPOSAL OF NON-LEAD PAINT CLEANING RESIDUES  NO. 5</t>
        </is>
      </c>
      <c s="5" t="inlineStr" r="C17041">
        <is>
          <t xml:space="preserve">L SUM  </t>
        </is>
      </c>
      <c s="6" r="D17041">
        <v>1.000</v>
      </c>
      <c s="7" r="E17041">
        <v>9</v>
      </c>
      <c s="8" t="inlineStr" r="F17041">
        <is>
          <t xml:space="preserve">78A75</t>
        </is>
      </c>
      <c s="8" t="inlineStr" r="G17041">
        <is>
          <t xml:space="preserve">084</t>
        </is>
      </c>
      <c s="9" r="H17041">
        <v>34000.0000</v>
      </c>
      <c s="8" t="inlineStr" r="I17041">
        <is>
          <t xml:space="preserve"/>
        </is>
      </c>
      <c s="8" t="inlineStr" r="J17041">
        <is>
          <t xml:space="preserve"> Various</t>
        </is>
      </c>
    </row>
    <row r="17042" ht="20.25" customHeight="0">
      <c s="5" t="inlineStr" r="A17042">
        <is>
          <t xml:space="preserve">X5060609</t>
        </is>
      </c>
      <c s="5" t="inlineStr" r="B17042">
        <is>
          <t xml:space="preserve">CONTAINMENT AND DISPOSAL OF NON-LEAD PAINT CLEANING RESIDUES  NO. 9</t>
        </is>
      </c>
      <c s="5" t="inlineStr" r="C17042">
        <is>
          <t xml:space="preserve">L SUM  </t>
        </is>
      </c>
      <c s="6" r="D17042">
        <v>1.000</v>
      </c>
      <c s="7" r="E17042">
        <v>9</v>
      </c>
      <c s="8" t="inlineStr" r="F17042">
        <is>
          <t xml:space="preserve">78A75</t>
        </is>
      </c>
      <c s="8" t="inlineStr" r="G17042">
        <is>
          <t xml:space="preserve">084</t>
        </is>
      </c>
      <c s="9" r="H17042">
        <v>4235.3000</v>
      </c>
      <c s="8" t="inlineStr" r="I17042">
        <is>
          <t xml:space="preserve">Y</t>
        </is>
      </c>
      <c s="8" t="inlineStr" r="J17042">
        <is>
          <t xml:space="preserve"> Various</t>
        </is>
      </c>
    </row>
    <row r="17043" ht="20.25" customHeight="0">
      <c s="5" t="inlineStr" r="A17043">
        <is>
          <t xml:space="preserve">X5060609</t>
        </is>
      </c>
      <c s="5" t="inlineStr" r="B17043">
        <is>
          <t xml:space="preserve">CONTAINMENT AND DISPOSAL OF NON-LEAD PAINT CLEANING RESIDUES  NO. 9</t>
        </is>
      </c>
      <c s="5" t="inlineStr" r="C17043">
        <is>
          <t xml:space="preserve">L SUM  </t>
        </is>
      </c>
      <c s="6" r="D17043">
        <v>1.000</v>
      </c>
      <c s="7" r="E17043">
        <v>9</v>
      </c>
      <c s="8" t="inlineStr" r="F17043">
        <is>
          <t xml:space="preserve">78A75</t>
        </is>
      </c>
      <c s="8" t="inlineStr" r="G17043">
        <is>
          <t xml:space="preserve">084</t>
        </is>
      </c>
      <c s="9" r="H17043">
        <v>500.0000</v>
      </c>
      <c s="8" t="inlineStr" r="I17043">
        <is>
          <t xml:space="preserve"/>
        </is>
      </c>
      <c s="8" t="inlineStr" r="J17043">
        <is>
          <t xml:space="preserve"> Various</t>
        </is>
      </c>
    </row>
    <row r="17044" ht="20.25" customHeight="0">
      <c s="5" t="inlineStr" r="A17044">
        <is>
          <t xml:space="preserve">X5060609</t>
        </is>
      </c>
      <c s="5" t="inlineStr" r="B17044">
        <is>
          <t xml:space="preserve">CONTAINMENT AND DISPOSAL OF NON-LEAD PAINT CLEANING RESIDUES  NO. 9</t>
        </is>
      </c>
      <c s="5" t="inlineStr" r="C17044">
        <is>
          <t xml:space="preserve">L SUM  </t>
        </is>
      </c>
      <c s="6" r="D17044">
        <v>1.000</v>
      </c>
      <c s="7" r="E17044">
        <v>9</v>
      </c>
      <c s="8" t="inlineStr" r="F17044">
        <is>
          <t xml:space="preserve">78A75</t>
        </is>
      </c>
      <c s="8" t="inlineStr" r="G17044">
        <is>
          <t xml:space="preserve">084</t>
        </is>
      </c>
      <c s="9" r="H17044">
        <v>60980.0000</v>
      </c>
      <c s="8" t="inlineStr" r="I17044">
        <is>
          <t xml:space="preserve"/>
        </is>
      </c>
      <c s="8" t="inlineStr" r="J17044">
        <is>
          <t xml:space="preserve"> Various</t>
        </is>
      </c>
    </row>
    <row r="17045" ht="20.25" customHeight="0">
      <c s="5" t="inlineStr" r="A17045">
        <is>
          <t xml:space="preserve">X5060611</t>
        </is>
      </c>
      <c s="5" t="inlineStr" r="B17045">
        <is>
          <t xml:space="preserve">CONTAINMENT AND DISPOSAL OF NON-LEAD PAINT CLEANING RESIDUES  NO. 10</t>
        </is>
      </c>
      <c s="5" t="inlineStr" r="C17045">
        <is>
          <t xml:space="preserve">L SUM  </t>
        </is>
      </c>
      <c s="6" r="D17045">
        <v>1.000</v>
      </c>
      <c s="7" r="E17045">
        <v>9</v>
      </c>
      <c s="8" t="inlineStr" r="F17045">
        <is>
          <t xml:space="preserve">78A75</t>
        </is>
      </c>
      <c s="8" t="inlineStr" r="G17045">
        <is>
          <t xml:space="preserve">084</t>
        </is>
      </c>
      <c s="9" r="H17045">
        <v>4235.3000</v>
      </c>
      <c s="8" t="inlineStr" r="I17045">
        <is>
          <t xml:space="preserve">Y</t>
        </is>
      </c>
      <c s="8" t="inlineStr" r="J17045">
        <is>
          <t xml:space="preserve"> Various</t>
        </is>
      </c>
    </row>
    <row r="17046" ht="20.25" customHeight="0">
      <c s="5" t="inlineStr" r="A17046">
        <is>
          <t xml:space="preserve">X5060611</t>
        </is>
      </c>
      <c s="5" t="inlineStr" r="B17046">
        <is>
          <t xml:space="preserve">CONTAINMENT AND DISPOSAL OF NON-LEAD PAINT CLEANING RESIDUES  NO. 10</t>
        </is>
      </c>
      <c s="5" t="inlineStr" r="C17046">
        <is>
          <t xml:space="preserve">L SUM  </t>
        </is>
      </c>
      <c s="6" r="D17046">
        <v>1.000</v>
      </c>
      <c s="7" r="E17046">
        <v>9</v>
      </c>
      <c s="8" t="inlineStr" r="F17046">
        <is>
          <t xml:space="preserve">78A75</t>
        </is>
      </c>
      <c s="8" t="inlineStr" r="G17046">
        <is>
          <t xml:space="preserve">084</t>
        </is>
      </c>
      <c s="9" r="H17046">
        <v>500.0000</v>
      </c>
      <c s="8" t="inlineStr" r="I17046">
        <is>
          <t xml:space="preserve"/>
        </is>
      </c>
      <c s="8" t="inlineStr" r="J17046">
        <is>
          <t xml:space="preserve"> Various</t>
        </is>
      </c>
    </row>
    <row r="17047" ht="20.25" customHeight="0">
      <c s="5" t="inlineStr" r="A17047">
        <is>
          <t xml:space="preserve">X5060611</t>
        </is>
      </c>
      <c s="5" t="inlineStr" r="B17047">
        <is>
          <t xml:space="preserve">CONTAINMENT AND DISPOSAL OF NON-LEAD PAINT CLEANING RESIDUES  NO. 10</t>
        </is>
      </c>
      <c s="5" t="inlineStr" r="C17047">
        <is>
          <t xml:space="preserve">L SUM  </t>
        </is>
      </c>
      <c s="6" r="D17047">
        <v>1.000</v>
      </c>
      <c s="7" r="E17047">
        <v>9</v>
      </c>
      <c s="8" t="inlineStr" r="F17047">
        <is>
          <t xml:space="preserve">78A75</t>
        </is>
      </c>
      <c s="8" t="inlineStr" r="G17047">
        <is>
          <t xml:space="preserve">084</t>
        </is>
      </c>
      <c s="9" r="H17047">
        <v>20316.0000</v>
      </c>
      <c s="8" t="inlineStr" r="I17047">
        <is>
          <t xml:space="preserve"/>
        </is>
      </c>
      <c s="8" t="inlineStr" r="J17047">
        <is>
          <t xml:space="preserve"> Various</t>
        </is>
      </c>
    </row>
    <row r="17048" ht="20.25" customHeight="0">
      <c s="5" t="inlineStr" r="A17048">
        <is>
          <t xml:space="preserve">X5060612</t>
        </is>
      </c>
      <c s="5" t="inlineStr" r="B17048">
        <is>
          <t xml:space="preserve">CONTAINMENT AND DISPOSAL OF NON-LEAD PAINT CLEANING RESIDUES  NO. 11</t>
        </is>
      </c>
      <c s="5" t="inlineStr" r="C17048">
        <is>
          <t xml:space="preserve">L SUM  </t>
        </is>
      </c>
      <c s="6" r="D17048">
        <v>1.000</v>
      </c>
      <c s="7" r="E17048">
        <v>9</v>
      </c>
      <c s="8" t="inlineStr" r="F17048">
        <is>
          <t xml:space="preserve">78A75</t>
        </is>
      </c>
      <c s="8" t="inlineStr" r="G17048">
        <is>
          <t xml:space="preserve">084</t>
        </is>
      </c>
      <c s="9" r="H17048">
        <v>4235.3000</v>
      </c>
      <c s="8" t="inlineStr" r="I17048">
        <is>
          <t xml:space="preserve">Y</t>
        </is>
      </c>
      <c s="8" t="inlineStr" r="J17048">
        <is>
          <t xml:space="preserve"> Various</t>
        </is>
      </c>
    </row>
    <row r="17049" ht="20.25" customHeight="0">
      <c s="5" t="inlineStr" r="A17049">
        <is>
          <t xml:space="preserve">X5060612</t>
        </is>
      </c>
      <c s="5" t="inlineStr" r="B17049">
        <is>
          <t xml:space="preserve">CONTAINMENT AND DISPOSAL OF NON-LEAD PAINT CLEANING RESIDUES  NO. 11</t>
        </is>
      </c>
      <c s="5" t="inlineStr" r="C17049">
        <is>
          <t xml:space="preserve">L SUM  </t>
        </is>
      </c>
      <c s="6" r="D17049">
        <v>1.000</v>
      </c>
      <c s="7" r="E17049">
        <v>9</v>
      </c>
      <c s="8" t="inlineStr" r="F17049">
        <is>
          <t xml:space="preserve">78A75</t>
        </is>
      </c>
      <c s="8" t="inlineStr" r="G17049">
        <is>
          <t xml:space="preserve">084</t>
        </is>
      </c>
      <c s="9" r="H17049">
        <v>500.0000</v>
      </c>
      <c s="8" t="inlineStr" r="I17049">
        <is>
          <t xml:space="preserve"/>
        </is>
      </c>
      <c s="8" t="inlineStr" r="J17049">
        <is>
          <t xml:space="preserve"> Various</t>
        </is>
      </c>
    </row>
    <row r="17050" ht="20.25" customHeight="0">
      <c s="5" t="inlineStr" r="A17050">
        <is>
          <t xml:space="preserve">X5060612</t>
        </is>
      </c>
      <c s="5" t="inlineStr" r="B17050">
        <is>
          <t xml:space="preserve">CONTAINMENT AND DISPOSAL OF NON-LEAD PAINT CLEANING RESIDUES  NO. 11</t>
        </is>
      </c>
      <c s="5" t="inlineStr" r="C17050">
        <is>
          <t xml:space="preserve">L SUM  </t>
        </is>
      </c>
      <c s="6" r="D17050">
        <v>1.000</v>
      </c>
      <c s="7" r="E17050">
        <v>9</v>
      </c>
      <c s="8" t="inlineStr" r="F17050">
        <is>
          <t xml:space="preserve">78A75</t>
        </is>
      </c>
      <c s="8" t="inlineStr" r="G17050">
        <is>
          <t xml:space="preserve">084</t>
        </is>
      </c>
      <c s="9" r="H17050">
        <v>33620.0000</v>
      </c>
      <c s="8" t="inlineStr" r="I17050">
        <is>
          <t xml:space="preserve"/>
        </is>
      </c>
      <c s="8" t="inlineStr" r="J17050">
        <is>
          <t xml:space="preserve"> Various</t>
        </is>
      </c>
    </row>
    <row r="17051" ht="20.25" customHeight="0">
      <c s="5" t="inlineStr" r="A17051">
        <is>
          <t xml:space="preserve">X5060613</t>
        </is>
      </c>
      <c s="5" t="inlineStr" r="B17051">
        <is>
          <t xml:space="preserve">CONTAINMENT AND DISPOSAL OF NON-LEAD PAINT CLEANING RESIDUES  NO. 13</t>
        </is>
      </c>
      <c s="5" t="inlineStr" r="C17051">
        <is>
          <t xml:space="preserve">L SUM  </t>
        </is>
      </c>
      <c s="6" r="D17051">
        <v>1.000</v>
      </c>
      <c s="7" r="E17051">
        <v>9</v>
      </c>
      <c s="8" t="inlineStr" r="F17051">
        <is>
          <t xml:space="preserve">78A75</t>
        </is>
      </c>
      <c s="8" t="inlineStr" r="G17051">
        <is>
          <t xml:space="preserve">084</t>
        </is>
      </c>
      <c s="9" r="H17051">
        <v>4235.3000</v>
      </c>
      <c s="8" t="inlineStr" r="I17051">
        <is>
          <t xml:space="preserve">Y</t>
        </is>
      </c>
      <c s="8" t="inlineStr" r="J17051">
        <is>
          <t xml:space="preserve"> Various</t>
        </is>
      </c>
    </row>
    <row r="17052" ht="20.25" customHeight="0">
      <c s="5" t="inlineStr" r="A17052">
        <is>
          <t xml:space="preserve">X5060613</t>
        </is>
      </c>
      <c s="5" t="inlineStr" r="B17052">
        <is>
          <t xml:space="preserve">CONTAINMENT AND DISPOSAL OF NON-LEAD PAINT CLEANING RESIDUES  NO. 13</t>
        </is>
      </c>
      <c s="5" t="inlineStr" r="C17052">
        <is>
          <t xml:space="preserve">L SUM  </t>
        </is>
      </c>
      <c s="6" r="D17052">
        <v>1.000</v>
      </c>
      <c s="7" r="E17052">
        <v>9</v>
      </c>
      <c s="8" t="inlineStr" r="F17052">
        <is>
          <t xml:space="preserve">78A75</t>
        </is>
      </c>
      <c s="8" t="inlineStr" r="G17052">
        <is>
          <t xml:space="preserve">084</t>
        </is>
      </c>
      <c s="9" r="H17052">
        <v>500.0000</v>
      </c>
      <c s="8" t="inlineStr" r="I17052">
        <is>
          <t xml:space="preserve"/>
        </is>
      </c>
      <c s="8" t="inlineStr" r="J17052">
        <is>
          <t xml:space="preserve"> Various</t>
        </is>
      </c>
    </row>
    <row r="17053" ht="20.25" customHeight="0">
      <c s="5" t="inlineStr" r="A17053">
        <is>
          <t xml:space="preserve">X5060613</t>
        </is>
      </c>
      <c s="5" t="inlineStr" r="B17053">
        <is>
          <t xml:space="preserve">CONTAINMENT AND DISPOSAL OF NON-LEAD PAINT CLEANING RESIDUES  NO. 13</t>
        </is>
      </c>
      <c s="5" t="inlineStr" r="C17053">
        <is>
          <t xml:space="preserve">L SUM  </t>
        </is>
      </c>
      <c s="6" r="D17053">
        <v>1.000</v>
      </c>
      <c s="7" r="E17053">
        <v>9</v>
      </c>
      <c s="8" t="inlineStr" r="F17053">
        <is>
          <t xml:space="preserve">78A75</t>
        </is>
      </c>
      <c s="8" t="inlineStr" r="G17053">
        <is>
          <t xml:space="preserve">084</t>
        </is>
      </c>
      <c s="9" r="H17053">
        <v>34050.0000</v>
      </c>
      <c s="8" t="inlineStr" r="I17053">
        <is>
          <t xml:space="preserve"/>
        </is>
      </c>
      <c s="8" t="inlineStr" r="J17053">
        <is>
          <t xml:space="preserve"> Various</t>
        </is>
      </c>
    </row>
    <row r="17054" ht="20.25" customHeight="0">
      <c s="5" t="inlineStr" r="A17054">
        <is>
          <t xml:space="preserve">X5060614</t>
        </is>
      </c>
      <c s="5" t="inlineStr" r="B17054">
        <is>
          <t xml:space="preserve">CONTAINMENT AND DISPOSAL OF NON-LEAD PAINT CLEANING RESIDUES  NO. 14</t>
        </is>
      </c>
      <c s="5" t="inlineStr" r="C17054">
        <is>
          <t xml:space="preserve">L SUM  </t>
        </is>
      </c>
      <c s="6" r="D17054">
        <v>1.000</v>
      </c>
      <c s="7" r="E17054">
        <v>9</v>
      </c>
      <c s="8" t="inlineStr" r="F17054">
        <is>
          <t xml:space="preserve">78A75</t>
        </is>
      </c>
      <c s="8" t="inlineStr" r="G17054">
        <is>
          <t xml:space="preserve">084</t>
        </is>
      </c>
      <c s="9" r="H17054">
        <v>4235.3000</v>
      </c>
      <c s="8" t="inlineStr" r="I17054">
        <is>
          <t xml:space="preserve">Y</t>
        </is>
      </c>
      <c s="8" t="inlineStr" r="J17054">
        <is>
          <t xml:space="preserve"> Various</t>
        </is>
      </c>
    </row>
    <row r="17055" ht="20.25" customHeight="0">
      <c s="5" t="inlineStr" r="A17055">
        <is>
          <t xml:space="preserve">X5060614</t>
        </is>
      </c>
      <c s="5" t="inlineStr" r="B17055">
        <is>
          <t xml:space="preserve">CONTAINMENT AND DISPOSAL OF NON-LEAD PAINT CLEANING RESIDUES  NO. 14</t>
        </is>
      </c>
      <c s="5" t="inlineStr" r="C17055">
        <is>
          <t xml:space="preserve">L SUM  </t>
        </is>
      </c>
      <c s="6" r="D17055">
        <v>1.000</v>
      </c>
      <c s="7" r="E17055">
        <v>9</v>
      </c>
      <c s="8" t="inlineStr" r="F17055">
        <is>
          <t xml:space="preserve">78A75</t>
        </is>
      </c>
      <c s="8" t="inlineStr" r="G17055">
        <is>
          <t xml:space="preserve">084</t>
        </is>
      </c>
      <c s="9" r="H17055">
        <v>500.0000</v>
      </c>
      <c s="8" t="inlineStr" r="I17055">
        <is>
          <t xml:space="preserve"/>
        </is>
      </c>
      <c s="8" t="inlineStr" r="J17055">
        <is>
          <t xml:space="preserve"> Various</t>
        </is>
      </c>
    </row>
    <row r="17056" ht="20.25" customHeight="0">
      <c s="5" t="inlineStr" r="A17056">
        <is>
          <t xml:space="preserve">X5060614</t>
        </is>
      </c>
      <c s="5" t="inlineStr" r="B17056">
        <is>
          <t xml:space="preserve">CONTAINMENT AND DISPOSAL OF NON-LEAD PAINT CLEANING RESIDUES  NO. 14</t>
        </is>
      </c>
      <c s="5" t="inlineStr" r="C17056">
        <is>
          <t xml:space="preserve">L SUM  </t>
        </is>
      </c>
      <c s="6" r="D17056">
        <v>1.000</v>
      </c>
      <c s="7" r="E17056">
        <v>9</v>
      </c>
      <c s="8" t="inlineStr" r="F17056">
        <is>
          <t xml:space="preserve">78A75</t>
        </is>
      </c>
      <c s="8" t="inlineStr" r="G17056">
        <is>
          <t xml:space="preserve">084</t>
        </is>
      </c>
      <c s="9" r="H17056">
        <v>40000.0000</v>
      </c>
      <c s="8" t="inlineStr" r="I17056">
        <is>
          <t xml:space="preserve"/>
        </is>
      </c>
      <c s="8" t="inlineStr" r="J17056">
        <is>
          <t xml:space="preserve"> Various</t>
        </is>
      </c>
    </row>
    <row r="17057" ht="20.25" customHeight="0">
      <c s="5" t="inlineStr" r="A17057">
        <is>
          <t xml:space="preserve">X5060615</t>
        </is>
      </c>
      <c s="5" t="inlineStr" r="B17057">
        <is>
          <t xml:space="preserve">CONTAINMENT AND DISPOSAL OF NON-LEAD PAINT CLEANING RESIDUES  NO. 15</t>
        </is>
      </c>
      <c s="5" t="inlineStr" r="C17057">
        <is>
          <t xml:space="preserve">L SUM  </t>
        </is>
      </c>
      <c s="6" r="D17057">
        <v>1.000</v>
      </c>
      <c s="7" r="E17057">
        <v>9</v>
      </c>
      <c s="8" t="inlineStr" r="F17057">
        <is>
          <t xml:space="preserve">78A75</t>
        </is>
      </c>
      <c s="8" t="inlineStr" r="G17057">
        <is>
          <t xml:space="preserve">084</t>
        </is>
      </c>
      <c s="9" r="H17057">
        <v>4235.3000</v>
      </c>
      <c s="8" t="inlineStr" r="I17057">
        <is>
          <t xml:space="preserve">Y</t>
        </is>
      </c>
      <c s="8" t="inlineStr" r="J17057">
        <is>
          <t xml:space="preserve"> Various</t>
        </is>
      </c>
    </row>
    <row r="17058" ht="20.25" customHeight="0">
      <c s="5" t="inlineStr" r="A17058">
        <is>
          <t xml:space="preserve">X5060615</t>
        </is>
      </c>
      <c s="5" t="inlineStr" r="B17058">
        <is>
          <t xml:space="preserve">CONTAINMENT AND DISPOSAL OF NON-LEAD PAINT CLEANING RESIDUES  NO. 15</t>
        </is>
      </c>
      <c s="5" t="inlineStr" r="C17058">
        <is>
          <t xml:space="preserve">L SUM  </t>
        </is>
      </c>
      <c s="6" r="D17058">
        <v>1.000</v>
      </c>
      <c s="7" r="E17058">
        <v>9</v>
      </c>
      <c s="8" t="inlineStr" r="F17058">
        <is>
          <t xml:space="preserve">78A75</t>
        </is>
      </c>
      <c s="8" t="inlineStr" r="G17058">
        <is>
          <t xml:space="preserve">084</t>
        </is>
      </c>
      <c s="9" r="H17058">
        <v>500.0000</v>
      </c>
      <c s="8" t="inlineStr" r="I17058">
        <is>
          <t xml:space="preserve"/>
        </is>
      </c>
      <c s="8" t="inlineStr" r="J17058">
        <is>
          <t xml:space="preserve"> Various</t>
        </is>
      </c>
    </row>
    <row r="17059" ht="20.25" customHeight="0">
      <c s="5" t="inlineStr" r="A17059">
        <is>
          <t xml:space="preserve">X5060615</t>
        </is>
      </c>
      <c s="5" t="inlineStr" r="B17059">
        <is>
          <t xml:space="preserve">CONTAINMENT AND DISPOSAL OF NON-LEAD PAINT CLEANING RESIDUES  NO. 15</t>
        </is>
      </c>
      <c s="5" t="inlineStr" r="C17059">
        <is>
          <t xml:space="preserve">L SUM  </t>
        </is>
      </c>
      <c s="6" r="D17059">
        <v>1.000</v>
      </c>
      <c s="7" r="E17059">
        <v>9</v>
      </c>
      <c s="8" t="inlineStr" r="F17059">
        <is>
          <t xml:space="preserve">78A75</t>
        </is>
      </c>
      <c s="8" t="inlineStr" r="G17059">
        <is>
          <t xml:space="preserve">084</t>
        </is>
      </c>
      <c s="9" r="H17059">
        <v>40000.0000</v>
      </c>
      <c s="8" t="inlineStr" r="I17059">
        <is>
          <t xml:space="preserve"/>
        </is>
      </c>
      <c s="8" t="inlineStr" r="J17059">
        <is>
          <t xml:space="preserve"> Various</t>
        </is>
      </c>
    </row>
    <row r="17060" ht="20.25" customHeight="0">
      <c s="5" t="inlineStr" r="A17060">
        <is>
          <t xml:space="preserve">X5060616</t>
        </is>
      </c>
      <c s="5" t="inlineStr" r="B17060">
        <is>
          <t xml:space="preserve">CONTAINMENT AND DISPOSAL OF NON-LEAD PAINT CLEANING RESIDUES  NO. 16</t>
        </is>
      </c>
      <c s="5" t="inlineStr" r="C17060">
        <is>
          <t xml:space="preserve">L SUM  </t>
        </is>
      </c>
      <c s="6" r="D17060">
        <v>1.000</v>
      </c>
      <c s="7" r="E17060">
        <v>9</v>
      </c>
      <c s="8" t="inlineStr" r="F17060">
        <is>
          <t xml:space="preserve">78A75</t>
        </is>
      </c>
      <c s="8" t="inlineStr" r="G17060">
        <is>
          <t xml:space="preserve">084</t>
        </is>
      </c>
      <c s="9" r="H17060">
        <v>4235.3000</v>
      </c>
      <c s="8" t="inlineStr" r="I17060">
        <is>
          <t xml:space="preserve">Y</t>
        </is>
      </c>
      <c s="8" t="inlineStr" r="J17060">
        <is>
          <t xml:space="preserve"> Various</t>
        </is>
      </c>
    </row>
    <row r="17061" ht="20.25" customHeight="0">
      <c s="5" t="inlineStr" r="A17061">
        <is>
          <t xml:space="preserve">X5060616</t>
        </is>
      </c>
      <c s="5" t="inlineStr" r="B17061">
        <is>
          <t xml:space="preserve">CONTAINMENT AND DISPOSAL OF NON-LEAD PAINT CLEANING RESIDUES  NO. 16</t>
        </is>
      </c>
      <c s="5" t="inlineStr" r="C17061">
        <is>
          <t xml:space="preserve">L SUM  </t>
        </is>
      </c>
      <c s="6" r="D17061">
        <v>1.000</v>
      </c>
      <c s="7" r="E17061">
        <v>9</v>
      </c>
      <c s="8" t="inlineStr" r="F17061">
        <is>
          <t xml:space="preserve">78A75</t>
        </is>
      </c>
      <c s="8" t="inlineStr" r="G17061">
        <is>
          <t xml:space="preserve">084</t>
        </is>
      </c>
      <c s="9" r="H17061">
        <v>500.0000</v>
      </c>
      <c s="8" t="inlineStr" r="I17061">
        <is>
          <t xml:space="preserve"/>
        </is>
      </c>
      <c s="8" t="inlineStr" r="J17061">
        <is>
          <t xml:space="preserve"> Various</t>
        </is>
      </c>
    </row>
    <row r="17062" ht="20.25" customHeight="0">
      <c s="5" t="inlineStr" r="A17062">
        <is>
          <t xml:space="preserve">X5060616</t>
        </is>
      </c>
      <c s="5" t="inlineStr" r="B17062">
        <is>
          <t xml:space="preserve">CONTAINMENT AND DISPOSAL OF NON-LEAD PAINT CLEANING RESIDUES  NO. 16</t>
        </is>
      </c>
      <c s="5" t="inlineStr" r="C17062">
        <is>
          <t xml:space="preserve">L SUM  </t>
        </is>
      </c>
      <c s="6" r="D17062">
        <v>1.000</v>
      </c>
      <c s="7" r="E17062">
        <v>9</v>
      </c>
      <c s="8" t="inlineStr" r="F17062">
        <is>
          <t xml:space="preserve">78A75</t>
        </is>
      </c>
      <c s="8" t="inlineStr" r="G17062">
        <is>
          <t xml:space="preserve">084</t>
        </is>
      </c>
      <c s="9" r="H17062">
        <v>26080.0000</v>
      </c>
      <c s="8" t="inlineStr" r="I17062">
        <is>
          <t xml:space="preserve"/>
        </is>
      </c>
      <c s="8" t="inlineStr" r="J17062">
        <is>
          <t xml:space="preserve"> Various</t>
        </is>
      </c>
    </row>
    <row r="17063" ht="20.25" customHeight="0">
      <c s="5" t="inlineStr" r="A17063">
        <is>
          <t xml:space="preserve">X5060617</t>
        </is>
      </c>
      <c s="5" t="inlineStr" r="B17063">
        <is>
          <t xml:space="preserve">CONTAINMENT AND DISPOSAL OF NON-LEAD PAINT CLEANING RESIDUES  NO. 17</t>
        </is>
      </c>
      <c s="5" t="inlineStr" r="C17063">
        <is>
          <t xml:space="preserve">L SUM  </t>
        </is>
      </c>
      <c s="6" r="D17063">
        <v>1.000</v>
      </c>
      <c s="7" r="E17063">
        <v>9</v>
      </c>
      <c s="8" t="inlineStr" r="F17063">
        <is>
          <t xml:space="preserve">78A75</t>
        </is>
      </c>
      <c s="8" t="inlineStr" r="G17063">
        <is>
          <t xml:space="preserve">084</t>
        </is>
      </c>
      <c s="9" r="H17063">
        <v>4235.3000</v>
      </c>
      <c s="8" t="inlineStr" r="I17063">
        <is>
          <t xml:space="preserve">Y</t>
        </is>
      </c>
      <c s="8" t="inlineStr" r="J17063">
        <is>
          <t xml:space="preserve"> Various</t>
        </is>
      </c>
    </row>
    <row r="17064" ht="20.25" customHeight="0">
      <c s="5" t="inlineStr" r="A17064">
        <is>
          <t xml:space="preserve">X5060617</t>
        </is>
      </c>
      <c s="5" t="inlineStr" r="B17064">
        <is>
          <t xml:space="preserve">CONTAINMENT AND DISPOSAL OF NON-LEAD PAINT CLEANING RESIDUES  NO. 17</t>
        </is>
      </c>
      <c s="5" t="inlineStr" r="C17064">
        <is>
          <t xml:space="preserve">L SUM  </t>
        </is>
      </c>
      <c s="6" r="D17064">
        <v>1.000</v>
      </c>
      <c s="7" r="E17064">
        <v>9</v>
      </c>
      <c s="8" t="inlineStr" r="F17064">
        <is>
          <t xml:space="preserve">78A75</t>
        </is>
      </c>
      <c s="8" t="inlineStr" r="G17064">
        <is>
          <t xml:space="preserve">084</t>
        </is>
      </c>
      <c s="9" r="H17064">
        <v>500.0000</v>
      </c>
      <c s="8" t="inlineStr" r="I17064">
        <is>
          <t xml:space="preserve"/>
        </is>
      </c>
      <c s="8" t="inlineStr" r="J17064">
        <is>
          <t xml:space="preserve"> Various</t>
        </is>
      </c>
    </row>
    <row r="17065" ht="20.25" customHeight="0">
      <c s="5" t="inlineStr" r="A17065">
        <is>
          <t xml:space="preserve">X5060617</t>
        </is>
      </c>
      <c s="5" t="inlineStr" r="B17065">
        <is>
          <t xml:space="preserve">CONTAINMENT AND DISPOSAL OF NON-LEAD PAINT CLEANING RESIDUES  NO. 17</t>
        </is>
      </c>
      <c s="5" t="inlineStr" r="C17065">
        <is>
          <t xml:space="preserve">L SUM  </t>
        </is>
      </c>
      <c s="6" r="D17065">
        <v>1.000</v>
      </c>
      <c s="7" r="E17065">
        <v>9</v>
      </c>
      <c s="8" t="inlineStr" r="F17065">
        <is>
          <t xml:space="preserve">78A75</t>
        </is>
      </c>
      <c s="8" t="inlineStr" r="G17065">
        <is>
          <t xml:space="preserve">084</t>
        </is>
      </c>
      <c s="9" r="H17065">
        <v>26080.0000</v>
      </c>
      <c s="8" t="inlineStr" r="I17065">
        <is>
          <t xml:space="preserve"/>
        </is>
      </c>
      <c s="8" t="inlineStr" r="J17065">
        <is>
          <t xml:space="preserve"> Various</t>
        </is>
      </c>
    </row>
    <row r="17066" ht="20.25" customHeight="0">
      <c s="5" t="inlineStr" r="A17066">
        <is>
          <t xml:space="preserve">X5060704</t>
        </is>
      </c>
      <c s="5" t="inlineStr" r="B17066">
        <is>
          <t xml:space="preserve">CLEANING AND PAINTING EXPOSED REBAR</t>
        </is>
      </c>
      <c s="5" t="inlineStr" r="C17066">
        <is>
          <t xml:space="preserve">SQ FT  </t>
        </is>
      </c>
      <c s="6" r="D17066">
        <v>56.000</v>
      </c>
      <c s="7" r="E17066">
        <v>3</v>
      </c>
      <c s="8" t="inlineStr" r="F17066">
        <is>
          <t xml:space="preserve">66P33</t>
        </is>
      </c>
      <c s="8" t="inlineStr" r="G17066">
        <is>
          <t xml:space="preserve">007</t>
        </is>
      </c>
      <c s="9" r="H17066">
        <v>60.0000</v>
      </c>
      <c s="8" t="inlineStr" r="I17066">
        <is>
          <t xml:space="preserve">Y</t>
        </is>
      </c>
      <c s="8" t="inlineStr" r="J17066">
        <is>
          <t xml:space="preserve"> Bureau</t>
        </is>
      </c>
    </row>
    <row r="17067" ht="20.25" customHeight="0">
      <c s="5" t="inlineStr" r="A17067">
        <is>
          <t xml:space="preserve">X5060704</t>
        </is>
      </c>
      <c s="5" t="inlineStr" r="B17067">
        <is>
          <t xml:space="preserve">CLEANING AND PAINTING EXPOSED REBAR</t>
        </is>
      </c>
      <c s="5" t="inlineStr" r="C17067">
        <is>
          <t xml:space="preserve">SQ FT  </t>
        </is>
      </c>
      <c s="6" r="D17067">
        <v>56.000</v>
      </c>
      <c s="7" r="E17067">
        <v>3</v>
      </c>
      <c s="8" t="inlineStr" r="F17067">
        <is>
          <t xml:space="preserve">66P33</t>
        </is>
      </c>
      <c s="8" t="inlineStr" r="G17067">
        <is>
          <t xml:space="preserve">007</t>
        </is>
      </c>
      <c s="9" r="H17067">
        <v>324.0000</v>
      </c>
      <c s="8" t="inlineStr" r="I17067">
        <is>
          <t xml:space="preserve"/>
        </is>
      </c>
      <c s="8" t="inlineStr" r="J17067">
        <is>
          <t xml:space="preserve"> Bureau</t>
        </is>
      </c>
    </row>
    <row r="17068" ht="20.25" customHeight="0">
      <c s="5" t="inlineStr" r="A17068">
        <is>
          <t xml:space="preserve">X5067501</t>
        </is>
      </c>
      <c s="5" t="inlineStr" r="B17068">
        <is>
          <t xml:space="preserve">BRIDGE CLEANING AND PAINTING WARRANTY NUMBER 1</t>
        </is>
      </c>
      <c s="5" t="inlineStr" r="C17068">
        <is>
          <t xml:space="preserve">L SUM  </t>
        </is>
      </c>
      <c s="6" r="D17068">
        <v>1.000</v>
      </c>
      <c s="7" r="E17068">
        <v>2</v>
      </c>
      <c s="8" t="inlineStr" r="F17068">
        <is>
          <t xml:space="preserve">64T90</t>
        </is>
      </c>
      <c s="8" t="inlineStr" r="G17068">
        <is>
          <t xml:space="preserve">005</t>
        </is>
      </c>
      <c s="9" r="H17068">
        <v>450.0000</v>
      </c>
      <c s="8" t="inlineStr" r="I17068">
        <is>
          <t xml:space="preserve">Y</t>
        </is>
      </c>
      <c s="8" t="inlineStr" r="J17068">
        <is>
          <t xml:space="preserve"> Henry</t>
        </is>
      </c>
    </row>
    <row r="17069" ht="20.25" customHeight="0">
      <c s="5" t="inlineStr" r="A17069">
        <is>
          <t xml:space="preserve">X5067501</t>
        </is>
      </c>
      <c s="5" t="inlineStr" r="B17069">
        <is>
          <t xml:space="preserve">BRIDGE CLEANING AND PAINTING WARRANTY NUMBER 1</t>
        </is>
      </c>
      <c s="5" t="inlineStr" r="C17069">
        <is>
          <t xml:space="preserve">L SUM  </t>
        </is>
      </c>
      <c s="6" r="D17069">
        <v>1.000</v>
      </c>
      <c s="7" r="E17069">
        <v>2</v>
      </c>
      <c s="8" t="inlineStr" r="F17069">
        <is>
          <t xml:space="preserve">64T90</t>
        </is>
      </c>
      <c s="8" t="inlineStr" r="G17069">
        <is>
          <t xml:space="preserve">005</t>
        </is>
      </c>
      <c s="9" r="H17069">
        <v>100.0000</v>
      </c>
      <c s="8" t="inlineStr" r="I17069">
        <is>
          <t xml:space="preserve"/>
        </is>
      </c>
      <c s="8" t="inlineStr" r="J17069">
        <is>
          <t xml:space="preserve"> Henry</t>
        </is>
      </c>
    </row>
    <row r="17070" ht="20.25" customHeight="0">
      <c s="5" t="inlineStr" r="A17070">
        <is>
          <t xml:space="preserve">X5067501</t>
        </is>
      </c>
      <c s="5" t="inlineStr" r="B17070">
        <is>
          <t xml:space="preserve">BRIDGE CLEANING AND PAINTING WARRANTY NUMBER 1</t>
        </is>
      </c>
      <c s="5" t="inlineStr" r="C17070">
        <is>
          <t xml:space="preserve">L SUM  </t>
        </is>
      </c>
      <c s="6" r="D17070">
        <v>1.000</v>
      </c>
      <c s="7" r="E17070">
        <v>2</v>
      </c>
      <c s="8" t="inlineStr" r="F17070">
        <is>
          <t xml:space="preserve">64T90</t>
        </is>
      </c>
      <c s="8" t="inlineStr" r="G17070">
        <is>
          <t xml:space="preserve">005</t>
        </is>
      </c>
      <c s="9" r="H17070">
        <v>600.0000</v>
      </c>
      <c s="8" t="inlineStr" r="I17070">
        <is>
          <t xml:space="preserve"/>
        </is>
      </c>
      <c s="8" t="inlineStr" r="J17070">
        <is>
          <t xml:space="preserve"> Henry</t>
        </is>
      </c>
    </row>
    <row r="17071" ht="20.25" customHeight="0">
      <c s="5" t="inlineStr" r="A17071">
        <is>
          <t xml:space="preserve">X5067501</t>
        </is>
      </c>
      <c s="5" t="inlineStr" r="B17071">
        <is>
          <t xml:space="preserve">BRIDGE CLEANING AND PAINTING WARRANTY NUMBER 1</t>
        </is>
      </c>
      <c s="5" t="inlineStr" r="C17071">
        <is>
          <t xml:space="preserve">L SUM  </t>
        </is>
      </c>
      <c s="6" r="D17071">
        <v>1.000</v>
      </c>
      <c s="7" r="E17071">
        <v>2</v>
      </c>
      <c s="8" t="inlineStr" r="F17071">
        <is>
          <t xml:space="preserve">64T90</t>
        </is>
      </c>
      <c s="8" t="inlineStr" r="G17071">
        <is>
          <t xml:space="preserve">005</t>
        </is>
      </c>
      <c s="9" r="H17071">
        <v>1000.0000</v>
      </c>
      <c s="8" t="inlineStr" r="I17071">
        <is>
          <t xml:space="preserve"/>
        </is>
      </c>
      <c s="8" t="inlineStr" r="J17071">
        <is>
          <t xml:space="preserve"> Henry</t>
        </is>
      </c>
    </row>
    <row r="17072" ht="20.25" customHeight="0">
      <c s="5" t="inlineStr" r="A17072">
        <is>
          <t xml:space="preserve">X5067501</t>
        </is>
      </c>
      <c s="5" t="inlineStr" r="B17072">
        <is>
          <t xml:space="preserve">BRIDGE CLEANING AND PAINTING WARRANTY NUMBER 1</t>
        </is>
      </c>
      <c s="5" t="inlineStr" r="C17072">
        <is>
          <t xml:space="preserve">L SUM  </t>
        </is>
      </c>
      <c s="6" r="D17072">
        <v>1.000</v>
      </c>
      <c s="7" r="E17072">
        <v>2</v>
      </c>
      <c s="8" t="inlineStr" r="F17072">
        <is>
          <t xml:space="preserve">64T90</t>
        </is>
      </c>
      <c s="8" t="inlineStr" r="G17072">
        <is>
          <t xml:space="preserve">005</t>
        </is>
      </c>
      <c s="9" r="H17072">
        <v>1000.0000</v>
      </c>
      <c s="8" t="inlineStr" r="I17072">
        <is>
          <t xml:space="preserve"/>
        </is>
      </c>
      <c s="8" t="inlineStr" r="J17072">
        <is>
          <t xml:space="preserve"> Henry</t>
        </is>
      </c>
    </row>
    <row r="17073" ht="20.25" customHeight="0">
      <c s="5" t="inlineStr" r="A17073">
        <is>
          <t xml:space="preserve">X5067501</t>
        </is>
      </c>
      <c s="5" t="inlineStr" r="B17073">
        <is>
          <t xml:space="preserve">BRIDGE CLEANING AND PAINTING WARRANTY NUMBER 1</t>
        </is>
      </c>
      <c s="5" t="inlineStr" r="C17073">
        <is>
          <t xml:space="preserve">L SUM  </t>
        </is>
      </c>
      <c s="6" r="D17073">
        <v>1.000</v>
      </c>
      <c s="7" r="E17073">
        <v>3</v>
      </c>
      <c s="8" t="inlineStr" r="F17073">
        <is>
          <t xml:space="preserve">66P81</t>
        </is>
      </c>
      <c s="8" t="inlineStr" r="G17073">
        <is>
          <t xml:space="preserve">010</t>
        </is>
      </c>
      <c s="9" r="H17073">
        <v>1000.0000</v>
      </c>
      <c s="8" t="inlineStr" r="I17073">
        <is>
          <t xml:space="preserve">Y</t>
        </is>
      </c>
      <c s="8" t="inlineStr" r="J17073">
        <is>
          <t xml:space="preserve"> Livingston</t>
        </is>
      </c>
    </row>
    <row r="17074" ht="20.25" customHeight="0">
      <c s="5" t="inlineStr" r="A17074">
        <is>
          <t xml:space="preserve">X5067501</t>
        </is>
      </c>
      <c s="5" t="inlineStr" r="B17074">
        <is>
          <t xml:space="preserve">BRIDGE CLEANING AND PAINTING WARRANTY NUMBER 1</t>
        </is>
      </c>
      <c s="5" t="inlineStr" r="C17074">
        <is>
          <t xml:space="preserve">L SUM  </t>
        </is>
      </c>
      <c s="6" r="D17074">
        <v>1.000</v>
      </c>
      <c s="7" r="E17074">
        <v>3</v>
      </c>
      <c s="8" t="inlineStr" r="F17074">
        <is>
          <t xml:space="preserve">66P81</t>
        </is>
      </c>
      <c s="8" t="inlineStr" r="G17074">
        <is>
          <t xml:space="preserve">010</t>
        </is>
      </c>
      <c s="9" r="H17074">
        <v>100.0000</v>
      </c>
      <c s="8" t="inlineStr" r="I17074">
        <is>
          <t xml:space="preserve"/>
        </is>
      </c>
      <c s="8" t="inlineStr" r="J17074">
        <is>
          <t xml:space="preserve"> Livingston</t>
        </is>
      </c>
    </row>
    <row r="17075" ht="20.25" customHeight="0">
      <c s="5" t="inlineStr" r="A17075">
        <is>
          <t xml:space="preserve">X5067501</t>
        </is>
      </c>
      <c s="5" t="inlineStr" r="B17075">
        <is>
          <t xml:space="preserve">BRIDGE CLEANING AND PAINTING WARRANTY NUMBER 1</t>
        </is>
      </c>
      <c s="5" t="inlineStr" r="C17075">
        <is>
          <t xml:space="preserve">L SUM  </t>
        </is>
      </c>
      <c s="6" r="D17075">
        <v>1.000</v>
      </c>
      <c s="7" r="E17075">
        <v>3</v>
      </c>
      <c s="8" t="inlineStr" r="F17075">
        <is>
          <t xml:space="preserve">66P81</t>
        </is>
      </c>
      <c s="8" t="inlineStr" r="G17075">
        <is>
          <t xml:space="preserve">010</t>
        </is>
      </c>
      <c s="9" r="H17075">
        <v>600.0000</v>
      </c>
      <c s="8" t="inlineStr" r="I17075">
        <is>
          <t xml:space="preserve"/>
        </is>
      </c>
      <c s="8" t="inlineStr" r="J17075">
        <is>
          <t xml:space="preserve"> Livingston</t>
        </is>
      </c>
    </row>
    <row r="17076" ht="20.25" customHeight="0">
      <c s="5" t="inlineStr" r="A17076">
        <is>
          <t xml:space="preserve">X5067501</t>
        </is>
      </c>
      <c s="5" t="inlineStr" r="B17076">
        <is>
          <t xml:space="preserve">BRIDGE CLEANING AND PAINTING WARRANTY NUMBER 1</t>
        </is>
      </c>
      <c s="5" t="inlineStr" r="C17076">
        <is>
          <t xml:space="preserve">L SUM  </t>
        </is>
      </c>
      <c s="6" r="D17076">
        <v>1.000</v>
      </c>
      <c s="7" r="E17076">
        <v>3</v>
      </c>
      <c s="8" t="inlineStr" r="F17076">
        <is>
          <t xml:space="preserve">66P81</t>
        </is>
      </c>
      <c s="8" t="inlineStr" r="G17076">
        <is>
          <t xml:space="preserve">010</t>
        </is>
      </c>
      <c s="9" r="H17076">
        <v>1000.0000</v>
      </c>
      <c s="8" t="inlineStr" r="I17076">
        <is>
          <t xml:space="preserve"/>
        </is>
      </c>
      <c s="8" t="inlineStr" r="J17076">
        <is>
          <t xml:space="preserve"> Livingston</t>
        </is>
      </c>
    </row>
    <row r="17077" ht="20.25" customHeight="0">
      <c s="5" t="inlineStr" r="A17077">
        <is>
          <t xml:space="preserve">X5067501</t>
        </is>
      </c>
      <c s="5" t="inlineStr" r="B17077">
        <is>
          <t xml:space="preserve">BRIDGE CLEANING AND PAINTING WARRANTY NUMBER 1</t>
        </is>
      </c>
      <c s="5" t="inlineStr" r="C17077">
        <is>
          <t xml:space="preserve">L SUM  </t>
        </is>
      </c>
      <c s="6" r="D17077">
        <v>1.000</v>
      </c>
      <c s="7" r="E17077">
        <v>3</v>
      </c>
      <c s="8" t="inlineStr" r="F17077">
        <is>
          <t xml:space="preserve">66P81</t>
        </is>
      </c>
      <c s="8" t="inlineStr" r="G17077">
        <is>
          <t xml:space="preserve">010</t>
        </is>
      </c>
      <c s="9" r="H17077">
        <v>3300.0000</v>
      </c>
      <c s="8" t="inlineStr" r="I17077">
        <is>
          <t xml:space="preserve"/>
        </is>
      </c>
      <c s="8" t="inlineStr" r="J17077">
        <is>
          <t xml:space="preserve"> Livingston</t>
        </is>
      </c>
    </row>
    <row r="17078" ht="20.25" customHeight="0">
      <c s="5" t="inlineStr" r="A17078">
        <is>
          <t xml:space="preserve">X5067501</t>
        </is>
      </c>
      <c s="5" t="inlineStr" r="B17078">
        <is>
          <t xml:space="preserve">BRIDGE CLEANING AND PAINTING WARRANTY NUMBER 1</t>
        </is>
      </c>
      <c s="5" t="inlineStr" r="C17078">
        <is>
          <t xml:space="preserve">L SUM  </t>
        </is>
      </c>
      <c s="6" r="D17078">
        <v>1.000</v>
      </c>
      <c s="7" r="E17078">
        <v>3</v>
      </c>
      <c s="8" t="inlineStr" r="F17078">
        <is>
          <t xml:space="preserve">66P82</t>
        </is>
      </c>
      <c s="8" t="inlineStr" r="G17078">
        <is>
          <t xml:space="preserve">011</t>
        </is>
      </c>
      <c s="9" r="H17078">
        <v>1000.0000</v>
      </c>
      <c s="8" t="inlineStr" r="I17078">
        <is>
          <t xml:space="preserve">Y</t>
        </is>
      </c>
      <c s="8" t="inlineStr" r="J17078">
        <is>
          <t xml:space="preserve"> DeKalb</t>
        </is>
      </c>
    </row>
    <row r="17079" ht="20.25" customHeight="0">
      <c s="5" t="inlineStr" r="A17079">
        <is>
          <t xml:space="preserve">X5067501</t>
        </is>
      </c>
      <c s="5" t="inlineStr" r="B17079">
        <is>
          <t xml:space="preserve">BRIDGE CLEANING AND PAINTING WARRANTY NUMBER 1</t>
        </is>
      </c>
      <c s="5" t="inlineStr" r="C17079">
        <is>
          <t xml:space="preserve">L SUM  </t>
        </is>
      </c>
      <c s="6" r="D17079">
        <v>1.000</v>
      </c>
      <c s="7" r="E17079">
        <v>3</v>
      </c>
      <c s="8" t="inlineStr" r="F17079">
        <is>
          <t xml:space="preserve">66P82</t>
        </is>
      </c>
      <c s="8" t="inlineStr" r="G17079">
        <is>
          <t xml:space="preserve">011</t>
        </is>
      </c>
      <c s="9" r="H17079">
        <v>100.0000</v>
      </c>
      <c s="8" t="inlineStr" r="I17079">
        <is>
          <t xml:space="preserve"/>
        </is>
      </c>
      <c s="8" t="inlineStr" r="J17079">
        <is>
          <t xml:space="preserve"> DeKalb</t>
        </is>
      </c>
    </row>
    <row r="17080" ht="20.25" customHeight="0">
      <c s="5" t="inlineStr" r="A17080">
        <is>
          <t xml:space="preserve">X5067501</t>
        </is>
      </c>
      <c s="5" t="inlineStr" r="B17080">
        <is>
          <t xml:space="preserve">BRIDGE CLEANING AND PAINTING WARRANTY NUMBER 1</t>
        </is>
      </c>
      <c s="5" t="inlineStr" r="C17080">
        <is>
          <t xml:space="preserve">L SUM  </t>
        </is>
      </c>
      <c s="6" r="D17080">
        <v>1.000</v>
      </c>
      <c s="7" r="E17080">
        <v>3</v>
      </c>
      <c s="8" t="inlineStr" r="F17080">
        <is>
          <t xml:space="preserve">66P82</t>
        </is>
      </c>
      <c s="8" t="inlineStr" r="G17080">
        <is>
          <t xml:space="preserve">011</t>
        </is>
      </c>
      <c s="9" r="H17080">
        <v>600.0000</v>
      </c>
      <c s="8" t="inlineStr" r="I17080">
        <is>
          <t xml:space="preserve"/>
        </is>
      </c>
      <c s="8" t="inlineStr" r="J17080">
        <is>
          <t xml:space="preserve"> DeKalb</t>
        </is>
      </c>
    </row>
    <row r="17081" ht="20.25" customHeight="0">
      <c s="5" t="inlineStr" r="A17081">
        <is>
          <t xml:space="preserve">X5067501</t>
        </is>
      </c>
      <c s="5" t="inlineStr" r="B17081">
        <is>
          <t xml:space="preserve">BRIDGE CLEANING AND PAINTING WARRANTY NUMBER 1</t>
        </is>
      </c>
      <c s="5" t="inlineStr" r="C17081">
        <is>
          <t xml:space="preserve">L SUM  </t>
        </is>
      </c>
      <c s="6" r="D17081">
        <v>1.000</v>
      </c>
      <c s="7" r="E17081">
        <v>3</v>
      </c>
      <c s="8" t="inlineStr" r="F17081">
        <is>
          <t xml:space="preserve">66P82</t>
        </is>
      </c>
      <c s="8" t="inlineStr" r="G17081">
        <is>
          <t xml:space="preserve">011</t>
        </is>
      </c>
      <c s="9" r="H17081">
        <v>1000.0000</v>
      </c>
      <c s="8" t="inlineStr" r="I17081">
        <is>
          <t xml:space="preserve"/>
        </is>
      </c>
      <c s="8" t="inlineStr" r="J17081">
        <is>
          <t xml:space="preserve"> DeKalb</t>
        </is>
      </c>
    </row>
    <row r="17082" ht="20.25" customHeight="0">
      <c s="5" t="inlineStr" r="A17082">
        <is>
          <t xml:space="preserve">X5067501</t>
        </is>
      </c>
      <c s="5" t="inlineStr" r="B17082">
        <is>
          <t xml:space="preserve">BRIDGE CLEANING AND PAINTING WARRANTY NUMBER 1</t>
        </is>
      </c>
      <c s="5" t="inlineStr" r="C17082">
        <is>
          <t xml:space="preserve">L SUM  </t>
        </is>
      </c>
      <c s="6" r="D17082">
        <v>1.000</v>
      </c>
      <c s="7" r="E17082">
        <v>3</v>
      </c>
      <c s="8" t="inlineStr" r="F17082">
        <is>
          <t xml:space="preserve">66P82</t>
        </is>
      </c>
      <c s="8" t="inlineStr" r="G17082">
        <is>
          <t xml:space="preserve">011</t>
        </is>
      </c>
      <c s="9" r="H17082">
        <v>3300.0000</v>
      </c>
      <c s="8" t="inlineStr" r="I17082">
        <is>
          <t xml:space="preserve"/>
        </is>
      </c>
      <c s="8" t="inlineStr" r="J17082">
        <is>
          <t xml:space="preserve"> DeKalb</t>
        </is>
      </c>
    </row>
    <row r="17083" ht="20.25" customHeight="0">
      <c s="5" t="inlineStr" r="A17083">
        <is>
          <t xml:space="preserve">X5067502</t>
        </is>
      </c>
      <c s="5" t="inlineStr" r="B17083">
        <is>
          <t xml:space="preserve">BRIDGE CLEANING AND PAINTING WARRANTY NUMBER 2</t>
        </is>
      </c>
      <c s="5" t="inlineStr" r="C17083">
        <is>
          <t xml:space="preserve">L SUM  </t>
        </is>
      </c>
      <c s="6" r="D17083">
        <v>1.000</v>
      </c>
      <c s="7" r="E17083">
        <v>3</v>
      </c>
      <c s="8" t="inlineStr" r="F17083">
        <is>
          <t xml:space="preserve">66P81</t>
        </is>
      </c>
      <c s="8" t="inlineStr" r="G17083">
        <is>
          <t xml:space="preserve">010</t>
        </is>
      </c>
      <c s="9" r="H17083">
        <v>1000.0000</v>
      </c>
      <c s="8" t="inlineStr" r="I17083">
        <is>
          <t xml:space="preserve">Y</t>
        </is>
      </c>
      <c s="8" t="inlineStr" r="J17083">
        <is>
          <t xml:space="preserve"> Livingston</t>
        </is>
      </c>
    </row>
    <row r="17084" ht="20.25" customHeight="0">
      <c s="5" t="inlineStr" r="A17084">
        <is>
          <t xml:space="preserve">X5067502</t>
        </is>
      </c>
      <c s="5" t="inlineStr" r="B17084">
        <is>
          <t xml:space="preserve">BRIDGE CLEANING AND PAINTING WARRANTY NUMBER 2</t>
        </is>
      </c>
      <c s="5" t="inlineStr" r="C17084">
        <is>
          <t xml:space="preserve">L SUM  </t>
        </is>
      </c>
      <c s="6" r="D17084">
        <v>1.000</v>
      </c>
      <c s="7" r="E17084">
        <v>3</v>
      </c>
      <c s="8" t="inlineStr" r="F17084">
        <is>
          <t xml:space="preserve">66P81</t>
        </is>
      </c>
      <c s="8" t="inlineStr" r="G17084">
        <is>
          <t xml:space="preserve">010</t>
        </is>
      </c>
      <c s="9" r="H17084">
        <v>100.0000</v>
      </c>
      <c s="8" t="inlineStr" r="I17084">
        <is>
          <t xml:space="preserve"/>
        </is>
      </c>
      <c s="8" t="inlineStr" r="J17084">
        <is>
          <t xml:space="preserve"> Livingston</t>
        </is>
      </c>
    </row>
    <row r="17085" ht="20.25" customHeight="0">
      <c s="5" t="inlineStr" r="A17085">
        <is>
          <t xml:space="preserve">X5067502</t>
        </is>
      </c>
      <c s="5" t="inlineStr" r="B17085">
        <is>
          <t xml:space="preserve">BRIDGE CLEANING AND PAINTING WARRANTY NUMBER 2</t>
        </is>
      </c>
      <c s="5" t="inlineStr" r="C17085">
        <is>
          <t xml:space="preserve">L SUM  </t>
        </is>
      </c>
      <c s="6" r="D17085">
        <v>1.000</v>
      </c>
      <c s="7" r="E17085">
        <v>3</v>
      </c>
      <c s="8" t="inlineStr" r="F17085">
        <is>
          <t xml:space="preserve">66P81</t>
        </is>
      </c>
      <c s="8" t="inlineStr" r="G17085">
        <is>
          <t xml:space="preserve">010</t>
        </is>
      </c>
      <c s="9" r="H17085">
        <v>600.0000</v>
      </c>
      <c s="8" t="inlineStr" r="I17085">
        <is>
          <t xml:space="preserve"/>
        </is>
      </c>
      <c s="8" t="inlineStr" r="J17085">
        <is>
          <t xml:space="preserve"> Livingston</t>
        </is>
      </c>
    </row>
    <row r="17086" ht="20.25" customHeight="0">
      <c s="5" t="inlineStr" r="A17086">
        <is>
          <t xml:space="preserve">X5067502</t>
        </is>
      </c>
      <c s="5" t="inlineStr" r="B17086">
        <is>
          <t xml:space="preserve">BRIDGE CLEANING AND PAINTING WARRANTY NUMBER 2</t>
        </is>
      </c>
      <c s="5" t="inlineStr" r="C17086">
        <is>
          <t xml:space="preserve">L SUM  </t>
        </is>
      </c>
      <c s="6" r="D17086">
        <v>1.000</v>
      </c>
      <c s="7" r="E17086">
        <v>3</v>
      </c>
      <c s="8" t="inlineStr" r="F17086">
        <is>
          <t xml:space="preserve">66P81</t>
        </is>
      </c>
      <c s="8" t="inlineStr" r="G17086">
        <is>
          <t xml:space="preserve">010</t>
        </is>
      </c>
      <c s="9" r="H17086">
        <v>1000.0000</v>
      </c>
      <c s="8" t="inlineStr" r="I17086">
        <is>
          <t xml:space="preserve"/>
        </is>
      </c>
      <c s="8" t="inlineStr" r="J17086">
        <is>
          <t xml:space="preserve"> Livingston</t>
        </is>
      </c>
    </row>
    <row r="17087" ht="20.25" customHeight="0">
      <c s="5" t="inlineStr" r="A17087">
        <is>
          <t xml:space="preserve">X5067502</t>
        </is>
      </c>
      <c s="5" t="inlineStr" r="B17087">
        <is>
          <t xml:space="preserve">BRIDGE CLEANING AND PAINTING WARRANTY NUMBER 2</t>
        </is>
      </c>
      <c s="5" t="inlineStr" r="C17087">
        <is>
          <t xml:space="preserve">L SUM  </t>
        </is>
      </c>
      <c s="6" r="D17087">
        <v>1.000</v>
      </c>
      <c s="7" r="E17087">
        <v>3</v>
      </c>
      <c s="8" t="inlineStr" r="F17087">
        <is>
          <t xml:space="preserve">66P81</t>
        </is>
      </c>
      <c s="8" t="inlineStr" r="G17087">
        <is>
          <t xml:space="preserve">010</t>
        </is>
      </c>
      <c s="9" r="H17087">
        <v>3300.0000</v>
      </c>
      <c s="8" t="inlineStr" r="I17087">
        <is>
          <t xml:space="preserve"/>
        </is>
      </c>
      <c s="8" t="inlineStr" r="J17087">
        <is>
          <t xml:space="preserve"> Livingston</t>
        </is>
      </c>
    </row>
    <row r="17088" ht="20.25" customHeight="0">
      <c s="5" t="inlineStr" r="A17088">
        <is>
          <t xml:space="preserve">X5067502</t>
        </is>
      </c>
      <c s="5" t="inlineStr" r="B17088">
        <is>
          <t xml:space="preserve">BRIDGE CLEANING AND PAINTING WARRANTY NUMBER 2</t>
        </is>
      </c>
      <c s="5" t="inlineStr" r="C17088">
        <is>
          <t xml:space="preserve">L SUM  </t>
        </is>
      </c>
      <c s="6" r="D17088">
        <v>1.000</v>
      </c>
      <c s="7" r="E17088">
        <v>3</v>
      </c>
      <c s="8" t="inlineStr" r="F17088">
        <is>
          <t xml:space="preserve">66P82</t>
        </is>
      </c>
      <c s="8" t="inlineStr" r="G17088">
        <is>
          <t xml:space="preserve">011</t>
        </is>
      </c>
      <c s="9" r="H17088">
        <v>1000.0000</v>
      </c>
      <c s="8" t="inlineStr" r="I17088">
        <is>
          <t xml:space="preserve">Y</t>
        </is>
      </c>
      <c s="8" t="inlineStr" r="J17088">
        <is>
          <t xml:space="preserve"> DeKalb</t>
        </is>
      </c>
    </row>
    <row r="17089" ht="20.25" customHeight="0">
      <c s="5" t="inlineStr" r="A17089">
        <is>
          <t xml:space="preserve">X5067502</t>
        </is>
      </c>
      <c s="5" t="inlineStr" r="B17089">
        <is>
          <t xml:space="preserve">BRIDGE CLEANING AND PAINTING WARRANTY NUMBER 2</t>
        </is>
      </c>
      <c s="5" t="inlineStr" r="C17089">
        <is>
          <t xml:space="preserve">L SUM  </t>
        </is>
      </c>
      <c s="6" r="D17089">
        <v>1.000</v>
      </c>
      <c s="7" r="E17089">
        <v>3</v>
      </c>
      <c s="8" t="inlineStr" r="F17089">
        <is>
          <t xml:space="preserve">66P82</t>
        </is>
      </c>
      <c s="8" t="inlineStr" r="G17089">
        <is>
          <t xml:space="preserve">011</t>
        </is>
      </c>
      <c s="9" r="H17089">
        <v>100.0000</v>
      </c>
      <c s="8" t="inlineStr" r="I17089">
        <is>
          <t xml:space="preserve"/>
        </is>
      </c>
      <c s="8" t="inlineStr" r="J17089">
        <is>
          <t xml:space="preserve"> DeKalb</t>
        </is>
      </c>
    </row>
    <row r="17090" ht="20.25" customHeight="0">
      <c s="5" t="inlineStr" r="A17090">
        <is>
          <t xml:space="preserve">X5067502</t>
        </is>
      </c>
      <c s="5" t="inlineStr" r="B17090">
        <is>
          <t xml:space="preserve">BRIDGE CLEANING AND PAINTING WARRANTY NUMBER 2</t>
        </is>
      </c>
      <c s="5" t="inlineStr" r="C17090">
        <is>
          <t xml:space="preserve">L SUM  </t>
        </is>
      </c>
      <c s="6" r="D17090">
        <v>1.000</v>
      </c>
      <c s="7" r="E17090">
        <v>3</v>
      </c>
      <c s="8" t="inlineStr" r="F17090">
        <is>
          <t xml:space="preserve">66P82</t>
        </is>
      </c>
      <c s="8" t="inlineStr" r="G17090">
        <is>
          <t xml:space="preserve">011</t>
        </is>
      </c>
      <c s="9" r="H17090">
        <v>600.0000</v>
      </c>
      <c s="8" t="inlineStr" r="I17090">
        <is>
          <t xml:space="preserve"/>
        </is>
      </c>
      <c s="8" t="inlineStr" r="J17090">
        <is>
          <t xml:space="preserve"> DeKalb</t>
        </is>
      </c>
    </row>
    <row r="17091" ht="20.25" customHeight="0">
      <c s="5" t="inlineStr" r="A17091">
        <is>
          <t xml:space="preserve">X5067502</t>
        </is>
      </c>
      <c s="5" t="inlineStr" r="B17091">
        <is>
          <t xml:space="preserve">BRIDGE CLEANING AND PAINTING WARRANTY NUMBER 2</t>
        </is>
      </c>
      <c s="5" t="inlineStr" r="C17091">
        <is>
          <t xml:space="preserve">L SUM  </t>
        </is>
      </c>
      <c s="6" r="D17091">
        <v>1.000</v>
      </c>
      <c s="7" r="E17091">
        <v>3</v>
      </c>
      <c s="8" t="inlineStr" r="F17091">
        <is>
          <t xml:space="preserve">66P82</t>
        </is>
      </c>
      <c s="8" t="inlineStr" r="G17091">
        <is>
          <t xml:space="preserve">011</t>
        </is>
      </c>
      <c s="9" r="H17091">
        <v>1000.0000</v>
      </c>
      <c s="8" t="inlineStr" r="I17091">
        <is>
          <t xml:space="preserve"/>
        </is>
      </c>
      <c s="8" t="inlineStr" r="J17091">
        <is>
          <t xml:space="preserve"> DeKalb</t>
        </is>
      </c>
    </row>
    <row r="17092" ht="20.25" customHeight="0">
      <c s="5" t="inlineStr" r="A17092">
        <is>
          <t xml:space="preserve">X5067502</t>
        </is>
      </c>
      <c s="5" t="inlineStr" r="B17092">
        <is>
          <t xml:space="preserve">BRIDGE CLEANING AND PAINTING WARRANTY NUMBER 2</t>
        </is>
      </c>
      <c s="5" t="inlineStr" r="C17092">
        <is>
          <t xml:space="preserve">L SUM  </t>
        </is>
      </c>
      <c s="6" r="D17092">
        <v>1.000</v>
      </c>
      <c s="7" r="E17092">
        <v>3</v>
      </c>
      <c s="8" t="inlineStr" r="F17092">
        <is>
          <t xml:space="preserve">66P82</t>
        </is>
      </c>
      <c s="8" t="inlineStr" r="G17092">
        <is>
          <t xml:space="preserve">011</t>
        </is>
      </c>
      <c s="9" r="H17092">
        <v>3300.0000</v>
      </c>
      <c s="8" t="inlineStr" r="I17092">
        <is>
          <t xml:space="preserve"/>
        </is>
      </c>
      <c s="8" t="inlineStr" r="J17092">
        <is>
          <t xml:space="preserve"> DeKalb</t>
        </is>
      </c>
    </row>
    <row r="17093" ht="20.25" customHeight="0">
      <c s="5" t="inlineStr" r="A17093">
        <is>
          <t xml:space="preserve">X5080530</t>
        </is>
      </c>
      <c s="5" t="inlineStr" r="B17093">
        <is>
          <t xml:space="preserve">BAR TERMINATORS</t>
        </is>
      </c>
      <c s="5" t="inlineStr" r="C17093">
        <is>
          <t xml:space="preserve">EACH   </t>
        </is>
      </c>
      <c s="6" r="D17093">
        <v>476.000</v>
      </c>
      <c s="7" r="E17093">
        <v>5</v>
      </c>
      <c s="8" t="inlineStr" r="F17093">
        <is>
          <t xml:space="preserve">70571</t>
        </is>
      </c>
      <c s="8" t="inlineStr" r="G17093">
        <is>
          <t xml:space="preserve">019</t>
        </is>
      </c>
      <c s="9" r="H17093">
        <v>29.0000</v>
      </c>
      <c s="8" t="inlineStr" r="I17093">
        <is>
          <t xml:space="preserve">Y</t>
        </is>
      </c>
      <c s="8" t="inlineStr" r="J17093">
        <is>
          <t xml:space="preserve"> McLean</t>
        </is>
      </c>
    </row>
    <row r="17094" ht="20.25" customHeight="0">
      <c s="5" t="inlineStr" r="A17094">
        <is>
          <t xml:space="preserve">X5080530</t>
        </is>
      </c>
      <c s="5" t="inlineStr" r="B17094">
        <is>
          <t xml:space="preserve">BAR TERMINATORS</t>
        </is>
      </c>
      <c s="5" t="inlineStr" r="C17094">
        <is>
          <t xml:space="preserve">EACH   </t>
        </is>
      </c>
      <c s="6" r="D17094">
        <v>2195.000</v>
      </c>
      <c s="7" r="E17094">
        <v>9</v>
      </c>
      <c s="8" t="inlineStr" r="F17094">
        <is>
          <t xml:space="preserve">78483</t>
        </is>
      </c>
      <c s="8" t="inlineStr" r="G17094">
        <is>
          <t xml:space="preserve">127</t>
        </is>
      </c>
      <c s="9" r="H17094">
        <v>34.0300</v>
      </c>
      <c s="8" t="inlineStr" r="I17094">
        <is>
          <t xml:space="preserve">Y</t>
        </is>
      </c>
      <c s="8" t="inlineStr" r="J17094">
        <is>
          <t xml:space="preserve"> Jefferson</t>
        </is>
      </c>
    </row>
    <row r="17095" ht="20.25" customHeight="0">
      <c s="5" t="inlineStr" r="A17095">
        <is>
          <t xml:space="preserve">X5080530</t>
        </is>
      </c>
      <c s="5" t="inlineStr" r="B17095">
        <is>
          <t xml:space="preserve">BAR TERMINATORS</t>
        </is>
      </c>
      <c s="5" t="inlineStr" r="C17095">
        <is>
          <t xml:space="preserve">EACH   </t>
        </is>
      </c>
      <c s="6" r="D17095">
        <v>2195.000</v>
      </c>
      <c s="7" r="E17095">
        <v>9</v>
      </c>
      <c s="8" t="inlineStr" r="F17095">
        <is>
          <t xml:space="preserve">78483</t>
        </is>
      </c>
      <c s="8" t="inlineStr" r="G17095">
        <is>
          <t xml:space="preserve">127</t>
        </is>
      </c>
      <c s="9" r="H17095">
        <v>34.3700</v>
      </c>
      <c s="8" t="inlineStr" r="I17095">
        <is>
          <t xml:space="preserve"/>
        </is>
      </c>
      <c s="8" t="inlineStr" r="J17095">
        <is>
          <t xml:space="preserve"> Jefferson</t>
        </is>
      </c>
    </row>
    <row r="17096" ht="20.25" customHeight="0">
      <c s="5" t="inlineStr" r="A17096">
        <is>
          <t xml:space="preserve">X5080530</t>
        </is>
      </c>
      <c s="5" t="inlineStr" r="B17096">
        <is>
          <t xml:space="preserve">BAR TERMINATORS</t>
        </is>
      </c>
      <c s="5" t="inlineStr" r="C17096">
        <is>
          <t xml:space="preserve">EACH   </t>
        </is>
      </c>
      <c s="6" r="D17096">
        <v>2195.000</v>
      </c>
      <c s="7" r="E17096">
        <v>9</v>
      </c>
      <c s="8" t="inlineStr" r="F17096">
        <is>
          <t xml:space="preserve">78483</t>
        </is>
      </c>
      <c s="8" t="inlineStr" r="G17096">
        <is>
          <t xml:space="preserve">127</t>
        </is>
      </c>
      <c s="9" r="H17096">
        <v>35.2000</v>
      </c>
      <c s="8" t="inlineStr" r="I17096">
        <is>
          <t xml:space="preserve"/>
        </is>
      </c>
      <c s="8" t="inlineStr" r="J17096">
        <is>
          <t xml:space="preserve"> Jefferson</t>
        </is>
      </c>
    </row>
    <row r="17097" ht="20.25" customHeight="0">
      <c s="5" t="inlineStr" r="A17097">
        <is>
          <t xml:space="preserve">X5080530</t>
        </is>
      </c>
      <c s="5" t="inlineStr" r="B17097">
        <is>
          <t xml:space="preserve">BAR TERMINATORS</t>
        </is>
      </c>
      <c s="5" t="inlineStr" r="C17097">
        <is>
          <t xml:space="preserve">EACH   </t>
        </is>
      </c>
      <c s="6" r="D17097">
        <v>2195.000</v>
      </c>
      <c s="7" r="E17097">
        <v>9</v>
      </c>
      <c s="8" t="inlineStr" r="F17097">
        <is>
          <t xml:space="preserve">78483</t>
        </is>
      </c>
      <c s="8" t="inlineStr" r="G17097">
        <is>
          <t xml:space="preserve">127</t>
        </is>
      </c>
      <c s="9" r="H17097">
        <v>36.0000</v>
      </c>
      <c s="8" t="inlineStr" r="I17097">
        <is>
          <t xml:space="preserve"/>
        </is>
      </c>
      <c s="8" t="inlineStr" r="J17097">
        <is>
          <t xml:space="preserve"> Jefferson</t>
        </is>
      </c>
    </row>
    <row r="17098" ht="20.25" customHeight="0">
      <c s="5" t="inlineStr" r="A17098">
        <is>
          <t xml:space="preserve">X5080530</t>
        </is>
      </c>
      <c s="5" t="inlineStr" r="B17098">
        <is>
          <t xml:space="preserve">BAR TERMINATORS</t>
        </is>
      </c>
      <c s="5" t="inlineStr" r="C17098">
        <is>
          <t xml:space="preserve">EACH   </t>
        </is>
      </c>
      <c s="6" r="D17098">
        <v>2195.000</v>
      </c>
      <c s="7" r="E17098">
        <v>9</v>
      </c>
      <c s="8" t="inlineStr" r="F17098">
        <is>
          <t xml:space="preserve">78483</t>
        </is>
      </c>
      <c s="8" t="inlineStr" r="G17098">
        <is>
          <t xml:space="preserve">127</t>
        </is>
      </c>
      <c s="9" r="H17098">
        <v>37.0000</v>
      </c>
      <c s="8" t="inlineStr" r="I17098">
        <is>
          <t xml:space="preserve"/>
        </is>
      </c>
      <c s="8" t="inlineStr" r="J17098">
        <is>
          <t xml:space="preserve"> Jefferson</t>
        </is>
      </c>
    </row>
    <row r="17099" ht="20.25" customHeight="0">
      <c s="5" t="inlineStr" r="A17099">
        <is>
          <t xml:space="preserve">X5080530</t>
        </is>
      </c>
      <c s="5" t="inlineStr" r="B17099">
        <is>
          <t xml:space="preserve">BAR TERMINATORS</t>
        </is>
      </c>
      <c s="5" t="inlineStr" r="C17099">
        <is>
          <t xml:space="preserve">EACH   </t>
        </is>
      </c>
      <c s="6" r="D17099">
        <v>4344.000</v>
      </c>
      <c s="7" r="E17099">
        <v>9</v>
      </c>
      <c s="8" t="inlineStr" r="F17099">
        <is>
          <t xml:space="preserve">78884</t>
        </is>
      </c>
      <c s="8" t="inlineStr" r="G17099">
        <is>
          <t xml:space="preserve">110</t>
        </is>
      </c>
      <c s="9" r="H17099">
        <v>25.3100</v>
      </c>
      <c s="8" t="inlineStr" r="I17099">
        <is>
          <t xml:space="preserve">Y</t>
        </is>
      </c>
      <c s="8" t="inlineStr" r="J17099">
        <is>
          <t xml:space="preserve"> Franklin, Jefferson</t>
        </is>
      </c>
    </row>
    <row r="17100" ht="20.25" customHeight="0">
      <c s="5" t="inlineStr" r="A17100">
        <is>
          <t xml:space="preserve">X5080530</t>
        </is>
      </c>
      <c s="5" t="inlineStr" r="B17100">
        <is>
          <t xml:space="preserve">BAR TERMINATORS</t>
        </is>
      </c>
      <c s="5" t="inlineStr" r="C17100">
        <is>
          <t xml:space="preserve">EACH   </t>
        </is>
      </c>
      <c s="6" r="D17100">
        <v>444.000</v>
      </c>
      <c s="7" r="E17100">
        <v>4</v>
      </c>
      <c s="8" t="inlineStr" r="F17100">
        <is>
          <t xml:space="preserve">89837</t>
        </is>
      </c>
      <c s="8" t="inlineStr" r="G17100">
        <is>
          <t xml:space="preserve">149</t>
        </is>
      </c>
      <c s="9" r="H17100">
        <v>23.0200</v>
      </c>
      <c s="8" t="inlineStr" r="I17100">
        <is>
          <t xml:space="preserve">Y</t>
        </is>
      </c>
      <c s="8" t="inlineStr" r="J17100">
        <is>
          <t xml:space="preserve"> Fulton</t>
        </is>
      </c>
    </row>
    <row r="17101" ht="20.25" customHeight="0">
      <c s="5" t="inlineStr" r="A17101">
        <is>
          <t xml:space="preserve">X5080530</t>
        </is>
      </c>
      <c s="5" t="inlineStr" r="B17101">
        <is>
          <t xml:space="preserve">BAR TERMINATORS</t>
        </is>
      </c>
      <c s="5" t="inlineStr" r="C17101">
        <is>
          <t xml:space="preserve">EACH   </t>
        </is>
      </c>
      <c s="6" r="D17101">
        <v>444.000</v>
      </c>
      <c s="7" r="E17101">
        <v>4</v>
      </c>
      <c s="8" t="inlineStr" r="F17101">
        <is>
          <t xml:space="preserve">89837</t>
        </is>
      </c>
      <c s="8" t="inlineStr" r="G17101">
        <is>
          <t xml:space="preserve">149</t>
        </is>
      </c>
      <c s="9" r="H17101">
        <v>27.0000</v>
      </c>
      <c s="8" t="inlineStr" r="I17101">
        <is>
          <t xml:space="preserve"/>
        </is>
      </c>
      <c s="8" t="inlineStr" r="J17101">
        <is>
          <t xml:space="preserve"> Fulton</t>
        </is>
      </c>
    </row>
    <row r="17102" ht="20.25" customHeight="0">
      <c s="5" t="inlineStr" r="A17102">
        <is>
          <t xml:space="preserve">X5080530</t>
        </is>
      </c>
      <c s="5" t="inlineStr" r="B17102">
        <is>
          <t xml:space="preserve">BAR TERMINATORS</t>
        </is>
      </c>
      <c s="5" t="inlineStr" r="C17102">
        <is>
          <t xml:space="preserve">EACH   </t>
        </is>
      </c>
      <c s="6" r="D17102">
        <v>444.000</v>
      </c>
      <c s="7" r="E17102">
        <v>4</v>
      </c>
      <c s="8" t="inlineStr" r="F17102">
        <is>
          <t xml:space="preserve">89837</t>
        </is>
      </c>
      <c s="8" t="inlineStr" r="G17102">
        <is>
          <t xml:space="preserve">149</t>
        </is>
      </c>
      <c s="9" r="H17102">
        <v>27.0000</v>
      </c>
      <c s="8" t="inlineStr" r="I17102">
        <is>
          <t xml:space="preserve"/>
        </is>
      </c>
      <c s="8" t="inlineStr" r="J17102">
        <is>
          <t xml:space="preserve"> Fulton</t>
        </is>
      </c>
    </row>
    <row r="17103" ht="20.25" customHeight="0">
      <c s="5" t="inlineStr" r="A17103">
        <is>
          <t xml:space="preserve">X5080530</t>
        </is>
      </c>
      <c s="5" t="inlineStr" r="B17103">
        <is>
          <t xml:space="preserve">BAR TERMINATORS</t>
        </is>
      </c>
      <c s="5" t="inlineStr" r="C17103">
        <is>
          <t xml:space="preserve">EACH   </t>
        </is>
      </c>
      <c s="6" r="D17103">
        <v>412.000</v>
      </c>
      <c s="7" r="E17103">
        <v>8</v>
      </c>
      <c s="8" t="inlineStr" r="F17103">
        <is>
          <t xml:space="preserve">97849</t>
        </is>
      </c>
      <c s="8" t="inlineStr" r="G17103">
        <is>
          <t xml:space="preserve">120</t>
        </is>
      </c>
      <c s="9" r="H17103">
        <v>26.5000</v>
      </c>
      <c s="8" t="inlineStr" r="I17103">
        <is>
          <t xml:space="preserve">Y</t>
        </is>
      </c>
      <c s="8" t="inlineStr" r="J17103">
        <is>
          <t xml:space="preserve"> Madison</t>
        </is>
      </c>
    </row>
    <row r="17104" ht="20.25" customHeight="0">
      <c s="5" t="inlineStr" r="A17104">
        <is>
          <t xml:space="preserve">X5080530</t>
        </is>
      </c>
      <c s="5" t="inlineStr" r="B17104">
        <is>
          <t xml:space="preserve">BAR TERMINATORS</t>
        </is>
      </c>
      <c s="5" t="inlineStr" r="C17104">
        <is>
          <t xml:space="preserve">EACH   </t>
        </is>
      </c>
      <c s="6" r="D17104">
        <v>412.000</v>
      </c>
      <c s="7" r="E17104">
        <v>8</v>
      </c>
      <c s="8" t="inlineStr" r="F17104">
        <is>
          <t xml:space="preserve">97849</t>
        </is>
      </c>
      <c s="8" t="inlineStr" r="G17104">
        <is>
          <t xml:space="preserve">120</t>
        </is>
      </c>
      <c s="9" r="H17104">
        <v>26.5000</v>
      </c>
      <c s="8" t="inlineStr" r="I17104">
        <is>
          <t xml:space="preserve"/>
        </is>
      </c>
      <c s="8" t="inlineStr" r="J17104">
        <is>
          <t xml:space="preserve"> Madison</t>
        </is>
      </c>
    </row>
    <row r="17105" ht="20.25" customHeight="0">
      <c s="5" t="inlineStr" r="A17105">
        <is>
          <t xml:space="preserve">X5080530</t>
        </is>
      </c>
      <c s="5" t="inlineStr" r="B17105">
        <is>
          <t xml:space="preserve">BAR TERMINATORS</t>
        </is>
      </c>
      <c s="5" t="inlineStr" r="C17105">
        <is>
          <t xml:space="preserve">EACH   </t>
        </is>
      </c>
      <c s="6" r="D17105">
        <v>412.000</v>
      </c>
      <c s="7" r="E17105">
        <v>8</v>
      </c>
      <c s="8" t="inlineStr" r="F17105">
        <is>
          <t xml:space="preserve">97849</t>
        </is>
      </c>
      <c s="8" t="inlineStr" r="G17105">
        <is>
          <t xml:space="preserve">120</t>
        </is>
      </c>
      <c s="9" r="H17105">
        <v>33.1500</v>
      </c>
      <c s="8" t="inlineStr" r="I17105">
        <is>
          <t xml:space="preserve"/>
        </is>
      </c>
      <c s="8" t="inlineStr" r="J17105">
        <is>
          <t xml:space="preserve"> Madison</t>
        </is>
      </c>
    </row>
    <row r="17106" ht="20.25" customHeight="0">
      <c s="5" t="inlineStr" r="A17106">
        <is>
          <t xml:space="preserve">X5090098</t>
        </is>
      </c>
      <c s="5" t="inlineStr" r="B17106">
        <is>
          <t xml:space="preserve">REPLACE HANDRAIL SUPPORT</t>
        </is>
      </c>
      <c s="5" t="inlineStr" r="C17106">
        <is>
          <t xml:space="preserve">EACH   </t>
        </is>
      </c>
      <c s="6" r="D17106">
        <v>20.000</v>
      </c>
      <c s="7" r="E17106">
        <v>0</v>
      </c>
      <c s="8" t="inlineStr" r="F17106">
        <is>
          <t xml:space="preserve">46656</t>
        </is>
      </c>
      <c s="8" t="inlineStr" r="G17106">
        <is>
          <t xml:space="preserve">103</t>
        </is>
      </c>
      <c s="9" r="H17106">
        <v>700.0000</v>
      </c>
      <c s="8" t="inlineStr" r="I17106">
        <is>
          <t xml:space="preserve">Y</t>
        </is>
      </c>
      <c s="8" t="inlineStr" r="J17106">
        <is>
          <t xml:space="preserve">Various</t>
        </is>
      </c>
    </row>
    <row r="17107" ht="20.25" customHeight="0">
      <c s="5" t="inlineStr" r="A17107">
        <is>
          <t xml:space="preserve">X5090100</t>
        </is>
      </c>
      <c s="5" t="inlineStr" r="B17107">
        <is>
          <t xml:space="preserve">FURNISH AND INSTALL HANDRAIL</t>
        </is>
      </c>
      <c s="5" t="inlineStr" r="C17107">
        <is>
          <t xml:space="preserve">FOOT   </t>
        </is>
      </c>
      <c s="6" r="D17107">
        <v>80.000</v>
      </c>
      <c s="7" r="E17107">
        <v>0</v>
      </c>
      <c s="8" t="inlineStr" r="F17107">
        <is>
          <t xml:space="preserve">46656</t>
        </is>
      </c>
      <c s="8" t="inlineStr" r="G17107">
        <is>
          <t xml:space="preserve">103</t>
        </is>
      </c>
      <c s="9" r="H17107">
        <v>260.0000</v>
      </c>
      <c s="8" t="inlineStr" r="I17107">
        <is>
          <t xml:space="preserve">Y</t>
        </is>
      </c>
      <c s="8" t="inlineStr" r="J17107">
        <is>
          <t xml:space="preserve">Various</t>
        </is>
      </c>
    </row>
    <row r="17108" ht="20.25" customHeight="0">
      <c s="5" t="inlineStr" r="A17108">
        <is>
          <t xml:space="preserve">X5091725</t>
        </is>
      </c>
      <c s="5" t="inlineStr" r="B17108">
        <is>
          <t xml:space="preserve">BICYCLE RAILING (SPECIAL)</t>
        </is>
      </c>
      <c s="5" t="inlineStr" r="C17108">
        <is>
          <t xml:space="preserve">FOOT   </t>
        </is>
      </c>
      <c s="6" r="D17108">
        <v>800.000</v>
      </c>
      <c s="7" r="E17108">
        <v>6</v>
      </c>
      <c s="8" t="inlineStr" r="F17108">
        <is>
          <t xml:space="preserve">93827</t>
        </is>
      </c>
      <c s="8" t="inlineStr" r="G17108">
        <is>
          <t xml:space="preserve">138</t>
        </is>
      </c>
      <c s="9" r="H17108">
        <v>125.0000</v>
      </c>
      <c s="8" t="inlineStr" r="I17108">
        <is>
          <t xml:space="preserve">Y</t>
        </is>
      </c>
      <c s="8" t="inlineStr" r="J17108">
        <is>
          <t xml:space="preserve"> Menard</t>
        </is>
      </c>
    </row>
    <row r="17109" ht="20.25" customHeight="0">
      <c s="5" t="inlineStr" r="A17109">
        <is>
          <t xml:space="preserve">X5091725</t>
        </is>
      </c>
      <c s="5" t="inlineStr" r="B17109">
        <is>
          <t xml:space="preserve">BICYCLE RAILING (SPECIAL)</t>
        </is>
      </c>
      <c s="5" t="inlineStr" r="C17109">
        <is>
          <t xml:space="preserve">FOOT   </t>
        </is>
      </c>
      <c s="6" r="D17109">
        <v>800.000</v>
      </c>
      <c s="7" r="E17109">
        <v>6</v>
      </c>
      <c s="8" t="inlineStr" r="F17109">
        <is>
          <t xml:space="preserve">93827</t>
        </is>
      </c>
      <c s="8" t="inlineStr" r="G17109">
        <is>
          <t xml:space="preserve">138</t>
        </is>
      </c>
      <c s="9" r="H17109">
        <v>98.0000</v>
      </c>
      <c s="8" t="inlineStr" r="I17109">
        <is>
          <t xml:space="preserve"/>
        </is>
      </c>
      <c s="8" t="inlineStr" r="J17109">
        <is>
          <t xml:space="preserve"> Menard</t>
        </is>
      </c>
    </row>
    <row r="17110" ht="20.25" customHeight="0">
      <c s="5" t="inlineStr" r="A17110">
        <is>
          <t xml:space="preserve">X5091725</t>
        </is>
      </c>
      <c s="5" t="inlineStr" r="B17110">
        <is>
          <t xml:space="preserve">BICYCLE RAILING (SPECIAL)</t>
        </is>
      </c>
      <c s="5" t="inlineStr" r="C17110">
        <is>
          <t xml:space="preserve">FOOT   </t>
        </is>
      </c>
      <c s="6" r="D17110">
        <v>800.000</v>
      </c>
      <c s="7" r="E17110">
        <v>6</v>
      </c>
      <c s="8" t="inlineStr" r="F17110">
        <is>
          <t xml:space="preserve">93827</t>
        </is>
      </c>
      <c s="8" t="inlineStr" r="G17110">
        <is>
          <t xml:space="preserve">138</t>
        </is>
      </c>
      <c s="9" r="H17110">
        <v>110.0000</v>
      </c>
      <c s="8" t="inlineStr" r="I17110">
        <is>
          <t xml:space="preserve"/>
        </is>
      </c>
      <c s="8" t="inlineStr" r="J17110">
        <is>
          <t xml:space="preserve"> Menard</t>
        </is>
      </c>
    </row>
    <row r="17111" ht="20.25" customHeight="0">
      <c s="5" t="inlineStr" r="A17111">
        <is>
          <t xml:space="preserve">X5091725</t>
        </is>
      </c>
      <c s="5" t="inlineStr" r="B17111">
        <is>
          <t xml:space="preserve">BICYCLE RAILING (SPECIAL)</t>
        </is>
      </c>
      <c s="5" t="inlineStr" r="C17111">
        <is>
          <t xml:space="preserve">FOOT   </t>
        </is>
      </c>
      <c s="6" r="D17111">
        <v>800.000</v>
      </c>
      <c s="7" r="E17111">
        <v>6</v>
      </c>
      <c s="8" t="inlineStr" r="F17111">
        <is>
          <t xml:space="preserve">93827</t>
        </is>
      </c>
      <c s="8" t="inlineStr" r="G17111">
        <is>
          <t xml:space="preserve">138</t>
        </is>
      </c>
      <c s="9" r="H17111">
        <v>111.0000</v>
      </c>
      <c s="8" t="inlineStr" r="I17111">
        <is>
          <t xml:space="preserve"/>
        </is>
      </c>
      <c s="8" t="inlineStr" r="J17111">
        <is>
          <t xml:space="preserve"> Menard</t>
        </is>
      </c>
    </row>
    <row r="17112" ht="20.25" customHeight="0">
      <c s="5" t="inlineStr" r="A17112">
        <is>
          <t xml:space="preserve">X5091725</t>
        </is>
      </c>
      <c s="5" t="inlineStr" r="B17112">
        <is>
          <t xml:space="preserve">BICYCLE RAILING (SPECIAL)</t>
        </is>
      </c>
      <c s="5" t="inlineStr" r="C17112">
        <is>
          <t xml:space="preserve">FOOT   </t>
        </is>
      </c>
      <c s="6" r="D17112">
        <v>800.000</v>
      </c>
      <c s="7" r="E17112">
        <v>6</v>
      </c>
      <c s="8" t="inlineStr" r="F17112">
        <is>
          <t xml:space="preserve">93827</t>
        </is>
      </c>
      <c s="8" t="inlineStr" r="G17112">
        <is>
          <t xml:space="preserve">138</t>
        </is>
      </c>
      <c s="9" r="H17112">
        <v>129.8900</v>
      </c>
      <c s="8" t="inlineStr" r="I17112">
        <is>
          <t xml:space="preserve"/>
        </is>
      </c>
      <c s="8" t="inlineStr" r="J17112">
        <is>
          <t xml:space="preserve"> Menard</t>
        </is>
      </c>
    </row>
    <row r="17113" ht="20.25" customHeight="0">
      <c s="5" t="inlineStr" r="A17113">
        <is>
          <t xml:space="preserve">X5210005</t>
        </is>
      </c>
      <c s="5" t="inlineStr" r="B17113">
        <is>
          <t xml:space="preserve">TIGHTEN SUPPORT ANCHOR BOLT</t>
        </is>
      </c>
      <c s="5" t="inlineStr" r="C17113">
        <is>
          <t xml:space="preserve">EACH   </t>
        </is>
      </c>
      <c s="6" r="D17113">
        <v>40.000</v>
      </c>
      <c s="7" r="E17113">
        <v>0</v>
      </c>
      <c s="8" t="inlineStr" r="F17113">
        <is>
          <t xml:space="preserve">46656</t>
        </is>
      </c>
      <c s="8" t="inlineStr" r="G17113">
        <is>
          <t xml:space="preserve">103</t>
        </is>
      </c>
      <c s="9" r="H17113">
        <v>621.0000</v>
      </c>
      <c s="8" t="inlineStr" r="I17113">
        <is>
          <t xml:space="preserve">Y</t>
        </is>
      </c>
      <c s="8" t="inlineStr" r="J17113">
        <is>
          <t xml:space="preserve">Various</t>
        </is>
      </c>
    </row>
    <row r="17114" ht="20.25" customHeight="0">
      <c s="5" t="inlineStr" r="A17114">
        <is>
          <t xml:space="preserve">X5210073</t>
        </is>
      </c>
      <c s="5" t="inlineStr" r="B17114">
        <is>
          <t xml:space="preserve">STORAGE OF HIGH LOAD MULTI-ROTATIONAL BEARINGS</t>
        </is>
      </c>
      <c s="5" t="inlineStr" r="C17114">
        <is>
          <t xml:space="preserve">CAL DA </t>
        </is>
      </c>
      <c s="6" r="D17114">
        <v>540.000</v>
      </c>
      <c s="7" r="E17114">
        <v>1</v>
      </c>
      <c s="8" t="inlineStr" r="F17114">
        <is>
          <t xml:space="preserve">62W52</t>
        </is>
      </c>
      <c s="8" t="inlineStr" r="G17114">
        <is>
          <t xml:space="preserve">058</t>
        </is>
      </c>
      <c s="9" r="H17114">
        <v>100.0000</v>
      </c>
      <c s="8" t="inlineStr" r="I17114">
        <is>
          <t xml:space="preserve">Y</t>
        </is>
      </c>
      <c s="8" t="inlineStr" r="J17114">
        <is>
          <t xml:space="preserve"> Will</t>
        </is>
      </c>
    </row>
    <row r="17115" ht="20.25" customHeight="0">
      <c s="5" t="inlineStr" r="A17115">
        <is>
          <t xml:space="preserve">X5210073</t>
        </is>
      </c>
      <c s="5" t="inlineStr" r="B17115">
        <is>
          <t xml:space="preserve">STORAGE OF HIGH LOAD MULTI-ROTATIONAL BEARINGS</t>
        </is>
      </c>
      <c s="5" t="inlineStr" r="C17115">
        <is>
          <t xml:space="preserve">CAL DA </t>
        </is>
      </c>
      <c s="6" r="D17115">
        <v>540.000</v>
      </c>
      <c s="7" r="E17115">
        <v>1</v>
      </c>
      <c s="8" t="inlineStr" r="F17115">
        <is>
          <t xml:space="preserve">62W52</t>
        </is>
      </c>
      <c s="8" t="inlineStr" r="G17115">
        <is>
          <t xml:space="preserve">058</t>
        </is>
      </c>
      <c s="9" r="H17115">
        <v>25.0000</v>
      </c>
      <c s="8" t="inlineStr" r="I17115">
        <is>
          <t xml:space="preserve"/>
        </is>
      </c>
      <c s="8" t="inlineStr" r="J17115">
        <is>
          <t xml:space="preserve"> Will</t>
        </is>
      </c>
    </row>
    <row r="17116" ht="20.25" customHeight="0">
      <c s="5" t="inlineStr" r="A17116">
        <is>
          <t xml:space="preserve">X5211625</t>
        </is>
      </c>
      <c s="5" t="inlineStr" r="B17116">
        <is>
          <t xml:space="preserve">HIGH LOAD MULTI-ROTATIONAL BEARINGS, DISC, GUIDED EXPANSION-500K</t>
        </is>
      </c>
      <c s="5" t="inlineStr" r="C17116">
        <is>
          <t xml:space="preserve">EACH   </t>
        </is>
      </c>
      <c s="6" r="D17116">
        <v>14.000</v>
      </c>
      <c s="7" r="E17116">
        <v>9</v>
      </c>
      <c s="8" t="inlineStr" r="F17116">
        <is>
          <t xml:space="preserve">78483</t>
        </is>
      </c>
      <c s="8" t="inlineStr" r="G17116">
        <is>
          <t xml:space="preserve">127</t>
        </is>
      </c>
      <c s="9" r="H17116">
        <v>6805.4400</v>
      </c>
      <c s="8" t="inlineStr" r="I17116">
        <is>
          <t xml:space="preserve">Y</t>
        </is>
      </c>
      <c s="8" t="inlineStr" r="J17116">
        <is>
          <t xml:space="preserve"> Jefferson</t>
        </is>
      </c>
    </row>
    <row r="17117" ht="20.25" customHeight="0">
      <c s="5" t="inlineStr" r="A17117">
        <is>
          <t xml:space="preserve">X5211625</t>
        </is>
      </c>
      <c s="5" t="inlineStr" r="B17117">
        <is>
          <t xml:space="preserve">HIGH LOAD MULTI-ROTATIONAL BEARINGS, DISC, GUIDED EXPANSION-500K</t>
        </is>
      </c>
      <c s="5" t="inlineStr" r="C17117">
        <is>
          <t xml:space="preserve">EACH   </t>
        </is>
      </c>
      <c s="6" r="D17117">
        <v>14.000</v>
      </c>
      <c s="7" r="E17117">
        <v>9</v>
      </c>
      <c s="8" t="inlineStr" r="F17117">
        <is>
          <t xml:space="preserve">78483</t>
        </is>
      </c>
      <c s="8" t="inlineStr" r="G17117">
        <is>
          <t xml:space="preserve">127</t>
        </is>
      </c>
      <c s="9" r="H17117">
        <v>6200.0000</v>
      </c>
      <c s="8" t="inlineStr" r="I17117">
        <is>
          <t xml:space="preserve"/>
        </is>
      </c>
      <c s="8" t="inlineStr" r="J17117">
        <is>
          <t xml:space="preserve"> Jefferson</t>
        </is>
      </c>
    </row>
    <row r="17118" ht="20.25" customHeight="0">
      <c s="5" t="inlineStr" r="A17118">
        <is>
          <t xml:space="preserve">X5211625</t>
        </is>
      </c>
      <c s="5" t="inlineStr" r="B17118">
        <is>
          <t xml:space="preserve">HIGH LOAD MULTI-ROTATIONAL BEARINGS, DISC, GUIDED EXPANSION-500K</t>
        </is>
      </c>
      <c s="5" t="inlineStr" r="C17118">
        <is>
          <t xml:space="preserve">EACH   </t>
        </is>
      </c>
      <c s="6" r="D17118">
        <v>14.000</v>
      </c>
      <c s="7" r="E17118">
        <v>9</v>
      </c>
      <c s="8" t="inlineStr" r="F17118">
        <is>
          <t xml:space="preserve">78483</t>
        </is>
      </c>
      <c s="8" t="inlineStr" r="G17118">
        <is>
          <t xml:space="preserve">127</t>
        </is>
      </c>
      <c s="9" r="H17118">
        <v>6873.5000</v>
      </c>
      <c s="8" t="inlineStr" r="I17118">
        <is>
          <t xml:space="preserve"/>
        </is>
      </c>
      <c s="8" t="inlineStr" r="J17118">
        <is>
          <t xml:space="preserve"> Jefferson</t>
        </is>
      </c>
    </row>
    <row r="17119" ht="20.25" customHeight="0">
      <c s="5" t="inlineStr" r="A17119">
        <is>
          <t xml:space="preserve">X5211625</t>
        </is>
      </c>
      <c s="5" t="inlineStr" r="B17119">
        <is>
          <t xml:space="preserve">HIGH LOAD MULTI-ROTATIONAL BEARINGS, DISC, GUIDED EXPANSION-500K</t>
        </is>
      </c>
      <c s="5" t="inlineStr" r="C17119">
        <is>
          <t xml:space="preserve">EACH   </t>
        </is>
      </c>
      <c s="6" r="D17119">
        <v>14.000</v>
      </c>
      <c s="7" r="E17119">
        <v>9</v>
      </c>
      <c s="8" t="inlineStr" r="F17119">
        <is>
          <t xml:space="preserve">78483</t>
        </is>
      </c>
      <c s="8" t="inlineStr" r="G17119">
        <is>
          <t xml:space="preserve">127</t>
        </is>
      </c>
      <c s="9" r="H17119">
        <v>7040.3100</v>
      </c>
      <c s="8" t="inlineStr" r="I17119">
        <is>
          <t xml:space="preserve"/>
        </is>
      </c>
      <c s="8" t="inlineStr" r="J17119">
        <is>
          <t xml:space="preserve"> Jefferson</t>
        </is>
      </c>
    </row>
    <row r="17120" ht="20.25" customHeight="0">
      <c s="5" t="inlineStr" r="A17120">
        <is>
          <t xml:space="preserve">X5211625</t>
        </is>
      </c>
      <c s="5" t="inlineStr" r="B17120">
        <is>
          <t xml:space="preserve">HIGH LOAD MULTI-ROTATIONAL BEARINGS, DISC, GUIDED EXPANSION-500K</t>
        </is>
      </c>
      <c s="5" t="inlineStr" r="C17120">
        <is>
          <t xml:space="preserve">EACH   </t>
        </is>
      </c>
      <c s="6" r="D17120">
        <v>14.000</v>
      </c>
      <c s="7" r="E17120">
        <v>9</v>
      </c>
      <c s="8" t="inlineStr" r="F17120">
        <is>
          <t xml:space="preserve">78483</t>
        </is>
      </c>
      <c s="8" t="inlineStr" r="G17120">
        <is>
          <t xml:space="preserve">127</t>
        </is>
      </c>
      <c s="9" r="H17120">
        <v>7525.0000</v>
      </c>
      <c s="8" t="inlineStr" r="I17120">
        <is>
          <t xml:space="preserve"/>
        </is>
      </c>
      <c s="8" t="inlineStr" r="J17120">
        <is>
          <t xml:space="preserve"> Jefferson</t>
        </is>
      </c>
    </row>
    <row r="17121" ht="20.25" customHeight="0">
      <c s="5" t="inlineStr" r="A17121">
        <is>
          <t xml:space="preserve">X5212425</t>
        </is>
      </c>
      <c s="5" t="inlineStr" r="B17121">
        <is>
          <t xml:space="preserve">FURNISHING HIGH LOAD MULTI-ROTATIONAL BEARINGS, DISC, FIXED-900K</t>
        </is>
      </c>
      <c s="5" t="inlineStr" r="C17121">
        <is>
          <t xml:space="preserve">EACH   </t>
        </is>
      </c>
      <c s="6" r="D17121">
        <v>18.000</v>
      </c>
      <c s="7" r="E17121">
        <v>1</v>
      </c>
      <c s="8" t="inlineStr" r="F17121">
        <is>
          <t xml:space="preserve">62W52</t>
        </is>
      </c>
      <c s="8" t="inlineStr" r="G17121">
        <is>
          <t xml:space="preserve">058</t>
        </is>
      </c>
      <c s="9" r="H17121">
        <v>7664.0000</v>
      </c>
      <c s="8" t="inlineStr" r="I17121">
        <is>
          <t xml:space="preserve">Y</t>
        </is>
      </c>
      <c s="8" t="inlineStr" r="J17121">
        <is>
          <t xml:space="preserve"> Will</t>
        </is>
      </c>
    </row>
    <row r="17122" ht="20.25" customHeight="0">
      <c s="5" t="inlineStr" r="A17122">
        <is>
          <t xml:space="preserve">X5212425</t>
        </is>
      </c>
      <c s="5" t="inlineStr" r="B17122">
        <is>
          <t xml:space="preserve">FURNISHING HIGH LOAD MULTI-ROTATIONAL BEARINGS, DISC, FIXED-900K</t>
        </is>
      </c>
      <c s="5" t="inlineStr" r="C17122">
        <is>
          <t xml:space="preserve">EACH   </t>
        </is>
      </c>
      <c s="6" r="D17122">
        <v>18.000</v>
      </c>
      <c s="7" r="E17122">
        <v>1</v>
      </c>
      <c s="8" t="inlineStr" r="F17122">
        <is>
          <t xml:space="preserve">62W52</t>
        </is>
      </c>
      <c s="8" t="inlineStr" r="G17122">
        <is>
          <t xml:space="preserve">058</t>
        </is>
      </c>
      <c s="9" r="H17122">
        <v>13420.0000</v>
      </c>
      <c s="8" t="inlineStr" r="I17122">
        <is>
          <t xml:space="preserve"/>
        </is>
      </c>
      <c s="8" t="inlineStr" r="J17122">
        <is>
          <t xml:space="preserve"> Will</t>
        </is>
      </c>
    </row>
    <row r="17123" ht="20.25" customHeight="0">
      <c s="5" t="inlineStr" r="A17123">
        <is>
          <t xml:space="preserve">X5212428</t>
        </is>
      </c>
      <c s="5" t="inlineStr" r="B17123">
        <is>
          <t xml:space="preserve">FURNISHING HIGH LOAD MULTI-ROTATIONAL BEARINGS, DISC, FIXED-1500K</t>
        </is>
      </c>
      <c s="5" t="inlineStr" r="C17123">
        <is>
          <t xml:space="preserve">EACH   </t>
        </is>
      </c>
      <c s="6" r="D17123">
        <v>16.000</v>
      </c>
      <c s="7" r="E17123">
        <v>1</v>
      </c>
      <c s="8" t="inlineStr" r="F17123">
        <is>
          <t xml:space="preserve">62W52</t>
        </is>
      </c>
      <c s="8" t="inlineStr" r="G17123">
        <is>
          <t xml:space="preserve">058</t>
        </is>
      </c>
      <c s="9" r="H17123">
        <v>10123.0000</v>
      </c>
      <c s="8" t="inlineStr" r="I17123">
        <is>
          <t xml:space="preserve">Y</t>
        </is>
      </c>
      <c s="8" t="inlineStr" r="J17123">
        <is>
          <t xml:space="preserve"> Will</t>
        </is>
      </c>
    </row>
    <row r="17124" ht="20.25" customHeight="0">
      <c s="5" t="inlineStr" r="A17124">
        <is>
          <t xml:space="preserve">X5212428</t>
        </is>
      </c>
      <c s="5" t="inlineStr" r="B17124">
        <is>
          <t xml:space="preserve">FURNISHING HIGH LOAD MULTI-ROTATIONAL BEARINGS, DISC, FIXED-1500K</t>
        </is>
      </c>
      <c s="5" t="inlineStr" r="C17124">
        <is>
          <t xml:space="preserve">EACH   </t>
        </is>
      </c>
      <c s="6" r="D17124">
        <v>16.000</v>
      </c>
      <c s="7" r="E17124">
        <v>1</v>
      </c>
      <c s="8" t="inlineStr" r="F17124">
        <is>
          <t xml:space="preserve">62W52</t>
        </is>
      </c>
      <c s="8" t="inlineStr" r="G17124">
        <is>
          <t xml:space="preserve">058</t>
        </is>
      </c>
      <c s="9" r="H17124">
        <v>16255.0000</v>
      </c>
      <c s="8" t="inlineStr" r="I17124">
        <is>
          <t xml:space="preserve"/>
        </is>
      </c>
      <c s="8" t="inlineStr" r="J17124">
        <is>
          <t xml:space="preserve"> Will</t>
        </is>
      </c>
    </row>
    <row r="17125" ht="20.25" customHeight="0">
      <c s="5" t="inlineStr" r="A17125">
        <is>
          <t xml:space="preserve">X5212519</t>
        </is>
      </c>
      <c s="5" t="inlineStr" r="B17125">
        <is>
          <t xml:space="preserve">FURNISHING HIGH LOAD MULTI-ROTATIONAL BEARINGS, DISC, NON-GUIDED EXPANSION - 300K</t>
        </is>
      </c>
      <c s="5" t="inlineStr" r="C17125">
        <is>
          <t xml:space="preserve">EACH   </t>
        </is>
      </c>
      <c s="6" r="D17125">
        <v>2.000</v>
      </c>
      <c s="7" r="E17125">
        <v>1</v>
      </c>
      <c s="8" t="inlineStr" r="F17125">
        <is>
          <t xml:space="preserve">62W52</t>
        </is>
      </c>
      <c s="8" t="inlineStr" r="G17125">
        <is>
          <t xml:space="preserve">058</t>
        </is>
      </c>
      <c s="9" r="H17125">
        <v>5608.0000</v>
      </c>
      <c s="8" t="inlineStr" r="I17125">
        <is>
          <t xml:space="preserve">Y</t>
        </is>
      </c>
      <c s="8" t="inlineStr" r="J17125">
        <is>
          <t xml:space="preserve"> Will</t>
        </is>
      </c>
    </row>
    <row r="17126" ht="20.25" customHeight="0">
      <c s="5" t="inlineStr" r="A17126">
        <is>
          <t xml:space="preserve">X5212519</t>
        </is>
      </c>
      <c s="5" t="inlineStr" r="B17126">
        <is>
          <t xml:space="preserve">FURNISHING HIGH LOAD MULTI-ROTATIONAL BEARINGS, DISC, NON-GUIDED EXPANSION - 300K</t>
        </is>
      </c>
      <c s="5" t="inlineStr" r="C17126">
        <is>
          <t xml:space="preserve">EACH   </t>
        </is>
      </c>
      <c s="6" r="D17126">
        <v>2.000</v>
      </c>
      <c s="7" r="E17126">
        <v>1</v>
      </c>
      <c s="8" t="inlineStr" r="F17126">
        <is>
          <t xml:space="preserve">62W52</t>
        </is>
      </c>
      <c s="8" t="inlineStr" r="G17126">
        <is>
          <t xml:space="preserve">058</t>
        </is>
      </c>
      <c s="9" r="H17126">
        <v>4224.0000</v>
      </c>
      <c s="8" t="inlineStr" r="I17126">
        <is>
          <t xml:space="preserve"/>
        </is>
      </c>
      <c s="8" t="inlineStr" r="J17126">
        <is>
          <t xml:space="preserve"> Will</t>
        </is>
      </c>
    </row>
    <row r="17127" ht="20.25" customHeight="0">
      <c s="5" t="inlineStr" r="A17127">
        <is>
          <t xml:space="preserve">X5212619</t>
        </is>
      </c>
      <c s="5" t="inlineStr" r="B17127">
        <is>
          <t xml:space="preserve">FURNISHING HIGH LOAD MULTI-ROTATIONAL BEARINGS, DISC, GUIDED EXPANSION - 300K</t>
        </is>
      </c>
      <c s="5" t="inlineStr" r="C17127">
        <is>
          <t xml:space="preserve">EACH   </t>
        </is>
      </c>
      <c s="6" r="D17127">
        <v>34.000</v>
      </c>
      <c s="7" r="E17127">
        <v>1</v>
      </c>
      <c s="8" t="inlineStr" r="F17127">
        <is>
          <t xml:space="preserve">62W52</t>
        </is>
      </c>
      <c s="8" t="inlineStr" r="G17127">
        <is>
          <t xml:space="preserve">058</t>
        </is>
      </c>
      <c s="9" r="H17127">
        <v>4663.0000</v>
      </c>
      <c s="8" t="inlineStr" r="I17127">
        <is>
          <t xml:space="preserve">Y</t>
        </is>
      </c>
      <c s="8" t="inlineStr" r="J17127">
        <is>
          <t xml:space="preserve"> Will</t>
        </is>
      </c>
    </row>
    <row r="17128" ht="20.25" customHeight="0">
      <c s="5" t="inlineStr" r="A17128">
        <is>
          <t xml:space="preserve">X5212619</t>
        </is>
      </c>
      <c s="5" t="inlineStr" r="B17128">
        <is>
          <t xml:space="preserve">FURNISHING HIGH LOAD MULTI-ROTATIONAL BEARINGS, DISC, GUIDED EXPANSION - 300K</t>
        </is>
      </c>
      <c s="5" t="inlineStr" r="C17128">
        <is>
          <t xml:space="preserve">EACH   </t>
        </is>
      </c>
      <c s="6" r="D17128">
        <v>34.000</v>
      </c>
      <c s="7" r="E17128">
        <v>1</v>
      </c>
      <c s="8" t="inlineStr" r="F17128">
        <is>
          <t xml:space="preserve">62W52</t>
        </is>
      </c>
      <c s="8" t="inlineStr" r="G17128">
        <is>
          <t xml:space="preserve">058</t>
        </is>
      </c>
      <c s="9" r="H17128">
        <v>4865.0000</v>
      </c>
      <c s="8" t="inlineStr" r="I17128">
        <is>
          <t xml:space="preserve"/>
        </is>
      </c>
      <c s="8" t="inlineStr" r="J17128">
        <is>
          <t xml:space="preserve"> Will</t>
        </is>
      </c>
    </row>
    <row r="17129" ht="20.25" customHeight="0">
      <c s="5" t="inlineStr" r="A17129">
        <is>
          <t xml:space="preserve">X5212621</t>
        </is>
      </c>
      <c s="5" t="inlineStr" r="B17129">
        <is>
          <t xml:space="preserve">FURNISHING HIGH LOAD MULTI-ROTATIONAL BEARINGS, DISC, GUIDED EXPANSION - 500K</t>
        </is>
      </c>
      <c s="5" t="inlineStr" r="C17129">
        <is>
          <t xml:space="preserve">EACH   </t>
        </is>
      </c>
      <c s="6" r="D17129">
        <v>32.000</v>
      </c>
      <c s="7" r="E17129">
        <v>1</v>
      </c>
      <c s="8" t="inlineStr" r="F17129">
        <is>
          <t xml:space="preserve">62W52</t>
        </is>
      </c>
      <c s="8" t="inlineStr" r="G17129">
        <is>
          <t xml:space="preserve">058</t>
        </is>
      </c>
      <c s="9" r="H17129">
        <v>5823.0000</v>
      </c>
      <c s="8" t="inlineStr" r="I17129">
        <is>
          <t xml:space="preserve">Y</t>
        </is>
      </c>
      <c s="8" t="inlineStr" r="J17129">
        <is>
          <t xml:space="preserve"> Will</t>
        </is>
      </c>
    </row>
    <row r="17130" ht="20.25" customHeight="0">
      <c s="5" t="inlineStr" r="A17130">
        <is>
          <t xml:space="preserve">X5212621</t>
        </is>
      </c>
      <c s="5" t="inlineStr" r="B17130">
        <is>
          <t xml:space="preserve">FURNISHING HIGH LOAD MULTI-ROTATIONAL BEARINGS, DISC, GUIDED EXPANSION - 500K</t>
        </is>
      </c>
      <c s="5" t="inlineStr" r="C17130">
        <is>
          <t xml:space="preserve">EACH   </t>
        </is>
      </c>
      <c s="6" r="D17130">
        <v>32.000</v>
      </c>
      <c s="7" r="E17130">
        <v>1</v>
      </c>
      <c s="8" t="inlineStr" r="F17130">
        <is>
          <t xml:space="preserve">62W52</t>
        </is>
      </c>
      <c s="8" t="inlineStr" r="G17130">
        <is>
          <t xml:space="preserve">058</t>
        </is>
      </c>
      <c s="9" r="H17130">
        <v>8154.0000</v>
      </c>
      <c s="8" t="inlineStr" r="I17130">
        <is>
          <t xml:space="preserve"/>
        </is>
      </c>
      <c s="8" t="inlineStr" r="J17130">
        <is>
          <t xml:space="preserve"> Will</t>
        </is>
      </c>
    </row>
    <row r="17131" ht="20.25" customHeight="0">
      <c s="5" t="inlineStr" r="A17131">
        <is>
          <t xml:space="preserve">X5212628</t>
        </is>
      </c>
      <c s="5" t="inlineStr" r="B17131">
        <is>
          <t xml:space="preserve">FURNISHING HIGH LOAD MULTI-ROTATIONAL BEARINGS, DISC, GUIDED EXPANSION - 1500K</t>
        </is>
      </c>
      <c s="5" t="inlineStr" r="C17131">
        <is>
          <t xml:space="preserve">EACH   </t>
        </is>
      </c>
      <c s="6" r="D17131">
        <v>16.000</v>
      </c>
      <c s="7" r="E17131">
        <v>1</v>
      </c>
      <c s="8" t="inlineStr" r="F17131">
        <is>
          <t xml:space="preserve">62W52</t>
        </is>
      </c>
      <c s="8" t="inlineStr" r="G17131">
        <is>
          <t xml:space="preserve">058</t>
        </is>
      </c>
      <c s="9" r="H17131">
        <v>10948.0000</v>
      </c>
      <c s="8" t="inlineStr" r="I17131">
        <is>
          <t xml:space="preserve">Y</t>
        </is>
      </c>
      <c s="8" t="inlineStr" r="J17131">
        <is>
          <t xml:space="preserve"> Will</t>
        </is>
      </c>
    </row>
    <row r="17132" ht="20.25" customHeight="0">
      <c s="5" t="inlineStr" r="A17132">
        <is>
          <t xml:space="preserve">X5212628</t>
        </is>
      </c>
      <c s="5" t="inlineStr" r="B17132">
        <is>
          <t xml:space="preserve">FURNISHING HIGH LOAD MULTI-ROTATIONAL BEARINGS, DISC, GUIDED EXPANSION - 1500K</t>
        </is>
      </c>
      <c s="5" t="inlineStr" r="C17132">
        <is>
          <t xml:space="preserve">EACH   </t>
        </is>
      </c>
      <c s="6" r="D17132">
        <v>16.000</v>
      </c>
      <c s="7" r="E17132">
        <v>1</v>
      </c>
      <c s="8" t="inlineStr" r="F17132">
        <is>
          <t xml:space="preserve">62W52</t>
        </is>
      </c>
      <c s="8" t="inlineStr" r="G17132">
        <is>
          <t xml:space="preserve">058</t>
        </is>
      </c>
      <c s="9" r="H17132">
        <v>22134.0000</v>
      </c>
      <c s="8" t="inlineStr" r="I17132">
        <is>
          <t xml:space="preserve"/>
        </is>
      </c>
      <c s="8" t="inlineStr" r="J17132">
        <is>
          <t xml:space="preserve"> Will</t>
        </is>
      </c>
    </row>
    <row r="17133" ht="20.25" customHeight="0">
      <c s="5" t="inlineStr" r="A17133">
        <is>
          <t xml:space="preserve">X5220005</t>
        </is>
      </c>
      <c s="5" t="inlineStr" r="B17133">
        <is>
          <t xml:space="preserve">PERMANENT STEEL SHEET PILING (SPECIAL)</t>
        </is>
      </c>
      <c s="5" t="inlineStr" r="C17133">
        <is>
          <t xml:space="preserve">SQ FT  </t>
        </is>
      </c>
      <c s="6" r="D17133">
        <v>14777.000</v>
      </c>
      <c s="7" r="E17133">
        <v>1</v>
      </c>
      <c s="8" t="inlineStr" r="F17133">
        <is>
          <t xml:space="preserve">61K84</t>
        </is>
      </c>
      <c s="8" t="inlineStr" r="G17133">
        <is>
          <t xml:space="preserve">141</t>
        </is>
      </c>
      <c s="9" r="H17133">
        <v>66.0000</v>
      </c>
      <c s="8" t="inlineStr" r="I17133">
        <is>
          <t xml:space="preserve">Y</t>
        </is>
      </c>
      <c s="8" t="inlineStr" r="J17133">
        <is>
          <t xml:space="preserve"> Will</t>
        </is>
      </c>
    </row>
    <row r="17134" ht="20.25" customHeight="0">
      <c s="5" t="inlineStr" r="A17134">
        <is>
          <t xml:space="preserve">X5220005</t>
        </is>
      </c>
      <c s="5" t="inlineStr" r="B17134">
        <is>
          <t xml:space="preserve">PERMANENT STEEL SHEET PILING (SPECIAL)</t>
        </is>
      </c>
      <c s="5" t="inlineStr" r="C17134">
        <is>
          <t xml:space="preserve">SQ FT  </t>
        </is>
      </c>
      <c s="6" r="D17134">
        <v>14777.000</v>
      </c>
      <c s="7" r="E17134">
        <v>1</v>
      </c>
      <c s="8" t="inlineStr" r="F17134">
        <is>
          <t xml:space="preserve">61K84</t>
        </is>
      </c>
      <c s="8" t="inlineStr" r="G17134">
        <is>
          <t xml:space="preserve">141</t>
        </is>
      </c>
      <c s="9" r="H17134">
        <v>59.5000</v>
      </c>
      <c s="8" t="inlineStr" r="I17134">
        <is>
          <t xml:space="preserve"/>
        </is>
      </c>
      <c s="8" t="inlineStr" r="J17134">
        <is>
          <t xml:space="preserve"> Will</t>
        </is>
      </c>
    </row>
    <row r="17135" ht="20.25" customHeight="0">
      <c s="5" t="inlineStr" r="A17135">
        <is>
          <t xml:space="preserve">X5220102</t>
        </is>
      </c>
      <c s="5" t="inlineStr" r="B17135">
        <is>
          <t xml:space="preserve">RETAINING WALL REMOVAL</t>
        </is>
      </c>
      <c s="5" t="inlineStr" r="C17135">
        <is>
          <t xml:space="preserve">FOOT   </t>
        </is>
      </c>
      <c s="6" r="D17135">
        <v>73.000</v>
      </c>
      <c s="7" r="E17135">
        <v>1</v>
      </c>
      <c s="8" t="inlineStr" r="F17135">
        <is>
          <t xml:space="preserve">61L08</t>
        </is>
      </c>
      <c s="8" t="inlineStr" r="G17135">
        <is>
          <t xml:space="preserve">144</t>
        </is>
      </c>
      <c s="9" r="H17135">
        <v>50.0000</v>
      </c>
      <c s="8" t="inlineStr" r="I17135">
        <is>
          <t xml:space="preserve">Y</t>
        </is>
      </c>
      <c s="8" t="inlineStr" r="J17135">
        <is>
          <t xml:space="preserve"> Cook</t>
        </is>
      </c>
    </row>
    <row r="17136" ht="20.25" customHeight="0">
      <c s="5" t="inlineStr" r="A17136">
        <is>
          <t xml:space="preserve">X5220102</t>
        </is>
      </c>
      <c s="5" t="inlineStr" r="B17136">
        <is>
          <t xml:space="preserve">RETAINING WALL REMOVAL</t>
        </is>
      </c>
      <c s="5" t="inlineStr" r="C17136">
        <is>
          <t xml:space="preserve">FOOT   </t>
        </is>
      </c>
      <c s="6" r="D17136">
        <v>73.000</v>
      </c>
      <c s="7" r="E17136">
        <v>1</v>
      </c>
      <c s="8" t="inlineStr" r="F17136">
        <is>
          <t xml:space="preserve">61L08</t>
        </is>
      </c>
      <c s="8" t="inlineStr" r="G17136">
        <is>
          <t xml:space="preserve">144</t>
        </is>
      </c>
      <c s="9" r="H17136">
        <v>65.0000</v>
      </c>
      <c s="8" t="inlineStr" r="I17136">
        <is>
          <t xml:space="preserve"/>
        </is>
      </c>
      <c s="8" t="inlineStr" r="J17136">
        <is>
          <t xml:space="preserve"> Cook</t>
        </is>
      </c>
    </row>
    <row r="17137" ht="20.25" customHeight="0">
      <c s="5" t="inlineStr" r="A17137">
        <is>
          <t xml:space="preserve">X5220102</t>
        </is>
      </c>
      <c s="5" t="inlineStr" r="B17137">
        <is>
          <t xml:space="preserve">RETAINING WALL REMOVAL</t>
        </is>
      </c>
      <c s="5" t="inlineStr" r="C17137">
        <is>
          <t xml:space="preserve">FOOT   </t>
        </is>
      </c>
      <c s="6" r="D17137">
        <v>73.000</v>
      </c>
      <c s="7" r="E17137">
        <v>1</v>
      </c>
      <c s="8" t="inlineStr" r="F17137">
        <is>
          <t xml:space="preserve">61L08</t>
        </is>
      </c>
      <c s="8" t="inlineStr" r="G17137">
        <is>
          <t xml:space="preserve">144</t>
        </is>
      </c>
      <c s="9" r="H17137">
        <v>165.0000</v>
      </c>
      <c s="8" t="inlineStr" r="I17137">
        <is>
          <t xml:space="preserve"/>
        </is>
      </c>
      <c s="8" t="inlineStr" r="J17137">
        <is>
          <t xml:space="preserve"> Cook</t>
        </is>
      </c>
    </row>
    <row r="17138" ht="20.25" customHeight="0">
      <c s="5" t="inlineStr" r="A17138">
        <is>
          <t xml:space="preserve">X5420003</t>
        </is>
      </c>
      <c s="5" t="inlineStr" r="B17138">
        <is>
          <t xml:space="preserve">CONCRETE COLLAR (SPECIAL)</t>
        </is>
      </c>
      <c s="5" t="inlineStr" r="C17138">
        <is>
          <t xml:space="preserve">EACH   </t>
        </is>
      </c>
      <c s="6" r="D17138">
        <v>2.000</v>
      </c>
      <c s="7" r="E17138">
        <v>3</v>
      </c>
      <c s="8" t="inlineStr" r="F17138">
        <is>
          <t xml:space="preserve">66P36</t>
        </is>
      </c>
      <c s="8" t="inlineStr" r="G17138">
        <is>
          <t xml:space="preserve">009</t>
        </is>
      </c>
      <c s="9" r="H17138">
        <v>2500.0000</v>
      </c>
      <c s="8" t="inlineStr" r="I17138">
        <is>
          <t xml:space="preserve">Y</t>
        </is>
      </c>
      <c s="8" t="inlineStr" r="J17138">
        <is>
          <t xml:space="preserve"> LaSalle</t>
        </is>
      </c>
    </row>
    <row r="17139" ht="20.25" customHeight="0">
      <c s="5" t="inlineStr" r="A17139">
        <is>
          <t xml:space="preserve">X5427600</t>
        </is>
      </c>
      <c s="5" t="inlineStr" r="B17139">
        <is>
          <t xml:space="preserve">REMOVE AND RELOCATE END SECTIONS</t>
        </is>
      </c>
      <c s="5" t="inlineStr" r="C17139">
        <is>
          <t xml:space="preserve">EACH   </t>
        </is>
      </c>
      <c s="6" r="D17139">
        <v>3.000</v>
      </c>
      <c s="7" r="E17139">
        <v>7</v>
      </c>
      <c s="8" t="inlineStr" r="F17139">
        <is>
          <t xml:space="preserve">74C56</t>
        </is>
      </c>
      <c s="8" t="inlineStr" r="G17139">
        <is>
          <t xml:space="preserve">075</t>
        </is>
      </c>
      <c s="9" r="H17139">
        <v>900.0000</v>
      </c>
      <c s="8" t="inlineStr" r="I17139">
        <is>
          <t xml:space="preserve">Y</t>
        </is>
      </c>
      <c s="8" t="inlineStr" r="J17139">
        <is>
          <t xml:space="preserve"> Moultrie</t>
        </is>
      </c>
    </row>
    <row r="17140" ht="20.25" customHeight="0">
      <c s="5" t="inlineStr" r="A17140">
        <is>
          <t xml:space="preserve">X5427600</t>
        </is>
      </c>
      <c s="5" t="inlineStr" r="B17140">
        <is>
          <t xml:space="preserve">REMOVE AND RELOCATE END SECTIONS</t>
        </is>
      </c>
      <c s="5" t="inlineStr" r="C17140">
        <is>
          <t xml:space="preserve">EACH   </t>
        </is>
      </c>
      <c s="6" r="D17140">
        <v>3.000</v>
      </c>
      <c s="7" r="E17140">
        <v>7</v>
      </c>
      <c s="8" t="inlineStr" r="F17140">
        <is>
          <t xml:space="preserve">74C56</t>
        </is>
      </c>
      <c s="8" t="inlineStr" r="G17140">
        <is>
          <t xml:space="preserve">075</t>
        </is>
      </c>
      <c s="9" r="H17140">
        <v>892.5000</v>
      </c>
      <c s="8" t="inlineStr" r="I17140">
        <is>
          <t xml:space="preserve"/>
        </is>
      </c>
      <c s="8" t="inlineStr" r="J17140">
        <is>
          <t xml:space="preserve"> Moultrie</t>
        </is>
      </c>
    </row>
    <row r="17141" ht="20.25" customHeight="0">
      <c s="5" t="inlineStr" r="A17141">
        <is>
          <t xml:space="preserve">X5427600</t>
        </is>
      </c>
      <c s="5" t="inlineStr" r="B17141">
        <is>
          <t xml:space="preserve">REMOVE AND RELOCATE END SECTIONS</t>
        </is>
      </c>
      <c s="5" t="inlineStr" r="C17141">
        <is>
          <t xml:space="preserve">EACH   </t>
        </is>
      </c>
      <c s="6" r="D17141">
        <v>3.000</v>
      </c>
      <c s="7" r="E17141">
        <v>7</v>
      </c>
      <c s="8" t="inlineStr" r="F17141">
        <is>
          <t xml:space="preserve">74C56</t>
        </is>
      </c>
      <c s="8" t="inlineStr" r="G17141">
        <is>
          <t xml:space="preserve">075</t>
        </is>
      </c>
      <c s="9" r="H17141">
        <v>899.7900</v>
      </c>
      <c s="8" t="inlineStr" r="I17141">
        <is>
          <t xml:space="preserve"/>
        </is>
      </c>
      <c s="8" t="inlineStr" r="J17141">
        <is>
          <t xml:space="preserve"> Moultrie</t>
        </is>
      </c>
    </row>
    <row r="17142" ht="20.25" customHeight="0">
      <c s="5" t="inlineStr" r="A17142">
        <is>
          <t xml:space="preserve">X5427602</t>
        </is>
      </c>
      <c s="5" t="inlineStr" r="B17142">
        <is>
          <t xml:space="preserve">REMOVE EXISTING FLARED END SECTION</t>
        </is>
      </c>
      <c s="5" t="inlineStr" r="C17142">
        <is>
          <t xml:space="preserve">EACH   </t>
        </is>
      </c>
      <c s="6" r="D17142">
        <v>1.000</v>
      </c>
      <c s="7" r="E17142">
        <v>1</v>
      </c>
      <c s="8" t="inlineStr" r="F17142">
        <is>
          <t xml:space="preserve">61J63</t>
        </is>
      </c>
      <c s="8" t="inlineStr" r="G17142">
        <is>
          <t xml:space="preserve">139</t>
        </is>
      </c>
      <c s="9" r="H17142">
        <v>500.0000</v>
      </c>
      <c s="8" t="inlineStr" r="I17142">
        <is>
          <t xml:space="preserve">Y</t>
        </is>
      </c>
      <c s="8" t="inlineStr" r="J17142">
        <is>
          <t xml:space="preserve"> Cook</t>
        </is>
      </c>
    </row>
    <row r="17143" ht="20.25" customHeight="0">
      <c s="5" t="inlineStr" r="A17143">
        <is>
          <t xml:space="preserve">X5427602</t>
        </is>
      </c>
      <c s="5" t="inlineStr" r="B17143">
        <is>
          <t xml:space="preserve">REMOVE EXISTING FLARED END SECTION</t>
        </is>
      </c>
      <c s="5" t="inlineStr" r="C17143">
        <is>
          <t xml:space="preserve">EACH   </t>
        </is>
      </c>
      <c s="6" r="D17143">
        <v>1.000</v>
      </c>
      <c s="7" r="E17143">
        <v>1</v>
      </c>
      <c s="8" t="inlineStr" r="F17143">
        <is>
          <t xml:space="preserve">61J63</t>
        </is>
      </c>
      <c s="8" t="inlineStr" r="G17143">
        <is>
          <t xml:space="preserve">139</t>
        </is>
      </c>
      <c s="9" r="H17143">
        <v>258.8100</v>
      </c>
      <c s="8" t="inlineStr" r="I17143">
        <is>
          <t xml:space="preserve"/>
        </is>
      </c>
      <c s="8" t="inlineStr" r="J17143">
        <is>
          <t xml:space="preserve"> Cook</t>
        </is>
      </c>
    </row>
    <row r="17144" ht="20.25" customHeight="0">
      <c s="5" t="inlineStr" r="A17144">
        <is>
          <t xml:space="preserve">X5427602</t>
        </is>
      </c>
      <c s="5" t="inlineStr" r="B17144">
        <is>
          <t xml:space="preserve">REMOVE EXISTING FLARED END SECTION</t>
        </is>
      </c>
      <c s="5" t="inlineStr" r="C17144">
        <is>
          <t xml:space="preserve">EACH   </t>
        </is>
      </c>
      <c s="6" r="D17144">
        <v>1.000</v>
      </c>
      <c s="7" r="E17144">
        <v>1</v>
      </c>
      <c s="8" t="inlineStr" r="F17144">
        <is>
          <t xml:space="preserve">61J63</t>
        </is>
      </c>
      <c s="8" t="inlineStr" r="G17144">
        <is>
          <t xml:space="preserve">139</t>
        </is>
      </c>
      <c s="9" r="H17144">
        <v>500.0000</v>
      </c>
      <c s="8" t="inlineStr" r="I17144">
        <is>
          <t xml:space="preserve"/>
        </is>
      </c>
      <c s="8" t="inlineStr" r="J17144">
        <is>
          <t xml:space="preserve"> Cook</t>
        </is>
      </c>
    </row>
    <row r="17145" ht="20.25" customHeight="0">
      <c s="5" t="inlineStr" r="A17145">
        <is>
          <t xml:space="preserve">X5427602</t>
        </is>
      </c>
      <c s="5" t="inlineStr" r="B17145">
        <is>
          <t xml:space="preserve">REMOVE EXISTING FLARED END SECTION</t>
        </is>
      </c>
      <c s="5" t="inlineStr" r="C17145">
        <is>
          <t xml:space="preserve">EACH   </t>
        </is>
      </c>
      <c s="6" r="D17145">
        <v>1.000</v>
      </c>
      <c s="7" r="E17145">
        <v>1</v>
      </c>
      <c s="8" t="inlineStr" r="F17145">
        <is>
          <t xml:space="preserve">61J63</t>
        </is>
      </c>
      <c s="8" t="inlineStr" r="G17145">
        <is>
          <t xml:space="preserve">139</t>
        </is>
      </c>
      <c s="9" r="H17145">
        <v>600.0000</v>
      </c>
      <c s="8" t="inlineStr" r="I17145">
        <is>
          <t xml:space="preserve"/>
        </is>
      </c>
      <c s="8" t="inlineStr" r="J17145">
        <is>
          <t xml:space="preserve"> Cook</t>
        </is>
      </c>
    </row>
    <row r="17146" ht="20.25" customHeight="0">
      <c s="5" t="inlineStr" r="A17146">
        <is>
          <t xml:space="preserve">X5427602</t>
        </is>
      </c>
      <c s="5" t="inlineStr" r="B17146">
        <is>
          <t xml:space="preserve">REMOVE EXISTING FLARED END SECTION</t>
        </is>
      </c>
      <c s="5" t="inlineStr" r="C17146">
        <is>
          <t xml:space="preserve">EACH   </t>
        </is>
      </c>
      <c s="6" r="D17146">
        <v>1.000</v>
      </c>
      <c s="7" r="E17146">
        <v>1</v>
      </c>
      <c s="8" t="inlineStr" r="F17146">
        <is>
          <t xml:space="preserve">61J63</t>
        </is>
      </c>
      <c s="8" t="inlineStr" r="G17146">
        <is>
          <t xml:space="preserve">139</t>
        </is>
      </c>
      <c s="9" r="H17146">
        <v>961.0500</v>
      </c>
      <c s="8" t="inlineStr" r="I17146">
        <is>
          <t xml:space="preserve"/>
        </is>
      </c>
      <c s="8" t="inlineStr" r="J17146">
        <is>
          <t xml:space="preserve"> Cook</t>
        </is>
      </c>
    </row>
    <row r="17147" ht="20.25" customHeight="0">
      <c s="5" t="inlineStr" r="A17147">
        <is>
          <t xml:space="preserve">X5427602</t>
        </is>
      </c>
      <c s="5" t="inlineStr" r="B17147">
        <is>
          <t xml:space="preserve">REMOVE EXISTING FLARED END SECTION</t>
        </is>
      </c>
      <c s="5" t="inlineStr" r="C17147">
        <is>
          <t xml:space="preserve">EACH   </t>
        </is>
      </c>
      <c s="6" r="D17147">
        <v>1.000</v>
      </c>
      <c s="7" r="E17147">
        <v>1</v>
      </c>
      <c s="8" t="inlineStr" r="F17147">
        <is>
          <t xml:space="preserve">61J63</t>
        </is>
      </c>
      <c s="8" t="inlineStr" r="G17147">
        <is>
          <t xml:space="preserve">139</t>
        </is>
      </c>
      <c s="9" r="H17147">
        <v>1000.0000</v>
      </c>
      <c s="8" t="inlineStr" r="I17147">
        <is>
          <t xml:space="preserve"/>
        </is>
      </c>
      <c s="8" t="inlineStr" r="J17147">
        <is>
          <t xml:space="preserve"> Cook</t>
        </is>
      </c>
    </row>
    <row r="17148" ht="20.25" customHeight="0">
      <c s="5" t="inlineStr" r="A17148">
        <is>
          <t xml:space="preserve">X5427602</t>
        </is>
      </c>
      <c s="5" t="inlineStr" r="B17148">
        <is>
          <t xml:space="preserve">REMOVE EXISTING FLARED END SECTION</t>
        </is>
      </c>
      <c s="5" t="inlineStr" r="C17148">
        <is>
          <t xml:space="preserve">EACH   </t>
        </is>
      </c>
      <c s="6" r="D17148">
        <v>1.000</v>
      </c>
      <c s="7" r="E17148">
        <v>1</v>
      </c>
      <c s="8" t="inlineStr" r="F17148">
        <is>
          <t xml:space="preserve">61J63</t>
        </is>
      </c>
      <c s="8" t="inlineStr" r="G17148">
        <is>
          <t xml:space="preserve">139</t>
        </is>
      </c>
      <c s="9" r="H17148">
        <v>1110.0000</v>
      </c>
      <c s="8" t="inlineStr" r="I17148">
        <is>
          <t xml:space="preserve"/>
        </is>
      </c>
      <c s="8" t="inlineStr" r="J17148">
        <is>
          <t xml:space="preserve"> Cook</t>
        </is>
      </c>
    </row>
    <row r="17149" ht="20.25" customHeight="0">
      <c s="5" t="inlineStr" r="A17149">
        <is>
          <t xml:space="preserve">X5427602</t>
        </is>
      </c>
      <c s="5" t="inlineStr" r="B17149">
        <is>
          <t xml:space="preserve">REMOVE EXISTING FLARED END SECTION</t>
        </is>
      </c>
      <c s="5" t="inlineStr" r="C17149">
        <is>
          <t xml:space="preserve">EACH   </t>
        </is>
      </c>
      <c s="6" r="D17149">
        <v>6.000</v>
      </c>
      <c s="7" r="E17149">
        <v>9</v>
      </c>
      <c s="8" t="inlineStr" r="F17149">
        <is>
          <t xml:space="preserve">78884</t>
        </is>
      </c>
      <c s="8" t="inlineStr" r="G17149">
        <is>
          <t xml:space="preserve">110</t>
        </is>
      </c>
      <c s="9" r="H17149">
        <v>320.0700</v>
      </c>
      <c s="8" t="inlineStr" r="I17149">
        <is>
          <t xml:space="preserve">Y</t>
        </is>
      </c>
      <c s="8" t="inlineStr" r="J17149">
        <is>
          <t xml:space="preserve"> Franklin, Jefferson</t>
        </is>
      </c>
    </row>
    <row r="17150" ht="20.25" customHeight="0">
      <c s="5" t="inlineStr" r="A17150">
        <is>
          <t xml:space="preserve">X5430208</t>
        </is>
      </c>
      <c s="5" t="inlineStr" r="B17150">
        <is>
          <t xml:space="preserve">CURED-IN-PLACE PIPE LINER,  8"</t>
        </is>
      </c>
      <c s="5" t="inlineStr" r="C17150">
        <is>
          <t xml:space="preserve">FOOT   </t>
        </is>
      </c>
      <c s="6" r="D17150">
        <v>1734.000</v>
      </c>
      <c s="7" r="E17150">
        <v>1</v>
      </c>
      <c s="8" t="inlineStr" r="F17150">
        <is>
          <t xml:space="preserve">61K68</t>
        </is>
      </c>
      <c s="8" t="inlineStr" r="G17150">
        <is>
          <t xml:space="preserve">131</t>
        </is>
      </c>
      <c s="9" r="H17150">
        <v>42.5800</v>
      </c>
      <c s="8" t="inlineStr" r="I17150">
        <is>
          <t xml:space="preserve">Y</t>
        </is>
      </c>
      <c s="8" t="inlineStr" r="J17150">
        <is>
          <t xml:space="preserve"> Kane</t>
        </is>
      </c>
    </row>
    <row r="17151" ht="20.25" customHeight="0">
      <c s="5" t="inlineStr" r="A17151">
        <is>
          <t xml:space="preserve">X5430208</t>
        </is>
      </c>
      <c s="5" t="inlineStr" r="B17151">
        <is>
          <t xml:space="preserve">CURED-IN-PLACE PIPE LINER,  8"</t>
        </is>
      </c>
      <c s="5" t="inlineStr" r="C17151">
        <is>
          <t xml:space="preserve">FOOT   </t>
        </is>
      </c>
      <c s="6" r="D17151">
        <v>1734.000</v>
      </c>
      <c s="7" r="E17151">
        <v>1</v>
      </c>
      <c s="8" t="inlineStr" r="F17151">
        <is>
          <t xml:space="preserve">61K68</t>
        </is>
      </c>
      <c s="8" t="inlineStr" r="G17151">
        <is>
          <t xml:space="preserve">131</t>
        </is>
      </c>
      <c s="9" r="H17151">
        <v>33.4000</v>
      </c>
      <c s="8" t="inlineStr" r="I17151">
        <is>
          <t xml:space="preserve"/>
        </is>
      </c>
      <c s="8" t="inlineStr" r="J17151">
        <is>
          <t xml:space="preserve"> Kane</t>
        </is>
      </c>
    </row>
    <row r="17152" ht="20.25" customHeight="0">
      <c s="5" t="inlineStr" r="A17152">
        <is>
          <t xml:space="preserve">X5430208</t>
        </is>
      </c>
      <c s="5" t="inlineStr" r="B17152">
        <is>
          <t xml:space="preserve">CURED-IN-PLACE PIPE LINER,  8"</t>
        </is>
      </c>
      <c s="5" t="inlineStr" r="C17152">
        <is>
          <t xml:space="preserve">FOOT   </t>
        </is>
      </c>
      <c s="6" r="D17152">
        <v>1734.000</v>
      </c>
      <c s="7" r="E17152">
        <v>1</v>
      </c>
      <c s="8" t="inlineStr" r="F17152">
        <is>
          <t xml:space="preserve">61K68</t>
        </is>
      </c>
      <c s="8" t="inlineStr" r="G17152">
        <is>
          <t xml:space="preserve">131</t>
        </is>
      </c>
      <c s="9" r="H17152">
        <v>35.4300</v>
      </c>
      <c s="8" t="inlineStr" r="I17152">
        <is>
          <t xml:space="preserve"/>
        </is>
      </c>
      <c s="8" t="inlineStr" r="J17152">
        <is>
          <t xml:space="preserve"> Kane</t>
        </is>
      </c>
    </row>
    <row r="17153" ht="20.25" customHeight="0">
      <c s="5" t="inlineStr" r="A17153">
        <is>
          <t xml:space="preserve">X5430208</t>
        </is>
      </c>
      <c s="5" t="inlineStr" r="B17153">
        <is>
          <t xml:space="preserve">CURED-IN-PLACE PIPE LINER,  8"</t>
        </is>
      </c>
      <c s="5" t="inlineStr" r="C17153">
        <is>
          <t xml:space="preserve">FOOT   </t>
        </is>
      </c>
      <c s="6" r="D17153">
        <v>1734.000</v>
      </c>
      <c s="7" r="E17153">
        <v>1</v>
      </c>
      <c s="8" t="inlineStr" r="F17153">
        <is>
          <t xml:space="preserve">61K68</t>
        </is>
      </c>
      <c s="8" t="inlineStr" r="G17153">
        <is>
          <t xml:space="preserve">131</t>
        </is>
      </c>
      <c s="9" r="H17153">
        <v>46.0000</v>
      </c>
      <c s="8" t="inlineStr" r="I17153">
        <is>
          <t xml:space="preserve"/>
        </is>
      </c>
      <c s="8" t="inlineStr" r="J17153">
        <is>
          <t xml:space="preserve"> Kane</t>
        </is>
      </c>
    </row>
    <row r="17154" ht="20.25" customHeight="0">
      <c s="5" t="inlineStr" r="A17154">
        <is>
          <t xml:space="preserve">X5430210</t>
        </is>
      </c>
      <c s="5" t="inlineStr" r="B17154">
        <is>
          <t xml:space="preserve">CURED-IN-PLACE PIPE LINER, 10"</t>
        </is>
      </c>
      <c s="5" t="inlineStr" r="C17154">
        <is>
          <t xml:space="preserve">FOOT   </t>
        </is>
      </c>
      <c s="6" r="D17154">
        <v>973.000</v>
      </c>
      <c s="7" r="E17154">
        <v>1</v>
      </c>
      <c s="8" t="inlineStr" r="F17154">
        <is>
          <t xml:space="preserve">61K68</t>
        </is>
      </c>
      <c s="8" t="inlineStr" r="G17154">
        <is>
          <t xml:space="preserve">131</t>
        </is>
      </c>
      <c s="9" r="H17154">
        <v>53.2300</v>
      </c>
      <c s="8" t="inlineStr" r="I17154">
        <is>
          <t xml:space="preserve">Y</t>
        </is>
      </c>
      <c s="8" t="inlineStr" r="J17154">
        <is>
          <t xml:space="preserve"> Kane</t>
        </is>
      </c>
    </row>
    <row r="17155" ht="20.25" customHeight="0">
      <c s="5" t="inlineStr" r="A17155">
        <is>
          <t xml:space="preserve">X5430210</t>
        </is>
      </c>
      <c s="5" t="inlineStr" r="B17155">
        <is>
          <t xml:space="preserve">CURED-IN-PLACE PIPE LINER, 10"</t>
        </is>
      </c>
      <c s="5" t="inlineStr" r="C17155">
        <is>
          <t xml:space="preserve">FOOT   </t>
        </is>
      </c>
      <c s="6" r="D17155">
        <v>973.000</v>
      </c>
      <c s="7" r="E17155">
        <v>1</v>
      </c>
      <c s="8" t="inlineStr" r="F17155">
        <is>
          <t xml:space="preserve">61K68</t>
        </is>
      </c>
      <c s="8" t="inlineStr" r="G17155">
        <is>
          <t xml:space="preserve">131</t>
        </is>
      </c>
      <c s="9" r="H17155">
        <v>39.7500</v>
      </c>
      <c s="8" t="inlineStr" r="I17155">
        <is>
          <t xml:space="preserve"/>
        </is>
      </c>
      <c s="8" t="inlineStr" r="J17155">
        <is>
          <t xml:space="preserve"> Kane</t>
        </is>
      </c>
    </row>
    <row r="17156" ht="20.25" customHeight="0">
      <c s="5" t="inlineStr" r="A17156">
        <is>
          <t xml:space="preserve">X5430210</t>
        </is>
      </c>
      <c s="5" t="inlineStr" r="B17156">
        <is>
          <t xml:space="preserve">CURED-IN-PLACE PIPE LINER, 10"</t>
        </is>
      </c>
      <c s="5" t="inlineStr" r="C17156">
        <is>
          <t xml:space="preserve">FOOT   </t>
        </is>
      </c>
      <c s="6" r="D17156">
        <v>973.000</v>
      </c>
      <c s="7" r="E17156">
        <v>1</v>
      </c>
      <c s="8" t="inlineStr" r="F17156">
        <is>
          <t xml:space="preserve">61K68</t>
        </is>
      </c>
      <c s="8" t="inlineStr" r="G17156">
        <is>
          <t xml:space="preserve">131</t>
        </is>
      </c>
      <c s="9" r="H17156">
        <v>49.0500</v>
      </c>
      <c s="8" t="inlineStr" r="I17156">
        <is>
          <t xml:space="preserve"/>
        </is>
      </c>
      <c s="8" t="inlineStr" r="J17156">
        <is>
          <t xml:space="preserve"> Kane</t>
        </is>
      </c>
    </row>
    <row r="17157" ht="20.25" customHeight="0">
      <c s="5" t="inlineStr" r="A17157">
        <is>
          <t xml:space="preserve">X5430210</t>
        </is>
      </c>
      <c s="5" t="inlineStr" r="B17157">
        <is>
          <t xml:space="preserve">CURED-IN-PLACE PIPE LINER, 10"</t>
        </is>
      </c>
      <c s="5" t="inlineStr" r="C17157">
        <is>
          <t xml:space="preserve">FOOT   </t>
        </is>
      </c>
      <c s="6" r="D17157">
        <v>973.000</v>
      </c>
      <c s="7" r="E17157">
        <v>1</v>
      </c>
      <c s="8" t="inlineStr" r="F17157">
        <is>
          <t xml:space="preserve">61K68</t>
        </is>
      </c>
      <c s="8" t="inlineStr" r="G17157">
        <is>
          <t xml:space="preserve">131</t>
        </is>
      </c>
      <c s="9" r="H17157">
        <v>58.0000</v>
      </c>
      <c s="8" t="inlineStr" r="I17157">
        <is>
          <t xml:space="preserve"/>
        </is>
      </c>
      <c s="8" t="inlineStr" r="J17157">
        <is>
          <t xml:space="preserve"> Kane</t>
        </is>
      </c>
    </row>
    <row r="17158" ht="20.25" customHeight="0">
      <c s="5" t="inlineStr" r="A17158">
        <is>
          <t xml:space="preserve">X5430218</t>
        </is>
      </c>
      <c s="5" t="inlineStr" r="B17158">
        <is>
          <t xml:space="preserve">CURED-IN-PLACE PIPE LINER, 18"</t>
        </is>
      </c>
      <c s="5" t="inlineStr" r="C17158">
        <is>
          <t xml:space="preserve">FOOT   </t>
        </is>
      </c>
      <c s="6" r="D17158">
        <v>90.000</v>
      </c>
      <c s="7" r="E17158">
        <v>6</v>
      </c>
      <c s="8" t="inlineStr" r="F17158">
        <is>
          <t xml:space="preserve">72770</t>
        </is>
      </c>
      <c s="8" t="inlineStr" r="G17158">
        <is>
          <t xml:space="preserve">028</t>
        </is>
      </c>
      <c s="9" r="H17158">
        <v>259.0000</v>
      </c>
      <c s="8" t="inlineStr" r="I17158">
        <is>
          <t xml:space="preserve">Y</t>
        </is>
      </c>
      <c s="8" t="inlineStr" r="J17158">
        <is>
          <t xml:space="preserve"> Logan, Sangamon</t>
        </is>
      </c>
    </row>
    <row r="17159" ht="20.25" customHeight="0">
      <c s="5" t="inlineStr" r="A17159">
        <is>
          <t xml:space="preserve">X5430218</t>
        </is>
      </c>
      <c s="5" t="inlineStr" r="B17159">
        <is>
          <t xml:space="preserve">CURED-IN-PLACE PIPE LINER, 18"</t>
        </is>
      </c>
      <c s="5" t="inlineStr" r="C17159">
        <is>
          <t xml:space="preserve">FOOT   </t>
        </is>
      </c>
      <c s="6" r="D17159">
        <v>90.000</v>
      </c>
      <c s="7" r="E17159">
        <v>6</v>
      </c>
      <c s="8" t="inlineStr" r="F17159">
        <is>
          <t xml:space="preserve">72770</t>
        </is>
      </c>
      <c s="8" t="inlineStr" r="G17159">
        <is>
          <t xml:space="preserve">028</t>
        </is>
      </c>
      <c s="9" r="H17159">
        <v>193.0000</v>
      </c>
      <c s="8" t="inlineStr" r="I17159">
        <is>
          <t xml:space="preserve"/>
        </is>
      </c>
      <c s="8" t="inlineStr" r="J17159">
        <is>
          <t xml:space="preserve"> Logan, Sangamon</t>
        </is>
      </c>
    </row>
    <row r="17160" ht="20.25" customHeight="0">
      <c s="5" t="inlineStr" r="A17160">
        <is>
          <t xml:space="preserve">X5430218</t>
        </is>
      </c>
      <c s="5" t="inlineStr" r="B17160">
        <is>
          <t xml:space="preserve">CURED-IN-PLACE PIPE LINER, 18"</t>
        </is>
      </c>
      <c s="5" t="inlineStr" r="C17160">
        <is>
          <t xml:space="preserve">FOOT   </t>
        </is>
      </c>
      <c s="6" r="D17160">
        <v>90.000</v>
      </c>
      <c s="7" r="E17160">
        <v>6</v>
      </c>
      <c s="8" t="inlineStr" r="F17160">
        <is>
          <t xml:space="preserve">72770</t>
        </is>
      </c>
      <c s="8" t="inlineStr" r="G17160">
        <is>
          <t xml:space="preserve">028</t>
        </is>
      </c>
      <c s="9" r="H17160">
        <v>207.0000</v>
      </c>
      <c s="8" t="inlineStr" r="I17160">
        <is>
          <t xml:space="preserve"/>
        </is>
      </c>
      <c s="8" t="inlineStr" r="J17160">
        <is>
          <t xml:space="preserve"> Logan, Sangamon</t>
        </is>
      </c>
    </row>
    <row r="17161" ht="20.25" customHeight="0">
      <c s="5" t="inlineStr" r="A17161">
        <is>
          <t xml:space="preserve">X5430218</t>
        </is>
      </c>
      <c s="5" t="inlineStr" r="B17161">
        <is>
          <t xml:space="preserve">CURED-IN-PLACE PIPE LINER, 18"</t>
        </is>
      </c>
      <c s="5" t="inlineStr" r="C17161">
        <is>
          <t xml:space="preserve">FOOT   </t>
        </is>
      </c>
      <c s="6" r="D17161">
        <v>90.000</v>
      </c>
      <c s="7" r="E17161">
        <v>6</v>
      </c>
      <c s="8" t="inlineStr" r="F17161">
        <is>
          <t xml:space="preserve">72770</t>
        </is>
      </c>
      <c s="8" t="inlineStr" r="G17161">
        <is>
          <t xml:space="preserve">028</t>
        </is>
      </c>
      <c s="9" r="H17161">
        <v>1100.0000</v>
      </c>
      <c s="8" t="inlineStr" r="I17161">
        <is>
          <t xml:space="preserve"/>
        </is>
      </c>
      <c s="8" t="inlineStr" r="J17161">
        <is>
          <t xml:space="preserve"> Logan, Sangamon</t>
        </is>
      </c>
    </row>
    <row r="17162" ht="20.25" customHeight="0">
      <c s="5" t="inlineStr" r="A17162">
        <is>
          <t xml:space="preserve">X5430224</t>
        </is>
      </c>
      <c s="5" t="inlineStr" r="B17162">
        <is>
          <t xml:space="preserve">CURED-IN-PLACE PIPE LINER, 24"</t>
        </is>
      </c>
      <c s="5" t="inlineStr" r="C17162">
        <is>
          <t xml:space="preserve">FOOT   </t>
        </is>
      </c>
      <c s="6" r="D17162">
        <v>180.000</v>
      </c>
      <c s="7" r="E17162">
        <v>6</v>
      </c>
      <c s="8" t="inlineStr" r="F17162">
        <is>
          <t xml:space="preserve">72770</t>
        </is>
      </c>
      <c s="8" t="inlineStr" r="G17162">
        <is>
          <t xml:space="preserve">028</t>
        </is>
      </c>
      <c s="9" r="H17162">
        <v>185.0000</v>
      </c>
      <c s="8" t="inlineStr" r="I17162">
        <is>
          <t xml:space="preserve">Y</t>
        </is>
      </c>
      <c s="8" t="inlineStr" r="J17162">
        <is>
          <t xml:space="preserve"> Logan, Sangamon</t>
        </is>
      </c>
    </row>
    <row r="17163" ht="20.25" customHeight="0">
      <c s="5" t="inlineStr" r="A17163">
        <is>
          <t xml:space="preserve">X5430224</t>
        </is>
      </c>
      <c s="5" t="inlineStr" r="B17163">
        <is>
          <t xml:space="preserve">CURED-IN-PLACE PIPE LINER, 24"</t>
        </is>
      </c>
      <c s="5" t="inlineStr" r="C17163">
        <is>
          <t xml:space="preserve">FOOT   </t>
        </is>
      </c>
      <c s="6" r="D17163">
        <v>180.000</v>
      </c>
      <c s="7" r="E17163">
        <v>6</v>
      </c>
      <c s="8" t="inlineStr" r="F17163">
        <is>
          <t xml:space="preserve">72770</t>
        </is>
      </c>
      <c s="8" t="inlineStr" r="G17163">
        <is>
          <t xml:space="preserve">028</t>
        </is>
      </c>
      <c s="9" r="H17163">
        <v>194.0000</v>
      </c>
      <c s="8" t="inlineStr" r="I17163">
        <is>
          <t xml:space="preserve"/>
        </is>
      </c>
      <c s="8" t="inlineStr" r="J17163">
        <is>
          <t xml:space="preserve"> Logan, Sangamon</t>
        </is>
      </c>
    </row>
    <row r="17164" ht="20.25" customHeight="0">
      <c s="5" t="inlineStr" r="A17164">
        <is>
          <t xml:space="preserve">X5430224</t>
        </is>
      </c>
      <c s="5" t="inlineStr" r="B17164">
        <is>
          <t xml:space="preserve">CURED-IN-PLACE PIPE LINER, 24"</t>
        </is>
      </c>
      <c s="5" t="inlineStr" r="C17164">
        <is>
          <t xml:space="preserve">FOOT   </t>
        </is>
      </c>
      <c s="6" r="D17164">
        <v>180.000</v>
      </c>
      <c s="7" r="E17164">
        <v>6</v>
      </c>
      <c s="8" t="inlineStr" r="F17164">
        <is>
          <t xml:space="preserve">72770</t>
        </is>
      </c>
      <c s="8" t="inlineStr" r="G17164">
        <is>
          <t xml:space="preserve">028</t>
        </is>
      </c>
      <c s="9" r="H17164">
        <v>216.0000</v>
      </c>
      <c s="8" t="inlineStr" r="I17164">
        <is>
          <t xml:space="preserve"/>
        </is>
      </c>
      <c s="8" t="inlineStr" r="J17164">
        <is>
          <t xml:space="preserve"> Logan, Sangamon</t>
        </is>
      </c>
    </row>
    <row r="17165" ht="20.25" customHeight="0">
      <c s="5" t="inlineStr" r="A17165">
        <is>
          <t xml:space="preserve">X5430224</t>
        </is>
      </c>
      <c s="5" t="inlineStr" r="B17165">
        <is>
          <t xml:space="preserve">CURED-IN-PLACE PIPE LINER, 24"</t>
        </is>
      </c>
      <c s="5" t="inlineStr" r="C17165">
        <is>
          <t xml:space="preserve">FOOT   </t>
        </is>
      </c>
      <c s="6" r="D17165">
        <v>180.000</v>
      </c>
      <c s="7" r="E17165">
        <v>6</v>
      </c>
      <c s="8" t="inlineStr" r="F17165">
        <is>
          <t xml:space="preserve">72770</t>
        </is>
      </c>
      <c s="8" t="inlineStr" r="G17165">
        <is>
          <t xml:space="preserve">028</t>
        </is>
      </c>
      <c s="9" r="H17165">
        <v>1200.0000</v>
      </c>
      <c s="8" t="inlineStr" r="I17165">
        <is>
          <t xml:space="preserve"/>
        </is>
      </c>
      <c s="8" t="inlineStr" r="J17165">
        <is>
          <t xml:space="preserve"> Logan, Sangamon</t>
        </is>
      </c>
    </row>
    <row r="17166" ht="20.25" customHeight="0">
      <c s="5" t="inlineStr" r="A17166">
        <is>
          <t xml:space="preserve">X5430236</t>
        </is>
      </c>
      <c s="5" t="inlineStr" r="B17166">
        <is>
          <t xml:space="preserve">CURED-IN-PLACE PIPE LINER, 36"</t>
        </is>
      </c>
      <c s="5" t="inlineStr" r="C17166">
        <is>
          <t xml:space="preserve">FOOT   </t>
        </is>
      </c>
      <c s="6" r="D17166">
        <v>1447.000</v>
      </c>
      <c s="7" r="E17166">
        <v>6</v>
      </c>
      <c s="8" t="inlineStr" r="F17166">
        <is>
          <t xml:space="preserve">72770</t>
        </is>
      </c>
      <c s="8" t="inlineStr" r="G17166">
        <is>
          <t xml:space="preserve">028</t>
        </is>
      </c>
      <c s="9" r="H17166">
        <v>290.0000</v>
      </c>
      <c s="8" t="inlineStr" r="I17166">
        <is>
          <t xml:space="preserve">Y</t>
        </is>
      </c>
      <c s="8" t="inlineStr" r="J17166">
        <is>
          <t xml:space="preserve"> Logan, Sangamon</t>
        </is>
      </c>
    </row>
    <row r="17167" ht="20.25" customHeight="0">
      <c s="5" t="inlineStr" r="A17167">
        <is>
          <t xml:space="preserve">X5430236</t>
        </is>
      </c>
      <c s="5" t="inlineStr" r="B17167">
        <is>
          <t xml:space="preserve">CURED-IN-PLACE PIPE LINER, 36"</t>
        </is>
      </c>
      <c s="5" t="inlineStr" r="C17167">
        <is>
          <t xml:space="preserve">FOOT   </t>
        </is>
      </c>
      <c s="6" r="D17167">
        <v>1447.000</v>
      </c>
      <c s="7" r="E17167">
        <v>6</v>
      </c>
      <c s="8" t="inlineStr" r="F17167">
        <is>
          <t xml:space="preserve">72770</t>
        </is>
      </c>
      <c s="8" t="inlineStr" r="G17167">
        <is>
          <t xml:space="preserve">028</t>
        </is>
      </c>
      <c s="9" r="H17167">
        <v>296.0000</v>
      </c>
      <c s="8" t="inlineStr" r="I17167">
        <is>
          <t xml:space="preserve"/>
        </is>
      </c>
      <c s="8" t="inlineStr" r="J17167">
        <is>
          <t xml:space="preserve"> Logan, Sangamon</t>
        </is>
      </c>
    </row>
    <row r="17168" ht="20.25" customHeight="0">
      <c s="5" t="inlineStr" r="A17168">
        <is>
          <t xml:space="preserve">X5430236</t>
        </is>
      </c>
      <c s="5" t="inlineStr" r="B17168">
        <is>
          <t xml:space="preserve">CURED-IN-PLACE PIPE LINER, 36"</t>
        </is>
      </c>
      <c s="5" t="inlineStr" r="C17168">
        <is>
          <t xml:space="preserve">FOOT   </t>
        </is>
      </c>
      <c s="6" r="D17168">
        <v>1447.000</v>
      </c>
      <c s="7" r="E17168">
        <v>6</v>
      </c>
      <c s="8" t="inlineStr" r="F17168">
        <is>
          <t xml:space="preserve">72770</t>
        </is>
      </c>
      <c s="8" t="inlineStr" r="G17168">
        <is>
          <t xml:space="preserve">028</t>
        </is>
      </c>
      <c s="9" r="H17168">
        <v>326.0000</v>
      </c>
      <c s="8" t="inlineStr" r="I17168">
        <is>
          <t xml:space="preserve"/>
        </is>
      </c>
      <c s="8" t="inlineStr" r="J17168">
        <is>
          <t xml:space="preserve"> Logan, Sangamon</t>
        </is>
      </c>
    </row>
    <row r="17169" ht="20.25" customHeight="0">
      <c s="5" t="inlineStr" r="A17169">
        <is>
          <t xml:space="preserve">X5430236</t>
        </is>
      </c>
      <c s="5" t="inlineStr" r="B17169">
        <is>
          <t xml:space="preserve">CURED-IN-PLACE PIPE LINER, 36"</t>
        </is>
      </c>
      <c s="5" t="inlineStr" r="C17169">
        <is>
          <t xml:space="preserve">FOOT   </t>
        </is>
      </c>
      <c s="6" r="D17169">
        <v>1447.000</v>
      </c>
      <c s="7" r="E17169">
        <v>6</v>
      </c>
      <c s="8" t="inlineStr" r="F17169">
        <is>
          <t xml:space="preserve">72770</t>
        </is>
      </c>
      <c s="8" t="inlineStr" r="G17169">
        <is>
          <t xml:space="preserve">028</t>
        </is>
      </c>
      <c s="9" r="H17169">
        <v>1300.0000</v>
      </c>
      <c s="8" t="inlineStr" r="I17169">
        <is>
          <t xml:space="preserve"/>
        </is>
      </c>
      <c s="8" t="inlineStr" r="J17169">
        <is>
          <t xml:space="preserve"> Logan, Sangamon</t>
        </is>
      </c>
    </row>
    <row r="17170" ht="20.25" customHeight="0">
      <c s="5" t="inlineStr" r="A17170">
        <is>
          <t xml:space="preserve">X5430242</t>
        </is>
      </c>
      <c s="5" t="inlineStr" r="B17170">
        <is>
          <t xml:space="preserve">CURED-IN-PLACE PIPE LINER, 42"</t>
        </is>
      </c>
      <c s="5" t="inlineStr" r="C17170">
        <is>
          <t xml:space="preserve">FOOT   </t>
        </is>
      </c>
      <c s="6" r="D17170">
        <v>180.000</v>
      </c>
      <c s="7" r="E17170">
        <v>6</v>
      </c>
      <c s="8" t="inlineStr" r="F17170">
        <is>
          <t xml:space="preserve">72770</t>
        </is>
      </c>
      <c s="8" t="inlineStr" r="G17170">
        <is>
          <t xml:space="preserve">028</t>
        </is>
      </c>
      <c s="9" r="H17170">
        <v>337.0000</v>
      </c>
      <c s="8" t="inlineStr" r="I17170">
        <is>
          <t xml:space="preserve">Y</t>
        </is>
      </c>
      <c s="8" t="inlineStr" r="J17170">
        <is>
          <t xml:space="preserve"> Logan, Sangamon</t>
        </is>
      </c>
    </row>
    <row r="17171" ht="20.25" customHeight="0">
      <c s="5" t="inlineStr" r="A17171">
        <is>
          <t xml:space="preserve">X5430242</t>
        </is>
      </c>
      <c s="5" t="inlineStr" r="B17171">
        <is>
          <t xml:space="preserve">CURED-IN-PLACE PIPE LINER, 42"</t>
        </is>
      </c>
      <c s="5" t="inlineStr" r="C17171">
        <is>
          <t xml:space="preserve">FOOT   </t>
        </is>
      </c>
      <c s="6" r="D17171">
        <v>180.000</v>
      </c>
      <c s="7" r="E17171">
        <v>6</v>
      </c>
      <c s="8" t="inlineStr" r="F17171">
        <is>
          <t xml:space="preserve">72770</t>
        </is>
      </c>
      <c s="8" t="inlineStr" r="G17171">
        <is>
          <t xml:space="preserve">028</t>
        </is>
      </c>
      <c s="9" r="H17171">
        <v>365.0000</v>
      </c>
      <c s="8" t="inlineStr" r="I17171">
        <is>
          <t xml:space="preserve"/>
        </is>
      </c>
      <c s="8" t="inlineStr" r="J17171">
        <is>
          <t xml:space="preserve"> Logan, Sangamon</t>
        </is>
      </c>
    </row>
    <row r="17172" ht="20.25" customHeight="0">
      <c s="5" t="inlineStr" r="A17172">
        <is>
          <t xml:space="preserve">X5430242</t>
        </is>
      </c>
      <c s="5" t="inlineStr" r="B17172">
        <is>
          <t xml:space="preserve">CURED-IN-PLACE PIPE LINER, 42"</t>
        </is>
      </c>
      <c s="5" t="inlineStr" r="C17172">
        <is>
          <t xml:space="preserve">FOOT   </t>
        </is>
      </c>
      <c s="6" r="D17172">
        <v>180.000</v>
      </c>
      <c s="7" r="E17172">
        <v>6</v>
      </c>
      <c s="8" t="inlineStr" r="F17172">
        <is>
          <t xml:space="preserve">72770</t>
        </is>
      </c>
      <c s="8" t="inlineStr" r="G17172">
        <is>
          <t xml:space="preserve">028</t>
        </is>
      </c>
      <c s="9" r="H17172">
        <v>597.0000</v>
      </c>
      <c s="8" t="inlineStr" r="I17172">
        <is>
          <t xml:space="preserve"/>
        </is>
      </c>
      <c s="8" t="inlineStr" r="J17172">
        <is>
          <t xml:space="preserve"> Logan, Sangamon</t>
        </is>
      </c>
    </row>
    <row r="17173" ht="20.25" customHeight="0">
      <c s="5" t="inlineStr" r="A17173">
        <is>
          <t xml:space="preserve">X5430242</t>
        </is>
      </c>
      <c s="5" t="inlineStr" r="B17173">
        <is>
          <t xml:space="preserve">CURED-IN-PLACE PIPE LINER, 42"</t>
        </is>
      </c>
      <c s="5" t="inlineStr" r="C17173">
        <is>
          <t xml:space="preserve">FOOT   </t>
        </is>
      </c>
      <c s="6" r="D17173">
        <v>180.000</v>
      </c>
      <c s="7" r="E17173">
        <v>6</v>
      </c>
      <c s="8" t="inlineStr" r="F17173">
        <is>
          <t xml:space="preserve">72770</t>
        </is>
      </c>
      <c s="8" t="inlineStr" r="G17173">
        <is>
          <t xml:space="preserve">028</t>
        </is>
      </c>
      <c s="9" r="H17173">
        <v>1400.0000</v>
      </c>
      <c s="8" t="inlineStr" r="I17173">
        <is>
          <t xml:space="preserve"/>
        </is>
      </c>
      <c s="8" t="inlineStr" r="J17173">
        <is>
          <t xml:space="preserve"> Logan, Sangamon</t>
        </is>
      </c>
    </row>
    <row r="17174" ht="20.25" customHeight="0">
      <c s="5" t="inlineStr" r="A17174">
        <is>
          <t xml:space="preserve">X5509900</t>
        </is>
      </c>
      <c s="5" t="inlineStr" r="B17174">
        <is>
          <t xml:space="preserve">ABANDON AND FILL EXISTING STORM SEWER</t>
        </is>
      </c>
      <c s="5" t="inlineStr" r="C17174">
        <is>
          <t xml:space="preserve">FOOT   </t>
        </is>
      </c>
      <c s="6" r="D17174">
        <v>590.000</v>
      </c>
      <c s="7" r="E17174">
        <v>1</v>
      </c>
      <c s="8" t="inlineStr" r="F17174">
        <is>
          <t xml:space="preserve">61K81</t>
        </is>
      </c>
      <c s="8" t="inlineStr" r="G17174">
        <is>
          <t xml:space="preserve">087</t>
        </is>
      </c>
      <c s="9" r="H17174">
        <v>0.0100</v>
      </c>
      <c s="8" t="inlineStr" r="I17174">
        <is>
          <t xml:space="preserve">Y</t>
        </is>
      </c>
      <c s="8" t="inlineStr" r="J17174">
        <is>
          <t xml:space="preserve"> Will</t>
        </is>
      </c>
    </row>
    <row r="17175" ht="20.25" customHeight="0">
      <c s="5" t="inlineStr" r="A17175">
        <is>
          <t xml:space="preserve">X5509900</t>
        </is>
      </c>
      <c s="5" t="inlineStr" r="B17175">
        <is>
          <t xml:space="preserve">ABANDON AND FILL EXISTING STORM SEWER</t>
        </is>
      </c>
      <c s="5" t="inlineStr" r="C17175">
        <is>
          <t xml:space="preserve">FOOT   </t>
        </is>
      </c>
      <c s="6" r="D17175">
        <v>590.000</v>
      </c>
      <c s="7" r="E17175">
        <v>1</v>
      </c>
      <c s="8" t="inlineStr" r="F17175">
        <is>
          <t xml:space="preserve">61K81</t>
        </is>
      </c>
      <c s="8" t="inlineStr" r="G17175">
        <is>
          <t xml:space="preserve">087</t>
        </is>
      </c>
      <c s="9" r="H17175">
        <v>14.2000</v>
      </c>
      <c s="8" t="inlineStr" r="I17175">
        <is>
          <t xml:space="preserve"/>
        </is>
      </c>
      <c s="8" t="inlineStr" r="J17175">
        <is>
          <t xml:space="preserve"> Will</t>
        </is>
      </c>
    </row>
    <row r="17176" ht="20.25" customHeight="0">
      <c s="5" t="inlineStr" r="A17176">
        <is>
          <t xml:space="preserve">X5509900</t>
        </is>
      </c>
      <c s="5" t="inlineStr" r="B17176">
        <is>
          <t xml:space="preserve">ABANDON AND FILL EXISTING STORM SEWER</t>
        </is>
      </c>
      <c s="5" t="inlineStr" r="C17176">
        <is>
          <t xml:space="preserve">FOOT   </t>
        </is>
      </c>
      <c s="6" r="D17176">
        <v>590.000</v>
      </c>
      <c s="7" r="E17176">
        <v>1</v>
      </c>
      <c s="8" t="inlineStr" r="F17176">
        <is>
          <t xml:space="preserve">61K81</t>
        </is>
      </c>
      <c s="8" t="inlineStr" r="G17176">
        <is>
          <t xml:space="preserve">087</t>
        </is>
      </c>
      <c s="9" r="H17176">
        <v>25.0000</v>
      </c>
      <c s="8" t="inlineStr" r="I17176">
        <is>
          <t xml:space="preserve"/>
        </is>
      </c>
      <c s="8" t="inlineStr" r="J17176">
        <is>
          <t xml:space="preserve"> Will</t>
        </is>
      </c>
    </row>
    <row r="17177" ht="20.25" customHeight="0">
      <c s="5" t="inlineStr" r="A17177">
        <is>
          <t xml:space="preserve">X5509900</t>
        </is>
      </c>
      <c s="5" t="inlineStr" r="B17177">
        <is>
          <t xml:space="preserve">ABANDON AND FILL EXISTING STORM SEWER</t>
        </is>
      </c>
      <c s="5" t="inlineStr" r="C17177">
        <is>
          <t xml:space="preserve">FOOT   </t>
        </is>
      </c>
      <c s="6" r="D17177">
        <v>590.000</v>
      </c>
      <c s="7" r="E17177">
        <v>1</v>
      </c>
      <c s="8" t="inlineStr" r="F17177">
        <is>
          <t xml:space="preserve">61K81</t>
        </is>
      </c>
      <c s="8" t="inlineStr" r="G17177">
        <is>
          <t xml:space="preserve">087</t>
        </is>
      </c>
      <c s="9" r="H17177">
        <v>37.0000</v>
      </c>
      <c s="8" t="inlineStr" r="I17177">
        <is>
          <t xml:space="preserve"/>
        </is>
      </c>
      <c s="8" t="inlineStr" r="J17177">
        <is>
          <t xml:space="preserve"> Will</t>
        </is>
      </c>
    </row>
    <row r="17178" ht="20.25" customHeight="0">
      <c s="5" t="inlineStr" r="A17178">
        <is>
          <t xml:space="preserve">X5510010</t>
        </is>
      </c>
      <c s="5" t="inlineStr" r="B17178">
        <is>
          <t xml:space="preserve">STORM SEWER CONNECTION</t>
        </is>
      </c>
      <c s="5" t="inlineStr" r="C17178">
        <is>
          <t xml:space="preserve">EACH   </t>
        </is>
      </c>
      <c s="6" r="D17178">
        <v>6.000</v>
      </c>
      <c s="7" r="E17178">
        <v>1</v>
      </c>
      <c s="8" t="inlineStr" r="F17178">
        <is>
          <t xml:space="preserve">61K68</t>
        </is>
      </c>
      <c s="8" t="inlineStr" r="G17178">
        <is>
          <t xml:space="preserve">131</t>
        </is>
      </c>
      <c s="9" r="H17178">
        <v>1800.0000</v>
      </c>
      <c s="8" t="inlineStr" r="I17178">
        <is>
          <t xml:space="preserve">Y</t>
        </is>
      </c>
      <c s="8" t="inlineStr" r="J17178">
        <is>
          <t xml:space="preserve"> Kane</t>
        </is>
      </c>
    </row>
    <row r="17179" ht="20.25" customHeight="0">
      <c s="5" t="inlineStr" r="A17179">
        <is>
          <t xml:space="preserve">X5510010</t>
        </is>
      </c>
      <c s="5" t="inlineStr" r="B17179">
        <is>
          <t xml:space="preserve">STORM SEWER CONNECTION</t>
        </is>
      </c>
      <c s="5" t="inlineStr" r="C17179">
        <is>
          <t xml:space="preserve">EACH   </t>
        </is>
      </c>
      <c s="6" r="D17179">
        <v>6.000</v>
      </c>
      <c s="7" r="E17179">
        <v>1</v>
      </c>
      <c s="8" t="inlineStr" r="F17179">
        <is>
          <t xml:space="preserve">61K68</t>
        </is>
      </c>
      <c s="8" t="inlineStr" r="G17179">
        <is>
          <t xml:space="preserve">131</t>
        </is>
      </c>
      <c s="9" r="H17179">
        <v>800.0000</v>
      </c>
      <c s="8" t="inlineStr" r="I17179">
        <is>
          <t xml:space="preserve"/>
        </is>
      </c>
      <c s="8" t="inlineStr" r="J17179">
        <is>
          <t xml:space="preserve"> Kane</t>
        </is>
      </c>
    </row>
    <row r="17180" ht="20.25" customHeight="0">
      <c s="5" t="inlineStr" r="A17180">
        <is>
          <t xml:space="preserve">X5510010</t>
        </is>
      </c>
      <c s="5" t="inlineStr" r="B17180">
        <is>
          <t xml:space="preserve">STORM SEWER CONNECTION</t>
        </is>
      </c>
      <c s="5" t="inlineStr" r="C17180">
        <is>
          <t xml:space="preserve">EACH   </t>
        </is>
      </c>
      <c s="6" r="D17180">
        <v>6.000</v>
      </c>
      <c s="7" r="E17180">
        <v>1</v>
      </c>
      <c s="8" t="inlineStr" r="F17180">
        <is>
          <t xml:space="preserve">61K68</t>
        </is>
      </c>
      <c s="8" t="inlineStr" r="G17180">
        <is>
          <t xml:space="preserve">131</t>
        </is>
      </c>
      <c s="9" r="H17180">
        <v>4000.0000</v>
      </c>
      <c s="8" t="inlineStr" r="I17180">
        <is>
          <t xml:space="preserve"/>
        </is>
      </c>
      <c s="8" t="inlineStr" r="J17180">
        <is>
          <t xml:space="preserve"> Kane</t>
        </is>
      </c>
    </row>
    <row r="17181" ht="20.25" customHeight="0">
      <c s="5" t="inlineStr" r="A17181">
        <is>
          <t xml:space="preserve">X5510010</t>
        </is>
      </c>
      <c s="5" t="inlineStr" r="B17181">
        <is>
          <t xml:space="preserve">STORM SEWER CONNECTION</t>
        </is>
      </c>
      <c s="5" t="inlineStr" r="C17181">
        <is>
          <t xml:space="preserve">EACH   </t>
        </is>
      </c>
      <c s="6" r="D17181">
        <v>6.000</v>
      </c>
      <c s="7" r="E17181">
        <v>1</v>
      </c>
      <c s="8" t="inlineStr" r="F17181">
        <is>
          <t xml:space="preserve">61K68</t>
        </is>
      </c>
      <c s="8" t="inlineStr" r="G17181">
        <is>
          <t xml:space="preserve">131</t>
        </is>
      </c>
      <c s="9" r="H17181">
        <v>4000.0000</v>
      </c>
      <c s="8" t="inlineStr" r="I17181">
        <is>
          <t xml:space="preserve"/>
        </is>
      </c>
      <c s="8" t="inlineStr" r="J17181">
        <is>
          <t xml:space="preserve"> Kane</t>
        </is>
      </c>
    </row>
    <row r="17182" ht="20.25" customHeight="0">
      <c s="5" t="inlineStr" r="A17182">
        <is>
          <t xml:space="preserve">X5510010</t>
        </is>
      </c>
      <c s="5" t="inlineStr" r="B17182">
        <is>
          <t xml:space="preserve">STORM SEWER CONNECTION</t>
        </is>
      </c>
      <c s="5" t="inlineStr" r="C17182">
        <is>
          <t xml:space="preserve">EACH   </t>
        </is>
      </c>
      <c s="6" r="D17182">
        <v>1.000</v>
      </c>
      <c s="7" r="E17182">
        <v>1</v>
      </c>
      <c s="8" t="inlineStr" r="F17182">
        <is>
          <t xml:space="preserve">61K81</t>
        </is>
      </c>
      <c s="8" t="inlineStr" r="G17182">
        <is>
          <t xml:space="preserve">087</t>
        </is>
      </c>
      <c s="9" r="H17182">
        <v>5000.0000</v>
      </c>
      <c s="8" t="inlineStr" r="I17182">
        <is>
          <t xml:space="preserve">Y</t>
        </is>
      </c>
      <c s="8" t="inlineStr" r="J17182">
        <is>
          <t xml:space="preserve"> Will</t>
        </is>
      </c>
    </row>
    <row r="17183" ht="20.25" customHeight="0">
      <c s="5" t="inlineStr" r="A17183">
        <is>
          <t xml:space="preserve">X5510010</t>
        </is>
      </c>
      <c s="5" t="inlineStr" r="B17183">
        <is>
          <t xml:space="preserve">STORM SEWER CONNECTION</t>
        </is>
      </c>
      <c s="5" t="inlineStr" r="C17183">
        <is>
          <t xml:space="preserve">EACH   </t>
        </is>
      </c>
      <c s="6" r="D17183">
        <v>1.000</v>
      </c>
      <c s="7" r="E17183">
        <v>1</v>
      </c>
      <c s="8" t="inlineStr" r="F17183">
        <is>
          <t xml:space="preserve">61K81</t>
        </is>
      </c>
      <c s="8" t="inlineStr" r="G17183">
        <is>
          <t xml:space="preserve">087</t>
        </is>
      </c>
      <c s="9" r="H17183">
        <v>1091.0000</v>
      </c>
      <c s="8" t="inlineStr" r="I17183">
        <is>
          <t xml:space="preserve"/>
        </is>
      </c>
      <c s="8" t="inlineStr" r="J17183">
        <is>
          <t xml:space="preserve"> Will</t>
        </is>
      </c>
    </row>
    <row r="17184" ht="20.25" customHeight="0">
      <c s="5" t="inlineStr" r="A17184">
        <is>
          <t xml:space="preserve">X5510010</t>
        </is>
      </c>
      <c s="5" t="inlineStr" r="B17184">
        <is>
          <t xml:space="preserve">STORM SEWER CONNECTION</t>
        </is>
      </c>
      <c s="5" t="inlineStr" r="C17184">
        <is>
          <t xml:space="preserve">EACH   </t>
        </is>
      </c>
      <c s="6" r="D17184">
        <v>1.000</v>
      </c>
      <c s="7" r="E17184">
        <v>1</v>
      </c>
      <c s="8" t="inlineStr" r="F17184">
        <is>
          <t xml:space="preserve">61K81</t>
        </is>
      </c>
      <c s="8" t="inlineStr" r="G17184">
        <is>
          <t xml:space="preserve">087</t>
        </is>
      </c>
      <c s="9" r="H17184">
        <v>1500.0000</v>
      </c>
      <c s="8" t="inlineStr" r="I17184">
        <is>
          <t xml:space="preserve"/>
        </is>
      </c>
      <c s="8" t="inlineStr" r="J17184">
        <is>
          <t xml:space="preserve"> Will</t>
        </is>
      </c>
    </row>
    <row r="17185" ht="20.25" customHeight="0">
      <c s="5" t="inlineStr" r="A17185">
        <is>
          <t xml:space="preserve">X5510010</t>
        </is>
      </c>
      <c s="5" t="inlineStr" r="B17185">
        <is>
          <t xml:space="preserve">STORM SEWER CONNECTION</t>
        </is>
      </c>
      <c s="5" t="inlineStr" r="C17185">
        <is>
          <t xml:space="preserve">EACH   </t>
        </is>
      </c>
      <c s="6" r="D17185">
        <v>1.000</v>
      </c>
      <c s="7" r="E17185">
        <v>1</v>
      </c>
      <c s="8" t="inlineStr" r="F17185">
        <is>
          <t xml:space="preserve">61K81</t>
        </is>
      </c>
      <c s="8" t="inlineStr" r="G17185">
        <is>
          <t xml:space="preserve">087</t>
        </is>
      </c>
      <c s="9" r="H17185">
        <v>2277.0000</v>
      </c>
      <c s="8" t="inlineStr" r="I17185">
        <is>
          <t xml:space="preserve"/>
        </is>
      </c>
      <c s="8" t="inlineStr" r="J17185">
        <is>
          <t xml:space="preserve"> Will</t>
        </is>
      </c>
    </row>
    <row r="17186" ht="20.25" customHeight="0">
      <c s="5" t="inlineStr" r="A17186">
        <is>
          <t xml:space="preserve">X5510010</t>
        </is>
      </c>
      <c s="5" t="inlineStr" r="B17186">
        <is>
          <t xml:space="preserve">STORM SEWER CONNECTION</t>
        </is>
      </c>
      <c s="5" t="inlineStr" r="C17186">
        <is>
          <t xml:space="preserve">EACH   </t>
        </is>
      </c>
      <c s="6" r="D17186">
        <v>2.000</v>
      </c>
      <c s="7" r="E17186">
        <v>1</v>
      </c>
      <c s="8" t="inlineStr" r="F17186">
        <is>
          <t xml:space="preserve">61K86</t>
        </is>
      </c>
      <c s="8" t="inlineStr" r="G17186">
        <is>
          <t xml:space="preserve">088</t>
        </is>
      </c>
      <c s="9" r="H17186">
        <v>2550.0000</v>
      </c>
      <c s="8" t="inlineStr" r="I17186">
        <is>
          <t xml:space="preserve">Y</t>
        </is>
      </c>
      <c s="8" t="inlineStr" r="J17186">
        <is>
          <t xml:space="preserve"> Cook</t>
        </is>
      </c>
    </row>
    <row r="17187" ht="20.25" customHeight="0">
      <c s="5" t="inlineStr" r="A17187">
        <is>
          <t xml:space="preserve">X5510010</t>
        </is>
      </c>
      <c s="5" t="inlineStr" r="B17187">
        <is>
          <t xml:space="preserve">STORM SEWER CONNECTION</t>
        </is>
      </c>
      <c s="5" t="inlineStr" r="C17187">
        <is>
          <t xml:space="preserve">EACH   </t>
        </is>
      </c>
      <c s="6" r="D17187">
        <v>2.000</v>
      </c>
      <c s="7" r="E17187">
        <v>1</v>
      </c>
      <c s="8" t="inlineStr" r="F17187">
        <is>
          <t xml:space="preserve">61K86</t>
        </is>
      </c>
      <c s="8" t="inlineStr" r="G17187">
        <is>
          <t xml:space="preserve">088</t>
        </is>
      </c>
      <c s="9" r="H17187">
        <v>2250.0000</v>
      </c>
      <c s="8" t="inlineStr" r="I17187">
        <is>
          <t xml:space="preserve"/>
        </is>
      </c>
      <c s="8" t="inlineStr" r="J17187">
        <is>
          <t xml:space="preserve"> Cook</t>
        </is>
      </c>
    </row>
    <row r="17188" ht="20.25" customHeight="0">
      <c s="5" t="inlineStr" r="A17188">
        <is>
          <t xml:space="preserve">X5510010</t>
        </is>
      </c>
      <c s="5" t="inlineStr" r="B17188">
        <is>
          <t xml:space="preserve">STORM SEWER CONNECTION</t>
        </is>
      </c>
      <c s="5" t="inlineStr" r="C17188">
        <is>
          <t xml:space="preserve">EACH   </t>
        </is>
      </c>
      <c s="6" r="D17188">
        <v>2.000</v>
      </c>
      <c s="7" r="E17188">
        <v>1</v>
      </c>
      <c s="8" t="inlineStr" r="F17188">
        <is>
          <t xml:space="preserve">61K86</t>
        </is>
      </c>
      <c s="8" t="inlineStr" r="G17188">
        <is>
          <t xml:space="preserve">088</t>
        </is>
      </c>
      <c s="9" r="H17188">
        <v>2250.0000</v>
      </c>
      <c s="8" t="inlineStr" r="I17188">
        <is>
          <t xml:space="preserve"/>
        </is>
      </c>
      <c s="8" t="inlineStr" r="J17188">
        <is>
          <t xml:space="preserve"> Cook</t>
        </is>
      </c>
    </row>
    <row r="17189" ht="20.25" customHeight="0">
      <c s="5" t="inlineStr" r="A17189">
        <is>
          <t xml:space="preserve">X5510010</t>
        </is>
      </c>
      <c s="5" t="inlineStr" r="B17189">
        <is>
          <t xml:space="preserve">STORM SEWER CONNECTION</t>
        </is>
      </c>
      <c s="5" t="inlineStr" r="C17189">
        <is>
          <t xml:space="preserve">EACH   </t>
        </is>
      </c>
      <c s="6" r="D17189">
        <v>2.000</v>
      </c>
      <c s="7" r="E17189">
        <v>1</v>
      </c>
      <c s="8" t="inlineStr" r="F17189">
        <is>
          <t xml:space="preserve">61K86</t>
        </is>
      </c>
      <c s="8" t="inlineStr" r="G17189">
        <is>
          <t xml:space="preserve">088</t>
        </is>
      </c>
      <c s="9" r="H17189">
        <v>4064.0000</v>
      </c>
      <c s="8" t="inlineStr" r="I17189">
        <is>
          <t xml:space="preserve"/>
        </is>
      </c>
      <c s="8" t="inlineStr" r="J17189">
        <is>
          <t xml:space="preserve"> Cook</t>
        </is>
      </c>
    </row>
    <row r="17190" ht="20.25" customHeight="0">
      <c s="5" t="inlineStr" r="A17190">
        <is>
          <t xml:space="preserve">X5510306</t>
        </is>
      </c>
      <c s="5" t="inlineStr" r="B17190">
        <is>
          <t xml:space="preserve">SANITARY SEWER REMOVAL  6"</t>
        </is>
      </c>
      <c s="5" t="inlineStr" r="C17190">
        <is>
          <t xml:space="preserve">FOOT   </t>
        </is>
      </c>
      <c s="6" r="D17190">
        <v>1623.000</v>
      </c>
      <c s="7" r="E17190">
        <v>1</v>
      </c>
      <c s="8" t="inlineStr" r="F17190">
        <is>
          <t xml:space="preserve">61K68</t>
        </is>
      </c>
      <c s="8" t="inlineStr" r="G17190">
        <is>
          <t xml:space="preserve">131</t>
        </is>
      </c>
      <c s="9" r="H17190">
        <v>30.0000</v>
      </c>
      <c s="8" t="inlineStr" r="I17190">
        <is>
          <t xml:space="preserve">Y</t>
        </is>
      </c>
      <c s="8" t="inlineStr" r="J17190">
        <is>
          <t xml:space="preserve"> Kane</t>
        </is>
      </c>
    </row>
    <row r="17191" ht="20.25" customHeight="0">
      <c s="5" t="inlineStr" r="A17191">
        <is>
          <t xml:space="preserve">X5510306</t>
        </is>
      </c>
      <c s="5" t="inlineStr" r="B17191">
        <is>
          <t xml:space="preserve">SANITARY SEWER REMOVAL  6"</t>
        </is>
      </c>
      <c s="5" t="inlineStr" r="C17191">
        <is>
          <t xml:space="preserve">FOOT   </t>
        </is>
      </c>
      <c s="6" r="D17191">
        <v>1623.000</v>
      </c>
      <c s="7" r="E17191">
        <v>1</v>
      </c>
      <c s="8" t="inlineStr" r="F17191">
        <is>
          <t xml:space="preserve">61K68</t>
        </is>
      </c>
      <c s="8" t="inlineStr" r="G17191">
        <is>
          <t xml:space="preserve">131</t>
        </is>
      </c>
      <c s="9" r="H17191">
        <v>10.0000</v>
      </c>
      <c s="8" t="inlineStr" r="I17191">
        <is>
          <t xml:space="preserve"/>
        </is>
      </c>
      <c s="8" t="inlineStr" r="J17191">
        <is>
          <t xml:space="preserve"> Kane</t>
        </is>
      </c>
    </row>
    <row r="17192" ht="20.25" customHeight="0">
      <c s="5" t="inlineStr" r="A17192">
        <is>
          <t xml:space="preserve">X5510306</t>
        </is>
      </c>
      <c s="5" t="inlineStr" r="B17192">
        <is>
          <t xml:space="preserve">SANITARY SEWER REMOVAL  6"</t>
        </is>
      </c>
      <c s="5" t="inlineStr" r="C17192">
        <is>
          <t xml:space="preserve">FOOT   </t>
        </is>
      </c>
      <c s="6" r="D17192">
        <v>1623.000</v>
      </c>
      <c s="7" r="E17192">
        <v>1</v>
      </c>
      <c s="8" t="inlineStr" r="F17192">
        <is>
          <t xml:space="preserve">61K68</t>
        </is>
      </c>
      <c s="8" t="inlineStr" r="G17192">
        <is>
          <t xml:space="preserve">131</t>
        </is>
      </c>
      <c s="9" r="H17192">
        <v>32.0000</v>
      </c>
      <c s="8" t="inlineStr" r="I17192">
        <is>
          <t xml:space="preserve"/>
        </is>
      </c>
      <c s="8" t="inlineStr" r="J17192">
        <is>
          <t xml:space="preserve"> Kane</t>
        </is>
      </c>
    </row>
    <row r="17193" ht="20.25" customHeight="0">
      <c s="5" t="inlineStr" r="A17193">
        <is>
          <t xml:space="preserve">X5510306</t>
        </is>
      </c>
      <c s="5" t="inlineStr" r="B17193">
        <is>
          <t xml:space="preserve">SANITARY SEWER REMOVAL  6"</t>
        </is>
      </c>
      <c s="5" t="inlineStr" r="C17193">
        <is>
          <t xml:space="preserve">FOOT   </t>
        </is>
      </c>
      <c s="6" r="D17193">
        <v>1623.000</v>
      </c>
      <c s="7" r="E17193">
        <v>1</v>
      </c>
      <c s="8" t="inlineStr" r="F17193">
        <is>
          <t xml:space="preserve">61K68</t>
        </is>
      </c>
      <c s="8" t="inlineStr" r="G17193">
        <is>
          <t xml:space="preserve">131</t>
        </is>
      </c>
      <c s="9" r="H17193">
        <v>32.0000</v>
      </c>
      <c s="8" t="inlineStr" r="I17193">
        <is>
          <t xml:space="preserve"/>
        </is>
      </c>
      <c s="8" t="inlineStr" r="J17193">
        <is>
          <t xml:space="preserve"> Kane</t>
        </is>
      </c>
    </row>
    <row r="17194" ht="20.25" customHeight="0">
      <c s="5" t="inlineStr" r="A17194">
        <is>
          <t xml:space="preserve">X5510308</t>
        </is>
      </c>
      <c s="5" t="inlineStr" r="B17194">
        <is>
          <t xml:space="preserve">SANITARY SEWER REMOVAL  8"</t>
        </is>
      </c>
      <c s="5" t="inlineStr" r="C17194">
        <is>
          <t xml:space="preserve">FOOT   </t>
        </is>
      </c>
      <c s="6" r="D17194">
        <v>397.000</v>
      </c>
      <c s="7" r="E17194">
        <v>1</v>
      </c>
      <c s="8" t="inlineStr" r="F17194">
        <is>
          <t xml:space="preserve">61K68</t>
        </is>
      </c>
      <c s="8" t="inlineStr" r="G17194">
        <is>
          <t xml:space="preserve">131</t>
        </is>
      </c>
      <c s="9" r="H17194">
        <v>30.0000</v>
      </c>
      <c s="8" t="inlineStr" r="I17194">
        <is>
          <t xml:space="preserve">Y</t>
        </is>
      </c>
      <c s="8" t="inlineStr" r="J17194">
        <is>
          <t xml:space="preserve"> Kane</t>
        </is>
      </c>
    </row>
    <row r="17195" ht="20.25" customHeight="0">
      <c s="5" t="inlineStr" r="A17195">
        <is>
          <t xml:space="preserve">X5510308</t>
        </is>
      </c>
      <c s="5" t="inlineStr" r="B17195">
        <is>
          <t xml:space="preserve">SANITARY SEWER REMOVAL  8"</t>
        </is>
      </c>
      <c s="5" t="inlineStr" r="C17195">
        <is>
          <t xml:space="preserve">FOOT   </t>
        </is>
      </c>
      <c s="6" r="D17195">
        <v>397.000</v>
      </c>
      <c s="7" r="E17195">
        <v>1</v>
      </c>
      <c s="8" t="inlineStr" r="F17195">
        <is>
          <t xml:space="preserve">61K68</t>
        </is>
      </c>
      <c s="8" t="inlineStr" r="G17195">
        <is>
          <t xml:space="preserve">131</t>
        </is>
      </c>
      <c s="9" r="H17195">
        <v>15.0000</v>
      </c>
      <c s="8" t="inlineStr" r="I17195">
        <is>
          <t xml:space="preserve"/>
        </is>
      </c>
      <c s="8" t="inlineStr" r="J17195">
        <is>
          <t xml:space="preserve"> Kane</t>
        </is>
      </c>
    </row>
    <row r="17196" ht="20.25" customHeight="0">
      <c s="5" t="inlineStr" r="A17196">
        <is>
          <t xml:space="preserve">X5510308</t>
        </is>
      </c>
      <c s="5" t="inlineStr" r="B17196">
        <is>
          <t xml:space="preserve">SANITARY SEWER REMOVAL  8"</t>
        </is>
      </c>
      <c s="5" t="inlineStr" r="C17196">
        <is>
          <t xml:space="preserve">FOOT   </t>
        </is>
      </c>
      <c s="6" r="D17196">
        <v>397.000</v>
      </c>
      <c s="7" r="E17196">
        <v>1</v>
      </c>
      <c s="8" t="inlineStr" r="F17196">
        <is>
          <t xml:space="preserve">61K68</t>
        </is>
      </c>
      <c s="8" t="inlineStr" r="G17196">
        <is>
          <t xml:space="preserve">131</t>
        </is>
      </c>
      <c s="9" r="H17196">
        <v>34.0000</v>
      </c>
      <c s="8" t="inlineStr" r="I17196">
        <is>
          <t xml:space="preserve"/>
        </is>
      </c>
      <c s="8" t="inlineStr" r="J17196">
        <is>
          <t xml:space="preserve"> Kane</t>
        </is>
      </c>
    </row>
    <row r="17197" ht="20.25" customHeight="0">
      <c s="5" t="inlineStr" r="A17197">
        <is>
          <t xml:space="preserve">X5510308</t>
        </is>
      </c>
      <c s="5" t="inlineStr" r="B17197">
        <is>
          <t xml:space="preserve">SANITARY SEWER REMOVAL  8"</t>
        </is>
      </c>
      <c s="5" t="inlineStr" r="C17197">
        <is>
          <t xml:space="preserve">FOOT   </t>
        </is>
      </c>
      <c s="6" r="D17197">
        <v>397.000</v>
      </c>
      <c s="7" r="E17197">
        <v>1</v>
      </c>
      <c s="8" t="inlineStr" r="F17197">
        <is>
          <t xml:space="preserve">61K68</t>
        </is>
      </c>
      <c s="8" t="inlineStr" r="G17197">
        <is>
          <t xml:space="preserve">131</t>
        </is>
      </c>
      <c s="9" r="H17197">
        <v>34.0000</v>
      </c>
      <c s="8" t="inlineStr" r="I17197">
        <is>
          <t xml:space="preserve"/>
        </is>
      </c>
      <c s="8" t="inlineStr" r="J17197">
        <is>
          <t xml:space="preserve"> Kane</t>
        </is>
      </c>
    </row>
    <row r="17198" ht="20.25" customHeight="0">
      <c s="5" t="inlineStr" r="A17198">
        <is>
          <t xml:space="preserve">X5510309</t>
        </is>
      </c>
      <c s="5" t="inlineStr" r="B17198">
        <is>
          <t xml:space="preserve">SANITARY SEWER REMOVAL AND REPLACEMENT  8"</t>
        </is>
      </c>
      <c s="5" t="inlineStr" r="C17198">
        <is>
          <t xml:space="preserve">FOOT   </t>
        </is>
      </c>
      <c s="6" r="D17198">
        <v>40.000</v>
      </c>
      <c s="7" r="E17198">
        <v>1</v>
      </c>
      <c s="8" t="inlineStr" r="F17198">
        <is>
          <t xml:space="preserve">61K91</t>
        </is>
      </c>
      <c s="8" t="inlineStr" r="G17198">
        <is>
          <t xml:space="preserve">090</t>
        </is>
      </c>
      <c s="9" r="H17198">
        <v>585.0000</v>
      </c>
      <c s="8" t="inlineStr" r="I17198">
        <is>
          <t xml:space="preserve">Y</t>
        </is>
      </c>
      <c s="8" t="inlineStr" r="J17198">
        <is>
          <t xml:space="preserve"> Lake</t>
        </is>
      </c>
    </row>
    <row r="17199" ht="20.25" customHeight="0">
      <c s="5" t="inlineStr" r="A17199">
        <is>
          <t xml:space="preserve">X5510309</t>
        </is>
      </c>
      <c s="5" t="inlineStr" r="B17199">
        <is>
          <t xml:space="preserve">SANITARY SEWER REMOVAL AND REPLACEMENT  8"</t>
        </is>
      </c>
      <c s="5" t="inlineStr" r="C17199">
        <is>
          <t xml:space="preserve">FOOT   </t>
        </is>
      </c>
      <c s="6" r="D17199">
        <v>40.000</v>
      </c>
      <c s="7" r="E17199">
        <v>1</v>
      </c>
      <c s="8" t="inlineStr" r="F17199">
        <is>
          <t xml:space="preserve">61K91</t>
        </is>
      </c>
      <c s="8" t="inlineStr" r="G17199">
        <is>
          <t xml:space="preserve">090</t>
        </is>
      </c>
      <c s="9" r="H17199">
        <v>500.0000</v>
      </c>
      <c s="8" t="inlineStr" r="I17199">
        <is>
          <t xml:space="preserve"/>
        </is>
      </c>
      <c s="8" t="inlineStr" r="J17199">
        <is>
          <t xml:space="preserve"> Lake</t>
        </is>
      </c>
    </row>
    <row r="17200" ht="20.25" customHeight="0">
      <c s="5" t="inlineStr" r="A17200">
        <is>
          <t xml:space="preserve">X5510310</t>
        </is>
      </c>
      <c s="5" t="inlineStr" r="B17200">
        <is>
          <t xml:space="preserve">SANITARY SEWER REMOVAL 10"</t>
        </is>
      </c>
      <c s="5" t="inlineStr" r="C17200">
        <is>
          <t xml:space="preserve">FOOT   </t>
        </is>
      </c>
      <c s="6" r="D17200">
        <v>200.000</v>
      </c>
      <c s="7" r="E17200">
        <v>1</v>
      </c>
      <c s="8" t="inlineStr" r="F17200">
        <is>
          <t xml:space="preserve">61K68</t>
        </is>
      </c>
      <c s="8" t="inlineStr" r="G17200">
        <is>
          <t xml:space="preserve">131</t>
        </is>
      </c>
      <c s="9" r="H17200">
        <v>30.0000</v>
      </c>
      <c s="8" t="inlineStr" r="I17200">
        <is>
          <t xml:space="preserve">Y</t>
        </is>
      </c>
      <c s="8" t="inlineStr" r="J17200">
        <is>
          <t xml:space="preserve"> Kane</t>
        </is>
      </c>
    </row>
    <row r="17201" ht="20.25" customHeight="0">
      <c s="5" t="inlineStr" r="A17201">
        <is>
          <t xml:space="preserve">X5510310</t>
        </is>
      </c>
      <c s="5" t="inlineStr" r="B17201">
        <is>
          <t xml:space="preserve">SANITARY SEWER REMOVAL 10"</t>
        </is>
      </c>
      <c s="5" t="inlineStr" r="C17201">
        <is>
          <t xml:space="preserve">FOOT   </t>
        </is>
      </c>
      <c s="6" r="D17201">
        <v>200.000</v>
      </c>
      <c s="7" r="E17201">
        <v>1</v>
      </c>
      <c s="8" t="inlineStr" r="F17201">
        <is>
          <t xml:space="preserve">61K68</t>
        </is>
      </c>
      <c s="8" t="inlineStr" r="G17201">
        <is>
          <t xml:space="preserve">131</t>
        </is>
      </c>
      <c s="9" r="H17201">
        <v>20.0000</v>
      </c>
      <c s="8" t="inlineStr" r="I17201">
        <is>
          <t xml:space="preserve"/>
        </is>
      </c>
      <c s="8" t="inlineStr" r="J17201">
        <is>
          <t xml:space="preserve"> Kane</t>
        </is>
      </c>
    </row>
    <row r="17202" ht="20.25" customHeight="0">
      <c s="5" t="inlineStr" r="A17202">
        <is>
          <t xml:space="preserve">X5510310</t>
        </is>
      </c>
      <c s="5" t="inlineStr" r="B17202">
        <is>
          <t xml:space="preserve">SANITARY SEWER REMOVAL 10"</t>
        </is>
      </c>
      <c s="5" t="inlineStr" r="C17202">
        <is>
          <t xml:space="preserve">FOOT   </t>
        </is>
      </c>
      <c s="6" r="D17202">
        <v>200.000</v>
      </c>
      <c s="7" r="E17202">
        <v>1</v>
      </c>
      <c s="8" t="inlineStr" r="F17202">
        <is>
          <t xml:space="preserve">61K68</t>
        </is>
      </c>
      <c s="8" t="inlineStr" r="G17202">
        <is>
          <t xml:space="preserve">131</t>
        </is>
      </c>
      <c s="9" r="H17202">
        <v>38.0000</v>
      </c>
      <c s="8" t="inlineStr" r="I17202">
        <is>
          <t xml:space="preserve"/>
        </is>
      </c>
      <c s="8" t="inlineStr" r="J17202">
        <is>
          <t xml:space="preserve"> Kane</t>
        </is>
      </c>
    </row>
    <row r="17203" ht="20.25" customHeight="0">
      <c s="5" t="inlineStr" r="A17203">
        <is>
          <t xml:space="preserve">X5510310</t>
        </is>
      </c>
      <c s="5" t="inlineStr" r="B17203">
        <is>
          <t xml:space="preserve">SANITARY SEWER REMOVAL 10"</t>
        </is>
      </c>
      <c s="5" t="inlineStr" r="C17203">
        <is>
          <t xml:space="preserve">FOOT   </t>
        </is>
      </c>
      <c s="6" r="D17203">
        <v>200.000</v>
      </c>
      <c s="7" r="E17203">
        <v>1</v>
      </c>
      <c s="8" t="inlineStr" r="F17203">
        <is>
          <t xml:space="preserve">61K68</t>
        </is>
      </c>
      <c s="8" t="inlineStr" r="G17203">
        <is>
          <t xml:space="preserve">131</t>
        </is>
      </c>
      <c s="9" r="H17203">
        <v>38.0000</v>
      </c>
      <c s="8" t="inlineStr" r="I17203">
        <is>
          <t xml:space="preserve"/>
        </is>
      </c>
      <c s="8" t="inlineStr" r="J17203">
        <is>
          <t xml:space="preserve"> Kane</t>
        </is>
      </c>
    </row>
    <row r="17204" ht="20.25" customHeight="0">
      <c s="5" t="inlineStr" r="A17204">
        <is>
          <t xml:space="preserve">X5537800</t>
        </is>
      </c>
      <c s="5" t="inlineStr" r="B17204">
        <is>
          <t xml:space="preserve">STORM SEWERS TO BE CLEANED 12"</t>
        </is>
      </c>
      <c s="5" t="inlineStr" r="C17204">
        <is>
          <t xml:space="preserve">FOOT   </t>
        </is>
      </c>
      <c s="6" r="D17204">
        <v>315.000</v>
      </c>
      <c s="7" r="E17204">
        <v>1</v>
      </c>
      <c s="8" t="inlineStr" r="F17204">
        <is>
          <t xml:space="preserve">62T21</t>
        </is>
      </c>
      <c s="8" t="inlineStr" r="G17204">
        <is>
          <t xml:space="preserve">053</t>
        </is>
      </c>
      <c s="9" r="H17204">
        <v>3.0000</v>
      </c>
      <c s="8" t="inlineStr" r="I17204">
        <is>
          <t xml:space="preserve">Y</t>
        </is>
      </c>
      <c s="8" t="inlineStr" r="J17204">
        <is>
          <t xml:space="preserve"> DuPage</t>
        </is>
      </c>
    </row>
    <row r="17205" ht="20.25" customHeight="0">
      <c s="5" t="inlineStr" r="A17205">
        <is>
          <t xml:space="preserve">X5537800</t>
        </is>
      </c>
      <c s="5" t="inlineStr" r="B17205">
        <is>
          <t xml:space="preserve">STORM SEWERS TO BE CLEANED 12"</t>
        </is>
      </c>
      <c s="5" t="inlineStr" r="C17205">
        <is>
          <t xml:space="preserve">FOOT   </t>
        </is>
      </c>
      <c s="6" r="D17205">
        <v>315.000</v>
      </c>
      <c s="7" r="E17205">
        <v>1</v>
      </c>
      <c s="8" t="inlineStr" r="F17205">
        <is>
          <t xml:space="preserve">62T21</t>
        </is>
      </c>
      <c s="8" t="inlineStr" r="G17205">
        <is>
          <t xml:space="preserve">053</t>
        </is>
      </c>
      <c s="9" r="H17205">
        <v>1.0000</v>
      </c>
      <c s="8" t="inlineStr" r="I17205">
        <is>
          <t xml:space="preserve"/>
        </is>
      </c>
      <c s="8" t="inlineStr" r="J17205">
        <is>
          <t xml:space="preserve"> DuPage</t>
        </is>
      </c>
    </row>
    <row r="17206" ht="20.25" customHeight="0">
      <c s="5" t="inlineStr" r="A17206">
        <is>
          <t xml:space="preserve">X5537800</t>
        </is>
      </c>
      <c s="5" t="inlineStr" r="B17206">
        <is>
          <t xml:space="preserve">STORM SEWERS TO BE CLEANED 12"</t>
        </is>
      </c>
      <c s="5" t="inlineStr" r="C17206">
        <is>
          <t xml:space="preserve">FOOT   </t>
        </is>
      </c>
      <c s="6" r="D17206">
        <v>315.000</v>
      </c>
      <c s="7" r="E17206">
        <v>1</v>
      </c>
      <c s="8" t="inlineStr" r="F17206">
        <is>
          <t xml:space="preserve">62T21</t>
        </is>
      </c>
      <c s="8" t="inlineStr" r="G17206">
        <is>
          <t xml:space="preserve">053</t>
        </is>
      </c>
      <c s="9" r="H17206">
        <v>3.0000</v>
      </c>
      <c s="8" t="inlineStr" r="I17206">
        <is>
          <t xml:space="preserve"/>
        </is>
      </c>
      <c s="8" t="inlineStr" r="J17206">
        <is>
          <t xml:space="preserve"> DuPage</t>
        </is>
      </c>
    </row>
    <row r="17207" ht="20.25" customHeight="0">
      <c s="5" t="inlineStr" r="A17207">
        <is>
          <t xml:space="preserve">X5537800</t>
        </is>
      </c>
      <c s="5" t="inlineStr" r="B17207">
        <is>
          <t xml:space="preserve">STORM SEWERS TO BE CLEANED 12"</t>
        </is>
      </c>
      <c s="5" t="inlineStr" r="C17207">
        <is>
          <t xml:space="preserve">FOOT   </t>
        </is>
      </c>
      <c s="6" r="D17207">
        <v>975.000</v>
      </c>
      <c s="7" r="E17207">
        <v>1</v>
      </c>
      <c s="8" t="inlineStr" r="F17207">
        <is>
          <t xml:space="preserve">62W71</t>
        </is>
      </c>
      <c s="8" t="inlineStr" r="G17207">
        <is>
          <t xml:space="preserve">060</t>
        </is>
      </c>
      <c s="9" r="H17207">
        <v>3.0000</v>
      </c>
      <c s="8" t="inlineStr" r="I17207">
        <is>
          <t xml:space="preserve">Y</t>
        </is>
      </c>
      <c s="8" t="inlineStr" r="J17207">
        <is>
          <t xml:space="preserve"> Cook</t>
        </is>
      </c>
    </row>
    <row r="17208" ht="20.25" customHeight="0">
      <c s="5" t="inlineStr" r="A17208">
        <is>
          <t xml:space="preserve">X5537800</t>
        </is>
      </c>
      <c s="5" t="inlineStr" r="B17208">
        <is>
          <t xml:space="preserve">STORM SEWERS TO BE CLEANED 12"</t>
        </is>
      </c>
      <c s="5" t="inlineStr" r="C17208">
        <is>
          <t xml:space="preserve">FOOT   </t>
        </is>
      </c>
      <c s="6" r="D17208">
        <v>975.000</v>
      </c>
      <c s="7" r="E17208">
        <v>1</v>
      </c>
      <c s="8" t="inlineStr" r="F17208">
        <is>
          <t xml:space="preserve">62W71</t>
        </is>
      </c>
      <c s="8" t="inlineStr" r="G17208">
        <is>
          <t xml:space="preserve">060</t>
        </is>
      </c>
      <c s="9" r="H17208">
        <v>1.0000</v>
      </c>
      <c s="8" t="inlineStr" r="I17208">
        <is>
          <t xml:space="preserve"/>
        </is>
      </c>
      <c s="8" t="inlineStr" r="J17208">
        <is>
          <t xml:space="preserve"> Cook</t>
        </is>
      </c>
    </row>
    <row r="17209" ht="20.25" customHeight="0">
      <c s="5" t="inlineStr" r="A17209">
        <is>
          <t xml:space="preserve">X5537800</t>
        </is>
      </c>
      <c s="5" t="inlineStr" r="B17209">
        <is>
          <t xml:space="preserve">STORM SEWERS TO BE CLEANED 12"</t>
        </is>
      </c>
      <c s="5" t="inlineStr" r="C17209">
        <is>
          <t xml:space="preserve">FOOT   </t>
        </is>
      </c>
      <c s="6" r="D17209">
        <v>975.000</v>
      </c>
      <c s="7" r="E17209">
        <v>1</v>
      </c>
      <c s="8" t="inlineStr" r="F17209">
        <is>
          <t xml:space="preserve">62W71</t>
        </is>
      </c>
      <c s="8" t="inlineStr" r="G17209">
        <is>
          <t xml:space="preserve">060</t>
        </is>
      </c>
      <c s="9" r="H17209">
        <v>3.0000</v>
      </c>
      <c s="8" t="inlineStr" r="I17209">
        <is>
          <t xml:space="preserve"/>
        </is>
      </c>
      <c s="8" t="inlineStr" r="J17209">
        <is>
          <t xml:space="preserve"> Cook</t>
        </is>
      </c>
    </row>
    <row r="17210" ht="20.25" customHeight="0">
      <c s="5" t="inlineStr" r="A17210">
        <is>
          <t xml:space="preserve">X5537800</t>
        </is>
      </c>
      <c s="5" t="inlineStr" r="B17210">
        <is>
          <t xml:space="preserve">STORM SEWERS TO BE CLEANED 12"</t>
        </is>
      </c>
      <c s="5" t="inlineStr" r="C17210">
        <is>
          <t xml:space="preserve">FOOT   </t>
        </is>
      </c>
      <c s="6" r="D17210">
        <v>975.000</v>
      </c>
      <c s="7" r="E17210">
        <v>1</v>
      </c>
      <c s="8" t="inlineStr" r="F17210">
        <is>
          <t xml:space="preserve">62W71</t>
        </is>
      </c>
      <c s="8" t="inlineStr" r="G17210">
        <is>
          <t xml:space="preserve">060</t>
        </is>
      </c>
      <c s="9" r="H17210">
        <v>3.0000</v>
      </c>
      <c s="8" t="inlineStr" r="I17210">
        <is>
          <t xml:space="preserve"/>
        </is>
      </c>
      <c s="8" t="inlineStr" r="J17210">
        <is>
          <t xml:space="preserve"> Cook</t>
        </is>
      </c>
    </row>
    <row r="17211" ht="20.25" customHeight="0">
      <c s="5" t="inlineStr" r="A17211">
        <is>
          <t xml:space="preserve">X5537800</t>
        </is>
      </c>
      <c s="5" t="inlineStr" r="B17211">
        <is>
          <t xml:space="preserve">STORM SEWERS TO BE CLEANED 12"</t>
        </is>
      </c>
      <c s="5" t="inlineStr" r="C17211">
        <is>
          <t xml:space="preserve">FOOT   </t>
        </is>
      </c>
      <c s="6" r="D17211">
        <v>975.000</v>
      </c>
      <c s="7" r="E17211">
        <v>1</v>
      </c>
      <c s="8" t="inlineStr" r="F17211">
        <is>
          <t xml:space="preserve">62W71</t>
        </is>
      </c>
      <c s="8" t="inlineStr" r="G17211">
        <is>
          <t xml:space="preserve">060</t>
        </is>
      </c>
      <c s="9" r="H17211">
        <v>3.5000</v>
      </c>
      <c s="8" t="inlineStr" r="I17211">
        <is>
          <t xml:space="preserve"/>
        </is>
      </c>
      <c s="8" t="inlineStr" r="J17211">
        <is>
          <t xml:space="preserve"> Cook</t>
        </is>
      </c>
    </row>
    <row r="17212" ht="20.25" customHeight="0">
      <c s="5" t="inlineStr" r="A17212">
        <is>
          <t xml:space="preserve">X5537800</t>
        </is>
      </c>
      <c s="5" t="inlineStr" r="B17212">
        <is>
          <t xml:space="preserve">STORM SEWERS TO BE CLEANED 12"</t>
        </is>
      </c>
      <c s="5" t="inlineStr" r="C17212">
        <is>
          <t xml:space="preserve">FOOT   </t>
        </is>
      </c>
      <c s="6" r="D17212">
        <v>918.000</v>
      </c>
      <c s="7" r="E17212">
        <v>1</v>
      </c>
      <c s="8" t="inlineStr" r="F17212">
        <is>
          <t xml:space="preserve">62X15</t>
        </is>
      </c>
      <c s="8" t="inlineStr" r="G17212">
        <is>
          <t xml:space="preserve">061</t>
        </is>
      </c>
      <c s="9" r="H17212">
        <v>3.0000</v>
      </c>
      <c s="8" t="inlineStr" r="I17212">
        <is>
          <t xml:space="preserve">Y</t>
        </is>
      </c>
      <c s="8" t="inlineStr" r="J17212">
        <is>
          <t xml:space="preserve"> Cook</t>
        </is>
      </c>
    </row>
    <row r="17213" ht="20.25" customHeight="0">
      <c s="5" t="inlineStr" r="A17213">
        <is>
          <t xml:space="preserve">X5537800</t>
        </is>
      </c>
      <c s="5" t="inlineStr" r="B17213">
        <is>
          <t xml:space="preserve">STORM SEWERS TO BE CLEANED 12"</t>
        </is>
      </c>
      <c s="5" t="inlineStr" r="C17213">
        <is>
          <t xml:space="preserve">FOOT   </t>
        </is>
      </c>
      <c s="6" r="D17213">
        <v>918.000</v>
      </c>
      <c s="7" r="E17213">
        <v>1</v>
      </c>
      <c s="8" t="inlineStr" r="F17213">
        <is>
          <t xml:space="preserve">62X15</t>
        </is>
      </c>
      <c s="8" t="inlineStr" r="G17213">
        <is>
          <t xml:space="preserve">061</t>
        </is>
      </c>
      <c s="9" r="H17213">
        <v>1.0000</v>
      </c>
      <c s="8" t="inlineStr" r="I17213">
        <is>
          <t xml:space="preserve"/>
        </is>
      </c>
      <c s="8" t="inlineStr" r="J17213">
        <is>
          <t xml:space="preserve"> Cook</t>
        </is>
      </c>
    </row>
    <row r="17214" ht="20.25" customHeight="0">
      <c s="5" t="inlineStr" r="A17214">
        <is>
          <t xml:space="preserve">X5537800</t>
        </is>
      </c>
      <c s="5" t="inlineStr" r="B17214">
        <is>
          <t xml:space="preserve">STORM SEWERS TO BE CLEANED 12"</t>
        </is>
      </c>
      <c s="5" t="inlineStr" r="C17214">
        <is>
          <t xml:space="preserve">FOOT   </t>
        </is>
      </c>
      <c s="6" r="D17214">
        <v>918.000</v>
      </c>
      <c s="7" r="E17214">
        <v>1</v>
      </c>
      <c s="8" t="inlineStr" r="F17214">
        <is>
          <t xml:space="preserve">62X15</t>
        </is>
      </c>
      <c s="8" t="inlineStr" r="G17214">
        <is>
          <t xml:space="preserve">061</t>
        </is>
      </c>
      <c s="9" r="H17214">
        <v>2.5000</v>
      </c>
      <c s="8" t="inlineStr" r="I17214">
        <is>
          <t xml:space="preserve"/>
        </is>
      </c>
      <c s="8" t="inlineStr" r="J17214">
        <is>
          <t xml:space="preserve"> Cook</t>
        </is>
      </c>
    </row>
    <row r="17215" ht="20.25" customHeight="0">
      <c s="5" t="inlineStr" r="A17215">
        <is>
          <t xml:space="preserve">X5537800</t>
        </is>
      </c>
      <c s="5" t="inlineStr" r="B17215">
        <is>
          <t xml:space="preserve">STORM SEWERS TO BE CLEANED 12"</t>
        </is>
      </c>
      <c s="5" t="inlineStr" r="C17215">
        <is>
          <t xml:space="preserve">FOOT   </t>
        </is>
      </c>
      <c s="6" r="D17215">
        <v>918.000</v>
      </c>
      <c s="7" r="E17215">
        <v>1</v>
      </c>
      <c s="8" t="inlineStr" r="F17215">
        <is>
          <t xml:space="preserve">62X15</t>
        </is>
      </c>
      <c s="8" t="inlineStr" r="G17215">
        <is>
          <t xml:space="preserve">061</t>
        </is>
      </c>
      <c s="9" r="H17215">
        <v>3.0000</v>
      </c>
      <c s="8" t="inlineStr" r="I17215">
        <is>
          <t xml:space="preserve"/>
        </is>
      </c>
      <c s="8" t="inlineStr" r="J17215">
        <is>
          <t xml:space="preserve"> Cook</t>
        </is>
      </c>
    </row>
    <row r="17216" ht="20.25" customHeight="0">
      <c s="5" t="inlineStr" r="A17216">
        <is>
          <t xml:space="preserve">X5537800</t>
        </is>
      </c>
      <c s="5" t="inlineStr" r="B17216">
        <is>
          <t xml:space="preserve">STORM SEWERS TO BE CLEANED 12"</t>
        </is>
      </c>
      <c s="5" t="inlineStr" r="C17216">
        <is>
          <t xml:space="preserve">FOOT   </t>
        </is>
      </c>
      <c s="6" r="D17216">
        <v>918.000</v>
      </c>
      <c s="7" r="E17216">
        <v>1</v>
      </c>
      <c s="8" t="inlineStr" r="F17216">
        <is>
          <t xml:space="preserve">62X15</t>
        </is>
      </c>
      <c s="8" t="inlineStr" r="G17216">
        <is>
          <t xml:space="preserve">061</t>
        </is>
      </c>
      <c s="9" r="H17216">
        <v>4.0000</v>
      </c>
      <c s="8" t="inlineStr" r="I17216">
        <is>
          <t xml:space="preserve"/>
        </is>
      </c>
      <c s="8" t="inlineStr" r="J17216">
        <is>
          <t xml:space="preserve"> Cook</t>
        </is>
      </c>
    </row>
    <row r="17217" ht="20.25" customHeight="0">
      <c s="5" t="inlineStr" r="A17217">
        <is>
          <t xml:space="preserve">X5610001</t>
        </is>
      </c>
      <c s="5" t="inlineStr" r="B17217">
        <is>
          <t xml:space="preserve">CLEANOUTS</t>
        </is>
      </c>
      <c s="5" t="inlineStr" r="C17217">
        <is>
          <t xml:space="preserve">EACH   </t>
        </is>
      </c>
      <c s="6" r="D17217">
        <v>6.000</v>
      </c>
      <c s="7" r="E17217">
        <v>1</v>
      </c>
      <c s="8" t="inlineStr" r="F17217">
        <is>
          <t xml:space="preserve">61K86</t>
        </is>
      </c>
      <c s="8" t="inlineStr" r="G17217">
        <is>
          <t xml:space="preserve">088</t>
        </is>
      </c>
      <c s="9" r="H17217">
        <v>1600.0000</v>
      </c>
      <c s="8" t="inlineStr" r="I17217">
        <is>
          <t xml:space="preserve">Y</t>
        </is>
      </c>
      <c s="8" t="inlineStr" r="J17217">
        <is>
          <t xml:space="preserve"> Cook</t>
        </is>
      </c>
    </row>
    <row r="17218" ht="20.25" customHeight="0">
      <c s="5" t="inlineStr" r="A17218">
        <is>
          <t xml:space="preserve">X5610001</t>
        </is>
      </c>
      <c s="5" t="inlineStr" r="B17218">
        <is>
          <t xml:space="preserve">CLEANOUTS</t>
        </is>
      </c>
      <c s="5" t="inlineStr" r="C17218">
        <is>
          <t xml:space="preserve">EACH   </t>
        </is>
      </c>
      <c s="6" r="D17218">
        <v>6.000</v>
      </c>
      <c s="7" r="E17218">
        <v>1</v>
      </c>
      <c s="8" t="inlineStr" r="F17218">
        <is>
          <t xml:space="preserve">61K86</t>
        </is>
      </c>
      <c s="8" t="inlineStr" r="G17218">
        <is>
          <t xml:space="preserve">088</t>
        </is>
      </c>
      <c s="9" r="H17218">
        <v>50.0000</v>
      </c>
      <c s="8" t="inlineStr" r="I17218">
        <is>
          <t xml:space="preserve"/>
        </is>
      </c>
      <c s="8" t="inlineStr" r="J17218">
        <is>
          <t xml:space="preserve"> Cook</t>
        </is>
      </c>
    </row>
    <row r="17219" ht="20.25" customHeight="0">
      <c s="5" t="inlineStr" r="A17219">
        <is>
          <t xml:space="preserve">X5610001</t>
        </is>
      </c>
      <c s="5" t="inlineStr" r="B17219">
        <is>
          <t xml:space="preserve">CLEANOUTS</t>
        </is>
      </c>
      <c s="5" t="inlineStr" r="C17219">
        <is>
          <t xml:space="preserve">EACH   </t>
        </is>
      </c>
      <c s="6" r="D17219">
        <v>6.000</v>
      </c>
      <c s="7" r="E17219">
        <v>1</v>
      </c>
      <c s="8" t="inlineStr" r="F17219">
        <is>
          <t xml:space="preserve">61K86</t>
        </is>
      </c>
      <c s="8" t="inlineStr" r="G17219">
        <is>
          <t xml:space="preserve">088</t>
        </is>
      </c>
      <c s="9" r="H17219">
        <v>1385.0000</v>
      </c>
      <c s="8" t="inlineStr" r="I17219">
        <is>
          <t xml:space="preserve"/>
        </is>
      </c>
      <c s="8" t="inlineStr" r="J17219">
        <is>
          <t xml:space="preserve"> Cook</t>
        </is>
      </c>
    </row>
    <row r="17220" ht="20.25" customHeight="0">
      <c s="5" t="inlineStr" r="A17220">
        <is>
          <t xml:space="preserve">X5610001</t>
        </is>
      </c>
      <c s="5" t="inlineStr" r="B17220">
        <is>
          <t xml:space="preserve">CLEANOUTS</t>
        </is>
      </c>
      <c s="5" t="inlineStr" r="C17220">
        <is>
          <t xml:space="preserve">EACH   </t>
        </is>
      </c>
      <c s="6" r="D17220">
        <v>6.000</v>
      </c>
      <c s="7" r="E17220">
        <v>1</v>
      </c>
      <c s="8" t="inlineStr" r="F17220">
        <is>
          <t xml:space="preserve">61K86</t>
        </is>
      </c>
      <c s="8" t="inlineStr" r="G17220">
        <is>
          <t xml:space="preserve">088</t>
        </is>
      </c>
      <c s="9" r="H17220">
        <v>1385.0000</v>
      </c>
      <c s="8" t="inlineStr" r="I17220">
        <is>
          <t xml:space="preserve"/>
        </is>
      </c>
      <c s="8" t="inlineStr" r="J17220">
        <is>
          <t xml:space="preserve"> Cook</t>
        </is>
      </c>
    </row>
    <row r="17221" ht="20.25" customHeight="0">
      <c s="5" t="inlineStr" r="A17221">
        <is>
          <t xml:space="preserve">X5610004</t>
        </is>
      </c>
      <c s="5" t="inlineStr" r="B17221">
        <is>
          <t xml:space="preserve">DUCTILE IRON WATER MAIN FITTINGS</t>
        </is>
      </c>
      <c s="5" t="inlineStr" r="C17221">
        <is>
          <t xml:space="preserve">POUND  </t>
        </is>
      </c>
      <c s="6" r="D17221">
        <v>201.000</v>
      </c>
      <c s="7" r="E17221">
        <v>1</v>
      </c>
      <c s="8" t="inlineStr" r="F17221">
        <is>
          <t xml:space="preserve">61K07</t>
        </is>
      </c>
      <c s="8" t="inlineStr" r="G17221">
        <is>
          <t xml:space="preserve">140</t>
        </is>
      </c>
      <c s="9" r="H17221">
        <v>5.6000</v>
      </c>
      <c s="8" t="inlineStr" r="I17221">
        <is>
          <t xml:space="preserve">Y</t>
        </is>
      </c>
      <c s="8" t="inlineStr" r="J17221">
        <is>
          <t xml:space="preserve"> Cook</t>
        </is>
      </c>
    </row>
    <row r="17222" ht="20.25" customHeight="0">
      <c s="5" t="inlineStr" r="A17222">
        <is>
          <t xml:space="preserve">X5610004</t>
        </is>
      </c>
      <c s="5" t="inlineStr" r="B17222">
        <is>
          <t xml:space="preserve">DUCTILE IRON WATER MAIN FITTINGS</t>
        </is>
      </c>
      <c s="5" t="inlineStr" r="C17222">
        <is>
          <t xml:space="preserve">POUND  </t>
        </is>
      </c>
      <c s="6" r="D17222">
        <v>201.000</v>
      </c>
      <c s="7" r="E17222">
        <v>1</v>
      </c>
      <c s="8" t="inlineStr" r="F17222">
        <is>
          <t xml:space="preserve">61K07</t>
        </is>
      </c>
      <c s="8" t="inlineStr" r="G17222">
        <is>
          <t xml:space="preserve">140</t>
        </is>
      </c>
      <c s="9" r="H17222">
        <v>8.5000</v>
      </c>
      <c s="8" t="inlineStr" r="I17222">
        <is>
          <t xml:space="preserve"/>
        </is>
      </c>
      <c s="8" t="inlineStr" r="J17222">
        <is>
          <t xml:space="preserve"> Cook</t>
        </is>
      </c>
    </row>
    <row r="17223" ht="20.25" customHeight="0">
      <c s="5" t="inlineStr" r="A17223">
        <is>
          <t xml:space="preserve">X5610004</t>
        </is>
      </c>
      <c s="5" t="inlineStr" r="B17223">
        <is>
          <t xml:space="preserve">DUCTILE IRON WATER MAIN FITTINGS</t>
        </is>
      </c>
      <c s="5" t="inlineStr" r="C17223">
        <is>
          <t xml:space="preserve">POUND  </t>
        </is>
      </c>
      <c s="6" r="D17223">
        <v>201.000</v>
      </c>
      <c s="7" r="E17223">
        <v>1</v>
      </c>
      <c s="8" t="inlineStr" r="F17223">
        <is>
          <t xml:space="preserve">61K07</t>
        </is>
      </c>
      <c s="8" t="inlineStr" r="G17223">
        <is>
          <t xml:space="preserve">140</t>
        </is>
      </c>
      <c s="9" r="H17223">
        <v>8.5000</v>
      </c>
      <c s="8" t="inlineStr" r="I17223">
        <is>
          <t xml:space="preserve"/>
        </is>
      </c>
      <c s="8" t="inlineStr" r="J17223">
        <is>
          <t xml:space="preserve"> Cook</t>
        </is>
      </c>
    </row>
    <row r="17224" ht="20.25" customHeight="0">
      <c s="5" t="inlineStr" r="A17224">
        <is>
          <t xml:space="preserve">X5610004</t>
        </is>
      </c>
      <c s="5" t="inlineStr" r="B17224">
        <is>
          <t xml:space="preserve">DUCTILE IRON WATER MAIN FITTINGS</t>
        </is>
      </c>
      <c s="5" t="inlineStr" r="C17224">
        <is>
          <t xml:space="preserve">POUND  </t>
        </is>
      </c>
      <c s="6" r="D17224">
        <v>201.000</v>
      </c>
      <c s="7" r="E17224">
        <v>1</v>
      </c>
      <c s="8" t="inlineStr" r="F17224">
        <is>
          <t xml:space="preserve">61K07</t>
        </is>
      </c>
      <c s="8" t="inlineStr" r="G17224">
        <is>
          <t xml:space="preserve">140</t>
        </is>
      </c>
      <c s="9" r="H17224">
        <v>8.5000</v>
      </c>
      <c s="8" t="inlineStr" r="I17224">
        <is>
          <t xml:space="preserve"/>
        </is>
      </c>
      <c s="8" t="inlineStr" r="J17224">
        <is>
          <t xml:space="preserve"> Cook</t>
        </is>
      </c>
    </row>
    <row r="17225" ht="20.25" customHeight="0">
      <c s="5" t="inlineStr" r="A17225">
        <is>
          <t xml:space="preserve">X5610004</t>
        </is>
      </c>
      <c s="5" t="inlineStr" r="B17225">
        <is>
          <t xml:space="preserve">DUCTILE IRON WATER MAIN FITTINGS</t>
        </is>
      </c>
      <c s="5" t="inlineStr" r="C17225">
        <is>
          <t xml:space="preserve">POUND  </t>
        </is>
      </c>
      <c s="6" r="D17225">
        <v>4512.000</v>
      </c>
      <c s="7" r="E17225">
        <v>1</v>
      </c>
      <c s="8" t="inlineStr" r="F17225">
        <is>
          <t xml:space="preserve">61K68</t>
        </is>
      </c>
      <c s="8" t="inlineStr" r="G17225">
        <is>
          <t xml:space="preserve">131</t>
        </is>
      </c>
      <c s="9" r="H17225">
        <v>14.0600</v>
      </c>
      <c s="8" t="inlineStr" r="I17225">
        <is>
          <t xml:space="preserve">Y</t>
        </is>
      </c>
      <c s="8" t="inlineStr" r="J17225">
        <is>
          <t xml:space="preserve"> Kane</t>
        </is>
      </c>
    </row>
    <row r="17226" ht="20.25" customHeight="0">
      <c s="5" t="inlineStr" r="A17226">
        <is>
          <t xml:space="preserve">X5610004</t>
        </is>
      </c>
      <c s="5" t="inlineStr" r="B17226">
        <is>
          <t xml:space="preserve">DUCTILE IRON WATER MAIN FITTINGS</t>
        </is>
      </c>
      <c s="5" t="inlineStr" r="C17226">
        <is>
          <t xml:space="preserve">POUND  </t>
        </is>
      </c>
      <c s="6" r="D17226">
        <v>4512.000</v>
      </c>
      <c s="7" r="E17226">
        <v>1</v>
      </c>
      <c s="8" t="inlineStr" r="F17226">
        <is>
          <t xml:space="preserve">61K68</t>
        </is>
      </c>
      <c s="8" t="inlineStr" r="G17226">
        <is>
          <t xml:space="preserve">131</t>
        </is>
      </c>
      <c s="9" r="H17226">
        <v>11.0000</v>
      </c>
      <c s="8" t="inlineStr" r="I17226">
        <is>
          <t xml:space="preserve"/>
        </is>
      </c>
      <c s="8" t="inlineStr" r="J17226">
        <is>
          <t xml:space="preserve"> Kane</t>
        </is>
      </c>
    </row>
    <row r="17227" ht="20.25" customHeight="0">
      <c s="5" t="inlineStr" r="A17227">
        <is>
          <t xml:space="preserve">X5610004</t>
        </is>
      </c>
      <c s="5" t="inlineStr" r="B17227">
        <is>
          <t xml:space="preserve">DUCTILE IRON WATER MAIN FITTINGS</t>
        </is>
      </c>
      <c s="5" t="inlineStr" r="C17227">
        <is>
          <t xml:space="preserve">POUND  </t>
        </is>
      </c>
      <c s="6" r="D17227">
        <v>4512.000</v>
      </c>
      <c s="7" r="E17227">
        <v>1</v>
      </c>
      <c s="8" t="inlineStr" r="F17227">
        <is>
          <t xml:space="preserve">61K68</t>
        </is>
      </c>
      <c s="8" t="inlineStr" r="G17227">
        <is>
          <t xml:space="preserve">131</t>
        </is>
      </c>
      <c s="9" r="H17227">
        <v>12.0000</v>
      </c>
      <c s="8" t="inlineStr" r="I17227">
        <is>
          <t xml:space="preserve"/>
        </is>
      </c>
      <c s="8" t="inlineStr" r="J17227">
        <is>
          <t xml:space="preserve"> Kane</t>
        </is>
      </c>
    </row>
    <row r="17228" ht="20.25" customHeight="0">
      <c s="5" t="inlineStr" r="A17228">
        <is>
          <t xml:space="preserve">X5610004</t>
        </is>
      </c>
      <c s="5" t="inlineStr" r="B17228">
        <is>
          <t xml:space="preserve">DUCTILE IRON WATER MAIN FITTINGS</t>
        </is>
      </c>
      <c s="5" t="inlineStr" r="C17228">
        <is>
          <t xml:space="preserve">POUND  </t>
        </is>
      </c>
      <c s="6" r="D17228">
        <v>4512.000</v>
      </c>
      <c s="7" r="E17228">
        <v>1</v>
      </c>
      <c s="8" t="inlineStr" r="F17228">
        <is>
          <t xml:space="preserve">61K68</t>
        </is>
      </c>
      <c s="8" t="inlineStr" r="G17228">
        <is>
          <t xml:space="preserve">131</t>
        </is>
      </c>
      <c s="9" r="H17228">
        <v>12.0000</v>
      </c>
      <c s="8" t="inlineStr" r="I17228">
        <is>
          <t xml:space="preserve"/>
        </is>
      </c>
      <c s="8" t="inlineStr" r="J17228">
        <is>
          <t xml:space="preserve"> Kane</t>
        </is>
      </c>
    </row>
    <row r="17229" ht="20.25" customHeight="0">
      <c s="5" t="inlineStr" r="A17229">
        <is>
          <t xml:space="preserve">X5610004</t>
        </is>
      </c>
      <c s="5" t="inlineStr" r="B17229">
        <is>
          <t xml:space="preserve">DUCTILE IRON WATER MAIN FITTINGS</t>
        </is>
      </c>
      <c s="5" t="inlineStr" r="C17229">
        <is>
          <t xml:space="preserve">POUND  </t>
        </is>
      </c>
      <c s="6" r="D17229">
        <v>3000.000</v>
      </c>
      <c s="7" r="E17229">
        <v>1</v>
      </c>
      <c s="8" t="inlineStr" r="F17229">
        <is>
          <t xml:space="preserve">61K87</t>
        </is>
      </c>
      <c s="8" t="inlineStr" r="G17229">
        <is>
          <t xml:space="preserve">142</t>
        </is>
      </c>
      <c s="9" r="H17229">
        <v>6.8000</v>
      </c>
      <c s="8" t="inlineStr" r="I17229">
        <is>
          <t xml:space="preserve">Y</t>
        </is>
      </c>
      <c s="8" t="inlineStr" r="J17229">
        <is>
          <t xml:space="preserve"> Cook</t>
        </is>
      </c>
    </row>
    <row r="17230" ht="20.25" customHeight="0">
      <c s="5" t="inlineStr" r="A17230">
        <is>
          <t xml:space="preserve">X5610004</t>
        </is>
      </c>
      <c s="5" t="inlineStr" r="B17230">
        <is>
          <t xml:space="preserve">DUCTILE IRON WATER MAIN FITTINGS</t>
        </is>
      </c>
      <c s="5" t="inlineStr" r="C17230">
        <is>
          <t xml:space="preserve">POUND  </t>
        </is>
      </c>
      <c s="6" r="D17230">
        <v>3000.000</v>
      </c>
      <c s="7" r="E17230">
        <v>1</v>
      </c>
      <c s="8" t="inlineStr" r="F17230">
        <is>
          <t xml:space="preserve">61K87</t>
        </is>
      </c>
      <c s="8" t="inlineStr" r="G17230">
        <is>
          <t xml:space="preserve">142</t>
        </is>
      </c>
      <c s="9" r="H17230">
        <v>0.0100</v>
      </c>
      <c s="8" t="inlineStr" r="I17230">
        <is>
          <t xml:space="preserve"/>
        </is>
      </c>
      <c s="8" t="inlineStr" r="J17230">
        <is>
          <t xml:space="preserve"> Cook</t>
        </is>
      </c>
    </row>
    <row r="17231" ht="20.25" customHeight="0">
      <c s="5" t="inlineStr" r="A17231">
        <is>
          <t xml:space="preserve">X5610004</t>
        </is>
      </c>
      <c s="5" t="inlineStr" r="B17231">
        <is>
          <t xml:space="preserve">DUCTILE IRON WATER MAIN FITTINGS</t>
        </is>
      </c>
      <c s="5" t="inlineStr" r="C17231">
        <is>
          <t xml:space="preserve">POUND  </t>
        </is>
      </c>
      <c s="6" r="D17231">
        <v>3000.000</v>
      </c>
      <c s="7" r="E17231">
        <v>1</v>
      </c>
      <c s="8" t="inlineStr" r="F17231">
        <is>
          <t xml:space="preserve">61K87</t>
        </is>
      </c>
      <c s="8" t="inlineStr" r="G17231">
        <is>
          <t xml:space="preserve">142</t>
        </is>
      </c>
      <c s="9" r="H17231">
        <v>0.0100</v>
      </c>
      <c s="8" t="inlineStr" r="I17231">
        <is>
          <t xml:space="preserve"/>
        </is>
      </c>
      <c s="8" t="inlineStr" r="J17231">
        <is>
          <t xml:space="preserve"> Cook</t>
        </is>
      </c>
    </row>
    <row r="17232" ht="20.25" customHeight="0">
      <c s="5" t="inlineStr" r="A17232">
        <is>
          <t xml:space="preserve">X5610004</t>
        </is>
      </c>
      <c s="5" t="inlineStr" r="B17232">
        <is>
          <t xml:space="preserve">DUCTILE IRON WATER MAIN FITTINGS</t>
        </is>
      </c>
      <c s="5" t="inlineStr" r="C17232">
        <is>
          <t xml:space="preserve">POUND  </t>
        </is>
      </c>
      <c s="6" r="D17232">
        <v>3000.000</v>
      </c>
      <c s="7" r="E17232">
        <v>1</v>
      </c>
      <c s="8" t="inlineStr" r="F17232">
        <is>
          <t xml:space="preserve">61K87</t>
        </is>
      </c>
      <c s="8" t="inlineStr" r="G17232">
        <is>
          <t xml:space="preserve">142</t>
        </is>
      </c>
      <c s="9" r="H17232">
        <v>0.0100</v>
      </c>
      <c s="8" t="inlineStr" r="I17232">
        <is>
          <t xml:space="preserve"/>
        </is>
      </c>
      <c s="8" t="inlineStr" r="J17232">
        <is>
          <t xml:space="preserve"> Cook</t>
        </is>
      </c>
    </row>
    <row r="17233" ht="20.25" customHeight="0">
      <c s="5" t="inlineStr" r="A17233">
        <is>
          <t xml:space="preserve">X5610004</t>
        </is>
      </c>
      <c s="5" t="inlineStr" r="B17233">
        <is>
          <t xml:space="preserve">DUCTILE IRON WATER MAIN FITTINGS</t>
        </is>
      </c>
      <c s="5" t="inlineStr" r="C17233">
        <is>
          <t xml:space="preserve">POUND  </t>
        </is>
      </c>
      <c s="6" r="D17233">
        <v>3000.000</v>
      </c>
      <c s="7" r="E17233">
        <v>1</v>
      </c>
      <c s="8" t="inlineStr" r="F17233">
        <is>
          <t xml:space="preserve">61K87</t>
        </is>
      </c>
      <c s="8" t="inlineStr" r="G17233">
        <is>
          <t xml:space="preserve">142</t>
        </is>
      </c>
      <c s="9" r="H17233">
        <v>3.0000</v>
      </c>
      <c s="8" t="inlineStr" r="I17233">
        <is>
          <t xml:space="preserve"/>
        </is>
      </c>
      <c s="8" t="inlineStr" r="J17233">
        <is>
          <t xml:space="preserve"> Cook</t>
        </is>
      </c>
    </row>
    <row r="17234" ht="20.25" customHeight="0">
      <c s="5" t="inlineStr" r="A17234">
        <is>
          <t xml:space="preserve">X5610004</t>
        </is>
      </c>
      <c s="5" t="inlineStr" r="B17234">
        <is>
          <t xml:space="preserve">DUCTILE IRON WATER MAIN FITTINGS</t>
        </is>
      </c>
      <c s="5" t="inlineStr" r="C17234">
        <is>
          <t xml:space="preserve">POUND  </t>
        </is>
      </c>
      <c s="6" r="D17234">
        <v>3000.000</v>
      </c>
      <c s="7" r="E17234">
        <v>1</v>
      </c>
      <c s="8" t="inlineStr" r="F17234">
        <is>
          <t xml:space="preserve">61K87</t>
        </is>
      </c>
      <c s="8" t="inlineStr" r="G17234">
        <is>
          <t xml:space="preserve">142</t>
        </is>
      </c>
      <c s="9" r="H17234">
        <v>7.0000</v>
      </c>
      <c s="8" t="inlineStr" r="I17234">
        <is>
          <t xml:space="preserve"/>
        </is>
      </c>
      <c s="8" t="inlineStr" r="J17234">
        <is>
          <t xml:space="preserve"> Cook</t>
        </is>
      </c>
    </row>
    <row r="17235" ht="20.25" customHeight="0">
      <c s="5" t="inlineStr" r="A17235">
        <is>
          <t xml:space="preserve">X5610004</t>
        </is>
      </c>
      <c s="5" t="inlineStr" r="B17235">
        <is>
          <t xml:space="preserve">DUCTILE IRON WATER MAIN FITTINGS</t>
        </is>
      </c>
      <c s="5" t="inlineStr" r="C17235">
        <is>
          <t xml:space="preserve">POUND  </t>
        </is>
      </c>
      <c s="6" r="D17235">
        <v>3000.000</v>
      </c>
      <c s="7" r="E17235">
        <v>1</v>
      </c>
      <c s="8" t="inlineStr" r="F17235">
        <is>
          <t xml:space="preserve">61K87</t>
        </is>
      </c>
      <c s="8" t="inlineStr" r="G17235">
        <is>
          <t xml:space="preserve">142</t>
        </is>
      </c>
      <c s="9" r="H17235">
        <v>9.7300</v>
      </c>
      <c s="8" t="inlineStr" r="I17235">
        <is>
          <t xml:space="preserve"/>
        </is>
      </c>
      <c s="8" t="inlineStr" r="J17235">
        <is>
          <t xml:space="preserve"> Cook</t>
        </is>
      </c>
    </row>
    <row r="17236" ht="20.25" customHeight="0">
      <c s="5" t="inlineStr" r="A17236">
        <is>
          <t xml:space="preserve">X5610004</t>
        </is>
      </c>
      <c s="5" t="inlineStr" r="B17236">
        <is>
          <t xml:space="preserve">DUCTILE IRON WATER MAIN FITTINGS</t>
        </is>
      </c>
      <c s="5" t="inlineStr" r="C17236">
        <is>
          <t xml:space="preserve">POUND  </t>
        </is>
      </c>
      <c s="6" r="D17236">
        <v>3000.000</v>
      </c>
      <c s="7" r="E17236">
        <v>1</v>
      </c>
      <c s="8" t="inlineStr" r="F17236">
        <is>
          <t xml:space="preserve">61K87</t>
        </is>
      </c>
      <c s="8" t="inlineStr" r="G17236">
        <is>
          <t xml:space="preserve">142</t>
        </is>
      </c>
      <c s="9" r="H17236">
        <v>12.6000</v>
      </c>
      <c s="8" t="inlineStr" r="I17236">
        <is>
          <t xml:space="preserve"/>
        </is>
      </c>
      <c s="8" t="inlineStr" r="J17236">
        <is>
          <t xml:space="preserve"> Cook</t>
        </is>
      </c>
    </row>
    <row r="17237" ht="20.25" customHeight="0">
      <c s="5" t="inlineStr" r="A17237">
        <is>
          <t xml:space="preserve">X5610007</t>
        </is>
      </c>
      <c s="5" t="inlineStr" r="B17237">
        <is>
          <t xml:space="preserve">WATER MAIN INSULATION</t>
        </is>
      </c>
      <c s="5" t="inlineStr" r="C17237">
        <is>
          <t xml:space="preserve">FOOT   </t>
        </is>
      </c>
      <c s="6" r="D17237">
        <v>20.000</v>
      </c>
      <c s="7" r="E17237">
        <v>1</v>
      </c>
      <c s="8" t="inlineStr" r="F17237">
        <is>
          <t xml:space="preserve">61K68</t>
        </is>
      </c>
      <c s="8" t="inlineStr" r="G17237">
        <is>
          <t xml:space="preserve">131</t>
        </is>
      </c>
      <c s="9" r="H17237">
        <v>98.0000</v>
      </c>
      <c s="8" t="inlineStr" r="I17237">
        <is>
          <t xml:space="preserve">Y</t>
        </is>
      </c>
      <c s="8" t="inlineStr" r="J17237">
        <is>
          <t xml:space="preserve"> Kane</t>
        </is>
      </c>
    </row>
    <row r="17238" ht="20.25" customHeight="0">
      <c s="5" t="inlineStr" r="A17238">
        <is>
          <t xml:space="preserve">X5610007</t>
        </is>
      </c>
      <c s="5" t="inlineStr" r="B17238">
        <is>
          <t xml:space="preserve">WATER MAIN INSULATION</t>
        </is>
      </c>
      <c s="5" t="inlineStr" r="C17238">
        <is>
          <t xml:space="preserve">FOOT   </t>
        </is>
      </c>
      <c s="6" r="D17238">
        <v>20.000</v>
      </c>
      <c s="7" r="E17238">
        <v>1</v>
      </c>
      <c s="8" t="inlineStr" r="F17238">
        <is>
          <t xml:space="preserve">61K68</t>
        </is>
      </c>
      <c s="8" t="inlineStr" r="G17238">
        <is>
          <t xml:space="preserve">131</t>
        </is>
      </c>
      <c s="9" r="H17238">
        <v>50.0000</v>
      </c>
      <c s="8" t="inlineStr" r="I17238">
        <is>
          <t xml:space="preserve"/>
        </is>
      </c>
      <c s="8" t="inlineStr" r="J17238">
        <is>
          <t xml:space="preserve"> Kane</t>
        </is>
      </c>
    </row>
    <row r="17239" ht="20.25" customHeight="0">
      <c s="5" t="inlineStr" r="A17239">
        <is>
          <t xml:space="preserve">X5610007</t>
        </is>
      </c>
      <c s="5" t="inlineStr" r="B17239">
        <is>
          <t xml:space="preserve">WATER MAIN INSULATION</t>
        </is>
      </c>
      <c s="5" t="inlineStr" r="C17239">
        <is>
          <t xml:space="preserve">FOOT   </t>
        </is>
      </c>
      <c s="6" r="D17239">
        <v>20.000</v>
      </c>
      <c s="7" r="E17239">
        <v>1</v>
      </c>
      <c s="8" t="inlineStr" r="F17239">
        <is>
          <t xml:space="preserve">61K68</t>
        </is>
      </c>
      <c s="8" t="inlineStr" r="G17239">
        <is>
          <t xml:space="preserve">131</t>
        </is>
      </c>
      <c s="9" r="H17239">
        <v>200.0000</v>
      </c>
      <c s="8" t="inlineStr" r="I17239">
        <is>
          <t xml:space="preserve"/>
        </is>
      </c>
      <c s="8" t="inlineStr" r="J17239">
        <is>
          <t xml:space="preserve"> Kane</t>
        </is>
      </c>
    </row>
    <row r="17240" ht="20.25" customHeight="0">
      <c s="5" t="inlineStr" r="A17240">
        <is>
          <t xml:space="preserve">X5610007</t>
        </is>
      </c>
      <c s="5" t="inlineStr" r="B17240">
        <is>
          <t xml:space="preserve">WATER MAIN INSULATION</t>
        </is>
      </c>
      <c s="5" t="inlineStr" r="C17240">
        <is>
          <t xml:space="preserve">FOOT   </t>
        </is>
      </c>
      <c s="6" r="D17240">
        <v>20.000</v>
      </c>
      <c s="7" r="E17240">
        <v>1</v>
      </c>
      <c s="8" t="inlineStr" r="F17240">
        <is>
          <t xml:space="preserve">61K68</t>
        </is>
      </c>
      <c s="8" t="inlineStr" r="G17240">
        <is>
          <t xml:space="preserve">131</t>
        </is>
      </c>
      <c s="9" r="H17240">
        <v>200.0000</v>
      </c>
      <c s="8" t="inlineStr" r="I17240">
        <is>
          <t xml:space="preserve"/>
        </is>
      </c>
      <c s="8" t="inlineStr" r="J17240">
        <is>
          <t xml:space="preserve"> Kane</t>
        </is>
      </c>
    </row>
    <row r="17241" ht="20.25" customHeight="0">
      <c s="5" t="inlineStr" r="A17241">
        <is>
          <t xml:space="preserve">X5610651</t>
        </is>
      </c>
      <c s="5" t="inlineStr" r="B17241">
        <is>
          <t xml:space="preserve">ABANDON EXISTING WATER MAIN, FILL WITH CLSM</t>
        </is>
      </c>
      <c s="5" t="inlineStr" r="C17241">
        <is>
          <t xml:space="preserve">FOOT   </t>
        </is>
      </c>
      <c s="6" r="D17241">
        <v>3441.000</v>
      </c>
      <c s="7" r="E17241">
        <v>1</v>
      </c>
      <c s="8" t="inlineStr" r="F17241">
        <is>
          <t xml:space="preserve">61K68</t>
        </is>
      </c>
      <c s="8" t="inlineStr" r="G17241">
        <is>
          <t xml:space="preserve">131</t>
        </is>
      </c>
      <c s="9" r="H17241">
        <v>9.2300</v>
      </c>
      <c s="8" t="inlineStr" r="I17241">
        <is>
          <t xml:space="preserve">Y</t>
        </is>
      </c>
      <c s="8" t="inlineStr" r="J17241">
        <is>
          <t xml:space="preserve"> Kane</t>
        </is>
      </c>
    </row>
    <row r="17242" ht="20.25" customHeight="0">
      <c s="5" t="inlineStr" r="A17242">
        <is>
          <t xml:space="preserve">X5610651</t>
        </is>
      </c>
      <c s="5" t="inlineStr" r="B17242">
        <is>
          <t xml:space="preserve">ABANDON EXISTING WATER MAIN, FILL WITH CLSM</t>
        </is>
      </c>
      <c s="5" t="inlineStr" r="C17242">
        <is>
          <t xml:space="preserve">FOOT   </t>
        </is>
      </c>
      <c s="6" r="D17242">
        <v>3441.000</v>
      </c>
      <c s="7" r="E17242">
        <v>1</v>
      </c>
      <c s="8" t="inlineStr" r="F17242">
        <is>
          <t xml:space="preserve">61K68</t>
        </is>
      </c>
      <c s="8" t="inlineStr" r="G17242">
        <is>
          <t xml:space="preserve">131</t>
        </is>
      </c>
      <c s="9" r="H17242">
        <v>7.0000</v>
      </c>
      <c s="8" t="inlineStr" r="I17242">
        <is>
          <t xml:space="preserve"/>
        </is>
      </c>
      <c s="8" t="inlineStr" r="J17242">
        <is>
          <t xml:space="preserve"> Kane</t>
        </is>
      </c>
    </row>
    <row r="17243" ht="20.25" customHeight="0">
      <c s="5" t="inlineStr" r="A17243">
        <is>
          <t xml:space="preserve">X5610651</t>
        </is>
      </c>
      <c s="5" t="inlineStr" r="B17243">
        <is>
          <t xml:space="preserve">ABANDON EXISTING WATER MAIN, FILL WITH CLSM</t>
        </is>
      </c>
      <c s="5" t="inlineStr" r="C17243">
        <is>
          <t xml:space="preserve">FOOT   </t>
        </is>
      </c>
      <c s="6" r="D17243">
        <v>3441.000</v>
      </c>
      <c s="7" r="E17243">
        <v>1</v>
      </c>
      <c s="8" t="inlineStr" r="F17243">
        <is>
          <t xml:space="preserve">61K68</t>
        </is>
      </c>
      <c s="8" t="inlineStr" r="G17243">
        <is>
          <t xml:space="preserve">131</t>
        </is>
      </c>
      <c s="9" r="H17243">
        <v>17.0000</v>
      </c>
      <c s="8" t="inlineStr" r="I17243">
        <is>
          <t xml:space="preserve"/>
        </is>
      </c>
      <c s="8" t="inlineStr" r="J17243">
        <is>
          <t xml:space="preserve"> Kane</t>
        </is>
      </c>
    </row>
    <row r="17244" ht="20.25" customHeight="0">
      <c s="5" t="inlineStr" r="A17244">
        <is>
          <t xml:space="preserve">X5610651</t>
        </is>
      </c>
      <c s="5" t="inlineStr" r="B17244">
        <is>
          <t xml:space="preserve">ABANDON EXISTING WATER MAIN, FILL WITH CLSM</t>
        </is>
      </c>
      <c s="5" t="inlineStr" r="C17244">
        <is>
          <t xml:space="preserve">FOOT   </t>
        </is>
      </c>
      <c s="6" r="D17244">
        <v>3441.000</v>
      </c>
      <c s="7" r="E17244">
        <v>1</v>
      </c>
      <c s="8" t="inlineStr" r="F17244">
        <is>
          <t xml:space="preserve">61K68</t>
        </is>
      </c>
      <c s="8" t="inlineStr" r="G17244">
        <is>
          <t xml:space="preserve">131</t>
        </is>
      </c>
      <c s="9" r="H17244">
        <v>17.0000</v>
      </c>
      <c s="8" t="inlineStr" r="I17244">
        <is>
          <t xml:space="preserve"/>
        </is>
      </c>
      <c s="8" t="inlineStr" r="J17244">
        <is>
          <t xml:space="preserve"> Kane</t>
        </is>
      </c>
    </row>
    <row r="17245" ht="20.25" customHeight="0">
      <c s="5" t="inlineStr" r="A17245">
        <is>
          <t xml:space="preserve">X5610690</t>
        </is>
      </c>
      <c s="5" t="inlineStr" r="B17245">
        <is>
          <t xml:space="preserve">WATER MAIN REHABILITATION</t>
        </is>
      </c>
      <c s="5" t="inlineStr" r="C17245">
        <is>
          <t xml:space="preserve">FOOT   </t>
        </is>
      </c>
      <c s="6" r="D17245">
        <v>863.000</v>
      </c>
      <c s="7" r="E17245">
        <v>1</v>
      </c>
      <c s="8" t="inlineStr" r="F17245">
        <is>
          <t xml:space="preserve">61K07</t>
        </is>
      </c>
      <c s="8" t="inlineStr" r="G17245">
        <is>
          <t xml:space="preserve">140</t>
        </is>
      </c>
      <c s="9" r="H17245">
        <v>308.0000</v>
      </c>
      <c s="8" t="inlineStr" r="I17245">
        <is>
          <t xml:space="preserve">Y</t>
        </is>
      </c>
      <c s="8" t="inlineStr" r="J17245">
        <is>
          <t xml:space="preserve"> Cook</t>
        </is>
      </c>
    </row>
    <row r="17246" ht="20.25" customHeight="0">
      <c s="5" t="inlineStr" r="A17246">
        <is>
          <t xml:space="preserve">X5610690</t>
        </is>
      </c>
      <c s="5" t="inlineStr" r="B17246">
        <is>
          <t xml:space="preserve">WATER MAIN REHABILITATION</t>
        </is>
      </c>
      <c s="5" t="inlineStr" r="C17246">
        <is>
          <t xml:space="preserve">FOOT   </t>
        </is>
      </c>
      <c s="6" r="D17246">
        <v>863.000</v>
      </c>
      <c s="7" r="E17246">
        <v>1</v>
      </c>
      <c s="8" t="inlineStr" r="F17246">
        <is>
          <t xml:space="preserve">61K07</t>
        </is>
      </c>
      <c s="8" t="inlineStr" r="G17246">
        <is>
          <t xml:space="preserve">140</t>
        </is>
      </c>
      <c s="9" r="H17246">
        <v>425.0000</v>
      </c>
      <c s="8" t="inlineStr" r="I17246">
        <is>
          <t xml:space="preserve"/>
        </is>
      </c>
      <c s="8" t="inlineStr" r="J17246">
        <is>
          <t xml:space="preserve"> Cook</t>
        </is>
      </c>
    </row>
    <row r="17247" ht="20.25" customHeight="0">
      <c s="5" t="inlineStr" r="A17247">
        <is>
          <t xml:space="preserve">X5610690</t>
        </is>
      </c>
      <c s="5" t="inlineStr" r="B17247">
        <is>
          <t xml:space="preserve">WATER MAIN REHABILITATION</t>
        </is>
      </c>
      <c s="5" t="inlineStr" r="C17247">
        <is>
          <t xml:space="preserve">FOOT   </t>
        </is>
      </c>
      <c s="6" r="D17247">
        <v>863.000</v>
      </c>
      <c s="7" r="E17247">
        <v>1</v>
      </c>
      <c s="8" t="inlineStr" r="F17247">
        <is>
          <t xml:space="preserve">61K07</t>
        </is>
      </c>
      <c s="8" t="inlineStr" r="G17247">
        <is>
          <t xml:space="preserve">140</t>
        </is>
      </c>
      <c s="9" r="H17247">
        <v>425.0000</v>
      </c>
      <c s="8" t="inlineStr" r="I17247">
        <is>
          <t xml:space="preserve"/>
        </is>
      </c>
      <c s="8" t="inlineStr" r="J17247">
        <is>
          <t xml:space="preserve"> Cook</t>
        </is>
      </c>
    </row>
    <row r="17248" ht="20.25" customHeight="0">
      <c s="5" t="inlineStr" r="A17248">
        <is>
          <t xml:space="preserve">X5610690</t>
        </is>
      </c>
      <c s="5" t="inlineStr" r="B17248">
        <is>
          <t xml:space="preserve">WATER MAIN REHABILITATION</t>
        </is>
      </c>
      <c s="5" t="inlineStr" r="C17248">
        <is>
          <t xml:space="preserve">FOOT   </t>
        </is>
      </c>
      <c s="6" r="D17248">
        <v>863.000</v>
      </c>
      <c s="7" r="E17248">
        <v>1</v>
      </c>
      <c s="8" t="inlineStr" r="F17248">
        <is>
          <t xml:space="preserve">61K07</t>
        </is>
      </c>
      <c s="8" t="inlineStr" r="G17248">
        <is>
          <t xml:space="preserve">140</t>
        </is>
      </c>
      <c s="9" r="H17248">
        <v>425.0000</v>
      </c>
      <c s="8" t="inlineStr" r="I17248">
        <is>
          <t xml:space="preserve"/>
        </is>
      </c>
      <c s="8" t="inlineStr" r="J17248">
        <is>
          <t xml:space="preserve"> Cook</t>
        </is>
      </c>
    </row>
    <row r="17249" ht="20.25" customHeight="0">
      <c s="5" t="inlineStr" r="A17249">
        <is>
          <t xml:space="preserve">X5610712</t>
        </is>
      </c>
      <c s="5" t="inlineStr" r="B17249">
        <is>
          <t xml:space="preserve">WATER MAIN REMOVAL, 12"</t>
        </is>
      </c>
      <c s="5" t="inlineStr" r="C17249">
        <is>
          <t xml:space="preserve">FOOT   </t>
        </is>
      </c>
      <c s="6" r="D17249">
        <v>20.000</v>
      </c>
      <c s="7" r="E17249">
        <v>1</v>
      </c>
      <c s="8" t="inlineStr" r="F17249">
        <is>
          <t xml:space="preserve">61K94</t>
        </is>
      </c>
      <c s="8" t="inlineStr" r="G17249">
        <is>
          <t xml:space="preserve">091</t>
        </is>
      </c>
      <c s="9" r="H17249">
        <v>48.0000</v>
      </c>
      <c s="8" t="inlineStr" r="I17249">
        <is>
          <t xml:space="preserve">Y</t>
        </is>
      </c>
      <c s="8" t="inlineStr" r="J17249">
        <is>
          <t xml:space="preserve"> Cook</t>
        </is>
      </c>
    </row>
    <row r="17250" ht="20.25" customHeight="0">
      <c s="5" t="inlineStr" r="A17250">
        <is>
          <t xml:space="preserve">X5610712</t>
        </is>
      </c>
      <c s="5" t="inlineStr" r="B17250">
        <is>
          <t xml:space="preserve">WATER MAIN REMOVAL, 12"</t>
        </is>
      </c>
      <c s="5" t="inlineStr" r="C17250">
        <is>
          <t xml:space="preserve">FOOT   </t>
        </is>
      </c>
      <c s="6" r="D17250">
        <v>20.000</v>
      </c>
      <c s="7" r="E17250">
        <v>1</v>
      </c>
      <c s="8" t="inlineStr" r="F17250">
        <is>
          <t xml:space="preserve">61K94</t>
        </is>
      </c>
      <c s="8" t="inlineStr" r="G17250">
        <is>
          <t xml:space="preserve">091</t>
        </is>
      </c>
      <c s="9" r="H17250">
        <v>48.0000</v>
      </c>
      <c s="8" t="inlineStr" r="I17250">
        <is>
          <t xml:space="preserve"/>
        </is>
      </c>
      <c s="8" t="inlineStr" r="J17250">
        <is>
          <t xml:space="preserve"> Cook</t>
        </is>
      </c>
    </row>
    <row r="17251" ht="20.25" customHeight="0">
      <c s="5" t="inlineStr" r="A17251">
        <is>
          <t xml:space="preserve">X5610712</t>
        </is>
      </c>
      <c s="5" t="inlineStr" r="B17251">
        <is>
          <t xml:space="preserve">WATER MAIN REMOVAL, 12"</t>
        </is>
      </c>
      <c s="5" t="inlineStr" r="C17251">
        <is>
          <t xml:space="preserve">FOOT   </t>
        </is>
      </c>
      <c s="6" r="D17251">
        <v>20.000</v>
      </c>
      <c s="7" r="E17251">
        <v>1</v>
      </c>
      <c s="8" t="inlineStr" r="F17251">
        <is>
          <t xml:space="preserve">61K94</t>
        </is>
      </c>
      <c s="8" t="inlineStr" r="G17251">
        <is>
          <t xml:space="preserve">091</t>
        </is>
      </c>
      <c s="9" r="H17251">
        <v>53.0000</v>
      </c>
      <c s="8" t="inlineStr" r="I17251">
        <is>
          <t xml:space="preserve"/>
        </is>
      </c>
      <c s="8" t="inlineStr" r="J17251">
        <is>
          <t xml:space="preserve"> Cook</t>
        </is>
      </c>
    </row>
    <row r="17252" ht="20.25" customHeight="0">
      <c s="5" t="inlineStr" r="A17252">
        <is>
          <t xml:space="preserve">X5610744</t>
        </is>
      </c>
      <c s="5" t="inlineStr" r="B17252">
        <is>
          <t xml:space="preserve">WATER MAIN LINE STOP   4"</t>
        </is>
      </c>
      <c s="5" t="inlineStr" r="C17252">
        <is>
          <t xml:space="preserve">EACH   </t>
        </is>
      </c>
      <c s="6" r="D17252">
        <v>2.000</v>
      </c>
      <c s="7" r="E17252">
        <v>1</v>
      </c>
      <c s="8" t="inlineStr" r="F17252">
        <is>
          <t xml:space="preserve">61K68</t>
        </is>
      </c>
      <c s="8" t="inlineStr" r="G17252">
        <is>
          <t xml:space="preserve">131</t>
        </is>
      </c>
      <c s="9" r="H17252">
        <v>5269.1300</v>
      </c>
      <c s="8" t="inlineStr" r="I17252">
        <is>
          <t xml:space="preserve">Y</t>
        </is>
      </c>
      <c s="8" t="inlineStr" r="J17252">
        <is>
          <t xml:space="preserve"> Kane</t>
        </is>
      </c>
    </row>
    <row r="17253" ht="20.25" customHeight="0">
      <c s="5" t="inlineStr" r="A17253">
        <is>
          <t xml:space="preserve">X5610744</t>
        </is>
      </c>
      <c s="5" t="inlineStr" r="B17253">
        <is>
          <t xml:space="preserve">WATER MAIN LINE STOP   4"</t>
        </is>
      </c>
      <c s="5" t="inlineStr" r="C17253">
        <is>
          <t xml:space="preserve">EACH   </t>
        </is>
      </c>
      <c s="6" r="D17253">
        <v>2.000</v>
      </c>
      <c s="7" r="E17253">
        <v>1</v>
      </c>
      <c s="8" t="inlineStr" r="F17253">
        <is>
          <t xml:space="preserve">61K68</t>
        </is>
      </c>
      <c s="8" t="inlineStr" r="G17253">
        <is>
          <t xml:space="preserve">131</t>
        </is>
      </c>
      <c s="9" r="H17253">
        <v>6000.0000</v>
      </c>
      <c s="8" t="inlineStr" r="I17253">
        <is>
          <t xml:space="preserve"/>
        </is>
      </c>
      <c s="8" t="inlineStr" r="J17253">
        <is>
          <t xml:space="preserve"> Kane</t>
        </is>
      </c>
    </row>
    <row r="17254" ht="20.25" customHeight="0">
      <c s="5" t="inlineStr" r="A17254">
        <is>
          <t xml:space="preserve">X5610744</t>
        </is>
      </c>
      <c s="5" t="inlineStr" r="B17254">
        <is>
          <t xml:space="preserve">WATER MAIN LINE STOP   4"</t>
        </is>
      </c>
      <c s="5" t="inlineStr" r="C17254">
        <is>
          <t xml:space="preserve">EACH   </t>
        </is>
      </c>
      <c s="6" r="D17254">
        <v>2.000</v>
      </c>
      <c s="7" r="E17254">
        <v>1</v>
      </c>
      <c s="8" t="inlineStr" r="F17254">
        <is>
          <t xml:space="preserve">61K68</t>
        </is>
      </c>
      <c s="8" t="inlineStr" r="G17254">
        <is>
          <t xml:space="preserve">131</t>
        </is>
      </c>
      <c s="9" r="H17254">
        <v>10000.0000</v>
      </c>
      <c s="8" t="inlineStr" r="I17254">
        <is>
          <t xml:space="preserve"/>
        </is>
      </c>
      <c s="8" t="inlineStr" r="J17254">
        <is>
          <t xml:space="preserve"> Kane</t>
        </is>
      </c>
    </row>
    <row r="17255" ht="20.25" customHeight="0">
      <c s="5" t="inlineStr" r="A17255">
        <is>
          <t xml:space="preserve">X5610744</t>
        </is>
      </c>
      <c s="5" t="inlineStr" r="B17255">
        <is>
          <t xml:space="preserve">WATER MAIN LINE STOP   4"</t>
        </is>
      </c>
      <c s="5" t="inlineStr" r="C17255">
        <is>
          <t xml:space="preserve">EACH   </t>
        </is>
      </c>
      <c s="6" r="D17255">
        <v>2.000</v>
      </c>
      <c s="7" r="E17255">
        <v>1</v>
      </c>
      <c s="8" t="inlineStr" r="F17255">
        <is>
          <t xml:space="preserve">61K68</t>
        </is>
      </c>
      <c s="8" t="inlineStr" r="G17255">
        <is>
          <t xml:space="preserve">131</t>
        </is>
      </c>
      <c s="9" r="H17255">
        <v>10000.0000</v>
      </c>
      <c s="8" t="inlineStr" r="I17255">
        <is>
          <t xml:space="preserve"/>
        </is>
      </c>
      <c s="8" t="inlineStr" r="J17255">
        <is>
          <t xml:space="preserve"> Kane</t>
        </is>
      </c>
    </row>
    <row r="17256" ht="20.25" customHeight="0">
      <c s="5" t="inlineStr" r="A17256">
        <is>
          <t xml:space="preserve">X5610746</t>
        </is>
      </c>
      <c s="5" t="inlineStr" r="B17256">
        <is>
          <t xml:space="preserve">WATER MAIN LINE STOP   6"</t>
        </is>
      </c>
      <c s="5" t="inlineStr" r="C17256">
        <is>
          <t xml:space="preserve">EACH   </t>
        </is>
      </c>
      <c s="6" r="D17256">
        <v>10.000</v>
      </c>
      <c s="7" r="E17256">
        <v>1</v>
      </c>
      <c s="8" t="inlineStr" r="F17256">
        <is>
          <t xml:space="preserve">61K68</t>
        </is>
      </c>
      <c s="8" t="inlineStr" r="G17256">
        <is>
          <t xml:space="preserve">131</t>
        </is>
      </c>
      <c s="9" r="H17256">
        <v>5789.1200</v>
      </c>
      <c s="8" t="inlineStr" r="I17256">
        <is>
          <t xml:space="preserve">Y</t>
        </is>
      </c>
      <c s="8" t="inlineStr" r="J17256">
        <is>
          <t xml:space="preserve"> Kane</t>
        </is>
      </c>
    </row>
    <row r="17257" ht="20.25" customHeight="0">
      <c s="5" t="inlineStr" r="A17257">
        <is>
          <t xml:space="preserve">X5610746</t>
        </is>
      </c>
      <c s="5" t="inlineStr" r="B17257">
        <is>
          <t xml:space="preserve">WATER MAIN LINE STOP   6"</t>
        </is>
      </c>
      <c s="5" t="inlineStr" r="C17257">
        <is>
          <t xml:space="preserve">EACH   </t>
        </is>
      </c>
      <c s="6" r="D17257">
        <v>10.000</v>
      </c>
      <c s="7" r="E17257">
        <v>1</v>
      </c>
      <c s="8" t="inlineStr" r="F17257">
        <is>
          <t xml:space="preserve">61K68</t>
        </is>
      </c>
      <c s="8" t="inlineStr" r="G17257">
        <is>
          <t xml:space="preserve">131</t>
        </is>
      </c>
      <c s="9" r="H17257">
        <v>6500.0000</v>
      </c>
      <c s="8" t="inlineStr" r="I17257">
        <is>
          <t xml:space="preserve"/>
        </is>
      </c>
      <c s="8" t="inlineStr" r="J17257">
        <is>
          <t xml:space="preserve"> Kane</t>
        </is>
      </c>
    </row>
    <row r="17258" ht="20.25" customHeight="0">
      <c s="5" t="inlineStr" r="A17258">
        <is>
          <t xml:space="preserve">X5610746</t>
        </is>
      </c>
      <c s="5" t="inlineStr" r="B17258">
        <is>
          <t xml:space="preserve">WATER MAIN LINE STOP   6"</t>
        </is>
      </c>
      <c s="5" t="inlineStr" r="C17258">
        <is>
          <t xml:space="preserve">EACH   </t>
        </is>
      </c>
      <c s="6" r="D17258">
        <v>10.000</v>
      </c>
      <c s="7" r="E17258">
        <v>1</v>
      </c>
      <c s="8" t="inlineStr" r="F17258">
        <is>
          <t xml:space="preserve">61K68</t>
        </is>
      </c>
      <c s="8" t="inlineStr" r="G17258">
        <is>
          <t xml:space="preserve">131</t>
        </is>
      </c>
      <c s="9" r="H17258">
        <v>14500.0000</v>
      </c>
      <c s="8" t="inlineStr" r="I17258">
        <is>
          <t xml:space="preserve"/>
        </is>
      </c>
      <c s="8" t="inlineStr" r="J17258">
        <is>
          <t xml:space="preserve"> Kane</t>
        </is>
      </c>
    </row>
    <row r="17259" ht="20.25" customHeight="0">
      <c s="5" t="inlineStr" r="A17259">
        <is>
          <t xml:space="preserve">X5610746</t>
        </is>
      </c>
      <c s="5" t="inlineStr" r="B17259">
        <is>
          <t xml:space="preserve">WATER MAIN LINE STOP   6"</t>
        </is>
      </c>
      <c s="5" t="inlineStr" r="C17259">
        <is>
          <t xml:space="preserve">EACH   </t>
        </is>
      </c>
      <c s="6" r="D17259">
        <v>10.000</v>
      </c>
      <c s="7" r="E17259">
        <v>1</v>
      </c>
      <c s="8" t="inlineStr" r="F17259">
        <is>
          <t xml:space="preserve">61K68</t>
        </is>
      </c>
      <c s="8" t="inlineStr" r="G17259">
        <is>
          <t xml:space="preserve">131</t>
        </is>
      </c>
      <c s="9" r="H17259">
        <v>14500.0000</v>
      </c>
      <c s="8" t="inlineStr" r="I17259">
        <is>
          <t xml:space="preserve"/>
        </is>
      </c>
      <c s="8" t="inlineStr" r="J17259">
        <is>
          <t xml:space="preserve"> Kane</t>
        </is>
      </c>
    </row>
    <row r="17260" ht="20.25" customHeight="0">
      <c s="5" t="inlineStr" r="A17260">
        <is>
          <t xml:space="preserve">X5610746</t>
        </is>
      </c>
      <c s="5" t="inlineStr" r="B17260">
        <is>
          <t xml:space="preserve">WATER MAIN LINE STOP   6"</t>
        </is>
      </c>
      <c s="5" t="inlineStr" r="C17260">
        <is>
          <t xml:space="preserve">EACH   </t>
        </is>
      </c>
      <c s="6" r="D17260">
        <v>7.000</v>
      </c>
      <c s="7" r="E17260">
        <v>1</v>
      </c>
      <c s="8" t="inlineStr" r="F17260">
        <is>
          <t xml:space="preserve">61K87</t>
        </is>
      </c>
      <c s="8" t="inlineStr" r="G17260">
        <is>
          <t xml:space="preserve">142</t>
        </is>
      </c>
      <c s="9" r="H17260">
        <v>8200.0000</v>
      </c>
      <c s="8" t="inlineStr" r="I17260">
        <is>
          <t xml:space="preserve">Y</t>
        </is>
      </c>
      <c s="8" t="inlineStr" r="J17260">
        <is>
          <t xml:space="preserve"> Cook</t>
        </is>
      </c>
    </row>
    <row r="17261" ht="20.25" customHeight="0">
      <c s="5" t="inlineStr" r="A17261">
        <is>
          <t xml:space="preserve">X5610746</t>
        </is>
      </c>
      <c s="5" t="inlineStr" r="B17261">
        <is>
          <t xml:space="preserve">WATER MAIN LINE STOP   6"</t>
        </is>
      </c>
      <c s="5" t="inlineStr" r="C17261">
        <is>
          <t xml:space="preserve">EACH   </t>
        </is>
      </c>
      <c s="6" r="D17261">
        <v>7.000</v>
      </c>
      <c s="7" r="E17261">
        <v>1</v>
      </c>
      <c s="8" t="inlineStr" r="F17261">
        <is>
          <t xml:space="preserve">61K87</t>
        </is>
      </c>
      <c s="8" t="inlineStr" r="G17261">
        <is>
          <t xml:space="preserve">142</t>
        </is>
      </c>
      <c s="9" r="H17261">
        <v>2000.0000</v>
      </c>
      <c s="8" t="inlineStr" r="I17261">
        <is>
          <t xml:space="preserve"/>
        </is>
      </c>
      <c s="8" t="inlineStr" r="J17261">
        <is>
          <t xml:space="preserve"> Cook</t>
        </is>
      </c>
    </row>
    <row r="17262" ht="20.25" customHeight="0">
      <c s="5" t="inlineStr" r="A17262">
        <is>
          <t xml:space="preserve">X5610746</t>
        </is>
      </c>
      <c s="5" t="inlineStr" r="B17262">
        <is>
          <t xml:space="preserve">WATER MAIN LINE STOP   6"</t>
        </is>
      </c>
      <c s="5" t="inlineStr" r="C17262">
        <is>
          <t xml:space="preserve">EACH   </t>
        </is>
      </c>
      <c s="6" r="D17262">
        <v>7.000</v>
      </c>
      <c s="7" r="E17262">
        <v>1</v>
      </c>
      <c s="8" t="inlineStr" r="F17262">
        <is>
          <t xml:space="preserve">61K87</t>
        </is>
      </c>
      <c s="8" t="inlineStr" r="G17262">
        <is>
          <t xml:space="preserve">142</t>
        </is>
      </c>
      <c s="9" r="H17262">
        <v>2000.0000</v>
      </c>
      <c s="8" t="inlineStr" r="I17262">
        <is>
          <t xml:space="preserve"/>
        </is>
      </c>
      <c s="8" t="inlineStr" r="J17262">
        <is>
          <t xml:space="preserve"> Cook</t>
        </is>
      </c>
    </row>
    <row r="17263" ht="20.25" customHeight="0">
      <c s="5" t="inlineStr" r="A17263">
        <is>
          <t xml:space="preserve">X5610746</t>
        </is>
      </c>
      <c s="5" t="inlineStr" r="B17263">
        <is>
          <t xml:space="preserve">WATER MAIN LINE STOP   6"</t>
        </is>
      </c>
      <c s="5" t="inlineStr" r="C17263">
        <is>
          <t xml:space="preserve">EACH   </t>
        </is>
      </c>
      <c s="6" r="D17263">
        <v>7.000</v>
      </c>
      <c s="7" r="E17263">
        <v>1</v>
      </c>
      <c s="8" t="inlineStr" r="F17263">
        <is>
          <t xml:space="preserve">61K87</t>
        </is>
      </c>
      <c s="8" t="inlineStr" r="G17263">
        <is>
          <t xml:space="preserve">142</t>
        </is>
      </c>
      <c s="9" r="H17263">
        <v>2000.0000</v>
      </c>
      <c s="8" t="inlineStr" r="I17263">
        <is>
          <t xml:space="preserve"/>
        </is>
      </c>
      <c s="8" t="inlineStr" r="J17263">
        <is>
          <t xml:space="preserve"> Cook</t>
        </is>
      </c>
    </row>
    <row r="17264" ht="20.25" customHeight="0">
      <c s="5" t="inlineStr" r="A17264">
        <is>
          <t xml:space="preserve">X5610746</t>
        </is>
      </c>
      <c s="5" t="inlineStr" r="B17264">
        <is>
          <t xml:space="preserve">WATER MAIN LINE STOP   6"</t>
        </is>
      </c>
      <c s="5" t="inlineStr" r="C17264">
        <is>
          <t xml:space="preserve">EACH   </t>
        </is>
      </c>
      <c s="6" r="D17264">
        <v>7.000</v>
      </c>
      <c s="7" r="E17264">
        <v>1</v>
      </c>
      <c s="8" t="inlineStr" r="F17264">
        <is>
          <t xml:space="preserve">61K87</t>
        </is>
      </c>
      <c s="8" t="inlineStr" r="G17264">
        <is>
          <t xml:space="preserve">142</t>
        </is>
      </c>
      <c s="9" r="H17264">
        <v>5835.1500</v>
      </c>
      <c s="8" t="inlineStr" r="I17264">
        <is>
          <t xml:space="preserve"/>
        </is>
      </c>
      <c s="8" t="inlineStr" r="J17264">
        <is>
          <t xml:space="preserve"> Cook</t>
        </is>
      </c>
    </row>
    <row r="17265" ht="20.25" customHeight="0">
      <c s="5" t="inlineStr" r="A17265">
        <is>
          <t xml:space="preserve">X5610746</t>
        </is>
      </c>
      <c s="5" t="inlineStr" r="B17265">
        <is>
          <t xml:space="preserve">WATER MAIN LINE STOP   6"</t>
        </is>
      </c>
      <c s="5" t="inlineStr" r="C17265">
        <is>
          <t xml:space="preserve">EACH   </t>
        </is>
      </c>
      <c s="6" r="D17265">
        <v>7.000</v>
      </c>
      <c s="7" r="E17265">
        <v>1</v>
      </c>
      <c s="8" t="inlineStr" r="F17265">
        <is>
          <t xml:space="preserve">61K87</t>
        </is>
      </c>
      <c s="8" t="inlineStr" r="G17265">
        <is>
          <t xml:space="preserve">142</t>
        </is>
      </c>
      <c s="9" r="H17265">
        <v>6000.0000</v>
      </c>
      <c s="8" t="inlineStr" r="I17265">
        <is>
          <t xml:space="preserve"/>
        </is>
      </c>
      <c s="8" t="inlineStr" r="J17265">
        <is>
          <t xml:space="preserve"> Cook</t>
        </is>
      </c>
    </row>
    <row r="17266" ht="20.25" customHeight="0">
      <c s="5" t="inlineStr" r="A17266">
        <is>
          <t xml:space="preserve">X5610746</t>
        </is>
      </c>
      <c s="5" t="inlineStr" r="B17266">
        <is>
          <t xml:space="preserve">WATER MAIN LINE STOP   6"</t>
        </is>
      </c>
      <c s="5" t="inlineStr" r="C17266">
        <is>
          <t xml:space="preserve">EACH   </t>
        </is>
      </c>
      <c s="6" r="D17266">
        <v>7.000</v>
      </c>
      <c s="7" r="E17266">
        <v>1</v>
      </c>
      <c s="8" t="inlineStr" r="F17266">
        <is>
          <t xml:space="preserve">61K87</t>
        </is>
      </c>
      <c s="8" t="inlineStr" r="G17266">
        <is>
          <t xml:space="preserve">142</t>
        </is>
      </c>
      <c s="9" r="H17266">
        <v>17000.0000</v>
      </c>
      <c s="8" t="inlineStr" r="I17266">
        <is>
          <t xml:space="preserve"/>
        </is>
      </c>
      <c s="8" t="inlineStr" r="J17266">
        <is>
          <t xml:space="preserve"> Cook</t>
        </is>
      </c>
    </row>
    <row r="17267" ht="20.25" customHeight="0">
      <c s="5" t="inlineStr" r="A17267">
        <is>
          <t xml:space="preserve">X5610746</t>
        </is>
      </c>
      <c s="5" t="inlineStr" r="B17267">
        <is>
          <t xml:space="preserve">WATER MAIN LINE STOP   6"</t>
        </is>
      </c>
      <c s="5" t="inlineStr" r="C17267">
        <is>
          <t xml:space="preserve">EACH   </t>
        </is>
      </c>
      <c s="6" r="D17267">
        <v>7.000</v>
      </c>
      <c s="7" r="E17267">
        <v>1</v>
      </c>
      <c s="8" t="inlineStr" r="F17267">
        <is>
          <t xml:space="preserve">61K87</t>
        </is>
      </c>
      <c s="8" t="inlineStr" r="G17267">
        <is>
          <t xml:space="preserve">142</t>
        </is>
      </c>
      <c s="9" r="H17267">
        <v>18214.0000</v>
      </c>
      <c s="8" t="inlineStr" r="I17267">
        <is>
          <t xml:space="preserve"/>
        </is>
      </c>
      <c s="8" t="inlineStr" r="J17267">
        <is>
          <t xml:space="preserve"> Cook</t>
        </is>
      </c>
    </row>
    <row r="17268" ht="20.25" customHeight="0">
      <c s="5" t="inlineStr" r="A17268">
        <is>
          <t xml:space="preserve">X5610748</t>
        </is>
      </c>
      <c s="5" t="inlineStr" r="B17268">
        <is>
          <t xml:space="preserve">WATER MAIN LINE STOP   8"</t>
        </is>
      </c>
      <c s="5" t="inlineStr" r="C17268">
        <is>
          <t xml:space="preserve">EACH   </t>
        </is>
      </c>
      <c s="6" r="D17268">
        <v>5.000</v>
      </c>
      <c s="7" r="E17268">
        <v>1</v>
      </c>
      <c s="8" t="inlineStr" r="F17268">
        <is>
          <t xml:space="preserve">61K68</t>
        </is>
      </c>
      <c s="8" t="inlineStr" r="G17268">
        <is>
          <t xml:space="preserve">131</t>
        </is>
      </c>
      <c s="9" r="H17268">
        <v>6309.1300</v>
      </c>
      <c s="8" t="inlineStr" r="I17268">
        <is>
          <t xml:space="preserve">Y</t>
        </is>
      </c>
      <c s="8" t="inlineStr" r="J17268">
        <is>
          <t xml:space="preserve"> Kane</t>
        </is>
      </c>
    </row>
    <row r="17269" ht="20.25" customHeight="0">
      <c s="5" t="inlineStr" r="A17269">
        <is>
          <t xml:space="preserve">X5610748</t>
        </is>
      </c>
      <c s="5" t="inlineStr" r="B17269">
        <is>
          <t xml:space="preserve">WATER MAIN LINE STOP   8"</t>
        </is>
      </c>
      <c s="5" t="inlineStr" r="C17269">
        <is>
          <t xml:space="preserve">EACH   </t>
        </is>
      </c>
      <c s="6" r="D17269">
        <v>5.000</v>
      </c>
      <c s="7" r="E17269">
        <v>1</v>
      </c>
      <c s="8" t="inlineStr" r="F17269">
        <is>
          <t xml:space="preserve">61K68</t>
        </is>
      </c>
      <c s="8" t="inlineStr" r="G17269">
        <is>
          <t xml:space="preserve">131</t>
        </is>
      </c>
      <c s="9" r="H17269">
        <v>7000.0000</v>
      </c>
      <c s="8" t="inlineStr" r="I17269">
        <is>
          <t xml:space="preserve"/>
        </is>
      </c>
      <c s="8" t="inlineStr" r="J17269">
        <is>
          <t xml:space="preserve"> Kane</t>
        </is>
      </c>
    </row>
    <row r="17270" ht="20.25" customHeight="0">
      <c s="5" t="inlineStr" r="A17270">
        <is>
          <t xml:space="preserve">X5610748</t>
        </is>
      </c>
      <c s="5" t="inlineStr" r="B17270">
        <is>
          <t xml:space="preserve">WATER MAIN LINE STOP   8"</t>
        </is>
      </c>
      <c s="5" t="inlineStr" r="C17270">
        <is>
          <t xml:space="preserve">EACH   </t>
        </is>
      </c>
      <c s="6" r="D17270">
        <v>5.000</v>
      </c>
      <c s="7" r="E17270">
        <v>1</v>
      </c>
      <c s="8" t="inlineStr" r="F17270">
        <is>
          <t xml:space="preserve">61K68</t>
        </is>
      </c>
      <c s="8" t="inlineStr" r="G17270">
        <is>
          <t xml:space="preserve">131</t>
        </is>
      </c>
      <c s="9" r="H17270">
        <v>17000.0000</v>
      </c>
      <c s="8" t="inlineStr" r="I17270">
        <is>
          <t xml:space="preserve"/>
        </is>
      </c>
      <c s="8" t="inlineStr" r="J17270">
        <is>
          <t xml:space="preserve"> Kane</t>
        </is>
      </c>
    </row>
    <row r="17271" ht="20.25" customHeight="0">
      <c s="5" t="inlineStr" r="A17271">
        <is>
          <t xml:space="preserve">X5610748</t>
        </is>
      </c>
      <c s="5" t="inlineStr" r="B17271">
        <is>
          <t xml:space="preserve">WATER MAIN LINE STOP   8"</t>
        </is>
      </c>
      <c s="5" t="inlineStr" r="C17271">
        <is>
          <t xml:space="preserve">EACH   </t>
        </is>
      </c>
      <c s="6" r="D17271">
        <v>5.000</v>
      </c>
      <c s="7" r="E17271">
        <v>1</v>
      </c>
      <c s="8" t="inlineStr" r="F17271">
        <is>
          <t xml:space="preserve">61K68</t>
        </is>
      </c>
      <c s="8" t="inlineStr" r="G17271">
        <is>
          <t xml:space="preserve">131</t>
        </is>
      </c>
      <c s="9" r="H17271">
        <v>17000.0000</v>
      </c>
      <c s="8" t="inlineStr" r="I17271">
        <is>
          <t xml:space="preserve"/>
        </is>
      </c>
      <c s="8" t="inlineStr" r="J17271">
        <is>
          <t xml:space="preserve"> Kane</t>
        </is>
      </c>
    </row>
    <row r="17272" ht="20.25" customHeight="0">
      <c s="5" t="inlineStr" r="A17272">
        <is>
          <t xml:space="preserve">X5610748</t>
        </is>
      </c>
      <c s="5" t="inlineStr" r="B17272">
        <is>
          <t xml:space="preserve">WATER MAIN LINE STOP   8"</t>
        </is>
      </c>
      <c s="5" t="inlineStr" r="C17272">
        <is>
          <t xml:space="preserve">EACH   </t>
        </is>
      </c>
      <c s="6" r="D17272">
        <v>8.000</v>
      </c>
      <c s="7" r="E17272">
        <v>1</v>
      </c>
      <c s="8" t="inlineStr" r="F17272">
        <is>
          <t xml:space="preserve">61K87</t>
        </is>
      </c>
      <c s="8" t="inlineStr" r="G17272">
        <is>
          <t xml:space="preserve">142</t>
        </is>
      </c>
      <c s="9" r="H17272">
        <v>8400.0000</v>
      </c>
      <c s="8" t="inlineStr" r="I17272">
        <is>
          <t xml:space="preserve">Y</t>
        </is>
      </c>
      <c s="8" t="inlineStr" r="J17272">
        <is>
          <t xml:space="preserve"> Cook</t>
        </is>
      </c>
    </row>
    <row r="17273" ht="20.25" customHeight="0">
      <c s="5" t="inlineStr" r="A17273">
        <is>
          <t xml:space="preserve">X5610748</t>
        </is>
      </c>
      <c s="5" t="inlineStr" r="B17273">
        <is>
          <t xml:space="preserve">WATER MAIN LINE STOP   8"</t>
        </is>
      </c>
      <c s="5" t="inlineStr" r="C17273">
        <is>
          <t xml:space="preserve">EACH   </t>
        </is>
      </c>
      <c s="6" r="D17273">
        <v>8.000</v>
      </c>
      <c s="7" r="E17273">
        <v>1</v>
      </c>
      <c s="8" t="inlineStr" r="F17273">
        <is>
          <t xml:space="preserve">61K87</t>
        </is>
      </c>
      <c s="8" t="inlineStr" r="G17273">
        <is>
          <t xml:space="preserve">142</t>
        </is>
      </c>
      <c s="9" r="H17273">
        <v>3000.0000</v>
      </c>
      <c s="8" t="inlineStr" r="I17273">
        <is>
          <t xml:space="preserve"/>
        </is>
      </c>
      <c s="8" t="inlineStr" r="J17273">
        <is>
          <t xml:space="preserve"> Cook</t>
        </is>
      </c>
    </row>
    <row r="17274" ht="20.25" customHeight="0">
      <c s="5" t="inlineStr" r="A17274">
        <is>
          <t xml:space="preserve">X5610748</t>
        </is>
      </c>
      <c s="5" t="inlineStr" r="B17274">
        <is>
          <t xml:space="preserve">WATER MAIN LINE STOP   8"</t>
        </is>
      </c>
      <c s="5" t="inlineStr" r="C17274">
        <is>
          <t xml:space="preserve">EACH   </t>
        </is>
      </c>
      <c s="6" r="D17274">
        <v>8.000</v>
      </c>
      <c s="7" r="E17274">
        <v>1</v>
      </c>
      <c s="8" t="inlineStr" r="F17274">
        <is>
          <t xml:space="preserve">61K87</t>
        </is>
      </c>
      <c s="8" t="inlineStr" r="G17274">
        <is>
          <t xml:space="preserve">142</t>
        </is>
      </c>
      <c s="9" r="H17274">
        <v>3000.0000</v>
      </c>
      <c s="8" t="inlineStr" r="I17274">
        <is>
          <t xml:space="preserve"/>
        </is>
      </c>
      <c s="8" t="inlineStr" r="J17274">
        <is>
          <t xml:space="preserve"> Cook</t>
        </is>
      </c>
    </row>
    <row r="17275" ht="20.25" customHeight="0">
      <c s="5" t="inlineStr" r="A17275">
        <is>
          <t xml:space="preserve">X5610748</t>
        </is>
      </c>
      <c s="5" t="inlineStr" r="B17275">
        <is>
          <t xml:space="preserve">WATER MAIN LINE STOP   8"</t>
        </is>
      </c>
      <c s="5" t="inlineStr" r="C17275">
        <is>
          <t xml:space="preserve">EACH   </t>
        </is>
      </c>
      <c s="6" r="D17275">
        <v>8.000</v>
      </c>
      <c s="7" r="E17275">
        <v>1</v>
      </c>
      <c s="8" t="inlineStr" r="F17275">
        <is>
          <t xml:space="preserve">61K87</t>
        </is>
      </c>
      <c s="8" t="inlineStr" r="G17275">
        <is>
          <t xml:space="preserve">142</t>
        </is>
      </c>
      <c s="9" r="H17275">
        <v>3000.0000</v>
      </c>
      <c s="8" t="inlineStr" r="I17275">
        <is>
          <t xml:space="preserve"/>
        </is>
      </c>
      <c s="8" t="inlineStr" r="J17275">
        <is>
          <t xml:space="preserve"> Cook</t>
        </is>
      </c>
    </row>
    <row r="17276" ht="20.25" customHeight="0">
      <c s="5" t="inlineStr" r="A17276">
        <is>
          <t xml:space="preserve">X5610748</t>
        </is>
      </c>
      <c s="5" t="inlineStr" r="B17276">
        <is>
          <t xml:space="preserve">WATER MAIN LINE STOP   8"</t>
        </is>
      </c>
      <c s="5" t="inlineStr" r="C17276">
        <is>
          <t xml:space="preserve">EACH   </t>
        </is>
      </c>
      <c s="6" r="D17276">
        <v>8.000</v>
      </c>
      <c s="7" r="E17276">
        <v>1</v>
      </c>
      <c s="8" t="inlineStr" r="F17276">
        <is>
          <t xml:space="preserve">61K87</t>
        </is>
      </c>
      <c s="8" t="inlineStr" r="G17276">
        <is>
          <t xml:space="preserve">142</t>
        </is>
      </c>
      <c s="9" r="H17276">
        <v>6355.1600</v>
      </c>
      <c s="8" t="inlineStr" r="I17276">
        <is>
          <t xml:space="preserve"/>
        </is>
      </c>
      <c s="8" t="inlineStr" r="J17276">
        <is>
          <t xml:space="preserve"> Cook</t>
        </is>
      </c>
    </row>
    <row r="17277" ht="20.25" customHeight="0">
      <c s="5" t="inlineStr" r="A17277">
        <is>
          <t xml:space="preserve">X5610748</t>
        </is>
      </c>
      <c s="5" t="inlineStr" r="B17277">
        <is>
          <t xml:space="preserve">WATER MAIN LINE STOP   8"</t>
        </is>
      </c>
      <c s="5" t="inlineStr" r="C17277">
        <is>
          <t xml:space="preserve">EACH   </t>
        </is>
      </c>
      <c s="6" r="D17277">
        <v>8.000</v>
      </c>
      <c s="7" r="E17277">
        <v>1</v>
      </c>
      <c s="8" t="inlineStr" r="F17277">
        <is>
          <t xml:space="preserve">61K87</t>
        </is>
      </c>
      <c s="8" t="inlineStr" r="G17277">
        <is>
          <t xml:space="preserve">142</t>
        </is>
      </c>
      <c s="9" r="H17277">
        <v>6500.0000</v>
      </c>
      <c s="8" t="inlineStr" r="I17277">
        <is>
          <t xml:space="preserve"/>
        </is>
      </c>
      <c s="8" t="inlineStr" r="J17277">
        <is>
          <t xml:space="preserve"> Cook</t>
        </is>
      </c>
    </row>
    <row r="17278" ht="20.25" customHeight="0">
      <c s="5" t="inlineStr" r="A17278">
        <is>
          <t xml:space="preserve">X5610748</t>
        </is>
      </c>
      <c s="5" t="inlineStr" r="B17278">
        <is>
          <t xml:space="preserve">WATER MAIN LINE STOP   8"</t>
        </is>
      </c>
      <c s="5" t="inlineStr" r="C17278">
        <is>
          <t xml:space="preserve">EACH   </t>
        </is>
      </c>
      <c s="6" r="D17278">
        <v>8.000</v>
      </c>
      <c s="7" r="E17278">
        <v>1</v>
      </c>
      <c s="8" t="inlineStr" r="F17278">
        <is>
          <t xml:space="preserve">61K87</t>
        </is>
      </c>
      <c s="8" t="inlineStr" r="G17278">
        <is>
          <t xml:space="preserve">142</t>
        </is>
      </c>
      <c s="9" r="H17278">
        <v>18500.0000</v>
      </c>
      <c s="8" t="inlineStr" r="I17278">
        <is>
          <t xml:space="preserve"/>
        </is>
      </c>
      <c s="8" t="inlineStr" r="J17278">
        <is>
          <t xml:space="preserve"> Cook</t>
        </is>
      </c>
    </row>
    <row r="17279" ht="20.25" customHeight="0">
      <c s="5" t="inlineStr" r="A17279">
        <is>
          <t xml:space="preserve">X5610748</t>
        </is>
      </c>
      <c s="5" t="inlineStr" r="B17279">
        <is>
          <t xml:space="preserve">WATER MAIN LINE STOP   8"</t>
        </is>
      </c>
      <c s="5" t="inlineStr" r="C17279">
        <is>
          <t xml:space="preserve">EACH   </t>
        </is>
      </c>
      <c s="6" r="D17279">
        <v>8.000</v>
      </c>
      <c s="7" r="E17279">
        <v>1</v>
      </c>
      <c s="8" t="inlineStr" r="F17279">
        <is>
          <t xml:space="preserve">61K87</t>
        </is>
      </c>
      <c s="8" t="inlineStr" r="G17279">
        <is>
          <t xml:space="preserve">142</t>
        </is>
      </c>
      <c s="9" r="H17279">
        <v>19614.0000</v>
      </c>
      <c s="8" t="inlineStr" r="I17279">
        <is>
          <t xml:space="preserve"/>
        </is>
      </c>
      <c s="8" t="inlineStr" r="J17279">
        <is>
          <t xml:space="preserve"> Cook</t>
        </is>
      </c>
    </row>
    <row r="17280" ht="20.25" customHeight="0">
      <c s="5" t="inlineStr" r="A17280">
        <is>
          <t xml:space="preserve">X5611106</t>
        </is>
      </c>
      <c s="5" t="inlineStr" r="B17280">
        <is>
          <t xml:space="preserve">DUCTILE IRON WATER MAIN, CLASS 52 WITH POLYETHYLENE ENCASEMENT,  6"</t>
        </is>
      </c>
      <c s="5" t="inlineStr" r="C17280">
        <is>
          <t xml:space="preserve">FOOT   </t>
        </is>
      </c>
      <c s="6" r="D17280">
        <v>177.000</v>
      </c>
      <c s="7" r="E17280">
        <v>1</v>
      </c>
      <c s="8" t="inlineStr" r="F17280">
        <is>
          <t xml:space="preserve">61K68</t>
        </is>
      </c>
      <c s="8" t="inlineStr" r="G17280">
        <is>
          <t xml:space="preserve">131</t>
        </is>
      </c>
      <c s="9" r="H17280">
        <v>122.2600</v>
      </c>
      <c s="8" t="inlineStr" r="I17280">
        <is>
          <t xml:space="preserve">Y</t>
        </is>
      </c>
      <c s="8" t="inlineStr" r="J17280">
        <is>
          <t xml:space="preserve"> Kane</t>
        </is>
      </c>
    </row>
    <row r="17281" ht="20.25" customHeight="0">
      <c s="5" t="inlineStr" r="A17281">
        <is>
          <t xml:space="preserve">X5611106</t>
        </is>
      </c>
      <c s="5" t="inlineStr" r="B17281">
        <is>
          <t xml:space="preserve">DUCTILE IRON WATER MAIN, CLASS 52 WITH POLYETHYLENE ENCASEMENT,  6"</t>
        </is>
      </c>
      <c s="5" t="inlineStr" r="C17281">
        <is>
          <t xml:space="preserve">FOOT   </t>
        </is>
      </c>
      <c s="6" r="D17281">
        <v>177.000</v>
      </c>
      <c s="7" r="E17281">
        <v>1</v>
      </c>
      <c s="8" t="inlineStr" r="F17281">
        <is>
          <t xml:space="preserve">61K68</t>
        </is>
      </c>
      <c s="8" t="inlineStr" r="G17281">
        <is>
          <t xml:space="preserve">131</t>
        </is>
      </c>
      <c s="9" r="H17281">
        <v>145.0000</v>
      </c>
      <c s="8" t="inlineStr" r="I17281">
        <is>
          <t xml:space="preserve"/>
        </is>
      </c>
      <c s="8" t="inlineStr" r="J17281">
        <is>
          <t xml:space="preserve"> Kane</t>
        </is>
      </c>
    </row>
    <row r="17282" ht="20.25" customHeight="0">
      <c s="5" t="inlineStr" r="A17282">
        <is>
          <t xml:space="preserve">X5611106</t>
        </is>
      </c>
      <c s="5" t="inlineStr" r="B17282">
        <is>
          <t xml:space="preserve">DUCTILE IRON WATER MAIN, CLASS 52 WITH POLYETHYLENE ENCASEMENT,  6"</t>
        </is>
      </c>
      <c s="5" t="inlineStr" r="C17282">
        <is>
          <t xml:space="preserve">FOOT   </t>
        </is>
      </c>
      <c s="6" r="D17282">
        <v>177.000</v>
      </c>
      <c s="7" r="E17282">
        <v>1</v>
      </c>
      <c s="8" t="inlineStr" r="F17282">
        <is>
          <t xml:space="preserve">61K68</t>
        </is>
      </c>
      <c s="8" t="inlineStr" r="G17282">
        <is>
          <t xml:space="preserve">131</t>
        </is>
      </c>
      <c s="9" r="H17282">
        <v>145.0000</v>
      </c>
      <c s="8" t="inlineStr" r="I17282">
        <is>
          <t xml:space="preserve"/>
        </is>
      </c>
      <c s="8" t="inlineStr" r="J17282">
        <is>
          <t xml:space="preserve"> Kane</t>
        </is>
      </c>
    </row>
    <row r="17283" ht="20.25" customHeight="0">
      <c s="5" t="inlineStr" r="A17283">
        <is>
          <t xml:space="preserve">X5611106</t>
        </is>
      </c>
      <c s="5" t="inlineStr" r="B17283">
        <is>
          <t xml:space="preserve">DUCTILE IRON WATER MAIN, CLASS 52 WITH POLYETHYLENE ENCASEMENT,  6"</t>
        </is>
      </c>
      <c s="5" t="inlineStr" r="C17283">
        <is>
          <t xml:space="preserve">FOOT   </t>
        </is>
      </c>
      <c s="6" r="D17283">
        <v>177.000</v>
      </c>
      <c s="7" r="E17283">
        <v>1</v>
      </c>
      <c s="8" t="inlineStr" r="F17283">
        <is>
          <t xml:space="preserve">61K68</t>
        </is>
      </c>
      <c s="8" t="inlineStr" r="G17283">
        <is>
          <t xml:space="preserve">131</t>
        </is>
      </c>
      <c s="9" r="H17283">
        <v>159.0000</v>
      </c>
      <c s="8" t="inlineStr" r="I17283">
        <is>
          <t xml:space="preserve"/>
        </is>
      </c>
      <c s="8" t="inlineStr" r="J17283">
        <is>
          <t xml:space="preserve"> Kane</t>
        </is>
      </c>
    </row>
    <row r="17284" ht="20.25" customHeight="0">
      <c s="5" t="inlineStr" r="A17284">
        <is>
          <t xml:space="preserve">X5611108</t>
        </is>
      </c>
      <c s="5" t="inlineStr" r="B17284">
        <is>
          <t xml:space="preserve">DUCTILE IRON WATER MAIN, CLASS 52 WITH POLYETHYLENE ENCASEMENT,  8"</t>
        </is>
      </c>
      <c s="5" t="inlineStr" r="C17284">
        <is>
          <t xml:space="preserve">FOOT   </t>
        </is>
      </c>
      <c s="6" r="D17284">
        <v>3491.000</v>
      </c>
      <c s="7" r="E17284">
        <v>1</v>
      </c>
      <c s="8" t="inlineStr" r="F17284">
        <is>
          <t xml:space="preserve">61K68</t>
        </is>
      </c>
      <c s="8" t="inlineStr" r="G17284">
        <is>
          <t xml:space="preserve">131</t>
        </is>
      </c>
      <c s="9" r="H17284">
        <v>144.3600</v>
      </c>
      <c s="8" t="inlineStr" r="I17284">
        <is>
          <t xml:space="preserve">Y</t>
        </is>
      </c>
      <c s="8" t="inlineStr" r="J17284">
        <is>
          <t xml:space="preserve"> Kane</t>
        </is>
      </c>
    </row>
    <row r="17285" ht="20.25" customHeight="0">
      <c s="5" t="inlineStr" r="A17285">
        <is>
          <t xml:space="preserve">X5611108</t>
        </is>
      </c>
      <c s="5" t="inlineStr" r="B17285">
        <is>
          <t xml:space="preserve">DUCTILE IRON WATER MAIN, CLASS 52 WITH POLYETHYLENE ENCASEMENT,  8"</t>
        </is>
      </c>
      <c s="5" t="inlineStr" r="C17285">
        <is>
          <t xml:space="preserve">FOOT   </t>
        </is>
      </c>
      <c s="6" r="D17285">
        <v>3491.000</v>
      </c>
      <c s="7" r="E17285">
        <v>1</v>
      </c>
      <c s="8" t="inlineStr" r="F17285">
        <is>
          <t xml:space="preserve">61K68</t>
        </is>
      </c>
      <c s="8" t="inlineStr" r="G17285">
        <is>
          <t xml:space="preserve">131</t>
        </is>
      </c>
      <c s="9" r="H17285">
        <v>165.0000</v>
      </c>
      <c s="8" t="inlineStr" r="I17285">
        <is>
          <t xml:space="preserve"/>
        </is>
      </c>
      <c s="8" t="inlineStr" r="J17285">
        <is>
          <t xml:space="preserve"> Kane</t>
        </is>
      </c>
    </row>
    <row r="17286" ht="20.25" customHeight="0">
      <c s="5" t="inlineStr" r="A17286">
        <is>
          <t xml:space="preserve">X5611108</t>
        </is>
      </c>
      <c s="5" t="inlineStr" r="B17286">
        <is>
          <t xml:space="preserve">DUCTILE IRON WATER MAIN, CLASS 52 WITH POLYETHYLENE ENCASEMENT,  8"</t>
        </is>
      </c>
      <c s="5" t="inlineStr" r="C17286">
        <is>
          <t xml:space="preserve">FOOT   </t>
        </is>
      </c>
      <c s="6" r="D17286">
        <v>3491.000</v>
      </c>
      <c s="7" r="E17286">
        <v>1</v>
      </c>
      <c s="8" t="inlineStr" r="F17286">
        <is>
          <t xml:space="preserve">61K68</t>
        </is>
      </c>
      <c s="8" t="inlineStr" r="G17286">
        <is>
          <t xml:space="preserve">131</t>
        </is>
      </c>
      <c s="9" r="H17286">
        <v>165.0000</v>
      </c>
      <c s="8" t="inlineStr" r="I17286">
        <is>
          <t xml:space="preserve"/>
        </is>
      </c>
      <c s="8" t="inlineStr" r="J17286">
        <is>
          <t xml:space="preserve"> Kane</t>
        </is>
      </c>
    </row>
    <row r="17287" ht="20.25" customHeight="0">
      <c s="5" t="inlineStr" r="A17287">
        <is>
          <t xml:space="preserve">X5611108</t>
        </is>
      </c>
      <c s="5" t="inlineStr" r="B17287">
        <is>
          <t xml:space="preserve">DUCTILE IRON WATER MAIN, CLASS 52 WITH POLYETHYLENE ENCASEMENT,  8"</t>
        </is>
      </c>
      <c s="5" t="inlineStr" r="C17287">
        <is>
          <t xml:space="preserve">FOOT   </t>
        </is>
      </c>
      <c s="6" r="D17287">
        <v>3491.000</v>
      </c>
      <c s="7" r="E17287">
        <v>1</v>
      </c>
      <c s="8" t="inlineStr" r="F17287">
        <is>
          <t xml:space="preserve">61K68</t>
        </is>
      </c>
      <c s="8" t="inlineStr" r="G17287">
        <is>
          <t xml:space="preserve">131</t>
        </is>
      </c>
      <c s="9" r="H17287">
        <v>210.0000</v>
      </c>
      <c s="8" t="inlineStr" r="I17287">
        <is>
          <t xml:space="preserve"/>
        </is>
      </c>
      <c s="8" t="inlineStr" r="J17287">
        <is>
          <t xml:space="preserve"> Kane</t>
        </is>
      </c>
    </row>
    <row r="17288" ht="20.25" customHeight="0">
      <c s="5" t="inlineStr" r="A17288">
        <is>
          <t xml:space="preserve">X5620096</t>
        </is>
      </c>
      <c s="5" t="inlineStr" r="B17288">
        <is>
          <t xml:space="preserve">WATER SERVICE LINE 1", (BORED)</t>
        </is>
      </c>
      <c s="5" t="inlineStr" r="C17288">
        <is>
          <t xml:space="preserve">EACH   </t>
        </is>
      </c>
      <c s="6" r="D17288">
        <v>32.000</v>
      </c>
      <c s="7" r="E17288">
        <v>1</v>
      </c>
      <c s="8" t="inlineStr" r="F17288">
        <is>
          <t xml:space="preserve">61K87</t>
        </is>
      </c>
      <c s="8" t="inlineStr" r="G17288">
        <is>
          <t xml:space="preserve">142</t>
        </is>
      </c>
      <c s="9" r="H17288">
        <v>3700.0000</v>
      </c>
      <c s="8" t="inlineStr" r="I17288">
        <is>
          <t xml:space="preserve">Y</t>
        </is>
      </c>
      <c s="8" t="inlineStr" r="J17288">
        <is>
          <t xml:space="preserve"> Cook</t>
        </is>
      </c>
    </row>
    <row r="17289" ht="20.25" customHeight="0">
      <c s="5" t="inlineStr" r="A17289">
        <is>
          <t xml:space="preserve">X5620096</t>
        </is>
      </c>
      <c s="5" t="inlineStr" r="B17289">
        <is>
          <t xml:space="preserve">WATER SERVICE LINE 1", (BORED)</t>
        </is>
      </c>
      <c s="5" t="inlineStr" r="C17289">
        <is>
          <t xml:space="preserve">EACH   </t>
        </is>
      </c>
      <c s="6" r="D17289">
        <v>32.000</v>
      </c>
      <c s="7" r="E17289">
        <v>1</v>
      </c>
      <c s="8" t="inlineStr" r="F17289">
        <is>
          <t xml:space="preserve">61K87</t>
        </is>
      </c>
      <c s="8" t="inlineStr" r="G17289">
        <is>
          <t xml:space="preserve">142</t>
        </is>
      </c>
      <c s="9" r="H17289">
        <v>4000.0000</v>
      </c>
      <c s="8" t="inlineStr" r="I17289">
        <is>
          <t xml:space="preserve"/>
        </is>
      </c>
      <c s="8" t="inlineStr" r="J17289">
        <is>
          <t xml:space="preserve"> Cook</t>
        </is>
      </c>
    </row>
    <row r="17290" ht="20.25" customHeight="0">
      <c s="5" t="inlineStr" r="A17290">
        <is>
          <t xml:space="preserve">X5620096</t>
        </is>
      </c>
      <c s="5" t="inlineStr" r="B17290">
        <is>
          <t xml:space="preserve">WATER SERVICE LINE 1", (BORED)</t>
        </is>
      </c>
      <c s="5" t="inlineStr" r="C17290">
        <is>
          <t xml:space="preserve">EACH   </t>
        </is>
      </c>
      <c s="6" r="D17290">
        <v>32.000</v>
      </c>
      <c s="7" r="E17290">
        <v>1</v>
      </c>
      <c s="8" t="inlineStr" r="F17290">
        <is>
          <t xml:space="preserve">61K87</t>
        </is>
      </c>
      <c s="8" t="inlineStr" r="G17290">
        <is>
          <t xml:space="preserve">142</t>
        </is>
      </c>
      <c s="9" r="H17290">
        <v>4200.0000</v>
      </c>
      <c s="8" t="inlineStr" r="I17290">
        <is>
          <t xml:space="preserve"/>
        </is>
      </c>
      <c s="8" t="inlineStr" r="J17290">
        <is>
          <t xml:space="preserve"> Cook</t>
        </is>
      </c>
    </row>
    <row r="17291" ht="20.25" customHeight="0">
      <c s="5" t="inlineStr" r="A17291">
        <is>
          <t xml:space="preserve">X5620096</t>
        </is>
      </c>
      <c s="5" t="inlineStr" r="B17291">
        <is>
          <t xml:space="preserve">WATER SERVICE LINE 1", (BORED)</t>
        </is>
      </c>
      <c s="5" t="inlineStr" r="C17291">
        <is>
          <t xml:space="preserve">EACH   </t>
        </is>
      </c>
      <c s="6" r="D17291">
        <v>32.000</v>
      </c>
      <c s="7" r="E17291">
        <v>1</v>
      </c>
      <c s="8" t="inlineStr" r="F17291">
        <is>
          <t xml:space="preserve">61K87</t>
        </is>
      </c>
      <c s="8" t="inlineStr" r="G17291">
        <is>
          <t xml:space="preserve">142</t>
        </is>
      </c>
      <c s="9" r="H17291">
        <v>4500.0000</v>
      </c>
      <c s="8" t="inlineStr" r="I17291">
        <is>
          <t xml:space="preserve"/>
        </is>
      </c>
      <c s="8" t="inlineStr" r="J17291">
        <is>
          <t xml:space="preserve"> Cook</t>
        </is>
      </c>
    </row>
    <row r="17292" ht="20.25" customHeight="0">
      <c s="5" t="inlineStr" r="A17292">
        <is>
          <t xml:space="preserve">X5620096</t>
        </is>
      </c>
      <c s="5" t="inlineStr" r="B17292">
        <is>
          <t xml:space="preserve">WATER SERVICE LINE 1", (BORED)</t>
        </is>
      </c>
      <c s="5" t="inlineStr" r="C17292">
        <is>
          <t xml:space="preserve">EACH   </t>
        </is>
      </c>
      <c s="6" r="D17292">
        <v>32.000</v>
      </c>
      <c s="7" r="E17292">
        <v>1</v>
      </c>
      <c s="8" t="inlineStr" r="F17292">
        <is>
          <t xml:space="preserve">61K87</t>
        </is>
      </c>
      <c s="8" t="inlineStr" r="G17292">
        <is>
          <t xml:space="preserve">142</t>
        </is>
      </c>
      <c s="9" r="H17292">
        <v>4500.0000</v>
      </c>
      <c s="8" t="inlineStr" r="I17292">
        <is>
          <t xml:space="preserve"/>
        </is>
      </c>
      <c s="8" t="inlineStr" r="J17292">
        <is>
          <t xml:space="preserve"> Cook</t>
        </is>
      </c>
    </row>
    <row r="17293" ht="20.25" customHeight="0">
      <c s="5" t="inlineStr" r="A17293">
        <is>
          <t xml:space="preserve">X5620096</t>
        </is>
      </c>
      <c s="5" t="inlineStr" r="B17293">
        <is>
          <t xml:space="preserve">WATER SERVICE LINE 1", (BORED)</t>
        </is>
      </c>
      <c s="5" t="inlineStr" r="C17293">
        <is>
          <t xml:space="preserve">EACH   </t>
        </is>
      </c>
      <c s="6" r="D17293">
        <v>32.000</v>
      </c>
      <c s="7" r="E17293">
        <v>1</v>
      </c>
      <c s="8" t="inlineStr" r="F17293">
        <is>
          <t xml:space="preserve">61K87</t>
        </is>
      </c>
      <c s="8" t="inlineStr" r="G17293">
        <is>
          <t xml:space="preserve">142</t>
        </is>
      </c>
      <c s="9" r="H17293">
        <v>4500.0000</v>
      </c>
      <c s="8" t="inlineStr" r="I17293">
        <is>
          <t xml:space="preserve"/>
        </is>
      </c>
      <c s="8" t="inlineStr" r="J17293">
        <is>
          <t xml:space="preserve"> Cook</t>
        </is>
      </c>
    </row>
    <row r="17294" ht="20.25" customHeight="0">
      <c s="5" t="inlineStr" r="A17294">
        <is>
          <t xml:space="preserve">X5620096</t>
        </is>
      </c>
      <c s="5" t="inlineStr" r="B17294">
        <is>
          <t xml:space="preserve">WATER SERVICE LINE 1", (BORED)</t>
        </is>
      </c>
      <c s="5" t="inlineStr" r="C17294">
        <is>
          <t xml:space="preserve">EACH   </t>
        </is>
      </c>
      <c s="6" r="D17294">
        <v>32.000</v>
      </c>
      <c s="7" r="E17294">
        <v>1</v>
      </c>
      <c s="8" t="inlineStr" r="F17294">
        <is>
          <t xml:space="preserve">61K87</t>
        </is>
      </c>
      <c s="8" t="inlineStr" r="G17294">
        <is>
          <t xml:space="preserve">142</t>
        </is>
      </c>
      <c s="9" r="H17294">
        <v>4746.8000</v>
      </c>
      <c s="8" t="inlineStr" r="I17294">
        <is>
          <t xml:space="preserve"/>
        </is>
      </c>
      <c s="8" t="inlineStr" r="J17294">
        <is>
          <t xml:space="preserve"> Cook</t>
        </is>
      </c>
    </row>
    <row r="17295" ht="20.25" customHeight="0">
      <c s="5" t="inlineStr" r="A17295">
        <is>
          <t xml:space="preserve">X5620096</t>
        </is>
      </c>
      <c s="5" t="inlineStr" r="B17295">
        <is>
          <t xml:space="preserve">WATER SERVICE LINE 1", (BORED)</t>
        </is>
      </c>
      <c s="5" t="inlineStr" r="C17295">
        <is>
          <t xml:space="preserve">EACH   </t>
        </is>
      </c>
      <c s="6" r="D17295">
        <v>32.000</v>
      </c>
      <c s="7" r="E17295">
        <v>1</v>
      </c>
      <c s="8" t="inlineStr" r="F17295">
        <is>
          <t xml:space="preserve">61K87</t>
        </is>
      </c>
      <c s="8" t="inlineStr" r="G17295">
        <is>
          <t xml:space="preserve">142</t>
        </is>
      </c>
      <c s="9" r="H17295">
        <v>5149.0000</v>
      </c>
      <c s="8" t="inlineStr" r="I17295">
        <is>
          <t xml:space="preserve"/>
        </is>
      </c>
      <c s="8" t="inlineStr" r="J17295">
        <is>
          <t xml:space="preserve"> Cook</t>
        </is>
      </c>
    </row>
    <row r="17296" ht="20.25" customHeight="0">
      <c s="5" t="inlineStr" r="A17296">
        <is>
          <t xml:space="preserve">X5620101</t>
        </is>
      </c>
      <c s="5" t="inlineStr" r="B17296">
        <is>
          <t xml:space="preserve">WATER SERVICE LINE 2", (BORED)</t>
        </is>
      </c>
      <c s="5" t="inlineStr" r="C17296">
        <is>
          <t xml:space="preserve">EACH   </t>
        </is>
      </c>
      <c s="6" r="D17296">
        <v>14.000</v>
      </c>
      <c s="7" r="E17296">
        <v>1</v>
      </c>
      <c s="8" t="inlineStr" r="F17296">
        <is>
          <t xml:space="preserve">61K87</t>
        </is>
      </c>
      <c s="8" t="inlineStr" r="G17296">
        <is>
          <t xml:space="preserve">142</t>
        </is>
      </c>
      <c s="9" r="H17296">
        <v>5400.0000</v>
      </c>
      <c s="8" t="inlineStr" r="I17296">
        <is>
          <t xml:space="preserve">Y</t>
        </is>
      </c>
      <c s="8" t="inlineStr" r="J17296">
        <is>
          <t xml:space="preserve"> Cook</t>
        </is>
      </c>
    </row>
    <row r="17297" ht="20.25" customHeight="0">
      <c s="5" t="inlineStr" r="A17297">
        <is>
          <t xml:space="preserve">X5620101</t>
        </is>
      </c>
      <c s="5" t="inlineStr" r="B17297">
        <is>
          <t xml:space="preserve">WATER SERVICE LINE 2", (BORED)</t>
        </is>
      </c>
      <c s="5" t="inlineStr" r="C17297">
        <is>
          <t xml:space="preserve">EACH   </t>
        </is>
      </c>
      <c s="6" r="D17297">
        <v>14.000</v>
      </c>
      <c s="7" r="E17297">
        <v>1</v>
      </c>
      <c s="8" t="inlineStr" r="F17297">
        <is>
          <t xml:space="preserve">61K87</t>
        </is>
      </c>
      <c s="8" t="inlineStr" r="G17297">
        <is>
          <t xml:space="preserve">142</t>
        </is>
      </c>
      <c s="9" r="H17297">
        <v>7000.0000</v>
      </c>
      <c s="8" t="inlineStr" r="I17297">
        <is>
          <t xml:space="preserve"/>
        </is>
      </c>
      <c s="8" t="inlineStr" r="J17297">
        <is>
          <t xml:space="preserve"> Cook</t>
        </is>
      </c>
    </row>
    <row r="17298" ht="20.25" customHeight="0">
      <c s="5" t="inlineStr" r="A17298">
        <is>
          <t xml:space="preserve">X5620101</t>
        </is>
      </c>
      <c s="5" t="inlineStr" r="B17298">
        <is>
          <t xml:space="preserve">WATER SERVICE LINE 2", (BORED)</t>
        </is>
      </c>
      <c s="5" t="inlineStr" r="C17298">
        <is>
          <t xml:space="preserve">EACH   </t>
        </is>
      </c>
      <c s="6" r="D17298">
        <v>14.000</v>
      </c>
      <c s="7" r="E17298">
        <v>1</v>
      </c>
      <c s="8" t="inlineStr" r="F17298">
        <is>
          <t xml:space="preserve">61K87</t>
        </is>
      </c>
      <c s="8" t="inlineStr" r="G17298">
        <is>
          <t xml:space="preserve">142</t>
        </is>
      </c>
      <c s="9" r="H17298">
        <v>7000.0000</v>
      </c>
      <c s="8" t="inlineStr" r="I17298">
        <is>
          <t xml:space="preserve"/>
        </is>
      </c>
      <c s="8" t="inlineStr" r="J17298">
        <is>
          <t xml:space="preserve"> Cook</t>
        </is>
      </c>
    </row>
    <row r="17299" ht="20.25" customHeight="0">
      <c s="5" t="inlineStr" r="A17299">
        <is>
          <t xml:space="preserve">X5620101</t>
        </is>
      </c>
      <c s="5" t="inlineStr" r="B17299">
        <is>
          <t xml:space="preserve">WATER SERVICE LINE 2", (BORED)</t>
        </is>
      </c>
      <c s="5" t="inlineStr" r="C17299">
        <is>
          <t xml:space="preserve">EACH   </t>
        </is>
      </c>
      <c s="6" r="D17299">
        <v>14.000</v>
      </c>
      <c s="7" r="E17299">
        <v>1</v>
      </c>
      <c s="8" t="inlineStr" r="F17299">
        <is>
          <t xml:space="preserve">61K87</t>
        </is>
      </c>
      <c s="8" t="inlineStr" r="G17299">
        <is>
          <t xml:space="preserve">142</t>
        </is>
      </c>
      <c s="9" r="H17299">
        <v>7114.7300</v>
      </c>
      <c s="8" t="inlineStr" r="I17299">
        <is>
          <t xml:space="preserve"/>
        </is>
      </c>
      <c s="8" t="inlineStr" r="J17299">
        <is>
          <t xml:space="preserve"> Cook</t>
        </is>
      </c>
    </row>
    <row r="17300" ht="20.25" customHeight="0">
      <c s="5" t="inlineStr" r="A17300">
        <is>
          <t xml:space="preserve">X5620101</t>
        </is>
      </c>
      <c s="5" t="inlineStr" r="B17300">
        <is>
          <t xml:space="preserve">WATER SERVICE LINE 2", (BORED)</t>
        </is>
      </c>
      <c s="5" t="inlineStr" r="C17300">
        <is>
          <t xml:space="preserve">EACH   </t>
        </is>
      </c>
      <c s="6" r="D17300">
        <v>14.000</v>
      </c>
      <c s="7" r="E17300">
        <v>1</v>
      </c>
      <c s="8" t="inlineStr" r="F17300">
        <is>
          <t xml:space="preserve">61K87</t>
        </is>
      </c>
      <c s="8" t="inlineStr" r="G17300">
        <is>
          <t xml:space="preserve">142</t>
        </is>
      </c>
      <c s="9" r="H17300">
        <v>8000.0000</v>
      </c>
      <c s="8" t="inlineStr" r="I17300">
        <is>
          <t xml:space="preserve"/>
        </is>
      </c>
      <c s="8" t="inlineStr" r="J17300">
        <is>
          <t xml:space="preserve"> Cook</t>
        </is>
      </c>
    </row>
    <row r="17301" ht="20.25" customHeight="0">
      <c s="5" t="inlineStr" r="A17301">
        <is>
          <t xml:space="preserve">X5620101</t>
        </is>
      </c>
      <c s="5" t="inlineStr" r="B17301">
        <is>
          <t xml:space="preserve">WATER SERVICE LINE 2", (BORED)</t>
        </is>
      </c>
      <c s="5" t="inlineStr" r="C17301">
        <is>
          <t xml:space="preserve">EACH   </t>
        </is>
      </c>
      <c s="6" r="D17301">
        <v>14.000</v>
      </c>
      <c s="7" r="E17301">
        <v>1</v>
      </c>
      <c s="8" t="inlineStr" r="F17301">
        <is>
          <t xml:space="preserve">61K87</t>
        </is>
      </c>
      <c s="8" t="inlineStr" r="G17301">
        <is>
          <t xml:space="preserve">142</t>
        </is>
      </c>
      <c s="9" r="H17301">
        <v>8000.0000</v>
      </c>
      <c s="8" t="inlineStr" r="I17301">
        <is>
          <t xml:space="preserve"/>
        </is>
      </c>
      <c s="8" t="inlineStr" r="J17301">
        <is>
          <t xml:space="preserve"> Cook</t>
        </is>
      </c>
    </row>
    <row r="17302" ht="20.25" customHeight="0">
      <c s="5" t="inlineStr" r="A17302">
        <is>
          <t xml:space="preserve">X5620101</t>
        </is>
      </c>
      <c s="5" t="inlineStr" r="B17302">
        <is>
          <t xml:space="preserve">WATER SERVICE LINE 2", (BORED)</t>
        </is>
      </c>
      <c s="5" t="inlineStr" r="C17302">
        <is>
          <t xml:space="preserve">EACH   </t>
        </is>
      </c>
      <c s="6" r="D17302">
        <v>14.000</v>
      </c>
      <c s="7" r="E17302">
        <v>1</v>
      </c>
      <c s="8" t="inlineStr" r="F17302">
        <is>
          <t xml:space="preserve">61K87</t>
        </is>
      </c>
      <c s="8" t="inlineStr" r="G17302">
        <is>
          <t xml:space="preserve">142</t>
        </is>
      </c>
      <c s="9" r="H17302">
        <v>8000.0000</v>
      </c>
      <c s="8" t="inlineStr" r="I17302">
        <is>
          <t xml:space="preserve"/>
        </is>
      </c>
      <c s="8" t="inlineStr" r="J17302">
        <is>
          <t xml:space="preserve"> Cook</t>
        </is>
      </c>
    </row>
    <row r="17303" ht="20.25" customHeight="0">
      <c s="5" t="inlineStr" r="A17303">
        <is>
          <t xml:space="preserve">X5620101</t>
        </is>
      </c>
      <c s="5" t="inlineStr" r="B17303">
        <is>
          <t xml:space="preserve">WATER SERVICE LINE 2", (BORED)</t>
        </is>
      </c>
      <c s="5" t="inlineStr" r="C17303">
        <is>
          <t xml:space="preserve">EACH   </t>
        </is>
      </c>
      <c s="6" r="D17303">
        <v>14.000</v>
      </c>
      <c s="7" r="E17303">
        <v>1</v>
      </c>
      <c s="8" t="inlineStr" r="F17303">
        <is>
          <t xml:space="preserve">61K87</t>
        </is>
      </c>
      <c s="8" t="inlineStr" r="G17303">
        <is>
          <t xml:space="preserve">142</t>
        </is>
      </c>
      <c s="9" r="H17303">
        <v>9433.0000</v>
      </c>
      <c s="8" t="inlineStr" r="I17303">
        <is>
          <t xml:space="preserve"/>
        </is>
      </c>
      <c s="8" t="inlineStr" r="J17303">
        <is>
          <t xml:space="preserve"> Cook</t>
        </is>
      </c>
    </row>
    <row r="17304" ht="20.25" customHeight="0">
      <c s="5" t="inlineStr" r="A17304">
        <is>
          <t xml:space="preserve">X5630004</t>
        </is>
      </c>
      <c s="5" t="inlineStr" r="B17304">
        <is>
          <t xml:space="preserve">CUT AND CAP EXISTING 4" WATER MAIN</t>
        </is>
      </c>
      <c s="5" t="inlineStr" r="C17304">
        <is>
          <t xml:space="preserve">EACH   </t>
        </is>
      </c>
      <c s="6" r="D17304">
        <v>2.000</v>
      </c>
      <c s="7" r="E17304">
        <v>1</v>
      </c>
      <c s="8" t="inlineStr" r="F17304">
        <is>
          <t xml:space="preserve">61K68</t>
        </is>
      </c>
      <c s="8" t="inlineStr" r="G17304">
        <is>
          <t xml:space="preserve">131</t>
        </is>
      </c>
      <c s="9" r="H17304">
        <v>1348.4900</v>
      </c>
      <c s="8" t="inlineStr" r="I17304">
        <is>
          <t xml:space="preserve">Y</t>
        </is>
      </c>
      <c s="8" t="inlineStr" r="J17304">
        <is>
          <t xml:space="preserve"> Kane</t>
        </is>
      </c>
    </row>
    <row r="17305" ht="20.25" customHeight="0">
      <c s="5" t="inlineStr" r="A17305">
        <is>
          <t xml:space="preserve">X5630004</t>
        </is>
      </c>
      <c s="5" t="inlineStr" r="B17305">
        <is>
          <t xml:space="preserve">CUT AND CAP EXISTING 4" WATER MAIN</t>
        </is>
      </c>
      <c s="5" t="inlineStr" r="C17305">
        <is>
          <t xml:space="preserve">EACH   </t>
        </is>
      </c>
      <c s="6" r="D17305">
        <v>2.000</v>
      </c>
      <c s="7" r="E17305">
        <v>1</v>
      </c>
      <c s="8" t="inlineStr" r="F17305">
        <is>
          <t xml:space="preserve">61K68</t>
        </is>
      </c>
      <c s="8" t="inlineStr" r="G17305">
        <is>
          <t xml:space="preserve">131</t>
        </is>
      </c>
      <c s="9" r="H17305">
        <v>3000.0000</v>
      </c>
      <c s="8" t="inlineStr" r="I17305">
        <is>
          <t xml:space="preserve"/>
        </is>
      </c>
      <c s="8" t="inlineStr" r="J17305">
        <is>
          <t xml:space="preserve"> Kane</t>
        </is>
      </c>
    </row>
    <row r="17306" ht="20.25" customHeight="0">
      <c s="5" t="inlineStr" r="A17306">
        <is>
          <t xml:space="preserve">X5630004</t>
        </is>
      </c>
      <c s="5" t="inlineStr" r="B17306">
        <is>
          <t xml:space="preserve">CUT AND CAP EXISTING 4" WATER MAIN</t>
        </is>
      </c>
      <c s="5" t="inlineStr" r="C17306">
        <is>
          <t xml:space="preserve">EACH   </t>
        </is>
      </c>
      <c s="6" r="D17306">
        <v>2.000</v>
      </c>
      <c s="7" r="E17306">
        <v>1</v>
      </c>
      <c s="8" t="inlineStr" r="F17306">
        <is>
          <t xml:space="preserve">61K68</t>
        </is>
      </c>
      <c s="8" t="inlineStr" r="G17306">
        <is>
          <t xml:space="preserve">131</t>
        </is>
      </c>
      <c s="9" r="H17306">
        <v>3000.0000</v>
      </c>
      <c s="8" t="inlineStr" r="I17306">
        <is>
          <t xml:space="preserve"/>
        </is>
      </c>
      <c s="8" t="inlineStr" r="J17306">
        <is>
          <t xml:space="preserve"> Kane</t>
        </is>
      </c>
    </row>
    <row r="17307" ht="20.25" customHeight="0">
      <c s="5" t="inlineStr" r="A17307">
        <is>
          <t xml:space="preserve">X5630004</t>
        </is>
      </c>
      <c s="5" t="inlineStr" r="B17307">
        <is>
          <t xml:space="preserve">CUT AND CAP EXISTING 4" WATER MAIN</t>
        </is>
      </c>
      <c s="5" t="inlineStr" r="C17307">
        <is>
          <t xml:space="preserve">EACH   </t>
        </is>
      </c>
      <c s="6" r="D17307">
        <v>2.000</v>
      </c>
      <c s="7" r="E17307">
        <v>1</v>
      </c>
      <c s="8" t="inlineStr" r="F17307">
        <is>
          <t xml:space="preserve">61K68</t>
        </is>
      </c>
      <c s="8" t="inlineStr" r="G17307">
        <is>
          <t xml:space="preserve">131</t>
        </is>
      </c>
      <c s="9" r="H17307">
        <v>4200.0000</v>
      </c>
      <c s="8" t="inlineStr" r="I17307">
        <is>
          <t xml:space="preserve"/>
        </is>
      </c>
      <c s="8" t="inlineStr" r="J17307">
        <is>
          <t xml:space="preserve"> Kane</t>
        </is>
      </c>
    </row>
    <row r="17308" ht="20.25" customHeight="0">
      <c s="5" t="inlineStr" r="A17308">
        <is>
          <t xml:space="preserve">X5630006</t>
        </is>
      </c>
      <c s="5" t="inlineStr" r="B17308">
        <is>
          <t xml:space="preserve">CUT AND CAP EXISTING 6" WATER MAIN</t>
        </is>
      </c>
      <c s="5" t="inlineStr" r="C17308">
        <is>
          <t xml:space="preserve">EACH   </t>
        </is>
      </c>
      <c s="6" r="D17308">
        <v>11.000</v>
      </c>
      <c s="7" r="E17308">
        <v>1</v>
      </c>
      <c s="8" t="inlineStr" r="F17308">
        <is>
          <t xml:space="preserve">61K68</t>
        </is>
      </c>
      <c s="8" t="inlineStr" r="G17308">
        <is>
          <t xml:space="preserve">131</t>
        </is>
      </c>
      <c s="9" r="H17308">
        <v>1401.3200</v>
      </c>
      <c s="8" t="inlineStr" r="I17308">
        <is>
          <t xml:space="preserve">Y</t>
        </is>
      </c>
      <c s="8" t="inlineStr" r="J17308">
        <is>
          <t xml:space="preserve"> Kane</t>
        </is>
      </c>
    </row>
    <row r="17309" ht="20.25" customHeight="0">
      <c s="5" t="inlineStr" r="A17309">
        <is>
          <t xml:space="preserve">X5630006</t>
        </is>
      </c>
      <c s="5" t="inlineStr" r="B17309">
        <is>
          <t xml:space="preserve">CUT AND CAP EXISTING 6" WATER MAIN</t>
        </is>
      </c>
      <c s="5" t="inlineStr" r="C17309">
        <is>
          <t xml:space="preserve">EACH   </t>
        </is>
      </c>
      <c s="6" r="D17309">
        <v>11.000</v>
      </c>
      <c s="7" r="E17309">
        <v>1</v>
      </c>
      <c s="8" t="inlineStr" r="F17309">
        <is>
          <t xml:space="preserve">61K68</t>
        </is>
      </c>
      <c s="8" t="inlineStr" r="G17309">
        <is>
          <t xml:space="preserve">131</t>
        </is>
      </c>
      <c s="9" r="H17309">
        <v>4500.0000</v>
      </c>
      <c s="8" t="inlineStr" r="I17309">
        <is>
          <t xml:space="preserve"/>
        </is>
      </c>
      <c s="8" t="inlineStr" r="J17309">
        <is>
          <t xml:space="preserve"> Kane</t>
        </is>
      </c>
    </row>
    <row r="17310" ht="20.25" customHeight="0">
      <c s="5" t="inlineStr" r="A17310">
        <is>
          <t xml:space="preserve">X5630006</t>
        </is>
      </c>
      <c s="5" t="inlineStr" r="B17310">
        <is>
          <t xml:space="preserve">CUT AND CAP EXISTING 6" WATER MAIN</t>
        </is>
      </c>
      <c s="5" t="inlineStr" r="C17310">
        <is>
          <t xml:space="preserve">EACH   </t>
        </is>
      </c>
      <c s="6" r="D17310">
        <v>11.000</v>
      </c>
      <c s="7" r="E17310">
        <v>1</v>
      </c>
      <c s="8" t="inlineStr" r="F17310">
        <is>
          <t xml:space="preserve">61K68</t>
        </is>
      </c>
      <c s="8" t="inlineStr" r="G17310">
        <is>
          <t xml:space="preserve">131</t>
        </is>
      </c>
      <c s="9" r="H17310">
        <v>4500.0000</v>
      </c>
      <c s="8" t="inlineStr" r="I17310">
        <is>
          <t xml:space="preserve"/>
        </is>
      </c>
      <c s="8" t="inlineStr" r="J17310">
        <is>
          <t xml:space="preserve"> Kane</t>
        </is>
      </c>
    </row>
    <row r="17311" ht="20.25" customHeight="0">
      <c s="5" t="inlineStr" r="A17311">
        <is>
          <t xml:space="preserve">X5630006</t>
        </is>
      </c>
      <c s="5" t="inlineStr" r="B17311">
        <is>
          <t xml:space="preserve">CUT AND CAP EXISTING 6" WATER MAIN</t>
        </is>
      </c>
      <c s="5" t="inlineStr" r="C17311">
        <is>
          <t xml:space="preserve">EACH   </t>
        </is>
      </c>
      <c s="6" r="D17311">
        <v>11.000</v>
      </c>
      <c s="7" r="E17311">
        <v>1</v>
      </c>
      <c s="8" t="inlineStr" r="F17311">
        <is>
          <t xml:space="preserve">61K68</t>
        </is>
      </c>
      <c s="8" t="inlineStr" r="G17311">
        <is>
          <t xml:space="preserve">131</t>
        </is>
      </c>
      <c s="9" r="H17311">
        <v>5000.0000</v>
      </c>
      <c s="8" t="inlineStr" r="I17311">
        <is>
          <t xml:space="preserve"/>
        </is>
      </c>
      <c s="8" t="inlineStr" r="J17311">
        <is>
          <t xml:space="preserve"> Kane</t>
        </is>
      </c>
    </row>
    <row r="17312" ht="20.25" customHeight="0">
      <c s="5" t="inlineStr" r="A17312">
        <is>
          <t xml:space="preserve">X5630006</t>
        </is>
      </c>
      <c s="5" t="inlineStr" r="B17312">
        <is>
          <t xml:space="preserve">CUT AND CAP EXISTING 6" WATER MAIN</t>
        </is>
      </c>
      <c s="5" t="inlineStr" r="C17312">
        <is>
          <t xml:space="preserve">EACH   </t>
        </is>
      </c>
      <c s="6" r="D17312">
        <v>4.000</v>
      </c>
      <c s="7" r="E17312">
        <v>1</v>
      </c>
      <c s="8" t="inlineStr" r="F17312">
        <is>
          <t xml:space="preserve">61K87</t>
        </is>
      </c>
      <c s="8" t="inlineStr" r="G17312">
        <is>
          <t xml:space="preserve">142</t>
        </is>
      </c>
      <c s="9" r="H17312">
        <v>2100.0000</v>
      </c>
      <c s="8" t="inlineStr" r="I17312">
        <is>
          <t xml:space="preserve">Y</t>
        </is>
      </c>
      <c s="8" t="inlineStr" r="J17312">
        <is>
          <t xml:space="preserve"> Cook</t>
        </is>
      </c>
    </row>
    <row r="17313" ht="20.25" customHeight="0">
      <c s="5" t="inlineStr" r="A17313">
        <is>
          <t xml:space="preserve">X5630006</t>
        </is>
      </c>
      <c s="5" t="inlineStr" r="B17313">
        <is>
          <t xml:space="preserve">CUT AND CAP EXISTING 6" WATER MAIN</t>
        </is>
      </c>
      <c s="5" t="inlineStr" r="C17313">
        <is>
          <t xml:space="preserve">EACH   </t>
        </is>
      </c>
      <c s="6" r="D17313">
        <v>4.000</v>
      </c>
      <c s="7" r="E17313">
        <v>1</v>
      </c>
      <c s="8" t="inlineStr" r="F17313">
        <is>
          <t xml:space="preserve">61K87</t>
        </is>
      </c>
      <c s="8" t="inlineStr" r="G17313">
        <is>
          <t xml:space="preserve">142</t>
        </is>
      </c>
      <c s="9" r="H17313">
        <v>1443.1800</v>
      </c>
      <c s="8" t="inlineStr" r="I17313">
        <is>
          <t xml:space="preserve"/>
        </is>
      </c>
      <c s="8" t="inlineStr" r="J17313">
        <is>
          <t xml:space="preserve"> Cook</t>
        </is>
      </c>
    </row>
    <row r="17314" ht="20.25" customHeight="0">
      <c s="5" t="inlineStr" r="A17314">
        <is>
          <t xml:space="preserve">X5630006</t>
        </is>
      </c>
      <c s="5" t="inlineStr" r="B17314">
        <is>
          <t xml:space="preserve">CUT AND CAP EXISTING 6" WATER MAIN</t>
        </is>
      </c>
      <c s="5" t="inlineStr" r="C17314">
        <is>
          <t xml:space="preserve">EACH   </t>
        </is>
      </c>
      <c s="6" r="D17314">
        <v>4.000</v>
      </c>
      <c s="7" r="E17314">
        <v>1</v>
      </c>
      <c s="8" t="inlineStr" r="F17314">
        <is>
          <t xml:space="preserve">61K87</t>
        </is>
      </c>
      <c s="8" t="inlineStr" r="G17314">
        <is>
          <t xml:space="preserve">142</t>
        </is>
      </c>
      <c s="9" r="H17314">
        <v>2500.0000</v>
      </c>
      <c s="8" t="inlineStr" r="I17314">
        <is>
          <t xml:space="preserve"/>
        </is>
      </c>
      <c s="8" t="inlineStr" r="J17314">
        <is>
          <t xml:space="preserve"> Cook</t>
        </is>
      </c>
    </row>
    <row r="17315" ht="20.25" customHeight="0">
      <c s="5" t="inlineStr" r="A17315">
        <is>
          <t xml:space="preserve">X5630006</t>
        </is>
      </c>
      <c s="5" t="inlineStr" r="B17315">
        <is>
          <t xml:space="preserve">CUT AND CAP EXISTING 6" WATER MAIN</t>
        </is>
      </c>
      <c s="5" t="inlineStr" r="C17315">
        <is>
          <t xml:space="preserve">EACH   </t>
        </is>
      </c>
      <c s="6" r="D17315">
        <v>4.000</v>
      </c>
      <c s="7" r="E17315">
        <v>1</v>
      </c>
      <c s="8" t="inlineStr" r="F17315">
        <is>
          <t xml:space="preserve">61K87</t>
        </is>
      </c>
      <c s="8" t="inlineStr" r="G17315">
        <is>
          <t xml:space="preserve">142</t>
        </is>
      </c>
      <c s="9" r="H17315">
        <v>3150.0000</v>
      </c>
      <c s="8" t="inlineStr" r="I17315">
        <is>
          <t xml:space="preserve"/>
        </is>
      </c>
      <c s="8" t="inlineStr" r="J17315">
        <is>
          <t xml:space="preserve"> Cook</t>
        </is>
      </c>
    </row>
    <row r="17316" ht="20.25" customHeight="0">
      <c s="5" t="inlineStr" r="A17316">
        <is>
          <t xml:space="preserve">X5630006</t>
        </is>
      </c>
      <c s="5" t="inlineStr" r="B17316">
        <is>
          <t xml:space="preserve">CUT AND CAP EXISTING 6" WATER MAIN</t>
        </is>
      </c>
      <c s="5" t="inlineStr" r="C17316">
        <is>
          <t xml:space="preserve">EACH   </t>
        </is>
      </c>
      <c s="6" r="D17316">
        <v>4.000</v>
      </c>
      <c s="7" r="E17316">
        <v>1</v>
      </c>
      <c s="8" t="inlineStr" r="F17316">
        <is>
          <t xml:space="preserve">61K87</t>
        </is>
      </c>
      <c s="8" t="inlineStr" r="G17316">
        <is>
          <t xml:space="preserve">142</t>
        </is>
      </c>
      <c s="9" r="H17316">
        <v>3500.0000</v>
      </c>
      <c s="8" t="inlineStr" r="I17316">
        <is>
          <t xml:space="preserve"/>
        </is>
      </c>
      <c s="8" t="inlineStr" r="J17316">
        <is>
          <t xml:space="preserve"> Cook</t>
        </is>
      </c>
    </row>
    <row r="17317" ht="20.25" customHeight="0">
      <c s="5" t="inlineStr" r="A17317">
        <is>
          <t xml:space="preserve">X5630006</t>
        </is>
      </c>
      <c s="5" t="inlineStr" r="B17317">
        <is>
          <t xml:space="preserve">CUT AND CAP EXISTING 6" WATER MAIN</t>
        </is>
      </c>
      <c s="5" t="inlineStr" r="C17317">
        <is>
          <t xml:space="preserve">EACH   </t>
        </is>
      </c>
      <c s="6" r="D17317">
        <v>4.000</v>
      </c>
      <c s="7" r="E17317">
        <v>1</v>
      </c>
      <c s="8" t="inlineStr" r="F17317">
        <is>
          <t xml:space="preserve">61K87</t>
        </is>
      </c>
      <c s="8" t="inlineStr" r="G17317">
        <is>
          <t xml:space="preserve">142</t>
        </is>
      </c>
      <c s="9" r="H17317">
        <v>3500.0000</v>
      </c>
      <c s="8" t="inlineStr" r="I17317">
        <is>
          <t xml:space="preserve"/>
        </is>
      </c>
      <c s="8" t="inlineStr" r="J17317">
        <is>
          <t xml:space="preserve"> Cook</t>
        </is>
      </c>
    </row>
    <row r="17318" ht="20.25" customHeight="0">
      <c s="5" t="inlineStr" r="A17318">
        <is>
          <t xml:space="preserve">X5630006</t>
        </is>
      </c>
      <c s="5" t="inlineStr" r="B17318">
        <is>
          <t xml:space="preserve">CUT AND CAP EXISTING 6" WATER MAIN</t>
        </is>
      </c>
      <c s="5" t="inlineStr" r="C17318">
        <is>
          <t xml:space="preserve">EACH   </t>
        </is>
      </c>
      <c s="6" r="D17318">
        <v>4.000</v>
      </c>
      <c s="7" r="E17318">
        <v>1</v>
      </c>
      <c s="8" t="inlineStr" r="F17318">
        <is>
          <t xml:space="preserve">61K87</t>
        </is>
      </c>
      <c s="8" t="inlineStr" r="G17318">
        <is>
          <t xml:space="preserve">142</t>
        </is>
      </c>
      <c s="9" r="H17318">
        <v>3500.0000</v>
      </c>
      <c s="8" t="inlineStr" r="I17318">
        <is>
          <t xml:space="preserve"/>
        </is>
      </c>
      <c s="8" t="inlineStr" r="J17318">
        <is>
          <t xml:space="preserve"> Cook</t>
        </is>
      </c>
    </row>
    <row r="17319" ht="20.25" customHeight="0">
      <c s="5" t="inlineStr" r="A17319">
        <is>
          <t xml:space="preserve">X5630006</t>
        </is>
      </c>
      <c s="5" t="inlineStr" r="B17319">
        <is>
          <t xml:space="preserve">CUT AND CAP EXISTING 6" WATER MAIN</t>
        </is>
      </c>
      <c s="5" t="inlineStr" r="C17319">
        <is>
          <t xml:space="preserve">EACH   </t>
        </is>
      </c>
      <c s="6" r="D17319">
        <v>4.000</v>
      </c>
      <c s="7" r="E17319">
        <v>1</v>
      </c>
      <c s="8" t="inlineStr" r="F17319">
        <is>
          <t xml:space="preserve">61K87</t>
        </is>
      </c>
      <c s="8" t="inlineStr" r="G17319">
        <is>
          <t xml:space="preserve">142</t>
        </is>
      </c>
      <c s="9" r="H17319">
        <v>5733.0000</v>
      </c>
      <c s="8" t="inlineStr" r="I17319">
        <is>
          <t xml:space="preserve"/>
        </is>
      </c>
      <c s="8" t="inlineStr" r="J17319">
        <is>
          <t xml:space="preserve"> Cook</t>
        </is>
      </c>
    </row>
    <row r="17320" ht="20.25" customHeight="0">
      <c s="5" t="inlineStr" r="A17320">
        <is>
          <t xml:space="preserve">X5630006</t>
        </is>
      </c>
      <c s="5" t="inlineStr" r="B17320">
        <is>
          <t xml:space="preserve">CUT AND CAP EXISTING 6" WATER MAIN</t>
        </is>
      </c>
      <c s="5" t="inlineStr" r="C17320">
        <is>
          <t xml:space="preserve">EACH   </t>
        </is>
      </c>
      <c s="6" r="D17320">
        <v>1.000</v>
      </c>
      <c s="7" r="E17320">
        <v>1</v>
      </c>
      <c s="8" t="inlineStr" r="F17320">
        <is>
          <t xml:space="preserve">61K94</t>
        </is>
      </c>
      <c s="8" t="inlineStr" r="G17320">
        <is>
          <t xml:space="preserve">091</t>
        </is>
      </c>
      <c s="9" r="H17320">
        <v>3250.0000</v>
      </c>
      <c s="8" t="inlineStr" r="I17320">
        <is>
          <t xml:space="preserve">Y</t>
        </is>
      </c>
      <c s="8" t="inlineStr" r="J17320">
        <is>
          <t xml:space="preserve"> Cook</t>
        </is>
      </c>
    </row>
    <row r="17321" ht="20.25" customHeight="0">
      <c s="5" t="inlineStr" r="A17321">
        <is>
          <t xml:space="preserve">X5630006</t>
        </is>
      </c>
      <c s="5" t="inlineStr" r="B17321">
        <is>
          <t xml:space="preserve">CUT AND CAP EXISTING 6" WATER MAIN</t>
        </is>
      </c>
      <c s="5" t="inlineStr" r="C17321">
        <is>
          <t xml:space="preserve">EACH   </t>
        </is>
      </c>
      <c s="6" r="D17321">
        <v>1.000</v>
      </c>
      <c s="7" r="E17321">
        <v>1</v>
      </c>
      <c s="8" t="inlineStr" r="F17321">
        <is>
          <t xml:space="preserve">61K94</t>
        </is>
      </c>
      <c s="8" t="inlineStr" r="G17321">
        <is>
          <t xml:space="preserve">091</t>
        </is>
      </c>
      <c s="9" r="H17321">
        <v>2800.0000</v>
      </c>
      <c s="8" t="inlineStr" r="I17321">
        <is>
          <t xml:space="preserve"/>
        </is>
      </c>
      <c s="8" t="inlineStr" r="J17321">
        <is>
          <t xml:space="preserve"> Cook</t>
        </is>
      </c>
    </row>
    <row r="17322" ht="20.25" customHeight="0">
      <c s="5" t="inlineStr" r="A17322">
        <is>
          <t xml:space="preserve">X5630006</t>
        </is>
      </c>
      <c s="5" t="inlineStr" r="B17322">
        <is>
          <t xml:space="preserve">CUT AND CAP EXISTING 6" WATER MAIN</t>
        </is>
      </c>
      <c s="5" t="inlineStr" r="C17322">
        <is>
          <t xml:space="preserve">EACH   </t>
        </is>
      </c>
      <c s="6" r="D17322">
        <v>1.000</v>
      </c>
      <c s="7" r="E17322">
        <v>1</v>
      </c>
      <c s="8" t="inlineStr" r="F17322">
        <is>
          <t xml:space="preserve">61K94</t>
        </is>
      </c>
      <c s="8" t="inlineStr" r="G17322">
        <is>
          <t xml:space="preserve">091</t>
        </is>
      </c>
      <c s="9" r="H17322">
        <v>3250.0000</v>
      </c>
      <c s="8" t="inlineStr" r="I17322">
        <is>
          <t xml:space="preserve"/>
        </is>
      </c>
      <c s="8" t="inlineStr" r="J17322">
        <is>
          <t xml:space="preserve"> Cook</t>
        </is>
      </c>
    </row>
    <row r="17323" ht="20.25" customHeight="0">
      <c s="5" t="inlineStr" r="A17323">
        <is>
          <t xml:space="preserve">X5630008</t>
        </is>
      </c>
      <c s="5" t="inlineStr" r="B17323">
        <is>
          <t xml:space="preserve">CUT AND CAP EXISTING 8" WATER MAIN</t>
        </is>
      </c>
      <c s="5" t="inlineStr" r="C17323">
        <is>
          <t xml:space="preserve">EACH   </t>
        </is>
      </c>
      <c s="6" r="D17323">
        <v>4.000</v>
      </c>
      <c s="7" r="E17323">
        <v>1</v>
      </c>
      <c s="8" t="inlineStr" r="F17323">
        <is>
          <t xml:space="preserve">61K68</t>
        </is>
      </c>
      <c s="8" t="inlineStr" r="G17323">
        <is>
          <t xml:space="preserve">131</t>
        </is>
      </c>
      <c s="9" r="H17323">
        <v>1480.6000</v>
      </c>
      <c s="8" t="inlineStr" r="I17323">
        <is>
          <t xml:space="preserve">Y</t>
        </is>
      </c>
      <c s="8" t="inlineStr" r="J17323">
        <is>
          <t xml:space="preserve"> Kane</t>
        </is>
      </c>
    </row>
    <row r="17324" ht="20.25" customHeight="0">
      <c s="5" t="inlineStr" r="A17324">
        <is>
          <t xml:space="preserve">X5630008</t>
        </is>
      </c>
      <c s="5" t="inlineStr" r="B17324">
        <is>
          <t xml:space="preserve">CUT AND CAP EXISTING 8" WATER MAIN</t>
        </is>
      </c>
      <c s="5" t="inlineStr" r="C17324">
        <is>
          <t xml:space="preserve">EACH   </t>
        </is>
      </c>
      <c s="6" r="D17324">
        <v>4.000</v>
      </c>
      <c s="7" r="E17324">
        <v>1</v>
      </c>
      <c s="8" t="inlineStr" r="F17324">
        <is>
          <t xml:space="preserve">61K68</t>
        </is>
      </c>
      <c s="8" t="inlineStr" r="G17324">
        <is>
          <t xml:space="preserve">131</t>
        </is>
      </c>
      <c s="9" r="H17324">
        <v>900.0000</v>
      </c>
      <c s="8" t="inlineStr" r="I17324">
        <is>
          <t xml:space="preserve"/>
        </is>
      </c>
      <c s="8" t="inlineStr" r="J17324">
        <is>
          <t xml:space="preserve"> Kane</t>
        </is>
      </c>
    </row>
    <row r="17325" ht="20.25" customHeight="0">
      <c s="5" t="inlineStr" r="A17325">
        <is>
          <t xml:space="preserve">X5630008</t>
        </is>
      </c>
      <c s="5" t="inlineStr" r="B17325">
        <is>
          <t xml:space="preserve">CUT AND CAP EXISTING 8" WATER MAIN</t>
        </is>
      </c>
      <c s="5" t="inlineStr" r="C17325">
        <is>
          <t xml:space="preserve">EACH   </t>
        </is>
      </c>
      <c s="6" r="D17325">
        <v>4.000</v>
      </c>
      <c s="7" r="E17325">
        <v>1</v>
      </c>
      <c s="8" t="inlineStr" r="F17325">
        <is>
          <t xml:space="preserve">61K68</t>
        </is>
      </c>
      <c s="8" t="inlineStr" r="G17325">
        <is>
          <t xml:space="preserve">131</t>
        </is>
      </c>
      <c s="9" r="H17325">
        <v>6100.0000</v>
      </c>
      <c s="8" t="inlineStr" r="I17325">
        <is>
          <t xml:space="preserve"/>
        </is>
      </c>
      <c s="8" t="inlineStr" r="J17325">
        <is>
          <t xml:space="preserve"> Kane</t>
        </is>
      </c>
    </row>
    <row r="17326" ht="20.25" customHeight="0">
      <c s="5" t="inlineStr" r="A17326">
        <is>
          <t xml:space="preserve">X5630008</t>
        </is>
      </c>
      <c s="5" t="inlineStr" r="B17326">
        <is>
          <t xml:space="preserve">CUT AND CAP EXISTING 8" WATER MAIN</t>
        </is>
      </c>
      <c s="5" t="inlineStr" r="C17326">
        <is>
          <t xml:space="preserve">EACH   </t>
        </is>
      </c>
      <c s="6" r="D17326">
        <v>4.000</v>
      </c>
      <c s="7" r="E17326">
        <v>1</v>
      </c>
      <c s="8" t="inlineStr" r="F17326">
        <is>
          <t xml:space="preserve">61K68</t>
        </is>
      </c>
      <c s="8" t="inlineStr" r="G17326">
        <is>
          <t xml:space="preserve">131</t>
        </is>
      </c>
      <c s="9" r="H17326">
        <v>6100.0000</v>
      </c>
      <c s="8" t="inlineStr" r="I17326">
        <is>
          <t xml:space="preserve"/>
        </is>
      </c>
      <c s="8" t="inlineStr" r="J17326">
        <is>
          <t xml:space="preserve"> Kane</t>
        </is>
      </c>
    </row>
    <row r="17327" ht="20.25" customHeight="0">
      <c s="5" t="inlineStr" r="A17327">
        <is>
          <t xml:space="preserve">X5630008</t>
        </is>
      </c>
      <c s="5" t="inlineStr" r="B17327">
        <is>
          <t xml:space="preserve">CUT AND CAP EXISTING 8" WATER MAIN</t>
        </is>
      </c>
      <c s="5" t="inlineStr" r="C17327">
        <is>
          <t xml:space="preserve">EACH   </t>
        </is>
      </c>
      <c s="6" r="D17327">
        <v>2.000</v>
      </c>
      <c s="7" r="E17327">
        <v>1</v>
      </c>
      <c s="8" t="inlineStr" r="F17327">
        <is>
          <t xml:space="preserve">61K87</t>
        </is>
      </c>
      <c s="8" t="inlineStr" r="G17327">
        <is>
          <t xml:space="preserve">142</t>
        </is>
      </c>
      <c s="9" r="H17327">
        <v>2225.0000</v>
      </c>
      <c s="8" t="inlineStr" r="I17327">
        <is>
          <t xml:space="preserve">Y</t>
        </is>
      </c>
      <c s="8" t="inlineStr" r="J17327">
        <is>
          <t xml:space="preserve"> Cook</t>
        </is>
      </c>
    </row>
    <row r="17328" ht="20.25" customHeight="0">
      <c s="5" t="inlineStr" r="A17328">
        <is>
          <t xml:space="preserve">X5630008</t>
        </is>
      </c>
      <c s="5" t="inlineStr" r="B17328">
        <is>
          <t xml:space="preserve">CUT AND CAP EXISTING 8" WATER MAIN</t>
        </is>
      </c>
      <c s="5" t="inlineStr" r="C17328">
        <is>
          <t xml:space="preserve">EACH   </t>
        </is>
      </c>
      <c s="6" r="D17328">
        <v>2.000</v>
      </c>
      <c s="7" r="E17328">
        <v>1</v>
      </c>
      <c s="8" t="inlineStr" r="F17328">
        <is>
          <t xml:space="preserve">61K87</t>
        </is>
      </c>
      <c s="8" t="inlineStr" r="G17328">
        <is>
          <t xml:space="preserve">142</t>
        </is>
      </c>
      <c s="9" r="H17328">
        <v>1524.7200</v>
      </c>
      <c s="8" t="inlineStr" r="I17328">
        <is>
          <t xml:space="preserve"/>
        </is>
      </c>
      <c s="8" t="inlineStr" r="J17328">
        <is>
          <t xml:space="preserve"> Cook</t>
        </is>
      </c>
    </row>
    <row r="17329" ht="20.25" customHeight="0">
      <c s="5" t="inlineStr" r="A17329">
        <is>
          <t xml:space="preserve">X5630008</t>
        </is>
      </c>
      <c s="5" t="inlineStr" r="B17329">
        <is>
          <t xml:space="preserve">CUT AND CAP EXISTING 8" WATER MAIN</t>
        </is>
      </c>
      <c s="5" t="inlineStr" r="C17329">
        <is>
          <t xml:space="preserve">EACH   </t>
        </is>
      </c>
      <c s="6" r="D17329">
        <v>2.000</v>
      </c>
      <c s="7" r="E17329">
        <v>1</v>
      </c>
      <c s="8" t="inlineStr" r="F17329">
        <is>
          <t xml:space="preserve">61K87</t>
        </is>
      </c>
      <c s="8" t="inlineStr" r="G17329">
        <is>
          <t xml:space="preserve">142</t>
        </is>
      </c>
      <c s="9" r="H17329">
        <v>2500.0000</v>
      </c>
      <c s="8" t="inlineStr" r="I17329">
        <is>
          <t xml:space="preserve"/>
        </is>
      </c>
      <c s="8" t="inlineStr" r="J17329">
        <is>
          <t xml:space="preserve"> Cook</t>
        </is>
      </c>
    </row>
    <row r="17330" ht="20.25" customHeight="0">
      <c s="5" t="inlineStr" r="A17330">
        <is>
          <t xml:space="preserve">X5630008</t>
        </is>
      </c>
      <c s="5" t="inlineStr" r="B17330">
        <is>
          <t xml:space="preserve">CUT AND CAP EXISTING 8" WATER MAIN</t>
        </is>
      </c>
      <c s="5" t="inlineStr" r="C17330">
        <is>
          <t xml:space="preserve">EACH   </t>
        </is>
      </c>
      <c s="6" r="D17330">
        <v>2.000</v>
      </c>
      <c s="7" r="E17330">
        <v>1</v>
      </c>
      <c s="8" t="inlineStr" r="F17330">
        <is>
          <t xml:space="preserve">61K87</t>
        </is>
      </c>
      <c s="8" t="inlineStr" r="G17330">
        <is>
          <t xml:space="preserve">142</t>
        </is>
      </c>
      <c s="9" r="H17330">
        <v>3500.0000</v>
      </c>
      <c s="8" t="inlineStr" r="I17330">
        <is>
          <t xml:space="preserve"/>
        </is>
      </c>
      <c s="8" t="inlineStr" r="J17330">
        <is>
          <t xml:space="preserve"> Cook</t>
        </is>
      </c>
    </row>
    <row r="17331" ht="20.25" customHeight="0">
      <c s="5" t="inlineStr" r="A17331">
        <is>
          <t xml:space="preserve">X5630008</t>
        </is>
      </c>
      <c s="5" t="inlineStr" r="B17331">
        <is>
          <t xml:space="preserve">CUT AND CAP EXISTING 8" WATER MAIN</t>
        </is>
      </c>
      <c s="5" t="inlineStr" r="C17331">
        <is>
          <t xml:space="preserve">EACH   </t>
        </is>
      </c>
      <c s="6" r="D17331">
        <v>2.000</v>
      </c>
      <c s="7" r="E17331">
        <v>1</v>
      </c>
      <c s="8" t="inlineStr" r="F17331">
        <is>
          <t xml:space="preserve">61K87</t>
        </is>
      </c>
      <c s="8" t="inlineStr" r="G17331">
        <is>
          <t xml:space="preserve">142</t>
        </is>
      </c>
      <c s="9" r="H17331">
        <v>3500.0000</v>
      </c>
      <c s="8" t="inlineStr" r="I17331">
        <is>
          <t xml:space="preserve"/>
        </is>
      </c>
      <c s="8" t="inlineStr" r="J17331">
        <is>
          <t xml:space="preserve"> Cook</t>
        </is>
      </c>
    </row>
    <row r="17332" ht="20.25" customHeight="0">
      <c s="5" t="inlineStr" r="A17332">
        <is>
          <t xml:space="preserve">X5630008</t>
        </is>
      </c>
      <c s="5" t="inlineStr" r="B17332">
        <is>
          <t xml:space="preserve">CUT AND CAP EXISTING 8" WATER MAIN</t>
        </is>
      </c>
      <c s="5" t="inlineStr" r="C17332">
        <is>
          <t xml:space="preserve">EACH   </t>
        </is>
      </c>
      <c s="6" r="D17332">
        <v>2.000</v>
      </c>
      <c s="7" r="E17332">
        <v>1</v>
      </c>
      <c s="8" t="inlineStr" r="F17332">
        <is>
          <t xml:space="preserve">61K87</t>
        </is>
      </c>
      <c s="8" t="inlineStr" r="G17332">
        <is>
          <t xml:space="preserve">142</t>
        </is>
      </c>
      <c s="9" r="H17332">
        <v>3500.0000</v>
      </c>
      <c s="8" t="inlineStr" r="I17332">
        <is>
          <t xml:space="preserve"/>
        </is>
      </c>
      <c s="8" t="inlineStr" r="J17332">
        <is>
          <t xml:space="preserve"> Cook</t>
        </is>
      </c>
    </row>
    <row r="17333" ht="20.25" customHeight="0">
      <c s="5" t="inlineStr" r="A17333">
        <is>
          <t xml:space="preserve">X5630008</t>
        </is>
      </c>
      <c s="5" t="inlineStr" r="B17333">
        <is>
          <t xml:space="preserve">CUT AND CAP EXISTING 8" WATER MAIN</t>
        </is>
      </c>
      <c s="5" t="inlineStr" r="C17333">
        <is>
          <t xml:space="preserve">EACH   </t>
        </is>
      </c>
      <c s="6" r="D17333">
        <v>2.000</v>
      </c>
      <c s="7" r="E17333">
        <v>1</v>
      </c>
      <c s="8" t="inlineStr" r="F17333">
        <is>
          <t xml:space="preserve">61K87</t>
        </is>
      </c>
      <c s="8" t="inlineStr" r="G17333">
        <is>
          <t xml:space="preserve">142</t>
        </is>
      </c>
      <c s="9" r="H17333">
        <v>3700.0000</v>
      </c>
      <c s="8" t="inlineStr" r="I17333">
        <is>
          <t xml:space="preserve"/>
        </is>
      </c>
      <c s="8" t="inlineStr" r="J17333">
        <is>
          <t xml:space="preserve"> Cook</t>
        </is>
      </c>
    </row>
    <row r="17334" ht="20.25" customHeight="0">
      <c s="5" t="inlineStr" r="A17334">
        <is>
          <t xml:space="preserve">X5630008</t>
        </is>
      </c>
      <c s="5" t="inlineStr" r="B17334">
        <is>
          <t xml:space="preserve">CUT AND CAP EXISTING 8" WATER MAIN</t>
        </is>
      </c>
      <c s="5" t="inlineStr" r="C17334">
        <is>
          <t xml:space="preserve">EACH   </t>
        </is>
      </c>
      <c s="6" r="D17334">
        <v>2.000</v>
      </c>
      <c s="7" r="E17334">
        <v>1</v>
      </c>
      <c s="8" t="inlineStr" r="F17334">
        <is>
          <t xml:space="preserve">61K87</t>
        </is>
      </c>
      <c s="8" t="inlineStr" r="G17334">
        <is>
          <t xml:space="preserve">142</t>
        </is>
      </c>
      <c s="9" r="H17334">
        <v>5834.0000</v>
      </c>
      <c s="8" t="inlineStr" r="I17334">
        <is>
          <t xml:space="preserve"/>
        </is>
      </c>
      <c s="8" t="inlineStr" r="J17334">
        <is>
          <t xml:space="preserve"> Cook</t>
        </is>
      </c>
    </row>
    <row r="17335" ht="20.25" customHeight="0">
      <c s="5" t="inlineStr" r="A17335">
        <is>
          <t xml:space="preserve">X5630212</t>
        </is>
      </c>
      <c s="5" t="inlineStr" r="B17335">
        <is>
          <t xml:space="preserve">SANITARY SEWER CONNECTION</t>
        </is>
      </c>
      <c s="5" t="inlineStr" r="C17335">
        <is>
          <t xml:space="preserve">EACH   </t>
        </is>
      </c>
      <c s="6" r="D17335">
        <v>48.000</v>
      </c>
      <c s="7" r="E17335">
        <v>1</v>
      </c>
      <c s="8" t="inlineStr" r="F17335">
        <is>
          <t xml:space="preserve">61K68</t>
        </is>
      </c>
      <c s="8" t="inlineStr" r="G17335">
        <is>
          <t xml:space="preserve">131</t>
        </is>
      </c>
      <c s="9" r="H17335">
        <v>3600.0000</v>
      </c>
      <c s="8" t="inlineStr" r="I17335">
        <is>
          <t xml:space="preserve">Y</t>
        </is>
      </c>
      <c s="8" t="inlineStr" r="J17335">
        <is>
          <t xml:space="preserve"> Kane</t>
        </is>
      </c>
    </row>
    <row r="17336" ht="20.25" customHeight="0">
      <c s="5" t="inlineStr" r="A17336">
        <is>
          <t xml:space="preserve">X5630212</t>
        </is>
      </c>
      <c s="5" t="inlineStr" r="B17336">
        <is>
          <t xml:space="preserve">SANITARY SEWER CONNECTION</t>
        </is>
      </c>
      <c s="5" t="inlineStr" r="C17336">
        <is>
          <t xml:space="preserve">EACH   </t>
        </is>
      </c>
      <c s="6" r="D17336">
        <v>48.000</v>
      </c>
      <c s="7" r="E17336">
        <v>1</v>
      </c>
      <c s="8" t="inlineStr" r="F17336">
        <is>
          <t xml:space="preserve">61K68</t>
        </is>
      </c>
      <c s="8" t="inlineStr" r="G17336">
        <is>
          <t xml:space="preserve">131</t>
        </is>
      </c>
      <c s="9" r="H17336">
        <v>3400.0000</v>
      </c>
      <c s="8" t="inlineStr" r="I17336">
        <is>
          <t xml:space="preserve"/>
        </is>
      </c>
      <c s="8" t="inlineStr" r="J17336">
        <is>
          <t xml:space="preserve"> Kane</t>
        </is>
      </c>
    </row>
    <row r="17337" ht="20.25" customHeight="0">
      <c s="5" t="inlineStr" r="A17337">
        <is>
          <t xml:space="preserve">X5630212</t>
        </is>
      </c>
      <c s="5" t="inlineStr" r="B17337">
        <is>
          <t xml:space="preserve">SANITARY SEWER CONNECTION</t>
        </is>
      </c>
      <c s="5" t="inlineStr" r="C17337">
        <is>
          <t xml:space="preserve">EACH   </t>
        </is>
      </c>
      <c s="6" r="D17337">
        <v>48.000</v>
      </c>
      <c s="7" r="E17337">
        <v>1</v>
      </c>
      <c s="8" t="inlineStr" r="F17337">
        <is>
          <t xml:space="preserve">61K68</t>
        </is>
      </c>
      <c s="8" t="inlineStr" r="G17337">
        <is>
          <t xml:space="preserve">131</t>
        </is>
      </c>
      <c s="9" r="H17337">
        <v>5000.0000</v>
      </c>
      <c s="8" t="inlineStr" r="I17337">
        <is>
          <t xml:space="preserve"/>
        </is>
      </c>
      <c s="8" t="inlineStr" r="J17337">
        <is>
          <t xml:space="preserve"> Kane</t>
        </is>
      </c>
    </row>
    <row r="17338" ht="20.25" customHeight="0">
      <c s="5" t="inlineStr" r="A17338">
        <is>
          <t xml:space="preserve">X5630212</t>
        </is>
      </c>
      <c s="5" t="inlineStr" r="B17338">
        <is>
          <t xml:space="preserve">SANITARY SEWER CONNECTION</t>
        </is>
      </c>
      <c s="5" t="inlineStr" r="C17338">
        <is>
          <t xml:space="preserve">EACH   </t>
        </is>
      </c>
      <c s="6" r="D17338">
        <v>48.000</v>
      </c>
      <c s="7" r="E17338">
        <v>1</v>
      </c>
      <c s="8" t="inlineStr" r="F17338">
        <is>
          <t xml:space="preserve">61K68</t>
        </is>
      </c>
      <c s="8" t="inlineStr" r="G17338">
        <is>
          <t xml:space="preserve">131</t>
        </is>
      </c>
      <c s="9" r="H17338">
        <v>5000.0000</v>
      </c>
      <c s="8" t="inlineStr" r="I17338">
        <is>
          <t xml:space="preserve"/>
        </is>
      </c>
      <c s="8" t="inlineStr" r="J17338">
        <is>
          <t xml:space="preserve"> Kane</t>
        </is>
      </c>
    </row>
    <row r="17339" ht="20.25" customHeight="0">
      <c s="5" t="inlineStr" r="A17339">
        <is>
          <t xml:space="preserve">X5630704</t>
        </is>
      </c>
      <c s="5" t="inlineStr" r="B17339">
        <is>
          <t xml:space="preserve">CONNECTION TO EXISTING WATER MAIN 4"</t>
        </is>
      </c>
      <c s="5" t="inlineStr" r="C17339">
        <is>
          <t xml:space="preserve">EACH   </t>
        </is>
      </c>
      <c s="6" r="D17339">
        <v>2.000</v>
      </c>
      <c s="7" r="E17339">
        <v>1</v>
      </c>
      <c s="8" t="inlineStr" r="F17339">
        <is>
          <t xml:space="preserve">61K68</t>
        </is>
      </c>
      <c s="8" t="inlineStr" r="G17339">
        <is>
          <t xml:space="preserve">131</t>
        </is>
      </c>
      <c s="9" r="H17339">
        <v>3509.3000</v>
      </c>
      <c s="8" t="inlineStr" r="I17339">
        <is>
          <t xml:space="preserve">Y</t>
        </is>
      </c>
      <c s="8" t="inlineStr" r="J17339">
        <is>
          <t xml:space="preserve"> Kane</t>
        </is>
      </c>
    </row>
    <row r="17340" ht="20.25" customHeight="0">
      <c s="5" t="inlineStr" r="A17340">
        <is>
          <t xml:space="preserve">X5630704</t>
        </is>
      </c>
      <c s="5" t="inlineStr" r="B17340">
        <is>
          <t xml:space="preserve">CONNECTION TO EXISTING WATER MAIN 4"</t>
        </is>
      </c>
      <c s="5" t="inlineStr" r="C17340">
        <is>
          <t xml:space="preserve">EACH   </t>
        </is>
      </c>
      <c s="6" r="D17340">
        <v>2.000</v>
      </c>
      <c s="7" r="E17340">
        <v>1</v>
      </c>
      <c s="8" t="inlineStr" r="F17340">
        <is>
          <t xml:space="preserve">61K68</t>
        </is>
      </c>
      <c s="8" t="inlineStr" r="G17340">
        <is>
          <t xml:space="preserve">131</t>
        </is>
      </c>
      <c s="9" r="H17340">
        <v>6000.0000</v>
      </c>
      <c s="8" t="inlineStr" r="I17340">
        <is>
          <t xml:space="preserve"/>
        </is>
      </c>
      <c s="8" t="inlineStr" r="J17340">
        <is>
          <t xml:space="preserve"> Kane</t>
        </is>
      </c>
    </row>
    <row r="17341" ht="20.25" customHeight="0">
      <c s="5" t="inlineStr" r="A17341">
        <is>
          <t xml:space="preserve">X5630704</t>
        </is>
      </c>
      <c s="5" t="inlineStr" r="B17341">
        <is>
          <t xml:space="preserve">CONNECTION TO EXISTING WATER MAIN 4"</t>
        </is>
      </c>
      <c s="5" t="inlineStr" r="C17341">
        <is>
          <t xml:space="preserve">EACH   </t>
        </is>
      </c>
      <c s="6" r="D17341">
        <v>2.000</v>
      </c>
      <c s="7" r="E17341">
        <v>1</v>
      </c>
      <c s="8" t="inlineStr" r="F17341">
        <is>
          <t xml:space="preserve">61K68</t>
        </is>
      </c>
      <c s="8" t="inlineStr" r="G17341">
        <is>
          <t xml:space="preserve">131</t>
        </is>
      </c>
      <c s="9" r="H17341">
        <v>6000.0000</v>
      </c>
      <c s="8" t="inlineStr" r="I17341">
        <is>
          <t xml:space="preserve"/>
        </is>
      </c>
      <c s="8" t="inlineStr" r="J17341">
        <is>
          <t xml:space="preserve"> Kane</t>
        </is>
      </c>
    </row>
    <row r="17342" ht="20.25" customHeight="0">
      <c s="5" t="inlineStr" r="A17342">
        <is>
          <t xml:space="preserve">X5630704</t>
        </is>
      </c>
      <c s="5" t="inlineStr" r="B17342">
        <is>
          <t xml:space="preserve">CONNECTION TO EXISTING WATER MAIN 4"</t>
        </is>
      </c>
      <c s="5" t="inlineStr" r="C17342">
        <is>
          <t xml:space="preserve">EACH   </t>
        </is>
      </c>
      <c s="6" r="D17342">
        <v>2.000</v>
      </c>
      <c s="7" r="E17342">
        <v>1</v>
      </c>
      <c s="8" t="inlineStr" r="F17342">
        <is>
          <t xml:space="preserve">61K68</t>
        </is>
      </c>
      <c s="8" t="inlineStr" r="G17342">
        <is>
          <t xml:space="preserve">131</t>
        </is>
      </c>
      <c s="9" r="H17342">
        <v>12000.0000</v>
      </c>
      <c s="8" t="inlineStr" r="I17342">
        <is>
          <t xml:space="preserve"/>
        </is>
      </c>
      <c s="8" t="inlineStr" r="J17342">
        <is>
          <t xml:space="preserve"> Kane</t>
        </is>
      </c>
    </row>
    <row r="17343" ht="20.25" customHeight="0">
      <c s="5" t="inlineStr" r="A17343">
        <is>
          <t xml:space="preserve">X5630706</t>
        </is>
      </c>
      <c s="5" t="inlineStr" r="B17343">
        <is>
          <t xml:space="preserve">CONNECTION TO EXISTING WATER MAIN 6"</t>
        </is>
      </c>
      <c s="5" t="inlineStr" r="C17343">
        <is>
          <t xml:space="preserve">EACH   </t>
        </is>
      </c>
      <c s="6" r="D17343">
        <v>1.000</v>
      </c>
      <c s="7" r="E17343">
        <v>1</v>
      </c>
      <c s="8" t="inlineStr" r="F17343">
        <is>
          <t xml:space="preserve">61K07</t>
        </is>
      </c>
      <c s="8" t="inlineStr" r="G17343">
        <is>
          <t xml:space="preserve">140</t>
        </is>
      </c>
      <c s="9" r="H17343">
        <v>2800.0000</v>
      </c>
      <c s="8" t="inlineStr" r="I17343">
        <is>
          <t xml:space="preserve">Y</t>
        </is>
      </c>
      <c s="8" t="inlineStr" r="J17343">
        <is>
          <t xml:space="preserve"> Cook</t>
        </is>
      </c>
    </row>
    <row r="17344" ht="20.25" customHeight="0">
      <c s="5" t="inlineStr" r="A17344">
        <is>
          <t xml:space="preserve">X5630706</t>
        </is>
      </c>
      <c s="5" t="inlineStr" r="B17344">
        <is>
          <t xml:space="preserve">CONNECTION TO EXISTING WATER MAIN 6"</t>
        </is>
      </c>
      <c s="5" t="inlineStr" r="C17344">
        <is>
          <t xml:space="preserve">EACH   </t>
        </is>
      </c>
      <c s="6" r="D17344">
        <v>1.000</v>
      </c>
      <c s="7" r="E17344">
        <v>1</v>
      </c>
      <c s="8" t="inlineStr" r="F17344">
        <is>
          <t xml:space="preserve">61K07</t>
        </is>
      </c>
      <c s="8" t="inlineStr" r="G17344">
        <is>
          <t xml:space="preserve">140</t>
        </is>
      </c>
      <c s="9" r="H17344">
        <v>8225.0000</v>
      </c>
      <c s="8" t="inlineStr" r="I17344">
        <is>
          <t xml:space="preserve"/>
        </is>
      </c>
      <c s="8" t="inlineStr" r="J17344">
        <is>
          <t xml:space="preserve"> Cook</t>
        </is>
      </c>
    </row>
    <row r="17345" ht="20.25" customHeight="0">
      <c s="5" t="inlineStr" r="A17345">
        <is>
          <t xml:space="preserve">X5630706</t>
        </is>
      </c>
      <c s="5" t="inlineStr" r="B17345">
        <is>
          <t xml:space="preserve">CONNECTION TO EXISTING WATER MAIN 6"</t>
        </is>
      </c>
      <c s="5" t="inlineStr" r="C17345">
        <is>
          <t xml:space="preserve">EACH   </t>
        </is>
      </c>
      <c s="6" r="D17345">
        <v>1.000</v>
      </c>
      <c s="7" r="E17345">
        <v>1</v>
      </c>
      <c s="8" t="inlineStr" r="F17345">
        <is>
          <t xml:space="preserve">61K07</t>
        </is>
      </c>
      <c s="8" t="inlineStr" r="G17345">
        <is>
          <t xml:space="preserve">140</t>
        </is>
      </c>
      <c s="9" r="H17345">
        <v>8225.0000</v>
      </c>
      <c s="8" t="inlineStr" r="I17345">
        <is>
          <t xml:space="preserve"/>
        </is>
      </c>
      <c s="8" t="inlineStr" r="J17345">
        <is>
          <t xml:space="preserve"> Cook</t>
        </is>
      </c>
    </row>
    <row r="17346" ht="20.25" customHeight="0">
      <c s="5" t="inlineStr" r="A17346">
        <is>
          <t xml:space="preserve">X5630706</t>
        </is>
      </c>
      <c s="5" t="inlineStr" r="B17346">
        <is>
          <t xml:space="preserve">CONNECTION TO EXISTING WATER MAIN 6"</t>
        </is>
      </c>
      <c s="5" t="inlineStr" r="C17346">
        <is>
          <t xml:space="preserve">EACH   </t>
        </is>
      </c>
      <c s="6" r="D17346">
        <v>1.000</v>
      </c>
      <c s="7" r="E17346">
        <v>1</v>
      </c>
      <c s="8" t="inlineStr" r="F17346">
        <is>
          <t xml:space="preserve">61K07</t>
        </is>
      </c>
      <c s="8" t="inlineStr" r="G17346">
        <is>
          <t xml:space="preserve">140</t>
        </is>
      </c>
      <c s="9" r="H17346">
        <v>8225.0000</v>
      </c>
      <c s="8" t="inlineStr" r="I17346">
        <is>
          <t xml:space="preserve"/>
        </is>
      </c>
      <c s="8" t="inlineStr" r="J17346">
        <is>
          <t xml:space="preserve"> Cook</t>
        </is>
      </c>
    </row>
    <row r="17347" ht="20.25" customHeight="0">
      <c s="5" t="inlineStr" r="A17347">
        <is>
          <t xml:space="preserve">X5630706</t>
        </is>
      </c>
      <c s="5" t="inlineStr" r="B17347">
        <is>
          <t xml:space="preserve">CONNECTION TO EXISTING WATER MAIN 6"</t>
        </is>
      </c>
      <c s="5" t="inlineStr" r="C17347">
        <is>
          <t xml:space="preserve">EACH   </t>
        </is>
      </c>
      <c s="6" r="D17347">
        <v>10.000</v>
      </c>
      <c s="7" r="E17347">
        <v>1</v>
      </c>
      <c s="8" t="inlineStr" r="F17347">
        <is>
          <t xml:space="preserve">61K68</t>
        </is>
      </c>
      <c s="8" t="inlineStr" r="G17347">
        <is>
          <t xml:space="preserve">131</t>
        </is>
      </c>
      <c s="9" r="H17347">
        <v>3589.6800</v>
      </c>
      <c s="8" t="inlineStr" r="I17347">
        <is>
          <t xml:space="preserve">Y</t>
        </is>
      </c>
      <c s="8" t="inlineStr" r="J17347">
        <is>
          <t xml:space="preserve"> Kane</t>
        </is>
      </c>
    </row>
    <row r="17348" ht="20.25" customHeight="0">
      <c s="5" t="inlineStr" r="A17348">
        <is>
          <t xml:space="preserve">X5630706</t>
        </is>
      </c>
      <c s="5" t="inlineStr" r="B17348">
        <is>
          <t xml:space="preserve">CONNECTION TO EXISTING WATER MAIN 6"</t>
        </is>
      </c>
      <c s="5" t="inlineStr" r="C17348">
        <is>
          <t xml:space="preserve">EACH   </t>
        </is>
      </c>
      <c s="6" r="D17348">
        <v>10.000</v>
      </c>
      <c s="7" r="E17348">
        <v>1</v>
      </c>
      <c s="8" t="inlineStr" r="F17348">
        <is>
          <t xml:space="preserve">61K68</t>
        </is>
      </c>
      <c s="8" t="inlineStr" r="G17348">
        <is>
          <t xml:space="preserve">131</t>
        </is>
      </c>
      <c s="9" r="H17348">
        <v>7500.0000</v>
      </c>
      <c s="8" t="inlineStr" r="I17348">
        <is>
          <t xml:space="preserve"/>
        </is>
      </c>
      <c s="8" t="inlineStr" r="J17348">
        <is>
          <t xml:space="preserve"> Kane</t>
        </is>
      </c>
    </row>
    <row r="17349" ht="20.25" customHeight="0">
      <c s="5" t="inlineStr" r="A17349">
        <is>
          <t xml:space="preserve">X5630706</t>
        </is>
      </c>
      <c s="5" t="inlineStr" r="B17349">
        <is>
          <t xml:space="preserve">CONNECTION TO EXISTING WATER MAIN 6"</t>
        </is>
      </c>
      <c s="5" t="inlineStr" r="C17349">
        <is>
          <t xml:space="preserve">EACH   </t>
        </is>
      </c>
      <c s="6" r="D17349">
        <v>10.000</v>
      </c>
      <c s="7" r="E17349">
        <v>1</v>
      </c>
      <c s="8" t="inlineStr" r="F17349">
        <is>
          <t xml:space="preserve">61K68</t>
        </is>
      </c>
      <c s="8" t="inlineStr" r="G17349">
        <is>
          <t xml:space="preserve">131</t>
        </is>
      </c>
      <c s="9" r="H17349">
        <v>7500.0000</v>
      </c>
      <c s="8" t="inlineStr" r="I17349">
        <is>
          <t xml:space="preserve"/>
        </is>
      </c>
      <c s="8" t="inlineStr" r="J17349">
        <is>
          <t xml:space="preserve"> Kane</t>
        </is>
      </c>
    </row>
    <row r="17350" ht="20.25" customHeight="0">
      <c s="5" t="inlineStr" r="A17350">
        <is>
          <t xml:space="preserve">X5630706</t>
        </is>
      </c>
      <c s="5" t="inlineStr" r="B17350">
        <is>
          <t xml:space="preserve">CONNECTION TO EXISTING WATER MAIN 6"</t>
        </is>
      </c>
      <c s="5" t="inlineStr" r="C17350">
        <is>
          <t xml:space="preserve">EACH   </t>
        </is>
      </c>
      <c s="6" r="D17350">
        <v>10.000</v>
      </c>
      <c s="7" r="E17350">
        <v>1</v>
      </c>
      <c s="8" t="inlineStr" r="F17350">
        <is>
          <t xml:space="preserve">61K68</t>
        </is>
      </c>
      <c s="8" t="inlineStr" r="G17350">
        <is>
          <t xml:space="preserve">131</t>
        </is>
      </c>
      <c s="9" r="H17350">
        <v>12000.0000</v>
      </c>
      <c s="8" t="inlineStr" r="I17350">
        <is>
          <t xml:space="preserve"/>
        </is>
      </c>
      <c s="8" t="inlineStr" r="J17350">
        <is>
          <t xml:space="preserve"> Kane</t>
        </is>
      </c>
    </row>
    <row r="17351" ht="20.25" customHeight="0">
      <c s="5" t="inlineStr" r="A17351">
        <is>
          <t xml:space="preserve">X5630706</t>
        </is>
      </c>
      <c s="5" t="inlineStr" r="B17351">
        <is>
          <t xml:space="preserve">CONNECTION TO EXISTING WATER MAIN 6"</t>
        </is>
      </c>
      <c s="5" t="inlineStr" r="C17351">
        <is>
          <t xml:space="preserve">EACH   </t>
        </is>
      </c>
      <c s="6" r="D17351">
        <v>1.000</v>
      </c>
      <c s="7" r="E17351">
        <v>1</v>
      </c>
      <c s="8" t="inlineStr" r="F17351">
        <is>
          <t xml:space="preserve">61K87</t>
        </is>
      </c>
      <c s="8" t="inlineStr" r="G17351">
        <is>
          <t xml:space="preserve">142</t>
        </is>
      </c>
      <c s="9" r="H17351">
        <v>4300.0000</v>
      </c>
      <c s="8" t="inlineStr" r="I17351">
        <is>
          <t xml:space="preserve">Y</t>
        </is>
      </c>
      <c s="8" t="inlineStr" r="J17351">
        <is>
          <t xml:space="preserve"> Cook</t>
        </is>
      </c>
    </row>
    <row r="17352" ht="20.25" customHeight="0">
      <c s="5" t="inlineStr" r="A17352">
        <is>
          <t xml:space="preserve">X5630706</t>
        </is>
      </c>
      <c s="5" t="inlineStr" r="B17352">
        <is>
          <t xml:space="preserve">CONNECTION TO EXISTING WATER MAIN 6"</t>
        </is>
      </c>
      <c s="5" t="inlineStr" r="C17352">
        <is>
          <t xml:space="preserve">EACH   </t>
        </is>
      </c>
      <c s="6" r="D17352">
        <v>1.000</v>
      </c>
      <c s="7" r="E17352">
        <v>1</v>
      </c>
      <c s="8" t="inlineStr" r="F17352">
        <is>
          <t xml:space="preserve">61K87</t>
        </is>
      </c>
      <c s="8" t="inlineStr" r="G17352">
        <is>
          <t xml:space="preserve">142</t>
        </is>
      </c>
      <c s="9" r="H17352">
        <v>3694.5100</v>
      </c>
      <c s="8" t="inlineStr" r="I17352">
        <is>
          <t xml:space="preserve"/>
        </is>
      </c>
      <c s="8" t="inlineStr" r="J17352">
        <is>
          <t xml:space="preserve"> Cook</t>
        </is>
      </c>
    </row>
    <row r="17353" ht="20.25" customHeight="0">
      <c s="5" t="inlineStr" r="A17353">
        <is>
          <t xml:space="preserve">X5630706</t>
        </is>
      </c>
      <c s="5" t="inlineStr" r="B17353">
        <is>
          <t xml:space="preserve">CONNECTION TO EXISTING WATER MAIN 6"</t>
        </is>
      </c>
      <c s="5" t="inlineStr" r="C17353">
        <is>
          <t xml:space="preserve">EACH   </t>
        </is>
      </c>
      <c s="6" r="D17353">
        <v>1.000</v>
      </c>
      <c s="7" r="E17353">
        <v>1</v>
      </c>
      <c s="8" t="inlineStr" r="F17353">
        <is>
          <t xml:space="preserve">61K87</t>
        </is>
      </c>
      <c s="8" t="inlineStr" r="G17353">
        <is>
          <t xml:space="preserve">142</t>
        </is>
      </c>
      <c s="9" r="H17353">
        <v>7500.0000</v>
      </c>
      <c s="8" t="inlineStr" r="I17353">
        <is>
          <t xml:space="preserve"/>
        </is>
      </c>
      <c s="8" t="inlineStr" r="J17353">
        <is>
          <t xml:space="preserve"> Cook</t>
        </is>
      </c>
    </row>
    <row r="17354" ht="20.25" customHeight="0">
      <c s="5" t="inlineStr" r="A17354">
        <is>
          <t xml:space="preserve">X5630706</t>
        </is>
      </c>
      <c s="5" t="inlineStr" r="B17354">
        <is>
          <t xml:space="preserve">CONNECTION TO EXISTING WATER MAIN 6"</t>
        </is>
      </c>
      <c s="5" t="inlineStr" r="C17354">
        <is>
          <t xml:space="preserve">EACH   </t>
        </is>
      </c>
      <c s="6" r="D17354">
        <v>1.000</v>
      </c>
      <c s="7" r="E17354">
        <v>1</v>
      </c>
      <c s="8" t="inlineStr" r="F17354">
        <is>
          <t xml:space="preserve">61K87</t>
        </is>
      </c>
      <c s="8" t="inlineStr" r="G17354">
        <is>
          <t xml:space="preserve">142</t>
        </is>
      </c>
      <c s="9" r="H17354">
        <v>7622.0000</v>
      </c>
      <c s="8" t="inlineStr" r="I17354">
        <is>
          <t xml:space="preserve"/>
        </is>
      </c>
      <c s="8" t="inlineStr" r="J17354">
        <is>
          <t xml:space="preserve"> Cook</t>
        </is>
      </c>
    </row>
    <row r="17355" ht="20.25" customHeight="0">
      <c s="5" t="inlineStr" r="A17355">
        <is>
          <t xml:space="preserve">X5630706</t>
        </is>
      </c>
      <c s="5" t="inlineStr" r="B17355">
        <is>
          <t xml:space="preserve">CONNECTION TO EXISTING WATER MAIN 6"</t>
        </is>
      </c>
      <c s="5" t="inlineStr" r="C17355">
        <is>
          <t xml:space="preserve">EACH   </t>
        </is>
      </c>
      <c s="6" r="D17355">
        <v>1.000</v>
      </c>
      <c s="7" r="E17355">
        <v>1</v>
      </c>
      <c s="8" t="inlineStr" r="F17355">
        <is>
          <t xml:space="preserve">61K87</t>
        </is>
      </c>
      <c s="8" t="inlineStr" r="G17355">
        <is>
          <t xml:space="preserve">142</t>
        </is>
      </c>
      <c s="9" r="H17355">
        <v>8500.0000</v>
      </c>
      <c s="8" t="inlineStr" r="I17355">
        <is>
          <t xml:space="preserve"/>
        </is>
      </c>
      <c s="8" t="inlineStr" r="J17355">
        <is>
          <t xml:space="preserve"> Cook</t>
        </is>
      </c>
    </row>
    <row r="17356" ht="20.25" customHeight="0">
      <c s="5" t="inlineStr" r="A17356">
        <is>
          <t xml:space="preserve">X5630706</t>
        </is>
      </c>
      <c s="5" t="inlineStr" r="B17356">
        <is>
          <t xml:space="preserve">CONNECTION TO EXISTING WATER MAIN 6"</t>
        </is>
      </c>
      <c s="5" t="inlineStr" r="C17356">
        <is>
          <t xml:space="preserve">EACH   </t>
        </is>
      </c>
      <c s="6" r="D17356">
        <v>1.000</v>
      </c>
      <c s="7" r="E17356">
        <v>1</v>
      </c>
      <c s="8" t="inlineStr" r="F17356">
        <is>
          <t xml:space="preserve">61K87</t>
        </is>
      </c>
      <c s="8" t="inlineStr" r="G17356">
        <is>
          <t xml:space="preserve">142</t>
        </is>
      </c>
      <c s="9" r="H17356">
        <v>8500.0000</v>
      </c>
      <c s="8" t="inlineStr" r="I17356">
        <is>
          <t xml:space="preserve"/>
        </is>
      </c>
      <c s="8" t="inlineStr" r="J17356">
        <is>
          <t xml:space="preserve"> Cook</t>
        </is>
      </c>
    </row>
    <row r="17357" ht="20.25" customHeight="0">
      <c s="5" t="inlineStr" r="A17357">
        <is>
          <t xml:space="preserve">X5630706</t>
        </is>
      </c>
      <c s="5" t="inlineStr" r="B17357">
        <is>
          <t xml:space="preserve">CONNECTION TO EXISTING WATER MAIN 6"</t>
        </is>
      </c>
      <c s="5" t="inlineStr" r="C17357">
        <is>
          <t xml:space="preserve">EACH   </t>
        </is>
      </c>
      <c s="6" r="D17357">
        <v>1.000</v>
      </c>
      <c s="7" r="E17357">
        <v>1</v>
      </c>
      <c s="8" t="inlineStr" r="F17357">
        <is>
          <t xml:space="preserve">61K87</t>
        </is>
      </c>
      <c s="8" t="inlineStr" r="G17357">
        <is>
          <t xml:space="preserve">142</t>
        </is>
      </c>
      <c s="9" r="H17357">
        <v>8500.0000</v>
      </c>
      <c s="8" t="inlineStr" r="I17357">
        <is>
          <t xml:space="preserve"/>
        </is>
      </c>
      <c s="8" t="inlineStr" r="J17357">
        <is>
          <t xml:space="preserve"> Cook</t>
        </is>
      </c>
    </row>
    <row r="17358" ht="20.25" customHeight="0">
      <c s="5" t="inlineStr" r="A17358">
        <is>
          <t xml:space="preserve">X5630706</t>
        </is>
      </c>
      <c s="5" t="inlineStr" r="B17358">
        <is>
          <t xml:space="preserve">CONNECTION TO EXISTING WATER MAIN 6"</t>
        </is>
      </c>
      <c s="5" t="inlineStr" r="C17358">
        <is>
          <t xml:space="preserve">EACH   </t>
        </is>
      </c>
      <c s="6" r="D17358">
        <v>1.000</v>
      </c>
      <c s="7" r="E17358">
        <v>1</v>
      </c>
      <c s="8" t="inlineStr" r="F17358">
        <is>
          <t xml:space="preserve">61K87</t>
        </is>
      </c>
      <c s="8" t="inlineStr" r="G17358">
        <is>
          <t xml:space="preserve">142</t>
        </is>
      </c>
      <c s="9" r="H17358">
        <v>10000.0000</v>
      </c>
      <c s="8" t="inlineStr" r="I17358">
        <is>
          <t xml:space="preserve"/>
        </is>
      </c>
      <c s="8" t="inlineStr" r="J17358">
        <is>
          <t xml:space="preserve"> Cook</t>
        </is>
      </c>
    </row>
    <row r="17359" ht="20.25" customHeight="0">
      <c s="5" t="inlineStr" r="A17359">
        <is>
          <t xml:space="preserve">X5630708</t>
        </is>
      </c>
      <c s="5" t="inlineStr" r="B17359">
        <is>
          <t xml:space="preserve">CONNECTION TO EXISTING WATER MAIN 8"</t>
        </is>
      </c>
      <c s="5" t="inlineStr" r="C17359">
        <is>
          <t xml:space="preserve">EACH   </t>
        </is>
      </c>
      <c s="6" r="D17359">
        <v>5.000</v>
      </c>
      <c s="7" r="E17359">
        <v>1</v>
      </c>
      <c s="8" t="inlineStr" r="F17359">
        <is>
          <t xml:space="preserve">61K68</t>
        </is>
      </c>
      <c s="8" t="inlineStr" r="G17359">
        <is>
          <t xml:space="preserve">131</t>
        </is>
      </c>
      <c s="9" r="H17359">
        <v>3690.9800</v>
      </c>
      <c s="8" t="inlineStr" r="I17359">
        <is>
          <t xml:space="preserve">Y</t>
        </is>
      </c>
      <c s="8" t="inlineStr" r="J17359">
        <is>
          <t xml:space="preserve"> Kane</t>
        </is>
      </c>
    </row>
    <row r="17360" ht="20.25" customHeight="0">
      <c s="5" t="inlineStr" r="A17360">
        <is>
          <t xml:space="preserve">X5630708</t>
        </is>
      </c>
      <c s="5" t="inlineStr" r="B17360">
        <is>
          <t xml:space="preserve">CONNECTION TO EXISTING WATER MAIN 8"</t>
        </is>
      </c>
      <c s="5" t="inlineStr" r="C17360">
        <is>
          <t xml:space="preserve">EACH   </t>
        </is>
      </c>
      <c s="6" r="D17360">
        <v>5.000</v>
      </c>
      <c s="7" r="E17360">
        <v>1</v>
      </c>
      <c s="8" t="inlineStr" r="F17360">
        <is>
          <t xml:space="preserve">61K68</t>
        </is>
      </c>
      <c s="8" t="inlineStr" r="G17360">
        <is>
          <t xml:space="preserve">131</t>
        </is>
      </c>
      <c s="9" r="H17360">
        <v>9000.0000</v>
      </c>
      <c s="8" t="inlineStr" r="I17360">
        <is>
          <t xml:space="preserve"/>
        </is>
      </c>
      <c s="8" t="inlineStr" r="J17360">
        <is>
          <t xml:space="preserve"> Kane</t>
        </is>
      </c>
    </row>
    <row r="17361" ht="20.25" customHeight="0">
      <c s="5" t="inlineStr" r="A17361">
        <is>
          <t xml:space="preserve">X5630708</t>
        </is>
      </c>
      <c s="5" t="inlineStr" r="B17361">
        <is>
          <t xml:space="preserve">CONNECTION TO EXISTING WATER MAIN 8"</t>
        </is>
      </c>
      <c s="5" t="inlineStr" r="C17361">
        <is>
          <t xml:space="preserve">EACH   </t>
        </is>
      </c>
      <c s="6" r="D17361">
        <v>5.000</v>
      </c>
      <c s="7" r="E17361">
        <v>1</v>
      </c>
      <c s="8" t="inlineStr" r="F17361">
        <is>
          <t xml:space="preserve">61K68</t>
        </is>
      </c>
      <c s="8" t="inlineStr" r="G17361">
        <is>
          <t xml:space="preserve">131</t>
        </is>
      </c>
      <c s="9" r="H17361">
        <v>9000.0000</v>
      </c>
      <c s="8" t="inlineStr" r="I17361">
        <is>
          <t xml:space="preserve"/>
        </is>
      </c>
      <c s="8" t="inlineStr" r="J17361">
        <is>
          <t xml:space="preserve"> Kane</t>
        </is>
      </c>
    </row>
    <row r="17362" ht="20.25" customHeight="0">
      <c s="5" t="inlineStr" r="A17362">
        <is>
          <t xml:space="preserve">X5630708</t>
        </is>
      </c>
      <c s="5" t="inlineStr" r="B17362">
        <is>
          <t xml:space="preserve">CONNECTION TO EXISTING WATER MAIN 8"</t>
        </is>
      </c>
      <c s="5" t="inlineStr" r="C17362">
        <is>
          <t xml:space="preserve">EACH   </t>
        </is>
      </c>
      <c s="6" r="D17362">
        <v>5.000</v>
      </c>
      <c s="7" r="E17362">
        <v>1</v>
      </c>
      <c s="8" t="inlineStr" r="F17362">
        <is>
          <t xml:space="preserve">61K68</t>
        </is>
      </c>
      <c s="8" t="inlineStr" r="G17362">
        <is>
          <t xml:space="preserve">131</t>
        </is>
      </c>
      <c s="9" r="H17362">
        <v>13000.0000</v>
      </c>
      <c s="8" t="inlineStr" r="I17362">
        <is>
          <t xml:space="preserve"/>
        </is>
      </c>
      <c s="8" t="inlineStr" r="J17362">
        <is>
          <t xml:space="preserve"> Kane</t>
        </is>
      </c>
    </row>
    <row r="17363" ht="20.25" customHeight="0">
      <c s="5" t="inlineStr" r="A17363">
        <is>
          <t xml:space="preserve">X5630708</t>
        </is>
      </c>
      <c s="5" t="inlineStr" r="B17363">
        <is>
          <t xml:space="preserve">CONNECTION TO EXISTING WATER MAIN 8"</t>
        </is>
      </c>
      <c s="5" t="inlineStr" r="C17363">
        <is>
          <t xml:space="preserve">EACH   </t>
        </is>
      </c>
      <c s="6" r="D17363">
        <v>5.000</v>
      </c>
      <c s="7" r="E17363">
        <v>1</v>
      </c>
      <c s="8" t="inlineStr" r="F17363">
        <is>
          <t xml:space="preserve">61K87</t>
        </is>
      </c>
      <c s="8" t="inlineStr" r="G17363">
        <is>
          <t xml:space="preserve">142</t>
        </is>
      </c>
      <c s="9" r="H17363">
        <v>4500.0000</v>
      </c>
      <c s="8" t="inlineStr" r="I17363">
        <is>
          <t xml:space="preserve">Y</t>
        </is>
      </c>
      <c s="8" t="inlineStr" r="J17363">
        <is>
          <t xml:space="preserve"> Cook</t>
        </is>
      </c>
    </row>
    <row r="17364" ht="20.25" customHeight="0">
      <c s="5" t="inlineStr" r="A17364">
        <is>
          <t xml:space="preserve">X5630708</t>
        </is>
      </c>
      <c s="5" t="inlineStr" r="B17364">
        <is>
          <t xml:space="preserve">CONNECTION TO EXISTING WATER MAIN 8"</t>
        </is>
      </c>
      <c s="5" t="inlineStr" r="C17364">
        <is>
          <t xml:space="preserve">EACH   </t>
        </is>
      </c>
      <c s="6" r="D17364">
        <v>5.000</v>
      </c>
      <c s="7" r="E17364">
        <v>1</v>
      </c>
      <c s="8" t="inlineStr" r="F17364">
        <is>
          <t xml:space="preserve">61K87</t>
        </is>
      </c>
      <c s="8" t="inlineStr" r="G17364">
        <is>
          <t xml:space="preserve">142</t>
        </is>
      </c>
      <c s="9" r="H17364">
        <v>3798.6700</v>
      </c>
      <c s="8" t="inlineStr" r="I17364">
        <is>
          <t xml:space="preserve"/>
        </is>
      </c>
      <c s="8" t="inlineStr" r="J17364">
        <is>
          <t xml:space="preserve"> Cook</t>
        </is>
      </c>
    </row>
    <row r="17365" ht="20.25" customHeight="0">
      <c s="5" t="inlineStr" r="A17365">
        <is>
          <t xml:space="preserve">X5630708</t>
        </is>
      </c>
      <c s="5" t="inlineStr" r="B17365">
        <is>
          <t xml:space="preserve">CONNECTION TO EXISTING WATER MAIN 8"</t>
        </is>
      </c>
      <c s="5" t="inlineStr" r="C17365">
        <is>
          <t xml:space="preserve">EACH   </t>
        </is>
      </c>
      <c s="6" r="D17365">
        <v>5.000</v>
      </c>
      <c s="7" r="E17365">
        <v>1</v>
      </c>
      <c s="8" t="inlineStr" r="F17365">
        <is>
          <t xml:space="preserve">61K87</t>
        </is>
      </c>
      <c s="8" t="inlineStr" r="G17365">
        <is>
          <t xml:space="preserve">142</t>
        </is>
      </c>
      <c s="9" r="H17365">
        <v>7750.0000</v>
      </c>
      <c s="8" t="inlineStr" r="I17365">
        <is>
          <t xml:space="preserve"/>
        </is>
      </c>
      <c s="8" t="inlineStr" r="J17365">
        <is>
          <t xml:space="preserve"> Cook</t>
        </is>
      </c>
    </row>
    <row r="17366" ht="20.25" customHeight="0">
      <c s="5" t="inlineStr" r="A17366">
        <is>
          <t xml:space="preserve">X5630708</t>
        </is>
      </c>
      <c s="5" t="inlineStr" r="B17366">
        <is>
          <t xml:space="preserve">CONNECTION TO EXISTING WATER MAIN 8"</t>
        </is>
      </c>
      <c s="5" t="inlineStr" r="C17366">
        <is>
          <t xml:space="preserve">EACH   </t>
        </is>
      </c>
      <c s="6" r="D17366">
        <v>5.000</v>
      </c>
      <c s="7" r="E17366">
        <v>1</v>
      </c>
      <c s="8" t="inlineStr" r="F17366">
        <is>
          <t xml:space="preserve">61K87</t>
        </is>
      </c>
      <c s="8" t="inlineStr" r="G17366">
        <is>
          <t xml:space="preserve">142</t>
        </is>
      </c>
      <c s="9" r="H17366">
        <v>8500.0000</v>
      </c>
      <c s="8" t="inlineStr" r="I17366">
        <is>
          <t xml:space="preserve"/>
        </is>
      </c>
      <c s="8" t="inlineStr" r="J17366">
        <is>
          <t xml:space="preserve"> Cook</t>
        </is>
      </c>
    </row>
    <row r="17367" ht="20.25" customHeight="0">
      <c s="5" t="inlineStr" r="A17367">
        <is>
          <t xml:space="preserve">X5630708</t>
        </is>
      </c>
      <c s="5" t="inlineStr" r="B17367">
        <is>
          <t xml:space="preserve">CONNECTION TO EXISTING WATER MAIN 8"</t>
        </is>
      </c>
      <c s="5" t="inlineStr" r="C17367">
        <is>
          <t xml:space="preserve">EACH   </t>
        </is>
      </c>
      <c s="6" r="D17367">
        <v>5.000</v>
      </c>
      <c s="7" r="E17367">
        <v>1</v>
      </c>
      <c s="8" t="inlineStr" r="F17367">
        <is>
          <t xml:space="preserve">61K87</t>
        </is>
      </c>
      <c s="8" t="inlineStr" r="G17367">
        <is>
          <t xml:space="preserve">142</t>
        </is>
      </c>
      <c s="9" r="H17367">
        <v>8500.0000</v>
      </c>
      <c s="8" t="inlineStr" r="I17367">
        <is>
          <t xml:space="preserve"/>
        </is>
      </c>
      <c s="8" t="inlineStr" r="J17367">
        <is>
          <t xml:space="preserve"> Cook</t>
        </is>
      </c>
    </row>
    <row r="17368" ht="20.25" customHeight="0">
      <c s="5" t="inlineStr" r="A17368">
        <is>
          <t xml:space="preserve">X5630708</t>
        </is>
      </c>
      <c s="5" t="inlineStr" r="B17368">
        <is>
          <t xml:space="preserve">CONNECTION TO EXISTING WATER MAIN 8"</t>
        </is>
      </c>
      <c s="5" t="inlineStr" r="C17368">
        <is>
          <t xml:space="preserve">EACH   </t>
        </is>
      </c>
      <c s="6" r="D17368">
        <v>5.000</v>
      </c>
      <c s="7" r="E17368">
        <v>1</v>
      </c>
      <c s="8" t="inlineStr" r="F17368">
        <is>
          <t xml:space="preserve">61K87</t>
        </is>
      </c>
      <c s="8" t="inlineStr" r="G17368">
        <is>
          <t xml:space="preserve">142</t>
        </is>
      </c>
      <c s="9" r="H17368">
        <v>8500.0000</v>
      </c>
      <c s="8" t="inlineStr" r="I17368">
        <is>
          <t xml:space="preserve"/>
        </is>
      </c>
      <c s="8" t="inlineStr" r="J17368">
        <is>
          <t xml:space="preserve"> Cook</t>
        </is>
      </c>
    </row>
    <row r="17369" ht="20.25" customHeight="0">
      <c s="5" t="inlineStr" r="A17369">
        <is>
          <t xml:space="preserve">X5630708</t>
        </is>
      </c>
      <c s="5" t="inlineStr" r="B17369">
        <is>
          <t xml:space="preserve">CONNECTION TO EXISTING WATER MAIN 8"</t>
        </is>
      </c>
      <c s="5" t="inlineStr" r="C17369">
        <is>
          <t xml:space="preserve">EACH   </t>
        </is>
      </c>
      <c s="6" r="D17369">
        <v>5.000</v>
      </c>
      <c s="7" r="E17369">
        <v>1</v>
      </c>
      <c s="8" t="inlineStr" r="F17369">
        <is>
          <t xml:space="preserve">61K87</t>
        </is>
      </c>
      <c s="8" t="inlineStr" r="G17369">
        <is>
          <t xml:space="preserve">142</t>
        </is>
      </c>
      <c s="9" r="H17369">
        <v>8500.0000</v>
      </c>
      <c s="8" t="inlineStr" r="I17369">
        <is>
          <t xml:space="preserve"/>
        </is>
      </c>
      <c s="8" t="inlineStr" r="J17369">
        <is>
          <t xml:space="preserve"> Cook</t>
        </is>
      </c>
    </row>
    <row r="17370" ht="20.25" customHeight="0">
      <c s="5" t="inlineStr" r="A17370">
        <is>
          <t xml:space="preserve">X5630708</t>
        </is>
      </c>
      <c s="5" t="inlineStr" r="B17370">
        <is>
          <t xml:space="preserve">CONNECTION TO EXISTING WATER MAIN 8"</t>
        </is>
      </c>
      <c s="5" t="inlineStr" r="C17370">
        <is>
          <t xml:space="preserve">EACH   </t>
        </is>
      </c>
      <c s="6" r="D17370">
        <v>5.000</v>
      </c>
      <c s="7" r="E17370">
        <v>1</v>
      </c>
      <c s="8" t="inlineStr" r="F17370">
        <is>
          <t xml:space="preserve">61K87</t>
        </is>
      </c>
      <c s="8" t="inlineStr" r="G17370">
        <is>
          <t xml:space="preserve">142</t>
        </is>
      </c>
      <c s="9" r="H17370">
        <v>11000.0000</v>
      </c>
      <c s="8" t="inlineStr" r="I17370">
        <is>
          <t xml:space="preserve"/>
        </is>
      </c>
      <c s="8" t="inlineStr" r="J17370">
        <is>
          <t xml:space="preserve"> Cook</t>
        </is>
      </c>
    </row>
    <row r="17371" ht="20.25" customHeight="0">
      <c s="5" t="inlineStr" r="A17371">
        <is>
          <t xml:space="preserve">X5630712</t>
        </is>
      </c>
      <c s="5" t="inlineStr" r="B17371">
        <is>
          <t xml:space="preserve">CONNECTION TO EXISTING WATER MAIN 12"</t>
        </is>
      </c>
      <c s="5" t="inlineStr" r="C17371">
        <is>
          <t xml:space="preserve">EACH   </t>
        </is>
      </c>
      <c s="6" r="D17371">
        <v>2.000</v>
      </c>
      <c s="7" r="E17371">
        <v>1</v>
      </c>
      <c s="8" t="inlineStr" r="F17371">
        <is>
          <t xml:space="preserve">61K94</t>
        </is>
      </c>
      <c s="8" t="inlineStr" r="G17371">
        <is>
          <t xml:space="preserve">091</t>
        </is>
      </c>
      <c s="9" r="H17371">
        <v>7650.0000</v>
      </c>
      <c s="8" t="inlineStr" r="I17371">
        <is>
          <t xml:space="preserve">Y</t>
        </is>
      </c>
      <c s="8" t="inlineStr" r="J17371">
        <is>
          <t xml:space="preserve"> Cook</t>
        </is>
      </c>
    </row>
    <row r="17372" ht="20.25" customHeight="0">
      <c s="5" t="inlineStr" r="A17372">
        <is>
          <t xml:space="preserve">X5630712</t>
        </is>
      </c>
      <c s="5" t="inlineStr" r="B17372">
        <is>
          <t xml:space="preserve">CONNECTION TO EXISTING WATER MAIN 12"</t>
        </is>
      </c>
      <c s="5" t="inlineStr" r="C17372">
        <is>
          <t xml:space="preserve">EACH   </t>
        </is>
      </c>
      <c s="6" r="D17372">
        <v>2.000</v>
      </c>
      <c s="7" r="E17372">
        <v>1</v>
      </c>
      <c s="8" t="inlineStr" r="F17372">
        <is>
          <t xml:space="preserve">61K94</t>
        </is>
      </c>
      <c s="8" t="inlineStr" r="G17372">
        <is>
          <t xml:space="preserve">091</t>
        </is>
      </c>
      <c s="9" r="H17372">
        <v>7500.0000</v>
      </c>
      <c s="8" t="inlineStr" r="I17372">
        <is>
          <t xml:space="preserve"/>
        </is>
      </c>
      <c s="8" t="inlineStr" r="J17372">
        <is>
          <t xml:space="preserve"> Cook</t>
        </is>
      </c>
    </row>
    <row r="17373" ht="20.25" customHeight="0">
      <c s="5" t="inlineStr" r="A17373">
        <is>
          <t xml:space="preserve">X5630712</t>
        </is>
      </c>
      <c s="5" t="inlineStr" r="B17373">
        <is>
          <t xml:space="preserve">CONNECTION TO EXISTING WATER MAIN 12"</t>
        </is>
      </c>
      <c s="5" t="inlineStr" r="C17373">
        <is>
          <t xml:space="preserve">EACH   </t>
        </is>
      </c>
      <c s="6" r="D17373">
        <v>2.000</v>
      </c>
      <c s="7" r="E17373">
        <v>1</v>
      </c>
      <c s="8" t="inlineStr" r="F17373">
        <is>
          <t xml:space="preserve">61K94</t>
        </is>
      </c>
      <c s="8" t="inlineStr" r="G17373">
        <is>
          <t xml:space="preserve">091</t>
        </is>
      </c>
      <c s="9" r="H17373">
        <v>7650.0000</v>
      </c>
      <c s="8" t="inlineStr" r="I17373">
        <is>
          <t xml:space="preserve"/>
        </is>
      </c>
      <c s="8" t="inlineStr" r="J17373">
        <is>
          <t xml:space="preserve"> Cook</t>
        </is>
      </c>
    </row>
    <row r="17374" ht="20.25" customHeight="0">
      <c s="5" t="inlineStr" r="A17374">
        <is>
          <t xml:space="preserve">X5810103</t>
        </is>
      </c>
      <c s="5" t="inlineStr" r="B17374">
        <is>
          <t xml:space="preserve">MEMBRANE WATERPROOFING SYSTEM FOR BURIED STRUCTURES</t>
        </is>
      </c>
      <c s="5" t="inlineStr" r="C17374">
        <is>
          <t xml:space="preserve">SQ YD  </t>
        </is>
      </c>
      <c s="6" r="D17374">
        <v>11.000</v>
      </c>
      <c s="7" r="E17374">
        <v>1</v>
      </c>
      <c s="8" t="inlineStr" r="F17374">
        <is>
          <t xml:space="preserve">61K84</t>
        </is>
      </c>
      <c s="8" t="inlineStr" r="G17374">
        <is>
          <t xml:space="preserve">141</t>
        </is>
      </c>
      <c s="9" r="H17374">
        <v>200.0000</v>
      </c>
      <c s="8" t="inlineStr" r="I17374">
        <is>
          <t xml:space="preserve">Y</t>
        </is>
      </c>
      <c s="8" t="inlineStr" r="J17374">
        <is>
          <t xml:space="preserve"> Will</t>
        </is>
      </c>
    </row>
    <row r="17375" ht="20.25" customHeight="0">
      <c s="5" t="inlineStr" r="A17375">
        <is>
          <t xml:space="preserve">X5810103</t>
        </is>
      </c>
      <c s="5" t="inlineStr" r="B17375">
        <is>
          <t xml:space="preserve">MEMBRANE WATERPROOFING SYSTEM FOR BURIED STRUCTURES</t>
        </is>
      </c>
      <c s="5" t="inlineStr" r="C17375">
        <is>
          <t xml:space="preserve">SQ YD  </t>
        </is>
      </c>
      <c s="6" r="D17375">
        <v>11.000</v>
      </c>
      <c s="7" r="E17375">
        <v>1</v>
      </c>
      <c s="8" t="inlineStr" r="F17375">
        <is>
          <t xml:space="preserve">61K84</t>
        </is>
      </c>
      <c s="8" t="inlineStr" r="G17375">
        <is>
          <t xml:space="preserve">141</t>
        </is>
      </c>
      <c s="9" r="H17375">
        <v>160.0000</v>
      </c>
      <c s="8" t="inlineStr" r="I17375">
        <is>
          <t xml:space="preserve"/>
        </is>
      </c>
      <c s="8" t="inlineStr" r="J17375">
        <is>
          <t xml:space="preserve"> Will</t>
        </is>
      </c>
    </row>
    <row r="17376" ht="20.25" customHeight="0">
      <c s="5" t="inlineStr" r="A17376">
        <is>
          <t xml:space="preserve">X5810103</t>
        </is>
      </c>
      <c s="5" t="inlineStr" r="B17376">
        <is>
          <t xml:space="preserve">MEMBRANE WATERPROOFING SYSTEM FOR BURIED STRUCTURES</t>
        </is>
      </c>
      <c s="5" t="inlineStr" r="C17376">
        <is>
          <t xml:space="preserve">SQ YD  </t>
        </is>
      </c>
      <c s="6" r="D17376">
        <v>564.500</v>
      </c>
      <c s="7" r="E17376">
        <v>1</v>
      </c>
      <c s="8" t="inlineStr" r="F17376">
        <is>
          <t xml:space="preserve">61K92</t>
        </is>
      </c>
      <c s="8" t="inlineStr" r="G17376">
        <is>
          <t xml:space="preserve">143</t>
        </is>
      </c>
      <c s="9" r="H17376">
        <v>50.0000</v>
      </c>
      <c s="8" t="inlineStr" r="I17376">
        <is>
          <t xml:space="preserve">Y</t>
        </is>
      </c>
      <c s="8" t="inlineStr" r="J17376">
        <is>
          <t xml:space="preserve"> McHenry</t>
        </is>
      </c>
    </row>
    <row r="17377" ht="20.25" customHeight="0">
      <c s="5" t="inlineStr" r="A17377">
        <is>
          <t xml:space="preserve">X5810103</t>
        </is>
      </c>
      <c s="5" t="inlineStr" r="B17377">
        <is>
          <t xml:space="preserve">MEMBRANE WATERPROOFING SYSTEM FOR BURIED STRUCTURES</t>
        </is>
      </c>
      <c s="5" t="inlineStr" r="C17377">
        <is>
          <t xml:space="preserve">SQ YD  </t>
        </is>
      </c>
      <c s="6" r="D17377">
        <v>564.500</v>
      </c>
      <c s="7" r="E17377">
        <v>1</v>
      </c>
      <c s="8" t="inlineStr" r="F17377">
        <is>
          <t xml:space="preserve">61K92</t>
        </is>
      </c>
      <c s="8" t="inlineStr" r="G17377">
        <is>
          <t xml:space="preserve">143</t>
        </is>
      </c>
      <c s="9" r="H17377">
        <v>36.0000</v>
      </c>
      <c s="8" t="inlineStr" r="I17377">
        <is>
          <t xml:space="preserve"/>
        </is>
      </c>
      <c s="8" t="inlineStr" r="J17377">
        <is>
          <t xml:space="preserve"> McHenry</t>
        </is>
      </c>
    </row>
    <row r="17378" ht="20.25" customHeight="0">
      <c s="5" t="inlineStr" r="A17378">
        <is>
          <t xml:space="preserve">X5810103</t>
        </is>
      </c>
      <c s="5" t="inlineStr" r="B17378">
        <is>
          <t xml:space="preserve">MEMBRANE WATERPROOFING SYSTEM FOR BURIED STRUCTURES</t>
        </is>
      </c>
      <c s="5" t="inlineStr" r="C17378">
        <is>
          <t xml:space="preserve">SQ YD  </t>
        </is>
      </c>
      <c s="6" r="D17378">
        <v>564.500</v>
      </c>
      <c s="7" r="E17378">
        <v>1</v>
      </c>
      <c s="8" t="inlineStr" r="F17378">
        <is>
          <t xml:space="preserve">61K92</t>
        </is>
      </c>
      <c s="8" t="inlineStr" r="G17378">
        <is>
          <t xml:space="preserve">143</t>
        </is>
      </c>
      <c s="9" r="H17378">
        <v>50.0000</v>
      </c>
      <c s="8" t="inlineStr" r="I17378">
        <is>
          <t xml:space="preserve"/>
        </is>
      </c>
      <c s="8" t="inlineStr" r="J17378">
        <is>
          <t xml:space="preserve"> McHenry</t>
        </is>
      </c>
    </row>
    <row r="17379" ht="20.25" customHeight="0">
      <c s="5" t="inlineStr" r="A17379">
        <is>
          <t xml:space="preserve">X5810103</t>
        </is>
      </c>
      <c s="5" t="inlineStr" r="B17379">
        <is>
          <t xml:space="preserve">MEMBRANE WATERPROOFING SYSTEM FOR BURIED STRUCTURES</t>
        </is>
      </c>
      <c s="5" t="inlineStr" r="C17379">
        <is>
          <t xml:space="preserve">SQ YD  </t>
        </is>
      </c>
      <c s="6" r="D17379">
        <v>564.500</v>
      </c>
      <c s="7" r="E17379">
        <v>1</v>
      </c>
      <c s="8" t="inlineStr" r="F17379">
        <is>
          <t xml:space="preserve">61K92</t>
        </is>
      </c>
      <c s="8" t="inlineStr" r="G17379">
        <is>
          <t xml:space="preserve">143</t>
        </is>
      </c>
      <c s="9" r="H17379">
        <v>60.0000</v>
      </c>
      <c s="8" t="inlineStr" r="I17379">
        <is>
          <t xml:space="preserve"/>
        </is>
      </c>
      <c s="8" t="inlineStr" r="J17379">
        <is>
          <t xml:space="preserve"> McHenry</t>
        </is>
      </c>
    </row>
    <row r="17380" ht="20.25" customHeight="0">
      <c s="5" t="inlineStr" r="A17380">
        <is>
          <t xml:space="preserve">X5810103</t>
        </is>
      </c>
      <c s="5" t="inlineStr" r="B17380">
        <is>
          <t xml:space="preserve">MEMBRANE WATERPROOFING SYSTEM FOR BURIED STRUCTURES</t>
        </is>
      </c>
      <c s="5" t="inlineStr" r="C17380">
        <is>
          <t xml:space="preserve">SQ YD  </t>
        </is>
      </c>
      <c s="6" r="D17380">
        <v>564.500</v>
      </c>
      <c s="7" r="E17380">
        <v>1</v>
      </c>
      <c s="8" t="inlineStr" r="F17380">
        <is>
          <t xml:space="preserve">61K92</t>
        </is>
      </c>
      <c s="8" t="inlineStr" r="G17380">
        <is>
          <t xml:space="preserve">143</t>
        </is>
      </c>
      <c s="9" r="H17380">
        <v>77.0000</v>
      </c>
      <c s="8" t="inlineStr" r="I17380">
        <is>
          <t xml:space="preserve"/>
        </is>
      </c>
      <c s="8" t="inlineStr" r="J17380">
        <is>
          <t xml:space="preserve"> McHenry</t>
        </is>
      </c>
    </row>
    <row r="17381" ht="20.25" customHeight="0">
      <c s="5" t="inlineStr" r="A17381">
        <is>
          <t xml:space="preserve">X5810103</t>
        </is>
      </c>
      <c s="5" t="inlineStr" r="B17381">
        <is>
          <t xml:space="preserve">MEMBRANE WATERPROOFING SYSTEM FOR BURIED STRUCTURES</t>
        </is>
      </c>
      <c s="5" t="inlineStr" r="C17381">
        <is>
          <t xml:space="preserve">SQ YD  </t>
        </is>
      </c>
      <c s="6" r="D17381">
        <v>96.000</v>
      </c>
      <c s="7" r="E17381">
        <v>2</v>
      </c>
      <c s="8" t="inlineStr" r="F17381">
        <is>
          <t xml:space="preserve">64M10</t>
        </is>
      </c>
      <c s="8" t="inlineStr" r="G17381">
        <is>
          <t xml:space="preserve">124</t>
        </is>
      </c>
      <c s="9" r="H17381">
        <v>36.0000</v>
      </c>
      <c s="8" t="inlineStr" r="I17381">
        <is>
          <t xml:space="preserve">Y</t>
        </is>
      </c>
      <c s="8" t="inlineStr" r="J17381">
        <is>
          <t xml:space="preserve"> Lee</t>
        </is>
      </c>
    </row>
    <row r="17382" ht="20.25" customHeight="0">
      <c s="5" t="inlineStr" r="A17382">
        <is>
          <t xml:space="preserve">X5810103</t>
        </is>
      </c>
      <c s="5" t="inlineStr" r="B17382">
        <is>
          <t xml:space="preserve">MEMBRANE WATERPROOFING SYSTEM FOR BURIED STRUCTURES</t>
        </is>
      </c>
      <c s="5" t="inlineStr" r="C17382">
        <is>
          <t xml:space="preserve">SQ YD  </t>
        </is>
      </c>
      <c s="6" r="D17382">
        <v>96.000</v>
      </c>
      <c s="7" r="E17382">
        <v>2</v>
      </c>
      <c s="8" t="inlineStr" r="F17382">
        <is>
          <t xml:space="preserve">64M10</t>
        </is>
      </c>
      <c s="8" t="inlineStr" r="G17382">
        <is>
          <t xml:space="preserve">124</t>
        </is>
      </c>
      <c s="9" r="H17382">
        <v>33.5000</v>
      </c>
      <c s="8" t="inlineStr" r="I17382">
        <is>
          <t xml:space="preserve"/>
        </is>
      </c>
      <c s="8" t="inlineStr" r="J17382">
        <is>
          <t xml:space="preserve"> Lee</t>
        </is>
      </c>
    </row>
    <row r="17383" ht="20.25" customHeight="0">
      <c s="5" t="inlineStr" r="A17383">
        <is>
          <t xml:space="preserve">X5810103</t>
        </is>
      </c>
      <c s="5" t="inlineStr" r="B17383">
        <is>
          <t xml:space="preserve">MEMBRANE WATERPROOFING SYSTEM FOR BURIED STRUCTURES</t>
        </is>
      </c>
      <c s="5" t="inlineStr" r="C17383">
        <is>
          <t xml:space="preserve">SQ YD  </t>
        </is>
      </c>
      <c s="6" r="D17383">
        <v>96.000</v>
      </c>
      <c s="7" r="E17383">
        <v>2</v>
      </c>
      <c s="8" t="inlineStr" r="F17383">
        <is>
          <t xml:space="preserve">64M10</t>
        </is>
      </c>
      <c s="8" t="inlineStr" r="G17383">
        <is>
          <t xml:space="preserve">124</t>
        </is>
      </c>
      <c s="9" r="H17383">
        <v>44.8400</v>
      </c>
      <c s="8" t="inlineStr" r="I17383">
        <is>
          <t xml:space="preserve"/>
        </is>
      </c>
      <c s="8" t="inlineStr" r="J17383">
        <is>
          <t xml:space="preserve"> Lee</t>
        </is>
      </c>
    </row>
    <row r="17384" ht="20.25" customHeight="0">
      <c s="5" t="inlineStr" r="A17384">
        <is>
          <t xml:space="preserve">X5810103</t>
        </is>
      </c>
      <c s="5" t="inlineStr" r="B17384">
        <is>
          <t xml:space="preserve">MEMBRANE WATERPROOFING SYSTEM FOR BURIED STRUCTURES</t>
        </is>
      </c>
      <c s="5" t="inlineStr" r="C17384">
        <is>
          <t xml:space="preserve">SQ YD  </t>
        </is>
      </c>
      <c s="6" r="D17384">
        <v>96.000</v>
      </c>
      <c s="7" r="E17384">
        <v>2</v>
      </c>
      <c s="8" t="inlineStr" r="F17384">
        <is>
          <t xml:space="preserve">64M10</t>
        </is>
      </c>
      <c s="8" t="inlineStr" r="G17384">
        <is>
          <t xml:space="preserve">124</t>
        </is>
      </c>
      <c s="9" r="H17384">
        <v>50.0000</v>
      </c>
      <c s="8" t="inlineStr" r="I17384">
        <is>
          <t xml:space="preserve"/>
        </is>
      </c>
      <c s="8" t="inlineStr" r="J17384">
        <is>
          <t xml:space="preserve"> Lee</t>
        </is>
      </c>
    </row>
    <row r="17385" ht="20.25" customHeight="0">
      <c s="5" t="inlineStr" r="A17385">
        <is>
          <t xml:space="preserve">X5810103</t>
        </is>
      </c>
      <c s="5" t="inlineStr" r="B17385">
        <is>
          <t xml:space="preserve">MEMBRANE WATERPROOFING SYSTEM FOR BURIED STRUCTURES</t>
        </is>
      </c>
      <c s="5" t="inlineStr" r="C17385">
        <is>
          <t xml:space="preserve">SQ YD  </t>
        </is>
      </c>
      <c s="6" r="D17385">
        <v>9.000</v>
      </c>
      <c s="7" r="E17385">
        <v>9</v>
      </c>
      <c s="8" t="inlineStr" r="F17385">
        <is>
          <t xml:space="preserve">78483</t>
        </is>
      </c>
      <c s="8" t="inlineStr" r="G17385">
        <is>
          <t xml:space="preserve">127</t>
        </is>
      </c>
      <c s="9" r="H17385">
        <v>129.5400</v>
      </c>
      <c s="8" t="inlineStr" r="I17385">
        <is>
          <t xml:space="preserve">Y</t>
        </is>
      </c>
      <c s="8" t="inlineStr" r="J17385">
        <is>
          <t xml:space="preserve"> Jefferson</t>
        </is>
      </c>
    </row>
    <row r="17386" ht="20.25" customHeight="0">
      <c s="5" t="inlineStr" r="A17386">
        <is>
          <t xml:space="preserve">X5810103</t>
        </is>
      </c>
      <c s="5" t="inlineStr" r="B17386">
        <is>
          <t xml:space="preserve">MEMBRANE WATERPROOFING SYSTEM FOR BURIED STRUCTURES</t>
        </is>
      </c>
      <c s="5" t="inlineStr" r="C17386">
        <is>
          <t xml:space="preserve">SQ YD  </t>
        </is>
      </c>
      <c s="6" r="D17386">
        <v>9.000</v>
      </c>
      <c s="7" r="E17386">
        <v>9</v>
      </c>
      <c s="8" t="inlineStr" r="F17386">
        <is>
          <t xml:space="preserve">78483</t>
        </is>
      </c>
      <c s="8" t="inlineStr" r="G17386">
        <is>
          <t xml:space="preserve">127</t>
        </is>
      </c>
      <c s="9" r="H17386">
        <v>115.0000</v>
      </c>
      <c s="8" t="inlineStr" r="I17386">
        <is>
          <t xml:space="preserve"/>
        </is>
      </c>
      <c s="8" t="inlineStr" r="J17386">
        <is>
          <t xml:space="preserve"> Jefferson</t>
        </is>
      </c>
    </row>
    <row r="17387" ht="20.25" customHeight="0">
      <c s="5" t="inlineStr" r="A17387">
        <is>
          <t xml:space="preserve">X5810103</t>
        </is>
      </c>
      <c s="5" t="inlineStr" r="B17387">
        <is>
          <t xml:space="preserve">MEMBRANE WATERPROOFING SYSTEM FOR BURIED STRUCTURES</t>
        </is>
      </c>
      <c s="5" t="inlineStr" r="C17387">
        <is>
          <t xml:space="preserve">SQ YD  </t>
        </is>
      </c>
      <c s="6" r="D17387">
        <v>9.000</v>
      </c>
      <c s="7" r="E17387">
        <v>9</v>
      </c>
      <c s="8" t="inlineStr" r="F17387">
        <is>
          <t xml:space="preserve">78483</t>
        </is>
      </c>
      <c s="8" t="inlineStr" r="G17387">
        <is>
          <t xml:space="preserve">127</t>
        </is>
      </c>
      <c s="9" r="H17387">
        <v>130.8400</v>
      </c>
      <c s="8" t="inlineStr" r="I17387">
        <is>
          <t xml:space="preserve"/>
        </is>
      </c>
      <c s="8" t="inlineStr" r="J17387">
        <is>
          <t xml:space="preserve"> Jefferson</t>
        </is>
      </c>
    </row>
    <row r="17388" ht="20.25" customHeight="0">
      <c s="5" t="inlineStr" r="A17388">
        <is>
          <t xml:space="preserve">X5810103</t>
        </is>
      </c>
      <c s="5" t="inlineStr" r="B17388">
        <is>
          <t xml:space="preserve">MEMBRANE WATERPROOFING SYSTEM FOR BURIED STRUCTURES</t>
        </is>
      </c>
      <c s="5" t="inlineStr" r="C17388">
        <is>
          <t xml:space="preserve">SQ YD  </t>
        </is>
      </c>
      <c s="6" r="D17388">
        <v>9.000</v>
      </c>
      <c s="7" r="E17388">
        <v>9</v>
      </c>
      <c s="8" t="inlineStr" r="F17388">
        <is>
          <t xml:space="preserve">78483</t>
        </is>
      </c>
      <c s="8" t="inlineStr" r="G17388">
        <is>
          <t xml:space="preserve">127</t>
        </is>
      </c>
      <c s="9" r="H17388">
        <v>200.0000</v>
      </c>
      <c s="8" t="inlineStr" r="I17388">
        <is>
          <t xml:space="preserve"/>
        </is>
      </c>
      <c s="8" t="inlineStr" r="J17388">
        <is>
          <t xml:space="preserve"> Jefferson</t>
        </is>
      </c>
    </row>
    <row r="17389" ht="20.25" customHeight="0">
      <c s="5" t="inlineStr" r="A17389">
        <is>
          <t xml:space="preserve">X5810103</t>
        </is>
      </c>
      <c s="5" t="inlineStr" r="B17389">
        <is>
          <t xml:space="preserve">MEMBRANE WATERPROOFING SYSTEM FOR BURIED STRUCTURES</t>
        </is>
      </c>
      <c s="5" t="inlineStr" r="C17389">
        <is>
          <t xml:space="preserve">SQ YD  </t>
        </is>
      </c>
      <c s="6" r="D17389">
        <v>9.000</v>
      </c>
      <c s="7" r="E17389">
        <v>9</v>
      </c>
      <c s="8" t="inlineStr" r="F17389">
        <is>
          <t xml:space="preserve">78483</t>
        </is>
      </c>
      <c s="8" t="inlineStr" r="G17389">
        <is>
          <t xml:space="preserve">127</t>
        </is>
      </c>
      <c s="9" r="H17389">
        <v>379.7600</v>
      </c>
      <c s="8" t="inlineStr" r="I17389">
        <is>
          <t xml:space="preserve"/>
        </is>
      </c>
      <c s="8" t="inlineStr" r="J17389">
        <is>
          <t xml:space="preserve"> Jefferson</t>
        </is>
      </c>
    </row>
    <row r="17390" ht="20.25" customHeight="0">
      <c s="5" t="inlineStr" r="A17390">
        <is>
          <t xml:space="preserve">X5810103</t>
        </is>
      </c>
      <c s="5" t="inlineStr" r="B17390">
        <is>
          <t xml:space="preserve">MEMBRANE WATERPROOFING SYSTEM FOR BURIED STRUCTURES</t>
        </is>
      </c>
      <c s="5" t="inlineStr" r="C17390">
        <is>
          <t xml:space="preserve">SQ YD  </t>
        </is>
      </c>
      <c s="6" r="D17390">
        <v>340.000</v>
      </c>
      <c s="7" r="E17390">
        <v>9</v>
      </c>
      <c s="8" t="inlineStr" r="F17390">
        <is>
          <t xml:space="preserve">78884</t>
        </is>
      </c>
      <c s="8" t="inlineStr" r="G17390">
        <is>
          <t xml:space="preserve">110</t>
        </is>
      </c>
      <c s="9" r="H17390">
        <v>30.4300</v>
      </c>
      <c s="8" t="inlineStr" r="I17390">
        <is>
          <t xml:space="preserve">Y</t>
        </is>
      </c>
      <c s="8" t="inlineStr" r="J17390">
        <is>
          <t xml:space="preserve"> Franklin, Jefferson</t>
        </is>
      </c>
    </row>
    <row r="17391" ht="20.25" customHeight="0">
      <c s="5" t="inlineStr" r="A17391">
        <is>
          <t xml:space="preserve">X5810103</t>
        </is>
      </c>
      <c s="5" t="inlineStr" r="B17391">
        <is>
          <t xml:space="preserve">MEMBRANE WATERPROOFING SYSTEM FOR BURIED STRUCTURES</t>
        </is>
      </c>
      <c s="5" t="inlineStr" r="C17391">
        <is>
          <t xml:space="preserve">SQ YD  </t>
        </is>
      </c>
      <c s="6" r="D17391">
        <v>83.000</v>
      </c>
      <c s="7" r="E17391">
        <v>7</v>
      </c>
      <c s="8" t="inlineStr" r="F17391">
        <is>
          <t xml:space="preserve">95968</t>
        </is>
      </c>
      <c s="8" t="inlineStr" r="G17391">
        <is>
          <t xml:space="preserve">152</t>
        </is>
      </c>
      <c s="9" r="H17391">
        <v>30.0000</v>
      </c>
      <c s="8" t="inlineStr" r="I17391">
        <is>
          <t xml:space="preserve">Y</t>
        </is>
      </c>
      <c s="8" t="inlineStr" r="J17391">
        <is>
          <t xml:space="preserve"> Edwards</t>
        </is>
      </c>
    </row>
    <row r="17392" ht="20.25" customHeight="0">
      <c s="5" t="inlineStr" r="A17392">
        <is>
          <t xml:space="preserve">X5810103</t>
        </is>
      </c>
      <c s="5" t="inlineStr" r="B17392">
        <is>
          <t xml:space="preserve">MEMBRANE WATERPROOFING SYSTEM FOR BURIED STRUCTURES</t>
        </is>
      </c>
      <c s="5" t="inlineStr" r="C17392">
        <is>
          <t xml:space="preserve">SQ YD  </t>
        </is>
      </c>
      <c s="6" r="D17392">
        <v>83.000</v>
      </c>
      <c s="7" r="E17392">
        <v>7</v>
      </c>
      <c s="8" t="inlineStr" r="F17392">
        <is>
          <t xml:space="preserve">95968</t>
        </is>
      </c>
      <c s="8" t="inlineStr" r="G17392">
        <is>
          <t xml:space="preserve">152</t>
        </is>
      </c>
      <c s="9" r="H17392">
        <v>64.8800</v>
      </c>
      <c s="8" t="inlineStr" r="I17392">
        <is>
          <t xml:space="preserve"/>
        </is>
      </c>
      <c s="8" t="inlineStr" r="J17392">
        <is>
          <t xml:space="preserve"> Edwards</t>
        </is>
      </c>
    </row>
    <row r="17393" ht="20.25" customHeight="0">
      <c s="5" t="inlineStr" r="A17393">
        <is>
          <t xml:space="preserve">X5810103</t>
        </is>
      </c>
      <c s="5" t="inlineStr" r="B17393">
        <is>
          <t xml:space="preserve">MEMBRANE WATERPROOFING SYSTEM FOR BURIED STRUCTURES</t>
        </is>
      </c>
      <c s="5" t="inlineStr" r="C17393">
        <is>
          <t xml:space="preserve">SQ YD  </t>
        </is>
      </c>
      <c s="6" r="D17393">
        <v>83.000</v>
      </c>
      <c s="7" r="E17393">
        <v>7</v>
      </c>
      <c s="8" t="inlineStr" r="F17393">
        <is>
          <t xml:space="preserve">95968</t>
        </is>
      </c>
      <c s="8" t="inlineStr" r="G17393">
        <is>
          <t xml:space="preserve">152</t>
        </is>
      </c>
      <c s="9" r="H17393">
        <v>83.9500</v>
      </c>
      <c s="8" t="inlineStr" r="I17393">
        <is>
          <t xml:space="preserve"/>
        </is>
      </c>
      <c s="8" t="inlineStr" r="J17393">
        <is>
          <t xml:space="preserve"> Edwards</t>
        </is>
      </c>
    </row>
    <row r="17394" ht="20.25" customHeight="0">
      <c s="5" t="inlineStr" r="A17394">
        <is>
          <t xml:space="preserve">X5870015</t>
        </is>
      </c>
      <c s="5" t="inlineStr" r="B17394">
        <is>
          <t xml:space="preserve">BRIDGE DECK CONCRETE SEALER</t>
        </is>
      </c>
      <c s="5" t="inlineStr" r="C17394">
        <is>
          <t xml:space="preserve">SQ FT  </t>
        </is>
      </c>
      <c s="6" r="D17394">
        <v>409344.000</v>
      </c>
      <c s="7" r="E17394">
        <v>2</v>
      </c>
      <c s="8" t="inlineStr" r="F17394">
        <is>
          <t xml:space="preserve">64T93</t>
        </is>
      </c>
      <c s="8" t="inlineStr" r="G17394">
        <is>
          <t xml:space="preserve">078</t>
        </is>
      </c>
      <c s="9" r="H17394">
        <v>0.1100</v>
      </c>
      <c s="8" t="inlineStr" r="I17394">
        <is>
          <t xml:space="preserve">Y</t>
        </is>
      </c>
      <c s="8" t="inlineStr" r="J17394">
        <is>
          <t xml:space="preserve">Various</t>
        </is>
      </c>
    </row>
    <row r="17395" ht="20.25" customHeight="0">
      <c s="5" t="inlineStr" r="A17395">
        <is>
          <t xml:space="preserve">X5870015</t>
        </is>
      </c>
      <c s="5" t="inlineStr" r="B17395">
        <is>
          <t xml:space="preserve">BRIDGE DECK CONCRETE SEALER</t>
        </is>
      </c>
      <c s="5" t="inlineStr" r="C17395">
        <is>
          <t xml:space="preserve">SQ FT  </t>
        </is>
      </c>
      <c s="6" r="D17395">
        <v>409344.000</v>
      </c>
      <c s="7" r="E17395">
        <v>2</v>
      </c>
      <c s="8" t="inlineStr" r="F17395">
        <is>
          <t xml:space="preserve">64T93</t>
        </is>
      </c>
      <c s="8" t="inlineStr" r="G17395">
        <is>
          <t xml:space="preserve">078</t>
        </is>
      </c>
      <c s="9" r="H17395">
        <v>0.1400</v>
      </c>
      <c s="8" t="inlineStr" r="I17395">
        <is>
          <t xml:space="preserve"/>
        </is>
      </c>
      <c s="8" t="inlineStr" r="J17395">
        <is>
          <t xml:space="preserve">Various</t>
        </is>
      </c>
    </row>
    <row r="17396" ht="20.25" customHeight="0">
      <c s="5" t="inlineStr" r="A17396">
        <is>
          <t xml:space="preserve">X5870015</t>
        </is>
      </c>
      <c s="5" t="inlineStr" r="B17396">
        <is>
          <t xml:space="preserve">BRIDGE DECK CONCRETE SEALER</t>
        </is>
      </c>
      <c s="5" t="inlineStr" r="C17396">
        <is>
          <t xml:space="preserve">SQ FT  </t>
        </is>
      </c>
      <c s="6" r="D17396">
        <v>409344.000</v>
      </c>
      <c s="7" r="E17396">
        <v>2</v>
      </c>
      <c s="8" t="inlineStr" r="F17396">
        <is>
          <t xml:space="preserve">64T93</t>
        </is>
      </c>
      <c s="8" t="inlineStr" r="G17396">
        <is>
          <t xml:space="preserve">078</t>
        </is>
      </c>
      <c s="9" r="H17396">
        <v>0.7600</v>
      </c>
      <c s="8" t="inlineStr" r="I17396">
        <is>
          <t xml:space="preserve"/>
        </is>
      </c>
      <c s="8" t="inlineStr" r="J17396">
        <is>
          <t xml:space="preserve">Various</t>
        </is>
      </c>
    </row>
    <row r="17397" ht="20.25" customHeight="0">
      <c s="5" t="inlineStr" r="A17397">
        <is>
          <t xml:space="preserve">X5870015</t>
        </is>
      </c>
      <c s="5" t="inlineStr" r="B17397">
        <is>
          <t xml:space="preserve">BRIDGE DECK CONCRETE SEALER</t>
        </is>
      </c>
      <c s="5" t="inlineStr" r="C17397">
        <is>
          <t xml:space="preserve">SQ FT  </t>
        </is>
      </c>
      <c s="6" r="D17397">
        <v>695747.000</v>
      </c>
      <c s="7" r="E17397">
        <v>2</v>
      </c>
      <c s="8" t="inlineStr" r="F17397">
        <is>
          <t xml:space="preserve">64T94</t>
        </is>
      </c>
      <c s="8" t="inlineStr" r="G17397">
        <is>
          <t xml:space="preserve">079</t>
        </is>
      </c>
      <c s="9" r="H17397">
        <v>0.1100</v>
      </c>
      <c s="8" t="inlineStr" r="I17397">
        <is>
          <t xml:space="preserve">Y</t>
        </is>
      </c>
      <c s="8" t="inlineStr" r="J17397">
        <is>
          <t xml:space="preserve"> Rock Island</t>
        </is>
      </c>
    </row>
    <row r="17398" ht="20.25" customHeight="0">
      <c s="5" t="inlineStr" r="A17398">
        <is>
          <t xml:space="preserve">X5870015</t>
        </is>
      </c>
      <c s="5" t="inlineStr" r="B17398">
        <is>
          <t xml:space="preserve">BRIDGE DECK CONCRETE SEALER</t>
        </is>
      </c>
      <c s="5" t="inlineStr" r="C17398">
        <is>
          <t xml:space="preserve">SQ FT  </t>
        </is>
      </c>
      <c s="6" r="D17398">
        <v>695747.000</v>
      </c>
      <c s="7" r="E17398">
        <v>2</v>
      </c>
      <c s="8" t="inlineStr" r="F17398">
        <is>
          <t xml:space="preserve">64T94</t>
        </is>
      </c>
      <c s="8" t="inlineStr" r="G17398">
        <is>
          <t xml:space="preserve">079</t>
        </is>
      </c>
      <c s="9" r="H17398">
        <v>0.1300</v>
      </c>
      <c s="8" t="inlineStr" r="I17398">
        <is>
          <t xml:space="preserve"/>
        </is>
      </c>
      <c s="8" t="inlineStr" r="J17398">
        <is>
          <t xml:space="preserve"> Rock Island</t>
        </is>
      </c>
    </row>
    <row r="17399" ht="20.25" customHeight="0">
      <c s="5" t="inlineStr" r="A17399">
        <is>
          <t xml:space="preserve">X5870015</t>
        </is>
      </c>
      <c s="5" t="inlineStr" r="B17399">
        <is>
          <t xml:space="preserve">BRIDGE DECK CONCRETE SEALER</t>
        </is>
      </c>
      <c s="5" t="inlineStr" r="C17399">
        <is>
          <t xml:space="preserve">SQ FT  </t>
        </is>
      </c>
      <c s="6" r="D17399">
        <v>337429.000</v>
      </c>
      <c s="7" r="E17399">
        <v>2</v>
      </c>
      <c s="8" t="inlineStr" r="F17399">
        <is>
          <t xml:space="preserve">64T95</t>
        </is>
      </c>
      <c s="8" t="inlineStr" r="G17399">
        <is>
          <t xml:space="preserve">080</t>
        </is>
      </c>
      <c s="9" r="H17399">
        <v>0.1100</v>
      </c>
      <c s="8" t="inlineStr" r="I17399">
        <is>
          <t xml:space="preserve">Y</t>
        </is>
      </c>
      <c s="8" t="inlineStr" r="J17399">
        <is>
          <t xml:space="preserve"> Henry</t>
        </is>
      </c>
    </row>
    <row r="17400" ht="20.25" customHeight="0">
      <c s="5" t="inlineStr" r="A17400">
        <is>
          <t xml:space="preserve">X5870015</t>
        </is>
      </c>
      <c s="5" t="inlineStr" r="B17400">
        <is>
          <t xml:space="preserve">BRIDGE DECK CONCRETE SEALER</t>
        </is>
      </c>
      <c s="5" t="inlineStr" r="C17400">
        <is>
          <t xml:space="preserve">SQ FT  </t>
        </is>
      </c>
      <c s="6" r="D17400">
        <v>337429.000</v>
      </c>
      <c s="7" r="E17400">
        <v>2</v>
      </c>
      <c s="8" t="inlineStr" r="F17400">
        <is>
          <t xml:space="preserve">64T95</t>
        </is>
      </c>
      <c s="8" t="inlineStr" r="G17400">
        <is>
          <t xml:space="preserve">080</t>
        </is>
      </c>
      <c s="9" r="H17400">
        <v>0.1600</v>
      </c>
      <c s="8" t="inlineStr" r="I17400">
        <is>
          <t xml:space="preserve"/>
        </is>
      </c>
      <c s="8" t="inlineStr" r="J17400">
        <is>
          <t xml:space="preserve"> Henry</t>
        </is>
      </c>
    </row>
    <row r="17401" ht="20.25" customHeight="0">
      <c s="5" t="inlineStr" r="A17401">
        <is>
          <t xml:space="preserve">X5870015</t>
        </is>
      </c>
      <c s="5" t="inlineStr" r="B17401">
        <is>
          <t xml:space="preserve">BRIDGE DECK CONCRETE SEALER</t>
        </is>
      </c>
      <c s="5" t="inlineStr" r="C17401">
        <is>
          <t xml:space="preserve">SQ FT  </t>
        </is>
      </c>
      <c s="6" r="D17401">
        <v>1201102.000</v>
      </c>
      <c s="7" r="E17401">
        <v>3</v>
      </c>
      <c s="8" t="inlineStr" r="F17401">
        <is>
          <t xml:space="preserve">66P90</t>
        </is>
      </c>
      <c s="8" t="inlineStr" r="G17401">
        <is>
          <t xml:space="preserve">012</t>
        </is>
      </c>
      <c s="9" r="H17401">
        <v>0.1200</v>
      </c>
      <c s="8" t="inlineStr" r="I17401">
        <is>
          <t xml:space="preserve">Y</t>
        </is>
      </c>
      <c s="8" t="inlineStr" r="J17401">
        <is>
          <t xml:space="preserve"> Bureau, Livingston</t>
        </is>
      </c>
    </row>
    <row r="17402" ht="20.25" customHeight="0">
      <c s="5" t="inlineStr" r="A17402">
        <is>
          <t xml:space="preserve">X5870015</t>
        </is>
      </c>
      <c s="5" t="inlineStr" r="B17402">
        <is>
          <t xml:space="preserve">BRIDGE DECK CONCRETE SEALER</t>
        </is>
      </c>
      <c s="5" t="inlineStr" r="C17402">
        <is>
          <t xml:space="preserve">SQ FT  </t>
        </is>
      </c>
      <c s="6" r="D17402">
        <v>1201102.000</v>
      </c>
      <c s="7" r="E17402">
        <v>3</v>
      </c>
      <c s="8" t="inlineStr" r="F17402">
        <is>
          <t xml:space="preserve">66P90</t>
        </is>
      </c>
      <c s="8" t="inlineStr" r="G17402">
        <is>
          <t xml:space="preserve">012</t>
        </is>
      </c>
      <c s="9" r="H17402">
        <v>0.1400</v>
      </c>
      <c s="8" t="inlineStr" r="I17402">
        <is>
          <t xml:space="preserve"/>
        </is>
      </c>
      <c s="8" t="inlineStr" r="J17402">
        <is>
          <t xml:space="preserve"> Bureau, Livingston</t>
        </is>
      </c>
    </row>
    <row r="17403" ht="20.25" customHeight="0">
      <c s="5" t="inlineStr" r="A17403">
        <is>
          <t xml:space="preserve">X5870015</t>
        </is>
      </c>
      <c s="5" t="inlineStr" r="B17403">
        <is>
          <t xml:space="preserve">BRIDGE DECK CONCRETE SEALER</t>
        </is>
      </c>
      <c s="5" t="inlineStr" r="C17403">
        <is>
          <t xml:space="preserve">SQ FT  </t>
        </is>
      </c>
      <c s="6" r="D17403">
        <v>240964.000</v>
      </c>
      <c s="7" r="E17403">
        <v>8</v>
      </c>
      <c s="8" t="inlineStr" r="F17403">
        <is>
          <t xml:space="preserve">76R13</t>
        </is>
      </c>
      <c s="8" t="inlineStr" r="G17403">
        <is>
          <t xml:space="preserve">039</t>
        </is>
      </c>
      <c s="9" r="H17403">
        <v>0.1200</v>
      </c>
      <c s="8" t="inlineStr" r="I17403">
        <is>
          <t xml:space="preserve">Y</t>
        </is>
      </c>
      <c s="8" t="inlineStr" r="J17403">
        <is>
          <t xml:space="preserve"> Madison</t>
        </is>
      </c>
    </row>
    <row r="17404" ht="20.25" customHeight="0">
      <c s="5" t="inlineStr" r="A17404">
        <is>
          <t xml:space="preserve">X5870015</t>
        </is>
      </c>
      <c s="5" t="inlineStr" r="B17404">
        <is>
          <t xml:space="preserve">BRIDGE DECK CONCRETE SEALER</t>
        </is>
      </c>
      <c s="5" t="inlineStr" r="C17404">
        <is>
          <t xml:space="preserve">SQ FT  </t>
        </is>
      </c>
      <c s="6" r="D17404">
        <v>240964.000</v>
      </c>
      <c s="7" r="E17404">
        <v>8</v>
      </c>
      <c s="8" t="inlineStr" r="F17404">
        <is>
          <t xml:space="preserve">76R13</t>
        </is>
      </c>
      <c s="8" t="inlineStr" r="G17404">
        <is>
          <t xml:space="preserve">039</t>
        </is>
      </c>
      <c s="9" r="H17404">
        <v>0.1300</v>
      </c>
      <c s="8" t="inlineStr" r="I17404">
        <is>
          <t xml:space="preserve"/>
        </is>
      </c>
      <c s="8" t="inlineStr" r="J17404">
        <is>
          <t xml:space="preserve"> Madison</t>
        </is>
      </c>
    </row>
    <row r="17405" ht="20.25" customHeight="0">
      <c s="5" t="inlineStr" r="A17405">
        <is>
          <t xml:space="preserve">X5870015</t>
        </is>
      </c>
      <c s="5" t="inlineStr" r="B17405">
        <is>
          <t xml:space="preserve">BRIDGE DECK CONCRETE SEALER</t>
        </is>
      </c>
      <c s="5" t="inlineStr" r="C17405">
        <is>
          <t xml:space="preserve">SQ FT  </t>
        </is>
      </c>
      <c s="6" r="D17405">
        <v>240964.000</v>
      </c>
      <c s="7" r="E17405">
        <v>8</v>
      </c>
      <c s="8" t="inlineStr" r="F17405">
        <is>
          <t xml:space="preserve">76R13</t>
        </is>
      </c>
      <c s="8" t="inlineStr" r="G17405">
        <is>
          <t xml:space="preserve">039</t>
        </is>
      </c>
      <c s="9" r="H17405">
        <v>0.1900</v>
      </c>
      <c s="8" t="inlineStr" r="I17405">
        <is>
          <t xml:space="preserve"/>
        </is>
      </c>
      <c s="8" t="inlineStr" r="J17405">
        <is>
          <t xml:space="preserve"> Madison</t>
        </is>
      </c>
    </row>
    <row r="17406" ht="20.25" customHeight="0">
      <c s="5" t="inlineStr" r="A17406">
        <is>
          <t xml:space="preserve">X5870015</t>
        </is>
      </c>
      <c s="5" t="inlineStr" r="B17406">
        <is>
          <t xml:space="preserve">BRIDGE DECK CONCRETE SEALER</t>
        </is>
      </c>
      <c s="5" t="inlineStr" r="C17406">
        <is>
          <t xml:space="preserve">SQ FT  </t>
        </is>
      </c>
      <c s="6" r="D17406">
        <v>2184893.000</v>
      </c>
      <c s="7" r="E17406">
        <v>8</v>
      </c>
      <c s="8" t="inlineStr" r="F17406">
        <is>
          <t xml:space="preserve">76T87</t>
        </is>
      </c>
      <c s="8" t="inlineStr" r="G17406">
        <is>
          <t xml:space="preserve">041</t>
        </is>
      </c>
      <c s="9" r="H17406">
        <v>0.2100</v>
      </c>
      <c s="8" t="inlineStr" r="I17406">
        <is>
          <t xml:space="preserve">Y</t>
        </is>
      </c>
      <c s="8" t="inlineStr" r="J17406">
        <is>
          <t xml:space="preserve"> Madison</t>
        </is>
      </c>
    </row>
    <row r="17407" ht="20.25" customHeight="0">
      <c s="5" t="inlineStr" r="A17407">
        <is>
          <t xml:space="preserve">X5870015</t>
        </is>
      </c>
      <c s="5" t="inlineStr" r="B17407">
        <is>
          <t xml:space="preserve">BRIDGE DECK CONCRETE SEALER</t>
        </is>
      </c>
      <c s="5" t="inlineStr" r="C17407">
        <is>
          <t xml:space="preserve">SQ FT  </t>
        </is>
      </c>
      <c s="6" r="D17407">
        <v>2184893.000</v>
      </c>
      <c s="7" r="E17407">
        <v>8</v>
      </c>
      <c s="8" t="inlineStr" r="F17407">
        <is>
          <t xml:space="preserve">76T87</t>
        </is>
      </c>
      <c s="8" t="inlineStr" r="G17407">
        <is>
          <t xml:space="preserve">041</t>
        </is>
      </c>
      <c s="9" r="H17407">
        <v>0.2100</v>
      </c>
      <c s="8" t="inlineStr" r="I17407">
        <is>
          <t xml:space="preserve"/>
        </is>
      </c>
      <c s="8" t="inlineStr" r="J17407">
        <is>
          <t xml:space="preserve"> Madison</t>
        </is>
      </c>
    </row>
    <row r="17408" ht="20.25" customHeight="0">
      <c s="5" t="inlineStr" r="A17408">
        <is>
          <t xml:space="preserve">X6010100</t>
        </is>
      </c>
      <c s="5" t="inlineStr" r="B17408">
        <is>
          <t xml:space="preserve">CLEANING UNDERDRAIN OUTLETS</t>
        </is>
      </c>
      <c s="5" t="inlineStr" r="C17408">
        <is>
          <t xml:space="preserve">EACH   </t>
        </is>
      </c>
      <c s="6" r="D17408">
        <v>826.000</v>
      </c>
      <c s="7" r="E17408">
        <v>6</v>
      </c>
      <c s="8" t="inlineStr" r="F17408">
        <is>
          <t xml:space="preserve">72D00</t>
        </is>
      </c>
      <c s="8" t="inlineStr" r="G17408">
        <is>
          <t xml:space="preserve">074</t>
        </is>
      </c>
      <c s="9" r="H17408">
        <v>175.0700</v>
      </c>
      <c s="8" t="inlineStr" r="I17408">
        <is>
          <t xml:space="preserve">Y</t>
        </is>
      </c>
      <c s="8" t="inlineStr" r="J17408">
        <is>
          <t xml:space="preserve"> Macoupin, Montgomery</t>
        </is>
      </c>
    </row>
    <row r="17409" ht="20.25" customHeight="0">
      <c s="5" t="inlineStr" r="A17409">
        <is>
          <t xml:space="preserve">X6013700</t>
        </is>
      </c>
      <c s="5" t="inlineStr" r="B17409">
        <is>
          <t xml:space="preserve">PIPE UNDERDRAIN REMOVAL (SPECIAL)</t>
        </is>
      </c>
      <c s="5" t="inlineStr" r="C17409">
        <is>
          <t xml:space="preserve">FOOT   </t>
        </is>
      </c>
      <c s="6" r="D17409">
        <v>117060.000</v>
      </c>
      <c s="7" r="E17409">
        <v>9</v>
      </c>
      <c s="8" t="inlineStr" r="F17409">
        <is>
          <t xml:space="preserve">78884</t>
        </is>
      </c>
      <c s="8" t="inlineStr" r="G17409">
        <is>
          <t xml:space="preserve">110</t>
        </is>
      </c>
      <c s="9" r="H17409">
        <v>1.4700</v>
      </c>
      <c s="8" t="inlineStr" r="I17409">
        <is>
          <t xml:space="preserve">Y</t>
        </is>
      </c>
      <c s="8" t="inlineStr" r="J17409">
        <is>
          <t xml:space="preserve"> Franklin, Jefferson</t>
        </is>
      </c>
    </row>
    <row r="17410" ht="20.25" customHeight="0">
      <c s="5" t="inlineStr" r="A17410">
        <is>
          <t xml:space="preserve">X6015000</t>
        </is>
      </c>
      <c s="5" t="inlineStr" r="B17410">
        <is>
          <t xml:space="preserve">REMOVE CONCRETE HEADWALLS FOR PIPE DRAINS</t>
        </is>
      </c>
      <c s="5" t="inlineStr" r="C17410">
        <is>
          <t xml:space="preserve">EACH   </t>
        </is>
      </c>
      <c s="6" r="D17410">
        <v>245.000</v>
      </c>
      <c s="7" r="E17410">
        <v>5</v>
      </c>
      <c s="8" t="inlineStr" r="F17410">
        <is>
          <t xml:space="preserve">70A55</t>
        </is>
      </c>
      <c s="8" t="inlineStr" r="G17410">
        <is>
          <t xml:space="preserve">132</t>
        </is>
      </c>
      <c s="9" r="H17410">
        <v>244.0000</v>
      </c>
      <c s="8" t="inlineStr" r="I17410">
        <is>
          <t xml:space="preserve">Y</t>
        </is>
      </c>
      <c s="8" t="inlineStr" r="J17410">
        <is>
          <t xml:space="preserve"> Vermilion</t>
        </is>
      </c>
    </row>
    <row r="17411" ht="20.25" customHeight="0">
      <c s="5" t="inlineStr" r="A17411">
        <is>
          <t xml:space="preserve">X6020094</t>
        </is>
      </c>
      <c s="5" t="inlineStr" r="B17411">
        <is>
          <t xml:space="preserve">MANHOLES, TYPE A, 6'-DIAMETER, TYPE 1 FRAME, CLOSED LID, RESTRICTOR PLATE</t>
        </is>
      </c>
      <c s="5" t="inlineStr" r="C17411">
        <is>
          <t xml:space="preserve">EACH   </t>
        </is>
      </c>
      <c s="6" r="D17411">
        <v>3.000</v>
      </c>
      <c s="7" r="E17411">
        <v>1</v>
      </c>
      <c s="8" t="inlineStr" r="F17411">
        <is>
          <t xml:space="preserve">61J63</t>
        </is>
      </c>
      <c s="8" t="inlineStr" r="G17411">
        <is>
          <t xml:space="preserve">139</t>
        </is>
      </c>
      <c s="9" r="H17411">
        <v>14400.0000</v>
      </c>
      <c s="8" t="inlineStr" r="I17411">
        <is>
          <t xml:space="preserve">Y</t>
        </is>
      </c>
      <c s="8" t="inlineStr" r="J17411">
        <is>
          <t xml:space="preserve"> Cook</t>
        </is>
      </c>
    </row>
    <row r="17412" ht="20.25" customHeight="0">
      <c s="5" t="inlineStr" r="A17412">
        <is>
          <t xml:space="preserve">X6020094</t>
        </is>
      </c>
      <c s="5" t="inlineStr" r="B17412">
        <is>
          <t xml:space="preserve">MANHOLES, TYPE A, 6'-DIAMETER, TYPE 1 FRAME, CLOSED LID, RESTRICTOR PLATE</t>
        </is>
      </c>
      <c s="5" t="inlineStr" r="C17412">
        <is>
          <t xml:space="preserve">EACH   </t>
        </is>
      </c>
      <c s="6" r="D17412">
        <v>3.000</v>
      </c>
      <c s="7" r="E17412">
        <v>1</v>
      </c>
      <c s="8" t="inlineStr" r="F17412">
        <is>
          <t xml:space="preserve">61J63</t>
        </is>
      </c>
      <c s="8" t="inlineStr" r="G17412">
        <is>
          <t xml:space="preserve">139</t>
        </is>
      </c>
      <c s="9" r="H17412">
        <v>10822.5000</v>
      </c>
      <c s="8" t="inlineStr" r="I17412">
        <is>
          <t xml:space="preserve"/>
        </is>
      </c>
      <c s="8" t="inlineStr" r="J17412">
        <is>
          <t xml:space="preserve"> Cook</t>
        </is>
      </c>
    </row>
    <row r="17413" ht="20.25" customHeight="0">
      <c s="5" t="inlineStr" r="A17413">
        <is>
          <t xml:space="preserve">X6020094</t>
        </is>
      </c>
      <c s="5" t="inlineStr" r="B17413">
        <is>
          <t xml:space="preserve">MANHOLES, TYPE A, 6'-DIAMETER, TYPE 1 FRAME, CLOSED LID, RESTRICTOR PLATE</t>
        </is>
      </c>
      <c s="5" t="inlineStr" r="C17413">
        <is>
          <t xml:space="preserve">EACH   </t>
        </is>
      </c>
      <c s="6" r="D17413">
        <v>3.000</v>
      </c>
      <c s="7" r="E17413">
        <v>1</v>
      </c>
      <c s="8" t="inlineStr" r="F17413">
        <is>
          <t xml:space="preserve">61J63</t>
        </is>
      </c>
      <c s="8" t="inlineStr" r="G17413">
        <is>
          <t xml:space="preserve">139</t>
        </is>
      </c>
      <c s="9" r="H17413">
        <v>12000.0000</v>
      </c>
      <c s="8" t="inlineStr" r="I17413">
        <is>
          <t xml:space="preserve"/>
        </is>
      </c>
      <c s="8" t="inlineStr" r="J17413">
        <is>
          <t xml:space="preserve"> Cook</t>
        </is>
      </c>
    </row>
    <row r="17414" ht="20.25" customHeight="0">
      <c s="5" t="inlineStr" r="A17414">
        <is>
          <t xml:space="preserve">X6020094</t>
        </is>
      </c>
      <c s="5" t="inlineStr" r="B17414">
        <is>
          <t xml:space="preserve">MANHOLES, TYPE A, 6'-DIAMETER, TYPE 1 FRAME, CLOSED LID, RESTRICTOR PLATE</t>
        </is>
      </c>
      <c s="5" t="inlineStr" r="C17414">
        <is>
          <t xml:space="preserve">EACH   </t>
        </is>
      </c>
      <c s="6" r="D17414">
        <v>3.000</v>
      </c>
      <c s="7" r="E17414">
        <v>1</v>
      </c>
      <c s="8" t="inlineStr" r="F17414">
        <is>
          <t xml:space="preserve">61J63</t>
        </is>
      </c>
      <c s="8" t="inlineStr" r="G17414">
        <is>
          <t xml:space="preserve">139</t>
        </is>
      </c>
      <c s="9" r="H17414">
        <v>15422.8900</v>
      </c>
      <c s="8" t="inlineStr" r="I17414">
        <is>
          <t xml:space="preserve"/>
        </is>
      </c>
      <c s="8" t="inlineStr" r="J17414">
        <is>
          <t xml:space="preserve"> Cook</t>
        </is>
      </c>
    </row>
    <row r="17415" ht="20.25" customHeight="0">
      <c s="5" t="inlineStr" r="A17415">
        <is>
          <t xml:space="preserve">X6020094</t>
        </is>
      </c>
      <c s="5" t="inlineStr" r="B17415">
        <is>
          <t xml:space="preserve">MANHOLES, TYPE A, 6'-DIAMETER, TYPE 1 FRAME, CLOSED LID, RESTRICTOR PLATE</t>
        </is>
      </c>
      <c s="5" t="inlineStr" r="C17415">
        <is>
          <t xml:space="preserve">EACH   </t>
        </is>
      </c>
      <c s="6" r="D17415">
        <v>3.000</v>
      </c>
      <c s="7" r="E17415">
        <v>1</v>
      </c>
      <c s="8" t="inlineStr" r="F17415">
        <is>
          <t xml:space="preserve">61J63</t>
        </is>
      </c>
      <c s="8" t="inlineStr" r="G17415">
        <is>
          <t xml:space="preserve">139</t>
        </is>
      </c>
      <c s="9" r="H17415">
        <v>16500.0000</v>
      </c>
      <c s="8" t="inlineStr" r="I17415">
        <is>
          <t xml:space="preserve"/>
        </is>
      </c>
      <c s="8" t="inlineStr" r="J17415">
        <is>
          <t xml:space="preserve"> Cook</t>
        </is>
      </c>
    </row>
    <row r="17416" ht="20.25" customHeight="0">
      <c s="5" t="inlineStr" r="A17416">
        <is>
          <t xml:space="preserve">X6020094</t>
        </is>
      </c>
      <c s="5" t="inlineStr" r="B17416">
        <is>
          <t xml:space="preserve">MANHOLES, TYPE A, 6'-DIAMETER, TYPE 1 FRAME, CLOSED LID, RESTRICTOR PLATE</t>
        </is>
      </c>
      <c s="5" t="inlineStr" r="C17416">
        <is>
          <t xml:space="preserve">EACH   </t>
        </is>
      </c>
      <c s="6" r="D17416">
        <v>3.000</v>
      </c>
      <c s="7" r="E17416">
        <v>1</v>
      </c>
      <c s="8" t="inlineStr" r="F17416">
        <is>
          <t xml:space="preserve">61J63</t>
        </is>
      </c>
      <c s="8" t="inlineStr" r="G17416">
        <is>
          <t xml:space="preserve">139</t>
        </is>
      </c>
      <c s="9" r="H17416">
        <v>20500.0000</v>
      </c>
      <c s="8" t="inlineStr" r="I17416">
        <is>
          <t xml:space="preserve"/>
        </is>
      </c>
      <c s="8" t="inlineStr" r="J17416">
        <is>
          <t xml:space="preserve"> Cook</t>
        </is>
      </c>
    </row>
    <row r="17417" ht="20.25" customHeight="0">
      <c s="5" t="inlineStr" r="A17417">
        <is>
          <t xml:space="preserve">X6020094</t>
        </is>
      </c>
      <c s="5" t="inlineStr" r="B17417">
        <is>
          <t xml:space="preserve">MANHOLES, TYPE A, 6'-DIAMETER, TYPE 1 FRAME, CLOSED LID, RESTRICTOR PLATE</t>
        </is>
      </c>
      <c s="5" t="inlineStr" r="C17417">
        <is>
          <t xml:space="preserve">EACH   </t>
        </is>
      </c>
      <c s="6" r="D17417">
        <v>3.000</v>
      </c>
      <c s="7" r="E17417">
        <v>1</v>
      </c>
      <c s="8" t="inlineStr" r="F17417">
        <is>
          <t xml:space="preserve">61J63</t>
        </is>
      </c>
      <c s="8" t="inlineStr" r="G17417">
        <is>
          <t xml:space="preserve">139</t>
        </is>
      </c>
      <c s="9" r="H17417">
        <v>20500.0000</v>
      </c>
      <c s="8" t="inlineStr" r="I17417">
        <is>
          <t xml:space="preserve"/>
        </is>
      </c>
      <c s="8" t="inlineStr" r="J17417">
        <is>
          <t xml:space="preserve"> Cook</t>
        </is>
      </c>
    </row>
    <row r="17418" ht="20.25" customHeight="0">
      <c s="5" t="inlineStr" r="A17418">
        <is>
          <t xml:space="preserve">X6020096</t>
        </is>
      </c>
      <c s="5" t="inlineStr" r="B17418">
        <is>
          <t xml:space="preserve">MANHOLES, TYPE A, 6'-DIAMETER, WITH 2 TYPE 1 FRAME, CLOSED LID, RESTRICTOR PLATE</t>
        </is>
      </c>
      <c s="5" t="inlineStr" r="C17418">
        <is>
          <t xml:space="preserve">EACH   </t>
        </is>
      </c>
      <c s="6" r="D17418">
        <v>1.000</v>
      </c>
      <c s="7" r="E17418">
        <v>1</v>
      </c>
      <c s="8" t="inlineStr" r="F17418">
        <is>
          <t xml:space="preserve">61K07</t>
        </is>
      </c>
      <c s="8" t="inlineStr" r="G17418">
        <is>
          <t xml:space="preserve">140</t>
        </is>
      </c>
      <c s="9" r="H17418">
        <v>8400.0000</v>
      </c>
      <c s="8" t="inlineStr" r="I17418">
        <is>
          <t xml:space="preserve">Y</t>
        </is>
      </c>
      <c s="8" t="inlineStr" r="J17418">
        <is>
          <t xml:space="preserve"> Cook</t>
        </is>
      </c>
    </row>
    <row r="17419" ht="20.25" customHeight="0">
      <c s="5" t="inlineStr" r="A17419">
        <is>
          <t xml:space="preserve">X6020096</t>
        </is>
      </c>
      <c s="5" t="inlineStr" r="B17419">
        <is>
          <t xml:space="preserve">MANHOLES, TYPE A, 6'-DIAMETER, WITH 2 TYPE 1 FRAME, CLOSED LID, RESTRICTOR PLATE</t>
        </is>
      </c>
      <c s="5" t="inlineStr" r="C17419">
        <is>
          <t xml:space="preserve">EACH   </t>
        </is>
      </c>
      <c s="6" r="D17419">
        <v>1.000</v>
      </c>
      <c s="7" r="E17419">
        <v>1</v>
      </c>
      <c s="8" t="inlineStr" r="F17419">
        <is>
          <t xml:space="preserve">61K07</t>
        </is>
      </c>
      <c s="8" t="inlineStr" r="G17419">
        <is>
          <t xml:space="preserve">140</t>
        </is>
      </c>
      <c s="9" r="H17419">
        <v>20000.0000</v>
      </c>
      <c s="8" t="inlineStr" r="I17419">
        <is>
          <t xml:space="preserve"/>
        </is>
      </c>
      <c s="8" t="inlineStr" r="J17419">
        <is>
          <t xml:space="preserve"> Cook</t>
        </is>
      </c>
    </row>
    <row r="17420" ht="20.25" customHeight="0">
      <c s="5" t="inlineStr" r="A17420">
        <is>
          <t xml:space="preserve">X6020096</t>
        </is>
      </c>
      <c s="5" t="inlineStr" r="B17420">
        <is>
          <t xml:space="preserve">MANHOLES, TYPE A, 6'-DIAMETER, WITH 2 TYPE 1 FRAME, CLOSED LID, RESTRICTOR PLATE</t>
        </is>
      </c>
      <c s="5" t="inlineStr" r="C17420">
        <is>
          <t xml:space="preserve">EACH   </t>
        </is>
      </c>
      <c s="6" r="D17420">
        <v>1.000</v>
      </c>
      <c s="7" r="E17420">
        <v>1</v>
      </c>
      <c s="8" t="inlineStr" r="F17420">
        <is>
          <t xml:space="preserve">61K07</t>
        </is>
      </c>
      <c s="8" t="inlineStr" r="G17420">
        <is>
          <t xml:space="preserve">140</t>
        </is>
      </c>
      <c s="9" r="H17420">
        <v>23170.0000</v>
      </c>
      <c s="8" t="inlineStr" r="I17420">
        <is>
          <t xml:space="preserve"/>
        </is>
      </c>
      <c s="8" t="inlineStr" r="J17420">
        <is>
          <t xml:space="preserve"> Cook</t>
        </is>
      </c>
    </row>
    <row r="17421" ht="20.25" customHeight="0">
      <c s="5" t="inlineStr" r="A17421">
        <is>
          <t xml:space="preserve">X6020096</t>
        </is>
      </c>
      <c s="5" t="inlineStr" r="B17421">
        <is>
          <t xml:space="preserve">MANHOLES, TYPE A, 6'-DIAMETER, WITH 2 TYPE 1 FRAME, CLOSED LID, RESTRICTOR PLATE</t>
        </is>
      </c>
      <c s="5" t="inlineStr" r="C17421">
        <is>
          <t xml:space="preserve">EACH   </t>
        </is>
      </c>
      <c s="6" r="D17421">
        <v>1.000</v>
      </c>
      <c s="7" r="E17421">
        <v>1</v>
      </c>
      <c s="8" t="inlineStr" r="F17421">
        <is>
          <t xml:space="preserve">61K07</t>
        </is>
      </c>
      <c s="8" t="inlineStr" r="G17421">
        <is>
          <t xml:space="preserve">140</t>
        </is>
      </c>
      <c s="9" r="H17421">
        <v>23170.0000</v>
      </c>
      <c s="8" t="inlineStr" r="I17421">
        <is>
          <t xml:space="preserve"/>
        </is>
      </c>
      <c s="8" t="inlineStr" r="J17421">
        <is>
          <t xml:space="preserve"> Cook</t>
        </is>
      </c>
    </row>
    <row r="17422" ht="20.25" customHeight="0">
      <c s="5" t="inlineStr" r="A17422">
        <is>
          <t xml:space="preserve">X6020096</t>
        </is>
      </c>
      <c s="5" t="inlineStr" r="B17422">
        <is>
          <t xml:space="preserve">MANHOLES, TYPE A, 6'-DIAMETER, WITH 2 TYPE 1 FRAME, CLOSED LID, RESTRICTOR PLATE</t>
        </is>
      </c>
      <c s="5" t="inlineStr" r="C17422">
        <is>
          <t xml:space="preserve">EACH   </t>
        </is>
      </c>
      <c s="6" r="D17422">
        <v>2.000</v>
      </c>
      <c s="7" r="E17422">
        <v>1</v>
      </c>
      <c s="8" t="inlineStr" r="F17422">
        <is>
          <t xml:space="preserve">61K68</t>
        </is>
      </c>
      <c s="8" t="inlineStr" r="G17422">
        <is>
          <t xml:space="preserve">131</t>
        </is>
      </c>
      <c s="9" r="H17422">
        <v>15352.9900</v>
      </c>
      <c s="8" t="inlineStr" r="I17422">
        <is>
          <t xml:space="preserve">Y</t>
        </is>
      </c>
      <c s="8" t="inlineStr" r="J17422">
        <is>
          <t xml:space="preserve"> Kane</t>
        </is>
      </c>
    </row>
    <row r="17423" ht="20.25" customHeight="0">
      <c s="5" t="inlineStr" r="A17423">
        <is>
          <t xml:space="preserve">X6020096</t>
        </is>
      </c>
      <c s="5" t="inlineStr" r="B17423">
        <is>
          <t xml:space="preserve">MANHOLES, TYPE A, 6'-DIAMETER, WITH 2 TYPE 1 FRAME, CLOSED LID, RESTRICTOR PLATE</t>
        </is>
      </c>
      <c s="5" t="inlineStr" r="C17423">
        <is>
          <t xml:space="preserve">EACH   </t>
        </is>
      </c>
      <c s="6" r="D17423">
        <v>2.000</v>
      </c>
      <c s="7" r="E17423">
        <v>1</v>
      </c>
      <c s="8" t="inlineStr" r="F17423">
        <is>
          <t xml:space="preserve">61K68</t>
        </is>
      </c>
      <c s="8" t="inlineStr" r="G17423">
        <is>
          <t xml:space="preserve">131</t>
        </is>
      </c>
      <c s="9" r="H17423">
        <v>19500.0000</v>
      </c>
      <c s="8" t="inlineStr" r="I17423">
        <is>
          <t xml:space="preserve"/>
        </is>
      </c>
      <c s="8" t="inlineStr" r="J17423">
        <is>
          <t xml:space="preserve"> Kane</t>
        </is>
      </c>
    </row>
    <row r="17424" ht="20.25" customHeight="0">
      <c s="5" t="inlineStr" r="A17424">
        <is>
          <t xml:space="preserve">X6020096</t>
        </is>
      </c>
      <c s="5" t="inlineStr" r="B17424">
        <is>
          <t xml:space="preserve">MANHOLES, TYPE A, 6'-DIAMETER, WITH 2 TYPE 1 FRAME, CLOSED LID, RESTRICTOR PLATE</t>
        </is>
      </c>
      <c s="5" t="inlineStr" r="C17424">
        <is>
          <t xml:space="preserve">EACH   </t>
        </is>
      </c>
      <c s="6" r="D17424">
        <v>2.000</v>
      </c>
      <c s="7" r="E17424">
        <v>1</v>
      </c>
      <c s="8" t="inlineStr" r="F17424">
        <is>
          <t xml:space="preserve">61K68</t>
        </is>
      </c>
      <c s="8" t="inlineStr" r="G17424">
        <is>
          <t xml:space="preserve">131</t>
        </is>
      </c>
      <c s="9" r="H17424">
        <v>19500.0000</v>
      </c>
      <c s="8" t="inlineStr" r="I17424">
        <is>
          <t xml:space="preserve"/>
        </is>
      </c>
      <c s="8" t="inlineStr" r="J17424">
        <is>
          <t xml:space="preserve"> Kane</t>
        </is>
      </c>
    </row>
    <row r="17425" ht="20.25" customHeight="0">
      <c s="5" t="inlineStr" r="A17425">
        <is>
          <t xml:space="preserve">X6020096</t>
        </is>
      </c>
      <c s="5" t="inlineStr" r="B17425">
        <is>
          <t xml:space="preserve">MANHOLES, TYPE A, 6'-DIAMETER, WITH 2 TYPE 1 FRAME, CLOSED LID, RESTRICTOR PLATE</t>
        </is>
      </c>
      <c s="5" t="inlineStr" r="C17425">
        <is>
          <t xml:space="preserve">EACH   </t>
        </is>
      </c>
      <c s="6" r="D17425">
        <v>2.000</v>
      </c>
      <c s="7" r="E17425">
        <v>1</v>
      </c>
      <c s="8" t="inlineStr" r="F17425">
        <is>
          <t xml:space="preserve">61K68</t>
        </is>
      </c>
      <c s="8" t="inlineStr" r="G17425">
        <is>
          <t xml:space="preserve">131</t>
        </is>
      </c>
      <c s="9" r="H17425">
        <v>22000.0000</v>
      </c>
      <c s="8" t="inlineStr" r="I17425">
        <is>
          <t xml:space="preserve"/>
        </is>
      </c>
      <c s="8" t="inlineStr" r="J17425">
        <is>
          <t xml:space="preserve"> Kane</t>
        </is>
      </c>
    </row>
    <row r="17426" ht="20.25" customHeight="0">
      <c s="5" t="inlineStr" r="A17426">
        <is>
          <t xml:space="preserve">X6020399</t>
        </is>
      </c>
      <c s="5" t="inlineStr" r="B17426">
        <is>
          <t xml:space="preserve">CONNECTION TO EXISTING MANHOLE</t>
        </is>
      </c>
      <c s="5" t="inlineStr" r="C17426">
        <is>
          <t xml:space="preserve">EACH   </t>
        </is>
      </c>
      <c s="6" r="D17426">
        <v>1.000</v>
      </c>
      <c s="7" r="E17426">
        <v>1</v>
      </c>
      <c s="8" t="inlineStr" r="F17426">
        <is>
          <t xml:space="preserve">61K07</t>
        </is>
      </c>
      <c s="8" t="inlineStr" r="G17426">
        <is>
          <t xml:space="preserve">140</t>
        </is>
      </c>
      <c s="9" r="H17426">
        <v>2800.0000</v>
      </c>
      <c s="8" t="inlineStr" r="I17426">
        <is>
          <t xml:space="preserve">Y</t>
        </is>
      </c>
      <c s="8" t="inlineStr" r="J17426">
        <is>
          <t xml:space="preserve"> Cook</t>
        </is>
      </c>
    </row>
    <row r="17427" ht="20.25" customHeight="0">
      <c s="5" t="inlineStr" r="A17427">
        <is>
          <t xml:space="preserve">X6020399</t>
        </is>
      </c>
      <c s="5" t="inlineStr" r="B17427">
        <is>
          <t xml:space="preserve">CONNECTION TO EXISTING MANHOLE</t>
        </is>
      </c>
      <c s="5" t="inlineStr" r="C17427">
        <is>
          <t xml:space="preserve">EACH   </t>
        </is>
      </c>
      <c s="6" r="D17427">
        <v>1.000</v>
      </c>
      <c s="7" r="E17427">
        <v>1</v>
      </c>
      <c s="8" t="inlineStr" r="F17427">
        <is>
          <t xml:space="preserve">61K07</t>
        </is>
      </c>
      <c s="8" t="inlineStr" r="G17427">
        <is>
          <t xml:space="preserve">140</t>
        </is>
      </c>
      <c s="9" r="H17427">
        <v>700.0000</v>
      </c>
      <c s="8" t="inlineStr" r="I17427">
        <is>
          <t xml:space="preserve"/>
        </is>
      </c>
      <c s="8" t="inlineStr" r="J17427">
        <is>
          <t xml:space="preserve"> Cook</t>
        </is>
      </c>
    </row>
    <row r="17428" ht="20.25" customHeight="0">
      <c s="5" t="inlineStr" r="A17428">
        <is>
          <t xml:space="preserve">X6020399</t>
        </is>
      </c>
      <c s="5" t="inlineStr" r="B17428">
        <is>
          <t xml:space="preserve">CONNECTION TO EXISTING MANHOLE</t>
        </is>
      </c>
      <c s="5" t="inlineStr" r="C17428">
        <is>
          <t xml:space="preserve">EACH   </t>
        </is>
      </c>
      <c s="6" r="D17428">
        <v>1.000</v>
      </c>
      <c s="7" r="E17428">
        <v>1</v>
      </c>
      <c s="8" t="inlineStr" r="F17428">
        <is>
          <t xml:space="preserve">61K07</t>
        </is>
      </c>
      <c s="8" t="inlineStr" r="G17428">
        <is>
          <t xml:space="preserve">140</t>
        </is>
      </c>
      <c s="9" r="H17428">
        <v>700.0000</v>
      </c>
      <c s="8" t="inlineStr" r="I17428">
        <is>
          <t xml:space="preserve"/>
        </is>
      </c>
      <c s="8" t="inlineStr" r="J17428">
        <is>
          <t xml:space="preserve"> Cook</t>
        </is>
      </c>
    </row>
    <row r="17429" ht="20.25" customHeight="0">
      <c s="5" t="inlineStr" r="A17429">
        <is>
          <t xml:space="preserve">X6020399</t>
        </is>
      </c>
      <c s="5" t="inlineStr" r="B17429">
        <is>
          <t xml:space="preserve">CONNECTION TO EXISTING MANHOLE</t>
        </is>
      </c>
      <c s="5" t="inlineStr" r="C17429">
        <is>
          <t xml:space="preserve">EACH   </t>
        </is>
      </c>
      <c s="6" r="D17429">
        <v>1.000</v>
      </c>
      <c s="7" r="E17429">
        <v>1</v>
      </c>
      <c s="8" t="inlineStr" r="F17429">
        <is>
          <t xml:space="preserve">61K07</t>
        </is>
      </c>
      <c s="8" t="inlineStr" r="G17429">
        <is>
          <t xml:space="preserve">140</t>
        </is>
      </c>
      <c s="9" r="H17429">
        <v>1000.0000</v>
      </c>
      <c s="8" t="inlineStr" r="I17429">
        <is>
          <t xml:space="preserve"/>
        </is>
      </c>
      <c s="8" t="inlineStr" r="J17429">
        <is>
          <t xml:space="preserve"> Cook</t>
        </is>
      </c>
    </row>
    <row r="17430" ht="20.25" customHeight="0">
      <c s="5" t="inlineStr" r="A17430">
        <is>
          <t xml:space="preserve">X6020399</t>
        </is>
      </c>
      <c s="5" t="inlineStr" r="B17430">
        <is>
          <t xml:space="preserve">CONNECTION TO EXISTING MANHOLE</t>
        </is>
      </c>
      <c s="5" t="inlineStr" r="C17430">
        <is>
          <t xml:space="preserve">EACH   </t>
        </is>
      </c>
      <c s="6" r="D17430">
        <v>5.000</v>
      </c>
      <c s="7" r="E17430">
        <v>1</v>
      </c>
      <c s="8" t="inlineStr" r="F17430">
        <is>
          <t xml:space="preserve">61K86</t>
        </is>
      </c>
      <c s="8" t="inlineStr" r="G17430">
        <is>
          <t xml:space="preserve">088</t>
        </is>
      </c>
      <c s="9" r="H17430">
        <v>1585.0000</v>
      </c>
      <c s="8" t="inlineStr" r="I17430">
        <is>
          <t xml:space="preserve">Y</t>
        </is>
      </c>
      <c s="8" t="inlineStr" r="J17430">
        <is>
          <t xml:space="preserve"> Cook</t>
        </is>
      </c>
    </row>
    <row r="17431" ht="20.25" customHeight="0">
      <c s="5" t="inlineStr" r="A17431">
        <is>
          <t xml:space="preserve">X6020399</t>
        </is>
      </c>
      <c s="5" t="inlineStr" r="B17431">
        <is>
          <t xml:space="preserve">CONNECTION TO EXISTING MANHOLE</t>
        </is>
      </c>
      <c s="5" t="inlineStr" r="C17431">
        <is>
          <t xml:space="preserve">EACH   </t>
        </is>
      </c>
      <c s="6" r="D17431">
        <v>5.000</v>
      </c>
      <c s="7" r="E17431">
        <v>1</v>
      </c>
      <c s="8" t="inlineStr" r="F17431">
        <is>
          <t xml:space="preserve">61K86</t>
        </is>
      </c>
      <c s="8" t="inlineStr" r="G17431">
        <is>
          <t xml:space="preserve">088</t>
        </is>
      </c>
      <c s="9" r="H17431">
        <v>1350.0000</v>
      </c>
      <c s="8" t="inlineStr" r="I17431">
        <is>
          <t xml:space="preserve"/>
        </is>
      </c>
      <c s="8" t="inlineStr" r="J17431">
        <is>
          <t xml:space="preserve"> Cook</t>
        </is>
      </c>
    </row>
    <row r="17432" ht="20.25" customHeight="0">
      <c s="5" t="inlineStr" r="A17432">
        <is>
          <t xml:space="preserve">X6020399</t>
        </is>
      </c>
      <c s="5" t="inlineStr" r="B17432">
        <is>
          <t xml:space="preserve">CONNECTION TO EXISTING MANHOLE</t>
        </is>
      </c>
      <c s="5" t="inlineStr" r="C17432">
        <is>
          <t xml:space="preserve">EACH   </t>
        </is>
      </c>
      <c s="6" r="D17432">
        <v>5.000</v>
      </c>
      <c s="7" r="E17432">
        <v>1</v>
      </c>
      <c s="8" t="inlineStr" r="F17432">
        <is>
          <t xml:space="preserve">61K86</t>
        </is>
      </c>
      <c s="8" t="inlineStr" r="G17432">
        <is>
          <t xml:space="preserve">088</t>
        </is>
      </c>
      <c s="9" r="H17432">
        <v>1350.0000</v>
      </c>
      <c s="8" t="inlineStr" r="I17432">
        <is>
          <t xml:space="preserve"/>
        </is>
      </c>
      <c s="8" t="inlineStr" r="J17432">
        <is>
          <t xml:space="preserve"> Cook</t>
        </is>
      </c>
    </row>
    <row r="17433" ht="20.25" customHeight="0">
      <c s="5" t="inlineStr" r="A17433">
        <is>
          <t xml:space="preserve">X6020399</t>
        </is>
      </c>
      <c s="5" t="inlineStr" r="B17433">
        <is>
          <t xml:space="preserve">CONNECTION TO EXISTING MANHOLE</t>
        </is>
      </c>
      <c s="5" t="inlineStr" r="C17433">
        <is>
          <t xml:space="preserve">EACH   </t>
        </is>
      </c>
      <c s="6" r="D17433">
        <v>5.000</v>
      </c>
      <c s="7" r="E17433">
        <v>1</v>
      </c>
      <c s="8" t="inlineStr" r="F17433">
        <is>
          <t xml:space="preserve">61K86</t>
        </is>
      </c>
      <c s="8" t="inlineStr" r="G17433">
        <is>
          <t xml:space="preserve">088</t>
        </is>
      </c>
      <c s="9" r="H17433">
        <v>4064.0000</v>
      </c>
      <c s="8" t="inlineStr" r="I17433">
        <is>
          <t xml:space="preserve"/>
        </is>
      </c>
      <c s="8" t="inlineStr" r="J17433">
        <is>
          <t xml:space="preserve"> Cook</t>
        </is>
      </c>
    </row>
    <row r="17434" ht="20.25" customHeight="0">
      <c s="5" t="inlineStr" r="A17434">
        <is>
          <t xml:space="preserve">X6020399</t>
        </is>
      </c>
      <c s="5" t="inlineStr" r="B17434">
        <is>
          <t xml:space="preserve">CONNECTION TO EXISTING MANHOLE</t>
        </is>
      </c>
      <c s="5" t="inlineStr" r="C17434">
        <is>
          <t xml:space="preserve">EACH   </t>
        </is>
      </c>
      <c s="6" r="D17434">
        <v>2.000</v>
      </c>
      <c s="7" r="E17434">
        <v>1</v>
      </c>
      <c s="8" t="inlineStr" r="F17434">
        <is>
          <t xml:space="preserve">61K87</t>
        </is>
      </c>
      <c s="8" t="inlineStr" r="G17434">
        <is>
          <t xml:space="preserve">142</t>
        </is>
      </c>
      <c s="9" r="H17434">
        <v>4500.0000</v>
      </c>
      <c s="8" t="inlineStr" r="I17434">
        <is>
          <t xml:space="preserve">Y</t>
        </is>
      </c>
      <c s="8" t="inlineStr" r="J17434">
        <is>
          <t xml:space="preserve"> Cook</t>
        </is>
      </c>
    </row>
    <row r="17435" ht="20.25" customHeight="0">
      <c s="5" t="inlineStr" r="A17435">
        <is>
          <t xml:space="preserve">X6020399</t>
        </is>
      </c>
      <c s="5" t="inlineStr" r="B17435">
        <is>
          <t xml:space="preserve">CONNECTION TO EXISTING MANHOLE</t>
        </is>
      </c>
      <c s="5" t="inlineStr" r="C17435">
        <is>
          <t xml:space="preserve">EACH   </t>
        </is>
      </c>
      <c s="6" r="D17435">
        <v>2.000</v>
      </c>
      <c s="7" r="E17435">
        <v>1</v>
      </c>
      <c s="8" t="inlineStr" r="F17435">
        <is>
          <t xml:space="preserve">61K87</t>
        </is>
      </c>
      <c s="8" t="inlineStr" r="G17435">
        <is>
          <t xml:space="preserve">142</t>
        </is>
      </c>
      <c s="9" r="H17435">
        <v>1000.0000</v>
      </c>
      <c s="8" t="inlineStr" r="I17435">
        <is>
          <t xml:space="preserve"/>
        </is>
      </c>
      <c s="8" t="inlineStr" r="J17435">
        <is>
          <t xml:space="preserve"> Cook</t>
        </is>
      </c>
    </row>
    <row r="17436" ht="20.25" customHeight="0">
      <c s="5" t="inlineStr" r="A17436">
        <is>
          <t xml:space="preserve">X6020399</t>
        </is>
      </c>
      <c s="5" t="inlineStr" r="B17436">
        <is>
          <t xml:space="preserve">CONNECTION TO EXISTING MANHOLE</t>
        </is>
      </c>
      <c s="5" t="inlineStr" r="C17436">
        <is>
          <t xml:space="preserve">EACH   </t>
        </is>
      </c>
      <c s="6" r="D17436">
        <v>2.000</v>
      </c>
      <c s="7" r="E17436">
        <v>1</v>
      </c>
      <c s="8" t="inlineStr" r="F17436">
        <is>
          <t xml:space="preserve">61K87</t>
        </is>
      </c>
      <c s="8" t="inlineStr" r="G17436">
        <is>
          <t xml:space="preserve">142</t>
        </is>
      </c>
      <c s="9" r="H17436">
        <v>1000.0000</v>
      </c>
      <c s="8" t="inlineStr" r="I17436">
        <is>
          <t xml:space="preserve"/>
        </is>
      </c>
      <c s="8" t="inlineStr" r="J17436">
        <is>
          <t xml:space="preserve"> Cook</t>
        </is>
      </c>
    </row>
    <row r="17437" ht="20.25" customHeight="0">
      <c s="5" t="inlineStr" r="A17437">
        <is>
          <t xml:space="preserve">X6020399</t>
        </is>
      </c>
      <c s="5" t="inlineStr" r="B17437">
        <is>
          <t xml:space="preserve">CONNECTION TO EXISTING MANHOLE</t>
        </is>
      </c>
      <c s="5" t="inlineStr" r="C17437">
        <is>
          <t xml:space="preserve">EACH   </t>
        </is>
      </c>
      <c s="6" r="D17437">
        <v>2.000</v>
      </c>
      <c s="7" r="E17437">
        <v>1</v>
      </c>
      <c s="8" t="inlineStr" r="F17437">
        <is>
          <t xml:space="preserve">61K87</t>
        </is>
      </c>
      <c s="8" t="inlineStr" r="G17437">
        <is>
          <t xml:space="preserve">142</t>
        </is>
      </c>
      <c s="9" r="H17437">
        <v>1000.0000</v>
      </c>
      <c s="8" t="inlineStr" r="I17437">
        <is>
          <t xml:space="preserve"/>
        </is>
      </c>
      <c s="8" t="inlineStr" r="J17437">
        <is>
          <t xml:space="preserve"> Cook</t>
        </is>
      </c>
    </row>
    <row r="17438" ht="20.25" customHeight="0">
      <c s="5" t="inlineStr" r="A17438">
        <is>
          <t xml:space="preserve">X6020399</t>
        </is>
      </c>
      <c s="5" t="inlineStr" r="B17438">
        <is>
          <t xml:space="preserve">CONNECTION TO EXISTING MANHOLE</t>
        </is>
      </c>
      <c s="5" t="inlineStr" r="C17438">
        <is>
          <t xml:space="preserve">EACH   </t>
        </is>
      </c>
      <c s="6" r="D17438">
        <v>2.000</v>
      </c>
      <c s="7" r="E17438">
        <v>1</v>
      </c>
      <c s="8" t="inlineStr" r="F17438">
        <is>
          <t xml:space="preserve">61K87</t>
        </is>
      </c>
      <c s="8" t="inlineStr" r="G17438">
        <is>
          <t xml:space="preserve">142</t>
        </is>
      </c>
      <c s="9" r="H17438">
        <v>1873.3000</v>
      </c>
      <c s="8" t="inlineStr" r="I17438">
        <is>
          <t xml:space="preserve"/>
        </is>
      </c>
      <c s="8" t="inlineStr" r="J17438">
        <is>
          <t xml:space="preserve"> Cook</t>
        </is>
      </c>
    </row>
    <row r="17439" ht="20.25" customHeight="0">
      <c s="5" t="inlineStr" r="A17439">
        <is>
          <t xml:space="preserve">X6020399</t>
        </is>
      </c>
      <c s="5" t="inlineStr" r="B17439">
        <is>
          <t xml:space="preserve">CONNECTION TO EXISTING MANHOLE</t>
        </is>
      </c>
      <c s="5" t="inlineStr" r="C17439">
        <is>
          <t xml:space="preserve">EACH   </t>
        </is>
      </c>
      <c s="6" r="D17439">
        <v>2.000</v>
      </c>
      <c s="7" r="E17439">
        <v>1</v>
      </c>
      <c s="8" t="inlineStr" r="F17439">
        <is>
          <t xml:space="preserve">61K87</t>
        </is>
      </c>
      <c s="8" t="inlineStr" r="G17439">
        <is>
          <t xml:space="preserve">142</t>
        </is>
      </c>
      <c s="9" r="H17439">
        <v>2500.0000</v>
      </c>
      <c s="8" t="inlineStr" r="I17439">
        <is>
          <t xml:space="preserve"/>
        </is>
      </c>
      <c s="8" t="inlineStr" r="J17439">
        <is>
          <t xml:space="preserve"> Cook</t>
        </is>
      </c>
    </row>
    <row r="17440" ht="20.25" customHeight="0">
      <c s="5" t="inlineStr" r="A17440">
        <is>
          <t xml:space="preserve">X6020399</t>
        </is>
      </c>
      <c s="5" t="inlineStr" r="B17440">
        <is>
          <t xml:space="preserve">CONNECTION TO EXISTING MANHOLE</t>
        </is>
      </c>
      <c s="5" t="inlineStr" r="C17440">
        <is>
          <t xml:space="preserve">EACH   </t>
        </is>
      </c>
      <c s="6" r="D17440">
        <v>2.000</v>
      </c>
      <c s="7" r="E17440">
        <v>1</v>
      </c>
      <c s="8" t="inlineStr" r="F17440">
        <is>
          <t xml:space="preserve">61K87</t>
        </is>
      </c>
      <c s="8" t="inlineStr" r="G17440">
        <is>
          <t xml:space="preserve">142</t>
        </is>
      </c>
      <c s="9" r="H17440">
        <v>4200.0000</v>
      </c>
      <c s="8" t="inlineStr" r="I17440">
        <is>
          <t xml:space="preserve"/>
        </is>
      </c>
      <c s="8" t="inlineStr" r="J17440">
        <is>
          <t xml:space="preserve"> Cook</t>
        </is>
      </c>
    </row>
    <row r="17441" ht="20.25" customHeight="0">
      <c s="5" t="inlineStr" r="A17441">
        <is>
          <t xml:space="preserve">X6020399</t>
        </is>
      </c>
      <c s="5" t="inlineStr" r="B17441">
        <is>
          <t xml:space="preserve">CONNECTION TO EXISTING MANHOLE</t>
        </is>
      </c>
      <c s="5" t="inlineStr" r="C17441">
        <is>
          <t xml:space="preserve">EACH   </t>
        </is>
      </c>
      <c s="6" r="D17441">
        <v>2.000</v>
      </c>
      <c s="7" r="E17441">
        <v>1</v>
      </c>
      <c s="8" t="inlineStr" r="F17441">
        <is>
          <t xml:space="preserve">61K87</t>
        </is>
      </c>
      <c s="8" t="inlineStr" r="G17441">
        <is>
          <t xml:space="preserve">142</t>
        </is>
      </c>
      <c s="9" r="H17441">
        <v>5208.0000</v>
      </c>
      <c s="8" t="inlineStr" r="I17441">
        <is>
          <t xml:space="preserve"/>
        </is>
      </c>
      <c s="8" t="inlineStr" r="J17441">
        <is>
          <t xml:space="preserve"> Cook</t>
        </is>
      </c>
    </row>
    <row r="17442" ht="20.25" customHeight="0">
      <c s="5" t="inlineStr" r="A17442">
        <is>
          <t xml:space="preserve">X6020399</t>
        </is>
      </c>
      <c s="5" t="inlineStr" r="B17442">
        <is>
          <t xml:space="preserve">CONNECTION TO EXISTING MANHOLE</t>
        </is>
      </c>
      <c s="5" t="inlineStr" r="C17442">
        <is>
          <t xml:space="preserve">EACH   </t>
        </is>
      </c>
      <c s="6" r="D17442">
        <v>3.000</v>
      </c>
      <c s="7" r="E17442">
        <v>9</v>
      </c>
      <c s="8" t="inlineStr" r="F17442">
        <is>
          <t xml:space="preserve">78483</t>
        </is>
      </c>
      <c s="8" t="inlineStr" r="G17442">
        <is>
          <t xml:space="preserve">127</t>
        </is>
      </c>
      <c s="9" r="H17442">
        <v>1237.9300</v>
      </c>
      <c s="8" t="inlineStr" r="I17442">
        <is>
          <t xml:space="preserve">Y</t>
        </is>
      </c>
      <c s="8" t="inlineStr" r="J17442">
        <is>
          <t xml:space="preserve"> Jefferson</t>
        </is>
      </c>
    </row>
    <row r="17443" ht="20.25" customHeight="0">
      <c s="5" t="inlineStr" r="A17443">
        <is>
          <t xml:space="preserve">X6020399</t>
        </is>
      </c>
      <c s="5" t="inlineStr" r="B17443">
        <is>
          <t xml:space="preserve">CONNECTION TO EXISTING MANHOLE</t>
        </is>
      </c>
      <c s="5" t="inlineStr" r="C17443">
        <is>
          <t xml:space="preserve">EACH   </t>
        </is>
      </c>
      <c s="6" r="D17443">
        <v>3.000</v>
      </c>
      <c s="7" r="E17443">
        <v>9</v>
      </c>
      <c s="8" t="inlineStr" r="F17443">
        <is>
          <t xml:space="preserve">78483</t>
        </is>
      </c>
      <c s="8" t="inlineStr" r="G17443">
        <is>
          <t xml:space="preserve">127</t>
        </is>
      </c>
      <c s="9" r="H17443">
        <v>850.0000</v>
      </c>
      <c s="8" t="inlineStr" r="I17443">
        <is>
          <t xml:space="preserve"/>
        </is>
      </c>
      <c s="8" t="inlineStr" r="J17443">
        <is>
          <t xml:space="preserve"> Jefferson</t>
        </is>
      </c>
    </row>
    <row r="17444" ht="20.25" customHeight="0">
      <c s="5" t="inlineStr" r="A17444">
        <is>
          <t xml:space="preserve">X6020399</t>
        </is>
      </c>
      <c s="5" t="inlineStr" r="B17444">
        <is>
          <t xml:space="preserve">CONNECTION TO EXISTING MANHOLE</t>
        </is>
      </c>
      <c s="5" t="inlineStr" r="C17444">
        <is>
          <t xml:space="preserve">EACH   </t>
        </is>
      </c>
      <c s="6" r="D17444">
        <v>3.000</v>
      </c>
      <c s="7" r="E17444">
        <v>9</v>
      </c>
      <c s="8" t="inlineStr" r="F17444">
        <is>
          <t xml:space="preserve">78483</t>
        </is>
      </c>
      <c s="8" t="inlineStr" r="G17444">
        <is>
          <t xml:space="preserve">127</t>
        </is>
      </c>
      <c s="9" r="H17444">
        <v>1185.7600</v>
      </c>
      <c s="8" t="inlineStr" r="I17444">
        <is>
          <t xml:space="preserve"/>
        </is>
      </c>
      <c s="8" t="inlineStr" r="J17444">
        <is>
          <t xml:space="preserve"> Jefferson</t>
        </is>
      </c>
    </row>
    <row r="17445" ht="20.25" customHeight="0">
      <c s="5" t="inlineStr" r="A17445">
        <is>
          <t xml:space="preserve">X6020399</t>
        </is>
      </c>
      <c s="5" t="inlineStr" r="B17445">
        <is>
          <t xml:space="preserve">CONNECTION TO EXISTING MANHOLE</t>
        </is>
      </c>
      <c s="5" t="inlineStr" r="C17445">
        <is>
          <t xml:space="preserve">EACH   </t>
        </is>
      </c>
      <c s="6" r="D17445">
        <v>3.000</v>
      </c>
      <c s="7" r="E17445">
        <v>9</v>
      </c>
      <c s="8" t="inlineStr" r="F17445">
        <is>
          <t xml:space="preserve">78483</t>
        </is>
      </c>
      <c s="8" t="inlineStr" r="G17445">
        <is>
          <t xml:space="preserve">127</t>
        </is>
      </c>
      <c s="9" r="H17445">
        <v>1400.0000</v>
      </c>
      <c s="8" t="inlineStr" r="I17445">
        <is>
          <t xml:space="preserve"/>
        </is>
      </c>
      <c s="8" t="inlineStr" r="J17445">
        <is>
          <t xml:space="preserve"> Jefferson</t>
        </is>
      </c>
    </row>
    <row r="17446" ht="20.25" customHeight="0">
      <c s="5" t="inlineStr" r="A17446">
        <is>
          <t xml:space="preserve">X6020399</t>
        </is>
      </c>
      <c s="5" t="inlineStr" r="B17446">
        <is>
          <t xml:space="preserve">CONNECTION TO EXISTING MANHOLE</t>
        </is>
      </c>
      <c s="5" t="inlineStr" r="C17446">
        <is>
          <t xml:space="preserve">EACH   </t>
        </is>
      </c>
      <c s="6" r="D17446">
        <v>3.000</v>
      </c>
      <c s="7" r="E17446">
        <v>9</v>
      </c>
      <c s="8" t="inlineStr" r="F17446">
        <is>
          <t xml:space="preserve">78483</t>
        </is>
      </c>
      <c s="8" t="inlineStr" r="G17446">
        <is>
          <t xml:space="preserve">127</t>
        </is>
      </c>
      <c s="9" r="H17446">
        <v>2188.2100</v>
      </c>
      <c s="8" t="inlineStr" r="I17446">
        <is>
          <t xml:space="preserve"/>
        </is>
      </c>
      <c s="8" t="inlineStr" r="J17446">
        <is>
          <t xml:space="preserve"> Jefferson</t>
        </is>
      </c>
    </row>
    <row r="17447" ht="20.25" customHeight="0">
      <c s="5" t="inlineStr" r="A17447">
        <is>
          <t xml:space="preserve">X6022230</t>
        </is>
      </c>
      <c s="5" t="inlineStr" r="B17447">
        <is>
          <t xml:space="preserve">MANHOLES, TYPE A, 4'-DIAMETER, WITH SPECIAL FRAME AND GRATE</t>
        </is>
      </c>
      <c s="5" t="inlineStr" r="C17447">
        <is>
          <t xml:space="preserve">EACH   </t>
        </is>
      </c>
      <c s="6" r="D17447">
        <v>2.000</v>
      </c>
      <c s="7" r="E17447">
        <v>4</v>
      </c>
      <c s="8" t="inlineStr" r="F17447">
        <is>
          <t xml:space="preserve">89854</t>
        </is>
      </c>
      <c s="8" t="inlineStr" r="G17447">
        <is>
          <t xml:space="preserve">136</t>
        </is>
      </c>
      <c s="9" r="H17447">
        <v>7206.2300</v>
      </c>
      <c s="8" t="inlineStr" r="I17447">
        <is>
          <t xml:space="preserve">Y</t>
        </is>
      </c>
      <c s="8" t="inlineStr" r="J17447">
        <is>
          <t xml:space="preserve"> Woodford</t>
        </is>
      </c>
    </row>
    <row r="17448" ht="20.25" customHeight="0">
      <c s="5" t="inlineStr" r="A17448">
        <is>
          <t xml:space="preserve">X6022230</t>
        </is>
      </c>
      <c s="5" t="inlineStr" r="B17448">
        <is>
          <t xml:space="preserve">MANHOLES, TYPE A, 4'-DIAMETER, WITH SPECIAL FRAME AND GRATE</t>
        </is>
      </c>
      <c s="5" t="inlineStr" r="C17448">
        <is>
          <t xml:space="preserve">EACH   </t>
        </is>
      </c>
      <c s="6" r="D17448">
        <v>2.000</v>
      </c>
      <c s="7" r="E17448">
        <v>4</v>
      </c>
      <c s="8" t="inlineStr" r="F17448">
        <is>
          <t xml:space="preserve">89854</t>
        </is>
      </c>
      <c s="8" t="inlineStr" r="G17448">
        <is>
          <t xml:space="preserve">136</t>
        </is>
      </c>
      <c s="9" r="H17448">
        <v>4900.0000</v>
      </c>
      <c s="8" t="inlineStr" r="I17448">
        <is>
          <t xml:space="preserve"/>
        </is>
      </c>
      <c s="8" t="inlineStr" r="J17448">
        <is>
          <t xml:space="preserve"> Woodford</t>
        </is>
      </c>
    </row>
    <row r="17449" ht="20.25" customHeight="0">
      <c s="5" t="inlineStr" r="A17449">
        <is>
          <t xml:space="preserve">X6022810</t>
        </is>
      </c>
      <c s="5" t="inlineStr" r="B17449">
        <is>
          <t xml:space="preserve">MANHOLES, SANITARY, 4'-DIAMETER, TYPE 1 FRAME, CLOSED LID</t>
        </is>
      </c>
      <c s="5" t="inlineStr" r="C17449">
        <is>
          <t xml:space="preserve">EACH   </t>
        </is>
      </c>
      <c s="6" r="D17449">
        <v>2.000</v>
      </c>
      <c s="7" r="E17449">
        <v>1</v>
      </c>
      <c s="8" t="inlineStr" r="F17449">
        <is>
          <t xml:space="preserve">61K68</t>
        </is>
      </c>
      <c s="8" t="inlineStr" r="G17449">
        <is>
          <t xml:space="preserve">131</t>
        </is>
      </c>
      <c s="9" r="H17449">
        <v>8000.0000</v>
      </c>
      <c s="8" t="inlineStr" r="I17449">
        <is>
          <t xml:space="preserve">Y</t>
        </is>
      </c>
      <c s="8" t="inlineStr" r="J17449">
        <is>
          <t xml:space="preserve"> Kane</t>
        </is>
      </c>
    </row>
    <row r="17450" ht="20.25" customHeight="0">
      <c s="5" t="inlineStr" r="A17450">
        <is>
          <t xml:space="preserve">X6022810</t>
        </is>
      </c>
      <c s="5" t="inlineStr" r="B17450">
        <is>
          <t xml:space="preserve">MANHOLES, SANITARY, 4'-DIAMETER, TYPE 1 FRAME, CLOSED LID</t>
        </is>
      </c>
      <c s="5" t="inlineStr" r="C17450">
        <is>
          <t xml:space="preserve">EACH   </t>
        </is>
      </c>
      <c s="6" r="D17450">
        <v>2.000</v>
      </c>
      <c s="7" r="E17450">
        <v>1</v>
      </c>
      <c s="8" t="inlineStr" r="F17450">
        <is>
          <t xml:space="preserve">61K68</t>
        </is>
      </c>
      <c s="8" t="inlineStr" r="G17450">
        <is>
          <t xml:space="preserve">131</t>
        </is>
      </c>
      <c s="9" r="H17450">
        <v>5200.0000</v>
      </c>
      <c s="8" t="inlineStr" r="I17450">
        <is>
          <t xml:space="preserve"/>
        </is>
      </c>
      <c s="8" t="inlineStr" r="J17450">
        <is>
          <t xml:space="preserve"> Kane</t>
        </is>
      </c>
    </row>
    <row r="17451" ht="20.25" customHeight="0">
      <c s="5" t="inlineStr" r="A17451">
        <is>
          <t xml:space="preserve">X6022810</t>
        </is>
      </c>
      <c s="5" t="inlineStr" r="B17451">
        <is>
          <t xml:space="preserve">MANHOLES, SANITARY, 4'-DIAMETER, TYPE 1 FRAME, CLOSED LID</t>
        </is>
      </c>
      <c s="5" t="inlineStr" r="C17451">
        <is>
          <t xml:space="preserve">EACH   </t>
        </is>
      </c>
      <c s="6" r="D17451">
        <v>2.000</v>
      </c>
      <c s="7" r="E17451">
        <v>1</v>
      </c>
      <c s="8" t="inlineStr" r="F17451">
        <is>
          <t xml:space="preserve">61K68</t>
        </is>
      </c>
      <c s="8" t="inlineStr" r="G17451">
        <is>
          <t xml:space="preserve">131</t>
        </is>
      </c>
      <c s="9" r="H17451">
        <v>5200.0000</v>
      </c>
      <c s="8" t="inlineStr" r="I17451">
        <is>
          <t xml:space="preserve"/>
        </is>
      </c>
      <c s="8" t="inlineStr" r="J17451">
        <is>
          <t xml:space="preserve"> Kane</t>
        </is>
      </c>
    </row>
    <row r="17452" ht="20.25" customHeight="0">
      <c s="5" t="inlineStr" r="A17452">
        <is>
          <t xml:space="preserve">X6022810</t>
        </is>
      </c>
      <c s="5" t="inlineStr" r="B17452">
        <is>
          <t xml:space="preserve">MANHOLES, SANITARY, 4'-DIAMETER, TYPE 1 FRAME, CLOSED LID</t>
        </is>
      </c>
      <c s="5" t="inlineStr" r="C17452">
        <is>
          <t xml:space="preserve">EACH   </t>
        </is>
      </c>
      <c s="6" r="D17452">
        <v>2.000</v>
      </c>
      <c s="7" r="E17452">
        <v>1</v>
      </c>
      <c s="8" t="inlineStr" r="F17452">
        <is>
          <t xml:space="preserve">61K68</t>
        </is>
      </c>
      <c s="8" t="inlineStr" r="G17452">
        <is>
          <t xml:space="preserve">131</t>
        </is>
      </c>
      <c s="9" r="H17452">
        <v>6700.0000</v>
      </c>
      <c s="8" t="inlineStr" r="I17452">
        <is>
          <t xml:space="preserve"/>
        </is>
      </c>
      <c s="8" t="inlineStr" r="J17452">
        <is>
          <t xml:space="preserve"> Kane</t>
        </is>
      </c>
    </row>
    <row r="17453" ht="20.25" customHeight="0">
      <c s="5" t="inlineStr" r="A17453">
        <is>
          <t xml:space="preserve">X6022810</t>
        </is>
      </c>
      <c s="5" t="inlineStr" r="B17453">
        <is>
          <t xml:space="preserve">MANHOLES, SANITARY, 4'-DIAMETER, TYPE 1 FRAME, CLOSED LID</t>
        </is>
      </c>
      <c s="5" t="inlineStr" r="C17453">
        <is>
          <t xml:space="preserve">EACH   </t>
        </is>
      </c>
      <c s="6" r="D17453">
        <v>5.000</v>
      </c>
      <c s="7" r="E17453">
        <v>1</v>
      </c>
      <c s="8" t="inlineStr" r="F17453">
        <is>
          <t xml:space="preserve">61K91</t>
        </is>
      </c>
      <c s="8" t="inlineStr" r="G17453">
        <is>
          <t xml:space="preserve">090</t>
        </is>
      </c>
      <c s="9" r="H17453">
        <v>13550.0000</v>
      </c>
      <c s="8" t="inlineStr" r="I17453">
        <is>
          <t xml:space="preserve">Y</t>
        </is>
      </c>
      <c s="8" t="inlineStr" r="J17453">
        <is>
          <t xml:space="preserve"> Lake</t>
        </is>
      </c>
    </row>
    <row r="17454" ht="20.25" customHeight="0">
      <c s="5" t="inlineStr" r="A17454">
        <is>
          <t xml:space="preserve">X6022810</t>
        </is>
      </c>
      <c s="5" t="inlineStr" r="B17454">
        <is>
          <t xml:space="preserve">MANHOLES, SANITARY, 4'-DIAMETER, TYPE 1 FRAME, CLOSED LID</t>
        </is>
      </c>
      <c s="5" t="inlineStr" r="C17454">
        <is>
          <t xml:space="preserve">EACH   </t>
        </is>
      </c>
      <c s="6" r="D17454">
        <v>5.000</v>
      </c>
      <c s="7" r="E17454">
        <v>1</v>
      </c>
      <c s="8" t="inlineStr" r="F17454">
        <is>
          <t xml:space="preserve">61K91</t>
        </is>
      </c>
      <c s="8" t="inlineStr" r="G17454">
        <is>
          <t xml:space="preserve">090</t>
        </is>
      </c>
      <c s="9" r="H17454">
        <v>10500.0000</v>
      </c>
      <c s="8" t="inlineStr" r="I17454">
        <is>
          <t xml:space="preserve"/>
        </is>
      </c>
      <c s="8" t="inlineStr" r="J17454">
        <is>
          <t xml:space="preserve"> Lake</t>
        </is>
      </c>
    </row>
    <row r="17455" ht="20.25" customHeight="0">
      <c s="5" t="inlineStr" r="A17455">
        <is>
          <t xml:space="preserve">X6022930</t>
        </is>
      </c>
      <c s="5" t="inlineStr" r="B17455">
        <is>
          <t xml:space="preserve">MANHOLES, TYPE A, 5'-DIAMETER, WITH SPECIAL FRAME AND GRATE</t>
        </is>
      </c>
      <c s="5" t="inlineStr" r="C17455">
        <is>
          <t xml:space="preserve">EACH   </t>
        </is>
      </c>
      <c s="6" r="D17455">
        <v>1.000</v>
      </c>
      <c s="7" r="E17455">
        <v>4</v>
      </c>
      <c s="8" t="inlineStr" r="F17455">
        <is>
          <t xml:space="preserve">89854</t>
        </is>
      </c>
      <c s="8" t="inlineStr" r="G17455">
        <is>
          <t xml:space="preserve">136</t>
        </is>
      </c>
      <c s="9" r="H17455">
        <v>9099.4300</v>
      </c>
      <c s="8" t="inlineStr" r="I17455">
        <is>
          <t xml:space="preserve">Y</t>
        </is>
      </c>
      <c s="8" t="inlineStr" r="J17455">
        <is>
          <t xml:space="preserve"> Woodford</t>
        </is>
      </c>
    </row>
    <row r="17456" ht="20.25" customHeight="0">
      <c s="5" t="inlineStr" r="A17456">
        <is>
          <t xml:space="preserve">X6022930</t>
        </is>
      </c>
      <c s="5" t="inlineStr" r="B17456">
        <is>
          <t xml:space="preserve">MANHOLES, TYPE A, 5'-DIAMETER, WITH SPECIAL FRAME AND GRATE</t>
        </is>
      </c>
      <c s="5" t="inlineStr" r="C17456">
        <is>
          <t xml:space="preserve">EACH   </t>
        </is>
      </c>
      <c s="6" r="D17456">
        <v>1.000</v>
      </c>
      <c s="7" r="E17456">
        <v>4</v>
      </c>
      <c s="8" t="inlineStr" r="F17456">
        <is>
          <t xml:space="preserve">89854</t>
        </is>
      </c>
      <c s="8" t="inlineStr" r="G17456">
        <is>
          <t xml:space="preserve">136</t>
        </is>
      </c>
      <c s="9" r="H17456">
        <v>7700.0000</v>
      </c>
      <c s="8" t="inlineStr" r="I17456">
        <is>
          <t xml:space="preserve"/>
        </is>
      </c>
      <c s="8" t="inlineStr" r="J17456">
        <is>
          <t xml:space="preserve"> Woodford</t>
        </is>
      </c>
    </row>
    <row r="17457" ht="20.25" customHeight="0">
      <c s="5" t="inlineStr" r="A17457">
        <is>
          <t xml:space="preserve">X6024132</t>
        </is>
      </c>
      <c s="5" t="inlineStr" r="B17457">
        <is>
          <t xml:space="preserve">REMOVE EXISTING VALVE AND VAULT</t>
        </is>
      </c>
      <c s="5" t="inlineStr" r="C17457">
        <is>
          <t xml:space="preserve">EACH   </t>
        </is>
      </c>
      <c s="6" r="D17457">
        <v>7.000</v>
      </c>
      <c s="7" r="E17457">
        <v>1</v>
      </c>
      <c s="8" t="inlineStr" r="F17457">
        <is>
          <t xml:space="preserve">61K87</t>
        </is>
      </c>
      <c s="8" t="inlineStr" r="G17457">
        <is>
          <t xml:space="preserve">142</t>
        </is>
      </c>
      <c s="9" r="H17457">
        <v>875.0000</v>
      </c>
      <c s="8" t="inlineStr" r="I17457">
        <is>
          <t xml:space="preserve">Y</t>
        </is>
      </c>
      <c s="8" t="inlineStr" r="J17457">
        <is>
          <t xml:space="preserve"> Cook</t>
        </is>
      </c>
    </row>
    <row r="17458" ht="20.25" customHeight="0">
      <c s="5" t="inlineStr" r="A17458">
        <is>
          <t xml:space="preserve">X6024132</t>
        </is>
      </c>
      <c s="5" t="inlineStr" r="B17458">
        <is>
          <t xml:space="preserve">REMOVE EXISTING VALVE AND VAULT</t>
        </is>
      </c>
      <c s="5" t="inlineStr" r="C17458">
        <is>
          <t xml:space="preserve">EACH   </t>
        </is>
      </c>
      <c s="6" r="D17458">
        <v>7.000</v>
      </c>
      <c s="7" r="E17458">
        <v>1</v>
      </c>
      <c s="8" t="inlineStr" r="F17458">
        <is>
          <t xml:space="preserve">61K87</t>
        </is>
      </c>
      <c s="8" t="inlineStr" r="G17458">
        <is>
          <t xml:space="preserve">142</t>
        </is>
      </c>
      <c s="9" r="H17458">
        <v>250.0000</v>
      </c>
      <c s="8" t="inlineStr" r="I17458">
        <is>
          <t xml:space="preserve"/>
        </is>
      </c>
      <c s="8" t="inlineStr" r="J17458">
        <is>
          <t xml:space="preserve"> Cook</t>
        </is>
      </c>
    </row>
    <row r="17459" ht="20.25" customHeight="0">
      <c s="5" t="inlineStr" r="A17459">
        <is>
          <t xml:space="preserve">X6024132</t>
        </is>
      </c>
      <c s="5" t="inlineStr" r="B17459">
        <is>
          <t xml:space="preserve">REMOVE EXISTING VALVE AND VAULT</t>
        </is>
      </c>
      <c s="5" t="inlineStr" r="C17459">
        <is>
          <t xml:space="preserve">EACH   </t>
        </is>
      </c>
      <c s="6" r="D17459">
        <v>7.000</v>
      </c>
      <c s="7" r="E17459">
        <v>1</v>
      </c>
      <c s="8" t="inlineStr" r="F17459">
        <is>
          <t xml:space="preserve">61K87</t>
        </is>
      </c>
      <c s="8" t="inlineStr" r="G17459">
        <is>
          <t xml:space="preserve">142</t>
        </is>
      </c>
      <c s="9" r="H17459">
        <v>250.0000</v>
      </c>
      <c s="8" t="inlineStr" r="I17459">
        <is>
          <t xml:space="preserve"/>
        </is>
      </c>
      <c s="8" t="inlineStr" r="J17459">
        <is>
          <t xml:space="preserve"> Cook</t>
        </is>
      </c>
    </row>
    <row r="17460" ht="20.25" customHeight="0">
      <c s="5" t="inlineStr" r="A17460">
        <is>
          <t xml:space="preserve">X6024132</t>
        </is>
      </c>
      <c s="5" t="inlineStr" r="B17460">
        <is>
          <t xml:space="preserve">REMOVE EXISTING VALVE AND VAULT</t>
        </is>
      </c>
      <c s="5" t="inlineStr" r="C17460">
        <is>
          <t xml:space="preserve">EACH   </t>
        </is>
      </c>
      <c s="6" r="D17460">
        <v>7.000</v>
      </c>
      <c s="7" r="E17460">
        <v>1</v>
      </c>
      <c s="8" t="inlineStr" r="F17460">
        <is>
          <t xml:space="preserve">61K87</t>
        </is>
      </c>
      <c s="8" t="inlineStr" r="G17460">
        <is>
          <t xml:space="preserve">142</t>
        </is>
      </c>
      <c s="9" r="H17460">
        <v>250.0000</v>
      </c>
      <c s="8" t="inlineStr" r="I17460">
        <is>
          <t xml:space="preserve"/>
        </is>
      </c>
      <c s="8" t="inlineStr" r="J17460">
        <is>
          <t xml:space="preserve"> Cook</t>
        </is>
      </c>
    </row>
    <row r="17461" ht="20.25" customHeight="0">
      <c s="5" t="inlineStr" r="A17461">
        <is>
          <t xml:space="preserve">X6024132</t>
        </is>
      </c>
      <c s="5" t="inlineStr" r="B17461">
        <is>
          <t xml:space="preserve">REMOVE EXISTING VALVE AND VAULT</t>
        </is>
      </c>
      <c s="5" t="inlineStr" r="C17461">
        <is>
          <t xml:space="preserve">EACH   </t>
        </is>
      </c>
      <c s="6" r="D17461">
        <v>7.000</v>
      </c>
      <c s="7" r="E17461">
        <v>1</v>
      </c>
      <c s="8" t="inlineStr" r="F17461">
        <is>
          <t xml:space="preserve">61K87</t>
        </is>
      </c>
      <c s="8" t="inlineStr" r="G17461">
        <is>
          <t xml:space="preserve">142</t>
        </is>
      </c>
      <c s="9" r="H17461">
        <v>300.0000</v>
      </c>
      <c s="8" t="inlineStr" r="I17461">
        <is>
          <t xml:space="preserve"/>
        </is>
      </c>
      <c s="8" t="inlineStr" r="J17461">
        <is>
          <t xml:space="preserve"> Cook</t>
        </is>
      </c>
    </row>
    <row r="17462" ht="20.25" customHeight="0">
      <c s="5" t="inlineStr" r="A17462">
        <is>
          <t xml:space="preserve">X6024132</t>
        </is>
      </c>
      <c s="5" t="inlineStr" r="B17462">
        <is>
          <t xml:space="preserve">REMOVE EXISTING VALVE AND VAULT</t>
        </is>
      </c>
      <c s="5" t="inlineStr" r="C17462">
        <is>
          <t xml:space="preserve">EACH   </t>
        </is>
      </c>
      <c s="6" r="D17462">
        <v>7.000</v>
      </c>
      <c s="7" r="E17462">
        <v>1</v>
      </c>
      <c s="8" t="inlineStr" r="F17462">
        <is>
          <t xml:space="preserve">61K87</t>
        </is>
      </c>
      <c s="8" t="inlineStr" r="G17462">
        <is>
          <t xml:space="preserve">142</t>
        </is>
      </c>
      <c s="9" r="H17462">
        <v>950.0000</v>
      </c>
      <c s="8" t="inlineStr" r="I17462">
        <is>
          <t xml:space="preserve"/>
        </is>
      </c>
      <c s="8" t="inlineStr" r="J17462">
        <is>
          <t xml:space="preserve"> Cook</t>
        </is>
      </c>
    </row>
    <row r="17463" ht="20.25" customHeight="0">
      <c s="5" t="inlineStr" r="A17463">
        <is>
          <t xml:space="preserve">X6024132</t>
        </is>
      </c>
      <c s="5" t="inlineStr" r="B17463">
        <is>
          <t xml:space="preserve">REMOVE EXISTING VALVE AND VAULT</t>
        </is>
      </c>
      <c s="5" t="inlineStr" r="C17463">
        <is>
          <t xml:space="preserve">EACH   </t>
        </is>
      </c>
      <c s="6" r="D17463">
        <v>7.000</v>
      </c>
      <c s="7" r="E17463">
        <v>1</v>
      </c>
      <c s="8" t="inlineStr" r="F17463">
        <is>
          <t xml:space="preserve">61K87</t>
        </is>
      </c>
      <c s="8" t="inlineStr" r="G17463">
        <is>
          <t xml:space="preserve">142</t>
        </is>
      </c>
      <c s="9" r="H17463">
        <v>1256.3600</v>
      </c>
      <c s="8" t="inlineStr" r="I17463">
        <is>
          <t xml:space="preserve"/>
        </is>
      </c>
      <c s="8" t="inlineStr" r="J17463">
        <is>
          <t xml:space="preserve"> Cook</t>
        </is>
      </c>
    </row>
    <row r="17464" ht="20.25" customHeight="0">
      <c s="5" t="inlineStr" r="A17464">
        <is>
          <t xml:space="preserve">X6024132</t>
        </is>
      </c>
      <c s="5" t="inlineStr" r="B17464">
        <is>
          <t xml:space="preserve">REMOVE EXISTING VALVE AND VAULT</t>
        </is>
      </c>
      <c s="5" t="inlineStr" r="C17464">
        <is>
          <t xml:space="preserve">EACH   </t>
        </is>
      </c>
      <c s="6" r="D17464">
        <v>7.000</v>
      </c>
      <c s="7" r="E17464">
        <v>1</v>
      </c>
      <c s="8" t="inlineStr" r="F17464">
        <is>
          <t xml:space="preserve">61K87</t>
        </is>
      </c>
      <c s="8" t="inlineStr" r="G17464">
        <is>
          <t xml:space="preserve">142</t>
        </is>
      </c>
      <c s="9" r="H17464">
        <v>1545.0000</v>
      </c>
      <c s="8" t="inlineStr" r="I17464">
        <is>
          <t xml:space="preserve"/>
        </is>
      </c>
      <c s="8" t="inlineStr" r="J17464">
        <is>
          <t xml:space="preserve"> Cook</t>
        </is>
      </c>
    </row>
    <row r="17465" ht="20.25" customHeight="0">
      <c s="5" t="inlineStr" r="A17465">
        <is>
          <t xml:space="preserve">X6024240</t>
        </is>
      </c>
      <c s="5" t="inlineStr" r="B17465">
        <is>
          <t xml:space="preserve">INLETS (SPECIAL)</t>
        </is>
      </c>
      <c s="5" t="inlineStr" r="C17465">
        <is>
          <t xml:space="preserve">EACH   </t>
        </is>
      </c>
      <c s="6" r="D17465">
        <v>6.000</v>
      </c>
      <c s="7" r="E17465">
        <v>9</v>
      </c>
      <c s="8" t="inlineStr" r="F17465">
        <is>
          <t xml:space="preserve">99687</t>
        </is>
      </c>
      <c s="8" t="inlineStr" r="G17465">
        <is>
          <t xml:space="preserve">122</t>
        </is>
      </c>
      <c s="9" r="H17465">
        <v>6000.0000</v>
      </c>
      <c s="8" t="inlineStr" r="I17465">
        <is>
          <t xml:space="preserve">Y</t>
        </is>
      </c>
      <c s="8" t="inlineStr" r="J17465">
        <is>
          <t xml:space="preserve"> Williamson</t>
        </is>
      </c>
    </row>
    <row r="17466" ht="20.25" customHeight="0">
      <c s="5" t="inlineStr" r="A17466">
        <is>
          <t xml:space="preserve">X6024240</t>
        </is>
      </c>
      <c s="5" t="inlineStr" r="B17466">
        <is>
          <t xml:space="preserve">INLETS (SPECIAL)</t>
        </is>
      </c>
      <c s="5" t="inlineStr" r="C17466">
        <is>
          <t xml:space="preserve">EACH   </t>
        </is>
      </c>
      <c s="6" r="D17466">
        <v>6.000</v>
      </c>
      <c s="7" r="E17466">
        <v>9</v>
      </c>
      <c s="8" t="inlineStr" r="F17466">
        <is>
          <t xml:space="preserve">99687</t>
        </is>
      </c>
      <c s="8" t="inlineStr" r="G17466">
        <is>
          <t xml:space="preserve">122</t>
        </is>
      </c>
      <c s="9" r="H17466">
        <v>5726.7000</v>
      </c>
      <c s="8" t="inlineStr" r="I17466">
        <is>
          <t xml:space="preserve"/>
        </is>
      </c>
      <c s="8" t="inlineStr" r="J17466">
        <is>
          <t xml:space="preserve"> Williamson</t>
        </is>
      </c>
    </row>
    <row r="17467" ht="20.25" customHeight="0">
      <c s="5" t="inlineStr" r="A17467">
        <is>
          <t xml:space="preserve">X6024242</t>
        </is>
      </c>
      <c s="5" t="inlineStr" r="B17467">
        <is>
          <t xml:space="preserve">INLETS, SPECIAL, NO. 1</t>
        </is>
      </c>
      <c s="5" t="inlineStr" r="C17467">
        <is>
          <t xml:space="preserve">EACH   </t>
        </is>
      </c>
      <c s="6" r="D17467">
        <v>1.000</v>
      </c>
      <c s="7" r="E17467">
        <v>2</v>
      </c>
      <c s="8" t="inlineStr" r="F17467">
        <is>
          <t xml:space="preserve">85767</t>
        </is>
      </c>
      <c s="8" t="inlineStr" r="G17467">
        <is>
          <t xml:space="preserve">146</t>
        </is>
      </c>
      <c s="9" r="H17467">
        <v>6590.0000</v>
      </c>
      <c s="8" t="inlineStr" r="I17467">
        <is>
          <t xml:space="preserve">Y</t>
        </is>
      </c>
      <c s="8" t="inlineStr" r="J17467">
        <is>
          <t xml:space="preserve"> Rock Island</t>
        </is>
      </c>
    </row>
    <row r="17468" ht="20.25" customHeight="0">
      <c s="5" t="inlineStr" r="A17468">
        <is>
          <t xml:space="preserve">X6024242</t>
        </is>
      </c>
      <c s="5" t="inlineStr" r="B17468">
        <is>
          <t xml:space="preserve">INLETS, SPECIAL, NO. 1</t>
        </is>
      </c>
      <c s="5" t="inlineStr" r="C17468">
        <is>
          <t xml:space="preserve">EACH   </t>
        </is>
      </c>
      <c s="6" r="D17468">
        <v>1.000</v>
      </c>
      <c s="7" r="E17468">
        <v>2</v>
      </c>
      <c s="8" t="inlineStr" r="F17468">
        <is>
          <t xml:space="preserve">85767</t>
        </is>
      </c>
      <c s="8" t="inlineStr" r="G17468">
        <is>
          <t xml:space="preserve">146</t>
        </is>
      </c>
      <c s="9" r="H17468">
        <v>5000.0000</v>
      </c>
      <c s="8" t="inlineStr" r="I17468">
        <is>
          <t xml:space="preserve"/>
        </is>
      </c>
      <c s="8" t="inlineStr" r="J17468">
        <is>
          <t xml:space="preserve"> Rock Island</t>
        </is>
      </c>
    </row>
    <row r="17469" ht="20.25" customHeight="0">
      <c s="5" t="inlineStr" r="A17469">
        <is>
          <t xml:space="preserve">X6024242</t>
        </is>
      </c>
      <c s="5" t="inlineStr" r="B17469">
        <is>
          <t xml:space="preserve">INLETS, SPECIAL, NO. 1</t>
        </is>
      </c>
      <c s="5" t="inlineStr" r="C17469">
        <is>
          <t xml:space="preserve">EACH   </t>
        </is>
      </c>
      <c s="6" r="D17469">
        <v>1.000</v>
      </c>
      <c s="7" r="E17469">
        <v>2</v>
      </c>
      <c s="8" t="inlineStr" r="F17469">
        <is>
          <t xml:space="preserve">85767</t>
        </is>
      </c>
      <c s="8" t="inlineStr" r="G17469">
        <is>
          <t xml:space="preserve">146</t>
        </is>
      </c>
      <c s="9" r="H17469">
        <v>5000.0000</v>
      </c>
      <c s="8" t="inlineStr" r="I17469">
        <is>
          <t xml:space="preserve"/>
        </is>
      </c>
      <c s="8" t="inlineStr" r="J17469">
        <is>
          <t xml:space="preserve"> Rock Island</t>
        </is>
      </c>
    </row>
    <row r="17470" ht="20.25" customHeight="0">
      <c s="5" t="inlineStr" r="A17470">
        <is>
          <t xml:space="preserve">X6024242</t>
        </is>
      </c>
      <c s="5" t="inlineStr" r="B17470">
        <is>
          <t xml:space="preserve">INLETS, SPECIAL, NO. 1</t>
        </is>
      </c>
      <c s="5" t="inlineStr" r="C17470">
        <is>
          <t xml:space="preserve">EACH   </t>
        </is>
      </c>
      <c s="6" r="D17470">
        <v>1.000</v>
      </c>
      <c s="7" r="E17470">
        <v>2</v>
      </c>
      <c s="8" t="inlineStr" r="F17470">
        <is>
          <t xml:space="preserve">85767</t>
        </is>
      </c>
      <c s="8" t="inlineStr" r="G17470">
        <is>
          <t xml:space="preserve">146</t>
        </is>
      </c>
      <c s="9" r="H17470">
        <v>7150.0000</v>
      </c>
      <c s="8" t="inlineStr" r="I17470">
        <is>
          <t xml:space="preserve"/>
        </is>
      </c>
      <c s="8" t="inlineStr" r="J17470">
        <is>
          <t xml:space="preserve"> Rock Island</t>
        </is>
      </c>
    </row>
    <row r="17471" ht="20.25" customHeight="0">
      <c s="5" t="inlineStr" r="A17471">
        <is>
          <t xml:space="preserve">X6024242</t>
        </is>
      </c>
      <c s="5" t="inlineStr" r="B17471">
        <is>
          <t xml:space="preserve">INLETS, SPECIAL, NO. 1</t>
        </is>
      </c>
      <c s="5" t="inlineStr" r="C17471">
        <is>
          <t xml:space="preserve">EACH   </t>
        </is>
      </c>
      <c s="6" r="D17471">
        <v>1.000</v>
      </c>
      <c s="7" r="E17471">
        <v>2</v>
      </c>
      <c s="8" t="inlineStr" r="F17471">
        <is>
          <t xml:space="preserve">85767</t>
        </is>
      </c>
      <c s="8" t="inlineStr" r="G17471">
        <is>
          <t xml:space="preserve">146</t>
        </is>
      </c>
      <c s="9" r="H17471">
        <v>9825.0000</v>
      </c>
      <c s="8" t="inlineStr" r="I17471">
        <is>
          <t xml:space="preserve"/>
        </is>
      </c>
      <c s="8" t="inlineStr" r="J17471">
        <is>
          <t xml:space="preserve"> Rock Island</t>
        </is>
      </c>
    </row>
    <row r="17472" ht="20.25" customHeight="0">
      <c s="5" t="inlineStr" r="A17472">
        <is>
          <t xml:space="preserve">X6024244</t>
        </is>
      </c>
      <c s="5" t="inlineStr" r="B17472">
        <is>
          <t xml:space="preserve">INLETS, SPECIAL, NO. 2</t>
        </is>
      </c>
      <c s="5" t="inlineStr" r="C17472">
        <is>
          <t xml:space="preserve">EACH   </t>
        </is>
      </c>
      <c s="6" r="D17472">
        <v>2.000</v>
      </c>
      <c s="7" r="E17472">
        <v>2</v>
      </c>
      <c s="8" t="inlineStr" r="F17472">
        <is>
          <t xml:space="preserve">85767</t>
        </is>
      </c>
      <c s="8" t="inlineStr" r="G17472">
        <is>
          <t xml:space="preserve">146</t>
        </is>
      </c>
      <c s="9" r="H17472">
        <v>6690.0000</v>
      </c>
      <c s="8" t="inlineStr" r="I17472">
        <is>
          <t xml:space="preserve">Y</t>
        </is>
      </c>
      <c s="8" t="inlineStr" r="J17472">
        <is>
          <t xml:space="preserve"> Rock Island</t>
        </is>
      </c>
    </row>
    <row r="17473" ht="20.25" customHeight="0">
      <c s="5" t="inlineStr" r="A17473">
        <is>
          <t xml:space="preserve">X6024244</t>
        </is>
      </c>
      <c s="5" t="inlineStr" r="B17473">
        <is>
          <t xml:space="preserve">INLETS, SPECIAL, NO. 2</t>
        </is>
      </c>
      <c s="5" t="inlineStr" r="C17473">
        <is>
          <t xml:space="preserve">EACH   </t>
        </is>
      </c>
      <c s="6" r="D17473">
        <v>2.000</v>
      </c>
      <c s="7" r="E17473">
        <v>2</v>
      </c>
      <c s="8" t="inlineStr" r="F17473">
        <is>
          <t xml:space="preserve">85767</t>
        </is>
      </c>
      <c s="8" t="inlineStr" r="G17473">
        <is>
          <t xml:space="preserve">146</t>
        </is>
      </c>
      <c s="9" r="H17473">
        <v>4000.0000</v>
      </c>
      <c s="8" t="inlineStr" r="I17473">
        <is>
          <t xml:space="preserve"/>
        </is>
      </c>
      <c s="8" t="inlineStr" r="J17473">
        <is>
          <t xml:space="preserve"> Rock Island</t>
        </is>
      </c>
    </row>
    <row r="17474" ht="20.25" customHeight="0">
      <c s="5" t="inlineStr" r="A17474">
        <is>
          <t xml:space="preserve">X6024244</t>
        </is>
      </c>
      <c s="5" t="inlineStr" r="B17474">
        <is>
          <t xml:space="preserve">INLETS, SPECIAL, NO. 2</t>
        </is>
      </c>
      <c s="5" t="inlineStr" r="C17474">
        <is>
          <t xml:space="preserve">EACH   </t>
        </is>
      </c>
      <c s="6" r="D17474">
        <v>2.000</v>
      </c>
      <c s="7" r="E17474">
        <v>2</v>
      </c>
      <c s="8" t="inlineStr" r="F17474">
        <is>
          <t xml:space="preserve">85767</t>
        </is>
      </c>
      <c s="8" t="inlineStr" r="G17474">
        <is>
          <t xml:space="preserve">146</t>
        </is>
      </c>
      <c s="9" r="H17474">
        <v>5000.0000</v>
      </c>
      <c s="8" t="inlineStr" r="I17474">
        <is>
          <t xml:space="preserve"/>
        </is>
      </c>
      <c s="8" t="inlineStr" r="J17474">
        <is>
          <t xml:space="preserve"> Rock Island</t>
        </is>
      </c>
    </row>
    <row r="17475" ht="20.25" customHeight="0">
      <c s="5" t="inlineStr" r="A17475">
        <is>
          <t xml:space="preserve">X6024244</t>
        </is>
      </c>
      <c s="5" t="inlineStr" r="B17475">
        <is>
          <t xml:space="preserve">INLETS, SPECIAL, NO. 2</t>
        </is>
      </c>
      <c s="5" t="inlineStr" r="C17475">
        <is>
          <t xml:space="preserve">EACH   </t>
        </is>
      </c>
      <c s="6" r="D17475">
        <v>2.000</v>
      </c>
      <c s="7" r="E17475">
        <v>2</v>
      </c>
      <c s="8" t="inlineStr" r="F17475">
        <is>
          <t xml:space="preserve">85767</t>
        </is>
      </c>
      <c s="8" t="inlineStr" r="G17475">
        <is>
          <t xml:space="preserve">146</t>
        </is>
      </c>
      <c s="9" r="H17475">
        <v>5500.0000</v>
      </c>
      <c s="8" t="inlineStr" r="I17475">
        <is>
          <t xml:space="preserve"/>
        </is>
      </c>
      <c s="8" t="inlineStr" r="J17475">
        <is>
          <t xml:space="preserve"> Rock Island</t>
        </is>
      </c>
    </row>
    <row r="17476" ht="20.25" customHeight="0">
      <c s="5" t="inlineStr" r="A17476">
        <is>
          <t xml:space="preserve">X6024244</t>
        </is>
      </c>
      <c s="5" t="inlineStr" r="B17476">
        <is>
          <t xml:space="preserve">INLETS, SPECIAL, NO. 2</t>
        </is>
      </c>
      <c s="5" t="inlineStr" r="C17476">
        <is>
          <t xml:space="preserve">EACH   </t>
        </is>
      </c>
      <c s="6" r="D17476">
        <v>2.000</v>
      </c>
      <c s="7" r="E17476">
        <v>2</v>
      </c>
      <c s="8" t="inlineStr" r="F17476">
        <is>
          <t xml:space="preserve">85767</t>
        </is>
      </c>
      <c s="8" t="inlineStr" r="G17476">
        <is>
          <t xml:space="preserve">146</t>
        </is>
      </c>
      <c s="9" r="H17476">
        <v>6750.0000</v>
      </c>
      <c s="8" t="inlineStr" r="I17476">
        <is>
          <t xml:space="preserve"/>
        </is>
      </c>
      <c s="8" t="inlineStr" r="J17476">
        <is>
          <t xml:space="preserve"> Rock Island</t>
        </is>
      </c>
    </row>
    <row r="17477" ht="20.25" customHeight="0">
      <c s="5" t="inlineStr" r="A17477">
        <is>
          <t xml:space="preserve">X6024502</t>
        </is>
      </c>
      <c s="5" t="inlineStr" r="B17477">
        <is>
          <t xml:space="preserve">INLETS, TYPE B, WITH SPECIAL FRAME AND GRATE</t>
        </is>
      </c>
      <c s="5" t="inlineStr" r="C17477">
        <is>
          <t xml:space="preserve">EACH   </t>
        </is>
      </c>
      <c s="6" r="D17477">
        <v>2.000</v>
      </c>
      <c s="7" r="E17477">
        <v>4</v>
      </c>
      <c s="8" t="inlineStr" r="F17477">
        <is>
          <t xml:space="preserve">89854</t>
        </is>
      </c>
      <c s="8" t="inlineStr" r="G17477">
        <is>
          <t xml:space="preserve">136</t>
        </is>
      </c>
      <c s="9" r="H17477">
        <v>7177.6100</v>
      </c>
      <c s="8" t="inlineStr" r="I17477">
        <is>
          <t xml:space="preserve">Y</t>
        </is>
      </c>
      <c s="8" t="inlineStr" r="J17477">
        <is>
          <t xml:space="preserve"> Woodford</t>
        </is>
      </c>
    </row>
    <row r="17478" ht="20.25" customHeight="0">
      <c s="5" t="inlineStr" r="A17478">
        <is>
          <t xml:space="preserve">X6024502</t>
        </is>
      </c>
      <c s="5" t="inlineStr" r="B17478">
        <is>
          <t xml:space="preserve">INLETS, TYPE B, WITH SPECIAL FRAME AND GRATE</t>
        </is>
      </c>
      <c s="5" t="inlineStr" r="C17478">
        <is>
          <t xml:space="preserve">EACH   </t>
        </is>
      </c>
      <c s="6" r="D17478">
        <v>2.000</v>
      </c>
      <c s="7" r="E17478">
        <v>4</v>
      </c>
      <c s="8" t="inlineStr" r="F17478">
        <is>
          <t xml:space="preserve">89854</t>
        </is>
      </c>
      <c s="8" t="inlineStr" r="G17478">
        <is>
          <t xml:space="preserve">136</t>
        </is>
      </c>
      <c s="9" r="H17478">
        <v>5800.0000</v>
      </c>
      <c s="8" t="inlineStr" r="I17478">
        <is>
          <t xml:space="preserve"/>
        </is>
      </c>
      <c s="8" t="inlineStr" r="J17478">
        <is>
          <t xml:space="preserve"> Woodford</t>
        </is>
      </c>
    </row>
    <row r="17479" ht="20.25" customHeight="0">
      <c s="5" t="inlineStr" r="A17479">
        <is>
          <t xml:space="preserve">X6024503</t>
        </is>
      </c>
      <c s="5" t="inlineStr" r="B17479">
        <is>
          <t xml:space="preserve">INLETS TO BE ADJUSTED WITH NEW FRAME AND GRATE (SPECIAL)</t>
        </is>
      </c>
      <c s="5" t="inlineStr" r="C17479">
        <is>
          <t xml:space="preserve">EACH   </t>
        </is>
      </c>
      <c s="6" r="D17479">
        <v>1.000</v>
      </c>
      <c s="7" r="E17479">
        <v>2</v>
      </c>
      <c s="8" t="inlineStr" r="F17479">
        <is>
          <t xml:space="preserve">85772</t>
        </is>
      </c>
      <c s="8" t="inlineStr" r="G17479">
        <is>
          <t xml:space="preserve">133</t>
        </is>
      </c>
      <c s="9" r="H17479">
        <v>2000.0000</v>
      </c>
      <c s="8" t="inlineStr" r="I17479">
        <is>
          <t xml:space="preserve">Y</t>
        </is>
      </c>
      <c s="8" t="inlineStr" r="J17479">
        <is>
          <t xml:space="preserve"> Rock Island</t>
        </is>
      </c>
    </row>
    <row r="17480" ht="20.25" customHeight="0">
      <c s="5" t="inlineStr" r="A17480">
        <is>
          <t xml:space="preserve">X6024503</t>
        </is>
      </c>
      <c s="5" t="inlineStr" r="B17480">
        <is>
          <t xml:space="preserve">INLETS TO BE ADJUSTED WITH NEW FRAME AND GRATE (SPECIAL)</t>
        </is>
      </c>
      <c s="5" t="inlineStr" r="C17480">
        <is>
          <t xml:space="preserve">EACH   </t>
        </is>
      </c>
      <c s="6" r="D17480">
        <v>1.000</v>
      </c>
      <c s="7" r="E17480">
        <v>2</v>
      </c>
      <c s="8" t="inlineStr" r="F17480">
        <is>
          <t xml:space="preserve">85772</t>
        </is>
      </c>
      <c s="8" t="inlineStr" r="G17480">
        <is>
          <t xml:space="preserve">133</t>
        </is>
      </c>
      <c s="9" r="H17480">
        <v>2500.0000</v>
      </c>
      <c s="8" t="inlineStr" r="I17480">
        <is>
          <t xml:space="preserve"/>
        </is>
      </c>
      <c s="8" t="inlineStr" r="J17480">
        <is>
          <t xml:space="preserve"> Rock Island</t>
        </is>
      </c>
    </row>
    <row r="17481" ht="20.25" customHeight="0">
      <c s="5" t="inlineStr" r="A17481">
        <is>
          <t xml:space="preserve">X6024503</t>
        </is>
      </c>
      <c s="5" t="inlineStr" r="B17481">
        <is>
          <t xml:space="preserve">INLETS TO BE ADJUSTED WITH NEW FRAME AND GRATE (SPECIAL)</t>
        </is>
      </c>
      <c s="5" t="inlineStr" r="C17481">
        <is>
          <t xml:space="preserve">EACH   </t>
        </is>
      </c>
      <c s="6" r="D17481">
        <v>1.000</v>
      </c>
      <c s="7" r="E17481">
        <v>2</v>
      </c>
      <c s="8" t="inlineStr" r="F17481">
        <is>
          <t xml:space="preserve">85772</t>
        </is>
      </c>
      <c s="8" t="inlineStr" r="G17481">
        <is>
          <t xml:space="preserve">133</t>
        </is>
      </c>
      <c s="9" r="H17481">
        <v>2500.0000</v>
      </c>
      <c s="8" t="inlineStr" r="I17481">
        <is>
          <t xml:space="preserve"/>
        </is>
      </c>
      <c s="8" t="inlineStr" r="J17481">
        <is>
          <t xml:space="preserve"> Rock Island</t>
        </is>
      </c>
    </row>
    <row r="17482" ht="20.25" customHeight="0">
      <c s="5" t="inlineStr" r="A17482">
        <is>
          <t xml:space="preserve">X6024503</t>
        </is>
      </c>
      <c s="5" t="inlineStr" r="B17482">
        <is>
          <t xml:space="preserve">INLETS TO BE ADJUSTED WITH NEW FRAME AND GRATE (SPECIAL)</t>
        </is>
      </c>
      <c s="5" t="inlineStr" r="C17482">
        <is>
          <t xml:space="preserve">EACH   </t>
        </is>
      </c>
      <c s="6" r="D17482">
        <v>1.000</v>
      </c>
      <c s="7" r="E17482">
        <v>2</v>
      </c>
      <c s="8" t="inlineStr" r="F17482">
        <is>
          <t xml:space="preserve">85772</t>
        </is>
      </c>
      <c s="8" t="inlineStr" r="G17482">
        <is>
          <t xml:space="preserve">133</t>
        </is>
      </c>
      <c s="9" r="H17482">
        <v>2625.0000</v>
      </c>
      <c s="8" t="inlineStr" r="I17482">
        <is>
          <t xml:space="preserve"/>
        </is>
      </c>
      <c s="8" t="inlineStr" r="J17482">
        <is>
          <t xml:space="preserve"> Rock Island</t>
        </is>
      </c>
    </row>
    <row r="17483" ht="20.25" customHeight="0">
      <c s="5" t="inlineStr" r="A17483">
        <is>
          <t xml:space="preserve">X6025300</t>
        </is>
      </c>
      <c s="5" t="inlineStr" r="B17483">
        <is>
          <t xml:space="preserve">CATCH BASINS TO BE ADJUSTED (SPECIAL)</t>
        </is>
      </c>
      <c s="5" t="inlineStr" r="C17483">
        <is>
          <t xml:space="preserve">EACH   </t>
        </is>
      </c>
      <c s="6" r="D17483">
        <v>18.000</v>
      </c>
      <c s="7" r="E17483">
        <v>1</v>
      </c>
      <c s="8" t="inlineStr" r="F17483">
        <is>
          <t xml:space="preserve">61L07</t>
        </is>
      </c>
      <c s="8" t="inlineStr" r="G17483">
        <is>
          <t xml:space="preserve">097</t>
        </is>
      </c>
      <c s="9" r="H17483">
        <v>485.0000</v>
      </c>
      <c s="8" t="inlineStr" r="I17483">
        <is>
          <t xml:space="preserve">Y</t>
        </is>
      </c>
      <c s="8" t="inlineStr" r="J17483">
        <is>
          <t xml:space="preserve"> Cook</t>
        </is>
      </c>
    </row>
    <row r="17484" ht="20.25" customHeight="0">
      <c s="5" t="inlineStr" r="A17484">
        <is>
          <t xml:space="preserve">X6025300</t>
        </is>
      </c>
      <c s="5" t="inlineStr" r="B17484">
        <is>
          <t xml:space="preserve">CATCH BASINS TO BE ADJUSTED (SPECIAL)</t>
        </is>
      </c>
      <c s="5" t="inlineStr" r="C17484">
        <is>
          <t xml:space="preserve">EACH   </t>
        </is>
      </c>
      <c s="6" r="D17484">
        <v>18.000</v>
      </c>
      <c s="7" r="E17484">
        <v>1</v>
      </c>
      <c s="8" t="inlineStr" r="F17484">
        <is>
          <t xml:space="preserve">61L07</t>
        </is>
      </c>
      <c s="8" t="inlineStr" r="G17484">
        <is>
          <t xml:space="preserve">097</t>
        </is>
      </c>
      <c s="9" r="H17484">
        <v>485.0000</v>
      </c>
      <c s="8" t="inlineStr" r="I17484">
        <is>
          <t xml:space="preserve"/>
        </is>
      </c>
      <c s="8" t="inlineStr" r="J17484">
        <is>
          <t xml:space="preserve"> Cook</t>
        </is>
      </c>
    </row>
    <row r="17485" ht="20.25" customHeight="0">
      <c s="5" t="inlineStr" r="A17485">
        <is>
          <t xml:space="preserve">X6025600</t>
        </is>
      </c>
      <c s="5" t="inlineStr" r="B17485">
        <is>
          <t xml:space="preserve">MANHOLES TO BE ADJUSTED (SPECIAL)</t>
        </is>
      </c>
      <c s="5" t="inlineStr" r="C17485">
        <is>
          <t xml:space="preserve">EACH   </t>
        </is>
      </c>
      <c s="6" r="D17485">
        <v>5.000</v>
      </c>
      <c s="7" r="E17485">
        <v>1</v>
      </c>
      <c s="8" t="inlineStr" r="F17485">
        <is>
          <t xml:space="preserve">61L07</t>
        </is>
      </c>
      <c s="8" t="inlineStr" r="G17485">
        <is>
          <t xml:space="preserve">097</t>
        </is>
      </c>
      <c s="9" r="H17485">
        <v>1650.0000</v>
      </c>
      <c s="8" t="inlineStr" r="I17485">
        <is>
          <t xml:space="preserve">Y</t>
        </is>
      </c>
      <c s="8" t="inlineStr" r="J17485">
        <is>
          <t xml:space="preserve"> Cook</t>
        </is>
      </c>
    </row>
    <row r="17486" ht="20.25" customHeight="0">
      <c s="5" t="inlineStr" r="A17486">
        <is>
          <t xml:space="preserve">X6025600</t>
        </is>
      </c>
      <c s="5" t="inlineStr" r="B17486">
        <is>
          <t xml:space="preserve">MANHOLES TO BE ADJUSTED (SPECIAL)</t>
        </is>
      </c>
      <c s="5" t="inlineStr" r="C17486">
        <is>
          <t xml:space="preserve">EACH   </t>
        </is>
      </c>
      <c s="6" r="D17486">
        <v>5.000</v>
      </c>
      <c s="7" r="E17486">
        <v>1</v>
      </c>
      <c s="8" t="inlineStr" r="F17486">
        <is>
          <t xml:space="preserve">61L07</t>
        </is>
      </c>
      <c s="8" t="inlineStr" r="G17486">
        <is>
          <t xml:space="preserve">097</t>
        </is>
      </c>
      <c s="9" r="H17486">
        <v>1650.0000</v>
      </c>
      <c s="8" t="inlineStr" r="I17486">
        <is>
          <t xml:space="preserve"/>
        </is>
      </c>
      <c s="8" t="inlineStr" r="J17486">
        <is>
          <t xml:space="preserve"> Cook</t>
        </is>
      </c>
    </row>
    <row r="17487" ht="20.25" customHeight="0">
      <c s="5" t="inlineStr" r="A17487">
        <is>
          <t xml:space="preserve">X6025800</t>
        </is>
      </c>
      <c s="5" t="inlineStr" r="B17487">
        <is>
          <t xml:space="preserve">MANHOLES TO BE ADJUSTED WITH NEW TYPE 1 FRAME, CLOSED LID (SPECIAL)</t>
        </is>
      </c>
      <c s="5" t="inlineStr" r="C17487">
        <is>
          <t xml:space="preserve">EACH   </t>
        </is>
      </c>
      <c s="6" r="D17487">
        <v>2.000</v>
      </c>
      <c s="7" r="E17487">
        <v>1</v>
      </c>
      <c s="8" t="inlineStr" r="F17487">
        <is>
          <t xml:space="preserve">61K68</t>
        </is>
      </c>
      <c s="8" t="inlineStr" r="G17487">
        <is>
          <t xml:space="preserve">131</t>
        </is>
      </c>
      <c s="9" r="H17487">
        <v>1881.0800</v>
      </c>
      <c s="8" t="inlineStr" r="I17487">
        <is>
          <t xml:space="preserve">Y</t>
        </is>
      </c>
      <c s="8" t="inlineStr" r="J17487">
        <is>
          <t xml:space="preserve"> Kane</t>
        </is>
      </c>
    </row>
    <row r="17488" ht="20.25" customHeight="0">
      <c s="5" t="inlineStr" r="A17488">
        <is>
          <t xml:space="preserve">X6025800</t>
        </is>
      </c>
      <c s="5" t="inlineStr" r="B17488">
        <is>
          <t xml:space="preserve">MANHOLES TO BE ADJUSTED WITH NEW TYPE 1 FRAME, CLOSED LID (SPECIAL)</t>
        </is>
      </c>
      <c s="5" t="inlineStr" r="C17488">
        <is>
          <t xml:space="preserve">EACH   </t>
        </is>
      </c>
      <c s="6" r="D17488">
        <v>2.000</v>
      </c>
      <c s="7" r="E17488">
        <v>1</v>
      </c>
      <c s="8" t="inlineStr" r="F17488">
        <is>
          <t xml:space="preserve">61K68</t>
        </is>
      </c>
      <c s="8" t="inlineStr" r="G17488">
        <is>
          <t xml:space="preserve">131</t>
        </is>
      </c>
      <c s="9" r="H17488">
        <v>1500.0000</v>
      </c>
      <c s="8" t="inlineStr" r="I17488">
        <is>
          <t xml:space="preserve"/>
        </is>
      </c>
      <c s="8" t="inlineStr" r="J17488">
        <is>
          <t xml:space="preserve"> Kane</t>
        </is>
      </c>
    </row>
    <row r="17489" ht="20.25" customHeight="0">
      <c s="5" t="inlineStr" r="A17489">
        <is>
          <t xml:space="preserve">X6025800</t>
        </is>
      </c>
      <c s="5" t="inlineStr" r="B17489">
        <is>
          <t xml:space="preserve">MANHOLES TO BE ADJUSTED WITH NEW TYPE 1 FRAME, CLOSED LID (SPECIAL)</t>
        </is>
      </c>
      <c s="5" t="inlineStr" r="C17489">
        <is>
          <t xml:space="preserve">EACH   </t>
        </is>
      </c>
      <c s="6" r="D17489">
        <v>2.000</v>
      </c>
      <c s="7" r="E17489">
        <v>1</v>
      </c>
      <c s="8" t="inlineStr" r="F17489">
        <is>
          <t xml:space="preserve">61K68</t>
        </is>
      </c>
      <c s="8" t="inlineStr" r="G17489">
        <is>
          <t xml:space="preserve">131</t>
        </is>
      </c>
      <c s="9" r="H17489">
        <v>1600.0000</v>
      </c>
      <c s="8" t="inlineStr" r="I17489">
        <is>
          <t xml:space="preserve"/>
        </is>
      </c>
      <c s="8" t="inlineStr" r="J17489">
        <is>
          <t xml:space="preserve"> Kane</t>
        </is>
      </c>
    </row>
    <row r="17490" ht="20.25" customHeight="0">
      <c s="5" t="inlineStr" r="A17490">
        <is>
          <t xml:space="preserve">X6025800</t>
        </is>
      </c>
      <c s="5" t="inlineStr" r="B17490">
        <is>
          <t xml:space="preserve">MANHOLES TO BE ADJUSTED WITH NEW TYPE 1 FRAME, CLOSED LID (SPECIAL)</t>
        </is>
      </c>
      <c s="5" t="inlineStr" r="C17490">
        <is>
          <t xml:space="preserve">EACH   </t>
        </is>
      </c>
      <c s="6" r="D17490">
        <v>2.000</v>
      </c>
      <c s="7" r="E17490">
        <v>1</v>
      </c>
      <c s="8" t="inlineStr" r="F17490">
        <is>
          <t xml:space="preserve">61K68</t>
        </is>
      </c>
      <c s="8" t="inlineStr" r="G17490">
        <is>
          <t xml:space="preserve">131</t>
        </is>
      </c>
      <c s="9" r="H17490">
        <v>1600.0000</v>
      </c>
      <c s="8" t="inlineStr" r="I17490">
        <is>
          <t xml:space="preserve"/>
        </is>
      </c>
      <c s="8" t="inlineStr" r="J17490">
        <is>
          <t xml:space="preserve"> Kane</t>
        </is>
      </c>
    </row>
    <row r="17491" ht="20.25" customHeight="0">
      <c s="5" t="inlineStr" r="A17491">
        <is>
          <t xml:space="preserve">X6025800</t>
        </is>
      </c>
      <c s="5" t="inlineStr" r="B17491">
        <is>
          <t xml:space="preserve">MANHOLES TO BE ADJUSTED WITH NEW TYPE 1 FRAME, CLOSED LID (SPECIAL)</t>
        </is>
      </c>
      <c s="5" t="inlineStr" r="C17491">
        <is>
          <t xml:space="preserve">EACH   </t>
        </is>
      </c>
      <c s="6" r="D17491">
        <v>4.000</v>
      </c>
      <c s="7" r="E17491">
        <v>8</v>
      </c>
      <c s="8" t="inlineStr" r="F17491">
        <is>
          <t xml:space="preserve">97853</t>
        </is>
      </c>
      <c s="8" t="inlineStr" r="G17491">
        <is>
          <t xml:space="preserve">154</t>
        </is>
      </c>
      <c s="9" r="H17491">
        <v>1585.0000</v>
      </c>
      <c s="8" t="inlineStr" r="I17491">
        <is>
          <t xml:space="preserve">Y</t>
        </is>
      </c>
      <c s="8" t="inlineStr" r="J17491">
        <is>
          <t xml:space="preserve"> Madison</t>
        </is>
      </c>
    </row>
    <row r="17492" ht="20.25" customHeight="0">
      <c s="5" t="inlineStr" r="A17492">
        <is>
          <t xml:space="preserve">X6025800</t>
        </is>
      </c>
      <c s="5" t="inlineStr" r="B17492">
        <is>
          <t xml:space="preserve">MANHOLES TO BE ADJUSTED WITH NEW TYPE 1 FRAME, CLOSED LID (SPECIAL)</t>
        </is>
      </c>
      <c s="5" t="inlineStr" r="C17492">
        <is>
          <t xml:space="preserve">EACH   </t>
        </is>
      </c>
      <c s="6" r="D17492">
        <v>4.000</v>
      </c>
      <c s="7" r="E17492">
        <v>8</v>
      </c>
      <c s="8" t="inlineStr" r="F17492">
        <is>
          <t xml:space="preserve">97853</t>
        </is>
      </c>
      <c s="8" t="inlineStr" r="G17492">
        <is>
          <t xml:space="preserve">154</t>
        </is>
      </c>
      <c s="9" r="H17492">
        <v>865.0000</v>
      </c>
      <c s="8" t="inlineStr" r="I17492">
        <is>
          <t xml:space="preserve"/>
        </is>
      </c>
      <c s="8" t="inlineStr" r="J17492">
        <is>
          <t xml:space="preserve"> Madison</t>
        </is>
      </c>
    </row>
    <row r="17493" ht="20.25" customHeight="0">
      <c s="5" t="inlineStr" r="A17493">
        <is>
          <t xml:space="preserve">X6025800</t>
        </is>
      </c>
      <c s="5" t="inlineStr" r="B17493">
        <is>
          <t xml:space="preserve">MANHOLES TO BE ADJUSTED WITH NEW TYPE 1 FRAME, CLOSED LID (SPECIAL)</t>
        </is>
      </c>
      <c s="5" t="inlineStr" r="C17493">
        <is>
          <t xml:space="preserve">EACH   </t>
        </is>
      </c>
      <c s="6" r="D17493">
        <v>4.000</v>
      </c>
      <c s="7" r="E17493">
        <v>8</v>
      </c>
      <c s="8" t="inlineStr" r="F17493">
        <is>
          <t xml:space="preserve">97853</t>
        </is>
      </c>
      <c s="8" t="inlineStr" r="G17493">
        <is>
          <t xml:space="preserve">154</t>
        </is>
      </c>
      <c s="9" r="H17493">
        <v>2000.0000</v>
      </c>
      <c s="8" t="inlineStr" r="I17493">
        <is>
          <t xml:space="preserve"/>
        </is>
      </c>
      <c s="8" t="inlineStr" r="J17493">
        <is>
          <t xml:space="preserve"> Madison</t>
        </is>
      </c>
    </row>
    <row r="17494" ht="20.25" customHeight="0">
      <c s="5" t="inlineStr" r="A17494">
        <is>
          <t xml:space="preserve">X6025800</t>
        </is>
      </c>
      <c s="5" t="inlineStr" r="B17494">
        <is>
          <t xml:space="preserve">MANHOLES TO BE ADJUSTED WITH NEW TYPE 1 FRAME, CLOSED LID (SPECIAL)</t>
        </is>
      </c>
      <c s="5" t="inlineStr" r="C17494">
        <is>
          <t xml:space="preserve">EACH   </t>
        </is>
      </c>
      <c s="6" r="D17494">
        <v>4.000</v>
      </c>
      <c s="7" r="E17494">
        <v>8</v>
      </c>
      <c s="8" t="inlineStr" r="F17494">
        <is>
          <t xml:space="preserve">97853</t>
        </is>
      </c>
      <c s="8" t="inlineStr" r="G17494">
        <is>
          <t xml:space="preserve">154</t>
        </is>
      </c>
      <c s="9" r="H17494">
        <v>2061.2600</v>
      </c>
      <c s="8" t="inlineStr" r="I17494">
        <is>
          <t xml:space="preserve"/>
        </is>
      </c>
      <c s="8" t="inlineStr" r="J17494">
        <is>
          <t xml:space="preserve"> Madison</t>
        </is>
      </c>
    </row>
    <row r="17495" ht="20.25" customHeight="0">
      <c s="5" t="inlineStr" r="A17495">
        <is>
          <t xml:space="preserve">X6026050</t>
        </is>
      </c>
      <c s="5" t="inlineStr" r="B17495">
        <is>
          <t xml:space="preserve">SANITARY MANHOLES TO BE ADJUSTED</t>
        </is>
      </c>
      <c s="5" t="inlineStr" r="C17495">
        <is>
          <t xml:space="preserve">EACH   </t>
        </is>
      </c>
      <c s="6" r="D17495">
        <v>8.000</v>
      </c>
      <c s="7" r="E17495">
        <v>1</v>
      </c>
      <c s="8" t="inlineStr" r="F17495">
        <is>
          <t xml:space="preserve">61K07</t>
        </is>
      </c>
      <c s="8" t="inlineStr" r="G17495">
        <is>
          <t xml:space="preserve">140</t>
        </is>
      </c>
      <c s="9" r="H17495">
        <v>1400.0000</v>
      </c>
      <c s="8" t="inlineStr" r="I17495">
        <is>
          <t xml:space="preserve">Y</t>
        </is>
      </c>
      <c s="8" t="inlineStr" r="J17495">
        <is>
          <t xml:space="preserve"> Cook</t>
        </is>
      </c>
    </row>
    <row r="17496" ht="20.25" customHeight="0">
      <c s="5" t="inlineStr" r="A17496">
        <is>
          <t xml:space="preserve">X6026050</t>
        </is>
      </c>
      <c s="5" t="inlineStr" r="B17496">
        <is>
          <t xml:space="preserve">SANITARY MANHOLES TO BE ADJUSTED</t>
        </is>
      </c>
      <c s="5" t="inlineStr" r="C17496">
        <is>
          <t xml:space="preserve">EACH   </t>
        </is>
      </c>
      <c s="6" r="D17496">
        <v>8.000</v>
      </c>
      <c s="7" r="E17496">
        <v>1</v>
      </c>
      <c s="8" t="inlineStr" r="F17496">
        <is>
          <t xml:space="preserve">61K07</t>
        </is>
      </c>
      <c s="8" t="inlineStr" r="G17496">
        <is>
          <t xml:space="preserve">140</t>
        </is>
      </c>
      <c s="9" r="H17496">
        <v>1355.0000</v>
      </c>
      <c s="8" t="inlineStr" r="I17496">
        <is>
          <t xml:space="preserve"/>
        </is>
      </c>
      <c s="8" t="inlineStr" r="J17496">
        <is>
          <t xml:space="preserve"> Cook</t>
        </is>
      </c>
    </row>
    <row r="17497" ht="20.25" customHeight="0">
      <c s="5" t="inlineStr" r="A17497">
        <is>
          <t xml:space="preserve">X6026050</t>
        </is>
      </c>
      <c s="5" t="inlineStr" r="B17497">
        <is>
          <t xml:space="preserve">SANITARY MANHOLES TO BE ADJUSTED</t>
        </is>
      </c>
      <c s="5" t="inlineStr" r="C17497">
        <is>
          <t xml:space="preserve">EACH   </t>
        </is>
      </c>
      <c s="6" r="D17497">
        <v>8.000</v>
      </c>
      <c s="7" r="E17497">
        <v>1</v>
      </c>
      <c s="8" t="inlineStr" r="F17497">
        <is>
          <t xml:space="preserve">61K07</t>
        </is>
      </c>
      <c s="8" t="inlineStr" r="G17497">
        <is>
          <t xml:space="preserve">140</t>
        </is>
      </c>
      <c s="9" r="H17497">
        <v>1355.0000</v>
      </c>
      <c s="8" t="inlineStr" r="I17497">
        <is>
          <t xml:space="preserve"/>
        </is>
      </c>
      <c s="8" t="inlineStr" r="J17497">
        <is>
          <t xml:space="preserve"> Cook</t>
        </is>
      </c>
    </row>
    <row r="17498" ht="20.25" customHeight="0">
      <c s="5" t="inlineStr" r="A17498">
        <is>
          <t xml:space="preserve">X6026050</t>
        </is>
      </c>
      <c s="5" t="inlineStr" r="B17498">
        <is>
          <t xml:space="preserve">SANITARY MANHOLES TO BE ADJUSTED</t>
        </is>
      </c>
      <c s="5" t="inlineStr" r="C17498">
        <is>
          <t xml:space="preserve">EACH   </t>
        </is>
      </c>
      <c s="6" r="D17498">
        <v>8.000</v>
      </c>
      <c s="7" r="E17498">
        <v>1</v>
      </c>
      <c s="8" t="inlineStr" r="F17498">
        <is>
          <t xml:space="preserve">61K07</t>
        </is>
      </c>
      <c s="8" t="inlineStr" r="G17498">
        <is>
          <t xml:space="preserve">140</t>
        </is>
      </c>
      <c s="9" r="H17498">
        <v>1355.0000</v>
      </c>
      <c s="8" t="inlineStr" r="I17498">
        <is>
          <t xml:space="preserve"/>
        </is>
      </c>
      <c s="8" t="inlineStr" r="J17498">
        <is>
          <t xml:space="preserve"> Cook</t>
        </is>
      </c>
    </row>
    <row r="17499" ht="20.25" customHeight="0">
      <c s="5" t="inlineStr" r="A17499">
        <is>
          <t xml:space="preserve">X6026050</t>
        </is>
      </c>
      <c s="5" t="inlineStr" r="B17499">
        <is>
          <t xml:space="preserve">SANITARY MANHOLES TO BE ADJUSTED</t>
        </is>
      </c>
      <c s="5" t="inlineStr" r="C17499">
        <is>
          <t xml:space="preserve">EACH   </t>
        </is>
      </c>
      <c s="6" r="D17499">
        <v>1.000</v>
      </c>
      <c s="7" r="E17499">
        <v>1</v>
      </c>
      <c s="8" t="inlineStr" r="F17499">
        <is>
          <t xml:space="preserve">61K90</t>
        </is>
      </c>
      <c s="8" t="inlineStr" r="G17499">
        <is>
          <t xml:space="preserve">089</t>
        </is>
      </c>
      <c s="9" r="H17499">
        <v>1950.0000</v>
      </c>
      <c s="8" t="inlineStr" r="I17499">
        <is>
          <t xml:space="preserve">Y</t>
        </is>
      </c>
      <c s="8" t="inlineStr" r="J17499">
        <is>
          <t xml:space="preserve"> DuPage</t>
        </is>
      </c>
    </row>
    <row r="17500" ht="20.25" customHeight="0">
      <c s="5" t="inlineStr" r="A17500">
        <is>
          <t xml:space="preserve">X6026050</t>
        </is>
      </c>
      <c s="5" t="inlineStr" r="B17500">
        <is>
          <t xml:space="preserve">SANITARY MANHOLES TO BE ADJUSTED</t>
        </is>
      </c>
      <c s="5" t="inlineStr" r="C17500">
        <is>
          <t xml:space="preserve">EACH   </t>
        </is>
      </c>
      <c s="6" r="D17500">
        <v>1.000</v>
      </c>
      <c s="7" r="E17500">
        <v>1</v>
      </c>
      <c s="8" t="inlineStr" r="F17500">
        <is>
          <t xml:space="preserve">61K90</t>
        </is>
      </c>
      <c s="8" t="inlineStr" r="G17500">
        <is>
          <t xml:space="preserve">089</t>
        </is>
      </c>
      <c s="9" r="H17500">
        <v>1450.0000</v>
      </c>
      <c s="8" t="inlineStr" r="I17500">
        <is>
          <t xml:space="preserve"/>
        </is>
      </c>
      <c s="8" t="inlineStr" r="J17500">
        <is>
          <t xml:space="preserve"> DuPage</t>
        </is>
      </c>
    </row>
    <row r="17501" ht="20.25" customHeight="0">
      <c s="5" t="inlineStr" r="A17501">
        <is>
          <t xml:space="preserve">X6026050</t>
        </is>
      </c>
      <c s="5" t="inlineStr" r="B17501">
        <is>
          <t xml:space="preserve">SANITARY MANHOLES TO BE ADJUSTED</t>
        </is>
      </c>
      <c s="5" t="inlineStr" r="C17501">
        <is>
          <t xml:space="preserve">EACH   </t>
        </is>
      </c>
      <c s="6" r="D17501">
        <v>1.000</v>
      </c>
      <c s="7" r="E17501">
        <v>1</v>
      </c>
      <c s="8" t="inlineStr" r="F17501">
        <is>
          <t xml:space="preserve">61K90</t>
        </is>
      </c>
      <c s="8" t="inlineStr" r="G17501">
        <is>
          <t xml:space="preserve">089</t>
        </is>
      </c>
      <c s="9" r="H17501">
        <v>1450.0000</v>
      </c>
      <c s="8" t="inlineStr" r="I17501">
        <is>
          <t xml:space="preserve"/>
        </is>
      </c>
      <c s="8" t="inlineStr" r="J17501">
        <is>
          <t xml:space="preserve"> DuPage</t>
        </is>
      </c>
    </row>
    <row r="17502" ht="20.25" customHeight="0">
      <c s="5" t="inlineStr" r="A17502">
        <is>
          <t xml:space="preserve">X6026050</t>
        </is>
      </c>
      <c s="5" t="inlineStr" r="B17502">
        <is>
          <t xml:space="preserve">SANITARY MANHOLES TO BE ADJUSTED</t>
        </is>
      </c>
      <c s="5" t="inlineStr" r="C17502">
        <is>
          <t xml:space="preserve">EACH   </t>
        </is>
      </c>
      <c s="6" r="D17502">
        <v>1.000</v>
      </c>
      <c s="7" r="E17502">
        <v>1</v>
      </c>
      <c s="8" t="inlineStr" r="F17502">
        <is>
          <t xml:space="preserve">61K90</t>
        </is>
      </c>
      <c s="8" t="inlineStr" r="G17502">
        <is>
          <t xml:space="preserve">089</t>
        </is>
      </c>
      <c s="9" r="H17502">
        <v>1450.0000</v>
      </c>
      <c s="8" t="inlineStr" r="I17502">
        <is>
          <t xml:space="preserve"/>
        </is>
      </c>
      <c s="8" t="inlineStr" r="J17502">
        <is>
          <t xml:space="preserve"> DuPage</t>
        </is>
      </c>
    </row>
    <row r="17503" ht="20.25" customHeight="0">
      <c s="5" t="inlineStr" r="A17503">
        <is>
          <t xml:space="preserve">X6026050</t>
        </is>
      </c>
      <c s="5" t="inlineStr" r="B17503">
        <is>
          <t xml:space="preserve">SANITARY MANHOLES TO BE ADJUSTED</t>
        </is>
      </c>
      <c s="5" t="inlineStr" r="C17503">
        <is>
          <t xml:space="preserve">EACH   </t>
        </is>
      </c>
      <c s="6" r="D17503">
        <v>1.000</v>
      </c>
      <c s="7" r="E17503">
        <v>1</v>
      </c>
      <c s="8" t="inlineStr" r="F17503">
        <is>
          <t xml:space="preserve">61L04</t>
        </is>
      </c>
      <c s="8" t="inlineStr" r="G17503">
        <is>
          <t xml:space="preserve">096</t>
        </is>
      </c>
      <c s="9" r="H17503">
        <v>1400.0000</v>
      </c>
      <c s="8" t="inlineStr" r="I17503">
        <is>
          <t xml:space="preserve">Y</t>
        </is>
      </c>
      <c s="8" t="inlineStr" r="J17503">
        <is>
          <t xml:space="preserve"> DuPage</t>
        </is>
      </c>
    </row>
    <row r="17504" ht="20.25" customHeight="0">
      <c s="5" t="inlineStr" r="A17504">
        <is>
          <t xml:space="preserve">X6026050</t>
        </is>
      </c>
      <c s="5" t="inlineStr" r="B17504">
        <is>
          <t xml:space="preserve">SANITARY MANHOLES TO BE ADJUSTED</t>
        </is>
      </c>
      <c s="5" t="inlineStr" r="C17504">
        <is>
          <t xml:space="preserve">EACH   </t>
        </is>
      </c>
      <c s="6" r="D17504">
        <v>1.000</v>
      </c>
      <c s="7" r="E17504">
        <v>1</v>
      </c>
      <c s="8" t="inlineStr" r="F17504">
        <is>
          <t xml:space="preserve">61L04</t>
        </is>
      </c>
      <c s="8" t="inlineStr" r="G17504">
        <is>
          <t xml:space="preserve">096</t>
        </is>
      </c>
      <c s="9" r="H17504">
        <v>1700.0000</v>
      </c>
      <c s="8" t="inlineStr" r="I17504">
        <is>
          <t xml:space="preserve"/>
        </is>
      </c>
      <c s="8" t="inlineStr" r="J17504">
        <is>
          <t xml:space="preserve"> DuPage</t>
        </is>
      </c>
    </row>
    <row r="17505" ht="20.25" customHeight="0">
      <c s="5" t="inlineStr" r="A17505">
        <is>
          <t xml:space="preserve">X6026050</t>
        </is>
      </c>
      <c s="5" t="inlineStr" r="B17505">
        <is>
          <t xml:space="preserve">SANITARY MANHOLES TO BE ADJUSTED</t>
        </is>
      </c>
      <c s="5" t="inlineStr" r="C17505">
        <is>
          <t xml:space="preserve">EACH   </t>
        </is>
      </c>
      <c s="6" r="D17505">
        <v>1.000</v>
      </c>
      <c s="7" r="E17505">
        <v>1</v>
      </c>
      <c s="8" t="inlineStr" r="F17505">
        <is>
          <t xml:space="preserve">61L04</t>
        </is>
      </c>
      <c s="8" t="inlineStr" r="G17505">
        <is>
          <t xml:space="preserve">096</t>
        </is>
      </c>
      <c s="9" r="H17505">
        <v>1850.0000</v>
      </c>
      <c s="8" t="inlineStr" r="I17505">
        <is>
          <t xml:space="preserve"/>
        </is>
      </c>
      <c s="8" t="inlineStr" r="J17505">
        <is>
          <t xml:space="preserve"> DuPage</t>
        </is>
      </c>
    </row>
    <row r="17506" ht="20.25" customHeight="0">
      <c s="5" t="inlineStr" r="A17506">
        <is>
          <t xml:space="preserve">X6026050</t>
        </is>
      </c>
      <c s="5" t="inlineStr" r="B17506">
        <is>
          <t xml:space="preserve">SANITARY MANHOLES TO BE ADJUSTED</t>
        </is>
      </c>
      <c s="5" t="inlineStr" r="C17506">
        <is>
          <t xml:space="preserve">EACH   </t>
        </is>
      </c>
      <c s="6" r="D17506">
        <v>1.000</v>
      </c>
      <c s="7" r="E17506">
        <v>1</v>
      </c>
      <c s="8" t="inlineStr" r="F17506">
        <is>
          <t xml:space="preserve">61L04</t>
        </is>
      </c>
      <c s="8" t="inlineStr" r="G17506">
        <is>
          <t xml:space="preserve">096</t>
        </is>
      </c>
      <c s="9" r="H17506">
        <v>1850.0000</v>
      </c>
      <c s="8" t="inlineStr" r="I17506">
        <is>
          <t xml:space="preserve"/>
        </is>
      </c>
      <c s="8" t="inlineStr" r="J17506">
        <is>
          <t xml:space="preserve"> DuPage</t>
        </is>
      </c>
    </row>
    <row r="17507" ht="20.25" customHeight="0">
      <c s="5" t="inlineStr" r="A17507">
        <is>
          <t xml:space="preserve">X6026050</t>
        </is>
      </c>
      <c s="5" t="inlineStr" r="B17507">
        <is>
          <t xml:space="preserve">SANITARY MANHOLES TO BE ADJUSTED</t>
        </is>
      </c>
      <c s="5" t="inlineStr" r="C17507">
        <is>
          <t xml:space="preserve">EACH   </t>
        </is>
      </c>
      <c s="6" r="D17507">
        <v>1.000</v>
      </c>
      <c s="7" r="E17507">
        <v>1</v>
      </c>
      <c s="8" t="inlineStr" r="F17507">
        <is>
          <t xml:space="preserve">61L04</t>
        </is>
      </c>
      <c s="8" t="inlineStr" r="G17507">
        <is>
          <t xml:space="preserve">096</t>
        </is>
      </c>
      <c s="9" r="H17507">
        <v>1900.0000</v>
      </c>
      <c s="8" t="inlineStr" r="I17507">
        <is>
          <t xml:space="preserve"/>
        </is>
      </c>
      <c s="8" t="inlineStr" r="J17507">
        <is>
          <t xml:space="preserve"> DuPage</t>
        </is>
      </c>
    </row>
    <row r="17508" ht="20.25" customHeight="0">
      <c s="5" t="inlineStr" r="A17508">
        <is>
          <t xml:space="preserve">X6026050</t>
        </is>
      </c>
      <c s="5" t="inlineStr" r="B17508">
        <is>
          <t xml:space="preserve">SANITARY MANHOLES TO BE ADJUSTED</t>
        </is>
      </c>
      <c s="5" t="inlineStr" r="C17508">
        <is>
          <t xml:space="preserve">EACH   </t>
        </is>
      </c>
      <c s="6" r="D17508">
        <v>3.000</v>
      </c>
      <c s="7" r="E17508">
        <v>1</v>
      </c>
      <c s="8" t="inlineStr" r="F17508">
        <is>
          <t xml:space="preserve">61L07</t>
        </is>
      </c>
      <c s="8" t="inlineStr" r="G17508">
        <is>
          <t xml:space="preserve">097</t>
        </is>
      </c>
      <c s="9" r="H17508">
        <v>2050.0000</v>
      </c>
      <c s="8" t="inlineStr" r="I17508">
        <is>
          <t xml:space="preserve">Y</t>
        </is>
      </c>
      <c s="8" t="inlineStr" r="J17508">
        <is>
          <t xml:space="preserve"> Cook</t>
        </is>
      </c>
    </row>
    <row r="17509" ht="20.25" customHeight="0">
      <c s="5" t="inlineStr" r="A17509">
        <is>
          <t xml:space="preserve">X6026050</t>
        </is>
      </c>
      <c s="5" t="inlineStr" r="B17509">
        <is>
          <t xml:space="preserve">SANITARY MANHOLES TO BE ADJUSTED</t>
        </is>
      </c>
      <c s="5" t="inlineStr" r="C17509">
        <is>
          <t xml:space="preserve">EACH   </t>
        </is>
      </c>
      <c s="6" r="D17509">
        <v>3.000</v>
      </c>
      <c s="7" r="E17509">
        <v>1</v>
      </c>
      <c s="8" t="inlineStr" r="F17509">
        <is>
          <t xml:space="preserve">61L07</t>
        </is>
      </c>
      <c s="8" t="inlineStr" r="G17509">
        <is>
          <t xml:space="preserve">097</t>
        </is>
      </c>
      <c s="9" r="H17509">
        <v>2050.0000</v>
      </c>
      <c s="8" t="inlineStr" r="I17509">
        <is>
          <t xml:space="preserve"/>
        </is>
      </c>
      <c s="8" t="inlineStr" r="J17509">
        <is>
          <t xml:space="preserve"> Cook</t>
        </is>
      </c>
    </row>
    <row r="17510" ht="20.25" customHeight="0">
      <c s="5" t="inlineStr" r="A17510">
        <is>
          <t xml:space="preserve">X6026050</t>
        </is>
      </c>
      <c s="5" t="inlineStr" r="B17510">
        <is>
          <t xml:space="preserve">SANITARY MANHOLES TO BE ADJUSTED</t>
        </is>
      </c>
      <c s="5" t="inlineStr" r="C17510">
        <is>
          <t xml:space="preserve">EACH   </t>
        </is>
      </c>
      <c s="6" r="D17510">
        <v>1.000</v>
      </c>
      <c s="7" r="E17510">
        <v>9</v>
      </c>
      <c s="8" t="inlineStr" r="F17510">
        <is>
          <t xml:space="preserve">78483</t>
        </is>
      </c>
      <c s="8" t="inlineStr" r="G17510">
        <is>
          <t xml:space="preserve">127</t>
        </is>
      </c>
      <c s="9" r="H17510">
        <v>2164.8300</v>
      </c>
      <c s="8" t="inlineStr" r="I17510">
        <is>
          <t xml:space="preserve">Y</t>
        </is>
      </c>
      <c s="8" t="inlineStr" r="J17510">
        <is>
          <t xml:space="preserve"> Jefferson</t>
        </is>
      </c>
    </row>
    <row r="17511" ht="20.25" customHeight="0">
      <c s="5" t="inlineStr" r="A17511">
        <is>
          <t xml:space="preserve">X6026050</t>
        </is>
      </c>
      <c s="5" t="inlineStr" r="B17511">
        <is>
          <t xml:space="preserve">SANITARY MANHOLES TO BE ADJUSTED</t>
        </is>
      </c>
      <c s="5" t="inlineStr" r="C17511">
        <is>
          <t xml:space="preserve">EACH   </t>
        </is>
      </c>
      <c s="6" r="D17511">
        <v>1.000</v>
      </c>
      <c s="7" r="E17511">
        <v>9</v>
      </c>
      <c s="8" t="inlineStr" r="F17511">
        <is>
          <t xml:space="preserve">78483</t>
        </is>
      </c>
      <c s="8" t="inlineStr" r="G17511">
        <is>
          <t xml:space="preserve">127</t>
        </is>
      </c>
      <c s="9" r="H17511">
        <v>986.6600</v>
      </c>
      <c s="8" t="inlineStr" r="I17511">
        <is>
          <t xml:space="preserve"/>
        </is>
      </c>
      <c s="8" t="inlineStr" r="J17511">
        <is>
          <t xml:space="preserve"> Jefferson</t>
        </is>
      </c>
    </row>
    <row r="17512" ht="20.25" customHeight="0">
      <c s="5" t="inlineStr" r="A17512">
        <is>
          <t xml:space="preserve">X6026050</t>
        </is>
      </c>
      <c s="5" t="inlineStr" r="B17512">
        <is>
          <t xml:space="preserve">SANITARY MANHOLES TO BE ADJUSTED</t>
        </is>
      </c>
      <c s="5" t="inlineStr" r="C17512">
        <is>
          <t xml:space="preserve">EACH   </t>
        </is>
      </c>
      <c s="6" r="D17512">
        <v>1.000</v>
      </c>
      <c s="7" r="E17512">
        <v>9</v>
      </c>
      <c s="8" t="inlineStr" r="F17512">
        <is>
          <t xml:space="preserve">78483</t>
        </is>
      </c>
      <c s="8" t="inlineStr" r="G17512">
        <is>
          <t xml:space="preserve">127</t>
        </is>
      </c>
      <c s="9" r="H17512">
        <v>1100.0000</v>
      </c>
      <c s="8" t="inlineStr" r="I17512">
        <is>
          <t xml:space="preserve"/>
        </is>
      </c>
      <c s="8" t="inlineStr" r="J17512">
        <is>
          <t xml:space="preserve"> Jefferson</t>
        </is>
      </c>
    </row>
    <row r="17513" ht="20.25" customHeight="0">
      <c s="5" t="inlineStr" r="A17513">
        <is>
          <t xml:space="preserve">X6026050</t>
        </is>
      </c>
      <c s="5" t="inlineStr" r="B17513">
        <is>
          <t xml:space="preserve">SANITARY MANHOLES TO BE ADJUSTED</t>
        </is>
      </c>
      <c s="5" t="inlineStr" r="C17513">
        <is>
          <t xml:space="preserve">EACH   </t>
        </is>
      </c>
      <c s="6" r="D17513">
        <v>1.000</v>
      </c>
      <c s="7" r="E17513">
        <v>9</v>
      </c>
      <c s="8" t="inlineStr" r="F17513">
        <is>
          <t xml:space="preserve">78483</t>
        </is>
      </c>
      <c s="8" t="inlineStr" r="G17513">
        <is>
          <t xml:space="preserve">127</t>
        </is>
      </c>
      <c s="9" r="H17513">
        <v>1600.0000</v>
      </c>
      <c s="8" t="inlineStr" r="I17513">
        <is>
          <t xml:space="preserve"/>
        </is>
      </c>
      <c s="8" t="inlineStr" r="J17513">
        <is>
          <t xml:space="preserve"> Jefferson</t>
        </is>
      </c>
    </row>
    <row r="17514" ht="20.25" customHeight="0">
      <c s="5" t="inlineStr" r="A17514">
        <is>
          <t xml:space="preserve">X6026050</t>
        </is>
      </c>
      <c s="5" t="inlineStr" r="B17514">
        <is>
          <t xml:space="preserve">SANITARY MANHOLES TO BE ADJUSTED</t>
        </is>
      </c>
      <c s="5" t="inlineStr" r="C17514">
        <is>
          <t xml:space="preserve">EACH   </t>
        </is>
      </c>
      <c s="6" r="D17514">
        <v>1.000</v>
      </c>
      <c s="7" r="E17514">
        <v>9</v>
      </c>
      <c s="8" t="inlineStr" r="F17514">
        <is>
          <t xml:space="preserve">78483</t>
        </is>
      </c>
      <c s="8" t="inlineStr" r="G17514">
        <is>
          <t xml:space="preserve">127</t>
        </is>
      </c>
      <c s="9" r="H17514">
        <v>2073.6000</v>
      </c>
      <c s="8" t="inlineStr" r="I17514">
        <is>
          <t xml:space="preserve"/>
        </is>
      </c>
      <c s="8" t="inlineStr" r="J17514">
        <is>
          <t xml:space="preserve"> Jefferson</t>
        </is>
      </c>
    </row>
    <row r="17515" ht="20.25" customHeight="0">
      <c s="5" t="inlineStr" r="A17515">
        <is>
          <t xml:space="preserve">X6026050</t>
        </is>
      </c>
      <c s="5" t="inlineStr" r="B17515">
        <is>
          <t xml:space="preserve">SANITARY MANHOLES TO BE ADJUSTED</t>
        </is>
      </c>
      <c s="5" t="inlineStr" r="C17515">
        <is>
          <t xml:space="preserve">EACH   </t>
        </is>
      </c>
      <c s="6" r="D17515">
        <v>6.000</v>
      </c>
      <c s="7" r="E17515">
        <v>4</v>
      </c>
      <c s="8" t="inlineStr" r="F17515">
        <is>
          <t xml:space="preserve">89865</t>
        </is>
      </c>
      <c s="8" t="inlineStr" r="G17515">
        <is>
          <t xml:space="preserve">150</t>
        </is>
      </c>
      <c s="9" r="H17515">
        <v>1000.0000</v>
      </c>
      <c s="8" t="inlineStr" r="I17515">
        <is>
          <t xml:space="preserve">Y</t>
        </is>
      </c>
      <c s="8" t="inlineStr" r="J17515">
        <is>
          <t xml:space="preserve"> Peoria</t>
        </is>
      </c>
    </row>
    <row r="17516" ht="20.25" customHeight="0">
      <c s="5" t="inlineStr" r="A17516">
        <is>
          <t xml:space="preserve">X6026050</t>
        </is>
      </c>
      <c s="5" t="inlineStr" r="B17516">
        <is>
          <t xml:space="preserve">SANITARY MANHOLES TO BE ADJUSTED</t>
        </is>
      </c>
      <c s="5" t="inlineStr" r="C17516">
        <is>
          <t xml:space="preserve">EACH   </t>
        </is>
      </c>
      <c s="6" r="D17516">
        <v>6.000</v>
      </c>
      <c s="7" r="E17516">
        <v>4</v>
      </c>
      <c s="8" t="inlineStr" r="F17516">
        <is>
          <t xml:space="preserve">89865</t>
        </is>
      </c>
      <c s="8" t="inlineStr" r="G17516">
        <is>
          <t xml:space="preserve">150</t>
        </is>
      </c>
      <c s="9" r="H17516">
        <v>1100.0000</v>
      </c>
      <c s="8" t="inlineStr" r="I17516">
        <is>
          <t xml:space="preserve"/>
        </is>
      </c>
      <c s="8" t="inlineStr" r="J17516">
        <is>
          <t xml:space="preserve"> Peoria</t>
        </is>
      </c>
    </row>
    <row r="17517" ht="20.25" customHeight="0">
      <c s="5" t="inlineStr" r="A17517">
        <is>
          <t xml:space="preserve">X6026050</t>
        </is>
      </c>
      <c s="5" t="inlineStr" r="B17517">
        <is>
          <t xml:space="preserve">SANITARY MANHOLES TO BE ADJUSTED</t>
        </is>
      </c>
      <c s="5" t="inlineStr" r="C17517">
        <is>
          <t xml:space="preserve">EACH   </t>
        </is>
      </c>
      <c s="6" r="D17517">
        <v>6.000</v>
      </c>
      <c s="7" r="E17517">
        <v>4</v>
      </c>
      <c s="8" t="inlineStr" r="F17517">
        <is>
          <t xml:space="preserve">89865</t>
        </is>
      </c>
      <c s="8" t="inlineStr" r="G17517">
        <is>
          <t xml:space="preserve">150</t>
        </is>
      </c>
      <c s="9" r="H17517">
        <v>2200.0000</v>
      </c>
      <c s="8" t="inlineStr" r="I17517">
        <is>
          <t xml:space="preserve"/>
        </is>
      </c>
      <c s="8" t="inlineStr" r="J17517">
        <is>
          <t xml:space="preserve"> Peoria</t>
        </is>
      </c>
    </row>
    <row r="17518" ht="20.25" customHeight="0">
      <c s="5" t="inlineStr" r="A17518">
        <is>
          <t xml:space="preserve">X6026050</t>
        </is>
      </c>
      <c s="5" t="inlineStr" r="B17518">
        <is>
          <t xml:space="preserve">SANITARY MANHOLES TO BE ADJUSTED</t>
        </is>
      </c>
      <c s="5" t="inlineStr" r="C17518">
        <is>
          <t xml:space="preserve">EACH   </t>
        </is>
      </c>
      <c s="6" r="D17518">
        <v>6.000</v>
      </c>
      <c s="7" r="E17518">
        <v>4</v>
      </c>
      <c s="8" t="inlineStr" r="F17518">
        <is>
          <t xml:space="preserve">89865</t>
        </is>
      </c>
      <c s="8" t="inlineStr" r="G17518">
        <is>
          <t xml:space="preserve">150</t>
        </is>
      </c>
      <c s="9" r="H17518">
        <v>4273.6900</v>
      </c>
      <c s="8" t="inlineStr" r="I17518">
        <is>
          <t xml:space="preserve"/>
        </is>
      </c>
      <c s="8" t="inlineStr" r="J17518">
        <is>
          <t xml:space="preserve"> Peoria</t>
        </is>
      </c>
    </row>
    <row r="17519" ht="20.25" customHeight="0">
      <c s="5" t="inlineStr" r="A17519">
        <is>
          <t xml:space="preserve">X6026050</t>
        </is>
      </c>
      <c s="5" t="inlineStr" r="B17519">
        <is>
          <t xml:space="preserve">SANITARY MANHOLES TO BE ADJUSTED</t>
        </is>
      </c>
      <c s="5" t="inlineStr" r="C17519">
        <is>
          <t xml:space="preserve">EACH   </t>
        </is>
      </c>
      <c s="6" r="D17519">
        <v>6.000</v>
      </c>
      <c s="7" r="E17519">
        <v>4</v>
      </c>
      <c s="8" t="inlineStr" r="F17519">
        <is>
          <t xml:space="preserve">89865</t>
        </is>
      </c>
      <c s="8" t="inlineStr" r="G17519">
        <is>
          <t xml:space="preserve">150</t>
        </is>
      </c>
      <c s="9" r="H17519">
        <v>4383.1200</v>
      </c>
      <c s="8" t="inlineStr" r="I17519">
        <is>
          <t xml:space="preserve"/>
        </is>
      </c>
      <c s="8" t="inlineStr" r="J17519">
        <is>
          <t xml:space="preserve"> Peoria</t>
        </is>
      </c>
    </row>
    <row r="17520" ht="20.25" customHeight="0">
      <c s="5" t="inlineStr" r="A17520">
        <is>
          <t xml:space="preserve">X6026051</t>
        </is>
      </c>
      <c s="5" t="inlineStr" r="B17520">
        <is>
          <t xml:space="preserve">SANITARY MANHOLES TO BE RECONSTRUCTED</t>
        </is>
      </c>
      <c s="5" t="inlineStr" r="C17520">
        <is>
          <t xml:space="preserve">EACH   </t>
        </is>
      </c>
      <c s="6" r="D17520">
        <v>4.000</v>
      </c>
      <c s="7" r="E17520">
        <v>1</v>
      </c>
      <c s="8" t="inlineStr" r="F17520">
        <is>
          <t xml:space="preserve">61K07</t>
        </is>
      </c>
      <c s="8" t="inlineStr" r="G17520">
        <is>
          <t xml:space="preserve">140</t>
        </is>
      </c>
      <c s="9" r="H17520">
        <v>3640.0000</v>
      </c>
      <c s="8" t="inlineStr" r="I17520">
        <is>
          <t xml:space="preserve">Y</t>
        </is>
      </c>
      <c s="8" t="inlineStr" r="J17520">
        <is>
          <t xml:space="preserve"> Cook</t>
        </is>
      </c>
    </row>
    <row r="17521" ht="20.25" customHeight="0">
      <c s="5" t="inlineStr" r="A17521">
        <is>
          <t xml:space="preserve">X6026051</t>
        </is>
      </c>
      <c s="5" t="inlineStr" r="B17521">
        <is>
          <t xml:space="preserve">SANITARY MANHOLES TO BE RECONSTRUCTED</t>
        </is>
      </c>
      <c s="5" t="inlineStr" r="C17521">
        <is>
          <t xml:space="preserve">EACH   </t>
        </is>
      </c>
      <c s="6" r="D17521">
        <v>4.000</v>
      </c>
      <c s="7" r="E17521">
        <v>1</v>
      </c>
      <c s="8" t="inlineStr" r="F17521">
        <is>
          <t xml:space="preserve">61K07</t>
        </is>
      </c>
      <c s="8" t="inlineStr" r="G17521">
        <is>
          <t xml:space="preserve">140</t>
        </is>
      </c>
      <c s="9" r="H17521">
        <v>3451.0000</v>
      </c>
      <c s="8" t="inlineStr" r="I17521">
        <is>
          <t xml:space="preserve"/>
        </is>
      </c>
      <c s="8" t="inlineStr" r="J17521">
        <is>
          <t xml:space="preserve"> Cook</t>
        </is>
      </c>
    </row>
    <row r="17522" ht="20.25" customHeight="0">
      <c s="5" t="inlineStr" r="A17522">
        <is>
          <t xml:space="preserve">X6026051</t>
        </is>
      </c>
      <c s="5" t="inlineStr" r="B17522">
        <is>
          <t xml:space="preserve">SANITARY MANHOLES TO BE RECONSTRUCTED</t>
        </is>
      </c>
      <c s="5" t="inlineStr" r="C17522">
        <is>
          <t xml:space="preserve">EACH   </t>
        </is>
      </c>
      <c s="6" r="D17522">
        <v>4.000</v>
      </c>
      <c s="7" r="E17522">
        <v>1</v>
      </c>
      <c s="8" t="inlineStr" r="F17522">
        <is>
          <t xml:space="preserve">61K07</t>
        </is>
      </c>
      <c s="8" t="inlineStr" r="G17522">
        <is>
          <t xml:space="preserve">140</t>
        </is>
      </c>
      <c s="9" r="H17522">
        <v>3451.0000</v>
      </c>
      <c s="8" t="inlineStr" r="I17522">
        <is>
          <t xml:space="preserve"/>
        </is>
      </c>
      <c s="8" t="inlineStr" r="J17522">
        <is>
          <t xml:space="preserve"> Cook</t>
        </is>
      </c>
    </row>
    <row r="17523" ht="20.25" customHeight="0">
      <c s="5" t="inlineStr" r="A17523">
        <is>
          <t xml:space="preserve">X6026051</t>
        </is>
      </c>
      <c s="5" t="inlineStr" r="B17523">
        <is>
          <t xml:space="preserve">SANITARY MANHOLES TO BE RECONSTRUCTED</t>
        </is>
      </c>
      <c s="5" t="inlineStr" r="C17523">
        <is>
          <t xml:space="preserve">EACH   </t>
        </is>
      </c>
      <c s="6" r="D17523">
        <v>4.000</v>
      </c>
      <c s="7" r="E17523">
        <v>1</v>
      </c>
      <c s="8" t="inlineStr" r="F17523">
        <is>
          <t xml:space="preserve">61K07</t>
        </is>
      </c>
      <c s="8" t="inlineStr" r="G17523">
        <is>
          <t xml:space="preserve">140</t>
        </is>
      </c>
      <c s="9" r="H17523">
        <v>3451.0000</v>
      </c>
      <c s="8" t="inlineStr" r="I17523">
        <is>
          <t xml:space="preserve"/>
        </is>
      </c>
      <c s="8" t="inlineStr" r="J17523">
        <is>
          <t xml:space="preserve"> Cook</t>
        </is>
      </c>
    </row>
    <row r="17524" ht="20.25" customHeight="0">
      <c s="5" t="inlineStr" r="A17524">
        <is>
          <t xml:space="preserve">X6026054</t>
        </is>
      </c>
      <c s="5" t="inlineStr" r="B17524">
        <is>
          <t xml:space="preserve">SANITARY MANHOLES TO BE REMOVED</t>
        </is>
      </c>
      <c s="5" t="inlineStr" r="C17524">
        <is>
          <t xml:space="preserve">EACH   </t>
        </is>
      </c>
      <c s="6" r="D17524">
        <v>2.000</v>
      </c>
      <c s="7" r="E17524">
        <v>1</v>
      </c>
      <c s="8" t="inlineStr" r="F17524">
        <is>
          <t xml:space="preserve">61K68</t>
        </is>
      </c>
      <c s="8" t="inlineStr" r="G17524">
        <is>
          <t xml:space="preserve">131</t>
        </is>
      </c>
      <c s="9" r="H17524">
        <v>814.5700</v>
      </c>
      <c s="8" t="inlineStr" r="I17524">
        <is>
          <t xml:space="preserve">Y</t>
        </is>
      </c>
      <c s="8" t="inlineStr" r="J17524">
        <is>
          <t xml:space="preserve"> Kane</t>
        </is>
      </c>
    </row>
    <row r="17525" ht="20.25" customHeight="0">
      <c s="5" t="inlineStr" r="A17525">
        <is>
          <t xml:space="preserve">X6026054</t>
        </is>
      </c>
      <c s="5" t="inlineStr" r="B17525">
        <is>
          <t xml:space="preserve">SANITARY MANHOLES TO BE REMOVED</t>
        </is>
      </c>
      <c s="5" t="inlineStr" r="C17525">
        <is>
          <t xml:space="preserve">EACH   </t>
        </is>
      </c>
      <c s="6" r="D17525">
        <v>2.000</v>
      </c>
      <c s="7" r="E17525">
        <v>1</v>
      </c>
      <c s="8" t="inlineStr" r="F17525">
        <is>
          <t xml:space="preserve">61K68</t>
        </is>
      </c>
      <c s="8" t="inlineStr" r="G17525">
        <is>
          <t xml:space="preserve">131</t>
        </is>
      </c>
      <c s="9" r="H17525">
        <v>900.0000</v>
      </c>
      <c s="8" t="inlineStr" r="I17525">
        <is>
          <t xml:space="preserve"/>
        </is>
      </c>
      <c s="8" t="inlineStr" r="J17525">
        <is>
          <t xml:space="preserve"> Kane</t>
        </is>
      </c>
    </row>
    <row r="17526" ht="20.25" customHeight="0">
      <c s="5" t="inlineStr" r="A17526">
        <is>
          <t xml:space="preserve">X6026054</t>
        </is>
      </c>
      <c s="5" t="inlineStr" r="B17526">
        <is>
          <t xml:space="preserve">SANITARY MANHOLES TO BE REMOVED</t>
        </is>
      </c>
      <c s="5" t="inlineStr" r="C17526">
        <is>
          <t xml:space="preserve">EACH   </t>
        </is>
      </c>
      <c s="6" r="D17526">
        <v>2.000</v>
      </c>
      <c s="7" r="E17526">
        <v>1</v>
      </c>
      <c s="8" t="inlineStr" r="F17526">
        <is>
          <t xml:space="preserve">61K68</t>
        </is>
      </c>
      <c s="8" t="inlineStr" r="G17526">
        <is>
          <t xml:space="preserve">131</t>
        </is>
      </c>
      <c s="9" r="H17526">
        <v>900.0000</v>
      </c>
      <c s="8" t="inlineStr" r="I17526">
        <is>
          <t xml:space="preserve"/>
        </is>
      </c>
      <c s="8" t="inlineStr" r="J17526">
        <is>
          <t xml:space="preserve"> Kane</t>
        </is>
      </c>
    </row>
    <row r="17527" ht="20.25" customHeight="0">
      <c s="5" t="inlineStr" r="A17527">
        <is>
          <t xml:space="preserve">X6026054</t>
        </is>
      </c>
      <c s="5" t="inlineStr" r="B17527">
        <is>
          <t xml:space="preserve">SANITARY MANHOLES TO BE REMOVED</t>
        </is>
      </c>
      <c s="5" t="inlineStr" r="C17527">
        <is>
          <t xml:space="preserve">EACH   </t>
        </is>
      </c>
      <c s="6" r="D17527">
        <v>2.000</v>
      </c>
      <c s="7" r="E17527">
        <v>1</v>
      </c>
      <c s="8" t="inlineStr" r="F17527">
        <is>
          <t xml:space="preserve">61K68</t>
        </is>
      </c>
      <c s="8" t="inlineStr" r="G17527">
        <is>
          <t xml:space="preserve">131</t>
        </is>
      </c>
      <c s="9" r="H17527">
        <v>1500.0000</v>
      </c>
      <c s="8" t="inlineStr" r="I17527">
        <is>
          <t xml:space="preserve"/>
        </is>
      </c>
      <c s="8" t="inlineStr" r="J17527">
        <is>
          <t xml:space="preserve"> Kane</t>
        </is>
      </c>
    </row>
    <row r="17528" ht="20.25" customHeight="0">
      <c s="5" t="inlineStr" r="A17528">
        <is>
          <t xml:space="preserve">X6026056</t>
        </is>
      </c>
      <c s="5" t="inlineStr" r="B17528">
        <is>
          <t xml:space="preserve">SANITARY MANHOLES TO BE ADJUSTED WITH NEW TYPE 1 FRAME, CLOSED LID</t>
        </is>
      </c>
      <c s="5" t="inlineStr" r="C17528">
        <is>
          <t xml:space="preserve">EACH   </t>
        </is>
      </c>
      <c s="6" r="D17528">
        <v>6.000</v>
      </c>
      <c s="7" r="E17528">
        <v>1</v>
      </c>
      <c s="8" t="inlineStr" r="F17528">
        <is>
          <t xml:space="preserve">61J91</t>
        </is>
      </c>
      <c s="8" t="inlineStr" r="G17528">
        <is>
          <t xml:space="preserve">128</t>
        </is>
      </c>
      <c s="9" r="H17528">
        <v>2250.0000</v>
      </c>
      <c s="8" t="inlineStr" r="I17528">
        <is>
          <t xml:space="preserve">Y</t>
        </is>
      </c>
      <c s="8" t="inlineStr" r="J17528">
        <is>
          <t xml:space="preserve"> Kane</t>
        </is>
      </c>
    </row>
    <row r="17529" ht="20.25" customHeight="0">
      <c s="5" t="inlineStr" r="A17529">
        <is>
          <t xml:space="preserve">X6026056</t>
        </is>
      </c>
      <c s="5" t="inlineStr" r="B17529">
        <is>
          <t xml:space="preserve">SANITARY MANHOLES TO BE ADJUSTED WITH NEW TYPE 1 FRAME, CLOSED LID</t>
        </is>
      </c>
      <c s="5" t="inlineStr" r="C17529">
        <is>
          <t xml:space="preserve">EACH   </t>
        </is>
      </c>
      <c s="6" r="D17529">
        <v>15.000</v>
      </c>
      <c s="7" r="E17529">
        <v>1</v>
      </c>
      <c s="8" t="inlineStr" r="F17529">
        <is>
          <t xml:space="preserve">61K68</t>
        </is>
      </c>
      <c s="8" t="inlineStr" r="G17529">
        <is>
          <t xml:space="preserve">131</t>
        </is>
      </c>
      <c s="9" r="H17529">
        <v>2084.7100</v>
      </c>
      <c s="8" t="inlineStr" r="I17529">
        <is>
          <t xml:space="preserve">Y</t>
        </is>
      </c>
      <c s="8" t="inlineStr" r="J17529">
        <is>
          <t xml:space="preserve"> Kane</t>
        </is>
      </c>
    </row>
    <row r="17530" ht="20.25" customHeight="0">
      <c s="5" t="inlineStr" r="A17530">
        <is>
          <t xml:space="preserve">X6026056</t>
        </is>
      </c>
      <c s="5" t="inlineStr" r="B17530">
        <is>
          <t xml:space="preserve">SANITARY MANHOLES TO BE ADJUSTED WITH NEW TYPE 1 FRAME, CLOSED LID</t>
        </is>
      </c>
      <c s="5" t="inlineStr" r="C17530">
        <is>
          <t xml:space="preserve">EACH   </t>
        </is>
      </c>
      <c s="6" r="D17530">
        <v>15.000</v>
      </c>
      <c s="7" r="E17530">
        <v>1</v>
      </c>
      <c s="8" t="inlineStr" r="F17530">
        <is>
          <t xml:space="preserve">61K68</t>
        </is>
      </c>
      <c s="8" t="inlineStr" r="G17530">
        <is>
          <t xml:space="preserve">131</t>
        </is>
      </c>
      <c s="9" r="H17530">
        <v>1200.0000</v>
      </c>
      <c s="8" t="inlineStr" r="I17530">
        <is>
          <t xml:space="preserve"/>
        </is>
      </c>
      <c s="8" t="inlineStr" r="J17530">
        <is>
          <t xml:space="preserve"> Kane</t>
        </is>
      </c>
    </row>
    <row r="17531" ht="20.25" customHeight="0">
      <c s="5" t="inlineStr" r="A17531">
        <is>
          <t xml:space="preserve">X6026056</t>
        </is>
      </c>
      <c s="5" t="inlineStr" r="B17531">
        <is>
          <t xml:space="preserve">SANITARY MANHOLES TO BE ADJUSTED WITH NEW TYPE 1 FRAME, CLOSED LID</t>
        </is>
      </c>
      <c s="5" t="inlineStr" r="C17531">
        <is>
          <t xml:space="preserve">EACH   </t>
        </is>
      </c>
      <c s="6" r="D17531">
        <v>15.000</v>
      </c>
      <c s="7" r="E17531">
        <v>1</v>
      </c>
      <c s="8" t="inlineStr" r="F17531">
        <is>
          <t xml:space="preserve">61K68</t>
        </is>
      </c>
      <c s="8" t="inlineStr" r="G17531">
        <is>
          <t xml:space="preserve">131</t>
        </is>
      </c>
      <c s="9" r="H17531">
        <v>1900.0000</v>
      </c>
      <c s="8" t="inlineStr" r="I17531">
        <is>
          <t xml:space="preserve"/>
        </is>
      </c>
      <c s="8" t="inlineStr" r="J17531">
        <is>
          <t xml:space="preserve"> Kane</t>
        </is>
      </c>
    </row>
    <row r="17532" ht="20.25" customHeight="0">
      <c s="5" t="inlineStr" r="A17532">
        <is>
          <t xml:space="preserve">X6026056</t>
        </is>
      </c>
      <c s="5" t="inlineStr" r="B17532">
        <is>
          <t xml:space="preserve">SANITARY MANHOLES TO BE ADJUSTED WITH NEW TYPE 1 FRAME, CLOSED LID</t>
        </is>
      </c>
      <c s="5" t="inlineStr" r="C17532">
        <is>
          <t xml:space="preserve">EACH   </t>
        </is>
      </c>
      <c s="6" r="D17532">
        <v>15.000</v>
      </c>
      <c s="7" r="E17532">
        <v>1</v>
      </c>
      <c s="8" t="inlineStr" r="F17532">
        <is>
          <t xml:space="preserve">61K68</t>
        </is>
      </c>
      <c s="8" t="inlineStr" r="G17532">
        <is>
          <t xml:space="preserve">131</t>
        </is>
      </c>
      <c s="9" r="H17532">
        <v>1900.0000</v>
      </c>
      <c s="8" t="inlineStr" r="I17532">
        <is>
          <t xml:space="preserve"/>
        </is>
      </c>
      <c s="8" t="inlineStr" r="J17532">
        <is>
          <t xml:space="preserve"> Kane</t>
        </is>
      </c>
    </row>
    <row r="17533" ht="20.25" customHeight="0">
      <c s="5" t="inlineStr" r="A17533">
        <is>
          <t xml:space="preserve">X6026056</t>
        </is>
      </c>
      <c s="5" t="inlineStr" r="B17533">
        <is>
          <t xml:space="preserve">SANITARY MANHOLES TO BE ADJUSTED WITH NEW TYPE 1 FRAME, CLOSED LID</t>
        </is>
      </c>
      <c s="5" t="inlineStr" r="C17533">
        <is>
          <t xml:space="preserve">EACH   </t>
        </is>
      </c>
      <c s="6" r="D17533">
        <v>2.000</v>
      </c>
      <c s="7" r="E17533">
        <v>8</v>
      </c>
      <c s="8" t="inlineStr" r="F17533">
        <is>
          <t xml:space="preserve">97853</t>
        </is>
      </c>
      <c s="8" t="inlineStr" r="G17533">
        <is>
          <t xml:space="preserve">154</t>
        </is>
      </c>
      <c s="9" r="H17533">
        <v>1705.0000</v>
      </c>
      <c s="8" t="inlineStr" r="I17533">
        <is>
          <t xml:space="preserve">Y</t>
        </is>
      </c>
      <c s="8" t="inlineStr" r="J17533">
        <is>
          <t xml:space="preserve"> Madison</t>
        </is>
      </c>
    </row>
    <row r="17534" ht="20.25" customHeight="0">
      <c s="5" t="inlineStr" r="A17534">
        <is>
          <t xml:space="preserve">X6026056</t>
        </is>
      </c>
      <c s="5" t="inlineStr" r="B17534">
        <is>
          <t xml:space="preserve">SANITARY MANHOLES TO BE ADJUSTED WITH NEW TYPE 1 FRAME, CLOSED LID</t>
        </is>
      </c>
      <c s="5" t="inlineStr" r="C17534">
        <is>
          <t xml:space="preserve">EACH   </t>
        </is>
      </c>
      <c s="6" r="D17534">
        <v>2.000</v>
      </c>
      <c s="7" r="E17534">
        <v>8</v>
      </c>
      <c s="8" t="inlineStr" r="F17534">
        <is>
          <t xml:space="preserve">97853</t>
        </is>
      </c>
      <c s="8" t="inlineStr" r="G17534">
        <is>
          <t xml:space="preserve">154</t>
        </is>
      </c>
      <c s="9" r="H17534">
        <v>865.0000</v>
      </c>
      <c s="8" t="inlineStr" r="I17534">
        <is>
          <t xml:space="preserve"/>
        </is>
      </c>
      <c s="8" t="inlineStr" r="J17534">
        <is>
          <t xml:space="preserve"> Madison</t>
        </is>
      </c>
    </row>
    <row r="17535" ht="20.25" customHeight="0">
      <c s="5" t="inlineStr" r="A17535">
        <is>
          <t xml:space="preserve">X6026056</t>
        </is>
      </c>
      <c s="5" t="inlineStr" r="B17535">
        <is>
          <t xml:space="preserve">SANITARY MANHOLES TO BE ADJUSTED WITH NEW TYPE 1 FRAME, CLOSED LID</t>
        </is>
      </c>
      <c s="5" t="inlineStr" r="C17535">
        <is>
          <t xml:space="preserve">EACH   </t>
        </is>
      </c>
      <c s="6" r="D17535">
        <v>2.000</v>
      </c>
      <c s="7" r="E17535">
        <v>8</v>
      </c>
      <c s="8" t="inlineStr" r="F17535">
        <is>
          <t xml:space="preserve">97853</t>
        </is>
      </c>
      <c s="8" t="inlineStr" r="G17535">
        <is>
          <t xml:space="preserve">154</t>
        </is>
      </c>
      <c s="9" r="H17535">
        <v>1850.0000</v>
      </c>
      <c s="8" t="inlineStr" r="I17535">
        <is>
          <t xml:space="preserve"/>
        </is>
      </c>
      <c s="8" t="inlineStr" r="J17535">
        <is>
          <t xml:space="preserve"> Madison</t>
        </is>
      </c>
    </row>
    <row r="17536" ht="20.25" customHeight="0">
      <c s="5" t="inlineStr" r="A17536">
        <is>
          <t xml:space="preserve">X6026056</t>
        </is>
      </c>
      <c s="5" t="inlineStr" r="B17536">
        <is>
          <t xml:space="preserve">SANITARY MANHOLES TO BE ADJUSTED WITH NEW TYPE 1 FRAME, CLOSED LID</t>
        </is>
      </c>
      <c s="5" t="inlineStr" r="C17536">
        <is>
          <t xml:space="preserve">EACH   </t>
        </is>
      </c>
      <c s="6" r="D17536">
        <v>2.000</v>
      </c>
      <c s="7" r="E17536">
        <v>8</v>
      </c>
      <c s="8" t="inlineStr" r="F17536">
        <is>
          <t xml:space="preserve">97853</t>
        </is>
      </c>
      <c s="8" t="inlineStr" r="G17536">
        <is>
          <t xml:space="preserve">154</t>
        </is>
      </c>
      <c s="9" r="H17536">
        <v>2061.2600</v>
      </c>
      <c s="8" t="inlineStr" r="I17536">
        <is>
          <t xml:space="preserve"/>
        </is>
      </c>
      <c s="8" t="inlineStr" r="J17536">
        <is>
          <t xml:space="preserve"> Madison</t>
        </is>
      </c>
    </row>
    <row r="17537" ht="20.25" customHeight="0">
      <c s="5" t="inlineStr" r="A17537">
        <is>
          <t xml:space="preserve">X6026057</t>
        </is>
      </c>
      <c s="5" t="inlineStr" r="B17537">
        <is>
          <t xml:space="preserve">SANITARY MANHOLES TO BE RECONSTRUCTED WITH NEW TYPE 1 FRAME, CLOSED LID</t>
        </is>
      </c>
      <c s="5" t="inlineStr" r="C17537">
        <is>
          <t xml:space="preserve">EACH   </t>
        </is>
      </c>
      <c s="6" r="D17537">
        <v>1.000</v>
      </c>
      <c s="7" r="E17537">
        <v>1</v>
      </c>
      <c s="8" t="inlineStr" r="F17537">
        <is>
          <t xml:space="preserve">61K68</t>
        </is>
      </c>
      <c s="8" t="inlineStr" r="G17537">
        <is>
          <t xml:space="preserve">131</t>
        </is>
      </c>
      <c s="9" r="H17537">
        <v>1937.1700</v>
      </c>
      <c s="8" t="inlineStr" r="I17537">
        <is>
          <t xml:space="preserve">Y</t>
        </is>
      </c>
      <c s="8" t="inlineStr" r="J17537">
        <is>
          <t xml:space="preserve"> Kane</t>
        </is>
      </c>
    </row>
    <row r="17538" ht="20.25" customHeight="0">
      <c s="5" t="inlineStr" r="A17538">
        <is>
          <t xml:space="preserve">X6026057</t>
        </is>
      </c>
      <c s="5" t="inlineStr" r="B17538">
        <is>
          <t xml:space="preserve">SANITARY MANHOLES TO BE RECONSTRUCTED WITH NEW TYPE 1 FRAME, CLOSED LID</t>
        </is>
      </c>
      <c s="5" t="inlineStr" r="C17538">
        <is>
          <t xml:space="preserve">EACH   </t>
        </is>
      </c>
      <c s="6" r="D17538">
        <v>1.000</v>
      </c>
      <c s="7" r="E17538">
        <v>1</v>
      </c>
      <c s="8" t="inlineStr" r="F17538">
        <is>
          <t xml:space="preserve">61K68</t>
        </is>
      </c>
      <c s="8" t="inlineStr" r="G17538">
        <is>
          <t xml:space="preserve">131</t>
        </is>
      </c>
      <c s="9" r="H17538">
        <v>1800.0000</v>
      </c>
      <c s="8" t="inlineStr" r="I17538">
        <is>
          <t xml:space="preserve"/>
        </is>
      </c>
      <c s="8" t="inlineStr" r="J17538">
        <is>
          <t xml:space="preserve"> Kane</t>
        </is>
      </c>
    </row>
    <row r="17539" ht="20.25" customHeight="0">
      <c s="5" t="inlineStr" r="A17539">
        <is>
          <t xml:space="preserve">X6026057</t>
        </is>
      </c>
      <c s="5" t="inlineStr" r="B17539">
        <is>
          <t xml:space="preserve">SANITARY MANHOLES TO BE RECONSTRUCTED WITH NEW TYPE 1 FRAME, CLOSED LID</t>
        </is>
      </c>
      <c s="5" t="inlineStr" r="C17539">
        <is>
          <t xml:space="preserve">EACH   </t>
        </is>
      </c>
      <c s="6" r="D17539">
        <v>1.000</v>
      </c>
      <c s="7" r="E17539">
        <v>1</v>
      </c>
      <c s="8" t="inlineStr" r="F17539">
        <is>
          <t xml:space="preserve">61K68</t>
        </is>
      </c>
      <c s="8" t="inlineStr" r="G17539">
        <is>
          <t xml:space="preserve">131</t>
        </is>
      </c>
      <c s="9" r="H17539">
        <v>1800.0000</v>
      </c>
      <c s="8" t="inlineStr" r="I17539">
        <is>
          <t xml:space="preserve"/>
        </is>
      </c>
      <c s="8" t="inlineStr" r="J17539">
        <is>
          <t xml:space="preserve"> Kane</t>
        </is>
      </c>
    </row>
    <row r="17540" ht="20.25" customHeight="0">
      <c s="5" t="inlineStr" r="A17540">
        <is>
          <t xml:space="preserve">X6026057</t>
        </is>
      </c>
      <c s="5" t="inlineStr" r="B17540">
        <is>
          <t xml:space="preserve">SANITARY MANHOLES TO BE RECONSTRUCTED WITH NEW TYPE 1 FRAME, CLOSED LID</t>
        </is>
      </c>
      <c s="5" t="inlineStr" r="C17540">
        <is>
          <t xml:space="preserve">EACH   </t>
        </is>
      </c>
      <c s="6" r="D17540">
        <v>1.000</v>
      </c>
      <c s="7" r="E17540">
        <v>1</v>
      </c>
      <c s="8" t="inlineStr" r="F17540">
        <is>
          <t xml:space="preserve">61K68</t>
        </is>
      </c>
      <c s="8" t="inlineStr" r="G17540">
        <is>
          <t xml:space="preserve">131</t>
        </is>
      </c>
      <c s="9" r="H17540">
        <v>3000.0000</v>
      </c>
      <c s="8" t="inlineStr" r="I17540">
        <is>
          <t xml:space="preserve"/>
        </is>
      </c>
      <c s="8" t="inlineStr" r="J17540">
        <is>
          <t xml:space="preserve"> Kane</t>
        </is>
      </c>
    </row>
    <row r="17541" ht="20.25" customHeight="0">
      <c s="5" t="inlineStr" r="A17541">
        <is>
          <t xml:space="preserve">X6026057</t>
        </is>
      </c>
      <c s="5" t="inlineStr" r="B17541">
        <is>
          <t xml:space="preserve">SANITARY MANHOLES TO BE RECONSTRUCTED WITH NEW TYPE 1 FRAME, CLOSED LID</t>
        </is>
      </c>
      <c s="5" t="inlineStr" r="C17541">
        <is>
          <t xml:space="preserve">EACH   </t>
        </is>
      </c>
      <c s="6" r="D17541">
        <v>2.000</v>
      </c>
      <c s="7" r="E17541">
        <v>8</v>
      </c>
      <c s="8" t="inlineStr" r="F17541">
        <is>
          <t xml:space="preserve">97853</t>
        </is>
      </c>
      <c s="8" t="inlineStr" r="G17541">
        <is>
          <t xml:space="preserve">154</t>
        </is>
      </c>
      <c s="9" r="H17541">
        <v>3435.0000</v>
      </c>
      <c s="8" t="inlineStr" r="I17541">
        <is>
          <t xml:space="preserve">Y</t>
        </is>
      </c>
      <c s="8" t="inlineStr" r="J17541">
        <is>
          <t xml:space="preserve"> Madison</t>
        </is>
      </c>
    </row>
    <row r="17542" ht="20.25" customHeight="0">
      <c s="5" t="inlineStr" r="A17542">
        <is>
          <t xml:space="preserve">X6026057</t>
        </is>
      </c>
      <c s="5" t="inlineStr" r="B17542">
        <is>
          <t xml:space="preserve">SANITARY MANHOLES TO BE RECONSTRUCTED WITH NEW TYPE 1 FRAME, CLOSED LID</t>
        </is>
      </c>
      <c s="5" t="inlineStr" r="C17542">
        <is>
          <t xml:space="preserve">EACH   </t>
        </is>
      </c>
      <c s="6" r="D17542">
        <v>2.000</v>
      </c>
      <c s="7" r="E17542">
        <v>8</v>
      </c>
      <c s="8" t="inlineStr" r="F17542">
        <is>
          <t xml:space="preserve">97853</t>
        </is>
      </c>
      <c s="8" t="inlineStr" r="G17542">
        <is>
          <t xml:space="preserve">154</t>
        </is>
      </c>
      <c s="9" r="H17542">
        <v>1650.0000</v>
      </c>
      <c s="8" t="inlineStr" r="I17542">
        <is>
          <t xml:space="preserve"/>
        </is>
      </c>
      <c s="8" t="inlineStr" r="J17542">
        <is>
          <t xml:space="preserve"> Madison</t>
        </is>
      </c>
    </row>
    <row r="17543" ht="20.25" customHeight="0">
      <c s="5" t="inlineStr" r="A17543">
        <is>
          <t xml:space="preserve">X6026057</t>
        </is>
      </c>
      <c s="5" t="inlineStr" r="B17543">
        <is>
          <t xml:space="preserve">SANITARY MANHOLES TO BE RECONSTRUCTED WITH NEW TYPE 1 FRAME, CLOSED LID</t>
        </is>
      </c>
      <c s="5" t="inlineStr" r="C17543">
        <is>
          <t xml:space="preserve">EACH   </t>
        </is>
      </c>
      <c s="6" r="D17543">
        <v>2.000</v>
      </c>
      <c s="7" r="E17543">
        <v>8</v>
      </c>
      <c s="8" t="inlineStr" r="F17543">
        <is>
          <t xml:space="preserve">97853</t>
        </is>
      </c>
      <c s="8" t="inlineStr" r="G17543">
        <is>
          <t xml:space="preserve">154</t>
        </is>
      </c>
      <c s="9" r="H17543">
        <v>1764.7100</v>
      </c>
      <c s="8" t="inlineStr" r="I17543">
        <is>
          <t xml:space="preserve"/>
        </is>
      </c>
      <c s="8" t="inlineStr" r="J17543">
        <is>
          <t xml:space="preserve"> Madison</t>
        </is>
      </c>
    </row>
    <row r="17544" ht="20.25" customHeight="0">
      <c s="5" t="inlineStr" r="A17544">
        <is>
          <t xml:space="preserve">X6026057</t>
        </is>
      </c>
      <c s="5" t="inlineStr" r="B17544">
        <is>
          <t xml:space="preserve">SANITARY MANHOLES TO BE RECONSTRUCTED WITH NEW TYPE 1 FRAME, CLOSED LID</t>
        </is>
      </c>
      <c s="5" t="inlineStr" r="C17544">
        <is>
          <t xml:space="preserve">EACH   </t>
        </is>
      </c>
      <c s="6" r="D17544">
        <v>2.000</v>
      </c>
      <c s="7" r="E17544">
        <v>8</v>
      </c>
      <c s="8" t="inlineStr" r="F17544">
        <is>
          <t xml:space="preserve">97853</t>
        </is>
      </c>
      <c s="8" t="inlineStr" r="G17544">
        <is>
          <t xml:space="preserve">154</t>
        </is>
      </c>
      <c s="9" r="H17544">
        <v>3845.0000</v>
      </c>
      <c s="8" t="inlineStr" r="I17544">
        <is>
          <t xml:space="preserve"/>
        </is>
      </c>
      <c s="8" t="inlineStr" r="J17544">
        <is>
          <t xml:space="preserve"> Madison</t>
        </is>
      </c>
    </row>
    <row r="17545" ht="20.25" customHeight="0">
      <c s="5" t="inlineStr" r="A17545">
        <is>
          <t xml:space="preserve">X6026200</t>
        </is>
      </c>
      <c s="5" t="inlineStr" r="B17545">
        <is>
          <t xml:space="preserve">INLETS TO BE ADJUSTED (SPECIAL)</t>
        </is>
      </c>
      <c s="5" t="inlineStr" r="C17545">
        <is>
          <t xml:space="preserve">EACH   </t>
        </is>
      </c>
      <c s="6" r="D17545">
        <v>1.000</v>
      </c>
      <c s="7" r="E17545">
        <v>1</v>
      </c>
      <c s="8" t="inlineStr" r="F17545">
        <is>
          <t xml:space="preserve">61K07</t>
        </is>
      </c>
      <c s="8" t="inlineStr" r="G17545">
        <is>
          <t xml:space="preserve">140</t>
        </is>
      </c>
      <c s="9" r="H17545">
        <v>840.0000</v>
      </c>
      <c s="8" t="inlineStr" r="I17545">
        <is>
          <t xml:space="preserve">Y</t>
        </is>
      </c>
      <c s="8" t="inlineStr" r="J17545">
        <is>
          <t xml:space="preserve"> Cook</t>
        </is>
      </c>
    </row>
    <row r="17546" ht="20.25" customHeight="0">
      <c s="5" t="inlineStr" r="A17546">
        <is>
          <t xml:space="preserve">X6026200</t>
        </is>
      </c>
      <c s="5" t="inlineStr" r="B17546">
        <is>
          <t xml:space="preserve">INLETS TO BE ADJUSTED (SPECIAL)</t>
        </is>
      </c>
      <c s="5" t="inlineStr" r="C17546">
        <is>
          <t xml:space="preserve">EACH   </t>
        </is>
      </c>
      <c s="6" r="D17546">
        <v>1.000</v>
      </c>
      <c s="7" r="E17546">
        <v>1</v>
      </c>
      <c s="8" t="inlineStr" r="F17546">
        <is>
          <t xml:space="preserve">61K07</t>
        </is>
      </c>
      <c s="8" t="inlineStr" r="G17546">
        <is>
          <t xml:space="preserve">140</t>
        </is>
      </c>
      <c s="9" r="H17546">
        <v>1800.0000</v>
      </c>
      <c s="8" t="inlineStr" r="I17546">
        <is>
          <t xml:space="preserve"/>
        </is>
      </c>
      <c s="8" t="inlineStr" r="J17546">
        <is>
          <t xml:space="preserve"> Cook</t>
        </is>
      </c>
    </row>
    <row r="17547" ht="20.25" customHeight="0">
      <c s="5" t="inlineStr" r="A17547">
        <is>
          <t xml:space="preserve">X6026200</t>
        </is>
      </c>
      <c s="5" t="inlineStr" r="B17547">
        <is>
          <t xml:space="preserve">INLETS TO BE ADJUSTED (SPECIAL)</t>
        </is>
      </c>
      <c s="5" t="inlineStr" r="C17547">
        <is>
          <t xml:space="preserve">EACH   </t>
        </is>
      </c>
      <c s="6" r="D17547">
        <v>1.000</v>
      </c>
      <c s="7" r="E17547">
        <v>1</v>
      </c>
      <c s="8" t="inlineStr" r="F17547">
        <is>
          <t xml:space="preserve">61K07</t>
        </is>
      </c>
      <c s="8" t="inlineStr" r="G17547">
        <is>
          <t xml:space="preserve">140</t>
        </is>
      </c>
      <c s="9" r="H17547">
        <v>1800.0000</v>
      </c>
      <c s="8" t="inlineStr" r="I17547">
        <is>
          <t xml:space="preserve"/>
        </is>
      </c>
      <c s="8" t="inlineStr" r="J17547">
        <is>
          <t xml:space="preserve"> Cook</t>
        </is>
      </c>
    </row>
    <row r="17548" ht="20.25" customHeight="0">
      <c s="5" t="inlineStr" r="A17548">
        <is>
          <t xml:space="preserve">X6026200</t>
        </is>
      </c>
      <c s="5" t="inlineStr" r="B17548">
        <is>
          <t xml:space="preserve">INLETS TO BE ADJUSTED (SPECIAL)</t>
        </is>
      </c>
      <c s="5" t="inlineStr" r="C17548">
        <is>
          <t xml:space="preserve">EACH   </t>
        </is>
      </c>
      <c s="6" r="D17548">
        <v>1.000</v>
      </c>
      <c s="7" r="E17548">
        <v>1</v>
      </c>
      <c s="8" t="inlineStr" r="F17548">
        <is>
          <t xml:space="preserve">61K07</t>
        </is>
      </c>
      <c s="8" t="inlineStr" r="G17548">
        <is>
          <t xml:space="preserve">140</t>
        </is>
      </c>
      <c s="9" r="H17548">
        <v>3000.0000</v>
      </c>
      <c s="8" t="inlineStr" r="I17548">
        <is>
          <t xml:space="preserve"/>
        </is>
      </c>
      <c s="8" t="inlineStr" r="J17548">
        <is>
          <t xml:space="preserve"> Cook</t>
        </is>
      </c>
    </row>
    <row r="17549" ht="20.25" customHeight="0">
      <c s="5" t="inlineStr" r="A17549">
        <is>
          <t xml:space="preserve">X6026200</t>
        </is>
      </c>
      <c s="5" t="inlineStr" r="B17549">
        <is>
          <t xml:space="preserve">INLETS TO BE ADJUSTED (SPECIAL)</t>
        </is>
      </c>
      <c s="5" t="inlineStr" r="C17549">
        <is>
          <t xml:space="preserve">EACH   </t>
        </is>
      </c>
      <c s="6" r="D17549">
        <v>4.000</v>
      </c>
      <c s="7" r="E17549">
        <v>1</v>
      </c>
      <c s="8" t="inlineStr" r="F17549">
        <is>
          <t xml:space="preserve">61L07</t>
        </is>
      </c>
      <c s="8" t="inlineStr" r="G17549">
        <is>
          <t xml:space="preserve">097</t>
        </is>
      </c>
      <c s="9" r="H17549">
        <v>485.0000</v>
      </c>
      <c s="8" t="inlineStr" r="I17549">
        <is>
          <t xml:space="preserve">Y</t>
        </is>
      </c>
      <c s="8" t="inlineStr" r="J17549">
        <is>
          <t xml:space="preserve"> Cook</t>
        </is>
      </c>
    </row>
    <row r="17550" ht="20.25" customHeight="0">
      <c s="5" t="inlineStr" r="A17550">
        <is>
          <t xml:space="preserve">X6026200</t>
        </is>
      </c>
      <c s="5" t="inlineStr" r="B17550">
        <is>
          <t xml:space="preserve">INLETS TO BE ADJUSTED (SPECIAL)</t>
        </is>
      </c>
      <c s="5" t="inlineStr" r="C17550">
        <is>
          <t xml:space="preserve">EACH   </t>
        </is>
      </c>
      <c s="6" r="D17550">
        <v>4.000</v>
      </c>
      <c s="7" r="E17550">
        <v>1</v>
      </c>
      <c s="8" t="inlineStr" r="F17550">
        <is>
          <t xml:space="preserve">61L07</t>
        </is>
      </c>
      <c s="8" t="inlineStr" r="G17550">
        <is>
          <t xml:space="preserve">097</t>
        </is>
      </c>
      <c s="9" r="H17550">
        <v>485.0000</v>
      </c>
      <c s="8" t="inlineStr" r="I17550">
        <is>
          <t xml:space="preserve"/>
        </is>
      </c>
      <c s="8" t="inlineStr" r="J17550">
        <is>
          <t xml:space="preserve"> Cook</t>
        </is>
      </c>
    </row>
    <row r="17551" ht="20.25" customHeight="0">
      <c s="5" t="inlineStr" r="A17551">
        <is>
          <t xml:space="preserve">X6026200</t>
        </is>
      </c>
      <c s="5" t="inlineStr" r="B17551">
        <is>
          <t xml:space="preserve">INLETS TO BE ADJUSTED (SPECIAL)</t>
        </is>
      </c>
      <c s="5" t="inlineStr" r="C17551">
        <is>
          <t xml:space="preserve">EACH   </t>
        </is>
      </c>
      <c s="6" r="D17551">
        <v>1.000</v>
      </c>
      <c s="7" r="E17551">
        <v>2</v>
      </c>
      <c s="8" t="inlineStr" r="F17551">
        <is>
          <t xml:space="preserve">85772</t>
        </is>
      </c>
      <c s="8" t="inlineStr" r="G17551">
        <is>
          <t xml:space="preserve">133</t>
        </is>
      </c>
      <c s="9" r="H17551">
        <v>2300.0000</v>
      </c>
      <c s="8" t="inlineStr" r="I17551">
        <is>
          <t xml:space="preserve">Y</t>
        </is>
      </c>
      <c s="8" t="inlineStr" r="J17551">
        <is>
          <t xml:space="preserve"> Rock Island</t>
        </is>
      </c>
    </row>
    <row r="17552" ht="20.25" customHeight="0">
      <c s="5" t="inlineStr" r="A17552">
        <is>
          <t xml:space="preserve">X6026200</t>
        </is>
      </c>
      <c s="5" t="inlineStr" r="B17552">
        <is>
          <t xml:space="preserve">INLETS TO BE ADJUSTED (SPECIAL)</t>
        </is>
      </c>
      <c s="5" t="inlineStr" r="C17552">
        <is>
          <t xml:space="preserve">EACH   </t>
        </is>
      </c>
      <c s="6" r="D17552">
        <v>1.000</v>
      </c>
      <c s="7" r="E17552">
        <v>2</v>
      </c>
      <c s="8" t="inlineStr" r="F17552">
        <is>
          <t xml:space="preserve">85772</t>
        </is>
      </c>
      <c s="8" t="inlineStr" r="G17552">
        <is>
          <t xml:space="preserve">133</t>
        </is>
      </c>
      <c s="9" r="H17552">
        <v>1500.0000</v>
      </c>
      <c s="8" t="inlineStr" r="I17552">
        <is>
          <t xml:space="preserve"/>
        </is>
      </c>
      <c s="8" t="inlineStr" r="J17552">
        <is>
          <t xml:space="preserve"> Rock Island</t>
        </is>
      </c>
    </row>
    <row r="17553" ht="20.25" customHeight="0">
      <c s="5" t="inlineStr" r="A17553">
        <is>
          <t xml:space="preserve">X6026200</t>
        </is>
      </c>
      <c s="5" t="inlineStr" r="B17553">
        <is>
          <t xml:space="preserve">INLETS TO BE ADJUSTED (SPECIAL)</t>
        </is>
      </c>
      <c s="5" t="inlineStr" r="C17553">
        <is>
          <t xml:space="preserve">EACH   </t>
        </is>
      </c>
      <c s="6" r="D17553">
        <v>1.000</v>
      </c>
      <c s="7" r="E17553">
        <v>2</v>
      </c>
      <c s="8" t="inlineStr" r="F17553">
        <is>
          <t xml:space="preserve">85772</t>
        </is>
      </c>
      <c s="8" t="inlineStr" r="G17553">
        <is>
          <t xml:space="preserve">133</t>
        </is>
      </c>
      <c s="9" r="H17553">
        <v>2500.0000</v>
      </c>
      <c s="8" t="inlineStr" r="I17553">
        <is>
          <t xml:space="preserve"/>
        </is>
      </c>
      <c s="8" t="inlineStr" r="J17553">
        <is>
          <t xml:space="preserve"> Rock Island</t>
        </is>
      </c>
    </row>
    <row r="17554" ht="20.25" customHeight="0">
      <c s="5" t="inlineStr" r="A17554">
        <is>
          <t xml:space="preserve">X6026200</t>
        </is>
      </c>
      <c s="5" t="inlineStr" r="B17554">
        <is>
          <t xml:space="preserve">INLETS TO BE ADJUSTED (SPECIAL)</t>
        </is>
      </c>
      <c s="5" t="inlineStr" r="C17554">
        <is>
          <t xml:space="preserve">EACH   </t>
        </is>
      </c>
      <c s="6" r="D17554">
        <v>1.000</v>
      </c>
      <c s="7" r="E17554">
        <v>2</v>
      </c>
      <c s="8" t="inlineStr" r="F17554">
        <is>
          <t xml:space="preserve">85772</t>
        </is>
      </c>
      <c s="8" t="inlineStr" r="G17554">
        <is>
          <t xml:space="preserve">133</t>
        </is>
      </c>
      <c s="9" r="H17554">
        <v>2625.0000</v>
      </c>
      <c s="8" t="inlineStr" r="I17554">
        <is>
          <t xml:space="preserve"/>
        </is>
      </c>
      <c s="8" t="inlineStr" r="J17554">
        <is>
          <t xml:space="preserve"> Rock Island</t>
        </is>
      </c>
    </row>
    <row r="17555" ht="20.25" customHeight="0">
      <c s="5" t="inlineStr" r="A17555">
        <is>
          <t xml:space="preserve">X6026622</t>
        </is>
      </c>
      <c s="5" t="inlineStr" r="B17555">
        <is>
          <t xml:space="preserve">VALVE VAULTS TO BE REMOVED</t>
        </is>
      </c>
      <c s="5" t="inlineStr" r="C17555">
        <is>
          <t xml:space="preserve">EACH   </t>
        </is>
      </c>
      <c s="6" r="D17555">
        <v>1.000</v>
      </c>
      <c s="7" r="E17555">
        <v>1</v>
      </c>
      <c s="8" t="inlineStr" r="F17555">
        <is>
          <t xml:space="preserve">61K07</t>
        </is>
      </c>
      <c s="8" t="inlineStr" r="G17555">
        <is>
          <t xml:space="preserve">140</t>
        </is>
      </c>
      <c s="9" r="H17555">
        <v>840.0000</v>
      </c>
      <c s="8" t="inlineStr" r="I17555">
        <is>
          <t xml:space="preserve">Y</t>
        </is>
      </c>
      <c s="8" t="inlineStr" r="J17555">
        <is>
          <t xml:space="preserve"> Cook</t>
        </is>
      </c>
    </row>
    <row r="17556" ht="20.25" customHeight="0">
      <c s="5" t="inlineStr" r="A17556">
        <is>
          <t xml:space="preserve">X6026622</t>
        </is>
      </c>
      <c s="5" t="inlineStr" r="B17556">
        <is>
          <t xml:space="preserve">VALVE VAULTS TO BE REMOVED</t>
        </is>
      </c>
      <c s="5" t="inlineStr" r="C17556">
        <is>
          <t xml:space="preserve">EACH   </t>
        </is>
      </c>
      <c s="6" r="D17556">
        <v>1.000</v>
      </c>
      <c s="7" r="E17556">
        <v>1</v>
      </c>
      <c s="8" t="inlineStr" r="F17556">
        <is>
          <t xml:space="preserve">61K07</t>
        </is>
      </c>
      <c s="8" t="inlineStr" r="G17556">
        <is>
          <t xml:space="preserve">140</t>
        </is>
      </c>
      <c s="9" r="H17556">
        <v>563.0000</v>
      </c>
      <c s="8" t="inlineStr" r="I17556">
        <is>
          <t xml:space="preserve"/>
        </is>
      </c>
      <c s="8" t="inlineStr" r="J17556">
        <is>
          <t xml:space="preserve"> Cook</t>
        </is>
      </c>
    </row>
    <row r="17557" ht="20.25" customHeight="0">
      <c s="5" t="inlineStr" r="A17557">
        <is>
          <t xml:space="preserve">X6026622</t>
        </is>
      </c>
      <c s="5" t="inlineStr" r="B17557">
        <is>
          <t xml:space="preserve">VALVE VAULTS TO BE REMOVED</t>
        </is>
      </c>
      <c s="5" t="inlineStr" r="C17557">
        <is>
          <t xml:space="preserve">EACH   </t>
        </is>
      </c>
      <c s="6" r="D17557">
        <v>1.000</v>
      </c>
      <c s="7" r="E17557">
        <v>1</v>
      </c>
      <c s="8" t="inlineStr" r="F17557">
        <is>
          <t xml:space="preserve">61K07</t>
        </is>
      </c>
      <c s="8" t="inlineStr" r="G17557">
        <is>
          <t xml:space="preserve">140</t>
        </is>
      </c>
      <c s="9" r="H17557">
        <v>563.0000</v>
      </c>
      <c s="8" t="inlineStr" r="I17557">
        <is>
          <t xml:space="preserve"/>
        </is>
      </c>
      <c s="8" t="inlineStr" r="J17557">
        <is>
          <t xml:space="preserve"> Cook</t>
        </is>
      </c>
    </row>
    <row r="17558" ht="20.25" customHeight="0">
      <c s="5" t="inlineStr" r="A17558">
        <is>
          <t xml:space="preserve">X6026622</t>
        </is>
      </c>
      <c s="5" t="inlineStr" r="B17558">
        <is>
          <t xml:space="preserve">VALVE VAULTS TO BE REMOVED</t>
        </is>
      </c>
      <c s="5" t="inlineStr" r="C17558">
        <is>
          <t xml:space="preserve">EACH   </t>
        </is>
      </c>
      <c s="6" r="D17558">
        <v>1.000</v>
      </c>
      <c s="7" r="E17558">
        <v>1</v>
      </c>
      <c s="8" t="inlineStr" r="F17558">
        <is>
          <t xml:space="preserve">61K07</t>
        </is>
      </c>
      <c s="8" t="inlineStr" r="G17558">
        <is>
          <t xml:space="preserve">140</t>
        </is>
      </c>
      <c s="9" r="H17558">
        <v>563.0000</v>
      </c>
      <c s="8" t="inlineStr" r="I17558">
        <is>
          <t xml:space="preserve"/>
        </is>
      </c>
      <c s="8" t="inlineStr" r="J17558">
        <is>
          <t xml:space="preserve"> Cook</t>
        </is>
      </c>
    </row>
    <row r="17559" ht="20.25" customHeight="0">
      <c s="5" t="inlineStr" r="A17559">
        <is>
          <t xml:space="preserve">X6026622</t>
        </is>
      </c>
      <c s="5" t="inlineStr" r="B17559">
        <is>
          <t xml:space="preserve">VALVE VAULTS TO BE REMOVED</t>
        </is>
      </c>
      <c s="5" t="inlineStr" r="C17559">
        <is>
          <t xml:space="preserve">EACH   </t>
        </is>
      </c>
      <c s="6" r="D17559">
        <v>5.000</v>
      </c>
      <c s="7" r="E17559">
        <v>1</v>
      </c>
      <c s="8" t="inlineStr" r="F17559">
        <is>
          <t xml:space="preserve">61K68</t>
        </is>
      </c>
      <c s="8" t="inlineStr" r="G17559">
        <is>
          <t xml:space="preserve">131</t>
        </is>
      </c>
      <c s="9" r="H17559">
        <v>244.3700</v>
      </c>
      <c s="8" t="inlineStr" r="I17559">
        <is>
          <t xml:space="preserve">Y</t>
        </is>
      </c>
      <c s="8" t="inlineStr" r="J17559">
        <is>
          <t xml:space="preserve"> Kane</t>
        </is>
      </c>
    </row>
    <row r="17560" ht="20.25" customHeight="0">
      <c s="5" t="inlineStr" r="A17560">
        <is>
          <t xml:space="preserve">X6026622</t>
        </is>
      </c>
      <c s="5" t="inlineStr" r="B17560">
        <is>
          <t xml:space="preserve">VALVE VAULTS TO BE REMOVED</t>
        </is>
      </c>
      <c s="5" t="inlineStr" r="C17560">
        <is>
          <t xml:space="preserve">EACH   </t>
        </is>
      </c>
      <c s="6" r="D17560">
        <v>5.000</v>
      </c>
      <c s="7" r="E17560">
        <v>1</v>
      </c>
      <c s="8" t="inlineStr" r="F17560">
        <is>
          <t xml:space="preserve">61K68</t>
        </is>
      </c>
      <c s="8" t="inlineStr" r="G17560">
        <is>
          <t xml:space="preserve">131</t>
        </is>
      </c>
      <c s="9" r="H17560">
        <v>500.0000</v>
      </c>
      <c s="8" t="inlineStr" r="I17560">
        <is>
          <t xml:space="preserve"/>
        </is>
      </c>
      <c s="8" t="inlineStr" r="J17560">
        <is>
          <t xml:space="preserve"> Kane</t>
        </is>
      </c>
    </row>
    <row r="17561" ht="20.25" customHeight="0">
      <c s="5" t="inlineStr" r="A17561">
        <is>
          <t xml:space="preserve">X6026622</t>
        </is>
      </c>
      <c s="5" t="inlineStr" r="B17561">
        <is>
          <t xml:space="preserve">VALVE VAULTS TO BE REMOVED</t>
        </is>
      </c>
      <c s="5" t="inlineStr" r="C17561">
        <is>
          <t xml:space="preserve">EACH   </t>
        </is>
      </c>
      <c s="6" r="D17561">
        <v>5.000</v>
      </c>
      <c s="7" r="E17561">
        <v>1</v>
      </c>
      <c s="8" t="inlineStr" r="F17561">
        <is>
          <t xml:space="preserve">61K68</t>
        </is>
      </c>
      <c s="8" t="inlineStr" r="G17561">
        <is>
          <t xml:space="preserve">131</t>
        </is>
      </c>
      <c s="9" r="H17561">
        <v>1000.0000</v>
      </c>
      <c s="8" t="inlineStr" r="I17561">
        <is>
          <t xml:space="preserve"/>
        </is>
      </c>
      <c s="8" t="inlineStr" r="J17561">
        <is>
          <t xml:space="preserve"> Kane</t>
        </is>
      </c>
    </row>
    <row r="17562" ht="20.25" customHeight="0">
      <c s="5" t="inlineStr" r="A17562">
        <is>
          <t xml:space="preserve">X6026622</t>
        </is>
      </c>
      <c s="5" t="inlineStr" r="B17562">
        <is>
          <t xml:space="preserve">VALVE VAULTS TO BE REMOVED</t>
        </is>
      </c>
      <c s="5" t="inlineStr" r="C17562">
        <is>
          <t xml:space="preserve">EACH   </t>
        </is>
      </c>
      <c s="6" r="D17562">
        <v>5.000</v>
      </c>
      <c s="7" r="E17562">
        <v>1</v>
      </c>
      <c s="8" t="inlineStr" r="F17562">
        <is>
          <t xml:space="preserve">61K68</t>
        </is>
      </c>
      <c s="8" t="inlineStr" r="G17562">
        <is>
          <t xml:space="preserve">131</t>
        </is>
      </c>
      <c s="9" r="H17562">
        <v>1000.0000</v>
      </c>
      <c s="8" t="inlineStr" r="I17562">
        <is>
          <t xml:space="preserve"/>
        </is>
      </c>
      <c s="8" t="inlineStr" r="J17562">
        <is>
          <t xml:space="preserve"> Kane</t>
        </is>
      </c>
    </row>
    <row r="17563" ht="20.25" customHeight="0">
      <c s="5" t="inlineStr" r="A17563">
        <is>
          <t xml:space="preserve">X6026623</t>
        </is>
      </c>
      <c s="5" t="inlineStr" r="B17563">
        <is>
          <t xml:space="preserve">VALVE BOX</t>
        </is>
      </c>
      <c s="5" t="inlineStr" r="C17563">
        <is>
          <t xml:space="preserve">EACH   </t>
        </is>
      </c>
      <c s="6" r="D17563">
        <v>5.000</v>
      </c>
      <c s="7" r="E17563">
        <v>1</v>
      </c>
      <c s="8" t="inlineStr" r="F17563">
        <is>
          <t xml:space="preserve">61K68</t>
        </is>
      </c>
      <c s="8" t="inlineStr" r="G17563">
        <is>
          <t xml:space="preserve">131</t>
        </is>
      </c>
      <c s="9" r="H17563">
        <v>600.0000</v>
      </c>
      <c s="8" t="inlineStr" r="I17563">
        <is>
          <t xml:space="preserve">Y</t>
        </is>
      </c>
      <c s="8" t="inlineStr" r="J17563">
        <is>
          <t xml:space="preserve"> Kane</t>
        </is>
      </c>
    </row>
    <row r="17564" ht="20.25" customHeight="0">
      <c s="5" t="inlineStr" r="A17564">
        <is>
          <t xml:space="preserve">X6026623</t>
        </is>
      </c>
      <c s="5" t="inlineStr" r="B17564">
        <is>
          <t xml:space="preserve">VALVE BOX</t>
        </is>
      </c>
      <c s="5" t="inlineStr" r="C17564">
        <is>
          <t xml:space="preserve">EACH   </t>
        </is>
      </c>
      <c s="6" r="D17564">
        <v>5.000</v>
      </c>
      <c s="7" r="E17564">
        <v>1</v>
      </c>
      <c s="8" t="inlineStr" r="F17564">
        <is>
          <t xml:space="preserve">61K68</t>
        </is>
      </c>
      <c s="8" t="inlineStr" r="G17564">
        <is>
          <t xml:space="preserve">131</t>
        </is>
      </c>
      <c s="9" r="H17564">
        <v>400.0000</v>
      </c>
      <c s="8" t="inlineStr" r="I17564">
        <is>
          <t xml:space="preserve"/>
        </is>
      </c>
      <c s="8" t="inlineStr" r="J17564">
        <is>
          <t xml:space="preserve"> Kane</t>
        </is>
      </c>
    </row>
    <row r="17565" ht="20.25" customHeight="0">
      <c s="5" t="inlineStr" r="A17565">
        <is>
          <t xml:space="preserve">X6026623</t>
        </is>
      </c>
      <c s="5" t="inlineStr" r="B17565">
        <is>
          <t xml:space="preserve">VALVE BOX</t>
        </is>
      </c>
      <c s="5" t="inlineStr" r="C17565">
        <is>
          <t xml:space="preserve">EACH   </t>
        </is>
      </c>
      <c s="6" r="D17565">
        <v>5.000</v>
      </c>
      <c s="7" r="E17565">
        <v>1</v>
      </c>
      <c s="8" t="inlineStr" r="F17565">
        <is>
          <t xml:space="preserve">61K68</t>
        </is>
      </c>
      <c s="8" t="inlineStr" r="G17565">
        <is>
          <t xml:space="preserve">131</t>
        </is>
      </c>
      <c s="9" r="H17565">
        <v>400.0000</v>
      </c>
      <c s="8" t="inlineStr" r="I17565">
        <is>
          <t xml:space="preserve"/>
        </is>
      </c>
      <c s="8" t="inlineStr" r="J17565">
        <is>
          <t xml:space="preserve"> Kane</t>
        </is>
      </c>
    </row>
    <row r="17566" ht="20.25" customHeight="0">
      <c s="5" t="inlineStr" r="A17566">
        <is>
          <t xml:space="preserve">X6026623</t>
        </is>
      </c>
      <c s="5" t="inlineStr" r="B17566">
        <is>
          <t xml:space="preserve">VALVE BOX</t>
        </is>
      </c>
      <c s="5" t="inlineStr" r="C17566">
        <is>
          <t xml:space="preserve">EACH   </t>
        </is>
      </c>
      <c s="6" r="D17566">
        <v>5.000</v>
      </c>
      <c s="7" r="E17566">
        <v>1</v>
      </c>
      <c s="8" t="inlineStr" r="F17566">
        <is>
          <t xml:space="preserve">61K68</t>
        </is>
      </c>
      <c s="8" t="inlineStr" r="G17566">
        <is>
          <t xml:space="preserve">131</t>
        </is>
      </c>
      <c s="9" r="H17566">
        <v>800.0000</v>
      </c>
      <c s="8" t="inlineStr" r="I17566">
        <is>
          <t xml:space="preserve"/>
        </is>
      </c>
      <c s="8" t="inlineStr" r="J17566">
        <is>
          <t xml:space="preserve"> Kane</t>
        </is>
      </c>
    </row>
    <row r="17567" ht="20.25" customHeight="0">
      <c s="5" t="inlineStr" r="A17567">
        <is>
          <t xml:space="preserve">X6026624</t>
        </is>
      </c>
      <c s="5" t="inlineStr" r="B17567">
        <is>
          <t xml:space="preserve">VALVE BOXES TO BE ADJUSTED (SPECIAL)</t>
        </is>
      </c>
      <c s="5" t="inlineStr" r="C17567">
        <is>
          <t xml:space="preserve">EACH   </t>
        </is>
      </c>
      <c s="6" r="D17567">
        <v>3.000</v>
      </c>
      <c s="7" r="E17567">
        <v>1</v>
      </c>
      <c s="8" t="inlineStr" r="F17567">
        <is>
          <t xml:space="preserve">61L07</t>
        </is>
      </c>
      <c s="8" t="inlineStr" r="G17567">
        <is>
          <t xml:space="preserve">097</t>
        </is>
      </c>
      <c s="9" r="H17567">
        <v>450.0000</v>
      </c>
      <c s="8" t="inlineStr" r="I17567">
        <is>
          <t xml:space="preserve">Y</t>
        </is>
      </c>
      <c s="8" t="inlineStr" r="J17567">
        <is>
          <t xml:space="preserve"> Cook</t>
        </is>
      </c>
    </row>
    <row r="17568" ht="20.25" customHeight="0">
      <c s="5" t="inlineStr" r="A17568">
        <is>
          <t xml:space="preserve">X6026624</t>
        </is>
      </c>
      <c s="5" t="inlineStr" r="B17568">
        <is>
          <t xml:space="preserve">VALVE BOXES TO BE ADJUSTED (SPECIAL)</t>
        </is>
      </c>
      <c s="5" t="inlineStr" r="C17568">
        <is>
          <t xml:space="preserve">EACH   </t>
        </is>
      </c>
      <c s="6" r="D17568">
        <v>3.000</v>
      </c>
      <c s="7" r="E17568">
        <v>1</v>
      </c>
      <c s="8" t="inlineStr" r="F17568">
        <is>
          <t xml:space="preserve">61L07</t>
        </is>
      </c>
      <c s="8" t="inlineStr" r="G17568">
        <is>
          <t xml:space="preserve">097</t>
        </is>
      </c>
      <c s="9" r="H17568">
        <v>450.0000</v>
      </c>
      <c s="8" t="inlineStr" r="I17568">
        <is>
          <t xml:space="preserve"/>
        </is>
      </c>
      <c s="8" t="inlineStr" r="J17568">
        <is>
          <t xml:space="preserve"> Cook</t>
        </is>
      </c>
    </row>
    <row r="17569" ht="20.25" customHeight="0">
      <c s="5" t="inlineStr" r="A17569">
        <is>
          <t xml:space="preserve">X6027005</t>
        </is>
      </c>
      <c s="5" t="inlineStr" r="B17569">
        <is>
          <t xml:space="preserve">DRAINAGE STRUCTURES, TYPE 5 WITH TWO TYPE 22 FRAME AND GRATES (SPECIAL)</t>
        </is>
      </c>
      <c s="5" t="inlineStr" r="C17569">
        <is>
          <t xml:space="preserve">EACH   </t>
        </is>
      </c>
      <c s="6" r="D17569">
        <v>19.000</v>
      </c>
      <c s="7" r="E17569">
        <v>9</v>
      </c>
      <c s="8" t="inlineStr" r="F17569">
        <is>
          <t xml:space="preserve">78884</t>
        </is>
      </c>
      <c s="8" t="inlineStr" r="G17569">
        <is>
          <t xml:space="preserve">110</t>
        </is>
      </c>
      <c s="9" r="H17569">
        <v>12222.2200</v>
      </c>
      <c s="8" t="inlineStr" r="I17569">
        <is>
          <t xml:space="preserve">Y</t>
        </is>
      </c>
      <c s="8" t="inlineStr" r="J17569">
        <is>
          <t xml:space="preserve"> Franklin, Jefferson</t>
        </is>
      </c>
    </row>
    <row r="17570" ht="20.25" customHeight="0">
      <c s="5" t="inlineStr" r="A17570">
        <is>
          <t xml:space="preserve">X6028000</t>
        </is>
      </c>
      <c s="5" t="inlineStr" r="B17570">
        <is>
          <t xml:space="preserve">MANHOLES TO BE RECONSTRUCTED (SPECIAL)</t>
        </is>
      </c>
      <c s="5" t="inlineStr" r="C17570">
        <is>
          <t xml:space="preserve">EACH   </t>
        </is>
      </c>
      <c s="6" r="D17570">
        <v>1.000</v>
      </c>
      <c s="7" r="E17570">
        <v>1</v>
      </c>
      <c s="8" t="inlineStr" r="F17570">
        <is>
          <t xml:space="preserve">61K68</t>
        </is>
      </c>
      <c s="8" t="inlineStr" r="G17570">
        <is>
          <t xml:space="preserve">131</t>
        </is>
      </c>
      <c s="9" r="H17570">
        <v>1897.8400</v>
      </c>
      <c s="8" t="inlineStr" r="I17570">
        <is>
          <t xml:space="preserve">Y</t>
        </is>
      </c>
      <c s="8" t="inlineStr" r="J17570">
        <is>
          <t xml:space="preserve"> Kane</t>
        </is>
      </c>
    </row>
    <row r="17571" ht="20.25" customHeight="0">
      <c s="5" t="inlineStr" r="A17571">
        <is>
          <t xml:space="preserve">X6028000</t>
        </is>
      </c>
      <c s="5" t="inlineStr" r="B17571">
        <is>
          <t xml:space="preserve">MANHOLES TO BE RECONSTRUCTED (SPECIAL)</t>
        </is>
      </c>
      <c s="5" t="inlineStr" r="C17571">
        <is>
          <t xml:space="preserve">EACH   </t>
        </is>
      </c>
      <c s="6" r="D17571">
        <v>1.000</v>
      </c>
      <c s="7" r="E17571">
        <v>1</v>
      </c>
      <c s="8" t="inlineStr" r="F17571">
        <is>
          <t xml:space="preserve">61K68</t>
        </is>
      </c>
      <c s="8" t="inlineStr" r="G17571">
        <is>
          <t xml:space="preserve">131</t>
        </is>
      </c>
      <c s="9" r="H17571">
        <v>3000.0000</v>
      </c>
      <c s="8" t="inlineStr" r="I17571">
        <is>
          <t xml:space="preserve"/>
        </is>
      </c>
      <c s="8" t="inlineStr" r="J17571">
        <is>
          <t xml:space="preserve"> Kane</t>
        </is>
      </c>
    </row>
    <row r="17572" ht="20.25" customHeight="0">
      <c s="5" t="inlineStr" r="A17572">
        <is>
          <t xml:space="preserve">X6028000</t>
        </is>
      </c>
      <c s="5" t="inlineStr" r="B17572">
        <is>
          <t xml:space="preserve">MANHOLES TO BE RECONSTRUCTED (SPECIAL)</t>
        </is>
      </c>
      <c s="5" t="inlineStr" r="C17572">
        <is>
          <t xml:space="preserve">EACH   </t>
        </is>
      </c>
      <c s="6" r="D17572">
        <v>1.000</v>
      </c>
      <c s="7" r="E17572">
        <v>1</v>
      </c>
      <c s="8" t="inlineStr" r="F17572">
        <is>
          <t xml:space="preserve">61K68</t>
        </is>
      </c>
      <c s="8" t="inlineStr" r="G17572">
        <is>
          <t xml:space="preserve">131</t>
        </is>
      </c>
      <c s="9" r="H17572">
        <v>3000.0000</v>
      </c>
      <c s="8" t="inlineStr" r="I17572">
        <is>
          <t xml:space="preserve"/>
        </is>
      </c>
      <c s="8" t="inlineStr" r="J17572">
        <is>
          <t xml:space="preserve"> Kane</t>
        </is>
      </c>
    </row>
    <row r="17573" ht="20.25" customHeight="0">
      <c s="5" t="inlineStr" r="A17573">
        <is>
          <t xml:space="preserve">X6028000</t>
        </is>
      </c>
      <c s="5" t="inlineStr" r="B17573">
        <is>
          <t xml:space="preserve">MANHOLES TO BE RECONSTRUCTED (SPECIAL)</t>
        </is>
      </c>
      <c s="5" t="inlineStr" r="C17573">
        <is>
          <t xml:space="preserve">EACH   </t>
        </is>
      </c>
      <c s="6" r="D17573">
        <v>1.000</v>
      </c>
      <c s="7" r="E17573">
        <v>1</v>
      </c>
      <c s="8" t="inlineStr" r="F17573">
        <is>
          <t xml:space="preserve">61K68</t>
        </is>
      </c>
      <c s="8" t="inlineStr" r="G17573">
        <is>
          <t xml:space="preserve">131</t>
        </is>
      </c>
      <c s="9" r="H17573">
        <v>4500.0000</v>
      </c>
      <c s="8" t="inlineStr" r="I17573">
        <is>
          <t xml:space="preserve"/>
        </is>
      </c>
      <c s="8" t="inlineStr" r="J17573">
        <is>
          <t xml:space="preserve"> Kane</t>
        </is>
      </c>
    </row>
    <row r="17574" ht="20.25" customHeight="0">
      <c s="5" t="inlineStr" r="A17574">
        <is>
          <t xml:space="preserve">X6028000</t>
        </is>
      </c>
      <c s="5" t="inlineStr" r="B17574">
        <is>
          <t xml:space="preserve">MANHOLES TO BE RECONSTRUCTED (SPECIAL)</t>
        </is>
      </c>
      <c s="5" t="inlineStr" r="C17574">
        <is>
          <t xml:space="preserve">EACH   </t>
        </is>
      </c>
      <c s="6" r="D17574">
        <v>4.000</v>
      </c>
      <c s="7" r="E17574">
        <v>1</v>
      </c>
      <c s="8" t="inlineStr" r="F17574">
        <is>
          <t xml:space="preserve">61K81</t>
        </is>
      </c>
      <c s="8" t="inlineStr" r="G17574">
        <is>
          <t xml:space="preserve">087</t>
        </is>
      </c>
      <c s="9" r="H17574">
        <v>1200.0000</v>
      </c>
      <c s="8" t="inlineStr" r="I17574">
        <is>
          <t xml:space="preserve">Y</t>
        </is>
      </c>
      <c s="8" t="inlineStr" r="J17574">
        <is>
          <t xml:space="preserve"> Will</t>
        </is>
      </c>
    </row>
    <row r="17575" ht="20.25" customHeight="0">
      <c s="5" t="inlineStr" r="A17575">
        <is>
          <t xml:space="preserve">X6028000</t>
        </is>
      </c>
      <c s="5" t="inlineStr" r="B17575">
        <is>
          <t xml:space="preserve">MANHOLES TO BE RECONSTRUCTED (SPECIAL)</t>
        </is>
      </c>
      <c s="5" t="inlineStr" r="C17575">
        <is>
          <t xml:space="preserve">EACH   </t>
        </is>
      </c>
      <c s="6" r="D17575">
        <v>4.000</v>
      </c>
      <c s="7" r="E17575">
        <v>1</v>
      </c>
      <c s="8" t="inlineStr" r="F17575">
        <is>
          <t xml:space="preserve">61K81</t>
        </is>
      </c>
      <c s="8" t="inlineStr" r="G17575">
        <is>
          <t xml:space="preserve">087</t>
        </is>
      </c>
      <c s="9" r="H17575">
        <v>1500.0000</v>
      </c>
      <c s="8" t="inlineStr" r="I17575">
        <is>
          <t xml:space="preserve"/>
        </is>
      </c>
      <c s="8" t="inlineStr" r="J17575">
        <is>
          <t xml:space="preserve"> Will</t>
        </is>
      </c>
    </row>
    <row r="17576" ht="20.25" customHeight="0">
      <c s="5" t="inlineStr" r="A17576">
        <is>
          <t xml:space="preserve">X6028000</t>
        </is>
      </c>
      <c s="5" t="inlineStr" r="B17576">
        <is>
          <t xml:space="preserve">MANHOLES TO BE RECONSTRUCTED (SPECIAL)</t>
        </is>
      </c>
      <c s="5" t="inlineStr" r="C17576">
        <is>
          <t xml:space="preserve">EACH   </t>
        </is>
      </c>
      <c s="6" r="D17576">
        <v>4.000</v>
      </c>
      <c s="7" r="E17576">
        <v>1</v>
      </c>
      <c s="8" t="inlineStr" r="F17576">
        <is>
          <t xml:space="preserve">61K81</t>
        </is>
      </c>
      <c s="8" t="inlineStr" r="G17576">
        <is>
          <t xml:space="preserve">087</t>
        </is>
      </c>
      <c s="9" r="H17576">
        <v>1697.0000</v>
      </c>
      <c s="8" t="inlineStr" r="I17576">
        <is>
          <t xml:space="preserve"/>
        </is>
      </c>
      <c s="8" t="inlineStr" r="J17576">
        <is>
          <t xml:space="preserve"> Will</t>
        </is>
      </c>
    </row>
    <row r="17577" ht="20.25" customHeight="0">
      <c s="5" t="inlineStr" r="A17577">
        <is>
          <t xml:space="preserve">X6028000</t>
        </is>
      </c>
      <c s="5" t="inlineStr" r="B17577">
        <is>
          <t xml:space="preserve">MANHOLES TO BE RECONSTRUCTED (SPECIAL)</t>
        </is>
      </c>
      <c s="5" t="inlineStr" r="C17577">
        <is>
          <t xml:space="preserve">EACH   </t>
        </is>
      </c>
      <c s="6" r="D17577">
        <v>4.000</v>
      </c>
      <c s="7" r="E17577">
        <v>1</v>
      </c>
      <c s="8" t="inlineStr" r="F17577">
        <is>
          <t xml:space="preserve">61K81</t>
        </is>
      </c>
      <c s="8" t="inlineStr" r="G17577">
        <is>
          <t xml:space="preserve">087</t>
        </is>
      </c>
      <c s="9" r="H17577">
        <v>4174.0000</v>
      </c>
      <c s="8" t="inlineStr" r="I17577">
        <is>
          <t xml:space="preserve"/>
        </is>
      </c>
      <c s="8" t="inlineStr" r="J17577">
        <is>
          <t xml:space="preserve"> Will</t>
        </is>
      </c>
    </row>
    <row r="17578" ht="20.25" customHeight="0">
      <c s="5" t="inlineStr" r="A17578">
        <is>
          <t xml:space="preserve">X6028000</t>
        </is>
      </c>
      <c s="5" t="inlineStr" r="B17578">
        <is>
          <t xml:space="preserve">MANHOLES TO BE RECONSTRUCTED (SPECIAL)</t>
        </is>
      </c>
      <c s="5" t="inlineStr" r="C17578">
        <is>
          <t xml:space="preserve">EACH   </t>
        </is>
      </c>
      <c s="6" r="D17578">
        <v>3.000</v>
      </c>
      <c s="7" r="E17578">
        <v>8</v>
      </c>
      <c s="8" t="inlineStr" r="F17578">
        <is>
          <t xml:space="preserve">97853</t>
        </is>
      </c>
      <c s="8" t="inlineStr" r="G17578">
        <is>
          <t xml:space="preserve">154</t>
        </is>
      </c>
      <c s="9" r="H17578">
        <v>1330.0000</v>
      </c>
      <c s="8" t="inlineStr" r="I17578">
        <is>
          <t xml:space="preserve">Y</t>
        </is>
      </c>
      <c s="8" t="inlineStr" r="J17578">
        <is>
          <t xml:space="preserve"> Madison</t>
        </is>
      </c>
    </row>
    <row r="17579" ht="20.25" customHeight="0">
      <c s="5" t="inlineStr" r="A17579">
        <is>
          <t xml:space="preserve">X6028000</t>
        </is>
      </c>
      <c s="5" t="inlineStr" r="B17579">
        <is>
          <t xml:space="preserve">MANHOLES TO BE RECONSTRUCTED (SPECIAL)</t>
        </is>
      </c>
      <c s="5" t="inlineStr" r="C17579">
        <is>
          <t xml:space="preserve">EACH   </t>
        </is>
      </c>
      <c s="6" r="D17579">
        <v>3.000</v>
      </c>
      <c s="7" r="E17579">
        <v>8</v>
      </c>
      <c s="8" t="inlineStr" r="F17579">
        <is>
          <t xml:space="preserve">97853</t>
        </is>
      </c>
      <c s="8" t="inlineStr" r="G17579">
        <is>
          <t xml:space="preserve">154</t>
        </is>
      </c>
      <c s="9" r="H17579">
        <v>3535.0000</v>
      </c>
      <c s="8" t="inlineStr" r="I17579">
        <is>
          <t xml:space="preserve"/>
        </is>
      </c>
      <c s="8" t="inlineStr" r="J17579">
        <is>
          <t xml:space="preserve"> Madison</t>
        </is>
      </c>
    </row>
    <row r="17580" ht="20.25" customHeight="0">
      <c s="5" t="inlineStr" r="A17580">
        <is>
          <t xml:space="preserve">X6028000</t>
        </is>
      </c>
      <c s="5" t="inlineStr" r="B17580">
        <is>
          <t xml:space="preserve">MANHOLES TO BE RECONSTRUCTED (SPECIAL)</t>
        </is>
      </c>
      <c s="5" t="inlineStr" r="C17580">
        <is>
          <t xml:space="preserve">EACH   </t>
        </is>
      </c>
      <c s="6" r="D17580">
        <v>3.000</v>
      </c>
      <c s="7" r="E17580">
        <v>8</v>
      </c>
      <c s="8" t="inlineStr" r="F17580">
        <is>
          <t xml:space="preserve">97853</t>
        </is>
      </c>
      <c s="8" t="inlineStr" r="G17580">
        <is>
          <t xml:space="preserve">154</t>
        </is>
      </c>
      <c s="9" r="H17580">
        <v>6250.0000</v>
      </c>
      <c s="8" t="inlineStr" r="I17580">
        <is>
          <t xml:space="preserve"/>
        </is>
      </c>
      <c s="8" t="inlineStr" r="J17580">
        <is>
          <t xml:space="preserve"> Madison</t>
        </is>
      </c>
    </row>
    <row r="17581" ht="20.25" customHeight="0">
      <c s="5" t="inlineStr" r="A17581">
        <is>
          <t xml:space="preserve">X6028000</t>
        </is>
      </c>
      <c s="5" t="inlineStr" r="B17581">
        <is>
          <t xml:space="preserve">MANHOLES TO BE RECONSTRUCTED (SPECIAL)</t>
        </is>
      </c>
      <c s="5" t="inlineStr" r="C17581">
        <is>
          <t xml:space="preserve">EACH   </t>
        </is>
      </c>
      <c s="6" r="D17581">
        <v>3.000</v>
      </c>
      <c s="7" r="E17581">
        <v>8</v>
      </c>
      <c s="8" t="inlineStr" r="F17581">
        <is>
          <t xml:space="preserve">97853</t>
        </is>
      </c>
      <c s="8" t="inlineStr" r="G17581">
        <is>
          <t xml:space="preserve">154</t>
        </is>
      </c>
      <c s="9" r="H17581">
        <v>6392.1600</v>
      </c>
      <c s="8" t="inlineStr" r="I17581">
        <is>
          <t xml:space="preserve"/>
        </is>
      </c>
      <c s="8" t="inlineStr" r="J17581">
        <is>
          <t xml:space="preserve"> Madison</t>
        </is>
      </c>
    </row>
    <row r="17582" ht="20.25" customHeight="0">
      <c s="5" t="inlineStr" r="A17582">
        <is>
          <t xml:space="preserve">X6030100</t>
        </is>
      </c>
      <c s="5" t="inlineStr" r="B17582">
        <is>
          <t xml:space="preserve">REMOVE AND REPLACE LID</t>
        </is>
      </c>
      <c s="5" t="inlineStr" r="C17582">
        <is>
          <t xml:space="preserve">EACH   </t>
        </is>
      </c>
      <c s="6" r="D17582">
        <v>27.000</v>
      </c>
      <c s="7" r="E17582">
        <v>2</v>
      </c>
      <c s="8" t="inlineStr" r="F17582">
        <is>
          <t xml:space="preserve">64S59</t>
        </is>
      </c>
      <c s="8" t="inlineStr" r="G17582">
        <is>
          <t xml:space="preserve">002</t>
        </is>
      </c>
      <c s="9" r="H17582">
        <v>1900.0000</v>
      </c>
      <c s="8" t="inlineStr" r="I17582">
        <is>
          <t xml:space="preserve">Y</t>
        </is>
      </c>
      <c s="8" t="inlineStr" r="J17582">
        <is>
          <t xml:space="preserve"> Jo Daviess</t>
        </is>
      </c>
    </row>
    <row r="17583" ht="20.25" customHeight="0">
      <c s="5" t="inlineStr" r="A17583">
        <is>
          <t xml:space="preserve">X6030100</t>
        </is>
      </c>
      <c s="5" t="inlineStr" r="B17583">
        <is>
          <t xml:space="preserve">REMOVE AND REPLACE LID</t>
        </is>
      </c>
      <c s="5" t="inlineStr" r="C17583">
        <is>
          <t xml:space="preserve">EACH   </t>
        </is>
      </c>
      <c s="6" r="D17583">
        <v>27.000</v>
      </c>
      <c s="7" r="E17583">
        <v>2</v>
      </c>
      <c s="8" t="inlineStr" r="F17583">
        <is>
          <t xml:space="preserve">64S59</t>
        </is>
      </c>
      <c s="8" t="inlineStr" r="G17583">
        <is>
          <t xml:space="preserve">002</t>
        </is>
      </c>
      <c s="9" r="H17583">
        <v>1400.0000</v>
      </c>
      <c s="8" t="inlineStr" r="I17583">
        <is>
          <t xml:space="preserve"/>
        </is>
      </c>
      <c s="8" t="inlineStr" r="J17583">
        <is>
          <t xml:space="preserve"> Jo Daviess</t>
        </is>
      </c>
    </row>
    <row r="17584" ht="20.25" customHeight="0">
      <c s="5" t="inlineStr" r="A17584">
        <is>
          <t xml:space="preserve">X6030100</t>
        </is>
      </c>
      <c s="5" t="inlineStr" r="B17584">
        <is>
          <t xml:space="preserve">REMOVE AND REPLACE LID</t>
        </is>
      </c>
      <c s="5" t="inlineStr" r="C17584">
        <is>
          <t xml:space="preserve">EACH   </t>
        </is>
      </c>
      <c s="6" r="D17584">
        <v>27.000</v>
      </c>
      <c s="7" r="E17584">
        <v>2</v>
      </c>
      <c s="8" t="inlineStr" r="F17584">
        <is>
          <t xml:space="preserve">64S59</t>
        </is>
      </c>
      <c s="8" t="inlineStr" r="G17584">
        <is>
          <t xml:space="preserve">002</t>
        </is>
      </c>
      <c s="9" r="H17584">
        <v>2000.0000</v>
      </c>
      <c s="8" t="inlineStr" r="I17584">
        <is>
          <t xml:space="preserve"/>
        </is>
      </c>
      <c s="8" t="inlineStr" r="J17584">
        <is>
          <t xml:space="preserve"> Jo Daviess</t>
        </is>
      </c>
    </row>
    <row r="17585" ht="20.25" customHeight="0">
      <c s="5" t="inlineStr" r="A17585">
        <is>
          <t xml:space="preserve">X6030100</t>
        </is>
      </c>
      <c s="5" t="inlineStr" r="B17585">
        <is>
          <t xml:space="preserve">REMOVE AND REPLACE LID</t>
        </is>
      </c>
      <c s="5" t="inlineStr" r="C17585">
        <is>
          <t xml:space="preserve">EACH   </t>
        </is>
      </c>
      <c s="6" r="D17585">
        <v>27.000</v>
      </c>
      <c s="7" r="E17585">
        <v>2</v>
      </c>
      <c s="8" t="inlineStr" r="F17585">
        <is>
          <t xml:space="preserve">64S59</t>
        </is>
      </c>
      <c s="8" t="inlineStr" r="G17585">
        <is>
          <t xml:space="preserve">002</t>
        </is>
      </c>
      <c s="9" r="H17585">
        <v>3500.0000</v>
      </c>
      <c s="8" t="inlineStr" r="I17585">
        <is>
          <t xml:space="preserve"/>
        </is>
      </c>
      <c s="8" t="inlineStr" r="J17585">
        <is>
          <t xml:space="preserve"> Jo Daviess</t>
        </is>
      </c>
    </row>
    <row r="17586" ht="20.25" customHeight="0">
      <c s="5" t="inlineStr" r="A17586">
        <is>
          <t xml:space="preserve">X6030205</t>
        </is>
      </c>
      <c s="5" t="inlineStr" r="B17586">
        <is>
          <t xml:space="preserve">FRAMES AND GRATES TO BE ADJUSTED (SPECIAL)</t>
        </is>
      </c>
      <c s="5" t="inlineStr" r="C17586">
        <is>
          <t xml:space="preserve">EACH   </t>
        </is>
      </c>
      <c s="6" r="D17586">
        <v>17.000</v>
      </c>
      <c s="7" r="E17586">
        <v>2</v>
      </c>
      <c s="8" t="inlineStr" r="F17586">
        <is>
          <t xml:space="preserve">85772</t>
        </is>
      </c>
      <c s="8" t="inlineStr" r="G17586">
        <is>
          <t xml:space="preserve">133</t>
        </is>
      </c>
      <c s="9" r="H17586">
        <v>2200.0000</v>
      </c>
      <c s="8" t="inlineStr" r="I17586">
        <is>
          <t xml:space="preserve">Y</t>
        </is>
      </c>
      <c s="8" t="inlineStr" r="J17586">
        <is>
          <t xml:space="preserve"> Rock Island</t>
        </is>
      </c>
    </row>
    <row r="17587" ht="20.25" customHeight="0">
      <c s="5" t="inlineStr" r="A17587">
        <is>
          <t xml:space="preserve">X6030205</t>
        </is>
      </c>
      <c s="5" t="inlineStr" r="B17587">
        <is>
          <t xml:space="preserve">FRAMES AND GRATES TO BE ADJUSTED (SPECIAL)</t>
        </is>
      </c>
      <c s="5" t="inlineStr" r="C17587">
        <is>
          <t xml:space="preserve">EACH   </t>
        </is>
      </c>
      <c s="6" r="D17587">
        <v>17.000</v>
      </c>
      <c s="7" r="E17587">
        <v>2</v>
      </c>
      <c s="8" t="inlineStr" r="F17587">
        <is>
          <t xml:space="preserve">85772</t>
        </is>
      </c>
      <c s="8" t="inlineStr" r="G17587">
        <is>
          <t xml:space="preserve">133</t>
        </is>
      </c>
      <c s="9" r="H17587">
        <v>1850.0000</v>
      </c>
      <c s="8" t="inlineStr" r="I17587">
        <is>
          <t xml:space="preserve"/>
        </is>
      </c>
      <c s="8" t="inlineStr" r="J17587">
        <is>
          <t xml:space="preserve"> Rock Island</t>
        </is>
      </c>
    </row>
    <row r="17588" ht="20.25" customHeight="0">
      <c s="5" t="inlineStr" r="A17588">
        <is>
          <t xml:space="preserve">X6030205</t>
        </is>
      </c>
      <c s="5" t="inlineStr" r="B17588">
        <is>
          <t xml:space="preserve">FRAMES AND GRATES TO BE ADJUSTED (SPECIAL)</t>
        </is>
      </c>
      <c s="5" t="inlineStr" r="C17588">
        <is>
          <t xml:space="preserve">EACH   </t>
        </is>
      </c>
      <c s="6" r="D17588">
        <v>17.000</v>
      </c>
      <c s="7" r="E17588">
        <v>2</v>
      </c>
      <c s="8" t="inlineStr" r="F17588">
        <is>
          <t xml:space="preserve">85772</t>
        </is>
      </c>
      <c s="8" t="inlineStr" r="G17588">
        <is>
          <t xml:space="preserve">133</t>
        </is>
      </c>
      <c s="9" r="H17588">
        <v>2500.0000</v>
      </c>
      <c s="8" t="inlineStr" r="I17588">
        <is>
          <t xml:space="preserve"/>
        </is>
      </c>
      <c s="8" t="inlineStr" r="J17588">
        <is>
          <t xml:space="preserve"> Rock Island</t>
        </is>
      </c>
    </row>
    <row r="17589" ht="20.25" customHeight="0">
      <c s="5" t="inlineStr" r="A17589">
        <is>
          <t xml:space="preserve">X6030205</t>
        </is>
      </c>
      <c s="5" t="inlineStr" r="B17589">
        <is>
          <t xml:space="preserve">FRAMES AND GRATES TO BE ADJUSTED (SPECIAL)</t>
        </is>
      </c>
      <c s="5" t="inlineStr" r="C17589">
        <is>
          <t xml:space="preserve">EACH   </t>
        </is>
      </c>
      <c s="6" r="D17589">
        <v>17.000</v>
      </c>
      <c s="7" r="E17589">
        <v>2</v>
      </c>
      <c s="8" t="inlineStr" r="F17589">
        <is>
          <t xml:space="preserve">85772</t>
        </is>
      </c>
      <c s="8" t="inlineStr" r="G17589">
        <is>
          <t xml:space="preserve">133</t>
        </is>
      </c>
      <c s="9" r="H17589">
        <v>2625.0000</v>
      </c>
      <c s="8" t="inlineStr" r="I17589">
        <is>
          <t xml:space="preserve"/>
        </is>
      </c>
      <c s="8" t="inlineStr" r="J17589">
        <is>
          <t xml:space="preserve"> Rock Island</t>
        </is>
      </c>
    </row>
    <row r="17590" ht="20.25" customHeight="0">
      <c s="5" t="inlineStr" r="A17590">
        <is>
          <t xml:space="preserve">X6030310</t>
        </is>
      </c>
      <c s="5" t="inlineStr" r="B17590">
        <is>
          <t xml:space="preserve">FRAMES AND LIDS TO BE ADJUSTED (SPECIAL)</t>
        </is>
      </c>
      <c s="5" t="inlineStr" r="C17590">
        <is>
          <t xml:space="preserve">EACH   </t>
        </is>
      </c>
      <c s="6" r="D17590">
        <v>31.000</v>
      </c>
      <c s="7" r="E17590">
        <v>1</v>
      </c>
      <c s="8" t="inlineStr" r="F17590">
        <is>
          <t xml:space="preserve">61J91</t>
        </is>
      </c>
      <c s="8" t="inlineStr" r="G17590">
        <is>
          <t xml:space="preserve">128</t>
        </is>
      </c>
      <c s="9" r="H17590">
        <v>1125.0000</v>
      </c>
      <c s="8" t="inlineStr" r="I17590">
        <is>
          <t xml:space="preserve">Y</t>
        </is>
      </c>
      <c s="8" t="inlineStr" r="J17590">
        <is>
          <t xml:space="preserve"> Kane</t>
        </is>
      </c>
    </row>
    <row r="17591" ht="20.25" customHeight="0">
      <c s="5" t="inlineStr" r="A17591">
        <is>
          <t xml:space="preserve">X6030310</t>
        </is>
      </c>
      <c s="5" t="inlineStr" r="B17591">
        <is>
          <t xml:space="preserve">FRAMES AND LIDS TO BE ADJUSTED (SPECIAL)</t>
        </is>
      </c>
      <c s="5" t="inlineStr" r="C17591">
        <is>
          <t xml:space="preserve">EACH   </t>
        </is>
      </c>
      <c s="6" r="D17591">
        <v>4.000</v>
      </c>
      <c s="7" r="E17591">
        <v>1</v>
      </c>
      <c s="8" t="inlineStr" r="F17591">
        <is>
          <t xml:space="preserve">61K81</t>
        </is>
      </c>
      <c s="8" t="inlineStr" r="G17591">
        <is>
          <t xml:space="preserve">087</t>
        </is>
      </c>
      <c s="9" r="H17591">
        <v>1200.0000</v>
      </c>
      <c s="8" t="inlineStr" r="I17591">
        <is>
          <t xml:space="preserve">Y</t>
        </is>
      </c>
      <c s="8" t="inlineStr" r="J17591">
        <is>
          <t xml:space="preserve"> Will</t>
        </is>
      </c>
    </row>
    <row r="17592" ht="20.25" customHeight="0">
      <c s="5" t="inlineStr" r="A17592">
        <is>
          <t xml:space="preserve">X6030310</t>
        </is>
      </c>
      <c s="5" t="inlineStr" r="B17592">
        <is>
          <t xml:space="preserve">FRAMES AND LIDS TO BE ADJUSTED (SPECIAL)</t>
        </is>
      </c>
      <c s="5" t="inlineStr" r="C17592">
        <is>
          <t xml:space="preserve">EACH   </t>
        </is>
      </c>
      <c s="6" r="D17592">
        <v>4.000</v>
      </c>
      <c s="7" r="E17592">
        <v>1</v>
      </c>
      <c s="8" t="inlineStr" r="F17592">
        <is>
          <t xml:space="preserve">61K81</t>
        </is>
      </c>
      <c s="8" t="inlineStr" r="G17592">
        <is>
          <t xml:space="preserve">087</t>
        </is>
      </c>
      <c s="9" r="H17592">
        <v>764.0000</v>
      </c>
      <c s="8" t="inlineStr" r="I17592">
        <is>
          <t xml:space="preserve"/>
        </is>
      </c>
      <c s="8" t="inlineStr" r="J17592">
        <is>
          <t xml:space="preserve"> Will</t>
        </is>
      </c>
    </row>
    <row r="17593" ht="20.25" customHeight="0">
      <c s="5" t="inlineStr" r="A17593">
        <is>
          <t xml:space="preserve">X6030310</t>
        </is>
      </c>
      <c s="5" t="inlineStr" r="B17593">
        <is>
          <t xml:space="preserve">FRAMES AND LIDS TO BE ADJUSTED (SPECIAL)</t>
        </is>
      </c>
      <c s="5" t="inlineStr" r="C17593">
        <is>
          <t xml:space="preserve">EACH   </t>
        </is>
      </c>
      <c s="6" r="D17593">
        <v>4.000</v>
      </c>
      <c s="7" r="E17593">
        <v>1</v>
      </c>
      <c s="8" t="inlineStr" r="F17593">
        <is>
          <t xml:space="preserve">61K81</t>
        </is>
      </c>
      <c s="8" t="inlineStr" r="G17593">
        <is>
          <t xml:space="preserve">087</t>
        </is>
      </c>
      <c s="9" r="H17593">
        <v>800.0000</v>
      </c>
      <c s="8" t="inlineStr" r="I17593">
        <is>
          <t xml:space="preserve"/>
        </is>
      </c>
      <c s="8" t="inlineStr" r="J17593">
        <is>
          <t xml:space="preserve"> Will</t>
        </is>
      </c>
    </row>
    <row r="17594" ht="20.25" customHeight="0">
      <c s="5" t="inlineStr" r="A17594">
        <is>
          <t xml:space="preserve">X6030310</t>
        </is>
      </c>
      <c s="5" t="inlineStr" r="B17594">
        <is>
          <t xml:space="preserve">FRAMES AND LIDS TO BE ADJUSTED (SPECIAL)</t>
        </is>
      </c>
      <c s="5" t="inlineStr" r="C17594">
        <is>
          <t xml:space="preserve">EACH   </t>
        </is>
      </c>
      <c s="6" r="D17594">
        <v>4.000</v>
      </c>
      <c s="7" r="E17594">
        <v>1</v>
      </c>
      <c s="8" t="inlineStr" r="F17594">
        <is>
          <t xml:space="preserve">61K81</t>
        </is>
      </c>
      <c s="8" t="inlineStr" r="G17594">
        <is>
          <t xml:space="preserve">087</t>
        </is>
      </c>
      <c s="9" r="H17594">
        <v>2133.0000</v>
      </c>
      <c s="8" t="inlineStr" r="I17594">
        <is>
          <t xml:space="preserve"/>
        </is>
      </c>
      <c s="8" t="inlineStr" r="J17594">
        <is>
          <t xml:space="preserve"> Will</t>
        </is>
      </c>
    </row>
    <row r="17595" ht="20.25" customHeight="0">
      <c s="5" t="inlineStr" r="A17595">
        <is>
          <t xml:space="preserve">X6030310</t>
        </is>
      </c>
      <c s="5" t="inlineStr" r="B17595">
        <is>
          <t xml:space="preserve">FRAMES AND LIDS TO BE ADJUSTED (SPECIAL)</t>
        </is>
      </c>
      <c s="5" t="inlineStr" r="C17595">
        <is>
          <t xml:space="preserve">EACH   </t>
        </is>
      </c>
      <c s="6" r="D17595">
        <v>45.000</v>
      </c>
      <c s="7" r="E17595">
        <v>1</v>
      </c>
      <c s="8" t="inlineStr" r="F17595">
        <is>
          <t xml:space="preserve">61K86</t>
        </is>
      </c>
      <c s="8" t="inlineStr" r="G17595">
        <is>
          <t xml:space="preserve">088</t>
        </is>
      </c>
      <c s="9" r="H17595">
        <v>1300.0000</v>
      </c>
      <c s="8" t="inlineStr" r="I17595">
        <is>
          <t xml:space="preserve">Y</t>
        </is>
      </c>
      <c s="8" t="inlineStr" r="J17595">
        <is>
          <t xml:space="preserve"> Cook</t>
        </is>
      </c>
    </row>
    <row r="17596" ht="20.25" customHeight="0">
      <c s="5" t="inlineStr" r="A17596">
        <is>
          <t xml:space="preserve">X6030310</t>
        </is>
      </c>
      <c s="5" t="inlineStr" r="B17596">
        <is>
          <t xml:space="preserve">FRAMES AND LIDS TO BE ADJUSTED (SPECIAL)</t>
        </is>
      </c>
      <c s="5" t="inlineStr" r="C17596">
        <is>
          <t xml:space="preserve">EACH   </t>
        </is>
      </c>
      <c s="6" r="D17596">
        <v>45.000</v>
      </c>
      <c s="7" r="E17596">
        <v>1</v>
      </c>
      <c s="8" t="inlineStr" r="F17596">
        <is>
          <t xml:space="preserve">61K86</t>
        </is>
      </c>
      <c s="8" t="inlineStr" r="G17596">
        <is>
          <t xml:space="preserve">088</t>
        </is>
      </c>
      <c s="9" r="H17596">
        <v>1008.0000</v>
      </c>
      <c s="8" t="inlineStr" r="I17596">
        <is>
          <t xml:space="preserve"/>
        </is>
      </c>
      <c s="8" t="inlineStr" r="J17596">
        <is>
          <t xml:space="preserve"> Cook</t>
        </is>
      </c>
    </row>
    <row r="17597" ht="20.25" customHeight="0">
      <c s="5" t="inlineStr" r="A17597">
        <is>
          <t xml:space="preserve">X6030310</t>
        </is>
      </c>
      <c s="5" t="inlineStr" r="B17597">
        <is>
          <t xml:space="preserve">FRAMES AND LIDS TO BE ADJUSTED (SPECIAL)</t>
        </is>
      </c>
      <c s="5" t="inlineStr" r="C17597">
        <is>
          <t xml:space="preserve">EACH   </t>
        </is>
      </c>
      <c s="6" r="D17597">
        <v>45.000</v>
      </c>
      <c s="7" r="E17597">
        <v>1</v>
      </c>
      <c s="8" t="inlineStr" r="F17597">
        <is>
          <t xml:space="preserve">61K86</t>
        </is>
      </c>
      <c s="8" t="inlineStr" r="G17597">
        <is>
          <t xml:space="preserve">088</t>
        </is>
      </c>
      <c s="9" r="H17597">
        <v>1150.0000</v>
      </c>
      <c s="8" t="inlineStr" r="I17597">
        <is>
          <t xml:space="preserve"/>
        </is>
      </c>
      <c s="8" t="inlineStr" r="J17597">
        <is>
          <t xml:space="preserve"> Cook</t>
        </is>
      </c>
    </row>
    <row r="17598" ht="20.25" customHeight="0">
      <c s="5" t="inlineStr" r="A17598">
        <is>
          <t xml:space="preserve">X6030310</t>
        </is>
      </c>
      <c s="5" t="inlineStr" r="B17598">
        <is>
          <t xml:space="preserve">FRAMES AND LIDS TO BE ADJUSTED (SPECIAL)</t>
        </is>
      </c>
      <c s="5" t="inlineStr" r="C17598">
        <is>
          <t xml:space="preserve">EACH   </t>
        </is>
      </c>
      <c s="6" r="D17598">
        <v>45.000</v>
      </c>
      <c s="7" r="E17598">
        <v>1</v>
      </c>
      <c s="8" t="inlineStr" r="F17598">
        <is>
          <t xml:space="preserve">61K86</t>
        </is>
      </c>
      <c s="8" t="inlineStr" r="G17598">
        <is>
          <t xml:space="preserve">088</t>
        </is>
      </c>
      <c s="9" r="H17598">
        <v>1150.0000</v>
      </c>
      <c s="8" t="inlineStr" r="I17598">
        <is>
          <t xml:space="preserve"/>
        </is>
      </c>
      <c s="8" t="inlineStr" r="J17598">
        <is>
          <t xml:space="preserve"> Cook</t>
        </is>
      </c>
    </row>
    <row r="17599" ht="20.25" customHeight="0">
      <c s="5" t="inlineStr" r="A17599">
        <is>
          <t xml:space="preserve">X6030310</t>
        </is>
      </c>
      <c s="5" t="inlineStr" r="B17599">
        <is>
          <t xml:space="preserve">FRAMES AND LIDS TO BE ADJUSTED (SPECIAL)</t>
        </is>
      </c>
      <c s="5" t="inlineStr" r="C17599">
        <is>
          <t xml:space="preserve">EACH   </t>
        </is>
      </c>
      <c s="6" r="D17599">
        <v>93.000</v>
      </c>
      <c s="7" r="E17599">
        <v>1</v>
      </c>
      <c s="8" t="inlineStr" r="F17599">
        <is>
          <t xml:space="preserve">61K90</t>
        </is>
      </c>
      <c s="8" t="inlineStr" r="G17599">
        <is>
          <t xml:space="preserve">089</t>
        </is>
      </c>
      <c s="9" r="H17599">
        <v>675.0000</v>
      </c>
      <c s="8" t="inlineStr" r="I17599">
        <is>
          <t xml:space="preserve">Y</t>
        </is>
      </c>
      <c s="8" t="inlineStr" r="J17599">
        <is>
          <t xml:space="preserve"> DuPage</t>
        </is>
      </c>
    </row>
    <row r="17600" ht="20.25" customHeight="0">
      <c s="5" t="inlineStr" r="A17600">
        <is>
          <t xml:space="preserve">X6030310</t>
        </is>
      </c>
      <c s="5" t="inlineStr" r="B17600">
        <is>
          <t xml:space="preserve">FRAMES AND LIDS TO BE ADJUSTED (SPECIAL)</t>
        </is>
      </c>
      <c s="5" t="inlineStr" r="C17600">
        <is>
          <t xml:space="preserve">EACH   </t>
        </is>
      </c>
      <c s="6" r="D17600">
        <v>93.000</v>
      </c>
      <c s="7" r="E17600">
        <v>1</v>
      </c>
      <c s="8" t="inlineStr" r="F17600">
        <is>
          <t xml:space="preserve">61K90</t>
        </is>
      </c>
      <c s="8" t="inlineStr" r="G17600">
        <is>
          <t xml:space="preserve">089</t>
        </is>
      </c>
      <c s="9" r="H17600">
        <v>1050.0000</v>
      </c>
      <c s="8" t="inlineStr" r="I17600">
        <is>
          <t xml:space="preserve"/>
        </is>
      </c>
      <c s="8" t="inlineStr" r="J17600">
        <is>
          <t xml:space="preserve"> DuPage</t>
        </is>
      </c>
    </row>
    <row r="17601" ht="20.25" customHeight="0">
      <c s="5" t="inlineStr" r="A17601">
        <is>
          <t xml:space="preserve">X6030310</t>
        </is>
      </c>
      <c s="5" t="inlineStr" r="B17601">
        <is>
          <t xml:space="preserve">FRAMES AND LIDS TO BE ADJUSTED (SPECIAL)</t>
        </is>
      </c>
      <c s="5" t="inlineStr" r="C17601">
        <is>
          <t xml:space="preserve">EACH   </t>
        </is>
      </c>
      <c s="6" r="D17601">
        <v>93.000</v>
      </c>
      <c s="7" r="E17601">
        <v>1</v>
      </c>
      <c s="8" t="inlineStr" r="F17601">
        <is>
          <t xml:space="preserve">61K90</t>
        </is>
      </c>
      <c s="8" t="inlineStr" r="G17601">
        <is>
          <t xml:space="preserve">089</t>
        </is>
      </c>
      <c s="9" r="H17601">
        <v>1050.0000</v>
      </c>
      <c s="8" t="inlineStr" r="I17601">
        <is>
          <t xml:space="preserve"/>
        </is>
      </c>
      <c s="8" t="inlineStr" r="J17601">
        <is>
          <t xml:space="preserve"> DuPage</t>
        </is>
      </c>
    </row>
    <row r="17602" ht="20.25" customHeight="0">
      <c s="5" t="inlineStr" r="A17602">
        <is>
          <t xml:space="preserve">X6030310</t>
        </is>
      </c>
      <c s="5" t="inlineStr" r="B17602">
        <is>
          <t xml:space="preserve">FRAMES AND LIDS TO BE ADJUSTED (SPECIAL)</t>
        </is>
      </c>
      <c s="5" t="inlineStr" r="C17602">
        <is>
          <t xml:space="preserve">EACH   </t>
        </is>
      </c>
      <c s="6" r="D17602">
        <v>93.000</v>
      </c>
      <c s="7" r="E17602">
        <v>1</v>
      </c>
      <c s="8" t="inlineStr" r="F17602">
        <is>
          <t xml:space="preserve">61K90</t>
        </is>
      </c>
      <c s="8" t="inlineStr" r="G17602">
        <is>
          <t xml:space="preserve">089</t>
        </is>
      </c>
      <c s="9" r="H17602">
        <v>1050.0000</v>
      </c>
      <c s="8" t="inlineStr" r="I17602">
        <is>
          <t xml:space="preserve"/>
        </is>
      </c>
      <c s="8" t="inlineStr" r="J17602">
        <is>
          <t xml:space="preserve"> DuPage</t>
        </is>
      </c>
    </row>
    <row r="17603" ht="20.25" customHeight="0">
      <c s="5" t="inlineStr" r="A17603">
        <is>
          <t xml:space="preserve">X6030310</t>
        </is>
      </c>
      <c s="5" t="inlineStr" r="B17603">
        <is>
          <t xml:space="preserve">FRAMES AND LIDS TO BE ADJUSTED (SPECIAL)</t>
        </is>
      </c>
      <c s="5" t="inlineStr" r="C17603">
        <is>
          <t xml:space="preserve">EACH   </t>
        </is>
      </c>
      <c s="6" r="D17603">
        <v>10.000</v>
      </c>
      <c s="7" r="E17603">
        <v>1</v>
      </c>
      <c s="8" t="inlineStr" r="F17603">
        <is>
          <t xml:space="preserve">61K91</t>
        </is>
      </c>
      <c s="8" t="inlineStr" r="G17603">
        <is>
          <t xml:space="preserve">090</t>
        </is>
      </c>
      <c s="9" r="H17603">
        <v>1250.0000</v>
      </c>
      <c s="8" t="inlineStr" r="I17603">
        <is>
          <t xml:space="preserve">Y</t>
        </is>
      </c>
      <c s="8" t="inlineStr" r="J17603">
        <is>
          <t xml:space="preserve"> Lake</t>
        </is>
      </c>
    </row>
    <row r="17604" ht="20.25" customHeight="0">
      <c s="5" t="inlineStr" r="A17604">
        <is>
          <t xml:space="preserve">X6030310</t>
        </is>
      </c>
      <c s="5" t="inlineStr" r="B17604">
        <is>
          <t xml:space="preserve">FRAMES AND LIDS TO BE ADJUSTED (SPECIAL)</t>
        </is>
      </c>
      <c s="5" t="inlineStr" r="C17604">
        <is>
          <t xml:space="preserve">EACH   </t>
        </is>
      </c>
      <c s="6" r="D17604">
        <v>10.000</v>
      </c>
      <c s="7" r="E17604">
        <v>1</v>
      </c>
      <c s="8" t="inlineStr" r="F17604">
        <is>
          <t xml:space="preserve">61K91</t>
        </is>
      </c>
      <c s="8" t="inlineStr" r="G17604">
        <is>
          <t xml:space="preserve">090</t>
        </is>
      </c>
      <c s="9" r="H17604">
        <v>1400.0000</v>
      </c>
      <c s="8" t="inlineStr" r="I17604">
        <is>
          <t xml:space="preserve"/>
        </is>
      </c>
      <c s="8" t="inlineStr" r="J17604">
        <is>
          <t xml:space="preserve"> Lake</t>
        </is>
      </c>
    </row>
    <row r="17605" ht="20.25" customHeight="0">
      <c s="5" t="inlineStr" r="A17605">
        <is>
          <t xml:space="preserve">X6030310</t>
        </is>
      </c>
      <c s="5" t="inlineStr" r="B17605">
        <is>
          <t xml:space="preserve">FRAMES AND LIDS TO BE ADJUSTED (SPECIAL)</t>
        </is>
      </c>
      <c s="5" t="inlineStr" r="C17605">
        <is>
          <t xml:space="preserve">EACH   </t>
        </is>
      </c>
      <c s="6" r="D17605">
        <v>8.000</v>
      </c>
      <c s="7" r="E17605">
        <v>1</v>
      </c>
      <c s="8" t="inlineStr" r="F17605">
        <is>
          <t xml:space="preserve">61K98</t>
        </is>
      </c>
      <c s="8" t="inlineStr" r="G17605">
        <is>
          <t xml:space="preserve">093</t>
        </is>
      </c>
      <c s="9" r="H17605">
        <v>1250.0000</v>
      </c>
      <c s="8" t="inlineStr" r="I17605">
        <is>
          <t xml:space="preserve">Y</t>
        </is>
      </c>
      <c s="8" t="inlineStr" r="J17605">
        <is>
          <t xml:space="preserve"> Kane</t>
        </is>
      </c>
    </row>
    <row r="17606" ht="20.25" customHeight="0">
      <c s="5" t="inlineStr" r="A17606">
        <is>
          <t xml:space="preserve">X6030310</t>
        </is>
      </c>
      <c s="5" t="inlineStr" r="B17606">
        <is>
          <t xml:space="preserve">FRAMES AND LIDS TO BE ADJUSTED (SPECIAL)</t>
        </is>
      </c>
      <c s="5" t="inlineStr" r="C17606">
        <is>
          <t xml:space="preserve">EACH   </t>
        </is>
      </c>
      <c s="6" r="D17606">
        <v>8.000</v>
      </c>
      <c s="7" r="E17606">
        <v>1</v>
      </c>
      <c s="8" t="inlineStr" r="F17606">
        <is>
          <t xml:space="preserve">61K98</t>
        </is>
      </c>
      <c s="8" t="inlineStr" r="G17606">
        <is>
          <t xml:space="preserve">093</t>
        </is>
      </c>
      <c s="9" r="H17606">
        <v>250.0000</v>
      </c>
      <c s="8" t="inlineStr" r="I17606">
        <is>
          <t xml:space="preserve"/>
        </is>
      </c>
      <c s="8" t="inlineStr" r="J17606">
        <is>
          <t xml:space="preserve"> Kane</t>
        </is>
      </c>
    </row>
    <row r="17607" ht="20.25" customHeight="0">
      <c s="5" t="inlineStr" r="A17607">
        <is>
          <t xml:space="preserve">X6030310</t>
        </is>
      </c>
      <c s="5" t="inlineStr" r="B17607">
        <is>
          <t xml:space="preserve">FRAMES AND LIDS TO BE ADJUSTED (SPECIAL)</t>
        </is>
      </c>
      <c s="5" t="inlineStr" r="C17607">
        <is>
          <t xml:space="preserve">EACH   </t>
        </is>
      </c>
      <c s="6" r="D17607">
        <v>8.000</v>
      </c>
      <c s="7" r="E17607">
        <v>1</v>
      </c>
      <c s="8" t="inlineStr" r="F17607">
        <is>
          <t xml:space="preserve">61K98</t>
        </is>
      </c>
      <c s="8" t="inlineStr" r="G17607">
        <is>
          <t xml:space="preserve">093</t>
        </is>
      </c>
      <c s="9" r="H17607">
        <v>700.0000</v>
      </c>
      <c s="8" t="inlineStr" r="I17607">
        <is>
          <t xml:space="preserve"/>
        </is>
      </c>
      <c s="8" t="inlineStr" r="J17607">
        <is>
          <t xml:space="preserve"> Kane</t>
        </is>
      </c>
    </row>
    <row r="17608" ht="20.25" customHeight="0">
      <c s="5" t="inlineStr" r="A17608">
        <is>
          <t xml:space="preserve">X6030310</t>
        </is>
      </c>
      <c s="5" t="inlineStr" r="B17608">
        <is>
          <t xml:space="preserve">FRAMES AND LIDS TO BE ADJUSTED (SPECIAL)</t>
        </is>
      </c>
      <c s="5" t="inlineStr" r="C17608">
        <is>
          <t xml:space="preserve">EACH   </t>
        </is>
      </c>
      <c s="6" r="D17608">
        <v>8.000</v>
      </c>
      <c s="7" r="E17608">
        <v>1</v>
      </c>
      <c s="8" t="inlineStr" r="F17608">
        <is>
          <t xml:space="preserve">61K98</t>
        </is>
      </c>
      <c s="8" t="inlineStr" r="G17608">
        <is>
          <t xml:space="preserve">093</t>
        </is>
      </c>
      <c s="9" r="H17608">
        <v>750.0000</v>
      </c>
      <c s="8" t="inlineStr" r="I17608">
        <is>
          <t xml:space="preserve"/>
        </is>
      </c>
      <c s="8" t="inlineStr" r="J17608">
        <is>
          <t xml:space="preserve"> Kane</t>
        </is>
      </c>
    </row>
    <row r="17609" ht="20.25" customHeight="0">
      <c s="5" t="inlineStr" r="A17609">
        <is>
          <t xml:space="preserve">X6030310</t>
        </is>
      </c>
      <c s="5" t="inlineStr" r="B17609">
        <is>
          <t xml:space="preserve">FRAMES AND LIDS TO BE ADJUSTED (SPECIAL)</t>
        </is>
      </c>
      <c s="5" t="inlineStr" r="C17609">
        <is>
          <t xml:space="preserve">EACH   </t>
        </is>
      </c>
      <c s="6" r="D17609">
        <v>8.000</v>
      </c>
      <c s="7" r="E17609">
        <v>1</v>
      </c>
      <c s="8" t="inlineStr" r="F17609">
        <is>
          <t xml:space="preserve">61K98</t>
        </is>
      </c>
      <c s="8" t="inlineStr" r="G17609">
        <is>
          <t xml:space="preserve">093</t>
        </is>
      </c>
      <c s="9" r="H17609">
        <v>1153.3200</v>
      </c>
      <c s="8" t="inlineStr" r="I17609">
        <is>
          <t xml:space="preserve"/>
        </is>
      </c>
      <c s="8" t="inlineStr" r="J17609">
        <is>
          <t xml:space="preserve"> Kane</t>
        </is>
      </c>
    </row>
    <row r="17610" ht="20.25" customHeight="0">
      <c s="5" t="inlineStr" r="A17610">
        <is>
          <t xml:space="preserve">X6030310</t>
        </is>
      </c>
      <c s="5" t="inlineStr" r="B17610">
        <is>
          <t xml:space="preserve">FRAMES AND LIDS TO BE ADJUSTED (SPECIAL)</t>
        </is>
      </c>
      <c s="5" t="inlineStr" r="C17610">
        <is>
          <t xml:space="preserve">EACH   </t>
        </is>
      </c>
      <c s="6" r="D17610">
        <v>8.000</v>
      </c>
      <c s="7" r="E17610">
        <v>1</v>
      </c>
      <c s="8" t="inlineStr" r="F17610">
        <is>
          <t xml:space="preserve">61K98</t>
        </is>
      </c>
      <c s="8" t="inlineStr" r="G17610">
        <is>
          <t xml:space="preserve">093</t>
        </is>
      </c>
      <c s="9" r="H17610">
        <v>1250.0000</v>
      </c>
      <c s="8" t="inlineStr" r="I17610">
        <is>
          <t xml:space="preserve"/>
        </is>
      </c>
      <c s="8" t="inlineStr" r="J17610">
        <is>
          <t xml:space="preserve"> Kane</t>
        </is>
      </c>
    </row>
    <row r="17611" ht="20.25" customHeight="0">
      <c s="5" t="inlineStr" r="A17611">
        <is>
          <t xml:space="preserve">X6030310</t>
        </is>
      </c>
      <c s="5" t="inlineStr" r="B17611">
        <is>
          <t xml:space="preserve">FRAMES AND LIDS TO BE ADJUSTED (SPECIAL)</t>
        </is>
      </c>
      <c s="5" t="inlineStr" r="C17611">
        <is>
          <t xml:space="preserve">EACH   </t>
        </is>
      </c>
      <c s="6" r="D17611">
        <v>8.000</v>
      </c>
      <c s="7" r="E17611">
        <v>1</v>
      </c>
      <c s="8" t="inlineStr" r="F17611">
        <is>
          <t xml:space="preserve">61K98</t>
        </is>
      </c>
      <c s="8" t="inlineStr" r="G17611">
        <is>
          <t xml:space="preserve">093</t>
        </is>
      </c>
      <c s="9" r="H17611">
        <v>1350.0000</v>
      </c>
      <c s="8" t="inlineStr" r="I17611">
        <is>
          <t xml:space="preserve"/>
        </is>
      </c>
      <c s="8" t="inlineStr" r="J17611">
        <is>
          <t xml:space="preserve"> Kane</t>
        </is>
      </c>
    </row>
    <row r="17612" ht="20.25" customHeight="0">
      <c s="5" t="inlineStr" r="A17612">
        <is>
          <t xml:space="preserve">X6030310</t>
        </is>
      </c>
      <c s="5" t="inlineStr" r="B17612">
        <is>
          <t xml:space="preserve">FRAMES AND LIDS TO BE ADJUSTED (SPECIAL)</t>
        </is>
      </c>
      <c s="5" t="inlineStr" r="C17612">
        <is>
          <t xml:space="preserve">EACH   </t>
        </is>
      </c>
      <c s="6" r="D17612">
        <v>8.000</v>
      </c>
      <c s="7" r="E17612">
        <v>1</v>
      </c>
      <c s="8" t="inlineStr" r="F17612">
        <is>
          <t xml:space="preserve">61K98</t>
        </is>
      </c>
      <c s="8" t="inlineStr" r="G17612">
        <is>
          <t xml:space="preserve">093</t>
        </is>
      </c>
      <c s="9" r="H17612">
        <v>1773.6800</v>
      </c>
      <c s="8" t="inlineStr" r="I17612">
        <is>
          <t xml:space="preserve"/>
        </is>
      </c>
      <c s="8" t="inlineStr" r="J17612">
        <is>
          <t xml:space="preserve"> Kane</t>
        </is>
      </c>
    </row>
    <row r="17613" ht="20.25" customHeight="0">
      <c s="5" t="inlineStr" r="A17613">
        <is>
          <t xml:space="preserve">X6030310</t>
        </is>
      </c>
      <c s="5" t="inlineStr" r="B17613">
        <is>
          <t xml:space="preserve">FRAMES AND LIDS TO BE ADJUSTED (SPECIAL)</t>
        </is>
      </c>
      <c s="5" t="inlineStr" r="C17613">
        <is>
          <t xml:space="preserve">EACH   </t>
        </is>
      </c>
      <c s="6" r="D17613">
        <v>9.000</v>
      </c>
      <c s="7" r="E17613">
        <v>1</v>
      </c>
      <c s="8" t="inlineStr" r="F17613">
        <is>
          <t xml:space="preserve">61L08</t>
        </is>
      </c>
      <c s="8" t="inlineStr" r="G17613">
        <is>
          <t xml:space="preserve">144</t>
        </is>
      </c>
      <c s="9" r="H17613">
        <v>1250.0000</v>
      </c>
      <c s="8" t="inlineStr" r="I17613">
        <is>
          <t xml:space="preserve">Y</t>
        </is>
      </c>
      <c s="8" t="inlineStr" r="J17613">
        <is>
          <t xml:space="preserve"> Cook</t>
        </is>
      </c>
    </row>
    <row r="17614" ht="20.25" customHeight="0">
      <c s="5" t="inlineStr" r="A17614">
        <is>
          <t xml:space="preserve">X6030310</t>
        </is>
      </c>
      <c s="5" t="inlineStr" r="B17614">
        <is>
          <t xml:space="preserve">FRAMES AND LIDS TO BE ADJUSTED (SPECIAL)</t>
        </is>
      </c>
      <c s="5" t="inlineStr" r="C17614">
        <is>
          <t xml:space="preserve">EACH   </t>
        </is>
      </c>
      <c s="6" r="D17614">
        <v>9.000</v>
      </c>
      <c s="7" r="E17614">
        <v>1</v>
      </c>
      <c s="8" t="inlineStr" r="F17614">
        <is>
          <t xml:space="preserve">61L08</t>
        </is>
      </c>
      <c s="8" t="inlineStr" r="G17614">
        <is>
          <t xml:space="preserve">144</t>
        </is>
      </c>
      <c s="9" r="H17614">
        <v>1250.0000</v>
      </c>
      <c s="8" t="inlineStr" r="I17614">
        <is>
          <t xml:space="preserve"/>
        </is>
      </c>
      <c s="8" t="inlineStr" r="J17614">
        <is>
          <t xml:space="preserve"> Cook</t>
        </is>
      </c>
    </row>
    <row r="17615" ht="20.25" customHeight="0">
      <c s="5" t="inlineStr" r="A17615">
        <is>
          <t xml:space="preserve">X6030310</t>
        </is>
      </c>
      <c s="5" t="inlineStr" r="B17615">
        <is>
          <t xml:space="preserve">FRAMES AND LIDS TO BE ADJUSTED (SPECIAL)</t>
        </is>
      </c>
      <c s="5" t="inlineStr" r="C17615">
        <is>
          <t xml:space="preserve">EACH   </t>
        </is>
      </c>
      <c s="6" r="D17615">
        <v>9.000</v>
      </c>
      <c s="7" r="E17615">
        <v>1</v>
      </c>
      <c s="8" t="inlineStr" r="F17615">
        <is>
          <t xml:space="preserve">61L08</t>
        </is>
      </c>
      <c s="8" t="inlineStr" r="G17615">
        <is>
          <t xml:space="preserve">144</t>
        </is>
      </c>
      <c s="9" r="H17615">
        <v>1800.0000</v>
      </c>
      <c s="8" t="inlineStr" r="I17615">
        <is>
          <t xml:space="preserve"/>
        </is>
      </c>
      <c s="8" t="inlineStr" r="J17615">
        <is>
          <t xml:space="preserve"> Cook</t>
        </is>
      </c>
    </row>
    <row r="17616" ht="20.25" customHeight="0">
      <c s="5" t="inlineStr" r="A17616">
        <is>
          <t xml:space="preserve">X6030310</t>
        </is>
      </c>
      <c s="5" t="inlineStr" r="B17616">
        <is>
          <t xml:space="preserve">FRAMES AND LIDS TO BE ADJUSTED (SPECIAL)</t>
        </is>
      </c>
      <c s="5" t="inlineStr" r="C17616">
        <is>
          <t xml:space="preserve">EACH   </t>
        </is>
      </c>
      <c s="6" r="D17616">
        <v>8.000</v>
      </c>
      <c s="7" r="E17616">
        <v>1</v>
      </c>
      <c s="8" t="inlineStr" r="F17616">
        <is>
          <t xml:space="preserve">62T21</t>
        </is>
      </c>
      <c s="8" t="inlineStr" r="G17616">
        <is>
          <t xml:space="preserve">053</t>
        </is>
      </c>
      <c s="9" r="H17616">
        <v>1250.0000</v>
      </c>
      <c s="8" t="inlineStr" r="I17616">
        <is>
          <t xml:space="preserve">Y</t>
        </is>
      </c>
      <c s="8" t="inlineStr" r="J17616">
        <is>
          <t xml:space="preserve"> DuPage</t>
        </is>
      </c>
    </row>
    <row r="17617" ht="20.25" customHeight="0">
      <c s="5" t="inlineStr" r="A17617">
        <is>
          <t xml:space="preserve">X6030310</t>
        </is>
      </c>
      <c s="5" t="inlineStr" r="B17617">
        <is>
          <t xml:space="preserve">FRAMES AND LIDS TO BE ADJUSTED (SPECIAL)</t>
        </is>
      </c>
      <c s="5" t="inlineStr" r="C17617">
        <is>
          <t xml:space="preserve">EACH   </t>
        </is>
      </c>
      <c s="6" r="D17617">
        <v>8.000</v>
      </c>
      <c s="7" r="E17617">
        <v>1</v>
      </c>
      <c s="8" t="inlineStr" r="F17617">
        <is>
          <t xml:space="preserve">62T21</t>
        </is>
      </c>
      <c s="8" t="inlineStr" r="G17617">
        <is>
          <t xml:space="preserve">053</t>
        </is>
      </c>
      <c s="9" r="H17617">
        <v>1250.0000</v>
      </c>
      <c s="8" t="inlineStr" r="I17617">
        <is>
          <t xml:space="preserve"/>
        </is>
      </c>
      <c s="8" t="inlineStr" r="J17617">
        <is>
          <t xml:space="preserve"> DuPage</t>
        </is>
      </c>
    </row>
    <row r="17618" ht="20.25" customHeight="0">
      <c s="5" t="inlineStr" r="A17618">
        <is>
          <t xml:space="preserve">X6030310</t>
        </is>
      </c>
      <c s="5" t="inlineStr" r="B17618">
        <is>
          <t xml:space="preserve">FRAMES AND LIDS TO BE ADJUSTED (SPECIAL)</t>
        </is>
      </c>
      <c s="5" t="inlineStr" r="C17618">
        <is>
          <t xml:space="preserve">EACH   </t>
        </is>
      </c>
      <c s="6" r="D17618">
        <v>8.000</v>
      </c>
      <c s="7" r="E17618">
        <v>1</v>
      </c>
      <c s="8" t="inlineStr" r="F17618">
        <is>
          <t xml:space="preserve">62T21</t>
        </is>
      </c>
      <c s="8" t="inlineStr" r="G17618">
        <is>
          <t xml:space="preserve">053</t>
        </is>
      </c>
      <c s="9" r="H17618">
        <v>1250.0000</v>
      </c>
      <c s="8" t="inlineStr" r="I17618">
        <is>
          <t xml:space="preserve"/>
        </is>
      </c>
      <c s="8" t="inlineStr" r="J17618">
        <is>
          <t xml:space="preserve"> DuPage</t>
        </is>
      </c>
    </row>
    <row r="17619" ht="20.25" customHeight="0">
      <c s="5" t="inlineStr" r="A17619">
        <is>
          <t xml:space="preserve">X6030310</t>
        </is>
      </c>
      <c s="5" t="inlineStr" r="B17619">
        <is>
          <t xml:space="preserve">FRAMES AND LIDS TO BE ADJUSTED (SPECIAL)</t>
        </is>
      </c>
      <c s="5" t="inlineStr" r="C17619">
        <is>
          <t xml:space="preserve">EACH   </t>
        </is>
      </c>
      <c s="6" r="D17619">
        <v>50.000</v>
      </c>
      <c s="7" r="E17619">
        <v>1</v>
      </c>
      <c s="8" t="inlineStr" r="F17619">
        <is>
          <t xml:space="preserve">62W71</t>
        </is>
      </c>
      <c s="8" t="inlineStr" r="G17619">
        <is>
          <t xml:space="preserve">060</t>
        </is>
      </c>
      <c s="9" r="H17619">
        <v>1150.0000</v>
      </c>
      <c s="8" t="inlineStr" r="I17619">
        <is>
          <t xml:space="preserve">Y</t>
        </is>
      </c>
      <c s="8" t="inlineStr" r="J17619">
        <is>
          <t xml:space="preserve"> Cook</t>
        </is>
      </c>
    </row>
    <row r="17620" ht="20.25" customHeight="0">
      <c s="5" t="inlineStr" r="A17620">
        <is>
          <t xml:space="preserve">X6030310</t>
        </is>
      </c>
      <c s="5" t="inlineStr" r="B17620">
        <is>
          <t xml:space="preserve">FRAMES AND LIDS TO BE ADJUSTED (SPECIAL)</t>
        </is>
      </c>
      <c s="5" t="inlineStr" r="C17620">
        <is>
          <t xml:space="preserve">EACH   </t>
        </is>
      </c>
      <c s="6" r="D17620">
        <v>50.000</v>
      </c>
      <c s="7" r="E17620">
        <v>1</v>
      </c>
      <c s="8" t="inlineStr" r="F17620">
        <is>
          <t xml:space="preserve">62W71</t>
        </is>
      </c>
      <c s="8" t="inlineStr" r="G17620">
        <is>
          <t xml:space="preserve">060</t>
        </is>
      </c>
      <c s="9" r="H17620">
        <v>1150.0000</v>
      </c>
      <c s="8" t="inlineStr" r="I17620">
        <is>
          <t xml:space="preserve"/>
        </is>
      </c>
      <c s="8" t="inlineStr" r="J17620">
        <is>
          <t xml:space="preserve"> Cook</t>
        </is>
      </c>
    </row>
    <row r="17621" ht="20.25" customHeight="0">
      <c s="5" t="inlineStr" r="A17621">
        <is>
          <t xml:space="preserve">X6030310</t>
        </is>
      </c>
      <c s="5" t="inlineStr" r="B17621">
        <is>
          <t xml:space="preserve">FRAMES AND LIDS TO BE ADJUSTED (SPECIAL)</t>
        </is>
      </c>
      <c s="5" t="inlineStr" r="C17621">
        <is>
          <t xml:space="preserve">EACH   </t>
        </is>
      </c>
      <c s="6" r="D17621">
        <v>50.000</v>
      </c>
      <c s="7" r="E17621">
        <v>1</v>
      </c>
      <c s="8" t="inlineStr" r="F17621">
        <is>
          <t xml:space="preserve">62W71</t>
        </is>
      </c>
      <c s="8" t="inlineStr" r="G17621">
        <is>
          <t xml:space="preserve">060</t>
        </is>
      </c>
      <c s="9" r="H17621">
        <v>1150.0000</v>
      </c>
      <c s="8" t="inlineStr" r="I17621">
        <is>
          <t xml:space="preserve"/>
        </is>
      </c>
      <c s="8" t="inlineStr" r="J17621">
        <is>
          <t xml:space="preserve"> Cook</t>
        </is>
      </c>
    </row>
    <row r="17622" ht="20.25" customHeight="0">
      <c s="5" t="inlineStr" r="A17622">
        <is>
          <t xml:space="preserve">X6030310</t>
        </is>
      </c>
      <c s="5" t="inlineStr" r="B17622">
        <is>
          <t xml:space="preserve">FRAMES AND LIDS TO BE ADJUSTED (SPECIAL)</t>
        </is>
      </c>
      <c s="5" t="inlineStr" r="C17622">
        <is>
          <t xml:space="preserve">EACH   </t>
        </is>
      </c>
      <c s="6" r="D17622">
        <v>50.000</v>
      </c>
      <c s="7" r="E17622">
        <v>1</v>
      </c>
      <c s="8" t="inlineStr" r="F17622">
        <is>
          <t xml:space="preserve">62W71</t>
        </is>
      </c>
      <c s="8" t="inlineStr" r="G17622">
        <is>
          <t xml:space="preserve">060</t>
        </is>
      </c>
      <c s="9" r="H17622">
        <v>1150.0000</v>
      </c>
      <c s="8" t="inlineStr" r="I17622">
        <is>
          <t xml:space="preserve"/>
        </is>
      </c>
      <c s="8" t="inlineStr" r="J17622">
        <is>
          <t xml:space="preserve"> Cook</t>
        </is>
      </c>
    </row>
    <row r="17623" ht="20.25" customHeight="0">
      <c s="5" t="inlineStr" r="A17623">
        <is>
          <t xml:space="preserve">X6030310</t>
        </is>
      </c>
      <c s="5" t="inlineStr" r="B17623">
        <is>
          <t xml:space="preserve">FRAMES AND LIDS TO BE ADJUSTED (SPECIAL)</t>
        </is>
      </c>
      <c s="5" t="inlineStr" r="C17623">
        <is>
          <t xml:space="preserve">EACH   </t>
        </is>
      </c>
      <c s="6" r="D17623">
        <v>50.000</v>
      </c>
      <c s="7" r="E17623">
        <v>1</v>
      </c>
      <c s="8" t="inlineStr" r="F17623">
        <is>
          <t xml:space="preserve">62W71</t>
        </is>
      </c>
      <c s="8" t="inlineStr" r="G17623">
        <is>
          <t xml:space="preserve">060</t>
        </is>
      </c>
      <c s="9" r="H17623">
        <v>1300.0000</v>
      </c>
      <c s="8" t="inlineStr" r="I17623">
        <is>
          <t xml:space="preserve"/>
        </is>
      </c>
      <c s="8" t="inlineStr" r="J17623">
        <is>
          <t xml:space="preserve"> Cook</t>
        </is>
      </c>
    </row>
    <row r="17624" ht="20.25" customHeight="0">
      <c s="5" t="inlineStr" r="A17624">
        <is>
          <t xml:space="preserve">X6030310</t>
        </is>
      </c>
      <c s="5" t="inlineStr" r="B17624">
        <is>
          <t xml:space="preserve">FRAMES AND LIDS TO BE ADJUSTED (SPECIAL)</t>
        </is>
      </c>
      <c s="5" t="inlineStr" r="C17624">
        <is>
          <t xml:space="preserve">EACH   </t>
        </is>
      </c>
      <c s="6" r="D17624">
        <v>30.000</v>
      </c>
      <c s="7" r="E17624">
        <v>1</v>
      </c>
      <c s="8" t="inlineStr" r="F17624">
        <is>
          <t xml:space="preserve">62X15</t>
        </is>
      </c>
      <c s="8" t="inlineStr" r="G17624">
        <is>
          <t xml:space="preserve">061</t>
        </is>
      </c>
      <c s="9" r="H17624">
        <v>1150.0000</v>
      </c>
      <c s="8" t="inlineStr" r="I17624">
        <is>
          <t xml:space="preserve">Y</t>
        </is>
      </c>
      <c s="8" t="inlineStr" r="J17624">
        <is>
          <t xml:space="preserve"> Cook</t>
        </is>
      </c>
    </row>
    <row r="17625" ht="20.25" customHeight="0">
      <c s="5" t="inlineStr" r="A17625">
        <is>
          <t xml:space="preserve">X6030310</t>
        </is>
      </c>
      <c s="5" t="inlineStr" r="B17625">
        <is>
          <t xml:space="preserve">FRAMES AND LIDS TO BE ADJUSTED (SPECIAL)</t>
        </is>
      </c>
      <c s="5" t="inlineStr" r="C17625">
        <is>
          <t xml:space="preserve">EACH   </t>
        </is>
      </c>
      <c s="6" r="D17625">
        <v>30.000</v>
      </c>
      <c s="7" r="E17625">
        <v>1</v>
      </c>
      <c s="8" t="inlineStr" r="F17625">
        <is>
          <t xml:space="preserve">62X15</t>
        </is>
      </c>
      <c s="8" t="inlineStr" r="G17625">
        <is>
          <t xml:space="preserve">061</t>
        </is>
      </c>
      <c s="9" r="H17625">
        <v>1050.0000</v>
      </c>
      <c s="8" t="inlineStr" r="I17625">
        <is>
          <t xml:space="preserve"/>
        </is>
      </c>
      <c s="8" t="inlineStr" r="J17625">
        <is>
          <t xml:space="preserve"> Cook</t>
        </is>
      </c>
    </row>
    <row r="17626" ht="20.25" customHeight="0">
      <c s="5" t="inlineStr" r="A17626">
        <is>
          <t xml:space="preserve">X6030310</t>
        </is>
      </c>
      <c s="5" t="inlineStr" r="B17626">
        <is>
          <t xml:space="preserve">FRAMES AND LIDS TO BE ADJUSTED (SPECIAL)</t>
        </is>
      </c>
      <c s="5" t="inlineStr" r="C17626">
        <is>
          <t xml:space="preserve">EACH   </t>
        </is>
      </c>
      <c s="6" r="D17626">
        <v>30.000</v>
      </c>
      <c s="7" r="E17626">
        <v>1</v>
      </c>
      <c s="8" t="inlineStr" r="F17626">
        <is>
          <t xml:space="preserve">62X15</t>
        </is>
      </c>
      <c s="8" t="inlineStr" r="G17626">
        <is>
          <t xml:space="preserve">061</t>
        </is>
      </c>
      <c s="9" r="H17626">
        <v>1150.0000</v>
      </c>
      <c s="8" t="inlineStr" r="I17626">
        <is>
          <t xml:space="preserve"/>
        </is>
      </c>
      <c s="8" t="inlineStr" r="J17626">
        <is>
          <t xml:space="preserve"> Cook</t>
        </is>
      </c>
    </row>
    <row r="17627" ht="20.25" customHeight="0">
      <c s="5" t="inlineStr" r="A17627">
        <is>
          <t xml:space="preserve">X6030310</t>
        </is>
      </c>
      <c s="5" t="inlineStr" r="B17627">
        <is>
          <t xml:space="preserve">FRAMES AND LIDS TO BE ADJUSTED (SPECIAL)</t>
        </is>
      </c>
      <c s="5" t="inlineStr" r="C17627">
        <is>
          <t xml:space="preserve">EACH   </t>
        </is>
      </c>
      <c s="6" r="D17627">
        <v>30.000</v>
      </c>
      <c s="7" r="E17627">
        <v>1</v>
      </c>
      <c s="8" t="inlineStr" r="F17627">
        <is>
          <t xml:space="preserve">62X15</t>
        </is>
      </c>
      <c s="8" t="inlineStr" r="G17627">
        <is>
          <t xml:space="preserve">061</t>
        </is>
      </c>
      <c s="9" r="H17627">
        <v>1150.0000</v>
      </c>
      <c s="8" t="inlineStr" r="I17627">
        <is>
          <t xml:space="preserve"/>
        </is>
      </c>
      <c s="8" t="inlineStr" r="J17627">
        <is>
          <t xml:space="preserve"> Cook</t>
        </is>
      </c>
    </row>
    <row r="17628" ht="20.25" customHeight="0">
      <c s="5" t="inlineStr" r="A17628">
        <is>
          <t xml:space="preserve">X6030310</t>
        </is>
      </c>
      <c s="5" t="inlineStr" r="B17628">
        <is>
          <t xml:space="preserve">FRAMES AND LIDS TO BE ADJUSTED (SPECIAL)</t>
        </is>
      </c>
      <c s="5" t="inlineStr" r="C17628">
        <is>
          <t xml:space="preserve">EACH   </t>
        </is>
      </c>
      <c s="6" r="D17628">
        <v>30.000</v>
      </c>
      <c s="7" r="E17628">
        <v>1</v>
      </c>
      <c s="8" t="inlineStr" r="F17628">
        <is>
          <t xml:space="preserve">62X15</t>
        </is>
      </c>
      <c s="8" t="inlineStr" r="G17628">
        <is>
          <t xml:space="preserve">061</t>
        </is>
      </c>
      <c s="9" r="H17628">
        <v>1250.0000</v>
      </c>
      <c s="8" t="inlineStr" r="I17628">
        <is>
          <t xml:space="preserve"/>
        </is>
      </c>
      <c s="8" t="inlineStr" r="J17628">
        <is>
          <t xml:space="preserve"> Cook</t>
        </is>
      </c>
    </row>
    <row r="17629" ht="20.25" customHeight="0">
      <c s="5" t="inlineStr" r="A17629">
        <is>
          <t xml:space="preserve">X6040177</t>
        </is>
      </c>
      <c s="5" t="inlineStr" r="B17629">
        <is>
          <t xml:space="preserve">SPECIAL GRATE NO. 1</t>
        </is>
      </c>
      <c s="5" t="inlineStr" r="C17629">
        <is>
          <t xml:space="preserve">EACH   </t>
        </is>
      </c>
      <c s="6" r="D17629">
        <v>4.000</v>
      </c>
      <c s="7" r="E17629">
        <v>9</v>
      </c>
      <c s="8" t="inlineStr" r="F17629">
        <is>
          <t xml:space="preserve">78483</t>
        </is>
      </c>
      <c s="8" t="inlineStr" r="G17629">
        <is>
          <t xml:space="preserve">127</t>
        </is>
      </c>
      <c s="9" r="H17629">
        <v>328.3400</v>
      </c>
      <c s="8" t="inlineStr" r="I17629">
        <is>
          <t xml:space="preserve">Y</t>
        </is>
      </c>
      <c s="8" t="inlineStr" r="J17629">
        <is>
          <t xml:space="preserve"> Jefferson</t>
        </is>
      </c>
    </row>
    <row r="17630" ht="20.25" customHeight="0">
      <c s="5" t="inlineStr" r="A17630">
        <is>
          <t xml:space="preserve">X6040177</t>
        </is>
      </c>
      <c s="5" t="inlineStr" r="B17630">
        <is>
          <t xml:space="preserve">SPECIAL GRATE NO. 1</t>
        </is>
      </c>
      <c s="5" t="inlineStr" r="C17630">
        <is>
          <t xml:space="preserve">EACH   </t>
        </is>
      </c>
      <c s="6" r="D17630">
        <v>4.000</v>
      </c>
      <c s="7" r="E17630">
        <v>9</v>
      </c>
      <c s="8" t="inlineStr" r="F17630">
        <is>
          <t xml:space="preserve">78483</t>
        </is>
      </c>
      <c s="8" t="inlineStr" r="G17630">
        <is>
          <t xml:space="preserve">127</t>
        </is>
      </c>
      <c s="9" r="H17630">
        <v>314.5000</v>
      </c>
      <c s="8" t="inlineStr" r="I17630">
        <is>
          <t xml:space="preserve"/>
        </is>
      </c>
      <c s="8" t="inlineStr" r="J17630">
        <is>
          <t xml:space="preserve"> Jefferson</t>
        </is>
      </c>
    </row>
    <row r="17631" ht="20.25" customHeight="0">
      <c s="5" t="inlineStr" r="A17631">
        <is>
          <t xml:space="preserve">X6040177</t>
        </is>
      </c>
      <c s="5" t="inlineStr" r="B17631">
        <is>
          <t xml:space="preserve">SPECIAL GRATE NO. 1</t>
        </is>
      </c>
      <c s="5" t="inlineStr" r="C17631">
        <is>
          <t xml:space="preserve">EACH   </t>
        </is>
      </c>
      <c s="6" r="D17631">
        <v>4.000</v>
      </c>
      <c s="7" r="E17631">
        <v>9</v>
      </c>
      <c s="8" t="inlineStr" r="F17631">
        <is>
          <t xml:space="preserve">78483</t>
        </is>
      </c>
      <c s="8" t="inlineStr" r="G17631">
        <is>
          <t xml:space="preserve">127</t>
        </is>
      </c>
      <c s="9" r="H17631">
        <v>749.5800</v>
      </c>
      <c s="8" t="inlineStr" r="I17631">
        <is>
          <t xml:space="preserve"/>
        </is>
      </c>
      <c s="8" t="inlineStr" r="J17631">
        <is>
          <t xml:space="preserve"> Jefferson</t>
        </is>
      </c>
    </row>
    <row r="17632" ht="20.25" customHeight="0">
      <c s="5" t="inlineStr" r="A17632">
        <is>
          <t xml:space="preserve">X6040177</t>
        </is>
      </c>
      <c s="5" t="inlineStr" r="B17632">
        <is>
          <t xml:space="preserve">SPECIAL GRATE NO. 1</t>
        </is>
      </c>
      <c s="5" t="inlineStr" r="C17632">
        <is>
          <t xml:space="preserve">EACH   </t>
        </is>
      </c>
      <c s="6" r="D17632">
        <v>4.000</v>
      </c>
      <c s="7" r="E17632">
        <v>9</v>
      </c>
      <c s="8" t="inlineStr" r="F17632">
        <is>
          <t xml:space="preserve">78483</t>
        </is>
      </c>
      <c s="8" t="inlineStr" r="G17632">
        <is>
          <t xml:space="preserve">127</t>
        </is>
      </c>
      <c s="9" r="H17632">
        <v>975.0000</v>
      </c>
      <c s="8" t="inlineStr" r="I17632">
        <is>
          <t xml:space="preserve"/>
        </is>
      </c>
      <c s="8" t="inlineStr" r="J17632">
        <is>
          <t xml:space="preserve"> Jefferson</t>
        </is>
      </c>
    </row>
    <row r="17633" ht="20.25" customHeight="0">
      <c s="5" t="inlineStr" r="A17633">
        <is>
          <t xml:space="preserve">X6040177</t>
        </is>
      </c>
      <c s="5" t="inlineStr" r="B17633">
        <is>
          <t xml:space="preserve">SPECIAL GRATE NO. 1</t>
        </is>
      </c>
      <c s="5" t="inlineStr" r="C17633">
        <is>
          <t xml:space="preserve">EACH   </t>
        </is>
      </c>
      <c s="6" r="D17633">
        <v>4.000</v>
      </c>
      <c s="7" r="E17633">
        <v>9</v>
      </c>
      <c s="8" t="inlineStr" r="F17633">
        <is>
          <t xml:space="preserve">78483</t>
        </is>
      </c>
      <c s="8" t="inlineStr" r="G17633">
        <is>
          <t xml:space="preserve">127</t>
        </is>
      </c>
      <c s="9" r="H17633">
        <v>1200.0000</v>
      </c>
      <c s="8" t="inlineStr" r="I17633">
        <is>
          <t xml:space="preserve"/>
        </is>
      </c>
      <c s="8" t="inlineStr" r="J17633">
        <is>
          <t xml:space="preserve"> Jefferson</t>
        </is>
      </c>
    </row>
    <row r="17634" ht="20.25" customHeight="0">
      <c s="5" t="inlineStr" r="A17634">
        <is>
          <t xml:space="preserve">X6050310</t>
        </is>
      </c>
      <c s="5" t="inlineStr" r="B17634">
        <is>
          <t xml:space="preserve">FILLING INLETS (SPECIAL)</t>
        </is>
      </c>
      <c s="5" t="inlineStr" r="C17634">
        <is>
          <t xml:space="preserve">EACH   </t>
        </is>
      </c>
      <c s="6" r="D17634">
        <v>1.000</v>
      </c>
      <c s="7" r="E17634">
        <v>9</v>
      </c>
      <c s="8" t="inlineStr" r="F17634">
        <is>
          <t xml:space="preserve">78483</t>
        </is>
      </c>
      <c s="8" t="inlineStr" r="G17634">
        <is>
          <t xml:space="preserve">127</t>
        </is>
      </c>
      <c s="9" r="H17634">
        <v>1259.9700</v>
      </c>
      <c s="8" t="inlineStr" r="I17634">
        <is>
          <t xml:space="preserve">Y</t>
        </is>
      </c>
      <c s="8" t="inlineStr" r="J17634">
        <is>
          <t xml:space="preserve"> Jefferson</t>
        </is>
      </c>
    </row>
    <row r="17635" ht="20.25" customHeight="0">
      <c s="5" t="inlineStr" r="A17635">
        <is>
          <t xml:space="preserve">X6050310</t>
        </is>
      </c>
      <c s="5" t="inlineStr" r="B17635">
        <is>
          <t xml:space="preserve">FILLING INLETS (SPECIAL)</t>
        </is>
      </c>
      <c s="5" t="inlineStr" r="C17635">
        <is>
          <t xml:space="preserve">EACH   </t>
        </is>
      </c>
      <c s="6" r="D17635">
        <v>1.000</v>
      </c>
      <c s="7" r="E17635">
        <v>9</v>
      </c>
      <c s="8" t="inlineStr" r="F17635">
        <is>
          <t xml:space="preserve">78483</t>
        </is>
      </c>
      <c s="8" t="inlineStr" r="G17635">
        <is>
          <t xml:space="preserve">127</t>
        </is>
      </c>
      <c s="9" r="H17635">
        <v>300.0000</v>
      </c>
      <c s="8" t="inlineStr" r="I17635">
        <is>
          <t xml:space="preserve"/>
        </is>
      </c>
      <c s="8" t="inlineStr" r="J17635">
        <is>
          <t xml:space="preserve"> Jefferson</t>
        </is>
      </c>
    </row>
    <row r="17636" ht="20.25" customHeight="0">
      <c s="5" t="inlineStr" r="A17636">
        <is>
          <t xml:space="preserve">X6050310</t>
        </is>
      </c>
      <c s="5" t="inlineStr" r="B17636">
        <is>
          <t xml:space="preserve">FILLING INLETS (SPECIAL)</t>
        </is>
      </c>
      <c s="5" t="inlineStr" r="C17636">
        <is>
          <t xml:space="preserve">EACH   </t>
        </is>
      </c>
      <c s="6" r="D17636">
        <v>1.000</v>
      </c>
      <c s="7" r="E17636">
        <v>9</v>
      </c>
      <c s="8" t="inlineStr" r="F17636">
        <is>
          <t xml:space="preserve">78483</t>
        </is>
      </c>
      <c s="8" t="inlineStr" r="G17636">
        <is>
          <t xml:space="preserve">127</t>
        </is>
      </c>
      <c s="9" r="H17636">
        <v>500.0000</v>
      </c>
      <c s="8" t="inlineStr" r="I17636">
        <is>
          <t xml:space="preserve"/>
        </is>
      </c>
      <c s="8" t="inlineStr" r="J17636">
        <is>
          <t xml:space="preserve"> Jefferson</t>
        </is>
      </c>
    </row>
    <row r="17637" ht="20.25" customHeight="0">
      <c s="5" t="inlineStr" r="A17637">
        <is>
          <t xml:space="preserve">X6050310</t>
        </is>
      </c>
      <c s="5" t="inlineStr" r="B17637">
        <is>
          <t xml:space="preserve">FILLING INLETS (SPECIAL)</t>
        </is>
      </c>
      <c s="5" t="inlineStr" r="C17637">
        <is>
          <t xml:space="preserve">EACH   </t>
        </is>
      </c>
      <c s="6" r="D17637">
        <v>1.000</v>
      </c>
      <c s="7" r="E17637">
        <v>9</v>
      </c>
      <c s="8" t="inlineStr" r="F17637">
        <is>
          <t xml:space="preserve">78483</t>
        </is>
      </c>
      <c s="8" t="inlineStr" r="G17637">
        <is>
          <t xml:space="preserve">127</t>
        </is>
      </c>
      <c s="9" r="H17637">
        <v>689.1400</v>
      </c>
      <c s="8" t="inlineStr" r="I17637">
        <is>
          <t xml:space="preserve"/>
        </is>
      </c>
      <c s="8" t="inlineStr" r="J17637">
        <is>
          <t xml:space="preserve"> Jefferson</t>
        </is>
      </c>
    </row>
    <row r="17638" ht="20.25" customHeight="0">
      <c s="5" t="inlineStr" r="A17638">
        <is>
          <t xml:space="preserve">X6050310</t>
        </is>
      </c>
      <c s="5" t="inlineStr" r="B17638">
        <is>
          <t xml:space="preserve">FILLING INLETS (SPECIAL)</t>
        </is>
      </c>
      <c s="5" t="inlineStr" r="C17638">
        <is>
          <t xml:space="preserve">EACH   </t>
        </is>
      </c>
      <c s="6" r="D17638">
        <v>1.000</v>
      </c>
      <c s="7" r="E17638">
        <v>9</v>
      </c>
      <c s="8" t="inlineStr" r="F17638">
        <is>
          <t xml:space="preserve">78483</t>
        </is>
      </c>
      <c s="8" t="inlineStr" r="G17638">
        <is>
          <t xml:space="preserve">127</t>
        </is>
      </c>
      <c s="9" r="H17638">
        <v>1206.8700</v>
      </c>
      <c s="8" t="inlineStr" r="I17638">
        <is>
          <t xml:space="preserve"/>
        </is>
      </c>
      <c s="8" t="inlineStr" r="J17638">
        <is>
          <t xml:space="preserve"> Jefferson</t>
        </is>
      </c>
    </row>
    <row r="17639" ht="20.25" customHeight="0">
      <c s="5" t="inlineStr" r="A17639">
        <is>
          <t xml:space="preserve">X6050500</t>
        </is>
      </c>
      <c s="5" t="inlineStr" r="B17639">
        <is>
          <t xml:space="preserve">REMOVE FRAME AND GRATES (SPECIAL)</t>
        </is>
      </c>
      <c s="5" t="inlineStr" r="C17639">
        <is>
          <t xml:space="preserve">EACH   </t>
        </is>
      </c>
      <c s="6" r="D17639">
        <v>1.000</v>
      </c>
      <c s="7" r="E17639">
        <v>6</v>
      </c>
      <c s="8" t="inlineStr" r="F17639">
        <is>
          <t xml:space="preserve">72G59</t>
        </is>
      </c>
      <c s="8" t="inlineStr" r="G17639">
        <is>
          <t xml:space="preserve">030</t>
        </is>
      </c>
      <c s="9" r="H17639">
        <v>1575.0000</v>
      </c>
      <c s="8" t="inlineStr" r="I17639">
        <is>
          <t xml:space="preserve">Y</t>
        </is>
      </c>
      <c s="8" t="inlineStr" r="J17639">
        <is>
          <t xml:space="preserve"> Adams</t>
        </is>
      </c>
    </row>
    <row r="17640" ht="20.25" customHeight="0">
      <c s="5" t="inlineStr" r="A17640">
        <is>
          <t xml:space="preserve">X6060032</t>
        </is>
      </c>
      <c s="5" t="inlineStr" r="B17640">
        <is>
          <t xml:space="preserve">CONCRETE GUTTER TRANSITION</t>
        </is>
      </c>
      <c s="5" t="inlineStr" r="C17640">
        <is>
          <t xml:space="preserve">FOOT   </t>
        </is>
      </c>
      <c s="6" r="D17640">
        <v>42.000</v>
      </c>
      <c s="7" r="E17640">
        <v>4</v>
      </c>
      <c s="8" t="inlineStr" r="F17640">
        <is>
          <t xml:space="preserve">89854</t>
        </is>
      </c>
      <c s="8" t="inlineStr" r="G17640">
        <is>
          <t xml:space="preserve">136</t>
        </is>
      </c>
      <c s="9" r="H17640">
        <v>222.8300</v>
      </c>
      <c s="8" t="inlineStr" r="I17640">
        <is>
          <t xml:space="preserve">Y</t>
        </is>
      </c>
      <c s="8" t="inlineStr" r="J17640">
        <is>
          <t xml:space="preserve"> Woodford</t>
        </is>
      </c>
    </row>
    <row r="17641" ht="20.25" customHeight="0">
      <c s="5" t="inlineStr" r="A17641">
        <is>
          <t xml:space="preserve">X6060032</t>
        </is>
      </c>
      <c s="5" t="inlineStr" r="B17641">
        <is>
          <t xml:space="preserve">CONCRETE GUTTER TRANSITION</t>
        </is>
      </c>
      <c s="5" t="inlineStr" r="C17641">
        <is>
          <t xml:space="preserve">FOOT   </t>
        </is>
      </c>
      <c s="6" r="D17641">
        <v>42.000</v>
      </c>
      <c s="7" r="E17641">
        <v>4</v>
      </c>
      <c s="8" t="inlineStr" r="F17641">
        <is>
          <t xml:space="preserve">89854</t>
        </is>
      </c>
      <c s="8" t="inlineStr" r="G17641">
        <is>
          <t xml:space="preserve">136</t>
        </is>
      </c>
      <c s="9" r="H17641">
        <v>100.0000</v>
      </c>
      <c s="8" t="inlineStr" r="I17641">
        <is>
          <t xml:space="preserve"/>
        </is>
      </c>
      <c s="8" t="inlineStr" r="J17641">
        <is>
          <t xml:space="preserve"> Woodford</t>
        </is>
      </c>
    </row>
    <row r="17642" ht="20.25" customHeight="0">
      <c s="5" t="inlineStr" r="A17642">
        <is>
          <t xml:space="preserve">X6060052</t>
        </is>
      </c>
      <c s="5" t="inlineStr" r="B17642">
        <is>
          <t xml:space="preserve">COMBINATION CONCRETE CURB AND GUTTER, TYPE B-6.24 (SPECIAL)</t>
        </is>
      </c>
      <c s="5" t="inlineStr" r="C17642">
        <is>
          <t xml:space="preserve">FOOT   </t>
        </is>
      </c>
      <c s="6" r="D17642">
        <v>75.000</v>
      </c>
      <c s="7" r="E17642">
        <v>1</v>
      </c>
      <c s="8" t="inlineStr" r="F17642">
        <is>
          <t xml:space="preserve">61L08</t>
        </is>
      </c>
      <c s="8" t="inlineStr" r="G17642">
        <is>
          <t xml:space="preserve">144</t>
        </is>
      </c>
      <c s="9" r="H17642">
        <v>55.0000</v>
      </c>
      <c s="8" t="inlineStr" r="I17642">
        <is>
          <t xml:space="preserve">Y</t>
        </is>
      </c>
      <c s="8" t="inlineStr" r="J17642">
        <is>
          <t xml:space="preserve"> Cook</t>
        </is>
      </c>
    </row>
    <row r="17643" ht="20.25" customHeight="0">
      <c s="5" t="inlineStr" r="A17643">
        <is>
          <t xml:space="preserve">X6060052</t>
        </is>
      </c>
      <c s="5" t="inlineStr" r="B17643">
        <is>
          <t xml:space="preserve">COMBINATION CONCRETE CURB AND GUTTER, TYPE B-6.24 (SPECIAL)</t>
        </is>
      </c>
      <c s="5" t="inlineStr" r="C17643">
        <is>
          <t xml:space="preserve">FOOT   </t>
        </is>
      </c>
      <c s="6" r="D17643">
        <v>75.000</v>
      </c>
      <c s="7" r="E17643">
        <v>1</v>
      </c>
      <c s="8" t="inlineStr" r="F17643">
        <is>
          <t xml:space="preserve">61L08</t>
        </is>
      </c>
      <c s="8" t="inlineStr" r="G17643">
        <is>
          <t xml:space="preserve">144</t>
        </is>
      </c>
      <c s="9" r="H17643">
        <v>65.0000</v>
      </c>
      <c s="8" t="inlineStr" r="I17643">
        <is>
          <t xml:space="preserve"/>
        </is>
      </c>
      <c s="8" t="inlineStr" r="J17643">
        <is>
          <t xml:space="preserve"> Cook</t>
        </is>
      </c>
    </row>
    <row r="17644" ht="20.25" customHeight="0">
      <c s="5" t="inlineStr" r="A17644">
        <is>
          <t xml:space="preserve">X6060052</t>
        </is>
      </c>
      <c s="5" t="inlineStr" r="B17644">
        <is>
          <t xml:space="preserve">COMBINATION CONCRETE CURB AND GUTTER, TYPE B-6.24 (SPECIAL)</t>
        </is>
      </c>
      <c s="5" t="inlineStr" r="C17644">
        <is>
          <t xml:space="preserve">FOOT   </t>
        </is>
      </c>
      <c s="6" r="D17644">
        <v>75.000</v>
      </c>
      <c s="7" r="E17644">
        <v>1</v>
      </c>
      <c s="8" t="inlineStr" r="F17644">
        <is>
          <t xml:space="preserve">61L08</t>
        </is>
      </c>
      <c s="8" t="inlineStr" r="G17644">
        <is>
          <t xml:space="preserve">144</t>
        </is>
      </c>
      <c s="9" r="H17644">
        <v>70.0000</v>
      </c>
      <c s="8" t="inlineStr" r="I17644">
        <is>
          <t xml:space="preserve"/>
        </is>
      </c>
      <c s="8" t="inlineStr" r="J17644">
        <is>
          <t xml:space="preserve"> Cook</t>
        </is>
      </c>
    </row>
    <row r="17645" ht="20.25" customHeight="0">
      <c s="5" t="inlineStr" r="A17645">
        <is>
          <t xml:space="preserve">X6060068</t>
        </is>
      </c>
      <c s="5" t="inlineStr" r="B17645">
        <is>
          <t xml:space="preserve">COMBINATION CONCRETE CURB AND GUTTER, TYPE B (SPECIAL) (ABUTTING EXISTING PAVEMENT)</t>
        </is>
      </c>
      <c s="5" t="inlineStr" r="C17645">
        <is>
          <t xml:space="preserve">FOOT   </t>
        </is>
      </c>
      <c s="6" r="D17645">
        <v>170.000</v>
      </c>
      <c s="7" r="E17645">
        <v>2</v>
      </c>
      <c s="8" t="inlineStr" r="F17645">
        <is>
          <t xml:space="preserve">85767</t>
        </is>
      </c>
      <c s="8" t="inlineStr" r="G17645">
        <is>
          <t xml:space="preserve">146</t>
        </is>
      </c>
      <c s="9" r="H17645">
        <v>50.9000</v>
      </c>
      <c s="8" t="inlineStr" r="I17645">
        <is>
          <t xml:space="preserve">Y</t>
        </is>
      </c>
      <c s="8" t="inlineStr" r="J17645">
        <is>
          <t xml:space="preserve"> Rock Island</t>
        </is>
      </c>
    </row>
    <row r="17646" ht="20.25" customHeight="0">
      <c s="5" t="inlineStr" r="A17646">
        <is>
          <t xml:space="preserve">X6060068</t>
        </is>
      </c>
      <c s="5" t="inlineStr" r="B17646">
        <is>
          <t xml:space="preserve">COMBINATION CONCRETE CURB AND GUTTER, TYPE B (SPECIAL) (ABUTTING EXISTING PAVEMENT)</t>
        </is>
      </c>
      <c s="5" t="inlineStr" r="C17646">
        <is>
          <t xml:space="preserve">FOOT   </t>
        </is>
      </c>
      <c s="6" r="D17646">
        <v>170.000</v>
      </c>
      <c s="7" r="E17646">
        <v>2</v>
      </c>
      <c s="8" t="inlineStr" r="F17646">
        <is>
          <t xml:space="preserve">85767</t>
        </is>
      </c>
      <c s="8" t="inlineStr" r="G17646">
        <is>
          <t xml:space="preserve">146</t>
        </is>
      </c>
      <c s="9" r="H17646">
        <v>55.0000</v>
      </c>
      <c s="8" t="inlineStr" r="I17646">
        <is>
          <t xml:space="preserve"/>
        </is>
      </c>
      <c s="8" t="inlineStr" r="J17646">
        <is>
          <t xml:space="preserve"> Rock Island</t>
        </is>
      </c>
    </row>
    <row r="17647" ht="20.25" customHeight="0">
      <c s="5" t="inlineStr" r="A17647">
        <is>
          <t xml:space="preserve">X6060068</t>
        </is>
      </c>
      <c s="5" t="inlineStr" r="B17647">
        <is>
          <t xml:space="preserve">COMBINATION CONCRETE CURB AND GUTTER, TYPE B (SPECIAL) (ABUTTING EXISTING PAVEMENT)</t>
        </is>
      </c>
      <c s="5" t="inlineStr" r="C17647">
        <is>
          <t xml:space="preserve">FOOT   </t>
        </is>
      </c>
      <c s="6" r="D17647">
        <v>170.000</v>
      </c>
      <c s="7" r="E17647">
        <v>2</v>
      </c>
      <c s="8" t="inlineStr" r="F17647">
        <is>
          <t xml:space="preserve">85767</t>
        </is>
      </c>
      <c s="8" t="inlineStr" r="G17647">
        <is>
          <t xml:space="preserve">146</t>
        </is>
      </c>
      <c s="9" r="H17647">
        <v>60.0000</v>
      </c>
      <c s="8" t="inlineStr" r="I17647">
        <is>
          <t xml:space="preserve"/>
        </is>
      </c>
      <c s="8" t="inlineStr" r="J17647">
        <is>
          <t xml:space="preserve"> Rock Island</t>
        </is>
      </c>
    </row>
    <row r="17648" ht="20.25" customHeight="0">
      <c s="5" t="inlineStr" r="A17648">
        <is>
          <t xml:space="preserve">X6060068</t>
        </is>
      </c>
      <c s="5" t="inlineStr" r="B17648">
        <is>
          <t xml:space="preserve">COMBINATION CONCRETE CURB AND GUTTER, TYPE B (SPECIAL) (ABUTTING EXISTING PAVEMENT)</t>
        </is>
      </c>
      <c s="5" t="inlineStr" r="C17648">
        <is>
          <t xml:space="preserve">FOOT   </t>
        </is>
      </c>
      <c s="6" r="D17648">
        <v>170.000</v>
      </c>
      <c s="7" r="E17648">
        <v>2</v>
      </c>
      <c s="8" t="inlineStr" r="F17648">
        <is>
          <t xml:space="preserve">85767</t>
        </is>
      </c>
      <c s="8" t="inlineStr" r="G17648">
        <is>
          <t xml:space="preserve">146</t>
        </is>
      </c>
      <c s="9" r="H17648">
        <v>80.0000</v>
      </c>
      <c s="8" t="inlineStr" r="I17648">
        <is>
          <t xml:space="preserve"/>
        </is>
      </c>
      <c s="8" t="inlineStr" r="J17648">
        <is>
          <t xml:space="preserve"> Rock Island</t>
        </is>
      </c>
    </row>
    <row r="17649" ht="20.25" customHeight="0">
      <c s="5" t="inlineStr" r="A17649">
        <is>
          <t xml:space="preserve">X6060068</t>
        </is>
      </c>
      <c s="5" t="inlineStr" r="B17649">
        <is>
          <t xml:space="preserve">COMBINATION CONCRETE CURB AND GUTTER, TYPE B (SPECIAL) (ABUTTING EXISTING PAVEMENT)</t>
        </is>
      </c>
      <c s="5" t="inlineStr" r="C17649">
        <is>
          <t xml:space="preserve">FOOT   </t>
        </is>
      </c>
      <c s="6" r="D17649">
        <v>170.000</v>
      </c>
      <c s="7" r="E17649">
        <v>2</v>
      </c>
      <c s="8" t="inlineStr" r="F17649">
        <is>
          <t xml:space="preserve">85767</t>
        </is>
      </c>
      <c s="8" t="inlineStr" r="G17649">
        <is>
          <t xml:space="preserve">146</t>
        </is>
      </c>
      <c s="9" r="H17649">
        <v>100.0000</v>
      </c>
      <c s="8" t="inlineStr" r="I17649">
        <is>
          <t xml:space="preserve"/>
        </is>
      </c>
      <c s="8" t="inlineStr" r="J17649">
        <is>
          <t xml:space="preserve"> Rock Island</t>
        </is>
      </c>
    </row>
    <row r="17650" ht="20.25" customHeight="0">
      <c s="5" t="inlineStr" r="A17650">
        <is>
          <t xml:space="preserve">X6060101</t>
        </is>
      </c>
      <c s="5" t="inlineStr" r="B17650">
        <is>
          <t xml:space="preserve">CLASS SI CONCRETE PIPE UNDER DRAIN OUTLET</t>
        </is>
      </c>
      <c s="5" t="inlineStr" r="C17650">
        <is>
          <t xml:space="preserve">CU YD  </t>
        </is>
      </c>
      <c s="6" r="D17650">
        <v>248.000</v>
      </c>
      <c s="7" r="E17650">
        <v>5</v>
      </c>
      <c s="8" t="inlineStr" r="F17650">
        <is>
          <t xml:space="preserve">70A55</t>
        </is>
      </c>
      <c s="8" t="inlineStr" r="G17650">
        <is>
          <t xml:space="preserve">132</t>
        </is>
      </c>
      <c s="9" r="H17650">
        <v>1465.0000</v>
      </c>
      <c s="8" t="inlineStr" r="I17650">
        <is>
          <t xml:space="preserve">Y</t>
        </is>
      </c>
      <c s="8" t="inlineStr" r="J17650">
        <is>
          <t xml:space="preserve"> Vermilion</t>
        </is>
      </c>
    </row>
    <row r="17651" ht="20.25" customHeight="0">
      <c s="5" t="inlineStr" r="A17651">
        <is>
          <t xml:space="preserve">X6060505</t>
        </is>
      </c>
      <c s="5" t="inlineStr" r="B17651">
        <is>
          <t xml:space="preserve">CONCRETE CURB (SPECIAL)</t>
        </is>
      </c>
      <c s="5" t="inlineStr" r="C17651">
        <is>
          <t xml:space="preserve">FOOT   </t>
        </is>
      </c>
      <c s="6" r="D17651">
        <v>23.000</v>
      </c>
      <c s="7" r="E17651">
        <v>8</v>
      </c>
      <c s="8" t="inlineStr" r="F17651">
        <is>
          <t xml:space="preserve">97789</t>
        </is>
      </c>
      <c s="8" t="inlineStr" r="G17651">
        <is>
          <t xml:space="preserve">118</t>
        </is>
      </c>
      <c s="9" r="H17651">
        <v>87.0000</v>
      </c>
      <c s="8" t="inlineStr" r="I17651">
        <is>
          <t xml:space="preserve">Y</t>
        </is>
      </c>
      <c s="8" t="inlineStr" r="J17651">
        <is>
          <t xml:space="preserve"> Madison</t>
        </is>
      </c>
    </row>
    <row r="17652" ht="20.25" customHeight="0">
      <c s="5" t="inlineStr" r="A17652">
        <is>
          <t xml:space="preserve">X6061005</t>
        </is>
      </c>
      <c s="5" t="inlineStr" r="B17652">
        <is>
          <t xml:space="preserve">CONCRETE CURB, TYPE B (SPECIAL)</t>
        </is>
      </c>
      <c s="5" t="inlineStr" r="C17652">
        <is>
          <t xml:space="preserve">FOOT   </t>
        </is>
      </c>
      <c s="6" r="D17652">
        <v>21.000</v>
      </c>
      <c s="7" r="E17652">
        <v>4</v>
      </c>
      <c s="8" t="inlineStr" r="F17652">
        <is>
          <t xml:space="preserve">89855</t>
        </is>
      </c>
      <c s="8" t="inlineStr" r="G17652">
        <is>
          <t xml:space="preserve">112</t>
        </is>
      </c>
      <c s="9" r="H17652">
        <v>75.0000</v>
      </c>
      <c s="8" t="inlineStr" r="I17652">
        <is>
          <t xml:space="preserve">Y</t>
        </is>
      </c>
      <c s="8" t="inlineStr" r="J17652">
        <is>
          <t xml:space="preserve"> Woodford</t>
        </is>
      </c>
    </row>
    <row r="17653" ht="20.25" customHeight="0">
      <c s="5" t="inlineStr" r="A17653">
        <is>
          <t xml:space="preserve">X6061005</t>
        </is>
      </c>
      <c s="5" t="inlineStr" r="B17653">
        <is>
          <t xml:space="preserve">CONCRETE CURB, TYPE B (SPECIAL)</t>
        </is>
      </c>
      <c s="5" t="inlineStr" r="C17653">
        <is>
          <t xml:space="preserve">FOOT   </t>
        </is>
      </c>
      <c s="6" r="D17653">
        <v>21.000</v>
      </c>
      <c s="7" r="E17653">
        <v>4</v>
      </c>
      <c s="8" t="inlineStr" r="F17653">
        <is>
          <t xml:space="preserve">89855</t>
        </is>
      </c>
      <c s="8" t="inlineStr" r="G17653">
        <is>
          <t xml:space="preserve">112</t>
        </is>
      </c>
      <c s="9" r="H17653">
        <v>301.1400</v>
      </c>
      <c s="8" t="inlineStr" r="I17653">
        <is>
          <t xml:space="preserve"/>
        </is>
      </c>
      <c s="8" t="inlineStr" r="J17653">
        <is>
          <t xml:space="preserve"> Woodford</t>
        </is>
      </c>
    </row>
    <row r="17654" ht="20.25" customHeight="0">
      <c s="5" t="inlineStr" r="A17654">
        <is>
          <t xml:space="preserve">X6061055</t>
        </is>
      </c>
      <c s="5" t="inlineStr" r="B17654">
        <is>
          <t xml:space="preserve">CONCRETE ISLAND (SPECIAL)</t>
        </is>
      </c>
      <c s="5" t="inlineStr" r="C17654">
        <is>
          <t xml:space="preserve">SQ FT  </t>
        </is>
      </c>
      <c s="6" r="D17654">
        <v>841.000</v>
      </c>
      <c s="7" r="E17654">
        <v>2</v>
      </c>
      <c s="8" t="inlineStr" r="F17654">
        <is>
          <t xml:space="preserve">64N06</t>
        </is>
      </c>
      <c s="8" t="inlineStr" r="G17654">
        <is>
          <t xml:space="preserve">001</t>
        </is>
      </c>
      <c s="9" r="H17654">
        <v>25.0000</v>
      </c>
      <c s="8" t="inlineStr" r="I17654">
        <is>
          <t xml:space="preserve">Y</t>
        </is>
      </c>
      <c s="8" t="inlineStr" r="J17654">
        <is>
          <t xml:space="preserve"> Rock Island</t>
        </is>
      </c>
    </row>
    <row r="17655" ht="20.25" customHeight="0">
      <c s="5" t="inlineStr" r="A17655">
        <is>
          <t xml:space="preserve">X6061055</t>
        </is>
      </c>
      <c s="5" t="inlineStr" r="B17655">
        <is>
          <t xml:space="preserve">CONCRETE ISLAND (SPECIAL)</t>
        </is>
      </c>
      <c s="5" t="inlineStr" r="C17655">
        <is>
          <t xml:space="preserve">SQ FT  </t>
        </is>
      </c>
      <c s="6" r="D17655">
        <v>841.000</v>
      </c>
      <c s="7" r="E17655">
        <v>2</v>
      </c>
      <c s="8" t="inlineStr" r="F17655">
        <is>
          <t xml:space="preserve">64N06</t>
        </is>
      </c>
      <c s="8" t="inlineStr" r="G17655">
        <is>
          <t xml:space="preserve">001</t>
        </is>
      </c>
      <c s="9" r="H17655">
        <v>18.5000</v>
      </c>
      <c s="8" t="inlineStr" r="I17655">
        <is>
          <t xml:space="preserve"/>
        </is>
      </c>
      <c s="8" t="inlineStr" r="J17655">
        <is>
          <t xml:space="preserve"> Rock Island</t>
        </is>
      </c>
    </row>
    <row r="17656" ht="20.25" customHeight="0">
      <c s="5" t="inlineStr" r="A17656">
        <is>
          <t xml:space="preserve">X6061055</t>
        </is>
      </c>
      <c s="5" t="inlineStr" r="B17656">
        <is>
          <t xml:space="preserve">CONCRETE ISLAND (SPECIAL)</t>
        </is>
      </c>
      <c s="5" t="inlineStr" r="C17656">
        <is>
          <t xml:space="preserve">SQ FT  </t>
        </is>
      </c>
      <c s="6" r="D17656">
        <v>841.000</v>
      </c>
      <c s="7" r="E17656">
        <v>2</v>
      </c>
      <c s="8" t="inlineStr" r="F17656">
        <is>
          <t xml:space="preserve">64N06</t>
        </is>
      </c>
      <c s="8" t="inlineStr" r="G17656">
        <is>
          <t xml:space="preserve">001</t>
        </is>
      </c>
      <c s="9" r="H17656">
        <v>20.0000</v>
      </c>
      <c s="8" t="inlineStr" r="I17656">
        <is>
          <t xml:space="preserve"/>
        </is>
      </c>
      <c s="8" t="inlineStr" r="J17656">
        <is>
          <t xml:space="preserve"> Rock Island</t>
        </is>
      </c>
    </row>
    <row r="17657" ht="20.25" customHeight="0">
      <c s="5" t="inlineStr" r="A17657">
        <is>
          <t xml:space="preserve">X6061310</t>
        </is>
      </c>
      <c s="5" t="inlineStr" r="B17657">
        <is>
          <t xml:space="preserve">CONCRETE MEDIAN SURFACE, 4 INCH (SPECIAL)</t>
        </is>
      </c>
      <c s="5" t="inlineStr" r="C17657">
        <is>
          <t xml:space="preserve">SQ FT  </t>
        </is>
      </c>
      <c s="6" r="D17657">
        <v>41075.000</v>
      </c>
      <c s="7" r="E17657">
        <v>9</v>
      </c>
      <c s="8" t="inlineStr" r="F17657">
        <is>
          <t xml:space="preserve">78483</t>
        </is>
      </c>
      <c s="8" t="inlineStr" r="G17657">
        <is>
          <t xml:space="preserve">127</t>
        </is>
      </c>
      <c s="9" r="H17657">
        <v>13.8500</v>
      </c>
      <c s="8" t="inlineStr" r="I17657">
        <is>
          <t xml:space="preserve">Y</t>
        </is>
      </c>
      <c s="8" t="inlineStr" r="J17657">
        <is>
          <t xml:space="preserve"> Jefferson</t>
        </is>
      </c>
    </row>
    <row r="17658" ht="20.25" customHeight="0">
      <c s="5" t="inlineStr" r="A17658">
        <is>
          <t xml:space="preserve">X6061310</t>
        </is>
      </c>
      <c s="5" t="inlineStr" r="B17658">
        <is>
          <t xml:space="preserve">CONCRETE MEDIAN SURFACE, 4 INCH (SPECIAL)</t>
        </is>
      </c>
      <c s="5" t="inlineStr" r="C17658">
        <is>
          <t xml:space="preserve">SQ FT  </t>
        </is>
      </c>
      <c s="6" r="D17658">
        <v>41075.000</v>
      </c>
      <c s="7" r="E17658">
        <v>9</v>
      </c>
      <c s="8" t="inlineStr" r="F17658">
        <is>
          <t xml:space="preserve">78483</t>
        </is>
      </c>
      <c s="8" t="inlineStr" r="G17658">
        <is>
          <t xml:space="preserve">127</t>
        </is>
      </c>
      <c s="9" r="H17658">
        <v>11.8500</v>
      </c>
      <c s="8" t="inlineStr" r="I17658">
        <is>
          <t xml:space="preserve"/>
        </is>
      </c>
      <c s="8" t="inlineStr" r="J17658">
        <is>
          <t xml:space="preserve"> Jefferson</t>
        </is>
      </c>
    </row>
    <row r="17659" ht="20.25" customHeight="0">
      <c s="5" t="inlineStr" r="A17659">
        <is>
          <t xml:space="preserve">X6061310</t>
        </is>
      </c>
      <c s="5" t="inlineStr" r="B17659">
        <is>
          <t xml:space="preserve">CONCRETE MEDIAN SURFACE, 4 INCH (SPECIAL)</t>
        </is>
      </c>
      <c s="5" t="inlineStr" r="C17659">
        <is>
          <t xml:space="preserve">SQ FT  </t>
        </is>
      </c>
      <c s="6" r="D17659">
        <v>41075.000</v>
      </c>
      <c s="7" r="E17659">
        <v>9</v>
      </c>
      <c s="8" t="inlineStr" r="F17659">
        <is>
          <t xml:space="preserve">78483</t>
        </is>
      </c>
      <c s="8" t="inlineStr" r="G17659">
        <is>
          <t xml:space="preserve">127</t>
        </is>
      </c>
      <c s="9" r="H17659">
        <v>15.0000</v>
      </c>
      <c s="8" t="inlineStr" r="I17659">
        <is>
          <t xml:space="preserve"/>
        </is>
      </c>
      <c s="8" t="inlineStr" r="J17659">
        <is>
          <t xml:space="preserve"> Jefferson</t>
        </is>
      </c>
    </row>
    <row r="17660" ht="20.25" customHeight="0">
      <c s="5" t="inlineStr" r="A17660">
        <is>
          <t xml:space="preserve">X6061310</t>
        </is>
      </c>
      <c s="5" t="inlineStr" r="B17660">
        <is>
          <t xml:space="preserve">CONCRETE MEDIAN SURFACE, 4 INCH (SPECIAL)</t>
        </is>
      </c>
      <c s="5" t="inlineStr" r="C17660">
        <is>
          <t xml:space="preserve">SQ FT  </t>
        </is>
      </c>
      <c s="6" r="D17660">
        <v>41075.000</v>
      </c>
      <c s="7" r="E17660">
        <v>9</v>
      </c>
      <c s="8" t="inlineStr" r="F17660">
        <is>
          <t xml:space="preserve">78483</t>
        </is>
      </c>
      <c s="8" t="inlineStr" r="G17660">
        <is>
          <t xml:space="preserve">127</t>
        </is>
      </c>
      <c s="9" r="H17660">
        <v>17.0000</v>
      </c>
      <c s="8" t="inlineStr" r="I17660">
        <is>
          <t xml:space="preserve"/>
        </is>
      </c>
      <c s="8" t="inlineStr" r="J17660">
        <is>
          <t xml:space="preserve"> Jefferson</t>
        </is>
      </c>
    </row>
    <row r="17661" ht="20.25" customHeight="0">
      <c s="5" t="inlineStr" r="A17661">
        <is>
          <t xml:space="preserve">X6061310</t>
        </is>
      </c>
      <c s="5" t="inlineStr" r="B17661">
        <is>
          <t xml:space="preserve">CONCRETE MEDIAN SURFACE, 4 INCH (SPECIAL)</t>
        </is>
      </c>
      <c s="5" t="inlineStr" r="C17661">
        <is>
          <t xml:space="preserve">SQ FT  </t>
        </is>
      </c>
      <c s="6" r="D17661">
        <v>41075.000</v>
      </c>
      <c s="7" r="E17661">
        <v>9</v>
      </c>
      <c s="8" t="inlineStr" r="F17661">
        <is>
          <t xml:space="preserve">78483</t>
        </is>
      </c>
      <c s="8" t="inlineStr" r="G17661">
        <is>
          <t xml:space="preserve">127</t>
        </is>
      </c>
      <c s="9" r="H17661">
        <v>20.0000</v>
      </c>
      <c s="8" t="inlineStr" r="I17661">
        <is>
          <t xml:space="preserve"/>
        </is>
      </c>
      <c s="8" t="inlineStr" r="J17661">
        <is>
          <t xml:space="preserve"> Jefferson</t>
        </is>
      </c>
    </row>
    <row r="17662" ht="20.25" customHeight="0">
      <c s="5" t="inlineStr" r="A17662">
        <is>
          <t xml:space="preserve">X6061310</t>
        </is>
      </c>
      <c s="5" t="inlineStr" r="B17662">
        <is>
          <t xml:space="preserve">CONCRETE MEDIAN SURFACE, 4 INCH (SPECIAL)</t>
        </is>
      </c>
      <c s="5" t="inlineStr" r="C17662">
        <is>
          <t xml:space="preserve">SQ FT  </t>
        </is>
      </c>
      <c s="6" r="D17662">
        <v>5282.000</v>
      </c>
      <c s="7" r="E17662">
        <v>9</v>
      </c>
      <c s="8" t="inlineStr" r="F17662">
        <is>
          <t xml:space="preserve">99687</t>
        </is>
      </c>
      <c s="8" t="inlineStr" r="G17662">
        <is>
          <t xml:space="preserve">122</t>
        </is>
      </c>
      <c s="9" r="H17662">
        <v>7.0000</v>
      </c>
      <c s="8" t="inlineStr" r="I17662">
        <is>
          <t xml:space="preserve">Y</t>
        </is>
      </c>
      <c s="8" t="inlineStr" r="J17662">
        <is>
          <t xml:space="preserve"> Williamson</t>
        </is>
      </c>
    </row>
    <row r="17663" ht="20.25" customHeight="0">
      <c s="5" t="inlineStr" r="A17663">
        <is>
          <t xml:space="preserve">X6061310</t>
        </is>
      </c>
      <c s="5" t="inlineStr" r="B17663">
        <is>
          <t xml:space="preserve">CONCRETE MEDIAN SURFACE, 4 INCH (SPECIAL)</t>
        </is>
      </c>
      <c s="5" t="inlineStr" r="C17663">
        <is>
          <t xml:space="preserve">SQ FT  </t>
        </is>
      </c>
      <c s="6" r="D17663">
        <v>5282.000</v>
      </c>
      <c s="7" r="E17663">
        <v>9</v>
      </c>
      <c s="8" t="inlineStr" r="F17663">
        <is>
          <t xml:space="preserve">99687</t>
        </is>
      </c>
      <c s="8" t="inlineStr" r="G17663">
        <is>
          <t xml:space="preserve">122</t>
        </is>
      </c>
      <c s="9" r="H17663">
        <v>8.1800</v>
      </c>
      <c s="8" t="inlineStr" r="I17663">
        <is>
          <t xml:space="preserve"/>
        </is>
      </c>
      <c s="8" t="inlineStr" r="J17663">
        <is>
          <t xml:space="preserve"> Williamson</t>
        </is>
      </c>
    </row>
    <row r="17664" ht="20.25" customHeight="0">
      <c s="5" t="inlineStr" r="A17664">
        <is>
          <t xml:space="preserve">X6061700</t>
        </is>
      </c>
      <c s="5" t="inlineStr" r="B17664">
        <is>
          <t xml:space="preserve">COMBINATION CONCRETE CURB AND GUTTER, TYPE B (SPECIAL)</t>
        </is>
      </c>
      <c s="5" t="inlineStr" r="C17664">
        <is>
          <t xml:space="preserve">FOOT   </t>
        </is>
      </c>
      <c s="6" r="D17664">
        <v>166.000</v>
      </c>
      <c s="7" r="E17664">
        <v>1</v>
      </c>
      <c s="8" t="inlineStr" r="F17664">
        <is>
          <t xml:space="preserve">61K43</t>
        </is>
      </c>
      <c s="8" t="inlineStr" r="G17664">
        <is>
          <t xml:space="preserve">086</t>
        </is>
      </c>
      <c s="9" r="H17664">
        <v>42.5000</v>
      </c>
      <c s="8" t="inlineStr" r="I17664">
        <is>
          <t xml:space="preserve">Y</t>
        </is>
      </c>
      <c s="8" t="inlineStr" r="J17664">
        <is>
          <t xml:space="preserve"> McHenry</t>
        </is>
      </c>
    </row>
    <row r="17665" ht="20.25" customHeight="0">
      <c s="5" t="inlineStr" r="A17665">
        <is>
          <t xml:space="preserve">X6061700</t>
        </is>
      </c>
      <c s="5" t="inlineStr" r="B17665">
        <is>
          <t xml:space="preserve">COMBINATION CONCRETE CURB AND GUTTER, TYPE B (SPECIAL)</t>
        </is>
      </c>
      <c s="5" t="inlineStr" r="C17665">
        <is>
          <t xml:space="preserve">FOOT   </t>
        </is>
      </c>
      <c s="6" r="D17665">
        <v>166.000</v>
      </c>
      <c s="7" r="E17665">
        <v>1</v>
      </c>
      <c s="8" t="inlineStr" r="F17665">
        <is>
          <t xml:space="preserve">61K43</t>
        </is>
      </c>
      <c s="8" t="inlineStr" r="G17665">
        <is>
          <t xml:space="preserve">086</t>
        </is>
      </c>
      <c s="9" r="H17665">
        <v>45.0000</v>
      </c>
      <c s="8" t="inlineStr" r="I17665">
        <is>
          <t xml:space="preserve"/>
        </is>
      </c>
      <c s="8" t="inlineStr" r="J17665">
        <is>
          <t xml:space="preserve"> McHenry</t>
        </is>
      </c>
    </row>
    <row r="17666" ht="20.25" customHeight="0">
      <c s="5" t="inlineStr" r="A17666">
        <is>
          <t xml:space="preserve">X6061700</t>
        </is>
      </c>
      <c s="5" t="inlineStr" r="B17666">
        <is>
          <t xml:space="preserve">COMBINATION CONCRETE CURB AND GUTTER, TYPE B (SPECIAL)</t>
        </is>
      </c>
      <c s="5" t="inlineStr" r="C17666">
        <is>
          <t xml:space="preserve">FOOT   </t>
        </is>
      </c>
      <c s="6" r="D17666">
        <v>166.000</v>
      </c>
      <c s="7" r="E17666">
        <v>1</v>
      </c>
      <c s="8" t="inlineStr" r="F17666">
        <is>
          <t xml:space="preserve">61K43</t>
        </is>
      </c>
      <c s="8" t="inlineStr" r="G17666">
        <is>
          <t xml:space="preserve">086</t>
        </is>
      </c>
      <c s="9" r="H17666">
        <v>45.4500</v>
      </c>
      <c s="8" t="inlineStr" r="I17666">
        <is>
          <t xml:space="preserve"/>
        </is>
      </c>
      <c s="8" t="inlineStr" r="J17666">
        <is>
          <t xml:space="preserve"> McHenry</t>
        </is>
      </c>
    </row>
    <row r="17667" ht="20.25" customHeight="0">
      <c s="5" t="inlineStr" r="A17667">
        <is>
          <t xml:space="preserve">X6061700</t>
        </is>
      </c>
      <c s="5" t="inlineStr" r="B17667">
        <is>
          <t xml:space="preserve">COMBINATION CONCRETE CURB AND GUTTER, TYPE B (SPECIAL)</t>
        </is>
      </c>
      <c s="5" t="inlineStr" r="C17667">
        <is>
          <t xml:space="preserve">FOOT   </t>
        </is>
      </c>
      <c s="6" r="D17667">
        <v>166.000</v>
      </c>
      <c s="7" r="E17667">
        <v>1</v>
      </c>
      <c s="8" t="inlineStr" r="F17667">
        <is>
          <t xml:space="preserve">61K43</t>
        </is>
      </c>
      <c s="8" t="inlineStr" r="G17667">
        <is>
          <t xml:space="preserve">086</t>
        </is>
      </c>
      <c s="9" r="H17667">
        <v>62.1000</v>
      </c>
      <c s="8" t="inlineStr" r="I17667">
        <is>
          <t xml:space="preserve"/>
        </is>
      </c>
      <c s="8" t="inlineStr" r="J17667">
        <is>
          <t xml:space="preserve"> McHenry</t>
        </is>
      </c>
    </row>
    <row r="17668" ht="20.25" customHeight="0">
      <c s="5" t="inlineStr" r="A17668">
        <is>
          <t xml:space="preserve">X6061702</t>
        </is>
      </c>
      <c s="5" t="inlineStr" r="B17668">
        <is>
          <t xml:space="preserve">CONCRETE MEDIAN, TYPE SM (DOWELLED)</t>
        </is>
      </c>
      <c s="5" t="inlineStr" r="C17668">
        <is>
          <t xml:space="preserve">SQ FT  </t>
        </is>
      </c>
      <c s="6" r="D17668">
        <v>29651.000</v>
      </c>
      <c s="7" r="E17668">
        <v>5</v>
      </c>
      <c s="8" t="inlineStr" r="F17668">
        <is>
          <t xml:space="preserve">70A55</t>
        </is>
      </c>
      <c s="8" t="inlineStr" r="G17668">
        <is>
          <t xml:space="preserve">132</t>
        </is>
      </c>
      <c s="9" r="H17668">
        <v>16.2500</v>
      </c>
      <c s="8" t="inlineStr" r="I17668">
        <is>
          <t xml:space="preserve">Y</t>
        </is>
      </c>
      <c s="8" t="inlineStr" r="J17668">
        <is>
          <t xml:space="preserve"> Vermilion</t>
        </is>
      </c>
    </row>
    <row r="17669" ht="20.25" customHeight="0">
      <c s="5" t="inlineStr" r="A17669">
        <is>
          <t xml:space="preserve">X6061815</t>
        </is>
      </c>
      <c s="5" t="inlineStr" r="B17669">
        <is>
          <t xml:space="preserve">COMBINATION CONCRETE CURB AND GUTTER, TYPE M (SPECIAL)</t>
        </is>
      </c>
      <c s="5" t="inlineStr" r="C17669">
        <is>
          <t xml:space="preserve">FOOT   </t>
        </is>
      </c>
      <c s="6" r="D17669">
        <v>423.000</v>
      </c>
      <c s="7" r="E17669">
        <v>9</v>
      </c>
      <c s="8" t="inlineStr" r="F17669">
        <is>
          <t xml:space="preserve">99687</t>
        </is>
      </c>
      <c s="8" t="inlineStr" r="G17669">
        <is>
          <t xml:space="preserve">122</t>
        </is>
      </c>
      <c s="9" r="H17669">
        <v>70.0000</v>
      </c>
      <c s="8" t="inlineStr" r="I17669">
        <is>
          <t xml:space="preserve">Y</t>
        </is>
      </c>
      <c s="8" t="inlineStr" r="J17669">
        <is>
          <t xml:space="preserve"> Williamson</t>
        </is>
      </c>
    </row>
    <row r="17670" ht="20.25" customHeight="0">
      <c s="5" t="inlineStr" r="A17670">
        <is>
          <t xml:space="preserve">X6061815</t>
        </is>
      </c>
      <c s="5" t="inlineStr" r="B17670">
        <is>
          <t xml:space="preserve">COMBINATION CONCRETE CURB AND GUTTER, TYPE M (SPECIAL)</t>
        </is>
      </c>
      <c s="5" t="inlineStr" r="C17670">
        <is>
          <t xml:space="preserve">FOOT   </t>
        </is>
      </c>
      <c s="6" r="D17670">
        <v>423.000</v>
      </c>
      <c s="7" r="E17670">
        <v>9</v>
      </c>
      <c s="8" t="inlineStr" r="F17670">
        <is>
          <t xml:space="preserve">99687</t>
        </is>
      </c>
      <c s="8" t="inlineStr" r="G17670">
        <is>
          <t xml:space="preserve">122</t>
        </is>
      </c>
      <c s="9" r="H17670">
        <v>46.4000</v>
      </c>
      <c s="8" t="inlineStr" r="I17670">
        <is>
          <t xml:space="preserve"/>
        </is>
      </c>
      <c s="8" t="inlineStr" r="J17670">
        <is>
          <t xml:space="preserve"> Williamson</t>
        </is>
      </c>
    </row>
    <row r="17671" ht="20.25" customHeight="0">
      <c s="5" t="inlineStr" r="A17671">
        <is>
          <t xml:space="preserve">X6061900</t>
        </is>
      </c>
      <c s="5" t="inlineStr" r="B17671">
        <is>
          <t xml:space="preserve">CONCRETE MEDIAN, TYPE SB-6.12 (SPECIAL)</t>
        </is>
      </c>
      <c s="5" t="inlineStr" r="C17671">
        <is>
          <t xml:space="preserve">SQ FT  </t>
        </is>
      </c>
      <c s="6" r="D17671">
        <v>242.000</v>
      </c>
      <c s="7" r="E17671">
        <v>1</v>
      </c>
      <c s="8" t="inlineStr" r="F17671">
        <is>
          <t xml:space="preserve">61L04</t>
        </is>
      </c>
      <c s="8" t="inlineStr" r="G17671">
        <is>
          <t xml:space="preserve">096</t>
        </is>
      </c>
      <c s="9" r="H17671">
        <v>40.0000</v>
      </c>
      <c s="8" t="inlineStr" r="I17671">
        <is>
          <t xml:space="preserve">Y</t>
        </is>
      </c>
      <c s="8" t="inlineStr" r="J17671">
        <is>
          <t xml:space="preserve"> DuPage</t>
        </is>
      </c>
    </row>
    <row r="17672" ht="20.25" customHeight="0">
      <c s="5" t="inlineStr" r="A17672">
        <is>
          <t xml:space="preserve">X6061900</t>
        </is>
      </c>
      <c s="5" t="inlineStr" r="B17672">
        <is>
          <t xml:space="preserve">CONCRETE MEDIAN, TYPE SB-6.12 (SPECIAL)</t>
        </is>
      </c>
      <c s="5" t="inlineStr" r="C17672">
        <is>
          <t xml:space="preserve">SQ FT  </t>
        </is>
      </c>
      <c s="6" r="D17672">
        <v>242.000</v>
      </c>
      <c s="7" r="E17672">
        <v>1</v>
      </c>
      <c s="8" t="inlineStr" r="F17672">
        <is>
          <t xml:space="preserve">61L04</t>
        </is>
      </c>
      <c s="8" t="inlineStr" r="G17672">
        <is>
          <t xml:space="preserve">096</t>
        </is>
      </c>
      <c s="9" r="H17672">
        <v>22.0000</v>
      </c>
      <c s="8" t="inlineStr" r="I17672">
        <is>
          <t xml:space="preserve"/>
        </is>
      </c>
      <c s="8" t="inlineStr" r="J17672">
        <is>
          <t xml:space="preserve"> DuPage</t>
        </is>
      </c>
    </row>
    <row r="17673" ht="20.25" customHeight="0">
      <c s="5" t="inlineStr" r="A17673">
        <is>
          <t xml:space="preserve">X6061900</t>
        </is>
      </c>
      <c s="5" t="inlineStr" r="B17673">
        <is>
          <t xml:space="preserve">CONCRETE MEDIAN, TYPE SB-6.12 (SPECIAL)</t>
        </is>
      </c>
      <c s="5" t="inlineStr" r="C17673">
        <is>
          <t xml:space="preserve">SQ FT  </t>
        </is>
      </c>
      <c s="6" r="D17673">
        <v>242.000</v>
      </c>
      <c s="7" r="E17673">
        <v>1</v>
      </c>
      <c s="8" t="inlineStr" r="F17673">
        <is>
          <t xml:space="preserve">61L04</t>
        </is>
      </c>
      <c s="8" t="inlineStr" r="G17673">
        <is>
          <t xml:space="preserve">096</t>
        </is>
      </c>
      <c s="9" r="H17673">
        <v>24.2000</v>
      </c>
      <c s="8" t="inlineStr" r="I17673">
        <is>
          <t xml:space="preserve"/>
        </is>
      </c>
      <c s="8" t="inlineStr" r="J17673">
        <is>
          <t xml:space="preserve"> DuPage</t>
        </is>
      </c>
    </row>
    <row r="17674" ht="20.25" customHeight="0">
      <c s="5" t="inlineStr" r="A17674">
        <is>
          <t xml:space="preserve">X6061900</t>
        </is>
      </c>
      <c s="5" t="inlineStr" r="B17674">
        <is>
          <t xml:space="preserve">CONCRETE MEDIAN, TYPE SB-6.12 (SPECIAL)</t>
        </is>
      </c>
      <c s="5" t="inlineStr" r="C17674">
        <is>
          <t xml:space="preserve">SQ FT  </t>
        </is>
      </c>
      <c s="6" r="D17674">
        <v>242.000</v>
      </c>
      <c s="7" r="E17674">
        <v>1</v>
      </c>
      <c s="8" t="inlineStr" r="F17674">
        <is>
          <t xml:space="preserve">61L04</t>
        </is>
      </c>
      <c s="8" t="inlineStr" r="G17674">
        <is>
          <t xml:space="preserve">096</t>
        </is>
      </c>
      <c s="9" r="H17674">
        <v>26.0000</v>
      </c>
      <c s="8" t="inlineStr" r="I17674">
        <is>
          <t xml:space="preserve"/>
        </is>
      </c>
      <c s="8" t="inlineStr" r="J17674">
        <is>
          <t xml:space="preserve"> DuPage</t>
        </is>
      </c>
    </row>
    <row r="17675" ht="20.25" customHeight="0">
      <c s="5" t="inlineStr" r="A17675">
        <is>
          <t xml:space="preserve">X6061900</t>
        </is>
      </c>
      <c s="5" t="inlineStr" r="B17675">
        <is>
          <t xml:space="preserve">CONCRETE MEDIAN, TYPE SB-6.12 (SPECIAL)</t>
        </is>
      </c>
      <c s="5" t="inlineStr" r="C17675">
        <is>
          <t xml:space="preserve">SQ FT  </t>
        </is>
      </c>
      <c s="6" r="D17675">
        <v>242.000</v>
      </c>
      <c s="7" r="E17675">
        <v>1</v>
      </c>
      <c s="8" t="inlineStr" r="F17675">
        <is>
          <t xml:space="preserve">61L04</t>
        </is>
      </c>
      <c s="8" t="inlineStr" r="G17675">
        <is>
          <t xml:space="preserve">096</t>
        </is>
      </c>
      <c s="9" r="H17675">
        <v>53.0000</v>
      </c>
      <c s="8" t="inlineStr" r="I17675">
        <is>
          <t xml:space="preserve"/>
        </is>
      </c>
      <c s="8" t="inlineStr" r="J17675">
        <is>
          <t xml:space="preserve"> DuPage</t>
        </is>
      </c>
    </row>
    <row r="17676" ht="20.25" customHeight="0">
      <c s="5" t="inlineStr" r="A17676">
        <is>
          <t xml:space="preserve">X6063000</t>
        </is>
      </c>
      <c s="5" t="inlineStr" r="B17676">
        <is>
          <t xml:space="preserve">CONCRETE GUTTER, TYPE B (SPECIAL)</t>
        </is>
      </c>
      <c s="5" t="inlineStr" r="C17676">
        <is>
          <t xml:space="preserve">FOOT   </t>
        </is>
      </c>
      <c s="6" r="D17676">
        <v>88.000</v>
      </c>
      <c s="7" r="E17676">
        <v>4</v>
      </c>
      <c s="8" t="inlineStr" r="F17676">
        <is>
          <t xml:space="preserve">89854</t>
        </is>
      </c>
      <c s="8" t="inlineStr" r="G17676">
        <is>
          <t xml:space="preserve">136</t>
        </is>
      </c>
      <c s="9" r="H17676">
        <v>214.0300</v>
      </c>
      <c s="8" t="inlineStr" r="I17676">
        <is>
          <t xml:space="preserve">Y</t>
        </is>
      </c>
      <c s="8" t="inlineStr" r="J17676">
        <is>
          <t xml:space="preserve"> Woodford</t>
        </is>
      </c>
    </row>
    <row r="17677" ht="20.25" customHeight="0">
      <c s="5" t="inlineStr" r="A17677">
        <is>
          <t xml:space="preserve">X6063000</t>
        </is>
      </c>
      <c s="5" t="inlineStr" r="B17677">
        <is>
          <t xml:space="preserve">CONCRETE GUTTER, TYPE B (SPECIAL)</t>
        </is>
      </c>
      <c s="5" t="inlineStr" r="C17677">
        <is>
          <t xml:space="preserve">FOOT   </t>
        </is>
      </c>
      <c s="6" r="D17677">
        <v>88.000</v>
      </c>
      <c s="7" r="E17677">
        <v>4</v>
      </c>
      <c s="8" t="inlineStr" r="F17677">
        <is>
          <t xml:space="preserve">89854</t>
        </is>
      </c>
      <c s="8" t="inlineStr" r="G17677">
        <is>
          <t xml:space="preserve">136</t>
        </is>
      </c>
      <c s="9" r="H17677">
        <v>138.0000</v>
      </c>
      <c s="8" t="inlineStr" r="I17677">
        <is>
          <t xml:space="preserve"/>
        </is>
      </c>
      <c s="8" t="inlineStr" r="J17677">
        <is>
          <t xml:space="preserve"> Woodford</t>
        </is>
      </c>
    </row>
    <row r="17678" ht="20.25" customHeight="0">
      <c s="5" t="inlineStr" r="A17678">
        <is>
          <t xml:space="preserve">X6064200</t>
        </is>
      </c>
      <c s="5" t="inlineStr" r="B17678">
        <is>
          <t xml:space="preserve">COMBINATION CONCRETE CURB AND GUTTER, TYPE B-6.12 (SPECIAL)</t>
        </is>
      </c>
      <c s="5" t="inlineStr" r="C17678">
        <is>
          <t xml:space="preserve">FOOT   </t>
        </is>
      </c>
      <c s="6" r="D17678">
        <v>4900.000</v>
      </c>
      <c s="7" r="E17678">
        <v>1</v>
      </c>
      <c s="8" t="inlineStr" r="F17678">
        <is>
          <t xml:space="preserve">61K87</t>
        </is>
      </c>
      <c s="8" t="inlineStr" r="G17678">
        <is>
          <t xml:space="preserve">142</t>
        </is>
      </c>
      <c s="9" r="H17678">
        <v>39.0000</v>
      </c>
      <c s="8" t="inlineStr" r="I17678">
        <is>
          <t xml:space="preserve">Y</t>
        </is>
      </c>
      <c s="8" t="inlineStr" r="J17678">
        <is>
          <t xml:space="preserve"> Cook</t>
        </is>
      </c>
    </row>
    <row r="17679" ht="20.25" customHeight="0">
      <c s="5" t="inlineStr" r="A17679">
        <is>
          <t xml:space="preserve">X6064200</t>
        </is>
      </c>
      <c s="5" t="inlineStr" r="B17679">
        <is>
          <t xml:space="preserve">COMBINATION CONCRETE CURB AND GUTTER, TYPE B-6.12 (SPECIAL)</t>
        </is>
      </c>
      <c s="5" t="inlineStr" r="C17679">
        <is>
          <t xml:space="preserve">FOOT   </t>
        </is>
      </c>
      <c s="6" r="D17679">
        <v>4900.000</v>
      </c>
      <c s="7" r="E17679">
        <v>1</v>
      </c>
      <c s="8" t="inlineStr" r="F17679">
        <is>
          <t xml:space="preserve">61K87</t>
        </is>
      </c>
      <c s="8" t="inlineStr" r="G17679">
        <is>
          <t xml:space="preserve">142</t>
        </is>
      </c>
      <c s="9" r="H17679">
        <v>33.0000</v>
      </c>
      <c s="8" t="inlineStr" r="I17679">
        <is>
          <t xml:space="preserve"/>
        </is>
      </c>
      <c s="8" t="inlineStr" r="J17679">
        <is>
          <t xml:space="preserve"> Cook</t>
        </is>
      </c>
    </row>
    <row r="17680" ht="20.25" customHeight="0">
      <c s="5" t="inlineStr" r="A17680">
        <is>
          <t xml:space="preserve">X6064200</t>
        </is>
      </c>
      <c s="5" t="inlineStr" r="B17680">
        <is>
          <t xml:space="preserve">COMBINATION CONCRETE CURB AND GUTTER, TYPE B-6.12 (SPECIAL)</t>
        </is>
      </c>
      <c s="5" t="inlineStr" r="C17680">
        <is>
          <t xml:space="preserve">FOOT   </t>
        </is>
      </c>
      <c s="6" r="D17680">
        <v>4900.000</v>
      </c>
      <c s="7" r="E17680">
        <v>1</v>
      </c>
      <c s="8" t="inlineStr" r="F17680">
        <is>
          <t xml:space="preserve">61K87</t>
        </is>
      </c>
      <c s="8" t="inlineStr" r="G17680">
        <is>
          <t xml:space="preserve">142</t>
        </is>
      </c>
      <c s="9" r="H17680">
        <v>35.0000</v>
      </c>
      <c s="8" t="inlineStr" r="I17680">
        <is>
          <t xml:space="preserve"/>
        </is>
      </c>
      <c s="8" t="inlineStr" r="J17680">
        <is>
          <t xml:space="preserve"> Cook</t>
        </is>
      </c>
    </row>
    <row r="17681" ht="20.25" customHeight="0">
      <c s="5" t="inlineStr" r="A17681">
        <is>
          <t xml:space="preserve">X6064200</t>
        </is>
      </c>
      <c s="5" t="inlineStr" r="B17681">
        <is>
          <t xml:space="preserve">COMBINATION CONCRETE CURB AND GUTTER, TYPE B-6.12 (SPECIAL)</t>
        </is>
      </c>
      <c s="5" t="inlineStr" r="C17681">
        <is>
          <t xml:space="preserve">FOOT   </t>
        </is>
      </c>
      <c s="6" r="D17681">
        <v>4900.000</v>
      </c>
      <c s="7" r="E17681">
        <v>1</v>
      </c>
      <c s="8" t="inlineStr" r="F17681">
        <is>
          <t xml:space="preserve">61K87</t>
        </is>
      </c>
      <c s="8" t="inlineStr" r="G17681">
        <is>
          <t xml:space="preserve">142</t>
        </is>
      </c>
      <c s="9" r="H17681">
        <v>37.7900</v>
      </c>
      <c s="8" t="inlineStr" r="I17681">
        <is>
          <t xml:space="preserve"/>
        </is>
      </c>
      <c s="8" t="inlineStr" r="J17681">
        <is>
          <t xml:space="preserve"> Cook</t>
        </is>
      </c>
    </row>
    <row r="17682" ht="20.25" customHeight="0">
      <c s="5" t="inlineStr" r="A17682">
        <is>
          <t xml:space="preserve">X6064200</t>
        </is>
      </c>
      <c s="5" t="inlineStr" r="B17682">
        <is>
          <t xml:space="preserve">COMBINATION CONCRETE CURB AND GUTTER, TYPE B-6.12 (SPECIAL)</t>
        </is>
      </c>
      <c s="5" t="inlineStr" r="C17682">
        <is>
          <t xml:space="preserve">FOOT   </t>
        </is>
      </c>
      <c s="6" r="D17682">
        <v>4900.000</v>
      </c>
      <c s="7" r="E17682">
        <v>1</v>
      </c>
      <c s="8" t="inlineStr" r="F17682">
        <is>
          <t xml:space="preserve">61K87</t>
        </is>
      </c>
      <c s="8" t="inlineStr" r="G17682">
        <is>
          <t xml:space="preserve">142</t>
        </is>
      </c>
      <c s="9" r="H17682">
        <v>37.9000</v>
      </c>
      <c s="8" t="inlineStr" r="I17682">
        <is>
          <t xml:space="preserve"/>
        </is>
      </c>
      <c s="8" t="inlineStr" r="J17682">
        <is>
          <t xml:space="preserve"> Cook</t>
        </is>
      </c>
    </row>
    <row r="17683" ht="20.25" customHeight="0">
      <c s="5" t="inlineStr" r="A17683">
        <is>
          <t xml:space="preserve">X6064200</t>
        </is>
      </c>
      <c s="5" t="inlineStr" r="B17683">
        <is>
          <t xml:space="preserve">COMBINATION CONCRETE CURB AND GUTTER, TYPE B-6.12 (SPECIAL)</t>
        </is>
      </c>
      <c s="5" t="inlineStr" r="C17683">
        <is>
          <t xml:space="preserve">FOOT   </t>
        </is>
      </c>
      <c s="6" r="D17683">
        <v>4900.000</v>
      </c>
      <c s="7" r="E17683">
        <v>1</v>
      </c>
      <c s="8" t="inlineStr" r="F17683">
        <is>
          <t xml:space="preserve">61K87</t>
        </is>
      </c>
      <c s="8" t="inlineStr" r="G17683">
        <is>
          <t xml:space="preserve">142</t>
        </is>
      </c>
      <c s="9" r="H17683">
        <v>44.7200</v>
      </c>
      <c s="8" t="inlineStr" r="I17683">
        <is>
          <t xml:space="preserve"/>
        </is>
      </c>
      <c s="8" t="inlineStr" r="J17683">
        <is>
          <t xml:space="preserve"> Cook</t>
        </is>
      </c>
    </row>
    <row r="17684" ht="20.25" customHeight="0">
      <c s="5" t="inlineStr" r="A17684">
        <is>
          <t xml:space="preserve">X6064200</t>
        </is>
      </c>
      <c s="5" t="inlineStr" r="B17684">
        <is>
          <t xml:space="preserve">COMBINATION CONCRETE CURB AND GUTTER, TYPE B-6.12 (SPECIAL)</t>
        </is>
      </c>
      <c s="5" t="inlineStr" r="C17684">
        <is>
          <t xml:space="preserve">FOOT   </t>
        </is>
      </c>
      <c s="6" r="D17684">
        <v>4900.000</v>
      </c>
      <c s="7" r="E17684">
        <v>1</v>
      </c>
      <c s="8" t="inlineStr" r="F17684">
        <is>
          <t xml:space="preserve">61K87</t>
        </is>
      </c>
      <c s="8" t="inlineStr" r="G17684">
        <is>
          <t xml:space="preserve">142</t>
        </is>
      </c>
      <c s="9" r="H17684">
        <v>46.8500</v>
      </c>
      <c s="8" t="inlineStr" r="I17684">
        <is>
          <t xml:space="preserve"/>
        </is>
      </c>
      <c s="8" t="inlineStr" r="J17684">
        <is>
          <t xml:space="preserve"> Cook</t>
        </is>
      </c>
    </row>
    <row r="17685" ht="20.25" customHeight="0">
      <c s="5" t="inlineStr" r="A17685">
        <is>
          <t xml:space="preserve">X6064200</t>
        </is>
      </c>
      <c s="5" t="inlineStr" r="B17685">
        <is>
          <t xml:space="preserve">COMBINATION CONCRETE CURB AND GUTTER, TYPE B-6.12 (SPECIAL)</t>
        </is>
      </c>
      <c s="5" t="inlineStr" r="C17685">
        <is>
          <t xml:space="preserve">FOOT   </t>
        </is>
      </c>
      <c s="6" r="D17685">
        <v>4900.000</v>
      </c>
      <c s="7" r="E17685">
        <v>1</v>
      </c>
      <c s="8" t="inlineStr" r="F17685">
        <is>
          <t xml:space="preserve">61K87</t>
        </is>
      </c>
      <c s="8" t="inlineStr" r="G17685">
        <is>
          <t xml:space="preserve">142</t>
        </is>
      </c>
      <c s="9" r="H17685">
        <v>60.0000</v>
      </c>
      <c s="8" t="inlineStr" r="I17685">
        <is>
          <t xml:space="preserve"/>
        </is>
      </c>
      <c s="8" t="inlineStr" r="J17685">
        <is>
          <t xml:space="preserve"> Cook</t>
        </is>
      </c>
    </row>
    <row r="17686" ht="20.25" customHeight="0">
      <c s="5" t="inlineStr" r="A17686">
        <is>
          <t xml:space="preserve">X6100120</t>
        </is>
      </c>
      <c s="5" t="inlineStr" r="B17686">
        <is>
          <t xml:space="preserve">TYPE E INLET BOX, STANDARD 610001 (SPECIAL)</t>
        </is>
      </c>
      <c s="5" t="inlineStr" r="C17686">
        <is>
          <t xml:space="preserve">EACH   </t>
        </is>
      </c>
      <c s="6" r="D17686">
        <v>4.000</v>
      </c>
      <c s="7" r="E17686">
        <v>3</v>
      </c>
      <c s="8" t="inlineStr" r="F17686">
        <is>
          <t xml:space="preserve">66P36</t>
        </is>
      </c>
      <c s="8" t="inlineStr" r="G17686">
        <is>
          <t xml:space="preserve">009</t>
        </is>
      </c>
      <c s="9" r="H17686">
        <v>10000.0000</v>
      </c>
      <c s="8" t="inlineStr" r="I17686">
        <is>
          <t xml:space="preserve">Y</t>
        </is>
      </c>
      <c s="8" t="inlineStr" r="J17686">
        <is>
          <t xml:space="preserve"> LaSalle</t>
        </is>
      </c>
    </row>
    <row r="17687" ht="20.25" customHeight="0">
      <c s="5" t="inlineStr" r="A17687">
        <is>
          <t xml:space="preserve">X6300210</t>
        </is>
      </c>
      <c s="5" t="inlineStr" r="B17687">
        <is>
          <t xml:space="preserve">GUARDRAIL BLOCKS</t>
        </is>
      </c>
      <c s="5" t="inlineStr" r="C17687">
        <is>
          <t xml:space="preserve">EACH   </t>
        </is>
      </c>
      <c s="6" r="D17687">
        <v>50.000</v>
      </c>
      <c s="7" r="E17687">
        <v>4</v>
      </c>
      <c s="8" t="inlineStr" r="F17687">
        <is>
          <t xml:space="preserve">68J37</t>
        </is>
      </c>
      <c s="8" t="inlineStr" r="G17687">
        <is>
          <t xml:space="preserve">017</t>
        </is>
      </c>
      <c s="9" r="H17687">
        <v>34.8500</v>
      </c>
      <c s="8" t="inlineStr" r="I17687">
        <is>
          <t xml:space="preserve">Y</t>
        </is>
      </c>
      <c s="8" t="inlineStr" r="J17687">
        <is>
          <t xml:space="preserve">Various</t>
        </is>
      </c>
    </row>
    <row r="17688" ht="20.25" customHeight="0">
      <c s="5" t="inlineStr" r="A17688">
        <is>
          <t xml:space="preserve">X6300210</t>
        </is>
      </c>
      <c s="5" t="inlineStr" r="B17688">
        <is>
          <t xml:space="preserve">GUARDRAIL BLOCKS</t>
        </is>
      </c>
      <c s="5" t="inlineStr" r="C17688">
        <is>
          <t xml:space="preserve">EACH   </t>
        </is>
      </c>
      <c s="6" r="D17688">
        <v>1000.000</v>
      </c>
      <c s="7" r="E17688">
        <v>7</v>
      </c>
      <c s="8" t="inlineStr" r="F17688">
        <is>
          <t xml:space="preserve">74D22</t>
        </is>
      </c>
      <c s="8" t="inlineStr" r="G17688">
        <is>
          <t xml:space="preserve">034</t>
        </is>
      </c>
      <c s="9" r="H17688">
        <v>65.0000</v>
      </c>
      <c s="8" t="inlineStr" r="I17688">
        <is>
          <t xml:space="preserve">Y</t>
        </is>
      </c>
      <c s="8" t="inlineStr" r="J17688">
        <is>
          <t xml:space="preserve">Various</t>
        </is>
      </c>
    </row>
    <row r="17689" ht="20.25" customHeight="0">
      <c s="5" t="inlineStr" r="A17689">
        <is>
          <t xml:space="preserve">X6300210</t>
        </is>
      </c>
      <c s="5" t="inlineStr" r="B17689">
        <is>
          <t xml:space="preserve">GUARDRAIL BLOCKS</t>
        </is>
      </c>
      <c s="5" t="inlineStr" r="C17689">
        <is>
          <t xml:space="preserve">EACH   </t>
        </is>
      </c>
      <c s="6" r="D17689">
        <v>1000.000</v>
      </c>
      <c s="7" r="E17689">
        <v>7</v>
      </c>
      <c s="8" t="inlineStr" r="F17689">
        <is>
          <t xml:space="preserve">74D22</t>
        </is>
      </c>
      <c s="8" t="inlineStr" r="G17689">
        <is>
          <t xml:space="preserve">034</t>
        </is>
      </c>
      <c s="9" r="H17689">
        <v>10.5000</v>
      </c>
      <c s="8" t="inlineStr" r="I17689">
        <is>
          <t xml:space="preserve"/>
        </is>
      </c>
      <c s="8" t="inlineStr" r="J17689">
        <is>
          <t xml:space="preserve">Various</t>
        </is>
      </c>
    </row>
    <row r="17690" ht="20.25" customHeight="0">
      <c s="5" t="inlineStr" r="A17690">
        <is>
          <t xml:space="preserve">X6300215</t>
        </is>
      </c>
      <c s="5" t="inlineStr" r="B17690">
        <is>
          <t xml:space="preserve">RAIL ELEMENT PLATES</t>
        </is>
      </c>
      <c s="5" t="inlineStr" r="C17690">
        <is>
          <t xml:space="preserve">EACH   </t>
        </is>
      </c>
      <c s="6" r="D17690">
        <v>80.000</v>
      </c>
      <c s="7" r="E17690">
        <v>4</v>
      </c>
      <c s="8" t="inlineStr" r="F17690">
        <is>
          <t xml:space="preserve">68J37</t>
        </is>
      </c>
      <c s="8" t="inlineStr" r="G17690">
        <is>
          <t xml:space="preserve">017</t>
        </is>
      </c>
      <c s="9" r="H17690">
        <v>391.0000</v>
      </c>
      <c s="8" t="inlineStr" r="I17690">
        <is>
          <t xml:space="preserve">Y</t>
        </is>
      </c>
      <c s="8" t="inlineStr" r="J17690">
        <is>
          <t xml:space="preserve">Various</t>
        </is>
      </c>
    </row>
    <row r="17691" ht="20.25" customHeight="0">
      <c s="5" t="inlineStr" r="A17691">
        <is>
          <t xml:space="preserve">X6300215</t>
        </is>
      </c>
      <c s="5" t="inlineStr" r="B17691">
        <is>
          <t xml:space="preserve">RAIL ELEMENT PLATES</t>
        </is>
      </c>
      <c s="5" t="inlineStr" r="C17691">
        <is>
          <t xml:space="preserve">EACH   </t>
        </is>
      </c>
      <c s="6" r="D17691">
        <v>350.000</v>
      </c>
      <c s="7" r="E17691">
        <v>7</v>
      </c>
      <c s="8" t="inlineStr" r="F17691">
        <is>
          <t xml:space="preserve">74D22</t>
        </is>
      </c>
      <c s="8" t="inlineStr" r="G17691">
        <is>
          <t xml:space="preserve">034</t>
        </is>
      </c>
      <c s="9" r="H17691">
        <v>313.0000</v>
      </c>
      <c s="8" t="inlineStr" r="I17691">
        <is>
          <t xml:space="preserve">Y</t>
        </is>
      </c>
      <c s="8" t="inlineStr" r="J17691">
        <is>
          <t xml:space="preserve">Various</t>
        </is>
      </c>
    </row>
    <row r="17692" ht="20.25" customHeight="0">
      <c s="5" t="inlineStr" r="A17692">
        <is>
          <t xml:space="preserve">X6300215</t>
        </is>
      </c>
      <c s="5" t="inlineStr" r="B17692">
        <is>
          <t xml:space="preserve">RAIL ELEMENT PLATES</t>
        </is>
      </c>
      <c s="5" t="inlineStr" r="C17692">
        <is>
          <t xml:space="preserve">EACH   </t>
        </is>
      </c>
      <c s="6" r="D17692">
        <v>350.000</v>
      </c>
      <c s="7" r="E17692">
        <v>7</v>
      </c>
      <c s="8" t="inlineStr" r="F17692">
        <is>
          <t xml:space="preserve">74D22</t>
        </is>
      </c>
      <c s="8" t="inlineStr" r="G17692">
        <is>
          <t xml:space="preserve">034</t>
        </is>
      </c>
      <c s="9" r="H17692">
        <v>281.7900</v>
      </c>
      <c s="8" t="inlineStr" r="I17692">
        <is>
          <t xml:space="preserve"/>
        </is>
      </c>
      <c s="8" t="inlineStr" r="J17692">
        <is>
          <t xml:space="preserve">Various</t>
        </is>
      </c>
    </row>
    <row r="17693" ht="20.25" customHeight="0">
      <c s="5" t="inlineStr" r="A17693">
        <is>
          <t xml:space="preserve">X6300217</t>
        </is>
      </c>
      <c s="5" t="inlineStr" r="B17693">
        <is>
          <t xml:space="preserve">RAIL ELEMENT PLATES (RADIUS)</t>
        </is>
      </c>
      <c s="5" t="inlineStr" r="C17693">
        <is>
          <t xml:space="preserve">EACH   </t>
        </is>
      </c>
      <c s="6" r="D17693">
        <v>11.000</v>
      </c>
      <c s="7" r="E17693">
        <v>7</v>
      </c>
      <c s="8" t="inlineStr" r="F17693">
        <is>
          <t xml:space="preserve">74D22</t>
        </is>
      </c>
      <c s="8" t="inlineStr" r="G17693">
        <is>
          <t xml:space="preserve">034</t>
        </is>
      </c>
      <c s="9" r="H17693">
        <v>423.0000</v>
      </c>
      <c s="8" t="inlineStr" r="I17693">
        <is>
          <t xml:space="preserve">Y</t>
        </is>
      </c>
      <c s="8" t="inlineStr" r="J17693">
        <is>
          <t xml:space="preserve">Various</t>
        </is>
      </c>
    </row>
    <row r="17694" ht="20.25" customHeight="0">
      <c s="5" t="inlineStr" r="A17694">
        <is>
          <t xml:space="preserve">X6300217</t>
        </is>
      </c>
      <c s="5" t="inlineStr" r="B17694">
        <is>
          <t xml:space="preserve">RAIL ELEMENT PLATES (RADIUS)</t>
        </is>
      </c>
      <c s="5" t="inlineStr" r="C17694">
        <is>
          <t xml:space="preserve">EACH   </t>
        </is>
      </c>
      <c s="6" r="D17694">
        <v>11.000</v>
      </c>
      <c s="7" r="E17694">
        <v>7</v>
      </c>
      <c s="8" t="inlineStr" r="F17694">
        <is>
          <t xml:space="preserve">74D22</t>
        </is>
      </c>
      <c s="8" t="inlineStr" r="G17694">
        <is>
          <t xml:space="preserve">034</t>
        </is>
      </c>
      <c s="9" r="H17694">
        <v>521.8300</v>
      </c>
      <c s="8" t="inlineStr" r="I17694">
        <is>
          <t xml:space="preserve"/>
        </is>
      </c>
      <c s="8" t="inlineStr" r="J17694">
        <is>
          <t xml:space="preserve">Various</t>
        </is>
      </c>
    </row>
    <row r="17695" ht="20.25" customHeight="0">
      <c s="5" t="inlineStr" r="A17695">
        <is>
          <t xml:space="preserve">X6300220</t>
        </is>
      </c>
      <c s="5" t="inlineStr" r="B17695">
        <is>
          <t xml:space="preserve">EXTRUDER HEAD</t>
        </is>
      </c>
      <c s="5" t="inlineStr" r="C17695">
        <is>
          <t xml:space="preserve">EACH   </t>
        </is>
      </c>
      <c s="6" r="D17695">
        <v>2.000</v>
      </c>
      <c s="7" r="E17695">
        <v>7</v>
      </c>
      <c s="8" t="inlineStr" r="F17695">
        <is>
          <t xml:space="preserve">74D22</t>
        </is>
      </c>
      <c s="8" t="inlineStr" r="G17695">
        <is>
          <t xml:space="preserve">034</t>
        </is>
      </c>
      <c s="9" r="H17695">
        <v>1500.0000</v>
      </c>
      <c s="8" t="inlineStr" r="I17695">
        <is>
          <t xml:space="preserve">Y</t>
        </is>
      </c>
      <c s="8" t="inlineStr" r="J17695">
        <is>
          <t xml:space="preserve">Various</t>
        </is>
      </c>
    </row>
    <row r="17696" ht="20.25" customHeight="0">
      <c s="5" t="inlineStr" r="A17696">
        <is>
          <t xml:space="preserve">X6300220</t>
        </is>
      </c>
      <c s="5" t="inlineStr" r="B17696">
        <is>
          <t xml:space="preserve">EXTRUDER HEAD</t>
        </is>
      </c>
      <c s="5" t="inlineStr" r="C17696">
        <is>
          <t xml:space="preserve">EACH   </t>
        </is>
      </c>
      <c s="6" r="D17696">
        <v>2.000</v>
      </c>
      <c s="7" r="E17696">
        <v>7</v>
      </c>
      <c s="8" t="inlineStr" r="F17696">
        <is>
          <t xml:space="preserve">74D22</t>
        </is>
      </c>
      <c s="8" t="inlineStr" r="G17696">
        <is>
          <t xml:space="preserve">034</t>
        </is>
      </c>
      <c s="9" r="H17696">
        <v>1671.6400</v>
      </c>
      <c s="8" t="inlineStr" r="I17696">
        <is>
          <t xml:space="preserve"/>
        </is>
      </c>
      <c s="8" t="inlineStr" r="J17696">
        <is>
          <t xml:space="preserve">Various</t>
        </is>
      </c>
    </row>
    <row r="17697" ht="20.25" customHeight="0">
      <c s="5" t="inlineStr" r="A17697">
        <is>
          <t xml:space="preserve">X6300225</t>
        </is>
      </c>
      <c s="5" t="inlineStr" r="B17697">
        <is>
          <t xml:space="preserve">SINGLE END SECTION</t>
        </is>
      </c>
      <c s="5" t="inlineStr" r="C17697">
        <is>
          <t xml:space="preserve">EACH   </t>
        </is>
      </c>
      <c s="6" r="D17697">
        <v>2.000</v>
      </c>
      <c s="7" r="E17697">
        <v>7</v>
      </c>
      <c s="8" t="inlineStr" r="F17697">
        <is>
          <t xml:space="preserve">74D22</t>
        </is>
      </c>
      <c s="8" t="inlineStr" r="G17697">
        <is>
          <t xml:space="preserve">034</t>
        </is>
      </c>
      <c s="9" r="H17697">
        <v>440.0000</v>
      </c>
      <c s="8" t="inlineStr" r="I17697">
        <is>
          <t xml:space="preserve">Y</t>
        </is>
      </c>
      <c s="8" t="inlineStr" r="J17697">
        <is>
          <t xml:space="preserve">Various</t>
        </is>
      </c>
    </row>
    <row r="17698" ht="20.25" customHeight="0">
      <c s="5" t="inlineStr" r="A17698">
        <is>
          <t xml:space="preserve">X6300225</t>
        </is>
      </c>
      <c s="5" t="inlineStr" r="B17698">
        <is>
          <t xml:space="preserve">SINGLE END SECTION</t>
        </is>
      </c>
      <c s="5" t="inlineStr" r="C17698">
        <is>
          <t xml:space="preserve">EACH   </t>
        </is>
      </c>
      <c s="6" r="D17698">
        <v>2.000</v>
      </c>
      <c s="7" r="E17698">
        <v>7</v>
      </c>
      <c s="8" t="inlineStr" r="F17698">
        <is>
          <t xml:space="preserve">74D22</t>
        </is>
      </c>
      <c s="8" t="inlineStr" r="G17698">
        <is>
          <t xml:space="preserve">034</t>
        </is>
      </c>
      <c s="9" r="H17698">
        <v>493.9700</v>
      </c>
      <c s="8" t="inlineStr" r="I17698">
        <is>
          <t xml:space="preserve"/>
        </is>
      </c>
      <c s="8" t="inlineStr" r="J17698">
        <is>
          <t xml:space="preserve">Various</t>
        </is>
      </c>
    </row>
    <row r="17699" ht="20.25" customHeight="0">
      <c s="5" t="inlineStr" r="A17699">
        <is>
          <t xml:space="preserve">X6300230</t>
        </is>
      </c>
      <c s="5" t="inlineStr" r="B17699">
        <is>
          <t xml:space="preserve">STEEL POSTS</t>
        </is>
      </c>
      <c s="5" t="inlineStr" r="C17699">
        <is>
          <t xml:space="preserve">EACH   </t>
        </is>
      </c>
      <c s="6" r="D17699">
        <v>135.000</v>
      </c>
      <c s="7" r="E17699">
        <v>4</v>
      </c>
      <c s="8" t="inlineStr" r="F17699">
        <is>
          <t xml:space="preserve">68J37</t>
        </is>
      </c>
      <c s="8" t="inlineStr" r="G17699">
        <is>
          <t xml:space="preserve">017</t>
        </is>
      </c>
      <c s="9" r="H17699">
        <v>154.0000</v>
      </c>
      <c s="8" t="inlineStr" r="I17699">
        <is>
          <t xml:space="preserve">Y</t>
        </is>
      </c>
      <c s="8" t="inlineStr" r="J17699">
        <is>
          <t xml:space="preserve">Various</t>
        </is>
      </c>
    </row>
    <row r="17700" ht="20.25" customHeight="0">
      <c s="5" t="inlineStr" r="A17700">
        <is>
          <t xml:space="preserve">X6300231</t>
        </is>
      </c>
      <c s="5" t="inlineStr" r="B17700">
        <is>
          <t xml:space="preserve">STEEL POST, ATTACHED TO STRUCTURES</t>
        </is>
      </c>
      <c s="5" t="inlineStr" r="C17700">
        <is>
          <t xml:space="preserve">EACH   </t>
        </is>
      </c>
      <c s="6" r="D17700">
        <v>6.000</v>
      </c>
      <c s="7" r="E17700">
        <v>7</v>
      </c>
      <c s="8" t="inlineStr" r="F17700">
        <is>
          <t xml:space="preserve">74D22</t>
        </is>
      </c>
      <c s="8" t="inlineStr" r="G17700">
        <is>
          <t xml:space="preserve">034</t>
        </is>
      </c>
      <c s="9" r="H17700">
        <v>675.0000</v>
      </c>
      <c s="8" t="inlineStr" r="I17700">
        <is>
          <t xml:space="preserve">Y</t>
        </is>
      </c>
      <c s="8" t="inlineStr" r="J17700">
        <is>
          <t xml:space="preserve">Various</t>
        </is>
      </c>
    </row>
    <row r="17701" ht="20.25" customHeight="0">
      <c s="5" t="inlineStr" r="A17701">
        <is>
          <t xml:space="preserve">X6300231</t>
        </is>
      </c>
      <c s="5" t="inlineStr" r="B17701">
        <is>
          <t xml:space="preserve">STEEL POST, ATTACHED TO STRUCTURES</t>
        </is>
      </c>
      <c s="5" t="inlineStr" r="C17701">
        <is>
          <t xml:space="preserve">EACH   </t>
        </is>
      </c>
      <c s="6" r="D17701">
        <v>6.000</v>
      </c>
      <c s="7" r="E17701">
        <v>7</v>
      </c>
      <c s="8" t="inlineStr" r="F17701">
        <is>
          <t xml:space="preserve">74D22</t>
        </is>
      </c>
      <c s="8" t="inlineStr" r="G17701">
        <is>
          <t xml:space="preserve">034</t>
        </is>
      </c>
      <c s="9" r="H17701">
        <v>1074.3900</v>
      </c>
      <c s="8" t="inlineStr" r="I17701">
        <is>
          <t xml:space="preserve"/>
        </is>
      </c>
      <c s="8" t="inlineStr" r="J17701">
        <is>
          <t xml:space="preserve">Various</t>
        </is>
      </c>
    </row>
    <row r="17702" ht="20.25" customHeight="0">
      <c s="5" t="inlineStr" r="A17702">
        <is>
          <t xml:space="preserve">X6300236</t>
        </is>
      </c>
      <c s="5" t="inlineStr" r="B17702">
        <is>
          <t xml:space="preserve">STEEL POSTS 6'</t>
        </is>
      </c>
      <c s="5" t="inlineStr" r="C17702">
        <is>
          <t xml:space="preserve">EACH   </t>
        </is>
      </c>
      <c s="6" r="D17702">
        <v>750.000</v>
      </c>
      <c s="7" r="E17702">
        <v>7</v>
      </c>
      <c s="8" t="inlineStr" r="F17702">
        <is>
          <t xml:space="preserve">74D22</t>
        </is>
      </c>
      <c s="8" t="inlineStr" r="G17702">
        <is>
          <t xml:space="preserve">034</t>
        </is>
      </c>
      <c s="9" r="H17702">
        <v>250.0000</v>
      </c>
      <c s="8" t="inlineStr" r="I17702">
        <is>
          <t xml:space="preserve">Y</t>
        </is>
      </c>
      <c s="8" t="inlineStr" r="J17702">
        <is>
          <t xml:space="preserve">Various</t>
        </is>
      </c>
    </row>
    <row r="17703" ht="20.25" customHeight="0">
      <c s="5" t="inlineStr" r="A17703">
        <is>
          <t xml:space="preserve">X6300236</t>
        </is>
      </c>
      <c s="5" t="inlineStr" r="B17703">
        <is>
          <t xml:space="preserve">STEEL POSTS 6'</t>
        </is>
      </c>
      <c s="5" t="inlineStr" r="C17703">
        <is>
          <t xml:space="preserve">EACH   </t>
        </is>
      </c>
      <c s="6" r="D17703">
        <v>750.000</v>
      </c>
      <c s="7" r="E17703">
        <v>7</v>
      </c>
      <c s="8" t="inlineStr" r="F17703">
        <is>
          <t xml:space="preserve">74D22</t>
        </is>
      </c>
      <c s="8" t="inlineStr" r="G17703">
        <is>
          <t xml:space="preserve">034</t>
        </is>
      </c>
      <c s="9" r="H17703">
        <v>245.4700</v>
      </c>
      <c s="8" t="inlineStr" r="I17703">
        <is>
          <t xml:space="preserve"/>
        </is>
      </c>
      <c s="8" t="inlineStr" r="J17703">
        <is>
          <t xml:space="preserve">Various</t>
        </is>
      </c>
    </row>
    <row r="17704" ht="20.25" customHeight="0">
      <c s="5" t="inlineStr" r="A17704">
        <is>
          <t xml:space="preserve">X6300239</t>
        </is>
      </c>
      <c s="5" t="inlineStr" r="B17704">
        <is>
          <t xml:space="preserve">STEEL POSTS 9'</t>
        </is>
      </c>
      <c s="5" t="inlineStr" r="C17704">
        <is>
          <t xml:space="preserve">EACH   </t>
        </is>
      </c>
      <c s="6" r="D17704">
        <v>30.000</v>
      </c>
      <c s="7" r="E17704">
        <v>4</v>
      </c>
      <c s="8" t="inlineStr" r="F17704">
        <is>
          <t xml:space="preserve">68J37</t>
        </is>
      </c>
      <c s="8" t="inlineStr" r="G17704">
        <is>
          <t xml:space="preserve">017</t>
        </is>
      </c>
      <c s="9" r="H17704">
        <v>182.0000</v>
      </c>
      <c s="8" t="inlineStr" r="I17704">
        <is>
          <t xml:space="preserve">Y</t>
        </is>
      </c>
      <c s="8" t="inlineStr" r="J17704">
        <is>
          <t xml:space="preserve">Various</t>
        </is>
      </c>
    </row>
    <row r="17705" ht="20.25" customHeight="0">
      <c s="5" t="inlineStr" r="A17705">
        <is>
          <t xml:space="preserve">X6300239</t>
        </is>
      </c>
      <c s="5" t="inlineStr" r="B17705">
        <is>
          <t xml:space="preserve">STEEL POSTS 9'</t>
        </is>
      </c>
      <c s="5" t="inlineStr" r="C17705">
        <is>
          <t xml:space="preserve">EACH   </t>
        </is>
      </c>
      <c s="6" r="D17705">
        <v>60.000</v>
      </c>
      <c s="7" r="E17705">
        <v>7</v>
      </c>
      <c s="8" t="inlineStr" r="F17705">
        <is>
          <t xml:space="preserve">74D22</t>
        </is>
      </c>
      <c s="8" t="inlineStr" r="G17705">
        <is>
          <t xml:space="preserve">034</t>
        </is>
      </c>
      <c s="9" r="H17705">
        <v>300.0000</v>
      </c>
      <c s="8" t="inlineStr" r="I17705">
        <is>
          <t xml:space="preserve">Y</t>
        </is>
      </c>
      <c s="8" t="inlineStr" r="J17705">
        <is>
          <t xml:space="preserve">Various</t>
        </is>
      </c>
    </row>
    <row r="17706" ht="20.25" customHeight="0">
      <c s="5" t="inlineStr" r="A17706">
        <is>
          <t xml:space="preserve">X6300239</t>
        </is>
      </c>
      <c s="5" t="inlineStr" r="B17706">
        <is>
          <t xml:space="preserve">STEEL POSTS 9'</t>
        </is>
      </c>
      <c s="5" t="inlineStr" r="C17706">
        <is>
          <t xml:space="preserve">EACH   </t>
        </is>
      </c>
      <c s="6" r="D17706">
        <v>60.000</v>
      </c>
      <c s="7" r="E17706">
        <v>7</v>
      </c>
      <c s="8" t="inlineStr" r="F17706">
        <is>
          <t xml:space="preserve">74D22</t>
        </is>
      </c>
      <c s="8" t="inlineStr" r="G17706">
        <is>
          <t xml:space="preserve">034</t>
        </is>
      </c>
      <c s="9" r="H17706">
        <v>226.4000</v>
      </c>
      <c s="8" t="inlineStr" r="I17706">
        <is>
          <t xml:space="preserve"/>
        </is>
      </c>
      <c s="8" t="inlineStr" r="J17706">
        <is>
          <t xml:space="preserve">Various</t>
        </is>
      </c>
    </row>
    <row r="17707" ht="20.25" customHeight="0">
      <c s="5" t="inlineStr" r="A17707">
        <is>
          <t xml:space="preserve">X6310088</t>
        </is>
      </c>
      <c s="5" t="inlineStr" r="B17707">
        <is>
          <t xml:space="preserve">TRAFFIC BARRIER TERMINAL TYPE 6A (SPECIAL)</t>
        </is>
      </c>
      <c s="5" t="inlineStr" r="C17707">
        <is>
          <t xml:space="preserve">EACH   </t>
        </is>
      </c>
      <c s="6" r="D17707">
        <v>1.000</v>
      </c>
      <c s="7" r="E17707">
        <v>4</v>
      </c>
      <c s="8" t="inlineStr" r="F17707">
        <is>
          <t xml:space="preserve">89837</t>
        </is>
      </c>
      <c s="8" t="inlineStr" r="G17707">
        <is>
          <t xml:space="preserve">149</t>
        </is>
      </c>
      <c s="9" r="H17707">
        <v>4624.7600</v>
      </c>
      <c s="8" t="inlineStr" r="I17707">
        <is>
          <t xml:space="preserve">Y</t>
        </is>
      </c>
      <c s="8" t="inlineStr" r="J17707">
        <is>
          <t xml:space="preserve"> Fulton</t>
        </is>
      </c>
    </row>
    <row r="17708" ht="20.25" customHeight="0">
      <c s="5" t="inlineStr" r="A17708">
        <is>
          <t xml:space="preserve">X6310088</t>
        </is>
      </c>
      <c s="5" t="inlineStr" r="B17708">
        <is>
          <t xml:space="preserve">TRAFFIC BARRIER TERMINAL TYPE 6A (SPECIAL)</t>
        </is>
      </c>
      <c s="5" t="inlineStr" r="C17708">
        <is>
          <t xml:space="preserve">EACH   </t>
        </is>
      </c>
      <c s="6" r="D17708">
        <v>1.000</v>
      </c>
      <c s="7" r="E17708">
        <v>4</v>
      </c>
      <c s="8" t="inlineStr" r="F17708">
        <is>
          <t xml:space="preserve">89837</t>
        </is>
      </c>
      <c s="8" t="inlineStr" r="G17708">
        <is>
          <t xml:space="preserve">149</t>
        </is>
      </c>
      <c s="9" r="H17708">
        <v>4400.0000</v>
      </c>
      <c s="8" t="inlineStr" r="I17708">
        <is>
          <t xml:space="preserve"/>
        </is>
      </c>
      <c s="8" t="inlineStr" r="J17708">
        <is>
          <t xml:space="preserve"> Fulton</t>
        </is>
      </c>
    </row>
    <row r="17709" ht="20.25" customHeight="0">
      <c s="5" t="inlineStr" r="A17709">
        <is>
          <t xml:space="preserve">X6310088</t>
        </is>
      </c>
      <c s="5" t="inlineStr" r="B17709">
        <is>
          <t xml:space="preserve">TRAFFIC BARRIER TERMINAL TYPE 6A (SPECIAL)</t>
        </is>
      </c>
      <c s="5" t="inlineStr" r="C17709">
        <is>
          <t xml:space="preserve">EACH   </t>
        </is>
      </c>
      <c s="6" r="D17709">
        <v>1.000</v>
      </c>
      <c s="7" r="E17709">
        <v>4</v>
      </c>
      <c s="8" t="inlineStr" r="F17709">
        <is>
          <t xml:space="preserve">89837</t>
        </is>
      </c>
      <c s="8" t="inlineStr" r="G17709">
        <is>
          <t xml:space="preserve">149</t>
        </is>
      </c>
      <c s="9" r="H17709">
        <v>7931.0000</v>
      </c>
      <c s="8" t="inlineStr" r="I17709">
        <is>
          <t xml:space="preserve"/>
        </is>
      </c>
      <c s="8" t="inlineStr" r="J17709">
        <is>
          <t xml:space="preserve"> Fulton</t>
        </is>
      </c>
    </row>
    <row r="17710" ht="20.25" customHeight="0">
      <c s="5" t="inlineStr" r="A17710">
        <is>
          <t xml:space="preserve">X6310164</t>
        </is>
      </c>
      <c s="5" t="inlineStr" r="B17710">
        <is>
          <t xml:space="preserve">TRAFFIC BARRIER TERMINAL, TYPE 1</t>
        </is>
      </c>
      <c s="5" t="inlineStr" r="C17710">
        <is>
          <t xml:space="preserve">EACH   </t>
        </is>
      </c>
      <c s="6" r="D17710">
        <v>4.000</v>
      </c>
      <c s="7" r="E17710">
        <v>6</v>
      </c>
      <c s="8" t="inlineStr" r="F17710">
        <is>
          <t xml:space="preserve">93824</t>
        </is>
      </c>
      <c s="8" t="inlineStr" r="G17710">
        <is>
          <t xml:space="preserve">151</t>
        </is>
      </c>
      <c s="9" r="H17710">
        <v>3556.0000</v>
      </c>
      <c s="8" t="inlineStr" r="I17710">
        <is>
          <t xml:space="preserve">Y</t>
        </is>
      </c>
      <c s="8" t="inlineStr" r="J17710">
        <is>
          <t xml:space="preserve"> Hancock</t>
        </is>
      </c>
    </row>
    <row r="17711" ht="20.25" customHeight="0">
      <c s="5" t="inlineStr" r="A17711">
        <is>
          <t xml:space="preserve">X6310164</t>
        </is>
      </c>
      <c s="5" t="inlineStr" r="B17711">
        <is>
          <t xml:space="preserve">TRAFFIC BARRIER TERMINAL, TYPE 1</t>
        </is>
      </c>
      <c s="5" t="inlineStr" r="C17711">
        <is>
          <t xml:space="preserve">EACH   </t>
        </is>
      </c>
      <c s="6" r="D17711">
        <v>4.000</v>
      </c>
      <c s="7" r="E17711">
        <v>6</v>
      </c>
      <c s="8" t="inlineStr" r="F17711">
        <is>
          <t xml:space="preserve">93824</t>
        </is>
      </c>
      <c s="8" t="inlineStr" r="G17711">
        <is>
          <t xml:space="preserve">151</t>
        </is>
      </c>
      <c s="9" r="H17711">
        <v>3003.0000</v>
      </c>
      <c s="8" t="inlineStr" r="I17711">
        <is>
          <t xml:space="preserve"/>
        </is>
      </c>
      <c s="8" t="inlineStr" r="J17711">
        <is>
          <t xml:space="preserve"> Hancock</t>
        </is>
      </c>
    </row>
    <row r="17712" ht="20.25" customHeight="0">
      <c s="5" t="inlineStr" r="A17712">
        <is>
          <t xml:space="preserve">X6310188</t>
        </is>
      </c>
      <c s="5" t="inlineStr" r="B17712">
        <is>
          <t xml:space="preserve">TRAFFIC BARRIER TERMINAL, TYPE 6A (MODIFIED)</t>
        </is>
      </c>
      <c s="5" t="inlineStr" r="C17712">
        <is>
          <t xml:space="preserve">EACH   </t>
        </is>
      </c>
      <c s="6" r="D17712">
        <v>8.000</v>
      </c>
      <c s="7" r="E17712">
        <v>5</v>
      </c>
      <c s="8" t="inlineStr" r="F17712">
        <is>
          <t xml:space="preserve">70A55</t>
        </is>
      </c>
      <c s="8" t="inlineStr" r="G17712">
        <is>
          <t xml:space="preserve">132</t>
        </is>
      </c>
      <c s="9" r="H17712">
        <v>5000.0000</v>
      </c>
      <c s="8" t="inlineStr" r="I17712">
        <is>
          <t xml:space="preserve">Y</t>
        </is>
      </c>
      <c s="8" t="inlineStr" r="J17712">
        <is>
          <t xml:space="preserve"> Vermilion</t>
        </is>
      </c>
    </row>
    <row r="17713" ht="20.25" customHeight="0">
      <c s="5" t="inlineStr" r="A17713">
        <is>
          <t xml:space="preserve">X6310302</t>
        </is>
      </c>
      <c s="5" t="inlineStr" r="B17713">
        <is>
          <t xml:space="preserve">REPAIR TRAFFIC BARRIER TERMINAL, TYPE 1 SPECIAL (TANGENT)</t>
        </is>
      </c>
      <c s="5" t="inlineStr" r="C17713">
        <is>
          <t xml:space="preserve">EACH   </t>
        </is>
      </c>
      <c s="6" r="D17713">
        <v>14.000</v>
      </c>
      <c s="7" r="E17713">
        <v>4</v>
      </c>
      <c s="8" t="inlineStr" r="F17713">
        <is>
          <t xml:space="preserve">68J37</t>
        </is>
      </c>
      <c s="8" t="inlineStr" r="G17713">
        <is>
          <t xml:space="preserve">017</t>
        </is>
      </c>
      <c s="9" r="H17713">
        <v>2617.0000</v>
      </c>
      <c s="8" t="inlineStr" r="I17713">
        <is>
          <t xml:space="preserve">Y</t>
        </is>
      </c>
      <c s="8" t="inlineStr" r="J17713">
        <is>
          <t xml:space="preserve">Various</t>
        </is>
      </c>
    </row>
    <row r="17714" ht="20.25" customHeight="0">
      <c s="5" t="inlineStr" r="A17714">
        <is>
          <t xml:space="preserve">X6310302</t>
        </is>
      </c>
      <c s="5" t="inlineStr" r="B17714">
        <is>
          <t xml:space="preserve">REPAIR TRAFFIC BARRIER TERMINAL, TYPE 1 SPECIAL (TANGENT)</t>
        </is>
      </c>
      <c s="5" t="inlineStr" r="C17714">
        <is>
          <t xml:space="preserve">EACH   </t>
        </is>
      </c>
      <c s="6" r="D17714">
        <v>3.000</v>
      </c>
      <c s="7" r="E17714">
        <v>7</v>
      </c>
      <c s="8" t="inlineStr" r="F17714">
        <is>
          <t xml:space="preserve">74D22</t>
        </is>
      </c>
      <c s="8" t="inlineStr" r="G17714">
        <is>
          <t xml:space="preserve">034</t>
        </is>
      </c>
      <c s="9" r="H17714">
        <v>4000.0000</v>
      </c>
      <c s="8" t="inlineStr" r="I17714">
        <is>
          <t xml:space="preserve">Y</t>
        </is>
      </c>
      <c s="8" t="inlineStr" r="J17714">
        <is>
          <t xml:space="preserve">Various</t>
        </is>
      </c>
    </row>
    <row r="17715" ht="20.25" customHeight="0">
      <c s="5" t="inlineStr" r="A17715">
        <is>
          <t xml:space="preserve">X6310302</t>
        </is>
      </c>
      <c s="5" t="inlineStr" r="B17715">
        <is>
          <t xml:space="preserve">REPAIR TRAFFIC BARRIER TERMINAL, TYPE 1 SPECIAL (TANGENT)</t>
        </is>
      </c>
      <c s="5" t="inlineStr" r="C17715">
        <is>
          <t xml:space="preserve">EACH   </t>
        </is>
      </c>
      <c s="6" r="D17715">
        <v>3.000</v>
      </c>
      <c s="7" r="E17715">
        <v>7</v>
      </c>
      <c s="8" t="inlineStr" r="F17715">
        <is>
          <t xml:space="preserve">74D22</t>
        </is>
      </c>
      <c s="8" t="inlineStr" r="G17715">
        <is>
          <t xml:space="preserve">034</t>
        </is>
      </c>
      <c s="9" r="H17715">
        <v>5072.3500</v>
      </c>
      <c s="8" t="inlineStr" r="I17715">
        <is>
          <t xml:space="preserve"/>
        </is>
      </c>
      <c s="8" t="inlineStr" r="J17715">
        <is>
          <t xml:space="preserve">Various</t>
        </is>
      </c>
    </row>
    <row r="17716" ht="20.25" customHeight="0">
      <c s="5" t="inlineStr" r="A17716">
        <is>
          <t xml:space="preserve">X6310304</t>
        </is>
      </c>
      <c s="5" t="inlineStr" r="B17716">
        <is>
          <t xml:space="preserve">REPAIR TRAFFIC BARRIER TERMINAL, TYPE 1 SPECIAL (FLARED)</t>
        </is>
      </c>
      <c s="5" t="inlineStr" r="C17716">
        <is>
          <t xml:space="preserve">EACH   </t>
        </is>
      </c>
      <c s="6" r="D17716">
        <v>5.000</v>
      </c>
      <c s="7" r="E17716">
        <v>4</v>
      </c>
      <c s="8" t="inlineStr" r="F17716">
        <is>
          <t xml:space="preserve">68J37</t>
        </is>
      </c>
      <c s="8" t="inlineStr" r="G17716">
        <is>
          <t xml:space="preserve">017</t>
        </is>
      </c>
      <c s="9" r="H17716">
        <v>1740.0000</v>
      </c>
      <c s="8" t="inlineStr" r="I17716">
        <is>
          <t xml:space="preserve">Y</t>
        </is>
      </c>
      <c s="8" t="inlineStr" r="J17716">
        <is>
          <t xml:space="preserve">Various</t>
        </is>
      </c>
    </row>
    <row r="17717" ht="20.25" customHeight="0">
      <c s="5" t="inlineStr" r="A17717">
        <is>
          <t xml:space="preserve">X6310304</t>
        </is>
      </c>
      <c s="5" t="inlineStr" r="B17717">
        <is>
          <t xml:space="preserve">REPAIR TRAFFIC BARRIER TERMINAL, TYPE 1 SPECIAL (FLARED)</t>
        </is>
      </c>
      <c s="5" t="inlineStr" r="C17717">
        <is>
          <t xml:space="preserve">EACH   </t>
        </is>
      </c>
      <c s="6" r="D17717">
        <v>2.000</v>
      </c>
      <c s="7" r="E17717">
        <v>7</v>
      </c>
      <c s="8" t="inlineStr" r="F17717">
        <is>
          <t xml:space="preserve">74D22</t>
        </is>
      </c>
      <c s="8" t="inlineStr" r="G17717">
        <is>
          <t xml:space="preserve">034</t>
        </is>
      </c>
      <c s="9" r="H17717">
        <v>2000.0000</v>
      </c>
      <c s="8" t="inlineStr" r="I17717">
        <is>
          <t xml:space="preserve">Y</t>
        </is>
      </c>
      <c s="8" t="inlineStr" r="J17717">
        <is>
          <t xml:space="preserve">Various</t>
        </is>
      </c>
    </row>
    <row r="17718" ht="20.25" customHeight="0">
      <c s="5" t="inlineStr" r="A17718">
        <is>
          <t xml:space="preserve">X6310304</t>
        </is>
      </c>
      <c s="5" t="inlineStr" r="B17718">
        <is>
          <t xml:space="preserve">REPAIR TRAFFIC BARRIER TERMINAL, TYPE 1 SPECIAL (FLARED)</t>
        </is>
      </c>
      <c s="5" t="inlineStr" r="C17718">
        <is>
          <t xml:space="preserve">EACH   </t>
        </is>
      </c>
      <c s="6" r="D17718">
        <v>2.000</v>
      </c>
      <c s="7" r="E17718">
        <v>7</v>
      </c>
      <c s="8" t="inlineStr" r="F17718">
        <is>
          <t xml:space="preserve">74D22</t>
        </is>
      </c>
      <c s="8" t="inlineStr" r="G17718">
        <is>
          <t xml:space="preserve">034</t>
        </is>
      </c>
      <c s="9" r="H17718">
        <v>2657.8100</v>
      </c>
      <c s="8" t="inlineStr" r="I17718">
        <is>
          <t xml:space="preserve"/>
        </is>
      </c>
      <c s="8" t="inlineStr" r="J17718">
        <is>
          <t xml:space="preserve">Various</t>
        </is>
      </c>
    </row>
    <row r="17719" ht="20.25" customHeight="0">
      <c s="5" t="inlineStr" r="A17719">
        <is>
          <t xml:space="preserve">X6310306</t>
        </is>
      </c>
      <c s="5" t="inlineStr" r="B17719">
        <is>
          <t xml:space="preserve">REPAIR TRAFFIC BARRIER TERMINAL, TYPE 1 SPECIAL - POST</t>
        </is>
      </c>
      <c s="5" t="inlineStr" r="C17719">
        <is>
          <t xml:space="preserve">EACH   </t>
        </is>
      </c>
      <c s="6" r="D17719">
        <v>3.000</v>
      </c>
      <c s="7" r="E17719">
        <v>7</v>
      </c>
      <c s="8" t="inlineStr" r="F17719">
        <is>
          <t xml:space="preserve">74D22</t>
        </is>
      </c>
      <c s="8" t="inlineStr" r="G17719">
        <is>
          <t xml:space="preserve">034</t>
        </is>
      </c>
      <c s="9" r="H17719">
        <v>334.0000</v>
      </c>
      <c s="8" t="inlineStr" r="I17719">
        <is>
          <t xml:space="preserve">Y</t>
        </is>
      </c>
      <c s="8" t="inlineStr" r="J17719">
        <is>
          <t xml:space="preserve">Various</t>
        </is>
      </c>
    </row>
    <row r="17720" ht="20.25" customHeight="0">
      <c s="5" t="inlineStr" r="A17720">
        <is>
          <t xml:space="preserve">X6310306</t>
        </is>
      </c>
      <c s="5" t="inlineStr" r="B17720">
        <is>
          <t xml:space="preserve">REPAIR TRAFFIC BARRIER TERMINAL, TYPE 1 SPECIAL - POST</t>
        </is>
      </c>
      <c s="5" t="inlineStr" r="C17720">
        <is>
          <t xml:space="preserve">EACH   </t>
        </is>
      </c>
      <c s="6" r="D17720">
        <v>3.000</v>
      </c>
      <c s="7" r="E17720">
        <v>7</v>
      </c>
      <c s="8" t="inlineStr" r="F17720">
        <is>
          <t xml:space="preserve">74D22</t>
        </is>
      </c>
      <c s="8" t="inlineStr" r="G17720">
        <is>
          <t xml:space="preserve">034</t>
        </is>
      </c>
      <c s="9" r="H17720">
        <v>2025.0000</v>
      </c>
      <c s="8" t="inlineStr" r="I17720">
        <is>
          <t xml:space="preserve"/>
        </is>
      </c>
      <c s="8" t="inlineStr" r="J17720">
        <is>
          <t xml:space="preserve">Various</t>
        </is>
      </c>
    </row>
    <row r="17721" ht="20.25" customHeight="0">
      <c s="5" t="inlineStr" r="A17721">
        <is>
          <t xml:space="preserve">X6310310</t>
        </is>
      </c>
      <c s="5" t="inlineStr" r="B17721">
        <is>
          <t xml:space="preserve">REPAIR TRAFFIC BARRIER TERMINAL TYPE 1 SPECIAL - RAIL ELEMENT PLATE</t>
        </is>
      </c>
      <c s="5" t="inlineStr" r="C17721">
        <is>
          <t xml:space="preserve">EACH   </t>
        </is>
      </c>
      <c s="6" r="D17721">
        <v>2.000</v>
      </c>
      <c s="7" r="E17721">
        <v>7</v>
      </c>
      <c s="8" t="inlineStr" r="F17721">
        <is>
          <t xml:space="preserve">74D22</t>
        </is>
      </c>
      <c s="8" t="inlineStr" r="G17721">
        <is>
          <t xml:space="preserve">034</t>
        </is>
      </c>
      <c s="9" r="H17721">
        <v>448.0000</v>
      </c>
      <c s="8" t="inlineStr" r="I17721">
        <is>
          <t xml:space="preserve">Y</t>
        </is>
      </c>
      <c s="8" t="inlineStr" r="J17721">
        <is>
          <t xml:space="preserve">Various</t>
        </is>
      </c>
    </row>
    <row r="17722" ht="20.25" customHeight="0">
      <c s="5" t="inlineStr" r="A17722">
        <is>
          <t xml:space="preserve">X6310310</t>
        </is>
      </c>
      <c s="5" t="inlineStr" r="B17722">
        <is>
          <t xml:space="preserve">REPAIR TRAFFIC BARRIER TERMINAL TYPE 1 SPECIAL - RAIL ELEMENT PLATE</t>
        </is>
      </c>
      <c s="5" t="inlineStr" r="C17722">
        <is>
          <t xml:space="preserve">EACH   </t>
        </is>
      </c>
      <c s="6" r="D17722">
        <v>2.000</v>
      </c>
      <c s="7" r="E17722">
        <v>7</v>
      </c>
      <c s="8" t="inlineStr" r="F17722">
        <is>
          <t xml:space="preserve">74D22</t>
        </is>
      </c>
      <c s="8" t="inlineStr" r="G17722">
        <is>
          <t xml:space="preserve">034</t>
        </is>
      </c>
      <c s="9" r="H17722">
        <v>1737.0700</v>
      </c>
      <c s="8" t="inlineStr" r="I17722">
        <is>
          <t xml:space="preserve"/>
        </is>
      </c>
      <c s="8" t="inlineStr" r="J17722">
        <is>
          <t xml:space="preserve">Various</t>
        </is>
      </c>
    </row>
    <row r="17723" ht="20.25" customHeight="0">
      <c s="5" t="inlineStr" r="A17723">
        <is>
          <t xml:space="preserve">X6310316</t>
        </is>
      </c>
      <c s="5" t="inlineStr" r="B17723">
        <is>
          <t xml:space="preserve">REPAIR TRAFFIC BARRIER TERMINAL, TYPE 2</t>
        </is>
      </c>
      <c s="5" t="inlineStr" r="C17723">
        <is>
          <t xml:space="preserve">EACH   </t>
        </is>
      </c>
      <c s="6" r="D17723">
        <v>6.000</v>
      </c>
      <c s="7" r="E17723">
        <v>4</v>
      </c>
      <c s="8" t="inlineStr" r="F17723">
        <is>
          <t xml:space="preserve">68J37</t>
        </is>
      </c>
      <c s="8" t="inlineStr" r="G17723">
        <is>
          <t xml:space="preserve">017</t>
        </is>
      </c>
      <c s="9" r="H17723">
        <v>578.0000</v>
      </c>
      <c s="8" t="inlineStr" r="I17723">
        <is>
          <t xml:space="preserve">Y</t>
        </is>
      </c>
      <c s="8" t="inlineStr" r="J17723">
        <is>
          <t xml:space="preserve">Various</t>
        </is>
      </c>
    </row>
    <row r="17724" ht="20.25" customHeight="0">
      <c s="5" t="inlineStr" r="A17724">
        <is>
          <t xml:space="preserve">X6310316</t>
        </is>
      </c>
      <c s="5" t="inlineStr" r="B17724">
        <is>
          <t xml:space="preserve">REPAIR TRAFFIC BARRIER TERMINAL, TYPE 2</t>
        </is>
      </c>
      <c s="5" t="inlineStr" r="C17724">
        <is>
          <t xml:space="preserve">EACH   </t>
        </is>
      </c>
      <c s="6" r="D17724">
        <v>3.000</v>
      </c>
      <c s="7" r="E17724">
        <v>7</v>
      </c>
      <c s="8" t="inlineStr" r="F17724">
        <is>
          <t xml:space="preserve">74D22</t>
        </is>
      </c>
      <c s="8" t="inlineStr" r="G17724">
        <is>
          <t xml:space="preserve">034</t>
        </is>
      </c>
      <c s="9" r="H17724">
        <v>2000.0000</v>
      </c>
      <c s="8" t="inlineStr" r="I17724">
        <is>
          <t xml:space="preserve">Y</t>
        </is>
      </c>
      <c s="8" t="inlineStr" r="J17724">
        <is>
          <t xml:space="preserve">Various</t>
        </is>
      </c>
    </row>
    <row r="17725" ht="20.25" customHeight="0">
      <c s="5" t="inlineStr" r="A17725">
        <is>
          <t xml:space="preserve">X6310316</t>
        </is>
      </c>
      <c s="5" t="inlineStr" r="B17725">
        <is>
          <t xml:space="preserve">REPAIR TRAFFIC BARRIER TERMINAL, TYPE 2</t>
        </is>
      </c>
      <c s="5" t="inlineStr" r="C17725">
        <is>
          <t xml:space="preserve">EACH   </t>
        </is>
      </c>
      <c s="6" r="D17725">
        <v>3.000</v>
      </c>
      <c s="7" r="E17725">
        <v>7</v>
      </c>
      <c s="8" t="inlineStr" r="F17725">
        <is>
          <t xml:space="preserve">74D22</t>
        </is>
      </c>
      <c s="8" t="inlineStr" r="G17725">
        <is>
          <t xml:space="preserve">034</t>
        </is>
      </c>
      <c s="9" r="H17725">
        <v>2341.4100</v>
      </c>
      <c s="8" t="inlineStr" r="I17725">
        <is>
          <t xml:space="preserve"/>
        </is>
      </c>
      <c s="8" t="inlineStr" r="J17725">
        <is>
          <t xml:space="preserve">Various</t>
        </is>
      </c>
    </row>
    <row r="17726" ht="20.25" customHeight="0">
      <c s="5" t="inlineStr" r="A17726">
        <is>
          <t xml:space="preserve">X6310318</t>
        </is>
      </c>
      <c s="5" t="inlineStr" r="B17726">
        <is>
          <t xml:space="preserve">REPAIR TRAFFIC BARRIER TERMINAL, TYPE 3</t>
        </is>
      </c>
      <c s="5" t="inlineStr" r="C17726">
        <is>
          <t xml:space="preserve">EACH   </t>
        </is>
      </c>
      <c s="6" r="D17726">
        <v>4.000</v>
      </c>
      <c s="7" r="E17726">
        <v>4</v>
      </c>
      <c s="8" t="inlineStr" r="F17726">
        <is>
          <t xml:space="preserve">68J37</t>
        </is>
      </c>
      <c s="8" t="inlineStr" r="G17726">
        <is>
          <t xml:space="preserve">017</t>
        </is>
      </c>
      <c s="9" r="H17726">
        <v>180.0000</v>
      </c>
      <c s="8" t="inlineStr" r="I17726">
        <is>
          <t xml:space="preserve">Y</t>
        </is>
      </c>
      <c s="8" t="inlineStr" r="J17726">
        <is>
          <t xml:space="preserve">Various</t>
        </is>
      </c>
    </row>
    <row r="17727" ht="20.25" customHeight="0">
      <c s="5" t="inlineStr" r="A17727">
        <is>
          <t xml:space="preserve">X6310324</t>
        </is>
      </c>
      <c s="5" t="inlineStr" r="B17727">
        <is>
          <t xml:space="preserve">REPAIR TRAFFIC BARRIER TERMINAL, TYPE 4</t>
        </is>
      </c>
      <c s="5" t="inlineStr" r="C17727">
        <is>
          <t xml:space="preserve">EACH   </t>
        </is>
      </c>
      <c s="6" r="D17727">
        <v>4.000</v>
      </c>
      <c s="7" r="E17727">
        <v>4</v>
      </c>
      <c s="8" t="inlineStr" r="F17727">
        <is>
          <t xml:space="preserve">68J37</t>
        </is>
      </c>
      <c s="8" t="inlineStr" r="G17727">
        <is>
          <t xml:space="preserve">017</t>
        </is>
      </c>
      <c s="9" r="H17727">
        <v>220.0000</v>
      </c>
      <c s="8" t="inlineStr" r="I17727">
        <is>
          <t xml:space="preserve">Y</t>
        </is>
      </c>
      <c s="8" t="inlineStr" r="J17727">
        <is>
          <t xml:space="preserve">Various</t>
        </is>
      </c>
    </row>
    <row r="17728" ht="20.25" customHeight="0">
      <c s="5" t="inlineStr" r="A17728">
        <is>
          <t xml:space="preserve">X6310326</t>
        </is>
      </c>
      <c s="5" t="inlineStr" r="B17728">
        <is>
          <t xml:space="preserve">REPAIR TRAFFIC BARRIER TERMINAL, TYPE 5</t>
        </is>
      </c>
      <c s="5" t="inlineStr" r="C17728">
        <is>
          <t xml:space="preserve">EACH   </t>
        </is>
      </c>
      <c s="6" r="D17728">
        <v>4.000</v>
      </c>
      <c s="7" r="E17728">
        <v>4</v>
      </c>
      <c s="8" t="inlineStr" r="F17728">
        <is>
          <t xml:space="preserve">68J37</t>
        </is>
      </c>
      <c s="8" t="inlineStr" r="G17728">
        <is>
          <t xml:space="preserve">017</t>
        </is>
      </c>
      <c s="9" r="H17728">
        <v>348.0000</v>
      </c>
      <c s="8" t="inlineStr" r="I17728">
        <is>
          <t xml:space="preserve">Y</t>
        </is>
      </c>
      <c s="8" t="inlineStr" r="J17728">
        <is>
          <t xml:space="preserve">Various</t>
        </is>
      </c>
    </row>
    <row r="17729" ht="20.25" customHeight="0">
      <c s="5" t="inlineStr" r="A17729">
        <is>
          <t xml:space="preserve">X6310330</t>
        </is>
      </c>
      <c s="5" t="inlineStr" r="B17729">
        <is>
          <t xml:space="preserve">REPAIR TRAFFIC BARRIER TERMINAL, TYPE 6</t>
        </is>
      </c>
      <c s="5" t="inlineStr" r="C17729">
        <is>
          <t xml:space="preserve">EACH   </t>
        </is>
      </c>
      <c s="6" r="D17729">
        <v>4.000</v>
      </c>
      <c s="7" r="E17729">
        <v>4</v>
      </c>
      <c s="8" t="inlineStr" r="F17729">
        <is>
          <t xml:space="preserve">68J37</t>
        </is>
      </c>
      <c s="8" t="inlineStr" r="G17729">
        <is>
          <t xml:space="preserve">017</t>
        </is>
      </c>
      <c s="9" r="H17729">
        <v>1886.0000</v>
      </c>
      <c s="8" t="inlineStr" r="I17729">
        <is>
          <t xml:space="preserve">Y</t>
        </is>
      </c>
      <c s="8" t="inlineStr" r="J17729">
        <is>
          <t xml:space="preserve">Various</t>
        </is>
      </c>
    </row>
    <row r="17730" ht="20.25" customHeight="0">
      <c s="5" t="inlineStr" r="A17730">
        <is>
          <t xml:space="preserve">X6310330</t>
        </is>
      </c>
      <c s="5" t="inlineStr" r="B17730">
        <is>
          <t xml:space="preserve">REPAIR TRAFFIC BARRIER TERMINAL, TYPE 6</t>
        </is>
      </c>
      <c s="5" t="inlineStr" r="C17730">
        <is>
          <t xml:space="preserve">EACH   </t>
        </is>
      </c>
      <c s="6" r="D17730">
        <v>3.000</v>
      </c>
      <c s="7" r="E17730">
        <v>7</v>
      </c>
      <c s="8" t="inlineStr" r="F17730">
        <is>
          <t xml:space="preserve">74D22</t>
        </is>
      </c>
      <c s="8" t="inlineStr" r="G17730">
        <is>
          <t xml:space="preserve">034</t>
        </is>
      </c>
      <c s="9" r="H17730">
        <v>6000.0000</v>
      </c>
      <c s="8" t="inlineStr" r="I17730">
        <is>
          <t xml:space="preserve">Y</t>
        </is>
      </c>
      <c s="8" t="inlineStr" r="J17730">
        <is>
          <t xml:space="preserve">Various</t>
        </is>
      </c>
    </row>
    <row r="17731" ht="20.25" customHeight="0">
      <c s="5" t="inlineStr" r="A17731">
        <is>
          <t xml:space="preserve">X6310330</t>
        </is>
      </c>
      <c s="5" t="inlineStr" r="B17731">
        <is>
          <t xml:space="preserve">REPAIR TRAFFIC BARRIER TERMINAL, TYPE 6</t>
        </is>
      </c>
      <c s="5" t="inlineStr" r="C17731">
        <is>
          <t xml:space="preserve">EACH   </t>
        </is>
      </c>
      <c s="6" r="D17731">
        <v>3.000</v>
      </c>
      <c s="7" r="E17731">
        <v>7</v>
      </c>
      <c s="8" t="inlineStr" r="F17731">
        <is>
          <t xml:space="preserve">74D22</t>
        </is>
      </c>
      <c s="8" t="inlineStr" r="G17731">
        <is>
          <t xml:space="preserve">034</t>
        </is>
      </c>
      <c s="9" r="H17731">
        <v>3187.4800</v>
      </c>
      <c s="8" t="inlineStr" r="I17731">
        <is>
          <t xml:space="preserve"/>
        </is>
      </c>
      <c s="8" t="inlineStr" r="J17731">
        <is>
          <t xml:space="preserve">Various</t>
        </is>
      </c>
    </row>
    <row r="17732" ht="20.25" customHeight="0">
      <c s="5" t="inlineStr" r="A17732">
        <is>
          <t xml:space="preserve">X6310334</t>
        </is>
      </c>
      <c s="5" t="inlineStr" r="B17732">
        <is>
          <t xml:space="preserve">REPAIR TRAFFIC BARRIER TERMINAL, TYPE 6B</t>
        </is>
      </c>
      <c s="5" t="inlineStr" r="C17732">
        <is>
          <t xml:space="preserve">EACH   </t>
        </is>
      </c>
      <c s="6" r="D17732">
        <v>2.000</v>
      </c>
      <c s="7" r="E17732">
        <v>7</v>
      </c>
      <c s="8" t="inlineStr" r="F17732">
        <is>
          <t xml:space="preserve">74D22</t>
        </is>
      </c>
      <c s="8" t="inlineStr" r="G17732">
        <is>
          <t xml:space="preserve">034</t>
        </is>
      </c>
      <c s="9" r="H17732">
        <v>6000.0000</v>
      </c>
      <c s="8" t="inlineStr" r="I17732">
        <is>
          <t xml:space="preserve">Y</t>
        </is>
      </c>
      <c s="8" t="inlineStr" r="J17732">
        <is>
          <t xml:space="preserve">Various</t>
        </is>
      </c>
    </row>
    <row r="17733" ht="20.25" customHeight="0">
      <c s="5" t="inlineStr" r="A17733">
        <is>
          <t xml:space="preserve">X6310334</t>
        </is>
      </c>
      <c s="5" t="inlineStr" r="B17733">
        <is>
          <t xml:space="preserve">REPAIR TRAFFIC BARRIER TERMINAL, TYPE 6B</t>
        </is>
      </c>
      <c s="5" t="inlineStr" r="C17733">
        <is>
          <t xml:space="preserve">EACH   </t>
        </is>
      </c>
      <c s="6" r="D17733">
        <v>2.000</v>
      </c>
      <c s="7" r="E17733">
        <v>7</v>
      </c>
      <c s="8" t="inlineStr" r="F17733">
        <is>
          <t xml:space="preserve">74D22</t>
        </is>
      </c>
      <c s="8" t="inlineStr" r="G17733">
        <is>
          <t xml:space="preserve">034</t>
        </is>
      </c>
      <c s="9" r="H17733">
        <v>3187.4800</v>
      </c>
      <c s="8" t="inlineStr" r="I17733">
        <is>
          <t xml:space="preserve"/>
        </is>
      </c>
      <c s="8" t="inlineStr" r="J17733">
        <is>
          <t xml:space="preserve">Various</t>
        </is>
      </c>
    </row>
    <row r="17734" ht="20.25" customHeight="0">
      <c s="5" t="inlineStr" r="A17734">
        <is>
          <t xml:space="preserve">X6310336</t>
        </is>
      </c>
      <c s="5" t="inlineStr" r="B17734">
        <is>
          <t xml:space="preserve">REPAIR TRAFFIC BARRIER TERMINAL, TYPE 8</t>
        </is>
      </c>
      <c s="5" t="inlineStr" r="C17734">
        <is>
          <t xml:space="preserve">EACH   </t>
        </is>
      </c>
      <c s="6" r="D17734">
        <v>4.000</v>
      </c>
      <c s="7" r="E17734">
        <v>4</v>
      </c>
      <c s="8" t="inlineStr" r="F17734">
        <is>
          <t xml:space="preserve">68J37</t>
        </is>
      </c>
      <c s="8" t="inlineStr" r="G17734">
        <is>
          <t xml:space="preserve">017</t>
        </is>
      </c>
      <c s="9" r="H17734">
        <v>26.0000</v>
      </c>
      <c s="8" t="inlineStr" r="I17734">
        <is>
          <t xml:space="preserve">Y</t>
        </is>
      </c>
      <c s="8" t="inlineStr" r="J17734">
        <is>
          <t xml:space="preserve">Various</t>
        </is>
      </c>
    </row>
    <row r="17735" ht="20.25" customHeight="0">
      <c s="5" t="inlineStr" r="A17735">
        <is>
          <t xml:space="preserve">X6310338</t>
        </is>
      </c>
      <c s="5" t="inlineStr" r="B17735">
        <is>
          <t xml:space="preserve">REPAIR TRAFFIC BARRIER TERMINAL, TYPE 9</t>
        </is>
      </c>
      <c s="5" t="inlineStr" r="C17735">
        <is>
          <t xml:space="preserve">EACH   </t>
        </is>
      </c>
      <c s="6" r="D17735">
        <v>4.000</v>
      </c>
      <c s="7" r="E17735">
        <v>4</v>
      </c>
      <c s="8" t="inlineStr" r="F17735">
        <is>
          <t xml:space="preserve">68J37</t>
        </is>
      </c>
      <c s="8" t="inlineStr" r="G17735">
        <is>
          <t xml:space="preserve">017</t>
        </is>
      </c>
      <c s="9" r="H17735">
        <v>26.0000</v>
      </c>
      <c s="8" t="inlineStr" r="I17735">
        <is>
          <t xml:space="preserve">Y</t>
        </is>
      </c>
      <c s="8" t="inlineStr" r="J17735">
        <is>
          <t xml:space="preserve">Various</t>
        </is>
      </c>
    </row>
    <row r="17736" ht="20.25" customHeight="0">
      <c s="5" t="inlineStr" r="A17736">
        <is>
          <t xml:space="preserve">X6311205</t>
        </is>
      </c>
      <c s="5" t="inlineStr" r="B17736">
        <is>
          <t xml:space="preserve">TRAFFIC BARRIER TERMINAL, TYPE 5A (SPECIAL)</t>
        </is>
      </c>
      <c s="5" t="inlineStr" r="C17736">
        <is>
          <t xml:space="preserve">EACH   </t>
        </is>
      </c>
      <c s="6" r="D17736">
        <v>1.000</v>
      </c>
      <c s="7" r="E17736">
        <v>7</v>
      </c>
      <c s="8" t="inlineStr" r="F17736">
        <is>
          <t xml:space="preserve">95968</t>
        </is>
      </c>
      <c s="8" t="inlineStr" r="G17736">
        <is>
          <t xml:space="preserve">152</t>
        </is>
      </c>
      <c s="9" r="H17736">
        <v>2400.0000</v>
      </c>
      <c s="8" t="inlineStr" r="I17736">
        <is>
          <t xml:space="preserve">Y</t>
        </is>
      </c>
      <c s="8" t="inlineStr" r="J17736">
        <is>
          <t xml:space="preserve"> Edwards</t>
        </is>
      </c>
    </row>
    <row r="17737" ht="20.25" customHeight="0">
      <c s="5" t="inlineStr" r="A17737">
        <is>
          <t xml:space="preserve">X6311205</t>
        </is>
      </c>
      <c s="5" t="inlineStr" r="B17737">
        <is>
          <t xml:space="preserve">TRAFFIC BARRIER TERMINAL, TYPE 5A (SPECIAL)</t>
        </is>
      </c>
      <c s="5" t="inlineStr" r="C17737">
        <is>
          <t xml:space="preserve">EACH   </t>
        </is>
      </c>
      <c s="6" r="D17737">
        <v>1.000</v>
      </c>
      <c s="7" r="E17737">
        <v>7</v>
      </c>
      <c s="8" t="inlineStr" r="F17737">
        <is>
          <t xml:space="preserve">95968</t>
        </is>
      </c>
      <c s="8" t="inlineStr" r="G17737">
        <is>
          <t xml:space="preserve">152</t>
        </is>
      </c>
      <c s="9" r="H17737">
        <v>2420.0000</v>
      </c>
      <c s="8" t="inlineStr" r="I17737">
        <is>
          <t xml:space="preserve"/>
        </is>
      </c>
      <c s="8" t="inlineStr" r="J17737">
        <is>
          <t xml:space="preserve"> Edwards</t>
        </is>
      </c>
    </row>
    <row r="17738" ht="20.25" customHeight="0">
      <c s="5" t="inlineStr" r="A17738">
        <is>
          <t xml:space="preserve">X6311205</t>
        </is>
      </c>
      <c s="5" t="inlineStr" r="B17738">
        <is>
          <t xml:space="preserve">TRAFFIC BARRIER TERMINAL, TYPE 5A (SPECIAL)</t>
        </is>
      </c>
      <c s="5" t="inlineStr" r="C17738">
        <is>
          <t xml:space="preserve">EACH   </t>
        </is>
      </c>
      <c s="6" r="D17738">
        <v>1.000</v>
      </c>
      <c s="7" r="E17738">
        <v>7</v>
      </c>
      <c s="8" t="inlineStr" r="F17738">
        <is>
          <t xml:space="preserve">95968</t>
        </is>
      </c>
      <c s="8" t="inlineStr" r="G17738">
        <is>
          <t xml:space="preserve">152</t>
        </is>
      </c>
      <c s="9" r="H17738">
        <v>2565.2000</v>
      </c>
      <c s="8" t="inlineStr" r="I17738">
        <is>
          <t xml:space="preserve"/>
        </is>
      </c>
      <c s="8" t="inlineStr" r="J17738">
        <is>
          <t xml:space="preserve"> Edwards</t>
        </is>
      </c>
    </row>
    <row r="17739" ht="20.25" customHeight="0">
      <c s="5" t="inlineStr" r="A17739">
        <is>
          <t xml:space="preserve">X6311217</t>
        </is>
      </c>
      <c s="5" t="inlineStr" r="B17739">
        <is>
          <t xml:space="preserve">TRAFFIC BARRIER TERMINAL, TYPE 6B (SPECIAL)</t>
        </is>
      </c>
      <c s="5" t="inlineStr" r="C17739">
        <is>
          <t xml:space="preserve">EACH   </t>
        </is>
      </c>
      <c s="6" r="D17739">
        <v>4.000</v>
      </c>
      <c s="7" r="E17739">
        <v>5</v>
      </c>
      <c s="8" t="inlineStr" r="F17739">
        <is>
          <t xml:space="preserve">70A55</t>
        </is>
      </c>
      <c s="8" t="inlineStr" r="G17739">
        <is>
          <t xml:space="preserve">132</t>
        </is>
      </c>
      <c s="9" r="H17739">
        <v>4500.0000</v>
      </c>
      <c s="8" t="inlineStr" r="I17739">
        <is>
          <t xml:space="preserve">Y</t>
        </is>
      </c>
      <c s="8" t="inlineStr" r="J17739">
        <is>
          <t xml:space="preserve"> Vermilion</t>
        </is>
      </c>
    </row>
    <row r="17740" ht="20.25" customHeight="0">
      <c s="5" t="inlineStr" r="A17740">
        <is>
          <t xml:space="preserve">X6320100</t>
        </is>
      </c>
      <c s="5" t="inlineStr" r="B17740">
        <is>
          <t xml:space="preserve">GUARDRAIL REMOVAL (SPECIAL)</t>
        </is>
      </c>
      <c s="5" t="inlineStr" r="C17740">
        <is>
          <t xml:space="preserve">FOOT   </t>
        </is>
      </c>
      <c s="6" r="D17740">
        <v>711.000</v>
      </c>
      <c s="7" r="E17740">
        <v>5</v>
      </c>
      <c s="8" t="inlineStr" r="F17740">
        <is>
          <t xml:space="preserve">70571</t>
        </is>
      </c>
      <c s="8" t="inlineStr" r="G17740">
        <is>
          <t xml:space="preserve">019</t>
        </is>
      </c>
      <c s="9" r="H17740">
        <v>10.0000</v>
      </c>
      <c s="8" t="inlineStr" r="I17740">
        <is>
          <t xml:space="preserve">Y</t>
        </is>
      </c>
      <c s="8" t="inlineStr" r="J17740">
        <is>
          <t xml:space="preserve"> McLean</t>
        </is>
      </c>
    </row>
    <row r="17741" ht="20.25" customHeight="0">
      <c s="5" t="inlineStr" r="A17741">
        <is>
          <t xml:space="preserve">X6330103</t>
        </is>
      </c>
      <c s="5" t="inlineStr" r="B17741">
        <is>
          <t xml:space="preserve">REMOVE AND RE-ERECT TRAFFIC BARRIER TERMINAL, TYPE 1 SPECIAL, TANGENT</t>
        </is>
      </c>
      <c s="5" t="inlineStr" r="C17741">
        <is>
          <t xml:space="preserve">EACH   </t>
        </is>
      </c>
      <c s="6" r="D17741">
        <v>1.000</v>
      </c>
      <c s="7" r="E17741">
        <v>5</v>
      </c>
      <c s="8" t="inlineStr" r="F17741">
        <is>
          <t xml:space="preserve">70A55</t>
        </is>
      </c>
      <c s="8" t="inlineStr" r="G17741">
        <is>
          <t xml:space="preserve">132</t>
        </is>
      </c>
      <c s="9" r="H17741">
        <v>3500.0000</v>
      </c>
      <c s="8" t="inlineStr" r="I17741">
        <is>
          <t xml:space="preserve">Y</t>
        </is>
      </c>
      <c s="8" t="inlineStr" r="J17741">
        <is>
          <t xml:space="preserve"> Vermilion</t>
        </is>
      </c>
    </row>
    <row r="17742" ht="20.25" customHeight="0">
      <c s="5" t="inlineStr" r="A17742">
        <is>
          <t xml:space="preserve">X6330725</t>
        </is>
      </c>
      <c s="5" t="inlineStr" r="B17742">
        <is>
          <t xml:space="preserve">STEEL PLATE BEAM GUARDRAIL (SHORT RADIUS)</t>
        </is>
      </c>
      <c s="5" t="inlineStr" r="C17742">
        <is>
          <t xml:space="preserve">FOOT   </t>
        </is>
      </c>
      <c s="6" r="D17742">
        <v>12.500</v>
      </c>
      <c s="7" r="E17742">
        <v>4</v>
      </c>
      <c s="8" t="inlineStr" r="F17742">
        <is>
          <t xml:space="preserve">89837</t>
        </is>
      </c>
      <c s="8" t="inlineStr" r="G17742">
        <is>
          <t xml:space="preserve">149</t>
        </is>
      </c>
      <c s="9" r="H17742">
        <v>106.3200</v>
      </c>
      <c s="8" t="inlineStr" r="I17742">
        <is>
          <t xml:space="preserve">Y</t>
        </is>
      </c>
      <c s="8" t="inlineStr" r="J17742">
        <is>
          <t xml:space="preserve"> Fulton</t>
        </is>
      </c>
    </row>
    <row r="17743" ht="20.25" customHeight="0">
      <c s="5" t="inlineStr" r="A17743">
        <is>
          <t xml:space="preserve">X6330725</t>
        </is>
      </c>
      <c s="5" t="inlineStr" r="B17743">
        <is>
          <t xml:space="preserve">STEEL PLATE BEAM GUARDRAIL (SHORT RADIUS)</t>
        </is>
      </c>
      <c s="5" t="inlineStr" r="C17743">
        <is>
          <t xml:space="preserve">FOOT   </t>
        </is>
      </c>
      <c s="6" r="D17743">
        <v>12.500</v>
      </c>
      <c s="7" r="E17743">
        <v>4</v>
      </c>
      <c s="8" t="inlineStr" r="F17743">
        <is>
          <t xml:space="preserve">89837</t>
        </is>
      </c>
      <c s="8" t="inlineStr" r="G17743">
        <is>
          <t xml:space="preserve">149</t>
        </is>
      </c>
      <c s="9" r="H17743">
        <v>77.5000</v>
      </c>
      <c s="8" t="inlineStr" r="I17743">
        <is>
          <t xml:space="preserve"/>
        </is>
      </c>
      <c s="8" t="inlineStr" r="J17743">
        <is>
          <t xml:space="preserve"> Fulton</t>
        </is>
      </c>
    </row>
    <row r="17744" ht="20.25" customHeight="0">
      <c s="5" t="inlineStr" r="A17744">
        <is>
          <t xml:space="preserve">X6330725</t>
        </is>
      </c>
      <c s="5" t="inlineStr" r="B17744">
        <is>
          <t xml:space="preserve">STEEL PLATE BEAM GUARDRAIL (SHORT RADIUS)</t>
        </is>
      </c>
      <c s="5" t="inlineStr" r="C17744">
        <is>
          <t xml:space="preserve">FOOT   </t>
        </is>
      </c>
      <c s="6" r="D17744">
        <v>12.500</v>
      </c>
      <c s="7" r="E17744">
        <v>4</v>
      </c>
      <c s="8" t="inlineStr" r="F17744">
        <is>
          <t xml:space="preserve">89837</t>
        </is>
      </c>
      <c s="8" t="inlineStr" r="G17744">
        <is>
          <t xml:space="preserve">149</t>
        </is>
      </c>
      <c s="9" r="H17744">
        <v>102.0000</v>
      </c>
      <c s="8" t="inlineStr" r="I17744">
        <is>
          <t xml:space="preserve"/>
        </is>
      </c>
      <c s="8" t="inlineStr" r="J17744">
        <is>
          <t xml:space="preserve"> Fulton</t>
        </is>
      </c>
    </row>
    <row r="17745" ht="20.25" customHeight="0">
      <c s="5" t="inlineStr" r="A17745">
        <is>
          <t xml:space="preserve">X6330725</t>
        </is>
      </c>
      <c s="5" t="inlineStr" r="B17745">
        <is>
          <t xml:space="preserve">STEEL PLATE BEAM GUARDRAIL (SHORT RADIUS)</t>
        </is>
      </c>
      <c s="5" t="inlineStr" r="C17745">
        <is>
          <t xml:space="preserve">FOOT   </t>
        </is>
      </c>
      <c s="6" r="D17745">
        <v>12.500</v>
      </c>
      <c s="7" r="E17745">
        <v>7</v>
      </c>
      <c s="8" t="inlineStr" r="F17745">
        <is>
          <t xml:space="preserve">95968</t>
        </is>
      </c>
      <c s="8" t="inlineStr" r="G17745">
        <is>
          <t xml:space="preserve">152</t>
        </is>
      </c>
      <c s="9" r="H17745">
        <v>83.0000</v>
      </c>
      <c s="8" t="inlineStr" r="I17745">
        <is>
          <t xml:space="preserve">Y</t>
        </is>
      </c>
      <c s="8" t="inlineStr" r="J17745">
        <is>
          <t xml:space="preserve"> Edwards</t>
        </is>
      </c>
    </row>
    <row r="17746" ht="20.25" customHeight="0">
      <c s="5" t="inlineStr" r="A17746">
        <is>
          <t xml:space="preserve">X6330725</t>
        </is>
      </c>
      <c s="5" t="inlineStr" r="B17746">
        <is>
          <t xml:space="preserve">STEEL PLATE BEAM GUARDRAIL (SHORT RADIUS)</t>
        </is>
      </c>
      <c s="5" t="inlineStr" r="C17746">
        <is>
          <t xml:space="preserve">FOOT   </t>
        </is>
      </c>
      <c s="6" r="D17746">
        <v>12.500</v>
      </c>
      <c s="7" r="E17746">
        <v>7</v>
      </c>
      <c s="8" t="inlineStr" r="F17746">
        <is>
          <t xml:space="preserve">95968</t>
        </is>
      </c>
      <c s="8" t="inlineStr" r="G17746">
        <is>
          <t xml:space="preserve">152</t>
        </is>
      </c>
      <c s="9" r="H17746">
        <v>82.5000</v>
      </c>
      <c s="8" t="inlineStr" r="I17746">
        <is>
          <t xml:space="preserve"/>
        </is>
      </c>
      <c s="8" t="inlineStr" r="J17746">
        <is>
          <t xml:space="preserve"> Edwards</t>
        </is>
      </c>
    </row>
    <row r="17747" ht="20.25" customHeight="0">
      <c s="5" t="inlineStr" r="A17747">
        <is>
          <t xml:space="preserve">X6330725</t>
        </is>
      </c>
      <c s="5" t="inlineStr" r="B17747">
        <is>
          <t xml:space="preserve">STEEL PLATE BEAM GUARDRAIL (SHORT RADIUS)</t>
        </is>
      </c>
      <c s="5" t="inlineStr" r="C17747">
        <is>
          <t xml:space="preserve">FOOT   </t>
        </is>
      </c>
      <c s="6" r="D17747">
        <v>12.500</v>
      </c>
      <c s="7" r="E17747">
        <v>7</v>
      </c>
      <c s="8" t="inlineStr" r="F17747">
        <is>
          <t xml:space="preserve">95968</t>
        </is>
      </c>
      <c s="8" t="inlineStr" r="G17747">
        <is>
          <t xml:space="preserve">152</t>
        </is>
      </c>
      <c s="9" r="H17747">
        <v>87.4500</v>
      </c>
      <c s="8" t="inlineStr" r="I17747">
        <is>
          <t xml:space="preserve"/>
        </is>
      </c>
      <c s="8" t="inlineStr" r="J17747">
        <is>
          <t xml:space="preserve"> Edwards</t>
        </is>
      </c>
    </row>
    <row r="17748" ht="20.25" customHeight="0">
      <c s="5" t="inlineStr" r="A17748">
        <is>
          <t xml:space="preserve">X6330900</t>
        </is>
      </c>
      <c s="5" t="inlineStr" r="B17748">
        <is>
          <t xml:space="preserve">VERTICAL ADJUSTMENT OF GUARDRAIL</t>
        </is>
      </c>
      <c s="5" t="inlineStr" r="C17748">
        <is>
          <t xml:space="preserve">FOOT   </t>
        </is>
      </c>
      <c s="6" r="D17748">
        <v>320.000</v>
      </c>
      <c s="7" r="E17748">
        <v>4</v>
      </c>
      <c s="8" t="inlineStr" r="F17748">
        <is>
          <t xml:space="preserve">68J37</t>
        </is>
      </c>
      <c s="8" t="inlineStr" r="G17748">
        <is>
          <t xml:space="preserve">017</t>
        </is>
      </c>
      <c s="9" r="H17748">
        <v>6.2000</v>
      </c>
      <c s="8" t="inlineStr" r="I17748">
        <is>
          <t xml:space="preserve">Y</t>
        </is>
      </c>
      <c s="8" t="inlineStr" r="J17748">
        <is>
          <t xml:space="preserve">Various</t>
        </is>
      </c>
    </row>
    <row r="17749" ht="20.25" customHeight="0">
      <c s="5" t="inlineStr" r="A17749">
        <is>
          <t xml:space="preserve">X6331101</t>
        </is>
      </c>
      <c s="5" t="inlineStr" r="B17749">
        <is>
          <t xml:space="preserve">TUBULAR THRIE BEAM</t>
        </is>
      </c>
      <c s="5" t="inlineStr" r="C17749">
        <is>
          <t xml:space="preserve">FOOT   </t>
        </is>
      </c>
      <c s="6" r="D17749">
        <v>200.000</v>
      </c>
      <c s="7" r="E17749">
        <v>4</v>
      </c>
      <c s="8" t="inlineStr" r="F17749">
        <is>
          <t xml:space="preserve">68J37</t>
        </is>
      </c>
      <c s="8" t="inlineStr" r="G17749">
        <is>
          <t xml:space="preserve">017</t>
        </is>
      </c>
      <c s="9" r="H17749">
        <v>8.0000</v>
      </c>
      <c s="8" t="inlineStr" r="I17749">
        <is>
          <t xml:space="preserve">Y</t>
        </is>
      </c>
      <c s="8" t="inlineStr" r="J17749">
        <is>
          <t xml:space="preserve">Various</t>
        </is>
      </c>
    </row>
    <row r="17750" ht="20.25" customHeight="0">
      <c s="5" t="inlineStr" r="A17750">
        <is>
          <t xml:space="preserve">X6350010</t>
        </is>
      </c>
      <c s="5" t="inlineStr" r="B17750">
        <is>
          <t xml:space="preserve">DELINEATOR FOR MEDIAN BARRIER SEPARATOR</t>
        </is>
      </c>
      <c s="5" t="inlineStr" r="C17750">
        <is>
          <t xml:space="preserve">EACH   </t>
        </is>
      </c>
      <c s="6" r="D17750">
        <v>79.000</v>
      </c>
      <c s="7" r="E17750">
        <v>8</v>
      </c>
      <c s="8" t="inlineStr" r="F17750">
        <is>
          <t xml:space="preserve">76R13</t>
        </is>
      </c>
      <c s="8" t="inlineStr" r="G17750">
        <is>
          <t xml:space="preserve">039</t>
        </is>
      </c>
      <c s="9" r="H17750">
        <v>200.5000</v>
      </c>
      <c s="8" t="inlineStr" r="I17750">
        <is>
          <t xml:space="preserve">Y</t>
        </is>
      </c>
      <c s="8" t="inlineStr" r="J17750">
        <is>
          <t xml:space="preserve"> Madison</t>
        </is>
      </c>
    </row>
    <row r="17751" ht="20.25" customHeight="0">
      <c s="5" t="inlineStr" r="A17751">
        <is>
          <t xml:space="preserve">X6350010</t>
        </is>
      </c>
      <c s="5" t="inlineStr" r="B17751">
        <is>
          <t xml:space="preserve">DELINEATOR FOR MEDIAN BARRIER SEPARATOR</t>
        </is>
      </c>
      <c s="5" t="inlineStr" r="C17751">
        <is>
          <t xml:space="preserve">EACH   </t>
        </is>
      </c>
      <c s="6" r="D17751">
        <v>79.000</v>
      </c>
      <c s="7" r="E17751">
        <v>8</v>
      </c>
      <c s="8" t="inlineStr" r="F17751">
        <is>
          <t xml:space="preserve">76R13</t>
        </is>
      </c>
      <c s="8" t="inlineStr" r="G17751">
        <is>
          <t xml:space="preserve">039</t>
        </is>
      </c>
      <c s="9" r="H17751">
        <v>137.0000</v>
      </c>
      <c s="8" t="inlineStr" r="I17751">
        <is>
          <t xml:space="preserve"/>
        </is>
      </c>
      <c s="8" t="inlineStr" r="J17751">
        <is>
          <t xml:space="preserve"> Madison</t>
        </is>
      </c>
    </row>
    <row r="17752" ht="20.25" customHeight="0">
      <c s="5" t="inlineStr" r="A17752">
        <is>
          <t xml:space="preserve">X6350010</t>
        </is>
      </c>
      <c s="5" t="inlineStr" r="B17752">
        <is>
          <t xml:space="preserve">DELINEATOR FOR MEDIAN BARRIER SEPARATOR</t>
        </is>
      </c>
      <c s="5" t="inlineStr" r="C17752">
        <is>
          <t xml:space="preserve">EACH   </t>
        </is>
      </c>
      <c s="6" r="D17752">
        <v>79.000</v>
      </c>
      <c s="7" r="E17752">
        <v>8</v>
      </c>
      <c s="8" t="inlineStr" r="F17752">
        <is>
          <t xml:space="preserve">76R13</t>
        </is>
      </c>
      <c s="8" t="inlineStr" r="G17752">
        <is>
          <t xml:space="preserve">039</t>
        </is>
      </c>
      <c s="9" r="H17752">
        <v>150.0000</v>
      </c>
      <c s="8" t="inlineStr" r="I17752">
        <is>
          <t xml:space="preserve"/>
        </is>
      </c>
      <c s="8" t="inlineStr" r="J17752">
        <is>
          <t xml:space="preserve"> Madison</t>
        </is>
      </c>
    </row>
    <row r="17753" ht="20.25" customHeight="0">
      <c s="5" t="inlineStr" r="A17753">
        <is>
          <t xml:space="preserve">X6350120</t>
        </is>
      </c>
      <c s="5" t="inlineStr" r="B17753">
        <is>
          <t xml:space="preserve">DELINEATOR REMOVAL</t>
        </is>
      </c>
      <c s="5" t="inlineStr" r="C17753">
        <is>
          <t xml:space="preserve">EACH   </t>
        </is>
      </c>
      <c s="6" r="D17753">
        <v>9.000</v>
      </c>
      <c s="7" r="E17753">
        <v>9</v>
      </c>
      <c s="8" t="inlineStr" r="F17753">
        <is>
          <t xml:space="preserve">78483</t>
        </is>
      </c>
      <c s="8" t="inlineStr" r="G17753">
        <is>
          <t xml:space="preserve">127</t>
        </is>
      </c>
      <c s="9" r="H17753">
        <v>31.5000</v>
      </c>
      <c s="8" t="inlineStr" r="I17753">
        <is>
          <t xml:space="preserve">Y</t>
        </is>
      </c>
      <c s="8" t="inlineStr" r="J17753">
        <is>
          <t xml:space="preserve"> Jefferson</t>
        </is>
      </c>
    </row>
    <row r="17754" ht="20.25" customHeight="0">
      <c s="5" t="inlineStr" r="A17754">
        <is>
          <t xml:space="preserve">X6350120</t>
        </is>
      </c>
      <c s="5" t="inlineStr" r="B17754">
        <is>
          <t xml:space="preserve">DELINEATOR REMOVAL</t>
        </is>
      </c>
      <c s="5" t="inlineStr" r="C17754">
        <is>
          <t xml:space="preserve">EACH   </t>
        </is>
      </c>
      <c s="6" r="D17754">
        <v>9.000</v>
      </c>
      <c s="7" r="E17754">
        <v>9</v>
      </c>
      <c s="8" t="inlineStr" r="F17754">
        <is>
          <t xml:space="preserve">78483</t>
        </is>
      </c>
      <c s="8" t="inlineStr" r="G17754">
        <is>
          <t xml:space="preserve">127</t>
        </is>
      </c>
      <c s="9" r="H17754">
        <v>29.0000</v>
      </c>
      <c s="8" t="inlineStr" r="I17754">
        <is>
          <t xml:space="preserve"/>
        </is>
      </c>
      <c s="8" t="inlineStr" r="J17754">
        <is>
          <t xml:space="preserve"> Jefferson</t>
        </is>
      </c>
    </row>
    <row r="17755" ht="20.25" customHeight="0">
      <c s="5" t="inlineStr" r="A17755">
        <is>
          <t xml:space="preserve">X6350120</t>
        </is>
      </c>
      <c s="5" t="inlineStr" r="B17755">
        <is>
          <t xml:space="preserve">DELINEATOR REMOVAL</t>
        </is>
      </c>
      <c s="5" t="inlineStr" r="C17755">
        <is>
          <t xml:space="preserve">EACH   </t>
        </is>
      </c>
      <c s="6" r="D17755">
        <v>9.000</v>
      </c>
      <c s="7" r="E17755">
        <v>9</v>
      </c>
      <c s="8" t="inlineStr" r="F17755">
        <is>
          <t xml:space="preserve">78483</t>
        </is>
      </c>
      <c s="8" t="inlineStr" r="G17755">
        <is>
          <t xml:space="preserve">127</t>
        </is>
      </c>
      <c s="9" r="H17755">
        <v>63.0000</v>
      </c>
      <c s="8" t="inlineStr" r="I17755">
        <is>
          <t xml:space="preserve"/>
        </is>
      </c>
      <c s="8" t="inlineStr" r="J17755">
        <is>
          <t xml:space="preserve"> Jefferson</t>
        </is>
      </c>
    </row>
    <row r="17756" ht="20.25" customHeight="0">
      <c s="5" t="inlineStr" r="A17756">
        <is>
          <t xml:space="preserve">X6350120</t>
        </is>
      </c>
      <c s="5" t="inlineStr" r="B17756">
        <is>
          <t xml:space="preserve">DELINEATOR REMOVAL</t>
        </is>
      </c>
      <c s="5" t="inlineStr" r="C17756">
        <is>
          <t xml:space="preserve">EACH   </t>
        </is>
      </c>
      <c s="6" r="D17756">
        <v>9.000</v>
      </c>
      <c s="7" r="E17756">
        <v>9</v>
      </c>
      <c s="8" t="inlineStr" r="F17756">
        <is>
          <t xml:space="preserve">78483</t>
        </is>
      </c>
      <c s="8" t="inlineStr" r="G17756">
        <is>
          <t xml:space="preserve">127</t>
        </is>
      </c>
      <c s="9" r="H17756">
        <v>102.0400</v>
      </c>
      <c s="8" t="inlineStr" r="I17756">
        <is>
          <t xml:space="preserve"/>
        </is>
      </c>
      <c s="8" t="inlineStr" r="J17756">
        <is>
          <t xml:space="preserve"> Jefferson</t>
        </is>
      </c>
    </row>
    <row r="17757" ht="20.25" customHeight="0">
      <c s="5" t="inlineStr" r="A17757">
        <is>
          <t xml:space="preserve">X6350120</t>
        </is>
      </c>
      <c s="5" t="inlineStr" r="B17757">
        <is>
          <t xml:space="preserve">DELINEATOR REMOVAL</t>
        </is>
      </c>
      <c s="5" t="inlineStr" r="C17757">
        <is>
          <t xml:space="preserve">EACH   </t>
        </is>
      </c>
      <c s="6" r="D17757">
        <v>9.000</v>
      </c>
      <c s="7" r="E17757">
        <v>9</v>
      </c>
      <c s="8" t="inlineStr" r="F17757">
        <is>
          <t xml:space="preserve">78483</t>
        </is>
      </c>
      <c s="8" t="inlineStr" r="G17757">
        <is>
          <t xml:space="preserve">127</t>
        </is>
      </c>
      <c s="9" r="H17757">
        <v>400.0000</v>
      </c>
      <c s="8" t="inlineStr" r="I17757">
        <is>
          <t xml:space="preserve"/>
        </is>
      </c>
      <c s="8" t="inlineStr" r="J17757">
        <is>
          <t xml:space="preserve"> Jefferson</t>
        </is>
      </c>
    </row>
    <row r="17758" ht="20.25" customHeight="0">
      <c s="5" t="inlineStr" r="A17758">
        <is>
          <t xml:space="preserve">X6350120</t>
        </is>
      </c>
      <c s="5" t="inlineStr" r="B17758">
        <is>
          <t xml:space="preserve">DELINEATOR REMOVAL</t>
        </is>
      </c>
      <c s="5" t="inlineStr" r="C17758">
        <is>
          <t xml:space="preserve">EACH   </t>
        </is>
      </c>
      <c s="6" r="D17758">
        <v>310.000</v>
      </c>
      <c s="7" r="E17758">
        <v>9</v>
      </c>
      <c s="8" t="inlineStr" r="F17758">
        <is>
          <t xml:space="preserve">78884</t>
        </is>
      </c>
      <c s="8" t="inlineStr" r="G17758">
        <is>
          <t xml:space="preserve">110</t>
        </is>
      </c>
      <c s="9" r="H17758">
        <v>27.7100</v>
      </c>
      <c s="8" t="inlineStr" r="I17758">
        <is>
          <t xml:space="preserve">Y</t>
        </is>
      </c>
      <c s="8" t="inlineStr" r="J17758">
        <is>
          <t xml:space="preserve"> Franklin, Jefferson</t>
        </is>
      </c>
    </row>
    <row r="17759" ht="20.25" customHeight="0">
      <c s="5" t="inlineStr" r="A17759">
        <is>
          <t xml:space="preserve">X6350204</t>
        </is>
      </c>
      <c s="5" t="inlineStr" r="B17759">
        <is>
          <t xml:space="preserve">LINEAR DELINEATOR PANELS, 4 INCH</t>
        </is>
      </c>
      <c s="5" t="inlineStr" r="C17759">
        <is>
          <t xml:space="preserve">EACH   </t>
        </is>
      </c>
      <c s="6" r="D17759">
        <v>10.000</v>
      </c>
      <c s="7" r="E17759">
        <v>3</v>
      </c>
      <c s="8" t="inlineStr" r="F17759">
        <is>
          <t xml:space="preserve">66K94</t>
        </is>
      </c>
      <c s="8" t="inlineStr" r="G17759">
        <is>
          <t xml:space="preserve">006</t>
        </is>
      </c>
      <c s="9" r="H17759">
        <v>70.0000</v>
      </c>
      <c s="8" t="inlineStr" r="I17759">
        <is>
          <t xml:space="preserve">Y</t>
        </is>
      </c>
      <c s="8" t="inlineStr" r="J17759">
        <is>
          <t xml:space="preserve"> Iroquois</t>
        </is>
      </c>
    </row>
    <row r="17760" ht="20.25" customHeight="0">
      <c s="5" t="inlineStr" r="A17760">
        <is>
          <t xml:space="preserve">X6350204</t>
        </is>
      </c>
      <c s="5" t="inlineStr" r="B17760">
        <is>
          <t xml:space="preserve">LINEAR DELINEATOR PANELS, 4 INCH</t>
        </is>
      </c>
      <c s="5" t="inlineStr" r="C17760">
        <is>
          <t xml:space="preserve">EACH   </t>
        </is>
      </c>
      <c s="6" r="D17760">
        <v>2.000</v>
      </c>
      <c s="7" r="E17760">
        <v>3</v>
      </c>
      <c s="8" t="inlineStr" r="F17760">
        <is>
          <t xml:space="preserve">66P34</t>
        </is>
      </c>
      <c s="8" t="inlineStr" r="G17760">
        <is>
          <t xml:space="preserve">008</t>
        </is>
      </c>
      <c s="9" r="H17760">
        <v>119.0600</v>
      </c>
      <c s="8" t="inlineStr" r="I17760">
        <is>
          <t xml:space="preserve">Y</t>
        </is>
      </c>
      <c s="8" t="inlineStr" r="J17760">
        <is>
          <t xml:space="preserve"> Bureau</t>
        </is>
      </c>
    </row>
    <row r="17761" ht="20.25" customHeight="0">
      <c s="5" t="inlineStr" r="A17761">
        <is>
          <t xml:space="preserve">X6350204</t>
        </is>
      </c>
      <c s="5" t="inlineStr" r="B17761">
        <is>
          <t xml:space="preserve">LINEAR DELINEATOR PANELS, 4 INCH</t>
        </is>
      </c>
      <c s="5" t="inlineStr" r="C17761">
        <is>
          <t xml:space="preserve">EACH   </t>
        </is>
      </c>
      <c s="6" r="D17761">
        <v>2.000</v>
      </c>
      <c s="7" r="E17761">
        <v>3</v>
      </c>
      <c s="8" t="inlineStr" r="F17761">
        <is>
          <t xml:space="preserve">66P34</t>
        </is>
      </c>
      <c s="8" t="inlineStr" r="G17761">
        <is>
          <t xml:space="preserve">008</t>
        </is>
      </c>
      <c s="9" r="H17761">
        <v>250.0000</v>
      </c>
      <c s="8" t="inlineStr" r="I17761">
        <is>
          <t xml:space="preserve"/>
        </is>
      </c>
      <c s="8" t="inlineStr" r="J17761">
        <is>
          <t xml:space="preserve"> Bureau</t>
        </is>
      </c>
    </row>
    <row r="17762" ht="20.25" customHeight="0">
      <c s="5" t="inlineStr" r="A17762">
        <is>
          <t xml:space="preserve">X6350206</t>
        </is>
      </c>
      <c s="5" t="inlineStr" r="B17762">
        <is>
          <t xml:space="preserve">LINEAR DELINEATOR PANELS, 6 INCH</t>
        </is>
      </c>
      <c s="5" t="inlineStr" r="C17762">
        <is>
          <t xml:space="preserve">EACH   </t>
        </is>
      </c>
      <c s="6" r="D17762">
        <v>28.000</v>
      </c>
      <c s="7" r="E17762">
        <v>3</v>
      </c>
      <c s="8" t="inlineStr" r="F17762">
        <is>
          <t xml:space="preserve">66K94</t>
        </is>
      </c>
      <c s="8" t="inlineStr" r="G17762">
        <is>
          <t xml:space="preserve">006</t>
        </is>
      </c>
      <c s="9" r="H17762">
        <v>80.0000</v>
      </c>
      <c s="8" t="inlineStr" r="I17762">
        <is>
          <t xml:space="preserve">Y</t>
        </is>
      </c>
      <c s="8" t="inlineStr" r="J17762">
        <is>
          <t xml:space="preserve"> Iroquois</t>
        </is>
      </c>
    </row>
    <row r="17763" ht="20.25" customHeight="0">
      <c s="5" t="inlineStr" r="A17763">
        <is>
          <t xml:space="preserve">X6350206</t>
        </is>
      </c>
      <c s="5" t="inlineStr" r="B17763">
        <is>
          <t xml:space="preserve">LINEAR DELINEATOR PANELS, 6 INCH</t>
        </is>
      </c>
      <c s="5" t="inlineStr" r="C17763">
        <is>
          <t xml:space="preserve">EACH   </t>
        </is>
      </c>
      <c s="6" r="D17763">
        <v>6.000</v>
      </c>
      <c s="7" r="E17763">
        <v>3</v>
      </c>
      <c s="8" t="inlineStr" r="F17763">
        <is>
          <t xml:space="preserve">66P34</t>
        </is>
      </c>
      <c s="8" t="inlineStr" r="G17763">
        <is>
          <t xml:space="preserve">008</t>
        </is>
      </c>
      <c s="9" r="H17763">
        <v>150.0400</v>
      </c>
      <c s="8" t="inlineStr" r="I17763">
        <is>
          <t xml:space="preserve">Y</t>
        </is>
      </c>
      <c s="8" t="inlineStr" r="J17763">
        <is>
          <t xml:space="preserve"> Bureau</t>
        </is>
      </c>
    </row>
    <row r="17764" ht="20.25" customHeight="0">
      <c s="5" t="inlineStr" r="A17764">
        <is>
          <t xml:space="preserve">X6350206</t>
        </is>
      </c>
      <c s="5" t="inlineStr" r="B17764">
        <is>
          <t xml:space="preserve">LINEAR DELINEATOR PANELS, 6 INCH</t>
        </is>
      </c>
      <c s="5" t="inlineStr" r="C17764">
        <is>
          <t xml:space="preserve">EACH   </t>
        </is>
      </c>
      <c s="6" r="D17764">
        <v>6.000</v>
      </c>
      <c s="7" r="E17764">
        <v>3</v>
      </c>
      <c s="8" t="inlineStr" r="F17764">
        <is>
          <t xml:space="preserve">66P34</t>
        </is>
      </c>
      <c s="8" t="inlineStr" r="G17764">
        <is>
          <t xml:space="preserve">008</t>
        </is>
      </c>
      <c s="9" r="H17764">
        <v>250.0000</v>
      </c>
      <c s="8" t="inlineStr" r="I17764">
        <is>
          <t xml:space="preserve"/>
        </is>
      </c>
      <c s="8" t="inlineStr" r="J17764">
        <is>
          <t xml:space="preserve"> Bureau</t>
        </is>
      </c>
    </row>
    <row r="17765" ht="20.25" customHeight="0">
      <c s="5" t="inlineStr" r="A17765">
        <is>
          <t xml:space="preserve">X6360123</t>
        </is>
      </c>
      <c s="5" t="inlineStr" r="B17765">
        <is>
          <t xml:space="preserve">REPAIR CABLE ROAD GUARD, THREE STRANDS</t>
        </is>
      </c>
      <c s="5" t="inlineStr" r="C17765">
        <is>
          <t xml:space="preserve">FOOT   </t>
        </is>
      </c>
      <c s="6" r="D17765">
        <v>45.000</v>
      </c>
      <c s="7" r="E17765">
        <v>4</v>
      </c>
      <c s="8" t="inlineStr" r="F17765">
        <is>
          <t xml:space="preserve">68J37</t>
        </is>
      </c>
      <c s="8" t="inlineStr" r="G17765">
        <is>
          <t xml:space="preserve">017</t>
        </is>
      </c>
      <c s="9" r="H17765">
        <v>48.2000</v>
      </c>
      <c s="8" t="inlineStr" r="I17765">
        <is>
          <t xml:space="preserve">Y</t>
        </is>
      </c>
      <c s="8" t="inlineStr" r="J17765">
        <is>
          <t xml:space="preserve">Various</t>
        </is>
      </c>
    </row>
    <row r="17766" ht="20.25" customHeight="0">
      <c s="5" t="inlineStr" r="A17766">
        <is>
          <t xml:space="preserve">X6370050</t>
        </is>
      </c>
      <c s="5" t="inlineStr" r="B17766">
        <is>
          <t xml:space="preserve">CONCRETE BARRIER WALL (SPECIAL)</t>
        </is>
      </c>
      <c s="5" t="inlineStr" r="C17766">
        <is>
          <t xml:space="preserve">FOOT   </t>
        </is>
      </c>
      <c s="6" r="D17766">
        <v>152.000</v>
      </c>
      <c s="7" r="E17766">
        <v>9</v>
      </c>
      <c s="8" t="inlineStr" r="F17766">
        <is>
          <t xml:space="preserve">78483</t>
        </is>
      </c>
      <c s="8" t="inlineStr" r="G17766">
        <is>
          <t xml:space="preserve">127</t>
        </is>
      </c>
      <c s="9" r="H17766">
        <v>65.8100</v>
      </c>
      <c s="8" t="inlineStr" r="I17766">
        <is>
          <t xml:space="preserve">Y</t>
        </is>
      </c>
      <c s="8" t="inlineStr" r="J17766">
        <is>
          <t xml:space="preserve"> Jefferson</t>
        </is>
      </c>
    </row>
    <row r="17767" ht="20.25" customHeight="0">
      <c s="5" t="inlineStr" r="A17767">
        <is>
          <t xml:space="preserve">X6370050</t>
        </is>
      </c>
      <c s="5" t="inlineStr" r="B17767">
        <is>
          <t xml:space="preserve">CONCRETE BARRIER WALL (SPECIAL)</t>
        </is>
      </c>
      <c s="5" t="inlineStr" r="C17767">
        <is>
          <t xml:space="preserve">FOOT   </t>
        </is>
      </c>
      <c s="6" r="D17767">
        <v>152.000</v>
      </c>
      <c s="7" r="E17767">
        <v>9</v>
      </c>
      <c s="8" t="inlineStr" r="F17767">
        <is>
          <t xml:space="preserve">78483</t>
        </is>
      </c>
      <c s="8" t="inlineStr" r="G17767">
        <is>
          <t xml:space="preserve">127</t>
        </is>
      </c>
      <c s="9" r="H17767">
        <v>73.0000</v>
      </c>
      <c s="8" t="inlineStr" r="I17767">
        <is>
          <t xml:space="preserve"/>
        </is>
      </c>
      <c s="8" t="inlineStr" r="J17767">
        <is>
          <t xml:space="preserve"> Jefferson</t>
        </is>
      </c>
    </row>
    <row r="17768" ht="20.25" customHeight="0">
      <c s="5" t="inlineStr" r="A17768">
        <is>
          <t xml:space="preserve">X6370050</t>
        </is>
      </c>
      <c s="5" t="inlineStr" r="B17768">
        <is>
          <t xml:space="preserve">CONCRETE BARRIER WALL (SPECIAL)</t>
        </is>
      </c>
      <c s="5" t="inlineStr" r="C17768">
        <is>
          <t xml:space="preserve">FOOT   </t>
        </is>
      </c>
      <c s="6" r="D17768">
        <v>152.000</v>
      </c>
      <c s="7" r="E17768">
        <v>9</v>
      </c>
      <c s="8" t="inlineStr" r="F17768">
        <is>
          <t xml:space="preserve">78483</t>
        </is>
      </c>
      <c s="8" t="inlineStr" r="G17768">
        <is>
          <t xml:space="preserve">127</t>
        </is>
      </c>
      <c s="9" r="H17768">
        <v>110.0000</v>
      </c>
      <c s="8" t="inlineStr" r="I17768">
        <is>
          <t xml:space="preserve"/>
        </is>
      </c>
      <c s="8" t="inlineStr" r="J17768">
        <is>
          <t xml:space="preserve"> Jefferson</t>
        </is>
      </c>
    </row>
    <row r="17769" ht="20.25" customHeight="0">
      <c s="5" t="inlineStr" r="A17769">
        <is>
          <t xml:space="preserve">X6370050</t>
        </is>
      </c>
      <c s="5" t="inlineStr" r="B17769">
        <is>
          <t xml:space="preserve">CONCRETE BARRIER WALL (SPECIAL)</t>
        </is>
      </c>
      <c s="5" t="inlineStr" r="C17769">
        <is>
          <t xml:space="preserve">FOOT   </t>
        </is>
      </c>
      <c s="6" r="D17769">
        <v>152.000</v>
      </c>
      <c s="7" r="E17769">
        <v>9</v>
      </c>
      <c s="8" t="inlineStr" r="F17769">
        <is>
          <t xml:space="preserve">78483</t>
        </is>
      </c>
      <c s="8" t="inlineStr" r="G17769">
        <is>
          <t xml:space="preserve">127</t>
        </is>
      </c>
      <c s="9" r="H17769">
        <v>181.0400</v>
      </c>
      <c s="8" t="inlineStr" r="I17769">
        <is>
          <t xml:space="preserve"/>
        </is>
      </c>
      <c s="8" t="inlineStr" r="J17769">
        <is>
          <t xml:space="preserve"> Jefferson</t>
        </is>
      </c>
    </row>
    <row r="17770" ht="20.25" customHeight="0">
      <c s="5" t="inlineStr" r="A17770">
        <is>
          <t xml:space="preserve">X6370050</t>
        </is>
      </c>
      <c s="5" t="inlineStr" r="B17770">
        <is>
          <t xml:space="preserve">CONCRETE BARRIER WALL (SPECIAL)</t>
        </is>
      </c>
      <c s="5" t="inlineStr" r="C17770">
        <is>
          <t xml:space="preserve">FOOT   </t>
        </is>
      </c>
      <c s="6" r="D17770">
        <v>152.000</v>
      </c>
      <c s="7" r="E17770">
        <v>9</v>
      </c>
      <c s="8" t="inlineStr" r="F17770">
        <is>
          <t xml:space="preserve">78483</t>
        </is>
      </c>
      <c s="8" t="inlineStr" r="G17770">
        <is>
          <t xml:space="preserve">127</t>
        </is>
      </c>
      <c s="9" r="H17770">
        <v>400.0000</v>
      </c>
      <c s="8" t="inlineStr" r="I17770">
        <is>
          <t xml:space="preserve"/>
        </is>
      </c>
      <c s="8" t="inlineStr" r="J17770">
        <is>
          <t xml:space="preserve"> Jefferson</t>
        </is>
      </c>
    </row>
    <row r="17771" ht="20.25" customHeight="0">
      <c s="5" t="inlineStr" r="A17771">
        <is>
          <t xml:space="preserve">X6420112</t>
        </is>
      </c>
      <c s="5" t="inlineStr" r="B17771">
        <is>
          <t xml:space="preserve">CENTER LINE - RUMBLE STRIP - 8"</t>
        </is>
      </c>
      <c s="5" t="inlineStr" r="C17771">
        <is>
          <t xml:space="preserve">FOOT   </t>
        </is>
      </c>
      <c s="6" r="D17771">
        <v>203370.000</v>
      </c>
      <c s="7" r="E17771">
        <v>9</v>
      </c>
      <c s="8" t="inlineStr" r="F17771">
        <is>
          <t xml:space="preserve">78884</t>
        </is>
      </c>
      <c s="8" t="inlineStr" r="G17771">
        <is>
          <t xml:space="preserve">110</t>
        </is>
      </c>
      <c s="9" r="H17771">
        <v>0.3900</v>
      </c>
      <c s="8" t="inlineStr" r="I17771">
        <is>
          <t xml:space="preserve">Y</t>
        </is>
      </c>
      <c s="8" t="inlineStr" r="J17771">
        <is>
          <t xml:space="preserve"> Franklin, Jefferson</t>
        </is>
      </c>
    </row>
    <row r="17772" ht="20.25" customHeight="0">
      <c s="5" t="inlineStr" r="A17772">
        <is>
          <t xml:space="preserve">X6420112</t>
        </is>
      </c>
      <c s="5" t="inlineStr" r="B17772">
        <is>
          <t xml:space="preserve">CENTER LINE - RUMBLE STRIP - 8"</t>
        </is>
      </c>
      <c s="5" t="inlineStr" r="C17772">
        <is>
          <t xml:space="preserve">FOOT   </t>
        </is>
      </c>
      <c s="6" r="D17772">
        <v>5255.000</v>
      </c>
      <c s="7" r="E17772">
        <v>9</v>
      </c>
      <c s="8" t="inlineStr" r="F17772">
        <is>
          <t xml:space="preserve">78A83</t>
        </is>
      </c>
      <c s="8" t="inlineStr" r="G17772">
        <is>
          <t xml:space="preserve">048</t>
        </is>
      </c>
      <c s="9" r="H17772">
        <v>2.6200</v>
      </c>
      <c s="8" t="inlineStr" r="I17772">
        <is>
          <t xml:space="preserve">Y</t>
        </is>
      </c>
      <c s="8" t="inlineStr" r="J17772">
        <is>
          <t xml:space="preserve"> Alexander</t>
        </is>
      </c>
    </row>
    <row r="17773" ht="20.25" customHeight="0">
      <c s="5" t="inlineStr" r="A17773">
        <is>
          <t xml:space="preserve">X6420112</t>
        </is>
      </c>
      <c s="5" t="inlineStr" r="B17773">
        <is>
          <t xml:space="preserve">CENTER LINE - RUMBLE STRIP - 8"</t>
        </is>
      </c>
      <c s="5" t="inlineStr" r="C17773">
        <is>
          <t xml:space="preserve">FOOT   </t>
        </is>
      </c>
      <c s="6" r="D17773">
        <v>5255.000</v>
      </c>
      <c s="7" r="E17773">
        <v>9</v>
      </c>
      <c s="8" t="inlineStr" r="F17773">
        <is>
          <t xml:space="preserve">78A83</t>
        </is>
      </c>
      <c s="8" t="inlineStr" r="G17773">
        <is>
          <t xml:space="preserve">048</t>
        </is>
      </c>
      <c s="9" r="H17773">
        <v>2.0000</v>
      </c>
      <c s="8" t="inlineStr" r="I17773">
        <is>
          <t xml:space="preserve"/>
        </is>
      </c>
      <c s="8" t="inlineStr" r="J17773">
        <is>
          <t xml:space="preserve"> Alexander</t>
        </is>
      </c>
    </row>
    <row r="17774" ht="20.25" customHeight="0">
      <c s="5" t="inlineStr" r="A17774">
        <is>
          <t xml:space="preserve">X6420114</t>
        </is>
      </c>
      <c s="5" t="inlineStr" r="B17774">
        <is>
          <t xml:space="preserve">CENTER LINE - RUMBLE STRIP - 16"</t>
        </is>
      </c>
      <c s="5" t="inlineStr" r="C17774">
        <is>
          <t xml:space="preserve">FOOT   </t>
        </is>
      </c>
      <c s="6" r="D17774">
        <v>14402.000</v>
      </c>
      <c s="7" r="E17774">
        <v>1</v>
      </c>
      <c s="8" t="inlineStr" r="F17774">
        <is>
          <t xml:space="preserve">62R95</t>
        </is>
      </c>
      <c s="8" t="inlineStr" r="G17774">
        <is>
          <t xml:space="preserve">051</t>
        </is>
      </c>
      <c s="9" r="H17774">
        <v>0.5600</v>
      </c>
      <c s="8" t="inlineStr" r="I17774">
        <is>
          <t xml:space="preserve">Y</t>
        </is>
      </c>
      <c s="8" t="inlineStr" r="J17774">
        <is>
          <t xml:space="preserve"> McHenry</t>
        </is>
      </c>
    </row>
    <row r="17775" ht="20.25" customHeight="0">
      <c s="5" t="inlineStr" r="A17775">
        <is>
          <t xml:space="preserve">X6420114</t>
        </is>
      </c>
      <c s="5" t="inlineStr" r="B17775">
        <is>
          <t xml:space="preserve">CENTER LINE - RUMBLE STRIP - 16"</t>
        </is>
      </c>
      <c s="5" t="inlineStr" r="C17775">
        <is>
          <t xml:space="preserve">FOOT   </t>
        </is>
      </c>
      <c s="6" r="D17775">
        <v>14402.000</v>
      </c>
      <c s="7" r="E17775">
        <v>1</v>
      </c>
      <c s="8" t="inlineStr" r="F17775">
        <is>
          <t xml:space="preserve">62R95</t>
        </is>
      </c>
      <c s="8" t="inlineStr" r="G17775">
        <is>
          <t xml:space="preserve">051</t>
        </is>
      </c>
      <c s="9" r="H17775">
        <v>0.9200</v>
      </c>
      <c s="8" t="inlineStr" r="I17775">
        <is>
          <t xml:space="preserve"/>
        </is>
      </c>
      <c s="8" t="inlineStr" r="J17775">
        <is>
          <t xml:space="preserve"> McHenry</t>
        </is>
      </c>
    </row>
    <row r="17776" ht="20.25" customHeight="0">
      <c s="5" t="inlineStr" r="A17776">
        <is>
          <t xml:space="preserve">X6420114</t>
        </is>
      </c>
      <c s="5" t="inlineStr" r="B17776">
        <is>
          <t xml:space="preserve">CENTER LINE - RUMBLE STRIP - 16"</t>
        </is>
      </c>
      <c s="5" t="inlineStr" r="C17776">
        <is>
          <t xml:space="preserve">FOOT   </t>
        </is>
      </c>
      <c s="6" r="D17776">
        <v>14402.000</v>
      </c>
      <c s="7" r="E17776">
        <v>1</v>
      </c>
      <c s="8" t="inlineStr" r="F17776">
        <is>
          <t xml:space="preserve">62R95</t>
        </is>
      </c>
      <c s="8" t="inlineStr" r="G17776">
        <is>
          <t xml:space="preserve">051</t>
        </is>
      </c>
      <c s="9" r="H17776">
        <v>1.2500</v>
      </c>
      <c s="8" t="inlineStr" r="I17776">
        <is>
          <t xml:space="preserve"/>
        </is>
      </c>
      <c s="8" t="inlineStr" r="J17776">
        <is>
          <t xml:space="preserve"> McHenry</t>
        </is>
      </c>
    </row>
    <row r="17777" ht="20.25" customHeight="0">
      <c s="5" t="inlineStr" r="A17777">
        <is>
          <t xml:space="preserve">X6430120</t>
        </is>
      </c>
      <c s="5" t="inlineStr" r="B17777">
        <is>
          <t xml:space="preserve">REMOVE IMPACT ATTENUATORS, NO SALVAGE</t>
        </is>
      </c>
      <c s="5" t="inlineStr" r="C17777">
        <is>
          <t xml:space="preserve">EACH   </t>
        </is>
      </c>
      <c s="6" r="D17777">
        <v>6.000</v>
      </c>
      <c s="7" r="E17777">
        <v>5</v>
      </c>
      <c s="8" t="inlineStr" r="F17777">
        <is>
          <t xml:space="preserve">70G85</t>
        </is>
      </c>
      <c s="8" t="inlineStr" r="G17777">
        <is>
          <t xml:space="preserve">071</t>
        </is>
      </c>
      <c s="9" r="H17777">
        <v>6997.1200</v>
      </c>
      <c s="8" t="inlineStr" r="I17777">
        <is>
          <t xml:space="preserve">Y</t>
        </is>
      </c>
      <c s="8" t="inlineStr" r="J17777">
        <is>
          <t xml:space="preserve">Various</t>
        </is>
      </c>
    </row>
    <row r="17778" ht="20.25" customHeight="0">
      <c s="5" t="inlineStr" r="A17778">
        <is>
          <t xml:space="preserve">X6430120</t>
        </is>
      </c>
      <c s="5" t="inlineStr" r="B17778">
        <is>
          <t xml:space="preserve">REMOVE IMPACT ATTENUATORS, NO SALVAGE</t>
        </is>
      </c>
      <c s="5" t="inlineStr" r="C17778">
        <is>
          <t xml:space="preserve">EACH   </t>
        </is>
      </c>
      <c s="6" r="D17778">
        <v>6.000</v>
      </c>
      <c s="7" r="E17778">
        <v>5</v>
      </c>
      <c s="8" t="inlineStr" r="F17778">
        <is>
          <t xml:space="preserve">70G85</t>
        </is>
      </c>
      <c s="8" t="inlineStr" r="G17778">
        <is>
          <t xml:space="preserve">071</t>
        </is>
      </c>
      <c s="9" r="H17778">
        <v>5000.0000</v>
      </c>
      <c s="8" t="inlineStr" r="I17778">
        <is>
          <t xml:space="preserve"/>
        </is>
      </c>
      <c s="8" t="inlineStr" r="J17778">
        <is>
          <t xml:space="preserve">Various</t>
        </is>
      </c>
    </row>
    <row r="17779" ht="20.25" customHeight="0">
      <c s="5" t="inlineStr" r="A17779">
        <is>
          <t xml:space="preserve">X6430120</t>
        </is>
      </c>
      <c s="5" t="inlineStr" r="B17779">
        <is>
          <t xml:space="preserve">REMOVE IMPACT ATTENUATORS, NO SALVAGE</t>
        </is>
      </c>
      <c s="5" t="inlineStr" r="C17779">
        <is>
          <t xml:space="preserve">EACH   </t>
        </is>
      </c>
      <c s="6" r="D17779">
        <v>6.000</v>
      </c>
      <c s="7" r="E17779">
        <v>5</v>
      </c>
      <c s="8" t="inlineStr" r="F17779">
        <is>
          <t xml:space="preserve">70G85</t>
        </is>
      </c>
      <c s="8" t="inlineStr" r="G17779">
        <is>
          <t xml:space="preserve">071</t>
        </is>
      </c>
      <c s="9" r="H17779">
        <v>8502.0000</v>
      </c>
      <c s="8" t="inlineStr" r="I17779">
        <is>
          <t xml:space="preserve"/>
        </is>
      </c>
      <c s="8" t="inlineStr" r="J17779">
        <is>
          <t xml:space="preserve">Various</t>
        </is>
      </c>
    </row>
    <row r="17780" ht="20.25" customHeight="0">
      <c s="5" t="inlineStr" r="A17780">
        <is>
          <t xml:space="preserve">X6430120</t>
        </is>
      </c>
      <c s="5" t="inlineStr" r="B17780">
        <is>
          <t xml:space="preserve">REMOVE IMPACT ATTENUATORS, NO SALVAGE</t>
        </is>
      </c>
      <c s="5" t="inlineStr" r="C17780">
        <is>
          <t xml:space="preserve">EACH   </t>
        </is>
      </c>
      <c s="6" r="D17780">
        <v>1.000</v>
      </c>
      <c s="7" r="E17780">
        <v>9</v>
      </c>
      <c s="8" t="inlineStr" r="F17780">
        <is>
          <t xml:space="preserve">78884</t>
        </is>
      </c>
      <c s="8" t="inlineStr" r="G17780">
        <is>
          <t xml:space="preserve">110</t>
        </is>
      </c>
      <c s="9" r="H17780">
        <v>2899.2200</v>
      </c>
      <c s="8" t="inlineStr" r="I17780">
        <is>
          <t xml:space="preserve">Y</t>
        </is>
      </c>
      <c s="8" t="inlineStr" r="J17780">
        <is>
          <t xml:space="preserve"> Franklin, Jefferson</t>
        </is>
      </c>
    </row>
    <row r="17781" ht="20.25" customHeight="0">
      <c s="5" t="inlineStr" r="A17781">
        <is>
          <t xml:space="preserve">X6431120</t>
        </is>
      </c>
      <c s="5" t="inlineStr" r="B17781">
        <is>
          <t xml:space="preserve">REMOVE IMPACT ATTENUATOR SAND MODULE</t>
        </is>
      </c>
      <c s="5" t="inlineStr" r="C17781">
        <is>
          <t xml:space="preserve">EACH   </t>
        </is>
      </c>
      <c s="6" r="D17781">
        <v>10.000</v>
      </c>
      <c s="7" r="E17781">
        <v>5</v>
      </c>
      <c s="8" t="inlineStr" r="F17781">
        <is>
          <t xml:space="preserve">70A55</t>
        </is>
      </c>
      <c s="8" t="inlineStr" r="G17781">
        <is>
          <t xml:space="preserve">132</t>
        </is>
      </c>
      <c s="9" r="H17781">
        <v>1200.0000</v>
      </c>
      <c s="8" t="inlineStr" r="I17781">
        <is>
          <t xml:space="preserve">Y</t>
        </is>
      </c>
      <c s="8" t="inlineStr" r="J17781">
        <is>
          <t xml:space="preserve"> Vermilion</t>
        </is>
      </c>
    </row>
    <row r="17782" ht="20.25" customHeight="0">
      <c s="5" t="inlineStr" r="A17782">
        <is>
          <t xml:space="preserve">X6431120</t>
        </is>
      </c>
      <c s="5" t="inlineStr" r="B17782">
        <is>
          <t xml:space="preserve">REMOVE IMPACT ATTENUATOR SAND MODULE</t>
        </is>
      </c>
      <c s="5" t="inlineStr" r="C17782">
        <is>
          <t xml:space="preserve">EACH   </t>
        </is>
      </c>
      <c s="6" r="D17782">
        <v>10.000</v>
      </c>
      <c s="7" r="E17782">
        <v>9</v>
      </c>
      <c s="8" t="inlineStr" r="F17782">
        <is>
          <t xml:space="preserve">78884</t>
        </is>
      </c>
      <c s="8" t="inlineStr" r="G17782">
        <is>
          <t xml:space="preserve">110</t>
        </is>
      </c>
      <c s="9" r="H17782">
        <v>1449.6100</v>
      </c>
      <c s="8" t="inlineStr" r="I17782">
        <is>
          <t xml:space="preserve">Y</t>
        </is>
      </c>
      <c s="8" t="inlineStr" r="J17782">
        <is>
          <t xml:space="preserve"> Franklin, Jefferson</t>
        </is>
      </c>
    </row>
    <row r="17783" ht="20.25" customHeight="0">
      <c s="5" t="inlineStr" r="A17783">
        <is>
          <t xml:space="preserve">X6431220</t>
        </is>
      </c>
      <c s="5" t="inlineStr" r="B17783">
        <is>
          <t xml:space="preserve">REMOVE AND REPLACE IMPACT ATTENUATOR SAND MODULE</t>
        </is>
      </c>
      <c s="5" t="inlineStr" r="C17783">
        <is>
          <t xml:space="preserve">EACH   </t>
        </is>
      </c>
      <c s="6" r="D17783">
        <v>40.000</v>
      </c>
      <c s="7" r="E17783">
        <v>7</v>
      </c>
      <c s="8" t="inlineStr" r="F17783">
        <is>
          <t xml:space="preserve">74D22</t>
        </is>
      </c>
      <c s="8" t="inlineStr" r="G17783">
        <is>
          <t xml:space="preserve">034</t>
        </is>
      </c>
      <c s="9" r="H17783">
        <v>700.0000</v>
      </c>
      <c s="8" t="inlineStr" r="I17783">
        <is>
          <t xml:space="preserve">Y</t>
        </is>
      </c>
      <c s="8" t="inlineStr" r="J17783">
        <is>
          <t xml:space="preserve">Various</t>
        </is>
      </c>
    </row>
    <row r="17784" ht="20.25" customHeight="0">
      <c s="5" t="inlineStr" r="A17784">
        <is>
          <t xml:space="preserve">X6431220</t>
        </is>
      </c>
      <c s="5" t="inlineStr" r="B17784">
        <is>
          <t xml:space="preserve">REMOVE AND REPLACE IMPACT ATTENUATOR SAND MODULE</t>
        </is>
      </c>
      <c s="5" t="inlineStr" r="C17784">
        <is>
          <t xml:space="preserve">EACH   </t>
        </is>
      </c>
      <c s="6" r="D17784">
        <v>40.000</v>
      </c>
      <c s="7" r="E17784">
        <v>7</v>
      </c>
      <c s="8" t="inlineStr" r="F17784">
        <is>
          <t xml:space="preserve">74D22</t>
        </is>
      </c>
      <c s="8" t="inlineStr" r="G17784">
        <is>
          <t xml:space="preserve">034</t>
        </is>
      </c>
      <c s="9" r="H17784">
        <v>1230.8200</v>
      </c>
      <c s="8" t="inlineStr" r="I17784">
        <is>
          <t xml:space="preserve"/>
        </is>
      </c>
      <c s="8" t="inlineStr" r="J17784">
        <is>
          <t xml:space="preserve">Various</t>
        </is>
      </c>
    </row>
    <row r="17785" ht="20.25" customHeight="0">
      <c s="5" t="inlineStr" r="A17785">
        <is>
          <t xml:space="preserve">X6432213</t>
        </is>
      </c>
      <c s="5" t="inlineStr" r="B17785">
        <is>
          <t xml:space="preserve">REPAIR IMPACT ATTENUATORS (FULLY REDIRECTIVE, WIDE), TEST LEVEL 3</t>
        </is>
      </c>
      <c s="5" t="inlineStr" r="C17785">
        <is>
          <t xml:space="preserve">EACH   </t>
        </is>
      </c>
      <c s="6" r="D17785">
        <v>1.000</v>
      </c>
      <c s="7" r="E17785">
        <v>4</v>
      </c>
      <c s="8" t="inlineStr" r="F17785">
        <is>
          <t xml:space="preserve">68J37</t>
        </is>
      </c>
      <c s="8" t="inlineStr" r="G17785">
        <is>
          <t xml:space="preserve">017</t>
        </is>
      </c>
      <c s="9" r="H17785">
        <v>13186.0000</v>
      </c>
      <c s="8" t="inlineStr" r="I17785">
        <is>
          <t xml:space="preserve">Y</t>
        </is>
      </c>
      <c s="8" t="inlineStr" r="J17785">
        <is>
          <t xml:space="preserve">Various</t>
        </is>
      </c>
    </row>
    <row r="17786" ht="20.25" customHeight="0">
      <c s="5" t="inlineStr" r="A17786">
        <is>
          <t xml:space="preserve">X6432223</t>
        </is>
      </c>
      <c s="5" t="inlineStr" r="B17786">
        <is>
          <t xml:space="preserve">REPAIR IMPACT ATTENUATORS (FULLY REDIRECTIVE, NARROW), TEST LEVEL 3</t>
        </is>
      </c>
      <c s="5" t="inlineStr" r="C17786">
        <is>
          <t xml:space="preserve">EACH   </t>
        </is>
      </c>
      <c s="6" r="D17786">
        <v>3.000</v>
      </c>
      <c s="7" r="E17786">
        <v>4</v>
      </c>
      <c s="8" t="inlineStr" r="F17786">
        <is>
          <t xml:space="preserve">68J37</t>
        </is>
      </c>
      <c s="8" t="inlineStr" r="G17786">
        <is>
          <t xml:space="preserve">017</t>
        </is>
      </c>
      <c s="9" r="H17786">
        <v>4738.0000</v>
      </c>
      <c s="8" t="inlineStr" r="I17786">
        <is>
          <t xml:space="preserve">Y</t>
        </is>
      </c>
      <c s="8" t="inlineStr" r="J17786">
        <is>
          <t xml:space="preserve">Various</t>
        </is>
      </c>
    </row>
    <row r="17787" ht="20.25" customHeight="0">
      <c s="5" t="inlineStr" r="A17787">
        <is>
          <t xml:space="preserve">X6432233</t>
        </is>
      </c>
      <c s="5" t="inlineStr" r="B17787">
        <is>
          <t xml:space="preserve">REPAIR IMPACT ATTENUATORS (SEVERE USE, NARROW) TEST LEVEL 3</t>
        </is>
      </c>
      <c s="5" t="inlineStr" r="C17787">
        <is>
          <t xml:space="preserve">EACH   </t>
        </is>
      </c>
      <c s="6" r="D17787">
        <v>1.000</v>
      </c>
      <c s="7" r="E17787">
        <v>4</v>
      </c>
      <c s="8" t="inlineStr" r="F17787">
        <is>
          <t xml:space="preserve">68J37</t>
        </is>
      </c>
      <c s="8" t="inlineStr" r="G17787">
        <is>
          <t xml:space="preserve">017</t>
        </is>
      </c>
      <c s="9" r="H17787">
        <v>3500.0000</v>
      </c>
      <c s="8" t="inlineStr" r="I17787">
        <is>
          <t xml:space="preserve">Y</t>
        </is>
      </c>
      <c s="8" t="inlineStr" r="J17787">
        <is>
          <t xml:space="preserve">Various</t>
        </is>
      </c>
    </row>
    <row r="17788" ht="20.25" customHeight="0">
      <c s="5" t="inlineStr" r="A17788">
        <is>
          <t xml:space="preserve">X6440130</t>
        </is>
      </c>
      <c s="5" t="inlineStr" r="B17788">
        <is>
          <t xml:space="preserve">REPAIR HIGH TENSION CABLE (GIBRALTAR)</t>
        </is>
      </c>
      <c s="5" t="inlineStr" r="C17788">
        <is>
          <t xml:space="preserve">FOOT   </t>
        </is>
      </c>
      <c s="6" r="D17788">
        <v>500.000</v>
      </c>
      <c s="7" r="E17788">
        <v>4</v>
      </c>
      <c s="8" t="inlineStr" r="F17788">
        <is>
          <t xml:space="preserve">68J37</t>
        </is>
      </c>
      <c s="8" t="inlineStr" r="G17788">
        <is>
          <t xml:space="preserve">017</t>
        </is>
      </c>
      <c s="9" r="H17788">
        <v>3.1000</v>
      </c>
      <c s="8" t="inlineStr" r="I17788">
        <is>
          <t xml:space="preserve">Y</t>
        </is>
      </c>
      <c s="8" t="inlineStr" r="J17788">
        <is>
          <t xml:space="preserve">Various</t>
        </is>
      </c>
    </row>
    <row r="17789" ht="20.25" customHeight="0">
      <c s="5" t="inlineStr" r="A17789">
        <is>
          <t xml:space="preserve">X6440130</t>
        </is>
      </c>
      <c s="5" t="inlineStr" r="B17789">
        <is>
          <t xml:space="preserve">REPAIR HIGH TENSION CABLE (GIBRALTAR)</t>
        </is>
      </c>
      <c s="5" t="inlineStr" r="C17789">
        <is>
          <t xml:space="preserve">FOOT   </t>
        </is>
      </c>
      <c s="6" r="D17789">
        <v>24258.000</v>
      </c>
      <c s="7" r="E17789">
        <v>5</v>
      </c>
      <c s="8" t="inlineStr" r="F17789">
        <is>
          <t xml:space="preserve">70A55</t>
        </is>
      </c>
      <c s="8" t="inlineStr" r="G17789">
        <is>
          <t xml:space="preserve">132</t>
        </is>
      </c>
      <c s="9" r="H17789">
        <v>20.0000</v>
      </c>
      <c s="8" t="inlineStr" r="I17789">
        <is>
          <t xml:space="preserve">Y</t>
        </is>
      </c>
      <c s="8" t="inlineStr" r="J17789">
        <is>
          <t xml:space="preserve"> Vermilion</t>
        </is>
      </c>
    </row>
    <row r="17790" ht="20.25" customHeight="0">
      <c s="5" t="inlineStr" r="A17790">
        <is>
          <t xml:space="preserve">X6440131</t>
        </is>
      </c>
      <c s="5" t="inlineStr" r="B17790">
        <is>
          <t xml:space="preserve">REPAIR HIGH TENSION BARRIER TERMINAL (GIBRALTAR)</t>
        </is>
      </c>
      <c s="5" t="inlineStr" r="C17790">
        <is>
          <t xml:space="preserve">EACH   </t>
        </is>
      </c>
      <c s="6" r="D17790">
        <v>10.000</v>
      </c>
      <c s="7" r="E17790">
        <v>4</v>
      </c>
      <c s="8" t="inlineStr" r="F17790">
        <is>
          <t xml:space="preserve">68J37</t>
        </is>
      </c>
      <c s="8" t="inlineStr" r="G17790">
        <is>
          <t xml:space="preserve">017</t>
        </is>
      </c>
      <c s="9" r="H17790">
        <v>695.0000</v>
      </c>
      <c s="8" t="inlineStr" r="I17790">
        <is>
          <t xml:space="preserve">Y</t>
        </is>
      </c>
      <c s="8" t="inlineStr" r="J17790">
        <is>
          <t xml:space="preserve">Various</t>
        </is>
      </c>
    </row>
    <row r="17791" ht="20.25" customHeight="0">
      <c s="5" t="inlineStr" r="A17791">
        <is>
          <t xml:space="preserve">X6440134</t>
        </is>
      </c>
      <c s="5" t="inlineStr" r="B17791">
        <is>
          <t xml:space="preserve">REMOVE AND REPLACE POSTS (GIBRALTAR)</t>
        </is>
      </c>
      <c s="5" t="inlineStr" r="C17791">
        <is>
          <t xml:space="preserve">EACH   </t>
        </is>
      </c>
      <c s="6" r="D17791">
        <v>36.000</v>
      </c>
      <c s="7" r="E17791">
        <v>4</v>
      </c>
      <c s="8" t="inlineStr" r="F17791">
        <is>
          <t xml:space="preserve">68J37</t>
        </is>
      </c>
      <c s="8" t="inlineStr" r="G17791">
        <is>
          <t xml:space="preserve">017</t>
        </is>
      </c>
      <c s="9" r="H17791">
        <v>195.2100</v>
      </c>
      <c s="8" t="inlineStr" r="I17791">
        <is>
          <t xml:space="preserve">Y</t>
        </is>
      </c>
      <c s="8" t="inlineStr" r="J17791">
        <is>
          <t xml:space="preserve">Various</t>
        </is>
      </c>
    </row>
    <row r="17792" ht="20.25" customHeight="0">
      <c s="5" t="inlineStr" r="A17792">
        <is>
          <t xml:space="preserve">X6440135</t>
        </is>
      </c>
      <c s="5" t="inlineStr" r="B17792">
        <is>
          <t xml:space="preserve">REPAIR LOCKPLATES (GIBRALTAR)</t>
        </is>
      </c>
      <c s="5" t="inlineStr" r="C17792">
        <is>
          <t xml:space="preserve">EACH   </t>
        </is>
      </c>
      <c s="6" r="D17792">
        <v>90.000</v>
      </c>
      <c s="7" r="E17792">
        <v>4</v>
      </c>
      <c s="8" t="inlineStr" r="F17792">
        <is>
          <t xml:space="preserve">68J37</t>
        </is>
      </c>
      <c s="8" t="inlineStr" r="G17792">
        <is>
          <t xml:space="preserve">017</t>
        </is>
      </c>
      <c s="9" r="H17792">
        <v>33.0000</v>
      </c>
      <c s="8" t="inlineStr" r="I17792">
        <is>
          <t xml:space="preserve">Y</t>
        </is>
      </c>
      <c s="8" t="inlineStr" r="J17792">
        <is>
          <t xml:space="preserve">Various</t>
        </is>
      </c>
    </row>
    <row r="17793" ht="20.25" customHeight="0">
      <c s="5" t="inlineStr" r="A17793">
        <is>
          <t xml:space="preserve">X6440136</t>
        </is>
      </c>
      <c s="5" t="inlineStr" r="B17793">
        <is>
          <t xml:space="preserve">REPAIR HAIRPINS (GIBRALTAR)</t>
        </is>
      </c>
      <c s="5" t="inlineStr" r="C17793">
        <is>
          <t xml:space="preserve">EACH   </t>
        </is>
      </c>
      <c s="6" r="D17793">
        <v>45.000</v>
      </c>
      <c s="7" r="E17793">
        <v>4</v>
      </c>
      <c s="8" t="inlineStr" r="F17793">
        <is>
          <t xml:space="preserve">68J37</t>
        </is>
      </c>
      <c s="8" t="inlineStr" r="G17793">
        <is>
          <t xml:space="preserve">017</t>
        </is>
      </c>
      <c s="9" r="H17793">
        <v>59.1100</v>
      </c>
      <c s="8" t="inlineStr" r="I17793">
        <is>
          <t xml:space="preserve">Y</t>
        </is>
      </c>
      <c s="8" t="inlineStr" r="J17793">
        <is>
          <t xml:space="preserve">Various</t>
        </is>
      </c>
    </row>
    <row r="17794" ht="20.25" customHeight="0">
      <c s="5" t="inlineStr" r="A17794">
        <is>
          <t xml:space="preserve">X6440160</t>
        </is>
      </c>
      <c s="5" t="inlineStr" r="B17794">
        <is>
          <t xml:space="preserve">REPAIR HIGH TENSION CABLE (TRINITY)</t>
        </is>
      </c>
      <c s="5" t="inlineStr" r="C17794">
        <is>
          <t xml:space="preserve">FOOT   </t>
        </is>
      </c>
      <c s="6" r="D17794">
        <v>757.000</v>
      </c>
      <c s="7" r="E17794">
        <v>5</v>
      </c>
      <c s="8" t="inlineStr" r="F17794">
        <is>
          <t xml:space="preserve">70A55</t>
        </is>
      </c>
      <c s="8" t="inlineStr" r="G17794">
        <is>
          <t xml:space="preserve">132</t>
        </is>
      </c>
      <c s="9" r="H17794">
        <v>20.0000</v>
      </c>
      <c s="8" t="inlineStr" r="I17794">
        <is>
          <t xml:space="preserve">Y</t>
        </is>
      </c>
      <c s="8" t="inlineStr" r="J17794">
        <is>
          <t xml:space="preserve"> Vermilion</t>
        </is>
      </c>
    </row>
    <row r="17795" ht="20.25" customHeight="0">
      <c s="5" t="inlineStr" r="A17795">
        <is>
          <t xml:space="preserve">X6640102</t>
        </is>
      </c>
      <c s="5" t="inlineStr" r="B17795">
        <is>
          <t xml:space="preserve">FENCE (SPECIAL)</t>
        </is>
      </c>
      <c s="5" t="inlineStr" r="C17795">
        <is>
          <t xml:space="preserve">FOOT   </t>
        </is>
      </c>
      <c s="6" r="D17795">
        <v>6605.000</v>
      </c>
      <c s="7" r="E17795">
        <v>9</v>
      </c>
      <c s="8" t="inlineStr" r="F17795">
        <is>
          <t xml:space="preserve">78483</t>
        </is>
      </c>
      <c s="8" t="inlineStr" r="G17795">
        <is>
          <t xml:space="preserve">127</t>
        </is>
      </c>
      <c s="9" r="H17795">
        <v>58.8000</v>
      </c>
      <c s="8" t="inlineStr" r="I17795">
        <is>
          <t xml:space="preserve">Y</t>
        </is>
      </c>
      <c s="8" t="inlineStr" r="J17795">
        <is>
          <t xml:space="preserve"> Jefferson</t>
        </is>
      </c>
    </row>
    <row r="17796" ht="20.25" customHeight="0">
      <c s="5" t="inlineStr" r="A17796">
        <is>
          <t xml:space="preserve">X6640102</t>
        </is>
      </c>
      <c s="5" t="inlineStr" r="B17796">
        <is>
          <t xml:space="preserve">FENCE (SPECIAL)</t>
        </is>
      </c>
      <c s="5" t="inlineStr" r="C17796">
        <is>
          <t xml:space="preserve">FOOT   </t>
        </is>
      </c>
      <c s="6" r="D17796">
        <v>6605.000</v>
      </c>
      <c s="7" r="E17796">
        <v>9</v>
      </c>
      <c s="8" t="inlineStr" r="F17796">
        <is>
          <t xml:space="preserve">78483</t>
        </is>
      </c>
      <c s="8" t="inlineStr" r="G17796">
        <is>
          <t xml:space="preserve">127</t>
        </is>
      </c>
      <c s="9" r="H17796">
        <v>11.0600</v>
      </c>
      <c s="8" t="inlineStr" r="I17796">
        <is>
          <t xml:space="preserve"/>
        </is>
      </c>
      <c s="8" t="inlineStr" r="J17796">
        <is>
          <t xml:space="preserve"> Jefferson</t>
        </is>
      </c>
    </row>
    <row r="17797" ht="20.25" customHeight="0">
      <c s="5" t="inlineStr" r="A17797">
        <is>
          <t xml:space="preserve">X6640102</t>
        </is>
      </c>
      <c s="5" t="inlineStr" r="B17797">
        <is>
          <t xml:space="preserve">FENCE (SPECIAL)</t>
        </is>
      </c>
      <c s="5" t="inlineStr" r="C17797">
        <is>
          <t xml:space="preserve">FOOT   </t>
        </is>
      </c>
      <c s="6" r="D17797">
        <v>6605.000</v>
      </c>
      <c s="7" r="E17797">
        <v>9</v>
      </c>
      <c s="8" t="inlineStr" r="F17797">
        <is>
          <t xml:space="preserve">78483</t>
        </is>
      </c>
      <c s="8" t="inlineStr" r="G17797">
        <is>
          <t xml:space="preserve">127</t>
        </is>
      </c>
      <c s="9" r="H17797">
        <v>26.7500</v>
      </c>
      <c s="8" t="inlineStr" r="I17797">
        <is>
          <t xml:space="preserve"/>
        </is>
      </c>
      <c s="8" t="inlineStr" r="J17797">
        <is>
          <t xml:space="preserve"> Jefferson</t>
        </is>
      </c>
    </row>
    <row r="17798" ht="20.25" customHeight="0">
      <c s="5" t="inlineStr" r="A17798">
        <is>
          <t xml:space="preserve">X6640102</t>
        </is>
      </c>
      <c s="5" t="inlineStr" r="B17798">
        <is>
          <t xml:space="preserve">FENCE (SPECIAL)</t>
        </is>
      </c>
      <c s="5" t="inlineStr" r="C17798">
        <is>
          <t xml:space="preserve">FOOT   </t>
        </is>
      </c>
      <c s="6" r="D17798">
        <v>6605.000</v>
      </c>
      <c s="7" r="E17798">
        <v>9</v>
      </c>
      <c s="8" t="inlineStr" r="F17798">
        <is>
          <t xml:space="preserve">78483</t>
        </is>
      </c>
      <c s="8" t="inlineStr" r="G17798">
        <is>
          <t xml:space="preserve">127</t>
        </is>
      </c>
      <c s="9" r="H17798">
        <v>29.0000</v>
      </c>
      <c s="8" t="inlineStr" r="I17798">
        <is>
          <t xml:space="preserve"/>
        </is>
      </c>
      <c s="8" t="inlineStr" r="J17798">
        <is>
          <t xml:space="preserve"> Jefferson</t>
        </is>
      </c>
    </row>
    <row r="17799" ht="20.25" customHeight="0">
      <c s="5" t="inlineStr" r="A17799">
        <is>
          <t xml:space="preserve">X6640102</t>
        </is>
      </c>
      <c s="5" t="inlineStr" r="B17799">
        <is>
          <t xml:space="preserve">FENCE (SPECIAL)</t>
        </is>
      </c>
      <c s="5" t="inlineStr" r="C17799">
        <is>
          <t xml:space="preserve">FOOT   </t>
        </is>
      </c>
      <c s="6" r="D17799">
        <v>6605.000</v>
      </c>
      <c s="7" r="E17799">
        <v>9</v>
      </c>
      <c s="8" t="inlineStr" r="F17799">
        <is>
          <t xml:space="preserve">78483</t>
        </is>
      </c>
      <c s="8" t="inlineStr" r="G17799">
        <is>
          <t xml:space="preserve">127</t>
        </is>
      </c>
      <c s="9" r="H17799">
        <v>40.0000</v>
      </c>
      <c s="8" t="inlineStr" r="I17799">
        <is>
          <t xml:space="preserve"/>
        </is>
      </c>
      <c s="8" t="inlineStr" r="J17799">
        <is>
          <t xml:space="preserve"> Jefferson</t>
        </is>
      </c>
    </row>
    <row r="17800" ht="20.25" customHeight="0">
      <c s="5" t="inlineStr" r="A17800">
        <is>
          <t xml:space="preserve">X6640104</t>
        </is>
      </c>
      <c s="5" t="inlineStr" r="B17800">
        <is>
          <t xml:space="preserve">FENCE REMOVAL</t>
        </is>
      </c>
      <c s="5" t="inlineStr" r="C17800">
        <is>
          <t xml:space="preserve">FOOT   </t>
        </is>
      </c>
      <c s="6" r="D17800">
        <v>46.000</v>
      </c>
      <c s="7" r="E17800">
        <v>1</v>
      </c>
      <c s="8" t="inlineStr" r="F17800">
        <is>
          <t xml:space="preserve">61K84</t>
        </is>
      </c>
      <c s="8" t="inlineStr" r="G17800">
        <is>
          <t xml:space="preserve">141</t>
        </is>
      </c>
      <c s="9" r="H17800">
        <v>12.5000</v>
      </c>
      <c s="8" t="inlineStr" r="I17800">
        <is>
          <t xml:space="preserve">Y</t>
        </is>
      </c>
      <c s="8" t="inlineStr" r="J17800">
        <is>
          <t xml:space="preserve"> Will</t>
        </is>
      </c>
    </row>
    <row r="17801" ht="20.25" customHeight="0">
      <c s="5" t="inlineStr" r="A17801">
        <is>
          <t xml:space="preserve">X6640104</t>
        </is>
      </c>
      <c s="5" t="inlineStr" r="B17801">
        <is>
          <t xml:space="preserve">FENCE REMOVAL</t>
        </is>
      </c>
      <c s="5" t="inlineStr" r="C17801">
        <is>
          <t xml:space="preserve">FOOT   </t>
        </is>
      </c>
      <c s="6" r="D17801">
        <v>46.000</v>
      </c>
      <c s="7" r="E17801">
        <v>1</v>
      </c>
      <c s="8" t="inlineStr" r="F17801">
        <is>
          <t xml:space="preserve">61K84</t>
        </is>
      </c>
      <c s="8" t="inlineStr" r="G17801">
        <is>
          <t xml:space="preserve">141</t>
        </is>
      </c>
      <c s="9" r="H17801">
        <v>10.8000</v>
      </c>
      <c s="8" t="inlineStr" r="I17801">
        <is>
          <t xml:space="preserve"/>
        </is>
      </c>
      <c s="8" t="inlineStr" r="J17801">
        <is>
          <t xml:space="preserve"> Will</t>
        </is>
      </c>
    </row>
    <row r="17802" ht="20.25" customHeight="0">
      <c s="5" t="inlineStr" r="A17802">
        <is>
          <t xml:space="preserve">X6640104</t>
        </is>
      </c>
      <c s="5" t="inlineStr" r="B17802">
        <is>
          <t xml:space="preserve">FENCE REMOVAL</t>
        </is>
      </c>
      <c s="5" t="inlineStr" r="C17802">
        <is>
          <t xml:space="preserve">FOOT   </t>
        </is>
      </c>
      <c s="6" r="D17802">
        <v>250.000</v>
      </c>
      <c s="7" r="E17802">
        <v>1</v>
      </c>
      <c s="8" t="inlineStr" r="F17802">
        <is>
          <t xml:space="preserve">61K86</t>
        </is>
      </c>
      <c s="8" t="inlineStr" r="G17802">
        <is>
          <t xml:space="preserve">088</t>
        </is>
      </c>
      <c s="9" r="H17802">
        <v>15.0000</v>
      </c>
      <c s="8" t="inlineStr" r="I17802">
        <is>
          <t xml:space="preserve">Y</t>
        </is>
      </c>
      <c s="8" t="inlineStr" r="J17802">
        <is>
          <t xml:space="preserve"> Cook</t>
        </is>
      </c>
    </row>
    <row r="17803" ht="20.25" customHeight="0">
      <c s="5" t="inlineStr" r="A17803">
        <is>
          <t xml:space="preserve">X6640104</t>
        </is>
      </c>
      <c s="5" t="inlineStr" r="B17803">
        <is>
          <t xml:space="preserve">FENCE REMOVAL</t>
        </is>
      </c>
      <c s="5" t="inlineStr" r="C17803">
        <is>
          <t xml:space="preserve">FOOT   </t>
        </is>
      </c>
      <c s="6" r="D17803">
        <v>250.000</v>
      </c>
      <c s="7" r="E17803">
        <v>1</v>
      </c>
      <c s="8" t="inlineStr" r="F17803">
        <is>
          <t xml:space="preserve">61K86</t>
        </is>
      </c>
      <c s="8" t="inlineStr" r="G17803">
        <is>
          <t xml:space="preserve">088</t>
        </is>
      </c>
      <c s="9" r="H17803">
        <v>10.0000</v>
      </c>
      <c s="8" t="inlineStr" r="I17803">
        <is>
          <t xml:space="preserve"/>
        </is>
      </c>
      <c s="8" t="inlineStr" r="J17803">
        <is>
          <t xml:space="preserve"> Cook</t>
        </is>
      </c>
    </row>
    <row r="17804" ht="20.25" customHeight="0">
      <c s="5" t="inlineStr" r="A17804">
        <is>
          <t xml:space="preserve">X6640104</t>
        </is>
      </c>
      <c s="5" t="inlineStr" r="B17804">
        <is>
          <t xml:space="preserve">FENCE REMOVAL</t>
        </is>
      </c>
      <c s="5" t="inlineStr" r="C17804">
        <is>
          <t xml:space="preserve">FOOT   </t>
        </is>
      </c>
      <c s="6" r="D17804">
        <v>250.000</v>
      </c>
      <c s="7" r="E17804">
        <v>1</v>
      </c>
      <c s="8" t="inlineStr" r="F17804">
        <is>
          <t xml:space="preserve">61K86</t>
        </is>
      </c>
      <c s="8" t="inlineStr" r="G17804">
        <is>
          <t xml:space="preserve">088</t>
        </is>
      </c>
      <c s="9" r="H17804">
        <v>25.4100</v>
      </c>
      <c s="8" t="inlineStr" r="I17804">
        <is>
          <t xml:space="preserve"/>
        </is>
      </c>
      <c s="8" t="inlineStr" r="J17804">
        <is>
          <t xml:space="preserve"> Cook</t>
        </is>
      </c>
    </row>
    <row r="17805" ht="20.25" customHeight="0">
      <c s="5" t="inlineStr" r="A17805">
        <is>
          <t xml:space="preserve">X6640104</t>
        </is>
      </c>
      <c s="5" t="inlineStr" r="B17805">
        <is>
          <t xml:space="preserve">FENCE REMOVAL</t>
        </is>
      </c>
      <c s="5" t="inlineStr" r="C17805">
        <is>
          <t xml:space="preserve">FOOT   </t>
        </is>
      </c>
      <c s="6" r="D17805">
        <v>250.000</v>
      </c>
      <c s="7" r="E17805">
        <v>1</v>
      </c>
      <c s="8" t="inlineStr" r="F17805">
        <is>
          <t xml:space="preserve">61K86</t>
        </is>
      </c>
      <c s="8" t="inlineStr" r="G17805">
        <is>
          <t xml:space="preserve">088</t>
        </is>
      </c>
      <c s="9" r="H17805">
        <v>35.0000</v>
      </c>
      <c s="8" t="inlineStr" r="I17805">
        <is>
          <t xml:space="preserve"/>
        </is>
      </c>
      <c s="8" t="inlineStr" r="J17805">
        <is>
          <t xml:space="preserve"> Cook</t>
        </is>
      </c>
    </row>
    <row r="17806" ht="20.25" customHeight="0">
      <c s="5" t="inlineStr" r="A17806">
        <is>
          <t xml:space="preserve">X6640104</t>
        </is>
      </c>
      <c s="5" t="inlineStr" r="B17806">
        <is>
          <t xml:space="preserve">FENCE REMOVAL</t>
        </is>
      </c>
      <c s="5" t="inlineStr" r="C17806">
        <is>
          <t xml:space="preserve">FOOT   </t>
        </is>
      </c>
      <c s="6" r="D17806">
        <v>87.000</v>
      </c>
      <c s="7" r="E17806">
        <v>1</v>
      </c>
      <c s="8" t="inlineStr" r="F17806">
        <is>
          <t xml:space="preserve">62X54</t>
        </is>
      </c>
      <c s="8" t="inlineStr" r="G17806">
        <is>
          <t xml:space="preserve">099</t>
        </is>
      </c>
      <c s="9" r="H17806">
        <v>12.0000</v>
      </c>
      <c s="8" t="inlineStr" r="I17806">
        <is>
          <t xml:space="preserve">Y</t>
        </is>
      </c>
      <c s="8" t="inlineStr" r="J17806">
        <is>
          <t xml:space="preserve"> McHenry</t>
        </is>
      </c>
    </row>
    <row r="17807" ht="20.25" customHeight="0">
      <c s="5" t="inlineStr" r="A17807">
        <is>
          <t xml:space="preserve">X6640104</t>
        </is>
      </c>
      <c s="5" t="inlineStr" r="B17807">
        <is>
          <t xml:space="preserve">FENCE REMOVAL</t>
        </is>
      </c>
      <c s="5" t="inlineStr" r="C17807">
        <is>
          <t xml:space="preserve">FOOT   </t>
        </is>
      </c>
      <c s="6" r="D17807">
        <v>87.000</v>
      </c>
      <c s="7" r="E17807">
        <v>1</v>
      </c>
      <c s="8" t="inlineStr" r="F17807">
        <is>
          <t xml:space="preserve">62X54</t>
        </is>
      </c>
      <c s="8" t="inlineStr" r="G17807">
        <is>
          <t xml:space="preserve">099</t>
        </is>
      </c>
      <c s="9" r="H17807">
        <v>20.0000</v>
      </c>
      <c s="8" t="inlineStr" r="I17807">
        <is>
          <t xml:space="preserve"/>
        </is>
      </c>
      <c s="8" t="inlineStr" r="J17807">
        <is>
          <t xml:space="preserve"> McHenry</t>
        </is>
      </c>
    </row>
    <row r="17808" ht="20.25" customHeight="0">
      <c s="5" t="inlineStr" r="A17808">
        <is>
          <t xml:space="preserve">X6640104</t>
        </is>
      </c>
      <c s="5" t="inlineStr" r="B17808">
        <is>
          <t xml:space="preserve">FENCE REMOVAL</t>
        </is>
      </c>
      <c s="5" t="inlineStr" r="C17808">
        <is>
          <t xml:space="preserve">FOOT   </t>
        </is>
      </c>
      <c s="6" r="D17808">
        <v>87.000</v>
      </c>
      <c s="7" r="E17808">
        <v>1</v>
      </c>
      <c s="8" t="inlineStr" r="F17808">
        <is>
          <t xml:space="preserve">62X54</t>
        </is>
      </c>
      <c s="8" t="inlineStr" r="G17808">
        <is>
          <t xml:space="preserve">099</t>
        </is>
      </c>
      <c s="9" r="H17808">
        <v>25.0000</v>
      </c>
      <c s="8" t="inlineStr" r="I17808">
        <is>
          <t xml:space="preserve"/>
        </is>
      </c>
      <c s="8" t="inlineStr" r="J17808">
        <is>
          <t xml:space="preserve"> McHenry</t>
        </is>
      </c>
    </row>
    <row r="17809" ht="20.25" customHeight="0">
      <c s="5" t="inlineStr" r="A17809">
        <is>
          <t xml:space="preserve">X6640104</t>
        </is>
      </c>
      <c s="5" t="inlineStr" r="B17809">
        <is>
          <t xml:space="preserve">FENCE REMOVAL</t>
        </is>
      </c>
      <c s="5" t="inlineStr" r="C17809">
        <is>
          <t xml:space="preserve">FOOT   </t>
        </is>
      </c>
      <c s="6" r="D17809">
        <v>9680.000</v>
      </c>
      <c s="7" r="E17809">
        <v>9</v>
      </c>
      <c s="8" t="inlineStr" r="F17809">
        <is>
          <t xml:space="preserve">78483</t>
        </is>
      </c>
      <c s="8" t="inlineStr" r="G17809">
        <is>
          <t xml:space="preserve">127</t>
        </is>
      </c>
      <c s="9" r="H17809">
        <v>1.8700</v>
      </c>
      <c s="8" t="inlineStr" r="I17809">
        <is>
          <t xml:space="preserve">Y</t>
        </is>
      </c>
      <c s="8" t="inlineStr" r="J17809">
        <is>
          <t xml:space="preserve"> Jefferson</t>
        </is>
      </c>
    </row>
    <row r="17810" ht="20.25" customHeight="0">
      <c s="5" t="inlineStr" r="A17810">
        <is>
          <t xml:space="preserve">X6640104</t>
        </is>
      </c>
      <c s="5" t="inlineStr" r="B17810">
        <is>
          <t xml:space="preserve">FENCE REMOVAL</t>
        </is>
      </c>
      <c s="5" t="inlineStr" r="C17810">
        <is>
          <t xml:space="preserve">FOOT   </t>
        </is>
      </c>
      <c s="6" r="D17810">
        <v>9680.000</v>
      </c>
      <c s="7" r="E17810">
        <v>9</v>
      </c>
      <c s="8" t="inlineStr" r="F17810">
        <is>
          <t xml:space="preserve">78483</t>
        </is>
      </c>
      <c s="8" t="inlineStr" r="G17810">
        <is>
          <t xml:space="preserve">127</t>
        </is>
      </c>
      <c s="9" r="H17810">
        <v>1.5000</v>
      </c>
      <c s="8" t="inlineStr" r="I17810">
        <is>
          <t xml:space="preserve"/>
        </is>
      </c>
      <c s="8" t="inlineStr" r="J17810">
        <is>
          <t xml:space="preserve"> Jefferson</t>
        </is>
      </c>
    </row>
    <row r="17811" ht="20.25" customHeight="0">
      <c s="5" t="inlineStr" r="A17811">
        <is>
          <t xml:space="preserve">X6640104</t>
        </is>
      </c>
      <c s="5" t="inlineStr" r="B17811">
        <is>
          <t xml:space="preserve">FENCE REMOVAL</t>
        </is>
      </c>
      <c s="5" t="inlineStr" r="C17811">
        <is>
          <t xml:space="preserve">FOOT   </t>
        </is>
      </c>
      <c s="6" r="D17811">
        <v>9680.000</v>
      </c>
      <c s="7" r="E17811">
        <v>9</v>
      </c>
      <c s="8" t="inlineStr" r="F17811">
        <is>
          <t xml:space="preserve">78483</t>
        </is>
      </c>
      <c s="8" t="inlineStr" r="G17811">
        <is>
          <t xml:space="preserve">127</t>
        </is>
      </c>
      <c s="9" r="H17811">
        <v>1.7900</v>
      </c>
      <c s="8" t="inlineStr" r="I17811">
        <is>
          <t xml:space="preserve"/>
        </is>
      </c>
      <c s="8" t="inlineStr" r="J17811">
        <is>
          <t xml:space="preserve"> Jefferson</t>
        </is>
      </c>
    </row>
    <row r="17812" ht="20.25" customHeight="0">
      <c s="5" t="inlineStr" r="A17812">
        <is>
          <t xml:space="preserve">X6640104</t>
        </is>
      </c>
      <c s="5" t="inlineStr" r="B17812">
        <is>
          <t xml:space="preserve">FENCE REMOVAL</t>
        </is>
      </c>
      <c s="5" t="inlineStr" r="C17812">
        <is>
          <t xml:space="preserve">FOOT   </t>
        </is>
      </c>
      <c s="6" r="D17812">
        <v>9680.000</v>
      </c>
      <c s="7" r="E17812">
        <v>9</v>
      </c>
      <c s="8" t="inlineStr" r="F17812">
        <is>
          <t xml:space="preserve">78483</t>
        </is>
      </c>
      <c s="8" t="inlineStr" r="G17812">
        <is>
          <t xml:space="preserve">127</t>
        </is>
      </c>
      <c s="9" r="H17812">
        <v>2.5000</v>
      </c>
      <c s="8" t="inlineStr" r="I17812">
        <is>
          <t xml:space="preserve"/>
        </is>
      </c>
      <c s="8" t="inlineStr" r="J17812">
        <is>
          <t xml:space="preserve"> Jefferson</t>
        </is>
      </c>
    </row>
    <row r="17813" ht="20.25" customHeight="0">
      <c s="5" t="inlineStr" r="A17813">
        <is>
          <t xml:space="preserve">X6640104</t>
        </is>
      </c>
      <c s="5" t="inlineStr" r="B17813">
        <is>
          <t xml:space="preserve">FENCE REMOVAL</t>
        </is>
      </c>
      <c s="5" t="inlineStr" r="C17813">
        <is>
          <t xml:space="preserve">FOOT   </t>
        </is>
      </c>
      <c s="6" r="D17813">
        <v>9680.000</v>
      </c>
      <c s="7" r="E17813">
        <v>9</v>
      </c>
      <c s="8" t="inlineStr" r="F17813">
        <is>
          <t xml:space="preserve">78483</t>
        </is>
      </c>
      <c s="8" t="inlineStr" r="G17813">
        <is>
          <t xml:space="preserve">127</t>
        </is>
      </c>
      <c s="9" r="H17813">
        <v>7.5400</v>
      </c>
      <c s="8" t="inlineStr" r="I17813">
        <is>
          <t xml:space="preserve"/>
        </is>
      </c>
      <c s="8" t="inlineStr" r="J17813">
        <is>
          <t xml:space="preserve"> Jefferson</t>
        </is>
      </c>
    </row>
    <row r="17814" ht="20.25" customHeight="0">
      <c s="5" t="inlineStr" r="A17814">
        <is>
          <t xml:space="preserve">X6640104</t>
        </is>
      </c>
      <c s="5" t="inlineStr" r="B17814">
        <is>
          <t xml:space="preserve">FENCE REMOVAL</t>
        </is>
      </c>
      <c s="5" t="inlineStr" r="C17814">
        <is>
          <t xml:space="preserve">FOOT   </t>
        </is>
      </c>
      <c s="6" r="D17814">
        <v>185.000</v>
      </c>
      <c s="7" r="E17814">
        <v>3</v>
      </c>
      <c s="8" t="inlineStr" r="F17814">
        <is>
          <t xml:space="preserve">87840</t>
        </is>
      </c>
      <c s="8" t="inlineStr" r="G17814">
        <is>
          <t xml:space="preserve">148</t>
        </is>
      </c>
      <c s="9" r="H17814">
        <v>10.5600</v>
      </c>
      <c s="8" t="inlineStr" r="I17814">
        <is>
          <t xml:space="preserve">Y</t>
        </is>
      </c>
      <c s="8" t="inlineStr" r="J17814">
        <is>
          <t xml:space="preserve"> Grundy</t>
        </is>
      </c>
    </row>
    <row r="17815" ht="20.25" customHeight="0">
      <c s="5" t="inlineStr" r="A17815">
        <is>
          <t xml:space="preserve">X6640104</t>
        </is>
      </c>
      <c s="5" t="inlineStr" r="B17815">
        <is>
          <t xml:space="preserve">FENCE REMOVAL</t>
        </is>
      </c>
      <c s="5" t="inlineStr" r="C17815">
        <is>
          <t xml:space="preserve">FOOT   </t>
        </is>
      </c>
      <c s="6" r="D17815">
        <v>185.000</v>
      </c>
      <c s="7" r="E17815">
        <v>3</v>
      </c>
      <c s="8" t="inlineStr" r="F17815">
        <is>
          <t xml:space="preserve">87840</t>
        </is>
      </c>
      <c s="8" t="inlineStr" r="G17815">
        <is>
          <t xml:space="preserve">148</t>
        </is>
      </c>
      <c s="9" r="H17815">
        <v>9.6000</v>
      </c>
      <c s="8" t="inlineStr" r="I17815">
        <is>
          <t xml:space="preserve"/>
        </is>
      </c>
      <c s="8" t="inlineStr" r="J17815">
        <is>
          <t xml:space="preserve"> Grundy</t>
        </is>
      </c>
    </row>
    <row r="17816" ht="20.25" customHeight="0">
      <c s="5" t="inlineStr" r="A17816">
        <is>
          <t xml:space="preserve">X6640104</t>
        </is>
      </c>
      <c s="5" t="inlineStr" r="B17816">
        <is>
          <t xml:space="preserve">FENCE REMOVAL</t>
        </is>
      </c>
      <c s="5" t="inlineStr" r="C17816">
        <is>
          <t xml:space="preserve">FOOT   </t>
        </is>
      </c>
      <c s="6" r="D17816">
        <v>185.000</v>
      </c>
      <c s="7" r="E17816">
        <v>3</v>
      </c>
      <c s="8" t="inlineStr" r="F17816">
        <is>
          <t xml:space="preserve">87840</t>
        </is>
      </c>
      <c s="8" t="inlineStr" r="G17816">
        <is>
          <t xml:space="preserve">148</t>
        </is>
      </c>
      <c s="9" r="H17816">
        <v>10.0000</v>
      </c>
      <c s="8" t="inlineStr" r="I17816">
        <is>
          <t xml:space="preserve"/>
        </is>
      </c>
      <c s="8" t="inlineStr" r="J17816">
        <is>
          <t xml:space="preserve"> Grundy</t>
        </is>
      </c>
    </row>
    <row r="17817" ht="20.25" customHeight="0">
      <c s="5" t="inlineStr" r="A17817">
        <is>
          <t xml:space="preserve">X6640104</t>
        </is>
      </c>
      <c s="5" t="inlineStr" r="B17817">
        <is>
          <t xml:space="preserve">FENCE REMOVAL</t>
        </is>
      </c>
      <c s="5" t="inlineStr" r="C17817">
        <is>
          <t xml:space="preserve">FOOT   </t>
        </is>
      </c>
      <c s="6" r="D17817">
        <v>118.000</v>
      </c>
      <c s="7" r="E17817">
        <v>4</v>
      </c>
      <c s="8" t="inlineStr" r="F17817">
        <is>
          <t xml:space="preserve">89854</t>
        </is>
      </c>
      <c s="8" t="inlineStr" r="G17817">
        <is>
          <t xml:space="preserve">136</t>
        </is>
      </c>
      <c s="9" r="H17817">
        <v>18.1300</v>
      </c>
      <c s="8" t="inlineStr" r="I17817">
        <is>
          <t xml:space="preserve">Y</t>
        </is>
      </c>
      <c s="8" t="inlineStr" r="J17817">
        <is>
          <t xml:space="preserve"> Woodford</t>
        </is>
      </c>
    </row>
    <row r="17818" ht="20.25" customHeight="0">
      <c s="5" t="inlineStr" r="A17818">
        <is>
          <t xml:space="preserve">X6640104</t>
        </is>
      </c>
      <c s="5" t="inlineStr" r="B17818">
        <is>
          <t xml:space="preserve">FENCE REMOVAL</t>
        </is>
      </c>
      <c s="5" t="inlineStr" r="C17818">
        <is>
          <t xml:space="preserve">FOOT   </t>
        </is>
      </c>
      <c s="6" r="D17818">
        <v>118.000</v>
      </c>
      <c s="7" r="E17818">
        <v>4</v>
      </c>
      <c s="8" t="inlineStr" r="F17818">
        <is>
          <t xml:space="preserve">89854</t>
        </is>
      </c>
      <c s="8" t="inlineStr" r="G17818">
        <is>
          <t xml:space="preserve">136</t>
        </is>
      </c>
      <c s="9" r="H17818">
        <v>5.5000</v>
      </c>
      <c s="8" t="inlineStr" r="I17818">
        <is>
          <t xml:space="preserve"/>
        </is>
      </c>
      <c s="8" t="inlineStr" r="J17818">
        <is>
          <t xml:space="preserve"> Woodford</t>
        </is>
      </c>
    </row>
    <row r="17819" ht="20.25" customHeight="0">
      <c s="5" t="inlineStr" r="A17819">
        <is>
          <t xml:space="preserve">X6640108</t>
        </is>
      </c>
      <c s="5" t="inlineStr" r="B17819">
        <is>
          <t xml:space="preserve">FENCE REMOVAL AND REINSTALLATION</t>
        </is>
      </c>
      <c s="5" t="inlineStr" r="C17819">
        <is>
          <t xml:space="preserve">FOOT   </t>
        </is>
      </c>
      <c s="6" r="D17819">
        <v>45.000</v>
      </c>
      <c s="7" r="E17819">
        <v>1</v>
      </c>
      <c s="8" t="inlineStr" r="F17819">
        <is>
          <t xml:space="preserve">61K84</t>
        </is>
      </c>
      <c s="8" t="inlineStr" r="G17819">
        <is>
          <t xml:space="preserve">141</t>
        </is>
      </c>
      <c s="9" r="H17819">
        <v>94.7500</v>
      </c>
      <c s="8" t="inlineStr" r="I17819">
        <is>
          <t xml:space="preserve">Y</t>
        </is>
      </c>
      <c s="8" t="inlineStr" r="J17819">
        <is>
          <t xml:space="preserve"> Will</t>
        </is>
      </c>
    </row>
    <row r="17820" ht="20.25" customHeight="0">
      <c s="5" t="inlineStr" r="A17820">
        <is>
          <t xml:space="preserve">X6640108</t>
        </is>
      </c>
      <c s="5" t="inlineStr" r="B17820">
        <is>
          <t xml:space="preserve">FENCE REMOVAL AND REINSTALLATION</t>
        </is>
      </c>
      <c s="5" t="inlineStr" r="C17820">
        <is>
          <t xml:space="preserve">FOOT   </t>
        </is>
      </c>
      <c s="6" r="D17820">
        <v>45.000</v>
      </c>
      <c s="7" r="E17820">
        <v>1</v>
      </c>
      <c s="8" t="inlineStr" r="F17820">
        <is>
          <t xml:space="preserve">61K84</t>
        </is>
      </c>
      <c s="8" t="inlineStr" r="G17820">
        <is>
          <t xml:space="preserve">141</t>
        </is>
      </c>
      <c s="9" r="H17820">
        <v>86.1300</v>
      </c>
      <c s="8" t="inlineStr" r="I17820">
        <is>
          <t xml:space="preserve"/>
        </is>
      </c>
      <c s="8" t="inlineStr" r="J17820">
        <is>
          <t xml:space="preserve"> Will</t>
        </is>
      </c>
    </row>
    <row r="17821" ht="20.25" customHeight="0">
      <c s="5" t="inlineStr" r="A17821">
        <is>
          <t xml:space="preserve">X6640108</t>
        </is>
      </c>
      <c s="5" t="inlineStr" r="B17821">
        <is>
          <t xml:space="preserve">FENCE REMOVAL AND REINSTALLATION</t>
        </is>
      </c>
      <c s="5" t="inlineStr" r="C17821">
        <is>
          <t xml:space="preserve">FOOT   </t>
        </is>
      </c>
      <c s="6" r="D17821">
        <v>100.000</v>
      </c>
      <c s="7" r="E17821">
        <v>1</v>
      </c>
      <c s="8" t="inlineStr" r="F17821">
        <is>
          <t xml:space="preserve">62W32</t>
        </is>
      </c>
      <c s="8" t="inlineStr" r="G17821">
        <is>
          <t xml:space="preserve">056</t>
        </is>
      </c>
      <c s="9" r="H17821">
        <v>92.0000</v>
      </c>
      <c s="8" t="inlineStr" r="I17821">
        <is>
          <t xml:space="preserve">Y</t>
        </is>
      </c>
      <c s="8" t="inlineStr" r="J17821">
        <is>
          <t xml:space="preserve"> Lake</t>
        </is>
      </c>
    </row>
    <row r="17822" ht="20.25" customHeight="0">
      <c s="5" t="inlineStr" r="A17822">
        <is>
          <t xml:space="preserve">X6640108</t>
        </is>
      </c>
      <c s="5" t="inlineStr" r="B17822">
        <is>
          <t xml:space="preserve">FENCE REMOVAL AND REINSTALLATION</t>
        </is>
      </c>
      <c s="5" t="inlineStr" r="C17822">
        <is>
          <t xml:space="preserve">FOOT   </t>
        </is>
      </c>
      <c s="6" r="D17822">
        <v>100.000</v>
      </c>
      <c s="7" r="E17822">
        <v>1</v>
      </c>
      <c s="8" t="inlineStr" r="F17822">
        <is>
          <t xml:space="preserve">62W32</t>
        </is>
      </c>
      <c s="8" t="inlineStr" r="G17822">
        <is>
          <t xml:space="preserve">056</t>
        </is>
      </c>
      <c s="9" r="H17822">
        <v>8.6200</v>
      </c>
      <c s="8" t="inlineStr" r="I17822">
        <is>
          <t xml:space="preserve"/>
        </is>
      </c>
      <c s="8" t="inlineStr" r="J17822">
        <is>
          <t xml:space="preserve"> Lake</t>
        </is>
      </c>
    </row>
    <row r="17823" ht="20.25" customHeight="0">
      <c s="5" t="inlineStr" r="A17823">
        <is>
          <t xml:space="preserve">X6640108</t>
        </is>
      </c>
      <c s="5" t="inlineStr" r="B17823">
        <is>
          <t xml:space="preserve">FENCE REMOVAL AND REINSTALLATION</t>
        </is>
      </c>
      <c s="5" t="inlineStr" r="C17823">
        <is>
          <t xml:space="preserve">FOOT   </t>
        </is>
      </c>
      <c s="6" r="D17823">
        <v>100.000</v>
      </c>
      <c s="7" r="E17823">
        <v>1</v>
      </c>
      <c s="8" t="inlineStr" r="F17823">
        <is>
          <t xml:space="preserve">62W32</t>
        </is>
      </c>
      <c s="8" t="inlineStr" r="G17823">
        <is>
          <t xml:space="preserve">056</t>
        </is>
      </c>
      <c s="9" r="H17823">
        <v>50.0000</v>
      </c>
      <c s="8" t="inlineStr" r="I17823">
        <is>
          <t xml:space="preserve"/>
        </is>
      </c>
      <c s="8" t="inlineStr" r="J17823">
        <is>
          <t xml:space="preserve"> Lake</t>
        </is>
      </c>
    </row>
    <row r="17824" ht="20.25" customHeight="0">
      <c s="5" t="inlineStr" r="A17824">
        <is>
          <t xml:space="preserve">X6640108</t>
        </is>
      </c>
      <c s="5" t="inlineStr" r="B17824">
        <is>
          <t xml:space="preserve">FENCE REMOVAL AND REINSTALLATION</t>
        </is>
      </c>
      <c s="5" t="inlineStr" r="C17824">
        <is>
          <t xml:space="preserve">FOOT   </t>
        </is>
      </c>
      <c s="6" r="D17824">
        <v>100.000</v>
      </c>
      <c s="7" r="E17824">
        <v>1</v>
      </c>
      <c s="8" t="inlineStr" r="F17824">
        <is>
          <t xml:space="preserve">62W32</t>
        </is>
      </c>
      <c s="8" t="inlineStr" r="G17824">
        <is>
          <t xml:space="preserve">056</t>
        </is>
      </c>
      <c s="9" r="H17824">
        <v>118.0300</v>
      </c>
      <c s="8" t="inlineStr" r="I17824">
        <is>
          <t xml:space="preserve"/>
        </is>
      </c>
      <c s="8" t="inlineStr" r="J17824">
        <is>
          <t xml:space="preserve"> Lake</t>
        </is>
      </c>
    </row>
    <row r="17825" ht="20.25" customHeight="0">
      <c s="5" t="inlineStr" r="A17825">
        <is>
          <t xml:space="preserve">X6640206</t>
        </is>
      </c>
      <c s="5" t="inlineStr" r="B17825">
        <is>
          <t xml:space="preserve">TEMPORARY CHAIN LINK FENCE, 6'</t>
        </is>
      </c>
      <c s="5" t="inlineStr" r="C17825">
        <is>
          <t xml:space="preserve">FOOT   </t>
        </is>
      </c>
      <c s="6" r="D17825">
        <v>490.000</v>
      </c>
      <c s="7" r="E17825">
        <v>1</v>
      </c>
      <c s="8" t="inlineStr" r="F17825">
        <is>
          <t xml:space="preserve">61K43</t>
        </is>
      </c>
      <c s="8" t="inlineStr" r="G17825">
        <is>
          <t xml:space="preserve">086</t>
        </is>
      </c>
      <c s="9" r="H17825">
        <v>12.1500</v>
      </c>
      <c s="8" t="inlineStr" r="I17825">
        <is>
          <t xml:space="preserve">Y</t>
        </is>
      </c>
      <c s="8" t="inlineStr" r="J17825">
        <is>
          <t xml:space="preserve"> McHenry</t>
        </is>
      </c>
    </row>
    <row r="17826" ht="20.25" customHeight="0">
      <c s="5" t="inlineStr" r="A17826">
        <is>
          <t xml:space="preserve">X6640206</t>
        </is>
      </c>
      <c s="5" t="inlineStr" r="B17826">
        <is>
          <t xml:space="preserve">TEMPORARY CHAIN LINK FENCE, 6'</t>
        </is>
      </c>
      <c s="5" t="inlineStr" r="C17826">
        <is>
          <t xml:space="preserve">FOOT   </t>
        </is>
      </c>
      <c s="6" r="D17826">
        <v>490.000</v>
      </c>
      <c s="7" r="E17826">
        <v>1</v>
      </c>
      <c s="8" t="inlineStr" r="F17826">
        <is>
          <t xml:space="preserve">61K43</t>
        </is>
      </c>
      <c s="8" t="inlineStr" r="G17826">
        <is>
          <t xml:space="preserve">086</t>
        </is>
      </c>
      <c s="9" r="H17826">
        <v>36.0300</v>
      </c>
      <c s="8" t="inlineStr" r="I17826">
        <is>
          <t xml:space="preserve"/>
        </is>
      </c>
      <c s="8" t="inlineStr" r="J17826">
        <is>
          <t xml:space="preserve"> McHenry</t>
        </is>
      </c>
    </row>
    <row r="17827" ht="20.25" customHeight="0">
      <c s="5" t="inlineStr" r="A17827">
        <is>
          <t xml:space="preserve">X6640206</t>
        </is>
      </c>
      <c s="5" t="inlineStr" r="B17827">
        <is>
          <t xml:space="preserve">TEMPORARY CHAIN LINK FENCE, 6'</t>
        </is>
      </c>
      <c s="5" t="inlineStr" r="C17827">
        <is>
          <t xml:space="preserve">FOOT   </t>
        </is>
      </c>
      <c s="6" r="D17827">
        <v>490.000</v>
      </c>
      <c s="7" r="E17827">
        <v>1</v>
      </c>
      <c s="8" t="inlineStr" r="F17827">
        <is>
          <t xml:space="preserve">61K43</t>
        </is>
      </c>
      <c s="8" t="inlineStr" r="G17827">
        <is>
          <t xml:space="preserve">086</t>
        </is>
      </c>
      <c s="9" r="H17827">
        <v>36.0300</v>
      </c>
      <c s="8" t="inlineStr" r="I17827">
        <is>
          <t xml:space="preserve"/>
        </is>
      </c>
      <c s="8" t="inlineStr" r="J17827">
        <is>
          <t xml:space="preserve"> McHenry</t>
        </is>
      </c>
    </row>
    <row r="17828" ht="20.25" customHeight="0">
      <c s="5" t="inlineStr" r="A17828">
        <is>
          <t xml:space="preserve">X6640206</t>
        </is>
      </c>
      <c s="5" t="inlineStr" r="B17828">
        <is>
          <t xml:space="preserve">TEMPORARY CHAIN LINK FENCE, 6'</t>
        </is>
      </c>
      <c s="5" t="inlineStr" r="C17828">
        <is>
          <t xml:space="preserve">FOOT   </t>
        </is>
      </c>
      <c s="6" r="D17828">
        <v>490.000</v>
      </c>
      <c s="7" r="E17828">
        <v>1</v>
      </c>
      <c s="8" t="inlineStr" r="F17828">
        <is>
          <t xml:space="preserve">61K43</t>
        </is>
      </c>
      <c s="8" t="inlineStr" r="G17828">
        <is>
          <t xml:space="preserve">086</t>
        </is>
      </c>
      <c s="9" r="H17828">
        <v>40.0000</v>
      </c>
      <c s="8" t="inlineStr" r="I17828">
        <is>
          <t xml:space="preserve"/>
        </is>
      </c>
      <c s="8" t="inlineStr" r="J17828">
        <is>
          <t xml:space="preserve"> McHenry</t>
        </is>
      </c>
    </row>
    <row r="17829" ht="20.25" customHeight="0">
      <c s="5" t="inlineStr" r="A17829">
        <is>
          <t xml:space="preserve">X6640210</t>
        </is>
      </c>
      <c s="5" t="inlineStr" r="B17829">
        <is>
          <t xml:space="preserve">TEMPORARY CHAIN LINK FENCE (PORTABLE)</t>
        </is>
      </c>
      <c s="5" t="inlineStr" r="C17829">
        <is>
          <t xml:space="preserve">FOOT   </t>
        </is>
      </c>
      <c s="6" r="D17829">
        <v>523.000</v>
      </c>
      <c s="7" r="E17829">
        <v>1</v>
      </c>
      <c s="8" t="inlineStr" r="F17829">
        <is>
          <t xml:space="preserve">62T41</t>
        </is>
      </c>
      <c s="8" t="inlineStr" r="G17829">
        <is>
          <t xml:space="preserve">054</t>
        </is>
      </c>
      <c s="9" r="H17829">
        <v>18.0000</v>
      </c>
      <c s="8" t="inlineStr" r="I17829">
        <is>
          <t xml:space="preserve">Y</t>
        </is>
      </c>
      <c s="8" t="inlineStr" r="J17829">
        <is>
          <t xml:space="preserve"> Cook</t>
        </is>
      </c>
    </row>
    <row r="17830" ht="20.25" customHeight="0">
      <c s="5" t="inlineStr" r="A17830">
        <is>
          <t xml:space="preserve">X6640210</t>
        </is>
      </c>
      <c s="5" t="inlineStr" r="B17830">
        <is>
          <t xml:space="preserve">TEMPORARY CHAIN LINK FENCE (PORTABLE)</t>
        </is>
      </c>
      <c s="5" t="inlineStr" r="C17830">
        <is>
          <t xml:space="preserve">FOOT   </t>
        </is>
      </c>
      <c s="6" r="D17830">
        <v>523.000</v>
      </c>
      <c s="7" r="E17830">
        <v>1</v>
      </c>
      <c s="8" t="inlineStr" r="F17830">
        <is>
          <t xml:space="preserve">62T41</t>
        </is>
      </c>
      <c s="8" t="inlineStr" r="G17830">
        <is>
          <t xml:space="preserve">054</t>
        </is>
      </c>
      <c s="9" r="H17830">
        <v>27.5000</v>
      </c>
      <c s="8" t="inlineStr" r="I17830">
        <is>
          <t xml:space="preserve"/>
        </is>
      </c>
      <c s="8" t="inlineStr" r="J17830">
        <is>
          <t xml:space="preserve"> Cook</t>
        </is>
      </c>
    </row>
    <row r="17831" ht="20.25" customHeight="0">
      <c s="5" t="inlineStr" r="A17831">
        <is>
          <t xml:space="preserve">X6640210</t>
        </is>
      </c>
      <c s="5" t="inlineStr" r="B17831">
        <is>
          <t xml:space="preserve">TEMPORARY CHAIN LINK FENCE (PORTABLE)</t>
        </is>
      </c>
      <c s="5" t="inlineStr" r="C17831">
        <is>
          <t xml:space="preserve">FOOT   </t>
        </is>
      </c>
      <c s="6" r="D17831">
        <v>523.000</v>
      </c>
      <c s="7" r="E17831">
        <v>1</v>
      </c>
      <c s="8" t="inlineStr" r="F17831">
        <is>
          <t xml:space="preserve">62T41</t>
        </is>
      </c>
      <c s="8" t="inlineStr" r="G17831">
        <is>
          <t xml:space="preserve">054</t>
        </is>
      </c>
      <c s="9" r="H17831">
        <v>30.0000</v>
      </c>
      <c s="8" t="inlineStr" r="I17831">
        <is>
          <t xml:space="preserve"/>
        </is>
      </c>
      <c s="8" t="inlineStr" r="J17831">
        <is>
          <t xml:space="preserve"> Cook</t>
        </is>
      </c>
    </row>
    <row r="17832" ht="20.25" customHeight="0">
      <c s="5" t="inlineStr" r="A17832">
        <is>
          <t xml:space="preserve">X6640210</t>
        </is>
      </c>
      <c s="5" t="inlineStr" r="B17832">
        <is>
          <t xml:space="preserve">TEMPORARY CHAIN LINK FENCE (PORTABLE)</t>
        </is>
      </c>
      <c s="5" t="inlineStr" r="C17832">
        <is>
          <t xml:space="preserve">FOOT   </t>
        </is>
      </c>
      <c s="6" r="D17832">
        <v>523.000</v>
      </c>
      <c s="7" r="E17832">
        <v>1</v>
      </c>
      <c s="8" t="inlineStr" r="F17832">
        <is>
          <t xml:space="preserve">62T41</t>
        </is>
      </c>
      <c s="8" t="inlineStr" r="G17832">
        <is>
          <t xml:space="preserve">054</t>
        </is>
      </c>
      <c s="9" r="H17832">
        <v>41.0000</v>
      </c>
      <c s="8" t="inlineStr" r="I17832">
        <is>
          <t xml:space="preserve"/>
        </is>
      </c>
      <c s="8" t="inlineStr" r="J17832">
        <is>
          <t xml:space="preserve"> Cook</t>
        </is>
      </c>
    </row>
    <row r="17833" ht="20.25" customHeight="0">
      <c s="5" t="inlineStr" r="A17833">
        <is>
          <t xml:space="preserve">X6640306</t>
        </is>
      </c>
      <c s="5" t="inlineStr" r="B17833">
        <is>
          <t xml:space="preserve">CHAIN LINK FENCE TO BE RELOCATED</t>
        </is>
      </c>
      <c s="5" t="inlineStr" r="C17833">
        <is>
          <t xml:space="preserve">FOOT   </t>
        </is>
      </c>
      <c s="6" r="D17833">
        <v>6.000</v>
      </c>
      <c s="7" r="E17833">
        <v>2</v>
      </c>
      <c s="8" t="inlineStr" r="F17833">
        <is>
          <t xml:space="preserve">85772</t>
        </is>
      </c>
      <c s="8" t="inlineStr" r="G17833">
        <is>
          <t xml:space="preserve">133</t>
        </is>
      </c>
      <c s="9" r="H17833">
        <v>150.0000</v>
      </c>
      <c s="8" t="inlineStr" r="I17833">
        <is>
          <t xml:space="preserve">Y</t>
        </is>
      </c>
      <c s="8" t="inlineStr" r="J17833">
        <is>
          <t xml:space="preserve"> Rock Island</t>
        </is>
      </c>
    </row>
    <row r="17834" ht="20.25" customHeight="0">
      <c s="5" t="inlineStr" r="A17834">
        <is>
          <t xml:space="preserve">X6640306</t>
        </is>
      </c>
      <c s="5" t="inlineStr" r="B17834">
        <is>
          <t xml:space="preserve">CHAIN LINK FENCE TO BE RELOCATED</t>
        </is>
      </c>
      <c s="5" t="inlineStr" r="C17834">
        <is>
          <t xml:space="preserve">FOOT   </t>
        </is>
      </c>
      <c s="6" r="D17834">
        <v>6.000</v>
      </c>
      <c s="7" r="E17834">
        <v>2</v>
      </c>
      <c s="8" t="inlineStr" r="F17834">
        <is>
          <t xml:space="preserve">85772</t>
        </is>
      </c>
      <c s="8" t="inlineStr" r="G17834">
        <is>
          <t xml:space="preserve">133</t>
        </is>
      </c>
      <c s="9" r="H17834">
        <v>95.0000</v>
      </c>
      <c s="8" t="inlineStr" r="I17834">
        <is>
          <t xml:space="preserve"/>
        </is>
      </c>
      <c s="8" t="inlineStr" r="J17834">
        <is>
          <t xml:space="preserve"> Rock Island</t>
        </is>
      </c>
    </row>
    <row r="17835" ht="20.25" customHeight="0">
      <c s="5" t="inlineStr" r="A17835">
        <is>
          <t xml:space="preserve">X6640306</t>
        </is>
      </c>
      <c s="5" t="inlineStr" r="B17835">
        <is>
          <t xml:space="preserve">CHAIN LINK FENCE TO BE RELOCATED</t>
        </is>
      </c>
      <c s="5" t="inlineStr" r="C17835">
        <is>
          <t xml:space="preserve">FOOT   </t>
        </is>
      </c>
      <c s="6" r="D17835">
        <v>6.000</v>
      </c>
      <c s="7" r="E17835">
        <v>2</v>
      </c>
      <c s="8" t="inlineStr" r="F17835">
        <is>
          <t xml:space="preserve">85772</t>
        </is>
      </c>
      <c s="8" t="inlineStr" r="G17835">
        <is>
          <t xml:space="preserve">133</t>
        </is>
      </c>
      <c s="9" r="H17835">
        <v>250.0000</v>
      </c>
      <c s="8" t="inlineStr" r="I17835">
        <is>
          <t xml:space="preserve"/>
        </is>
      </c>
      <c s="8" t="inlineStr" r="J17835">
        <is>
          <t xml:space="preserve"> Rock Island</t>
        </is>
      </c>
    </row>
    <row r="17836" ht="20.25" customHeight="0">
      <c s="5" t="inlineStr" r="A17836">
        <is>
          <t xml:space="preserve">X6640306</t>
        </is>
      </c>
      <c s="5" t="inlineStr" r="B17836">
        <is>
          <t xml:space="preserve">CHAIN LINK FENCE TO BE RELOCATED</t>
        </is>
      </c>
      <c s="5" t="inlineStr" r="C17836">
        <is>
          <t xml:space="preserve">FOOT   </t>
        </is>
      </c>
      <c s="6" r="D17836">
        <v>6.000</v>
      </c>
      <c s="7" r="E17836">
        <v>2</v>
      </c>
      <c s="8" t="inlineStr" r="F17836">
        <is>
          <t xml:space="preserve">85772</t>
        </is>
      </c>
      <c s="8" t="inlineStr" r="G17836">
        <is>
          <t xml:space="preserve">133</t>
        </is>
      </c>
      <c s="9" r="H17836">
        <v>285.0000</v>
      </c>
      <c s="8" t="inlineStr" r="I17836">
        <is>
          <t xml:space="preserve"/>
        </is>
      </c>
      <c s="8" t="inlineStr" r="J17836">
        <is>
          <t xml:space="preserve"> Rock Island</t>
        </is>
      </c>
    </row>
    <row r="17837" ht="20.25" customHeight="0">
      <c s="5" t="inlineStr" r="A17837">
        <is>
          <t xml:space="preserve">X6640502</t>
        </is>
      </c>
      <c s="5" t="inlineStr" r="B17837">
        <is>
          <t xml:space="preserve">CHAIN LINK FENCE POST</t>
        </is>
      </c>
      <c s="5" t="inlineStr" r="C17837">
        <is>
          <t xml:space="preserve">EACH   </t>
        </is>
      </c>
      <c s="6" r="D17837">
        <v>9.000</v>
      </c>
      <c s="7" r="E17837">
        <v>4</v>
      </c>
      <c s="8" t="inlineStr" r="F17837">
        <is>
          <t xml:space="preserve">68J37</t>
        </is>
      </c>
      <c s="8" t="inlineStr" r="G17837">
        <is>
          <t xml:space="preserve">017</t>
        </is>
      </c>
      <c s="9" r="H17837">
        <v>187.0000</v>
      </c>
      <c s="8" t="inlineStr" r="I17837">
        <is>
          <t xml:space="preserve">Y</t>
        </is>
      </c>
      <c s="8" t="inlineStr" r="J17837">
        <is>
          <t xml:space="preserve">Various</t>
        </is>
      </c>
    </row>
    <row r="17838" ht="20.25" customHeight="0">
      <c s="5" t="inlineStr" r="A17838">
        <is>
          <t xml:space="preserve">X6640618</t>
        </is>
      </c>
      <c s="5" t="inlineStr" r="B17838">
        <is>
          <t xml:space="preserve">ORNAMENTAL FENCE</t>
        </is>
      </c>
      <c s="5" t="inlineStr" r="C17838">
        <is>
          <t xml:space="preserve">FOOT   </t>
        </is>
      </c>
      <c s="6" r="D17838">
        <v>184.000</v>
      </c>
      <c s="7" r="E17838">
        <v>1</v>
      </c>
      <c s="8" t="inlineStr" r="F17838">
        <is>
          <t xml:space="preserve">61K43</t>
        </is>
      </c>
      <c s="8" t="inlineStr" r="G17838">
        <is>
          <t xml:space="preserve">086</t>
        </is>
      </c>
      <c s="9" r="H17838">
        <v>178.6000</v>
      </c>
      <c s="8" t="inlineStr" r="I17838">
        <is>
          <t xml:space="preserve">Y</t>
        </is>
      </c>
      <c s="8" t="inlineStr" r="J17838">
        <is>
          <t xml:space="preserve"> McHenry</t>
        </is>
      </c>
    </row>
    <row r="17839" ht="20.25" customHeight="0">
      <c s="5" t="inlineStr" r="A17839">
        <is>
          <t xml:space="preserve">X6640618</t>
        </is>
      </c>
      <c s="5" t="inlineStr" r="B17839">
        <is>
          <t xml:space="preserve">ORNAMENTAL FENCE</t>
        </is>
      </c>
      <c s="5" t="inlineStr" r="C17839">
        <is>
          <t xml:space="preserve">FOOT   </t>
        </is>
      </c>
      <c s="6" r="D17839">
        <v>184.000</v>
      </c>
      <c s="7" r="E17839">
        <v>1</v>
      </c>
      <c s="8" t="inlineStr" r="F17839">
        <is>
          <t xml:space="preserve">61K43</t>
        </is>
      </c>
      <c s="8" t="inlineStr" r="G17839">
        <is>
          <t xml:space="preserve">086</t>
        </is>
      </c>
      <c s="9" r="H17839">
        <v>225.1800</v>
      </c>
      <c s="8" t="inlineStr" r="I17839">
        <is>
          <t xml:space="preserve"/>
        </is>
      </c>
      <c s="8" t="inlineStr" r="J17839">
        <is>
          <t xml:space="preserve"> McHenry</t>
        </is>
      </c>
    </row>
    <row r="17840" ht="20.25" customHeight="0">
      <c s="5" t="inlineStr" r="A17840">
        <is>
          <t xml:space="preserve">X6640618</t>
        </is>
      </c>
      <c s="5" t="inlineStr" r="B17840">
        <is>
          <t xml:space="preserve">ORNAMENTAL FENCE</t>
        </is>
      </c>
      <c s="5" t="inlineStr" r="C17840">
        <is>
          <t xml:space="preserve">FOOT   </t>
        </is>
      </c>
      <c s="6" r="D17840">
        <v>184.000</v>
      </c>
      <c s="7" r="E17840">
        <v>1</v>
      </c>
      <c s="8" t="inlineStr" r="F17840">
        <is>
          <t xml:space="preserve">61K43</t>
        </is>
      </c>
      <c s="8" t="inlineStr" r="G17840">
        <is>
          <t xml:space="preserve">086</t>
        </is>
      </c>
      <c s="9" r="H17840">
        <v>225.1800</v>
      </c>
      <c s="8" t="inlineStr" r="I17840">
        <is>
          <t xml:space="preserve"/>
        </is>
      </c>
      <c s="8" t="inlineStr" r="J17840">
        <is>
          <t xml:space="preserve"> McHenry</t>
        </is>
      </c>
    </row>
    <row r="17841" ht="20.25" customHeight="0">
      <c s="5" t="inlineStr" r="A17841">
        <is>
          <t xml:space="preserve">X6640618</t>
        </is>
      </c>
      <c s="5" t="inlineStr" r="B17841">
        <is>
          <t xml:space="preserve">ORNAMENTAL FENCE</t>
        </is>
      </c>
      <c s="5" t="inlineStr" r="C17841">
        <is>
          <t xml:space="preserve">FOOT   </t>
        </is>
      </c>
      <c s="6" r="D17841">
        <v>184.000</v>
      </c>
      <c s="7" r="E17841">
        <v>1</v>
      </c>
      <c s="8" t="inlineStr" r="F17841">
        <is>
          <t xml:space="preserve">61K43</t>
        </is>
      </c>
      <c s="8" t="inlineStr" r="G17841">
        <is>
          <t xml:space="preserve">086</t>
        </is>
      </c>
      <c s="9" r="H17841">
        <v>260.0000</v>
      </c>
      <c s="8" t="inlineStr" r="I17841">
        <is>
          <t xml:space="preserve"/>
        </is>
      </c>
      <c s="8" t="inlineStr" r="J17841">
        <is>
          <t xml:space="preserve"> McHenry</t>
        </is>
      </c>
    </row>
    <row r="17842" ht="20.25" customHeight="0">
      <c s="5" t="inlineStr" r="A17842">
        <is>
          <t xml:space="preserve">X6640630</t>
        </is>
      </c>
      <c s="5" t="inlineStr" r="B17842">
        <is>
          <t xml:space="preserve">WOOD FENCE TO BE REMOVED AND RE-ERECTED</t>
        </is>
      </c>
      <c s="5" t="inlineStr" r="C17842">
        <is>
          <t xml:space="preserve">FOOT   </t>
        </is>
      </c>
      <c s="6" r="D17842">
        <v>300.000</v>
      </c>
      <c s="7" r="E17842">
        <v>3</v>
      </c>
      <c s="8" t="inlineStr" r="F17842">
        <is>
          <t xml:space="preserve">87840</t>
        </is>
      </c>
      <c s="8" t="inlineStr" r="G17842">
        <is>
          <t xml:space="preserve">148</t>
        </is>
      </c>
      <c s="9" r="H17842">
        <v>69.2300</v>
      </c>
      <c s="8" t="inlineStr" r="I17842">
        <is>
          <t xml:space="preserve">Y</t>
        </is>
      </c>
      <c s="8" t="inlineStr" r="J17842">
        <is>
          <t xml:space="preserve"> Grundy</t>
        </is>
      </c>
    </row>
    <row r="17843" ht="20.25" customHeight="0">
      <c s="5" t="inlineStr" r="A17843">
        <is>
          <t xml:space="preserve">X6640630</t>
        </is>
      </c>
      <c s="5" t="inlineStr" r="B17843">
        <is>
          <t xml:space="preserve">WOOD FENCE TO BE REMOVED AND RE-ERECTED</t>
        </is>
      </c>
      <c s="5" t="inlineStr" r="C17843">
        <is>
          <t xml:space="preserve">FOOT   </t>
        </is>
      </c>
      <c s="6" r="D17843">
        <v>300.000</v>
      </c>
      <c s="7" r="E17843">
        <v>3</v>
      </c>
      <c s="8" t="inlineStr" r="F17843">
        <is>
          <t xml:space="preserve">87840</t>
        </is>
      </c>
      <c s="8" t="inlineStr" r="G17843">
        <is>
          <t xml:space="preserve">148</t>
        </is>
      </c>
      <c s="9" r="H17843">
        <v>62.9400</v>
      </c>
      <c s="8" t="inlineStr" r="I17843">
        <is>
          <t xml:space="preserve"/>
        </is>
      </c>
      <c s="8" t="inlineStr" r="J17843">
        <is>
          <t xml:space="preserve"> Grundy</t>
        </is>
      </c>
    </row>
    <row r="17844" ht="20.25" customHeight="0">
      <c s="5" t="inlineStr" r="A17844">
        <is>
          <t xml:space="preserve">X6640630</t>
        </is>
      </c>
      <c s="5" t="inlineStr" r="B17844">
        <is>
          <t xml:space="preserve">WOOD FENCE TO BE REMOVED AND RE-ERECTED</t>
        </is>
      </c>
      <c s="5" t="inlineStr" r="C17844">
        <is>
          <t xml:space="preserve">FOOT   </t>
        </is>
      </c>
      <c s="6" r="D17844">
        <v>300.000</v>
      </c>
      <c s="7" r="E17844">
        <v>3</v>
      </c>
      <c s="8" t="inlineStr" r="F17844">
        <is>
          <t xml:space="preserve">87840</t>
        </is>
      </c>
      <c s="8" t="inlineStr" r="G17844">
        <is>
          <t xml:space="preserve">148</t>
        </is>
      </c>
      <c s="9" r="H17844">
        <v>63.0000</v>
      </c>
      <c s="8" t="inlineStr" r="I17844">
        <is>
          <t xml:space="preserve"/>
        </is>
      </c>
      <c s="8" t="inlineStr" r="J17844">
        <is>
          <t xml:space="preserve"> Grundy</t>
        </is>
      </c>
    </row>
    <row r="17845" ht="20.25" customHeight="0">
      <c s="5" t="inlineStr" r="A17845">
        <is>
          <t xml:space="preserve">X6640634</t>
        </is>
      </c>
      <c s="5" t="inlineStr" r="B17845">
        <is>
          <t xml:space="preserve">WOOD RAIL (SPECIAL)</t>
        </is>
      </c>
      <c s="5" t="inlineStr" r="C17845">
        <is>
          <t xml:space="preserve">FOOT   </t>
        </is>
      </c>
      <c s="6" r="D17845">
        <v>122.000</v>
      </c>
      <c s="7" r="E17845">
        <v>3</v>
      </c>
      <c s="8" t="inlineStr" r="F17845">
        <is>
          <t xml:space="preserve">87840</t>
        </is>
      </c>
      <c s="8" t="inlineStr" r="G17845">
        <is>
          <t xml:space="preserve">148</t>
        </is>
      </c>
      <c s="9" r="H17845">
        <v>143.4800</v>
      </c>
      <c s="8" t="inlineStr" r="I17845">
        <is>
          <t xml:space="preserve">Y</t>
        </is>
      </c>
      <c s="8" t="inlineStr" r="J17845">
        <is>
          <t xml:space="preserve"> Grundy</t>
        </is>
      </c>
    </row>
    <row r="17846" ht="20.25" customHeight="0">
      <c s="5" t="inlineStr" r="A17846">
        <is>
          <t xml:space="preserve">X6640634</t>
        </is>
      </c>
      <c s="5" t="inlineStr" r="B17846">
        <is>
          <t xml:space="preserve">WOOD RAIL (SPECIAL)</t>
        </is>
      </c>
      <c s="5" t="inlineStr" r="C17846">
        <is>
          <t xml:space="preserve">FOOT   </t>
        </is>
      </c>
      <c s="6" r="D17846">
        <v>122.000</v>
      </c>
      <c s="7" r="E17846">
        <v>3</v>
      </c>
      <c s="8" t="inlineStr" r="F17846">
        <is>
          <t xml:space="preserve">87840</t>
        </is>
      </c>
      <c s="8" t="inlineStr" r="G17846">
        <is>
          <t xml:space="preserve">148</t>
        </is>
      </c>
      <c s="9" r="H17846">
        <v>130.0000</v>
      </c>
      <c s="8" t="inlineStr" r="I17846">
        <is>
          <t xml:space="preserve"/>
        </is>
      </c>
      <c s="8" t="inlineStr" r="J17846">
        <is>
          <t xml:space="preserve"> Grundy</t>
        </is>
      </c>
    </row>
    <row r="17847" ht="20.25" customHeight="0">
      <c s="5" t="inlineStr" r="A17847">
        <is>
          <t xml:space="preserve">X6640634</t>
        </is>
      </c>
      <c s="5" t="inlineStr" r="B17847">
        <is>
          <t xml:space="preserve">WOOD RAIL (SPECIAL)</t>
        </is>
      </c>
      <c s="5" t="inlineStr" r="C17847">
        <is>
          <t xml:space="preserve">FOOT   </t>
        </is>
      </c>
      <c s="6" r="D17847">
        <v>122.000</v>
      </c>
      <c s="7" r="E17847">
        <v>3</v>
      </c>
      <c s="8" t="inlineStr" r="F17847">
        <is>
          <t xml:space="preserve">87840</t>
        </is>
      </c>
      <c s="8" t="inlineStr" r="G17847">
        <is>
          <t xml:space="preserve">148</t>
        </is>
      </c>
      <c s="9" r="H17847">
        <v>130.4400</v>
      </c>
      <c s="8" t="inlineStr" r="I17847">
        <is>
          <t xml:space="preserve"/>
        </is>
      </c>
      <c s="8" t="inlineStr" r="J17847">
        <is>
          <t xml:space="preserve"> Grundy</t>
        </is>
      </c>
    </row>
    <row r="17848" ht="20.25" customHeight="0">
      <c s="5" t="inlineStr" r="A17848">
        <is>
          <t xml:space="preserve">X6650202</t>
        </is>
      </c>
      <c s="5" t="inlineStr" r="B17848">
        <is>
          <t xml:space="preserve">WOVEN WIRE FENCE REMOVAL</t>
        </is>
      </c>
      <c s="5" t="inlineStr" r="C17848">
        <is>
          <t xml:space="preserve">FOOT   </t>
        </is>
      </c>
      <c s="6" r="D17848">
        <v>50.000</v>
      </c>
      <c s="7" r="E17848">
        <v>4</v>
      </c>
      <c s="8" t="inlineStr" r="F17848">
        <is>
          <t xml:space="preserve">68H97</t>
        </is>
      </c>
      <c s="8" t="inlineStr" r="G17848">
        <is>
          <t xml:space="preserve">082</t>
        </is>
      </c>
      <c s="9" r="H17848">
        <v>9.0000</v>
      </c>
      <c s="8" t="inlineStr" r="I17848">
        <is>
          <t xml:space="preserve">Y</t>
        </is>
      </c>
      <c s="8" t="inlineStr" r="J17848">
        <is>
          <t xml:space="preserve"> Henderson</t>
        </is>
      </c>
    </row>
    <row r="17849" ht="20.25" customHeight="0">
      <c s="5" t="inlineStr" r="A17849">
        <is>
          <t xml:space="preserve">X6650202</t>
        </is>
      </c>
      <c s="5" t="inlineStr" r="B17849">
        <is>
          <t xml:space="preserve">WOVEN WIRE FENCE REMOVAL</t>
        </is>
      </c>
      <c s="5" t="inlineStr" r="C17849">
        <is>
          <t xml:space="preserve">FOOT   </t>
        </is>
      </c>
      <c s="6" r="D17849">
        <v>50.000</v>
      </c>
      <c s="7" r="E17849">
        <v>4</v>
      </c>
      <c s="8" t="inlineStr" r="F17849">
        <is>
          <t xml:space="preserve">68H97</t>
        </is>
      </c>
      <c s="8" t="inlineStr" r="G17849">
        <is>
          <t xml:space="preserve">082</t>
        </is>
      </c>
      <c s="9" r="H17849">
        <v>6.0000</v>
      </c>
      <c s="8" t="inlineStr" r="I17849">
        <is>
          <t xml:space="preserve"/>
        </is>
      </c>
      <c s="8" t="inlineStr" r="J17849">
        <is>
          <t xml:space="preserve"> Henderson</t>
        </is>
      </c>
    </row>
    <row r="17850" ht="20.25" customHeight="0">
      <c s="5" t="inlineStr" r="A17850">
        <is>
          <t xml:space="preserve">X6650202</t>
        </is>
      </c>
      <c s="5" t="inlineStr" r="B17850">
        <is>
          <t xml:space="preserve">WOVEN WIRE FENCE REMOVAL</t>
        </is>
      </c>
      <c s="5" t="inlineStr" r="C17850">
        <is>
          <t xml:space="preserve">FOOT   </t>
        </is>
      </c>
      <c s="6" r="D17850">
        <v>50.000</v>
      </c>
      <c s="7" r="E17850">
        <v>4</v>
      </c>
      <c s="8" t="inlineStr" r="F17850">
        <is>
          <t xml:space="preserve">68H97</t>
        </is>
      </c>
      <c s="8" t="inlineStr" r="G17850">
        <is>
          <t xml:space="preserve">082</t>
        </is>
      </c>
      <c s="9" r="H17850">
        <v>11.0000</v>
      </c>
      <c s="8" t="inlineStr" r="I17850">
        <is>
          <t xml:space="preserve"/>
        </is>
      </c>
      <c s="8" t="inlineStr" r="J17850">
        <is>
          <t xml:space="preserve"> Henderson</t>
        </is>
      </c>
    </row>
    <row r="17851" ht="20.25" customHeight="0">
      <c s="5" t="inlineStr" r="A17851">
        <is>
          <t xml:space="preserve">X6650202</t>
        </is>
      </c>
      <c s="5" t="inlineStr" r="B17851">
        <is>
          <t xml:space="preserve">WOVEN WIRE FENCE REMOVAL</t>
        </is>
      </c>
      <c s="5" t="inlineStr" r="C17851">
        <is>
          <t xml:space="preserve">FOOT   </t>
        </is>
      </c>
      <c s="6" r="D17851">
        <v>50.000</v>
      </c>
      <c s="7" r="E17851">
        <v>4</v>
      </c>
      <c s="8" t="inlineStr" r="F17851">
        <is>
          <t xml:space="preserve">68H97</t>
        </is>
      </c>
      <c s="8" t="inlineStr" r="G17851">
        <is>
          <t xml:space="preserve">082</t>
        </is>
      </c>
      <c s="9" r="H17851">
        <v>15.5000</v>
      </c>
      <c s="8" t="inlineStr" r="I17851">
        <is>
          <t xml:space="preserve"/>
        </is>
      </c>
      <c s="8" t="inlineStr" r="J17851">
        <is>
          <t xml:space="preserve"> Henderson</t>
        </is>
      </c>
    </row>
    <row r="17852" ht="20.25" customHeight="0">
      <c s="5" t="inlineStr" r="A17852">
        <is>
          <t xml:space="preserve">X6650202</t>
        </is>
      </c>
      <c s="5" t="inlineStr" r="B17852">
        <is>
          <t xml:space="preserve">WOVEN WIRE FENCE REMOVAL</t>
        </is>
      </c>
      <c s="5" t="inlineStr" r="C17852">
        <is>
          <t xml:space="preserve">FOOT   </t>
        </is>
      </c>
      <c s="6" r="D17852">
        <v>50.000</v>
      </c>
      <c s="7" r="E17852">
        <v>4</v>
      </c>
      <c s="8" t="inlineStr" r="F17852">
        <is>
          <t xml:space="preserve">68H97</t>
        </is>
      </c>
      <c s="8" t="inlineStr" r="G17852">
        <is>
          <t xml:space="preserve">082</t>
        </is>
      </c>
      <c s="9" r="H17852">
        <v>22.0000</v>
      </c>
      <c s="8" t="inlineStr" r="I17852">
        <is>
          <t xml:space="preserve"/>
        </is>
      </c>
      <c s="8" t="inlineStr" r="J17852">
        <is>
          <t xml:space="preserve"> Henderson</t>
        </is>
      </c>
    </row>
    <row r="17853" ht="20.25" customHeight="0">
      <c s="5" t="inlineStr" r="A17853">
        <is>
          <t xml:space="preserve">X6650202</t>
        </is>
      </c>
      <c s="5" t="inlineStr" r="B17853">
        <is>
          <t xml:space="preserve">WOVEN WIRE FENCE REMOVAL</t>
        </is>
      </c>
      <c s="5" t="inlineStr" r="C17853">
        <is>
          <t xml:space="preserve">FOOT   </t>
        </is>
      </c>
      <c s="6" r="D17853">
        <v>50.000</v>
      </c>
      <c s="7" r="E17853">
        <v>4</v>
      </c>
      <c s="8" t="inlineStr" r="F17853">
        <is>
          <t xml:space="preserve">68H97</t>
        </is>
      </c>
      <c s="8" t="inlineStr" r="G17853">
        <is>
          <t xml:space="preserve">082</t>
        </is>
      </c>
      <c s="9" r="H17853">
        <v>30.0000</v>
      </c>
      <c s="8" t="inlineStr" r="I17853">
        <is>
          <t xml:space="preserve"/>
        </is>
      </c>
      <c s="8" t="inlineStr" r="J17853">
        <is>
          <t xml:space="preserve"> Henderson</t>
        </is>
      </c>
    </row>
    <row r="17854" ht="20.25" customHeight="0">
      <c s="5" t="inlineStr" r="A17854">
        <is>
          <t xml:space="preserve">X6660410</t>
        </is>
      </c>
      <c s="5" t="inlineStr" r="B17854">
        <is>
          <t xml:space="preserve">REMOVE RIGHT-OF-WAY MARKERS</t>
        </is>
      </c>
      <c s="5" t="inlineStr" r="C17854">
        <is>
          <t xml:space="preserve">EACH   </t>
        </is>
      </c>
      <c s="6" r="D17854">
        <v>2.000</v>
      </c>
      <c s="7" r="E17854">
        <v>1</v>
      </c>
      <c s="8" t="inlineStr" r="F17854">
        <is>
          <t xml:space="preserve">61K84</t>
        </is>
      </c>
      <c s="8" t="inlineStr" r="G17854">
        <is>
          <t xml:space="preserve">141</t>
        </is>
      </c>
      <c s="9" r="H17854">
        <v>100.0000</v>
      </c>
      <c s="8" t="inlineStr" r="I17854">
        <is>
          <t xml:space="preserve">Y</t>
        </is>
      </c>
      <c s="8" t="inlineStr" r="J17854">
        <is>
          <t xml:space="preserve"> Will</t>
        </is>
      </c>
    </row>
    <row r="17855" ht="20.25" customHeight="0">
      <c s="5" t="inlineStr" r="A17855">
        <is>
          <t xml:space="preserve">X6660410</t>
        </is>
      </c>
      <c s="5" t="inlineStr" r="B17855">
        <is>
          <t xml:space="preserve">REMOVE RIGHT-OF-WAY MARKERS</t>
        </is>
      </c>
      <c s="5" t="inlineStr" r="C17855">
        <is>
          <t xml:space="preserve">EACH   </t>
        </is>
      </c>
      <c s="6" r="D17855">
        <v>2.000</v>
      </c>
      <c s="7" r="E17855">
        <v>1</v>
      </c>
      <c s="8" t="inlineStr" r="F17855">
        <is>
          <t xml:space="preserve">61K84</t>
        </is>
      </c>
      <c s="8" t="inlineStr" r="G17855">
        <is>
          <t xml:space="preserve">141</t>
        </is>
      </c>
      <c s="9" r="H17855">
        <v>500.0000</v>
      </c>
      <c s="8" t="inlineStr" r="I17855">
        <is>
          <t xml:space="preserve"/>
        </is>
      </c>
      <c s="8" t="inlineStr" r="J17855">
        <is>
          <t xml:space="preserve"> Will</t>
        </is>
      </c>
    </row>
    <row r="17856" ht="20.25" customHeight="0">
      <c s="5" t="inlineStr" r="A17856">
        <is>
          <t xml:space="preserve">X6670201</t>
        </is>
      </c>
      <c s="5" t="inlineStr" r="B17856">
        <is>
          <t xml:space="preserve">OUTLET MARKER</t>
        </is>
      </c>
      <c s="5" t="inlineStr" r="C17856">
        <is>
          <t xml:space="preserve">EACH   </t>
        </is>
      </c>
      <c s="6" r="D17856">
        <v>826.000</v>
      </c>
      <c s="7" r="E17856">
        <v>6</v>
      </c>
      <c s="8" t="inlineStr" r="F17856">
        <is>
          <t xml:space="preserve">72D00</t>
        </is>
      </c>
      <c s="8" t="inlineStr" r="G17856">
        <is>
          <t xml:space="preserve">074</t>
        </is>
      </c>
      <c s="9" r="H17856">
        <v>22.0000</v>
      </c>
      <c s="8" t="inlineStr" r="I17856">
        <is>
          <t xml:space="preserve">Y</t>
        </is>
      </c>
      <c s="8" t="inlineStr" r="J17856">
        <is>
          <t xml:space="preserve"> Macoupin, Montgomery</t>
        </is>
      </c>
    </row>
    <row r="17857" ht="20.25" customHeight="0">
      <c s="5" t="inlineStr" r="A17857">
        <is>
          <t xml:space="preserve">X6700405</t>
        </is>
      </c>
      <c s="5" t="inlineStr" r="B17857">
        <is>
          <t xml:space="preserve">ENGINEER'S FIELD OFFICE, TYPE A (MODIFIED)</t>
        </is>
      </c>
      <c s="5" t="inlineStr" r="C17857">
        <is>
          <t xml:space="preserve">CAL MO </t>
        </is>
      </c>
      <c s="6" r="D17857">
        <v>10.000</v>
      </c>
      <c s="7" r="E17857">
        <v>1</v>
      </c>
      <c s="8" t="inlineStr" r="F17857">
        <is>
          <t xml:space="preserve">61J91</t>
        </is>
      </c>
      <c s="8" t="inlineStr" r="G17857">
        <is>
          <t xml:space="preserve">128</t>
        </is>
      </c>
      <c s="9" r="H17857">
        <v>4000.0000</v>
      </c>
      <c s="8" t="inlineStr" r="I17857">
        <is>
          <t xml:space="preserve">Y</t>
        </is>
      </c>
      <c s="8" t="inlineStr" r="J17857">
        <is>
          <t xml:space="preserve"> Kane</t>
        </is>
      </c>
    </row>
    <row r="17858" ht="20.25" customHeight="0">
      <c s="5" t="inlineStr" r="A17858">
        <is>
          <t xml:space="preserve">X6700405</t>
        </is>
      </c>
      <c s="5" t="inlineStr" r="B17858">
        <is>
          <t xml:space="preserve">ENGINEER'S FIELD OFFICE, TYPE A (MODIFIED)</t>
        </is>
      </c>
      <c s="5" t="inlineStr" r="C17858">
        <is>
          <t xml:space="preserve">CAL MO </t>
        </is>
      </c>
      <c s="6" r="D17858">
        <v>12.000</v>
      </c>
      <c s="7" r="E17858">
        <v>1</v>
      </c>
      <c s="8" t="inlineStr" r="F17858">
        <is>
          <t xml:space="preserve">61K92</t>
        </is>
      </c>
      <c s="8" t="inlineStr" r="G17858">
        <is>
          <t xml:space="preserve">143</t>
        </is>
      </c>
      <c s="9" r="H17858">
        <v>3500.0000</v>
      </c>
      <c s="8" t="inlineStr" r="I17858">
        <is>
          <t xml:space="preserve">Y</t>
        </is>
      </c>
      <c s="8" t="inlineStr" r="J17858">
        <is>
          <t xml:space="preserve"> McHenry</t>
        </is>
      </c>
    </row>
    <row r="17859" ht="20.25" customHeight="0">
      <c s="5" t="inlineStr" r="A17859">
        <is>
          <t xml:space="preserve">X6700405</t>
        </is>
      </c>
      <c s="5" t="inlineStr" r="B17859">
        <is>
          <t xml:space="preserve">ENGINEER'S FIELD OFFICE, TYPE A (MODIFIED)</t>
        </is>
      </c>
      <c s="5" t="inlineStr" r="C17859">
        <is>
          <t xml:space="preserve">CAL MO </t>
        </is>
      </c>
      <c s="6" r="D17859">
        <v>12.000</v>
      </c>
      <c s="7" r="E17859">
        <v>1</v>
      </c>
      <c s="8" t="inlineStr" r="F17859">
        <is>
          <t xml:space="preserve">61K92</t>
        </is>
      </c>
      <c s="8" t="inlineStr" r="G17859">
        <is>
          <t xml:space="preserve">143</t>
        </is>
      </c>
      <c s="9" r="H17859">
        <v>250.0000</v>
      </c>
      <c s="8" t="inlineStr" r="I17859">
        <is>
          <t xml:space="preserve"/>
        </is>
      </c>
      <c s="8" t="inlineStr" r="J17859">
        <is>
          <t xml:space="preserve"> McHenry</t>
        </is>
      </c>
    </row>
    <row r="17860" ht="20.25" customHeight="0">
      <c s="5" t="inlineStr" r="A17860">
        <is>
          <t xml:space="preserve">X6700405</t>
        </is>
      </c>
      <c s="5" t="inlineStr" r="B17860">
        <is>
          <t xml:space="preserve">ENGINEER'S FIELD OFFICE, TYPE A (MODIFIED)</t>
        </is>
      </c>
      <c s="5" t="inlineStr" r="C17860">
        <is>
          <t xml:space="preserve">CAL MO </t>
        </is>
      </c>
      <c s="6" r="D17860">
        <v>12.000</v>
      </c>
      <c s="7" r="E17860">
        <v>1</v>
      </c>
      <c s="8" t="inlineStr" r="F17860">
        <is>
          <t xml:space="preserve">61K92</t>
        </is>
      </c>
      <c s="8" t="inlineStr" r="G17860">
        <is>
          <t xml:space="preserve">143</t>
        </is>
      </c>
      <c s="9" r="H17860">
        <v>1500.0000</v>
      </c>
      <c s="8" t="inlineStr" r="I17860">
        <is>
          <t xml:space="preserve"/>
        </is>
      </c>
      <c s="8" t="inlineStr" r="J17860">
        <is>
          <t xml:space="preserve"> McHenry</t>
        </is>
      </c>
    </row>
    <row r="17861" ht="20.25" customHeight="0">
      <c s="5" t="inlineStr" r="A17861">
        <is>
          <t xml:space="preserve">X6700405</t>
        </is>
      </c>
      <c s="5" t="inlineStr" r="B17861">
        <is>
          <t xml:space="preserve">ENGINEER'S FIELD OFFICE, TYPE A (MODIFIED)</t>
        </is>
      </c>
      <c s="5" t="inlineStr" r="C17861">
        <is>
          <t xml:space="preserve">CAL MO </t>
        </is>
      </c>
      <c s="6" r="D17861">
        <v>12.000</v>
      </c>
      <c s="7" r="E17861">
        <v>1</v>
      </c>
      <c s="8" t="inlineStr" r="F17861">
        <is>
          <t xml:space="preserve">61K92</t>
        </is>
      </c>
      <c s="8" t="inlineStr" r="G17861">
        <is>
          <t xml:space="preserve">143</t>
        </is>
      </c>
      <c s="9" r="H17861">
        <v>3000.0000</v>
      </c>
      <c s="8" t="inlineStr" r="I17861">
        <is>
          <t xml:space="preserve"/>
        </is>
      </c>
      <c s="8" t="inlineStr" r="J17861">
        <is>
          <t xml:space="preserve"> McHenry</t>
        </is>
      </c>
    </row>
    <row r="17862" ht="20.25" customHeight="0">
      <c s="5" t="inlineStr" r="A17862">
        <is>
          <t xml:space="preserve">X6700405</t>
        </is>
      </c>
      <c s="5" t="inlineStr" r="B17862">
        <is>
          <t xml:space="preserve">ENGINEER'S FIELD OFFICE, TYPE A (MODIFIED)</t>
        </is>
      </c>
      <c s="5" t="inlineStr" r="C17862">
        <is>
          <t xml:space="preserve">CAL MO </t>
        </is>
      </c>
      <c s="6" r="D17862">
        <v>12.000</v>
      </c>
      <c s="7" r="E17862">
        <v>1</v>
      </c>
      <c s="8" t="inlineStr" r="F17862">
        <is>
          <t xml:space="preserve">61K92</t>
        </is>
      </c>
      <c s="8" t="inlineStr" r="G17862">
        <is>
          <t xml:space="preserve">143</t>
        </is>
      </c>
      <c s="9" r="H17862">
        <v>3200.0000</v>
      </c>
      <c s="8" t="inlineStr" r="I17862">
        <is>
          <t xml:space="preserve"/>
        </is>
      </c>
      <c s="8" t="inlineStr" r="J17862">
        <is>
          <t xml:space="preserve"> McHenry</t>
        </is>
      </c>
    </row>
    <row r="17863" ht="20.25" customHeight="0">
      <c s="5" t="inlineStr" r="A17863">
        <is>
          <t xml:space="preserve">X6700407</t>
        </is>
      </c>
      <c s="5" t="inlineStr" r="B17863">
        <is>
          <t xml:space="preserve">ENGINEER'S FIELD OFFICE, TYPE A (D1)</t>
        </is>
      </c>
      <c s="5" t="inlineStr" r="C17863">
        <is>
          <t xml:space="preserve">CAL MO </t>
        </is>
      </c>
      <c s="6" r="D17863">
        <v>20.000</v>
      </c>
      <c s="7" r="E17863">
        <v>1</v>
      </c>
      <c s="8" t="inlineStr" r="F17863">
        <is>
          <t xml:space="preserve">61K68</t>
        </is>
      </c>
      <c s="8" t="inlineStr" r="G17863">
        <is>
          <t xml:space="preserve">131</t>
        </is>
      </c>
      <c s="9" r="H17863">
        <v>4303.0200</v>
      </c>
      <c s="8" t="inlineStr" r="I17863">
        <is>
          <t xml:space="preserve">Y</t>
        </is>
      </c>
      <c s="8" t="inlineStr" r="J17863">
        <is>
          <t xml:space="preserve"> Kane</t>
        </is>
      </c>
    </row>
    <row r="17864" ht="20.25" customHeight="0">
      <c s="5" t="inlineStr" r="A17864">
        <is>
          <t xml:space="preserve">X6700407</t>
        </is>
      </c>
      <c s="5" t="inlineStr" r="B17864">
        <is>
          <t xml:space="preserve">ENGINEER'S FIELD OFFICE, TYPE A (D1)</t>
        </is>
      </c>
      <c s="5" t="inlineStr" r="C17864">
        <is>
          <t xml:space="preserve">CAL MO </t>
        </is>
      </c>
      <c s="6" r="D17864">
        <v>20.000</v>
      </c>
      <c s="7" r="E17864">
        <v>1</v>
      </c>
      <c s="8" t="inlineStr" r="F17864">
        <is>
          <t xml:space="preserve">61K68</t>
        </is>
      </c>
      <c s="8" t="inlineStr" r="G17864">
        <is>
          <t xml:space="preserve">131</t>
        </is>
      </c>
      <c s="9" r="H17864">
        <v>2500.0000</v>
      </c>
      <c s="8" t="inlineStr" r="I17864">
        <is>
          <t xml:space="preserve"/>
        </is>
      </c>
      <c s="8" t="inlineStr" r="J17864">
        <is>
          <t xml:space="preserve"> Kane</t>
        </is>
      </c>
    </row>
    <row r="17865" ht="20.25" customHeight="0">
      <c s="5" t="inlineStr" r="A17865">
        <is>
          <t xml:space="preserve">X6700407</t>
        </is>
      </c>
      <c s="5" t="inlineStr" r="B17865">
        <is>
          <t xml:space="preserve">ENGINEER'S FIELD OFFICE, TYPE A (D1)</t>
        </is>
      </c>
      <c s="5" t="inlineStr" r="C17865">
        <is>
          <t xml:space="preserve">CAL MO </t>
        </is>
      </c>
      <c s="6" r="D17865">
        <v>20.000</v>
      </c>
      <c s="7" r="E17865">
        <v>1</v>
      </c>
      <c s="8" t="inlineStr" r="F17865">
        <is>
          <t xml:space="preserve">61K68</t>
        </is>
      </c>
      <c s="8" t="inlineStr" r="G17865">
        <is>
          <t xml:space="preserve">131</t>
        </is>
      </c>
      <c s="9" r="H17865">
        <v>3500.0000</v>
      </c>
      <c s="8" t="inlineStr" r="I17865">
        <is>
          <t xml:space="preserve"/>
        </is>
      </c>
      <c s="8" t="inlineStr" r="J17865">
        <is>
          <t xml:space="preserve"> Kane</t>
        </is>
      </c>
    </row>
    <row r="17866" ht="20.25" customHeight="0">
      <c s="5" t="inlineStr" r="A17866">
        <is>
          <t xml:space="preserve">X6700407</t>
        </is>
      </c>
      <c s="5" t="inlineStr" r="B17866">
        <is>
          <t xml:space="preserve">ENGINEER'S FIELD OFFICE, TYPE A (D1)</t>
        </is>
      </c>
      <c s="5" t="inlineStr" r="C17866">
        <is>
          <t xml:space="preserve">CAL MO </t>
        </is>
      </c>
      <c s="6" r="D17866">
        <v>20.000</v>
      </c>
      <c s="7" r="E17866">
        <v>1</v>
      </c>
      <c s="8" t="inlineStr" r="F17866">
        <is>
          <t xml:space="preserve">61K68</t>
        </is>
      </c>
      <c s="8" t="inlineStr" r="G17866">
        <is>
          <t xml:space="preserve">131</t>
        </is>
      </c>
      <c s="9" r="H17866">
        <v>3750.0000</v>
      </c>
      <c s="8" t="inlineStr" r="I17866">
        <is>
          <t xml:space="preserve"/>
        </is>
      </c>
      <c s="8" t="inlineStr" r="J17866">
        <is>
          <t xml:space="preserve"> Kane</t>
        </is>
      </c>
    </row>
    <row r="17867" ht="20.25" customHeight="0">
      <c s="5" t="inlineStr" r="A17867">
        <is>
          <t xml:space="preserve">X6700407</t>
        </is>
      </c>
      <c s="5" t="inlineStr" r="B17867">
        <is>
          <t xml:space="preserve">ENGINEER'S FIELD OFFICE, TYPE A (D1)</t>
        </is>
      </c>
      <c s="5" t="inlineStr" r="C17867">
        <is>
          <t xml:space="preserve">CAL MO </t>
        </is>
      </c>
      <c s="6" r="D17867">
        <v>9.000</v>
      </c>
      <c s="7" r="E17867">
        <v>1</v>
      </c>
      <c s="8" t="inlineStr" r="F17867">
        <is>
          <t xml:space="preserve">61K81</t>
        </is>
      </c>
      <c s="8" t="inlineStr" r="G17867">
        <is>
          <t xml:space="preserve">087</t>
        </is>
      </c>
      <c s="9" r="H17867">
        <v>2000.0000</v>
      </c>
      <c s="8" t="inlineStr" r="I17867">
        <is>
          <t xml:space="preserve">Y</t>
        </is>
      </c>
      <c s="8" t="inlineStr" r="J17867">
        <is>
          <t xml:space="preserve"> Will</t>
        </is>
      </c>
    </row>
    <row r="17868" ht="20.25" customHeight="0">
      <c s="5" t="inlineStr" r="A17868">
        <is>
          <t xml:space="preserve">X6700407</t>
        </is>
      </c>
      <c s="5" t="inlineStr" r="B17868">
        <is>
          <t xml:space="preserve">ENGINEER'S FIELD OFFICE, TYPE A (D1)</t>
        </is>
      </c>
      <c s="5" t="inlineStr" r="C17868">
        <is>
          <t xml:space="preserve">CAL MO </t>
        </is>
      </c>
      <c s="6" r="D17868">
        <v>9.000</v>
      </c>
      <c s="7" r="E17868">
        <v>1</v>
      </c>
      <c s="8" t="inlineStr" r="F17868">
        <is>
          <t xml:space="preserve">61K81</t>
        </is>
      </c>
      <c s="8" t="inlineStr" r="G17868">
        <is>
          <t xml:space="preserve">087</t>
        </is>
      </c>
      <c s="9" r="H17868">
        <v>3500.0000</v>
      </c>
      <c s="8" t="inlineStr" r="I17868">
        <is>
          <t xml:space="preserve"/>
        </is>
      </c>
      <c s="8" t="inlineStr" r="J17868">
        <is>
          <t xml:space="preserve"> Will</t>
        </is>
      </c>
    </row>
    <row r="17869" ht="20.25" customHeight="0">
      <c s="5" t="inlineStr" r="A17869">
        <is>
          <t xml:space="preserve">X6700407</t>
        </is>
      </c>
      <c s="5" t="inlineStr" r="B17869">
        <is>
          <t xml:space="preserve">ENGINEER'S FIELD OFFICE, TYPE A (D1)</t>
        </is>
      </c>
      <c s="5" t="inlineStr" r="C17869">
        <is>
          <t xml:space="preserve">CAL MO </t>
        </is>
      </c>
      <c s="6" r="D17869">
        <v>9.000</v>
      </c>
      <c s="7" r="E17869">
        <v>1</v>
      </c>
      <c s="8" t="inlineStr" r="F17869">
        <is>
          <t xml:space="preserve">61K81</t>
        </is>
      </c>
      <c s="8" t="inlineStr" r="G17869">
        <is>
          <t xml:space="preserve">087</t>
        </is>
      </c>
      <c s="9" r="H17869">
        <v>3821.0000</v>
      </c>
      <c s="8" t="inlineStr" r="I17869">
        <is>
          <t xml:space="preserve"/>
        </is>
      </c>
      <c s="8" t="inlineStr" r="J17869">
        <is>
          <t xml:space="preserve"> Will</t>
        </is>
      </c>
    </row>
    <row r="17870" ht="20.25" customHeight="0">
      <c s="5" t="inlineStr" r="A17870">
        <is>
          <t xml:space="preserve">X6700407</t>
        </is>
      </c>
      <c s="5" t="inlineStr" r="B17870">
        <is>
          <t xml:space="preserve">ENGINEER'S FIELD OFFICE, TYPE A (D1)</t>
        </is>
      </c>
      <c s="5" t="inlineStr" r="C17870">
        <is>
          <t xml:space="preserve">CAL MO </t>
        </is>
      </c>
      <c s="6" r="D17870">
        <v>9.000</v>
      </c>
      <c s="7" r="E17870">
        <v>1</v>
      </c>
      <c s="8" t="inlineStr" r="F17870">
        <is>
          <t xml:space="preserve">61K81</t>
        </is>
      </c>
      <c s="8" t="inlineStr" r="G17870">
        <is>
          <t xml:space="preserve">087</t>
        </is>
      </c>
      <c s="9" r="H17870">
        <v>5000.0000</v>
      </c>
      <c s="8" t="inlineStr" r="I17870">
        <is>
          <t xml:space="preserve"/>
        </is>
      </c>
      <c s="8" t="inlineStr" r="J17870">
        <is>
          <t xml:space="preserve"> Will</t>
        </is>
      </c>
    </row>
    <row r="17871" ht="20.25" customHeight="0">
      <c s="5" t="inlineStr" r="A17871">
        <is>
          <t xml:space="preserve">X6700407</t>
        </is>
      </c>
      <c s="5" t="inlineStr" r="B17871">
        <is>
          <t xml:space="preserve">ENGINEER'S FIELD OFFICE, TYPE A (D1)</t>
        </is>
      </c>
      <c s="5" t="inlineStr" r="C17871">
        <is>
          <t xml:space="preserve">CAL MO </t>
        </is>
      </c>
      <c s="6" r="D17871">
        <v>12.000</v>
      </c>
      <c s="7" r="E17871">
        <v>1</v>
      </c>
      <c s="8" t="inlineStr" r="F17871">
        <is>
          <t xml:space="preserve">62R95</t>
        </is>
      </c>
      <c s="8" t="inlineStr" r="G17871">
        <is>
          <t xml:space="preserve">051</t>
        </is>
      </c>
      <c s="9" r="H17871">
        <v>1000.0000</v>
      </c>
      <c s="8" t="inlineStr" r="I17871">
        <is>
          <t xml:space="preserve">Y</t>
        </is>
      </c>
      <c s="8" t="inlineStr" r="J17871">
        <is>
          <t xml:space="preserve"> McHenry</t>
        </is>
      </c>
    </row>
    <row r="17872" ht="20.25" customHeight="0">
      <c s="5" t="inlineStr" r="A17872">
        <is>
          <t xml:space="preserve">X6700407</t>
        </is>
      </c>
      <c s="5" t="inlineStr" r="B17872">
        <is>
          <t xml:space="preserve">ENGINEER'S FIELD OFFICE, TYPE A (D1)</t>
        </is>
      </c>
      <c s="5" t="inlineStr" r="C17872">
        <is>
          <t xml:space="preserve">CAL MO </t>
        </is>
      </c>
      <c s="6" r="D17872">
        <v>12.000</v>
      </c>
      <c s="7" r="E17872">
        <v>1</v>
      </c>
      <c s="8" t="inlineStr" r="F17872">
        <is>
          <t xml:space="preserve">62R95</t>
        </is>
      </c>
      <c s="8" t="inlineStr" r="G17872">
        <is>
          <t xml:space="preserve">051</t>
        </is>
      </c>
      <c s="9" r="H17872">
        <v>0.0100</v>
      </c>
      <c s="8" t="inlineStr" r="I17872">
        <is>
          <t xml:space="preserve"/>
        </is>
      </c>
      <c s="8" t="inlineStr" r="J17872">
        <is>
          <t xml:space="preserve"> McHenry</t>
        </is>
      </c>
    </row>
    <row r="17873" ht="20.25" customHeight="0">
      <c s="5" t="inlineStr" r="A17873">
        <is>
          <t xml:space="preserve">X6700407</t>
        </is>
      </c>
      <c s="5" t="inlineStr" r="B17873">
        <is>
          <t xml:space="preserve">ENGINEER'S FIELD OFFICE, TYPE A (D1)</t>
        </is>
      </c>
      <c s="5" t="inlineStr" r="C17873">
        <is>
          <t xml:space="preserve">CAL MO </t>
        </is>
      </c>
      <c s="6" r="D17873">
        <v>12.000</v>
      </c>
      <c s="7" r="E17873">
        <v>1</v>
      </c>
      <c s="8" t="inlineStr" r="F17873">
        <is>
          <t xml:space="preserve">62R95</t>
        </is>
      </c>
      <c s="8" t="inlineStr" r="G17873">
        <is>
          <t xml:space="preserve">051</t>
        </is>
      </c>
      <c s="9" r="H17873">
        <v>2400.0000</v>
      </c>
      <c s="8" t="inlineStr" r="I17873">
        <is>
          <t xml:space="preserve"/>
        </is>
      </c>
      <c s="8" t="inlineStr" r="J17873">
        <is>
          <t xml:space="preserve"> McHenry</t>
        </is>
      </c>
    </row>
    <row r="17874" ht="20.25" customHeight="0">
      <c s="5" t="inlineStr" r="A17874">
        <is>
          <t xml:space="preserve">X6700407</t>
        </is>
      </c>
      <c s="5" t="inlineStr" r="B17874">
        <is>
          <t xml:space="preserve">ENGINEER'S FIELD OFFICE, TYPE A (D1)</t>
        </is>
      </c>
      <c s="5" t="inlineStr" r="C17874">
        <is>
          <t xml:space="preserve">CAL MO </t>
        </is>
      </c>
      <c s="6" r="D17874">
        <v>12.000</v>
      </c>
      <c s="7" r="E17874">
        <v>1</v>
      </c>
      <c s="8" t="inlineStr" r="F17874">
        <is>
          <t xml:space="preserve">62R99</t>
        </is>
      </c>
      <c s="8" t="inlineStr" r="G17874">
        <is>
          <t xml:space="preserve">052</t>
        </is>
      </c>
      <c s="9" r="H17874">
        <v>3200.0000</v>
      </c>
      <c s="8" t="inlineStr" r="I17874">
        <is>
          <t xml:space="preserve">Y</t>
        </is>
      </c>
      <c s="8" t="inlineStr" r="J17874">
        <is>
          <t xml:space="preserve"> Cook</t>
        </is>
      </c>
    </row>
    <row r="17875" ht="20.25" customHeight="0">
      <c s="5" t="inlineStr" r="A17875">
        <is>
          <t xml:space="preserve">X6700407</t>
        </is>
      </c>
      <c s="5" t="inlineStr" r="B17875">
        <is>
          <t xml:space="preserve">ENGINEER'S FIELD OFFICE, TYPE A (D1)</t>
        </is>
      </c>
      <c s="5" t="inlineStr" r="C17875">
        <is>
          <t xml:space="preserve">CAL MO </t>
        </is>
      </c>
      <c s="6" r="D17875">
        <v>12.000</v>
      </c>
      <c s="7" r="E17875">
        <v>1</v>
      </c>
      <c s="8" t="inlineStr" r="F17875">
        <is>
          <t xml:space="preserve">62R99</t>
        </is>
      </c>
      <c s="8" t="inlineStr" r="G17875">
        <is>
          <t xml:space="preserve">052</t>
        </is>
      </c>
      <c s="9" r="H17875">
        <v>2500.0000</v>
      </c>
      <c s="8" t="inlineStr" r="I17875">
        <is>
          <t xml:space="preserve"/>
        </is>
      </c>
      <c s="8" t="inlineStr" r="J17875">
        <is>
          <t xml:space="preserve"> Cook</t>
        </is>
      </c>
    </row>
    <row r="17876" ht="20.25" customHeight="0">
      <c s="5" t="inlineStr" r="A17876">
        <is>
          <t xml:space="preserve">X6700407</t>
        </is>
      </c>
      <c s="5" t="inlineStr" r="B17876">
        <is>
          <t xml:space="preserve">ENGINEER'S FIELD OFFICE, TYPE A (D1)</t>
        </is>
      </c>
      <c s="5" t="inlineStr" r="C17876">
        <is>
          <t xml:space="preserve">CAL MO </t>
        </is>
      </c>
      <c s="6" r="D17876">
        <v>12.000</v>
      </c>
      <c s="7" r="E17876">
        <v>1</v>
      </c>
      <c s="8" t="inlineStr" r="F17876">
        <is>
          <t xml:space="preserve">62R99</t>
        </is>
      </c>
      <c s="8" t="inlineStr" r="G17876">
        <is>
          <t xml:space="preserve">052</t>
        </is>
      </c>
      <c s="9" r="H17876">
        <v>3500.0000</v>
      </c>
      <c s="8" t="inlineStr" r="I17876">
        <is>
          <t xml:space="preserve"/>
        </is>
      </c>
      <c s="8" t="inlineStr" r="J17876">
        <is>
          <t xml:space="preserve"> Cook</t>
        </is>
      </c>
    </row>
    <row r="17877" ht="20.25" customHeight="0">
      <c s="5" t="inlineStr" r="A17877">
        <is>
          <t xml:space="preserve">X6700407</t>
        </is>
      </c>
      <c s="5" t="inlineStr" r="B17877">
        <is>
          <t xml:space="preserve">ENGINEER'S FIELD OFFICE, TYPE A (D1)</t>
        </is>
      </c>
      <c s="5" t="inlineStr" r="C17877">
        <is>
          <t xml:space="preserve">CAL MO </t>
        </is>
      </c>
      <c s="6" r="D17877">
        <v>12.000</v>
      </c>
      <c s="7" r="E17877">
        <v>1</v>
      </c>
      <c s="8" t="inlineStr" r="F17877">
        <is>
          <t xml:space="preserve">62R99</t>
        </is>
      </c>
      <c s="8" t="inlineStr" r="G17877">
        <is>
          <t xml:space="preserve">052</t>
        </is>
      </c>
      <c s="9" r="H17877">
        <v>5000.0000</v>
      </c>
      <c s="8" t="inlineStr" r="I17877">
        <is>
          <t xml:space="preserve"/>
        </is>
      </c>
      <c s="8" t="inlineStr" r="J17877">
        <is>
          <t xml:space="preserve"> Cook</t>
        </is>
      </c>
    </row>
    <row r="17878" ht="20.25" customHeight="0">
      <c s="5" t="inlineStr" r="A17878">
        <is>
          <t xml:space="preserve">X6700407</t>
        </is>
      </c>
      <c s="5" t="inlineStr" r="B17878">
        <is>
          <t xml:space="preserve">ENGINEER'S FIELD OFFICE, TYPE A (D1)</t>
        </is>
      </c>
      <c s="5" t="inlineStr" r="C17878">
        <is>
          <t xml:space="preserve">CAL MO </t>
        </is>
      </c>
      <c s="6" r="D17878">
        <v>12.000</v>
      </c>
      <c s="7" r="E17878">
        <v>1</v>
      </c>
      <c s="8" t="inlineStr" r="F17878">
        <is>
          <t xml:space="preserve">62R99</t>
        </is>
      </c>
      <c s="8" t="inlineStr" r="G17878">
        <is>
          <t xml:space="preserve">052</t>
        </is>
      </c>
      <c s="9" r="H17878">
        <v>5500.0000</v>
      </c>
      <c s="8" t="inlineStr" r="I17878">
        <is>
          <t xml:space="preserve"/>
        </is>
      </c>
      <c s="8" t="inlineStr" r="J17878">
        <is>
          <t xml:space="preserve"> Cook</t>
        </is>
      </c>
    </row>
    <row r="17879" ht="20.25" customHeight="0">
      <c s="5" t="inlineStr" r="A17879">
        <is>
          <t xml:space="preserve">X6700407</t>
        </is>
      </c>
      <c s="5" t="inlineStr" r="B17879">
        <is>
          <t xml:space="preserve">ENGINEER'S FIELD OFFICE, TYPE A (D1)</t>
        </is>
      </c>
      <c s="5" t="inlineStr" r="C17879">
        <is>
          <t xml:space="preserve">CAL MO </t>
        </is>
      </c>
      <c s="6" r="D17879">
        <v>12.000</v>
      </c>
      <c s="7" r="E17879">
        <v>1</v>
      </c>
      <c s="8" t="inlineStr" r="F17879">
        <is>
          <t xml:space="preserve">62T41</t>
        </is>
      </c>
      <c s="8" t="inlineStr" r="G17879">
        <is>
          <t xml:space="preserve">054</t>
        </is>
      </c>
      <c s="9" r="H17879">
        <v>3200.0000</v>
      </c>
      <c s="8" t="inlineStr" r="I17879">
        <is>
          <t xml:space="preserve">Y</t>
        </is>
      </c>
      <c s="8" t="inlineStr" r="J17879">
        <is>
          <t xml:space="preserve"> Cook</t>
        </is>
      </c>
    </row>
    <row r="17880" ht="20.25" customHeight="0">
      <c s="5" t="inlineStr" r="A17880">
        <is>
          <t xml:space="preserve">X6700407</t>
        </is>
      </c>
      <c s="5" t="inlineStr" r="B17880">
        <is>
          <t xml:space="preserve">ENGINEER'S FIELD OFFICE, TYPE A (D1)</t>
        </is>
      </c>
      <c s="5" t="inlineStr" r="C17880">
        <is>
          <t xml:space="preserve">CAL MO </t>
        </is>
      </c>
      <c s="6" r="D17880">
        <v>12.000</v>
      </c>
      <c s="7" r="E17880">
        <v>1</v>
      </c>
      <c s="8" t="inlineStr" r="F17880">
        <is>
          <t xml:space="preserve">62T41</t>
        </is>
      </c>
      <c s="8" t="inlineStr" r="G17880">
        <is>
          <t xml:space="preserve">054</t>
        </is>
      </c>
      <c s="9" r="H17880">
        <v>2100.0000</v>
      </c>
      <c s="8" t="inlineStr" r="I17880">
        <is>
          <t xml:space="preserve"/>
        </is>
      </c>
      <c s="8" t="inlineStr" r="J17880">
        <is>
          <t xml:space="preserve"> Cook</t>
        </is>
      </c>
    </row>
    <row r="17881" ht="20.25" customHeight="0">
      <c s="5" t="inlineStr" r="A17881">
        <is>
          <t xml:space="preserve">X6700407</t>
        </is>
      </c>
      <c s="5" t="inlineStr" r="B17881">
        <is>
          <t xml:space="preserve">ENGINEER'S FIELD OFFICE, TYPE A (D1)</t>
        </is>
      </c>
      <c s="5" t="inlineStr" r="C17881">
        <is>
          <t xml:space="preserve">CAL MO </t>
        </is>
      </c>
      <c s="6" r="D17881">
        <v>12.000</v>
      </c>
      <c s="7" r="E17881">
        <v>1</v>
      </c>
      <c s="8" t="inlineStr" r="F17881">
        <is>
          <t xml:space="preserve">62T41</t>
        </is>
      </c>
      <c s="8" t="inlineStr" r="G17881">
        <is>
          <t xml:space="preserve">054</t>
        </is>
      </c>
      <c s="9" r="H17881">
        <v>2500.0000</v>
      </c>
      <c s="8" t="inlineStr" r="I17881">
        <is>
          <t xml:space="preserve"/>
        </is>
      </c>
      <c s="8" t="inlineStr" r="J17881">
        <is>
          <t xml:space="preserve"> Cook</t>
        </is>
      </c>
    </row>
    <row r="17882" ht="20.25" customHeight="0">
      <c s="5" t="inlineStr" r="A17882">
        <is>
          <t xml:space="preserve">X6700407</t>
        </is>
      </c>
      <c s="5" t="inlineStr" r="B17882">
        <is>
          <t xml:space="preserve">ENGINEER'S FIELD OFFICE, TYPE A (D1)</t>
        </is>
      </c>
      <c s="5" t="inlineStr" r="C17882">
        <is>
          <t xml:space="preserve">CAL MO </t>
        </is>
      </c>
      <c s="6" r="D17882">
        <v>12.000</v>
      </c>
      <c s="7" r="E17882">
        <v>1</v>
      </c>
      <c s="8" t="inlineStr" r="F17882">
        <is>
          <t xml:space="preserve">62T41</t>
        </is>
      </c>
      <c s="8" t="inlineStr" r="G17882">
        <is>
          <t xml:space="preserve">054</t>
        </is>
      </c>
      <c s="9" r="H17882">
        <v>5500.0000</v>
      </c>
      <c s="8" t="inlineStr" r="I17882">
        <is>
          <t xml:space="preserve"/>
        </is>
      </c>
      <c s="8" t="inlineStr" r="J17882">
        <is>
          <t xml:space="preserve"> Cook</t>
        </is>
      </c>
    </row>
    <row r="17883" ht="20.25" customHeight="0">
      <c s="5" t="inlineStr" r="A17883">
        <is>
          <t xml:space="preserve">X6700407</t>
        </is>
      </c>
      <c s="5" t="inlineStr" r="B17883">
        <is>
          <t xml:space="preserve">ENGINEER'S FIELD OFFICE, TYPE A (D1)</t>
        </is>
      </c>
      <c s="5" t="inlineStr" r="C17883">
        <is>
          <t xml:space="preserve">CAL MO </t>
        </is>
      </c>
      <c s="6" r="D17883">
        <v>12.000</v>
      </c>
      <c s="7" r="E17883">
        <v>1</v>
      </c>
      <c s="8" t="inlineStr" r="F17883">
        <is>
          <t xml:space="preserve">62U88</t>
        </is>
      </c>
      <c s="8" t="inlineStr" r="G17883">
        <is>
          <t xml:space="preserve">098</t>
        </is>
      </c>
      <c s="9" r="H17883">
        <v>3000.0000</v>
      </c>
      <c s="8" t="inlineStr" r="I17883">
        <is>
          <t xml:space="preserve">Y</t>
        </is>
      </c>
      <c s="8" t="inlineStr" r="J17883">
        <is>
          <t xml:space="preserve"> Will</t>
        </is>
      </c>
    </row>
    <row r="17884" ht="20.25" customHeight="0">
      <c s="5" t="inlineStr" r="A17884">
        <is>
          <t xml:space="preserve">X6700407</t>
        </is>
      </c>
      <c s="5" t="inlineStr" r="B17884">
        <is>
          <t xml:space="preserve">ENGINEER'S FIELD OFFICE, TYPE A (D1)</t>
        </is>
      </c>
      <c s="5" t="inlineStr" r="C17884">
        <is>
          <t xml:space="preserve">CAL MO </t>
        </is>
      </c>
      <c s="6" r="D17884">
        <v>12.000</v>
      </c>
      <c s="7" r="E17884">
        <v>1</v>
      </c>
      <c s="8" t="inlineStr" r="F17884">
        <is>
          <t xml:space="preserve">62U88</t>
        </is>
      </c>
      <c s="8" t="inlineStr" r="G17884">
        <is>
          <t xml:space="preserve">098</t>
        </is>
      </c>
      <c s="9" r="H17884">
        <v>3800.0000</v>
      </c>
      <c s="8" t="inlineStr" r="I17884">
        <is>
          <t xml:space="preserve"/>
        </is>
      </c>
      <c s="8" t="inlineStr" r="J17884">
        <is>
          <t xml:space="preserve"> Will</t>
        </is>
      </c>
    </row>
    <row r="17885" ht="20.25" customHeight="0">
      <c s="5" t="inlineStr" r="A17885">
        <is>
          <t xml:space="preserve">X6700407</t>
        </is>
      </c>
      <c s="5" t="inlineStr" r="B17885">
        <is>
          <t xml:space="preserve">ENGINEER'S FIELD OFFICE, TYPE A (D1)</t>
        </is>
      </c>
      <c s="5" t="inlineStr" r="C17885">
        <is>
          <t xml:space="preserve">CAL MO </t>
        </is>
      </c>
      <c s="6" r="D17885">
        <v>12.000</v>
      </c>
      <c s="7" r="E17885">
        <v>1</v>
      </c>
      <c s="8" t="inlineStr" r="F17885">
        <is>
          <t xml:space="preserve">62U88</t>
        </is>
      </c>
      <c s="8" t="inlineStr" r="G17885">
        <is>
          <t xml:space="preserve">098</t>
        </is>
      </c>
      <c s="9" r="H17885">
        <v>4000.0000</v>
      </c>
      <c s="8" t="inlineStr" r="I17885">
        <is>
          <t xml:space="preserve"/>
        </is>
      </c>
      <c s="8" t="inlineStr" r="J17885">
        <is>
          <t xml:space="preserve"> Will</t>
        </is>
      </c>
    </row>
    <row r="17886" ht="20.25" customHeight="0">
      <c s="5" t="inlineStr" r="A17886">
        <is>
          <t xml:space="preserve">X6700407</t>
        </is>
      </c>
      <c s="5" t="inlineStr" r="B17886">
        <is>
          <t xml:space="preserve">ENGINEER'S FIELD OFFICE, TYPE A (D1)</t>
        </is>
      </c>
      <c s="5" t="inlineStr" r="C17886">
        <is>
          <t xml:space="preserve">CAL MO </t>
        </is>
      </c>
      <c s="6" r="D17886">
        <v>12.000</v>
      </c>
      <c s="7" r="E17886">
        <v>1</v>
      </c>
      <c s="8" t="inlineStr" r="F17886">
        <is>
          <t xml:space="preserve">62U88</t>
        </is>
      </c>
      <c s="8" t="inlineStr" r="G17886">
        <is>
          <t xml:space="preserve">098</t>
        </is>
      </c>
      <c s="9" r="H17886">
        <v>5000.0000</v>
      </c>
      <c s="8" t="inlineStr" r="I17886">
        <is>
          <t xml:space="preserve"/>
        </is>
      </c>
      <c s="8" t="inlineStr" r="J17886">
        <is>
          <t xml:space="preserve"> Will</t>
        </is>
      </c>
    </row>
    <row r="17887" ht="20.25" customHeight="0">
      <c s="5" t="inlineStr" r="A17887">
        <is>
          <t xml:space="preserve">X6700407</t>
        </is>
      </c>
      <c s="5" t="inlineStr" r="B17887">
        <is>
          <t xml:space="preserve">ENGINEER'S FIELD OFFICE, TYPE A (D1)</t>
        </is>
      </c>
      <c s="5" t="inlineStr" r="C17887">
        <is>
          <t xml:space="preserve">CAL MO </t>
        </is>
      </c>
      <c s="6" r="D17887">
        <v>12.000</v>
      </c>
      <c s="7" r="E17887">
        <v>1</v>
      </c>
      <c s="8" t="inlineStr" r="F17887">
        <is>
          <t xml:space="preserve">62X15</t>
        </is>
      </c>
      <c s="8" t="inlineStr" r="G17887">
        <is>
          <t xml:space="preserve">061</t>
        </is>
      </c>
      <c s="9" r="H17887">
        <v>3300.0000</v>
      </c>
      <c s="8" t="inlineStr" r="I17887">
        <is>
          <t xml:space="preserve">Y</t>
        </is>
      </c>
      <c s="8" t="inlineStr" r="J17887">
        <is>
          <t xml:space="preserve"> Cook</t>
        </is>
      </c>
    </row>
    <row r="17888" ht="20.25" customHeight="0">
      <c s="5" t="inlineStr" r="A17888">
        <is>
          <t xml:space="preserve">X6700407</t>
        </is>
      </c>
      <c s="5" t="inlineStr" r="B17888">
        <is>
          <t xml:space="preserve">ENGINEER'S FIELD OFFICE, TYPE A (D1)</t>
        </is>
      </c>
      <c s="5" t="inlineStr" r="C17888">
        <is>
          <t xml:space="preserve">CAL MO </t>
        </is>
      </c>
      <c s="6" r="D17888">
        <v>12.000</v>
      </c>
      <c s="7" r="E17888">
        <v>1</v>
      </c>
      <c s="8" t="inlineStr" r="F17888">
        <is>
          <t xml:space="preserve">62X15</t>
        </is>
      </c>
      <c s="8" t="inlineStr" r="G17888">
        <is>
          <t xml:space="preserve">061</t>
        </is>
      </c>
      <c s="9" r="H17888">
        <v>3000.0000</v>
      </c>
      <c s="8" t="inlineStr" r="I17888">
        <is>
          <t xml:space="preserve"/>
        </is>
      </c>
      <c s="8" t="inlineStr" r="J17888">
        <is>
          <t xml:space="preserve"> Cook</t>
        </is>
      </c>
    </row>
    <row r="17889" ht="20.25" customHeight="0">
      <c s="5" t="inlineStr" r="A17889">
        <is>
          <t xml:space="preserve">X6700407</t>
        </is>
      </c>
      <c s="5" t="inlineStr" r="B17889">
        <is>
          <t xml:space="preserve">ENGINEER'S FIELD OFFICE, TYPE A (D1)</t>
        </is>
      </c>
      <c s="5" t="inlineStr" r="C17889">
        <is>
          <t xml:space="preserve">CAL MO </t>
        </is>
      </c>
      <c s="6" r="D17889">
        <v>12.000</v>
      </c>
      <c s="7" r="E17889">
        <v>1</v>
      </c>
      <c s="8" t="inlineStr" r="F17889">
        <is>
          <t xml:space="preserve">62X15</t>
        </is>
      </c>
      <c s="8" t="inlineStr" r="G17889">
        <is>
          <t xml:space="preserve">061</t>
        </is>
      </c>
      <c s="9" r="H17889">
        <v>3000.0000</v>
      </c>
      <c s="8" t="inlineStr" r="I17889">
        <is>
          <t xml:space="preserve"/>
        </is>
      </c>
      <c s="8" t="inlineStr" r="J17889">
        <is>
          <t xml:space="preserve"> Cook</t>
        </is>
      </c>
    </row>
    <row r="17890" ht="20.25" customHeight="0">
      <c s="5" t="inlineStr" r="A17890">
        <is>
          <t xml:space="preserve">X6700407</t>
        </is>
      </c>
      <c s="5" t="inlineStr" r="B17890">
        <is>
          <t xml:space="preserve">ENGINEER'S FIELD OFFICE, TYPE A (D1)</t>
        </is>
      </c>
      <c s="5" t="inlineStr" r="C17890">
        <is>
          <t xml:space="preserve">CAL MO </t>
        </is>
      </c>
      <c s="6" r="D17890">
        <v>12.000</v>
      </c>
      <c s="7" r="E17890">
        <v>1</v>
      </c>
      <c s="8" t="inlineStr" r="F17890">
        <is>
          <t xml:space="preserve">62X15</t>
        </is>
      </c>
      <c s="8" t="inlineStr" r="G17890">
        <is>
          <t xml:space="preserve">061</t>
        </is>
      </c>
      <c s="9" r="H17890">
        <v>3500.0000</v>
      </c>
      <c s="8" t="inlineStr" r="I17890">
        <is>
          <t xml:space="preserve"/>
        </is>
      </c>
      <c s="8" t="inlineStr" r="J17890">
        <is>
          <t xml:space="preserve"> Cook</t>
        </is>
      </c>
    </row>
    <row r="17891" ht="20.25" customHeight="0">
      <c s="5" t="inlineStr" r="A17891">
        <is>
          <t xml:space="preserve">X6700407</t>
        </is>
      </c>
      <c s="5" t="inlineStr" r="B17891">
        <is>
          <t xml:space="preserve">ENGINEER'S FIELD OFFICE, TYPE A (D1)</t>
        </is>
      </c>
      <c s="5" t="inlineStr" r="C17891">
        <is>
          <t xml:space="preserve">CAL MO </t>
        </is>
      </c>
      <c s="6" r="D17891">
        <v>12.000</v>
      </c>
      <c s="7" r="E17891">
        <v>1</v>
      </c>
      <c s="8" t="inlineStr" r="F17891">
        <is>
          <t xml:space="preserve">62X15</t>
        </is>
      </c>
      <c s="8" t="inlineStr" r="G17891">
        <is>
          <t xml:space="preserve">061</t>
        </is>
      </c>
      <c s="9" r="H17891">
        <v>3750.0000</v>
      </c>
      <c s="8" t="inlineStr" r="I17891">
        <is>
          <t xml:space="preserve"/>
        </is>
      </c>
      <c s="8" t="inlineStr" r="J17891">
        <is>
          <t xml:space="preserve"> Cook</t>
        </is>
      </c>
    </row>
    <row r="17892" ht="20.25" customHeight="0">
      <c s="5" t="inlineStr" r="A17892">
        <is>
          <t xml:space="preserve">X6700407</t>
        </is>
      </c>
      <c s="5" t="inlineStr" r="B17892">
        <is>
          <t xml:space="preserve">ENGINEER'S FIELD OFFICE, TYPE A (D1)</t>
        </is>
      </c>
      <c s="5" t="inlineStr" r="C17892">
        <is>
          <t xml:space="preserve">CAL MO </t>
        </is>
      </c>
      <c s="6" r="D17892">
        <v>12.000</v>
      </c>
      <c s="7" r="E17892">
        <v>1</v>
      </c>
      <c s="8" t="inlineStr" r="F17892">
        <is>
          <t xml:space="preserve">62X49</t>
        </is>
      </c>
      <c s="8" t="inlineStr" r="G17892">
        <is>
          <t xml:space="preserve">063</t>
        </is>
      </c>
      <c s="9" r="H17892">
        <v>600.0000</v>
      </c>
      <c s="8" t="inlineStr" r="I17892">
        <is>
          <t xml:space="preserve">Y</t>
        </is>
      </c>
      <c s="8" t="inlineStr" r="J17892">
        <is>
          <t xml:space="preserve"> Lake</t>
        </is>
      </c>
    </row>
    <row r="17893" ht="20.25" customHeight="0">
      <c s="5" t="inlineStr" r="A17893">
        <is>
          <t xml:space="preserve">X6700407</t>
        </is>
      </c>
      <c s="5" t="inlineStr" r="B17893">
        <is>
          <t xml:space="preserve">ENGINEER'S FIELD OFFICE, TYPE A (D1)</t>
        </is>
      </c>
      <c s="5" t="inlineStr" r="C17893">
        <is>
          <t xml:space="preserve">CAL MO </t>
        </is>
      </c>
      <c s="6" r="D17893">
        <v>12.000</v>
      </c>
      <c s="7" r="E17893">
        <v>1</v>
      </c>
      <c s="8" t="inlineStr" r="F17893">
        <is>
          <t xml:space="preserve">62X49</t>
        </is>
      </c>
      <c s="8" t="inlineStr" r="G17893">
        <is>
          <t xml:space="preserve">063</t>
        </is>
      </c>
      <c s="9" r="H17893">
        <v>50.0000</v>
      </c>
      <c s="8" t="inlineStr" r="I17893">
        <is>
          <t xml:space="preserve"/>
        </is>
      </c>
      <c s="8" t="inlineStr" r="J17893">
        <is>
          <t xml:space="preserve"> Lake</t>
        </is>
      </c>
    </row>
    <row r="17894" ht="20.25" customHeight="0">
      <c s="5" t="inlineStr" r="A17894">
        <is>
          <t xml:space="preserve">X6700407</t>
        </is>
      </c>
      <c s="5" t="inlineStr" r="B17894">
        <is>
          <t xml:space="preserve">ENGINEER'S FIELD OFFICE, TYPE A (D1)</t>
        </is>
      </c>
      <c s="5" t="inlineStr" r="C17894">
        <is>
          <t xml:space="preserve">CAL MO </t>
        </is>
      </c>
      <c s="6" r="D17894">
        <v>12.000</v>
      </c>
      <c s="7" r="E17894">
        <v>1</v>
      </c>
      <c s="8" t="inlineStr" r="F17894">
        <is>
          <t xml:space="preserve">62X49</t>
        </is>
      </c>
      <c s="8" t="inlineStr" r="G17894">
        <is>
          <t xml:space="preserve">063</t>
        </is>
      </c>
      <c s="9" r="H17894">
        <v>1200.0000</v>
      </c>
      <c s="8" t="inlineStr" r="I17894">
        <is>
          <t xml:space="preserve"/>
        </is>
      </c>
      <c s="8" t="inlineStr" r="J17894">
        <is>
          <t xml:space="preserve"> Lake</t>
        </is>
      </c>
    </row>
    <row r="17895" ht="20.25" customHeight="0">
      <c s="5" t="inlineStr" r="A17895">
        <is>
          <t xml:space="preserve">X6700407</t>
        </is>
      </c>
      <c s="5" t="inlineStr" r="B17895">
        <is>
          <t xml:space="preserve">ENGINEER'S FIELD OFFICE, TYPE A (D1)</t>
        </is>
      </c>
      <c s="5" t="inlineStr" r="C17895">
        <is>
          <t xml:space="preserve">CAL MO </t>
        </is>
      </c>
      <c s="6" r="D17895">
        <v>9.000</v>
      </c>
      <c s="7" r="E17895">
        <v>1</v>
      </c>
      <c s="8" t="inlineStr" r="F17895">
        <is>
          <t xml:space="preserve">62X54</t>
        </is>
      </c>
      <c s="8" t="inlineStr" r="G17895">
        <is>
          <t xml:space="preserve">099</t>
        </is>
      </c>
      <c s="9" r="H17895">
        <v>500.0000</v>
      </c>
      <c s="8" t="inlineStr" r="I17895">
        <is>
          <t xml:space="preserve">Y</t>
        </is>
      </c>
      <c s="8" t="inlineStr" r="J17895">
        <is>
          <t xml:space="preserve"> McHenry</t>
        </is>
      </c>
    </row>
    <row r="17896" ht="20.25" customHeight="0">
      <c s="5" t="inlineStr" r="A17896">
        <is>
          <t xml:space="preserve">X6700407</t>
        </is>
      </c>
      <c s="5" t="inlineStr" r="B17896">
        <is>
          <t xml:space="preserve">ENGINEER'S FIELD OFFICE, TYPE A (D1)</t>
        </is>
      </c>
      <c s="5" t="inlineStr" r="C17896">
        <is>
          <t xml:space="preserve">CAL MO </t>
        </is>
      </c>
      <c s="6" r="D17896">
        <v>9.000</v>
      </c>
      <c s="7" r="E17896">
        <v>1</v>
      </c>
      <c s="8" t="inlineStr" r="F17896">
        <is>
          <t xml:space="preserve">62X54</t>
        </is>
      </c>
      <c s="8" t="inlineStr" r="G17896">
        <is>
          <t xml:space="preserve">099</t>
        </is>
      </c>
      <c s="9" r="H17896">
        <v>500.0000</v>
      </c>
      <c s="8" t="inlineStr" r="I17896">
        <is>
          <t xml:space="preserve"/>
        </is>
      </c>
      <c s="8" t="inlineStr" r="J17896">
        <is>
          <t xml:space="preserve"> McHenry</t>
        </is>
      </c>
    </row>
    <row r="17897" ht="20.25" customHeight="0">
      <c s="5" t="inlineStr" r="A17897">
        <is>
          <t xml:space="preserve">X6700407</t>
        </is>
      </c>
      <c s="5" t="inlineStr" r="B17897">
        <is>
          <t xml:space="preserve">ENGINEER'S FIELD OFFICE, TYPE A (D1)</t>
        </is>
      </c>
      <c s="5" t="inlineStr" r="C17897">
        <is>
          <t xml:space="preserve">CAL MO </t>
        </is>
      </c>
      <c s="6" r="D17897">
        <v>9.000</v>
      </c>
      <c s="7" r="E17897">
        <v>1</v>
      </c>
      <c s="8" t="inlineStr" r="F17897">
        <is>
          <t xml:space="preserve">62X54</t>
        </is>
      </c>
      <c s="8" t="inlineStr" r="G17897">
        <is>
          <t xml:space="preserve">099</t>
        </is>
      </c>
      <c s="9" r="H17897">
        <v>2500.0000</v>
      </c>
      <c s="8" t="inlineStr" r="I17897">
        <is>
          <t xml:space="preserve"/>
        </is>
      </c>
      <c s="8" t="inlineStr" r="J17897">
        <is>
          <t xml:space="preserve"> McHenry</t>
        </is>
      </c>
    </row>
    <row r="17898" ht="20.25" customHeight="0">
      <c s="5" t="inlineStr" r="A17898">
        <is>
          <t xml:space="preserve">X7010101</t>
        </is>
      </c>
      <c s="5" t="inlineStr" r="B17898">
        <is>
          <t xml:space="preserve">TRAFFIC CONTROL AND PROTECTION, STANDARD 701201 (SPECIAL)</t>
        </is>
      </c>
      <c s="5" t="inlineStr" r="C17898">
        <is>
          <t xml:space="preserve">EACH   </t>
        </is>
      </c>
      <c s="6" r="D17898">
        <v>2.000</v>
      </c>
      <c s="7" r="E17898">
        <v>3</v>
      </c>
      <c s="8" t="inlineStr" r="F17898">
        <is>
          <t xml:space="preserve">66P82</t>
        </is>
      </c>
      <c s="8" t="inlineStr" r="G17898">
        <is>
          <t xml:space="preserve">011</t>
        </is>
      </c>
      <c s="9" r="H17898">
        <v>10.0000</v>
      </c>
      <c s="8" t="inlineStr" r="I17898">
        <is>
          <t xml:space="preserve">Y</t>
        </is>
      </c>
      <c s="8" t="inlineStr" r="J17898">
        <is>
          <t xml:space="preserve"> DeKalb</t>
        </is>
      </c>
    </row>
    <row r="17899" ht="20.25" customHeight="0">
      <c s="5" t="inlineStr" r="A17899">
        <is>
          <t xml:space="preserve">X7010101</t>
        </is>
      </c>
      <c s="5" t="inlineStr" r="B17899">
        <is>
          <t xml:space="preserve">TRAFFIC CONTROL AND PROTECTION, STANDARD 701201 (SPECIAL)</t>
        </is>
      </c>
      <c s="5" t="inlineStr" r="C17899">
        <is>
          <t xml:space="preserve">EACH   </t>
        </is>
      </c>
      <c s="6" r="D17899">
        <v>2.000</v>
      </c>
      <c s="7" r="E17899">
        <v>3</v>
      </c>
      <c s="8" t="inlineStr" r="F17899">
        <is>
          <t xml:space="preserve">66P82</t>
        </is>
      </c>
      <c s="8" t="inlineStr" r="G17899">
        <is>
          <t xml:space="preserve">011</t>
        </is>
      </c>
      <c s="9" r="H17899">
        <v>1.0000</v>
      </c>
      <c s="8" t="inlineStr" r="I17899">
        <is>
          <t xml:space="preserve"/>
        </is>
      </c>
      <c s="8" t="inlineStr" r="J17899">
        <is>
          <t xml:space="preserve"> DeKalb</t>
        </is>
      </c>
    </row>
    <row r="17900" ht="20.25" customHeight="0">
      <c s="5" t="inlineStr" r="A17900">
        <is>
          <t xml:space="preserve">X7010101</t>
        </is>
      </c>
      <c s="5" t="inlineStr" r="B17900">
        <is>
          <t xml:space="preserve">TRAFFIC CONTROL AND PROTECTION, STANDARD 701201 (SPECIAL)</t>
        </is>
      </c>
      <c s="5" t="inlineStr" r="C17900">
        <is>
          <t xml:space="preserve">EACH   </t>
        </is>
      </c>
      <c s="6" r="D17900">
        <v>2.000</v>
      </c>
      <c s="7" r="E17900">
        <v>3</v>
      </c>
      <c s="8" t="inlineStr" r="F17900">
        <is>
          <t xml:space="preserve">66P82</t>
        </is>
      </c>
      <c s="8" t="inlineStr" r="G17900">
        <is>
          <t xml:space="preserve">011</t>
        </is>
      </c>
      <c s="9" r="H17900">
        <v>100.0000</v>
      </c>
      <c s="8" t="inlineStr" r="I17900">
        <is>
          <t xml:space="preserve"/>
        </is>
      </c>
      <c s="8" t="inlineStr" r="J17900">
        <is>
          <t xml:space="preserve"> DeKalb</t>
        </is>
      </c>
    </row>
    <row r="17901" ht="20.25" customHeight="0">
      <c s="5" t="inlineStr" r="A17901">
        <is>
          <t xml:space="preserve">X7010101</t>
        </is>
      </c>
      <c s="5" t="inlineStr" r="B17901">
        <is>
          <t xml:space="preserve">TRAFFIC CONTROL AND PROTECTION, STANDARD 701201 (SPECIAL)</t>
        </is>
      </c>
      <c s="5" t="inlineStr" r="C17901">
        <is>
          <t xml:space="preserve">EACH   </t>
        </is>
      </c>
      <c s="6" r="D17901">
        <v>2.000</v>
      </c>
      <c s="7" r="E17901">
        <v>3</v>
      </c>
      <c s="8" t="inlineStr" r="F17901">
        <is>
          <t xml:space="preserve">66P82</t>
        </is>
      </c>
      <c s="8" t="inlineStr" r="G17901">
        <is>
          <t xml:space="preserve">011</t>
        </is>
      </c>
      <c s="9" r="H17901">
        <v>150.0000</v>
      </c>
      <c s="8" t="inlineStr" r="I17901">
        <is>
          <t xml:space="preserve"/>
        </is>
      </c>
      <c s="8" t="inlineStr" r="J17901">
        <is>
          <t xml:space="preserve"> DeKalb</t>
        </is>
      </c>
    </row>
    <row r="17902" ht="20.25" customHeight="0">
      <c s="5" t="inlineStr" r="A17902">
        <is>
          <t xml:space="preserve">X7010101</t>
        </is>
      </c>
      <c s="5" t="inlineStr" r="B17902">
        <is>
          <t xml:space="preserve">TRAFFIC CONTROL AND PROTECTION, STANDARD 701201 (SPECIAL)</t>
        </is>
      </c>
      <c s="5" t="inlineStr" r="C17902">
        <is>
          <t xml:space="preserve">EACH   </t>
        </is>
      </c>
      <c s="6" r="D17902">
        <v>2.000</v>
      </c>
      <c s="7" r="E17902">
        <v>3</v>
      </c>
      <c s="8" t="inlineStr" r="F17902">
        <is>
          <t xml:space="preserve">66P82</t>
        </is>
      </c>
      <c s="8" t="inlineStr" r="G17902">
        <is>
          <t xml:space="preserve">011</t>
        </is>
      </c>
      <c s="9" r="H17902">
        <v>500.0000</v>
      </c>
      <c s="8" t="inlineStr" r="I17902">
        <is>
          <t xml:space="preserve"/>
        </is>
      </c>
      <c s="8" t="inlineStr" r="J17902">
        <is>
          <t xml:space="preserve"> DeKalb</t>
        </is>
      </c>
    </row>
    <row r="17903" ht="20.25" customHeight="0">
      <c s="5" t="inlineStr" r="A17903">
        <is>
          <t xml:space="preserve">X7010118</t>
        </is>
      </c>
      <c s="5" t="inlineStr" r="B17903">
        <is>
          <t xml:space="preserve">TEMPORARY RUMBLE STRIPS (SPECIAL)</t>
        </is>
      </c>
      <c s="5" t="inlineStr" r="C17903">
        <is>
          <t xml:space="preserve">EACH   </t>
        </is>
      </c>
      <c s="6" r="D17903">
        <v>12.000</v>
      </c>
      <c s="7" r="E17903">
        <v>3</v>
      </c>
      <c s="8" t="inlineStr" r="F17903">
        <is>
          <t xml:space="preserve">66P34</t>
        </is>
      </c>
      <c s="8" t="inlineStr" r="G17903">
        <is>
          <t xml:space="preserve">008</t>
        </is>
      </c>
      <c s="9" r="H17903">
        <v>2000.0000</v>
      </c>
      <c s="8" t="inlineStr" r="I17903">
        <is>
          <t xml:space="preserve">Y</t>
        </is>
      </c>
      <c s="8" t="inlineStr" r="J17903">
        <is>
          <t xml:space="preserve"> Bureau</t>
        </is>
      </c>
    </row>
    <row r="17904" ht="20.25" customHeight="0">
      <c s="5" t="inlineStr" r="A17904">
        <is>
          <t xml:space="preserve">X7010118</t>
        </is>
      </c>
      <c s="5" t="inlineStr" r="B17904">
        <is>
          <t xml:space="preserve">TEMPORARY RUMBLE STRIPS (SPECIAL)</t>
        </is>
      </c>
      <c s="5" t="inlineStr" r="C17904">
        <is>
          <t xml:space="preserve">EACH   </t>
        </is>
      </c>
      <c s="6" r="D17904">
        <v>12.000</v>
      </c>
      <c s="7" r="E17904">
        <v>3</v>
      </c>
      <c s="8" t="inlineStr" r="F17904">
        <is>
          <t xml:space="preserve">66P34</t>
        </is>
      </c>
      <c s="8" t="inlineStr" r="G17904">
        <is>
          <t xml:space="preserve">008</t>
        </is>
      </c>
      <c s="9" r="H17904">
        <v>100.0000</v>
      </c>
      <c s="8" t="inlineStr" r="I17904">
        <is>
          <t xml:space="preserve"/>
        </is>
      </c>
      <c s="8" t="inlineStr" r="J17904">
        <is>
          <t xml:space="preserve"> Bureau</t>
        </is>
      </c>
    </row>
    <row r="17905" ht="20.25" customHeight="0">
      <c s="5" t="inlineStr" r="A17905">
        <is>
          <t xml:space="preserve">X7010118</t>
        </is>
      </c>
      <c s="5" t="inlineStr" r="B17905">
        <is>
          <t xml:space="preserve">TEMPORARY RUMBLE STRIPS (SPECIAL)</t>
        </is>
      </c>
      <c s="5" t="inlineStr" r="C17905">
        <is>
          <t xml:space="preserve">EACH   </t>
        </is>
      </c>
      <c s="6" r="D17905">
        <v>6.000</v>
      </c>
      <c s="7" r="E17905">
        <v>3</v>
      </c>
      <c s="8" t="inlineStr" r="F17905">
        <is>
          <t xml:space="preserve">66P36</t>
        </is>
      </c>
      <c s="8" t="inlineStr" r="G17905">
        <is>
          <t xml:space="preserve">009</t>
        </is>
      </c>
      <c s="9" r="H17905">
        <v>478.5000</v>
      </c>
      <c s="8" t="inlineStr" r="I17905">
        <is>
          <t xml:space="preserve">Y</t>
        </is>
      </c>
      <c s="8" t="inlineStr" r="J17905">
        <is>
          <t xml:space="preserve"> LaSalle</t>
        </is>
      </c>
    </row>
    <row r="17906" ht="20.25" customHeight="0">
      <c s="5" t="inlineStr" r="A17906">
        <is>
          <t xml:space="preserve">X7010118</t>
        </is>
      </c>
      <c s="5" t="inlineStr" r="B17906">
        <is>
          <t xml:space="preserve">TEMPORARY RUMBLE STRIPS (SPECIAL)</t>
        </is>
      </c>
      <c s="5" t="inlineStr" r="C17906">
        <is>
          <t xml:space="preserve">EACH   </t>
        </is>
      </c>
      <c s="6" r="D17906">
        <v>14.000</v>
      </c>
      <c s="7" r="E17906">
        <v>3</v>
      </c>
      <c s="8" t="inlineStr" r="F17906">
        <is>
          <t xml:space="preserve">66P81</t>
        </is>
      </c>
      <c s="8" t="inlineStr" r="G17906">
        <is>
          <t xml:space="preserve">010</t>
        </is>
      </c>
      <c s="9" r="H17906">
        <v>1.0000</v>
      </c>
      <c s="8" t="inlineStr" r="I17906">
        <is>
          <t xml:space="preserve">Y</t>
        </is>
      </c>
      <c s="8" t="inlineStr" r="J17906">
        <is>
          <t xml:space="preserve"> Livingston</t>
        </is>
      </c>
    </row>
    <row r="17907" ht="20.25" customHeight="0">
      <c s="5" t="inlineStr" r="A17907">
        <is>
          <t xml:space="preserve">X7010118</t>
        </is>
      </c>
      <c s="5" t="inlineStr" r="B17907">
        <is>
          <t xml:space="preserve">TEMPORARY RUMBLE STRIPS (SPECIAL)</t>
        </is>
      </c>
      <c s="5" t="inlineStr" r="C17907">
        <is>
          <t xml:space="preserve">EACH   </t>
        </is>
      </c>
      <c s="6" r="D17907">
        <v>14.000</v>
      </c>
      <c s="7" r="E17907">
        <v>3</v>
      </c>
      <c s="8" t="inlineStr" r="F17907">
        <is>
          <t xml:space="preserve">66P81</t>
        </is>
      </c>
      <c s="8" t="inlineStr" r="G17907">
        <is>
          <t xml:space="preserve">010</t>
        </is>
      </c>
      <c s="9" r="H17907">
        <v>215.0000</v>
      </c>
      <c s="8" t="inlineStr" r="I17907">
        <is>
          <t xml:space="preserve"/>
        </is>
      </c>
      <c s="8" t="inlineStr" r="J17907">
        <is>
          <t xml:space="preserve"> Livingston</t>
        </is>
      </c>
    </row>
    <row r="17908" ht="20.25" customHeight="0">
      <c s="5" t="inlineStr" r="A17908">
        <is>
          <t xml:space="preserve">X7010118</t>
        </is>
      </c>
      <c s="5" t="inlineStr" r="B17908">
        <is>
          <t xml:space="preserve">TEMPORARY RUMBLE STRIPS (SPECIAL)</t>
        </is>
      </c>
      <c s="5" t="inlineStr" r="C17908">
        <is>
          <t xml:space="preserve">EACH   </t>
        </is>
      </c>
      <c s="6" r="D17908">
        <v>14.000</v>
      </c>
      <c s="7" r="E17908">
        <v>3</v>
      </c>
      <c s="8" t="inlineStr" r="F17908">
        <is>
          <t xml:space="preserve">66P81</t>
        </is>
      </c>
      <c s="8" t="inlineStr" r="G17908">
        <is>
          <t xml:space="preserve">010</t>
        </is>
      </c>
      <c s="9" r="H17908">
        <v>1000.0000</v>
      </c>
      <c s="8" t="inlineStr" r="I17908">
        <is>
          <t xml:space="preserve"/>
        </is>
      </c>
      <c s="8" t="inlineStr" r="J17908">
        <is>
          <t xml:space="preserve"> Livingston</t>
        </is>
      </c>
    </row>
    <row r="17909" ht="20.25" customHeight="0">
      <c s="5" t="inlineStr" r="A17909">
        <is>
          <t xml:space="preserve">X7010118</t>
        </is>
      </c>
      <c s="5" t="inlineStr" r="B17909">
        <is>
          <t xml:space="preserve">TEMPORARY RUMBLE STRIPS (SPECIAL)</t>
        </is>
      </c>
      <c s="5" t="inlineStr" r="C17909">
        <is>
          <t xml:space="preserve">EACH   </t>
        </is>
      </c>
      <c s="6" r="D17909">
        <v>14.000</v>
      </c>
      <c s="7" r="E17909">
        <v>3</v>
      </c>
      <c s="8" t="inlineStr" r="F17909">
        <is>
          <t xml:space="preserve">66P81</t>
        </is>
      </c>
      <c s="8" t="inlineStr" r="G17909">
        <is>
          <t xml:space="preserve">010</t>
        </is>
      </c>
      <c s="9" r="H17909">
        <v>1000.0000</v>
      </c>
      <c s="8" t="inlineStr" r="I17909">
        <is>
          <t xml:space="preserve"/>
        </is>
      </c>
      <c s="8" t="inlineStr" r="J17909">
        <is>
          <t xml:space="preserve"> Livingston</t>
        </is>
      </c>
    </row>
    <row r="17910" ht="20.25" customHeight="0">
      <c s="5" t="inlineStr" r="A17910">
        <is>
          <t xml:space="preserve">X7010118</t>
        </is>
      </c>
      <c s="5" t="inlineStr" r="B17910">
        <is>
          <t xml:space="preserve">TEMPORARY RUMBLE STRIPS (SPECIAL)</t>
        </is>
      </c>
      <c s="5" t="inlineStr" r="C17910">
        <is>
          <t xml:space="preserve">EACH   </t>
        </is>
      </c>
      <c s="6" r="D17910">
        <v>14.000</v>
      </c>
      <c s="7" r="E17910">
        <v>3</v>
      </c>
      <c s="8" t="inlineStr" r="F17910">
        <is>
          <t xml:space="preserve">66P81</t>
        </is>
      </c>
      <c s="8" t="inlineStr" r="G17910">
        <is>
          <t xml:space="preserve">010</t>
        </is>
      </c>
      <c s="9" r="H17910">
        <v>2000.0000</v>
      </c>
      <c s="8" t="inlineStr" r="I17910">
        <is>
          <t xml:space="preserve"/>
        </is>
      </c>
      <c s="8" t="inlineStr" r="J17910">
        <is>
          <t xml:space="preserve"> Livingston</t>
        </is>
      </c>
    </row>
    <row r="17911" ht="20.25" customHeight="0">
      <c s="5" t="inlineStr" r="A17911">
        <is>
          <t xml:space="preserve">X7010118</t>
        </is>
      </c>
      <c s="5" t="inlineStr" r="B17911">
        <is>
          <t xml:space="preserve">TEMPORARY RUMBLE STRIPS (SPECIAL)</t>
        </is>
      </c>
      <c s="5" t="inlineStr" r="C17911">
        <is>
          <t xml:space="preserve">EACH   </t>
        </is>
      </c>
      <c s="6" r="D17911">
        <v>12.000</v>
      </c>
      <c s="7" r="E17911">
        <v>3</v>
      </c>
      <c s="8" t="inlineStr" r="F17911">
        <is>
          <t xml:space="preserve">66P82</t>
        </is>
      </c>
      <c s="8" t="inlineStr" r="G17911">
        <is>
          <t xml:space="preserve">011</t>
        </is>
      </c>
      <c s="9" r="H17911">
        <v>10.0000</v>
      </c>
      <c s="8" t="inlineStr" r="I17911">
        <is>
          <t xml:space="preserve">Y</t>
        </is>
      </c>
      <c s="8" t="inlineStr" r="J17911">
        <is>
          <t xml:space="preserve"> DeKalb</t>
        </is>
      </c>
    </row>
    <row r="17912" ht="20.25" customHeight="0">
      <c s="5" t="inlineStr" r="A17912">
        <is>
          <t xml:space="preserve">X7010118</t>
        </is>
      </c>
      <c s="5" t="inlineStr" r="B17912">
        <is>
          <t xml:space="preserve">TEMPORARY RUMBLE STRIPS (SPECIAL)</t>
        </is>
      </c>
      <c s="5" t="inlineStr" r="C17912">
        <is>
          <t xml:space="preserve">EACH   </t>
        </is>
      </c>
      <c s="6" r="D17912">
        <v>12.000</v>
      </c>
      <c s="7" r="E17912">
        <v>3</v>
      </c>
      <c s="8" t="inlineStr" r="F17912">
        <is>
          <t xml:space="preserve">66P82</t>
        </is>
      </c>
      <c s="8" t="inlineStr" r="G17912">
        <is>
          <t xml:space="preserve">011</t>
        </is>
      </c>
      <c s="9" r="H17912">
        <v>250.0000</v>
      </c>
      <c s="8" t="inlineStr" r="I17912">
        <is>
          <t xml:space="preserve"/>
        </is>
      </c>
      <c s="8" t="inlineStr" r="J17912">
        <is>
          <t xml:space="preserve"> DeKalb</t>
        </is>
      </c>
    </row>
    <row r="17913" ht="20.25" customHeight="0">
      <c s="5" t="inlineStr" r="A17913">
        <is>
          <t xml:space="preserve">X7010118</t>
        </is>
      </c>
      <c s="5" t="inlineStr" r="B17913">
        <is>
          <t xml:space="preserve">TEMPORARY RUMBLE STRIPS (SPECIAL)</t>
        </is>
      </c>
      <c s="5" t="inlineStr" r="C17913">
        <is>
          <t xml:space="preserve">EACH   </t>
        </is>
      </c>
      <c s="6" r="D17913">
        <v>12.000</v>
      </c>
      <c s="7" r="E17913">
        <v>3</v>
      </c>
      <c s="8" t="inlineStr" r="F17913">
        <is>
          <t xml:space="preserve">66P82</t>
        </is>
      </c>
      <c s="8" t="inlineStr" r="G17913">
        <is>
          <t xml:space="preserve">011</t>
        </is>
      </c>
      <c s="9" r="H17913">
        <v>700.0000</v>
      </c>
      <c s="8" t="inlineStr" r="I17913">
        <is>
          <t xml:space="preserve"/>
        </is>
      </c>
      <c s="8" t="inlineStr" r="J17913">
        <is>
          <t xml:space="preserve"> DeKalb</t>
        </is>
      </c>
    </row>
    <row r="17914" ht="20.25" customHeight="0">
      <c s="5" t="inlineStr" r="A17914">
        <is>
          <t xml:space="preserve">X7010118</t>
        </is>
      </c>
      <c s="5" t="inlineStr" r="B17914">
        <is>
          <t xml:space="preserve">TEMPORARY RUMBLE STRIPS (SPECIAL)</t>
        </is>
      </c>
      <c s="5" t="inlineStr" r="C17914">
        <is>
          <t xml:space="preserve">EACH   </t>
        </is>
      </c>
      <c s="6" r="D17914">
        <v>12.000</v>
      </c>
      <c s="7" r="E17914">
        <v>3</v>
      </c>
      <c s="8" t="inlineStr" r="F17914">
        <is>
          <t xml:space="preserve">66P82</t>
        </is>
      </c>
      <c s="8" t="inlineStr" r="G17914">
        <is>
          <t xml:space="preserve">011</t>
        </is>
      </c>
      <c s="9" r="H17914">
        <v>1000.0000</v>
      </c>
      <c s="8" t="inlineStr" r="I17914">
        <is>
          <t xml:space="preserve"/>
        </is>
      </c>
      <c s="8" t="inlineStr" r="J17914">
        <is>
          <t xml:space="preserve"> DeKalb</t>
        </is>
      </c>
    </row>
    <row r="17915" ht="20.25" customHeight="0">
      <c s="5" t="inlineStr" r="A17915">
        <is>
          <t xml:space="preserve">X7010118</t>
        </is>
      </c>
      <c s="5" t="inlineStr" r="B17915">
        <is>
          <t xml:space="preserve">TEMPORARY RUMBLE STRIPS (SPECIAL)</t>
        </is>
      </c>
      <c s="5" t="inlineStr" r="C17915">
        <is>
          <t xml:space="preserve">EACH   </t>
        </is>
      </c>
      <c s="6" r="D17915">
        <v>12.000</v>
      </c>
      <c s="7" r="E17915">
        <v>3</v>
      </c>
      <c s="8" t="inlineStr" r="F17915">
        <is>
          <t xml:space="preserve">66P82</t>
        </is>
      </c>
      <c s="8" t="inlineStr" r="G17915">
        <is>
          <t xml:space="preserve">011</t>
        </is>
      </c>
      <c s="9" r="H17915">
        <v>1100.0000</v>
      </c>
      <c s="8" t="inlineStr" r="I17915">
        <is>
          <t xml:space="preserve"/>
        </is>
      </c>
      <c s="8" t="inlineStr" r="J17915">
        <is>
          <t xml:space="preserve"> DeKalb</t>
        </is>
      </c>
    </row>
    <row r="17916" ht="20.25" customHeight="0">
      <c s="5" t="inlineStr" r="A17916">
        <is>
          <t xml:space="preserve">X7010118</t>
        </is>
      </c>
      <c s="5" t="inlineStr" r="B17916">
        <is>
          <t xml:space="preserve">TEMPORARY RUMBLE STRIPS (SPECIAL)</t>
        </is>
      </c>
      <c s="5" t="inlineStr" r="C17916">
        <is>
          <t xml:space="preserve">EACH   </t>
        </is>
      </c>
      <c s="6" r="D17916">
        <v>16.000</v>
      </c>
      <c s="7" r="E17916">
        <v>5</v>
      </c>
      <c s="8" t="inlineStr" r="F17916">
        <is>
          <t xml:space="preserve">70A55</t>
        </is>
      </c>
      <c s="8" t="inlineStr" r="G17916">
        <is>
          <t xml:space="preserve">132</t>
        </is>
      </c>
      <c s="9" r="H17916">
        <v>3150.0000</v>
      </c>
      <c s="8" t="inlineStr" r="I17916">
        <is>
          <t xml:space="preserve">Y</t>
        </is>
      </c>
      <c s="8" t="inlineStr" r="J17916">
        <is>
          <t xml:space="preserve"> Vermilion</t>
        </is>
      </c>
    </row>
    <row r="17917" ht="20.25" customHeight="0">
      <c s="5" t="inlineStr" r="A17917">
        <is>
          <t xml:space="preserve">X7010202</t>
        </is>
      </c>
      <c s="5" t="inlineStr" r="B17917">
        <is>
          <t xml:space="preserve">TRAFFIC CONTROL AND PROTECTION, STANDARD 701321 (SPECIAL)</t>
        </is>
      </c>
      <c s="5" t="inlineStr" r="C17917">
        <is>
          <t xml:space="preserve">EACH   </t>
        </is>
      </c>
      <c s="6" r="D17917">
        <v>1.000</v>
      </c>
      <c s="7" r="E17917">
        <v>2</v>
      </c>
      <c s="8" t="inlineStr" r="F17917">
        <is>
          <t xml:space="preserve">64T90</t>
        </is>
      </c>
      <c s="8" t="inlineStr" r="G17917">
        <is>
          <t xml:space="preserve">005</t>
        </is>
      </c>
      <c s="9" r="H17917">
        <v>9000.0000</v>
      </c>
      <c s="8" t="inlineStr" r="I17917">
        <is>
          <t xml:space="preserve">Y</t>
        </is>
      </c>
      <c s="8" t="inlineStr" r="J17917">
        <is>
          <t xml:space="preserve"> Henry</t>
        </is>
      </c>
    </row>
    <row r="17918" ht="20.25" customHeight="0">
      <c s="5" t="inlineStr" r="A17918">
        <is>
          <t xml:space="preserve">X7010202</t>
        </is>
      </c>
      <c s="5" t="inlineStr" r="B17918">
        <is>
          <t xml:space="preserve">TRAFFIC CONTROL AND PROTECTION, STANDARD 701321 (SPECIAL)</t>
        </is>
      </c>
      <c s="5" t="inlineStr" r="C17918">
        <is>
          <t xml:space="preserve">EACH   </t>
        </is>
      </c>
      <c s="6" r="D17918">
        <v>1.000</v>
      </c>
      <c s="7" r="E17918">
        <v>2</v>
      </c>
      <c s="8" t="inlineStr" r="F17918">
        <is>
          <t xml:space="preserve">64T90</t>
        </is>
      </c>
      <c s="8" t="inlineStr" r="G17918">
        <is>
          <t xml:space="preserve">005</t>
        </is>
      </c>
      <c s="9" r="H17918">
        <v>1.0000</v>
      </c>
      <c s="8" t="inlineStr" r="I17918">
        <is>
          <t xml:space="preserve"/>
        </is>
      </c>
      <c s="8" t="inlineStr" r="J17918">
        <is>
          <t xml:space="preserve"> Henry</t>
        </is>
      </c>
    </row>
    <row r="17919" ht="20.25" customHeight="0">
      <c s="5" t="inlineStr" r="A17919">
        <is>
          <t xml:space="preserve">X7010202</t>
        </is>
      </c>
      <c s="5" t="inlineStr" r="B17919">
        <is>
          <t xml:space="preserve">TRAFFIC CONTROL AND PROTECTION, STANDARD 701321 (SPECIAL)</t>
        </is>
      </c>
      <c s="5" t="inlineStr" r="C17919">
        <is>
          <t xml:space="preserve">EACH   </t>
        </is>
      </c>
      <c s="6" r="D17919">
        <v>1.000</v>
      </c>
      <c s="7" r="E17919">
        <v>2</v>
      </c>
      <c s="8" t="inlineStr" r="F17919">
        <is>
          <t xml:space="preserve">64T90</t>
        </is>
      </c>
      <c s="8" t="inlineStr" r="G17919">
        <is>
          <t xml:space="preserve">005</t>
        </is>
      </c>
      <c s="9" r="H17919">
        <v>1000.0000</v>
      </c>
      <c s="8" t="inlineStr" r="I17919">
        <is>
          <t xml:space="preserve"/>
        </is>
      </c>
      <c s="8" t="inlineStr" r="J17919">
        <is>
          <t xml:space="preserve"> Henry</t>
        </is>
      </c>
    </row>
    <row r="17920" ht="20.25" customHeight="0">
      <c s="5" t="inlineStr" r="A17920">
        <is>
          <t xml:space="preserve">X7010202</t>
        </is>
      </c>
      <c s="5" t="inlineStr" r="B17920">
        <is>
          <t xml:space="preserve">TRAFFIC CONTROL AND PROTECTION, STANDARD 701321 (SPECIAL)</t>
        </is>
      </c>
      <c s="5" t="inlineStr" r="C17920">
        <is>
          <t xml:space="preserve">EACH   </t>
        </is>
      </c>
      <c s="6" r="D17920">
        <v>1.000</v>
      </c>
      <c s="7" r="E17920">
        <v>2</v>
      </c>
      <c s="8" t="inlineStr" r="F17920">
        <is>
          <t xml:space="preserve">64T90</t>
        </is>
      </c>
      <c s="8" t="inlineStr" r="G17920">
        <is>
          <t xml:space="preserve">005</t>
        </is>
      </c>
      <c s="9" r="H17920">
        <v>4900.0000</v>
      </c>
      <c s="8" t="inlineStr" r="I17920">
        <is>
          <t xml:space="preserve"/>
        </is>
      </c>
      <c s="8" t="inlineStr" r="J17920">
        <is>
          <t xml:space="preserve"> Henry</t>
        </is>
      </c>
    </row>
    <row r="17921" ht="20.25" customHeight="0">
      <c s="5" t="inlineStr" r="A17921">
        <is>
          <t xml:space="preserve">X7010202</t>
        </is>
      </c>
      <c s="5" t="inlineStr" r="B17921">
        <is>
          <t xml:space="preserve">TRAFFIC CONTROL AND PROTECTION, STANDARD 701321 (SPECIAL)</t>
        </is>
      </c>
      <c s="5" t="inlineStr" r="C17921">
        <is>
          <t xml:space="preserve">EACH   </t>
        </is>
      </c>
      <c s="6" r="D17921">
        <v>1.000</v>
      </c>
      <c s="7" r="E17921">
        <v>2</v>
      </c>
      <c s="8" t="inlineStr" r="F17921">
        <is>
          <t xml:space="preserve">64T90</t>
        </is>
      </c>
      <c s="8" t="inlineStr" r="G17921">
        <is>
          <t xml:space="preserve">005</t>
        </is>
      </c>
      <c s="9" r="H17921">
        <v>7500.0000</v>
      </c>
      <c s="8" t="inlineStr" r="I17921">
        <is>
          <t xml:space="preserve"/>
        </is>
      </c>
      <c s="8" t="inlineStr" r="J17921">
        <is>
          <t xml:space="preserve"> Henry</t>
        </is>
      </c>
    </row>
    <row r="17922" ht="20.25" customHeight="0">
      <c s="5" t="inlineStr" r="A17922">
        <is>
          <t xml:space="preserve">X7010202</t>
        </is>
      </c>
      <c s="5" t="inlineStr" r="B17922">
        <is>
          <t xml:space="preserve">TRAFFIC CONTROL AND PROTECTION, STANDARD 701321 (SPECIAL)</t>
        </is>
      </c>
      <c s="5" t="inlineStr" r="C17922">
        <is>
          <t xml:space="preserve">EACH   </t>
        </is>
      </c>
      <c s="6" r="D17922">
        <v>1.000</v>
      </c>
      <c s="7" r="E17922">
        <v>3</v>
      </c>
      <c s="8" t="inlineStr" r="F17922">
        <is>
          <t xml:space="preserve">66P81</t>
        </is>
      </c>
      <c s="8" t="inlineStr" r="G17922">
        <is>
          <t xml:space="preserve">010</t>
        </is>
      </c>
      <c s="9" r="H17922">
        <v>10.0000</v>
      </c>
      <c s="8" t="inlineStr" r="I17922">
        <is>
          <t xml:space="preserve">Y</t>
        </is>
      </c>
      <c s="8" t="inlineStr" r="J17922">
        <is>
          <t xml:space="preserve"> Livingston</t>
        </is>
      </c>
    </row>
    <row r="17923" ht="20.25" customHeight="0">
      <c s="5" t="inlineStr" r="A17923">
        <is>
          <t xml:space="preserve">X7010202</t>
        </is>
      </c>
      <c s="5" t="inlineStr" r="B17923">
        <is>
          <t xml:space="preserve">TRAFFIC CONTROL AND PROTECTION, STANDARD 701321 (SPECIAL)</t>
        </is>
      </c>
      <c s="5" t="inlineStr" r="C17923">
        <is>
          <t xml:space="preserve">EACH   </t>
        </is>
      </c>
      <c s="6" r="D17923">
        <v>1.000</v>
      </c>
      <c s="7" r="E17923">
        <v>3</v>
      </c>
      <c s="8" t="inlineStr" r="F17923">
        <is>
          <t xml:space="preserve">66P81</t>
        </is>
      </c>
      <c s="8" t="inlineStr" r="G17923">
        <is>
          <t xml:space="preserve">010</t>
        </is>
      </c>
      <c s="9" r="H17923">
        <v>1000.0000</v>
      </c>
      <c s="8" t="inlineStr" r="I17923">
        <is>
          <t xml:space="preserve"/>
        </is>
      </c>
      <c s="8" t="inlineStr" r="J17923">
        <is>
          <t xml:space="preserve"> Livingston</t>
        </is>
      </c>
    </row>
    <row r="17924" ht="20.25" customHeight="0">
      <c s="5" t="inlineStr" r="A17924">
        <is>
          <t xml:space="preserve">X7010202</t>
        </is>
      </c>
      <c s="5" t="inlineStr" r="B17924">
        <is>
          <t xml:space="preserve">TRAFFIC CONTROL AND PROTECTION, STANDARD 701321 (SPECIAL)</t>
        </is>
      </c>
      <c s="5" t="inlineStr" r="C17924">
        <is>
          <t xml:space="preserve">EACH   </t>
        </is>
      </c>
      <c s="6" r="D17924">
        <v>1.000</v>
      </c>
      <c s="7" r="E17924">
        <v>3</v>
      </c>
      <c s="8" t="inlineStr" r="F17924">
        <is>
          <t xml:space="preserve">66P81</t>
        </is>
      </c>
      <c s="8" t="inlineStr" r="G17924">
        <is>
          <t xml:space="preserve">010</t>
        </is>
      </c>
      <c s="9" r="H17924">
        <v>3700.0000</v>
      </c>
      <c s="8" t="inlineStr" r="I17924">
        <is>
          <t xml:space="preserve"/>
        </is>
      </c>
      <c s="8" t="inlineStr" r="J17924">
        <is>
          <t xml:space="preserve"> Livingston</t>
        </is>
      </c>
    </row>
    <row r="17925" ht="20.25" customHeight="0">
      <c s="5" t="inlineStr" r="A17925">
        <is>
          <t xml:space="preserve">X7010202</t>
        </is>
      </c>
      <c s="5" t="inlineStr" r="B17925">
        <is>
          <t xml:space="preserve">TRAFFIC CONTROL AND PROTECTION, STANDARD 701321 (SPECIAL)</t>
        </is>
      </c>
      <c s="5" t="inlineStr" r="C17925">
        <is>
          <t xml:space="preserve">EACH   </t>
        </is>
      </c>
      <c s="6" r="D17925">
        <v>1.000</v>
      </c>
      <c s="7" r="E17925">
        <v>3</v>
      </c>
      <c s="8" t="inlineStr" r="F17925">
        <is>
          <t xml:space="preserve">66P81</t>
        </is>
      </c>
      <c s="8" t="inlineStr" r="G17925">
        <is>
          <t xml:space="preserve">010</t>
        </is>
      </c>
      <c s="9" r="H17925">
        <v>9500.0000</v>
      </c>
      <c s="8" t="inlineStr" r="I17925">
        <is>
          <t xml:space="preserve"/>
        </is>
      </c>
      <c s="8" t="inlineStr" r="J17925">
        <is>
          <t xml:space="preserve"> Livingston</t>
        </is>
      </c>
    </row>
    <row r="17926" ht="20.25" customHeight="0">
      <c s="5" t="inlineStr" r="A17926">
        <is>
          <t xml:space="preserve">X7010202</t>
        </is>
      </c>
      <c s="5" t="inlineStr" r="B17926">
        <is>
          <t xml:space="preserve">TRAFFIC CONTROL AND PROTECTION, STANDARD 701321 (SPECIAL)</t>
        </is>
      </c>
      <c s="5" t="inlineStr" r="C17926">
        <is>
          <t xml:space="preserve">EACH   </t>
        </is>
      </c>
      <c s="6" r="D17926">
        <v>1.000</v>
      </c>
      <c s="7" r="E17926">
        <v>3</v>
      </c>
      <c s="8" t="inlineStr" r="F17926">
        <is>
          <t xml:space="preserve">66P81</t>
        </is>
      </c>
      <c s="8" t="inlineStr" r="G17926">
        <is>
          <t xml:space="preserve">010</t>
        </is>
      </c>
      <c s="9" r="H17926">
        <v>35000.0000</v>
      </c>
      <c s="8" t="inlineStr" r="I17926">
        <is>
          <t xml:space="preserve"/>
        </is>
      </c>
      <c s="8" t="inlineStr" r="J17926">
        <is>
          <t xml:space="preserve"> Livingston</t>
        </is>
      </c>
    </row>
    <row r="17927" ht="20.25" customHeight="0">
      <c s="5" t="inlineStr" r="A17927">
        <is>
          <t xml:space="preserve">X7010202</t>
        </is>
      </c>
      <c s="5" t="inlineStr" r="B17927">
        <is>
          <t xml:space="preserve">TRAFFIC CONTROL AND PROTECTION, STANDARD 701321 (SPECIAL)</t>
        </is>
      </c>
      <c s="5" t="inlineStr" r="C17927">
        <is>
          <t xml:space="preserve">EACH   </t>
        </is>
      </c>
      <c s="6" r="D17927">
        <v>2.000</v>
      </c>
      <c s="7" r="E17927">
        <v>3</v>
      </c>
      <c s="8" t="inlineStr" r="F17927">
        <is>
          <t xml:space="preserve">66P82</t>
        </is>
      </c>
      <c s="8" t="inlineStr" r="G17927">
        <is>
          <t xml:space="preserve">011</t>
        </is>
      </c>
      <c s="9" r="H17927">
        <v>10.0000</v>
      </c>
      <c s="8" t="inlineStr" r="I17927">
        <is>
          <t xml:space="preserve">Y</t>
        </is>
      </c>
      <c s="8" t="inlineStr" r="J17927">
        <is>
          <t xml:space="preserve"> DeKalb</t>
        </is>
      </c>
    </row>
    <row r="17928" ht="20.25" customHeight="0">
      <c s="5" t="inlineStr" r="A17928">
        <is>
          <t xml:space="preserve">X7010202</t>
        </is>
      </c>
      <c s="5" t="inlineStr" r="B17928">
        <is>
          <t xml:space="preserve">TRAFFIC CONTROL AND PROTECTION, STANDARD 701321 (SPECIAL)</t>
        </is>
      </c>
      <c s="5" t="inlineStr" r="C17928">
        <is>
          <t xml:space="preserve">EACH   </t>
        </is>
      </c>
      <c s="6" r="D17928">
        <v>2.000</v>
      </c>
      <c s="7" r="E17928">
        <v>3</v>
      </c>
      <c s="8" t="inlineStr" r="F17928">
        <is>
          <t xml:space="preserve">66P82</t>
        </is>
      </c>
      <c s="8" t="inlineStr" r="G17928">
        <is>
          <t xml:space="preserve">011</t>
        </is>
      </c>
      <c s="9" r="H17928">
        <v>1000.0000</v>
      </c>
      <c s="8" t="inlineStr" r="I17928">
        <is>
          <t xml:space="preserve"/>
        </is>
      </c>
      <c s="8" t="inlineStr" r="J17928">
        <is>
          <t xml:space="preserve"> DeKalb</t>
        </is>
      </c>
    </row>
    <row r="17929" ht="20.25" customHeight="0">
      <c s="5" t="inlineStr" r="A17929">
        <is>
          <t xml:space="preserve">X7010202</t>
        </is>
      </c>
      <c s="5" t="inlineStr" r="B17929">
        <is>
          <t xml:space="preserve">TRAFFIC CONTROL AND PROTECTION, STANDARD 701321 (SPECIAL)</t>
        </is>
      </c>
      <c s="5" t="inlineStr" r="C17929">
        <is>
          <t xml:space="preserve">EACH   </t>
        </is>
      </c>
      <c s="6" r="D17929">
        <v>2.000</v>
      </c>
      <c s="7" r="E17929">
        <v>3</v>
      </c>
      <c s="8" t="inlineStr" r="F17929">
        <is>
          <t xml:space="preserve">66P82</t>
        </is>
      </c>
      <c s="8" t="inlineStr" r="G17929">
        <is>
          <t xml:space="preserve">011</t>
        </is>
      </c>
      <c s="9" r="H17929">
        <v>3700.0000</v>
      </c>
      <c s="8" t="inlineStr" r="I17929">
        <is>
          <t xml:space="preserve"/>
        </is>
      </c>
      <c s="8" t="inlineStr" r="J17929">
        <is>
          <t xml:space="preserve"> DeKalb</t>
        </is>
      </c>
    </row>
    <row r="17930" ht="20.25" customHeight="0">
      <c s="5" t="inlineStr" r="A17930">
        <is>
          <t xml:space="preserve">X7010202</t>
        </is>
      </c>
      <c s="5" t="inlineStr" r="B17930">
        <is>
          <t xml:space="preserve">TRAFFIC CONTROL AND PROTECTION, STANDARD 701321 (SPECIAL)</t>
        </is>
      </c>
      <c s="5" t="inlineStr" r="C17930">
        <is>
          <t xml:space="preserve">EACH   </t>
        </is>
      </c>
      <c s="6" r="D17930">
        <v>2.000</v>
      </c>
      <c s="7" r="E17930">
        <v>3</v>
      </c>
      <c s="8" t="inlineStr" r="F17930">
        <is>
          <t xml:space="preserve">66P82</t>
        </is>
      </c>
      <c s="8" t="inlineStr" r="G17930">
        <is>
          <t xml:space="preserve">011</t>
        </is>
      </c>
      <c s="9" r="H17930">
        <v>12000.0000</v>
      </c>
      <c s="8" t="inlineStr" r="I17930">
        <is>
          <t xml:space="preserve"/>
        </is>
      </c>
      <c s="8" t="inlineStr" r="J17930">
        <is>
          <t xml:space="preserve"> DeKalb</t>
        </is>
      </c>
    </row>
    <row r="17931" ht="20.25" customHeight="0">
      <c s="5" t="inlineStr" r="A17931">
        <is>
          <t xml:space="preserve">X7010202</t>
        </is>
      </c>
      <c s="5" t="inlineStr" r="B17931">
        <is>
          <t xml:space="preserve">TRAFFIC CONTROL AND PROTECTION, STANDARD 701321 (SPECIAL)</t>
        </is>
      </c>
      <c s="5" t="inlineStr" r="C17931">
        <is>
          <t xml:space="preserve">EACH   </t>
        </is>
      </c>
      <c s="6" r="D17931">
        <v>2.000</v>
      </c>
      <c s="7" r="E17931">
        <v>3</v>
      </c>
      <c s="8" t="inlineStr" r="F17931">
        <is>
          <t xml:space="preserve">66P82</t>
        </is>
      </c>
      <c s="8" t="inlineStr" r="G17931">
        <is>
          <t xml:space="preserve">011</t>
        </is>
      </c>
      <c s="9" r="H17931">
        <v>14350.0000</v>
      </c>
      <c s="8" t="inlineStr" r="I17931">
        <is>
          <t xml:space="preserve"/>
        </is>
      </c>
      <c s="8" t="inlineStr" r="J17931">
        <is>
          <t xml:space="preserve"> DeKalb</t>
        </is>
      </c>
    </row>
    <row r="17932" ht="20.25" customHeight="0">
      <c s="5" t="inlineStr" r="A17932">
        <is>
          <t xml:space="preserve">X7010202</t>
        </is>
      </c>
      <c s="5" t="inlineStr" r="B17932">
        <is>
          <t xml:space="preserve">TRAFFIC CONTROL AND PROTECTION, STANDARD 701321 (SPECIAL)</t>
        </is>
      </c>
      <c s="5" t="inlineStr" r="C17932">
        <is>
          <t xml:space="preserve">EACH   </t>
        </is>
      </c>
      <c s="6" r="D17932">
        <v>1.000</v>
      </c>
      <c s="7" r="E17932">
        <v>4</v>
      </c>
      <c s="8" t="inlineStr" r="F17932">
        <is>
          <t xml:space="preserve">68H97</t>
        </is>
      </c>
      <c s="8" t="inlineStr" r="G17932">
        <is>
          <t xml:space="preserve">082</t>
        </is>
      </c>
      <c s="9" r="H17932">
        <v>31000.0000</v>
      </c>
      <c s="8" t="inlineStr" r="I17932">
        <is>
          <t xml:space="preserve">Y</t>
        </is>
      </c>
      <c s="8" t="inlineStr" r="J17932">
        <is>
          <t xml:space="preserve"> Henderson</t>
        </is>
      </c>
    </row>
    <row r="17933" ht="20.25" customHeight="0">
      <c s="5" t="inlineStr" r="A17933">
        <is>
          <t xml:space="preserve">X7010202</t>
        </is>
      </c>
      <c s="5" t="inlineStr" r="B17933">
        <is>
          <t xml:space="preserve">TRAFFIC CONTROL AND PROTECTION, STANDARD 701321 (SPECIAL)</t>
        </is>
      </c>
      <c s="5" t="inlineStr" r="C17933">
        <is>
          <t xml:space="preserve">EACH   </t>
        </is>
      </c>
      <c s="6" r="D17933">
        <v>1.000</v>
      </c>
      <c s="7" r="E17933">
        <v>4</v>
      </c>
      <c s="8" t="inlineStr" r="F17933">
        <is>
          <t xml:space="preserve">68H97</t>
        </is>
      </c>
      <c s="8" t="inlineStr" r="G17933">
        <is>
          <t xml:space="preserve">082</t>
        </is>
      </c>
      <c s="9" r="H17933">
        <v>14225.0000</v>
      </c>
      <c s="8" t="inlineStr" r="I17933">
        <is>
          <t xml:space="preserve"/>
        </is>
      </c>
      <c s="8" t="inlineStr" r="J17933">
        <is>
          <t xml:space="preserve"> Henderson</t>
        </is>
      </c>
    </row>
    <row r="17934" ht="20.25" customHeight="0">
      <c s="5" t="inlineStr" r="A17934">
        <is>
          <t xml:space="preserve">X7010202</t>
        </is>
      </c>
      <c s="5" t="inlineStr" r="B17934">
        <is>
          <t xml:space="preserve">TRAFFIC CONTROL AND PROTECTION, STANDARD 701321 (SPECIAL)</t>
        </is>
      </c>
      <c s="5" t="inlineStr" r="C17934">
        <is>
          <t xml:space="preserve">EACH   </t>
        </is>
      </c>
      <c s="6" r="D17934">
        <v>1.000</v>
      </c>
      <c s="7" r="E17934">
        <v>4</v>
      </c>
      <c s="8" t="inlineStr" r="F17934">
        <is>
          <t xml:space="preserve">68H97</t>
        </is>
      </c>
      <c s="8" t="inlineStr" r="G17934">
        <is>
          <t xml:space="preserve">082</t>
        </is>
      </c>
      <c s="9" r="H17934">
        <v>15000.0000</v>
      </c>
      <c s="8" t="inlineStr" r="I17934">
        <is>
          <t xml:space="preserve"/>
        </is>
      </c>
      <c s="8" t="inlineStr" r="J17934">
        <is>
          <t xml:space="preserve"> Henderson</t>
        </is>
      </c>
    </row>
    <row r="17935" ht="20.25" customHeight="0">
      <c s="5" t="inlineStr" r="A17935">
        <is>
          <t xml:space="preserve">X7010202</t>
        </is>
      </c>
      <c s="5" t="inlineStr" r="B17935">
        <is>
          <t xml:space="preserve">TRAFFIC CONTROL AND PROTECTION, STANDARD 701321 (SPECIAL)</t>
        </is>
      </c>
      <c s="5" t="inlineStr" r="C17935">
        <is>
          <t xml:space="preserve">EACH   </t>
        </is>
      </c>
      <c s="6" r="D17935">
        <v>1.000</v>
      </c>
      <c s="7" r="E17935">
        <v>4</v>
      </c>
      <c s="8" t="inlineStr" r="F17935">
        <is>
          <t xml:space="preserve">68H97</t>
        </is>
      </c>
      <c s="8" t="inlineStr" r="G17935">
        <is>
          <t xml:space="preserve">082</t>
        </is>
      </c>
      <c s="9" r="H17935">
        <v>15600.0000</v>
      </c>
      <c s="8" t="inlineStr" r="I17935">
        <is>
          <t xml:space="preserve"/>
        </is>
      </c>
      <c s="8" t="inlineStr" r="J17935">
        <is>
          <t xml:space="preserve"> Henderson</t>
        </is>
      </c>
    </row>
    <row r="17936" ht="20.25" customHeight="0">
      <c s="5" t="inlineStr" r="A17936">
        <is>
          <t xml:space="preserve">X7010202</t>
        </is>
      </c>
      <c s="5" t="inlineStr" r="B17936">
        <is>
          <t xml:space="preserve">TRAFFIC CONTROL AND PROTECTION, STANDARD 701321 (SPECIAL)</t>
        </is>
      </c>
      <c s="5" t="inlineStr" r="C17936">
        <is>
          <t xml:space="preserve">EACH   </t>
        </is>
      </c>
      <c s="6" r="D17936">
        <v>1.000</v>
      </c>
      <c s="7" r="E17936">
        <v>4</v>
      </c>
      <c s="8" t="inlineStr" r="F17936">
        <is>
          <t xml:space="preserve">68H97</t>
        </is>
      </c>
      <c s="8" t="inlineStr" r="G17936">
        <is>
          <t xml:space="preserve">082</t>
        </is>
      </c>
      <c s="9" r="H17936">
        <v>17800.0000</v>
      </c>
      <c s="8" t="inlineStr" r="I17936">
        <is>
          <t xml:space="preserve"/>
        </is>
      </c>
      <c s="8" t="inlineStr" r="J17936">
        <is>
          <t xml:space="preserve"> Henderson</t>
        </is>
      </c>
    </row>
    <row r="17937" ht="20.25" customHeight="0">
      <c s="5" t="inlineStr" r="A17937">
        <is>
          <t xml:space="preserve">X7010202</t>
        </is>
      </c>
      <c s="5" t="inlineStr" r="B17937">
        <is>
          <t xml:space="preserve">TRAFFIC CONTROL AND PROTECTION, STANDARD 701321 (SPECIAL)</t>
        </is>
      </c>
      <c s="5" t="inlineStr" r="C17937">
        <is>
          <t xml:space="preserve">EACH   </t>
        </is>
      </c>
      <c s="6" r="D17937">
        <v>1.000</v>
      </c>
      <c s="7" r="E17937">
        <v>4</v>
      </c>
      <c s="8" t="inlineStr" r="F17937">
        <is>
          <t xml:space="preserve">68H97</t>
        </is>
      </c>
      <c s="8" t="inlineStr" r="G17937">
        <is>
          <t xml:space="preserve">082</t>
        </is>
      </c>
      <c s="9" r="H17937">
        <v>26600.0000</v>
      </c>
      <c s="8" t="inlineStr" r="I17937">
        <is>
          <t xml:space="preserve"/>
        </is>
      </c>
      <c s="8" t="inlineStr" r="J17937">
        <is>
          <t xml:space="preserve"> Henderson</t>
        </is>
      </c>
    </row>
    <row r="17938" ht="20.25" customHeight="0">
      <c s="5" t="inlineStr" r="A17938">
        <is>
          <t xml:space="preserve">X7010202</t>
        </is>
      </c>
      <c s="5" t="inlineStr" r="B17938">
        <is>
          <t xml:space="preserve">TRAFFIC CONTROL AND PROTECTION, STANDARD 701321 (SPECIAL)</t>
        </is>
      </c>
      <c s="5" t="inlineStr" r="C17938">
        <is>
          <t xml:space="preserve">EACH   </t>
        </is>
      </c>
      <c s="6" r="D17938">
        <v>2.000</v>
      </c>
      <c s="7" r="E17938">
        <v>6</v>
      </c>
      <c s="8" t="inlineStr" r="F17938">
        <is>
          <t xml:space="preserve">72187</t>
        </is>
      </c>
      <c s="8" t="inlineStr" r="G17938">
        <is>
          <t xml:space="preserve">023</t>
        </is>
      </c>
      <c s="9" r="H17938">
        <v>77500.0000</v>
      </c>
      <c s="8" t="inlineStr" r="I17938">
        <is>
          <t xml:space="preserve">Y</t>
        </is>
      </c>
      <c s="8" t="inlineStr" r="J17938">
        <is>
          <t xml:space="preserve"> Cass</t>
        </is>
      </c>
    </row>
    <row r="17939" ht="20.25" customHeight="0">
      <c s="5" t="inlineStr" r="A17939">
        <is>
          <t xml:space="preserve">X7010202</t>
        </is>
      </c>
      <c s="5" t="inlineStr" r="B17939">
        <is>
          <t xml:space="preserve">TRAFFIC CONTROL AND PROTECTION, STANDARD 701321 (SPECIAL)</t>
        </is>
      </c>
      <c s="5" t="inlineStr" r="C17939">
        <is>
          <t xml:space="preserve">EACH   </t>
        </is>
      </c>
      <c s="6" r="D17939">
        <v>2.000</v>
      </c>
      <c s="7" r="E17939">
        <v>6</v>
      </c>
      <c s="8" t="inlineStr" r="F17939">
        <is>
          <t xml:space="preserve">72187</t>
        </is>
      </c>
      <c s="8" t="inlineStr" r="G17939">
        <is>
          <t xml:space="preserve">023</t>
        </is>
      </c>
      <c s="9" r="H17939">
        <v>26500.0000</v>
      </c>
      <c s="8" t="inlineStr" r="I17939">
        <is>
          <t xml:space="preserve"/>
        </is>
      </c>
      <c s="8" t="inlineStr" r="J17939">
        <is>
          <t xml:space="preserve"> Cass</t>
        </is>
      </c>
    </row>
    <row r="17940" ht="20.25" customHeight="0">
      <c s="5" t="inlineStr" r="A17940">
        <is>
          <t xml:space="preserve">X7010202</t>
        </is>
      </c>
      <c s="5" t="inlineStr" r="B17940">
        <is>
          <t xml:space="preserve">TRAFFIC CONTROL AND PROTECTION, STANDARD 701321 (SPECIAL)</t>
        </is>
      </c>
      <c s="5" t="inlineStr" r="C17940">
        <is>
          <t xml:space="preserve">EACH   </t>
        </is>
      </c>
      <c s="6" r="D17940">
        <v>2.000</v>
      </c>
      <c s="7" r="E17940">
        <v>6</v>
      </c>
      <c s="8" t="inlineStr" r="F17940">
        <is>
          <t xml:space="preserve">72187</t>
        </is>
      </c>
      <c s="8" t="inlineStr" r="G17940">
        <is>
          <t xml:space="preserve">023</t>
        </is>
      </c>
      <c s="9" r="H17940">
        <v>29440.1600</v>
      </c>
      <c s="8" t="inlineStr" r="I17940">
        <is>
          <t xml:space="preserve"/>
        </is>
      </c>
      <c s="8" t="inlineStr" r="J17940">
        <is>
          <t xml:space="preserve"> Cass</t>
        </is>
      </c>
    </row>
    <row r="17941" ht="20.25" customHeight="0">
      <c s="5" t="inlineStr" r="A17941">
        <is>
          <t xml:space="preserve">X7010202</t>
        </is>
      </c>
      <c s="5" t="inlineStr" r="B17941">
        <is>
          <t xml:space="preserve">TRAFFIC CONTROL AND PROTECTION, STANDARD 701321 (SPECIAL)</t>
        </is>
      </c>
      <c s="5" t="inlineStr" r="C17941">
        <is>
          <t xml:space="preserve">EACH   </t>
        </is>
      </c>
      <c s="6" r="D17941">
        <v>2.000</v>
      </c>
      <c s="7" r="E17941">
        <v>6</v>
      </c>
      <c s="8" t="inlineStr" r="F17941">
        <is>
          <t xml:space="preserve">72187</t>
        </is>
      </c>
      <c s="8" t="inlineStr" r="G17941">
        <is>
          <t xml:space="preserve">023</t>
        </is>
      </c>
      <c s="9" r="H17941">
        <v>164134.7500</v>
      </c>
      <c s="8" t="inlineStr" r="I17941">
        <is>
          <t xml:space="preserve"/>
        </is>
      </c>
      <c s="8" t="inlineStr" r="J17941">
        <is>
          <t xml:space="preserve"> Cass</t>
        </is>
      </c>
    </row>
    <row r="17942" ht="20.25" customHeight="0">
      <c s="5" t="inlineStr" r="A17942">
        <is>
          <t xml:space="preserve">X7010208</t>
        </is>
      </c>
      <c s="5" t="inlineStr" r="B17942">
        <is>
          <t xml:space="preserve">TRAFFIC CONTROL AND PROTECTION, STANDARD 701402 (SPECIAL)</t>
        </is>
      </c>
      <c s="5" t="inlineStr" r="C17942">
        <is>
          <t xml:space="preserve">EACH   </t>
        </is>
      </c>
      <c s="6" r="D17942">
        <v>1.000</v>
      </c>
      <c s="7" r="E17942">
        <v>3</v>
      </c>
      <c s="8" t="inlineStr" r="F17942">
        <is>
          <t xml:space="preserve">66P81</t>
        </is>
      </c>
      <c s="8" t="inlineStr" r="G17942">
        <is>
          <t xml:space="preserve">010</t>
        </is>
      </c>
      <c s="9" r="H17942">
        <v>10.0000</v>
      </c>
      <c s="8" t="inlineStr" r="I17942">
        <is>
          <t xml:space="preserve">Y</t>
        </is>
      </c>
      <c s="8" t="inlineStr" r="J17942">
        <is>
          <t xml:space="preserve"> Livingston</t>
        </is>
      </c>
    </row>
    <row r="17943" ht="20.25" customHeight="0">
      <c s="5" t="inlineStr" r="A17943">
        <is>
          <t xml:space="preserve">X7010208</t>
        </is>
      </c>
      <c s="5" t="inlineStr" r="B17943">
        <is>
          <t xml:space="preserve">TRAFFIC CONTROL AND PROTECTION, STANDARD 701402 (SPECIAL)</t>
        </is>
      </c>
      <c s="5" t="inlineStr" r="C17943">
        <is>
          <t xml:space="preserve">EACH   </t>
        </is>
      </c>
      <c s="6" r="D17943">
        <v>1.000</v>
      </c>
      <c s="7" r="E17943">
        <v>3</v>
      </c>
      <c s="8" t="inlineStr" r="F17943">
        <is>
          <t xml:space="preserve">66P81</t>
        </is>
      </c>
      <c s="8" t="inlineStr" r="G17943">
        <is>
          <t xml:space="preserve">010</t>
        </is>
      </c>
      <c s="9" r="H17943">
        <v>1000.0000</v>
      </c>
      <c s="8" t="inlineStr" r="I17943">
        <is>
          <t xml:space="preserve"/>
        </is>
      </c>
      <c s="8" t="inlineStr" r="J17943">
        <is>
          <t xml:space="preserve"> Livingston</t>
        </is>
      </c>
    </row>
    <row r="17944" ht="20.25" customHeight="0">
      <c s="5" t="inlineStr" r="A17944">
        <is>
          <t xml:space="preserve">X7010208</t>
        </is>
      </c>
      <c s="5" t="inlineStr" r="B17944">
        <is>
          <t xml:space="preserve">TRAFFIC CONTROL AND PROTECTION, STANDARD 701402 (SPECIAL)</t>
        </is>
      </c>
      <c s="5" t="inlineStr" r="C17944">
        <is>
          <t xml:space="preserve">EACH   </t>
        </is>
      </c>
      <c s="6" r="D17944">
        <v>1.000</v>
      </c>
      <c s="7" r="E17944">
        <v>3</v>
      </c>
      <c s="8" t="inlineStr" r="F17944">
        <is>
          <t xml:space="preserve">66P81</t>
        </is>
      </c>
      <c s="8" t="inlineStr" r="G17944">
        <is>
          <t xml:space="preserve">010</t>
        </is>
      </c>
      <c s="9" r="H17944">
        <v>3700.0000</v>
      </c>
      <c s="8" t="inlineStr" r="I17944">
        <is>
          <t xml:space="preserve"/>
        </is>
      </c>
      <c s="8" t="inlineStr" r="J17944">
        <is>
          <t xml:space="preserve"> Livingston</t>
        </is>
      </c>
    </row>
    <row r="17945" ht="20.25" customHeight="0">
      <c s="5" t="inlineStr" r="A17945">
        <is>
          <t xml:space="preserve">X7010208</t>
        </is>
      </c>
      <c s="5" t="inlineStr" r="B17945">
        <is>
          <t xml:space="preserve">TRAFFIC CONTROL AND PROTECTION, STANDARD 701402 (SPECIAL)</t>
        </is>
      </c>
      <c s="5" t="inlineStr" r="C17945">
        <is>
          <t xml:space="preserve">EACH   </t>
        </is>
      </c>
      <c s="6" r="D17945">
        <v>1.000</v>
      </c>
      <c s="7" r="E17945">
        <v>3</v>
      </c>
      <c s="8" t="inlineStr" r="F17945">
        <is>
          <t xml:space="preserve">66P81</t>
        </is>
      </c>
      <c s="8" t="inlineStr" r="G17945">
        <is>
          <t xml:space="preserve">010</t>
        </is>
      </c>
      <c s="9" r="H17945">
        <v>34000.0000</v>
      </c>
      <c s="8" t="inlineStr" r="I17945">
        <is>
          <t xml:space="preserve"/>
        </is>
      </c>
      <c s="8" t="inlineStr" r="J17945">
        <is>
          <t xml:space="preserve"> Livingston</t>
        </is>
      </c>
    </row>
    <row r="17946" ht="20.25" customHeight="0">
      <c s="5" t="inlineStr" r="A17946">
        <is>
          <t xml:space="preserve">X7010208</t>
        </is>
      </c>
      <c s="5" t="inlineStr" r="B17946">
        <is>
          <t xml:space="preserve">TRAFFIC CONTROL AND PROTECTION, STANDARD 701402 (SPECIAL)</t>
        </is>
      </c>
      <c s="5" t="inlineStr" r="C17946">
        <is>
          <t xml:space="preserve">EACH   </t>
        </is>
      </c>
      <c s="6" r="D17946">
        <v>1.000</v>
      </c>
      <c s="7" r="E17946">
        <v>3</v>
      </c>
      <c s="8" t="inlineStr" r="F17946">
        <is>
          <t xml:space="preserve">66P81</t>
        </is>
      </c>
      <c s="8" t="inlineStr" r="G17946">
        <is>
          <t xml:space="preserve">010</t>
        </is>
      </c>
      <c s="9" r="H17946">
        <v>55000.0000</v>
      </c>
      <c s="8" t="inlineStr" r="I17946">
        <is>
          <t xml:space="preserve"/>
        </is>
      </c>
      <c s="8" t="inlineStr" r="J17946">
        <is>
          <t xml:space="preserve"> Livingston</t>
        </is>
      </c>
    </row>
    <row r="17947" ht="20.25" customHeight="0">
      <c s="5" t="inlineStr" r="A17947">
        <is>
          <t xml:space="preserve">X7010216</t>
        </is>
      </c>
      <c s="5" t="inlineStr" r="B17947">
        <is>
          <t xml:space="preserve">TRAFFIC CONTROL AND PROTECTION, (SPECIAL)</t>
        </is>
      </c>
      <c s="5" t="inlineStr" r="C17947">
        <is>
          <t xml:space="preserve">L SUM  </t>
        </is>
      </c>
      <c s="6" r="D17947">
        <v>1.000</v>
      </c>
      <c s="7" r="E17947">
        <v>1</v>
      </c>
      <c s="8" t="inlineStr" r="F17947">
        <is>
          <t xml:space="preserve">61K07</t>
        </is>
      </c>
      <c s="8" t="inlineStr" r="G17947">
        <is>
          <t xml:space="preserve">140</t>
        </is>
      </c>
      <c s="9" r="H17947">
        <v>70000.0000</v>
      </c>
      <c s="8" t="inlineStr" r="I17947">
        <is>
          <t xml:space="preserve">Y</t>
        </is>
      </c>
      <c s="8" t="inlineStr" r="J17947">
        <is>
          <t xml:space="preserve"> Cook</t>
        </is>
      </c>
    </row>
    <row r="17948" ht="20.25" customHeight="0">
      <c s="5" t="inlineStr" r="A17948">
        <is>
          <t xml:space="preserve">X7010216</t>
        </is>
      </c>
      <c s="5" t="inlineStr" r="B17948">
        <is>
          <t xml:space="preserve">TRAFFIC CONTROL AND PROTECTION, (SPECIAL)</t>
        </is>
      </c>
      <c s="5" t="inlineStr" r="C17948">
        <is>
          <t xml:space="preserve">L SUM  </t>
        </is>
      </c>
      <c s="6" r="D17948">
        <v>1.000</v>
      </c>
      <c s="7" r="E17948">
        <v>1</v>
      </c>
      <c s="8" t="inlineStr" r="F17948">
        <is>
          <t xml:space="preserve">61K07</t>
        </is>
      </c>
      <c s="8" t="inlineStr" r="G17948">
        <is>
          <t xml:space="preserve">140</t>
        </is>
      </c>
      <c s="9" r="H17948">
        <v>19385.0000</v>
      </c>
      <c s="8" t="inlineStr" r="I17948">
        <is>
          <t xml:space="preserve"/>
        </is>
      </c>
      <c s="8" t="inlineStr" r="J17948">
        <is>
          <t xml:space="preserve"> Cook</t>
        </is>
      </c>
    </row>
    <row r="17949" ht="20.25" customHeight="0">
      <c s="5" t="inlineStr" r="A17949">
        <is>
          <t xml:space="preserve">X7010216</t>
        </is>
      </c>
      <c s="5" t="inlineStr" r="B17949">
        <is>
          <t xml:space="preserve">TRAFFIC CONTROL AND PROTECTION, (SPECIAL)</t>
        </is>
      </c>
      <c s="5" t="inlineStr" r="C17949">
        <is>
          <t xml:space="preserve">L SUM  </t>
        </is>
      </c>
      <c s="6" r="D17949">
        <v>1.000</v>
      </c>
      <c s="7" r="E17949">
        <v>1</v>
      </c>
      <c s="8" t="inlineStr" r="F17949">
        <is>
          <t xml:space="preserve">61K07</t>
        </is>
      </c>
      <c s="8" t="inlineStr" r="G17949">
        <is>
          <t xml:space="preserve">140</t>
        </is>
      </c>
      <c s="9" r="H17949">
        <v>314882.1600</v>
      </c>
      <c s="8" t="inlineStr" r="I17949">
        <is>
          <t xml:space="preserve"/>
        </is>
      </c>
      <c s="8" t="inlineStr" r="J17949">
        <is>
          <t xml:space="preserve"> Cook</t>
        </is>
      </c>
    </row>
    <row r="17950" ht="20.25" customHeight="0">
      <c s="5" t="inlineStr" r="A17950">
        <is>
          <t xml:space="preserve">X7010216</t>
        </is>
      </c>
      <c s="5" t="inlineStr" r="B17950">
        <is>
          <t xml:space="preserve">TRAFFIC CONTROL AND PROTECTION, (SPECIAL)</t>
        </is>
      </c>
      <c s="5" t="inlineStr" r="C17950">
        <is>
          <t xml:space="preserve">L SUM  </t>
        </is>
      </c>
      <c s="6" r="D17950">
        <v>1.000</v>
      </c>
      <c s="7" r="E17950">
        <v>1</v>
      </c>
      <c s="8" t="inlineStr" r="F17950">
        <is>
          <t xml:space="preserve">61K07</t>
        </is>
      </c>
      <c s="8" t="inlineStr" r="G17950">
        <is>
          <t xml:space="preserve">140</t>
        </is>
      </c>
      <c s="9" r="H17950">
        <v>321500.0000</v>
      </c>
      <c s="8" t="inlineStr" r="I17950">
        <is>
          <t xml:space="preserve"/>
        </is>
      </c>
      <c s="8" t="inlineStr" r="J17950">
        <is>
          <t xml:space="preserve"> Cook</t>
        </is>
      </c>
    </row>
    <row r="17951" ht="20.25" customHeight="0">
      <c s="5" t="inlineStr" r="A17951">
        <is>
          <t xml:space="preserve">X7010216</t>
        </is>
      </c>
      <c s="5" t="inlineStr" r="B17951">
        <is>
          <t xml:space="preserve">TRAFFIC CONTROL AND PROTECTION, (SPECIAL)</t>
        </is>
      </c>
      <c s="5" t="inlineStr" r="C17951">
        <is>
          <t xml:space="preserve">L SUM  </t>
        </is>
      </c>
      <c s="6" r="D17951">
        <v>1.000</v>
      </c>
      <c s="7" r="E17951">
        <v>1</v>
      </c>
      <c s="8" t="inlineStr" r="F17951">
        <is>
          <t xml:space="preserve">61K43</t>
        </is>
      </c>
      <c s="8" t="inlineStr" r="G17951">
        <is>
          <t xml:space="preserve">086</t>
        </is>
      </c>
      <c s="9" r="H17951">
        <v>16000.0000</v>
      </c>
      <c s="8" t="inlineStr" r="I17951">
        <is>
          <t xml:space="preserve">Y</t>
        </is>
      </c>
      <c s="8" t="inlineStr" r="J17951">
        <is>
          <t xml:space="preserve"> McHenry</t>
        </is>
      </c>
    </row>
    <row r="17952" ht="20.25" customHeight="0">
      <c s="5" t="inlineStr" r="A17952">
        <is>
          <t xml:space="preserve">X7010216</t>
        </is>
      </c>
      <c s="5" t="inlineStr" r="B17952">
        <is>
          <t xml:space="preserve">TRAFFIC CONTROL AND PROTECTION, (SPECIAL)</t>
        </is>
      </c>
      <c s="5" t="inlineStr" r="C17952">
        <is>
          <t xml:space="preserve">L SUM  </t>
        </is>
      </c>
      <c s="6" r="D17952">
        <v>1.000</v>
      </c>
      <c s="7" r="E17952">
        <v>1</v>
      </c>
      <c s="8" t="inlineStr" r="F17952">
        <is>
          <t xml:space="preserve">61K43</t>
        </is>
      </c>
      <c s="8" t="inlineStr" r="G17952">
        <is>
          <t xml:space="preserve">086</t>
        </is>
      </c>
      <c s="9" r="H17952">
        <v>4000.0000</v>
      </c>
      <c s="8" t="inlineStr" r="I17952">
        <is>
          <t xml:space="preserve"/>
        </is>
      </c>
      <c s="8" t="inlineStr" r="J17952">
        <is>
          <t xml:space="preserve"> McHenry</t>
        </is>
      </c>
    </row>
    <row r="17953" ht="20.25" customHeight="0">
      <c s="5" t="inlineStr" r="A17953">
        <is>
          <t xml:space="preserve">X7010216</t>
        </is>
      </c>
      <c s="5" t="inlineStr" r="B17953">
        <is>
          <t xml:space="preserve">TRAFFIC CONTROL AND PROTECTION, (SPECIAL)</t>
        </is>
      </c>
      <c s="5" t="inlineStr" r="C17953">
        <is>
          <t xml:space="preserve">L SUM  </t>
        </is>
      </c>
      <c s="6" r="D17953">
        <v>1.000</v>
      </c>
      <c s="7" r="E17953">
        <v>1</v>
      </c>
      <c s="8" t="inlineStr" r="F17953">
        <is>
          <t xml:space="preserve">61K43</t>
        </is>
      </c>
      <c s="8" t="inlineStr" r="G17953">
        <is>
          <t xml:space="preserve">086</t>
        </is>
      </c>
      <c s="9" r="H17953">
        <v>4500.0000</v>
      </c>
      <c s="8" t="inlineStr" r="I17953">
        <is>
          <t xml:space="preserve"/>
        </is>
      </c>
      <c s="8" t="inlineStr" r="J17953">
        <is>
          <t xml:space="preserve"> McHenry</t>
        </is>
      </c>
    </row>
    <row r="17954" ht="20.25" customHeight="0">
      <c s="5" t="inlineStr" r="A17954">
        <is>
          <t xml:space="preserve">X7010216</t>
        </is>
      </c>
      <c s="5" t="inlineStr" r="B17954">
        <is>
          <t xml:space="preserve">TRAFFIC CONTROL AND PROTECTION, (SPECIAL)</t>
        </is>
      </c>
      <c s="5" t="inlineStr" r="C17954">
        <is>
          <t xml:space="preserve">L SUM  </t>
        </is>
      </c>
      <c s="6" r="D17954">
        <v>1.000</v>
      </c>
      <c s="7" r="E17954">
        <v>1</v>
      </c>
      <c s="8" t="inlineStr" r="F17954">
        <is>
          <t xml:space="preserve">61K43</t>
        </is>
      </c>
      <c s="8" t="inlineStr" r="G17954">
        <is>
          <t xml:space="preserve">086</t>
        </is>
      </c>
      <c s="9" r="H17954">
        <v>79000.0000</v>
      </c>
      <c s="8" t="inlineStr" r="I17954">
        <is>
          <t xml:space="preserve"/>
        </is>
      </c>
      <c s="8" t="inlineStr" r="J17954">
        <is>
          <t xml:space="preserve"> McHenry</t>
        </is>
      </c>
    </row>
    <row r="17955" ht="20.25" customHeight="0">
      <c s="5" t="inlineStr" r="A17955">
        <is>
          <t xml:space="preserve">X7010216</t>
        </is>
      </c>
      <c s="5" t="inlineStr" r="B17955">
        <is>
          <t xml:space="preserve">TRAFFIC CONTROL AND PROTECTION, (SPECIAL)</t>
        </is>
      </c>
      <c s="5" t="inlineStr" r="C17955">
        <is>
          <t xml:space="preserve">L SUM  </t>
        </is>
      </c>
      <c s="6" r="D17955">
        <v>1.000</v>
      </c>
      <c s="7" r="E17955">
        <v>1</v>
      </c>
      <c s="8" t="inlineStr" r="F17955">
        <is>
          <t xml:space="preserve">61K68</t>
        </is>
      </c>
      <c s="8" t="inlineStr" r="G17955">
        <is>
          <t xml:space="preserve">131</t>
        </is>
      </c>
      <c s="9" r="H17955">
        <v>763188.9000</v>
      </c>
      <c s="8" t="inlineStr" r="I17955">
        <is>
          <t xml:space="preserve">Y</t>
        </is>
      </c>
      <c s="8" t="inlineStr" r="J17955">
        <is>
          <t xml:space="preserve"> Kane</t>
        </is>
      </c>
    </row>
    <row r="17956" ht="20.25" customHeight="0">
      <c s="5" t="inlineStr" r="A17956">
        <is>
          <t xml:space="preserve">X7010216</t>
        </is>
      </c>
      <c s="5" t="inlineStr" r="B17956">
        <is>
          <t xml:space="preserve">TRAFFIC CONTROL AND PROTECTION, (SPECIAL)</t>
        </is>
      </c>
      <c s="5" t="inlineStr" r="C17956">
        <is>
          <t xml:space="preserve">L SUM  </t>
        </is>
      </c>
      <c s="6" r="D17956">
        <v>1.000</v>
      </c>
      <c s="7" r="E17956">
        <v>1</v>
      </c>
      <c s="8" t="inlineStr" r="F17956">
        <is>
          <t xml:space="preserve">61K68</t>
        </is>
      </c>
      <c s="8" t="inlineStr" r="G17956">
        <is>
          <t xml:space="preserve">131</t>
        </is>
      </c>
      <c s="9" r="H17956">
        <v>297000.0000</v>
      </c>
      <c s="8" t="inlineStr" r="I17956">
        <is>
          <t xml:space="preserve"/>
        </is>
      </c>
      <c s="8" t="inlineStr" r="J17956">
        <is>
          <t xml:space="preserve"> Kane</t>
        </is>
      </c>
    </row>
    <row r="17957" ht="20.25" customHeight="0">
      <c s="5" t="inlineStr" r="A17957">
        <is>
          <t xml:space="preserve">X7010216</t>
        </is>
      </c>
      <c s="5" t="inlineStr" r="B17957">
        <is>
          <t xml:space="preserve">TRAFFIC CONTROL AND PROTECTION, (SPECIAL)</t>
        </is>
      </c>
      <c s="5" t="inlineStr" r="C17957">
        <is>
          <t xml:space="preserve">L SUM  </t>
        </is>
      </c>
      <c s="6" r="D17957">
        <v>1.000</v>
      </c>
      <c s="7" r="E17957">
        <v>1</v>
      </c>
      <c s="8" t="inlineStr" r="F17957">
        <is>
          <t xml:space="preserve">61K68</t>
        </is>
      </c>
      <c s="8" t="inlineStr" r="G17957">
        <is>
          <t xml:space="preserve">131</t>
        </is>
      </c>
      <c s="9" r="H17957">
        <v>482400.0000</v>
      </c>
      <c s="8" t="inlineStr" r="I17957">
        <is>
          <t xml:space="preserve"/>
        </is>
      </c>
      <c s="8" t="inlineStr" r="J17957">
        <is>
          <t xml:space="preserve"> Kane</t>
        </is>
      </c>
    </row>
    <row r="17958" ht="20.25" customHeight="0">
      <c s="5" t="inlineStr" r="A17958">
        <is>
          <t xml:space="preserve">X7010216</t>
        </is>
      </c>
      <c s="5" t="inlineStr" r="B17958">
        <is>
          <t xml:space="preserve">TRAFFIC CONTROL AND PROTECTION, (SPECIAL)</t>
        </is>
      </c>
      <c s="5" t="inlineStr" r="C17958">
        <is>
          <t xml:space="preserve">L SUM  </t>
        </is>
      </c>
      <c s="6" r="D17958">
        <v>1.000</v>
      </c>
      <c s="7" r="E17958">
        <v>1</v>
      </c>
      <c s="8" t="inlineStr" r="F17958">
        <is>
          <t xml:space="preserve">61K68</t>
        </is>
      </c>
      <c s="8" t="inlineStr" r="G17958">
        <is>
          <t xml:space="preserve">131</t>
        </is>
      </c>
      <c s="9" r="H17958">
        <v>1100000.0000</v>
      </c>
      <c s="8" t="inlineStr" r="I17958">
        <is>
          <t xml:space="preserve"/>
        </is>
      </c>
      <c s="8" t="inlineStr" r="J17958">
        <is>
          <t xml:space="preserve"> Kane</t>
        </is>
      </c>
    </row>
    <row r="17959" ht="20.25" customHeight="0">
      <c s="5" t="inlineStr" r="A17959">
        <is>
          <t xml:space="preserve">X7010216</t>
        </is>
      </c>
      <c s="5" t="inlineStr" r="B17959">
        <is>
          <t xml:space="preserve">TRAFFIC CONTROL AND PROTECTION, (SPECIAL)</t>
        </is>
      </c>
      <c s="5" t="inlineStr" r="C17959">
        <is>
          <t xml:space="preserve">L SUM  </t>
        </is>
      </c>
      <c s="6" r="D17959">
        <v>1.000</v>
      </c>
      <c s="7" r="E17959">
        <v>1</v>
      </c>
      <c s="8" t="inlineStr" r="F17959">
        <is>
          <t xml:space="preserve">61K86</t>
        </is>
      </c>
      <c s="8" t="inlineStr" r="G17959">
        <is>
          <t xml:space="preserve">088</t>
        </is>
      </c>
      <c s="9" r="H17959">
        <v>150000.0000</v>
      </c>
      <c s="8" t="inlineStr" r="I17959">
        <is>
          <t xml:space="preserve">Y</t>
        </is>
      </c>
      <c s="8" t="inlineStr" r="J17959">
        <is>
          <t xml:space="preserve"> Cook</t>
        </is>
      </c>
    </row>
    <row r="17960" ht="20.25" customHeight="0">
      <c s="5" t="inlineStr" r="A17960">
        <is>
          <t xml:space="preserve">X7010216</t>
        </is>
      </c>
      <c s="5" t="inlineStr" r="B17960">
        <is>
          <t xml:space="preserve">TRAFFIC CONTROL AND PROTECTION, (SPECIAL)</t>
        </is>
      </c>
      <c s="5" t="inlineStr" r="C17960">
        <is>
          <t xml:space="preserve">L SUM  </t>
        </is>
      </c>
      <c s="6" r="D17960">
        <v>1.000</v>
      </c>
      <c s="7" r="E17960">
        <v>1</v>
      </c>
      <c s="8" t="inlineStr" r="F17960">
        <is>
          <t xml:space="preserve">61K86</t>
        </is>
      </c>
      <c s="8" t="inlineStr" r="G17960">
        <is>
          <t xml:space="preserve">088</t>
        </is>
      </c>
      <c s="9" r="H17960">
        <v>31500.0000</v>
      </c>
      <c s="8" t="inlineStr" r="I17960">
        <is>
          <t xml:space="preserve"/>
        </is>
      </c>
      <c s="8" t="inlineStr" r="J17960">
        <is>
          <t xml:space="preserve"> Cook</t>
        </is>
      </c>
    </row>
    <row r="17961" ht="20.25" customHeight="0">
      <c s="5" t="inlineStr" r="A17961">
        <is>
          <t xml:space="preserve">X7010216</t>
        </is>
      </c>
      <c s="5" t="inlineStr" r="B17961">
        <is>
          <t xml:space="preserve">TRAFFIC CONTROL AND PROTECTION, (SPECIAL)</t>
        </is>
      </c>
      <c s="5" t="inlineStr" r="C17961">
        <is>
          <t xml:space="preserve">L SUM  </t>
        </is>
      </c>
      <c s="6" r="D17961">
        <v>1.000</v>
      </c>
      <c s="7" r="E17961">
        <v>1</v>
      </c>
      <c s="8" t="inlineStr" r="F17961">
        <is>
          <t xml:space="preserve">61K86</t>
        </is>
      </c>
      <c s="8" t="inlineStr" r="G17961">
        <is>
          <t xml:space="preserve">088</t>
        </is>
      </c>
      <c s="9" r="H17961">
        <v>356591.0000</v>
      </c>
      <c s="8" t="inlineStr" r="I17961">
        <is>
          <t xml:space="preserve"/>
        </is>
      </c>
      <c s="8" t="inlineStr" r="J17961">
        <is>
          <t xml:space="preserve"> Cook</t>
        </is>
      </c>
    </row>
    <row r="17962" ht="20.25" customHeight="0">
      <c s="5" t="inlineStr" r="A17962">
        <is>
          <t xml:space="preserve">X7010216</t>
        </is>
      </c>
      <c s="5" t="inlineStr" r="B17962">
        <is>
          <t xml:space="preserve">TRAFFIC CONTROL AND PROTECTION, (SPECIAL)</t>
        </is>
      </c>
      <c s="5" t="inlineStr" r="C17962">
        <is>
          <t xml:space="preserve">L SUM  </t>
        </is>
      </c>
      <c s="6" r="D17962">
        <v>1.000</v>
      </c>
      <c s="7" r="E17962">
        <v>1</v>
      </c>
      <c s="8" t="inlineStr" r="F17962">
        <is>
          <t xml:space="preserve">61K86</t>
        </is>
      </c>
      <c s="8" t="inlineStr" r="G17962">
        <is>
          <t xml:space="preserve">088</t>
        </is>
      </c>
      <c s="9" r="H17962">
        <v>419682.7800</v>
      </c>
      <c s="8" t="inlineStr" r="I17962">
        <is>
          <t xml:space="preserve"/>
        </is>
      </c>
      <c s="8" t="inlineStr" r="J17962">
        <is>
          <t xml:space="preserve"> Cook</t>
        </is>
      </c>
    </row>
    <row r="17963" ht="20.25" customHeight="0">
      <c s="5" t="inlineStr" r="A17963">
        <is>
          <t xml:space="preserve">X7010216</t>
        </is>
      </c>
      <c s="5" t="inlineStr" r="B17963">
        <is>
          <t xml:space="preserve">TRAFFIC CONTROL AND PROTECTION, (SPECIAL)</t>
        </is>
      </c>
      <c s="5" t="inlineStr" r="C17963">
        <is>
          <t xml:space="preserve">L SUM  </t>
        </is>
      </c>
      <c s="6" r="D17963">
        <v>1.000</v>
      </c>
      <c s="7" r="E17963">
        <v>1</v>
      </c>
      <c s="8" t="inlineStr" r="F17963">
        <is>
          <t xml:space="preserve">61K87</t>
        </is>
      </c>
      <c s="8" t="inlineStr" r="G17963">
        <is>
          <t xml:space="preserve">142</t>
        </is>
      </c>
      <c s="9" r="H17963">
        <v>329000.0000</v>
      </c>
      <c s="8" t="inlineStr" r="I17963">
        <is>
          <t xml:space="preserve">Y</t>
        </is>
      </c>
      <c s="8" t="inlineStr" r="J17963">
        <is>
          <t xml:space="preserve"> Cook</t>
        </is>
      </c>
    </row>
    <row r="17964" ht="20.25" customHeight="0">
      <c s="5" t="inlineStr" r="A17964">
        <is>
          <t xml:space="preserve">X7010216</t>
        </is>
      </c>
      <c s="5" t="inlineStr" r="B17964">
        <is>
          <t xml:space="preserve">TRAFFIC CONTROL AND PROTECTION, (SPECIAL)</t>
        </is>
      </c>
      <c s="5" t="inlineStr" r="C17964">
        <is>
          <t xml:space="preserve">L SUM  </t>
        </is>
      </c>
      <c s="6" r="D17964">
        <v>1.000</v>
      </c>
      <c s="7" r="E17964">
        <v>1</v>
      </c>
      <c s="8" t="inlineStr" r="F17964">
        <is>
          <t xml:space="preserve">61K87</t>
        </is>
      </c>
      <c s="8" t="inlineStr" r="G17964">
        <is>
          <t xml:space="preserve">142</t>
        </is>
      </c>
      <c s="9" r="H17964">
        <v>50000.0000</v>
      </c>
      <c s="8" t="inlineStr" r="I17964">
        <is>
          <t xml:space="preserve"/>
        </is>
      </c>
      <c s="8" t="inlineStr" r="J17964">
        <is>
          <t xml:space="preserve"> Cook</t>
        </is>
      </c>
    </row>
    <row r="17965" ht="20.25" customHeight="0">
      <c s="5" t="inlineStr" r="A17965">
        <is>
          <t xml:space="preserve">X7010216</t>
        </is>
      </c>
      <c s="5" t="inlineStr" r="B17965">
        <is>
          <t xml:space="preserve">TRAFFIC CONTROL AND PROTECTION, (SPECIAL)</t>
        </is>
      </c>
      <c s="5" t="inlineStr" r="C17965">
        <is>
          <t xml:space="preserve">L SUM  </t>
        </is>
      </c>
      <c s="6" r="D17965">
        <v>1.000</v>
      </c>
      <c s="7" r="E17965">
        <v>1</v>
      </c>
      <c s="8" t="inlineStr" r="F17965">
        <is>
          <t xml:space="preserve">61K87</t>
        </is>
      </c>
      <c s="8" t="inlineStr" r="G17965">
        <is>
          <t xml:space="preserve">142</t>
        </is>
      </c>
      <c s="9" r="H17965">
        <v>311447.0600</v>
      </c>
      <c s="8" t="inlineStr" r="I17965">
        <is>
          <t xml:space="preserve"/>
        </is>
      </c>
      <c s="8" t="inlineStr" r="J17965">
        <is>
          <t xml:space="preserve"> Cook</t>
        </is>
      </c>
    </row>
    <row r="17966" ht="20.25" customHeight="0">
      <c s="5" t="inlineStr" r="A17966">
        <is>
          <t xml:space="preserve">X7010216</t>
        </is>
      </c>
      <c s="5" t="inlineStr" r="B17966">
        <is>
          <t xml:space="preserve">TRAFFIC CONTROL AND PROTECTION, (SPECIAL)</t>
        </is>
      </c>
      <c s="5" t="inlineStr" r="C17966">
        <is>
          <t xml:space="preserve">L SUM  </t>
        </is>
      </c>
      <c s="6" r="D17966">
        <v>1.000</v>
      </c>
      <c s="7" r="E17966">
        <v>1</v>
      </c>
      <c s="8" t="inlineStr" r="F17966">
        <is>
          <t xml:space="preserve">61K87</t>
        </is>
      </c>
      <c s="8" t="inlineStr" r="G17966">
        <is>
          <t xml:space="preserve">142</t>
        </is>
      </c>
      <c s="9" r="H17966">
        <v>316325.0000</v>
      </c>
      <c s="8" t="inlineStr" r="I17966">
        <is>
          <t xml:space="preserve"/>
        </is>
      </c>
      <c s="8" t="inlineStr" r="J17966">
        <is>
          <t xml:space="preserve"> Cook</t>
        </is>
      </c>
    </row>
    <row r="17967" ht="20.25" customHeight="0">
      <c s="5" t="inlineStr" r="A17967">
        <is>
          <t xml:space="preserve">X7010216</t>
        </is>
      </c>
      <c s="5" t="inlineStr" r="B17967">
        <is>
          <t xml:space="preserve">TRAFFIC CONTROL AND PROTECTION, (SPECIAL)</t>
        </is>
      </c>
      <c s="5" t="inlineStr" r="C17967">
        <is>
          <t xml:space="preserve">L SUM  </t>
        </is>
      </c>
      <c s="6" r="D17967">
        <v>1.000</v>
      </c>
      <c s="7" r="E17967">
        <v>1</v>
      </c>
      <c s="8" t="inlineStr" r="F17967">
        <is>
          <t xml:space="preserve">61K87</t>
        </is>
      </c>
      <c s="8" t="inlineStr" r="G17967">
        <is>
          <t xml:space="preserve">142</t>
        </is>
      </c>
      <c s="9" r="H17967">
        <v>323673.6800</v>
      </c>
      <c s="8" t="inlineStr" r="I17967">
        <is>
          <t xml:space="preserve"/>
        </is>
      </c>
      <c s="8" t="inlineStr" r="J17967">
        <is>
          <t xml:space="preserve"> Cook</t>
        </is>
      </c>
    </row>
    <row r="17968" ht="20.25" customHeight="0">
      <c s="5" t="inlineStr" r="A17968">
        <is>
          <t xml:space="preserve">X7010216</t>
        </is>
      </c>
      <c s="5" t="inlineStr" r="B17968">
        <is>
          <t xml:space="preserve">TRAFFIC CONTROL AND PROTECTION, (SPECIAL)</t>
        </is>
      </c>
      <c s="5" t="inlineStr" r="C17968">
        <is>
          <t xml:space="preserve">L SUM  </t>
        </is>
      </c>
      <c s="6" r="D17968">
        <v>1.000</v>
      </c>
      <c s="7" r="E17968">
        <v>1</v>
      </c>
      <c s="8" t="inlineStr" r="F17968">
        <is>
          <t xml:space="preserve">61K87</t>
        </is>
      </c>
      <c s="8" t="inlineStr" r="G17968">
        <is>
          <t xml:space="preserve">142</t>
        </is>
      </c>
      <c s="9" r="H17968">
        <v>364290.3900</v>
      </c>
      <c s="8" t="inlineStr" r="I17968">
        <is>
          <t xml:space="preserve"/>
        </is>
      </c>
      <c s="8" t="inlineStr" r="J17968">
        <is>
          <t xml:space="preserve"> Cook</t>
        </is>
      </c>
    </row>
    <row r="17969" ht="20.25" customHeight="0">
      <c s="5" t="inlineStr" r="A17969">
        <is>
          <t xml:space="preserve">X7010216</t>
        </is>
      </c>
      <c s="5" t="inlineStr" r="B17969">
        <is>
          <t xml:space="preserve">TRAFFIC CONTROL AND PROTECTION, (SPECIAL)</t>
        </is>
      </c>
      <c s="5" t="inlineStr" r="C17969">
        <is>
          <t xml:space="preserve">L SUM  </t>
        </is>
      </c>
      <c s="6" r="D17969">
        <v>1.000</v>
      </c>
      <c s="7" r="E17969">
        <v>1</v>
      </c>
      <c s="8" t="inlineStr" r="F17969">
        <is>
          <t xml:space="preserve">61K87</t>
        </is>
      </c>
      <c s="8" t="inlineStr" r="G17969">
        <is>
          <t xml:space="preserve">142</t>
        </is>
      </c>
      <c s="9" r="H17969">
        <v>500000.0000</v>
      </c>
      <c s="8" t="inlineStr" r="I17969">
        <is>
          <t xml:space="preserve"/>
        </is>
      </c>
      <c s="8" t="inlineStr" r="J17969">
        <is>
          <t xml:space="preserve"> Cook</t>
        </is>
      </c>
    </row>
    <row r="17970" ht="20.25" customHeight="0">
      <c s="5" t="inlineStr" r="A17970">
        <is>
          <t xml:space="preserve">X7010216</t>
        </is>
      </c>
      <c s="5" t="inlineStr" r="B17970">
        <is>
          <t xml:space="preserve">TRAFFIC CONTROL AND PROTECTION, (SPECIAL)</t>
        </is>
      </c>
      <c s="5" t="inlineStr" r="C17970">
        <is>
          <t xml:space="preserve">L SUM  </t>
        </is>
      </c>
      <c s="6" r="D17970">
        <v>1.000</v>
      </c>
      <c s="7" r="E17970">
        <v>1</v>
      </c>
      <c s="8" t="inlineStr" r="F17970">
        <is>
          <t xml:space="preserve">61K87</t>
        </is>
      </c>
      <c s="8" t="inlineStr" r="G17970">
        <is>
          <t xml:space="preserve">142</t>
        </is>
      </c>
      <c s="9" r="H17970">
        <v>785675.8900</v>
      </c>
      <c s="8" t="inlineStr" r="I17970">
        <is>
          <t xml:space="preserve"/>
        </is>
      </c>
      <c s="8" t="inlineStr" r="J17970">
        <is>
          <t xml:space="preserve"> Cook</t>
        </is>
      </c>
    </row>
    <row r="17971" ht="20.25" customHeight="0">
      <c s="5" t="inlineStr" r="A17971">
        <is>
          <t xml:space="preserve">X7010216</t>
        </is>
      </c>
      <c s="5" t="inlineStr" r="B17971">
        <is>
          <t xml:space="preserve">TRAFFIC CONTROL AND PROTECTION, (SPECIAL)</t>
        </is>
      </c>
      <c s="5" t="inlineStr" r="C17971">
        <is>
          <t xml:space="preserve">L SUM  </t>
        </is>
      </c>
      <c s="6" r="D17971">
        <v>1.000</v>
      </c>
      <c s="7" r="E17971">
        <v>1</v>
      </c>
      <c s="8" t="inlineStr" r="F17971">
        <is>
          <t xml:space="preserve">61K92</t>
        </is>
      </c>
      <c s="8" t="inlineStr" r="G17971">
        <is>
          <t xml:space="preserve">143</t>
        </is>
      </c>
      <c s="9" r="H17971">
        <v>15000.0000</v>
      </c>
      <c s="8" t="inlineStr" r="I17971">
        <is>
          <t xml:space="preserve">Y</t>
        </is>
      </c>
      <c s="8" t="inlineStr" r="J17971">
        <is>
          <t xml:space="preserve"> McHenry</t>
        </is>
      </c>
    </row>
    <row r="17972" ht="20.25" customHeight="0">
      <c s="5" t="inlineStr" r="A17972">
        <is>
          <t xml:space="preserve">X7010216</t>
        </is>
      </c>
      <c s="5" t="inlineStr" r="B17972">
        <is>
          <t xml:space="preserve">TRAFFIC CONTROL AND PROTECTION, (SPECIAL)</t>
        </is>
      </c>
      <c s="5" t="inlineStr" r="C17972">
        <is>
          <t xml:space="preserve">L SUM  </t>
        </is>
      </c>
      <c s="6" r="D17972">
        <v>1.000</v>
      </c>
      <c s="7" r="E17972">
        <v>1</v>
      </c>
      <c s="8" t="inlineStr" r="F17972">
        <is>
          <t xml:space="preserve">61K92</t>
        </is>
      </c>
      <c s="8" t="inlineStr" r="G17972">
        <is>
          <t xml:space="preserve">143</t>
        </is>
      </c>
      <c s="9" r="H17972">
        <v>14000.0000</v>
      </c>
      <c s="8" t="inlineStr" r="I17972">
        <is>
          <t xml:space="preserve"/>
        </is>
      </c>
      <c s="8" t="inlineStr" r="J17972">
        <is>
          <t xml:space="preserve"> McHenry</t>
        </is>
      </c>
    </row>
    <row r="17973" ht="20.25" customHeight="0">
      <c s="5" t="inlineStr" r="A17973">
        <is>
          <t xml:space="preserve">X7010216</t>
        </is>
      </c>
      <c s="5" t="inlineStr" r="B17973">
        <is>
          <t xml:space="preserve">TRAFFIC CONTROL AND PROTECTION, (SPECIAL)</t>
        </is>
      </c>
      <c s="5" t="inlineStr" r="C17973">
        <is>
          <t xml:space="preserve">L SUM  </t>
        </is>
      </c>
      <c s="6" r="D17973">
        <v>1.000</v>
      </c>
      <c s="7" r="E17973">
        <v>1</v>
      </c>
      <c s="8" t="inlineStr" r="F17973">
        <is>
          <t xml:space="preserve">61K92</t>
        </is>
      </c>
      <c s="8" t="inlineStr" r="G17973">
        <is>
          <t xml:space="preserve">143</t>
        </is>
      </c>
      <c s="9" r="H17973">
        <v>25000.0000</v>
      </c>
      <c s="8" t="inlineStr" r="I17973">
        <is>
          <t xml:space="preserve"/>
        </is>
      </c>
      <c s="8" t="inlineStr" r="J17973">
        <is>
          <t xml:space="preserve"> McHenry</t>
        </is>
      </c>
    </row>
    <row r="17974" ht="20.25" customHeight="0">
      <c s="5" t="inlineStr" r="A17974">
        <is>
          <t xml:space="preserve">X7010216</t>
        </is>
      </c>
      <c s="5" t="inlineStr" r="B17974">
        <is>
          <t xml:space="preserve">TRAFFIC CONTROL AND PROTECTION, (SPECIAL)</t>
        </is>
      </c>
      <c s="5" t="inlineStr" r="C17974">
        <is>
          <t xml:space="preserve">L SUM  </t>
        </is>
      </c>
      <c s="6" r="D17974">
        <v>1.000</v>
      </c>
      <c s="7" r="E17974">
        <v>1</v>
      </c>
      <c s="8" t="inlineStr" r="F17974">
        <is>
          <t xml:space="preserve">61K92</t>
        </is>
      </c>
      <c s="8" t="inlineStr" r="G17974">
        <is>
          <t xml:space="preserve">143</t>
        </is>
      </c>
      <c s="9" r="H17974">
        <v>89000.0000</v>
      </c>
      <c s="8" t="inlineStr" r="I17974">
        <is>
          <t xml:space="preserve"/>
        </is>
      </c>
      <c s="8" t="inlineStr" r="J17974">
        <is>
          <t xml:space="preserve"> McHenry</t>
        </is>
      </c>
    </row>
    <row r="17975" ht="20.25" customHeight="0">
      <c s="5" t="inlineStr" r="A17975">
        <is>
          <t xml:space="preserve">X7010216</t>
        </is>
      </c>
      <c s="5" t="inlineStr" r="B17975">
        <is>
          <t xml:space="preserve">TRAFFIC CONTROL AND PROTECTION, (SPECIAL)</t>
        </is>
      </c>
      <c s="5" t="inlineStr" r="C17975">
        <is>
          <t xml:space="preserve">L SUM  </t>
        </is>
      </c>
      <c s="6" r="D17975">
        <v>1.000</v>
      </c>
      <c s="7" r="E17975">
        <v>1</v>
      </c>
      <c s="8" t="inlineStr" r="F17975">
        <is>
          <t xml:space="preserve">61K92</t>
        </is>
      </c>
      <c s="8" t="inlineStr" r="G17975">
        <is>
          <t xml:space="preserve">143</t>
        </is>
      </c>
      <c s="9" r="H17975">
        <v>147000.0000</v>
      </c>
      <c s="8" t="inlineStr" r="I17975">
        <is>
          <t xml:space="preserve"/>
        </is>
      </c>
      <c s="8" t="inlineStr" r="J17975">
        <is>
          <t xml:space="preserve"> McHenry</t>
        </is>
      </c>
    </row>
    <row r="17976" ht="20.25" customHeight="0">
      <c s="5" t="inlineStr" r="A17976">
        <is>
          <t xml:space="preserve">X7010216</t>
        </is>
      </c>
      <c s="5" t="inlineStr" r="B17976">
        <is>
          <t xml:space="preserve">TRAFFIC CONTROL AND PROTECTION, (SPECIAL)</t>
        </is>
      </c>
      <c s="5" t="inlineStr" r="C17976">
        <is>
          <t xml:space="preserve">L SUM  </t>
        </is>
      </c>
      <c s="6" r="D17976">
        <v>1.000</v>
      </c>
      <c s="7" r="E17976">
        <v>1</v>
      </c>
      <c s="8" t="inlineStr" r="F17976">
        <is>
          <t xml:space="preserve">61L04</t>
        </is>
      </c>
      <c s="8" t="inlineStr" r="G17976">
        <is>
          <t xml:space="preserve">096</t>
        </is>
      </c>
      <c s="9" r="H17976">
        <v>80800.0000</v>
      </c>
      <c s="8" t="inlineStr" r="I17976">
        <is>
          <t xml:space="preserve">Y</t>
        </is>
      </c>
      <c s="8" t="inlineStr" r="J17976">
        <is>
          <t xml:space="preserve"> DuPage</t>
        </is>
      </c>
    </row>
    <row r="17977" ht="20.25" customHeight="0">
      <c s="5" t="inlineStr" r="A17977">
        <is>
          <t xml:space="preserve">X7010216</t>
        </is>
      </c>
      <c s="5" t="inlineStr" r="B17977">
        <is>
          <t xml:space="preserve">TRAFFIC CONTROL AND PROTECTION, (SPECIAL)</t>
        </is>
      </c>
      <c s="5" t="inlineStr" r="C17977">
        <is>
          <t xml:space="preserve">L SUM  </t>
        </is>
      </c>
      <c s="6" r="D17977">
        <v>1.000</v>
      </c>
      <c s="7" r="E17977">
        <v>1</v>
      </c>
      <c s="8" t="inlineStr" r="F17977">
        <is>
          <t xml:space="preserve">61L04</t>
        </is>
      </c>
      <c s="8" t="inlineStr" r="G17977">
        <is>
          <t xml:space="preserve">096</t>
        </is>
      </c>
      <c s="9" r="H17977">
        <v>69698.0000</v>
      </c>
      <c s="8" t="inlineStr" r="I17977">
        <is>
          <t xml:space="preserve"/>
        </is>
      </c>
      <c s="8" t="inlineStr" r="J17977">
        <is>
          <t xml:space="preserve"> DuPage</t>
        </is>
      </c>
    </row>
    <row r="17978" ht="20.25" customHeight="0">
      <c s="5" t="inlineStr" r="A17978">
        <is>
          <t xml:space="preserve">X7010216</t>
        </is>
      </c>
      <c s="5" t="inlineStr" r="B17978">
        <is>
          <t xml:space="preserve">TRAFFIC CONTROL AND PROTECTION, (SPECIAL)</t>
        </is>
      </c>
      <c s="5" t="inlineStr" r="C17978">
        <is>
          <t xml:space="preserve">L SUM  </t>
        </is>
      </c>
      <c s="6" r="D17978">
        <v>1.000</v>
      </c>
      <c s="7" r="E17978">
        <v>1</v>
      </c>
      <c s="8" t="inlineStr" r="F17978">
        <is>
          <t xml:space="preserve">61L04</t>
        </is>
      </c>
      <c s="8" t="inlineStr" r="G17978">
        <is>
          <t xml:space="preserve">096</t>
        </is>
      </c>
      <c s="9" r="H17978">
        <v>133000.0000</v>
      </c>
      <c s="8" t="inlineStr" r="I17978">
        <is>
          <t xml:space="preserve"/>
        </is>
      </c>
      <c s="8" t="inlineStr" r="J17978">
        <is>
          <t xml:space="preserve"> DuPage</t>
        </is>
      </c>
    </row>
    <row r="17979" ht="20.25" customHeight="0">
      <c s="5" t="inlineStr" r="A17979">
        <is>
          <t xml:space="preserve">X7010216</t>
        </is>
      </c>
      <c s="5" t="inlineStr" r="B17979">
        <is>
          <t xml:space="preserve">TRAFFIC CONTROL AND PROTECTION, (SPECIAL)</t>
        </is>
      </c>
      <c s="5" t="inlineStr" r="C17979">
        <is>
          <t xml:space="preserve">L SUM  </t>
        </is>
      </c>
      <c s="6" r="D17979">
        <v>1.000</v>
      </c>
      <c s="7" r="E17979">
        <v>1</v>
      </c>
      <c s="8" t="inlineStr" r="F17979">
        <is>
          <t xml:space="preserve">61L04</t>
        </is>
      </c>
      <c s="8" t="inlineStr" r="G17979">
        <is>
          <t xml:space="preserve">096</t>
        </is>
      </c>
      <c s="9" r="H17979">
        <v>146769.4200</v>
      </c>
      <c s="8" t="inlineStr" r="I17979">
        <is>
          <t xml:space="preserve"/>
        </is>
      </c>
      <c s="8" t="inlineStr" r="J17979">
        <is>
          <t xml:space="preserve"> DuPage</t>
        </is>
      </c>
    </row>
    <row r="17980" ht="20.25" customHeight="0">
      <c s="5" t="inlineStr" r="A17980">
        <is>
          <t xml:space="preserve">X7010216</t>
        </is>
      </c>
      <c s="5" t="inlineStr" r="B17980">
        <is>
          <t xml:space="preserve">TRAFFIC CONTROL AND PROTECTION, (SPECIAL)</t>
        </is>
      </c>
      <c s="5" t="inlineStr" r="C17980">
        <is>
          <t xml:space="preserve">L SUM  </t>
        </is>
      </c>
      <c s="6" r="D17980">
        <v>1.000</v>
      </c>
      <c s="7" r="E17980">
        <v>1</v>
      </c>
      <c s="8" t="inlineStr" r="F17980">
        <is>
          <t xml:space="preserve">61L04</t>
        </is>
      </c>
      <c s="8" t="inlineStr" r="G17980">
        <is>
          <t xml:space="preserve">096</t>
        </is>
      </c>
      <c s="9" r="H17980">
        <v>150000.0000</v>
      </c>
      <c s="8" t="inlineStr" r="I17980">
        <is>
          <t xml:space="preserve"/>
        </is>
      </c>
      <c s="8" t="inlineStr" r="J17980">
        <is>
          <t xml:space="preserve"> DuPage</t>
        </is>
      </c>
    </row>
    <row r="17981" ht="20.25" customHeight="0">
      <c s="5" t="inlineStr" r="A17981">
        <is>
          <t xml:space="preserve">X7010216</t>
        </is>
      </c>
      <c s="5" t="inlineStr" r="B17981">
        <is>
          <t xml:space="preserve">TRAFFIC CONTROL AND PROTECTION, (SPECIAL)</t>
        </is>
      </c>
      <c s="5" t="inlineStr" r="C17981">
        <is>
          <t xml:space="preserve">L SUM  </t>
        </is>
      </c>
      <c s="6" r="D17981">
        <v>1.000</v>
      </c>
      <c s="7" r="E17981">
        <v>1</v>
      </c>
      <c s="8" t="inlineStr" r="F17981">
        <is>
          <t xml:space="preserve">62R99</t>
        </is>
      </c>
      <c s="8" t="inlineStr" r="G17981">
        <is>
          <t xml:space="preserve">052</t>
        </is>
      </c>
      <c s="9" r="H17981">
        <v>112000.0000</v>
      </c>
      <c s="8" t="inlineStr" r="I17981">
        <is>
          <t xml:space="preserve">Y</t>
        </is>
      </c>
      <c s="8" t="inlineStr" r="J17981">
        <is>
          <t xml:space="preserve"> Cook</t>
        </is>
      </c>
    </row>
    <row r="17982" ht="20.25" customHeight="0">
      <c s="5" t="inlineStr" r="A17982">
        <is>
          <t xml:space="preserve">X7010216</t>
        </is>
      </c>
      <c s="5" t="inlineStr" r="B17982">
        <is>
          <t xml:space="preserve">TRAFFIC CONTROL AND PROTECTION, (SPECIAL)</t>
        </is>
      </c>
      <c s="5" t="inlineStr" r="C17982">
        <is>
          <t xml:space="preserve">L SUM  </t>
        </is>
      </c>
      <c s="6" r="D17982">
        <v>1.000</v>
      </c>
      <c s="7" r="E17982">
        <v>1</v>
      </c>
      <c s="8" t="inlineStr" r="F17982">
        <is>
          <t xml:space="preserve">62R99</t>
        </is>
      </c>
      <c s="8" t="inlineStr" r="G17982">
        <is>
          <t xml:space="preserve">052</t>
        </is>
      </c>
      <c s="9" r="H17982">
        <v>25500.0000</v>
      </c>
      <c s="8" t="inlineStr" r="I17982">
        <is>
          <t xml:space="preserve"/>
        </is>
      </c>
      <c s="8" t="inlineStr" r="J17982">
        <is>
          <t xml:space="preserve"> Cook</t>
        </is>
      </c>
    </row>
    <row r="17983" ht="20.25" customHeight="0">
      <c s="5" t="inlineStr" r="A17983">
        <is>
          <t xml:space="preserve">X7010216</t>
        </is>
      </c>
      <c s="5" t="inlineStr" r="B17983">
        <is>
          <t xml:space="preserve">TRAFFIC CONTROL AND PROTECTION, (SPECIAL)</t>
        </is>
      </c>
      <c s="5" t="inlineStr" r="C17983">
        <is>
          <t xml:space="preserve">L SUM  </t>
        </is>
      </c>
      <c s="6" r="D17983">
        <v>1.000</v>
      </c>
      <c s="7" r="E17983">
        <v>1</v>
      </c>
      <c s="8" t="inlineStr" r="F17983">
        <is>
          <t xml:space="preserve">62R99</t>
        </is>
      </c>
      <c s="8" t="inlineStr" r="G17983">
        <is>
          <t xml:space="preserve">052</t>
        </is>
      </c>
      <c s="9" r="H17983">
        <v>38000.0000</v>
      </c>
      <c s="8" t="inlineStr" r="I17983">
        <is>
          <t xml:space="preserve"/>
        </is>
      </c>
      <c s="8" t="inlineStr" r="J17983">
        <is>
          <t xml:space="preserve"> Cook</t>
        </is>
      </c>
    </row>
    <row r="17984" ht="20.25" customHeight="0">
      <c s="5" t="inlineStr" r="A17984">
        <is>
          <t xml:space="preserve">X7010216</t>
        </is>
      </c>
      <c s="5" t="inlineStr" r="B17984">
        <is>
          <t xml:space="preserve">TRAFFIC CONTROL AND PROTECTION, (SPECIAL)</t>
        </is>
      </c>
      <c s="5" t="inlineStr" r="C17984">
        <is>
          <t xml:space="preserve">L SUM  </t>
        </is>
      </c>
      <c s="6" r="D17984">
        <v>1.000</v>
      </c>
      <c s="7" r="E17984">
        <v>1</v>
      </c>
      <c s="8" t="inlineStr" r="F17984">
        <is>
          <t xml:space="preserve">62R99</t>
        </is>
      </c>
      <c s="8" t="inlineStr" r="G17984">
        <is>
          <t xml:space="preserve">052</t>
        </is>
      </c>
      <c s="9" r="H17984">
        <v>55000.0000</v>
      </c>
      <c s="8" t="inlineStr" r="I17984">
        <is>
          <t xml:space="preserve"/>
        </is>
      </c>
      <c s="8" t="inlineStr" r="J17984">
        <is>
          <t xml:space="preserve"> Cook</t>
        </is>
      </c>
    </row>
    <row r="17985" ht="20.25" customHeight="0">
      <c s="5" t="inlineStr" r="A17985">
        <is>
          <t xml:space="preserve">X7010216</t>
        </is>
      </c>
      <c s="5" t="inlineStr" r="B17985">
        <is>
          <t xml:space="preserve">TRAFFIC CONTROL AND PROTECTION, (SPECIAL)</t>
        </is>
      </c>
      <c s="5" t="inlineStr" r="C17985">
        <is>
          <t xml:space="preserve">L SUM  </t>
        </is>
      </c>
      <c s="6" r="D17985">
        <v>1.000</v>
      </c>
      <c s="7" r="E17985">
        <v>1</v>
      </c>
      <c s="8" t="inlineStr" r="F17985">
        <is>
          <t xml:space="preserve">62R99</t>
        </is>
      </c>
      <c s="8" t="inlineStr" r="G17985">
        <is>
          <t xml:space="preserve">052</t>
        </is>
      </c>
      <c s="9" r="H17985">
        <v>300000.0000</v>
      </c>
      <c s="8" t="inlineStr" r="I17985">
        <is>
          <t xml:space="preserve"/>
        </is>
      </c>
      <c s="8" t="inlineStr" r="J17985">
        <is>
          <t xml:space="preserve"> Cook</t>
        </is>
      </c>
    </row>
    <row r="17986" ht="20.25" customHeight="0">
      <c s="5" t="inlineStr" r="A17986">
        <is>
          <t xml:space="preserve">X7010216</t>
        </is>
      </c>
      <c s="5" t="inlineStr" r="B17986">
        <is>
          <t xml:space="preserve">TRAFFIC CONTROL AND PROTECTION, (SPECIAL)</t>
        </is>
      </c>
      <c s="5" t="inlineStr" r="C17986">
        <is>
          <t xml:space="preserve">L SUM  </t>
        </is>
      </c>
      <c s="6" r="D17986">
        <v>1.000</v>
      </c>
      <c s="7" r="E17986">
        <v>1</v>
      </c>
      <c s="8" t="inlineStr" r="F17986">
        <is>
          <t xml:space="preserve">62T41</t>
        </is>
      </c>
      <c s="8" t="inlineStr" r="G17986">
        <is>
          <t xml:space="preserve">054</t>
        </is>
      </c>
      <c s="9" r="H17986">
        <v>152000.0000</v>
      </c>
      <c s="8" t="inlineStr" r="I17986">
        <is>
          <t xml:space="preserve">Y</t>
        </is>
      </c>
      <c s="8" t="inlineStr" r="J17986">
        <is>
          <t xml:space="preserve"> Cook</t>
        </is>
      </c>
    </row>
    <row r="17987" ht="20.25" customHeight="0">
      <c s="5" t="inlineStr" r="A17987">
        <is>
          <t xml:space="preserve">X7010216</t>
        </is>
      </c>
      <c s="5" t="inlineStr" r="B17987">
        <is>
          <t xml:space="preserve">TRAFFIC CONTROL AND PROTECTION, (SPECIAL)</t>
        </is>
      </c>
      <c s="5" t="inlineStr" r="C17987">
        <is>
          <t xml:space="preserve">L SUM  </t>
        </is>
      </c>
      <c s="6" r="D17987">
        <v>1.000</v>
      </c>
      <c s="7" r="E17987">
        <v>1</v>
      </c>
      <c s="8" t="inlineStr" r="F17987">
        <is>
          <t xml:space="preserve">62T41</t>
        </is>
      </c>
      <c s="8" t="inlineStr" r="G17987">
        <is>
          <t xml:space="preserve">054</t>
        </is>
      </c>
      <c s="9" r="H17987">
        <v>95000.0000</v>
      </c>
      <c s="8" t="inlineStr" r="I17987">
        <is>
          <t xml:space="preserve"/>
        </is>
      </c>
      <c s="8" t="inlineStr" r="J17987">
        <is>
          <t xml:space="preserve"> Cook</t>
        </is>
      </c>
    </row>
    <row r="17988" ht="20.25" customHeight="0">
      <c s="5" t="inlineStr" r="A17988">
        <is>
          <t xml:space="preserve">X7010216</t>
        </is>
      </c>
      <c s="5" t="inlineStr" r="B17988">
        <is>
          <t xml:space="preserve">TRAFFIC CONTROL AND PROTECTION, (SPECIAL)</t>
        </is>
      </c>
      <c s="5" t="inlineStr" r="C17988">
        <is>
          <t xml:space="preserve">L SUM  </t>
        </is>
      </c>
      <c s="6" r="D17988">
        <v>1.000</v>
      </c>
      <c s="7" r="E17988">
        <v>1</v>
      </c>
      <c s="8" t="inlineStr" r="F17988">
        <is>
          <t xml:space="preserve">62T41</t>
        </is>
      </c>
      <c s="8" t="inlineStr" r="G17988">
        <is>
          <t xml:space="preserve">054</t>
        </is>
      </c>
      <c s="9" r="H17988">
        <v>112000.0000</v>
      </c>
      <c s="8" t="inlineStr" r="I17988">
        <is>
          <t xml:space="preserve"/>
        </is>
      </c>
      <c s="8" t="inlineStr" r="J17988">
        <is>
          <t xml:space="preserve"> Cook</t>
        </is>
      </c>
    </row>
    <row r="17989" ht="20.25" customHeight="0">
      <c s="5" t="inlineStr" r="A17989">
        <is>
          <t xml:space="preserve">X7010216</t>
        </is>
      </c>
      <c s="5" t="inlineStr" r="B17989">
        <is>
          <t xml:space="preserve">TRAFFIC CONTROL AND PROTECTION, (SPECIAL)</t>
        </is>
      </c>
      <c s="5" t="inlineStr" r="C17989">
        <is>
          <t xml:space="preserve">L SUM  </t>
        </is>
      </c>
      <c s="6" r="D17989">
        <v>1.000</v>
      </c>
      <c s="7" r="E17989">
        <v>1</v>
      </c>
      <c s="8" t="inlineStr" r="F17989">
        <is>
          <t xml:space="preserve">62T41</t>
        </is>
      </c>
      <c s="8" t="inlineStr" r="G17989">
        <is>
          <t xml:space="preserve">054</t>
        </is>
      </c>
      <c s="9" r="H17989">
        <v>265000.0000</v>
      </c>
      <c s="8" t="inlineStr" r="I17989">
        <is>
          <t xml:space="preserve"/>
        </is>
      </c>
      <c s="8" t="inlineStr" r="J17989">
        <is>
          <t xml:space="preserve"> Cook</t>
        </is>
      </c>
    </row>
    <row r="17990" ht="20.25" customHeight="0">
      <c s="5" t="inlineStr" r="A17990">
        <is>
          <t xml:space="preserve">X7010216</t>
        </is>
      </c>
      <c s="5" t="inlineStr" r="B17990">
        <is>
          <t xml:space="preserve">TRAFFIC CONTROL AND PROTECTION, (SPECIAL)</t>
        </is>
      </c>
      <c s="5" t="inlineStr" r="C17990">
        <is>
          <t xml:space="preserve">L SUM  </t>
        </is>
      </c>
      <c s="6" r="D17990">
        <v>1.000</v>
      </c>
      <c s="7" r="E17990">
        <v>1</v>
      </c>
      <c s="8" t="inlineStr" r="F17990">
        <is>
          <t xml:space="preserve">62X24</t>
        </is>
      </c>
      <c s="8" t="inlineStr" r="G17990">
        <is>
          <t xml:space="preserve">062</t>
        </is>
      </c>
      <c s="9" r="H17990">
        <v>87000.0000</v>
      </c>
      <c s="8" t="inlineStr" r="I17990">
        <is>
          <t xml:space="preserve">Y</t>
        </is>
      </c>
      <c s="8" t="inlineStr" r="J17990">
        <is>
          <t xml:space="preserve"> Cook</t>
        </is>
      </c>
    </row>
    <row r="17991" ht="20.25" customHeight="0">
      <c s="5" t="inlineStr" r="A17991">
        <is>
          <t xml:space="preserve">X7010216</t>
        </is>
      </c>
      <c s="5" t="inlineStr" r="B17991">
        <is>
          <t xml:space="preserve">TRAFFIC CONTROL AND PROTECTION, (SPECIAL)</t>
        </is>
      </c>
      <c s="5" t="inlineStr" r="C17991">
        <is>
          <t xml:space="preserve">L SUM  </t>
        </is>
      </c>
      <c s="6" r="D17991">
        <v>1.000</v>
      </c>
      <c s="7" r="E17991">
        <v>1</v>
      </c>
      <c s="8" t="inlineStr" r="F17991">
        <is>
          <t xml:space="preserve">62X24</t>
        </is>
      </c>
      <c s="8" t="inlineStr" r="G17991">
        <is>
          <t xml:space="preserve">062</t>
        </is>
      </c>
      <c s="9" r="H17991">
        <v>50000.0000</v>
      </c>
      <c s="8" t="inlineStr" r="I17991">
        <is>
          <t xml:space="preserve"/>
        </is>
      </c>
      <c s="8" t="inlineStr" r="J17991">
        <is>
          <t xml:space="preserve"> Cook</t>
        </is>
      </c>
    </row>
    <row r="17992" ht="20.25" customHeight="0">
      <c s="5" t="inlineStr" r="A17992">
        <is>
          <t xml:space="preserve">X7010216</t>
        </is>
      </c>
      <c s="5" t="inlineStr" r="B17992">
        <is>
          <t xml:space="preserve">TRAFFIC CONTROL AND PROTECTION, (SPECIAL)</t>
        </is>
      </c>
      <c s="5" t="inlineStr" r="C17992">
        <is>
          <t xml:space="preserve">L SUM  </t>
        </is>
      </c>
      <c s="6" r="D17992">
        <v>1.000</v>
      </c>
      <c s="7" r="E17992">
        <v>1</v>
      </c>
      <c s="8" t="inlineStr" r="F17992">
        <is>
          <t xml:space="preserve">62X49</t>
        </is>
      </c>
      <c s="8" t="inlineStr" r="G17992">
        <is>
          <t xml:space="preserve">063</t>
        </is>
      </c>
      <c s="9" r="H17992">
        <v>46000.0000</v>
      </c>
      <c s="8" t="inlineStr" r="I17992">
        <is>
          <t xml:space="preserve">Y</t>
        </is>
      </c>
      <c s="8" t="inlineStr" r="J17992">
        <is>
          <t xml:space="preserve"> Lake</t>
        </is>
      </c>
    </row>
    <row r="17993" ht="20.25" customHeight="0">
      <c s="5" t="inlineStr" r="A17993">
        <is>
          <t xml:space="preserve">X7010216</t>
        </is>
      </c>
      <c s="5" t="inlineStr" r="B17993">
        <is>
          <t xml:space="preserve">TRAFFIC CONTROL AND PROTECTION, (SPECIAL)</t>
        </is>
      </c>
      <c s="5" t="inlineStr" r="C17993">
        <is>
          <t xml:space="preserve">L SUM  </t>
        </is>
      </c>
      <c s="6" r="D17993">
        <v>1.000</v>
      </c>
      <c s="7" r="E17993">
        <v>1</v>
      </c>
      <c s="8" t="inlineStr" r="F17993">
        <is>
          <t xml:space="preserve">62X49</t>
        </is>
      </c>
      <c s="8" t="inlineStr" r="G17993">
        <is>
          <t xml:space="preserve">063</t>
        </is>
      </c>
      <c s="9" r="H17993">
        <v>10000.0000</v>
      </c>
      <c s="8" t="inlineStr" r="I17993">
        <is>
          <t xml:space="preserve"/>
        </is>
      </c>
      <c s="8" t="inlineStr" r="J17993">
        <is>
          <t xml:space="preserve"> Lake</t>
        </is>
      </c>
    </row>
    <row r="17994" ht="20.25" customHeight="0">
      <c s="5" t="inlineStr" r="A17994">
        <is>
          <t xml:space="preserve">X7010216</t>
        </is>
      </c>
      <c s="5" t="inlineStr" r="B17994">
        <is>
          <t xml:space="preserve">TRAFFIC CONTROL AND PROTECTION, (SPECIAL)</t>
        </is>
      </c>
      <c s="5" t="inlineStr" r="C17994">
        <is>
          <t xml:space="preserve">L SUM  </t>
        </is>
      </c>
      <c s="6" r="D17994">
        <v>1.000</v>
      </c>
      <c s="7" r="E17994">
        <v>1</v>
      </c>
      <c s="8" t="inlineStr" r="F17994">
        <is>
          <t xml:space="preserve">62X49</t>
        </is>
      </c>
      <c s="8" t="inlineStr" r="G17994">
        <is>
          <t xml:space="preserve">063</t>
        </is>
      </c>
      <c s="9" r="H17994">
        <v>46000.0000</v>
      </c>
      <c s="8" t="inlineStr" r="I17994">
        <is>
          <t xml:space="preserve"/>
        </is>
      </c>
      <c s="8" t="inlineStr" r="J17994">
        <is>
          <t xml:space="preserve"> Lake</t>
        </is>
      </c>
    </row>
    <row r="17995" ht="20.25" customHeight="0">
      <c s="5" t="inlineStr" r="A17995">
        <is>
          <t xml:space="preserve">X7010216</t>
        </is>
      </c>
      <c s="5" t="inlineStr" r="B17995">
        <is>
          <t xml:space="preserve">TRAFFIC CONTROL AND PROTECTION, (SPECIAL)</t>
        </is>
      </c>
      <c s="5" t="inlineStr" r="C17995">
        <is>
          <t xml:space="preserve">L SUM  </t>
        </is>
      </c>
      <c s="6" r="D17995">
        <v>1.000</v>
      </c>
      <c s="7" r="E17995">
        <v>2</v>
      </c>
      <c s="8" t="inlineStr" r="F17995">
        <is>
          <t xml:space="preserve">64M10</t>
        </is>
      </c>
      <c s="8" t="inlineStr" r="G17995">
        <is>
          <t xml:space="preserve">124</t>
        </is>
      </c>
      <c s="9" r="H17995">
        <v>23000.0000</v>
      </c>
      <c s="8" t="inlineStr" r="I17995">
        <is>
          <t xml:space="preserve">Y</t>
        </is>
      </c>
      <c s="8" t="inlineStr" r="J17995">
        <is>
          <t xml:space="preserve"> Lee</t>
        </is>
      </c>
    </row>
    <row r="17996" ht="20.25" customHeight="0">
      <c s="5" t="inlineStr" r="A17996">
        <is>
          <t xml:space="preserve">X7010216</t>
        </is>
      </c>
      <c s="5" t="inlineStr" r="B17996">
        <is>
          <t xml:space="preserve">TRAFFIC CONTROL AND PROTECTION, (SPECIAL)</t>
        </is>
      </c>
      <c s="5" t="inlineStr" r="C17996">
        <is>
          <t xml:space="preserve">L SUM  </t>
        </is>
      </c>
      <c s="6" r="D17996">
        <v>1.000</v>
      </c>
      <c s="7" r="E17996">
        <v>2</v>
      </c>
      <c s="8" t="inlineStr" r="F17996">
        <is>
          <t xml:space="preserve">64M10</t>
        </is>
      </c>
      <c s="8" t="inlineStr" r="G17996">
        <is>
          <t xml:space="preserve">124</t>
        </is>
      </c>
      <c s="9" r="H17996">
        <v>19250.0000</v>
      </c>
      <c s="8" t="inlineStr" r="I17996">
        <is>
          <t xml:space="preserve"/>
        </is>
      </c>
      <c s="8" t="inlineStr" r="J17996">
        <is>
          <t xml:space="preserve"> Lee</t>
        </is>
      </c>
    </row>
    <row r="17997" ht="20.25" customHeight="0">
      <c s="5" t="inlineStr" r="A17997">
        <is>
          <t xml:space="preserve">X7010216</t>
        </is>
      </c>
      <c s="5" t="inlineStr" r="B17997">
        <is>
          <t xml:space="preserve">TRAFFIC CONTROL AND PROTECTION, (SPECIAL)</t>
        </is>
      </c>
      <c s="5" t="inlineStr" r="C17997">
        <is>
          <t xml:space="preserve">L SUM  </t>
        </is>
      </c>
      <c s="6" r="D17997">
        <v>1.000</v>
      </c>
      <c s="7" r="E17997">
        <v>2</v>
      </c>
      <c s="8" t="inlineStr" r="F17997">
        <is>
          <t xml:space="preserve">64M10</t>
        </is>
      </c>
      <c s="8" t="inlineStr" r="G17997">
        <is>
          <t xml:space="preserve">124</t>
        </is>
      </c>
      <c s="9" r="H17997">
        <v>35000.0000</v>
      </c>
      <c s="8" t="inlineStr" r="I17997">
        <is>
          <t xml:space="preserve"/>
        </is>
      </c>
      <c s="8" t="inlineStr" r="J17997">
        <is>
          <t xml:space="preserve"> Lee</t>
        </is>
      </c>
    </row>
    <row r="17998" ht="20.25" customHeight="0">
      <c s="5" t="inlineStr" r="A17998">
        <is>
          <t xml:space="preserve">X7010216</t>
        </is>
      </c>
      <c s="5" t="inlineStr" r="B17998">
        <is>
          <t xml:space="preserve">TRAFFIC CONTROL AND PROTECTION, (SPECIAL)</t>
        </is>
      </c>
      <c s="5" t="inlineStr" r="C17998">
        <is>
          <t xml:space="preserve">L SUM  </t>
        </is>
      </c>
      <c s="6" r="D17998">
        <v>1.000</v>
      </c>
      <c s="7" r="E17998">
        <v>2</v>
      </c>
      <c s="8" t="inlineStr" r="F17998">
        <is>
          <t xml:space="preserve">64M10</t>
        </is>
      </c>
      <c s="8" t="inlineStr" r="G17998">
        <is>
          <t xml:space="preserve">124</t>
        </is>
      </c>
      <c s="9" r="H17998">
        <v>66000.0000</v>
      </c>
      <c s="8" t="inlineStr" r="I17998">
        <is>
          <t xml:space="preserve"/>
        </is>
      </c>
      <c s="8" t="inlineStr" r="J17998">
        <is>
          <t xml:space="preserve"> Lee</t>
        </is>
      </c>
    </row>
    <row r="17999" ht="20.25" customHeight="0">
      <c s="5" t="inlineStr" r="A17999">
        <is>
          <t xml:space="preserve">X7010216</t>
        </is>
      </c>
      <c s="5" t="inlineStr" r="B17999">
        <is>
          <t xml:space="preserve">TRAFFIC CONTROL AND PROTECTION, (SPECIAL)</t>
        </is>
      </c>
      <c s="5" t="inlineStr" r="C17999">
        <is>
          <t xml:space="preserve">L SUM  </t>
        </is>
      </c>
      <c s="6" r="D17999">
        <v>1.000</v>
      </c>
      <c s="7" r="E17999">
        <v>4</v>
      </c>
      <c s="8" t="inlineStr" r="F17999">
        <is>
          <t xml:space="preserve">68J37</t>
        </is>
      </c>
      <c s="8" t="inlineStr" r="G17999">
        <is>
          <t xml:space="preserve">017</t>
        </is>
      </c>
      <c s="9" r="H17999">
        <v>77780.0000</v>
      </c>
      <c s="8" t="inlineStr" r="I17999">
        <is>
          <t xml:space="preserve">Y</t>
        </is>
      </c>
      <c s="8" t="inlineStr" r="J17999">
        <is>
          <t xml:space="preserve">Various</t>
        </is>
      </c>
    </row>
    <row r="18000" ht="20.25" customHeight="0">
      <c s="5" t="inlineStr" r="A18000">
        <is>
          <t xml:space="preserve">X7010216</t>
        </is>
      </c>
      <c s="5" t="inlineStr" r="B18000">
        <is>
          <t xml:space="preserve">TRAFFIC CONTROL AND PROTECTION, (SPECIAL)</t>
        </is>
      </c>
      <c s="5" t="inlineStr" r="C18000">
        <is>
          <t xml:space="preserve">L SUM  </t>
        </is>
      </c>
      <c s="6" r="D18000">
        <v>1.000</v>
      </c>
      <c s="7" r="E18000">
        <v>4</v>
      </c>
      <c s="8" t="inlineStr" r="F18000">
        <is>
          <t xml:space="preserve">68J38</t>
        </is>
      </c>
      <c s="8" t="inlineStr" r="G18000">
        <is>
          <t xml:space="preserve">018</t>
        </is>
      </c>
      <c s="9" r="H18000">
        <v>3780.0000</v>
      </c>
      <c s="8" t="inlineStr" r="I18000">
        <is>
          <t xml:space="preserve">Y</t>
        </is>
      </c>
      <c s="8" t="inlineStr" r="J18000">
        <is>
          <t xml:space="preserve"> Peoria</t>
        </is>
      </c>
    </row>
    <row r="18001" ht="20.25" customHeight="0">
      <c s="5" t="inlineStr" r="A18001">
        <is>
          <t xml:space="preserve">X7010216</t>
        </is>
      </c>
      <c s="5" t="inlineStr" r="B18001">
        <is>
          <t xml:space="preserve">TRAFFIC CONTROL AND PROTECTION, (SPECIAL)</t>
        </is>
      </c>
      <c s="5" t="inlineStr" r="C18001">
        <is>
          <t xml:space="preserve">L SUM  </t>
        </is>
      </c>
      <c s="6" r="D18001">
        <v>1.000</v>
      </c>
      <c s="7" r="E18001">
        <v>4</v>
      </c>
      <c s="8" t="inlineStr" r="F18001">
        <is>
          <t xml:space="preserve">68J38</t>
        </is>
      </c>
      <c s="8" t="inlineStr" r="G18001">
        <is>
          <t xml:space="preserve">018</t>
        </is>
      </c>
      <c s="9" r="H18001">
        <v>5000.0000</v>
      </c>
      <c s="8" t="inlineStr" r="I18001">
        <is>
          <t xml:space="preserve"/>
        </is>
      </c>
      <c s="8" t="inlineStr" r="J18001">
        <is>
          <t xml:space="preserve"> Peoria</t>
        </is>
      </c>
    </row>
    <row r="18002" ht="20.25" customHeight="0">
      <c s="5" t="inlineStr" r="A18002">
        <is>
          <t xml:space="preserve">X7010216</t>
        </is>
      </c>
      <c s="5" t="inlineStr" r="B18002">
        <is>
          <t xml:space="preserve">TRAFFIC CONTROL AND PROTECTION, (SPECIAL)</t>
        </is>
      </c>
      <c s="5" t="inlineStr" r="C18002">
        <is>
          <t xml:space="preserve">L SUM  </t>
        </is>
      </c>
      <c s="6" r="D18002">
        <v>1.000</v>
      </c>
      <c s="7" r="E18002">
        <v>5</v>
      </c>
      <c s="8" t="inlineStr" r="F18002">
        <is>
          <t xml:space="preserve">70A55</t>
        </is>
      </c>
      <c s="8" t="inlineStr" r="G18002">
        <is>
          <t xml:space="preserve">132</t>
        </is>
      </c>
      <c s="9" r="H18002">
        <v>984800.0000</v>
      </c>
      <c s="8" t="inlineStr" r="I18002">
        <is>
          <t xml:space="preserve">Y</t>
        </is>
      </c>
      <c s="8" t="inlineStr" r="J18002">
        <is>
          <t xml:space="preserve"> Vermilion</t>
        </is>
      </c>
    </row>
    <row r="18003" ht="20.25" customHeight="0">
      <c s="5" t="inlineStr" r="A18003">
        <is>
          <t xml:space="preserve">X7010216</t>
        </is>
      </c>
      <c s="5" t="inlineStr" r="B18003">
        <is>
          <t xml:space="preserve">TRAFFIC CONTROL AND PROTECTION, (SPECIAL)</t>
        </is>
      </c>
      <c s="5" t="inlineStr" r="C18003">
        <is>
          <t xml:space="preserve">L SUM  </t>
        </is>
      </c>
      <c s="6" r="D18003">
        <v>1.000</v>
      </c>
      <c s="7" r="E18003">
        <v>5</v>
      </c>
      <c s="8" t="inlineStr" r="F18003">
        <is>
          <t xml:space="preserve">70D78</t>
        </is>
      </c>
      <c s="8" t="inlineStr" r="G18003">
        <is>
          <t xml:space="preserve">021</t>
        </is>
      </c>
      <c s="9" r="H18003">
        <v>10000.0000</v>
      </c>
      <c s="8" t="inlineStr" r="I18003">
        <is>
          <t xml:space="preserve">Y</t>
        </is>
      </c>
      <c s="8" t="inlineStr" r="J18003">
        <is>
          <t xml:space="preserve"> Champaign</t>
        </is>
      </c>
    </row>
    <row r="18004" ht="20.25" customHeight="0">
      <c s="5" t="inlineStr" r="A18004">
        <is>
          <t xml:space="preserve">X7010216</t>
        </is>
      </c>
      <c s="5" t="inlineStr" r="B18004">
        <is>
          <t xml:space="preserve">TRAFFIC CONTROL AND PROTECTION, (SPECIAL)</t>
        </is>
      </c>
      <c s="5" t="inlineStr" r="C18004">
        <is>
          <t xml:space="preserve">L SUM  </t>
        </is>
      </c>
      <c s="6" r="D18004">
        <v>1.000</v>
      </c>
      <c s="7" r="E18004">
        <v>5</v>
      </c>
      <c s="8" t="inlineStr" r="F18004">
        <is>
          <t xml:space="preserve">70D78</t>
        </is>
      </c>
      <c s="8" t="inlineStr" r="G18004">
        <is>
          <t xml:space="preserve">021</t>
        </is>
      </c>
      <c s="9" r="H18004">
        <v>12000.0000</v>
      </c>
      <c s="8" t="inlineStr" r="I18004">
        <is>
          <t xml:space="preserve"/>
        </is>
      </c>
      <c s="8" t="inlineStr" r="J18004">
        <is>
          <t xml:space="preserve"> Champaign</t>
        </is>
      </c>
    </row>
    <row r="18005" ht="20.25" customHeight="0">
      <c s="5" t="inlineStr" r="A18005">
        <is>
          <t xml:space="preserve">X7010216</t>
        </is>
      </c>
      <c s="5" t="inlineStr" r="B18005">
        <is>
          <t xml:space="preserve">TRAFFIC CONTROL AND PROTECTION, (SPECIAL)</t>
        </is>
      </c>
      <c s="5" t="inlineStr" r="C18005">
        <is>
          <t xml:space="preserve">L SUM  </t>
        </is>
      </c>
      <c s="6" r="D18005">
        <v>1.000</v>
      </c>
      <c s="7" r="E18005">
        <v>5</v>
      </c>
      <c s="8" t="inlineStr" r="F18005">
        <is>
          <t xml:space="preserve">70D78</t>
        </is>
      </c>
      <c s="8" t="inlineStr" r="G18005">
        <is>
          <t xml:space="preserve">021</t>
        </is>
      </c>
      <c s="9" r="H18005">
        <v>26951.0000</v>
      </c>
      <c s="8" t="inlineStr" r="I18005">
        <is>
          <t xml:space="preserve"/>
        </is>
      </c>
      <c s="8" t="inlineStr" r="J18005">
        <is>
          <t xml:space="preserve"> Champaign</t>
        </is>
      </c>
    </row>
    <row r="18006" ht="20.25" customHeight="0">
      <c s="5" t="inlineStr" r="A18006">
        <is>
          <t xml:space="preserve">X7010216</t>
        </is>
      </c>
      <c s="5" t="inlineStr" r="B18006">
        <is>
          <t xml:space="preserve">TRAFFIC CONTROL AND PROTECTION, (SPECIAL)</t>
        </is>
      </c>
      <c s="5" t="inlineStr" r="C18006">
        <is>
          <t xml:space="preserve">L SUM  </t>
        </is>
      </c>
      <c s="6" r="D18006">
        <v>1.000</v>
      </c>
      <c s="7" r="E18006">
        <v>5</v>
      </c>
      <c s="8" t="inlineStr" r="F18006">
        <is>
          <t xml:space="preserve">70D78</t>
        </is>
      </c>
      <c s="8" t="inlineStr" r="G18006">
        <is>
          <t xml:space="preserve">021</t>
        </is>
      </c>
      <c s="9" r="H18006">
        <v>56029.8200</v>
      </c>
      <c s="8" t="inlineStr" r="I18006">
        <is>
          <t xml:space="preserve"/>
        </is>
      </c>
      <c s="8" t="inlineStr" r="J18006">
        <is>
          <t xml:space="preserve"> Champaign</t>
        </is>
      </c>
    </row>
    <row r="18007" ht="20.25" customHeight="0">
      <c s="5" t="inlineStr" r="A18007">
        <is>
          <t xml:space="preserve">X7010216</t>
        </is>
      </c>
      <c s="5" t="inlineStr" r="B18007">
        <is>
          <t xml:space="preserve">TRAFFIC CONTROL AND PROTECTION, (SPECIAL)</t>
        </is>
      </c>
      <c s="5" t="inlineStr" r="C18007">
        <is>
          <t xml:space="preserve">L SUM  </t>
        </is>
      </c>
      <c s="6" r="D18007">
        <v>1.000</v>
      </c>
      <c s="7" r="E18007">
        <v>6</v>
      </c>
      <c s="8" t="inlineStr" r="F18007">
        <is>
          <t xml:space="preserve">72878</t>
        </is>
      </c>
      <c s="8" t="inlineStr" r="G18007">
        <is>
          <t xml:space="preserve">029</t>
        </is>
      </c>
      <c s="9" r="H18007">
        <v>25000.0000</v>
      </c>
      <c s="8" t="inlineStr" r="I18007">
        <is>
          <t xml:space="preserve">Y</t>
        </is>
      </c>
      <c s="8" t="inlineStr" r="J18007">
        <is>
          <t xml:space="preserve"> Pike</t>
        </is>
      </c>
    </row>
    <row r="18008" ht="20.25" customHeight="0">
      <c s="5" t="inlineStr" r="A18008">
        <is>
          <t xml:space="preserve">X7010216</t>
        </is>
      </c>
      <c s="5" t="inlineStr" r="B18008">
        <is>
          <t xml:space="preserve">TRAFFIC CONTROL AND PROTECTION, (SPECIAL)</t>
        </is>
      </c>
      <c s="5" t="inlineStr" r="C18008">
        <is>
          <t xml:space="preserve">L SUM  </t>
        </is>
      </c>
      <c s="6" r="D18008">
        <v>1.000</v>
      </c>
      <c s="7" r="E18008">
        <v>6</v>
      </c>
      <c s="8" t="inlineStr" r="F18008">
        <is>
          <t xml:space="preserve">72878</t>
        </is>
      </c>
      <c s="8" t="inlineStr" r="G18008">
        <is>
          <t xml:space="preserve">029</t>
        </is>
      </c>
      <c s="9" r="H18008">
        <v>20000.0000</v>
      </c>
      <c s="8" t="inlineStr" r="I18008">
        <is>
          <t xml:space="preserve"/>
        </is>
      </c>
      <c s="8" t="inlineStr" r="J18008">
        <is>
          <t xml:space="preserve"> Pike</t>
        </is>
      </c>
    </row>
    <row r="18009" ht="20.25" customHeight="0">
      <c s="5" t="inlineStr" r="A18009">
        <is>
          <t xml:space="preserve">X7010216</t>
        </is>
      </c>
      <c s="5" t="inlineStr" r="B18009">
        <is>
          <t xml:space="preserve">TRAFFIC CONTROL AND PROTECTION, (SPECIAL)</t>
        </is>
      </c>
      <c s="5" t="inlineStr" r="C18009">
        <is>
          <t xml:space="preserve">L SUM  </t>
        </is>
      </c>
      <c s="6" r="D18009">
        <v>1.000</v>
      </c>
      <c s="7" r="E18009">
        <v>6</v>
      </c>
      <c s="8" t="inlineStr" r="F18009">
        <is>
          <t xml:space="preserve">72878</t>
        </is>
      </c>
      <c s="8" t="inlineStr" r="G18009">
        <is>
          <t xml:space="preserve">029</t>
        </is>
      </c>
      <c s="9" r="H18009">
        <v>22538.0000</v>
      </c>
      <c s="8" t="inlineStr" r="I18009">
        <is>
          <t xml:space="preserve"/>
        </is>
      </c>
      <c s="8" t="inlineStr" r="J18009">
        <is>
          <t xml:space="preserve"> Pike</t>
        </is>
      </c>
    </row>
    <row r="18010" ht="20.25" customHeight="0">
      <c s="5" t="inlineStr" r="A18010">
        <is>
          <t xml:space="preserve">X7010216</t>
        </is>
      </c>
      <c s="5" t="inlineStr" r="B18010">
        <is>
          <t xml:space="preserve">TRAFFIC CONTROL AND PROTECTION, (SPECIAL)</t>
        </is>
      </c>
      <c s="5" t="inlineStr" r="C18010">
        <is>
          <t xml:space="preserve">L SUM  </t>
        </is>
      </c>
      <c s="6" r="D18010">
        <v>1.000</v>
      </c>
      <c s="7" r="E18010">
        <v>6</v>
      </c>
      <c s="8" t="inlineStr" r="F18010">
        <is>
          <t xml:space="preserve">72878</t>
        </is>
      </c>
      <c s="8" t="inlineStr" r="G18010">
        <is>
          <t xml:space="preserve">029</t>
        </is>
      </c>
      <c s="9" r="H18010">
        <v>25000.0000</v>
      </c>
      <c s="8" t="inlineStr" r="I18010">
        <is>
          <t xml:space="preserve"/>
        </is>
      </c>
      <c s="8" t="inlineStr" r="J18010">
        <is>
          <t xml:space="preserve"> Pike</t>
        </is>
      </c>
    </row>
    <row r="18011" ht="20.25" customHeight="0">
      <c s="5" t="inlineStr" r="A18011">
        <is>
          <t xml:space="preserve">X7010216</t>
        </is>
      </c>
      <c s="5" t="inlineStr" r="B18011">
        <is>
          <t xml:space="preserve">TRAFFIC CONTROL AND PROTECTION, (SPECIAL)</t>
        </is>
      </c>
      <c s="5" t="inlineStr" r="C18011">
        <is>
          <t xml:space="preserve">L SUM  </t>
        </is>
      </c>
      <c s="6" r="D18011">
        <v>1.000</v>
      </c>
      <c s="7" r="E18011">
        <v>8</v>
      </c>
      <c s="8" t="inlineStr" r="F18011">
        <is>
          <t xml:space="preserve">76R13</t>
        </is>
      </c>
      <c s="8" t="inlineStr" r="G18011">
        <is>
          <t xml:space="preserve">039</t>
        </is>
      </c>
      <c s="9" r="H18011">
        <v>7900.0000</v>
      </c>
      <c s="8" t="inlineStr" r="I18011">
        <is>
          <t xml:space="preserve">Y</t>
        </is>
      </c>
      <c s="8" t="inlineStr" r="J18011">
        <is>
          <t xml:space="preserve"> Madison</t>
        </is>
      </c>
    </row>
    <row r="18012" ht="20.25" customHeight="0">
      <c s="5" t="inlineStr" r="A18012">
        <is>
          <t xml:space="preserve">X7010216</t>
        </is>
      </c>
      <c s="5" t="inlineStr" r="B18012">
        <is>
          <t xml:space="preserve">TRAFFIC CONTROL AND PROTECTION, (SPECIAL)</t>
        </is>
      </c>
      <c s="5" t="inlineStr" r="C18012">
        <is>
          <t xml:space="preserve">L SUM  </t>
        </is>
      </c>
      <c s="6" r="D18012">
        <v>1.000</v>
      </c>
      <c s="7" r="E18012">
        <v>8</v>
      </c>
      <c s="8" t="inlineStr" r="F18012">
        <is>
          <t xml:space="preserve">76R13</t>
        </is>
      </c>
      <c s="8" t="inlineStr" r="G18012">
        <is>
          <t xml:space="preserve">039</t>
        </is>
      </c>
      <c s="9" r="H18012">
        <v>6500.0000</v>
      </c>
      <c s="8" t="inlineStr" r="I18012">
        <is>
          <t xml:space="preserve"/>
        </is>
      </c>
      <c s="8" t="inlineStr" r="J18012">
        <is>
          <t xml:space="preserve"> Madison</t>
        </is>
      </c>
    </row>
    <row r="18013" ht="20.25" customHeight="0">
      <c s="5" t="inlineStr" r="A18013">
        <is>
          <t xml:space="preserve">X7010216</t>
        </is>
      </c>
      <c s="5" t="inlineStr" r="B18013">
        <is>
          <t xml:space="preserve">TRAFFIC CONTROL AND PROTECTION, (SPECIAL)</t>
        </is>
      </c>
      <c s="5" t="inlineStr" r="C18013">
        <is>
          <t xml:space="preserve">L SUM  </t>
        </is>
      </c>
      <c s="6" r="D18013">
        <v>1.000</v>
      </c>
      <c s="7" r="E18013">
        <v>8</v>
      </c>
      <c s="8" t="inlineStr" r="F18013">
        <is>
          <t xml:space="preserve">76R13</t>
        </is>
      </c>
      <c s="8" t="inlineStr" r="G18013">
        <is>
          <t xml:space="preserve">039</t>
        </is>
      </c>
      <c s="9" r="H18013">
        <v>21500.0000</v>
      </c>
      <c s="8" t="inlineStr" r="I18013">
        <is>
          <t xml:space="preserve"/>
        </is>
      </c>
      <c s="8" t="inlineStr" r="J18013">
        <is>
          <t xml:space="preserve"> Madison</t>
        </is>
      </c>
    </row>
    <row r="18014" ht="20.25" customHeight="0">
      <c s="5" t="inlineStr" r="A18014">
        <is>
          <t xml:space="preserve">X7010216</t>
        </is>
      </c>
      <c s="5" t="inlineStr" r="B18014">
        <is>
          <t xml:space="preserve">TRAFFIC CONTROL AND PROTECTION, (SPECIAL)</t>
        </is>
      </c>
      <c s="5" t="inlineStr" r="C18014">
        <is>
          <t xml:space="preserve">L SUM  </t>
        </is>
      </c>
      <c s="6" r="D18014">
        <v>1.000</v>
      </c>
      <c s="7" r="E18014">
        <v>9</v>
      </c>
      <c s="8" t="inlineStr" r="F18014">
        <is>
          <t xml:space="preserve">78483</t>
        </is>
      </c>
      <c s="8" t="inlineStr" r="G18014">
        <is>
          <t xml:space="preserve">127</t>
        </is>
      </c>
      <c s="9" r="H18014">
        <v>798661.0400</v>
      </c>
      <c s="8" t="inlineStr" r="I18014">
        <is>
          <t xml:space="preserve">Y</t>
        </is>
      </c>
      <c s="8" t="inlineStr" r="J18014">
        <is>
          <t xml:space="preserve"> Jefferson</t>
        </is>
      </c>
    </row>
    <row r="18015" ht="20.25" customHeight="0">
      <c s="5" t="inlineStr" r="A18015">
        <is>
          <t xml:space="preserve">X7010216</t>
        </is>
      </c>
      <c s="5" t="inlineStr" r="B18015">
        <is>
          <t xml:space="preserve">TRAFFIC CONTROL AND PROTECTION, (SPECIAL)</t>
        </is>
      </c>
      <c s="5" t="inlineStr" r="C18015">
        <is>
          <t xml:space="preserve">L SUM  </t>
        </is>
      </c>
      <c s="6" r="D18015">
        <v>1.000</v>
      </c>
      <c s="7" r="E18015">
        <v>9</v>
      </c>
      <c s="8" t="inlineStr" r="F18015">
        <is>
          <t xml:space="preserve">78483</t>
        </is>
      </c>
      <c s="8" t="inlineStr" r="G18015">
        <is>
          <t xml:space="preserve">127</t>
        </is>
      </c>
      <c s="9" r="H18015">
        <v>565000.0000</v>
      </c>
      <c s="8" t="inlineStr" r="I18015">
        <is>
          <t xml:space="preserve"/>
        </is>
      </c>
      <c s="8" t="inlineStr" r="J18015">
        <is>
          <t xml:space="preserve"> Jefferson</t>
        </is>
      </c>
    </row>
    <row r="18016" ht="20.25" customHeight="0">
      <c s="5" t="inlineStr" r="A18016">
        <is>
          <t xml:space="preserve">X7010216</t>
        </is>
      </c>
      <c s="5" t="inlineStr" r="B18016">
        <is>
          <t xml:space="preserve">TRAFFIC CONTROL AND PROTECTION, (SPECIAL)</t>
        </is>
      </c>
      <c s="5" t="inlineStr" r="C18016">
        <is>
          <t xml:space="preserve">L SUM  </t>
        </is>
      </c>
      <c s="6" r="D18016">
        <v>1.000</v>
      </c>
      <c s="7" r="E18016">
        <v>9</v>
      </c>
      <c s="8" t="inlineStr" r="F18016">
        <is>
          <t xml:space="preserve">78483</t>
        </is>
      </c>
      <c s="8" t="inlineStr" r="G18016">
        <is>
          <t xml:space="preserve">127</t>
        </is>
      </c>
      <c s="9" r="H18016">
        <v>800000.0000</v>
      </c>
      <c s="8" t="inlineStr" r="I18016">
        <is>
          <t xml:space="preserve"/>
        </is>
      </c>
      <c s="8" t="inlineStr" r="J18016">
        <is>
          <t xml:space="preserve"> Jefferson</t>
        </is>
      </c>
    </row>
    <row r="18017" ht="20.25" customHeight="0">
      <c s="5" t="inlineStr" r="A18017">
        <is>
          <t xml:space="preserve">X7010216</t>
        </is>
      </c>
      <c s="5" t="inlineStr" r="B18017">
        <is>
          <t xml:space="preserve">TRAFFIC CONTROL AND PROTECTION, (SPECIAL)</t>
        </is>
      </c>
      <c s="5" t="inlineStr" r="C18017">
        <is>
          <t xml:space="preserve">L SUM  </t>
        </is>
      </c>
      <c s="6" r="D18017">
        <v>1.000</v>
      </c>
      <c s="7" r="E18017">
        <v>9</v>
      </c>
      <c s="8" t="inlineStr" r="F18017">
        <is>
          <t xml:space="preserve">78483</t>
        </is>
      </c>
      <c s="8" t="inlineStr" r="G18017">
        <is>
          <t xml:space="preserve">127</t>
        </is>
      </c>
      <c s="9" r="H18017">
        <v>1867500.0000</v>
      </c>
      <c s="8" t="inlineStr" r="I18017">
        <is>
          <t xml:space="preserve"/>
        </is>
      </c>
      <c s="8" t="inlineStr" r="J18017">
        <is>
          <t xml:space="preserve"> Jefferson</t>
        </is>
      </c>
    </row>
    <row r="18018" ht="20.25" customHeight="0">
      <c s="5" t="inlineStr" r="A18018">
        <is>
          <t xml:space="preserve">X7010216</t>
        </is>
      </c>
      <c s="5" t="inlineStr" r="B18018">
        <is>
          <t xml:space="preserve">TRAFFIC CONTROL AND PROTECTION, (SPECIAL)</t>
        </is>
      </c>
      <c s="5" t="inlineStr" r="C18018">
        <is>
          <t xml:space="preserve">L SUM  </t>
        </is>
      </c>
      <c s="6" r="D18018">
        <v>1.000</v>
      </c>
      <c s="7" r="E18018">
        <v>9</v>
      </c>
      <c s="8" t="inlineStr" r="F18018">
        <is>
          <t xml:space="preserve">78483</t>
        </is>
      </c>
      <c s="8" t="inlineStr" r="G18018">
        <is>
          <t xml:space="preserve">127</t>
        </is>
      </c>
      <c s="9" r="H18018">
        <v>3700000.0000</v>
      </c>
      <c s="8" t="inlineStr" r="I18018">
        <is>
          <t xml:space="preserve"/>
        </is>
      </c>
      <c s="8" t="inlineStr" r="J18018">
        <is>
          <t xml:space="preserve"> Jefferson</t>
        </is>
      </c>
    </row>
    <row r="18019" ht="20.25" customHeight="0">
      <c s="5" t="inlineStr" r="A18019">
        <is>
          <t xml:space="preserve">X7010216</t>
        </is>
      </c>
      <c s="5" t="inlineStr" r="B18019">
        <is>
          <t xml:space="preserve">TRAFFIC CONTROL AND PROTECTION, (SPECIAL)</t>
        </is>
      </c>
      <c s="5" t="inlineStr" r="C18019">
        <is>
          <t xml:space="preserve">L SUM  </t>
        </is>
      </c>
      <c s="6" r="D18019">
        <v>1.000</v>
      </c>
      <c s="7" r="E18019">
        <v>9</v>
      </c>
      <c s="8" t="inlineStr" r="F18019">
        <is>
          <t xml:space="preserve">78884</t>
        </is>
      </c>
      <c s="8" t="inlineStr" r="G18019">
        <is>
          <t xml:space="preserve">110</t>
        </is>
      </c>
      <c s="9" r="H18019">
        <v>2986751.4400</v>
      </c>
      <c s="8" t="inlineStr" r="I18019">
        <is>
          <t xml:space="preserve">Y</t>
        </is>
      </c>
      <c s="8" t="inlineStr" r="J18019">
        <is>
          <t xml:space="preserve"> Franklin, Jefferson</t>
        </is>
      </c>
    </row>
    <row r="18020" ht="20.25" customHeight="0">
      <c s="5" t="inlineStr" r="A18020">
        <is>
          <t xml:space="preserve">X7010216</t>
        </is>
      </c>
      <c s="5" t="inlineStr" r="B18020">
        <is>
          <t xml:space="preserve">TRAFFIC CONTROL AND PROTECTION, (SPECIAL)</t>
        </is>
      </c>
      <c s="5" t="inlineStr" r="C18020">
        <is>
          <t xml:space="preserve">L SUM  </t>
        </is>
      </c>
      <c s="6" r="D18020">
        <v>1.000</v>
      </c>
      <c s="7" r="E18020">
        <v>9</v>
      </c>
      <c s="8" t="inlineStr" r="F18020">
        <is>
          <t xml:space="preserve">78A75</t>
        </is>
      </c>
      <c s="8" t="inlineStr" r="G18020">
        <is>
          <t xml:space="preserve">084</t>
        </is>
      </c>
      <c s="9" r="H18020">
        <v>5000.0000</v>
      </c>
      <c s="8" t="inlineStr" r="I18020">
        <is>
          <t xml:space="preserve">Y</t>
        </is>
      </c>
      <c s="8" t="inlineStr" r="J18020">
        <is>
          <t xml:space="preserve"> Various</t>
        </is>
      </c>
    </row>
    <row r="18021" ht="20.25" customHeight="0">
      <c s="5" t="inlineStr" r="A18021">
        <is>
          <t xml:space="preserve">X7010216</t>
        </is>
      </c>
      <c s="5" t="inlineStr" r="B18021">
        <is>
          <t xml:space="preserve">TRAFFIC CONTROL AND PROTECTION, (SPECIAL)</t>
        </is>
      </c>
      <c s="5" t="inlineStr" r="C18021">
        <is>
          <t xml:space="preserve">L SUM  </t>
        </is>
      </c>
      <c s="6" r="D18021">
        <v>1.000</v>
      </c>
      <c s="7" r="E18021">
        <v>9</v>
      </c>
      <c s="8" t="inlineStr" r="F18021">
        <is>
          <t xml:space="preserve">78A75</t>
        </is>
      </c>
      <c s="8" t="inlineStr" r="G18021">
        <is>
          <t xml:space="preserve">084</t>
        </is>
      </c>
      <c s="9" r="H18021">
        <v>1500.0000</v>
      </c>
      <c s="8" t="inlineStr" r="I18021">
        <is>
          <t xml:space="preserve"/>
        </is>
      </c>
      <c s="8" t="inlineStr" r="J18021">
        <is>
          <t xml:space="preserve"> Various</t>
        </is>
      </c>
    </row>
    <row r="18022" ht="20.25" customHeight="0">
      <c s="5" t="inlineStr" r="A18022">
        <is>
          <t xml:space="preserve">X7010216</t>
        </is>
      </c>
      <c s="5" t="inlineStr" r="B18022">
        <is>
          <t xml:space="preserve">TRAFFIC CONTROL AND PROTECTION, (SPECIAL)</t>
        </is>
      </c>
      <c s="5" t="inlineStr" r="C18022">
        <is>
          <t xml:space="preserve">L SUM  </t>
        </is>
      </c>
      <c s="6" r="D18022">
        <v>1.000</v>
      </c>
      <c s="7" r="E18022">
        <v>9</v>
      </c>
      <c s="8" t="inlineStr" r="F18022">
        <is>
          <t xml:space="preserve">78A75</t>
        </is>
      </c>
      <c s="8" t="inlineStr" r="G18022">
        <is>
          <t xml:space="preserve">084</t>
        </is>
      </c>
      <c s="9" r="H18022">
        <v>40000.0000</v>
      </c>
      <c s="8" t="inlineStr" r="I18022">
        <is>
          <t xml:space="preserve"/>
        </is>
      </c>
      <c s="8" t="inlineStr" r="J18022">
        <is>
          <t xml:space="preserve"> Various</t>
        </is>
      </c>
    </row>
    <row r="18023" ht="20.25" customHeight="0">
      <c s="5" t="inlineStr" r="A18023">
        <is>
          <t xml:space="preserve">X7010216</t>
        </is>
      </c>
      <c s="5" t="inlineStr" r="B18023">
        <is>
          <t xml:space="preserve">TRAFFIC CONTROL AND PROTECTION, (SPECIAL)</t>
        </is>
      </c>
      <c s="5" t="inlineStr" r="C18023">
        <is>
          <t xml:space="preserve">L SUM  </t>
        </is>
      </c>
      <c s="6" r="D18023">
        <v>1.000</v>
      </c>
      <c s="7" r="E18023">
        <v>2</v>
      </c>
      <c s="8" t="inlineStr" r="F18023">
        <is>
          <t xml:space="preserve">85758</t>
        </is>
      </c>
      <c s="8" t="inlineStr" r="G18023">
        <is>
          <t xml:space="preserve">145</t>
        </is>
      </c>
      <c s="9" r="H18023">
        <v>3200.0000</v>
      </c>
      <c s="8" t="inlineStr" r="I18023">
        <is>
          <t xml:space="preserve">Y</t>
        </is>
      </c>
      <c s="8" t="inlineStr" r="J18023">
        <is>
          <t xml:space="preserve"> Carroll</t>
        </is>
      </c>
    </row>
    <row r="18024" ht="20.25" customHeight="0">
      <c s="5" t="inlineStr" r="A18024">
        <is>
          <t xml:space="preserve">X7010216</t>
        </is>
      </c>
      <c s="5" t="inlineStr" r="B18024">
        <is>
          <t xml:space="preserve">TRAFFIC CONTROL AND PROTECTION, (SPECIAL)</t>
        </is>
      </c>
      <c s="5" t="inlineStr" r="C18024">
        <is>
          <t xml:space="preserve">L SUM  </t>
        </is>
      </c>
      <c s="6" r="D18024">
        <v>1.000</v>
      </c>
      <c s="7" r="E18024">
        <v>2</v>
      </c>
      <c s="8" t="inlineStr" r="F18024">
        <is>
          <t xml:space="preserve">85758</t>
        </is>
      </c>
      <c s="8" t="inlineStr" r="G18024">
        <is>
          <t xml:space="preserve">145</t>
        </is>
      </c>
      <c s="9" r="H18024">
        <v>3200.0000</v>
      </c>
      <c s="8" t="inlineStr" r="I18024">
        <is>
          <t xml:space="preserve"/>
        </is>
      </c>
      <c s="8" t="inlineStr" r="J18024">
        <is>
          <t xml:space="preserve"> Carroll</t>
        </is>
      </c>
    </row>
    <row r="18025" ht="20.25" customHeight="0">
      <c s="5" t="inlineStr" r="A18025">
        <is>
          <t xml:space="preserve">X7010216</t>
        </is>
      </c>
      <c s="5" t="inlineStr" r="B18025">
        <is>
          <t xml:space="preserve">TRAFFIC CONTROL AND PROTECTION, (SPECIAL)</t>
        </is>
      </c>
      <c s="5" t="inlineStr" r="C18025">
        <is>
          <t xml:space="preserve">L SUM  </t>
        </is>
      </c>
      <c s="6" r="D18025">
        <v>1.000</v>
      </c>
      <c s="7" r="E18025">
        <v>2</v>
      </c>
      <c s="8" t="inlineStr" r="F18025">
        <is>
          <t xml:space="preserve">85758</t>
        </is>
      </c>
      <c s="8" t="inlineStr" r="G18025">
        <is>
          <t xml:space="preserve">145</t>
        </is>
      </c>
      <c s="9" r="H18025">
        <v>3500.0000</v>
      </c>
      <c s="8" t="inlineStr" r="I18025">
        <is>
          <t xml:space="preserve"/>
        </is>
      </c>
      <c s="8" t="inlineStr" r="J18025">
        <is>
          <t xml:space="preserve"> Carroll</t>
        </is>
      </c>
    </row>
    <row r="18026" ht="20.25" customHeight="0">
      <c s="5" t="inlineStr" r="A18026">
        <is>
          <t xml:space="preserve">X7010216</t>
        </is>
      </c>
      <c s="5" t="inlineStr" r="B18026">
        <is>
          <t xml:space="preserve">TRAFFIC CONTROL AND PROTECTION, (SPECIAL)</t>
        </is>
      </c>
      <c s="5" t="inlineStr" r="C18026">
        <is>
          <t xml:space="preserve">L SUM  </t>
        </is>
      </c>
      <c s="6" r="D18026">
        <v>1.000</v>
      </c>
      <c s="7" r="E18026">
        <v>2</v>
      </c>
      <c s="8" t="inlineStr" r="F18026">
        <is>
          <t xml:space="preserve">85758</t>
        </is>
      </c>
      <c s="8" t="inlineStr" r="G18026">
        <is>
          <t xml:space="preserve">145</t>
        </is>
      </c>
      <c s="9" r="H18026">
        <v>139000.0000</v>
      </c>
      <c s="8" t="inlineStr" r="I18026">
        <is>
          <t xml:space="preserve"/>
        </is>
      </c>
      <c s="8" t="inlineStr" r="J18026">
        <is>
          <t xml:space="preserve"> Carroll</t>
        </is>
      </c>
    </row>
    <row r="18027" ht="20.25" customHeight="0">
      <c s="5" t="inlineStr" r="A18027">
        <is>
          <t xml:space="preserve">X7010216</t>
        </is>
      </c>
      <c s="5" t="inlineStr" r="B18027">
        <is>
          <t xml:space="preserve">TRAFFIC CONTROL AND PROTECTION, (SPECIAL)</t>
        </is>
      </c>
      <c s="5" t="inlineStr" r="C18027">
        <is>
          <t xml:space="preserve">L SUM  </t>
        </is>
      </c>
      <c s="6" r="D18027">
        <v>1.000</v>
      </c>
      <c s="7" r="E18027">
        <v>2</v>
      </c>
      <c s="8" t="inlineStr" r="F18027">
        <is>
          <t xml:space="preserve">85767</t>
        </is>
      </c>
      <c s="8" t="inlineStr" r="G18027">
        <is>
          <t xml:space="preserve">146</t>
        </is>
      </c>
      <c s="9" r="H18027">
        <v>14946.0000</v>
      </c>
      <c s="8" t="inlineStr" r="I18027">
        <is>
          <t xml:space="preserve">Y</t>
        </is>
      </c>
      <c s="8" t="inlineStr" r="J18027">
        <is>
          <t xml:space="preserve"> Rock Island</t>
        </is>
      </c>
    </row>
    <row r="18028" ht="20.25" customHeight="0">
      <c s="5" t="inlineStr" r="A18028">
        <is>
          <t xml:space="preserve">X7010216</t>
        </is>
      </c>
      <c s="5" t="inlineStr" r="B18028">
        <is>
          <t xml:space="preserve">TRAFFIC CONTROL AND PROTECTION, (SPECIAL)</t>
        </is>
      </c>
      <c s="5" t="inlineStr" r="C18028">
        <is>
          <t xml:space="preserve">L SUM  </t>
        </is>
      </c>
      <c s="6" r="D18028">
        <v>1.000</v>
      </c>
      <c s="7" r="E18028">
        <v>2</v>
      </c>
      <c s="8" t="inlineStr" r="F18028">
        <is>
          <t xml:space="preserve">85767</t>
        </is>
      </c>
      <c s="8" t="inlineStr" r="G18028">
        <is>
          <t xml:space="preserve">146</t>
        </is>
      </c>
      <c s="9" r="H18028">
        <v>13800.0000</v>
      </c>
      <c s="8" t="inlineStr" r="I18028">
        <is>
          <t xml:space="preserve"/>
        </is>
      </c>
      <c s="8" t="inlineStr" r="J18028">
        <is>
          <t xml:space="preserve"> Rock Island</t>
        </is>
      </c>
    </row>
    <row r="18029" ht="20.25" customHeight="0">
      <c s="5" t="inlineStr" r="A18029">
        <is>
          <t xml:space="preserve">X7010216</t>
        </is>
      </c>
      <c s="5" t="inlineStr" r="B18029">
        <is>
          <t xml:space="preserve">TRAFFIC CONTROL AND PROTECTION, (SPECIAL)</t>
        </is>
      </c>
      <c s="5" t="inlineStr" r="C18029">
        <is>
          <t xml:space="preserve">L SUM  </t>
        </is>
      </c>
      <c s="6" r="D18029">
        <v>1.000</v>
      </c>
      <c s="7" r="E18029">
        <v>2</v>
      </c>
      <c s="8" t="inlineStr" r="F18029">
        <is>
          <t xml:space="preserve">85767</t>
        </is>
      </c>
      <c s="8" t="inlineStr" r="G18029">
        <is>
          <t xml:space="preserve">146</t>
        </is>
      </c>
      <c s="9" r="H18029">
        <v>14000.0000</v>
      </c>
      <c s="8" t="inlineStr" r="I18029">
        <is>
          <t xml:space="preserve"/>
        </is>
      </c>
      <c s="8" t="inlineStr" r="J18029">
        <is>
          <t xml:space="preserve"> Rock Island</t>
        </is>
      </c>
    </row>
    <row r="18030" ht="20.25" customHeight="0">
      <c s="5" t="inlineStr" r="A18030">
        <is>
          <t xml:space="preserve">X7010216</t>
        </is>
      </c>
      <c s="5" t="inlineStr" r="B18030">
        <is>
          <t xml:space="preserve">TRAFFIC CONTROL AND PROTECTION, (SPECIAL)</t>
        </is>
      </c>
      <c s="5" t="inlineStr" r="C18030">
        <is>
          <t xml:space="preserve">L SUM  </t>
        </is>
      </c>
      <c s="6" r="D18030">
        <v>1.000</v>
      </c>
      <c s="7" r="E18030">
        <v>2</v>
      </c>
      <c s="8" t="inlineStr" r="F18030">
        <is>
          <t xml:space="preserve">85767</t>
        </is>
      </c>
      <c s="8" t="inlineStr" r="G18030">
        <is>
          <t xml:space="preserve">146</t>
        </is>
      </c>
      <c s="9" r="H18030">
        <v>17300.0000</v>
      </c>
      <c s="8" t="inlineStr" r="I18030">
        <is>
          <t xml:space="preserve"/>
        </is>
      </c>
      <c s="8" t="inlineStr" r="J18030">
        <is>
          <t xml:space="preserve"> Rock Island</t>
        </is>
      </c>
    </row>
    <row r="18031" ht="20.25" customHeight="0">
      <c s="5" t="inlineStr" r="A18031">
        <is>
          <t xml:space="preserve">X7010216</t>
        </is>
      </c>
      <c s="5" t="inlineStr" r="B18031">
        <is>
          <t xml:space="preserve">TRAFFIC CONTROL AND PROTECTION, (SPECIAL)</t>
        </is>
      </c>
      <c s="5" t="inlineStr" r="C18031">
        <is>
          <t xml:space="preserve">L SUM  </t>
        </is>
      </c>
      <c s="6" r="D18031">
        <v>1.000</v>
      </c>
      <c s="7" r="E18031">
        <v>2</v>
      </c>
      <c s="8" t="inlineStr" r="F18031">
        <is>
          <t xml:space="preserve">85767</t>
        </is>
      </c>
      <c s="8" t="inlineStr" r="G18031">
        <is>
          <t xml:space="preserve">146</t>
        </is>
      </c>
      <c s="9" r="H18031">
        <v>85800.0000</v>
      </c>
      <c s="8" t="inlineStr" r="I18031">
        <is>
          <t xml:space="preserve"/>
        </is>
      </c>
      <c s="8" t="inlineStr" r="J18031">
        <is>
          <t xml:space="preserve"> Rock Island</t>
        </is>
      </c>
    </row>
    <row r="18032" ht="20.25" customHeight="0">
      <c s="5" t="inlineStr" r="A18032">
        <is>
          <t xml:space="preserve">X7010216</t>
        </is>
      </c>
      <c s="5" t="inlineStr" r="B18032">
        <is>
          <t xml:space="preserve">TRAFFIC CONTROL AND PROTECTION, (SPECIAL)</t>
        </is>
      </c>
      <c s="5" t="inlineStr" r="C18032">
        <is>
          <t xml:space="preserve">L SUM  </t>
        </is>
      </c>
      <c s="6" r="D18032">
        <v>1.000</v>
      </c>
      <c s="7" r="E18032">
        <v>2</v>
      </c>
      <c s="8" t="inlineStr" r="F18032">
        <is>
          <t xml:space="preserve">85770</t>
        </is>
      </c>
      <c s="8" t="inlineStr" r="G18032">
        <is>
          <t xml:space="preserve">111</t>
        </is>
      </c>
      <c s="9" r="H18032">
        <v>24985.0000</v>
      </c>
      <c s="8" t="inlineStr" r="I18032">
        <is>
          <t xml:space="preserve">Y</t>
        </is>
      </c>
      <c s="8" t="inlineStr" r="J18032">
        <is>
          <t xml:space="preserve"> Stephenson</t>
        </is>
      </c>
    </row>
    <row r="18033" ht="20.25" customHeight="0">
      <c s="5" t="inlineStr" r="A18033">
        <is>
          <t xml:space="preserve">X7010216</t>
        </is>
      </c>
      <c s="5" t="inlineStr" r="B18033">
        <is>
          <t xml:space="preserve">TRAFFIC CONTROL AND PROTECTION, (SPECIAL)</t>
        </is>
      </c>
      <c s="5" t="inlineStr" r="C18033">
        <is>
          <t xml:space="preserve">L SUM  </t>
        </is>
      </c>
      <c s="6" r="D18033">
        <v>1.000</v>
      </c>
      <c s="7" r="E18033">
        <v>2</v>
      </c>
      <c s="8" t="inlineStr" r="F18033">
        <is>
          <t xml:space="preserve">85770</t>
        </is>
      </c>
      <c s="8" t="inlineStr" r="G18033">
        <is>
          <t xml:space="preserve">111</t>
        </is>
      </c>
      <c s="9" r="H18033">
        <v>53558.0000</v>
      </c>
      <c s="8" t="inlineStr" r="I18033">
        <is>
          <t xml:space="preserve"/>
        </is>
      </c>
      <c s="8" t="inlineStr" r="J18033">
        <is>
          <t xml:space="preserve"> Stephenson</t>
        </is>
      </c>
    </row>
    <row r="18034" ht="20.25" customHeight="0">
      <c s="5" t="inlineStr" r="A18034">
        <is>
          <t xml:space="preserve">X7010216</t>
        </is>
      </c>
      <c s="5" t="inlineStr" r="B18034">
        <is>
          <t xml:space="preserve">TRAFFIC CONTROL AND PROTECTION, (SPECIAL)</t>
        </is>
      </c>
      <c s="5" t="inlineStr" r="C18034">
        <is>
          <t xml:space="preserve">L SUM  </t>
        </is>
      </c>
      <c s="6" r="D18034">
        <v>1.000</v>
      </c>
      <c s="7" r="E18034">
        <v>2</v>
      </c>
      <c s="8" t="inlineStr" r="F18034">
        <is>
          <t xml:space="preserve">85772</t>
        </is>
      </c>
      <c s="8" t="inlineStr" r="G18034">
        <is>
          <t xml:space="preserve">133</t>
        </is>
      </c>
      <c s="9" r="H18034">
        <v>35000.0000</v>
      </c>
      <c s="8" t="inlineStr" r="I18034">
        <is>
          <t xml:space="preserve">Y</t>
        </is>
      </c>
      <c s="8" t="inlineStr" r="J18034">
        <is>
          <t xml:space="preserve"> Rock Island</t>
        </is>
      </c>
    </row>
    <row r="18035" ht="20.25" customHeight="0">
      <c s="5" t="inlineStr" r="A18035">
        <is>
          <t xml:space="preserve">X7010216</t>
        </is>
      </c>
      <c s="5" t="inlineStr" r="B18035">
        <is>
          <t xml:space="preserve">TRAFFIC CONTROL AND PROTECTION, (SPECIAL)</t>
        </is>
      </c>
      <c s="5" t="inlineStr" r="C18035">
        <is>
          <t xml:space="preserve">L SUM  </t>
        </is>
      </c>
      <c s="6" r="D18035">
        <v>1.000</v>
      </c>
      <c s="7" r="E18035">
        <v>2</v>
      </c>
      <c s="8" t="inlineStr" r="F18035">
        <is>
          <t xml:space="preserve">85772</t>
        </is>
      </c>
      <c s="8" t="inlineStr" r="G18035">
        <is>
          <t xml:space="preserve">133</t>
        </is>
      </c>
      <c s="9" r="H18035">
        <v>40250.0000</v>
      </c>
      <c s="8" t="inlineStr" r="I18035">
        <is>
          <t xml:space="preserve"/>
        </is>
      </c>
      <c s="8" t="inlineStr" r="J18035">
        <is>
          <t xml:space="preserve"> Rock Island</t>
        </is>
      </c>
    </row>
    <row r="18036" ht="20.25" customHeight="0">
      <c s="5" t="inlineStr" r="A18036">
        <is>
          <t xml:space="preserve">X7010216</t>
        </is>
      </c>
      <c s="5" t="inlineStr" r="B18036">
        <is>
          <t xml:space="preserve">TRAFFIC CONTROL AND PROTECTION, (SPECIAL)</t>
        </is>
      </c>
      <c s="5" t="inlineStr" r="C18036">
        <is>
          <t xml:space="preserve">L SUM  </t>
        </is>
      </c>
      <c s="6" r="D18036">
        <v>1.000</v>
      </c>
      <c s="7" r="E18036">
        <v>2</v>
      </c>
      <c s="8" t="inlineStr" r="F18036">
        <is>
          <t xml:space="preserve">85772</t>
        </is>
      </c>
      <c s="8" t="inlineStr" r="G18036">
        <is>
          <t xml:space="preserve">133</t>
        </is>
      </c>
      <c s="9" r="H18036">
        <v>41000.0000</v>
      </c>
      <c s="8" t="inlineStr" r="I18036">
        <is>
          <t xml:space="preserve"/>
        </is>
      </c>
      <c s="8" t="inlineStr" r="J18036">
        <is>
          <t xml:space="preserve"> Rock Island</t>
        </is>
      </c>
    </row>
    <row r="18037" ht="20.25" customHeight="0">
      <c s="5" t="inlineStr" r="A18037">
        <is>
          <t xml:space="preserve">X7010216</t>
        </is>
      </c>
      <c s="5" t="inlineStr" r="B18037">
        <is>
          <t xml:space="preserve">TRAFFIC CONTROL AND PROTECTION, (SPECIAL)</t>
        </is>
      </c>
      <c s="5" t="inlineStr" r="C18037">
        <is>
          <t xml:space="preserve">L SUM  </t>
        </is>
      </c>
      <c s="6" r="D18037">
        <v>1.000</v>
      </c>
      <c s="7" r="E18037">
        <v>2</v>
      </c>
      <c s="8" t="inlineStr" r="F18037">
        <is>
          <t xml:space="preserve">85772</t>
        </is>
      </c>
      <c s="8" t="inlineStr" r="G18037">
        <is>
          <t xml:space="preserve">133</t>
        </is>
      </c>
      <c s="9" r="H18037">
        <v>130000.0000</v>
      </c>
      <c s="8" t="inlineStr" r="I18037">
        <is>
          <t xml:space="preserve"/>
        </is>
      </c>
      <c s="8" t="inlineStr" r="J18037">
        <is>
          <t xml:space="preserve"> Rock Island</t>
        </is>
      </c>
    </row>
    <row r="18038" ht="20.25" customHeight="0">
      <c s="5" t="inlineStr" r="A18038">
        <is>
          <t xml:space="preserve">X7010216</t>
        </is>
      </c>
      <c s="5" t="inlineStr" r="B18038">
        <is>
          <t xml:space="preserve">TRAFFIC CONTROL AND PROTECTION, (SPECIAL)</t>
        </is>
      </c>
      <c s="5" t="inlineStr" r="C18038">
        <is>
          <t xml:space="preserve">L SUM  </t>
        </is>
      </c>
      <c s="6" r="D18038">
        <v>1.000</v>
      </c>
      <c s="7" r="E18038">
        <v>3</v>
      </c>
      <c s="8" t="inlineStr" r="F18038">
        <is>
          <t xml:space="preserve">87805</t>
        </is>
      </c>
      <c s="8" t="inlineStr" r="G18038">
        <is>
          <t xml:space="preserve">147</t>
        </is>
      </c>
      <c s="9" r="H18038">
        <v>50000.0000</v>
      </c>
      <c s="8" t="inlineStr" r="I18038">
        <is>
          <t xml:space="preserve">Y</t>
        </is>
      </c>
      <c s="8" t="inlineStr" r="J18038">
        <is>
          <t xml:space="preserve"> Kankakee</t>
        </is>
      </c>
    </row>
    <row r="18039" ht="20.25" customHeight="0">
      <c s="5" t="inlineStr" r="A18039">
        <is>
          <t xml:space="preserve">X7010216</t>
        </is>
      </c>
      <c s="5" t="inlineStr" r="B18039">
        <is>
          <t xml:space="preserve">TRAFFIC CONTROL AND PROTECTION, (SPECIAL)</t>
        </is>
      </c>
      <c s="5" t="inlineStr" r="C18039">
        <is>
          <t xml:space="preserve">L SUM  </t>
        </is>
      </c>
      <c s="6" r="D18039">
        <v>1.000</v>
      </c>
      <c s="7" r="E18039">
        <v>3</v>
      </c>
      <c s="8" t="inlineStr" r="F18039">
        <is>
          <t xml:space="preserve">87873</t>
        </is>
      </c>
      <c s="8" t="inlineStr" r="G18039">
        <is>
          <t xml:space="preserve">135</t>
        </is>
      </c>
      <c s="9" r="H18039">
        <v>16550.0000</v>
      </c>
      <c s="8" t="inlineStr" r="I18039">
        <is>
          <t xml:space="preserve">Y</t>
        </is>
      </c>
      <c s="8" t="inlineStr" r="J18039">
        <is>
          <t xml:space="preserve"> Kendall</t>
        </is>
      </c>
    </row>
    <row r="18040" ht="20.25" customHeight="0">
      <c s="5" t="inlineStr" r="A18040">
        <is>
          <t xml:space="preserve">X7010216</t>
        </is>
      </c>
      <c s="5" t="inlineStr" r="B18040">
        <is>
          <t xml:space="preserve">TRAFFIC CONTROL AND PROTECTION, (SPECIAL)</t>
        </is>
      </c>
      <c s="5" t="inlineStr" r="C18040">
        <is>
          <t xml:space="preserve">L SUM  </t>
        </is>
      </c>
      <c s="6" r="D18040">
        <v>1.000</v>
      </c>
      <c s="7" r="E18040">
        <v>3</v>
      </c>
      <c s="8" t="inlineStr" r="F18040">
        <is>
          <t xml:space="preserve">87873</t>
        </is>
      </c>
      <c s="8" t="inlineStr" r="G18040">
        <is>
          <t xml:space="preserve">135</t>
        </is>
      </c>
      <c s="9" r="H18040">
        <v>13000.0000</v>
      </c>
      <c s="8" t="inlineStr" r="I18040">
        <is>
          <t xml:space="preserve"/>
        </is>
      </c>
      <c s="8" t="inlineStr" r="J18040">
        <is>
          <t xml:space="preserve"> Kendall</t>
        </is>
      </c>
    </row>
    <row r="18041" ht="20.25" customHeight="0">
      <c s="5" t="inlineStr" r="A18041">
        <is>
          <t xml:space="preserve">X7010216</t>
        </is>
      </c>
      <c s="5" t="inlineStr" r="B18041">
        <is>
          <t xml:space="preserve">TRAFFIC CONTROL AND PROTECTION, (SPECIAL)</t>
        </is>
      </c>
      <c s="5" t="inlineStr" r="C18041">
        <is>
          <t xml:space="preserve">L SUM  </t>
        </is>
      </c>
      <c s="6" r="D18041">
        <v>1.000</v>
      </c>
      <c s="7" r="E18041">
        <v>3</v>
      </c>
      <c s="8" t="inlineStr" r="F18041">
        <is>
          <t xml:space="preserve">87873</t>
        </is>
      </c>
      <c s="8" t="inlineStr" r="G18041">
        <is>
          <t xml:space="preserve">135</t>
        </is>
      </c>
      <c s="9" r="H18041">
        <v>35572.0000</v>
      </c>
      <c s="8" t="inlineStr" r="I18041">
        <is>
          <t xml:space="preserve"/>
        </is>
      </c>
      <c s="8" t="inlineStr" r="J18041">
        <is>
          <t xml:space="preserve"> Kendall</t>
        </is>
      </c>
    </row>
    <row r="18042" ht="20.25" customHeight="0">
      <c s="5" t="inlineStr" r="A18042">
        <is>
          <t xml:space="preserve">X7010216</t>
        </is>
      </c>
      <c s="5" t="inlineStr" r="B18042">
        <is>
          <t xml:space="preserve">TRAFFIC CONTROL AND PROTECTION, (SPECIAL)</t>
        </is>
      </c>
      <c s="5" t="inlineStr" r="C18042">
        <is>
          <t xml:space="preserve">L SUM  </t>
        </is>
      </c>
      <c s="6" r="D18042">
        <v>1.000</v>
      </c>
      <c s="7" r="E18042">
        <v>3</v>
      </c>
      <c s="8" t="inlineStr" r="F18042">
        <is>
          <t xml:space="preserve">87873</t>
        </is>
      </c>
      <c s="8" t="inlineStr" r="G18042">
        <is>
          <t xml:space="preserve">135</t>
        </is>
      </c>
      <c s="9" r="H18042">
        <v>40000.0000</v>
      </c>
      <c s="8" t="inlineStr" r="I18042">
        <is>
          <t xml:space="preserve"/>
        </is>
      </c>
      <c s="8" t="inlineStr" r="J18042">
        <is>
          <t xml:space="preserve"> Kendall</t>
        </is>
      </c>
    </row>
    <row r="18043" ht="20.25" customHeight="0">
      <c s="5" t="inlineStr" r="A18043">
        <is>
          <t xml:space="preserve">X7010216</t>
        </is>
      </c>
      <c s="5" t="inlineStr" r="B18043">
        <is>
          <t xml:space="preserve">TRAFFIC CONTROL AND PROTECTION, (SPECIAL)</t>
        </is>
      </c>
      <c s="5" t="inlineStr" r="C18043">
        <is>
          <t xml:space="preserve">L SUM  </t>
        </is>
      </c>
      <c s="6" r="D18043">
        <v>1.000</v>
      </c>
      <c s="7" r="E18043">
        <v>4</v>
      </c>
      <c s="8" t="inlineStr" r="F18043">
        <is>
          <t xml:space="preserve">89837</t>
        </is>
      </c>
      <c s="8" t="inlineStr" r="G18043">
        <is>
          <t xml:space="preserve">149</t>
        </is>
      </c>
      <c s="9" r="H18043">
        <v>5209.5000</v>
      </c>
      <c s="8" t="inlineStr" r="I18043">
        <is>
          <t xml:space="preserve">Y</t>
        </is>
      </c>
      <c s="8" t="inlineStr" r="J18043">
        <is>
          <t xml:space="preserve"> Fulton</t>
        </is>
      </c>
    </row>
    <row r="18044" ht="20.25" customHeight="0">
      <c s="5" t="inlineStr" r="A18044">
        <is>
          <t xml:space="preserve">X7010216</t>
        </is>
      </c>
      <c s="5" t="inlineStr" r="B18044">
        <is>
          <t xml:space="preserve">TRAFFIC CONTROL AND PROTECTION, (SPECIAL)</t>
        </is>
      </c>
      <c s="5" t="inlineStr" r="C18044">
        <is>
          <t xml:space="preserve">L SUM  </t>
        </is>
      </c>
      <c s="6" r="D18044">
        <v>1.000</v>
      </c>
      <c s="7" r="E18044">
        <v>4</v>
      </c>
      <c s="8" t="inlineStr" r="F18044">
        <is>
          <t xml:space="preserve">89837</t>
        </is>
      </c>
      <c s="8" t="inlineStr" r="G18044">
        <is>
          <t xml:space="preserve">149</t>
        </is>
      </c>
      <c s="9" r="H18044">
        <v>5000.0000</v>
      </c>
      <c s="8" t="inlineStr" r="I18044">
        <is>
          <t xml:space="preserve"/>
        </is>
      </c>
      <c s="8" t="inlineStr" r="J18044">
        <is>
          <t xml:space="preserve"> Fulton</t>
        </is>
      </c>
    </row>
    <row r="18045" ht="20.25" customHeight="0">
      <c s="5" t="inlineStr" r="A18045">
        <is>
          <t xml:space="preserve">X7010216</t>
        </is>
      </c>
      <c s="5" t="inlineStr" r="B18045">
        <is>
          <t xml:space="preserve">TRAFFIC CONTROL AND PROTECTION, (SPECIAL)</t>
        </is>
      </c>
      <c s="5" t="inlineStr" r="C18045">
        <is>
          <t xml:space="preserve">L SUM  </t>
        </is>
      </c>
      <c s="6" r="D18045">
        <v>1.000</v>
      </c>
      <c s="7" r="E18045">
        <v>4</v>
      </c>
      <c s="8" t="inlineStr" r="F18045">
        <is>
          <t xml:space="preserve">89837</t>
        </is>
      </c>
      <c s="8" t="inlineStr" r="G18045">
        <is>
          <t xml:space="preserve">149</t>
        </is>
      </c>
      <c s="9" r="H18045">
        <v>9850.0000</v>
      </c>
      <c s="8" t="inlineStr" r="I18045">
        <is>
          <t xml:space="preserve"/>
        </is>
      </c>
      <c s="8" t="inlineStr" r="J18045">
        <is>
          <t xml:space="preserve"> Fulton</t>
        </is>
      </c>
    </row>
    <row r="18046" ht="20.25" customHeight="0">
      <c s="5" t="inlineStr" r="A18046">
        <is>
          <t xml:space="preserve">X7010216</t>
        </is>
      </c>
      <c s="5" t="inlineStr" r="B18046">
        <is>
          <t xml:space="preserve">TRAFFIC CONTROL AND PROTECTION, (SPECIAL)</t>
        </is>
      </c>
      <c s="5" t="inlineStr" r="C18046">
        <is>
          <t xml:space="preserve">L SUM  </t>
        </is>
      </c>
      <c s="6" r="D18046">
        <v>1.000</v>
      </c>
      <c s="7" r="E18046">
        <v>4</v>
      </c>
      <c s="8" t="inlineStr" r="F18046">
        <is>
          <t xml:space="preserve">89854</t>
        </is>
      </c>
      <c s="8" t="inlineStr" r="G18046">
        <is>
          <t xml:space="preserve">136</t>
        </is>
      </c>
      <c s="9" r="H18046">
        <v>36487.5000</v>
      </c>
      <c s="8" t="inlineStr" r="I18046">
        <is>
          <t xml:space="preserve">Y</t>
        </is>
      </c>
      <c s="8" t="inlineStr" r="J18046">
        <is>
          <t xml:space="preserve"> Woodford</t>
        </is>
      </c>
    </row>
    <row r="18047" ht="20.25" customHeight="0">
      <c s="5" t="inlineStr" r="A18047">
        <is>
          <t xml:space="preserve">X7010216</t>
        </is>
      </c>
      <c s="5" t="inlineStr" r="B18047">
        <is>
          <t xml:space="preserve">TRAFFIC CONTROL AND PROTECTION, (SPECIAL)</t>
        </is>
      </c>
      <c s="5" t="inlineStr" r="C18047">
        <is>
          <t xml:space="preserve">L SUM  </t>
        </is>
      </c>
      <c s="6" r="D18047">
        <v>1.000</v>
      </c>
      <c s="7" r="E18047">
        <v>4</v>
      </c>
      <c s="8" t="inlineStr" r="F18047">
        <is>
          <t xml:space="preserve">89854</t>
        </is>
      </c>
      <c s="8" t="inlineStr" r="G18047">
        <is>
          <t xml:space="preserve">136</t>
        </is>
      </c>
      <c s="9" r="H18047">
        <v>60500.0000</v>
      </c>
      <c s="8" t="inlineStr" r="I18047">
        <is>
          <t xml:space="preserve"/>
        </is>
      </c>
      <c s="8" t="inlineStr" r="J18047">
        <is>
          <t xml:space="preserve"> Woodford</t>
        </is>
      </c>
    </row>
    <row r="18048" ht="20.25" customHeight="0">
      <c s="5" t="inlineStr" r="A18048">
        <is>
          <t xml:space="preserve">X7010216</t>
        </is>
      </c>
      <c s="5" t="inlineStr" r="B18048">
        <is>
          <t xml:space="preserve">TRAFFIC CONTROL AND PROTECTION, (SPECIAL)</t>
        </is>
      </c>
      <c s="5" t="inlineStr" r="C18048">
        <is>
          <t xml:space="preserve">L SUM  </t>
        </is>
      </c>
      <c s="6" r="D18048">
        <v>1.000</v>
      </c>
      <c s="7" r="E18048">
        <v>4</v>
      </c>
      <c s="8" t="inlineStr" r="F18048">
        <is>
          <t xml:space="preserve">89863</t>
        </is>
      </c>
      <c s="8" t="inlineStr" r="G18048">
        <is>
          <t xml:space="preserve">113</t>
        </is>
      </c>
      <c s="9" r="H18048">
        <v>14855.2000</v>
      </c>
      <c s="8" t="inlineStr" r="I18048">
        <is>
          <t xml:space="preserve">Y</t>
        </is>
      </c>
      <c s="8" t="inlineStr" r="J18048">
        <is>
          <t xml:space="preserve"> Tazewell</t>
        </is>
      </c>
    </row>
    <row r="18049" ht="20.25" customHeight="0">
      <c s="5" t="inlineStr" r="A18049">
        <is>
          <t xml:space="preserve">X7010216</t>
        </is>
      </c>
      <c s="5" t="inlineStr" r="B18049">
        <is>
          <t xml:space="preserve">TRAFFIC CONTROL AND PROTECTION, (SPECIAL)</t>
        </is>
      </c>
      <c s="5" t="inlineStr" r="C18049">
        <is>
          <t xml:space="preserve">L SUM  </t>
        </is>
      </c>
      <c s="6" r="D18049">
        <v>1.000</v>
      </c>
      <c s="7" r="E18049">
        <v>4</v>
      </c>
      <c s="8" t="inlineStr" r="F18049">
        <is>
          <t xml:space="preserve">89865</t>
        </is>
      </c>
      <c s="8" t="inlineStr" r="G18049">
        <is>
          <t xml:space="preserve">150</t>
        </is>
      </c>
      <c s="9" r="H18049">
        <v>6950.0000</v>
      </c>
      <c s="8" t="inlineStr" r="I18049">
        <is>
          <t xml:space="preserve">Y</t>
        </is>
      </c>
      <c s="8" t="inlineStr" r="J18049">
        <is>
          <t xml:space="preserve"> Peoria</t>
        </is>
      </c>
    </row>
    <row r="18050" ht="20.25" customHeight="0">
      <c s="5" t="inlineStr" r="A18050">
        <is>
          <t xml:space="preserve">X7010216</t>
        </is>
      </c>
      <c s="5" t="inlineStr" r="B18050">
        <is>
          <t xml:space="preserve">TRAFFIC CONTROL AND PROTECTION, (SPECIAL)</t>
        </is>
      </c>
      <c s="5" t="inlineStr" r="C18050">
        <is>
          <t xml:space="preserve">L SUM  </t>
        </is>
      </c>
      <c s="6" r="D18050">
        <v>1.000</v>
      </c>
      <c s="7" r="E18050">
        <v>4</v>
      </c>
      <c s="8" t="inlineStr" r="F18050">
        <is>
          <t xml:space="preserve">89865</t>
        </is>
      </c>
      <c s="8" t="inlineStr" r="G18050">
        <is>
          <t xml:space="preserve">150</t>
        </is>
      </c>
      <c s="9" r="H18050">
        <v>7386.0500</v>
      </c>
      <c s="8" t="inlineStr" r="I18050">
        <is>
          <t xml:space="preserve"/>
        </is>
      </c>
      <c s="8" t="inlineStr" r="J18050">
        <is>
          <t xml:space="preserve"> Peoria</t>
        </is>
      </c>
    </row>
    <row r="18051" ht="20.25" customHeight="0">
      <c s="5" t="inlineStr" r="A18051">
        <is>
          <t xml:space="preserve">X7010216</t>
        </is>
      </c>
      <c s="5" t="inlineStr" r="B18051">
        <is>
          <t xml:space="preserve">TRAFFIC CONTROL AND PROTECTION, (SPECIAL)</t>
        </is>
      </c>
      <c s="5" t="inlineStr" r="C18051">
        <is>
          <t xml:space="preserve">L SUM  </t>
        </is>
      </c>
      <c s="6" r="D18051">
        <v>1.000</v>
      </c>
      <c s="7" r="E18051">
        <v>4</v>
      </c>
      <c s="8" t="inlineStr" r="F18051">
        <is>
          <t xml:space="preserve">89865</t>
        </is>
      </c>
      <c s="8" t="inlineStr" r="G18051">
        <is>
          <t xml:space="preserve">150</t>
        </is>
      </c>
      <c s="9" r="H18051">
        <v>11100.0000</v>
      </c>
      <c s="8" t="inlineStr" r="I18051">
        <is>
          <t xml:space="preserve"/>
        </is>
      </c>
      <c s="8" t="inlineStr" r="J18051">
        <is>
          <t xml:space="preserve"> Peoria</t>
        </is>
      </c>
    </row>
    <row r="18052" ht="20.25" customHeight="0">
      <c s="5" t="inlineStr" r="A18052">
        <is>
          <t xml:space="preserve">X7010216</t>
        </is>
      </c>
      <c s="5" t="inlineStr" r="B18052">
        <is>
          <t xml:space="preserve">TRAFFIC CONTROL AND PROTECTION, (SPECIAL)</t>
        </is>
      </c>
      <c s="5" t="inlineStr" r="C18052">
        <is>
          <t xml:space="preserve">L SUM  </t>
        </is>
      </c>
      <c s="6" r="D18052">
        <v>1.000</v>
      </c>
      <c s="7" r="E18052">
        <v>4</v>
      </c>
      <c s="8" t="inlineStr" r="F18052">
        <is>
          <t xml:space="preserve">89865</t>
        </is>
      </c>
      <c s="8" t="inlineStr" r="G18052">
        <is>
          <t xml:space="preserve">150</t>
        </is>
      </c>
      <c s="9" r="H18052">
        <v>15853.5000</v>
      </c>
      <c s="8" t="inlineStr" r="I18052">
        <is>
          <t xml:space="preserve"/>
        </is>
      </c>
      <c s="8" t="inlineStr" r="J18052">
        <is>
          <t xml:space="preserve"> Peoria</t>
        </is>
      </c>
    </row>
    <row r="18053" ht="20.25" customHeight="0">
      <c s="5" t="inlineStr" r="A18053">
        <is>
          <t xml:space="preserve">X7010216</t>
        </is>
      </c>
      <c s="5" t="inlineStr" r="B18053">
        <is>
          <t xml:space="preserve">TRAFFIC CONTROL AND PROTECTION, (SPECIAL)</t>
        </is>
      </c>
      <c s="5" t="inlineStr" r="C18053">
        <is>
          <t xml:space="preserve">L SUM  </t>
        </is>
      </c>
      <c s="6" r="D18053">
        <v>1.000</v>
      </c>
      <c s="7" r="E18053">
        <v>4</v>
      </c>
      <c s="8" t="inlineStr" r="F18053">
        <is>
          <t xml:space="preserve">89865</t>
        </is>
      </c>
      <c s="8" t="inlineStr" r="G18053">
        <is>
          <t xml:space="preserve">150</t>
        </is>
      </c>
      <c s="9" r="H18053">
        <v>19000.0000</v>
      </c>
      <c s="8" t="inlineStr" r="I18053">
        <is>
          <t xml:space="preserve"/>
        </is>
      </c>
      <c s="8" t="inlineStr" r="J18053">
        <is>
          <t xml:space="preserve"> Peoria</t>
        </is>
      </c>
    </row>
    <row r="18054" ht="20.25" customHeight="0">
      <c s="5" t="inlineStr" r="A18054">
        <is>
          <t xml:space="preserve">X7010216</t>
        </is>
      </c>
      <c s="5" t="inlineStr" r="B18054">
        <is>
          <t xml:space="preserve">TRAFFIC CONTROL AND PROTECTION, (SPECIAL)</t>
        </is>
      </c>
      <c s="5" t="inlineStr" r="C18054">
        <is>
          <t xml:space="preserve">L SUM  </t>
        </is>
      </c>
      <c s="6" r="D18054">
        <v>1.000</v>
      </c>
      <c s="7" r="E18054">
        <v>6</v>
      </c>
      <c s="8" t="inlineStr" r="F18054">
        <is>
          <t xml:space="preserve">93803</t>
        </is>
      </c>
      <c s="8" t="inlineStr" r="G18054">
        <is>
          <t xml:space="preserve">115</t>
        </is>
      </c>
      <c s="9" r="H18054">
        <v>15909.7200</v>
      </c>
      <c s="8" t="inlineStr" r="I18054">
        <is>
          <t xml:space="preserve">Y</t>
        </is>
      </c>
      <c s="8" t="inlineStr" r="J18054">
        <is>
          <t xml:space="preserve"> Montgomery</t>
        </is>
      </c>
    </row>
    <row r="18055" ht="20.25" customHeight="0">
      <c s="5" t="inlineStr" r="A18055">
        <is>
          <t xml:space="preserve">X7010216</t>
        </is>
      </c>
      <c s="5" t="inlineStr" r="B18055">
        <is>
          <t xml:space="preserve">TRAFFIC CONTROL AND PROTECTION, (SPECIAL)</t>
        </is>
      </c>
      <c s="5" t="inlineStr" r="C18055">
        <is>
          <t xml:space="preserve">L SUM  </t>
        </is>
      </c>
      <c s="6" r="D18055">
        <v>1.000</v>
      </c>
      <c s="7" r="E18055">
        <v>6</v>
      </c>
      <c s="8" t="inlineStr" r="F18055">
        <is>
          <t xml:space="preserve">93803</t>
        </is>
      </c>
      <c s="8" t="inlineStr" r="G18055">
        <is>
          <t xml:space="preserve">115</t>
        </is>
      </c>
      <c s="9" r="H18055">
        <v>9000.0000</v>
      </c>
      <c s="8" t="inlineStr" r="I18055">
        <is>
          <t xml:space="preserve"/>
        </is>
      </c>
      <c s="8" t="inlineStr" r="J18055">
        <is>
          <t xml:space="preserve"> Montgomery</t>
        </is>
      </c>
    </row>
    <row r="18056" ht="20.25" customHeight="0">
      <c s="5" t="inlineStr" r="A18056">
        <is>
          <t xml:space="preserve">X7010216</t>
        </is>
      </c>
      <c s="5" t="inlineStr" r="B18056">
        <is>
          <t xml:space="preserve">TRAFFIC CONTROL AND PROTECTION, (SPECIAL)</t>
        </is>
      </c>
      <c s="5" t="inlineStr" r="C18056">
        <is>
          <t xml:space="preserve">L SUM  </t>
        </is>
      </c>
      <c s="6" r="D18056">
        <v>1.000</v>
      </c>
      <c s="7" r="E18056">
        <v>6</v>
      </c>
      <c s="8" t="inlineStr" r="F18056">
        <is>
          <t xml:space="preserve">93824</t>
        </is>
      </c>
      <c s="8" t="inlineStr" r="G18056">
        <is>
          <t xml:space="preserve">151</t>
        </is>
      </c>
      <c s="9" r="H18056">
        <v>20200.0000</v>
      </c>
      <c s="8" t="inlineStr" r="I18056">
        <is>
          <t xml:space="preserve">Y</t>
        </is>
      </c>
      <c s="8" t="inlineStr" r="J18056">
        <is>
          <t xml:space="preserve"> Hancock</t>
        </is>
      </c>
    </row>
    <row r="18057" ht="20.25" customHeight="0">
      <c s="5" t="inlineStr" r="A18057">
        <is>
          <t xml:space="preserve">X7010216</t>
        </is>
      </c>
      <c s="5" t="inlineStr" r="B18057">
        <is>
          <t xml:space="preserve">TRAFFIC CONTROL AND PROTECTION, (SPECIAL)</t>
        </is>
      </c>
      <c s="5" t="inlineStr" r="C18057">
        <is>
          <t xml:space="preserve">L SUM  </t>
        </is>
      </c>
      <c s="6" r="D18057">
        <v>1.000</v>
      </c>
      <c s="7" r="E18057">
        <v>6</v>
      </c>
      <c s="8" t="inlineStr" r="F18057">
        <is>
          <t xml:space="preserve">93824</t>
        </is>
      </c>
      <c s="8" t="inlineStr" r="G18057">
        <is>
          <t xml:space="preserve">151</t>
        </is>
      </c>
      <c s="9" r="H18057">
        <v>25000.0000</v>
      </c>
      <c s="8" t="inlineStr" r="I18057">
        <is>
          <t xml:space="preserve"/>
        </is>
      </c>
      <c s="8" t="inlineStr" r="J18057">
        <is>
          <t xml:space="preserve"> Hancock</t>
        </is>
      </c>
    </row>
    <row r="18058" ht="20.25" customHeight="0">
      <c s="5" t="inlineStr" r="A18058">
        <is>
          <t xml:space="preserve">X7010216</t>
        </is>
      </c>
      <c s="5" t="inlineStr" r="B18058">
        <is>
          <t xml:space="preserve">TRAFFIC CONTROL AND PROTECTION, (SPECIAL)</t>
        </is>
      </c>
      <c s="5" t="inlineStr" r="C18058">
        <is>
          <t xml:space="preserve">L SUM  </t>
        </is>
      </c>
      <c s="6" r="D18058">
        <v>1.000</v>
      </c>
      <c s="7" r="E18058">
        <v>6</v>
      </c>
      <c s="8" t="inlineStr" r="F18058">
        <is>
          <t xml:space="preserve">93825</t>
        </is>
      </c>
      <c s="8" t="inlineStr" r="G18058">
        <is>
          <t xml:space="preserve">116</t>
        </is>
      </c>
      <c s="9" r="H18058">
        <v>10000.0000</v>
      </c>
      <c s="8" t="inlineStr" r="I18058">
        <is>
          <t xml:space="preserve">Y</t>
        </is>
      </c>
      <c s="8" t="inlineStr" r="J18058">
        <is>
          <t xml:space="preserve"> Scott</t>
        </is>
      </c>
    </row>
    <row r="18059" ht="20.25" customHeight="0">
      <c s="5" t="inlineStr" r="A18059">
        <is>
          <t xml:space="preserve">X7010216</t>
        </is>
      </c>
      <c s="5" t="inlineStr" r="B18059">
        <is>
          <t xml:space="preserve">TRAFFIC CONTROL AND PROTECTION, (SPECIAL)</t>
        </is>
      </c>
      <c s="5" t="inlineStr" r="C18059">
        <is>
          <t xml:space="preserve">L SUM  </t>
        </is>
      </c>
      <c s="6" r="D18059">
        <v>1.000</v>
      </c>
      <c s="7" r="E18059">
        <v>6</v>
      </c>
      <c s="8" t="inlineStr" r="F18059">
        <is>
          <t xml:space="preserve">93825</t>
        </is>
      </c>
      <c s="8" t="inlineStr" r="G18059">
        <is>
          <t xml:space="preserve">116</t>
        </is>
      </c>
      <c s="9" r="H18059">
        <v>5670.0000</v>
      </c>
      <c s="8" t="inlineStr" r="I18059">
        <is>
          <t xml:space="preserve"/>
        </is>
      </c>
      <c s="8" t="inlineStr" r="J18059">
        <is>
          <t xml:space="preserve"> Scott</t>
        </is>
      </c>
    </row>
    <row r="18060" ht="20.25" customHeight="0">
      <c s="5" t="inlineStr" r="A18060">
        <is>
          <t xml:space="preserve">X7010216</t>
        </is>
      </c>
      <c s="5" t="inlineStr" r="B18060">
        <is>
          <t xml:space="preserve">TRAFFIC CONTROL AND PROTECTION, (SPECIAL)</t>
        </is>
      </c>
      <c s="5" t="inlineStr" r="C18060">
        <is>
          <t xml:space="preserve">L SUM  </t>
        </is>
      </c>
      <c s="6" r="D18060">
        <v>1.000</v>
      </c>
      <c s="7" r="E18060">
        <v>6</v>
      </c>
      <c s="8" t="inlineStr" r="F18060">
        <is>
          <t xml:space="preserve">93825</t>
        </is>
      </c>
      <c s="8" t="inlineStr" r="G18060">
        <is>
          <t xml:space="preserve">116</t>
        </is>
      </c>
      <c s="9" r="H18060">
        <v>8500.0000</v>
      </c>
      <c s="8" t="inlineStr" r="I18060">
        <is>
          <t xml:space="preserve"/>
        </is>
      </c>
      <c s="8" t="inlineStr" r="J18060">
        <is>
          <t xml:space="preserve"> Scott</t>
        </is>
      </c>
    </row>
    <row r="18061" ht="20.25" customHeight="0">
      <c s="5" t="inlineStr" r="A18061">
        <is>
          <t xml:space="preserve">X7010216</t>
        </is>
      </c>
      <c s="5" t="inlineStr" r="B18061">
        <is>
          <t xml:space="preserve">TRAFFIC CONTROL AND PROTECTION, (SPECIAL)</t>
        </is>
      </c>
      <c s="5" t="inlineStr" r="C18061">
        <is>
          <t xml:space="preserve">L SUM  </t>
        </is>
      </c>
      <c s="6" r="D18061">
        <v>1.000</v>
      </c>
      <c s="7" r="E18061">
        <v>8</v>
      </c>
      <c s="8" t="inlineStr" r="F18061">
        <is>
          <t xml:space="preserve">97789</t>
        </is>
      </c>
      <c s="8" t="inlineStr" r="G18061">
        <is>
          <t xml:space="preserve">118</t>
        </is>
      </c>
      <c s="9" r="H18061">
        <v>3075.0000</v>
      </c>
      <c s="8" t="inlineStr" r="I18061">
        <is>
          <t xml:space="preserve">Y</t>
        </is>
      </c>
      <c s="8" t="inlineStr" r="J18061">
        <is>
          <t xml:space="preserve"> Madison</t>
        </is>
      </c>
    </row>
    <row r="18062" ht="20.25" customHeight="0">
      <c s="5" t="inlineStr" r="A18062">
        <is>
          <t xml:space="preserve">X7010216</t>
        </is>
      </c>
      <c s="5" t="inlineStr" r="B18062">
        <is>
          <t xml:space="preserve">TRAFFIC CONTROL AND PROTECTION, (SPECIAL)</t>
        </is>
      </c>
      <c s="5" t="inlineStr" r="C18062">
        <is>
          <t xml:space="preserve">L SUM  </t>
        </is>
      </c>
      <c s="6" r="D18062">
        <v>1.000</v>
      </c>
      <c s="7" r="E18062">
        <v>8</v>
      </c>
      <c s="8" t="inlineStr" r="F18062">
        <is>
          <t xml:space="preserve">97843</t>
        </is>
      </c>
      <c s="8" t="inlineStr" r="G18062">
        <is>
          <t xml:space="preserve">153</t>
        </is>
      </c>
      <c s="9" r="H18062">
        <v>47000.0000</v>
      </c>
      <c s="8" t="inlineStr" r="I18062">
        <is>
          <t xml:space="preserve">Y</t>
        </is>
      </c>
      <c s="8" t="inlineStr" r="J18062">
        <is>
          <t xml:space="preserve"> Madison</t>
        </is>
      </c>
    </row>
    <row r="18063" ht="20.25" customHeight="0">
      <c s="5" t="inlineStr" r="A18063">
        <is>
          <t xml:space="preserve">X7010216</t>
        </is>
      </c>
      <c s="5" t="inlineStr" r="B18063">
        <is>
          <t xml:space="preserve">TRAFFIC CONTROL AND PROTECTION, (SPECIAL)</t>
        </is>
      </c>
      <c s="5" t="inlineStr" r="C18063">
        <is>
          <t xml:space="preserve">L SUM  </t>
        </is>
      </c>
      <c s="6" r="D18063">
        <v>1.000</v>
      </c>
      <c s="7" r="E18063">
        <v>8</v>
      </c>
      <c s="8" t="inlineStr" r="F18063">
        <is>
          <t xml:space="preserve">97843</t>
        </is>
      </c>
      <c s="8" t="inlineStr" r="G18063">
        <is>
          <t xml:space="preserve">153</t>
        </is>
      </c>
      <c s="9" r="H18063">
        <v>59275.0000</v>
      </c>
      <c s="8" t="inlineStr" r="I18063">
        <is>
          <t xml:space="preserve"/>
        </is>
      </c>
      <c s="8" t="inlineStr" r="J18063">
        <is>
          <t xml:space="preserve"> Madison</t>
        </is>
      </c>
    </row>
    <row r="18064" ht="20.25" customHeight="0">
      <c s="5" t="inlineStr" r="A18064">
        <is>
          <t xml:space="preserve">X7010216</t>
        </is>
      </c>
      <c s="5" t="inlineStr" r="B18064">
        <is>
          <t xml:space="preserve">TRAFFIC CONTROL AND PROTECTION, (SPECIAL)</t>
        </is>
      </c>
      <c s="5" t="inlineStr" r="C18064">
        <is>
          <t xml:space="preserve">L SUM  </t>
        </is>
      </c>
      <c s="6" r="D18064">
        <v>1.000</v>
      </c>
      <c s="7" r="E18064">
        <v>8</v>
      </c>
      <c s="8" t="inlineStr" r="F18064">
        <is>
          <t xml:space="preserve">97849</t>
        </is>
      </c>
      <c s="8" t="inlineStr" r="G18064">
        <is>
          <t xml:space="preserve">120</t>
        </is>
      </c>
      <c s="9" r="H18064">
        <v>8700.0000</v>
      </c>
      <c s="8" t="inlineStr" r="I18064">
        <is>
          <t xml:space="preserve">Y</t>
        </is>
      </c>
      <c s="8" t="inlineStr" r="J18064">
        <is>
          <t xml:space="preserve"> Madison</t>
        </is>
      </c>
    </row>
    <row r="18065" ht="20.25" customHeight="0">
      <c s="5" t="inlineStr" r="A18065">
        <is>
          <t xml:space="preserve">X7010216</t>
        </is>
      </c>
      <c s="5" t="inlineStr" r="B18065">
        <is>
          <t xml:space="preserve">TRAFFIC CONTROL AND PROTECTION, (SPECIAL)</t>
        </is>
      </c>
      <c s="5" t="inlineStr" r="C18065">
        <is>
          <t xml:space="preserve">L SUM  </t>
        </is>
      </c>
      <c s="6" r="D18065">
        <v>1.000</v>
      </c>
      <c s="7" r="E18065">
        <v>8</v>
      </c>
      <c s="8" t="inlineStr" r="F18065">
        <is>
          <t xml:space="preserve">97849</t>
        </is>
      </c>
      <c s="8" t="inlineStr" r="G18065">
        <is>
          <t xml:space="preserve">120</t>
        </is>
      </c>
      <c s="9" r="H18065">
        <v>10000.0000</v>
      </c>
      <c s="8" t="inlineStr" r="I18065">
        <is>
          <t xml:space="preserve"/>
        </is>
      </c>
      <c s="8" t="inlineStr" r="J18065">
        <is>
          <t xml:space="preserve"> Madison</t>
        </is>
      </c>
    </row>
    <row r="18066" ht="20.25" customHeight="0">
      <c s="5" t="inlineStr" r="A18066">
        <is>
          <t xml:space="preserve">X7010216</t>
        </is>
      </c>
      <c s="5" t="inlineStr" r="B18066">
        <is>
          <t xml:space="preserve">TRAFFIC CONTROL AND PROTECTION, (SPECIAL)</t>
        </is>
      </c>
      <c s="5" t="inlineStr" r="C18066">
        <is>
          <t xml:space="preserve">L SUM  </t>
        </is>
      </c>
      <c s="6" r="D18066">
        <v>1.000</v>
      </c>
      <c s="7" r="E18066">
        <v>8</v>
      </c>
      <c s="8" t="inlineStr" r="F18066">
        <is>
          <t xml:space="preserve">97849</t>
        </is>
      </c>
      <c s="8" t="inlineStr" r="G18066">
        <is>
          <t xml:space="preserve">120</t>
        </is>
      </c>
      <c s="9" r="H18066">
        <v>12890.0000</v>
      </c>
      <c s="8" t="inlineStr" r="I18066">
        <is>
          <t xml:space="preserve"/>
        </is>
      </c>
      <c s="8" t="inlineStr" r="J18066">
        <is>
          <t xml:space="preserve"> Madison</t>
        </is>
      </c>
    </row>
    <row r="18067" ht="20.25" customHeight="0">
      <c s="5" t="inlineStr" r="A18067">
        <is>
          <t xml:space="preserve">X7010216</t>
        </is>
      </c>
      <c s="5" t="inlineStr" r="B18067">
        <is>
          <t xml:space="preserve">TRAFFIC CONTROL AND PROTECTION, (SPECIAL)</t>
        </is>
      </c>
      <c s="5" t="inlineStr" r="C18067">
        <is>
          <t xml:space="preserve">L SUM  </t>
        </is>
      </c>
      <c s="6" r="D18067">
        <v>1.000</v>
      </c>
      <c s="7" r="E18067">
        <v>9</v>
      </c>
      <c s="8" t="inlineStr" r="F18067">
        <is>
          <t xml:space="preserve">99687</t>
        </is>
      </c>
      <c s="8" t="inlineStr" r="G18067">
        <is>
          <t xml:space="preserve">122</t>
        </is>
      </c>
      <c s="9" r="H18067">
        <v>61000.0000</v>
      </c>
      <c s="8" t="inlineStr" r="I18067">
        <is>
          <t xml:space="preserve">Y</t>
        </is>
      </c>
      <c s="8" t="inlineStr" r="J18067">
        <is>
          <t xml:space="preserve"> Williamson</t>
        </is>
      </c>
    </row>
    <row r="18068" ht="20.25" customHeight="0">
      <c s="5" t="inlineStr" r="A18068">
        <is>
          <t xml:space="preserve">X7010216</t>
        </is>
      </c>
      <c s="5" t="inlineStr" r="B18068">
        <is>
          <t xml:space="preserve">TRAFFIC CONTROL AND PROTECTION, (SPECIAL)</t>
        </is>
      </c>
      <c s="5" t="inlineStr" r="C18068">
        <is>
          <t xml:space="preserve">L SUM  </t>
        </is>
      </c>
      <c s="6" r="D18068">
        <v>1.000</v>
      </c>
      <c s="7" r="E18068">
        <v>9</v>
      </c>
      <c s="8" t="inlineStr" r="F18068">
        <is>
          <t xml:space="preserve">99687</t>
        </is>
      </c>
      <c s="8" t="inlineStr" r="G18068">
        <is>
          <t xml:space="preserve">122</t>
        </is>
      </c>
      <c s="9" r="H18068">
        <v>3672.9000</v>
      </c>
      <c s="8" t="inlineStr" r="I18068">
        <is>
          <t xml:space="preserve"/>
        </is>
      </c>
      <c s="8" t="inlineStr" r="J18068">
        <is>
          <t xml:space="preserve"> Williamson</t>
        </is>
      </c>
    </row>
    <row r="18069" ht="20.25" customHeight="0">
      <c s="5" t="inlineStr" r="A18069">
        <is>
          <t xml:space="preserve">X7010216</t>
        </is>
      </c>
      <c s="5" t="inlineStr" r="B18069">
        <is>
          <t xml:space="preserve">TRAFFIC CONTROL AND PROTECTION, (SPECIAL)</t>
        </is>
      </c>
      <c s="5" t="inlineStr" r="C18069">
        <is>
          <t xml:space="preserve">L SUM  </t>
        </is>
      </c>
      <c s="6" r="D18069">
        <v>1.000</v>
      </c>
      <c s="7" r="E18069">
        <v>9</v>
      </c>
      <c s="8" t="inlineStr" r="F18069">
        <is>
          <t xml:space="preserve">99712</t>
        </is>
      </c>
      <c s="8" t="inlineStr" r="G18069">
        <is>
          <t xml:space="preserve">155</t>
        </is>
      </c>
      <c s="9" r="H18069">
        <v>28780.6100</v>
      </c>
      <c s="8" t="inlineStr" r="I18069">
        <is>
          <t xml:space="preserve">Y</t>
        </is>
      </c>
      <c s="8" t="inlineStr" r="J18069">
        <is>
          <t xml:space="preserve"> Jefferson</t>
        </is>
      </c>
    </row>
    <row r="18070" ht="20.25" customHeight="0">
      <c s="5" t="inlineStr" r="A18070">
        <is>
          <t xml:space="preserve">X7010216</t>
        </is>
      </c>
      <c s="5" t="inlineStr" r="B18070">
        <is>
          <t xml:space="preserve">TRAFFIC CONTROL AND PROTECTION, (SPECIAL)</t>
        </is>
      </c>
      <c s="5" t="inlineStr" r="C18070">
        <is>
          <t xml:space="preserve">L SUM  </t>
        </is>
      </c>
      <c s="6" r="D18070">
        <v>1.000</v>
      </c>
      <c s="7" r="E18070">
        <v>9</v>
      </c>
      <c s="8" t="inlineStr" r="F18070">
        <is>
          <t xml:space="preserve">99712</t>
        </is>
      </c>
      <c s="8" t="inlineStr" r="G18070">
        <is>
          <t xml:space="preserve">155</t>
        </is>
      </c>
      <c s="9" r="H18070">
        <v>23400.0000</v>
      </c>
      <c s="8" t="inlineStr" r="I18070">
        <is>
          <t xml:space="preserve"/>
        </is>
      </c>
      <c s="8" t="inlineStr" r="J18070">
        <is>
          <t xml:space="preserve"> Jefferson</t>
        </is>
      </c>
    </row>
    <row r="18071" ht="20.25" customHeight="0">
      <c s="5" t="inlineStr" r="A18071">
        <is>
          <t xml:space="preserve">X7010216</t>
        </is>
      </c>
      <c s="5" t="inlineStr" r="B18071">
        <is>
          <t xml:space="preserve">TRAFFIC CONTROL AND PROTECTION, (SPECIAL)</t>
        </is>
      </c>
      <c s="5" t="inlineStr" r="C18071">
        <is>
          <t xml:space="preserve">L SUM  </t>
        </is>
      </c>
      <c s="6" r="D18071">
        <v>1.000</v>
      </c>
      <c s="7" r="E18071">
        <v>9</v>
      </c>
      <c s="8" t="inlineStr" r="F18071">
        <is>
          <t xml:space="preserve">99736</t>
        </is>
      </c>
      <c s="8" t="inlineStr" r="G18071">
        <is>
          <t xml:space="preserve">123</t>
        </is>
      </c>
      <c s="9" r="H18071">
        <v>7900.0000</v>
      </c>
      <c s="8" t="inlineStr" r="I18071">
        <is>
          <t xml:space="preserve">Y</t>
        </is>
      </c>
      <c s="8" t="inlineStr" r="J18071">
        <is>
          <t xml:space="preserve"> Williamson</t>
        </is>
      </c>
    </row>
    <row r="18072" ht="20.25" customHeight="0">
      <c s="5" t="inlineStr" r="A18072">
        <is>
          <t xml:space="preserve">X7010218</t>
        </is>
      </c>
      <c s="5" t="inlineStr" r="B18072">
        <is>
          <t xml:space="preserve">TRAFFIC CONTROL AND PROTECTION, (SPECIAL)</t>
        </is>
      </c>
      <c s="5" t="inlineStr" r="C18072">
        <is>
          <t xml:space="preserve">EACH   </t>
        </is>
      </c>
      <c s="6" r="D18072">
        <v>170.000</v>
      </c>
      <c s="7" r="E18072">
        <v>8</v>
      </c>
      <c s="8" t="inlineStr" r="F18072">
        <is>
          <t xml:space="preserve">76T87</t>
        </is>
      </c>
      <c s="8" t="inlineStr" r="G18072">
        <is>
          <t xml:space="preserve">041</t>
        </is>
      </c>
      <c s="9" r="H18072">
        <v>500.0000</v>
      </c>
      <c s="8" t="inlineStr" r="I18072">
        <is>
          <t xml:space="preserve">Y</t>
        </is>
      </c>
      <c s="8" t="inlineStr" r="J18072">
        <is>
          <t xml:space="preserve"> Madison</t>
        </is>
      </c>
    </row>
    <row r="18073" ht="20.25" customHeight="0">
      <c s="5" t="inlineStr" r="A18073">
        <is>
          <t xml:space="preserve">X7010218</t>
        </is>
      </c>
      <c s="5" t="inlineStr" r="B18073">
        <is>
          <t xml:space="preserve">TRAFFIC CONTROL AND PROTECTION, (SPECIAL)</t>
        </is>
      </c>
      <c s="5" t="inlineStr" r="C18073">
        <is>
          <t xml:space="preserve">EACH   </t>
        </is>
      </c>
      <c s="6" r="D18073">
        <v>170.000</v>
      </c>
      <c s="7" r="E18073">
        <v>8</v>
      </c>
      <c s="8" t="inlineStr" r="F18073">
        <is>
          <t xml:space="preserve">76T87</t>
        </is>
      </c>
      <c s="8" t="inlineStr" r="G18073">
        <is>
          <t xml:space="preserve">041</t>
        </is>
      </c>
      <c s="9" r="H18073">
        <v>5700.0000</v>
      </c>
      <c s="8" t="inlineStr" r="I18073">
        <is>
          <t xml:space="preserve"/>
        </is>
      </c>
      <c s="8" t="inlineStr" r="J18073">
        <is>
          <t xml:space="preserve"> Madison</t>
        </is>
      </c>
    </row>
    <row r="18074" ht="20.25" customHeight="0">
      <c s="5" t="inlineStr" r="A18074">
        <is>
          <t xml:space="preserve">X7010238</t>
        </is>
      </c>
      <c s="5" t="inlineStr" r="B18074">
        <is>
          <t xml:space="preserve">CHANGEABLE MESSAGE SIGN (SPECIAL)</t>
        </is>
      </c>
      <c s="5" t="inlineStr" r="C18074">
        <is>
          <t xml:space="preserve">CAL MO </t>
        </is>
      </c>
      <c s="6" r="D18074">
        <v>12.000</v>
      </c>
      <c s="7" r="E18074">
        <v>3</v>
      </c>
      <c s="8" t="inlineStr" r="F18074">
        <is>
          <t xml:space="preserve">87873</t>
        </is>
      </c>
      <c s="8" t="inlineStr" r="G18074">
        <is>
          <t xml:space="preserve">135</t>
        </is>
      </c>
      <c s="9" r="H18074">
        <v>1200.0000</v>
      </c>
      <c s="8" t="inlineStr" r="I18074">
        <is>
          <t xml:space="preserve">Y</t>
        </is>
      </c>
      <c s="8" t="inlineStr" r="J18074">
        <is>
          <t xml:space="preserve"> Kendall</t>
        </is>
      </c>
    </row>
    <row r="18075" ht="20.25" customHeight="0">
      <c s="5" t="inlineStr" r="A18075">
        <is>
          <t xml:space="preserve">X7010238</t>
        </is>
      </c>
      <c s="5" t="inlineStr" r="B18075">
        <is>
          <t xml:space="preserve">CHANGEABLE MESSAGE SIGN (SPECIAL)</t>
        </is>
      </c>
      <c s="5" t="inlineStr" r="C18075">
        <is>
          <t xml:space="preserve">CAL MO </t>
        </is>
      </c>
      <c s="6" r="D18075">
        <v>12.000</v>
      </c>
      <c s="7" r="E18075">
        <v>3</v>
      </c>
      <c s="8" t="inlineStr" r="F18075">
        <is>
          <t xml:space="preserve">87873</t>
        </is>
      </c>
      <c s="8" t="inlineStr" r="G18075">
        <is>
          <t xml:space="preserve">135</t>
        </is>
      </c>
      <c s="9" r="H18075">
        <v>850.0000</v>
      </c>
      <c s="8" t="inlineStr" r="I18075">
        <is>
          <t xml:space="preserve"/>
        </is>
      </c>
      <c s="8" t="inlineStr" r="J18075">
        <is>
          <t xml:space="preserve"> Kendall</t>
        </is>
      </c>
    </row>
    <row r="18076" ht="20.25" customHeight="0">
      <c s="5" t="inlineStr" r="A18076">
        <is>
          <t xml:space="preserve">X7010238</t>
        </is>
      </c>
      <c s="5" t="inlineStr" r="B18076">
        <is>
          <t xml:space="preserve">CHANGEABLE MESSAGE SIGN (SPECIAL)</t>
        </is>
      </c>
      <c s="5" t="inlineStr" r="C18076">
        <is>
          <t xml:space="preserve">CAL MO </t>
        </is>
      </c>
      <c s="6" r="D18076">
        <v>12.000</v>
      </c>
      <c s="7" r="E18076">
        <v>3</v>
      </c>
      <c s="8" t="inlineStr" r="F18076">
        <is>
          <t xml:space="preserve">87873</t>
        </is>
      </c>
      <c s="8" t="inlineStr" r="G18076">
        <is>
          <t xml:space="preserve">135</t>
        </is>
      </c>
      <c s="9" r="H18076">
        <v>850.0000</v>
      </c>
      <c s="8" t="inlineStr" r="I18076">
        <is>
          <t xml:space="preserve"/>
        </is>
      </c>
      <c s="8" t="inlineStr" r="J18076">
        <is>
          <t xml:space="preserve"> Kendall</t>
        </is>
      </c>
    </row>
    <row r="18077" ht="20.25" customHeight="0">
      <c s="5" t="inlineStr" r="A18077">
        <is>
          <t xml:space="preserve">X7010238</t>
        </is>
      </c>
      <c s="5" t="inlineStr" r="B18077">
        <is>
          <t xml:space="preserve">CHANGEABLE MESSAGE SIGN (SPECIAL)</t>
        </is>
      </c>
      <c s="5" t="inlineStr" r="C18077">
        <is>
          <t xml:space="preserve">CAL MO </t>
        </is>
      </c>
      <c s="6" r="D18077">
        <v>12.000</v>
      </c>
      <c s="7" r="E18077">
        <v>3</v>
      </c>
      <c s="8" t="inlineStr" r="F18077">
        <is>
          <t xml:space="preserve">87873</t>
        </is>
      </c>
      <c s="8" t="inlineStr" r="G18077">
        <is>
          <t xml:space="preserve">135</t>
        </is>
      </c>
      <c s="9" r="H18077">
        <v>2000.0000</v>
      </c>
      <c s="8" t="inlineStr" r="I18077">
        <is>
          <t xml:space="preserve"/>
        </is>
      </c>
      <c s="8" t="inlineStr" r="J18077">
        <is>
          <t xml:space="preserve"> Kendall</t>
        </is>
      </c>
    </row>
    <row r="18078" ht="20.25" customHeight="0">
      <c s="5" t="inlineStr" r="A18078">
        <is>
          <t xml:space="preserve">X7010239</t>
        </is>
      </c>
      <c s="5" t="inlineStr" r="B18078">
        <is>
          <t xml:space="preserve">CHANGEABLE MESSAGE SIGN (SPECIAL)</t>
        </is>
      </c>
      <c s="5" t="inlineStr" r="C18078">
        <is>
          <t xml:space="preserve">CAL WK </t>
        </is>
      </c>
      <c s="6" r="D18078">
        <v>12.000</v>
      </c>
      <c s="7" r="E18078">
        <v>9</v>
      </c>
      <c s="8" t="inlineStr" r="F18078">
        <is>
          <t xml:space="preserve">99687</t>
        </is>
      </c>
      <c s="8" t="inlineStr" r="G18078">
        <is>
          <t xml:space="preserve">122</t>
        </is>
      </c>
      <c s="9" r="H18078">
        <v>900.0000</v>
      </c>
      <c s="8" t="inlineStr" r="I18078">
        <is>
          <t xml:space="preserve">Y</t>
        </is>
      </c>
      <c s="8" t="inlineStr" r="J18078">
        <is>
          <t xml:space="preserve"> Williamson</t>
        </is>
      </c>
    </row>
    <row r="18079" ht="20.25" customHeight="0">
      <c s="5" t="inlineStr" r="A18079">
        <is>
          <t xml:space="preserve">X7010239</t>
        </is>
      </c>
      <c s="5" t="inlineStr" r="B18079">
        <is>
          <t xml:space="preserve">CHANGEABLE MESSAGE SIGN (SPECIAL)</t>
        </is>
      </c>
      <c s="5" t="inlineStr" r="C18079">
        <is>
          <t xml:space="preserve">CAL WK </t>
        </is>
      </c>
      <c s="6" r="D18079">
        <v>12.000</v>
      </c>
      <c s="7" r="E18079">
        <v>9</v>
      </c>
      <c s="8" t="inlineStr" r="F18079">
        <is>
          <t xml:space="preserve">99687</t>
        </is>
      </c>
      <c s="8" t="inlineStr" r="G18079">
        <is>
          <t xml:space="preserve">122</t>
        </is>
      </c>
      <c s="9" r="H18079">
        <v>288.7500</v>
      </c>
      <c s="8" t="inlineStr" r="I18079">
        <is>
          <t xml:space="preserve"/>
        </is>
      </c>
      <c s="8" t="inlineStr" r="J18079">
        <is>
          <t xml:space="preserve"> Williamson</t>
        </is>
      </c>
    </row>
    <row r="18080" ht="20.25" customHeight="0">
      <c s="5" t="inlineStr" r="A18080">
        <is>
          <t xml:space="preserve">X7010520</t>
        </is>
      </c>
      <c s="5" t="inlineStr" r="B18080">
        <is>
          <t xml:space="preserve">TRAFFIC CONTROL AND PROTECTION, STANDARD 701201 (SPECIAL)</t>
        </is>
      </c>
      <c s="5" t="inlineStr" r="C18080">
        <is>
          <t xml:space="preserve">L SUM  </t>
        </is>
      </c>
      <c s="6" r="D18080">
        <v>1.000</v>
      </c>
      <c s="7" r="E18080">
        <v>3</v>
      </c>
      <c s="8" t="inlineStr" r="F18080">
        <is>
          <t xml:space="preserve">66P81</t>
        </is>
      </c>
      <c s="8" t="inlineStr" r="G18080">
        <is>
          <t xml:space="preserve">010</t>
        </is>
      </c>
      <c s="9" r="H18080">
        <v>10.0000</v>
      </c>
      <c s="8" t="inlineStr" r="I18080">
        <is>
          <t xml:space="preserve">Y</t>
        </is>
      </c>
      <c s="8" t="inlineStr" r="J18080">
        <is>
          <t xml:space="preserve"> Livingston</t>
        </is>
      </c>
    </row>
    <row r="18081" ht="20.25" customHeight="0">
      <c s="5" t="inlineStr" r="A18081">
        <is>
          <t xml:space="preserve">X7010520</t>
        </is>
      </c>
      <c s="5" t="inlineStr" r="B18081">
        <is>
          <t xml:space="preserve">TRAFFIC CONTROL AND PROTECTION, STANDARD 701201 (SPECIAL)</t>
        </is>
      </c>
      <c s="5" t="inlineStr" r="C18081">
        <is>
          <t xml:space="preserve">L SUM  </t>
        </is>
      </c>
      <c s="6" r="D18081">
        <v>1.000</v>
      </c>
      <c s="7" r="E18081">
        <v>3</v>
      </c>
      <c s="8" t="inlineStr" r="F18081">
        <is>
          <t xml:space="preserve">66P81</t>
        </is>
      </c>
      <c s="8" t="inlineStr" r="G18081">
        <is>
          <t xml:space="preserve">010</t>
        </is>
      </c>
      <c s="9" r="H18081">
        <v>50.0000</v>
      </c>
      <c s="8" t="inlineStr" r="I18081">
        <is>
          <t xml:space="preserve"/>
        </is>
      </c>
      <c s="8" t="inlineStr" r="J18081">
        <is>
          <t xml:space="preserve"> Livingston</t>
        </is>
      </c>
    </row>
    <row r="18082" ht="20.25" customHeight="0">
      <c s="5" t="inlineStr" r="A18082">
        <is>
          <t xml:space="preserve">X7010520</t>
        </is>
      </c>
      <c s="5" t="inlineStr" r="B18082">
        <is>
          <t xml:space="preserve">TRAFFIC CONTROL AND PROTECTION, STANDARD 701201 (SPECIAL)</t>
        </is>
      </c>
      <c s="5" t="inlineStr" r="C18082">
        <is>
          <t xml:space="preserve">L SUM  </t>
        </is>
      </c>
      <c s="6" r="D18082">
        <v>1.000</v>
      </c>
      <c s="7" r="E18082">
        <v>3</v>
      </c>
      <c s="8" t="inlineStr" r="F18082">
        <is>
          <t xml:space="preserve">66P81</t>
        </is>
      </c>
      <c s="8" t="inlineStr" r="G18082">
        <is>
          <t xml:space="preserve">010</t>
        </is>
      </c>
      <c s="9" r="H18082">
        <v>100.0000</v>
      </c>
      <c s="8" t="inlineStr" r="I18082">
        <is>
          <t xml:space="preserve"/>
        </is>
      </c>
      <c s="8" t="inlineStr" r="J18082">
        <is>
          <t xml:space="preserve"> Livingston</t>
        </is>
      </c>
    </row>
    <row r="18083" ht="20.25" customHeight="0">
      <c s="5" t="inlineStr" r="A18083">
        <is>
          <t xml:space="preserve">X7010520</t>
        </is>
      </c>
      <c s="5" t="inlineStr" r="B18083">
        <is>
          <t xml:space="preserve">TRAFFIC CONTROL AND PROTECTION, STANDARD 701201 (SPECIAL)</t>
        </is>
      </c>
      <c s="5" t="inlineStr" r="C18083">
        <is>
          <t xml:space="preserve">L SUM  </t>
        </is>
      </c>
      <c s="6" r="D18083">
        <v>1.000</v>
      </c>
      <c s="7" r="E18083">
        <v>3</v>
      </c>
      <c s="8" t="inlineStr" r="F18083">
        <is>
          <t xml:space="preserve">66P81</t>
        </is>
      </c>
      <c s="8" t="inlineStr" r="G18083">
        <is>
          <t xml:space="preserve">010</t>
        </is>
      </c>
      <c s="9" r="H18083">
        <v>1000.0000</v>
      </c>
      <c s="8" t="inlineStr" r="I18083">
        <is>
          <t xml:space="preserve"/>
        </is>
      </c>
      <c s="8" t="inlineStr" r="J18083">
        <is>
          <t xml:space="preserve"> Livingston</t>
        </is>
      </c>
    </row>
    <row r="18084" ht="20.25" customHeight="0">
      <c s="5" t="inlineStr" r="A18084">
        <is>
          <t xml:space="preserve">X7010520</t>
        </is>
      </c>
      <c s="5" t="inlineStr" r="B18084">
        <is>
          <t xml:space="preserve">TRAFFIC CONTROL AND PROTECTION, STANDARD 701201 (SPECIAL)</t>
        </is>
      </c>
      <c s="5" t="inlineStr" r="C18084">
        <is>
          <t xml:space="preserve">L SUM  </t>
        </is>
      </c>
      <c s="6" r="D18084">
        <v>1.000</v>
      </c>
      <c s="7" r="E18084">
        <v>3</v>
      </c>
      <c s="8" t="inlineStr" r="F18084">
        <is>
          <t xml:space="preserve">66P81</t>
        </is>
      </c>
      <c s="8" t="inlineStr" r="G18084">
        <is>
          <t xml:space="preserve">010</t>
        </is>
      </c>
      <c s="9" r="H18084">
        <v>2500.0000</v>
      </c>
      <c s="8" t="inlineStr" r="I18084">
        <is>
          <t xml:space="preserve"/>
        </is>
      </c>
      <c s="8" t="inlineStr" r="J18084">
        <is>
          <t xml:space="preserve"> Livingston</t>
        </is>
      </c>
    </row>
    <row r="18085" ht="20.25" customHeight="0">
      <c s="5" t="inlineStr" r="A18085">
        <is>
          <t xml:space="preserve">X7010805</t>
        </is>
      </c>
      <c s="5" t="inlineStr" r="B18085">
        <is>
          <t xml:space="preserve">TRAFFIC CONTROL AND PROTECTION, STANDARD 701401 (SPECIAL)</t>
        </is>
      </c>
      <c s="5" t="inlineStr" r="C18085">
        <is>
          <t xml:space="preserve">L SUM  </t>
        </is>
      </c>
      <c s="6" r="D18085">
        <v>1.000</v>
      </c>
      <c s="7" r="E18085">
        <v>9</v>
      </c>
      <c s="8" t="inlineStr" r="F18085">
        <is>
          <t xml:space="preserve">78A75</t>
        </is>
      </c>
      <c s="8" t="inlineStr" r="G18085">
        <is>
          <t xml:space="preserve">084</t>
        </is>
      </c>
      <c s="9" r="H18085">
        <v>6000.0000</v>
      </c>
      <c s="8" t="inlineStr" r="I18085">
        <is>
          <t xml:space="preserve">Y</t>
        </is>
      </c>
      <c s="8" t="inlineStr" r="J18085">
        <is>
          <t xml:space="preserve"> Various</t>
        </is>
      </c>
    </row>
    <row r="18086" ht="20.25" customHeight="0">
      <c s="5" t="inlineStr" r="A18086">
        <is>
          <t xml:space="preserve">X7010805</t>
        </is>
      </c>
      <c s="5" t="inlineStr" r="B18086">
        <is>
          <t xml:space="preserve">TRAFFIC CONTROL AND PROTECTION, STANDARD 701401 (SPECIAL)</t>
        </is>
      </c>
      <c s="5" t="inlineStr" r="C18086">
        <is>
          <t xml:space="preserve">L SUM  </t>
        </is>
      </c>
      <c s="6" r="D18086">
        <v>1.000</v>
      </c>
      <c s="7" r="E18086">
        <v>9</v>
      </c>
      <c s="8" t="inlineStr" r="F18086">
        <is>
          <t xml:space="preserve">78A75</t>
        </is>
      </c>
      <c s="8" t="inlineStr" r="G18086">
        <is>
          <t xml:space="preserve">084</t>
        </is>
      </c>
      <c s="9" r="H18086">
        <v>1500.0000</v>
      </c>
      <c s="8" t="inlineStr" r="I18086">
        <is>
          <t xml:space="preserve"/>
        </is>
      </c>
      <c s="8" t="inlineStr" r="J18086">
        <is>
          <t xml:space="preserve"> Various</t>
        </is>
      </c>
    </row>
    <row r="18087" ht="20.25" customHeight="0">
      <c s="5" t="inlineStr" r="A18087">
        <is>
          <t xml:space="preserve">X7010805</t>
        </is>
      </c>
      <c s="5" t="inlineStr" r="B18087">
        <is>
          <t xml:space="preserve">TRAFFIC CONTROL AND PROTECTION, STANDARD 701401 (SPECIAL)</t>
        </is>
      </c>
      <c s="5" t="inlineStr" r="C18087">
        <is>
          <t xml:space="preserve">L SUM  </t>
        </is>
      </c>
      <c s="6" r="D18087">
        <v>1.000</v>
      </c>
      <c s="7" r="E18087">
        <v>9</v>
      </c>
      <c s="8" t="inlineStr" r="F18087">
        <is>
          <t xml:space="preserve">78A75</t>
        </is>
      </c>
      <c s="8" t="inlineStr" r="G18087">
        <is>
          <t xml:space="preserve">084</t>
        </is>
      </c>
      <c s="9" r="H18087">
        <v>15000.0000</v>
      </c>
      <c s="8" t="inlineStr" r="I18087">
        <is>
          <t xml:space="preserve"/>
        </is>
      </c>
      <c s="8" t="inlineStr" r="J18087">
        <is>
          <t xml:space="preserve"> Various</t>
        </is>
      </c>
    </row>
    <row r="18088" ht="20.25" customHeight="0">
      <c s="5" t="inlineStr" r="A18088">
        <is>
          <t xml:space="preserve">X7011015</t>
        </is>
      </c>
      <c s="5" t="inlineStr" r="B18088">
        <is>
          <t xml:space="preserve">TRAFFIC CONTROL AND PROTECTION (EXPRESSWAYS)</t>
        </is>
      </c>
      <c s="5" t="inlineStr" r="C18088">
        <is>
          <t xml:space="preserve">L SUM  </t>
        </is>
      </c>
      <c s="6" r="D18088">
        <v>1.000</v>
      </c>
      <c s="7" r="E18088">
        <v>1</v>
      </c>
      <c s="8" t="inlineStr" r="F18088">
        <is>
          <t xml:space="preserve">62T41</t>
        </is>
      </c>
      <c s="8" t="inlineStr" r="G18088">
        <is>
          <t xml:space="preserve">054</t>
        </is>
      </c>
      <c s="9" r="H18088">
        <v>81000.0000</v>
      </c>
      <c s="8" t="inlineStr" r="I18088">
        <is>
          <t xml:space="preserve">Y</t>
        </is>
      </c>
      <c s="8" t="inlineStr" r="J18088">
        <is>
          <t xml:space="preserve"> Cook</t>
        </is>
      </c>
    </row>
    <row r="18089" ht="20.25" customHeight="0">
      <c s="5" t="inlineStr" r="A18089">
        <is>
          <t xml:space="preserve">X7011015</t>
        </is>
      </c>
      <c s="5" t="inlineStr" r="B18089">
        <is>
          <t xml:space="preserve">TRAFFIC CONTROL AND PROTECTION (EXPRESSWAYS)</t>
        </is>
      </c>
      <c s="5" t="inlineStr" r="C18089">
        <is>
          <t xml:space="preserve">L SUM  </t>
        </is>
      </c>
      <c s="6" r="D18089">
        <v>1.000</v>
      </c>
      <c s="7" r="E18089">
        <v>1</v>
      </c>
      <c s="8" t="inlineStr" r="F18089">
        <is>
          <t xml:space="preserve">62T41</t>
        </is>
      </c>
      <c s="8" t="inlineStr" r="G18089">
        <is>
          <t xml:space="preserve">054</t>
        </is>
      </c>
      <c s="9" r="H18089">
        <v>50000.0000</v>
      </c>
      <c s="8" t="inlineStr" r="I18089">
        <is>
          <t xml:space="preserve"/>
        </is>
      </c>
      <c s="8" t="inlineStr" r="J18089">
        <is>
          <t xml:space="preserve"> Cook</t>
        </is>
      </c>
    </row>
    <row r="18090" ht="20.25" customHeight="0">
      <c s="5" t="inlineStr" r="A18090">
        <is>
          <t xml:space="preserve">X7011015</t>
        </is>
      </c>
      <c s="5" t="inlineStr" r="B18090">
        <is>
          <t xml:space="preserve">TRAFFIC CONTROL AND PROTECTION (EXPRESSWAYS)</t>
        </is>
      </c>
      <c s="5" t="inlineStr" r="C18090">
        <is>
          <t xml:space="preserve">L SUM  </t>
        </is>
      </c>
      <c s="6" r="D18090">
        <v>1.000</v>
      </c>
      <c s="7" r="E18090">
        <v>1</v>
      </c>
      <c s="8" t="inlineStr" r="F18090">
        <is>
          <t xml:space="preserve">62T41</t>
        </is>
      </c>
      <c s="8" t="inlineStr" r="G18090">
        <is>
          <t xml:space="preserve">054</t>
        </is>
      </c>
      <c s="9" r="H18090">
        <v>59000.0000</v>
      </c>
      <c s="8" t="inlineStr" r="I18090">
        <is>
          <t xml:space="preserve"/>
        </is>
      </c>
      <c s="8" t="inlineStr" r="J18090">
        <is>
          <t xml:space="preserve"> Cook</t>
        </is>
      </c>
    </row>
    <row r="18091" ht="20.25" customHeight="0">
      <c s="5" t="inlineStr" r="A18091">
        <is>
          <t xml:space="preserve">X7011015</t>
        </is>
      </c>
      <c s="5" t="inlineStr" r="B18091">
        <is>
          <t xml:space="preserve">TRAFFIC CONTROL AND PROTECTION (EXPRESSWAYS)</t>
        </is>
      </c>
      <c s="5" t="inlineStr" r="C18091">
        <is>
          <t xml:space="preserve">L SUM  </t>
        </is>
      </c>
      <c s="6" r="D18091">
        <v>1.000</v>
      </c>
      <c s="7" r="E18091">
        <v>1</v>
      </c>
      <c s="8" t="inlineStr" r="F18091">
        <is>
          <t xml:space="preserve">62T41</t>
        </is>
      </c>
      <c s="8" t="inlineStr" r="G18091">
        <is>
          <t xml:space="preserve">054</t>
        </is>
      </c>
      <c s="9" r="H18091">
        <v>66000.0000</v>
      </c>
      <c s="8" t="inlineStr" r="I18091">
        <is>
          <t xml:space="preserve"/>
        </is>
      </c>
      <c s="8" t="inlineStr" r="J18091">
        <is>
          <t xml:space="preserve"> Cook</t>
        </is>
      </c>
    </row>
    <row r="18092" ht="20.25" customHeight="0">
      <c s="5" t="inlineStr" r="A18092">
        <is>
          <t xml:space="preserve">X7011015</t>
        </is>
      </c>
      <c s="5" t="inlineStr" r="B18092">
        <is>
          <t xml:space="preserve">TRAFFIC CONTROL AND PROTECTION (EXPRESSWAYS)</t>
        </is>
      </c>
      <c s="5" t="inlineStr" r="C18092">
        <is>
          <t xml:space="preserve">L SUM  </t>
        </is>
      </c>
      <c s="6" r="D18092">
        <v>1.000</v>
      </c>
      <c s="7" r="E18092">
        <v>1</v>
      </c>
      <c s="8" t="inlineStr" r="F18092">
        <is>
          <t xml:space="preserve">62X24</t>
        </is>
      </c>
      <c s="8" t="inlineStr" r="G18092">
        <is>
          <t xml:space="preserve">062</t>
        </is>
      </c>
      <c s="9" r="H18092">
        <v>88000.0000</v>
      </c>
      <c s="8" t="inlineStr" r="I18092">
        <is>
          <t xml:space="preserve">Y</t>
        </is>
      </c>
      <c s="8" t="inlineStr" r="J18092">
        <is>
          <t xml:space="preserve"> Cook</t>
        </is>
      </c>
    </row>
    <row r="18093" ht="20.25" customHeight="0">
      <c s="5" t="inlineStr" r="A18093">
        <is>
          <t xml:space="preserve">X7011015</t>
        </is>
      </c>
      <c s="5" t="inlineStr" r="B18093">
        <is>
          <t xml:space="preserve">TRAFFIC CONTROL AND PROTECTION (EXPRESSWAYS)</t>
        </is>
      </c>
      <c s="5" t="inlineStr" r="C18093">
        <is>
          <t xml:space="preserve">L SUM  </t>
        </is>
      </c>
      <c s="6" r="D18093">
        <v>1.000</v>
      </c>
      <c s="7" r="E18093">
        <v>1</v>
      </c>
      <c s="8" t="inlineStr" r="F18093">
        <is>
          <t xml:space="preserve">62X24</t>
        </is>
      </c>
      <c s="8" t="inlineStr" r="G18093">
        <is>
          <t xml:space="preserve">062</t>
        </is>
      </c>
      <c s="9" r="H18093">
        <v>312500.0000</v>
      </c>
      <c s="8" t="inlineStr" r="I18093">
        <is>
          <t xml:space="preserve"/>
        </is>
      </c>
      <c s="8" t="inlineStr" r="J18093">
        <is>
          <t xml:space="preserve"> Cook</t>
        </is>
      </c>
    </row>
    <row r="18094" ht="20.25" customHeight="0">
      <c s="5" t="inlineStr" r="A18094">
        <is>
          <t xml:space="preserve">X7011015</t>
        </is>
      </c>
      <c s="5" t="inlineStr" r="B18094">
        <is>
          <t xml:space="preserve">TRAFFIC CONTROL AND PROTECTION (EXPRESSWAYS)</t>
        </is>
      </c>
      <c s="5" t="inlineStr" r="C18094">
        <is>
          <t xml:space="preserve">L SUM  </t>
        </is>
      </c>
      <c s="6" r="D18094">
        <v>1.000</v>
      </c>
      <c s="7" r="E18094">
        <v>1</v>
      </c>
      <c s="8" t="inlineStr" r="F18094">
        <is>
          <t xml:space="preserve">62X80</t>
        </is>
      </c>
      <c s="8" t="inlineStr" r="G18094">
        <is>
          <t xml:space="preserve">100</t>
        </is>
      </c>
      <c s="9" r="H18094">
        <v>10000.0000</v>
      </c>
      <c s="8" t="inlineStr" r="I18094">
        <is>
          <t xml:space="preserve">Y</t>
        </is>
      </c>
      <c s="8" t="inlineStr" r="J18094">
        <is>
          <t xml:space="preserve">Various</t>
        </is>
      </c>
    </row>
    <row r="18095" ht="20.25" customHeight="0">
      <c s="5" t="inlineStr" r="A18095">
        <is>
          <t xml:space="preserve">X7011015</t>
        </is>
      </c>
      <c s="5" t="inlineStr" r="B18095">
        <is>
          <t xml:space="preserve">TRAFFIC CONTROL AND PROTECTION (EXPRESSWAYS)</t>
        </is>
      </c>
      <c s="5" t="inlineStr" r="C18095">
        <is>
          <t xml:space="preserve">L SUM  </t>
        </is>
      </c>
      <c s="6" r="D18095">
        <v>1.000</v>
      </c>
      <c s="7" r="E18095">
        <v>1</v>
      </c>
      <c s="8" t="inlineStr" r="F18095">
        <is>
          <t xml:space="preserve">62X80</t>
        </is>
      </c>
      <c s="8" t="inlineStr" r="G18095">
        <is>
          <t xml:space="preserve">100</t>
        </is>
      </c>
      <c s="9" r="H18095">
        <v>50000.0000</v>
      </c>
      <c s="8" t="inlineStr" r="I18095">
        <is>
          <t xml:space="preserve"/>
        </is>
      </c>
      <c s="8" t="inlineStr" r="J18095">
        <is>
          <t xml:space="preserve">Various</t>
        </is>
      </c>
    </row>
    <row r="18096" ht="20.25" customHeight="0">
      <c s="5" t="inlineStr" r="A18096">
        <is>
          <t xml:space="preserve">X7011800</t>
        </is>
      </c>
      <c s="5" t="inlineStr" r="B18096">
        <is>
          <t xml:space="preserve">TRAFFIC CONTROL AND PROTECTION, STANDARD BLR 21</t>
        </is>
      </c>
      <c s="5" t="inlineStr" r="C18096">
        <is>
          <t xml:space="preserve">L SUM  </t>
        </is>
      </c>
      <c s="6" r="D18096">
        <v>1.000</v>
      </c>
      <c s="7" r="E18096">
        <v>8</v>
      </c>
      <c s="8" t="inlineStr" r="F18096">
        <is>
          <t xml:space="preserve">76P16</t>
        </is>
      </c>
      <c s="8" t="inlineStr" r="G18096">
        <is>
          <t xml:space="preserve">107</t>
        </is>
      </c>
      <c s="9" r="H18096">
        <v>4000.0000</v>
      </c>
      <c s="8" t="inlineStr" r="I18096">
        <is>
          <t xml:space="preserve">Y</t>
        </is>
      </c>
      <c s="8" t="inlineStr" r="J18096">
        <is>
          <t xml:space="preserve"> Jersey</t>
        </is>
      </c>
    </row>
    <row r="18097" ht="20.25" customHeight="0">
      <c s="5" t="inlineStr" r="A18097">
        <is>
          <t xml:space="preserve">X7011800</t>
        </is>
      </c>
      <c s="5" t="inlineStr" r="B18097">
        <is>
          <t xml:space="preserve">TRAFFIC CONTROL AND PROTECTION, STANDARD BLR 21</t>
        </is>
      </c>
      <c s="5" t="inlineStr" r="C18097">
        <is>
          <t xml:space="preserve">L SUM  </t>
        </is>
      </c>
      <c s="6" r="D18097">
        <v>1.000</v>
      </c>
      <c s="7" r="E18097">
        <v>8</v>
      </c>
      <c s="8" t="inlineStr" r="F18097">
        <is>
          <t xml:space="preserve">76P16</t>
        </is>
      </c>
      <c s="8" t="inlineStr" r="G18097">
        <is>
          <t xml:space="preserve">107</t>
        </is>
      </c>
      <c s="9" r="H18097">
        <v>4402.4200</v>
      </c>
      <c s="8" t="inlineStr" r="I18097">
        <is>
          <t xml:space="preserve"/>
        </is>
      </c>
      <c s="8" t="inlineStr" r="J18097">
        <is>
          <t xml:space="preserve"> Jersey</t>
        </is>
      </c>
    </row>
    <row r="18098" ht="20.25" customHeight="0">
      <c s="5" t="inlineStr" r="A18098">
        <is>
          <t xml:space="preserve">X7011800</t>
        </is>
      </c>
      <c s="5" t="inlineStr" r="B18098">
        <is>
          <t xml:space="preserve">TRAFFIC CONTROL AND PROTECTION, STANDARD BLR 21</t>
        </is>
      </c>
      <c s="5" t="inlineStr" r="C18098">
        <is>
          <t xml:space="preserve">L SUM  </t>
        </is>
      </c>
      <c s="6" r="D18098">
        <v>1.000</v>
      </c>
      <c s="7" r="E18098">
        <v>6</v>
      </c>
      <c s="8" t="inlineStr" r="F18098">
        <is>
          <t xml:space="preserve">93827</t>
        </is>
      </c>
      <c s="8" t="inlineStr" r="G18098">
        <is>
          <t xml:space="preserve">138</t>
        </is>
      </c>
      <c s="9" r="H18098">
        <v>7200.0000</v>
      </c>
      <c s="8" t="inlineStr" r="I18098">
        <is>
          <t xml:space="preserve">Y</t>
        </is>
      </c>
      <c s="8" t="inlineStr" r="J18098">
        <is>
          <t xml:space="preserve"> Menard</t>
        </is>
      </c>
    </row>
    <row r="18099" ht="20.25" customHeight="0">
      <c s="5" t="inlineStr" r="A18099">
        <is>
          <t xml:space="preserve">X7011800</t>
        </is>
      </c>
      <c s="5" t="inlineStr" r="B18099">
        <is>
          <t xml:space="preserve">TRAFFIC CONTROL AND PROTECTION, STANDARD BLR 21</t>
        </is>
      </c>
      <c s="5" t="inlineStr" r="C18099">
        <is>
          <t xml:space="preserve">L SUM  </t>
        </is>
      </c>
      <c s="6" r="D18099">
        <v>1.000</v>
      </c>
      <c s="7" r="E18099">
        <v>6</v>
      </c>
      <c s="8" t="inlineStr" r="F18099">
        <is>
          <t xml:space="preserve">93827</t>
        </is>
      </c>
      <c s="8" t="inlineStr" r="G18099">
        <is>
          <t xml:space="preserve">138</t>
        </is>
      </c>
      <c s="9" r="H18099">
        <v>15000.0000</v>
      </c>
      <c s="8" t="inlineStr" r="I18099">
        <is>
          <t xml:space="preserve"/>
        </is>
      </c>
      <c s="8" t="inlineStr" r="J18099">
        <is>
          <t xml:space="preserve"> Menard</t>
        </is>
      </c>
    </row>
    <row r="18100" ht="20.25" customHeight="0">
      <c s="5" t="inlineStr" r="A18100">
        <is>
          <t xml:space="preserve">X7011800</t>
        </is>
      </c>
      <c s="5" t="inlineStr" r="B18100">
        <is>
          <t xml:space="preserve">TRAFFIC CONTROL AND PROTECTION, STANDARD BLR 21</t>
        </is>
      </c>
      <c s="5" t="inlineStr" r="C18100">
        <is>
          <t xml:space="preserve">L SUM  </t>
        </is>
      </c>
      <c s="6" r="D18100">
        <v>1.000</v>
      </c>
      <c s="7" r="E18100">
        <v>6</v>
      </c>
      <c s="8" t="inlineStr" r="F18100">
        <is>
          <t xml:space="preserve">93827</t>
        </is>
      </c>
      <c s="8" t="inlineStr" r="G18100">
        <is>
          <t xml:space="preserve">138</t>
        </is>
      </c>
      <c s="9" r="H18100">
        <v>17000.0000</v>
      </c>
      <c s="8" t="inlineStr" r="I18100">
        <is>
          <t xml:space="preserve"/>
        </is>
      </c>
      <c s="8" t="inlineStr" r="J18100">
        <is>
          <t xml:space="preserve"> Menard</t>
        </is>
      </c>
    </row>
    <row r="18101" ht="20.25" customHeight="0">
      <c s="5" t="inlineStr" r="A18101">
        <is>
          <t xml:space="preserve">X7011800</t>
        </is>
      </c>
      <c s="5" t="inlineStr" r="B18101">
        <is>
          <t xml:space="preserve">TRAFFIC CONTROL AND PROTECTION, STANDARD BLR 21</t>
        </is>
      </c>
      <c s="5" t="inlineStr" r="C18101">
        <is>
          <t xml:space="preserve">L SUM  </t>
        </is>
      </c>
      <c s="6" r="D18101">
        <v>1.000</v>
      </c>
      <c s="7" r="E18101">
        <v>6</v>
      </c>
      <c s="8" t="inlineStr" r="F18101">
        <is>
          <t xml:space="preserve">93827</t>
        </is>
      </c>
      <c s="8" t="inlineStr" r="G18101">
        <is>
          <t xml:space="preserve">138</t>
        </is>
      </c>
      <c s="9" r="H18101">
        <v>17711.7600</v>
      </c>
      <c s="8" t="inlineStr" r="I18101">
        <is>
          <t xml:space="preserve"/>
        </is>
      </c>
      <c s="8" t="inlineStr" r="J18101">
        <is>
          <t xml:space="preserve"> Menard</t>
        </is>
      </c>
    </row>
    <row r="18102" ht="20.25" customHeight="0">
      <c s="5" t="inlineStr" r="A18102">
        <is>
          <t xml:space="preserve">X7011800</t>
        </is>
      </c>
      <c s="5" t="inlineStr" r="B18102">
        <is>
          <t xml:space="preserve">TRAFFIC CONTROL AND PROTECTION, STANDARD BLR 21</t>
        </is>
      </c>
      <c s="5" t="inlineStr" r="C18102">
        <is>
          <t xml:space="preserve">L SUM  </t>
        </is>
      </c>
      <c s="6" r="D18102">
        <v>1.000</v>
      </c>
      <c s="7" r="E18102">
        <v>6</v>
      </c>
      <c s="8" t="inlineStr" r="F18102">
        <is>
          <t xml:space="preserve">93827</t>
        </is>
      </c>
      <c s="8" t="inlineStr" r="G18102">
        <is>
          <t xml:space="preserve">138</t>
        </is>
      </c>
      <c s="9" r="H18102">
        <v>27000.0000</v>
      </c>
      <c s="8" t="inlineStr" r="I18102">
        <is>
          <t xml:space="preserve"/>
        </is>
      </c>
      <c s="8" t="inlineStr" r="J18102">
        <is>
          <t xml:space="preserve"> Menard</t>
        </is>
      </c>
    </row>
    <row r="18103" ht="20.25" customHeight="0">
      <c s="5" t="inlineStr" r="A18103">
        <is>
          <t xml:space="preserve">X7011854</t>
        </is>
      </c>
      <c s="5" t="inlineStr" r="B18103">
        <is>
          <t xml:space="preserve">REAL-TIME TRAFFIC CONTROL CENTRAL BASE UNIT</t>
        </is>
      </c>
      <c s="5" t="inlineStr" r="C18103">
        <is>
          <t xml:space="preserve">CAL MO </t>
        </is>
      </c>
      <c s="6" r="D18103">
        <v>9.000</v>
      </c>
      <c s="7" r="E18103">
        <v>5</v>
      </c>
      <c s="8" t="inlineStr" r="F18103">
        <is>
          <t xml:space="preserve">70A55</t>
        </is>
      </c>
      <c s="8" t="inlineStr" r="G18103">
        <is>
          <t xml:space="preserve">132</t>
        </is>
      </c>
      <c s="9" r="H18103">
        <v>1320.0000</v>
      </c>
      <c s="8" t="inlineStr" r="I18103">
        <is>
          <t xml:space="preserve">Y</t>
        </is>
      </c>
      <c s="8" t="inlineStr" r="J18103">
        <is>
          <t xml:space="preserve"> Vermilion</t>
        </is>
      </c>
    </row>
    <row r="18104" ht="20.25" customHeight="0">
      <c s="5" t="inlineStr" r="A18104">
        <is>
          <t xml:space="preserve">X7011860</t>
        </is>
      </c>
      <c s="5" t="inlineStr" r="B18104">
        <is>
          <t xml:space="preserve">REAL-TIME TRAFFIC CONTROL WARNING SIGN</t>
        </is>
      </c>
      <c s="5" t="inlineStr" r="C18104">
        <is>
          <t xml:space="preserve">CAL MO </t>
        </is>
      </c>
      <c s="6" r="D18104">
        <v>72.000</v>
      </c>
      <c s="7" r="E18104">
        <v>5</v>
      </c>
      <c s="8" t="inlineStr" r="F18104">
        <is>
          <t xml:space="preserve">70A55</t>
        </is>
      </c>
      <c s="8" t="inlineStr" r="G18104">
        <is>
          <t xml:space="preserve">132</t>
        </is>
      </c>
      <c s="9" r="H18104">
        <v>547.0000</v>
      </c>
      <c s="8" t="inlineStr" r="I18104">
        <is>
          <t xml:space="preserve">Y</t>
        </is>
      </c>
      <c s="8" t="inlineStr" r="J18104">
        <is>
          <t xml:space="preserve"> Vermilion</t>
        </is>
      </c>
    </row>
    <row r="18105" ht="20.25" customHeight="0">
      <c s="5" t="inlineStr" r="A18105">
        <is>
          <t xml:space="preserve">X7011862</t>
        </is>
      </c>
      <c s="5" t="inlineStr" r="B18105">
        <is>
          <t xml:space="preserve">REAL-TIME TRAFFIC MONITORING SENSOR UNIT</t>
        </is>
      </c>
      <c s="5" t="inlineStr" r="C18105">
        <is>
          <t xml:space="preserve">CAL MO </t>
        </is>
      </c>
      <c s="6" r="D18105">
        <v>144.000</v>
      </c>
      <c s="7" r="E18105">
        <v>5</v>
      </c>
      <c s="8" t="inlineStr" r="F18105">
        <is>
          <t xml:space="preserve">70A55</t>
        </is>
      </c>
      <c s="8" t="inlineStr" r="G18105">
        <is>
          <t xml:space="preserve">132</t>
        </is>
      </c>
      <c s="9" r="H18105">
        <v>232.0000</v>
      </c>
      <c s="8" t="inlineStr" r="I18105">
        <is>
          <t xml:space="preserve">Y</t>
        </is>
      </c>
      <c s="8" t="inlineStr" r="J18105">
        <is>
          <t xml:space="preserve"> Vermilion</t>
        </is>
      </c>
    </row>
    <row r="18106" ht="20.25" customHeight="0">
      <c s="5" t="inlineStr" r="A18106">
        <is>
          <t xml:space="preserve">X7013820</t>
        </is>
      </c>
      <c s="5" t="inlineStr" r="B18106">
        <is>
          <t xml:space="preserve">TRAFFIC CONTROL SURVEILLANCE, EXPRESSWAYS</t>
        </is>
      </c>
      <c s="5" t="inlineStr" r="C18106">
        <is>
          <t xml:space="preserve">CAL DA </t>
        </is>
      </c>
      <c s="6" r="D18106">
        <v>14.000</v>
      </c>
      <c s="7" r="E18106">
        <v>1</v>
      </c>
      <c s="8" t="inlineStr" r="F18106">
        <is>
          <t xml:space="preserve">62T41</t>
        </is>
      </c>
      <c s="8" t="inlineStr" r="G18106">
        <is>
          <t xml:space="preserve">054</t>
        </is>
      </c>
      <c s="9" r="H18106">
        <v>250.0000</v>
      </c>
      <c s="8" t="inlineStr" r="I18106">
        <is>
          <t xml:space="preserve">Y</t>
        </is>
      </c>
      <c s="8" t="inlineStr" r="J18106">
        <is>
          <t xml:space="preserve"> Cook</t>
        </is>
      </c>
    </row>
    <row r="18107" ht="20.25" customHeight="0">
      <c s="5" t="inlineStr" r="A18107">
        <is>
          <t xml:space="preserve">X7013820</t>
        </is>
      </c>
      <c s="5" t="inlineStr" r="B18107">
        <is>
          <t xml:space="preserve">TRAFFIC CONTROL SURVEILLANCE, EXPRESSWAYS</t>
        </is>
      </c>
      <c s="5" t="inlineStr" r="C18107">
        <is>
          <t xml:space="preserve">CAL DA </t>
        </is>
      </c>
      <c s="6" r="D18107">
        <v>14.000</v>
      </c>
      <c s="7" r="E18107">
        <v>1</v>
      </c>
      <c s="8" t="inlineStr" r="F18107">
        <is>
          <t xml:space="preserve">62T41</t>
        </is>
      </c>
      <c s="8" t="inlineStr" r="G18107">
        <is>
          <t xml:space="preserve">054</t>
        </is>
      </c>
      <c s="9" r="H18107">
        <v>200.0000</v>
      </c>
      <c s="8" t="inlineStr" r="I18107">
        <is>
          <t xml:space="preserve"/>
        </is>
      </c>
      <c s="8" t="inlineStr" r="J18107">
        <is>
          <t xml:space="preserve"> Cook</t>
        </is>
      </c>
    </row>
    <row r="18108" ht="20.25" customHeight="0">
      <c s="5" t="inlineStr" r="A18108">
        <is>
          <t xml:space="preserve">X7013820</t>
        </is>
      </c>
      <c s="5" t="inlineStr" r="B18108">
        <is>
          <t xml:space="preserve">TRAFFIC CONTROL SURVEILLANCE, EXPRESSWAYS</t>
        </is>
      </c>
      <c s="5" t="inlineStr" r="C18108">
        <is>
          <t xml:space="preserve">CAL DA </t>
        </is>
      </c>
      <c s="6" r="D18108">
        <v>14.000</v>
      </c>
      <c s="7" r="E18108">
        <v>1</v>
      </c>
      <c s="8" t="inlineStr" r="F18108">
        <is>
          <t xml:space="preserve">62T41</t>
        </is>
      </c>
      <c s="8" t="inlineStr" r="G18108">
        <is>
          <t xml:space="preserve">054</t>
        </is>
      </c>
      <c s="9" r="H18108">
        <v>337.0000</v>
      </c>
      <c s="8" t="inlineStr" r="I18108">
        <is>
          <t xml:space="preserve"/>
        </is>
      </c>
      <c s="8" t="inlineStr" r="J18108">
        <is>
          <t xml:space="preserve"> Cook</t>
        </is>
      </c>
    </row>
    <row r="18109" ht="20.25" customHeight="0">
      <c s="5" t="inlineStr" r="A18109">
        <is>
          <t xml:space="preserve">X7013820</t>
        </is>
      </c>
      <c s="5" t="inlineStr" r="B18109">
        <is>
          <t xml:space="preserve">TRAFFIC CONTROL SURVEILLANCE, EXPRESSWAYS</t>
        </is>
      </c>
      <c s="5" t="inlineStr" r="C18109">
        <is>
          <t xml:space="preserve">CAL DA </t>
        </is>
      </c>
      <c s="6" r="D18109">
        <v>14.000</v>
      </c>
      <c s="7" r="E18109">
        <v>1</v>
      </c>
      <c s="8" t="inlineStr" r="F18109">
        <is>
          <t xml:space="preserve">62T41</t>
        </is>
      </c>
      <c s="8" t="inlineStr" r="G18109">
        <is>
          <t xml:space="preserve">054</t>
        </is>
      </c>
      <c s="9" r="H18109">
        <v>600.0000</v>
      </c>
      <c s="8" t="inlineStr" r="I18109">
        <is>
          <t xml:space="preserve"/>
        </is>
      </c>
      <c s="8" t="inlineStr" r="J18109">
        <is>
          <t xml:space="preserve"> Cook</t>
        </is>
      </c>
    </row>
    <row r="18110" ht="20.25" customHeight="0">
      <c s="5" t="inlineStr" r="A18110">
        <is>
          <t xml:space="preserve">X7200050</t>
        </is>
      </c>
      <c s="5" t="inlineStr" r="B18110">
        <is>
          <t xml:space="preserve">TEMPORARY SIGN SUPPORT REPAIR</t>
        </is>
      </c>
      <c s="5" t="inlineStr" r="C18110">
        <is>
          <t xml:space="preserve">EACH   </t>
        </is>
      </c>
      <c s="6" r="D18110">
        <v>15.000</v>
      </c>
      <c s="7" r="E18110">
        <v>0</v>
      </c>
      <c s="8" t="inlineStr" r="F18110">
        <is>
          <t xml:space="preserve">46656</t>
        </is>
      </c>
      <c s="8" t="inlineStr" r="G18110">
        <is>
          <t xml:space="preserve">103</t>
        </is>
      </c>
      <c s="9" r="H18110">
        <v>1200.0000</v>
      </c>
      <c s="8" t="inlineStr" r="I18110">
        <is>
          <t xml:space="preserve">Y</t>
        </is>
      </c>
      <c s="8" t="inlineStr" r="J18110">
        <is>
          <t xml:space="preserve">Various</t>
        </is>
      </c>
    </row>
    <row r="18111" ht="20.25" customHeight="0">
      <c s="5" t="inlineStr" r="A18111">
        <is>
          <t xml:space="preserve">X7200060</t>
        </is>
      </c>
      <c s="5" t="inlineStr" r="B18111">
        <is>
          <t xml:space="preserve">FURNISH AND ERECT GRAFFITI RESISTANT SIGN PANEL</t>
        </is>
      </c>
      <c s="5" t="inlineStr" r="C18111">
        <is>
          <t xml:space="preserve">SQ FT  </t>
        </is>
      </c>
      <c s="6" r="D18111">
        <v>120.000</v>
      </c>
      <c s="7" r="E18111">
        <v>0</v>
      </c>
      <c s="8" t="inlineStr" r="F18111">
        <is>
          <t xml:space="preserve">46656</t>
        </is>
      </c>
      <c s="8" t="inlineStr" r="G18111">
        <is>
          <t xml:space="preserve">103</t>
        </is>
      </c>
      <c s="9" r="H18111">
        <v>40.0000</v>
      </c>
      <c s="8" t="inlineStr" r="I18111">
        <is>
          <t xml:space="preserve">Y</t>
        </is>
      </c>
      <c s="8" t="inlineStr" r="J18111">
        <is>
          <t xml:space="preserve">Various</t>
        </is>
      </c>
    </row>
    <row r="18112" ht="20.25" customHeight="0">
      <c s="5" t="inlineStr" r="A18112">
        <is>
          <t xml:space="preserve">X7200061</t>
        </is>
      </c>
      <c s="5" t="inlineStr" r="B18112">
        <is>
          <t xml:space="preserve">TEMPORARY INFORMATION SIGNING</t>
        </is>
      </c>
      <c s="5" t="inlineStr" r="C18112">
        <is>
          <t xml:space="preserve">SQ FT  </t>
        </is>
      </c>
      <c s="6" r="D18112">
        <v>42.000</v>
      </c>
      <c s="7" r="E18112">
        <v>3</v>
      </c>
      <c s="8" t="inlineStr" r="F18112">
        <is>
          <t xml:space="preserve">66P81</t>
        </is>
      </c>
      <c s="8" t="inlineStr" r="G18112">
        <is>
          <t xml:space="preserve">010</t>
        </is>
      </c>
      <c s="9" r="H18112">
        <v>5.0000</v>
      </c>
      <c s="8" t="inlineStr" r="I18112">
        <is>
          <t xml:space="preserve">Y</t>
        </is>
      </c>
      <c s="8" t="inlineStr" r="J18112">
        <is>
          <t xml:space="preserve"> Livingston</t>
        </is>
      </c>
    </row>
    <row r="18113" ht="20.25" customHeight="0">
      <c s="5" t="inlineStr" r="A18113">
        <is>
          <t xml:space="preserve">X7200061</t>
        </is>
      </c>
      <c s="5" t="inlineStr" r="B18113">
        <is>
          <t xml:space="preserve">TEMPORARY INFORMATION SIGNING</t>
        </is>
      </c>
      <c s="5" t="inlineStr" r="C18113">
        <is>
          <t xml:space="preserve">SQ FT  </t>
        </is>
      </c>
      <c s="6" r="D18113">
        <v>42.000</v>
      </c>
      <c s="7" r="E18113">
        <v>3</v>
      </c>
      <c s="8" t="inlineStr" r="F18113">
        <is>
          <t xml:space="preserve">66P81</t>
        </is>
      </c>
      <c s="8" t="inlineStr" r="G18113">
        <is>
          <t xml:space="preserve">010</t>
        </is>
      </c>
      <c s="9" r="H18113">
        <v>10.0000</v>
      </c>
      <c s="8" t="inlineStr" r="I18113">
        <is>
          <t xml:space="preserve"/>
        </is>
      </c>
      <c s="8" t="inlineStr" r="J18113">
        <is>
          <t xml:space="preserve"> Livingston</t>
        </is>
      </c>
    </row>
    <row r="18114" ht="20.25" customHeight="0">
      <c s="5" t="inlineStr" r="A18114">
        <is>
          <t xml:space="preserve">X7200061</t>
        </is>
      </c>
      <c s="5" t="inlineStr" r="B18114">
        <is>
          <t xml:space="preserve">TEMPORARY INFORMATION SIGNING</t>
        </is>
      </c>
      <c s="5" t="inlineStr" r="C18114">
        <is>
          <t xml:space="preserve">SQ FT  </t>
        </is>
      </c>
      <c s="6" r="D18114">
        <v>42.000</v>
      </c>
      <c s="7" r="E18114">
        <v>3</v>
      </c>
      <c s="8" t="inlineStr" r="F18114">
        <is>
          <t xml:space="preserve">66P81</t>
        </is>
      </c>
      <c s="8" t="inlineStr" r="G18114">
        <is>
          <t xml:space="preserve">010</t>
        </is>
      </c>
      <c s="9" r="H18114">
        <v>25.0000</v>
      </c>
      <c s="8" t="inlineStr" r="I18114">
        <is>
          <t xml:space="preserve"/>
        </is>
      </c>
      <c s="8" t="inlineStr" r="J18114">
        <is>
          <t xml:space="preserve"> Livingston</t>
        </is>
      </c>
    </row>
    <row r="18115" ht="20.25" customHeight="0">
      <c s="5" t="inlineStr" r="A18115">
        <is>
          <t xml:space="preserve">X7200061</t>
        </is>
      </c>
      <c s="5" t="inlineStr" r="B18115">
        <is>
          <t xml:space="preserve">TEMPORARY INFORMATION SIGNING</t>
        </is>
      </c>
      <c s="5" t="inlineStr" r="C18115">
        <is>
          <t xml:space="preserve">SQ FT  </t>
        </is>
      </c>
      <c s="6" r="D18115">
        <v>42.000</v>
      </c>
      <c s="7" r="E18115">
        <v>3</v>
      </c>
      <c s="8" t="inlineStr" r="F18115">
        <is>
          <t xml:space="preserve">66P81</t>
        </is>
      </c>
      <c s="8" t="inlineStr" r="G18115">
        <is>
          <t xml:space="preserve">010</t>
        </is>
      </c>
      <c s="9" r="H18115">
        <v>50.0000</v>
      </c>
      <c s="8" t="inlineStr" r="I18115">
        <is>
          <t xml:space="preserve"/>
        </is>
      </c>
      <c s="8" t="inlineStr" r="J18115">
        <is>
          <t xml:space="preserve"> Livingston</t>
        </is>
      </c>
    </row>
    <row r="18116" ht="20.25" customHeight="0">
      <c s="5" t="inlineStr" r="A18116">
        <is>
          <t xml:space="preserve">X7200061</t>
        </is>
      </c>
      <c s="5" t="inlineStr" r="B18116">
        <is>
          <t xml:space="preserve">TEMPORARY INFORMATION SIGNING</t>
        </is>
      </c>
      <c s="5" t="inlineStr" r="C18116">
        <is>
          <t xml:space="preserve">SQ FT  </t>
        </is>
      </c>
      <c s="6" r="D18116">
        <v>42.000</v>
      </c>
      <c s="7" r="E18116">
        <v>3</v>
      </c>
      <c s="8" t="inlineStr" r="F18116">
        <is>
          <t xml:space="preserve">66P81</t>
        </is>
      </c>
      <c s="8" t="inlineStr" r="G18116">
        <is>
          <t xml:space="preserve">010</t>
        </is>
      </c>
      <c s="9" r="H18116">
        <v>85.0000</v>
      </c>
      <c s="8" t="inlineStr" r="I18116">
        <is>
          <t xml:space="preserve"/>
        </is>
      </c>
      <c s="8" t="inlineStr" r="J18116">
        <is>
          <t xml:space="preserve"> Livingston</t>
        </is>
      </c>
    </row>
    <row r="18117" ht="20.25" customHeight="0">
      <c s="5" t="inlineStr" r="A18117">
        <is>
          <t xml:space="preserve">X7200061</t>
        </is>
      </c>
      <c s="5" t="inlineStr" r="B18117">
        <is>
          <t xml:space="preserve">TEMPORARY INFORMATION SIGNING</t>
        </is>
      </c>
      <c s="5" t="inlineStr" r="C18117">
        <is>
          <t xml:space="preserve">SQ FT  </t>
        </is>
      </c>
      <c s="6" r="D18117">
        <v>84.000</v>
      </c>
      <c s="7" r="E18117">
        <v>3</v>
      </c>
      <c s="8" t="inlineStr" r="F18117">
        <is>
          <t xml:space="preserve">66P82</t>
        </is>
      </c>
      <c s="8" t="inlineStr" r="G18117">
        <is>
          <t xml:space="preserve">011</t>
        </is>
      </c>
      <c s="9" r="H18117">
        <v>10.0000</v>
      </c>
      <c s="8" t="inlineStr" r="I18117">
        <is>
          <t xml:space="preserve">Y</t>
        </is>
      </c>
      <c s="8" t="inlineStr" r="J18117">
        <is>
          <t xml:space="preserve"> DeKalb</t>
        </is>
      </c>
    </row>
    <row r="18118" ht="20.25" customHeight="0">
      <c s="5" t="inlineStr" r="A18118">
        <is>
          <t xml:space="preserve">X7200061</t>
        </is>
      </c>
      <c s="5" t="inlineStr" r="B18118">
        <is>
          <t xml:space="preserve">TEMPORARY INFORMATION SIGNING</t>
        </is>
      </c>
      <c s="5" t="inlineStr" r="C18118">
        <is>
          <t xml:space="preserve">SQ FT  </t>
        </is>
      </c>
      <c s="6" r="D18118">
        <v>84.000</v>
      </c>
      <c s="7" r="E18118">
        <v>3</v>
      </c>
      <c s="8" t="inlineStr" r="F18118">
        <is>
          <t xml:space="preserve">66P82</t>
        </is>
      </c>
      <c s="8" t="inlineStr" r="G18118">
        <is>
          <t xml:space="preserve">011</t>
        </is>
      </c>
      <c s="9" r="H18118">
        <v>10.0000</v>
      </c>
      <c s="8" t="inlineStr" r="I18118">
        <is>
          <t xml:space="preserve"/>
        </is>
      </c>
      <c s="8" t="inlineStr" r="J18118">
        <is>
          <t xml:space="preserve"> DeKalb</t>
        </is>
      </c>
    </row>
    <row r="18119" ht="20.25" customHeight="0">
      <c s="5" t="inlineStr" r="A18119">
        <is>
          <t xml:space="preserve">X7200061</t>
        </is>
      </c>
      <c s="5" t="inlineStr" r="B18119">
        <is>
          <t xml:space="preserve">TEMPORARY INFORMATION SIGNING</t>
        </is>
      </c>
      <c s="5" t="inlineStr" r="C18119">
        <is>
          <t xml:space="preserve">SQ FT  </t>
        </is>
      </c>
      <c s="6" r="D18119">
        <v>84.000</v>
      </c>
      <c s="7" r="E18119">
        <v>3</v>
      </c>
      <c s="8" t="inlineStr" r="F18119">
        <is>
          <t xml:space="preserve">66P82</t>
        </is>
      </c>
      <c s="8" t="inlineStr" r="G18119">
        <is>
          <t xml:space="preserve">011</t>
        </is>
      </c>
      <c s="9" r="H18119">
        <v>15.0000</v>
      </c>
      <c s="8" t="inlineStr" r="I18119">
        <is>
          <t xml:space="preserve"/>
        </is>
      </c>
      <c s="8" t="inlineStr" r="J18119">
        <is>
          <t xml:space="preserve"> DeKalb</t>
        </is>
      </c>
    </row>
    <row r="18120" ht="20.25" customHeight="0">
      <c s="5" t="inlineStr" r="A18120">
        <is>
          <t xml:space="preserve">X7200061</t>
        </is>
      </c>
      <c s="5" t="inlineStr" r="B18120">
        <is>
          <t xml:space="preserve">TEMPORARY INFORMATION SIGNING</t>
        </is>
      </c>
      <c s="5" t="inlineStr" r="C18120">
        <is>
          <t xml:space="preserve">SQ FT  </t>
        </is>
      </c>
      <c s="6" r="D18120">
        <v>84.000</v>
      </c>
      <c s="7" r="E18120">
        <v>3</v>
      </c>
      <c s="8" t="inlineStr" r="F18120">
        <is>
          <t xml:space="preserve">66P82</t>
        </is>
      </c>
      <c s="8" t="inlineStr" r="G18120">
        <is>
          <t xml:space="preserve">011</t>
        </is>
      </c>
      <c s="9" r="H18120">
        <v>25.0000</v>
      </c>
      <c s="8" t="inlineStr" r="I18120">
        <is>
          <t xml:space="preserve"/>
        </is>
      </c>
      <c s="8" t="inlineStr" r="J18120">
        <is>
          <t xml:space="preserve"> DeKalb</t>
        </is>
      </c>
    </row>
    <row r="18121" ht="20.25" customHeight="0">
      <c s="5" t="inlineStr" r="A18121">
        <is>
          <t xml:space="preserve">X7200061</t>
        </is>
      </c>
      <c s="5" t="inlineStr" r="B18121">
        <is>
          <t xml:space="preserve">TEMPORARY INFORMATION SIGNING</t>
        </is>
      </c>
      <c s="5" t="inlineStr" r="C18121">
        <is>
          <t xml:space="preserve">SQ FT  </t>
        </is>
      </c>
      <c s="6" r="D18121">
        <v>84.000</v>
      </c>
      <c s="7" r="E18121">
        <v>3</v>
      </c>
      <c s="8" t="inlineStr" r="F18121">
        <is>
          <t xml:space="preserve">66P82</t>
        </is>
      </c>
      <c s="8" t="inlineStr" r="G18121">
        <is>
          <t xml:space="preserve">011</t>
        </is>
      </c>
      <c s="9" r="H18121">
        <v>35.0000</v>
      </c>
      <c s="8" t="inlineStr" r="I18121">
        <is>
          <t xml:space="preserve"/>
        </is>
      </c>
      <c s="8" t="inlineStr" r="J18121">
        <is>
          <t xml:space="preserve"> DeKalb</t>
        </is>
      </c>
    </row>
    <row r="18122" ht="20.25" customHeight="0">
      <c s="5" t="inlineStr" r="A18122">
        <is>
          <t xml:space="preserve">X7200061</t>
        </is>
      </c>
      <c s="5" t="inlineStr" r="B18122">
        <is>
          <t xml:space="preserve">TEMPORARY INFORMATION SIGNING</t>
        </is>
      </c>
      <c s="5" t="inlineStr" r="C18122">
        <is>
          <t xml:space="preserve">SQ FT  </t>
        </is>
      </c>
      <c s="6" r="D18122">
        <v>100.000</v>
      </c>
      <c s="7" r="E18122">
        <v>3</v>
      </c>
      <c s="8" t="inlineStr" r="F18122">
        <is>
          <t xml:space="preserve">87873</t>
        </is>
      </c>
      <c s="8" t="inlineStr" r="G18122">
        <is>
          <t xml:space="preserve">135</t>
        </is>
      </c>
      <c s="9" r="H18122">
        <v>20.0000</v>
      </c>
      <c s="8" t="inlineStr" r="I18122">
        <is>
          <t xml:space="preserve">Y</t>
        </is>
      </c>
      <c s="8" t="inlineStr" r="J18122">
        <is>
          <t xml:space="preserve"> Kendall</t>
        </is>
      </c>
    </row>
    <row r="18123" ht="20.25" customHeight="0">
      <c s="5" t="inlineStr" r="A18123">
        <is>
          <t xml:space="preserve">X7200061</t>
        </is>
      </c>
      <c s="5" t="inlineStr" r="B18123">
        <is>
          <t xml:space="preserve">TEMPORARY INFORMATION SIGNING</t>
        </is>
      </c>
      <c s="5" t="inlineStr" r="C18123">
        <is>
          <t xml:space="preserve">SQ FT  </t>
        </is>
      </c>
      <c s="6" r="D18123">
        <v>100.000</v>
      </c>
      <c s="7" r="E18123">
        <v>3</v>
      </c>
      <c s="8" t="inlineStr" r="F18123">
        <is>
          <t xml:space="preserve">87873</t>
        </is>
      </c>
      <c s="8" t="inlineStr" r="G18123">
        <is>
          <t xml:space="preserve">135</t>
        </is>
      </c>
      <c s="9" r="H18123">
        <v>18.0000</v>
      </c>
      <c s="8" t="inlineStr" r="I18123">
        <is>
          <t xml:space="preserve"/>
        </is>
      </c>
      <c s="8" t="inlineStr" r="J18123">
        <is>
          <t xml:space="preserve"> Kendall</t>
        </is>
      </c>
    </row>
    <row r="18124" ht="20.25" customHeight="0">
      <c s="5" t="inlineStr" r="A18124">
        <is>
          <t xml:space="preserve">X7200061</t>
        </is>
      </c>
      <c s="5" t="inlineStr" r="B18124">
        <is>
          <t xml:space="preserve">TEMPORARY INFORMATION SIGNING</t>
        </is>
      </c>
      <c s="5" t="inlineStr" r="C18124">
        <is>
          <t xml:space="preserve">SQ FT  </t>
        </is>
      </c>
      <c s="6" r="D18124">
        <v>100.000</v>
      </c>
      <c s="7" r="E18124">
        <v>3</v>
      </c>
      <c s="8" t="inlineStr" r="F18124">
        <is>
          <t xml:space="preserve">87873</t>
        </is>
      </c>
      <c s="8" t="inlineStr" r="G18124">
        <is>
          <t xml:space="preserve">135</t>
        </is>
      </c>
      <c s="9" r="H18124">
        <v>18.0000</v>
      </c>
      <c s="8" t="inlineStr" r="I18124">
        <is>
          <t xml:space="preserve"/>
        </is>
      </c>
      <c s="8" t="inlineStr" r="J18124">
        <is>
          <t xml:space="preserve"> Kendall</t>
        </is>
      </c>
    </row>
    <row r="18125" ht="20.25" customHeight="0">
      <c s="5" t="inlineStr" r="A18125">
        <is>
          <t xml:space="preserve">X7200061</t>
        </is>
      </c>
      <c s="5" t="inlineStr" r="B18125">
        <is>
          <t xml:space="preserve">TEMPORARY INFORMATION SIGNING</t>
        </is>
      </c>
      <c s="5" t="inlineStr" r="C18125">
        <is>
          <t xml:space="preserve">SQ FT  </t>
        </is>
      </c>
      <c s="6" r="D18125">
        <v>100.000</v>
      </c>
      <c s="7" r="E18125">
        <v>3</v>
      </c>
      <c s="8" t="inlineStr" r="F18125">
        <is>
          <t xml:space="preserve">87873</t>
        </is>
      </c>
      <c s="8" t="inlineStr" r="G18125">
        <is>
          <t xml:space="preserve">135</t>
        </is>
      </c>
      <c s="9" r="H18125">
        <v>30.0000</v>
      </c>
      <c s="8" t="inlineStr" r="I18125">
        <is>
          <t xml:space="preserve"/>
        </is>
      </c>
      <c s="8" t="inlineStr" r="J18125">
        <is>
          <t xml:space="preserve"> Kendall</t>
        </is>
      </c>
    </row>
    <row r="18126" ht="20.25" customHeight="0">
      <c s="5" t="inlineStr" r="A18126">
        <is>
          <t xml:space="preserve">X7200065</t>
        </is>
      </c>
      <c s="5" t="inlineStr" r="B18126">
        <is>
          <t xml:space="preserve">SIGN PANEL BACKPLATE</t>
        </is>
      </c>
      <c s="5" t="inlineStr" r="C18126">
        <is>
          <t xml:space="preserve">SQ FT  </t>
        </is>
      </c>
      <c s="6" r="D18126">
        <v>100.000</v>
      </c>
      <c s="7" r="E18126">
        <v>0</v>
      </c>
      <c s="8" t="inlineStr" r="F18126">
        <is>
          <t xml:space="preserve">46656</t>
        </is>
      </c>
      <c s="8" t="inlineStr" r="G18126">
        <is>
          <t xml:space="preserve">103</t>
        </is>
      </c>
      <c s="9" r="H18126">
        <v>50.0000</v>
      </c>
      <c s="8" t="inlineStr" r="I18126">
        <is>
          <t xml:space="preserve">Y</t>
        </is>
      </c>
      <c s="8" t="inlineStr" r="J18126">
        <is>
          <t xml:space="preserve">Various</t>
        </is>
      </c>
    </row>
    <row r="18127" ht="20.25" customHeight="0">
      <c s="5" t="inlineStr" r="A18127">
        <is>
          <t xml:space="preserve">X7200070</t>
        </is>
      </c>
      <c s="5" t="inlineStr" r="B18127">
        <is>
          <t xml:space="preserve">REPAIR SIGN PANEL</t>
        </is>
      </c>
      <c s="5" t="inlineStr" r="C18127">
        <is>
          <t xml:space="preserve">EACH   </t>
        </is>
      </c>
      <c s="6" r="D18127">
        <v>50.000</v>
      </c>
      <c s="7" r="E18127">
        <v>0</v>
      </c>
      <c s="8" t="inlineStr" r="F18127">
        <is>
          <t xml:space="preserve">46656</t>
        </is>
      </c>
      <c s="8" t="inlineStr" r="G18127">
        <is>
          <t xml:space="preserve">103</t>
        </is>
      </c>
      <c s="9" r="H18127">
        <v>1500.0000</v>
      </c>
      <c s="8" t="inlineStr" r="I18127">
        <is>
          <t xml:space="preserve">Y</t>
        </is>
      </c>
      <c s="8" t="inlineStr" r="J18127">
        <is>
          <t xml:space="preserve">Various</t>
        </is>
      </c>
    </row>
    <row r="18128" ht="20.25" customHeight="0">
      <c s="5" t="inlineStr" r="A18128">
        <is>
          <t xml:space="preserve">X7200075</t>
        </is>
      </c>
      <c s="5" t="inlineStr" r="B18128">
        <is>
          <t xml:space="preserve">REMOVE AND REINSTALL SIGN PANEL</t>
        </is>
      </c>
      <c s="5" t="inlineStr" r="C18128">
        <is>
          <t xml:space="preserve">SQ FT  </t>
        </is>
      </c>
      <c s="6" r="D18128">
        <v>2500.000</v>
      </c>
      <c s="7" r="E18128">
        <v>0</v>
      </c>
      <c s="8" t="inlineStr" r="F18128">
        <is>
          <t xml:space="preserve">46656</t>
        </is>
      </c>
      <c s="8" t="inlineStr" r="G18128">
        <is>
          <t xml:space="preserve">103</t>
        </is>
      </c>
      <c s="9" r="H18128">
        <v>15.0000</v>
      </c>
      <c s="8" t="inlineStr" r="I18128">
        <is>
          <t xml:space="preserve">Y</t>
        </is>
      </c>
      <c s="8" t="inlineStr" r="J18128">
        <is>
          <t xml:space="preserve">Various</t>
        </is>
      </c>
    </row>
    <row r="18129" ht="20.25" customHeight="0">
      <c s="5" t="inlineStr" r="A18129">
        <is>
          <t xml:space="preserve">X7200080</t>
        </is>
      </c>
      <c s="5" t="inlineStr" r="B18129">
        <is>
          <t xml:space="preserve">RE-ERECT SIGN PANEL</t>
        </is>
      </c>
      <c s="5" t="inlineStr" r="C18129">
        <is>
          <t xml:space="preserve">SQ FT  </t>
        </is>
      </c>
      <c s="6" r="D18129">
        <v>5000.000</v>
      </c>
      <c s="7" r="E18129">
        <v>0</v>
      </c>
      <c s="8" t="inlineStr" r="F18129">
        <is>
          <t xml:space="preserve">46656</t>
        </is>
      </c>
      <c s="8" t="inlineStr" r="G18129">
        <is>
          <t xml:space="preserve">103</t>
        </is>
      </c>
      <c s="9" r="H18129">
        <v>9.0000</v>
      </c>
      <c s="8" t="inlineStr" r="I18129">
        <is>
          <t xml:space="preserve">Y</t>
        </is>
      </c>
      <c s="8" t="inlineStr" r="J18129">
        <is>
          <t xml:space="preserve">Various</t>
        </is>
      </c>
    </row>
    <row r="18130" ht="20.25" customHeight="0">
      <c s="5" t="inlineStr" r="A18130">
        <is>
          <t xml:space="preserve">X7200085</t>
        </is>
      </c>
      <c s="5" t="inlineStr" r="B18130">
        <is>
          <t xml:space="preserve">REPLACE AND TIGHTEN SIGN MOUNTING CLIPS PER EACH SIGN</t>
        </is>
      </c>
      <c s="5" t="inlineStr" r="C18130">
        <is>
          <t xml:space="preserve">EACH   </t>
        </is>
      </c>
      <c s="6" r="D18130">
        <v>10.000</v>
      </c>
      <c s="7" r="E18130">
        <v>0</v>
      </c>
      <c s="8" t="inlineStr" r="F18130">
        <is>
          <t xml:space="preserve">46656</t>
        </is>
      </c>
      <c s="8" t="inlineStr" r="G18130">
        <is>
          <t xml:space="preserve">103</t>
        </is>
      </c>
      <c s="9" r="H18130">
        <v>1100.0000</v>
      </c>
      <c s="8" t="inlineStr" r="I18130">
        <is>
          <t xml:space="preserve">Y</t>
        </is>
      </c>
      <c s="8" t="inlineStr" r="J18130">
        <is>
          <t xml:space="preserve">Various</t>
        </is>
      </c>
    </row>
    <row r="18131" ht="20.25" customHeight="0">
      <c s="5" t="inlineStr" r="A18131">
        <is>
          <t xml:space="preserve">X7200096</t>
        </is>
      </c>
      <c s="5" t="inlineStr" r="B18131">
        <is>
          <t xml:space="preserve">FURNISH AND ERECT SIGN PANEL - LOGO</t>
        </is>
      </c>
      <c s="5" t="inlineStr" r="C18131">
        <is>
          <t xml:space="preserve">SQ FT  </t>
        </is>
      </c>
      <c s="6" r="D18131">
        <v>5000.000</v>
      </c>
      <c s="7" r="E18131">
        <v>0</v>
      </c>
      <c s="8" t="inlineStr" r="F18131">
        <is>
          <t xml:space="preserve">46656</t>
        </is>
      </c>
      <c s="8" t="inlineStr" r="G18131">
        <is>
          <t xml:space="preserve">103</t>
        </is>
      </c>
      <c s="9" r="H18131">
        <v>40.0000</v>
      </c>
      <c s="8" t="inlineStr" r="I18131">
        <is>
          <t xml:space="preserve">Y</t>
        </is>
      </c>
      <c s="8" t="inlineStr" r="J18131">
        <is>
          <t xml:space="preserve">Various</t>
        </is>
      </c>
    </row>
    <row r="18132" ht="20.25" customHeight="0">
      <c s="5" t="inlineStr" r="A18132">
        <is>
          <t xml:space="preserve">X7200201</t>
        </is>
      </c>
      <c s="5" t="inlineStr" r="B18132">
        <is>
          <t xml:space="preserve">WIDTH RESTRICTION SIGNING</t>
        </is>
      </c>
      <c s="5" t="inlineStr" r="C18132">
        <is>
          <t xml:space="preserve">L SUM  </t>
        </is>
      </c>
      <c s="6" r="D18132">
        <v>1.000</v>
      </c>
      <c s="7" r="E18132">
        <v>3</v>
      </c>
      <c s="8" t="inlineStr" r="F18132">
        <is>
          <t xml:space="preserve">66P34</t>
        </is>
      </c>
      <c s="8" t="inlineStr" r="G18132">
        <is>
          <t xml:space="preserve">008</t>
        </is>
      </c>
      <c s="9" r="H18132">
        <v>5000.0000</v>
      </c>
      <c s="8" t="inlineStr" r="I18132">
        <is>
          <t xml:space="preserve">Y</t>
        </is>
      </c>
      <c s="8" t="inlineStr" r="J18132">
        <is>
          <t xml:space="preserve"> Bureau</t>
        </is>
      </c>
    </row>
    <row r="18133" ht="20.25" customHeight="0">
      <c s="5" t="inlineStr" r="A18133">
        <is>
          <t xml:space="preserve">X7200201</t>
        </is>
      </c>
      <c s="5" t="inlineStr" r="B18133">
        <is>
          <t xml:space="preserve">WIDTH RESTRICTION SIGNING</t>
        </is>
      </c>
      <c s="5" t="inlineStr" r="C18133">
        <is>
          <t xml:space="preserve">L SUM  </t>
        </is>
      </c>
      <c s="6" r="D18133">
        <v>1.000</v>
      </c>
      <c s="7" r="E18133">
        <v>3</v>
      </c>
      <c s="8" t="inlineStr" r="F18133">
        <is>
          <t xml:space="preserve">66P34</t>
        </is>
      </c>
      <c s="8" t="inlineStr" r="G18133">
        <is>
          <t xml:space="preserve">008</t>
        </is>
      </c>
      <c s="9" r="H18133">
        <v>100.0000</v>
      </c>
      <c s="8" t="inlineStr" r="I18133">
        <is>
          <t xml:space="preserve"/>
        </is>
      </c>
      <c s="8" t="inlineStr" r="J18133">
        <is>
          <t xml:space="preserve"> Bureau</t>
        </is>
      </c>
    </row>
    <row r="18134" ht="20.25" customHeight="0">
      <c s="5" t="inlineStr" r="A18134">
        <is>
          <t xml:space="preserve">X7200201</t>
        </is>
      </c>
      <c s="5" t="inlineStr" r="B18134">
        <is>
          <t xml:space="preserve">WIDTH RESTRICTION SIGNING</t>
        </is>
      </c>
      <c s="5" t="inlineStr" r="C18134">
        <is>
          <t xml:space="preserve">L SUM  </t>
        </is>
      </c>
      <c s="6" r="D18134">
        <v>1.000</v>
      </c>
      <c s="7" r="E18134">
        <v>3</v>
      </c>
      <c s="8" t="inlineStr" r="F18134">
        <is>
          <t xml:space="preserve">66P36</t>
        </is>
      </c>
      <c s="8" t="inlineStr" r="G18134">
        <is>
          <t xml:space="preserve">009</t>
        </is>
      </c>
      <c s="9" r="H18134">
        <v>1320.0000</v>
      </c>
      <c s="8" t="inlineStr" r="I18134">
        <is>
          <t xml:space="preserve">Y</t>
        </is>
      </c>
      <c s="8" t="inlineStr" r="J18134">
        <is>
          <t xml:space="preserve"> LaSalle</t>
        </is>
      </c>
    </row>
    <row r="18135" ht="20.25" customHeight="0">
      <c s="5" t="inlineStr" r="A18135">
        <is>
          <t xml:space="preserve">X7200201</t>
        </is>
      </c>
      <c s="5" t="inlineStr" r="B18135">
        <is>
          <t xml:space="preserve">WIDTH RESTRICTION SIGNING</t>
        </is>
      </c>
      <c s="5" t="inlineStr" r="C18135">
        <is>
          <t xml:space="preserve">L SUM  </t>
        </is>
      </c>
      <c s="6" r="D18135">
        <v>1.000</v>
      </c>
      <c s="7" r="E18135">
        <v>5</v>
      </c>
      <c s="8" t="inlineStr" r="F18135">
        <is>
          <t xml:space="preserve">70571</t>
        </is>
      </c>
      <c s="8" t="inlineStr" r="G18135">
        <is>
          <t xml:space="preserve">019</t>
        </is>
      </c>
      <c s="9" r="H18135">
        <v>2100.0000</v>
      </c>
      <c s="8" t="inlineStr" r="I18135">
        <is>
          <t xml:space="preserve">Y</t>
        </is>
      </c>
      <c s="8" t="inlineStr" r="J18135">
        <is>
          <t xml:space="preserve"> McLean</t>
        </is>
      </c>
    </row>
    <row r="18136" ht="20.25" customHeight="0">
      <c s="5" t="inlineStr" r="A18136">
        <is>
          <t xml:space="preserve">X7200201</t>
        </is>
      </c>
      <c s="5" t="inlineStr" r="B18136">
        <is>
          <t xml:space="preserve">WIDTH RESTRICTION SIGNING</t>
        </is>
      </c>
      <c s="5" t="inlineStr" r="C18136">
        <is>
          <t xml:space="preserve">L SUM  </t>
        </is>
      </c>
      <c s="6" r="D18136">
        <v>1.000</v>
      </c>
      <c s="7" r="E18136">
        <v>5</v>
      </c>
      <c s="8" t="inlineStr" r="F18136">
        <is>
          <t xml:space="preserve">70A55</t>
        </is>
      </c>
      <c s="8" t="inlineStr" r="G18136">
        <is>
          <t xml:space="preserve">132</t>
        </is>
      </c>
      <c s="9" r="H18136">
        <v>6990.0000</v>
      </c>
      <c s="8" t="inlineStr" r="I18136">
        <is>
          <t xml:space="preserve">Y</t>
        </is>
      </c>
      <c s="8" t="inlineStr" r="J18136">
        <is>
          <t xml:space="preserve"> Vermilion</t>
        </is>
      </c>
    </row>
    <row r="18137" ht="20.25" customHeight="0">
      <c s="5" t="inlineStr" r="A18137">
        <is>
          <t xml:space="preserve">X7200201</t>
        </is>
      </c>
      <c s="5" t="inlineStr" r="B18137">
        <is>
          <t xml:space="preserve">WIDTH RESTRICTION SIGNING</t>
        </is>
      </c>
      <c s="5" t="inlineStr" r="C18137">
        <is>
          <t xml:space="preserve">L SUM  </t>
        </is>
      </c>
      <c s="6" r="D18137">
        <v>1.000</v>
      </c>
      <c s="7" r="E18137">
        <v>6</v>
      </c>
      <c s="8" t="inlineStr" r="F18137">
        <is>
          <t xml:space="preserve">72187</t>
        </is>
      </c>
      <c s="8" t="inlineStr" r="G18137">
        <is>
          <t xml:space="preserve">023</t>
        </is>
      </c>
      <c s="9" r="H18137">
        <v>3000.0000</v>
      </c>
      <c s="8" t="inlineStr" r="I18137">
        <is>
          <t xml:space="preserve">Y</t>
        </is>
      </c>
      <c s="8" t="inlineStr" r="J18137">
        <is>
          <t xml:space="preserve"> Cass</t>
        </is>
      </c>
    </row>
    <row r="18138" ht="20.25" customHeight="0">
      <c s="5" t="inlineStr" r="A18138">
        <is>
          <t xml:space="preserve">X7200201</t>
        </is>
      </c>
      <c s="5" t="inlineStr" r="B18138">
        <is>
          <t xml:space="preserve">WIDTH RESTRICTION SIGNING</t>
        </is>
      </c>
      <c s="5" t="inlineStr" r="C18138">
        <is>
          <t xml:space="preserve">L SUM  </t>
        </is>
      </c>
      <c s="6" r="D18138">
        <v>1.000</v>
      </c>
      <c s="7" r="E18138">
        <v>6</v>
      </c>
      <c s="8" t="inlineStr" r="F18138">
        <is>
          <t xml:space="preserve">72187</t>
        </is>
      </c>
      <c s="8" t="inlineStr" r="G18138">
        <is>
          <t xml:space="preserve">023</t>
        </is>
      </c>
      <c s="9" r="H18138">
        <v>2093.0500</v>
      </c>
      <c s="8" t="inlineStr" r="I18138">
        <is>
          <t xml:space="preserve"/>
        </is>
      </c>
      <c s="8" t="inlineStr" r="J18138">
        <is>
          <t xml:space="preserve"> Cass</t>
        </is>
      </c>
    </row>
    <row r="18139" ht="20.25" customHeight="0">
      <c s="5" t="inlineStr" r="A18139">
        <is>
          <t xml:space="preserve">X7200201</t>
        </is>
      </c>
      <c s="5" t="inlineStr" r="B18139">
        <is>
          <t xml:space="preserve">WIDTH RESTRICTION SIGNING</t>
        </is>
      </c>
      <c s="5" t="inlineStr" r="C18139">
        <is>
          <t xml:space="preserve">L SUM  </t>
        </is>
      </c>
      <c s="6" r="D18139">
        <v>1.000</v>
      </c>
      <c s="7" r="E18139">
        <v>6</v>
      </c>
      <c s="8" t="inlineStr" r="F18139">
        <is>
          <t xml:space="preserve">72187</t>
        </is>
      </c>
      <c s="8" t="inlineStr" r="G18139">
        <is>
          <t xml:space="preserve">023</t>
        </is>
      </c>
      <c s="9" r="H18139">
        <v>3000.0000</v>
      </c>
      <c s="8" t="inlineStr" r="I18139">
        <is>
          <t xml:space="preserve"/>
        </is>
      </c>
      <c s="8" t="inlineStr" r="J18139">
        <is>
          <t xml:space="preserve"> Cass</t>
        </is>
      </c>
    </row>
    <row r="18140" ht="20.25" customHeight="0">
      <c s="5" t="inlineStr" r="A18140">
        <is>
          <t xml:space="preserve">X7200201</t>
        </is>
      </c>
      <c s="5" t="inlineStr" r="B18140">
        <is>
          <t xml:space="preserve">WIDTH RESTRICTION SIGNING</t>
        </is>
      </c>
      <c s="5" t="inlineStr" r="C18140">
        <is>
          <t xml:space="preserve">L SUM  </t>
        </is>
      </c>
      <c s="6" r="D18140">
        <v>1.000</v>
      </c>
      <c s="7" r="E18140">
        <v>6</v>
      </c>
      <c s="8" t="inlineStr" r="F18140">
        <is>
          <t xml:space="preserve">72187</t>
        </is>
      </c>
      <c s="8" t="inlineStr" r="G18140">
        <is>
          <t xml:space="preserve">023</t>
        </is>
      </c>
      <c s="9" r="H18140">
        <v>3150.0000</v>
      </c>
      <c s="8" t="inlineStr" r="I18140">
        <is>
          <t xml:space="preserve"/>
        </is>
      </c>
      <c s="8" t="inlineStr" r="J18140">
        <is>
          <t xml:space="preserve"> Cass</t>
        </is>
      </c>
    </row>
    <row r="18141" ht="20.25" customHeight="0">
      <c s="5" t="inlineStr" r="A18141">
        <is>
          <t xml:space="preserve">X7200201</t>
        </is>
      </c>
      <c s="5" t="inlineStr" r="B18141">
        <is>
          <t xml:space="preserve">WIDTH RESTRICTION SIGNING</t>
        </is>
      </c>
      <c s="5" t="inlineStr" r="C18141">
        <is>
          <t xml:space="preserve">L SUM  </t>
        </is>
      </c>
      <c s="6" r="D18141">
        <v>1.000</v>
      </c>
      <c s="7" r="E18141">
        <v>6</v>
      </c>
      <c s="8" t="inlineStr" r="F18141">
        <is>
          <t xml:space="preserve">72747</t>
        </is>
      </c>
      <c s="8" t="inlineStr" r="G18141">
        <is>
          <t xml:space="preserve">027</t>
        </is>
      </c>
      <c s="9" r="H18141">
        <v>2450.0000</v>
      </c>
      <c s="8" t="inlineStr" r="I18141">
        <is>
          <t xml:space="preserve">Y</t>
        </is>
      </c>
      <c s="8" t="inlineStr" r="J18141">
        <is>
          <t xml:space="preserve"> Pike</t>
        </is>
      </c>
    </row>
    <row r="18142" ht="20.25" customHeight="0">
      <c s="5" t="inlineStr" r="A18142">
        <is>
          <t xml:space="preserve">X7200201</t>
        </is>
      </c>
      <c s="5" t="inlineStr" r="B18142">
        <is>
          <t xml:space="preserve">WIDTH RESTRICTION SIGNING</t>
        </is>
      </c>
      <c s="5" t="inlineStr" r="C18142">
        <is>
          <t xml:space="preserve">L SUM  </t>
        </is>
      </c>
      <c s="6" r="D18142">
        <v>1.000</v>
      </c>
      <c s="7" r="E18142">
        <v>6</v>
      </c>
      <c s="8" t="inlineStr" r="F18142">
        <is>
          <t xml:space="preserve">72747</t>
        </is>
      </c>
      <c s="8" t="inlineStr" r="G18142">
        <is>
          <t xml:space="preserve">027</t>
        </is>
      </c>
      <c s="9" r="H18142">
        <v>2730.0000</v>
      </c>
      <c s="8" t="inlineStr" r="I18142">
        <is>
          <t xml:space="preserve"/>
        </is>
      </c>
      <c s="8" t="inlineStr" r="J18142">
        <is>
          <t xml:space="preserve"> Pike</t>
        </is>
      </c>
    </row>
    <row r="18143" ht="20.25" customHeight="0">
      <c s="5" t="inlineStr" r="A18143">
        <is>
          <t xml:space="preserve">X7200202</t>
        </is>
      </c>
      <c s="5" t="inlineStr" r="B18143">
        <is>
          <t xml:space="preserve">ALTERNATE ROUTE SIGNING</t>
        </is>
      </c>
      <c s="5" t="inlineStr" r="C18143">
        <is>
          <t xml:space="preserve">L SUM  </t>
        </is>
      </c>
      <c s="6" r="D18143">
        <v>1.000</v>
      </c>
      <c s="7" r="E18143">
        <v>9</v>
      </c>
      <c s="8" t="inlineStr" r="F18143">
        <is>
          <t xml:space="preserve">78483</t>
        </is>
      </c>
      <c s="8" t="inlineStr" r="G18143">
        <is>
          <t xml:space="preserve">127</t>
        </is>
      </c>
      <c s="9" r="H18143">
        <v>18627.0000</v>
      </c>
      <c s="8" t="inlineStr" r="I18143">
        <is>
          <t xml:space="preserve">Y</t>
        </is>
      </c>
      <c s="8" t="inlineStr" r="J18143">
        <is>
          <t xml:space="preserve"> Jefferson</t>
        </is>
      </c>
    </row>
    <row r="18144" ht="20.25" customHeight="0">
      <c s="5" t="inlineStr" r="A18144">
        <is>
          <t xml:space="preserve">X7200202</t>
        </is>
      </c>
      <c s="5" t="inlineStr" r="B18144">
        <is>
          <t xml:space="preserve">ALTERNATE ROUTE SIGNING</t>
        </is>
      </c>
      <c s="5" t="inlineStr" r="C18144">
        <is>
          <t xml:space="preserve">L SUM  </t>
        </is>
      </c>
      <c s="6" r="D18144">
        <v>1.000</v>
      </c>
      <c s="7" r="E18144">
        <v>9</v>
      </c>
      <c s="8" t="inlineStr" r="F18144">
        <is>
          <t xml:space="preserve">78483</t>
        </is>
      </c>
      <c s="8" t="inlineStr" r="G18144">
        <is>
          <t xml:space="preserve">127</t>
        </is>
      </c>
      <c s="9" r="H18144">
        <v>17740.0000</v>
      </c>
      <c s="8" t="inlineStr" r="I18144">
        <is>
          <t xml:space="preserve"/>
        </is>
      </c>
      <c s="8" t="inlineStr" r="J18144">
        <is>
          <t xml:space="preserve"> Jefferson</t>
        </is>
      </c>
    </row>
    <row r="18145" ht="20.25" customHeight="0">
      <c s="5" t="inlineStr" r="A18145">
        <is>
          <t xml:space="preserve">X7200202</t>
        </is>
      </c>
      <c s="5" t="inlineStr" r="B18145">
        <is>
          <t xml:space="preserve">ALTERNATE ROUTE SIGNING</t>
        </is>
      </c>
      <c s="5" t="inlineStr" r="C18145">
        <is>
          <t xml:space="preserve">L SUM  </t>
        </is>
      </c>
      <c s="6" r="D18145">
        <v>1.000</v>
      </c>
      <c s="7" r="E18145">
        <v>9</v>
      </c>
      <c s="8" t="inlineStr" r="F18145">
        <is>
          <t xml:space="preserve">78483</t>
        </is>
      </c>
      <c s="8" t="inlineStr" r="G18145">
        <is>
          <t xml:space="preserve">127</t>
        </is>
      </c>
      <c s="9" r="H18145">
        <v>19000.0000</v>
      </c>
      <c s="8" t="inlineStr" r="I18145">
        <is>
          <t xml:space="preserve"/>
        </is>
      </c>
      <c s="8" t="inlineStr" r="J18145">
        <is>
          <t xml:space="preserve"> Jefferson</t>
        </is>
      </c>
    </row>
    <row r="18146" ht="20.25" customHeight="0">
      <c s="5" t="inlineStr" r="A18146">
        <is>
          <t xml:space="preserve">X7200202</t>
        </is>
      </c>
      <c s="5" t="inlineStr" r="B18146">
        <is>
          <t xml:space="preserve">ALTERNATE ROUTE SIGNING</t>
        </is>
      </c>
      <c s="5" t="inlineStr" r="C18146">
        <is>
          <t xml:space="preserve">L SUM  </t>
        </is>
      </c>
      <c s="6" r="D18146">
        <v>1.000</v>
      </c>
      <c s="7" r="E18146">
        <v>9</v>
      </c>
      <c s="8" t="inlineStr" r="F18146">
        <is>
          <t xml:space="preserve">78483</t>
        </is>
      </c>
      <c s="8" t="inlineStr" r="G18146">
        <is>
          <t xml:space="preserve">127</t>
        </is>
      </c>
      <c s="9" r="H18146">
        <v>24000.0000</v>
      </c>
      <c s="8" t="inlineStr" r="I18146">
        <is>
          <t xml:space="preserve"/>
        </is>
      </c>
      <c s="8" t="inlineStr" r="J18146">
        <is>
          <t xml:space="preserve"> Jefferson</t>
        </is>
      </c>
    </row>
    <row r="18147" ht="20.25" customHeight="0">
      <c s="5" t="inlineStr" r="A18147">
        <is>
          <t xml:space="preserve">X7200202</t>
        </is>
      </c>
      <c s="5" t="inlineStr" r="B18147">
        <is>
          <t xml:space="preserve">ALTERNATE ROUTE SIGNING</t>
        </is>
      </c>
      <c s="5" t="inlineStr" r="C18147">
        <is>
          <t xml:space="preserve">L SUM  </t>
        </is>
      </c>
      <c s="6" r="D18147">
        <v>1.000</v>
      </c>
      <c s="7" r="E18147">
        <v>9</v>
      </c>
      <c s="8" t="inlineStr" r="F18147">
        <is>
          <t xml:space="preserve">78483</t>
        </is>
      </c>
      <c s="8" t="inlineStr" r="G18147">
        <is>
          <t xml:space="preserve">127</t>
        </is>
      </c>
      <c s="9" r="H18147">
        <v>35000.0000</v>
      </c>
      <c s="8" t="inlineStr" r="I18147">
        <is>
          <t xml:space="preserve"/>
        </is>
      </c>
      <c s="8" t="inlineStr" r="J18147">
        <is>
          <t xml:space="preserve"> Jefferson</t>
        </is>
      </c>
    </row>
    <row r="18148" ht="20.25" customHeight="0">
      <c s="5" t="inlineStr" r="A18148">
        <is>
          <t xml:space="preserve">X7200203</t>
        </is>
      </c>
      <c s="5" t="inlineStr" r="B18148">
        <is>
          <t xml:space="preserve">DETOUR SIGNING</t>
        </is>
      </c>
      <c s="5" t="inlineStr" r="C18148">
        <is>
          <t xml:space="preserve">L SUM  </t>
        </is>
      </c>
      <c s="6" r="D18148">
        <v>1.000</v>
      </c>
      <c s="7" r="E18148">
        <v>3</v>
      </c>
      <c s="8" t="inlineStr" r="F18148">
        <is>
          <t xml:space="preserve">87873</t>
        </is>
      </c>
      <c s="8" t="inlineStr" r="G18148">
        <is>
          <t xml:space="preserve">135</t>
        </is>
      </c>
      <c s="9" r="H18148">
        <v>1650.0000</v>
      </c>
      <c s="8" t="inlineStr" r="I18148">
        <is>
          <t xml:space="preserve">Y</t>
        </is>
      </c>
      <c s="8" t="inlineStr" r="J18148">
        <is>
          <t xml:space="preserve"> Kendall</t>
        </is>
      </c>
    </row>
    <row r="18149" ht="20.25" customHeight="0">
      <c s="5" t="inlineStr" r="A18149">
        <is>
          <t xml:space="preserve">X7200203</t>
        </is>
      </c>
      <c s="5" t="inlineStr" r="B18149">
        <is>
          <t xml:space="preserve">DETOUR SIGNING</t>
        </is>
      </c>
      <c s="5" t="inlineStr" r="C18149">
        <is>
          <t xml:space="preserve">L SUM  </t>
        </is>
      </c>
      <c s="6" r="D18149">
        <v>1.000</v>
      </c>
      <c s="7" r="E18149">
        <v>3</v>
      </c>
      <c s="8" t="inlineStr" r="F18149">
        <is>
          <t xml:space="preserve">87873</t>
        </is>
      </c>
      <c s="8" t="inlineStr" r="G18149">
        <is>
          <t xml:space="preserve">135</t>
        </is>
      </c>
      <c s="9" r="H18149">
        <v>5000.0000</v>
      </c>
      <c s="8" t="inlineStr" r="I18149">
        <is>
          <t xml:space="preserve"/>
        </is>
      </c>
      <c s="8" t="inlineStr" r="J18149">
        <is>
          <t xml:space="preserve"> Kendall</t>
        </is>
      </c>
    </row>
    <row r="18150" ht="20.25" customHeight="0">
      <c s="5" t="inlineStr" r="A18150">
        <is>
          <t xml:space="preserve">X7200203</t>
        </is>
      </c>
      <c s="5" t="inlineStr" r="B18150">
        <is>
          <t xml:space="preserve">DETOUR SIGNING</t>
        </is>
      </c>
      <c s="5" t="inlineStr" r="C18150">
        <is>
          <t xml:space="preserve">L SUM  </t>
        </is>
      </c>
      <c s="6" r="D18150">
        <v>1.000</v>
      </c>
      <c s="7" r="E18150">
        <v>3</v>
      </c>
      <c s="8" t="inlineStr" r="F18150">
        <is>
          <t xml:space="preserve">87873</t>
        </is>
      </c>
      <c s="8" t="inlineStr" r="G18150">
        <is>
          <t xml:space="preserve">135</t>
        </is>
      </c>
      <c s="9" r="H18150">
        <v>6000.0000</v>
      </c>
      <c s="8" t="inlineStr" r="I18150">
        <is>
          <t xml:space="preserve"/>
        </is>
      </c>
      <c s="8" t="inlineStr" r="J18150">
        <is>
          <t xml:space="preserve"> Kendall</t>
        </is>
      </c>
    </row>
    <row r="18151" ht="20.25" customHeight="0">
      <c s="5" t="inlineStr" r="A18151">
        <is>
          <t xml:space="preserve">X7200203</t>
        </is>
      </c>
      <c s="5" t="inlineStr" r="B18151">
        <is>
          <t xml:space="preserve">DETOUR SIGNING</t>
        </is>
      </c>
      <c s="5" t="inlineStr" r="C18151">
        <is>
          <t xml:space="preserve">L SUM  </t>
        </is>
      </c>
      <c s="6" r="D18151">
        <v>1.000</v>
      </c>
      <c s="7" r="E18151">
        <v>3</v>
      </c>
      <c s="8" t="inlineStr" r="F18151">
        <is>
          <t xml:space="preserve">87873</t>
        </is>
      </c>
      <c s="8" t="inlineStr" r="G18151">
        <is>
          <t xml:space="preserve">135</t>
        </is>
      </c>
      <c s="9" r="H18151">
        <v>6000.0000</v>
      </c>
      <c s="8" t="inlineStr" r="I18151">
        <is>
          <t xml:space="preserve"/>
        </is>
      </c>
      <c s="8" t="inlineStr" r="J18151">
        <is>
          <t xml:space="preserve"> Kendall</t>
        </is>
      </c>
    </row>
    <row r="18152" ht="20.25" customHeight="0">
      <c s="5" t="inlineStr" r="A18152">
        <is>
          <t xml:space="preserve">X7240205</t>
        </is>
      </c>
      <c s="5" t="inlineStr" r="B18152">
        <is>
          <t xml:space="preserve">REMOVE SIGN COMPLETE</t>
        </is>
      </c>
      <c s="5" t="inlineStr" r="C18152">
        <is>
          <t xml:space="preserve">EACH   </t>
        </is>
      </c>
      <c s="6" r="D18152">
        <v>100.000</v>
      </c>
      <c s="7" r="E18152">
        <v>0</v>
      </c>
      <c s="8" t="inlineStr" r="F18152">
        <is>
          <t xml:space="preserve">46656</t>
        </is>
      </c>
      <c s="8" t="inlineStr" r="G18152">
        <is>
          <t xml:space="preserve">103</t>
        </is>
      </c>
      <c s="9" r="H18152">
        <v>1200.0000</v>
      </c>
      <c s="8" t="inlineStr" r="I18152">
        <is>
          <t xml:space="preserve">Y</t>
        </is>
      </c>
      <c s="8" t="inlineStr" r="J18152">
        <is>
          <t xml:space="preserve">Various</t>
        </is>
      </c>
    </row>
    <row r="18153" ht="20.25" customHeight="0">
      <c s="5" t="inlineStr" r="A18153">
        <is>
          <t xml:space="preserve">X7240500</t>
        </is>
      </c>
      <c s="5" t="inlineStr" r="B18153">
        <is>
          <t xml:space="preserve">RELOCATE EXISTING SIGNS</t>
        </is>
      </c>
      <c s="5" t="inlineStr" r="C18153">
        <is>
          <t xml:space="preserve">EACH   </t>
        </is>
      </c>
      <c s="6" r="D18153">
        <v>1.000</v>
      </c>
      <c s="7" r="E18153">
        <v>1</v>
      </c>
      <c s="8" t="inlineStr" r="F18153">
        <is>
          <t xml:space="preserve">61K68</t>
        </is>
      </c>
      <c s="8" t="inlineStr" r="G18153">
        <is>
          <t xml:space="preserve">131</t>
        </is>
      </c>
      <c s="9" r="H18153">
        <v>780.0000</v>
      </c>
      <c s="8" t="inlineStr" r="I18153">
        <is>
          <t xml:space="preserve">Y</t>
        </is>
      </c>
      <c s="8" t="inlineStr" r="J18153">
        <is>
          <t xml:space="preserve"> Kane</t>
        </is>
      </c>
    </row>
    <row r="18154" ht="20.25" customHeight="0">
      <c s="5" t="inlineStr" r="A18154">
        <is>
          <t xml:space="preserve">X7240500</t>
        </is>
      </c>
      <c s="5" t="inlineStr" r="B18154">
        <is>
          <t xml:space="preserve">RELOCATE EXISTING SIGNS</t>
        </is>
      </c>
      <c s="5" t="inlineStr" r="C18154">
        <is>
          <t xml:space="preserve">EACH   </t>
        </is>
      </c>
      <c s="6" r="D18154">
        <v>1.000</v>
      </c>
      <c s="7" r="E18154">
        <v>1</v>
      </c>
      <c s="8" t="inlineStr" r="F18154">
        <is>
          <t xml:space="preserve">61K68</t>
        </is>
      </c>
      <c s="8" t="inlineStr" r="G18154">
        <is>
          <t xml:space="preserve">131</t>
        </is>
      </c>
      <c s="9" r="H18154">
        <v>500.0000</v>
      </c>
      <c s="8" t="inlineStr" r="I18154">
        <is>
          <t xml:space="preserve"/>
        </is>
      </c>
      <c s="8" t="inlineStr" r="J18154">
        <is>
          <t xml:space="preserve"> Kane</t>
        </is>
      </c>
    </row>
    <row r="18155" ht="20.25" customHeight="0">
      <c s="5" t="inlineStr" r="A18155">
        <is>
          <t xml:space="preserve">X7240500</t>
        </is>
      </c>
      <c s="5" t="inlineStr" r="B18155">
        <is>
          <t xml:space="preserve">RELOCATE EXISTING SIGNS</t>
        </is>
      </c>
      <c s="5" t="inlineStr" r="C18155">
        <is>
          <t xml:space="preserve">EACH   </t>
        </is>
      </c>
      <c s="6" r="D18155">
        <v>1.000</v>
      </c>
      <c s="7" r="E18155">
        <v>1</v>
      </c>
      <c s="8" t="inlineStr" r="F18155">
        <is>
          <t xml:space="preserve">61K68</t>
        </is>
      </c>
      <c s="8" t="inlineStr" r="G18155">
        <is>
          <t xml:space="preserve">131</t>
        </is>
      </c>
      <c s="9" r="H18155">
        <v>500.0000</v>
      </c>
      <c s="8" t="inlineStr" r="I18155">
        <is>
          <t xml:space="preserve"/>
        </is>
      </c>
      <c s="8" t="inlineStr" r="J18155">
        <is>
          <t xml:space="preserve"> Kane</t>
        </is>
      </c>
    </row>
    <row r="18156" ht="20.25" customHeight="0">
      <c s="5" t="inlineStr" r="A18156">
        <is>
          <t xml:space="preserve">X7240500</t>
        </is>
      </c>
      <c s="5" t="inlineStr" r="B18156">
        <is>
          <t xml:space="preserve">RELOCATE EXISTING SIGNS</t>
        </is>
      </c>
      <c s="5" t="inlineStr" r="C18156">
        <is>
          <t xml:space="preserve">EACH   </t>
        </is>
      </c>
      <c s="6" r="D18156">
        <v>1.000</v>
      </c>
      <c s="7" r="E18156">
        <v>1</v>
      </c>
      <c s="8" t="inlineStr" r="F18156">
        <is>
          <t xml:space="preserve">61K68</t>
        </is>
      </c>
      <c s="8" t="inlineStr" r="G18156">
        <is>
          <t xml:space="preserve">131</t>
        </is>
      </c>
      <c s="9" r="H18156">
        <v>1000.0000</v>
      </c>
      <c s="8" t="inlineStr" r="I18156">
        <is>
          <t xml:space="preserve"/>
        </is>
      </c>
      <c s="8" t="inlineStr" r="J18156">
        <is>
          <t xml:space="preserve"> Kane</t>
        </is>
      </c>
    </row>
    <row r="18157" ht="20.25" customHeight="0">
      <c s="5" t="inlineStr" r="A18157">
        <is>
          <t xml:space="preserve">X7240502</t>
        </is>
      </c>
      <c s="5" t="inlineStr" r="B18157">
        <is>
          <t xml:space="preserve">RELOCATE SIGN, SPECIAL</t>
        </is>
      </c>
      <c s="5" t="inlineStr" r="C18157">
        <is>
          <t xml:space="preserve">EACH   </t>
        </is>
      </c>
      <c s="6" r="D18157">
        <v>1.000</v>
      </c>
      <c s="7" r="E18157">
        <v>8</v>
      </c>
      <c s="8" t="inlineStr" r="F18157">
        <is>
          <t xml:space="preserve">97843</t>
        </is>
      </c>
      <c s="8" t="inlineStr" r="G18157">
        <is>
          <t xml:space="preserve">153</t>
        </is>
      </c>
      <c s="9" r="H18157">
        <v>1606.5000</v>
      </c>
      <c s="8" t="inlineStr" r="I18157">
        <is>
          <t xml:space="preserve">Y</t>
        </is>
      </c>
      <c s="8" t="inlineStr" r="J18157">
        <is>
          <t xml:space="preserve"> Madison</t>
        </is>
      </c>
    </row>
    <row r="18158" ht="20.25" customHeight="0">
      <c s="5" t="inlineStr" r="A18158">
        <is>
          <t xml:space="preserve">X7240502</t>
        </is>
      </c>
      <c s="5" t="inlineStr" r="B18158">
        <is>
          <t xml:space="preserve">RELOCATE SIGN, SPECIAL</t>
        </is>
      </c>
      <c s="5" t="inlineStr" r="C18158">
        <is>
          <t xml:space="preserve">EACH   </t>
        </is>
      </c>
      <c s="6" r="D18158">
        <v>1.000</v>
      </c>
      <c s="7" r="E18158">
        <v>8</v>
      </c>
      <c s="8" t="inlineStr" r="F18158">
        <is>
          <t xml:space="preserve">97843</t>
        </is>
      </c>
      <c s="8" t="inlineStr" r="G18158">
        <is>
          <t xml:space="preserve">153</t>
        </is>
      </c>
      <c s="9" r="H18158">
        <v>5000.0000</v>
      </c>
      <c s="8" t="inlineStr" r="I18158">
        <is>
          <t xml:space="preserve"/>
        </is>
      </c>
      <c s="8" t="inlineStr" r="J18158">
        <is>
          <t xml:space="preserve"> Madison</t>
        </is>
      </c>
    </row>
    <row r="18159" ht="20.25" customHeight="0">
      <c s="5" t="inlineStr" r="A18159">
        <is>
          <t xml:space="preserve">X7240600</t>
        </is>
      </c>
      <c s="5" t="inlineStr" r="B18159">
        <is>
          <t xml:space="preserve">REMOVE AND RE-ERECT EXISTING SIGN</t>
        </is>
      </c>
      <c s="5" t="inlineStr" r="C18159">
        <is>
          <t xml:space="preserve">EACH   </t>
        </is>
      </c>
      <c s="6" r="D18159">
        <v>45.000</v>
      </c>
      <c s="7" r="E18159">
        <v>1</v>
      </c>
      <c s="8" t="inlineStr" r="F18159">
        <is>
          <t xml:space="preserve">61K86</t>
        </is>
      </c>
      <c s="8" t="inlineStr" r="G18159">
        <is>
          <t xml:space="preserve">088</t>
        </is>
      </c>
      <c s="9" r="H18159">
        <v>625.0000</v>
      </c>
      <c s="8" t="inlineStr" r="I18159">
        <is>
          <t xml:space="preserve">Y</t>
        </is>
      </c>
      <c s="8" t="inlineStr" r="J18159">
        <is>
          <t xml:space="preserve"> Cook</t>
        </is>
      </c>
    </row>
    <row r="18160" ht="20.25" customHeight="0">
      <c s="5" t="inlineStr" r="A18160">
        <is>
          <t xml:space="preserve">X7240600</t>
        </is>
      </c>
      <c s="5" t="inlineStr" r="B18160">
        <is>
          <t xml:space="preserve">REMOVE AND RE-ERECT EXISTING SIGN</t>
        </is>
      </c>
      <c s="5" t="inlineStr" r="C18160">
        <is>
          <t xml:space="preserve">EACH   </t>
        </is>
      </c>
      <c s="6" r="D18160">
        <v>45.000</v>
      </c>
      <c s="7" r="E18160">
        <v>1</v>
      </c>
      <c s="8" t="inlineStr" r="F18160">
        <is>
          <t xml:space="preserve">61K86</t>
        </is>
      </c>
      <c s="8" t="inlineStr" r="G18160">
        <is>
          <t xml:space="preserve">088</t>
        </is>
      </c>
      <c s="9" r="H18160">
        <v>140.0000</v>
      </c>
      <c s="8" t="inlineStr" r="I18160">
        <is>
          <t xml:space="preserve"/>
        </is>
      </c>
      <c s="8" t="inlineStr" r="J18160">
        <is>
          <t xml:space="preserve"> Cook</t>
        </is>
      </c>
    </row>
    <row r="18161" ht="20.25" customHeight="0">
      <c s="5" t="inlineStr" r="A18161">
        <is>
          <t xml:space="preserve">X7240600</t>
        </is>
      </c>
      <c s="5" t="inlineStr" r="B18161">
        <is>
          <t xml:space="preserve">REMOVE AND RE-ERECT EXISTING SIGN</t>
        </is>
      </c>
      <c s="5" t="inlineStr" r="C18161">
        <is>
          <t xml:space="preserve">EACH   </t>
        </is>
      </c>
      <c s="6" r="D18161">
        <v>45.000</v>
      </c>
      <c s="7" r="E18161">
        <v>1</v>
      </c>
      <c s="8" t="inlineStr" r="F18161">
        <is>
          <t xml:space="preserve">61K86</t>
        </is>
      </c>
      <c s="8" t="inlineStr" r="G18161">
        <is>
          <t xml:space="preserve">088</t>
        </is>
      </c>
      <c s="9" r="H18161">
        <v>140.0000</v>
      </c>
      <c s="8" t="inlineStr" r="I18161">
        <is>
          <t xml:space="preserve"/>
        </is>
      </c>
      <c s="8" t="inlineStr" r="J18161">
        <is>
          <t xml:space="preserve"> Cook</t>
        </is>
      </c>
    </row>
    <row r="18162" ht="20.25" customHeight="0">
      <c s="5" t="inlineStr" r="A18162">
        <is>
          <t xml:space="preserve">X7240600</t>
        </is>
      </c>
      <c s="5" t="inlineStr" r="B18162">
        <is>
          <t xml:space="preserve">REMOVE AND RE-ERECT EXISTING SIGN</t>
        </is>
      </c>
      <c s="5" t="inlineStr" r="C18162">
        <is>
          <t xml:space="preserve">EACH   </t>
        </is>
      </c>
      <c s="6" r="D18162">
        <v>45.000</v>
      </c>
      <c s="7" r="E18162">
        <v>1</v>
      </c>
      <c s="8" t="inlineStr" r="F18162">
        <is>
          <t xml:space="preserve">61K86</t>
        </is>
      </c>
      <c s="8" t="inlineStr" r="G18162">
        <is>
          <t xml:space="preserve">088</t>
        </is>
      </c>
      <c s="9" r="H18162">
        <v>575.0000</v>
      </c>
      <c s="8" t="inlineStr" r="I18162">
        <is>
          <t xml:space="preserve"/>
        </is>
      </c>
      <c s="8" t="inlineStr" r="J18162">
        <is>
          <t xml:space="preserve"> Cook</t>
        </is>
      </c>
    </row>
    <row r="18163" ht="20.25" customHeight="0">
      <c s="5" t="inlineStr" r="A18163">
        <is>
          <t xml:space="preserve">X7240600</t>
        </is>
      </c>
      <c s="5" t="inlineStr" r="B18163">
        <is>
          <t xml:space="preserve">REMOVE AND RE-ERECT EXISTING SIGN</t>
        </is>
      </c>
      <c s="5" t="inlineStr" r="C18163">
        <is>
          <t xml:space="preserve">EACH   </t>
        </is>
      </c>
      <c s="6" r="D18163">
        <v>10.000</v>
      </c>
      <c s="7" r="E18163">
        <v>1</v>
      </c>
      <c s="8" t="inlineStr" r="F18163">
        <is>
          <t xml:space="preserve">61K87</t>
        </is>
      </c>
      <c s="8" t="inlineStr" r="G18163">
        <is>
          <t xml:space="preserve">142</t>
        </is>
      </c>
      <c s="9" r="H18163">
        <v>160.0000</v>
      </c>
      <c s="8" t="inlineStr" r="I18163">
        <is>
          <t xml:space="preserve">Y</t>
        </is>
      </c>
      <c s="8" t="inlineStr" r="J18163">
        <is>
          <t xml:space="preserve"> Cook</t>
        </is>
      </c>
    </row>
    <row r="18164" ht="20.25" customHeight="0">
      <c s="5" t="inlineStr" r="A18164">
        <is>
          <t xml:space="preserve">X7240600</t>
        </is>
      </c>
      <c s="5" t="inlineStr" r="B18164">
        <is>
          <t xml:space="preserve">REMOVE AND RE-ERECT EXISTING SIGN</t>
        </is>
      </c>
      <c s="5" t="inlineStr" r="C18164">
        <is>
          <t xml:space="preserve">EACH   </t>
        </is>
      </c>
      <c s="6" r="D18164">
        <v>10.000</v>
      </c>
      <c s="7" r="E18164">
        <v>1</v>
      </c>
      <c s="8" t="inlineStr" r="F18164">
        <is>
          <t xml:space="preserve">61K87</t>
        </is>
      </c>
      <c s="8" t="inlineStr" r="G18164">
        <is>
          <t xml:space="preserve">142</t>
        </is>
      </c>
      <c s="9" r="H18164">
        <v>250.0000</v>
      </c>
      <c s="8" t="inlineStr" r="I18164">
        <is>
          <t xml:space="preserve"/>
        </is>
      </c>
      <c s="8" t="inlineStr" r="J18164">
        <is>
          <t xml:space="preserve"> Cook</t>
        </is>
      </c>
    </row>
    <row r="18165" ht="20.25" customHeight="0">
      <c s="5" t="inlineStr" r="A18165">
        <is>
          <t xml:space="preserve">X7240600</t>
        </is>
      </c>
      <c s="5" t="inlineStr" r="B18165">
        <is>
          <t xml:space="preserve">REMOVE AND RE-ERECT EXISTING SIGN</t>
        </is>
      </c>
      <c s="5" t="inlineStr" r="C18165">
        <is>
          <t xml:space="preserve">EACH   </t>
        </is>
      </c>
      <c s="6" r="D18165">
        <v>10.000</v>
      </c>
      <c s="7" r="E18165">
        <v>1</v>
      </c>
      <c s="8" t="inlineStr" r="F18165">
        <is>
          <t xml:space="preserve">61K87</t>
        </is>
      </c>
      <c s="8" t="inlineStr" r="G18165">
        <is>
          <t xml:space="preserve">142</t>
        </is>
      </c>
      <c s="9" r="H18165">
        <v>300.0000</v>
      </c>
      <c s="8" t="inlineStr" r="I18165">
        <is>
          <t xml:space="preserve"/>
        </is>
      </c>
      <c s="8" t="inlineStr" r="J18165">
        <is>
          <t xml:space="preserve"> Cook</t>
        </is>
      </c>
    </row>
    <row r="18166" ht="20.25" customHeight="0">
      <c s="5" t="inlineStr" r="A18166">
        <is>
          <t xml:space="preserve">X7240600</t>
        </is>
      </c>
      <c s="5" t="inlineStr" r="B18166">
        <is>
          <t xml:space="preserve">REMOVE AND RE-ERECT EXISTING SIGN</t>
        </is>
      </c>
      <c s="5" t="inlineStr" r="C18166">
        <is>
          <t xml:space="preserve">EACH   </t>
        </is>
      </c>
      <c s="6" r="D18166">
        <v>10.000</v>
      </c>
      <c s="7" r="E18166">
        <v>1</v>
      </c>
      <c s="8" t="inlineStr" r="F18166">
        <is>
          <t xml:space="preserve">61K87</t>
        </is>
      </c>
      <c s="8" t="inlineStr" r="G18166">
        <is>
          <t xml:space="preserve">142</t>
        </is>
      </c>
      <c s="9" r="H18166">
        <v>318.0000</v>
      </c>
      <c s="8" t="inlineStr" r="I18166">
        <is>
          <t xml:space="preserve"/>
        </is>
      </c>
      <c s="8" t="inlineStr" r="J18166">
        <is>
          <t xml:space="preserve"> Cook</t>
        </is>
      </c>
    </row>
    <row r="18167" ht="20.25" customHeight="0">
      <c s="5" t="inlineStr" r="A18167">
        <is>
          <t xml:space="preserve">X7240600</t>
        </is>
      </c>
      <c s="5" t="inlineStr" r="B18167">
        <is>
          <t xml:space="preserve">REMOVE AND RE-ERECT EXISTING SIGN</t>
        </is>
      </c>
      <c s="5" t="inlineStr" r="C18167">
        <is>
          <t xml:space="preserve">EACH   </t>
        </is>
      </c>
      <c s="6" r="D18167">
        <v>10.000</v>
      </c>
      <c s="7" r="E18167">
        <v>1</v>
      </c>
      <c s="8" t="inlineStr" r="F18167">
        <is>
          <t xml:space="preserve">61K87</t>
        </is>
      </c>
      <c s="8" t="inlineStr" r="G18167">
        <is>
          <t xml:space="preserve">142</t>
        </is>
      </c>
      <c s="9" r="H18167">
        <v>350.0000</v>
      </c>
      <c s="8" t="inlineStr" r="I18167">
        <is>
          <t xml:space="preserve"/>
        </is>
      </c>
      <c s="8" t="inlineStr" r="J18167">
        <is>
          <t xml:space="preserve"> Cook</t>
        </is>
      </c>
    </row>
    <row r="18168" ht="20.25" customHeight="0">
      <c s="5" t="inlineStr" r="A18168">
        <is>
          <t xml:space="preserve">X7240600</t>
        </is>
      </c>
      <c s="5" t="inlineStr" r="B18168">
        <is>
          <t xml:space="preserve">REMOVE AND RE-ERECT EXISTING SIGN</t>
        </is>
      </c>
      <c s="5" t="inlineStr" r="C18168">
        <is>
          <t xml:space="preserve">EACH   </t>
        </is>
      </c>
      <c s="6" r="D18168">
        <v>10.000</v>
      </c>
      <c s="7" r="E18168">
        <v>1</v>
      </c>
      <c s="8" t="inlineStr" r="F18168">
        <is>
          <t xml:space="preserve">61K87</t>
        </is>
      </c>
      <c s="8" t="inlineStr" r="G18168">
        <is>
          <t xml:space="preserve">142</t>
        </is>
      </c>
      <c s="9" r="H18168">
        <v>500.0000</v>
      </c>
      <c s="8" t="inlineStr" r="I18168">
        <is>
          <t xml:space="preserve"/>
        </is>
      </c>
      <c s="8" t="inlineStr" r="J18168">
        <is>
          <t xml:space="preserve"> Cook</t>
        </is>
      </c>
    </row>
    <row r="18169" ht="20.25" customHeight="0">
      <c s="5" t="inlineStr" r="A18169">
        <is>
          <t xml:space="preserve">X7240600</t>
        </is>
      </c>
      <c s="5" t="inlineStr" r="B18169">
        <is>
          <t xml:space="preserve">REMOVE AND RE-ERECT EXISTING SIGN</t>
        </is>
      </c>
      <c s="5" t="inlineStr" r="C18169">
        <is>
          <t xml:space="preserve">EACH   </t>
        </is>
      </c>
      <c s="6" r="D18169">
        <v>10.000</v>
      </c>
      <c s="7" r="E18169">
        <v>1</v>
      </c>
      <c s="8" t="inlineStr" r="F18169">
        <is>
          <t xml:space="preserve">61K87</t>
        </is>
      </c>
      <c s="8" t="inlineStr" r="G18169">
        <is>
          <t xml:space="preserve">142</t>
        </is>
      </c>
      <c s="9" r="H18169">
        <v>500.0000</v>
      </c>
      <c s="8" t="inlineStr" r="I18169">
        <is>
          <t xml:space="preserve"/>
        </is>
      </c>
      <c s="8" t="inlineStr" r="J18169">
        <is>
          <t xml:space="preserve"> Cook</t>
        </is>
      </c>
    </row>
    <row r="18170" ht="20.25" customHeight="0">
      <c s="5" t="inlineStr" r="A18170">
        <is>
          <t xml:space="preserve">X7240600</t>
        </is>
      </c>
      <c s="5" t="inlineStr" r="B18170">
        <is>
          <t xml:space="preserve">REMOVE AND RE-ERECT EXISTING SIGN</t>
        </is>
      </c>
      <c s="5" t="inlineStr" r="C18170">
        <is>
          <t xml:space="preserve">EACH   </t>
        </is>
      </c>
      <c s="6" r="D18170">
        <v>10.000</v>
      </c>
      <c s="7" r="E18170">
        <v>1</v>
      </c>
      <c s="8" t="inlineStr" r="F18170">
        <is>
          <t xml:space="preserve">61K87</t>
        </is>
      </c>
      <c s="8" t="inlineStr" r="G18170">
        <is>
          <t xml:space="preserve">142</t>
        </is>
      </c>
      <c s="9" r="H18170">
        <v>520.0000</v>
      </c>
      <c s="8" t="inlineStr" r="I18170">
        <is>
          <t xml:space="preserve"/>
        </is>
      </c>
      <c s="8" t="inlineStr" r="J18170">
        <is>
          <t xml:space="preserve"> Cook</t>
        </is>
      </c>
    </row>
    <row r="18171" ht="20.25" customHeight="0">
      <c s="5" t="inlineStr" r="A18171">
        <is>
          <t xml:space="preserve">X7240600</t>
        </is>
      </c>
      <c s="5" t="inlineStr" r="B18171">
        <is>
          <t xml:space="preserve">REMOVE AND RE-ERECT EXISTING SIGN</t>
        </is>
      </c>
      <c s="5" t="inlineStr" r="C18171">
        <is>
          <t xml:space="preserve">EACH   </t>
        </is>
      </c>
      <c s="6" r="D18171">
        <v>1.000</v>
      </c>
      <c s="7" r="E18171">
        <v>5</v>
      </c>
      <c s="8" t="inlineStr" r="F18171">
        <is>
          <t xml:space="preserve">70A55</t>
        </is>
      </c>
      <c s="8" t="inlineStr" r="G18171">
        <is>
          <t xml:space="preserve">132</t>
        </is>
      </c>
      <c s="9" r="H18171">
        <v>1600.0000</v>
      </c>
      <c s="8" t="inlineStr" r="I18171">
        <is>
          <t xml:space="preserve">Y</t>
        </is>
      </c>
      <c s="8" t="inlineStr" r="J18171">
        <is>
          <t xml:space="preserve"> Vermilion</t>
        </is>
      </c>
    </row>
    <row r="18172" ht="20.25" customHeight="0">
      <c s="5" t="inlineStr" r="A18172">
        <is>
          <t xml:space="preserve">X7240600</t>
        </is>
      </c>
      <c s="5" t="inlineStr" r="B18172">
        <is>
          <t xml:space="preserve">REMOVE AND RE-ERECT EXISTING SIGN</t>
        </is>
      </c>
      <c s="5" t="inlineStr" r="C18172">
        <is>
          <t xml:space="preserve">EACH   </t>
        </is>
      </c>
      <c s="6" r="D18172">
        <v>2.000</v>
      </c>
      <c s="7" r="E18172">
        <v>8</v>
      </c>
      <c s="8" t="inlineStr" r="F18172">
        <is>
          <t xml:space="preserve">97847</t>
        </is>
      </c>
      <c s="8" t="inlineStr" r="G18172">
        <is>
          <t xml:space="preserve">119</t>
        </is>
      </c>
      <c s="9" r="H18172">
        <v>667.5800</v>
      </c>
      <c s="8" t="inlineStr" r="I18172">
        <is>
          <t xml:space="preserve">Y</t>
        </is>
      </c>
      <c s="8" t="inlineStr" r="J18172">
        <is>
          <t xml:space="preserve"> Madison</t>
        </is>
      </c>
    </row>
    <row r="18173" ht="20.25" customHeight="0">
      <c s="5" t="inlineStr" r="A18173">
        <is>
          <t xml:space="preserve">X7240600</t>
        </is>
      </c>
      <c s="5" t="inlineStr" r="B18173">
        <is>
          <t xml:space="preserve">REMOVE AND RE-ERECT EXISTING SIGN</t>
        </is>
      </c>
      <c s="5" t="inlineStr" r="C18173">
        <is>
          <t xml:space="preserve">EACH   </t>
        </is>
      </c>
      <c s="6" r="D18173">
        <v>2.000</v>
      </c>
      <c s="7" r="E18173">
        <v>8</v>
      </c>
      <c s="8" t="inlineStr" r="F18173">
        <is>
          <t xml:space="preserve">97847</t>
        </is>
      </c>
      <c s="8" t="inlineStr" r="G18173">
        <is>
          <t xml:space="preserve">119</t>
        </is>
      </c>
      <c s="9" r="H18173">
        <v>500.0000</v>
      </c>
      <c s="8" t="inlineStr" r="I18173">
        <is>
          <t xml:space="preserve"/>
        </is>
      </c>
      <c s="8" t="inlineStr" r="J18173">
        <is>
          <t xml:space="preserve"> Madison</t>
        </is>
      </c>
    </row>
    <row r="18174" ht="20.25" customHeight="0">
      <c s="5" t="inlineStr" r="A18174">
        <is>
          <t xml:space="preserve">X7240600</t>
        </is>
      </c>
      <c s="5" t="inlineStr" r="B18174">
        <is>
          <t xml:space="preserve">REMOVE AND RE-ERECT EXISTING SIGN</t>
        </is>
      </c>
      <c s="5" t="inlineStr" r="C18174">
        <is>
          <t xml:space="preserve">EACH   </t>
        </is>
      </c>
      <c s="6" r="D18174">
        <v>6.000</v>
      </c>
      <c s="7" r="E18174">
        <v>8</v>
      </c>
      <c s="8" t="inlineStr" r="F18174">
        <is>
          <t xml:space="preserve">97853</t>
        </is>
      </c>
      <c s="8" t="inlineStr" r="G18174">
        <is>
          <t xml:space="preserve">154</t>
        </is>
      </c>
      <c s="9" r="H18174">
        <v>120.0000</v>
      </c>
      <c s="8" t="inlineStr" r="I18174">
        <is>
          <t xml:space="preserve">Y</t>
        </is>
      </c>
      <c s="8" t="inlineStr" r="J18174">
        <is>
          <t xml:space="preserve"> Madison</t>
        </is>
      </c>
    </row>
    <row r="18175" ht="20.25" customHeight="0">
      <c s="5" t="inlineStr" r="A18175">
        <is>
          <t xml:space="preserve">X7240600</t>
        </is>
      </c>
      <c s="5" t="inlineStr" r="B18175">
        <is>
          <t xml:space="preserve">REMOVE AND RE-ERECT EXISTING SIGN</t>
        </is>
      </c>
      <c s="5" t="inlineStr" r="C18175">
        <is>
          <t xml:space="preserve">EACH   </t>
        </is>
      </c>
      <c s="6" r="D18175">
        <v>6.000</v>
      </c>
      <c s="7" r="E18175">
        <v>8</v>
      </c>
      <c s="8" t="inlineStr" r="F18175">
        <is>
          <t xml:space="preserve">97853</t>
        </is>
      </c>
      <c s="8" t="inlineStr" r="G18175">
        <is>
          <t xml:space="preserve">154</t>
        </is>
      </c>
      <c s="9" r="H18175">
        <v>65.0000</v>
      </c>
      <c s="8" t="inlineStr" r="I18175">
        <is>
          <t xml:space="preserve"/>
        </is>
      </c>
      <c s="8" t="inlineStr" r="J18175">
        <is>
          <t xml:space="preserve"> Madison</t>
        </is>
      </c>
    </row>
    <row r="18176" ht="20.25" customHeight="0">
      <c s="5" t="inlineStr" r="A18176">
        <is>
          <t xml:space="preserve">X7240600</t>
        </is>
      </c>
      <c s="5" t="inlineStr" r="B18176">
        <is>
          <t xml:space="preserve">REMOVE AND RE-ERECT EXISTING SIGN</t>
        </is>
      </c>
      <c s="5" t="inlineStr" r="C18176">
        <is>
          <t xml:space="preserve">EACH   </t>
        </is>
      </c>
      <c s="6" r="D18176">
        <v>6.000</v>
      </c>
      <c s="7" r="E18176">
        <v>8</v>
      </c>
      <c s="8" t="inlineStr" r="F18176">
        <is>
          <t xml:space="preserve">97853</t>
        </is>
      </c>
      <c s="8" t="inlineStr" r="G18176">
        <is>
          <t xml:space="preserve">154</t>
        </is>
      </c>
      <c s="9" r="H18176">
        <v>71.2500</v>
      </c>
      <c s="8" t="inlineStr" r="I18176">
        <is>
          <t xml:space="preserve"/>
        </is>
      </c>
      <c s="8" t="inlineStr" r="J18176">
        <is>
          <t xml:space="preserve"> Madison</t>
        </is>
      </c>
    </row>
    <row r="18177" ht="20.25" customHeight="0">
      <c s="5" t="inlineStr" r="A18177">
        <is>
          <t xml:space="preserve">X7240600</t>
        </is>
      </c>
      <c s="5" t="inlineStr" r="B18177">
        <is>
          <t xml:space="preserve">REMOVE AND RE-ERECT EXISTING SIGN</t>
        </is>
      </c>
      <c s="5" t="inlineStr" r="C18177">
        <is>
          <t xml:space="preserve">EACH   </t>
        </is>
      </c>
      <c s="6" r="D18177">
        <v>6.000</v>
      </c>
      <c s="7" r="E18177">
        <v>8</v>
      </c>
      <c s="8" t="inlineStr" r="F18177">
        <is>
          <t xml:space="preserve">97853</t>
        </is>
      </c>
      <c s="8" t="inlineStr" r="G18177">
        <is>
          <t xml:space="preserve">154</t>
        </is>
      </c>
      <c s="9" r="H18177">
        <v>600.0000</v>
      </c>
      <c s="8" t="inlineStr" r="I18177">
        <is>
          <t xml:space="preserve"/>
        </is>
      </c>
      <c s="8" t="inlineStr" r="J18177">
        <is>
          <t xml:space="preserve"> Madison</t>
        </is>
      </c>
    </row>
    <row r="18178" ht="20.25" customHeight="0">
      <c s="5" t="inlineStr" r="A18178">
        <is>
          <t xml:space="preserve">X7270005</t>
        </is>
      </c>
      <c s="5" t="inlineStr" r="B18178">
        <is>
          <t xml:space="preserve">RE-ERECT EXISTING STRUCTURAL STEEL SIGN SUPPORT - BREAKAWAY</t>
        </is>
      </c>
      <c s="5" t="inlineStr" r="C18178">
        <is>
          <t xml:space="preserve">EACH   </t>
        </is>
      </c>
      <c s="6" r="D18178">
        <v>150.000</v>
      </c>
      <c s="7" r="E18178">
        <v>0</v>
      </c>
      <c s="8" t="inlineStr" r="F18178">
        <is>
          <t xml:space="preserve">46656</t>
        </is>
      </c>
      <c s="8" t="inlineStr" r="G18178">
        <is>
          <t xml:space="preserve">103</t>
        </is>
      </c>
      <c s="9" r="H18178">
        <v>400.0000</v>
      </c>
      <c s="8" t="inlineStr" r="I18178">
        <is>
          <t xml:space="preserve">Y</t>
        </is>
      </c>
      <c s="8" t="inlineStr" r="J18178">
        <is>
          <t xml:space="preserve">Various</t>
        </is>
      </c>
    </row>
    <row r="18179" ht="20.25" customHeight="0">
      <c s="5" t="inlineStr" r="A18179">
        <is>
          <t xml:space="preserve">X7270006</t>
        </is>
      </c>
      <c s="5" t="inlineStr" r="B18179">
        <is>
          <t xml:space="preserve">BREAKAWAY SLIP BASE CONNECTION BOLT SET</t>
        </is>
      </c>
      <c s="5" t="inlineStr" r="C18179">
        <is>
          <t xml:space="preserve">EACH   </t>
        </is>
      </c>
      <c s="6" r="D18179">
        <v>5.000</v>
      </c>
      <c s="7" r="E18179">
        <v>0</v>
      </c>
      <c s="8" t="inlineStr" r="F18179">
        <is>
          <t xml:space="preserve">46656</t>
        </is>
      </c>
      <c s="8" t="inlineStr" r="G18179">
        <is>
          <t xml:space="preserve">103</t>
        </is>
      </c>
      <c s="9" r="H18179">
        <v>150.0000</v>
      </c>
      <c s="8" t="inlineStr" r="I18179">
        <is>
          <t xml:space="preserve">Y</t>
        </is>
      </c>
      <c s="8" t="inlineStr" r="J18179">
        <is>
          <t xml:space="preserve">Various</t>
        </is>
      </c>
    </row>
    <row r="18180" ht="20.25" customHeight="0">
      <c s="5" t="inlineStr" r="A18180">
        <is>
          <t xml:space="preserve">X7270010</t>
        </is>
      </c>
      <c s="5" t="inlineStr" r="B18180">
        <is>
          <t xml:space="preserve">STRUCTURAL STEEL SIGN SUPPORT - BREAKAWAY COUPLING TYPE</t>
        </is>
      </c>
      <c s="5" t="inlineStr" r="C18180">
        <is>
          <t xml:space="preserve">POUND  </t>
        </is>
      </c>
      <c s="6" r="D18180">
        <v>500.000</v>
      </c>
      <c s="7" r="E18180">
        <v>0</v>
      </c>
      <c s="8" t="inlineStr" r="F18180">
        <is>
          <t xml:space="preserve">46656</t>
        </is>
      </c>
      <c s="8" t="inlineStr" r="G18180">
        <is>
          <t xml:space="preserve">103</t>
        </is>
      </c>
      <c s="9" r="H18180">
        <v>10.0000</v>
      </c>
      <c s="8" t="inlineStr" r="I18180">
        <is>
          <t xml:space="preserve">Y</t>
        </is>
      </c>
      <c s="8" t="inlineStr" r="J18180">
        <is>
          <t xml:space="preserve">Various</t>
        </is>
      </c>
    </row>
    <row r="18181" ht="20.25" customHeight="0">
      <c s="5" t="inlineStr" r="A18181">
        <is>
          <t xml:space="preserve">X7270015</t>
        </is>
      </c>
      <c s="5" t="inlineStr" r="B18181">
        <is>
          <t xml:space="preserve">FURNISH BREAKAWAY COUPLING SET</t>
        </is>
      </c>
      <c s="5" t="inlineStr" r="C18181">
        <is>
          <t xml:space="preserve">EACH   </t>
        </is>
      </c>
      <c s="6" r="D18181">
        <v>5.000</v>
      </c>
      <c s="7" r="E18181">
        <v>0</v>
      </c>
      <c s="8" t="inlineStr" r="F18181">
        <is>
          <t xml:space="preserve">46656</t>
        </is>
      </c>
      <c s="8" t="inlineStr" r="G18181">
        <is>
          <t xml:space="preserve">103</t>
        </is>
      </c>
      <c s="9" r="H18181">
        <v>1650.0000</v>
      </c>
      <c s="8" t="inlineStr" r="I18181">
        <is>
          <t xml:space="preserve">Y</t>
        </is>
      </c>
      <c s="8" t="inlineStr" r="J18181">
        <is>
          <t xml:space="preserve">Various</t>
        </is>
      </c>
    </row>
    <row r="18182" ht="20.25" customHeight="0">
      <c s="5" t="inlineStr" r="A18182">
        <is>
          <t xml:space="preserve">X7270020</t>
        </is>
      </c>
      <c s="5" t="inlineStr" r="B18182">
        <is>
          <t xml:space="preserve">FURNISH HINGE PLATE - SET</t>
        </is>
      </c>
      <c s="5" t="inlineStr" r="C18182">
        <is>
          <t xml:space="preserve">EACH   </t>
        </is>
      </c>
      <c s="6" r="D18182">
        <v>30.000</v>
      </c>
      <c s="7" r="E18182">
        <v>0</v>
      </c>
      <c s="8" t="inlineStr" r="F18182">
        <is>
          <t xml:space="preserve">46656</t>
        </is>
      </c>
      <c s="8" t="inlineStr" r="G18182">
        <is>
          <t xml:space="preserve">103</t>
        </is>
      </c>
      <c s="9" r="H18182">
        <v>150.0000</v>
      </c>
      <c s="8" t="inlineStr" r="I18182">
        <is>
          <t xml:space="preserve">Y</t>
        </is>
      </c>
      <c s="8" t="inlineStr" r="J18182">
        <is>
          <t xml:space="preserve">Various</t>
        </is>
      </c>
    </row>
    <row r="18183" ht="20.25" customHeight="0">
      <c s="5" t="inlineStr" r="A18183">
        <is>
          <t xml:space="preserve">X7270025</t>
        </is>
      </c>
      <c s="5" t="inlineStr" r="B18183">
        <is>
          <t xml:space="preserve">REMOVE EXISTING SIGN SUPPORT</t>
        </is>
      </c>
      <c s="5" t="inlineStr" r="C18183">
        <is>
          <t xml:space="preserve">EACH   </t>
        </is>
      </c>
      <c s="6" r="D18183">
        <v>75.000</v>
      </c>
      <c s="7" r="E18183">
        <v>0</v>
      </c>
      <c s="8" t="inlineStr" r="F18183">
        <is>
          <t xml:space="preserve">46656</t>
        </is>
      </c>
      <c s="8" t="inlineStr" r="G18183">
        <is>
          <t xml:space="preserve">103</t>
        </is>
      </c>
      <c s="9" r="H18183">
        <v>250.0000</v>
      </c>
      <c s="8" t="inlineStr" r="I18183">
        <is>
          <t xml:space="preserve">Y</t>
        </is>
      </c>
      <c s="8" t="inlineStr" r="J18183">
        <is>
          <t xml:space="preserve">Various</t>
        </is>
      </c>
    </row>
    <row r="18184" ht="20.25" customHeight="0">
      <c s="5" t="inlineStr" r="A18184">
        <is>
          <t xml:space="preserve">X7280105</t>
        </is>
      </c>
      <c s="5" t="inlineStr" r="B18184">
        <is>
          <t xml:space="preserve">TELESCOPING STEEL SIGN SUPPORT (SPECIAL)</t>
        </is>
      </c>
      <c s="5" t="inlineStr" r="C18184">
        <is>
          <t xml:space="preserve">FOOT   </t>
        </is>
      </c>
      <c s="6" r="D18184">
        <v>590.000</v>
      </c>
      <c s="7" r="E18184">
        <v>1</v>
      </c>
      <c s="8" t="inlineStr" r="F18184">
        <is>
          <t xml:space="preserve">61K68</t>
        </is>
      </c>
      <c s="8" t="inlineStr" r="G18184">
        <is>
          <t xml:space="preserve">131</t>
        </is>
      </c>
      <c s="9" r="H18184">
        <v>16.6400</v>
      </c>
      <c s="8" t="inlineStr" r="I18184">
        <is>
          <t xml:space="preserve">Y</t>
        </is>
      </c>
      <c s="8" t="inlineStr" r="J18184">
        <is>
          <t xml:space="preserve"> Kane</t>
        </is>
      </c>
    </row>
    <row r="18185" ht="20.25" customHeight="0">
      <c s="5" t="inlineStr" r="A18185">
        <is>
          <t xml:space="preserve">X7280105</t>
        </is>
      </c>
      <c s="5" t="inlineStr" r="B18185">
        <is>
          <t xml:space="preserve">TELESCOPING STEEL SIGN SUPPORT (SPECIAL)</t>
        </is>
      </c>
      <c s="5" t="inlineStr" r="C18185">
        <is>
          <t xml:space="preserve">FOOT   </t>
        </is>
      </c>
      <c s="6" r="D18185">
        <v>590.000</v>
      </c>
      <c s="7" r="E18185">
        <v>1</v>
      </c>
      <c s="8" t="inlineStr" r="F18185">
        <is>
          <t xml:space="preserve">61K68</t>
        </is>
      </c>
      <c s="8" t="inlineStr" r="G18185">
        <is>
          <t xml:space="preserve">131</t>
        </is>
      </c>
      <c s="9" r="H18185">
        <v>16.0000</v>
      </c>
      <c s="8" t="inlineStr" r="I18185">
        <is>
          <t xml:space="preserve"/>
        </is>
      </c>
      <c s="8" t="inlineStr" r="J18185">
        <is>
          <t xml:space="preserve"> Kane</t>
        </is>
      </c>
    </row>
    <row r="18186" ht="20.25" customHeight="0">
      <c s="5" t="inlineStr" r="A18186">
        <is>
          <t xml:space="preserve">X7280105</t>
        </is>
      </c>
      <c s="5" t="inlineStr" r="B18186">
        <is>
          <t xml:space="preserve">TELESCOPING STEEL SIGN SUPPORT (SPECIAL)</t>
        </is>
      </c>
      <c s="5" t="inlineStr" r="C18186">
        <is>
          <t xml:space="preserve">FOOT   </t>
        </is>
      </c>
      <c s="6" r="D18186">
        <v>590.000</v>
      </c>
      <c s="7" r="E18186">
        <v>1</v>
      </c>
      <c s="8" t="inlineStr" r="F18186">
        <is>
          <t xml:space="preserve">61K68</t>
        </is>
      </c>
      <c s="8" t="inlineStr" r="G18186">
        <is>
          <t xml:space="preserve">131</t>
        </is>
      </c>
      <c s="9" r="H18186">
        <v>18.0000</v>
      </c>
      <c s="8" t="inlineStr" r="I18186">
        <is>
          <t xml:space="preserve"/>
        </is>
      </c>
      <c s="8" t="inlineStr" r="J18186">
        <is>
          <t xml:space="preserve"> Kane</t>
        </is>
      </c>
    </row>
    <row r="18187" ht="20.25" customHeight="0">
      <c s="5" t="inlineStr" r="A18187">
        <is>
          <t xml:space="preserve">X7280105</t>
        </is>
      </c>
      <c s="5" t="inlineStr" r="B18187">
        <is>
          <t xml:space="preserve">TELESCOPING STEEL SIGN SUPPORT (SPECIAL)</t>
        </is>
      </c>
      <c s="5" t="inlineStr" r="C18187">
        <is>
          <t xml:space="preserve">FOOT   </t>
        </is>
      </c>
      <c s="6" r="D18187">
        <v>590.000</v>
      </c>
      <c s="7" r="E18187">
        <v>1</v>
      </c>
      <c s="8" t="inlineStr" r="F18187">
        <is>
          <t xml:space="preserve">61K68</t>
        </is>
      </c>
      <c s="8" t="inlineStr" r="G18187">
        <is>
          <t xml:space="preserve">131</t>
        </is>
      </c>
      <c s="9" r="H18187">
        <v>19.0000</v>
      </c>
      <c s="8" t="inlineStr" r="I18187">
        <is>
          <t xml:space="preserve"/>
        </is>
      </c>
      <c s="8" t="inlineStr" r="J18187">
        <is>
          <t xml:space="preserve"> Kane</t>
        </is>
      </c>
    </row>
    <row r="18188" ht="20.25" customHeight="0">
      <c s="5" t="inlineStr" r="A18188">
        <is>
          <t xml:space="preserve">X7280105</t>
        </is>
      </c>
      <c s="5" t="inlineStr" r="B18188">
        <is>
          <t xml:space="preserve">TELESCOPING STEEL SIGN SUPPORT (SPECIAL)</t>
        </is>
      </c>
      <c s="5" t="inlineStr" r="C18188">
        <is>
          <t xml:space="preserve">FOOT   </t>
        </is>
      </c>
      <c s="6" r="D18188">
        <v>12.000</v>
      </c>
      <c s="7" r="E18188">
        <v>9</v>
      </c>
      <c s="8" t="inlineStr" r="F18188">
        <is>
          <t xml:space="preserve">78483</t>
        </is>
      </c>
      <c s="8" t="inlineStr" r="G18188">
        <is>
          <t xml:space="preserve">127</t>
        </is>
      </c>
      <c s="9" r="H18188">
        <v>69.3000</v>
      </c>
      <c s="8" t="inlineStr" r="I18188">
        <is>
          <t xml:space="preserve">Y</t>
        </is>
      </c>
      <c s="8" t="inlineStr" r="J18188">
        <is>
          <t xml:space="preserve"> Jefferson</t>
        </is>
      </c>
    </row>
    <row r="18189" ht="20.25" customHeight="0">
      <c s="5" t="inlineStr" r="A18189">
        <is>
          <t xml:space="preserve">X7280105</t>
        </is>
      </c>
      <c s="5" t="inlineStr" r="B18189">
        <is>
          <t xml:space="preserve">TELESCOPING STEEL SIGN SUPPORT (SPECIAL)</t>
        </is>
      </c>
      <c s="5" t="inlineStr" r="C18189">
        <is>
          <t xml:space="preserve">FOOT   </t>
        </is>
      </c>
      <c s="6" r="D18189">
        <v>12.000</v>
      </c>
      <c s="7" r="E18189">
        <v>9</v>
      </c>
      <c s="8" t="inlineStr" r="F18189">
        <is>
          <t xml:space="preserve">78483</t>
        </is>
      </c>
      <c s="8" t="inlineStr" r="G18189">
        <is>
          <t xml:space="preserve">127</t>
        </is>
      </c>
      <c s="9" r="H18189">
        <v>66.6300</v>
      </c>
      <c s="8" t="inlineStr" r="I18189">
        <is>
          <t xml:space="preserve"/>
        </is>
      </c>
      <c s="8" t="inlineStr" r="J18189">
        <is>
          <t xml:space="preserve"> Jefferson</t>
        </is>
      </c>
    </row>
    <row r="18190" ht="20.25" customHeight="0">
      <c s="5" t="inlineStr" r="A18190">
        <is>
          <t xml:space="preserve">X7280105</t>
        </is>
      </c>
      <c s="5" t="inlineStr" r="B18190">
        <is>
          <t xml:space="preserve">TELESCOPING STEEL SIGN SUPPORT (SPECIAL)</t>
        </is>
      </c>
      <c s="5" t="inlineStr" r="C18190">
        <is>
          <t xml:space="preserve">FOOT   </t>
        </is>
      </c>
      <c s="6" r="D18190">
        <v>12.000</v>
      </c>
      <c s="7" r="E18190">
        <v>9</v>
      </c>
      <c s="8" t="inlineStr" r="F18190">
        <is>
          <t xml:space="preserve">78483</t>
        </is>
      </c>
      <c s="8" t="inlineStr" r="G18190">
        <is>
          <t xml:space="preserve">127</t>
        </is>
      </c>
      <c s="9" r="H18190">
        <v>77.4300</v>
      </c>
      <c s="8" t="inlineStr" r="I18190">
        <is>
          <t xml:space="preserve"/>
        </is>
      </c>
      <c s="8" t="inlineStr" r="J18190">
        <is>
          <t xml:space="preserve"> Jefferson</t>
        </is>
      </c>
    </row>
    <row r="18191" ht="20.25" customHeight="0">
      <c s="5" t="inlineStr" r="A18191">
        <is>
          <t xml:space="preserve">X7280105</t>
        </is>
      </c>
      <c s="5" t="inlineStr" r="B18191">
        <is>
          <t xml:space="preserve">TELESCOPING STEEL SIGN SUPPORT (SPECIAL)</t>
        </is>
      </c>
      <c s="5" t="inlineStr" r="C18191">
        <is>
          <t xml:space="preserve">FOOT   </t>
        </is>
      </c>
      <c s="6" r="D18191">
        <v>12.000</v>
      </c>
      <c s="7" r="E18191">
        <v>9</v>
      </c>
      <c s="8" t="inlineStr" r="F18191">
        <is>
          <t xml:space="preserve">78483</t>
        </is>
      </c>
      <c s="8" t="inlineStr" r="G18191">
        <is>
          <t xml:space="preserve">127</t>
        </is>
      </c>
      <c s="9" r="H18191">
        <v>88.0000</v>
      </c>
      <c s="8" t="inlineStr" r="I18191">
        <is>
          <t xml:space="preserve"/>
        </is>
      </c>
      <c s="8" t="inlineStr" r="J18191">
        <is>
          <t xml:space="preserve"> Jefferson</t>
        </is>
      </c>
    </row>
    <row r="18192" ht="20.25" customHeight="0">
      <c s="5" t="inlineStr" r="A18192">
        <is>
          <t xml:space="preserve">X7280105</t>
        </is>
      </c>
      <c s="5" t="inlineStr" r="B18192">
        <is>
          <t xml:space="preserve">TELESCOPING STEEL SIGN SUPPORT (SPECIAL)</t>
        </is>
      </c>
      <c s="5" t="inlineStr" r="C18192">
        <is>
          <t xml:space="preserve">FOOT   </t>
        </is>
      </c>
      <c s="6" r="D18192">
        <v>12.000</v>
      </c>
      <c s="7" r="E18192">
        <v>9</v>
      </c>
      <c s="8" t="inlineStr" r="F18192">
        <is>
          <t xml:space="preserve">78483</t>
        </is>
      </c>
      <c s="8" t="inlineStr" r="G18192">
        <is>
          <t xml:space="preserve">127</t>
        </is>
      </c>
      <c s="9" r="H18192">
        <v>115.0000</v>
      </c>
      <c s="8" t="inlineStr" r="I18192">
        <is>
          <t xml:space="preserve"/>
        </is>
      </c>
      <c s="8" t="inlineStr" r="J18192">
        <is>
          <t xml:space="preserve"> Jefferson</t>
        </is>
      </c>
    </row>
    <row r="18193" ht="20.25" customHeight="0">
      <c s="5" t="inlineStr" r="A18193">
        <is>
          <t xml:space="preserve">X7301034</t>
        </is>
      </c>
      <c s="5" t="inlineStr" r="B18193">
        <is>
          <t xml:space="preserve">SIGN POST - SERIES 325</t>
        </is>
      </c>
      <c s="5" t="inlineStr" r="C18193">
        <is>
          <t xml:space="preserve">FOOT   </t>
        </is>
      </c>
      <c s="6" r="D18193">
        <v>20.000</v>
      </c>
      <c s="7" r="E18193">
        <v>0</v>
      </c>
      <c s="8" t="inlineStr" r="F18193">
        <is>
          <t xml:space="preserve">46656</t>
        </is>
      </c>
      <c s="8" t="inlineStr" r="G18193">
        <is>
          <t xml:space="preserve">103</t>
        </is>
      </c>
      <c s="9" r="H18193">
        <v>100.0000</v>
      </c>
      <c s="8" t="inlineStr" r="I18193">
        <is>
          <t xml:space="preserve">Y</t>
        </is>
      </c>
      <c s="8" t="inlineStr" r="J18193">
        <is>
          <t xml:space="preserve">Various</t>
        </is>
      </c>
    </row>
    <row r="18194" ht="20.25" customHeight="0">
      <c s="5" t="inlineStr" r="A18194">
        <is>
          <t xml:space="preserve">X7301035</t>
        </is>
      </c>
      <c s="5" t="inlineStr" r="B18194">
        <is>
          <t xml:space="preserve">SIGN POST - SERIES 218</t>
        </is>
      </c>
      <c s="5" t="inlineStr" r="C18194">
        <is>
          <t xml:space="preserve">FOOT   </t>
        </is>
      </c>
      <c s="6" r="D18194">
        <v>20.000</v>
      </c>
      <c s="7" r="E18194">
        <v>0</v>
      </c>
      <c s="8" t="inlineStr" r="F18194">
        <is>
          <t xml:space="preserve">46656</t>
        </is>
      </c>
      <c s="8" t="inlineStr" r="G18194">
        <is>
          <t xml:space="preserve">103</t>
        </is>
      </c>
      <c s="9" r="H18194">
        <v>100.0000</v>
      </c>
      <c s="8" t="inlineStr" r="I18194">
        <is>
          <t xml:space="preserve">Y</t>
        </is>
      </c>
      <c s="8" t="inlineStr" r="J18194">
        <is>
          <t xml:space="preserve">Various</t>
        </is>
      </c>
    </row>
    <row r="18195" ht="20.25" customHeight="0">
      <c s="5" t="inlineStr" r="A18195">
        <is>
          <t xml:space="preserve">X7330064</t>
        </is>
      </c>
      <c s="5" t="inlineStr" r="B18195">
        <is>
          <t xml:space="preserve">SIGN SUPPORT (SPECIAL)</t>
        </is>
      </c>
      <c s="5" t="inlineStr" r="C18195">
        <is>
          <t xml:space="preserve">EACH   </t>
        </is>
      </c>
      <c s="6" r="D18195">
        <v>52.000</v>
      </c>
      <c s="7" r="E18195">
        <v>9</v>
      </c>
      <c s="8" t="inlineStr" r="F18195">
        <is>
          <t xml:space="preserve">78884</t>
        </is>
      </c>
      <c s="8" t="inlineStr" r="G18195">
        <is>
          <t xml:space="preserve">110</t>
        </is>
      </c>
      <c s="9" r="H18195">
        <v>222.1100</v>
      </c>
      <c s="8" t="inlineStr" r="I18195">
        <is>
          <t xml:space="preserve">Y</t>
        </is>
      </c>
      <c s="8" t="inlineStr" r="J18195">
        <is>
          <t xml:space="preserve"> Franklin, Jefferson</t>
        </is>
      </c>
    </row>
    <row r="18196" ht="20.25" customHeight="0">
      <c s="5" t="inlineStr" r="A18196">
        <is>
          <t xml:space="preserve">X7330065</t>
        </is>
      </c>
      <c s="5" t="inlineStr" r="B18196">
        <is>
          <t xml:space="preserve">REPLACE HANDRAIL LOCKING PIN CONNECTION</t>
        </is>
      </c>
      <c s="5" t="inlineStr" r="C18196">
        <is>
          <t xml:space="preserve">EACH   </t>
        </is>
      </c>
      <c s="6" r="D18196">
        <v>5.000</v>
      </c>
      <c s="7" r="E18196">
        <v>0</v>
      </c>
      <c s="8" t="inlineStr" r="F18196">
        <is>
          <t xml:space="preserve">46656</t>
        </is>
      </c>
      <c s="8" t="inlineStr" r="G18196">
        <is>
          <t xml:space="preserve">103</t>
        </is>
      </c>
      <c s="9" r="H18196">
        <v>463.0000</v>
      </c>
      <c s="8" t="inlineStr" r="I18196">
        <is>
          <t xml:space="preserve">Y</t>
        </is>
      </c>
      <c s="8" t="inlineStr" r="J18196">
        <is>
          <t xml:space="preserve">Various</t>
        </is>
      </c>
    </row>
    <row r="18197" ht="20.25" customHeight="0">
      <c s="5" t="inlineStr" r="A18197">
        <is>
          <t xml:space="preserve">X7330066</t>
        </is>
      </c>
      <c s="5" t="inlineStr" r="B18197">
        <is>
          <t xml:space="preserve">REPAIR HANDRAIL LOCKING PIN CONNECTION</t>
        </is>
      </c>
      <c s="5" t="inlineStr" r="C18197">
        <is>
          <t xml:space="preserve">EACH   </t>
        </is>
      </c>
      <c s="6" r="D18197">
        <v>20.000</v>
      </c>
      <c s="7" r="E18197">
        <v>0</v>
      </c>
      <c s="8" t="inlineStr" r="F18197">
        <is>
          <t xml:space="preserve">46656</t>
        </is>
      </c>
      <c s="8" t="inlineStr" r="G18197">
        <is>
          <t xml:space="preserve">103</t>
        </is>
      </c>
      <c s="9" r="H18197">
        <v>250.0000</v>
      </c>
      <c s="8" t="inlineStr" r="I18197">
        <is>
          <t xml:space="preserve">Y</t>
        </is>
      </c>
      <c s="8" t="inlineStr" r="J18197">
        <is>
          <t xml:space="preserve">Various</t>
        </is>
      </c>
    </row>
    <row r="18198" ht="20.25" customHeight="0">
      <c s="5" t="inlineStr" r="A18198">
        <is>
          <t xml:space="preserve">X7330068</t>
        </is>
      </c>
      <c s="5" t="inlineStr" r="B18198">
        <is>
          <t xml:space="preserve">TIGHTEN CANTILEVER CONNECTION</t>
        </is>
      </c>
      <c s="5" t="inlineStr" r="C18198">
        <is>
          <t xml:space="preserve">EACH   </t>
        </is>
      </c>
      <c s="6" r="D18198">
        <v>2.000</v>
      </c>
      <c s="7" r="E18198">
        <v>0</v>
      </c>
      <c s="8" t="inlineStr" r="F18198">
        <is>
          <t xml:space="preserve">46656</t>
        </is>
      </c>
      <c s="8" t="inlineStr" r="G18198">
        <is>
          <t xml:space="preserve">103</t>
        </is>
      </c>
      <c s="9" r="H18198">
        <v>4384.0000</v>
      </c>
      <c s="8" t="inlineStr" r="I18198">
        <is>
          <t xml:space="preserve">Y</t>
        </is>
      </c>
      <c s="8" t="inlineStr" r="J18198">
        <is>
          <t xml:space="preserve">Various</t>
        </is>
      </c>
    </row>
    <row r="18199" ht="20.25" customHeight="0">
      <c s="5" t="inlineStr" r="A18199">
        <is>
          <t xml:space="preserve">X7330069</t>
        </is>
      </c>
      <c s="5" t="inlineStr" r="B18199">
        <is>
          <t xml:space="preserve">TIGHTEN END SUPPORT CONNECTION</t>
        </is>
      </c>
      <c s="5" t="inlineStr" r="C18199">
        <is>
          <t xml:space="preserve">EACH   </t>
        </is>
      </c>
      <c s="6" r="D18199">
        <v>5.000</v>
      </c>
      <c s="7" r="E18199">
        <v>0</v>
      </c>
      <c s="8" t="inlineStr" r="F18199">
        <is>
          <t xml:space="preserve">46656</t>
        </is>
      </c>
      <c s="8" t="inlineStr" r="G18199">
        <is>
          <t xml:space="preserve">103</t>
        </is>
      </c>
      <c s="9" r="H18199">
        <v>4406.0000</v>
      </c>
      <c s="8" t="inlineStr" r="I18199">
        <is>
          <t xml:space="preserve">Y</t>
        </is>
      </c>
      <c s="8" t="inlineStr" r="J18199">
        <is>
          <t xml:space="preserve">Various</t>
        </is>
      </c>
    </row>
    <row r="18200" ht="20.25" customHeight="0">
      <c s="5" t="inlineStr" r="A18200">
        <is>
          <t xml:space="preserve">X7330070</t>
        </is>
      </c>
      <c s="5" t="inlineStr" r="B18200">
        <is>
          <t xml:space="preserve">OVERHEAD SIGN SUPPORT GROUT REPAIR</t>
        </is>
      </c>
      <c s="5" t="inlineStr" r="C18200">
        <is>
          <t xml:space="preserve">EACH   </t>
        </is>
      </c>
      <c s="6" r="D18200">
        <v>20.000</v>
      </c>
      <c s="7" r="E18200">
        <v>0</v>
      </c>
      <c s="8" t="inlineStr" r="F18200">
        <is>
          <t xml:space="preserve">46656</t>
        </is>
      </c>
      <c s="8" t="inlineStr" r="G18200">
        <is>
          <t xml:space="preserve">103</t>
        </is>
      </c>
      <c s="9" r="H18200">
        <v>1180.0000</v>
      </c>
      <c s="8" t="inlineStr" r="I18200">
        <is>
          <t xml:space="preserve">Y</t>
        </is>
      </c>
      <c s="8" t="inlineStr" r="J18200">
        <is>
          <t xml:space="preserve">Various</t>
        </is>
      </c>
    </row>
    <row r="18201" ht="20.25" customHeight="0">
      <c s="5" t="inlineStr" r="A18201">
        <is>
          <t xml:space="preserve">X7330072</t>
        </is>
      </c>
      <c s="5" t="inlineStr" r="B18201">
        <is>
          <t xml:space="preserve">OVERHEAD SIGN STRUCTURE - END SUPPORT</t>
        </is>
      </c>
      <c s="5" t="inlineStr" r="C18201">
        <is>
          <t xml:space="preserve">EACH   </t>
        </is>
      </c>
      <c s="6" r="D18201">
        <v>2.000</v>
      </c>
      <c s="7" r="E18201">
        <v>0</v>
      </c>
      <c s="8" t="inlineStr" r="F18201">
        <is>
          <t xml:space="preserve">46656</t>
        </is>
      </c>
      <c s="8" t="inlineStr" r="G18201">
        <is>
          <t xml:space="preserve">103</t>
        </is>
      </c>
      <c s="9" r="H18201">
        <v>25000.0000</v>
      </c>
      <c s="8" t="inlineStr" r="I18201">
        <is>
          <t xml:space="preserve">Y</t>
        </is>
      </c>
      <c s="8" t="inlineStr" r="J18201">
        <is>
          <t xml:space="preserve">Various</t>
        </is>
      </c>
    </row>
    <row r="18202" ht="20.25" customHeight="0">
      <c s="5" t="inlineStr" r="A18202">
        <is>
          <t xml:space="preserve">X7330076</t>
        </is>
      </c>
      <c s="5" t="inlineStr" r="B18202">
        <is>
          <t xml:space="preserve">BRIDGE MOUNTED SIGN SUPPORT</t>
        </is>
      </c>
      <c s="5" t="inlineStr" r="C18202">
        <is>
          <t xml:space="preserve">EACH   </t>
        </is>
      </c>
      <c s="6" r="D18202">
        <v>6.000</v>
      </c>
      <c s="7" r="E18202">
        <v>0</v>
      </c>
      <c s="8" t="inlineStr" r="F18202">
        <is>
          <t xml:space="preserve">46656</t>
        </is>
      </c>
      <c s="8" t="inlineStr" r="G18202">
        <is>
          <t xml:space="preserve">103</t>
        </is>
      </c>
      <c s="9" r="H18202">
        <v>6300.0000</v>
      </c>
      <c s="8" t="inlineStr" r="I18202">
        <is>
          <t xml:space="preserve">Y</t>
        </is>
      </c>
      <c s="8" t="inlineStr" r="J18202">
        <is>
          <t xml:space="preserve">Various</t>
        </is>
      </c>
    </row>
    <row r="18203" ht="20.25" customHeight="0">
      <c s="5" t="inlineStr" r="A18203">
        <is>
          <t xml:space="preserve">X7330078</t>
        </is>
      </c>
      <c s="5" t="inlineStr" r="B18203">
        <is>
          <t xml:space="preserve">REPLACE WALKWAY SUPPORT BRACKET</t>
        </is>
      </c>
      <c s="5" t="inlineStr" r="C18203">
        <is>
          <t xml:space="preserve">EACH   </t>
        </is>
      </c>
      <c s="6" r="D18203">
        <v>5.000</v>
      </c>
      <c s="7" r="E18203">
        <v>0</v>
      </c>
      <c s="8" t="inlineStr" r="F18203">
        <is>
          <t xml:space="preserve">46656</t>
        </is>
      </c>
      <c s="8" t="inlineStr" r="G18203">
        <is>
          <t xml:space="preserve">103</t>
        </is>
      </c>
      <c s="9" r="H18203">
        <v>5300.0000</v>
      </c>
      <c s="8" t="inlineStr" r="I18203">
        <is>
          <t xml:space="preserve">Y</t>
        </is>
      </c>
      <c s="8" t="inlineStr" r="J18203">
        <is>
          <t xml:space="preserve">Various</t>
        </is>
      </c>
    </row>
    <row r="18204" ht="20.25" customHeight="0">
      <c s="5" t="inlineStr" r="A18204">
        <is>
          <t xml:space="preserve">X7330080</t>
        </is>
      </c>
      <c s="5" t="inlineStr" r="B18204">
        <is>
          <t xml:space="preserve">REPLACE WALKWAY SUPPORT BRACKET BOLT</t>
        </is>
      </c>
      <c s="5" t="inlineStr" r="C18204">
        <is>
          <t xml:space="preserve">EACH   </t>
        </is>
      </c>
      <c s="6" r="D18204">
        <v>2.000</v>
      </c>
      <c s="7" r="E18204">
        <v>0</v>
      </c>
      <c s="8" t="inlineStr" r="F18204">
        <is>
          <t xml:space="preserve">46656</t>
        </is>
      </c>
      <c s="8" t="inlineStr" r="G18204">
        <is>
          <t xml:space="preserve">103</t>
        </is>
      </c>
      <c s="9" r="H18204">
        <v>1000.0000</v>
      </c>
      <c s="8" t="inlineStr" r="I18204">
        <is>
          <t xml:space="preserve">Y</t>
        </is>
      </c>
      <c s="8" t="inlineStr" r="J18204">
        <is>
          <t xml:space="preserve">Various</t>
        </is>
      </c>
    </row>
    <row r="18205" ht="20.25" customHeight="0">
      <c s="5" t="inlineStr" r="A18205">
        <is>
          <t xml:space="preserve">X7330082</t>
        </is>
      </c>
      <c s="5" t="inlineStr" r="B18205">
        <is>
          <t xml:space="preserve">MOUNTING BRACKET - TYPE B</t>
        </is>
      </c>
      <c s="5" t="inlineStr" r="C18205">
        <is>
          <t xml:space="preserve">EACH   </t>
        </is>
      </c>
      <c s="6" r="D18205">
        <v>5.000</v>
      </c>
      <c s="7" r="E18205">
        <v>0</v>
      </c>
      <c s="8" t="inlineStr" r="F18205">
        <is>
          <t xml:space="preserve">46656</t>
        </is>
      </c>
      <c s="8" t="inlineStr" r="G18205">
        <is>
          <t xml:space="preserve">103</t>
        </is>
      </c>
      <c s="9" r="H18205">
        <v>2500.0000</v>
      </c>
      <c s="8" t="inlineStr" r="I18205">
        <is>
          <t xml:space="preserve">Y</t>
        </is>
      </c>
      <c s="8" t="inlineStr" r="J18205">
        <is>
          <t xml:space="preserve">Various</t>
        </is>
      </c>
    </row>
    <row r="18206" ht="20.25" customHeight="0">
      <c s="5" t="inlineStr" r="A18206">
        <is>
          <t xml:space="preserve">X7330084</t>
        </is>
      </c>
      <c s="5" t="inlineStr" r="B18206">
        <is>
          <t xml:space="preserve">MOUNTING BRACKET - TYPE B REPAIR</t>
        </is>
      </c>
      <c s="5" t="inlineStr" r="C18206">
        <is>
          <t xml:space="preserve">EACH   </t>
        </is>
      </c>
      <c s="6" r="D18206">
        <v>2.000</v>
      </c>
      <c s="7" r="E18206">
        <v>0</v>
      </c>
      <c s="8" t="inlineStr" r="F18206">
        <is>
          <t xml:space="preserve">46656</t>
        </is>
      </c>
      <c s="8" t="inlineStr" r="G18206">
        <is>
          <t xml:space="preserve">103</t>
        </is>
      </c>
      <c s="9" r="H18206">
        <v>750.0000</v>
      </c>
      <c s="8" t="inlineStr" r="I18206">
        <is>
          <t xml:space="preserve">Y</t>
        </is>
      </c>
      <c s="8" t="inlineStr" r="J18206">
        <is>
          <t xml:space="preserve">Various</t>
        </is>
      </c>
    </row>
    <row r="18207" ht="20.25" customHeight="0">
      <c s="5" t="inlineStr" r="A18207">
        <is>
          <t xml:space="preserve">X7330087</t>
        </is>
      </c>
      <c s="5" t="inlineStr" r="B18207">
        <is>
          <t xml:space="preserve">FURNISH AND INSTALL WALKWAY TIE DOWN BOLTS</t>
        </is>
      </c>
      <c s="5" t="inlineStr" r="C18207">
        <is>
          <t xml:space="preserve">EACH   </t>
        </is>
      </c>
      <c s="6" r="D18207">
        <v>16.000</v>
      </c>
      <c s="7" r="E18207">
        <v>0</v>
      </c>
      <c s="8" t="inlineStr" r="F18207">
        <is>
          <t xml:space="preserve">46656</t>
        </is>
      </c>
      <c s="8" t="inlineStr" r="G18207">
        <is>
          <t xml:space="preserve">103</t>
        </is>
      </c>
      <c s="9" r="H18207">
        <v>200.0000</v>
      </c>
      <c s="8" t="inlineStr" r="I18207">
        <is>
          <t xml:space="preserve">Y</t>
        </is>
      </c>
      <c s="8" t="inlineStr" r="J18207">
        <is>
          <t xml:space="preserve">Various</t>
        </is>
      </c>
    </row>
    <row r="18208" ht="20.25" customHeight="0">
      <c s="5" t="inlineStr" r="A18208">
        <is>
          <t xml:space="preserve">X7330090</t>
        </is>
      </c>
      <c s="5" t="inlineStr" r="B18208">
        <is>
          <t xml:space="preserve">METAL SCREEN</t>
        </is>
      </c>
      <c s="5" t="inlineStr" r="C18208">
        <is>
          <t xml:space="preserve">EACH   </t>
        </is>
      </c>
      <c s="6" r="D18208">
        <v>10.000</v>
      </c>
      <c s="7" r="E18208">
        <v>0</v>
      </c>
      <c s="8" t="inlineStr" r="F18208">
        <is>
          <t xml:space="preserve">46656</t>
        </is>
      </c>
      <c s="8" t="inlineStr" r="G18208">
        <is>
          <t xml:space="preserve">103</t>
        </is>
      </c>
      <c s="9" r="H18208">
        <v>400.0000</v>
      </c>
      <c s="8" t="inlineStr" r="I18208">
        <is>
          <t xml:space="preserve">Y</t>
        </is>
      </c>
      <c s="8" t="inlineStr" r="J18208">
        <is>
          <t xml:space="preserve">Various</t>
        </is>
      </c>
    </row>
    <row r="18209" ht="20.25" customHeight="0">
      <c s="5" t="inlineStr" r="A18209">
        <is>
          <t xml:space="preserve">X7330093</t>
        </is>
      </c>
      <c s="5" t="inlineStr" r="B18209">
        <is>
          <t xml:space="preserve">INTERNAL MEMBER TRUSS CLAMP</t>
        </is>
      </c>
      <c s="5" t="inlineStr" r="C18209">
        <is>
          <t xml:space="preserve">EACH   </t>
        </is>
      </c>
      <c s="6" r="D18209">
        <v>4.000</v>
      </c>
      <c s="7" r="E18209">
        <v>0</v>
      </c>
      <c s="8" t="inlineStr" r="F18209">
        <is>
          <t xml:space="preserve">46656</t>
        </is>
      </c>
      <c s="8" t="inlineStr" r="G18209">
        <is>
          <t xml:space="preserve">103</t>
        </is>
      </c>
      <c s="9" r="H18209">
        <v>3600.0000</v>
      </c>
      <c s="8" t="inlineStr" r="I18209">
        <is>
          <t xml:space="preserve">Y</t>
        </is>
      </c>
      <c s="8" t="inlineStr" r="J18209">
        <is>
          <t xml:space="preserve">Various</t>
        </is>
      </c>
    </row>
    <row r="18210" ht="20.25" customHeight="0">
      <c s="5" t="inlineStr" r="A18210">
        <is>
          <t xml:space="preserve">X7330094</t>
        </is>
      </c>
      <c s="5" t="inlineStr" r="B18210">
        <is>
          <t xml:space="preserve">INTERNAL TRUSS DAMPER</t>
        </is>
      </c>
      <c s="5" t="inlineStr" r="C18210">
        <is>
          <t xml:space="preserve">EACH   </t>
        </is>
      </c>
      <c s="6" r="D18210">
        <v>4.000</v>
      </c>
      <c s="7" r="E18210">
        <v>0</v>
      </c>
      <c s="8" t="inlineStr" r="F18210">
        <is>
          <t xml:space="preserve">46656</t>
        </is>
      </c>
      <c s="8" t="inlineStr" r="G18210">
        <is>
          <t xml:space="preserve">103</t>
        </is>
      </c>
      <c s="9" r="H18210">
        <v>3625.0000</v>
      </c>
      <c s="8" t="inlineStr" r="I18210">
        <is>
          <t xml:space="preserve">Y</t>
        </is>
      </c>
      <c s="8" t="inlineStr" r="J18210">
        <is>
          <t xml:space="preserve">Various</t>
        </is>
      </c>
    </row>
    <row r="18211" ht="20.25" customHeight="0">
      <c s="5" t="inlineStr" r="A18211">
        <is>
          <t xml:space="preserve">X7330102</t>
        </is>
      </c>
      <c s="5" t="inlineStr" r="B18211">
        <is>
          <t xml:space="preserve">REPLACE OVERHEAD SIGN WALKWAY</t>
        </is>
      </c>
      <c s="5" t="inlineStr" r="C18211">
        <is>
          <t xml:space="preserve">FOOT   </t>
        </is>
      </c>
      <c s="6" r="D18211">
        <v>200.000</v>
      </c>
      <c s="7" r="E18211">
        <v>0</v>
      </c>
      <c s="8" t="inlineStr" r="F18211">
        <is>
          <t xml:space="preserve">46656</t>
        </is>
      </c>
      <c s="8" t="inlineStr" r="G18211">
        <is>
          <t xml:space="preserve">103</t>
        </is>
      </c>
      <c s="9" r="H18211">
        <v>500.0000</v>
      </c>
      <c s="8" t="inlineStr" r="I18211">
        <is>
          <t xml:space="preserve">Y</t>
        </is>
      </c>
      <c s="8" t="inlineStr" r="J18211">
        <is>
          <t xml:space="preserve">Various</t>
        </is>
      </c>
    </row>
    <row r="18212" ht="20.25" customHeight="0">
      <c s="5" t="inlineStr" r="A18212">
        <is>
          <t xml:space="preserve">X7330112</t>
        </is>
      </c>
      <c s="5" t="inlineStr" r="B18212">
        <is>
          <t xml:space="preserve">SAFETY CHAIN</t>
        </is>
      </c>
      <c s="5" t="inlineStr" r="C18212">
        <is>
          <t xml:space="preserve">EACH   </t>
        </is>
      </c>
      <c s="6" r="D18212">
        <v>20.000</v>
      </c>
      <c s="7" r="E18212">
        <v>0</v>
      </c>
      <c s="8" t="inlineStr" r="F18212">
        <is>
          <t xml:space="preserve">46656</t>
        </is>
      </c>
      <c s="8" t="inlineStr" r="G18212">
        <is>
          <t xml:space="preserve">103</t>
        </is>
      </c>
      <c s="9" r="H18212">
        <v>200.0000</v>
      </c>
      <c s="8" t="inlineStr" r="I18212">
        <is>
          <t xml:space="preserve">Y</t>
        </is>
      </c>
      <c s="8" t="inlineStr" r="J18212">
        <is>
          <t xml:space="preserve">Various</t>
        </is>
      </c>
    </row>
    <row r="18213" ht="20.25" customHeight="0">
      <c s="5" t="inlineStr" r="A18213">
        <is>
          <t xml:space="preserve">X7330120</t>
        </is>
      </c>
      <c s="5" t="inlineStr" r="B18213">
        <is>
          <t xml:space="preserve">REPLACE SPLICE FLANGE BOLT</t>
        </is>
      </c>
      <c s="5" t="inlineStr" r="C18213">
        <is>
          <t xml:space="preserve">EACH   </t>
        </is>
      </c>
      <c s="6" r="D18213">
        <v>2.000</v>
      </c>
      <c s="7" r="E18213">
        <v>0</v>
      </c>
      <c s="8" t="inlineStr" r="F18213">
        <is>
          <t xml:space="preserve">46656</t>
        </is>
      </c>
      <c s="8" t="inlineStr" r="G18213">
        <is>
          <t xml:space="preserve">103</t>
        </is>
      </c>
      <c s="9" r="H18213">
        <v>1500.0000</v>
      </c>
      <c s="8" t="inlineStr" r="I18213">
        <is>
          <t xml:space="preserve">Y</t>
        </is>
      </c>
      <c s="8" t="inlineStr" r="J18213">
        <is>
          <t xml:space="preserve">Various</t>
        </is>
      </c>
    </row>
    <row r="18214" ht="20.25" customHeight="0">
      <c s="5" t="inlineStr" r="A18214">
        <is>
          <t xml:space="preserve">X7330210</t>
        </is>
      </c>
      <c s="5" t="inlineStr" r="B18214">
        <is>
          <t xml:space="preserve">OVERHEAD SIGN STRUCTURE, TYPE I - TRUSS ONLY</t>
        </is>
      </c>
      <c s="5" t="inlineStr" r="C18214">
        <is>
          <t xml:space="preserve">FOOT   </t>
        </is>
      </c>
      <c s="6" r="D18214">
        <v>15.000</v>
      </c>
      <c s="7" r="E18214">
        <v>0</v>
      </c>
      <c s="8" t="inlineStr" r="F18214">
        <is>
          <t xml:space="preserve">46656</t>
        </is>
      </c>
      <c s="8" t="inlineStr" r="G18214">
        <is>
          <t xml:space="preserve">103</t>
        </is>
      </c>
      <c s="9" r="H18214">
        <v>900.0000</v>
      </c>
      <c s="8" t="inlineStr" r="I18214">
        <is>
          <t xml:space="preserve">Y</t>
        </is>
      </c>
      <c s="8" t="inlineStr" r="J18214">
        <is>
          <t xml:space="preserve">Various</t>
        </is>
      </c>
    </row>
    <row r="18215" ht="20.25" customHeight="0">
      <c s="5" t="inlineStr" r="A18215">
        <is>
          <t xml:space="preserve">X7330220</t>
        </is>
      </c>
      <c s="5" t="inlineStr" r="B18215">
        <is>
          <t xml:space="preserve">OVERHEAD SIGN STRUCTURE, TYPE II - TRUSS ONLY</t>
        </is>
      </c>
      <c s="5" t="inlineStr" r="C18215">
        <is>
          <t xml:space="preserve">FOOT   </t>
        </is>
      </c>
      <c s="6" r="D18215">
        <v>15.000</v>
      </c>
      <c s="7" r="E18215">
        <v>0</v>
      </c>
      <c s="8" t="inlineStr" r="F18215">
        <is>
          <t xml:space="preserve">46656</t>
        </is>
      </c>
      <c s="8" t="inlineStr" r="G18215">
        <is>
          <t xml:space="preserve">103</t>
        </is>
      </c>
      <c s="9" r="H18215">
        <v>1000.0000</v>
      </c>
      <c s="8" t="inlineStr" r="I18215">
        <is>
          <t xml:space="preserve">Y</t>
        </is>
      </c>
      <c s="8" t="inlineStr" r="J18215">
        <is>
          <t xml:space="preserve">Various</t>
        </is>
      </c>
    </row>
    <row r="18216" ht="20.25" customHeight="0">
      <c s="5" t="inlineStr" r="A18216">
        <is>
          <t xml:space="preserve">X7330230</t>
        </is>
      </c>
      <c s="5" t="inlineStr" r="B18216">
        <is>
          <t xml:space="preserve">OVERHEAD SIGN STRUCTURE, TYPE III - TRUSS ONLY</t>
        </is>
      </c>
      <c s="5" t="inlineStr" r="C18216">
        <is>
          <t xml:space="preserve">FOOT   </t>
        </is>
      </c>
      <c s="6" r="D18216">
        <v>15.000</v>
      </c>
      <c s="7" r="E18216">
        <v>0</v>
      </c>
      <c s="8" t="inlineStr" r="F18216">
        <is>
          <t xml:space="preserve">46656</t>
        </is>
      </c>
      <c s="8" t="inlineStr" r="G18216">
        <is>
          <t xml:space="preserve">103</t>
        </is>
      </c>
      <c s="9" r="H18216">
        <v>1200.0000</v>
      </c>
      <c s="8" t="inlineStr" r="I18216">
        <is>
          <t xml:space="preserve">Y</t>
        </is>
      </c>
      <c s="8" t="inlineStr" r="J18216">
        <is>
          <t xml:space="preserve">Various</t>
        </is>
      </c>
    </row>
    <row r="18217" ht="20.25" customHeight="0">
      <c s="5" t="inlineStr" r="A18217">
        <is>
          <t xml:space="preserve">X7340100</t>
        </is>
      </c>
      <c s="5" t="inlineStr" r="B18217">
        <is>
          <t xml:space="preserve">CONCRETE FOUNDATIONS, GROUND MOUNT</t>
        </is>
      </c>
      <c s="5" t="inlineStr" r="C18217">
        <is>
          <t xml:space="preserve">CU YD  </t>
        </is>
      </c>
      <c s="6" r="D18217">
        <v>1.500</v>
      </c>
      <c s="7" r="E18217">
        <v>9</v>
      </c>
      <c s="8" t="inlineStr" r="F18217">
        <is>
          <t xml:space="preserve">78483</t>
        </is>
      </c>
      <c s="8" t="inlineStr" r="G18217">
        <is>
          <t xml:space="preserve">127</t>
        </is>
      </c>
      <c s="9" r="H18217">
        <v>2730.0000</v>
      </c>
      <c s="8" t="inlineStr" r="I18217">
        <is>
          <t xml:space="preserve">Y</t>
        </is>
      </c>
      <c s="8" t="inlineStr" r="J18217">
        <is>
          <t xml:space="preserve"> Jefferson</t>
        </is>
      </c>
    </row>
    <row r="18218" ht="20.25" customHeight="0">
      <c s="5" t="inlineStr" r="A18218">
        <is>
          <t xml:space="preserve">X7340100</t>
        </is>
      </c>
      <c s="5" t="inlineStr" r="B18218">
        <is>
          <t xml:space="preserve">CONCRETE FOUNDATIONS, GROUND MOUNT</t>
        </is>
      </c>
      <c s="5" t="inlineStr" r="C18218">
        <is>
          <t xml:space="preserve">CU YD  </t>
        </is>
      </c>
      <c s="6" r="D18218">
        <v>1.500</v>
      </c>
      <c s="7" r="E18218">
        <v>9</v>
      </c>
      <c s="8" t="inlineStr" r="F18218">
        <is>
          <t xml:space="preserve">78483</t>
        </is>
      </c>
      <c s="8" t="inlineStr" r="G18218">
        <is>
          <t xml:space="preserve">127</t>
        </is>
      </c>
      <c s="9" r="H18218">
        <v>2000.0000</v>
      </c>
      <c s="8" t="inlineStr" r="I18218">
        <is>
          <t xml:space="preserve"/>
        </is>
      </c>
      <c s="8" t="inlineStr" r="J18218">
        <is>
          <t xml:space="preserve"> Jefferson</t>
        </is>
      </c>
    </row>
    <row r="18219" ht="20.25" customHeight="0">
      <c s="5" t="inlineStr" r="A18219">
        <is>
          <t xml:space="preserve">X7340100</t>
        </is>
      </c>
      <c s="5" t="inlineStr" r="B18219">
        <is>
          <t xml:space="preserve">CONCRETE FOUNDATIONS, GROUND MOUNT</t>
        </is>
      </c>
      <c s="5" t="inlineStr" r="C18219">
        <is>
          <t xml:space="preserve">CU YD  </t>
        </is>
      </c>
      <c s="6" r="D18219">
        <v>1.500</v>
      </c>
      <c s="7" r="E18219">
        <v>9</v>
      </c>
      <c s="8" t="inlineStr" r="F18219">
        <is>
          <t xml:space="preserve">78483</t>
        </is>
      </c>
      <c s="8" t="inlineStr" r="G18219">
        <is>
          <t xml:space="preserve">127</t>
        </is>
      </c>
      <c s="9" r="H18219">
        <v>2450.0000</v>
      </c>
      <c s="8" t="inlineStr" r="I18219">
        <is>
          <t xml:space="preserve"/>
        </is>
      </c>
      <c s="8" t="inlineStr" r="J18219">
        <is>
          <t xml:space="preserve"> Jefferson</t>
        </is>
      </c>
    </row>
    <row r="18220" ht="20.25" customHeight="0">
      <c s="5" t="inlineStr" r="A18220">
        <is>
          <t xml:space="preserve">X7340100</t>
        </is>
      </c>
      <c s="5" t="inlineStr" r="B18220">
        <is>
          <t xml:space="preserve">CONCRETE FOUNDATIONS, GROUND MOUNT</t>
        </is>
      </c>
      <c s="5" t="inlineStr" r="C18220">
        <is>
          <t xml:space="preserve">CU YD  </t>
        </is>
      </c>
      <c s="6" r="D18220">
        <v>1.500</v>
      </c>
      <c s="7" r="E18220">
        <v>9</v>
      </c>
      <c s="8" t="inlineStr" r="F18220">
        <is>
          <t xml:space="preserve">78483</t>
        </is>
      </c>
      <c s="8" t="inlineStr" r="G18220">
        <is>
          <t xml:space="preserve">127</t>
        </is>
      </c>
      <c s="9" r="H18220">
        <v>2600.0000</v>
      </c>
      <c s="8" t="inlineStr" r="I18220">
        <is>
          <t xml:space="preserve"/>
        </is>
      </c>
      <c s="8" t="inlineStr" r="J18220">
        <is>
          <t xml:space="preserve"> Jefferson</t>
        </is>
      </c>
    </row>
    <row r="18221" ht="20.25" customHeight="0">
      <c s="5" t="inlineStr" r="A18221">
        <is>
          <t xml:space="preserve">X7340100</t>
        </is>
      </c>
      <c s="5" t="inlineStr" r="B18221">
        <is>
          <t xml:space="preserve">CONCRETE FOUNDATIONS, GROUND MOUNT</t>
        </is>
      </c>
      <c s="5" t="inlineStr" r="C18221">
        <is>
          <t xml:space="preserve">CU YD  </t>
        </is>
      </c>
      <c s="6" r="D18221">
        <v>1.500</v>
      </c>
      <c s="7" r="E18221">
        <v>9</v>
      </c>
      <c s="8" t="inlineStr" r="F18221">
        <is>
          <t xml:space="preserve">78483</t>
        </is>
      </c>
      <c s="8" t="inlineStr" r="G18221">
        <is>
          <t xml:space="preserve">127</t>
        </is>
      </c>
      <c s="9" r="H18221">
        <v>2889.9500</v>
      </c>
      <c s="8" t="inlineStr" r="I18221">
        <is>
          <t xml:space="preserve"/>
        </is>
      </c>
      <c s="8" t="inlineStr" r="J18221">
        <is>
          <t xml:space="preserve"> Jefferson</t>
        </is>
      </c>
    </row>
    <row r="18222" ht="20.25" customHeight="0">
      <c s="5" t="inlineStr" r="A18222">
        <is>
          <t xml:space="preserve">X7340100</t>
        </is>
      </c>
      <c s="5" t="inlineStr" r="B18222">
        <is>
          <t xml:space="preserve">CONCRETE FOUNDATIONS, GROUND MOUNT</t>
        </is>
      </c>
      <c s="5" t="inlineStr" r="C18222">
        <is>
          <t xml:space="preserve">CU YD  </t>
        </is>
      </c>
      <c s="6" r="D18222">
        <v>1.500</v>
      </c>
      <c s="7" r="E18222">
        <v>9</v>
      </c>
      <c s="8" t="inlineStr" r="F18222">
        <is>
          <t xml:space="preserve">78998</t>
        </is>
      </c>
      <c s="8" t="inlineStr" r="G18222">
        <is>
          <t xml:space="preserve">044</t>
        </is>
      </c>
      <c s="9" r="H18222">
        <v>3780.0000</v>
      </c>
      <c s="8" t="inlineStr" r="I18222">
        <is>
          <t xml:space="preserve">Y</t>
        </is>
      </c>
      <c s="8" t="inlineStr" r="J18222">
        <is>
          <t xml:space="preserve"> Jackson</t>
        </is>
      </c>
    </row>
    <row r="18223" ht="20.25" customHeight="0">
      <c s="5" t="inlineStr" r="A18223">
        <is>
          <t xml:space="preserve">X7340100</t>
        </is>
      </c>
      <c s="5" t="inlineStr" r="B18223">
        <is>
          <t xml:space="preserve">CONCRETE FOUNDATIONS, GROUND MOUNT</t>
        </is>
      </c>
      <c s="5" t="inlineStr" r="C18223">
        <is>
          <t xml:space="preserve">CU YD  </t>
        </is>
      </c>
      <c s="6" r="D18223">
        <v>1.500</v>
      </c>
      <c s="7" r="E18223">
        <v>9</v>
      </c>
      <c s="8" t="inlineStr" r="F18223">
        <is>
          <t xml:space="preserve">78998</t>
        </is>
      </c>
      <c s="8" t="inlineStr" r="G18223">
        <is>
          <t xml:space="preserve">044</t>
        </is>
      </c>
      <c s="9" r="H18223">
        <v>650.0000</v>
      </c>
      <c s="8" t="inlineStr" r="I18223">
        <is>
          <t xml:space="preserve"/>
        </is>
      </c>
      <c s="8" t="inlineStr" r="J18223">
        <is>
          <t xml:space="preserve"> Jackson</t>
        </is>
      </c>
    </row>
    <row r="18224" ht="20.25" customHeight="0">
      <c s="5" t="inlineStr" r="A18224">
        <is>
          <t xml:space="preserve">X7350005</t>
        </is>
      </c>
      <c s="5" t="inlineStr" r="B18224">
        <is>
          <t xml:space="preserve">SIGN SUPPORT REPAIR</t>
        </is>
      </c>
      <c s="5" t="inlineStr" r="C18224">
        <is>
          <t xml:space="preserve">EACH   </t>
        </is>
      </c>
      <c s="6" r="D18224">
        <v>75.000</v>
      </c>
      <c s="7" r="E18224">
        <v>0</v>
      </c>
      <c s="8" t="inlineStr" r="F18224">
        <is>
          <t xml:space="preserve">46656</t>
        </is>
      </c>
      <c s="8" t="inlineStr" r="G18224">
        <is>
          <t xml:space="preserve">103</t>
        </is>
      </c>
      <c s="9" r="H18224">
        <v>1200.0000</v>
      </c>
      <c s="8" t="inlineStr" r="I18224">
        <is>
          <t xml:space="preserve">Y</t>
        </is>
      </c>
      <c s="8" t="inlineStr" r="J18224">
        <is>
          <t xml:space="preserve">Various</t>
        </is>
      </c>
    </row>
    <row r="18225" ht="20.25" customHeight="0">
      <c s="5" t="inlineStr" r="A18225">
        <is>
          <t xml:space="preserve">X7350010</t>
        </is>
      </c>
      <c s="5" t="inlineStr" r="B18225">
        <is>
          <t xml:space="preserve">SIGN SUPPORT BRACKET</t>
        </is>
      </c>
      <c s="5" t="inlineStr" r="C18225">
        <is>
          <t xml:space="preserve">EACH   </t>
        </is>
      </c>
      <c s="6" r="D18225">
        <v>75.000</v>
      </c>
      <c s="7" r="E18225">
        <v>0</v>
      </c>
      <c s="8" t="inlineStr" r="F18225">
        <is>
          <t xml:space="preserve">46656</t>
        </is>
      </c>
      <c s="8" t="inlineStr" r="G18225">
        <is>
          <t xml:space="preserve">103</t>
        </is>
      </c>
      <c s="9" r="H18225">
        <v>625.0000</v>
      </c>
      <c s="8" t="inlineStr" r="I18225">
        <is>
          <t xml:space="preserve">Y</t>
        </is>
      </c>
      <c s="8" t="inlineStr" r="J18225">
        <is>
          <t xml:space="preserve">Various</t>
        </is>
      </c>
    </row>
    <row r="18226" ht="20.25" customHeight="0">
      <c s="5" t="inlineStr" r="A18226">
        <is>
          <t xml:space="preserve">X7800815</t>
        </is>
      </c>
      <c s="5" t="inlineStr" r="B18226">
        <is>
          <t xml:space="preserve">HOT SPRAY THERMOPLASTIC PAVEMENT MARKING LINE - 4 INCH</t>
        </is>
      </c>
      <c s="5" t="inlineStr" r="C18226">
        <is>
          <t xml:space="preserve">FOOT   </t>
        </is>
      </c>
      <c s="6" r="D18226">
        <v>70000.000</v>
      </c>
      <c s="7" r="E18226">
        <v>3</v>
      </c>
      <c s="8" t="inlineStr" r="F18226">
        <is>
          <t xml:space="preserve">46655</t>
        </is>
      </c>
      <c s="8" t="inlineStr" r="G18226">
        <is>
          <t xml:space="preserve">102</t>
        </is>
      </c>
      <c s="9" r="H18226">
        <v>0.2500</v>
      </c>
      <c s="8" t="inlineStr" r="I18226">
        <is>
          <t xml:space="preserve">Y</t>
        </is>
      </c>
      <c s="8" t="inlineStr" r="J18226">
        <is>
          <t xml:space="preserve">Various</t>
        </is>
      </c>
    </row>
    <row r="18227" ht="20.25" customHeight="0">
      <c s="5" t="inlineStr" r="A18227">
        <is>
          <t xml:space="preserve">X7800815</t>
        </is>
      </c>
      <c s="5" t="inlineStr" r="B18227">
        <is>
          <t xml:space="preserve">HOT SPRAY THERMOPLASTIC PAVEMENT MARKING LINE - 4 INCH</t>
        </is>
      </c>
      <c s="5" t="inlineStr" r="C18227">
        <is>
          <t xml:space="preserve">FOOT   </t>
        </is>
      </c>
      <c s="6" r="D18227">
        <v>70000.000</v>
      </c>
      <c s="7" r="E18227">
        <v>3</v>
      </c>
      <c s="8" t="inlineStr" r="F18227">
        <is>
          <t xml:space="preserve">46655</t>
        </is>
      </c>
      <c s="8" t="inlineStr" r="G18227">
        <is>
          <t xml:space="preserve">102</t>
        </is>
      </c>
      <c s="9" r="H18227">
        <v>0.3900</v>
      </c>
      <c s="8" t="inlineStr" r="I18227">
        <is>
          <t xml:space="preserve"/>
        </is>
      </c>
      <c s="8" t="inlineStr" r="J18227">
        <is>
          <t xml:space="preserve">Various</t>
        </is>
      </c>
    </row>
    <row r="18228" ht="20.25" customHeight="0">
      <c s="5" t="inlineStr" r="A18228">
        <is>
          <t xml:space="preserve">X7800815</t>
        </is>
      </c>
      <c s="5" t="inlineStr" r="B18228">
        <is>
          <t xml:space="preserve">HOT SPRAY THERMOPLASTIC PAVEMENT MARKING LINE - 4 INCH</t>
        </is>
      </c>
      <c s="5" t="inlineStr" r="C18228">
        <is>
          <t xml:space="preserve">FOOT   </t>
        </is>
      </c>
      <c s="6" r="D18228">
        <v>70000.000</v>
      </c>
      <c s="7" r="E18228">
        <v>3</v>
      </c>
      <c s="8" t="inlineStr" r="F18228">
        <is>
          <t xml:space="preserve">46655</t>
        </is>
      </c>
      <c s="8" t="inlineStr" r="G18228">
        <is>
          <t xml:space="preserve">102</t>
        </is>
      </c>
      <c s="9" r="H18228">
        <v>0.4000</v>
      </c>
      <c s="8" t="inlineStr" r="I18228">
        <is>
          <t xml:space="preserve"/>
        </is>
      </c>
      <c s="8" t="inlineStr" r="J18228">
        <is>
          <t xml:space="preserve">Various</t>
        </is>
      </c>
    </row>
    <row r="18229" ht="20.25" customHeight="0">
      <c s="5" t="inlineStr" r="A18229">
        <is>
          <t xml:space="preserve">X7800815</t>
        </is>
      </c>
      <c s="5" t="inlineStr" r="B18229">
        <is>
          <t xml:space="preserve">HOT SPRAY THERMOPLASTIC PAVEMENT MARKING LINE - 4 INCH</t>
        </is>
      </c>
      <c s="5" t="inlineStr" r="C18229">
        <is>
          <t xml:space="preserve">FOOT   </t>
        </is>
      </c>
      <c s="6" r="D18229">
        <v>70000.000</v>
      </c>
      <c s="7" r="E18229">
        <v>3</v>
      </c>
      <c s="8" t="inlineStr" r="F18229">
        <is>
          <t xml:space="preserve">46655</t>
        </is>
      </c>
      <c s="8" t="inlineStr" r="G18229">
        <is>
          <t xml:space="preserve">102</t>
        </is>
      </c>
      <c s="9" r="H18229">
        <v>0.7200</v>
      </c>
      <c s="8" t="inlineStr" r="I18229">
        <is>
          <t xml:space="preserve"/>
        </is>
      </c>
      <c s="8" t="inlineStr" r="J18229">
        <is>
          <t xml:space="preserve">Various</t>
        </is>
      </c>
    </row>
    <row r="18230" ht="20.25" customHeight="0">
      <c s="5" t="inlineStr" r="A18230">
        <is>
          <t xml:space="preserve">X7800815</t>
        </is>
      </c>
      <c s="5" t="inlineStr" r="B18230">
        <is>
          <t xml:space="preserve">HOT SPRAY THERMOPLASTIC PAVEMENT MARKING LINE - 4 INCH</t>
        </is>
      </c>
      <c s="5" t="inlineStr" r="C18230">
        <is>
          <t xml:space="preserve">FOOT   </t>
        </is>
      </c>
      <c s="6" r="D18230">
        <v>70000.000</v>
      </c>
      <c s="7" r="E18230">
        <v>3</v>
      </c>
      <c s="8" t="inlineStr" r="F18230">
        <is>
          <t xml:space="preserve">46655</t>
        </is>
      </c>
      <c s="8" t="inlineStr" r="G18230">
        <is>
          <t xml:space="preserve">102</t>
        </is>
      </c>
      <c s="9" r="H18230">
        <v>1.1500</v>
      </c>
      <c s="8" t="inlineStr" r="I18230">
        <is>
          <t xml:space="preserve"/>
        </is>
      </c>
      <c s="8" t="inlineStr" r="J18230">
        <is>
          <t xml:space="preserve">Various</t>
        </is>
      </c>
    </row>
    <row r="18231" ht="20.25" customHeight="0">
      <c s="5" t="inlineStr" r="A18231">
        <is>
          <t xml:space="preserve">X7800815</t>
        </is>
      </c>
      <c s="5" t="inlineStr" r="B18231">
        <is>
          <t xml:space="preserve">HOT SPRAY THERMOPLASTIC PAVEMENT MARKING LINE - 4 INCH</t>
        </is>
      </c>
      <c s="5" t="inlineStr" r="C18231">
        <is>
          <t xml:space="preserve">FOOT   </t>
        </is>
      </c>
      <c s="6" r="D18231">
        <v>10437.000</v>
      </c>
      <c s="7" r="E18231">
        <v>1</v>
      </c>
      <c s="8" t="inlineStr" r="F18231">
        <is>
          <t xml:space="preserve">62R95</t>
        </is>
      </c>
      <c s="8" t="inlineStr" r="G18231">
        <is>
          <t xml:space="preserve">051</t>
        </is>
      </c>
      <c s="9" r="H18231">
        <v>0.3800</v>
      </c>
      <c s="8" t="inlineStr" r="I18231">
        <is>
          <t xml:space="preserve">Y</t>
        </is>
      </c>
      <c s="8" t="inlineStr" r="J18231">
        <is>
          <t xml:space="preserve"> McHenry</t>
        </is>
      </c>
    </row>
    <row r="18232" ht="20.25" customHeight="0">
      <c s="5" t="inlineStr" r="A18232">
        <is>
          <t xml:space="preserve">X7800815</t>
        </is>
      </c>
      <c s="5" t="inlineStr" r="B18232">
        <is>
          <t xml:space="preserve">HOT SPRAY THERMOPLASTIC PAVEMENT MARKING LINE - 4 INCH</t>
        </is>
      </c>
      <c s="5" t="inlineStr" r="C18232">
        <is>
          <t xml:space="preserve">FOOT   </t>
        </is>
      </c>
      <c s="6" r="D18232">
        <v>10437.000</v>
      </c>
      <c s="7" r="E18232">
        <v>1</v>
      </c>
      <c s="8" t="inlineStr" r="F18232">
        <is>
          <t xml:space="preserve">62R95</t>
        </is>
      </c>
      <c s="8" t="inlineStr" r="G18232">
        <is>
          <t xml:space="preserve">051</t>
        </is>
      </c>
      <c s="9" r="H18232">
        <v>0.3800</v>
      </c>
      <c s="8" t="inlineStr" r="I18232">
        <is>
          <t xml:space="preserve"/>
        </is>
      </c>
      <c s="8" t="inlineStr" r="J18232">
        <is>
          <t xml:space="preserve"> McHenry</t>
        </is>
      </c>
    </row>
    <row r="18233" ht="20.25" customHeight="0">
      <c s="5" t="inlineStr" r="A18233">
        <is>
          <t xml:space="preserve">X7800815</t>
        </is>
      </c>
      <c s="5" t="inlineStr" r="B18233">
        <is>
          <t xml:space="preserve">HOT SPRAY THERMOPLASTIC PAVEMENT MARKING LINE - 4 INCH</t>
        </is>
      </c>
      <c s="5" t="inlineStr" r="C18233">
        <is>
          <t xml:space="preserve">FOOT   </t>
        </is>
      </c>
      <c s="6" r="D18233">
        <v>10437.000</v>
      </c>
      <c s="7" r="E18233">
        <v>1</v>
      </c>
      <c s="8" t="inlineStr" r="F18233">
        <is>
          <t xml:space="preserve">62R95</t>
        </is>
      </c>
      <c s="8" t="inlineStr" r="G18233">
        <is>
          <t xml:space="preserve">051</t>
        </is>
      </c>
      <c s="9" r="H18233">
        <v>0.7500</v>
      </c>
      <c s="8" t="inlineStr" r="I18233">
        <is>
          <t xml:space="preserve"/>
        </is>
      </c>
      <c s="8" t="inlineStr" r="J18233">
        <is>
          <t xml:space="preserve"> McHenry</t>
        </is>
      </c>
    </row>
    <row r="18234" ht="20.25" customHeight="0">
      <c s="5" t="inlineStr" r="A18234">
        <is>
          <t xml:space="preserve">X7800835</t>
        </is>
      </c>
      <c s="5" t="inlineStr" r="B18234">
        <is>
          <t xml:space="preserve">HOT SPRAY THERMOPLASTIC PAVEMENT MARKING LINE - 6 INCH</t>
        </is>
      </c>
      <c s="5" t="inlineStr" r="C18234">
        <is>
          <t xml:space="preserve">FOOT   </t>
        </is>
      </c>
      <c s="6" r="D18234">
        <v>30000.000</v>
      </c>
      <c s="7" r="E18234">
        <v>3</v>
      </c>
      <c s="8" t="inlineStr" r="F18234">
        <is>
          <t xml:space="preserve">46655</t>
        </is>
      </c>
      <c s="8" t="inlineStr" r="G18234">
        <is>
          <t xml:space="preserve">102</t>
        </is>
      </c>
      <c s="9" r="H18234">
        <v>0.3700</v>
      </c>
      <c s="8" t="inlineStr" r="I18234">
        <is>
          <t xml:space="preserve">Y</t>
        </is>
      </c>
      <c s="8" t="inlineStr" r="J18234">
        <is>
          <t xml:space="preserve">Various</t>
        </is>
      </c>
    </row>
    <row r="18235" ht="20.25" customHeight="0">
      <c s="5" t="inlineStr" r="A18235">
        <is>
          <t xml:space="preserve">X7800835</t>
        </is>
      </c>
      <c s="5" t="inlineStr" r="B18235">
        <is>
          <t xml:space="preserve">HOT SPRAY THERMOPLASTIC PAVEMENT MARKING LINE - 6 INCH</t>
        </is>
      </c>
      <c s="5" t="inlineStr" r="C18235">
        <is>
          <t xml:space="preserve">FOOT   </t>
        </is>
      </c>
      <c s="6" r="D18235">
        <v>30000.000</v>
      </c>
      <c s="7" r="E18235">
        <v>3</v>
      </c>
      <c s="8" t="inlineStr" r="F18235">
        <is>
          <t xml:space="preserve">46655</t>
        </is>
      </c>
      <c s="8" t="inlineStr" r="G18235">
        <is>
          <t xml:space="preserve">102</t>
        </is>
      </c>
      <c s="9" r="H18235">
        <v>0.5200</v>
      </c>
      <c s="8" t="inlineStr" r="I18235">
        <is>
          <t xml:space="preserve"/>
        </is>
      </c>
      <c s="8" t="inlineStr" r="J18235">
        <is>
          <t xml:space="preserve">Various</t>
        </is>
      </c>
    </row>
    <row r="18236" ht="20.25" customHeight="0">
      <c s="5" t="inlineStr" r="A18236">
        <is>
          <t xml:space="preserve">X7800835</t>
        </is>
      </c>
      <c s="5" t="inlineStr" r="B18236">
        <is>
          <t xml:space="preserve">HOT SPRAY THERMOPLASTIC PAVEMENT MARKING LINE - 6 INCH</t>
        </is>
      </c>
      <c s="5" t="inlineStr" r="C18236">
        <is>
          <t xml:space="preserve">FOOT   </t>
        </is>
      </c>
      <c s="6" r="D18236">
        <v>30000.000</v>
      </c>
      <c s="7" r="E18236">
        <v>3</v>
      </c>
      <c s="8" t="inlineStr" r="F18236">
        <is>
          <t xml:space="preserve">46655</t>
        </is>
      </c>
      <c s="8" t="inlineStr" r="G18236">
        <is>
          <t xml:space="preserve">102</t>
        </is>
      </c>
      <c s="9" r="H18236">
        <v>0.5500</v>
      </c>
      <c s="8" t="inlineStr" r="I18236">
        <is>
          <t xml:space="preserve"/>
        </is>
      </c>
      <c s="8" t="inlineStr" r="J18236">
        <is>
          <t xml:space="preserve">Various</t>
        </is>
      </c>
    </row>
    <row r="18237" ht="20.25" customHeight="0">
      <c s="5" t="inlineStr" r="A18237">
        <is>
          <t xml:space="preserve">X7800835</t>
        </is>
      </c>
      <c s="5" t="inlineStr" r="B18237">
        <is>
          <t xml:space="preserve">HOT SPRAY THERMOPLASTIC PAVEMENT MARKING LINE - 6 INCH</t>
        </is>
      </c>
      <c s="5" t="inlineStr" r="C18237">
        <is>
          <t xml:space="preserve">FOOT   </t>
        </is>
      </c>
      <c s="6" r="D18237">
        <v>30000.000</v>
      </c>
      <c s="7" r="E18237">
        <v>3</v>
      </c>
      <c s="8" t="inlineStr" r="F18237">
        <is>
          <t xml:space="preserve">46655</t>
        </is>
      </c>
      <c s="8" t="inlineStr" r="G18237">
        <is>
          <t xml:space="preserve">102</t>
        </is>
      </c>
      <c s="9" r="H18237">
        <v>1.1200</v>
      </c>
      <c s="8" t="inlineStr" r="I18237">
        <is>
          <t xml:space="preserve"/>
        </is>
      </c>
      <c s="8" t="inlineStr" r="J18237">
        <is>
          <t xml:space="preserve">Various</t>
        </is>
      </c>
    </row>
    <row r="18238" ht="20.25" customHeight="0">
      <c s="5" t="inlineStr" r="A18238">
        <is>
          <t xml:space="preserve">X7800835</t>
        </is>
      </c>
      <c s="5" t="inlineStr" r="B18238">
        <is>
          <t xml:space="preserve">HOT SPRAY THERMOPLASTIC PAVEMENT MARKING LINE - 6 INCH</t>
        </is>
      </c>
      <c s="5" t="inlineStr" r="C18238">
        <is>
          <t xml:space="preserve">FOOT   </t>
        </is>
      </c>
      <c s="6" r="D18238">
        <v>30000.000</v>
      </c>
      <c s="7" r="E18238">
        <v>3</v>
      </c>
      <c s="8" t="inlineStr" r="F18238">
        <is>
          <t xml:space="preserve">46655</t>
        </is>
      </c>
      <c s="8" t="inlineStr" r="G18238">
        <is>
          <t xml:space="preserve">102</t>
        </is>
      </c>
      <c s="9" r="H18238">
        <v>1.6000</v>
      </c>
      <c s="8" t="inlineStr" r="I18238">
        <is>
          <t xml:space="preserve"/>
        </is>
      </c>
      <c s="8" t="inlineStr" r="J18238">
        <is>
          <t xml:space="preserve">Various</t>
        </is>
      </c>
    </row>
    <row r="18239" ht="20.25" customHeight="0">
      <c s="5" t="inlineStr" r="A18239">
        <is>
          <t xml:space="preserve">X7800845</t>
        </is>
      </c>
      <c s="5" t="inlineStr" r="B18239">
        <is>
          <t xml:space="preserve">HOT SPRAY THERMOPLASTIC PAVEMENT MARKING LINE - 8 INCH</t>
        </is>
      </c>
      <c s="5" t="inlineStr" r="C18239">
        <is>
          <t xml:space="preserve">FOOT   </t>
        </is>
      </c>
      <c s="6" r="D18239">
        <v>5000.000</v>
      </c>
      <c s="7" r="E18239">
        <v>3</v>
      </c>
      <c s="8" t="inlineStr" r="F18239">
        <is>
          <t xml:space="preserve">46655</t>
        </is>
      </c>
      <c s="8" t="inlineStr" r="G18239">
        <is>
          <t xml:space="preserve">102</t>
        </is>
      </c>
      <c s="9" r="H18239">
        <v>0.5000</v>
      </c>
      <c s="8" t="inlineStr" r="I18239">
        <is>
          <t xml:space="preserve">Y</t>
        </is>
      </c>
      <c s="8" t="inlineStr" r="J18239">
        <is>
          <t xml:space="preserve">Various</t>
        </is>
      </c>
    </row>
    <row r="18240" ht="20.25" customHeight="0">
      <c s="5" t="inlineStr" r="A18240">
        <is>
          <t xml:space="preserve">X7800845</t>
        </is>
      </c>
      <c s="5" t="inlineStr" r="B18240">
        <is>
          <t xml:space="preserve">HOT SPRAY THERMOPLASTIC PAVEMENT MARKING LINE - 8 INCH</t>
        </is>
      </c>
      <c s="5" t="inlineStr" r="C18240">
        <is>
          <t xml:space="preserve">FOOT   </t>
        </is>
      </c>
      <c s="6" r="D18240">
        <v>5000.000</v>
      </c>
      <c s="7" r="E18240">
        <v>3</v>
      </c>
      <c s="8" t="inlineStr" r="F18240">
        <is>
          <t xml:space="preserve">46655</t>
        </is>
      </c>
      <c s="8" t="inlineStr" r="G18240">
        <is>
          <t xml:space="preserve">102</t>
        </is>
      </c>
      <c s="9" r="H18240">
        <v>0.8000</v>
      </c>
      <c s="8" t="inlineStr" r="I18240">
        <is>
          <t xml:space="preserve"/>
        </is>
      </c>
      <c s="8" t="inlineStr" r="J18240">
        <is>
          <t xml:space="preserve">Various</t>
        </is>
      </c>
    </row>
    <row r="18241" ht="20.25" customHeight="0">
      <c s="5" t="inlineStr" r="A18241">
        <is>
          <t xml:space="preserve">X7800845</t>
        </is>
      </c>
      <c s="5" t="inlineStr" r="B18241">
        <is>
          <t xml:space="preserve">HOT SPRAY THERMOPLASTIC PAVEMENT MARKING LINE - 8 INCH</t>
        </is>
      </c>
      <c s="5" t="inlineStr" r="C18241">
        <is>
          <t xml:space="preserve">FOOT   </t>
        </is>
      </c>
      <c s="6" r="D18241">
        <v>5000.000</v>
      </c>
      <c s="7" r="E18241">
        <v>3</v>
      </c>
      <c s="8" t="inlineStr" r="F18241">
        <is>
          <t xml:space="preserve">46655</t>
        </is>
      </c>
      <c s="8" t="inlineStr" r="G18241">
        <is>
          <t xml:space="preserve">102</t>
        </is>
      </c>
      <c s="9" r="H18241">
        <v>1.1600</v>
      </c>
      <c s="8" t="inlineStr" r="I18241">
        <is>
          <t xml:space="preserve"/>
        </is>
      </c>
      <c s="8" t="inlineStr" r="J18241">
        <is>
          <t xml:space="preserve">Various</t>
        </is>
      </c>
    </row>
    <row r="18242" ht="20.25" customHeight="0">
      <c s="5" t="inlineStr" r="A18242">
        <is>
          <t xml:space="preserve">X7800845</t>
        </is>
      </c>
      <c s="5" t="inlineStr" r="B18242">
        <is>
          <t xml:space="preserve">HOT SPRAY THERMOPLASTIC PAVEMENT MARKING LINE - 8 INCH</t>
        </is>
      </c>
      <c s="5" t="inlineStr" r="C18242">
        <is>
          <t xml:space="preserve">FOOT   </t>
        </is>
      </c>
      <c s="6" r="D18242">
        <v>5000.000</v>
      </c>
      <c s="7" r="E18242">
        <v>3</v>
      </c>
      <c s="8" t="inlineStr" r="F18242">
        <is>
          <t xml:space="preserve">46655</t>
        </is>
      </c>
      <c s="8" t="inlineStr" r="G18242">
        <is>
          <t xml:space="preserve">102</t>
        </is>
      </c>
      <c s="9" r="H18242">
        <v>1.5500</v>
      </c>
      <c s="8" t="inlineStr" r="I18242">
        <is>
          <t xml:space="preserve"/>
        </is>
      </c>
      <c s="8" t="inlineStr" r="J18242">
        <is>
          <t xml:space="preserve">Various</t>
        </is>
      </c>
    </row>
    <row r="18243" ht="20.25" customHeight="0">
      <c s="5" t="inlineStr" r="A18243">
        <is>
          <t xml:space="preserve">X7800845</t>
        </is>
      </c>
      <c s="5" t="inlineStr" r="B18243">
        <is>
          <t xml:space="preserve">HOT SPRAY THERMOPLASTIC PAVEMENT MARKING LINE - 8 INCH</t>
        </is>
      </c>
      <c s="5" t="inlineStr" r="C18243">
        <is>
          <t xml:space="preserve">FOOT   </t>
        </is>
      </c>
      <c s="6" r="D18243">
        <v>5000.000</v>
      </c>
      <c s="7" r="E18243">
        <v>3</v>
      </c>
      <c s="8" t="inlineStr" r="F18243">
        <is>
          <t xml:space="preserve">46655</t>
        </is>
      </c>
      <c s="8" t="inlineStr" r="G18243">
        <is>
          <t xml:space="preserve">102</t>
        </is>
      </c>
      <c s="9" r="H18243">
        <v>2.1500</v>
      </c>
      <c s="8" t="inlineStr" r="I18243">
        <is>
          <t xml:space="preserve"/>
        </is>
      </c>
      <c s="8" t="inlineStr" r="J18243">
        <is>
          <t xml:space="preserve">Various</t>
        </is>
      </c>
    </row>
    <row r="18244" ht="20.25" customHeight="0">
      <c s="5" t="inlineStr" r="A18244">
        <is>
          <t xml:space="preserve">X7800855</t>
        </is>
      </c>
      <c s="5" t="inlineStr" r="B18244">
        <is>
          <t xml:space="preserve">HOT SPRAY THERMOPLASTIC PAVEMENT MARKING LINE - 12 INCH</t>
        </is>
      </c>
      <c s="5" t="inlineStr" r="C18244">
        <is>
          <t xml:space="preserve">FOOT   </t>
        </is>
      </c>
      <c s="6" r="D18244">
        <v>71.000</v>
      </c>
      <c s="7" r="E18244">
        <v>1</v>
      </c>
      <c s="8" t="inlineStr" r="F18244">
        <is>
          <t xml:space="preserve">62R95</t>
        </is>
      </c>
      <c s="8" t="inlineStr" r="G18244">
        <is>
          <t xml:space="preserve">051</t>
        </is>
      </c>
      <c s="9" r="H18244">
        <v>3.0000</v>
      </c>
      <c s="8" t="inlineStr" r="I18244">
        <is>
          <t xml:space="preserve">Y</t>
        </is>
      </c>
      <c s="8" t="inlineStr" r="J18244">
        <is>
          <t xml:space="preserve"> McHenry</t>
        </is>
      </c>
    </row>
    <row r="18245" ht="20.25" customHeight="0">
      <c s="5" t="inlineStr" r="A18245">
        <is>
          <t xml:space="preserve">X7800855</t>
        </is>
      </c>
      <c s="5" t="inlineStr" r="B18245">
        <is>
          <t xml:space="preserve">HOT SPRAY THERMOPLASTIC PAVEMENT MARKING LINE - 12 INCH</t>
        </is>
      </c>
      <c s="5" t="inlineStr" r="C18245">
        <is>
          <t xml:space="preserve">FOOT   </t>
        </is>
      </c>
      <c s="6" r="D18245">
        <v>71.000</v>
      </c>
      <c s="7" r="E18245">
        <v>1</v>
      </c>
      <c s="8" t="inlineStr" r="F18245">
        <is>
          <t xml:space="preserve">62R95</t>
        </is>
      </c>
      <c s="8" t="inlineStr" r="G18245">
        <is>
          <t xml:space="preserve">051</t>
        </is>
      </c>
      <c s="9" r="H18245">
        <v>3.0000</v>
      </c>
      <c s="8" t="inlineStr" r="I18245">
        <is>
          <t xml:space="preserve"/>
        </is>
      </c>
      <c s="8" t="inlineStr" r="J18245">
        <is>
          <t xml:space="preserve"> McHenry</t>
        </is>
      </c>
    </row>
    <row r="18246" ht="20.25" customHeight="0">
      <c s="5" t="inlineStr" r="A18246">
        <is>
          <t xml:space="preserve">X7800855</t>
        </is>
      </c>
      <c s="5" t="inlineStr" r="B18246">
        <is>
          <t xml:space="preserve">HOT SPRAY THERMOPLASTIC PAVEMENT MARKING LINE - 12 INCH</t>
        </is>
      </c>
      <c s="5" t="inlineStr" r="C18246">
        <is>
          <t xml:space="preserve">FOOT   </t>
        </is>
      </c>
      <c s="6" r="D18246">
        <v>71.000</v>
      </c>
      <c s="7" r="E18246">
        <v>1</v>
      </c>
      <c s="8" t="inlineStr" r="F18246">
        <is>
          <t xml:space="preserve">62R95</t>
        </is>
      </c>
      <c s="8" t="inlineStr" r="G18246">
        <is>
          <t xml:space="preserve">051</t>
        </is>
      </c>
      <c s="9" r="H18246">
        <v>5.6500</v>
      </c>
      <c s="8" t="inlineStr" r="I18246">
        <is>
          <t xml:space="preserve"/>
        </is>
      </c>
      <c s="8" t="inlineStr" r="J18246">
        <is>
          <t xml:space="preserve"> McHenry</t>
        </is>
      </c>
    </row>
    <row r="18247" ht="20.25" customHeight="0">
      <c s="5" t="inlineStr" r="A18247">
        <is>
          <t xml:space="preserve">X7810300</t>
        </is>
      </c>
      <c s="5" t="inlineStr" r="B18247">
        <is>
          <t xml:space="preserve">RECESSED REFLECTIVE PAVEMENT MARKER</t>
        </is>
      </c>
      <c s="5" t="inlineStr" r="C18247">
        <is>
          <t xml:space="preserve">EACH   </t>
        </is>
      </c>
      <c s="6" r="D18247">
        <v>228.000</v>
      </c>
      <c s="7" r="E18247">
        <v>1</v>
      </c>
      <c s="8" t="inlineStr" r="F18247">
        <is>
          <t xml:space="preserve">61K68</t>
        </is>
      </c>
      <c s="8" t="inlineStr" r="G18247">
        <is>
          <t xml:space="preserve">131</t>
        </is>
      </c>
      <c s="9" r="H18247">
        <v>24.9600</v>
      </c>
      <c s="8" t="inlineStr" r="I18247">
        <is>
          <t xml:space="preserve">Y</t>
        </is>
      </c>
      <c s="8" t="inlineStr" r="J18247">
        <is>
          <t xml:space="preserve"> Kane</t>
        </is>
      </c>
    </row>
    <row r="18248" ht="20.25" customHeight="0">
      <c s="5" t="inlineStr" r="A18248">
        <is>
          <t xml:space="preserve">X7810300</t>
        </is>
      </c>
      <c s="5" t="inlineStr" r="B18248">
        <is>
          <t xml:space="preserve">RECESSED REFLECTIVE PAVEMENT MARKER</t>
        </is>
      </c>
      <c s="5" t="inlineStr" r="C18248">
        <is>
          <t xml:space="preserve">EACH   </t>
        </is>
      </c>
      <c s="6" r="D18248">
        <v>228.000</v>
      </c>
      <c s="7" r="E18248">
        <v>1</v>
      </c>
      <c s="8" t="inlineStr" r="F18248">
        <is>
          <t xml:space="preserve">61K68</t>
        </is>
      </c>
      <c s="8" t="inlineStr" r="G18248">
        <is>
          <t xml:space="preserve">131</t>
        </is>
      </c>
      <c s="9" r="H18248">
        <v>24.0000</v>
      </c>
      <c s="8" t="inlineStr" r="I18248">
        <is>
          <t xml:space="preserve"/>
        </is>
      </c>
      <c s="8" t="inlineStr" r="J18248">
        <is>
          <t xml:space="preserve"> Kane</t>
        </is>
      </c>
    </row>
    <row r="18249" ht="20.25" customHeight="0">
      <c s="5" t="inlineStr" r="A18249">
        <is>
          <t xml:space="preserve">X7810300</t>
        </is>
      </c>
      <c s="5" t="inlineStr" r="B18249">
        <is>
          <t xml:space="preserve">RECESSED REFLECTIVE PAVEMENT MARKER</t>
        </is>
      </c>
      <c s="5" t="inlineStr" r="C18249">
        <is>
          <t xml:space="preserve">EACH   </t>
        </is>
      </c>
      <c s="6" r="D18249">
        <v>228.000</v>
      </c>
      <c s="7" r="E18249">
        <v>1</v>
      </c>
      <c s="8" t="inlineStr" r="F18249">
        <is>
          <t xml:space="preserve">61K68</t>
        </is>
      </c>
      <c s="8" t="inlineStr" r="G18249">
        <is>
          <t xml:space="preserve">131</t>
        </is>
      </c>
      <c s="9" r="H18249">
        <v>30.0000</v>
      </c>
      <c s="8" t="inlineStr" r="I18249">
        <is>
          <t xml:space="preserve"/>
        </is>
      </c>
      <c s="8" t="inlineStr" r="J18249">
        <is>
          <t xml:space="preserve"> Kane</t>
        </is>
      </c>
    </row>
    <row r="18250" ht="20.25" customHeight="0">
      <c s="5" t="inlineStr" r="A18250">
        <is>
          <t xml:space="preserve">X7810300</t>
        </is>
      </c>
      <c s="5" t="inlineStr" r="B18250">
        <is>
          <t xml:space="preserve">RECESSED REFLECTIVE PAVEMENT MARKER</t>
        </is>
      </c>
      <c s="5" t="inlineStr" r="C18250">
        <is>
          <t xml:space="preserve">EACH   </t>
        </is>
      </c>
      <c s="6" r="D18250">
        <v>228.000</v>
      </c>
      <c s="7" r="E18250">
        <v>1</v>
      </c>
      <c s="8" t="inlineStr" r="F18250">
        <is>
          <t xml:space="preserve">61K68</t>
        </is>
      </c>
      <c s="8" t="inlineStr" r="G18250">
        <is>
          <t xml:space="preserve">131</t>
        </is>
      </c>
      <c s="9" r="H18250">
        <v>55.0000</v>
      </c>
      <c s="8" t="inlineStr" r="I18250">
        <is>
          <t xml:space="preserve"/>
        </is>
      </c>
      <c s="8" t="inlineStr" r="J18250">
        <is>
          <t xml:space="preserve"> Kane</t>
        </is>
      </c>
    </row>
    <row r="18251" ht="20.25" customHeight="0">
      <c s="5" t="inlineStr" r="A18251">
        <is>
          <t xml:space="preserve">X7810300</t>
        </is>
      </c>
      <c s="5" t="inlineStr" r="B18251">
        <is>
          <t xml:space="preserve">RECESSED REFLECTIVE PAVEMENT MARKER</t>
        </is>
      </c>
      <c s="5" t="inlineStr" r="C18251">
        <is>
          <t xml:space="preserve">EACH   </t>
        </is>
      </c>
      <c s="6" r="D18251">
        <v>44.000</v>
      </c>
      <c s="7" r="E18251">
        <v>1</v>
      </c>
      <c s="8" t="inlineStr" r="F18251">
        <is>
          <t xml:space="preserve">61L00</t>
        </is>
      </c>
      <c s="8" t="inlineStr" r="G18251">
        <is>
          <t xml:space="preserve">094</t>
        </is>
      </c>
      <c s="9" r="H18251">
        <v>130.0000</v>
      </c>
      <c s="8" t="inlineStr" r="I18251">
        <is>
          <t xml:space="preserve">Y</t>
        </is>
      </c>
      <c s="8" t="inlineStr" r="J18251">
        <is>
          <t xml:space="preserve"> McHenry</t>
        </is>
      </c>
    </row>
    <row r="18252" ht="20.25" customHeight="0">
      <c s="5" t="inlineStr" r="A18252">
        <is>
          <t xml:space="preserve">X7810300</t>
        </is>
      </c>
      <c s="5" t="inlineStr" r="B18252">
        <is>
          <t xml:space="preserve">RECESSED REFLECTIVE PAVEMENT MARKER</t>
        </is>
      </c>
      <c s="5" t="inlineStr" r="C18252">
        <is>
          <t xml:space="preserve">EACH   </t>
        </is>
      </c>
      <c s="6" r="D18252">
        <v>44.000</v>
      </c>
      <c s="7" r="E18252">
        <v>1</v>
      </c>
      <c s="8" t="inlineStr" r="F18252">
        <is>
          <t xml:space="preserve">61L00</t>
        </is>
      </c>
      <c s="8" t="inlineStr" r="G18252">
        <is>
          <t xml:space="preserve">094</t>
        </is>
      </c>
      <c s="9" r="H18252">
        <v>130.0000</v>
      </c>
      <c s="8" t="inlineStr" r="I18252">
        <is>
          <t xml:space="preserve"/>
        </is>
      </c>
      <c s="8" t="inlineStr" r="J18252">
        <is>
          <t xml:space="preserve"> McHenry</t>
        </is>
      </c>
    </row>
    <row r="18253" ht="20.25" customHeight="0">
      <c s="5" t="inlineStr" r="A18253">
        <is>
          <t xml:space="preserve">X7810300</t>
        </is>
      </c>
      <c s="5" t="inlineStr" r="B18253">
        <is>
          <t xml:space="preserve">RECESSED REFLECTIVE PAVEMENT MARKER</t>
        </is>
      </c>
      <c s="5" t="inlineStr" r="C18253">
        <is>
          <t xml:space="preserve">EACH   </t>
        </is>
      </c>
      <c s="6" r="D18253">
        <v>44.000</v>
      </c>
      <c s="7" r="E18253">
        <v>1</v>
      </c>
      <c s="8" t="inlineStr" r="F18253">
        <is>
          <t xml:space="preserve">61L00</t>
        </is>
      </c>
      <c s="8" t="inlineStr" r="G18253">
        <is>
          <t xml:space="preserve">094</t>
        </is>
      </c>
      <c s="9" r="H18253">
        <v>130.0000</v>
      </c>
      <c s="8" t="inlineStr" r="I18253">
        <is>
          <t xml:space="preserve"/>
        </is>
      </c>
      <c s="8" t="inlineStr" r="J18253">
        <is>
          <t xml:space="preserve"> McHenry</t>
        </is>
      </c>
    </row>
    <row r="18254" ht="20.25" customHeight="0">
      <c s="5" t="inlineStr" r="A18254">
        <is>
          <t xml:space="preserve">X7810300</t>
        </is>
      </c>
      <c s="5" t="inlineStr" r="B18254">
        <is>
          <t xml:space="preserve">RECESSED REFLECTIVE PAVEMENT MARKER</t>
        </is>
      </c>
      <c s="5" t="inlineStr" r="C18254">
        <is>
          <t xml:space="preserve">EACH   </t>
        </is>
      </c>
      <c s="6" r="D18254">
        <v>44.000</v>
      </c>
      <c s="7" r="E18254">
        <v>1</v>
      </c>
      <c s="8" t="inlineStr" r="F18254">
        <is>
          <t xml:space="preserve">61L00</t>
        </is>
      </c>
      <c s="8" t="inlineStr" r="G18254">
        <is>
          <t xml:space="preserve">094</t>
        </is>
      </c>
      <c s="9" r="H18254">
        <v>130.0000</v>
      </c>
      <c s="8" t="inlineStr" r="I18254">
        <is>
          <t xml:space="preserve"/>
        </is>
      </c>
      <c s="8" t="inlineStr" r="J18254">
        <is>
          <t xml:space="preserve"> McHenry</t>
        </is>
      </c>
    </row>
    <row r="18255" ht="20.25" customHeight="0">
      <c s="5" t="inlineStr" r="A18255">
        <is>
          <t xml:space="preserve">X7810300</t>
        </is>
      </c>
      <c s="5" t="inlineStr" r="B18255">
        <is>
          <t xml:space="preserve">RECESSED REFLECTIVE PAVEMENT MARKER</t>
        </is>
      </c>
      <c s="5" t="inlineStr" r="C18255">
        <is>
          <t xml:space="preserve">EACH   </t>
        </is>
      </c>
      <c s="6" r="D18255">
        <v>44.000</v>
      </c>
      <c s="7" r="E18255">
        <v>1</v>
      </c>
      <c s="8" t="inlineStr" r="F18255">
        <is>
          <t xml:space="preserve">61L00</t>
        </is>
      </c>
      <c s="8" t="inlineStr" r="G18255">
        <is>
          <t xml:space="preserve">094</t>
        </is>
      </c>
      <c s="9" r="H18255">
        <v>154.9600</v>
      </c>
      <c s="8" t="inlineStr" r="I18255">
        <is>
          <t xml:space="preserve"/>
        </is>
      </c>
      <c s="8" t="inlineStr" r="J18255">
        <is>
          <t xml:space="preserve"> McHenry</t>
        </is>
      </c>
    </row>
    <row r="18256" ht="20.25" customHeight="0">
      <c s="5" t="inlineStr" r="A18256">
        <is>
          <t xml:space="preserve">X7810301</t>
        </is>
      </c>
      <c s="5" t="inlineStr" r="B18256">
        <is>
          <t xml:space="preserve">RECESSED REFLECTIVE PAVEMENT MARKER (HMA)</t>
        </is>
      </c>
      <c s="5" t="inlineStr" r="C18256">
        <is>
          <t xml:space="preserve">EACH   </t>
        </is>
      </c>
      <c s="6" r="D18256">
        <v>12794.000</v>
      </c>
      <c s="7" r="E18256">
        <v>1</v>
      </c>
      <c s="8" t="inlineStr" r="F18256">
        <is>
          <t xml:space="preserve">61L03</t>
        </is>
      </c>
      <c s="8" t="inlineStr" r="G18256">
        <is>
          <t xml:space="preserve">095</t>
        </is>
      </c>
      <c s="9" r="H18256">
        <v>34.2500</v>
      </c>
      <c s="8" t="inlineStr" r="I18256">
        <is>
          <t xml:space="preserve">Y</t>
        </is>
      </c>
      <c s="8" t="inlineStr" r="J18256">
        <is>
          <t xml:space="preserve"> Kane</t>
        </is>
      </c>
    </row>
    <row r="18257" ht="20.25" customHeight="0">
      <c s="5" t="inlineStr" r="A18257">
        <is>
          <t xml:space="preserve">X7810301</t>
        </is>
      </c>
      <c s="5" t="inlineStr" r="B18257">
        <is>
          <t xml:space="preserve">RECESSED REFLECTIVE PAVEMENT MARKER (HMA)</t>
        </is>
      </c>
      <c s="5" t="inlineStr" r="C18257">
        <is>
          <t xml:space="preserve">EACH   </t>
        </is>
      </c>
      <c s="6" r="D18257">
        <v>12794.000</v>
      </c>
      <c s="7" r="E18257">
        <v>1</v>
      </c>
      <c s="8" t="inlineStr" r="F18257">
        <is>
          <t xml:space="preserve">61L03</t>
        </is>
      </c>
      <c s="8" t="inlineStr" r="G18257">
        <is>
          <t xml:space="preserve">095</t>
        </is>
      </c>
      <c s="9" r="H18257">
        <v>35.0000</v>
      </c>
      <c s="8" t="inlineStr" r="I18257">
        <is>
          <t xml:space="preserve"/>
        </is>
      </c>
      <c s="8" t="inlineStr" r="J18257">
        <is>
          <t xml:space="preserve"> Kane</t>
        </is>
      </c>
    </row>
    <row r="18258" ht="20.25" customHeight="0">
      <c s="5" t="inlineStr" r="A18258">
        <is>
          <t xml:space="preserve">X7810301</t>
        </is>
      </c>
      <c s="5" t="inlineStr" r="B18258">
        <is>
          <t xml:space="preserve">RECESSED REFLECTIVE PAVEMENT MARKER (HMA)</t>
        </is>
      </c>
      <c s="5" t="inlineStr" r="C18258">
        <is>
          <t xml:space="preserve">EACH   </t>
        </is>
      </c>
      <c s="6" r="D18258">
        <v>12794.000</v>
      </c>
      <c s="7" r="E18258">
        <v>1</v>
      </c>
      <c s="8" t="inlineStr" r="F18258">
        <is>
          <t xml:space="preserve">61L03</t>
        </is>
      </c>
      <c s="8" t="inlineStr" r="G18258">
        <is>
          <t xml:space="preserve">095</t>
        </is>
      </c>
      <c s="9" r="H18258">
        <v>58.0000</v>
      </c>
      <c s="8" t="inlineStr" r="I18258">
        <is>
          <t xml:space="preserve"/>
        </is>
      </c>
      <c s="8" t="inlineStr" r="J18258">
        <is>
          <t xml:space="preserve"> Kane</t>
        </is>
      </c>
    </row>
    <row r="18259" ht="20.25" customHeight="0">
      <c s="5" t="inlineStr" r="A18259">
        <is>
          <t xml:space="preserve">X7810301</t>
        </is>
      </c>
      <c s="5" t="inlineStr" r="B18259">
        <is>
          <t xml:space="preserve">RECESSED REFLECTIVE PAVEMENT MARKER (HMA)</t>
        </is>
      </c>
      <c s="5" t="inlineStr" r="C18259">
        <is>
          <t xml:space="preserve">EACH   </t>
        </is>
      </c>
      <c s="6" r="D18259">
        <v>129.000</v>
      </c>
      <c s="7" r="E18259">
        <v>1</v>
      </c>
      <c s="8" t="inlineStr" r="F18259">
        <is>
          <t xml:space="preserve">61L07</t>
        </is>
      </c>
      <c s="8" t="inlineStr" r="G18259">
        <is>
          <t xml:space="preserve">097</t>
        </is>
      </c>
      <c s="9" r="H18259">
        <v>35.0000</v>
      </c>
      <c s="8" t="inlineStr" r="I18259">
        <is>
          <t xml:space="preserve">Y</t>
        </is>
      </c>
      <c s="8" t="inlineStr" r="J18259">
        <is>
          <t xml:space="preserve"> Cook</t>
        </is>
      </c>
    </row>
    <row r="18260" ht="20.25" customHeight="0">
      <c s="5" t="inlineStr" r="A18260">
        <is>
          <t xml:space="preserve">X7810301</t>
        </is>
      </c>
      <c s="5" t="inlineStr" r="B18260">
        <is>
          <t xml:space="preserve">RECESSED REFLECTIVE PAVEMENT MARKER (HMA)</t>
        </is>
      </c>
      <c s="5" t="inlineStr" r="C18260">
        <is>
          <t xml:space="preserve">EACH   </t>
        </is>
      </c>
      <c s="6" r="D18260">
        <v>129.000</v>
      </c>
      <c s="7" r="E18260">
        <v>1</v>
      </c>
      <c s="8" t="inlineStr" r="F18260">
        <is>
          <t xml:space="preserve">61L07</t>
        </is>
      </c>
      <c s="8" t="inlineStr" r="G18260">
        <is>
          <t xml:space="preserve">097</t>
        </is>
      </c>
      <c s="9" r="H18260">
        <v>45.0000</v>
      </c>
      <c s="8" t="inlineStr" r="I18260">
        <is>
          <t xml:space="preserve"/>
        </is>
      </c>
      <c s="8" t="inlineStr" r="J18260">
        <is>
          <t xml:space="preserve"> Cook</t>
        </is>
      </c>
    </row>
    <row r="18261" ht="20.25" customHeight="0">
      <c s="5" t="inlineStr" r="A18261">
        <is>
          <t xml:space="preserve">X7810301</t>
        </is>
      </c>
      <c s="5" t="inlineStr" r="B18261">
        <is>
          <t xml:space="preserve">RECESSED REFLECTIVE PAVEMENT MARKER (HMA)</t>
        </is>
      </c>
      <c s="5" t="inlineStr" r="C18261">
        <is>
          <t xml:space="preserve">EACH   </t>
        </is>
      </c>
      <c s="6" r="D18261">
        <v>204.000</v>
      </c>
      <c s="7" r="E18261">
        <v>1</v>
      </c>
      <c s="8" t="inlineStr" r="F18261">
        <is>
          <t xml:space="preserve">61L08</t>
        </is>
      </c>
      <c s="8" t="inlineStr" r="G18261">
        <is>
          <t xml:space="preserve">144</t>
        </is>
      </c>
      <c s="9" r="H18261">
        <v>43.0000</v>
      </c>
      <c s="8" t="inlineStr" r="I18261">
        <is>
          <t xml:space="preserve">Y</t>
        </is>
      </c>
      <c s="8" t="inlineStr" r="J18261">
        <is>
          <t xml:space="preserve"> Cook</t>
        </is>
      </c>
    </row>
    <row r="18262" ht="20.25" customHeight="0">
      <c s="5" t="inlineStr" r="A18262">
        <is>
          <t xml:space="preserve">X7810301</t>
        </is>
      </c>
      <c s="5" t="inlineStr" r="B18262">
        <is>
          <t xml:space="preserve">RECESSED REFLECTIVE PAVEMENT MARKER (HMA)</t>
        </is>
      </c>
      <c s="5" t="inlineStr" r="C18262">
        <is>
          <t xml:space="preserve">EACH   </t>
        </is>
      </c>
      <c s="6" r="D18262">
        <v>204.000</v>
      </c>
      <c s="7" r="E18262">
        <v>1</v>
      </c>
      <c s="8" t="inlineStr" r="F18262">
        <is>
          <t xml:space="preserve">61L08</t>
        </is>
      </c>
      <c s="8" t="inlineStr" r="G18262">
        <is>
          <t xml:space="preserve">144</t>
        </is>
      </c>
      <c s="9" r="H18262">
        <v>36.0000</v>
      </c>
      <c s="8" t="inlineStr" r="I18262">
        <is>
          <t xml:space="preserve"/>
        </is>
      </c>
      <c s="8" t="inlineStr" r="J18262">
        <is>
          <t xml:space="preserve"> Cook</t>
        </is>
      </c>
    </row>
    <row r="18263" ht="20.25" customHeight="0">
      <c s="5" t="inlineStr" r="A18263">
        <is>
          <t xml:space="preserve">X7810301</t>
        </is>
      </c>
      <c s="5" t="inlineStr" r="B18263">
        <is>
          <t xml:space="preserve">RECESSED REFLECTIVE PAVEMENT MARKER (HMA)</t>
        </is>
      </c>
      <c s="5" t="inlineStr" r="C18263">
        <is>
          <t xml:space="preserve">EACH   </t>
        </is>
      </c>
      <c s="6" r="D18263">
        <v>204.000</v>
      </c>
      <c s="7" r="E18263">
        <v>1</v>
      </c>
      <c s="8" t="inlineStr" r="F18263">
        <is>
          <t xml:space="preserve">61L08</t>
        </is>
      </c>
      <c s="8" t="inlineStr" r="G18263">
        <is>
          <t xml:space="preserve">144</t>
        </is>
      </c>
      <c s="9" r="H18263">
        <v>48.0000</v>
      </c>
      <c s="8" t="inlineStr" r="I18263">
        <is>
          <t xml:space="preserve"/>
        </is>
      </c>
      <c s="8" t="inlineStr" r="J18263">
        <is>
          <t xml:space="preserve"> Cook</t>
        </is>
      </c>
    </row>
    <row r="18264" ht="20.25" customHeight="0">
      <c s="5" t="inlineStr" r="A18264">
        <is>
          <t xml:space="preserve">X7810400</t>
        </is>
      </c>
      <c s="5" t="inlineStr" r="B18264">
        <is>
          <t xml:space="preserve">TEMPORARY RAISED PAVEMENT MARKER</t>
        </is>
      </c>
      <c s="5" t="inlineStr" r="C18264">
        <is>
          <t xml:space="preserve">EACH   </t>
        </is>
      </c>
      <c s="6" r="D18264">
        <v>4414.000</v>
      </c>
      <c s="7" r="E18264">
        <v>6</v>
      </c>
      <c s="8" t="inlineStr" r="F18264">
        <is>
          <t xml:space="preserve">72D00</t>
        </is>
      </c>
      <c s="8" t="inlineStr" r="G18264">
        <is>
          <t xml:space="preserve">074</t>
        </is>
      </c>
      <c s="9" r="H18264">
        <v>30.2400</v>
      </c>
      <c s="8" t="inlineStr" r="I18264">
        <is>
          <t xml:space="preserve">Y</t>
        </is>
      </c>
      <c s="8" t="inlineStr" r="J18264">
        <is>
          <t xml:space="preserve"> Macoupin, Montgomery</t>
        </is>
      </c>
    </row>
    <row r="18265" ht="20.25" customHeight="0">
      <c s="5" t="inlineStr" r="A18265">
        <is>
          <t xml:space="preserve">X7820007</t>
        </is>
      </c>
      <c s="5" t="inlineStr" r="B18265">
        <is>
          <t xml:space="preserve">GUARDRAIL REFLECTORS, TYPE C (SPECIAL)</t>
        </is>
      </c>
      <c s="5" t="inlineStr" r="C18265">
        <is>
          <t xml:space="preserve">EACH   </t>
        </is>
      </c>
      <c s="6" r="D18265">
        <v>12.000</v>
      </c>
      <c s="7" r="E18265">
        <v>2</v>
      </c>
      <c s="8" t="inlineStr" r="F18265">
        <is>
          <t xml:space="preserve">64N06</t>
        </is>
      </c>
      <c s="8" t="inlineStr" r="G18265">
        <is>
          <t xml:space="preserve">001</t>
        </is>
      </c>
      <c s="9" r="H18265">
        <v>25.0000</v>
      </c>
      <c s="8" t="inlineStr" r="I18265">
        <is>
          <t xml:space="preserve">Y</t>
        </is>
      </c>
      <c s="8" t="inlineStr" r="J18265">
        <is>
          <t xml:space="preserve"> Rock Island</t>
        </is>
      </c>
    </row>
    <row r="18266" ht="20.25" customHeight="0">
      <c s="5" t="inlineStr" r="A18266">
        <is>
          <t xml:space="preserve">X7820007</t>
        </is>
      </c>
      <c s="5" t="inlineStr" r="B18266">
        <is>
          <t xml:space="preserve">GUARDRAIL REFLECTORS, TYPE C (SPECIAL)</t>
        </is>
      </c>
      <c s="5" t="inlineStr" r="C18266">
        <is>
          <t xml:space="preserve">EACH   </t>
        </is>
      </c>
      <c s="6" r="D18266">
        <v>12.000</v>
      </c>
      <c s="7" r="E18266">
        <v>2</v>
      </c>
      <c s="8" t="inlineStr" r="F18266">
        <is>
          <t xml:space="preserve">64N06</t>
        </is>
      </c>
      <c s="8" t="inlineStr" r="G18266">
        <is>
          <t xml:space="preserve">001</t>
        </is>
      </c>
      <c s="9" r="H18266">
        <v>20.0000</v>
      </c>
      <c s="8" t="inlineStr" r="I18266">
        <is>
          <t xml:space="preserve"/>
        </is>
      </c>
      <c s="8" t="inlineStr" r="J18266">
        <is>
          <t xml:space="preserve"> Rock Island</t>
        </is>
      </c>
    </row>
    <row r="18267" ht="20.25" customHeight="0">
      <c s="5" t="inlineStr" r="A18267">
        <is>
          <t xml:space="preserve">X7820007</t>
        </is>
      </c>
      <c s="5" t="inlineStr" r="B18267">
        <is>
          <t xml:space="preserve">GUARDRAIL REFLECTORS, TYPE C (SPECIAL)</t>
        </is>
      </c>
      <c s="5" t="inlineStr" r="C18267">
        <is>
          <t xml:space="preserve">EACH   </t>
        </is>
      </c>
      <c s="6" r="D18267">
        <v>12.000</v>
      </c>
      <c s="7" r="E18267">
        <v>2</v>
      </c>
      <c s="8" t="inlineStr" r="F18267">
        <is>
          <t xml:space="preserve">64N06</t>
        </is>
      </c>
      <c s="8" t="inlineStr" r="G18267">
        <is>
          <t xml:space="preserve">001</t>
        </is>
      </c>
      <c s="9" r="H18267">
        <v>30.0000</v>
      </c>
      <c s="8" t="inlineStr" r="I18267">
        <is>
          <t xml:space="preserve"/>
        </is>
      </c>
      <c s="8" t="inlineStr" r="J18267">
        <is>
          <t xml:space="preserve"> Rock Island</t>
        </is>
      </c>
    </row>
    <row r="18268" ht="20.25" customHeight="0">
      <c s="5" t="inlineStr" r="A18268">
        <is>
          <t xml:space="preserve">X7830050</t>
        </is>
      </c>
      <c s="5" t="inlineStr" r="B18268">
        <is>
          <t xml:space="preserve">RAISED REFLECTIVE PAVEMENT MARKER, REFLECTOR REMOVAL</t>
        </is>
      </c>
      <c s="5" t="inlineStr" r="C18268">
        <is>
          <t xml:space="preserve">EACH   </t>
        </is>
      </c>
      <c s="6" r="D18268">
        <v>113.000</v>
      </c>
      <c s="7" r="E18268">
        <v>1</v>
      </c>
      <c s="8" t="inlineStr" r="F18268">
        <is>
          <t xml:space="preserve">61K07</t>
        </is>
      </c>
      <c s="8" t="inlineStr" r="G18268">
        <is>
          <t xml:space="preserve">140</t>
        </is>
      </c>
      <c s="9" r="H18268">
        <v>15.0000</v>
      </c>
      <c s="8" t="inlineStr" r="I18268">
        <is>
          <t xml:space="preserve">Y</t>
        </is>
      </c>
      <c s="8" t="inlineStr" r="J18268">
        <is>
          <t xml:space="preserve"> Cook</t>
        </is>
      </c>
    </row>
    <row r="18269" ht="20.25" customHeight="0">
      <c s="5" t="inlineStr" r="A18269">
        <is>
          <t xml:space="preserve">X7830050</t>
        </is>
      </c>
      <c s="5" t="inlineStr" r="B18269">
        <is>
          <t xml:space="preserve">RAISED REFLECTIVE PAVEMENT MARKER, REFLECTOR REMOVAL</t>
        </is>
      </c>
      <c s="5" t="inlineStr" r="C18269">
        <is>
          <t xml:space="preserve">EACH   </t>
        </is>
      </c>
      <c s="6" r="D18269">
        <v>113.000</v>
      </c>
      <c s="7" r="E18269">
        <v>1</v>
      </c>
      <c s="8" t="inlineStr" r="F18269">
        <is>
          <t xml:space="preserve">61K07</t>
        </is>
      </c>
      <c s="8" t="inlineStr" r="G18269">
        <is>
          <t xml:space="preserve">140</t>
        </is>
      </c>
      <c s="9" r="H18269">
        <v>5.0000</v>
      </c>
      <c s="8" t="inlineStr" r="I18269">
        <is>
          <t xml:space="preserve"/>
        </is>
      </c>
      <c s="8" t="inlineStr" r="J18269">
        <is>
          <t xml:space="preserve"> Cook</t>
        </is>
      </c>
    </row>
    <row r="18270" ht="20.25" customHeight="0">
      <c s="5" t="inlineStr" r="A18270">
        <is>
          <t xml:space="preserve">X7830050</t>
        </is>
      </c>
      <c s="5" t="inlineStr" r="B18270">
        <is>
          <t xml:space="preserve">RAISED REFLECTIVE PAVEMENT MARKER, REFLECTOR REMOVAL</t>
        </is>
      </c>
      <c s="5" t="inlineStr" r="C18270">
        <is>
          <t xml:space="preserve">EACH   </t>
        </is>
      </c>
      <c s="6" r="D18270">
        <v>113.000</v>
      </c>
      <c s="7" r="E18270">
        <v>1</v>
      </c>
      <c s="8" t="inlineStr" r="F18270">
        <is>
          <t xml:space="preserve">61K07</t>
        </is>
      </c>
      <c s="8" t="inlineStr" r="G18270">
        <is>
          <t xml:space="preserve">140</t>
        </is>
      </c>
      <c s="9" r="H18270">
        <v>8.7500</v>
      </c>
      <c s="8" t="inlineStr" r="I18270">
        <is>
          <t xml:space="preserve"/>
        </is>
      </c>
      <c s="8" t="inlineStr" r="J18270">
        <is>
          <t xml:space="preserve"> Cook</t>
        </is>
      </c>
    </row>
    <row r="18271" ht="20.25" customHeight="0">
      <c s="5" t="inlineStr" r="A18271">
        <is>
          <t xml:space="preserve">X7830050</t>
        </is>
      </c>
      <c s="5" t="inlineStr" r="B18271">
        <is>
          <t xml:space="preserve">RAISED REFLECTIVE PAVEMENT MARKER, REFLECTOR REMOVAL</t>
        </is>
      </c>
      <c s="5" t="inlineStr" r="C18271">
        <is>
          <t xml:space="preserve">EACH   </t>
        </is>
      </c>
      <c s="6" r="D18271">
        <v>113.000</v>
      </c>
      <c s="7" r="E18271">
        <v>1</v>
      </c>
      <c s="8" t="inlineStr" r="F18271">
        <is>
          <t xml:space="preserve">61K07</t>
        </is>
      </c>
      <c s="8" t="inlineStr" r="G18271">
        <is>
          <t xml:space="preserve">140</t>
        </is>
      </c>
      <c s="9" r="H18271">
        <v>20.0000</v>
      </c>
      <c s="8" t="inlineStr" r="I18271">
        <is>
          <t xml:space="preserve"/>
        </is>
      </c>
      <c s="8" t="inlineStr" r="J18271">
        <is>
          <t xml:space="preserve"> Cook</t>
        </is>
      </c>
    </row>
    <row r="18272" ht="20.25" customHeight="0">
      <c s="5" t="inlineStr" r="A18272">
        <is>
          <t xml:space="preserve">X7830050</t>
        </is>
      </c>
      <c s="5" t="inlineStr" r="B18272">
        <is>
          <t xml:space="preserve">RAISED REFLECTIVE PAVEMENT MARKER, REFLECTOR REMOVAL</t>
        </is>
      </c>
      <c s="5" t="inlineStr" r="C18272">
        <is>
          <t xml:space="preserve">EACH   </t>
        </is>
      </c>
      <c s="6" r="D18272">
        <v>56.000</v>
      </c>
      <c s="7" r="E18272">
        <v>1</v>
      </c>
      <c s="8" t="inlineStr" r="F18272">
        <is>
          <t xml:space="preserve">61K68</t>
        </is>
      </c>
      <c s="8" t="inlineStr" r="G18272">
        <is>
          <t xml:space="preserve">131</t>
        </is>
      </c>
      <c s="9" r="H18272">
        <v>20.3600</v>
      </c>
      <c s="8" t="inlineStr" r="I18272">
        <is>
          <t xml:space="preserve">Y</t>
        </is>
      </c>
      <c s="8" t="inlineStr" r="J18272">
        <is>
          <t xml:space="preserve"> Kane</t>
        </is>
      </c>
    </row>
    <row r="18273" ht="20.25" customHeight="0">
      <c s="5" t="inlineStr" r="A18273">
        <is>
          <t xml:space="preserve">X7830050</t>
        </is>
      </c>
      <c s="5" t="inlineStr" r="B18273">
        <is>
          <t xml:space="preserve">RAISED REFLECTIVE PAVEMENT MARKER, REFLECTOR REMOVAL</t>
        </is>
      </c>
      <c s="5" t="inlineStr" r="C18273">
        <is>
          <t xml:space="preserve">EACH   </t>
        </is>
      </c>
      <c s="6" r="D18273">
        <v>56.000</v>
      </c>
      <c s="7" r="E18273">
        <v>1</v>
      </c>
      <c s="8" t="inlineStr" r="F18273">
        <is>
          <t xml:space="preserve">61K68</t>
        </is>
      </c>
      <c s="8" t="inlineStr" r="G18273">
        <is>
          <t xml:space="preserve">131</t>
        </is>
      </c>
      <c s="9" r="H18273">
        <v>10.0000</v>
      </c>
      <c s="8" t="inlineStr" r="I18273">
        <is>
          <t xml:space="preserve"/>
        </is>
      </c>
      <c s="8" t="inlineStr" r="J18273">
        <is>
          <t xml:space="preserve"> Kane</t>
        </is>
      </c>
    </row>
    <row r="18274" ht="20.25" customHeight="0">
      <c s="5" t="inlineStr" r="A18274">
        <is>
          <t xml:space="preserve">X7830050</t>
        </is>
      </c>
      <c s="5" t="inlineStr" r="B18274">
        <is>
          <t xml:space="preserve">RAISED REFLECTIVE PAVEMENT MARKER, REFLECTOR REMOVAL</t>
        </is>
      </c>
      <c s="5" t="inlineStr" r="C18274">
        <is>
          <t xml:space="preserve">EACH   </t>
        </is>
      </c>
      <c s="6" r="D18274">
        <v>56.000</v>
      </c>
      <c s="7" r="E18274">
        <v>1</v>
      </c>
      <c s="8" t="inlineStr" r="F18274">
        <is>
          <t xml:space="preserve">61K68</t>
        </is>
      </c>
      <c s="8" t="inlineStr" r="G18274">
        <is>
          <t xml:space="preserve">131</t>
        </is>
      </c>
      <c s="9" r="H18274">
        <v>25.0000</v>
      </c>
      <c s="8" t="inlineStr" r="I18274">
        <is>
          <t xml:space="preserve"/>
        </is>
      </c>
      <c s="8" t="inlineStr" r="J18274">
        <is>
          <t xml:space="preserve"> Kane</t>
        </is>
      </c>
    </row>
    <row r="18275" ht="20.25" customHeight="0">
      <c s="5" t="inlineStr" r="A18275">
        <is>
          <t xml:space="preserve">X7830050</t>
        </is>
      </c>
      <c s="5" t="inlineStr" r="B18275">
        <is>
          <t xml:space="preserve">RAISED REFLECTIVE PAVEMENT MARKER, REFLECTOR REMOVAL</t>
        </is>
      </c>
      <c s="5" t="inlineStr" r="C18275">
        <is>
          <t xml:space="preserve">EACH   </t>
        </is>
      </c>
      <c s="6" r="D18275">
        <v>56.000</v>
      </c>
      <c s="7" r="E18275">
        <v>1</v>
      </c>
      <c s="8" t="inlineStr" r="F18275">
        <is>
          <t xml:space="preserve">61K68</t>
        </is>
      </c>
      <c s="8" t="inlineStr" r="G18275">
        <is>
          <t xml:space="preserve">131</t>
        </is>
      </c>
      <c s="9" r="H18275">
        <v>50.0000</v>
      </c>
      <c s="8" t="inlineStr" r="I18275">
        <is>
          <t xml:space="preserve"/>
        </is>
      </c>
      <c s="8" t="inlineStr" r="J18275">
        <is>
          <t xml:space="preserve"> Kane</t>
        </is>
      </c>
    </row>
    <row r="18276" ht="20.25" customHeight="0">
      <c s="5" t="inlineStr" r="A18276">
        <is>
          <t xml:space="preserve">X7830050</t>
        </is>
      </c>
      <c s="5" t="inlineStr" r="B18276">
        <is>
          <t xml:space="preserve">RAISED REFLECTIVE PAVEMENT MARKER, REFLECTOR REMOVAL</t>
        </is>
      </c>
      <c s="5" t="inlineStr" r="C18276">
        <is>
          <t xml:space="preserve">EACH   </t>
        </is>
      </c>
      <c s="6" r="D18276">
        <v>40.000</v>
      </c>
      <c s="7" r="E18276">
        <v>1</v>
      </c>
      <c s="8" t="inlineStr" r="F18276">
        <is>
          <t xml:space="preserve">62R99</t>
        </is>
      </c>
      <c s="8" t="inlineStr" r="G18276">
        <is>
          <t xml:space="preserve">052</t>
        </is>
      </c>
      <c s="9" r="H18276">
        <v>20.0000</v>
      </c>
      <c s="8" t="inlineStr" r="I18276">
        <is>
          <t xml:space="preserve">Y</t>
        </is>
      </c>
      <c s="8" t="inlineStr" r="J18276">
        <is>
          <t xml:space="preserve"> Cook</t>
        </is>
      </c>
    </row>
    <row r="18277" ht="20.25" customHeight="0">
      <c s="5" t="inlineStr" r="A18277">
        <is>
          <t xml:space="preserve">X7830050</t>
        </is>
      </c>
      <c s="5" t="inlineStr" r="B18277">
        <is>
          <t xml:space="preserve">RAISED REFLECTIVE PAVEMENT MARKER, REFLECTOR REMOVAL</t>
        </is>
      </c>
      <c s="5" t="inlineStr" r="C18277">
        <is>
          <t xml:space="preserve">EACH   </t>
        </is>
      </c>
      <c s="6" r="D18277">
        <v>40.000</v>
      </c>
      <c s="7" r="E18277">
        <v>1</v>
      </c>
      <c s="8" t="inlineStr" r="F18277">
        <is>
          <t xml:space="preserve">62R99</t>
        </is>
      </c>
      <c s="8" t="inlineStr" r="G18277">
        <is>
          <t xml:space="preserve">052</t>
        </is>
      </c>
      <c s="9" r="H18277">
        <v>10.0000</v>
      </c>
      <c s="8" t="inlineStr" r="I18277">
        <is>
          <t xml:space="preserve"/>
        </is>
      </c>
      <c s="8" t="inlineStr" r="J18277">
        <is>
          <t xml:space="preserve"> Cook</t>
        </is>
      </c>
    </row>
    <row r="18278" ht="20.25" customHeight="0">
      <c s="5" t="inlineStr" r="A18278">
        <is>
          <t xml:space="preserve">X7830050</t>
        </is>
      </c>
      <c s="5" t="inlineStr" r="B18278">
        <is>
          <t xml:space="preserve">RAISED REFLECTIVE PAVEMENT MARKER, REFLECTOR REMOVAL</t>
        </is>
      </c>
      <c s="5" t="inlineStr" r="C18278">
        <is>
          <t xml:space="preserve">EACH   </t>
        </is>
      </c>
      <c s="6" r="D18278">
        <v>40.000</v>
      </c>
      <c s="7" r="E18278">
        <v>1</v>
      </c>
      <c s="8" t="inlineStr" r="F18278">
        <is>
          <t xml:space="preserve">62R99</t>
        </is>
      </c>
      <c s="8" t="inlineStr" r="G18278">
        <is>
          <t xml:space="preserve">052</t>
        </is>
      </c>
      <c s="9" r="H18278">
        <v>12.5000</v>
      </c>
      <c s="8" t="inlineStr" r="I18278">
        <is>
          <t xml:space="preserve"/>
        </is>
      </c>
      <c s="8" t="inlineStr" r="J18278">
        <is>
          <t xml:space="preserve"> Cook</t>
        </is>
      </c>
    </row>
    <row r="18279" ht="20.25" customHeight="0">
      <c s="5" t="inlineStr" r="A18279">
        <is>
          <t xml:space="preserve">X7830050</t>
        </is>
      </c>
      <c s="5" t="inlineStr" r="B18279">
        <is>
          <t xml:space="preserve">RAISED REFLECTIVE PAVEMENT MARKER, REFLECTOR REMOVAL</t>
        </is>
      </c>
      <c s="5" t="inlineStr" r="C18279">
        <is>
          <t xml:space="preserve">EACH   </t>
        </is>
      </c>
      <c s="6" r="D18279">
        <v>40.000</v>
      </c>
      <c s="7" r="E18279">
        <v>1</v>
      </c>
      <c s="8" t="inlineStr" r="F18279">
        <is>
          <t xml:space="preserve">62R99</t>
        </is>
      </c>
      <c s="8" t="inlineStr" r="G18279">
        <is>
          <t xml:space="preserve">052</t>
        </is>
      </c>
      <c s="9" r="H18279">
        <v>13.0000</v>
      </c>
      <c s="8" t="inlineStr" r="I18279">
        <is>
          <t xml:space="preserve"/>
        </is>
      </c>
      <c s="8" t="inlineStr" r="J18279">
        <is>
          <t xml:space="preserve"> Cook</t>
        </is>
      </c>
    </row>
    <row r="18280" ht="20.25" customHeight="0">
      <c s="5" t="inlineStr" r="A18280">
        <is>
          <t xml:space="preserve">X7830050</t>
        </is>
      </c>
      <c s="5" t="inlineStr" r="B18280">
        <is>
          <t xml:space="preserve">RAISED REFLECTIVE PAVEMENT MARKER, REFLECTOR REMOVAL</t>
        </is>
      </c>
      <c s="5" t="inlineStr" r="C18280">
        <is>
          <t xml:space="preserve">EACH   </t>
        </is>
      </c>
      <c s="6" r="D18280">
        <v>40.000</v>
      </c>
      <c s="7" r="E18280">
        <v>1</v>
      </c>
      <c s="8" t="inlineStr" r="F18280">
        <is>
          <t xml:space="preserve">62R99</t>
        </is>
      </c>
      <c s="8" t="inlineStr" r="G18280">
        <is>
          <t xml:space="preserve">052</t>
        </is>
      </c>
      <c s="9" r="H18280">
        <v>14.0000</v>
      </c>
      <c s="8" t="inlineStr" r="I18280">
        <is>
          <t xml:space="preserve"/>
        </is>
      </c>
      <c s="8" t="inlineStr" r="J18280">
        <is>
          <t xml:space="preserve"> Cook</t>
        </is>
      </c>
    </row>
    <row r="18281" ht="20.25" customHeight="0">
      <c s="5" t="inlineStr" r="A18281">
        <is>
          <t xml:space="preserve">X7830052</t>
        </is>
      </c>
      <c s="5" t="inlineStr" r="B18281">
        <is>
          <t xml:space="preserve">RAISED REFLECTIVE PAVEMENT MARKER, REFLECTOR REPLACEMENT</t>
        </is>
      </c>
      <c s="5" t="inlineStr" r="C18281">
        <is>
          <t xml:space="preserve">EACH   </t>
        </is>
      </c>
      <c s="6" r="D18281">
        <v>113.000</v>
      </c>
      <c s="7" r="E18281">
        <v>1</v>
      </c>
      <c s="8" t="inlineStr" r="F18281">
        <is>
          <t xml:space="preserve">61K07</t>
        </is>
      </c>
      <c s="8" t="inlineStr" r="G18281">
        <is>
          <t xml:space="preserve">140</t>
        </is>
      </c>
      <c s="9" r="H18281">
        <v>22.4000</v>
      </c>
      <c s="8" t="inlineStr" r="I18281">
        <is>
          <t xml:space="preserve">Y</t>
        </is>
      </c>
      <c s="8" t="inlineStr" r="J18281">
        <is>
          <t xml:space="preserve"> Cook</t>
        </is>
      </c>
    </row>
    <row r="18282" ht="20.25" customHeight="0">
      <c s="5" t="inlineStr" r="A18282">
        <is>
          <t xml:space="preserve">X7830052</t>
        </is>
      </c>
      <c s="5" t="inlineStr" r="B18282">
        <is>
          <t xml:space="preserve">RAISED REFLECTIVE PAVEMENT MARKER, REFLECTOR REPLACEMENT</t>
        </is>
      </c>
      <c s="5" t="inlineStr" r="C18282">
        <is>
          <t xml:space="preserve">EACH   </t>
        </is>
      </c>
      <c s="6" r="D18282">
        <v>113.000</v>
      </c>
      <c s="7" r="E18282">
        <v>1</v>
      </c>
      <c s="8" t="inlineStr" r="F18282">
        <is>
          <t xml:space="preserve">61K07</t>
        </is>
      </c>
      <c s="8" t="inlineStr" r="G18282">
        <is>
          <t xml:space="preserve">140</t>
        </is>
      </c>
      <c s="9" r="H18282">
        <v>10.0000</v>
      </c>
      <c s="8" t="inlineStr" r="I18282">
        <is>
          <t xml:space="preserve"/>
        </is>
      </c>
      <c s="8" t="inlineStr" r="J18282">
        <is>
          <t xml:space="preserve"> Cook</t>
        </is>
      </c>
    </row>
    <row r="18283" ht="20.25" customHeight="0">
      <c s="5" t="inlineStr" r="A18283">
        <is>
          <t xml:space="preserve">X7830052</t>
        </is>
      </c>
      <c s="5" t="inlineStr" r="B18283">
        <is>
          <t xml:space="preserve">RAISED REFLECTIVE PAVEMENT MARKER, REFLECTOR REPLACEMENT</t>
        </is>
      </c>
      <c s="5" t="inlineStr" r="C18283">
        <is>
          <t xml:space="preserve">EACH   </t>
        </is>
      </c>
      <c s="6" r="D18283">
        <v>113.000</v>
      </c>
      <c s="7" r="E18283">
        <v>1</v>
      </c>
      <c s="8" t="inlineStr" r="F18283">
        <is>
          <t xml:space="preserve">61K07</t>
        </is>
      </c>
      <c s="8" t="inlineStr" r="G18283">
        <is>
          <t xml:space="preserve">140</t>
        </is>
      </c>
      <c s="9" r="H18283">
        <v>15.0000</v>
      </c>
      <c s="8" t="inlineStr" r="I18283">
        <is>
          <t xml:space="preserve"/>
        </is>
      </c>
      <c s="8" t="inlineStr" r="J18283">
        <is>
          <t xml:space="preserve"> Cook</t>
        </is>
      </c>
    </row>
    <row r="18284" ht="20.25" customHeight="0">
      <c s="5" t="inlineStr" r="A18284">
        <is>
          <t xml:space="preserve">X7830052</t>
        </is>
      </c>
      <c s="5" t="inlineStr" r="B18284">
        <is>
          <t xml:space="preserve">RAISED REFLECTIVE PAVEMENT MARKER, REFLECTOR REPLACEMENT</t>
        </is>
      </c>
      <c s="5" t="inlineStr" r="C18284">
        <is>
          <t xml:space="preserve">EACH   </t>
        </is>
      </c>
      <c s="6" r="D18284">
        <v>113.000</v>
      </c>
      <c s="7" r="E18284">
        <v>1</v>
      </c>
      <c s="8" t="inlineStr" r="F18284">
        <is>
          <t xml:space="preserve">61K07</t>
        </is>
      </c>
      <c s="8" t="inlineStr" r="G18284">
        <is>
          <t xml:space="preserve">140</t>
        </is>
      </c>
      <c s="9" r="H18284">
        <v>15.0000</v>
      </c>
      <c s="8" t="inlineStr" r="I18284">
        <is>
          <t xml:space="preserve"/>
        </is>
      </c>
      <c s="8" t="inlineStr" r="J18284">
        <is>
          <t xml:space="preserve"> Cook</t>
        </is>
      </c>
    </row>
    <row r="18285" ht="20.25" customHeight="0">
      <c s="5" t="inlineStr" r="A18285">
        <is>
          <t xml:space="preserve">X7830052</t>
        </is>
      </c>
      <c s="5" t="inlineStr" r="B18285">
        <is>
          <t xml:space="preserve">RAISED REFLECTIVE PAVEMENT MARKER, REFLECTOR REPLACEMENT</t>
        </is>
      </c>
      <c s="5" t="inlineStr" r="C18285">
        <is>
          <t xml:space="preserve">EACH   </t>
        </is>
      </c>
      <c s="6" r="D18285">
        <v>56.000</v>
      </c>
      <c s="7" r="E18285">
        <v>1</v>
      </c>
      <c s="8" t="inlineStr" r="F18285">
        <is>
          <t xml:space="preserve">61K68</t>
        </is>
      </c>
      <c s="8" t="inlineStr" r="G18285">
        <is>
          <t xml:space="preserve">131</t>
        </is>
      </c>
      <c s="9" r="H18285">
        <v>10.4000</v>
      </c>
      <c s="8" t="inlineStr" r="I18285">
        <is>
          <t xml:space="preserve">Y</t>
        </is>
      </c>
      <c s="8" t="inlineStr" r="J18285">
        <is>
          <t xml:space="preserve"> Kane</t>
        </is>
      </c>
    </row>
    <row r="18286" ht="20.25" customHeight="0">
      <c s="5" t="inlineStr" r="A18286">
        <is>
          <t xml:space="preserve">X7830052</t>
        </is>
      </c>
      <c s="5" t="inlineStr" r="B18286">
        <is>
          <t xml:space="preserve">RAISED REFLECTIVE PAVEMENT MARKER, REFLECTOR REPLACEMENT</t>
        </is>
      </c>
      <c s="5" t="inlineStr" r="C18286">
        <is>
          <t xml:space="preserve">EACH   </t>
        </is>
      </c>
      <c s="6" r="D18286">
        <v>56.000</v>
      </c>
      <c s="7" r="E18286">
        <v>1</v>
      </c>
      <c s="8" t="inlineStr" r="F18286">
        <is>
          <t xml:space="preserve">61K68</t>
        </is>
      </c>
      <c s="8" t="inlineStr" r="G18286">
        <is>
          <t xml:space="preserve">131</t>
        </is>
      </c>
      <c s="9" r="H18286">
        <v>12.0000</v>
      </c>
      <c s="8" t="inlineStr" r="I18286">
        <is>
          <t xml:space="preserve"/>
        </is>
      </c>
      <c s="8" t="inlineStr" r="J18286">
        <is>
          <t xml:space="preserve"> Kane</t>
        </is>
      </c>
    </row>
    <row r="18287" ht="20.25" customHeight="0">
      <c s="5" t="inlineStr" r="A18287">
        <is>
          <t xml:space="preserve">X7830052</t>
        </is>
      </c>
      <c s="5" t="inlineStr" r="B18287">
        <is>
          <t xml:space="preserve">RAISED REFLECTIVE PAVEMENT MARKER, REFLECTOR REPLACEMENT</t>
        </is>
      </c>
      <c s="5" t="inlineStr" r="C18287">
        <is>
          <t xml:space="preserve">EACH   </t>
        </is>
      </c>
      <c s="6" r="D18287">
        <v>56.000</v>
      </c>
      <c s="7" r="E18287">
        <v>1</v>
      </c>
      <c s="8" t="inlineStr" r="F18287">
        <is>
          <t xml:space="preserve">61K68</t>
        </is>
      </c>
      <c s="8" t="inlineStr" r="G18287">
        <is>
          <t xml:space="preserve">131</t>
        </is>
      </c>
      <c s="9" r="H18287">
        <v>18.0000</v>
      </c>
      <c s="8" t="inlineStr" r="I18287">
        <is>
          <t xml:space="preserve"/>
        </is>
      </c>
      <c s="8" t="inlineStr" r="J18287">
        <is>
          <t xml:space="preserve"> Kane</t>
        </is>
      </c>
    </row>
    <row r="18288" ht="20.25" customHeight="0">
      <c s="5" t="inlineStr" r="A18288">
        <is>
          <t xml:space="preserve">X7830052</t>
        </is>
      </c>
      <c s="5" t="inlineStr" r="B18288">
        <is>
          <t xml:space="preserve">RAISED REFLECTIVE PAVEMENT MARKER, REFLECTOR REPLACEMENT</t>
        </is>
      </c>
      <c s="5" t="inlineStr" r="C18288">
        <is>
          <t xml:space="preserve">EACH   </t>
        </is>
      </c>
      <c s="6" r="D18288">
        <v>56.000</v>
      </c>
      <c s="7" r="E18288">
        <v>1</v>
      </c>
      <c s="8" t="inlineStr" r="F18288">
        <is>
          <t xml:space="preserve">61K68</t>
        </is>
      </c>
      <c s="8" t="inlineStr" r="G18288">
        <is>
          <t xml:space="preserve">131</t>
        </is>
      </c>
      <c s="9" r="H18288">
        <v>20.0000</v>
      </c>
      <c s="8" t="inlineStr" r="I18288">
        <is>
          <t xml:space="preserve"/>
        </is>
      </c>
      <c s="8" t="inlineStr" r="J18288">
        <is>
          <t xml:space="preserve"> Kane</t>
        </is>
      </c>
    </row>
    <row r="18289" ht="20.25" customHeight="0">
      <c s="5" t="inlineStr" r="A18289">
        <is>
          <t xml:space="preserve">X7830052</t>
        </is>
      </c>
      <c s="5" t="inlineStr" r="B18289">
        <is>
          <t xml:space="preserve">RAISED REFLECTIVE PAVEMENT MARKER, REFLECTOR REPLACEMENT</t>
        </is>
      </c>
      <c s="5" t="inlineStr" r="C18289">
        <is>
          <t xml:space="preserve">EACH   </t>
        </is>
      </c>
      <c s="6" r="D18289">
        <v>40.000</v>
      </c>
      <c s="7" r="E18289">
        <v>1</v>
      </c>
      <c s="8" t="inlineStr" r="F18289">
        <is>
          <t xml:space="preserve">62R99</t>
        </is>
      </c>
      <c s="8" t="inlineStr" r="G18289">
        <is>
          <t xml:space="preserve">052</t>
        </is>
      </c>
      <c s="9" r="H18289">
        <v>20.0000</v>
      </c>
      <c s="8" t="inlineStr" r="I18289">
        <is>
          <t xml:space="preserve">Y</t>
        </is>
      </c>
      <c s="8" t="inlineStr" r="J18289">
        <is>
          <t xml:space="preserve"> Cook</t>
        </is>
      </c>
    </row>
    <row r="18290" ht="20.25" customHeight="0">
      <c s="5" t="inlineStr" r="A18290">
        <is>
          <t xml:space="preserve">X7830052</t>
        </is>
      </c>
      <c s="5" t="inlineStr" r="B18290">
        <is>
          <t xml:space="preserve">RAISED REFLECTIVE PAVEMENT MARKER, REFLECTOR REPLACEMENT</t>
        </is>
      </c>
      <c s="5" t="inlineStr" r="C18290">
        <is>
          <t xml:space="preserve">EACH   </t>
        </is>
      </c>
      <c s="6" r="D18290">
        <v>40.000</v>
      </c>
      <c s="7" r="E18290">
        <v>1</v>
      </c>
      <c s="8" t="inlineStr" r="F18290">
        <is>
          <t xml:space="preserve">62R99</t>
        </is>
      </c>
      <c s="8" t="inlineStr" r="G18290">
        <is>
          <t xml:space="preserve">052</t>
        </is>
      </c>
      <c s="9" r="H18290">
        <v>15.0000</v>
      </c>
      <c s="8" t="inlineStr" r="I18290">
        <is>
          <t xml:space="preserve"/>
        </is>
      </c>
      <c s="8" t="inlineStr" r="J18290">
        <is>
          <t xml:space="preserve"> Cook</t>
        </is>
      </c>
    </row>
    <row r="18291" ht="20.25" customHeight="0">
      <c s="5" t="inlineStr" r="A18291">
        <is>
          <t xml:space="preserve">X7830052</t>
        </is>
      </c>
      <c s="5" t="inlineStr" r="B18291">
        <is>
          <t xml:space="preserve">RAISED REFLECTIVE PAVEMENT MARKER, REFLECTOR REPLACEMENT</t>
        </is>
      </c>
      <c s="5" t="inlineStr" r="C18291">
        <is>
          <t xml:space="preserve">EACH   </t>
        </is>
      </c>
      <c s="6" r="D18291">
        <v>40.000</v>
      </c>
      <c s="7" r="E18291">
        <v>1</v>
      </c>
      <c s="8" t="inlineStr" r="F18291">
        <is>
          <t xml:space="preserve">62R99</t>
        </is>
      </c>
      <c s="8" t="inlineStr" r="G18291">
        <is>
          <t xml:space="preserve">052</t>
        </is>
      </c>
      <c s="9" r="H18291">
        <v>16.0000</v>
      </c>
      <c s="8" t="inlineStr" r="I18291">
        <is>
          <t xml:space="preserve"/>
        </is>
      </c>
      <c s="8" t="inlineStr" r="J18291">
        <is>
          <t xml:space="preserve"> Cook</t>
        </is>
      </c>
    </row>
    <row r="18292" ht="20.25" customHeight="0">
      <c s="5" t="inlineStr" r="A18292">
        <is>
          <t xml:space="preserve">X7830052</t>
        </is>
      </c>
      <c s="5" t="inlineStr" r="B18292">
        <is>
          <t xml:space="preserve">RAISED REFLECTIVE PAVEMENT MARKER, REFLECTOR REPLACEMENT</t>
        </is>
      </c>
      <c s="5" t="inlineStr" r="C18292">
        <is>
          <t xml:space="preserve">EACH   </t>
        </is>
      </c>
      <c s="6" r="D18292">
        <v>40.000</v>
      </c>
      <c s="7" r="E18292">
        <v>1</v>
      </c>
      <c s="8" t="inlineStr" r="F18292">
        <is>
          <t xml:space="preserve">62R99</t>
        </is>
      </c>
      <c s="8" t="inlineStr" r="G18292">
        <is>
          <t xml:space="preserve">052</t>
        </is>
      </c>
      <c s="9" r="H18292">
        <v>16.5000</v>
      </c>
      <c s="8" t="inlineStr" r="I18292">
        <is>
          <t xml:space="preserve"/>
        </is>
      </c>
      <c s="8" t="inlineStr" r="J18292">
        <is>
          <t xml:space="preserve"> Cook</t>
        </is>
      </c>
    </row>
    <row r="18293" ht="20.25" customHeight="0">
      <c s="5" t="inlineStr" r="A18293">
        <is>
          <t xml:space="preserve">X7830052</t>
        </is>
      </c>
      <c s="5" t="inlineStr" r="B18293">
        <is>
          <t xml:space="preserve">RAISED REFLECTIVE PAVEMENT MARKER, REFLECTOR REPLACEMENT</t>
        </is>
      </c>
      <c s="5" t="inlineStr" r="C18293">
        <is>
          <t xml:space="preserve">EACH   </t>
        </is>
      </c>
      <c s="6" r="D18293">
        <v>40.000</v>
      </c>
      <c s="7" r="E18293">
        <v>1</v>
      </c>
      <c s="8" t="inlineStr" r="F18293">
        <is>
          <t xml:space="preserve">62R99</t>
        </is>
      </c>
      <c s="8" t="inlineStr" r="G18293">
        <is>
          <t xml:space="preserve">052</t>
        </is>
      </c>
      <c s="9" r="H18293">
        <v>25.0000</v>
      </c>
      <c s="8" t="inlineStr" r="I18293">
        <is>
          <t xml:space="preserve"/>
        </is>
      </c>
      <c s="8" t="inlineStr" r="J18293">
        <is>
          <t xml:space="preserve"> Cook</t>
        </is>
      </c>
    </row>
    <row r="18294" ht="20.25" customHeight="0">
      <c s="5" t="inlineStr" r="A18294">
        <is>
          <t xml:space="preserve">X8000001</t>
        </is>
      </c>
      <c s="5" t="inlineStr" r="B18294">
        <is>
          <t xml:space="preserve">MAINTAIN EXISTING HIGHWAY LIGHTING</t>
        </is>
      </c>
      <c s="5" t="inlineStr" r="C18294">
        <is>
          <t xml:space="preserve">EACH   </t>
        </is>
      </c>
      <c s="6" r="D18294">
        <v>265.000</v>
      </c>
      <c s="7" r="E18294">
        <v>3</v>
      </c>
      <c s="8" t="inlineStr" r="F18294">
        <is>
          <t xml:space="preserve">66P97</t>
        </is>
      </c>
      <c s="8" t="inlineStr" r="G18294">
        <is>
          <t xml:space="preserve">014</t>
        </is>
      </c>
      <c s="9" r="H18294">
        <v>1850.0000</v>
      </c>
      <c s="8" t="inlineStr" r="I18294">
        <is>
          <t xml:space="preserve">Y</t>
        </is>
      </c>
      <c s="8" t="inlineStr" r="J18294">
        <is>
          <t xml:space="preserve">Various</t>
        </is>
      </c>
    </row>
    <row r="18295" ht="20.25" customHeight="0">
      <c s="5" t="inlineStr" r="A18295">
        <is>
          <t xml:space="preserve">X8005020</t>
        </is>
      </c>
      <c s="5" t="inlineStr" r="B18295">
        <is>
          <t xml:space="preserve">GFCI 20 AMP DUPLEX RECEPTACLE</t>
        </is>
      </c>
      <c s="5" t="inlineStr" r="C18295">
        <is>
          <t xml:space="preserve">EACH   </t>
        </is>
      </c>
      <c s="6" r="D18295">
        <v>7.000</v>
      </c>
      <c s="7" r="E18295">
        <v>3</v>
      </c>
      <c s="8" t="inlineStr" r="F18295">
        <is>
          <t xml:space="preserve">66P97</t>
        </is>
      </c>
      <c s="8" t="inlineStr" r="G18295">
        <is>
          <t xml:space="preserve">014</t>
        </is>
      </c>
      <c s="9" r="H18295">
        <v>400.0000</v>
      </c>
      <c s="8" t="inlineStr" r="I18295">
        <is>
          <t xml:space="preserve">Y</t>
        </is>
      </c>
      <c s="8" t="inlineStr" r="J18295">
        <is>
          <t xml:space="preserve">Various</t>
        </is>
      </c>
    </row>
    <row r="18296" ht="20.25" customHeight="0">
      <c s="5" t="inlineStr" r="A18296">
        <is>
          <t xml:space="preserve">X8030108</t>
        </is>
      </c>
      <c s="5" t="inlineStr" r="B18296">
        <is>
          <t xml:space="preserve">LOCATING UNDERGROUND UTILITIES</t>
        </is>
      </c>
      <c s="5" t="inlineStr" r="C18296">
        <is>
          <t xml:space="preserve">L SUM  </t>
        </is>
      </c>
      <c s="6" r="D18296">
        <v>1.000</v>
      </c>
      <c s="7" r="E18296">
        <v>9</v>
      </c>
      <c s="8" t="inlineStr" r="F18296">
        <is>
          <t xml:space="preserve">78483</t>
        </is>
      </c>
      <c s="8" t="inlineStr" r="G18296">
        <is>
          <t xml:space="preserve">127</t>
        </is>
      </c>
      <c s="9" r="H18296">
        <v>85453.9200</v>
      </c>
      <c s="8" t="inlineStr" r="I18296">
        <is>
          <t xml:space="preserve">Y</t>
        </is>
      </c>
      <c s="8" t="inlineStr" r="J18296">
        <is>
          <t xml:space="preserve"> Jefferson</t>
        </is>
      </c>
    </row>
    <row r="18297" ht="20.25" customHeight="0">
      <c s="5" t="inlineStr" r="A18297">
        <is>
          <t xml:space="preserve">X8030108</t>
        </is>
      </c>
      <c s="5" t="inlineStr" r="B18297">
        <is>
          <t xml:space="preserve">LOCATING UNDERGROUND UTILITIES</t>
        </is>
      </c>
      <c s="5" t="inlineStr" r="C18297">
        <is>
          <t xml:space="preserve">L SUM  </t>
        </is>
      </c>
      <c s="6" r="D18297">
        <v>1.000</v>
      </c>
      <c s="7" r="E18297">
        <v>9</v>
      </c>
      <c s="8" t="inlineStr" r="F18297">
        <is>
          <t xml:space="preserve">78483</t>
        </is>
      </c>
      <c s="8" t="inlineStr" r="G18297">
        <is>
          <t xml:space="preserve">127</t>
        </is>
      </c>
      <c s="9" r="H18297">
        <v>2100.0000</v>
      </c>
      <c s="8" t="inlineStr" r="I18297">
        <is>
          <t xml:space="preserve"/>
        </is>
      </c>
      <c s="8" t="inlineStr" r="J18297">
        <is>
          <t xml:space="preserve"> Jefferson</t>
        </is>
      </c>
    </row>
    <row r="18298" ht="20.25" customHeight="0">
      <c s="5" t="inlineStr" r="A18298">
        <is>
          <t xml:space="preserve">X8030108</t>
        </is>
      </c>
      <c s="5" t="inlineStr" r="B18298">
        <is>
          <t xml:space="preserve">LOCATING UNDERGROUND UTILITIES</t>
        </is>
      </c>
      <c s="5" t="inlineStr" r="C18298">
        <is>
          <t xml:space="preserve">L SUM  </t>
        </is>
      </c>
      <c s="6" r="D18298">
        <v>1.000</v>
      </c>
      <c s="7" r="E18298">
        <v>9</v>
      </c>
      <c s="8" t="inlineStr" r="F18298">
        <is>
          <t xml:space="preserve">78483</t>
        </is>
      </c>
      <c s="8" t="inlineStr" r="G18298">
        <is>
          <t xml:space="preserve">127</t>
        </is>
      </c>
      <c s="9" r="H18298">
        <v>2334.1900</v>
      </c>
      <c s="8" t="inlineStr" r="I18298">
        <is>
          <t xml:space="preserve"/>
        </is>
      </c>
      <c s="8" t="inlineStr" r="J18298">
        <is>
          <t xml:space="preserve"> Jefferson</t>
        </is>
      </c>
    </row>
    <row r="18299" ht="20.25" customHeight="0">
      <c s="5" t="inlineStr" r="A18299">
        <is>
          <t xml:space="preserve">X8030108</t>
        </is>
      </c>
      <c s="5" t="inlineStr" r="B18299">
        <is>
          <t xml:space="preserve">LOCATING UNDERGROUND UTILITIES</t>
        </is>
      </c>
      <c s="5" t="inlineStr" r="C18299">
        <is>
          <t xml:space="preserve">L SUM  </t>
        </is>
      </c>
      <c s="6" r="D18299">
        <v>1.000</v>
      </c>
      <c s="7" r="E18299">
        <v>9</v>
      </c>
      <c s="8" t="inlineStr" r="F18299">
        <is>
          <t xml:space="preserve">78483</t>
        </is>
      </c>
      <c s="8" t="inlineStr" r="G18299">
        <is>
          <t xml:space="preserve">127</t>
        </is>
      </c>
      <c s="9" r="H18299">
        <v>2400.0000</v>
      </c>
      <c s="8" t="inlineStr" r="I18299">
        <is>
          <t xml:space="preserve"/>
        </is>
      </c>
      <c s="8" t="inlineStr" r="J18299">
        <is>
          <t xml:space="preserve"> Jefferson</t>
        </is>
      </c>
    </row>
    <row r="18300" ht="20.25" customHeight="0">
      <c s="5" t="inlineStr" r="A18300">
        <is>
          <t xml:space="preserve">X8030108</t>
        </is>
      </c>
      <c s="5" t="inlineStr" r="B18300">
        <is>
          <t xml:space="preserve">LOCATING UNDERGROUND UTILITIES</t>
        </is>
      </c>
      <c s="5" t="inlineStr" r="C18300">
        <is>
          <t xml:space="preserve">L SUM  </t>
        </is>
      </c>
      <c s="6" r="D18300">
        <v>1.000</v>
      </c>
      <c s="7" r="E18300">
        <v>9</v>
      </c>
      <c s="8" t="inlineStr" r="F18300">
        <is>
          <t xml:space="preserve">78483</t>
        </is>
      </c>
      <c s="8" t="inlineStr" r="G18300">
        <is>
          <t xml:space="preserve">127</t>
        </is>
      </c>
      <c s="9" r="H18300">
        <v>200000.0000</v>
      </c>
      <c s="8" t="inlineStr" r="I18300">
        <is>
          <t xml:space="preserve"/>
        </is>
      </c>
      <c s="8" t="inlineStr" r="J18300">
        <is>
          <t xml:space="preserve"> Jefferson</t>
        </is>
      </c>
    </row>
    <row r="18301" ht="20.25" customHeight="0">
      <c s="5" t="inlineStr" r="A18301">
        <is>
          <t xml:space="preserve">X8040310</t>
        </is>
      </c>
      <c s="5" t="inlineStr" r="B18301">
        <is>
          <t xml:space="preserve">ELECTRICAL SERVICE DISCONNECT</t>
        </is>
      </c>
      <c s="5" t="inlineStr" r="C18301">
        <is>
          <t xml:space="preserve">EACH   </t>
        </is>
      </c>
      <c s="6" r="D18301">
        <v>4.000</v>
      </c>
      <c s="7" r="E18301">
        <v>0</v>
      </c>
      <c s="8" t="inlineStr" r="F18301">
        <is>
          <t xml:space="preserve">46656</t>
        </is>
      </c>
      <c s="8" t="inlineStr" r="G18301">
        <is>
          <t xml:space="preserve">103</t>
        </is>
      </c>
      <c s="9" r="H18301">
        <v>3000.0000</v>
      </c>
      <c s="8" t="inlineStr" r="I18301">
        <is>
          <t xml:space="preserve">Y</t>
        </is>
      </c>
      <c s="8" t="inlineStr" r="J18301">
        <is>
          <t xml:space="preserve">Various</t>
        </is>
      </c>
    </row>
    <row r="18302" ht="20.25" customHeight="0">
      <c s="5" t="inlineStr" r="A18302">
        <is>
          <t xml:space="preserve">X8040510</t>
        </is>
      </c>
      <c s="5" t="inlineStr" r="B18302">
        <is>
          <t xml:space="preserve">RELOCATE ELECTRIC SERVICE</t>
        </is>
      </c>
      <c s="5" t="inlineStr" r="C18302">
        <is>
          <t xml:space="preserve">EACH   </t>
        </is>
      </c>
      <c s="6" r="D18302">
        <v>2.000</v>
      </c>
      <c s="7" r="E18302">
        <v>0</v>
      </c>
      <c s="8" t="inlineStr" r="F18302">
        <is>
          <t xml:space="preserve">46656</t>
        </is>
      </c>
      <c s="8" t="inlineStr" r="G18302">
        <is>
          <t xml:space="preserve">103</t>
        </is>
      </c>
      <c s="9" r="H18302">
        <v>7500.0000</v>
      </c>
      <c s="8" t="inlineStr" r="I18302">
        <is>
          <t xml:space="preserve">Y</t>
        </is>
      </c>
      <c s="8" t="inlineStr" r="J18302">
        <is>
          <t xml:space="preserve">Various</t>
        </is>
      </c>
    </row>
    <row r="18303" ht="20.25" customHeight="0">
      <c s="5" t="inlineStr" r="A18303">
        <is>
          <t xml:space="preserve">X8050135</t>
        </is>
      </c>
      <c s="5" t="inlineStr" r="B18303">
        <is>
          <t xml:space="preserve">SERVICE INSTALLATION, TYPE C (MODIFIED)</t>
        </is>
      </c>
      <c s="5" t="inlineStr" r="C18303">
        <is>
          <t xml:space="preserve">EACH   </t>
        </is>
      </c>
      <c s="6" r="D18303">
        <v>1.000</v>
      </c>
      <c s="7" r="E18303">
        <v>1</v>
      </c>
      <c s="8" t="inlineStr" r="F18303">
        <is>
          <t xml:space="preserve">61K53</t>
        </is>
      </c>
      <c s="8" t="inlineStr" r="G18303">
        <is>
          <t xml:space="preserve">130</t>
        </is>
      </c>
      <c s="9" r="H18303">
        <v>1675.0000</v>
      </c>
      <c s="8" t="inlineStr" r="I18303">
        <is>
          <t xml:space="preserve">Y</t>
        </is>
      </c>
      <c s="8" t="inlineStr" r="J18303">
        <is>
          <t xml:space="preserve"> Cook</t>
        </is>
      </c>
    </row>
    <row r="18304" ht="20.25" customHeight="0">
      <c s="5" t="inlineStr" r="A18304">
        <is>
          <t xml:space="preserve">X8050204</t>
        </is>
      </c>
      <c s="5" t="inlineStr" r="B18304">
        <is>
          <t xml:space="preserve">REMOVE ELECTRIC SERVICE</t>
        </is>
      </c>
      <c s="5" t="inlineStr" r="C18304">
        <is>
          <t xml:space="preserve">EACH   </t>
        </is>
      </c>
      <c s="6" r="D18304">
        <v>2.000</v>
      </c>
      <c s="7" r="E18304">
        <v>0</v>
      </c>
      <c s="8" t="inlineStr" r="F18304">
        <is>
          <t xml:space="preserve">46656</t>
        </is>
      </c>
      <c s="8" t="inlineStr" r="G18304">
        <is>
          <t xml:space="preserve">103</t>
        </is>
      </c>
      <c s="9" r="H18304">
        <v>3000.0000</v>
      </c>
      <c s="8" t="inlineStr" r="I18304">
        <is>
          <t xml:space="preserve">Y</t>
        </is>
      </c>
      <c s="8" t="inlineStr" r="J18304">
        <is>
          <t xml:space="preserve">Various</t>
        </is>
      </c>
    </row>
    <row r="18305" ht="20.25" customHeight="0">
      <c s="5" t="inlineStr" r="A18305">
        <is>
          <t xml:space="preserve">X8100105</t>
        </is>
      </c>
      <c s="5" t="inlineStr" r="B18305">
        <is>
          <t xml:space="preserve">CONDUIT SPLICE</t>
        </is>
      </c>
      <c s="5" t="inlineStr" r="C18305">
        <is>
          <t xml:space="preserve">EACH   </t>
        </is>
      </c>
      <c s="6" r="D18305">
        <v>2.000</v>
      </c>
      <c s="7" r="E18305">
        <v>1</v>
      </c>
      <c s="8" t="inlineStr" r="F18305">
        <is>
          <t xml:space="preserve">61K94</t>
        </is>
      </c>
      <c s="8" t="inlineStr" r="G18305">
        <is>
          <t xml:space="preserve">091</t>
        </is>
      </c>
      <c s="9" r="H18305">
        <v>755.0000</v>
      </c>
      <c s="8" t="inlineStr" r="I18305">
        <is>
          <t xml:space="preserve">Y</t>
        </is>
      </c>
      <c s="8" t="inlineStr" r="J18305">
        <is>
          <t xml:space="preserve"> Cook</t>
        </is>
      </c>
    </row>
    <row r="18306" ht="20.25" customHeight="0">
      <c s="5" t="inlineStr" r="A18306">
        <is>
          <t xml:space="preserve">X8100105</t>
        </is>
      </c>
      <c s="5" t="inlineStr" r="B18306">
        <is>
          <t xml:space="preserve">CONDUIT SPLICE</t>
        </is>
      </c>
      <c s="5" t="inlineStr" r="C18306">
        <is>
          <t xml:space="preserve">EACH   </t>
        </is>
      </c>
      <c s="6" r="D18306">
        <v>2.000</v>
      </c>
      <c s="7" r="E18306">
        <v>1</v>
      </c>
      <c s="8" t="inlineStr" r="F18306">
        <is>
          <t xml:space="preserve">61K94</t>
        </is>
      </c>
      <c s="8" t="inlineStr" r="G18306">
        <is>
          <t xml:space="preserve">091</t>
        </is>
      </c>
      <c s="9" r="H18306">
        <v>755.0000</v>
      </c>
      <c s="8" t="inlineStr" r="I18306">
        <is>
          <t xml:space="preserve"/>
        </is>
      </c>
      <c s="8" t="inlineStr" r="J18306">
        <is>
          <t xml:space="preserve"> Cook</t>
        </is>
      </c>
    </row>
    <row r="18307" ht="20.25" customHeight="0">
      <c s="5" t="inlineStr" r="A18307">
        <is>
          <t xml:space="preserve">X8100105</t>
        </is>
      </c>
      <c s="5" t="inlineStr" r="B18307">
        <is>
          <t xml:space="preserve">CONDUIT SPLICE</t>
        </is>
      </c>
      <c s="5" t="inlineStr" r="C18307">
        <is>
          <t xml:space="preserve">EACH   </t>
        </is>
      </c>
      <c s="6" r="D18307">
        <v>2.000</v>
      </c>
      <c s="7" r="E18307">
        <v>1</v>
      </c>
      <c s="8" t="inlineStr" r="F18307">
        <is>
          <t xml:space="preserve">61K94</t>
        </is>
      </c>
      <c s="8" t="inlineStr" r="G18307">
        <is>
          <t xml:space="preserve">091</t>
        </is>
      </c>
      <c s="9" r="H18307">
        <v>755.0000</v>
      </c>
      <c s="8" t="inlineStr" r="I18307">
        <is>
          <t xml:space="preserve"/>
        </is>
      </c>
      <c s="8" t="inlineStr" r="J18307">
        <is>
          <t xml:space="preserve"> Cook</t>
        </is>
      </c>
    </row>
    <row r="18308" ht="20.25" customHeight="0">
      <c s="5" t="inlineStr" r="A18308">
        <is>
          <t xml:space="preserve">X8100105</t>
        </is>
      </c>
      <c s="5" t="inlineStr" r="B18308">
        <is>
          <t xml:space="preserve">CONDUIT SPLICE</t>
        </is>
      </c>
      <c s="5" t="inlineStr" r="C18308">
        <is>
          <t xml:space="preserve">EACH   </t>
        </is>
      </c>
      <c s="6" r="D18308">
        <v>1.000</v>
      </c>
      <c s="7" r="E18308">
        <v>5</v>
      </c>
      <c s="8" t="inlineStr" r="F18308">
        <is>
          <t xml:space="preserve">70G85</t>
        </is>
      </c>
      <c s="8" t="inlineStr" r="G18308">
        <is>
          <t xml:space="preserve">071</t>
        </is>
      </c>
      <c s="9" r="H18308">
        <v>2931.5500</v>
      </c>
      <c s="8" t="inlineStr" r="I18308">
        <is>
          <t xml:space="preserve">Y</t>
        </is>
      </c>
      <c s="8" t="inlineStr" r="J18308">
        <is>
          <t xml:space="preserve">Various</t>
        </is>
      </c>
    </row>
    <row r="18309" ht="20.25" customHeight="0">
      <c s="5" t="inlineStr" r="A18309">
        <is>
          <t xml:space="preserve">X8100105</t>
        </is>
      </c>
      <c s="5" t="inlineStr" r="B18309">
        <is>
          <t xml:space="preserve">CONDUIT SPLICE</t>
        </is>
      </c>
      <c s="5" t="inlineStr" r="C18309">
        <is>
          <t xml:space="preserve">EACH   </t>
        </is>
      </c>
      <c s="6" r="D18309">
        <v>1.000</v>
      </c>
      <c s="7" r="E18309">
        <v>5</v>
      </c>
      <c s="8" t="inlineStr" r="F18309">
        <is>
          <t xml:space="preserve">70G85</t>
        </is>
      </c>
      <c s="8" t="inlineStr" r="G18309">
        <is>
          <t xml:space="preserve">071</t>
        </is>
      </c>
      <c s="9" r="H18309">
        <v>500.0000</v>
      </c>
      <c s="8" t="inlineStr" r="I18309">
        <is>
          <t xml:space="preserve"/>
        </is>
      </c>
      <c s="8" t="inlineStr" r="J18309">
        <is>
          <t xml:space="preserve">Various</t>
        </is>
      </c>
    </row>
    <row r="18310" ht="20.25" customHeight="0">
      <c s="5" t="inlineStr" r="A18310">
        <is>
          <t xml:space="preserve">X8100105</t>
        </is>
      </c>
      <c s="5" t="inlineStr" r="B18310">
        <is>
          <t xml:space="preserve">CONDUIT SPLICE</t>
        </is>
      </c>
      <c s="5" t="inlineStr" r="C18310">
        <is>
          <t xml:space="preserve">EACH   </t>
        </is>
      </c>
      <c s="6" r="D18310">
        <v>1.000</v>
      </c>
      <c s="7" r="E18310">
        <v>5</v>
      </c>
      <c s="8" t="inlineStr" r="F18310">
        <is>
          <t xml:space="preserve">70G85</t>
        </is>
      </c>
      <c s="8" t="inlineStr" r="G18310">
        <is>
          <t xml:space="preserve">071</t>
        </is>
      </c>
      <c s="9" r="H18310">
        <v>1216.0000</v>
      </c>
      <c s="8" t="inlineStr" r="I18310">
        <is>
          <t xml:space="preserve"/>
        </is>
      </c>
      <c s="8" t="inlineStr" r="J18310">
        <is>
          <t xml:space="preserve">Various</t>
        </is>
      </c>
    </row>
    <row r="18311" ht="20.25" customHeight="0">
      <c s="5" t="inlineStr" r="A18311">
        <is>
          <t xml:space="preserve">X8100105</t>
        </is>
      </c>
      <c s="5" t="inlineStr" r="B18311">
        <is>
          <t xml:space="preserve">CONDUIT SPLICE</t>
        </is>
      </c>
      <c s="5" t="inlineStr" r="C18311">
        <is>
          <t xml:space="preserve">EACH   </t>
        </is>
      </c>
      <c s="6" r="D18311">
        <v>3.000</v>
      </c>
      <c s="7" r="E18311">
        <v>9</v>
      </c>
      <c s="8" t="inlineStr" r="F18311">
        <is>
          <t xml:space="preserve">78998</t>
        </is>
      </c>
      <c s="8" t="inlineStr" r="G18311">
        <is>
          <t xml:space="preserve">044</t>
        </is>
      </c>
      <c s="9" r="H18311">
        <v>265.0000</v>
      </c>
      <c s="8" t="inlineStr" r="I18311">
        <is>
          <t xml:space="preserve">Y</t>
        </is>
      </c>
      <c s="8" t="inlineStr" r="J18311">
        <is>
          <t xml:space="preserve"> Jackson</t>
        </is>
      </c>
    </row>
    <row r="18312" ht="20.25" customHeight="0">
      <c s="5" t="inlineStr" r="A18312">
        <is>
          <t xml:space="preserve">X8100105</t>
        </is>
      </c>
      <c s="5" t="inlineStr" r="B18312">
        <is>
          <t xml:space="preserve">CONDUIT SPLICE</t>
        </is>
      </c>
      <c s="5" t="inlineStr" r="C18312">
        <is>
          <t xml:space="preserve">EACH   </t>
        </is>
      </c>
      <c s="6" r="D18312">
        <v>3.000</v>
      </c>
      <c s="7" r="E18312">
        <v>9</v>
      </c>
      <c s="8" t="inlineStr" r="F18312">
        <is>
          <t xml:space="preserve">78998</t>
        </is>
      </c>
      <c s="8" t="inlineStr" r="G18312">
        <is>
          <t xml:space="preserve">044</t>
        </is>
      </c>
      <c s="9" r="H18312">
        <v>480.0000</v>
      </c>
      <c s="8" t="inlineStr" r="I18312">
        <is>
          <t xml:space="preserve"/>
        </is>
      </c>
      <c s="8" t="inlineStr" r="J18312">
        <is>
          <t xml:space="preserve"> Jackson</t>
        </is>
      </c>
    </row>
    <row r="18313" ht="20.25" customHeight="0">
      <c s="5" t="inlineStr" r="A18313">
        <is>
          <t xml:space="preserve">X8100863</t>
        </is>
      </c>
      <c s="5" t="inlineStr" r="B18313">
        <is>
          <t xml:space="preserve">INTERCEPT EXISTING CONDUIT</t>
        </is>
      </c>
      <c s="5" t="inlineStr" r="C18313">
        <is>
          <t xml:space="preserve">EACH   </t>
        </is>
      </c>
      <c s="6" r="D18313">
        <v>8.000</v>
      </c>
      <c s="7" r="E18313">
        <v>1</v>
      </c>
      <c s="8" t="inlineStr" r="F18313">
        <is>
          <t xml:space="preserve">61J91</t>
        </is>
      </c>
      <c s="8" t="inlineStr" r="G18313">
        <is>
          <t xml:space="preserve">128</t>
        </is>
      </c>
      <c s="9" r="H18313">
        <v>770.0000</v>
      </c>
      <c s="8" t="inlineStr" r="I18313">
        <is>
          <t xml:space="preserve">Y</t>
        </is>
      </c>
      <c s="8" t="inlineStr" r="J18313">
        <is>
          <t xml:space="preserve"> Kane</t>
        </is>
      </c>
    </row>
    <row r="18314" ht="20.25" customHeight="0">
      <c s="5" t="inlineStr" r="A18314">
        <is>
          <t xml:space="preserve">X8100863</t>
        </is>
      </c>
      <c s="5" t="inlineStr" r="B18314">
        <is>
          <t xml:space="preserve">INTERCEPT EXISTING CONDUIT</t>
        </is>
      </c>
      <c s="5" t="inlineStr" r="C18314">
        <is>
          <t xml:space="preserve">EACH   </t>
        </is>
      </c>
      <c s="6" r="D18314">
        <v>1.000</v>
      </c>
      <c s="7" r="E18314">
        <v>1</v>
      </c>
      <c s="8" t="inlineStr" r="F18314">
        <is>
          <t xml:space="preserve">62X15</t>
        </is>
      </c>
      <c s="8" t="inlineStr" r="G18314">
        <is>
          <t xml:space="preserve">061</t>
        </is>
      </c>
      <c s="9" r="H18314">
        <v>660.0000</v>
      </c>
      <c s="8" t="inlineStr" r="I18314">
        <is>
          <t xml:space="preserve">Y</t>
        </is>
      </c>
      <c s="8" t="inlineStr" r="J18314">
        <is>
          <t xml:space="preserve"> Cook</t>
        </is>
      </c>
    </row>
    <row r="18315" ht="20.25" customHeight="0">
      <c s="5" t="inlineStr" r="A18315">
        <is>
          <t xml:space="preserve">X8100863</t>
        </is>
      </c>
      <c s="5" t="inlineStr" r="B18315">
        <is>
          <t xml:space="preserve">INTERCEPT EXISTING CONDUIT</t>
        </is>
      </c>
      <c s="5" t="inlineStr" r="C18315">
        <is>
          <t xml:space="preserve">EACH   </t>
        </is>
      </c>
      <c s="6" r="D18315">
        <v>1.000</v>
      </c>
      <c s="7" r="E18315">
        <v>1</v>
      </c>
      <c s="8" t="inlineStr" r="F18315">
        <is>
          <t xml:space="preserve">62X15</t>
        </is>
      </c>
      <c s="8" t="inlineStr" r="G18315">
        <is>
          <t xml:space="preserve">061</t>
        </is>
      </c>
      <c s="9" r="H18315">
        <v>660.0000</v>
      </c>
      <c s="8" t="inlineStr" r="I18315">
        <is>
          <t xml:space="preserve"/>
        </is>
      </c>
      <c s="8" t="inlineStr" r="J18315">
        <is>
          <t xml:space="preserve"> Cook</t>
        </is>
      </c>
    </row>
    <row r="18316" ht="20.25" customHeight="0">
      <c s="5" t="inlineStr" r="A18316">
        <is>
          <t xml:space="preserve">X8100863</t>
        </is>
      </c>
      <c s="5" t="inlineStr" r="B18316">
        <is>
          <t xml:space="preserve">INTERCEPT EXISTING CONDUIT</t>
        </is>
      </c>
      <c s="5" t="inlineStr" r="C18316">
        <is>
          <t xml:space="preserve">EACH   </t>
        </is>
      </c>
      <c s="6" r="D18316">
        <v>1.000</v>
      </c>
      <c s="7" r="E18316">
        <v>1</v>
      </c>
      <c s="8" t="inlineStr" r="F18316">
        <is>
          <t xml:space="preserve">62X15</t>
        </is>
      </c>
      <c s="8" t="inlineStr" r="G18316">
        <is>
          <t xml:space="preserve">061</t>
        </is>
      </c>
      <c s="9" r="H18316">
        <v>660.5200</v>
      </c>
      <c s="8" t="inlineStr" r="I18316">
        <is>
          <t xml:space="preserve"/>
        </is>
      </c>
      <c s="8" t="inlineStr" r="J18316">
        <is>
          <t xml:space="preserve"> Cook</t>
        </is>
      </c>
    </row>
    <row r="18317" ht="20.25" customHeight="0">
      <c s="5" t="inlineStr" r="A18317">
        <is>
          <t xml:space="preserve">X8100863</t>
        </is>
      </c>
      <c s="5" t="inlineStr" r="B18317">
        <is>
          <t xml:space="preserve">INTERCEPT EXISTING CONDUIT</t>
        </is>
      </c>
      <c s="5" t="inlineStr" r="C18317">
        <is>
          <t xml:space="preserve">EACH   </t>
        </is>
      </c>
      <c s="6" r="D18317">
        <v>1.000</v>
      </c>
      <c s="7" r="E18317">
        <v>1</v>
      </c>
      <c s="8" t="inlineStr" r="F18317">
        <is>
          <t xml:space="preserve">62X15</t>
        </is>
      </c>
      <c s="8" t="inlineStr" r="G18317">
        <is>
          <t xml:space="preserve">061</t>
        </is>
      </c>
      <c s="9" r="H18317">
        <v>660.5200</v>
      </c>
      <c s="8" t="inlineStr" r="I18317">
        <is>
          <t xml:space="preserve"/>
        </is>
      </c>
      <c s="8" t="inlineStr" r="J18317">
        <is>
          <t xml:space="preserve"> Cook</t>
        </is>
      </c>
    </row>
    <row r="18318" ht="20.25" customHeight="0">
      <c s="5" t="inlineStr" r="A18318">
        <is>
          <t xml:space="preserve">X8100863</t>
        </is>
      </c>
      <c s="5" t="inlineStr" r="B18318">
        <is>
          <t xml:space="preserve">INTERCEPT EXISTING CONDUIT</t>
        </is>
      </c>
      <c s="5" t="inlineStr" r="C18318">
        <is>
          <t xml:space="preserve">EACH   </t>
        </is>
      </c>
      <c s="6" r="D18318">
        <v>1.000</v>
      </c>
      <c s="7" r="E18318">
        <v>1</v>
      </c>
      <c s="8" t="inlineStr" r="F18318">
        <is>
          <t xml:space="preserve">62X15</t>
        </is>
      </c>
      <c s="8" t="inlineStr" r="G18318">
        <is>
          <t xml:space="preserve">061</t>
        </is>
      </c>
      <c s="9" r="H18318">
        <v>750.0000</v>
      </c>
      <c s="8" t="inlineStr" r="I18318">
        <is>
          <t xml:space="preserve"/>
        </is>
      </c>
      <c s="8" t="inlineStr" r="J18318">
        <is>
          <t xml:space="preserve"> Cook</t>
        </is>
      </c>
    </row>
    <row r="18319" ht="20.25" customHeight="0">
      <c s="5" t="inlineStr" r="A18319">
        <is>
          <t xml:space="preserve">X8130125</t>
        </is>
      </c>
      <c s="5" t="inlineStr" r="B18319">
        <is>
          <t xml:space="preserve">REMOVE EXISTING JUNCTION BOX</t>
        </is>
      </c>
      <c s="5" t="inlineStr" r="C18319">
        <is>
          <t xml:space="preserve">EACH   </t>
        </is>
      </c>
      <c s="6" r="D18319">
        <v>1.000</v>
      </c>
      <c s="7" r="E18319">
        <v>1</v>
      </c>
      <c s="8" t="inlineStr" r="F18319">
        <is>
          <t xml:space="preserve">61K53</t>
        </is>
      </c>
      <c s="8" t="inlineStr" r="G18319">
        <is>
          <t xml:space="preserve">130</t>
        </is>
      </c>
      <c s="9" r="H18319">
        <v>350.0000</v>
      </c>
      <c s="8" t="inlineStr" r="I18319">
        <is>
          <t xml:space="preserve">Y</t>
        </is>
      </c>
      <c s="8" t="inlineStr" r="J18319">
        <is>
          <t xml:space="preserve"> Cook</t>
        </is>
      </c>
    </row>
    <row r="18320" ht="20.25" customHeight="0">
      <c s="5" t="inlineStr" r="A18320">
        <is>
          <t xml:space="preserve">X8130130</t>
        </is>
      </c>
      <c s="5" t="inlineStr" r="B18320">
        <is>
          <t xml:space="preserve">JUNCTION BOX TO BE ADJUSTED</t>
        </is>
      </c>
      <c s="5" t="inlineStr" r="C18320">
        <is>
          <t xml:space="preserve">EACH   </t>
        </is>
      </c>
      <c s="6" r="D18320">
        <v>2.000</v>
      </c>
      <c s="7" r="E18320">
        <v>1</v>
      </c>
      <c s="8" t="inlineStr" r="F18320">
        <is>
          <t xml:space="preserve">61J91</t>
        </is>
      </c>
      <c s="8" t="inlineStr" r="G18320">
        <is>
          <t xml:space="preserve">128</t>
        </is>
      </c>
      <c s="9" r="H18320">
        <v>655.0000</v>
      </c>
      <c s="8" t="inlineStr" r="I18320">
        <is>
          <t xml:space="preserve">Y</t>
        </is>
      </c>
      <c s="8" t="inlineStr" r="J18320">
        <is>
          <t xml:space="preserve"> Kane</t>
        </is>
      </c>
    </row>
    <row r="18321" ht="20.25" customHeight="0">
      <c s="5" t="inlineStr" r="A18321">
        <is>
          <t xml:space="preserve">X8130130</t>
        </is>
      </c>
      <c s="5" t="inlineStr" r="B18321">
        <is>
          <t xml:space="preserve">JUNCTION BOX TO BE ADJUSTED</t>
        </is>
      </c>
      <c s="5" t="inlineStr" r="C18321">
        <is>
          <t xml:space="preserve">EACH   </t>
        </is>
      </c>
      <c s="6" r="D18321">
        <v>9.000</v>
      </c>
      <c s="7" r="E18321">
        <v>1</v>
      </c>
      <c s="8" t="inlineStr" r="F18321">
        <is>
          <t xml:space="preserve">61K68</t>
        </is>
      </c>
      <c s="8" t="inlineStr" r="G18321">
        <is>
          <t xml:space="preserve">131</t>
        </is>
      </c>
      <c s="9" r="H18321">
        <v>670.3900</v>
      </c>
      <c s="8" t="inlineStr" r="I18321">
        <is>
          <t xml:space="preserve">Y</t>
        </is>
      </c>
      <c s="8" t="inlineStr" r="J18321">
        <is>
          <t xml:space="preserve"> Kane</t>
        </is>
      </c>
    </row>
    <row r="18322" ht="20.25" customHeight="0">
      <c s="5" t="inlineStr" r="A18322">
        <is>
          <t xml:space="preserve">X8130130</t>
        </is>
      </c>
      <c s="5" t="inlineStr" r="B18322">
        <is>
          <t xml:space="preserve">JUNCTION BOX TO BE ADJUSTED</t>
        </is>
      </c>
      <c s="5" t="inlineStr" r="C18322">
        <is>
          <t xml:space="preserve">EACH   </t>
        </is>
      </c>
      <c s="6" r="D18322">
        <v>9.000</v>
      </c>
      <c s="7" r="E18322">
        <v>1</v>
      </c>
      <c s="8" t="inlineStr" r="F18322">
        <is>
          <t xml:space="preserve">61K68</t>
        </is>
      </c>
      <c s="8" t="inlineStr" r="G18322">
        <is>
          <t xml:space="preserve">131</t>
        </is>
      </c>
      <c s="9" r="H18322">
        <v>600.0000</v>
      </c>
      <c s="8" t="inlineStr" r="I18322">
        <is>
          <t xml:space="preserve"/>
        </is>
      </c>
      <c s="8" t="inlineStr" r="J18322">
        <is>
          <t xml:space="preserve"> Kane</t>
        </is>
      </c>
    </row>
    <row r="18323" ht="20.25" customHeight="0">
      <c s="5" t="inlineStr" r="A18323">
        <is>
          <t xml:space="preserve">X8130130</t>
        </is>
      </c>
      <c s="5" t="inlineStr" r="B18323">
        <is>
          <t xml:space="preserve">JUNCTION BOX TO BE ADJUSTED</t>
        </is>
      </c>
      <c s="5" t="inlineStr" r="C18323">
        <is>
          <t xml:space="preserve">EACH   </t>
        </is>
      </c>
      <c s="6" r="D18323">
        <v>9.000</v>
      </c>
      <c s="7" r="E18323">
        <v>1</v>
      </c>
      <c s="8" t="inlineStr" r="F18323">
        <is>
          <t xml:space="preserve">61K68</t>
        </is>
      </c>
      <c s="8" t="inlineStr" r="G18323">
        <is>
          <t xml:space="preserve">131</t>
        </is>
      </c>
      <c s="9" r="H18323">
        <v>640.0000</v>
      </c>
      <c s="8" t="inlineStr" r="I18323">
        <is>
          <t xml:space="preserve"/>
        </is>
      </c>
      <c s="8" t="inlineStr" r="J18323">
        <is>
          <t xml:space="preserve"> Kane</t>
        </is>
      </c>
    </row>
    <row r="18324" ht="20.25" customHeight="0">
      <c s="5" t="inlineStr" r="A18324">
        <is>
          <t xml:space="preserve">X8130130</t>
        </is>
      </c>
      <c s="5" t="inlineStr" r="B18324">
        <is>
          <t xml:space="preserve">JUNCTION BOX TO BE ADJUSTED</t>
        </is>
      </c>
      <c s="5" t="inlineStr" r="C18324">
        <is>
          <t xml:space="preserve">EACH   </t>
        </is>
      </c>
      <c s="6" r="D18324">
        <v>9.000</v>
      </c>
      <c s="7" r="E18324">
        <v>1</v>
      </c>
      <c s="8" t="inlineStr" r="F18324">
        <is>
          <t xml:space="preserve">61K68</t>
        </is>
      </c>
      <c s="8" t="inlineStr" r="G18324">
        <is>
          <t xml:space="preserve">131</t>
        </is>
      </c>
      <c s="9" r="H18324">
        <v>2700.0000</v>
      </c>
      <c s="8" t="inlineStr" r="I18324">
        <is>
          <t xml:space="preserve"/>
        </is>
      </c>
      <c s="8" t="inlineStr" r="J18324">
        <is>
          <t xml:space="preserve"> Kane</t>
        </is>
      </c>
    </row>
    <row r="18325" ht="20.25" customHeight="0">
      <c s="5" t="inlineStr" r="A18325">
        <is>
          <t xml:space="preserve">X8130130</t>
        </is>
      </c>
      <c s="5" t="inlineStr" r="B18325">
        <is>
          <t xml:space="preserve">JUNCTION BOX TO BE ADJUSTED</t>
        </is>
      </c>
      <c s="5" t="inlineStr" r="C18325">
        <is>
          <t xml:space="preserve">EACH   </t>
        </is>
      </c>
      <c s="6" r="D18325">
        <v>2.000</v>
      </c>
      <c s="7" r="E18325">
        <v>1</v>
      </c>
      <c s="8" t="inlineStr" r="F18325">
        <is>
          <t xml:space="preserve">61L07</t>
        </is>
      </c>
      <c s="8" t="inlineStr" r="G18325">
        <is>
          <t xml:space="preserve">097</t>
        </is>
      </c>
      <c s="9" r="H18325">
        <v>1280.0000</v>
      </c>
      <c s="8" t="inlineStr" r="I18325">
        <is>
          <t xml:space="preserve">Y</t>
        </is>
      </c>
      <c s="8" t="inlineStr" r="J18325">
        <is>
          <t xml:space="preserve"> Cook</t>
        </is>
      </c>
    </row>
    <row r="18326" ht="20.25" customHeight="0">
      <c s="5" t="inlineStr" r="A18326">
        <is>
          <t xml:space="preserve">X8130130</t>
        </is>
      </c>
      <c s="5" t="inlineStr" r="B18326">
        <is>
          <t xml:space="preserve">JUNCTION BOX TO BE ADJUSTED</t>
        </is>
      </c>
      <c s="5" t="inlineStr" r="C18326">
        <is>
          <t xml:space="preserve">EACH   </t>
        </is>
      </c>
      <c s="6" r="D18326">
        <v>2.000</v>
      </c>
      <c s="7" r="E18326">
        <v>1</v>
      </c>
      <c s="8" t="inlineStr" r="F18326">
        <is>
          <t xml:space="preserve">61L07</t>
        </is>
      </c>
      <c s="8" t="inlineStr" r="G18326">
        <is>
          <t xml:space="preserve">097</t>
        </is>
      </c>
      <c s="9" r="H18326">
        <v>1280.0000</v>
      </c>
      <c s="8" t="inlineStr" r="I18326">
        <is>
          <t xml:space="preserve"/>
        </is>
      </c>
      <c s="8" t="inlineStr" r="J18326">
        <is>
          <t xml:space="preserve"> Cook</t>
        </is>
      </c>
    </row>
    <row r="18327" ht="20.25" customHeight="0">
      <c s="5" t="inlineStr" r="A18327">
        <is>
          <t xml:space="preserve">X8140115</t>
        </is>
      </c>
      <c s="5" t="inlineStr" r="B18327">
        <is>
          <t xml:space="preserve">HANDHOLE TO BE ADJUSTED</t>
        </is>
      </c>
      <c s="5" t="inlineStr" r="C18327">
        <is>
          <t xml:space="preserve">EACH   </t>
        </is>
      </c>
      <c s="6" r="D18327">
        <v>1.000</v>
      </c>
      <c s="7" r="E18327">
        <v>4</v>
      </c>
      <c s="8" t="inlineStr" r="F18327">
        <is>
          <t xml:space="preserve">89865</t>
        </is>
      </c>
      <c s="8" t="inlineStr" r="G18327">
        <is>
          <t xml:space="preserve">150</t>
        </is>
      </c>
      <c s="9" r="H18327">
        <v>3550.0000</v>
      </c>
      <c s="8" t="inlineStr" r="I18327">
        <is>
          <t xml:space="preserve">Y</t>
        </is>
      </c>
      <c s="8" t="inlineStr" r="J18327">
        <is>
          <t xml:space="preserve"> Peoria</t>
        </is>
      </c>
    </row>
    <row r="18328" ht="20.25" customHeight="0">
      <c s="5" t="inlineStr" r="A18328">
        <is>
          <t xml:space="preserve">X8140115</t>
        </is>
      </c>
      <c s="5" t="inlineStr" r="B18328">
        <is>
          <t xml:space="preserve">HANDHOLE TO BE ADJUSTED</t>
        </is>
      </c>
      <c s="5" t="inlineStr" r="C18328">
        <is>
          <t xml:space="preserve">EACH   </t>
        </is>
      </c>
      <c s="6" r="D18328">
        <v>1.000</v>
      </c>
      <c s="7" r="E18328">
        <v>4</v>
      </c>
      <c s="8" t="inlineStr" r="F18328">
        <is>
          <t xml:space="preserve">89865</t>
        </is>
      </c>
      <c s="8" t="inlineStr" r="G18328">
        <is>
          <t xml:space="preserve">150</t>
        </is>
      </c>
      <c s="9" r="H18328">
        <v>3500.0000</v>
      </c>
      <c s="8" t="inlineStr" r="I18328">
        <is>
          <t xml:space="preserve"/>
        </is>
      </c>
      <c s="8" t="inlineStr" r="J18328">
        <is>
          <t xml:space="preserve"> Peoria</t>
        </is>
      </c>
    </row>
    <row r="18329" ht="20.25" customHeight="0">
      <c s="5" t="inlineStr" r="A18329">
        <is>
          <t xml:space="preserve">X8140115</t>
        </is>
      </c>
      <c s="5" t="inlineStr" r="B18329">
        <is>
          <t xml:space="preserve">HANDHOLE TO BE ADJUSTED</t>
        </is>
      </c>
      <c s="5" t="inlineStr" r="C18329">
        <is>
          <t xml:space="preserve">EACH   </t>
        </is>
      </c>
      <c s="6" r="D18329">
        <v>1.000</v>
      </c>
      <c s="7" r="E18329">
        <v>4</v>
      </c>
      <c s="8" t="inlineStr" r="F18329">
        <is>
          <t xml:space="preserve">89865</t>
        </is>
      </c>
      <c s="8" t="inlineStr" r="G18329">
        <is>
          <t xml:space="preserve">150</t>
        </is>
      </c>
      <c s="9" r="H18329">
        <v>3772.7300</v>
      </c>
      <c s="8" t="inlineStr" r="I18329">
        <is>
          <t xml:space="preserve"/>
        </is>
      </c>
      <c s="8" t="inlineStr" r="J18329">
        <is>
          <t xml:space="preserve"> Peoria</t>
        </is>
      </c>
    </row>
    <row r="18330" ht="20.25" customHeight="0">
      <c s="5" t="inlineStr" r="A18330">
        <is>
          <t xml:space="preserve">X8140115</t>
        </is>
      </c>
      <c s="5" t="inlineStr" r="B18330">
        <is>
          <t xml:space="preserve">HANDHOLE TO BE ADJUSTED</t>
        </is>
      </c>
      <c s="5" t="inlineStr" r="C18330">
        <is>
          <t xml:space="preserve">EACH   </t>
        </is>
      </c>
      <c s="6" r="D18330">
        <v>1.000</v>
      </c>
      <c s="7" r="E18330">
        <v>4</v>
      </c>
      <c s="8" t="inlineStr" r="F18330">
        <is>
          <t xml:space="preserve">89865</t>
        </is>
      </c>
      <c s="8" t="inlineStr" r="G18330">
        <is>
          <t xml:space="preserve">150</t>
        </is>
      </c>
      <c s="9" r="H18330">
        <v>3800.0000</v>
      </c>
      <c s="8" t="inlineStr" r="I18330">
        <is>
          <t xml:space="preserve"/>
        </is>
      </c>
      <c s="8" t="inlineStr" r="J18330">
        <is>
          <t xml:space="preserve"> Peoria</t>
        </is>
      </c>
    </row>
    <row r="18331" ht="20.25" customHeight="0">
      <c s="5" t="inlineStr" r="A18331">
        <is>
          <t xml:space="preserve">X8140115</t>
        </is>
      </c>
      <c s="5" t="inlineStr" r="B18331">
        <is>
          <t xml:space="preserve">HANDHOLE TO BE ADJUSTED</t>
        </is>
      </c>
      <c s="5" t="inlineStr" r="C18331">
        <is>
          <t xml:space="preserve">EACH   </t>
        </is>
      </c>
      <c s="6" r="D18331">
        <v>1.000</v>
      </c>
      <c s="7" r="E18331">
        <v>4</v>
      </c>
      <c s="8" t="inlineStr" r="F18331">
        <is>
          <t xml:space="preserve">89865</t>
        </is>
      </c>
      <c s="8" t="inlineStr" r="G18331">
        <is>
          <t xml:space="preserve">150</t>
        </is>
      </c>
      <c s="9" r="H18331">
        <v>3905.0000</v>
      </c>
      <c s="8" t="inlineStr" r="I18331">
        <is>
          <t xml:space="preserve"/>
        </is>
      </c>
      <c s="8" t="inlineStr" r="J18331">
        <is>
          <t xml:space="preserve"> Peoria</t>
        </is>
      </c>
    </row>
    <row r="18332" ht="20.25" customHeight="0">
      <c s="5" t="inlineStr" r="A18332">
        <is>
          <t xml:space="preserve">X8140115</t>
        </is>
      </c>
      <c s="5" t="inlineStr" r="B18332">
        <is>
          <t xml:space="preserve">HANDHOLE TO BE ADJUSTED</t>
        </is>
      </c>
      <c s="5" t="inlineStr" r="C18332">
        <is>
          <t xml:space="preserve">EACH   </t>
        </is>
      </c>
      <c s="6" r="D18332">
        <v>3.000</v>
      </c>
      <c s="7" r="E18332">
        <v>8</v>
      </c>
      <c s="8" t="inlineStr" r="F18332">
        <is>
          <t xml:space="preserve">97843</t>
        </is>
      </c>
      <c s="8" t="inlineStr" r="G18332">
        <is>
          <t xml:space="preserve">153</t>
        </is>
      </c>
      <c s="9" r="H18332">
        <v>0.0100</v>
      </c>
      <c s="8" t="inlineStr" r="I18332">
        <is>
          <t xml:space="preserve">Y</t>
        </is>
      </c>
      <c s="8" t="inlineStr" r="J18332">
        <is>
          <t xml:space="preserve"> Madison</t>
        </is>
      </c>
    </row>
    <row r="18333" ht="20.25" customHeight="0">
      <c s="5" t="inlineStr" r="A18333">
        <is>
          <t xml:space="preserve">X8140115</t>
        </is>
      </c>
      <c s="5" t="inlineStr" r="B18333">
        <is>
          <t xml:space="preserve">HANDHOLE TO BE ADJUSTED</t>
        </is>
      </c>
      <c s="5" t="inlineStr" r="C18333">
        <is>
          <t xml:space="preserve">EACH   </t>
        </is>
      </c>
      <c s="6" r="D18333">
        <v>3.000</v>
      </c>
      <c s="7" r="E18333">
        <v>8</v>
      </c>
      <c s="8" t="inlineStr" r="F18333">
        <is>
          <t xml:space="preserve">97843</t>
        </is>
      </c>
      <c s="8" t="inlineStr" r="G18333">
        <is>
          <t xml:space="preserve">153</t>
        </is>
      </c>
      <c s="9" r="H18333">
        <v>2500.0000</v>
      </c>
      <c s="8" t="inlineStr" r="I18333">
        <is>
          <t xml:space="preserve"/>
        </is>
      </c>
      <c s="8" t="inlineStr" r="J18333">
        <is>
          <t xml:space="preserve"> Madison</t>
        </is>
      </c>
    </row>
    <row r="18334" ht="20.25" customHeight="0">
      <c s="5" t="inlineStr" r="A18334">
        <is>
          <t xml:space="preserve">X8140230</t>
        </is>
      </c>
      <c s="5" t="inlineStr" r="B18334">
        <is>
          <t xml:space="preserve">HANDHOLE, COMPOSITE CONCRETE (SPECIAL)</t>
        </is>
      </c>
      <c s="5" t="inlineStr" r="C18334">
        <is>
          <t xml:space="preserve">EACH   </t>
        </is>
      </c>
      <c s="6" r="D18334">
        <v>1.000</v>
      </c>
      <c s="7" r="E18334">
        <v>1</v>
      </c>
      <c s="8" t="inlineStr" r="F18334">
        <is>
          <t xml:space="preserve">61K43</t>
        </is>
      </c>
      <c s="8" t="inlineStr" r="G18334">
        <is>
          <t xml:space="preserve">086</t>
        </is>
      </c>
      <c s="9" r="H18334">
        <v>1852.2000</v>
      </c>
      <c s="8" t="inlineStr" r="I18334">
        <is>
          <t xml:space="preserve">Y</t>
        </is>
      </c>
      <c s="8" t="inlineStr" r="J18334">
        <is>
          <t xml:space="preserve"> McHenry</t>
        </is>
      </c>
    </row>
    <row r="18335" ht="20.25" customHeight="0">
      <c s="5" t="inlineStr" r="A18335">
        <is>
          <t xml:space="preserve">X8140230</t>
        </is>
      </c>
      <c s="5" t="inlineStr" r="B18335">
        <is>
          <t xml:space="preserve">HANDHOLE, COMPOSITE CONCRETE (SPECIAL)</t>
        </is>
      </c>
      <c s="5" t="inlineStr" r="C18335">
        <is>
          <t xml:space="preserve">EACH   </t>
        </is>
      </c>
      <c s="6" r="D18335">
        <v>1.000</v>
      </c>
      <c s="7" r="E18335">
        <v>1</v>
      </c>
      <c s="8" t="inlineStr" r="F18335">
        <is>
          <t xml:space="preserve">61K43</t>
        </is>
      </c>
      <c s="8" t="inlineStr" r="G18335">
        <is>
          <t xml:space="preserve">086</t>
        </is>
      </c>
      <c s="9" r="H18335">
        <v>1250.0000</v>
      </c>
      <c s="8" t="inlineStr" r="I18335">
        <is>
          <t xml:space="preserve"/>
        </is>
      </c>
      <c s="8" t="inlineStr" r="J18335">
        <is>
          <t xml:space="preserve"> McHenry</t>
        </is>
      </c>
    </row>
    <row r="18336" ht="20.25" customHeight="0">
      <c s="5" t="inlineStr" r="A18336">
        <is>
          <t xml:space="preserve">X8140230</t>
        </is>
      </c>
      <c s="5" t="inlineStr" r="B18336">
        <is>
          <t xml:space="preserve">HANDHOLE, COMPOSITE CONCRETE (SPECIAL)</t>
        </is>
      </c>
      <c s="5" t="inlineStr" r="C18336">
        <is>
          <t xml:space="preserve">EACH   </t>
        </is>
      </c>
      <c s="6" r="D18336">
        <v>1.000</v>
      </c>
      <c s="7" r="E18336">
        <v>1</v>
      </c>
      <c s="8" t="inlineStr" r="F18336">
        <is>
          <t xml:space="preserve">61K43</t>
        </is>
      </c>
      <c s="8" t="inlineStr" r="G18336">
        <is>
          <t xml:space="preserve">086</t>
        </is>
      </c>
      <c s="9" r="H18336">
        <v>1650.0000</v>
      </c>
      <c s="8" t="inlineStr" r="I18336">
        <is>
          <t xml:space="preserve"/>
        </is>
      </c>
      <c s="8" t="inlineStr" r="J18336">
        <is>
          <t xml:space="preserve"> McHenry</t>
        </is>
      </c>
    </row>
    <row r="18337" ht="20.25" customHeight="0">
      <c s="5" t="inlineStr" r="A18337">
        <is>
          <t xml:space="preserve">X8140230</t>
        </is>
      </c>
      <c s="5" t="inlineStr" r="B18337">
        <is>
          <t xml:space="preserve">HANDHOLE, COMPOSITE CONCRETE (SPECIAL)</t>
        </is>
      </c>
      <c s="5" t="inlineStr" r="C18337">
        <is>
          <t xml:space="preserve">EACH   </t>
        </is>
      </c>
      <c s="6" r="D18337">
        <v>1.000</v>
      </c>
      <c s="7" r="E18337">
        <v>1</v>
      </c>
      <c s="8" t="inlineStr" r="F18337">
        <is>
          <t xml:space="preserve">61K43</t>
        </is>
      </c>
      <c s="8" t="inlineStr" r="G18337">
        <is>
          <t xml:space="preserve">086</t>
        </is>
      </c>
      <c s="9" r="H18337">
        <v>4000.0000</v>
      </c>
      <c s="8" t="inlineStr" r="I18337">
        <is>
          <t xml:space="preserve"/>
        </is>
      </c>
      <c s="8" t="inlineStr" r="J18337">
        <is>
          <t xml:space="preserve"> McHenry</t>
        </is>
      </c>
    </row>
    <row r="18338" ht="20.25" customHeight="0">
      <c s="5" t="inlineStr" r="A18338">
        <is>
          <t xml:space="preserve">X8140232</t>
        </is>
      </c>
      <c s="5" t="inlineStr" r="B18338">
        <is>
          <t xml:space="preserve">REPLACE HANDHOLE COVER BOLT</t>
        </is>
      </c>
      <c s="5" t="inlineStr" r="C18338">
        <is>
          <t xml:space="preserve">EACH   </t>
        </is>
      </c>
      <c s="6" r="D18338">
        <v>12.000</v>
      </c>
      <c s="7" r="E18338">
        <v>0</v>
      </c>
      <c s="8" t="inlineStr" r="F18338">
        <is>
          <t xml:space="preserve">46656</t>
        </is>
      </c>
      <c s="8" t="inlineStr" r="G18338">
        <is>
          <t xml:space="preserve">103</t>
        </is>
      </c>
      <c s="9" r="H18338">
        <v>100.0000</v>
      </c>
      <c s="8" t="inlineStr" r="I18338">
        <is>
          <t xml:space="preserve">Y</t>
        </is>
      </c>
      <c s="8" t="inlineStr" r="J18338">
        <is>
          <t xml:space="preserve">Various</t>
        </is>
      </c>
    </row>
    <row r="18339" ht="20.25" customHeight="0">
      <c s="5" t="inlineStr" r="A18339">
        <is>
          <t xml:space="preserve">X8140234</t>
        </is>
      </c>
      <c s="5" t="inlineStr" r="B18339">
        <is>
          <t xml:space="preserve">REPLACE HANDHOLE COVER</t>
        </is>
      </c>
      <c s="5" t="inlineStr" r="C18339">
        <is>
          <t xml:space="preserve">EACH   </t>
        </is>
      </c>
      <c s="6" r="D18339">
        <v>5.000</v>
      </c>
      <c s="7" r="E18339">
        <v>0</v>
      </c>
      <c s="8" t="inlineStr" r="F18339">
        <is>
          <t xml:space="preserve">46656</t>
        </is>
      </c>
      <c s="8" t="inlineStr" r="G18339">
        <is>
          <t xml:space="preserve">103</t>
        </is>
      </c>
      <c s="9" r="H18339">
        <v>250.0000</v>
      </c>
      <c s="8" t="inlineStr" r="I18339">
        <is>
          <t xml:space="preserve">Y</t>
        </is>
      </c>
      <c s="8" t="inlineStr" r="J18339">
        <is>
          <t xml:space="preserve">Various</t>
        </is>
      </c>
    </row>
    <row r="18340" ht="20.25" customHeight="0">
      <c s="5" t="inlineStr" r="A18340">
        <is>
          <t xml:space="preserve">X8140238</t>
        </is>
      </c>
      <c s="5" t="inlineStr" r="B18340">
        <is>
          <t xml:space="preserve">REBUILD EXISTING DOUBLE HANDHOLE</t>
        </is>
      </c>
      <c s="5" t="inlineStr" r="C18340">
        <is>
          <t xml:space="preserve">EACH   </t>
        </is>
      </c>
      <c s="6" r="D18340">
        <v>1.000</v>
      </c>
      <c s="7" r="E18340">
        <v>1</v>
      </c>
      <c s="8" t="inlineStr" r="F18340">
        <is>
          <t xml:space="preserve">61L07</t>
        </is>
      </c>
      <c s="8" t="inlineStr" r="G18340">
        <is>
          <t xml:space="preserve">097</t>
        </is>
      </c>
      <c s="9" r="H18340">
        <v>2865.0000</v>
      </c>
      <c s="8" t="inlineStr" r="I18340">
        <is>
          <t xml:space="preserve">Y</t>
        </is>
      </c>
      <c s="8" t="inlineStr" r="J18340">
        <is>
          <t xml:space="preserve"> Cook</t>
        </is>
      </c>
    </row>
    <row r="18341" ht="20.25" customHeight="0">
      <c s="5" t="inlineStr" r="A18341">
        <is>
          <t xml:space="preserve">X8140238</t>
        </is>
      </c>
      <c s="5" t="inlineStr" r="B18341">
        <is>
          <t xml:space="preserve">REBUILD EXISTING DOUBLE HANDHOLE</t>
        </is>
      </c>
      <c s="5" t="inlineStr" r="C18341">
        <is>
          <t xml:space="preserve">EACH   </t>
        </is>
      </c>
      <c s="6" r="D18341">
        <v>1.000</v>
      </c>
      <c s="7" r="E18341">
        <v>1</v>
      </c>
      <c s="8" t="inlineStr" r="F18341">
        <is>
          <t xml:space="preserve">61L07</t>
        </is>
      </c>
      <c s="8" t="inlineStr" r="G18341">
        <is>
          <t xml:space="preserve">097</t>
        </is>
      </c>
      <c s="9" r="H18341">
        <v>2865.0000</v>
      </c>
      <c s="8" t="inlineStr" r="I18341">
        <is>
          <t xml:space="preserve"/>
        </is>
      </c>
      <c s="8" t="inlineStr" r="J18341">
        <is>
          <t xml:space="preserve"> Cook</t>
        </is>
      </c>
    </row>
    <row r="18342" ht="20.25" customHeight="0">
      <c s="5" t="inlineStr" r="A18342">
        <is>
          <t xml:space="preserve">X8140238</t>
        </is>
      </c>
      <c s="5" t="inlineStr" r="B18342">
        <is>
          <t xml:space="preserve">REBUILD EXISTING DOUBLE HANDHOLE</t>
        </is>
      </c>
      <c s="5" t="inlineStr" r="C18342">
        <is>
          <t xml:space="preserve">EACH   </t>
        </is>
      </c>
      <c s="6" r="D18342">
        <v>2.000</v>
      </c>
      <c s="7" r="E18342">
        <v>1</v>
      </c>
      <c s="8" t="inlineStr" r="F18342">
        <is>
          <t xml:space="preserve">61L08</t>
        </is>
      </c>
      <c s="8" t="inlineStr" r="G18342">
        <is>
          <t xml:space="preserve">144</t>
        </is>
      </c>
      <c s="9" r="H18342">
        <v>4515.0000</v>
      </c>
      <c s="8" t="inlineStr" r="I18342">
        <is>
          <t xml:space="preserve">Y</t>
        </is>
      </c>
      <c s="8" t="inlineStr" r="J18342">
        <is>
          <t xml:space="preserve"> Cook</t>
        </is>
      </c>
    </row>
    <row r="18343" ht="20.25" customHeight="0">
      <c s="5" t="inlineStr" r="A18343">
        <is>
          <t xml:space="preserve">X8140238</t>
        </is>
      </c>
      <c s="5" t="inlineStr" r="B18343">
        <is>
          <t xml:space="preserve">REBUILD EXISTING DOUBLE HANDHOLE</t>
        </is>
      </c>
      <c s="5" t="inlineStr" r="C18343">
        <is>
          <t xml:space="preserve">EACH   </t>
        </is>
      </c>
      <c s="6" r="D18343">
        <v>2.000</v>
      </c>
      <c s="7" r="E18343">
        <v>1</v>
      </c>
      <c s="8" t="inlineStr" r="F18343">
        <is>
          <t xml:space="preserve">61L08</t>
        </is>
      </c>
      <c s="8" t="inlineStr" r="G18343">
        <is>
          <t xml:space="preserve">144</t>
        </is>
      </c>
      <c s="9" r="H18343">
        <v>4515.0000</v>
      </c>
      <c s="8" t="inlineStr" r="I18343">
        <is>
          <t xml:space="preserve"/>
        </is>
      </c>
      <c s="8" t="inlineStr" r="J18343">
        <is>
          <t xml:space="preserve"> Cook</t>
        </is>
      </c>
    </row>
    <row r="18344" ht="20.25" customHeight="0">
      <c s="5" t="inlineStr" r="A18344">
        <is>
          <t xml:space="preserve">X8140238</t>
        </is>
      </c>
      <c s="5" t="inlineStr" r="B18344">
        <is>
          <t xml:space="preserve">REBUILD EXISTING DOUBLE HANDHOLE</t>
        </is>
      </c>
      <c s="5" t="inlineStr" r="C18344">
        <is>
          <t xml:space="preserve">EACH   </t>
        </is>
      </c>
      <c s="6" r="D18344">
        <v>2.000</v>
      </c>
      <c s="7" r="E18344">
        <v>1</v>
      </c>
      <c s="8" t="inlineStr" r="F18344">
        <is>
          <t xml:space="preserve">61L08</t>
        </is>
      </c>
      <c s="8" t="inlineStr" r="G18344">
        <is>
          <t xml:space="preserve">144</t>
        </is>
      </c>
      <c s="9" r="H18344">
        <v>5060.0000</v>
      </c>
      <c s="8" t="inlineStr" r="I18344">
        <is>
          <t xml:space="preserve"/>
        </is>
      </c>
      <c s="8" t="inlineStr" r="J18344">
        <is>
          <t xml:space="preserve"> Cook</t>
        </is>
      </c>
    </row>
    <row r="18345" ht="20.25" customHeight="0">
      <c s="5" t="inlineStr" r="A18345">
        <is>
          <t xml:space="preserve">X8161000</t>
        </is>
      </c>
      <c s="5" t="inlineStr" r="B18345">
        <is>
          <t xml:space="preserve">EXPOSE AND RELOCATE EXISTING UNIT DUCT</t>
        </is>
      </c>
      <c s="5" t="inlineStr" r="C18345">
        <is>
          <t xml:space="preserve">FOOT   </t>
        </is>
      </c>
      <c s="6" r="D18345">
        <v>60.000</v>
      </c>
      <c s="7" r="E18345">
        <v>1</v>
      </c>
      <c s="8" t="inlineStr" r="F18345">
        <is>
          <t xml:space="preserve">61J91</t>
        </is>
      </c>
      <c s="8" t="inlineStr" r="G18345">
        <is>
          <t xml:space="preserve">128</t>
        </is>
      </c>
      <c s="9" r="H18345">
        <v>43.7000</v>
      </c>
      <c s="8" t="inlineStr" r="I18345">
        <is>
          <t xml:space="preserve">Y</t>
        </is>
      </c>
      <c s="8" t="inlineStr" r="J18345">
        <is>
          <t xml:space="preserve"> Kane</t>
        </is>
      </c>
    </row>
    <row r="18346" ht="20.25" customHeight="0">
      <c s="5" t="inlineStr" r="A18346">
        <is>
          <t xml:space="preserve">X8161000</t>
        </is>
      </c>
      <c s="5" t="inlineStr" r="B18346">
        <is>
          <t xml:space="preserve">EXPOSE AND RELOCATE EXISTING UNIT DUCT</t>
        </is>
      </c>
      <c s="5" t="inlineStr" r="C18346">
        <is>
          <t xml:space="preserve">FOOT   </t>
        </is>
      </c>
      <c s="6" r="D18346">
        <v>125.000</v>
      </c>
      <c s="7" r="E18346">
        <v>1</v>
      </c>
      <c s="8" t="inlineStr" r="F18346">
        <is>
          <t xml:space="preserve">61K07</t>
        </is>
      </c>
      <c s="8" t="inlineStr" r="G18346">
        <is>
          <t xml:space="preserve">140</t>
        </is>
      </c>
      <c s="9" r="H18346">
        <v>35.8500</v>
      </c>
      <c s="8" t="inlineStr" r="I18346">
        <is>
          <t xml:space="preserve">Y</t>
        </is>
      </c>
      <c s="8" t="inlineStr" r="J18346">
        <is>
          <t xml:space="preserve"> Cook</t>
        </is>
      </c>
    </row>
    <row r="18347" ht="20.25" customHeight="0">
      <c s="5" t="inlineStr" r="A18347">
        <is>
          <t xml:space="preserve">X8161000</t>
        </is>
      </c>
      <c s="5" t="inlineStr" r="B18347">
        <is>
          <t xml:space="preserve">EXPOSE AND RELOCATE EXISTING UNIT DUCT</t>
        </is>
      </c>
      <c s="5" t="inlineStr" r="C18347">
        <is>
          <t xml:space="preserve">FOOT   </t>
        </is>
      </c>
      <c s="6" r="D18347">
        <v>125.000</v>
      </c>
      <c s="7" r="E18347">
        <v>1</v>
      </c>
      <c s="8" t="inlineStr" r="F18347">
        <is>
          <t xml:space="preserve">61K07</t>
        </is>
      </c>
      <c s="8" t="inlineStr" r="G18347">
        <is>
          <t xml:space="preserve">140</t>
        </is>
      </c>
      <c s="9" r="H18347">
        <v>32.0000</v>
      </c>
      <c s="8" t="inlineStr" r="I18347">
        <is>
          <t xml:space="preserve"/>
        </is>
      </c>
      <c s="8" t="inlineStr" r="J18347">
        <is>
          <t xml:space="preserve"> Cook</t>
        </is>
      </c>
    </row>
    <row r="18348" ht="20.25" customHeight="0">
      <c s="5" t="inlineStr" r="A18348">
        <is>
          <t xml:space="preserve">X8161000</t>
        </is>
      </c>
      <c s="5" t="inlineStr" r="B18348">
        <is>
          <t xml:space="preserve">EXPOSE AND RELOCATE EXISTING UNIT DUCT</t>
        </is>
      </c>
      <c s="5" t="inlineStr" r="C18348">
        <is>
          <t xml:space="preserve">FOOT   </t>
        </is>
      </c>
      <c s="6" r="D18348">
        <v>125.000</v>
      </c>
      <c s="7" r="E18348">
        <v>1</v>
      </c>
      <c s="8" t="inlineStr" r="F18348">
        <is>
          <t xml:space="preserve">61K07</t>
        </is>
      </c>
      <c s="8" t="inlineStr" r="G18348">
        <is>
          <t xml:space="preserve">140</t>
        </is>
      </c>
      <c s="9" r="H18348">
        <v>32.0000</v>
      </c>
      <c s="8" t="inlineStr" r="I18348">
        <is>
          <t xml:space="preserve"/>
        </is>
      </c>
      <c s="8" t="inlineStr" r="J18348">
        <is>
          <t xml:space="preserve"> Cook</t>
        </is>
      </c>
    </row>
    <row r="18349" ht="20.25" customHeight="0">
      <c s="5" t="inlineStr" r="A18349">
        <is>
          <t xml:space="preserve">X8161000</t>
        </is>
      </c>
      <c s="5" t="inlineStr" r="B18349">
        <is>
          <t xml:space="preserve">EXPOSE AND RELOCATE EXISTING UNIT DUCT</t>
        </is>
      </c>
      <c s="5" t="inlineStr" r="C18349">
        <is>
          <t xml:space="preserve">FOOT   </t>
        </is>
      </c>
      <c s="6" r="D18349">
        <v>125.000</v>
      </c>
      <c s="7" r="E18349">
        <v>1</v>
      </c>
      <c s="8" t="inlineStr" r="F18349">
        <is>
          <t xml:space="preserve">61K07</t>
        </is>
      </c>
      <c s="8" t="inlineStr" r="G18349">
        <is>
          <t xml:space="preserve">140</t>
        </is>
      </c>
      <c s="9" r="H18349">
        <v>32.0000</v>
      </c>
      <c s="8" t="inlineStr" r="I18349">
        <is>
          <t xml:space="preserve"/>
        </is>
      </c>
      <c s="8" t="inlineStr" r="J18349">
        <is>
          <t xml:space="preserve"> Cook</t>
        </is>
      </c>
    </row>
    <row r="18350" ht="20.25" customHeight="0">
      <c s="5" t="inlineStr" r="A18350">
        <is>
          <t xml:space="preserve">X8161000</t>
        </is>
      </c>
      <c s="5" t="inlineStr" r="B18350">
        <is>
          <t xml:space="preserve">EXPOSE AND RELOCATE EXISTING UNIT DUCT</t>
        </is>
      </c>
      <c s="5" t="inlineStr" r="C18350">
        <is>
          <t xml:space="preserve">FOOT   </t>
        </is>
      </c>
      <c s="6" r="D18350">
        <v>30.000</v>
      </c>
      <c s="7" r="E18350">
        <v>1</v>
      </c>
      <c s="8" t="inlineStr" r="F18350">
        <is>
          <t xml:space="preserve">61L08</t>
        </is>
      </c>
      <c s="8" t="inlineStr" r="G18350">
        <is>
          <t xml:space="preserve">144</t>
        </is>
      </c>
      <c s="9" r="H18350">
        <v>80.0000</v>
      </c>
      <c s="8" t="inlineStr" r="I18350">
        <is>
          <t xml:space="preserve">Y</t>
        </is>
      </c>
      <c s="8" t="inlineStr" r="J18350">
        <is>
          <t xml:space="preserve"> Cook</t>
        </is>
      </c>
    </row>
    <row r="18351" ht="20.25" customHeight="0">
      <c s="5" t="inlineStr" r="A18351">
        <is>
          <t xml:space="preserve">X8161000</t>
        </is>
      </c>
      <c s="5" t="inlineStr" r="B18351">
        <is>
          <t xml:space="preserve">EXPOSE AND RELOCATE EXISTING UNIT DUCT</t>
        </is>
      </c>
      <c s="5" t="inlineStr" r="C18351">
        <is>
          <t xml:space="preserve">FOOT   </t>
        </is>
      </c>
      <c s="6" r="D18351">
        <v>30.000</v>
      </c>
      <c s="7" r="E18351">
        <v>1</v>
      </c>
      <c s="8" t="inlineStr" r="F18351">
        <is>
          <t xml:space="preserve">61L08</t>
        </is>
      </c>
      <c s="8" t="inlineStr" r="G18351">
        <is>
          <t xml:space="preserve">144</t>
        </is>
      </c>
      <c s="9" r="H18351">
        <v>80.0000</v>
      </c>
      <c s="8" t="inlineStr" r="I18351">
        <is>
          <t xml:space="preserve"/>
        </is>
      </c>
      <c s="8" t="inlineStr" r="J18351">
        <is>
          <t xml:space="preserve"> Cook</t>
        </is>
      </c>
    </row>
    <row r="18352" ht="20.25" customHeight="0">
      <c s="5" t="inlineStr" r="A18352">
        <is>
          <t xml:space="preserve">X8161000</t>
        </is>
      </c>
      <c s="5" t="inlineStr" r="B18352">
        <is>
          <t xml:space="preserve">EXPOSE AND RELOCATE EXISTING UNIT DUCT</t>
        </is>
      </c>
      <c s="5" t="inlineStr" r="C18352">
        <is>
          <t xml:space="preserve">FOOT   </t>
        </is>
      </c>
      <c s="6" r="D18352">
        <v>30.000</v>
      </c>
      <c s="7" r="E18352">
        <v>1</v>
      </c>
      <c s="8" t="inlineStr" r="F18352">
        <is>
          <t xml:space="preserve">61L08</t>
        </is>
      </c>
      <c s="8" t="inlineStr" r="G18352">
        <is>
          <t xml:space="preserve">144</t>
        </is>
      </c>
      <c s="9" r="H18352">
        <v>88.0000</v>
      </c>
      <c s="8" t="inlineStr" r="I18352">
        <is>
          <t xml:space="preserve"/>
        </is>
      </c>
      <c s="8" t="inlineStr" r="J18352">
        <is>
          <t xml:space="preserve"> Cook</t>
        </is>
      </c>
    </row>
    <row r="18353" ht="20.25" customHeight="0">
      <c s="5" t="inlineStr" r="A18353">
        <is>
          <t xml:space="preserve">X8210403</t>
        </is>
      </c>
      <c s="5" t="inlineStr" r="B18353">
        <is>
          <t xml:space="preserve">PARAPET MOUNTED BRIDGE LIGHTING SYSTEM</t>
        </is>
      </c>
      <c s="5" t="inlineStr" r="C18353">
        <is>
          <t xml:space="preserve">L SUM  </t>
        </is>
      </c>
      <c s="6" r="D18353">
        <v>1.000</v>
      </c>
      <c s="7" r="E18353">
        <v>9</v>
      </c>
      <c s="8" t="inlineStr" r="F18353">
        <is>
          <t xml:space="preserve">78483</t>
        </is>
      </c>
      <c s="8" t="inlineStr" r="G18353">
        <is>
          <t xml:space="preserve">127</t>
        </is>
      </c>
      <c s="9" r="H18353">
        <v>312900.0000</v>
      </c>
      <c s="8" t="inlineStr" r="I18353">
        <is>
          <t xml:space="preserve">Y</t>
        </is>
      </c>
      <c s="8" t="inlineStr" r="J18353">
        <is>
          <t xml:space="preserve"> Jefferson</t>
        </is>
      </c>
    </row>
    <row r="18354" ht="20.25" customHeight="0">
      <c s="5" t="inlineStr" r="A18354">
        <is>
          <t xml:space="preserve">X8210403</t>
        </is>
      </c>
      <c s="5" t="inlineStr" r="B18354">
        <is>
          <t xml:space="preserve">PARAPET MOUNTED BRIDGE LIGHTING SYSTEM</t>
        </is>
      </c>
      <c s="5" t="inlineStr" r="C18354">
        <is>
          <t xml:space="preserve">L SUM  </t>
        </is>
      </c>
      <c s="6" r="D18354">
        <v>1.000</v>
      </c>
      <c s="7" r="E18354">
        <v>9</v>
      </c>
      <c s="8" t="inlineStr" r="F18354">
        <is>
          <t xml:space="preserve">78483</t>
        </is>
      </c>
      <c s="8" t="inlineStr" r="G18354">
        <is>
          <t xml:space="preserve">127</t>
        </is>
      </c>
      <c s="9" r="H18354">
        <v>230000.0000</v>
      </c>
      <c s="8" t="inlineStr" r="I18354">
        <is>
          <t xml:space="preserve"/>
        </is>
      </c>
      <c s="8" t="inlineStr" r="J18354">
        <is>
          <t xml:space="preserve"> Jefferson</t>
        </is>
      </c>
    </row>
    <row r="18355" ht="20.25" customHeight="0">
      <c s="5" t="inlineStr" r="A18355">
        <is>
          <t xml:space="preserve">X8210403</t>
        </is>
      </c>
      <c s="5" t="inlineStr" r="B18355">
        <is>
          <t xml:space="preserve">PARAPET MOUNTED BRIDGE LIGHTING SYSTEM</t>
        </is>
      </c>
      <c s="5" t="inlineStr" r="C18355">
        <is>
          <t xml:space="preserve">L SUM  </t>
        </is>
      </c>
      <c s="6" r="D18355">
        <v>1.000</v>
      </c>
      <c s="7" r="E18355">
        <v>9</v>
      </c>
      <c s="8" t="inlineStr" r="F18355">
        <is>
          <t xml:space="preserve">78483</t>
        </is>
      </c>
      <c s="8" t="inlineStr" r="G18355">
        <is>
          <t xml:space="preserve">127</t>
        </is>
      </c>
      <c s="9" r="H18355">
        <v>298000.0000</v>
      </c>
      <c s="8" t="inlineStr" r="I18355">
        <is>
          <t xml:space="preserve"/>
        </is>
      </c>
      <c s="8" t="inlineStr" r="J18355">
        <is>
          <t xml:space="preserve"> Jefferson</t>
        </is>
      </c>
    </row>
    <row r="18356" ht="20.25" customHeight="0">
      <c s="5" t="inlineStr" r="A18356">
        <is>
          <t xml:space="preserve">X8210403</t>
        </is>
      </c>
      <c s="5" t="inlineStr" r="B18356">
        <is>
          <t xml:space="preserve">PARAPET MOUNTED BRIDGE LIGHTING SYSTEM</t>
        </is>
      </c>
      <c s="5" t="inlineStr" r="C18356">
        <is>
          <t xml:space="preserve">L SUM  </t>
        </is>
      </c>
      <c s="6" r="D18356">
        <v>1.000</v>
      </c>
      <c s="7" r="E18356">
        <v>9</v>
      </c>
      <c s="8" t="inlineStr" r="F18356">
        <is>
          <t xml:space="preserve">78483</t>
        </is>
      </c>
      <c s="8" t="inlineStr" r="G18356">
        <is>
          <t xml:space="preserve">127</t>
        </is>
      </c>
      <c s="9" r="H18356">
        <v>331232.5000</v>
      </c>
      <c s="8" t="inlineStr" r="I18356">
        <is>
          <t xml:space="preserve"/>
        </is>
      </c>
      <c s="8" t="inlineStr" r="J18356">
        <is>
          <t xml:space="preserve"> Jefferson</t>
        </is>
      </c>
    </row>
    <row r="18357" ht="20.25" customHeight="0">
      <c s="5" t="inlineStr" r="A18357">
        <is>
          <t xml:space="preserve">X8210403</t>
        </is>
      </c>
      <c s="5" t="inlineStr" r="B18357">
        <is>
          <t xml:space="preserve">PARAPET MOUNTED BRIDGE LIGHTING SYSTEM</t>
        </is>
      </c>
      <c s="5" t="inlineStr" r="C18357">
        <is>
          <t xml:space="preserve">L SUM  </t>
        </is>
      </c>
      <c s="6" r="D18357">
        <v>1.000</v>
      </c>
      <c s="7" r="E18357">
        <v>9</v>
      </c>
      <c s="8" t="inlineStr" r="F18357">
        <is>
          <t xml:space="preserve">78483</t>
        </is>
      </c>
      <c s="8" t="inlineStr" r="G18357">
        <is>
          <t xml:space="preserve">127</t>
        </is>
      </c>
      <c s="9" r="H18357">
        <v>340000.0000</v>
      </c>
      <c s="8" t="inlineStr" r="I18357">
        <is>
          <t xml:space="preserve"/>
        </is>
      </c>
      <c s="8" t="inlineStr" r="J18357">
        <is>
          <t xml:space="preserve"> Jefferson</t>
        </is>
      </c>
    </row>
    <row r="18358" ht="20.25" customHeight="0">
      <c s="5" t="inlineStr" r="A18358">
        <is>
          <t xml:space="preserve">X8211002</t>
        </is>
      </c>
      <c s="5" t="inlineStr" r="B18358">
        <is>
          <t xml:space="preserve">PROTECT AND MAINTAIN EXISTING UNDERPASS LUMINAIRE</t>
        </is>
      </c>
      <c s="5" t="inlineStr" r="C18358">
        <is>
          <t xml:space="preserve">L SUM  </t>
        </is>
      </c>
      <c s="6" r="D18358">
        <v>1.000</v>
      </c>
      <c s="7" r="E18358">
        <v>1</v>
      </c>
      <c s="8" t="inlineStr" r="F18358">
        <is>
          <t xml:space="preserve">62X24</t>
        </is>
      </c>
      <c s="8" t="inlineStr" r="G18358">
        <is>
          <t xml:space="preserve">062</t>
        </is>
      </c>
      <c s="9" r="H18358">
        <v>15000.0000</v>
      </c>
      <c s="8" t="inlineStr" r="I18358">
        <is>
          <t xml:space="preserve">Y</t>
        </is>
      </c>
      <c s="8" t="inlineStr" r="J18358">
        <is>
          <t xml:space="preserve"> Cook</t>
        </is>
      </c>
    </row>
    <row r="18359" ht="20.25" customHeight="0">
      <c s="5" t="inlineStr" r="A18359">
        <is>
          <t xml:space="preserve">X8211002</t>
        </is>
      </c>
      <c s="5" t="inlineStr" r="B18359">
        <is>
          <t xml:space="preserve">PROTECT AND MAINTAIN EXISTING UNDERPASS LUMINAIRE</t>
        </is>
      </c>
      <c s="5" t="inlineStr" r="C18359">
        <is>
          <t xml:space="preserve">L SUM  </t>
        </is>
      </c>
      <c s="6" r="D18359">
        <v>1.000</v>
      </c>
      <c s="7" r="E18359">
        <v>1</v>
      </c>
      <c s="8" t="inlineStr" r="F18359">
        <is>
          <t xml:space="preserve">62X24</t>
        </is>
      </c>
      <c s="8" t="inlineStr" r="G18359">
        <is>
          <t xml:space="preserve">062</t>
        </is>
      </c>
      <c s="9" r="H18359">
        <v>7500.0000</v>
      </c>
      <c s="8" t="inlineStr" r="I18359">
        <is>
          <t xml:space="preserve"/>
        </is>
      </c>
      <c s="8" t="inlineStr" r="J18359">
        <is>
          <t xml:space="preserve"> Cook</t>
        </is>
      </c>
    </row>
    <row r="18360" ht="20.25" customHeight="0">
      <c s="5" t="inlineStr" r="A18360">
        <is>
          <t xml:space="preserve">X8211007</t>
        </is>
      </c>
      <c s="5" t="inlineStr" r="B18360">
        <is>
          <t xml:space="preserve">TEMPORARY LUMINAIRE, LED, ROADWAY, OUTPUT DESIGNATION G</t>
        </is>
      </c>
      <c s="5" t="inlineStr" r="C18360">
        <is>
          <t xml:space="preserve">EACH   </t>
        </is>
      </c>
      <c s="6" r="D18360">
        <v>13.000</v>
      </c>
      <c s="7" r="E18360">
        <v>1</v>
      </c>
      <c s="8" t="inlineStr" r="F18360">
        <is>
          <t xml:space="preserve">61K81</t>
        </is>
      </c>
      <c s="8" t="inlineStr" r="G18360">
        <is>
          <t xml:space="preserve">087</t>
        </is>
      </c>
      <c s="9" r="H18360">
        <v>700.0000</v>
      </c>
      <c s="8" t="inlineStr" r="I18360">
        <is>
          <t xml:space="preserve">Y</t>
        </is>
      </c>
      <c s="8" t="inlineStr" r="J18360">
        <is>
          <t xml:space="preserve"> Will</t>
        </is>
      </c>
    </row>
    <row r="18361" ht="20.25" customHeight="0">
      <c s="5" t="inlineStr" r="A18361">
        <is>
          <t xml:space="preserve">X8211007</t>
        </is>
      </c>
      <c s="5" t="inlineStr" r="B18361">
        <is>
          <t xml:space="preserve">TEMPORARY LUMINAIRE, LED, ROADWAY, OUTPUT DESIGNATION G</t>
        </is>
      </c>
      <c s="5" t="inlineStr" r="C18361">
        <is>
          <t xml:space="preserve">EACH   </t>
        </is>
      </c>
      <c s="6" r="D18361">
        <v>13.000</v>
      </c>
      <c s="7" r="E18361">
        <v>1</v>
      </c>
      <c s="8" t="inlineStr" r="F18361">
        <is>
          <t xml:space="preserve">61K81</t>
        </is>
      </c>
      <c s="8" t="inlineStr" r="G18361">
        <is>
          <t xml:space="preserve">087</t>
        </is>
      </c>
      <c s="9" r="H18361">
        <v>544.3200</v>
      </c>
      <c s="8" t="inlineStr" r="I18361">
        <is>
          <t xml:space="preserve"/>
        </is>
      </c>
      <c s="8" t="inlineStr" r="J18361">
        <is>
          <t xml:space="preserve"> Will</t>
        </is>
      </c>
    </row>
    <row r="18362" ht="20.25" customHeight="0">
      <c s="5" t="inlineStr" r="A18362">
        <is>
          <t xml:space="preserve">X8211007</t>
        </is>
      </c>
      <c s="5" t="inlineStr" r="B18362">
        <is>
          <t xml:space="preserve">TEMPORARY LUMINAIRE, LED, ROADWAY, OUTPUT DESIGNATION G</t>
        </is>
      </c>
      <c s="5" t="inlineStr" r="C18362">
        <is>
          <t xml:space="preserve">EACH   </t>
        </is>
      </c>
      <c s="6" r="D18362">
        <v>13.000</v>
      </c>
      <c s="7" r="E18362">
        <v>1</v>
      </c>
      <c s="8" t="inlineStr" r="F18362">
        <is>
          <t xml:space="preserve">61K81</t>
        </is>
      </c>
      <c s="8" t="inlineStr" r="G18362">
        <is>
          <t xml:space="preserve">087</t>
        </is>
      </c>
      <c s="9" r="H18362">
        <v>607.0000</v>
      </c>
      <c s="8" t="inlineStr" r="I18362">
        <is>
          <t xml:space="preserve"/>
        </is>
      </c>
      <c s="8" t="inlineStr" r="J18362">
        <is>
          <t xml:space="preserve"> Will</t>
        </is>
      </c>
    </row>
    <row r="18363" ht="20.25" customHeight="0">
      <c s="5" t="inlineStr" r="A18363">
        <is>
          <t xml:space="preserve">X8211007</t>
        </is>
      </c>
      <c s="5" t="inlineStr" r="B18363">
        <is>
          <t xml:space="preserve">TEMPORARY LUMINAIRE, LED, ROADWAY, OUTPUT DESIGNATION G</t>
        </is>
      </c>
      <c s="5" t="inlineStr" r="C18363">
        <is>
          <t xml:space="preserve">EACH   </t>
        </is>
      </c>
      <c s="6" r="D18363">
        <v>13.000</v>
      </c>
      <c s="7" r="E18363">
        <v>1</v>
      </c>
      <c s="8" t="inlineStr" r="F18363">
        <is>
          <t xml:space="preserve">61K81</t>
        </is>
      </c>
      <c s="8" t="inlineStr" r="G18363">
        <is>
          <t xml:space="preserve">087</t>
        </is>
      </c>
      <c s="9" r="H18363">
        <v>770.0000</v>
      </c>
      <c s="8" t="inlineStr" r="I18363">
        <is>
          <t xml:space="preserve"/>
        </is>
      </c>
      <c s="8" t="inlineStr" r="J18363">
        <is>
          <t xml:space="preserve"> Will</t>
        </is>
      </c>
    </row>
    <row r="18364" ht="20.25" customHeight="0">
      <c s="5" t="inlineStr" r="A18364">
        <is>
          <t xml:space="preserve">X8211008</t>
        </is>
      </c>
      <c s="5" t="inlineStr" r="B18364">
        <is>
          <t xml:space="preserve">TEMPORARY LUMINAIRE, LED, ROADWAY, OUTPUT DESIGNATION H</t>
        </is>
      </c>
      <c s="5" t="inlineStr" r="C18364">
        <is>
          <t xml:space="preserve">EACH   </t>
        </is>
      </c>
      <c s="6" r="D18364">
        <v>6.000</v>
      </c>
      <c s="7" r="E18364">
        <v>1</v>
      </c>
      <c s="8" t="inlineStr" r="F18364">
        <is>
          <t xml:space="preserve">61K07</t>
        </is>
      </c>
      <c s="8" t="inlineStr" r="G18364">
        <is>
          <t xml:space="preserve">140</t>
        </is>
      </c>
      <c s="9" r="H18364">
        <v>867.0000</v>
      </c>
      <c s="8" t="inlineStr" r="I18364">
        <is>
          <t xml:space="preserve">Y</t>
        </is>
      </c>
      <c s="8" t="inlineStr" r="J18364">
        <is>
          <t xml:space="preserve"> Cook</t>
        </is>
      </c>
    </row>
    <row r="18365" ht="20.25" customHeight="0">
      <c s="5" t="inlineStr" r="A18365">
        <is>
          <t xml:space="preserve">X8211008</t>
        </is>
      </c>
      <c s="5" t="inlineStr" r="B18365">
        <is>
          <t xml:space="preserve">TEMPORARY LUMINAIRE, LED, ROADWAY, OUTPUT DESIGNATION H</t>
        </is>
      </c>
      <c s="5" t="inlineStr" r="C18365">
        <is>
          <t xml:space="preserve">EACH   </t>
        </is>
      </c>
      <c s="6" r="D18365">
        <v>6.000</v>
      </c>
      <c s="7" r="E18365">
        <v>1</v>
      </c>
      <c s="8" t="inlineStr" r="F18365">
        <is>
          <t xml:space="preserve">61K07</t>
        </is>
      </c>
      <c s="8" t="inlineStr" r="G18365">
        <is>
          <t xml:space="preserve">140</t>
        </is>
      </c>
      <c s="9" r="H18365">
        <v>774.0000</v>
      </c>
      <c s="8" t="inlineStr" r="I18365">
        <is>
          <t xml:space="preserve"/>
        </is>
      </c>
      <c s="8" t="inlineStr" r="J18365">
        <is>
          <t xml:space="preserve"> Cook</t>
        </is>
      </c>
    </row>
    <row r="18366" ht="20.25" customHeight="0">
      <c s="5" t="inlineStr" r="A18366">
        <is>
          <t xml:space="preserve">X8211008</t>
        </is>
      </c>
      <c s="5" t="inlineStr" r="B18366">
        <is>
          <t xml:space="preserve">TEMPORARY LUMINAIRE, LED, ROADWAY, OUTPUT DESIGNATION H</t>
        </is>
      </c>
      <c s="5" t="inlineStr" r="C18366">
        <is>
          <t xml:space="preserve">EACH   </t>
        </is>
      </c>
      <c s="6" r="D18366">
        <v>6.000</v>
      </c>
      <c s="7" r="E18366">
        <v>1</v>
      </c>
      <c s="8" t="inlineStr" r="F18366">
        <is>
          <t xml:space="preserve">61K07</t>
        </is>
      </c>
      <c s="8" t="inlineStr" r="G18366">
        <is>
          <t xml:space="preserve">140</t>
        </is>
      </c>
      <c s="9" r="H18366">
        <v>774.0000</v>
      </c>
      <c s="8" t="inlineStr" r="I18366">
        <is>
          <t xml:space="preserve"/>
        </is>
      </c>
      <c s="8" t="inlineStr" r="J18366">
        <is>
          <t xml:space="preserve"> Cook</t>
        </is>
      </c>
    </row>
    <row r="18367" ht="20.25" customHeight="0">
      <c s="5" t="inlineStr" r="A18367">
        <is>
          <t xml:space="preserve">X8211008</t>
        </is>
      </c>
      <c s="5" t="inlineStr" r="B18367">
        <is>
          <t xml:space="preserve">TEMPORARY LUMINAIRE, LED, ROADWAY, OUTPUT DESIGNATION H</t>
        </is>
      </c>
      <c s="5" t="inlineStr" r="C18367">
        <is>
          <t xml:space="preserve">EACH   </t>
        </is>
      </c>
      <c s="6" r="D18367">
        <v>6.000</v>
      </c>
      <c s="7" r="E18367">
        <v>1</v>
      </c>
      <c s="8" t="inlineStr" r="F18367">
        <is>
          <t xml:space="preserve">61K07</t>
        </is>
      </c>
      <c s="8" t="inlineStr" r="G18367">
        <is>
          <t xml:space="preserve">140</t>
        </is>
      </c>
      <c s="9" r="H18367">
        <v>774.0000</v>
      </c>
      <c s="8" t="inlineStr" r="I18367">
        <is>
          <t xml:space="preserve"/>
        </is>
      </c>
      <c s="8" t="inlineStr" r="J18367">
        <is>
          <t xml:space="preserve"> Cook</t>
        </is>
      </c>
    </row>
    <row r="18368" ht="20.25" customHeight="0">
      <c s="5" t="inlineStr" r="A18368">
        <is>
          <t xml:space="preserve">X8211009</t>
        </is>
      </c>
      <c s="5" t="inlineStr" r="B18368">
        <is>
          <t xml:space="preserve">TEMPORARY LUMINAIRE, LED, ROADWAY, OUTPUT DESIGNATION I</t>
        </is>
      </c>
      <c s="5" t="inlineStr" r="C18368">
        <is>
          <t xml:space="preserve">EACH   </t>
        </is>
      </c>
      <c s="6" r="D18368">
        <v>21.000</v>
      </c>
      <c s="7" r="E18368">
        <v>9</v>
      </c>
      <c s="8" t="inlineStr" r="F18368">
        <is>
          <t xml:space="preserve">78483</t>
        </is>
      </c>
      <c s="8" t="inlineStr" r="G18368">
        <is>
          <t xml:space="preserve">127</t>
        </is>
      </c>
      <c s="9" r="H18368">
        <v>2756.2500</v>
      </c>
      <c s="8" t="inlineStr" r="I18368">
        <is>
          <t xml:space="preserve">Y</t>
        </is>
      </c>
      <c s="8" t="inlineStr" r="J18368">
        <is>
          <t xml:space="preserve"> Jefferson</t>
        </is>
      </c>
    </row>
    <row r="18369" ht="20.25" customHeight="0">
      <c s="5" t="inlineStr" r="A18369">
        <is>
          <t xml:space="preserve">X8211009</t>
        </is>
      </c>
      <c s="5" t="inlineStr" r="B18369">
        <is>
          <t xml:space="preserve">TEMPORARY LUMINAIRE, LED, ROADWAY, OUTPUT DESIGNATION I</t>
        </is>
      </c>
      <c s="5" t="inlineStr" r="C18369">
        <is>
          <t xml:space="preserve">EACH   </t>
        </is>
      </c>
      <c s="6" r="D18369">
        <v>21.000</v>
      </c>
      <c s="7" r="E18369">
        <v>9</v>
      </c>
      <c s="8" t="inlineStr" r="F18369">
        <is>
          <t xml:space="preserve">78483</t>
        </is>
      </c>
      <c s="8" t="inlineStr" r="G18369">
        <is>
          <t xml:space="preserve">127</t>
        </is>
      </c>
      <c s="9" r="H18369">
        <v>850.0000</v>
      </c>
      <c s="8" t="inlineStr" r="I18369">
        <is>
          <t xml:space="preserve"/>
        </is>
      </c>
      <c s="8" t="inlineStr" r="J18369">
        <is>
          <t xml:space="preserve"> Jefferson</t>
        </is>
      </c>
    </row>
    <row r="18370" ht="20.25" customHeight="0">
      <c s="5" t="inlineStr" r="A18370">
        <is>
          <t xml:space="preserve">X8211009</t>
        </is>
      </c>
      <c s="5" t="inlineStr" r="B18370">
        <is>
          <t xml:space="preserve">TEMPORARY LUMINAIRE, LED, ROADWAY, OUTPUT DESIGNATION I</t>
        </is>
      </c>
      <c s="5" t="inlineStr" r="C18370">
        <is>
          <t xml:space="preserve">EACH   </t>
        </is>
      </c>
      <c s="6" r="D18370">
        <v>21.000</v>
      </c>
      <c s="7" r="E18370">
        <v>9</v>
      </c>
      <c s="8" t="inlineStr" r="F18370">
        <is>
          <t xml:space="preserve">78483</t>
        </is>
      </c>
      <c s="8" t="inlineStr" r="G18370">
        <is>
          <t xml:space="preserve">127</t>
        </is>
      </c>
      <c s="9" r="H18370">
        <v>2625.0000</v>
      </c>
      <c s="8" t="inlineStr" r="I18370">
        <is>
          <t xml:space="preserve"/>
        </is>
      </c>
      <c s="8" t="inlineStr" r="J18370">
        <is>
          <t xml:space="preserve"> Jefferson</t>
        </is>
      </c>
    </row>
    <row r="18371" ht="20.25" customHeight="0">
      <c s="5" t="inlineStr" r="A18371">
        <is>
          <t xml:space="preserve">X8211009</t>
        </is>
      </c>
      <c s="5" t="inlineStr" r="B18371">
        <is>
          <t xml:space="preserve">TEMPORARY LUMINAIRE, LED, ROADWAY, OUTPUT DESIGNATION I</t>
        </is>
      </c>
      <c s="5" t="inlineStr" r="C18371">
        <is>
          <t xml:space="preserve">EACH   </t>
        </is>
      </c>
      <c s="6" r="D18371">
        <v>21.000</v>
      </c>
      <c s="7" r="E18371">
        <v>9</v>
      </c>
      <c s="8" t="inlineStr" r="F18371">
        <is>
          <t xml:space="preserve">78483</t>
        </is>
      </c>
      <c s="8" t="inlineStr" r="G18371">
        <is>
          <t xml:space="preserve">127</t>
        </is>
      </c>
      <c s="9" r="H18371">
        <v>2917.7400</v>
      </c>
      <c s="8" t="inlineStr" r="I18371">
        <is>
          <t xml:space="preserve"/>
        </is>
      </c>
      <c s="8" t="inlineStr" r="J18371">
        <is>
          <t xml:space="preserve"> Jefferson</t>
        </is>
      </c>
    </row>
    <row r="18372" ht="20.25" customHeight="0">
      <c s="5" t="inlineStr" r="A18372">
        <is>
          <t xml:space="preserve">X8211009</t>
        </is>
      </c>
      <c s="5" t="inlineStr" r="B18372">
        <is>
          <t xml:space="preserve">TEMPORARY LUMINAIRE, LED, ROADWAY, OUTPUT DESIGNATION I</t>
        </is>
      </c>
      <c s="5" t="inlineStr" r="C18372">
        <is>
          <t xml:space="preserve">EACH   </t>
        </is>
      </c>
      <c s="6" r="D18372">
        <v>21.000</v>
      </c>
      <c s="7" r="E18372">
        <v>9</v>
      </c>
      <c s="8" t="inlineStr" r="F18372">
        <is>
          <t xml:space="preserve">78483</t>
        </is>
      </c>
      <c s="8" t="inlineStr" r="G18372">
        <is>
          <t xml:space="preserve">127</t>
        </is>
      </c>
      <c s="9" r="H18372">
        <v>3000.0000</v>
      </c>
      <c s="8" t="inlineStr" r="I18372">
        <is>
          <t xml:space="preserve"/>
        </is>
      </c>
      <c s="8" t="inlineStr" r="J18372">
        <is>
          <t xml:space="preserve"> Jefferson</t>
        </is>
      </c>
    </row>
    <row r="18373" ht="20.25" customHeight="0">
      <c s="5" t="inlineStr" r="A18373">
        <is>
          <t xml:space="preserve">X8250033</t>
        </is>
      </c>
      <c s="5" t="inlineStr" r="B18373">
        <is>
          <t xml:space="preserve">LIGHTING CONTROLLER, PEDESTAL MOUNTED, 240VOLT, 60AMP WITH BLACK POWDER COAT FINISH</t>
        </is>
      </c>
      <c s="5" t="inlineStr" r="C18373">
        <is>
          <t xml:space="preserve">EACH   </t>
        </is>
      </c>
      <c s="6" r="D18373">
        <v>3.000</v>
      </c>
      <c s="7" r="E18373">
        <v>9</v>
      </c>
      <c s="8" t="inlineStr" r="F18373">
        <is>
          <t xml:space="preserve">78483</t>
        </is>
      </c>
      <c s="8" t="inlineStr" r="G18373">
        <is>
          <t xml:space="preserve">127</t>
        </is>
      </c>
      <c s="9" r="H18373">
        <v>11445.0000</v>
      </c>
      <c s="8" t="inlineStr" r="I18373">
        <is>
          <t xml:space="preserve">Y</t>
        </is>
      </c>
      <c s="8" t="inlineStr" r="J18373">
        <is>
          <t xml:space="preserve"> Jefferson</t>
        </is>
      </c>
    </row>
    <row r="18374" ht="20.25" customHeight="0">
      <c s="5" t="inlineStr" r="A18374">
        <is>
          <t xml:space="preserve">X8250033</t>
        </is>
      </c>
      <c s="5" t="inlineStr" r="B18374">
        <is>
          <t xml:space="preserve">LIGHTING CONTROLLER, PEDESTAL MOUNTED, 240VOLT, 60AMP WITH BLACK POWDER COAT FINISH</t>
        </is>
      </c>
      <c s="5" t="inlineStr" r="C18374">
        <is>
          <t xml:space="preserve">EACH   </t>
        </is>
      </c>
      <c s="6" r="D18374">
        <v>3.000</v>
      </c>
      <c s="7" r="E18374">
        <v>9</v>
      </c>
      <c s="8" t="inlineStr" r="F18374">
        <is>
          <t xml:space="preserve">78483</t>
        </is>
      </c>
      <c s="8" t="inlineStr" r="G18374">
        <is>
          <t xml:space="preserve">127</t>
        </is>
      </c>
      <c s="9" r="H18374">
        <v>10900.0000</v>
      </c>
      <c s="8" t="inlineStr" r="I18374">
        <is>
          <t xml:space="preserve"/>
        </is>
      </c>
      <c s="8" t="inlineStr" r="J18374">
        <is>
          <t xml:space="preserve"> Jefferson</t>
        </is>
      </c>
    </row>
    <row r="18375" ht="20.25" customHeight="0">
      <c s="5" t="inlineStr" r="A18375">
        <is>
          <t xml:space="preserve">X8250033</t>
        </is>
      </c>
      <c s="5" t="inlineStr" r="B18375">
        <is>
          <t xml:space="preserve">LIGHTING CONTROLLER, PEDESTAL MOUNTED, 240VOLT, 60AMP WITH BLACK POWDER COAT FINISH</t>
        </is>
      </c>
      <c s="5" t="inlineStr" r="C18375">
        <is>
          <t xml:space="preserve">EACH   </t>
        </is>
      </c>
      <c s="6" r="D18375">
        <v>3.000</v>
      </c>
      <c s="7" r="E18375">
        <v>9</v>
      </c>
      <c s="8" t="inlineStr" r="F18375">
        <is>
          <t xml:space="preserve">78483</t>
        </is>
      </c>
      <c s="8" t="inlineStr" r="G18375">
        <is>
          <t xml:space="preserve">127</t>
        </is>
      </c>
      <c s="9" r="H18375">
        <v>12000.0000</v>
      </c>
      <c s="8" t="inlineStr" r="I18375">
        <is>
          <t xml:space="preserve"/>
        </is>
      </c>
      <c s="8" t="inlineStr" r="J18375">
        <is>
          <t xml:space="preserve"> Jefferson</t>
        </is>
      </c>
    </row>
    <row r="18376" ht="20.25" customHeight="0">
      <c s="5" t="inlineStr" r="A18376">
        <is>
          <t xml:space="preserve">X8250033</t>
        </is>
      </c>
      <c s="5" t="inlineStr" r="B18376">
        <is>
          <t xml:space="preserve">LIGHTING CONTROLLER, PEDESTAL MOUNTED, 240VOLT, 60AMP WITH BLACK POWDER COAT FINISH</t>
        </is>
      </c>
      <c s="5" t="inlineStr" r="C18376">
        <is>
          <t xml:space="preserve">EACH   </t>
        </is>
      </c>
      <c s="6" r="D18376">
        <v>3.000</v>
      </c>
      <c s="7" r="E18376">
        <v>9</v>
      </c>
      <c s="8" t="inlineStr" r="F18376">
        <is>
          <t xml:space="preserve">78483</t>
        </is>
      </c>
      <c s="8" t="inlineStr" r="G18376">
        <is>
          <t xml:space="preserve">127</t>
        </is>
      </c>
      <c s="9" r="H18376">
        <v>12115.5500</v>
      </c>
      <c s="8" t="inlineStr" r="I18376">
        <is>
          <t xml:space="preserve"/>
        </is>
      </c>
      <c s="8" t="inlineStr" r="J18376">
        <is>
          <t xml:space="preserve"> Jefferson</t>
        </is>
      </c>
    </row>
    <row r="18377" ht="20.25" customHeight="0">
      <c s="5" t="inlineStr" r="A18377">
        <is>
          <t xml:space="preserve">X8250033</t>
        </is>
      </c>
      <c s="5" t="inlineStr" r="B18377">
        <is>
          <t xml:space="preserve">LIGHTING CONTROLLER, PEDESTAL MOUNTED, 240VOLT, 60AMP WITH BLACK POWDER COAT FINISH</t>
        </is>
      </c>
      <c s="5" t="inlineStr" r="C18377">
        <is>
          <t xml:space="preserve">EACH   </t>
        </is>
      </c>
      <c s="6" r="D18377">
        <v>3.000</v>
      </c>
      <c s="7" r="E18377">
        <v>9</v>
      </c>
      <c s="8" t="inlineStr" r="F18377">
        <is>
          <t xml:space="preserve">78483</t>
        </is>
      </c>
      <c s="8" t="inlineStr" r="G18377">
        <is>
          <t xml:space="preserve">127</t>
        </is>
      </c>
      <c s="9" r="H18377">
        <v>12500.0000</v>
      </c>
      <c s="8" t="inlineStr" r="I18377">
        <is>
          <t xml:space="preserve"/>
        </is>
      </c>
      <c s="8" t="inlineStr" r="J18377">
        <is>
          <t xml:space="preserve"> Jefferson</t>
        </is>
      </c>
    </row>
    <row r="18378" ht="20.25" customHeight="0">
      <c s="5" t="inlineStr" r="A18378">
        <is>
          <t xml:space="preserve">X8250043</t>
        </is>
      </c>
      <c s="5" t="inlineStr" r="B18378">
        <is>
          <t xml:space="preserve">LIGHTING CONTROLLER, BASE MOUNTED, 480VOLT,200AMP WITH BLACK POWDER COAT FINISH</t>
        </is>
      </c>
      <c s="5" t="inlineStr" r="C18378">
        <is>
          <t xml:space="preserve">EACH   </t>
        </is>
      </c>
      <c s="6" r="D18378">
        <v>1.000</v>
      </c>
      <c s="7" r="E18378">
        <v>9</v>
      </c>
      <c s="8" t="inlineStr" r="F18378">
        <is>
          <t xml:space="preserve">78483</t>
        </is>
      </c>
      <c s="8" t="inlineStr" r="G18378">
        <is>
          <t xml:space="preserve">127</t>
        </is>
      </c>
      <c s="9" r="H18378">
        <v>17535.0000</v>
      </c>
      <c s="8" t="inlineStr" r="I18378">
        <is>
          <t xml:space="preserve">Y</t>
        </is>
      </c>
      <c s="8" t="inlineStr" r="J18378">
        <is>
          <t xml:space="preserve"> Jefferson</t>
        </is>
      </c>
    </row>
    <row r="18379" ht="20.25" customHeight="0">
      <c s="5" t="inlineStr" r="A18379">
        <is>
          <t xml:space="preserve">X8250043</t>
        </is>
      </c>
      <c s="5" t="inlineStr" r="B18379">
        <is>
          <t xml:space="preserve">LIGHTING CONTROLLER, BASE MOUNTED, 480VOLT,200AMP WITH BLACK POWDER COAT FINISH</t>
        </is>
      </c>
      <c s="5" t="inlineStr" r="C18379">
        <is>
          <t xml:space="preserve">EACH   </t>
        </is>
      </c>
      <c s="6" r="D18379">
        <v>1.000</v>
      </c>
      <c s="7" r="E18379">
        <v>9</v>
      </c>
      <c s="8" t="inlineStr" r="F18379">
        <is>
          <t xml:space="preserve">78483</t>
        </is>
      </c>
      <c s="8" t="inlineStr" r="G18379">
        <is>
          <t xml:space="preserve">127</t>
        </is>
      </c>
      <c s="9" r="H18379">
        <v>16000.0000</v>
      </c>
      <c s="8" t="inlineStr" r="I18379">
        <is>
          <t xml:space="preserve"/>
        </is>
      </c>
      <c s="8" t="inlineStr" r="J18379">
        <is>
          <t xml:space="preserve"> Jefferson</t>
        </is>
      </c>
    </row>
    <row r="18380" ht="20.25" customHeight="0">
      <c s="5" t="inlineStr" r="A18380">
        <is>
          <t xml:space="preserve">X8250043</t>
        </is>
      </c>
      <c s="5" t="inlineStr" r="B18380">
        <is>
          <t xml:space="preserve">LIGHTING CONTROLLER, BASE MOUNTED, 480VOLT,200AMP WITH BLACK POWDER COAT FINISH</t>
        </is>
      </c>
      <c s="5" t="inlineStr" r="C18380">
        <is>
          <t xml:space="preserve">EACH   </t>
        </is>
      </c>
      <c s="6" r="D18380">
        <v>1.000</v>
      </c>
      <c s="7" r="E18380">
        <v>9</v>
      </c>
      <c s="8" t="inlineStr" r="F18380">
        <is>
          <t xml:space="preserve">78483</t>
        </is>
      </c>
      <c s="8" t="inlineStr" r="G18380">
        <is>
          <t xml:space="preserve">127</t>
        </is>
      </c>
      <c s="9" r="H18380">
        <v>16700.0000</v>
      </c>
      <c s="8" t="inlineStr" r="I18380">
        <is>
          <t xml:space="preserve"/>
        </is>
      </c>
      <c s="8" t="inlineStr" r="J18380">
        <is>
          <t xml:space="preserve"> Jefferson</t>
        </is>
      </c>
    </row>
    <row r="18381" ht="20.25" customHeight="0">
      <c s="5" t="inlineStr" r="A18381">
        <is>
          <t xml:space="preserve">X8250043</t>
        </is>
      </c>
      <c s="5" t="inlineStr" r="B18381">
        <is>
          <t xml:space="preserve">LIGHTING CONTROLLER, BASE MOUNTED, 480VOLT,200AMP WITH BLACK POWDER COAT FINISH</t>
        </is>
      </c>
      <c s="5" t="inlineStr" r="C18381">
        <is>
          <t xml:space="preserve">EACH   </t>
        </is>
      </c>
      <c s="6" r="D18381">
        <v>1.000</v>
      </c>
      <c s="7" r="E18381">
        <v>9</v>
      </c>
      <c s="8" t="inlineStr" r="F18381">
        <is>
          <t xml:space="preserve">78483</t>
        </is>
      </c>
      <c s="8" t="inlineStr" r="G18381">
        <is>
          <t xml:space="preserve">127</t>
        </is>
      </c>
      <c s="9" r="H18381">
        <v>18562.3600</v>
      </c>
      <c s="8" t="inlineStr" r="I18381">
        <is>
          <t xml:space="preserve"/>
        </is>
      </c>
      <c s="8" t="inlineStr" r="J18381">
        <is>
          <t xml:space="preserve"> Jefferson</t>
        </is>
      </c>
    </row>
    <row r="18382" ht="20.25" customHeight="0">
      <c s="5" t="inlineStr" r="A18382">
        <is>
          <t xml:space="preserve">X8250043</t>
        </is>
      </c>
      <c s="5" t="inlineStr" r="B18382">
        <is>
          <t xml:space="preserve">LIGHTING CONTROLLER, BASE MOUNTED, 480VOLT,200AMP WITH BLACK POWDER COAT FINISH</t>
        </is>
      </c>
      <c s="5" t="inlineStr" r="C18382">
        <is>
          <t xml:space="preserve">EACH   </t>
        </is>
      </c>
      <c s="6" r="D18382">
        <v>1.000</v>
      </c>
      <c s="7" r="E18382">
        <v>9</v>
      </c>
      <c s="8" t="inlineStr" r="F18382">
        <is>
          <t xml:space="preserve">78483</t>
        </is>
      </c>
      <c s="8" t="inlineStr" r="G18382">
        <is>
          <t xml:space="preserve">127</t>
        </is>
      </c>
      <c s="9" r="H18382">
        <v>20000.0000</v>
      </c>
      <c s="8" t="inlineStr" r="I18382">
        <is>
          <t xml:space="preserve"/>
        </is>
      </c>
      <c s="8" t="inlineStr" r="J18382">
        <is>
          <t xml:space="preserve"> Jefferson</t>
        </is>
      </c>
    </row>
    <row r="18383" ht="20.25" customHeight="0">
      <c s="5" t="inlineStr" r="A18383">
        <is>
          <t xml:space="preserve">X8250091</t>
        </is>
      </c>
      <c s="5" t="inlineStr" r="B18383">
        <is>
          <t xml:space="preserve">COMBINATION LIGHTING CONTROLLER</t>
        </is>
      </c>
      <c s="5" t="inlineStr" r="C18383">
        <is>
          <t xml:space="preserve">EACH   </t>
        </is>
      </c>
      <c s="6" r="D18383">
        <v>1.000</v>
      </c>
      <c s="7" r="E18383">
        <v>1</v>
      </c>
      <c s="8" t="inlineStr" r="F18383">
        <is>
          <t xml:space="preserve">61K07</t>
        </is>
      </c>
      <c s="8" t="inlineStr" r="G18383">
        <is>
          <t xml:space="preserve">140</t>
        </is>
      </c>
      <c s="9" r="H18383">
        <v>3341.0000</v>
      </c>
      <c s="8" t="inlineStr" r="I18383">
        <is>
          <t xml:space="preserve">Y</t>
        </is>
      </c>
      <c s="8" t="inlineStr" r="J18383">
        <is>
          <t xml:space="preserve"> Cook</t>
        </is>
      </c>
    </row>
    <row r="18384" ht="20.25" customHeight="0">
      <c s="5" t="inlineStr" r="A18384">
        <is>
          <t xml:space="preserve">X8250091</t>
        </is>
      </c>
      <c s="5" t="inlineStr" r="B18384">
        <is>
          <t xml:space="preserve">COMBINATION LIGHTING CONTROLLER</t>
        </is>
      </c>
      <c s="5" t="inlineStr" r="C18384">
        <is>
          <t xml:space="preserve">EACH   </t>
        </is>
      </c>
      <c s="6" r="D18384">
        <v>1.000</v>
      </c>
      <c s="7" r="E18384">
        <v>1</v>
      </c>
      <c s="8" t="inlineStr" r="F18384">
        <is>
          <t xml:space="preserve">61K07</t>
        </is>
      </c>
      <c s="8" t="inlineStr" r="G18384">
        <is>
          <t xml:space="preserve">140</t>
        </is>
      </c>
      <c s="9" r="H18384">
        <v>2983.0000</v>
      </c>
      <c s="8" t="inlineStr" r="I18384">
        <is>
          <t xml:space="preserve"/>
        </is>
      </c>
      <c s="8" t="inlineStr" r="J18384">
        <is>
          <t xml:space="preserve"> Cook</t>
        </is>
      </c>
    </row>
    <row r="18385" ht="20.25" customHeight="0">
      <c s="5" t="inlineStr" r="A18385">
        <is>
          <t xml:space="preserve">X8250091</t>
        </is>
      </c>
      <c s="5" t="inlineStr" r="B18385">
        <is>
          <t xml:space="preserve">COMBINATION LIGHTING CONTROLLER</t>
        </is>
      </c>
      <c s="5" t="inlineStr" r="C18385">
        <is>
          <t xml:space="preserve">EACH   </t>
        </is>
      </c>
      <c s="6" r="D18385">
        <v>1.000</v>
      </c>
      <c s="7" r="E18385">
        <v>1</v>
      </c>
      <c s="8" t="inlineStr" r="F18385">
        <is>
          <t xml:space="preserve">61K07</t>
        </is>
      </c>
      <c s="8" t="inlineStr" r="G18385">
        <is>
          <t xml:space="preserve">140</t>
        </is>
      </c>
      <c s="9" r="H18385">
        <v>2983.0000</v>
      </c>
      <c s="8" t="inlineStr" r="I18385">
        <is>
          <t xml:space="preserve"/>
        </is>
      </c>
      <c s="8" t="inlineStr" r="J18385">
        <is>
          <t xml:space="preserve"> Cook</t>
        </is>
      </c>
    </row>
    <row r="18386" ht="20.25" customHeight="0">
      <c s="5" t="inlineStr" r="A18386">
        <is>
          <t xml:space="preserve">X8250091</t>
        </is>
      </c>
      <c s="5" t="inlineStr" r="B18386">
        <is>
          <t xml:space="preserve">COMBINATION LIGHTING CONTROLLER</t>
        </is>
      </c>
      <c s="5" t="inlineStr" r="C18386">
        <is>
          <t xml:space="preserve">EACH   </t>
        </is>
      </c>
      <c s="6" r="D18386">
        <v>1.000</v>
      </c>
      <c s="7" r="E18386">
        <v>1</v>
      </c>
      <c s="8" t="inlineStr" r="F18386">
        <is>
          <t xml:space="preserve">61K07</t>
        </is>
      </c>
      <c s="8" t="inlineStr" r="G18386">
        <is>
          <t xml:space="preserve">140</t>
        </is>
      </c>
      <c s="9" r="H18386">
        <v>2983.0000</v>
      </c>
      <c s="8" t="inlineStr" r="I18386">
        <is>
          <t xml:space="preserve"/>
        </is>
      </c>
      <c s="8" t="inlineStr" r="J18386">
        <is>
          <t xml:space="preserve"> Cook</t>
        </is>
      </c>
    </row>
    <row r="18387" ht="20.25" customHeight="0">
      <c s="5" t="inlineStr" r="A18387">
        <is>
          <t xml:space="preserve">X8250091</t>
        </is>
      </c>
      <c s="5" t="inlineStr" r="B18387">
        <is>
          <t xml:space="preserve">COMBINATION LIGHTING CONTROLLER</t>
        </is>
      </c>
      <c s="5" t="inlineStr" r="C18387">
        <is>
          <t xml:space="preserve">EACH   </t>
        </is>
      </c>
      <c s="6" r="D18387">
        <v>1.000</v>
      </c>
      <c s="7" r="E18387">
        <v>3</v>
      </c>
      <c s="8" t="inlineStr" r="F18387">
        <is>
          <t xml:space="preserve">87805</t>
        </is>
      </c>
      <c s="8" t="inlineStr" r="G18387">
        <is>
          <t xml:space="preserve">147</t>
        </is>
      </c>
      <c s="9" r="H18387">
        <v>3000.0000</v>
      </c>
      <c s="8" t="inlineStr" r="I18387">
        <is>
          <t xml:space="preserve">Y</t>
        </is>
      </c>
      <c s="8" t="inlineStr" r="J18387">
        <is>
          <t xml:space="preserve"> Kankakee</t>
        </is>
      </c>
    </row>
    <row r="18388" ht="20.25" customHeight="0">
      <c s="5" t="inlineStr" r="A18388">
        <is>
          <t xml:space="preserve">X8250505</t>
        </is>
      </c>
      <c s="5" t="inlineStr" r="B18388">
        <is>
          <t xml:space="preserve">LIGHTING CONTROLLER (SPECIAL)</t>
        </is>
      </c>
      <c s="5" t="inlineStr" r="C18388">
        <is>
          <t xml:space="preserve">EACH   </t>
        </is>
      </c>
      <c s="6" r="D18388">
        <v>1.000</v>
      </c>
      <c s="7" r="E18388">
        <v>1</v>
      </c>
      <c s="8" t="inlineStr" r="F18388">
        <is>
          <t xml:space="preserve">61K43</t>
        </is>
      </c>
      <c s="8" t="inlineStr" r="G18388">
        <is>
          <t xml:space="preserve">086</t>
        </is>
      </c>
      <c s="9" r="H18388">
        <v>15322.8000</v>
      </c>
      <c s="8" t="inlineStr" r="I18388">
        <is>
          <t xml:space="preserve">Y</t>
        </is>
      </c>
      <c s="8" t="inlineStr" r="J18388">
        <is>
          <t xml:space="preserve"> McHenry</t>
        </is>
      </c>
    </row>
    <row r="18389" ht="20.25" customHeight="0">
      <c s="5" t="inlineStr" r="A18389">
        <is>
          <t xml:space="preserve">X8250505</t>
        </is>
      </c>
      <c s="5" t="inlineStr" r="B18389">
        <is>
          <t xml:space="preserve">LIGHTING CONTROLLER (SPECIAL)</t>
        </is>
      </c>
      <c s="5" t="inlineStr" r="C18389">
        <is>
          <t xml:space="preserve">EACH   </t>
        </is>
      </c>
      <c s="6" r="D18389">
        <v>1.000</v>
      </c>
      <c s="7" r="E18389">
        <v>1</v>
      </c>
      <c s="8" t="inlineStr" r="F18389">
        <is>
          <t xml:space="preserve">61K43</t>
        </is>
      </c>
      <c s="8" t="inlineStr" r="G18389">
        <is>
          <t xml:space="preserve">086</t>
        </is>
      </c>
      <c s="9" r="H18389">
        <v>13200.0000</v>
      </c>
      <c s="8" t="inlineStr" r="I18389">
        <is>
          <t xml:space="preserve"/>
        </is>
      </c>
      <c s="8" t="inlineStr" r="J18389">
        <is>
          <t xml:space="preserve"> McHenry</t>
        </is>
      </c>
    </row>
    <row r="18390" ht="20.25" customHeight="0">
      <c s="5" t="inlineStr" r="A18390">
        <is>
          <t xml:space="preserve">X8250505</t>
        </is>
      </c>
      <c s="5" t="inlineStr" r="B18390">
        <is>
          <t xml:space="preserve">LIGHTING CONTROLLER (SPECIAL)</t>
        </is>
      </c>
      <c s="5" t="inlineStr" r="C18390">
        <is>
          <t xml:space="preserve">EACH   </t>
        </is>
      </c>
      <c s="6" r="D18390">
        <v>1.000</v>
      </c>
      <c s="7" r="E18390">
        <v>1</v>
      </c>
      <c s="8" t="inlineStr" r="F18390">
        <is>
          <t xml:space="preserve">61K43</t>
        </is>
      </c>
      <c s="8" t="inlineStr" r="G18390">
        <is>
          <t xml:space="preserve">086</t>
        </is>
      </c>
      <c s="9" r="H18390">
        <v>13650.0000</v>
      </c>
      <c s="8" t="inlineStr" r="I18390">
        <is>
          <t xml:space="preserve"/>
        </is>
      </c>
      <c s="8" t="inlineStr" r="J18390">
        <is>
          <t xml:space="preserve"> McHenry</t>
        </is>
      </c>
    </row>
    <row r="18391" ht="20.25" customHeight="0">
      <c s="5" t="inlineStr" r="A18391">
        <is>
          <t xml:space="preserve">X8250505</t>
        </is>
      </c>
      <c s="5" t="inlineStr" r="B18391">
        <is>
          <t xml:space="preserve">LIGHTING CONTROLLER (SPECIAL)</t>
        </is>
      </c>
      <c s="5" t="inlineStr" r="C18391">
        <is>
          <t xml:space="preserve">EACH   </t>
        </is>
      </c>
      <c s="6" r="D18391">
        <v>1.000</v>
      </c>
      <c s="7" r="E18391">
        <v>1</v>
      </c>
      <c s="8" t="inlineStr" r="F18391">
        <is>
          <t xml:space="preserve">61K43</t>
        </is>
      </c>
      <c s="8" t="inlineStr" r="G18391">
        <is>
          <t xml:space="preserve">086</t>
        </is>
      </c>
      <c s="9" r="H18391">
        <v>16000.0000</v>
      </c>
      <c s="8" t="inlineStr" r="I18391">
        <is>
          <t xml:space="preserve"/>
        </is>
      </c>
      <c s="8" t="inlineStr" r="J18391">
        <is>
          <t xml:space="preserve"> McHenry</t>
        </is>
      </c>
    </row>
    <row r="18392" ht="20.25" customHeight="0">
      <c s="5" t="inlineStr" r="A18392">
        <is>
          <t xml:space="preserve">X8250505</t>
        </is>
      </c>
      <c s="5" t="inlineStr" r="B18392">
        <is>
          <t xml:space="preserve">LIGHTING CONTROLLER (SPECIAL)</t>
        </is>
      </c>
      <c s="5" t="inlineStr" r="C18392">
        <is>
          <t xml:space="preserve">EACH   </t>
        </is>
      </c>
      <c s="6" r="D18392">
        <v>1.000</v>
      </c>
      <c s="7" r="E18392">
        <v>9</v>
      </c>
      <c s="8" t="inlineStr" r="F18392">
        <is>
          <t xml:space="preserve">78483</t>
        </is>
      </c>
      <c s="8" t="inlineStr" r="G18392">
        <is>
          <t xml:space="preserve">127</t>
        </is>
      </c>
      <c s="9" r="H18392">
        <v>20370.0000</v>
      </c>
      <c s="8" t="inlineStr" r="I18392">
        <is>
          <t xml:space="preserve">Y</t>
        </is>
      </c>
      <c s="8" t="inlineStr" r="J18392">
        <is>
          <t xml:space="preserve"> Jefferson</t>
        </is>
      </c>
    </row>
    <row r="18393" ht="20.25" customHeight="0">
      <c s="5" t="inlineStr" r="A18393">
        <is>
          <t xml:space="preserve">X8250505</t>
        </is>
      </c>
      <c s="5" t="inlineStr" r="B18393">
        <is>
          <t xml:space="preserve">LIGHTING CONTROLLER (SPECIAL)</t>
        </is>
      </c>
      <c s="5" t="inlineStr" r="C18393">
        <is>
          <t xml:space="preserve">EACH   </t>
        </is>
      </c>
      <c s="6" r="D18393">
        <v>1.000</v>
      </c>
      <c s="7" r="E18393">
        <v>9</v>
      </c>
      <c s="8" t="inlineStr" r="F18393">
        <is>
          <t xml:space="preserve">78483</t>
        </is>
      </c>
      <c s="8" t="inlineStr" r="G18393">
        <is>
          <t xml:space="preserve">127</t>
        </is>
      </c>
      <c s="9" r="H18393">
        <v>15000.0000</v>
      </c>
      <c s="8" t="inlineStr" r="I18393">
        <is>
          <t xml:space="preserve"/>
        </is>
      </c>
      <c s="8" t="inlineStr" r="J18393">
        <is>
          <t xml:space="preserve"> Jefferson</t>
        </is>
      </c>
    </row>
    <row r="18394" ht="20.25" customHeight="0">
      <c s="5" t="inlineStr" r="A18394">
        <is>
          <t xml:space="preserve">X8250505</t>
        </is>
      </c>
      <c s="5" t="inlineStr" r="B18394">
        <is>
          <t xml:space="preserve">LIGHTING CONTROLLER (SPECIAL)</t>
        </is>
      </c>
      <c s="5" t="inlineStr" r="C18394">
        <is>
          <t xml:space="preserve">EACH   </t>
        </is>
      </c>
      <c s="6" r="D18394">
        <v>1.000</v>
      </c>
      <c s="7" r="E18394">
        <v>9</v>
      </c>
      <c s="8" t="inlineStr" r="F18394">
        <is>
          <t xml:space="preserve">78483</t>
        </is>
      </c>
      <c s="8" t="inlineStr" r="G18394">
        <is>
          <t xml:space="preserve">127</t>
        </is>
      </c>
      <c s="9" r="H18394">
        <v>19400.0000</v>
      </c>
      <c s="8" t="inlineStr" r="I18394">
        <is>
          <t xml:space="preserve"/>
        </is>
      </c>
      <c s="8" t="inlineStr" r="J18394">
        <is>
          <t xml:space="preserve"> Jefferson</t>
        </is>
      </c>
    </row>
    <row r="18395" ht="20.25" customHeight="0">
      <c s="5" t="inlineStr" r="A18395">
        <is>
          <t xml:space="preserve">X8250505</t>
        </is>
      </c>
      <c s="5" t="inlineStr" r="B18395">
        <is>
          <t xml:space="preserve">LIGHTING CONTROLLER (SPECIAL)</t>
        </is>
      </c>
      <c s="5" t="inlineStr" r="C18395">
        <is>
          <t xml:space="preserve">EACH   </t>
        </is>
      </c>
      <c s="6" r="D18395">
        <v>1.000</v>
      </c>
      <c s="7" r="E18395">
        <v>9</v>
      </c>
      <c s="8" t="inlineStr" r="F18395">
        <is>
          <t xml:space="preserve">78483</t>
        </is>
      </c>
      <c s="8" t="inlineStr" r="G18395">
        <is>
          <t xml:space="preserve">127</t>
        </is>
      </c>
      <c s="9" r="H18395">
        <v>21563.4600</v>
      </c>
      <c s="8" t="inlineStr" r="I18395">
        <is>
          <t xml:space="preserve"/>
        </is>
      </c>
      <c s="8" t="inlineStr" r="J18395">
        <is>
          <t xml:space="preserve"> Jefferson</t>
        </is>
      </c>
    </row>
    <row r="18396" ht="20.25" customHeight="0">
      <c s="5" t="inlineStr" r="A18396">
        <is>
          <t xml:space="preserve">X8250505</t>
        </is>
      </c>
      <c s="5" t="inlineStr" r="B18396">
        <is>
          <t xml:space="preserve">LIGHTING CONTROLLER (SPECIAL)</t>
        </is>
      </c>
      <c s="5" t="inlineStr" r="C18396">
        <is>
          <t xml:space="preserve">EACH   </t>
        </is>
      </c>
      <c s="6" r="D18396">
        <v>1.000</v>
      </c>
      <c s="7" r="E18396">
        <v>9</v>
      </c>
      <c s="8" t="inlineStr" r="F18396">
        <is>
          <t xml:space="preserve">78483</t>
        </is>
      </c>
      <c s="8" t="inlineStr" r="G18396">
        <is>
          <t xml:space="preserve">127</t>
        </is>
      </c>
      <c s="9" r="H18396">
        <v>22000.0000</v>
      </c>
      <c s="8" t="inlineStr" r="I18396">
        <is>
          <t xml:space="preserve"/>
        </is>
      </c>
      <c s="8" t="inlineStr" r="J18396">
        <is>
          <t xml:space="preserve"> Jefferson</t>
        </is>
      </c>
    </row>
    <row r="18397" ht="20.25" customHeight="0">
      <c s="5" t="inlineStr" r="A18397">
        <is>
          <t xml:space="preserve">X8300504</t>
        </is>
      </c>
      <c s="5" t="inlineStr" r="B18397">
        <is>
          <t xml:space="preserve">LIGHT POLE, 4' MAST ARM, (SPECIAL)</t>
        </is>
      </c>
      <c s="5" t="inlineStr" r="C18397">
        <is>
          <t xml:space="preserve">EACH   </t>
        </is>
      </c>
      <c s="6" r="D18397">
        <v>4.000</v>
      </c>
      <c s="7" r="E18397">
        <v>9</v>
      </c>
      <c s="8" t="inlineStr" r="F18397">
        <is>
          <t xml:space="preserve">78483</t>
        </is>
      </c>
      <c s="8" t="inlineStr" r="G18397">
        <is>
          <t xml:space="preserve">127</t>
        </is>
      </c>
      <c s="9" r="H18397">
        <v>6457.5000</v>
      </c>
      <c s="8" t="inlineStr" r="I18397">
        <is>
          <t xml:space="preserve">Y</t>
        </is>
      </c>
      <c s="8" t="inlineStr" r="J18397">
        <is>
          <t xml:space="preserve"> Jefferson</t>
        </is>
      </c>
    </row>
    <row r="18398" ht="20.25" customHeight="0">
      <c s="5" t="inlineStr" r="A18398">
        <is>
          <t xml:space="preserve">X8300504</t>
        </is>
      </c>
      <c s="5" t="inlineStr" r="B18398">
        <is>
          <t xml:space="preserve">LIGHT POLE, 4' MAST ARM, (SPECIAL)</t>
        </is>
      </c>
      <c s="5" t="inlineStr" r="C18398">
        <is>
          <t xml:space="preserve">EACH   </t>
        </is>
      </c>
      <c s="6" r="D18398">
        <v>4.000</v>
      </c>
      <c s="7" r="E18398">
        <v>9</v>
      </c>
      <c s="8" t="inlineStr" r="F18398">
        <is>
          <t xml:space="preserve">78483</t>
        </is>
      </c>
      <c s="8" t="inlineStr" r="G18398">
        <is>
          <t xml:space="preserve">127</t>
        </is>
      </c>
      <c s="9" r="H18398">
        <v>6150.0000</v>
      </c>
      <c s="8" t="inlineStr" r="I18398">
        <is>
          <t xml:space="preserve"/>
        </is>
      </c>
      <c s="8" t="inlineStr" r="J18398">
        <is>
          <t xml:space="preserve"> Jefferson</t>
        </is>
      </c>
    </row>
    <row r="18399" ht="20.25" customHeight="0">
      <c s="5" t="inlineStr" r="A18399">
        <is>
          <t xml:space="preserve">X8300504</t>
        </is>
      </c>
      <c s="5" t="inlineStr" r="B18399">
        <is>
          <t xml:space="preserve">LIGHT POLE, 4' MAST ARM, (SPECIAL)</t>
        </is>
      </c>
      <c s="5" t="inlineStr" r="C18399">
        <is>
          <t xml:space="preserve">EACH   </t>
        </is>
      </c>
      <c s="6" r="D18399">
        <v>4.000</v>
      </c>
      <c s="7" r="E18399">
        <v>9</v>
      </c>
      <c s="8" t="inlineStr" r="F18399">
        <is>
          <t xml:space="preserve">78483</t>
        </is>
      </c>
      <c s="8" t="inlineStr" r="G18399">
        <is>
          <t xml:space="preserve">127</t>
        </is>
      </c>
      <c s="9" r="H18399">
        <v>6835.8400</v>
      </c>
      <c s="8" t="inlineStr" r="I18399">
        <is>
          <t xml:space="preserve"/>
        </is>
      </c>
      <c s="8" t="inlineStr" r="J18399">
        <is>
          <t xml:space="preserve"> Jefferson</t>
        </is>
      </c>
    </row>
    <row r="18400" ht="20.25" customHeight="0">
      <c s="5" t="inlineStr" r="A18400">
        <is>
          <t xml:space="preserve">X8300504</t>
        </is>
      </c>
      <c s="5" t="inlineStr" r="B18400">
        <is>
          <t xml:space="preserve">LIGHT POLE, 4' MAST ARM, (SPECIAL)</t>
        </is>
      </c>
      <c s="5" t="inlineStr" r="C18400">
        <is>
          <t xml:space="preserve">EACH   </t>
        </is>
      </c>
      <c s="6" r="D18400">
        <v>4.000</v>
      </c>
      <c s="7" r="E18400">
        <v>9</v>
      </c>
      <c s="8" t="inlineStr" r="F18400">
        <is>
          <t xml:space="preserve">78483</t>
        </is>
      </c>
      <c s="8" t="inlineStr" r="G18400">
        <is>
          <t xml:space="preserve">127</t>
        </is>
      </c>
      <c s="9" r="H18400">
        <v>7000.0000</v>
      </c>
      <c s="8" t="inlineStr" r="I18400">
        <is>
          <t xml:space="preserve"/>
        </is>
      </c>
      <c s="8" t="inlineStr" r="J18400">
        <is>
          <t xml:space="preserve"> Jefferson</t>
        </is>
      </c>
    </row>
    <row r="18401" ht="20.25" customHeight="0">
      <c s="5" t="inlineStr" r="A18401">
        <is>
          <t xml:space="preserve">X8300504</t>
        </is>
      </c>
      <c s="5" t="inlineStr" r="B18401">
        <is>
          <t xml:space="preserve">LIGHT POLE, 4' MAST ARM, (SPECIAL)</t>
        </is>
      </c>
      <c s="5" t="inlineStr" r="C18401">
        <is>
          <t xml:space="preserve">EACH   </t>
        </is>
      </c>
      <c s="6" r="D18401">
        <v>4.000</v>
      </c>
      <c s="7" r="E18401">
        <v>9</v>
      </c>
      <c s="8" t="inlineStr" r="F18401">
        <is>
          <t xml:space="preserve">78483</t>
        </is>
      </c>
      <c s="8" t="inlineStr" r="G18401">
        <is>
          <t xml:space="preserve">127</t>
        </is>
      </c>
      <c s="9" r="H18401">
        <v>9750.0000</v>
      </c>
      <c s="8" t="inlineStr" r="I18401">
        <is>
          <t xml:space="preserve"/>
        </is>
      </c>
      <c s="8" t="inlineStr" r="J18401">
        <is>
          <t xml:space="preserve"> Jefferson</t>
        </is>
      </c>
    </row>
    <row r="18402" ht="20.25" customHeight="0">
      <c s="5" t="inlineStr" r="A18402">
        <is>
          <t xml:space="preserve">X8300515</t>
        </is>
      </c>
      <c s="5" t="inlineStr" r="B18402">
        <is>
          <t xml:space="preserve">LIGHT POLE, 15' MAST ARM, (SPECIAL)</t>
        </is>
      </c>
      <c s="5" t="inlineStr" r="C18402">
        <is>
          <t xml:space="preserve">EACH   </t>
        </is>
      </c>
      <c s="6" r="D18402">
        <v>37.000</v>
      </c>
      <c s="7" r="E18402">
        <v>9</v>
      </c>
      <c s="8" t="inlineStr" r="F18402">
        <is>
          <t xml:space="preserve">78483</t>
        </is>
      </c>
      <c s="8" t="inlineStr" r="G18402">
        <is>
          <t xml:space="preserve">127</t>
        </is>
      </c>
      <c s="9" r="H18402">
        <v>7896.0000</v>
      </c>
      <c s="8" t="inlineStr" r="I18402">
        <is>
          <t xml:space="preserve">Y</t>
        </is>
      </c>
      <c s="8" t="inlineStr" r="J18402">
        <is>
          <t xml:space="preserve"> Jefferson</t>
        </is>
      </c>
    </row>
    <row r="18403" ht="20.25" customHeight="0">
      <c s="5" t="inlineStr" r="A18403">
        <is>
          <t xml:space="preserve">X8300515</t>
        </is>
      </c>
      <c s="5" t="inlineStr" r="B18403">
        <is>
          <t xml:space="preserve">LIGHT POLE, 15' MAST ARM, (SPECIAL)</t>
        </is>
      </c>
      <c s="5" t="inlineStr" r="C18403">
        <is>
          <t xml:space="preserve">EACH   </t>
        </is>
      </c>
      <c s="6" r="D18403">
        <v>37.000</v>
      </c>
      <c s="7" r="E18403">
        <v>9</v>
      </c>
      <c s="8" t="inlineStr" r="F18403">
        <is>
          <t xml:space="preserve">78483</t>
        </is>
      </c>
      <c s="8" t="inlineStr" r="G18403">
        <is>
          <t xml:space="preserve">127</t>
        </is>
      </c>
      <c s="9" r="H18403">
        <v>7520.0000</v>
      </c>
      <c s="8" t="inlineStr" r="I18403">
        <is>
          <t xml:space="preserve"/>
        </is>
      </c>
      <c s="8" t="inlineStr" r="J18403">
        <is>
          <t xml:space="preserve"> Jefferson</t>
        </is>
      </c>
    </row>
    <row r="18404" ht="20.25" customHeight="0">
      <c s="5" t="inlineStr" r="A18404">
        <is>
          <t xml:space="preserve">X8300515</t>
        </is>
      </c>
      <c s="5" t="inlineStr" r="B18404">
        <is>
          <t xml:space="preserve">LIGHT POLE, 15' MAST ARM, (SPECIAL)</t>
        </is>
      </c>
      <c s="5" t="inlineStr" r="C18404">
        <is>
          <t xml:space="preserve">EACH   </t>
        </is>
      </c>
      <c s="6" r="D18404">
        <v>37.000</v>
      </c>
      <c s="7" r="E18404">
        <v>9</v>
      </c>
      <c s="8" t="inlineStr" r="F18404">
        <is>
          <t xml:space="preserve">78483</t>
        </is>
      </c>
      <c s="8" t="inlineStr" r="G18404">
        <is>
          <t xml:space="preserve">127</t>
        </is>
      </c>
      <c s="9" r="H18404">
        <v>8100.0000</v>
      </c>
      <c s="8" t="inlineStr" r="I18404">
        <is>
          <t xml:space="preserve"/>
        </is>
      </c>
      <c s="8" t="inlineStr" r="J18404">
        <is>
          <t xml:space="preserve"> Jefferson</t>
        </is>
      </c>
    </row>
    <row r="18405" ht="20.25" customHeight="0">
      <c s="5" t="inlineStr" r="A18405">
        <is>
          <t xml:space="preserve">X8300515</t>
        </is>
      </c>
      <c s="5" t="inlineStr" r="B18405">
        <is>
          <t xml:space="preserve">LIGHT POLE, 15' MAST ARM, (SPECIAL)</t>
        </is>
      </c>
      <c s="5" t="inlineStr" r="C18405">
        <is>
          <t xml:space="preserve">EACH   </t>
        </is>
      </c>
      <c s="6" r="D18405">
        <v>37.000</v>
      </c>
      <c s="7" r="E18405">
        <v>9</v>
      </c>
      <c s="8" t="inlineStr" r="F18405">
        <is>
          <t xml:space="preserve">78483</t>
        </is>
      </c>
      <c s="8" t="inlineStr" r="G18405">
        <is>
          <t xml:space="preserve">127</t>
        </is>
      </c>
      <c s="9" r="H18405">
        <v>8358.6200</v>
      </c>
      <c s="8" t="inlineStr" r="I18405">
        <is>
          <t xml:space="preserve"/>
        </is>
      </c>
      <c s="8" t="inlineStr" r="J18405">
        <is>
          <t xml:space="preserve"> Jefferson</t>
        </is>
      </c>
    </row>
    <row r="18406" ht="20.25" customHeight="0">
      <c s="5" t="inlineStr" r="A18406">
        <is>
          <t xml:space="preserve">X8300515</t>
        </is>
      </c>
      <c s="5" t="inlineStr" r="B18406">
        <is>
          <t xml:space="preserve">LIGHT POLE, 15' MAST ARM, (SPECIAL)</t>
        </is>
      </c>
      <c s="5" t="inlineStr" r="C18406">
        <is>
          <t xml:space="preserve">EACH   </t>
        </is>
      </c>
      <c s="6" r="D18406">
        <v>37.000</v>
      </c>
      <c s="7" r="E18406">
        <v>9</v>
      </c>
      <c s="8" t="inlineStr" r="F18406">
        <is>
          <t xml:space="preserve">78483</t>
        </is>
      </c>
      <c s="8" t="inlineStr" r="G18406">
        <is>
          <t xml:space="preserve">127</t>
        </is>
      </c>
      <c s="9" r="H18406">
        <v>8600.0000</v>
      </c>
      <c s="8" t="inlineStr" r="I18406">
        <is>
          <t xml:space="preserve"/>
        </is>
      </c>
      <c s="8" t="inlineStr" r="J18406">
        <is>
          <t xml:space="preserve"> Jefferson</t>
        </is>
      </c>
    </row>
    <row r="18407" ht="20.25" customHeight="0">
      <c s="5" t="inlineStr" r="A18407">
        <is>
          <t xml:space="preserve">X8301115</t>
        </is>
      </c>
      <c s="5" t="inlineStr" r="B18407">
        <is>
          <t xml:space="preserve">MAST ARM,STREET LIGHTING,15'</t>
        </is>
      </c>
      <c s="5" t="inlineStr" r="C18407">
        <is>
          <t xml:space="preserve">EACH   </t>
        </is>
      </c>
      <c s="6" r="D18407">
        <v>6.000</v>
      </c>
      <c s="7" r="E18407">
        <v>1</v>
      </c>
      <c s="8" t="inlineStr" r="F18407">
        <is>
          <t xml:space="preserve">61K07</t>
        </is>
      </c>
      <c s="8" t="inlineStr" r="G18407">
        <is>
          <t xml:space="preserve">140</t>
        </is>
      </c>
      <c s="9" r="H18407">
        <v>1485.0000</v>
      </c>
      <c s="8" t="inlineStr" r="I18407">
        <is>
          <t xml:space="preserve">Y</t>
        </is>
      </c>
      <c s="8" t="inlineStr" r="J18407">
        <is>
          <t xml:space="preserve"> Cook</t>
        </is>
      </c>
    </row>
    <row r="18408" ht="20.25" customHeight="0">
      <c s="5" t="inlineStr" r="A18408">
        <is>
          <t xml:space="preserve">X8301115</t>
        </is>
      </c>
      <c s="5" t="inlineStr" r="B18408">
        <is>
          <t xml:space="preserve">MAST ARM,STREET LIGHTING,15'</t>
        </is>
      </c>
      <c s="5" t="inlineStr" r="C18408">
        <is>
          <t xml:space="preserve">EACH   </t>
        </is>
      </c>
      <c s="6" r="D18408">
        <v>6.000</v>
      </c>
      <c s="7" r="E18408">
        <v>1</v>
      </c>
      <c s="8" t="inlineStr" r="F18408">
        <is>
          <t xml:space="preserve">61K07</t>
        </is>
      </c>
      <c s="8" t="inlineStr" r="G18408">
        <is>
          <t xml:space="preserve">140</t>
        </is>
      </c>
      <c s="9" r="H18408">
        <v>1326.0000</v>
      </c>
      <c s="8" t="inlineStr" r="I18408">
        <is>
          <t xml:space="preserve"/>
        </is>
      </c>
      <c s="8" t="inlineStr" r="J18408">
        <is>
          <t xml:space="preserve"> Cook</t>
        </is>
      </c>
    </row>
    <row r="18409" ht="20.25" customHeight="0">
      <c s="5" t="inlineStr" r="A18409">
        <is>
          <t xml:space="preserve">X8301115</t>
        </is>
      </c>
      <c s="5" t="inlineStr" r="B18409">
        <is>
          <t xml:space="preserve">MAST ARM,STREET LIGHTING,15'</t>
        </is>
      </c>
      <c s="5" t="inlineStr" r="C18409">
        <is>
          <t xml:space="preserve">EACH   </t>
        </is>
      </c>
      <c s="6" r="D18409">
        <v>6.000</v>
      </c>
      <c s="7" r="E18409">
        <v>1</v>
      </c>
      <c s="8" t="inlineStr" r="F18409">
        <is>
          <t xml:space="preserve">61K07</t>
        </is>
      </c>
      <c s="8" t="inlineStr" r="G18409">
        <is>
          <t xml:space="preserve">140</t>
        </is>
      </c>
      <c s="9" r="H18409">
        <v>1326.0000</v>
      </c>
      <c s="8" t="inlineStr" r="I18409">
        <is>
          <t xml:space="preserve"/>
        </is>
      </c>
      <c s="8" t="inlineStr" r="J18409">
        <is>
          <t xml:space="preserve"> Cook</t>
        </is>
      </c>
    </row>
    <row r="18410" ht="20.25" customHeight="0">
      <c s="5" t="inlineStr" r="A18410">
        <is>
          <t xml:space="preserve">X8301115</t>
        </is>
      </c>
      <c s="5" t="inlineStr" r="B18410">
        <is>
          <t xml:space="preserve">MAST ARM,STREET LIGHTING,15'</t>
        </is>
      </c>
      <c s="5" t="inlineStr" r="C18410">
        <is>
          <t xml:space="preserve">EACH   </t>
        </is>
      </c>
      <c s="6" r="D18410">
        <v>6.000</v>
      </c>
      <c s="7" r="E18410">
        <v>1</v>
      </c>
      <c s="8" t="inlineStr" r="F18410">
        <is>
          <t xml:space="preserve">61K07</t>
        </is>
      </c>
      <c s="8" t="inlineStr" r="G18410">
        <is>
          <t xml:space="preserve">140</t>
        </is>
      </c>
      <c s="9" r="H18410">
        <v>1326.0000</v>
      </c>
      <c s="8" t="inlineStr" r="I18410">
        <is>
          <t xml:space="preserve"/>
        </is>
      </c>
      <c s="8" t="inlineStr" r="J18410">
        <is>
          <t xml:space="preserve"> Cook</t>
        </is>
      </c>
    </row>
    <row r="18411" ht="20.25" customHeight="0">
      <c s="5" t="inlineStr" r="A18411">
        <is>
          <t xml:space="preserve">X8302135</t>
        </is>
      </c>
      <c s="5" t="inlineStr" r="B18411">
        <is>
          <t xml:space="preserve">WOOD POLE, 35 FT, CLASS 4</t>
        </is>
      </c>
      <c s="5" t="inlineStr" r="C18411">
        <is>
          <t xml:space="preserve">EACH   </t>
        </is>
      </c>
      <c s="6" r="D18411">
        <v>5.000</v>
      </c>
      <c s="7" r="E18411">
        <v>5</v>
      </c>
      <c s="8" t="inlineStr" r="F18411">
        <is>
          <t xml:space="preserve">70G85</t>
        </is>
      </c>
      <c s="8" t="inlineStr" r="G18411">
        <is>
          <t xml:space="preserve">071</t>
        </is>
      </c>
      <c s="9" r="H18411">
        <v>2774.7200</v>
      </c>
      <c s="8" t="inlineStr" r="I18411">
        <is>
          <t xml:space="preserve">Y</t>
        </is>
      </c>
      <c s="8" t="inlineStr" r="J18411">
        <is>
          <t xml:space="preserve">Various</t>
        </is>
      </c>
    </row>
    <row r="18412" ht="20.25" customHeight="0">
      <c s="5" t="inlineStr" r="A18412">
        <is>
          <t xml:space="preserve">X8302135</t>
        </is>
      </c>
      <c s="5" t="inlineStr" r="B18412">
        <is>
          <t xml:space="preserve">WOOD POLE, 35 FT, CLASS 4</t>
        </is>
      </c>
      <c s="5" t="inlineStr" r="C18412">
        <is>
          <t xml:space="preserve">EACH   </t>
        </is>
      </c>
      <c s="6" r="D18412">
        <v>5.000</v>
      </c>
      <c s="7" r="E18412">
        <v>5</v>
      </c>
      <c s="8" t="inlineStr" r="F18412">
        <is>
          <t xml:space="preserve">70G85</t>
        </is>
      </c>
      <c s="8" t="inlineStr" r="G18412">
        <is>
          <t xml:space="preserve">071</t>
        </is>
      </c>
      <c s="9" r="H18412">
        <v>5000.0000</v>
      </c>
      <c s="8" t="inlineStr" r="I18412">
        <is>
          <t xml:space="preserve"/>
        </is>
      </c>
      <c s="8" t="inlineStr" r="J18412">
        <is>
          <t xml:space="preserve">Various</t>
        </is>
      </c>
    </row>
    <row r="18413" ht="20.25" customHeight="0">
      <c s="5" t="inlineStr" r="A18413">
        <is>
          <t xml:space="preserve">X8302135</t>
        </is>
      </c>
      <c s="5" t="inlineStr" r="B18413">
        <is>
          <t xml:space="preserve">WOOD POLE, 35 FT, CLASS 4</t>
        </is>
      </c>
      <c s="5" t="inlineStr" r="C18413">
        <is>
          <t xml:space="preserve">EACH   </t>
        </is>
      </c>
      <c s="6" r="D18413">
        <v>5.000</v>
      </c>
      <c s="7" r="E18413">
        <v>5</v>
      </c>
      <c s="8" t="inlineStr" r="F18413">
        <is>
          <t xml:space="preserve">70G85</t>
        </is>
      </c>
      <c s="8" t="inlineStr" r="G18413">
        <is>
          <t xml:space="preserve">071</t>
        </is>
      </c>
      <c s="9" r="H18413">
        <v>7204.0000</v>
      </c>
      <c s="8" t="inlineStr" r="I18413">
        <is>
          <t xml:space="preserve"/>
        </is>
      </c>
      <c s="8" t="inlineStr" r="J18413">
        <is>
          <t xml:space="preserve">Various</t>
        </is>
      </c>
    </row>
    <row r="18414" ht="20.25" customHeight="0">
      <c s="5" t="inlineStr" r="A18414">
        <is>
          <t xml:space="preserve">X8302161</t>
        </is>
      </c>
      <c s="5" t="inlineStr" r="B18414">
        <is>
          <t xml:space="preserve">TEMPORARY WOOD POLE, 60 FT., CLASS 4</t>
        </is>
      </c>
      <c s="5" t="inlineStr" r="C18414">
        <is>
          <t xml:space="preserve">EACH   </t>
        </is>
      </c>
      <c s="6" r="D18414">
        <v>1.000</v>
      </c>
      <c s="7" r="E18414">
        <v>1</v>
      </c>
      <c s="8" t="inlineStr" r="F18414">
        <is>
          <t xml:space="preserve">61K81</t>
        </is>
      </c>
      <c s="8" t="inlineStr" r="G18414">
        <is>
          <t xml:space="preserve">087</t>
        </is>
      </c>
      <c s="9" r="H18414">
        <v>3000.0000</v>
      </c>
      <c s="8" t="inlineStr" r="I18414">
        <is>
          <t xml:space="preserve">Y</t>
        </is>
      </c>
      <c s="8" t="inlineStr" r="J18414">
        <is>
          <t xml:space="preserve"> Will</t>
        </is>
      </c>
    </row>
    <row r="18415" ht="20.25" customHeight="0">
      <c s="5" t="inlineStr" r="A18415">
        <is>
          <t xml:space="preserve">X8302161</t>
        </is>
      </c>
      <c s="5" t="inlineStr" r="B18415">
        <is>
          <t xml:space="preserve">TEMPORARY WOOD POLE, 60 FT., CLASS 4</t>
        </is>
      </c>
      <c s="5" t="inlineStr" r="C18415">
        <is>
          <t xml:space="preserve">EACH   </t>
        </is>
      </c>
      <c s="6" r="D18415">
        <v>1.000</v>
      </c>
      <c s="7" r="E18415">
        <v>1</v>
      </c>
      <c s="8" t="inlineStr" r="F18415">
        <is>
          <t xml:space="preserve">61K81</t>
        </is>
      </c>
      <c s="8" t="inlineStr" r="G18415">
        <is>
          <t xml:space="preserve">087</t>
        </is>
      </c>
      <c s="9" r="H18415">
        <v>2866.7200</v>
      </c>
      <c s="8" t="inlineStr" r="I18415">
        <is>
          <t xml:space="preserve"/>
        </is>
      </c>
      <c s="8" t="inlineStr" r="J18415">
        <is>
          <t xml:space="preserve"> Will</t>
        </is>
      </c>
    </row>
    <row r="18416" ht="20.25" customHeight="0">
      <c s="5" t="inlineStr" r="A18416">
        <is>
          <t xml:space="preserve">X8302161</t>
        </is>
      </c>
      <c s="5" t="inlineStr" r="B18416">
        <is>
          <t xml:space="preserve">TEMPORARY WOOD POLE, 60 FT., CLASS 4</t>
        </is>
      </c>
      <c s="5" t="inlineStr" r="C18416">
        <is>
          <t xml:space="preserve">EACH   </t>
        </is>
      </c>
      <c s="6" r="D18416">
        <v>1.000</v>
      </c>
      <c s="7" r="E18416">
        <v>1</v>
      </c>
      <c s="8" t="inlineStr" r="F18416">
        <is>
          <t xml:space="preserve">61K81</t>
        </is>
      </c>
      <c s="8" t="inlineStr" r="G18416">
        <is>
          <t xml:space="preserve">087</t>
        </is>
      </c>
      <c s="9" r="H18416">
        <v>3197.0000</v>
      </c>
      <c s="8" t="inlineStr" r="I18416">
        <is>
          <t xml:space="preserve"/>
        </is>
      </c>
      <c s="8" t="inlineStr" r="J18416">
        <is>
          <t xml:space="preserve"> Will</t>
        </is>
      </c>
    </row>
    <row r="18417" ht="20.25" customHeight="0">
      <c s="5" t="inlineStr" r="A18417">
        <is>
          <t xml:space="preserve">X8302161</t>
        </is>
      </c>
      <c s="5" t="inlineStr" r="B18417">
        <is>
          <t xml:space="preserve">TEMPORARY WOOD POLE, 60 FT., CLASS 4</t>
        </is>
      </c>
      <c s="5" t="inlineStr" r="C18417">
        <is>
          <t xml:space="preserve">EACH   </t>
        </is>
      </c>
      <c s="6" r="D18417">
        <v>1.000</v>
      </c>
      <c s="7" r="E18417">
        <v>1</v>
      </c>
      <c s="8" t="inlineStr" r="F18417">
        <is>
          <t xml:space="preserve">61K81</t>
        </is>
      </c>
      <c s="8" t="inlineStr" r="G18417">
        <is>
          <t xml:space="preserve">087</t>
        </is>
      </c>
      <c s="9" r="H18417">
        <v>3300.0000</v>
      </c>
      <c s="8" t="inlineStr" r="I18417">
        <is>
          <t xml:space="preserve"/>
        </is>
      </c>
      <c s="8" t="inlineStr" r="J18417">
        <is>
          <t xml:space="preserve"> Will</t>
        </is>
      </c>
    </row>
    <row r="18418" ht="20.25" customHeight="0">
      <c s="5" t="inlineStr" r="A18418">
        <is>
          <t xml:space="preserve">X8302161</t>
        </is>
      </c>
      <c s="5" t="inlineStr" r="B18418">
        <is>
          <t xml:space="preserve">TEMPORARY WOOD POLE, 60 FT., CLASS 4</t>
        </is>
      </c>
      <c s="5" t="inlineStr" r="C18418">
        <is>
          <t xml:space="preserve">EACH   </t>
        </is>
      </c>
      <c s="6" r="D18418">
        <v>1.000</v>
      </c>
      <c s="7" r="E18418">
        <v>9</v>
      </c>
      <c s="8" t="inlineStr" r="F18418">
        <is>
          <t xml:space="preserve">78483</t>
        </is>
      </c>
      <c s="8" t="inlineStr" r="G18418">
        <is>
          <t xml:space="preserve">127</t>
        </is>
      </c>
      <c s="9" r="H18418">
        <v>2782.5000</v>
      </c>
      <c s="8" t="inlineStr" r="I18418">
        <is>
          <t xml:space="preserve">Y</t>
        </is>
      </c>
      <c s="8" t="inlineStr" r="J18418">
        <is>
          <t xml:space="preserve"> Jefferson</t>
        </is>
      </c>
    </row>
    <row r="18419" ht="20.25" customHeight="0">
      <c s="5" t="inlineStr" r="A18419">
        <is>
          <t xml:space="preserve">X8302161</t>
        </is>
      </c>
      <c s="5" t="inlineStr" r="B18419">
        <is>
          <t xml:space="preserve">TEMPORARY WOOD POLE, 60 FT., CLASS 4</t>
        </is>
      </c>
      <c s="5" t="inlineStr" r="C18419">
        <is>
          <t xml:space="preserve">EACH   </t>
        </is>
      </c>
      <c s="6" r="D18419">
        <v>1.000</v>
      </c>
      <c s="7" r="E18419">
        <v>9</v>
      </c>
      <c s="8" t="inlineStr" r="F18419">
        <is>
          <t xml:space="preserve">78483</t>
        </is>
      </c>
      <c s="8" t="inlineStr" r="G18419">
        <is>
          <t xml:space="preserve">127</t>
        </is>
      </c>
      <c s="9" r="H18419">
        <v>2650.0000</v>
      </c>
      <c s="8" t="inlineStr" r="I18419">
        <is>
          <t xml:space="preserve"/>
        </is>
      </c>
      <c s="8" t="inlineStr" r="J18419">
        <is>
          <t xml:space="preserve"> Jefferson</t>
        </is>
      </c>
    </row>
    <row r="18420" ht="20.25" customHeight="0">
      <c s="5" t="inlineStr" r="A18420">
        <is>
          <t xml:space="preserve">X8302161</t>
        </is>
      </c>
      <c s="5" t="inlineStr" r="B18420">
        <is>
          <t xml:space="preserve">TEMPORARY WOOD POLE, 60 FT., CLASS 4</t>
        </is>
      </c>
      <c s="5" t="inlineStr" r="C18420">
        <is>
          <t xml:space="preserve">EACH   </t>
        </is>
      </c>
      <c s="6" r="D18420">
        <v>1.000</v>
      </c>
      <c s="7" r="E18420">
        <v>9</v>
      </c>
      <c s="8" t="inlineStr" r="F18420">
        <is>
          <t xml:space="preserve">78483</t>
        </is>
      </c>
      <c s="8" t="inlineStr" r="G18420">
        <is>
          <t xml:space="preserve">127</t>
        </is>
      </c>
      <c s="9" r="H18420">
        <v>2945.5200</v>
      </c>
      <c s="8" t="inlineStr" r="I18420">
        <is>
          <t xml:space="preserve"/>
        </is>
      </c>
      <c s="8" t="inlineStr" r="J18420">
        <is>
          <t xml:space="preserve"> Jefferson</t>
        </is>
      </c>
    </row>
    <row r="18421" ht="20.25" customHeight="0">
      <c s="5" t="inlineStr" r="A18421">
        <is>
          <t xml:space="preserve">X8302161</t>
        </is>
      </c>
      <c s="5" t="inlineStr" r="B18421">
        <is>
          <t xml:space="preserve">TEMPORARY WOOD POLE, 60 FT., CLASS 4</t>
        </is>
      </c>
      <c s="5" t="inlineStr" r="C18421">
        <is>
          <t xml:space="preserve">EACH   </t>
        </is>
      </c>
      <c s="6" r="D18421">
        <v>1.000</v>
      </c>
      <c s="7" r="E18421">
        <v>9</v>
      </c>
      <c s="8" t="inlineStr" r="F18421">
        <is>
          <t xml:space="preserve">78483</t>
        </is>
      </c>
      <c s="8" t="inlineStr" r="G18421">
        <is>
          <t xml:space="preserve">127</t>
        </is>
      </c>
      <c s="9" r="H18421">
        <v>3000.0000</v>
      </c>
      <c s="8" t="inlineStr" r="I18421">
        <is>
          <t xml:space="preserve"/>
        </is>
      </c>
      <c s="8" t="inlineStr" r="J18421">
        <is>
          <t xml:space="preserve"> Jefferson</t>
        </is>
      </c>
    </row>
    <row r="18422" ht="20.25" customHeight="0">
      <c s="5" t="inlineStr" r="A18422">
        <is>
          <t xml:space="preserve">X8302161</t>
        </is>
      </c>
      <c s="5" t="inlineStr" r="B18422">
        <is>
          <t xml:space="preserve">TEMPORARY WOOD POLE, 60 FT., CLASS 4</t>
        </is>
      </c>
      <c s="5" t="inlineStr" r="C18422">
        <is>
          <t xml:space="preserve">EACH   </t>
        </is>
      </c>
      <c s="6" r="D18422">
        <v>1.000</v>
      </c>
      <c s="7" r="E18422">
        <v>9</v>
      </c>
      <c s="8" t="inlineStr" r="F18422">
        <is>
          <t xml:space="preserve">78483</t>
        </is>
      </c>
      <c s="8" t="inlineStr" r="G18422">
        <is>
          <t xml:space="preserve">127</t>
        </is>
      </c>
      <c s="9" r="H18422">
        <v>4275.0000</v>
      </c>
      <c s="8" t="inlineStr" r="I18422">
        <is>
          <t xml:space="preserve"/>
        </is>
      </c>
      <c s="8" t="inlineStr" r="J18422">
        <is>
          <t xml:space="preserve"> Jefferson</t>
        </is>
      </c>
    </row>
    <row r="18423" ht="20.25" customHeight="0">
      <c s="5" t="inlineStr" r="A18423">
        <is>
          <t xml:space="preserve">X8302163</t>
        </is>
      </c>
      <c s="5" t="inlineStr" r="B18423">
        <is>
          <t xml:space="preserve">TEMPORARY WOOD POLE, 60 FT., CLASS 4, 15 FT. MAST ARM</t>
        </is>
      </c>
      <c s="5" t="inlineStr" r="C18423">
        <is>
          <t xml:space="preserve">EACH   </t>
        </is>
      </c>
      <c s="6" r="D18423">
        <v>21.000</v>
      </c>
      <c s="7" r="E18423">
        <v>9</v>
      </c>
      <c s="8" t="inlineStr" r="F18423">
        <is>
          <t xml:space="preserve">78483</t>
        </is>
      </c>
      <c s="8" t="inlineStr" r="G18423">
        <is>
          <t xml:space="preserve">127</t>
        </is>
      </c>
      <c s="9" r="H18423">
        <v>3675.0000</v>
      </c>
      <c s="8" t="inlineStr" r="I18423">
        <is>
          <t xml:space="preserve">Y</t>
        </is>
      </c>
      <c s="8" t="inlineStr" r="J18423">
        <is>
          <t xml:space="preserve"> Jefferson</t>
        </is>
      </c>
    </row>
    <row r="18424" ht="20.25" customHeight="0">
      <c s="5" t="inlineStr" r="A18424">
        <is>
          <t xml:space="preserve">X8302163</t>
        </is>
      </c>
      <c s="5" t="inlineStr" r="B18424">
        <is>
          <t xml:space="preserve">TEMPORARY WOOD POLE, 60 FT., CLASS 4, 15 FT. MAST ARM</t>
        </is>
      </c>
      <c s="5" t="inlineStr" r="C18424">
        <is>
          <t xml:space="preserve">EACH   </t>
        </is>
      </c>
      <c s="6" r="D18424">
        <v>21.000</v>
      </c>
      <c s="7" r="E18424">
        <v>9</v>
      </c>
      <c s="8" t="inlineStr" r="F18424">
        <is>
          <t xml:space="preserve">78483</t>
        </is>
      </c>
      <c s="8" t="inlineStr" r="G18424">
        <is>
          <t xml:space="preserve">127</t>
        </is>
      </c>
      <c s="9" r="H18424">
        <v>3500.0000</v>
      </c>
      <c s="8" t="inlineStr" r="I18424">
        <is>
          <t xml:space="preserve"/>
        </is>
      </c>
      <c s="8" t="inlineStr" r="J18424">
        <is>
          <t xml:space="preserve"> Jefferson</t>
        </is>
      </c>
    </row>
    <row r="18425" ht="20.25" customHeight="0">
      <c s="5" t="inlineStr" r="A18425">
        <is>
          <t xml:space="preserve">X8302163</t>
        </is>
      </c>
      <c s="5" t="inlineStr" r="B18425">
        <is>
          <t xml:space="preserve">TEMPORARY WOOD POLE, 60 FT., CLASS 4, 15 FT. MAST ARM</t>
        </is>
      </c>
      <c s="5" t="inlineStr" r="C18425">
        <is>
          <t xml:space="preserve">EACH   </t>
        </is>
      </c>
      <c s="6" r="D18425">
        <v>21.000</v>
      </c>
      <c s="7" r="E18425">
        <v>9</v>
      </c>
      <c s="8" t="inlineStr" r="F18425">
        <is>
          <t xml:space="preserve">78483</t>
        </is>
      </c>
      <c s="8" t="inlineStr" r="G18425">
        <is>
          <t xml:space="preserve">127</t>
        </is>
      </c>
      <c s="9" r="H18425">
        <v>3890.3100</v>
      </c>
      <c s="8" t="inlineStr" r="I18425">
        <is>
          <t xml:space="preserve"/>
        </is>
      </c>
      <c s="8" t="inlineStr" r="J18425">
        <is>
          <t xml:space="preserve"> Jefferson</t>
        </is>
      </c>
    </row>
    <row r="18426" ht="20.25" customHeight="0">
      <c s="5" t="inlineStr" r="A18426">
        <is>
          <t xml:space="preserve">X8302163</t>
        </is>
      </c>
      <c s="5" t="inlineStr" r="B18426">
        <is>
          <t xml:space="preserve">TEMPORARY WOOD POLE, 60 FT., CLASS 4, 15 FT. MAST ARM</t>
        </is>
      </c>
      <c s="5" t="inlineStr" r="C18426">
        <is>
          <t xml:space="preserve">EACH   </t>
        </is>
      </c>
      <c s="6" r="D18426">
        <v>21.000</v>
      </c>
      <c s="7" r="E18426">
        <v>9</v>
      </c>
      <c s="8" t="inlineStr" r="F18426">
        <is>
          <t xml:space="preserve">78483</t>
        </is>
      </c>
      <c s="8" t="inlineStr" r="G18426">
        <is>
          <t xml:space="preserve">127</t>
        </is>
      </c>
      <c s="9" r="H18426">
        <v>4000.0000</v>
      </c>
      <c s="8" t="inlineStr" r="I18426">
        <is>
          <t xml:space="preserve"/>
        </is>
      </c>
      <c s="8" t="inlineStr" r="J18426">
        <is>
          <t xml:space="preserve"> Jefferson</t>
        </is>
      </c>
    </row>
    <row r="18427" ht="20.25" customHeight="0">
      <c s="5" t="inlineStr" r="A18427">
        <is>
          <t xml:space="preserve">X8302163</t>
        </is>
      </c>
      <c s="5" t="inlineStr" r="B18427">
        <is>
          <t xml:space="preserve">TEMPORARY WOOD POLE, 60 FT., CLASS 4, 15 FT. MAST ARM</t>
        </is>
      </c>
      <c s="5" t="inlineStr" r="C18427">
        <is>
          <t xml:space="preserve">EACH   </t>
        </is>
      </c>
      <c s="6" r="D18427">
        <v>21.000</v>
      </c>
      <c s="7" r="E18427">
        <v>9</v>
      </c>
      <c s="8" t="inlineStr" r="F18427">
        <is>
          <t xml:space="preserve">78483</t>
        </is>
      </c>
      <c s="8" t="inlineStr" r="G18427">
        <is>
          <t xml:space="preserve">127</t>
        </is>
      </c>
      <c s="9" r="H18427">
        <v>5000.0000</v>
      </c>
      <c s="8" t="inlineStr" r="I18427">
        <is>
          <t xml:space="preserve"/>
        </is>
      </c>
      <c s="8" t="inlineStr" r="J18427">
        <is>
          <t xml:space="preserve"> Jefferson</t>
        </is>
      </c>
    </row>
    <row r="18428" ht="20.25" customHeight="0">
      <c s="5" t="inlineStr" r="A18428">
        <is>
          <t xml:space="preserve">X8350003</t>
        </is>
      </c>
      <c s="5" t="inlineStr" r="B18428">
        <is>
          <t xml:space="preserve">MAINTENANCE OF EXISTING HIGH MAST LIGHT TOWERS</t>
        </is>
      </c>
      <c s="5" t="inlineStr" r="C18428">
        <is>
          <t xml:space="preserve">EACH   </t>
        </is>
      </c>
      <c s="6" r="D18428">
        <v>123.000</v>
      </c>
      <c s="7" r="E18428">
        <v>3</v>
      </c>
      <c s="8" t="inlineStr" r="F18428">
        <is>
          <t xml:space="preserve">66P97</t>
        </is>
      </c>
      <c s="8" t="inlineStr" r="G18428">
        <is>
          <t xml:space="preserve">014</t>
        </is>
      </c>
      <c s="9" r="H18428">
        <v>2775.0000</v>
      </c>
      <c s="8" t="inlineStr" r="I18428">
        <is>
          <t xml:space="preserve">Y</t>
        </is>
      </c>
      <c s="8" t="inlineStr" r="J18428">
        <is>
          <t xml:space="preserve">Various</t>
        </is>
      </c>
    </row>
    <row r="18429" ht="20.25" customHeight="0">
      <c s="5" t="inlineStr" r="A18429">
        <is>
          <t xml:space="preserve">X8360110</t>
        </is>
      </c>
      <c s="5" t="inlineStr" r="B18429">
        <is>
          <t xml:space="preserve">LIGHT POLE FOUNDATION (SPECIAL)</t>
        </is>
      </c>
      <c s="5" t="inlineStr" r="C18429">
        <is>
          <t xml:space="preserve">FOOT   </t>
        </is>
      </c>
      <c s="6" r="D18429">
        <v>40.000</v>
      </c>
      <c s="7" r="E18429">
        <v>1</v>
      </c>
      <c s="8" t="inlineStr" r="F18429">
        <is>
          <t xml:space="preserve">61K43</t>
        </is>
      </c>
      <c s="8" t="inlineStr" r="G18429">
        <is>
          <t xml:space="preserve">086</t>
        </is>
      </c>
      <c s="9" r="H18429">
        <v>317.0000</v>
      </c>
      <c s="8" t="inlineStr" r="I18429">
        <is>
          <t xml:space="preserve">Y</t>
        </is>
      </c>
      <c s="8" t="inlineStr" r="J18429">
        <is>
          <t xml:space="preserve"> McHenry</t>
        </is>
      </c>
    </row>
    <row r="18430" ht="20.25" customHeight="0">
      <c s="5" t="inlineStr" r="A18430">
        <is>
          <t xml:space="preserve">X8360110</t>
        </is>
      </c>
      <c s="5" t="inlineStr" r="B18430">
        <is>
          <t xml:space="preserve">LIGHT POLE FOUNDATION (SPECIAL)</t>
        </is>
      </c>
      <c s="5" t="inlineStr" r="C18430">
        <is>
          <t xml:space="preserve">FOOT   </t>
        </is>
      </c>
      <c s="6" r="D18430">
        <v>40.000</v>
      </c>
      <c s="7" r="E18430">
        <v>1</v>
      </c>
      <c s="8" t="inlineStr" r="F18430">
        <is>
          <t xml:space="preserve">61K43</t>
        </is>
      </c>
      <c s="8" t="inlineStr" r="G18430">
        <is>
          <t xml:space="preserve">086</t>
        </is>
      </c>
      <c s="9" r="H18430">
        <v>270.0000</v>
      </c>
      <c s="8" t="inlineStr" r="I18430">
        <is>
          <t xml:space="preserve"/>
        </is>
      </c>
      <c s="8" t="inlineStr" r="J18430">
        <is>
          <t xml:space="preserve"> McHenry</t>
        </is>
      </c>
    </row>
    <row r="18431" ht="20.25" customHeight="0">
      <c s="5" t="inlineStr" r="A18431">
        <is>
          <t xml:space="preserve">X8360110</t>
        </is>
      </c>
      <c s="5" t="inlineStr" r="B18431">
        <is>
          <t xml:space="preserve">LIGHT POLE FOUNDATION (SPECIAL)</t>
        </is>
      </c>
      <c s="5" t="inlineStr" r="C18431">
        <is>
          <t xml:space="preserve">FOOT   </t>
        </is>
      </c>
      <c s="6" r="D18431">
        <v>40.000</v>
      </c>
      <c s="7" r="E18431">
        <v>1</v>
      </c>
      <c s="8" t="inlineStr" r="F18431">
        <is>
          <t xml:space="preserve">61K43</t>
        </is>
      </c>
      <c s="8" t="inlineStr" r="G18431">
        <is>
          <t xml:space="preserve">086</t>
        </is>
      </c>
      <c s="9" r="H18431">
        <v>282.0000</v>
      </c>
      <c s="8" t="inlineStr" r="I18431">
        <is>
          <t xml:space="preserve"/>
        </is>
      </c>
      <c s="8" t="inlineStr" r="J18431">
        <is>
          <t xml:space="preserve"> McHenry</t>
        </is>
      </c>
    </row>
    <row r="18432" ht="20.25" customHeight="0">
      <c s="5" t="inlineStr" r="A18432">
        <is>
          <t xml:space="preserve">X8360110</t>
        </is>
      </c>
      <c s="5" t="inlineStr" r="B18432">
        <is>
          <t xml:space="preserve">LIGHT POLE FOUNDATION (SPECIAL)</t>
        </is>
      </c>
      <c s="5" t="inlineStr" r="C18432">
        <is>
          <t xml:space="preserve">FOOT   </t>
        </is>
      </c>
      <c s="6" r="D18432">
        <v>40.000</v>
      </c>
      <c s="7" r="E18432">
        <v>1</v>
      </c>
      <c s="8" t="inlineStr" r="F18432">
        <is>
          <t xml:space="preserve">61K43</t>
        </is>
      </c>
      <c s="8" t="inlineStr" r="G18432">
        <is>
          <t xml:space="preserve">086</t>
        </is>
      </c>
      <c s="9" r="H18432">
        <v>350.0000</v>
      </c>
      <c s="8" t="inlineStr" r="I18432">
        <is>
          <t xml:space="preserve"/>
        </is>
      </c>
      <c s="8" t="inlineStr" r="J18432">
        <is>
          <t xml:space="preserve"> McHenry</t>
        </is>
      </c>
    </row>
    <row r="18433" ht="20.25" customHeight="0">
      <c s="5" t="inlineStr" r="A18433">
        <is>
          <t xml:space="preserve">X8360210</t>
        </is>
      </c>
      <c s="5" t="inlineStr" r="B18433">
        <is>
          <t xml:space="preserve">LIGHT POLE FOUNDATION, 24" DIAMETER, SPECIAL</t>
        </is>
      </c>
      <c s="5" t="inlineStr" r="C18433">
        <is>
          <t xml:space="preserve">FOOT   </t>
        </is>
      </c>
      <c s="6" r="D18433">
        <v>28.000</v>
      </c>
      <c s="7" r="E18433">
        <v>1</v>
      </c>
      <c s="8" t="inlineStr" r="F18433">
        <is>
          <t xml:space="preserve">61K43</t>
        </is>
      </c>
      <c s="8" t="inlineStr" r="G18433">
        <is>
          <t xml:space="preserve">086</t>
        </is>
      </c>
      <c s="9" r="H18433">
        <v>388.0000</v>
      </c>
      <c s="8" t="inlineStr" r="I18433">
        <is>
          <t xml:space="preserve">Y</t>
        </is>
      </c>
      <c s="8" t="inlineStr" r="J18433">
        <is>
          <t xml:space="preserve"> McHenry</t>
        </is>
      </c>
    </row>
    <row r="18434" ht="20.25" customHeight="0">
      <c s="5" t="inlineStr" r="A18434">
        <is>
          <t xml:space="preserve">X8360210</t>
        </is>
      </c>
      <c s="5" t="inlineStr" r="B18434">
        <is>
          <t xml:space="preserve">LIGHT POLE FOUNDATION, 24" DIAMETER, SPECIAL</t>
        </is>
      </c>
      <c s="5" t="inlineStr" r="C18434">
        <is>
          <t xml:space="preserve">FOOT   </t>
        </is>
      </c>
      <c s="6" r="D18434">
        <v>28.000</v>
      </c>
      <c s="7" r="E18434">
        <v>1</v>
      </c>
      <c s="8" t="inlineStr" r="F18434">
        <is>
          <t xml:space="preserve">61K43</t>
        </is>
      </c>
      <c s="8" t="inlineStr" r="G18434">
        <is>
          <t xml:space="preserve">086</t>
        </is>
      </c>
      <c s="9" r="H18434">
        <v>280.0000</v>
      </c>
      <c s="8" t="inlineStr" r="I18434">
        <is>
          <t xml:space="preserve"/>
        </is>
      </c>
      <c s="8" t="inlineStr" r="J18434">
        <is>
          <t xml:space="preserve"> McHenry</t>
        </is>
      </c>
    </row>
    <row r="18435" ht="20.25" customHeight="0">
      <c s="5" t="inlineStr" r="A18435">
        <is>
          <t xml:space="preserve">X8360210</t>
        </is>
      </c>
      <c s="5" t="inlineStr" r="B18435">
        <is>
          <t xml:space="preserve">LIGHT POLE FOUNDATION, 24" DIAMETER, SPECIAL</t>
        </is>
      </c>
      <c s="5" t="inlineStr" r="C18435">
        <is>
          <t xml:space="preserve">FOOT   </t>
        </is>
      </c>
      <c s="6" r="D18435">
        <v>28.000</v>
      </c>
      <c s="7" r="E18435">
        <v>1</v>
      </c>
      <c s="8" t="inlineStr" r="F18435">
        <is>
          <t xml:space="preserve">61K43</t>
        </is>
      </c>
      <c s="8" t="inlineStr" r="G18435">
        <is>
          <t xml:space="preserve">086</t>
        </is>
      </c>
      <c s="9" r="H18435">
        <v>345.1800</v>
      </c>
      <c s="8" t="inlineStr" r="I18435">
        <is>
          <t xml:space="preserve"/>
        </is>
      </c>
      <c s="8" t="inlineStr" r="J18435">
        <is>
          <t xml:space="preserve"> McHenry</t>
        </is>
      </c>
    </row>
    <row r="18436" ht="20.25" customHeight="0">
      <c s="5" t="inlineStr" r="A18436">
        <is>
          <t xml:space="preserve">X8360210</t>
        </is>
      </c>
      <c s="5" t="inlineStr" r="B18436">
        <is>
          <t xml:space="preserve">LIGHT POLE FOUNDATION, 24" DIAMETER, SPECIAL</t>
        </is>
      </c>
      <c s="5" t="inlineStr" r="C18436">
        <is>
          <t xml:space="preserve">FOOT   </t>
        </is>
      </c>
      <c s="6" r="D18436">
        <v>28.000</v>
      </c>
      <c s="7" r="E18436">
        <v>1</v>
      </c>
      <c s="8" t="inlineStr" r="F18436">
        <is>
          <t xml:space="preserve">61K43</t>
        </is>
      </c>
      <c s="8" t="inlineStr" r="G18436">
        <is>
          <t xml:space="preserve">086</t>
        </is>
      </c>
      <c s="9" r="H18436">
        <v>350.0000</v>
      </c>
      <c s="8" t="inlineStr" r="I18436">
        <is>
          <t xml:space="preserve"/>
        </is>
      </c>
      <c s="8" t="inlineStr" r="J18436">
        <is>
          <t xml:space="preserve"> McHenry</t>
        </is>
      </c>
    </row>
    <row r="18437" ht="20.25" customHeight="0">
      <c s="5" t="inlineStr" r="A18437">
        <is>
          <t xml:space="preserve">X8360215</t>
        </is>
      </c>
      <c s="5" t="inlineStr" r="B18437">
        <is>
          <t xml:space="preserve">LIGHT POLE FOUNDATION, 24" DIAMETER, OFFSET</t>
        </is>
      </c>
      <c s="5" t="inlineStr" r="C18437">
        <is>
          <t xml:space="preserve">FOOT   </t>
        </is>
      </c>
      <c s="6" r="D18437">
        <v>30.000</v>
      </c>
      <c s="7" r="E18437">
        <v>1</v>
      </c>
      <c s="8" t="inlineStr" r="F18437">
        <is>
          <t xml:space="preserve">61K53</t>
        </is>
      </c>
      <c s="8" t="inlineStr" r="G18437">
        <is>
          <t xml:space="preserve">130</t>
        </is>
      </c>
      <c s="9" r="H18437">
        <v>450.0000</v>
      </c>
      <c s="8" t="inlineStr" r="I18437">
        <is>
          <t xml:space="preserve">Y</t>
        </is>
      </c>
      <c s="8" t="inlineStr" r="J18437">
        <is>
          <t xml:space="preserve"> Cook</t>
        </is>
      </c>
    </row>
    <row r="18438" ht="20.25" customHeight="0">
      <c s="5" t="inlineStr" r="A18438">
        <is>
          <t xml:space="preserve">X8360215</t>
        </is>
      </c>
      <c s="5" t="inlineStr" r="B18438">
        <is>
          <t xml:space="preserve">LIGHT POLE FOUNDATION, 24" DIAMETER, OFFSET</t>
        </is>
      </c>
      <c s="5" t="inlineStr" r="C18438">
        <is>
          <t xml:space="preserve">FOOT   </t>
        </is>
      </c>
      <c s="6" r="D18438">
        <v>20.000</v>
      </c>
      <c s="7" r="E18438">
        <v>1</v>
      </c>
      <c s="8" t="inlineStr" r="F18438">
        <is>
          <t xml:space="preserve">61K68</t>
        </is>
      </c>
      <c s="8" t="inlineStr" r="G18438">
        <is>
          <t xml:space="preserve">131</t>
        </is>
      </c>
      <c s="9" r="H18438">
        <v>486.9400</v>
      </c>
      <c s="8" t="inlineStr" r="I18438">
        <is>
          <t xml:space="preserve">Y</t>
        </is>
      </c>
      <c s="8" t="inlineStr" r="J18438">
        <is>
          <t xml:space="preserve"> Kane</t>
        </is>
      </c>
    </row>
    <row r="18439" ht="20.25" customHeight="0">
      <c s="5" t="inlineStr" r="A18439">
        <is>
          <t xml:space="preserve">X8360215</t>
        </is>
      </c>
      <c s="5" t="inlineStr" r="B18439">
        <is>
          <t xml:space="preserve">LIGHT POLE FOUNDATION, 24" DIAMETER, OFFSET</t>
        </is>
      </c>
      <c s="5" t="inlineStr" r="C18439">
        <is>
          <t xml:space="preserve">FOOT   </t>
        </is>
      </c>
      <c s="6" r="D18439">
        <v>20.000</v>
      </c>
      <c s="7" r="E18439">
        <v>1</v>
      </c>
      <c s="8" t="inlineStr" r="F18439">
        <is>
          <t xml:space="preserve">61K68</t>
        </is>
      </c>
      <c s="8" t="inlineStr" r="G18439">
        <is>
          <t xml:space="preserve">131</t>
        </is>
      </c>
      <c s="9" r="H18439">
        <v>337.8000</v>
      </c>
      <c s="8" t="inlineStr" r="I18439">
        <is>
          <t xml:space="preserve"/>
        </is>
      </c>
      <c s="8" t="inlineStr" r="J18439">
        <is>
          <t xml:space="preserve"> Kane</t>
        </is>
      </c>
    </row>
    <row r="18440" ht="20.25" customHeight="0">
      <c s="5" t="inlineStr" r="A18440">
        <is>
          <t xml:space="preserve">X8360215</t>
        </is>
      </c>
      <c s="5" t="inlineStr" r="B18440">
        <is>
          <t xml:space="preserve">LIGHT POLE FOUNDATION, 24" DIAMETER, OFFSET</t>
        </is>
      </c>
      <c s="5" t="inlineStr" r="C18440">
        <is>
          <t xml:space="preserve">FOOT   </t>
        </is>
      </c>
      <c s="6" r="D18440">
        <v>20.000</v>
      </c>
      <c s="7" r="E18440">
        <v>1</v>
      </c>
      <c s="8" t="inlineStr" r="F18440">
        <is>
          <t xml:space="preserve">61K68</t>
        </is>
      </c>
      <c s="8" t="inlineStr" r="G18440">
        <is>
          <t xml:space="preserve">131</t>
        </is>
      </c>
      <c s="9" r="H18440">
        <v>475.0000</v>
      </c>
      <c s="8" t="inlineStr" r="I18440">
        <is>
          <t xml:space="preserve"/>
        </is>
      </c>
      <c s="8" t="inlineStr" r="J18440">
        <is>
          <t xml:space="preserve"> Kane</t>
        </is>
      </c>
    </row>
    <row r="18441" ht="20.25" customHeight="0">
      <c s="5" t="inlineStr" r="A18441">
        <is>
          <t xml:space="preserve">X8360215</t>
        </is>
      </c>
      <c s="5" t="inlineStr" r="B18441">
        <is>
          <t xml:space="preserve">LIGHT POLE FOUNDATION, 24" DIAMETER, OFFSET</t>
        </is>
      </c>
      <c s="5" t="inlineStr" r="C18441">
        <is>
          <t xml:space="preserve">FOOT   </t>
        </is>
      </c>
      <c s="6" r="D18441">
        <v>20.000</v>
      </c>
      <c s="7" r="E18441">
        <v>1</v>
      </c>
      <c s="8" t="inlineStr" r="F18441">
        <is>
          <t xml:space="preserve">61K68</t>
        </is>
      </c>
      <c s="8" t="inlineStr" r="G18441">
        <is>
          <t xml:space="preserve">131</t>
        </is>
      </c>
      <c s="9" r="H18441">
        <v>500.0000</v>
      </c>
      <c s="8" t="inlineStr" r="I18441">
        <is>
          <t xml:space="preserve"/>
        </is>
      </c>
      <c s="8" t="inlineStr" r="J18441">
        <is>
          <t xml:space="preserve"> Kane</t>
        </is>
      </c>
    </row>
    <row r="18442" ht="20.25" customHeight="0">
      <c s="5" t="inlineStr" r="A18442">
        <is>
          <t xml:space="preserve">X8360215</t>
        </is>
      </c>
      <c s="5" t="inlineStr" r="B18442">
        <is>
          <t xml:space="preserve">LIGHT POLE FOUNDATION, 24" DIAMETER, OFFSET</t>
        </is>
      </c>
      <c s="5" t="inlineStr" r="C18442">
        <is>
          <t xml:space="preserve">FOOT   </t>
        </is>
      </c>
      <c s="6" r="D18442">
        <v>19.000</v>
      </c>
      <c s="7" r="E18442">
        <v>1</v>
      </c>
      <c s="8" t="inlineStr" r="F18442">
        <is>
          <t xml:space="preserve">61K81</t>
        </is>
      </c>
      <c s="8" t="inlineStr" r="G18442">
        <is>
          <t xml:space="preserve">087</t>
        </is>
      </c>
      <c s="9" r="H18442">
        <v>350.0000</v>
      </c>
      <c s="8" t="inlineStr" r="I18442">
        <is>
          <t xml:space="preserve">Y</t>
        </is>
      </c>
      <c s="8" t="inlineStr" r="J18442">
        <is>
          <t xml:space="preserve"> Will</t>
        </is>
      </c>
    </row>
    <row r="18443" ht="20.25" customHeight="0">
      <c s="5" t="inlineStr" r="A18443">
        <is>
          <t xml:space="preserve">X8360215</t>
        </is>
      </c>
      <c s="5" t="inlineStr" r="B18443">
        <is>
          <t xml:space="preserve">LIGHT POLE FOUNDATION, 24" DIAMETER, OFFSET</t>
        </is>
      </c>
      <c s="5" t="inlineStr" r="C18443">
        <is>
          <t xml:space="preserve">FOOT   </t>
        </is>
      </c>
      <c s="6" r="D18443">
        <v>19.000</v>
      </c>
      <c s="7" r="E18443">
        <v>1</v>
      </c>
      <c s="8" t="inlineStr" r="F18443">
        <is>
          <t xml:space="preserve">61K81</t>
        </is>
      </c>
      <c s="8" t="inlineStr" r="G18443">
        <is>
          <t xml:space="preserve">087</t>
        </is>
      </c>
      <c s="9" r="H18443">
        <v>385.0000</v>
      </c>
      <c s="8" t="inlineStr" r="I18443">
        <is>
          <t xml:space="preserve"/>
        </is>
      </c>
      <c s="8" t="inlineStr" r="J18443">
        <is>
          <t xml:space="preserve"> Will</t>
        </is>
      </c>
    </row>
    <row r="18444" ht="20.25" customHeight="0">
      <c s="5" t="inlineStr" r="A18444">
        <is>
          <t xml:space="preserve">X8360215</t>
        </is>
      </c>
      <c s="5" t="inlineStr" r="B18444">
        <is>
          <t xml:space="preserve">LIGHT POLE FOUNDATION, 24" DIAMETER, OFFSET</t>
        </is>
      </c>
      <c s="5" t="inlineStr" r="C18444">
        <is>
          <t xml:space="preserve">FOOT   </t>
        </is>
      </c>
      <c s="6" r="D18444">
        <v>19.000</v>
      </c>
      <c s="7" r="E18444">
        <v>1</v>
      </c>
      <c s="8" t="inlineStr" r="F18444">
        <is>
          <t xml:space="preserve">61K81</t>
        </is>
      </c>
      <c s="8" t="inlineStr" r="G18444">
        <is>
          <t xml:space="preserve">087</t>
        </is>
      </c>
      <c s="9" r="H18444">
        <v>432.5400</v>
      </c>
      <c s="8" t="inlineStr" r="I18444">
        <is>
          <t xml:space="preserve"/>
        </is>
      </c>
      <c s="8" t="inlineStr" r="J18444">
        <is>
          <t xml:space="preserve"> Will</t>
        </is>
      </c>
    </row>
    <row r="18445" ht="20.25" customHeight="0">
      <c s="5" t="inlineStr" r="A18445">
        <is>
          <t xml:space="preserve">X8360215</t>
        </is>
      </c>
      <c s="5" t="inlineStr" r="B18445">
        <is>
          <t xml:space="preserve">LIGHT POLE FOUNDATION, 24" DIAMETER, OFFSET</t>
        </is>
      </c>
      <c s="5" t="inlineStr" r="C18445">
        <is>
          <t xml:space="preserve">FOOT   </t>
        </is>
      </c>
      <c s="6" r="D18445">
        <v>19.000</v>
      </c>
      <c s="7" r="E18445">
        <v>1</v>
      </c>
      <c s="8" t="inlineStr" r="F18445">
        <is>
          <t xml:space="preserve">61K81</t>
        </is>
      </c>
      <c s="8" t="inlineStr" r="G18445">
        <is>
          <t xml:space="preserve">087</t>
        </is>
      </c>
      <c s="9" r="H18445">
        <v>482.0000</v>
      </c>
      <c s="8" t="inlineStr" r="I18445">
        <is>
          <t xml:space="preserve"/>
        </is>
      </c>
      <c s="8" t="inlineStr" r="J18445">
        <is>
          <t xml:space="preserve"> Will</t>
        </is>
      </c>
    </row>
    <row r="18446" ht="20.25" customHeight="0">
      <c s="5" t="inlineStr" r="A18446">
        <is>
          <t xml:space="preserve">X8360215</t>
        </is>
      </c>
      <c s="5" t="inlineStr" r="B18446">
        <is>
          <t xml:space="preserve">LIGHT POLE FOUNDATION, 24" DIAMETER, OFFSET</t>
        </is>
      </c>
      <c s="5" t="inlineStr" r="C18446">
        <is>
          <t xml:space="preserve">FOOT   </t>
        </is>
      </c>
      <c s="6" r="D18446">
        <v>24.000</v>
      </c>
      <c s="7" r="E18446">
        <v>1</v>
      </c>
      <c s="8" t="inlineStr" r="F18446">
        <is>
          <t xml:space="preserve">61L08</t>
        </is>
      </c>
      <c s="8" t="inlineStr" r="G18446">
        <is>
          <t xml:space="preserve">144</t>
        </is>
      </c>
      <c s="9" r="H18446">
        <v>417.8000</v>
      </c>
      <c s="8" t="inlineStr" r="I18446">
        <is>
          <t xml:space="preserve">Y</t>
        </is>
      </c>
      <c s="8" t="inlineStr" r="J18446">
        <is>
          <t xml:space="preserve"> Cook</t>
        </is>
      </c>
    </row>
    <row r="18447" ht="20.25" customHeight="0">
      <c s="5" t="inlineStr" r="A18447">
        <is>
          <t xml:space="preserve">X8360215</t>
        </is>
      </c>
      <c s="5" t="inlineStr" r="B18447">
        <is>
          <t xml:space="preserve">LIGHT POLE FOUNDATION, 24" DIAMETER, OFFSET</t>
        </is>
      </c>
      <c s="5" t="inlineStr" r="C18447">
        <is>
          <t xml:space="preserve">FOOT   </t>
        </is>
      </c>
      <c s="6" r="D18447">
        <v>24.000</v>
      </c>
      <c s="7" r="E18447">
        <v>1</v>
      </c>
      <c s="8" t="inlineStr" r="F18447">
        <is>
          <t xml:space="preserve">61L08</t>
        </is>
      </c>
      <c s="8" t="inlineStr" r="G18447">
        <is>
          <t xml:space="preserve">144</t>
        </is>
      </c>
      <c s="9" r="H18447">
        <v>417.8000</v>
      </c>
      <c s="8" t="inlineStr" r="I18447">
        <is>
          <t xml:space="preserve"/>
        </is>
      </c>
      <c s="8" t="inlineStr" r="J18447">
        <is>
          <t xml:space="preserve"> Cook</t>
        </is>
      </c>
    </row>
    <row r="18448" ht="20.25" customHeight="0">
      <c s="5" t="inlineStr" r="A18448">
        <is>
          <t xml:space="preserve">X8360215</t>
        </is>
      </c>
      <c s="5" t="inlineStr" r="B18448">
        <is>
          <t xml:space="preserve">LIGHT POLE FOUNDATION, 24" DIAMETER, OFFSET</t>
        </is>
      </c>
      <c s="5" t="inlineStr" r="C18448">
        <is>
          <t xml:space="preserve">FOOT   </t>
        </is>
      </c>
      <c s="6" r="D18448">
        <v>24.000</v>
      </c>
      <c s="7" r="E18448">
        <v>1</v>
      </c>
      <c s="8" t="inlineStr" r="F18448">
        <is>
          <t xml:space="preserve">61L08</t>
        </is>
      </c>
      <c s="8" t="inlineStr" r="G18448">
        <is>
          <t xml:space="preserve">144</t>
        </is>
      </c>
      <c s="9" r="H18448">
        <v>462.0000</v>
      </c>
      <c s="8" t="inlineStr" r="I18448">
        <is>
          <t xml:space="preserve"/>
        </is>
      </c>
      <c s="8" t="inlineStr" r="J18448">
        <is>
          <t xml:space="preserve"> Cook</t>
        </is>
      </c>
    </row>
    <row r="18449" ht="20.25" customHeight="0">
      <c s="5" t="inlineStr" r="A18449">
        <is>
          <t xml:space="preserve">X8380084</t>
        </is>
      </c>
      <c s="5" t="inlineStr" r="B18449">
        <is>
          <t xml:space="preserve">BREAKAWAY DEVICE, COUPLING</t>
        </is>
      </c>
      <c s="5" t="inlineStr" r="C18449">
        <is>
          <t xml:space="preserve">EACH   </t>
        </is>
      </c>
      <c s="6" r="D18449">
        <v>34.000</v>
      </c>
      <c s="7" r="E18449">
        <v>1</v>
      </c>
      <c s="8" t="inlineStr" r="F18449">
        <is>
          <t xml:space="preserve">61K53</t>
        </is>
      </c>
      <c s="8" t="inlineStr" r="G18449">
        <is>
          <t xml:space="preserve">130</t>
        </is>
      </c>
      <c s="9" r="H18449">
        <v>1100.0000</v>
      </c>
      <c s="8" t="inlineStr" r="I18449">
        <is>
          <t xml:space="preserve">Y</t>
        </is>
      </c>
      <c s="8" t="inlineStr" r="J18449">
        <is>
          <t xml:space="preserve"> Cook</t>
        </is>
      </c>
    </row>
    <row r="18450" ht="20.25" customHeight="0">
      <c s="5" t="inlineStr" r="A18450">
        <is>
          <t xml:space="preserve">X8400102</t>
        </is>
      </c>
      <c s="5" t="inlineStr" r="B18450">
        <is>
          <t xml:space="preserve">MAINTENANCE OF LIGHTING SYSTEM</t>
        </is>
      </c>
      <c s="5" t="inlineStr" r="C18450">
        <is>
          <t xml:space="preserve">EACH   </t>
        </is>
      </c>
      <c s="6" r="D18450">
        <v>1.000</v>
      </c>
      <c s="7" r="E18450">
        <v>1</v>
      </c>
      <c s="8" t="inlineStr" r="F18450">
        <is>
          <t xml:space="preserve">61K81</t>
        </is>
      </c>
      <c s="8" t="inlineStr" r="G18450">
        <is>
          <t xml:space="preserve">087</t>
        </is>
      </c>
      <c s="9" r="H18450">
        <v>5000.0000</v>
      </c>
      <c s="8" t="inlineStr" r="I18450">
        <is>
          <t xml:space="preserve">Y</t>
        </is>
      </c>
      <c s="8" t="inlineStr" r="J18450">
        <is>
          <t xml:space="preserve"> Will</t>
        </is>
      </c>
    </row>
    <row r="18451" ht="20.25" customHeight="0">
      <c s="5" t="inlineStr" r="A18451">
        <is>
          <t xml:space="preserve">X8400102</t>
        </is>
      </c>
      <c s="5" t="inlineStr" r="B18451">
        <is>
          <t xml:space="preserve">MAINTENANCE OF LIGHTING SYSTEM</t>
        </is>
      </c>
      <c s="5" t="inlineStr" r="C18451">
        <is>
          <t xml:space="preserve">EACH   </t>
        </is>
      </c>
      <c s="6" r="D18451">
        <v>1.000</v>
      </c>
      <c s="7" r="E18451">
        <v>1</v>
      </c>
      <c s="8" t="inlineStr" r="F18451">
        <is>
          <t xml:space="preserve">61K81</t>
        </is>
      </c>
      <c s="8" t="inlineStr" r="G18451">
        <is>
          <t xml:space="preserve">087</t>
        </is>
      </c>
      <c s="9" r="H18451">
        <v>5500.0000</v>
      </c>
      <c s="8" t="inlineStr" r="I18451">
        <is>
          <t xml:space="preserve"/>
        </is>
      </c>
      <c s="8" t="inlineStr" r="J18451">
        <is>
          <t xml:space="preserve"> Will</t>
        </is>
      </c>
    </row>
    <row r="18452" ht="20.25" customHeight="0">
      <c s="5" t="inlineStr" r="A18452">
        <is>
          <t xml:space="preserve">X8400102</t>
        </is>
      </c>
      <c s="5" t="inlineStr" r="B18452">
        <is>
          <t xml:space="preserve">MAINTENANCE OF LIGHTING SYSTEM</t>
        </is>
      </c>
      <c s="5" t="inlineStr" r="C18452">
        <is>
          <t xml:space="preserve">EACH   </t>
        </is>
      </c>
      <c s="6" r="D18452">
        <v>1.000</v>
      </c>
      <c s="7" r="E18452">
        <v>1</v>
      </c>
      <c s="8" t="inlineStr" r="F18452">
        <is>
          <t xml:space="preserve">61K81</t>
        </is>
      </c>
      <c s="8" t="inlineStr" r="G18452">
        <is>
          <t xml:space="preserve">087</t>
        </is>
      </c>
      <c s="9" r="H18452">
        <v>6779.2100</v>
      </c>
      <c s="8" t="inlineStr" r="I18452">
        <is>
          <t xml:space="preserve"/>
        </is>
      </c>
      <c s="8" t="inlineStr" r="J18452">
        <is>
          <t xml:space="preserve"> Will</t>
        </is>
      </c>
    </row>
    <row r="18453" ht="20.25" customHeight="0">
      <c s="5" t="inlineStr" r="A18453">
        <is>
          <t xml:space="preserve">X8400102</t>
        </is>
      </c>
      <c s="5" t="inlineStr" r="B18453">
        <is>
          <t xml:space="preserve">MAINTENANCE OF LIGHTING SYSTEM</t>
        </is>
      </c>
      <c s="5" t="inlineStr" r="C18453">
        <is>
          <t xml:space="preserve">EACH   </t>
        </is>
      </c>
      <c s="6" r="D18453">
        <v>1.000</v>
      </c>
      <c s="7" r="E18453">
        <v>1</v>
      </c>
      <c s="8" t="inlineStr" r="F18453">
        <is>
          <t xml:space="preserve">61K81</t>
        </is>
      </c>
      <c s="8" t="inlineStr" r="G18453">
        <is>
          <t xml:space="preserve">087</t>
        </is>
      </c>
      <c s="9" r="H18453">
        <v>7560.0000</v>
      </c>
      <c s="8" t="inlineStr" r="I18453">
        <is>
          <t xml:space="preserve"/>
        </is>
      </c>
      <c s="8" t="inlineStr" r="J18453">
        <is>
          <t xml:space="preserve"> Will</t>
        </is>
      </c>
    </row>
    <row r="18454" ht="20.25" customHeight="0">
      <c s="5" t="inlineStr" r="A18454">
        <is>
          <t xml:space="preserve">X8410102</t>
        </is>
      </c>
      <c s="5" t="inlineStr" r="B18454">
        <is>
          <t xml:space="preserve">TEMPORARY LIGHTING SYSTEM</t>
        </is>
      </c>
      <c s="5" t="inlineStr" r="C18454">
        <is>
          <t xml:space="preserve">L SUM  </t>
        </is>
      </c>
      <c s="6" r="D18454">
        <v>1.000</v>
      </c>
      <c s="7" r="E18454">
        <v>9</v>
      </c>
      <c s="8" t="inlineStr" r="F18454">
        <is>
          <t xml:space="preserve">78483</t>
        </is>
      </c>
      <c s="8" t="inlineStr" r="G18454">
        <is>
          <t xml:space="preserve">127</t>
        </is>
      </c>
      <c s="9" r="H18454">
        <v>31080.0000</v>
      </c>
      <c s="8" t="inlineStr" r="I18454">
        <is>
          <t xml:space="preserve">Y</t>
        </is>
      </c>
      <c s="8" t="inlineStr" r="J18454">
        <is>
          <t xml:space="preserve"> Jefferson</t>
        </is>
      </c>
    </row>
    <row r="18455" ht="20.25" customHeight="0">
      <c s="5" t="inlineStr" r="A18455">
        <is>
          <t xml:space="preserve">X8410102</t>
        </is>
      </c>
      <c s="5" t="inlineStr" r="B18455">
        <is>
          <t xml:space="preserve">TEMPORARY LIGHTING SYSTEM</t>
        </is>
      </c>
      <c s="5" t="inlineStr" r="C18455">
        <is>
          <t xml:space="preserve">L SUM  </t>
        </is>
      </c>
      <c s="6" r="D18455">
        <v>1.000</v>
      </c>
      <c s="7" r="E18455">
        <v>9</v>
      </c>
      <c s="8" t="inlineStr" r="F18455">
        <is>
          <t xml:space="preserve">78483</t>
        </is>
      </c>
      <c s="8" t="inlineStr" r="G18455">
        <is>
          <t xml:space="preserve">127</t>
        </is>
      </c>
      <c s="9" r="H18455">
        <v>29600.0000</v>
      </c>
      <c s="8" t="inlineStr" r="I18455">
        <is>
          <t xml:space="preserve"/>
        </is>
      </c>
      <c s="8" t="inlineStr" r="J18455">
        <is>
          <t xml:space="preserve"> Jefferson</t>
        </is>
      </c>
    </row>
    <row r="18456" ht="20.25" customHeight="0">
      <c s="5" t="inlineStr" r="A18456">
        <is>
          <t xml:space="preserve">X8410102</t>
        </is>
      </c>
      <c s="5" t="inlineStr" r="B18456">
        <is>
          <t xml:space="preserve">TEMPORARY LIGHTING SYSTEM</t>
        </is>
      </c>
      <c s="5" t="inlineStr" r="C18456">
        <is>
          <t xml:space="preserve">L SUM  </t>
        </is>
      </c>
      <c s="6" r="D18456">
        <v>1.000</v>
      </c>
      <c s="7" r="E18456">
        <v>9</v>
      </c>
      <c s="8" t="inlineStr" r="F18456">
        <is>
          <t xml:space="preserve">78483</t>
        </is>
      </c>
      <c s="8" t="inlineStr" r="G18456">
        <is>
          <t xml:space="preserve">127</t>
        </is>
      </c>
      <c s="9" r="H18456">
        <v>32900.9500</v>
      </c>
      <c s="8" t="inlineStr" r="I18456">
        <is>
          <t xml:space="preserve"/>
        </is>
      </c>
      <c s="8" t="inlineStr" r="J18456">
        <is>
          <t xml:space="preserve"> Jefferson</t>
        </is>
      </c>
    </row>
    <row r="18457" ht="20.25" customHeight="0">
      <c s="5" t="inlineStr" r="A18457">
        <is>
          <t xml:space="preserve">X8410102</t>
        </is>
      </c>
      <c s="5" t="inlineStr" r="B18457">
        <is>
          <t xml:space="preserve">TEMPORARY LIGHTING SYSTEM</t>
        </is>
      </c>
      <c s="5" t="inlineStr" r="C18457">
        <is>
          <t xml:space="preserve">L SUM  </t>
        </is>
      </c>
      <c s="6" r="D18457">
        <v>1.000</v>
      </c>
      <c s="7" r="E18457">
        <v>9</v>
      </c>
      <c s="8" t="inlineStr" r="F18457">
        <is>
          <t xml:space="preserve">78483</t>
        </is>
      </c>
      <c s="8" t="inlineStr" r="G18457">
        <is>
          <t xml:space="preserve">127</t>
        </is>
      </c>
      <c s="9" r="H18457">
        <v>34000.0000</v>
      </c>
      <c s="8" t="inlineStr" r="I18457">
        <is>
          <t xml:space="preserve"/>
        </is>
      </c>
      <c s="8" t="inlineStr" r="J18457">
        <is>
          <t xml:space="preserve"> Jefferson</t>
        </is>
      </c>
    </row>
    <row r="18458" ht="20.25" customHeight="0">
      <c s="5" t="inlineStr" r="A18458">
        <is>
          <t xml:space="preserve">X8410102</t>
        </is>
      </c>
      <c s="5" t="inlineStr" r="B18458">
        <is>
          <t xml:space="preserve">TEMPORARY LIGHTING SYSTEM</t>
        </is>
      </c>
      <c s="5" t="inlineStr" r="C18458">
        <is>
          <t xml:space="preserve">L SUM  </t>
        </is>
      </c>
      <c s="6" r="D18458">
        <v>1.000</v>
      </c>
      <c s="7" r="E18458">
        <v>9</v>
      </c>
      <c s="8" t="inlineStr" r="F18458">
        <is>
          <t xml:space="preserve">78483</t>
        </is>
      </c>
      <c s="8" t="inlineStr" r="G18458">
        <is>
          <t xml:space="preserve">127</t>
        </is>
      </c>
      <c s="9" r="H18458">
        <v>51000.0000</v>
      </c>
      <c s="8" t="inlineStr" r="I18458">
        <is>
          <t xml:space="preserve"/>
        </is>
      </c>
      <c s="8" t="inlineStr" r="J18458">
        <is>
          <t xml:space="preserve"> Jefferson</t>
        </is>
      </c>
    </row>
    <row r="18459" ht="20.25" customHeight="0">
      <c s="5" t="inlineStr" r="A18459">
        <is>
          <t xml:space="preserve">X8410141</t>
        </is>
      </c>
      <c s="5" t="inlineStr" r="B18459">
        <is>
          <t xml:space="preserve">REMOVAL OF TEMPORARY LUMINAIRE</t>
        </is>
      </c>
      <c s="5" t="inlineStr" r="C18459">
        <is>
          <t xml:space="preserve">EACH   </t>
        </is>
      </c>
      <c s="6" r="D18459">
        <v>6.000</v>
      </c>
      <c s="7" r="E18459">
        <v>1</v>
      </c>
      <c s="8" t="inlineStr" r="F18459">
        <is>
          <t xml:space="preserve">61K07</t>
        </is>
      </c>
      <c s="8" t="inlineStr" r="G18459">
        <is>
          <t xml:space="preserve">140</t>
        </is>
      </c>
      <c s="9" r="H18459">
        <v>717.0000</v>
      </c>
      <c s="8" t="inlineStr" r="I18459">
        <is>
          <t xml:space="preserve">Y</t>
        </is>
      </c>
      <c s="8" t="inlineStr" r="J18459">
        <is>
          <t xml:space="preserve"> Cook</t>
        </is>
      </c>
    </row>
    <row r="18460" ht="20.25" customHeight="0">
      <c s="5" t="inlineStr" r="A18460">
        <is>
          <t xml:space="preserve">X8410141</t>
        </is>
      </c>
      <c s="5" t="inlineStr" r="B18460">
        <is>
          <t xml:space="preserve">REMOVAL OF TEMPORARY LUMINAIRE</t>
        </is>
      </c>
      <c s="5" t="inlineStr" r="C18460">
        <is>
          <t xml:space="preserve">EACH   </t>
        </is>
      </c>
      <c s="6" r="D18460">
        <v>6.000</v>
      </c>
      <c s="7" r="E18460">
        <v>1</v>
      </c>
      <c s="8" t="inlineStr" r="F18460">
        <is>
          <t xml:space="preserve">61K07</t>
        </is>
      </c>
      <c s="8" t="inlineStr" r="G18460">
        <is>
          <t xml:space="preserve">140</t>
        </is>
      </c>
      <c s="9" r="H18460">
        <v>640.0000</v>
      </c>
      <c s="8" t="inlineStr" r="I18460">
        <is>
          <t xml:space="preserve"/>
        </is>
      </c>
      <c s="8" t="inlineStr" r="J18460">
        <is>
          <t xml:space="preserve"> Cook</t>
        </is>
      </c>
    </row>
    <row r="18461" ht="20.25" customHeight="0">
      <c s="5" t="inlineStr" r="A18461">
        <is>
          <t xml:space="preserve">X8410141</t>
        </is>
      </c>
      <c s="5" t="inlineStr" r="B18461">
        <is>
          <t xml:space="preserve">REMOVAL OF TEMPORARY LUMINAIRE</t>
        </is>
      </c>
      <c s="5" t="inlineStr" r="C18461">
        <is>
          <t xml:space="preserve">EACH   </t>
        </is>
      </c>
      <c s="6" r="D18461">
        <v>6.000</v>
      </c>
      <c s="7" r="E18461">
        <v>1</v>
      </c>
      <c s="8" t="inlineStr" r="F18461">
        <is>
          <t xml:space="preserve">61K07</t>
        </is>
      </c>
      <c s="8" t="inlineStr" r="G18461">
        <is>
          <t xml:space="preserve">140</t>
        </is>
      </c>
      <c s="9" r="H18461">
        <v>640.0000</v>
      </c>
      <c s="8" t="inlineStr" r="I18461">
        <is>
          <t xml:space="preserve"/>
        </is>
      </c>
      <c s="8" t="inlineStr" r="J18461">
        <is>
          <t xml:space="preserve"> Cook</t>
        </is>
      </c>
    </row>
    <row r="18462" ht="20.25" customHeight="0">
      <c s="5" t="inlineStr" r="A18462">
        <is>
          <t xml:space="preserve">X8410141</t>
        </is>
      </c>
      <c s="5" t="inlineStr" r="B18462">
        <is>
          <t xml:space="preserve">REMOVAL OF TEMPORARY LUMINAIRE</t>
        </is>
      </c>
      <c s="5" t="inlineStr" r="C18462">
        <is>
          <t xml:space="preserve">EACH   </t>
        </is>
      </c>
      <c s="6" r="D18462">
        <v>6.000</v>
      </c>
      <c s="7" r="E18462">
        <v>1</v>
      </c>
      <c s="8" t="inlineStr" r="F18462">
        <is>
          <t xml:space="preserve">61K07</t>
        </is>
      </c>
      <c s="8" t="inlineStr" r="G18462">
        <is>
          <t xml:space="preserve">140</t>
        </is>
      </c>
      <c s="9" r="H18462">
        <v>640.0000</v>
      </c>
      <c s="8" t="inlineStr" r="I18462">
        <is>
          <t xml:space="preserve"/>
        </is>
      </c>
      <c s="8" t="inlineStr" r="J18462">
        <is>
          <t xml:space="preserve"> Cook</t>
        </is>
      </c>
    </row>
    <row r="18463" ht="20.25" customHeight="0">
      <c s="5" t="inlineStr" r="A18463">
        <is>
          <t xml:space="preserve">X8420506</t>
        </is>
      </c>
      <c s="5" t="inlineStr" r="B18463">
        <is>
          <t xml:space="preserve">REMOVAL OF EXISTING SIGN LIGHTING UNIT WITH NO SALVAGE</t>
        </is>
      </c>
      <c s="5" t="inlineStr" r="C18463">
        <is>
          <t xml:space="preserve">EACH   </t>
        </is>
      </c>
      <c s="6" r="D18463">
        <v>20.000</v>
      </c>
      <c s="7" r="E18463">
        <v>0</v>
      </c>
      <c s="8" t="inlineStr" r="F18463">
        <is>
          <t xml:space="preserve">46656</t>
        </is>
      </c>
      <c s="8" t="inlineStr" r="G18463">
        <is>
          <t xml:space="preserve">103</t>
        </is>
      </c>
      <c s="9" r="H18463">
        <v>500.0000</v>
      </c>
      <c s="8" t="inlineStr" r="I18463">
        <is>
          <t xml:space="preserve">Y</t>
        </is>
      </c>
      <c s="8" t="inlineStr" r="J18463">
        <is>
          <t xml:space="preserve">Various</t>
        </is>
      </c>
    </row>
    <row r="18464" ht="20.25" customHeight="0">
      <c s="5" t="inlineStr" r="A18464">
        <is>
          <t xml:space="preserve">X8420510</t>
        </is>
      </c>
      <c s="5" t="inlineStr" r="B18464">
        <is>
          <t xml:space="preserve">REMOVAL OF TOWER FOUNDATION</t>
        </is>
      </c>
      <c s="5" t="inlineStr" r="C18464">
        <is>
          <t xml:space="preserve">EACH   </t>
        </is>
      </c>
      <c s="6" r="D18464">
        <v>4.000</v>
      </c>
      <c s="7" r="E18464">
        <v>2</v>
      </c>
      <c s="8" t="inlineStr" r="F18464">
        <is>
          <t xml:space="preserve">64T04</t>
        </is>
      </c>
      <c s="8" t="inlineStr" r="G18464">
        <is>
          <t xml:space="preserve">003</t>
        </is>
      </c>
      <c s="9" r="H18464">
        <v>4256.3200</v>
      </c>
      <c s="8" t="inlineStr" r="I18464">
        <is>
          <t xml:space="preserve">Y</t>
        </is>
      </c>
      <c s="8" t="inlineStr" r="J18464">
        <is>
          <t xml:space="preserve"> Ogle</t>
        </is>
      </c>
    </row>
    <row r="18465" ht="20.25" customHeight="0">
      <c s="5" t="inlineStr" r="A18465">
        <is>
          <t xml:space="preserve">X8420510</t>
        </is>
      </c>
      <c s="5" t="inlineStr" r="B18465">
        <is>
          <t xml:space="preserve">REMOVAL OF TOWER FOUNDATION</t>
        </is>
      </c>
      <c s="5" t="inlineStr" r="C18465">
        <is>
          <t xml:space="preserve">EACH   </t>
        </is>
      </c>
      <c s="6" r="D18465">
        <v>4.000</v>
      </c>
      <c s="7" r="E18465">
        <v>2</v>
      </c>
      <c s="8" t="inlineStr" r="F18465">
        <is>
          <t xml:space="preserve">64T04</t>
        </is>
      </c>
      <c s="8" t="inlineStr" r="G18465">
        <is>
          <t xml:space="preserve">003</t>
        </is>
      </c>
      <c s="9" r="H18465">
        <v>1750.0000</v>
      </c>
      <c s="8" t="inlineStr" r="I18465">
        <is>
          <t xml:space="preserve"/>
        </is>
      </c>
      <c s="8" t="inlineStr" r="J18465">
        <is>
          <t xml:space="preserve"> Ogle</t>
        </is>
      </c>
    </row>
    <row r="18466" ht="20.25" customHeight="0">
      <c s="5" t="inlineStr" r="A18466">
        <is>
          <t xml:space="preserve">X8420510</t>
        </is>
      </c>
      <c s="5" t="inlineStr" r="B18466">
        <is>
          <t xml:space="preserve">REMOVAL OF TOWER FOUNDATION</t>
        </is>
      </c>
      <c s="5" t="inlineStr" r="C18466">
        <is>
          <t xml:space="preserve">EACH   </t>
        </is>
      </c>
      <c s="6" r="D18466">
        <v>4.000</v>
      </c>
      <c s="7" r="E18466">
        <v>2</v>
      </c>
      <c s="8" t="inlineStr" r="F18466">
        <is>
          <t xml:space="preserve">64T04</t>
        </is>
      </c>
      <c s="8" t="inlineStr" r="G18466">
        <is>
          <t xml:space="preserve">003</t>
        </is>
      </c>
      <c s="9" r="H18466">
        <v>6869.3600</v>
      </c>
      <c s="8" t="inlineStr" r="I18466">
        <is>
          <t xml:space="preserve"/>
        </is>
      </c>
      <c s="8" t="inlineStr" r="J18466">
        <is>
          <t xml:space="preserve"> Ogle</t>
        </is>
      </c>
    </row>
    <row r="18467" ht="20.25" customHeight="0">
      <c s="5" t="inlineStr" r="A18467">
        <is>
          <t xml:space="preserve">X8440102</t>
        </is>
      </c>
      <c s="5" t="inlineStr" r="B18467">
        <is>
          <t xml:space="preserve">RELOCATE EXISTING LUMINAIRE</t>
        </is>
      </c>
      <c s="5" t="inlineStr" r="C18467">
        <is>
          <t xml:space="preserve">EACH   </t>
        </is>
      </c>
      <c s="6" r="D18467">
        <v>7.000</v>
      </c>
      <c s="7" r="E18467">
        <v>1</v>
      </c>
      <c s="8" t="inlineStr" r="F18467">
        <is>
          <t xml:space="preserve">61J91</t>
        </is>
      </c>
      <c s="8" t="inlineStr" r="G18467">
        <is>
          <t xml:space="preserve">128</t>
        </is>
      </c>
      <c s="9" r="H18467">
        <v>328.0000</v>
      </c>
      <c s="8" t="inlineStr" r="I18467">
        <is>
          <t xml:space="preserve">Y</t>
        </is>
      </c>
      <c s="8" t="inlineStr" r="J18467">
        <is>
          <t xml:space="preserve"> Kane</t>
        </is>
      </c>
    </row>
    <row r="18468" ht="20.25" customHeight="0">
      <c s="5" t="inlineStr" r="A18468">
        <is>
          <t xml:space="preserve">X8440110</t>
        </is>
      </c>
      <c s="5" t="inlineStr" r="B18468">
        <is>
          <t xml:space="preserve">RELOCATE EXISTING LIGHT POLE WITH LUMINAIRE</t>
        </is>
      </c>
      <c s="5" t="inlineStr" r="C18468">
        <is>
          <t xml:space="preserve">EACH   </t>
        </is>
      </c>
      <c s="6" r="D18468">
        <v>2.000</v>
      </c>
      <c s="7" r="E18468">
        <v>1</v>
      </c>
      <c s="8" t="inlineStr" r="F18468">
        <is>
          <t xml:space="preserve">61K68</t>
        </is>
      </c>
      <c s="8" t="inlineStr" r="G18468">
        <is>
          <t xml:space="preserve">131</t>
        </is>
      </c>
      <c s="9" r="H18468">
        <v>1735.9700</v>
      </c>
      <c s="8" t="inlineStr" r="I18468">
        <is>
          <t xml:space="preserve">Y</t>
        </is>
      </c>
      <c s="8" t="inlineStr" r="J18468">
        <is>
          <t xml:space="preserve"> Kane</t>
        </is>
      </c>
    </row>
    <row r="18469" ht="20.25" customHeight="0">
      <c s="5" t="inlineStr" r="A18469">
        <is>
          <t xml:space="preserve">X8440110</t>
        </is>
      </c>
      <c s="5" t="inlineStr" r="B18469">
        <is>
          <t xml:space="preserve">RELOCATE EXISTING LIGHT POLE WITH LUMINAIRE</t>
        </is>
      </c>
      <c s="5" t="inlineStr" r="C18469">
        <is>
          <t xml:space="preserve">EACH   </t>
        </is>
      </c>
      <c s="6" r="D18469">
        <v>2.000</v>
      </c>
      <c s="7" r="E18469">
        <v>1</v>
      </c>
      <c s="8" t="inlineStr" r="F18469">
        <is>
          <t xml:space="preserve">61K68</t>
        </is>
      </c>
      <c s="8" t="inlineStr" r="G18469">
        <is>
          <t xml:space="preserve">131</t>
        </is>
      </c>
      <c s="9" r="H18469">
        <v>1600.0000</v>
      </c>
      <c s="8" t="inlineStr" r="I18469">
        <is>
          <t xml:space="preserve"/>
        </is>
      </c>
      <c s="8" t="inlineStr" r="J18469">
        <is>
          <t xml:space="preserve"> Kane</t>
        </is>
      </c>
    </row>
    <row r="18470" ht="20.25" customHeight="0">
      <c s="5" t="inlineStr" r="A18470">
        <is>
          <t xml:space="preserve">X8440110</t>
        </is>
      </c>
      <c s="5" t="inlineStr" r="B18470">
        <is>
          <t xml:space="preserve">RELOCATE EXISTING LIGHT POLE WITH LUMINAIRE</t>
        </is>
      </c>
      <c s="5" t="inlineStr" r="C18470">
        <is>
          <t xml:space="preserve">EACH   </t>
        </is>
      </c>
      <c s="6" r="D18470">
        <v>2.000</v>
      </c>
      <c s="7" r="E18470">
        <v>1</v>
      </c>
      <c s="8" t="inlineStr" r="F18470">
        <is>
          <t xml:space="preserve">61K68</t>
        </is>
      </c>
      <c s="8" t="inlineStr" r="G18470">
        <is>
          <t xml:space="preserve">131</t>
        </is>
      </c>
      <c s="9" r="H18470">
        <v>2900.0000</v>
      </c>
      <c s="8" t="inlineStr" r="I18470">
        <is>
          <t xml:space="preserve"/>
        </is>
      </c>
      <c s="8" t="inlineStr" r="J18470">
        <is>
          <t xml:space="preserve"> Kane</t>
        </is>
      </c>
    </row>
    <row r="18471" ht="20.25" customHeight="0">
      <c s="5" t="inlineStr" r="A18471">
        <is>
          <t xml:space="preserve">X8440110</t>
        </is>
      </c>
      <c s="5" t="inlineStr" r="B18471">
        <is>
          <t xml:space="preserve">RELOCATE EXISTING LIGHT POLE WITH LUMINAIRE</t>
        </is>
      </c>
      <c s="5" t="inlineStr" r="C18471">
        <is>
          <t xml:space="preserve">EACH   </t>
        </is>
      </c>
      <c s="6" r="D18471">
        <v>2.000</v>
      </c>
      <c s="7" r="E18471">
        <v>1</v>
      </c>
      <c s="8" t="inlineStr" r="F18471">
        <is>
          <t xml:space="preserve">61K68</t>
        </is>
      </c>
      <c s="8" t="inlineStr" r="G18471">
        <is>
          <t xml:space="preserve">131</t>
        </is>
      </c>
      <c s="9" r="H18471">
        <v>3020.0000</v>
      </c>
      <c s="8" t="inlineStr" r="I18471">
        <is>
          <t xml:space="preserve"/>
        </is>
      </c>
      <c s="8" t="inlineStr" r="J18471">
        <is>
          <t xml:space="preserve"> Kane</t>
        </is>
      </c>
    </row>
    <row r="18472" ht="20.25" customHeight="0">
      <c s="5" t="inlineStr" r="A18472">
        <is>
          <t xml:space="preserve">X8440110</t>
        </is>
      </c>
      <c s="5" t="inlineStr" r="B18472">
        <is>
          <t xml:space="preserve">RELOCATE EXISTING LIGHT POLE WITH LUMINAIRE</t>
        </is>
      </c>
      <c s="5" t="inlineStr" r="C18472">
        <is>
          <t xml:space="preserve">EACH   </t>
        </is>
      </c>
      <c s="6" r="D18472">
        <v>1.000</v>
      </c>
      <c s="7" r="E18472">
        <v>8</v>
      </c>
      <c s="8" t="inlineStr" r="F18472">
        <is>
          <t xml:space="preserve">97843</t>
        </is>
      </c>
      <c s="8" t="inlineStr" r="G18472">
        <is>
          <t xml:space="preserve">153</t>
        </is>
      </c>
      <c s="9" r="H18472">
        <v>0.0100</v>
      </c>
      <c s="8" t="inlineStr" r="I18472">
        <is>
          <t xml:space="preserve">Y</t>
        </is>
      </c>
      <c s="8" t="inlineStr" r="J18472">
        <is>
          <t xml:space="preserve"> Madison</t>
        </is>
      </c>
    </row>
    <row r="18473" ht="20.25" customHeight="0">
      <c s="5" t="inlineStr" r="A18473">
        <is>
          <t xml:space="preserve">X8440110</t>
        </is>
      </c>
      <c s="5" t="inlineStr" r="B18473">
        <is>
          <t xml:space="preserve">RELOCATE EXISTING LIGHT POLE WITH LUMINAIRE</t>
        </is>
      </c>
      <c s="5" t="inlineStr" r="C18473">
        <is>
          <t xml:space="preserve">EACH   </t>
        </is>
      </c>
      <c s="6" r="D18473">
        <v>1.000</v>
      </c>
      <c s="7" r="E18473">
        <v>8</v>
      </c>
      <c s="8" t="inlineStr" r="F18473">
        <is>
          <t xml:space="preserve">97843</t>
        </is>
      </c>
      <c s="8" t="inlineStr" r="G18473">
        <is>
          <t xml:space="preserve">153</t>
        </is>
      </c>
      <c s="9" r="H18473">
        <v>2000.0000</v>
      </c>
      <c s="8" t="inlineStr" r="I18473">
        <is>
          <t xml:space="preserve"/>
        </is>
      </c>
      <c s="8" t="inlineStr" r="J18473">
        <is>
          <t xml:space="preserve"> Madison</t>
        </is>
      </c>
    </row>
    <row r="18474" ht="20.25" customHeight="0">
      <c s="5" t="inlineStr" r="A18474">
        <is>
          <t xml:space="preserve">X8500110</t>
        </is>
      </c>
      <c s="5" t="inlineStr" r="B18474">
        <is>
          <t xml:space="preserve">MAINTENANCE OF EXISTING FLASHING BEACON INSTALLATION</t>
        </is>
      </c>
      <c s="5" t="inlineStr" r="C18474">
        <is>
          <t xml:space="preserve">EACH   </t>
        </is>
      </c>
      <c s="6" r="D18474">
        <v>66.000</v>
      </c>
      <c s="7" r="E18474">
        <v>3</v>
      </c>
      <c s="8" t="inlineStr" r="F18474">
        <is>
          <t xml:space="preserve">66P97</t>
        </is>
      </c>
      <c s="8" t="inlineStr" r="G18474">
        <is>
          <t xml:space="preserve">014</t>
        </is>
      </c>
      <c s="9" r="H18474">
        <v>3500.0000</v>
      </c>
      <c s="8" t="inlineStr" r="I18474">
        <is>
          <t xml:space="preserve">Y</t>
        </is>
      </c>
      <c s="8" t="inlineStr" r="J18474">
        <is>
          <t xml:space="preserve">Various</t>
        </is>
      </c>
    </row>
    <row r="18475" ht="20.25" customHeight="0">
      <c s="5" t="inlineStr" r="A18475">
        <is>
          <t xml:space="preserve">X8570226</t>
        </is>
      </c>
      <c s="5" t="inlineStr" r="B18475">
        <is>
          <t xml:space="preserve">FULL-ACTUATED CONTROLLER AND TYPE IV CABINET (SPECIAL)</t>
        </is>
      </c>
      <c s="5" t="inlineStr" r="C18475">
        <is>
          <t xml:space="preserve">EACH   </t>
        </is>
      </c>
      <c s="6" r="D18475">
        <v>1.000</v>
      </c>
      <c s="7" r="E18475">
        <v>2</v>
      </c>
      <c s="8" t="inlineStr" r="F18475">
        <is>
          <t xml:space="preserve">85772</t>
        </is>
      </c>
      <c s="8" t="inlineStr" r="G18475">
        <is>
          <t xml:space="preserve">133</t>
        </is>
      </c>
      <c s="9" r="H18475">
        <v>18543.0000</v>
      </c>
      <c s="8" t="inlineStr" r="I18475">
        <is>
          <t xml:space="preserve">Y</t>
        </is>
      </c>
      <c s="8" t="inlineStr" r="J18475">
        <is>
          <t xml:space="preserve"> Rock Island</t>
        </is>
      </c>
    </row>
    <row r="18476" ht="20.25" customHeight="0">
      <c s="5" t="inlineStr" r="A18476">
        <is>
          <t xml:space="preserve">X8570226</t>
        </is>
      </c>
      <c s="5" t="inlineStr" r="B18476">
        <is>
          <t xml:space="preserve">FULL-ACTUATED CONTROLLER AND TYPE IV CABINET (SPECIAL)</t>
        </is>
      </c>
      <c s="5" t="inlineStr" r="C18476">
        <is>
          <t xml:space="preserve">EACH   </t>
        </is>
      </c>
      <c s="6" r="D18476">
        <v>1.000</v>
      </c>
      <c s="7" r="E18476">
        <v>2</v>
      </c>
      <c s="8" t="inlineStr" r="F18476">
        <is>
          <t xml:space="preserve">85772</t>
        </is>
      </c>
      <c s="8" t="inlineStr" r="G18476">
        <is>
          <t xml:space="preserve">133</t>
        </is>
      </c>
      <c s="9" r="H18476">
        <v>18453.0000</v>
      </c>
      <c s="8" t="inlineStr" r="I18476">
        <is>
          <t xml:space="preserve"/>
        </is>
      </c>
      <c s="8" t="inlineStr" r="J18476">
        <is>
          <t xml:space="preserve"> Rock Island</t>
        </is>
      </c>
    </row>
    <row r="18477" ht="20.25" customHeight="0">
      <c s="5" t="inlineStr" r="A18477">
        <is>
          <t xml:space="preserve">X8570226</t>
        </is>
      </c>
      <c s="5" t="inlineStr" r="B18477">
        <is>
          <t xml:space="preserve">FULL-ACTUATED CONTROLLER AND TYPE IV CABINET (SPECIAL)</t>
        </is>
      </c>
      <c s="5" t="inlineStr" r="C18477">
        <is>
          <t xml:space="preserve">EACH   </t>
        </is>
      </c>
      <c s="6" r="D18477">
        <v>1.000</v>
      </c>
      <c s="7" r="E18477">
        <v>2</v>
      </c>
      <c s="8" t="inlineStr" r="F18477">
        <is>
          <t xml:space="preserve">85772</t>
        </is>
      </c>
      <c s="8" t="inlineStr" r="G18477">
        <is>
          <t xml:space="preserve">133</t>
        </is>
      </c>
      <c s="9" r="H18477">
        <v>21000.0000</v>
      </c>
      <c s="8" t="inlineStr" r="I18477">
        <is>
          <t xml:space="preserve"/>
        </is>
      </c>
      <c s="8" t="inlineStr" r="J18477">
        <is>
          <t xml:space="preserve"> Rock Island</t>
        </is>
      </c>
    </row>
    <row r="18478" ht="20.25" customHeight="0">
      <c s="5" t="inlineStr" r="A18478">
        <is>
          <t xml:space="preserve">X8570226</t>
        </is>
      </c>
      <c s="5" t="inlineStr" r="B18478">
        <is>
          <t xml:space="preserve">FULL-ACTUATED CONTROLLER AND TYPE IV CABINET (SPECIAL)</t>
        </is>
      </c>
      <c s="5" t="inlineStr" r="C18478">
        <is>
          <t xml:space="preserve">EACH   </t>
        </is>
      </c>
      <c s="6" r="D18478">
        <v>1.000</v>
      </c>
      <c s="7" r="E18478">
        <v>2</v>
      </c>
      <c s="8" t="inlineStr" r="F18478">
        <is>
          <t xml:space="preserve">85772</t>
        </is>
      </c>
      <c s="8" t="inlineStr" r="G18478">
        <is>
          <t xml:space="preserve">133</t>
        </is>
      </c>
      <c s="9" r="H18478">
        <v>21324.0000</v>
      </c>
      <c s="8" t="inlineStr" r="I18478">
        <is>
          <t xml:space="preserve"/>
        </is>
      </c>
      <c s="8" t="inlineStr" r="J18478">
        <is>
          <t xml:space="preserve"> Rock Island</t>
        </is>
      </c>
    </row>
    <row r="18479" ht="20.25" customHeight="0">
      <c s="5" t="inlineStr" r="A18479">
        <is>
          <t xml:space="preserve">X8570232</t>
        </is>
      </c>
      <c s="5" t="inlineStr" r="B18479">
        <is>
          <t xml:space="preserve">FULL-ACTUATED CONTROLLER AND TYPE SUPER P CABINET</t>
        </is>
      </c>
      <c s="5" t="inlineStr" r="C18479">
        <is>
          <t xml:space="preserve">EACH   </t>
        </is>
      </c>
      <c s="6" r="D18479">
        <v>1.000</v>
      </c>
      <c s="7" r="E18479">
        <v>1</v>
      </c>
      <c s="8" t="inlineStr" r="F18479">
        <is>
          <t xml:space="preserve">61K94</t>
        </is>
      </c>
      <c s="8" t="inlineStr" r="G18479">
        <is>
          <t xml:space="preserve">091</t>
        </is>
      </c>
      <c s="9" r="H18479">
        <v>25062.0000</v>
      </c>
      <c s="8" t="inlineStr" r="I18479">
        <is>
          <t xml:space="preserve">Y</t>
        </is>
      </c>
      <c s="8" t="inlineStr" r="J18479">
        <is>
          <t xml:space="preserve"> Cook</t>
        </is>
      </c>
    </row>
    <row r="18480" ht="20.25" customHeight="0">
      <c s="5" t="inlineStr" r="A18480">
        <is>
          <t xml:space="preserve">X8570232</t>
        </is>
      </c>
      <c s="5" t="inlineStr" r="B18480">
        <is>
          <t xml:space="preserve">FULL-ACTUATED CONTROLLER AND TYPE SUPER P CABINET</t>
        </is>
      </c>
      <c s="5" t="inlineStr" r="C18480">
        <is>
          <t xml:space="preserve">EACH   </t>
        </is>
      </c>
      <c s="6" r="D18480">
        <v>1.000</v>
      </c>
      <c s="7" r="E18480">
        <v>1</v>
      </c>
      <c s="8" t="inlineStr" r="F18480">
        <is>
          <t xml:space="preserve">61K94</t>
        </is>
      </c>
      <c s="8" t="inlineStr" r="G18480">
        <is>
          <t xml:space="preserve">091</t>
        </is>
      </c>
      <c s="9" r="H18480">
        <v>25062.0000</v>
      </c>
      <c s="8" t="inlineStr" r="I18480">
        <is>
          <t xml:space="preserve"/>
        </is>
      </c>
      <c s="8" t="inlineStr" r="J18480">
        <is>
          <t xml:space="preserve"> Cook</t>
        </is>
      </c>
    </row>
    <row r="18481" ht="20.25" customHeight="0">
      <c s="5" t="inlineStr" r="A18481">
        <is>
          <t xml:space="preserve">X8570232</t>
        </is>
      </c>
      <c s="5" t="inlineStr" r="B18481">
        <is>
          <t xml:space="preserve">FULL-ACTUATED CONTROLLER AND TYPE SUPER P CABINET</t>
        </is>
      </c>
      <c s="5" t="inlineStr" r="C18481">
        <is>
          <t xml:space="preserve">EACH   </t>
        </is>
      </c>
      <c s="6" r="D18481">
        <v>1.000</v>
      </c>
      <c s="7" r="E18481">
        <v>1</v>
      </c>
      <c s="8" t="inlineStr" r="F18481">
        <is>
          <t xml:space="preserve">61K94</t>
        </is>
      </c>
      <c s="8" t="inlineStr" r="G18481">
        <is>
          <t xml:space="preserve">091</t>
        </is>
      </c>
      <c s="9" r="H18481">
        <v>28000.0000</v>
      </c>
      <c s="8" t="inlineStr" r="I18481">
        <is>
          <t xml:space="preserve"/>
        </is>
      </c>
      <c s="8" t="inlineStr" r="J18481">
        <is>
          <t xml:space="preserve"> Cook</t>
        </is>
      </c>
    </row>
    <row r="18482" ht="20.25" customHeight="0">
      <c s="5" t="inlineStr" r="A18482">
        <is>
          <t xml:space="preserve">X8570233</t>
        </is>
      </c>
      <c s="5" t="inlineStr" r="B18482">
        <is>
          <t xml:space="preserve">FULL-ACTUATED CONTROLLER AND TYPE SUPER P CABINET (SPECIAL)</t>
        </is>
      </c>
      <c s="5" t="inlineStr" r="C18482">
        <is>
          <t xml:space="preserve">EACH   </t>
        </is>
      </c>
      <c s="6" r="D18482">
        <v>4.000</v>
      </c>
      <c s="7" r="E18482">
        <v>1</v>
      </c>
      <c s="8" t="inlineStr" r="F18482">
        <is>
          <t xml:space="preserve">61J91</t>
        </is>
      </c>
      <c s="8" t="inlineStr" r="G18482">
        <is>
          <t xml:space="preserve">128</t>
        </is>
      </c>
      <c s="9" r="H18482">
        <v>41537.0000</v>
      </c>
      <c s="8" t="inlineStr" r="I18482">
        <is>
          <t xml:space="preserve">Y</t>
        </is>
      </c>
      <c s="8" t="inlineStr" r="J18482">
        <is>
          <t xml:space="preserve"> Kane</t>
        </is>
      </c>
    </row>
    <row r="18483" ht="20.25" customHeight="0">
      <c s="5" t="inlineStr" r="A18483">
        <is>
          <t xml:space="preserve">X8570233</t>
        </is>
      </c>
      <c s="5" t="inlineStr" r="B18483">
        <is>
          <t xml:space="preserve">FULL-ACTUATED CONTROLLER AND TYPE SUPER P CABINET (SPECIAL)</t>
        </is>
      </c>
      <c s="5" t="inlineStr" r="C18483">
        <is>
          <t xml:space="preserve">EACH   </t>
        </is>
      </c>
      <c s="6" r="D18483">
        <v>1.000</v>
      </c>
      <c s="7" r="E18483">
        <v>1</v>
      </c>
      <c s="8" t="inlineStr" r="F18483">
        <is>
          <t xml:space="preserve">61K07</t>
        </is>
      </c>
      <c s="8" t="inlineStr" r="G18483">
        <is>
          <t xml:space="preserve">140</t>
        </is>
      </c>
      <c s="9" r="H18483">
        <v>40080.0000</v>
      </c>
      <c s="8" t="inlineStr" r="I18483">
        <is>
          <t xml:space="preserve">Y</t>
        </is>
      </c>
      <c s="8" t="inlineStr" r="J18483">
        <is>
          <t xml:space="preserve"> Cook</t>
        </is>
      </c>
    </row>
    <row r="18484" ht="20.25" customHeight="0">
      <c s="5" t="inlineStr" r="A18484">
        <is>
          <t xml:space="preserve">X8570233</t>
        </is>
      </c>
      <c s="5" t="inlineStr" r="B18484">
        <is>
          <t xml:space="preserve">FULL-ACTUATED CONTROLLER AND TYPE SUPER P CABINET (SPECIAL)</t>
        </is>
      </c>
      <c s="5" t="inlineStr" r="C18484">
        <is>
          <t xml:space="preserve">EACH   </t>
        </is>
      </c>
      <c s="6" r="D18484">
        <v>1.000</v>
      </c>
      <c s="7" r="E18484">
        <v>1</v>
      </c>
      <c s="8" t="inlineStr" r="F18484">
        <is>
          <t xml:space="preserve">61K07</t>
        </is>
      </c>
      <c s="8" t="inlineStr" r="G18484">
        <is>
          <t xml:space="preserve">140</t>
        </is>
      </c>
      <c s="9" r="H18484">
        <v>35786.0000</v>
      </c>
      <c s="8" t="inlineStr" r="I18484">
        <is>
          <t xml:space="preserve"/>
        </is>
      </c>
      <c s="8" t="inlineStr" r="J18484">
        <is>
          <t xml:space="preserve"> Cook</t>
        </is>
      </c>
    </row>
    <row r="18485" ht="20.25" customHeight="0">
      <c s="5" t="inlineStr" r="A18485">
        <is>
          <t xml:space="preserve">X8570233</t>
        </is>
      </c>
      <c s="5" t="inlineStr" r="B18485">
        <is>
          <t xml:space="preserve">FULL-ACTUATED CONTROLLER AND TYPE SUPER P CABINET (SPECIAL)</t>
        </is>
      </c>
      <c s="5" t="inlineStr" r="C18485">
        <is>
          <t xml:space="preserve">EACH   </t>
        </is>
      </c>
      <c s="6" r="D18485">
        <v>1.000</v>
      </c>
      <c s="7" r="E18485">
        <v>1</v>
      </c>
      <c s="8" t="inlineStr" r="F18485">
        <is>
          <t xml:space="preserve">61K07</t>
        </is>
      </c>
      <c s="8" t="inlineStr" r="G18485">
        <is>
          <t xml:space="preserve">140</t>
        </is>
      </c>
      <c s="9" r="H18485">
        <v>35786.0000</v>
      </c>
      <c s="8" t="inlineStr" r="I18485">
        <is>
          <t xml:space="preserve"/>
        </is>
      </c>
      <c s="8" t="inlineStr" r="J18485">
        <is>
          <t xml:space="preserve"> Cook</t>
        </is>
      </c>
    </row>
    <row r="18486" ht="20.25" customHeight="0">
      <c s="5" t="inlineStr" r="A18486">
        <is>
          <t xml:space="preserve">X8570233</t>
        </is>
      </c>
      <c s="5" t="inlineStr" r="B18486">
        <is>
          <t xml:space="preserve">FULL-ACTUATED CONTROLLER AND TYPE SUPER P CABINET (SPECIAL)</t>
        </is>
      </c>
      <c s="5" t="inlineStr" r="C18486">
        <is>
          <t xml:space="preserve">EACH   </t>
        </is>
      </c>
      <c s="6" r="D18486">
        <v>1.000</v>
      </c>
      <c s="7" r="E18486">
        <v>1</v>
      </c>
      <c s="8" t="inlineStr" r="F18486">
        <is>
          <t xml:space="preserve">61K07</t>
        </is>
      </c>
      <c s="8" t="inlineStr" r="G18486">
        <is>
          <t xml:space="preserve">140</t>
        </is>
      </c>
      <c s="9" r="H18486">
        <v>35786.0000</v>
      </c>
      <c s="8" t="inlineStr" r="I18486">
        <is>
          <t xml:space="preserve"/>
        </is>
      </c>
      <c s="8" t="inlineStr" r="J18486">
        <is>
          <t xml:space="preserve"> Cook</t>
        </is>
      </c>
    </row>
    <row r="18487" ht="20.25" customHeight="0">
      <c s="5" t="inlineStr" r="A18487">
        <is>
          <t xml:space="preserve">X8570233</t>
        </is>
      </c>
      <c s="5" t="inlineStr" r="B18487">
        <is>
          <t xml:space="preserve">FULL-ACTUATED CONTROLLER AND TYPE SUPER P CABINET (SPECIAL)</t>
        </is>
      </c>
      <c s="5" t="inlineStr" r="C18487">
        <is>
          <t xml:space="preserve">EACH   </t>
        </is>
      </c>
      <c s="6" r="D18487">
        <v>1.000</v>
      </c>
      <c s="7" r="E18487">
        <v>1</v>
      </c>
      <c s="8" t="inlineStr" r="F18487">
        <is>
          <t xml:space="preserve">61K81</t>
        </is>
      </c>
      <c s="8" t="inlineStr" r="G18487">
        <is>
          <t xml:space="preserve">087</t>
        </is>
      </c>
      <c s="9" r="H18487">
        <v>34000.0000</v>
      </c>
      <c s="8" t="inlineStr" r="I18487">
        <is>
          <t xml:space="preserve">Y</t>
        </is>
      </c>
      <c s="8" t="inlineStr" r="J18487">
        <is>
          <t xml:space="preserve"> Will</t>
        </is>
      </c>
    </row>
    <row r="18488" ht="20.25" customHeight="0">
      <c s="5" t="inlineStr" r="A18488">
        <is>
          <t xml:space="preserve">X8570233</t>
        </is>
      </c>
      <c s="5" t="inlineStr" r="B18488">
        <is>
          <t xml:space="preserve">FULL-ACTUATED CONTROLLER AND TYPE SUPER P CABINET (SPECIAL)</t>
        </is>
      </c>
      <c s="5" t="inlineStr" r="C18488">
        <is>
          <t xml:space="preserve">EACH   </t>
        </is>
      </c>
      <c s="6" r="D18488">
        <v>1.000</v>
      </c>
      <c s="7" r="E18488">
        <v>1</v>
      </c>
      <c s="8" t="inlineStr" r="F18488">
        <is>
          <t xml:space="preserve">61K81</t>
        </is>
      </c>
      <c s="8" t="inlineStr" r="G18488">
        <is>
          <t xml:space="preserve">087</t>
        </is>
      </c>
      <c s="9" r="H18488">
        <v>37400.0000</v>
      </c>
      <c s="8" t="inlineStr" r="I18488">
        <is>
          <t xml:space="preserve"/>
        </is>
      </c>
      <c s="8" t="inlineStr" r="J18488">
        <is>
          <t xml:space="preserve"> Will</t>
        </is>
      </c>
    </row>
    <row r="18489" ht="20.25" customHeight="0">
      <c s="5" t="inlineStr" r="A18489">
        <is>
          <t xml:space="preserve">X8570233</t>
        </is>
      </c>
      <c s="5" t="inlineStr" r="B18489">
        <is>
          <t xml:space="preserve">FULL-ACTUATED CONTROLLER AND TYPE SUPER P CABINET (SPECIAL)</t>
        </is>
      </c>
      <c s="5" t="inlineStr" r="C18489">
        <is>
          <t xml:space="preserve">EACH   </t>
        </is>
      </c>
      <c s="6" r="D18489">
        <v>1.000</v>
      </c>
      <c s="7" r="E18489">
        <v>1</v>
      </c>
      <c s="8" t="inlineStr" r="F18489">
        <is>
          <t xml:space="preserve">61K81</t>
        </is>
      </c>
      <c s="8" t="inlineStr" r="G18489">
        <is>
          <t xml:space="preserve">087</t>
        </is>
      </c>
      <c s="9" r="H18489">
        <v>39001.1000</v>
      </c>
      <c s="8" t="inlineStr" r="I18489">
        <is>
          <t xml:space="preserve"/>
        </is>
      </c>
      <c s="8" t="inlineStr" r="J18489">
        <is>
          <t xml:space="preserve"> Will</t>
        </is>
      </c>
    </row>
    <row r="18490" ht="20.25" customHeight="0">
      <c s="5" t="inlineStr" r="A18490">
        <is>
          <t xml:space="preserve">X8570233</t>
        </is>
      </c>
      <c s="5" t="inlineStr" r="B18490">
        <is>
          <t xml:space="preserve">FULL-ACTUATED CONTROLLER AND TYPE SUPER P CABINET (SPECIAL)</t>
        </is>
      </c>
      <c s="5" t="inlineStr" r="C18490">
        <is>
          <t xml:space="preserve">EACH   </t>
        </is>
      </c>
      <c s="6" r="D18490">
        <v>1.000</v>
      </c>
      <c s="7" r="E18490">
        <v>1</v>
      </c>
      <c s="8" t="inlineStr" r="F18490">
        <is>
          <t xml:space="preserve">61K81</t>
        </is>
      </c>
      <c s="8" t="inlineStr" r="G18490">
        <is>
          <t xml:space="preserve">087</t>
        </is>
      </c>
      <c s="9" r="H18490">
        <v>43500.0000</v>
      </c>
      <c s="8" t="inlineStr" r="I18490">
        <is>
          <t xml:space="preserve"/>
        </is>
      </c>
      <c s="8" t="inlineStr" r="J18490">
        <is>
          <t xml:space="preserve"> Will</t>
        </is>
      </c>
    </row>
    <row r="18491" ht="20.25" customHeight="0">
      <c s="5" t="inlineStr" r="A18491">
        <is>
          <t xml:space="preserve">X8570235</t>
        </is>
      </c>
      <c s="5" t="inlineStr" r="B18491">
        <is>
          <t xml:space="preserve">FULL-ACTUATED CONTROLLER AND TYPE SUPER R CABINET (SPECIAL)</t>
        </is>
      </c>
      <c s="5" t="inlineStr" r="C18491">
        <is>
          <t xml:space="preserve">EACH   </t>
        </is>
      </c>
      <c s="6" r="D18491">
        <v>1.000</v>
      </c>
      <c s="7" r="E18491">
        <v>1</v>
      </c>
      <c s="8" t="inlineStr" r="F18491">
        <is>
          <t xml:space="preserve">61K68</t>
        </is>
      </c>
      <c s="8" t="inlineStr" r="G18491">
        <is>
          <t xml:space="preserve">131</t>
        </is>
      </c>
      <c s="9" r="H18491">
        <v>42426.0800</v>
      </c>
      <c s="8" t="inlineStr" r="I18491">
        <is>
          <t xml:space="preserve">Y</t>
        </is>
      </c>
      <c s="8" t="inlineStr" r="J18491">
        <is>
          <t xml:space="preserve"> Kane</t>
        </is>
      </c>
    </row>
    <row r="18492" ht="20.25" customHeight="0">
      <c s="5" t="inlineStr" r="A18492">
        <is>
          <t xml:space="preserve">X8570235</t>
        </is>
      </c>
      <c s="5" t="inlineStr" r="B18492">
        <is>
          <t xml:space="preserve">FULL-ACTUATED CONTROLLER AND TYPE SUPER R CABINET (SPECIAL)</t>
        </is>
      </c>
      <c s="5" t="inlineStr" r="C18492">
        <is>
          <t xml:space="preserve">EACH   </t>
        </is>
      </c>
      <c s="6" r="D18492">
        <v>1.000</v>
      </c>
      <c s="7" r="E18492">
        <v>1</v>
      </c>
      <c s="8" t="inlineStr" r="F18492">
        <is>
          <t xml:space="preserve">61K68</t>
        </is>
      </c>
      <c s="8" t="inlineStr" r="G18492">
        <is>
          <t xml:space="preserve">131</t>
        </is>
      </c>
      <c s="9" r="H18492">
        <v>37059.0000</v>
      </c>
      <c s="8" t="inlineStr" r="I18492">
        <is>
          <t xml:space="preserve"/>
        </is>
      </c>
      <c s="8" t="inlineStr" r="J18492">
        <is>
          <t xml:space="preserve"> Kane</t>
        </is>
      </c>
    </row>
    <row r="18493" ht="20.25" customHeight="0">
      <c s="5" t="inlineStr" r="A18493">
        <is>
          <t xml:space="preserve">X8570235</t>
        </is>
      </c>
      <c s="5" t="inlineStr" r="B18493">
        <is>
          <t xml:space="preserve">FULL-ACTUATED CONTROLLER AND TYPE SUPER R CABINET (SPECIAL)</t>
        </is>
      </c>
      <c s="5" t="inlineStr" r="C18493">
        <is>
          <t xml:space="preserve">EACH   </t>
        </is>
      </c>
      <c s="6" r="D18493">
        <v>1.000</v>
      </c>
      <c s="7" r="E18493">
        <v>1</v>
      </c>
      <c s="8" t="inlineStr" r="F18493">
        <is>
          <t xml:space="preserve">61K68</t>
        </is>
      </c>
      <c s="8" t="inlineStr" r="G18493">
        <is>
          <t xml:space="preserve">131</t>
        </is>
      </c>
      <c s="9" r="H18493">
        <v>39000.0000</v>
      </c>
      <c s="8" t="inlineStr" r="I18493">
        <is>
          <t xml:space="preserve"/>
        </is>
      </c>
      <c s="8" t="inlineStr" r="J18493">
        <is>
          <t xml:space="preserve"> Kane</t>
        </is>
      </c>
    </row>
    <row r="18494" ht="20.25" customHeight="0">
      <c s="5" t="inlineStr" r="A18494">
        <is>
          <t xml:space="preserve">X8570235</t>
        </is>
      </c>
      <c s="5" t="inlineStr" r="B18494">
        <is>
          <t xml:space="preserve">FULL-ACTUATED CONTROLLER AND TYPE SUPER R CABINET (SPECIAL)</t>
        </is>
      </c>
      <c s="5" t="inlineStr" r="C18494">
        <is>
          <t xml:space="preserve">EACH   </t>
        </is>
      </c>
      <c s="6" r="D18494">
        <v>1.000</v>
      </c>
      <c s="7" r="E18494">
        <v>1</v>
      </c>
      <c s="8" t="inlineStr" r="F18494">
        <is>
          <t xml:space="preserve">61K68</t>
        </is>
      </c>
      <c s="8" t="inlineStr" r="G18494">
        <is>
          <t xml:space="preserve">131</t>
        </is>
      </c>
      <c s="9" r="H18494">
        <v>45000.0000</v>
      </c>
      <c s="8" t="inlineStr" r="I18494">
        <is>
          <t xml:space="preserve"/>
        </is>
      </c>
      <c s="8" t="inlineStr" r="J18494">
        <is>
          <t xml:space="preserve"> Kane</t>
        </is>
      </c>
    </row>
    <row r="18495" ht="20.25" customHeight="0">
      <c s="5" t="inlineStr" r="A18495">
        <is>
          <t xml:space="preserve">X8571218</t>
        </is>
      </c>
      <c s="5" t="inlineStr" r="B18495">
        <is>
          <t xml:space="preserve">RAILROAD, FULL-ACTUATED CONTROLLER AND TYPE SUPER P CABINET (SPECIAL)</t>
        </is>
      </c>
      <c s="5" t="inlineStr" r="C18495">
        <is>
          <t xml:space="preserve">EACH   </t>
        </is>
      </c>
      <c s="6" r="D18495">
        <v>1.000</v>
      </c>
      <c s="7" r="E18495">
        <v>1</v>
      </c>
      <c s="8" t="inlineStr" r="F18495">
        <is>
          <t xml:space="preserve">61J91</t>
        </is>
      </c>
      <c s="8" t="inlineStr" r="G18495">
        <is>
          <t xml:space="preserve">128</t>
        </is>
      </c>
      <c s="9" r="H18495">
        <v>37573.0000</v>
      </c>
      <c s="8" t="inlineStr" r="I18495">
        <is>
          <t xml:space="preserve">Y</t>
        </is>
      </c>
      <c s="8" t="inlineStr" r="J18495">
        <is>
          <t xml:space="preserve"> Kane</t>
        </is>
      </c>
    </row>
    <row r="18496" ht="20.25" customHeight="0">
      <c s="5" t="inlineStr" r="A18496">
        <is>
          <t xml:space="preserve">X8620200</t>
        </is>
      </c>
      <c s="5" t="inlineStr" r="B18496">
        <is>
          <t xml:space="preserve">UNINTERRUPTABLE POWER SUPPLY (SPECIAL)</t>
        </is>
      </c>
      <c s="5" t="inlineStr" r="C18496">
        <is>
          <t xml:space="preserve">EACH   </t>
        </is>
      </c>
      <c s="6" r="D18496">
        <v>5.000</v>
      </c>
      <c s="7" r="E18496">
        <v>1</v>
      </c>
      <c s="8" t="inlineStr" r="F18496">
        <is>
          <t xml:space="preserve">61J91</t>
        </is>
      </c>
      <c s="8" t="inlineStr" r="G18496">
        <is>
          <t xml:space="preserve">128</t>
        </is>
      </c>
      <c s="9" r="H18496">
        <v>6008.0000</v>
      </c>
      <c s="8" t="inlineStr" r="I18496">
        <is>
          <t xml:space="preserve">Y</t>
        </is>
      </c>
      <c s="8" t="inlineStr" r="J18496">
        <is>
          <t xml:space="preserve"> Kane</t>
        </is>
      </c>
    </row>
    <row r="18497" ht="20.25" customHeight="0">
      <c s="5" t="inlineStr" r="A18497">
        <is>
          <t xml:space="preserve">X8620200</t>
        </is>
      </c>
      <c s="5" t="inlineStr" r="B18497">
        <is>
          <t xml:space="preserve">UNINTERRUPTABLE POWER SUPPLY (SPECIAL)</t>
        </is>
      </c>
      <c s="5" t="inlineStr" r="C18497">
        <is>
          <t xml:space="preserve">EACH   </t>
        </is>
      </c>
      <c s="6" r="D18497">
        <v>1.000</v>
      </c>
      <c s="7" r="E18497">
        <v>1</v>
      </c>
      <c s="8" t="inlineStr" r="F18497">
        <is>
          <t xml:space="preserve">61K07</t>
        </is>
      </c>
      <c s="8" t="inlineStr" r="G18497">
        <is>
          <t xml:space="preserve">140</t>
        </is>
      </c>
      <c s="9" r="H18497">
        <v>7200.5000</v>
      </c>
      <c s="8" t="inlineStr" r="I18497">
        <is>
          <t xml:space="preserve">Y</t>
        </is>
      </c>
      <c s="8" t="inlineStr" r="J18497">
        <is>
          <t xml:space="preserve"> Cook</t>
        </is>
      </c>
    </row>
    <row r="18498" ht="20.25" customHeight="0">
      <c s="5" t="inlineStr" r="A18498">
        <is>
          <t xml:space="preserve">X8620200</t>
        </is>
      </c>
      <c s="5" t="inlineStr" r="B18498">
        <is>
          <t xml:space="preserve">UNINTERRUPTABLE POWER SUPPLY (SPECIAL)</t>
        </is>
      </c>
      <c s="5" t="inlineStr" r="C18498">
        <is>
          <t xml:space="preserve">EACH   </t>
        </is>
      </c>
      <c s="6" r="D18498">
        <v>1.000</v>
      </c>
      <c s="7" r="E18498">
        <v>1</v>
      </c>
      <c s="8" t="inlineStr" r="F18498">
        <is>
          <t xml:space="preserve">61K07</t>
        </is>
      </c>
      <c s="8" t="inlineStr" r="G18498">
        <is>
          <t xml:space="preserve">140</t>
        </is>
      </c>
      <c s="9" r="H18498">
        <v>6429.0000</v>
      </c>
      <c s="8" t="inlineStr" r="I18498">
        <is>
          <t xml:space="preserve"/>
        </is>
      </c>
      <c s="8" t="inlineStr" r="J18498">
        <is>
          <t xml:space="preserve"> Cook</t>
        </is>
      </c>
    </row>
    <row r="18499" ht="20.25" customHeight="0">
      <c s="5" t="inlineStr" r="A18499">
        <is>
          <t xml:space="preserve">X8620200</t>
        </is>
      </c>
      <c s="5" t="inlineStr" r="B18499">
        <is>
          <t xml:space="preserve">UNINTERRUPTABLE POWER SUPPLY (SPECIAL)</t>
        </is>
      </c>
      <c s="5" t="inlineStr" r="C18499">
        <is>
          <t xml:space="preserve">EACH   </t>
        </is>
      </c>
      <c s="6" r="D18499">
        <v>1.000</v>
      </c>
      <c s="7" r="E18499">
        <v>1</v>
      </c>
      <c s="8" t="inlineStr" r="F18499">
        <is>
          <t xml:space="preserve">61K07</t>
        </is>
      </c>
      <c s="8" t="inlineStr" r="G18499">
        <is>
          <t xml:space="preserve">140</t>
        </is>
      </c>
      <c s="9" r="H18499">
        <v>6429.0000</v>
      </c>
      <c s="8" t="inlineStr" r="I18499">
        <is>
          <t xml:space="preserve"/>
        </is>
      </c>
      <c s="8" t="inlineStr" r="J18499">
        <is>
          <t xml:space="preserve"> Cook</t>
        </is>
      </c>
    </row>
    <row r="18500" ht="20.25" customHeight="0">
      <c s="5" t="inlineStr" r="A18500">
        <is>
          <t xml:space="preserve">X8620200</t>
        </is>
      </c>
      <c s="5" t="inlineStr" r="B18500">
        <is>
          <t xml:space="preserve">UNINTERRUPTABLE POWER SUPPLY (SPECIAL)</t>
        </is>
      </c>
      <c s="5" t="inlineStr" r="C18500">
        <is>
          <t xml:space="preserve">EACH   </t>
        </is>
      </c>
      <c s="6" r="D18500">
        <v>1.000</v>
      </c>
      <c s="7" r="E18500">
        <v>1</v>
      </c>
      <c s="8" t="inlineStr" r="F18500">
        <is>
          <t xml:space="preserve">61K07</t>
        </is>
      </c>
      <c s="8" t="inlineStr" r="G18500">
        <is>
          <t xml:space="preserve">140</t>
        </is>
      </c>
      <c s="9" r="H18500">
        <v>6429.0000</v>
      </c>
      <c s="8" t="inlineStr" r="I18500">
        <is>
          <t xml:space="preserve"/>
        </is>
      </c>
      <c s="8" t="inlineStr" r="J18500">
        <is>
          <t xml:space="preserve"> Cook</t>
        </is>
      </c>
    </row>
    <row r="18501" ht="20.25" customHeight="0">
      <c s="5" t="inlineStr" r="A18501">
        <is>
          <t xml:space="preserve">X8620200</t>
        </is>
      </c>
      <c s="5" t="inlineStr" r="B18501">
        <is>
          <t xml:space="preserve">UNINTERRUPTABLE POWER SUPPLY (SPECIAL)</t>
        </is>
      </c>
      <c s="5" t="inlineStr" r="C18501">
        <is>
          <t xml:space="preserve">EACH   </t>
        </is>
      </c>
      <c s="6" r="D18501">
        <v>1.000</v>
      </c>
      <c s="7" r="E18501">
        <v>1</v>
      </c>
      <c s="8" t="inlineStr" r="F18501">
        <is>
          <t xml:space="preserve">61K68</t>
        </is>
      </c>
      <c s="8" t="inlineStr" r="G18501">
        <is>
          <t xml:space="preserve">131</t>
        </is>
      </c>
      <c s="9" r="H18501">
        <v>7009.3600</v>
      </c>
      <c s="8" t="inlineStr" r="I18501">
        <is>
          <t xml:space="preserve">Y</t>
        </is>
      </c>
      <c s="8" t="inlineStr" r="J18501">
        <is>
          <t xml:space="preserve"> Kane</t>
        </is>
      </c>
    </row>
    <row r="18502" ht="20.25" customHeight="0">
      <c s="5" t="inlineStr" r="A18502">
        <is>
          <t xml:space="preserve">X8620200</t>
        </is>
      </c>
      <c s="5" t="inlineStr" r="B18502">
        <is>
          <t xml:space="preserve">UNINTERRUPTABLE POWER SUPPLY (SPECIAL)</t>
        </is>
      </c>
      <c s="5" t="inlineStr" r="C18502">
        <is>
          <t xml:space="preserve">EACH   </t>
        </is>
      </c>
      <c s="6" r="D18502">
        <v>1.000</v>
      </c>
      <c s="7" r="E18502">
        <v>1</v>
      </c>
      <c s="8" t="inlineStr" r="F18502">
        <is>
          <t xml:space="preserve">61K68</t>
        </is>
      </c>
      <c s="8" t="inlineStr" r="G18502">
        <is>
          <t xml:space="preserve">131</t>
        </is>
      </c>
      <c s="9" r="H18502">
        <v>5503.0000</v>
      </c>
      <c s="8" t="inlineStr" r="I18502">
        <is>
          <t xml:space="preserve"/>
        </is>
      </c>
      <c s="8" t="inlineStr" r="J18502">
        <is>
          <t xml:space="preserve"> Kane</t>
        </is>
      </c>
    </row>
    <row r="18503" ht="20.25" customHeight="0">
      <c s="5" t="inlineStr" r="A18503">
        <is>
          <t xml:space="preserve">X8620200</t>
        </is>
      </c>
      <c s="5" t="inlineStr" r="B18503">
        <is>
          <t xml:space="preserve">UNINTERRUPTABLE POWER SUPPLY (SPECIAL)</t>
        </is>
      </c>
      <c s="5" t="inlineStr" r="C18503">
        <is>
          <t xml:space="preserve">EACH   </t>
        </is>
      </c>
      <c s="6" r="D18503">
        <v>1.000</v>
      </c>
      <c s="7" r="E18503">
        <v>1</v>
      </c>
      <c s="8" t="inlineStr" r="F18503">
        <is>
          <t xml:space="preserve">61K68</t>
        </is>
      </c>
      <c s="8" t="inlineStr" r="G18503">
        <is>
          <t xml:space="preserve">131</t>
        </is>
      </c>
      <c s="9" r="H18503">
        <v>6000.0000</v>
      </c>
      <c s="8" t="inlineStr" r="I18503">
        <is>
          <t xml:space="preserve"/>
        </is>
      </c>
      <c s="8" t="inlineStr" r="J18503">
        <is>
          <t xml:space="preserve"> Kane</t>
        </is>
      </c>
    </row>
    <row r="18504" ht="20.25" customHeight="0">
      <c s="5" t="inlineStr" r="A18504">
        <is>
          <t xml:space="preserve">X8620200</t>
        </is>
      </c>
      <c s="5" t="inlineStr" r="B18504">
        <is>
          <t xml:space="preserve">UNINTERRUPTABLE POWER SUPPLY (SPECIAL)</t>
        </is>
      </c>
      <c s="5" t="inlineStr" r="C18504">
        <is>
          <t xml:space="preserve">EACH   </t>
        </is>
      </c>
      <c s="6" r="D18504">
        <v>1.000</v>
      </c>
      <c s="7" r="E18504">
        <v>1</v>
      </c>
      <c s="8" t="inlineStr" r="F18504">
        <is>
          <t xml:space="preserve">61K68</t>
        </is>
      </c>
      <c s="8" t="inlineStr" r="G18504">
        <is>
          <t xml:space="preserve">131</t>
        </is>
      </c>
      <c s="9" r="H18504">
        <v>6500.0000</v>
      </c>
      <c s="8" t="inlineStr" r="I18504">
        <is>
          <t xml:space="preserve"/>
        </is>
      </c>
      <c s="8" t="inlineStr" r="J18504">
        <is>
          <t xml:space="preserve"> Kane</t>
        </is>
      </c>
    </row>
    <row r="18505" ht="20.25" customHeight="0">
      <c s="5" t="inlineStr" r="A18505">
        <is>
          <t xml:space="preserve">X8620200</t>
        </is>
      </c>
      <c s="5" t="inlineStr" r="B18505">
        <is>
          <t xml:space="preserve">UNINTERRUPTABLE POWER SUPPLY (SPECIAL)</t>
        </is>
      </c>
      <c s="5" t="inlineStr" r="C18505">
        <is>
          <t xml:space="preserve">EACH   </t>
        </is>
      </c>
      <c s="6" r="D18505">
        <v>1.000</v>
      </c>
      <c s="7" r="E18505">
        <v>1</v>
      </c>
      <c s="8" t="inlineStr" r="F18505">
        <is>
          <t xml:space="preserve">61K81</t>
        </is>
      </c>
      <c s="8" t="inlineStr" r="G18505">
        <is>
          <t xml:space="preserve">087</t>
        </is>
      </c>
      <c s="9" r="H18505">
        <v>7000.0000</v>
      </c>
      <c s="8" t="inlineStr" r="I18505">
        <is>
          <t xml:space="preserve">Y</t>
        </is>
      </c>
      <c s="8" t="inlineStr" r="J18505">
        <is>
          <t xml:space="preserve"> Will</t>
        </is>
      </c>
    </row>
    <row r="18506" ht="20.25" customHeight="0">
      <c s="5" t="inlineStr" r="A18506">
        <is>
          <t xml:space="preserve">X8620200</t>
        </is>
      </c>
      <c s="5" t="inlineStr" r="B18506">
        <is>
          <t xml:space="preserve">UNINTERRUPTABLE POWER SUPPLY (SPECIAL)</t>
        </is>
      </c>
      <c s="5" t="inlineStr" r="C18506">
        <is>
          <t xml:space="preserve">EACH   </t>
        </is>
      </c>
      <c s="6" r="D18506">
        <v>1.000</v>
      </c>
      <c s="7" r="E18506">
        <v>1</v>
      </c>
      <c s="8" t="inlineStr" r="F18506">
        <is>
          <t xml:space="preserve">61K81</t>
        </is>
      </c>
      <c s="8" t="inlineStr" r="G18506">
        <is>
          <t xml:space="preserve">087</t>
        </is>
      </c>
      <c s="9" r="H18506">
        <v>6485.9800</v>
      </c>
      <c s="8" t="inlineStr" r="I18506">
        <is>
          <t xml:space="preserve"/>
        </is>
      </c>
      <c s="8" t="inlineStr" r="J18506">
        <is>
          <t xml:space="preserve"> Will</t>
        </is>
      </c>
    </row>
    <row r="18507" ht="20.25" customHeight="0">
      <c s="5" t="inlineStr" r="A18507">
        <is>
          <t xml:space="preserve">X8620200</t>
        </is>
      </c>
      <c s="5" t="inlineStr" r="B18507">
        <is>
          <t xml:space="preserve">UNINTERRUPTABLE POWER SUPPLY (SPECIAL)</t>
        </is>
      </c>
      <c s="5" t="inlineStr" r="C18507">
        <is>
          <t xml:space="preserve">EACH   </t>
        </is>
      </c>
      <c s="6" r="D18507">
        <v>1.000</v>
      </c>
      <c s="7" r="E18507">
        <v>1</v>
      </c>
      <c s="8" t="inlineStr" r="F18507">
        <is>
          <t xml:space="preserve">61K81</t>
        </is>
      </c>
      <c s="8" t="inlineStr" r="G18507">
        <is>
          <t xml:space="preserve">087</t>
        </is>
      </c>
      <c s="9" r="H18507">
        <v>7235.0000</v>
      </c>
      <c s="8" t="inlineStr" r="I18507">
        <is>
          <t xml:space="preserve"/>
        </is>
      </c>
      <c s="8" t="inlineStr" r="J18507">
        <is>
          <t xml:space="preserve"> Will</t>
        </is>
      </c>
    </row>
    <row r="18508" ht="20.25" customHeight="0">
      <c s="5" t="inlineStr" r="A18508">
        <is>
          <t xml:space="preserve">X8620200</t>
        </is>
      </c>
      <c s="5" t="inlineStr" r="B18508">
        <is>
          <t xml:space="preserve">UNINTERRUPTABLE POWER SUPPLY (SPECIAL)</t>
        </is>
      </c>
      <c s="5" t="inlineStr" r="C18508">
        <is>
          <t xml:space="preserve">EACH   </t>
        </is>
      </c>
      <c s="6" r="D18508">
        <v>1.000</v>
      </c>
      <c s="7" r="E18508">
        <v>1</v>
      </c>
      <c s="8" t="inlineStr" r="F18508">
        <is>
          <t xml:space="preserve">61K81</t>
        </is>
      </c>
      <c s="8" t="inlineStr" r="G18508">
        <is>
          <t xml:space="preserve">087</t>
        </is>
      </c>
      <c s="9" r="H18508">
        <v>7700.0000</v>
      </c>
      <c s="8" t="inlineStr" r="I18508">
        <is>
          <t xml:space="preserve"/>
        </is>
      </c>
      <c s="8" t="inlineStr" r="J18508">
        <is>
          <t xml:space="preserve"> Will</t>
        </is>
      </c>
    </row>
    <row r="18509" ht="20.25" customHeight="0">
      <c s="5" t="inlineStr" r="A18509">
        <is>
          <t xml:space="preserve">X8620200</t>
        </is>
      </c>
      <c s="5" t="inlineStr" r="B18509">
        <is>
          <t xml:space="preserve">UNINTERRUPTABLE POWER SUPPLY (SPECIAL)</t>
        </is>
      </c>
      <c s="5" t="inlineStr" r="C18509">
        <is>
          <t xml:space="preserve">EACH   </t>
        </is>
      </c>
      <c s="6" r="D18509">
        <v>1.000</v>
      </c>
      <c s="7" r="E18509">
        <v>1</v>
      </c>
      <c s="8" t="inlineStr" r="F18509">
        <is>
          <t xml:space="preserve">61K94</t>
        </is>
      </c>
      <c s="8" t="inlineStr" r="G18509">
        <is>
          <t xml:space="preserve">091</t>
        </is>
      </c>
      <c s="9" r="H18509">
        <v>4948.0000</v>
      </c>
      <c s="8" t="inlineStr" r="I18509">
        <is>
          <t xml:space="preserve">Y</t>
        </is>
      </c>
      <c s="8" t="inlineStr" r="J18509">
        <is>
          <t xml:space="preserve"> Cook</t>
        </is>
      </c>
    </row>
    <row r="18510" ht="20.25" customHeight="0">
      <c s="5" t="inlineStr" r="A18510">
        <is>
          <t xml:space="preserve">X8620200</t>
        </is>
      </c>
      <c s="5" t="inlineStr" r="B18510">
        <is>
          <t xml:space="preserve">UNINTERRUPTABLE POWER SUPPLY (SPECIAL)</t>
        </is>
      </c>
      <c s="5" t="inlineStr" r="C18510">
        <is>
          <t xml:space="preserve">EACH   </t>
        </is>
      </c>
      <c s="6" r="D18510">
        <v>1.000</v>
      </c>
      <c s="7" r="E18510">
        <v>1</v>
      </c>
      <c s="8" t="inlineStr" r="F18510">
        <is>
          <t xml:space="preserve">61K94</t>
        </is>
      </c>
      <c s="8" t="inlineStr" r="G18510">
        <is>
          <t xml:space="preserve">091</t>
        </is>
      </c>
      <c s="9" r="H18510">
        <v>4948.0000</v>
      </c>
      <c s="8" t="inlineStr" r="I18510">
        <is>
          <t xml:space="preserve"/>
        </is>
      </c>
      <c s="8" t="inlineStr" r="J18510">
        <is>
          <t xml:space="preserve"> Cook</t>
        </is>
      </c>
    </row>
    <row r="18511" ht="20.25" customHeight="0">
      <c s="5" t="inlineStr" r="A18511">
        <is>
          <t xml:space="preserve">X8620200</t>
        </is>
      </c>
      <c s="5" t="inlineStr" r="B18511">
        <is>
          <t xml:space="preserve">UNINTERRUPTABLE POWER SUPPLY (SPECIAL)</t>
        </is>
      </c>
      <c s="5" t="inlineStr" r="C18511">
        <is>
          <t xml:space="preserve">EACH   </t>
        </is>
      </c>
      <c s="6" r="D18511">
        <v>1.000</v>
      </c>
      <c s="7" r="E18511">
        <v>1</v>
      </c>
      <c s="8" t="inlineStr" r="F18511">
        <is>
          <t xml:space="preserve">61K94</t>
        </is>
      </c>
      <c s="8" t="inlineStr" r="G18511">
        <is>
          <t xml:space="preserve">091</t>
        </is>
      </c>
      <c s="9" r="H18511">
        <v>5000.0000</v>
      </c>
      <c s="8" t="inlineStr" r="I18511">
        <is>
          <t xml:space="preserve"/>
        </is>
      </c>
      <c s="8" t="inlineStr" r="J18511">
        <is>
          <t xml:space="preserve"> Cook</t>
        </is>
      </c>
    </row>
    <row r="18512" ht="20.25" customHeight="0">
      <c s="5" t="inlineStr" r="A18512">
        <is>
          <t xml:space="preserve">X8620310</t>
        </is>
      </c>
      <c s="5" t="inlineStr" r="B18512">
        <is>
          <t xml:space="preserve">REMOVE AND REPLACE BATTERIES FOR UNINTERUPTABLE POWER SUPPLY, EXTENDED</t>
        </is>
      </c>
      <c s="5" t="inlineStr" r="C18512">
        <is>
          <t xml:space="preserve">EACH   </t>
        </is>
      </c>
      <c s="6" r="D18512">
        <v>2.000</v>
      </c>
      <c s="7" r="E18512">
        <v>3</v>
      </c>
      <c s="8" t="inlineStr" r="F18512">
        <is>
          <t xml:space="preserve">66P97</t>
        </is>
      </c>
      <c s="8" t="inlineStr" r="G18512">
        <is>
          <t xml:space="preserve">014</t>
        </is>
      </c>
      <c s="9" r="H18512">
        <v>2500.0000</v>
      </c>
      <c s="8" t="inlineStr" r="I18512">
        <is>
          <t xml:space="preserve">Y</t>
        </is>
      </c>
      <c s="8" t="inlineStr" r="J18512">
        <is>
          <t xml:space="preserve">Various</t>
        </is>
      </c>
    </row>
    <row r="18513" ht="20.25" customHeight="0">
      <c s="5" t="inlineStr" r="A18513">
        <is>
          <t xml:space="preserve">X8710010</t>
        </is>
      </c>
      <c s="5" t="inlineStr" r="B18513">
        <is>
          <t xml:space="preserve">FIBER LAYOUT</t>
        </is>
      </c>
      <c s="5" t="inlineStr" r="C18513">
        <is>
          <t xml:space="preserve">L SUM  </t>
        </is>
      </c>
      <c s="6" r="D18513">
        <v>1.000</v>
      </c>
      <c s="7" r="E18513">
        <v>9</v>
      </c>
      <c s="8" t="inlineStr" r="F18513">
        <is>
          <t xml:space="preserve">78998</t>
        </is>
      </c>
      <c s="8" t="inlineStr" r="G18513">
        <is>
          <t xml:space="preserve">044</t>
        </is>
      </c>
      <c s="9" r="H18513">
        <v>9655.0000</v>
      </c>
      <c s="8" t="inlineStr" r="I18513">
        <is>
          <t xml:space="preserve">Y</t>
        </is>
      </c>
      <c s="8" t="inlineStr" r="J18513">
        <is>
          <t xml:space="preserve"> Jackson</t>
        </is>
      </c>
    </row>
    <row r="18514" ht="20.25" customHeight="0">
      <c s="5" t="inlineStr" r="A18514">
        <is>
          <t xml:space="preserve">X8710010</t>
        </is>
      </c>
      <c s="5" t="inlineStr" r="B18514">
        <is>
          <t xml:space="preserve">FIBER LAYOUT</t>
        </is>
      </c>
      <c s="5" t="inlineStr" r="C18514">
        <is>
          <t xml:space="preserve">L SUM  </t>
        </is>
      </c>
      <c s="6" r="D18514">
        <v>1.000</v>
      </c>
      <c s="7" r="E18514">
        <v>9</v>
      </c>
      <c s="8" t="inlineStr" r="F18514">
        <is>
          <t xml:space="preserve">78998</t>
        </is>
      </c>
      <c s="8" t="inlineStr" r="G18514">
        <is>
          <t xml:space="preserve">044</t>
        </is>
      </c>
      <c s="9" r="H18514">
        <v>22260.0000</v>
      </c>
      <c s="8" t="inlineStr" r="I18514">
        <is>
          <t xml:space="preserve"/>
        </is>
      </c>
      <c s="8" t="inlineStr" r="J18514">
        <is>
          <t xml:space="preserve"> Jackson</t>
        </is>
      </c>
    </row>
    <row r="18515" ht="20.25" customHeight="0">
      <c s="5" t="inlineStr" r="A18515">
        <is>
          <t xml:space="preserve">X8710029</t>
        </is>
      </c>
      <c s="5" t="inlineStr" r="B18515">
        <is>
          <t xml:space="preserve">FIBER OPTIC CABLE 24 FIBERS, SINGLE MODE</t>
        </is>
      </c>
      <c s="5" t="inlineStr" r="C18515">
        <is>
          <t xml:space="preserve">FOOT   </t>
        </is>
      </c>
      <c s="6" r="D18515">
        <v>1360.000</v>
      </c>
      <c s="7" r="E18515">
        <v>1</v>
      </c>
      <c s="8" t="inlineStr" r="F18515">
        <is>
          <t xml:space="preserve">61K81</t>
        </is>
      </c>
      <c s="8" t="inlineStr" r="G18515">
        <is>
          <t xml:space="preserve">087</t>
        </is>
      </c>
      <c s="9" r="H18515">
        <v>5.0000</v>
      </c>
      <c s="8" t="inlineStr" r="I18515">
        <is>
          <t xml:space="preserve">Y</t>
        </is>
      </c>
      <c s="8" t="inlineStr" r="J18515">
        <is>
          <t xml:space="preserve"> Will</t>
        </is>
      </c>
    </row>
    <row r="18516" ht="20.25" customHeight="0">
      <c s="5" t="inlineStr" r="A18516">
        <is>
          <t xml:space="preserve">X8710029</t>
        </is>
      </c>
      <c s="5" t="inlineStr" r="B18516">
        <is>
          <t xml:space="preserve">FIBER OPTIC CABLE 24 FIBERS, SINGLE MODE</t>
        </is>
      </c>
      <c s="5" t="inlineStr" r="C18516">
        <is>
          <t xml:space="preserve">FOOT   </t>
        </is>
      </c>
      <c s="6" r="D18516">
        <v>1360.000</v>
      </c>
      <c s="7" r="E18516">
        <v>1</v>
      </c>
      <c s="8" t="inlineStr" r="F18516">
        <is>
          <t xml:space="preserve">61K81</t>
        </is>
      </c>
      <c s="8" t="inlineStr" r="G18516">
        <is>
          <t xml:space="preserve">087</t>
        </is>
      </c>
      <c s="9" r="H18516">
        <v>5.5000</v>
      </c>
      <c s="8" t="inlineStr" r="I18516">
        <is>
          <t xml:space="preserve"/>
        </is>
      </c>
      <c s="8" t="inlineStr" r="J18516">
        <is>
          <t xml:space="preserve"> Will</t>
        </is>
      </c>
    </row>
    <row r="18517" ht="20.25" customHeight="0">
      <c s="5" t="inlineStr" r="A18517">
        <is>
          <t xml:space="preserve">X8710029</t>
        </is>
      </c>
      <c s="5" t="inlineStr" r="B18517">
        <is>
          <t xml:space="preserve">FIBER OPTIC CABLE 24 FIBERS, SINGLE MODE</t>
        </is>
      </c>
      <c s="5" t="inlineStr" r="C18517">
        <is>
          <t xml:space="preserve">FOOT   </t>
        </is>
      </c>
      <c s="6" r="D18517">
        <v>1360.000</v>
      </c>
      <c s="7" r="E18517">
        <v>1</v>
      </c>
      <c s="8" t="inlineStr" r="F18517">
        <is>
          <t xml:space="preserve">61K81</t>
        </is>
      </c>
      <c s="8" t="inlineStr" r="G18517">
        <is>
          <t xml:space="preserve">087</t>
        </is>
      </c>
      <c s="9" r="H18517">
        <v>12.3000</v>
      </c>
      <c s="8" t="inlineStr" r="I18517">
        <is>
          <t xml:space="preserve"/>
        </is>
      </c>
      <c s="8" t="inlineStr" r="J18517">
        <is>
          <t xml:space="preserve"> Will</t>
        </is>
      </c>
    </row>
    <row r="18518" ht="20.25" customHeight="0">
      <c s="5" t="inlineStr" r="A18518">
        <is>
          <t xml:space="preserve">X8710029</t>
        </is>
      </c>
      <c s="5" t="inlineStr" r="B18518">
        <is>
          <t xml:space="preserve">FIBER OPTIC CABLE 24 FIBERS, SINGLE MODE</t>
        </is>
      </c>
      <c s="5" t="inlineStr" r="C18518">
        <is>
          <t xml:space="preserve">FOOT   </t>
        </is>
      </c>
      <c s="6" r="D18518">
        <v>1360.000</v>
      </c>
      <c s="7" r="E18518">
        <v>1</v>
      </c>
      <c s="8" t="inlineStr" r="F18518">
        <is>
          <t xml:space="preserve">61K81</t>
        </is>
      </c>
      <c s="8" t="inlineStr" r="G18518">
        <is>
          <t xml:space="preserve">087</t>
        </is>
      </c>
      <c s="9" r="H18518">
        <v>13.7500</v>
      </c>
      <c s="8" t="inlineStr" r="I18518">
        <is>
          <t xml:space="preserve"/>
        </is>
      </c>
      <c s="8" t="inlineStr" r="J18518">
        <is>
          <t xml:space="preserve"> Will</t>
        </is>
      </c>
    </row>
    <row r="18519" ht="20.25" customHeight="0">
      <c s="5" t="inlineStr" r="A18519">
        <is>
          <t xml:space="preserve">X8710030</t>
        </is>
      </c>
      <c s="5" t="inlineStr" r="B18519">
        <is>
          <t xml:space="preserve">FIBER OPTIC CABLE 48 FIBERS, SINGLE MODE</t>
        </is>
      </c>
      <c s="5" t="inlineStr" r="C18519">
        <is>
          <t xml:space="preserve">FOOT   </t>
        </is>
      </c>
      <c s="6" r="D18519">
        <v>9090.000</v>
      </c>
      <c s="7" r="E18519">
        <v>1</v>
      </c>
      <c s="8" t="inlineStr" r="F18519">
        <is>
          <t xml:space="preserve">61J91</t>
        </is>
      </c>
      <c s="8" t="inlineStr" r="G18519">
        <is>
          <t xml:space="preserve">128</t>
        </is>
      </c>
      <c s="9" r="H18519">
        <v>4.8000</v>
      </c>
      <c s="8" t="inlineStr" r="I18519">
        <is>
          <t xml:space="preserve">Y</t>
        </is>
      </c>
      <c s="8" t="inlineStr" r="J18519">
        <is>
          <t xml:space="preserve"> Kane</t>
        </is>
      </c>
    </row>
    <row r="18520" ht="20.25" customHeight="0">
      <c s="5" t="inlineStr" r="A18520">
        <is>
          <t xml:space="preserve">X8710030</t>
        </is>
      </c>
      <c s="5" t="inlineStr" r="B18520">
        <is>
          <t xml:space="preserve">FIBER OPTIC CABLE 48 FIBERS, SINGLE MODE</t>
        </is>
      </c>
      <c s="5" t="inlineStr" r="C18520">
        <is>
          <t xml:space="preserve">FOOT   </t>
        </is>
      </c>
      <c s="6" r="D18520">
        <v>2892.000</v>
      </c>
      <c s="7" r="E18520">
        <v>1</v>
      </c>
      <c s="8" t="inlineStr" r="F18520">
        <is>
          <t xml:space="preserve">61K07</t>
        </is>
      </c>
      <c s="8" t="inlineStr" r="G18520">
        <is>
          <t xml:space="preserve">140</t>
        </is>
      </c>
      <c s="9" r="H18520">
        <v>4.9500</v>
      </c>
      <c s="8" t="inlineStr" r="I18520">
        <is>
          <t xml:space="preserve">Y</t>
        </is>
      </c>
      <c s="8" t="inlineStr" r="J18520">
        <is>
          <t xml:space="preserve"> Cook</t>
        </is>
      </c>
    </row>
    <row r="18521" ht="20.25" customHeight="0">
      <c s="5" t="inlineStr" r="A18521">
        <is>
          <t xml:space="preserve">X8710030</t>
        </is>
      </c>
      <c s="5" t="inlineStr" r="B18521">
        <is>
          <t xml:space="preserve">FIBER OPTIC CABLE 48 FIBERS, SINGLE MODE</t>
        </is>
      </c>
      <c s="5" t="inlineStr" r="C18521">
        <is>
          <t xml:space="preserve">FOOT   </t>
        </is>
      </c>
      <c s="6" r="D18521">
        <v>2892.000</v>
      </c>
      <c s="7" r="E18521">
        <v>1</v>
      </c>
      <c s="8" t="inlineStr" r="F18521">
        <is>
          <t xml:space="preserve">61K07</t>
        </is>
      </c>
      <c s="8" t="inlineStr" r="G18521">
        <is>
          <t xml:space="preserve">140</t>
        </is>
      </c>
      <c s="9" r="H18521">
        <v>4.4000</v>
      </c>
      <c s="8" t="inlineStr" r="I18521">
        <is>
          <t xml:space="preserve"/>
        </is>
      </c>
      <c s="8" t="inlineStr" r="J18521">
        <is>
          <t xml:space="preserve"> Cook</t>
        </is>
      </c>
    </row>
    <row r="18522" ht="20.25" customHeight="0">
      <c s="5" t="inlineStr" r="A18522">
        <is>
          <t xml:space="preserve">X8710030</t>
        </is>
      </c>
      <c s="5" t="inlineStr" r="B18522">
        <is>
          <t xml:space="preserve">FIBER OPTIC CABLE 48 FIBERS, SINGLE MODE</t>
        </is>
      </c>
      <c s="5" t="inlineStr" r="C18522">
        <is>
          <t xml:space="preserve">FOOT   </t>
        </is>
      </c>
      <c s="6" r="D18522">
        <v>2892.000</v>
      </c>
      <c s="7" r="E18522">
        <v>1</v>
      </c>
      <c s="8" t="inlineStr" r="F18522">
        <is>
          <t xml:space="preserve">61K07</t>
        </is>
      </c>
      <c s="8" t="inlineStr" r="G18522">
        <is>
          <t xml:space="preserve">140</t>
        </is>
      </c>
      <c s="9" r="H18522">
        <v>4.4000</v>
      </c>
      <c s="8" t="inlineStr" r="I18522">
        <is>
          <t xml:space="preserve"/>
        </is>
      </c>
      <c s="8" t="inlineStr" r="J18522">
        <is>
          <t xml:space="preserve"> Cook</t>
        </is>
      </c>
    </row>
    <row r="18523" ht="20.25" customHeight="0">
      <c s="5" t="inlineStr" r="A18523">
        <is>
          <t xml:space="preserve">X8710030</t>
        </is>
      </c>
      <c s="5" t="inlineStr" r="B18523">
        <is>
          <t xml:space="preserve">FIBER OPTIC CABLE 48 FIBERS, SINGLE MODE</t>
        </is>
      </c>
      <c s="5" t="inlineStr" r="C18523">
        <is>
          <t xml:space="preserve">FOOT   </t>
        </is>
      </c>
      <c s="6" r="D18523">
        <v>2892.000</v>
      </c>
      <c s="7" r="E18523">
        <v>1</v>
      </c>
      <c s="8" t="inlineStr" r="F18523">
        <is>
          <t xml:space="preserve">61K07</t>
        </is>
      </c>
      <c s="8" t="inlineStr" r="G18523">
        <is>
          <t xml:space="preserve">140</t>
        </is>
      </c>
      <c s="9" r="H18523">
        <v>4.4000</v>
      </c>
      <c s="8" t="inlineStr" r="I18523">
        <is>
          <t xml:space="preserve"/>
        </is>
      </c>
      <c s="8" t="inlineStr" r="J18523">
        <is>
          <t xml:space="preserve"> Cook</t>
        </is>
      </c>
    </row>
    <row r="18524" ht="20.25" customHeight="0">
      <c s="5" t="inlineStr" r="A18524">
        <is>
          <t xml:space="preserve">X8710030</t>
        </is>
      </c>
      <c s="5" t="inlineStr" r="B18524">
        <is>
          <t xml:space="preserve">FIBER OPTIC CABLE 48 FIBERS, SINGLE MODE</t>
        </is>
      </c>
      <c s="5" t="inlineStr" r="C18524">
        <is>
          <t xml:space="preserve">FOOT   </t>
        </is>
      </c>
      <c s="6" r="D18524">
        <v>38525.000</v>
      </c>
      <c s="7" r="E18524">
        <v>9</v>
      </c>
      <c s="8" t="inlineStr" r="F18524">
        <is>
          <t xml:space="preserve">78998</t>
        </is>
      </c>
      <c s="8" t="inlineStr" r="G18524">
        <is>
          <t xml:space="preserve">044</t>
        </is>
      </c>
      <c s="9" r="H18524">
        <v>2.2000</v>
      </c>
      <c s="8" t="inlineStr" r="I18524">
        <is>
          <t xml:space="preserve">Y</t>
        </is>
      </c>
      <c s="8" t="inlineStr" r="J18524">
        <is>
          <t xml:space="preserve"> Jackson</t>
        </is>
      </c>
    </row>
    <row r="18525" ht="20.25" customHeight="0">
      <c s="5" t="inlineStr" r="A18525">
        <is>
          <t xml:space="preserve">X8710030</t>
        </is>
      </c>
      <c s="5" t="inlineStr" r="B18525">
        <is>
          <t xml:space="preserve">FIBER OPTIC CABLE 48 FIBERS, SINGLE MODE</t>
        </is>
      </c>
      <c s="5" t="inlineStr" r="C18525">
        <is>
          <t xml:space="preserve">FOOT   </t>
        </is>
      </c>
      <c s="6" r="D18525">
        <v>38525.000</v>
      </c>
      <c s="7" r="E18525">
        <v>9</v>
      </c>
      <c s="8" t="inlineStr" r="F18525">
        <is>
          <t xml:space="preserve">78998</t>
        </is>
      </c>
      <c s="8" t="inlineStr" r="G18525">
        <is>
          <t xml:space="preserve">044</t>
        </is>
      </c>
      <c s="9" r="H18525">
        <v>5.1000</v>
      </c>
      <c s="8" t="inlineStr" r="I18525">
        <is>
          <t xml:space="preserve"/>
        </is>
      </c>
      <c s="8" t="inlineStr" r="J18525">
        <is>
          <t xml:space="preserve"> Jackson</t>
        </is>
      </c>
    </row>
    <row r="18526" ht="20.25" customHeight="0">
      <c s="5" t="inlineStr" r="A18526">
        <is>
          <t xml:space="preserve">X8710036</t>
        </is>
      </c>
      <c s="5" t="inlineStr" r="B18526">
        <is>
          <t xml:space="preserve">FIBER OPTIC CABLE 12 FIBERS, SINGLE MODE</t>
        </is>
      </c>
      <c s="5" t="inlineStr" r="C18526">
        <is>
          <t xml:space="preserve">FOOT   </t>
        </is>
      </c>
      <c s="6" r="D18526">
        <v>4120.000</v>
      </c>
      <c s="7" r="E18526">
        <v>5</v>
      </c>
      <c s="8" t="inlineStr" r="F18526">
        <is>
          <t xml:space="preserve">70G85</t>
        </is>
      </c>
      <c s="8" t="inlineStr" r="G18526">
        <is>
          <t xml:space="preserve">071</t>
        </is>
      </c>
      <c s="9" r="H18526">
        <v>23.2200</v>
      </c>
      <c s="8" t="inlineStr" r="I18526">
        <is>
          <t xml:space="preserve">Y</t>
        </is>
      </c>
      <c s="8" t="inlineStr" r="J18526">
        <is>
          <t xml:space="preserve">Various</t>
        </is>
      </c>
    </row>
    <row r="18527" ht="20.25" customHeight="0">
      <c s="5" t="inlineStr" r="A18527">
        <is>
          <t xml:space="preserve">X8710036</t>
        </is>
      </c>
      <c s="5" t="inlineStr" r="B18527">
        <is>
          <t xml:space="preserve">FIBER OPTIC CABLE 12 FIBERS, SINGLE MODE</t>
        </is>
      </c>
      <c s="5" t="inlineStr" r="C18527">
        <is>
          <t xml:space="preserve">FOOT   </t>
        </is>
      </c>
      <c s="6" r="D18527">
        <v>4120.000</v>
      </c>
      <c s="7" r="E18527">
        <v>5</v>
      </c>
      <c s="8" t="inlineStr" r="F18527">
        <is>
          <t xml:space="preserve">70G85</t>
        </is>
      </c>
      <c s="8" t="inlineStr" r="G18527">
        <is>
          <t xml:space="preserve">071</t>
        </is>
      </c>
      <c s="9" r="H18527">
        <v>12.0000</v>
      </c>
      <c s="8" t="inlineStr" r="I18527">
        <is>
          <t xml:space="preserve"/>
        </is>
      </c>
      <c s="8" t="inlineStr" r="J18527">
        <is>
          <t xml:space="preserve">Various</t>
        </is>
      </c>
    </row>
    <row r="18528" ht="20.25" customHeight="0">
      <c s="5" t="inlineStr" r="A18528">
        <is>
          <t xml:space="preserve">X8710036</t>
        </is>
      </c>
      <c s="5" t="inlineStr" r="B18528">
        <is>
          <t xml:space="preserve">FIBER OPTIC CABLE 12 FIBERS, SINGLE MODE</t>
        </is>
      </c>
      <c s="5" t="inlineStr" r="C18528">
        <is>
          <t xml:space="preserve">FOOT   </t>
        </is>
      </c>
      <c s="6" r="D18528">
        <v>4120.000</v>
      </c>
      <c s="7" r="E18528">
        <v>5</v>
      </c>
      <c s="8" t="inlineStr" r="F18528">
        <is>
          <t xml:space="preserve">70G85</t>
        </is>
      </c>
      <c s="8" t="inlineStr" r="G18528">
        <is>
          <t xml:space="preserve">071</t>
        </is>
      </c>
      <c s="9" r="H18528">
        <v>18.0000</v>
      </c>
      <c s="8" t="inlineStr" r="I18528">
        <is>
          <t xml:space="preserve"/>
        </is>
      </c>
      <c s="8" t="inlineStr" r="J18528">
        <is>
          <t xml:space="preserve">Various</t>
        </is>
      </c>
    </row>
    <row r="18529" ht="20.25" customHeight="0">
      <c s="5" t="inlineStr" r="A18529">
        <is>
          <t xml:space="preserve">X8710036</t>
        </is>
      </c>
      <c s="5" t="inlineStr" r="B18529">
        <is>
          <t xml:space="preserve">FIBER OPTIC CABLE 12 FIBERS, SINGLE MODE</t>
        </is>
      </c>
      <c s="5" t="inlineStr" r="C18529">
        <is>
          <t xml:space="preserve">FOOT   </t>
        </is>
      </c>
      <c s="6" r="D18529">
        <v>1275.000</v>
      </c>
      <c s="7" r="E18529">
        <v>9</v>
      </c>
      <c s="8" t="inlineStr" r="F18529">
        <is>
          <t xml:space="preserve">78998</t>
        </is>
      </c>
      <c s="8" t="inlineStr" r="G18529">
        <is>
          <t xml:space="preserve">044</t>
        </is>
      </c>
      <c s="9" r="H18529">
        <v>2.6500</v>
      </c>
      <c s="8" t="inlineStr" r="I18529">
        <is>
          <t xml:space="preserve">Y</t>
        </is>
      </c>
      <c s="8" t="inlineStr" r="J18529">
        <is>
          <t xml:space="preserve"> Jackson</t>
        </is>
      </c>
    </row>
    <row r="18530" ht="20.25" customHeight="0">
      <c s="5" t="inlineStr" r="A18530">
        <is>
          <t xml:space="preserve">X8710036</t>
        </is>
      </c>
      <c s="5" t="inlineStr" r="B18530">
        <is>
          <t xml:space="preserve">FIBER OPTIC CABLE 12 FIBERS, SINGLE MODE</t>
        </is>
      </c>
      <c s="5" t="inlineStr" r="C18530">
        <is>
          <t xml:space="preserve">FOOT   </t>
        </is>
      </c>
      <c s="6" r="D18530">
        <v>1275.000</v>
      </c>
      <c s="7" r="E18530">
        <v>9</v>
      </c>
      <c s="8" t="inlineStr" r="F18530">
        <is>
          <t xml:space="preserve">78998</t>
        </is>
      </c>
      <c s="8" t="inlineStr" r="G18530">
        <is>
          <t xml:space="preserve">044</t>
        </is>
      </c>
      <c s="9" r="H18530">
        <v>3.0500</v>
      </c>
      <c s="8" t="inlineStr" r="I18530">
        <is>
          <t xml:space="preserve"/>
        </is>
      </c>
      <c s="8" t="inlineStr" r="J18530">
        <is>
          <t xml:space="preserve"> Jackson</t>
        </is>
      </c>
    </row>
    <row r="18531" ht="20.25" customHeight="0">
      <c s="5" t="inlineStr" r="A18531">
        <is>
          <t xml:space="preserve">X8710071</t>
        </is>
      </c>
      <c s="5" t="inlineStr" r="B18531">
        <is>
          <t xml:space="preserve">FIBER OPTIC FUSION SPLICE</t>
        </is>
      </c>
      <c s="5" t="inlineStr" r="C18531">
        <is>
          <t xml:space="preserve">EACH   </t>
        </is>
      </c>
      <c s="6" r="D18531">
        <v>10.000</v>
      </c>
      <c s="7" r="E18531">
        <v>5</v>
      </c>
      <c s="8" t="inlineStr" r="F18531">
        <is>
          <t xml:space="preserve">70G85</t>
        </is>
      </c>
      <c s="8" t="inlineStr" r="G18531">
        <is>
          <t xml:space="preserve">071</t>
        </is>
      </c>
      <c s="9" r="H18531">
        <v>2171.5200</v>
      </c>
      <c s="8" t="inlineStr" r="I18531">
        <is>
          <t xml:space="preserve">Y</t>
        </is>
      </c>
      <c s="8" t="inlineStr" r="J18531">
        <is>
          <t xml:space="preserve">Various</t>
        </is>
      </c>
    </row>
    <row r="18532" ht="20.25" customHeight="0">
      <c s="5" t="inlineStr" r="A18532">
        <is>
          <t xml:space="preserve">X8710071</t>
        </is>
      </c>
      <c s="5" t="inlineStr" r="B18532">
        <is>
          <t xml:space="preserve">FIBER OPTIC FUSION SPLICE</t>
        </is>
      </c>
      <c s="5" t="inlineStr" r="C18532">
        <is>
          <t xml:space="preserve">EACH   </t>
        </is>
      </c>
      <c s="6" r="D18532">
        <v>10.000</v>
      </c>
      <c s="7" r="E18532">
        <v>5</v>
      </c>
      <c s="8" t="inlineStr" r="F18532">
        <is>
          <t xml:space="preserve">70G85</t>
        </is>
      </c>
      <c s="8" t="inlineStr" r="G18532">
        <is>
          <t xml:space="preserve">071</t>
        </is>
      </c>
      <c s="9" r="H18532">
        <v>1478.0000</v>
      </c>
      <c s="8" t="inlineStr" r="I18532">
        <is>
          <t xml:space="preserve"/>
        </is>
      </c>
      <c s="8" t="inlineStr" r="J18532">
        <is>
          <t xml:space="preserve">Various</t>
        </is>
      </c>
    </row>
    <row r="18533" ht="20.25" customHeight="0">
      <c s="5" t="inlineStr" r="A18533">
        <is>
          <t xml:space="preserve">X8710071</t>
        </is>
      </c>
      <c s="5" t="inlineStr" r="B18533">
        <is>
          <t xml:space="preserve">FIBER OPTIC FUSION SPLICE</t>
        </is>
      </c>
      <c s="5" t="inlineStr" r="C18533">
        <is>
          <t xml:space="preserve">EACH   </t>
        </is>
      </c>
      <c s="6" r="D18533">
        <v>10.000</v>
      </c>
      <c s="7" r="E18533">
        <v>5</v>
      </c>
      <c s="8" t="inlineStr" r="F18533">
        <is>
          <t xml:space="preserve">70G85</t>
        </is>
      </c>
      <c s="8" t="inlineStr" r="G18533">
        <is>
          <t xml:space="preserve">071</t>
        </is>
      </c>
      <c s="9" r="H18533">
        <v>2000.0000</v>
      </c>
      <c s="8" t="inlineStr" r="I18533">
        <is>
          <t xml:space="preserve"/>
        </is>
      </c>
      <c s="8" t="inlineStr" r="J18533">
        <is>
          <t xml:space="preserve">Various</t>
        </is>
      </c>
    </row>
    <row r="18534" ht="20.25" customHeight="0">
      <c s="5" t="inlineStr" r="A18534">
        <is>
          <t xml:space="preserve">X8710094</t>
        </is>
      </c>
      <c s="5" t="inlineStr" r="B18534">
        <is>
          <t xml:space="preserve">FIBER OPTIC INTERCONNECT CENTER, 48 PORT</t>
        </is>
      </c>
      <c s="5" t="inlineStr" r="C18534">
        <is>
          <t xml:space="preserve">EACH   </t>
        </is>
      </c>
      <c s="6" r="D18534">
        <v>3.000</v>
      </c>
      <c s="7" r="E18534">
        <v>9</v>
      </c>
      <c s="8" t="inlineStr" r="F18534">
        <is>
          <t xml:space="preserve">78998</t>
        </is>
      </c>
      <c s="8" t="inlineStr" r="G18534">
        <is>
          <t xml:space="preserve">044</t>
        </is>
      </c>
      <c s="9" r="H18534">
        <v>3765.0000</v>
      </c>
      <c s="8" t="inlineStr" r="I18534">
        <is>
          <t xml:space="preserve">Y</t>
        </is>
      </c>
      <c s="8" t="inlineStr" r="J18534">
        <is>
          <t xml:space="preserve"> Jackson</t>
        </is>
      </c>
    </row>
    <row r="18535" ht="20.25" customHeight="0">
      <c s="5" t="inlineStr" r="A18535">
        <is>
          <t xml:space="preserve">X8710094</t>
        </is>
      </c>
      <c s="5" t="inlineStr" r="B18535">
        <is>
          <t xml:space="preserve">FIBER OPTIC INTERCONNECT CENTER, 48 PORT</t>
        </is>
      </c>
      <c s="5" t="inlineStr" r="C18535">
        <is>
          <t xml:space="preserve">EACH   </t>
        </is>
      </c>
      <c s="6" r="D18535">
        <v>3.000</v>
      </c>
      <c s="7" r="E18535">
        <v>9</v>
      </c>
      <c s="8" t="inlineStr" r="F18535">
        <is>
          <t xml:space="preserve">78998</t>
        </is>
      </c>
      <c s="8" t="inlineStr" r="G18535">
        <is>
          <t xml:space="preserve">044</t>
        </is>
      </c>
      <c s="9" r="H18535">
        <v>2873.8500</v>
      </c>
      <c s="8" t="inlineStr" r="I18535">
        <is>
          <t xml:space="preserve"/>
        </is>
      </c>
      <c s="8" t="inlineStr" r="J18535">
        <is>
          <t xml:space="preserve"> Jackson</t>
        </is>
      </c>
    </row>
    <row r="18536" ht="20.25" customHeight="0">
      <c s="5" t="inlineStr" r="A18536">
        <is>
          <t xml:space="preserve">X8710101</t>
        </is>
      </c>
      <c s="5" t="inlineStr" r="B18536">
        <is>
          <t xml:space="preserve">ETHERNET MANAGE SWITCH</t>
        </is>
      </c>
      <c s="5" t="inlineStr" r="C18536">
        <is>
          <t xml:space="preserve">EACH   </t>
        </is>
      </c>
      <c s="6" r="D18536">
        <v>1.000</v>
      </c>
      <c s="7" r="E18536">
        <v>9</v>
      </c>
      <c s="8" t="inlineStr" r="F18536">
        <is>
          <t xml:space="preserve">78998</t>
        </is>
      </c>
      <c s="8" t="inlineStr" r="G18536">
        <is>
          <t xml:space="preserve">044</t>
        </is>
      </c>
      <c s="9" r="H18536">
        <v>9855.0000</v>
      </c>
      <c s="8" t="inlineStr" r="I18536">
        <is>
          <t xml:space="preserve">Y</t>
        </is>
      </c>
      <c s="8" t="inlineStr" r="J18536">
        <is>
          <t xml:space="preserve"> Jackson</t>
        </is>
      </c>
    </row>
    <row r="18537" ht="20.25" customHeight="0">
      <c s="5" t="inlineStr" r="A18537">
        <is>
          <t xml:space="preserve">X8710101</t>
        </is>
      </c>
      <c s="5" t="inlineStr" r="B18537">
        <is>
          <t xml:space="preserve">ETHERNET MANAGE SWITCH</t>
        </is>
      </c>
      <c s="5" t="inlineStr" r="C18537">
        <is>
          <t xml:space="preserve">EACH   </t>
        </is>
      </c>
      <c s="6" r="D18537">
        <v>1.000</v>
      </c>
      <c s="7" r="E18537">
        <v>9</v>
      </c>
      <c s="8" t="inlineStr" r="F18537">
        <is>
          <t xml:space="preserve">78998</t>
        </is>
      </c>
      <c s="8" t="inlineStr" r="G18537">
        <is>
          <t xml:space="preserve">044</t>
        </is>
      </c>
      <c s="9" r="H18537">
        <v>7726.8000</v>
      </c>
      <c s="8" t="inlineStr" r="I18537">
        <is>
          <t xml:space="preserve"/>
        </is>
      </c>
      <c s="8" t="inlineStr" r="J18537">
        <is>
          <t xml:space="preserve"> Jackson</t>
        </is>
      </c>
    </row>
    <row r="18538" ht="20.25" customHeight="0">
      <c s="5" t="inlineStr" r="A18538">
        <is>
          <t xml:space="preserve">X8710103</t>
        </is>
      </c>
      <c s="5" t="inlineStr" r="B18538">
        <is>
          <t xml:space="preserve">ETHERNET SWITCH</t>
        </is>
      </c>
      <c s="5" t="inlineStr" r="C18538">
        <is>
          <t xml:space="preserve">EACH   </t>
        </is>
      </c>
      <c s="6" r="D18538">
        <v>5.000</v>
      </c>
      <c s="7" r="E18538">
        <v>5</v>
      </c>
      <c s="8" t="inlineStr" r="F18538">
        <is>
          <t xml:space="preserve">70G85</t>
        </is>
      </c>
      <c s="8" t="inlineStr" r="G18538">
        <is>
          <t xml:space="preserve">071</t>
        </is>
      </c>
      <c s="9" r="H18538">
        <v>2485.1800</v>
      </c>
      <c s="8" t="inlineStr" r="I18538">
        <is>
          <t xml:space="preserve">Y</t>
        </is>
      </c>
      <c s="8" t="inlineStr" r="J18538">
        <is>
          <t xml:space="preserve">Various</t>
        </is>
      </c>
    </row>
    <row r="18539" ht="20.25" customHeight="0">
      <c s="5" t="inlineStr" r="A18539">
        <is>
          <t xml:space="preserve">X8710103</t>
        </is>
      </c>
      <c s="5" t="inlineStr" r="B18539">
        <is>
          <t xml:space="preserve">ETHERNET SWITCH</t>
        </is>
      </c>
      <c s="5" t="inlineStr" r="C18539">
        <is>
          <t xml:space="preserve">EACH   </t>
        </is>
      </c>
      <c s="6" r="D18539">
        <v>5.000</v>
      </c>
      <c s="7" r="E18539">
        <v>5</v>
      </c>
      <c s="8" t="inlineStr" r="F18539">
        <is>
          <t xml:space="preserve">70G85</t>
        </is>
      </c>
      <c s="8" t="inlineStr" r="G18539">
        <is>
          <t xml:space="preserve">071</t>
        </is>
      </c>
      <c s="9" r="H18539">
        <v>3467.0000</v>
      </c>
      <c s="8" t="inlineStr" r="I18539">
        <is>
          <t xml:space="preserve"/>
        </is>
      </c>
      <c s="8" t="inlineStr" r="J18539">
        <is>
          <t xml:space="preserve">Various</t>
        </is>
      </c>
    </row>
    <row r="18540" ht="20.25" customHeight="0">
      <c s="5" t="inlineStr" r="A18540">
        <is>
          <t xml:space="preserve">X8710103</t>
        </is>
      </c>
      <c s="5" t="inlineStr" r="B18540">
        <is>
          <t xml:space="preserve">ETHERNET SWITCH</t>
        </is>
      </c>
      <c s="5" t="inlineStr" r="C18540">
        <is>
          <t xml:space="preserve">EACH   </t>
        </is>
      </c>
      <c s="6" r="D18540">
        <v>5.000</v>
      </c>
      <c s="7" r="E18540">
        <v>5</v>
      </c>
      <c s="8" t="inlineStr" r="F18540">
        <is>
          <t xml:space="preserve">70G85</t>
        </is>
      </c>
      <c s="8" t="inlineStr" r="G18540">
        <is>
          <t xml:space="preserve">071</t>
        </is>
      </c>
      <c s="9" r="H18540">
        <v>4000.0000</v>
      </c>
      <c s="8" t="inlineStr" r="I18540">
        <is>
          <t xml:space="preserve"/>
        </is>
      </c>
      <c s="8" t="inlineStr" r="J18540">
        <is>
          <t xml:space="preserve">Various</t>
        </is>
      </c>
    </row>
    <row r="18541" ht="20.25" customHeight="0">
      <c s="5" t="inlineStr" r="A18541">
        <is>
          <t xml:space="preserve">X8710103</t>
        </is>
      </c>
      <c s="5" t="inlineStr" r="B18541">
        <is>
          <t xml:space="preserve">ETHERNET SWITCH</t>
        </is>
      </c>
      <c s="5" t="inlineStr" r="C18541">
        <is>
          <t xml:space="preserve">EACH   </t>
        </is>
      </c>
      <c s="6" r="D18541">
        <v>6.000</v>
      </c>
      <c s="7" r="E18541">
        <v>9</v>
      </c>
      <c s="8" t="inlineStr" r="F18541">
        <is>
          <t xml:space="preserve">78998</t>
        </is>
      </c>
      <c s="8" t="inlineStr" r="G18541">
        <is>
          <t xml:space="preserve">044</t>
        </is>
      </c>
      <c s="9" r="H18541">
        <v>3575.0000</v>
      </c>
      <c s="8" t="inlineStr" r="I18541">
        <is>
          <t xml:space="preserve">Y</t>
        </is>
      </c>
      <c s="8" t="inlineStr" r="J18541">
        <is>
          <t xml:space="preserve"> Jackson</t>
        </is>
      </c>
    </row>
    <row r="18542" ht="20.25" customHeight="0">
      <c s="5" t="inlineStr" r="A18542">
        <is>
          <t xml:space="preserve">X8710103</t>
        </is>
      </c>
      <c s="5" t="inlineStr" r="B18542">
        <is>
          <t xml:space="preserve">ETHERNET SWITCH</t>
        </is>
      </c>
      <c s="5" t="inlineStr" r="C18542">
        <is>
          <t xml:space="preserve">EACH   </t>
        </is>
      </c>
      <c s="6" r="D18542">
        <v>6.000</v>
      </c>
      <c s="7" r="E18542">
        <v>9</v>
      </c>
      <c s="8" t="inlineStr" r="F18542">
        <is>
          <t xml:space="preserve">78998</t>
        </is>
      </c>
      <c s="8" t="inlineStr" r="G18542">
        <is>
          <t xml:space="preserve">044</t>
        </is>
      </c>
      <c s="9" r="H18542">
        <v>3062.8000</v>
      </c>
      <c s="8" t="inlineStr" r="I18542">
        <is>
          <t xml:space="preserve"/>
        </is>
      </c>
      <c s="8" t="inlineStr" r="J18542">
        <is>
          <t xml:space="preserve"> Jackson</t>
        </is>
      </c>
    </row>
    <row r="18543" ht="20.25" customHeight="0">
      <c s="5" t="inlineStr" r="A18543">
        <is>
          <t xml:space="preserve">X8710304</t>
        </is>
      </c>
      <c s="5" t="inlineStr" r="B18543">
        <is>
          <t xml:space="preserve">FIBER OPTIC CABLE SPLICE - LATERAL</t>
        </is>
      </c>
      <c s="5" t="inlineStr" r="C18543">
        <is>
          <t xml:space="preserve">EACH   </t>
        </is>
      </c>
      <c s="6" r="D18543">
        <v>7.000</v>
      </c>
      <c s="7" r="E18543">
        <v>9</v>
      </c>
      <c s="8" t="inlineStr" r="F18543">
        <is>
          <t xml:space="preserve">78998</t>
        </is>
      </c>
      <c s="8" t="inlineStr" r="G18543">
        <is>
          <t xml:space="preserve">044</t>
        </is>
      </c>
      <c s="9" r="H18543">
        <v>6310.0000</v>
      </c>
      <c s="8" t="inlineStr" r="I18543">
        <is>
          <t xml:space="preserve">Y</t>
        </is>
      </c>
      <c s="8" t="inlineStr" r="J18543">
        <is>
          <t xml:space="preserve"> Jackson</t>
        </is>
      </c>
    </row>
    <row r="18544" ht="20.25" customHeight="0">
      <c s="5" t="inlineStr" r="A18544">
        <is>
          <t xml:space="preserve">X8710304</t>
        </is>
      </c>
      <c s="5" t="inlineStr" r="B18544">
        <is>
          <t xml:space="preserve">FIBER OPTIC CABLE SPLICE - LATERAL</t>
        </is>
      </c>
      <c s="5" t="inlineStr" r="C18544">
        <is>
          <t xml:space="preserve">EACH   </t>
        </is>
      </c>
      <c s="6" r="D18544">
        <v>7.000</v>
      </c>
      <c s="7" r="E18544">
        <v>9</v>
      </c>
      <c s="8" t="inlineStr" r="F18544">
        <is>
          <t xml:space="preserve">78998</t>
        </is>
      </c>
      <c s="8" t="inlineStr" r="G18544">
        <is>
          <t xml:space="preserve">044</t>
        </is>
      </c>
      <c s="9" r="H18544">
        <v>4279.0000</v>
      </c>
      <c s="8" t="inlineStr" r="I18544">
        <is>
          <t xml:space="preserve"/>
        </is>
      </c>
      <c s="8" t="inlineStr" r="J18544">
        <is>
          <t xml:space="preserve"> Jackson</t>
        </is>
      </c>
    </row>
    <row r="18545" ht="20.25" customHeight="0">
      <c s="5" t="inlineStr" r="A18545">
        <is>
          <t xml:space="preserve">X8710306</t>
        </is>
      </c>
      <c s="5" t="inlineStr" r="B18545">
        <is>
          <t xml:space="preserve">FIBER OPTIC CABLE SPLICE - MAINLINE</t>
        </is>
      </c>
      <c s="5" t="inlineStr" r="C18545">
        <is>
          <t xml:space="preserve">EACH   </t>
        </is>
      </c>
      <c s="6" r="D18545">
        <v>4.000</v>
      </c>
      <c s="7" r="E18545">
        <v>9</v>
      </c>
      <c s="8" t="inlineStr" r="F18545">
        <is>
          <t xml:space="preserve">78998</t>
        </is>
      </c>
      <c s="8" t="inlineStr" r="G18545">
        <is>
          <t xml:space="preserve">044</t>
        </is>
      </c>
      <c s="9" r="H18545">
        <v>6985.0000</v>
      </c>
      <c s="8" t="inlineStr" r="I18545">
        <is>
          <t xml:space="preserve">Y</t>
        </is>
      </c>
      <c s="8" t="inlineStr" r="J18545">
        <is>
          <t xml:space="preserve"> Jackson</t>
        </is>
      </c>
    </row>
    <row r="18546" ht="20.25" customHeight="0">
      <c s="5" t="inlineStr" r="A18546">
        <is>
          <t xml:space="preserve">X8710306</t>
        </is>
      </c>
      <c s="5" t="inlineStr" r="B18546">
        <is>
          <t xml:space="preserve">FIBER OPTIC CABLE SPLICE - MAINLINE</t>
        </is>
      </c>
      <c s="5" t="inlineStr" r="C18546">
        <is>
          <t xml:space="preserve">EACH   </t>
        </is>
      </c>
      <c s="6" r="D18546">
        <v>4.000</v>
      </c>
      <c s="7" r="E18546">
        <v>9</v>
      </c>
      <c s="8" t="inlineStr" r="F18546">
        <is>
          <t xml:space="preserve">78998</t>
        </is>
      </c>
      <c s="8" t="inlineStr" r="G18546">
        <is>
          <t xml:space="preserve">044</t>
        </is>
      </c>
      <c s="9" r="H18546">
        <v>6875.0000</v>
      </c>
      <c s="8" t="inlineStr" r="I18546">
        <is>
          <t xml:space="preserve"/>
        </is>
      </c>
      <c s="8" t="inlineStr" r="J18546">
        <is>
          <t xml:space="preserve"> Jackson</t>
        </is>
      </c>
    </row>
    <row r="18547" ht="20.25" customHeight="0">
      <c s="5" t="inlineStr" r="A18547">
        <is>
          <t xml:space="preserve">X8710318</t>
        </is>
      </c>
      <c s="5" t="inlineStr" r="B18547">
        <is>
          <t xml:space="preserve">FIBER OPTIC UTILITY MARKER</t>
        </is>
      </c>
      <c s="5" t="inlineStr" r="C18547">
        <is>
          <t xml:space="preserve">EACH   </t>
        </is>
      </c>
      <c s="6" r="D18547">
        <v>91.000</v>
      </c>
      <c s="7" r="E18547">
        <v>9</v>
      </c>
      <c s="8" t="inlineStr" r="F18547">
        <is>
          <t xml:space="preserve">78998</t>
        </is>
      </c>
      <c s="8" t="inlineStr" r="G18547">
        <is>
          <t xml:space="preserve">044</t>
        </is>
      </c>
      <c s="9" r="H18547">
        <v>245.0000</v>
      </c>
      <c s="8" t="inlineStr" r="I18547">
        <is>
          <t xml:space="preserve">Y</t>
        </is>
      </c>
      <c s="8" t="inlineStr" r="J18547">
        <is>
          <t xml:space="preserve"> Jackson</t>
        </is>
      </c>
    </row>
    <row r="18548" ht="20.25" customHeight="0">
      <c s="5" t="inlineStr" r="A18548">
        <is>
          <t xml:space="preserve">X8710318</t>
        </is>
      </c>
      <c s="5" t="inlineStr" r="B18548">
        <is>
          <t xml:space="preserve">FIBER OPTIC UTILITY MARKER</t>
        </is>
      </c>
      <c s="5" t="inlineStr" r="C18548">
        <is>
          <t xml:space="preserve">EACH   </t>
        </is>
      </c>
      <c s="6" r="D18548">
        <v>91.000</v>
      </c>
      <c s="7" r="E18548">
        <v>9</v>
      </c>
      <c s="8" t="inlineStr" r="F18548">
        <is>
          <t xml:space="preserve">78998</t>
        </is>
      </c>
      <c s="8" t="inlineStr" r="G18548">
        <is>
          <t xml:space="preserve">044</t>
        </is>
      </c>
      <c s="9" r="H18548">
        <v>236.0000</v>
      </c>
      <c s="8" t="inlineStr" r="I18548">
        <is>
          <t xml:space="preserve"/>
        </is>
      </c>
      <c s="8" t="inlineStr" r="J18548">
        <is>
          <t xml:space="preserve"> Jackson</t>
        </is>
      </c>
    </row>
    <row r="18549" ht="20.25" customHeight="0">
      <c s="5" t="inlineStr" r="A18549">
        <is>
          <t xml:space="preserve">X8760055</t>
        </is>
      </c>
      <c s="5" t="inlineStr" r="B18549">
        <is>
          <t xml:space="preserve">PEDESTRIAN PUSH-BUTTON POST, TYPE A</t>
        </is>
      </c>
      <c s="5" t="inlineStr" r="C18549">
        <is>
          <t xml:space="preserve">EACH   </t>
        </is>
      </c>
      <c s="6" r="D18549">
        <v>1.000</v>
      </c>
      <c s="7" r="E18549">
        <v>1</v>
      </c>
      <c s="8" t="inlineStr" r="F18549">
        <is>
          <t xml:space="preserve">61K81</t>
        </is>
      </c>
      <c s="8" t="inlineStr" r="G18549">
        <is>
          <t xml:space="preserve">087</t>
        </is>
      </c>
      <c s="9" r="H18549">
        <v>2000.0000</v>
      </c>
      <c s="8" t="inlineStr" r="I18549">
        <is>
          <t xml:space="preserve">Y</t>
        </is>
      </c>
      <c s="8" t="inlineStr" r="J18549">
        <is>
          <t xml:space="preserve"> Will</t>
        </is>
      </c>
    </row>
    <row r="18550" ht="20.25" customHeight="0">
      <c s="5" t="inlineStr" r="A18550">
        <is>
          <t xml:space="preserve">X8760055</t>
        </is>
      </c>
      <c s="5" t="inlineStr" r="B18550">
        <is>
          <t xml:space="preserve">PEDESTRIAN PUSH-BUTTON POST, TYPE A</t>
        </is>
      </c>
      <c s="5" t="inlineStr" r="C18550">
        <is>
          <t xml:space="preserve">EACH   </t>
        </is>
      </c>
      <c s="6" r="D18550">
        <v>1.000</v>
      </c>
      <c s="7" r="E18550">
        <v>1</v>
      </c>
      <c s="8" t="inlineStr" r="F18550">
        <is>
          <t xml:space="preserve">61K81</t>
        </is>
      </c>
      <c s="8" t="inlineStr" r="G18550">
        <is>
          <t xml:space="preserve">087</t>
        </is>
      </c>
      <c s="9" r="H18550">
        <v>1330.2100</v>
      </c>
      <c s="8" t="inlineStr" r="I18550">
        <is>
          <t xml:space="preserve"/>
        </is>
      </c>
      <c s="8" t="inlineStr" r="J18550">
        <is>
          <t xml:space="preserve"> Will</t>
        </is>
      </c>
    </row>
    <row r="18551" ht="20.25" customHeight="0">
      <c s="5" t="inlineStr" r="A18551">
        <is>
          <t xml:space="preserve">X8760055</t>
        </is>
      </c>
      <c s="5" t="inlineStr" r="B18551">
        <is>
          <t xml:space="preserve">PEDESTRIAN PUSH-BUTTON POST, TYPE A</t>
        </is>
      </c>
      <c s="5" t="inlineStr" r="C18551">
        <is>
          <t xml:space="preserve">EACH   </t>
        </is>
      </c>
      <c s="6" r="D18551">
        <v>1.000</v>
      </c>
      <c s="7" r="E18551">
        <v>1</v>
      </c>
      <c s="8" t="inlineStr" r="F18551">
        <is>
          <t xml:space="preserve">61K81</t>
        </is>
      </c>
      <c s="8" t="inlineStr" r="G18551">
        <is>
          <t xml:space="preserve">087</t>
        </is>
      </c>
      <c s="9" r="H18551">
        <v>1485.0000</v>
      </c>
      <c s="8" t="inlineStr" r="I18551">
        <is>
          <t xml:space="preserve"/>
        </is>
      </c>
      <c s="8" t="inlineStr" r="J18551">
        <is>
          <t xml:space="preserve"> Will</t>
        </is>
      </c>
    </row>
    <row r="18552" ht="20.25" customHeight="0">
      <c s="5" t="inlineStr" r="A18552">
        <is>
          <t xml:space="preserve">X8760055</t>
        </is>
      </c>
      <c s="5" t="inlineStr" r="B18552">
        <is>
          <t xml:space="preserve">PEDESTRIAN PUSH-BUTTON POST, TYPE A</t>
        </is>
      </c>
      <c s="5" t="inlineStr" r="C18552">
        <is>
          <t xml:space="preserve">EACH   </t>
        </is>
      </c>
      <c s="6" r="D18552">
        <v>1.000</v>
      </c>
      <c s="7" r="E18552">
        <v>1</v>
      </c>
      <c s="8" t="inlineStr" r="F18552">
        <is>
          <t xml:space="preserve">61K81</t>
        </is>
      </c>
      <c s="8" t="inlineStr" r="G18552">
        <is>
          <t xml:space="preserve">087</t>
        </is>
      </c>
      <c s="9" r="H18552">
        <v>2200.0000</v>
      </c>
      <c s="8" t="inlineStr" r="I18552">
        <is>
          <t xml:space="preserve"/>
        </is>
      </c>
      <c s="8" t="inlineStr" r="J18552">
        <is>
          <t xml:space="preserve"> Will</t>
        </is>
      </c>
    </row>
    <row r="18553" ht="20.25" customHeight="0">
      <c s="5" t="inlineStr" r="A18553">
        <is>
          <t xml:space="preserve">X8760200</t>
        </is>
      </c>
      <c s="5" t="inlineStr" r="B18553">
        <is>
          <t xml:space="preserve">ACCESSIBLE PEDESTRIAN SIGNALS</t>
        </is>
      </c>
      <c s="5" t="inlineStr" r="C18553">
        <is>
          <t xml:space="preserve">EACH   </t>
        </is>
      </c>
      <c s="6" r="D18553">
        <v>2.000</v>
      </c>
      <c s="7" r="E18553">
        <v>1</v>
      </c>
      <c s="8" t="inlineStr" r="F18553">
        <is>
          <t xml:space="preserve">61J63</t>
        </is>
      </c>
      <c s="8" t="inlineStr" r="G18553">
        <is>
          <t xml:space="preserve">139</t>
        </is>
      </c>
      <c s="9" r="H18553">
        <v>3500.0000</v>
      </c>
      <c s="8" t="inlineStr" r="I18553">
        <is>
          <t xml:space="preserve">Y</t>
        </is>
      </c>
      <c s="8" t="inlineStr" r="J18553">
        <is>
          <t xml:space="preserve"> Cook</t>
        </is>
      </c>
    </row>
    <row r="18554" ht="20.25" customHeight="0">
      <c s="5" t="inlineStr" r="A18554">
        <is>
          <t xml:space="preserve">X8760200</t>
        </is>
      </c>
      <c s="5" t="inlineStr" r="B18554">
        <is>
          <t xml:space="preserve">ACCESSIBLE PEDESTRIAN SIGNALS</t>
        </is>
      </c>
      <c s="5" t="inlineStr" r="C18554">
        <is>
          <t xml:space="preserve">EACH   </t>
        </is>
      </c>
      <c s="6" r="D18554">
        <v>2.000</v>
      </c>
      <c s="7" r="E18554">
        <v>1</v>
      </c>
      <c s="8" t="inlineStr" r="F18554">
        <is>
          <t xml:space="preserve">61J63</t>
        </is>
      </c>
      <c s="8" t="inlineStr" r="G18554">
        <is>
          <t xml:space="preserve">139</t>
        </is>
      </c>
      <c s="9" r="H18554">
        <v>3184.1100</v>
      </c>
      <c s="8" t="inlineStr" r="I18554">
        <is>
          <t xml:space="preserve"/>
        </is>
      </c>
      <c s="8" t="inlineStr" r="J18554">
        <is>
          <t xml:space="preserve"> Cook</t>
        </is>
      </c>
    </row>
    <row r="18555" ht="20.25" customHeight="0">
      <c s="5" t="inlineStr" r="A18555">
        <is>
          <t xml:space="preserve">X8760200</t>
        </is>
      </c>
      <c s="5" t="inlineStr" r="B18555">
        <is>
          <t xml:space="preserve">ACCESSIBLE PEDESTRIAN SIGNALS</t>
        </is>
      </c>
      <c s="5" t="inlineStr" r="C18555">
        <is>
          <t xml:space="preserve">EACH   </t>
        </is>
      </c>
      <c s="6" r="D18555">
        <v>2.000</v>
      </c>
      <c s="7" r="E18555">
        <v>1</v>
      </c>
      <c s="8" t="inlineStr" r="F18555">
        <is>
          <t xml:space="preserve">61J63</t>
        </is>
      </c>
      <c s="8" t="inlineStr" r="G18555">
        <is>
          <t xml:space="preserve">139</t>
        </is>
      </c>
      <c s="9" r="H18555">
        <v>3200.0000</v>
      </c>
      <c s="8" t="inlineStr" r="I18555">
        <is>
          <t xml:space="preserve"/>
        </is>
      </c>
      <c s="8" t="inlineStr" r="J18555">
        <is>
          <t xml:space="preserve"> Cook</t>
        </is>
      </c>
    </row>
    <row r="18556" ht="20.25" customHeight="0">
      <c s="5" t="inlineStr" r="A18556">
        <is>
          <t xml:space="preserve">X8760200</t>
        </is>
      </c>
      <c s="5" t="inlineStr" r="B18556">
        <is>
          <t xml:space="preserve">ACCESSIBLE PEDESTRIAN SIGNALS</t>
        </is>
      </c>
      <c s="5" t="inlineStr" r="C18556">
        <is>
          <t xml:space="preserve">EACH   </t>
        </is>
      </c>
      <c s="6" r="D18556">
        <v>2.000</v>
      </c>
      <c s="7" r="E18556">
        <v>1</v>
      </c>
      <c s="8" t="inlineStr" r="F18556">
        <is>
          <t xml:space="preserve">61J63</t>
        </is>
      </c>
      <c s="8" t="inlineStr" r="G18556">
        <is>
          <t xml:space="preserve">139</t>
        </is>
      </c>
      <c s="9" r="H18556">
        <v>3313.8800</v>
      </c>
      <c s="8" t="inlineStr" r="I18556">
        <is>
          <t xml:space="preserve"/>
        </is>
      </c>
      <c s="8" t="inlineStr" r="J18556">
        <is>
          <t xml:space="preserve"> Cook</t>
        </is>
      </c>
    </row>
    <row r="18557" ht="20.25" customHeight="0">
      <c s="5" t="inlineStr" r="A18557">
        <is>
          <t xml:space="preserve">X8760200</t>
        </is>
      </c>
      <c s="5" t="inlineStr" r="B18557">
        <is>
          <t xml:space="preserve">ACCESSIBLE PEDESTRIAN SIGNALS</t>
        </is>
      </c>
      <c s="5" t="inlineStr" r="C18557">
        <is>
          <t xml:space="preserve">EACH   </t>
        </is>
      </c>
      <c s="6" r="D18557">
        <v>2.000</v>
      </c>
      <c s="7" r="E18557">
        <v>1</v>
      </c>
      <c s="8" t="inlineStr" r="F18557">
        <is>
          <t xml:space="preserve">61J63</t>
        </is>
      </c>
      <c s="8" t="inlineStr" r="G18557">
        <is>
          <t xml:space="preserve">139</t>
        </is>
      </c>
      <c s="9" r="H18557">
        <v>3600.0000</v>
      </c>
      <c s="8" t="inlineStr" r="I18557">
        <is>
          <t xml:space="preserve"/>
        </is>
      </c>
      <c s="8" t="inlineStr" r="J18557">
        <is>
          <t xml:space="preserve"> Cook</t>
        </is>
      </c>
    </row>
    <row r="18558" ht="20.25" customHeight="0">
      <c s="5" t="inlineStr" r="A18558">
        <is>
          <t xml:space="preserve">X8760200</t>
        </is>
      </c>
      <c s="5" t="inlineStr" r="B18558">
        <is>
          <t xml:space="preserve">ACCESSIBLE PEDESTRIAN SIGNALS</t>
        </is>
      </c>
      <c s="5" t="inlineStr" r="C18558">
        <is>
          <t xml:space="preserve">EACH   </t>
        </is>
      </c>
      <c s="6" r="D18558">
        <v>2.000</v>
      </c>
      <c s="7" r="E18558">
        <v>1</v>
      </c>
      <c s="8" t="inlineStr" r="F18558">
        <is>
          <t xml:space="preserve">61J63</t>
        </is>
      </c>
      <c s="8" t="inlineStr" r="G18558">
        <is>
          <t xml:space="preserve">139</t>
        </is>
      </c>
      <c s="9" r="H18558">
        <v>4922.0000</v>
      </c>
      <c s="8" t="inlineStr" r="I18558">
        <is>
          <t xml:space="preserve"/>
        </is>
      </c>
      <c s="8" t="inlineStr" r="J18558">
        <is>
          <t xml:space="preserve"> Cook</t>
        </is>
      </c>
    </row>
    <row r="18559" ht="20.25" customHeight="0">
      <c s="5" t="inlineStr" r="A18559">
        <is>
          <t xml:space="preserve">X8760200</t>
        </is>
      </c>
      <c s="5" t="inlineStr" r="B18559">
        <is>
          <t xml:space="preserve">ACCESSIBLE PEDESTRIAN SIGNALS</t>
        </is>
      </c>
      <c s="5" t="inlineStr" r="C18559">
        <is>
          <t xml:space="preserve">EACH   </t>
        </is>
      </c>
      <c s="6" r="D18559">
        <v>2.000</v>
      </c>
      <c s="7" r="E18559">
        <v>1</v>
      </c>
      <c s="8" t="inlineStr" r="F18559">
        <is>
          <t xml:space="preserve">61J63</t>
        </is>
      </c>
      <c s="8" t="inlineStr" r="G18559">
        <is>
          <t xml:space="preserve">139</t>
        </is>
      </c>
      <c s="9" r="H18559">
        <v>4922.0000</v>
      </c>
      <c s="8" t="inlineStr" r="I18559">
        <is>
          <t xml:space="preserve"/>
        </is>
      </c>
      <c s="8" t="inlineStr" r="J18559">
        <is>
          <t xml:space="preserve"> Cook</t>
        </is>
      </c>
    </row>
    <row r="18560" ht="20.25" customHeight="0">
      <c s="5" t="inlineStr" r="A18560">
        <is>
          <t xml:space="preserve">X8760200</t>
        </is>
      </c>
      <c s="5" t="inlineStr" r="B18560">
        <is>
          <t xml:space="preserve">ACCESSIBLE PEDESTRIAN SIGNALS</t>
        </is>
      </c>
      <c s="5" t="inlineStr" r="C18560">
        <is>
          <t xml:space="preserve">EACH   </t>
        </is>
      </c>
      <c s="6" r="D18560">
        <v>32.000</v>
      </c>
      <c s="7" r="E18560">
        <v>1</v>
      </c>
      <c s="8" t="inlineStr" r="F18560">
        <is>
          <t xml:space="preserve">61J91</t>
        </is>
      </c>
      <c s="8" t="inlineStr" r="G18560">
        <is>
          <t xml:space="preserve">128</t>
        </is>
      </c>
      <c s="9" r="H18560">
        <v>2141.0000</v>
      </c>
      <c s="8" t="inlineStr" r="I18560">
        <is>
          <t xml:space="preserve">Y</t>
        </is>
      </c>
      <c s="8" t="inlineStr" r="J18560">
        <is>
          <t xml:space="preserve"> Kane</t>
        </is>
      </c>
    </row>
    <row r="18561" ht="20.25" customHeight="0">
      <c s="5" t="inlineStr" r="A18561">
        <is>
          <t xml:space="preserve">X8760200</t>
        </is>
      </c>
      <c s="5" t="inlineStr" r="B18561">
        <is>
          <t xml:space="preserve">ACCESSIBLE PEDESTRIAN SIGNALS</t>
        </is>
      </c>
      <c s="5" t="inlineStr" r="C18561">
        <is>
          <t xml:space="preserve">EACH   </t>
        </is>
      </c>
      <c s="6" r="D18561">
        <v>8.000</v>
      </c>
      <c s="7" r="E18561">
        <v>1</v>
      </c>
      <c s="8" t="inlineStr" r="F18561">
        <is>
          <t xml:space="preserve">61K07</t>
        </is>
      </c>
      <c s="8" t="inlineStr" r="G18561">
        <is>
          <t xml:space="preserve">140</t>
        </is>
      </c>
      <c s="9" r="H18561">
        <v>2244.5000</v>
      </c>
      <c s="8" t="inlineStr" r="I18561">
        <is>
          <t xml:space="preserve">Y</t>
        </is>
      </c>
      <c s="8" t="inlineStr" r="J18561">
        <is>
          <t xml:space="preserve"> Cook</t>
        </is>
      </c>
    </row>
    <row r="18562" ht="20.25" customHeight="0">
      <c s="5" t="inlineStr" r="A18562">
        <is>
          <t xml:space="preserve">X8760200</t>
        </is>
      </c>
      <c s="5" t="inlineStr" r="B18562">
        <is>
          <t xml:space="preserve">ACCESSIBLE PEDESTRIAN SIGNALS</t>
        </is>
      </c>
      <c s="5" t="inlineStr" r="C18562">
        <is>
          <t xml:space="preserve">EACH   </t>
        </is>
      </c>
      <c s="6" r="D18562">
        <v>8.000</v>
      </c>
      <c s="7" r="E18562">
        <v>1</v>
      </c>
      <c s="8" t="inlineStr" r="F18562">
        <is>
          <t xml:space="preserve">61K07</t>
        </is>
      </c>
      <c s="8" t="inlineStr" r="G18562">
        <is>
          <t xml:space="preserve">140</t>
        </is>
      </c>
      <c s="9" r="H18562">
        <v>2004.0000</v>
      </c>
      <c s="8" t="inlineStr" r="I18562">
        <is>
          <t xml:space="preserve"/>
        </is>
      </c>
      <c s="8" t="inlineStr" r="J18562">
        <is>
          <t xml:space="preserve"> Cook</t>
        </is>
      </c>
    </row>
    <row r="18563" ht="20.25" customHeight="0">
      <c s="5" t="inlineStr" r="A18563">
        <is>
          <t xml:space="preserve">X8760200</t>
        </is>
      </c>
      <c s="5" t="inlineStr" r="B18563">
        <is>
          <t xml:space="preserve">ACCESSIBLE PEDESTRIAN SIGNALS</t>
        </is>
      </c>
      <c s="5" t="inlineStr" r="C18563">
        <is>
          <t xml:space="preserve">EACH   </t>
        </is>
      </c>
      <c s="6" r="D18563">
        <v>8.000</v>
      </c>
      <c s="7" r="E18563">
        <v>1</v>
      </c>
      <c s="8" t="inlineStr" r="F18563">
        <is>
          <t xml:space="preserve">61K07</t>
        </is>
      </c>
      <c s="8" t="inlineStr" r="G18563">
        <is>
          <t xml:space="preserve">140</t>
        </is>
      </c>
      <c s="9" r="H18563">
        <v>2004.0000</v>
      </c>
      <c s="8" t="inlineStr" r="I18563">
        <is>
          <t xml:space="preserve"/>
        </is>
      </c>
      <c s="8" t="inlineStr" r="J18563">
        <is>
          <t xml:space="preserve"> Cook</t>
        </is>
      </c>
    </row>
    <row r="18564" ht="20.25" customHeight="0">
      <c s="5" t="inlineStr" r="A18564">
        <is>
          <t xml:space="preserve">X8760200</t>
        </is>
      </c>
      <c s="5" t="inlineStr" r="B18564">
        <is>
          <t xml:space="preserve">ACCESSIBLE PEDESTRIAN SIGNALS</t>
        </is>
      </c>
      <c s="5" t="inlineStr" r="C18564">
        <is>
          <t xml:space="preserve">EACH   </t>
        </is>
      </c>
      <c s="6" r="D18564">
        <v>8.000</v>
      </c>
      <c s="7" r="E18564">
        <v>1</v>
      </c>
      <c s="8" t="inlineStr" r="F18564">
        <is>
          <t xml:space="preserve">61K07</t>
        </is>
      </c>
      <c s="8" t="inlineStr" r="G18564">
        <is>
          <t xml:space="preserve">140</t>
        </is>
      </c>
      <c s="9" r="H18564">
        <v>2004.0000</v>
      </c>
      <c s="8" t="inlineStr" r="I18564">
        <is>
          <t xml:space="preserve"/>
        </is>
      </c>
      <c s="8" t="inlineStr" r="J18564">
        <is>
          <t xml:space="preserve"> Cook</t>
        </is>
      </c>
    </row>
    <row r="18565" ht="20.25" customHeight="0">
      <c s="5" t="inlineStr" r="A18565">
        <is>
          <t xml:space="preserve">X8760200</t>
        </is>
      </c>
      <c s="5" t="inlineStr" r="B18565">
        <is>
          <t xml:space="preserve">ACCESSIBLE PEDESTRIAN SIGNALS</t>
        </is>
      </c>
      <c s="5" t="inlineStr" r="C18565">
        <is>
          <t xml:space="preserve">EACH   </t>
        </is>
      </c>
      <c s="6" r="D18565">
        <v>8.000</v>
      </c>
      <c s="7" r="E18565">
        <v>1</v>
      </c>
      <c s="8" t="inlineStr" r="F18565">
        <is>
          <t xml:space="preserve">61K68</t>
        </is>
      </c>
      <c s="8" t="inlineStr" r="G18565">
        <is>
          <t xml:space="preserve">131</t>
        </is>
      </c>
      <c s="9" r="H18565">
        <v>2073.5000</v>
      </c>
      <c s="8" t="inlineStr" r="I18565">
        <is>
          <t xml:space="preserve">Y</t>
        </is>
      </c>
      <c s="8" t="inlineStr" r="J18565">
        <is>
          <t xml:space="preserve"> Kane</t>
        </is>
      </c>
    </row>
    <row r="18566" ht="20.25" customHeight="0">
      <c s="5" t="inlineStr" r="A18566">
        <is>
          <t xml:space="preserve">X8760200</t>
        </is>
      </c>
      <c s="5" t="inlineStr" r="B18566">
        <is>
          <t xml:space="preserve">ACCESSIBLE PEDESTRIAN SIGNALS</t>
        </is>
      </c>
      <c s="5" t="inlineStr" r="C18566">
        <is>
          <t xml:space="preserve">EACH   </t>
        </is>
      </c>
      <c s="6" r="D18566">
        <v>8.000</v>
      </c>
      <c s="7" r="E18566">
        <v>1</v>
      </c>
      <c s="8" t="inlineStr" r="F18566">
        <is>
          <t xml:space="preserve">61K68</t>
        </is>
      </c>
      <c s="8" t="inlineStr" r="G18566">
        <is>
          <t xml:space="preserve">131</t>
        </is>
      </c>
      <c s="9" r="H18566">
        <v>1800.0000</v>
      </c>
      <c s="8" t="inlineStr" r="I18566">
        <is>
          <t xml:space="preserve"/>
        </is>
      </c>
      <c s="8" t="inlineStr" r="J18566">
        <is>
          <t xml:space="preserve"> Kane</t>
        </is>
      </c>
    </row>
    <row r="18567" ht="20.25" customHeight="0">
      <c s="5" t="inlineStr" r="A18567">
        <is>
          <t xml:space="preserve">X8760200</t>
        </is>
      </c>
      <c s="5" t="inlineStr" r="B18567">
        <is>
          <t xml:space="preserve">ACCESSIBLE PEDESTRIAN SIGNALS</t>
        </is>
      </c>
      <c s="5" t="inlineStr" r="C18567">
        <is>
          <t xml:space="preserve">EACH   </t>
        </is>
      </c>
      <c s="6" r="D18567">
        <v>8.000</v>
      </c>
      <c s="7" r="E18567">
        <v>1</v>
      </c>
      <c s="8" t="inlineStr" r="F18567">
        <is>
          <t xml:space="preserve">61K68</t>
        </is>
      </c>
      <c s="8" t="inlineStr" r="G18567">
        <is>
          <t xml:space="preserve">131</t>
        </is>
      </c>
      <c s="9" r="H18567">
        <v>1874.0000</v>
      </c>
      <c s="8" t="inlineStr" r="I18567">
        <is>
          <t xml:space="preserve"/>
        </is>
      </c>
      <c s="8" t="inlineStr" r="J18567">
        <is>
          <t xml:space="preserve"> Kane</t>
        </is>
      </c>
    </row>
    <row r="18568" ht="20.25" customHeight="0">
      <c s="5" t="inlineStr" r="A18568">
        <is>
          <t xml:space="preserve">X8760200</t>
        </is>
      </c>
      <c s="5" t="inlineStr" r="B18568">
        <is>
          <t xml:space="preserve">ACCESSIBLE PEDESTRIAN SIGNALS</t>
        </is>
      </c>
      <c s="5" t="inlineStr" r="C18568">
        <is>
          <t xml:space="preserve">EACH   </t>
        </is>
      </c>
      <c s="6" r="D18568">
        <v>8.000</v>
      </c>
      <c s="7" r="E18568">
        <v>1</v>
      </c>
      <c s="8" t="inlineStr" r="F18568">
        <is>
          <t xml:space="preserve">61K68</t>
        </is>
      </c>
      <c s="8" t="inlineStr" r="G18568">
        <is>
          <t xml:space="preserve">131</t>
        </is>
      </c>
      <c s="9" r="H18568">
        <v>1900.0000</v>
      </c>
      <c s="8" t="inlineStr" r="I18568">
        <is>
          <t xml:space="preserve"/>
        </is>
      </c>
      <c s="8" t="inlineStr" r="J18568">
        <is>
          <t xml:space="preserve"> Kane</t>
        </is>
      </c>
    </row>
    <row r="18569" ht="20.25" customHeight="0">
      <c s="5" t="inlineStr" r="A18569">
        <is>
          <t xml:space="preserve">X8760200</t>
        </is>
      </c>
      <c s="5" t="inlineStr" r="B18569">
        <is>
          <t xml:space="preserve">ACCESSIBLE PEDESTRIAN SIGNALS</t>
        </is>
      </c>
      <c s="5" t="inlineStr" r="C18569">
        <is>
          <t xml:space="preserve">EACH   </t>
        </is>
      </c>
      <c s="6" r="D18569">
        <v>8.000</v>
      </c>
      <c s="7" r="E18569">
        <v>1</v>
      </c>
      <c s="8" t="inlineStr" r="F18569">
        <is>
          <t xml:space="preserve">61K81</t>
        </is>
      </c>
      <c s="8" t="inlineStr" r="G18569">
        <is>
          <t xml:space="preserve">087</t>
        </is>
      </c>
      <c s="9" r="H18569">
        <v>1900.0000</v>
      </c>
      <c s="8" t="inlineStr" r="I18569">
        <is>
          <t xml:space="preserve">Y</t>
        </is>
      </c>
      <c s="8" t="inlineStr" r="J18569">
        <is>
          <t xml:space="preserve"> Will</t>
        </is>
      </c>
    </row>
    <row r="18570" ht="20.25" customHeight="0">
      <c s="5" t="inlineStr" r="A18570">
        <is>
          <t xml:space="preserve">X8760200</t>
        </is>
      </c>
      <c s="5" t="inlineStr" r="B18570">
        <is>
          <t xml:space="preserve">ACCESSIBLE PEDESTRIAN SIGNALS</t>
        </is>
      </c>
      <c s="5" t="inlineStr" r="C18570">
        <is>
          <t xml:space="preserve">EACH   </t>
        </is>
      </c>
      <c s="6" r="D18570">
        <v>8.000</v>
      </c>
      <c s="7" r="E18570">
        <v>1</v>
      </c>
      <c s="8" t="inlineStr" r="F18570">
        <is>
          <t xml:space="preserve">61K81</t>
        </is>
      </c>
      <c s="8" t="inlineStr" r="G18570">
        <is>
          <t xml:space="preserve">087</t>
        </is>
      </c>
      <c s="9" r="H18570">
        <v>1604.1800</v>
      </c>
      <c s="8" t="inlineStr" r="I18570">
        <is>
          <t xml:space="preserve"/>
        </is>
      </c>
      <c s="8" t="inlineStr" r="J18570">
        <is>
          <t xml:space="preserve"> Will</t>
        </is>
      </c>
    </row>
    <row r="18571" ht="20.25" customHeight="0">
      <c s="5" t="inlineStr" r="A18571">
        <is>
          <t xml:space="preserve">X8760200</t>
        </is>
      </c>
      <c s="5" t="inlineStr" r="B18571">
        <is>
          <t xml:space="preserve">ACCESSIBLE PEDESTRIAN SIGNALS</t>
        </is>
      </c>
      <c s="5" t="inlineStr" r="C18571">
        <is>
          <t xml:space="preserve">EACH   </t>
        </is>
      </c>
      <c s="6" r="D18571">
        <v>8.000</v>
      </c>
      <c s="7" r="E18571">
        <v>1</v>
      </c>
      <c s="8" t="inlineStr" r="F18571">
        <is>
          <t xml:space="preserve">61K81</t>
        </is>
      </c>
      <c s="8" t="inlineStr" r="G18571">
        <is>
          <t xml:space="preserve">087</t>
        </is>
      </c>
      <c s="9" r="H18571">
        <v>1790.0000</v>
      </c>
      <c s="8" t="inlineStr" r="I18571">
        <is>
          <t xml:space="preserve"/>
        </is>
      </c>
      <c s="8" t="inlineStr" r="J18571">
        <is>
          <t xml:space="preserve"> Will</t>
        </is>
      </c>
    </row>
    <row r="18572" ht="20.25" customHeight="0">
      <c s="5" t="inlineStr" r="A18572">
        <is>
          <t xml:space="preserve">X8760200</t>
        </is>
      </c>
      <c s="5" t="inlineStr" r="B18572">
        <is>
          <t xml:space="preserve">ACCESSIBLE PEDESTRIAN SIGNALS</t>
        </is>
      </c>
      <c s="5" t="inlineStr" r="C18572">
        <is>
          <t xml:space="preserve">EACH   </t>
        </is>
      </c>
      <c s="6" r="D18572">
        <v>8.000</v>
      </c>
      <c s="7" r="E18572">
        <v>1</v>
      </c>
      <c s="8" t="inlineStr" r="F18572">
        <is>
          <t xml:space="preserve">61K81</t>
        </is>
      </c>
      <c s="8" t="inlineStr" r="G18572">
        <is>
          <t xml:space="preserve">087</t>
        </is>
      </c>
      <c s="9" r="H18572">
        <v>2090.0000</v>
      </c>
      <c s="8" t="inlineStr" r="I18572">
        <is>
          <t xml:space="preserve"/>
        </is>
      </c>
      <c s="8" t="inlineStr" r="J18572">
        <is>
          <t xml:space="preserve"> Will</t>
        </is>
      </c>
    </row>
    <row r="18573" ht="20.25" customHeight="0">
      <c s="5" t="inlineStr" r="A18573">
        <is>
          <t xml:space="preserve">X8760200</t>
        </is>
      </c>
      <c s="5" t="inlineStr" r="B18573">
        <is>
          <t xml:space="preserve">ACCESSIBLE PEDESTRIAN SIGNALS</t>
        </is>
      </c>
      <c s="5" t="inlineStr" r="C18573">
        <is>
          <t xml:space="preserve">EACH   </t>
        </is>
      </c>
      <c s="6" r="D18573">
        <v>8.000</v>
      </c>
      <c s="7" r="E18573">
        <v>1</v>
      </c>
      <c s="8" t="inlineStr" r="F18573">
        <is>
          <t xml:space="preserve">61K94</t>
        </is>
      </c>
      <c s="8" t="inlineStr" r="G18573">
        <is>
          <t xml:space="preserve">091</t>
        </is>
      </c>
      <c s="9" r="H18573">
        <v>1874.0000</v>
      </c>
      <c s="8" t="inlineStr" r="I18573">
        <is>
          <t xml:space="preserve">Y</t>
        </is>
      </c>
      <c s="8" t="inlineStr" r="J18573">
        <is>
          <t xml:space="preserve"> Cook</t>
        </is>
      </c>
    </row>
    <row r="18574" ht="20.25" customHeight="0">
      <c s="5" t="inlineStr" r="A18574">
        <is>
          <t xml:space="preserve">X8760200</t>
        </is>
      </c>
      <c s="5" t="inlineStr" r="B18574">
        <is>
          <t xml:space="preserve">ACCESSIBLE PEDESTRIAN SIGNALS</t>
        </is>
      </c>
      <c s="5" t="inlineStr" r="C18574">
        <is>
          <t xml:space="preserve">EACH   </t>
        </is>
      </c>
      <c s="6" r="D18574">
        <v>8.000</v>
      </c>
      <c s="7" r="E18574">
        <v>1</v>
      </c>
      <c s="8" t="inlineStr" r="F18574">
        <is>
          <t xml:space="preserve">61K94</t>
        </is>
      </c>
      <c s="8" t="inlineStr" r="G18574">
        <is>
          <t xml:space="preserve">091</t>
        </is>
      </c>
      <c s="9" r="H18574">
        <v>1874.0000</v>
      </c>
      <c s="8" t="inlineStr" r="I18574">
        <is>
          <t xml:space="preserve"/>
        </is>
      </c>
      <c s="8" t="inlineStr" r="J18574">
        <is>
          <t xml:space="preserve"> Cook</t>
        </is>
      </c>
    </row>
    <row r="18575" ht="20.25" customHeight="0">
      <c s="5" t="inlineStr" r="A18575">
        <is>
          <t xml:space="preserve">X8760200</t>
        </is>
      </c>
      <c s="5" t="inlineStr" r="B18575">
        <is>
          <t xml:space="preserve">ACCESSIBLE PEDESTRIAN SIGNALS</t>
        </is>
      </c>
      <c s="5" t="inlineStr" r="C18575">
        <is>
          <t xml:space="preserve">EACH   </t>
        </is>
      </c>
      <c s="6" r="D18575">
        <v>8.000</v>
      </c>
      <c s="7" r="E18575">
        <v>1</v>
      </c>
      <c s="8" t="inlineStr" r="F18575">
        <is>
          <t xml:space="preserve">61K94</t>
        </is>
      </c>
      <c s="8" t="inlineStr" r="G18575">
        <is>
          <t xml:space="preserve">091</t>
        </is>
      </c>
      <c s="9" r="H18575">
        <v>2000.0000</v>
      </c>
      <c s="8" t="inlineStr" r="I18575">
        <is>
          <t xml:space="preserve"/>
        </is>
      </c>
      <c s="8" t="inlineStr" r="J18575">
        <is>
          <t xml:space="preserve"> Cook</t>
        </is>
      </c>
    </row>
    <row r="18576" ht="20.25" customHeight="0">
      <c s="5" t="inlineStr" r="A18576">
        <is>
          <t xml:space="preserve">X8760200</t>
        </is>
      </c>
      <c s="5" t="inlineStr" r="B18576">
        <is>
          <t xml:space="preserve">ACCESSIBLE PEDESTRIAN SIGNALS</t>
        </is>
      </c>
      <c s="5" t="inlineStr" r="C18576">
        <is>
          <t xml:space="preserve">EACH   </t>
        </is>
      </c>
      <c s="6" r="D18576">
        <v>8.000</v>
      </c>
      <c s="7" r="E18576">
        <v>1</v>
      </c>
      <c s="8" t="inlineStr" r="F18576">
        <is>
          <t xml:space="preserve">61L07</t>
        </is>
      </c>
      <c s="8" t="inlineStr" r="G18576">
        <is>
          <t xml:space="preserve">097</t>
        </is>
      </c>
      <c s="9" r="H18576">
        <v>1865.0000</v>
      </c>
      <c s="8" t="inlineStr" r="I18576">
        <is>
          <t xml:space="preserve">Y</t>
        </is>
      </c>
      <c s="8" t="inlineStr" r="J18576">
        <is>
          <t xml:space="preserve"> Cook</t>
        </is>
      </c>
    </row>
    <row r="18577" ht="20.25" customHeight="0">
      <c s="5" t="inlineStr" r="A18577">
        <is>
          <t xml:space="preserve">X8760200</t>
        </is>
      </c>
      <c s="5" t="inlineStr" r="B18577">
        <is>
          <t xml:space="preserve">ACCESSIBLE PEDESTRIAN SIGNALS</t>
        </is>
      </c>
      <c s="5" t="inlineStr" r="C18577">
        <is>
          <t xml:space="preserve">EACH   </t>
        </is>
      </c>
      <c s="6" r="D18577">
        <v>8.000</v>
      </c>
      <c s="7" r="E18577">
        <v>1</v>
      </c>
      <c s="8" t="inlineStr" r="F18577">
        <is>
          <t xml:space="preserve">61L07</t>
        </is>
      </c>
      <c s="8" t="inlineStr" r="G18577">
        <is>
          <t xml:space="preserve">097</t>
        </is>
      </c>
      <c s="9" r="H18577">
        <v>1865.0000</v>
      </c>
      <c s="8" t="inlineStr" r="I18577">
        <is>
          <t xml:space="preserve"/>
        </is>
      </c>
      <c s="8" t="inlineStr" r="J18577">
        <is>
          <t xml:space="preserve"> Cook</t>
        </is>
      </c>
    </row>
    <row r="18578" ht="20.25" customHeight="0">
      <c s="5" t="inlineStr" r="A18578">
        <is>
          <t xml:space="preserve">X8760200</t>
        </is>
      </c>
      <c s="5" t="inlineStr" r="B18578">
        <is>
          <t xml:space="preserve">ACCESSIBLE PEDESTRIAN SIGNALS</t>
        </is>
      </c>
      <c s="5" t="inlineStr" r="C18578">
        <is>
          <t xml:space="preserve">EACH   </t>
        </is>
      </c>
      <c s="6" r="D18578">
        <v>8.000</v>
      </c>
      <c s="7" r="E18578">
        <v>1</v>
      </c>
      <c s="8" t="inlineStr" r="F18578">
        <is>
          <t xml:space="preserve">61L08</t>
        </is>
      </c>
      <c s="8" t="inlineStr" r="G18578">
        <is>
          <t xml:space="preserve">144</t>
        </is>
      </c>
      <c s="9" r="H18578">
        <v>1616.0000</v>
      </c>
      <c s="8" t="inlineStr" r="I18578">
        <is>
          <t xml:space="preserve">Y</t>
        </is>
      </c>
      <c s="8" t="inlineStr" r="J18578">
        <is>
          <t xml:space="preserve"> Cook</t>
        </is>
      </c>
    </row>
    <row r="18579" ht="20.25" customHeight="0">
      <c s="5" t="inlineStr" r="A18579">
        <is>
          <t xml:space="preserve">X8760200</t>
        </is>
      </c>
      <c s="5" t="inlineStr" r="B18579">
        <is>
          <t xml:space="preserve">ACCESSIBLE PEDESTRIAN SIGNALS</t>
        </is>
      </c>
      <c s="5" t="inlineStr" r="C18579">
        <is>
          <t xml:space="preserve">EACH   </t>
        </is>
      </c>
      <c s="6" r="D18579">
        <v>8.000</v>
      </c>
      <c s="7" r="E18579">
        <v>1</v>
      </c>
      <c s="8" t="inlineStr" r="F18579">
        <is>
          <t xml:space="preserve">61L08</t>
        </is>
      </c>
      <c s="8" t="inlineStr" r="G18579">
        <is>
          <t xml:space="preserve">144</t>
        </is>
      </c>
      <c s="9" r="H18579">
        <v>1616.0000</v>
      </c>
      <c s="8" t="inlineStr" r="I18579">
        <is>
          <t xml:space="preserve"/>
        </is>
      </c>
      <c s="8" t="inlineStr" r="J18579">
        <is>
          <t xml:space="preserve"> Cook</t>
        </is>
      </c>
    </row>
    <row r="18580" ht="20.25" customHeight="0">
      <c s="5" t="inlineStr" r="A18580">
        <is>
          <t xml:space="preserve">X8760200</t>
        </is>
      </c>
      <c s="5" t="inlineStr" r="B18580">
        <is>
          <t xml:space="preserve">ACCESSIBLE PEDESTRIAN SIGNALS</t>
        </is>
      </c>
      <c s="5" t="inlineStr" r="C18580">
        <is>
          <t xml:space="preserve">EACH   </t>
        </is>
      </c>
      <c s="6" r="D18580">
        <v>8.000</v>
      </c>
      <c s="7" r="E18580">
        <v>1</v>
      </c>
      <c s="8" t="inlineStr" r="F18580">
        <is>
          <t xml:space="preserve">61L08</t>
        </is>
      </c>
      <c s="8" t="inlineStr" r="G18580">
        <is>
          <t xml:space="preserve">144</t>
        </is>
      </c>
      <c s="9" r="H18580">
        <v>1815.0000</v>
      </c>
      <c s="8" t="inlineStr" r="I18580">
        <is>
          <t xml:space="preserve"/>
        </is>
      </c>
      <c s="8" t="inlineStr" r="J18580">
        <is>
          <t xml:space="preserve"> Cook</t>
        </is>
      </c>
    </row>
    <row r="18581" ht="20.25" customHeight="0">
      <c s="5" t="inlineStr" r="A18581">
        <is>
          <t xml:space="preserve">X8760200</t>
        </is>
      </c>
      <c s="5" t="inlineStr" r="B18581">
        <is>
          <t xml:space="preserve">ACCESSIBLE PEDESTRIAN SIGNALS</t>
        </is>
      </c>
      <c s="5" t="inlineStr" r="C18581">
        <is>
          <t xml:space="preserve">EACH   </t>
        </is>
      </c>
      <c s="6" r="D18581">
        <v>4.000</v>
      </c>
      <c s="7" r="E18581">
        <v>1</v>
      </c>
      <c s="8" t="inlineStr" r="F18581">
        <is>
          <t xml:space="preserve">62W71</t>
        </is>
      </c>
      <c s="8" t="inlineStr" r="G18581">
        <is>
          <t xml:space="preserve">060</t>
        </is>
      </c>
      <c s="9" r="H18581">
        <v>1949.8600</v>
      </c>
      <c s="8" t="inlineStr" r="I18581">
        <is>
          <t xml:space="preserve">Y</t>
        </is>
      </c>
      <c s="8" t="inlineStr" r="J18581">
        <is>
          <t xml:space="preserve"> Cook</t>
        </is>
      </c>
    </row>
    <row r="18582" ht="20.25" customHeight="0">
      <c s="5" t="inlineStr" r="A18582">
        <is>
          <t xml:space="preserve">X8760200</t>
        </is>
      </c>
      <c s="5" t="inlineStr" r="B18582">
        <is>
          <t xml:space="preserve">ACCESSIBLE PEDESTRIAN SIGNALS</t>
        </is>
      </c>
      <c s="5" t="inlineStr" r="C18582">
        <is>
          <t xml:space="preserve">EACH   </t>
        </is>
      </c>
      <c s="6" r="D18582">
        <v>4.000</v>
      </c>
      <c s="7" r="E18582">
        <v>1</v>
      </c>
      <c s="8" t="inlineStr" r="F18582">
        <is>
          <t xml:space="preserve">62W71</t>
        </is>
      </c>
      <c s="8" t="inlineStr" r="G18582">
        <is>
          <t xml:space="preserve">060</t>
        </is>
      </c>
      <c s="9" r="H18582">
        <v>1949.8600</v>
      </c>
      <c s="8" t="inlineStr" r="I18582">
        <is>
          <t xml:space="preserve"/>
        </is>
      </c>
      <c s="8" t="inlineStr" r="J18582">
        <is>
          <t xml:space="preserve"> Cook</t>
        </is>
      </c>
    </row>
    <row r="18583" ht="20.25" customHeight="0">
      <c s="5" t="inlineStr" r="A18583">
        <is>
          <t xml:space="preserve">X8760200</t>
        </is>
      </c>
      <c s="5" t="inlineStr" r="B18583">
        <is>
          <t xml:space="preserve">ACCESSIBLE PEDESTRIAN SIGNALS</t>
        </is>
      </c>
      <c s="5" t="inlineStr" r="C18583">
        <is>
          <t xml:space="preserve">EACH   </t>
        </is>
      </c>
      <c s="6" r="D18583">
        <v>4.000</v>
      </c>
      <c s="7" r="E18583">
        <v>1</v>
      </c>
      <c s="8" t="inlineStr" r="F18583">
        <is>
          <t xml:space="preserve">62W71</t>
        </is>
      </c>
      <c s="8" t="inlineStr" r="G18583">
        <is>
          <t xml:space="preserve">060</t>
        </is>
      </c>
      <c s="9" r="H18583">
        <v>1949.8600</v>
      </c>
      <c s="8" t="inlineStr" r="I18583">
        <is>
          <t xml:space="preserve"/>
        </is>
      </c>
      <c s="8" t="inlineStr" r="J18583">
        <is>
          <t xml:space="preserve"> Cook</t>
        </is>
      </c>
    </row>
    <row r="18584" ht="20.25" customHeight="0">
      <c s="5" t="inlineStr" r="A18584">
        <is>
          <t xml:space="preserve">X8760200</t>
        </is>
      </c>
      <c s="5" t="inlineStr" r="B18584">
        <is>
          <t xml:space="preserve">ACCESSIBLE PEDESTRIAN SIGNALS</t>
        </is>
      </c>
      <c s="5" t="inlineStr" r="C18584">
        <is>
          <t xml:space="preserve">EACH   </t>
        </is>
      </c>
      <c s="6" r="D18584">
        <v>4.000</v>
      </c>
      <c s="7" r="E18584">
        <v>1</v>
      </c>
      <c s="8" t="inlineStr" r="F18584">
        <is>
          <t xml:space="preserve">62W71</t>
        </is>
      </c>
      <c s="8" t="inlineStr" r="G18584">
        <is>
          <t xml:space="preserve">060</t>
        </is>
      </c>
      <c s="9" r="H18584">
        <v>2300.0000</v>
      </c>
      <c s="8" t="inlineStr" r="I18584">
        <is>
          <t xml:space="preserve"/>
        </is>
      </c>
      <c s="8" t="inlineStr" r="J18584">
        <is>
          <t xml:space="preserve"> Cook</t>
        </is>
      </c>
    </row>
    <row r="18585" ht="20.25" customHeight="0">
      <c s="5" t="inlineStr" r="A18585">
        <is>
          <t xml:space="preserve">X8760200</t>
        </is>
      </c>
      <c s="5" t="inlineStr" r="B18585">
        <is>
          <t xml:space="preserve">ACCESSIBLE PEDESTRIAN SIGNALS</t>
        </is>
      </c>
      <c s="5" t="inlineStr" r="C18585">
        <is>
          <t xml:space="preserve">EACH   </t>
        </is>
      </c>
      <c s="6" r="D18585">
        <v>4.000</v>
      </c>
      <c s="7" r="E18585">
        <v>1</v>
      </c>
      <c s="8" t="inlineStr" r="F18585">
        <is>
          <t xml:space="preserve">62W71</t>
        </is>
      </c>
      <c s="8" t="inlineStr" r="G18585">
        <is>
          <t xml:space="preserve">060</t>
        </is>
      </c>
      <c s="9" r="H18585">
        <v>2410.0000</v>
      </c>
      <c s="8" t="inlineStr" r="I18585">
        <is>
          <t xml:space="preserve"/>
        </is>
      </c>
      <c s="8" t="inlineStr" r="J18585">
        <is>
          <t xml:space="preserve"> Cook</t>
        </is>
      </c>
    </row>
    <row r="18586" ht="20.25" customHeight="0">
      <c s="5" t="inlineStr" r="A18586">
        <is>
          <t xml:space="preserve">X8760200</t>
        </is>
      </c>
      <c s="5" t="inlineStr" r="B18586">
        <is>
          <t xml:space="preserve">ACCESSIBLE PEDESTRIAN SIGNALS</t>
        </is>
      </c>
      <c s="5" t="inlineStr" r="C18586">
        <is>
          <t xml:space="preserve">EACH   </t>
        </is>
      </c>
      <c s="6" r="D18586">
        <v>10.000</v>
      </c>
      <c s="7" r="E18586">
        <v>1</v>
      </c>
      <c s="8" t="inlineStr" r="F18586">
        <is>
          <t xml:space="preserve">62X15</t>
        </is>
      </c>
      <c s="8" t="inlineStr" r="G18586">
        <is>
          <t xml:space="preserve">061</t>
        </is>
      </c>
      <c s="9" r="H18586">
        <v>1904.0000</v>
      </c>
      <c s="8" t="inlineStr" r="I18586">
        <is>
          <t xml:space="preserve">Y</t>
        </is>
      </c>
      <c s="8" t="inlineStr" r="J18586">
        <is>
          <t xml:space="preserve"> Cook</t>
        </is>
      </c>
    </row>
    <row r="18587" ht="20.25" customHeight="0">
      <c s="5" t="inlineStr" r="A18587">
        <is>
          <t xml:space="preserve">X8760200</t>
        </is>
      </c>
      <c s="5" t="inlineStr" r="B18587">
        <is>
          <t xml:space="preserve">ACCESSIBLE PEDESTRIAN SIGNALS</t>
        </is>
      </c>
      <c s="5" t="inlineStr" r="C18587">
        <is>
          <t xml:space="preserve">EACH   </t>
        </is>
      </c>
      <c s="6" r="D18587">
        <v>10.000</v>
      </c>
      <c s="7" r="E18587">
        <v>1</v>
      </c>
      <c s="8" t="inlineStr" r="F18587">
        <is>
          <t xml:space="preserve">62X15</t>
        </is>
      </c>
      <c s="8" t="inlineStr" r="G18587">
        <is>
          <t xml:space="preserve">061</t>
        </is>
      </c>
      <c s="9" r="H18587">
        <v>1900.0000</v>
      </c>
      <c s="8" t="inlineStr" r="I18587">
        <is>
          <t xml:space="preserve"/>
        </is>
      </c>
      <c s="8" t="inlineStr" r="J18587">
        <is>
          <t xml:space="preserve"> Cook</t>
        </is>
      </c>
    </row>
    <row r="18588" ht="20.25" customHeight="0">
      <c s="5" t="inlineStr" r="A18588">
        <is>
          <t xml:space="preserve">X8760200</t>
        </is>
      </c>
      <c s="5" t="inlineStr" r="B18588">
        <is>
          <t xml:space="preserve">ACCESSIBLE PEDESTRIAN SIGNALS</t>
        </is>
      </c>
      <c s="5" t="inlineStr" r="C18588">
        <is>
          <t xml:space="preserve">EACH   </t>
        </is>
      </c>
      <c s="6" r="D18588">
        <v>10.000</v>
      </c>
      <c s="7" r="E18588">
        <v>1</v>
      </c>
      <c s="8" t="inlineStr" r="F18588">
        <is>
          <t xml:space="preserve">62X15</t>
        </is>
      </c>
      <c s="8" t="inlineStr" r="G18588">
        <is>
          <t xml:space="preserve">061</t>
        </is>
      </c>
      <c s="9" r="H18588">
        <v>1904.7200</v>
      </c>
      <c s="8" t="inlineStr" r="I18588">
        <is>
          <t xml:space="preserve"/>
        </is>
      </c>
      <c s="8" t="inlineStr" r="J18588">
        <is>
          <t xml:space="preserve"> Cook</t>
        </is>
      </c>
    </row>
    <row r="18589" ht="20.25" customHeight="0">
      <c s="5" t="inlineStr" r="A18589">
        <is>
          <t xml:space="preserve">X8760200</t>
        </is>
      </c>
      <c s="5" t="inlineStr" r="B18589">
        <is>
          <t xml:space="preserve">ACCESSIBLE PEDESTRIAN SIGNALS</t>
        </is>
      </c>
      <c s="5" t="inlineStr" r="C18589">
        <is>
          <t xml:space="preserve">EACH   </t>
        </is>
      </c>
      <c s="6" r="D18589">
        <v>10.000</v>
      </c>
      <c s="7" r="E18589">
        <v>1</v>
      </c>
      <c s="8" t="inlineStr" r="F18589">
        <is>
          <t xml:space="preserve">62X15</t>
        </is>
      </c>
      <c s="8" t="inlineStr" r="G18589">
        <is>
          <t xml:space="preserve">061</t>
        </is>
      </c>
      <c s="9" r="H18589">
        <v>1904.7200</v>
      </c>
      <c s="8" t="inlineStr" r="I18589">
        <is>
          <t xml:space="preserve"/>
        </is>
      </c>
      <c s="8" t="inlineStr" r="J18589">
        <is>
          <t xml:space="preserve"> Cook</t>
        </is>
      </c>
    </row>
    <row r="18590" ht="20.25" customHeight="0">
      <c s="5" t="inlineStr" r="A18590">
        <is>
          <t xml:space="preserve">X8760200</t>
        </is>
      </c>
      <c s="5" t="inlineStr" r="B18590">
        <is>
          <t xml:space="preserve">ACCESSIBLE PEDESTRIAN SIGNALS</t>
        </is>
      </c>
      <c s="5" t="inlineStr" r="C18590">
        <is>
          <t xml:space="preserve">EACH   </t>
        </is>
      </c>
      <c s="6" r="D18590">
        <v>10.000</v>
      </c>
      <c s="7" r="E18590">
        <v>1</v>
      </c>
      <c s="8" t="inlineStr" r="F18590">
        <is>
          <t xml:space="preserve">62X15</t>
        </is>
      </c>
      <c s="8" t="inlineStr" r="G18590">
        <is>
          <t xml:space="preserve">061</t>
        </is>
      </c>
      <c s="9" r="H18590">
        <v>2175.0000</v>
      </c>
      <c s="8" t="inlineStr" r="I18590">
        <is>
          <t xml:space="preserve"/>
        </is>
      </c>
      <c s="8" t="inlineStr" r="J18590">
        <is>
          <t xml:space="preserve"> Cook</t>
        </is>
      </c>
    </row>
    <row r="18591" ht="20.25" customHeight="0">
      <c s="5" t="inlineStr" r="A18591">
        <is>
          <t xml:space="preserve">X8760200</t>
        </is>
      </c>
      <c s="5" t="inlineStr" r="B18591">
        <is>
          <t xml:space="preserve">ACCESSIBLE PEDESTRIAN SIGNALS</t>
        </is>
      </c>
      <c s="5" t="inlineStr" r="C18591">
        <is>
          <t xml:space="preserve">EACH   </t>
        </is>
      </c>
      <c s="6" r="D18591">
        <v>8.000</v>
      </c>
      <c s="7" r="E18591">
        <v>2</v>
      </c>
      <c s="8" t="inlineStr" r="F18591">
        <is>
          <t xml:space="preserve">64N06</t>
        </is>
      </c>
      <c s="8" t="inlineStr" r="G18591">
        <is>
          <t xml:space="preserve">001</t>
        </is>
      </c>
      <c s="9" r="H18591">
        <v>1475.0000</v>
      </c>
      <c s="8" t="inlineStr" r="I18591">
        <is>
          <t xml:space="preserve">Y</t>
        </is>
      </c>
      <c s="8" t="inlineStr" r="J18591">
        <is>
          <t xml:space="preserve"> Rock Island</t>
        </is>
      </c>
    </row>
    <row r="18592" ht="20.25" customHeight="0">
      <c s="5" t="inlineStr" r="A18592">
        <is>
          <t xml:space="preserve">X8760200</t>
        </is>
      </c>
      <c s="5" t="inlineStr" r="B18592">
        <is>
          <t xml:space="preserve">ACCESSIBLE PEDESTRIAN SIGNALS</t>
        </is>
      </c>
      <c s="5" t="inlineStr" r="C18592">
        <is>
          <t xml:space="preserve">EACH   </t>
        </is>
      </c>
      <c s="6" r="D18592">
        <v>8.000</v>
      </c>
      <c s="7" r="E18592">
        <v>2</v>
      </c>
      <c s="8" t="inlineStr" r="F18592">
        <is>
          <t xml:space="preserve">64N06</t>
        </is>
      </c>
      <c s="8" t="inlineStr" r="G18592">
        <is>
          <t xml:space="preserve">001</t>
        </is>
      </c>
      <c s="9" r="H18592">
        <v>1322.5000</v>
      </c>
      <c s="8" t="inlineStr" r="I18592">
        <is>
          <t xml:space="preserve"/>
        </is>
      </c>
      <c s="8" t="inlineStr" r="J18592">
        <is>
          <t xml:space="preserve"> Rock Island</t>
        </is>
      </c>
    </row>
    <row r="18593" ht="20.25" customHeight="0">
      <c s="5" t="inlineStr" r="A18593">
        <is>
          <t xml:space="preserve">X8760200</t>
        </is>
      </c>
      <c s="5" t="inlineStr" r="B18593">
        <is>
          <t xml:space="preserve">ACCESSIBLE PEDESTRIAN SIGNALS</t>
        </is>
      </c>
      <c s="5" t="inlineStr" r="C18593">
        <is>
          <t xml:space="preserve">EACH   </t>
        </is>
      </c>
      <c s="6" r="D18593">
        <v>8.000</v>
      </c>
      <c s="7" r="E18593">
        <v>2</v>
      </c>
      <c s="8" t="inlineStr" r="F18593">
        <is>
          <t xml:space="preserve">64N06</t>
        </is>
      </c>
      <c s="8" t="inlineStr" r="G18593">
        <is>
          <t xml:space="preserve">001</t>
        </is>
      </c>
      <c s="9" r="H18593">
        <v>1322.5000</v>
      </c>
      <c s="8" t="inlineStr" r="I18593">
        <is>
          <t xml:space="preserve"/>
        </is>
      </c>
      <c s="8" t="inlineStr" r="J18593">
        <is>
          <t xml:space="preserve"> Rock Island</t>
        </is>
      </c>
    </row>
    <row r="18594" ht="20.25" customHeight="0">
      <c s="5" t="inlineStr" r="A18594">
        <is>
          <t xml:space="preserve">X8760200</t>
        </is>
      </c>
      <c s="5" t="inlineStr" r="B18594">
        <is>
          <t xml:space="preserve">ACCESSIBLE PEDESTRIAN SIGNALS</t>
        </is>
      </c>
      <c s="5" t="inlineStr" r="C18594">
        <is>
          <t xml:space="preserve">EACH   </t>
        </is>
      </c>
      <c s="6" r="D18594">
        <v>6.000</v>
      </c>
      <c s="7" r="E18594">
        <v>8</v>
      </c>
      <c s="8" t="inlineStr" r="F18594">
        <is>
          <t xml:space="preserve">76T49</t>
        </is>
      </c>
      <c s="8" t="inlineStr" r="G18594">
        <is>
          <t xml:space="preserve">126</t>
        </is>
      </c>
      <c s="9" r="H18594">
        <v>950.0000</v>
      </c>
      <c s="8" t="inlineStr" r="I18594">
        <is>
          <t xml:space="preserve">Y</t>
        </is>
      </c>
      <c s="8" t="inlineStr" r="J18594">
        <is>
          <t xml:space="preserve"> Madison</t>
        </is>
      </c>
    </row>
    <row r="18595" ht="20.25" customHeight="0">
      <c s="5" t="inlineStr" r="A18595">
        <is>
          <t xml:space="preserve">X8760200</t>
        </is>
      </c>
      <c s="5" t="inlineStr" r="B18595">
        <is>
          <t xml:space="preserve">ACCESSIBLE PEDESTRIAN SIGNALS</t>
        </is>
      </c>
      <c s="5" t="inlineStr" r="C18595">
        <is>
          <t xml:space="preserve">EACH   </t>
        </is>
      </c>
      <c s="6" r="D18595">
        <v>6.000</v>
      </c>
      <c s="7" r="E18595">
        <v>8</v>
      </c>
      <c s="8" t="inlineStr" r="F18595">
        <is>
          <t xml:space="preserve">76T49</t>
        </is>
      </c>
      <c s="8" t="inlineStr" r="G18595">
        <is>
          <t xml:space="preserve">126</t>
        </is>
      </c>
      <c s="9" r="H18595">
        <v>3225.0000</v>
      </c>
      <c s="8" t="inlineStr" r="I18595">
        <is>
          <t xml:space="preserve"/>
        </is>
      </c>
      <c s="8" t="inlineStr" r="J18595">
        <is>
          <t xml:space="preserve"> Madison</t>
        </is>
      </c>
    </row>
    <row r="18596" ht="20.25" customHeight="0">
      <c s="5" t="inlineStr" r="A18596">
        <is>
          <t xml:space="preserve">X8760200</t>
        </is>
      </c>
      <c s="5" t="inlineStr" r="B18596">
        <is>
          <t xml:space="preserve">ACCESSIBLE PEDESTRIAN SIGNALS</t>
        </is>
      </c>
      <c s="5" t="inlineStr" r="C18596">
        <is>
          <t xml:space="preserve">EACH   </t>
        </is>
      </c>
      <c s="6" r="D18596">
        <v>18.000</v>
      </c>
      <c s="7" r="E18596">
        <v>9</v>
      </c>
      <c s="8" t="inlineStr" r="F18596">
        <is>
          <t xml:space="preserve">78483</t>
        </is>
      </c>
      <c s="8" t="inlineStr" r="G18596">
        <is>
          <t xml:space="preserve">127</t>
        </is>
      </c>
      <c s="9" r="H18596">
        <v>1286.2500</v>
      </c>
      <c s="8" t="inlineStr" r="I18596">
        <is>
          <t xml:space="preserve">Y</t>
        </is>
      </c>
      <c s="8" t="inlineStr" r="J18596">
        <is>
          <t xml:space="preserve"> Jefferson</t>
        </is>
      </c>
    </row>
    <row r="18597" ht="20.25" customHeight="0">
      <c s="5" t="inlineStr" r="A18597">
        <is>
          <t xml:space="preserve">X8760200</t>
        </is>
      </c>
      <c s="5" t="inlineStr" r="B18597">
        <is>
          <t xml:space="preserve">ACCESSIBLE PEDESTRIAN SIGNALS</t>
        </is>
      </c>
      <c s="5" t="inlineStr" r="C18597">
        <is>
          <t xml:space="preserve">EACH   </t>
        </is>
      </c>
      <c s="6" r="D18597">
        <v>18.000</v>
      </c>
      <c s="7" r="E18597">
        <v>9</v>
      </c>
      <c s="8" t="inlineStr" r="F18597">
        <is>
          <t xml:space="preserve">78483</t>
        </is>
      </c>
      <c s="8" t="inlineStr" r="G18597">
        <is>
          <t xml:space="preserve">127</t>
        </is>
      </c>
      <c s="9" r="H18597">
        <v>1225.0000</v>
      </c>
      <c s="8" t="inlineStr" r="I18597">
        <is>
          <t xml:space="preserve"/>
        </is>
      </c>
      <c s="8" t="inlineStr" r="J18597">
        <is>
          <t xml:space="preserve"> Jefferson</t>
        </is>
      </c>
    </row>
    <row r="18598" ht="20.25" customHeight="0">
      <c s="5" t="inlineStr" r="A18598">
        <is>
          <t xml:space="preserve">X8760200</t>
        </is>
      </c>
      <c s="5" t="inlineStr" r="B18598">
        <is>
          <t xml:space="preserve">ACCESSIBLE PEDESTRIAN SIGNALS</t>
        </is>
      </c>
      <c s="5" t="inlineStr" r="C18598">
        <is>
          <t xml:space="preserve">EACH   </t>
        </is>
      </c>
      <c s="6" r="D18598">
        <v>18.000</v>
      </c>
      <c s="7" r="E18598">
        <v>9</v>
      </c>
      <c s="8" t="inlineStr" r="F18598">
        <is>
          <t xml:space="preserve">78483</t>
        </is>
      </c>
      <c s="8" t="inlineStr" r="G18598">
        <is>
          <t xml:space="preserve">127</t>
        </is>
      </c>
      <c s="9" r="H18598">
        <v>1361.6100</v>
      </c>
      <c s="8" t="inlineStr" r="I18598">
        <is>
          <t xml:space="preserve"/>
        </is>
      </c>
      <c s="8" t="inlineStr" r="J18598">
        <is>
          <t xml:space="preserve"> Jefferson</t>
        </is>
      </c>
    </row>
    <row r="18599" ht="20.25" customHeight="0">
      <c s="5" t="inlineStr" r="A18599">
        <is>
          <t xml:space="preserve">X8760200</t>
        </is>
      </c>
      <c s="5" t="inlineStr" r="B18599">
        <is>
          <t xml:space="preserve">ACCESSIBLE PEDESTRIAN SIGNALS</t>
        </is>
      </c>
      <c s="5" t="inlineStr" r="C18599">
        <is>
          <t xml:space="preserve">EACH   </t>
        </is>
      </c>
      <c s="6" r="D18599">
        <v>18.000</v>
      </c>
      <c s="7" r="E18599">
        <v>9</v>
      </c>
      <c s="8" t="inlineStr" r="F18599">
        <is>
          <t xml:space="preserve">78483</t>
        </is>
      </c>
      <c s="8" t="inlineStr" r="G18599">
        <is>
          <t xml:space="preserve">127</t>
        </is>
      </c>
      <c s="9" r="H18599">
        <v>1375.0000</v>
      </c>
      <c s="8" t="inlineStr" r="I18599">
        <is>
          <t xml:space="preserve"/>
        </is>
      </c>
      <c s="8" t="inlineStr" r="J18599">
        <is>
          <t xml:space="preserve"> Jefferson</t>
        </is>
      </c>
    </row>
    <row r="18600" ht="20.25" customHeight="0">
      <c s="5" t="inlineStr" r="A18600">
        <is>
          <t xml:space="preserve">X8760200</t>
        </is>
      </c>
      <c s="5" t="inlineStr" r="B18600">
        <is>
          <t xml:space="preserve">ACCESSIBLE PEDESTRIAN SIGNALS</t>
        </is>
      </c>
      <c s="5" t="inlineStr" r="C18600">
        <is>
          <t xml:space="preserve">EACH   </t>
        </is>
      </c>
      <c s="6" r="D18600">
        <v>18.000</v>
      </c>
      <c s="7" r="E18600">
        <v>9</v>
      </c>
      <c s="8" t="inlineStr" r="F18600">
        <is>
          <t xml:space="preserve">78483</t>
        </is>
      </c>
      <c s="8" t="inlineStr" r="G18600">
        <is>
          <t xml:space="preserve">127</t>
        </is>
      </c>
      <c s="9" r="H18600">
        <v>1400.0000</v>
      </c>
      <c s="8" t="inlineStr" r="I18600">
        <is>
          <t xml:space="preserve"/>
        </is>
      </c>
      <c s="8" t="inlineStr" r="J18600">
        <is>
          <t xml:space="preserve"> Jefferson</t>
        </is>
      </c>
    </row>
    <row r="18601" ht="20.25" customHeight="0">
      <c s="5" t="inlineStr" r="A18601">
        <is>
          <t xml:space="preserve">X8760200</t>
        </is>
      </c>
      <c s="5" t="inlineStr" r="B18601">
        <is>
          <t xml:space="preserve">ACCESSIBLE PEDESTRIAN SIGNALS</t>
        </is>
      </c>
      <c s="5" t="inlineStr" r="C18601">
        <is>
          <t xml:space="preserve">EACH   </t>
        </is>
      </c>
      <c s="6" r="D18601">
        <v>8.000</v>
      </c>
      <c s="7" r="E18601">
        <v>2</v>
      </c>
      <c s="8" t="inlineStr" r="F18601">
        <is>
          <t xml:space="preserve">85772</t>
        </is>
      </c>
      <c s="8" t="inlineStr" r="G18601">
        <is>
          <t xml:space="preserve">133</t>
        </is>
      </c>
      <c s="9" r="H18601">
        <v>888.0000</v>
      </c>
      <c s="8" t="inlineStr" r="I18601">
        <is>
          <t xml:space="preserve">Y</t>
        </is>
      </c>
      <c s="8" t="inlineStr" r="J18601">
        <is>
          <t xml:space="preserve"> Rock Island</t>
        </is>
      </c>
    </row>
    <row r="18602" ht="20.25" customHeight="0">
      <c s="5" t="inlineStr" r="A18602">
        <is>
          <t xml:space="preserve">X8760200</t>
        </is>
      </c>
      <c s="5" t="inlineStr" r="B18602">
        <is>
          <t xml:space="preserve">ACCESSIBLE PEDESTRIAN SIGNALS</t>
        </is>
      </c>
      <c s="5" t="inlineStr" r="C18602">
        <is>
          <t xml:space="preserve">EACH   </t>
        </is>
      </c>
      <c s="6" r="D18602">
        <v>8.000</v>
      </c>
      <c s="7" r="E18602">
        <v>2</v>
      </c>
      <c s="8" t="inlineStr" r="F18602">
        <is>
          <t xml:space="preserve">85772</t>
        </is>
      </c>
      <c s="8" t="inlineStr" r="G18602">
        <is>
          <t xml:space="preserve">133</t>
        </is>
      </c>
      <c s="9" r="H18602">
        <v>887.6300</v>
      </c>
      <c s="8" t="inlineStr" r="I18602">
        <is>
          <t xml:space="preserve"/>
        </is>
      </c>
      <c s="8" t="inlineStr" r="J18602">
        <is>
          <t xml:space="preserve"> Rock Island</t>
        </is>
      </c>
    </row>
    <row r="18603" ht="20.25" customHeight="0">
      <c s="5" t="inlineStr" r="A18603">
        <is>
          <t xml:space="preserve">X8760200</t>
        </is>
      </c>
      <c s="5" t="inlineStr" r="B18603">
        <is>
          <t xml:space="preserve">ACCESSIBLE PEDESTRIAN SIGNALS</t>
        </is>
      </c>
      <c s="5" t="inlineStr" r="C18603">
        <is>
          <t xml:space="preserve">EACH   </t>
        </is>
      </c>
      <c s="6" r="D18603">
        <v>8.000</v>
      </c>
      <c s="7" r="E18603">
        <v>2</v>
      </c>
      <c s="8" t="inlineStr" r="F18603">
        <is>
          <t xml:space="preserve">85772</t>
        </is>
      </c>
      <c s="8" t="inlineStr" r="G18603">
        <is>
          <t xml:space="preserve">133</t>
        </is>
      </c>
      <c s="9" r="H18603">
        <v>995.0000</v>
      </c>
      <c s="8" t="inlineStr" r="I18603">
        <is>
          <t xml:space="preserve"/>
        </is>
      </c>
      <c s="8" t="inlineStr" r="J18603">
        <is>
          <t xml:space="preserve"> Rock Island</t>
        </is>
      </c>
    </row>
    <row r="18604" ht="20.25" customHeight="0">
      <c s="5" t="inlineStr" r="A18604">
        <is>
          <t xml:space="preserve">X8760200</t>
        </is>
      </c>
      <c s="5" t="inlineStr" r="B18604">
        <is>
          <t xml:space="preserve">ACCESSIBLE PEDESTRIAN SIGNALS</t>
        </is>
      </c>
      <c s="5" t="inlineStr" r="C18604">
        <is>
          <t xml:space="preserve">EACH   </t>
        </is>
      </c>
      <c s="6" r="D18604">
        <v>8.000</v>
      </c>
      <c s="7" r="E18604">
        <v>2</v>
      </c>
      <c s="8" t="inlineStr" r="F18604">
        <is>
          <t xml:space="preserve">85772</t>
        </is>
      </c>
      <c s="8" t="inlineStr" r="G18604">
        <is>
          <t xml:space="preserve">133</t>
        </is>
      </c>
      <c s="9" r="H18604">
        <v>1020.0000</v>
      </c>
      <c s="8" t="inlineStr" r="I18604">
        <is>
          <t xml:space="preserve"/>
        </is>
      </c>
      <c s="8" t="inlineStr" r="J18604">
        <is>
          <t xml:space="preserve"> Rock Island</t>
        </is>
      </c>
    </row>
    <row r="18605" ht="20.25" customHeight="0">
      <c s="5" t="inlineStr" r="A18605">
        <is>
          <t xml:space="preserve">X8760200</t>
        </is>
      </c>
      <c s="5" t="inlineStr" r="B18605">
        <is>
          <t xml:space="preserve">ACCESSIBLE PEDESTRIAN SIGNALS</t>
        </is>
      </c>
      <c s="5" t="inlineStr" r="C18605">
        <is>
          <t xml:space="preserve">EACH   </t>
        </is>
      </c>
      <c s="6" r="D18605">
        <v>2.000</v>
      </c>
      <c s="7" r="E18605">
        <v>3</v>
      </c>
      <c s="8" t="inlineStr" r="F18605">
        <is>
          <t xml:space="preserve">87805</t>
        </is>
      </c>
      <c s="8" t="inlineStr" r="G18605">
        <is>
          <t xml:space="preserve">147</t>
        </is>
      </c>
      <c s="9" r="H18605">
        <v>1500.0000</v>
      </c>
      <c s="8" t="inlineStr" r="I18605">
        <is>
          <t xml:space="preserve">Y</t>
        </is>
      </c>
      <c s="8" t="inlineStr" r="J18605">
        <is>
          <t xml:space="preserve"> Kankakee</t>
        </is>
      </c>
    </row>
    <row r="18606" ht="20.25" customHeight="0">
      <c s="5" t="inlineStr" r="A18606">
        <is>
          <t xml:space="preserve">X8760201</t>
        </is>
      </c>
      <c s="5" t="inlineStr" r="B18606">
        <is>
          <t xml:space="preserve">PEDESTRIAN PUSH-BUTTON POST</t>
        </is>
      </c>
      <c s="5" t="inlineStr" r="C18606">
        <is>
          <t xml:space="preserve">EACH   </t>
        </is>
      </c>
      <c s="6" r="D18606">
        <v>2.000</v>
      </c>
      <c s="7" r="E18606">
        <v>2</v>
      </c>
      <c s="8" t="inlineStr" r="F18606">
        <is>
          <t xml:space="preserve">64N06</t>
        </is>
      </c>
      <c s="8" t="inlineStr" r="G18606">
        <is>
          <t xml:space="preserve">001</t>
        </is>
      </c>
      <c s="9" r="H18606">
        <v>2345.0000</v>
      </c>
      <c s="8" t="inlineStr" r="I18606">
        <is>
          <t xml:space="preserve">Y</t>
        </is>
      </c>
      <c s="8" t="inlineStr" r="J18606">
        <is>
          <t xml:space="preserve"> Rock Island</t>
        </is>
      </c>
    </row>
    <row r="18607" ht="20.25" customHeight="0">
      <c s="5" t="inlineStr" r="A18607">
        <is>
          <t xml:space="preserve">X8760201</t>
        </is>
      </c>
      <c s="5" t="inlineStr" r="B18607">
        <is>
          <t xml:space="preserve">PEDESTRIAN PUSH-BUTTON POST</t>
        </is>
      </c>
      <c s="5" t="inlineStr" r="C18607">
        <is>
          <t xml:space="preserve">EACH   </t>
        </is>
      </c>
      <c s="6" r="D18607">
        <v>2.000</v>
      </c>
      <c s="7" r="E18607">
        <v>2</v>
      </c>
      <c s="8" t="inlineStr" r="F18607">
        <is>
          <t xml:space="preserve">64N06</t>
        </is>
      </c>
      <c s="8" t="inlineStr" r="G18607">
        <is>
          <t xml:space="preserve">001</t>
        </is>
      </c>
      <c s="9" r="H18607">
        <v>767.0000</v>
      </c>
      <c s="8" t="inlineStr" r="I18607">
        <is>
          <t xml:space="preserve"/>
        </is>
      </c>
      <c s="8" t="inlineStr" r="J18607">
        <is>
          <t xml:space="preserve"> Rock Island</t>
        </is>
      </c>
    </row>
    <row r="18608" ht="20.25" customHeight="0">
      <c s="5" t="inlineStr" r="A18608">
        <is>
          <t xml:space="preserve">X8760201</t>
        </is>
      </c>
      <c s="5" t="inlineStr" r="B18608">
        <is>
          <t xml:space="preserve">PEDESTRIAN PUSH-BUTTON POST</t>
        </is>
      </c>
      <c s="5" t="inlineStr" r="C18608">
        <is>
          <t xml:space="preserve">EACH   </t>
        </is>
      </c>
      <c s="6" r="D18608">
        <v>2.000</v>
      </c>
      <c s="7" r="E18608">
        <v>2</v>
      </c>
      <c s="8" t="inlineStr" r="F18608">
        <is>
          <t xml:space="preserve">64N06</t>
        </is>
      </c>
      <c s="8" t="inlineStr" r="G18608">
        <is>
          <t xml:space="preserve">001</t>
        </is>
      </c>
      <c s="9" r="H18608">
        <v>2101.0000</v>
      </c>
      <c s="8" t="inlineStr" r="I18608">
        <is>
          <t xml:space="preserve"/>
        </is>
      </c>
      <c s="8" t="inlineStr" r="J18608">
        <is>
          <t xml:space="preserve"> Rock Island</t>
        </is>
      </c>
    </row>
    <row r="18609" ht="20.25" customHeight="0">
      <c s="5" t="inlineStr" r="A18609">
        <is>
          <t xml:space="preserve">X8760201</t>
        </is>
      </c>
      <c s="5" t="inlineStr" r="B18609">
        <is>
          <t xml:space="preserve">PEDESTRIAN PUSH-BUTTON POST</t>
        </is>
      </c>
      <c s="5" t="inlineStr" r="C18609">
        <is>
          <t xml:space="preserve">EACH   </t>
        </is>
      </c>
      <c s="6" r="D18609">
        <v>3.000</v>
      </c>
      <c s="7" r="E18609">
        <v>8</v>
      </c>
      <c s="8" t="inlineStr" r="F18609">
        <is>
          <t xml:space="preserve">76T49</t>
        </is>
      </c>
      <c s="8" t="inlineStr" r="G18609">
        <is>
          <t xml:space="preserve">126</t>
        </is>
      </c>
      <c s="9" r="H18609">
        <v>950.0000</v>
      </c>
      <c s="8" t="inlineStr" r="I18609">
        <is>
          <t xml:space="preserve">Y</t>
        </is>
      </c>
      <c s="8" t="inlineStr" r="J18609">
        <is>
          <t xml:space="preserve"> Madison</t>
        </is>
      </c>
    </row>
    <row r="18610" ht="20.25" customHeight="0">
      <c s="5" t="inlineStr" r="A18610">
        <is>
          <t xml:space="preserve">X8760201</t>
        </is>
      </c>
      <c s="5" t="inlineStr" r="B18610">
        <is>
          <t xml:space="preserve">PEDESTRIAN PUSH-BUTTON POST</t>
        </is>
      </c>
      <c s="5" t="inlineStr" r="C18610">
        <is>
          <t xml:space="preserve">EACH   </t>
        </is>
      </c>
      <c s="6" r="D18610">
        <v>3.000</v>
      </c>
      <c s="7" r="E18610">
        <v>8</v>
      </c>
      <c s="8" t="inlineStr" r="F18610">
        <is>
          <t xml:space="preserve">76T49</t>
        </is>
      </c>
      <c s="8" t="inlineStr" r="G18610">
        <is>
          <t xml:space="preserve">126</t>
        </is>
      </c>
      <c s="9" r="H18610">
        <v>1455.0000</v>
      </c>
      <c s="8" t="inlineStr" r="I18610">
        <is>
          <t xml:space="preserve"/>
        </is>
      </c>
      <c s="8" t="inlineStr" r="J18610">
        <is>
          <t xml:space="preserve"> Madison</t>
        </is>
      </c>
    </row>
    <row r="18611" ht="20.25" customHeight="0">
      <c s="5" t="inlineStr" r="A18611">
        <is>
          <t xml:space="preserve">X8760201</t>
        </is>
      </c>
      <c s="5" t="inlineStr" r="B18611">
        <is>
          <t xml:space="preserve">PEDESTRIAN PUSH-BUTTON POST</t>
        </is>
      </c>
      <c s="5" t="inlineStr" r="C18611">
        <is>
          <t xml:space="preserve">EACH   </t>
        </is>
      </c>
      <c s="6" r="D18611">
        <v>8.000</v>
      </c>
      <c s="7" r="E18611">
        <v>2</v>
      </c>
      <c s="8" t="inlineStr" r="F18611">
        <is>
          <t xml:space="preserve">85772</t>
        </is>
      </c>
      <c s="8" t="inlineStr" r="G18611">
        <is>
          <t xml:space="preserve">133</t>
        </is>
      </c>
      <c s="9" r="H18611">
        <v>2101.0000</v>
      </c>
      <c s="8" t="inlineStr" r="I18611">
        <is>
          <t xml:space="preserve">Y</t>
        </is>
      </c>
      <c s="8" t="inlineStr" r="J18611">
        <is>
          <t xml:space="preserve"> Rock Island</t>
        </is>
      </c>
    </row>
    <row r="18612" ht="20.25" customHeight="0">
      <c s="5" t="inlineStr" r="A18612">
        <is>
          <t xml:space="preserve">X8760201</t>
        </is>
      </c>
      <c s="5" t="inlineStr" r="B18612">
        <is>
          <t xml:space="preserve">PEDESTRIAN PUSH-BUTTON POST</t>
        </is>
      </c>
      <c s="5" t="inlineStr" r="C18612">
        <is>
          <t xml:space="preserve">EACH   </t>
        </is>
      </c>
      <c s="6" r="D18612">
        <v>8.000</v>
      </c>
      <c s="7" r="E18612">
        <v>2</v>
      </c>
      <c s="8" t="inlineStr" r="F18612">
        <is>
          <t xml:space="preserve">85772</t>
        </is>
      </c>
      <c s="8" t="inlineStr" r="G18612">
        <is>
          <t xml:space="preserve">133</t>
        </is>
      </c>
      <c s="9" r="H18612">
        <v>2101.0000</v>
      </c>
      <c s="8" t="inlineStr" r="I18612">
        <is>
          <t xml:space="preserve"/>
        </is>
      </c>
      <c s="8" t="inlineStr" r="J18612">
        <is>
          <t xml:space="preserve"> Rock Island</t>
        </is>
      </c>
    </row>
    <row r="18613" ht="20.25" customHeight="0">
      <c s="5" t="inlineStr" r="A18613">
        <is>
          <t xml:space="preserve">X8760201</t>
        </is>
      </c>
      <c s="5" t="inlineStr" r="B18613">
        <is>
          <t xml:space="preserve">PEDESTRIAN PUSH-BUTTON POST</t>
        </is>
      </c>
      <c s="5" t="inlineStr" r="C18613">
        <is>
          <t xml:space="preserve">EACH   </t>
        </is>
      </c>
      <c s="6" r="D18613">
        <v>8.000</v>
      </c>
      <c s="7" r="E18613">
        <v>2</v>
      </c>
      <c s="8" t="inlineStr" r="F18613">
        <is>
          <t xml:space="preserve">85772</t>
        </is>
      </c>
      <c s="8" t="inlineStr" r="G18613">
        <is>
          <t xml:space="preserve">133</t>
        </is>
      </c>
      <c s="9" r="H18613">
        <v>2350.0000</v>
      </c>
      <c s="8" t="inlineStr" r="I18613">
        <is>
          <t xml:space="preserve"/>
        </is>
      </c>
      <c s="8" t="inlineStr" r="J18613">
        <is>
          <t xml:space="preserve"> Rock Island</t>
        </is>
      </c>
    </row>
    <row r="18614" ht="20.25" customHeight="0">
      <c s="5" t="inlineStr" r="A18614">
        <is>
          <t xml:space="preserve">X8760201</t>
        </is>
      </c>
      <c s="5" t="inlineStr" r="B18614">
        <is>
          <t xml:space="preserve">PEDESTRIAN PUSH-BUTTON POST</t>
        </is>
      </c>
      <c s="5" t="inlineStr" r="C18614">
        <is>
          <t xml:space="preserve">EACH   </t>
        </is>
      </c>
      <c s="6" r="D18614">
        <v>8.000</v>
      </c>
      <c s="7" r="E18614">
        <v>2</v>
      </c>
      <c s="8" t="inlineStr" r="F18614">
        <is>
          <t xml:space="preserve">85772</t>
        </is>
      </c>
      <c s="8" t="inlineStr" r="G18614">
        <is>
          <t xml:space="preserve">133</t>
        </is>
      </c>
      <c s="9" r="H18614">
        <v>2415.0000</v>
      </c>
      <c s="8" t="inlineStr" r="I18614">
        <is>
          <t xml:space="preserve"/>
        </is>
      </c>
      <c s="8" t="inlineStr" r="J18614">
        <is>
          <t xml:space="preserve"> Rock Island</t>
        </is>
      </c>
    </row>
    <row r="18615" ht="20.25" customHeight="0">
      <c s="5" t="inlineStr" r="A18615">
        <is>
          <t xml:space="preserve">X8770126</t>
        </is>
      </c>
      <c s="5" t="inlineStr" r="B18615">
        <is>
          <t xml:space="preserve">STEEL COMBINATION MAST ARM ASSEMBLY AND POLE 30 FT. (SPECIAL)</t>
        </is>
      </c>
      <c s="5" t="inlineStr" r="C18615">
        <is>
          <t xml:space="preserve">EACH   </t>
        </is>
      </c>
      <c s="6" r="D18615">
        <v>3.000</v>
      </c>
      <c s="7" r="E18615">
        <v>9</v>
      </c>
      <c s="8" t="inlineStr" r="F18615">
        <is>
          <t xml:space="preserve">78483</t>
        </is>
      </c>
      <c s="8" t="inlineStr" r="G18615">
        <is>
          <t xml:space="preserve">127</t>
        </is>
      </c>
      <c s="9" r="H18615">
        <v>24171.0000</v>
      </c>
      <c s="8" t="inlineStr" r="I18615">
        <is>
          <t xml:space="preserve">Y</t>
        </is>
      </c>
      <c s="8" t="inlineStr" r="J18615">
        <is>
          <t xml:space="preserve"> Jefferson</t>
        </is>
      </c>
    </row>
    <row r="18616" ht="20.25" customHeight="0">
      <c s="5" t="inlineStr" r="A18616">
        <is>
          <t xml:space="preserve">X8770126</t>
        </is>
      </c>
      <c s="5" t="inlineStr" r="B18616">
        <is>
          <t xml:space="preserve">STEEL COMBINATION MAST ARM ASSEMBLY AND POLE 30 FT. (SPECIAL)</t>
        </is>
      </c>
      <c s="5" t="inlineStr" r="C18616">
        <is>
          <t xml:space="preserve">EACH   </t>
        </is>
      </c>
      <c s="6" r="D18616">
        <v>3.000</v>
      </c>
      <c s="7" r="E18616">
        <v>9</v>
      </c>
      <c s="8" t="inlineStr" r="F18616">
        <is>
          <t xml:space="preserve">78483</t>
        </is>
      </c>
      <c s="8" t="inlineStr" r="G18616">
        <is>
          <t xml:space="preserve">127</t>
        </is>
      </c>
      <c s="9" r="H18616">
        <v>23020.0000</v>
      </c>
      <c s="8" t="inlineStr" r="I18616">
        <is>
          <t xml:space="preserve"/>
        </is>
      </c>
      <c s="8" t="inlineStr" r="J18616">
        <is>
          <t xml:space="preserve"> Jefferson</t>
        </is>
      </c>
    </row>
    <row r="18617" ht="20.25" customHeight="0">
      <c s="5" t="inlineStr" r="A18617">
        <is>
          <t xml:space="preserve">X8770126</t>
        </is>
      </c>
      <c s="5" t="inlineStr" r="B18617">
        <is>
          <t xml:space="preserve">STEEL COMBINATION MAST ARM ASSEMBLY AND POLE 30 FT. (SPECIAL)</t>
        </is>
      </c>
      <c s="5" t="inlineStr" r="C18617">
        <is>
          <t xml:space="preserve">EACH   </t>
        </is>
      </c>
      <c s="6" r="D18617">
        <v>3.000</v>
      </c>
      <c s="7" r="E18617">
        <v>9</v>
      </c>
      <c s="8" t="inlineStr" r="F18617">
        <is>
          <t xml:space="preserve">78483</t>
        </is>
      </c>
      <c s="8" t="inlineStr" r="G18617">
        <is>
          <t xml:space="preserve">127</t>
        </is>
      </c>
      <c s="9" r="H18617">
        <v>24000.0000</v>
      </c>
      <c s="8" t="inlineStr" r="I18617">
        <is>
          <t xml:space="preserve"/>
        </is>
      </c>
      <c s="8" t="inlineStr" r="J18617">
        <is>
          <t xml:space="preserve"> Jefferson</t>
        </is>
      </c>
    </row>
    <row r="18618" ht="20.25" customHeight="0">
      <c s="5" t="inlineStr" r="A18618">
        <is>
          <t xml:space="preserve">X8770126</t>
        </is>
      </c>
      <c s="5" t="inlineStr" r="B18618">
        <is>
          <t xml:space="preserve">STEEL COMBINATION MAST ARM ASSEMBLY AND POLE 30 FT. (SPECIAL)</t>
        </is>
      </c>
      <c s="5" t="inlineStr" r="C18618">
        <is>
          <t xml:space="preserve">EACH   </t>
        </is>
      </c>
      <c s="6" r="D18618">
        <v>3.000</v>
      </c>
      <c s="7" r="E18618">
        <v>9</v>
      </c>
      <c s="8" t="inlineStr" r="F18618">
        <is>
          <t xml:space="preserve">78483</t>
        </is>
      </c>
      <c s="8" t="inlineStr" r="G18618">
        <is>
          <t xml:space="preserve">127</t>
        </is>
      </c>
      <c s="9" r="H18618">
        <v>25587.1500</v>
      </c>
      <c s="8" t="inlineStr" r="I18618">
        <is>
          <t xml:space="preserve"/>
        </is>
      </c>
      <c s="8" t="inlineStr" r="J18618">
        <is>
          <t xml:space="preserve"> Jefferson</t>
        </is>
      </c>
    </row>
    <row r="18619" ht="20.25" customHeight="0">
      <c s="5" t="inlineStr" r="A18619">
        <is>
          <t xml:space="preserve">X8770126</t>
        </is>
      </c>
      <c s="5" t="inlineStr" r="B18619">
        <is>
          <t xml:space="preserve">STEEL COMBINATION MAST ARM ASSEMBLY AND POLE 30 FT. (SPECIAL)</t>
        </is>
      </c>
      <c s="5" t="inlineStr" r="C18619">
        <is>
          <t xml:space="preserve">EACH   </t>
        </is>
      </c>
      <c s="6" r="D18619">
        <v>3.000</v>
      </c>
      <c s="7" r="E18619">
        <v>9</v>
      </c>
      <c s="8" t="inlineStr" r="F18619">
        <is>
          <t xml:space="preserve">78483</t>
        </is>
      </c>
      <c s="8" t="inlineStr" r="G18619">
        <is>
          <t xml:space="preserve">127</t>
        </is>
      </c>
      <c s="9" r="H18619">
        <v>26000.0000</v>
      </c>
      <c s="8" t="inlineStr" r="I18619">
        <is>
          <t xml:space="preserve"/>
        </is>
      </c>
      <c s="8" t="inlineStr" r="J18619">
        <is>
          <t xml:space="preserve"> Jefferson</t>
        </is>
      </c>
    </row>
    <row r="18620" ht="20.25" customHeight="0">
      <c s="5" t="inlineStr" r="A18620">
        <is>
          <t xml:space="preserve">X8770135</t>
        </is>
      </c>
      <c s="5" t="inlineStr" r="B18620">
        <is>
          <t xml:space="preserve">STEEL COMBINATION MAST ARM ASSEMBLY AND POLE 42 FT. (SPECIAL)</t>
        </is>
      </c>
      <c s="5" t="inlineStr" r="C18620">
        <is>
          <t xml:space="preserve">EACH   </t>
        </is>
      </c>
      <c s="6" r="D18620">
        <v>1.000</v>
      </c>
      <c s="7" r="E18620">
        <v>9</v>
      </c>
      <c s="8" t="inlineStr" r="F18620">
        <is>
          <t xml:space="preserve">78483</t>
        </is>
      </c>
      <c s="8" t="inlineStr" r="G18620">
        <is>
          <t xml:space="preserve">127</t>
        </is>
      </c>
      <c s="9" r="H18620">
        <v>27877.5000</v>
      </c>
      <c s="8" t="inlineStr" r="I18620">
        <is>
          <t xml:space="preserve">Y</t>
        </is>
      </c>
      <c s="8" t="inlineStr" r="J18620">
        <is>
          <t xml:space="preserve"> Jefferson</t>
        </is>
      </c>
    </row>
    <row r="18621" ht="20.25" customHeight="0">
      <c s="5" t="inlineStr" r="A18621">
        <is>
          <t xml:space="preserve">X8770135</t>
        </is>
      </c>
      <c s="5" t="inlineStr" r="B18621">
        <is>
          <t xml:space="preserve">STEEL COMBINATION MAST ARM ASSEMBLY AND POLE 42 FT. (SPECIAL)</t>
        </is>
      </c>
      <c s="5" t="inlineStr" r="C18621">
        <is>
          <t xml:space="preserve">EACH   </t>
        </is>
      </c>
      <c s="6" r="D18621">
        <v>1.000</v>
      </c>
      <c s="7" r="E18621">
        <v>9</v>
      </c>
      <c s="8" t="inlineStr" r="F18621">
        <is>
          <t xml:space="preserve">78483</t>
        </is>
      </c>
      <c s="8" t="inlineStr" r="G18621">
        <is>
          <t xml:space="preserve">127</t>
        </is>
      </c>
      <c s="9" r="H18621">
        <v>26550.0000</v>
      </c>
      <c s="8" t="inlineStr" r="I18621">
        <is>
          <t xml:space="preserve"/>
        </is>
      </c>
      <c s="8" t="inlineStr" r="J18621">
        <is>
          <t xml:space="preserve"> Jefferson</t>
        </is>
      </c>
    </row>
    <row r="18622" ht="20.25" customHeight="0">
      <c s="5" t="inlineStr" r="A18622">
        <is>
          <t xml:space="preserve">X8770135</t>
        </is>
      </c>
      <c s="5" t="inlineStr" r="B18622">
        <is>
          <t xml:space="preserve">STEEL COMBINATION MAST ARM ASSEMBLY AND POLE 42 FT. (SPECIAL)</t>
        </is>
      </c>
      <c s="5" t="inlineStr" r="C18622">
        <is>
          <t xml:space="preserve">EACH   </t>
        </is>
      </c>
      <c s="6" r="D18622">
        <v>1.000</v>
      </c>
      <c s="7" r="E18622">
        <v>9</v>
      </c>
      <c s="8" t="inlineStr" r="F18622">
        <is>
          <t xml:space="preserve">78483</t>
        </is>
      </c>
      <c s="8" t="inlineStr" r="G18622">
        <is>
          <t xml:space="preserve">127</t>
        </is>
      </c>
      <c s="9" r="H18622">
        <v>27000.0000</v>
      </c>
      <c s="8" t="inlineStr" r="I18622">
        <is>
          <t xml:space="preserve"/>
        </is>
      </c>
      <c s="8" t="inlineStr" r="J18622">
        <is>
          <t xml:space="preserve"> Jefferson</t>
        </is>
      </c>
    </row>
    <row r="18623" ht="20.25" customHeight="0">
      <c s="5" t="inlineStr" r="A18623">
        <is>
          <t xml:space="preserve">X8770135</t>
        </is>
      </c>
      <c s="5" t="inlineStr" r="B18623">
        <is>
          <t xml:space="preserve">STEEL COMBINATION MAST ARM ASSEMBLY AND POLE 42 FT. (SPECIAL)</t>
        </is>
      </c>
      <c s="5" t="inlineStr" r="C18623">
        <is>
          <t xml:space="preserve">EACH   </t>
        </is>
      </c>
      <c s="6" r="D18623">
        <v>1.000</v>
      </c>
      <c s="7" r="E18623">
        <v>9</v>
      </c>
      <c s="8" t="inlineStr" r="F18623">
        <is>
          <t xml:space="preserve">78483</t>
        </is>
      </c>
      <c s="8" t="inlineStr" r="G18623">
        <is>
          <t xml:space="preserve">127</t>
        </is>
      </c>
      <c s="9" r="H18623">
        <v>29510.8100</v>
      </c>
      <c s="8" t="inlineStr" r="I18623">
        <is>
          <t xml:space="preserve"/>
        </is>
      </c>
      <c s="8" t="inlineStr" r="J18623">
        <is>
          <t xml:space="preserve"> Jefferson</t>
        </is>
      </c>
    </row>
    <row r="18624" ht="20.25" customHeight="0">
      <c s="5" t="inlineStr" r="A18624">
        <is>
          <t xml:space="preserve">X8770135</t>
        </is>
      </c>
      <c s="5" t="inlineStr" r="B18624">
        <is>
          <t xml:space="preserve">STEEL COMBINATION MAST ARM ASSEMBLY AND POLE 42 FT. (SPECIAL)</t>
        </is>
      </c>
      <c s="5" t="inlineStr" r="C18624">
        <is>
          <t xml:space="preserve">EACH   </t>
        </is>
      </c>
      <c s="6" r="D18624">
        <v>1.000</v>
      </c>
      <c s="7" r="E18624">
        <v>9</v>
      </c>
      <c s="8" t="inlineStr" r="F18624">
        <is>
          <t xml:space="preserve">78483</t>
        </is>
      </c>
      <c s="8" t="inlineStr" r="G18624">
        <is>
          <t xml:space="preserve">127</t>
        </is>
      </c>
      <c s="9" r="H18624">
        <v>30000.0000</v>
      </c>
      <c s="8" t="inlineStr" r="I18624">
        <is>
          <t xml:space="preserve"/>
        </is>
      </c>
      <c s="8" t="inlineStr" r="J18624">
        <is>
          <t xml:space="preserve"> Jefferson</t>
        </is>
      </c>
    </row>
    <row r="18625" ht="20.25" customHeight="0">
      <c s="5" t="inlineStr" r="A18625">
        <is>
          <t xml:space="preserve">X8770137</t>
        </is>
      </c>
      <c s="5" t="inlineStr" r="B18625">
        <is>
          <t xml:space="preserve">STEEL COMBINATION MAST ARM ASSEMBLY AND POLE 38 FT. (SPECIAL)</t>
        </is>
      </c>
      <c s="5" t="inlineStr" r="C18625">
        <is>
          <t xml:space="preserve">EACH   </t>
        </is>
      </c>
      <c s="6" r="D18625">
        <v>1.000</v>
      </c>
      <c s="7" r="E18625">
        <v>9</v>
      </c>
      <c s="8" t="inlineStr" r="F18625">
        <is>
          <t xml:space="preserve">78483</t>
        </is>
      </c>
      <c s="8" t="inlineStr" r="G18625">
        <is>
          <t xml:space="preserve">127</t>
        </is>
      </c>
      <c s="9" r="H18625">
        <v>27510.0000</v>
      </c>
      <c s="8" t="inlineStr" r="I18625">
        <is>
          <t xml:space="preserve">Y</t>
        </is>
      </c>
      <c s="8" t="inlineStr" r="J18625">
        <is>
          <t xml:space="preserve"> Jefferson</t>
        </is>
      </c>
    </row>
    <row r="18626" ht="20.25" customHeight="0">
      <c s="5" t="inlineStr" r="A18626">
        <is>
          <t xml:space="preserve">X8770137</t>
        </is>
      </c>
      <c s="5" t="inlineStr" r="B18626">
        <is>
          <t xml:space="preserve">STEEL COMBINATION MAST ARM ASSEMBLY AND POLE 38 FT. (SPECIAL)</t>
        </is>
      </c>
      <c s="5" t="inlineStr" r="C18626">
        <is>
          <t xml:space="preserve">EACH   </t>
        </is>
      </c>
      <c s="6" r="D18626">
        <v>1.000</v>
      </c>
      <c s="7" r="E18626">
        <v>9</v>
      </c>
      <c s="8" t="inlineStr" r="F18626">
        <is>
          <t xml:space="preserve">78483</t>
        </is>
      </c>
      <c s="8" t="inlineStr" r="G18626">
        <is>
          <t xml:space="preserve">127</t>
        </is>
      </c>
      <c s="9" r="H18626">
        <v>26200.0000</v>
      </c>
      <c s="8" t="inlineStr" r="I18626">
        <is>
          <t xml:space="preserve"/>
        </is>
      </c>
      <c s="8" t="inlineStr" r="J18626">
        <is>
          <t xml:space="preserve"> Jefferson</t>
        </is>
      </c>
    </row>
    <row r="18627" ht="20.25" customHeight="0">
      <c s="5" t="inlineStr" r="A18627">
        <is>
          <t xml:space="preserve">X8770137</t>
        </is>
      </c>
      <c s="5" t="inlineStr" r="B18627">
        <is>
          <t xml:space="preserve">STEEL COMBINATION MAST ARM ASSEMBLY AND POLE 38 FT. (SPECIAL)</t>
        </is>
      </c>
      <c s="5" t="inlineStr" r="C18627">
        <is>
          <t xml:space="preserve">EACH   </t>
        </is>
      </c>
      <c s="6" r="D18627">
        <v>1.000</v>
      </c>
      <c s="7" r="E18627">
        <v>9</v>
      </c>
      <c s="8" t="inlineStr" r="F18627">
        <is>
          <t xml:space="preserve">78483</t>
        </is>
      </c>
      <c s="8" t="inlineStr" r="G18627">
        <is>
          <t xml:space="preserve">127</t>
        </is>
      </c>
      <c s="9" r="H18627">
        <v>29121.7800</v>
      </c>
      <c s="8" t="inlineStr" r="I18627">
        <is>
          <t xml:space="preserve"/>
        </is>
      </c>
      <c s="8" t="inlineStr" r="J18627">
        <is>
          <t xml:space="preserve"> Jefferson</t>
        </is>
      </c>
    </row>
    <row r="18628" ht="20.25" customHeight="0">
      <c s="5" t="inlineStr" r="A18628">
        <is>
          <t xml:space="preserve">X8770137</t>
        </is>
      </c>
      <c s="5" t="inlineStr" r="B18628">
        <is>
          <t xml:space="preserve">STEEL COMBINATION MAST ARM ASSEMBLY AND POLE 38 FT. (SPECIAL)</t>
        </is>
      </c>
      <c s="5" t="inlineStr" r="C18628">
        <is>
          <t xml:space="preserve">EACH   </t>
        </is>
      </c>
      <c s="6" r="D18628">
        <v>1.000</v>
      </c>
      <c s="7" r="E18628">
        <v>9</v>
      </c>
      <c s="8" t="inlineStr" r="F18628">
        <is>
          <t xml:space="preserve">78483</t>
        </is>
      </c>
      <c s="8" t="inlineStr" r="G18628">
        <is>
          <t xml:space="preserve">127</t>
        </is>
      </c>
      <c s="9" r="H18628">
        <v>30000.0000</v>
      </c>
      <c s="8" t="inlineStr" r="I18628">
        <is>
          <t xml:space="preserve"/>
        </is>
      </c>
      <c s="8" t="inlineStr" r="J18628">
        <is>
          <t xml:space="preserve"> Jefferson</t>
        </is>
      </c>
    </row>
    <row r="18629" ht="20.25" customHeight="0">
      <c s="5" t="inlineStr" r="A18629">
        <is>
          <t xml:space="preserve">X8770137</t>
        </is>
      </c>
      <c s="5" t="inlineStr" r="B18629">
        <is>
          <t xml:space="preserve">STEEL COMBINATION MAST ARM ASSEMBLY AND POLE 38 FT. (SPECIAL)</t>
        </is>
      </c>
      <c s="5" t="inlineStr" r="C18629">
        <is>
          <t xml:space="preserve">EACH   </t>
        </is>
      </c>
      <c s="6" r="D18629">
        <v>1.000</v>
      </c>
      <c s="7" r="E18629">
        <v>9</v>
      </c>
      <c s="8" t="inlineStr" r="F18629">
        <is>
          <t xml:space="preserve">78483</t>
        </is>
      </c>
      <c s="8" t="inlineStr" r="G18629">
        <is>
          <t xml:space="preserve">127</t>
        </is>
      </c>
      <c s="9" r="H18629">
        <v>30000.0000</v>
      </c>
      <c s="8" t="inlineStr" r="I18629">
        <is>
          <t xml:space="preserve"/>
        </is>
      </c>
      <c s="8" t="inlineStr" r="J18629">
        <is>
          <t xml:space="preserve"> Jefferson</t>
        </is>
      </c>
    </row>
    <row r="18630" ht="20.25" customHeight="0">
      <c s="5" t="inlineStr" r="A18630">
        <is>
          <t xml:space="preserve">X8770142</t>
        </is>
      </c>
      <c s="5" t="inlineStr" r="B18630">
        <is>
          <t xml:space="preserve">STEEL COMBINATION MAST ARM ASSEMBLY AND POLE 50 FT. (SPECIAL)</t>
        </is>
      </c>
      <c s="5" t="inlineStr" r="C18630">
        <is>
          <t xml:space="preserve">EACH   </t>
        </is>
      </c>
      <c s="6" r="D18630">
        <v>1.000</v>
      </c>
      <c s="7" r="E18630">
        <v>1</v>
      </c>
      <c s="8" t="inlineStr" r="F18630">
        <is>
          <t xml:space="preserve">61K07</t>
        </is>
      </c>
      <c s="8" t="inlineStr" r="G18630">
        <is>
          <t xml:space="preserve">140</t>
        </is>
      </c>
      <c s="9" r="H18630">
        <v>31899.0000</v>
      </c>
      <c s="8" t="inlineStr" r="I18630">
        <is>
          <t xml:space="preserve">Y</t>
        </is>
      </c>
      <c s="8" t="inlineStr" r="J18630">
        <is>
          <t xml:space="preserve"> Cook</t>
        </is>
      </c>
    </row>
    <row r="18631" ht="20.25" customHeight="0">
      <c s="5" t="inlineStr" r="A18631">
        <is>
          <t xml:space="preserve">X8770142</t>
        </is>
      </c>
      <c s="5" t="inlineStr" r="B18631">
        <is>
          <t xml:space="preserve">STEEL COMBINATION MAST ARM ASSEMBLY AND POLE 50 FT. (SPECIAL)</t>
        </is>
      </c>
      <c s="5" t="inlineStr" r="C18631">
        <is>
          <t xml:space="preserve">EACH   </t>
        </is>
      </c>
      <c s="6" r="D18631">
        <v>1.000</v>
      </c>
      <c s="7" r="E18631">
        <v>1</v>
      </c>
      <c s="8" t="inlineStr" r="F18631">
        <is>
          <t xml:space="preserve">61K07</t>
        </is>
      </c>
      <c s="8" t="inlineStr" r="G18631">
        <is>
          <t xml:space="preserve">140</t>
        </is>
      </c>
      <c s="9" r="H18631">
        <v>28481.0000</v>
      </c>
      <c s="8" t="inlineStr" r="I18631">
        <is>
          <t xml:space="preserve"/>
        </is>
      </c>
      <c s="8" t="inlineStr" r="J18631">
        <is>
          <t xml:space="preserve"> Cook</t>
        </is>
      </c>
    </row>
    <row r="18632" ht="20.25" customHeight="0">
      <c s="5" t="inlineStr" r="A18632">
        <is>
          <t xml:space="preserve">X8770142</t>
        </is>
      </c>
      <c s="5" t="inlineStr" r="B18632">
        <is>
          <t xml:space="preserve">STEEL COMBINATION MAST ARM ASSEMBLY AND POLE 50 FT. (SPECIAL)</t>
        </is>
      </c>
      <c s="5" t="inlineStr" r="C18632">
        <is>
          <t xml:space="preserve">EACH   </t>
        </is>
      </c>
      <c s="6" r="D18632">
        <v>1.000</v>
      </c>
      <c s="7" r="E18632">
        <v>1</v>
      </c>
      <c s="8" t="inlineStr" r="F18632">
        <is>
          <t xml:space="preserve">61K07</t>
        </is>
      </c>
      <c s="8" t="inlineStr" r="G18632">
        <is>
          <t xml:space="preserve">140</t>
        </is>
      </c>
      <c s="9" r="H18632">
        <v>28481.0000</v>
      </c>
      <c s="8" t="inlineStr" r="I18632">
        <is>
          <t xml:space="preserve"/>
        </is>
      </c>
      <c s="8" t="inlineStr" r="J18632">
        <is>
          <t xml:space="preserve"> Cook</t>
        </is>
      </c>
    </row>
    <row r="18633" ht="20.25" customHeight="0">
      <c s="5" t="inlineStr" r="A18633">
        <is>
          <t xml:space="preserve">X8770142</t>
        </is>
      </c>
      <c s="5" t="inlineStr" r="B18633">
        <is>
          <t xml:space="preserve">STEEL COMBINATION MAST ARM ASSEMBLY AND POLE 50 FT. (SPECIAL)</t>
        </is>
      </c>
      <c s="5" t="inlineStr" r="C18633">
        <is>
          <t xml:space="preserve">EACH   </t>
        </is>
      </c>
      <c s="6" r="D18633">
        <v>1.000</v>
      </c>
      <c s="7" r="E18633">
        <v>1</v>
      </c>
      <c s="8" t="inlineStr" r="F18633">
        <is>
          <t xml:space="preserve">61K07</t>
        </is>
      </c>
      <c s="8" t="inlineStr" r="G18633">
        <is>
          <t xml:space="preserve">140</t>
        </is>
      </c>
      <c s="9" r="H18633">
        <v>28481.0000</v>
      </c>
      <c s="8" t="inlineStr" r="I18633">
        <is>
          <t xml:space="preserve"/>
        </is>
      </c>
      <c s="8" t="inlineStr" r="J18633">
        <is>
          <t xml:space="preserve"> Cook</t>
        </is>
      </c>
    </row>
    <row r="18634" ht="20.25" customHeight="0">
      <c s="5" t="inlineStr" r="A18634">
        <is>
          <t xml:space="preserve">X8770151</t>
        </is>
      </c>
      <c s="5" t="inlineStr" r="B18634">
        <is>
          <t xml:space="preserve">STEEL COMBINATION MAST ARM ASSEMBLY AND POLE 55 FT. (SPECIAL)</t>
        </is>
      </c>
      <c s="5" t="inlineStr" r="C18634">
        <is>
          <t xml:space="preserve">EACH   </t>
        </is>
      </c>
      <c s="6" r="D18634">
        <v>1.000</v>
      </c>
      <c s="7" r="E18634">
        <v>1</v>
      </c>
      <c s="8" t="inlineStr" r="F18634">
        <is>
          <t xml:space="preserve">61K07</t>
        </is>
      </c>
      <c s="8" t="inlineStr" r="G18634">
        <is>
          <t xml:space="preserve">140</t>
        </is>
      </c>
      <c s="9" r="H18634">
        <v>33848.0000</v>
      </c>
      <c s="8" t="inlineStr" r="I18634">
        <is>
          <t xml:space="preserve">Y</t>
        </is>
      </c>
      <c s="8" t="inlineStr" r="J18634">
        <is>
          <t xml:space="preserve"> Cook</t>
        </is>
      </c>
    </row>
    <row r="18635" ht="20.25" customHeight="0">
      <c s="5" t="inlineStr" r="A18635">
        <is>
          <t xml:space="preserve">X8770151</t>
        </is>
      </c>
      <c s="5" t="inlineStr" r="B18635">
        <is>
          <t xml:space="preserve">STEEL COMBINATION MAST ARM ASSEMBLY AND POLE 55 FT. (SPECIAL)</t>
        </is>
      </c>
      <c s="5" t="inlineStr" r="C18635">
        <is>
          <t xml:space="preserve">EACH   </t>
        </is>
      </c>
      <c s="6" r="D18635">
        <v>1.000</v>
      </c>
      <c s="7" r="E18635">
        <v>1</v>
      </c>
      <c s="8" t="inlineStr" r="F18635">
        <is>
          <t xml:space="preserve">61K07</t>
        </is>
      </c>
      <c s="8" t="inlineStr" r="G18635">
        <is>
          <t xml:space="preserve">140</t>
        </is>
      </c>
      <c s="9" r="H18635">
        <v>30221.0000</v>
      </c>
      <c s="8" t="inlineStr" r="I18635">
        <is>
          <t xml:space="preserve"/>
        </is>
      </c>
      <c s="8" t="inlineStr" r="J18635">
        <is>
          <t xml:space="preserve"> Cook</t>
        </is>
      </c>
    </row>
    <row r="18636" ht="20.25" customHeight="0">
      <c s="5" t="inlineStr" r="A18636">
        <is>
          <t xml:space="preserve">X8770151</t>
        </is>
      </c>
      <c s="5" t="inlineStr" r="B18636">
        <is>
          <t xml:space="preserve">STEEL COMBINATION MAST ARM ASSEMBLY AND POLE 55 FT. (SPECIAL)</t>
        </is>
      </c>
      <c s="5" t="inlineStr" r="C18636">
        <is>
          <t xml:space="preserve">EACH   </t>
        </is>
      </c>
      <c s="6" r="D18636">
        <v>1.000</v>
      </c>
      <c s="7" r="E18636">
        <v>1</v>
      </c>
      <c s="8" t="inlineStr" r="F18636">
        <is>
          <t xml:space="preserve">61K07</t>
        </is>
      </c>
      <c s="8" t="inlineStr" r="G18636">
        <is>
          <t xml:space="preserve">140</t>
        </is>
      </c>
      <c s="9" r="H18636">
        <v>30221.0000</v>
      </c>
      <c s="8" t="inlineStr" r="I18636">
        <is>
          <t xml:space="preserve"/>
        </is>
      </c>
      <c s="8" t="inlineStr" r="J18636">
        <is>
          <t xml:space="preserve"> Cook</t>
        </is>
      </c>
    </row>
    <row r="18637" ht="20.25" customHeight="0">
      <c s="5" t="inlineStr" r="A18637">
        <is>
          <t xml:space="preserve">X8770151</t>
        </is>
      </c>
      <c s="5" t="inlineStr" r="B18637">
        <is>
          <t xml:space="preserve">STEEL COMBINATION MAST ARM ASSEMBLY AND POLE 55 FT. (SPECIAL)</t>
        </is>
      </c>
      <c s="5" t="inlineStr" r="C18637">
        <is>
          <t xml:space="preserve">EACH   </t>
        </is>
      </c>
      <c s="6" r="D18637">
        <v>1.000</v>
      </c>
      <c s="7" r="E18637">
        <v>1</v>
      </c>
      <c s="8" t="inlineStr" r="F18637">
        <is>
          <t xml:space="preserve">61K07</t>
        </is>
      </c>
      <c s="8" t="inlineStr" r="G18637">
        <is>
          <t xml:space="preserve">140</t>
        </is>
      </c>
      <c s="9" r="H18637">
        <v>30221.0000</v>
      </c>
      <c s="8" t="inlineStr" r="I18637">
        <is>
          <t xml:space="preserve"/>
        </is>
      </c>
      <c s="8" t="inlineStr" r="J18637">
        <is>
          <t xml:space="preserve"> Cook</t>
        </is>
      </c>
    </row>
    <row r="18638" ht="20.25" customHeight="0">
      <c s="5" t="inlineStr" r="A18638">
        <is>
          <t xml:space="preserve">X8770151</t>
        </is>
      </c>
      <c s="5" t="inlineStr" r="B18638">
        <is>
          <t xml:space="preserve">STEEL COMBINATION MAST ARM ASSEMBLY AND POLE 55 FT. (SPECIAL)</t>
        </is>
      </c>
      <c s="5" t="inlineStr" r="C18638">
        <is>
          <t xml:space="preserve">EACH   </t>
        </is>
      </c>
      <c s="6" r="D18638">
        <v>1.000</v>
      </c>
      <c s="7" r="E18638">
        <v>9</v>
      </c>
      <c s="8" t="inlineStr" r="F18638">
        <is>
          <t xml:space="preserve">78483</t>
        </is>
      </c>
      <c s="8" t="inlineStr" r="G18638">
        <is>
          <t xml:space="preserve">127</t>
        </is>
      </c>
      <c s="9" r="H18638">
        <v>33369.0000</v>
      </c>
      <c s="8" t="inlineStr" r="I18638">
        <is>
          <t xml:space="preserve">Y</t>
        </is>
      </c>
      <c s="8" t="inlineStr" r="J18638">
        <is>
          <t xml:space="preserve"> Jefferson</t>
        </is>
      </c>
    </row>
    <row r="18639" ht="20.25" customHeight="0">
      <c s="5" t="inlineStr" r="A18639">
        <is>
          <t xml:space="preserve">X8770151</t>
        </is>
      </c>
      <c s="5" t="inlineStr" r="B18639">
        <is>
          <t xml:space="preserve">STEEL COMBINATION MAST ARM ASSEMBLY AND POLE 55 FT. (SPECIAL)</t>
        </is>
      </c>
      <c s="5" t="inlineStr" r="C18639">
        <is>
          <t xml:space="preserve">EACH   </t>
        </is>
      </c>
      <c s="6" r="D18639">
        <v>1.000</v>
      </c>
      <c s="7" r="E18639">
        <v>9</v>
      </c>
      <c s="8" t="inlineStr" r="F18639">
        <is>
          <t xml:space="preserve">78483</t>
        </is>
      </c>
      <c s="8" t="inlineStr" r="G18639">
        <is>
          <t xml:space="preserve">127</t>
        </is>
      </c>
      <c s="9" r="H18639">
        <v>31780.0000</v>
      </c>
      <c s="8" t="inlineStr" r="I18639">
        <is>
          <t xml:space="preserve"/>
        </is>
      </c>
      <c s="8" t="inlineStr" r="J18639">
        <is>
          <t xml:space="preserve"> Jefferson</t>
        </is>
      </c>
    </row>
    <row r="18640" ht="20.25" customHeight="0">
      <c s="5" t="inlineStr" r="A18640">
        <is>
          <t xml:space="preserve">X8770151</t>
        </is>
      </c>
      <c s="5" t="inlineStr" r="B18640">
        <is>
          <t xml:space="preserve">STEEL COMBINATION MAST ARM ASSEMBLY AND POLE 55 FT. (SPECIAL)</t>
        </is>
      </c>
      <c s="5" t="inlineStr" r="C18640">
        <is>
          <t xml:space="preserve">EACH   </t>
        </is>
      </c>
      <c s="6" r="D18640">
        <v>1.000</v>
      </c>
      <c s="7" r="E18640">
        <v>9</v>
      </c>
      <c s="8" t="inlineStr" r="F18640">
        <is>
          <t xml:space="preserve">78483</t>
        </is>
      </c>
      <c s="8" t="inlineStr" r="G18640">
        <is>
          <t xml:space="preserve">127</t>
        </is>
      </c>
      <c s="9" r="H18640">
        <v>35000.0000</v>
      </c>
      <c s="8" t="inlineStr" r="I18640">
        <is>
          <t xml:space="preserve"/>
        </is>
      </c>
      <c s="8" t="inlineStr" r="J18640">
        <is>
          <t xml:space="preserve"> Jefferson</t>
        </is>
      </c>
    </row>
    <row r="18641" ht="20.25" customHeight="0">
      <c s="5" t="inlineStr" r="A18641">
        <is>
          <t xml:space="preserve">X8770151</t>
        </is>
      </c>
      <c s="5" t="inlineStr" r="B18641">
        <is>
          <t xml:space="preserve">STEEL COMBINATION MAST ARM ASSEMBLY AND POLE 55 FT. (SPECIAL)</t>
        </is>
      </c>
      <c s="5" t="inlineStr" r="C18641">
        <is>
          <t xml:space="preserve">EACH   </t>
        </is>
      </c>
      <c s="6" r="D18641">
        <v>1.000</v>
      </c>
      <c s="7" r="E18641">
        <v>9</v>
      </c>
      <c s="8" t="inlineStr" r="F18641">
        <is>
          <t xml:space="preserve">78483</t>
        </is>
      </c>
      <c s="8" t="inlineStr" r="G18641">
        <is>
          <t xml:space="preserve">127</t>
        </is>
      </c>
      <c s="9" r="H18641">
        <v>35324.0600</v>
      </c>
      <c s="8" t="inlineStr" r="I18641">
        <is>
          <t xml:space="preserve"/>
        </is>
      </c>
      <c s="8" t="inlineStr" r="J18641">
        <is>
          <t xml:space="preserve"> Jefferson</t>
        </is>
      </c>
    </row>
    <row r="18642" ht="20.25" customHeight="0">
      <c s="5" t="inlineStr" r="A18642">
        <is>
          <t xml:space="preserve">X8770151</t>
        </is>
      </c>
      <c s="5" t="inlineStr" r="B18642">
        <is>
          <t xml:space="preserve">STEEL COMBINATION MAST ARM ASSEMBLY AND POLE 55 FT. (SPECIAL)</t>
        </is>
      </c>
      <c s="5" t="inlineStr" r="C18642">
        <is>
          <t xml:space="preserve">EACH   </t>
        </is>
      </c>
      <c s="6" r="D18642">
        <v>1.000</v>
      </c>
      <c s="7" r="E18642">
        <v>9</v>
      </c>
      <c s="8" t="inlineStr" r="F18642">
        <is>
          <t xml:space="preserve">78483</t>
        </is>
      </c>
      <c s="8" t="inlineStr" r="G18642">
        <is>
          <t xml:space="preserve">127</t>
        </is>
      </c>
      <c s="9" r="H18642">
        <v>36000.0000</v>
      </c>
      <c s="8" t="inlineStr" r="I18642">
        <is>
          <t xml:space="preserve"/>
        </is>
      </c>
      <c s="8" t="inlineStr" r="J18642">
        <is>
          <t xml:space="preserve"> Jefferson</t>
        </is>
      </c>
    </row>
    <row r="18643" ht="20.25" customHeight="0">
      <c s="5" t="inlineStr" r="A18643">
        <is>
          <t xml:space="preserve">X8770154</t>
        </is>
      </c>
      <c s="5" t="inlineStr" r="B18643">
        <is>
          <t xml:space="preserve">STEEL COMBINATION MAST ARM ASSEMBLY AND POLE 54 FT. (SPECIAL)</t>
        </is>
      </c>
      <c s="5" t="inlineStr" r="C18643">
        <is>
          <t xml:space="preserve">EACH   </t>
        </is>
      </c>
      <c s="6" r="D18643">
        <v>1.000</v>
      </c>
      <c s="7" r="E18643">
        <v>1</v>
      </c>
      <c s="8" t="inlineStr" r="F18643">
        <is>
          <t xml:space="preserve">61K07</t>
        </is>
      </c>
      <c s="8" t="inlineStr" r="G18643">
        <is>
          <t xml:space="preserve">140</t>
        </is>
      </c>
      <c s="9" r="H18643">
        <v>33849.0000</v>
      </c>
      <c s="8" t="inlineStr" r="I18643">
        <is>
          <t xml:space="preserve">Y</t>
        </is>
      </c>
      <c s="8" t="inlineStr" r="J18643">
        <is>
          <t xml:space="preserve"> Cook</t>
        </is>
      </c>
    </row>
    <row r="18644" ht="20.25" customHeight="0">
      <c s="5" t="inlineStr" r="A18644">
        <is>
          <t xml:space="preserve">X8770154</t>
        </is>
      </c>
      <c s="5" t="inlineStr" r="B18644">
        <is>
          <t xml:space="preserve">STEEL COMBINATION MAST ARM ASSEMBLY AND POLE 54 FT. (SPECIAL)</t>
        </is>
      </c>
      <c s="5" t="inlineStr" r="C18644">
        <is>
          <t xml:space="preserve">EACH   </t>
        </is>
      </c>
      <c s="6" r="D18644">
        <v>1.000</v>
      </c>
      <c s="7" r="E18644">
        <v>1</v>
      </c>
      <c s="8" t="inlineStr" r="F18644">
        <is>
          <t xml:space="preserve">61K07</t>
        </is>
      </c>
      <c s="8" t="inlineStr" r="G18644">
        <is>
          <t xml:space="preserve">140</t>
        </is>
      </c>
      <c s="9" r="H18644">
        <v>30222.0000</v>
      </c>
      <c s="8" t="inlineStr" r="I18644">
        <is>
          <t xml:space="preserve"/>
        </is>
      </c>
      <c s="8" t="inlineStr" r="J18644">
        <is>
          <t xml:space="preserve"> Cook</t>
        </is>
      </c>
    </row>
    <row r="18645" ht="20.25" customHeight="0">
      <c s="5" t="inlineStr" r="A18645">
        <is>
          <t xml:space="preserve">X8770154</t>
        </is>
      </c>
      <c s="5" t="inlineStr" r="B18645">
        <is>
          <t xml:space="preserve">STEEL COMBINATION MAST ARM ASSEMBLY AND POLE 54 FT. (SPECIAL)</t>
        </is>
      </c>
      <c s="5" t="inlineStr" r="C18645">
        <is>
          <t xml:space="preserve">EACH   </t>
        </is>
      </c>
      <c s="6" r="D18645">
        <v>1.000</v>
      </c>
      <c s="7" r="E18645">
        <v>1</v>
      </c>
      <c s="8" t="inlineStr" r="F18645">
        <is>
          <t xml:space="preserve">61K07</t>
        </is>
      </c>
      <c s="8" t="inlineStr" r="G18645">
        <is>
          <t xml:space="preserve">140</t>
        </is>
      </c>
      <c s="9" r="H18645">
        <v>30222.0000</v>
      </c>
      <c s="8" t="inlineStr" r="I18645">
        <is>
          <t xml:space="preserve"/>
        </is>
      </c>
      <c s="8" t="inlineStr" r="J18645">
        <is>
          <t xml:space="preserve"> Cook</t>
        </is>
      </c>
    </row>
    <row r="18646" ht="20.25" customHeight="0">
      <c s="5" t="inlineStr" r="A18646">
        <is>
          <t xml:space="preserve">X8770154</t>
        </is>
      </c>
      <c s="5" t="inlineStr" r="B18646">
        <is>
          <t xml:space="preserve">STEEL COMBINATION MAST ARM ASSEMBLY AND POLE 54 FT. (SPECIAL)</t>
        </is>
      </c>
      <c s="5" t="inlineStr" r="C18646">
        <is>
          <t xml:space="preserve">EACH   </t>
        </is>
      </c>
      <c s="6" r="D18646">
        <v>1.000</v>
      </c>
      <c s="7" r="E18646">
        <v>1</v>
      </c>
      <c s="8" t="inlineStr" r="F18646">
        <is>
          <t xml:space="preserve">61K07</t>
        </is>
      </c>
      <c s="8" t="inlineStr" r="G18646">
        <is>
          <t xml:space="preserve">140</t>
        </is>
      </c>
      <c s="9" r="H18646">
        <v>30222.0000</v>
      </c>
      <c s="8" t="inlineStr" r="I18646">
        <is>
          <t xml:space="preserve"/>
        </is>
      </c>
      <c s="8" t="inlineStr" r="J18646">
        <is>
          <t xml:space="preserve"> Cook</t>
        </is>
      </c>
    </row>
    <row r="18647" ht="20.25" customHeight="0">
      <c s="5" t="inlineStr" r="A18647">
        <is>
          <t xml:space="preserve">X8770162</t>
        </is>
      </c>
      <c s="5" t="inlineStr" r="B18647">
        <is>
          <t xml:space="preserve">STEEL COMBINATION MAST ARM ASSEMBLY AND POLE 62 FT. (SPECIAL)</t>
        </is>
      </c>
      <c s="5" t="inlineStr" r="C18647">
        <is>
          <t xml:space="preserve">EACH   </t>
        </is>
      </c>
      <c s="6" r="D18647">
        <v>1.000</v>
      </c>
      <c s="7" r="E18647">
        <v>9</v>
      </c>
      <c s="8" t="inlineStr" r="F18647">
        <is>
          <t xml:space="preserve">78483</t>
        </is>
      </c>
      <c s="8" t="inlineStr" r="G18647">
        <is>
          <t xml:space="preserve">127</t>
        </is>
      </c>
      <c s="9" r="H18647">
        <v>38876.2500</v>
      </c>
      <c s="8" t="inlineStr" r="I18647">
        <is>
          <t xml:space="preserve">Y</t>
        </is>
      </c>
      <c s="8" t="inlineStr" r="J18647">
        <is>
          <t xml:space="preserve"> Jefferson</t>
        </is>
      </c>
    </row>
    <row r="18648" ht="20.25" customHeight="0">
      <c s="5" t="inlineStr" r="A18648">
        <is>
          <t xml:space="preserve">X8770162</t>
        </is>
      </c>
      <c s="5" t="inlineStr" r="B18648">
        <is>
          <t xml:space="preserve">STEEL COMBINATION MAST ARM ASSEMBLY AND POLE 62 FT. (SPECIAL)</t>
        </is>
      </c>
      <c s="5" t="inlineStr" r="C18648">
        <is>
          <t xml:space="preserve">EACH   </t>
        </is>
      </c>
      <c s="6" r="D18648">
        <v>1.000</v>
      </c>
      <c s="7" r="E18648">
        <v>9</v>
      </c>
      <c s="8" t="inlineStr" r="F18648">
        <is>
          <t xml:space="preserve">78483</t>
        </is>
      </c>
      <c s="8" t="inlineStr" r="G18648">
        <is>
          <t xml:space="preserve">127</t>
        </is>
      </c>
      <c s="9" r="H18648">
        <v>37025.0000</v>
      </c>
      <c s="8" t="inlineStr" r="I18648">
        <is>
          <t xml:space="preserve"/>
        </is>
      </c>
      <c s="8" t="inlineStr" r="J18648">
        <is>
          <t xml:space="preserve"> Jefferson</t>
        </is>
      </c>
    </row>
    <row r="18649" ht="20.25" customHeight="0">
      <c s="5" t="inlineStr" r="A18649">
        <is>
          <t xml:space="preserve">X8770162</t>
        </is>
      </c>
      <c s="5" t="inlineStr" r="B18649">
        <is>
          <t xml:space="preserve">STEEL COMBINATION MAST ARM ASSEMBLY AND POLE 62 FT. (SPECIAL)</t>
        </is>
      </c>
      <c s="5" t="inlineStr" r="C18649">
        <is>
          <t xml:space="preserve">EACH   </t>
        </is>
      </c>
      <c s="6" r="D18649">
        <v>1.000</v>
      </c>
      <c s="7" r="E18649">
        <v>9</v>
      </c>
      <c s="8" t="inlineStr" r="F18649">
        <is>
          <t xml:space="preserve">78483</t>
        </is>
      </c>
      <c s="8" t="inlineStr" r="G18649">
        <is>
          <t xml:space="preserve">127</t>
        </is>
      </c>
      <c s="9" r="H18649">
        <v>40000.0000</v>
      </c>
      <c s="8" t="inlineStr" r="I18649">
        <is>
          <t xml:space="preserve"/>
        </is>
      </c>
      <c s="8" t="inlineStr" r="J18649">
        <is>
          <t xml:space="preserve"> Jefferson</t>
        </is>
      </c>
    </row>
    <row r="18650" ht="20.25" customHeight="0">
      <c s="5" t="inlineStr" r="A18650">
        <is>
          <t xml:space="preserve">X8770162</t>
        </is>
      </c>
      <c s="5" t="inlineStr" r="B18650">
        <is>
          <t xml:space="preserve">STEEL COMBINATION MAST ARM ASSEMBLY AND POLE 62 FT. (SPECIAL)</t>
        </is>
      </c>
      <c s="5" t="inlineStr" r="C18650">
        <is>
          <t xml:space="preserve">EACH   </t>
        </is>
      </c>
      <c s="6" r="D18650">
        <v>1.000</v>
      </c>
      <c s="7" r="E18650">
        <v>9</v>
      </c>
      <c s="8" t="inlineStr" r="F18650">
        <is>
          <t xml:space="preserve">78483</t>
        </is>
      </c>
      <c s="8" t="inlineStr" r="G18650">
        <is>
          <t xml:space="preserve">127</t>
        </is>
      </c>
      <c s="9" r="H18650">
        <v>41153.9700</v>
      </c>
      <c s="8" t="inlineStr" r="I18650">
        <is>
          <t xml:space="preserve"/>
        </is>
      </c>
      <c s="8" t="inlineStr" r="J18650">
        <is>
          <t xml:space="preserve"> Jefferson</t>
        </is>
      </c>
    </row>
    <row r="18651" ht="20.25" customHeight="0">
      <c s="5" t="inlineStr" r="A18651">
        <is>
          <t xml:space="preserve">X8770162</t>
        </is>
      </c>
      <c s="5" t="inlineStr" r="B18651">
        <is>
          <t xml:space="preserve">STEEL COMBINATION MAST ARM ASSEMBLY AND POLE 62 FT. (SPECIAL)</t>
        </is>
      </c>
      <c s="5" t="inlineStr" r="C18651">
        <is>
          <t xml:space="preserve">EACH   </t>
        </is>
      </c>
      <c s="6" r="D18651">
        <v>1.000</v>
      </c>
      <c s="7" r="E18651">
        <v>9</v>
      </c>
      <c s="8" t="inlineStr" r="F18651">
        <is>
          <t xml:space="preserve">78483</t>
        </is>
      </c>
      <c s="8" t="inlineStr" r="G18651">
        <is>
          <t xml:space="preserve">127</t>
        </is>
      </c>
      <c s="9" r="H18651">
        <v>42000.0000</v>
      </c>
      <c s="8" t="inlineStr" r="I18651">
        <is>
          <t xml:space="preserve"/>
        </is>
      </c>
      <c s="8" t="inlineStr" r="J18651">
        <is>
          <t xml:space="preserve"> Jefferson</t>
        </is>
      </c>
    </row>
    <row r="18652" ht="20.25" customHeight="0">
      <c s="5" t="inlineStr" r="A18652">
        <is>
          <t xml:space="preserve">X8770168</t>
        </is>
      </c>
      <c s="5" t="inlineStr" r="B18652">
        <is>
          <t xml:space="preserve">STEEL COMBINATION MAST ARM ASSEMBLY AND POLE 68 FT. (SPECIAL)</t>
        </is>
      </c>
      <c s="5" t="inlineStr" r="C18652">
        <is>
          <t xml:space="preserve">EACH   </t>
        </is>
      </c>
      <c s="6" r="D18652">
        <v>1.000</v>
      </c>
      <c s="7" r="E18652">
        <v>1</v>
      </c>
      <c s="8" t="inlineStr" r="F18652">
        <is>
          <t xml:space="preserve">61K07</t>
        </is>
      </c>
      <c s="8" t="inlineStr" r="G18652">
        <is>
          <t xml:space="preserve">140</t>
        </is>
      </c>
      <c s="9" r="H18652">
        <v>44867.0000</v>
      </c>
      <c s="8" t="inlineStr" r="I18652">
        <is>
          <t xml:space="preserve">Y</t>
        </is>
      </c>
      <c s="8" t="inlineStr" r="J18652">
        <is>
          <t xml:space="preserve"> Cook</t>
        </is>
      </c>
    </row>
    <row r="18653" ht="20.25" customHeight="0">
      <c s="5" t="inlineStr" r="A18653">
        <is>
          <t xml:space="preserve">X8770168</t>
        </is>
      </c>
      <c s="5" t="inlineStr" r="B18653">
        <is>
          <t xml:space="preserve">STEEL COMBINATION MAST ARM ASSEMBLY AND POLE 68 FT. (SPECIAL)</t>
        </is>
      </c>
      <c s="5" t="inlineStr" r="C18653">
        <is>
          <t xml:space="preserve">EACH   </t>
        </is>
      </c>
      <c s="6" r="D18653">
        <v>1.000</v>
      </c>
      <c s="7" r="E18653">
        <v>1</v>
      </c>
      <c s="8" t="inlineStr" r="F18653">
        <is>
          <t xml:space="preserve">61K07</t>
        </is>
      </c>
      <c s="8" t="inlineStr" r="G18653">
        <is>
          <t xml:space="preserve">140</t>
        </is>
      </c>
      <c s="9" r="H18653">
        <v>40060.0000</v>
      </c>
      <c s="8" t="inlineStr" r="I18653">
        <is>
          <t xml:space="preserve"/>
        </is>
      </c>
      <c s="8" t="inlineStr" r="J18653">
        <is>
          <t xml:space="preserve"> Cook</t>
        </is>
      </c>
    </row>
    <row r="18654" ht="20.25" customHeight="0">
      <c s="5" t="inlineStr" r="A18654">
        <is>
          <t xml:space="preserve">X8770168</t>
        </is>
      </c>
      <c s="5" t="inlineStr" r="B18654">
        <is>
          <t xml:space="preserve">STEEL COMBINATION MAST ARM ASSEMBLY AND POLE 68 FT. (SPECIAL)</t>
        </is>
      </c>
      <c s="5" t="inlineStr" r="C18654">
        <is>
          <t xml:space="preserve">EACH   </t>
        </is>
      </c>
      <c s="6" r="D18654">
        <v>1.000</v>
      </c>
      <c s="7" r="E18654">
        <v>1</v>
      </c>
      <c s="8" t="inlineStr" r="F18654">
        <is>
          <t xml:space="preserve">61K07</t>
        </is>
      </c>
      <c s="8" t="inlineStr" r="G18654">
        <is>
          <t xml:space="preserve">140</t>
        </is>
      </c>
      <c s="9" r="H18654">
        <v>40060.0000</v>
      </c>
      <c s="8" t="inlineStr" r="I18654">
        <is>
          <t xml:space="preserve"/>
        </is>
      </c>
      <c s="8" t="inlineStr" r="J18654">
        <is>
          <t xml:space="preserve"> Cook</t>
        </is>
      </c>
    </row>
    <row r="18655" ht="20.25" customHeight="0">
      <c s="5" t="inlineStr" r="A18655">
        <is>
          <t xml:space="preserve">X8770168</t>
        </is>
      </c>
      <c s="5" t="inlineStr" r="B18655">
        <is>
          <t xml:space="preserve">STEEL COMBINATION MAST ARM ASSEMBLY AND POLE 68 FT. (SPECIAL)</t>
        </is>
      </c>
      <c s="5" t="inlineStr" r="C18655">
        <is>
          <t xml:space="preserve">EACH   </t>
        </is>
      </c>
      <c s="6" r="D18655">
        <v>1.000</v>
      </c>
      <c s="7" r="E18655">
        <v>1</v>
      </c>
      <c s="8" t="inlineStr" r="F18655">
        <is>
          <t xml:space="preserve">61K07</t>
        </is>
      </c>
      <c s="8" t="inlineStr" r="G18655">
        <is>
          <t xml:space="preserve">140</t>
        </is>
      </c>
      <c s="9" r="H18655">
        <v>40060.0000</v>
      </c>
      <c s="8" t="inlineStr" r="I18655">
        <is>
          <t xml:space="preserve"/>
        </is>
      </c>
      <c s="8" t="inlineStr" r="J18655">
        <is>
          <t xml:space="preserve"> Cook</t>
        </is>
      </c>
    </row>
    <row r="18656" ht="20.25" customHeight="0">
      <c s="5" t="inlineStr" r="A18656">
        <is>
          <t xml:space="preserve">X8780012</t>
        </is>
      </c>
      <c s="5" t="inlineStr" r="B18656">
        <is>
          <t xml:space="preserve">CONCRETE FOUNDATION, TYPE A 12-INCH DIAMETER</t>
        </is>
      </c>
      <c s="5" t="inlineStr" r="C18656">
        <is>
          <t xml:space="preserve">FOOT   </t>
        </is>
      </c>
      <c s="6" r="D18656">
        <v>4.000</v>
      </c>
      <c s="7" r="E18656">
        <v>1</v>
      </c>
      <c s="8" t="inlineStr" r="F18656">
        <is>
          <t xml:space="preserve">61J63</t>
        </is>
      </c>
      <c s="8" t="inlineStr" r="G18656">
        <is>
          <t xml:space="preserve">139</t>
        </is>
      </c>
      <c s="9" r="H18656">
        <v>360.0000</v>
      </c>
      <c s="8" t="inlineStr" r="I18656">
        <is>
          <t xml:space="preserve">Y</t>
        </is>
      </c>
      <c s="8" t="inlineStr" r="J18656">
        <is>
          <t xml:space="preserve"> Cook</t>
        </is>
      </c>
    </row>
    <row r="18657" ht="20.25" customHeight="0">
      <c s="5" t="inlineStr" r="A18657">
        <is>
          <t xml:space="preserve">X8780012</t>
        </is>
      </c>
      <c s="5" t="inlineStr" r="B18657">
        <is>
          <t xml:space="preserve">CONCRETE FOUNDATION, TYPE A 12-INCH DIAMETER</t>
        </is>
      </c>
      <c s="5" t="inlineStr" r="C18657">
        <is>
          <t xml:space="preserve">FOOT   </t>
        </is>
      </c>
      <c s="6" r="D18657">
        <v>4.000</v>
      </c>
      <c s="7" r="E18657">
        <v>1</v>
      </c>
      <c s="8" t="inlineStr" r="F18657">
        <is>
          <t xml:space="preserve">61J63</t>
        </is>
      </c>
      <c s="8" t="inlineStr" r="G18657">
        <is>
          <t xml:space="preserve">139</t>
        </is>
      </c>
      <c s="9" r="H18657">
        <v>335.3000</v>
      </c>
      <c s="8" t="inlineStr" r="I18657">
        <is>
          <t xml:space="preserve"/>
        </is>
      </c>
      <c s="8" t="inlineStr" r="J18657">
        <is>
          <t xml:space="preserve"> Cook</t>
        </is>
      </c>
    </row>
    <row r="18658" ht="20.25" customHeight="0">
      <c s="5" t="inlineStr" r="A18658">
        <is>
          <t xml:space="preserve">X8780012</t>
        </is>
      </c>
      <c s="5" t="inlineStr" r="B18658">
        <is>
          <t xml:space="preserve">CONCRETE FOUNDATION, TYPE A 12-INCH DIAMETER</t>
        </is>
      </c>
      <c s="5" t="inlineStr" r="C18658">
        <is>
          <t xml:space="preserve">FOOT   </t>
        </is>
      </c>
      <c s="6" r="D18658">
        <v>4.000</v>
      </c>
      <c s="7" r="E18658">
        <v>1</v>
      </c>
      <c s="8" t="inlineStr" r="F18658">
        <is>
          <t xml:space="preserve">61J63</t>
        </is>
      </c>
      <c s="8" t="inlineStr" r="G18658">
        <is>
          <t xml:space="preserve">139</t>
        </is>
      </c>
      <c s="9" r="H18658">
        <v>348.9700</v>
      </c>
      <c s="8" t="inlineStr" r="I18658">
        <is>
          <t xml:space="preserve"/>
        </is>
      </c>
      <c s="8" t="inlineStr" r="J18658">
        <is>
          <t xml:space="preserve"> Cook</t>
        </is>
      </c>
    </row>
    <row r="18659" ht="20.25" customHeight="0">
      <c s="5" t="inlineStr" r="A18659">
        <is>
          <t xml:space="preserve">X8780012</t>
        </is>
      </c>
      <c s="5" t="inlineStr" r="B18659">
        <is>
          <t xml:space="preserve">CONCRETE FOUNDATION, TYPE A 12-INCH DIAMETER</t>
        </is>
      </c>
      <c s="5" t="inlineStr" r="C18659">
        <is>
          <t xml:space="preserve">FOOT   </t>
        </is>
      </c>
      <c s="6" r="D18659">
        <v>4.000</v>
      </c>
      <c s="7" r="E18659">
        <v>1</v>
      </c>
      <c s="8" t="inlineStr" r="F18659">
        <is>
          <t xml:space="preserve">61J63</t>
        </is>
      </c>
      <c s="8" t="inlineStr" r="G18659">
        <is>
          <t xml:space="preserve">139</t>
        </is>
      </c>
      <c s="9" r="H18659">
        <v>350.0000</v>
      </c>
      <c s="8" t="inlineStr" r="I18659">
        <is>
          <t xml:space="preserve"/>
        </is>
      </c>
      <c s="8" t="inlineStr" r="J18659">
        <is>
          <t xml:space="preserve"> Cook</t>
        </is>
      </c>
    </row>
    <row r="18660" ht="20.25" customHeight="0">
      <c s="5" t="inlineStr" r="A18660">
        <is>
          <t xml:space="preserve">X8780012</t>
        </is>
      </c>
      <c s="5" t="inlineStr" r="B18660">
        <is>
          <t xml:space="preserve">CONCRETE FOUNDATION, TYPE A 12-INCH DIAMETER</t>
        </is>
      </c>
      <c s="5" t="inlineStr" r="C18660">
        <is>
          <t xml:space="preserve">FOOT   </t>
        </is>
      </c>
      <c s="6" r="D18660">
        <v>4.000</v>
      </c>
      <c s="7" r="E18660">
        <v>1</v>
      </c>
      <c s="8" t="inlineStr" r="F18660">
        <is>
          <t xml:space="preserve">61J63</t>
        </is>
      </c>
      <c s="8" t="inlineStr" r="G18660">
        <is>
          <t xml:space="preserve">139</t>
        </is>
      </c>
      <c s="9" r="H18660">
        <v>600.0000</v>
      </c>
      <c s="8" t="inlineStr" r="I18660">
        <is>
          <t xml:space="preserve"/>
        </is>
      </c>
      <c s="8" t="inlineStr" r="J18660">
        <is>
          <t xml:space="preserve"> Cook</t>
        </is>
      </c>
    </row>
    <row r="18661" ht="20.25" customHeight="0">
      <c s="5" t="inlineStr" r="A18661">
        <is>
          <t xml:space="preserve">X8780012</t>
        </is>
      </c>
      <c s="5" t="inlineStr" r="B18661">
        <is>
          <t xml:space="preserve">CONCRETE FOUNDATION, TYPE A 12-INCH DIAMETER</t>
        </is>
      </c>
      <c s="5" t="inlineStr" r="C18661">
        <is>
          <t xml:space="preserve">FOOT   </t>
        </is>
      </c>
      <c s="6" r="D18661">
        <v>4.000</v>
      </c>
      <c s="7" r="E18661">
        <v>1</v>
      </c>
      <c s="8" t="inlineStr" r="F18661">
        <is>
          <t xml:space="preserve">61J63</t>
        </is>
      </c>
      <c s="8" t="inlineStr" r="G18661">
        <is>
          <t xml:space="preserve">139</t>
        </is>
      </c>
      <c s="9" r="H18661">
        <v>1029.0000</v>
      </c>
      <c s="8" t="inlineStr" r="I18661">
        <is>
          <t xml:space="preserve"/>
        </is>
      </c>
      <c s="8" t="inlineStr" r="J18661">
        <is>
          <t xml:space="preserve"> Cook</t>
        </is>
      </c>
    </row>
    <row r="18662" ht="20.25" customHeight="0">
      <c s="5" t="inlineStr" r="A18662">
        <is>
          <t xml:space="preserve">X8780012</t>
        </is>
      </c>
      <c s="5" t="inlineStr" r="B18662">
        <is>
          <t xml:space="preserve">CONCRETE FOUNDATION, TYPE A 12-INCH DIAMETER</t>
        </is>
      </c>
      <c s="5" t="inlineStr" r="C18662">
        <is>
          <t xml:space="preserve">FOOT   </t>
        </is>
      </c>
      <c s="6" r="D18662">
        <v>4.000</v>
      </c>
      <c s="7" r="E18662">
        <v>1</v>
      </c>
      <c s="8" t="inlineStr" r="F18662">
        <is>
          <t xml:space="preserve">61J63</t>
        </is>
      </c>
      <c s="8" t="inlineStr" r="G18662">
        <is>
          <t xml:space="preserve">139</t>
        </is>
      </c>
      <c s="9" r="H18662">
        <v>1029.0000</v>
      </c>
      <c s="8" t="inlineStr" r="I18662">
        <is>
          <t xml:space="preserve"/>
        </is>
      </c>
      <c s="8" t="inlineStr" r="J18662">
        <is>
          <t xml:space="preserve"> Cook</t>
        </is>
      </c>
    </row>
    <row r="18663" ht="20.25" customHeight="0">
      <c s="5" t="inlineStr" r="A18663">
        <is>
          <t xml:space="preserve">X8780012</t>
        </is>
      </c>
      <c s="5" t="inlineStr" r="B18663">
        <is>
          <t xml:space="preserve">CONCRETE FOUNDATION, TYPE A 12-INCH DIAMETER</t>
        </is>
      </c>
      <c s="5" t="inlineStr" r="C18663">
        <is>
          <t xml:space="preserve">FOOT   </t>
        </is>
      </c>
      <c s="6" r="D18663">
        <v>60.000</v>
      </c>
      <c s="7" r="E18663">
        <v>1</v>
      </c>
      <c s="8" t="inlineStr" r="F18663">
        <is>
          <t xml:space="preserve">61J91</t>
        </is>
      </c>
      <c s="8" t="inlineStr" r="G18663">
        <is>
          <t xml:space="preserve">128</t>
        </is>
      </c>
      <c s="9" r="H18663">
        <v>396.6000</v>
      </c>
      <c s="8" t="inlineStr" r="I18663">
        <is>
          <t xml:space="preserve">Y</t>
        </is>
      </c>
      <c s="8" t="inlineStr" r="J18663">
        <is>
          <t xml:space="preserve"> Kane</t>
        </is>
      </c>
    </row>
    <row r="18664" ht="20.25" customHeight="0">
      <c s="5" t="inlineStr" r="A18664">
        <is>
          <t xml:space="preserve">X8780012</t>
        </is>
      </c>
      <c s="5" t="inlineStr" r="B18664">
        <is>
          <t xml:space="preserve">CONCRETE FOUNDATION, TYPE A 12-INCH DIAMETER</t>
        </is>
      </c>
      <c s="5" t="inlineStr" r="C18664">
        <is>
          <t xml:space="preserve">FOOT   </t>
        </is>
      </c>
      <c s="6" r="D18664">
        <v>12.000</v>
      </c>
      <c s="7" r="E18664">
        <v>1</v>
      </c>
      <c s="8" t="inlineStr" r="F18664">
        <is>
          <t xml:space="preserve">61K07</t>
        </is>
      </c>
      <c s="8" t="inlineStr" r="G18664">
        <is>
          <t xml:space="preserve">140</t>
        </is>
      </c>
      <c s="9" r="H18664">
        <v>346.0000</v>
      </c>
      <c s="8" t="inlineStr" r="I18664">
        <is>
          <t xml:space="preserve">Y</t>
        </is>
      </c>
      <c s="8" t="inlineStr" r="J18664">
        <is>
          <t xml:space="preserve"> Cook</t>
        </is>
      </c>
    </row>
    <row r="18665" ht="20.25" customHeight="0">
      <c s="5" t="inlineStr" r="A18665">
        <is>
          <t xml:space="preserve">X8780012</t>
        </is>
      </c>
      <c s="5" t="inlineStr" r="B18665">
        <is>
          <t xml:space="preserve">CONCRETE FOUNDATION, TYPE A 12-INCH DIAMETER</t>
        </is>
      </c>
      <c s="5" t="inlineStr" r="C18665">
        <is>
          <t xml:space="preserve">FOOT   </t>
        </is>
      </c>
      <c s="6" r="D18665">
        <v>12.000</v>
      </c>
      <c s="7" r="E18665">
        <v>1</v>
      </c>
      <c s="8" t="inlineStr" r="F18665">
        <is>
          <t xml:space="preserve">61K07</t>
        </is>
      </c>
      <c s="8" t="inlineStr" r="G18665">
        <is>
          <t xml:space="preserve">140</t>
        </is>
      </c>
      <c s="9" r="H18665">
        <v>309.0000</v>
      </c>
      <c s="8" t="inlineStr" r="I18665">
        <is>
          <t xml:space="preserve"/>
        </is>
      </c>
      <c s="8" t="inlineStr" r="J18665">
        <is>
          <t xml:space="preserve"> Cook</t>
        </is>
      </c>
    </row>
    <row r="18666" ht="20.25" customHeight="0">
      <c s="5" t="inlineStr" r="A18666">
        <is>
          <t xml:space="preserve">X8780012</t>
        </is>
      </c>
      <c s="5" t="inlineStr" r="B18666">
        <is>
          <t xml:space="preserve">CONCRETE FOUNDATION, TYPE A 12-INCH DIAMETER</t>
        </is>
      </c>
      <c s="5" t="inlineStr" r="C18666">
        <is>
          <t xml:space="preserve">FOOT   </t>
        </is>
      </c>
      <c s="6" r="D18666">
        <v>12.000</v>
      </c>
      <c s="7" r="E18666">
        <v>1</v>
      </c>
      <c s="8" t="inlineStr" r="F18666">
        <is>
          <t xml:space="preserve">61K07</t>
        </is>
      </c>
      <c s="8" t="inlineStr" r="G18666">
        <is>
          <t xml:space="preserve">140</t>
        </is>
      </c>
      <c s="9" r="H18666">
        <v>309.0000</v>
      </c>
      <c s="8" t="inlineStr" r="I18666">
        <is>
          <t xml:space="preserve"/>
        </is>
      </c>
      <c s="8" t="inlineStr" r="J18666">
        <is>
          <t xml:space="preserve"> Cook</t>
        </is>
      </c>
    </row>
    <row r="18667" ht="20.25" customHeight="0">
      <c s="5" t="inlineStr" r="A18667">
        <is>
          <t xml:space="preserve">X8780012</t>
        </is>
      </c>
      <c s="5" t="inlineStr" r="B18667">
        <is>
          <t xml:space="preserve">CONCRETE FOUNDATION, TYPE A 12-INCH DIAMETER</t>
        </is>
      </c>
      <c s="5" t="inlineStr" r="C18667">
        <is>
          <t xml:space="preserve">FOOT   </t>
        </is>
      </c>
      <c s="6" r="D18667">
        <v>12.000</v>
      </c>
      <c s="7" r="E18667">
        <v>1</v>
      </c>
      <c s="8" t="inlineStr" r="F18667">
        <is>
          <t xml:space="preserve">61K07</t>
        </is>
      </c>
      <c s="8" t="inlineStr" r="G18667">
        <is>
          <t xml:space="preserve">140</t>
        </is>
      </c>
      <c s="9" r="H18667">
        <v>309.0000</v>
      </c>
      <c s="8" t="inlineStr" r="I18667">
        <is>
          <t xml:space="preserve"/>
        </is>
      </c>
      <c s="8" t="inlineStr" r="J18667">
        <is>
          <t xml:space="preserve"> Cook</t>
        </is>
      </c>
    </row>
    <row r="18668" ht="20.25" customHeight="0">
      <c s="5" t="inlineStr" r="A18668">
        <is>
          <t xml:space="preserve">X8780012</t>
        </is>
      </c>
      <c s="5" t="inlineStr" r="B18668">
        <is>
          <t xml:space="preserve">CONCRETE FOUNDATION, TYPE A 12-INCH DIAMETER</t>
        </is>
      </c>
      <c s="5" t="inlineStr" r="C18668">
        <is>
          <t xml:space="preserve">FOOT   </t>
        </is>
      </c>
      <c s="6" r="D18668">
        <v>4.000</v>
      </c>
      <c s="7" r="E18668">
        <v>1</v>
      </c>
      <c s="8" t="inlineStr" r="F18668">
        <is>
          <t xml:space="preserve">61K68</t>
        </is>
      </c>
      <c s="8" t="inlineStr" r="G18668">
        <is>
          <t xml:space="preserve">131</t>
        </is>
      </c>
      <c s="9" r="H18668">
        <v>411.4800</v>
      </c>
      <c s="8" t="inlineStr" r="I18668">
        <is>
          <t xml:space="preserve">Y</t>
        </is>
      </c>
      <c s="8" t="inlineStr" r="J18668">
        <is>
          <t xml:space="preserve"> Kane</t>
        </is>
      </c>
    </row>
    <row r="18669" ht="20.25" customHeight="0">
      <c s="5" t="inlineStr" r="A18669">
        <is>
          <t xml:space="preserve">X8780012</t>
        </is>
      </c>
      <c s="5" t="inlineStr" r="B18669">
        <is>
          <t xml:space="preserve">CONCRETE FOUNDATION, TYPE A 12-INCH DIAMETER</t>
        </is>
      </c>
      <c s="5" t="inlineStr" r="C18669">
        <is>
          <t xml:space="preserve">FOOT   </t>
        </is>
      </c>
      <c s="6" r="D18669">
        <v>4.000</v>
      </c>
      <c s="7" r="E18669">
        <v>1</v>
      </c>
      <c s="8" t="inlineStr" r="F18669">
        <is>
          <t xml:space="preserve">61K68</t>
        </is>
      </c>
      <c s="8" t="inlineStr" r="G18669">
        <is>
          <t xml:space="preserve">131</t>
        </is>
      </c>
      <c s="9" r="H18669">
        <v>300.0000</v>
      </c>
      <c s="8" t="inlineStr" r="I18669">
        <is>
          <t xml:space="preserve"/>
        </is>
      </c>
      <c s="8" t="inlineStr" r="J18669">
        <is>
          <t xml:space="preserve"> Kane</t>
        </is>
      </c>
    </row>
    <row r="18670" ht="20.25" customHeight="0">
      <c s="5" t="inlineStr" r="A18670">
        <is>
          <t xml:space="preserve">X8780012</t>
        </is>
      </c>
      <c s="5" t="inlineStr" r="B18670">
        <is>
          <t xml:space="preserve">CONCRETE FOUNDATION, TYPE A 12-INCH DIAMETER</t>
        </is>
      </c>
      <c s="5" t="inlineStr" r="C18670">
        <is>
          <t xml:space="preserve">FOOT   </t>
        </is>
      </c>
      <c s="6" r="D18670">
        <v>4.000</v>
      </c>
      <c s="7" r="E18670">
        <v>1</v>
      </c>
      <c s="8" t="inlineStr" r="F18670">
        <is>
          <t xml:space="preserve">61K68</t>
        </is>
      </c>
      <c s="8" t="inlineStr" r="G18670">
        <is>
          <t xml:space="preserve">131</t>
        </is>
      </c>
      <c s="9" r="H18670">
        <v>309.0000</v>
      </c>
      <c s="8" t="inlineStr" r="I18670">
        <is>
          <t xml:space="preserve"/>
        </is>
      </c>
      <c s="8" t="inlineStr" r="J18670">
        <is>
          <t xml:space="preserve"> Kane</t>
        </is>
      </c>
    </row>
    <row r="18671" ht="20.25" customHeight="0">
      <c s="5" t="inlineStr" r="A18671">
        <is>
          <t xml:space="preserve">X8780012</t>
        </is>
      </c>
      <c s="5" t="inlineStr" r="B18671">
        <is>
          <t xml:space="preserve">CONCRETE FOUNDATION, TYPE A 12-INCH DIAMETER</t>
        </is>
      </c>
      <c s="5" t="inlineStr" r="C18671">
        <is>
          <t xml:space="preserve">FOOT   </t>
        </is>
      </c>
      <c s="6" r="D18671">
        <v>4.000</v>
      </c>
      <c s="7" r="E18671">
        <v>1</v>
      </c>
      <c s="8" t="inlineStr" r="F18671">
        <is>
          <t xml:space="preserve">61K68</t>
        </is>
      </c>
      <c s="8" t="inlineStr" r="G18671">
        <is>
          <t xml:space="preserve">131</t>
        </is>
      </c>
      <c s="9" r="H18671">
        <v>380.0000</v>
      </c>
      <c s="8" t="inlineStr" r="I18671">
        <is>
          <t xml:space="preserve"/>
        </is>
      </c>
      <c s="8" t="inlineStr" r="J18671">
        <is>
          <t xml:space="preserve"> Kane</t>
        </is>
      </c>
    </row>
    <row r="18672" ht="20.25" customHeight="0">
      <c s="5" t="inlineStr" r="A18672">
        <is>
          <t xml:space="preserve">X8780012</t>
        </is>
      </c>
      <c s="5" t="inlineStr" r="B18672">
        <is>
          <t xml:space="preserve">CONCRETE FOUNDATION, TYPE A 12-INCH DIAMETER</t>
        </is>
      </c>
      <c s="5" t="inlineStr" r="C18672">
        <is>
          <t xml:space="preserve">FOOT   </t>
        </is>
      </c>
      <c s="6" r="D18672">
        <v>20.000</v>
      </c>
      <c s="7" r="E18672">
        <v>1</v>
      </c>
      <c s="8" t="inlineStr" r="F18672">
        <is>
          <t xml:space="preserve">61K94</t>
        </is>
      </c>
      <c s="8" t="inlineStr" r="G18672">
        <is>
          <t xml:space="preserve">091</t>
        </is>
      </c>
      <c s="9" r="H18672">
        <v>309.0000</v>
      </c>
      <c s="8" t="inlineStr" r="I18672">
        <is>
          <t xml:space="preserve">Y</t>
        </is>
      </c>
      <c s="8" t="inlineStr" r="J18672">
        <is>
          <t xml:space="preserve"> Cook</t>
        </is>
      </c>
    </row>
    <row r="18673" ht="20.25" customHeight="0">
      <c s="5" t="inlineStr" r="A18673">
        <is>
          <t xml:space="preserve">X8780012</t>
        </is>
      </c>
      <c s="5" t="inlineStr" r="B18673">
        <is>
          <t xml:space="preserve">CONCRETE FOUNDATION, TYPE A 12-INCH DIAMETER</t>
        </is>
      </c>
      <c s="5" t="inlineStr" r="C18673">
        <is>
          <t xml:space="preserve">FOOT   </t>
        </is>
      </c>
      <c s="6" r="D18673">
        <v>20.000</v>
      </c>
      <c s="7" r="E18673">
        <v>1</v>
      </c>
      <c s="8" t="inlineStr" r="F18673">
        <is>
          <t xml:space="preserve">61K94</t>
        </is>
      </c>
      <c s="8" t="inlineStr" r="G18673">
        <is>
          <t xml:space="preserve">091</t>
        </is>
      </c>
      <c s="9" r="H18673">
        <v>309.0000</v>
      </c>
      <c s="8" t="inlineStr" r="I18673">
        <is>
          <t xml:space="preserve"/>
        </is>
      </c>
      <c s="8" t="inlineStr" r="J18673">
        <is>
          <t xml:space="preserve"> Cook</t>
        </is>
      </c>
    </row>
    <row r="18674" ht="20.25" customHeight="0">
      <c s="5" t="inlineStr" r="A18674">
        <is>
          <t xml:space="preserve">X8780012</t>
        </is>
      </c>
      <c s="5" t="inlineStr" r="B18674">
        <is>
          <t xml:space="preserve">CONCRETE FOUNDATION, TYPE A 12-INCH DIAMETER</t>
        </is>
      </c>
      <c s="5" t="inlineStr" r="C18674">
        <is>
          <t xml:space="preserve">FOOT   </t>
        </is>
      </c>
      <c s="6" r="D18674">
        <v>20.000</v>
      </c>
      <c s="7" r="E18674">
        <v>1</v>
      </c>
      <c s="8" t="inlineStr" r="F18674">
        <is>
          <t xml:space="preserve">61K94</t>
        </is>
      </c>
      <c s="8" t="inlineStr" r="G18674">
        <is>
          <t xml:space="preserve">091</t>
        </is>
      </c>
      <c s="9" r="H18674">
        <v>320.0000</v>
      </c>
      <c s="8" t="inlineStr" r="I18674">
        <is>
          <t xml:space="preserve"/>
        </is>
      </c>
      <c s="8" t="inlineStr" r="J18674">
        <is>
          <t xml:space="preserve"> Cook</t>
        </is>
      </c>
    </row>
    <row r="18675" ht="20.25" customHeight="0">
      <c s="5" t="inlineStr" r="A18675">
        <is>
          <t xml:space="preserve">X8780012</t>
        </is>
      </c>
      <c s="5" t="inlineStr" r="B18675">
        <is>
          <t xml:space="preserve">CONCRETE FOUNDATION, TYPE A 12-INCH DIAMETER</t>
        </is>
      </c>
      <c s="5" t="inlineStr" r="C18675">
        <is>
          <t xml:space="preserve">FOOT   </t>
        </is>
      </c>
      <c s="6" r="D18675">
        <v>8.000</v>
      </c>
      <c s="7" r="E18675">
        <v>1</v>
      </c>
      <c s="8" t="inlineStr" r="F18675">
        <is>
          <t xml:space="preserve">61L07</t>
        </is>
      </c>
      <c s="8" t="inlineStr" r="G18675">
        <is>
          <t xml:space="preserve">097</t>
        </is>
      </c>
      <c s="9" r="H18675">
        <v>469.0000</v>
      </c>
      <c s="8" t="inlineStr" r="I18675">
        <is>
          <t xml:space="preserve">Y</t>
        </is>
      </c>
      <c s="8" t="inlineStr" r="J18675">
        <is>
          <t xml:space="preserve"> Cook</t>
        </is>
      </c>
    </row>
    <row r="18676" ht="20.25" customHeight="0">
      <c s="5" t="inlineStr" r="A18676">
        <is>
          <t xml:space="preserve">X8780012</t>
        </is>
      </c>
      <c s="5" t="inlineStr" r="B18676">
        <is>
          <t xml:space="preserve">CONCRETE FOUNDATION, TYPE A 12-INCH DIAMETER</t>
        </is>
      </c>
      <c s="5" t="inlineStr" r="C18676">
        <is>
          <t xml:space="preserve">FOOT   </t>
        </is>
      </c>
      <c s="6" r="D18676">
        <v>8.000</v>
      </c>
      <c s="7" r="E18676">
        <v>1</v>
      </c>
      <c s="8" t="inlineStr" r="F18676">
        <is>
          <t xml:space="preserve">61L07</t>
        </is>
      </c>
      <c s="8" t="inlineStr" r="G18676">
        <is>
          <t xml:space="preserve">097</t>
        </is>
      </c>
      <c s="9" r="H18676">
        <v>469.0000</v>
      </c>
      <c s="8" t="inlineStr" r="I18676">
        <is>
          <t xml:space="preserve"/>
        </is>
      </c>
      <c s="8" t="inlineStr" r="J18676">
        <is>
          <t xml:space="preserve"> Cook</t>
        </is>
      </c>
    </row>
    <row r="18677" ht="20.25" customHeight="0">
      <c s="5" t="inlineStr" r="A18677">
        <is>
          <t xml:space="preserve">X8780012</t>
        </is>
      </c>
      <c s="5" t="inlineStr" r="B18677">
        <is>
          <t xml:space="preserve">CONCRETE FOUNDATION, TYPE A 12-INCH DIAMETER</t>
        </is>
      </c>
      <c s="5" t="inlineStr" r="C18677">
        <is>
          <t xml:space="preserve">FOOT   </t>
        </is>
      </c>
      <c s="6" r="D18677">
        <v>4.000</v>
      </c>
      <c s="7" r="E18677">
        <v>1</v>
      </c>
      <c s="8" t="inlineStr" r="F18677">
        <is>
          <t xml:space="preserve">61L08</t>
        </is>
      </c>
      <c s="8" t="inlineStr" r="G18677">
        <is>
          <t xml:space="preserve">144</t>
        </is>
      </c>
      <c s="9" r="H18677">
        <v>709.0000</v>
      </c>
      <c s="8" t="inlineStr" r="I18677">
        <is>
          <t xml:space="preserve">Y</t>
        </is>
      </c>
      <c s="8" t="inlineStr" r="J18677">
        <is>
          <t xml:space="preserve"> Cook</t>
        </is>
      </c>
    </row>
    <row r="18678" ht="20.25" customHeight="0">
      <c s="5" t="inlineStr" r="A18678">
        <is>
          <t xml:space="preserve">X8780012</t>
        </is>
      </c>
      <c s="5" t="inlineStr" r="B18678">
        <is>
          <t xml:space="preserve">CONCRETE FOUNDATION, TYPE A 12-INCH DIAMETER</t>
        </is>
      </c>
      <c s="5" t="inlineStr" r="C18678">
        <is>
          <t xml:space="preserve">FOOT   </t>
        </is>
      </c>
      <c s="6" r="D18678">
        <v>4.000</v>
      </c>
      <c s="7" r="E18678">
        <v>1</v>
      </c>
      <c s="8" t="inlineStr" r="F18678">
        <is>
          <t xml:space="preserve">61L08</t>
        </is>
      </c>
      <c s="8" t="inlineStr" r="G18678">
        <is>
          <t xml:space="preserve">144</t>
        </is>
      </c>
      <c s="9" r="H18678">
        <v>709.0000</v>
      </c>
      <c s="8" t="inlineStr" r="I18678">
        <is>
          <t xml:space="preserve"/>
        </is>
      </c>
      <c s="8" t="inlineStr" r="J18678">
        <is>
          <t xml:space="preserve"> Cook</t>
        </is>
      </c>
    </row>
    <row r="18679" ht="20.25" customHeight="0">
      <c s="5" t="inlineStr" r="A18679">
        <is>
          <t xml:space="preserve">X8780012</t>
        </is>
      </c>
      <c s="5" t="inlineStr" r="B18679">
        <is>
          <t xml:space="preserve">CONCRETE FOUNDATION, TYPE A 12-INCH DIAMETER</t>
        </is>
      </c>
      <c s="5" t="inlineStr" r="C18679">
        <is>
          <t xml:space="preserve">FOOT   </t>
        </is>
      </c>
      <c s="6" r="D18679">
        <v>4.000</v>
      </c>
      <c s="7" r="E18679">
        <v>1</v>
      </c>
      <c s="8" t="inlineStr" r="F18679">
        <is>
          <t xml:space="preserve">61L08</t>
        </is>
      </c>
      <c s="8" t="inlineStr" r="G18679">
        <is>
          <t xml:space="preserve">144</t>
        </is>
      </c>
      <c s="9" r="H18679">
        <v>825.0000</v>
      </c>
      <c s="8" t="inlineStr" r="I18679">
        <is>
          <t xml:space="preserve"/>
        </is>
      </c>
      <c s="8" t="inlineStr" r="J18679">
        <is>
          <t xml:space="preserve"> Cook</t>
        </is>
      </c>
    </row>
    <row r="18680" ht="20.25" customHeight="0">
      <c s="5" t="inlineStr" r="A18680">
        <is>
          <t xml:space="preserve">X8780012</t>
        </is>
      </c>
      <c s="5" t="inlineStr" r="B18680">
        <is>
          <t xml:space="preserve">CONCRETE FOUNDATION, TYPE A 12-INCH DIAMETER</t>
        </is>
      </c>
      <c s="5" t="inlineStr" r="C18680">
        <is>
          <t xml:space="preserve">FOOT   </t>
        </is>
      </c>
      <c s="6" r="D18680">
        <v>4.000</v>
      </c>
      <c s="7" r="E18680">
        <v>1</v>
      </c>
      <c s="8" t="inlineStr" r="F18680">
        <is>
          <t xml:space="preserve">62W71</t>
        </is>
      </c>
      <c s="8" t="inlineStr" r="G18680">
        <is>
          <t xml:space="preserve">060</t>
        </is>
      </c>
      <c s="9" r="H18680">
        <v>303.1600</v>
      </c>
      <c s="8" t="inlineStr" r="I18680">
        <is>
          <t xml:space="preserve">Y</t>
        </is>
      </c>
      <c s="8" t="inlineStr" r="J18680">
        <is>
          <t xml:space="preserve"> Cook</t>
        </is>
      </c>
    </row>
    <row r="18681" ht="20.25" customHeight="0">
      <c s="5" t="inlineStr" r="A18681">
        <is>
          <t xml:space="preserve">X8780012</t>
        </is>
      </c>
      <c s="5" t="inlineStr" r="B18681">
        <is>
          <t xml:space="preserve">CONCRETE FOUNDATION, TYPE A 12-INCH DIAMETER</t>
        </is>
      </c>
      <c s="5" t="inlineStr" r="C18681">
        <is>
          <t xml:space="preserve">FOOT   </t>
        </is>
      </c>
      <c s="6" r="D18681">
        <v>4.000</v>
      </c>
      <c s="7" r="E18681">
        <v>1</v>
      </c>
      <c s="8" t="inlineStr" r="F18681">
        <is>
          <t xml:space="preserve">62W71</t>
        </is>
      </c>
      <c s="8" t="inlineStr" r="G18681">
        <is>
          <t xml:space="preserve">060</t>
        </is>
      </c>
      <c s="9" r="H18681">
        <v>303.1600</v>
      </c>
      <c s="8" t="inlineStr" r="I18681">
        <is>
          <t xml:space="preserve"/>
        </is>
      </c>
      <c s="8" t="inlineStr" r="J18681">
        <is>
          <t xml:space="preserve"> Cook</t>
        </is>
      </c>
    </row>
    <row r="18682" ht="20.25" customHeight="0">
      <c s="5" t="inlineStr" r="A18682">
        <is>
          <t xml:space="preserve">X8780012</t>
        </is>
      </c>
      <c s="5" t="inlineStr" r="B18682">
        <is>
          <t xml:space="preserve">CONCRETE FOUNDATION, TYPE A 12-INCH DIAMETER</t>
        </is>
      </c>
      <c s="5" t="inlineStr" r="C18682">
        <is>
          <t xml:space="preserve">FOOT   </t>
        </is>
      </c>
      <c s="6" r="D18682">
        <v>4.000</v>
      </c>
      <c s="7" r="E18682">
        <v>1</v>
      </c>
      <c s="8" t="inlineStr" r="F18682">
        <is>
          <t xml:space="preserve">62W71</t>
        </is>
      </c>
      <c s="8" t="inlineStr" r="G18682">
        <is>
          <t xml:space="preserve">060</t>
        </is>
      </c>
      <c s="9" r="H18682">
        <v>303.1600</v>
      </c>
      <c s="8" t="inlineStr" r="I18682">
        <is>
          <t xml:space="preserve"/>
        </is>
      </c>
      <c s="8" t="inlineStr" r="J18682">
        <is>
          <t xml:space="preserve"> Cook</t>
        </is>
      </c>
    </row>
    <row r="18683" ht="20.25" customHeight="0">
      <c s="5" t="inlineStr" r="A18683">
        <is>
          <t xml:space="preserve">X8780012</t>
        </is>
      </c>
      <c s="5" t="inlineStr" r="B18683">
        <is>
          <t xml:space="preserve">CONCRETE FOUNDATION, TYPE A 12-INCH DIAMETER</t>
        </is>
      </c>
      <c s="5" t="inlineStr" r="C18683">
        <is>
          <t xml:space="preserve">FOOT   </t>
        </is>
      </c>
      <c s="6" r="D18683">
        <v>4.000</v>
      </c>
      <c s="7" r="E18683">
        <v>1</v>
      </c>
      <c s="8" t="inlineStr" r="F18683">
        <is>
          <t xml:space="preserve">62W71</t>
        </is>
      </c>
      <c s="8" t="inlineStr" r="G18683">
        <is>
          <t xml:space="preserve">060</t>
        </is>
      </c>
      <c s="9" r="H18683">
        <v>355.0000</v>
      </c>
      <c s="8" t="inlineStr" r="I18683">
        <is>
          <t xml:space="preserve"/>
        </is>
      </c>
      <c s="8" t="inlineStr" r="J18683">
        <is>
          <t xml:space="preserve"> Cook</t>
        </is>
      </c>
    </row>
    <row r="18684" ht="20.25" customHeight="0">
      <c s="5" t="inlineStr" r="A18684">
        <is>
          <t xml:space="preserve">X8780012</t>
        </is>
      </c>
      <c s="5" t="inlineStr" r="B18684">
        <is>
          <t xml:space="preserve">CONCRETE FOUNDATION, TYPE A 12-INCH DIAMETER</t>
        </is>
      </c>
      <c s="5" t="inlineStr" r="C18684">
        <is>
          <t xml:space="preserve">FOOT   </t>
        </is>
      </c>
      <c s="6" r="D18684">
        <v>4.000</v>
      </c>
      <c s="7" r="E18684">
        <v>1</v>
      </c>
      <c s="8" t="inlineStr" r="F18684">
        <is>
          <t xml:space="preserve">62W71</t>
        </is>
      </c>
      <c s="8" t="inlineStr" r="G18684">
        <is>
          <t xml:space="preserve">060</t>
        </is>
      </c>
      <c s="9" r="H18684">
        <v>435.0000</v>
      </c>
      <c s="8" t="inlineStr" r="I18684">
        <is>
          <t xml:space="preserve"/>
        </is>
      </c>
      <c s="8" t="inlineStr" r="J18684">
        <is>
          <t xml:space="preserve"> Cook</t>
        </is>
      </c>
    </row>
    <row r="18685" ht="20.25" customHeight="0">
      <c s="5" t="inlineStr" r="A18685">
        <is>
          <t xml:space="preserve">X8780012</t>
        </is>
      </c>
      <c s="5" t="inlineStr" r="B18685">
        <is>
          <t xml:space="preserve">CONCRETE FOUNDATION, TYPE A 12-INCH DIAMETER</t>
        </is>
      </c>
      <c s="5" t="inlineStr" r="C18685">
        <is>
          <t xml:space="preserve">FOOT   </t>
        </is>
      </c>
      <c s="6" r="D18685">
        <v>16.000</v>
      </c>
      <c s="7" r="E18685">
        <v>1</v>
      </c>
      <c s="8" t="inlineStr" r="F18685">
        <is>
          <t xml:space="preserve">62X15</t>
        </is>
      </c>
      <c s="8" t="inlineStr" r="G18685">
        <is>
          <t xml:space="preserve">061</t>
        </is>
      </c>
      <c s="9" r="H18685">
        <v>311.0000</v>
      </c>
      <c s="8" t="inlineStr" r="I18685">
        <is>
          <t xml:space="preserve">Y</t>
        </is>
      </c>
      <c s="8" t="inlineStr" r="J18685">
        <is>
          <t xml:space="preserve"> Cook</t>
        </is>
      </c>
    </row>
    <row r="18686" ht="20.25" customHeight="0">
      <c s="5" t="inlineStr" r="A18686">
        <is>
          <t xml:space="preserve">X8780012</t>
        </is>
      </c>
      <c s="5" t="inlineStr" r="B18686">
        <is>
          <t xml:space="preserve">CONCRETE FOUNDATION, TYPE A 12-INCH DIAMETER</t>
        </is>
      </c>
      <c s="5" t="inlineStr" r="C18686">
        <is>
          <t xml:space="preserve">FOOT   </t>
        </is>
      </c>
      <c s="6" r="D18686">
        <v>16.000</v>
      </c>
      <c s="7" r="E18686">
        <v>1</v>
      </c>
      <c s="8" t="inlineStr" r="F18686">
        <is>
          <t xml:space="preserve">62X15</t>
        </is>
      </c>
      <c s="8" t="inlineStr" r="G18686">
        <is>
          <t xml:space="preserve">061</t>
        </is>
      </c>
      <c s="9" r="H18686">
        <v>310.0000</v>
      </c>
      <c s="8" t="inlineStr" r="I18686">
        <is>
          <t xml:space="preserve"/>
        </is>
      </c>
      <c s="8" t="inlineStr" r="J18686">
        <is>
          <t xml:space="preserve"> Cook</t>
        </is>
      </c>
    </row>
    <row r="18687" ht="20.25" customHeight="0">
      <c s="5" t="inlineStr" r="A18687">
        <is>
          <t xml:space="preserve">X8780012</t>
        </is>
      </c>
      <c s="5" t="inlineStr" r="B18687">
        <is>
          <t xml:space="preserve">CONCRETE FOUNDATION, TYPE A 12-INCH DIAMETER</t>
        </is>
      </c>
      <c s="5" t="inlineStr" r="C18687">
        <is>
          <t xml:space="preserve">FOOT   </t>
        </is>
      </c>
      <c s="6" r="D18687">
        <v>16.000</v>
      </c>
      <c s="7" r="E18687">
        <v>1</v>
      </c>
      <c s="8" t="inlineStr" r="F18687">
        <is>
          <t xml:space="preserve">62X15</t>
        </is>
      </c>
      <c s="8" t="inlineStr" r="G18687">
        <is>
          <t xml:space="preserve">061</t>
        </is>
      </c>
      <c s="9" r="H18687">
        <v>311.7000</v>
      </c>
      <c s="8" t="inlineStr" r="I18687">
        <is>
          <t xml:space="preserve"/>
        </is>
      </c>
      <c s="8" t="inlineStr" r="J18687">
        <is>
          <t xml:space="preserve"> Cook</t>
        </is>
      </c>
    </row>
    <row r="18688" ht="20.25" customHeight="0">
      <c s="5" t="inlineStr" r="A18688">
        <is>
          <t xml:space="preserve">X8780012</t>
        </is>
      </c>
      <c s="5" t="inlineStr" r="B18688">
        <is>
          <t xml:space="preserve">CONCRETE FOUNDATION, TYPE A 12-INCH DIAMETER</t>
        </is>
      </c>
      <c s="5" t="inlineStr" r="C18688">
        <is>
          <t xml:space="preserve">FOOT   </t>
        </is>
      </c>
      <c s="6" r="D18688">
        <v>16.000</v>
      </c>
      <c s="7" r="E18688">
        <v>1</v>
      </c>
      <c s="8" t="inlineStr" r="F18688">
        <is>
          <t xml:space="preserve">62X15</t>
        </is>
      </c>
      <c s="8" t="inlineStr" r="G18688">
        <is>
          <t xml:space="preserve">061</t>
        </is>
      </c>
      <c s="9" r="H18688">
        <v>311.7000</v>
      </c>
      <c s="8" t="inlineStr" r="I18688">
        <is>
          <t xml:space="preserve"/>
        </is>
      </c>
      <c s="8" t="inlineStr" r="J18688">
        <is>
          <t xml:space="preserve"> Cook</t>
        </is>
      </c>
    </row>
    <row r="18689" ht="20.25" customHeight="0">
      <c s="5" t="inlineStr" r="A18689">
        <is>
          <t xml:space="preserve">X8780012</t>
        </is>
      </c>
      <c s="5" t="inlineStr" r="B18689">
        <is>
          <t xml:space="preserve">CONCRETE FOUNDATION, TYPE A 12-INCH DIAMETER</t>
        </is>
      </c>
      <c s="5" t="inlineStr" r="C18689">
        <is>
          <t xml:space="preserve">FOOT   </t>
        </is>
      </c>
      <c s="6" r="D18689">
        <v>16.000</v>
      </c>
      <c s="7" r="E18689">
        <v>1</v>
      </c>
      <c s="8" t="inlineStr" r="F18689">
        <is>
          <t xml:space="preserve">62X15</t>
        </is>
      </c>
      <c s="8" t="inlineStr" r="G18689">
        <is>
          <t xml:space="preserve">061</t>
        </is>
      </c>
      <c s="9" r="H18689">
        <v>360.0000</v>
      </c>
      <c s="8" t="inlineStr" r="I18689">
        <is>
          <t xml:space="preserve"/>
        </is>
      </c>
      <c s="8" t="inlineStr" r="J18689">
        <is>
          <t xml:space="preserve"> Cook</t>
        </is>
      </c>
    </row>
    <row r="18690" ht="20.25" customHeight="0">
      <c s="5" t="inlineStr" r="A18690">
        <is>
          <t xml:space="preserve">X8780012</t>
        </is>
      </c>
      <c s="5" t="inlineStr" r="B18690">
        <is>
          <t xml:space="preserve">CONCRETE FOUNDATION, TYPE A 12-INCH DIAMETER</t>
        </is>
      </c>
      <c s="5" t="inlineStr" r="C18690">
        <is>
          <t xml:space="preserve">FOOT   </t>
        </is>
      </c>
      <c s="6" r="D18690">
        <v>12.000</v>
      </c>
      <c s="7" r="E18690">
        <v>8</v>
      </c>
      <c s="8" t="inlineStr" r="F18690">
        <is>
          <t xml:space="preserve">76T49</t>
        </is>
      </c>
      <c s="8" t="inlineStr" r="G18690">
        <is>
          <t xml:space="preserve">126</t>
        </is>
      </c>
      <c s="9" r="H18690">
        <v>250.0000</v>
      </c>
      <c s="8" t="inlineStr" r="I18690">
        <is>
          <t xml:space="preserve">Y</t>
        </is>
      </c>
      <c s="8" t="inlineStr" r="J18690">
        <is>
          <t xml:space="preserve"> Madison</t>
        </is>
      </c>
    </row>
    <row r="18691" ht="20.25" customHeight="0">
      <c s="5" t="inlineStr" r="A18691">
        <is>
          <t xml:space="preserve">X8780012</t>
        </is>
      </c>
      <c s="5" t="inlineStr" r="B18691">
        <is>
          <t xml:space="preserve">CONCRETE FOUNDATION, TYPE A 12-INCH DIAMETER</t>
        </is>
      </c>
      <c s="5" t="inlineStr" r="C18691">
        <is>
          <t xml:space="preserve">FOOT   </t>
        </is>
      </c>
      <c s="6" r="D18691">
        <v>12.000</v>
      </c>
      <c s="7" r="E18691">
        <v>8</v>
      </c>
      <c s="8" t="inlineStr" r="F18691">
        <is>
          <t xml:space="preserve">76T49</t>
        </is>
      </c>
      <c s="8" t="inlineStr" r="G18691">
        <is>
          <t xml:space="preserve">126</t>
        </is>
      </c>
      <c s="9" r="H18691">
        <v>310.0000</v>
      </c>
      <c s="8" t="inlineStr" r="I18691">
        <is>
          <t xml:space="preserve"/>
        </is>
      </c>
      <c s="8" t="inlineStr" r="J18691">
        <is>
          <t xml:space="preserve"> Madison</t>
        </is>
      </c>
    </row>
    <row r="18692" ht="20.25" customHeight="0">
      <c s="5" t="inlineStr" r="A18692">
        <is>
          <t xml:space="preserve">X8809005</t>
        </is>
      </c>
      <c s="5" t="inlineStr" r="B18692">
        <is>
          <t xml:space="preserve">LED SIGNAL FACE, LENS COVER</t>
        </is>
      </c>
      <c s="5" t="inlineStr" r="C18692">
        <is>
          <t xml:space="preserve">EACH   </t>
        </is>
      </c>
      <c s="6" r="D18692">
        <v>14.000</v>
      </c>
      <c s="7" r="E18692">
        <v>1</v>
      </c>
      <c s="8" t="inlineStr" r="F18692">
        <is>
          <t xml:space="preserve">61K94</t>
        </is>
      </c>
      <c s="8" t="inlineStr" r="G18692">
        <is>
          <t xml:space="preserve">091</t>
        </is>
      </c>
      <c s="9" r="H18692">
        <v>402.0000</v>
      </c>
      <c s="8" t="inlineStr" r="I18692">
        <is>
          <t xml:space="preserve">Y</t>
        </is>
      </c>
      <c s="8" t="inlineStr" r="J18692">
        <is>
          <t xml:space="preserve"> Cook</t>
        </is>
      </c>
    </row>
    <row r="18693" ht="20.25" customHeight="0">
      <c s="5" t="inlineStr" r="A18693">
        <is>
          <t xml:space="preserve">X8809005</t>
        </is>
      </c>
      <c s="5" t="inlineStr" r="B18693">
        <is>
          <t xml:space="preserve">LED SIGNAL FACE, LENS COVER</t>
        </is>
      </c>
      <c s="5" t="inlineStr" r="C18693">
        <is>
          <t xml:space="preserve">EACH   </t>
        </is>
      </c>
      <c s="6" r="D18693">
        <v>14.000</v>
      </c>
      <c s="7" r="E18693">
        <v>1</v>
      </c>
      <c s="8" t="inlineStr" r="F18693">
        <is>
          <t xml:space="preserve">61K94</t>
        </is>
      </c>
      <c s="8" t="inlineStr" r="G18693">
        <is>
          <t xml:space="preserve">091</t>
        </is>
      </c>
      <c s="9" r="H18693">
        <v>402.0000</v>
      </c>
      <c s="8" t="inlineStr" r="I18693">
        <is>
          <t xml:space="preserve"/>
        </is>
      </c>
      <c s="8" t="inlineStr" r="J18693">
        <is>
          <t xml:space="preserve"> Cook</t>
        </is>
      </c>
    </row>
    <row r="18694" ht="20.25" customHeight="0">
      <c s="5" t="inlineStr" r="A18694">
        <is>
          <t xml:space="preserve">X8809005</t>
        </is>
      </c>
      <c s="5" t="inlineStr" r="B18694">
        <is>
          <t xml:space="preserve">LED SIGNAL FACE, LENS COVER</t>
        </is>
      </c>
      <c s="5" t="inlineStr" r="C18694">
        <is>
          <t xml:space="preserve">EACH   </t>
        </is>
      </c>
      <c s="6" r="D18694">
        <v>14.000</v>
      </c>
      <c s="7" r="E18694">
        <v>1</v>
      </c>
      <c s="8" t="inlineStr" r="F18694">
        <is>
          <t xml:space="preserve">61K94</t>
        </is>
      </c>
      <c s="8" t="inlineStr" r="G18694">
        <is>
          <t xml:space="preserve">091</t>
        </is>
      </c>
      <c s="9" r="H18694">
        <v>500.0000</v>
      </c>
      <c s="8" t="inlineStr" r="I18694">
        <is>
          <t xml:space="preserve"/>
        </is>
      </c>
      <c s="8" t="inlineStr" r="J18694">
        <is>
          <t xml:space="preserve"> Cook</t>
        </is>
      </c>
    </row>
    <row r="18695" ht="20.25" customHeight="0">
      <c s="5" t="inlineStr" r="A18695">
        <is>
          <t xml:space="preserve">X8860105</t>
        </is>
      </c>
      <c s="5" t="inlineStr" r="B18695">
        <is>
          <t xml:space="preserve">DETECTOR LOOP REPLACEMENT</t>
        </is>
      </c>
      <c s="5" t="inlineStr" r="C18695">
        <is>
          <t xml:space="preserve">FOOT   </t>
        </is>
      </c>
      <c s="6" r="D18695">
        <v>1600.000</v>
      </c>
      <c s="7" r="E18695">
        <v>1</v>
      </c>
      <c s="8" t="inlineStr" r="F18695">
        <is>
          <t xml:space="preserve">61K90</t>
        </is>
      </c>
      <c s="8" t="inlineStr" r="G18695">
        <is>
          <t xml:space="preserve">089</t>
        </is>
      </c>
      <c s="9" r="H18695">
        <v>15.9200</v>
      </c>
      <c s="8" t="inlineStr" r="I18695">
        <is>
          <t xml:space="preserve">Y</t>
        </is>
      </c>
      <c s="8" t="inlineStr" r="J18695">
        <is>
          <t xml:space="preserve"> DuPage</t>
        </is>
      </c>
    </row>
    <row r="18696" ht="20.25" customHeight="0">
      <c s="5" t="inlineStr" r="A18696">
        <is>
          <t xml:space="preserve">X8860105</t>
        </is>
      </c>
      <c s="5" t="inlineStr" r="B18696">
        <is>
          <t xml:space="preserve">DETECTOR LOOP REPLACEMENT</t>
        </is>
      </c>
      <c s="5" t="inlineStr" r="C18696">
        <is>
          <t xml:space="preserve">FOOT   </t>
        </is>
      </c>
      <c s="6" r="D18696">
        <v>1600.000</v>
      </c>
      <c s="7" r="E18696">
        <v>1</v>
      </c>
      <c s="8" t="inlineStr" r="F18696">
        <is>
          <t xml:space="preserve">61K90</t>
        </is>
      </c>
      <c s="8" t="inlineStr" r="G18696">
        <is>
          <t xml:space="preserve">089</t>
        </is>
      </c>
      <c s="9" r="H18696">
        <v>15.9200</v>
      </c>
      <c s="8" t="inlineStr" r="I18696">
        <is>
          <t xml:space="preserve"/>
        </is>
      </c>
      <c s="8" t="inlineStr" r="J18696">
        <is>
          <t xml:space="preserve"> DuPage</t>
        </is>
      </c>
    </row>
    <row r="18697" ht="20.25" customHeight="0">
      <c s="5" t="inlineStr" r="A18697">
        <is>
          <t xml:space="preserve">X8860105</t>
        </is>
      </c>
      <c s="5" t="inlineStr" r="B18697">
        <is>
          <t xml:space="preserve">DETECTOR LOOP REPLACEMENT</t>
        </is>
      </c>
      <c s="5" t="inlineStr" r="C18697">
        <is>
          <t xml:space="preserve">FOOT   </t>
        </is>
      </c>
      <c s="6" r="D18697">
        <v>1600.000</v>
      </c>
      <c s="7" r="E18697">
        <v>1</v>
      </c>
      <c s="8" t="inlineStr" r="F18697">
        <is>
          <t xml:space="preserve">61K90</t>
        </is>
      </c>
      <c s="8" t="inlineStr" r="G18697">
        <is>
          <t xml:space="preserve">089</t>
        </is>
      </c>
      <c s="9" r="H18697">
        <v>15.9200</v>
      </c>
      <c s="8" t="inlineStr" r="I18697">
        <is>
          <t xml:space="preserve"/>
        </is>
      </c>
      <c s="8" t="inlineStr" r="J18697">
        <is>
          <t xml:space="preserve"> DuPage</t>
        </is>
      </c>
    </row>
    <row r="18698" ht="20.25" customHeight="0">
      <c s="5" t="inlineStr" r="A18698">
        <is>
          <t xml:space="preserve">X8860105</t>
        </is>
      </c>
      <c s="5" t="inlineStr" r="B18698">
        <is>
          <t xml:space="preserve">DETECTOR LOOP REPLACEMENT</t>
        </is>
      </c>
      <c s="5" t="inlineStr" r="C18698">
        <is>
          <t xml:space="preserve">FOOT   </t>
        </is>
      </c>
      <c s="6" r="D18698">
        <v>1600.000</v>
      </c>
      <c s="7" r="E18698">
        <v>1</v>
      </c>
      <c s="8" t="inlineStr" r="F18698">
        <is>
          <t xml:space="preserve">61K90</t>
        </is>
      </c>
      <c s="8" t="inlineStr" r="G18698">
        <is>
          <t xml:space="preserve">089</t>
        </is>
      </c>
      <c s="9" r="H18698">
        <v>15.9200</v>
      </c>
      <c s="8" t="inlineStr" r="I18698">
        <is>
          <t xml:space="preserve"/>
        </is>
      </c>
      <c s="8" t="inlineStr" r="J18698">
        <is>
          <t xml:space="preserve"> DuPage</t>
        </is>
      </c>
    </row>
    <row r="18699" ht="20.25" customHeight="0">
      <c s="5" t="inlineStr" r="A18699">
        <is>
          <t xml:space="preserve">X8860105</t>
        </is>
      </c>
      <c s="5" t="inlineStr" r="B18699">
        <is>
          <t xml:space="preserve">DETECTOR LOOP REPLACEMENT</t>
        </is>
      </c>
      <c s="5" t="inlineStr" r="C18699">
        <is>
          <t xml:space="preserve">FOOT   </t>
        </is>
      </c>
      <c s="6" r="D18699">
        <v>140.000</v>
      </c>
      <c s="7" r="E18699">
        <v>1</v>
      </c>
      <c s="8" t="inlineStr" r="F18699">
        <is>
          <t xml:space="preserve">62R99</t>
        </is>
      </c>
      <c s="8" t="inlineStr" r="G18699">
        <is>
          <t xml:space="preserve">052</t>
        </is>
      </c>
      <c s="9" r="H18699">
        <v>30.0000</v>
      </c>
      <c s="8" t="inlineStr" r="I18699">
        <is>
          <t xml:space="preserve">Y</t>
        </is>
      </c>
      <c s="8" t="inlineStr" r="J18699">
        <is>
          <t xml:space="preserve"> Cook</t>
        </is>
      </c>
    </row>
    <row r="18700" ht="20.25" customHeight="0">
      <c s="5" t="inlineStr" r="A18700">
        <is>
          <t xml:space="preserve">X8860105</t>
        </is>
      </c>
      <c s="5" t="inlineStr" r="B18700">
        <is>
          <t xml:space="preserve">DETECTOR LOOP REPLACEMENT</t>
        </is>
      </c>
      <c s="5" t="inlineStr" r="C18700">
        <is>
          <t xml:space="preserve">FOOT   </t>
        </is>
      </c>
      <c s="6" r="D18700">
        <v>140.000</v>
      </c>
      <c s="7" r="E18700">
        <v>1</v>
      </c>
      <c s="8" t="inlineStr" r="F18700">
        <is>
          <t xml:space="preserve">62R99</t>
        </is>
      </c>
      <c s="8" t="inlineStr" r="G18700">
        <is>
          <t xml:space="preserve">052</t>
        </is>
      </c>
      <c s="9" r="H18700">
        <v>31.0000</v>
      </c>
      <c s="8" t="inlineStr" r="I18700">
        <is>
          <t xml:space="preserve"/>
        </is>
      </c>
      <c s="8" t="inlineStr" r="J18700">
        <is>
          <t xml:space="preserve"> Cook</t>
        </is>
      </c>
    </row>
    <row r="18701" ht="20.25" customHeight="0">
      <c s="5" t="inlineStr" r="A18701">
        <is>
          <t xml:space="preserve">X8860105</t>
        </is>
      </c>
      <c s="5" t="inlineStr" r="B18701">
        <is>
          <t xml:space="preserve">DETECTOR LOOP REPLACEMENT</t>
        </is>
      </c>
      <c s="5" t="inlineStr" r="C18701">
        <is>
          <t xml:space="preserve">FOOT   </t>
        </is>
      </c>
      <c s="6" r="D18701">
        <v>140.000</v>
      </c>
      <c s="7" r="E18701">
        <v>1</v>
      </c>
      <c s="8" t="inlineStr" r="F18701">
        <is>
          <t xml:space="preserve">62R99</t>
        </is>
      </c>
      <c s="8" t="inlineStr" r="G18701">
        <is>
          <t xml:space="preserve">052</t>
        </is>
      </c>
      <c s="9" r="H18701">
        <v>31.1500</v>
      </c>
      <c s="8" t="inlineStr" r="I18701">
        <is>
          <t xml:space="preserve"/>
        </is>
      </c>
      <c s="8" t="inlineStr" r="J18701">
        <is>
          <t xml:space="preserve"> Cook</t>
        </is>
      </c>
    </row>
    <row r="18702" ht="20.25" customHeight="0">
      <c s="5" t="inlineStr" r="A18702">
        <is>
          <t xml:space="preserve">X8860105</t>
        </is>
      </c>
      <c s="5" t="inlineStr" r="B18702">
        <is>
          <t xml:space="preserve">DETECTOR LOOP REPLACEMENT</t>
        </is>
      </c>
      <c s="5" t="inlineStr" r="C18702">
        <is>
          <t xml:space="preserve">FOOT   </t>
        </is>
      </c>
      <c s="6" r="D18702">
        <v>140.000</v>
      </c>
      <c s="7" r="E18702">
        <v>1</v>
      </c>
      <c s="8" t="inlineStr" r="F18702">
        <is>
          <t xml:space="preserve">62R99</t>
        </is>
      </c>
      <c s="8" t="inlineStr" r="G18702">
        <is>
          <t xml:space="preserve">052</t>
        </is>
      </c>
      <c s="9" r="H18702">
        <v>38.0000</v>
      </c>
      <c s="8" t="inlineStr" r="I18702">
        <is>
          <t xml:space="preserve"/>
        </is>
      </c>
      <c s="8" t="inlineStr" r="J18702">
        <is>
          <t xml:space="preserve"> Cook</t>
        </is>
      </c>
    </row>
    <row r="18703" ht="20.25" customHeight="0">
      <c s="5" t="inlineStr" r="A18703">
        <is>
          <t xml:space="preserve">X8860105</t>
        </is>
      </c>
      <c s="5" t="inlineStr" r="B18703">
        <is>
          <t xml:space="preserve">DETECTOR LOOP REPLACEMENT</t>
        </is>
      </c>
      <c s="5" t="inlineStr" r="C18703">
        <is>
          <t xml:space="preserve">FOOT   </t>
        </is>
      </c>
      <c s="6" r="D18703">
        <v>140.000</v>
      </c>
      <c s="7" r="E18703">
        <v>1</v>
      </c>
      <c s="8" t="inlineStr" r="F18703">
        <is>
          <t xml:space="preserve">62R99</t>
        </is>
      </c>
      <c s="8" t="inlineStr" r="G18703">
        <is>
          <t xml:space="preserve">052</t>
        </is>
      </c>
      <c s="9" r="H18703">
        <v>111.2000</v>
      </c>
      <c s="8" t="inlineStr" r="I18703">
        <is>
          <t xml:space="preserve"/>
        </is>
      </c>
      <c s="8" t="inlineStr" r="J18703">
        <is>
          <t xml:space="preserve"> Cook</t>
        </is>
      </c>
    </row>
    <row r="18704" ht="20.25" customHeight="0">
      <c s="5" t="inlineStr" r="A18704">
        <is>
          <t xml:space="preserve">X8860105</t>
        </is>
      </c>
      <c s="5" t="inlineStr" r="B18704">
        <is>
          <t xml:space="preserve">DETECTOR LOOP REPLACEMENT</t>
        </is>
      </c>
      <c s="5" t="inlineStr" r="C18704">
        <is>
          <t xml:space="preserve">FOOT   </t>
        </is>
      </c>
      <c s="6" r="D18704">
        <v>3428.000</v>
      </c>
      <c s="7" r="E18704">
        <v>1</v>
      </c>
      <c s="8" t="inlineStr" r="F18704">
        <is>
          <t xml:space="preserve">62T21</t>
        </is>
      </c>
      <c s="8" t="inlineStr" r="G18704">
        <is>
          <t xml:space="preserve">053</t>
        </is>
      </c>
      <c s="9" r="H18704">
        <v>15.2100</v>
      </c>
      <c s="8" t="inlineStr" r="I18704">
        <is>
          <t xml:space="preserve">Y</t>
        </is>
      </c>
      <c s="8" t="inlineStr" r="J18704">
        <is>
          <t xml:space="preserve"> DuPage</t>
        </is>
      </c>
    </row>
    <row r="18705" ht="20.25" customHeight="0">
      <c s="5" t="inlineStr" r="A18705">
        <is>
          <t xml:space="preserve">X8860105</t>
        </is>
      </c>
      <c s="5" t="inlineStr" r="B18705">
        <is>
          <t xml:space="preserve">DETECTOR LOOP REPLACEMENT</t>
        </is>
      </c>
      <c s="5" t="inlineStr" r="C18705">
        <is>
          <t xml:space="preserve">FOOT   </t>
        </is>
      </c>
      <c s="6" r="D18705">
        <v>3428.000</v>
      </c>
      <c s="7" r="E18705">
        <v>1</v>
      </c>
      <c s="8" t="inlineStr" r="F18705">
        <is>
          <t xml:space="preserve">62T21</t>
        </is>
      </c>
      <c s="8" t="inlineStr" r="G18705">
        <is>
          <t xml:space="preserve">053</t>
        </is>
      </c>
      <c s="9" r="H18705">
        <v>15.2100</v>
      </c>
      <c s="8" t="inlineStr" r="I18705">
        <is>
          <t xml:space="preserve"/>
        </is>
      </c>
      <c s="8" t="inlineStr" r="J18705">
        <is>
          <t xml:space="preserve"> DuPage</t>
        </is>
      </c>
    </row>
    <row r="18706" ht="20.25" customHeight="0">
      <c s="5" t="inlineStr" r="A18706">
        <is>
          <t xml:space="preserve">X8860105</t>
        </is>
      </c>
      <c s="5" t="inlineStr" r="B18706">
        <is>
          <t xml:space="preserve">DETECTOR LOOP REPLACEMENT</t>
        </is>
      </c>
      <c s="5" t="inlineStr" r="C18706">
        <is>
          <t xml:space="preserve">FOOT   </t>
        </is>
      </c>
      <c s="6" r="D18706">
        <v>3428.000</v>
      </c>
      <c s="7" r="E18706">
        <v>1</v>
      </c>
      <c s="8" t="inlineStr" r="F18706">
        <is>
          <t xml:space="preserve">62T21</t>
        </is>
      </c>
      <c s="8" t="inlineStr" r="G18706">
        <is>
          <t xml:space="preserve">053</t>
        </is>
      </c>
      <c s="9" r="H18706">
        <v>15.2500</v>
      </c>
      <c s="8" t="inlineStr" r="I18706">
        <is>
          <t xml:space="preserve"/>
        </is>
      </c>
      <c s="8" t="inlineStr" r="J18706">
        <is>
          <t xml:space="preserve"> DuPage</t>
        </is>
      </c>
    </row>
    <row r="18707" ht="20.25" customHeight="0">
      <c s="5" t="inlineStr" r="A18707">
        <is>
          <t xml:space="preserve">X8860105</t>
        </is>
      </c>
      <c s="5" t="inlineStr" r="B18707">
        <is>
          <t xml:space="preserve">DETECTOR LOOP REPLACEMENT</t>
        </is>
      </c>
      <c s="5" t="inlineStr" r="C18707">
        <is>
          <t xml:space="preserve">FOOT   </t>
        </is>
      </c>
      <c s="6" r="D18707">
        <v>78.000</v>
      </c>
      <c s="7" r="E18707">
        <v>1</v>
      </c>
      <c s="8" t="inlineStr" r="F18707">
        <is>
          <t xml:space="preserve">62U88</t>
        </is>
      </c>
      <c s="8" t="inlineStr" r="G18707">
        <is>
          <t xml:space="preserve">098</t>
        </is>
      </c>
      <c s="9" r="H18707">
        <v>27.3800</v>
      </c>
      <c s="8" t="inlineStr" r="I18707">
        <is>
          <t xml:space="preserve">Y</t>
        </is>
      </c>
      <c s="8" t="inlineStr" r="J18707">
        <is>
          <t xml:space="preserve"> Will</t>
        </is>
      </c>
    </row>
    <row r="18708" ht="20.25" customHeight="0">
      <c s="5" t="inlineStr" r="A18708">
        <is>
          <t xml:space="preserve">X8860105</t>
        </is>
      </c>
      <c s="5" t="inlineStr" r="B18708">
        <is>
          <t xml:space="preserve">DETECTOR LOOP REPLACEMENT</t>
        </is>
      </c>
      <c s="5" t="inlineStr" r="C18708">
        <is>
          <t xml:space="preserve">FOOT   </t>
        </is>
      </c>
      <c s="6" r="D18708">
        <v>78.000</v>
      </c>
      <c s="7" r="E18708">
        <v>1</v>
      </c>
      <c s="8" t="inlineStr" r="F18708">
        <is>
          <t xml:space="preserve">62U88</t>
        </is>
      </c>
      <c s="8" t="inlineStr" r="G18708">
        <is>
          <t xml:space="preserve">098</t>
        </is>
      </c>
      <c s="9" r="H18708">
        <v>25.0000</v>
      </c>
      <c s="8" t="inlineStr" r="I18708">
        <is>
          <t xml:space="preserve"/>
        </is>
      </c>
      <c s="8" t="inlineStr" r="J18708">
        <is>
          <t xml:space="preserve"> Will</t>
        </is>
      </c>
    </row>
    <row r="18709" ht="20.25" customHeight="0">
      <c s="5" t="inlineStr" r="A18709">
        <is>
          <t xml:space="preserve">X8860105</t>
        </is>
      </c>
      <c s="5" t="inlineStr" r="B18709">
        <is>
          <t xml:space="preserve">DETECTOR LOOP REPLACEMENT</t>
        </is>
      </c>
      <c s="5" t="inlineStr" r="C18709">
        <is>
          <t xml:space="preserve">FOOT   </t>
        </is>
      </c>
      <c s="6" r="D18709">
        <v>78.000</v>
      </c>
      <c s="7" r="E18709">
        <v>1</v>
      </c>
      <c s="8" t="inlineStr" r="F18709">
        <is>
          <t xml:space="preserve">62U88</t>
        </is>
      </c>
      <c s="8" t="inlineStr" r="G18709">
        <is>
          <t xml:space="preserve">098</t>
        </is>
      </c>
      <c s="9" r="H18709">
        <v>27.3900</v>
      </c>
      <c s="8" t="inlineStr" r="I18709">
        <is>
          <t xml:space="preserve"/>
        </is>
      </c>
      <c s="8" t="inlineStr" r="J18709">
        <is>
          <t xml:space="preserve"> Will</t>
        </is>
      </c>
    </row>
    <row r="18710" ht="20.25" customHeight="0">
      <c s="5" t="inlineStr" r="A18710">
        <is>
          <t xml:space="preserve">X8860105</t>
        </is>
      </c>
      <c s="5" t="inlineStr" r="B18710">
        <is>
          <t xml:space="preserve">DETECTOR LOOP REPLACEMENT</t>
        </is>
      </c>
      <c s="5" t="inlineStr" r="C18710">
        <is>
          <t xml:space="preserve">FOOT   </t>
        </is>
      </c>
      <c s="6" r="D18710">
        <v>78.000</v>
      </c>
      <c s="7" r="E18710">
        <v>1</v>
      </c>
      <c s="8" t="inlineStr" r="F18710">
        <is>
          <t xml:space="preserve">62U88</t>
        </is>
      </c>
      <c s="8" t="inlineStr" r="G18710">
        <is>
          <t xml:space="preserve">098</t>
        </is>
      </c>
      <c s="9" r="H18710">
        <v>27.5000</v>
      </c>
      <c s="8" t="inlineStr" r="I18710">
        <is>
          <t xml:space="preserve"/>
        </is>
      </c>
      <c s="8" t="inlineStr" r="J18710">
        <is>
          <t xml:space="preserve"> Will</t>
        </is>
      </c>
    </row>
    <row r="18711" ht="20.25" customHeight="0">
      <c s="5" t="inlineStr" r="A18711">
        <is>
          <t xml:space="preserve">X8860105</t>
        </is>
      </c>
      <c s="5" t="inlineStr" r="B18711">
        <is>
          <t xml:space="preserve">DETECTOR LOOP REPLACEMENT</t>
        </is>
      </c>
      <c s="5" t="inlineStr" r="C18711">
        <is>
          <t xml:space="preserve">FOOT   </t>
        </is>
      </c>
      <c s="6" r="D18711">
        <v>1463.000</v>
      </c>
      <c s="7" r="E18711">
        <v>1</v>
      </c>
      <c s="8" t="inlineStr" r="F18711">
        <is>
          <t xml:space="preserve">62X15</t>
        </is>
      </c>
      <c s="8" t="inlineStr" r="G18711">
        <is>
          <t xml:space="preserve">061</t>
        </is>
      </c>
      <c s="9" r="H18711">
        <v>25.0000</v>
      </c>
      <c s="8" t="inlineStr" r="I18711">
        <is>
          <t xml:space="preserve">Y</t>
        </is>
      </c>
      <c s="8" t="inlineStr" r="J18711">
        <is>
          <t xml:space="preserve"> Cook</t>
        </is>
      </c>
    </row>
    <row r="18712" ht="20.25" customHeight="0">
      <c s="5" t="inlineStr" r="A18712">
        <is>
          <t xml:space="preserve">X8860105</t>
        </is>
      </c>
      <c s="5" t="inlineStr" r="B18712">
        <is>
          <t xml:space="preserve">DETECTOR LOOP REPLACEMENT</t>
        </is>
      </c>
      <c s="5" t="inlineStr" r="C18712">
        <is>
          <t xml:space="preserve">FOOT   </t>
        </is>
      </c>
      <c s="6" r="D18712">
        <v>1463.000</v>
      </c>
      <c s="7" r="E18712">
        <v>1</v>
      </c>
      <c s="8" t="inlineStr" r="F18712">
        <is>
          <t xml:space="preserve">62X15</t>
        </is>
      </c>
      <c s="8" t="inlineStr" r="G18712">
        <is>
          <t xml:space="preserve">061</t>
        </is>
      </c>
      <c s="9" r="H18712">
        <v>25.0000</v>
      </c>
      <c s="8" t="inlineStr" r="I18712">
        <is>
          <t xml:space="preserve"/>
        </is>
      </c>
      <c s="8" t="inlineStr" r="J18712">
        <is>
          <t xml:space="preserve"> Cook</t>
        </is>
      </c>
    </row>
    <row r="18713" ht="20.25" customHeight="0">
      <c s="5" t="inlineStr" r="A18713">
        <is>
          <t xml:space="preserve">X8860105</t>
        </is>
      </c>
      <c s="5" t="inlineStr" r="B18713">
        <is>
          <t xml:space="preserve">DETECTOR LOOP REPLACEMENT</t>
        </is>
      </c>
      <c s="5" t="inlineStr" r="C18713">
        <is>
          <t xml:space="preserve">FOOT   </t>
        </is>
      </c>
      <c s="6" r="D18713">
        <v>1463.000</v>
      </c>
      <c s="7" r="E18713">
        <v>1</v>
      </c>
      <c s="8" t="inlineStr" r="F18713">
        <is>
          <t xml:space="preserve">62X15</t>
        </is>
      </c>
      <c s="8" t="inlineStr" r="G18713">
        <is>
          <t xml:space="preserve">061</t>
        </is>
      </c>
      <c s="9" r="H18713">
        <v>25.1800</v>
      </c>
      <c s="8" t="inlineStr" r="I18713">
        <is>
          <t xml:space="preserve"/>
        </is>
      </c>
      <c s="8" t="inlineStr" r="J18713">
        <is>
          <t xml:space="preserve"> Cook</t>
        </is>
      </c>
    </row>
    <row r="18714" ht="20.25" customHeight="0">
      <c s="5" t="inlineStr" r="A18714">
        <is>
          <t xml:space="preserve">X8860105</t>
        </is>
      </c>
      <c s="5" t="inlineStr" r="B18714">
        <is>
          <t xml:space="preserve">DETECTOR LOOP REPLACEMENT</t>
        </is>
      </c>
      <c s="5" t="inlineStr" r="C18714">
        <is>
          <t xml:space="preserve">FOOT   </t>
        </is>
      </c>
      <c s="6" r="D18714">
        <v>1463.000</v>
      </c>
      <c s="7" r="E18714">
        <v>1</v>
      </c>
      <c s="8" t="inlineStr" r="F18714">
        <is>
          <t xml:space="preserve">62X15</t>
        </is>
      </c>
      <c s="8" t="inlineStr" r="G18714">
        <is>
          <t xml:space="preserve">061</t>
        </is>
      </c>
      <c s="9" r="H18714">
        <v>25.1800</v>
      </c>
      <c s="8" t="inlineStr" r="I18714">
        <is>
          <t xml:space="preserve"/>
        </is>
      </c>
      <c s="8" t="inlineStr" r="J18714">
        <is>
          <t xml:space="preserve"> Cook</t>
        </is>
      </c>
    </row>
    <row r="18715" ht="20.25" customHeight="0">
      <c s="5" t="inlineStr" r="A18715">
        <is>
          <t xml:space="preserve">X8860105</t>
        </is>
      </c>
      <c s="5" t="inlineStr" r="B18715">
        <is>
          <t xml:space="preserve">DETECTOR LOOP REPLACEMENT</t>
        </is>
      </c>
      <c s="5" t="inlineStr" r="C18715">
        <is>
          <t xml:space="preserve">FOOT   </t>
        </is>
      </c>
      <c s="6" r="D18715">
        <v>1463.000</v>
      </c>
      <c s="7" r="E18715">
        <v>1</v>
      </c>
      <c s="8" t="inlineStr" r="F18715">
        <is>
          <t xml:space="preserve">62X15</t>
        </is>
      </c>
      <c s="8" t="inlineStr" r="G18715">
        <is>
          <t xml:space="preserve">061</t>
        </is>
      </c>
      <c s="9" r="H18715">
        <v>30.0000</v>
      </c>
      <c s="8" t="inlineStr" r="I18715">
        <is>
          <t xml:space="preserve"/>
        </is>
      </c>
      <c s="8" t="inlineStr" r="J18715">
        <is>
          <t xml:space="preserve"> Cook</t>
        </is>
      </c>
    </row>
    <row r="18716" ht="20.25" customHeight="0">
      <c s="5" t="inlineStr" r="A18716">
        <is>
          <t xml:space="preserve">X8860105</t>
        </is>
      </c>
      <c s="5" t="inlineStr" r="B18716">
        <is>
          <t xml:space="preserve">DETECTOR LOOP REPLACEMENT</t>
        </is>
      </c>
      <c s="5" t="inlineStr" r="C18716">
        <is>
          <t xml:space="preserve">FOOT   </t>
        </is>
      </c>
      <c s="6" r="D18716">
        <v>362.000</v>
      </c>
      <c s="7" r="E18716">
        <v>8</v>
      </c>
      <c s="8" t="inlineStr" r="F18716">
        <is>
          <t xml:space="preserve">97843</t>
        </is>
      </c>
      <c s="8" t="inlineStr" r="G18716">
        <is>
          <t xml:space="preserve">153</t>
        </is>
      </c>
      <c s="9" r="H18716">
        <v>8.4000</v>
      </c>
      <c s="8" t="inlineStr" r="I18716">
        <is>
          <t xml:space="preserve">Y</t>
        </is>
      </c>
      <c s="8" t="inlineStr" r="J18716">
        <is>
          <t xml:space="preserve"> Madison</t>
        </is>
      </c>
    </row>
    <row r="18717" ht="20.25" customHeight="0">
      <c s="5" t="inlineStr" r="A18717">
        <is>
          <t xml:space="preserve">X8860105</t>
        </is>
      </c>
      <c s="5" t="inlineStr" r="B18717">
        <is>
          <t xml:space="preserve">DETECTOR LOOP REPLACEMENT</t>
        </is>
      </c>
      <c s="5" t="inlineStr" r="C18717">
        <is>
          <t xml:space="preserve">FOOT   </t>
        </is>
      </c>
      <c s="6" r="D18717">
        <v>362.000</v>
      </c>
      <c s="7" r="E18717">
        <v>8</v>
      </c>
      <c s="8" t="inlineStr" r="F18717">
        <is>
          <t xml:space="preserve">97843</t>
        </is>
      </c>
      <c s="8" t="inlineStr" r="G18717">
        <is>
          <t xml:space="preserve">153</t>
        </is>
      </c>
      <c s="9" r="H18717">
        <v>8.0000</v>
      </c>
      <c s="8" t="inlineStr" r="I18717">
        <is>
          <t xml:space="preserve"/>
        </is>
      </c>
      <c s="8" t="inlineStr" r="J18717">
        <is>
          <t xml:space="preserve"> Madison</t>
        </is>
      </c>
    </row>
    <row r="18718" ht="20.25" customHeight="0">
      <c s="5" t="inlineStr" r="A18718">
        <is>
          <t xml:space="preserve">X8860105</t>
        </is>
      </c>
      <c s="5" t="inlineStr" r="B18718">
        <is>
          <t xml:space="preserve">DETECTOR LOOP REPLACEMENT</t>
        </is>
      </c>
      <c s="5" t="inlineStr" r="C18718">
        <is>
          <t xml:space="preserve">FOOT   </t>
        </is>
      </c>
      <c s="6" r="D18718">
        <v>1256.000</v>
      </c>
      <c s="7" r="E18718">
        <v>8</v>
      </c>
      <c s="8" t="inlineStr" r="F18718">
        <is>
          <t xml:space="preserve">97847</t>
        </is>
      </c>
      <c s="8" t="inlineStr" r="G18718">
        <is>
          <t xml:space="preserve">119</t>
        </is>
      </c>
      <c s="9" r="H18718">
        <v>13.5000</v>
      </c>
      <c s="8" t="inlineStr" r="I18718">
        <is>
          <t xml:space="preserve">Y</t>
        </is>
      </c>
      <c s="8" t="inlineStr" r="J18718">
        <is>
          <t xml:space="preserve"> Madison</t>
        </is>
      </c>
    </row>
    <row r="18719" ht="20.25" customHeight="0">
      <c s="5" t="inlineStr" r="A18719">
        <is>
          <t xml:space="preserve">X8860105</t>
        </is>
      </c>
      <c s="5" t="inlineStr" r="B18719">
        <is>
          <t xml:space="preserve">DETECTOR LOOP REPLACEMENT</t>
        </is>
      </c>
      <c s="5" t="inlineStr" r="C18719">
        <is>
          <t xml:space="preserve">FOOT   </t>
        </is>
      </c>
      <c s="6" r="D18719">
        <v>1256.000</v>
      </c>
      <c s="7" r="E18719">
        <v>8</v>
      </c>
      <c s="8" t="inlineStr" r="F18719">
        <is>
          <t xml:space="preserve">97847</t>
        </is>
      </c>
      <c s="8" t="inlineStr" r="G18719">
        <is>
          <t xml:space="preserve">119</t>
        </is>
      </c>
      <c s="9" r="H18719">
        <v>15.5000</v>
      </c>
      <c s="8" t="inlineStr" r="I18719">
        <is>
          <t xml:space="preserve"/>
        </is>
      </c>
      <c s="8" t="inlineStr" r="J18719">
        <is>
          <t xml:space="preserve"> Madison</t>
        </is>
      </c>
    </row>
    <row r="18720" ht="20.25" customHeight="0">
      <c s="5" t="inlineStr" r="A18720">
        <is>
          <t xml:space="preserve">X8870300</t>
        </is>
      </c>
      <c s="5" t="inlineStr" r="B18720">
        <is>
          <t xml:space="preserve">EMERGENCY VEHICLE PRIORITY SYSTEM</t>
        </is>
      </c>
      <c s="5" t="inlineStr" r="C18720">
        <is>
          <t xml:space="preserve">EACH   </t>
        </is>
      </c>
      <c s="6" r="D18720">
        <v>1.000</v>
      </c>
      <c s="7" r="E18720">
        <v>1</v>
      </c>
      <c s="8" t="inlineStr" r="F18720">
        <is>
          <t xml:space="preserve">61K68</t>
        </is>
      </c>
      <c s="8" t="inlineStr" r="G18720">
        <is>
          <t xml:space="preserve">131</t>
        </is>
      </c>
      <c s="9" r="H18720">
        <v>8719.7800</v>
      </c>
      <c s="8" t="inlineStr" r="I18720">
        <is>
          <t xml:space="preserve">Y</t>
        </is>
      </c>
      <c s="8" t="inlineStr" r="J18720">
        <is>
          <t xml:space="preserve"> Kane</t>
        </is>
      </c>
    </row>
    <row r="18721" ht="20.25" customHeight="0">
      <c s="5" t="inlineStr" r="A18721">
        <is>
          <t xml:space="preserve">X8870300</t>
        </is>
      </c>
      <c s="5" t="inlineStr" r="B18721">
        <is>
          <t xml:space="preserve">EMERGENCY VEHICLE PRIORITY SYSTEM</t>
        </is>
      </c>
      <c s="5" t="inlineStr" r="C18721">
        <is>
          <t xml:space="preserve">EACH   </t>
        </is>
      </c>
      <c s="6" r="D18721">
        <v>1.000</v>
      </c>
      <c s="7" r="E18721">
        <v>1</v>
      </c>
      <c s="8" t="inlineStr" r="F18721">
        <is>
          <t xml:space="preserve">61K68</t>
        </is>
      </c>
      <c s="8" t="inlineStr" r="G18721">
        <is>
          <t xml:space="preserve">131</t>
        </is>
      </c>
      <c s="9" r="H18721">
        <v>1700.0000</v>
      </c>
      <c s="8" t="inlineStr" r="I18721">
        <is>
          <t xml:space="preserve"/>
        </is>
      </c>
      <c s="8" t="inlineStr" r="J18721">
        <is>
          <t xml:space="preserve"> Kane</t>
        </is>
      </c>
    </row>
    <row r="18722" ht="20.25" customHeight="0">
      <c s="5" t="inlineStr" r="A18722">
        <is>
          <t xml:space="preserve">X8870300</t>
        </is>
      </c>
      <c s="5" t="inlineStr" r="B18722">
        <is>
          <t xml:space="preserve">EMERGENCY VEHICLE PRIORITY SYSTEM</t>
        </is>
      </c>
      <c s="5" t="inlineStr" r="C18722">
        <is>
          <t xml:space="preserve">EACH   </t>
        </is>
      </c>
      <c s="6" r="D18722">
        <v>1.000</v>
      </c>
      <c s="7" r="E18722">
        <v>1</v>
      </c>
      <c s="8" t="inlineStr" r="F18722">
        <is>
          <t xml:space="preserve">61K68</t>
        </is>
      </c>
      <c s="8" t="inlineStr" r="G18722">
        <is>
          <t xml:space="preserve">131</t>
        </is>
      </c>
      <c s="9" r="H18722">
        <v>8000.0000</v>
      </c>
      <c s="8" t="inlineStr" r="I18722">
        <is>
          <t xml:space="preserve"/>
        </is>
      </c>
      <c s="8" t="inlineStr" r="J18722">
        <is>
          <t xml:space="preserve"> Kane</t>
        </is>
      </c>
    </row>
    <row r="18723" ht="20.25" customHeight="0">
      <c s="5" t="inlineStr" r="A18723">
        <is>
          <t xml:space="preserve">X8870300</t>
        </is>
      </c>
      <c s="5" t="inlineStr" r="B18723">
        <is>
          <t xml:space="preserve">EMERGENCY VEHICLE PRIORITY SYSTEM</t>
        </is>
      </c>
      <c s="5" t="inlineStr" r="C18723">
        <is>
          <t xml:space="preserve">EACH   </t>
        </is>
      </c>
      <c s="6" r="D18723">
        <v>1.000</v>
      </c>
      <c s="7" r="E18723">
        <v>1</v>
      </c>
      <c s="8" t="inlineStr" r="F18723">
        <is>
          <t xml:space="preserve">61K68</t>
        </is>
      </c>
      <c s="8" t="inlineStr" r="G18723">
        <is>
          <t xml:space="preserve">131</t>
        </is>
      </c>
      <c s="9" r="H18723">
        <v>9358.0000</v>
      </c>
      <c s="8" t="inlineStr" r="I18723">
        <is>
          <t xml:space="preserve"/>
        </is>
      </c>
      <c s="8" t="inlineStr" r="J18723">
        <is>
          <t xml:space="preserve"> Kane</t>
        </is>
      </c>
    </row>
    <row r="18724" ht="20.25" customHeight="0">
      <c s="5" t="inlineStr" r="A18724">
        <is>
          <t xml:space="preserve">X8870510</t>
        </is>
      </c>
      <c s="5" t="inlineStr" r="B18724">
        <is>
          <t xml:space="preserve">CONFIRMATION BEACON</t>
        </is>
      </c>
      <c s="5" t="inlineStr" r="C18724">
        <is>
          <t xml:space="preserve">EACH   </t>
        </is>
      </c>
      <c s="6" r="D18724">
        <v>4.000</v>
      </c>
      <c s="7" r="E18724">
        <v>3</v>
      </c>
      <c s="8" t="inlineStr" r="F18724">
        <is>
          <t xml:space="preserve">87805</t>
        </is>
      </c>
      <c s="8" t="inlineStr" r="G18724">
        <is>
          <t xml:space="preserve">147</t>
        </is>
      </c>
      <c s="9" r="H18724">
        <v>400.0000</v>
      </c>
      <c s="8" t="inlineStr" r="I18724">
        <is>
          <t xml:space="preserve">Y</t>
        </is>
      </c>
      <c s="8" t="inlineStr" r="J18724">
        <is>
          <t xml:space="preserve"> Kankakee</t>
        </is>
      </c>
    </row>
    <row r="18725" ht="20.25" customHeight="0">
      <c s="5" t="inlineStr" r="A18725">
        <is>
          <t xml:space="preserve">X8891001</t>
        </is>
      </c>
      <c s="5" t="inlineStr" r="B18725">
        <is>
          <t xml:space="preserve">VIDEO VEHICLE DETECTION SYSTEM</t>
        </is>
      </c>
      <c s="5" t="inlineStr" r="C18725">
        <is>
          <t xml:space="preserve">EACH   </t>
        </is>
      </c>
      <c s="6" r="D18725">
        <v>1.000</v>
      </c>
      <c s="7" r="E18725">
        <v>3</v>
      </c>
      <c s="8" t="inlineStr" r="F18725">
        <is>
          <t xml:space="preserve">87805</t>
        </is>
      </c>
      <c s="8" t="inlineStr" r="G18725">
        <is>
          <t xml:space="preserve">147</t>
        </is>
      </c>
      <c s="9" r="H18725">
        <v>47301.0000</v>
      </c>
      <c s="8" t="inlineStr" r="I18725">
        <is>
          <t xml:space="preserve">Y</t>
        </is>
      </c>
      <c s="8" t="inlineStr" r="J18725">
        <is>
          <t xml:space="preserve"> Kankakee</t>
        </is>
      </c>
    </row>
    <row r="18726" ht="20.25" customHeight="0">
      <c s="5" t="inlineStr" r="A18726">
        <is>
          <t xml:space="preserve">X8891007</t>
        </is>
      </c>
      <c s="5" t="inlineStr" r="B18726">
        <is>
          <t xml:space="preserve">VIDEO VEHICLE DETECTION SYSTEM COMPLETE</t>
        </is>
      </c>
      <c s="5" t="inlineStr" r="C18726">
        <is>
          <t xml:space="preserve">EACH   </t>
        </is>
      </c>
      <c s="6" r="D18726">
        <v>4.000</v>
      </c>
      <c s="7" r="E18726">
        <v>1</v>
      </c>
      <c s="8" t="inlineStr" r="F18726">
        <is>
          <t xml:space="preserve">61J91</t>
        </is>
      </c>
      <c s="8" t="inlineStr" r="G18726">
        <is>
          <t xml:space="preserve">128</t>
        </is>
      </c>
      <c s="9" r="H18726">
        <v>37338.0000</v>
      </c>
      <c s="8" t="inlineStr" r="I18726">
        <is>
          <t xml:space="preserve">Y</t>
        </is>
      </c>
      <c s="8" t="inlineStr" r="J18726">
        <is>
          <t xml:space="preserve"> Kane</t>
        </is>
      </c>
    </row>
    <row r="18727" ht="20.25" customHeight="0">
      <c s="5" t="inlineStr" r="A18727">
        <is>
          <t xml:space="preserve">X8891007</t>
        </is>
      </c>
      <c s="5" t="inlineStr" r="B18727">
        <is>
          <t xml:space="preserve">VIDEO VEHICLE DETECTION SYSTEM COMPLETE</t>
        </is>
      </c>
      <c s="5" t="inlineStr" r="C18727">
        <is>
          <t xml:space="preserve">EACH   </t>
        </is>
      </c>
      <c s="6" r="D18727">
        <v>5.000</v>
      </c>
      <c s="7" r="E18727">
        <v>9</v>
      </c>
      <c s="8" t="inlineStr" r="F18727">
        <is>
          <t xml:space="preserve">78483</t>
        </is>
      </c>
      <c s="8" t="inlineStr" r="G18727">
        <is>
          <t xml:space="preserve">127</t>
        </is>
      </c>
      <c s="9" r="H18727">
        <v>49980.0000</v>
      </c>
      <c s="8" t="inlineStr" r="I18727">
        <is>
          <t xml:space="preserve">Y</t>
        </is>
      </c>
      <c s="8" t="inlineStr" r="J18727">
        <is>
          <t xml:space="preserve"> Jefferson</t>
        </is>
      </c>
    </row>
    <row r="18728" ht="20.25" customHeight="0">
      <c s="5" t="inlineStr" r="A18728">
        <is>
          <t xml:space="preserve">X8891007</t>
        </is>
      </c>
      <c s="5" t="inlineStr" r="B18728">
        <is>
          <t xml:space="preserve">VIDEO VEHICLE DETECTION SYSTEM COMPLETE</t>
        </is>
      </c>
      <c s="5" t="inlineStr" r="C18728">
        <is>
          <t xml:space="preserve">EACH   </t>
        </is>
      </c>
      <c s="6" r="D18728">
        <v>5.000</v>
      </c>
      <c s="7" r="E18728">
        <v>9</v>
      </c>
      <c s="8" t="inlineStr" r="F18728">
        <is>
          <t xml:space="preserve">78483</t>
        </is>
      </c>
      <c s="8" t="inlineStr" r="G18728">
        <is>
          <t xml:space="preserve">127</t>
        </is>
      </c>
      <c s="9" r="H18728">
        <v>47600.0000</v>
      </c>
      <c s="8" t="inlineStr" r="I18728">
        <is>
          <t xml:space="preserve"/>
        </is>
      </c>
      <c s="8" t="inlineStr" r="J18728">
        <is>
          <t xml:space="preserve"> Jefferson</t>
        </is>
      </c>
    </row>
    <row r="18729" ht="20.25" customHeight="0">
      <c s="5" t="inlineStr" r="A18729">
        <is>
          <t xml:space="preserve">X8891007</t>
        </is>
      </c>
      <c s="5" t="inlineStr" r="B18729">
        <is>
          <t xml:space="preserve">VIDEO VEHICLE DETECTION SYSTEM COMPLETE</t>
        </is>
      </c>
      <c s="5" t="inlineStr" r="C18729">
        <is>
          <t xml:space="preserve">EACH   </t>
        </is>
      </c>
      <c s="6" r="D18729">
        <v>5.000</v>
      </c>
      <c s="7" r="E18729">
        <v>9</v>
      </c>
      <c s="8" t="inlineStr" r="F18729">
        <is>
          <t xml:space="preserve">78483</t>
        </is>
      </c>
      <c s="8" t="inlineStr" r="G18729">
        <is>
          <t xml:space="preserve">127</t>
        </is>
      </c>
      <c s="9" r="H18729">
        <v>52908.2800</v>
      </c>
      <c s="8" t="inlineStr" r="I18729">
        <is>
          <t xml:space="preserve"/>
        </is>
      </c>
      <c s="8" t="inlineStr" r="J18729">
        <is>
          <t xml:space="preserve"> Jefferson</t>
        </is>
      </c>
    </row>
    <row r="18730" ht="20.25" customHeight="0">
      <c s="5" t="inlineStr" r="A18730">
        <is>
          <t xml:space="preserve">X8891007</t>
        </is>
      </c>
      <c s="5" t="inlineStr" r="B18730">
        <is>
          <t xml:space="preserve">VIDEO VEHICLE DETECTION SYSTEM COMPLETE</t>
        </is>
      </c>
      <c s="5" t="inlineStr" r="C18730">
        <is>
          <t xml:space="preserve">EACH   </t>
        </is>
      </c>
      <c s="6" r="D18730">
        <v>5.000</v>
      </c>
      <c s="7" r="E18730">
        <v>9</v>
      </c>
      <c s="8" t="inlineStr" r="F18730">
        <is>
          <t xml:space="preserve">78483</t>
        </is>
      </c>
      <c s="8" t="inlineStr" r="G18730">
        <is>
          <t xml:space="preserve">127</t>
        </is>
      </c>
      <c s="9" r="H18730">
        <v>55000.0000</v>
      </c>
      <c s="8" t="inlineStr" r="I18730">
        <is>
          <t xml:space="preserve"/>
        </is>
      </c>
      <c s="8" t="inlineStr" r="J18730">
        <is>
          <t xml:space="preserve"> Jefferson</t>
        </is>
      </c>
    </row>
    <row r="18731" ht="20.25" customHeight="0">
      <c s="5" t="inlineStr" r="A18731">
        <is>
          <t xml:space="preserve">X8891007</t>
        </is>
      </c>
      <c s="5" t="inlineStr" r="B18731">
        <is>
          <t xml:space="preserve">VIDEO VEHICLE DETECTION SYSTEM COMPLETE</t>
        </is>
      </c>
      <c s="5" t="inlineStr" r="C18731">
        <is>
          <t xml:space="preserve">EACH   </t>
        </is>
      </c>
      <c s="6" r="D18731">
        <v>5.000</v>
      </c>
      <c s="7" r="E18731">
        <v>9</v>
      </c>
      <c s="8" t="inlineStr" r="F18731">
        <is>
          <t xml:space="preserve">78483</t>
        </is>
      </c>
      <c s="8" t="inlineStr" r="G18731">
        <is>
          <t xml:space="preserve">127</t>
        </is>
      </c>
      <c s="9" r="H18731">
        <v>61000.0000</v>
      </c>
      <c s="8" t="inlineStr" r="I18731">
        <is>
          <t xml:space="preserve"/>
        </is>
      </c>
      <c s="8" t="inlineStr" r="J18731">
        <is>
          <t xml:space="preserve"> Jefferson</t>
        </is>
      </c>
    </row>
    <row r="18732" ht="20.25" customHeight="0">
      <c s="5" t="inlineStr" r="A18732">
        <is>
          <t xml:space="preserve">X8891009</t>
        </is>
      </c>
      <c s="5" t="inlineStr" r="B18732">
        <is>
          <t xml:space="preserve">VIDEO VEHICLE DETECTION SYSTEM, SINGLE APPROACH</t>
        </is>
      </c>
      <c s="5" t="inlineStr" r="C18732">
        <is>
          <t xml:space="preserve">EACH   </t>
        </is>
      </c>
      <c s="6" r="D18732">
        <v>4.000</v>
      </c>
      <c s="7" r="E18732">
        <v>1</v>
      </c>
      <c s="8" t="inlineStr" r="F18732">
        <is>
          <t xml:space="preserve">61K81</t>
        </is>
      </c>
      <c s="8" t="inlineStr" r="G18732">
        <is>
          <t xml:space="preserve">087</t>
        </is>
      </c>
      <c s="9" r="H18732">
        <v>9500.0000</v>
      </c>
      <c s="8" t="inlineStr" r="I18732">
        <is>
          <t xml:space="preserve">Y</t>
        </is>
      </c>
      <c s="8" t="inlineStr" r="J18732">
        <is>
          <t xml:space="preserve"> Will</t>
        </is>
      </c>
    </row>
    <row r="18733" ht="20.25" customHeight="0">
      <c s="5" t="inlineStr" r="A18733">
        <is>
          <t xml:space="preserve">X8891009</t>
        </is>
      </c>
      <c s="5" t="inlineStr" r="B18733">
        <is>
          <t xml:space="preserve">VIDEO VEHICLE DETECTION SYSTEM, SINGLE APPROACH</t>
        </is>
      </c>
      <c s="5" t="inlineStr" r="C18733">
        <is>
          <t xml:space="preserve">EACH   </t>
        </is>
      </c>
      <c s="6" r="D18733">
        <v>4.000</v>
      </c>
      <c s="7" r="E18733">
        <v>1</v>
      </c>
      <c s="8" t="inlineStr" r="F18733">
        <is>
          <t xml:space="preserve">61K81</t>
        </is>
      </c>
      <c s="8" t="inlineStr" r="G18733">
        <is>
          <t xml:space="preserve">087</t>
        </is>
      </c>
      <c s="9" r="H18733">
        <v>10450.0000</v>
      </c>
      <c s="8" t="inlineStr" r="I18733">
        <is>
          <t xml:space="preserve"/>
        </is>
      </c>
      <c s="8" t="inlineStr" r="J18733">
        <is>
          <t xml:space="preserve"> Will</t>
        </is>
      </c>
    </row>
    <row r="18734" ht="20.25" customHeight="0">
      <c s="5" t="inlineStr" r="A18734">
        <is>
          <t xml:space="preserve">X8891009</t>
        </is>
      </c>
      <c s="5" t="inlineStr" r="B18734">
        <is>
          <t xml:space="preserve">VIDEO VEHICLE DETECTION SYSTEM, SINGLE APPROACH</t>
        </is>
      </c>
      <c s="5" t="inlineStr" r="C18734">
        <is>
          <t xml:space="preserve">EACH   </t>
        </is>
      </c>
      <c s="6" r="D18734">
        <v>4.000</v>
      </c>
      <c s="7" r="E18734">
        <v>1</v>
      </c>
      <c s="8" t="inlineStr" r="F18734">
        <is>
          <t xml:space="preserve">61K81</t>
        </is>
      </c>
      <c s="8" t="inlineStr" r="G18734">
        <is>
          <t xml:space="preserve">087</t>
        </is>
      </c>
      <c s="9" r="H18734">
        <v>11730.5500</v>
      </c>
      <c s="8" t="inlineStr" r="I18734">
        <is>
          <t xml:space="preserve"/>
        </is>
      </c>
      <c s="8" t="inlineStr" r="J18734">
        <is>
          <t xml:space="preserve"> Will</t>
        </is>
      </c>
    </row>
    <row r="18735" ht="20.25" customHeight="0">
      <c s="5" t="inlineStr" r="A18735">
        <is>
          <t xml:space="preserve">X8891009</t>
        </is>
      </c>
      <c s="5" t="inlineStr" r="B18735">
        <is>
          <t xml:space="preserve">VIDEO VEHICLE DETECTION SYSTEM, SINGLE APPROACH</t>
        </is>
      </c>
      <c s="5" t="inlineStr" r="C18735">
        <is>
          <t xml:space="preserve">EACH   </t>
        </is>
      </c>
      <c s="6" r="D18735">
        <v>4.000</v>
      </c>
      <c s="7" r="E18735">
        <v>1</v>
      </c>
      <c s="8" t="inlineStr" r="F18735">
        <is>
          <t xml:space="preserve">61K81</t>
        </is>
      </c>
      <c s="8" t="inlineStr" r="G18735">
        <is>
          <t xml:space="preserve">087</t>
        </is>
      </c>
      <c s="9" r="H18735">
        <v>13085.0000</v>
      </c>
      <c s="8" t="inlineStr" r="I18735">
        <is>
          <t xml:space="preserve"/>
        </is>
      </c>
      <c s="8" t="inlineStr" r="J18735">
        <is>
          <t xml:space="preserve"> Will</t>
        </is>
      </c>
    </row>
    <row r="18736" ht="20.25" customHeight="0">
      <c s="5" t="inlineStr" r="A18736">
        <is>
          <t xml:space="preserve">X8891009</t>
        </is>
      </c>
      <c s="5" t="inlineStr" r="B18736">
        <is>
          <t xml:space="preserve">VIDEO VEHICLE DETECTION SYSTEM, SINGLE APPROACH</t>
        </is>
      </c>
      <c s="5" t="inlineStr" r="C18736">
        <is>
          <t xml:space="preserve">EACH   </t>
        </is>
      </c>
      <c s="6" r="D18736">
        <v>1.000</v>
      </c>
      <c s="7" r="E18736">
        <v>1</v>
      </c>
      <c s="8" t="inlineStr" r="F18736">
        <is>
          <t xml:space="preserve">62U88</t>
        </is>
      </c>
      <c s="8" t="inlineStr" r="G18736">
        <is>
          <t xml:space="preserve">098</t>
        </is>
      </c>
      <c s="9" r="H18736">
        <v>15320.0000</v>
      </c>
      <c s="8" t="inlineStr" r="I18736">
        <is>
          <t xml:space="preserve">Y</t>
        </is>
      </c>
      <c s="8" t="inlineStr" r="J18736">
        <is>
          <t xml:space="preserve"> Will</t>
        </is>
      </c>
    </row>
    <row r="18737" ht="20.25" customHeight="0">
      <c s="5" t="inlineStr" r="A18737">
        <is>
          <t xml:space="preserve">X8891009</t>
        </is>
      </c>
      <c s="5" t="inlineStr" r="B18737">
        <is>
          <t xml:space="preserve">VIDEO VEHICLE DETECTION SYSTEM, SINGLE APPROACH</t>
        </is>
      </c>
      <c s="5" t="inlineStr" r="C18737">
        <is>
          <t xml:space="preserve">EACH   </t>
        </is>
      </c>
      <c s="6" r="D18737">
        <v>1.000</v>
      </c>
      <c s="7" r="E18737">
        <v>1</v>
      </c>
      <c s="8" t="inlineStr" r="F18737">
        <is>
          <t xml:space="preserve">62U88</t>
        </is>
      </c>
      <c s="8" t="inlineStr" r="G18737">
        <is>
          <t xml:space="preserve">098</t>
        </is>
      </c>
      <c s="9" r="H18737">
        <v>15319.2000</v>
      </c>
      <c s="8" t="inlineStr" r="I18737">
        <is>
          <t xml:space="preserve"/>
        </is>
      </c>
      <c s="8" t="inlineStr" r="J18737">
        <is>
          <t xml:space="preserve"> Will</t>
        </is>
      </c>
    </row>
    <row r="18738" ht="20.25" customHeight="0">
      <c s="5" t="inlineStr" r="A18738">
        <is>
          <t xml:space="preserve">X8891009</t>
        </is>
      </c>
      <c s="5" t="inlineStr" r="B18738">
        <is>
          <t xml:space="preserve">VIDEO VEHICLE DETECTION SYSTEM, SINGLE APPROACH</t>
        </is>
      </c>
      <c s="5" t="inlineStr" r="C18738">
        <is>
          <t xml:space="preserve">EACH   </t>
        </is>
      </c>
      <c s="6" r="D18738">
        <v>1.000</v>
      </c>
      <c s="7" r="E18738">
        <v>1</v>
      </c>
      <c s="8" t="inlineStr" r="F18738">
        <is>
          <t xml:space="preserve">62U88</t>
        </is>
      </c>
      <c s="8" t="inlineStr" r="G18738">
        <is>
          <t xml:space="preserve">098</t>
        </is>
      </c>
      <c s="9" r="H18738">
        <v>25000.0000</v>
      </c>
      <c s="8" t="inlineStr" r="I18738">
        <is>
          <t xml:space="preserve"/>
        </is>
      </c>
      <c s="8" t="inlineStr" r="J18738">
        <is>
          <t xml:space="preserve"> Will</t>
        </is>
      </c>
    </row>
    <row r="18739" ht="20.25" customHeight="0">
      <c s="5" t="inlineStr" r="A18739">
        <is>
          <t xml:space="preserve">X8891009</t>
        </is>
      </c>
      <c s="5" t="inlineStr" r="B18739">
        <is>
          <t xml:space="preserve">VIDEO VEHICLE DETECTION SYSTEM, SINGLE APPROACH</t>
        </is>
      </c>
      <c s="5" t="inlineStr" r="C18739">
        <is>
          <t xml:space="preserve">EACH   </t>
        </is>
      </c>
      <c s="6" r="D18739">
        <v>1.000</v>
      </c>
      <c s="7" r="E18739">
        <v>1</v>
      </c>
      <c s="8" t="inlineStr" r="F18739">
        <is>
          <t xml:space="preserve">62U88</t>
        </is>
      </c>
      <c s="8" t="inlineStr" r="G18739">
        <is>
          <t xml:space="preserve">098</t>
        </is>
      </c>
      <c s="9" r="H18739">
        <v>27500.0000</v>
      </c>
      <c s="8" t="inlineStr" r="I18739">
        <is>
          <t xml:space="preserve"/>
        </is>
      </c>
      <c s="8" t="inlineStr" r="J18739">
        <is>
          <t xml:space="preserve"> Will</t>
        </is>
      </c>
    </row>
    <row r="18740" ht="20.25" customHeight="0">
      <c s="5" t="inlineStr" r="A18740">
        <is>
          <t xml:space="preserve">X8891301</t>
        </is>
      </c>
      <c s="5" t="inlineStr" r="B18740">
        <is>
          <t xml:space="preserve">VIDEO AND RADAR HYBRID DETECTION SYSTEM</t>
        </is>
      </c>
      <c s="5" t="inlineStr" r="C18740">
        <is>
          <t xml:space="preserve">EACH   </t>
        </is>
      </c>
      <c s="6" r="D18740">
        <v>7.000</v>
      </c>
      <c s="7" r="E18740">
        <v>9</v>
      </c>
      <c s="8" t="inlineStr" r="F18740">
        <is>
          <t xml:space="preserve">78998</t>
        </is>
      </c>
      <c s="8" t="inlineStr" r="G18740">
        <is>
          <t xml:space="preserve">044</t>
        </is>
      </c>
      <c s="9" r="H18740">
        <v>49550.0000</v>
      </c>
      <c s="8" t="inlineStr" r="I18740">
        <is>
          <t xml:space="preserve">Y</t>
        </is>
      </c>
      <c s="8" t="inlineStr" r="J18740">
        <is>
          <t xml:space="preserve"> Jackson</t>
        </is>
      </c>
    </row>
    <row r="18741" ht="20.25" customHeight="0">
      <c s="5" t="inlineStr" r="A18741">
        <is>
          <t xml:space="preserve">X8891301</t>
        </is>
      </c>
      <c s="5" t="inlineStr" r="B18741">
        <is>
          <t xml:space="preserve">VIDEO AND RADAR HYBRID DETECTION SYSTEM</t>
        </is>
      </c>
      <c s="5" t="inlineStr" r="C18741">
        <is>
          <t xml:space="preserve">EACH   </t>
        </is>
      </c>
      <c s="6" r="D18741">
        <v>7.000</v>
      </c>
      <c s="7" r="E18741">
        <v>9</v>
      </c>
      <c s="8" t="inlineStr" r="F18741">
        <is>
          <t xml:space="preserve">78998</t>
        </is>
      </c>
      <c s="8" t="inlineStr" r="G18741">
        <is>
          <t xml:space="preserve">044</t>
        </is>
      </c>
      <c s="9" r="H18741">
        <v>54581.0000</v>
      </c>
      <c s="8" t="inlineStr" r="I18741">
        <is>
          <t xml:space="preserve"/>
        </is>
      </c>
      <c s="8" t="inlineStr" r="J18741">
        <is>
          <t xml:space="preserve"> Jackson</t>
        </is>
      </c>
    </row>
    <row r="18742" ht="20.25" customHeight="0">
      <c s="5" t="inlineStr" r="A18742">
        <is>
          <t xml:space="preserve">X8891406</t>
        </is>
      </c>
      <c s="5" t="inlineStr" r="B18742">
        <is>
          <t xml:space="preserve">RELOCATE EXISTING REMOTE CONTROLLED VIDEO VEHICLE SYSTEM (SPECIAL)</t>
        </is>
      </c>
      <c s="5" t="inlineStr" r="C18742">
        <is>
          <t xml:space="preserve">EACH   </t>
        </is>
      </c>
      <c s="6" r="D18742">
        <v>1.000</v>
      </c>
      <c s="7" r="E18742">
        <v>1</v>
      </c>
      <c s="8" t="inlineStr" r="F18742">
        <is>
          <t xml:space="preserve">61J91</t>
        </is>
      </c>
      <c s="8" t="inlineStr" r="G18742">
        <is>
          <t xml:space="preserve">128</t>
        </is>
      </c>
      <c s="9" r="H18742">
        <v>2621.0000</v>
      </c>
      <c s="8" t="inlineStr" r="I18742">
        <is>
          <t xml:space="preserve">Y</t>
        </is>
      </c>
      <c s="8" t="inlineStr" r="J18742">
        <is>
          <t xml:space="preserve"> Kane</t>
        </is>
      </c>
    </row>
    <row r="18743" ht="20.25" customHeight="0">
      <c s="5" t="inlineStr" r="A18743">
        <is>
          <t xml:space="preserve">X8950105</t>
        </is>
      </c>
      <c s="5" t="inlineStr" r="B18743">
        <is>
          <t xml:space="preserve">REMOVE EXISTING TRAFFIC CONTROLLER AND CABINET</t>
        </is>
      </c>
      <c s="5" t="inlineStr" r="C18743">
        <is>
          <t xml:space="preserve">EACH   </t>
        </is>
      </c>
      <c s="6" r="D18743">
        <v>1.000</v>
      </c>
      <c s="7" r="E18743">
        <v>2</v>
      </c>
      <c s="8" t="inlineStr" r="F18743">
        <is>
          <t xml:space="preserve">85772</t>
        </is>
      </c>
      <c s="8" t="inlineStr" r="G18743">
        <is>
          <t xml:space="preserve">133</t>
        </is>
      </c>
      <c s="9" r="H18743">
        <v>747.0000</v>
      </c>
      <c s="8" t="inlineStr" r="I18743">
        <is>
          <t xml:space="preserve">Y</t>
        </is>
      </c>
      <c s="8" t="inlineStr" r="J18743">
        <is>
          <t xml:space="preserve"> Rock Island</t>
        </is>
      </c>
    </row>
    <row r="18744" ht="20.25" customHeight="0">
      <c s="5" t="inlineStr" r="A18744">
        <is>
          <t xml:space="preserve">X8950105</t>
        </is>
      </c>
      <c s="5" t="inlineStr" r="B18744">
        <is>
          <t xml:space="preserve">REMOVE EXISTING TRAFFIC CONTROLLER AND CABINET</t>
        </is>
      </c>
      <c s="5" t="inlineStr" r="C18744">
        <is>
          <t xml:space="preserve">EACH   </t>
        </is>
      </c>
      <c s="6" r="D18744">
        <v>1.000</v>
      </c>
      <c s="7" r="E18744">
        <v>2</v>
      </c>
      <c s="8" t="inlineStr" r="F18744">
        <is>
          <t xml:space="preserve">85772</t>
        </is>
      </c>
      <c s="8" t="inlineStr" r="G18744">
        <is>
          <t xml:space="preserve">133</t>
        </is>
      </c>
      <c s="9" r="H18744">
        <v>747.0000</v>
      </c>
      <c s="8" t="inlineStr" r="I18744">
        <is>
          <t xml:space="preserve"/>
        </is>
      </c>
      <c s="8" t="inlineStr" r="J18744">
        <is>
          <t xml:space="preserve"> Rock Island</t>
        </is>
      </c>
    </row>
    <row r="18745" ht="20.25" customHeight="0">
      <c s="5" t="inlineStr" r="A18745">
        <is>
          <t xml:space="preserve">X8950105</t>
        </is>
      </c>
      <c s="5" t="inlineStr" r="B18745">
        <is>
          <t xml:space="preserve">REMOVE EXISTING TRAFFIC CONTROLLER AND CABINET</t>
        </is>
      </c>
      <c s="5" t="inlineStr" r="C18745">
        <is>
          <t xml:space="preserve">EACH   </t>
        </is>
      </c>
      <c s="6" r="D18745">
        <v>1.000</v>
      </c>
      <c s="7" r="E18745">
        <v>2</v>
      </c>
      <c s="8" t="inlineStr" r="F18745">
        <is>
          <t xml:space="preserve">85772</t>
        </is>
      </c>
      <c s="8" t="inlineStr" r="G18745">
        <is>
          <t xml:space="preserve">133</t>
        </is>
      </c>
      <c s="9" r="H18745">
        <v>840.0000</v>
      </c>
      <c s="8" t="inlineStr" r="I18745">
        <is>
          <t xml:space="preserve"/>
        </is>
      </c>
      <c s="8" t="inlineStr" r="J18745">
        <is>
          <t xml:space="preserve"> Rock Island</t>
        </is>
      </c>
    </row>
    <row r="18746" ht="20.25" customHeight="0">
      <c s="5" t="inlineStr" r="A18746">
        <is>
          <t xml:space="preserve">X8950105</t>
        </is>
      </c>
      <c s="5" t="inlineStr" r="B18746">
        <is>
          <t xml:space="preserve">REMOVE EXISTING TRAFFIC CONTROLLER AND CABINET</t>
        </is>
      </c>
      <c s="5" t="inlineStr" r="C18746">
        <is>
          <t xml:space="preserve">EACH   </t>
        </is>
      </c>
      <c s="6" r="D18746">
        <v>1.000</v>
      </c>
      <c s="7" r="E18746">
        <v>2</v>
      </c>
      <c s="8" t="inlineStr" r="F18746">
        <is>
          <t xml:space="preserve">85772</t>
        </is>
      </c>
      <c s="8" t="inlineStr" r="G18746">
        <is>
          <t xml:space="preserve">133</t>
        </is>
      </c>
      <c s="9" r="H18746">
        <v>860.0000</v>
      </c>
      <c s="8" t="inlineStr" r="I18746">
        <is>
          <t xml:space="preserve"/>
        </is>
      </c>
      <c s="8" t="inlineStr" r="J18746">
        <is>
          <t xml:space="preserve"> Rock Island</t>
        </is>
      </c>
    </row>
    <row r="18747" ht="20.25" customHeight="0">
      <c s="5" t="inlineStr" r="A18747">
        <is>
          <t xml:space="preserve">X8950307</t>
        </is>
      </c>
      <c s="5" t="inlineStr" r="B18747">
        <is>
          <t xml:space="preserve">REMOVE EXISTING PEDESTRIAN SIGNAL HEAD</t>
        </is>
      </c>
      <c s="5" t="inlineStr" r="C18747">
        <is>
          <t xml:space="preserve">EACH   </t>
        </is>
      </c>
      <c s="6" r="D18747">
        <v>8.000</v>
      </c>
      <c s="7" r="E18747">
        <v>2</v>
      </c>
      <c s="8" t="inlineStr" r="F18747">
        <is>
          <t xml:space="preserve">85772</t>
        </is>
      </c>
      <c s="8" t="inlineStr" r="G18747">
        <is>
          <t xml:space="preserve">133</t>
        </is>
      </c>
      <c s="9" r="H18747">
        <v>126.0000</v>
      </c>
      <c s="8" t="inlineStr" r="I18747">
        <is>
          <t xml:space="preserve">Y</t>
        </is>
      </c>
      <c s="8" t="inlineStr" r="J18747">
        <is>
          <t xml:space="preserve"> Rock Island</t>
        </is>
      </c>
    </row>
    <row r="18748" ht="20.25" customHeight="0">
      <c s="5" t="inlineStr" r="A18748">
        <is>
          <t xml:space="preserve">X8950307</t>
        </is>
      </c>
      <c s="5" t="inlineStr" r="B18748">
        <is>
          <t xml:space="preserve">REMOVE EXISTING PEDESTRIAN SIGNAL HEAD</t>
        </is>
      </c>
      <c s="5" t="inlineStr" r="C18748">
        <is>
          <t xml:space="preserve">EACH   </t>
        </is>
      </c>
      <c s="6" r="D18748">
        <v>8.000</v>
      </c>
      <c s="7" r="E18748">
        <v>2</v>
      </c>
      <c s="8" t="inlineStr" r="F18748">
        <is>
          <t xml:space="preserve">85772</t>
        </is>
      </c>
      <c s="8" t="inlineStr" r="G18748">
        <is>
          <t xml:space="preserve">133</t>
        </is>
      </c>
      <c s="9" r="H18748">
        <v>125.2500</v>
      </c>
      <c s="8" t="inlineStr" r="I18748">
        <is>
          <t xml:space="preserve"/>
        </is>
      </c>
      <c s="8" t="inlineStr" r="J18748">
        <is>
          <t xml:space="preserve"> Rock Island</t>
        </is>
      </c>
    </row>
    <row r="18749" ht="20.25" customHeight="0">
      <c s="5" t="inlineStr" r="A18749">
        <is>
          <t xml:space="preserve">X8950307</t>
        </is>
      </c>
      <c s="5" t="inlineStr" r="B18749">
        <is>
          <t xml:space="preserve">REMOVE EXISTING PEDESTRIAN SIGNAL HEAD</t>
        </is>
      </c>
      <c s="5" t="inlineStr" r="C18749">
        <is>
          <t xml:space="preserve">EACH   </t>
        </is>
      </c>
      <c s="6" r="D18749">
        <v>8.000</v>
      </c>
      <c s="7" r="E18749">
        <v>2</v>
      </c>
      <c s="8" t="inlineStr" r="F18749">
        <is>
          <t xml:space="preserve">85772</t>
        </is>
      </c>
      <c s="8" t="inlineStr" r="G18749">
        <is>
          <t xml:space="preserve">133</t>
        </is>
      </c>
      <c s="9" r="H18749">
        <v>140.0000</v>
      </c>
      <c s="8" t="inlineStr" r="I18749">
        <is>
          <t xml:space="preserve"/>
        </is>
      </c>
      <c s="8" t="inlineStr" r="J18749">
        <is>
          <t xml:space="preserve"> Rock Island</t>
        </is>
      </c>
    </row>
    <row r="18750" ht="20.25" customHeight="0">
      <c s="5" t="inlineStr" r="A18750">
        <is>
          <t xml:space="preserve">X8950307</t>
        </is>
      </c>
      <c s="5" t="inlineStr" r="B18750">
        <is>
          <t xml:space="preserve">REMOVE EXISTING PEDESTRIAN SIGNAL HEAD</t>
        </is>
      </c>
      <c s="5" t="inlineStr" r="C18750">
        <is>
          <t xml:space="preserve">EACH   </t>
        </is>
      </c>
      <c s="6" r="D18750">
        <v>8.000</v>
      </c>
      <c s="7" r="E18750">
        <v>2</v>
      </c>
      <c s="8" t="inlineStr" r="F18750">
        <is>
          <t xml:space="preserve">85772</t>
        </is>
      </c>
      <c s="8" t="inlineStr" r="G18750">
        <is>
          <t xml:space="preserve">133</t>
        </is>
      </c>
      <c s="9" r="H18750">
        <v>144.0000</v>
      </c>
      <c s="8" t="inlineStr" r="I18750">
        <is>
          <t xml:space="preserve"/>
        </is>
      </c>
      <c s="8" t="inlineStr" r="J18750">
        <is>
          <t xml:space="preserve"> Rock Island</t>
        </is>
      </c>
    </row>
    <row r="18751" ht="20.25" customHeight="0">
      <c s="5" t="inlineStr" r="A18751">
        <is>
          <t xml:space="preserve">X8950450</t>
        </is>
      </c>
      <c s="5" t="inlineStr" r="B18751">
        <is>
          <t xml:space="preserve">REMOVE EXISTING UNDERGROUND CONDUIT</t>
        </is>
      </c>
      <c s="5" t="inlineStr" r="C18751">
        <is>
          <t xml:space="preserve">FOOT   </t>
        </is>
      </c>
      <c s="6" r="D18751">
        <v>404.000</v>
      </c>
      <c s="7" r="E18751">
        <v>1</v>
      </c>
      <c s="8" t="inlineStr" r="F18751">
        <is>
          <t xml:space="preserve">61K68</t>
        </is>
      </c>
      <c s="8" t="inlineStr" r="G18751">
        <is>
          <t xml:space="preserve">131</t>
        </is>
      </c>
      <c s="9" r="H18751">
        <v>3.5900</v>
      </c>
      <c s="8" t="inlineStr" r="I18751">
        <is>
          <t xml:space="preserve">Y</t>
        </is>
      </c>
      <c s="8" t="inlineStr" r="J18751">
        <is>
          <t xml:space="preserve"> Kane</t>
        </is>
      </c>
    </row>
    <row r="18752" ht="20.25" customHeight="0">
      <c s="5" t="inlineStr" r="A18752">
        <is>
          <t xml:space="preserve">X8950450</t>
        </is>
      </c>
      <c s="5" t="inlineStr" r="B18752">
        <is>
          <t xml:space="preserve">REMOVE EXISTING UNDERGROUND CONDUIT</t>
        </is>
      </c>
      <c s="5" t="inlineStr" r="C18752">
        <is>
          <t xml:space="preserve">FOOT   </t>
        </is>
      </c>
      <c s="6" r="D18752">
        <v>404.000</v>
      </c>
      <c s="7" r="E18752">
        <v>1</v>
      </c>
      <c s="8" t="inlineStr" r="F18752">
        <is>
          <t xml:space="preserve">61K68</t>
        </is>
      </c>
      <c s="8" t="inlineStr" r="G18752">
        <is>
          <t xml:space="preserve">131</t>
        </is>
      </c>
      <c s="9" r="H18752">
        <v>0.0100</v>
      </c>
      <c s="8" t="inlineStr" r="I18752">
        <is>
          <t xml:space="preserve"/>
        </is>
      </c>
      <c s="8" t="inlineStr" r="J18752">
        <is>
          <t xml:space="preserve"> Kane</t>
        </is>
      </c>
    </row>
    <row r="18753" ht="20.25" customHeight="0">
      <c s="5" t="inlineStr" r="A18753">
        <is>
          <t xml:space="preserve">X8950450</t>
        </is>
      </c>
      <c s="5" t="inlineStr" r="B18753">
        <is>
          <t xml:space="preserve">REMOVE EXISTING UNDERGROUND CONDUIT</t>
        </is>
      </c>
      <c s="5" t="inlineStr" r="C18753">
        <is>
          <t xml:space="preserve">FOOT   </t>
        </is>
      </c>
      <c s="6" r="D18753">
        <v>404.000</v>
      </c>
      <c s="7" r="E18753">
        <v>1</v>
      </c>
      <c s="8" t="inlineStr" r="F18753">
        <is>
          <t xml:space="preserve">61K68</t>
        </is>
      </c>
      <c s="8" t="inlineStr" r="G18753">
        <is>
          <t xml:space="preserve">131</t>
        </is>
      </c>
      <c s="9" r="H18753">
        <v>4.0000</v>
      </c>
      <c s="8" t="inlineStr" r="I18753">
        <is>
          <t xml:space="preserve"/>
        </is>
      </c>
      <c s="8" t="inlineStr" r="J18753">
        <is>
          <t xml:space="preserve"> Kane</t>
        </is>
      </c>
    </row>
    <row r="18754" ht="20.25" customHeight="0">
      <c s="5" t="inlineStr" r="A18754">
        <is>
          <t xml:space="preserve">X8950450</t>
        </is>
      </c>
      <c s="5" t="inlineStr" r="B18754">
        <is>
          <t xml:space="preserve">REMOVE EXISTING UNDERGROUND CONDUIT</t>
        </is>
      </c>
      <c s="5" t="inlineStr" r="C18754">
        <is>
          <t xml:space="preserve">FOOT   </t>
        </is>
      </c>
      <c s="6" r="D18754">
        <v>404.000</v>
      </c>
      <c s="7" r="E18754">
        <v>1</v>
      </c>
      <c s="8" t="inlineStr" r="F18754">
        <is>
          <t xml:space="preserve">61K68</t>
        </is>
      </c>
      <c s="8" t="inlineStr" r="G18754">
        <is>
          <t xml:space="preserve">131</t>
        </is>
      </c>
      <c s="9" r="H18754">
        <v>16.0000</v>
      </c>
      <c s="8" t="inlineStr" r="I18754">
        <is>
          <t xml:space="preserve"/>
        </is>
      </c>
      <c s="8" t="inlineStr" r="J18754">
        <is>
          <t xml:space="preserve"> Kane</t>
        </is>
      </c>
    </row>
    <row r="18755" ht="20.25" customHeight="0">
      <c s="5" t="inlineStr" r="A18755">
        <is>
          <t xml:space="preserve">X8950508</t>
        </is>
      </c>
      <c s="5" t="inlineStr" r="B18755">
        <is>
          <t xml:space="preserve">REMOVE CABLE FROM CONDUIT</t>
        </is>
      </c>
      <c s="5" t="inlineStr" r="C18755">
        <is>
          <t xml:space="preserve">FOOT   </t>
        </is>
      </c>
      <c s="6" r="D18755">
        <v>345.000</v>
      </c>
      <c s="7" r="E18755">
        <v>1</v>
      </c>
      <c s="8" t="inlineStr" r="F18755">
        <is>
          <t xml:space="preserve">61K94</t>
        </is>
      </c>
      <c s="8" t="inlineStr" r="G18755">
        <is>
          <t xml:space="preserve">091</t>
        </is>
      </c>
      <c s="9" r="H18755">
        <v>0.5000</v>
      </c>
      <c s="8" t="inlineStr" r="I18755">
        <is>
          <t xml:space="preserve">Y</t>
        </is>
      </c>
      <c s="8" t="inlineStr" r="J18755">
        <is>
          <t xml:space="preserve"> Cook</t>
        </is>
      </c>
    </row>
    <row r="18756" ht="20.25" customHeight="0">
      <c s="5" t="inlineStr" r="A18756">
        <is>
          <t xml:space="preserve">X8950508</t>
        </is>
      </c>
      <c s="5" t="inlineStr" r="B18756">
        <is>
          <t xml:space="preserve">REMOVE CABLE FROM CONDUIT</t>
        </is>
      </c>
      <c s="5" t="inlineStr" r="C18756">
        <is>
          <t xml:space="preserve">FOOT   </t>
        </is>
      </c>
      <c s="6" r="D18756">
        <v>345.000</v>
      </c>
      <c s="7" r="E18756">
        <v>1</v>
      </c>
      <c s="8" t="inlineStr" r="F18756">
        <is>
          <t xml:space="preserve">61K94</t>
        </is>
      </c>
      <c s="8" t="inlineStr" r="G18756">
        <is>
          <t xml:space="preserve">091</t>
        </is>
      </c>
      <c s="9" r="H18756">
        <v>0.5000</v>
      </c>
      <c s="8" t="inlineStr" r="I18756">
        <is>
          <t xml:space="preserve"/>
        </is>
      </c>
      <c s="8" t="inlineStr" r="J18756">
        <is>
          <t xml:space="preserve"> Cook</t>
        </is>
      </c>
    </row>
    <row r="18757" ht="20.25" customHeight="0">
      <c s="5" t="inlineStr" r="A18757">
        <is>
          <t xml:space="preserve">X8950508</t>
        </is>
      </c>
      <c s="5" t="inlineStr" r="B18757">
        <is>
          <t xml:space="preserve">REMOVE CABLE FROM CONDUIT</t>
        </is>
      </c>
      <c s="5" t="inlineStr" r="C18757">
        <is>
          <t xml:space="preserve">FOOT   </t>
        </is>
      </c>
      <c s="6" r="D18757">
        <v>345.000</v>
      </c>
      <c s="7" r="E18757">
        <v>1</v>
      </c>
      <c s="8" t="inlineStr" r="F18757">
        <is>
          <t xml:space="preserve">61K94</t>
        </is>
      </c>
      <c s="8" t="inlineStr" r="G18757">
        <is>
          <t xml:space="preserve">091</t>
        </is>
      </c>
      <c s="9" r="H18757">
        <v>0.5000</v>
      </c>
      <c s="8" t="inlineStr" r="I18757">
        <is>
          <t xml:space="preserve"/>
        </is>
      </c>
      <c s="8" t="inlineStr" r="J18757">
        <is>
          <t xml:space="preserve"> Cook</t>
        </is>
      </c>
    </row>
    <row r="18758" ht="20.25" customHeight="0">
      <c s="5" t="inlineStr" r="A18758">
        <is>
          <t xml:space="preserve">XP000001</t>
        </is>
      </c>
      <c s="5" t="inlineStr" r="B18758">
        <is>
          <t xml:space="preserve">JOURNEYMAN ELECTRICIAN</t>
        </is>
      </c>
      <c s="5" t="inlineStr" r="C18758">
        <is>
          <t xml:space="preserve">HOUR   </t>
        </is>
      </c>
      <c s="6" r="D18758">
        <v>2000.000</v>
      </c>
      <c s="7" r="E18758">
        <v>3</v>
      </c>
      <c s="8" t="inlineStr" r="F18758">
        <is>
          <t xml:space="preserve">66P97</t>
        </is>
      </c>
      <c s="8" t="inlineStr" r="G18758">
        <is>
          <t xml:space="preserve">014</t>
        </is>
      </c>
      <c s="9" r="H18758">
        <v>150.0000</v>
      </c>
      <c s="8" t="inlineStr" r="I18758">
        <is>
          <t xml:space="preserve">Y</t>
        </is>
      </c>
      <c s="8" t="inlineStr" r="J18758">
        <is>
          <t xml:space="preserve">Various</t>
        </is>
      </c>
    </row>
    <row r="18759" ht="20.25" customHeight="0">
      <c s="5" t="inlineStr" r="A18759">
        <is>
          <t xml:space="preserve">XP000002</t>
        </is>
      </c>
      <c s="5" t="inlineStr" r="B18759">
        <is>
          <t xml:space="preserve">APPRENTICE ELECTRICIAN</t>
        </is>
      </c>
      <c s="5" t="inlineStr" r="C18759">
        <is>
          <t xml:space="preserve">HOUR   </t>
        </is>
      </c>
      <c s="6" r="D18759">
        <v>750.000</v>
      </c>
      <c s="7" r="E18759">
        <v>3</v>
      </c>
      <c s="8" t="inlineStr" r="F18759">
        <is>
          <t xml:space="preserve">66P97</t>
        </is>
      </c>
      <c s="8" t="inlineStr" r="G18759">
        <is>
          <t xml:space="preserve">014</t>
        </is>
      </c>
      <c s="9" r="H18759">
        <v>150.0000</v>
      </c>
      <c s="8" t="inlineStr" r="I18759">
        <is>
          <t xml:space="preserve">Y</t>
        </is>
      </c>
      <c s="8" t="inlineStr" r="J18759">
        <is>
          <t xml:space="preserve">Various</t>
        </is>
      </c>
    </row>
    <row r="18760" ht="20.25" customHeight="0">
      <c s="5" t="inlineStr" r="A18760">
        <is>
          <t xml:space="preserve">XP000003</t>
        </is>
      </c>
      <c s="5" t="inlineStr" r="B18760">
        <is>
          <t xml:space="preserve">JOURNEYMAN ELECTRICIAN (WEEKLY OVERTIME RATE)</t>
        </is>
      </c>
      <c s="5" t="inlineStr" r="C18760">
        <is>
          <t xml:space="preserve">HOUR   </t>
        </is>
      </c>
      <c s="6" r="D18760">
        <v>150.000</v>
      </c>
      <c s="7" r="E18760">
        <v>3</v>
      </c>
      <c s="8" t="inlineStr" r="F18760">
        <is>
          <t xml:space="preserve">66P97</t>
        </is>
      </c>
      <c s="8" t="inlineStr" r="G18760">
        <is>
          <t xml:space="preserve">014</t>
        </is>
      </c>
      <c s="9" r="H18760">
        <v>225.0000</v>
      </c>
      <c s="8" t="inlineStr" r="I18760">
        <is>
          <t xml:space="preserve">Y</t>
        </is>
      </c>
      <c s="8" t="inlineStr" r="J18760">
        <is>
          <t xml:space="preserve">Various</t>
        </is>
      </c>
    </row>
    <row r="18761" ht="20.25" customHeight="0">
      <c s="5" t="inlineStr" r="A18761">
        <is>
          <t xml:space="preserve">XP000004</t>
        </is>
      </c>
      <c s="5" t="inlineStr" r="B18761">
        <is>
          <t xml:space="preserve">JOURNEYMAN ELECTRICIAN (SATURDAY OVERTIME RATE)</t>
        </is>
      </c>
      <c s="5" t="inlineStr" r="C18761">
        <is>
          <t xml:space="preserve">HOUR   </t>
        </is>
      </c>
      <c s="6" r="D18761">
        <v>150.000</v>
      </c>
      <c s="7" r="E18761">
        <v>3</v>
      </c>
      <c s="8" t="inlineStr" r="F18761">
        <is>
          <t xml:space="preserve">66P97</t>
        </is>
      </c>
      <c s="8" t="inlineStr" r="G18761">
        <is>
          <t xml:space="preserve">014</t>
        </is>
      </c>
      <c s="9" r="H18761">
        <v>225.0000</v>
      </c>
      <c s="8" t="inlineStr" r="I18761">
        <is>
          <t xml:space="preserve">Y</t>
        </is>
      </c>
      <c s="8" t="inlineStr" r="J18761">
        <is>
          <t xml:space="preserve">Various</t>
        </is>
      </c>
    </row>
    <row r="18762" ht="20.25" customHeight="0">
      <c s="5" t="inlineStr" r="A18762">
        <is>
          <t xml:space="preserve">XP000005</t>
        </is>
      </c>
      <c s="5" t="inlineStr" r="B18762">
        <is>
          <t xml:space="preserve">JOURNEYMAN ELECTRICIAN (SUNDAY AND HOLIDAY OVERTIME RATE)</t>
        </is>
      </c>
      <c s="5" t="inlineStr" r="C18762">
        <is>
          <t xml:space="preserve">HOUR   </t>
        </is>
      </c>
      <c s="6" r="D18762">
        <v>74.000</v>
      </c>
      <c s="7" r="E18762">
        <v>3</v>
      </c>
      <c s="8" t="inlineStr" r="F18762">
        <is>
          <t xml:space="preserve">66P97</t>
        </is>
      </c>
      <c s="8" t="inlineStr" r="G18762">
        <is>
          <t xml:space="preserve">014</t>
        </is>
      </c>
      <c s="9" r="H18762">
        <v>300.0000</v>
      </c>
      <c s="8" t="inlineStr" r="I18762">
        <is>
          <t xml:space="preserve">Y</t>
        </is>
      </c>
      <c s="8" t="inlineStr" r="J18762">
        <is>
          <t xml:space="preserve">Various</t>
        </is>
      </c>
    </row>
    <row r="18763" ht="20.25" customHeight="0">
      <c s="5" t="inlineStr" r="A18763">
        <is>
          <t xml:space="preserve">XP000006</t>
        </is>
      </c>
      <c s="5" t="inlineStr" r="B18763">
        <is>
          <t xml:space="preserve">APPRENTICE ELECTRICIAN (WEEKLY OVERTIME RATE)</t>
        </is>
      </c>
      <c s="5" t="inlineStr" r="C18763">
        <is>
          <t xml:space="preserve">HOUR   </t>
        </is>
      </c>
      <c s="6" r="D18763">
        <v>150.000</v>
      </c>
      <c s="7" r="E18763">
        <v>3</v>
      </c>
      <c s="8" t="inlineStr" r="F18763">
        <is>
          <t xml:space="preserve">66P97</t>
        </is>
      </c>
      <c s="8" t="inlineStr" r="G18763">
        <is>
          <t xml:space="preserve">014</t>
        </is>
      </c>
      <c s="9" r="H18763">
        <v>225.0000</v>
      </c>
      <c s="8" t="inlineStr" r="I18763">
        <is>
          <t xml:space="preserve">Y</t>
        </is>
      </c>
      <c s="8" t="inlineStr" r="J18763">
        <is>
          <t xml:space="preserve">Various</t>
        </is>
      </c>
    </row>
    <row r="18764" ht="20.25" customHeight="0">
      <c s="5" t="inlineStr" r="A18764">
        <is>
          <t xml:space="preserve">XP000007</t>
        </is>
      </c>
      <c s="5" t="inlineStr" r="B18764">
        <is>
          <t xml:space="preserve">APPRENTICE ELECTRICIAN (SATURDAY OVERTIME RATE)</t>
        </is>
      </c>
      <c s="5" t="inlineStr" r="C18764">
        <is>
          <t xml:space="preserve">HOUR   </t>
        </is>
      </c>
      <c s="6" r="D18764">
        <v>150.000</v>
      </c>
      <c s="7" r="E18764">
        <v>3</v>
      </c>
      <c s="8" t="inlineStr" r="F18764">
        <is>
          <t xml:space="preserve">66P97</t>
        </is>
      </c>
      <c s="8" t="inlineStr" r="G18764">
        <is>
          <t xml:space="preserve">014</t>
        </is>
      </c>
      <c s="9" r="H18764">
        <v>225.0000</v>
      </c>
      <c s="8" t="inlineStr" r="I18764">
        <is>
          <t xml:space="preserve">Y</t>
        </is>
      </c>
      <c s="8" t="inlineStr" r="J18764">
        <is>
          <t xml:space="preserve">Various</t>
        </is>
      </c>
    </row>
    <row r="18765" ht="20.25" customHeight="0">
      <c s="5" t="inlineStr" r="A18765">
        <is>
          <t xml:space="preserve">XP000008</t>
        </is>
      </c>
      <c s="5" t="inlineStr" r="B18765">
        <is>
          <t xml:space="preserve">APRRENTICE ELECTRICIAN (SUNDAY AND HOLIDAY OVERTIME RATE)</t>
        </is>
      </c>
      <c s="5" t="inlineStr" r="C18765">
        <is>
          <t xml:space="preserve">HOUR   </t>
        </is>
      </c>
      <c s="6" r="D18765">
        <v>74.000</v>
      </c>
      <c s="7" r="E18765">
        <v>3</v>
      </c>
      <c s="8" t="inlineStr" r="F18765">
        <is>
          <t xml:space="preserve">66P97</t>
        </is>
      </c>
      <c s="8" t="inlineStr" r="G18765">
        <is>
          <t xml:space="preserve">014</t>
        </is>
      </c>
      <c s="9" r="H18765">
        <v>300.0000</v>
      </c>
      <c s="8" t="inlineStr" r="I18765">
        <is>
          <t xml:space="preserve">Y</t>
        </is>
      </c>
      <c s="8" t="inlineStr" r="J18765">
        <is>
          <t xml:space="preserve">Various</t>
        </is>
      </c>
    </row>
    <row r="18766" ht="20.25" customHeight="0">
      <c s="5" t="inlineStr" r="A18766">
        <is>
          <t xml:space="preserve">XP000009</t>
        </is>
      </c>
      <c s="5" t="inlineStr" r="B18766">
        <is>
          <t xml:space="preserve">PICK-UP TRUCK</t>
        </is>
      </c>
      <c s="5" t="inlineStr" r="C18766">
        <is>
          <t xml:space="preserve">HOUR   </t>
        </is>
      </c>
      <c s="6" r="D18766">
        <v>1587.000</v>
      </c>
      <c s="7" r="E18766">
        <v>3</v>
      </c>
      <c s="8" t="inlineStr" r="F18766">
        <is>
          <t xml:space="preserve">66P97</t>
        </is>
      </c>
      <c s="8" t="inlineStr" r="G18766">
        <is>
          <t xml:space="preserve">014</t>
        </is>
      </c>
      <c s="9" r="H18766">
        <v>30.0000</v>
      </c>
      <c s="8" t="inlineStr" r="I18766">
        <is>
          <t xml:space="preserve">Y</t>
        </is>
      </c>
      <c s="8" t="inlineStr" r="J18766">
        <is>
          <t xml:space="preserve">Various</t>
        </is>
      </c>
    </row>
    <row r="18767" ht="20.25" customHeight="0">
      <c s="5" t="inlineStr" r="A18767">
        <is>
          <t xml:space="preserve">XP000010</t>
        </is>
      </c>
      <c s="5" t="inlineStr" r="B18767">
        <is>
          <t xml:space="preserve">BUCKET TRUCK (LENGTH LESS THAN 35 FEET)</t>
        </is>
      </c>
      <c s="5" t="inlineStr" r="C18767">
        <is>
          <t xml:space="preserve">HOUR   </t>
        </is>
      </c>
      <c s="6" r="D18767">
        <v>874.000</v>
      </c>
      <c s="7" r="E18767">
        <v>3</v>
      </c>
      <c s="8" t="inlineStr" r="F18767">
        <is>
          <t xml:space="preserve">66P97</t>
        </is>
      </c>
      <c s="8" t="inlineStr" r="G18767">
        <is>
          <t xml:space="preserve">014</t>
        </is>
      </c>
      <c s="9" r="H18767">
        <v>35.0000</v>
      </c>
      <c s="8" t="inlineStr" r="I18767">
        <is>
          <t xml:space="preserve">Y</t>
        </is>
      </c>
      <c s="8" t="inlineStr" r="J18767">
        <is>
          <t xml:space="preserve">Various</t>
        </is>
      </c>
    </row>
    <row r="18768" ht="20.25" customHeight="0">
      <c s="5" t="inlineStr" r="A18768">
        <is>
          <t xml:space="preserve">XP000011</t>
        </is>
      </c>
      <c s="5" t="inlineStr" r="B18768">
        <is>
          <t xml:space="preserve">BUCKET TRUCK (LENGTH 35 TO 65 FEET)</t>
        </is>
      </c>
      <c s="5" t="inlineStr" r="C18768">
        <is>
          <t xml:space="preserve">HOUR   </t>
        </is>
      </c>
      <c s="6" r="D18768">
        <v>350.000</v>
      </c>
      <c s="7" r="E18768">
        <v>3</v>
      </c>
      <c s="8" t="inlineStr" r="F18768">
        <is>
          <t xml:space="preserve">66P97</t>
        </is>
      </c>
      <c s="8" t="inlineStr" r="G18768">
        <is>
          <t xml:space="preserve">014</t>
        </is>
      </c>
      <c s="9" r="H18768">
        <v>80.0000</v>
      </c>
      <c s="8" t="inlineStr" r="I18768">
        <is>
          <t xml:space="preserve">Y</t>
        </is>
      </c>
      <c s="8" t="inlineStr" r="J18768">
        <is>
          <t xml:space="preserve">Various</t>
        </is>
      </c>
    </row>
    <row r="18769" ht="20.25" customHeight="0">
      <c s="5" t="inlineStr" r="A18769">
        <is>
          <t xml:space="preserve">XP000012</t>
        </is>
      </c>
      <c s="5" t="inlineStr" r="B18769">
        <is>
          <t xml:space="preserve">ARROWBOARD (TRAILER MOUNTED)</t>
        </is>
      </c>
      <c s="5" t="inlineStr" r="C18769">
        <is>
          <t xml:space="preserve">HOUR   </t>
        </is>
      </c>
      <c s="6" r="D18769">
        <v>320.000</v>
      </c>
      <c s="7" r="E18769">
        <v>7</v>
      </c>
      <c s="8" t="inlineStr" r="F18769">
        <is>
          <t xml:space="preserve">74D23</t>
        </is>
      </c>
      <c s="8" t="inlineStr" r="G18769">
        <is>
          <t xml:space="preserve">035</t>
        </is>
      </c>
      <c s="9" r="H18769">
        <v>7.0000</v>
      </c>
      <c s="8" t="inlineStr" r="I18769">
        <is>
          <t xml:space="preserve">Y</t>
        </is>
      </c>
      <c s="8" t="inlineStr" r="J18769">
        <is>
          <t xml:space="preserve"> Clark</t>
        </is>
      </c>
    </row>
    <row r="18770" ht="20.25" customHeight="0">
      <c s="5" t="inlineStr" r="A18770">
        <is>
          <t xml:space="preserve">XP000012</t>
        </is>
      </c>
      <c s="5" t="inlineStr" r="B18770">
        <is>
          <t xml:space="preserve">ARROWBOARD (TRAILER MOUNTED)</t>
        </is>
      </c>
      <c s="5" t="inlineStr" r="C18770">
        <is>
          <t xml:space="preserve">HOUR   </t>
        </is>
      </c>
      <c s="6" r="D18770">
        <v>320.000</v>
      </c>
      <c s="7" r="E18770">
        <v>7</v>
      </c>
      <c s="8" t="inlineStr" r="F18770">
        <is>
          <t xml:space="preserve">74D23</t>
        </is>
      </c>
      <c s="8" t="inlineStr" r="G18770">
        <is>
          <t xml:space="preserve">035</t>
        </is>
      </c>
      <c s="9" r="H18770">
        <v>0.0100</v>
      </c>
      <c s="8" t="inlineStr" r="I18770">
        <is>
          <t xml:space="preserve"/>
        </is>
      </c>
      <c s="8" t="inlineStr" r="J18770">
        <is>
          <t xml:space="preserve"> Clark</t>
        </is>
      </c>
    </row>
    <row r="18771" ht="20.25" customHeight="0">
      <c s="5" t="inlineStr" r="A18771">
        <is>
          <t xml:space="preserve">XP000012</t>
        </is>
      </c>
      <c s="5" t="inlineStr" r="B18771">
        <is>
          <t xml:space="preserve">ARROWBOARD (TRAILER MOUNTED)</t>
        </is>
      </c>
      <c s="5" t="inlineStr" r="C18771">
        <is>
          <t xml:space="preserve">HOUR   </t>
        </is>
      </c>
      <c s="6" r="D18771">
        <v>320.000</v>
      </c>
      <c s="7" r="E18771">
        <v>7</v>
      </c>
      <c s="8" t="inlineStr" r="F18771">
        <is>
          <t xml:space="preserve">74D23</t>
        </is>
      </c>
      <c s="8" t="inlineStr" r="G18771">
        <is>
          <t xml:space="preserve">035</t>
        </is>
      </c>
      <c s="9" r="H18771">
        <v>157.0000</v>
      </c>
      <c s="8" t="inlineStr" r="I18771">
        <is>
          <t xml:space="preserve"/>
        </is>
      </c>
      <c s="8" t="inlineStr" r="J18771">
        <is>
          <t xml:space="preserve"> Clark</t>
        </is>
      </c>
    </row>
    <row r="18772" ht="20.25" customHeight="0">
      <c s="5" t="inlineStr" r="A18772">
        <is>
          <t xml:space="preserve">XP000013</t>
        </is>
      </c>
      <c s="5" t="inlineStr" r="B18772">
        <is>
          <t xml:space="preserve">ATTENUATOR, CRASH (TRUCK MOUNTED)</t>
        </is>
      </c>
      <c s="5" t="inlineStr" r="C18772">
        <is>
          <t xml:space="preserve">HOUR   </t>
        </is>
      </c>
      <c s="6" r="D18772">
        <v>320.000</v>
      </c>
      <c s="7" r="E18772">
        <v>7</v>
      </c>
      <c s="8" t="inlineStr" r="F18772">
        <is>
          <t xml:space="preserve">74D23</t>
        </is>
      </c>
      <c s="8" t="inlineStr" r="G18772">
        <is>
          <t xml:space="preserve">035</t>
        </is>
      </c>
      <c s="9" r="H18772">
        <v>100.0000</v>
      </c>
      <c s="8" t="inlineStr" r="I18772">
        <is>
          <t xml:space="preserve">Y</t>
        </is>
      </c>
      <c s="8" t="inlineStr" r="J18772">
        <is>
          <t xml:space="preserve"> Clark</t>
        </is>
      </c>
    </row>
    <row r="18773" ht="20.25" customHeight="0">
      <c s="5" t="inlineStr" r="A18773">
        <is>
          <t xml:space="preserve">XP000013</t>
        </is>
      </c>
      <c s="5" t="inlineStr" r="B18773">
        <is>
          <t xml:space="preserve">ATTENUATOR, CRASH (TRUCK MOUNTED)</t>
        </is>
      </c>
      <c s="5" t="inlineStr" r="C18773">
        <is>
          <t xml:space="preserve">HOUR   </t>
        </is>
      </c>
      <c s="6" r="D18773">
        <v>320.000</v>
      </c>
      <c s="7" r="E18773">
        <v>7</v>
      </c>
      <c s="8" t="inlineStr" r="F18773">
        <is>
          <t xml:space="preserve">74D23</t>
        </is>
      </c>
      <c s="8" t="inlineStr" r="G18773">
        <is>
          <t xml:space="preserve">035</t>
        </is>
      </c>
      <c s="9" r="H18773">
        <v>0.0100</v>
      </c>
      <c s="8" t="inlineStr" r="I18773">
        <is>
          <t xml:space="preserve"/>
        </is>
      </c>
      <c s="8" t="inlineStr" r="J18773">
        <is>
          <t xml:space="preserve"> Clark</t>
        </is>
      </c>
    </row>
    <row r="18774" ht="20.25" customHeight="0">
      <c s="5" t="inlineStr" r="A18774">
        <is>
          <t xml:space="preserve">XP000013</t>
        </is>
      </c>
      <c s="5" t="inlineStr" r="B18774">
        <is>
          <t xml:space="preserve">ATTENUATOR, CRASH (TRUCK MOUNTED)</t>
        </is>
      </c>
      <c s="5" t="inlineStr" r="C18774">
        <is>
          <t xml:space="preserve">HOUR   </t>
        </is>
      </c>
      <c s="6" r="D18774">
        <v>320.000</v>
      </c>
      <c s="7" r="E18774">
        <v>7</v>
      </c>
      <c s="8" t="inlineStr" r="F18774">
        <is>
          <t xml:space="preserve">74D23</t>
        </is>
      </c>
      <c s="8" t="inlineStr" r="G18774">
        <is>
          <t xml:space="preserve">035</t>
        </is>
      </c>
      <c s="9" r="H18774">
        <v>163.0000</v>
      </c>
      <c s="8" t="inlineStr" r="I18774">
        <is>
          <t xml:space="preserve"/>
        </is>
      </c>
      <c s="8" t="inlineStr" r="J18774">
        <is>
          <t xml:space="preserve"> Clark</t>
        </is>
      </c>
    </row>
    <row r="18775" ht="20.25" customHeight="0">
      <c s="5" t="inlineStr" r="A18775">
        <is>
          <t xml:space="preserve">XP000015</t>
        </is>
      </c>
      <c s="5" t="inlineStr" r="B18775">
        <is>
          <t xml:space="preserve">DIGGER DERRICK</t>
        </is>
      </c>
      <c s="5" t="inlineStr" r="C18775">
        <is>
          <t xml:space="preserve">HOUR   </t>
        </is>
      </c>
      <c s="6" r="D18775">
        <v>16.000</v>
      </c>
      <c s="7" r="E18775">
        <v>3</v>
      </c>
      <c s="8" t="inlineStr" r="F18775">
        <is>
          <t xml:space="preserve">66P97</t>
        </is>
      </c>
      <c s="8" t="inlineStr" r="G18775">
        <is>
          <t xml:space="preserve">014</t>
        </is>
      </c>
      <c s="9" r="H18775">
        <v>80.0000</v>
      </c>
      <c s="8" t="inlineStr" r="I18775">
        <is>
          <t xml:space="preserve">Y</t>
        </is>
      </c>
      <c s="8" t="inlineStr" r="J18775">
        <is>
          <t xml:space="preserve">Various</t>
        </is>
      </c>
    </row>
    <row r="18776" ht="20.25" customHeight="0">
      <c s="5" t="inlineStr" r="A18776">
        <is>
          <t xml:space="preserve">XP000103</t>
        </is>
      </c>
      <c s="5" t="inlineStr" r="B18776">
        <is>
          <t xml:space="preserve">KTQ 5A FUSE</t>
        </is>
      </c>
      <c s="5" t="inlineStr" r="C18776">
        <is>
          <t xml:space="preserve">EACH   </t>
        </is>
      </c>
      <c s="6" r="D18776">
        <v>40.000</v>
      </c>
      <c s="7" r="E18776">
        <v>3</v>
      </c>
      <c s="8" t="inlineStr" r="F18776">
        <is>
          <t xml:space="preserve">66P97</t>
        </is>
      </c>
      <c s="8" t="inlineStr" r="G18776">
        <is>
          <t xml:space="preserve">014</t>
        </is>
      </c>
      <c s="9" r="H18776">
        <v>50.0000</v>
      </c>
      <c s="8" t="inlineStr" r="I18776">
        <is>
          <t xml:space="preserve">Y</t>
        </is>
      </c>
      <c s="8" t="inlineStr" r="J18776">
        <is>
          <t xml:space="preserve">Various</t>
        </is>
      </c>
    </row>
    <row r="18777" ht="20.25" customHeight="0">
      <c s="5" t="inlineStr" r="A18777">
        <is>
          <t xml:space="preserve">XP000106</t>
        </is>
      </c>
      <c s="5" t="inlineStr" r="B18777">
        <is>
          <t xml:space="preserve">BUCHANAN FUSEHOLDER KIT</t>
        </is>
      </c>
      <c s="5" t="inlineStr" r="C18777">
        <is>
          <t xml:space="preserve">EACH   </t>
        </is>
      </c>
      <c s="6" r="D18777">
        <v>16.000</v>
      </c>
      <c s="7" r="E18777">
        <v>3</v>
      </c>
      <c s="8" t="inlineStr" r="F18777">
        <is>
          <t xml:space="preserve">66P97</t>
        </is>
      </c>
      <c s="8" t="inlineStr" r="G18777">
        <is>
          <t xml:space="preserve">014</t>
        </is>
      </c>
      <c s="9" r="H18777">
        <v>150.0000</v>
      </c>
      <c s="8" t="inlineStr" r="I18777">
        <is>
          <t xml:space="preserve">Y</t>
        </is>
      </c>
      <c s="8" t="inlineStr" r="J18777">
        <is>
          <t xml:space="preserve">Various</t>
        </is>
      </c>
    </row>
    <row r="18778" ht="20.25" customHeight="0">
      <c s="5" t="inlineStr" r="A18778">
        <is>
          <t xml:space="preserve">XP000179</t>
        </is>
      </c>
      <c s="5" t="inlineStr" r="B18778">
        <is>
          <t xml:space="preserve">GROUND ROD, 8', COPPER CLAD</t>
        </is>
      </c>
      <c s="5" t="inlineStr" r="C18778">
        <is>
          <t xml:space="preserve">EACH   </t>
        </is>
      </c>
      <c s="6" r="D18778">
        <v>25.000</v>
      </c>
      <c s="7" r="E18778">
        <v>9</v>
      </c>
      <c s="8" t="inlineStr" r="F18778">
        <is>
          <t xml:space="preserve">78483</t>
        </is>
      </c>
      <c s="8" t="inlineStr" r="G18778">
        <is>
          <t xml:space="preserve">127</t>
        </is>
      </c>
      <c s="9" r="H18778">
        <v>210.0000</v>
      </c>
      <c s="8" t="inlineStr" r="I18778">
        <is>
          <t xml:space="preserve">Y</t>
        </is>
      </c>
      <c s="8" t="inlineStr" r="J18778">
        <is>
          <t xml:space="preserve"> Jefferson</t>
        </is>
      </c>
    </row>
    <row r="18779" ht="20.25" customHeight="0">
      <c s="5" t="inlineStr" r="A18779">
        <is>
          <t xml:space="preserve">XP000179</t>
        </is>
      </c>
      <c s="5" t="inlineStr" r="B18779">
        <is>
          <t xml:space="preserve">GROUND ROD, 8', COPPER CLAD</t>
        </is>
      </c>
      <c s="5" t="inlineStr" r="C18779">
        <is>
          <t xml:space="preserve">EACH   </t>
        </is>
      </c>
      <c s="6" r="D18779">
        <v>25.000</v>
      </c>
      <c s="7" r="E18779">
        <v>9</v>
      </c>
      <c s="8" t="inlineStr" r="F18779">
        <is>
          <t xml:space="preserve">78483</t>
        </is>
      </c>
      <c s="8" t="inlineStr" r="G18779">
        <is>
          <t xml:space="preserve">127</t>
        </is>
      </c>
      <c s="9" r="H18779">
        <v>175.0000</v>
      </c>
      <c s="8" t="inlineStr" r="I18779">
        <is>
          <t xml:space="preserve"/>
        </is>
      </c>
      <c s="8" t="inlineStr" r="J18779">
        <is>
          <t xml:space="preserve"> Jefferson</t>
        </is>
      </c>
    </row>
    <row r="18780" ht="20.25" customHeight="0">
      <c s="5" t="inlineStr" r="A18780">
        <is>
          <t xml:space="preserve">XP000179</t>
        </is>
      </c>
      <c s="5" t="inlineStr" r="B18780">
        <is>
          <t xml:space="preserve">GROUND ROD, 8', COPPER CLAD</t>
        </is>
      </c>
      <c s="5" t="inlineStr" r="C18780">
        <is>
          <t xml:space="preserve">EACH   </t>
        </is>
      </c>
      <c s="6" r="D18780">
        <v>25.000</v>
      </c>
      <c s="7" r="E18780">
        <v>9</v>
      </c>
      <c s="8" t="inlineStr" r="F18780">
        <is>
          <t xml:space="preserve">78483</t>
        </is>
      </c>
      <c s="8" t="inlineStr" r="G18780">
        <is>
          <t xml:space="preserve">127</t>
        </is>
      </c>
      <c s="9" r="H18780">
        <v>200.0000</v>
      </c>
      <c s="8" t="inlineStr" r="I18780">
        <is>
          <t xml:space="preserve"/>
        </is>
      </c>
      <c s="8" t="inlineStr" r="J18780">
        <is>
          <t xml:space="preserve"> Jefferson</t>
        </is>
      </c>
    </row>
    <row r="18781" ht="20.25" customHeight="0">
      <c s="5" t="inlineStr" r="A18781">
        <is>
          <t xml:space="preserve">XP000179</t>
        </is>
      </c>
      <c s="5" t="inlineStr" r="B18781">
        <is>
          <t xml:space="preserve">GROUND ROD, 8', COPPER CLAD</t>
        </is>
      </c>
      <c s="5" t="inlineStr" r="C18781">
        <is>
          <t xml:space="preserve">EACH   </t>
        </is>
      </c>
      <c s="6" r="D18781">
        <v>25.000</v>
      </c>
      <c s="7" r="E18781">
        <v>9</v>
      </c>
      <c s="8" t="inlineStr" r="F18781">
        <is>
          <t xml:space="preserve">78483</t>
        </is>
      </c>
      <c s="8" t="inlineStr" r="G18781">
        <is>
          <t xml:space="preserve">127</t>
        </is>
      </c>
      <c s="9" r="H18781">
        <v>222.3000</v>
      </c>
      <c s="8" t="inlineStr" r="I18781">
        <is>
          <t xml:space="preserve"/>
        </is>
      </c>
      <c s="8" t="inlineStr" r="J18781">
        <is>
          <t xml:space="preserve"> Jefferson</t>
        </is>
      </c>
    </row>
    <row r="18782" ht="20.25" customHeight="0">
      <c s="5" t="inlineStr" r="A18782">
        <is>
          <t xml:space="preserve">XP000179</t>
        </is>
      </c>
      <c s="5" t="inlineStr" r="B18782">
        <is>
          <t xml:space="preserve">GROUND ROD, 8', COPPER CLAD</t>
        </is>
      </c>
      <c s="5" t="inlineStr" r="C18782">
        <is>
          <t xml:space="preserve">EACH   </t>
        </is>
      </c>
      <c s="6" r="D18782">
        <v>25.000</v>
      </c>
      <c s="7" r="E18782">
        <v>9</v>
      </c>
      <c s="8" t="inlineStr" r="F18782">
        <is>
          <t xml:space="preserve">78483</t>
        </is>
      </c>
      <c s="8" t="inlineStr" r="G18782">
        <is>
          <t xml:space="preserve">127</t>
        </is>
      </c>
      <c s="9" r="H18782">
        <v>230.0000</v>
      </c>
      <c s="8" t="inlineStr" r="I18782">
        <is>
          <t xml:space="preserve"/>
        </is>
      </c>
      <c s="8" t="inlineStr" r="J18782">
        <is>
          <t xml:space="preserve"> Jefferson</t>
        </is>
      </c>
    </row>
    <row r="18783" ht="20.25" customHeight="0">
      <c s="5" t="inlineStr" r="A18783">
        <is>
          <t xml:space="preserve">XP000179</t>
        </is>
      </c>
      <c s="5" t="inlineStr" r="B18783">
        <is>
          <t xml:space="preserve">GROUND ROD, 8', COPPER CLAD</t>
        </is>
      </c>
      <c s="5" t="inlineStr" r="C18783">
        <is>
          <t xml:space="preserve">EACH   </t>
        </is>
      </c>
      <c s="6" r="D18783">
        <v>50.000</v>
      </c>
      <c s="7" r="E18783">
        <v>9</v>
      </c>
      <c s="8" t="inlineStr" r="F18783">
        <is>
          <t xml:space="preserve">78998</t>
        </is>
      </c>
      <c s="8" t="inlineStr" r="G18783">
        <is>
          <t xml:space="preserve">044</t>
        </is>
      </c>
      <c s="9" r="H18783">
        <v>205.0000</v>
      </c>
      <c s="8" t="inlineStr" r="I18783">
        <is>
          <t xml:space="preserve">Y</t>
        </is>
      </c>
      <c s="8" t="inlineStr" r="J18783">
        <is>
          <t xml:space="preserve"> Jackson</t>
        </is>
      </c>
    </row>
    <row r="18784" ht="20.25" customHeight="0">
      <c s="5" t="inlineStr" r="A18784">
        <is>
          <t xml:space="preserve">XP000179</t>
        </is>
      </c>
      <c s="5" t="inlineStr" r="B18784">
        <is>
          <t xml:space="preserve">GROUND ROD, 8', COPPER CLAD</t>
        </is>
      </c>
      <c s="5" t="inlineStr" r="C18784">
        <is>
          <t xml:space="preserve">EACH   </t>
        </is>
      </c>
      <c s="6" r="D18784">
        <v>50.000</v>
      </c>
      <c s="7" r="E18784">
        <v>9</v>
      </c>
      <c s="8" t="inlineStr" r="F18784">
        <is>
          <t xml:space="preserve">78998</t>
        </is>
      </c>
      <c s="8" t="inlineStr" r="G18784">
        <is>
          <t xml:space="preserve">044</t>
        </is>
      </c>
      <c s="9" r="H18784">
        <v>212.0000</v>
      </c>
      <c s="8" t="inlineStr" r="I18784">
        <is>
          <t xml:space="preserve"/>
        </is>
      </c>
      <c s="8" t="inlineStr" r="J18784">
        <is>
          <t xml:space="preserve"> Jackson</t>
        </is>
      </c>
    </row>
    <row r="18785" ht="20.25" customHeight="0">
      <c s="5" t="inlineStr" r="A18785">
        <is>
          <t xml:space="preserve">XP000188</t>
        </is>
      </c>
      <c s="5" t="inlineStr" r="B18785">
        <is>
          <t xml:space="preserve">HANDHOLE, COVER ONLY (NEENAH R-6660-JP)</t>
        </is>
      </c>
      <c s="5" t="inlineStr" r="C18785">
        <is>
          <t xml:space="preserve">EACH   </t>
        </is>
      </c>
      <c s="6" r="D18785">
        <v>3.000</v>
      </c>
      <c s="7" r="E18785">
        <v>3</v>
      </c>
      <c s="8" t="inlineStr" r="F18785">
        <is>
          <t xml:space="preserve">66P97</t>
        </is>
      </c>
      <c s="8" t="inlineStr" r="G18785">
        <is>
          <t xml:space="preserve">014</t>
        </is>
      </c>
      <c s="9" r="H18785">
        <v>450.0000</v>
      </c>
      <c s="8" t="inlineStr" r="I18785">
        <is>
          <t xml:space="preserve">Y</t>
        </is>
      </c>
      <c s="8" t="inlineStr" r="J18785">
        <is>
          <t xml:space="preserve">Various</t>
        </is>
      </c>
    </row>
    <row r="18786" ht="20.25" customHeight="0">
      <c s="5" t="inlineStr" r="A18786">
        <is>
          <t xml:space="preserve">XP000200</t>
        </is>
      </c>
      <c s="5" t="inlineStr" r="B18786">
        <is>
          <t xml:space="preserve">LOAD SWITCH, NEMA</t>
        </is>
      </c>
      <c s="5" t="inlineStr" r="C18786">
        <is>
          <t xml:space="preserve">EACH   </t>
        </is>
      </c>
      <c s="6" r="D18786">
        <v>24.000</v>
      </c>
      <c s="7" r="E18786">
        <v>3</v>
      </c>
      <c s="8" t="inlineStr" r="F18786">
        <is>
          <t xml:space="preserve">66P97</t>
        </is>
      </c>
      <c s="8" t="inlineStr" r="G18786">
        <is>
          <t xml:space="preserve">014</t>
        </is>
      </c>
      <c s="9" r="H18786">
        <v>350.0000</v>
      </c>
      <c s="8" t="inlineStr" r="I18786">
        <is>
          <t xml:space="preserve">Y</t>
        </is>
      </c>
      <c s="8" t="inlineStr" r="J18786">
        <is>
          <t xml:space="preserve">Various</t>
        </is>
      </c>
    </row>
    <row r="18787" ht="20.25" customHeight="0">
      <c s="5" t="inlineStr" r="A18787">
        <is>
          <t xml:space="preserve">XX000061</t>
        </is>
      </c>
      <c s="5" t="inlineStr" r="B18787">
        <is>
          <t xml:space="preserve">STUMP REMOVAL</t>
        </is>
      </c>
      <c s="5" t="inlineStr" r="C18787">
        <is>
          <t xml:space="preserve">EACH   </t>
        </is>
      </c>
      <c s="6" r="D18787">
        <v>13.000</v>
      </c>
      <c s="7" r="E18787">
        <v>1</v>
      </c>
      <c s="8" t="inlineStr" r="F18787">
        <is>
          <t xml:space="preserve">61K07</t>
        </is>
      </c>
      <c s="8" t="inlineStr" r="G18787">
        <is>
          <t xml:space="preserve">140</t>
        </is>
      </c>
      <c s="9" r="H18787">
        <v>130.0000</v>
      </c>
      <c s="8" t="inlineStr" r="I18787">
        <is>
          <t xml:space="preserve">Y</t>
        </is>
      </c>
      <c s="8" t="inlineStr" r="J18787">
        <is>
          <t xml:space="preserve"> Cook</t>
        </is>
      </c>
    </row>
    <row r="18788" ht="20.25" customHeight="0">
      <c s="5" t="inlineStr" r="A18788">
        <is>
          <t xml:space="preserve">XX000061</t>
        </is>
      </c>
      <c s="5" t="inlineStr" r="B18788">
        <is>
          <t xml:space="preserve">STUMP REMOVAL</t>
        </is>
      </c>
      <c s="5" t="inlineStr" r="C18788">
        <is>
          <t xml:space="preserve">EACH   </t>
        </is>
      </c>
      <c s="6" r="D18788">
        <v>13.000</v>
      </c>
      <c s="7" r="E18788">
        <v>1</v>
      </c>
      <c s="8" t="inlineStr" r="F18788">
        <is>
          <t xml:space="preserve">61K07</t>
        </is>
      </c>
      <c s="8" t="inlineStr" r="G18788">
        <is>
          <t xml:space="preserve">140</t>
        </is>
      </c>
      <c s="9" r="H18788">
        <v>100.0000</v>
      </c>
      <c s="8" t="inlineStr" r="I18788">
        <is>
          <t xml:space="preserve"/>
        </is>
      </c>
      <c s="8" t="inlineStr" r="J18788">
        <is>
          <t xml:space="preserve"> Cook</t>
        </is>
      </c>
    </row>
    <row r="18789" ht="20.25" customHeight="0">
      <c s="5" t="inlineStr" r="A18789">
        <is>
          <t xml:space="preserve">XX000061</t>
        </is>
      </c>
      <c s="5" t="inlineStr" r="B18789">
        <is>
          <t xml:space="preserve">STUMP REMOVAL</t>
        </is>
      </c>
      <c s="5" t="inlineStr" r="C18789">
        <is>
          <t xml:space="preserve">EACH   </t>
        </is>
      </c>
      <c s="6" r="D18789">
        <v>13.000</v>
      </c>
      <c s="7" r="E18789">
        <v>1</v>
      </c>
      <c s="8" t="inlineStr" r="F18789">
        <is>
          <t xml:space="preserve">61K07</t>
        </is>
      </c>
      <c s="8" t="inlineStr" r="G18789">
        <is>
          <t xml:space="preserve">140</t>
        </is>
      </c>
      <c s="9" r="H18789">
        <v>125.0000</v>
      </c>
      <c s="8" t="inlineStr" r="I18789">
        <is>
          <t xml:space="preserve"/>
        </is>
      </c>
      <c s="8" t="inlineStr" r="J18789">
        <is>
          <t xml:space="preserve"> Cook</t>
        </is>
      </c>
    </row>
    <row r="18790" ht="20.25" customHeight="0">
      <c s="5" t="inlineStr" r="A18790">
        <is>
          <t xml:space="preserve">XX000061</t>
        </is>
      </c>
      <c s="5" t="inlineStr" r="B18790">
        <is>
          <t xml:space="preserve">STUMP REMOVAL</t>
        </is>
      </c>
      <c s="5" t="inlineStr" r="C18790">
        <is>
          <t xml:space="preserve">EACH   </t>
        </is>
      </c>
      <c s="6" r="D18790">
        <v>13.000</v>
      </c>
      <c s="7" r="E18790">
        <v>1</v>
      </c>
      <c s="8" t="inlineStr" r="F18790">
        <is>
          <t xml:space="preserve">61K07</t>
        </is>
      </c>
      <c s="8" t="inlineStr" r="G18790">
        <is>
          <t xml:space="preserve">140</t>
        </is>
      </c>
      <c s="9" r="H18790">
        <v>125.0000</v>
      </c>
      <c s="8" t="inlineStr" r="I18790">
        <is>
          <t xml:space="preserve"/>
        </is>
      </c>
      <c s="8" t="inlineStr" r="J18790">
        <is>
          <t xml:space="preserve"> Cook</t>
        </is>
      </c>
    </row>
    <row r="18791" ht="20.25" customHeight="0">
      <c s="5" t="inlineStr" r="A18791">
        <is>
          <t xml:space="preserve">XX000503</t>
        </is>
      </c>
      <c s="5" t="inlineStr" r="B18791">
        <is>
          <t xml:space="preserve">SPLIT RAIL FENCE</t>
        </is>
      </c>
      <c s="5" t="inlineStr" r="C18791">
        <is>
          <t xml:space="preserve">FOOT   </t>
        </is>
      </c>
      <c s="6" r="D18791">
        <v>145.000</v>
      </c>
      <c s="7" r="E18791">
        <v>3</v>
      </c>
      <c s="8" t="inlineStr" r="F18791">
        <is>
          <t xml:space="preserve">87840</t>
        </is>
      </c>
      <c s="8" t="inlineStr" r="G18791">
        <is>
          <t xml:space="preserve">148</t>
        </is>
      </c>
      <c s="9" r="H18791">
        <v>31.0800</v>
      </c>
      <c s="8" t="inlineStr" r="I18791">
        <is>
          <t xml:space="preserve">Y</t>
        </is>
      </c>
      <c s="8" t="inlineStr" r="J18791">
        <is>
          <t xml:space="preserve"> Grundy</t>
        </is>
      </c>
    </row>
    <row r="18792" ht="20.25" customHeight="0">
      <c s="5" t="inlineStr" r="A18792">
        <is>
          <t xml:space="preserve">XX000503</t>
        </is>
      </c>
      <c s="5" t="inlineStr" r="B18792">
        <is>
          <t xml:space="preserve">SPLIT RAIL FENCE</t>
        </is>
      </c>
      <c s="5" t="inlineStr" r="C18792">
        <is>
          <t xml:space="preserve">FOOT   </t>
        </is>
      </c>
      <c s="6" r="D18792">
        <v>145.000</v>
      </c>
      <c s="7" r="E18792">
        <v>3</v>
      </c>
      <c s="8" t="inlineStr" r="F18792">
        <is>
          <t xml:space="preserve">87840</t>
        </is>
      </c>
      <c s="8" t="inlineStr" r="G18792">
        <is>
          <t xml:space="preserve">148</t>
        </is>
      </c>
      <c s="9" r="H18792">
        <v>9.6000</v>
      </c>
      <c s="8" t="inlineStr" r="I18792">
        <is>
          <t xml:space="preserve"/>
        </is>
      </c>
      <c s="8" t="inlineStr" r="J18792">
        <is>
          <t xml:space="preserve"> Grundy</t>
        </is>
      </c>
    </row>
    <row r="18793" ht="20.25" customHeight="0">
      <c s="5" t="inlineStr" r="A18793">
        <is>
          <t xml:space="preserve">XX000503</t>
        </is>
      </c>
      <c s="5" t="inlineStr" r="B18793">
        <is>
          <t xml:space="preserve">SPLIT RAIL FENCE</t>
        </is>
      </c>
      <c s="5" t="inlineStr" r="C18793">
        <is>
          <t xml:space="preserve">FOOT   </t>
        </is>
      </c>
      <c s="6" r="D18793">
        <v>145.000</v>
      </c>
      <c s="7" r="E18793">
        <v>3</v>
      </c>
      <c s="8" t="inlineStr" r="F18793">
        <is>
          <t xml:space="preserve">87840</t>
        </is>
      </c>
      <c s="8" t="inlineStr" r="G18793">
        <is>
          <t xml:space="preserve">148</t>
        </is>
      </c>
      <c s="9" r="H18793">
        <v>28.2500</v>
      </c>
      <c s="8" t="inlineStr" r="I18793">
        <is>
          <t xml:space="preserve"/>
        </is>
      </c>
      <c s="8" t="inlineStr" r="J18793">
        <is>
          <t xml:space="preserve"> Grundy</t>
        </is>
      </c>
    </row>
    <row r="18794" ht="20.25" customHeight="0">
      <c s="5" t="inlineStr" r="A18794">
        <is>
          <t xml:space="preserve">XX000541</t>
        </is>
      </c>
      <c s="5" t="inlineStr" r="B18794">
        <is>
          <t xml:space="preserve">EXPLORATORY EXCAVATION</t>
        </is>
      </c>
      <c s="5" t="inlineStr" r="C18794">
        <is>
          <t xml:space="preserve">CU YD  </t>
        </is>
      </c>
      <c s="6" r="D18794">
        <v>100.000</v>
      </c>
      <c s="7" r="E18794">
        <v>1</v>
      </c>
      <c s="8" t="inlineStr" r="F18794">
        <is>
          <t xml:space="preserve">61K86</t>
        </is>
      </c>
      <c s="8" t="inlineStr" r="G18794">
        <is>
          <t xml:space="preserve">088</t>
        </is>
      </c>
      <c s="9" r="H18794">
        <v>56.0000</v>
      </c>
      <c s="8" t="inlineStr" r="I18794">
        <is>
          <t xml:space="preserve">Y</t>
        </is>
      </c>
      <c s="8" t="inlineStr" r="J18794">
        <is>
          <t xml:space="preserve"> Cook</t>
        </is>
      </c>
    </row>
    <row r="18795" ht="20.25" customHeight="0">
      <c s="5" t="inlineStr" r="A18795">
        <is>
          <t xml:space="preserve">XX000541</t>
        </is>
      </c>
      <c s="5" t="inlineStr" r="B18795">
        <is>
          <t xml:space="preserve">EXPLORATORY EXCAVATION</t>
        </is>
      </c>
      <c s="5" t="inlineStr" r="C18795">
        <is>
          <t xml:space="preserve">CU YD  </t>
        </is>
      </c>
      <c s="6" r="D18795">
        <v>100.000</v>
      </c>
      <c s="7" r="E18795">
        <v>1</v>
      </c>
      <c s="8" t="inlineStr" r="F18795">
        <is>
          <t xml:space="preserve">61K86</t>
        </is>
      </c>
      <c s="8" t="inlineStr" r="G18795">
        <is>
          <t xml:space="preserve">088</t>
        </is>
      </c>
      <c s="9" r="H18795">
        <v>50.0000</v>
      </c>
      <c s="8" t="inlineStr" r="I18795">
        <is>
          <t xml:space="preserve"/>
        </is>
      </c>
      <c s="8" t="inlineStr" r="J18795">
        <is>
          <t xml:space="preserve"> Cook</t>
        </is>
      </c>
    </row>
    <row r="18796" ht="20.25" customHeight="0">
      <c s="5" t="inlineStr" r="A18796">
        <is>
          <t xml:space="preserve">XX000541</t>
        </is>
      </c>
      <c s="5" t="inlineStr" r="B18796">
        <is>
          <t xml:space="preserve">EXPLORATORY EXCAVATION</t>
        </is>
      </c>
      <c s="5" t="inlineStr" r="C18796">
        <is>
          <t xml:space="preserve">CU YD  </t>
        </is>
      </c>
      <c s="6" r="D18796">
        <v>100.000</v>
      </c>
      <c s="7" r="E18796">
        <v>1</v>
      </c>
      <c s="8" t="inlineStr" r="F18796">
        <is>
          <t xml:space="preserve">61K86</t>
        </is>
      </c>
      <c s="8" t="inlineStr" r="G18796">
        <is>
          <t xml:space="preserve">088</t>
        </is>
      </c>
      <c s="9" r="H18796">
        <v>50.0000</v>
      </c>
      <c s="8" t="inlineStr" r="I18796">
        <is>
          <t xml:space="preserve"/>
        </is>
      </c>
      <c s="8" t="inlineStr" r="J18796">
        <is>
          <t xml:space="preserve"> Cook</t>
        </is>
      </c>
    </row>
    <row r="18797" ht="20.25" customHeight="0">
      <c s="5" t="inlineStr" r="A18797">
        <is>
          <t xml:space="preserve">XX000541</t>
        </is>
      </c>
      <c s="5" t="inlineStr" r="B18797">
        <is>
          <t xml:space="preserve">EXPLORATORY EXCAVATION</t>
        </is>
      </c>
      <c s="5" t="inlineStr" r="C18797">
        <is>
          <t xml:space="preserve">CU YD  </t>
        </is>
      </c>
      <c s="6" r="D18797">
        <v>100.000</v>
      </c>
      <c s="7" r="E18797">
        <v>1</v>
      </c>
      <c s="8" t="inlineStr" r="F18797">
        <is>
          <t xml:space="preserve">61K86</t>
        </is>
      </c>
      <c s="8" t="inlineStr" r="G18797">
        <is>
          <t xml:space="preserve">088</t>
        </is>
      </c>
      <c s="9" r="H18797">
        <v>135.0000</v>
      </c>
      <c s="8" t="inlineStr" r="I18797">
        <is>
          <t xml:space="preserve"/>
        </is>
      </c>
      <c s="8" t="inlineStr" r="J18797">
        <is>
          <t xml:space="preserve"> Cook</t>
        </is>
      </c>
    </row>
    <row r="18798" ht="20.25" customHeight="0">
      <c s="5" t="inlineStr" r="A18798">
        <is>
          <t xml:space="preserve">XX000882</t>
        </is>
      </c>
      <c s="5" t="inlineStr" r="B18798">
        <is>
          <t xml:space="preserve">WOOD FENCE</t>
        </is>
      </c>
      <c s="5" t="inlineStr" r="C18798">
        <is>
          <t xml:space="preserve">FOOT   </t>
        </is>
      </c>
      <c s="6" r="D18798">
        <v>200.000</v>
      </c>
      <c s="7" r="E18798">
        <v>1</v>
      </c>
      <c s="8" t="inlineStr" r="F18798">
        <is>
          <t xml:space="preserve">61J63</t>
        </is>
      </c>
      <c s="8" t="inlineStr" r="G18798">
        <is>
          <t xml:space="preserve">139</t>
        </is>
      </c>
      <c s="9" r="H18798">
        <v>60.0000</v>
      </c>
      <c s="8" t="inlineStr" r="I18798">
        <is>
          <t xml:space="preserve">Y</t>
        </is>
      </c>
      <c s="8" t="inlineStr" r="J18798">
        <is>
          <t xml:space="preserve"> Cook</t>
        </is>
      </c>
    </row>
    <row r="18799" ht="20.25" customHeight="0">
      <c s="5" t="inlineStr" r="A18799">
        <is>
          <t xml:space="preserve">XX000882</t>
        </is>
      </c>
      <c s="5" t="inlineStr" r="B18799">
        <is>
          <t xml:space="preserve">WOOD FENCE</t>
        </is>
      </c>
      <c s="5" t="inlineStr" r="C18799">
        <is>
          <t xml:space="preserve">FOOT   </t>
        </is>
      </c>
      <c s="6" r="D18799">
        <v>200.000</v>
      </c>
      <c s="7" r="E18799">
        <v>1</v>
      </c>
      <c s="8" t="inlineStr" r="F18799">
        <is>
          <t xml:space="preserve">61J63</t>
        </is>
      </c>
      <c s="8" t="inlineStr" r="G18799">
        <is>
          <t xml:space="preserve">139</t>
        </is>
      </c>
      <c s="9" r="H18799">
        <v>53.4800</v>
      </c>
      <c s="8" t="inlineStr" r="I18799">
        <is>
          <t xml:space="preserve"/>
        </is>
      </c>
      <c s="8" t="inlineStr" r="J18799">
        <is>
          <t xml:space="preserve"> Cook</t>
        </is>
      </c>
    </row>
    <row r="18800" ht="20.25" customHeight="0">
      <c s="5" t="inlineStr" r="A18800">
        <is>
          <t xml:space="preserve">XX000882</t>
        </is>
      </c>
      <c s="5" t="inlineStr" r="B18800">
        <is>
          <t xml:space="preserve">WOOD FENCE</t>
        </is>
      </c>
      <c s="5" t="inlineStr" r="C18800">
        <is>
          <t xml:space="preserve">FOOT   </t>
        </is>
      </c>
      <c s="6" r="D18800">
        <v>200.000</v>
      </c>
      <c s="7" r="E18800">
        <v>1</v>
      </c>
      <c s="8" t="inlineStr" r="F18800">
        <is>
          <t xml:space="preserve">61J63</t>
        </is>
      </c>
      <c s="8" t="inlineStr" r="G18800">
        <is>
          <t xml:space="preserve">139</t>
        </is>
      </c>
      <c s="9" r="H18800">
        <v>53.4800</v>
      </c>
      <c s="8" t="inlineStr" r="I18800">
        <is>
          <t xml:space="preserve"/>
        </is>
      </c>
      <c s="8" t="inlineStr" r="J18800">
        <is>
          <t xml:space="preserve"> Cook</t>
        </is>
      </c>
    </row>
    <row r="18801" ht="20.25" customHeight="0">
      <c s="5" t="inlineStr" r="A18801">
        <is>
          <t xml:space="preserve">XX000882</t>
        </is>
      </c>
      <c s="5" t="inlineStr" r="B18801">
        <is>
          <t xml:space="preserve">WOOD FENCE</t>
        </is>
      </c>
      <c s="5" t="inlineStr" r="C18801">
        <is>
          <t xml:space="preserve">FOOT   </t>
        </is>
      </c>
      <c s="6" r="D18801">
        <v>200.000</v>
      </c>
      <c s="7" r="E18801">
        <v>1</v>
      </c>
      <c s="8" t="inlineStr" r="F18801">
        <is>
          <t xml:space="preserve">61J63</t>
        </is>
      </c>
      <c s="8" t="inlineStr" r="G18801">
        <is>
          <t xml:space="preserve">139</t>
        </is>
      </c>
      <c s="9" r="H18801">
        <v>53.4800</v>
      </c>
      <c s="8" t="inlineStr" r="I18801">
        <is>
          <t xml:space="preserve"/>
        </is>
      </c>
      <c s="8" t="inlineStr" r="J18801">
        <is>
          <t xml:space="preserve"> Cook</t>
        </is>
      </c>
    </row>
    <row r="18802" ht="20.25" customHeight="0">
      <c s="5" t="inlineStr" r="A18802">
        <is>
          <t xml:space="preserve">XX000882</t>
        </is>
      </c>
      <c s="5" t="inlineStr" r="B18802">
        <is>
          <t xml:space="preserve">WOOD FENCE</t>
        </is>
      </c>
      <c s="5" t="inlineStr" r="C18802">
        <is>
          <t xml:space="preserve">FOOT   </t>
        </is>
      </c>
      <c s="6" r="D18802">
        <v>200.000</v>
      </c>
      <c s="7" r="E18802">
        <v>1</v>
      </c>
      <c s="8" t="inlineStr" r="F18802">
        <is>
          <t xml:space="preserve">61J63</t>
        </is>
      </c>
      <c s="8" t="inlineStr" r="G18802">
        <is>
          <t xml:space="preserve">139</t>
        </is>
      </c>
      <c s="9" r="H18802">
        <v>53.4800</v>
      </c>
      <c s="8" t="inlineStr" r="I18802">
        <is>
          <t xml:space="preserve"/>
        </is>
      </c>
      <c s="8" t="inlineStr" r="J18802">
        <is>
          <t xml:space="preserve"> Cook</t>
        </is>
      </c>
    </row>
    <row r="18803" ht="20.25" customHeight="0">
      <c s="5" t="inlineStr" r="A18803">
        <is>
          <t xml:space="preserve">XX000882</t>
        </is>
      </c>
      <c s="5" t="inlineStr" r="B18803">
        <is>
          <t xml:space="preserve">WOOD FENCE</t>
        </is>
      </c>
      <c s="5" t="inlineStr" r="C18803">
        <is>
          <t xml:space="preserve">FOOT   </t>
        </is>
      </c>
      <c s="6" r="D18803">
        <v>200.000</v>
      </c>
      <c s="7" r="E18803">
        <v>1</v>
      </c>
      <c s="8" t="inlineStr" r="F18803">
        <is>
          <t xml:space="preserve">61J63</t>
        </is>
      </c>
      <c s="8" t="inlineStr" r="G18803">
        <is>
          <t xml:space="preserve">139</t>
        </is>
      </c>
      <c s="9" r="H18803">
        <v>60.0000</v>
      </c>
      <c s="8" t="inlineStr" r="I18803">
        <is>
          <t xml:space="preserve"/>
        </is>
      </c>
      <c s="8" t="inlineStr" r="J18803">
        <is>
          <t xml:space="preserve"> Cook</t>
        </is>
      </c>
    </row>
    <row r="18804" ht="20.25" customHeight="0">
      <c s="5" t="inlineStr" r="A18804">
        <is>
          <t xml:space="preserve">XX000882</t>
        </is>
      </c>
      <c s="5" t="inlineStr" r="B18804">
        <is>
          <t xml:space="preserve">WOOD FENCE</t>
        </is>
      </c>
      <c s="5" t="inlineStr" r="C18804">
        <is>
          <t xml:space="preserve">FOOT   </t>
        </is>
      </c>
      <c s="6" r="D18804">
        <v>200.000</v>
      </c>
      <c s="7" r="E18804">
        <v>1</v>
      </c>
      <c s="8" t="inlineStr" r="F18804">
        <is>
          <t xml:space="preserve">61J63</t>
        </is>
      </c>
      <c s="8" t="inlineStr" r="G18804">
        <is>
          <t xml:space="preserve">139</t>
        </is>
      </c>
      <c s="9" r="H18804">
        <v>125.0000</v>
      </c>
      <c s="8" t="inlineStr" r="I18804">
        <is>
          <t xml:space="preserve"/>
        </is>
      </c>
      <c s="8" t="inlineStr" r="J18804">
        <is>
          <t xml:space="preserve"> Cook</t>
        </is>
      </c>
    </row>
    <row r="18805" ht="20.25" customHeight="0">
      <c s="5" t="inlineStr" r="A18805">
        <is>
          <t xml:space="preserve">XX002948</t>
        </is>
      </c>
      <c s="5" t="inlineStr" r="B18805">
        <is>
          <t xml:space="preserve">TEMPORARY ACCESS WALK</t>
        </is>
      </c>
      <c s="5" t="inlineStr" r="C18805">
        <is>
          <t xml:space="preserve">EACH   </t>
        </is>
      </c>
      <c s="6" r="D18805">
        <v>40.000</v>
      </c>
      <c s="7" r="E18805">
        <v>1</v>
      </c>
      <c s="8" t="inlineStr" r="F18805">
        <is>
          <t xml:space="preserve">61K87</t>
        </is>
      </c>
      <c s="8" t="inlineStr" r="G18805">
        <is>
          <t xml:space="preserve">142</t>
        </is>
      </c>
      <c s="9" r="H18805">
        <v>300.0000</v>
      </c>
      <c s="8" t="inlineStr" r="I18805">
        <is>
          <t xml:space="preserve">Y</t>
        </is>
      </c>
      <c s="8" t="inlineStr" r="J18805">
        <is>
          <t xml:space="preserve"> Cook</t>
        </is>
      </c>
    </row>
    <row r="18806" ht="20.25" customHeight="0">
      <c s="5" t="inlineStr" r="A18806">
        <is>
          <t xml:space="preserve">XX002948</t>
        </is>
      </c>
      <c s="5" t="inlineStr" r="B18806">
        <is>
          <t xml:space="preserve">TEMPORARY ACCESS WALK</t>
        </is>
      </c>
      <c s="5" t="inlineStr" r="C18806">
        <is>
          <t xml:space="preserve">EACH   </t>
        </is>
      </c>
      <c s="6" r="D18806">
        <v>40.000</v>
      </c>
      <c s="7" r="E18806">
        <v>1</v>
      </c>
      <c s="8" t="inlineStr" r="F18806">
        <is>
          <t xml:space="preserve">61K87</t>
        </is>
      </c>
      <c s="8" t="inlineStr" r="G18806">
        <is>
          <t xml:space="preserve">142</t>
        </is>
      </c>
      <c s="9" r="H18806">
        <v>50.0000</v>
      </c>
      <c s="8" t="inlineStr" r="I18806">
        <is>
          <t xml:space="preserve"/>
        </is>
      </c>
      <c s="8" t="inlineStr" r="J18806">
        <is>
          <t xml:space="preserve"> Cook</t>
        </is>
      </c>
    </row>
    <row r="18807" ht="20.25" customHeight="0">
      <c s="5" t="inlineStr" r="A18807">
        <is>
          <t xml:space="preserve">XX002948</t>
        </is>
      </c>
      <c s="5" t="inlineStr" r="B18807">
        <is>
          <t xml:space="preserve">TEMPORARY ACCESS WALK</t>
        </is>
      </c>
      <c s="5" t="inlineStr" r="C18807">
        <is>
          <t xml:space="preserve">EACH   </t>
        </is>
      </c>
      <c s="6" r="D18807">
        <v>40.000</v>
      </c>
      <c s="7" r="E18807">
        <v>1</v>
      </c>
      <c s="8" t="inlineStr" r="F18807">
        <is>
          <t xml:space="preserve">61K87</t>
        </is>
      </c>
      <c s="8" t="inlineStr" r="G18807">
        <is>
          <t xml:space="preserve">142</t>
        </is>
      </c>
      <c s="9" r="H18807">
        <v>136.9900</v>
      </c>
      <c s="8" t="inlineStr" r="I18807">
        <is>
          <t xml:space="preserve"/>
        </is>
      </c>
      <c s="8" t="inlineStr" r="J18807">
        <is>
          <t xml:space="preserve"> Cook</t>
        </is>
      </c>
    </row>
    <row r="18808" ht="20.25" customHeight="0">
      <c s="5" t="inlineStr" r="A18808">
        <is>
          <t xml:space="preserve">XX002948</t>
        </is>
      </c>
      <c s="5" t="inlineStr" r="B18808">
        <is>
          <t xml:space="preserve">TEMPORARY ACCESS WALK</t>
        </is>
      </c>
      <c s="5" t="inlineStr" r="C18808">
        <is>
          <t xml:space="preserve">EACH   </t>
        </is>
      </c>
      <c s="6" r="D18808">
        <v>40.000</v>
      </c>
      <c s="7" r="E18808">
        <v>1</v>
      </c>
      <c s="8" t="inlineStr" r="F18808">
        <is>
          <t xml:space="preserve">61K87</t>
        </is>
      </c>
      <c s="8" t="inlineStr" r="G18808">
        <is>
          <t xml:space="preserve">142</t>
        </is>
      </c>
      <c s="9" r="H18808">
        <v>179.0000</v>
      </c>
      <c s="8" t="inlineStr" r="I18808">
        <is>
          <t xml:space="preserve"/>
        </is>
      </c>
      <c s="8" t="inlineStr" r="J18808">
        <is>
          <t xml:space="preserve"> Cook</t>
        </is>
      </c>
    </row>
    <row r="18809" ht="20.25" customHeight="0">
      <c s="5" t="inlineStr" r="A18809">
        <is>
          <t xml:space="preserve">XX002948</t>
        </is>
      </c>
      <c s="5" t="inlineStr" r="B18809">
        <is>
          <t xml:space="preserve">TEMPORARY ACCESS WALK</t>
        </is>
      </c>
      <c s="5" t="inlineStr" r="C18809">
        <is>
          <t xml:space="preserve">EACH   </t>
        </is>
      </c>
      <c s="6" r="D18809">
        <v>40.000</v>
      </c>
      <c s="7" r="E18809">
        <v>1</v>
      </c>
      <c s="8" t="inlineStr" r="F18809">
        <is>
          <t xml:space="preserve">61K87</t>
        </is>
      </c>
      <c s="8" t="inlineStr" r="G18809">
        <is>
          <t xml:space="preserve">142</t>
        </is>
      </c>
      <c s="9" r="H18809">
        <v>276.0000</v>
      </c>
      <c s="8" t="inlineStr" r="I18809">
        <is>
          <t xml:space="preserve"/>
        </is>
      </c>
      <c s="8" t="inlineStr" r="J18809">
        <is>
          <t xml:space="preserve"> Cook</t>
        </is>
      </c>
    </row>
    <row r="18810" ht="20.25" customHeight="0">
      <c s="5" t="inlineStr" r="A18810">
        <is>
          <t xml:space="preserve">XX002948</t>
        </is>
      </c>
      <c s="5" t="inlineStr" r="B18810">
        <is>
          <t xml:space="preserve">TEMPORARY ACCESS WALK</t>
        </is>
      </c>
      <c s="5" t="inlineStr" r="C18810">
        <is>
          <t xml:space="preserve">EACH   </t>
        </is>
      </c>
      <c s="6" r="D18810">
        <v>40.000</v>
      </c>
      <c s="7" r="E18810">
        <v>1</v>
      </c>
      <c s="8" t="inlineStr" r="F18810">
        <is>
          <t xml:space="preserve">61K87</t>
        </is>
      </c>
      <c s="8" t="inlineStr" r="G18810">
        <is>
          <t xml:space="preserve">142</t>
        </is>
      </c>
      <c s="9" r="H18810">
        <v>292.2000</v>
      </c>
      <c s="8" t="inlineStr" r="I18810">
        <is>
          <t xml:space="preserve"/>
        </is>
      </c>
      <c s="8" t="inlineStr" r="J18810">
        <is>
          <t xml:space="preserve"> Cook</t>
        </is>
      </c>
    </row>
    <row r="18811" ht="20.25" customHeight="0">
      <c s="5" t="inlineStr" r="A18811">
        <is>
          <t xml:space="preserve">XX002948</t>
        </is>
      </c>
      <c s="5" t="inlineStr" r="B18811">
        <is>
          <t xml:space="preserve">TEMPORARY ACCESS WALK</t>
        </is>
      </c>
      <c s="5" t="inlineStr" r="C18811">
        <is>
          <t xml:space="preserve">EACH   </t>
        </is>
      </c>
      <c s="6" r="D18811">
        <v>40.000</v>
      </c>
      <c s="7" r="E18811">
        <v>1</v>
      </c>
      <c s="8" t="inlineStr" r="F18811">
        <is>
          <t xml:space="preserve">61K87</t>
        </is>
      </c>
      <c s="8" t="inlineStr" r="G18811">
        <is>
          <t xml:space="preserve">142</t>
        </is>
      </c>
      <c s="9" r="H18811">
        <v>300.0000</v>
      </c>
      <c s="8" t="inlineStr" r="I18811">
        <is>
          <t xml:space="preserve"/>
        </is>
      </c>
      <c s="8" t="inlineStr" r="J18811">
        <is>
          <t xml:space="preserve"> Cook</t>
        </is>
      </c>
    </row>
    <row r="18812" ht="20.25" customHeight="0">
      <c s="5" t="inlineStr" r="A18812">
        <is>
          <t xml:space="preserve">XX002948</t>
        </is>
      </c>
      <c s="5" t="inlineStr" r="B18812">
        <is>
          <t xml:space="preserve">TEMPORARY ACCESS WALK</t>
        </is>
      </c>
      <c s="5" t="inlineStr" r="C18812">
        <is>
          <t xml:space="preserve">EACH   </t>
        </is>
      </c>
      <c s="6" r="D18812">
        <v>40.000</v>
      </c>
      <c s="7" r="E18812">
        <v>1</v>
      </c>
      <c s="8" t="inlineStr" r="F18812">
        <is>
          <t xml:space="preserve">61K87</t>
        </is>
      </c>
      <c s="8" t="inlineStr" r="G18812">
        <is>
          <t xml:space="preserve">142</t>
        </is>
      </c>
      <c s="9" r="H18812">
        <v>500.0000</v>
      </c>
      <c s="8" t="inlineStr" r="I18812">
        <is>
          <t xml:space="preserve"/>
        </is>
      </c>
      <c s="8" t="inlineStr" r="J18812">
        <is>
          <t xml:space="preserve"> Cook</t>
        </is>
      </c>
    </row>
    <row r="18813" ht="20.25" customHeight="0">
      <c s="5" t="inlineStr" r="A18813">
        <is>
          <t xml:space="preserve">XX003803</t>
        </is>
      </c>
      <c s="5" t="inlineStr" r="B18813">
        <is>
          <t xml:space="preserve">SANITARY SEWER SERVICE 6"</t>
        </is>
      </c>
      <c s="5" t="inlineStr" r="C18813">
        <is>
          <t xml:space="preserve">FOOT   </t>
        </is>
      </c>
      <c s="6" r="D18813">
        <v>36.000</v>
      </c>
      <c s="7" r="E18813">
        <v>1</v>
      </c>
      <c s="8" t="inlineStr" r="F18813">
        <is>
          <t xml:space="preserve">61K86</t>
        </is>
      </c>
      <c s="8" t="inlineStr" r="G18813">
        <is>
          <t xml:space="preserve">088</t>
        </is>
      </c>
      <c s="9" r="H18813">
        <v>205.0000</v>
      </c>
      <c s="8" t="inlineStr" r="I18813">
        <is>
          <t xml:space="preserve">Y</t>
        </is>
      </c>
      <c s="8" t="inlineStr" r="J18813">
        <is>
          <t xml:space="preserve"> Cook</t>
        </is>
      </c>
    </row>
    <row r="18814" ht="20.25" customHeight="0">
      <c s="5" t="inlineStr" r="A18814">
        <is>
          <t xml:space="preserve">XX003803</t>
        </is>
      </c>
      <c s="5" t="inlineStr" r="B18814">
        <is>
          <t xml:space="preserve">SANITARY SEWER SERVICE 6"</t>
        </is>
      </c>
      <c s="5" t="inlineStr" r="C18814">
        <is>
          <t xml:space="preserve">FOOT   </t>
        </is>
      </c>
      <c s="6" r="D18814">
        <v>36.000</v>
      </c>
      <c s="7" r="E18814">
        <v>1</v>
      </c>
      <c s="8" t="inlineStr" r="F18814">
        <is>
          <t xml:space="preserve">61K86</t>
        </is>
      </c>
      <c s="8" t="inlineStr" r="G18814">
        <is>
          <t xml:space="preserve">088</t>
        </is>
      </c>
      <c s="9" r="H18814">
        <v>131.0000</v>
      </c>
      <c s="8" t="inlineStr" r="I18814">
        <is>
          <t xml:space="preserve"/>
        </is>
      </c>
      <c s="8" t="inlineStr" r="J18814">
        <is>
          <t xml:space="preserve"> Cook</t>
        </is>
      </c>
    </row>
    <row r="18815" ht="20.25" customHeight="0">
      <c s="5" t="inlineStr" r="A18815">
        <is>
          <t xml:space="preserve">XX003803</t>
        </is>
      </c>
      <c s="5" t="inlineStr" r="B18815">
        <is>
          <t xml:space="preserve">SANITARY SEWER SERVICE 6"</t>
        </is>
      </c>
      <c s="5" t="inlineStr" r="C18815">
        <is>
          <t xml:space="preserve">FOOT   </t>
        </is>
      </c>
      <c s="6" r="D18815">
        <v>36.000</v>
      </c>
      <c s="7" r="E18815">
        <v>1</v>
      </c>
      <c s="8" t="inlineStr" r="F18815">
        <is>
          <t xml:space="preserve">61K86</t>
        </is>
      </c>
      <c s="8" t="inlineStr" r="G18815">
        <is>
          <t xml:space="preserve">088</t>
        </is>
      </c>
      <c s="9" r="H18815">
        <v>185.0000</v>
      </c>
      <c s="8" t="inlineStr" r="I18815">
        <is>
          <t xml:space="preserve"/>
        </is>
      </c>
      <c s="8" t="inlineStr" r="J18815">
        <is>
          <t xml:space="preserve"> Cook</t>
        </is>
      </c>
    </row>
    <row r="18816" ht="20.25" customHeight="0">
      <c s="5" t="inlineStr" r="A18816">
        <is>
          <t xml:space="preserve">XX003803</t>
        </is>
      </c>
      <c s="5" t="inlineStr" r="B18816">
        <is>
          <t xml:space="preserve">SANITARY SEWER SERVICE 6"</t>
        </is>
      </c>
      <c s="5" t="inlineStr" r="C18816">
        <is>
          <t xml:space="preserve">FOOT   </t>
        </is>
      </c>
      <c s="6" r="D18816">
        <v>36.000</v>
      </c>
      <c s="7" r="E18816">
        <v>1</v>
      </c>
      <c s="8" t="inlineStr" r="F18816">
        <is>
          <t xml:space="preserve">61K86</t>
        </is>
      </c>
      <c s="8" t="inlineStr" r="G18816">
        <is>
          <t xml:space="preserve">088</t>
        </is>
      </c>
      <c s="9" r="H18816">
        <v>185.0000</v>
      </c>
      <c s="8" t="inlineStr" r="I18816">
        <is>
          <t xml:space="preserve"/>
        </is>
      </c>
      <c s="8" t="inlineStr" r="J18816">
        <is>
          <t xml:space="preserve"> Cook</t>
        </is>
      </c>
    </row>
    <row r="18817" ht="20.25" customHeight="0">
      <c s="5" t="inlineStr" r="A18817">
        <is>
          <t xml:space="preserve">XX003803</t>
        </is>
      </c>
      <c s="5" t="inlineStr" r="B18817">
        <is>
          <t xml:space="preserve">SANITARY SEWER SERVICE 6"</t>
        </is>
      </c>
      <c s="5" t="inlineStr" r="C18817">
        <is>
          <t xml:space="preserve">FOOT   </t>
        </is>
      </c>
      <c s="6" r="D18817">
        <v>380.000</v>
      </c>
      <c s="7" r="E18817">
        <v>1</v>
      </c>
      <c s="8" t="inlineStr" r="F18817">
        <is>
          <t xml:space="preserve">61K87</t>
        </is>
      </c>
      <c s="8" t="inlineStr" r="G18817">
        <is>
          <t xml:space="preserve">142</t>
        </is>
      </c>
      <c s="9" r="H18817">
        <v>84.0000</v>
      </c>
      <c s="8" t="inlineStr" r="I18817">
        <is>
          <t xml:space="preserve">Y</t>
        </is>
      </c>
      <c s="8" t="inlineStr" r="J18817">
        <is>
          <t xml:space="preserve"> Cook</t>
        </is>
      </c>
    </row>
    <row r="18818" ht="20.25" customHeight="0">
      <c s="5" t="inlineStr" r="A18818">
        <is>
          <t xml:space="preserve">XX003803</t>
        </is>
      </c>
      <c s="5" t="inlineStr" r="B18818">
        <is>
          <t xml:space="preserve">SANITARY SEWER SERVICE 6"</t>
        </is>
      </c>
      <c s="5" t="inlineStr" r="C18818">
        <is>
          <t xml:space="preserve">FOOT   </t>
        </is>
      </c>
      <c s="6" r="D18818">
        <v>380.000</v>
      </c>
      <c s="7" r="E18818">
        <v>1</v>
      </c>
      <c s="8" t="inlineStr" r="F18818">
        <is>
          <t xml:space="preserve">61K87</t>
        </is>
      </c>
      <c s="8" t="inlineStr" r="G18818">
        <is>
          <t xml:space="preserve">142</t>
        </is>
      </c>
      <c s="9" r="H18818">
        <v>65.0000</v>
      </c>
      <c s="8" t="inlineStr" r="I18818">
        <is>
          <t xml:space="preserve"/>
        </is>
      </c>
      <c s="8" t="inlineStr" r="J18818">
        <is>
          <t xml:space="preserve"> Cook</t>
        </is>
      </c>
    </row>
    <row r="18819" ht="20.25" customHeight="0">
      <c s="5" t="inlineStr" r="A18819">
        <is>
          <t xml:space="preserve">XX003803</t>
        </is>
      </c>
      <c s="5" t="inlineStr" r="B18819">
        <is>
          <t xml:space="preserve">SANITARY SEWER SERVICE 6"</t>
        </is>
      </c>
      <c s="5" t="inlineStr" r="C18819">
        <is>
          <t xml:space="preserve">FOOT   </t>
        </is>
      </c>
      <c s="6" r="D18819">
        <v>380.000</v>
      </c>
      <c s="7" r="E18819">
        <v>1</v>
      </c>
      <c s="8" t="inlineStr" r="F18819">
        <is>
          <t xml:space="preserve">61K87</t>
        </is>
      </c>
      <c s="8" t="inlineStr" r="G18819">
        <is>
          <t xml:space="preserve">142</t>
        </is>
      </c>
      <c s="9" r="H18819">
        <v>65.0000</v>
      </c>
      <c s="8" t="inlineStr" r="I18819">
        <is>
          <t xml:space="preserve"/>
        </is>
      </c>
      <c s="8" t="inlineStr" r="J18819">
        <is>
          <t xml:space="preserve"> Cook</t>
        </is>
      </c>
    </row>
    <row r="18820" ht="20.25" customHeight="0">
      <c s="5" t="inlineStr" r="A18820">
        <is>
          <t xml:space="preserve">XX003803</t>
        </is>
      </c>
      <c s="5" t="inlineStr" r="B18820">
        <is>
          <t xml:space="preserve">SANITARY SEWER SERVICE 6"</t>
        </is>
      </c>
      <c s="5" t="inlineStr" r="C18820">
        <is>
          <t xml:space="preserve">FOOT   </t>
        </is>
      </c>
      <c s="6" r="D18820">
        <v>380.000</v>
      </c>
      <c s="7" r="E18820">
        <v>1</v>
      </c>
      <c s="8" t="inlineStr" r="F18820">
        <is>
          <t xml:space="preserve">61K87</t>
        </is>
      </c>
      <c s="8" t="inlineStr" r="G18820">
        <is>
          <t xml:space="preserve">142</t>
        </is>
      </c>
      <c s="9" r="H18820">
        <v>65.0000</v>
      </c>
      <c s="8" t="inlineStr" r="I18820">
        <is>
          <t xml:space="preserve"/>
        </is>
      </c>
      <c s="8" t="inlineStr" r="J18820">
        <is>
          <t xml:space="preserve"> Cook</t>
        </is>
      </c>
    </row>
    <row r="18821" ht="20.25" customHeight="0">
      <c s="5" t="inlineStr" r="A18821">
        <is>
          <t xml:space="preserve">XX003803</t>
        </is>
      </c>
      <c s="5" t="inlineStr" r="B18821">
        <is>
          <t xml:space="preserve">SANITARY SEWER SERVICE 6"</t>
        </is>
      </c>
      <c s="5" t="inlineStr" r="C18821">
        <is>
          <t xml:space="preserve">FOOT   </t>
        </is>
      </c>
      <c s="6" r="D18821">
        <v>380.000</v>
      </c>
      <c s="7" r="E18821">
        <v>1</v>
      </c>
      <c s="8" t="inlineStr" r="F18821">
        <is>
          <t xml:space="preserve">61K87</t>
        </is>
      </c>
      <c s="8" t="inlineStr" r="G18821">
        <is>
          <t xml:space="preserve">142</t>
        </is>
      </c>
      <c s="9" r="H18821">
        <v>104.0000</v>
      </c>
      <c s="8" t="inlineStr" r="I18821">
        <is>
          <t xml:space="preserve"/>
        </is>
      </c>
      <c s="8" t="inlineStr" r="J18821">
        <is>
          <t xml:space="preserve"> Cook</t>
        </is>
      </c>
    </row>
    <row r="18822" ht="20.25" customHeight="0">
      <c s="5" t="inlineStr" r="A18822">
        <is>
          <t xml:space="preserve">XX003803</t>
        </is>
      </c>
      <c s="5" t="inlineStr" r="B18822">
        <is>
          <t xml:space="preserve">SANITARY SEWER SERVICE 6"</t>
        </is>
      </c>
      <c s="5" t="inlineStr" r="C18822">
        <is>
          <t xml:space="preserve">FOOT   </t>
        </is>
      </c>
      <c s="6" r="D18822">
        <v>380.000</v>
      </c>
      <c s="7" r="E18822">
        <v>1</v>
      </c>
      <c s="8" t="inlineStr" r="F18822">
        <is>
          <t xml:space="preserve">61K87</t>
        </is>
      </c>
      <c s="8" t="inlineStr" r="G18822">
        <is>
          <t xml:space="preserve">142</t>
        </is>
      </c>
      <c s="9" r="H18822">
        <v>165.0000</v>
      </c>
      <c s="8" t="inlineStr" r="I18822">
        <is>
          <t xml:space="preserve"/>
        </is>
      </c>
      <c s="8" t="inlineStr" r="J18822">
        <is>
          <t xml:space="preserve"> Cook</t>
        </is>
      </c>
    </row>
    <row r="18823" ht="20.25" customHeight="0">
      <c s="5" t="inlineStr" r="A18823">
        <is>
          <t xml:space="preserve">XX003803</t>
        </is>
      </c>
      <c s="5" t="inlineStr" r="B18823">
        <is>
          <t xml:space="preserve">SANITARY SEWER SERVICE 6"</t>
        </is>
      </c>
      <c s="5" t="inlineStr" r="C18823">
        <is>
          <t xml:space="preserve">FOOT   </t>
        </is>
      </c>
      <c s="6" r="D18823">
        <v>380.000</v>
      </c>
      <c s="7" r="E18823">
        <v>1</v>
      </c>
      <c s="8" t="inlineStr" r="F18823">
        <is>
          <t xml:space="preserve">61K87</t>
        </is>
      </c>
      <c s="8" t="inlineStr" r="G18823">
        <is>
          <t xml:space="preserve">142</t>
        </is>
      </c>
      <c s="9" r="H18823">
        <v>190.0000</v>
      </c>
      <c s="8" t="inlineStr" r="I18823">
        <is>
          <t xml:space="preserve"/>
        </is>
      </c>
      <c s="8" t="inlineStr" r="J18823">
        <is>
          <t xml:space="preserve"> Cook</t>
        </is>
      </c>
    </row>
    <row r="18824" ht="20.25" customHeight="0">
      <c s="5" t="inlineStr" r="A18824">
        <is>
          <t xml:space="preserve">XX003803</t>
        </is>
      </c>
      <c s="5" t="inlineStr" r="B18824">
        <is>
          <t xml:space="preserve">SANITARY SEWER SERVICE 6"</t>
        </is>
      </c>
      <c s="5" t="inlineStr" r="C18824">
        <is>
          <t xml:space="preserve">FOOT   </t>
        </is>
      </c>
      <c s="6" r="D18824">
        <v>380.000</v>
      </c>
      <c s="7" r="E18824">
        <v>1</v>
      </c>
      <c s="8" t="inlineStr" r="F18824">
        <is>
          <t xml:space="preserve">61K87</t>
        </is>
      </c>
      <c s="8" t="inlineStr" r="G18824">
        <is>
          <t xml:space="preserve">142</t>
        </is>
      </c>
      <c s="9" r="H18824">
        <v>195.0000</v>
      </c>
      <c s="8" t="inlineStr" r="I18824">
        <is>
          <t xml:space="preserve"/>
        </is>
      </c>
      <c s="8" t="inlineStr" r="J18824">
        <is>
          <t xml:space="preserve"> Cook</t>
        </is>
      </c>
    </row>
    <row r="18825" ht="20.25" customHeight="0">
      <c s="5" t="inlineStr" r="A18825">
        <is>
          <t xml:space="preserve">XX003919</t>
        </is>
      </c>
      <c s="5" t="inlineStr" r="B18825">
        <is>
          <t xml:space="preserve">FLAGPOLE RELOCATION</t>
        </is>
      </c>
      <c s="5" t="inlineStr" r="C18825">
        <is>
          <t xml:space="preserve">L SUM  </t>
        </is>
      </c>
      <c s="6" r="D18825">
        <v>1.000</v>
      </c>
      <c s="7" r="E18825">
        <v>3</v>
      </c>
      <c s="8" t="inlineStr" r="F18825">
        <is>
          <t xml:space="preserve">87840</t>
        </is>
      </c>
      <c s="8" t="inlineStr" r="G18825">
        <is>
          <t xml:space="preserve">148</t>
        </is>
      </c>
      <c s="9" r="H18825">
        <v>2000.0000</v>
      </c>
      <c s="8" t="inlineStr" r="I18825">
        <is>
          <t xml:space="preserve">Y</t>
        </is>
      </c>
      <c s="8" t="inlineStr" r="J18825">
        <is>
          <t xml:space="preserve"> Grundy</t>
        </is>
      </c>
    </row>
    <row r="18826" ht="20.25" customHeight="0">
      <c s="5" t="inlineStr" r="A18826">
        <is>
          <t xml:space="preserve">XX003919</t>
        </is>
      </c>
      <c s="5" t="inlineStr" r="B18826">
        <is>
          <t xml:space="preserve">FLAGPOLE RELOCATION</t>
        </is>
      </c>
      <c s="5" t="inlineStr" r="C18826">
        <is>
          <t xml:space="preserve">L SUM  </t>
        </is>
      </c>
      <c s="6" r="D18826">
        <v>1.000</v>
      </c>
      <c s="7" r="E18826">
        <v>3</v>
      </c>
      <c s="8" t="inlineStr" r="F18826">
        <is>
          <t xml:space="preserve">87840</t>
        </is>
      </c>
      <c s="8" t="inlineStr" r="G18826">
        <is>
          <t xml:space="preserve">148</t>
        </is>
      </c>
      <c s="9" r="H18826">
        <v>1200.0000</v>
      </c>
      <c s="8" t="inlineStr" r="I18826">
        <is>
          <t xml:space="preserve"/>
        </is>
      </c>
      <c s="8" t="inlineStr" r="J18826">
        <is>
          <t xml:space="preserve"> Grundy</t>
        </is>
      </c>
    </row>
    <row r="18827" ht="20.25" customHeight="0">
      <c s="5" t="inlineStr" r="A18827">
        <is>
          <t xml:space="preserve">XX003919</t>
        </is>
      </c>
      <c s="5" t="inlineStr" r="B18827">
        <is>
          <t xml:space="preserve">FLAGPOLE RELOCATION</t>
        </is>
      </c>
      <c s="5" t="inlineStr" r="C18827">
        <is>
          <t xml:space="preserve">L SUM  </t>
        </is>
      </c>
      <c s="6" r="D18827">
        <v>1.000</v>
      </c>
      <c s="7" r="E18827">
        <v>3</v>
      </c>
      <c s="8" t="inlineStr" r="F18827">
        <is>
          <t xml:space="preserve">87840</t>
        </is>
      </c>
      <c s="8" t="inlineStr" r="G18827">
        <is>
          <t xml:space="preserve">148</t>
        </is>
      </c>
      <c s="9" r="H18827">
        <v>3800.0000</v>
      </c>
      <c s="8" t="inlineStr" r="I18827">
        <is>
          <t xml:space="preserve"/>
        </is>
      </c>
      <c s="8" t="inlineStr" r="J18827">
        <is>
          <t xml:space="preserve"> Grundy</t>
        </is>
      </c>
    </row>
    <row r="18828" ht="20.25" customHeight="0">
      <c s="5" t="inlineStr" r="A18828">
        <is>
          <t xml:space="preserve">XX004565</t>
        </is>
      </c>
      <c s="5" t="inlineStr" r="B18828">
        <is>
          <t xml:space="preserve">GROUTED RIPRAP</t>
        </is>
      </c>
      <c s="5" t="inlineStr" r="C18828">
        <is>
          <t xml:space="preserve">SQ YD  </t>
        </is>
      </c>
      <c s="6" r="D18828">
        <v>892.000</v>
      </c>
      <c s="7" r="E18828">
        <v>2</v>
      </c>
      <c s="8" t="inlineStr" r="F18828">
        <is>
          <t xml:space="preserve">85758</t>
        </is>
      </c>
      <c s="8" t="inlineStr" r="G18828">
        <is>
          <t xml:space="preserve">145</t>
        </is>
      </c>
      <c s="9" r="H18828">
        <v>110.0000</v>
      </c>
      <c s="8" t="inlineStr" r="I18828">
        <is>
          <t xml:space="preserve">Y</t>
        </is>
      </c>
      <c s="8" t="inlineStr" r="J18828">
        <is>
          <t xml:space="preserve"> Carroll</t>
        </is>
      </c>
    </row>
    <row r="18829" ht="20.25" customHeight="0">
      <c s="5" t="inlineStr" r="A18829">
        <is>
          <t xml:space="preserve">XX004565</t>
        </is>
      </c>
      <c s="5" t="inlineStr" r="B18829">
        <is>
          <t xml:space="preserve">GROUTED RIPRAP</t>
        </is>
      </c>
      <c s="5" t="inlineStr" r="C18829">
        <is>
          <t xml:space="preserve">SQ YD  </t>
        </is>
      </c>
      <c s="6" r="D18829">
        <v>892.000</v>
      </c>
      <c s="7" r="E18829">
        <v>2</v>
      </c>
      <c s="8" t="inlineStr" r="F18829">
        <is>
          <t xml:space="preserve">85758</t>
        </is>
      </c>
      <c s="8" t="inlineStr" r="G18829">
        <is>
          <t xml:space="preserve">145</t>
        </is>
      </c>
      <c s="9" r="H18829">
        <v>99.0000</v>
      </c>
      <c s="8" t="inlineStr" r="I18829">
        <is>
          <t xml:space="preserve"/>
        </is>
      </c>
      <c s="8" t="inlineStr" r="J18829">
        <is>
          <t xml:space="preserve"> Carroll</t>
        </is>
      </c>
    </row>
    <row r="18830" ht="20.25" customHeight="0">
      <c s="5" t="inlineStr" r="A18830">
        <is>
          <t xml:space="preserve">XX004565</t>
        </is>
      </c>
      <c s="5" t="inlineStr" r="B18830">
        <is>
          <t xml:space="preserve">GROUTED RIPRAP</t>
        </is>
      </c>
      <c s="5" t="inlineStr" r="C18830">
        <is>
          <t xml:space="preserve">SQ YD  </t>
        </is>
      </c>
      <c s="6" r="D18830">
        <v>892.000</v>
      </c>
      <c s="7" r="E18830">
        <v>2</v>
      </c>
      <c s="8" t="inlineStr" r="F18830">
        <is>
          <t xml:space="preserve">85758</t>
        </is>
      </c>
      <c s="8" t="inlineStr" r="G18830">
        <is>
          <t xml:space="preserve">145</t>
        </is>
      </c>
      <c s="9" r="H18830">
        <v>108.0000</v>
      </c>
      <c s="8" t="inlineStr" r="I18830">
        <is>
          <t xml:space="preserve"/>
        </is>
      </c>
      <c s="8" t="inlineStr" r="J18830">
        <is>
          <t xml:space="preserve"> Carroll</t>
        </is>
      </c>
    </row>
    <row r="18831" ht="20.25" customHeight="0">
      <c s="5" t="inlineStr" r="A18831">
        <is>
          <t xml:space="preserve">XX004565</t>
        </is>
      </c>
      <c s="5" t="inlineStr" r="B18831">
        <is>
          <t xml:space="preserve">GROUTED RIPRAP</t>
        </is>
      </c>
      <c s="5" t="inlineStr" r="C18831">
        <is>
          <t xml:space="preserve">SQ YD  </t>
        </is>
      </c>
      <c s="6" r="D18831">
        <v>892.000</v>
      </c>
      <c s="7" r="E18831">
        <v>2</v>
      </c>
      <c s="8" t="inlineStr" r="F18831">
        <is>
          <t xml:space="preserve">85758</t>
        </is>
      </c>
      <c s="8" t="inlineStr" r="G18831">
        <is>
          <t xml:space="preserve">145</t>
        </is>
      </c>
      <c s="9" r="H18831">
        <v>130.0000</v>
      </c>
      <c s="8" t="inlineStr" r="I18831">
        <is>
          <t xml:space="preserve"/>
        </is>
      </c>
      <c s="8" t="inlineStr" r="J18831">
        <is>
          <t xml:space="preserve"> Carroll</t>
        </is>
      </c>
    </row>
    <row r="18832" ht="20.25" customHeight="0">
      <c s="5" t="inlineStr" r="A18832">
        <is>
          <t xml:space="preserve">XX004688</t>
        </is>
      </c>
      <c s="5" t="inlineStr" r="B18832">
        <is>
          <t xml:space="preserve">BRICK PAVER SIDEWALK</t>
        </is>
      </c>
      <c s="5" t="inlineStr" r="C18832">
        <is>
          <t xml:space="preserve">SQ FT  </t>
        </is>
      </c>
      <c s="6" r="D18832">
        <v>3500.000</v>
      </c>
      <c s="7" r="E18832">
        <v>1</v>
      </c>
      <c s="8" t="inlineStr" r="F18832">
        <is>
          <t xml:space="preserve">61K86</t>
        </is>
      </c>
      <c s="8" t="inlineStr" r="G18832">
        <is>
          <t xml:space="preserve">088</t>
        </is>
      </c>
      <c s="9" r="H18832">
        <v>25.0000</v>
      </c>
      <c s="8" t="inlineStr" r="I18832">
        <is>
          <t xml:space="preserve">Y</t>
        </is>
      </c>
      <c s="8" t="inlineStr" r="J18832">
        <is>
          <t xml:space="preserve"> Cook</t>
        </is>
      </c>
    </row>
    <row r="18833" ht="20.25" customHeight="0">
      <c s="5" t="inlineStr" r="A18833">
        <is>
          <t xml:space="preserve">XX004688</t>
        </is>
      </c>
      <c s="5" t="inlineStr" r="B18833">
        <is>
          <t xml:space="preserve">BRICK PAVER SIDEWALK</t>
        </is>
      </c>
      <c s="5" t="inlineStr" r="C18833">
        <is>
          <t xml:space="preserve">SQ FT  </t>
        </is>
      </c>
      <c s="6" r="D18833">
        <v>3500.000</v>
      </c>
      <c s="7" r="E18833">
        <v>1</v>
      </c>
      <c s="8" t="inlineStr" r="F18833">
        <is>
          <t xml:space="preserve">61K86</t>
        </is>
      </c>
      <c s="8" t="inlineStr" r="G18833">
        <is>
          <t xml:space="preserve">088</t>
        </is>
      </c>
      <c s="9" r="H18833">
        <v>14.8500</v>
      </c>
      <c s="8" t="inlineStr" r="I18833">
        <is>
          <t xml:space="preserve"/>
        </is>
      </c>
      <c s="8" t="inlineStr" r="J18833">
        <is>
          <t xml:space="preserve"> Cook</t>
        </is>
      </c>
    </row>
    <row r="18834" ht="20.25" customHeight="0">
      <c s="5" t="inlineStr" r="A18834">
        <is>
          <t xml:space="preserve">XX004688</t>
        </is>
      </c>
      <c s="5" t="inlineStr" r="B18834">
        <is>
          <t xml:space="preserve">BRICK PAVER SIDEWALK</t>
        </is>
      </c>
      <c s="5" t="inlineStr" r="C18834">
        <is>
          <t xml:space="preserve">SQ FT  </t>
        </is>
      </c>
      <c s="6" r="D18834">
        <v>3500.000</v>
      </c>
      <c s="7" r="E18834">
        <v>1</v>
      </c>
      <c s="8" t="inlineStr" r="F18834">
        <is>
          <t xml:space="preserve">61K86</t>
        </is>
      </c>
      <c s="8" t="inlineStr" r="G18834">
        <is>
          <t xml:space="preserve">088</t>
        </is>
      </c>
      <c s="9" r="H18834">
        <v>15.0000</v>
      </c>
      <c s="8" t="inlineStr" r="I18834">
        <is>
          <t xml:space="preserve"/>
        </is>
      </c>
      <c s="8" t="inlineStr" r="J18834">
        <is>
          <t xml:space="preserve"> Cook</t>
        </is>
      </c>
    </row>
    <row r="18835" ht="20.25" customHeight="0">
      <c s="5" t="inlineStr" r="A18835">
        <is>
          <t xml:space="preserve">XX004688</t>
        </is>
      </c>
      <c s="5" t="inlineStr" r="B18835">
        <is>
          <t xml:space="preserve">BRICK PAVER SIDEWALK</t>
        </is>
      </c>
      <c s="5" t="inlineStr" r="C18835">
        <is>
          <t xml:space="preserve">SQ FT  </t>
        </is>
      </c>
      <c s="6" r="D18835">
        <v>3500.000</v>
      </c>
      <c s="7" r="E18835">
        <v>1</v>
      </c>
      <c s="8" t="inlineStr" r="F18835">
        <is>
          <t xml:space="preserve">61K86</t>
        </is>
      </c>
      <c s="8" t="inlineStr" r="G18835">
        <is>
          <t xml:space="preserve">088</t>
        </is>
      </c>
      <c s="9" r="H18835">
        <v>24.2700</v>
      </c>
      <c s="8" t="inlineStr" r="I18835">
        <is>
          <t xml:space="preserve"/>
        </is>
      </c>
      <c s="8" t="inlineStr" r="J18835">
        <is>
          <t xml:space="preserve"> Cook</t>
        </is>
      </c>
    </row>
    <row r="18836" ht="20.25" customHeight="0">
      <c s="5" t="inlineStr" r="A18836">
        <is>
          <t xml:space="preserve">XX005106</t>
        </is>
      </c>
      <c s="5" t="inlineStr" r="B18836">
        <is>
          <t xml:space="preserve">PVC CASING PIPE, 18"</t>
        </is>
      </c>
      <c s="5" t="inlineStr" r="C18836">
        <is>
          <t xml:space="preserve">FOOT   </t>
        </is>
      </c>
      <c s="6" r="D18836">
        <v>80.000</v>
      </c>
      <c s="7" r="E18836">
        <v>1</v>
      </c>
      <c s="8" t="inlineStr" r="F18836">
        <is>
          <t xml:space="preserve">61K68</t>
        </is>
      </c>
      <c s="8" t="inlineStr" r="G18836">
        <is>
          <t xml:space="preserve">131</t>
        </is>
      </c>
      <c s="9" r="H18836">
        <v>209.9200</v>
      </c>
      <c s="8" t="inlineStr" r="I18836">
        <is>
          <t xml:space="preserve">Y</t>
        </is>
      </c>
      <c s="8" t="inlineStr" r="J18836">
        <is>
          <t xml:space="preserve"> Kane</t>
        </is>
      </c>
    </row>
    <row r="18837" ht="20.25" customHeight="0">
      <c s="5" t="inlineStr" r="A18837">
        <is>
          <t xml:space="preserve">XX005106</t>
        </is>
      </c>
      <c s="5" t="inlineStr" r="B18837">
        <is>
          <t xml:space="preserve">PVC CASING PIPE, 18"</t>
        </is>
      </c>
      <c s="5" t="inlineStr" r="C18837">
        <is>
          <t xml:space="preserve">FOOT   </t>
        </is>
      </c>
      <c s="6" r="D18837">
        <v>80.000</v>
      </c>
      <c s="7" r="E18837">
        <v>1</v>
      </c>
      <c s="8" t="inlineStr" r="F18837">
        <is>
          <t xml:space="preserve">61K68</t>
        </is>
      </c>
      <c s="8" t="inlineStr" r="G18837">
        <is>
          <t xml:space="preserve">131</t>
        </is>
      </c>
      <c s="9" r="H18837">
        <v>160.0000</v>
      </c>
      <c s="8" t="inlineStr" r="I18837">
        <is>
          <t xml:space="preserve"/>
        </is>
      </c>
      <c s="8" t="inlineStr" r="J18837">
        <is>
          <t xml:space="preserve"> Kane</t>
        </is>
      </c>
    </row>
    <row r="18838" ht="20.25" customHeight="0">
      <c s="5" t="inlineStr" r="A18838">
        <is>
          <t xml:space="preserve">XX005106</t>
        </is>
      </c>
      <c s="5" t="inlineStr" r="B18838">
        <is>
          <t xml:space="preserve">PVC CASING PIPE, 18"</t>
        </is>
      </c>
      <c s="5" t="inlineStr" r="C18838">
        <is>
          <t xml:space="preserve">FOOT   </t>
        </is>
      </c>
      <c s="6" r="D18838">
        <v>80.000</v>
      </c>
      <c s="7" r="E18838">
        <v>1</v>
      </c>
      <c s="8" t="inlineStr" r="F18838">
        <is>
          <t xml:space="preserve">61K68</t>
        </is>
      </c>
      <c s="8" t="inlineStr" r="G18838">
        <is>
          <t xml:space="preserve">131</t>
        </is>
      </c>
      <c s="9" r="H18838">
        <v>160.0000</v>
      </c>
      <c s="8" t="inlineStr" r="I18838">
        <is>
          <t xml:space="preserve"/>
        </is>
      </c>
      <c s="8" t="inlineStr" r="J18838">
        <is>
          <t xml:space="preserve"> Kane</t>
        </is>
      </c>
    </row>
    <row r="18839" ht="20.25" customHeight="0">
      <c s="5" t="inlineStr" r="A18839">
        <is>
          <t xml:space="preserve">XX005106</t>
        </is>
      </c>
      <c s="5" t="inlineStr" r="B18839">
        <is>
          <t xml:space="preserve">PVC CASING PIPE, 18"</t>
        </is>
      </c>
      <c s="5" t="inlineStr" r="C18839">
        <is>
          <t xml:space="preserve">FOOT   </t>
        </is>
      </c>
      <c s="6" r="D18839">
        <v>80.000</v>
      </c>
      <c s="7" r="E18839">
        <v>1</v>
      </c>
      <c s="8" t="inlineStr" r="F18839">
        <is>
          <t xml:space="preserve">61K68</t>
        </is>
      </c>
      <c s="8" t="inlineStr" r="G18839">
        <is>
          <t xml:space="preserve">131</t>
        </is>
      </c>
      <c s="9" r="H18839">
        <v>270.0000</v>
      </c>
      <c s="8" t="inlineStr" r="I18839">
        <is>
          <t xml:space="preserve"/>
        </is>
      </c>
      <c s="8" t="inlineStr" r="J18839">
        <is>
          <t xml:space="preserve"> Kane</t>
        </is>
      </c>
    </row>
    <row r="18840" ht="20.25" customHeight="0">
      <c s="5" t="inlineStr" r="A18840">
        <is>
          <t xml:space="preserve">XX005283</t>
        </is>
      </c>
      <c s="5" t="inlineStr" r="B18840">
        <is>
          <t xml:space="preserve">BRICK PAVER CROSSWALK</t>
        </is>
      </c>
      <c s="5" t="inlineStr" r="C18840">
        <is>
          <t xml:space="preserve">SQ FT  </t>
        </is>
      </c>
      <c s="6" r="D18840">
        <v>200.000</v>
      </c>
      <c s="7" r="E18840">
        <v>1</v>
      </c>
      <c s="8" t="inlineStr" r="F18840">
        <is>
          <t xml:space="preserve">61K86</t>
        </is>
      </c>
      <c s="8" t="inlineStr" r="G18840">
        <is>
          <t xml:space="preserve">088</t>
        </is>
      </c>
      <c s="9" r="H18840">
        <v>30.0000</v>
      </c>
      <c s="8" t="inlineStr" r="I18840">
        <is>
          <t xml:space="preserve">Y</t>
        </is>
      </c>
      <c s="8" t="inlineStr" r="J18840">
        <is>
          <t xml:space="preserve"> Cook</t>
        </is>
      </c>
    </row>
    <row r="18841" ht="20.25" customHeight="0">
      <c s="5" t="inlineStr" r="A18841">
        <is>
          <t xml:space="preserve">XX005283</t>
        </is>
      </c>
      <c s="5" t="inlineStr" r="B18841">
        <is>
          <t xml:space="preserve">BRICK PAVER CROSSWALK</t>
        </is>
      </c>
      <c s="5" t="inlineStr" r="C18841">
        <is>
          <t xml:space="preserve">SQ FT  </t>
        </is>
      </c>
      <c s="6" r="D18841">
        <v>200.000</v>
      </c>
      <c s="7" r="E18841">
        <v>1</v>
      </c>
      <c s="8" t="inlineStr" r="F18841">
        <is>
          <t xml:space="preserve">61K86</t>
        </is>
      </c>
      <c s="8" t="inlineStr" r="G18841">
        <is>
          <t xml:space="preserve">088</t>
        </is>
      </c>
      <c s="9" r="H18841">
        <v>28.0000</v>
      </c>
      <c s="8" t="inlineStr" r="I18841">
        <is>
          <t xml:space="preserve"/>
        </is>
      </c>
      <c s="8" t="inlineStr" r="J18841">
        <is>
          <t xml:space="preserve"> Cook</t>
        </is>
      </c>
    </row>
    <row r="18842" ht="20.25" customHeight="0">
      <c s="5" t="inlineStr" r="A18842">
        <is>
          <t xml:space="preserve">XX005283</t>
        </is>
      </c>
      <c s="5" t="inlineStr" r="B18842">
        <is>
          <t xml:space="preserve">BRICK PAVER CROSSWALK</t>
        </is>
      </c>
      <c s="5" t="inlineStr" r="C18842">
        <is>
          <t xml:space="preserve">SQ FT  </t>
        </is>
      </c>
      <c s="6" r="D18842">
        <v>200.000</v>
      </c>
      <c s="7" r="E18842">
        <v>1</v>
      </c>
      <c s="8" t="inlineStr" r="F18842">
        <is>
          <t xml:space="preserve">61K86</t>
        </is>
      </c>
      <c s="8" t="inlineStr" r="G18842">
        <is>
          <t xml:space="preserve">088</t>
        </is>
      </c>
      <c s="9" r="H18842">
        <v>39.4800</v>
      </c>
      <c s="8" t="inlineStr" r="I18842">
        <is>
          <t xml:space="preserve"/>
        </is>
      </c>
      <c s="8" t="inlineStr" r="J18842">
        <is>
          <t xml:space="preserve"> Cook</t>
        </is>
      </c>
    </row>
    <row r="18843" ht="20.25" customHeight="0">
      <c s="5" t="inlineStr" r="A18843">
        <is>
          <t xml:space="preserve">XX005283</t>
        </is>
      </c>
      <c s="5" t="inlineStr" r="B18843">
        <is>
          <t xml:space="preserve">BRICK PAVER CROSSWALK</t>
        </is>
      </c>
      <c s="5" t="inlineStr" r="C18843">
        <is>
          <t xml:space="preserve">SQ FT  </t>
        </is>
      </c>
      <c s="6" r="D18843">
        <v>200.000</v>
      </c>
      <c s="7" r="E18843">
        <v>1</v>
      </c>
      <c s="8" t="inlineStr" r="F18843">
        <is>
          <t xml:space="preserve">61K86</t>
        </is>
      </c>
      <c s="8" t="inlineStr" r="G18843">
        <is>
          <t xml:space="preserve">088</t>
        </is>
      </c>
      <c s="9" r="H18843">
        <v>74.9500</v>
      </c>
      <c s="8" t="inlineStr" r="I18843">
        <is>
          <t xml:space="preserve"/>
        </is>
      </c>
      <c s="8" t="inlineStr" r="J18843">
        <is>
          <t xml:space="preserve"> Cook</t>
        </is>
      </c>
    </row>
    <row r="18844" ht="20.25" customHeight="0">
      <c s="5" t="inlineStr" r="A18844">
        <is>
          <t xml:space="preserve">XX005634</t>
        </is>
      </c>
      <c s="5" t="inlineStr" r="B18844">
        <is>
          <t xml:space="preserve">12" X 6" PVC SEWER SERVICE CONNECTIONS</t>
        </is>
      </c>
      <c s="5" t="inlineStr" r="C18844">
        <is>
          <t xml:space="preserve">EACH   </t>
        </is>
      </c>
      <c s="6" r="D18844">
        <v>5.000</v>
      </c>
      <c s="7" r="E18844">
        <v>1</v>
      </c>
      <c s="8" t="inlineStr" r="F18844">
        <is>
          <t xml:space="preserve">61K86</t>
        </is>
      </c>
      <c s="8" t="inlineStr" r="G18844">
        <is>
          <t xml:space="preserve">088</t>
        </is>
      </c>
      <c s="9" r="H18844">
        <v>2600.0000</v>
      </c>
      <c s="8" t="inlineStr" r="I18844">
        <is>
          <t xml:space="preserve">Y</t>
        </is>
      </c>
      <c s="8" t="inlineStr" r="J18844">
        <is>
          <t xml:space="preserve"> Cook</t>
        </is>
      </c>
    </row>
    <row r="18845" ht="20.25" customHeight="0">
      <c s="5" t="inlineStr" r="A18845">
        <is>
          <t xml:space="preserve">XX005634</t>
        </is>
      </c>
      <c s="5" t="inlineStr" r="B18845">
        <is>
          <t xml:space="preserve">12" X 6" PVC SEWER SERVICE CONNECTIONS</t>
        </is>
      </c>
      <c s="5" t="inlineStr" r="C18845">
        <is>
          <t xml:space="preserve">EACH   </t>
        </is>
      </c>
      <c s="6" r="D18845">
        <v>5.000</v>
      </c>
      <c s="7" r="E18845">
        <v>1</v>
      </c>
      <c s="8" t="inlineStr" r="F18845">
        <is>
          <t xml:space="preserve">61K86</t>
        </is>
      </c>
      <c s="8" t="inlineStr" r="G18845">
        <is>
          <t xml:space="preserve">088</t>
        </is>
      </c>
      <c s="9" r="H18845">
        <v>2079.0000</v>
      </c>
      <c s="8" t="inlineStr" r="I18845">
        <is>
          <t xml:space="preserve"/>
        </is>
      </c>
      <c s="8" t="inlineStr" r="J18845">
        <is>
          <t xml:space="preserve"> Cook</t>
        </is>
      </c>
    </row>
    <row r="18846" ht="20.25" customHeight="0">
      <c s="5" t="inlineStr" r="A18846">
        <is>
          <t xml:space="preserve">XX005634</t>
        </is>
      </c>
      <c s="5" t="inlineStr" r="B18846">
        <is>
          <t xml:space="preserve">12" X 6" PVC SEWER SERVICE CONNECTIONS</t>
        </is>
      </c>
      <c s="5" t="inlineStr" r="C18846">
        <is>
          <t xml:space="preserve">EACH   </t>
        </is>
      </c>
      <c s="6" r="D18846">
        <v>5.000</v>
      </c>
      <c s="7" r="E18846">
        <v>1</v>
      </c>
      <c s="8" t="inlineStr" r="F18846">
        <is>
          <t xml:space="preserve">61K86</t>
        </is>
      </c>
      <c s="8" t="inlineStr" r="G18846">
        <is>
          <t xml:space="preserve">088</t>
        </is>
      </c>
      <c s="9" r="H18846">
        <v>2385.0000</v>
      </c>
      <c s="8" t="inlineStr" r="I18846">
        <is>
          <t xml:space="preserve"/>
        </is>
      </c>
      <c s="8" t="inlineStr" r="J18846">
        <is>
          <t xml:space="preserve"> Cook</t>
        </is>
      </c>
    </row>
    <row r="18847" ht="20.25" customHeight="0">
      <c s="5" t="inlineStr" r="A18847">
        <is>
          <t xml:space="preserve">XX005634</t>
        </is>
      </c>
      <c s="5" t="inlineStr" r="B18847">
        <is>
          <t xml:space="preserve">12" X 6" PVC SEWER SERVICE CONNECTIONS</t>
        </is>
      </c>
      <c s="5" t="inlineStr" r="C18847">
        <is>
          <t xml:space="preserve">EACH   </t>
        </is>
      </c>
      <c s="6" r="D18847">
        <v>5.000</v>
      </c>
      <c s="7" r="E18847">
        <v>1</v>
      </c>
      <c s="8" t="inlineStr" r="F18847">
        <is>
          <t xml:space="preserve">61K86</t>
        </is>
      </c>
      <c s="8" t="inlineStr" r="G18847">
        <is>
          <t xml:space="preserve">088</t>
        </is>
      </c>
      <c s="9" r="H18847">
        <v>2385.0000</v>
      </c>
      <c s="8" t="inlineStr" r="I18847">
        <is>
          <t xml:space="preserve"/>
        </is>
      </c>
      <c s="8" t="inlineStr" r="J18847">
        <is>
          <t xml:space="preserve"> Cook</t>
        </is>
      </c>
    </row>
    <row r="18848" ht="20.25" customHeight="0">
      <c s="5" t="inlineStr" r="A18848">
        <is>
          <t xml:space="preserve">XX005723</t>
        </is>
      </c>
      <c s="5" t="inlineStr" r="B18848">
        <is>
          <t xml:space="preserve">VIDEO DETECTION SYSTEM COMPLETE INTERSECTION</t>
        </is>
      </c>
      <c s="5" t="inlineStr" r="C18848">
        <is>
          <t xml:space="preserve">EACH   </t>
        </is>
      </c>
      <c s="6" r="D18848">
        <v>1.000</v>
      </c>
      <c s="7" r="E18848">
        <v>1</v>
      </c>
      <c s="8" t="inlineStr" r="F18848">
        <is>
          <t xml:space="preserve">61K68</t>
        </is>
      </c>
      <c s="8" t="inlineStr" r="G18848">
        <is>
          <t xml:space="preserve">131</t>
        </is>
      </c>
      <c s="9" r="H18848">
        <v>37343.5300</v>
      </c>
      <c s="8" t="inlineStr" r="I18848">
        <is>
          <t xml:space="preserve">Y</t>
        </is>
      </c>
      <c s="8" t="inlineStr" r="J18848">
        <is>
          <t xml:space="preserve"> Kane</t>
        </is>
      </c>
    </row>
    <row r="18849" ht="20.25" customHeight="0">
      <c s="5" t="inlineStr" r="A18849">
        <is>
          <t xml:space="preserve">XX005723</t>
        </is>
      </c>
      <c s="5" t="inlineStr" r="B18849">
        <is>
          <t xml:space="preserve">VIDEO DETECTION SYSTEM COMPLETE INTERSECTION</t>
        </is>
      </c>
      <c s="5" t="inlineStr" r="C18849">
        <is>
          <t xml:space="preserve">EACH   </t>
        </is>
      </c>
      <c s="6" r="D18849">
        <v>1.000</v>
      </c>
      <c s="7" r="E18849">
        <v>1</v>
      </c>
      <c s="8" t="inlineStr" r="F18849">
        <is>
          <t xml:space="preserve">61K68</t>
        </is>
      </c>
      <c s="8" t="inlineStr" r="G18849">
        <is>
          <t xml:space="preserve">131</t>
        </is>
      </c>
      <c s="9" r="H18849">
        <v>35000.0000</v>
      </c>
      <c s="8" t="inlineStr" r="I18849">
        <is>
          <t xml:space="preserve"/>
        </is>
      </c>
      <c s="8" t="inlineStr" r="J18849">
        <is>
          <t xml:space="preserve"> Kane</t>
        </is>
      </c>
    </row>
    <row r="18850" ht="20.25" customHeight="0">
      <c s="5" t="inlineStr" r="A18850">
        <is>
          <t xml:space="preserve">XX005723</t>
        </is>
      </c>
      <c s="5" t="inlineStr" r="B18850">
        <is>
          <t xml:space="preserve">VIDEO DETECTION SYSTEM COMPLETE INTERSECTION</t>
        </is>
      </c>
      <c s="5" t="inlineStr" r="C18850">
        <is>
          <t xml:space="preserve">EACH   </t>
        </is>
      </c>
      <c s="6" r="D18850">
        <v>1.000</v>
      </c>
      <c s="7" r="E18850">
        <v>1</v>
      </c>
      <c s="8" t="inlineStr" r="F18850">
        <is>
          <t xml:space="preserve">61K68</t>
        </is>
      </c>
      <c s="8" t="inlineStr" r="G18850">
        <is>
          <t xml:space="preserve">131</t>
        </is>
      </c>
      <c s="9" r="H18850">
        <v>36073.0000</v>
      </c>
      <c s="8" t="inlineStr" r="I18850">
        <is>
          <t xml:space="preserve"/>
        </is>
      </c>
      <c s="8" t="inlineStr" r="J18850">
        <is>
          <t xml:space="preserve"> Kane</t>
        </is>
      </c>
    </row>
    <row r="18851" ht="20.25" customHeight="0">
      <c s="5" t="inlineStr" r="A18851">
        <is>
          <t xml:space="preserve">XX005723</t>
        </is>
      </c>
      <c s="5" t="inlineStr" r="B18851">
        <is>
          <t xml:space="preserve">VIDEO DETECTION SYSTEM COMPLETE INTERSECTION</t>
        </is>
      </c>
      <c s="5" t="inlineStr" r="C18851">
        <is>
          <t xml:space="preserve">EACH   </t>
        </is>
      </c>
      <c s="6" r="D18851">
        <v>1.000</v>
      </c>
      <c s="7" r="E18851">
        <v>1</v>
      </c>
      <c s="8" t="inlineStr" r="F18851">
        <is>
          <t xml:space="preserve">61K68</t>
        </is>
      </c>
      <c s="8" t="inlineStr" r="G18851">
        <is>
          <t xml:space="preserve">131</t>
        </is>
      </c>
      <c s="9" r="H18851">
        <v>38000.0000</v>
      </c>
      <c s="8" t="inlineStr" r="I18851">
        <is>
          <t xml:space="preserve"/>
        </is>
      </c>
      <c s="8" t="inlineStr" r="J18851">
        <is>
          <t xml:space="preserve"> Kane</t>
        </is>
      </c>
    </row>
    <row r="18852" ht="20.25" customHeight="0">
      <c s="5" t="inlineStr" r="A18852">
        <is>
          <t xml:space="preserve">XX005940</t>
        </is>
      </c>
      <c s="5" t="inlineStr" r="B18852">
        <is>
          <t xml:space="preserve">REMOTE CONTROLLED VIDEO SYSTEM</t>
        </is>
      </c>
      <c s="5" t="inlineStr" r="C18852">
        <is>
          <t xml:space="preserve">EACH   </t>
        </is>
      </c>
      <c s="6" r="D18852">
        <v>1.000</v>
      </c>
      <c s="7" r="E18852">
        <v>1</v>
      </c>
      <c s="8" t="inlineStr" r="F18852">
        <is>
          <t xml:space="preserve">61K68</t>
        </is>
      </c>
      <c s="8" t="inlineStr" r="G18852">
        <is>
          <t xml:space="preserve">131</t>
        </is>
      </c>
      <c s="9" r="H18852">
        <v>9726.6400</v>
      </c>
      <c s="8" t="inlineStr" r="I18852">
        <is>
          <t xml:space="preserve">Y</t>
        </is>
      </c>
      <c s="8" t="inlineStr" r="J18852">
        <is>
          <t xml:space="preserve"> Kane</t>
        </is>
      </c>
    </row>
    <row r="18853" ht="20.25" customHeight="0">
      <c s="5" t="inlineStr" r="A18853">
        <is>
          <t xml:space="preserve">XX005940</t>
        </is>
      </c>
      <c s="5" t="inlineStr" r="B18853">
        <is>
          <t xml:space="preserve">REMOTE CONTROLLED VIDEO SYSTEM</t>
        </is>
      </c>
      <c s="5" t="inlineStr" r="C18853">
        <is>
          <t xml:space="preserve">EACH   </t>
        </is>
      </c>
      <c s="6" r="D18853">
        <v>1.000</v>
      </c>
      <c s="7" r="E18853">
        <v>1</v>
      </c>
      <c s="8" t="inlineStr" r="F18853">
        <is>
          <t xml:space="preserve">61K68</t>
        </is>
      </c>
      <c s="8" t="inlineStr" r="G18853">
        <is>
          <t xml:space="preserve">131</t>
        </is>
      </c>
      <c s="9" r="H18853">
        <v>6713.0000</v>
      </c>
      <c s="8" t="inlineStr" r="I18853">
        <is>
          <t xml:space="preserve"/>
        </is>
      </c>
      <c s="8" t="inlineStr" r="J18853">
        <is>
          <t xml:space="preserve"> Kane</t>
        </is>
      </c>
    </row>
    <row r="18854" ht="20.25" customHeight="0">
      <c s="5" t="inlineStr" r="A18854">
        <is>
          <t xml:space="preserve">XX005940</t>
        </is>
      </c>
      <c s="5" t="inlineStr" r="B18854">
        <is>
          <t xml:space="preserve">REMOTE CONTROLLED VIDEO SYSTEM</t>
        </is>
      </c>
      <c s="5" t="inlineStr" r="C18854">
        <is>
          <t xml:space="preserve">EACH   </t>
        </is>
      </c>
      <c s="6" r="D18854">
        <v>1.000</v>
      </c>
      <c s="7" r="E18854">
        <v>1</v>
      </c>
      <c s="8" t="inlineStr" r="F18854">
        <is>
          <t xml:space="preserve">61K68</t>
        </is>
      </c>
      <c s="8" t="inlineStr" r="G18854">
        <is>
          <t xml:space="preserve">131</t>
        </is>
      </c>
      <c s="9" r="H18854">
        <v>8100.0000</v>
      </c>
      <c s="8" t="inlineStr" r="I18854">
        <is>
          <t xml:space="preserve"/>
        </is>
      </c>
      <c s="8" t="inlineStr" r="J18854">
        <is>
          <t xml:space="preserve"> Kane</t>
        </is>
      </c>
    </row>
    <row r="18855" ht="20.25" customHeight="0">
      <c s="5" t="inlineStr" r="A18855">
        <is>
          <t xml:space="preserve">XX005940</t>
        </is>
      </c>
      <c s="5" t="inlineStr" r="B18855">
        <is>
          <t xml:space="preserve">REMOTE CONTROLLED VIDEO SYSTEM</t>
        </is>
      </c>
      <c s="5" t="inlineStr" r="C18855">
        <is>
          <t xml:space="preserve">EACH   </t>
        </is>
      </c>
      <c s="6" r="D18855">
        <v>1.000</v>
      </c>
      <c s="7" r="E18855">
        <v>1</v>
      </c>
      <c s="8" t="inlineStr" r="F18855">
        <is>
          <t xml:space="preserve">61K68</t>
        </is>
      </c>
      <c s="8" t="inlineStr" r="G18855">
        <is>
          <t xml:space="preserve">131</t>
        </is>
      </c>
      <c s="9" r="H18855">
        <v>9000.0000</v>
      </c>
      <c s="8" t="inlineStr" r="I18855">
        <is>
          <t xml:space="preserve"/>
        </is>
      </c>
      <c s="8" t="inlineStr" r="J18855">
        <is>
          <t xml:space="preserve"> Kane</t>
        </is>
      </c>
    </row>
    <row r="18856" ht="20.25" customHeight="0">
      <c s="5" t="inlineStr" r="A18856">
        <is>
          <t xml:space="preserve">XX006066</t>
        </is>
      </c>
      <c s="5" t="inlineStr" r="B18856">
        <is>
          <t xml:space="preserve">SIGN TO BE RELOCATED</t>
        </is>
      </c>
      <c s="5" t="inlineStr" r="C18856">
        <is>
          <t xml:space="preserve">EACH   </t>
        </is>
      </c>
      <c s="6" r="D18856">
        <v>2.000</v>
      </c>
      <c s="7" r="E18856">
        <v>1</v>
      </c>
      <c s="8" t="inlineStr" r="F18856">
        <is>
          <t xml:space="preserve">61J63</t>
        </is>
      </c>
      <c s="8" t="inlineStr" r="G18856">
        <is>
          <t xml:space="preserve">139</t>
        </is>
      </c>
      <c s="9" r="H18856">
        <v>2200.0000</v>
      </c>
      <c s="8" t="inlineStr" r="I18856">
        <is>
          <t xml:space="preserve">Y</t>
        </is>
      </c>
      <c s="8" t="inlineStr" r="J18856">
        <is>
          <t xml:space="preserve"> Cook</t>
        </is>
      </c>
    </row>
    <row r="18857" ht="20.25" customHeight="0">
      <c s="5" t="inlineStr" r="A18857">
        <is>
          <t xml:space="preserve">XX006066</t>
        </is>
      </c>
      <c s="5" t="inlineStr" r="B18857">
        <is>
          <t xml:space="preserve">SIGN TO BE RELOCATED</t>
        </is>
      </c>
      <c s="5" t="inlineStr" r="C18857">
        <is>
          <t xml:space="preserve">EACH   </t>
        </is>
      </c>
      <c s="6" r="D18857">
        <v>2.000</v>
      </c>
      <c s="7" r="E18857">
        <v>1</v>
      </c>
      <c s="8" t="inlineStr" r="F18857">
        <is>
          <t xml:space="preserve">61J63</t>
        </is>
      </c>
      <c s="8" t="inlineStr" r="G18857">
        <is>
          <t xml:space="preserve">139</t>
        </is>
      </c>
      <c s="9" r="H18857">
        <v>286.4500</v>
      </c>
      <c s="8" t="inlineStr" r="I18857">
        <is>
          <t xml:space="preserve"/>
        </is>
      </c>
      <c s="8" t="inlineStr" r="J18857">
        <is>
          <t xml:space="preserve"> Cook</t>
        </is>
      </c>
    </row>
    <row r="18858" ht="20.25" customHeight="0">
      <c s="5" t="inlineStr" r="A18858">
        <is>
          <t xml:space="preserve">XX006066</t>
        </is>
      </c>
      <c s="5" t="inlineStr" r="B18858">
        <is>
          <t xml:space="preserve">SIGN TO BE RELOCATED</t>
        </is>
      </c>
      <c s="5" t="inlineStr" r="C18858">
        <is>
          <t xml:space="preserve">EACH   </t>
        </is>
      </c>
      <c s="6" r="D18858">
        <v>2.000</v>
      </c>
      <c s="7" r="E18858">
        <v>1</v>
      </c>
      <c s="8" t="inlineStr" r="F18858">
        <is>
          <t xml:space="preserve">61J63</t>
        </is>
      </c>
      <c s="8" t="inlineStr" r="G18858">
        <is>
          <t xml:space="preserve">139</t>
        </is>
      </c>
      <c s="9" r="H18858">
        <v>500.0000</v>
      </c>
      <c s="8" t="inlineStr" r="I18858">
        <is>
          <t xml:space="preserve"/>
        </is>
      </c>
      <c s="8" t="inlineStr" r="J18858">
        <is>
          <t xml:space="preserve"> Cook</t>
        </is>
      </c>
    </row>
    <row r="18859" ht="20.25" customHeight="0">
      <c s="5" t="inlineStr" r="A18859">
        <is>
          <t xml:space="preserve">XX006066</t>
        </is>
      </c>
      <c s="5" t="inlineStr" r="B18859">
        <is>
          <t xml:space="preserve">SIGN TO BE RELOCATED</t>
        </is>
      </c>
      <c s="5" t="inlineStr" r="C18859">
        <is>
          <t xml:space="preserve">EACH   </t>
        </is>
      </c>
      <c s="6" r="D18859">
        <v>2.000</v>
      </c>
      <c s="7" r="E18859">
        <v>1</v>
      </c>
      <c s="8" t="inlineStr" r="F18859">
        <is>
          <t xml:space="preserve">61J63</t>
        </is>
      </c>
      <c s="8" t="inlineStr" r="G18859">
        <is>
          <t xml:space="preserve">139</t>
        </is>
      </c>
      <c s="9" r="H18859">
        <v>500.0000</v>
      </c>
      <c s="8" t="inlineStr" r="I18859">
        <is>
          <t xml:space="preserve"/>
        </is>
      </c>
      <c s="8" t="inlineStr" r="J18859">
        <is>
          <t xml:space="preserve"> Cook</t>
        </is>
      </c>
    </row>
    <row r="18860" ht="20.25" customHeight="0">
      <c s="5" t="inlineStr" r="A18860">
        <is>
          <t xml:space="preserve">XX006066</t>
        </is>
      </c>
      <c s="5" t="inlineStr" r="B18860">
        <is>
          <t xml:space="preserve">SIGN TO BE RELOCATED</t>
        </is>
      </c>
      <c s="5" t="inlineStr" r="C18860">
        <is>
          <t xml:space="preserve">EACH   </t>
        </is>
      </c>
      <c s="6" r="D18860">
        <v>2.000</v>
      </c>
      <c s="7" r="E18860">
        <v>1</v>
      </c>
      <c s="8" t="inlineStr" r="F18860">
        <is>
          <t xml:space="preserve">61J63</t>
        </is>
      </c>
      <c s="8" t="inlineStr" r="G18860">
        <is>
          <t xml:space="preserve">139</t>
        </is>
      </c>
      <c s="9" r="H18860">
        <v>600.0000</v>
      </c>
      <c s="8" t="inlineStr" r="I18860">
        <is>
          <t xml:space="preserve"/>
        </is>
      </c>
      <c s="8" t="inlineStr" r="J18860">
        <is>
          <t xml:space="preserve"> Cook</t>
        </is>
      </c>
    </row>
    <row r="18861" ht="20.25" customHeight="0">
      <c s="5" t="inlineStr" r="A18861">
        <is>
          <t xml:space="preserve">XX006066</t>
        </is>
      </c>
      <c s="5" t="inlineStr" r="B18861">
        <is>
          <t xml:space="preserve">SIGN TO BE RELOCATED</t>
        </is>
      </c>
      <c s="5" t="inlineStr" r="C18861">
        <is>
          <t xml:space="preserve">EACH   </t>
        </is>
      </c>
      <c s="6" r="D18861">
        <v>2.000</v>
      </c>
      <c s="7" r="E18861">
        <v>1</v>
      </c>
      <c s="8" t="inlineStr" r="F18861">
        <is>
          <t xml:space="preserve">61J63</t>
        </is>
      </c>
      <c s="8" t="inlineStr" r="G18861">
        <is>
          <t xml:space="preserve">139</t>
        </is>
      </c>
      <c s="9" r="H18861">
        <v>2000.0000</v>
      </c>
      <c s="8" t="inlineStr" r="I18861">
        <is>
          <t xml:space="preserve"/>
        </is>
      </c>
      <c s="8" t="inlineStr" r="J18861">
        <is>
          <t xml:space="preserve"> Cook</t>
        </is>
      </c>
    </row>
    <row r="18862" ht="20.25" customHeight="0">
      <c s="5" t="inlineStr" r="A18862">
        <is>
          <t xml:space="preserve">XX006066</t>
        </is>
      </c>
      <c s="5" t="inlineStr" r="B18862">
        <is>
          <t xml:space="preserve">SIGN TO BE RELOCATED</t>
        </is>
      </c>
      <c s="5" t="inlineStr" r="C18862">
        <is>
          <t xml:space="preserve">EACH   </t>
        </is>
      </c>
      <c s="6" r="D18862">
        <v>2.000</v>
      </c>
      <c s="7" r="E18862">
        <v>1</v>
      </c>
      <c s="8" t="inlineStr" r="F18862">
        <is>
          <t xml:space="preserve">61J63</t>
        </is>
      </c>
      <c s="8" t="inlineStr" r="G18862">
        <is>
          <t xml:space="preserve">139</t>
        </is>
      </c>
      <c s="9" r="H18862">
        <v>2000.0000</v>
      </c>
      <c s="8" t="inlineStr" r="I18862">
        <is>
          <t xml:space="preserve"/>
        </is>
      </c>
      <c s="8" t="inlineStr" r="J18862">
        <is>
          <t xml:space="preserve"> Cook</t>
        </is>
      </c>
    </row>
    <row r="18863" ht="20.25" customHeight="0">
      <c s="5" t="inlineStr" r="A18863">
        <is>
          <t xml:space="preserve">XX006227</t>
        </is>
      </c>
      <c s="5" t="inlineStr" r="B18863">
        <is>
          <t xml:space="preserve">RESTRAINED JOINT 8"</t>
        </is>
      </c>
      <c s="5" t="inlineStr" r="C18863">
        <is>
          <t xml:space="preserve">EACH   </t>
        </is>
      </c>
      <c s="6" r="D18863">
        <v>90.000</v>
      </c>
      <c s="7" r="E18863">
        <v>1</v>
      </c>
      <c s="8" t="inlineStr" r="F18863">
        <is>
          <t xml:space="preserve">61K87</t>
        </is>
      </c>
      <c s="8" t="inlineStr" r="G18863">
        <is>
          <t xml:space="preserve">142</t>
        </is>
      </c>
      <c s="9" r="H18863">
        <v>155.0000</v>
      </c>
      <c s="8" t="inlineStr" r="I18863">
        <is>
          <t xml:space="preserve">Y</t>
        </is>
      </c>
      <c s="8" t="inlineStr" r="J18863">
        <is>
          <t xml:space="preserve"> Cook</t>
        </is>
      </c>
    </row>
    <row r="18864" ht="20.25" customHeight="0">
      <c s="5" t="inlineStr" r="A18864">
        <is>
          <t xml:space="preserve">XX006227</t>
        </is>
      </c>
      <c s="5" t="inlineStr" r="B18864">
        <is>
          <t xml:space="preserve">RESTRAINED JOINT 8"</t>
        </is>
      </c>
      <c s="5" t="inlineStr" r="C18864">
        <is>
          <t xml:space="preserve">EACH   </t>
        </is>
      </c>
      <c s="6" r="D18864">
        <v>90.000</v>
      </c>
      <c s="7" r="E18864">
        <v>1</v>
      </c>
      <c s="8" t="inlineStr" r="F18864">
        <is>
          <t xml:space="preserve">61K87</t>
        </is>
      </c>
      <c s="8" t="inlineStr" r="G18864">
        <is>
          <t xml:space="preserve">142</t>
        </is>
      </c>
      <c s="9" r="H18864">
        <v>1.0000</v>
      </c>
      <c s="8" t="inlineStr" r="I18864">
        <is>
          <t xml:space="preserve"/>
        </is>
      </c>
      <c s="8" t="inlineStr" r="J18864">
        <is>
          <t xml:space="preserve"> Cook</t>
        </is>
      </c>
    </row>
    <row r="18865" ht="20.25" customHeight="0">
      <c s="5" t="inlineStr" r="A18865">
        <is>
          <t xml:space="preserve">XX006227</t>
        </is>
      </c>
      <c s="5" t="inlineStr" r="B18865">
        <is>
          <t xml:space="preserve">RESTRAINED JOINT 8"</t>
        </is>
      </c>
      <c s="5" t="inlineStr" r="C18865">
        <is>
          <t xml:space="preserve">EACH   </t>
        </is>
      </c>
      <c s="6" r="D18865">
        <v>90.000</v>
      </c>
      <c s="7" r="E18865">
        <v>1</v>
      </c>
      <c s="8" t="inlineStr" r="F18865">
        <is>
          <t xml:space="preserve">61K87</t>
        </is>
      </c>
      <c s="8" t="inlineStr" r="G18865">
        <is>
          <t xml:space="preserve">142</t>
        </is>
      </c>
      <c s="9" r="H18865">
        <v>1.0000</v>
      </c>
      <c s="8" t="inlineStr" r="I18865">
        <is>
          <t xml:space="preserve"/>
        </is>
      </c>
      <c s="8" t="inlineStr" r="J18865">
        <is>
          <t xml:space="preserve"> Cook</t>
        </is>
      </c>
    </row>
    <row r="18866" ht="20.25" customHeight="0">
      <c s="5" t="inlineStr" r="A18866">
        <is>
          <t xml:space="preserve">XX006227</t>
        </is>
      </c>
      <c s="5" t="inlineStr" r="B18866">
        <is>
          <t xml:space="preserve">RESTRAINED JOINT 8"</t>
        </is>
      </c>
      <c s="5" t="inlineStr" r="C18866">
        <is>
          <t xml:space="preserve">EACH   </t>
        </is>
      </c>
      <c s="6" r="D18866">
        <v>90.000</v>
      </c>
      <c s="7" r="E18866">
        <v>1</v>
      </c>
      <c s="8" t="inlineStr" r="F18866">
        <is>
          <t xml:space="preserve">61K87</t>
        </is>
      </c>
      <c s="8" t="inlineStr" r="G18866">
        <is>
          <t xml:space="preserve">142</t>
        </is>
      </c>
      <c s="9" r="H18866">
        <v>1.0000</v>
      </c>
      <c s="8" t="inlineStr" r="I18866">
        <is>
          <t xml:space="preserve"/>
        </is>
      </c>
      <c s="8" t="inlineStr" r="J18866">
        <is>
          <t xml:space="preserve"> Cook</t>
        </is>
      </c>
    </row>
    <row r="18867" ht="20.25" customHeight="0">
      <c s="5" t="inlineStr" r="A18867">
        <is>
          <t xml:space="preserve">XX006227</t>
        </is>
      </c>
      <c s="5" t="inlineStr" r="B18867">
        <is>
          <t xml:space="preserve">RESTRAINED JOINT 8"</t>
        </is>
      </c>
      <c s="5" t="inlineStr" r="C18867">
        <is>
          <t xml:space="preserve">EACH   </t>
        </is>
      </c>
      <c s="6" r="D18867">
        <v>90.000</v>
      </c>
      <c s="7" r="E18867">
        <v>1</v>
      </c>
      <c s="8" t="inlineStr" r="F18867">
        <is>
          <t xml:space="preserve">61K87</t>
        </is>
      </c>
      <c s="8" t="inlineStr" r="G18867">
        <is>
          <t xml:space="preserve">142</t>
        </is>
      </c>
      <c s="9" r="H18867">
        <v>45.0000</v>
      </c>
      <c s="8" t="inlineStr" r="I18867">
        <is>
          <t xml:space="preserve"/>
        </is>
      </c>
      <c s="8" t="inlineStr" r="J18867">
        <is>
          <t xml:space="preserve"> Cook</t>
        </is>
      </c>
    </row>
    <row r="18868" ht="20.25" customHeight="0">
      <c s="5" t="inlineStr" r="A18868">
        <is>
          <t xml:space="preserve">XX006227</t>
        </is>
      </c>
      <c s="5" t="inlineStr" r="B18868">
        <is>
          <t xml:space="preserve">RESTRAINED JOINT 8"</t>
        </is>
      </c>
      <c s="5" t="inlineStr" r="C18868">
        <is>
          <t xml:space="preserve">EACH   </t>
        </is>
      </c>
      <c s="6" r="D18868">
        <v>90.000</v>
      </c>
      <c s="7" r="E18868">
        <v>1</v>
      </c>
      <c s="8" t="inlineStr" r="F18868">
        <is>
          <t xml:space="preserve">61K87</t>
        </is>
      </c>
      <c s="8" t="inlineStr" r="G18868">
        <is>
          <t xml:space="preserve">142</t>
        </is>
      </c>
      <c s="9" r="H18868">
        <v>104.9300</v>
      </c>
      <c s="8" t="inlineStr" r="I18868">
        <is>
          <t xml:space="preserve"/>
        </is>
      </c>
      <c s="8" t="inlineStr" r="J18868">
        <is>
          <t xml:space="preserve"> Cook</t>
        </is>
      </c>
    </row>
    <row r="18869" ht="20.25" customHeight="0">
      <c s="5" t="inlineStr" r="A18869">
        <is>
          <t xml:space="preserve">XX006227</t>
        </is>
      </c>
      <c s="5" t="inlineStr" r="B18869">
        <is>
          <t xml:space="preserve">RESTRAINED JOINT 8"</t>
        </is>
      </c>
      <c s="5" t="inlineStr" r="C18869">
        <is>
          <t xml:space="preserve">EACH   </t>
        </is>
      </c>
      <c s="6" r="D18869">
        <v>90.000</v>
      </c>
      <c s="7" r="E18869">
        <v>1</v>
      </c>
      <c s="8" t="inlineStr" r="F18869">
        <is>
          <t xml:space="preserve">61K87</t>
        </is>
      </c>
      <c s="8" t="inlineStr" r="G18869">
        <is>
          <t xml:space="preserve">142</t>
        </is>
      </c>
      <c s="9" r="H18869">
        <v>180.0000</v>
      </c>
      <c s="8" t="inlineStr" r="I18869">
        <is>
          <t xml:space="preserve"/>
        </is>
      </c>
      <c s="8" t="inlineStr" r="J18869">
        <is>
          <t xml:space="preserve"> Cook</t>
        </is>
      </c>
    </row>
    <row r="18870" ht="20.25" customHeight="0">
      <c s="5" t="inlineStr" r="A18870">
        <is>
          <t xml:space="preserve">XX006227</t>
        </is>
      </c>
      <c s="5" t="inlineStr" r="B18870">
        <is>
          <t xml:space="preserve">RESTRAINED JOINT 8"</t>
        </is>
      </c>
      <c s="5" t="inlineStr" r="C18870">
        <is>
          <t xml:space="preserve">EACH   </t>
        </is>
      </c>
      <c s="6" r="D18870">
        <v>90.000</v>
      </c>
      <c s="7" r="E18870">
        <v>1</v>
      </c>
      <c s="8" t="inlineStr" r="F18870">
        <is>
          <t xml:space="preserve">61K87</t>
        </is>
      </c>
      <c s="8" t="inlineStr" r="G18870">
        <is>
          <t xml:space="preserve">142</t>
        </is>
      </c>
      <c s="9" r="H18870">
        <v>217.0000</v>
      </c>
      <c s="8" t="inlineStr" r="I18870">
        <is>
          <t xml:space="preserve"/>
        </is>
      </c>
      <c s="8" t="inlineStr" r="J18870">
        <is>
          <t xml:space="preserve"> Cook</t>
        </is>
      </c>
    </row>
    <row r="18871" ht="20.25" customHeight="0">
      <c s="5" t="inlineStr" r="A18871">
        <is>
          <t xml:space="preserve">XX006228</t>
        </is>
      </c>
      <c s="5" t="inlineStr" r="B18871">
        <is>
          <t xml:space="preserve">RESTRAINED JOINT 6"</t>
        </is>
      </c>
      <c s="5" t="inlineStr" r="C18871">
        <is>
          <t xml:space="preserve">EACH   </t>
        </is>
      </c>
      <c s="6" r="D18871">
        <v>25.000</v>
      </c>
      <c s="7" r="E18871">
        <v>1</v>
      </c>
      <c s="8" t="inlineStr" r="F18871">
        <is>
          <t xml:space="preserve">61K87</t>
        </is>
      </c>
      <c s="8" t="inlineStr" r="G18871">
        <is>
          <t xml:space="preserve">142</t>
        </is>
      </c>
      <c s="9" r="H18871">
        <v>122.0000</v>
      </c>
      <c s="8" t="inlineStr" r="I18871">
        <is>
          <t xml:space="preserve">Y</t>
        </is>
      </c>
      <c s="8" t="inlineStr" r="J18871">
        <is>
          <t xml:space="preserve"> Cook</t>
        </is>
      </c>
    </row>
    <row r="18872" ht="20.25" customHeight="0">
      <c s="5" t="inlineStr" r="A18872">
        <is>
          <t xml:space="preserve">XX006228</t>
        </is>
      </c>
      <c s="5" t="inlineStr" r="B18872">
        <is>
          <t xml:space="preserve">RESTRAINED JOINT 6"</t>
        </is>
      </c>
      <c s="5" t="inlineStr" r="C18872">
        <is>
          <t xml:space="preserve">EACH   </t>
        </is>
      </c>
      <c s="6" r="D18872">
        <v>25.000</v>
      </c>
      <c s="7" r="E18872">
        <v>1</v>
      </c>
      <c s="8" t="inlineStr" r="F18872">
        <is>
          <t xml:space="preserve">61K87</t>
        </is>
      </c>
      <c s="8" t="inlineStr" r="G18872">
        <is>
          <t xml:space="preserve">142</t>
        </is>
      </c>
      <c s="9" r="H18872">
        <v>1.0000</v>
      </c>
      <c s="8" t="inlineStr" r="I18872">
        <is>
          <t xml:space="preserve"/>
        </is>
      </c>
      <c s="8" t="inlineStr" r="J18872">
        <is>
          <t xml:space="preserve"> Cook</t>
        </is>
      </c>
    </row>
    <row r="18873" ht="20.25" customHeight="0">
      <c s="5" t="inlineStr" r="A18873">
        <is>
          <t xml:space="preserve">XX006228</t>
        </is>
      </c>
      <c s="5" t="inlineStr" r="B18873">
        <is>
          <t xml:space="preserve">RESTRAINED JOINT 6"</t>
        </is>
      </c>
      <c s="5" t="inlineStr" r="C18873">
        <is>
          <t xml:space="preserve">EACH   </t>
        </is>
      </c>
      <c s="6" r="D18873">
        <v>25.000</v>
      </c>
      <c s="7" r="E18873">
        <v>1</v>
      </c>
      <c s="8" t="inlineStr" r="F18873">
        <is>
          <t xml:space="preserve">61K87</t>
        </is>
      </c>
      <c s="8" t="inlineStr" r="G18873">
        <is>
          <t xml:space="preserve">142</t>
        </is>
      </c>
      <c s="9" r="H18873">
        <v>1.0000</v>
      </c>
      <c s="8" t="inlineStr" r="I18873">
        <is>
          <t xml:space="preserve"/>
        </is>
      </c>
      <c s="8" t="inlineStr" r="J18873">
        <is>
          <t xml:space="preserve"> Cook</t>
        </is>
      </c>
    </row>
    <row r="18874" ht="20.25" customHeight="0">
      <c s="5" t="inlineStr" r="A18874">
        <is>
          <t xml:space="preserve">XX006228</t>
        </is>
      </c>
      <c s="5" t="inlineStr" r="B18874">
        <is>
          <t xml:space="preserve">RESTRAINED JOINT 6"</t>
        </is>
      </c>
      <c s="5" t="inlineStr" r="C18874">
        <is>
          <t xml:space="preserve">EACH   </t>
        </is>
      </c>
      <c s="6" r="D18874">
        <v>25.000</v>
      </c>
      <c s="7" r="E18874">
        <v>1</v>
      </c>
      <c s="8" t="inlineStr" r="F18874">
        <is>
          <t xml:space="preserve">61K87</t>
        </is>
      </c>
      <c s="8" t="inlineStr" r="G18874">
        <is>
          <t xml:space="preserve">142</t>
        </is>
      </c>
      <c s="9" r="H18874">
        <v>1.0000</v>
      </c>
      <c s="8" t="inlineStr" r="I18874">
        <is>
          <t xml:space="preserve"/>
        </is>
      </c>
      <c s="8" t="inlineStr" r="J18874">
        <is>
          <t xml:space="preserve"> Cook</t>
        </is>
      </c>
    </row>
    <row r="18875" ht="20.25" customHeight="0">
      <c s="5" t="inlineStr" r="A18875">
        <is>
          <t xml:space="preserve">XX006228</t>
        </is>
      </c>
      <c s="5" t="inlineStr" r="B18875">
        <is>
          <t xml:space="preserve">RESTRAINED JOINT 6"</t>
        </is>
      </c>
      <c s="5" t="inlineStr" r="C18875">
        <is>
          <t xml:space="preserve">EACH   </t>
        </is>
      </c>
      <c s="6" r="D18875">
        <v>25.000</v>
      </c>
      <c s="7" r="E18875">
        <v>1</v>
      </c>
      <c s="8" t="inlineStr" r="F18875">
        <is>
          <t xml:space="preserve">61K87</t>
        </is>
      </c>
      <c s="8" t="inlineStr" r="G18875">
        <is>
          <t xml:space="preserve">142</t>
        </is>
      </c>
      <c s="9" r="H18875">
        <v>40.0000</v>
      </c>
      <c s="8" t="inlineStr" r="I18875">
        <is>
          <t xml:space="preserve"/>
        </is>
      </c>
      <c s="8" t="inlineStr" r="J18875">
        <is>
          <t xml:space="preserve"> Cook</t>
        </is>
      </c>
    </row>
    <row r="18876" ht="20.25" customHeight="0">
      <c s="5" t="inlineStr" r="A18876">
        <is>
          <t xml:space="preserve">XX006228</t>
        </is>
      </c>
      <c s="5" t="inlineStr" r="B18876">
        <is>
          <t xml:space="preserve">RESTRAINED JOINT 6"</t>
        </is>
      </c>
      <c s="5" t="inlineStr" r="C18876">
        <is>
          <t xml:space="preserve">EACH   </t>
        </is>
      </c>
      <c s="6" r="D18876">
        <v>25.000</v>
      </c>
      <c s="7" r="E18876">
        <v>1</v>
      </c>
      <c s="8" t="inlineStr" r="F18876">
        <is>
          <t xml:space="preserve">61K87</t>
        </is>
      </c>
      <c s="8" t="inlineStr" r="G18876">
        <is>
          <t xml:space="preserve">142</t>
        </is>
      </c>
      <c s="9" r="H18876">
        <v>103.4500</v>
      </c>
      <c s="8" t="inlineStr" r="I18876">
        <is>
          <t xml:space="preserve"/>
        </is>
      </c>
      <c s="8" t="inlineStr" r="J18876">
        <is>
          <t xml:space="preserve"> Cook</t>
        </is>
      </c>
    </row>
    <row r="18877" ht="20.25" customHeight="0">
      <c s="5" t="inlineStr" r="A18877">
        <is>
          <t xml:space="preserve">XX006228</t>
        </is>
      </c>
      <c s="5" t="inlineStr" r="B18877">
        <is>
          <t xml:space="preserve">RESTRAINED JOINT 6"</t>
        </is>
      </c>
      <c s="5" t="inlineStr" r="C18877">
        <is>
          <t xml:space="preserve">EACH   </t>
        </is>
      </c>
      <c s="6" r="D18877">
        <v>25.000</v>
      </c>
      <c s="7" r="E18877">
        <v>1</v>
      </c>
      <c s="8" t="inlineStr" r="F18877">
        <is>
          <t xml:space="preserve">61K87</t>
        </is>
      </c>
      <c s="8" t="inlineStr" r="G18877">
        <is>
          <t xml:space="preserve">142</t>
        </is>
      </c>
      <c s="9" r="H18877">
        <v>155.0000</v>
      </c>
      <c s="8" t="inlineStr" r="I18877">
        <is>
          <t xml:space="preserve"/>
        </is>
      </c>
      <c s="8" t="inlineStr" r="J18877">
        <is>
          <t xml:space="preserve"> Cook</t>
        </is>
      </c>
    </row>
    <row r="18878" ht="20.25" customHeight="0">
      <c s="5" t="inlineStr" r="A18878">
        <is>
          <t xml:space="preserve">XX006228</t>
        </is>
      </c>
      <c s="5" t="inlineStr" r="B18878">
        <is>
          <t xml:space="preserve">RESTRAINED JOINT 6"</t>
        </is>
      </c>
      <c s="5" t="inlineStr" r="C18878">
        <is>
          <t xml:space="preserve">EACH   </t>
        </is>
      </c>
      <c s="6" r="D18878">
        <v>25.000</v>
      </c>
      <c s="7" r="E18878">
        <v>1</v>
      </c>
      <c s="8" t="inlineStr" r="F18878">
        <is>
          <t xml:space="preserve">61K87</t>
        </is>
      </c>
      <c s="8" t="inlineStr" r="G18878">
        <is>
          <t xml:space="preserve">142</t>
        </is>
      </c>
      <c s="9" r="H18878">
        <v>217.0000</v>
      </c>
      <c s="8" t="inlineStr" r="I18878">
        <is>
          <t xml:space="preserve"/>
        </is>
      </c>
      <c s="8" t="inlineStr" r="J18878">
        <is>
          <t xml:space="preserve"> Cook</t>
        </is>
      </c>
    </row>
    <row r="18879" ht="20.25" customHeight="0">
      <c s="5" t="inlineStr" r="A18879">
        <is>
          <t xml:space="preserve">XX006281</t>
        </is>
      </c>
      <c s="5" t="inlineStr" r="B18879">
        <is>
          <t xml:space="preserve">STORM SEWERS, DUCTILE IRON, TYPE 1 10"</t>
        </is>
      </c>
      <c s="5" t="inlineStr" r="C18879">
        <is>
          <t xml:space="preserve">FOOT   </t>
        </is>
      </c>
      <c s="6" r="D18879">
        <v>625.000</v>
      </c>
      <c s="7" r="E18879">
        <v>1</v>
      </c>
      <c s="8" t="inlineStr" r="F18879">
        <is>
          <t xml:space="preserve">61K87</t>
        </is>
      </c>
      <c s="8" t="inlineStr" r="G18879">
        <is>
          <t xml:space="preserve">142</t>
        </is>
      </c>
      <c s="9" r="H18879">
        <v>145.0000</v>
      </c>
      <c s="8" t="inlineStr" r="I18879">
        <is>
          <t xml:space="preserve">Y</t>
        </is>
      </c>
      <c s="8" t="inlineStr" r="J18879">
        <is>
          <t xml:space="preserve"> Cook</t>
        </is>
      </c>
    </row>
    <row r="18880" ht="20.25" customHeight="0">
      <c s="5" t="inlineStr" r="A18880">
        <is>
          <t xml:space="preserve">XX006281</t>
        </is>
      </c>
      <c s="5" t="inlineStr" r="B18880">
        <is>
          <t xml:space="preserve">STORM SEWERS, DUCTILE IRON, TYPE 1 10"</t>
        </is>
      </c>
      <c s="5" t="inlineStr" r="C18880">
        <is>
          <t xml:space="preserve">FOOT   </t>
        </is>
      </c>
      <c s="6" r="D18880">
        <v>625.000</v>
      </c>
      <c s="7" r="E18880">
        <v>1</v>
      </c>
      <c s="8" t="inlineStr" r="F18880">
        <is>
          <t xml:space="preserve">61K87</t>
        </is>
      </c>
      <c s="8" t="inlineStr" r="G18880">
        <is>
          <t xml:space="preserve">142</t>
        </is>
      </c>
      <c s="9" r="H18880">
        <v>145.0000</v>
      </c>
      <c s="8" t="inlineStr" r="I18880">
        <is>
          <t xml:space="preserve"/>
        </is>
      </c>
      <c s="8" t="inlineStr" r="J18880">
        <is>
          <t xml:space="preserve"> Cook</t>
        </is>
      </c>
    </row>
    <row r="18881" ht="20.25" customHeight="0">
      <c s="5" t="inlineStr" r="A18881">
        <is>
          <t xml:space="preserve">XX006281</t>
        </is>
      </c>
      <c s="5" t="inlineStr" r="B18881">
        <is>
          <t xml:space="preserve">STORM SEWERS, DUCTILE IRON, TYPE 1 10"</t>
        </is>
      </c>
      <c s="5" t="inlineStr" r="C18881">
        <is>
          <t xml:space="preserve">FOOT   </t>
        </is>
      </c>
      <c s="6" r="D18881">
        <v>625.000</v>
      </c>
      <c s="7" r="E18881">
        <v>1</v>
      </c>
      <c s="8" t="inlineStr" r="F18881">
        <is>
          <t xml:space="preserve">61K87</t>
        </is>
      </c>
      <c s="8" t="inlineStr" r="G18881">
        <is>
          <t xml:space="preserve">142</t>
        </is>
      </c>
      <c s="9" r="H18881">
        <v>155.0000</v>
      </c>
      <c s="8" t="inlineStr" r="I18881">
        <is>
          <t xml:space="preserve"/>
        </is>
      </c>
      <c s="8" t="inlineStr" r="J18881">
        <is>
          <t xml:space="preserve"> Cook</t>
        </is>
      </c>
    </row>
    <row r="18882" ht="20.25" customHeight="0">
      <c s="5" t="inlineStr" r="A18882">
        <is>
          <t xml:space="preserve">XX006281</t>
        </is>
      </c>
      <c s="5" t="inlineStr" r="B18882">
        <is>
          <t xml:space="preserve">STORM SEWERS, DUCTILE IRON, TYPE 1 10"</t>
        </is>
      </c>
      <c s="5" t="inlineStr" r="C18882">
        <is>
          <t xml:space="preserve">FOOT   </t>
        </is>
      </c>
      <c s="6" r="D18882">
        <v>625.000</v>
      </c>
      <c s="7" r="E18882">
        <v>1</v>
      </c>
      <c s="8" t="inlineStr" r="F18882">
        <is>
          <t xml:space="preserve">61K87</t>
        </is>
      </c>
      <c s="8" t="inlineStr" r="G18882">
        <is>
          <t xml:space="preserve">142</t>
        </is>
      </c>
      <c s="9" r="H18882">
        <v>155.0000</v>
      </c>
      <c s="8" t="inlineStr" r="I18882">
        <is>
          <t xml:space="preserve"/>
        </is>
      </c>
      <c s="8" t="inlineStr" r="J18882">
        <is>
          <t xml:space="preserve"> Cook</t>
        </is>
      </c>
    </row>
    <row r="18883" ht="20.25" customHeight="0">
      <c s="5" t="inlineStr" r="A18883">
        <is>
          <t xml:space="preserve">XX006281</t>
        </is>
      </c>
      <c s="5" t="inlineStr" r="B18883">
        <is>
          <t xml:space="preserve">STORM SEWERS, DUCTILE IRON, TYPE 1 10"</t>
        </is>
      </c>
      <c s="5" t="inlineStr" r="C18883">
        <is>
          <t xml:space="preserve">FOOT   </t>
        </is>
      </c>
      <c s="6" r="D18883">
        <v>625.000</v>
      </c>
      <c s="7" r="E18883">
        <v>1</v>
      </c>
      <c s="8" t="inlineStr" r="F18883">
        <is>
          <t xml:space="preserve">61K87</t>
        </is>
      </c>
      <c s="8" t="inlineStr" r="G18883">
        <is>
          <t xml:space="preserve">142</t>
        </is>
      </c>
      <c s="9" r="H18883">
        <v>155.0000</v>
      </c>
      <c s="8" t="inlineStr" r="I18883">
        <is>
          <t xml:space="preserve"/>
        </is>
      </c>
      <c s="8" t="inlineStr" r="J18883">
        <is>
          <t xml:space="preserve"> Cook</t>
        </is>
      </c>
    </row>
    <row r="18884" ht="20.25" customHeight="0">
      <c s="5" t="inlineStr" r="A18884">
        <is>
          <t xml:space="preserve">XX006281</t>
        </is>
      </c>
      <c s="5" t="inlineStr" r="B18884">
        <is>
          <t xml:space="preserve">STORM SEWERS, DUCTILE IRON, TYPE 1 10"</t>
        </is>
      </c>
      <c s="5" t="inlineStr" r="C18884">
        <is>
          <t xml:space="preserve">FOOT   </t>
        </is>
      </c>
      <c s="6" r="D18884">
        <v>625.000</v>
      </c>
      <c s="7" r="E18884">
        <v>1</v>
      </c>
      <c s="8" t="inlineStr" r="F18884">
        <is>
          <t xml:space="preserve">61K87</t>
        </is>
      </c>
      <c s="8" t="inlineStr" r="G18884">
        <is>
          <t xml:space="preserve">142</t>
        </is>
      </c>
      <c s="9" r="H18884">
        <v>155.0900</v>
      </c>
      <c s="8" t="inlineStr" r="I18884">
        <is>
          <t xml:space="preserve"/>
        </is>
      </c>
      <c s="8" t="inlineStr" r="J18884">
        <is>
          <t xml:space="preserve"> Cook</t>
        </is>
      </c>
    </row>
    <row r="18885" ht="20.25" customHeight="0">
      <c s="5" t="inlineStr" r="A18885">
        <is>
          <t xml:space="preserve">XX006281</t>
        </is>
      </c>
      <c s="5" t="inlineStr" r="B18885">
        <is>
          <t xml:space="preserve">STORM SEWERS, DUCTILE IRON, TYPE 1 10"</t>
        </is>
      </c>
      <c s="5" t="inlineStr" r="C18885">
        <is>
          <t xml:space="preserve">FOOT   </t>
        </is>
      </c>
      <c s="6" r="D18885">
        <v>625.000</v>
      </c>
      <c s="7" r="E18885">
        <v>1</v>
      </c>
      <c s="8" t="inlineStr" r="F18885">
        <is>
          <t xml:space="preserve">61K87</t>
        </is>
      </c>
      <c s="8" t="inlineStr" r="G18885">
        <is>
          <t xml:space="preserve">142</t>
        </is>
      </c>
      <c s="9" r="H18885">
        <v>160.0000</v>
      </c>
      <c s="8" t="inlineStr" r="I18885">
        <is>
          <t xml:space="preserve"/>
        </is>
      </c>
      <c s="8" t="inlineStr" r="J18885">
        <is>
          <t xml:space="preserve"> Cook</t>
        </is>
      </c>
    </row>
    <row r="18886" ht="20.25" customHeight="0">
      <c s="5" t="inlineStr" r="A18886">
        <is>
          <t xml:space="preserve">XX006281</t>
        </is>
      </c>
      <c s="5" t="inlineStr" r="B18886">
        <is>
          <t xml:space="preserve">STORM SEWERS, DUCTILE IRON, TYPE 1 10"</t>
        </is>
      </c>
      <c s="5" t="inlineStr" r="C18886">
        <is>
          <t xml:space="preserve">FOOT   </t>
        </is>
      </c>
      <c s="6" r="D18886">
        <v>625.000</v>
      </c>
      <c s="7" r="E18886">
        <v>1</v>
      </c>
      <c s="8" t="inlineStr" r="F18886">
        <is>
          <t xml:space="preserve">61K87</t>
        </is>
      </c>
      <c s="8" t="inlineStr" r="G18886">
        <is>
          <t xml:space="preserve">142</t>
        </is>
      </c>
      <c s="9" r="H18886">
        <v>177.0000</v>
      </c>
      <c s="8" t="inlineStr" r="I18886">
        <is>
          <t xml:space="preserve"/>
        </is>
      </c>
      <c s="8" t="inlineStr" r="J18886">
        <is>
          <t xml:space="preserve"> Cook</t>
        </is>
      </c>
    </row>
    <row r="18887" ht="20.25" customHeight="0">
      <c s="5" t="inlineStr" r="A18887">
        <is>
          <t xml:space="preserve">XX006448</t>
        </is>
      </c>
      <c s="5" t="inlineStr" r="B18887">
        <is>
          <t xml:space="preserve">PVC COMBINED SEWER PIPE REPLACEMENT 10"</t>
        </is>
      </c>
      <c s="5" t="inlineStr" r="C18887">
        <is>
          <t xml:space="preserve">FOOT   </t>
        </is>
      </c>
      <c s="6" r="D18887">
        <v>150.000</v>
      </c>
      <c s="7" r="E18887">
        <v>1</v>
      </c>
      <c s="8" t="inlineStr" r="F18887">
        <is>
          <t xml:space="preserve">61K87</t>
        </is>
      </c>
      <c s="8" t="inlineStr" r="G18887">
        <is>
          <t xml:space="preserve">142</t>
        </is>
      </c>
      <c s="9" r="H18887">
        <v>185.0000</v>
      </c>
      <c s="8" t="inlineStr" r="I18887">
        <is>
          <t xml:space="preserve">Y</t>
        </is>
      </c>
      <c s="8" t="inlineStr" r="J18887">
        <is>
          <t xml:space="preserve"> Cook</t>
        </is>
      </c>
    </row>
    <row r="18888" ht="20.25" customHeight="0">
      <c s="5" t="inlineStr" r="A18888">
        <is>
          <t xml:space="preserve">XX006448</t>
        </is>
      </c>
      <c s="5" t="inlineStr" r="B18888">
        <is>
          <t xml:space="preserve">PVC COMBINED SEWER PIPE REPLACEMENT 10"</t>
        </is>
      </c>
      <c s="5" t="inlineStr" r="C18888">
        <is>
          <t xml:space="preserve">FOOT   </t>
        </is>
      </c>
      <c s="6" r="D18888">
        <v>150.000</v>
      </c>
      <c s="7" r="E18888">
        <v>1</v>
      </c>
      <c s="8" t="inlineStr" r="F18888">
        <is>
          <t xml:space="preserve">61K87</t>
        </is>
      </c>
      <c s="8" t="inlineStr" r="G18888">
        <is>
          <t xml:space="preserve">142</t>
        </is>
      </c>
      <c s="9" r="H18888">
        <v>130.0000</v>
      </c>
      <c s="8" t="inlineStr" r="I18888">
        <is>
          <t xml:space="preserve"/>
        </is>
      </c>
      <c s="8" t="inlineStr" r="J18888">
        <is>
          <t xml:space="preserve"> Cook</t>
        </is>
      </c>
    </row>
    <row r="18889" ht="20.25" customHeight="0">
      <c s="5" t="inlineStr" r="A18889">
        <is>
          <t xml:space="preserve">XX006448</t>
        </is>
      </c>
      <c s="5" t="inlineStr" r="B18889">
        <is>
          <t xml:space="preserve">PVC COMBINED SEWER PIPE REPLACEMENT 10"</t>
        </is>
      </c>
      <c s="5" t="inlineStr" r="C18889">
        <is>
          <t xml:space="preserve">FOOT   </t>
        </is>
      </c>
      <c s="6" r="D18889">
        <v>150.000</v>
      </c>
      <c s="7" r="E18889">
        <v>1</v>
      </c>
      <c s="8" t="inlineStr" r="F18889">
        <is>
          <t xml:space="preserve">61K87</t>
        </is>
      </c>
      <c s="8" t="inlineStr" r="G18889">
        <is>
          <t xml:space="preserve">142</t>
        </is>
      </c>
      <c s="9" r="H18889">
        <v>245.0000</v>
      </c>
      <c s="8" t="inlineStr" r="I18889">
        <is>
          <t xml:space="preserve"/>
        </is>
      </c>
      <c s="8" t="inlineStr" r="J18889">
        <is>
          <t xml:space="preserve"> Cook</t>
        </is>
      </c>
    </row>
    <row r="18890" ht="20.25" customHeight="0">
      <c s="5" t="inlineStr" r="A18890">
        <is>
          <t xml:space="preserve">XX006448</t>
        </is>
      </c>
      <c s="5" t="inlineStr" r="B18890">
        <is>
          <t xml:space="preserve">PVC COMBINED SEWER PIPE REPLACEMENT 10"</t>
        </is>
      </c>
      <c s="5" t="inlineStr" r="C18890">
        <is>
          <t xml:space="preserve">FOOT   </t>
        </is>
      </c>
      <c s="6" r="D18890">
        <v>150.000</v>
      </c>
      <c s="7" r="E18890">
        <v>1</v>
      </c>
      <c s="8" t="inlineStr" r="F18890">
        <is>
          <t xml:space="preserve">61K87</t>
        </is>
      </c>
      <c s="8" t="inlineStr" r="G18890">
        <is>
          <t xml:space="preserve">142</t>
        </is>
      </c>
      <c s="9" r="H18890">
        <v>271.0000</v>
      </c>
      <c s="8" t="inlineStr" r="I18890">
        <is>
          <t xml:space="preserve"/>
        </is>
      </c>
      <c s="8" t="inlineStr" r="J18890">
        <is>
          <t xml:space="preserve"> Cook</t>
        </is>
      </c>
    </row>
    <row r="18891" ht="20.25" customHeight="0">
      <c s="5" t="inlineStr" r="A18891">
        <is>
          <t xml:space="preserve">XX006448</t>
        </is>
      </c>
      <c s="5" t="inlineStr" r="B18891">
        <is>
          <t xml:space="preserve">PVC COMBINED SEWER PIPE REPLACEMENT 10"</t>
        </is>
      </c>
      <c s="5" t="inlineStr" r="C18891">
        <is>
          <t xml:space="preserve">FOOT   </t>
        </is>
      </c>
      <c s="6" r="D18891">
        <v>150.000</v>
      </c>
      <c s="7" r="E18891">
        <v>1</v>
      </c>
      <c s="8" t="inlineStr" r="F18891">
        <is>
          <t xml:space="preserve">61K87</t>
        </is>
      </c>
      <c s="8" t="inlineStr" r="G18891">
        <is>
          <t xml:space="preserve">142</t>
        </is>
      </c>
      <c s="9" r="H18891">
        <v>280.2000</v>
      </c>
      <c s="8" t="inlineStr" r="I18891">
        <is>
          <t xml:space="preserve"/>
        </is>
      </c>
      <c s="8" t="inlineStr" r="J18891">
        <is>
          <t xml:space="preserve"> Cook</t>
        </is>
      </c>
    </row>
    <row r="18892" ht="20.25" customHeight="0">
      <c s="5" t="inlineStr" r="A18892">
        <is>
          <t xml:space="preserve">XX006448</t>
        </is>
      </c>
      <c s="5" t="inlineStr" r="B18892">
        <is>
          <t xml:space="preserve">PVC COMBINED SEWER PIPE REPLACEMENT 10"</t>
        </is>
      </c>
      <c s="5" t="inlineStr" r="C18892">
        <is>
          <t xml:space="preserve">FOOT   </t>
        </is>
      </c>
      <c s="6" r="D18892">
        <v>150.000</v>
      </c>
      <c s="7" r="E18892">
        <v>1</v>
      </c>
      <c s="8" t="inlineStr" r="F18892">
        <is>
          <t xml:space="preserve">61K87</t>
        </is>
      </c>
      <c s="8" t="inlineStr" r="G18892">
        <is>
          <t xml:space="preserve">142</t>
        </is>
      </c>
      <c s="9" r="H18892">
        <v>325.0000</v>
      </c>
      <c s="8" t="inlineStr" r="I18892">
        <is>
          <t xml:space="preserve"/>
        </is>
      </c>
      <c s="8" t="inlineStr" r="J18892">
        <is>
          <t xml:space="preserve"> Cook</t>
        </is>
      </c>
    </row>
    <row r="18893" ht="20.25" customHeight="0">
      <c s="5" t="inlineStr" r="A18893">
        <is>
          <t xml:space="preserve">XX006448</t>
        </is>
      </c>
      <c s="5" t="inlineStr" r="B18893">
        <is>
          <t xml:space="preserve">PVC COMBINED SEWER PIPE REPLACEMENT 10"</t>
        </is>
      </c>
      <c s="5" t="inlineStr" r="C18893">
        <is>
          <t xml:space="preserve">FOOT   </t>
        </is>
      </c>
      <c s="6" r="D18893">
        <v>150.000</v>
      </c>
      <c s="7" r="E18893">
        <v>1</v>
      </c>
      <c s="8" t="inlineStr" r="F18893">
        <is>
          <t xml:space="preserve">61K87</t>
        </is>
      </c>
      <c s="8" t="inlineStr" r="G18893">
        <is>
          <t xml:space="preserve">142</t>
        </is>
      </c>
      <c s="9" r="H18893">
        <v>325.0000</v>
      </c>
      <c s="8" t="inlineStr" r="I18893">
        <is>
          <t xml:space="preserve"/>
        </is>
      </c>
      <c s="8" t="inlineStr" r="J18893">
        <is>
          <t xml:space="preserve"> Cook</t>
        </is>
      </c>
    </row>
    <row r="18894" ht="20.25" customHeight="0">
      <c s="5" t="inlineStr" r="A18894">
        <is>
          <t xml:space="preserve">XX006448</t>
        </is>
      </c>
      <c s="5" t="inlineStr" r="B18894">
        <is>
          <t xml:space="preserve">PVC COMBINED SEWER PIPE REPLACEMENT 10"</t>
        </is>
      </c>
      <c s="5" t="inlineStr" r="C18894">
        <is>
          <t xml:space="preserve">FOOT   </t>
        </is>
      </c>
      <c s="6" r="D18894">
        <v>150.000</v>
      </c>
      <c s="7" r="E18894">
        <v>1</v>
      </c>
      <c s="8" t="inlineStr" r="F18894">
        <is>
          <t xml:space="preserve">61K87</t>
        </is>
      </c>
      <c s="8" t="inlineStr" r="G18894">
        <is>
          <t xml:space="preserve">142</t>
        </is>
      </c>
      <c s="9" r="H18894">
        <v>325.0000</v>
      </c>
      <c s="8" t="inlineStr" r="I18894">
        <is>
          <t xml:space="preserve"/>
        </is>
      </c>
      <c s="8" t="inlineStr" r="J18894">
        <is>
          <t xml:space="preserve"> Cook</t>
        </is>
      </c>
    </row>
    <row r="18895" ht="20.25" customHeight="0">
      <c s="5" t="inlineStr" r="A18895">
        <is>
          <t xml:space="preserve">XX006449</t>
        </is>
      </c>
      <c s="5" t="inlineStr" r="B18895">
        <is>
          <t xml:space="preserve">PVC COMBINED SEWER PIPE REPLACEMENT 12"</t>
        </is>
      </c>
      <c s="5" t="inlineStr" r="C18895">
        <is>
          <t xml:space="preserve">FOOT   </t>
        </is>
      </c>
      <c s="6" r="D18895">
        <v>38.000</v>
      </c>
      <c s="7" r="E18895">
        <v>1</v>
      </c>
      <c s="8" t="inlineStr" r="F18895">
        <is>
          <t xml:space="preserve">61K86</t>
        </is>
      </c>
      <c s="8" t="inlineStr" r="G18895">
        <is>
          <t xml:space="preserve">088</t>
        </is>
      </c>
      <c s="9" r="H18895">
        <v>900.0000</v>
      </c>
      <c s="8" t="inlineStr" r="I18895">
        <is>
          <t xml:space="preserve">Y</t>
        </is>
      </c>
      <c s="8" t="inlineStr" r="J18895">
        <is>
          <t xml:space="preserve"> Cook</t>
        </is>
      </c>
    </row>
    <row r="18896" ht="20.25" customHeight="0">
      <c s="5" t="inlineStr" r="A18896">
        <is>
          <t xml:space="preserve">XX006449</t>
        </is>
      </c>
      <c s="5" t="inlineStr" r="B18896">
        <is>
          <t xml:space="preserve">PVC COMBINED SEWER PIPE REPLACEMENT 12"</t>
        </is>
      </c>
      <c s="5" t="inlineStr" r="C18896">
        <is>
          <t xml:space="preserve">FOOT   </t>
        </is>
      </c>
      <c s="6" r="D18896">
        <v>38.000</v>
      </c>
      <c s="7" r="E18896">
        <v>1</v>
      </c>
      <c s="8" t="inlineStr" r="F18896">
        <is>
          <t xml:space="preserve">61K86</t>
        </is>
      </c>
      <c s="8" t="inlineStr" r="G18896">
        <is>
          <t xml:space="preserve">088</t>
        </is>
      </c>
      <c s="9" r="H18896">
        <v>527.0000</v>
      </c>
      <c s="8" t="inlineStr" r="I18896">
        <is>
          <t xml:space="preserve"/>
        </is>
      </c>
      <c s="8" t="inlineStr" r="J18896">
        <is>
          <t xml:space="preserve"> Cook</t>
        </is>
      </c>
    </row>
    <row r="18897" ht="20.25" customHeight="0">
      <c s="5" t="inlineStr" r="A18897">
        <is>
          <t xml:space="preserve">XX006449</t>
        </is>
      </c>
      <c s="5" t="inlineStr" r="B18897">
        <is>
          <t xml:space="preserve">PVC COMBINED SEWER PIPE REPLACEMENT 12"</t>
        </is>
      </c>
      <c s="5" t="inlineStr" r="C18897">
        <is>
          <t xml:space="preserve">FOOT   </t>
        </is>
      </c>
      <c s="6" r="D18897">
        <v>38.000</v>
      </c>
      <c s="7" r="E18897">
        <v>1</v>
      </c>
      <c s="8" t="inlineStr" r="F18897">
        <is>
          <t xml:space="preserve">61K86</t>
        </is>
      </c>
      <c s="8" t="inlineStr" r="G18897">
        <is>
          <t xml:space="preserve">088</t>
        </is>
      </c>
      <c s="9" r="H18897">
        <v>825.0000</v>
      </c>
      <c s="8" t="inlineStr" r="I18897">
        <is>
          <t xml:space="preserve"/>
        </is>
      </c>
      <c s="8" t="inlineStr" r="J18897">
        <is>
          <t xml:space="preserve"> Cook</t>
        </is>
      </c>
    </row>
    <row r="18898" ht="20.25" customHeight="0">
      <c s="5" t="inlineStr" r="A18898">
        <is>
          <t xml:space="preserve">XX006449</t>
        </is>
      </c>
      <c s="5" t="inlineStr" r="B18898">
        <is>
          <t xml:space="preserve">PVC COMBINED SEWER PIPE REPLACEMENT 12"</t>
        </is>
      </c>
      <c s="5" t="inlineStr" r="C18898">
        <is>
          <t xml:space="preserve">FOOT   </t>
        </is>
      </c>
      <c s="6" r="D18898">
        <v>38.000</v>
      </c>
      <c s="7" r="E18898">
        <v>1</v>
      </c>
      <c s="8" t="inlineStr" r="F18898">
        <is>
          <t xml:space="preserve">61K86</t>
        </is>
      </c>
      <c s="8" t="inlineStr" r="G18898">
        <is>
          <t xml:space="preserve">088</t>
        </is>
      </c>
      <c s="9" r="H18898">
        <v>825.0000</v>
      </c>
      <c s="8" t="inlineStr" r="I18898">
        <is>
          <t xml:space="preserve"/>
        </is>
      </c>
      <c s="8" t="inlineStr" r="J18898">
        <is>
          <t xml:space="preserve"> Cook</t>
        </is>
      </c>
    </row>
    <row r="18899" ht="20.25" customHeight="0">
      <c s="5" t="inlineStr" r="A18899">
        <is>
          <t xml:space="preserve">XX006449</t>
        </is>
      </c>
      <c s="5" t="inlineStr" r="B18899">
        <is>
          <t xml:space="preserve">PVC COMBINED SEWER PIPE REPLACEMENT 12"</t>
        </is>
      </c>
      <c s="5" t="inlineStr" r="C18899">
        <is>
          <t xml:space="preserve">FOOT   </t>
        </is>
      </c>
      <c s="6" r="D18899">
        <v>350.000</v>
      </c>
      <c s="7" r="E18899">
        <v>1</v>
      </c>
      <c s="8" t="inlineStr" r="F18899">
        <is>
          <t xml:space="preserve">61K87</t>
        </is>
      </c>
      <c s="8" t="inlineStr" r="G18899">
        <is>
          <t xml:space="preserve">142</t>
        </is>
      </c>
      <c s="9" r="H18899">
        <v>193.0000</v>
      </c>
      <c s="8" t="inlineStr" r="I18899">
        <is>
          <t xml:space="preserve">Y</t>
        </is>
      </c>
      <c s="8" t="inlineStr" r="J18899">
        <is>
          <t xml:space="preserve"> Cook</t>
        </is>
      </c>
    </row>
    <row r="18900" ht="20.25" customHeight="0">
      <c s="5" t="inlineStr" r="A18900">
        <is>
          <t xml:space="preserve">XX006449</t>
        </is>
      </c>
      <c s="5" t="inlineStr" r="B18900">
        <is>
          <t xml:space="preserve">PVC COMBINED SEWER PIPE REPLACEMENT 12"</t>
        </is>
      </c>
      <c s="5" t="inlineStr" r="C18900">
        <is>
          <t xml:space="preserve">FOOT   </t>
        </is>
      </c>
      <c s="6" r="D18900">
        <v>350.000</v>
      </c>
      <c s="7" r="E18900">
        <v>1</v>
      </c>
      <c s="8" t="inlineStr" r="F18900">
        <is>
          <t xml:space="preserve">61K87</t>
        </is>
      </c>
      <c s="8" t="inlineStr" r="G18900">
        <is>
          <t xml:space="preserve">142</t>
        </is>
      </c>
      <c s="9" r="H18900">
        <v>125.0000</v>
      </c>
      <c s="8" t="inlineStr" r="I18900">
        <is>
          <t xml:space="preserve"/>
        </is>
      </c>
      <c s="8" t="inlineStr" r="J18900">
        <is>
          <t xml:space="preserve"> Cook</t>
        </is>
      </c>
    </row>
    <row r="18901" ht="20.25" customHeight="0">
      <c s="5" t="inlineStr" r="A18901">
        <is>
          <t xml:space="preserve">XX006449</t>
        </is>
      </c>
      <c s="5" t="inlineStr" r="B18901">
        <is>
          <t xml:space="preserve">PVC COMBINED SEWER PIPE REPLACEMENT 12"</t>
        </is>
      </c>
      <c s="5" t="inlineStr" r="C18901">
        <is>
          <t xml:space="preserve">FOOT   </t>
        </is>
      </c>
      <c s="6" r="D18901">
        <v>350.000</v>
      </c>
      <c s="7" r="E18901">
        <v>1</v>
      </c>
      <c s="8" t="inlineStr" r="F18901">
        <is>
          <t xml:space="preserve">61K87</t>
        </is>
      </c>
      <c s="8" t="inlineStr" r="G18901">
        <is>
          <t xml:space="preserve">142</t>
        </is>
      </c>
      <c s="9" r="H18901">
        <v>125.0000</v>
      </c>
      <c s="8" t="inlineStr" r="I18901">
        <is>
          <t xml:space="preserve"/>
        </is>
      </c>
      <c s="8" t="inlineStr" r="J18901">
        <is>
          <t xml:space="preserve"> Cook</t>
        </is>
      </c>
    </row>
    <row r="18902" ht="20.25" customHeight="0">
      <c s="5" t="inlineStr" r="A18902">
        <is>
          <t xml:space="preserve">XX006449</t>
        </is>
      </c>
      <c s="5" t="inlineStr" r="B18902">
        <is>
          <t xml:space="preserve">PVC COMBINED SEWER PIPE REPLACEMENT 12"</t>
        </is>
      </c>
      <c s="5" t="inlineStr" r="C18902">
        <is>
          <t xml:space="preserve">FOOT   </t>
        </is>
      </c>
      <c s="6" r="D18902">
        <v>350.000</v>
      </c>
      <c s="7" r="E18902">
        <v>1</v>
      </c>
      <c s="8" t="inlineStr" r="F18902">
        <is>
          <t xml:space="preserve">61K87</t>
        </is>
      </c>
      <c s="8" t="inlineStr" r="G18902">
        <is>
          <t xml:space="preserve">142</t>
        </is>
      </c>
      <c s="9" r="H18902">
        <v>125.0000</v>
      </c>
      <c s="8" t="inlineStr" r="I18902">
        <is>
          <t xml:space="preserve"/>
        </is>
      </c>
      <c s="8" t="inlineStr" r="J18902">
        <is>
          <t xml:space="preserve"> Cook</t>
        </is>
      </c>
    </row>
    <row r="18903" ht="20.25" customHeight="0">
      <c s="5" t="inlineStr" r="A18903">
        <is>
          <t xml:space="preserve">XX006449</t>
        </is>
      </c>
      <c s="5" t="inlineStr" r="B18903">
        <is>
          <t xml:space="preserve">PVC COMBINED SEWER PIPE REPLACEMENT 12"</t>
        </is>
      </c>
      <c s="5" t="inlineStr" r="C18903">
        <is>
          <t xml:space="preserve">FOOT   </t>
        </is>
      </c>
      <c s="6" r="D18903">
        <v>350.000</v>
      </c>
      <c s="7" r="E18903">
        <v>1</v>
      </c>
      <c s="8" t="inlineStr" r="F18903">
        <is>
          <t xml:space="preserve">61K87</t>
        </is>
      </c>
      <c s="8" t="inlineStr" r="G18903">
        <is>
          <t xml:space="preserve">142</t>
        </is>
      </c>
      <c s="9" r="H18903">
        <v>150.0000</v>
      </c>
      <c s="8" t="inlineStr" r="I18903">
        <is>
          <t xml:space="preserve"/>
        </is>
      </c>
      <c s="8" t="inlineStr" r="J18903">
        <is>
          <t xml:space="preserve"> Cook</t>
        </is>
      </c>
    </row>
    <row r="18904" ht="20.25" customHeight="0">
      <c s="5" t="inlineStr" r="A18904">
        <is>
          <t xml:space="preserve">XX006449</t>
        </is>
      </c>
      <c s="5" t="inlineStr" r="B18904">
        <is>
          <t xml:space="preserve">PVC COMBINED SEWER PIPE REPLACEMENT 12"</t>
        </is>
      </c>
      <c s="5" t="inlineStr" r="C18904">
        <is>
          <t xml:space="preserve">FOOT   </t>
        </is>
      </c>
      <c s="6" r="D18904">
        <v>350.000</v>
      </c>
      <c s="7" r="E18904">
        <v>1</v>
      </c>
      <c s="8" t="inlineStr" r="F18904">
        <is>
          <t xml:space="preserve">61K87</t>
        </is>
      </c>
      <c s="8" t="inlineStr" r="G18904">
        <is>
          <t xml:space="preserve">142</t>
        </is>
      </c>
      <c s="9" r="H18904">
        <v>250.0000</v>
      </c>
      <c s="8" t="inlineStr" r="I18904">
        <is>
          <t xml:space="preserve"/>
        </is>
      </c>
      <c s="8" t="inlineStr" r="J18904">
        <is>
          <t xml:space="preserve"> Cook</t>
        </is>
      </c>
    </row>
    <row r="18905" ht="20.25" customHeight="0">
      <c s="5" t="inlineStr" r="A18905">
        <is>
          <t xml:space="preserve">XX006449</t>
        </is>
      </c>
      <c s="5" t="inlineStr" r="B18905">
        <is>
          <t xml:space="preserve">PVC COMBINED SEWER PIPE REPLACEMENT 12"</t>
        </is>
      </c>
      <c s="5" t="inlineStr" r="C18905">
        <is>
          <t xml:space="preserve">FOOT   </t>
        </is>
      </c>
      <c s="6" r="D18905">
        <v>350.000</v>
      </c>
      <c s="7" r="E18905">
        <v>1</v>
      </c>
      <c s="8" t="inlineStr" r="F18905">
        <is>
          <t xml:space="preserve">61K87</t>
        </is>
      </c>
      <c s="8" t="inlineStr" r="G18905">
        <is>
          <t xml:space="preserve">142</t>
        </is>
      </c>
      <c s="9" r="H18905">
        <v>288.0000</v>
      </c>
      <c s="8" t="inlineStr" r="I18905">
        <is>
          <t xml:space="preserve"/>
        </is>
      </c>
      <c s="8" t="inlineStr" r="J18905">
        <is>
          <t xml:space="preserve"> Cook</t>
        </is>
      </c>
    </row>
    <row r="18906" ht="20.25" customHeight="0">
      <c s="5" t="inlineStr" r="A18906">
        <is>
          <t xml:space="preserve">XX006449</t>
        </is>
      </c>
      <c s="5" t="inlineStr" r="B18906">
        <is>
          <t xml:space="preserve">PVC COMBINED SEWER PIPE REPLACEMENT 12"</t>
        </is>
      </c>
      <c s="5" t="inlineStr" r="C18906">
        <is>
          <t xml:space="preserve">FOOT   </t>
        </is>
      </c>
      <c s="6" r="D18906">
        <v>350.000</v>
      </c>
      <c s="7" r="E18906">
        <v>1</v>
      </c>
      <c s="8" t="inlineStr" r="F18906">
        <is>
          <t xml:space="preserve">61K87</t>
        </is>
      </c>
      <c s="8" t="inlineStr" r="G18906">
        <is>
          <t xml:space="preserve">142</t>
        </is>
      </c>
      <c s="9" r="H18906">
        <v>291.5400</v>
      </c>
      <c s="8" t="inlineStr" r="I18906">
        <is>
          <t xml:space="preserve"/>
        </is>
      </c>
      <c s="8" t="inlineStr" r="J18906">
        <is>
          <t xml:space="preserve"> Cook</t>
        </is>
      </c>
    </row>
    <row r="18907" ht="20.25" customHeight="0">
      <c s="5" t="inlineStr" r="A18907">
        <is>
          <t xml:space="preserve">XX006450</t>
        </is>
      </c>
      <c s="5" t="inlineStr" r="B18907">
        <is>
          <t xml:space="preserve">PVC COMBINED SEWER PIPE REPLACEMENT 15"</t>
        </is>
      </c>
      <c s="5" t="inlineStr" r="C18907">
        <is>
          <t xml:space="preserve">FOOT   </t>
        </is>
      </c>
      <c s="6" r="D18907">
        <v>64.000</v>
      </c>
      <c s="7" r="E18907">
        <v>1</v>
      </c>
      <c s="8" t="inlineStr" r="F18907">
        <is>
          <t xml:space="preserve">61K86</t>
        </is>
      </c>
      <c s="8" t="inlineStr" r="G18907">
        <is>
          <t xml:space="preserve">088</t>
        </is>
      </c>
      <c s="9" r="H18907">
        <v>935.0000</v>
      </c>
      <c s="8" t="inlineStr" r="I18907">
        <is>
          <t xml:space="preserve">Y</t>
        </is>
      </c>
      <c s="8" t="inlineStr" r="J18907">
        <is>
          <t xml:space="preserve"> Cook</t>
        </is>
      </c>
    </row>
    <row r="18908" ht="20.25" customHeight="0">
      <c s="5" t="inlineStr" r="A18908">
        <is>
          <t xml:space="preserve">XX006450</t>
        </is>
      </c>
      <c s="5" t="inlineStr" r="B18908">
        <is>
          <t xml:space="preserve">PVC COMBINED SEWER PIPE REPLACEMENT 15"</t>
        </is>
      </c>
      <c s="5" t="inlineStr" r="C18908">
        <is>
          <t xml:space="preserve">FOOT   </t>
        </is>
      </c>
      <c s="6" r="D18908">
        <v>64.000</v>
      </c>
      <c s="7" r="E18908">
        <v>1</v>
      </c>
      <c s="8" t="inlineStr" r="F18908">
        <is>
          <t xml:space="preserve">61K86</t>
        </is>
      </c>
      <c s="8" t="inlineStr" r="G18908">
        <is>
          <t xml:space="preserve">088</t>
        </is>
      </c>
      <c s="9" r="H18908">
        <v>593.0000</v>
      </c>
      <c s="8" t="inlineStr" r="I18908">
        <is>
          <t xml:space="preserve"/>
        </is>
      </c>
      <c s="8" t="inlineStr" r="J18908">
        <is>
          <t xml:space="preserve"> Cook</t>
        </is>
      </c>
    </row>
    <row r="18909" ht="20.25" customHeight="0">
      <c s="5" t="inlineStr" r="A18909">
        <is>
          <t xml:space="preserve">XX006450</t>
        </is>
      </c>
      <c s="5" t="inlineStr" r="B18909">
        <is>
          <t xml:space="preserve">PVC COMBINED SEWER PIPE REPLACEMENT 15"</t>
        </is>
      </c>
      <c s="5" t="inlineStr" r="C18909">
        <is>
          <t xml:space="preserve">FOOT   </t>
        </is>
      </c>
      <c s="6" r="D18909">
        <v>64.000</v>
      </c>
      <c s="7" r="E18909">
        <v>1</v>
      </c>
      <c s="8" t="inlineStr" r="F18909">
        <is>
          <t xml:space="preserve">61K86</t>
        </is>
      </c>
      <c s="8" t="inlineStr" r="G18909">
        <is>
          <t xml:space="preserve">088</t>
        </is>
      </c>
      <c s="9" r="H18909">
        <v>850.0000</v>
      </c>
      <c s="8" t="inlineStr" r="I18909">
        <is>
          <t xml:space="preserve"/>
        </is>
      </c>
      <c s="8" t="inlineStr" r="J18909">
        <is>
          <t xml:space="preserve"> Cook</t>
        </is>
      </c>
    </row>
    <row r="18910" ht="20.25" customHeight="0">
      <c s="5" t="inlineStr" r="A18910">
        <is>
          <t xml:space="preserve">XX006450</t>
        </is>
      </c>
      <c s="5" t="inlineStr" r="B18910">
        <is>
          <t xml:space="preserve">PVC COMBINED SEWER PIPE REPLACEMENT 15"</t>
        </is>
      </c>
      <c s="5" t="inlineStr" r="C18910">
        <is>
          <t xml:space="preserve">FOOT   </t>
        </is>
      </c>
      <c s="6" r="D18910">
        <v>64.000</v>
      </c>
      <c s="7" r="E18910">
        <v>1</v>
      </c>
      <c s="8" t="inlineStr" r="F18910">
        <is>
          <t xml:space="preserve">61K86</t>
        </is>
      </c>
      <c s="8" t="inlineStr" r="G18910">
        <is>
          <t xml:space="preserve">088</t>
        </is>
      </c>
      <c s="9" r="H18910">
        <v>850.0000</v>
      </c>
      <c s="8" t="inlineStr" r="I18910">
        <is>
          <t xml:space="preserve"/>
        </is>
      </c>
      <c s="8" t="inlineStr" r="J18910">
        <is>
          <t xml:space="preserve"> Cook</t>
        </is>
      </c>
    </row>
    <row r="18911" ht="20.25" customHeight="0">
      <c s="5" t="inlineStr" r="A18911">
        <is>
          <t xml:space="preserve">XX006450</t>
        </is>
      </c>
      <c s="5" t="inlineStr" r="B18911">
        <is>
          <t xml:space="preserve">PVC COMBINED SEWER PIPE REPLACEMENT 15"</t>
        </is>
      </c>
      <c s="5" t="inlineStr" r="C18911">
        <is>
          <t xml:space="preserve">FOOT   </t>
        </is>
      </c>
      <c s="6" r="D18911">
        <v>30.000</v>
      </c>
      <c s="7" r="E18911">
        <v>1</v>
      </c>
      <c s="8" t="inlineStr" r="F18911">
        <is>
          <t xml:space="preserve">61K87</t>
        </is>
      </c>
      <c s="8" t="inlineStr" r="G18911">
        <is>
          <t xml:space="preserve">142</t>
        </is>
      </c>
      <c s="9" r="H18911">
        <v>234.0000</v>
      </c>
      <c s="8" t="inlineStr" r="I18911">
        <is>
          <t xml:space="preserve">Y</t>
        </is>
      </c>
      <c s="8" t="inlineStr" r="J18911">
        <is>
          <t xml:space="preserve"> Cook</t>
        </is>
      </c>
    </row>
    <row r="18912" ht="20.25" customHeight="0">
      <c s="5" t="inlineStr" r="A18912">
        <is>
          <t xml:space="preserve">XX006450</t>
        </is>
      </c>
      <c s="5" t="inlineStr" r="B18912">
        <is>
          <t xml:space="preserve">PVC COMBINED SEWER PIPE REPLACEMENT 15"</t>
        </is>
      </c>
      <c s="5" t="inlineStr" r="C18912">
        <is>
          <t xml:space="preserve">FOOT   </t>
        </is>
      </c>
      <c s="6" r="D18912">
        <v>30.000</v>
      </c>
      <c s="7" r="E18912">
        <v>1</v>
      </c>
      <c s="8" t="inlineStr" r="F18912">
        <is>
          <t xml:space="preserve">61K87</t>
        </is>
      </c>
      <c s="8" t="inlineStr" r="G18912">
        <is>
          <t xml:space="preserve">142</t>
        </is>
      </c>
      <c s="9" r="H18912">
        <v>25.0000</v>
      </c>
      <c s="8" t="inlineStr" r="I18912">
        <is>
          <t xml:space="preserve"/>
        </is>
      </c>
      <c s="8" t="inlineStr" r="J18912">
        <is>
          <t xml:space="preserve"> Cook</t>
        </is>
      </c>
    </row>
    <row r="18913" ht="20.25" customHeight="0">
      <c s="5" t="inlineStr" r="A18913">
        <is>
          <t xml:space="preserve">XX006450</t>
        </is>
      </c>
      <c s="5" t="inlineStr" r="B18913">
        <is>
          <t xml:space="preserve">PVC COMBINED SEWER PIPE REPLACEMENT 15"</t>
        </is>
      </c>
      <c s="5" t="inlineStr" r="C18913">
        <is>
          <t xml:space="preserve">FOOT   </t>
        </is>
      </c>
      <c s="6" r="D18913">
        <v>30.000</v>
      </c>
      <c s="7" r="E18913">
        <v>1</v>
      </c>
      <c s="8" t="inlineStr" r="F18913">
        <is>
          <t xml:space="preserve">61K87</t>
        </is>
      </c>
      <c s="8" t="inlineStr" r="G18913">
        <is>
          <t xml:space="preserve">142</t>
        </is>
      </c>
      <c s="9" r="H18913">
        <v>25.0000</v>
      </c>
      <c s="8" t="inlineStr" r="I18913">
        <is>
          <t xml:space="preserve"/>
        </is>
      </c>
      <c s="8" t="inlineStr" r="J18913">
        <is>
          <t xml:space="preserve"> Cook</t>
        </is>
      </c>
    </row>
    <row r="18914" ht="20.25" customHeight="0">
      <c s="5" t="inlineStr" r="A18914">
        <is>
          <t xml:space="preserve">XX006450</t>
        </is>
      </c>
      <c s="5" t="inlineStr" r="B18914">
        <is>
          <t xml:space="preserve">PVC COMBINED SEWER PIPE REPLACEMENT 15"</t>
        </is>
      </c>
      <c s="5" t="inlineStr" r="C18914">
        <is>
          <t xml:space="preserve">FOOT   </t>
        </is>
      </c>
      <c s="6" r="D18914">
        <v>30.000</v>
      </c>
      <c s="7" r="E18914">
        <v>1</v>
      </c>
      <c s="8" t="inlineStr" r="F18914">
        <is>
          <t xml:space="preserve">61K87</t>
        </is>
      </c>
      <c s="8" t="inlineStr" r="G18914">
        <is>
          <t xml:space="preserve">142</t>
        </is>
      </c>
      <c s="9" r="H18914">
        <v>25.0000</v>
      </c>
      <c s="8" t="inlineStr" r="I18914">
        <is>
          <t xml:space="preserve"/>
        </is>
      </c>
      <c s="8" t="inlineStr" r="J18914">
        <is>
          <t xml:space="preserve"> Cook</t>
        </is>
      </c>
    </row>
    <row r="18915" ht="20.25" customHeight="0">
      <c s="5" t="inlineStr" r="A18915">
        <is>
          <t xml:space="preserve">XX006450</t>
        </is>
      </c>
      <c s="5" t="inlineStr" r="B18915">
        <is>
          <t xml:space="preserve">PVC COMBINED SEWER PIPE REPLACEMENT 15"</t>
        </is>
      </c>
      <c s="5" t="inlineStr" r="C18915">
        <is>
          <t xml:space="preserve">FOOT   </t>
        </is>
      </c>
      <c s="6" r="D18915">
        <v>30.000</v>
      </c>
      <c s="7" r="E18915">
        <v>1</v>
      </c>
      <c s="8" t="inlineStr" r="F18915">
        <is>
          <t xml:space="preserve">61K87</t>
        </is>
      </c>
      <c s="8" t="inlineStr" r="G18915">
        <is>
          <t xml:space="preserve">142</t>
        </is>
      </c>
      <c s="9" r="H18915">
        <v>210.0000</v>
      </c>
      <c s="8" t="inlineStr" r="I18915">
        <is>
          <t xml:space="preserve"/>
        </is>
      </c>
      <c s="8" t="inlineStr" r="J18915">
        <is>
          <t xml:space="preserve"> Cook</t>
        </is>
      </c>
    </row>
    <row r="18916" ht="20.25" customHeight="0">
      <c s="5" t="inlineStr" r="A18916">
        <is>
          <t xml:space="preserve">XX006450</t>
        </is>
      </c>
      <c s="5" t="inlineStr" r="B18916">
        <is>
          <t xml:space="preserve">PVC COMBINED SEWER PIPE REPLACEMENT 15"</t>
        </is>
      </c>
      <c s="5" t="inlineStr" r="C18916">
        <is>
          <t xml:space="preserve">FOOT   </t>
        </is>
      </c>
      <c s="6" r="D18916">
        <v>30.000</v>
      </c>
      <c s="7" r="E18916">
        <v>1</v>
      </c>
      <c s="8" t="inlineStr" r="F18916">
        <is>
          <t xml:space="preserve">61K87</t>
        </is>
      </c>
      <c s="8" t="inlineStr" r="G18916">
        <is>
          <t xml:space="preserve">142</t>
        </is>
      </c>
      <c s="9" r="H18916">
        <v>300.0000</v>
      </c>
      <c s="8" t="inlineStr" r="I18916">
        <is>
          <t xml:space="preserve"/>
        </is>
      </c>
      <c s="8" t="inlineStr" r="J18916">
        <is>
          <t xml:space="preserve"> Cook</t>
        </is>
      </c>
    </row>
    <row r="18917" ht="20.25" customHeight="0">
      <c s="5" t="inlineStr" r="A18917">
        <is>
          <t xml:space="preserve">XX006450</t>
        </is>
      </c>
      <c s="5" t="inlineStr" r="B18917">
        <is>
          <t xml:space="preserve">PVC COMBINED SEWER PIPE REPLACEMENT 15"</t>
        </is>
      </c>
      <c s="5" t="inlineStr" r="C18917">
        <is>
          <t xml:space="preserve">FOOT   </t>
        </is>
      </c>
      <c s="6" r="D18917">
        <v>30.000</v>
      </c>
      <c s="7" r="E18917">
        <v>1</v>
      </c>
      <c s="8" t="inlineStr" r="F18917">
        <is>
          <t xml:space="preserve">61K87</t>
        </is>
      </c>
      <c s="8" t="inlineStr" r="G18917">
        <is>
          <t xml:space="preserve">142</t>
        </is>
      </c>
      <c s="9" r="H18917">
        <v>382.5800</v>
      </c>
      <c s="8" t="inlineStr" r="I18917">
        <is>
          <t xml:space="preserve"/>
        </is>
      </c>
      <c s="8" t="inlineStr" r="J18917">
        <is>
          <t xml:space="preserve"> Cook</t>
        </is>
      </c>
    </row>
    <row r="18918" ht="20.25" customHeight="0">
      <c s="5" t="inlineStr" r="A18918">
        <is>
          <t xml:space="preserve">XX006450</t>
        </is>
      </c>
      <c s="5" t="inlineStr" r="B18918">
        <is>
          <t xml:space="preserve">PVC COMBINED SEWER PIPE REPLACEMENT 15"</t>
        </is>
      </c>
      <c s="5" t="inlineStr" r="C18918">
        <is>
          <t xml:space="preserve">FOOT   </t>
        </is>
      </c>
      <c s="6" r="D18918">
        <v>30.000</v>
      </c>
      <c s="7" r="E18918">
        <v>1</v>
      </c>
      <c s="8" t="inlineStr" r="F18918">
        <is>
          <t xml:space="preserve">61K87</t>
        </is>
      </c>
      <c s="8" t="inlineStr" r="G18918">
        <is>
          <t xml:space="preserve">142</t>
        </is>
      </c>
      <c s="9" r="H18918">
        <v>529.0000</v>
      </c>
      <c s="8" t="inlineStr" r="I18918">
        <is>
          <t xml:space="preserve"/>
        </is>
      </c>
      <c s="8" t="inlineStr" r="J18918">
        <is>
          <t xml:space="preserve"> Cook</t>
        </is>
      </c>
    </row>
    <row r="18919" ht="20.25" customHeight="0">
      <c s="5" t="inlineStr" r="A18919">
        <is>
          <t xml:space="preserve">XX006451</t>
        </is>
      </c>
      <c s="5" t="inlineStr" r="B18919">
        <is>
          <t xml:space="preserve">10" X 6" PVC SEWER SERVICE CONNECTIONS</t>
        </is>
      </c>
      <c s="5" t="inlineStr" r="C18919">
        <is>
          <t xml:space="preserve">EACH   </t>
        </is>
      </c>
      <c s="6" r="D18919">
        <v>7.000</v>
      </c>
      <c s="7" r="E18919">
        <v>1</v>
      </c>
      <c s="8" t="inlineStr" r="F18919">
        <is>
          <t xml:space="preserve">61K87</t>
        </is>
      </c>
      <c s="8" t="inlineStr" r="G18919">
        <is>
          <t xml:space="preserve">142</t>
        </is>
      </c>
      <c s="9" r="H18919">
        <v>1575.0000</v>
      </c>
      <c s="8" t="inlineStr" r="I18919">
        <is>
          <t xml:space="preserve">Y</t>
        </is>
      </c>
      <c s="8" t="inlineStr" r="J18919">
        <is>
          <t xml:space="preserve"> Cook</t>
        </is>
      </c>
    </row>
    <row r="18920" ht="20.25" customHeight="0">
      <c s="5" t="inlineStr" r="A18920">
        <is>
          <t xml:space="preserve">XX006451</t>
        </is>
      </c>
      <c s="5" t="inlineStr" r="B18920">
        <is>
          <t xml:space="preserve">10" X 6" PVC SEWER SERVICE CONNECTIONS</t>
        </is>
      </c>
      <c s="5" t="inlineStr" r="C18920">
        <is>
          <t xml:space="preserve">EACH   </t>
        </is>
      </c>
      <c s="6" r="D18920">
        <v>7.000</v>
      </c>
      <c s="7" r="E18920">
        <v>1</v>
      </c>
      <c s="8" t="inlineStr" r="F18920">
        <is>
          <t xml:space="preserve">61K87</t>
        </is>
      </c>
      <c s="8" t="inlineStr" r="G18920">
        <is>
          <t xml:space="preserve">142</t>
        </is>
      </c>
      <c s="9" r="H18920">
        <v>100.0000</v>
      </c>
      <c s="8" t="inlineStr" r="I18920">
        <is>
          <t xml:space="preserve"/>
        </is>
      </c>
      <c s="8" t="inlineStr" r="J18920">
        <is>
          <t xml:space="preserve"> Cook</t>
        </is>
      </c>
    </row>
    <row r="18921" ht="20.25" customHeight="0">
      <c s="5" t="inlineStr" r="A18921">
        <is>
          <t xml:space="preserve">XX006451</t>
        </is>
      </c>
      <c s="5" t="inlineStr" r="B18921">
        <is>
          <t xml:space="preserve">10" X 6" PVC SEWER SERVICE CONNECTIONS</t>
        </is>
      </c>
      <c s="5" t="inlineStr" r="C18921">
        <is>
          <t xml:space="preserve">EACH   </t>
        </is>
      </c>
      <c s="6" r="D18921">
        <v>7.000</v>
      </c>
      <c s="7" r="E18921">
        <v>1</v>
      </c>
      <c s="8" t="inlineStr" r="F18921">
        <is>
          <t xml:space="preserve">61K87</t>
        </is>
      </c>
      <c s="8" t="inlineStr" r="G18921">
        <is>
          <t xml:space="preserve">142</t>
        </is>
      </c>
      <c s="9" r="H18921">
        <v>100.0000</v>
      </c>
      <c s="8" t="inlineStr" r="I18921">
        <is>
          <t xml:space="preserve"/>
        </is>
      </c>
      <c s="8" t="inlineStr" r="J18921">
        <is>
          <t xml:space="preserve"> Cook</t>
        </is>
      </c>
    </row>
    <row r="18922" ht="20.25" customHeight="0">
      <c s="5" t="inlineStr" r="A18922">
        <is>
          <t xml:space="preserve">XX006451</t>
        </is>
      </c>
      <c s="5" t="inlineStr" r="B18922">
        <is>
          <t xml:space="preserve">10" X 6" PVC SEWER SERVICE CONNECTIONS</t>
        </is>
      </c>
      <c s="5" t="inlineStr" r="C18922">
        <is>
          <t xml:space="preserve">EACH   </t>
        </is>
      </c>
      <c s="6" r="D18922">
        <v>7.000</v>
      </c>
      <c s="7" r="E18922">
        <v>1</v>
      </c>
      <c s="8" t="inlineStr" r="F18922">
        <is>
          <t xml:space="preserve">61K87</t>
        </is>
      </c>
      <c s="8" t="inlineStr" r="G18922">
        <is>
          <t xml:space="preserve">142</t>
        </is>
      </c>
      <c s="9" r="H18922">
        <v>100.0000</v>
      </c>
      <c s="8" t="inlineStr" r="I18922">
        <is>
          <t xml:space="preserve"/>
        </is>
      </c>
      <c s="8" t="inlineStr" r="J18922">
        <is>
          <t xml:space="preserve"> Cook</t>
        </is>
      </c>
    </row>
    <row r="18923" ht="20.25" customHeight="0">
      <c s="5" t="inlineStr" r="A18923">
        <is>
          <t xml:space="preserve">XX006451</t>
        </is>
      </c>
      <c s="5" t="inlineStr" r="B18923">
        <is>
          <t xml:space="preserve">10" X 6" PVC SEWER SERVICE CONNECTIONS</t>
        </is>
      </c>
      <c s="5" t="inlineStr" r="C18923">
        <is>
          <t xml:space="preserve">EACH   </t>
        </is>
      </c>
      <c s="6" r="D18923">
        <v>7.000</v>
      </c>
      <c s="7" r="E18923">
        <v>1</v>
      </c>
      <c s="8" t="inlineStr" r="F18923">
        <is>
          <t xml:space="preserve">61K87</t>
        </is>
      </c>
      <c s="8" t="inlineStr" r="G18923">
        <is>
          <t xml:space="preserve">142</t>
        </is>
      </c>
      <c s="9" r="H18923">
        <v>1944.0000</v>
      </c>
      <c s="8" t="inlineStr" r="I18923">
        <is>
          <t xml:space="preserve"/>
        </is>
      </c>
      <c s="8" t="inlineStr" r="J18923">
        <is>
          <t xml:space="preserve"> Cook</t>
        </is>
      </c>
    </row>
    <row r="18924" ht="20.25" customHeight="0">
      <c s="5" t="inlineStr" r="A18924">
        <is>
          <t xml:space="preserve">XX006451</t>
        </is>
      </c>
      <c s="5" t="inlineStr" r="B18924">
        <is>
          <t xml:space="preserve">10" X 6" PVC SEWER SERVICE CONNECTIONS</t>
        </is>
      </c>
      <c s="5" t="inlineStr" r="C18924">
        <is>
          <t xml:space="preserve">EACH   </t>
        </is>
      </c>
      <c s="6" r="D18924">
        <v>7.000</v>
      </c>
      <c s="7" r="E18924">
        <v>1</v>
      </c>
      <c s="8" t="inlineStr" r="F18924">
        <is>
          <t xml:space="preserve">61K87</t>
        </is>
      </c>
      <c s="8" t="inlineStr" r="G18924">
        <is>
          <t xml:space="preserve">142</t>
        </is>
      </c>
      <c s="9" r="H18924">
        <v>2100.0000</v>
      </c>
      <c s="8" t="inlineStr" r="I18924">
        <is>
          <t xml:space="preserve"/>
        </is>
      </c>
      <c s="8" t="inlineStr" r="J18924">
        <is>
          <t xml:space="preserve"> Cook</t>
        </is>
      </c>
    </row>
    <row r="18925" ht="20.25" customHeight="0">
      <c s="5" t="inlineStr" r="A18925">
        <is>
          <t xml:space="preserve">XX006451</t>
        </is>
      </c>
      <c s="5" t="inlineStr" r="B18925">
        <is>
          <t xml:space="preserve">10" X 6" PVC SEWER SERVICE CONNECTIONS</t>
        </is>
      </c>
      <c s="5" t="inlineStr" r="C18925">
        <is>
          <t xml:space="preserve">EACH   </t>
        </is>
      </c>
      <c s="6" r="D18925">
        <v>7.000</v>
      </c>
      <c s="7" r="E18925">
        <v>1</v>
      </c>
      <c s="8" t="inlineStr" r="F18925">
        <is>
          <t xml:space="preserve">61K87</t>
        </is>
      </c>
      <c s="8" t="inlineStr" r="G18925">
        <is>
          <t xml:space="preserve">142</t>
        </is>
      </c>
      <c s="9" r="H18925">
        <v>3377.7800</v>
      </c>
      <c s="8" t="inlineStr" r="I18925">
        <is>
          <t xml:space="preserve"/>
        </is>
      </c>
      <c s="8" t="inlineStr" r="J18925">
        <is>
          <t xml:space="preserve"> Cook</t>
        </is>
      </c>
    </row>
    <row r="18926" ht="20.25" customHeight="0">
      <c s="5" t="inlineStr" r="A18926">
        <is>
          <t xml:space="preserve">XX006451</t>
        </is>
      </c>
      <c s="5" t="inlineStr" r="B18926">
        <is>
          <t xml:space="preserve">10" X 6" PVC SEWER SERVICE CONNECTIONS</t>
        </is>
      </c>
      <c s="5" t="inlineStr" r="C18926">
        <is>
          <t xml:space="preserve">EACH   </t>
        </is>
      </c>
      <c s="6" r="D18926">
        <v>7.000</v>
      </c>
      <c s="7" r="E18926">
        <v>1</v>
      </c>
      <c s="8" t="inlineStr" r="F18926">
        <is>
          <t xml:space="preserve">61K87</t>
        </is>
      </c>
      <c s="8" t="inlineStr" r="G18926">
        <is>
          <t xml:space="preserve">142</t>
        </is>
      </c>
      <c s="9" r="H18926">
        <v>4750.0000</v>
      </c>
      <c s="8" t="inlineStr" r="I18926">
        <is>
          <t xml:space="preserve"/>
        </is>
      </c>
      <c s="8" t="inlineStr" r="J18926">
        <is>
          <t xml:space="preserve"> Cook</t>
        </is>
      </c>
    </row>
    <row r="18927" ht="20.25" customHeight="0">
      <c s="5" t="inlineStr" r="A18927">
        <is>
          <t xml:space="preserve">XX006452</t>
        </is>
      </c>
      <c s="5" t="inlineStr" r="B18927">
        <is>
          <t xml:space="preserve">15" X 6" PVC SEWER SERVICE CONNECTIONS</t>
        </is>
      </c>
      <c s="5" t="inlineStr" r="C18927">
        <is>
          <t xml:space="preserve">EACH   </t>
        </is>
      </c>
      <c s="6" r="D18927">
        <v>2.000</v>
      </c>
      <c s="7" r="E18927">
        <v>1</v>
      </c>
      <c s="8" t="inlineStr" r="F18927">
        <is>
          <t xml:space="preserve">61K86</t>
        </is>
      </c>
      <c s="8" t="inlineStr" r="G18927">
        <is>
          <t xml:space="preserve">088</t>
        </is>
      </c>
      <c s="9" r="H18927">
        <v>3300.0000</v>
      </c>
      <c s="8" t="inlineStr" r="I18927">
        <is>
          <t xml:space="preserve">Y</t>
        </is>
      </c>
      <c s="8" t="inlineStr" r="J18927">
        <is>
          <t xml:space="preserve"> Cook</t>
        </is>
      </c>
    </row>
    <row r="18928" ht="20.25" customHeight="0">
      <c s="5" t="inlineStr" r="A18928">
        <is>
          <t xml:space="preserve">XX006452</t>
        </is>
      </c>
      <c s="5" t="inlineStr" r="B18928">
        <is>
          <t xml:space="preserve">15" X 6" PVC SEWER SERVICE CONNECTIONS</t>
        </is>
      </c>
      <c s="5" t="inlineStr" r="C18928">
        <is>
          <t xml:space="preserve">EACH   </t>
        </is>
      </c>
      <c s="6" r="D18928">
        <v>2.000</v>
      </c>
      <c s="7" r="E18928">
        <v>1</v>
      </c>
      <c s="8" t="inlineStr" r="F18928">
        <is>
          <t xml:space="preserve">61K86</t>
        </is>
      </c>
      <c s="8" t="inlineStr" r="G18928">
        <is>
          <t xml:space="preserve">088</t>
        </is>
      </c>
      <c s="9" r="H18928">
        <v>2264.0000</v>
      </c>
      <c s="8" t="inlineStr" r="I18928">
        <is>
          <t xml:space="preserve"/>
        </is>
      </c>
      <c s="8" t="inlineStr" r="J18928">
        <is>
          <t xml:space="preserve"> Cook</t>
        </is>
      </c>
    </row>
    <row r="18929" ht="20.25" customHeight="0">
      <c s="5" t="inlineStr" r="A18929">
        <is>
          <t xml:space="preserve">XX006452</t>
        </is>
      </c>
      <c s="5" t="inlineStr" r="B18929">
        <is>
          <t xml:space="preserve">15" X 6" PVC SEWER SERVICE CONNECTIONS</t>
        </is>
      </c>
      <c s="5" t="inlineStr" r="C18929">
        <is>
          <t xml:space="preserve">EACH   </t>
        </is>
      </c>
      <c s="6" r="D18929">
        <v>2.000</v>
      </c>
      <c s="7" r="E18929">
        <v>1</v>
      </c>
      <c s="8" t="inlineStr" r="F18929">
        <is>
          <t xml:space="preserve">61K86</t>
        </is>
      </c>
      <c s="8" t="inlineStr" r="G18929">
        <is>
          <t xml:space="preserve">088</t>
        </is>
      </c>
      <c s="9" r="H18929">
        <v>2950.0000</v>
      </c>
      <c s="8" t="inlineStr" r="I18929">
        <is>
          <t xml:space="preserve"/>
        </is>
      </c>
      <c s="8" t="inlineStr" r="J18929">
        <is>
          <t xml:space="preserve"> Cook</t>
        </is>
      </c>
    </row>
    <row r="18930" ht="20.25" customHeight="0">
      <c s="5" t="inlineStr" r="A18930">
        <is>
          <t xml:space="preserve">XX006452</t>
        </is>
      </c>
      <c s="5" t="inlineStr" r="B18930">
        <is>
          <t xml:space="preserve">15" X 6" PVC SEWER SERVICE CONNECTIONS</t>
        </is>
      </c>
      <c s="5" t="inlineStr" r="C18930">
        <is>
          <t xml:space="preserve">EACH   </t>
        </is>
      </c>
      <c s="6" r="D18930">
        <v>2.000</v>
      </c>
      <c s="7" r="E18930">
        <v>1</v>
      </c>
      <c s="8" t="inlineStr" r="F18930">
        <is>
          <t xml:space="preserve">61K86</t>
        </is>
      </c>
      <c s="8" t="inlineStr" r="G18930">
        <is>
          <t xml:space="preserve">088</t>
        </is>
      </c>
      <c s="9" r="H18930">
        <v>2950.0000</v>
      </c>
      <c s="8" t="inlineStr" r="I18930">
        <is>
          <t xml:space="preserve"/>
        </is>
      </c>
      <c s="8" t="inlineStr" r="J18930">
        <is>
          <t xml:space="preserve"> Cook</t>
        </is>
      </c>
    </row>
    <row r="18931" ht="20.25" customHeight="0">
      <c s="5" t="inlineStr" r="A18931">
        <is>
          <t xml:space="preserve">XX006816</t>
        </is>
      </c>
      <c s="5" t="inlineStr" r="B18931">
        <is>
          <t xml:space="preserve">12" X 6" PVC SEWER SERVICE CONNECTIONS (SPECIAL)</t>
        </is>
      </c>
      <c s="5" t="inlineStr" r="C18931">
        <is>
          <t xml:space="preserve">EACH   </t>
        </is>
      </c>
      <c s="6" r="D18931">
        <v>26.000</v>
      </c>
      <c s="7" r="E18931">
        <v>1</v>
      </c>
      <c s="8" t="inlineStr" r="F18931">
        <is>
          <t xml:space="preserve">61K87</t>
        </is>
      </c>
      <c s="8" t="inlineStr" r="G18931">
        <is>
          <t xml:space="preserve">142</t>
        </is>
      </c>
      <c s="9" r="H18931">
        <v>2045.0000</v>
      </c>
      <c s="8" t="inlineStr" r="I18931">
        <is>
          <t xml:space="preserve">Y</t>
        </is>
      </c>
      <c s="8" t="inlineStr" r="J18931">
        <is>
          <t xml:space="preserve"> Cook</t>
        </is>
      </c>
    </row>
    <row r="18932" ht="20.25" customHeight="0">
      <c s="5" t="inlineStr" r="A18932">
        <is>
          <t xml:space="preserve">XX006816</t>
        </is>
      </c>
      <c s="5" t="inlineStr" r="B18932">
        <is>
          <t xml:space="preserve">12" X 6" PVC SEWER SERVICE CONNECTIONS (SPECIAL)</t>
        </is>
      </c>
      <c s="5" t="inlineStr" r="C18932">
        <is>
          <t xml:space="preserve">EACH   </t>
        </is>
      </c>
      <c s="6" r="D18932">
        <v>26.000</v>
      </c>
      <c s="7" r="E18932">
        <v>1</v>
      </c>
      <c s="8" t="inlineStr" r="F18932">
        <is>
          <t xml:space="preserve">61K87</t>
        </is>
      </c>
      <c s="8" t="inlineStr" r="G18932">
        <is>
          <t xml:space="preserve">142</t>
        </is>
      </c>
      <c s="9" r="H18932">
        <v>150.0000</v>
      </c>
      <c s="8" t="inlineStr" r="I18932">
        <is>
          <t xml:space="preserve"/>
        </is>
      </c>
      <c s="8" t="inlineStr" r="J18932">
        <is>
          <t xml:space="preserve"> Cook</t>
        </is>
      </c>
    </row>
    <row r="18933" ht="20.25" customHeight="0">
      <c s="5" t="inlineStr" r="A18933">
        <is>
          <t xml:space="preserve">XX006816</t>
        </is>
      </c>
      <c s="5" t="inlineStr" r="B18933">
        <is>
          <t xml:space="preserve">12" X 6" PVC SEWER SERVICE CONNECTIONS (SPECIAL)</t>
        </is>
      </c>
      <c s="5" t="inlineStr" r="C18933">
        <is>
          <t xml:space="preserve">EACH   </t>
        </is>
      </c>
      <c s="6" r="D18933">
        <v>26.000</v>
      </c>
      <c s="7" r="E18933">
        <v>1</v>
      </c>
      <c s="8" t="inlineStr" r="F18933">
        <is>
          <t xml:space="preserve">61K87</t>
        </is>
      </c>
      <c s="8" t="inlineStr" r="G18933">
        <is>
          <t xml:space="preserve">142</t>
        </is>
      </c>
      <c s="9" r="H18933">
        <v>150.0000</v>
      </c>
      <c s="8" t="inlineStr" r="I18933">
        <is>
          <t xml:space="preserve"/>
        </is>
      </c>
      <c s="8" t="inlineStr" r="J18933">
        <is>
          <t xml:space="preserve"> Cook</t>
        </is>
      </c>
    </row>
    <row r="18934" ht="20.25" customHeight="0">
      <c s="5" t="inlineStr" r="A18934">
        <is>
          <t xml:space="preserve">XX006816</t>
        </is>
      </c>
      <c s="5" t="inlineStr" r="B18934">
        <is>
          <t xml:space="preserve">12" X 6" PVC SEWER SERVICE CONNECTIONS (SPECIAL)</t>
        </is>
      </c>
      <c s="5" t="inlineStr" r="C18934">
        <is>
          <t xml:space="preserve">EACH   </t>
        </is>
      </c>
      <c s="6" r="D18934">
        <v>26.000</v>
      </c>
      <c s="7" r="E18934">
        <v>1</v>
      </c>
      <c s="8" t="inlineStr" r="F18934">
        <is>
          <t xml:space="preserve">61K87</t>
        </is>
      </c>
      <c s="8" t="inlineStr" r="G18934">
        <is>
          <t xml:space="preserve">142</t>
        </is>
      </c>
      <c s="9" r="H18934">
        <v>150.0000</v>
      </c>
      <c s="8" t="inlineStr" r="I18934">
        <is>
          <t xml:space="preserve"/>
        </is>
      </c>
      <c s="8" t="inlineStr" r="J18934">
        <is>
          <t xml:space="preserve"> Cook</t>
        </is>
      </c>
    </row>
    <row r="18935" ht="20.25" customHeight="0">
      <c s="5" t="inlineStr" r="A18935">
        <is>
          <t xml:space="preserve">XX006816</t>
        </is>
      </c>
      <c s="5" t="inlineStr" r="B18935">
        <is>
          <t xml:space="preserve">12" X 6" PVC SEWER SERVICE CONNECTIONS (SPECIAL)</t>
        </is>
      </c>
      <c s="5" t="inlineStr" r="C18935">
        <is>
          <t xml:space="preserve">EACH   </t>
        </is>
      </c>
      <c s="6" r="D18935">
        <v>26.000</v>
      </c>
      <c s="7" r="E18935">
        <v>1</v>
      </c>
      <c s="8" t="inlineStr" r="F18935">
        <is>
          <t xml:space="preserve">61K87</t>
        </is>
      </c>
      <c s="8" t="inlineStr" r="G18935">
        <is>
          <t xml:space="preserve">142</t>
        </is>
      </c>
      <c s="9" r="H18935">
        <v>2200.0000</v>
      </c>
      <c s="8" t="inlineStr" r="I18935">
        <is>
          <t xml:space="preserve"/>
        </is>
      </c>
      <c s="8" t="inlineStr" r="J18935">
        <is>
          <t xml:space="preserve"> Cook</t>
        </is>
      </c>
    </row>
    <row r="18936" ht="20.25" customHeight="0">
      <c s="5" t="inlineStr" r="A18936">
        <is>
          <t xml:space="preserve">XX006816</t>
        </is>
      </c>
      <c s="5" t="inlineStr" r="B18936">
        <is>
          <t xml:space="preserve">12" X 6" PVC SEWER SERVICE CONNECTIONS (SPECIAL)</t>
        </is>
      </c>
      <c s="5" t="inlineStr" r="C18936">
        <is>
          <t xml:space="preserve">EACH   </t>
        </is>
      </c>
      <c s="6" r="D18936">
        <v>26.000</v>
      </c>
      <c s="7" r="E18936">
        <v>1</v>
      </c>
      <c s="8" t="inlineStr" r="F18936">
        <is>
          <t xml:space="preserve">61K87</t>
        </is>
      </c>
      <c s="8" t="inlineStr" r="G18936">
        <is>
          <t xml:space="preserve">142</t>
        </is>
      </c>
      <c s="9" r="H18936">
        <v>2420.0000</v>
      </c>
      <c s="8" t="inlineStr" r="I18936">
        <is>
          <t xml:space="preserve"/>
        </is>
      </c>
      <c s="8" t="inlineStr" r="J18936">
        <is>
          <t xml:space="preserve"> Cook</t>
        </is>
      </c>
    </row>
    <row r="18937" ht="20.25" customHeight="0">
      <c s="5" t="inlineStr" r="A18937">
        <is>
          <t xml:space="preserve">XX006816</t>
        </is>
      </c>
      <c s="5" t="inlineStr" r="B18937">
        <is>
          <t xml:space="preserve">12" X 6" PVC SEWER SERVICE CONNECTIONS (SPECIAL)</t>
        </is>
      </c>
      <c s="5" t="inlineStr" r="C18937">
        <is>
          <t xml:space="preserve">EACH   </t>
        </is>
      </c>
      <c s="6" r="D18937">
        <v>26.000</v>
      </c>
      <c s="7" r="E18937">
        <v>1</v>
      </c>
      <c s="8" t="inlineStr" r="F18937">
        <is>
          <t xml:space="preserve">61K87</t>
        </is>
      </c>
      <c s="8" t="inlineStr" r="G18937">
        <is>
          <t xml:space="preserve">142</t>
        </is>
      </c>
      <c s="9" r="H18937">
        <v>3690.6800</v>
      </c>
      <c s="8" t="inlineStr" r="I18937">
        <is>
          <t xml:space="preserve"/>
        </is>
      </c>
      <c s="8" t="inlineStr" r="J18937">
        <is>
          <t xml:space="preserve"> Cook</t>
        </is>
      </c>
    </row>
    <row r="18938" ht="20.25" customHeight="0">
      <c s="5" t="inlineStr" r="A18938">
        <is>
          <t xml:space="preserve">XX006816</t>
        </is>
      </c>
      <c s="5" t="inlineStr" r="B18938">
        <is>
          <t xml:space="preserve">12" X 6" PVC SEWER SERVICE CONNECTIONS (SPECIAL)</t>
        </is>
      </c>
      <c s="5" t="inlineStr" r="C18938">
        <is>
          <t xml:space="preserve">EACH   </t>
        </is>
      </c>
      <c s="6" r="D18938">
        <v>26.000</v>
      </c>
      <c s="7" r="E18938">
        <v>1</v>
      </c>
      <c s="8" t="inlineStr" r="F18938">
        <is>
          <t xml:space="preserve">61K87</t>
        </is>
      </c>
      <c s="8" t="inlineStr" r="G18938">
        <is>
          <t xml:space="preserve">142</t>
        </is>
      </c>
      <c s="9" r="H18938">
        <v>7000.0000</v>
      </c>
      <c s="8" t="inlineStr" r="I18938">
        <is>
          <t xml:space="preserve"/>
        </is>
      </c>
      <c s="8" t="inlineStr" r="J18938">
        <is>
          <t xml:space="preserve"> Cook</t>
        </is>
      </c>
    </row>
    <row r="18939" ht="20.25" customHeight="0">
      <c s="5" t="inlineStr" r="A18939">
        <is>
          <t xml:space="preserve">XX006821</t>
        </is>
      </c>
      <c s="5" t="inlineStr" r="B18939">
        <is>
          <t xml:space="preserve">CONCRETE TRUCK WASHOUT</t>
        </is>
      </c>
      <c s="5" t="inlineStr" r="C18939">
        <is>
          <t xml:space="preserve">L SUM  </t>
        </is>
      </c>
      <c s="6" r="D18939">
        <v>1.000</v>
      </c>
      <c s="7" r="E18939">
        <v>1</v>
      </c>
      <c s="8" t="inlineStr" r="F18939">
        <is>
          <t xml:space="preserve">61L08</t>
        </is>
      </c>
      <c s="8" t="inlineStr" r="G18939">
        <is>
          <t xml:space="preserve">144</t>
        </is>
      </c>
      <c s="9" r="H18939">
        <v>2500.0000</v>
      </c>
      <c s="8" t="inlineStr" r="I18939">
        <is>
          <t xml:space="preserve">Y</t>
        </is>
      </c>
      <c s="8" t="inlineStr" r="J18939">
        <is>
          <t xml:space="preserve"> Cook</t>
        </is>
      </c>
    </row>
    <row r="18940" ht="20.25" customHeight="0">
      <c s="5" t="inlineStr" r="A18940">
        <is>
          <t xml:space="preserve">XX006821</t>
        </is>
      </c>
      <c s="5" t="inlineStr" r="B18940">
        <is>
          <t xml:space="preserve">CONCRETE TRUCK WASHOUT</t>
        </is>
      </c>
      <c s="5" t="inlineStr" r="C18940">
        <is>
          <t xml:space="preserve">L SUM  </t>
        </is>
      </c>
      <c s="6" r="D18940">
        <v>1.000</v>
      </c>
      <c s="7" r="E18940">
        <v>1</v>
      </c>
      <c s="8" t="inlineStr" r="F18940">
        <is>
          <t xml:space="preserve">61L08</t>
        </is>
      </c>
      <c s="8" t="inlineStr" r="G18940">
        <is>
          <t xml:space="preserve">144</t>
        </is>
      </c>
      <c s="9" r="H18940">
        <v>2500.0000</v>
      </c>
      <c s="8" t="inlineStr" r="I18940">
        <is>
          <t xml:space="preserve"/>
        </is>
      </c>
      <c s="8" t="inlineStr" r="J18940">
        <is>
          <t xml:space="preserve"> Cook</t>
        </is>
      </c>
    </row>
    <row r="18941" ht="20.25" customHeight="0">
      <c s="5" t="inlineStr" r="A18941">
        <is>
          <t xml:space="preserve">XX006821</t>
        </is>
      </c>
      <c s="5" t="inlineStr" r="B18941">
        <is>
          <t xml:space="preserve">CONCRETE TRUCK WASHOUT</t>
        </is>
      </c>
      <c s="5" t="inlineStr" r="C18941">
        <is>
          <t xml:space="preserve">L SUM  </t>
        </is>
      </c>
      <c s="6" r="D18941">
        <v>1.000</v>
      </c>
      <c s="7" r="E18941">
        <v>1</v>
      </c>
      <c s="8" t="inlineStr" r="F18941">
        <is>
          <t xml:space="preserve">61L08</t>
        </is>
      </c>
      <c s="8" t="inlineStr" r="G18941">
        <is>
          <t xml:space="preserve">144</t>
        </is>
      </c>
      <c s="9" r="H18941">
        <v>3000.0000</v>
      </c>
      <c s="8" t="inlineStr" r="I18941">
        <is>
          <t xml:space="preserve"/>
        </is>
      </c>
      <c s="8" t="inlineStr" r="J18941">
        <is>
          <t xml:space="preserve"> Cook</t>
        </is>
      </c>
    </row>
    <row r="18942" ht="20.25" customHeight="0">
      <c s="5" t="inlineStr" r="A18942">
        <is>
          <t xml:space="preserve">XX006826</t>
        </is>
      </c>
      <c s="5" t="inlineStr" r="B18942">
        <is>
          <t xml:space="preserve">REMOVE AND RELOCATE LAWN SPRINKLER SYSTEM</t>
        </is>
      </c>
      <c s="5" t="inlineStr" r="C18942">
        <is>
          <t xml:space="preserve">FOOT   </t>
        </is>
      </c>
      <c s="6" r="D18942">
        <v>500.000</v>
      </c>
      <c s="7" r="E18942">
        <v>1</v>
      </c>
      <c s="8" t="inlineStr" r="F18942">
        <is>
          <t xml:space="preserve">61L08</t>
        </is>
      </c>
      <c s="8" t="inlineStr" r="G18942">
        <is>
          <t xml:space="preserve">144</t>
        </is>
      </c>
      <c s="9" r="H18942">
        <v>22.5000</v>
      </c>
      <c s="8" t="inlineStr" r="I18942">
        <is>
          <t xml:space="preserve">Y</t>
        </is>
      </c>
      <c s="8" t="inlineStr" r="J18942">
        <is>
          <t xml:space="preserve"> Cook</t>
        </is>
      </c>
    </row>
    <row r="18943" ht="20.25" customHeight="0">
      <c s="5" t="inlineStr" r="A18943">
        <is>
          <t xml:space="preserve">XX006826</t>
        </is>
      </c>
      <c s="5" t="inlineStr" r="B18943">
        <is>
          <t xml:space="preserve">REMOVE AND RELOCATE LAWN SPRINKLER SYSTEM</t>
        </is>
      </c>
      <c s="5" t="inlineStr" r="C18943">
        <is>
          <t xml:space="preserve">FOOT   </t>
        </is>
      </c>
      <c s="6" r="D18943">
        <v>500.000</v>
      </c>
      <c s="7" r="E18943">
        <v>1</v>
      </c>
      <c s="8" t="inlineStr" r="F18943">
        <is>
          <t xml:space="preserve">61L08</t>
        </is>
      </c>
      <c s="8" t="inlineStr" r="G18943">
        <is>
          <t xml:space="preserve">144</t>
        </is>
      </c>
      <c s="9" r="H18943">
        <v>22.5000</v>
      </c>
      <c s="8" t="inlineStr" r="I18943">
        <is>
          <t xml:space="preserve"/>
        </is>
      </c>
      <c s="8" t="inlineStr" r="J18943">
        <is>
          <t xml:space="preserve"> Cook</t>
        </is>
      </c>
    </row>
    <row r="18944" ht="20.25" customHeight="0">
      <c s="5" t="inlineStr" r="A18944">
        <is>
          <t xml:space="preserve">XX006826</t>
        </is>
      </c>
      <c s="5" t="inlineStr" r="B18944">
        <is>
          <t xml:space="preserve">REMOVE AND RELOCATE LAWN SPRINKLER SYSTEM</t>
        </is>
      </c>
      <c s="5" t="inlineStr" r="C18944">
        <is>
          <t xml:space="preserve">FOOT   </t>
        </is>
      </c>
      <c s="6" r="D18944">
        <v>500.000</v>
      </c>
      <c s="7" r="E18944">
        <v>1</v>
      </c>
      <c s="8" t="inlineStr" r="F18944">
        <is>
          <t xml:space="preserve">61L08</t>
        </is>
      </c>
      <c s="8" t="inlineStr" r="G18944">
        <is>
          <t xml:space="preserve">144</t>
        </is>
      </c>
      <c s="9" r="H18944">
        <v>210.0000</v>
      </c>
      <c s="8" t="inlineStr" r="I18944">
        <is>
          <t xml:space="preserve"/>
        </is>
      </c>
      <c s="8" t="inlineStr" r="J18944">
        <is>
          <t xml:space="preserve"> Cook</t>
        </is>
      </c>
    </row>
    <row r="18945" ht="20.25" customHeight="0">
      <c s="5" t="inlineStr" r="A18945">
        <is>
          <t xml:space="preserve">XX006834</t>
        </is>
      </c>
      <c s="5" t="inlineStr" r="B18945">
        <is>
          <t xml:space="preserve">ELECTRICAL CONNECTION TO EXISTING LIGHTING SYSTEM</t>
        </is>
      </c>
      <c s="5" t="inlineStr" r="C18945">
        <is>
          <t xml:space="preserve">EACH   </t>
        </is>
      </c>
      <c s="6" r="D18945">
        <v>3.000</v>
      </c>
      <c s="7" r="E18945">
        <v>1</v>
      </c>
      <c s="8" t="inlineStr" r="F18945">
        <is>
          <t xml:space="preserve">61K86</t>
        </is>
      </c>
      <c s="8" t="inlineStr" r="G18945">
        <is>
          <t xml:space="preserve">088</t>
        </is>
      </c>
      <c s="9" r="H18945">
        <v>2600.0000</v>
      </c>
      <c s="8" t="inlineStr" r="I18945">
        <is>
          <t xml:space="preserve">Y</t>
        </is>
      </c>
      <c s="8" t="inlineStr" r="J18945">
        <is>
          <t xml:space="preserve"> Cook</t>
        </is>
      </c>
    </row>
    <row r="18946" ht="20.25" customHeight="0">
      <c s="5" t="inlineStr" r="A18946">
        <is>
          <t xml:space="preserve">XX006834</t>
        </is>
      </c>
      <c s="5" t="inlineStr" r="B18946">
        <is>
          <t xml:space="preserve">ELECTRICAL CONNECTION TO EXISTING LIGHTING SYSTEM</t>
        </is>
      </c>
      <c s="5" t="inlineStr" r="C18946">
        <is>
          <t xml:space="preserve">EACH   </t>
        </is>
      </c>
      <c s="6" r="D18946">
        <v>3.000</v>
      </c>
      <c s="7" r="E18946">
        <v>1</v>
      </c>
      <c s="8" t="inlineStr" r="F18946">
        <is>
          <t xml:space="preserve">61K86</t>
        </is>
      </c>
      <c s="8" t="inlineStr" r="G18946">
        <is>
          <t xml:space="preserve">088</t>
        </is>
      </c>
      <c s="9" r="H18946">
        <v>2100.0000</v>
      </c>
      <c s="8" t="inlineStr" r="I18946">
        <is>
          <t xml:space="preserve"/>
        </is>
      </c>
      <c s="8" t="inlineStr" r="J18946">
        <is>
          <t xml:space="preserve"> Cook</t>
        </is>
      </c>
    </row>
    <row r="18947" ht="20.25" customHeight="0">
      <c s="5" t="inlineStr" r="A18947">
        <is>
          <t xml:space="preserve">XX006834</t>
        </is>
      </c>
      <c s="5" t="inlineStr" r="B18947">
        <is>
          <t xml:space="preserve">ELECTRICAL CONNECTION TO EXISTING LIGHTING SYSTEM</t>
        </is>
      </c>
      <c s="5" t="inlineStr" r="C18947">
        <is>
          <t xml:space="preserve">EACH   </t>
        </is>
      </c>
      <c s="6" r="D18947">
        <v>3.000</v>
      </c>
      <c s="7" r="E18947">
        <v>1</v>
      </c>
      <c s="8" t="inlineStr" r="F18947">
        <is>
          <t xml:space="preserve">61K86</t>
        </is>
      </c>
      <c s="8" t="inlineStr" r="G18947">
        <is>
          <t xml:space="preserve">088</t>
        </is>
      </c>
      <c s="9" r="H18947">
        <v>2100.0000</v>
      </c>
      <c s="8" t="inlineStr" r="I18947">
        <is>
          <t xml:space="preserve"/>
        </is>
      </c>
      <c s="8" t="inlineStr" r="J18947">
        <is>
          <t xml:space="preserve"> Cook</t>
        </is>
      </c>
    </row>
    <row r="18948" ht="20.25" customHeight="0">
      <c s="5" t="inlineStr" r="A18948">
        <is>
          <t xml:space="preserve">XX006834</t>
        </is>
      </c>
      <c s="5" t="inlineStr" r="B18948">
        <is>
          <t xml:space="preserve">ELECTRICAL CONNECTION TO EXISTING LIGHTING SYSTEM</t>
        </is>
      </c>
      <c s="5" t="inlineStr" r="C18948">
        <is>
          <t xml:space="preserve">EACH   </t>
        </is>
      </c>
      <c s="6" r="D18948">
        <v>3.000</v>
      </c>
      <c s="7" r="E18948">
        <v>1</v>
      </c>
      <c s="8" t="inlineStr" r="F18948">
        <is>
          <t xml:space="preserve">61K86</t>
        </is>
      </c>
      <c s="8" t="inlineStr" r="G18948">
        <is>
          <t xml:space="preserve">088</t>
        </is>
      </c>
      <c s="9" r="H18948">
        <v>2300.0000</v>
      </c>
      <c s="8" t="inlineStr" r="I18948">
        <is>
          <t xml:space="preserve"/>
        </is>
      </c>
      <c s="8" t="inlineStr" r="J18948">
        <is>
          <t xml:space="preserve"> Cook</t>
        </is>
      </c>
    </row>
    <row r="18949" ht="20.25" customHeight="0">
      <c s="5" t="inlineStr" r="A18949">
        <is>
          <t xml:space="preserve">XX006834</t>
        </is>
      </c>
      <c s="5" t="inlineStr" r="B18949">
        <is>
          <t xml:space="preserve">ELECTRICAL CONNECTION TO EXISTING LIGHTING SYSTEM</t>
        </is>
      </c>
      <c s="5" t="inlineStr" r="C18949">
        <is>
          <t xml:space="preserve">EACH   </t>
        </is>
      </c>
      <c s="6" r="D18949">
        <v>2.000</v>
      </c>
      <c s="7" r="E18949">
        <v>1</v>
      </c>
      <c s="8" t="inlineStr" r="F18949">
        <is>
          <t xml:space="preserve">61K87</t>
        </is>
      </c>
      <c s="8" t="inlineStr" r="G18949">
        <is>
          <t xml:space="preserve">142</t>
        </is>
      </c>
      <c s="9" r="H18949">
        <v>1000.0000</v>
      </c>
      <c s="8" t="inlineStr" r="I18949">
        <is>
          <t xml:space="preserve">Y</t>
        </is>
      </c>
      <c s="8" t="inlineStr" r="J18949">
        <is>
          <t xml:space="preserve"> Cook</t>
        </is>
      </c>
    </row>
    <row r="18950" ht="20.25" customHeight="0">
      <c s="5" t="inlineStr" r="A18950">
        <is>
          <t xml:space="preserve">XX006834</t>
        </is>
      </c>
      <c s="5" t="inlineStr" r="B18950">
        <is>
          <t xml:space="preserve">ELECTRICAL CONNECTION TO EXISTING LIGHTING SYSTEM</t>
        </is>
      </c>
      <c s="5" t="inlineStr" r="C18950">
        <is>
          <t xml:space="preserve">EACH   </t>
        </is>
      </c>
      <c s="6" r="D18950">
        <v>2.000</v>
      </c>
      <c s="7" r="E18950">
        <v>1</v>
      </c>
      <c s="8" t="inlineStr" r="F18950">
        <is>
          <t xml:space="preserve">61K87</t>
        </is>
      </c>
      <c s="8" t="inlineStr" r="G18950">
        <is>
          <t xml:space="preserve">142</t>
        </is>
      </c>
      <c s="9" r="H18950">
        <v>550.0000</v>
      </c>
      <c s="8" t="inlineStr" r="I18950">
        <is>
          <t xml:space="preserve"/>
        </is>
      </c>
      <c s="8" t="inlineStr" r="J18950">
        <is>
          <t xml:space="preserve"> Cook</t>
        </is>
      </c>
    </row>
    <row r="18951" ht="20.25" customHeight="0">
      <c s="5" t="inlineStr" r="A18951">
        <is>
          <t xml:space="preserve">XX006834</t>
        </is>
      </c>
      <c s="5" t="inlineStr" r="B18951">
        <is>
          <t xml:space="preserve">ELECTRICAL CONNECTION TO EXISTING LIGHTING SYSTEM</t>
        </is>
      </c>
      <c s="5" t="inlineStr" r="C18951">
        <is>
          <t xml:space="preserve">EACH   </t>
        </is>
      </c>
      <c s="6" r="D18951">
        <v>2.000</v>
      </c>
      <c s="7" r="E18951">
        <v>1</v>
      </c>
      <c s="8" t="inlineStr" r="F18951">
        <is>
          <t xml:space="preserve">61K87</t>
        </is>
      </c>
      <c s="8" t="inlineStr" r="G18951">
        <is>
          <t xml:space="preserve">142</t>
        </is>
      </c>
      <c s="9" r="H18951">
        <v>609.4600</v>
      </c>
      <c s="8" t="inlineStr" r="I18951">
        <is>
          <t xml:space="preserve"/>
        </is>
      </c>
      <c s="8" t="inlineStr" r="J18951">
        <is>
          <t xml:space="preserve"> Cook</t>
        </is>
      </c>
    </row>
    <row r="18952" ht="20.25" customHeight="0">
      <c s="5" t="inlineStr" r="A18952">
        <is>
          <t xml:space="preserve">XX006834</t>
        </is>
      </c>
      <c s="5" t="inlineStr" r="B18952">
        <is>
          <t xml:space="preserve">ELECTRICAL CONNECTION TO EXISTING LIGHTING SYSTEM</t>
        </is>
      </c>
      <c s="5" t="inlineStr" r="C18952">
        <is>
          <t xml:space="preserve">EACH   </t>
        </is>
      </c>
      <c s="6" r="D18952">
        <v>2.000</v>
      </c>
      <c s="7" r="E18952">
        <v>1</v>
      </c>
      <c s="8" t="inlineStr" r="F18952">
        <is>
          <t xml:space="preserve">61K87</t>
        </is>
      </c>
      <c s="8" t="inlineStr" r="G18952">
        <is>
          <t xml:space="preserve">142</t>
        </is>
      </c>
      <c s="9" r="H18952">
        <v>645.7200</v>
      </c>
      <c s="8" t="inlineStr" r="I18952">
        <is>
          <t xml:space="preserve"/>
        </is>
      </c>
      <c s="8" t="inlineStr" r="J18952">
        <is>
          <t xml:space="preserve"> Cook</t>
        </is>
      </c>
    </row>
    <row r="18953" ht="20.25" customHeight="0">
      <c s="5" t="inlineStr" r="A18953">
        <is>
          <t xml:space="preserve">XX006834</t>
        </is>
      </c>
      <c s="5" t="inlineStr" r="B18953">
        <is>
          <t xml:space="preserve">ELECTRICAL CONNECTION TO EXISTING LIGHTING SYSTEM</t>
        </is>
      </c>
      <c s="5" t="inlineStr" r="C18953">
        <is>
          <t xml:space="preserve">EACH   </t>
        </is>
      </c>
      <c s="6" r="D18953">
        <v>2.000</v>
      </c>
      <c s="7" r="E18953">
        <v>1</v>
      </c>
      <c s="8" t="inlineStr" r="F18953">
        <is>
          <t xml:space="preserve">61K87</t>
        </is>
      </c>
      <c s="8" t="inlineStr" r="G18953">
        <is>
          <t xml:space="preserve">142</t>
        </is>
      </c>
      <c s="9" r="H18953">
        <v>650.0000</v>
      </c>
      <c s="8" t="inlineStr" r="I18953">
        <is>
          <t xml:space="preserve"/>
        </is>
      </c>
      <c s="8" t="inlineStr" r="J18953">
        <is>
          <t xml:space="preserve"> Cook</t>
        </is>
      </c>
    </row>
    <row r="18954" ht="20.25" customHeight="0">
      <c s="5" t="inlineStr" r="A18954">
        <is>
          <t xml:space="preserve">XX006834</t>
        </is>
      </c>
      <c s="5" t="inlineStr" r="B18954">
        <is>
          <t xml:space="preserve">ELECTRICAL CONNECTION TO EXISTING LIGHTING SYSTEM</t>
        </is>
      </c>
      <c s="5" t="inlineStr" r="C18954">
        <is>
          <t xml:space="preserve">EACH   </t>
        </is>
      </c>
      <c s="6" r="D18954">
        <v>2.000</v>
      </c>
      <c s="7" r="E18954">
        <v>1</v>
      </c>
      <c s="8" t="inlineStr" r="F18954">
        <is>
          <t xml:space="preserve">61K87</t>
        </is>
      </c>
      <c s="8" t="inlineStr" r="G18954">
        <is>
          <t xml:space="preserve">142</t>
        </is>
      </c>
      <c s="9" r="H18954">
        <v>966.5300</v>
      </c>
      <c s="8" t="inlineStr" r="I18954">
        <is>
          <t xml:space="preserve"/>
        </is>
      </c>
      <c s="8" t="inlineStr" r="J18954">
        <is>
          <t xml:space="preserve"> Cook</t>
        </is>
      </c>
    </row>
    <row r="18955" ht="20.25" customHeight="0">
      <c s="5" t="inlineStr" r="A18955">
        <is>
          <t xml:space="preserve">XX006834</t>
        </is>
      </c>
      <c s="5" t="inlineStr" r="B18955">
        <is>
          <t xml:space="preserve">ELECTRICAL CONNECTION TO EXISTING LIGHTING SYSTEM</t>
        </is>
      </c>
      <c s="5" t="inlineStr" r="C18955">
        <is>
          <t xml:space="preserve">EACH   </t>
        </is>
      </c>
      <c s="6" r="D18955">
        <v>2.000</v>
      </c>
      <c s="7" r="E18955">
        <v>1</v>
      </c>
      <c s="8" t="inlineStr" r="F18955">
        <is>
          <t xml:space="preserve">61K87</t>
        </is>
      </c>
      <c s="8" t="inlineStr" r="G18955">
        <is>
          <t xml:space="preserve">142</t>
        </is>
      </c>
      <c s="9" r="H18955">
        <v>966.5300</v>
      </c>
      <c s="8" t="inlineStr" r="I18955">
        <is>
          <t xml:space="preserve"/>
        </is>
      </c>
      <c s="8" t="inlineStr" r="J18955">
        <is>
          <t xml:space="preserve"> Cook</t>
        </is>
      </c>
    </row>
    <row r="18956" ht="20.25" customHeight="0">
      <c s="5" t="inlineStr" r="A18956">
        <is>
          <t xml:space="preserve">XX006834</t>
        </is>
      </c>
      <c s="5" t="inlineStr" r="B18956">
        <is>
          <t xml:space="preserve">ELECTRICAL CONNECTION TO EXISTING LIGHTING SYSTEM</t>
        </is>
      </c>
      <c s="5" t="inlineStr" r="C18956">
        <is>
          <t xml:space="preserve">EACH   </t>
        </is>
      </c>
      <c s="6" r="D18956">
        <v>2.000</v>
      </c>
      <c s="7" r="E18956">
        <v>1</v>
      </c>
      <c s="8" t="inlineStr" r="F18956">
        <is>
          <t xml:space="preserve">61K87</t>
        </is>
      </c>
      <c s="8" t="inlineStr" r="G18956">
        <is>
          <t xml:space="preserve">142</t>
        </is>
      </c>
      <c s="9" r="H18956">
        <v>1064.1000</v>
      </c>
      <c s="8" t="inlineStr" r="I18956">
        <is>
          <t xml:space="preserve"/>
        </is>
      </c>
      <c s="8" t="inlineStr" r="J18956">
        <is>
          <t xml:space="preserve"> Cook</t>
        </is>
      </c>
    </row>
    <row r="18957" ht="20.25" customHeight="0">
      <c s="5" t="inlineStr" r="A18957">
        <is>
          <t xml:space="preserve">XX006994</t>
        </is>
      </c>
      <c s="5" t="inlineStr" r="B18957">
        <is>
          <t xml:space="preserve">8" X 4" CATCH BASIN TRAP AND RESTRICTOR</t>
        </is>
      </c>
      <c s="5" t="inlineStr" r="C18957">
        <is>
          <t xml:space="preserve">EACH   </t>
        </is>
      </c>
      <c s="6" r="D18957">
        <v>9.000</v>
      </c>
      <c s="7" r="E18957">
        <v>1</v>
      </c>
      <c s="8" t="inlineStr" r="F18957">
        <is>
          <t xml:space="preserve">61K86</t>
        </is>
      </c>
      <c s="8" t="inlineStr" r="G18957">
        <is>
          <t xml:space="preserve">088</t>
        </is>
      </c>
      <c s="9" r="H18957">
        <v>1550.0000</v>
      </c>
      <c s="8" t="inlineStr" r="I18957">
        <is>
          <t xml:space="preserve">Y</t>
        </is>
      </c>
      <c s="8" t="inlineStr" r="J18957">
        <is>
          <t xml:space="preserve"> Cook</t>
        </is>
      </c>
    </row>
    <row r="18958" ht="20.25" customHeight="0">
      <c s="5" t="inlineStr" r="A18958">
        <is>
          <t xml:space="preserve">XX006994</t>
        </is>
      </c>
      <c s="5" t="inlineStr" r="B18958">
        <is>
          <t xml:space="preserve">8" X 4" CATCH BASIN TRAP AND RESTRICTOR</t>
        </is>
      </c>
      <c s="5" t="inlineStr" r="C18958">
        <is>
          <t xml:space="preserve">EACH   </t>
        </is>
      </c>
      <c s="6" r="D18958">
        <v>9.000</v>
      </c>
      <c s="7" r="E18958">
        <v>1</v>
      </c>
      <c s="8" t="inlineStr" r="F18958">
        <is>
          <t xml:space="preserve">61K86</t>
        </is>
      </c>
      <c s="8" t="inlineStr" r="G18958">
        <is>
          <t xml:space="preserve">088</t>
        </is>
      </c>
      <c s="9" r="H18958">
        <v>1385.0000</v>
      </c>
      <c s="8" t="inlineStr" r="I18958">
        <is>
          <t xml:space="preserve"/>
        </is>
      </c>
      <c s="8" t="inlineStr" r="J18958">
        <is>
          <t xml:space="preserve"> Cook</t>
        </is>
      </c>
    </row>
    <row r="18959" ht="20.25" customHeight="0">
      <c s="5" t="inlineStr" r="A18959">
        <is>
          <t xml:space="preserve">XX006994</t>
        </is>
      </c>
      <c s="5" t="inlineStr" r="B18959">
        <is>
          <t xml:space="preserve">8" X 4" CATCH BASIN TRAP AND RESTRICTOR</t>
        </is>
      </c>
      <c s="5" t="inlineStr" r="C18959">
        <is>
          <t xml:space="preserve">EACH   </t>
        </is>
      </c>
      <c s="6" r="D18959">
        <v>9.000</v>
      </c>
      <c s="7" r="E18959">
        <v>1</v>
      </c>
      <c s="8" t="inlineStr" r="F18959">
        <is>
          <t xml:space="preserve">61K86</t>
        </is>
      </c>
      <c s="8" t="inlineStr" r="G18959">
        <is>
          <t xml:space="preserve">088</t>
        </is>
      </c>
      <c s="9" r="H18959">
        <v>1385.0000</v>
      </c>
      <c s="8" t="inlineStr" r="I18959">
        <is>
          <t xml:space="preserve"/>
        </is>
      </c>
      <c s="8" t="inlineStr" r="J18959">
        <is>
          <t xml:space="preserve"> Cook</t>
        </is>
      </c>
    </row>
    <row r="18960" ht="20.25" customHeight="0">
      <c s="5" t="inlineStr" r="A18960">
        <is>
          <t xml:space="preserve">XX006994</t>
        </is>
      </c>
      <c s="5" t="inlineStr" r="B18960">
        <is>
          <t xml:space="preserve">8" X 4" CATCH BASIN TRAP AND RESTRICTOR</t>
        </is>
      </c>
      <c s="5" t="inlineStr" r="C18960">
        <is>
          <t xml:space="preserve">EACH   </t>
        </is>
      </c>
      <c s="6" r="D18960">
        <v>9.000</v>
      </c>
      <c s="7" r="E18960">
        <v>1</v>
      </c>
      <c s="8" t="inlineStr" r="F18960">
        <is>
          <t xml:space="preserve">61K86</t>
        </is>
      </c>
      <c s="8" t="inlineStr" r="G18960">
        <is>
          <t xml:space="preserve">088</t>
        </is>
      </c>
      <c s="9" r="H18960">
        <v>2008.0000</v>
      </c>
      <c s="8" t="inlineStr" r="I18960">
        <is>
          <t xml:space="preserve"/>
        </is>
      </c>
      <c s="8" t="inlineStr" r="J18960">
        <is>
          <t xml:space="preserve"> Cook</t>
        </is>
      </c>
    </row>
    <row r="18961" ht="20.25" customHeight="0">
      <c s="5" t="inlineStr" r="A18961">
        <is>
          <t xml:space="preserve">XX007031</t>
        </is>
      </c>
      <c s="5" t="inlineStr" r="B18961">
        <is>
          <t xml:space="preserve">FRAME AND GRATE, SPECIAL</t>
        </is>
      </c>
      <c s="5" t="inlineStr" r="C18961">
        <is>
          <t xml:space="preserve">EACH   </t>
        </is>
      </c>
      <c s="6" r="D18961">
        <v>1.000</v>
      </c>
      <c s="7" r="E18961">
        <v>1</v>
      </c>
      <c s="8" t="inlineStr" r="F18961">
        <is>
          <t xml:space="preserve">61K68</t>
        </is>
      </c>
      <c s="8" t="inlineStr" r="G18961">
        <is>
          <t xml:space="preserve">131</t>
        </is>
      </c>
      <c s="9" r="H18961">
        <v>587.2700</v>
      </c>
      <c s="8" t="inlineStr" r="I18961">
        <is>
          <t xml:space="preserve">Y</t>
        </is>
      </c>
      <c s="8" t="inlineStr" r="J18961">
        <is>
          <t xml:space="preserve"> Kane</t>
        </is>
      </c>
    </row>
    <row r="18962" ht="20.25" customHeight="0">
      <c s="5" t="inlineStr" r="A18962">
        <is>
          <t xml:space="preserve">XX007031</t>
        </is>
      </c>
      <c s="5" t="inlineStr" r="B18962">
        <is>
          <t xml:space="preserve">FRAME AND GRATE, SPECIAL</t>
        </is>
      </c>
      <c s="5" t="inlineStr" r="C18962">
        <is>
          <t xml:space="preserve">EACH   </t>
        </is>
      </c>
      <c s="6" r="D18962">
        <v>1.000</v>
      </c>
      <c s="7" r="E18962">
        <v>1</v>
      </c>
      <c s="8" t="inlineStr" r="F18962">
        <is>
          <t xml:space="preserve">61K68</t>
        </is>
      </c>
      <c s="8" t="inlineStr" r="G18962">
        <is>
          <t xml:space="preserve">131</t>
        </is>
      </c>
      <c s="9" r="H18962">
        <v>1200.0000</v>
      </c>
      <c s="8" t="inlineStr" r="I18962">
        <is>
          <t xml:space="preserve"/>
        </is>
      </c>
      <c s="8" t="inlineStr" r="J18962">
        <is>
          <t xml:space="preserve"> Kane</t>
        </is>
      </c>
    </row>
    <row r="18963" ht="20.25" customHeight="0">
      <c s="5" t="inlineStr" r="A18963">
        <is>
          <t xml:space="preserve">XX007031</t>
        </is>
      </c>
      <c s="5" t="inlineStr" r="B18963">
        <is>
          <t xml:space="preserve">FRAME AND GRATE, SPECIAL</t>
        </is>
      </c>
      <c s="5" t="inlineStr" r="C18963">
        <is>
          <t xml:space="preserve">EACH   </t>
        </is>
      </c>
      <c s="6" r="D18963">
        <v>1.000</v>
      </c>
      <c s="7" r="E18963">
        <v>1</v>
      </c>
      <c s="8" t="inlineStr" r="F18963">
        <is>
          <t xml:space="preserve">61K68</t>
        </is>
      </c>
      <c s="8" t="inlineStr" r="G18963">
        <is>
          <t xml:space="preserve">131</t>
        </is>
      </c>
      <c s="9" r="H18963">
        <v>2000.0000</v>
      </c>
      <c s="8" t="inlineStr" r="I18963">
        <is>
          <t xml:space="preserve"/>
        </is>
      </c>
      <c s="8" t="inlineStr" r="J18963">
        <is>
          <t xml:space="preserve"> Kane</t>
        </is>
      </c>
    </row>
    <row r="18964" ht="20.25" customHeight="0">
      <c s="5" t="inlineStr" r="A18964">
        <is>
          <t xml:space="preserve">XX007031</t>
        </is>
      </c>
      <c s="5" t="inlineStr" r="B18964">
        <is>
          <t xml:space="preserve">FRAME AND GRATE, SPECIAL</t>
        </is>
      </c>
      <c s="5" t="inlineStr" r="C18964">
        <is>
          <t xml:space="preserve">EACH   </t>
        </is>
      </c>
      <c s="6" r="D18964">
        <v>1.000</v>
      </c>
      <c s="7" r="E18964">
        <v>1</v>
      </c>
      <c s="8" t="inlineStr" r="F18964">
        <is>
          <t xml:space="preserve">61K68</t>
        </is>
      </c>
      <c s="8" t="inlineStr" r="G18964">
        <is>
          <t xml:space="preserve">131</t>
        </is>
      </c>
      <c s="9" r="H18964">
        <v>2000.0000</v>
      </c>
      <c s="8" t="inlineStr" r="I18964">
        <is>
          <t xml:space="preserve"/>
        </is>
      </c>
      <c s="8" t="inlineStr" r="J18964">
        <is>
          <t xml:space="preserve"> Kane</t>
        </is>
      </c>
    </row>
    <row r="18965" ht="20.25" customHeight="0">
      <c s="5" t="inlineStr" r="A18965">
        <is>
          <t xml:space="preserve">XX007037</t>
        </is>
      </c>
      <c s="5" t="inlineStr" r="B18965">
        <is>
          <t xml:space="preserve">SAFETY FENCE</t>
        </is>
      </c>
      <c s="5" t="inlineStr" r="C18965">
        <is>
          <t xml:space="preserve">FOOT   </t>
        </is>
      </c>
      <c s="6" r="D18965">
        <v>1613.000</v>
      </c>
      <c s="7" r="E18965">
        <v>1</v>
      </c>
      <c s="8" t="inlineStr" r="F18965">
        <is>
          <t xml:space="preserve">61J63</t>
        </is>
      </c>
      <c s="8" t="inlineStr" r="G18965">
        <is>
          <t xml:space="preserve">139</t>
        </is>
      </c>
      <c s="9" r="H18965">
        <v>102.0000</v>
      </c>
      <c s="8" t="inlineStr" r="I18965">
        <is>
          <t xml:space="preserve">Y</t>
        </is>
      </c>
      <c s="8" t="inlineStr" r="J18965">
        <is>
          <t xml:space="preserve"> Cook</t>
        </is>
      </c>
    </row>
    <row r="18966" ht="20.25" customHeight="0">
      <c s="5" t="inlineStr" r="A18966">
        <is>
          <t xml:space="preserve">XX007037</t>
        </is>
      </c>
      <c s="5" t="inlineStr" r="B18966">
        <is>
          <t xml:space="preserve">SAFETY FENCE</t>
        </is>
      </c>
      <c s="5" t="inlineStr" r="C18966">
        <is>
          <t xml:space="preserve">FOOT   </t>
        </is>
      </c>
      <c s="6" r="D18966">
        <v>1613.000</v>
      </c>
      <c s="7" r="E18966">
        <v>1</v>
      </c>
      <c s="8" t="inlineStr" r="F18966">
        <is>
          <t xml:space="preserve">61J63</t>
        </is>
      </c>
      <c s="8" t="inlineStr" r="G18966">
        <is>
          <t xml:space="preserve">139</t>
        </is>
      </c>
      <c s="9" r="H18966">
        <v>92.6100</v>
      </c>
      <c s="8" t="inlineStr" r="I18966">
        <is>
          <t xml:space="preserve"/>
        </is>
      </c>
      <c s="8" t="inlineStr" r="J18966">
        <is>
          <t xml:space="preserve"> Cook</t>
        </is>
      </c>
    </row>
    <row r="18967" ht="20.25" customHeight="0">
      <c s="5" t="inlineStr" r="A18967">
        <is>
          <t xml:space="preserve">XX007037</t>
        </is>
      </c>
      <c s="5" t="inlineStr" r="B18967">
        <is>
          <t xml:space="preserve">SAFETY FENCE</t>
        </is>
      </c>
      <c s="5" t="inlineStr" r="C18967">
        <is>
          <t xml:space="preserve">FOOT   </t>
        </is>
      </c>
      <c s="6" r="D18967">
        <v>1613.000</v>
      </c>
      <c s="7" r="E18967">
        <v>1</v>
      </c>
      <c s="8" t="inlineStr" r="F18967">
        <is>
          <t xml:space="preserve">61J63</t>
        </is>
      </c>
      <c s="8" t="inlineStr" r="G18967">
        <is>
          <t xml:space="preserve">139</t>
        </is>
      </c>
      <c s="9" r="H18967">
        <v>92.6100</v>
      </c>
      <c s="8" t="inlineStr" r="I18967">
        <is>
          <t xml:space="preserve"/>
        </is>
      </c>
      <c s="8" t="inlineStr" r="J18967">
        <is>
          <t xml:space="preserve"> Cook</t>
        </is>
      </c>
    </row>
    <row r="18968" ht="20.25" customHeight="0">
      <c s="5" t="inlineStr" r="A18968">
        <is>
          <t xml:space="preserve">XX007037</t>
        </is>
      </c>
      <c s="5" t="inlineStr" r="B18968">
        <is>
          <t xml:space="preserve">SAFETY FENCE</t>
        </is>
      </c>
      <c s="5" t="inlineStr" r="C18968">
        <is>
          <t xml:space="preserve">FOOT   </t>
        </is>
      </c>
      <c s="6" r="D18968">
        <v>1613.000</v>
      </c>
      <c s="7" r="E18968">
        <v>1</v>
      </c>
      <c s="8" t="inlineStr" r="F18968">
        <is>
          <t xml:space="preserve">61J63</t>
        </is>
      </c>
      <c s="8" t="inlineStr" r="G18968">
        <is>
          <t xml:space="preserve">139</t>
        </is>
      </c>
      <c s="9" r="H18968">
        <v>92.6100</v>
      </c>
      <c s="8" t="inlineStr" r="I18968">
        <is>
          <t xml:space="preserve"/>
        </is>
      </c>
      <c s="8" t="inlineStr" r="J18968">
        <is>
          <t xml:space="preserve"> Cook</t>
        </is>
      </c>
    </row>
    <row r="18969" ht="20.25" customHeight="0">
      <c s="5" t="inlineStr" r="A18969">
        <is>
          <t xml:space="preserve">XX007037</t>
        </is>
      </c>
      <c s="5" t="inlineStr" r="B18969">
        <is>
          <t xml:space="preserve">SAFETY FENCE</t>
        </is>
      </c>
      <c s="5" t="inlineStr" r="C18969">
        <is>
          <t xml:space="preserve">FOOT   </t>
        </is>
      </c>
      <c s="6" r="D18969">
        <v>1613.000</v>
      </c>
      <c s="7" r="E18969">
        <v>1</v>
      </c>
      <c s="8" t="inlineStr" r="F18969">
        <is>
          <t xml:space="preserve">61J63</t>
        </is>
      </c>
      <c s="8" t="inlineStr" r="G18969">
        <is>
          <t xml:space="preserve">139</t>
        </is>
      </c>
      <c s="9" r="H18969">
        <v>92.6100</v>
      </c>
      <c s="8" t="inlineStr" r="I18969">
        <is>
          <t xml:space="preserve"/>
        </is>
      </c>
      <c s="8" t="inlineStr" r="J18969">
        <is>
          <t xml:space="preserve"> Cook</t>
        </is>
      </c>
    </row>
    <row r="18970" ht="20.25" customHeight="0">
      <c s="5" t="inlineStr" r="A18970">
        <is>
          <t xml:space="preserve">XX007037</t>
        </is>
      </c>
      <c s="5" t="inlineStr" r="B18970">
        <is>
          <t xml:space="preserve">SAFETY FENCE</t>
        </is>
      </c>
      <c s="5" t="inlineStr" r="C18970">
        <is>
          <t xml:space="preserve">FOOT   </t>
        </is>
      </c>
      <c s="6" r="D18970">
        <v>1613.000</v>
      </c>
      <c s="7" r="E18970">
        <v>1</v>
      </c>
      <c s="8" t="inlineStr" r="F18970">
        <is>
          <t xml:space="preserve">61J63</t>
        </is>
      </c>
      <c s="8" t="inlineStr" r="G18970">
        <is>
          <t xml:space="preserve">139</t>
        </is>
      </c>
      <c s="9" r="H18970">
        <v>105.0000</v>
      </c>
      <c s="8" t="inlineStr" r="I18970">
        <is>
          <t xml:space="preserve"/>
        </is>
      </c>
      <c s="8" t="inlineStr" r="J18970">
        <is>
          <t xml:space="preserve"> Cook</t>
        </is>
      </c>
    </row>
    <row r="18971" ht="20.25" customHeight="0">
      <c s="5" t="inlineStr" r="A18971">
        <is>
          <t xml:space="preserve">XX007037</t>
        </is>
      </c>
      <c s="5" t="inlineStr" r="B18971">
        <is>
          <t xml:space="preserve">SAFETY FENCE</t>
        </is>
      </c>
      <c s="5" t="inlineStr" r="C18971">
        <is>
          <t xml:space="preserve">FOOT   </t>
        </is>
      </c>
      <c s="6" r="D18971">
        <v>1613.000</v>
      </c>
      <c s="7" r="E18971">
        <v>1</v>
      </c>
      <c s="8" t="inlineStr" r="F18971">
        <is>
          <t xml:space="preserve">61J63</t>
        </is>
      </c>
      <c s="8" t="inlineStr" r="G18971">
        <is>
          <t xml:space="preserve">139</t>
        </is>
      </c>
      <c s="9" r="H18971">
        <v>160.0000</v>
      </c>
      <c s="8" t="inlineStr" r="I18971">
        <is>
          <t xml:space="preserve"/>
        </is>
      </c>
      <c s="8" t="inlineStr" r="J18971">
        <is>
          <t xml:space="preserve"> Cook</t>
        </is>
      </c>
    </row>
    <row r="18972" ht="20.25" customHeight="0">
      <c s="5" t="inlineStr" r="A18972">
        <is>
          <t xml:space="preserve">XX007061</t>
        </is>
      </c>
      <c s="5" t="inlineStr" r="B18972">
        <is>
          <t xml:space="preserve">OUTFALL STRUCTURE</t>
        </is>
      </c>
      <c s="5" t="inlineStr" r="C18972">
        <is>
          <t xml:space="preserve">EACH   </t>
        </is>
      </c>
      <c s="6" r="D18972">
        <v>2.000</v>
      </c>
      <c s="7" r="E18972">
        <v>1</v>
      </c>
      <c s="8" t="inlineStr" r="F18972">
        <is>
          <t xml:space="preserve">61K92</t>
        </is>
      </c>
      <c s="8" t="inlineStr" r="G18972">
        <is>
          <t xml:space="preserve">143</t>
        </is>
      </c>
      <c s="9" r="H18972">
        <v>5000.0000</v>
      </c>
      <c s="8" t="inlineStr" r="I18972">
        <is>
          <t xml:space="preserve">Y</t>
        </is>
      </c>
      <c s="8" t="inlineStr" r="J18972">
        <is>
          <t xml:space="preserve"> McHenry</t>
        </is>
      </c>
    </row>
    <row r="18973" ht="20.25" customHeight="0">
      <c s="5" t="inlineStr" r="A18973">
        <is>
          <t xml:space="preserve">XX007061</t>
        </is>
      </c>
      <c s="5" t="inlineStr" r="B18973">
        <is>
          <t xml:space="preserve">OUTFALL STRUCTURE</t>
        </is>
      </c>
      <c s="5" t="inlineStr" r="C18973">
        <is>
          <t xml:space="preserve">EACH   </t>
        </is>
      </c>
      <c s="6" r="D18973">
        <v>2.000</v>
      </c>
      <c s="7" r="E18973">
        <v>1</v>
      </c>
      <c s="8" t="inlineStr" r="F18973">
        <is>
          <t xml:space="preserve">61K92</t>
        </is>
      </c>
      <c s="8" t="inlineStr" r="G18973">
        <is>
          <t xml:space="preserve">143</t>
        </is>
      </c>
      <c s="9" r="H18973">
        <v>3500.0000</v>
      </c>
      <c s="8" t="inlineStr" r="I18973">
        <is>
          <t xml:space="preserve"/>
        </is>
      </c>
      <c s="8" t="inlineStr" r="J18973">
        <is>
          <t xml:space="preserve"> McHenry</t>
        </is>
      </c>
    </row>
    <row r="18974" ht="20.25" customHeight="0">
      <c s="5" t="inlineStr" r="A18974">
        <is>
          <t xml:space="preserve">XX007061</t>
        </is>
      </c>
      <c s="5" t="inlineStr" r="B18974">
        <is>
          <t xml:space="preserve">OUTFALL STRUCTURE</t>
        </is>
      </c>
      <c s="5" t="inlineStr" r="C18974">
        <is>
          <t xml:space="preserve">EACH   </t>
        </is>
      </c>
      <c s="6" r="D18974">
        <v>2.000</v>
      </c>
      <c s="7" r="E18974">
        <v>1</v>
      </c>
      <c s="8" t="inlineStr" r="F18974">
        <is>
          <t xml:space="preserve">61K92</t>
        </is>
      </c>
      <c s="8" t="inlineStr" r="G18974">
        <is>
          <t xml:space="preserve">143</t>
        </is>
      </c>
      <c s="9" r="H18974">
        <v>3600.0000</v>
      </c>
      <c s="8" t="inlineStr" r="I18974">
        <is>
          <t xml:space="preserve"/>
        </is>
      </c>
      <c s="8" t="inlineStr" r="J18974">
        <is>
          <t xml:space="preserve"> McHenry</t>
        </is>
      </c>
    </row>
    <row r="18975" ht="20.25" customHeight="0">
      <c s="5" t="inlineStr" r="A18975">
        <is>
          <t xml:space="preserve">XX007061</t>
        </is>
      </c>
      <c s="5" t="inlineStr" r="B18975">
        <is>
          <t xml:space="preserve">OUTFALL STRUCTURE</t>
        </is>
      </c>
      <c s="5" t="inlineStr" r="C18975">
        <is>
          <t xml:space="preserve">EACH   </t>
        </is>
      </c>
      <c s="6" r="D18975">
        <v>2.000</v>
      </c>
      <c s="7" r="E18975">
        <v>1</v>
      </c>
      <c s="8" t="inlineStr" r="F18975">
        <is>
          <t xml:space="preserve">61K92</t>
        </is>
      </c>
      <c s="8" t="inlineStr" r="G18975">
        <is>
          <t xml:space="preserve">143</t>
        </is>
      </c>
      <c s="9" r="H18975">
        <v>5000.0000</v>
      </c>
      <c s="8" t="inlineStr" r="I18975">
        <is>
          <t xml:space="preserve"/>
        </is>
      </c>
      <c s="8" t="inlineStr" r="J18975">
        <is>
          <t xml:space="preserve"> McHenry</t>
        </is>
      </c>
    </row>
    <row r="18976" ht="20.25" customHeight="0">
      <c s="5" t="inlineStr" r="A18976">
        <is>
          <t xml:space="preserve">XX007061</t>
        </is>
      </c>
      <c s="5" t="inlineStr" r="B18976">
        <is>
          <t xml:space="preserve">OUTFALL STRUCTURE</t>
        </is>
      </c>
      <c s="5" t="inlineStr" r="C18976">
        <is>
          <t xml:space="preserve">EACH   </t>
        </is>
      </c>
      <c s="6" r="D18976">
        <v>2.000</v>
      </c>
      <c s="7" r="E18976">
        <v>1</v>
      </c>
      <c s="8" t="inlineStr" r="F18976">
        <is>
          <t xml:space="preserve">61K92</t>
        </is>
      </c>
      <c s="8" t="inlineStr" r="G18976">
        <is>
          <t xml:space="preserve">143</t>
        </is>
      </c>
      <c s="9" r="H18976">
        <v>82000.0000</v>
      </c>
      <c s="8" t="inlineStr" r="I18976">
        <is>
          <t xml:space="preserve"/>
        </is>
      </c>
      <c s="8" t="inlineStr" r="J18976">
        <is>
          <t xml:space="preserve"> McHenry</t>
        </is>
      </c>
    </row>
    <row r="18977" ht="20.25" customHeight="0">
      <c s="5" t="inlineStr" r="A18977">
        <is>
          <t xml:space="preserve">XX007079</t>
        </is>
      </c>
      <c s="5" t="inlineStr" r="B18977">
        <is>
          <t xml:space="preserve">CONCRETE RIBBON</t>
        </is>
      </c>
      <c s="5" t="inlineStr" r="C18977">
        <is>
          <t xml:space="preserve">FOOT   </t>
        </is>
      </c>
      <c s="6" r="D18977">
        <v>600.000</v>
      </c>
      <c s="7" r="E18977">
        <v>1</v>
      </c>
      <c s="8" t="inlineStr" r="F18977">
        <is>
          <t xml:space="preserve">61K86</t>
        </is>
      </c>
      <c s="8" t="inlineStr" r="G18977">
        <is>
          <t xml:space="preserve">088</t>
        </is>
      </c>
      <c s="9" r="H18977">
        <v>79.1000</v>
      </c>
      <c s="8" t="inlineStr" r="I18977">
        <is>
          <t xml:space="preserve">Y</t>
        </is>
      </c>
      <c s="8" t="inlineStr" r="J18977">
        <is>
          <t xml:space="preserve"> Cook</t>
        </is>
      </c>
    </row>
    <row r="18978" ht="20.25" customHeight="0">
      <c s="5" t="inlineStr" r="A18978">
        <is>
          <t xml:space="preserve">XX007079</t>
        </is>
      </c>
      <c s="5" t="inlineStr" r="B18978">
        <is>
          <t xml:space="preserve">CONCRETE RIBBON</t>
        </is>
      </c>
      <c s="5" t="inlineStr" r="C18978">
        <is>
          <t xml:space="preserve">FOOT   </t>
        </is>
      </c>
      <c s="6" r="D18978">
        <v>600.000</v>
      </c>
      <c s="7" r="E18978">
        <v>1</v>
      </c>
      <c s="8" t="inlineStr" r="F18978">
        <is>
          <t xml:space="preserve">61K86</t>
        </is>
      </c>
      <c s="8" t="inlineStr" r="G18978">
        <is>
          <t xml:space="preserve">088</t>
        </is>
      </c>
      <c s="9" r="H18978">
        <v>44.8300</v>
      </c>
      <c s="8" t="inlineStr" r="I18978">
        <is>
          <t xml:space="preserve"/>
        </is>
      </c>
      <c s="8" t="inlineStr" r="J18978">
        <is>
          <t xml:space="preserve"> Cook</t>
        </is>
      </c>
    </row>
    <row r="18979" ht="20.25" customHeight="0">
      <c s="5" t="inlineStr" r="A18979">
        <is>
          <t xml:space="preserve">XX007079</t>
        </is>
      </c>
      <c s="5" t="inlineStr" r="B18979">
        <is>
          <t xml:space="preserve">CONCRETE RIBBON</t>
        </is>
      </c>
      <c s="5" t="inlineStr" r="C18979">
        <is>
          <t xml:space="preserve">FOOT   </t>
        </is>
      </c>
      <c s="6" r="D18979">
        <v>600.000</v>
      </c>
      <c s="7" r="E18979">
        <v>1</v>
      </c>
      <c s="8" t="inlineStr" r="F18979">
        <is>
          <t xml:space="preserve">61K86</t>
        </is>
      </c>
      <c s="8" t="inlineStr" r="G18979">
        <is>
          <t xml:space="preserve">088</t>
        </is>
      </c>
      <c s="9" r="H18979">
        <v>70.0000</v>
      </c>
      <c s="8" t="inlineStr" r="I18979">
        <is>
          <t xml:space="preserve"/>
        </is>
      </c>
      <c s="8" t="inlineStr" r="J18979">
        <is>
          <t xml:space="preserve"> Cook</t>
        </is>
      </c>
    </row>
    <row r="18980" ht="20.25" customHeight="0">
      <c s="5" t="inlineStr" r="A18980">
        <is>
          <t xml:space="preserve">XX007079</t>
        </is>
      </c>
      <c s="5" t="inlineStr" r="B18980">
        <is>
          <t xml:space="preserve">CONCRETE RIBBON</t>
        </is>
      </c>
      <c s="5" t="inlineStr" r="C18980">
        <is>
          <t xml:space="preserve">FOOT   </t>
        </is>
      </c>
      <c s="6" r="D18980">
        <v>600.000</v>
      </c>
      <c s="7" r="E18980">
        <v>1</v>
      </c>
      <c s="8" t="inlineStr" r="F18980">
        <is>
          <t xml:space="preserve">61K86</t>
        </is>
      </c>
      <c s="8" t="inlineStr" r="G18980">
        <is>
          <t xml:space="preserve">088</t>
        </is>
      </c>
      <c s="9" r="H18980">
        <v>86.4500</v>
      </c>
      <c s="8" t="inlineStr" r="I18980">
        <is>
          <t xml:space="preserve"/>
        </is>
      </c>
      <c s="8" t="inlineStr" r="J18980">
        <is>
          <t xml:space="preserve"> Cook</t>
        </is>
      </c>
    </row>
    <row r="18981" ht="20.25" customHeight="0">
      <c s="5" t="inlineStr" r="A18981">
        <is>
          <t xml:space="preserve">XX007092</t>
        </is>
      </c>
      <c s="5" t="inlineStr" r="B18981">
        <is>
          <t xml:space="preserve">RECESSED REFLECTIVE PAVMENT MARKER REMOVAL</t>
        </is>
      </c>
      <c s="5" t="inlineStr" r="C18981">
        <is>
          <t xml:space="preserve">EACH   </t>
        </is>
      </c>
      <c s="6" r="D18981">
        <v>1831.000</v>
      </c>
      <c s="7" r="E18981">
        <v>1</v>
      </c>
      <c s="8" t="inlineStr" r="F18981">
        <is>
          <t xml:space="preserve">61L03</t>
        </is>
      </c>
      <c s="8" t="inlineStr" r="G18981">
        <is>
          <t xml:space="preserve">095</t>
        </is>
      </c>
      <c s="9" r="H18981">
        <v>28.0000</v>
      </c>
      <c s="8" t="inlineStr" r="I18981">
        <is>
          <t xml:space="preserve">Y</t>
        </is>
      </c>
      <c s="8" t="inlineStr" r="J18981">
        <is>
          <t xml:space="preserve"> Kane</t>
        </is>
      </c>
    </row>
    <row r="18982" ht="20.25" customHeight="0">
      <c s="5" t="inlineStr" r="A18982">
        <is>
          <t xml:space="preserve">XX007092</t>
        </is>
      </c>
      <c s="5" t="inlineStr" r="B18982">
        <is>
          <t xml:space="preserve">RECESSED REFLECTIVE PAVMENT MARKER REMOVAL</t>
        </is>
      </c>
      <c s="5" t="inlineStr" r="C18982">
        <is>
          <t xml:space="preserve">EACH   </t>
        </is>
      </c>
      <c s="6" r="D18982">
        <v>1831.000</v>
      </c>
      <c s="7" r="E18982">
        <v>1</v>
      </c>
      <c s="8" t="inlineStr" r="F18982">
        <is>
          <t xml:space="preserve">61L03</t>
        </is>
      </c>
      <c s="8" t="inlineStr" r="G18982">
        <is>
          <t xml:space="preserve">095</t>
        </is>
      </c>
      <c s="9" r="H18982">
        <v>25.0000</v>
      </c>
      <c s="8" t="inlineStr" r="I18982">
        <is>
          <t xml:space="preserve"/>
        </is>
      </c>
      <c s="8" t="inlineStr" r="J18982">
        <is>
          <t xml:space="preserve"> Kane</t>
        </is>
      </c>
    </row>
    <row r="18983" ht="20.25" customHeight="0">
      <c s="5" t="inlineStr" r="A18983">
        <is>
          <t xml:space="preserve">XX007092</t>
        </is>
      </c>
      <c s="5" t="inlineStr" r="B18983">
        <is>
          <t xml:space="preserve">RECESSED REFLECTIVE PAVMENT MARKER REMOVAL</t>
        </is>
      </c>
      <c s="5" t="inlineStr" r="C18983">
        <is>
          <t xml:space="preserve">EACH   </t>
        </is>
      </c>
      <c s="6" r="D18983">
        <v>1831.000</v>
      </c>
      <c s="7" r="E18983">
        <v>1</v>
      </c>
      <c s="8" t="inlineStr" r="F18983">
        <is>
          <t xml:space="preserve">61L03</t>
        </is>
      </c>
      <c s="8" t="inlineStr" r="G18983">
        <is>
          <t xml:space="preserve">095</t>
        </is>
      </c>
      <c s="9" r="H18983">
        <v>35.0000</v>
      </c>
      <c s="8" t="inlineStr" r="I18983">
        <is>
          <t xml:space="preserve"/>
        </is>
      </c>
      <c s="8" t="inlineStr" r="J18983">
        <is>
          <t xml:space="preserve"> Kane</t>
        </is>
      </c>
    </row>
    <row r="18984" ht="20.25" customHeight="0">
      <c s="5" t="inlineStr" r="A18984">
        <is>
          <t xml:space="preserve">XX007203</t>
        </is>
      </c>
      <c s="5" t="inlineStr" r="B18984">
        <is>
          <t xml:space="preserve">24" X 6" PVC SEWER SERVICE CONNECTIONS</t>
        </is>
      </c>
      <c s="5" t="inlineStr" r="C18984">
        <is>
          <t xml:space="preserve">EACH   </t>
        </is>
      </c>
      <c s="6" r="D18984">
        <v>2.000</v>
      </c>
      <c s="7" r="E18984">
        <v>1</v>
      </c>
      <c s="8" t="inlineStr" r="F18984">
        <is>
          <t xml:space="preserve">61K86</t>
        </is>
      </c>
      <c s="8" t="inlineStr" r="G18984">
        <is>
          <t xml:space="preserve">088</t>
        </is>
      </c>
      <c s="9" r="H18984">
        <v>3600.0000</v>
      </c>
      <c s="8" t="inlineStr" r="I18984">
        <is>
          <t xml:space="preserve">Y</t>
        </is>
      </c>
      <c s="8" t="inlineStr" r="J18984">
        <is>
          <t xml:space="preserve"> Cook</t>
        </is>
      </c>
    </row>
    <row r="18985" ht="20.25" customHeight="0">
      <c s="5" t="inlineStr" r="A18985">
        <is>
          <t xml:space="preserve">XX007203</t>
        </is>
      </c>
      <c s="5" t="inlineStr" r="B18985">
        <is>
          <t xml:space="preserve">24" X 6" PVC SEWER SERVICE CONNECTIONS</t>
        </is>
      </c>
      <c s="5" t="inlineStr" r="C18985">
        <is>
          <t xml:space="preserve">EACH   </t>
        </is>
      </c>
      <c s="6" r="D18985">
        <v>2.000</v>
      </c>
      <c s="7" r="E18985">
        <v>1</v>
      </c>
      <c s="8" t="inlineStr" r="F18985">
        <is>
          <t xml:space="preserve">61K86</t>
        </is>
      </c>
      <c s="8" t="inlineStr" r="G18985">
        <is>
          <t xml:space="preserve">088</t>
        </is>
      </c>
      <c s="9" r="H18985">
        <v>3285.0000</v>
      </c>
      <c s="8" t="inlineStr" r="I18985">
        <is>
          <t xml:space="preserve"/>
        </is>
      </c>
      <c s="8" t="inlineStr" r="J18985">
        <is>
          <t xml:space="preserve"> Cook</t>
        </is>
      </c>
    </row>
    <row r="18986" ht="20.25" customHeight="0">
      <c s="5" t="inlineStr" r="A18986">
        <is>
          <t xml:space="preserve">XX007203</t>
        </is>
      </c>
      <c s="5" t="inlineStr" r="B18986">
        <is>
          <t xml:space="preserve">24" X 6" PVC SEWER SERVICE CONNECTIONS</t>
        </is>
      </c>
      <c s="5" t="inlineStr" r="C18986">
        <is>
          <t xml:space="preserve">EACH   </t>
        </is>
      </c>
      <c s="6" r="D18986">
        <v>2.000</v>
      </c>
      <c s="7" r="E18986">
        <v>1</v>
      </c>
      <c s="8" t="inlineStr" r="F18986">
        <is>
          <t xml:space="preserve">61K86</t>
        </is>
      </c>
      <c s="8" t="inlineStr" r="G18986">
        <is>
          <t xml:space="preserve">088</t>
        </is>
      </c>
      <c s="9" r="H18986">
        <v>3285.0000</v>
      </c>
      <c s="8" t="inlineStr" r="I18986">
        <is>
          <t xml:space="preserve"/>
        </is>
      </c>
      <c s="8" t="inlineStr" r="J18986">
        <is>
          <t xml:space="preserve"> Cook</t>
        </is>
      </c>
    </row>
    <row r="18987" ht="20.25" customHeight="0">
      <c s="5" t="inlineStr" r="A18987">
        <is>
          <t xml:space="preserve">XX007203</t>
        </is>
      </c>
      <c s="5" t="inlineStr" r="B18987">
        <is>
          <t xml:space="preserve">24" X 6" PVC SEWER SERVICE CONNECTIONS</t>
        </is>
      </c>
      <c s="5" t="inlineStr" r="C18987">
        <is>
          <t xml:space="preserve">EACH   </t>
        </is>
      </c>
      <c s="6" r="D18987">
        <v>2.000</v>
      </c>
      <c s="7" r="E18987">
        <v>1</v>
      </c>
      <c s="8" t="inlineStr" r="F18987">
        <is>
          <t xml:space="preserve">61K86</t>
        </is>
      </c>
      <c s="8" t="inlineStr" r="G18987">
        <is>
          <t xml:space="preserve">088</t>
        </is>
      </c>
      <c s="9" r="H18987">
        <v>6706.0000</v>
      </c>
      <c s="8" t="inlineStr" r="I18987">
        <is>
          <t xml:space="preserve"/>
        </is>
      </c>
      <c s="8" t="inlineStr" r="J18987">
        <is>
          <t xml:space="preserve"> Cook</t>
        </is>
      </c>
    </row>
    <row r="18988" ht="20.25" customHeight="0">
      <c s="5" t="inlineStr" r="A18988">
        <is>
          <t xml:space="preserve">XX007338</t>
        </is>
      </c>
      <c s="5" t="inlineStr" r="B18988">
        <is>
          <t xml:space="preserve">RPZ ASSEMBLY,  1"</t>
        </is>
      </c>
      <c s="5" t="inlineStr" r="C18988">
        <is>
          <t xml:space="preserve">EACH   </t>
        </is>
      </c>
      <c s="6" r="D18988">
        <v>1.000</v>
      </c>
      <c s="7" r="E18988">
        <v>1</v>
      </c>
      <c s="8" t="inlineStr" r="F18988">
        <is>
          <t xml:space="preserve">61K43</t>
        </is>
      </c>
      <c s="8" t="inlineStr" r="G18988">
        <is>
          <t xml:space="preserve">086</t>
        </is>
      </c>
      <c s="9" r="H18988">
        <v>6900.0000</v>
      </c>
      <c s="8" t="inlineStr" r="I18988">
        <is>
          <t xml:space="preserve">Y</t>
        </is>
      </c>
      <c s="8" t="inlineStr" r="J18988">
        <is>
          <t xml:space="preserve"> McHenry</t>
        </is>
      </c>
    </row>
    <row r="18989" ht="20.25" customHeight="0">
      <c s="5" t="inlineStr" r="A18989">
        <is>
          <t xml:space="preserve">XX007338</t>
        </is>
      </c>
      <c s="5" t="inlineStr" r="B18989">
        <is>
          <t xml:space="preserve">RPZ ASSEMBLY,  1"</t>
        </is>
      </c>
      <c s="5" t="inlineStr" r="C18989">
        <is>
          <t xml:space="preserve">EACH   </t>
        </is>
      </c>
      <c s="6" r="D18989">
        <v>1.000</v>
      </c>
      <c s="7" r="E18989">
        <v>1</v>
      </c>
      <c s="8" t="inlineStr" r="F18989">
        <is>
          <t xml:space="preserve">61K43</t>
        </is>
      </c>
      <c s="8" t="inlineStr" r="G18989">
        <is>
          <t xml:space="preserve">086</t>
        </is>
      </c>
      <c s="9" r="H18989">
        <v>4260.0000</v>
      </c>
      <c s="8" t="inlineStr" r="I18989">
        <is>
          <t xml:space="preserve"/>
        </is>
      </c>
      <c s="8" t="inlineStr" r="J18989">
        <is>
          <t xml:space="preserve"> McHenry</t>
        </is>
      </c>
    </row>
    <row r="18990" ht="20.25" customHeight="0">
      <c s="5" t="inlineStr" r="A18990">
        <is>
          <t xml:space="preserve">XX007338</t>
        </is>
      </c>
      <c s="5" t="inlineStr" r="B18990">
        <is>
          <t xml:space="preserve">RPZ ASSEMBLY,  1"</t>
        </is>
      </c>
      <c s="5" t="inlineStr" r="C18990">
        <is>
          <t xml:space="preserve">EACH   </t>
        </is>
      </c>
      <c s="6" r="D18990">
        <v>1.000</v>
      </c>
      <c s="7" r="E18990">
        <v>1</v>
      </c>
      <c s="8" t="inlineStr" r="F18990">
        <is>
          <t xml:space="preserve">61K43</t>
        </is>
      </c>
      <c s="8" t="inlineStr" r="G18990">
        <is>
          <t xml:space="preserve">086</t>
        </is>
      </c>
      <c s="9" r="H18990">
        <v>4260.0000</v>
      </c>
      <c s="8" t="inlineStr" r="I18990">
        <is>
          <t xml:space="preserve"/>
        </is>
      </c>
      <c s="8" t="inlineStr" r="J18990">
        <is>
          <t xml:space="preserve"> McHenry</t>
        </is>
      </c>
    </row>
    <row r="18991" ht="20.25" customHeight="0">
      <c s="5" t="inlineStr" r="A18991">
        <is>
          <t xml:space="preserve">XX007338</t>
        </is>
      </c>
      <c s="5" t="inlineStr" r="B18991">
        <is>
          <t xml:space="preserve">RPZ ASSEMBLY,  1"</t>
        </is>
      </c>
      <c s="5" t="inlineStr" r="C18991">
        <is>
          <t xml:space="preserve">EACH   </t>
        </is>
      </c>
      <c s="6" r="D18991">
        <v>1.000</v>
      </c>
      <c s="7" r="E18991">
        <v>1</v>
      </c>
      <c s="8" t="inlineStr" r="F18991">
        <is>
          <t xml:space="preserve">61K43</t>
        </is>
      </c>
      <c s="8" t="inlineStr" r="G18991">
        <is>
          <t xml:space="preserve">086</t>
        </is>
      </c>
      <c s="9" r="H18991">
        <v>4300.0000</v>
      </c>
      <c s="8" t="inlineStr" r="I18991">
        <is>
          <t xml:space="preserve"/>
        </is>
      </c>
      <c s="8" t="inlineStr" r="J18991">
        <is>
          <t xml:space="preserve"> McHenry</t>
        </is>
      </c>
    </row>
    <row r="18992" ht="20.25" customHeight="0">
      <c s="5" t="inlineStr" r="A18992">
        <is>
          <t xml:space="preserve">XX007398</t>
        </is>
      </c>
      <c s="5" t="inlineStr" r="B18992">
        <is>
          <t xml:space="preserve">ELECTRICAL WORK COMPLETE - GATEWAY MONUMENT</t>
        </is>
      </c>
      <c s="5" t="inlineStr" r="C18992">
        <is>
          <t xml:space="preserve">L SUM  </t>
        </is>
      </c>
      <c s="6" r="D18992">
        <v>1.000</v>
      </c>
      <c s="7" r="E18992">
        <v>1</v>
      </c>
      <c s="8" t="inlineStr" r="F18992">
        <is>
          <t xml:space="preserve">61K43</t>
        </is>
      </c>
      <c s="8" t="inlineStr" r="G18992">
        <is>
          <t xml:space="preserve">086</t>
        </is>
      </c>
      <c s="9" r="H18992">
        <v>7580.6000</v>
      </c>
      <c s="8" t="inlineStr" r="I18992">
        <is>
          <t xml:space="preserve">Y</t>
        </is>
      </c>
      <c s="8" t="inlineStr" r="J18992">
        <is>
          <t xml:space="preserve"> McHenry</t>
        </is>
      </c>
    </row>
    <row r="18993" ht="20.25" customHeight="0">
      <c s="5" t="inlineStr" r="A18993">
        <is>
          <t xml:space="preserve">XX007398</t>
        </is>
      </c>
      <c s="5" t="inlineStr" r="B18993">
        <is>
          <t xml:space="preserve">ELECTRICAL WORK COMPLETE - GATEWAY MONUMENT</t>
        </is>
      </c>
      <c s="5" t="inlineStr" r="C18993">
        <is>
          <t xml:space="preserve">L SUM  </t>
        </is>
      </c>
      <c s="6" r="D18993">
        <v>1.000</v>
      </c>
      <c s="7" r="E18993">
        <v>1</v>
      </c>
      <c s="8" t="inlineStr" r="F18993">
        <is>
          <t xml:space="preserve">61K43</t>
        </is>
      </c>
      <c s="8" t="inlineStr" r="G18993">
        <is>
          <t xml:space="preserve">086</t>
        </is>
      </c>
      <c s="9" r="H18993">
        <v>6753.0000</v>
      </c>
      <c s="8" t="inlineStr" r="I18993">
        <is>
          <t xml:space="preserve"/>
        </is>
      </c>
      <c s="8" t="inlineStr" r="J18993">
        <is>
          <t xml:space="preserve"> McHenry</t>
        </is>
      </c>
    </row>
    <row r="18994" ht="20.25" customHeight="0">
      <c s="5" t="inlineStr" r="A18994">
        <is>
          <t xml:space="preserve">XX007398</t>
        </is>
      </c>
      <c s="5" t="inlineStr" r="B18994">
        <is>
          <t xml:space="preserve">ELECTRICAL WORK COMPLETE - GATEWAY MONUMENT</t>
        </is>
      </c>
      <c s="5" t="inlineStr" r="C18994">
        <is>
          <t xml:space="preserve">L SUM  </t>
        </is>
      </c>
      <c s="6" r="D18994">
        <v>1.000</v>
      </c>
      <c s="7" r="E18994">
        <v>1</v>
      </c>
      <c s="8" t="inlineStr" r="F18994">
        <is>
          <t xml:space="preserve">61K43</t>
        </is>
      </c>
      <c s="8" t="inlineStr" r="G18994">
        <is>
          <t xml:space="preserve">086</t>
        </is>
      </c>
      <c s="9" r="H18994">
        <v>14200.0000</v>
      </c>
      <c s="8" t="inlineStr" r="I18994">
        <is>
          <t xml:space="preserve"/>
        </is>
      </c>
      <c s="8" t="inlineStr" r="J18994">
        <is>
          <t xml:space="preserve"> McHenry</t>
        </is>
      </c>
    </row>
    <row r="18995" ht="20.25" customHeight="0">
      <c s="5" t="inlineStr" r="A18995">
        <is>
          <t xml:space="preserve">XX007398</t>
        </is>
      </c>
      <c s="5" t="inlineStr" r="B18995">
        <is>
          <t xml:space="preserve">ELECTRICAL WORK COMPLETE - GATEWAY MONUMENT</t>
        </is>
      </c>
      <c s="5" t="inlineStr" r="C18995">
        <is>
          <t xml:space="preserve">L SUM  </t>
        </is>
      </c>
      <c s="6" r="D18995">
        <v>1.000</v>
      </c>
      <c s="7" r="E18995">
        <v>1</v>
      </c>
      <c s="8" t="inlineStr" r="F18995">
        <is>
          <t xml:space="preserve">61K43</t>
        </is>
      </c>
      <c s="8" t="inlineStr" r="G18995">
        <is>
          <t xml:space="preserve">086</t>
        </is>
      </c>
      <c s="9" r="H18995">
        <v>24000.0000</v>
      </c>
      <c s="8" t="inlineStr" r="I18995">
        <is>
          <t xml:space="preserve"/>
        </is>
      </c>
      <c s="8" t="inlineStr" r="J18995">
        <is>
          <t xml:space="preserve"> McHenry</t>
        </is>
      </c>
    </row>
    <row r="18996" ht="20.25" customHeight="0">
      <c s="5" t="inlineStr" r="A18996">
        <is>
          <t xml:space="preserve">XX007459</t>
        </is>
      </c>
      <c s="5" t="inlineStr" r="B18996">
        <is>
          <t xml:space="preserve">STONE WALL - DOUBLE SIDED</t>
        </is>
      </c>
      <c s="5" t="inlineStr" r="C18996">
        <is>
          <t xml:space="preserve">FOOT   </t>
        </is>
      </c>
      <c s="6" r="D18996">
        <v>52.000</v>
      </c>
      <c s="7" r="E18996">
        <v>1</v>
      </c>
      <c s="8" t="inlineStr" r="F18996">
        <is>
          <t xml:space="preserve">61K43</t>
        </is>
      </c>
      <c s="8" t="inlineStr" r="G18996">
        <is>
          <t xml:space="preserve">086</t>
        </is>
      </c>
      <c s="9" r="H18996">
        <v>1145.6000</v>
      </c>
      <c s="8" t="inlineStr" r="I18996">
        <is>
          <t xml:space="preserve">Y</t>
        </is>
      </c>
      <c s="8" t="inlineStr" r="J18996">
        <is>
          <t xml:space="preserve"> McHenry</t>
        </is>
      </c>
    </row>
    <row r="18997" ht="20.25" customHeight="0">
      <c s="5" t="inlineStr" r="A18997">
        <is>
          <t xml:space="preserve">XX007459</t>
        </is>
      </c>
      <c s="5" t="inlineStr" r="B18997">
        <is>
          <t xml:space="preserve">STONE WALL - DOUBLE SIDED</t>
        </is>
      </c>
      <c s="5" t="inlineStr" r="C18997">
        <is>
          <t xml:space="preserve">FOOT   </t>
        </is>
      </c>
      <c s="6" r="D18997">
        <v>52.000</v>
      </c>
      <c s="7" r="E18997">
        <v>1</v>
      </c>
      <c s="8" t="inlineStr" r="F18997">
        <is>
          <t xml:space="preserve">61K43</t>
        </is>
      </c>
      <c s="8" t="inlineStr" r="G18997">
        <is>
          <t xml:space="preserve">086</t>
        </is>
      </c>
      <c s="9" r="H18997">
        <v>495.0000</v>
      </c>
      <c s="8" t="inlineStr" r="I18997">
        <is>
          <t xml:space="preserve"/>
        </is>
      </c>
      <c s="8" t="inlineStr" r="J18997">
        <is>
          <t xml:space="preserve"> McHenry</t>
        </is>
      </c>
    </row>
    <row r="18998" ht="20.25" customHeight="0">
      <c s="5" t="inlineStr" r="A18998">
        <is>
          <t xml:space="preserve">XX007459</t>
        </is>
      </c>
      <c s="5" t="inlineStr" r="B18998">
        <is>
          <t xml:space="preserve">STONE WALL - DOUBLE SIDED</t>
        </is>
      </c>
      <c s="5" t="inlineStr" r="C18998">
        <is>
          <t xml:space="preserve">FOOT   </t>
        </is>
      </c>
      <c s="6" r="D18998">
        <v>52.000</v>
      </c>
      <c s="7" r="E18998">
        <v>1</v>
      </c>
      <c s="8" t="inlineStr" r="F18998">
        <is>
          <t xml:space="preserve">61K43</t>
        </is>
      </c>
      <c s="8" t="inlineStr" r="G18998">
        <is>
          <t xml:space="preserve">086</t>
        </is>
      </c>
      <c s="9" r="H18998">
        <v>956.5000</v>
      </c>
      <c s="8" t="inlineStr" r="I18998">
        <is>
          <t xml:space="preserve"/>
        </is>
      </c>
      <c s="8" t="inlineStr" r="J18998">
        <is>
          <t xml:space="preserve"> McHenry</t>
        </is>
      </c>
    </row>
    <row r="18999" ht="20.25" customHeight="0">
      <c s="5" t="inlineStr" r="A18999">
        <is>
          <t xml:space="preserve">XX007459</t>
        </is>
      </c>
      <c s="5" t="inlineStr" r="B18999">
        <is>
          <t xml:space="preserve">STONE WALL - DOUBLE SIDED</t>
        </is>
      </c>
      <c s="5" t="inlineStr" r="C18999">
        <is>
          <t xml:space="preserve">FOOT   </t>
        </is>
      </c>
      <c s="6" r="D18999">
        <v>52.000</v>
      </c>
      <c s="7" r="E18999">
        <v>1</v>
      </c>
      <c s="8" t="inlineStr" r="F18999">
        <is>
          <t xml:space="preserve">61K43</t>
        </is>
      </c>
      <c s="8" t="inlineStr" r="G18999">
        <is>
          <t xml:space="preserve">086</t>
        </is>
      </c>
      <c s="9" r="H18999">
        <v>1330.0000</v>
      </c>
      <c s="8" t="inlineStr" r="I18999">
        <is>
          <t xml:space="preserve"/>
        </is>
      </c>
      <c s="8" t="inlineStr" r="J18999">
        <is>
          <t xml:space="preserve"> McHenry</t>
        </is>
      </c>
    </row>
    <row r="19000" ht="20.25" customHeight="0">
      <c s="5" t="inlineStr" r="A19000">
        <is>
          <t xml:space="preserve">XX007460</t>
        </is>
      </c>
      <c s="5" t="inlineStr" r="B19000">
        <is>
          <t xml:space="preserve">STONE PIER</t>
        </is>
      </c>
      <c s="5" t="inlineStr" r="C19000">
        <is>
          <t xml:space="preserve">EACH   </t>
        </is>
      </c>
      <c s="6" r="D19000">
        <v>2.000</v>
      </c>
      <c s="7" r="E19000">
        <v>1</v>
      </c>
      <c s="8" t="inlineStr" r="F19000">
        <is>
          <t xml:space="preserve">61K43</t>
        </is>
      </c>
      <c s="8" t="inlineStr" r="G19000">
        <is>
          <t xml:space="preserve">086</t>
        </is>
      </c>
      <c s="9" r="H19000">
        <v>6870.0000</v>
      </c>
      <c s="8" t="inlineStr" r="I19000">
        <is>
          <t xml:space="preserve">Y</t>
        </is>
      </c>
      <c s="8" t="inlineStr" r="J19000">
        <is>
          <t xml:space="preserve"> McHenry</t>
        </is>
      </c>
    </row>
    <row r="19001" ht="20.25" customHeight="0">
      <c s="5" t="inlineStr" r="A19001">
        <is>
          <t xml:space="preserve">XX007460</t>
        </is>
      </c>
      <c s="5" t="inlineStr" r="B19001">
        <is>
          <t xml:space="preserve">STONE PIER</t>
        </is>
      </c>
      <c s="5" t="inlineStr" r="C19001">
        <is>
          <t xml:space="preserve">EACH   </t>
        </is>
      </c>
      <c s="6" r="D19001">
        <v>2.000</v>
      </c>
      <c s="7" r="E19001">
        <v>1</v>
      </c>
      <c s="8" t="inlineStr" r="F19001">
        <is>
          <t xml:space="preserve">61K43</t>
        </is>
      </c>
      <c s="8" t="inlineStr" r="G19001">
        <is>
          <t xml:space="preserve">086</t>
        </is>
      </c>
      <c s="9" r="H19001">
        <v>3920.0000</v>
      </c>
      <c s="8" t="inlineStr" r="I19001">
        <is>
          <t xml:space="preserve"/>
        </is>
      </c>
      <c s="8" t="inlineStr" r="J19001">
        <is>
          <t xml:space="preserve"> McHenry</t>
        </is>
      </c>
    </row>
    <row r="19002" ht="20.25" customHeight="0">
      <c s="5" t="inlineStr" r="A19002">
        <is>
          <t xml:space="preserve">XX007460</t>
        </is>
      </c>
      <c s="5" t="inlineStr" r="B19002">
        <is>
          <t xml:space="preserve">STONE PIER</t>
        </is>
      </c>
      <c s="5" t="inlineStr" r="C19002">
        <is>
          <t xml:space="preserve">EACH   </t>
        </is>
      </c>
      <c s="6" r="D19002">
        <v>2.000</v>
      </c>
      <c s="7" r="E19002">
        <v>1</v>
      </c>
      <c s="8" t="inlineStr" r="F19002">
        <is>
          <t xml:space="preserve">61K43</t>
        </is>
      </c>
      <c s="8" t="inlineStr" r="G19002">
        <is>
          <t xml:space="preserve">086</t>
        </is>
      </c>
      <c s="9" r="H19002">
        <v>6740.0000</v>
      </c>
      <c s="8" t="inlineStr" r="I19002">
        <is>
          <t xml:space="preserve"/>
        </is>
      </c>
      <c s="8" t="inlineStr" r="J19002">
        <is>
          <t xml:space="preserve"> McHenry</t>
        </is>
      </c>
    </row>
    <row r="19003" ht="20.25" customHeight="0">
      <c s="5" t="inlineStr" r="A19003">
        <is>
          <t xml:space="preserve">XX007460</t>
        </is>
      </c>
      <c s="5" t="inlineStr" r="B19003">
        <is>
          <t xml:space="preserve">STONE PIER</t>
        </is>
      </c>
      <c s="5" t="inlineStr" r="C19003">
        <is>
          <t xml:space="preserve">EACH   </t>
        </is>
      </c>
      <c s="6" r="D19003">
        <v>2.000</v>
      </c>
      <c s="7" r="E19003">
        <v>1</v>
      </c>
      <c s="8" t="inlineStr" r="F19003">
        <is>
          <t xml:space="preserve">61K43</t>
        </is>
      </c>
      <c s="8" t="inlineStr" r="G19003">
        <is>
          <t xml:space="preserve">086</t>
        </is>
      </c>
      <c s="9" r="H19003">
        <v>11000.0000</v>
      </c>
      <c s="8" t="inlineStr" r="I19003">
        <is>
          <t xml:space="preserve"/>
        </is>
      </c>
      <c s="8" t="inlineStr" r="J19003">
        <is>
          <t xml:space="preserve"> McHenry</t>
        </is>
      </c>
    </row>
    <row r="19004" ht="20.25" customHeight="0">
      <c s="5" t="inlineStr" r="A19004">
        <is>
          <t xml:space="preserve">XX007729</t>
        </is>
      </c>
      <c s="5" t="inlineStr" r="B19004">
        <is>
          <t xml:space="preserve">DETECTABLE WARNINGS, SPECIAL</t>
        </is>
      </c>
      <c s="5" t="inlineStr" r="C19004">
        <is>
          <t xml:space="preserve">SQ FT  </t>
        </is>
      </c>
      <c s="6" r="D19004">
        <v>50.000</v>
      </c>
      <c s="7" r="E19004">
        <v>1</v>
      </c>
      <c s="8" t="inlineStr" r="F19004">
        <is>
          <t xml:space="preserve">61K86</t>
        </is>
      </c>
      <c s="8" t="inlineStr" r="G19004">
        <is>
          <t xml:space="preserve">088</t>
        </is>
      </c>
      <c s="9" r="H19004">
        <v>79.1000</v>
      </c>
      <c s="8" t="inlineStr" r="I19004">
        <is>
          <t xml:space="preserve">Y</t>
        </is>
      </c>
      <c s="8" t="inlineStr" r="J19004">
        <is>
          <t xml:space="preserve"> Cook</t>
        </is>
      </c>
    </row>
    <row r="19005" ht="20.25" customHeight="0">
      <c s="5" t="inlineStr" r="A19005">
        <is>
          <t xml:space="preserve">XX007729</t>
        </is>
      </c>
      <c s="5" t="inlineStr" r="B19005">
        <is>
          <t xml:space="preserve">DETECTABLE WARNINGS, SPECIAL</t>
        </is>
      </c>
      <c s="5" t="inlineStr" r="C19005">
        <is>
          <t xml:space="preserve">SQ FT  </t>
        </is>
      </c>
      <c s="6" r="D19005">
        <v>50.000</v>
      </c>
      <c s="7" r="E19005">
        <v>1</v>
      </c>
      <c s="8" t="inlineStr" r="F19005">
        <is>
          <t xml:space="preserve">61K86</t>
        </is>
      </c>
      <c s="8" t="inlineStr" r="G19005">
        <is>
          <t xml:space="preserve">088</t>
        </is>
      </c>
      <c s="9" r="H19005">
        <v>56.8400</v>
      </c>
      <c s="8" t="inlineStr" r="I19005">
        <is>
          <t xml:space="preserve"/>
        </is>
      </c>
      <c s="8" t="inlineStr" r="J19005">
        <is>
          <t xml:space="preserve"> Cook</t>
        </is>
      </c>
    </row>
    <row r="19006" ht="20.25" customHeight="0">
      <c s="5" t="inlineStr" r="A19006">
        <is>
          <t xml:space="preserve">XX007729</t>
        </is>
      </c>
      <c s="5" t="inlineStr" r="B19006">
        <is>
          <t xml:space="preserve">DETECTABLE WARNINGS, SPECIAL</t>
        </is>
      </c>
      <c s="5" t="inlineStr" r="C19006">
        <is>
          <t xml:space="preserve">SQ FT  </t>
        </is>
      </c>
      <c s="6" r="D19006">
        <v>50.000</v>
      </c>
      <c s="7" r="E19006">
        <v>1</v>
      </c>
      <c s="8" t="inlineStr" r="F19006">
        <is>
          <t xml:space="preserve">61K86</t>
        </is>
      </c>
      <c s="8" t="inlineStr" r="G19006">
        <is>
          <t xml:space="preserve">088</t>
        </is>
      </c>
      <c s="9" r="H19006">
        <v>65.0000</v>
      </c>
      <c s="8" t="inlineStr" r="I19006">
        <is>
          <t xml:space="preserve"/>
        </is>
      </c>
      <c s="8" t="inlineStr" r="J19006">
        <is>
          <t xml:space="preserve"> Cook</t>
        </is>
      </c>
    </row>
    <row r="19007" ht="20.25" customHeight="0">
      <c s="5" t="inlineStr" r="A19007">
        <is>
          <t xml:space="preserve">XX007729</t>
        </is>
      </c>
      <c s="5" t="inlineStr" r="B19007">
        <is>
          <t xml:space="preserve">DETECTABLE WARNINGS, SPECIAL</t>
        </is>
      </c>
      <c s="5" t="inlineStr" r="C19007">
        <is>
          <t xml:space="preserve">SQ FT  </t>
        </is>
      </c>
      <c s="6" r="D19007">
        <v>50.000</v>
      </c>
      <c s="7" r="E19007">
        <v>1</v>
      </c>
      <c s="8" t="inlineStr" r="F19007">
        <is>
          <t xml:space="preserve">61K86</t>
        </is>
      </c>
      <c s="8" t="inlineStr" r="G19007">
        <is>
          <t xml:space="preserve">088</t>
        </is>
      </c>
      <c s="9" r="H19007">
        <v>70.0000</v>
      </c>
      <c s="8" t="inlineStr" r="I19007">
        <is>
          <t xml:space="preserve"/>
        </is>
      </c>
      <c s="8" t="inlineStr" r="J19007">
        <is>
          <t xml:space="preserve"> Cook</t>
        </is>
      </c>
    </row>
    <row r="19008" ht="20.25" customHeight="0">
      <c s="5" t="inlineStr" r="A19008">
        <is>
          <t xml:space="preserve">XX007759</t>
        </is>
      </c>
      <c s="5" t="inlineStr" r="B19008">
        <is>
          <t xml:space="preserve">ADJUST SANITARY SEWER CLEANOUT</t>
        </is>
      </c>
      <c s="5" t="inlineStr" r="C19008">
        <is>
          <t xml:space="preserve">EACH   </t>
        </is>
      </c>
      <c s="6" r="D19008">
        <v>12.000</v>
      </c>
      <c s="7" r="E19008">
        <v>1</v>
      </c>
      <c s="8" t="inlineStr" r="F19008">
        <is>
          <t xml:space="preserve">61K98</t>
        </is>
      </c>
      <c s="8" t="inlineStr" r="G19008">
        <is>
          <t xml:space="preserve">093</t>
        </is>
      </c>
      <c s="9" r="H19008">
        <v>1185.0000</v>
      </c>
      <c s="8" t="inlineStr" r="I19008">
        <is>
          <t xml:space="preserve">Y</t>
        </is>
      </c>
      <c s="8" t="inlineStr" r="J19008">
        <is>
          <t xml:space="preserve"> Kane</t>
        </is>
      </c>
    </row>
    <row r="19009" ht="20.25" customHeight="0">
      <c s="5" t="inlineStr" r="A19009">
        <is>
          <t xml:space="preserve">XX007759</t>
        </is>
      </c>
      <c s="5" t="inlineStr" r="B19009">
        <is>
          <t xml:space="preserve">ADJUST SANITARY SEWER CLEANOUT</t>
        </is>
      </c>
      <c s="5" t="inlineStr" r="C19009">
        <is>
          <t xml:space="preserve">EACH   </t>
        </is>
      </c>
      <c s="6" r="D19009">
        <v>12.000</v>
      </c>
      <c s="7" r="E19009">
        <v>1</v>
      </c>
      <c s="8" t="inlineStr" r="F19009">
        <is>
          <t xml:space="preserve">61K98</t>
        </is>
      </c>
      <c s="8" t="inlineStr" r="G19009">
        <is>
          <t xml:space="preserve">093</t>
        </is>
      </c>
      <c s="9" r="H19009">
        <v>185.0000</v>
      </c>
      <c s="8" t="inlineStr" r="I19009">
        <is>
          <t xml:space="preserve"/>
        </is>
      </c>
      <c s="8" t="inlineStr" r="J19009">
        <is>
          <t xml:space="preserve"> Kane</t>
        </is>
      </c>
    </row>
    <row r="19010" ht="20.25" customHeight="0">
      <c s="5" t="inlineStr" r="A19010">
        <is>
          <t xml:space="preserve">XX007759</t>
        </is>
      </c>
      <c s="5" t="inlineStr" r="B19010">
        <is>
          <t xml:space="preserve">ADJUST SANITARY SEWER CLEANOUT</t>
        </is>
      </c>
      <c s="5" t="inlineStr" r="C19010">
        <is>
          <t xml:space="preserve">EACH   </t>
        </is>
      </c>
      <c s="6" r="D19010">
        <v>12.000</v>
      </c>
      <c s="7" r="E19010">
        <v>1</v>
      </c>
      <c s="8" t="inlineStr" r="F19010">
        <is>
          <t xml:space="preserve">61K98</t>
        </is>
      </c>
      <c s="8" t="inlineStr" r="G19010">
        <is>
          <t xml:space="preserve">093</t>
        </is>
      </c>
      <c s="9" r="H19010">
        <v>354.7400</v>
      </c>
      <c s="8" t="inlineStr" r="I19010">
        <is>
          <t xml:space="preserve"/>
        </is>
      </c>
      <c s="8" t="inlineStr" r="J19010">
        <is>
          <t xml:space="preserve"> Kane</t>
        </is>
      </c>
    </row>
    <row r="19011" ht="20.25" customHeight="0">
      <c s="5" t="inlineStr" r="A19011">
        <is>
          <t xml:space="preserve">XX007759</t>
        </is>
      </c>
      <c s="5" t="inlineStr" r="B19011">
        <is>
          <t xml:space="preserve">ADJUST SANITARY SEWER CLEANOUT</t>
        </is>
      </c>
      <c s="5" t="inlineStr" r="C19011">
        <is>
          <t xml:space="preserve">EACH   </t>
        </is>
      </c>
      <c s="6" r="D19011">
        <v>12.000</v>
      </c>
      <c s="7" r="E19011">
        <v>1</v>
      </c>
      <c s="8" t="inlineStr" r="F19011">
        <is>
          <t xml:space="preserve">61K98</t>
        </is>
      </c>
      <c s="8" t="inlineStr" r="G19011">
        <is>
          <t xml:space="preserve">093</t>
        </is>
      </c>
      <c s="9" r="H19011">
        <v>600.0000</v>
      </c>
      <c s="8" t="inlineStr" r="I19011">
        <is>
          <t xml:space="preserve"/>
        </is>
      </c>
      <c s="8" t="inlineStr" r="J19011">
        <is>
          <t xml:space="preserve"> Kane</t>
        </is>
      </c>
    </row>
    <row r="19012" ht="20.25" customHeight="0">
      <c s="5" t="inlineStr" r="A19012">
        <is>
          <t xml:space="preserve">XX007759</t>
        </is>
      </c>
      <c s="5" t="inlineStr" r="B19012">
        <is>
          <t xml:space="preserve">ADJUST SANITARY SEWER CLEANOUT</t>
        </is>
      </c>
      <c s="5" t="inlineStr" r="C19012">
        <is>
          <t xml:space="preserve">EACH   </t>
        </is>
      </c>
      <c s="6" r="D19012">
        <v>12.000</v>
      </c>
      <c s="7" r="E19012">
        <v>1</v>
      </c>
      <c s="8" t="inlineStr" r="F19012">
        <is>
          <t xml:space="preserve">61K98</t>
        </is>
      </c>
      <c s="8" t="inlineStr" r="G19012">
        <is>
          <t xml:space="preserve">093</t>
        </is>
      </c>
      <c s="9" r="H19012">
        <v>633.4200</v>
      </c>
      <c s="8" t="inlineStr" r="I19012">
        <is>
          <t xml:space="preserve"/>
        </is>
      </c>
      <c s="8" t="inlineStr" r="J19012">
        <is>
          <t xml:space="preserve"> Kane</t>
        </is>
      </c>
    </row>
    <row r="19013" ht="20.25" customHeight="0">
      <c s="5" t="inlineStr" r="A19013">
        <is>
          <t xml:space="preserve">XX007759</t>
        </is>
      </c>
      <c s="5" t="inlineStr" r="B19013">
        <is>
          <t xml:space="preserve">ADJUST SANITARY SEWER CLEANOUT</t>
        </is>
      </c>
      <c s="5" t="inlineStr" r="C19013">
        <is>
          <t xml:space="preserve">EACH   </t>
        </is>
      </c>
      <c s="6" r="D19013">
        <v>12.000</v>
      </c>
      <c s="7" r="E19013">
        <v>1</v>
      </c>
      <c s="8" t="inlineStr" r="F19013">
        <is>
          <t xml:space="preserve">61K98</t>
        </is>
      </c>
      <c s="8" t="inlineStr" r="G19013">
        <is>
          <t xml:space="preserve">093</t>
        </is>
      </c>
      <c s="9" r="H19013">
        <v>800.0000</v>
      </c>
      <c s="8" t="inlineStr" r="I19013">
        <is>
          <t xml:space="preserve"/>
        </is>
      </c>
      <c s="8" t="inlineStr" r="J19013">
        <is>
          <t xml:space="preserve"> Kane</t>
        </is>
      </c>
    </row>
    <row r="19014" ht="20.25" customHeight="0">
      <c s="5" t="inlineStr" r="A19014">
        <is>
          <t xml:space="preserve">XX007759</t>
        </is>
      </c>
      <c s="5" t="inlineStr" r="B19014">
        <is>
          <t xml:space="preserve">ADJUST SANITARY SEWER CLEANOUT</t>
        </is>
      </c>
      <c s="5" t="inlineStr" r="C19014">
        <is>
          <t xml:space="preserve">EACH   </t>
        </is>
      </c>
      <c s="6" r="D19014">
        <v>12.000</v>
      </c>
      <c s="7" r="E19014">
        <v>1</v>
      </c>
      <c s="8" t="inlineStr" r="F19014">
        <is>
          <t xml:space="preserve">61K98</t>
        </is>
      </c>
      <c s="8" t="inlineStr" r="G19014">
        <is>
          <t xml:space="preserve">093</t>
        </is>
      </c>
      <c s="9" r="H19014">
        <v>1185.0000</v>
      </c>
      <c s="8" t="inlineStr" r="I19014">
        <is>
          <t xml:space="preserve"/>
        </is>
      </c>
      <c s="8" t="inlineStr" r="J19014">
        <is>
          <t xml:space="preserve"> Kane</t>
        </is>
      </c>
    </row>
    <row r="19015" ht="20.25" customHeight="0">
      <c s="5" t="inlineStr" r="A19015">
        <is>
          <t xml:space="preserve">XX007759</t>
        </is>
      </c>
      <c s="5" t="inlineStr" r="B19015">
        <is>
          <t xml:space="preserve">ADJUST SANITARY SEWER CLEANOUT</t>
        </is>
      </c>
      <c s="5" t="inlineStr" r="C19015">
        <is>
          <t xml:space="preserve">EACH   </t>
        </is>
      </c>
      <c s="6" r="D19015">
        <v>12.000</v>
      </c>
      <c s="7" r="E19015">
        <v>1</v>
      </c>
      <c s="8" t="inlineStr" r="F19015">
        <is>
          <t xml:space="preserve">61K98</t>
        </is>
      </c>
      <c s="8" t="inlineStr" r="G19015">
        <is>
          <t xml:space="preserve">093</t>
        </is>
      </c>
      <c s="9" r="H19015">
        <v>1200.0000</v>
      </c>
      <c s="8" t="inlineStr" r="I19015">
        <is>
          <t xml:space="preserve"/>
        </is>
      </c>
      <c s="8" t="inlineStr" r="J19015">
        <is>
          <t xml:space="preserve"> Kane</t>
        </is>
      </c>
    </row>
    <row r="19016" ht="20.25" customHeight="0">
      <c s="5" t="inlineStr" r="A19016">
        <is>
          <t xml:space="preserve">XX007759</t>
        </is>
      </c>
      <c s="5" t="inlineStr" r="B19016">
        <is>
          <t xml:space="preserve">ADJUST SANITARY SEWER CLEANOUT</t>
        </is>
      </c>
      <c s="5" t="inlineStr" r="C19016">
        <is>
          <t xml:space="preserve">EACH   </t>
        </is>
      </c>
      <c s="6" r="D19016">
        <v>1.000</v>
      </c>
      <c s="7" r="E19016">
        <v>2</v>
      </c>
      <c s="8" t="inlineStr" r="F19016">
        <is>
          <t xml:space="preserve">85772</t>
        </is>
      </c>
      <c s="8" t="inlineStr" r="G19016">
        <is>
          <t xml:space="preserve">133</t>
        </is>
      </c>
      <c s="9" r="H19016">
        <v>1000.0000</v>
      </c>
      <c s="8" t="inlineStr" r="I19016">
        <is>
          <t xml:space="preserve">Y</t>
        </is>
      </c>
      <c s="8" t="inlineStr" r="J19016">
        <is>
          <t xml:space="preserve"> Rock Island</t>
        </is>
      </c>
    </row>
    <row r="19017" ht="20.25" customHeight="0">
      <c s="5" t="inlineStr" r="A19017">
        <is>
          <t xml:space="preserve">XX007759</t>
        </is>
      </c>
      <c s="5" t="inlineStr" r="B19017">
        <is>
          <t xml:space="preserve">ADJUST SANITARY SEWER CLEANOUT</t>
        </is>
      </c>
      <c s="5" t="inlineStr" r="C19017">
        <is>
          <t xml:space="preserve">EACH   </t>
        </is>
      </c>
      <c s="6" r="D19017">
        <v>1.000</v>
      </c>
      <c s="7" r="E19017">
        <v>2</v>
      </c>
      <c s="8" t="inlineStr" r="F19017">
        <is>
          <t xml:space="preserve">85772</t>
        </is>
      </c>
      <c s="8" t="inlineStr" r="G19017">
        <is>
          <t xml:space="preserve">133</t>
        </is>
      </c>
      <c s="9" r="H19017">
        <v>400.0000</v>
      </c>
      <c s="8" t="inlineStr" r="I19017">
        <is>
          <t xml:space="preserve"/>
        </is>
      </c>
      <c s="8" t="inlineStr" r="J19017">
        <is>
          <t xml:space="preserve"> Rock Island</t>
        </is>
      </c>
    </row>
    <row r="19018" ht="20.25" customHeight="0">
      <c s="5" t="inlineStr" r="A19018">
        <is>
          <t xml:space="preserve">XX007759</t>
        </is>
      </c>
      <c s="5" t="inlineStr" r="B19018">
        <is>
          <t xml:space="preserve">ADJUST SANITARY SEWER CLEANOUT</t>
        </is>
      </c>
      <c s="5" t="inlineStr" r="C19018">
        <is>
          <t xml:space="preserve">EACH   </t>
        </is>
      </c>
      <c s="6" r="D19018">
        <v>1.000</v>
      </c>
      <c s="7" r="E19018">
        <v>2</v>
      </c>
      <c s="8" t="inlineStr" r="F19018">
        <is>
          <t xml:space="preserve">85772</t>
        </is>
      </c>
      <c s="8" t="inlineStr" r="G19018">
        <is>
          <t xml:space="preserve">133</t>
        </is>
      </c>
      <c s="9" r="H19018">
        <v>750.0000</v>
      </c>
      <c s="8" t="inlineStr" r="I19018">
        <is>
          <t xml:space="preserve"/>
        </is>
      </c>
      <c s="8" t="inlineStr" r="J19018">
        <is>
          <t xml:space="preserve"> Rock Island</t>
        </is>
      </c>
    </row>
    <row r="19019" ht="20.25" customHeight="0">
      <c s="5" t="inlineStr" r="A19019">
        <is>
          <t xml:space="preserve">XX007759</t>
        </is>
      </c>
      <c s="5" t="inlineStr" r="B19019">
        <is>
          <t xml:space="preserve">ADJUST SANITARY SEWER CLEANOUT</t>
        </is>
      </c>
      <c s="5" t="inlineStr" r="C19019">
        <is>
          <t xml:space="preserve">EACH   </t>
        </is>
      </c>
      <c s="6" r="D19019">
        <v>1.000</v>
      </c>
      <c s="7" r="E19019">
        <v>2</v>
      </c>
      <c s="8" t="inlineStr" r="F19019">
        <is>
          <t xml:space="preserve">85772</t>
        </is>
      </c>
      <c s="8" t="inlineStr" r="G19019">
        <is>
          <t xml:space="preserve">133</t>
        </is>
      </c>
      <c s="9" r="H19019">
        <v>1230.0000</v>
      </c>
      <c s="8" t="inlineStr" r="I19019">
        <is>
          <t xml:space="preserve"/>
        </is>
      </c>
      <c s="8" t="inlineStr" r="J19019">
        <is>
          <t xml:space="preserve"> Rock Island</t>
        </is>
      </c>
    </row>
    <row r="19020" ht="20.25" customHeight="0">
      <c s="5" t="inlineStr" r="A19020">
        <is>
          <t xml:space="preserve">XX007776</t>
        </is>
      </c>
      <c s="5" t="inlineStr" r="B19020">
        <is>
          <t xml:space="preserve">REMOVE AND ABANDON VALVE BOX</t>
        </is>
      </c>
      <c s="5" t="inlineStr" r="C19020">
        <is>
          <t xml:space="preserve">EACH   </t>
        </is>
      </c>
      <c s="6" r="D19020">
        <v>5.000</v>
      </c>
      <c s="7" r="E19020">
        <v>1</v>
      </c>
      <c s="8" t="inlineStr" r="F19020">
        <is>
          <t xml:space="preserve">61K68</t>
        </is>
      </c>
      <c s="8" t="inlineStr" r="G19020">
        <is>
          <t xml:space="preserve">131</t>
        </is>
      </c>
      <c s="9" r="H19020">
        <v>407.2800</v>
      </c>
      <c s="8" t="inlineStr" r="I19020">
        <is>
          <t xml:space="preserve">Y</t>
        </is>
      </c>
      <c s="8" t="inlineStr" r="J19020">
        <is>
          <t xml:space="preserve"> Kane</t>
        </is>
      </c>
    </row>
    <row r="19021" ht="20.25" customHeight="0">
      <c s="5" t="inlineStr" r="A19021">
        <is>
          <t xml:space="preserve">XX007776</t>
        </is>
      </c>
      <c s="5" t="inlineStr" r="B19021">
        <is>
          <t xml:space="preserve">REMOVE AND ABANDON VALVE BOX</t>
        </is>
      </c>
      <c s="5" t="inlineStr" r="C19021">
        <is>
          <t xml:space="preserve">EACH   </t>
        </is>
      </c>
      <c s="6" r="D19021">
        <v>5.000</v>
      </c>
      <c s="7" r="E19021">
        <v>1</v>
      </c>
      <c s="8" t="inlineStr" r="F19021">
        <is>
          <t xml:space="preserve">61K68</t>
        </is>
      </c>
      <c s="8" t="inlineStr" r="G19021">
        <is>
          <t xml:space="preserve">131</t>
        </is>
      </c>
      <c s="9" r="H19021">
        <v>400.0000</v>
      </c>
      <c s="8" t="inlineStr" r="I19021">
        <is>
          <t xml:space="preserve"/>
        </is>
      </c>
      <c s="8" t="inlineStr" r="J19021">
        <is>
          <t xml:space="preserve"> Kane</t>
        </is>
      </c>
    </row>
    <row r="19022" ht="20.25" customHeight="0">
      <c s="5" t="inlineStr" r="A19022">
        <is>
          <t xml:space="preserve">XX007776</t>
        </is>
      </c>
      <c s="5" t="inlineStr" r="B19022">
        <is>
          <t xml:space="preserve">REMOVE AND ABANDON VALVE BOX</t>
        </is>
      </c>
      <c s="5" t="inlineStr" r="C19022">
        <is>
          <t xml:space="preserve">EACH   </t>
        </is>
      </c>
      <c s="6" r="D19022">
        <v>5.000</v>
      </c>
      <c s="7" r="E19022">
        <v>1</v>
      </c>
      <c s="8" t="inlineStr" r="F19022">
        <is>
          <t xml:space="preserve">61K68</t>
        </is>
      </c>
      <c s="8" t="inlineStr" r="G19022">
        <is>
          <t xml:space="preserve">131</t>
        </is>
      </c>
      <c s="9" r="H19022">
        <v>700.0000</v>
      </c>
      <c s="8" t="inlineStr" r="I19022">
        <is>
          <t xml:space="preserve"/>
        </is>
      </c>
      <c s="8" t="inlineStr" r="J19022">
        <is>
          <t xml:space="preserve"> Kane</t>
        </is>
      </c>
    </row>
    <row r="19023" ht="20.25" customHeight="0">
      <c s="5" t="inlineStr" r="A19023">
        <is>
          <t xml:space="preserve">XX007776</t>
        </is>
      </c>
      <c s="5" t="inlineStr" r="B19023">
        <is>
          <t xml:space="preserve">REMOVE AND ABANDON VALVE BOX</t>
        </is>
      </c>
      <c s="5" t="inlineStr" r="C19023">
        <is>
          <t xml:space="preserve">EACH   </t>
        </is>
      </c>
      <c s="6" r="D19023">
        <v>5.000</v>
      </c>
      <c s="7" r="E19023">
        <v>1</v>
      </c>
      <c s="8" t="inlineStr" r="F19023">
        <is>
          <t xml:space="preserve">61K68</t>
        </is>
      </c>
      <c s="8" t="inlineStr" r="G19023">
        <is>
          <t xml:space="preserve">131</t>
        </is>
      </c>
      <c s="9" r="H19023">
        <v>700.0000</v>
      </c>
      <c s="8" t="inlineStr" r="I19023">
        <is>
          <t xml:space="preserve"/>
        </is>
      </c>
      <c s="8" t="inlineStr" r="J19023">
        <is>
          <t xml:space="preserve"> Kane</t>
        </is>
      </c>
    </row>
    <row r="19024" ht="20.25" customHeight="0">
      <c s="5" t="inlineStr" r="A19024">
        <is>
          <t xml:space="preserve">XX007899</t>
        </is>
      </c>
      <c s="5" t="inlineStr" r="B19024">
        <is>
          <t xml:space="preserve">MASONRY WALL</t>
        </is>
      </c>
      <c s="5" t="inlineStr" r="C19024">
        <is>
          <t xml:space="preserve">FOOT   </t>
        </is>
      </c>
      <c s="6" r="D19024">
        <v>30.000</v>
      </c>
      <c s="7" r="E19024">
        <v>1</v>
      </c>
      <c s="8" t="inlineStr" r="F19024">
        <is>
          <t xml:space="preserve">61K86</t>
        </is>
      </c>
      <c s="8" t="inlineStr" r="G19024">
        <is>
          <t xml:space="preserve">088</t>
        </is>
      </c>
      <c s="9" r="H19024">
        <v>1750.0000</v>
      </c>
      <c s="8" t="inlineStr" r="I19024">
        <is>
          <t xml:space="preserve">Y</t>
        </is>
      </c>
      <c s="8" t="inlineStr" r="J19024">
        <is>
          <t xml:space="preserve"> Cook</t>
        </is>
      </c>
    </row>
    <row r="19025" ht="20.25" customHeight="0">
      <c s="5" t="inlineStr" r="A19025">
        <is>
          <t xml:space="preserve">XX007899</t>
        </is>
      </c>
      <c s="5" t="inlineStr" r="B19025">
        <is>
          <t xml:space="preserve">MASONRY WALL</t>
        </is>
      </c>
      <c s="5" t="inlineStr" r="C19025">
        <is>
          <t xml:space="preserve">FOOT   </t>
        </is>
      </c>
      <c s="6" r="D19025">
        <v>30.000</v>
      </c>
      <c s="7" r="E19025">
        <v>1</v>
      </c>
      <c s="8" t="inlineStr" r="F19025">
        <is>
          <t xml:space="preserve">61K86</t>
        </is>
      </c>
      <c s="8" t="inlineStr" r="G19025">
        <is>
          <t xml:space="preserve">088</t>
        </is>
      </c>
      <c s="9" r="H19025">
        <v>3173.5000</v>
      </c>
      <c s="8" t="inlineStr" r="I19025">
        <is>
          <t xml:space="preserve"/>
        </is>
      </c>
      <c s="8" t="inlineStr" r="J19025">
        <is>
          <t xml:space="preserve"> Cook</t>
        </is>
      </c>
    </row>
    <row r="19026" ht="20.25" customHeight="0">
      <c s="5" t="inlineStr" r="A19026">
        <is>
          <t xml:space="preserve">XX007899</t>
        </is>
      </c>
      <c s="5" t="inlineStr" r="B19026">
        <is>
          <t xml:space="preserve">MASONRY WALL</t>
        </is>
      </c>
      <c s="5" t="inlineStr" r="C19026">
        <is>
          <t xml:space="preserve">FOOT   </t>
        </is>
      </c>
      <c s="6" r="D19026">
        <v>30.000</v>
      </c>
      <c s="7" r="E19026">
        <v>1</v>
      </c>
      <c s="8" t="inlineStr" r="F19026">
        <is>
          <t xml:space="preserve">61K86</t>
        </is>
      </c>
      <c s="8" t="inlineStr" r="G19026">
        <is>
          <t xml:space="preserve">088</t>
        </is>
      </c>
      <c s="9" r="H19026">
        <v>5312.0000</v>
      </c>
      <c s="8" t="inlineStr" r="I19026">
        <is>
          <t xml:space="preserve"/>
        </is>
      </c>
      <c s="8" t="inlineStr" r="J19026">
        <is>
          <t xml:space="preserve"> Cook</t>
        </is>
      </c>
    </row>
    <row r="19027" ht="20.25" customHeight="0">
      <c s="5" t="inlineStr" r="A19027">
        <is>
          <t xml:space="preserve">XX007899</t>
        </is>
      </c>
      <c s="5" t="inlineStr" r="B19027">
        <is>
          <t xml:space="preserve">MASONRY WALL</t>
        </is>
      </c>
      <c s="5" t="inlineStr" r="C19027">
        <is>
          <t xml:space="preserve">FOOT   </t>
        </is>
      </c>
      <c s="6" r="D19027">
        <v>30.000</v>
      </c>
      <c s="7" r="E19027">
        <v>1</v>
      </c>
      <c s="8" t="inlineStr" r="F19027">
        <is>
          <t xml:space="preserve">61K86</t>
        </is>
      </c>
      <c s="8" t="inlineStr" r="G19027">
        <is>
          <t xml:space="preserve">088</t>
        </is>
      </c>
      <c s="9" r="H19027">
        <v>7322.8100</v>
      </c>
      <c s="8" t="inlineStr" r="I19027">
        <is>
          <t xml:space="preserve"/>
        </is>
      </c>
      <c s="8" t="inlineStr" r="J19027">
        <is>
          <t xml:space="preserve"> Cook</t>
        </is>
      </c>
    </row>
    <row r="19028" ht="20.25" customHeight="0">
      <c s="5" t="inlineStr" r="A19028">
        <is>
          <t xml:space="preserve">XX007993</t>
        </is>
      </c>
      <c s="5" t="inlineStr" r="B19028">
        <is>
          <t xml:space="preserve">CENTRALIZED SYSTEM FIELD INTEGRATION/ SETUP</t>
        </is>
      </c>
      <c s="5" t="inlineStr" r="C19028">
        <is>
          <t xml:space="preserve">L SUM  </t>
        </is>
      </c>
      <c s="6" r="D19028">
        <v>1.000</v>
      </c>
      <c s="7" r="E19028">
        <v>1</v>
      </c>
      <c s="8" t="inlineStr" r="F19028">
        <is>
          <t xml:space="preserve">61J91</t>
        </is>
      </c>
      <c s="8" t="inlineStr" r="G19028">
        <is>
          <t xml:space="preserve">128</t>
        </is>
      </c>
      <c s="9" r="H19028">
        <v>118148.0000</v>
      </c>
      <c s="8" t="inlineStr" r="I19028">
        <is>
          <t xml:space="preserve">Y</t>
        </is>
      </c>
      <c s="8" t="inlineStr" r="J19028">
        <is>
          <t xml:space="preserve"> Kane</t>
        </is>
      </c>
    </row>
    <row r="19029" ht="20.25" customHeight="0">
      <c s="5" t="inlineStr" r="A19029">
        <is>
          <t xml:space="preserve">XX008068</t>
        </is>
      </c>
      <c s="5" t="inlineStr" r="B19029">
        <is>
          <t xml:space="preserve">LUMINAIRE INSTALLATION, TYPE 1</t>
        </is>
      </c>
      <c s="5" t="inlineStr" r="C19029">
        <is>
          <t xml:space="preserve">EACH   </t>
        </is>
      </c>
      <c s="6" r="D19029">
        <v>27.000</v>
      </c>
      <c s="7" r="E19029">
        <v>1</v>
      </c>
      <c s="8" t="inlineStr" r="F19029">
        <is>
          <t xml:space="preserve">61K53</t>
        </is>
      </c>
      <c s="8" t="inlineStr" r="G19029">
        <is>
          <t xml:space="preserve">130</t>
        </is>
      </c>
      <c s="9" r="H19029">
        <v>2800.0000</v>
      </c>
      <c s="8" t="inlineStr" r="I19029">
        <is>
          <t xml:space="preserve">Y</t>
        </is>
      </c>
      <c s="8" t="inlineStr" r="J19029">
        <is>
          <t xml:space="preserve"> Cook</t>
        </is>
      </c>
    </row>
    <row r="19030" ht="20.25" customHeight="0">
      <c s="5" t="inlineStr" r="A19030">
        <is>
          <t xml:space="preserve">XX008069</t>
        </is>
      </c>
      <c s="5" t="inlineStr" r="B19030">
        <is>
          <t xml:space="preserve">LUMINAIRE INSTALLATION, TYPE 2</t>
        </is>
      </c>
      <c s="5" t="inlineStr" r="C19030">
        <is>
          <t xml:space="preserve">EACH   </t>
        </is>
      </c>
      <c s="6" r="D19030">
        <v>27.000</v>
      </c>
      <c s="7" r="E19030">
        <v>1</v>
      </c>
      <c s="8" t="inlineStr" r="F19030">
        <is>
          <t xml:space="preserve">61K53</t>
        </is>
      </c>
      <c s="8" t="inlineStr" r="G19030">
        <is>
          <t xml:space="preserve">130</t>
        </is>
      </c>
      <c s="9" r="H19030">
        <v>2000.0000</v>
      </c>
      <c s="8" t="inlineStr" r="I19030">
        <is>
          <t xml:space="preserve">Y</t>
        </is>
      </c>
      <c s="8" t="inlineStr" r="J19030">
        <is>
          <t xml:space="preserve"> Cook</t>
        </is>
      </c>
    </row>
    <row r="19031" ht="20.25" customHeight="0">
      <c s="5" t="inlineStr" r="A19031">
        <is>
          <t xml:space="preserve">XX008130</t>
        </is>
      </c>
      <c s="5" t="inlineStr" r="B19031">
        <is>
          <t xml:space="preserve">DRAINAGE STRUCTURES TO BE CLEANED AND GROUTED</t>
        </is>
      </c>
      <c s="5" t="inlineStr" r="C19031">
        <is>
          <t xml:space="preserve">EACH   </t>
        </is>
      </c>
      <c s="6" r="D19031">
        <v>5.000</v>
      </c>
      <c s="7" r="E19031">
        <v>1</v>
      </c>
      <c s="8" t="inlineStr" r="F19031">
        <is>
          <t xml:space="preserve">61L08</t>
        </is>
      </c>
      <c s="8" t="inlineStr" r="G19031">
        <is>
          <t xml:space="preserve">144</t>
        </is>
      </c>
      <c s="9" r="H19031">
        <v>880.0000</v>
      </c>
      <c s="8" t="inlineStr" r="I19031">
        <is>
          <t xml:space="preserve">Y</t>
        </is>
      </c>
      <c s="8" t="inlineStr" r="J19031">
        <is>
          <t xml:space="preserve"> Cook</t>
        </is>
      </c>
    </row>
    <row r="19032" ht="20.25" customHeight="0">
      <c s="5" t="inlineStr" r="A19032">
        <is>
          <t xml:space="preserve">XX008130</t>
        </is>
      </c>
      <c s="5" t="inlineStr" r="B19032">
        <is>
          <t xml:space="preserve">DRAINAGE STRUCTURES TO BE CLEANED AND GROUTED</t>
        </is>
      </c>
      <c s="5" t="inlineStr" r="C19032">
        <is>
          <t xml:space="preserve">EACH   </t>
        </is>
      </c>
      <c s="6" r="D19032">
        <v>5.000</v>
      </c>
      <c s="7" r="E19032">
        <v>1</v>
      </c>
      <c s="8" t="inlineStr" r="F19032">
        <is>
          <t xml:space="preserve">61L08</t>
        </is>
      </c>
      <c s="8" t="inlineStr" r="G19032">
        <is>
          <t xml:space="preserve">144</t>
        </is>
      </c>
      <c s="9" r="H19032">
        <v>880.0000</v>
      </c>
      <c s="8" t="inlineStr" r="I19032">
        <is>
          <t xml:space="preserve"/>
        </is>
      </c>
      <c s="8" t="inlineStr" r="J19032">
        <is>
          <t xml:space="preserve"> Cook</t>
        </is>
      </c>
    </row>
    <row r="19033" ht="20.25" customHeight="0">
      <c s="5" t="inlineStr" r="A19033">
        <is>
          <t xml:space="preserve">XX008130</t>
        </is>
      </c>
      <c s="5" t="inlineStr" r="B19033">
        <is>
          <t xml:space="preserve">DRAINAGE STRUCTURES TO BE CLEANED AND GROUTED</t>
        </is>
      </c>
      <c s="5" t="inlineStr" r="C19033">
        <is>
          <t xml:space="preserve">EACH   </t>
        </is>
      </c>
      <c s="6" r="D19033">
        <v>5.000</v>
      </c>
      <c s="7" r="E19033">
        <v>1</v>
      </c>
      <c s="8" t="inlineStr" r="F19033">
        <is>
          <t xml:space="preserve">61L08</t>
        </is>
      </c>
      <c s="8" t="inlineStr" r="G19033">
        <is>
          <t xml:space="preserve">144</t>
        </is>
      </c>
      <c s="9" r="H19033">
        <v>900.0000</v>
      </c>
      <c s="8" t="inlineStr" r="I19033">
        <is>
          <t xml:space="preserve"/>
        </is>
      </c>
      <c s="8" t="inlineStr" r="J19033">
        <is>
          <t xml:space="preserve"> Cook</t>
        </is>
      </c>
    </row>
    <row r="19034" ht="20.25" customHeight="0">
      <c s="5" t="inlineStr" r="A19034">
        <is>
          <t xml:space="preserve">XX008159</t>
        </is>
      </c>
      <c s="5" t="inlineStr" r="B19034">
        <is>
          <t xml:space="preserve">PORTLAND CEMENT CONCRETE BAND FOR PAVER BRICKS</t>
        </is>
      </c>
      <c s="5" t="inlineStr" r="C19034">
        <is>
          <t xml:space="preserve">FOOT   </t>
        </is>
      </c>
      <c s="6" r="D19034">
        <v>65.000</v>
      </c>
      <c s="7" r="E19034">
        <v>1</v>
      </c>
      <c s="8" t="inlineStr" r="F19034">
        <is>
          <t xml:space="preserve">61K86</t>
        </is>
      </c>
      <c s="8" t="inlineStr" r="G19034">
        <is>
          <t xml:space="preserve">088</t>
        </is>
      </c>
      <c s="9" r="H19034">
        <v>79.1000</v>
      </c>
      <c s="8" t="inlineStr" r="I19034">
        <is>
          <t xml:space="preserve">Y</t>
        </is>
      </c>
      <c s="8" t="inlineStr" r="J19034">
        <is>
          <t xml:space="preserve"> Cook</t>
        </is>
      </c>
    </row>
    <row r="19035" ht="20.25" customHeight="0">
      <c s="5" t="inlineStr" r="A19035">
        <is>
          <t xml:space="preserve">XX008159</t>
        </is>
      </c>
      <c s="5" t="inlineStr" r="B19035">
        <is>
          <t xml:space="preserve">PORTLAND CEMENT CONCRETE BAND FOR PAVER BRICKS</t>
        </is>
      </c>
      <c s="5" t="inlineStr" r="C19035">
        <is>
          <t xml:space="preserve">FOOT   </t>
        </is>
      </c>
      <c s="6" r="D19035">
        <v>65.000</v>
      </c>
      <c s="7" r="E19035">
        <v>1</v>
      </c>
      <c s="8" t="inlineStr" r="F19035">
        <is>
          <t xml:space="preserve">61K86</t>
        </is>
      </c>
      <c s="8" t="inlineStr" r="G19035">
        <is>
          <t xml:space="preserve">088</t>
        </is>
      </c>
      <c s="9" r="H19035">
        <v>62.3400</v>
      </c>
      <c s="8" t="inlineStr" r="I19035">
        <is>
          <t xml:space="preserve"/>
        </is>
      </c>
      <c s="8" t="inlineStr" r="J19035">
        <is>
          <t xml:space="preserve"> Cook</t>
        </is>
      </c>
    </row>
    <row r="19036" ht="20.25" customHeight="0">
      <c s="5" t="inlineStr" r="A19036">
        <is>
          <t xml:space="preserve">XX008159</t>
        </is>
      </c>
      <c s="5" t="inlineStr" r="B19036">
        <is>
          <t xml:space="preserve">PORTLAND CEMENT CONCRETE BAND FOR PAVER BRICKS</t>
        </is>
      </c>
      <c s="5" t="inlineStr" r="C19036">
        <is>
          <t xml:space="preserve">FOOT   </t>
        </is>
      </c>
      <c s="6" r="D19036">
        <v>65.000</v>
      </c>
      <c s="7" r="E19036">
        <v>1</v>
      </c>
      <c s="8" t="inlineStr" r="F19036">
        <is>
          <t xml:space="preserve">61K86</t>
        </is>
      </c>
      <c s="8" t="inlineStr" r="G19036">
        <is>
          <t xml:space="preserve">088</t>
        </is>
      </c>
      <c s="9" r="H19036">
        <v>70.0000</v>
      </c>
      <c s="8" t="inlineStr" r="I19036">
        <is>
          <t xml:space="preserve"/>
        </is>
      </c>
      <c s="8" t="inlineStr" r="J19036">
        <is>
          <t xml:space="preserve"> Cook</t>
        </is>
      </c>
    </row>
    <row r="19037" ht="20.25" customHeight="0">
      <c s="5" t="inlineStr" r="A19037">
        <is>
          <t xml:space="preserve">XX008159</t>
        </is>
      </c>
      <c s="5" t="inlineStr" r="B19037">
        <is>
          <t xml:space="preserve">PORTLAND CEMENT CONCRETE BAND FOR PAVER BRICKS</t>
        </is>
      </c>
      <c s="5" t="inlineStr" r="C19037">
        <is>
          <t xml:space="preserve">FOOT   </t>
        </is>
      </c>
      <c s="6" r="D19037">
        <v>65.000</v>
      </c>
      <c s="7" r="E19037">
        <v>1</v>
      </c>
      <c s="8" t="inlineStr" r="F19037">
        <is>
          <t xml:space="preserve">61K86</t>
        </is>
      </c>
      <c s="8" t="inlineStr" r="G19037">
        <is>
          <t xml:space="preserve">088</t>
        </is>
      </c>
      <c s="9" r="H19037">
        <v>176.9500</v>
      </c>
      <c s="8" t="inlineStr" r="I19037">
        <is>
          <t xml:space="preserve"/>
        </is>
      </c>
      <c s="8" t="inlineStr" r="J19037">
        <is>
          <t xml:space="preserve"> Cook</t>
        </is>
      </c>
    </row>
    <row r="19038" ht="20.25" customHeight="0">
      <c s="5" t="inlineStr" r="A19038">
        <is>
          <t xml:space="preserve">XX008284</t>
        </is>
      </c>
      <c s="5" t="inlineStr" r="B19038">
        <is>
          <t xml:space="preserve">ORNAMENTAL LIGHT POLE, ALUMINUM WITH CONTEMPORARY ARM</t>
        </is>
      </c>
      <c s="5" t="inlineStr" r="C19038">
        <is>
          <t xml:space="preserve">EACH   </t>
        </is>
      </c>
      <c s="6" r="D19038">
        <v>4.000</v>
      </c>
      <c s="7" r="E19038">
        <v>1</v>
      </c>
      <c s="8" t="inlineStr" r="F19038">
        <is>
          <t xml:space="preserve">61K86</t>
        </is>
      </c>
      <c s="8" t="inlineStr" r="G19038">
        <is>
          <t xml:space="preserve">088</t>
        </is>
      </c>
      <c s="9" r="H19038">
        <v>20000.0000</v>
      </c>
      <c s="8" t="inlineStr" r="I19038">
        <is>
          <t xml:space="preserve">Y</t>
        </is>
      </c>
      <c s="8" t="inlineStr" r="J19038">
        <is>
          <t xml:space="preserve"> Cook</t>
        </is>
      </c>
    </row>
    <row r="19039" ht="20.25" customHeight="0">
      <c s="5" t="inlineStr" r="A19039">
        <is>
          <t xml:space="preserve">XX008284</t>
        </is>
      </c>
      <c s="5" t="inlineStr" r="B19039">
        <is>
          <t xml:space="preserve">ORNAMENTAL LIGHT POLE, ALUMINUM WITH CONTEMPORARY ARM</t>
        </is>
      </c>
      <c s="5" t="inlineStr" r="C19039">
        <is>
          <t xml:space="preserve">EACH   </t>
        </is>
      </c>
      <c s="6" r="D19039">
        <v>4.000</v>
      </c>
      <c s="7" r="E19039">
        <v>1</v>
      </c>
      <c s="8" t="inlineStr" r="F19039">
        <is>
          <t xml:space="preserve">61K86</t>
        </is>
      </c>
      <c s="8" t="inlineStr" r="G19039">
        <is>
          <t xml:space="preserve">088</t>
        </is>
      </c>
      <c s="9" r="H19039">
        <v>17550.0000</v>
      </c>
      <c s="8" t="inlineStr" r="I19039">
        <is>
          <t xml:space="preserve"/>
        </is>
      </c>
      <c s="8" t="inlineStr" r="J19039">
        <is>
          <t xml:space="preserve"> Cook</t>
        </is>
      </c>
    </row>
    <row r="19040" ht="20.25" customHeight="0">
      <c s="5" t="inlineStr" r="A19040">
        <is>
          <t xml:space="preserve">XX008284</t>
        </is>
      </c>
      <c s="5" t="inlineStr" r="B19040">
        <is>
          <t xml:space="preserve">ORNAMENTAL LIGHT POLE, ALUMINUM WITH CONTEMPORARY ARM</t>
        </is>
      </c>
      <c s="5" t="inlineStr" r="C19040">
        <is>
          <t xml:space="preserve">EACH   </t>
        </is>
      </c>
      <c s="6" r="D19040">
        <v>4.000</v>
      </c>
      <c s="7" r="E19040">
        <v>1</v>
      </c>
      <c s="8" t="inlineStr" r="F19040">
        <is>
          <t xml:space="preserve">61K86</t>
        </is>
      </c>
      <c s="8" t="inlineStr" r="G19040">
        <is>
          <t xml:space="preserve">088</t>
        </is>
      </c>
      <c s="9" r="H19040">
        <v>17550.0000</v>
      </c>
      <c s="8" t="inlineStr" r="I19040">
        <is>
          <t xml:space="preserve"/>
        </is>
      </c>
      <c s="8" t="inlineStr" r="J19040">
        <is>
          <t xml:space="preserve"> Cook</t>
        </is>
      </c>
    </row>
    <row r="19041" ht="20.25" customHeight="0">
      <c s="5" t="inlineStr" r="A19041">
        <is>
          <t xml:space="preserve">XX008284</t>
        </is>
      </c>
      <c s="5" t="inlineStr" r="B19041">
        <is>
          <t xml:space="preserve">ORNAMENTAL LIGHT POLE, ALUMINUM WITH CONTEMPORARY ARM</t>
        </is>
      </c>
      <c s="5" t="inlineStr" r="C19041">
        <is>
          <t xml:space="preserve">EACH   </t>
        </is>
      </c>
      <c s="6" r="D19041">
        <v>4.000</v>
      </c>
      <c s="7" r="E19041">
        <v>1</v>
      </c>
      <c s="8" t="inlineStr" r="F19041">
        <is>
          <t xml:space="preserve">61K86</t>
        </is>
      </c>
      <c s="8" t="inlineStr" r="G19041">
        <is>
          <t xml:space="preserve">088</t>
        </is>
      </c>
      <c s="9" r="H19041">
        <v>17800.0000</v>
      </c>
      <c s="8" t="inlineStr" r="I19041">
        <is>
          <t xml:space="preserve"/>
        </is>
      </c>
      <c s="8" t="inlineStr" r="J19041">
        <is>
          <t xml:space="preserve"> Cook</t>
        </is>
      </c>
    </row>
    <row r="19042" ht="20.25" customHeight="0">
      <c s="5" t="inlineStr" r="A19042">
        <is>
          <t xml:space="preserve">XX008356</t>
        </is>
      </c>
      <c s="5" t="inlineStr" r="B19042">
        <is>
          <t xml:space="preserve">STRUCTURAL SOIL</t>
        </is>
      </c>
      <c s="5" t="inlineStr" r="C19042">
        <is>
          <t xml:space="preserve">CU YD  </t>
        </is>
      </c>
      <c s="6" r="D19042">
        <v>1150.000</v>
      </c>
      <c s="7" r="E19042">
        <v>1</v>
      </c>
      <c s="8" t="inlineStr" r="F19042">
        <is>
          <t xml:space="preserve">61K86</t>
        </is>
      </c>
      <c s="8" t="inlineStr" r="G19042">
        <is>
          <t xml:space="preserve">088</t>
        </is>
      </c>
      <c s="9" r="H19042">
        <v>450.0000</v>
      </c>
      <c s="8" t="inlineStr" r="I19042">
        <is>
          <t xml:space="preserve">Y</t>
        </is>
      </c>
      <c s="8" t="inlineStr" r="J19042">
        <is>
          <t xml:space="preserve"> Cook</t>
        </is>
      </c>
    </row>
    <row r="19043" ht="20.25" customHeight="0">
      <c s="5" t="inlineStr" r="A19043">
        <is>
          <t xml:space="preserve">XX008356</t>
        </is>
      </c>
      <c s="5" t="inlineStr" r="B19043">
        <is>
          <t xml:space="preserve">STRUCTURAL SOIL</t>
        </is>
      </c>
      <c s="5" t="inlineStr" r="C19043">
        <is>
          <t xml:space="preserve">CU YD  </t>
        </is>
      </c>
      <c s="6" r="D19043">
        <v>1150.000</v>
      </c>
      <c s="7" r="E19043">
        <v>1</v>
      </c>
      <c s="8" t="inlineStr" r="F19043">
        <is>
          <t xml:space="preserve">61K86</t>
        </is>
      </c>
      <c s="8" t="inlineStr" r="G19043">
        <is>
          <t xml:space="preserve">088</t>
        </is>
      </c>
      <c s="9" r="H19043">
        <v>106.7300</v>
      </c>
      <c s="8" t="inlineStr" r="I19043">
        <is>
          <t xml:space="preserve"/>
        </is>
      </c>
      <c s="8" t="inlineStr" r="J19043">
        <is>
          <t xml:space="preserve"> Cook</t>
        </is>
      </c>
    </row>
    <row r="19044" ht="20.25" customHeight="0">
      <c s="5" t="inlineStr" r="A19044">
        <is>
          <t xml:space="preserve">XX008356</t>
        </is>
      </c>
      <c s="5" t="inlineStr" r="B19044">
        <is>
          <t xml:space="preserve">STRUCTURAL SOIL</t>
        </is>
      </c>
      <c s="5" t="inlineStr" r="C19044">
        <is>
          <t xml:space="preserve">CU YD  </t>
        </is>
      </c>
      <c s="6" r="D19044">
        <v>1150.000</v>
      </c>
      <c s="7" r="E19044">
        <v>1</v>
      </c>
      <c s="8" t="inlineStr" r="F19044">
        <is>
          <t xml:space="preserve">61K86</t>
        </is>
      </c>
      <c s="8" t="inlineStr" r="G19044">
        <is>
          <t xml:space="preserve">088</t>
        </is>
      </c>
      <c s="9" r="H19044">
        <v>345.7300</v>
      </c>
      <c s="8" t="inlineStr" r="I19044">
        <is>
          <t xml:space="preserve"/>
        </is>
      </c>
      <c s="8" t="inlineStr" r="J19044">
        <is>
          <t xml:space="preserve"> Cook</t>
        </is>
      </c>
    </row>
    <row r="19045" ht="20.25" customHeight="0">
      <c s="5" t="inlineStr" r="A19045">
        <is>
          <t xml:space="preserve">XX008356</t>
        </is>
      </c>
      <c s="5" t="inlineStr" r="B19045">
        <is>
          <t xml:space="preserve">STRUCTURAL SOIL</t>
        </is>
      </c>
      <c s="5" t="inlineStr" r="C19045">
        <is>
          <t xml:space="preserve">CU YD  </t>
        </is>
      </c>
      <c s="6" r="D19045">
        <v>1150.000</v>
      </c>
      <c s="7" r="E19045">
        <v>1</v>
      </c>
      <c s="8" t="inlineStr" r="F19045">
        <is>
          <t xml:space="preserve">61K86</t>
        </is>
      </c>
      <c s="8" t="inlineStr" r="G19045">
        <is>
          <t xml:space="preserve">088</t>
        </is>
      </c>
      <c s="9" r="H19045">
        <v>400.0000</v>
      </c>
      <c s="8" t="inlineStr" r="I19045">
        <is>
          <t xml:space="preserve"/>
        </is>
      </c>
      <c s="8" t="inlineStr" r="J19045">
        <is>
          <t xml:space="preserve"> Cook</t>
        </is>
      </c>
    </row>
    <row r="19046" ht="20.25" customHeight="0">
      <c s="5" t="inlineStr" r="A19046">
        <is>
          <t xml:space="preserve">XX008367</t>
        </is>
      </c>
      <c s="5" t="inlineStr" r="B19046">
        <is>
          <t xml:space="preserve">DECORATIVE LIGHTING UNIT, TYPE "D1"</t>
        </is>
      </c>
      <c s="5" t="inlineStr" r="C19046">
        <is>
          <t xml:space="preserve">EACH   </t>
        </is>
      </c>
      <c s="6" r="D19046">
        <v>4.000</v>
      </c>
      <c s="7" r="E19046">
        <v>1</v>
      </c>
      <c s="8" t="inlineStr" r="F19046">
        <is>
          <t xml:space="preserve">61K43</t>
        </is>
      </c>
      <c s="8" t="inlineStr" r="G19046">
        <is>
          <t xml:space="preserve">086</t>
        </is>
      </c>
      <c s="9" r="H19046">
        <v>11100.0000</v>
      </c>
      <c s="8" t="inlineStr" r="I19046">
        <is>
          <t xml:space="preserve">Y</t>
        </is>
      </c>
      <c s="8" t="inlineStr" r="J19046">
        <is>
          <t xml:space="preserve"> McHenry</t>
        </is>
      </c>
    </row>
    <row r="19047" ht="20.25" customHeight="0">
      <c s="5" t="inlineStr" r="A19047">
        <is>
          <t xml:space="preserve">XX008367</t>
        </is>
      </c>
      <c s="5" t="inlineStr" r="B19047">
        <is>
          <t xml:space="preserve">DECORATIVE LIGHTING UNIT, TYPE "D1"</t>
        </is>
      </c>
      <c s="5" t="inlineStr" r="C19047">
        <is>
          <t xml:space="preserve">EACH   </t>
        </is>
      </c>
      <c s="6" r="D19047">
        <v>4.000</v>
      </c>
      <c s="7" r="E19047">
        <v>1</v>
      </c>
      <c s="8" t="inlineStr" r="F19047">
        <is>
          <t xml:space="preserve">61K43</t>
        </is>
      </c>
      <c s="8" t="inlineStr" r="G19047">
        <is>
          <t xml:space="preserve">086</t>
        </is>
      </c>
      <c s="9" r="H19047">
        <v>9890.0000</v>
      </c>
      <c s="8" t="inlineStr" r="I19047">
        <is>
          <t xml:space="preserve"/>
        </is>
      </c>
      <c s="8" t="inlineStr" r="J19047">
        <is>
          <t xml:space="preserve"> McHenry</t>
        </is>
      </c>
    </row>
    <row r="19048" ht="20.25" customHeight="0">
      <c s="5" t="inlineStr" r="A19048">
        <is>
          <t xml:space="preserve">XX008367</t>
        </is>
      </c>
      <c s="5" t="inlineStr" r="B19048">
        <is>
          <t xml:space="preserve">DECORATIVE LIGHTING UNIT, TYPE "D1"</t>
        </is>
      </c>
      <c s="5" t="inlineStr" r="C19048">
        <is>
          <t xml:space="preserve">EACH   </t>
        </is>
      </c>
      <c s="6" r="D19048">
        <v>4.000</v>
      </c>
      <c s="7" r="E19048">
        <v>1</v>
      </c>
      <c s="8" t="inlineStr" r="F19048">
        <is>
          <t xml:space="preserve">61K43</t>
        </is>
      </c>
      <c s="8" t="inlineStr" r="G19048">
        <is>
          <t xml:space="preserve">086</t>
        </is>
      </c>
      <c s="9" r="H19048">
        <v>11175.0000</v>
      </c>
      <c s="8" t="inlineStr" r="I19048">
        <is>
          <t xml:space="preserve"/>
        </is>
      </c>
      <c s="8" t="inlineStr" r="J19048">
        <is>
          <t xml:space="preserve"> McHenry</t>
        </is>
      </c>
    </row>
    <row r="19049" ht="20.25" customHeight="0">
      <c s="5" t="inlineStr" r="A19049">
        <is>
          <t xml:space="preserve">XX008367</t>
        </is>
      </c>
      <c s="5" t="inlineStr" r="B19049">
        <is>
          <t xml:space="preserve">DECORATIVE LIGHTING UNIT, TYPE "D1"</t>
        </is>
      </c>
      <c s="5" t="inlineStr" r="C19049">
        <is>
          <t xml:space="preserve">EACH   </t>
        </is>
      </c>
      <c s="6" r="D19049">
        <v>4.000</v>
      </c>
      <c s="7" r="E19049">
        <v>1</v>
      </c>
      <c s="8" t="inlineStr" r="F19049">
        <is>
          <t xml:space="preserve">61K43</t>
        </is>
      </c>
      <c s="8" t="inlineStr" r="G19049">
        <is>
          <t xml:space="preserve">086</t>
        </is>
      </c>
      <c s="9" r="H19049">
        <v>14000.0000</v>
      </c>
      <c s="8" t="inlineStr" r="I19049">
        <is>
          <t xml:space="preserve"/>
        </is>
      </c>
      <c s="8" t="inlineStr" r="J19049">
        <is>
          <t xml:space="preserve"> McHenry</t>
        </is>
      </c>
    </row>
    <row r="19050" ht="20.25" customHeight="0">
      <c s="5" t="inlineStr" r="A19050">
        <is>
          <t xml:space="preserve">XX008368</t>
        </is>
      </c>
      <c s="5" t="inlineStr" r="B19050">
        <is>
          <t xml:space="preserve">DECORATIVE LIGHTING UNIT, TYPE "D2"</t>
        </is>
      </c>
      <c s="5" t="inlineStr" r="C19050">
        <is>
          <t xml:space="preserve">EACH   </t>
        </is>
      </c>
      <c s="6" r="D19050">
        <v>4.000</v>
      </c>
      <c s="7" r="E19050">
        <v>1</v>
      </c>
      <c s="8" t="inlineStr" r="F19050">
        <is>
          <t xml:space="preserve">61K43</t>
        </is>
      </c>
      <c s="8" t="inlineStr" r="G19050">
        <is>
          <t xml:space="preserve">086</t>
        </is>
      </c>
      <c s="9" r="H19050">
        <v>13460.0000</v>
      </c>
      <c s="8" t="inlineStr" r="I19050">
        <is>
          <t xml:space="preserve">Y</t>
        </is>
      </c>
      <c s="8" t="inlineStr" r="J19050">
        <is>
          <t xml:space="preserve"> McHenry</t>
        </is>
      </c>
    </row>
    <row r="19051" ht="20.25" customHeight="0">
      <c s="5" t="inlineStr" r="A19051">
        <is>
          <t xml:space="preserve">XX008368</t>
        </is>
      </c>
      <c s="5" t="inlineStr" r="B19051">
        <is>
          <t xml:space="preserve">DECORATIVE LIGHTING UNIT, TYPE "D2"</t>
        </is>
      </c>
      <c s="5" t="inlineStr" r="C19051">
        <is>
          <t xml:space="preserve">EACH   </t>
        </is>
      </c>
      <c s="6" r="D19051">
        <v>4.000</v>
      </c>
      <c s="7" r="E19051">
        <v>1</v>
      </c>
      <c s="8" t="inlineStr" r="F19051">
        <is>
          <t xml:space="preserve">61K43</t>
        </is>
      </c>
      <c s="8" t="inlineStr" r="G19051">
        <is>
          <t xml:space="preserve">086</t>
        </is>
      </c>
      <c s="9" r="H19051">
        <v>11991.6000</v>
      </c>
      <c s="8" t="inlineStr" r="I19051">
        <is>
          <t xml:space="preserve"/>
        </is>
      </c>
      <c s="8" t="inlineStr" r="J19051">
        <is>
          <t xml:space="preserve"> McHenry</t>
        </is>
      </c>
    </row>
    <row r="19052" ht="20.25" customHeight="0">
      <c s="5" t="inlineStr" r="A19052">
        <is>
          <t xml:space="preserve">XX008368</t>
        </is>
      </c>
      <c s="5" t="inlineStr" r="B19052">
        <is>
          <t xml:space="preserve">DECORATIVE LIGHTING UNIT, TYPE "D2"</t>
        </is>
      </c>
      <c s="5" t="inlineStr" r="C19052">
        <is>
          <t xml:space="preserve">EACH   </t>
        </is>
      </c>
      <c s="6" r="D19052">
        <v>4.000</v>
      </c>
      <c s="7" r="E19052">
        <v>1</v>
      </c>
      <c s="8" t="inlineStr" r="F19052">
        <is>
          <t xml:space="preserve">61K43</t>
        </is>
      </c>
      <c s="8" t="inlineStr" r="G19052">
        <is>
          <t xml:space="preserve">086</t>
        </is>
      </c>
      <c s="9" r="H19052">
        <v>16000.0000</v>
      </c>
      <c s="8" t="inlineStr" r="I19052">
        <is>
          <t xml:space="preserve"/>
        </is>
      </c>
      <c s="8" t="inlineStr" r="J19052">
        <is>
          <t xml:space="preserve"> McHenry</t>
        </is>
      </c>
    </row>
    <row r="19053" ht="20.25" customHeight="0">
      <c s="5" t="inlineStr" r="A19053">
        <is>
          <t xml:space="preserve">XX008368</t>
        </is>
      </c>
      <c s="5" t="inlineStr" r="B19053">
        <is>
          <t xml:space="preserve">DECORATIVE LIGHTING UNIT, TYPE "D2"</t>
        </is>
      </c>
      <c s="5" t="inlineStr" r="C19053">
        <is>
          <t xml:space="preserve">EACH   </t>
        </is>
      </c>
      <c s="6" r="D19053">
        <v>4.000</v>
      </c>
      <c s="7" r="E19053">
        <v>1</v>
      </c>
      <c s="8" t="inlineStr" r="F19053">
        <is>
          <t xml:space="preserve">61K43</t>
        </is>
      </c>
      <c s="8" t="inlineStr" r="G19053">
        <is>
          <t xml:space="preserve">086</t>
        </is>
      </c>
      <c s="9" r="H19053">
        <v>16180.0000</v>
      </c>
      <c s="8" t="inlineStr" r="I19053">
        <is>
          <t xml:space="preserve"/>
        </is>
      </c>
      <c s="8" t="inlineStr" r="J19053">
        <is>
          <t xml:space="preserve"> McHenry</t>
        </is>
      </c>
    </row>
    <row r="19054" ht="20.25" customHeight="0">
      <c s="5" t="inlineStr" r="A19054">
        <is>
          <t xml:space="preserve">XX008441</t>
        </is>
      </c>
      <c s="5" t="inlineStr" r="B19054">
        <is>
          <t xml:space="preserve">BICYCLE RACKS, TYPE 1</t>
        </is>
      </c>
      <c s="5" t="inlineStr" r="C19054">
        <is>
          <t xml:space="preserve">EACH   </t>
        </is>
      </c>
      <c s="6" r="D19054">
        <v>5.000</v>
      </c>
      <c s="7" r="E19054">
        <v>1</v>
      </c>
      <c s="8" t="inlineStr" r="F19054">
        <is>
          <t xml:space="preserve">61K43</t>
        </is>
      </c>
      <c s="8" t="inlineStr" r="G19054">
        <is>
          <t xml:space="preserve">086</t>
        </is>
      </c>
      <c s="9" r="H19054">
        <v>770.0000</v>
      </c>
      <c s="8" t="inlineStr" r="I19054">
        <is>
          <t xml:space="preserve">Y</t>
        </is>
      </c>
      <c s="8" t="inlineStr" r="J19054">
        <is>
          <t xml:space="preserve"> McHenry</t>
        </is>
      </c>
    </row>
    <row r="19055" ht="20.25" customHeight="0">
      <c s="5" t="inlineStr" r="A19055">
        <is>
          <t xml:space="preserve">XX008441</t>
        </is>
      </c>
      <c s="5" t="inlineStr" r="B19055">
        <is>
          <t xml:space="preserve">BICYCLE RACKS, TYPE 1</t>
        </is>
      </c>
      <c s="5" t="inlineStr" r="C19055">
        <is>
          <t xml:space="preserve">EACH   </t>
        </is>
      </c>
      <c s="6" r="D19055">
        <v>5.000</v>
      </c>
      <c s="7" r="E19055">
        <v>1</v>
      </c>
      <c s="8" t="inlineStr" r="F19055">
        <is>
          <t xml:space="preserve">61K43</t>
        </is>
      </c>
      <c s="8" t="inlineStr" r="G19055">
        <is>
          <t xml:space="preserve">086</t>
        </is>
      </c>
      <c s="9" r="H19055">
        <v>912.0000</v>
      </c>
      <c s="8" t="inlineStr" r="I19055">
        <is>
          <t xml:space="preserve"/>
        </is>
      </c>
      <c s="8" t="inlineStr" r="J19055">
        <is>
          <t xml:space="preserve"> McHenry</t>
        </is>
      </c>
    </row>
    <row r="19056" ht="20.25" customHeight="0">
      <c s="5" t="inlineStr" r="A19056">
        <is>
          <t xml:space="preserve">XX008441</t>
        </is>
      </c>
      <c s="5" t="inlineStr" r="B19056">
        <is>
          <t xml:space="preserve">BICYCLE RACKS, TYPE 1</t>
        </is>
      </c>
      <c s="5" t="inlineStr" r="C19056">
        <is>
          <t xml:space="preserve">EACH   </t>
        </is>
      </c>
      <c s="6" r="D19056">
        <v>5.000</v>
      </c>
      <c s="7" r="E19056">
        <v>1</v>
      </c>
      <c s="8" t="inlineStr" r="F19056">
        <is>
          <t xml:space="preserve">61K43</t>
        </is>
      </c>
      <c s="8" t="inlineStr" r="G19056">
        <is>
          <t xml:space="preserve">086</t>
        </is>
      </c>
      <c s="9" r="H19056">
        <v>1100.0000</v>
      </c>
      <c s="8" t="inlineStr" r="I19056">
        <is>
          <t xml:space="preserve"/>
        </is>
      </c>
      <c s="8" t="inlineStr" r="J19056">
        <is>
          <t xml:space="preserve"> McHenry</t>
        </is>
      </c>
    </row>
    <row r="19057" ht="20.25" customHeight="0">
      <c s="5" t="inlineStr" r="A19057">
        <is>
          <t xml:space="preserve">XX008441</t>
        </is>
      </c>
      <c s="5" t="inlineStr" r="B19057">
        <is>
          <t xml:space="preserve">BICYCLE RACKS, TYPE 1</t>
        </is>
      </c>
      <c s="5" t="inlineStr" r="C19057">
        <is>
          <t xml:space="preserve">EACH   </t>
        </is>
      </c>
      <c s="6" r="D19057">
        <v>5.000</v>
      </c>
      <c s="7" r="E19057">
        <v>1</v>
      </c>
      <c s="8" t="inlineStr" r="F19057">
        <is>
          <t xml:space="preserve">61K43</t>
        </is>
      </c>
      <c s="8" t="inlineStr" r="G19057">
        <is>
          <t xml:space="preserve">086</t>
        </is>
      </c>
      <c s="9" r="H19057">
        <v>1475.0000</v>
      </c>
      <c s="8" t="inlineStr" r="I19057">
        <is>
          <t xml:space="preserve"/>
        </is>
      </c>
      <c s="8" t="inlineStr" r="J19057">
        <is>
          <t xml:space="preserve"> McHenry</t>
        </is>
      </c>
    </row>
    <row r="19058" ht="20.25" customHeight="0">
      <c s="5" t="inlineStr" r="A19058">
        <is>
          <t xml:space="preserve">XX008453</t>
        </is>
      </c>
      <c s="5" t="inlineStr" r="B19058">
        <is>
          <t xml:space="preserve">ETHERNET SWITCH, TYPE 1</t>
        </is>
      </c>
      <c s="5" t="inlineStr" r="C19058">
        <is>
          <t xml:space="preserve">EACH   </t>
        </is>
      </c>
      <c s="6" r="D19058">
        <v>1.000</v>
      </c>
      <c s="7" r="E19058">
        <v>1</v>
      </c>
      <c s="8" t="inlineStr" r="F19058">
        <is>
          <t xml:space="preserve">61K68</t>
        </is>
      </c>
      <c s="8" t="inlineStr" r="G19058">
        <is>
          <t xml:space="preserve">131</t>
        </is>
      </c>
      <c s="9" r="H19058">
        <v>4913.1100</v>
      </c>
      <c s="8" t="inlineStr" r="I19058">
        <is>
          <t xml:space="preserve">Y</t>
        </is>
      </c>
      <c s="8" t="inlineStr" r="J19058">
        <is>
          <t xml:space="preserve"> Kane</t>
        </is>
      </c>
    </row>
    <row r="19059" ht="20.25" customHeight="0">
      <c s="5" t="inlineStr" r="A19059">
        <is>
          <t xml:space="preserve">XX008453</t>
        </is>
      </c>
      <c s="5" t="inlineStr" r="B19059">
        <is>
          <t xml:space="preserve">ETHERNET SWITCH, TYPE 1</t>
        </is>
      </c>
      <c s="5" t="inlineStr" r="C19059">
        <is>
          <t xml:space="preserve">EACH   </t>
        </is>
      </c>
      <c s="6" r="D19059">
        <v>1.000</v>
      </c>
      <c s="7" r="E19059">
        <v>1</v>
      </c>
      <c s="8" t="inlineStr" r="F19059">
        <is>
          <t xml:space="preserve">61K68</t>
        </is>
      </c>
      <c s="8" t="inlineStr" r="G19059">
        <is>
          <t xml:space="preserve">131</t>
        </is>
      </c>
      <c s="9" r="H19059">
        <v>3170.0000</v>
      </c>
      <c s="8" t="inlineStr" r="I19059">
        <is>
          <t xml:space="preserve"/>
        </is>
      </c>
      <c s="8" t="inlineStr" r="J19059">
        <is>
          <t xml:space="preserve"> Kane</t>
        </is>
      </c>
    </row>
    <row r="19060" ht="20.25" customHeight="0">
      <c s="5" t="inlineStr" r="A19060">
        <is>
          <t xml:space="preserve">XX008453</t>
        </is>
      </c>
      <c s="5" t="inlineStr" r="B19060">
        <is>
          <t xml:space="preserve">ETHERNET SWITCH, TYPE 1</t>
        </is>
      </c>
      <c s="5" t="inlineStr" r="C19060">
        <is>
          <t xml:space="preserve">EACH   </t>
        </is>
      </c>
      <c s="6" r="D19060">
        <v>1.000</v>
      </c>
      <c s="7" r="E19060">
        <v>1</v>
      </c>
      <c s="8" t="inlineStr" r="F19060">
        <is>
          <t xml:space="preserve">61K68</t>
        </is>
      </c>
      <c s="8" t="inlineStr" r="G19060">
        <is>
          <t xml:space="preserve">131</t>
        </is>
      </c>
      <c s="9" r="H19060">
        <v>3300.0000</v>
      </c>
      <c s="8" t="inlineStr" r="I19060">
        <is>
          <t xml:space="preserve"/>
        </is>
      </c>
      <c s="8" t="inlineStr" r="J19060">
        <is>
          <t xml:space="preserve"> Kane</t>
        </is>
      </c>
    </row>
    <row r="19061" ht="20.25" customHeight="0">
      <c s="5" t="inlineStr" r="A19061">
        <is>
          <t xml:space="preserve">XX008453</t>
        </is>
      </c>
      <c s="5" t="inlineStr" r="B19061">
        <is>
          <t xml:space="preserve">ETHERNET SWITCH, TYPE 1</t>
        </is>
      </c>
      <c s="5" t="inlineStr" r="C19061">
        <is>
          <t xml:space="preserve">EACH   </t>
        </is>
      </c>
      <c s="6" r="D19061">
        <v>1.000</v>
      </c>
      <c s="7" r="E19061">
        <v>1</v>
      </c>
      <c s="8" t="inlineStr" r="F19061">
        <is>
          <t xml:space="preserve">61K68</t>
        </is>
      </c>
      <c s="8" t="inlineStr" r="G19061">
        <is>
          <t xml:space="preserve">131</t>
        </is>
      </c>
      <c s="9" r="H19061">
        <v>4500.0000</v>
      </c>
      <c s="8" t="inlineStr" r="I19061">
        <is>
          <t xml:space="preserve"/>
        </is>
      </c>
      <c s="8" t="inlineStr" r="J19061">
        <is>
          <t xml:space="preserve"> Kane</t>
        </is>
      </c>
    </row>
    <row r="19062" ht="20.25" customHeight="0">
      <c s="5" t="inlineStr" r="A19062">
        <is>
          <t xml:space="preserve">XX008536</t>
        </is>
      </c>
      <c s="5" t="inlineStr" r="B19062">
        <is>
          <t xml:space="preserve">PREPARATION OF BASE (SPECIAL)</t>
        </is>
      </c>
      <c s="5" t="inlineStr" r="C19062">
        <is>
          <t xml:space="preserve">SQ YD  </t>
        </is>
      </c>
      <c s="6" r="D19062">
        <v>12250.000</v>
      </c>
      <c s="7" r="E19062">
        <v>1</v>
      </c>
      <c s="8" t="inlineStr" r="F19062">
        <is>
          <t xml:space="preserve">61K86</t>
        </is>
      </c>
      <c s="8" t="inlineStr" r="G19062">
        <is>
          <t xml:space="preserve">088</t>
        </is>
      </c>
      <c s="9" r="H19062">
        <v>1.3900</v>
      </c>
      <c s="8" t="inlineStr" r="I19062">
        <is>
          <t xml:space="preserve">Y</t>
        </is>
      </c>
      <c s="8" t="inlineStr" r="J19062">
        <is>
          <t xml:space="preserve"> Cook</t>
        </is>
      </c>
    </row>
    <row r="19063" ht="20.25" customHeight="0">
      <c s="5" t="inlineStr" r="A19063">
        <is>
          <t xml:space="preserve">XX008536</t>
        </is>
      </c>
      <c s="5" t="inlineStr" r="B19063">
        <is>
          <t xml:space="preserve">PREPARATION OF BASE (SPECIAL)</t>
        </is>
      </c>
      <c s="5" t="inlineStr" r="C19063">
        <is>
          <t xml:space="preserve">SQ YD  </t>
        </is>
      </c>
      <c s="6" r="D19063">
        <v>12250.000</v>
      </c>
      <c s="7" r="E19063">
        <v>1</v>
      </c>
      <c s="8" t="inlineStr" r="F19063">
        <is>
          <t xml:space="preserve">61K86</t>
        </is>
      </c>
      <c s="8" t="inlineStr" r="G19063">
        <is>
          <t xml:space="preserve">088</t>
        </is>
      </c>
      <c s="9" r="H19063">
        <v>1.3000</v>
      </c>
      <c s="8" t="inlineStr" r="I19063">
        <is>
          <t xml:space="preserve"/>
        </is>
      </c>
      <c s="8" t="inlineStr" r="J19063">
        <is>
          <t xml:space="preserve"> Cook</t>
        </is>
      </c>
    </row>
    <row r="19064" ht="20.25" customHeight="0">
      <c s="5" t="inlineStr" r="A19064">
        <is>
          <t xml:space="preserve">XX008536</t>
        </is>
      </c>
      <c s="5" t="inlineStr" r="B19064">
        <is>
          <t xml:space="preserve">PREPARATION OF BASE (SPECIAL)</t>
        </is>
      </c>
      <c s="5" t="inlineStr" r="C19064">
        <is>
          <t xml:space="preserve">SQ YD  </t>
        </is>
      </c>
      <c s="6" r="D19064">
        <v>12250.000</v>
      </c>
      <c s="7" r="E19064">
        <v>1</v>
      </c>
      <c s="8" t="inlineStr" r="F19064">
        <is>
          <t xml:space="preserve">61K86</t>
        </is>
      </c>
      <c s="8" t="inlineStr" r="G19064">
        <is>
          <t xml:space="preserve">088</t>
        </is>
      </c>
      <c s="9" r="H19064">
        <v>1.7000</v>
      </c>
      <c s="8" t="inlineStr" r="I19064">
        <is>
          <t xml:space="preserve"/>
        </is>
      </c>
      <c s="8" t="inlineStr" r="J19064">
        <is>
          <t xml:space="preserve"> Cook</t>
        </is>
      </c>
    </row>
    <row r="19065" ht="20.25" customHeight="0">
      <c s="5" t="inlineStr" r="A19065">
        <is>
          <t xml:space="preserve">XX008536</t>
        </is>
      </c>
      <c s="5" t="inlineStr" r="B19065">
        <is>
          <t xml:space="preserve">PREPARATION OF BASE (SPECIAL)</t>
        </is>
      </c>
      <c s="5" t="inlineStr" r="C19065">
        <is>
          <t xml:space="preserve">SQ YD  </t>
        </is>
      </c>
      <c s="6" r="D19065">
        <v>12250.000</v>
      </c>
      <c s="7" r="E19065">
        <v>1</v>
      </c>
      <c s="8" t="inlineStr" r="F19065">
        <is>
          <t xml:space="preserve">61K86</t>
        </is>
      </c>
      <c s="8" t="inlineStr" r="G19065">
        <is>
          <t xml:space="preserve">088</t>
        </is>
      </c>
      <c s="9" r="H19065">
        <v>11.5500</v>
      </c>
      <c s="8" t="inlineStr" r="I19065">
        <is>
          <t xml:space="preserve"/>
        </is>
      </c>
      <c s="8" t="inlineStr" r="J19065">
        <is>
          <t xml:space="preserve"> Cook</t>
        </is>
      </c>
    </row>
    <row r="19066" ht="20.25" customHeight="0">
      <c s="5" t="inlineStr" r="A19066">
        <is>
          <t xml:space="preserve">XX008729</t>
        </is>
      </c>
      <c s="5" t="inlineStr" r="B19066">
        <is>
          <t xml:space="preserve">REMOVE AND REINSTALL SIGN PANEL</t>
        </is>
      </c>
      <c s="5" t="inlineStr" r="C19066">
        <is>
          <t xml:space="preserve">EACH   </t>
        </is>
      </c>
      <c s="6" r="D19066">
        <v>3.000</v>
      </c>
      <c s="7" r="E19066">
        <v>3</v>
      </c>
      <c s="8" t="inlineStr" r="F19066">
        <is>
          <t xml:space="preserve">87840</t>
        </is>
      </c>
      <c s="8" t="inlineStr" r="G19066">
        <is>
          <t xml:space="preserve">148</t>
        </is>
      </c>
      <c s="9" r="H19066">
        <v>522.5000</v>
      </c>
      <c s="8" t="inlineStr" r="I19066">
        <is>
          <t xml:space="preserve">Y</t>
        </is>
      </c>
      <c s="8" t="inlineStr" r="J19066">
        <is>
          <t xml:space="preserve"> Grundy</t>
        </is>
      </c>
    </row>
    <row r="19067" ht="20.25" customHeight="0">
      <c s="5" t="inlineStr" r="A19067">
        <is>
          <t xml:space="preserve">XX008729</t>
        </is>
      </c>
      <c s="5" t="inlineStr" r="B19067">
        <is>
          <t xml:space="preserve">REMOVE AND REINSTALL SIGN PANEL</t>
        </is>
      </c>
      <c s="5" t="inlineStr" r="C19067">
        <is>
          <t xml:space="preserve">EACH   </t>
        </is>
      </c>
      <c s="6" r="D19067">
        <v>3.000</v>
      </c>
      <c s="7" r="E19067">
        <v>3</v>
      </c>
      <c s="8" t="inlineStr" r="F19067">
        <is>
          <t xml:space="preserve">87840</t>
        </is>
      </c>
      <c s="8" t="inlineStr" r="G19067">
        <is>
          <t xml:space="preserve">148</t>
        </is>
      </c>
      <c s="9" r="H19067">
        <v>300.0000</v>
      </c>
      <c s="8" t="inlineStr" r="I19067">
        <is>
          <t xml:space="preserve"/>
        </is>
      </c>
      <c s="8" t="inlineStr" r="J19067">
        <is>
          <t xml:space="preserve"> Grundy</t>
        </is>
      </c>
    </row>
    <row r="19068" ht="20.25" customHeight="0">
      <c s="5" t="inlineStr" r="A19068">
        <is>
          <t xml:space="preserve">XX008729</t>
        </is>
      </c>
      <c s="5" t="inlineStr" r="B19068">
        <is>
          <t xml:space="preserve">REMOVE AND REINSTALL SIGN PANEL</t>
        </is>
      </c>
      <c s="5" t="inlineStr" r="C19068">
        <is>
          <t xml:space="preserve">EACH   </t>
        </is>
      </c>
      <c s="6" r="D19068">
        <v>3.000</v>
      </c>
      <c s="7" r="E19068">
        <v>3</v>
      </c>
      <c s="8" t="inlineStr" r="F19068">
        <is>
          <t xml:space="preserve">87840</t>
        </is>
      </c>
      <c s="8" t="inlineStr" r="G19068">
        <is>
          <t xml:space="preserve">148</t>
        </is>
      </c>
      <c s="9" r="H19068">
        <v>475.0000</v>
      </c>
      <c s="8" t="inlineStr" r="I19068">
        <is>
          <t xml:space="preserve"/>
        </is>
      </c>
      <c s="8" t="inlineStr" r="J19068">
        <is>
          <t xml:space="preserve"> Grundy</t>
        </is>
      </c>
    </row>
    <row r="19069" ht="20.25" customHeight="0">
      <c s="5" t="inlineStr" r="A19069">
        <is>
          <t xml:space="preserve">XX008824</t>
        </is>
      </c>
      <c s="5" t="inlineStr" r="B19069">
        <is>
          <t xml:space="preserve">CATCH BASINS, SPECIAL</t>
        </is>
      </c>
      <c s="5" t="inlineStr" r="C19069">
        <is>
          <t xml:space="preserve">EACH   </t>
        </is>
      </c>
      <c s="6" r="D19069">
        <v>80.000</v>
      </c>
      <c s="7" r="E19069">
        <v>1</v>
      </c>
      <c s="8" t="inlineStr" r="F19069">
        <is>
          <t xml:space="preserve">61K68</t>
        </is>
      </c>
      <c s="8" t="inlineStr" r="G19069">
        <is>
          <t xml:space="preserve">131</t>
        </is>
      </c>
      <c s="9" r="H19069">
        <v>3380.9800</v>
      </c>
      <c s="8" t="inlineStr" r="I19069">
        <is>
          <t xml:space="preserve">Y</t>
        </is>
      </c>
      <c s="8" t="inlineStr" r="J19069">
        <is>
          <t xml:space="preserve"> Kane</t>
        </is>
      </c>
    </row>
    <row r="19070" ht="20.25" customHeight="0">
      <c s="5" t="inlineStr" r="A19070">
        <is>
          <t xml:space="preserve">XX008824</t>
        </is>
      </c>
      <c s="5" t="inlineStr" r="B19070">
        <is>
          <t xml:space="preserve">CATCH BASINS, SPECIAL</t>
        </is>
      </c>
      <c s="5" t="inlineStr" r="C19070">
        <is>
          <t xml:space="preserve">EACH   </t>
        </is>
      </c>
      <c s="6" r="D19070">
        <v>80.000</v>
      </c>
      <c s="7" r="E19070">
        <v>1</v>
      </c>
      <c s="8" t="inlineStr" r="F19070">
        <is>
          <t xml:space="preserve">61K68</t>
        </is>
      </c>
      <c s="8" t="inlineStr" r="G19070">
        <is>
          <t xml:space="preserve">131</t>
        </is>
      </c>
      <c s="9" r="H19070">
        <v>4000.0000</v>
      </c>
      <c s="8" t="inlineStr" r="I19070">
        <is>
          <t xml:space="preserve"/>
        </is>
      </c>
      <c s="8" t="inlineStr" r="J19070">
        <is>
          <t xml:space="preserve"> Kane</t>
        </is>
      </c>
    </row>
    <row r="19071" ht="20.25" customHeight="0">
      <c s="5" t="inlineStr" r="A19071">
        <is>
          <t xml:space="preserve">XX008824</t>
        </is>
      </c>
      <c s="5" t="inlineStr" r="B19071">
        <is>
          <t xml:space="preserve">CATCH BASINS, SPECIAL</t>
        </is>
      </c>
      <c s="5" t="inlineStr" r="C19071">
        <is>
          <t xml:space="preserve">EACH   </t>
        </is>
      </c>
      <c s="6" r="D19071">
        <v>80.000</v>
      </c>
      <c s="7" r="E19071">
        <v>1</v>
      </c>
      <c s="8" t="inlineStr" r="F19071">
        <is>
          <t xml:space="preserve">61K68</t>
        </is>
      </c>
      <c s="8" t="inlineStr" r="G19071">
        <is>
          <t xml:space="preserve">131</t>
        </is>
      </c>
      <c s="9" r="H19071">
        <v>4000.0000</v>
      </c>
      <c s="8" t="inlineStr" r="I19071">
        <is>
          <t xml:space="preserve"/>
        </is>
      </c>
      <c s="8" t="inlineStr" r="J19071">
        <is>
          <t xml:space="preserve"> Kane</t>
        </is>
      </c>
    </row>
    <row r="19072" ht="20.25" customHeight="0">
      <c s="5" t="inlineStr" r="A19072">
        <is>
          <t xml:space="preserve">XX008824</t>
        </is>
      </c>
      <c s="5" t="inlineStr" r="B19072">
        <is>
          <t xml:space="preserve">CATCH BASINS, SPECIAL</t>
        </is>
      </c>
      <c s="5" t="inlineStr" r="C19072">
        <is>
          <t xml:space="preserve">EACH   </t>
        </is>
      </c>
      <c s="6" r="D19072">
        <v>80.000</v>
      </c>
      <c s="7" r="E19072">
        <v>1</v>
      </c>
      <c s="8" t="inlineStr" r="F19072">
        <is>
          <t xml:space="preserve">61K68</t>
        </is>
      </c>
      <c s="8" t="inlineStr" r="G19072">
        <is>
          <t xml:space="preserve">131</t>
        </is>
      </c>
      <c s="9" r="H19072">
        <v>4200.0000</v>
      </c>
      <c s="8" t="inlineStr" r="I19072">
        <is>
          <t xml:space="preserve"/>
        </is>
      </c>
      <c s="8" t="inlineStr" r="J19072">
        <is>
          <t xml:space="preserve"> Kane</t>
        </is>
      </c>
    </row>
    <row r="19073" ht="20.25" customHeight="0">
      <c s="5" t="inlineStr" r="A19073">
        <is>
          <t xml:space="preserve">XX008910</t>
        </is>
      </c>
      <c s="5" t="inlineStr" r="B19073">
        <is>
          <t xml:space="preserve">PAVEMENT MARKING (SPECIAL)</t>
        </is>
      </c>
      <c s="5" t="inlineStr" r="C19073">
        <is>
          <t xml:space="preserve">SQ FT  </t>
        </is>
      </c>
      <c s="6" r="D19073">
        <v>973.000</v>
      </c>
      <c s="7" r="E19073">
        <v>1</v>
      </c>
      <c s="8" t="inlineStr" r="F19073">
        <is>
          <t xml:space="preserve">61L08</t>
        </is>
      </c>
      <c s="8" t="inlineStr" r="G19073">
        <is>
          <t xml:space="preserve">144</t>
        </is>
      </c>
      <c s="9" r="H19073">
        <v>28.0000</v>
      </c>
      <c s="8" t="inlineStr" r="I19073">
        <is>
          <t xml:space="preserve">Y</t>
        </is>
      </c>
      <c s="8" t="inlineStr" r="J19073">
        <is>
          <t xml:space="preserve"> Cook</t>
        </is>
      </c>
    </row>
    <row r="19074" ht="20.25" customHeight="0">
      <c s="5" t="inlineStr" r="A19074">
        <is>
          <t xml:space="preserve">XX008910</t>
        </is>
      </c>
      <c s="5" t="inlineStr" r="B19074">
        <is>
          <t xml:space="preserve">PAVEMENT MARKING (SPECIAL)</t>
        </is>
      </c>
      <c s="5" t="inlineStr" r="C19074">
        <is>
          <t xml:space="preserve">SQ FT  </t>
        </is>
      </c>
      <c s="6" r="D19074">
        <v>973.000</v>
      </c>
      <c s="7" r="E19074">
        <v>1</v>
      </c>
      <c s="8" t="inlineStr" r="F19074">
        <is>
          <t xml:space="preserve">61L08</t>
        </is>
      </c>
      <c s="8" t="inlineStr" r="G19074">
        <is>
          <t xml:space="preserve">144</t>
        </is>
      </c>
      <c s="9" r="H19074">
        <v>28.0000</v>
      </c>
      <c s="8" t="inlineStr" r="I19074">
        <is>
          <t xml:space="preserve"/>
        </is>
      </c>
      <c s="8" t="inlineStr" r="J19074">
        <is>
          <t xml:space="preserve"> Cook</t>
        </is>
      </c>
    </row>
    <row r="19075" ht="20.25" customHeight="0">
      <c s="5" t="inlineStr" r="A19075">
        <is>
          <t xml:space="preserve">XX008910</t>
        </is>
      </c>
      <c s="5" t="inlineStr" r="B19075">
        <is>
          <t xml:space="preserve">PAVEMENT MARKING (SPECIAL)</t>
        </is>
      </c>
      <c s="5" t="inlineStr" r="C19075">
        <is>
          <t xml:space="preserve">SQ FT  </t>
        </is>
      </c>
      <c s="6" r="D19075">
        <v>973.000</v>
      </c>
      <c s="7" r="E19075">
        <v>1</v>
      </c>
      <c s="8" t="inlineStr" r="F19075">
        <is>
          <t xml:space="preserve">61L08</t>
        </is>
      </c>
      <c s="8" t="inlineStr" r="G19075">
        <is>
          <t xml:space="preserve">144</t>
        </is>
      </c>
      <c s="9" r="H19075">
        <v>32.0000</v>
      </c>
      <c s="8" t="inlineStr" r="I19075">
        <is>
          <t xml:space="preserve"/>
        </is>
      </c>
      <c s="8" t="inlineStr" r="J19075">
        <is>
          <t xml:space="preserve"> Cook</t>
        </is>
      </c>
    </row>
    <row r="19076" ht="20.25" customHeight="0">
      <c s="5" t="inlineStr" r="A19076">
        <is>
          <t xml:space="preserve">XX008994</t>
        </is>
      </c>
      <c s="5" t="inlineStr" r="B19076">
        <is>
          <t xml:space="preserve">COMBINED SEWERS, CLASS B, TYPE 3, 24"</t>
        </is>
      </c>
      <c s="5" t="inlineStr" r="C19076">
        <is>
          <t xml:space="preserve">FOOT   </t>
        </is>
      </c>
      <c s="6" r="D19076">
        <v>132.000</v>
      </c>
      <c s="7" r="E19076">
        <v>1</v>
      </c>
      <c s="8" t="inlineStr" r="F19076">
        <is>
          <t xml:space="preserve">61K86</t>
        </is>
      </c>
      <c s="8" t="inlineStr" r="G19076">
        <is>
          <t xml:space="preserve">088</t>
        </is>
      </c>
      <c s="9" r="H19076">
        <v>1000.0000</v>
      </c>
      <c s="8" t="inlineStr" r="I19076">
        <is>
          <t xml:space="preserve">Y</t>
        </is>
      </c>
      <c s="8" t="inlineStr" r="J19076">
        <is>
          <t xml:space="preserve"> Cook</t>
        </is>
      </c>
    </row>
    <row r="19077" ht="20.25" customHeight="0">
      <c s="5" t="inlineStr" r="A19077">
        <is>
          <t xml:space="preserve">XX008994</t>
        </is>
      </c>
      <c s="5" t="inlineStr" r="B19077">
        <is>
          <t xml:space="preserve">COMBINED SEWERS, CLASS B, TYPE 3, 24"</t>
        </is>
      </c>
      <c s="5" t="inlineStr" r="C19077">
        <is>
          <t xml:space="preserve">FOOT   </t>
        </is>
      </c>
      <c s="6" r="D19077">
        <v>132.000</v>
      </c>
      <c s="7" r="E19077">
        <v>1</v>
      </c>
      <c s="8" t="inlineStr" r="F19077">
        <is>
          <t xml:space="preserve">61K86</t>
        </is>
      </c>
      <c s="8" t="inlineStr" r="G19077">
        <is>
          <t xml:space="preserve">088</t>
        </is>
      </c>
      <c s="9" r="H19077">
        <v>588.0000</v>
      </c>
      <c s="8" t="inlineStr" r="I19077">
        <is>
          <t xml:space="preserve"/>
        </is>
      </c>
      <c s="8" t="inlineStr" r="J19077">
        <is>
          <t xml:space="preserve"> Cook</t>
        </is>
      </c>
    </row>
    <row r="19078" ht="20.25" customHeight="0">
      <c s="5" t="inlineStr" r="A19078">
        <is>
          <t xml:space="preserve">XX008994</t>
        </is>
      </c>
      <c s="5" t="inlineStr" r="B19078">
        <is>
          <t xml:space="preserve">COMBINED SEWERS, CLASS B, TYPE 3, 24"</t>
        </is>
      </c>
      <c s="5" t="inlineStr" r="C19078">
        <is>
          <t xml:space="preserve">FOOT   </t>
        </is>
      </c>
      <c s="6" r="D19078">
        <v>132.000</v>
      </c>
      <c s="7" r="E19078">
        <v>1</v>
      </c>
      <c s="8" t="inlineStr" r="F19078">
        <is>
          <t xml:space="preserve">61K86</t>
        </is>
      </c>
      <c s="8" t="inlineStr" r="G19078">
        <is>
          <t xml:space="preserve">088</t>
        </is>
      </c>
      <c s="9" r="H19078">
        <v>880.0000</v>
      </c>
      <c s="8" t="inlineStr" r="I19078">
        <is>
          <t xml:space="preserve"/>
        </is>
      </c>
      <c s="8" t="inlineStr" r="J19078">
        <is>
          <t xml:space="preserve"> Cook</t>
        </is>
      </c>
    </row>
    <row r="19079" ht="20.25" customHeight="0">
      <c s="5" t="inlineStr" r="A19079">
        <is>
          <t xml:space="preserve">XX008994</t>
        </is>
      </c>
      <c s="5" t="inlineStr" r="B19079">
        <is>
          <t xml:space="preserve">COMBINED SEWERS, CLASS B, TYPE 3, 24"</t>
        </is>
      </c>
      <c s="5" t="inlineStr" r="C19079">
        <is>
          <t xml:space="preserve">FOOT   </t>
        </is>
      </c>
      <c s="6" r="D19079">
        <v>132.000</v>
      </c>
      <c s="7" r="E19079">
        <v>1</v>
      </c>
      <c s="8" t="inlineStr" r="F19079">
        <is>
          <t xml:space="preserve">61K86</t>
        </is>
      </c>
      <c s="8" t="inlineStr" r="G19079">
        <is>
          <t xml:space="preserve">088</t>
        </is>
      </c>
      <c s="9" r="H19079">
        <v>880.0000</v>
      </c>
      <c s="8" t="inlineStr" r="I19079">
        <is>
          <t xml:space="preserve"/>
        </is>
      </c>
      <c s="8" t="inlineStr" r="J19079">
        <is>
          <t xml:space="preserve"> Cook</t>
        </is>
      </c>
    </row>
    <row r="19080" ht="20.25" customHeight="0">
      <c s="5" t="inlineStr" r="A19080">
        <is>
          <t xml:space="preserve">XX009045</t>
        </is>
      </c>
      <c s="5" t="inlineStr" r="B19080">
        <is>
          <t xml:space="preserve">DRINKING FOUNTAIN</t>
        </is>
      </c>
      <c s="5" t="inlineStr" r="C19080">
        <is>
          <t xml:space="preserve">EACH   </t>
        </is>
      </c>
      <c s="6" r="D19080">
        <v>1.000</v>
      </c>
      <c s="7" r="E19080">
        <v>1</v>
      </c>
      <c s="8" t="inlineStr" r="F19080">
        <is>
          <t xml:space="preserve">61K43</t>
        </is>
      </c>
      <c s="8" t="inlineStr" r="G19080">
        <is>
          <t xml:space="preserve">086</t>
        </is>
      </c>
      <c s="9" r="H19080">
        <v>11050.0000</v>
      </c>
      <c s="8" t="inlineStr" r="I19080">
        <is>
          <t xml:space="preserve">Y</t>
        </is>
      </c>
      <c s="8" t="inlineStr" r="J19080">
        <is>
          <t xml:space="preserve"> McHenry</t>
        </is>
      </c>
    </row>
    <row r="19081" ht="20.25" customHeight="0">
      <c s="5" t="inlineStr" r="A19081">
        <is>
          <t xml:space="preserve">XX009045</t>
        </is>
      </c>
      <c s="5" t="inlineStr" r="B19081">
        <is>
          <t xml:space="preserve">DRINKING FOUNTAIN</t>
        </is>
      </c>
      <c s="5" t="inlineStr" r="C19081">
        <is>
          <t xml:space="preserve">EACH   </t>
        </is>
      </c>
      <c s="6" r="D19081">
        <v>1.000</v>
      </c>
      <c s="7" r="E19081">
        <v>1</v>
      </c>
      <c s="8" t="inlineStr" r="F19081">
        <is>
          <t xml:space="preserve">61K43</t>
        </is>
      </c>
      <c s="8" t="inlineStr" r="G19081">
        <is>
          <t xml:space="preserve">086</t>
        </is>
      </c>
      <c s="9" r="H19081">
        <v>13581.0000</v>
      </c>
      <c s="8" t="inlineStr" r="I19081">
        <is>
          <t xml:space="preserve"/>
        </is>
      </c>
      <c s="8" t="inlineStr" r="J19081">
        <is>
          <t xml:space="preserve"> McHenry</t>
        </is>
      </c>
    </row>
    <row r="19082" ht="20.25" customHeight="0">
      <c s="5" t="inlineStr" r="A19082">
        <is>
          <t xml:space="preserve">XX009045</t>
        </is>
      </c>
      <c s="5" t="inlineStr" r="B19082">
        <is>
          <t xml:space="preserve">DRINKING FOUNTAIN</t>
        </is>
      </c>
      <c s="5" t="inlineStr" r="C19082">
        <is>
          <t xml:space="preserve">EACH   </t>
        </is>
      </c>
      <c s="6" r="D19082">
        <v>1.000</v>
      </c>
      <c s="7" r="E19082">
        <v>1</v>
      </c>
      <c s="8" t="inlineStr" r="F19082">
        <is>
          <t xml:space="preserve">61K43</t>
        </is>
      </c>
      <c s="8" t="inlineStr" r="G19082">
        <is>
          <t xml:space="preserve">086</t>
        </is>
      </c>
      <c s="9" r="H19082">
        <v>15000.0000</v>
      </c>
      <c s="8" t="inlineStr" r="I19082">
        <is>
          <t xml:space="preserve"/>
        </is>
      </c>
      <c s="8" t="inlineStr" r="J19082">
        <is>
          <t xml:space="preserve"> McHenry</t>
        </is>
      </c>
    </row>
    <row r="19083" ht="20.25" customHeight="0">
      <c s="5" t="inlineStr" r="A19083">
        <is>
          <t xml:space="preserve">XX009045</t>
        </is>
      </c>
      <c s="5" t="inlineStr" r="B19083">
        <is>
          <t xml:space="preserve">DRINKING FOUNTAIN</t>
        </is>
      </c>
      <c s="5" t="inlineStr" r="C19083">
        <is>
          <t xml:space="preserve">EACH   </t>
        </is>
      </c>
      <c s="6" r="D19083">
        <v>1.000</v>
      </c>
      <c s="7" r="E19083">
        <v>1</v>
      </c>
      <c s="8" t="inlineStr" r="F19083">
        <is>
          <t xml:space="preserve">61K43</t>
        </is>
      </c>
      <c s="8" t="inlineStr" r="G19083">
        <is>
          <t xml:space="preserve">086</t>
        </is>
      </c>
      <c s="9" r="H19083">
        <v>15365.0000</v>
      </c>
      <c s="8" t="inlineStr" r="I19083">
        <is>
          <t xml:space="preserve"/>
        </is>
      </c>
      <c s="8" t="inlineStr" r="J19083">
        <is>
          <t xml:space="preserve"> McHenry</t>
        </is>
      </c>
    </row>
    <row r="19084" ht="20.25" customHeight="0">
      <c s="5" t="inlineStr" r="A19084">
        <is>
          <t xml:space="preserve">XX009091</t>
        </is>
      </c>
      <c s="5" t="inlineStr" r="B19084">
        <is>
          <t xml:space="preserve">SANITARY MANHOLE LINING</t>
        </is>
      </c>
      <c s="5" t="inlineStr" r="C19084">
        <is>
          <t xml:space="preserve">FOOT   </t>
        </is>
      </c>
      <c s="6" r="D19084">
        <v>152.000</v>
      </c>
      <c s="7" r="E19084">
        <v>1</v>
      </c>
      <c s="8" t="inlineStr" r="F19084">
        <is>
          <t xml:space="preserve">61K68</t>
        </is>
      </c>
      <c s="8" t="inlineStr" r="G19084">
        <is>
          <t xml:space="preserve">131</t>
        </is>
      </c>
      <c s="9" r="H19084">
        <v>357.7100</v>
      </c>
      <c s="8" t="inlineStr" r="I19084">
        <is>
          <t xml:space="preserve">Y</t>
        </is>
      </c>
      <c s="8" t="inlineStr" r="J19084">
        <is>
          <t xml:space="preserve"> Kane</t>
        </is>
      </c>
    </row>
    <row r="19085" ht="20.25" customHeight="0">
      <c s="5" t="inlineStr" r="A19085">
        <is>
          <t xml:space="preserve">XX009091</t>
        </is>
      </c>
      <c s="5" t="inlineStr" r="B19085">
        <is>
          <t xml:space="preserve">SANITARY MANHOLE LINING</t>
        </is>
      </c>
      <c s="5" t="inlineStr" r="C19085">
        <is>
          <t xml:space="preserve">FOOT   </t>
        </is>
      </c>
      <c s="6" r="D19085">
        <v>152.000</v>
      </c>
      <c s="7" r="E19085">
        <v>1</v>
      </c>
      <c s="8" t="inlineStr" r="F19085">
        <is>
          <t xml:space="preserve">61K68</t>
        </is>
      </c>
      <c s="8" t="inlineStr" r="G19085">
        <is>
          <t xml:space="preserve">131</t>
        </is>
      </c>
      <c s="9" r="H19085">
        <v>295.0000</v>
      </c>
      <c s="8" t="inlineStr" r="I19085">
        <is>
          <t xml:space="preserve"/>
        </is>
      </c>
      <c s="8" t="inlineStr" r="J19085">
        <is>
          <t xml:space="preserve"> Kane</t>
        </is>
      </c>
    </row>
    <row r="19086" ht="20.25" customHeight="0">
      <c s="5" t="inlineStr" r="A19086">
        <is>
          <t xml:space="preserve">XX009091</t>
        </is>
      </c>
      <c s="5" t="inlineStr" r="B19086">
        <is>
          <t xml:space="preserve">SANITARY MANHOLE LINING</t>
        </is>
      </c>
      <c s="5" t="inlineStr" r="C19086">
        <is>
          <t xml:space="preserve">FOOT   </t>
        </is>
      </c>
      <c s="6" r="D19086">
        <v>152.000</v>
      </c>
      <c s="7" r="E19086">
        <v>1</v>
      </c>
      <c s="8" t="inlineStr" r="F19086">
        <is>
          <t xml:space="preserve">61K68</t>
        </is>
      </c>
      <c s="8" t="inlineStr" r="G19086">
        <is>
          <t xml:space="preserve">131</t>
        </is>
      </c>
      <c s="9" r="H19086">
        <v>340.0000</v>
      </c>
      <c s="8" t="inlineStr" r="I19086">
        <is>
          <t xml:space="preserve"/>
        </is>
      </c>
      <c s="8" t="inlineStr" r="J19086">
        <is>
          <t xml:space="preserve"> Kane</t>
        </is>
      </c>
    </row>
    <row r="19087" ht="20.25" customHeight="0">
      <c s="5" t="inlineStr" r="A19087">
        <is>
          <t xml:space="preserve">XX009091</t>
        </is>
      </c>
      <c s="5" t="inlineStr" r="B19087">
        <is>
          <t xml:space="preserve">SANITARY MANHOLE LINING</t>
        </is>
      </c>
      <c s="5" t="inlineStr" r="C19087">
        <is>
          <t xml:space="preserve">FOOT   </t>
        </is>
      </c>
      <c s="6" r="D19087">
        <v>152.000</v>
      </c>
      <c s="7" r="E19087">
        <v>1</v>
      </c>
      <c s="8" t="inlineStr" r="F19087">
        <is>
          <t xml:space="preserve">61K68</t>
        </is>
      </c>
      <c s="8" t="inlineStr" r="G19087">
        <is>
          <t xml:space="preserve">131</t>
        </is>
      </c>
      <c s="9" r="H19087">
        <v>386.0000</v>
      </c>
      <c s="8" t="inlineStr" r="I19087">
        <is>
          <t xml:space="preserve"/>
        </is>
      </c>
      <c s="8" t="inlineStr" r="J19087">
        <is>
          <t xml:space="preserve"> Kane</t>
        </is>
      </c>
    </row>
    <row r="19088" ht="20.25" customHeight="0">
      <c s="5" t="inlineStr" r="A19088">
        <is>
          <t xml:space="preserve">XX009148</t>
        </is>
      </c>
      <c s="5" t="inlineStr" r="B19088">
        <is>
          <t xml:space="preserve">LUMINAIRE INSTALLATION, TYPE 3</t>
        </is>
      </c>
      <c s="5" t="inlineStr" r="C19088">
        <is>
          <t xml:space="preserve">EACH   </t>
        </is>
      </c>
      <c s="6" r="D19088">
        <v>18.000</v>
      </c>
      <c s="7" r="E19088">
        <v>1</v>
      </c>
      <c s="8" t="inlineStr" r="F19088">
        <is>
          <t xml:space="preserve">61K53</t>
        </is>
      </c>
      <c s="8" t="inlineStr" r="G19088">
        <is>
          <t xml:space="preserve">130</t>
        </is>
      </c>
      <c s="9" r="H19088">
        <v>1750.0000</v>
      </c>
      <c s="8" t="inlineStr" r="I19088">
        <is>
          <t xml:space="preserve">Y</t>
        </is>
      </c>
      <c s="8" t="inlineStr" r="J19088">
        <is>
          <t xml:space="preserve"> Cook</t>
        </is>
      </c>
    </row>
    <row r="19089" ht="20.25" customHeight="0">
      <c s="5" t="inlineStr" r="A19089">
        <is>
          <t xml:space="preserve">XX009224</t>
        </is>
      </c>
      <c s="5" t="inlineStr" r="B19089">
        <is>
          <t xml:space="preserve">CLASS D PATCHES, SPECIAL</t>
        </is>
      </c>
      <c s="5" t="inlineStr" r="C19089">
        <is>
          <t xml:space="preserve">SQ YD  </t>
        </is>
      </c>
      <c s="6" r="D19089">
        <v>15.000</v>
      </c>
      <c s="7" r="E19089">
        <v>1</v>
      </c>
      <c s="8" t="inlineStr" r="F19089">
        <is>
          <t xml:space="preserve">61K91</t>
        </is>
      </c>
      <c s="8" t="inlineStr" r="G19089">
        <is>
          <t xml:space="preserve">090</t>
        </is>
      </c>
      <c s="9" r="H19089">
        <v>180.0000</v>
      </c>
      <c s="8" t="inlineStr" r="I19089">
        <is>
          <t xml:space="preserve">Y</t>
        </is>
      </c>
      <c s="8" t="inlineStr" r="J19089">
        <is>
          <t xml:space="preserve"> Lake</t>
        </is>
      </c>
    </row>
    <row r="19090" ht="20.25" customHeight="0">
      <c s="5" t="inlineStr" r="A19090">
        <is>
          <t xml:space="preserve">XX009224</t>
        </is>
      </c>
      <c s="5" t="inlineStr" r="B19090">
        <is>
          <t xml:space="preserve">CLASS D PATCHES, SPECIAL</t>
        </is>
      </c>
      <c s="5" t="inlineStr" r="C19090">
        <is>
          <t xml:space="preserve">SQ YD  </t>
        </is>
      </c>
      <c s="6" r="D19090">
        <v>15.000</v>
      </c>
      <c s="7" r="E19090">
        <v>1</v>
      </c>
      <c s="8" t="inlineStr" r="F19090">
        <is>
          <t xml:space="preserve">61K91</t>
        </is>
      </c>
      <c s="8" t="inlineStr" r="G19090">
        <is>
          <t xml:space="preserve">090</t>
        </is>
      </c>
      <c s="9" r="H19090">
        <v>120.0000</v>
      </c>
      <c s="8" t="inlineStr" r="I19090">
        <is>
          <t xml:space="preserve"/>
        </is>
      </c>
      <c s="8" t="inlineStr" r="J19090">
        <is>
          <t xml:space="preserve"> Lake</t>
        </is>
      </c>
    </row>
    <row r="19091" ht="20.25" customHeight="0">
      <c s="5" t="inlineStr" r="A19091">
        <is>
          <t xml:space="preserve">XX009224</t>
        </is>
      </c>
      <c s="5" t="inlineStr" r="B19091">
        <is>
          <t xml:space="preserve">CLASS D PATCHES, SPECIAL</t>
        </is>
      </c>
      <c s="5" t="inlineStr" r="C19091">
        <is>
          <t xml:space="preserve">SQ YD  </t>
        </is>
      </c>
      <c s="6" r="D19091">
        <v>20.000</v>
      </c>
      <c s="7" r="E19091">
        <v>3</v>
      </c>
      <c s="8" t="inlineStr" r="F19091">
        <is>
          <t xml:space="preserve">87840</t>
        </is>
      </c>
      <c s="8" t="inlineStr" r="G19091">
        <is>
          <t xml:space="preserve">148</t>
        </is>
      </c>
      <c s="9" r="H19091">
        <v>168.0000</v>
      </c>
      <c s="8" t="inlineStr" r="I19091">
        <is>
          <t xml:space="preserve">Y</t>
        </is>
      </c>
      <c s="8" t="inlineStr" r="J19091">
        <is>
          <t xml:space="preserve"> Grundy</t>
        </is>
      </c>
    </row>
    <row r="19092" ht="20.25" customHeight="0">
      <c s="5" t="inlineStr" r="A19092">
        <is>
          <t xml:space="preserve">XX009224</t>
        </is>
      </c>
      <c s="5" t="inlineStr" r="B19092">
        <is>
          <t xml:space="preserve">CLASS D PATCHES, SPECIAL</t>
        </is>
      </c>
      <c s="5" t="inlineStr" r="C19092">
        <is>
          <t xml:space="preserve">SQ YD  </t>
        </is>
      </c>
      <c s="6" r="D19092">
        <v>20.000</v>
      </c>
      <c s="7" r="E19092">
        <v>3</v>
      </c>
      <c s="8" t="inlineStr" r="F19092">
        <is>
          <t xml:space="preserve">87840</t>
        </is>
      </c>
      <c s="8" t="inlineStr" r="G19092">
        <is>
          <t xml:space="preserve">148</t>
        </is>
      </c>
      <c s="9" r="H19092">
        <v>175.0000</v>
      </c>
      <c s="8" t="inlineStr" r="I19092">
        <is>
          <t xml:space="preserve"/>
        </is>
      </c>
      <c s="8" t="inlineStr" r="J19092">
        <is>
          <t xml:space="preserve"> Grundy</t>
        </is>
      </c>
    </row>
    <row r="19093" ht="20.25" customHeight="0">
      <c s="5" t="inlineStr" r="A19093">
        <is>
          <t xml:space="preserve">XX009224</t>
        </is>
      </c>
      <c s="5" t="inlineStr" r="B19093">
        <is>
          <t xml:space="preserve">CLASS D PATCHES, SPECIAL</t>
        </is>
      </c>
      <c s="5" t="inlineStr" r="C19093">
        <is>
          <t xml:space="preserve">SQ YD  </t>
        </is>
      </c>
      <c s="6" r="D19093">
        <v>20.000</v>
      </c>
      <c s="7" r="E19093">
        <v>3</v>
      </c>
      <c s="8" t="inlineStr" r="F19093">
        <is>
          <t xml:space="preserve">87840</t>
        </is>
      </c>
      <c s="8" t="inlineStr" r="G19093">
        <is>
          <t xml:space="preserve">148</t>
        </is>
      </c>
      <c s="9" r="H19093">
        <v>225.0000</v>
      </c>
      <c s="8" t="inlineStr" r="I19093">
        <is>
          <t xml:space="preserve"/>
        </is>
      </c>
      <c s="8" t="inlineStr" r="J19093">
        <is>
          <t xml:space="preserve"> Grundy</t>
        </is>
      </c>
    </row>
    <row r="19094" ht="20.25" customHeight="0">
      <c s="5" t="inlineStr" r="A19094">
        <is>
          <t xml:space="preserve">XX009334</t>
        </is>
      </c>
      <c s="5" t="inlineStr" r="B19094">
        <is>
          <t xml:space="preserve">BICYCLE REPAIR STATION</t>
        </is>
      </c>
      <c s="5" t="inlineStr" r="C19094">
        <is>
          <t xml:space="preserve">EACH   </t>
        </is>
      </c>
      <c s="6" r="D19094">
        <v>1.000</v>
      </c>
      <c s="7" r="E19094">
        <v>1</v>
      </c>
      <c s="8" t="inlineStr" r="F19094">
        <is>
          <t xml:space="preserve">61K43</t>
        </is>
      </c>
      <c s="8" t="inlineStr" r="G19094">
        <is>
          <t xml:space="preserve">086</t>
        </is>
      </c>
      <c s="9" r="H19094">
        <v>2983.0000</v>
      </c>
      <c s="8" t="inlineStr" r="I19094">
        <is>
          <t xml:space="preserve">Y</t>
        </is>
      </c>
      <c s="8" t="inlineStr" r="J19094">
        <is>
          <t xml:space="preserve"> McHenry</t>
        </is>
      </c>
    </row>
    <row r="19095" ht="20.25" customHeight="0">
      <c s="5" t="inlineStr" r="A19095">
        <is>
          <t xml:space="preserve">XX009334</t>
        </is>
      </c>
      <c s="5" t="inlineStr" r="B19095">
        <is>
          <t xml:space="preserve">BICYCLE REPAIR STATION</t>
        </is>
      </c>
      <c s="5" t="inlineStr" r="C19095">
        <is>
          <t xml:space="preserve">EACH   </t>
        </is>
      </c>
      <c s="6" r="D19095">
        <v>1.000</v>
      </c>
      <c s="7" r="E19095">
        <v>1</v>
      </c>
      <c s="8" t="inlineStr" r="F19095">
        <is>
          <t xml:space="preserve">61K43</t>
        </is>
      </c>
      <c s="8" t="inlineStr" r="G19095">
        <is>
          <t xml:space="preserve">086</t>
        </is>
      </c>
      <c s="9" r="H19095">
        <v>3000.0000</v>
      </c>
      <c s="8" t="inlineStr" r="I19095">
        <is>
          <t xml:space="preserve"/>
        </is>
      </c>
      <c s="8" t="inlineStr" r="J19095">
        <is>
          <t xml:space="preserve"> McHenry</t>
        </is>
      </c>
    </row>
    <row r="19096" ht="20.25" customHeight="0">
      <c s="5" t="inlineStr" r="A19096">
        <is>
          <t xml:space="preserve">XX009334</t>
        </is>
      </c>
      <c s="5" t="inlineStr" r="B19096">
        <is>
          <t xml:space="preserve">BICYCLE REPAIR STATION</t>
        </is>
      </c>
      <c s="5" t="inlineStr" r="C19096">
        <is>
          <t xml:space="preserve">EACH   </t>
        </is>
      </c>
      <c s="6" r="D19096">
        <v>1.000</v>
      </c>
      <c s="7" r="E19096">
        <v>1</v>
      </c>
      <c s="8" t="inlineStr" r="F19096">
        <is>
          <t xml:space="preserve">61K43</t>
        </is>
      </c>
      <c s="8" t="inlineStr" r="G19096">
        <is>
          <t xml:space="preserve">086</t>
        </is>
      </c>
      <c s="9" r="H19096">
        <v>3345.0000</v>
      </c>
      <c s="8" t="inlineStr" r="I19096">
        <is>
          <t xml:space="preserve"/>
        </is>
      </c>
      <c s="8" t="inlineStr" r="J19096">
        <is>
          <t xml:space="preserve"> McHenry</t>
        </is>
      </c>
    </row>
    <row r="19097" ht="20.25" customHeight="0">
      <c s="5" t="inlineStr" r="A19097">
        <is>
          <t xml:space="preserve">XX009334</t>
        </is>
      </c>
      <c s="5" t="inlineStr" r="B19097">
        <is>
          <t xml:space="preserve">BICYCLE REPAIR STATION</t>
        </is>
      </c>
      <c s="5" t="inlineStr" r="C19097">
        <is>
          <t xml:space="preserve">EACH   </t>
        </is>
      </c>
      <c s="6" r="D19097">
        <v>1.000</v>
      </c>
      <c s="7" r="E19097">
        <v>1</v>
      </c>
      <c s="8" t="inlineStr" r="F19097">
        <is>
          <t xml:space="preserve">61K43</t>
        </is>
      </c>
      <c s="8" t="inlineStr" r="G19097">
        <is>
          <t xml:space="preserve">086</t>
        </is>
      </c>
      <c s="9" r="H19097">
        <v>3515.0000</v>
      </c>
      <c s="8" t="inlineStr" r="I19097">
        <is>
          <t xml:space="preserve"/>
        </is>
      </c>
      <c s="8" t="inlineStr" r="J19097">
        <is>
          <t xml:space="preserve"> McHenry</t>
        </is>
      </c>
    </row>
    <row r="19098" ht="20.25" customHeight="0">
      <c s="5" t="inlineStr" r="A19098">
        <is>
          <t xml:space="preserve">XX009377</t>
        </is>
      </c>
      <c s="5" t="inlineStr" r="B19098">
        <is>
          <t xml:space="preserve">DECORATIVE LIGHT POLE, TYPE A</t>
        </is>
      </c>
      <c s="5" t="inlineStr" r="C19098">
        <is>
          <t xml:space="preserve">EACH   </t>
        </is>
      </c>
      <c s="6" r="D19098">
        <v>27.000</v>
      </c>
      <c s="7" r="E19098">
        <v>1</v>
      </c>
      <c s="8" t="inlineStr" r="F19098">
        <is>
          <t xml:space="preserve">61K53</t>
        </is>
      </c>
      <c s="8" t="inlineStr" r="G19098">
        <is>
          <t xml:space="preserve">130</t>
        </is>
      </c>
      <c s="9" r="H19098">
        <v>12200.0000</v>
      </c>
      <c s="8" t="inlineStr" r="I19098">
        <is>
          <t xml:space="preserve">Y</t>
        </is>
      </c>
      <c s="8" t="inlineStr" r="J19098">
        <is>
          <t xml:space="preserve"> Cook</t>
        </is>
      </c>
    </row>
    <row r="19099" ht="20.25" customHeight="0">
      <c s="5" t="inlineStr" r="A19099">
        <is>
          <t xml:space="preserve">XX009378</t>
        </is>
      </c>
      <c s="5" t="inlineStr" r="B19099">
        <is>
          <t xml:space="preserve">DECORATIVE LIGHT POLE, TYPE B</t>
        </is>
      </c>
      <c s="5" t="inlineStr" r="C19099">
        <is>
          <t xml:space="preserve">EACH   </t>
        </is>
      </c>
      <c s="6" r="D19099">
        <v>18.000</v>
      </c>
      <c s="7" r="E19099">
        <v>1</v>
      </c>
      <c s="8" t="inlineStr" r="F19099">
        <is>
          <t xml:space="preserve">61K53</t>
        </is>
      </c>
      <c s="8" t="inlineStr" r="G19099">
        <is>
          <t xml:space="preserve">130</t>
        </is>
      </c>
      <c s="9" r="H19099">
        <v>7100.0000</v>
      </c>
      <c s="8" t="inlineStr" r="I19099">
        <is>
          <t xml:space="preserve">Y</t>
        </is>
      </c>
      <c s="8" t="inlineStr" r="J19099">
        <is>
          <t xml:space="preserve"> Cook</t>
        </is>
      </c>
    </row>
    <row r="19100" ht="20.25" customHeight="0">
      <c s="5" t="inlineStr" r="A19100">
        <is>
          <t xml:space="preserve">XX009453</t>
        </is>
      </c>
      <c s="5" t="inlineStr" r="B19100">
        <is>
          <t xml:space="preserve">STORM SEWERS, CLASS B, TYPE 1    8"</t>
        </is>
      </c>
      <c s="5" t="inlineStr" r="C19100">
        <is>
          <t xml:space="preserve">FOOT   </t>
        </is>
      </c>
      <c s="6" r="D19100">
        <v>126.000</v>
      </c>
      <c s="7" r="E19100">
        <v>1</v>
      </c>
      <c s="8" t="inlineStr" r="F19100">
        <is>
          <t xml:space="preserve">61L04</t>
        </is>
      </c>
      <c s="8" t="inlineStr" r="G19100">
        <is>
          <t xml:space="preserve">096</t>
        </is>
      </c>
      <c s="9" r="H19100">
        <v>165.0000</v>
      </c>
      <c s="8" t="inlineStr" r="I19100">
        <is>
          <t xml:space="preserve">Y</t>
        </is>
      </c>
      <c s="8" t="inlineStr" r="J19100">
        <is>
          <t xml:space="preserve"> DuPage</t>
        </is>
      </c>
    </row>
    <row r="19101" ht="20.25" customHeight="0">
      <c s="5" t="inlineStr" r="A19101">
        <is>
          <t xml:space="preserve">XX009453</t>
        </is>
      </c>
      <c s="5" t="inlineStr" r="B19101">
        <is>
          <t xml:space="preserve">STORM SEWERS, CLASS B, TYPE 1    8"</t>
        </is>
      </c>
      <c s="5" t="inlineStr" r="C19101">
        <is>
          <t xml:space="preserve">FOOT   </t>
        </is>
      </c>
      <c s="6" r="D19101">
        <v>126.000</v>
      </c>
      <c s="7" r="E19101">
        <v>1</v>
      </c>
      <c s="8" t="inlineStr" r="F19101">
        <is>
          <t xml:space="preserve">61L04</t>
        </is>
      </c>
      <c s="8" t="inlineStr" r="G19101">
        <is>
          <t xml:space="preserve">096</t>
        </is>
      </c>
      <c s="9" r="H19101">
        <v>131.0000</v>
      </c>
      <c s="8" t="inlineStr" r="I19101">
        <is>
          <t xml:space="preserve"/>
        </is>
      </c>
      <c s="8" t="inlineStr" r="J19101">
        <is>
          <t xml:space="preserve"> DuPage</t>
        </is>
      </c>
    </row>
    <row r="19102" ht="20.25" customHeight="0">
      <c s="5" t="inlineStr" r="A19102">
        <is>
          <t xml:space="preserve">XX009453</t>
        </is>
      </c>
      <c s="5" t="inlineStr" r="B19102">
        <is>
          <t xml:space="preserve">STORM SEWERS, CLASS B, TYPE 1    8"</t>
        </is>
      </c>
      <c s="5" t="inlineStr" r="C19102">
        <is>
          <t xml:space="preserve">FOOT   </t>
        </is>
      </c>
      <c s="6" r="D19102">
        <v>126.000</v>
      </c>
      <c s="7" r="E19102">
        <v>1</v>
      </c>
      <c s="8" t="inlineStr" r="F19102">
        <is>
          <t xml:space="preserve">61L04</t>
        </is>
      </c>
      <c s="8" t="inlineStr" r="G19102">
        <is>
          <t xml:space="preserve">096</t>
        </is>
      </c>
      <c s="9" r="H19102">
        <v>145.0000</v>
      </c>
      <c s="8" t="inlineStr" r="I19102">
        <is>
          <t xml:space="preserve"/>
        </is>
      </c>
      <c s="8" t="inlineStr" r="J19102">
        <is>
          <t xml:space="preserve"> DuPage</t>
        </is>
      </c>
    </row>
    <row r="19103" ht="20.25" customHeight="0">
      <c s="5" t="inlineStr" r="A19103">
        <is>
          <t xml:space="preserve">XX009453</t>
        </is>
      </c>
      <c s="5" t="inlineStr" r="B19103">
        <is>
          <t xml:space="preserve">STORM SEWERS, CLASS B, TYPE 1    8"</t>
        </is>
      </c>
      <c s="5" t="inlineStr" r="C19103">
        <is>
          <t xml:space="preserve">FOOT   </t>
        </is>
      </c>
      <c s="6" r="D19103">
        <v>126.000</v>
      </c>
      <c s="7" r="E19103">
        <v>1</v>
      </c>
      <c s="8" t="inlineStr" r="F19103">
        <is>
          <t xml:space="preserve">61L04</t>
        </is>
      </c>
      <c s="8" t="inlineStr" r="G19103">
        <is>
          <t xml:space="preserve">096</t>
        </is>
      </c>
      <c s="9" r="H19103">
        <v>255.0000</v>
      </c>
      <c s="8" t="inlineStr" r="I19103">
        <is>
          <t xml:space="preserve"/>
        </is>
      </c>
      <c s="8" t="inlineStr" r="J19103">
        <is>
          <t xml:space="preserve"> DuPage</t>
        </is>
      </c>
    </row>
    <row r="19104" ht="20.25" customHeight="0">
      <c s="5" t="inlineStr" r="A19104">
        <is>
          <t xml:space="preserve">XX009453</t>
        </is>
      </c>
      <c s="5" t="inlineStr" r="B19104">
        <is>
          <t xml:space="preserve">STORM SEWERS, CLASS B, TYPE 1    8"</t>
        </is>
      </c>
      <c s="5" t="inlineStr" r="C19104">
        <is>
          <t xml:space="preserve">FOOT   </t>
        </is>
      </c>
      <c s="6" r="D19104">
        <v>126.000</v>
      </c>
      <c s="7" r="E19104">
        <v>1</v>
      </c>
      <c s="8" t="inlineStr" r="F19104">
        <is>
          <t xml:space="preserve">61L04</t>
        </is>
      </c>
      <c s="8" t="inlineStr" r="G19104">
        <is>
          <t xml:space="preserve">096</t>
        </is>
      </c>
      <c s="9" r="H19104">
        <v>255.0000</v>
      </c>
      <c s="8" t="inlineStr" r="I19104">
        <is>
          <t xml:space="preserve"/>
        </is>
      </c>
      <c s="8" t="inlineStr" r="J19104">
        <is>
          <t xml:space="preserve"> DuPage</t>
        </is>
      </c>
    </row>
    <row r="19105" ht="20.25" customHeight="0">
      <c s="5" t="inlineStr" r="A19105">
        <is>
          <t xml:space="preserve">XX009477</t>
        </is>
      </c>
      <c s="5" t="inlineStr" r="B19105">
        <is>
          <t xml:space="preserve">COMMUTER SHELTER</t>
        </is>
      </c>
      <c s="5" t="inlineStr" r="C19105">
        <is>
          <t xml:space="preserve">EACH   </t>
        </is>
      </c>
      <c s="6" r="D19105">
        <v>1.000</v>
      </c>
      <c s="7" r="E19105">
        <v>1</v>
      </c>
      <c s="8" t="inlineStr" r="F19105">
        <is>
          <t xml:space="preserve">61K43</t>
        </is>
      </c>
      <c s="8" t="inlineStr" r="G19105">
        <is>
          <t xml:space="preserve">086</t>
        </is>
      </c>
      <c s="9" r="H19105">
        <v>193852.0000</v>
      </c>
      <c s="8" t="inlineStr" r="I19105">
        <is>
          <t xml:space="preserve">Y</t>
        </is>
      </c>
      <c s="8" t="inlineStr" r="J19105">
        <is>
          <t xml:space="preserve"> McHenry</t>
        </is>
      </c>
    </row>
    <row r="19106" ht="20.25" customHeight="0">
      <c s="5" t="inlineStr" r="A19106">
        <is>
          <t xml:space="preserve">XX009477</t>
        </is>
      </c>
      <c s="5" t="inlineStr" r="B19106">
        <is>
          <t xml:space="preserve">COMMUTER SHELTER</t>
        </is>
      </c>
      <c s="5" t="inlineStr" r="C19106">
        <is>
          <t xml:space="preserve">EACH   </t>
        </is>
      </c>
      <c s="6" r="D19106">
        <v>1.000</v>
      </c>
      <c s="7" r="E19106">
        <v>1</v>
      </c>
      <c s="8" t="inlineStr" r="F19106">
        <is>
          <t xml:space="preserve">61K43</t>
        </is>
      </c>
      <c s="8" t="inlineStr" r="G19106">
        <is>
          <t xml:space="preserve">086</t>
        </is>
      </c>
      <c s="9" r="H19106">
        <v>195000.0000</v>
      </c>
      <c s="8" t="inlineStr" r="I19106">
        <is>
          <t xml:space="preserve"/>
        </is>
      </c>
      <c s="8" t="inlineStr" r="J19106">
        <is>
          <t xml:space="preserve"> McHenry</t>
        </is>
      </c>
    </row>
    <row r="19107" ht="20.25" customHeight="0">
      <c s="5" t="inlineStr" r="A19107">
        <is>
          <t xml:space="preserve">XX009477</t>
        </is>
      </c>
      <c s="5" t="inlineStr" r="B19107">
        <is>
          <t xml:space="preserve">COMMUTER SHELTER</t>
        </is>
      </c>
      <c s="5" t="inlineStr" r="C19107">
        <is>
          <t xml:space="preserve">EACH   </t>
        </is>
      </c>
      <c s="6" r="D19107">
        <v>1.000</v>
      </c>
      <c s="7" r="E19107">
        <v>1</v>
      </c>
      <c s="8" t="inlineStr" r="F19107">
        <is>
          <t xml:space="preserve">61K43</t>
        </is>
      </c>
      <c s="8" t="inlineStr" r="G19107">
        <is>
          <t xml:space="preserve">086</t>
        </is>
      </c>
      <c s="9" r="H19107">
        <v>200000.0000</v>
      </c>
      <c s="8" t="inlineStr" r="I19107">
        <is>
          <t xml:space="preserve"/>
        </is>
      </c>
      <c s="8" t="inlineStr" r="J19107">
        <is>
          <t xml:space="preserve"> McHenry</t>
        </is>
      </c>
    </row>
    <row r="19108" ht="20.25" customHeight="0">
      <c s="5" t="inlineStr" r="A19108">
        <is>
          <t xml:space="preserve">XX009477</t>
        </is>
      </c>
      <c s="5" t="inlineStr" r="B19108">
        <is>
          <t xml:space="preserve">COMMUTER SHELTER</t>
        </is>
      </c>
      <c s="5" t="inlineStr" r="C19108">
        <is>
          <t xml:space="preserve">EACH   </t>
        </is>
      </c>
      <c s="6" r="D19108">
        <v>1.000</v>
      </c>
      <c s="7" r="E19108">
        <v>1</v>
      </c>
      <c s="8" t="inlineStr" r="F19108">
        <is>
          <t xml:space="preserve">61K43</t>
        </is>
      </c>
      <c s="8" t="inlineStr" r="G19108">
        <is>
          <t xml:space="preserve">086</t>
        </is>
      </c>
      <c s="9" r="H19108">
        <v>222500.0000</v>
      </c>
      <c s="8" t="inlineStr" r="I19108">
        <is>
          <t xml:space="preserve"/>
        </is>
      </c>
      <c s="8" t="inlineStr" r="J19108">
        <is>
          <t xml:space="preserve"> McHenry</t>
        </is>
      </c>
    </row>
    <row r="19109" ht="20.25" customHeight="0">
      <c s="5" t="inlineStr" r="A19109">
        <is>
          <t xml:space="preserve">XX009564</t>
        </is>
      </c>
      <c s="5" t="inlineStr" r="B19109">
        <is>
          <t xml:space="preserve">CEMENT AGGREGATE MIXTURE</t>
        </is>
      </c>
      <c s="5" t="inlineStr" r="C19109">
        <is>
          <t xml:space="preserve">CU YD  </t>
        </is>
      </c>
      <c s="6" r="D19109">
        <v>44.000</v>
      </c>
      <c s="7" r="E19109">
        <v>8</v>
      </c>
      <c s="8" t="inlineStr" r="F19109">
        <is>
          <t xml:space="preserve">97850</t>
        </is>
      </c>
      <c s="8" t="inlineStr" r="G19109">
        <is>
          <t xml:space="preserve">121</t>
        </is>
      </c>
      <c s="9" r="H19109">
        <v>287.8500</v>
      </c>
      <c s="8" t="inlineStr" r="I19109">
        <is>
          <t xml:space="preserve">Y</t>
        </is>
      </c>
      <c s="8" t="inlineStr" r="J19109">
        <is>
          <t xml:space="preserve"> Monroe</t>
        </is>
      </c>
    </row>
    <row r="19110" ht="20.25" customHeight="0">
      <c s="5" t="inlineStr" r="A19110">
        <is>
          <t xml:space="preserve">XX009591</t>
        </is>
      </c>
      <c s="5" t="inlineStr" r="B19110">
        <is>
          <t xml:space="preserve">LANDSCAPING PLANTER</t>
        </is>
      </c>
      <c s="5" t="inlineStr" r="C19110">
        <is>
          <t xml:space="preserve">EACH   </t>
        </is>
      </c>
      <c s="6" r="D19110">
        <v>4.000</v>
      </c>
      <c s="7" r="E19110">
        <v>1</v>
      </c>
      <c s="8" t="inlineStr" r="F19110">
        <is>
          <t xml:space="preserve">61K43</t>
        </is>
      </c>
      <c s="8" t="inlineStr" r="G19110">
        <is>
          <t xml:space="preserve">086</t>
        </is>
      </c>
      <c s="9" r="H19110">
        <v>1935.0000</v>
      </c>
      <c s="8" t="inlineStr" r="I19110">
        <is>
          <t xml:space="preserve">Y</t>
        </is>
      </c>
      <c s="8" t="inlineStr" r="J19110">
        <is>
          <t xml:space="preserve"> McHenry</t>
        </is>
      </c>
    </row>
    <row r="19111" ht="20.25" customHeight="0">
      <c s="5" t="inlineStr" r="A19111">
        <is>
          <t xml:space="preserve">XX009591</t>
        </is>
      </c>
      <c s="5" t="inlineStr" r="B19111">
        <is>
          <t xml:space="preserve">LANDSCAPING PLANTER</t>
        </is>
      </c>
      <c s="5" t="inlineStr" r="C19111">
        <is>
          <t xml:space="preserve">EACH   </t>
        </is>
      </c>
      <c s="6" r="D19111">
        <v>4.000</v>
      </c>
      <c s="7" r="E19111">
        <v>1</v>
      </c>
      <c s="8" t="inlineStr" r="F19111">
        <is>
          <t xml:space="preserve">61K43</t>
        </is>
      </c>
      <c s="8" t="inlineStr" r="G19111">
        <is>
          <t xml:space="preserve">086</t>
        </is>
      </c>
      <c s="9" r="H19111">
        <v>2000.0000</v>
      </c>
      <c s="8" t="inlineStr" r="I19111">
        <is>
          <t xml:space="preserve"/>
        </is>
      </c>
      <c s="8" t="inlineStr" r="J19111">
        <is>
          <t xml:space="preserve"> McHenry</t>
        </is>
      </c>
    </row>
    <row r="19112" ht="20.25" customHeight="0">
      <c s="5" t="inlineStr" r="A19112">
        <is>
          <t xml:space="preserve">XX009591</t>
        </is>
      </c>
      <c s="5" t="inlineStr" r="B19112">
        <is>
          <t xml:space="preserve">LANDSCAPING PLANTER</t>
        </is>
      </c>
      <c s="5" t="inlineStr" r="C19112">
        <is>
          <t xml:space="preserve">EACH   </t>
        </is>
      </c>
      <c s="6" r="D19112">
        <v>4.000</v>
      </c>
      <c s="7" r="E19112">
        <v>1</v>
      </c>
      <c s="8" t="inlineStr" r="F19112">
        <is>
          <t xml:space="preserve">61K43</t>
        </is>
      </c>
      <c s="8" t="inlineStr" r="G19112">
        <is>
          <t xml:space="preserve">086</t>
        </is>
      </c>
      <c s="9" r="H19112">
        <v>2050.0000</v>
      </c>
      <c s="8" t="inlineStr" r="I19112">
        <is>
          <t xml:space="preserve"/>
        </is>
      </c>
      <c s="8" t="inlineStr" r="J19112">
        <is>
          <t xml:space="preserve"> McHenry</t>
        </is>
      </c>
    </row>
    <row r="19113" ht="20.25" customHeight="0">
      <c s="5" t="inlineStr" r="A19113">
        <is>
          <t xml:space="preserve">XX009591</t>
        </is>
      </c>
      <c s="5" t="inlineStr" r="B19113">
        <is>
          <t xml:space="preserve">LANDSCAPING PLANTER</t>
        </is>
      </c>
      <c s="5" t="inlineStr" r="C19113">
        <is>
          <t xml:space="preserve">EACH   </t>
        </is>
      </c>
      <c s="6" r="D19113">
        <v>4.000</v>
      </c>
      <c s="7" r="E19113">
        <v>1</v>
      </c>
      <c s="8" t="inlineStr" r="F19113">
        <is>
          <t xml:space="preserve">61K43</t>
        </is>
      </c>
      <c s="8" t="inlineStr" r="G19113">
        <is>
          <t xml:space="preserve">086</t>
        </is>
      </c>
      <c s="9" r="H19113">
        <v>2325.0000</v>
      </c>
      <c s="8" t="inlineStr" r="I19113">
        <is>
          <t xml:space="preserve"/>
        </is>
      </c>
      <c s="8" t="inlineStr" r="J19113">
        <is>
          <t xml:space="preserve"> McHenry</t>
        </is>
      </c>
    </row>
    <row r="19114" ht="20.25" customHeight="0">
      <c s="5" t="inlineStr" r="A19114">
        <is>
          <t xml:space="preserve">XX009601</t>
        </is>
      </c>
      <c s="5" t="inlineStr" r="B19114">
        <is>
          <t xml:space="preserve">10" X 6" CATCH BASIN TRAP AND RESTRICTOR</t>
        </is>
      </c>
      <c s="5" t="inlineStr" r="C19114">
        <is>
          <t xml:space="preserve">EACH   </t>
        </is>
      </c>
      <c s="6" r="D19114">
        <v>4.000</v>
      </c>
      <c s="7" r="E19114">
        <v>1</v>
      </c>
      <c s="8" t="inlineStr" r="F19114">
        <is>
          <t xml:space="preserve">61K86</t>
        </is>
      </c>
      <c s="8" t="inlineStr" r="G19114">
        <is>
          <t xml:space="preserve">088</t>
        </is>
      </c>
      <c s="9" r="H19114">
        <v>1650.0000</v>
      </c>
      <c s="8" t="inlineStr" r="I19114">
        <is>
          <t xml:space="preserve">Y</t>
        </is>
      </c>
      <c s="8" t="inlineStr" r="J19114">
        <is>
          <t xml:space="preserve"> Cook</t>
        </is>
      </c>
    </row>
    <row r="19115" ht="20.25" customHeight="0">
      <c s="5" t="inlineStr" r="A19115">
        <is>
          <t xml:space="preserve">XX009601</t>
        </is>
      </c>
      <c s="5" t="inlineStr" r="B19115">
        <is>
          <t xml:space="preserve">10" X 6" CATCH BASIN TRAP AND RESTRICTOR</t>
        </is>
      </c>
      <c s="5" t="inlineStr" r="C19115">
        <is>
          <t xml:space="preserve">EACH   </t>
        </is>
      </c>
      <c s="6" r="D19115">
        <v>4.000</v>
      </c>
      <c s="7" r="E19115">
        <v>1</v>
      </c>
      <c s="8" t="inlineStr" r="F19115">
        <is>
          <t xml:space="preserve">61K86</t>
        </is>
      </c>
      <c s="8" t="inlineStr" r="G19115">
        <is>
          <t xml:space="preserve">088</t>
        </is>
      </c>
      <c s="9" r="H19115">
        <v>1450.0000</v>
      </c>
      <c s="8" t="inlineStr" r="I19115">
        <is>
          <t xml:space="preserve"/>
        </is>
      </c>
      <c s="8" t="inlineStr" r="J19115">
        <is>
          <t xml:space="preserve"> Cook</t>
        </is>
      </c>
    </row>
    <row r="19116" ht="20.25" customHeight="0">
      <c s="5" t="inlineStr" r="A19116">
        <is>
          <t xml:space="preserve">XX009601</t>
        </is>
      </c>
      <c s="5" t="inlineStr" r="B19116">
        <is>
          <t xml:space="preserve">10" X 6" CATCH BASIN TRAP AND RESTRICTOR</t>
        </is>
      </c>
      <c s="5" t="inlineStr" r="C19116">
        <is>
          <t xml:space="preserve">EACH   </t>
        </is>
      </c>
      <c s="6" r="D19116">
        <v>4.000</v>
      </c>
      <c s="7" r="E19116">
        <v>1</v>
      </c>
      <c s="8" t="inlineStr" r="F19116">
        <is>
          <t xml:space="preserve">61K86</t>
        </is>
      </c>
      <c s="8" t="inlineStr" r="G19116">
        <is>
          <t xml:space="preserve">088</t>
        </is>
      </c>
      <c s="9" r="H19116">
        <v>1450.0000</v>
      </c>
      <c s="8" t="inlineStr" r="I19116">
        <is>
          <t xml:space="preserve"/>
        </is>
      </c>
      <c s="8" t="inlineStr" r="J19116">
        <is>
          <t xml:space="preserve"> Cook</t>
        </is>
      </c>
    </row>
    <row r="19117" ht="20.25" customHeight="0">
      <c s="5" t="inlineStr" r="A19117">
        <is>
          <t xml:space="preserve">XX009601</t>
        </is>
      </c>
      <c s="5" t="inlineStr" r="B19117">
        <is>
          <t xml:space="preserve">10" X 6" CATCH BASIN TRAP AND RESTRICTOR</t>
        </is>
      </c>
      <c s="5" t="inlineStr" r="C19117">
        <is>
          <t xml:space="preserve">EACH   </t>
        </is>
      </c>
      <c s="6" r="D19117">
        <v>4.000</v>
      </c>
      <c s="7" r="E19117">
        <v>1</v>
      </c>
      <c s="8" t="inlineStr" r="F19117">
        <is>
          <t xml:space="preserve">61K86</t>
        </is>
      </c>
      <c s="8" t="inlineStr" r="G19117">
        <is>
          <t xml:space="preserve">088</t>
        </is>
      </c>
      <c s="9" r="H19117">
        <v>2241.0000</v>
      </c>
      <c s="8" t="inlineStr" r="I19117">
        <is>
          <t xml:space="preserve"/>
        </is>
      </c>
      <c s="8" t="inlineStr" r="J19117">
        <is>
          <t xml:space="preserve"> Cook</t>
        </is>
      </c>
    </row>
    <row r="19118" ht="20.25" customHeight="0">
      <c s="5" t="inlineStr" r="A19118">
        <is>
          <t xml:space="preserve">XX009629</t>
        </is>
      </c>
      <c s="5" t="inlineStr" r="B19118">
        <is>
          <t xml:space="preserve">BRICK COLUMN</t>
        </is>
      </c>
      <c s="5" t="inlineStr" r="C19118">
        <is>
          <t xml:space="preserve">EACH   </t>
        </is>
      </c>
      <c s="6" r="D19118">
        <v>2.000</v>
      </c>
      <c s="7" r="E19118">
        <v>1</v>
      </c>
      <c s="8" t="inlineStr" r="F19118">
        <is>
          <t xml:space="preserve">61K43</t>
        </is>
      </c>
      <c s="8" t="inlineStr" r="G19118">
        <is>
          <t xml:space="preserve">086</t>
        </is>
      </c>
      <c s="9" r="H19118">
        <v>10485.0000</v>
      </c>
      <c s="8" t="inlineStr" r="I19118">
        <is>
          <t xml:space="preserve">Y</t>
        </is>
      </c>
      <c s="8" t="inlineStr" r="J19118">
        <is>
          <t xml:space="preserve"> McHenry</t>
        </is>
      </c>
    </row>
    <row r="19119" ht="20.25" customHeight="0">
      <c s="5" t="inlineStr" r="A19119">
        <is>
          <t xml:space="preserve">XX009629</t>
        </is>
      </c>
      <c s="5" t="inlineStr" r="B19119">
        <is>
          <t xml:space="preserve">BRICK COLUMN</t>
        </is>
      </c>
      <c s="5" t="inlineStr" r="C19119">
        <is>
          <t xml:space="preserve">EACH   </t>
        </is>
      </c>
      <c s="6" r="D19119">
        <v>2.000</v>
      </c>
      <c s="7" r="E19119">
        <v>1</v>
      </c>
      <c s="8" t="inlineStr" r="F19119">
        <is>
          <t xml:space="preserve">61K43</t>
        </is>
      </c>
      <c s="8" t="inlineStr" r="G19119">
        <is>
          <t xml:space="preserve">086</t>
        </is>
      </c>
      <c s="9" r="H19119">
        <v>5390.0000</v>
      </c>
      <c s="8" t="inlineStr" r="I19119">
        <is>
          <t xml:space="preserve"/>
        </is>
      </c>
      <c s="8" t="inlineStr" r="J19119">
        <is>
          <t xml:space="preserve"> McHenry</t>
        </is>
      </c>
    </row>
    <row r="19120" ht="20.25" customHeight="0">
      <c s="5" t="inlineStr" r="A19120">
        <is>
          <t xml:space="preserve">XX009629</t>
        </is>
      </c>
      <c s="5" t="inlineStr" r="B19120">
        <is>
          <t xml:space="preserve">BRICK COLUMN</t>
        </is>
      </c>
      <c s="5" t="inlineStr" r="C19120">
        <is>
          <t xml:space="preserve">EACH   </t>
        </is>
      </c>
      <c s="6" r="D19120">
        <v>2.000</v>
      </c>
      <c s="7" r="E19120">
        <v>1</v>
      </c>
      <c s="8" t="inlineStr" r="F19120">
        <is>
          <t xml:space="preserve">61K43</t>
        </is>
      </c>
      <c s="8" t="inlineStr" r="G19120">
        <is>
          <t xml:space="preserve">086</t>
        </is>
      </c>
      <c s="9" r="H19120">
        <v>6417.5000</v>
      </c>
      <c s="8" t="inlineStr" r="I19120">
        <is>
          <t xml:space="preserve"/>
        </is>
      </c>
      <c s="8" t="inlineStr" r="J19120">
        <is>
          <t xml:space="preserve"> McHenry</t>
        </is>
      </c>
    </row>
    <row r="19121" ht="20.25" customHeight="0">
      <c s="5" t="inlineStr" r="A19121">
        <is>
          <t xml:space="preserve">XX009629</t>
        </is>
      </c>
      <c s="5" t="inlineStr" r="B19121">
        <is>
          <t xml:space="preserve">BRICK COLUMN</t>
        </is>
      </c>
      <c s="5" t="inlineStr" r="C19121">
        <is>
          <t xml:space="preserve">EACH   </t>
        </is>
      </c>
      <c s="6" r="D19121">
        <v>2.000</v>
      </c>
      <c s="7" r="E19121">
        <v>1</v>
      </c>
      <c s="8" t="inlineStr" r="F19121">
        <is>
          <t xml:space="preserve">61K43</t>
        </is>
      </c>
      <c s="8" t="inlineStr" r="G19121">
        <is>
          <t xml:space="preserve">086</t>
        </is>
      </c>
      <c s="9" r="H19121">
        <v>12000.0000</v>
      </c>
      <c s="8" t="inlineStr" r="I19121">
        <is>
          <t xml:space="preserve"/>
        </is>
      </c>
      <c s="8" t="inlineStr" r="J19121">
        <is>
          <t xml:space="preserve"> McHenry</t>
        </is>
      </c>
    </row>
    <row r="19122" ht="20.25" customHeight="0">
      <c s="5" t="inlineStr" r="A19122">
        <is>
          <t xml:space="preserve">XX009630</t>
        </is>
      </c>
      <c s="5" t="inlineStr" r="B19122">
        <is>
          <t xml:space="preserve">MOVABLE PLANTER</t>
        </is>
      </c>
      <c s="5" t="inlineStr" r="C19122">
        <is>
          <t xml:space="preserve">EACH   </t>
        </is>
      </c>
      <c s="6" r="D19122">
        <v>2.000</v>
      </c>
      <c s="7" r="E19122">
        <v>1</v>
      </c>
      <c s="8" t="inlineStr" r="F19122">
        <is>
          <t xml:space="preserve">61K43</t>
        </is>
      </c>
      <c s="8" t="inlineStr" r="G19122">
        <is>
          <t xml:space="preserve">086</t>
        </is>
      </c>
      <c s="9" r="H19122">
        <v>10600.0000</v>
      </c>
      <c s="8" t="inlineStr" r="I19122">
        <is>
          <t xml:space="preserve">Y</t>
        </is>
      </c>
      <c s="8" t="inlineStr" r="J19122">
        <is>
          <t xml:space="preserve"> McHenry</t>
        </is>
      </c>
    </row>
    <row r="19123" ht="20.25" customHeight="0">
      <c s="5" t="inlineStr" r="A19123">
        <is>
          <t xml:space="preserve">XX009630</t>
        </is>
      </c>
      <c s="5" t="inlineStr" r="B19123">
        <is>
          <t xml:space="preserve">MOVABLE PLANTER</t>
        </is>
      </c>
      <c s="5" t="inlineStr" r="C19123">
        <is>
          <t xml:space="preserve">EACH   </t>
        </is>
      </c>
      <c s="6" r="D19123">
        <v>2.000</v>
      </c>
      <c s="7" r="E19123">
        <v>1</v>
      </c>
      <c s="8" t="inlineStr" r="F19123">
        <is>
          <t xml:space="preserve">61K43</t>
        </is>
      </c>
      <c s="8" t="inlineStr" r="G19123">
        <is>
          <t xml:space="preserve">086</t>
        </is>
      </c>
      <c s="9" r="H19123">
        <v>1800.0000</v>
      </c>
      <c s="8" t="inlineStr" r="I19123">
        <is>
          <t xml:space="preserve"/>
        </is>
      </c>
      <c s="8" t="inlineStr" r="J19123">
        <is>
          <t xml:space="preserve"> McHenry</t>
        </is>
      </c>
    </row>
    <row r="19124" ht="20.25" customHeight="0">
      <c s="5" t="inlineStr" r="A19124">
        <is>
          <t xml:space="preserve">XX009630</t>
        </is>
      </c>
      <c s="5" t="inlineStr" r="B19124">
        <is>
          <t xml:space="preserve">MOVABLE PLANTER</t>
        </is>
      </c>
      <c s="5" t="inlineStr" r="C19124">
        <is>
          <t xml:space="preserve">EACH   </t>
        </is>
      </c>
      <c s="6" r="D19124">
        <v>2.000</v>
      </c>
      <c s="7" r="E19124">
        <v>1</v>
      </c>
      <c s="8" t="inlineStr" r="F19124">
        <is>
          <t xml:space="preserve">61K43</t>
        </is>
      </c>
      <c s="8" t="inlineStr" r="G19124">
        <is>
          <t xml:space="preserve">086</t>
        </is>
      </c>
      <c s="9" r="H19124">
        <v>2050.0000</v>
      </c>
      <c s="8" t="inlineStr" r="I19124">
        <is>
          <t xml:space="preserve"/>
        </is>
      </c>
      <c s="8" t="inlineStr" r="J19124">
        <is>
          <t xml:space="preserve"> McHenry</t>
        </is>
      </c>
    </row>
    <row r="19125" ht="20.25" customHeight="0">
      <c s="5" t="inlineStr" r="A19125">
        <is>
          <t xml:space="preserve">XX009630</t>
        </is>
      </c>
      <c s="5" t="inlineStr" r="B19125">
        <is>
          <t xml:space="preserve">MOVABLE PLANTER</t>
        </is>
      </c>
      <c s="5" t="inlineStr" r="C19125">
        <is>
          <t xml:space="preserve">EACH   </t>
        </is>
      </c>
      <c s="6" r="D19125">
        <v>2.000</v>
      </c>
      <c s="7" r="E19125">
        <v>1</v>
      </c>
      <c s="8" t="inlineStr" r="F19125">
        <is>
          <t xml:space="preserve">61K43</t>
        </is>
      </c>
      <c s="8" t="inlineStr" r="G19125">
        <is>
          <t xml:space="preserve">086</t>
        </is>
      </c>
      <c s="9" r="H19125">
        <v>11600.0000</v>
      </c>
      <c s="8" t="inlineStr" r="I19125">
        <is>
          <t xml:space="preserve"/>
        </is>
      </c>
      <c s="8" t="inlineStr" r="J19125">
        <is>
          <t xml:space="preserve"> McHenry</t>
        </is>
      </c>
    </row>
    <row r="19126" ht="20.25" customHeight="0">
      <c s="5" t="inlineStr" r="A19126">
        <is>
          <t xml:space="preserve">XX009631</t>
        </is>
      </c>
      <c s="5" t="inlineStr" r="B19126">
        <is>
          <t xml:space="preserve">OUTDOOR FIREPLACE</t>
        </is>
      </c>
      <c s="5" t="inlineStr" r="C19126">
        <is>
          <t xml:space="preserve">L SUM  </t>
        </is>
      </c>
      <c s="6" r="D19126">
        <v>1.000</v>
      </c>
      <c s="7" r="E19126">
        <v>1</v>
      </c>
      <c s="8" t="inlineStr" r="F19126">
        <is>
          <t xml:space="preserve">61K43</t>
        </is>
      </c>
      <c s="8" t="inlineStr" r="G19126">
        <is>
          <t xml:space="preserve">086</t>
        </is>
      </c>
      <c s="9" r="H19126">
        <v>130190.0000</v>
      </c>
      <c s="8" t="inlineStr" r="I19126">
        <is>
          <t xml:space="preserve">Y</t>
        </is>
      </c>
      <c s="8" t="inlineStr" r="J19126">
        <is>
          <t xml:space="preserve"> McHenry</t>
        </is>
      </c>
    </row>
    <row r="19127" ht="20.25" customHeight="0">
      <c s="5" t="inlineStr" r="A19127">
        <is>
          <t xml:space="preserve">XX009631</t>
        </is>
      </c>
      <c s="5" t="inlineStr" r="B19127">
        <is>
          <t xml:space="preserve">OUTDOOR FIREPLACE</t>
        </is>
      </c>
      <c s="5" t="inlineStr" r="C19127">
        <is>
          <t xml:space="preserve">L SUM  </t>
        </is>
      </c>
      <c s="6" r="D19127">
        <v>1.000</v>
      </c>
      <c s="7" r="E19127">
        <v>1</v>
      </c>
      <c s="8" t="inlineStr" r="F19127">
        <is>
          <t xml:space="preserve">61K43</t>
        </is>
      </c>
      <c s="8" t="inlineStr" r="G19127">
        <is>
          <t xml:space="preserve">086</t>
        </is>
      </c>
      <c s="9" r="H19127">
        <v>80000.0000</v>
      </c>
      <c s="8" t="inlineStr" r="I19127">
        <is>
          <t xml:space="preserve"/>
        </is>
      </c>
      <c s="8" t="inlineStr" r="J19127">
        <is>
          <t xml:space="preserve"> McHenry</t>
        </is>
      </c>
    </row>
    <row r="19128" ht="20.25" customHeight="0">
      <c s="5" t="inlineStr" r="A19128">
        <is>
          <t xml:space="preserve">XX009631</t>
        </is>
      </c>
      <c s="5" t="inlineStr" r="B19128">
        <is>
          <t xml:space="preserve">OUTDOOR FIREPLACE</t>
        </is>
      </c>
      <c s="5" t="inlineStr" r="C19128">
        <is>
          <t xml:space="preserve">L SUM  </t>
        </is>
      </c>
      <c s="6" r="D19128">
        <v>1.000</v>
      </c>
      <c s="7" r="E19128">
        <v>1</v>
      </c>
      <c s="8" t="inlineStr" r="F19128">
        <is>
          <t xml:space="preserve">61K43</t>
        </is>
      </c>
      <c s="8" t="inlineStr" r="G19128">
        <is>
          <t xml:space="preserve">086</t>
        </is>
      </c>
      <c s="9" r="H19128">
        <v>120000.0000</v>
      </c>
      <c s="8" t="inlineStr" r="I19128">
        <is>
          <t xml:space="preserve"/>
        </is>
      </c>
      <c s="8" t="inlineStr" r="J19128">
        <is>
          <t xml:space="preserve"> McHenry</t>
        </is>
      </c>
    </row>
    <row r="19129" ht="20.25" customHeight="0">
      <c s="5" t="inlineStr" r="A19129">
        <is>
          <t xml:space="preserve">XX009631</t>
        </is>
      </c>
      <c s="5" t="inlineStr" r="B19129">
        <is>
          <t xml:space="preserve">OUTDOOR FIREPLACE</t>
        </is>
      </c>
      <c s="5" t="inlineStr" r="C19129">
        <is>
          <t xml:space="preserve">L SUM  </t>
        </is>
      </c>
      <c s="6" r="D19129">
        <v>1.000</v>
      </c>
      <c s="7" r="E19129">
        <v>1</v>
      </c>
      <c s="8" t="inlineStr" r="F19129">
        <is>
          <t xml:space="preserve">61K43</t>
        </is>
      </c>
      <c s="8" t="inlineStr" r="G19129">
        <is>
          <t xml:space="preserve">086</t>
        </is>
      </c>
      <c s="9" r="H19129">
        <v>170097.0000</v>
      </c>
      <c s="8" t="inlineStr" r="I19129">
        <is>
          <t xml:space="preserve"/>
        </is>
      </c>
      <c s="8" t="inlineStr" r="J19129">
        <is>
          <t xml:space="preserve"> McHenry</t>
        </is>
      </c>
    </row>
    <row r="19130" ht="20.25" customHeight="0">
      <c s="5" t="inlineStr" r="A19130">
        <is>
          <t xml:space="preserve">XX009632</t>
        </is>
      </c>
      <c s="5" t="inlineStr" r="B19130">
        <is>
          <t xml:space="preserve">RELOCATE PUMP HOUSE</t>
        </is>
      </c>
      <c s="5" t="inlineStr" r="C19130">
        <is>
          <t xml:space="preserve">L SUM  </t>
        </is>
      </c>
      <c s="6" r="D19130">
        <v>1.000</v>
      </c>
      <c s="7" r="E19130">
        <v>1</v>
      </c>
      <c s="8" t="inlineStr" r="F19130">
        <is>
          <t xml:space="preserve">61K43</t>
        </is>
      </c>
      <c s="8" t="inlineStr" r="G19130">
        <is>
          <t xml:space="preserve">086</t>
        </is>
      </c>
      <c s="9" r="H19130">
        <v>47000.0000</v>
      </c>
      <c s="8" t="inlineStr" r="I19130">
        <is>
          <t xml:space="preserve">Y</t>
        </is>
      </c>
      <c s="8" t="inlineStr" r="J19130">
        <is>
          <t xml:space="preserve"> McHenry</t>
        </is>
      </c>
    </row>
    <row r="19131" ht="20.25" customHeight="0">
      <c s="5" t="inlineStr" r="A19131">
        <is>
          <t xml:space="preserve">XX009632</t>
        </is>
      </c>
      <c s="5" t="inlineStr" r="B19131">
        <is>
          <t xml:space="preserve">RELOCATE PUMP HOUSE</t>
        </is>
      </c>
      <c s="5" t="inlineStr" r="C19131">
        <is>
          <t xml:space="preserve">L SUM  </t>
        </is>
      </c>
      <c s="6" r="D19131">
        <v>1.000</v>
      </c>
      <c s="7" r="E19131">
        <v>1</v>
      </c>
      <c s="8" t="inlineStr" r="F19131">
        <is>
          <t xml:space="preserve">61K43</t>
        </is>
      </c>
      <c s="8" t="inlineStr" r="G19131">
        <is>
          <t xml:space="preserve">086</t>
        </is>
      </c>
      <c s="9" r="H19131">
        <v>11830.0000</v>
      </c>
      <c s="8" t="inlineStr" r="I19131">
        <is>
          <t xml:space="preserve"/>
        </is>
      </c>
      <c s="8" t="inlineStr" r="J19131">
        <is>
          <t xml:space="preserve"> McHenry</t>
        </is>
      </c>
    </row>
    <row r="19132" ht="20.25" customHeight="0">
      <c s="5" t="inlineStr" r="A19132">
        <is>
          <t xml:space="preserve">XX009632</t>
        </is>
      </c>
      <c s="5" t="inlineStr" r="B19132">
        <is>
          <t xml:space="preserve">RELOCATE PUMP HOUSE</t>
        </is>
      </c>
      <c s="5" t="inlineStr" r="C19132">
        <is>
          <t xml:space="preserve">L SUM  </t>
        </is>
      </c>
      <c s="6" r="D19132">
        <v>1.000</v>
      </c>
      <c s="7" r="E19132">
        <v>1</v>
      </c>
      <c s="8" t="inlineStr" r="F19132">
        <is>
          <t xml:space="preserve">61K43</t>
        </is>
      </c>
      <c s="8" t="inlineStr" r="G19132">
        <is>
          <t xml:space="preserve">086</t>
        </is>
      </c>
      <c s="9" r="H19132">
        <v>50000.0000</v>
      </c>
      <c s="8" t="inlineStr" r="I19132">
        <is>
          <t xml:space="preserve"/>
        </is>
      </c>
      <c s="8" t="inlineStr" r="J19132">
        <is>
          <t xml:space="preserve"> McHenry</t>
        </is>
      </c>
    </row>
    <row r="19133" ht="20.25" customHeight="0">
      <c s="5" t="inlineStr" r="A19133">
        <is>
          <t xml:space="preserve">XX009632</t>
        </is>
      </c>
      <c s="5" t="inlineStr" r="B19133">
        <is>
          <t xml:space="preserve">RELOCATE PUMP HOUSE</t>
        </is>
      </c>
      <c s="5" t="inlineStr" r="C19133">
        <is>
          <t xml:space="preserve">L SUM  </t>
        </is>
      </c>
      <c s="6" r="D19133">
        <v>1.000</v>
      </c>
      <c s="7" r="E19133">
        <v>1</v>
      </c>
      <c s="8" t="inlineStr" r="F19133">
        <is>
          <t xml:space="preserve">61K43</t>
        </is>
      </c>
      <c s="8" t="inlineStr" r="G19133">
        <is>
          <t xml:space="preserve">086</t>
        </is>
      </c>
      <c s="9" r="H19133">
        <v>57720.0000</v>
      </c>
      <c s="8" t="inlineStr" r="I19133">
        <is>
          <t xml:space="preserve"/>
        </is>
      </c>
      <c s="8" t="inlineStr" r="J19133">
        <is>
          <t xml:space="preserve"> McHenry</t>
        </is>
      </c>
    </row>
    <row r="19134" ht="20.25" customHeight="0">
      <c s="5" t="inlineStr" r="A19134">
        <is>
          <t xml:space="preserve">XX009634</t>
        </is>
      </c>
      <c s="5" t="inlineStr" r="B19134">
        <is>
          <t xml:space="preserve">BORING DRILLING FOR TRAFFIC SIGNAL FOUNDATIONS</t>
        </is>
      </c>
      <c s="5" t="inlineStr" r="C19134">
        <is>
          <t xml:space="preserve">EACH   </t>
        </is>
      </c>
      <c s="6" r="D19134">
        <v>4.000</v>
      </c>
      <c s="7" r="E19134">
        <v>3</v>
      </c>
      <c s="8" t="inlineStr" r="F19134">
        <is>
          <t xml:space="preserve">87805</t>
        </is>
      </c>
      <c s="8" t="inlineStr" r="G19134">
        <is>
          <t xml:space="preserve">147</t>
        </is>
      </c>
      <c s="9" r="H19134">
        <v>2200.0000</v>
      </c>
      <c s="8" t="inlineStr" r="I19134">
        <is>
          <t xml:space="preserve">Y</t>
        </is>
      </c>
      <c s="8" t="inlineStr" r="J19134">
        <is>
          <t xml:space="preserve"> Kankakee</t>
        </is>
      </c>
    </row>
    <row r="19135" ht="20.25" customHeight="0">
      <c s="5" t="inlineStr" r="A19135">
        <is>
          <t xml:space="preserve">XX009669</t>
        </is>
      </c>
      <c s="5" t="inlineStr" r="B19135">
        <is>
          <t xml:space="preserve">CATCH BASINS, TYPE A, 4'-DIAMETER (SPECIAL)</t>
        </is>
      </c>
      <c s="5" t="inlineStr" r="C19135">
        <is>
          <t xml:space="preserve">EACH   </t>
        </is>
      </c>
      <c s="6" r="D19135">
        <v>4.000</v>
      </c>
      <c s="7" r="E19135">
        <v>1</v>
      </c>
      <c s="8" t="inlineStr" r="F19135">
        <is>
          <t xml:space="preserve">61K81</t>
        </is>
      </c>
      <c s="8" t="inlineStr" r="G19135">
        <is>
          <t xml:space="preserve">087</t>
        </is>
      </c>
      <c s="9" r="H19135">
        <v>3500.0000</v>
      </c>
      <c s="8" t="inlineStr" r="I19135">
        <is>
          <t xml:space="preserve">Y</t>
        </is>
      </c>
      <c s="8" t="inlineStr" r="J19135">
        <is>
          <t xml:space="preserve"> Will</t>
        </is>
      </c>
    </row>
    <row r="19136" ht="20.25" customHeight="0">
      <c s="5" t="inlineStr" r="A19136">
        <is>
          <t xml:space="preserve">XX009669</t>
        </is>
      </c>
      <c s="5" t="inlineStr" r="B19136">
        <is>
          <t xml:space="preserve">CATCH BASINS, TYPE A, 4'-DIAMETER (SPECIAL)</t>
        </is>
      </c>
      <c s="5" t="inlineStr" r="C19136">
        <is>
          <t xml:space="preserve">EACH   </t>
        </is>
      </c>
      <c s="6" r="D19136">
        <v>4.000</v>
      </c>
      <c s="7" r="E19136">
        <v>1</v>
      </c>
      <c s="8" t="inlineStr" r="F19136">
        <is>
          <t xml:space="preserve">61K81</t>
        </is>
      </c>
      <c s="8" t="inlineStr" r="G19136">
        <is>
          <t xml:space="preserve">087</t>
        </is>
      </c>
      <c s="9" r="H19136">
        <v>2334.0000</v>
      </c>
      <c s="8" t="inlineStr" r="I19136">
        <is>
          <t xml:space="preserve"/>
        </is>
      </c>
      <c s="8" t="inlineStr" r="J19136">
        <is>
          <t xml:space="preserve"> Will</t>
        </is>
      </c>
    </row>
    <row r="19137" ht="20.25" customHeight="0">
      <c s="5" t="inlineStr" r="A19137">
        <is>
          <t xml:space="preserve">XX009669</t>
        </is>
      </c>
      <c s="5" t="inlineStr" r="B19137">
        <is>
          <t xml:space="preserve">CATCH BASINS, TYPE A, 4'-DIAMETER (SPECIAL)</t>
        </is>
      </c>
      <c s="5" t="inlineStr" r="C19137">
        <is>
          <t xml:space="preserve">EACH   </t>
        </is>
      </c>
      <c s="6" r="D19137">
        <v>4.000</v>
      </c>
      <c s="7" r="E19137">
        <v>1</v>
      </c>
      <c s="8" t="inlineStr" r="F19137">
        <is>
          <t xml:space="preserve">61K81</t>
        </is>
      </c>
      <c s="8" t="inlineStr" r="G19137">
        <is>
          <t xml:space="preserve">087</t>
        </is>
      </c>
      <c s="9" r="H19137">
        <v>3000.0000</v>
      </c>
      <c s="8" t="inlineStr" r="I19137">
        <is>
          <t xml:space="preserve"/>
        </is>
      </c>
      <c s="8" t="inlineStr" r="J19137">
        <is>
          <t xml:space="preserve"> Will</t>
        </is>
      </c>
    </row>
    <row r="19138" ht="20.25" customHeight="0">
      <c s="5" t="inlineStr" r="A19138">
        <is>
          <t xml:space="preserve">XX009669</t>
        </is>
      </c>
      <c s="5" t="inlineStr" r="B19138">
        <is>
          <t xml:space="preserve">CATCH BASINS, TYPE A, 4'-DIAMETER (SPECIAL)</t>
        </is>
      </c>
      <c s="5" t="inlineStr" r="C19138">
        <is>
          <t xml:space="preserve">EACH   </t>
        </is>
      </c>
      <c s="6" r="D19138">
        <v>4.000</v>
      </c>
      <c s="7" r="E19138">
        <v>1</v>
      </c>
      <c s="8" t="inlineStr" r="F19138">
        <is>
          <t xml:space="preserve">61K81</t>
        </is>
      </c>
      <c s="8" t="inlineStr" r="G19138">
        <is>
          <t xml:space="preserve">087</t>
        </is>
      </c>
      <c s="9" r="H19138">
        <v>3825.0000</v>
      </c>
      <c s="8" t="inlineStr" r="I19138">
        <is>
          <t xml:space="preserve"/>
        </is>
      </c>
      <c s="8" t="inlineStr" r="J19138">
        <is>
          <t xml:space="preserve"> Will</t>
        </is>
      </c>
    </row>
    <row r="19139" ht="20.25" customHeight="0">
      <c s="5" t="inlineStr" r="A19139">
        <is>
          <t xml:space="preserve">XX009670</t>
        </is>
      </c>
      <c s="5" t="inlineStr" r="B19139">
        <is>
          <t xml:space="preserve">FRAMES AND GRATES, TYPE 11 (SPECIAL)</t>
        </is>
      </c>
      <c s="5" t="inlineStr" r="C19139">
        <is>
          <t xml:space="preserve">EACH   </t>
        </is>
      </c>
      <c s="6" r="D19139">
        <v>7.000</v>
      </c>
      <c s="7" r="E19139">
        <v>1</v>
      </c>
      <c s="8" t="inlineStr" r="F19139">
        <is>
          <t xml:space="preserve">61K81</t>
        </is>
      </c>
      <c s="8" t="inlineStr" r="G19139">
        <is>
          <t xml:space="preserve">087</t>
        </is>
      </c>
      <c s="9" r="H19139">
        <v>600.0000</v>
      </c>
      <c s="8" t="inlineStr" r="I19139">
        <is>
          <t xml:space="preserve">Y</t>
        </is>
      </c>
      <c s="8" t="inlineStr" r="J19139">
        <is>
          <t xml:space="preserve"> Will</t>
        </is>
      </c>
    </row>
    <row r="19140" ht="20.25" customHeight="0">
      <c s="5" t="inlineStr" r="A19140">
        <is>
          <t xml:space="preserve">XX009670</t>
        </is>
      </c>
      <c s="5" t="inlineStr" r="B19140">
        <is>
          <t xml:space="preserve">FRAMES AND GRATES, TYPE 11 (SPECIAL)</t>
        </is>
      </c>
      <c s="5" t="inlineStr" r="C19140">
        <is>
          <t xml:space="preserve">EACH   </t>
        </is>
      </c>
      <c s="6" r="D19140">
        <v>7.000</v>
      </c>
      <c s="7" r="E19140">
        <v>1</v>
      </c>
      <c s="8" t="inlineStr" r="F19140">
        <is>
          <t xml:space="preserve">61K81</t>
        </is>
      </c>
      <c s="8" t="inlineStr" r="G19140">
        <is>
          <t xml:space="preserve">087</t>
        </is>
      </c>
      <c s="9" r="H19140">
        <v>600.0000</v>
      </c>
      <c s="8" t="inlineStr" r="I19140">
        <is>
          <t xml:space="preserve"/>
        </is>
      </c>
      <c s="8" t="inlineStr" r="J19140">
        <is>
          <t xml:space="preserve"> Will</t>
        </is>
      </c>
    </row>
    <row r="19141" ht="20.25" customHeight="0">
      <c s="5" t="inlineStr" r="A19141">
        <is>
          <t xml:space="preserve">XX009670</t>
        </is>
      </c>
      <c s="5" t="inlineStr" r="B19141">
        <is>
          <t xml:space="preserve">FRAMES AND GRATES, TYPE 11 (SPECIAL)</t>
        </is>
      </c>
      <c s="5" t="inlineStr" r="C19141">
        <is>
          <t xml:space="preserve">EACH   </t>
        </is>
      </c>
      <c s="6" r="D19141">
        <v>7.000</v>
      </c>
      <c s="7" r="E19141">
        <v>1</v>
      </c>
      <c s="8" t="inlineStr" r="F19141">
        <is>
          <t xml:space="preserve">61K81</t>
        </is>
      </c>
      <c s="8" t="inlineStr" r="G19141">
        <is>
          <t xml:space="preserve">087</t>
        </is>
      </c>
      <c s="9" r="H19141">
        <v>625.0000</v>
      </c>
      <c s="8" t="inlineStr" r="I19141">
        <is>
          <t xml:space="preserve"/>
        </is>
      </c>
      <c s="8" t="inlineStr" r="J19141">
        <is>
          <t xml:space="preserve"> Will</t>
        </is>
      </c>
    </row>
    <row r="19142" ht="20.25" customHeight="0">
      <c s="5" t="inlineStr" r="A19142">
        <is>
          <t xml:space="preserve">XX009670</t>
        </is>
      </c>
      <c s="5" t="inlineStr" r="B19142">
        <is>
          <t xml:space="preserve">FRAMES AND GRATES, TYPE 11 (SPECIAL)</t>
        </is>
      </c>
      <c s="5" t="inlineStr" r="C19142">
        <is>
          <t xml:space="preserve">EACH   </t>
        </is>
      </c>
      <c s="6" r="D19142">
        <v>7.000</v>
      </c>
      <c s="7" r="E19142">
        <v>1</v>
      </c>
      <c s="8" t="inlineStr" r="F19142">
        <is>
          <t xml:space="preserve">61K81</t>
        </is>
      </c>
      <c s="8" t="inlineStr" r="G19142">
        <is>
          <t xml:space="preserve">087</t>
        </is>
      </c>
      <c s="9" r="H19142">
        <v>1285.0000</v>
      </c>
      <c s="8" t="inlineStr" r="I19142">
        <is>
          <t xml:space="preserve"/>
        </is>
      </c>
      <c s="8" t="inlineStr" r="J19142">
        <is>
          <t xml:space="preserve"> Will</t>
        </is>
      </c>
    </row>
    <row r="19143" ht="20.25" customHeight="0">
      <c s="5" t="inlineStr" r="A19143">
        <is>
          <t xml:space="preserve">XX009671</t>
        </is>
      </c>
      <c s="5" t="inlineStr" r="B19143">
        <is>
          <t xml:space="preserve">FRAMES AND LIDS, TYPE 1, OPEN LID (SPECIAL)</t>
        </is>
      </c>
      <c s="5" t="inlineStr" r="C19143">
        <is>
          <t xml:space="preserve">EACH   </t>
        </is>
      </c>
      <c s="6" r="D19143">
        <v>1.000</v>
      </c>
      <c s="7" r="E19143">
        <v>1</v>
      </c>
      <c s="8" t="inlineStr" r="F19143">
        <is>
          <t xml:space="preserve">61K81</t>
        </is>
      </c>
      <c s="8" t="inlineStr" r="G19143">
        <is>
          <t xml:space="preserve">087</t>
        </is>
      </c>
      <c s="9" r="H19143">
        <v>550.0000</v>
      </c>
      <c s="8" t="inlineStr" r="I19143">
        <is>
          <t xml:space="preserve">Y</t>
        </is>
      </c>
      <c s="8" t="inlineStr" r="J19143">
        <is>
          <t xml:space="preserve"> Will</t>
        </is>
      </c>
    </row>
    <row r="19144" ht="20.25" customHeight="0">
      <c s="5" t="inlineStr" r="A19144">
        <is>
          <t xml:space="preserve">XX009671</t>
        </is>
      </c>
      <c s="5" t="inlineStr" r="B19144">
        <is>
          <t xml:space="preserve">FRAMES AND LIDS, TYPE 1, OPEN LID (SPECIAL)</t>
        </is>
      </c>
      <c s="5" t="inlineStr" r="C19144">
        <is>
          <t xml:space="preserve">EACH   </t>
        </is>
      </c>
      <c s="6" r="D19144">
        <v>1.000</v>
      </c>
      <c s="7" r="E19144">
        <v>1</v>
      </c>
      <c s="8" t="inlineStr" r="F19144">
        <is>
          <t xml:space="preserve">61K81</t>
        </is>
      </c>
      <c s="8" t="inlineStr" r="G19144">
        <is>
          <t xml:space="preserve">087</t>
        </is>
      </c>
      <c s="9" r="H19144">
        <v>404.0000</v>
      </c>
      <c s="8" t="inlineStr" r="I19144">
        <is>
          <t xml:space="preserve"/>
        </is>
      </c>
      <c s="8" t="inlineStr" r="J19144">
        <is>
          <t xml:space="preserve"> Will</t>
        </is>
      </c>
    </row>
    <row r="19145" ht="20.25" customHeight="0">
      <c s="5" t="inlineStr" r="A19145">
        <is>
          <t xml:space="preserve">XX009671</t>
        </is>
      </c>
      <c s="5" t="inlineStr" r="B19145">
        <is>
          <t xml:space="preserve">FRAMES AND LIDS, TYPE 1, OPEN LID (SPECIAL)</t>
        </is>
      </c>
      <c s="5" t="inlineStr" r="C19145">
        <is>
          <t xml:space="preserve">EACH   </t>
        </is>
      </c>
      <c s="6" r="D19145">
        <v>1.000</v>
      </c>
      <c s="7" r="E19145">
        <v>1</v>
      </c>
      <c s="8" t="inlineStr" r="F19145">
        <is>
          <t xml:space="preserve">61K81</t>
        </is>
      </c>
      <c s="8" t="inlineStr" r="G19145">
        <is>
          <t xml:space="preserve">087</t>
        </is>
      </c>
      <c s="9" r="H19145">
        <v>517.0000</v>
      </c>
      <c s="8" t="inlineStr" r="I19145">
        <is>
          <t xml:space="preserve"/>
        </is>
      </c>
      <c s="8" t="inlineStr" r="J19145">
        <is>
          <t xml:space="preserve"> Will</t>
        </is>
      </c>
    </row>
    <row r="19146" ht="20.25" customHeight="0">
      <c s="5" t="inlineStr" r="A19146">
        <is>
          <t xml:space="preserve">XX009671</t>
        </is>
      </c>
      <c s="5" t="inlineStr" r="B19146">
        <is>
          <t xml:space="preserve">FRAMES AND LIDS, TYPE 1, OPEN LID (SPECIAL)</t>
        </is>
      </c>
      <c s="5" t="inlineStr" r="C19146">
        <is>
          <t xml:space="preserve">EACH   </t>
        </is>
      </c>
      <c s="6" r="D19146">
        <v>1.000</v>
      </c>
      <c s="7" r="E19146">
        <v>1</v>
      </c>
      <c s="8" t="inlineStr" r="F19146">
        <is>
          <t xml:space="preserve">61K81</t>
        </is>
      </c>
      <c s="8" t="inlineStr" r="G19146">
        <is>
          <t xml:space="preserve">087</t>
        </is>
      </c>
      <c s="9" r="H19146">
        <v>600.0000</v>
      </c>
      <c s="8" t="inlineStr" r="I19146">
        <is>
          <t xml:space="preserve"/>
        </is>
      </c>
      <c s="8" t="inlineStr" r="J19146">
        <is>
          <t xml:space="preserve"> Will</t>
        </is>
      </c>
    </row>
    <row r="19147" ht="20.25" customHeight="0">
      <c s="5" t="inlineStr" r="A19147">
        <is>
          <t xml:space="preserve">XX009688</t>
        </is>
      </c>
      <c s="5" t="inlineStr" r="B19147">
        <is>
          <t xml:space="preserve">ELECTRICAL CABLE IN CONDUIT, 600V, (XLP-TYPE USE) 3-1C NO. 10, 3-1C NO. 6, 1/C NO. 8 GROUND</t>
        </is>
      </c>
      <c s="5" t="inlineStr" r="C19147">
        <is>
          <t xml:space="preserve">FOOT   </t>
        </is>
      </c>
      <c s="6" r="D19147">
        <v>270.000</v>
      </c>
      <c s="7" r="E19147">
        <v>1</v>
      </c>
      <c s="8" t="inlineStr" r="F19147">
        <is>
          <t xml:space="preserve">61K53</t>
        </is>
      </c>
      <c s="8" t="inlineStr" r="G19147">
        <is>
          <t xml:space="preserve">130</t>
        </is>
      </c>
      <c s="9" r="H19147">
        <v>9.0000</v>
      </c>
      <c s="8" t="inlineStr" r="I19147">
        <is>
          <t xml:space="preserve">Y</t>
        </is>
      </c>
      <c s="8" t="inlineStr" r="J19147">
        <is>
          <t xml:space="preserve"> Cook</t>
        </is>
      </c>
    </row>
    <row r="19148" ht="20.25" customHeight="0">
      <c s="5" t="inlineStr" r="A19148">
        <is>
          <t xml:space="preserve">XX009689</t>
        </is>
      </c>
      <c s="5" t="inlineStr" r="B19148">
        <is>
          <t xml:space="preserve">STORM SEWERS, CLASS B, TYPE 2    6"</t>
        </is>
      </c>
      <c s="5" t="inlineStr" r="C19148">
        <is>
          <t xml:space="preserve">FOOT   </t>
        </is>
      </c>
      <c s="6" r="D19148">
        <v>30.000</v>
      </c>
      <c s="7" r="E19148">
        <v>1</v>
      </c>
      <c s="8" t="inlineStr" r="F19148">
        <is>
          <t xml:space="preserve">61K86</t>
        </is>
      </c>
      <c s="8" t="inlineStr" r="G19148">
        <is>
          <t xml:space="preserve">088</t>
        </is>
      </c>
      <c s="9" r="H19148">
        <v>125.0000</v>
      </c>
      <c s="8" t="inlineStr" r="I19148">
        <is>
          <t xml:space="preserve">Y</t>
        </is>
      </c>
      <c s="8" t="inlineStr" r="J19148">
        <is>
          <t xml:space="preserve"> Cook</t>
        </is>
      </c>
    </row>
    <row r="19149" ht="20.25" customHeight="0">
      <c s="5" t="inlineStr" r="A19149">
        <is>
          <t xml:space="preserve">XX009689</t>
        </is>
      </c>
      <c s="5" t="inlineStr" r="B19149">
        <is>
          <t xml:space="preserve">STORM SEWERS, CLASS B, TYPE 2    6"</t>
        </is>
      </c>
      <c s="5" t="inlineStr" r="C19149">
        <is>
          <t xml:space="preserve">FOOT   </t>
        </is>
      </c>
      <c s="6" r="D19149">
        <v>30.000</v>
      </c>
      <c s="7" r="E19149">
        <v>1</v>
      </c>
      <c s="8" t="inlineStr" r="F19149">
        <is>
          <t xml:space="preserve">61K86</t>
        </is>
      </c>
      <c s="8" t="inlineStr" r="G19149">
        <is>
          <t xml:space="preserve">088</t>
        </is>
      </c>
      <c s="9" r="H19149">
        <v>115.0000</v>
      </c>
      <c s="8" t="inlineStr" r="I19149">
        <is>
          <t xml:space="preserve"/>
        </is>
      </c>
      <c s="8" t="inlineStr" r="J19149">
        <is>
          <t xml:space="preserve"> Cook</t>
        </is>
      </c>
    </row>
    <row r="19150" ht="20.25" customHeight="0">
      <c s="5" t="inlineStr" r="A19150">
        <is>
          <t xml:space="preserve">XX009689</t>
        </is>
      </c>
      <c s="5" t="inlineStr" r="B19150">
        <is>
          <t xml:space="preserve">STORM SEWERS, CLASS B, TYPE 2    6"</t>
        </is>
      </c>
      <c s="5" t="inlineStr" r="C19150">
        <is>
          <t xml:space="preserve">FOOT   </t>
        </is>
      </c>
      <c s="6" r="D19150">
        <v>30.000</v>
      </c>
      <c s="7" r="E19150">
        <v>1</v>
      </c>
      <c s="8" t="inlineStr" r="F19150">
        <is>
          <t xml:space="preserve">61K86</t>
        </is>
      </c>
      <c s="8" t="inlineStr" r="G19150">
        <is>
          <t xml:space="preserve">088</t>
        </is>
      </c>
      <c s="9" r="H19150">
        <v>115.0000</v>
      </c>
      <c s="8" t="inlineStr" r="I19150">
        <is>
          <t xml:space="preserve"/>
        </is>
      </c>
      <c s="8" t="inlineStr" r="J19150">
        <is>
          <t xml:space="preserve"> Cook</t>
        </is>
      </c>
    </row>
    <row r="19151" ht="20.25" customHeight="0">
      <c s="5" t="inlineStr" r="A19151">
        <is>
          <t xml:space="preserve">XX009689</t>
        </is>
      </c>
      <c s="5" t="inlineStr" r="B19151">
        <is>
          <t xml:space="preserve">STORM SEWERS, CLASS B, TYPE 2    6"</t>
        </is>
      </c>
      <c s="5" t="inlineStr" r="C19151">
        <is>
          <t xml:space="preserve">FOOT   </t>
        </is>
      </c>
      <c s="6" r="D19151">
        <v>30.000</v>
      </c>
      <c s="7" r="E19151">
        <v>1</v>
      </c>
      <c s="8" t="inlineStr" r="F19151">
        <is>
          <t xml:space="preserve">61K86</t>
        </is>
      </c>
      <c s="8" t="inlineStr" r="G19151">
        <is>
          <t xml:space="preserve">088</t>
        </is>
      </c>
      <c s="9" r="H19151">
        <v>133.0000</v>
      </c>
      <c s="8" t="inlineStr" r="I19151">
        <is>
          <t xml:space="preserve"/>
        </is>
      </c>
      <c s="8" t="inlineStr" r="J19151">
        <is>
          <t xml:space="preserve"> Cook</t>
        </is>
      </c>
    </row>
    <row r="19152" ht="20.25" customHeight="0">
      <c s="5" t="inlineStr" r="A19152">
        <is>
          <t xml:space="preserve">XX009690</t>
        </is>
      </c>
      <c s="5" t="inlineStr" r="B19152">
        <is>
          <t xml:space="preserve">CHECK VALVE  8"</t>
        </is>
      </c>
      <c s="5" t="inlineStr" r="C19152">
        <is>
          <t xml:space="preserve">EACH   </t>
        </is>
      </c>
      <c s="6" r="D19152">
        <v>2.000</v>
      </c>
      <c s="7" r="E19152">
        <v>1</v>
      </c>
      <c s="8" t="inlineStr" r="F19152">
        <is>
          <t xml:space="preserve">61K86</t>
        </is>
      </c>
      <c s="8" t="inlineStr" r="G19152">
        <is>
          <t xml:space="preserve">088</t>
        </is>
      </c>
      <c s="9" r="H19152">
        <v>4650.0000</v>
      </c>
      <c s="8" t="inlineStr" r="I19152">
        <is>
          <t xml:space="preserve">Y</t>
        </is>
      </c>
      <c s="8" t="inlineStr" r="J19152">
        <is>
          <t xml:space="preserve"> Cook</t>
        </is>
      </c>
    </row>
    <row r="19153" ht="20.25" customHeight="0">
      <c s="5" t="inlineStr" r="A19153">
        <is>
          <t xml:space="preserve">XX009690</t>
        </is>
      </c>
      <c s="5" t="inlineStr" r="B19153">
        <is>
          <t xml:space="preserve">CHECK VALVE  8"</t>
        </is>
      </c>
      <c s="5" t="inlineStr" r="C19153">
        <is>
          <t xml:space="preserve">EACH   </t>
        </is>
      </c>
      <c s="6" r="D19153">
        <v>2.000</v>
      </c>
      <c s="7" r="E19153">
        <v>1</v>
      </c>
      <c s="8" t="inlineStr" r="F19153">
        <is>
          <t xml:space="preserve">61K86</t>
        </is>
      </c>
      <c s="8" t="inlineStr" r="G19153">
        <is>
          <t xml:space="preserve">088</t>
        </is>
      </c>
      <c s="9" r="H19153">
        <v>4175.0000</v>
      </c>
      <c s="8" t="inlineStr" r="I19153">
        <is>
          <t xml:space="preserve"/>
        </is>
      </c>
      <c s="8" t="inlineStr" r="J19153">
        <is>
          <t xml:space="preserve"> Cook</t>
        </is>
      </c>
    </row>
    <row r="19154" ht="20.25" customHeight="0">
      <c s="5" t="inlineStr" r="A19154">
        <is>
          <t xml:space="preserve">XX009690</t>
        </is>
      </c>
      <c s="5" t="inlineStr" r="B19154">
        <is>
          <t xml:space="preserve">CHECK VALVE  8"</t>
        </is>
      </c>
      <c s="5" t="inlineStr" r="C19154">
        <is>
          <t xml:space="preserve">EACH   </t>
        </is>
      </c>
      <c s="6" r="D19154">
        <v>2.000</v>
      </c>
      <c s="7" r="E19154">
        <v>1</v>
      </c>
      <c s="8" t="inlineStr" r="F19154">
        <is>
          <t xml:space="preserve">61K86</t>
        </is>
      </c>
      <c s="8" t="inlineStr" r="G19154">
        <is>
          <t xml:space="preserve">088</t>
        </is>
      </c>
      <c s="9" r="H19154">
        <v>4175.0000</v>
      </c>
      <c s="8" t="inlineStr" r="I19154">
        <is>
          <t xml:space="preserve"/>
        </is>
      </c>
      <c s="8" t="inlineStr" r="J19154">
        <is>
          <t xml:space="preserve"> Cook</t>
        </is>
      </c>
    </row>
    <row r="19155" ht="20.25" customHeight="0">
      <c s="5" t="inlineStr" r="A19155">
        <is>
          <t xml:space="preserve">XX009690</t>
        </is>
      </c>
      <c s="5" t="inlineStr" r="B19155">
        <is>
          <t xml:space="preserve">CHECK VALVE  8"</t>
        </is>
      </c>
      <c s="5" t="inlineStr" r="C19155">
        <is>
          <t xml:space="preserve">EACH   </t>
        </is>
      </c>
      <c s="6" r="D19155">
        <v>2.000</v>
      </c>
      <c s="7" r="E19155">
        <v>1</v>
      </c>
      <c s="8" t="inlineStr" r="F19155">
        <is>
          <t xml:space="preserve">61K86</t>
        </is>
      </c>
      <c s="8" t="inlineStr" r="G19155">
        <is>
          <t xml:space="preserve">088</t>
        </is>
      </c>
      <c s="9" r="H19155">
        <v>7328.0000</v>
      </c>
      <c s="8" t="inlineStr" r="I19155">
        <is>
          <t xml:space="preserve"/>
        </is>
      </c>
      <c s="8" t="inlineStr" r="J19155">
        <is>
          <t xml:space="preserve"> Cook</t>
        </is>
      </c>
    </row>
    <row r="19156" ht="20.25" customHeight="0">
      <c s="5" t="inlineStr" r="A19156">
        <is>
          <t xml:space="preserve">XX009691</t>
        </is>
      </c>
      <c s="5" t="inlineStr" r="B19156">
        <is>
          <t xml:space="preserve">UNIT DUCT, 600V, 3-1C NO. 8, 3-1C NO. 1 1/C NO. 6 GROUND, (XLP-TYPE USE), 1 1/2" DIA. POLYETHYLENE, DIRECTIONALLY BORED</t>
        </is>
      </c>
      <c s="5" t="inlineStr" r="C19156">
        <is>
          <t xml:space="preserve">FOOT   </t>
        </is>
      </c>
      <c s="6" r="D19156">
        <v>1630.000</v>
      </c>
      <c s="7" r="E19156">
        <v>1</v>
      </c>
      <c s="8" t="inlineStr" r="F19156">
        <is>
          <t xml:space="preserve">61K53</t>
        </is>
      </c>
      <c s="8" t="inlineStr" r="G19156">
        <is>
          <t xml:space="preserve">130</t>
        </is>
      </c>
      <c s="9" r="H19156">
        <v>30.0000</v>
      </c>
      <c s="8" t="inlineStr" r="I19156">
        <is>
          <t xml:space="preserve">Y</t>
        </is>
      </c>
      <c s="8" t="inlineStr" r="J19156">
        <is>
          <t xml:space="preserve"> Cook</t>
        </is>
      </c>
    </row>
    <row r="19157" ht="20.25" customHeight="0">
      <c s="5" t="inlineStr" r="A19157">
        <is>
          <t xml:space="preserve">XX009692</t>
        </is>
      </c>
      <c s="5" t="inlineStr" r="B19157">
        <is>
          <t xml:space="preserve">UNIT DUCT, 600V, 3-1C NO. 10, 3-1C NO. 4 1/C NO. 8 GROUND, (XLP-TYPE USE), 1 1/2" DIA. POLYETHYLENE, DIRECTIONALLY BORED</t>
        </is>
      </c>
      <c s="5" t="inlineStr" r="C19157">
        <is>
          <t xml:space="preserve">FOOT   </t>
        </is>
      </c>
      <c s="6" r="D19157">
        <v>500.000</v>
      </c>
      <c s="7" r="E19157">
        <v>1</v>
      </c>
      <c s="8" t="inlineStr" r="F19157">
        <is>
          <t xml:space="preserve">61K53</t>
        </is>
      </c>
      <c s="8" t="inlineStr" r="G19157">
        <is>
          <t xml:space="preserve">130</t>
        </is>
      </c>
      <c s="9" r="H19157">
        <v>25.0000</v>
      </c>
      <c s="8" t="inlineStr" r="I19157">
        <is>
          <t xml:space="preserve">Y</t>
        </is>
      </c>
      <c s="8" t="inlineStr" r="J19157">
        <is>
          <t xml:space="preserve"> Cook</t>
        </is>
      </c>
    </row>
    <row r="19158" ht="20.25" customHeight="0">
      <c s="5" t="inlineStr" r="A19158">
        <is>
          <t xml:space="preserve">XX009693</t>
        </is>
      </c>
      <c s="5" t="inlineStr" r="B19158">
        <is>
          <t xml:space="preserve">UNIT DUCT, 600V, 3-1C NO. 10, 3-1C NO. 6 1/C NO. 8 GROUND, (XLP-TYPE USE), 1 1/2" DIA. POLYETHYLENE, DIRECTIONALLY BORED</t>
        </is>
      </c>
      <c s="5" t="inlineStr" r="C19158">
        <is>
          <t xml:space="preserve">FOOT   </t>
        </is>
      </c>
      <c s="6" r="D19158">
        <v>1460.000</v>
      </c>
      <c s="7" r="E19158">
        <v>1</v>
      </c>
      <c s="8" t="inlineStr" r="F19158">
        <is>
          <t xml:space="preserve">61K53</t>
        </is>
      </c>
      <c s="8" t="inlineStr" r="G19158">
        <is>
          <t xml:space="preserve">130</t>
        </is>
      </c>
      <c s="9" r="H19158">
        <v>23.0000</v>
      </c>
      <c s="8" t="inlineStr" r="I19158">
        <is>
          <t xml:space="preserve">Y</t>
        </is>
      </c>
      <c s="8" t="inlineStr" r="J19158">
        <is>
          <t xml:space="preserve"> Cook</t>
        </is>
      </c>
    </row>
    <row r="19159" ht="20.25" customHeight="0">
      <c s="5" t="inlineStr" r="A19159">
        <is>
          <t xml:space="preserve">XX009694</t>
        </is>
      </c>
      <c s="5" t="inlineStr" r="B19159">
        <is>
          <t xml:space="preserve">UNIT DUCT, 600V, 3-1C NO. 10, 3-1C NO. 2 1/C NO. 8 GROUND, (XLP-TYPE USE), 1 1/2" DIA. POLYETHYLENE, DIRECTIONALLY BORED</t>
        </is>
      </c>
      <c s="5" t="inlineStr" r="C19159">
        <is>
          <t xml:space="preserve">FOOT   </t>
        </is>
      </c>
      <c s="6" r="D19159">
        <v>1540.000</v>
      </c>
      <c s="7" r="E19159">
        <v>1</v>
      </c>
      <c s="8" t="inlineStr" r="F19159">
        <is>
          <t xml:space="preserve">61K53</t>
        </is>
      </c>
      <c s="8" t="inlineStr" r="G19159">
        <is>
          <t xml:space="preserve">130</t>
        </is>
      </c>
      <c s="9" r="H19159">
        <v>27.0000</v>
      </c>
      <c s="8" t="inlineStr" r="I19159">
        <is>
          <t xml:space="preserve">Y</t>
        </is>
      </c>
      <c s="8" t="inlineStr" r="J19159">
        <is>
          <t xml:space="preserve"> Cook</t>
        </is>
      </c>
    </row>
    <row r="19160" ht="20.25" customHeight="0">
      <c s="5" t="inlineStr" r="A19160">
        <is>
          <t xml:space="preserve">XX009695</t>
        </is>
      </c>
      <c s="5" t="inlineStr" r="B19160">
        <is>
          <t xml:space="preserve">ELECTRICAL CONNECTION TO EXISTING LIGHTING CABINET</t>
        </is>
      </c>
      <c s="5" t="inlineStr" r="C19160">
        <is>
          <t xml:space="preserve">EACH   </t>
        </is>
      </c>
      <c s="6" r="D19160">
        <v>2.000</v>
      </c>
      <c s="7" r="E19160">
        <v>1</v>
      </c>
      <c s="8" t="inlineStr" r="F19160">
        <is>
          <t xml:space="preserve">61K87</t>
        </is>
      </c>
      <c s="8" t="inlineStr" r="G19160">
        <is>
          <t xml:space="preserve">142</t>
        </is>
      </c>
      <c s="9" r="H19160">
        <v>1367.3000</v>
      </c>
      <c s="8" t="inlineStr" r="I19160">
        <is>
          <t xml:space="preserve">Y</t>
        </is>
      </c>
      <c s="8" t="inlineStr" r="J19160">
        <is>
          <t xml:space="preserve"> Cook</t>
        </is>
      </c>
    </row>
    <row r="19161" ht="20.25" customHeight="0">
      <c s="5" t="inlineStr" r="A19161">
        <is>
          <t xml:space="preserve">XX009695</t>
        </is>
      </c>
      <c s="5" t="inlineStr" r="B19161">
        <is>
          <t xml:space="preserve">ELECTRICAL CONNECTION TO EXISTING LIGHTING CABINET</t>
        </is>
      </c>
      <c s="5" t="inlineStr" r="C19161">
        <is>
          <t xml:space="preserve">EACH   </t>
        </is>
      </c>
      <c s="6" r="D19161">
        <v>2.000</v>
      </c>
      <c s="7" r="E19161">
        <v>1</v>
      </c>
      <c s="8" t="inlineStr" r="F19161">
        <is>
          <t xml:space="preserve">61K87</t>
        </is>
      </c>
      <c s="8" t="inlineStr" r="G19161">
        <is>
          <t xml:space="preserve">142</t>
        </is>
      </c>
      <c s="9" r="H19161">
        <v>763.8100</v>
      </c>
      <c s="8" t="inlineStr" r="I19161">
        <is>
          <t xml:space="preserve"/>
        </is>
      </c>
      <c s="8" t="inlineStr" r="J19161">
        <is>
          <t xml:space="preserve"> Cook</t>
        </is>
      </c>
    </row>
    <row r="19162" ht="20.25" customHeight="0">
      <c s="5" t="inlineStr" r="A19162">
        <is>
          <t xml:space="preserve">XX009695</t>
        </is>
      </c>
      <c s="5" t="inlineStr" r="B19162">
        <is>
          <t xml:space="preserve">ELECTRICAL CONNECTION TO EXISTING LIGHTING CABINET</t>
        </is>
      </c>
      <c s="5" t="inlineStr" r="C19162">
        <is>
          <t xml:space="preserve">EACH   </t>
        </is>
      </c>
      <c s="6" r="D19162">
        <v>2.000</v>
      </c>
      <c s="7" r="E19162">
        <v>1</v>
      </c>
      <c s="8" t="inlineStr" r="F19162">
        <is>
          <t xml:space="preserve">61K87</t>
        </is>
      </c>
      <c s="8" t="inlineStr" r="G19162">
        <is>
          <t xml:space="preserve">142</t>
        </is>
      </c>
      <c s="9" r="H19162">
        <v>800.0000</v>
      </c>
      <c s="8" t="inlineStr" r="I19162">
        <is>
          <t xml:space="preserve"/>
        </is>
      </c>
      <c s="8" t="inlineStr" r="J19162">
        <is>
          <t xml:space="preserve"> Cook</t>
        </is>
      </c>
    </row>
    <row r="19163" ht="20.25" customHeight="0">
      <c s="5" t="inlineStr" r="A19163">
        <is>
          <t xml:space="preserve">XX009695</t>
        </is>
      </c>
      <c s="5" t="inlineStr" r="B19163">
        <is>
          <t xml:space="preserve">ELECTRICAL CONNECTION TO EXISTING LIGHTING CABINET</t>
        </is>
      </c>
      <c s="5" t="inlineStr" r="C19163">
        <is>
          <t xml:space="preserve">EACH   </t>
        </is>
      </c>
      <c s="6" r="D19163">
        <v>2.000</v>
      </c>
      <c s="7" r="E19163">
        <v>1</v>
      </c>
      <c s="8" t="inlineStr" r="F19163">
        <is>
          <t xml:space="preserve">61K87</t>
        </is>
      </c>
      <c s="8" t="inlineStr" r="G19163">
        <is>
          <t xml:space="preserve">142</t>
        </is>
      </c>
      <c s="9" r="H19163">
        <v>809.0000</v>
      </c>
      <c s="8" t="inlineStr" r="I19163">
        <is>
          <t xml:space="preserve"/>
        </is>
      </c>
      <c s="8" t="inlineStr" r="J19163">
        <is>
          <t xml:space="preserve"> Cook</t>
        </is>
      </c>
    </row>
    <row r="19164" ht="20.25" customHeight="0">
      <c s="5" t="inlineStr" r="A19164">
        <is>
          <t xml:space="preserve">XX009695</t>
        </is>
      </c>
      <c s="5" t="inlineStr" r="B19164">
        <is>
          <t xml:space="preserve">ELECTRICAL CONNECTION TO EXISTING LIGHTING CABINET</t>
        </is>
      </c>
      <c s="5" t="inlineStr" r="C19164">
        <is>
          <t xml:space="preserve">EACH   </t>
        </is>
      </c>
      <c s="6" r="D19164">
        <v>2.000</v>
      </c>
      <c s="7" r="E19164">
        <v>1</v>
      </c>
      <c s="8" t="inlineStr" r="F19164">
        <is>
          <t xml:space="preserve">61K87</t>
        </is>
      </c>
      <c s="8" t="inlineStr" r="G19164">
        <is>
          <t xml:space="preserve">142</t>
        </is>
      </c>
      <c s="9" r="H19164">
        <v>850.0000</v>
      </c>
      <c s="8" t="inlineStr" r="I19164">
        <is>
          <t xml:space="preserve"/>
        </is>
      </c>
      <c s="8" t="inlineStr" r="J19164">
        <is>
          <t xml:space="preserve"> Cook</t>
        </is>
      </c>
    </row>
    <row r="19165" ht="20.25" customHeight="0">
      <c s="5" t="inlineStr" r="A19165">
        <is>
          <t xml:space="preserve">XX009695</t>
        </is>
      </c>
      <c s="5" t="inlineStr" r="B19165">
        <is>
          <t xml:space="preserve">ELECTRICAL CONNECTION TO EXISTING LIGHTING CABINET</t>
        </is>
      </c>
      <c s="5" t="inlineStr" r="C19165">
        <is>
          <t xml:space="preserve">EACH   </t>
        </is>
      </c>
      <c s="6" r="D19165">
        <v>2.000</v>
      </c>
      <c s="7" r="E19165">
        <v>1</v>
      </c>
      <c s="8" t="inlineStr" r="F19165">
        <is>
          <t xml:space="preserve">61K87</t>
        </is>
      </c>
      <c s="8" t="inlineStr" r="G19165">
        <is>
          <t xml:space="preserve">142</t>
        </is>
      </c>
      <c s="9" r="H19165">
        <v>1367.3000</v>
      </c>
      <c s="8" t="inlineStr" r="I19165">
        <is>
          <t xml:space="preserve"/>
        </is>
      </c>
      <c s="8" t="inlineStr" r="J19165">
        <is>
          <t xml:space="preserve"> Cook</t>
        </is>
      </c>
    </row>
    <row r="19166" ht="20.25" customHeight="0">
      <c s="5" t="inlineStr" r="A19166">
        <is>
          <t xml:space="preserve">XX009695</t>
        </is>
      </c>
      <c s="5" t="inlineStr" r="B19166">
        <is>
          <t xml:space="preserve">ELECTRICAL CONNECTION TO EXISTING LIGHTING CABINET</t>
        </is>
      </c>
      <c s="5" t="inlineStr" r="C19166">
        <is>
          <t xml:space="preserve">EACH   </t>
        </is>
      </c>
      <c s="6" r="D19166">
        <v>2.000</v>
      </c>
      <c s="7" r="E19166">
        <v>1</v>
      </c>
      <c s="8" t="inlineStr" r="F19166">
        <is>
          <t xml:space="preserve">61K87</t>
        </is>
      </c>
      <c s="8" t="inlineStr" r="G19166">
        <is>
          <t xml:space="preserve">142</t>
        </is>
      </c>
      <c s="9" r="H19166">
        <v>1367.3000</v>
      </c>
      <c s="8" t="inlineStr" r="I19166">
        <is>
          <t xml:space="preserve"/>
        </is>
      </c>
      <c s="8" t="inlineStr" r="J19166">
        <is>
          <t xml:space="preserve"> Cook</t>
        </is>
      </c>
    </row>
    <row r="19167" ht="20.25" customHeight="0">
      <c s="5" t="inlineStr" r="A19167">
        <is>
          <t xml:space="preserve">XX009695</t>
        </is>
      </c>
      <c s="5" t="inlineStr" r="B19167">
        <is>
          <t xml:space="preserve">ELECTRICAL CONNECTION TO EXISTING LIGHTING CABINET</t>
        </is>
      </c>
      <c s="5" t="inlineStr" r="C19167">
        <is>
          <t xml:space="preserve">EACH   </t>
        </is>
      </c>
      <c s="6" r="D19167">
        <v>2.000</v>
      </c>
      <c s="7" r="E19167">
        <v>1</v>
      </c>
      <c s="8" t="inlineStr" r="F19167">
        <is>
          <t xml:space="preserve">61K87</t>
        </is>
      </c>
      <c s="8" t="inlineStr" r="G19167">
        <is>
          <t xml:space="preserve">142</t>
        </is>
      </c>
      <c s="9" r="H19167">
        <v>1505.3200</v>
      </c>
      <c s="8" t="inlineStr" r="I19167">
        <is>
          <t xml:space="preserve"/>
        </is>
      </c>
      <c s="8" t="inlineStr" r="J19167">
        <is>
          <t xml:space="preserve"> Cook</t>
        </is>
      </c>
    </row>
    <row r="19168" ht="20.25" customHeight="0">
      <c s="5" t="inlineStr" r="A19168">
        <is>
          <t xml:space="preserve">XX009696</t>
        </is>
      </c>
      <c s="5" t="inlineStr" r="B19168">
        <is>
          <t xml:space="preserve">RESTRICTED DEPTH CATCH BASINS, 4'-DIAMETER, TYPE 1 FRAME, OPEN LID</t>
        </is>
      </c>
      <c s="5" t="inlineStr" r="C19168">
        <is>
          <t xml:space="preserve">EACH   </t>
        </is>
      </c>
      <c s="6" r="D19168">
        <v>18.000</v>
      </c>
      <c s="7" r="E19168">
        <v>1</v>
      </c>
      <c s="8" t="inlineStr" r="F19168">
        <is>
          <t xml:space="preserve">61K87</t>
        </is>
      </c>
      <c s="8" t="inlineStr" r="G19168">
        <is>
          <t xml:space="preserve">142</t>
        </is>
      </c>
      <c s="9" r="H19168">
        <v>3900.0000</v>
      </c>
      <c s="8" t="inlineStr" r="I19168">
        <is>
          <t xml:space="preserve">Y</t>
        </is>
      </c>
      <c s="8" t="inlineStr" r="J19168">
        <is>
          <t xml:space="preserve"> Cook</t>
        </is>
      </c>
    </row>
    <row r="19169" ht="20.25" customHeight="0">
      <c s="5" t="inlineStr" r="A19169">
        <is>
          <t xml:space="preserve">XX009696</t>
        </is>
      </c>
      <c s="5" t="inlineStr" r="B19169">
        <is>
          <t xml:space="preserve">RESTRICTED DEPTH CATCH BASINS, 4'-DIAMETER, TYPE 1 FRAME, OPEN LID</t>
        </is>
      </c>
      <c s="5" t="inlineStr" r="C19169">
        <is>
          <t xml:space="preserve">EACH   </t>
        </is>
      </c>
      <c s="6" r="D19169">
        <v>18.000</v>
      </c>
      <c s="7" r="E19169">
        <v>1</v>
      </c>
      <c s="8" t="inlineStr" r="F19169">
        <is>
          <t xml:space="preserve">61K87</t>
        </is>
      </c>
      <c s="8" t="inlineStr" r="G19169">
        <is>
          <t xml:space="preserve">142</t>
        </is>
      </c>
      <c s="9" r="H19169">
        <v>4000.0000</v>
      </c>
      <c s="8" t="inlineStr" r="I19169">
        <is>
          <t xml:space="preserve"/>
        </is>
      </c>
      <c s="8" t="inlineStr" r="J19169">
        <is>
          <t xml:space="preserve"> Cook</t>
        </is>
      </c>
    </row>
    <row r="19170" ht="20.25" customHeight="0">
      <c s="5" t="inlineStr" r="A19170">
        <is>
          <t xml:space="preserve">XX009696</t>
        </is>
      </c>
      <c s="5" t="inlineStr" r="B19170">
        <is>
          <t xml:space="preserve">RESTRICTED DEPTH CATCH BASINS, 4'-DIAMETER, TYPE 1 FRAME, OPEN LID</t>
        </is>
      </c>
      <c s="5" t="inlineStr" r="C19170">
        <is>
          <t xml:space="preserve">EACH   </t>
        </is>
      </c>
      <c s="6" r="D19170">
        <v>18.000</v>
      </c>
      <c s="7" r="E19170">
        <v>1</v>
      </c>
      <c s="8" t="inlineStr" r="F19170">
        <is>
          <t xml:space="preserve">61K87</t>
        </is>
      </c>
      <c s="8" t="inlineStr" r="G19170">
        <is>
          <t xml:space="preserve">142</t>
        </is>
      </c>
      <c s="9" r="H19170">
        <v>5416.1700</v>
      </c>
      <c s="8" t="inlineStr" r="I19170">
        <is>
          <t xml:space="preserve"/>
        </is>
      </c>
      <c s="8" t="inlineStr" r="J19170">
        <is>
          <t xml:space="preserve"> Cook</t>
        </is>
      </c>
    </row>
    <row r="19171" ht="20.25" customHeight="0">
      <c s="5" t="inlineStr" r="A19171">
        <is>
          <t xml:space="preserve">XX009696</t>
        </is>
      </c>
      <c s="5" t="inlineStr" r="B19171">
        <is>
          <t xml:space="preserve">RESTRICTED DEPTH CATCH BASINS, 4'-DIAMETER, TYPE 1 FRAME, OPEN LID</t>
        </is>
      </c>
      <c s="5" t="inlineStr" r="C19171">
        <is>
          <t xml:space="preserve">EACH   </t>
        </is>
      </c>
      <c s="6" r="D19171">
        <v>18.000</v>
      </c>
      <c s="7" r="E19171">
        <v>1</v>
      </c>
      <c s="8" t="inlineStr" r="F19171">
        <is>
          <t xml:space="preserve">61K87</t>
        </is>
      </c>
      <c s="8" t="inlineStr" r="G19171">
        <is>
          <t xml:space="preserve">142</t>
        </is>
      </c>
      <c s="9" r="H19171">
        <v>5478.0000</v>
      </c>
      <c s="8" t="inlineStr" r="I19171">
        <is>
          <t xml:space="preserve"/>
        </is>
      </c>
      <c s="8" t="inlineStr" r="J19171">
        <is>
          <t xml:space="preserve"> Cook</t>
        </is>
      </c>
    </row>
    <row r="19172" ht="20.25" customHeight="0">
      <c s="5" t="inlineStr" r="A19172">
        <is>
          <t xml:space="preserve">XX009696</t>
        </is>
      </c>
      <c s="5" t="inlineStr" r="B19172">
        <is>
          <t xml:space="preserve">RESTRICTED DEPTH CATCH BASINS, 4'-DIAMETER, TYPE 1 FRAME, OPEN LID</t>
        </is>
      </c>
      <c s="5" t="inlineStr" r="C19172">
        <is>
          <t xml:space="preserve">EACH   </t>
        </is>
      </c>
      <c s="6" r="D19172">
        <v>18.000</v>
      </c>
      <c s="7" r="E19172">
        <v>1</v>
      </c>
      <c s="8" t="inlineStr" r="F19172">
        <is>
          <t xml:space="preserve">61K87</t>
        </is>
      </c>
      <c s="8" t="inlineStr" r="G19172">
        <is>
          <t xml:space="preserve">142</t>
        </is>
      </c>
      <c s="9" r="H19172">
        <v>8500.0000</v>
      </c>
      <c s="8" t="inlineStr" r="I19172">
        <is>
          <t xml:space="preserve"/>
        </is>
      </c>
      <c s="8" t="inlineStr" r="J19172">
        <is>
          <t xml:space="preserve"> Cook</t>
        </is>
      </c>
    </row>
    <row r="19173" ht="20.25" customHeight="0">
      <c s="5" t="inlineStr" r="A19173">
        <is>
          <t xml:space="preserve">XX009696</t>
        </is>
      </c>
      <c s="5" t="inlineStr" r="B19173">
        <is>
          <t xml:space="preserve">RESTRICTED DEPTH CATCH BASINS, 4'-DIAMETER, TYPE 1 FRAME, OPEN LID</t>
        </is>
      </c>
      <c s="5" t="inlineStr" r="C19173">
        <is>
          <t xml:space="preserve">EACH   </t>
        </is>
      </c>
      <c s="6" r="D19173">
        <v>18.000</v>
      </c>
      <c s="7" r="E19173">
        <v>1</v>
      </c>
      <c s="8" t="inlineStr" r="F19173">
        <is>
          <t xml:space="preserve">61K87</t>
        </is>
      </c>
      <c s="8" t="inlineStr" r="G19173">
        <is>
          <t xml:space="preserve">142</t>
        </is>
      </c>
      <c s="9" r="H19173">
        <v>8500.0000</v>
      </c>
      <c s="8" t="inlineStr" r="I19173">
        <is>
          <t xml:space="preserve"/>
        </is>
      </c>
      <c s="8" t="inlineStr" r="J19173">
        <is>
          <t xml:space="preserve"> Cook</t>
        </is>
      </c>
    </row>
    <row r="19174" ht="20.25" customHeight="0">
      <c s="5" t="inlineStr" r="A19174">
        <is>
          <t xml:space="preserve">XX009696</t>
        </is>
      </c>
      <c s="5" t="inlineStr" r="B19174">
        <is>
          <t xml:space="preserve">RESTRICTED DEPTH CATCH BASINS, 4'-DIAMETER, TYPE 1 FRAME, OPEN LID</t>
        </is>
      </c>
      <c s="5" t="inlineStr" r="C19174">
        <is>
          <t xml:space="preserve">EACH   </t>
        </is>
      </c>
      <c s="6" r="D19174">
        <v>18.000</v>
      </c>
      <c s="7" r="E19174">
        <v>1</v>
      </c>
      <c s="8" t="inlineStr" r="F19174">
        <is>
          <t xml:space="preserve">61K87</t>
        </is>
      </c>
      <c s="8" t="inlineStr" r="G19174">
        <is>
          <t xml:space="preserve">142</t>
        </is>
      </c>
      <c s="9" r="H19174">
        <v>9250.0000</v>
      </c>
      <c s="8" t="inlineStr" r="I19174">
        <is>
          <t xml:space="preserve"/>
        </is>
      </c>
      <c s="8" t="inlineStr" r="J19174">
        <is>
          <t xml:space="preserve"> Cook</t>
        </is>
      </c>
    </row>
    <row r="19175" ht="20.25" customHeight="0">
      <c s="5" t="inlineStr" r="A19175">
        <is>
          <t xml:space="preserve">XX009696</t>
        </is>
      </c>
      <c s="5" t="inlineStr" r="B19175">
        <is>
          <t xml:space="preserve">RESTRICTED DEPTH CATCH BASINS, 4'-DIAMETER, TYPE 1 FRAME, OPEN LID</t>
        </is>
      </c>
      <c s="5" t="inlineStr" r="C19175">
        <is>
          <t xml:space="preserve">EACH   </t>
        </is>
      </c>
      <c s="6" r="D19175">
        <v>18.000</v>
      </c>
      <c s="7" r="E19175">
        <v>1</v>
      </c>
      <c s="8" t="inlineStr" r="F19175">
        <is>
          <t xml:space="preserve">61K87</t>
        </is>
      </c>
      <c s="8" t="inlineStr" r="G19175">
        <is>
          <t xml:space="preserve">142</t>
        </is>
      </c>
      <c s="9" r="H19175">
        <v>9500.0000</v>
      </c>
      <c s="8" t="inlineStr" r="I19175">
        <is>
          <t xml:space="preserve"/>
        </is>
      </c>
      <c s="8" t="inlineStr" r="J19175">
        <is>
          <t xml:space="preserve"> Cook</t>
        </is>
      </c>
    </row>
    <row r="19176" ht="20.25" customHeight="0">
      <c s="5" t="inlineStr" r="A19176">
        <is>
          <t xml:space="preserve">XX009697</t>
        </is>
      </c>
      <c s="5" t="inlineStr" r="B19176">
        <is>
          <t xml:space="preserve">RESTRICTED DEPTH MANHOLES, STORM, 4'-DIAMETER, TYPE 1 FRAME, CLOSED LID</t>
        </is>
      </c>
      <c s="5" t="inlineStr" r="C19176">
        <is>
          <t xml:space="preserve">EACH   </t>
        </is>
      </c>
      <c s="6" r="D19176">
        <v>7.000</v>
      </c>
      <c s="7" r="E19176">
        <v>1</v>
      </c>
      <c s="8" t="inlineStr" r="F19176">
        <is>
          <t xml:space="preserve">61K87</t>
        </is>
      </c>
      <c s="8" t="inlineStr" r="G19176">
        <is>
          <t xml:space="preserve">142</t>
        </is>
      </c>
      <c s="9" r="H19176">
        <v>4500.0000</v>
      </c>
      <c s="8" t="inlineStr" r="I19176">
        <is>
          <t xml:space="preserve">Y</t>
        </is>
      </c>
      <c s="8" t="inlineStr" r="J19176">
        <is>
          <t xml:space="preserve"> Cook</t>
        </is>
      </c>
    </row>
    <row r="19177" ht="20.25" customHeight="0">
      <c s="5" t="inlineStr" r="A19177">
        <is>
          <t xml:space="preserve">XX009697</t>
        </is>
      </c>
      <c s="5" t="inlineStr" r="B19177">
        <is>
          <t xml:space="preserve">RESTRICTED DEPTH MANHOLES, STORM, 4'-DIAMETER, TYPE 1 FRAME, CLOSED LID</t>
        </is>
      </c>
      <c s="5" t="inlineStr" r="C19177">
        <is>
          <t xml:space="preserve">EACH   </t>
        </is>
      </c>
      <c s="6" r="D19177">
        <v>7.000</v>
      </c>
      <c s="7" r="E19177">
        <v>1</v>
      </c>
      <c s="8" t="inlineStr" r="F19177">
        <is>
          <t xml:space="preserve">61K87</t>
        </is>
      </c>
      <c s="8" t="inlineStr" r="G19177">
        <is>
          <t xml:space="preserve">142</t>
        </is>
      </c>
      <c s="9" r="H19177">
        <v>4900.2200</v>
      </c>
      <c s="8" t="inlineStr" r="I19177">
        <is>
          <t xml:space="preserve"/>
        </is>
      </c>
      <c s="8" t="inlineStr" r="J19177">
        <is>
          <t xml:space="preserve"> Cook</t>
        </is>
      </c>
    </row>
    <row r="19178" ht="20.25" customHeight="0">
      <c s="5" t="inlineStr" r="A19178">
        <is>
          <t xml:space="preserve">XX009697</t>
        </is>
      </c>
      <c s="5" t="inlineStr" r="B19178">
        <is>
          <t xml:space="preserve">RESTRICTED DEPTH MANHOLES, STORM, 4'-DIAMETER, TYPE 1 FRAME, CLOSED LID</t>
        </is>
      </c>
      <c s="5" t="inlineStr" r="C19178">
        <is>
          <t xml:space="preserve">EACH   </t>
        </is>
      </c>
      <c s="6" r="D19178">
        <v>7.000</v>
      </c>
      <c s="7" r="E19178">
        <v>1</v>
      </c>
      <c s="8" t="inlineStr" r="F19178">
        <is>
          <t xml:space="preserve">61K87</t>
        </is>
      </c>
      <c s="8" t="inlineStr" r="G19178">
        <is>
          <t xml:space="preserve">142</t>
        </is>
      </c>
      <c s="9" r="H19178">
        <v>5100.0000</v>
      </c>
      <c s="8" t="inlineStr" r="I19178">
        <is>
          <t xml:space="preserve"/>
        </is>
      </c>
      <c s="8" t="inlineStr" r="J19178">
        <is>
          <t xml:space="preserve"> Cook</t>
        </is>
      </c>
    </row>
    <row r="19179" ht="20.25" customHeight="0">
      <c s="5" t="inlineStr" r="A19179">
        <is>
          <t xml:space="preserve">XX009697</t>
        </is>
      </c>
      <c s="5" t="inlineStr" r="B19179">
        <is>
          <t xml:space="preserve">RESTRICTED DEPTH MANHOLES, STORM, 4'-DIAMETER, TYPE 1 FRAME, CLOSED LID</t>
        </is>
      </c>
      <c s="5" t="inlineStr" r="C19179">
        <is>
          <t xml:space="preserve">EACH   </t>
        </is>
      </c>
      <c s="6" r="D19179">
        <v>7.000</v>
      </c>
      <c s="7" r="E19179">
        <v>1</v>
      </c>
      <c s="8" t="inlineStr" r="F19179">
        <is>
          <t xml:space="preserve">61K87</t>
        </is>
      </c>
      <c s="8" t="inlineStr" r="G19179">
        <is>
          <t xml:space="preserve">142</t>
        </is>
      </c>
      <c s="9" r="H19179">
        <v>5898.0000</v>
      </c>
      <c s="8" t="inlineStr" r="I19179">
        <is>
          <t xml:space="preserve"/>
        </is>
      </c>
      <c s="8" t="inlineStr" r="J19179">
        <is>
          <t xml:space="preserve"> Cook</t>
        </is>
      </c>
    </row>
    <row r="19180" ht="20.25" customHeight="0">
      <c s="5" t="inlineStr" r="A19180">
        <is>
          <t xml:space="preserve">XX009697</t>
        </is>
      </c>
      <c s="5" t="inlineStr" r="B19180">
        <is>
          <t xml:space="preserve">RESTRICTED DEPTH MANHOLES, STORM, 4'-DIAMETER, TYPE 1 FRAME, CLOSED LID</t>
        </is>
      </c>
      <c s="5" t="inlineStr" r="C19180">
        <is>
          <t xml:space="preserve">EACH   </t>
        </is>
      </c>
      <c s="6" r="D19180">
        <v>7.000</v>
      </c>
      <c s="7" r="E19180">
        <v>1</v>
      </c>
      <c s="8" t="inlineStr" r="F19180">
        <is>
          <t xml:space="preserve">61K87</t>
        </is>
      </c>
      <c s="8" t="inlineStr" r="G19180">
        <is>
          <t xml:space="preserve">142</t>
        </is>
      </c>
      <c s="9" r="H19180">
        <v>8500.0000</v>
      </c>
      <c s="8" t="inlineStr" r="I19180">
        <is>
          <t xml:space="preserve"/>
        </is>
      </c>
      <c s="8" t="inlineStr" r="J19180">
        <is>
          <t xml:space="preserve"> Cook</t>
        </is>
      </c>
    </row>
    <row r="19181" ht="20.25" customHeight="0">
      <c s="5" t="inlineStr" r="A19181">
        <is>
          <t xml:space="preserve">XX009697</t>
        </is>
      </c>
      <c s="5" t="inlineStr" r="B19181">
        <is>
          <t xml:space="preserve">RESTRICTED DEPTH MANHOLES, STORM, 4'-DIAMETER, TYPE 1 FRAME, CLOSED LID</t>
        </is>
      </c>
      <c s="5" t="inlineStr" r="C19181">
        <is>
          <t xml:space="preserve">EACH   </t>
        </is>
      </c>
      <c s="6" r="D19181">
        <v>7.000</v>
      </c>
      <c s="7" r="E19181">
        <v>1</v>
      </c>
      <c s="8" t="inlineStr" r="F19181">
        <is>
          <t xml:space="preserve">61K87</t>
        </is>
      </c>
      <c s="8" t="inlineStr" r="G19181">
        <is>
          <t xml:space="preserve">142</t>
        </is>
      </c>
      <c s="9" r="H19181">
        <v>8500.0000</v>
      </c>
      <c s="8" t="inlineStr" r="I19181">
        <is>
          <t xml:space="preserve"/>
        </is>
      </c>
      <c s="8" t="inlineStr" r="J19181">
        <is>
          <t xml:space="preserve"> Cook</t>
        </is>
      </c>
    </row>
    <row r="19182" ht="20.25" customHeight="0">
      <c s="5" t="inlineStr" r="A19182">
        <is>
          <t xml:space="preserve">XX009697</t>
        </is>
      </c>
      <c s="5" t="inlineStr" r="B19182">
        <is>
          <t xml:space="preserve">RESTRICTED DEPTH MANHOLES, STORM, 4'-DIAMETER, TYPE 1 FRAME, CLOSED LID</t>
        </is>
      </c>
      <c s="5" t="inlineStr" r="C19182">
        <is>
          <t xml:space="preserve">EACH   </t>
        </is>
      </c>
      <c s="6" r="D19182">
        <v>7.000</v>
      </c>
      <c s="7" r="E19182">
        <v>1</v>
      </c>
      <c s="8" t="inlineStr" r="F19182">
        <is>
          <t xml:space="preserve">61K87</t>
        </is>
      </c>
      <c s="8" t="inlineStr" r="G19182">
        <is>
          <t xml:space="preserve">142</t>
        </is>
      </c>
      <c s="9" r="H19182">
        <v>9500.0000</v>
      </c>
      <c s="8" t="inlineStr" r="I19182">
        <is>
          <t xml:space="preserve"/>
        </is>
      </c>
      <c s="8" t="inlineStr" r="J19182">
        <is>
          <t xml:space="preserve"> Cook</t>
        </is>
      </c>
    </row>
    <row r="19183" ht="20.25" customHeight="0">
      <c s="5" t="inlineStr" r="A19183">
        <is>
          <t xml:space="preserve">XX009697</t>
        </is>
      </c>
      <c s="5" t="inlineStr" r="B19183">
        <is>
          <t xml:space="preserve">RESTRICTED DEPTH MANHOLES, STORM, 4'-DIAMETER, TYPE 1 FRAME, CLOSED LID</t>
        </is>
      </c>
      <c s="5" t="inlineStr" r="C19183">
        <is>
          <t xml:space="preserve">EACH   </t>
        </is>
      </c>
      <c s="6" r="D19183">
        <v>7.000</v>
      </c>
      <c s="7" r="E19183">
        <v>1</v>
      </c>
      <c s="8" t="inlineStr" r="F19183">
        <is>
          <t xml:space="preserve">61K87</t>
        </is>
      </c>
      <c s="8" t="inlineStr" r="G19183">
        <is>
          <t xml:space="preserve">142</t>
        </is>
      </c>
      <c s="9" r="H19183">
        <v>9500.0000</v>
      </c>
      <c s="8" t="inlineStr" r="I19183">
        <is>
          <t xml:space="preserve"/>
        </is>
      </c>
      <c s="8" t="inlineStr" r="J19183">
        <is>
          <t xml:space="preserve"> Cook</t>
        </is>
      </c>
    </row>
    <row r="19184" ht="20.25" customHeight="0">
      <c s="5" t="inlineStr" r="A19184">
        <is>
          <t xml:space="preserve">XX009698</t>
        </is>
      </c>
      <c s="5" t="inlineStr" r="B19184">
        <is>
          <t xml:space="preserve">RESTRICTED DEPTH MANHOLES, STORM, 6'-DIAMETER, TYPE 1 FRAME, CLOSED LID</t>
        </is>
      </c>
      <c s="5" t="inlineStr" r="C19184">
        <is>
          <t xml:space="preserve">EACH   </t>
        </is>
      </c>
      <c s="6" r="D19184">
        <v>4.000</v>
      </c>
      <c s="7" r="E19184">
        <v>1</v>
      </c>
      <c s="8" t="inlineStr" r="F19184">
        <is>
          <t xml:space="preserve">61K87</t>
        </is>
      </c>
      <c s="8" t="inlineStr" r="G19184">
        <is>
          <t xml:space="preserve">142</t>
        </is>
      </c>
      <c s="9" r="H19184">
        <v>12350.0000</v>
      </c>
      <c s="8" t="inlineStr" r="I19184">
        <is>
          <t xml:space="preserve">Y</t>
        </is>
      </c>
      <c s="8" t="inlineStr" r="J19184">
        <is>
          <t xml:space="preserve"> Cook</t>
        </is>
      </c>
    </row>
    <row r="19185" ht="20.25" customHeight="0">
      <c s="5" t="inlineStr" r="A19185">
        <is>
          <t xml:space="preserve">XX009698</t>
        </is>
      </c>
      <c s="5" t="inlineStr" r="B19185">
        <is>
          <t xml:space="preserve">RESTRICTED DEPTH MANHOLES, STORM, 6'-DIAMETER, TYPE 1 FRAME, CLOSED LID</t>
        </is>
      </c>
      <c s="5" t="inlineStr" r="C19185">
        <is>
          <t xml:space="preserve">EACH   </t>
        </is>
      </c>
      <c s="6" r="D19185">
        <v>4.000</v>
      </c>
      <c s="7" r="E19185">
        <v>1</v>
      </c>
      <c s="8" t="inlineStr" r="F19185">
        <is>
          <t xml:space="preserve">61K87</t>
        </is>
      </c>
      <c s="8" t="inlineStr" r="G19185">
        <is>
          <t xml:space="preserve">142</t>
        </is>
      </c>
      <c s="9" r="H19185">
        <v>9928.7400</v>
      </c>
      <c s="8" t="inlineStr" r="I19185">
        <is>
          <t xml:space="preserve"/>
        </is>
      </c>
      <c s="8" t="inlineStr" r="J19185">
        <is>
          <t xml:space="preserve"> Cook</t>
        </is>
      </c>
    </row>
    <row r="19186" ht="20.25" customHeight="0">
      <c s="5" t="inlineStr" r="A19186">
        <is>
          <t xml:space="preserve">XX009698</t>
        </is>
      </c>
      <c s="5" t="inlineStr" r="B19186">
        <is>
          <t xml:space="preserve">RESTRICTED DEPTH MANHOLES, STORM, 6'-DIAMETER, TYPE 1 FRAME, CLOSED LID</t>
        </is>
      </c>
      <c s="5" t="inlineStr" r="C19186">
        <is>
          <t xml:space="preserve">EACH   </t>
        </is>
      </c>
      <c s="6" r="D19186">
        <v>4.000</v>
      </c>
      <c s="7" r="E19186">
        <v>1</v>
      </c>
      <c s="8" t="inlineStr" r="F19186">
        <is>
          <t xml:space="preserve">61K87</t>
        </is>
      </c>
      <c s="8" t="inlineStr" r="G19186">
        <is>
          <t xml:space="preserve">142</t>
        </is>
      </c>
      <c s="9" r="H19186">
        <v>14500.0000</v>
      </c>
      <c s="8" t="inlineStr" r="I19186">
        <is>
          <t xml:space="preserve"/>
        </is>
      </c>
      <c s="8" t="inlineStr" r="J19186">
        <is>
          <t xml:space="preserve"> Cook</t>
        </is>
      </c>
    </row>
    <row r="19187" ht="20.25" customHeight="0">
      <c s="5" t="inlineStr" r="A19187">
        <is>
          <t xml:space="preserve">XX009698</t>
        </is>
      </c>
      <c s="5" t="inlineStr" r="B19187">
        <is>
          <t xml:space="preserve">RESTRICTED DEPTH MANHOLES, STORM, 6'-DIAMETER, TYPE 1 FRAME, CLOSED LID</t>
        </is>
      </c>
      <c s="5" t="inlineStr" r="C19187">
        <is>
          <t xml:space="preserve">EACH   </t>
        </is>
      </c>
      <c s="6" r="D19187">
        <v>4.000</v>
      </c>
      <c s="7" r="E19187">
        <v>1</v>
      </c>
      <c s="8" t="inlineStr" r="F19187">
        <is>
          <t xml:space="preserve">61K87</t>
        </is>
      </c>
      <c s="8" t="inlineStr" r="G19187">
        <is>
          <t xml:space="preserve">142</t>
        </is>
      </c>
      <c s="9" r="H19187">
        <v>15729.0000</v>
      </c>
      <c s="8" t="inlineStr" r="I19187">
        <is>
          <t xml:space="preserve"/>
        </is>
      </c>
      <c s="8" t="inlineStr" r="J19187">
        <is>
          <t xml:space="preserve"> Cook</t>
        </is>
      </c>
    </row>
    <row r="19188" ht="20.25" customHeight="0">
      <c s="5" t="inlineStr" r="A19188">
        <is>
          <t xml:space="preserve">XX009698</t>
        </is>
      </c>
      <c s="5" t="inlineStr" r="B19188">
        <is>
          <t xml:space="preserve">RESTRICTED DEPTH MANHOLES, STORM, 6'-DIAMETER, TYPE 1 FRAME, CLOSED LID</t>
        </is>
      </c>
      <c s="5" t="inlineStr" r="C19188">
        <is>
          <t xml:space="preserve">EACH   </t>
        </is>
      </c>
      <c s="6" r="D19188">
        <v>4.000</v>
      </c>
      <c s="7" r="E19188">
        <v>1</v>
      </c>
      <c s="8" t="inlineStr" r="F19188">
        <is>
          <t xml:space="preserve">61K87</t>
        </is>
      </c>
      <c s="8" t="inlineStr" r="G19188">
        <is>
          <t xml:space="preserve">142</t>
        </is>
      </c>
      <c s="9" r="H19188">
        <v>15750.0000</v>
      </c>
      <c s="8" t="inlineStr" r="I19188">
        <is>
          <t xml:space="preserve"/>
        </is>
      </c>
      <c s="8" t="inlineStr" r="J19188">
        <is>
          <t xml:space="preserve"> Cook</t>
        </is>
      </c>
    </row>
    <row r="19189" ht="20.25" customHeight="0">
      <c s="5" t="inlineStr" r="A19189">
        <is>
          <t xml:space="preserve">XX009698</t>
        </is>
      </c>
      <c s="5" t="inlineStr" r="B19189">
        <is>
          <t xml:space="preserve">RESTRICTED DEPTH MANHOLES, STORM, 6'-DIAMETER, TYPE 1 FRAME, CLOSED LID</t>
        </is>
      </c>
      <c s="5" t="inlineStr" r="C19189">
        <is>
          <t xml:space="preserve">EACH   </t>
        </is>
      </c>
      <c s="6" r="D19189">
        <v>4.000</v>
      </c>
      <c s="7" r="E19189">
        <v>1</v>
      </c>
      <c s="8" t="inlineStr" r="F19189">
        <is>
          <t xml:space="preserve">61K87</t>
        </is>
      </c>
      <c s="8" t="inlineStr" r="G19189">
        <is>
          <t xml:space="preserve">142</t>
        </is>
      </c>
      <c s="9" r="H19189">
        <v>25000.0000</v>
      </c>
      <c s="8" t="inlineStr" r="I19189">
        <is>
          <t xml:space="preserve"/>
        </is>
      </c>
      <c s="8" t="inlineStr" r="J19189">
        <is>
          <t xml:space="preserve"> Cook</t>
        </is>
      </c>
    </row>
    <row r="19190" ht="20.25" customHeight="0">
      <c s="5" t="inlineStr" r="A19190">
        <is>
          <t xml:space="preserve">XX009698</t>
        </is>
      </c>
      <c s="5" t="inlineStr" r="B19190">
        <is>
          <t xml:space="preserve">RESTRICTED DEPTH MANHOLES, STORM, 6'-DIAMETER, TYPE 1 FRAME, CLOSED LID</t>
        </is>
      </c>
      <c s="5" t="inlineStr" r="C19190">
        <is>
          <t xml:space="preserve">EACH   </t>
        </is>
      </c>
      <c s="6" r="D19190">
        <v>4.000</v>
      </c>
      <c s="7" r="E19190">
        <v>1</v>
      </c>
      <c s="8" t="inlineStr" r="F19190">
        <is>
          <t xml:space="preserve">61K87</t>
        </is>
      </c>
      <c s="8" t="inlineStr" r="G19190">
        <is>
          <t xml:space="preserve">142</t>
        </is>
      </c>
      <c s="9" r="H19190">
        <v>25000.0000</v>
      </c>
      <c s="8" t="inlineStr" r="I19190">
        <is>
          <t xml:space="preserve"/>
        </is>
      </c>
      <c s="8" t="inlineStr" r="J19190">
        <is>
          <t xml:space="preserve"> Cook</t>
        </is>
      </c>
    </row>
    <row r="19191" ht="20.25" customHeight="0">
      <c s="5" t="inlineStr" r="A19191">
        <is>
          <t xml:space="preserve">XX009698</t>
        </is>
      </c>
      <c s="5" t="inlineStr" r="B19191">
        <is>
          <t xml:space="preserve">RESTRICTED DEPTH MANHOLES, STORM, 6'-DIAMETER, TYPE 1 FRAME, CLOSED LID</t>
        </is>
      </c>
      <c s="5" t="inlineStr" r="C19191">
        <is>
          <t xml:space="preserve">EACH   </t>
        </is>
      </c>
      <c s="6" r="D19191">
        <v>4.000</v>
      </c>
      <c s="7" r="E19191">
        <v>1</v>
      </c>
      <c s="8" t="inlineStr" r="F19191">
        <is>
          <t xml:space="preserve">61K87</t>
        </is>
      </c>
      <c s="8" t="inlineStr" r="G19191">
        <is>
          <t xml:space="preserve">142</t>
        </is>
      </c>
      <c s="9" r="H19191">
        <v>30000.0000</v>
      </c>
      <c s="8" t="inlineStr" r="I19191">
        <is>
          <t xml:space="preserve"/>
        </is>
      </c>
      <c s="8" t="inlineStr" r="J19191">
        <is>
          <t xml:space="preserve"> Cook</t>
        </is>
      </c>
    </row>
    <row r="19192" ht="20.25" customHeight="0">
      <c s="5" t="inlineStr" r="A19192">
        <is>
          <t xml:space="preserve">XX009699</t>
        </is>
      </c>
      <c s="5" t="inlineStr" r="B19192">
        <is>
          <t xml:space="preserve">RESTRICTED DEPTH MANHOLES, SANITARY, 4'-DIAMETER, TYPE 1 FRAME, CLOSED LID</t>
        </is>
      </c>
      <c s="5" t="inlineStr" r="C19192">
        <is>
          <t xml:space="preserve">EACH   </t>
        </is>
      </c>
      <c s="6" r="D19192">
        <v>8.000</v>
      </c>
      <c s="7" r="E19192">
        <v>1</v>
      </c>
      <c s="8" t="inlineStr" r="F19192">
        <is>
          <t xml:space="preserve">61K87</t>
        </is>
      </c>
      <c s="8" t="inlineStr" r="G19192">
        <is>
          <t xml:space="preserve">142</t>
        </is>
      </c>
      <c s="9" r="H19192">
        <v>7200.0000</v>
      </c>
      <c s="8" t="inlineStr" r="I19192">
        <is>
          <t xml:space="preserve">Y</t>
        </is>
      </c>
      <c s="8" t="inlineStr" r="J19192">
        <is>
          <t xml:space="preserve"> Cook</t>
        </is>
      </c>
    </row>
    <row r="19193" ht="20.25" customHeight="0">
      <c s="5" t="inlineStr" r="A19193">
        <is>
          <t xml:space="preserve">XX009699</t>
        </is>
      </c>
      <c s="5" t="inlineStr" r="B19193">
        <is>
          <t xml:space="preserve">RESTRICTED DEPTH MANHOLES, SANITARY, 4'-DIAMETER, TYPE 1 FRAME, CLOSED LID</t>
        </is>
      </c>
      <c s="5" t="inlineStr" r="C19193">
        <is>
          <t xml:space="preserve">EACH   </t>
        </is>
      </c>
      <c s="6" r="D19193">
        <v>8.000</v>
      </c>
      <c s="7" r="E19193">
        <v>1</v>
      </c>
      <c s="8" t="inlineStr" r="F19193">
        <is>
          <t xml:space="preserve">61K87</t>
        </is>
      </c>
      <c s="8" t="inlineStr" r="G19193">
        <is>
          <t xml:space="preserve">142</t>
        </is>
      </c>
      <c s="9" r="H19193">
        <v>5732.4000</v>
      </c>
      <c s="8" t="inlineStr" r="I19193">
        <is>
          <t xml:space="preserve"/>
        </is>
      </c>
      <c s="8" t="inlineStr" r="J19193">
        <is>
          <t xml:space="preserve"> Cook</t>
        </is>
      </c>
    </row>
    <row r="19194" ht="20.25" customHeight="0">
      <c s="5" t="inlineStr" r="A19194">
        <is>
          <t xml:space="preserve">XX009699</t>
        </is>
      </c>
      <c s="5" t="inlineStr" r="B19194">
        <is>
          <t xml:space="preserve">RESTRICTED DEPTH MANHOLES, SANITARY, 4'-DIAMETER, TYPE 1 FRAME, CLOSED LID</t>
        </is>
      </c>
      <c s="5" t="inlineStr" r="C19194">
        <is>
          <t xml:space="preserve">EACH   </t>
        </is>
      </c>
      <c s="6" r="D19194">
        <v>8.000</v>
      </c>
      <c s="7" r="E19194">
        <v>1</v>
      </c>
      <c s="8" t="inlineStr" r="F19194">
        <is>
          <t xml:space="preserve">61K87</t>
        </is>
      </c>
      <c s="8" t="inlineStr" r="G19194">
        <is>
          <t xml:space="preserve">142</t>
        </is>
      </c>
      <c s="9" r="H19194">
        <v>7500.0000</v>
      </c>
      <c s="8" t="inlineStr" r="I19194">
        <is>
          <t xml:space="preserve"/>
        </is>
      </c>
      <c s="8" t="inlineStr" r="J19194">
        <is>
          <t xml:space="preserve"> Cook</t>
        </is>
      </c>
    </row>
    <row r="19195" ht="20.25" customHeight="0">
      <c s="5" t="inlineStr" r="A19195">
        <is>
          <t xml:space="preserve">XX009699</t>
        </is>
      </c>
      <c s="5" t="inlineStr" r="B19195">
        <is>
          <t xml:space="preserve">RESTRICTED DEPTH MANHOLES, SANITARY, 4'-DIAMETER, TYPE 1 FRAME, CLOSED LID</t>
        </is>
      </c>
      <c s="5" t="inlineStr" r="C19195">
        <is>
          <t xml:space="preserve">EACH   </t>
        </is>
      </c>
      <c s="6" r="D19195">
        <v>8.000</v>
      </c>
      <c s="7" r="E19195">
        <v>1</v>
      </c>
      <c s="8" t="inlineStr" r="F19195">
        <is>
          <t xml:space="preserve">61K87</t>
        </is>
      </c>
      <c s="8" t="inlineStr" r="G19195">
        <is>
          <t xml:space="preserve">142</t>
        </is>
      </c>
      <c s="9" r="H19195">
        <v>8500.0000</v>
      </c>
      <c s="8" t="inlineStr" r="I19195">
        <is>
          <t xml:space="preserve"/>
        </is>
      </c>
      <c s="8" t="inlineStr" r="J19195">
        <is>
          <t xml:space="preserve"> Cook</t>
        </is>
      </c>
    </row>
    <row r="19196" ht="20.25" customHeight="0">
      <c s="5" t="inlineStr" r="A19196">
        <is>
          <t xml:space="preserve">XX009699</t>
        </is>
      </c>
      <c s="5" t="inlineStr" r="B19196">
        <is>
          <t xml:space="preserve">RESTRICTED DEPTH MANHOLES, SANITARY, 4'-DIAMETER, TYPE 1 FRAME, CLOSED LID</t>
        </is>
      </c>
      <c s="5" t="inlineStr" r="C19196">
        <is>
          <t xml:space="preserve">EACH   </t>
        </is>
      </c>
      <c s="6" r="D19196">
        <v>8.000</v>
      </c>
      <c s="7" r="E19196">
        <v>1</v>
      </c>
      <c s="8" t="inlineStr" r="F19196">
        <is>
          <t xml:space="preserve">61K87</t>
        </is>
      </c>
      <c s="8" t="inlineStr" r="G19196">
        <is>
          <t xml:space="preserve">142</t>
        </is>
      </c>
      <c s="9" r="H19196">
        <v>8500.0000</v>
      </c>
      <c s="8" t="inlineStr" r="I19196">
        <is>
          <t xml:space="preserve"/>
        </is>
      </c>
      <c s="8" t="inlineStr" r="J19196">
        <is>
          <t xml:space="preserve"> Cook</t>
        </is>
      </c>
    </row>
    <row r="19197" ht="20.25" customHeight="0">
      <c s="5" t="inlineStr" r="A19197">
        <is>
          <t xml:space="preserve">XX009699</t>
        </is>
      </c>
      <c s="5" t="inlineStr" r="B19197">
        <is>
          <t xml:space="preserve">RESTRICTED DEPTH MANHOLES, SANITARY, 4'-DIAMETER, TYPE 1 FRAME, CLOSED LID</t>
        </is>
      </c>
      <c s="5" t="inlineStr" r="C19197">
        <is>
          <t xml:space="preserve">EACH   </t>
        </is>
      </c>
      <c s="6" r="D19197">
        <v>8.000</v>
      </c>
      <c s="7" r="E19197">
        <v>1</v>
      </c>
      <c s="8" t="inlineStr" r="F19197">
        <is>
          <t xml:space="preserve">61K87</t>
        </is>
      </c>
      <c s="8" t="inlineStr" r="G19197">
        <is>
          <t xml:space="preserve">142</t>
        </is>
      </c>
      <c s="9" r="H19197">
        <v>9500.0000</v>
      </c>
      <c s="8" t="inlineStr" r="I19197">
        <is>
          <t xml:space="preserve"/>
        </is>
      </c>
      <c s="8" t="inlineStr" r="J19197">
        <is>
          <t xml:space="preserve"> Cook</t>
        </is>
      </c>
    </row>
    <row r="19198" ht="20.25" customHeight="0">
      <c s="5" t="inlineStr" r="A19198">
        <is>
          <t xml:space="preserve">XX009699</t>
        </is>
      </c>
      <c s="5" t="inlineStr" r="B19198">
        <is>
          <t xml:space="preserve">RESTRICTED DEPTH MANHOLES, SANITARY, 4'-DIAMETER, TYPE 1 FRAME, CLOSED LID</t>
        </is>
      </c>
      <c s="5" t="inlineStr" r="C19198">
        <is>
          <t xml:space="preserve">EACH   </t>
        </is>
      </c>
      <c s="6" r="D19198">
        <v>8.000</v>
      </c>
      <c s="7" r="E19198">
        <v>1</v>
      </c>
      <c s="8" t="inlineStr" r="F19198">
        <is>
          <t xml:space="preserve">61K87</t>
        </is>
      </c>
      <c s="8" t="inlineStr" r="G19198">
        <is>
          <t xml:space="preserve">142</t>
        </is>
      </c>
      <c s="9" r="H19198">
        <v>9500.0000</v>
      </c>
      <c s="8" t="inlineStr" r="I19198">
        <is>
          <t xml:space="preserve"/>
        </is>
      </c>
      <c s="8" t="inlineStr" r="J19198">
        <is>
          <t xml:space="preserve"> Cook</t>
        </is>
      </c>
    </row>
    <row r="19199" ht="20.25" customHeight="0">
      <c s="5" t="inlineStr" r="A19199">
        <is>
          <t xml:space="preserve">XX009699</t>
        </is>
      </c>
      <c s="5" t="inlineStr" r="B19199">
        <is>
          <t xml:space="preserve">RESTRICTED DEPTH MANHOLES, SANITARY, 4'-DIAMETER, TYPE 1 FRAME, CLOSED LID</t>
        </is>
      </c>
      <c s="5" t="inlineStr" r="C19199">
        <is>
          <t xml:space="preserve">EACH   </t>
        </is>
      </c>
      <c s="6" r="D19199">
        <v>8.000</v>
      </c>
      <c s="7" r="E19199">
        <v>1</v>
      </c>
      <c s="8" t="inlineStr" r="F19199">
        <is>
          <t xml:space="preserve">61K87</t>
        </is>
      </c>
      <c s="8" t="inlineStr" r="G19199">
        <is>
          <t xml:space="preserve">142</t>
        </is>
      </c>
      <c s="9" r="H19199">
        <v>11515.0000</v>
      </c>
      <c s="8" t="inlineStr" r="I19199">
        <is>
          <t xml:space="preserve"/>
        </is>
      </c>
      <c s="8" t="inlineStr" r="J19199">
        <is>
          <t xml:space="preserve"> Cook</t>
        </is>
      </c>
    </row>
    <row r="19200" ht="20.25" customHeight="0">
      <c s="5" t="inlineStr" r="A19200">
        <is>
          <t xml:space="preserve">XZ193300</t>
        </is>
      </c>
      <c s="5" t="inlineStr" r="B19200">
        <is>
          <t xml:space="preserve">SURVEY MARKER, TYPE 1 (SPECIAL)</t>
        </is>
      </c>
      <c s="5" t="inlineStr" r="C19200">
        <is>
          <t xml:space="preserve">EACH   </t>
        </is>
      </c>
      <c s="6" r="D19200">
        <v>2.000</v>
      </c>
      <c s="7" r="E19200">
        <v>5</v>
      </c>
      <c s="8" t="inlineStr" r="F19200">
        <is>
          <t xml:space="preserve">70A55</t>
        </is>
      </c>
      <c s="8" t="inlineStr" r="G19200">
        <is>
          <t xml:space="preserve">132</t>
        </is>
      </c>
      <c s="9" r="H19200">
        <v>400.0000</v>
      </c>
      <c s="8" t="inlineStr" r="I19200">
        <is>
          <t xml:space="preserve">Y</t>
        </is>
      </c>
      <c s="8" t="inlineStr" r="J19200">
        <is>
          <t xml:space="preserve"> Vermilion</t>
        </is>
      </c>
    </row>
    <row r="19201" ht="20.25" customHeight="0">
      <c s="5" t="inlineStr" r="A19201">
        <is>
          <t xml:space="preserve">XZ193400</t>
        </is>
      </c>
      <c s="5" t="inlineStr" r="B19201">
        <is>
          <t xml:space="preserve">SURVEY MARKER, TYPE 2 (SPECIAL)</t>
        </is>
      </c>
      <c s="5" t="inlineStr" r="C19201">
        <is>
          <t xml:space="preserve">EACH   </t>
        </is>
      </c>
      <c s="6" r="D19201">
        <v>24.000</v>
      </c>
      <c s="7" r="E19201">
        <v>5</v>
      </c>
      <c s="8" t="inlineStr" r="F19201">
        <is>
          <t xml:space="preserve">70A55</t>
        </is>
      </c>
      <c s="8" t="inlineStr" r="G19201">
        <is>
          <t xml:space="preserve">132</t>
        </is>
      </c>
      <c s="9" r="H19201">
        <v>350.0000</v>
      </c>
      <c s="8" t="inlineStr" r="I19201">
        <is>
          <t xml:space="preserve">Y</t>
        </is>
      </c>
      <c s="8" t="inlineStr" r="J19201">
        <is>
          <t xml:space="preserve"> Vermilion</t>
        </is>
      </c>
    </row>
    <row r="19202" ht="20.25" customHeight="0">
      <c s="5" t="inlineStr" r="A19202">
        <is>
          <t xml:space="preserve">Z0001110</t>
        </is>
      </c>
      <c s="5" t="inlineStr" r="B19202">
        <is>
          <t xml:space="preserve">GAS VALVE TO BE ADJUSTED</t>
        </is>
      </c>
      <c s="5" t="inlineStr" r="C19202">
        <is>
          <t xml:space="preserve">EACH   </t>
        </is>
      </c>
      <c s="6" r="D19202">
        <v>8.000</v>
      </c>
      <c s="7" r="E19202">
        <v>1</v>
      </c>
      <c s="8" t="inlineStr" r="F19202">
        <is>
          <t xml:space="preserve">61K68</t>
        </is>
      </c>
      <c s="8" t="inlineStr" r="G19202">
        <is>
          <t xml:space="preserve">131</t>
        </is>
      </c>
      <c s="9" r="H19202">
        <v>800.0000</v>
      </c>
      <c s="8" t="inlineStr" r="I19202">
        <is>
          <t xml:space="preserve">Y</t>
        </is>
      </c>
      <c s="8" t="inlineStr" r="J19202">
        <is>
          <t xml:space="preserve"> Kane</t>
        </is>
      </c>
    </row>
    <row r="19203" ht="20.25" customHeight="0">
      <c s="5" t="inlineStr" r="A19203">
        <is>
          <t xml:space="preserve">Z0001110</t>
        </is>
      </c>
      <c s="5" t="inlineStr" r="B19203">
        <is>
          <t xml:space="preserve">GAS VALVE TO BE ADJUSTED</t>
        </is>
      </c>
      <c s="5" t="inlineStr" r="C19203">
        <is>
          <t xml:space="preserve">EACH   </t>
        </is>
      </c>
      <c s="6" r="D19203">
        <v>8.000</v>
      </c>
      <c s="7" r="E19203">
        <v>1</v>
      </c>
      <c s="8" t="inlineStr" r="F19203">
        <is>
          <t xml:space="preserve">61K68</t>
        </is>
      </c>
      <c s="8" t="inlineStr" r="G19203">
        <is>
          <t xml:space="preserve">131</t>
        </is>
      </c>
      <c s="9" r="H19203">
        <v>500.0000</v>
      </c>
      <c s="8" t="inlineStr" r="I19203">
        <is>
          <t xml:space="preserve"/>
        </is>
      </c>
      <c s="8" t="inlineStr" r="J19203">
        <is>
          <t xml:space="preserve"> Kane</t>
        </is>
      </c>
    </row>
    <row r="19204" ht="20.25" customHeight="0">
      <c s="5" t="inlineStr" r="A19204">
        <is>
          <t xml:space="preserve">Z0001110</t>
        </is>
      </c>
      <c s="5" t="inlineStr" r="B19204">
        <is>
          <t xml:space="preserve">GAS VALVE TO BE ADJUSTED</t>
        </is>
      </c>
      <c s="5" t="inlineStr" r="C19204">
        <is>
          <t xml:space="preserve">EACH   </t>
        </is>
      </c>
      <c s="6" r="D19204">
        <v>8.000</v>
      </c>
      <c s="7" r="E19204">
        <v>1</v>
      </c>
      <c s="8" t="inlineStr" r="F19204">
        <is>
          <t xml:space="preserve">61K68</t>
        </is>
      </c>
      <c s="8" t="inlineStr" r="G19204">
        <is>
          <t xml:space="preserve">131</t>
        </is>
      </c>
      <c s="9" r="H19204">
        <v>600.0000</v>
      </c>
      <c s="8" t="inlineStr" r="I19204">
        <is>
          <t xml:space="preserve"/>
        </is>
      </c>
      <c s="8" t="inlineStr" r="J19204">
        <is>
          <t xml:space="preserve"> Kane</t>
        </is>
      </c>
    </row>
    <row r="19205" ht="20.25" customHeight="0">
      <c s="5" t="inlineStr" r="A19205">
        <is>
          <t xml:space="preserve">Z0001110</t>
        </is>
      </c>
      <c s="5" t="inlineStr" r="B19205">
        <is>
          <t xml:space="preserve">GAS VALVE TO BE ADJUSTED</t>
        </is>
      </c>
      <c s="5" t="inlineStr" r="C19205">
        <is>
          <t xml:space="preserve">EACH   </t>
        </is>
      </c>
      <c s="6" r="D19205">
        <v>8.000</v>
      </c>
      <c s="7" r="E19205">
        <v>1</v>
      </c>
      <c s="8" t="inlineStr" r="F19205">
        <is>
          <t xml:space="preserve">61K68</t>
        </is>
      </c>
      <c s="8" t="inlineStr" r="G19205">
        <is>
          <t xml:space="preserve">131</t>
        </is>
      </c>
      <c s="9" r="H19205">
        <v>1325.0000</v>
      </c>
      <c s="8" t="inlineStr" r="I19205">
        <is>
          <t xml:space="preserve"/>
        </is>
      </c>
      <c s="8" t="inlineStr" r="J19205">
        <is>
          <t xml:space="preserve"> Kane</t>
        </is>
      </c>
    </row>
    <row r="19206" ht="20.25" customHeight="0">
      <c s="5" t="inlineStr" r="A19206">
        <is>
          <t xml:space="preserve">Z0001110</t>
        </is>
      </c>
      <c s="5" t="inlineStr" r="B19206">
        <is>
          <t xml:space="preserve">GAS VALVE TO BE ADJUSTED</t>
        </is>
      </c>
      <c s="5" t="inlineStr" r="C19206">
        <is>
          <t xml:space="preserve">EACH   </t>
        </is>
      </c>
      <c s="6" r="D19206">
        <v>10.000</v>
      </c>
      <c s="7" r="E19206">
        <v>1</v>
      </c>
      <c s="8" t="inlineStr" r="F19206">
        <is>
          <t xml:space="preserve">62X15</t>
        </is>
      </c>
      <c s="8" t="inlineStr" r="G19206">
        <is>
          <t xml:space="preserve">061</t>
        </is>
      </c>
      <c s="9" r="H19206">
        <v>450.0000</v>
      </c>
      <c s="8" t="inlineStr" r="I19206">
        <is>
          <t xml:space="preserve">Y</t>
        </is>
      </c>
      <c s="8" t="inlineStr" r="J19206">
        <is>
          <t xml:space="preserve"> Cook</t>
        </is>
      </c>
    </row>
    <row r="19207" ht="20.25" customHeight="0">
      <c s="5" t="inlineStr" r="A19207">
        <is>
          <t xml:space="preserve">Z0001110</t>
        </is>
      </c>
      <c s="5" t="inlineStr" r="B19207">
        <is>
          <t xml:space="preserve">GAS VALVE TO BE ADJUSTED</t>
        </is>
      </c>
      <c s="5" t="inlineStr" r="C19207">
        <is>
          <t xml:space="preserve">EACH   </t>
        </is>
      </c>
      <c s="6" r="D19207">
        <v>10.000</v>
      </c>
      <c s="7" r="E19207">
        <v>1</v>
      </c>
      <c s="8" t="inlineStr" r="F19207">
        <is>
          <t xml:space="preserve">62X15</t>
        </is>
      </c>
      <c s="8" t="inlineStr" r="G19207">
        <is>
          <t xml:space="preserve">061</t>
        </is>
      </c>
      <c s="9" r="H19207">
        <v>450.0000</v>
      </c>
      <c s="8" t="inlineStr" r="I19207">
        <is>
          <t xml:space="preserve"/>
        </is>
      </c>
      <c s="8" t="inlineStr" r="J19207">
        <is>
          <t xml:space="preserve"> Cook</t>
        </is>
      </c>
    </row>
    <row r="19208" ht="20.25" customHeight="0">
      <c s="5" t="inlineStr" r="A19208">
        <is>
          <t xml:space="preserve">Z0001110</t>
        </is>
      </c>
      <c s="5" t="inlineStr" r="B19208">
        <is>
          <t xml:space="preserve">GAS VALVE TO BE ADJUSTED</t>
        </is>
      </c>
      <c s="5" t="inlineStr" r="C19208">
        <is>
          <t xml:space="preserve">EACH   </t>
        </is>
      </c>
      <c s="6" r="D19208">
        <v>10.000</v>
      </c>
      <c s="7" r="E19208">
        <v>1</v>
      </c>
      <c s="8" t="inlineStr" r="F19208">
        <is>
          <t xml:space="preserve">62X15</t>
        </is>
      </c>
      <c s="8" t="inlineStr" r="G19208">
        <is>
          <t xml:space="preserve">061</t>
        </is>
      </c>
      <c s="9" r="H19208">
        <v>450.0000</v>
      </c>
      <c s="8" t="inlineStr" r="I19208">
        <is>
          <t xml:space="preserve"/>
        </is>
      </c>
      <c s="8" t="inlineStr" r="J19208">
        <is>
          <t xml:space="preserve"> Cook</t>
        </is>
      </c>
    </row>
    <row r="19209" ht="20.25" customHeight="0">
      <c s="5" t="inlineStr" r="A19209">
        <is>
          <t xml:space="preserve">Z0001110</t>
        </is>
      </c>
      <c s="5" t="inlineStr" r="B19209">
        <is>
          <t xml:space="preserve">GAS VALVE TO BE ADJUSTED</t>
        </is>
      </c>
      <c s="5" t="inlineStr" r="C19209">
        <is>
          <t xml:space="preserve">EACH   </t>
        </is>
      </c>
      <c s="6" r="D19209">
        <v>10.000</v>
      </c>
      <c s="7" r="E19209">
        <v>1</v>
      </c>
      <c s="8" t="inlineStr" r="F19209">
        <is>
          <t xml:space="preserve">62X15</t>
        </is>
      </c>
      <c s="8" t="inlineStr" r="G19209">
        <is>
          <t xml:space="preserve">061</t>
        </is>
      </c>
      <c s="9" r="H19209">
        <v>450.0000</v>
      </c>
      <c s="8" t="inlineStr" r="I19209">
        <is>
          <t xml:space="preserve"/>
        </is>
      </c>
      <c s="8" t="inlineStr" r="J19209">
        <is>
          <t xml:space="preserve"> Cook</t>
        </is>
      </c>
    </row>
    <row r="19210" ht="20.25" customHeight="0">
      <c s="5" t="inlineStr" r="A19210">
        <is>
          <t xml:space="preserve">Z0001110</t>
        </is>
      </c>
      <c s="5" t="inlineStr" r="B19210">
        <is>
          <t xml:space="preserve">GAS VALVE TO BE ADJUSTED</t>
        </is>
      </c>
      <c s="5" t="inlineStr" r="C19210">
        <is>
          <t xml:space="preserve">EACH   </t>
        </is>
      </c>
      <c s="6" r="D19210">
        <v>10.000</v>
      </c>
      <c s="7" r="E19210">
        <v>1</v>
      </c>
      <c s="8" t="inlineStr" r="F19210">
        <is>
          <t xml:space="preserve">62X15</t>
        </is>
      </c>
      <c s="8" t="inlineStr" r="G19210">
        <is>
          <t xml:space="preserve">061</t>
        </is>
      </c>
      <c s="9" r="H19210">
        <v>500.0000</v>
      </c>
      <c s="8" t="inlineStr" r="I19210">
        <is>
          <t xml:space="preserve"/>
        </is>
      </c>
      <c s="8" t="inlineStr" r="J19210">
        <is>
          <t xml:space="preserve"> Cook</t>
        </is>
      </c>
    </row>
    <row r="19211" ht="20.25" customHeight="0">
      <c s="5" t="inlineStr" r="A19211">
        <is>
          <t xml:space="preserve">Z0001110</t>
        </is>
      </c>
      <c s="5" t="inlineStr" r="B19211">
        <is>
          <t xml:space="preserve">GAS VALVE TO BE ADJUSTED</t>
        </is>
      </c>
      <c s="5" t="inlineStr" r="C19211">
        <is>
          <t xml:space="preserve">EACH   </t>
        </is>
      </c>
      <c s="6" r="D19211">
        <v>1.000</v>
      </c>
      <c s="7" r="E19211">
        <v>8</v>
      </c>
      <c s="8" t="inlineStr" r="F19211">
        <is>
          <t xml:space="preserve">97853</t>
        </is>
      </c>
      <c s="8" t="inlineStr" r="G19211">
        <is>
          <t xml:space="preserve">154</t>
        </is>
      </c>
      <c s="9" r="H19211">
        <v>575.0000</v>
      </c>
      <c s="8" t="inlineStr" r="I19211">
        <is>
          <t xml:space="preserve">Y</t>
        </is>
      </c>
      <c s="8" t="inlineStr" r="J19211">
        <is>
          <t xml:space="preserve"> Madison</t>
        </is>
      </c>
    </row>
    <row r="19212" ht="20.25" customHeight="0">
      <c s="5" t="inlineStr" r="A19212">
        <is>
          <t xml:space="preserve">Z0001110</t>
        </is>
      </c>
      <c s="5" t="inlineStr" r="B19212">
        <is>
          <t xml:space="preserve">GAS VALVE TO BE ADJUSTED</t>
        </is>
      </c>
      <c s="5" t="inlineStr" r="C19212">
        <is>
          <t xml:space="preserve">EACH   </t>
        </is>
      </c>
      <c s="6" r="D19212">
        <v>1.000</v>
      </c>
      <c s="7" r="E19212">
        <v>8</v>
      </c>
      <c s="8" t="inlineStr" r="F19212">
        <is>
          <t xml:space="preserve">97853</t>
        </is>
      </c>
      <c s="8" t="inlineStr" r="G19212">
        <is>
          <t xml:space="preserve">154</t>
        </is>
      </c>
      <c s="9" r="H19212">
        <v>140.0000</v>
      </c>
      <c s="8" t="inlineStr" r="I19212">
        <is>
          <t xml:space="preserve"/>
        </is>
      </c>
      <c s="8" t="inlineStr" r="J19212">
        <is>
          <t xml:space="preserve"> Madison</t>
        </is>
      </c>
    </row>
    <row r="19213" ht="20.25" customHeight="0">
      <c s="5" t="inlineStr" r="A19213">
        <is>
          <t xml:space="preserve">Z0001110</t>
        </is>
      </c>
      <c s="5" t="inlineStr" r="B19213">
        <is>
          <t xml:space="preserve">GAS VALVE TO BE ADJUSTED</t>
        </is>
      </c>
      <c s="5" t="inlineStr" r="C19213">
        <is>
          <t xml:space="preserve">EACH   </t>
        </is>
      </c>
      <c s="6" r="D19213">
        <v>1.000</v>
      </c>
      <c s="7" r="E19213">
        <v>8</v>
      </c>
      <c s="8" t="inlineStr" r="F19213">
        <is>
          <t xml:space="preserve">97853</t>
        </is>
      </c>
      <c s="8" t="inlineStr" r="G19213">
        <is>
          <t xml:space="preserve">154</t>
        </is>
      </c>
      <c s="9" r="H19213">
        <v>350.0000</v>
      </c>
      <c s="8" t="inlineStr" r="I19213">
        <is>
          <t xml:space="preserve"/>
        </is>
      </c>
      <c s="8" t="inlineStr" r="J19213">
        <is>
          <t xml:space="preserve"> Madison</t>
        </is>
      </c>
    </row>
    <row r="19214" ht="20.25" customHeight="0">
      <c s="5" t="inlineStr" r="A19214">
        <is>
          <t xml:space="preserve">Z0001110</t>
        </is>
      </c>
      <c s="5" t="inlineStr" r="B19214">
        <is>
          <t xml:space="preserve">GAS VALVE TO BE ADJUSTED</t>
        </is>
      </c>
      <c s="5" t="inlineStr" r="C19214">
        <is>
          <t xml:space="preserve">EACH   </t>
        </is>
      </c>
      <c s="6" r="D19214">
        <v>1.000</v>
      </c>
      <c s="7" r="E19214">
        <v>8</v>
      </c>
      <c s="8" t="inlineStr" r="F19214">
        <is>
          <t xml:space="preserve">97853</t>
        </is>
      </c>
      <c s="8" t="inlineStr" r="G19214">
        <is>
          <t xml:space="preserve">154</t>
        </is>
      </c>
      <c s="9" r="H19214">
        <v>535.0000</v>
      </c>
      <c s="8" t="inlineStr" r="I19214">
        <is>
          <t xml:space="preserve"/>
        </is>
      </c>
      <c s="8" t="inlineStr" r="J19214">
        <is>
          <t xml:space="preserve"> Madison</t>
        </is>
      </c>
    </row>
    <row r="19215" ht="20.25" customHeight="0">
      <c s="5" t="inlineStr" r="A19215">
        <is>
          <t xml:space="preserve">Z0001202</t>
        </is>
      </c>
      <c s="5" t="inlineStr" r="B19215">
        <is>
          <t xml:space="preserve">CONCRETE BLOCK REMOVAL</t>
        </is>
      </c>
      <c s="5" t="inlineStr" r="C19215">
        <is>
          <t xml:space="preserve">CU YD  </t>
        </is>
      </c>
      <c s="6" r="D19215">
        <v>0.500</v>
      </c>
      <c s="7" r="E19215">
        <v>2</v>
      </c>
      <c s="8" t="inlineStr" r="F19215">
        <is>
          <t xml:space="preserve">85772</t>
        </is>
      </c>
      <c s="8" t="inlineStr" r="G19215">
        <is>
          <t xml:space="preserve">133</t>
        </is>
      </c>
      <c s="9" r="H19215">
        <v>200.0000</v>
      </c>
      <c s="8" t="inlineStr" r="I19215">
        <is>
          <t xml:space="preserve">Y</t>
        </is>
      </c>
      <c s="8" t="inlineStr" r="J19215">
        <is>
          <t xml:space="preserve"> Rock Island</t>
        </is>
      </c>
    </row>
    <row r="19216" ht="20.25" customHeight="0">
      <c s="5" t="inlineStr" r="A19216">
        <is>
          <t xml:space="preserve">Z0001202</t>
        </is>
      </c>
      <c s="5" t="inlineStr" r="B19216">
        <is>
          <t xml:space="preserve">CONCRETE BLOCK REMOVAL</t>
        </is>
      </c>
      <c s="5" t="inlineStr" r="C19216">
        <is>
          <t xml:space="preserve">CU YD  </t>
        </is>
      </c>
      <c s="6" r="D19216">
        <v>0.500</v>
      </c>
      <c s="7" r="E19216">
        <v>2</v>
      </c>
      <c s="8" t="inlineStr" r="F19216">
        <is>
          <t xml:space="preserve">85772</t>
        </is>
      </c>
      <c s="8" t="inlineStr" r="G19216">
        <is>
          <t xml:space="preserve">133</t>
        </is>
      </c>
      <c s="9" r="H19216">
        <v>1000.0000</v>
      </c>
      <c s="8" t="inlineStr" r="I19216">
        <is>
          <t xml:space="preserve"/>
        </is>
      </c>
      <c s="8" t="inlineStr" r="J19216">
        <is>
          <t xml:space="preserve"> Rock Island</t>
        </is>
      </c>
    </row>
    <row r="19217" ht="20.25" customHeight="0">
      <c s="5" t="inlineStr" r="A19217">
        <is>
          <t xml:space="preserve">Z0001202</t>
        </is>
      </c>
      <c s="5" t="inlineStr" r="B19217">
        <is>
          <t xml:space="preserve">CONCRETE BLOCK REMOVAL</t>
        </is>
      </c>
      <c s="5" t="inlineStr" r="C19217">
        <is>
          <t xml:space="preserve">CU YD  </t>
        </is>
      </c>
      <c s="6" r="D19217">
        <v>0.500</v>
      </c>
      <c s="7" r="E19217">
        <v>2</v>
      </c>
      <c s="8" t="inlineStr" r="F19217">
        <is>
          <t xml:space="preserve">85772</t>
        </is>
      </c>
      <c s="8" t="inlineStr" r="G19217">
        <is>
          <t xml:space="preserve">133</t>
        </is>
      </c>
      <c s="9" r="H19217">
        <v>1000.0000</v>
      </c>
      <c s="8" t="inlineStr" r="I19217">
        <is>
          <t xml:space="preserve"/>
        </is>
      </c>
      <c s="8" t="inlineStr" r="J19217">
        <is>
          <t xml:space="preserve"> Rock Island</t>
        </is>
      </c>
    </row>
    <row r="19218" ht="20.25" customHeight="0">
      <c s="5" t="inlineStr" r="A19218">
        <is>
          <t xml:space="preserve">Z0001202</t>
        </is>
      </c>
      <c s="5" t="inlineStr" r="B19218">
        <is>
          <t xml:space="preserve">CONCRETE BLOCK REMOVAL</t>
        </is>
      </c>
      <c s="5" t="inlineStr" r="C19218">
        <is>
          <t xml:space="preserve">CU YD  </t>
        </is>
      </c>
      <c s="6" r="D19218">
        <v>0.500</v>
      </c>
      <c s="7" r="E19218">
        <v>2</v>
      </c>
      <c s="8" t="inlineStr" r="F19218">
        <is>
          <t xml:space="preserve">85772</t>
        </is>
      </c>
      <c s="8" t="inlineStr" r="G19218">
        <is>
          <t xml:space="preserve">133</t>
        </is>
      </c>
      <c s="9" r="H19218">
        <v>1265.0000</v>
      </c>
      <c s="8" t="inlineStr" r="I19218">
        <is>
          <t xml:space="preserve"/>
        </is>
      </c>
      <c s="8" t="inlineStr" r="J19218">
        <is>
          <t xml:space="preserve"> Rock Island</t>
        </is>
      </c>
    </row>
    <row r="19219" ht="20.25" customHeight="0">
      <c s="5" t="inlineStr" r="A19219">
        <is>
          <t xml:space="preserve">Z0001800</t>
        </is>
      </c>
      <c s="5" t="inlineStr" r="B19219">
        <is>
          <t xml:space="preserve">APPROACH SLAB REPAIR (PARTIAL DEPTH)</t>
        </is>
      </c>
      <c s="5" t="inlineStr" r="C19219">
        <is>
          <t xml:space="preserve">SQ YD  </t>
        </is>
      </c>
      <c s="6" r="D19219">
        <v>1.000</v>
      </c>
      <c s="7" r="E19219">
        <v>1</v>
      </c>
      <c s="8" t="inlineStr" r="F19219">
        <is>
          <t xml:space="preserve">62T41</t>
        </is>
      </c>
      <c s="8" t="inlineStr" r="G19219">
        <is>
          <t xml:space="preserve">054</t>
        </is>
      </c>
      <c s="9" r="H19219">
        <v>3200.0000</v>
      </c>
      <c s="8" t="inlineStr" r="I19219">
        <is>
          <t xml:space="preserve">Y</t>
        </is>
      </c>
      <c s="8" t="inlineStr" r="J19219">
        <is>
          <t xml:space="preserve"> Cook</t>
        </is>
      </c>
    </row>
    <row r="19220" ht="20.25" customHeight="0">
      <c s="5" t="inlineStr" r="A19220">
        <is>
          <t xml:space="preserve">Z0001800</t>
        </is>
      </c>
      <c s="5" t="inlineStr" r="B19220">
        <is>
          <t xml:space="preserve">APPROACH SLAB REPAIR (PARTIAL DEPTH)</t>
        </is>
      </c>
      <c s="5" t="inlineStr" r="C19220">
        <is>
          <t xml:space="preserve">SQ YD  </t>
        </is>
      </c>
      <c s="6" r="D19220">
        <v>1.000</v>
      </c>
      <c s="7" r="E19220">
        <v>1</v>
      </c>
      <c s="8" t="inlineStr" r="F19220">
        <is>
          <t xml:space="preserve">62T41</t>
        </is>
      </c>
      <c s="8" t="inlineStr" r="G19220">
        <is>
          <t xml:space="preserve">054</t>
        </is>
      </c>
      <c s="9" r="H19220">
        <v>1707.7500</v>
      </c>
      <c s="8" t="inlineStr" r="I19220">
        <is>
          <t xml:space="preserve"/>
        </is>
      </c>
      <c s="8" t="inlineStr" r="J19220">
        <is>
          <t xml:space="preserve"> Cook</t>
        </is>
      </c>
    </row>
    <row r="19221" ht="20.25" customHeight="0">
      <c s="5" t="inlineStr" r="A19221">
        <is>
          <t xml:space="preserve">Z0001800</t>
        </is>
      </c>
      <c s="5" t="inlineStr" r="B19221">
        <is>
          <t xml:space="preserve">APPROACH SLAB REPAIR (PARTIAL DEPTH)</t>
        </is>
      </c>
      <c s="5" t="inlineStr" r="C19221">
        <is>
          <t xml:space="preserve">SQ YD  </t>
        </is>
      </c>
      <c s="6" r="D19221">
        <v>1.000</v>
      </c>
      <c s="7" r="E19221">
        <v>1</v>
      </c>
      <c s="8" t="inlineStr" r="F19221">
        <is>
          <t xml:space="preserve">62T41</t>
        </is>
      </c>
      <c s="8" t="inlineStr" r="G19221">
        <is>
          <t xml:space="preserve">054</t>
        </is>
      </c>
      <c s="9" r="H19221">
        <v>1900.0000</v>
      </c>
      <c s="8" t="inlineStr" r="I19221">
        <is>
          <t xml:space="preserve"/>
        </is>
      </c>
      <c s="8" t="inlineStr" r="J19221">
        <is>
          <t xml:space="preserve"> Cook</t>
        </is>
      </c>
    </row>
    <row r="19222" ht="20.25" customHeight="0">
      <c s="5" t="inlineStr" r="A19222">
        <is>
          <t xml:space="preserve">Z0001800</t>
        </is>
      </c>
      <c s="5" t="inlineStr" r="B19222">
        <is>
          <t xml:space="preserve">APPROACH SLAB REPAIR (PARTIAL DEPTH)</t>
        </is>
      </c>
      <c s="5" t="inlineStr" r="C19222">
        <is>
          <t xml:space="preserve">SQ YD  </t>
        </is>
      </c>
      <c s="6" r="D19222">
        <v>1.000</v>
      </c>
      <c s="7" r="E19222">
        <v>1</v>
      </c>
      <c s="8" t="inlineStr" r="F19222">
        <is>
          <t xml:space="preserve">62T41</t>
        </is>
      </c>
      <c s="8" t="inlineStr" r="G19222">
        <is>
          <t xml:space="preserve">054</t>
        </is>
      </c>
      <c s="9" r="H19222">
        <v>14000.0000</v>
      </c>
      <c s="8" t="inlineStr" r="I19222">
        <is>
          <t xml:space="preserve"/>
        </is>
      </c>
      <c s="8" t="inlineStr" r="J19222">
        <is>
          <t xml:space="preserve"> Cook</t>
        </is>
      </c>
    </row>
    <row r="19223" ht="20.25" customHeight="0">
      <c s="5" t="inlineStr" r="A19223">
        <is>
          <t xml:space="preserve">Z0001800</t>
        </is>
      </c>
      <c s="5" t="inlineStr" r="B19223">
        <is>
          <t xml:space="preserve">APPROACH SLAB REPAIR (PARTIAL DEPTH)</t>
        </is>
      </c>
      <c s="5" t="inlineStr" r="C19223">
        <is>
          <t xml:space="preserve">SQ YD  </t>
        </is>
      </c>
      <c s="6" r="D19223">
        <v>12.000</v>
      </c>
      <c s="7" r="E19223">
        <v>5</v>
      </c>
      <c s="8" t="inlineStr" r="F19223">
        <is>
          <t xml:space="preserve">70571</t>
        </is>
      </c>
      <c s="8" t="inlineStr" r="G19223">
        <is>
          <t xml:space="preserve">019</t>
        </is>
      </c>
      <c s="9" r="H19223">
        <v>1010.0000</v>
      </c>
      <c s="8" t="inlineStr" r="I19223">
        <is>
          <t xml:space="preserve">Y</t>
        </is>
      </c>
      <c s="8" t="inlineStr" r="J19223">
        <is>
          <t xml:space="preserve"> McLean</t>
        </is>
      </c>
    </row>
    <row r="19224" ht="20.25" customHeight="0">
      <c s="5" t="inlineStr" r="A19224">
        <is>
          <t xml:space="preserve">Z0001800</t>
        </is>
      </c>
      <c s="5" t="inlineStr" r="B19224">
        <is>
          <t xml:space="preserve">APPROACH SLAB REPAIR (PARTIAL DEPTH)</t>
        </is>
      </c>
      <c s="5" t="inlineStr" r="C19224">
        <is>
          <t xml:space="preserve">SQ YD  </t>
        </is>
      </c>
      <c s="6" r="D19224">
        <v>13.000</v>
      </c>
      <c s="7" r="E19224">
        <v>6</v>
      </c>
      <c s="8" t="inlineStr" r="F19224">
        <is>
          <t xml:space="preserve">72747</t>
        </is>
      </c>
      <c s="8" t="inlineStr" r="G19224">
        <is>
          <t xml:space="preserve">027</t>
        </is>
      </c>
      <c s="9" r="H19224">
        <v>620.0000</v>
      </c>
      <c s="8" t="inlineStr" r="I19224">
        <is>
          <t xml:space="preserve">Y</t>
        </is>
      </c>
      <c s="8" t="inlineStr" r="J19224">
        <is>
          <t xml:space="preserve"> Pike</t>
        </is>
      </c>
    </row>
    <row r="19225" ht="20.25" customHeight="0">
      <c s="5" t="inlineStr" r="A19225">
        <is>
          <t xml:space="preserve">Z0001800</t>
        </is>
      </c>
      <c s="5" t="inlineStr" r="B19225">
        <is>
          <t xml:space="preserve">APPROACH SLAB REPAIR (PARTIAL DEPTH)</t>
        </is>
      </c>
      <c s="5" t="inlineStr" r="C19225">
        <is>
          <t xml:space="preserve">SQ YD  </t>
        </is>
      </c>
      <c s="6" r="D19225">
        <v>13.000</v>
      </c>
      <c s="7" r="E19225">
        <v>6</v>
      </c>
      <c s="8" t="inlineStr" r="F19225">
        <is>
          <t xml:space="preserve">72747</t>
        </is>
      </c>
      <c s="8" t="inlineStr" r="G19225">
        <is>
          <t xml:space="preserve">027</t>
        </is>
      </c>
      <c s="9" r="H19225">
        <v>1050.3300</v>
      </c>
      <c s="8" t="inlineStr" r="I19225">
        <is>
          <t xml:space="preserve"/>
        </is>
      </c>
      <c s="8" t="inlineStr" r="J19225">
        <is>
          <t xml:space="preserve"> Pike</t>
        </is>
      </c>
    </row>
    <row r="19226" ht="20.25" customHeight="0">
      <c s="5" t="inlineStr" r="A19226">
        <is>
          <t xml:space="preserve">Z0001899</t>
        </is>
      </c>
      <c s="5" t="inlineStr" r="B19226">
        <is>
          <t xml:space="preserve">JACK AND REMOVE EXISTING BEARINGS</t>
        </is>
      </c>
      <c s="5" t="inlineStr" r="C19226">
        <is>
          <t xml:space="preserve">EACH   </t>
        </is>
      </c>
      <c s="6" r="D19226">
        <v>8.000</v>
      </c>
      <c s="7" r="E19226">
        <v>5</v>
      </c>
      <c s="8" t="inlineStr" r="F19226">
        <is>
          <t xml:space="preserve">70D78</t>
        </is>
      </c>
      <c s="8" t="inlineStr" r="G19226">
        <is>
          <t xml:space="preserve">021</t>
        </is>
      </c>
      <c s="9" r="H19226">
        <v>3500.0000</v>
      </c>
      <c s="8" t="inlineStr" r="I19226">
        <is>
          <t xml:space="preserve">Y</t>
        </is>
      </c>
      <c s="8" t="inlineStr" r="J19226">
        <is>
          <t xml:space="preserve"> Champaign</t>
        </is>
      </c>
    </row>
    <row r="19227" ht="20.25" customHeight="0">
      <c s="5" t="inlineStr" r="A19227">
        <is>
          <t xml:space="preserve">Z0001899</t>
        </is>
      </c>
      <c s="5" t="inlineStr" r="B19227">
        <is>
          <t xml:space="preserve">JACK AND REMOVE EXISTING BEARINGS</t>
        </is>
      </c>
      <c s="5" t="inlineStr" r="C19227">
        <is>
          <t xml:space="preserve">EACH   </t>
        </is>
      </c>
      <c s="6" r="D19227">
        <v>8.000</v>
      </c>
      <c s="7" r="E19227">
        <v>5</v>
      </c>
      <c s="8" t="inlineStr" r="F19227">
        <is>
          <t xml:space="preserve">70D78</t>
        </is>
      </c>
      <c s="8" t="inlineStr" r="G19227">
        <is>
          <t xml:space="preserve">021</t>
        </is>
      </c>
      <c s="9" r="H19227">
        <v>5500.0000</v>
      </c>
      <c s="8" t="inlineStr" r="I19227">
        <is>
          <t xml:space="preserve"/>
        </is>
      </c>
      <c s="8" t="inlineStr" r="J19227">
        <is>
          <t xml:space="preserve"> Champaign</t>
        </is>
      </c>
    </row>
    <row r="19228" ht="20.25" customHeight="0">
      <c s="5" t="inlineStr" r="A19228">
        <is>
          <t xml:space="preserve">Z0001899</t>
        </is>
      </c>
      <c s="5" t="inlineStr" r="B19228">
        <is>
          <t xml:space="preserve">JACK AND REMOVE EXISTING BEARINGS</t>
        </is>
      </c>
      <c s="5" t="inlineStr" r="C19228">
        <is>
          <t xml:space="preserve">EACH   </t>
        </is>
      </c>
      <c s="6" r="D19228">
        <v>8.000</v>
      </c>
      <c s="7" r="E19228">
        <v>5</v>
      </c>
      <c s="8" t="inlineStr" r="F19228">
        <is>
          <t xml:space="preserve">70D78</t>
        </is>
      </c>
      <c s="8" t="inlineStr" r="G19228">
        <is>
          <t xml:space="preserve">021</t>
        </is>
      </c>
      <c s="9" r="H19228">
        <v>7030.4000</v>
      </c>
      <c s="8" t="inlineStr" r="I19228">
        <is>
          <t xml:space="preserve"/>
        </is>
      </c>
      <c s="8" t="inlineStr" r="J19228">
        <is>
          <t xml:space="preserve"> Champaign</t>
        </is>
      </c>
    </row>
    <row r="19229" ht="20.25" customHeight="0">
      <c s="5" t="inlineStr" r="A19229">
        <is>
          <t xml:space="preserve">Z0001899</t>
        </is>
      </c>
      <c s="5" t="inlineStr" r="B19229">
        <is>
          <t xml:space="preserve">JACK AND REMOVE EXISTING BEARINGS</t>
        </is>
      </c>
      <c s="5" t="inlineStr" r="C19229">
        <is>
          <t xml:space="preserve">EACH   </t>
        </is>
      </c>
      <c s="6" r="D19229">
        <v>8.000</v>
      </c>
      <c s="7" r="E19229">
        <v>5</v>
      </c>
      <c s="8" t="inlineStr" r="F19229">
        <is>
          <t xml:space="preserve">70D78</t>
        </is>
      </c>
      <c s="8" t="inlineStr" r="G19229">
        <is>
          <t xml:space="preserve">021</t>
        </is>
      </c>
      <c s="9" r="H19229">
        <v>7500.0000</v>
      </c>
      <c s="8" t="inlineStr" r="I19229">
        <is>
          <t xml:space="preserve"/>
        </is>
      </c>
      <c s="8" t="inlineStr" r="J19229">
        <is>
          <t xml:space="preserve"> Champaign</t>
        </is>
      </c>
    </row>
    <row r="19230" ht="20.25" customHeight="0">
      <c s="5" t="inlineStr" r="A19230">
        <is>
          <t xml:space="preserve">Z0001899</t>
        </is>
      </c>
      <c s="5" t="inlineStr" r="B19230">
        <is>
          <t xml:space="preserve">JACK AND REMOVE EXISTING BEARINGS</t>
        </is>
      </c>
      <c s="5" t="inlineStr" r="C19230">
        <is>
          <t xml:space="preserve">EACH   </t>
        </is>
      </c>
      <c s="6" r="D19230">
        <v>10.000</v>
      </c>
      <c s="7" r="E19230">
        <v>7</v>
      </c>
      <c s="8" t="inlineStr" r="F19230">
        <is>
          <t xml:space="preserve">74C56</t>
        </is>
      </c>
      <c s="8" t="inlineStr" r="G19230">
        <is>
          <t xml:space="preserve">075</t>
        </is>
      </c>
      <c s="9" r="H19230">
        <v>2860.0000</v>
      </c>
      <c s="8" t="inlineStr" r="I19230">
        <is>
          <t xml:space="preserve">Y</t>
        </is>
      </c>
      <c s="8" t="inlineStr" r="J19230">
        <is>
          <t xml:space="preserve"> Moultrie</t>
        </is>
      </c>
    </row>
    <row r="19231" ht="20.25" customHeight="0">
      <c s="5" t="inlineStr" r="A19231">
        <is>
          <t xml:space="preserve">Z0001899</t>
        </is>
      </c>
      <c s="5" t="inlineStr" r="B19231">
        <is>
          <t xml:space="preserve">JACK AND REMOVE EXISTING BEARINGS</t>
        </is>
      </c>
      <c s="5" t="inlineStr" r="C19231">
        <is>
          <t xml:space="preserve">EACH   </t>
        </is>
      </c>
      <c s="6" r="D19231">
        <v>10.000</v>
      </c>
      <c s="7" r="E19231">
        <v>7</v>
      </c>
      <c s="8" t="inlineStr" r="F19231">
        <is>
          <t xml:space="preserve">74C56</t>
        </is>
      </c>
      <c s="8" t="inlineStr" r="G19231">
        <is>
          <t xml:space="preserve">075</t>
        </is>
      </c>
      <c s="9" r="H19231">
        <v>1685.6800</v>
      </c>
      <c s="8" t="inlineStr" r="I19231">
        <is>
          <t xml:space="preserve"/>
        </is>
      </c>
      <c s="8" t="inlineStr" r="J19231">
        <is>
          <t xml:space="preserve"> Moultrie</t>
        </is>
      </c>
    </row>
    <row r="19232" ht="20.25" customHeight="0">
      <c s="5" t="inlineStr" r="A19232">
        <is>
          <t xml:space="preserve">Z0001899</t>
        </is>
      </c>
      <c s="5" t="inlineStr" r="B19232">
        <is>
          <t xml:space="preserve">JACK AND REMOVE EXISTING BEARINGS</t>
        </is>
      </c>
      <c s="5" t="inlineStr" r="C19232">
        <is>
          <t xml:space="preserve">EACH   </t>
        </is>
      </c>
      <c s="6" r="D19232">
        <v>10.000</v>
      </c>
      <c s="7" r="E19232">
        <v>7</v>
      </c>
      <c s="8" t="inlineStr" r="F19232">
        <is>
          <t xml:space="preserve">74C56</t>
        </is>
      </c>
      <c s="8" t="inlineStr" r="G19232">
        <is>
          <t xml:space="preserve">075</t>
        </is>
      </c>
      <c s="9" r="H19232">
        <v>2229.7800</v>
      </c>
      <c s="8" t="inlineStr" r="I19232">
        <is>
          <t xml:space="preserve"/>
        </is>
      </c>
      <c s="8" t="inlineStr" r="J19232">
        <is>
          <t xml:space="preserve"> Moultrie</t>
        </is>
      </c>
    </row>
    <row r="19233" ht="20.25" customHeight="0">
      <c s="5" t="inlineStr" r="A19233">
        <is>
          <t xml:space="preserve">Z0001900</t>
        </is>
      </c>
      <c s="5" t="inlineStr" r="B19233">
        <is>
          <t xml:space="preserve">ASBESTOS BEARING PAD REMOVAL</t>
        </is>
      </c>
      <c s="5" t="inlineStr" r="C19233">
        <is>
          <t xml:space="preserve">EACH   </t>
        </is>
      </c>
      <c s="6" r="D19233">
        <v>9.000</v>
      </c>
      <c s="7" r="E19233">
        <v>1</v>
      </c>
      <c s="8" t="inlineStr" r="F19233">
        <is>
          <t xml:space="preserve">61K92</t>
        </is>
      </c>
      <c s="8" t="inlineStr" r="G19233">
        <is>
          <t xml:space="preserve">143</t>
        </is>
      </c>
      <c s="9" r="H19233">
        <v>500.0000</v>
      </c>
      <c s="8" t="inlineStr" r="I19233">
        <is>
          <t xml:space="preserve">Y</t>
        </is>
      </c>
      <c s="8" t="inlineStr" r="J19233">
        <is>
          <t xml:space="preserve"> McHenry</t>
        </is>
      </c>
    </row>
    <row r="19234" ht="20.25" customHeight="0">
      <c s="5" t="inlineStr" r="A19234">
        <is>
          <t xml:space="preserve">Z0001900</t>
        </is>
      </c>
      <c s="5" t="inlineStr" r="B19234">
        <is>
          <t xml:space="preserve">ASBESTOS BEARING PAD REMOVAL</t>
        </is>
      </c>
      <c s="5" t="inlineStr" r="C19234">
        <is>
          <t xml:space="preserve">EACH   </t>
        </is>
      </c>
      <c s="6" r="D19234">
        <v>9.000</v>
      </c>
      <c s="7" r="E19234">
        <v>1</v>
      </c>
      <c s="8" t="inlineStr" r="F19234">
        <is>
          <t xml:space="preserve">61K92</t>
        </is>
      </c>
      <c s="8" t="inlineStr" r="G19234">
        <is>
          <t xml:space="preserve">143</t>
        </is>
      </c>
      <c s="9" r="H19234">
        <v>125.0000</v>
      </c>
      <c s="8" t="inlineStr" r="I19234">
        <is>
          <t xml:space="preserve"/>
        </is>
      </c>
      <c s="8" t="inlineStr" r="J19234">
        <is>
          <t xml:space="preserve"> McHenry</t>
        </is>
      </c>
    </row>
    <row r="19235" ht="20.25" customHeight="0">
      <c s="5" t="inlineStr" r="A19235">
        <is>
          <t xml:space="preserve">Z0001900</t>
        </is>
      </c>
      <c s="5" t="inlineStr" r="B19235">
        <is>
          <t xml:space="preserve">ASBESTOS BEARING PAD REMOVAL</t>
        </is>
      </c>
      <c s="5" t="inlineStr" r="C19235">
        <is>
          <t xml:space="preserve">EACH   </t>
        </is>
      </c>
      <c s="6" r="D19235">
        <v>9.000</v>
      </c>
      <c s="7" r="E19235">
        <v>1</v>
      </c>
      <c s="8" t="inlineStr" r="F19235">
        <is>
          <t xml:space="preserve">61K92</t>
        </is>
      </c>
      <c s="8" t="inlineStr" r="G19235">
        <is>
          <t xml:space="preserve">143</t>
        </is>
      </c>
      <c s="9" r="H19235">
        <v>150.0000</v>
      </c>
      <c s="8" t="inlineStr" r="I19235">
        <is>
          <t xml:space="preserve"/>
        </is>
      </c>
      <c s="8" t="inlineStr" r="J19235">
        <is>
          <t xml:space="preserve"> McHenry</t>
        </is>
      </c>
    </row>
    <row r="19236" ht="20.25" customHeight="0">
      <c s="5" t="inlineStr" r="A19236">
        <is>
          <t xml:space="preserve">Z0001900</t>
        </is>
      </c>
      <c s="5" t="inlineStr" r="B19236">
        <is>
          <t xml:space="preserve">ASBESTOS BEARING PAD REMOVAL</t>
        </is>
      </c>
      <c s="5" t="inlineStr" r="C19236">
        <is>
          <t xml:space="preserve">EACH   </t>
        </is>
      </c>
      <c s="6" r="D19236">
        <v>9.000</v>
      </c>
      <c s="7" r="E19236">
        <v>1</v>
      </c>
      <c s="8" t="inlineStr" r="F19236">
        <is>
          <t xml:space="preserve">61K92</t>
        </is>
      </c>
      <c s="8" t="inlineStr" r="G19236">
        <is>
          <t xml:space="preserve">143</t>
        </is>
      </c>
      <c s="9" r="H19236">
        <v>250.0000</v>
      </c>
      <c s="8" t="inlineStr" r="I19236">
        <is>
          <t xml:space="preserve"/>
        </is>
      </c>
      <c s="8" t="inlineStr" r="J19236">
        <is>
          <t xml:space="preserve"> McHenry</t>
        </is>
      </c>
    </row>
    <row r="19237" ht="20.25" customHeight="0">
      <c s="5" t="inlineStr" r="A19237">
        <is>
          <t xml:space="preserve">Z0001900</t>
        </is>
      </c>
      <c s="5" t="inlineStr" r="B19237">
        <is>
          <t xml:space="preserve">ASBESTOS BEARING PAD REMOVAL</t>
        </is>
      </c>
      <c s="5" t="inlineStr" r="C19237">
        <is>
          <t xml:space="preserve">EACH   </t>
        </is>
      </c>
      <c s="6" r="D19237">
        <v>9.000</v>
      </c>
      <c s="7" r="E19237">
        <v>1</v>
      </c>
      <c s="8" t="inlineStr" r="F19237">
        <is>
          <t xml:space="preserve">61K92</t>
        </is>
      </c>
      <c s="8" t="inlineStr" r="G19237">
        <is>
          <t xml:space="preserve">143</t>
        </is>
      </c>
      <c s="9" r="H19237">
        <v>500.0000</v>
      </c>
      <c s="8" t="inlineStr" r="I19237">
        <is>
          <t xml:space="preserve"/>
        </is>
      </c>
      <c s="8" t="inlineStr" r="J19237">
        <is>
          <t xml:space="preserve"> McHenry</t>
        </is>
      </c>
    </row>
    <row r="19238" ht="20.25" customHeight="0">
      <c s="5" t="inlineStr" r="A19238">
        <is>
          <t xml:space="preserve">Z0001903</t>
        </is>
      </c>
      <c s="5" t="inlineStr" r="B19238">
        <is>
          <t xml:space="preserve">STRUCTURAL STEEL REMOVAL</t>
        </is>
      </c>
      <c s="5" t="inlineStr" r="C19238">
        <is>
          <t xml:space="preserve">POUND  </t>
        </is>
      </c>
      <c s="6" r="D19238">
        <v>2330.000</v>
      </c>
      <c s="7" r="E19238">
        <v>5</v>
      </c>
      <c s="8" t="inlineStr" r="F19238">
        <is>
          <t xml:space="preserve">70D78</t>
        </is>
      </c>
      <c s="8" t="inlineStr" r="G19238">
        <is>
          <t xml:space="preserve">021</t>
        </is>
      </c>
      <c s="9" r="H19238">
        <v>4.0000</v>
      </c>
      <c s="8" t="inlineStr" r="I19238">
        <is>
          <t xml:space="preserve">Y</t>
        </is>
      </c>
      <c s="8" t="inlineStr" r="J19238">
        <is>
          <t xml:space="preserve"> Champaign</t>
        </is>
      </c>
    </row>
    <row r="19239" ht="20.25" customHeight="0">
      <c s="5" t="inlineStr" r="A19239">
        <is>
          <t xml:space="preserve">Z0001903</t>
        </is>
      </c>
      <c s="5" t="inlineStr" r="B19239">
        <is>
          <t xml:space="preserve">STRUCTURAL STEEL REMOVAL</t>
        </is>
      </c>
      <c s="5" t="inlineStr" r="C19239">
        <is>
          <t xml:space="preserve">POUND  </t>
        </is>
      </c>
      <c s="6" r="D19239">
        <v>2330.000</v>
      </c>
      <c s="7" r="E19239">
        <v>5</v>
      </c>
      <c s="8" t="inlineStr" r="F19239">
        <is>
          <t xml:space="preserve">70D78</t>
        </is>
      </c>
      <c s="8" t="inlineStr" r="G19239">
        <is>
          <t xml:space="preserve">021</t>
        </is>
      </c>
      <c s="9" r="H19239">
        <v>3.5000</v>
      </c>
      <c s="8" t="inlineStr" r="I19239">
        <is>
          <t xml:space="preserve"/>
        </is>
      </c>
      <c s="8" t="inlineStr" r="J19239">
        <is>
          <t xml:space="preserve"> Champaign</t>
        </is>
      </c>
    </row>
    <row r="19240" ht="20.25" customHeight="0">
      <c s="5" t="inlineStr" r="A19240">
        <is>
          <t xml:space="preserve">Z0001903</t>
        </is>
      </c>
      <c s="5" t="inlineStr" r="B19240">
        <is>
          <t xml:space="preserve">STRUCTURAL STEEL REMOVAL</t>
        </is>
      </c>
      <c s="5" t="inlineStr" r="C19240">
        <is>
          <t xml:space="preserve">POUND  </t>
        </is>
      </c>
      <c s="6" r="D19240">
        <v>2330.000</v>
      </c>
      <c s="7" r="E19240">
        <v>5</v>
      </c>
      <c s="8" t="inlineStr" r="F19240">
        <is>
          <t xml:space="preserve">70D78</t>
        </is>
      </c>
      <c s="8" t="inlineStr" r="G19240">
        <is>
          <t xml:space="preserve">021</t>
        </is>
      </c>
      <c s="9" r="H19240">
        <v>4.3300</v>
      </c>
      <c s="8" t="inlineStr" r="I19240">
        <is>
          <t xml:space="preserve"/>
        </is>
      </c>
      <c s="8" t="inlineStr" r="J19240">
        <is>
          <t xml:space="preserve"> Champaign</t>
        </is>
      </c>
    </row>
    <row r="19241" ht="20.25" customHeight="0">
      <c s="5" t="inlineStr" r="A19241">
        <is>
          <t xml:space="preserve">Z0001903</t>
        </is>
      </c>
      <c s="5" t="inlineStr" r="B19241">
        <is>
          <t xml:space="preserve">STRUCTURAL STEEL REMOVAL</t>
        </is>
      </c>
      <c s="5" t="inlineStr" r="C19241">
        <is>
          <t xml:space="preserve">POUND  </t>
        </is>
      </c>
      <c s="6" r="D19241">
        <v>2330.000</v>
      </c>
      <c s="7" r="E19241">
        <v>5</v>
      </c>
      <c s="8" t="inlineStr" r="F19241">
        <is>
          <t xml:space="preserve">70D78</t>
        </is>
      </c>
      <c s="8" t="inlineStr" r="G19241">
        <is>
          <t xml:space="preserve">021</t>
        </is>
      </c>
      <c s="9" r="H19241">
        <v>4.8000</v>
      </c>
      <c s="8" t="inlineStr" r="I19241">
        <is>
          <t xml:space="preserve"/>
        </is>
      </c>
      <c s="8" t="inlineStr" r="J19241">
        <is>
          <t xml:space="preserve"> Champaign</t>
        </is>
      </c>
    </row>
    <row r="19242" ht="20.25" customHeight="0">
      <c s="5" t="inlineStr" r="A19242">
        <is>
          <t xml:space="preserve">Z0001903</t>
        </is>
      </c>
      <c s="5" t="inlineStr" r="B19242">
        <is>
          <t xml:space="preserve">STRUCTURAL STEEL REMOVAL</t>
        </is>
      </c>
      <c s="5" t="inlineStr" r="C19242">
        <is>
          <t xml:space="preserve">POUND  </t>
        </is>
      </c>
      <c s="6" r="D19242">
        <v>1950.000</v>
      </c>
      <c s="7" r="E19242">
        <v>7</v>
      </c>
      <c s="8" t="inlineStr" r="F19242">
        <is>
          <t xml:space="preserve">74C56</t>
        </is>
      </c>
      <c s="8" t="inlineStr" r="G19242">
        <is>
          <t xml:space="preserve">075</t>
        </is>
      </c>
      <c s="9" r="H19242">
        <v>4.0000</v>
      </c>
      <c s="8" t="inlineStr" r="I19242">
        <is>
          <t xml:space="preserve">Y</t>
        </is>
      </c>
      <c s="8" t="inlineStr" r="J19242">
        <is>
          <t xml:space="preserve"> Moultrie</t>
        </is>
      </c>
    </row>
    <row r="19243" ht="20.25" customHeight="0">
      <c s="5" t="inlineStr" r="A19243">
        <is>
          <t xml:space="preserve">Z0001903</t>
        </is>
      </c>
      <c s="5" t="inlineStr" r="B19243">
        <is>
          <t xml:space="preserve">STRUCTURAL STEEL REMOVAL</t>
        </is>
      </c>
      <c s="5" t="inlineStr" r="C19243">
        <is>
          <t xml:space="preserve">POUND  </t>
        </is>
      </c>
      <c s="6" r="D19243">
        <v>1950.000</v>
      </c>
      <c s="7" r="E19243">
        <v>7</v>
      </c>
      <c s="8" t="inlineStr" r="F19243">
        <is>
          <t xml:space="preserve">74C56</t>
        </is>
      </c>
      <c s="8" t="inlineStr" r="G19243">
        <is>
          <t xml:space="preserve">075</t>
        </is>
      </c>
      <c s="9" r="H19243">
        <v>1.8600</v>
      </c>
      <c s="8" t="inlineStr" r="I19243">
        <is>
          <t xml:space="preserve"/>
        </is>
      </c>
      <c s="8" t="inlineStr" r="J19243">
        <is>
          <t xml:space="preserve"> Moultrie</t>
        </is>
      </c>
    </row>
    <row r="19244" ht="20.25" customHeight="0">
      <c s="5" t="inlineStr" r="A19244">
        <is>
          <t xml:space="preserve">Z0001903</t>
        </is>
      </c>
      <c s="5" t="inlineStr" r="B19244">
        <is>
          <t xml:space="preserve">STRUCTURAL STEEL REMOVAL</t>
        </is>
      </c>
      <c s="5" t="inlineStr" r="C19244">
        <is>
          <t xml:space="preserve">POUND  </t>
        </is>
      </c>
      <c s="6" r="D19244">
        <v>1950.000</v>
      </c>
      <c s="7" r="E19244">
        <v>7</v>
      </c>
      <c s="8" t="inlineStr" r="F19244">
        <is>
          <t xml:space="preserve">74C56</t>
        </is>
      </c>
      <c s="8" t="inlineStr" r="G19244">
        <is>
          <t xml:space="preserve">075</t>
        </is>
      </c>
      <c s="9" r="H19244">
        <v>2.5700</v>
      </c>
      <c s="8" t="inlineStr" r="I19244">
        <is>
          <t xml:space="preserve"/>
        </is>
      </c>
      <c s="8" t="inlineStr" r="J19244">
        <is>
          <t xml:space="preserve"> Moultrie</t>
        </is>
      </c>
    </row>
    <row r="19245" ht="20.25" customHeight="0">
      <c s="5" t="inlineStr" r="A19245">
        <is>
          <t xml:space="preserve">Z0001905</t>
        </is>
      </c>
      <c s="5" t="inlineStr" r="B19245">
        <is>
          <t xml:space="preserve">STRUCTURAL STEEL REPAIR</t>
        </is>
      </c>
      <c s="5" t="inlineStr" r="C19245">
        <is>
          <t xml:space="preserve">POUND  </t>
        </is>
      </c>
      <c s="6" r="D19245">
        <v>3130.000</v>
      </c>
      <c s="7" r="E19245">
        <v>5</v>
      </c>
      <c s="8" t="inlineStr" r="F19245">
        <is>
          <t xml:space="preserve">70D78</t>
        </is>
      </c>
      <c s="8" t="inlineStr" r="G19245">
        <is>
          <t xml:space="preserve">021</t>
        </is>
      </c>
      <c s="9" r="H19245">
        <v>29.5000</v>
      </c>
      <c s="8" t="inlineStr" r="I19245">
        <is>
          <t xml:space="preserve">Y</t>
        </is>
      </c>
      <c s="8" t="inlineStr" r="J19245">
        <is>
          <t xml:space="preserve"> Champaign</t>
        </is>
      </c>
    </row>
    <row r="19246" ht="20.25" customHeight="0">
      <c s="5" t="inlineStr" r="A19246">
        <is>
          <t xml:space="preserve">Z0001905</t>
        </is>
      </c>
      <c s="5" t="inlineStr" r="B19246">
        <is>
          <t xml:space="preserve">STRUCTURAL STEEL REPAIR</t>
        </is>
      </c>
      <c s="5" t="inlineStr" r="C19246">
        <is>
          <t xml:space="preserve">POUND  </t>
        </is>
      </c>
      <c s="6" r="D19246">
        <v>3130.000</v>
      </c>
      <c s="7" r="E19246">
        <v>5</v>
      </c>
      <c s="8" t="inlineStr" r="F19246">
        <is>
          <t xml:space="preserve">70D78</t>
        </is>
      </c>
      <c s="8" t="inlineStr" r="G19246">
        <is>
          <t xml:space="preserve">021</t>
        </is>
      </c>
      <c s="9" r="H19246">
        <v>24.2600</v>
      </c>
      <c s="8" t="inlineStr" r="I19246">
        <is>
          <t xml:space="preserve"/>
        </is>
      </c>
      <c s="8" t="inlineStr" r="J19246">
        <is>
          <t xml:space="preserve"> Champaign</t>
        </is>
      </c>
    </row>
    <row r="19247" ht="20.25" customHeight="0">
      <c s="5" t="inlineStr" r="A19247">
        <is>
          <t xml:space="preserve">Z0001905</t>
        </is>
      </c>
      <c s="5" t="inlineStr" r="B19247">
        <is>
          <t xml:space="preserve">STRUCTURAL STEEL REPAIR</t>
        </is>
      </c>
      <c s="5" t="inlineStr" r="C19247">
        <is>
          <t xml:space="preserve">POUND  </t>
        </is>
      </c>
      <c s="6" r="D19247">
        <v>3130.000</v>
      </c>
      <c s="7" r="E19247">
        <v>5</v>
      </c>
      <c s="8" t="inlineStr" r="F19247">
        <is>
          <t xml:space="preserve">70D78</t>
        </is>
      </c>
      <c s="8" t="inlineStr" r="G19247">
        <is>
          <t xml:space="preserve">021</t>
        </is>
      </c>
      <c s="9" r="H19247">
        <v>25.0000</v>
      </c>
      <c s="8" t="inlineStr" r="I19247">
        <is>
          <t xml:space="preserve"/>
        </is>
      </c>
      <c s="8" t="inlineStr" r="J19247">
        <is>
          <t xml:space="preserve"> Champaign</t>
        </is>
      </c>
    </row>
    <row r="19248" ht="20.25" customHeight="0">
      <c s="5" t="inlineStr" r="A19248">
        <is>
          <t xml:space="preserve">Z0001905</t>
        </is>
      </c>
      <c s="5" t="inlineStr" r="B19248">
        <is>
          <t xml:space="preserve">STRUCTURAL STEEL REPAIR</t>
        </is>
      </c>
      <c s="5" t="inlineStr" r="C19248">
        <is>
          <t xml:space="preserve">POUND  </t>
        </is>
      </c>
      <c s="6" r="D19248">
        <v>3130.000</v>
      </c>
      <c s="7" r="E19248">
        <v>5</v>
      </c>
      <c s="8" t="inlineStr" r="F19248">
        <is>
          <t xml:space="preserve">70D78</t>
        </is>
      </c>
      <c s="8" t="inlineStr" r="G19248">
        <is>
          <t xml:space="preserve">021</t>
        </is>
      </c>
      <c s="9" r="H19248">
        <v>35.0000</v>
      </c>
      <c s="8" t="inlineStr" r="I19248">
        <is>
          <t xml:space="preserve"/>
        </is>
      </c>
      <c s="8" t="inlineStr" r="J19248">
        <is>
          <t xml:space="preserve"> Champaign</t>
        </is>
      </c>
    </row>
    <row r="19249" ht="20.25" customHeight="0">
      <c s="5" t="inlineStr" r="A19249">
        <is>
          <t xml:space="preserve">Z0001905</t>
        </is>
      </c>
      <c s="5" t="inlineStr" r="B19249">
        <is>
          <t xml:space="preserve">STRUCTURAL STEEL REPAIR</t>
        </is>
      </c>
      <c s="5" t="inlineStr" r="C19249">
        <is>
          <t xml:space="preserve">POUND  </t>
        </is>
      </c>
      <c s="6" r="D19249">
        <v>6400.000</v>
      </c>
      <c s="7" r="E19249">
        <v>6</v>
      </c>
      <c s="8" t="inlineStr" r="F19249">
        <is>
          <t xml:space="preserve">72187</t>
        </is>
      </c>
      <c s="8" t="inlineStr" r="G19249">
        <is>
          <t xml:space="preserve">023</t>
        </is>
      </c>
      <c s="9" r="H19249">
        <v>35.0000</v>
      </c>
      <c s="8" t="inlineStr" r="I19249">
        <is>
          <t xml:space="preserve">Y</t>
        </is>
      </c>
      <c s="8" t="inlineStr" r="J19249">
        <is>
          <t xml:space="preserve"> Cass</t>
        </is>
      </c>
    </row>
    <row r="19250" ht="20.25" customHeight="0">
      <c s="5" t="inlineStr" r="A19250">
        <is>
          <t xml:space="preserve">Z0001905</t>
        </is>
      </c>
      <c s="5" t="inlineStr" r="B19250">
        <is>
          <t xml:space="preserve">STRUCTURAL STEEL REPAIR</t>
        </is>
      </c>
      <c s="5" t="inlineStr" r="C19250">
        <is>
          <t xml:space="preserve">POUND  </t>
        </is>
      </c>
      <c s="6" r="D19250">
        <v>6400.000</v>
      </c>
      <c s="7" r="E19250">
        <v>6</v>
      </c>
      <c s="8" t="inlineStr" r="F19250">
        <is>
          <t xml:space="preserve">72187</t>
        </is>
      </c>
      <c s="8" t="inlineStr" r="G19250">
        <is>
          <t xml:space="preserve">023</t>
        </is>
      </c>
      <c s="9" r="H19250">
        <v>32.0500</v>
      </c>
      <c s="8" t="inlineStr" r="I19250">
        <is>
          <t xml:space="preserve"/>
        </is>
      </c>
      <c s="8" t="inlineStr" r="J19250">
        <is>
          <t xml:space="preserve"> Cass</t>
        </is>
      </c>
    </row>
    <row r="19251" ht="20.25" customHeight="0">
      <c s="5" t="inlineStr" r="A19251">
        <is>
          <t xml:space="preserve">Z0001905</t>
        </is>
      </c>
      <c s="5" t="inlineStr" r="B19251">
        <is>
          <t xml:space="preserve">STRUCTURAL STEEL REPAIR</t>
        </is>
      </c>
      <c s="5" t="inlineStr" r="C19251">
        <is>
          <t xml:space="preserve">POUND  </t>
        </is>
      </c>
      <c s="6" r="D19251">
        <v>6400.000</v>
      </c>
      <c s="7" r="E19251">
        <v>6</v>
      </c>
      <c s="8" t="inlineStr" r="F19251">
        <is>
          <t xml:space="preserve">72187</t>
        </is>
      </c>
      <c s="8" t="inlineStr" r="G19251">
        <is>
          <t xml:space="preserve">023</t>
        </is>
      </c>
      <c s="9" r="H19251">
        <v>36.1000</v>
      </c>
      <c s="8" t="inlineStr" r="I19251">
        <is>
          <t xml:space="preserve"/>
        </is>
      </c>
      <c s="8" t="inlineStr" r="J19251">
        <is>
          <t xml:space="preserve"> Cass</t>
        </is>
      </c>
    </row>
    <row r="19252" ht="20.25" customHeight="0">
      <c s="5" t="inlineStr" r="A19252">
        <is>
          <t xml:space="preserve">Z0001905</t>
        </is>
      </c>
      <c s="5" t="inlineStr" r="B19252">
        <is>
          <t xml:space="preserve">STRUCTURAL STEEL REPAIR</t>
        </is>
      </c>
      <c s="5" t="inlineStr" r="C19252">
        <is>
          <t xml:space="preserve">POUND  </t>
        </is>
      </c>
      <c s="6" r="D19252">
        <v>6400.000</v>
      </c>
      <c s="7" r="E19252">
        <v>6</v>
      </c>
      <c s="8" t="inlineStr" r="F19252">
        <is>
          <t xml:space="preserve">72187</t>
        </is>
      </c>
      <c s="8" t="inlineStr" r="G19252">
        <is>
          <t xml:space="preserve">023</t>
        </is>
      </c>
      <c s="9" r="H19252">
        <v>45.8200</v>
      </c>
      <c s="8" t="inlineStr" r="I19252">
        <is>
          <t xml:space="preserve"/>
        </is>
      </c>
      <c s="8" t="inlineStr" r="J19252">
        <is>
          <t xml:space="preserve"> Cass</t>
        </is>
      </c>
    </row>
    <row r="19253" ht="20.25" customHeight="0">
      <c s="5" t="inlineStr" r="A19253">
        <is>
          <t xml:space="preserve">Z0003850</t>
        </is>
      </c>
      <c s="5" t="inlineStr" r="B19253">
        <is>
          <t xml:space="preserve">BENCHES</t>
        </is>
      </c>
      <c s="5" t="inlineStr" r="C19253">
        <is>
          <t xml:space="preserve">EACH   </t>
        </is>
      </c>
      <c s="6" r="D19253">
        <v>6.000</v>
      </c>
      <c s="7" r="E19253">
        <v>2</v>
      </c>
      <c s="8" t="inlineStr" r="F19253">
        <is>
          <t xml:space="preserve">85767</t>
        </is>
      </c>
      <c s="8" t="inlineStr" r="G19253">
        <is>
          <t xml:space="preserve">146</t>
        </is>
      </c>
      <c s="9" r="H19253">
        <v>161.5000</v>
      </c>
      <c s="8" t="inlineStr" r="I19253">
        <is>
          <t xml:space="preserve">Y</t>
        </is>
      </c>
      <c s="8" t="inlineStr" r="J19253">
        <is>
          <t xml:space="preserve"> Rock Island</t>
        </is>
      </c>
    </row>
    <row r="19254" ht="20.25" customHeight="0">
      <c s="5" t="inlineStr" r="A19254">
        <is>
          <t xml:space="preserve">Z0003850</t>
        </is>
      </c>
      <c s="5" t="inlineStr" r="B19254">
        <is>
          <t xml:space="preserve">BENCHES</t>
        </is>
      </c>
      <c s="5" t="inlineStr" r="C19254">
        <is>
          <t xml:space="preserve">EACH   </t>
        </is>
      </c>
      <c s="6" r="D19254">
        <v>6.000</v>
      </c>
      <c s="7" r="E19254">
        <v>2</v>
      </c>
      <c s="8" t="inlineStr" r="F19254">
        <is>
          <t xml:space="preserve">85767</t>
        </is>
      </c>
      <c s="8" t="inlineStr" r="G19254">
        <is>
          <t xml:space="preserve">146</t>
        </is>
      </c>
      <c s="9" r="H19254">
        <v>4750.0000</v>
      </c>
      <c s="8" t="inlineStr" r="I19254">
        <is>
          <t xml:space="preserve"/>
        </is>
      </c>
      <c s="8" t="inlineStr" r="J19254">
        <is>
          <t xml:space="preserve"> Rock Island</t>
        </is>
      </c>
    </row>
    <row r="19255" ht="20.25" customHeight="0">
      <c s="5" t="inlineStr" r="A19255">
        <is>
          <t xml:space="preserve">Z0003850</t>
        </is>
      </c>
      <c s="5" t="inlineStr" r="B19255">
        <is>
          <t xml:space="preserve">BENCHES</t>
        </is>
      </c>
      <c s="5" t="inlineStr" r="C19255">
        <is>
          <t xml:space="preserve">EACH   </t>
        </is>
      </c>
      <c s="6" r="D19255">
        <v>6.000</v>
      </c>
      <c s="7" r="E19255">
        <v>2</v>
      </c>
      <c s="8" t="inlineStr" r="F19255">
        <is>
          <t xml:space="preserve">85767</t>
        </is>
      </c>
      <c s="8" t="inlineStr" r="G19255">
        <is>
          <t xml:space="preserve">146</t>
        </is>
      </c>
      <c s="9" r="H19255">
        <v>4800.0000</v>
      </c>
      <c s="8" t="inlineStr" r="I19255">
        <is>
          <t xml:space="preserve"/>
        </is>
      </c>
      <c s="8" t="inlineStr" r="J19255">
        <is>
          <t xml:space="preserve"> Rock Island</t>
        </is>
      </c>
    </row>
    <row r="19256" ht="20.25" customHeight="0">
      <c s="5" t="inlineStr" r="A19256">
        <is>
          <t xml:space="preserve">Z0003850</t>
        </is>
      </c>
      <c s="5" t="inlineStr" r="B19256">
        <is>
          <t xml:space="preserve">BENCHES</t>
        </is>
      </c>
      <c s="5" t="inlineStr" r="C19256">
        <is>
          <t xml:space="preserve">EACH   </t>
        </is>
      </c>
      <c s="6" r="D19256">
        <v>6.000</v>
      </c>
      <c s="7" r="E19256">
        <v>2</v>
      </c>
      <c s="8" t="inlineStr" r="F19256">
        <is>
          <t xml:space="preserve">85767</t>
        </is>
      </c>
      <c s="8" t="inlineStr" r="G19256">
        <is>
          <t xml:space="preserve">146</t>
        </is>
      </c>
      <c s="9" r="H19256">
        <v>5800.0000</v>
      </c>
      <c s="8" t="inlineStr" r="I19256">
        <is>
          <t xml:space="preserve"/>
        </is>
      </c>
      <c s="8" t="inlineStr" r="J19256">
        <is>
          <t xml:space="preserve"> Rock Island</t>
        </is>
      </c>
    </row>
    <row r="19257" ht="20.25" customHeight="0">
      <c s="5" t="inlineStr" r="A19257">
        <is>
          <t xml:space="preserve">Z0003850</t>
        </is>
      </c>
      <c s="5" t="inlineStr" r="B19257">
        <is>
          <t xml:space="preserve">BENCHES</t>
        </is>
      </c>
      <c s="5" t="inlineStr" r="C19257">
        <is>
          <t xml:space="preserve">EACH   </t>
        </is>
      </c>
      <c s="6" r="D19257">
        <v>6.000</v>
      </c>
      <c s="7" r="E19257">
        <v>2</v>
      </c>
      <c s="8" t="inlineStr" r="F19257">
        <is>
          <t xml:space="preserve">85767</t>
        </is>
      </c>
      <c s="8" t="inlineStr" r="G19257">
        <is>
          <t xml:space="preserve">146</t>
        </is>
      </c>
      <c s="9" r="H19257">
        <v>6000.0000</v>
      </c>
      <c s="8" t="inlineStr" r="I19257">
        <is>
          <t xml:space="preserve"/>
        </is>
      </c>
      <c s="8" t="inlineStr" r="J19257">
        <is>
          <t xml:space="preserve"> Rock Island</t>
        </is>
      </c>
    </row>
    <row r="19258" ht="20.25" customHeight="0">
      <c s="5" t="inlineStr" r="A19258">
        <is>
          <t xml:space="preserve">Z0003855</t>
        </is>
      </c>
      <c s="5" t="inlineStr" r="B19258">
        <is>
          <t xml:space="preserve">BICYCLE RACKS</t>
        </is>
      </c>
      <c s="5" t="inlineStr" r="C19258">
        <is>
          <t xml:space="preserve">EACH   </t>
        </is>
      </c>
      <c s="6" r="D19258">
        <v>1.000</v>
      </c>
      <c s="7" r="E19258">
        <v>6</v>
      </c>
      <c s="8" t="inlineStr" r="F19258">
        <is>
          <t xml:space="preserve">93827</t>
        </is>
      </c>
      <c s="8" t="inlineStr" r="G19258">
        <is>
          <t xml:space="preserve">138</t>
        </is>
      </c>
      <c s="9" r="H19258">
        <v>3200.0000</v>
      </c>
      <c s="8" t="inlineStr" r="I19258">
        <is>
          <t xml:space="preserve">Y</t>
        </is>
      </c>
      <c s="8" t="inlineStr" r="J19258">
        <is>
          <t xml:space="preserve"> Menard</t>
        </is>
      </c>
    </row>
    <row r="19259" ht="20.25" customHeight="0">
      <c s="5" t="inlineStr" r="A19259">
        <is>
          <t xml:space="preserve">Z0003855</t>
        </is>
      </c>
      <c s="5" t="inlineStr" r="B19259">
        <is>
          <t xml:space="preserve">BICYCLE RACKS</t>
        </is>
      </c>
      <c s="5" t="inlineStr" r="C19259">
        <is>
          <t xml:space="preserve">EACH   </t>
        </is>
      </c>
      <c s="6" r="D19259">
        <v>1.000</v>
      </c>
      <c s="7" r="E19259">
        <v>6</v>
      </c>
      <c s="8" t="inlineStr" r="F19259">
        <is>
          <t xml:space="preserve">93827</t>
        </is>
      </c>
      <c s="8" t="inlineStr" r="G19259">
        <is>
          <t xml:space="preserve">138</t>
        </is>
      </c>
      <c s="9" r="H19259">
        <v>3019.4400</v>
      </c>
      <c s="8" t="inlineStr" r="I19259">
        <is>
          <t xml:space="preserve"/>
        </is>
      </c>
      <c s="8" t="inlineStr" r="J19259">
        <is>
          <t xml:space="preserve"> Menard</t>
        </is>
      </c>
    </row>
    <row r="19260" ht="20.25" customHeight="0">
      <c s="5" t="inlineStr" r="A19260">
        <is>
          <t xml:space="preserve">Z0003855</t>
        </is>
      </c>
      <c s="5" t="inlineStr" r="B19260">
        <is>
          <t xml:space="preserve">BICYCLE RACKS</t>
        </is>
      </c>
      <c s="5" t="inlineStr" r="C19260">
        <is>
          <t xml:space="preserve">EACH   </t>
        </is>
      </c>
      <c s="6" r="D19260">
        <v>1.000</v>
      </c>
      <c s="7" r="E19260">
        <v>6</v>
      </c>
      <c s="8" t="inlineStr" r="F19260">
        <is>
          <t xml:space="preserve">93827</t>
        </is>
      </c>
      <c s="8" t="inlineStr" r="G19260">
        <is>
          <t xml:space="preserve">138</t>
        </is>
      </c>
      <c s="9" r="H19260">
        <v>4455.0000</v>
      </c>
      <c s="8" t="inlineStr" r="I19260">
        <is>
          <t xml:space="preserve"/>
        </is>
      </c>
      <c s="8" t="inlineStr" r="J19260">
        <is>
          <t xml:space="preserve"> Menard</t>
        </is>
      </c>
    </row>
    <row r="19261" ht="20.25" customHeight="0">
      <c s="5" t="inlineStr" r="A19261">
        <is>
          <t xml:space="preserve">Z0003855</t>
        </is>
      </c>
      <c s="5" t="inlineStr" r="B19261">
        <is>
          <t xml:space="preserve">BICYCLE RACKS</t>
        </is>
      </c>
      <c s="5" t="inlineStr" r="C19261">
        <is>
          <t xml:space="preserve">EACH   </t>
        </is>
      </c>
      <c s="6" r="D19261">
        <v>1.000</v>
      </c>
      <c s="7" r="E19261">
        <v>6</v>
      </c>
      <c s="8" t="inlineStr" r="F19261">
        <is>
          <t xml:space="preserve">93827</t>
        </is>
      </c>
      <c s="8" t="inlineStr" r="G19261">
        <is>
          <t xml:space="preserve">138</t>
        </is>
      </c>
      <c s="9" r="H19261">
        <v>4500.0000</v>
      </c>
      <c s="8" t="inlineStr" r="I19261">
        <is>
          <t xml:space="preserve"/>
        </is>
      </c>
      <c s="8" t="inlineStr" r="J19261">
        <is>
          <t xml:space="preserve"> Menard</t>
        </is>
      </c>
    </row>
    <row r="19262" ht="20.25" customHeight="0">
      <c s="5" t="inlineStr" r="A19262">
        <is>
          <t xml:space="preserve">Z0003855</t>
        </is>
      </c>
      <c s="5" t="inlineStr" r="B19262">
        <is>
          <t xml:space="preserve">BICYCLE RACKS</t>
        </is>
      </c>
      <c s="5" t="inlineStr" r="C19262">
        <is>
          <t xml:space="preserve">EACH   </t>
        </is>
      </c>
      <c s="6" r="D19262">
        <v>1.000</v>
      </c>
      <c s="7" r="E19262">
        <v>6</v>
      </c>
      <c s="8" t="inlineStr" r="F19262">
        <is>
          <t xml:space="preserve">93827</t>
        </is>
      </c>
      <c s="8" t="inlineStr" r="G19262">
        <is>
          <t xml:space="preserve">138</t>
        </is>
      </c>
      <c s="9" r="H19262">
        <v>5500.0000</v>
      </c>
      <c s="8" t="inlineStr" r="I19262">
        <is>
          <t xml:space="preserve"/>
        </is>
      </c>
      <c s="8" t="inlineStr" r="J19262">
        <is>
          <t xml:space="preserve"> Menard</t>
        </is>
      </c>
    </row>
    <row r="19263" ht="20.25" customHeight="0">
      <c s="5" t="inlineStr" r="A19263">
        <is>
          <t xml:space="preserve">Z0004002</t>
        </is>
      </c>
      <c s="5" t="inlineStr" r="B19263">
        <is>
          <t xml:space="preserve">BOLLARDS</t>
        </is>
      </c>
      <c s="5" t="inlineStr" r="C19263">
        <is>
          <t xml:space="preserve">EACH   </t>
        </is>
      </c>
      <c s="6" r="D19263">
        <v>18.000</v>
      </c>
      <c s="7" r="E19263">
        <v>6</v>
      </c>
      <c s="8" t="inlineStr" r="F19263">
        <is>
          <t xml:space="preserve">93827</t>
        </is>
      </c>
      <c s="8" t="inlineStr" r="G19263">
        <is>
          <t xml:space="preserve">138</t>
        </is>
      </c>
      <c s="9" r="H19263">
        <v>925.0000</v>
      </c>
      <c s="8" t="inlineStr" r="I19263">
        <is>
          <t xml:space="preserve">Y</t>
        </is>
      </c>
      <c s="8" t="inlineStr" r="J19263">
        <is>
          <t xml:space="preserve"> Menard</t>
        </is>
      </c>
    </row>
    <row r="19264" ht="20.25" customHeight="0">
      <c s="5" t="inlineStr" r="A19264">
        <is>
          <t xml:space="preserve">Z0004002</t>
        </is>
      </c>
      <c s="5" t="inlineStr" r="B19264">
        <is>
          <t xml:space="preserve">BOLLARDS</t>
        </is>
      </c>
      <c s="5" t="inlineStr" r="C19264">
        <is>
          <t xml:space="preserve">EACH   </t>
        </is>
      </c>
      <c s="6" r="D19264">
        <v>18.000</v>
      </c>
      <c s="7" r="E19264">
        <v>6</v>
      </c>
      <c s="8" t="inlineStr" r="F19264">
        <is>
          <t xml:space="preserve">93827</t>
        </is>
      </c>
      <c s="8" t="inlineStr" r="G19264">
        <is>
          <t xml:space="preserve">138</t>
        </is>
      </c>
      <c s="9" r="H19264">
        <v>900.0000</v>
      </c>
      <c s="8" t="inlineStr" r="I19264">
        <is>
          <t xml:space="preserve"/>
        </is>
      </c>
      <c s="8" t="inlineStr" r="J19264">
        <is>
          <t xml:space="preserve"> Menard</t>
        </is>
      </c>
    </row>
    <row r="19265" ht="20.25" customHeight="0">
      <c s="5" t="inlineStr" r="A19265">
        <is>
          <t xml:space="preserve">Z0004002</t>
        </is>
      </c>
      <c s="5" t="inlineStr" r="B19265">
        <is>
          <t xml:space="preserve">BOLLARDS</t>
        </is>
      </c>
      <c s="5" t="inlineStr" r="C19265">
        <is>
          <t xml:space="preserve">EACH   </t>
        </is>
      </c>
      <c s="6" r="D19265">
        <v>18.000</v>
      </c>
      <c s="7" r="E19265">
        <v>6</v>
      </c>
      <c s="8" t="inlineStr" r="F19265">
        <is>
          <t xml:space="preserve">93827</t>
        </is>
      </c>
      <c s="8" t="inlineStr" r="G19265">
        <is>
          <t xml:space="preserve">138</t>
        </is>
      </c>
      <c s="9" r="H19265">
        <v>1032.6000</v>
      </c>
      <c s="8" t="inlineStr" r="I19265">
        <is>
          <t xml:space="preserve"/>
        </is>
      </c>
      <c s="8" t="inlineStr" r="J19265">
        <is>
          <t xml:space="preserve"> Menard</t>
        </is>
      </c>
    </row>
    <row r="19266" ht="20.25" customHeight="0">
      <c s="5" t="inlineStr" r="A19266">
        <is>
          <t xml:space="preserve">Z0004002</t>
        </is>
      </c>
      <c s="5" t="inlineStr" r="B19266">
        <is>
          <t xml:space="preserve">BOLLARDS</t>
        </is>
      </c>
      <c s="5" t="inlineStr" r="C19266">
        <is>
          <t xml:space="preserve">EACH   </t>
        </is>
      </c>
      <c s="6" r="D19266">
        <v>18.000</v>
      </c>
      <c s="7" r="E19266">
        <v>6</v>
      </c>
      <c s="8" t="inlineStr" r="F19266">
        <is>
          <t xml:space="preserve">93827</t>
        </is>
      </c>
      <c s="8" t="inlineStr" r="G19266">
        <is>
          <t xml:space="preserve">138</t>
        </is>
      </c>
      <c s="9" r="H19266">
        <v>1850.0000</v>
      </c>
      <c s="8" t="inlineStr" r="I19266">
        <is>
          <t xml:space="preserve"/>
        </is>
      </c>
      <c s="8" t="inlineStr" r="J19266">
        <is>
          <t xml:space="preserve"> Menard</t>
        </is>
      </c>
    </row>
    <row r="19267" ht="20.25" customHeight="0">
      <c s="5" t="inlineStr" r="A19267">
        <is>
          <t xml:space="preserve">Z0004002</t>
        </is>
      </c>
      <c s="5" t="inlineStr" r="B19267">
        <is>
          <t xml:space="preserve">BOLLARDS</t>
        </is>
      </c>
      <c s="5" t="inlineStr" r="C19267">
        <is>
          <t xml:space="preserve">EACH   </t>
        </is>
      </c>
      <c s="6" r="D19267">
        <v>18.000</v>
      </c>
      <c s="7" r="E19267">
        <v>6</v>
      </c>
      <c s="8" t="inlineStr" r="F19267">
        <is>
          <t xml:space="preserve">93827</t>
        </is>
      </c>
      <c s="8" t="inlineStr" r="G19267">
        <is>
          <t xml:space="preserve">138</t>
        </is>
      </c>
      <c s="9" r="H19267">
        <v>1850.0000</v>
      </c>
      <c s="8" t="inlineStr" r="I19267">
        <is>
          <t xml:space="preserve"/>
        </is>
      </c>
      <c s="8" t="inlineStr" r="J19267">
        <is>
          <t xml:space="preserve"> Menard</t>
        </is>
      </c>
    </row>
    <row r="19268" ht="20.25" customHeight="0">
      <c s="5" t="inlineStr" r="A19268">
        <is>
          <t xml:space="preserve">Z0004510</t>
        </is>
      </c>
      <c s="5" t="inlineStr" r="B19268">
        <is>
          <t xml:space="preserve">HOT-MIX ASPHALT DRIVEWAY PAVEMENT, 3"</t>
        </is>
      </c>
      <c s="5" t="inlineStr" r="C19268">
        <is>
          <t xml:space="preserve">SQ YD  </t>
        </is>
      </c>
      <c s="6" r="D19268">
        <v>48.000</v>
      </c>
      <c s="7" r="E19268">
        <v>1</v>
      </c>
      <c s="8" t="inlineStr" r="F19268">
        <is>
          <t xml:space="preserve">61J63</t>
        </is>
      </c>
      <c s="8" t="inlineStr" r="G19268">
        <is>
          <t xml:space="preserve">139</t>
        </is>
      </c>
      <c s="9" r="H19268">
        <v>58.0000</v>
      </c>
      <c s="8" t="inlineStr" r="I19268">
        <is>
          <t xml:space="preserve">Y</t>
        </is>
      </c>
      <c s="8" t="inlineStr" r="J19268">
        <is>
          <t xml:space="preserve"> Cook</t>
        </is>
      </c>
    </row>
    <row r="19269" ht="20.25" customHeight="0">
      <c s="5" t="inlineStr" r="A19269">
        <is>
          <t xml:space="preserve">Z0004510</t>
        </is>
      </c>
      <c s="5" t="inlineStr" r="B19269">
        <is>
          <t xml:space="preserve">HOT-MIX ASPHALT DRIVEWAY PAVEMENT, 3"</t>
        </is>
      </c>
      <c s="5" t="inlineStr" r="C19269">
        <is>
          <t xml:space="preserve">SQ YD  </t>
        </is>
      </c>
      <c s="6" r="D19269">
        <v>48.000</v>
      </c>
      <c s="7" r="E19269">
        <v>1</v>
      </c>
      <c s="8" t="inlineStr" r="F19269">
        <is>
          <t xml:space="preserve">61J63</t>
        </is>
      </c>
      <c s="8" t="inlineStr" r="G19269">
        <is>
          <t xml:space="preserve">139</t>
        </is>
      </c>
      <c s="9" r="H19269">
        <v>29.0000</v>
      </c>
      <c s="8" t="inlineStr" r="I19269">
        <is>
          <t xml:space="preserve"/>
        </is>
      </c>
      <c s="8" t="inlineStr" r="J19269">
        <is>
          <t xml:space="preserve"> Cook</t>
        </is>
      </c>
    </row>
    <row r="19270" ht="20.25" customHeight="0">
      <c s="5" t="inlineStr" r="A19270">
        <is>
          <t xml:space="preserve">Z0004510</t>
        </is>
      </c>
      <c s="5" t="inlineStr" r="B19270">
        <is>
          <t xml:space="preserve">HOT-MIX ASPHALT DRIVEWAY PAVEMENT, 3"</t>
        </is>
      </c>
      <c s="5" t="inlineStr" r="C19270">
        <is>
          <t xml:space="preserve">SQ YD  </t>
        </is>
      </c>
      <c s="6" r="D19270">
        <v>48.000</v>
      </c>
      <c s="7" r="E19270">
        <v>1</v>
      </c>
      <c s="8" t="inlineStr" r="F19270">
        <is>
          <t xml:space="preserve">61J63</t>
        </is>
      </c>
      <c s="8" t="inlineStr" r="G19270">
        <is>
          <t xml:space="preserve">139</t>
        </is>
      </c>
      <c s="9" r="H19270">
        <v>30.0000</v>
      </c>
      <c s="8" t="inlineStr" r="I19270">
        <is>
          <t xml:space="preserve"/>
        </is>
      </c>
      <c s="8" t="inlineStr" r="J19270">
        <is>
          <t xml:space="preserve"> Cook</t>
        </is>
      </c>
    </row>
    <row r="19271" ht="20.25" customHeight="0">
      <c s="5" t="inlineStr" r="A19271">
        <is>
          <t xml:space="preserve">Z0004510</t>
        </is>
      </c>
      <c s="5" t="inlineStr" r="B19271">
        <is>
          <t xml:space="preserve">HOT-MIX ASPHALT DRIVEWAY PAVEMENT, 3"</t>
        </is>
      </c>
      <c s="5" t="inlineStr" r="C19271">
        <is>
          <t xml:space="preserve">SQ YD  </t>
        </is>
      </c>
      <c s="6" r="D19271">
        <v>48.000</v>
      </c>
      <c s="7" r="E19271">
        <v>1</v>
      </c>
      <c s="8" t="inlineStr" r="F19271">
        <is>
          <t xml:space="preserve">61J63</t>
        </is>
      </c>
      <c s="8" t="inlineStr" r="G19271">
        <is>
          <t xml:space="preserve">139</t>
        </is>
      </c>
      <c s="9" r="H19271">
        <v>34.0000</v>
      </c>
      <c s="8" t="inlineStr" r="I19271">
        <is>
          <t xml:space="preserve"/>
        </is>
      </c>
      <c s="8" t="inlineStr" r="J19271">
        <is>
          <t xml:space="preserve"> Cook</t>
        </is>
      </c>
    </row>
    <row r="19272" ht="20.25" customHeight="0">
      <c s="5" t="inlineStr" r="A19272">
        <is>
          <t xml:space="preserve">Z0004510</t>
        </is>
      </c>
      <c s="5" t="inlineStr" r="B19272">
        <is>
          <t xml:space="preserve">HOT-MIX ASPHALT DRIVEWAY PAVEMENT, 3"</t>
        </is>
      </c>
      <c s="5" t="inlineStr" r="C19272">
        <is>
          <t xml:space="preserve">SQ YD  </t>
        </is>
      </c>
      <c s="6" r="D19272">
        <v>48.000</v>
      </c>
      <c s="7" r="E19272">
        <v>1</v>
      </c>
      <c s="8" t="inlineStr" r="F19272">
        <is>
          <t xml:space="preserve">61J63</t>
        </is>
      </c>
      <c s="8" t="inlineStr" r="G19272">
        <is>
          <t xml:space="preserve">139</t>
        </is>
      </c>
      <c s="9" r="H19272">
        <v>39.0000</v>
      </c>
      <c s="8" t="inlineStr" r="I19272">
        <is>
          <t xml:space="preserve"/>
        </is>
      </c>
      <c s="8" t="inlineStr" r="J19272">
        <is>
          <t xml:space="preserve"> Cook</t>
        </is>
      </c>
    </row>
    <row r="19273" ht="20.25" customHeight="0">
      <c s="5" t="inlineStr" r="A19273">
        <is>
          <t xml:space="preserve">Z0004510</t>
        </is>
      </c>
      <c s="5" t="inlineStr" r="B19273">
        <is>
          <t xml:space="preserve">HOT-MIX ASPHALT DRIVEWAY PAVEMENT, 3"</t>
        </is>
      </c>
      <c s="5" t="inlineStr" r="C19273">
        <is>
          <t xml:space="preserve">SQ YD  </t>
        </is>
      </c>
      <c s="6" r="D19273">
        <v>48.000</v>
      </c>
      <c s="7" r="E19273">
        <v>1</v>
      </c>
      <c s="8" t="inlineStr" r="F19273">
        <is>
          <t xml:space="preserve">61J63</t>
        </is>
      </c>
      <c s="8" t="inlineStr" r="G19273">
        <is>
          <t xml:space="preserve">139</t>
        </is>
      </c>
      <c s="9" r="H19273">
        <v>45.8000</v>
      </c>
      <c s="8" t="inlineStr" r="I19273">
        <is>
          <t xml:space="preserve"/>
        </is>
      </c>
      <c s="8" t="inlineStr" r="J19273">
        <is>
          <t xml:space="preserve"> Cook</t>
        </is>
      </c>
    </row>
    <row r="19274" ht="20.25" customHeight="0">
      <c s="5" t="inlineStr" r="A19274">
        <is>
          <t xml:space="preserve">Z0004510</t>
        </is>
      </c>
      <c s="5" t="inlineStr" r="B19274">
        <is>
          <t xml:space="preserve">HOT-MIX ASPHALT DRIVEWAY PAVEMENT, 3"</t>
        </is>
      </c>
      <c s="5" t="inlineStr" r="C19274">
        <is>
          <t xml:space="preserve">SQ YD  </t>
        </is>
      </c>
      <c s="6" r="D19274">
        <v>48.000</v>
      </c>
      <c s="7" r="E19274">
        <v>1</v>
      </c>
      <c s="8" t="inlineStr" r="F19274">
        <is>
          <t xml:space="preserve">61J63</t>
        </is>
      </c>
      <c s="8" t="inlineStr" r="G19274">
        <is>
          <t xml:space="preserve">139</t>
        </is>
      </c>
      <c s="9" r="H19274">
        <v>103.9200</v>
      </c>
      <c s="8" t="inlineStr" r="I19274">
        <is>
          <t xml:space="preserve"/>
        </is>
      </c>
      <c s="8" t="inlineStr" r="J19274">
        <is>
          <t xml:space="preserve"> Cook</t>
        </is>
      </c>
    </row>
    <row r="19275" ht="20.25" customHeight="0">
      <c s="5" t="inlineStr" r="A19275">
        <is>
          <t xml:space="preserve">Z0004510</t>
        </is>
      </c>
      <c s="5" t="inlineStr" r="B19275">
        <is>
          <t xml:space="preserve">HOT-MIX ASPHALT DRIVEWAY PAVEMENT, 3"</t>
        </is>
      </c>
      <c s="5" t="inlineStr" r="C19275">
        <is>
          <t xml:space="preserve">SQ YD  </t>
        </is>
      </c>
      <c s="6" r="D19275">
        <v>215.000</v>
      </c>
      <c s="7" r="E19275">
        <v>1</v>
      </c>
      <c s="8" t="inlineStr" r="F19275">
        <is>
          <t xml:space="preserve">61L00</t>
        </is>
      </c>
      <c s="8" t="inlineStr" r="G19275">
        <is>
          <t xml:space="preserve">094</t>
        </is>
      </c>
      <c s="9" r="H19275">
        <v>35.0000</v>
      </c>
      <c s="8" t="inlineStr" r="I19275">
        <is>
          <t xml:space="preserve">Y</t>
        </is>
      </c>
      <c s="8" t="inlineStr" r="J19275">
        <is>
          <t xml:space="preserve"> McHenry</t>
        </is>
      </c>
    </row>
    <row r="19276" ht="20.25" customHeight="0">
      <c s="5" t="inlineStr" r="A19276">
        <is>
          <t xml:space="preserve">Z0004510</t>
        </is>
      </c>
      <c s="5" t="inlineStr" r="B19276">
        <is>
          <t xml:space="preserve">HOT-MIX ASPHALT DRIVEWAY PAVEMENT, 3"</t>
        </is>
      </c>
      <c s="5" t="inlineStr" r="C19276">
        <is>
          <t xml:space="preserve">SQ YD  </t>
        </is>
      </c>
      <c s="6" r="D19276">
        <v>215.000</v>
      </c>
      <c s="7" r="E19276">
        <v>1</v>
      </c>
      <c s="8" t="inlineStr" r="F19276">
        <is>
          <t xml:space="preserve">61L00</t>
        </is>
      </c>
      <c s="8" t="inlineStr" r="G19276">
        <is>
          <t xml:space="preserve">094</t>
        </is>
      </c>
      <c s="9" r="H19276">
        <v>28.0000</v>
      </c>
      <c s="8" t="inlineStr" r="I19276">
        <is>
          <t xml:space="preserve"/>
        </is>
      </c>
      <c s="8" t="inlineStr" r="J19276">
        <is>
          <t xml:space="preserve"> McHenry</t>
        </is>
      </c>
    </row>
    <row r="19277" ht="20.25" customHeight="0">
      <c s="5" t="inlineStr" r="A19277">
        <is>
          <t xml:space="preserve">Z0004510</t>
        </is>
      </c>
      <c s="5" t="inlineStr" r="B19277">
        <is>
          <t xml:space="preserve">HOT-MIX ASPHALT DRIVEWAY PAVEMENT, 3"</t>
        </is>
      </c>
      <c s="5" t="inlineStr" r="C19277">
        <is>
          <t xml:space="preserve">SQ YD  </t>
        </is>
      </c>
      <c s="6" r="D19277">
        <v>215.000</v>
      </c>
      <c s="7" r="E19277">
        <v>1</v>
      </c>
      <c s="8" t="inlineStr" r="F19277">
        <is>
          <t xml:space="preserve">61L00</t>
        </is>
      </c>
      <c s="8" t="inlineStr" r="G19277">
        <is>
          <t xml:space="preserve">094</t>
        </is>
      </c>
      <c s="9" r="H19277">
        <v>36.7800</v>
      </c>
      <c s="8" t="inlineStr" r="I19277">
        <is>
          <t xml:space="preserve"/>
        </is>
      </c>
      <c s="8" t="inlineStr" r="J19277">
        <is>
          <t xml:space="preserve"> McHenry</t>
        </is>
      </c>
    </row>
    <row r="19278" ht="20.25" customHeight="0">
      <c s="5" t="inlineStr" r="A19278">
        <is>
          <t xml:space="preserve">Z0004510</t>
        </is>
      </c>
      <c s="5" t="inlineStr" r="B19278">
        <is>
          <t xml:space="preserve">HOT-MIX ASPHALT DRIVEWAY PAVEMENT, 3"</t>
        </is>
      </c>
      <c s="5" t="inlineStr" r="C19278">
        <is>
          <t xml:space="preserve">SQ YD  </t>
        </is>
      </c>
      <c s="6" r="D19278">
        <v>215.000</v>
      </c>
      <c s="7" r="E19278">
        <v>1</v>
      </c>
      <c s="8" t="inlineStr" r="F19278">
        <is>
          <t xml:space="preserve">61L00</t>
        </is>
      </c>
      <c s="8" t="inlineStr" r="G19278">
        <is>
          <t xml:space="preserve">094</t>
        </is>
      </c>
      <c s="9" r="H19278">
        <v>44.3400</v>
      </c>
      <c s="8" t="inlineStr" r="I19278">
        <is>
          <t xml:space="preserve"/>
        </is>
      </c>
      <c s="8" t="inlineStr" r="J19278">
        <is>
          <t xml:space="preserve"> McHenry</t>
        </is>
      </c>
    </row>
    <row r="19279" ht="20.25" customHeight="0">
      <c s="5" t="inlineStr" r="A19279">
        <is>
          <t xml:space="preserve">Z0004510</t>
        </is>
      </c>
      <c s="5" t="inlineStr" r="B19279">
        <is>
          <t xml:space="preserve">HOT-MIX ASPHALT DRIVEWAY PAVEMENT, 3"</t>
        </is>
      </c>
      <c s="5" t="inlineStr" r="C19279">
        <is>
          <t xml:space="preserve">SQ YD  </t>
        </is>
      </c>
      <c s="6" r="D19279">
        <v>215.000</v>
      </c>
      <c s="7" r="E19279">
        <v>1</v>
      </c>
      <c s="8" t="inlineStr" r="F19279">
        <is>
          <t xml:space="preserve">61L00</t>
        </is>
      </c>
      <c s="8" t="inlineStr" r="G19279">
        <is>
          <t xml:space="preserve">094</t>
        </is>
      </c>
      <c s="9" r="H19279">
        <v>49.0000</v>
      </c>
      <c s="8" t="inlineStr" r="I19279">
        <is>
          <t xml:space="preserve"/>
        </is>
      </c>
      <c s="8" t="inlineStr" r="J19279">
        <is>
          <t xml:space="preserve"> McHenry</t>
        </is>
      </c>
    </row>
    <row r="19280" ht="20.25" customHeight="0">
      <c s="5" t="inlineStr" r="A19280">
        <is>
          <t xml:space="preserve">Z0004510</t>
        </is>
      </c>
      <c s="5" t="inlineStr" r="B19280">
        <is>
          <t xml:space="preserve">HOT-MIX ASPHALT DRIVEWAY PAVEMENT, 3"</t>
        </is>
      </c>
      <c s="5" t="inlineStr" r="C19280">
        <is>
          <t xml:space="preserve">SQ YD  </t>
        </is>
      </c>
      <c s="6" r="D19280">
        <v>19.000</v>
      </c>
      <c s="7" r="E19280">
        <v>1</v>
      </c>
      <c s="8" t="inlineStr" r="F19280">
        <is>
          <t xml:space="preserve">61L04</t>
        </is>
      </c>
      <c s="8" t="inlineStr" r="G19280">
        <is>
          <t xml:space="preserve">096</t>
        </is>
      </c>
      <c s="9" r="H19280">
        <v>37.0000</v>
      </c>
      <c s="8" t="inlineStr" r="I19280">
        <is>
          <t xml:space="preserve">Y</t>
        </is>
      </c>
      <c s="8" t="inlineStr" r="J19280">
        <is>
          <t xml:space="preserve"> DuPage</t>
        </is>
      </c>
    </row>
    <row r="19281" ht="20.25" customHeight="0">
      <c s="5" t="inlineStr" r="A19281">
        <is>
          <t xml:space="preserve">Z0004510</t>
        </is>
      </c>
      <c s="5" t="inlineStr" r="B19281">
        <is>
          <t xml:space="preserve">HOT-MIX ASPHALT DRIVEWAY PAVEMENT, 3"</t>
        </is>
      </c>
      <c s="5" t="inlineStr" r="C19281">
        <is>
          <t xml:space="preserve">SQ YD  </t>
        </is>
      </c>
      <c s="6" r="D19281">
        <v>19.000</v>
      </c>
      <c s="7" r="E19281">
        <v>1</v>
      </c>
      <c s="8" t="inlineStr" r="F19281">
        <is>
          <t xml:space="preserve">61L04</t>
        </is>
      </c>
      <c s="8" t="inlineStr" r="G19281">
        <is>
          <t xml:space="preserve">096</t>
        </is>
      </c>
      <c s="9" r="H19281">
        <v>67.4200</v>
      </c>
      <c s="8" t="inlineStr" r="I19281">
        <is>
          <t xml:space="preserve"/>
        </is>
      </c>
      <c s="8" t="inlineStr" r="J19281">
        <is>
          <t xml:space="preserve"> DuPage</t>
        </is>
      </c>
    </row>
    <row r="19282" ht="20.25" customHeight="0">
      <c s="5" t="inlineStr" r="A19282">
        <is>
          <t xml:space="preserve">Z0004510</t>
        </is>
      </c>
      <c s="5" t="inlineStr" r="B19282">
        <is>
          <t xml:space="preserve">HOT-MIX ASPHALT DRIVEWAY PAVEMENT, 3"</t>
        </is>
      </c>
      <c s="5" t="inlineStr" r="C19282">
        <is>
          <t xml:space="preserve">SQ YD  </t>
        </is>
      </c>
      <c s="6" r="D19282">
        <v>19.000</v>
      </c>
      <c s="7" r="E19282">
        <v>1</v>
      </c>
      <c s="8" t="inlineStr" r="F19282">
        <is>
          <t xml:space="preserve">61L04</t>
        </is>
      </c>
      <c s="8" t="inlineStr" r="G19282">
        <is>
          <t xml:space="preserve">096</t>
        </is>
      </c>
      <c s="9" r="H19282">
        <v>80.0000</v>
      </c>
      <c s="8" t="inlineStr" r="I19282">
        <is>
          <t xml:space="preserve"/>
        </is>
      </c>
      <c s="8" t="inlineStr" r="J19282">
        <is>
          <t xml:space="preserve"> DuPage</t>
        </is>
      </c>
    </row>
    <row r="19283" ht="20.25" customHeight="0">
      <c s="5" t="inlineStr" r="A19283">
        <is>
          <t xml:space="preserve">Z0004510</t>
        </is>
      </c>
      <c s="5" t="inlineStr" r="B19283">
        <is>
          <t xml:space="preserve">HOT-MIX ASPHALT DRIVEWAY PAVEMENT, 3"</t>
        </is>
      </c>
      <c s="5" t="inlineStr" r="C19283">
        <is>
          <t xml:space="preserve">SQ YD  </t>
        </is>
      </c>
      <c s="6" r="D19283">
        <v>19.000</v>
      </c>
      <c s="7" r="E19283">
        <v>1</v>
      </c>
      <c s="8" t="inlineStr" r="F19283">
        <is>
          <t xml:space="preserve">61L04</t>
        </is>
      </c>
      <c s="8" t="inlineStr" r="G19283">
        <is>
          <t xml:space="preserve">096</t>
        </is>
      </c>
      <c s="9" r="H19283">
        <v>94.0900</v>
      </c>
      <c s="8" t="inlineStr" r="I19283">
        <is>
          <t xml:space="preserve"/>
        </is>
      </c>
      <c s="8" t="inlineStr" r="J19283">
        <is>
          <t xml:space="preserve"> DuPage</t>
        </is>
      </c>
    </row>
    <row r="19284" ht="20.25" customHeight="0">
      <c s="5" t="inlineStr" r="A19284">
        <is>
          <t xml:space="preserve">Z0004510</t>
        </is>
      </c>
      <c s="5" t="inlineStr" r="B19284">
        <is>
          <t xml:space="preserve">HOT-MIX ASPHALT DRIVEWAY PAVEMENT, 3"</t>
        </is>
      </c>
      <c s="5" t="inlineStr" r="C19284">
        <is>
          <t xml:space="preserve">SQ YD  </t>
        </is>
      </c>
      <c s="6" r="D19284">
        <v>19.000</v>
      </c>
      <c s="7" r="E19284">
        <v>1</v>
      </c>
      <c s="8" t="inlineStr" r="F19284">
        <is>
          <t xml:space="preserve">61L04</t>
        </is>
      </c>
      <c s="8" t="inlineStr" r="G19284">
        <is>
          <t xml:space="preserve">096</t>
        </is>
      </c>
      <c s="9" r="H19284">
        <v>96.5000</v>
      </c>
      <c s="8" t="inlineStr" r="I19284">
        <is>
          <t xml:space="preserve"/>
        </is>
      </c>
      <c s="8" t="inlineStr" r="J19284">
        <is>
          <t xml:space="preserve"> DuPage</t>
        </is>
      </c>
    </row>
    <row r="19285" ht="20.25" customHeight="0">
      <c s="5" t="inlineStr" r="A19285">
        <is>
          <t xml:space="preserve">Z0004514</t>
        </is>
      </c>
      <c s="5" t="inlineStr" r="B19285">
        <is>
          <t xml:space="preserve">HOT-MIX ASPHALT DRIVEWAY PAVEMENT, 4"</t>
        </is>
      </c>
      <c s="5" t="inlineStr" r="C19285">
        <is>
          <t xml:space="preserve">SQ YD  </t>
        </is>
      </c>
      <c s="6" r="D19285">
        <v>69.000</v>
      </c>
      <c s="7" r="E19285">
        <v>1</v>
      </c>
      <c s="8" t="inlineStr" r="F19285">
        <is>
          <t xml:space="preserve">61J63</t>
        </is>
      </c>
      <c s="8" t="inlineStr" r="G19285">
        <is>
          <t xml:space="preserve">139</t>
        </is>
      </c>
      <c s="9" r="H19285">
        <v>65.0000</v>
      </c>
      <c s="8" t="inlineStr" r="I19285">
        <is>
          <t xml:space="preserve">Y</t>
        </is>
      </c>
      <c s="8" t="inlineStr" r="J19285">
        <is>
          <t xml:space="preserve"> Cook</t>
        </is>
      </c>
    </row>
    <row r="19286" ht="20.25" customHeight="0">
      <c s="5" t="inlineStr" r="A19286">
        <is>
          <t xml:space="preserve">Z0004514</t>
        </is>
      </c>
      <c s="5" t="inlineStr" r="B19286">
        <is>
          <t xml:space="preserve">HOT-MIX ASPHALT DRIVEWAY PAVEMENT, 4"</t>
        </is>
      </c>
      <c s="5" t="inlineStr" r="C19286">
        <is>
          <t xml:space="preserve">SQ YD  </t>
        </is>
      </c>
      <c s="6" r="D19286">
        <v>69.000</v>
      </c>
      <c s="7" r="E19286">
        <v>1</v>
      </c>
      <c s="8" t="inlineStr" r="F19286">
        <is>
          <t xml:space="preserve">61J63</t>
        </is>
      </c>
      <c s="8" t="inlineStr" r="G19286">
        <is>
          <t xml:space="preserve">139</t>
        </is>
      </c>
      <c s="9" r="H19286">
        <v>34.0000</v>
      </c>
      <c s="8" t="inlineStr" r="I19286">
        <is>
          <t xml:space="preserve"/>
        </is>
      </c>
      <c s="8" t="inlineStr" r="J19286">
        <is>
          <t xml:space="preserve"> Cook</t>
        </is>
      </c>
    </row>
    <row r="19287" ht="20.25" customHeight="0">
      <c s="5" t="inlineStr" r="A19287">
        <is>
          <t xml:space="preserve">Z0004514</t>
        </is>
      </c>
      <c s="5" t="inlineStr" r="B19287">
        <is>
          <t xml:space="preserve">HOT-MIX ASPHALT DRIVEWAY PAVEMENT, 4"</t>
        </is>
      </c>
      <c s="5" t="inlineStr" r="C19287">
        <is>
          <t xml:space="preserve">SQ YD  </t>
        </is>
      </c>
      <c s="6" r="D19287">
        <v>69.000</v>
      </c>
      <c s="7" r="E19287">
        <v>1</v>
      </c>
      <c s="8" t="inlineStr" r="F19287">
        <is>
          <t xml:space="preserve">61J63</t>
        </is>
      </c>
      <c s="8" t="inlineStr" r="G19287">
        <is>
          <t xml:space="preserve">139</t>
        </is>
      </c>
      <c s="9" r="H19287">
        <v>35.0000</v>
      </c>
      <c s="8" t="inlineStr" r="I19287">
        <is>
          <t xml:space="preserve"/>
        </is>
      </c>
      <c s="8" t="inlineStr" r="J19287">
        <is>
          <t xml:space="preserve"> Cook</t>
        </is>
      </c>
    </row>
    <row r="19288" ht="20.25" customHeight="0">
      <c s="5" t="inlineStr" r="A19288">
        <is>
          <t xml:space="preserve">Z0004514</t>
        </is>
      </c>
      <c s="5" t="inlineStr" r="B19288">
        <is>
          <t xml:space="preserve">HOT-MIX ASPHALT DRIVEWAY PAVEMENT, 4"</t>
        </is>
      </c>
      <c s="5" t="inlineStr" r="C19288">
        <is>
          <t xml:space="preserve">SQ YD  </t>
        </is>
      </c>
      <c s="6" r="D19288">
        <v>69.000</v>
      </c>
      <c s="7" r="E19288">
        <v>1</v>
      </c>
      <c s="8" t="inlineStr" r="F19288">
        <is>
          <t xml:space="preserve">61J63</t>
        </is>
      </c>
      <c s="8" t="inlineStr" r="G19288">
        <is>
          <t xml:space="preserve">139</t>
        </is>
      </c>
      <c s="9" r="H19288">
        <v>36.0000</v>
      </c>
      <c s="8" t="inlineStr" r="I19288">
        <is>
          <t xml:space="preserve"/>
        </is>
      </c>
      <c s="8" t="inlineStr" r="J19288">
        <is>
          <t xml:space="preserve"> Cook</t>
        </is>
      </c>
    </row>
    <row r="19289" ht="20.25" customHeight="0">
      <c s="5" t="inlineStr" r="A19289">
        <is>
          <t xml:space="preserve">Z0004514</t>
        </is>
      </c>
      <c s="5" t="inlineStr" r="B19289">
        <is>
          <t xml:space="preserve">HOT-MIX ASPHALT DRIVEWAY PAVEMENT, 4"</t>
        </is>
      </c>
      <c s="5" t="inlineStr" r="C19289">
        <is>
          <t xml:space="preserve">SQ YD  </t>
        </is>
      </c>
      <c s="6" r="D19289">
        <v>69.000</v>
      </c>
      <c s="7" r="E19289">
        <v>1</v>
      </c>
      <c s="8" t="inlineStr" r="F19289">
        <is>
          <t xml:space="preserve">61J63</t>
        </is>
      </c>
      <c s="8" t="inlineStr" r="G19289">
        <is>
          <t xml:space="preserve">139</t>
        </is>
      </c>
      <c s="9" r="H19289">
        <v>50.0000</v>
      </c>
      <c s="8" t="inlineStr" r="I19289">
        <is>
          <t xml:space="preserve"/>
        </is>
      </c>
      <c s="8" t="inlineStr" r="J19289">
        <is>
          <t xml:space="preserve"> Cook</t>
        </is>
      </c>
    </row>
    <row r="19290" ht="20.25" customHeight="0">
      <c s="5" t="inlineStr" r="A19290">
        <is>
          <t xml:space="preserve">Z0004514</t>
        </is>
      </c>
      <c s="5" t="inlineStr" r="B19290">
        <is>
          <t xml:space="preserve">HOT-MIX ASPHALT DRIVEWAY PAVEMENT, 4"</t>
        </is>
      </c>
      <c s="5" t="inlineStr" r="C19290">
        <is>
          <t xml:space="preserve">SQ YD  </t>
        </is>
      </c>
      <c s="6" r="D19290">
        <v>69.000</v>
      </c>
      <c s="7" r="E19290">
        <v>1</v>
      </c>
      <c s="8" t="inlineStr" r="F19290">
        <is>
          <t xml:space="preserve">61J63</t>
        </is>
      </c>
      <c s="8" t="inlineStr" r="G19290">
        <is>
          <t xml:space="preserve">139</t>
        </is>
      </c>
      <c s="9" r="H19290">
        <v>75.2900</v>
      </c>
      <c s="8" t="inlineStr" r="I19290">
        <is>
          <t xml:space="preserve"/>
        </is>
      </c>
      <c s="8" t="inlineStr" r="J19290">
        <is>
          <t xml:space="preserve"> Cook</t>
        </is>
      </c>
    </row>
    <row r="19291" ht="20.25" customHeight="0">
      <c s="5" t="inlineStr" r="A19291">
        <is>
          <t xml:space="preserve">Z0004514</t>
        </is>
      </c>
      <c s="5" t="inlineStr" r="B19291">
        <is>
          <t xml:space="preserve">HOT-MIX ASPHALT DRIVEWAY PAVEMENT, 4"</t>
        </is>
      </c>
      <c s="5" t="inlineStr" r="C19291">
        <is>
          <t xml:space="preserve">SQ YD  </t>
        </is>
      </c>
      <c s="6" r="D19291">
        <v>69.000</v>
      </c>
      <c s="7" r="E19291">
        <v>1</v>
      </c>
      <c s="8" t="inlineStr" r="F19291">
        <is>
          <t xml:space="preserve">61J63</t>
        </is>
      </c>
      <c s="8" t="inlineStr" r="G19291">
        <is>
          <t xml:space="preserve">139</t>
        </is>
      </c>
      <c s="9" r="H19291">
        <v>138.8000</v>
      </c>
      <c s="8" t="inlineStr" r="I19291">
        <is>
          <t xml:space="preserve"/>
        </is>
      </c>
      <c s="8" t="inlineStr" r="J19291">
        <is>
          <t xml:space="preserve"> Cook</t>
        </is>
      </c>
    </row>
    <row r="19292" ht="20.25" customHeight="0">
      <c s="5" t="inlineStr" r="A19292">
        <is>
          <t xml:space="preserve">Z0004514</t>
        </is>
      </c>
      <c s="5" t="inlineStr" r="B19292">
        <is>
          <t xml:space="preserve">HOT-MIX ASPHALT DRIVEWAY PAVEMENT, 4"</t>
        </is>
      </c>
      <c s="5" t="inlineStr" r="C19292">
        <is>
          <t xml:space="preserve">SQ YD  </t>
        </is>
      </c>
      <c s="6" r="D19292">
        <v>129.000</v>
      </c>
      <c s="7" r="E19292">
        <v>1</v>
      </c>
      <c s="8" t="inlineStr" r="F19292">
        <is>
          <t xml:space="preserve">61K68</t>
        </is>
      </c>
      <c s="8" t="inlineStr" r="G19292">
        <is>
          <t xml:space="preserve">131</t>
        </is>
      </c>
      <c s="9" r="H19292">
        <v>79.4100</v>
      </c>
      <c s="8" t="inlineStr" r="I19292">
        <is>
          <t xml:space="preserve">Y</t>
        </is>
      </c>
      <c s="8" t="inlineStr" r="J19292">
        <is>
          <t xml:space="preserve"> Kane</t>
        </is>
      </c>
    </row>
    <row r="19293" ht="20.25" customHeight="0">
      <c s="5" t="inlineStr" r="A19293">
        <is>
          <t xml:space="preserve">Z0004514</t>
        </is>
      </c>
      <c s="5" t="inlineStr" r="B19293">
        <is>
          <t xml:space="preserve">HOT-MIX ASPHALT DRIVEWAY PAVEMENT, 4"</t>
        </is>
      </c>
      <c s="5" t="inlineStr" r="C19293">
        <is>
          <t xml:space="preserve">SQ YD  </t>
        </is>
      </c>
      <c s="6" r="D19293">
        <v>129.000</v>
      </c>
      <c s="7" r="E19293">
        <v>1</v>
      </c>
      <c s="8" t="inlineStr" r="F19293">
        <is>
          <t xml:space="preserve">61K68</t>
        </is>
      </c>
      <c s="8" t="inlineStr" r="G19293">
        <is>
          <t xml:space="preserve">131</t>
        </is>
      </c>
      <c s="9" r="H19293">
        <v>57.0000</v>
      </c>
      <c s="8" t="inlineStr" r="I19293">
        <is>
          <t xml:space="preserve"/>
        </is>
      </c>
      <c s="8" t="inlineStr" r="J19293">
        <is>
          <t xml:space="preserve"> Kane</t>
        </is>
      </c>
    </row>
    <row r="19294" ht="20.25" customHeight="0">
      <c s="5" t="inlineStr" r="A19294">
        <is>
          <t xml:space="preserve">Z0004514</t>
        </is>
      </c>
      <c s="5" t="inlineStr" r="B19294">
        <is>
          <t xml:space="preserve">HOT-MIX ASPHALT DRIVEWAY PAVEMENT, 4"</t>
        </is>
      </c>
      <c s="5" t="inlineStr" r="C19294">
        <is>
          <t xml:space="preserve">SQ YD  </t>
        </is>
      </c>
      <c s="6" r="D19294">
        <v>129.000</v>
      </c>
      <c s="7" r="E19294">
        <v>1</v>
      </c>
      <c s="8" t="inlineStr" r="F19294">
        <is>
          <t xml:space="preserve">61K68</t>
        </is>
      </c>
      <c s="8" t="inlineStr" r="G19294">
        <is>
          <t xml:space="preserve">131</t>
        </is>
      </c>
      <c s="9" r="H19294">
        <v>135.0000</v>
      </c>
      <c s="8" t="inlineStr" r="I19294">
        <is>
          <t xml:space="preserve"/>
        </is>
      </c>
      <c s="8" t="inlineStr" r="J19294">
        <is>
          <t xml:space="preserve"> Kane</t>
        </is>
      </c>
    </row>
    <row r="19295" ht="20.25" customHeight="0">
      <c s="5" t="inlineStr" r="A19295">
        <is>
          <t xml:space="preserve">Z0004514</t>
        </is>
      </c>
      <c s="5" t="inlineStr" r="B19295">
        <is>
          <t xml:space="preserve">HOT-MIX ASPHALT DRIVEWAY PAVEMENT, 4"</t>
        </is>
      </c>
      <c s="5" t="inlineStr" r="C19295">
        <is>
          <t xml:space="preserve">SQ YD  </t>
        </is>
      </c>
      <c s="6" r="D19295">
        <v>129.000</v>
      </c>
      <c s="7" r="E19295">
        <v>1</v>
      </c>
      <c s="8" t="inlineStr" r="F19295">
        <is>
          <t xml:space="preserve">61K68</t>
        </is>
      </c>
      <c s="8" t="inlineStr" r="G19295">
        <is>
          <t xml:space="preserve">131</t>
        </is>
      </c>
      <c s="9" r="H19295">
        <v>140.0000</v>
      </c>
      <c s="8" t="inlineStr" r="I19295">
        <is>
          <t xml:space="preserve"/>
        </is>
      </c>
      <c s="8" t="inlineStr" r="J19295">
        <is>
          <t xml:space="preserve"> Kane</t>
        </is>
      </c>
    </row>
    <row r="19296" ht="20.25" customHeight="0">
      <c s="5" t="inlineStr" r="A19296">
        <is>
          <t xml:space="preserve">Z0004514</t>
        </is>
      </c>
      <c s="5" t="inlineStr" r="B19296">
        <is>
          <t xml:space="preserve">HOT-MIX ASPHALT DRIVEWAY PAVEMENT, 4"</t>
        </is>
      </c>
      <c s="5" t="inlineStr" r="C19296">
        <is>
          <t xml:space="preserve">SQ YD  </t>
        </is>
      </c>
      <c s="6" r="D19296">
        <v>180.000</v>
      </c>
      <c s="7" r="E19296">
        <v>3</v>
      </c>
      <c s="8" t="inlineStr" r="F19296">
        <is>
          <t xml:space="preserve">87840</t>
        </is>
      </c>
      <c s="8" t="inlineStr" r="G19296">
        <is>
          <t xml:space="preserve">148</t>
        </is>
      </c>
      <c s="9" r="H19296">
        <v>35.0000</v>
      </c>
      <c s="8" t="inlineStr" r="I19296">
        <is>
          <t xml:space="preserve">Y</t>
        </is>
      </c>
      <c s="8" t="inlineStr" r="J19296">
        <is>
          <t xml:space="preserve"> Grundy</t>
        </is>
      </c>
    </row>
    <row r="19297" ht="20.25" customHeight="0">
      <c s="5" t="inlineStr" r="A19297">
        <is>
          <t xml:space="preserve">Z0004514</t>
        </is>
      </c>
      <c s="5" t="inlineStr" r="B19297">
        <is>
          <t xml:space="preserve">HOT-MIX ASPHALT DRIVEWAY PAVEMENT, 4"</t>
        </is>
      </c>
      <c s="5" t="inlineStr" r="C19297">
        <is>
          <t xml:space="preserve">SQ YD  </t>
        </is>
      </c>
      <c s="6" r="D19297">
        <v>180.000</v>
      </c>
      <c s="7" r="E19297">
        <v>3</v>
      </c>
      <c s="8" t="inlineStr" r="F19297">
        <is>
          <t xml:space="preserve">87840</t>
        </is>
      </c>
      <c s="8" t="inlineStr" r="G19297">
        <is>
          <t xml:space="preserve">148</t>
        </is>
      </c>
      <c s="9" r="H19297">
        <v>64.0000</v>
      </c>
      <c s="8" t="inlineStr" r="I19297">
        <is>
          <t xml:space="preserve"/>
        </is>
      </c>
      <c s="8" t="inlineStr" r="J19297">
        <is>
          <t xml:space="preserve"> Grundy</t>
        </is>
      </c>
    </row>
    <row r="19298" ht="20.25" customHeight="0">
      <c s="5" t="inlineStr" r="A19298">
        <is>
          <t xml:space="preserve">Z0004514</t>
        </is>
      </c>
      <c s="5" t="inlineStr" r="B19298">
        <is>
          <t xml:space="preserve">HOT-MIX ASPHALT DRIVEWAY PAVEMENT, 4"</t>
        </is>
      </c>
      <c s="5" t="inlineStr" r="C19298">
        <is>
          <t xml:space="preserve">SQ YD  </t>
        </is>
      </c>
      <c s="6" r="D19298">
        <v>180.000</v>
      </c>
      <c s="7" r="E19298">
        <v>3</v>
      </c>
      <c s="8" t="inlineStr" r="F19298">
        <is>
          <t xml:space="preserve">87840</t>
        </is>
      </c>
      <c s="8" t="inlineStr" r="G19298">
        <is>
          <t xml:space="preserve">148</t>
        </is>
      </c>
      <c s="9" r="H19298">
        <v>85.0000</v>
      </c>
      <c s="8" t="inlineStr" r="I19298">
        <is>
          <t xml:space="preserve"/>
        </is>
      </c>
      <c s="8" t="inlineStr" r="J19298">
        <is>
          <t xml:space="preserve"> Grundy</t>
        </is>
      </c>
    </row>
    <row r="19299" ht="20.25" customHeight="0">
      <c s="5" t="inlineStr" r="A19299">
        <is>
          <t xml:space="preserve">Z0004522</t>
        </is>
      </c>
      <c s="5" t="inlineStr" r="B19299">
        <is>
          <t xml:space="preserve">HOT-MIX ASPHALT DRIVEWAY PAVEMENT, 6"</t>
        </is>
      </c>
      <c s="5" t="inlineStr" r="C19299">
        <is>
          <t xml:space="preserve">SQ YD  </t>
        </is>
      </c>
      <c s="6" r="D19299">
        <v>473.000</v>
      </c>
      <c s="7" r="E19299">
        <v>1</v>
      </c>
      <c s="8" t="inlineStr" r="F19299">
        <is>
          <t xml:space="preserve">61K84</t>
        </is>
      </c>
      <c s="8" t="inlineStr" r="G19299">
        <is>
          <t xml:space="preserve">141</t>
        </is>
      </c>
      <c s="9" r="H19299">
        <v>37.0000</v>
      </c>
      <c s="8" t="inlineStr" r="I19299">
        <is>
          <t xml:space="preserve">Y</t>
        </is>
      </c>
      <c s="8" t="inlineStr" r="J19299">
        <is>
          <t xml:space="preserve"> Will</t>
        </is>
      </c>
    </row>
    <row r="19300" ht="20.25" customHeight="0">
      <c s="5" t="inlineStr" r="A19300">
        <is>
          <t xml:space="preserve">Z0004522</t>
        </is>
      </c>
      <c s="5" t="inlineStr" r="B19300">
        <is>
          <t xml:space="preserve">HOT-MIX ASPHALT DRIVEWAY PAVEMENT, 6"</t>
        </is>
      </c>
      <c s="5" t="inlineStr" r="C19300">
        <is>
          <t xml:space="preserve">SQ YD  </t>
        </is>
      </c>
      <c s="6" r="D19300">
        <v>473.000</v>
      </c>
      <c s="7" r="E19300">
        <v>1</v>
      </c>
      <c s="8" t="inlineStr" r="F19300">
        <is>
          <t xml:space="preserve">61K84</t>
        </is>
      </c>
      <c s="8" t="inlineStr" r="G19300">
        <is>
          <t xml:space="preserve">141</t>
        </is>
      </c>
      <c s="9" r="H19300">
        <v>80.0000</v>
      </c>
      <c s="8" t="inlineStr" r="I19300">
        <is>
          <t xml:space="preserve"/>
        </is>
      </c>
      <c s="8" t="inlineStr" r="J19300">
        <is>
          <t xml:space="preserve"> Will</t>
        </is>
      </c>
    </row>
    <row r="19301" ht="20.25" customHeight="0">
      <c s="5" t="inlineStr" r="A19301">
        <is>
          <t xml:space="preserve">Z0004522</t>
        </is>
      </c>
      <c s="5" t="inlineStr" r="B19301">
        <is>
          <t xml:space="preserve">HOT-MIX ASPHALT DRIVEWAY PAVEMENT, 6"</t>
        </is>
      </c>
      <c s="5" t="inlineStr" r="C19301">
        <is>
          <t xml:space="preserve">SQ YD  </t>
        </is>
      </c>
      <c s="6" r="D19301">
        <v>75.000</v>
      </c>
      <c s="7" r="E19301">
        <v>1</v>
      </c>
      <c s="8" t="inlineStr" r="F19301">
        <is>
          <t xml:space="preserve">61K91</t>
        </is>
      </c>
      <c s="8" t="inlineStr" r="G19301">
        <is>
          <t xml:space="preserve">090</t>
        </is>
      </c>
      <c s="9" r="H19301">
        <v>89.0000</v>
      </c>
      <c s="8" t="inlineStr" r="I19301">
        <is>
          <t xml:space="preserve">Y</t>
        </is>
      </c>
      <c s="8" t="inlineStr" r="J19301">
        <is>
          <t xml:space="preserve"> Lake</t>
        </is>
      </c>
    </row>
    <row r="19302" ht="20.25" customHeight="0">
      <c s="5" t="inlineStr" r="A19302">
        <is>
          <t xml:space="preserve">Z0004522</t>
        </is>
      </c>
      <c s="5" t="inlineStr" r="B19302">
        <is>
          <t xml:space="preserve">HOT-MIX ASPHALT DRIVEWAY PAVEMENT, 6"</t>
        </is>
      </c>
      <c s="5" t="inlineStr" r="C19302">
        <is>
          <t xml:space="preserve">SQ YD  </t>
        </is>
      </c>
      <c s="6" r="D19302">
        <v>75.000</v>
      </c>
      <c s="7" r="E19302">
        <v>1</v>
      </c>
      <c s="8" t="inlineStr" r="F19302">
        <is>
          <t xml:space="preserve">61K91</t>
        </is>
      </c>
      <c s="8" t="inlineStr" r="G19302">
        <is>
          <t xml:space="preserve">090</t>
        </is>
      </c>
      <c s="9" r="H19302">
        <v>80.0000</v>
      </c>
      <c s="8" t="inlineStr" r="I19302">
        <is>
          <t xml:space="preserve"/>
        </is>
      </c>
      <c s="8" t="inlineStr" r="J19302">
        <is>
          <t xml:space="preserve"> Lake</t>
        </is>
      </c>
    </row>
    <row r="19303" ht="20.25" customHeight="0">
      <c s="5" t="inlineStr" r="A19303">
        <is>
          <t xml:space="preserve">Z0004522</t>
        </is>
      </c>
      <c s="5" t="inlineStr" r="B19303">
        <is>
          <t xml:space="preserve">HOT-MIX ASPHALT DRIVEWAY PAVEMENT, 6"</t>
        </is>
      </c>
      <c s="5" t="inlineStr" r="C19303">
        <is>
          <t xml:space="preserve">SQ YD  </t>
        </is>
      </c>
      <c s="6" r="D19303">
        <v>364.000</v>
      </c>
      <c s="7" r="E19303">
        <v>4</v>
      </c>
      <c s="8" t="inlineStr" r="F19303">
        <is>
          <t xml:space="preserve">89854</t>
        </is>
      </c>
      <c s="8" t="inlineStr" r="G19303">
        <is>
          <t xml:space="preserve">136</t>
        </is>
      </c>
      <c s="9" r="H19303">
        <v>93.3800</v>
      </c>
      <c s="8" t="inlineStr" r="I19303">
        <is>
          <t xml:space="preserve">Y</t>
        </is>
      </c>
      <c s="8" t="inlineStr" r="J19303">
        <is>
          <t xml:space="preserve"> Woodford</t>
        </is>
      </c>
    </row>
    <row r="19304" ht="20.25" customHeight="0">
      <c s="5" t="inlineStr" r="A19304">
        <is>
          <t xml:space="preserve">Z0004522</t>
        </is>
      </c>
      <c s="5" t="inlineStr" r="B19304">
        <is>
          <t xml:space="preserve">HOT-MIX ASPHALT DRIVEWAY PAVEMENT, 6"</t>
        </is>
      </c>
      <c s="5" t="inlineStr" r="C19304">
        <is>
          <t xml:space="preserve">SQ YD  </t>
        </is>
      </c>
      <c s="6" r="D19304">
        <v>364.000</v>
      </c>
      <c s="7" r="E19304">
        <v>4</v>
      </c>
      <c s="8" t="inlineStr" r="F19304">
        <is>
          <t xml:space="preserve">89854</t>
        </is>
      </c>
      <c s="8" t="inlineStr" r="G19304">
        <is>
          <t xml:space="preserve">136</t>
        </is>
      </c>
      <c s="9" r="H19304">
        <v>111.0000</v>
      </c>
      <c s="8" t="inlineStr" r="I19304">
        <is>
          <t xml:space="preserve"/>
        </is>
      </c>
      <c s="8" t="inlineStr" r="J19304">
        <is>
          <t xml:space="preserve"> Woodford</t>
        </is>
      </c>
    </row>
    <row r="19305" ht="20.25" customHeight="0">
      <c s="5" t="inlineStr" r="A19305">
        <is>
          <t xml:space="preserve">Z0004530</t>
        </is>
      </c>
      <c s="5" t="inlineStr" r="B19305">
        <is>
          <t xml:space="preserve">HOT-MIX ASPHALT DRIVEWAY PAVEMENT, 8"</t>
        </is>
      </c>
      <c s="5" t="inlineStr" r="C19305">
        <is>
          <t xml:space="preserve">SQ YD  </t>
        </is>
      </c>
      <c s="6" r="D19305">
        <v>137.000</v>
      </c>
      <c s="7" r="E19305">
        <v>1</v>
      </c>
      <c s="8" t="inlineStr" r="F19305">
        <is>
          <t xml:space="preserve">61J63</t>
        </is>
      </c>
      <c s="8" t="inlineStr" r="G19305">
        <is>
          <t xml:space="preserve">139</t>
        </is>
      </c>
      <c s="9" r="H19305">
        <v>102.0000</v>
      </c>
      <c s="8" t="inlineStr" r="I19305">
        <is>
          <t xml:space="preserve">Y</t>
        </is>
      </c>
      <c s="8" t="inlineStr" r="J19305">
        <is>
          <t xml:space="preserve"> Cook</t>
        </is>
      </c>
    </row>
    <row r="19306" ht="20.25" customHeight="0">
      <c s="5" t="inlineStr" r="A19306">
        <is>
          <t xml:space="preserve">Z0004530</t>
        </is>
      </c>
      <c s="5" t="inlineStr" r="B19306">
        <is>
          <t xml:space="preserve">HOT-MIX ASPHALT DRIVEWAY PAVEMENT, 8"</t>
        </is>
      </c>
      <c s="5" t="inlineStr" r="C19306">
        <is>
          <t xml:space="preserve">SQ YD  </t>
        </is>
      </c>
      <c s="6" r="D19306">
        <v>137.000</v>
      </c>
      <c s="7" r="E19306">
        <v>1</v>
      </c>
      <c s="8" t="inlineStr" r="F19306">
        <is>
          <t xml:space="preserve">61J63</t>
        </is>
      </c>
      <c s="8" t="inlineStr" r="G19306">
        <is>
          <t xml:space="preserve">139</t>
        </is>
      </c>
      <c s="9" r="H19306">
        <v>60.0000</v>
      </c>
      <c s="8" t="inlineStr" r="I19306">
        <is>
          <t xml:space="preserve"/>
        </is>
      </c>
      <c s="8" t="inlineStr" r="J19306">
        <is>
          <t xml:space="preserve"> Cook</t>
        </is>
      </c>
    </row>
    <row r="19307" ht="20.25" customHeight="0">
      <c s="5" t="inlineStr" r="A19307">
        <is>
          <t xml:space="preserve">Z0004530</t>
        </is>
      </c>
      <c s="5" t="inlineStr" r="B19307">
        <is>
          <t xml:space="preserve">HOT-MIX ASPHALT DRIVEWAY PAVEMENT, 8"</t>
        </is>
      </c>
      <c s="5" t="inlineStr" r="C19307">
        <is>
          <t xml:space="preserve">SQ YD  </t>
        </is>
      </c>
      <c s="6" r="D19307">
        <v>137.000</v>
      </c>
      <c s="7" r="E19307">
        <v>1</v>
      </c>
      <c s="8" t="inlineStr" r="F19307">
        <is>
          <t xml:space="preserve">61J63</t>
        </is>
      </c>
      <c s="8" t="inlineStr" r="G19307">
        <is>
          <t xml:space="preserve">139</t>
        </is>
      </c>
      <c s="9" r="H19307">
        <v>72.0000</v>
      </c>
      <c s="8" t="inlineStr" r="I19307">
        <is>
          <t xml:space="preserve"/>
        </is>
      </c>
      <c s="8" t="inlineStr" r="J19307">
        <is>
          <t xml:space="preserve"> Cook</t>
        </is>
      </c>
    </row>
    <row r="19308" ht="20.25" customHeight="0">
      <c s="5" t="inlineStr" r="A19308">
        <is>
          <t xml:space="preserve">Z0004530</t>
        </is>
      </c>
      <c s="5" t="inlineStr" r="B19308">
        <is>
          <t xml:space="preserve">HOT-MIX ASPHALT DRIVEWAY PAVEMENT, 8"</t>
        </is>
      </c>
      <c s="5" t="inlineStr" r="C19308">
        <is>
          <t xml:space="preserve">SQ YD  </t>
        </is>
      </c>
      <c s="6" r="D19308">
        <v>137.000</v>
      </c>
      <c s="7" r="E19308">
        <v>1</v>
      </c>
      <c s="8" t="inlineStr" r="F19308">
        <is>
          <t xml:space="preserve">61J63</t>
        </is>
      </c>
      <c s="8" t="inlineStr" r="G19308">
        <is>
          <t xml:space="preserve">139</t>
        </is>
      </c>
      <c s="9" r="H19308">
        <v>73.0000</v>
      </c>
      <c s="8" t="inlineStr" r="I19308">
        <is>
          <t xml:space="preserve"/>
        </is>
      </c>
      <c s="8" t="inlineStr" r="J19308">
        <is>
          <t xml:space="preserve"> Cook</t>
        </is>
      </c>
    </row>
    <row r="19309" ht="20.25" customHeight="0">
      <c s="5" t="inlineStr" r="A19309">
        <is>
          <t xml:space="preserve">Z0004530</t>
        </is>
      </c>
      <c s="5" t="inlineStr" r="B19309">
        <is>
          <t xml:space="preserve">HOT-MIX ASPHALT DRIVEWAY PAVEMENT, 8"</t>
        </is>
      </c>
      <c s="5" t="inlineStr" r="C19309">
        <is>
          <t xml:space="preserve">SQ YD  </t>
        </is>
      </c>
      <c s="6" r="D19309">
        <v>137.000</v>
      </c>
      <c s="7" r="E19309">
        <v>1</v>
      </c>
      <c s="8" t="inlineStr" r="F19309">
        <is>
          <t xml:space="preserve">61J63</t>
        </is>
      </c>
      <c s="8" t="inlineStr" r="G19309">
        <is>
          <t xml:space="preserve">139</t>
        </is>
      </c>
      <c s="9" r="H19309">
        <v>79.0000</v>
      </c>
      <c s="8" t="inlineStr" r="I19309">
        <is>
          <t xml:space="preserve"/>
        </is>
      </c>
      <c s="8" t="inlineStr" r="J19309">
        <is>
          <t xml:space="preserve"> Cook</t>
        </is>
      </c>
    </row>
    <row r="19310" ht="20.25" customHeight="0">
      <c s="5" t="inlineStr" r="A19310">
        <is>
          <t xml:space="preserve">Z0004530</t>
        </is>
      </c>
      <c s="5" t="inlineStr" r="B19310">
        <is>
          <t xml:space="preserve">HOT-MIX ASPHALT DRIVEWAY PAVEMENT, 8"</t>
        </is>
      </c>
      <c s="5" t="inlineStr" r="C19310">
        <is>
          <t xml:space="preserve">SQ YD  </t>
        </is>
      </c>
      <c s="6" r="D19310">
        <v>137.000</v>
      </c>
      <c s="7" r="E19310">
        <v>1</v>
      </c>
      <c s="8" t="inlineStr" r="F19310">
        <is>
          <t xml:space="preserve">61J63</t>
        </is>
      </c>
      <c s="8" t="inlineStr" r="G19310">
        <is>
          <t xml:space="preserve">139</t>
        </is>
      </c>
      <c s="9" r="H19310">
        <v>96.0900</v>
      </c>
      <c s="8" t="inlineStr" r="I19310">
        <is>
          <t xml:space="preserve"/>
        </is>
      </c>
      <c s="8" t="inlineStr" r="J19310">
        <is>
          <t xml:space="preserve"> Cook</t>
        </is>
      </c>
    </row>
    <row r="19311" ht="20.25" customHeight="0">
      <c s="5" t="inlineStr" r="A19311">
        <is>
          <t xml:space="preserve">Z0004530</t>
        </is>
      </c>
      <c s="5" t="inlineStr" r="B19311">
        <is>
          <t xml:space="preserve">HOT-MIX ASPHALT DRIVEWAY PAVEMENT, 8"</t>
        </is>
      </c>
      <c s="5" t="inlineStr" r="C19311">
        <is>
          <t xml:space="preserve">SQ YD  </t>
        </is>
      </c>
      <c s="6" r="D19311">
        <v>137.000</v>
      </c>
      <c s="7" r="E19311">
        <v>1</v>
      </c>
      <c s="8" t="inlineStr" r="F19311">
        <is>
          <t xml:space="preserve">61J63</t>
        </is>
      </c>
      <c s="8" t="inlineStr" r="G19311">
        <is>
          <t xml:space="preserve">139</t>
        </is>
      </c>
      <c s="9" r="H19311">
        <v>162.4800</v>
      </c>
      <c s="8" t="inlineStr" r="I19311">
        <is>
          <t xml:space="preserve"/>
        </is>
      </c>
      <c s="8" t="inlineStr" r="J19311">
        <is>
          <t xml:space="preserve"> Cook</t>
        </is>
      </c>
    </row>
    <row r="19312" ht="20.25" customHeight="0">
      <c s="5" t="inlineStr" r="A19312">
        <is>
          <t xml:space="preserve">Z0004530</t>
        </is>
      </c>
      <c s="5" t="inlineStr" r="B19312">
        <is>
          <t xml:space="preserve">HOT-MIX ASPHALT DRIVEWAY PAVEMENT, 8"</t>
        </is>
      </c>
      <c s="5" t="inlineStr" r="C19312">
        <is>
          <t xml:space="preserve">SQ YD  </t>
        </is>
      </c>
      <c s="6" r="D19312">
        <v>296.000</v>
      </c>
      <c s="7" r="E19312">
        <v>1</v>
      </c>
      <c s="8" t="inlineStr" r="F19312">
        <is>
          <t xml:space="preserve">61L04</t>
        </is>
      </c>
      <c s="8" t="inlineStr" r="G19312">
        <is>
          <t xml:space="preserve">096</t>
        </is>
      </c>
      <c s="9" r="H19312">
        <v>90.0000</v>
      </c>
      <c s="8" t="inlineStr" r="I19312">
        <is>
          <t xml:space="preserve">Y</t>
        </is>
      </c>
      <c s="8" t="inlineStr" r="J19312">
        <is>
          <t xml:space="preserve"> DuPage</t>
        </is>
      </c>
    </row>
    <row r="19313" ht="20.25" customHeight="0">
      <c s="5" t="inlineStr" r="A19313">
        <is>
          <t xml:space="preserve">Z0004530</t>
        </is>
      </c>
      <c s="5" t="inlineStr" r="B19313">
        <is>
          <t xml:space="preserve">HOT-MIX ASPHALT DRIVEWAY PAVEMENT, 8"</t>
        </is>
      </c>
      <c s="5" t="inlineStr" r="C19313">
        <is>
          <t xml:space="preserve">SQ YD  </t>
        </is>
      </c>
      <c s="6" r="D19313">
        <v>296.000</v>
      </c>
      <c s="7" r="E19313">
        <v>1</v>
      </c>
      <c s="8" t="inlineStr" r="F19313">
        <is>
          <t xml:space="preserve">61L04</t>
        </is>
      </c>
      <c s="8" t="inlineStr" r="G19313">
        <is>
          <t xml:space="preserve">096</t>
        </is>
      </c>
      <c s="9" r="H19313">
        <v>79.1100</v>
      </c>
      <c s="8" t="inlineStr" r="I19313">
        <is>
          <t xml:space="preserve"/>
        </is>
      </c>
      <c s="8" t="inlineStr" r="J19313">
        <is>
          <t xml:space="preserve"> DuPage</t>
        </is>
      </c>
    </row>
    <row r="19314" ht="20.25" customHeight="0">
      <c s="5" t="inlineStr" r="A19314">
        <is>
          <t xml:space="preserve">Z0004530</t>
        </is>
      </c>
      <c s="5" t="inlineStr" r="B19314">
        <is>
          <t xml:space="preserve">HOT-MIX ASPHALT DRIVEWAY PAVEMENT, 8"</t>
        </is>
      </c>
      <c s="5" t="inlineStr" r="C19314">
        <is>
          <t xml:space="preserve">SQ YD  </t>
        </is>
      </c>
      <c s="6" r="D19314">
        <v>296.000</v>
      </c>
      <c s="7" r="E19314">
        <v>1</v>
      </c>
      <c s="8" t="inlineStr" r="F19314">
        <is>
          <t xml:space="preserve">61L04</t>
        </is>
      </c>
      <c s="8" t="inlineStr" r="G19314">
        <is>
          <t xml:space="preserve">096</t>
        </is>
      </c>
      <c s="9" r="H19314">
        <v>83.0000</v>
      </c>
      <c s="8" t="inlineStr" r="I19314">
        <is>
          <t xml:space="preserve"/>
        </is>
      </c>
      <c s="8" t="inlineStr" r="J19314">
        <is>
          <t xml:space="preserve"> DuPage</t>
        </is>
      </c>
    </row>
    <row r="19315" ht="20.25" customHeight="0">
      <c s="5" t="inlineStr" r="A19315">
        <is>
          <t xml:space="preserve">Z0004530</t>
        </is>
      </c>
      <c s="5" t="inlineStr" r="B19315">
        <is>
          <t xml:space="preserve">HOT-MIX ASPHALT DRIVEWAY PAVEMENT, 8"</t>
        </is>
      </c>
      <c s="5" t="inlineStr" r="C19315">
        <is>
          <t xml:space="preserve">SQ YD  </t>
        </is>
      </c>
      <c s="6" r="D19315">
        <v>296.000</v>
      </c>
      <c s="7" r="E19315">
        <v>1</v>
      </c>
      <c s="8" t="inlineStr" r="F19315">
        <is>
          <t xml:space="preserve">61L04</t>
        </is>
      </c>
      <c s="8" t="inlineStr" r="G19315">
        <is>
          <t xml:space="preserve">096</t>
        </is>
      </c>
      <c s="9" r="H19315">
        <v>90.0000</v>
      </c>
      <c s="8" t="inlineStr" r="I19315">
        <is>
          <t xml:space="preserve"/>
        </is>
      </c>
      <c s="8" t="inlineStr" r="J19315">
        <is>
          <t xml:space="preserve"> DuPage</t>
        </is>
      </c>
    </row>
    <row r="19316" ht="20.25" customHeight="0">
      <c s="5" t="inlineStr" r="A19316">
        <is>
          <t xml:space="preserve">Z0004530</t>
        </is>
      </c>
      <c s="5" t="inlineStr" r="B19316">
        <is>
          <t xml:space="preserve">HOT-MIX ASPHALT DRIVEWAY PAVEMENT, 8"</t>
        </is>
      </c>
      <c s="5" t="inlineStr" r="C19316">
        <is>
          <t xml:space="preserve">SQ YD  </t>
        </is>
      </c>
      <c s="6" r="D19316">
        <v>296.000</v>
      </c>
      <c s="7" r="E19316">
        <v>1</v>
      </c>
      <c s="8" t="inlineStr" r="F19316">
        <is>
          <t xml:space="preserve">61L04</t>
        </is>
      </c>
      <c s="8" t="inlineStr" r="G19316">
        <is>
          <t xml:space="preserve">096</t>
        </is>
      </c>
      <c s="9" r="H19316">
        <v>131.7700</v>
      </c>
      <c s="8" t="inlineStr" r="I19316">
        <is>
          <t xml:space="preserve"/>
        </is>
      </c>
      <c s="8" t="inlineStr" r="J19316">
        <is>
          <t xml:space="preserve"> DuPage</t>
        </is>
      </c>
    </row>
    <row r="19317" ht="20.25" customHeight="0">
      <c s="5" t="inlineStr" r="A19317">
        <is>
          <t xml:space="preserve">Z0004544</t>
        </is>
      </c>
      <c s="5" t="inlineStr" r="B19317">
        <is>
          <t xml:space="preserve">HOT-MIX ASPHALT DRIVEWAY PAVEMENT REMOVAL</t>
        </is>
      </c>
      <c s="5" t="inlineStr" r="C19317">
        <is>
          <t xml:space="preserve">SQ YD  </t>
        </is>
      </c>
      <c s="6" r="D19317">
        <v>50.000</v>
      </c>
      <c s="7" r="E19317">
        <v>1</v>
      </c>
      <c s="8" t="inlineStr" r="F19317">
        <is>
          <t xml:space="preserve">61K86</t>
        </is>
      </c>
      <c s="8" t="inlineStr" r="G19317">
        <is>
          <t xml:space="preserve">088</t>
        </is>
      </c>
      <c s="9" r="H19317">
        <v>28.0000</v>
      </c>
      <c s="8" t="inlineStr" r="I19317">
        <is>
          <t xml:space="preserve">Y</t>
        </is>
      </c>
      <c s="8" t="inlineStr" r="J19317">
        <is>
          <t xml:space="preserve"> Cook</t>
        </is>
      </c>
    </row>
    <row r="19318" ht="20.25" customHeight="0">
      <c s="5" t="inlineStr" r="A19318">
        <is>
          <t xml:space="preserve">Z0004544</t>
        </is>
      </c>
      <c s="5" t="inlineStr" r="B19318">
        <is>
          <t xml:space="preserve">HOT-MIX ASPHALT DRIVEWAY PAVEMENT REMOVAL</t>
        </is>
      </c>
      <c s="5" t="inlineStr" r="C19318">
        <is>
          <t xml:space="preserve">SQ YD  </t>
        </is>
      </c>
      <c s="6" r="D19318">
        <v>50.000</v>
      </c>
      <c s="7" r="E19318">
        <v>1</v>
      </c>
      <c s="8" t="inlineStr" r="F19318">
        <is>
          <t xml:space="preserve">61K86</t>
        </is>
      </c>
      <c s="8" t="inlineStr" r="G19318">
        <is>
          <t xml:space="preserve">088</t>
        </is>
      </c>
      <c s="9" r="H19318">
        <v>30.0000</v>
      </c>
      <c s="8" t="inlineStr" r="I19318">
        <is>
          <t xml:space="preserve"/>
        </is>
      </c>
      <c s="8" t="inlineStr" r="J19318">
        <is>
          <t xml:space="preserve"> Cook</t>
        </is>
      </c>
    </row>
    <row r="19319" ht="20.25" customHeight="0">
      <c s="5" t="inlineStr" r="A19319">
        <is>
          <t xml:space="preserve">Z0004544</t>
        </is>
      </c>
      <c s="5" t="inlineStr" r="B19319">
        <is>
          <t xml:space="preserve">HOT-MIX ASPHALT DRIVEWAY PAVEMENT REMOVAL</t>
        </is>
      </c>
      <c s="5" t="inlineStr" r="C19319">
        <is>
          <t xml:space="preserve">SQ YD  </t>
        </is>
      </c>
      <c s="6" r="D19319">
        <v>50.000</v>
      </c>
      <c s="7" r="E19319">
        <v>1</v>
      </c>
      <c s="8" t="inlineStr" r="F19319">
        <is>
          <t xml:space="preserve">61K86</t>
        </is>
      </c>
      <c s="8" t="inlineStr" r="G19319">
        <is>
          <t xml:space="preserve">088</t>
        </is>
      </c>
      <c s="9" r="H19319">
        <v>58.4200</v>
      </c>
      <c s="8" t="inlineStr" r="I19319">
        <is>
          <t xml:space="preserve"/>
        </is>
      </c>
      <c s="8" t="inlineStr" r="J19319">
        <is>
          <t xml:space="preserve"> Cook</t>
        </is>
      </c>
    </row>
    <row r="19320" ht="20.25" customHeight="0">
      <c s="5" t="inlineStr" r="A19320">
        <is>
          <t xml:space="preserve">Z0004544</t>
        </is>
      </c>
      <c s="5" t="inlineStr" r="B19320">
        <is>
          <t xml:space="preserve">HOT-MIX ASPHALT DRIVEWAY PAVEMENT REMOVAL</t>
        </is>
      </c>
      <c s="5" t="inlineStr" r="C19320">
        <is>
          <t xml:space="preserve">SQ YD  </t>
        </is>
      </c>
      <c s="6" r="D19320">
        <v>50.000</v>
      </c>
      <c s="7" r="E19320">
        <v>1</v>
      </c>
      <c s="8" t="inlineStr" r="F19320">
        <is>
          <t xml:space="preserve">61K86</t>
        </is>
      </c>
      <c s="8" t="inlineStr" r="G19320">
        <is>
          <t xml:space="preserve">088</t>
        </is>
      </c>
      <c s="9" r="H19320">
        <v>68.0800</v>
      </c>
      <c s="8" t="inlineStr" r="I19320">
        <is>
          <t xml:space="preserve"/>
        </is>
      </c>
      <c s="8" t="inlineStr" r="J19320">
        <is>
          <t xml:space="preserve"> Cook</t>
        </is>
      </c>
    </row>
    <row r="19321" ht="20.25" customHeight="0">
      <c s="5" t="inlineStr" r="A19321">
        <is>
          <t xml:space="preserve">Z0004552</t>
        </is>
      </c>
      <c s="5" t="inlineStr" r="B19321">
        <is>
          <t xml:space="preserve">APPROACH SLAB REMOVAL</t>
        </is>
      </c>
      <c s="5" t="inlineStr" r="C19321">
        <is>
          <t xml:space="preserve">SQ YD  </t>
        </is>
      </c>
      <c s="6" r="D19321">
        <v>107.000</v>
      </c>
      <c s="7" r="E19321">
        <v>3</v>
      </c>
      <c s="8" t="inlineStr" r="F19321">
        <is>
          <t xml:space="preserve">66P34</t>
        </is>
      </c>
      <c s="8" t="inlineStr" r="G19321">
        <is>
          <t xml:space="preserve">008</t>
        </is>
      </c>
      <c s="9" r="H19321">
        <v>40.0000</v>
      </c>
      <c s="8" t="inlineStr" r="I19321">
        <is>
          <t xml:space="preserve">Y</t>
        </is>
      </c>
      <c s="8" t="inlineStr" r="J19321">
        <is>
          <t xml:space="preserve"> Bureau</t>
        </is>
      </c>
    </row>
    <row r="19322" ht="20.25" customHeight="0">
      <c s="5" t="inlineStr" r="A19322">
        <is>
          <t xml:space="preserve">Z0004552</t>
        </is>
      </c>
      <c s="5" t="inlineStr" r="B19322">
        <is>
          <t xml:space="preserve">APPROACH SLAB REMOVAL</t>
        </is>
      </c>
      <c s="5" t="inlineStr" r="C19322">
        <is>
          <t xml:space="preserve">SQ YD  </t>
        </is>
      </c>
      <c s="6" r="D19322">
        <v>107.000</v>
      </c>
      <c s="7" r="E19322">
        <v>3</v>
      </c>
      <c s="8" t="inlineStr" r="F19322">
        <is>
          <t xml:space="preserve">66P34</t>
        </is>
      </c>
      <c s="8" t="inlineStr" r="G19322">
        <is>
          <t xml:space="preserve">008</t>
        </is>
      </c>
      <c s="9" r="H19322">
        <v>215.0000</v>
      </c>
      <c s="8" t="inlineStr" r="I19322">
        <is>
          <t xml:space="preserve"/>
        </is>
      </c>
      <c s="8" t="inlineStr" r="J19322">
        <is>
          <t xml:space="preserve"> Bureau</t>
        </is>
      </c>
    </row>
    <row r="19323" ht="20.25" customHeight="0">
      <c s="5" t="inlineStr" r="A19323">
        <is>
          <t xml:space="preserve">Z0004552</t>
        </is>
      </c>
      <c s="5" t="inlineStr" r="B19323">
        <is>
          <t xml:space="preserve">APPROACH SLAB REMOVAL</t>
        </is>
      </c>
      <c s="5" t="inlineStr" r="C19323">
        <is>
          <t xml:space="preserve">SQ YD  </t>
        </is>
      </c>
      <c s="6" r="D19323">
        <v>319.000</v>
      </c>
      <c s="7" r="E19323">
        <v>5</v>
      </c>
      <c s="8" t="inlineStr" r="F19323">
        <is>
          <t xml:space="preserve">70571</t>
        </is>
      </c>
      <c s="8" t="inlineStr" r="G19323">
        <is>
          <t xml:space="preserve">019</t>
        </is>
      </c>
      <c s="9" r="H19323">
        <v>77.0000</v>
      </c>
      <c s="8" t="inlineStr" r="I19323">
        <is>
          <t xml:space="preserve">Y</t>
        </is>
      </c>
      <c s="8" t="inlineStr" r="J19323">
        <is>
          <t xml:space="preserve"> McLean</t>
        </is>
      </c>
    </row>
    <row r="19324" ht="20.25" customHeight="0">
      <c s="5" t="inlineStr" r="A19324">
        <is>
          <t xml:space="preserve">Z0004552</t>
        </is>
      </c>
      <c s="5" t="inlineStr" r="B19324">
        <is>
          <t xml:space="preserve">APPROACH SLAB REMOVAL</t>
        </is>
      </c>
      <c s="5" t="inlineStr" r="C19324">
        <is>
          <t xml:space="preserve">SQ YD  </t>
        </is>
      </c>
      <c s="6" r="D19324">
        <v>971.000</v>
      </c>
      <c s="7" r="E19324">
        <v>7</v>
      </c>
      <c s="8" t="inlineStr" r="F19324">
        <is>
          <t xml:space="preserve">74C56</t>
        </is>
      </c>
      <c s="8" t="inlineStr" r="G19324">
        <is>
          <t xml:space="preserve">075</t>
        </is>
      </c>
      <c s="9" r="H19324">
        <v>68.0000</v>
      </c>
      <c s="8" t="inlineStr" r="I19324">
        <is>
          <t xml:space="preserve">Y</t>
        </is>
      </c>
      <c s="8" t="inlineStr" r="J19324">
        <is>
          <t xml:space="preserve"> Moultrie</t>
        </is>
      </c>
    </row>
    <row r="19325" ht="20.25" customHeight="0">
      <c s="5" t="inlineStr" r="A19325">
        <is>
          <t xml:space="preserve">Z0004552</t>
        </is>
      </c>
      <c s="5" t="inlineStr" r="B19325">
        <is>
          <t xml:space="preserve">APPROACH SLAB REMOVAL</t>
        </is>
      </c>
      <c s="5" t="inlineStr" r="C19325">
        <is>
          <t xml:space="preserve">SQ YD  </t>
        </is>
      </c>
      <c s="6" r="D19325">
        <v>971.000</v>
      </c>
      <c s="7" r="E19325">
        <v>7</v>
      </c>
      <c s="8" t="inlineStr" r="F19325">
        <is>
          <t xml:space="preserve">74C56</t>
        </is>
      </c>
      <c s="8" t="inlineStr" r="G19325">
        <is>
          <t xml:space="preserve">075</t>
        </is>
      </c>
      <c s="9" r="H19325">
        <v>69.8200</v>
      </c>
      <c s="8" t="inlineStr" r="I19325">
        <is>
          <t xml:space="preserve"/>
        </is>
      </c>
      <c s="8" t="inlineStr" r="J19325">
        <is>
          <t xml:space="preserve"> Moultrie</t>
        </is>
      </c>
    </row>
    <row r="19326" ht="20.25" customHeight="0">
      <c s="5" t="inlineStr" r="A19326">
        <is>
          <t xml:space="preserve">Z0004552</t>
        </is>
      </c>
      <c s="5" t="inlineStr" r="B19326">
        <is>
          <t xml:space="preserve">APPROACH SLAB REMOVAL</t>
        </is>
      </c>
      <c s="5" t="inlineStr" r="C19326">
        <is>
          <t xml:space="preserve">SQ YD  </t>
        </is>
      </c>
      <c s="6" r="D19326">
        <v>971.000</v>
      </c>
      <c s="7" r="E19326">
        <v>7</v>
      </c>
      <c s="8" t="inlineStr" r="F19326">
        <is>
          <t xml:space="preserve">74C56</t>
        </is>
      </c>
      <c s="8" t="inlineStr" r="G19326">
        <is>
          <t xml:space="preserve">075</t>
        </is>
      </c>
      <c s="9" r="H19326">
        <v>92.9700</v>
      </c>
      <c s="8" t="inlineStr" r="I19326">
        <is>
          <t xml:space="preserve"/>
        </is>
      </c>
      <c s="8" t="inlineStr" r="J19326">
        <is>
          <t xml:space="preserve"> Moultrie</t>
        </is>
      </c>
    </row>
    <row r="19327" ht="20.25" customHeight="0">
      <c s="5" t="inlineStr" r="A19327">
        <is>
          <t xml:space="preserve">Z0005216</t>
        </is>
      </c>
      <c s="5" t="inlineStr" r="B19327">
        <is>
          <t xml:space="preserve">HOT-MIX ASPHALT STABILIZATION 6" AT STEEL PLATE BEAM GUARD RAIL</t>
        </is>
      </c>
      <c s="5" t="inlineStr" r="C19327">
        <is>
          <t xml:space="preserve">SQ YD  </t>
        </is>
      </c>
      <c s="6" r="D19327">
        <v>194.000</v>
      </c>
      <c s="7" r="E19327">
        <v>3</v>
      </c>
      <c s="8" t="inlineStr" r="F19327">
        <is>
          <t xml:space="preserve">66K94</t>
        </is>
      </c>
      <c s="8" t="inlineStr" r="G19327">
        <is>
          <t xml:space="preserve">006</t>
        </is>
      </c>
      <c s="9" r="H19327">
        <v>95.0000</v>
      </c>
      <c s="8" t="inlineStr" r="I19327">
        <is>
          <t xml:space="preserve">Y</t>
        </is>
      </c>
      <c s="8" t="inlineStr" r="J19327">
        <is>
          <t xml:space="preserve"> Iroquois</t>
        </is>
      </c>
    </row>
    <row r="19328" ht="20.25" customHeight="0">
      <c s="5" t="inlineStr" r="A19328">
        <is>
          <t xml:space="preserve">Z0005900</t>
        </is>
      </c>
      <c s="5" t="inlineStr" r="B19328">
        <is>
          <t xml:space="preserve">BRIDGE CURB OR HUBGUARD REPAIR</t>
        </is>
      </c>
      <c s="5" t="inlineStr" r="C19328">
        <is>
          <t xml:space="preserve">FOOT   </t>
        </is>
      </c>
      <c s="6" r="D19328">
        <v>15.000</v>
      </c>
      <c s="7" r="E19328">
        <v>3</v>
      </c>
      <c s="8" t="inlineStr" r="F19328">
        <is>
          <t xml:space="preserve">66P34</t>
        </is>
      </c>
      <c s="8" t="inlineStr" r="G19328">
        <is>
          <t xml:space="preserve">008</t>
        </is>
      </c>
      <c s="9" r="H19328">
        <v>350.0000</v>
      </c>
      <c s="8" t="inlineStr" r="I19328">
        <is>
          <t xml:space="preserve">Y</t>
        </is>
      </c>
      <c s="8" t="inlineStr" r="J19328">
        <is>
          <t xml:space="preserve"> Bureau</t>
        </is>
      </c>
    </row>
    <row r="19329" ht="20.25" customHeight="0">
      <c s="5" t="inlineStr" r="A19329">
        <is>
          <t xml:space="preserve">Z0005900</t>
        </is>
      </c>
      <c s="5" t="inlineStr" r="B19329">
        <is>
          <t xml:space="preserve">BRIDGE CURB OR HUBGUARD REPAIR</t>
        </is>
      </c>
      <c s="5" t="inlineStr" r="C19329">
        <is>
          <t xml:space="preserve">FOOT   </t>
        </is>
      </c>
      <c s="6" r="D19329">
        <v>15.000</v>
      </c>
      <c s="7" r="E19329">
        <v>3</v>
      </c>
      <c s="8" t="inlineStr" r="F19329">
        <is>
          <t xml:space="preserve">66P34</t>
        </is>
      </c>
      <c s="8" t="inlineStr" r="G19329">
        <is>
          <t xml:space="preserve">008</t>
        </is>
      </c>
      <c s="9" r="H19329">
        <v>520.0000</v>
      </c>
      <c s="8" t="inlineStr" r="I19329">
        <is>
          <t xml:space="preserve"/>
        </is>
      </c>
      <c s="8" t="inlineStr" r="J19329">
        <is>
          <t xml:space="preserve"> Bureau</t>
        </is>
      </c>
    </row>
    <row r="19330" ht="20.25" customHeight="0">
      <c s="5" t="inlineStr" r="A19330">
        <is>
          <t xml:space="preserve">Z0006014</t>
        </is>
      </c>
      <c s="5" t="inlineStr" r="B19330">
        <is>
          <t xml:space="preserve">BRIDGE DECK LATEX CONCRETE OVERLAY, 2 1/2 INCHES</t>
        </is>
      </c>
      <c s="5" t="inlineStr" r="C19330">
        <is>
          <t xml:space="preserve">SQ YD  </t>
        </is>
      </c>
      <c s="6" r="D19330">
        <v>1575.000</v>
      </c>
      <c s="7" r="E19330">
        <v>1</v>
      </c>
      <c s="8" t="inlineStr" r="F19330">
        <is>
          <t xml:space="preserve">62T41</t>
        </is>
      </c>
      <c s="8" t="inlineStr" r="G19330">
        <is>
          <t xml:space="preserve">054</t>
        </is>
      </c>
      <c s="9" r="H19330">
        <v>129.0000</v>
      </c>
      <c s="8" t="inlineStr" r="I19330">
        <is>
          <t xml:space="preserve">Y</t>
        </is>
      </c>
      <c s="8" t="inlineStr" r="J19330">
        <is>
          <t xml:space="preserve"> Cook</t>
        </is>
      </c>
    </row>
    <row r="19331" ht="20.25" customHeight="0">
      <c s="5" t="inlineStr" r="A19331">
        <is>
          <t xml:space="preserve">Z0006014</t>
        </is>
      </c>
      <c s="5" t="inlineStr" r="B19331">
        <is>
          <t xml:space="preserve">BRIDGE DECK LATEX CONCRETE OVERLAY, 2 1/2 INCHES</t>
        </is>
      </c>
      <c s="5" t="inlineStr" r="C19331">
        <is>
          <t xml:space="preserve">SQ YD  </t>
        </is>
      </c>
      <c s="6" r="D19331">
        <v>1575.000</v>
      </c>
      <c s="7" r="E19331">
        <v>1</v>
      </c>
      <c s="8" t="inlineStr" r="F19331">
        <is>
          <t xml:space="preserve">62T41</t>
        </is>
      </c>
      <c s="8" t="inlineStr" r="G19331">
        <is>
          <t xml:space="preserve">054</t>
        </is>
      </c>
      <c s="9" r="H19331">
        <v>112.0000</v>
      </c>
      <c s="8" t="inlineStr" r="I19331">
        <is>
          <t xml:space="preserve"/>
        </is>
      </c>
      <c s="8" t="inlineStr" r="J19331">
        <is>
          <t xml:space="preserve"> Cook</t>
        </is>
      </c>
    </row>
    <row r="19332" ht="20.25" customHeight="0">
      <c s="5" t="inlineStr" r="A19332">
        <is>
          <t xml:space="preserve">Z0006014</t>
        </is>
      </c>
      <c s="5" t="inlineStr" r="B19332">
        <is>
          <t xml:space="preserve">BRIDGE DECK LATEX CONCRETE OVERLAY, 2 1/2 INCHES</t>
        </is>
      </c>
      <c s="5" t="inlineStr" r="C19332">
        <is>
          <t xml:space="preserve">SQ YD  </t>
        </is>
      </c>
      <c s="6" r="D19332">
        <v>1575.000</v>
      </c>
      <c s="7" r="E19332">
        <v>1</v>
      </c>
      <c s="8" t="inlineStr" r="F19332">
        <is>
          <t xml:space="preserve">62T41</t>
        </is>
      </c>
      <c s="8" t="inlineStr" r="G19332">
        <is>
          <t xml:space="preserve">054</t>
        </is>
      </c>
      <c s="9" r="H19332">
        <v>131.0000</v>
      </c>
      <c s="8" t="inlineStr" r="I19332">
        <is>
          <t xml:space="preserve"/>
        </is>
      </c>
      <c s="8" t="inlineStr" r="J19332">
        <is>
          <t xml:space="preserve"> Cook</t>
        </is>
      </c>
    </row>
    <row r="19333" ht="20.25" customHeight="0">
      <c s="5" t="inlineStr" r="A19333">
        <is>
          <t xml:space="preserve">Z0006014</t>
        </is>
      </c>
      <c s="5" t="inlineStr" r="B19333">
        <is>
          <t xml:space="preserve">BRIDGE DECK LATEX CONCRETE OVERLAY, 2 1/2 INCHES</t>
        </is>
      </c>
      <c s="5" t="inlineStr" r="C19333">
        <is>
          <t xml:space="preserve">SQ YD  </t>
        </is>
      </c>
      <c s="6" r="D19333">
        <v>1575.000</v>
      </c>
      <c s="7" r="E19333">
        <v>1</v>
      </c>
      <c s="8" t="inlineStr" r="F19333">
        <is>
          <t xml:space="preserve">62T41</t>
        </is>
      </c>
      <c s="8" t="inlineStr" r="G19333">
        <is>
          <t xml:space="preserve">054</t>
        </is>
      </c>
      <c s="9" r="H19333">
        <v>199.5000</v>
      </c>
      <c s="8" t="inlineStr" r="I19333">
        <is>
          <t xml:space="preserve"/>
        </is>
      </c>
      <c s="8" t="inlineStr" r="J19333">
        <is>
          <t xml:space="preserve"> Cook</t>
        </is>
      </c>
    </row>
    <row r="19334" ht="20.25" customHeight="0">
      <c s="5" t="inlineStr" r="A19334">
        <is>
          <t xml:space="preserve">Z0006016</t>
        </is>
      </c>
      <c s="5" t="inlineStr" r="B19334">
        <is>
          <t xml:space="preserve">BRIDGE DECK LATEX CONCRETE OVERLAY, 2 3/4 INCHES</t>
        </is>
      </c>
      <c s="5" t="inlineStr" r="C19334">
        <is>
          <t xml:space="preserve">SQ YD  </t>
        </is>
      </c>
      <c s="6" r="D19334">
        <v>4542.000</v>
      </c>
      <c s="7" r="E19334">
        <v>1</v>
      </c>
      <c s="8" t="inlineStr" r="F19334">
        <is>
          <t xml:space="preserve">62R99</t>
        </is>
      </c>
      <c s="8" t="inlineStr" r="G19334">
        <is>
          <t xml:space="preserve">052</t>
        </is>
      </c>
      <c s="9" r="H19334">
        <v>114.0000</v>
      </c>
      <c s="8" t="inlineStr" r="I19334">
        <is>
          <t xml:space="preserve">Y</t>
        </is>
      </c>
      <c s="8" t="inlineStr" r="J19334">
        <is>
          <t xml:space="preserve"> Cook</t>
        </is>
      </c>
    </row>
    <row r="19335" ht="20.25" customHeight="0">
      <c s="5" t="inlineStr" r="A19335">
        <is>
          <t xml:space="preserve">Z0006016</t>
        </is>
      </c>
      <c s="5" t="inlineStr" r="B19335">
        <is>
          <t xml:space="preserve">BRIDGE DECK LATEX CONCRETE OVERLAY, 2 3/4 INCHES</t>
        </is>
      </c>
      <c s="5" t="inlineStr" r="C19335">
        <is>
          <t xml:space="preserve">SQ YD  </t>
        </is>
      </c>
      <c s="6" r="D19335">
        <v>4542.000</v>
      </c>
      <c s="7" r="E19335">
        <v>1</v>
      </c>
      <c s="8" t="inlineStr" r="F19335">
        <is>
          <t xml:space="preserve">62R99</t>
        </is>
      </c>
      <c s="8" t="inlineStr" r="G19335">
        <is>
          <t xml:space="preserve">052</t>
        </is>
      </c>
      <c s="9" r="H19335">
        <v>98.0000</v>
      </c>
      <c s="8" t="inlineStr" r="I19335">
        <is>
          <t xml:space="preserve"/>
        </is>
      </c>
      <c s="8" t="inlineStr" r="J19335">
        <is>
          <t xml:space="preserve"> Cook</t>
        </is>
      </c>
    </row>
    <row r="19336" ht="20.25" customHeight="0">
      <c s="5" t="inlineStr" r="A19336">
        <is>
          <t xml:space="preserve">Z0006016</t>
        </is>
      </c>
      <c s="5" t="inlineStr" r="B19336">
        <is>
          <t xml:space="preserve">BRIDGE DECK LATEX CONCRETE OVERLAY, 2 3/4 INCHES</t>
        </is>
      </c>
      <c s="5" t="inlineStr" r="C19336">
        <is>
          <t xml:space="preserve">SQ YD  </t>
        </is>
      </c>
      <c s="6" r="D19336">
        <v>4542.000</v>
      </c>
      <c s="7" r="E19336">
        <v>1</v>
      </c>
      <c s="8" t="inlineStr" r="F19336">
        <is>
          <t xml:space="preserve">62R99</t>
        </is>
      </c>
      <c s="8" t="inlineStr" r="G19336">
        <is>
          <t xml:space="preserve">052</t>
        </is>
      </c>
      <c s="9" r="H19336">
        <v>105.0000</v>
      </c>
      <c s="8" t="inlineStr" r="I19336">
        <is>
          <t xml:space="preserve"/>
        </is>
      </c>
      <c s="8" t="inlineStr" r="J19336">
        <is>
          <t xml:space="preserve"> Cook</t>
        </is>
      </c>
    </row>
    <row r="19337" ht="20.25" customHeight="0">
      <c s="5" t="inlineStr" r="A19337">
        <is>
          <t xml:space="preserve">Z0006016</t>
        </is>
      </c>
      <c s="5" t="inlineStr" r="B19337">
        <is>
          <t xml:space="preserve">BRIDGE DECK LATEX CONCRETE OVERLAY, 2 3/4 INCHES</t>
        </is>
      </c>
      <c s="5" t="inlineStr" r="C19337">
        <is>
          <t xml:space="preserve">SQ YD  </t>
        </is>
      </c>
      <c s="6" r="D19337">
        <v>4542.000</v>
      </c>
      <c s="7" r="E19337">
        <v>1</v>
      </c>
      <c s="8" t="inlineStr" r="F19337">
        <is>
          <t xml:space="preserve">62R99</t>
        </is>
      </c>
      <c s="8" t="inlineStr" r="G19337">
        <is>
          <t xml:space="preserve">052</t>
        </is>
      </c>
      <c s="9" r="H19337">
        <v>107.0000</v>
      </c>
      <c s="8" t="inlineStr" r="I19337">
        <is>
          <t xml:space="preserve"/>
        </is>
      </c>
      <c s="8" t="inlineStr" r="J19337">
        <is>
          <t xml:space="preserve"> Cook</t>
        </is>
      </c>
    </row>
    <row r="19338" ht="20.25" customHeight="0">
      <c s="5" t="inlineStr" r="A19338">
        <is>
          <t xml:space="preserve">Z0006016</t>
        </is>
      </c>
      <c s="5" t="inlineStr" r="B19338">
        <is>
          <t xml:space="preserve">BRIDGE DECK LATEX CONCRETE OVERLAY, 2 3/4 INCHES</t>
        </is>
      </c>
      <c s="5" t="inlineStr" r="C19338">
        <is>
          <t xml:space="preserve">SQ YD  </t>
        </is>
      </c>
      <c s="6" r="D19338">
        <v>4542.000</v>
      </c>
      <c s="7" r="E19338">
        <v>1</v>
      </c>
      <c s="8" t="inlineStr" r="F19338">
        <is>
          <t xml:space="preserve">62R99</t>
        </is>
      </c>
      <c s="8" t="inlineStr" r="G19338">
        <is>
          <t xml:space="preserve">052</t>
        </is>
      </c>
      <c s="9" r="H19338">
        <v>131.1000</v>
      </c>
      <c s="8" t="inlineStr" r="I19338">
        <is>
          <t xml:space="preserve"/>
        </is>
      </c>
      <c s="8" t="inlineStr" r="J19338">
        <is>
          <t xml:space="preserve"> Cook</t>
        </is>
      </c>
    </row>
    <row r="19339" ht="20.25" customHeight="0">
      <c s="5" t="inlineStr" r="A19339">
        <is>
          <t xml:space="preserve">Z0007101</t>
        </is>
      </c>
      <c s="5" t="inlineStr" r="B19339">
        <is>
          <t xml:space="preserve">CONTAINMENT AND DISPOSAL OF LEAD PAINT CLEANING RESIDUES  NO. 1</t>
        </is>
      </c>
      <c s="5" t="inlineStr" r="C19339">
        <is>
          <t xml:space="preserve">L SUM  </t>
        </is>
      </c>
      <c s="6" r="D19339">
        <v>1.000</v>
      </c>
      <c s="7" r="E19339">
        <v>2</v>
      </c>
      <c s="8" t="inlineStr" r="F19339">
        <is>
          <t xml:space="preserve">64T90</t>
        </is>
      </c>
      <c s="8" t="inlineStr" r="G19339">
        <is>
          <t xml:space="preserve">005</t>
        </is>
      </c>
      <c s="9" r="H19339">
        <v>16000.0000</v>
      </c>
      <c s="8" t="inlineStr" r="I19339">
        <is>
          <t xml:space="preserve">Y</t>
        </is>
      </c>
      <c s="8" t="inlineStr" r="J19339">
        <is>
          <t xml:space="preserve"> Henry</t>
        </is>
      </c>
    </row>
    <row r="19340" ht="20.25" customHeight="0">
      <c s="5" t="inlineStr" r="A19340">
        <is>
          <t xml:space="preserve">Z0007101</t>
        </is>
      </c>
      <c s="5" t="inlineStr" r="B19340">
        <is>
          <t xml:space="preserve">CONTAINMENT AND DISPOSAL OF LEAD PAINT CLEANING RESIDUES  NO. 1</t>
        </is>
      </c>
      <c s="5" t="inlineStr" r="C19340">
        <is>
          <t xml:space="preserve">L SUM  </t>
        </is>
      </c>
      <c s="6" r="D19340">
        <v>1.000</v>
      </c>
      <c s="7" r="E19340">
        <v>2</v>
      </c>
      <c s="8" t="inlineStr" r="F19340">
        <is>
          <t xml:space="preserve">64T90</t>
        </is>
      </c>
      <c s="8" t="inlineStr" r="G19340">
        <is>
          <t xml:space="preserve">005</t>
        </is>
      </c>
      <c s="9" r="H19340">
        <v>1000.0000</v>
      </c>
      <c s="8" t="inlineStr" r="I19340">
        <is>
          <t xml:space="preserve"/>
        </is>
      </c>
      <c s="8" t="inlineStr" r="J19340">
        <is>
          <t xml:space="preserve"> Henry</t>
        </is>
      </c>
    </row>
    <row r="19341" ht="20.25" customHeight="0">
      <c s="5" t="inlineStr" r="A19341">
        <is>
          <t xml:space="preserve">Z0007101</t>
        </is>
      </c>
      <c s="5" t="inlineStr" r="B19341">
        <is>
          <t xml:space="preserve">CONTAINMENT AND DISPOSAL OF LEAD PAINT CLEANING RESIDUES  NO. 1</t>
        </is>
      </c>
      <c s="5" t="inlineStr" r="C19341">
        <is>
          <t xml:space="preserve">L SUM  </t>
        </is>
      </c>
      <c s="6" r="D19341">
        <v>1.000</v>
      </c>
      <c s="7" r="E19341">
        <v>2</v>
      </c>
      <c s="8" t="inlineStr" r="F19341">
        <is>
          <t xml:space="preserve">64T90</t>
        </is>
      </c>
      <c s="8" t="inlineStr" r="G19341">
        <is>
          <t xml:space="preserve">005</t>
        </is>
      </c>
      <c s="9" r="H19341">
        <v>2500.0000</v>
      </c>
      <c s="8" t="inlineStr" r="I19341">
        <is>
          <t xml:space="preserve"/>
        </is>
      </c>
      <c s="8" t="inlineStr" r="J19341">
        <is>
          <t xml:space="preserve"> Henry</t>
        </is>
      </c>
    </row>
    <row r="19342" ht="20.25" customHeight="0">
      <c s="5" t="inlineStr" r="A19342">
        <is>
          <t xml:space="preserve">Z0007101</t>
        </is>
      </c>
      <c s="5" t="inlineStr" r="B19342">
        <is>
          <t xml:space="preserve">CONTAINMENT AND DISPOSAL OF LEAD PAINT CLEANING RESIDUES  NO. 1</t>
        </is>
      </c>
      <c s="5" t="inlineStr" r="C19342">
        <is>
          <t xml:space="preserve">L SUM  </t>
        </is>
      </c>
      <c s="6" r="D19342">
        <v>1.000</v>
      </c>
      <c s="7" r="E19342">
        <v>2</v>
      </c>
      <c s="8" t="inlineStr" r="F19342">
        <is>
          <t xml:space="preserve">64T90</t>
        </is>
      </c>
      <c s="8" t="inlineStr" r="G19342">
        <is>
          <t xml:space="preserve">005</t>
        </is>
      </c>
      <c s="9" r="H19342">
        <v>5000.0000</v>
      </c>
      <c s="8" t="inlineStr" r="I19342">
        <is>
          <t xml:space="preserve"/>
        </is>
      </c>
      <c s="8" t="inlineStr" r="J19342">
        <is>
          <t xml:space="preserve"> Henry</t>
        </is>
      </c>
    </row>
    <row r="19343" ht="20.25" customHeight="0">
      <c s="5" t="inlineStr" r="A19343">
        <is>
          <t xml:space="preserve">Z0007101</t>
        </is>
      </c>
      <c s="5" t="inlineStr" r="B19343">
        <is>
          <t xml:space="preserve">CONTAINMENT AND DISPOSAL OF LEAD PAINT CLEANING RESIDUES  NO. 1</t>
        </is>
      </c>
      <c s="5" t="inlineStr" r="C19343">
        <is>
          <t xml:space="preserve">L SUM  </t>
        </is>
      </c>
      <c s="6" r="D19343">
        <v>1.000</v>
      </c>
      <c s="7" r="E19343">
        <v>2</v>
      </c>
      <c s="8" t="inlineStr" r="F19343">
        <is>
          <t xml:space="preserve">64T90</t>
        </is>
      </c>
      <c s="8" t="inlineStr" r="G19343">
        <is>
          <t xml:space="preserve">005</t>
        </is>
      </c>
      <c s="9" r="H19343">
        <v>37800.0000</v>
      </c>
      <c s="8" t="inlineStr" r="I19343">
        <is>
          <t xml:space="preserve"/>
        </is>
      </c>
      <c s="8" t="inlineStr" r="J19343">
        <is>
          <t xml:space="preserve"> Henry</t>
        </is>
      </c>
    </row>
    <row r="19344" ht="20.25" customHeight="0">
      <c s="5" t="inlineStr" r="A19344">
        <is>
          <t xml:space="preserve">Z0007101</t>
        </is>
      </c>
      <c s="5" t="inlineStr" r="B19344">
        <is>
          <t xml:space="preserve">CONTAINMENT AND DISPOSAL OF LEAD PAINT CLEANING RESIDUES  NO. 1</t>
        </is>
      </c>
      <c s="5" t="inlineStr" r="C19344">
        <is>
          <t xml:space="preserve">L SUM  </t>
        </is>
      </c>
      <c s="6" r="D19344">
        <v>1.000</v>
      </c>
      <c s="7" r="E19344">
        <v>3</v>
      </c>
      <c s="8" t="inlineStr" r="F19344">
        <is>
          <t xml:space="preserve">66P81</t>
        </is>
      </c>
      <c s="8" t="inlineStr" r="G19344">
        <is>
          <t xml:space="preserve">010</t>
        </is>
      </c>
      <c s="9" r="H19344">
        <v>120764.0000</v>
      </c>
      <c s="8" t="inlineStr" r="I19344">
        <is>
          <t xml:space="preserve">Y</t>
        </is>
      </c>
      <c s="8" t="inlineStr" r="J19344">
        <is>
          <t xml:space="preserve"> Livingston</t>
        </is>
      </c>
    </row>
    <row r="19345" ht="20.25" customHeight="0">
      <c s="5" t="inlineStr" r="A19345">
        <is>
          <t xml:space="preserve">Z0007101</t>
        </is>
      </c>
      <c s="5" t="inlineStr" r="B19345">
        <is>
          <t xml:space="preserve">CONTAINMENT AND DISPOSAL OF LEAD PAINT CLEANING RESIDUES  NO. 1</t>
        </is>
      </c>
      <c s="5" t="inlineStr" r="C19345">
        <is>
          <t xml:space="preserve">L SUM  </t>
        </is>
      </c>
      <c s="6" r="D19345">
        <v>1.000</v>
      </c>
      <c s="7" r="E19345">
        <v>3</v>
      </c>
      <c s="8" t="inlineStr" r="F19345">
        <is>
          <t xml:space="preserve">66P81</t>
        </is>
      </c>
      <c s="8" t="inlineStr" r="G19345">
        <is>
          <t xml:space="preserve">010</t>
        </is>
      </c>
      <c s="9" r="H19345">
        <v>1000.0000</v>
      </c>
      <c s="8" t="inlineStr" r="I19345">
        <is>
          <t xml:space="preserve"/>
        </is>
      </c>
      <c s="8" t="inlineStr" r="J19345">
        <is>
          <t xml:space="preserve"> Livingston</t>
        </is>
      </c>
    </row>
    <row r="19346" ht="20.25" customHeight="0">
      <c s="5" t="inlineStr" r="A19346">
        <is>
          <t xml:space="preserve">Z0007101</t>
        </is>
      </c>
      <c s="5" t="inlineStr" r="B19346">
        <is>
          <t xml:space="preserve">CONTAINMENT AND DISPOSAL OF LEAD PAINT CLEANING RESIDUES  NO. 1</t>
        </is>
      </c>
      <c s="5" t="inlineStr" r="C19346">
        <is>
          <t xml:space="preserve">L SUM  </t>
        </is>
      </c>
      <c s="6" r="D19346">
        <v>1.000</v>
      </c>
      <c s="7" r="E19346">
        <v>3</v>
      </c>
      <c s="8" t="inlineStr" r="F19346">
        <is>
          <t xml:space="preserve">66P81</t>
        </is>
      </c>
      <c s="8" t="inlineStr" r="G19346">
        <is>
          <t xml:space="preserve">010</t>
        </is>
      </c>
      <c s="9" r="H19346">
        <v>5000.0000</v>
      </c>
      <c s="8" t="inlineStr" r="I19346">
        <is>
          <t xml:space="preserve"/>
        </is>
      </c>
      <c s="8" t="inlineStr" r="J19346">
        <is>
          <t xml:space="preserve"> Livingston</t>
        </is>
      </c>
    </row>
    <row r="19347" ht="20.25" customHeight="0">
      <c s="5" t="inlineStr" r="A19347">
        <is>
          <t xml:space="preserve">Z0007101</t>
        </is>
      </c>
      <c s="5" t="inlineStr" r="B19347">
        <is>
          <t xml:space="preserve">CONTAINMENT AND DISPOSAL OF LEAD PAINT CLEANING RESIDUES  NO. 1</t>
        </is>
      </c>
      <c s="5" t="inlineStr" r="C19347">
        <is>
          <t xml:space="preserve">L SUM  </t>
        </is>
      </c>
      <c s="6" r="D19347">
        <v>1.000</v>
      </c>
      <c s="7" r="E19347">
        <v>3</v>
      </c>
      <c s="8" t="inlineStr" r="F19347">
        <is>
          <t xml:space="preserve">66P81</t>
        </is>
      </c>
      <c s="8" t="inlineStr" r="G19347">
        <is>
          <t xml:space="preserve">010</t>
        </is>
      </c>
      <c s="9" r="H19347">
        <v>15750.0000</v>
      </c>
      <c s="8" t="inlineStr" r="I19347">
        <is>
          <t xml:space="preserve"/>
        </is>
      </c>
      <c s="8" t="inlineStr" r="J19347">
        <is>
          <t xml:space="preserve"> Livingston</t>
        </is>
      </c>
    </row>
    <row r="19348" ht="20.25" customHeight="0">
      <c s="5" t="inlineStr" r="A19348">
        <is>
          <t xml:space="preserve">Z0007101</t>
        </is>
      </c>
      <c s="5" t="inlineStr" r="B19348">
        <is>
          <t xml:space="preserve">CONTAINMENT AND DISPOSAL OF LEAD PAINT CLEANING RESIDUES  NO. 1</t>
        </is>
      </c>
      <c s="5" t="inlineStr" r="C19348">
        <is>
          <t xml:space="preserve">L SUM  </t>
        </is>
      </c>
      <c s="6" r="D19348">
        <v>1.000</v>
      </c>
      <c s="7" r="E19348">
        <v>3</v>
      </c>
      <c s="8" t="inlineStr" r="F19348">
        <is>
          <t xml:space="preserve">66P81</t>
        </is>
      </c>
      <c s="8" t="inlineStr" r="G19348">
        <is>
          <t xml:space="preserve">010</t>
        </is>
      </c>
      <c s="9" r="H19348">
        <v>131211.0000</v>
      </c>
      <c s="8" t="inlineStr" r="I19348">
        <is>
          <t xml:space="preserve"/>
        </is>
      </c>
      <c s="8" t="inlineStr" r="J19348">
        <is>
          <t xml:space="preserve"> Livingston</t>
        </is>
      </c>
    </row>
    <row r="19349" ht="20.25" customHeight="0">
      <c s="5" t="inlineStr" r="A19349">
        <is>
          <t xml:space="preserve">Z0007101</t>
        </is>
      </c>
      <c s="5" t="inlineStr" r="B19349">
        <is>
          <t xml:space="preserve">CONTAINMENT AND DISPOSAL OF LEAD PAINT CLEANING RESIDUES  NO. 1</t>
        </is>
      </c>
      <c s="5" t="inlineStr" r="C19349">
        <is>
          <t xml:space="preserve">L SUM  </t>
        </is>
      </c>
      <c s="6" r="D19349">
        <v>1.000</v>
      </c>
      <c s="7" r="E19349">
        <v>6</v>
      </c>
      <c s="8" t="inlineStr" r="F19349">
        <is>
          <t xml:space="preserve">72023</t>
        </is>
      </c>
      <c s="8" t="inlineStr" r="G19349">
        <is>
          <t xml:space="preserve">022</t>
        </is>
      </c>
      <c s="9" r="H19349">
        <v>1000.0000</v>
      </c>
      <c s="8" t="inlineStr" r="I19349">
        <is>
          <t xml:space="preserve">Y</t>
        </is>
      </c>
      <c s="8" t="inlineStr" r="J19349">
        <is>
          <t xml:space="preserve"> Sangamon</t>
        </is>
      </c>
    </row>
    <row r="19350" ht="20.25" customHeight="0">
      <c s="5" t="inlineStr" r="A19350">
        <is>
          <t xml:space="preserve">Z0007101</t>
        </is>
      </c>
      <c s="5" t="inlineStr" r="B19350">
        <is>
          <t xml:space="preserve">CONTAINMENT AND DISPOSAL OF LEAD PAINT CLEANING RESIDUES  NO. 1</t>
        </is>
      </c>
      <c s="5" t="inlineStr" r="C19350">
        <is>
          <t xml:space="preserve">L SUM  </t>
        </is>
      </c>
      <c s="6" r="D19350">
        <v>1.000</v>
      </c>
      <c s="7" r="E19350">
        <v>6</v>
      </c>
      <c s="8" t="inlineStr" r="F19350">
        <is>
          <t xml:space="preserve">72023</t>
        </is>
      </c>
      <c s="8" t="inlineStr" r="G19350">
        <is>
          <t xml:space="preserve">022</t>
        </is>
      </c>
      <c s="9" r="H19350">
        <v>7500.0000</v>
      </c>
      <c s="8" t="inlineStr" r="I19350">
        <is>
          <t xml:space="preserve"/>
        </is>
      </c>
      <c s="8" t="inlineStr" r="J19350">
        <is>
          <t xml:space="preserve"> Sangamon</t>
        </is>
      </c>
    </row>
    <row r="19351" ht="20.25" customHeight="0">
      <c s="5" t="inlineStr" r="A19351">
        <is>
          <t xml:space="preserve">Z0007101</t>
        </is>
      </c>
      <c s="5" t="inlineStr" r="B19351">
        <is>
          <t xml:space="preserve">CONTAINMENT AND DISPOSAL OF LEAD PAINT CLEANING RESIDUES  NO. 1</t>
        </is>
      </c>
      <c s="5" t="inlineStr" r="C19351">
        <is>
          <t xml:space="preserve">L SUM  </t>
        </is>
      </c>
      <c s="6" r="D19351">
        <v>1.000</v>
      </c>
      <c s="7" r="E19351">
        <v>6</v>
      </c>
      <c s="8" t="inlineStr" r="F19351">
        <is>
          <t xml:space="preserve">72023</t>
        </is>
      </c>
      <c s="8" t="inlineStr" r="G19351">
        <is>
          <t xml:space="preserve">022</t>
        </is>
      </c>
      <c s="9" r="H19351">
        <v>45000.0000</v>
      </c>
      <c s="8" t="inlineStr" r="I19351">
        <is>
          <t xml:space="preserve"/>
        </is>
      </c>
      <c s="8" t="inlineStr" r="J19351">
        <is>
          <t xml:space="preserve"> Sangamon</t>
        </is>
      </c>
    </row>
    <row r="19352" ht="20.25" customHeight="0">
      <c s="5" t="inlineStr" r="A19352">
        <is>
          <t xml:space="preserve">Z0007101</t>
        </is>
      </c>
      <c s="5" t="inlineStr" r="B19352">
        <is>
          <t xml:space="preserve">CONTAINMENT AND DISPOSAL OF LEAD PAINT CLEANING RESIDUES  NO. 1</t>
        </is>
      </c>
      <c s="5" t="inlineStr" r="C19352">
        <is>
          <t xml:space="preserve">L SUM  </t>
        </is>
      </c>
      <c s="6" r="D19352">
        <v>1.000</v>
      </c>
      <c s="7" r="E19352">
        <v>6</v>
      </c>
      <c s="8" t="inlineStr" r="F19352">
        <is>
          <t xml:space="preserve">72023</t>
        </is>
      </c>
      <c s="8" t="inlineStr" r="G19352">
        <is>
          <t xml:space="preserve">022</t>
        </is>
      </c>
      <c s="9" r="H19352">
        <v>153070.0000</v>
      </c>
      <c s="8" t="inlineStr" r="I19352">
        <is>
          <t xml:space="preserve"/>
        </is>
      </c>
      <c s="8" t="inlineStr" r="J19352">
        <is>
          <t xml:space="preserve"> Sangamon</t>
        </is>
      </c>
    </row>
    <row r="19353" ht="20.25" customHeight="0">
      <c s="5" t="inlineStr" r="A19353">
        <is>
          <t xml:space="preserve">Z0007101</t>
        </is>
      </c>
      <c s="5" t="inlineStr" r="B19353">
        <is>
          <t xml:space="preserve">CONTAINMENT AND DISPOSAL OF LEAD PAINT CLEANING RESIDUES  NO. 1</t>
        </is>
      </c>
      <c s="5" t="inlineStr" r="C19353">
        <is>
          <t xml:space="preserve">L SUM  </t>
        </is>
      </c>
      <c s="6" r="D19353">
        <v>1.000</v>
      </c>
      <c s="7" r="E19353">
        <v>6</v>
      </c>
      <c s="8" t="inlineStr" r="F19353">
        <is>
          <t xml:space="preserve">72023</t>
        </is>
      </c>
      <c s="8" t="inlineStr" r="G19353">
        <is>
          <t xml:space="preserve">022</t>
        </is>
      </c>
      <c s="9" r="H19353">
        <v>249600.0000</v>
      </c>
      <c s="8" t="inlineStr" r="I19353">
        <is>
          <t xml:space="preserve"/>
        </is>
      </c>
      <c s="8" t="inlineStr" r="J19353">
        <is>
          <t xml:space="preserve"> Sangamon</t>
        </is>
      </c>
    </row>
    <row r="19354" ht="20.25" customHeight="0">
      <c s="5" t="inlineStr" r="A19354">
        <is>
          <t xml:space="preserve">Z0007101</t>
        </is>
      </c>
      <c s="5" t="inlineStr" r="B19354">
        <is>
          <t xml:space="preserve">CONTAINMENT AND DISPOSAL OF LEAD PAINT CLEANING RESIDUES  NO. 1</t>
        </is>
      </c>
      <c s="5" t="inlineStr" r="C19354">
        <is>
          <t xml:space="preserve">L SUM  </t>
        </is>
      </c>
      <c s="6" r="D19354">
        <v>1.000</v>
      </c>
      <c s="7" r="E19354">
        <v>6</v>
      </c>
      <c s="8" t="inlineStr" r="F19354">
        <is>
          <t xml:space="preserve">72650</t>
        </is>
      </c>
      <c s="8" t="inlineStr" r="G19354">
        <is>
          <t xml:space="preserve">026</t>
        </is>
      </c>
      <c s="9" r="H19354">
        <v>47320.0000</v>
      </c>
      <c s="8" t="inlineStr" r="I19354">
        <is>
          <t xml:space="preserve">Y</t>
        </is>
      </c>
      <c s="8" t="inlineStr" r="J19354">
        <is>
          <t xml:space="preserve"> Sangamon</t>
        </is>
      </c>
    </row>
    <row r="19355" ht="20.25" customHeight="0">
      <c s="5" t="inlineStr" r="A19355">
        <is>
          <t xml:space="preserve">Z0007101</t>
        </is>
      </c>
      <c s="5" t="inlineStr" r="B19355">
        <is>
          <t xml:space="preserve">CONTAINMENT AND DISPOSAL OF LEAD PAINT CLEANING RESIDUES  NO. 1</t>
        </is>
      </c>
      <c s="5" t="inlineStr" r="C19355">
        <is>
          <t xml:space="preserve">L SUM  </t>
        </is>
      </c>
      <c s="6" r="D19355">
        <v>1.000</v>
      </c>
      <c s="7" r="E19355">
        <v>6</v>
      </c>
      <c s="8" t="inlineStr" r="F19355">
        <is>
          <t xml:space="preserve">72650</t>
        </is>
      </c>
      <c s="8" t="inlineStr" r="G19355">
        <is>
          <t xml:space="preserve">026</t>
        </is>
      </c>
      <c s="9" r="H19355">
        <v>1000.0000</v>
      </c>
      <c s="8" t="inlineStr" r="I19355">
        <is>
          <t xml:space="preserve"/>
        </is>
      </c>
      <c s="8" t="inlineStr" r="J19355">
        <is>
          <t xml:space="preserve"> Sangamon</t>
        </is>
      </c>
    </row>
    <row r="19356" ht="20.25" customHeight="0">
      <c s="5" t="inlineStr" r="A19356">
        <is>
          <t xml:space="preserve">Z0007101</t>
        </is>
      </c>
      <c s="5" t="inlineStr" r="B19356">
        <is>
          <t xml:space="preserve">CONTAINMENT AND DISPOSAL OF LEAD PAINT CLEANING RESIDUES  NO. 1</t>
        </is>
      </c>
      <c s="5" t="inlineStr" r="C19356">
        <is>
          <t xml:space="preserve">L SUM  </t>
        </is>
      </c>
      <c s="6" r="D19356">
        <v>1.000</v>
      </c>
      <c s="7" r="E19356">
        <v>6</v>
      </c>
      <c s="8" t="inlineStr" r="F19356">
        <is>
          <t xml:space="preserve">72650</t>
        </is>
      </c>
      <c s="8" t="inlineStr" r="G19356">
        <is>
          <t xml:space="preserve">026</t>
        </is>
      </c>
      <c s="9" r="H19356">
        <v>5000.0000</v>
      </c>
      <c s="8" t="inlineStr" r="I19356">
        <is>
          <t xml:space="preserve"/>
        </is>
      </c>
      <c s="8" t="inlineStr" r="J19356">
        <is>
          <t xml:space="preserve"> Sangamon</t>
        </is>
      </c>
    </row>
    <row r="19357" ht="20.25" customHeight="0">
      <c s="5" t="inlineStr" r="A19357">
        <is>
          <t xml:space="preserve">Z0007101</t>
        </is>
      </c>
      <c s="5" t="inlineStr" r="B19357">
        <is>
          <t xml:space="preserve">CONTAINMENT AND DISPOSAL OF LEAD PAINT CLEANING RESIDUES  NO. 1</t>
        </is>
      </c>
      <c s="5" t="inlineStr" r="C19357">
        <is>
          <t xml:space="preserve">L SUM  </t>
        </is>
      </c>
      <c s="6" r="D19357">
        <v>1.000</v>
      </c>
      <c s="7" r="E19357">
        <v>6</v>
      </c>
      <c s="8" t="inlineStr" r="F19357">
        <is>
          <t xml:space="preserve">72650</t>
        </is>
      </c>
      <c s="8" t="inlineStr" r="G19357">
        <is>
          <t xml:space="preserve">026</t>
        </is>
      </c>
      <c s="9" r="H19357">
        <v>6750.0000</v>
      </c>
      <c s="8" t="inlineStr" r="I19357">
        <is>
          <t xml:space="preserve"/>
        </is>
      </c>
      <c s="8" t="inlineStr" r="J19357">
        <is>
          <t xml:space="preserve"> Sangamon</t>
        </is>
      </c>
    </row>
    <row r="19358" ht="20.25" customHeight="0">
      <c s="5" t="inlineStr" r="A19358">
        <is>
          <t xml:space="preserve">Z0007101</t>
        </is>
      </c>
      <c s="5" t="inlineStr" r="B19358">
        <is>
          <t xml:space="preserve">CONTAINMENT AND DISPOSAL OF LEAD PAINT CLEANING RESIDUES  NO. 1</t>
        </is>
      </c>
      <c s="5" t="inlineStr" r="C19358">
        <is>
          <t xml:space="preserve">L SUM  </t>
        </is>
      </c>
      <c s="6" r="D19358">
        <v>1.000</v>
      </c>
      <c s="7" r="E19358">
        <v>6</v>
      </c>
      <c s="8" t="inlineStr" r="F19358">
        <is>
          <t xml:space="preserve">72650</t>
        </is>
      </c>
      <c s="8" t="inlineStr" r="G19358">
        <is>
          <t xml:space="preserve">026</t>
        </is>
      </c>
      <c s="9" r="H19358">
        <v>24750.0000</v>
      </c>
      <c s="8" t="inlineStr" r="I19358">
        <is>
          <t xml:space="preserve"/>
        </is>
      </c>
      <c s="8" t="inlineStr" r="J19358">
        <is>
          <t xml:space="preserve"> Sangamon</t>
        </is>
      </c>
    </row>
    <row r="19359" ht="20.25" customHeight="0">
      <c s="5" t="inlineStr" r="A19359">
        <is>
          <t xml:space="preserve">Z0007101</t>
        </is>
      </c>
      <c s="5" t="inlineStr" r="B19359">
        <is>
          <t xml:space="preserve">CONTAINMENT AND DISPOSAL OF LEAD PAINT CLEANING RESIDUES  NO. 1</t>
        </is>
      </c>
      <c s="5" t="inlineStr" r="C19359">
        <is>
          <t xml:space="preserve">L SUM  </t>
        </is>
      </c>
      <c s="6" r="D19359">
        <v>1.000</v>
      </c>
      <c s="7" r="E19359">
        <v>8</v>
      </c>
      <c s="8" t="inlineStr" r="F19359">
        <is>
          <t xml:space="preserve">76R67</t>
        </is>
      </c>
      <c s="8" t="inlineStr" r="G19359">
        <is>
          <t xml:space="preserve">040</t>
        </is>
      </c>
      <c s="9" r="H19359">
        <v>152000.0000</v>
      </c>
      <c s="8" t="inlineStr" r="I19359">
        <is>
          <t xml:space="preserve">Y</t>
        </is>
      </c>
      <c s="8" t="inlineStr" r="J19359">
        <is>
          <t xml:space="preserve"> St. Clair</t>
        </is>
      </c>
    </row>
    <row r="19360" ht="20.25" customHeight="0">
      <c s="5" t="inlineStr" r="A19360">
        <is>
          <t xml:space="preserve">Z0007101</t>
        </is>
      </c>
      <c s="5" t="inlineStr" r="B19360">
        <is>
          <t xml:space="preserve">CONTAINMENT AND DISPOSAL OF LEAD PAINT CLEANING RESIDUES  NO. 1</t>
        </is>
      </c>
      <c s="5" t="inlineStr" r="C19360">
        <is>
          <t xml:space="preserve">L SUM  </t>
        </is>
      </c>
      <c s="6" r="D19360">
        <v>1.000</v>
      </c>
      <c s="7" r="E19360">
        <v>8</v>
      </c>
      <c s="8" t="inlineStr" r="F19360">
        <is>
          <t xml:space="preserve">76R67</t>
        </is>
      </c>
      <c s="8" t="inlineStr" r="G19360">
        <is>
          <t xml:space="preserve">040</t>
        </is>
      </c>
      <c s="9" r="H19360">
        <v>2500.0000</v>
      </c>
      <c s="8" t="inlineStr" r="I19360">
        <is>
          <t xml:space="preserve"/>
        </is>
      </c>
      <c s="8" t="inlineStr" r="J19360">
        <is>
          <t xml:space="preserve"> St. Clair</t>
        </is>
      </c>
    </row>
    <row r="19361" ht="20.25" customHeight="0">
      <c s="5" t="inlineStr" r="A19361">
        <is>
          <t xml:space="preserve">Z0007101</t>
        </is>
      </c>
      <c s="5" t="inlineStr" r="B19361">
        <is>
          <t xml:space="preserve">CONTAINMENT AND DISPOSAL OF LEAD PAINT CLEANING RESIDUES  NO. 1</t>
        </is>
      </c>
      <c s="5" t="inlineStr" r="C19361">
        <is>
          <t xml:space="preserve">L SUM  </t>
        </is>
      </c>
      <c s="6" r="D19361">
        <v>1.000</v>
      </c>
      <c s="7" r="E19361">
        <v>8</v>
      </c>
      <c s="8" t="inlineStr" r="F19361">
        <is>
          <t xml:space="preserve">76R67</t>
        </is>
      </c>
      <c s="8" t="inlineStr" r="G19361">
        <is>
          <t xml:space="preserve">040</t>
        </is>
      </c>
      <c s="9" r="H19361">
        <v>160710.0000</v>
      </c>
      <c s="8" t="inlineStr" r="I19361">
        <is>
          <t xml:space="preserve"/>
        </is>
      </c>
      <c s="8" t="inlineStr" r="J19361">
        <is>
          <t xml:space="preserve"> St. Clair</t>
        </is>
      </c>
    </row>
    <row r="19362" ht="20.25" customHeight="0">
      <c s="5" t="inlineStr" r="A19362">
        <is>
          <t xml:space="preserve">Z0007101</t>
        </is>
      </c>
      <c s="5" t="inlineStr" r="B19362">
        <is>
          <t xml:space="preserve">CONTAINMENT AND DISPOSAL OF LEAD PAINT CLEANING RESIDUES  NO. 1</t>
        </is>
      </c>
      <c s="5" t="inlineStr" r="C19362">
        <is>
          <t xml:space="preserve">L SUM  </t>
        </is>
      </c>
      <c s="6" r="D19362">
        <v>1.000</v>
      </c>
      <c s="7" r="E19362">
        <v>8</v>
      </c>
      <c s="8" t="inlineStr" r="F19362">
        <is>
          <t xml:space="preserve">76R67</t>
        </is>
      </c>
      <c s="8" t="inlineStr" r="G19362">
        <is>
          <t xml:space="preserve">040</t>
        </is>
      </c>
      <c s="9" r="H19362">
        <v>206960.0000</v>
      </c>
      <c s="8" t="inlineStr" r="I19362">
        <is>
          <t xml:space="preserve"/>
        </is>
      </c>
      <c s="8" t="inlineStr" r="J19362">
        <is>
          <t xml:space="preserve"> St. Clair</t>
        </is>
      </c>
    </row>
    <row r="19363" ht="20.25" customHeight="0">
      <c s="5" t="inlineStr" r="A19363">
        <is>
          <t xml:space="preserve">Z0007101</t>
        </is>
      </c>
      <c s="5" t="inlineStr" r="B19363">
        <is>
          <t xml:space="preserve">CONTAINMENT AND DISPOSAL OF LEAD PAINT CLEANING RESIDUES  NO. 1</t>
        </is>
      </c>
      <c s="5" t="inlineStr" r="C19363">
        <is>
          <t xml:space="preserve">L SUM  </t>
        </is>
      </c>
      <c s="6" r="D19363">
        <v>1.000</v>
      </c>
      <c s="7" r="E19363">
        <v>9</v>
      </c>
      <c s="8" t="inlineStr" r="F19363">
        <is>
          <t xml:space="preserve">78A75</t>
        </is>
      </c>
      <c s="8" t="inlineStr" r="G19363">
        <is>
          <t xml:space="preserve">084</t>
        </is>
      </c>
      <c s="9" r="H19363">
        <v>4235.3000</v>
      </c>
      <c s="8" t="inlineStr" r="I19363">
        <is>
          <t xml:space="preserve">Y</t>
        </is>
      </c>
      <c s="8" t="inlineStr" r="J19363">
        <is>
          <t xml:space="preserve"> Various</t>
        </is>
      </c>
    </row>
    <row r="19364" ht="20.25" customHeight="0">
      <c s="5" t="inlineStr" r="A19364">
        <is>
          <t xml:space="preserve">Z0007101</t>
        </is>
      </c>
      <c s="5" t="inlineStr" r="B19364">
        <is>
          <t xml:space="preserve">CONTAINMENT AND DISPOSAL OF LEAD PAINT CLEANING RESIDUES  NO. 1</t>
        </is>
      </c>
      <c s="5" t="inlineStr" r="C19364">
        <is>
          <t xml:space="preserve">L SUM  </t>
        </is>
      </c>
      <c s="6" r="D19364">
        <v>1.000</v>
      </c>
      <c s="7" r="E19364">
        <v>9</v>
      </c>
      <c s="8" t="inlineStr" r="F19364">
        <is>
          <t xml:space="preserve">78A75</t>
        </is>
      </c>
      <c s="8" t="inlineStr" r="G19364">
        <is>
          <t xml:space="preserve">084</t>
        </is>
      </c>
      <c s="9" r="H19364">
        <v>1000.0000</v>
      </c>
      <c s="8" t="inlineStr" r="I19364">
        <is>
          <t xml:space="preserve"/>
        </is>
      </c>
      <c s="8" t="inlineStr" r="J19364">
        <is>
          <t xml:space="preserve"> Various</t>
        </is>
      </c>
    </row>
    <row r="19365" ht="20.25" customHeight="0">
      <c s="5" t="inlineStr" r="A19365">
        <is>
          <t xml:space="preserve">Z0007101</t>
        </is>
      </c>
      <c s="5" t="inlineStr" r="B19365">
        <is>
          <t xml:space="preserve">CONTAINMENT AND DISPOSAL OF LEAD PAINT CLEANING RESIDUES  NO. 1</t>
        </is>
      </c>
      <c s="5" t="inlineStr" r="C19365">
        <is>
          <t xml:space="preserve">L SUM  </t>
        </is>
      </c>
      <c s="6" r="D19365">
        <v>1.000</v>
      </c>
      <c s="7" r="E19365">
        <v>9</v>
      </c>
      <c s="8" t="inlineStr" r="F19365">
        <is>
          <t xml:space="preserve">78A75</t>
        </is>
      </c>
      <c s="8" t="inlineStr" r="G19365">
        <is>
          <t xml:space="preserve">084</t>
        </is>
      </c>
      <c s="9" r="H19365">
        <v>29048.0000</v>
      </c>
      <c s="8" t="inlineStr" r="I19365">
        <is>
          <t xml:space="preserve"/>
        </is>
      </c>
      <c s="8" t="inlineStr" r="J19365">
        <is>
          <t xml:space="preserve"> Various</t>
        </is>
      </c>
    </row>
    <row r="19366" ht="20.25" customHeight="0">
      <c s="5" t="inlineStr" r="A19366">
        <is>
          <t xml:space="preserve">Z0007102</t>
        </is>
      </c>
      <c s="5" t="inlineStr" r="B19366">
        <is>
          <t xml:space="preserve">CONTAINMENT AND DISPOSAL OF LEAD PAINT CLEANING RESIDUES  NO. 2</t>
        </is>
      </c>
      <c s="5" t="inlineStr" r="C19366">
        <is>
          <t xml:space="preserve">L SUM  </t>
        </is>
      </c>
      <c s="6" r="D19366">
        <v>1.000</v>
      </c>
      <c s="7" r="E19366">
        <v>1</v>
      </c>
      <c s="8" t="inlineStr" r="F19366">
        <is>
          <t xml:space="preserve">62X49</t>
        </is>
      </c>
      <c s="8" t="inlineStr" r="G19366">
        <is>
          <t xml:space="preserve">063</t>
        </is>
      </c>
      <c s="9" r="H19366">
        <v>70681.0000</v>
      </c>
      <c s="8" t="inlineStr" r="I19366">
        <is>
          <t xml:space="preserve">Y</t>
        </is>
      </c>
      <c s="8" t="inlineStr" r="J19366">
        <is>
          <t xml:space="preserve"> Lake</t>
        </is>
      </c>
    </row>
    <row r="19367" ht="20.25" customHeight="0">
      <c s="5" t="inlineStr" r="A19367">
        <is>
          <t xml:space="preserve">Z0007102</t>
        </is>
      </c>
      <c s="5" t="inlineStr" r="B19367">
        <is>
          <t xml:space="preserve">CONTAINMENT AND DISPOSAL OF LEAD PAINT CLEANING RESIDUES  NO. 2</t>
        </is>
      </c>
      <c s="5" t="inlineStr" r="C19367">
        <is>
          <t xml:space="preserve">L SUM  </t>
        </is>
      </c>
      <c s="6" r="D19367">
        <v>1.000</v>
      </c>
      <c s="7" r="E19367">
        <v>1</v>
      </c>
      <c s="8" t="inlineStr" r="F19367">
        <is>
          <t xml:space="preserve">62X49</t>
        </is>
      </c>
      <c s="8" t="inlineStr" r="G19367">
        <is>
          <t xml:space="preserve">063</t>
        </is>
      </c>
      <c s="9" r="H19367">
        <v>1000.0000</v>
      </c>
      <c s="8" t="inlineStr" r="I19367">
        <is>
          <t xml:space="preserve"/>
        </is>
      </c>
      <c s="8" t="inlineStr" r="J19367">
        <is>
          <t xml:space="preserve"> Lake</t>
        </is>
      </c>
    </row>
    <row r="19368" ht="20.25" customHeight="0">
      <c s="5" t="inlineStr" r="A19368">
        <is>
          <t xml:space="preserve">Z0007102</t>
        </is>
      </c>
      <c s="5" t="inlineStr" r="B19368">
        <is>
          <t xml:space="preserve">CONTAINMENT AND DISPOSAL OF LEAD PAINT CLEANING RESIDUES  NO. 2</t>
        </is>
      </c>
      <c s="5" t="inlineStr" r="C19368">
        <is>
          <t xml:space="preserve">L SUM  </t>
        </is>
      </c>
      <c s="6" r="D19368">
        <v>1.000</v>
      </c>
      <c s="7" r="E19368">
        <v>1</v>
      </c>
      <c s="8" t="inlineStr" r="F19368">
        <is>
          <t xml:space="preserve">62X49</t>
        </is>
      </c>
      <c s="8" t="inlineStr" r="G19368">
        <is>
          <t xml:space="preserve">063</t>
        </is>
      </c>
      <c s="9" r="H19368">
        <v>124195.0000</v>
      </c>
      <c s="8" t="inlineStr" r="I19368">
        <is>
          <t xml:space="preserve"/>
        </is>
      </c>
      <c s="8" t="inlineStr" r="J19368">
        <is>
          <t xml:space="preserve"> Lake</t>
        </is>
      </c>
    </row>
    <row r="19369" ht="20.25" customHeight="0">
      <c s="5" t="inlineStr" r="A19369">
        <is>
          <t xml:space="preserve">Z0007102</t>
        </is>
      </c>
      <c s="5" t="inlineStr" r="B19369">
        <is>
          <t xml:space="preserve">CONTAINMENT AND DISPOSAL OF LEAD PAINT CLEANING RESIDUES  NO. 2</t>
        </is>
      </c>
      <c s="5" t="inlineStr" r="C19369">
        <is>
          <t xml:space="preserve">L SUM  </t>
        </is>
      </c>
      <c s="6" r="D19369">
        <v>1.000</v>
      </c>
      <c s="7" r="E19369">
        <v>3</v>
      </c>
      <c s="8" t="inlineStr" r="F19369">
        <is>
          <t xml:space="preserve">66P81</t>
        </is>
      </c>
      <c s="8" t="inlineStr" r="G19369">
        <is>
          <t xml:space="preserve">010</t>
        </is>
      </c>
      <c s="9" r="H19369">
        <v>46944.0000</v>
      </c>
      <c s="8" t="inlineStr" r="I19369">
        <is>
          <t xml:space="preserve">Y</t>
        </is>
      </c>
      <c s="8" t="inlineStr" r="J19369">
        <is>
          <t xml:space="preserve"> Livingston</t>
        </is>
      </c>
    </row>
    <row r="19370" ht="20.25" customHeight="0">
      <c s="5" t="inlineStr" r="A19370">
        <is>
          <t xml:space="preserve">Z0007102</t>
        </is>
      </c>
      <c s="5" t="inlineStr" r="B19370">
        <is>
          <t xml:space="preserve">CONTAINMENT AND DISPOSAL OF LEAD PAINT CLEANING RESIDUES  NO. 2</t>
        </is>
      </c>
      <c s="5" t="inlineStr" r="C19370">
        <is>
          <t xml:space="preserve">L SUM  </t>
        </is>
      </c>
      <c s="6" r="D19370">
        <v>1.000</v>
      </c>
      <c s="7" r="E19370">
        <v>3</v>
      </c>
      <c s="8" t="inlineStr" r="F19370">
        <is>
          <t xml:space="preserve">66P81</t>
        </is>
      </c>
      <c s="8" t="inlineStr" r="G19370">
        <is>
          <t xml:space="preserve">010</t>
        </is>
      </c>
      <c s="9" r="H19370">
        <v>1000.0000</v>
      </c>
      <c s="8" t="inlineStr" r="I19370">
        <is>
          <t xml:space="preserve"/>
        </is>
      </c>
      <c s="8" t="inlineStr" r="J19370">
        <is>
          <t xml:space="preserve"> Livingston</t>
        </is>
      </c>
    </row>
    <row r="19371" ht="20.25" customHeight="0">
      <c s="5" t="inlineStr" r="A19371">
        <is>
          <t xml:space="preserve">Z0007102</t>
        </is>
      </c>
      <c s="5" t="inlineStr" r="B19371">
        <is>
          <t xml:space="preserve">CONTAINMENT AND DISPOSAL OF LEAD PAINT CLEANING RESIDUES  NO. 2</t>
        </is>
      </c>
      <c s="5" t="inlineStr" r="C19371">
        <is>
          <t xml:space="preserve">L SUM  </t>
        </is>
      </c>
      <c s="6" r="D19371">
        <v>1.000</v>
      </c>
      <c s="7" r="E19371">
        <v>3</v>
      </c>
      <c s="8" t="inlineStr" r="F19371">
        <is>
          <t xml:space="preserve">66P81</t>
        </is>
      </c>
      <c s="8" t="inlineStr" r="G19371">
        <is>
          <t xml:space="preserve">010</t>
        </is>
      </c>
      <c s="9" r="H19371">
        <v>5000.0000</v>
      </c>
      <c s="8" t="inlineStr" r="I19371">
        <is>
          <t xml:space="preserve"/>
        </is>
      </c>
      <c s="8" t="inlineStr" r="J19371">
        <is>
          <t xml:space="preserve"> Livingston</t>
        </is>
      </c>
    </row>
    <row r="19372" ht="20.25" customHeight="0">
      <c s="5" t="inlineStr" r="A19372">
        <is>
          <t xml:space="preserve">Z0007102</t>
        </is>
      </c>
      <c s="5" t="inlineStr" r="B19372">
        <is>
          <t xml:space="preserve">CONTAINMENT AND DISPOSAL OF LEAD PAINT CLEANING RESIDUES  NO. 2</t>
        </is>
      </c>
      <c s="5" t="inlineStr" r="C19372">
        <is>
          <t xml:space="preserve">L SUM  </t>
        </is>
      </c>
      <c s="6" r="D19372">
        <v>1.000</v>
      </c>
      <c s="7" r="E19372">
        <v>3</v>
      </c>
      <c s="8" t="inlineStr" r="F19372">
        <is>
          <t xml:space="preserve">66P81</t>
        </is>
      </c>
      <c s="8" t="inlineStr" r="G19372">
        <is>
          <t xml:space="preserve">010</t>
        </is>
      </c>
      <c s="9" r="H19372">
        <v>15750.0000</v>
      </c>
      <c s="8" t="inlineStr" r="I19372">
        <is>
          <t xml:space="preserve"/>
        </is>
      </c>
      <c s="8" t="inlineStr" r="J19372">
        <is>
          <t xml:space="preserve"> Livingston</t>
        </is>
      </c>
    </row>
    <row r="19373" ht="20.25" customHeight="0">
      <c s="5" t="inlineStr" r="A19373">
        <is>
          <t xml:space="preserve">Z0007102</t>
        </is>
      </c>
      <c s="5" t="inlineStr" r="B19373">
        <is>
          <t xml:space="preserve">CONTAINMENT AND DISPOSAL OF LEAD PAINT CLEANING RESIDUES  NO. 2</t>
        </is>
      </c>
      <c s="5" t="inlineStr" r="C19373">
        <is>
          <t xml:space="preserve">L SUM  </t>
        </is>
      </c>
      <c s="6" r="D19373">
        <v>1.000</v>
      </c>
      <c s="7" r="E19373">
        <v>3</v>
      </c>
      <c s="8" t="inlineStr" r="F19373">
        <is>
          <t xml:space="preserve">66P81</t>
        </is>
      </c>
      <c s="8" t="inlineStr" r="G19373">
        <is>
          <t xml:space="preserve">010</t>
        </is>
      </c>
      <c s="9" r="H19373">
        <v>48530.0000</v>
      </c>
      <c s="8" t="inlineStr" r="I19373">
        <is>
          <t xml:space="preserve"/>
        </is>
      </c>
      <c s="8" t="inlineStr" r="J19373">
        <is>
          <t xml:space="preserve"> Livingston</t>
        </is>
      </c>
    </row>
    <row r="19374" ht="20.25" customHeight="0">
      <c s="5" t="inlineStr" r="A19374">
        <is>
          <t xml:space="preserve">Z0007102</t>
        </is>
      </c>
      <c s="5" t="inlineStr" r="B19374">
        <is>
          <t xml:space="preserve">CONTAINMENT AND DISPOSAL OF LEAD PAINT CLEANING RESIDUES  NO. 2</t>
        </is>
      </c>
      <c s="5" t="inlineStr" r="C19374">
        <is>
          <t xml:space="preserve">L SUM  </t>
        </is>
      </c>
      <c s="6" r="D19374">
        <v>1.000</v>
      </c>
      <c s="7" r="E19374">
        <v>6</v>
      </c>
      <c s="8" t="inlineStr" r="F19374">
        <is>
          <t xml:space="preserve">72650</t>
        </is>
      </c>
      <c s="8" t="inlineStr" r="G19374">
        <is>
          <t xml:space="preserve">026</t>
        </is>
      </c>
      <c s="9" r="H19374">
        <v>47320.0000</v>
      </c>
      <c s="8" t="inlineStr" r="I19374">
        <is>
          <t xml:space="preserve">Y</t>
        </is>
      </c>
      <c s="8" t="inlineStr" r="J19374">
        <is>
          <t xml:space="preserve"> Sangamon</t>
        </is>
      </c>
    </row>
    <row r="19375" ht="20.25" customHeight="0">
      <c s="5" t="inlineStr" r="A19375">
        <is>
          <t xml:space="preserve">Z0007102</t>
        </is>
      </c>
      <c s="5" t="inlineStr" r="B19375">
        <is>
          <t xml:space="preserve">CONTAINMENT AND DISPOSAL OF LEAD PAINT CLEANING RESIDUES  NO. 2</t>
        </is>
      </c>
      <c s="5" t="inlineStr" r="C19375">
        <is>
          <t xml:space="preserve">L SUM  </t>
        </is>
      </c>
      <c s="6" r="D19375">
        <v>1.000</v>
      </c>
      <c s="7" r="E19375">
        <v>6</v>
      </c>
      <c s="8" t="inlineStr" r="F19375">
        <is>
          <t xml:space="preserve">72650</t>
        </is>
      </c>
      <c s="8" t="inlineStr" r="G19375">
        <is>
          <t xml:space="preserve">026</t>
        </is>
      </c>
      <c s="9" r="H19375">
        <v>1000.0000</v>
      </c>
      <c s="8" t="inlineStr" r="I19375">
        <is>
          <t xml:space="preserve"/>
        </is>
      </c>
      <c s="8" t="inlineStr" r="J19375">
        <is>
          <t xml:space="preserve"> Sangamon</t>
        </is>
      </c>
    </row>
    <row r="19376" ht="20.25" customHeight="0">
      <c s="5" t="inlineStr" r="A19376">
        <is>
          <t xml:space="preserve">Z0007102</t>
        </is>
      </c>
      <c s="5" t="inlineStr" r="B19376">
        <is>
          <t xml:space="preserve">CONTAINMENT AND DISPOSAL OF LEAD PAINT CLEANING RESIDUES  NO. 2</t>
        </is>
      </c>
      <c s="5" t="inlineStr" r="C19376">
        <is>
          <t xml:space="preserve">L SUM  </t>
        </is>
      </c>
      <c s="6" r="D19376">
        <v>1.000</v>
      </c>
      <c s="7" r="E19376">
        <v>6</v>
      </c>
      <c s="8" t="inlineStr" r="F19376">
        <is>
          <t xml:space="preserve">72650</t>
        </is>
      </c>
      <c s="8" t="inlineStr" r="G19376">
        <is>
          <t xml:space="preserve">026</t>
        </is>
      </c>
      <c s="9" r="H19376">
        <v>5000.0000</v>
      </c>
      <c s="8" t="inlineStr" r="I19376">
        <is>
          <t xml:space="preserve"/>
        </is>
      </c>
      <c s="8" t="inlineStr" r="J19376">
        <is>
          <t xml:space="preserve"> Sangamon</t>
        </is>
      </c>
    </row>
    <row r="19377" ht="20.25" customHeight="0">
      <c s="5" t="inlineStr" r="A19377">
        <is>
          <t xml:space="preserve">Z0007102</t>
        </is>
      </c>
      <c s="5" t="inlineStr" r="B19377">
        <is>
          <t xml:space="preserve">CONTAINMENT AND DISPOSAL OF LEAD PAINT CLEANING RESIDUES  NO. 2</t>
        </is>
      </c>
      <c s="5" t="inlineStr" r="C19377">
        <is>
          <t xml:space="preserve">L SUM  </t>
        </is>
      </c>
      <c s="6" r="D19377">
        <v>1.000</v>
      </c>
      <c s="7" r="E19377">
        <v>6</v>
      </c>
      <c s="8" t="inlineStr" r="F19377">
        <is>
          <t xml:space="preserve">72650</t>
        </is>
      </c>
      <c s="8" t="inlineStr" r="G19377">
        <is>
          <t xml:space="preserve">026</t>
        </is>
      </c>
      <c s="9" r="H19377">
        <v>6750.0000</v>
      </c>
      <c s="8" t="inlineStr" r="I19377">
        <is>
          <t xml:space="preserve"/>
        </is>
      </c>
      <c s="8" t="inlineStr" r="J19377">
        <is>
          <t xml:space="preserve"> Sangamon</t>
        </is>
      </c>
    </row>
    <row r="19378" ht="20.25" customHeight="0">
      <c s="5" t="inlineStr" r="A19378">
        <is>
          <t xml:space="preserve">Z0007102</t>
        </is>
      </c>
      <c s="5" t="inlineStr" r="B19378">
        <is>
          <t xml:space="preserve">CONTAINMENT AND DISPOSAL OF LEAD PAINT CLEANING RESIDUES  NO. 2</t>
        </is>
      </c>
      <c s="5" t="inlineStr" r="C19378">
        <is>
          <t xml:space="preserve">L SUM  </t>
        </is>
      </c>
      <c s="6" r="D19378">
        <v>1.000</v>
      </c>
      <c s="7" r="E19378">
        <v>6</v>
      </c>
      <c s="8" t="inlineStr" r="F19378">
        <is>
          <t xml:space="preserve">72650</t>
        </is>
      </c>
      <c s="8" t="inlineStr" r="G19378">
        <is>
          <t xml:space="preserve">026</t>
        </is>
      </c>
      <c s="9" r="H19378">
        <v>24750.0000</v>
      </c>
      <c s="8" t="inlineStr" r="I19378">
        <is>
          <t xml:space="preserve"/>
        </is>
      </c>
      <c s="8" t="inlineStr" r="J19378">
        <is>
          <t xml:space="preserve"> Sangamon</t>
        </is>
      </c>
    </row>
    <row r="19379" ht="20.25" customHeight="0">
      <c s="5" t="inlineStr" r="A19379">
        <is>
          <t xml:space="preserve">Z0007102</t>
        </is>
      </c>
      <c s="5" t="inlineStr" r="B19379">
        <is>
          <t xml:space="preserve">CONTAINMENT AND DISPOSAL OF LEAD PAINT CLEANING RESIDUES  NO. 2</t>
        </is>
      </c>
      <c s="5" t="inlineStr" r="C19379">
        <is>
          <t xml:space="preserve">L SUM  </t>
        </is>
      </c>
      <c s="6" r="D19379">
        <v>1.000</v>
      </c>
      <c s="7" r="E19379">
        <v>8</v>
      </c>
      <c s="8" t="inlineStr" r="F19379">
        <is>
          <t xml:space="preserve">76R67</t>
        </is>
      </c>
      <c s="8" t="inlineStr" r="G19379">
        <is>
          <t xml:space="preserve">040</t>
        </is>
      </c>
      <c s="9" r="H19379">
        <v>98000.0000</v>
      </c>
      <c s="8" t="inlineStr" r="I19379">
        <is>
          <t xml:space="preserve">Y</t>
        </is>
      </c>
      <c s="8" t="inlineStr" r="J19379">
        <is>
          <t xml:space="preserve"> St. Clair</t>
        </is>
      </c>
    </row>
    <row r="19380" ht="20.25" customHeight="0">
      <c s="5" t="inlineStr" r="A19380">
        <is>
          <t xml:space="preserve">Z0007102</t>
        </is>
      </c>
      <c s="5" t="inlineStr" r="B19380">
        <is>
          <t xml:space="preserve">CONTAINMENT AND DISPOSAL OF LEAD PAINT CLEANING RESIDUES  NO. 2</t>
        </is>
      </c>
      <c s="5" t="inlineStr" r="C19380">
        <is>
          <t xml:space="preserve">L SUM  </t>
        </is>
      </c>
      <c s="6" r="D19380">
        <v>1.000</v>
      </c>
      <c s="7" r="E19380">
        <v>8</v>
      </c>
      <c s="8" t="inlineStr" r="F19380">
        <is>
          <t xml:space="preserve">76R67</t>
        </is>
      </c>
      <c s="8" t="inlineStr" r="G19380">
        <is>
          <t xml:space="preserve">040</t>
        </is>
      </c>
      <c s="9" r="H19380">
        <v>2500.0000</v>
      </c>
      <c s="8" t="inlineStr" r="I19380">
        <is>
          <t xml:space="preserve"/>
        </is>
      </c>
      <c s="8" t="inlineStr" r="J19380">
        <is>
          <t xml:space="preserve"> St. Clair</t>
        </is>
      </c>
    </row>
    <row r="19381" ht="20.25" customHeight="0">
      <c s="5" t="inlineStr" r="A19381">
        <is>
          <t xml:space="preserve">Z0007102</t>
        </is>
      </c>
      <c s="5" t="inlineStr" r="B19381">
        <is>
          <t xml:space="preserve">CONTAINMENT AND DISPOSAL OF LEAD PAINT CLEANING RESIDUES  NO. 2</t>
        </is>
      </c>
      <c s="5" t="inlineStr" r="C19381">
        <is>
          <t xml:space="preserve">L SUM  </t>
        </is>
      </c>
      <c s="6" r="D19381">
        <v>1.000</v>
      </c>
      <c s="7" r="E19381">
        <v>8</v>
      </c>
      <c s="8" t="inlineStr" r="F19381">
        <is>
          <t xml:space="preserve">76R67</t>
        </is>
      </c>
      <c s="8" t="inlineStr" r="G19381">
        <is>
          <t xml:space="preserve">040</t>
        </is>
      </c>
      <c s="9" r="H19381">
        <v>99623.0000</v>
      </c>
      <c s="8" t="inlineStr" r="I19381">
        <is>
          <t xml:space="preserve"/>
        </is>
      </c>
      <c s="8" t="inlineStr" r="J19381">
        <is>
          <t xml:space="preserve"> St. Clair</t>
        </is>
      </c>
    </row>
    <row r="19382" ht="20.25" customHeight="0">
      <c s="5" t="inlineStr" r="A19382">
        <is>
          <t xml:space="preserve">Z0007102</t>
        </is>
      </c>
      <c s="5" t="inlineStr" r="B19382">
        <is>
          <t xml:space="preserve">CONTAINMENT AND DISPOSAL OF LEAD PAINT CLEANING RESIDUES  NO. 2</t>
        </is>
      </c>
      <c s="5" t="inlineStr" r="C19382">
        <is>
          <t xml:space="preserve">L SUM  </t>
        </is>
      </c>
      <c s="6" r="D19382">
        <v>1.000</v>
      </c>
      <c s="7" r="E19382">
        <v>8</v>
      </c>
      <c s="8" t="inlineStr" r="F19382">
        <is>
          <t xml:space="preserve">76R67</t>
        </is>
      </c>
      <c s="8" t="inlineStr" r="G19382">
        <is>
          <t xml:space="preserve">040</t>
        </is>
      </c>
      <c s="9" r="H19382">
        <v>126977.5000</v>
      </c>
      <c s="8" t="inlineStr" r="I19382">
        <is>
          <t xml:space="preserve"/>
        </is>
      </c>
      <c s="8" t="inlineStr" r="J19382">
        <is>
          <t xml:space="preserve"> St. Clair</t>
        </is>
      </c>
    </row>
    <row r="19383" ht="20.25" customHeight="0">
      <c s="5" t="inlineStr" r="A19383">
        <is>
          <t xml:space="preserve">Z0007102</t>
        </is>
      </c>
      <c s="5" t="inlineStr" r="B19383">
        <is>
          <t xml:space="preserve">CONTAINMENT AND DISPOSAL OF LEAD PAINT CLEANING RESIDUES  NO. 2</t>
        </is>
      </c>
      <c s="5" t="inlineStr" r="C19383">
        <is>
          <t xml:space="preserve">L SUM  </t>
        </is>
      </c>
      <c s="6" r="D19383">
        <v>1.000</v>
      </c>
      <c s="7" r="E19383">
        <v>9</v>
      </c>
      <c s="8" t="inlineStr" r="F19383">
        <is>
          <t xml:space="preserve">78A75</t>
        </is>
      </c>
      <c s="8" t="inlineStr" r="G19383">
        <is>
          <t xml:space="preserve">084</t>
        </is>
      </c>
      <c s="9" r="H19383">
        <v>4235.3000</v>
      </c>
      <c s="8" t="inlineStr" r="I19383">
        <is>
          <t xml:space="preserve">Y</t>
        </is>
      </c>
      <c s="8" t="inlineStr" r="J19383">
        <is>
          <t xml:space="preserve"> Various</t>
        </is>
      </c>
    </row>
    <row r="19384" ht="20.25" customHeight="0">
      <c s="5" t="inlineStr" r="A19384">
        <is>
          <t xml:space="preserve">Z0007102</t>
        </is>
      </c>
      <c s="5" t="inlineStr" r="B19384">
        <is>
          <t xml:space="preserve">CONTAINMENT AND DISPOSAL OF LEAD PAINT CLEANING RESIDUES  NO. 2</t>
        </is>
      </c>
      <c s="5" t="inlineStr" r="C19384">
        <is>
          <t xml:space="preserve">L SUM  </t>
        </is>
      </c>
      <c s="6" r="D19384">
        <v>1.000</v>
      </c>
      <c s="7" r="E19384">
        <v>9</v>
      </c>
      <c s="8" t="inlineStr" r="F19384">
        <is>
          <t xml:space="preserve">78A75</t>
        </is>
      </c>
      <c s="8" t="inlineStr" r="G19384">
        <is>
          <t xml:space="preserve">084</t>
        </is>
      </c>
      <c s="9" r="H19384">
        <v>1000.0000</v>
      </c>
      <c s="8" t="inlineStr" r="I19384">
        <is>
          <t xml:space="preserve"/>
        </is>
      </c>
      <c s="8" t="inlineStr" r="J19384">
        <is>
          <t xml:space="preserve"> Various</t>
        </is>
      </c>
    </row>
    <row r="19385" ht="20.25" customHeight="0">
      <c s="5" t="inlineStr" r="A19385">
        <is>
          <t xml:space="preserve">Z0007102</t>
        </is>
      </c>
      <c s="5" t="inlineStr" r="B19385">
        <is>
          <t xml:space="preserve">CONTAINMENT AND DISPOSAL OF LEAD PAINT CLEANING RESIDUES  NO. 2</t>
        </is>
      </c>
      <c s="5" t="inlineStr" r="C19385">
        <is>
          <t xml:space="preserve">L SUM  </t>
        </is>
      </c>
      <c s="6" r="D19385">
        <v>1.000</v>
      </c>
      <c s="7" r="E19385">
        <v>9</v>
      </c>
      <c s="8" t="inlineStr" r="F19385">
        <is>
          <t xml:space="preserve">78A75</t>
        </is>
      </c>
      <c s="8" t="inlineStr" r="G19385">
        <is>
          <t xml:space="preserve">084</t>
        </is>
      </c>
      <c s="9" r="H19385">
        <v>73536.0000</v>
      </c>
      <c s="8" t="inlineStr" r="I19385">
        <is>
          <t xml:space="preserve"/>
        </is>
      </c>
      <c s="8" t="inlineStr" r="J19385">
        <is>
          <t xml:space="preserve"> Various</t>
        </is>
      </c>
    </row>
    <row r="19386" ht="20.25" customHeight="0">
      <c s="5" t="inlineStr" r="A19386">
        <is>
          <t xml:space="preserve">Z0007106</t>
        </is>
      </c>
      <c s="5" t="inlineStr" r="B19386">
        <is>
          <t xml:space="preserve">CONTAINMENT AND DISPOSAL OF LEAD PAINT CLEANING RESIDUES  NO. 6</t>
        </is>
      </c>
      <c s="5" t="inlineStr" r="C19386">
        <is>
          <t xml:space="preserve">L SUM  </t>
        </is>
      </c>
      <c s="6" r="D19386">
        <v>1.000</v>
      </c>
      <c s="7" r="E19386">
        <v>9</v>
      </c>
      <c s="8" t="inlineStr" r="F19386">
        <is>
          <t xml:space="preserve">78A75</t>
        </is>
      </c>
      <c s="8" t="inlineStr" r="G19386">
        <is>
          <t xml:space="preserve">084</t>
        </is>
      </c>
      <c s="9" r="H19386">
        <v>4235.3000</v>
      </c>
      <c s="8" t="inlineStr" r="I19386">
        <is>
          <t xml:space="preserve">Y</t>
        </is>
      </c>
      <c s="8" t="inlineStr" r="J19386">
        <is>
          <t xml:space="preserve"> Various</t>
        </is>
      </c>
    </row>
    <row r="19387" ht="20.25" customHeight="0">
      <c s="5" t="inlineStr" r="A19387">
        <is>
          <t xml:space="preserve">Z0007106</t>
        </is>
      </c>
      <c s="5" t="inlineStr" r="B19387">
        <is>
          <t xml:space="preserve">CONTAINMENT AND DISPOSAL OF LEAD PAINT CLEANING RESIDUES  NO. 6</t>
        </is>
      </c>
      <c s="5" t="inlineStr" r="C19387">
        <is>
          <t xml:space="preserve">L SUM  </t>
        </is>
      </c>
      <c s="6" r="D19387">
        <v>1.000</v>
      </c>
      <c s="7" r="E19387">
        <v>9</v>
      </c>
      <c s="8" t="inlineStr" r="F19387">
        <is>
          <t xml:space="preserve">78A75</t>
        </is>
      </c>
      <c s="8" t="inlineStr" r="G19387">
        <is>
          <t xml:space="preserve">084</t>
        </is>
      </c>
      <c s="9" r="H19387">
        <v>1000.0000</v>
      </c>
      <c s="8" t="inlineStr" r="I19387">
        <is>
          <t xml:space="preserve"/>
        </is>
      </c>
      <c s="8" t="inlineStr" r="J19387">
        <is>
          <t xml:space="preserve"> Various</t>
        </is>
      </c>
    </row>
    <row r="19388" ht="20.25" customHeight="0">
      <c s="5" t="inlineStr" r="A19388">
        <is>
          <t xml:space="preserve">Z0007106</t>
        </is>
      </c>
      <c s="5" t="inlineStr" r="B19388">
        <is>
          <t xml:space="preserve">CONTAINMENT AND DISPOSAL OF LEAD PAINT CLEANING RESIDUES  NO. 6</t>
        </is>
      </c>
      <c s="5" t="inlineStr" r="C19388">
        <is>
          <t xml:space="preserve">L SUM  </t>
        </is>
      </c>
      <c s="6" r="D19388">
        <v>1.000</v>
      </c>
      <c s="7" r="E19388">
        <v>9</v>
      </c>
      <c s="8" t="inlineStr" r="F19388">
        <is>
          <t xml:space="preserve">78A75</t>
        </is>
      </c>
      <c s="8" t="inlineStr" r="G19388">
        <is>
          <t xml:space="preserve">084</t>
        </is>
      </c>
      <c s="9" r="H19388">
        <v>31220.0000</v>
      </c>
      <c s="8" t="inlineStr" r="I19388">
        <is>
          <t xml:space="preserve"/>
        </is>
      </c>
      <c s="8" t="inlineStr" r="J19388">
        <is>
          <t xml:space="preserve"> Various</t>
        </is>
      </c>
    </row>
    <row r="19389" ht="20.25" customHeight="0">
      <c s="5" t="inlineStr" r="A19389">
        <is>
          <t xml:space="preserve">Z0007107</t>
        </is>
      </c>
      <c s="5" t="inlineStr" r="B19389">
        <is>
          <t xml:space="preserve">CONTAINMENT AND DISPOSAL OF LEAD PAINT CLEANING RESIDUES  NO. 7</t>
        </is>
      </c>
      <c s="5" t="inlineStr" r="C19389">
        <is>
          <t xml:space="preserve">L SUM  </t>
        </is>
      </c>
      <c s="6" r="D19389">
        <v>1.000</v>
      </c>
      <c s="7" r="E19389">
        <v>9</v>
      </c>
      <c s="8" t="inlineStr" r="F19389">
        <is>
          <t xml:space="preserve">78A75</t>
        </is>
      </c>
      <c s="8" t="inlineStr" r="G19389">
        <is>
          <t xml:space="preserve">084</t>
        </is>
      </c>
      <c s="9" r="H19389">
        <v>4235.3000</v>
      </c>
      <c s="8" t="inlineStr" r="I19389">
        <is>
          <t xml:space="preserve">Y</t>
        </is>
      </c>
      <c s="8" t="inlineStr" r="J19389">
        <is>
          <t xml:space="preserve"> Various</t>
        </is>
      </c>
    </row>
    <row r="19390" ht="20.25" customHeight="0">
      <c s="5" t="inlineStr" r="A19390">
        <is>
          <t xml:space="preserve">Z0007107</t>
        </is>
      </c>
      <c s="5" t="inlineStr" r="B19390">
        <is>
          <t xml:space="preserve">CONTAINMENT AND DISPOSAL OF LEAD PAINT CLEANING RESIDUES  NO. 7</t>
        </is>
      </c>
      <c s="5" t="inlineStr" r="C19390">
        <is>
          <t xml:space="preserve">L SUM  </t>
        </is>
      </c>
      <c s="6" r="D19390">
        <v>1.000</v>
      </c>
      <c s="7" r="E19390">
        <v>9</v>
      </c>
      <c s="8" t="inlineStr" r="F19390">
        <is>
          <t xml:space="preserve">78A75</t>
        </is>
      </c>
      <c s="8" t="inlineStr" r="G19390">
        <is>
          <t xml:space="preserve">084</t>
        </is>
      </c>
      <c s="9" r="H19390">
        <v>1000.0000</v>
      </c>
      <c s="8" t="inlineStr" r="I19390">
        <is>
          <t xml:space="preserve"/>
        </is>
      </c>
      <c s="8" t="inlineStr" r="J19390">
        <is>
          <t xml:space="preserve"> Various</t>
        </is>
      </c>
    </row>
    <row r="19391" ht="20.25" customHeight="0">
      <c s="5" t="inlineStr" r="A19391">
        <is>
          <t xml:space="preserve">Z0007107</t>
        </is>
      </c>
      <c s="5" t="inlineStr" r="B19391">
        <is>
          <t xml:space="preserve">CONTAINMENT AND DISPOSAL OF LEAD PAINT CLEANING RESIDUES  NO. 7</t>
        </is>
      </c>
      <c s="5" t="inlineStr" r="C19391">
        <is>
          <t xml:space="preserve">L SUM  </t>
        </is>
      </c>
      <c s="6" r="D19391">
        <v>1.000</v>
      </c>
      <c s="7" r="E19391">
        <v>9</v>
      </c>
      <c s="8" t="inlineStr" r="F19391">
        <is>
          <t xml:space="preserve">78A75</t>
        </is>
      </c>
      <c s="8" t="inlineStr" r="G19391">
        <is>
          <t xml:space="preserve">084</t>
        </is>
      </c>
      <c s="9" r="H19391">
        <v>52272.0000</v>
      </c>
      <c s="8" t="inlineStr" r="I19391">
        <is>
          <t xml:space="preserve"/>
        </is>
      </c>
      <c s="8" t="inlineStr" r="J19391">
        <is>
          <t xml:space="preserve"> Various</t>
        </is>
      </c>
    </row>
    <row r="19392" ht="20.25" customHeight="0">
      <c s="5" t="inlineStr" r="A19392">
        <is>
          <t xml:space="preserve">Z0007108</t>
        </is>
      </c>
      <c s="5" t="inlineStr" r="B19392">
        <is>
          <t xml:space="preserve">CONTAINMENT AND DISPOSAL OF LEAD PAINT CLEANING RESIDUES  NO. 8</t>
        </is>
      </c>
      <c s="5" t="inlineStr" r="C19392">
        <is>
          <t xml:space="preserve">L SUM  </t>
        </is>
      </c>
      <c s="6" r="D19392">
        <v>1.000</v>
      </c>
      <c s="7" r="E19392">
        <v>9</v>
      </c>
      <c s="8" t="inlineStr" r="F19392">
        <is>
          <t xml:space="preserve">78A75</t>
        </is>
      </c>
      <c s="8" t="inlineStr" r="G19392">
        <is>
          <t xml:space="preserve">084</t>
        </is>
      </c>
      <c s="9" r="H19392">
        <v>4235.3000</v>
      </c>
      <c s="8" t="inlineStr" r="I19392">
        <is>
          <t xml:space="preserve">Y</t>
        </is>
      </c>
      <c s="8" t="inlineStr" r="J19392">
        <is>
          <t xml:space="preserve"> Various</t>
        </is>
      </c>
    </row>
    <row r="19393" ht="20.25" customHeight="0">
      <c s="5" t="inlineStr" r="A19393">
        <is>
          <t xml:space="preserve">Z0007108</t>
        </is>
      </c>
      <c s="5" t="inlineStr" r="B19393">
        <is>
          <t xml:space="preserve">CONTAINMENT AND DISPOSAL OF LEAD PAINT CLEANING RESIDUES  NO. 8</t>
        </is>
      </c>
      <c s="5" t="inlineStr" r="C19393">
        <is>
          <t xml:space="preserve">L SUM  </t>
        </is>
      </c>
      <c s="6" r="D19393">
        <v>1.000</v>
      </c>
      <c s="7" r="E19393">
        <v>9</v>
      </c>
      <c s="8" t="inlineStr" r="F19393">
        <is>
          <t xml:space="preserve">78A75</t>
        </is>
      </c>
      <c s="8" t="inlineStr" r="G19393">
        <is>
          <t xml:space="preserve">084</t>
        </is>
      </c>
      <c s="9" r="H19393">
        <v>1000.0000</v>
      </c>
      <c s="8" t="inlineStr" r="I19393">
        <is>
          <t xml:space="preserve"/>
        </is>
      </c>
      <c s="8" t="inlineStr" r="J19393">
        <is>
          <t xml:space="preserve"> Various</t>
        </is>
      </c>
    </row>
    <row r="19394" ht="20.25" customHeight="0">
      <c s="5" t="inlineStr" r="A19394">
        <is>
          <t xml:space="preserve">Z0007108</t>
        </is>
      </c>
      <c s="5" t="inlineStr" r="B19394">
        <is>
          <t xml:space="preserve">CONTAINMENT AND DISPOSAL OF LEAD PAINT CLEANING RESIDUES  NO. 8</t>
        </is>
      </c>
      <c s="5" t="inlineStr" r="C19394">
        <is>
          <t xml:space="preserve">L SUM  </t>
        </is>
      </c>
      <c s="6" r="D19394">
        <v>1.000</v>
      </c>
      <c s="7" r="E19394">
        <v>9</v>
      </c>
      <c s="8" t="inlineStr" r="F19394">
        <is>
          <t xml:space="preserve">78A75</t>
        </is>
      </c>
      <c s="8" t="inlineStr" r="G19394">
        <is>
          <t xml:space="preserve">084</t>
        </is>
      </c>
      <c s="9" r="H19394">
        <v>23590.0000</v>
      </c>
      <c s="8" t="inlineStr" r="I19394">
        <is>
          <t xml:space="preserve"/>
        </is>
      </c>
      <c s="8" t="inlineStr" r="J19394">
        <is>
          <t xml:space="preserve"> Various</t>
        </is>
      </c>
    </row>
    <row r="19395" ht="20.25" customHeight="0">
      <c s="5" t="inlineStr" r="A19395">
        <is>
          <t xml:space="preserve">Z0007123</t>
        </is>
      </c>
      <c s="5" t="inlineStr" r="B19395">
        <is>
          <t xml:space="preserve">CONTAINMENT AND DISPOSAL OF LEAD PAINT CLEANING RESIDUES  NO. 12</t>
        </is>
      </c>
      <c s="5" t="inlineStr" r="C19395">
        <is>
          <t xml:space="preserve">L SUM  </t>
        </is>
      </c>
      <c s="6" r="D19395">
        <v>1.000</v>
      </c>
      <c s="7" r="E19395">
        <v>9</v>
      </c>
      <c s="8" t="inlineStr" r="F19395">
        <is>
          <t xml:space="preserve">78A75</t>
        </is>
      </c>
      <c s="8" t="inlineStr" r="G19395">
        <is>
          <t xml:space="preserve">084</t>
        </is>
      </c>
      <c s="9" r="H19395">
        <v>4235.3000</v>
      </c>
      <c s="8" t="inlineStr" r="I19395">
        <is>
          <t xml:space="preserve">Y</t>
        </is>
      </c>
      <c s="8" t="inlineStr" r="J19395">
        <is>
          <t xml:space="preserve"> Various</t>
        </is>
      </c>
    </row>
    <row r="19396" ht="20.25" customHeight="0">
      <c s="5" t="inlineStr" r="A19396">
        <is>
          <t xml:space="preserve">Z0007123</t>
        </is>
      </c>
      <c s="5" t="inlineStr" r="B19396">
        <is>
          <t xml:space="preserve">CONTAINMENT AND DISPOSAL OF LEAD PAINT CLEANING RESIDUES  NO. 12</t>
        </is>
      </c>
      <c s="5" t="inlineStr" r="C19396">
        <is>
          <t xml:space="preserve">L SUM  </t>
        </is>
      </c>
      <c s="6" r="D19396">
        <v>1.000</v>
      </c>
      <c s="7" r="E19396">
        <v>9</v>
      </c>
      <c s="8" t="inlineStr" r="F19396">
        <is>
          <t xml:space="preserve">78A75</t>
        </is>
      </c>
      <c s="8" t="inlineStr" r="G19396">
        <is>
          <t xml:space="preserve">084</t>
        </is>
      </c>
      <c s="9" r="H19396">
        <v>1000.0000</v>
      </c>
      <c s="8" t="inlineStr" r="I19396">
        <is>
          <t xml:space="preserve"/>
        </is>
      </c>
      <c s="8" t="inlineStr" r="J19396">
        <is>
          <t xml:space="preserve"> Various</t>
        </is>
      </c>
    </row>
    <row r="19397" ht="20.25" customHeight="0">
      <c s="5" t="inlineStr" r="A19397">
        <is>
          <t xml:space="preserve">Z0007123</t>
        </is>
      </c>
      <c s="5" t="inlineStr" r="B19397">
        <is>
          <t xml:space="preserve">CONTAINMENT AND DISPOSAL OF LEAD PAINT CLEANING RESIDUES  NO. 12</t>
        </is>
      </c>
      <c s="5" t="inlineStr" r="C19397">
        <is>
          <t xml:space="preserve">L SUM  </t>
        </is>
      </c>
      <c s="6" r="D19397">
        <v>1.000</v>
      </c>
      <c s="7" r="E19397">
        <v>9</v>
      </c>
      <c s="8" t="inlineStr" r="F19397">
        <is>
          <t xml:space="preserve">78A75</t>
        </is>
      </c>
      <c s="8" t="inlineStr" r="G19397">
        <is>
          <t xml:space="preserve">084</t>
        </is>
      </c>
      <c s="9" r="H19397">
        <v>86452.0000</v>
      </c>
      <c s="8" t="inlineStr" r="I19397">
        <is>
          <t xml:space="preserve"/>
        </is>
      </c>
      <c s="8" t="inlineStr" r="J19397">
        <is>
          <t xml:space="preserve"> Various</t>
        </is>
      </c>
    </row>
    <row r="19398" ht="20.25" customHeight="0">
      <c s="5" t="inlineStr" r="A19398">
        <is>
          <t xml:space="preserve">Z0007430</t>
        </is>
      </c>
      <c s="5" t="inlineStr" r="B19398">
        <is>
          <t xml:space="preserve">TEMPORARY SIDEWALK</t>
        </is>
      </c>
      <c s="5" t="inlineStr" r="C19398">
        <is>
          <t xml:space="preserve">SQ FT  </t>
        </is>
      </c>
      <c s="6" r="D19398">
        <v>3175.000</v>
      </c>
      <c s="7" r="E19398">
        <v>1</v>
      </c>
      <c s="8" t="inlineStr" r="F19398">
        <is>
          <t xml:space="preserve">61J91</t>
        </is>
      </c>
      <c s="8" t="inlineStr" r="G19398">
        <is>
          <t xml:space="preserve">128</t>
        </is>
      </c>
      <c s="9" r="H19398">
        <v>2.6000</v>
      </c>
      <c s="8" t="inlineStr" r="I19398">
        <is>
          <t xml:space="preserve">Y</t>
        </is>
      </c>
      <c s="8" t="inlineStr" r="J19398">
        <is>
          <t xml:space="preserve"> Kane</t>
        </is>
      </c>
    </row>
    <row r="19399" ht="20.25" customHeight="0">
      <c s="5" t="inlineStr" r="A19399">
        <is>
          <t xml:space="preserve">Z0007601</t>
        </is>
      </c>
      <c s="5" t="inlineStr" r="B19399">
        <is>
          <t xml:space="preserve">BUILDING REMOVAL NO.   1</t>
        </is>
      </c>
      <c s="5" t="inlineStr" r="C19399">
        <is>
          <t xml:space="preserve">L SUM  </t>
        </is>
      </c>
      <c s="6" r="D19399">
        <v>1.000</v>
      </c>
      <c s="7" r="E19399">
        <v>1</v>
      </c>
      <c s="8" t="inlineStr" r="F19399">
        <is>
          <t xml:space="preserve">62X54</t>
        </is>
      </c>
      <c s="8" t="inlineStr" r="G19399">
        <is>
          <t xml:space="preserve">099</t>
        </is>
      </c>
      <c s="9" r="H19399">
        <v>26000.0000</v>
      </c>
      <c s="8" t="inlineStr" r="I19399">
        <is>
          <t xml:space="preserve">Y</t>
        </is>
      </c>
      <c s="8" t="inlineStr" r="J19399">
        <is>
          <t xml:space="preserve"> McHenry</t>
        </is>
      </c>
    </row>
    <row r="19400" ht="20.25" customHeight="0">
      <c s="5" t="inlineStr" r="A19400">
        <is>
          <t xml:space="preserve">Z0007601</t>
        </is>
      </c>
      <c s="5" t="inlineStr" r="B19400">
        <is>
          <t xml:space="preserve">BUILDING REMOVAL NO.   1</t>
        </is>
      </c>
      <c s="5" t="inlineStr" r="C19400">
        <is>
          <t xml:space="preserve">L SUM  </t>
        </is>
      </c>
      <c s="6" r="D19400">
        <v>1.000</v>
      </c>
      <c s="7" r="E19400">
        <v>1</v>
      </c>
      <c s="8" t="inlineStr" r="F19400">
        <is>
          <t xml:space="preserve">62X54</t>
        </is>
      </c>
      <c s="8" t="inlineStr" r="G19400">
        <is>
          <t xml:space="preserve">099</t>
        </is>
      </c>
      <c s="9" r="H19400">
        <v>35000.0000</v>
      </c>
      <c s="8" t="inlineStr" r="I19400">
        <is>
          <t xml:space="preserve"/>
        </is>
      </c>
      <c s="8" t="inlineStr" r="J19400">
        <is>
          <t xml:space="preserve"> McHenry</t>
        </is>
      </c>
    </row>
    <row r="19401" ht="20.25" customHeight="0">
      <c s="5" t="inlineStr" r="A19401">
        <is>
          <t xml:space="preserve">Z0007601</t>
        </is>
      </c>
      <c s="5" t="inlineStr" r="B19401">
        <is>
          <t xml:space="preserve">BUILDING REMOVAL NO.   1</t>
        </is>
      </c>
      <c s="5" t="inlineStr" r="C19401">
        <is>
          <t xml:space="preserve">L SUM  </t>
        </is>
      </c>
      <c s="6" r="D19401">
        <v>1.000</v>
      </c>
      <c s="7" r="E19401">
        <v>1</v>
      </c>
      <c s="8" t="inlineStr" r="F19401">
        <is>
          <t xml:space="preserve">62X54</t>
        </is>
      </c>
      <c s="8" t="inlineStr" r="G19401">
        <is>
          <t xml:space="preserve">099</t>
        </is>
      </c>
      <c s="9" r="H19401">
        <v>40000.0000</v>
      </c>
      <c s="8" t="inlineStr" r="I19401">
        <is>
          <t xml:space="preserve"/>
        </is>
      </c>
      <c s="8" t="inlineStr" r="J19401">
        <is>
          <t xml:space="preserve"> McHenry</t>
        </is>
      </c>
    </row>
    <row r="19402" ht="20.25" customHeight="0">
      <c s="5" t="inlineStr" r="A19402">
        <is>
          <t xml:space="preserve">Z0007603</t>
        </is>
      </c>
      <c s="5" t="inlineStr" r="B19402">
        <is>
          <t xml:space="preserve">BUILDING REMOVAL NO.   3</t>
        </is>
      </c>
      <c s="5" t="inlineStr" r="C19402">
        <is>
          <t xml:space="preserve">L SUM  </t>
        </is>
      </c>
      <c s="6" r="D19402">
        <v>1.000</v>
      </c>
      <c s="7" r="E19402">
        <v>1</v>
      </c>
      <c s="8" t="inlineStr" r="F19402">
        <is>
          <t xml:space="preserve">62X54</t>
        </is>
      </c>
      <c s="8" t="inlineStr" r="G19402">
        <is>
          <t xml:space="preserve">099</t>
        </is>
      </c>
      <c s="9" r="H19402">
        <v>26000.0000</v>
      </c>
      <c s="8" t="inlineStr" r="I19402">
        <is>
          <t xml:space="preserve">Y</t>
        </is>
      </c>
      <c s="8" t="inlineStr" r="J19402">
        <is>
          <t xml:space="preserve"> McHenry</t>
        </is>
      </c>
    </row>
    <row r="19403" ht="20.25" customHeight="0">
      <c s="5" t="inlineStr" r="A19403">
        <is>
          <t xml:space="preserve">Z0007603</t>
        </is>
      </c>
      <c s="5" t="inlineStr" r="B19403">
        <is>
          <t xml:space="preserve">BUILDING REMOVAL NO.   3</t>
        </is>
      </c>
      <c s="5" t="inlineStr" r="C19403">
        <is>
          <t xml:space="preserve">L SUM  </t>
        </is>
      </c>
      <c s="6" r="D19403">
        <v>1.000</v>
      </c>
      <c s="7" r="E19403">
        <v>1</v>
      </c>
      <c s="8" t="inlineStr" r="F19403">
        <is>
          <t xml:space="preserve">62X54</t>
        </is>
      </c>
      <c s="8" t="inlineStr" r="G19403">
        <is>
          <t xml:space="preserve">099</t>
        </is>
      </c>
      <c s="9" r="H19403">
        <v>28000.0000</v>
      </c>
      <c s="8" t="inlineStr" r="I19403">
        <is>
          <t xml:space="preserve"/>
        </is>
      </c>
      <c s="8" t="inlineStr" r="J19403">
        <is>
          <t xml:space="preserve"> McHenry</t>
        </is>
      </c>
    </row>
    <row r="19404" ht="20.25" customHeight="0">
      <c s="5" t="inlineStr" r="A19404">
        <is>
          <t xml:space="preserve">Z0007603</t>
        </is>
      </c>
      <c s="5" t="inlineStr" r="B19404">
        <is>
          <t xml:space="preserve">BUILDING REMOVAL NO.   3</t>
        </is>
      </c>
      <c s="5" t="inlineStr" r="C19404">
        <is>
          <t xml:space="preserve">L SUM  </t>
        </is>
      </c>
      <c s="6" r="D19404">
        <v>1.000</v>
      </c>
      <c s="7" r="E19404">
        <v>1</v>
      </c>
      <c s="8" t="inlineStr" r="F19404">
        <is>
          <t xml:space="preserve">62X54</t>
        </is>
      </c>
      <c s="8" t="inlineStr" r="G19404">
        <is>
          <t xml:space="preserve">099</t>
        </is>
      </c>
      <c s="9" r="H19404">
        <v>36000.0000</v>
      </c>
      <c s="8" t="inlineStr" r="I19404">
        <is>
          <t xml:space="preserve"/>
        </is>
      </c>
      <c s="8" t="inlineStr" r="J19404">
        <is>
          <t xml:space="preserve"> McHenry</t>
        </is>
      </c>
    </row>
    <row r="19405" ht="20.25" customHeight="0">
      <c s="5" t="inlineStr" r="A19405">
        <is>
          <t xml:space="preserve">Z0007604</t>
        </is>
      </c>
      <c s="5" t="inlineStr" r="B19405">
        <is>
          <t xml:space="preserve">BUILDING REMOVAL NO.   4</t>
        </is>
      </c>
      <c s="5" t="inlineStr" r="C19405">
        <is>
          <t xml:space="preserve">L SUM  </t>
        </is>
      </c>
      <c s="6" r="D19405">
        <v>1.000</v>
      </c>
      <c s="7" r="E19405">
        <v>1</v>
      </c>
      <c s="8" t="inlineStr" r="F19405">
        <is>
          <t xml:space="preserve">62X54</t>
        </is>
      </c>
      <c s="8" t="inlineStr" r="G19405">
        <is>
          <t xml:space="preserve">099</t>
        </is>
      </c>
      <c s="9" r="H19405">
        <v>26000.0000</v>
      </c>
      <c s="8" t="inlineStr" r="I19405">
        <is>
          <t xml:space="preserve">Y</t>
        </is>
      </c>
      <c s="8" t="inlineStr" r="J19405">
        <is>
          <t xml:space="preserve"> McHenry</t>
        </is>
      </c>
    </row>
    <row r="19406" ht="20.25" customHeight="0">
      <c s="5" t="inlineStr" r="A19406">
        <is>
          <t xml:space="preserve">Z0007604</t>
        </is>
      </c>
      <c s="5" t="inlineStr" r="B19406">
        <is>
          <t xml:space="preserve">BUILDING REMOVAL NO.   4</t>
        </is>
      </c>
      <c s="5" t="inlineStr" r="C19406">
        <is>
          <t xml:space="preserve">L SUM  </t>
        </is>
      </c>
      <c s="6" r="D19406">
        <v>1.000</v>
      </c>
      <c s="7" r="E19406">
        <v>1</v>
      </c>
      <c s="8" t="inlineStr" r="F19406">
        <is>
          <t xml:space="preserve">62X54</t>
        </is>
      </c>
      <c s="8" t="inlineStr" r="G19406">
        <is>
          <t xml:space="preserve">099</t>
        </is>
      </c>
      <c s="9" r="H19406">
        <v>24000.0000</v>
      </c>
      <c s="8" t="inlineStr" r="I19406">
        <is>
          <t xml:space="preserve"/>
        </is>
      </c>
      <c s="8" t="inlineStr" r="J19406">
        <is>
          <t xml:space="preserve"> McHenry</t>
        </is>
      </c>
    </row>
    <row r="19407" ht="20.25" customHeight="0">
      <c s="5" t="inlineStr" r="A19407">
        <is>
          <t xml:space="preserve">Z0007604</t>
        </is>
      </c>
      <c s="5" t="inlineStr" r="B19407">
        <is>
          <t xml:space="preserve">BUILDING REMOVAL NO.   4</t>
        </is>
      </c>
      <c s="5" t="inlineStr" r="C19407">
        <is>
          <t xml:space="preserve">L SUM  </t>
        </is>
      </c>
      <c s="6" r="D19407">
        <v>1.000</v>
      </c>
      <c s="7" r="E19407">
        <v>1</v>
      </c>
      <c s="8" t="inlineStr" r="F19407">
        <is>
          <t xml:space="preserve">62X54</t>
        </is>
      </c>
      <c s="8" t="inlineStr" r="G19407">
        <is>
          <t xml:space="preserve">099</t>
        </is>
      </c>
      <c s="9" r="H19407">
        <v>35000.0000</v>
      </c>
      <c s="8" t="inlineStr" r="I19407">
        <is>
          <t xml:space="preserve"/>
        </is>
      </c>
      <c s="8" t="inlineStr" r="J19407">
        <is>
          <t xml:space="preserve"> McHenry</t>
        </is>
      </c>
    </row>
    <row r="19408" ht="20.25" customHeight="0">
      <c s="5" t="inlineStr" r="A19408">
        <is>
          <t xml:space="preserve">Z0008758</t>
        </is>
      </c>
      <c s="5" t="inlineStr" r="B19408">
        <is>
          <t xml:space="preserve">AERIAL SPEED CHECK MARKING</t>
        </is>
      </c>
      <c s="5" t="inlineStr" r="C19408">
        <is>
          <t xml:space="preserve">FOOT   </t>
        </is>
      </c>
      <c s="6" r="D19408">
        <v>200.000</v>
      </c>
      <c s="7" r="E19408">
        <v>3</v>
      </c>
      <c s="8" t="inlineStr" r="F19408">
        <is>
          <t xml:space="preserve">46655</t>
        </is>
      </c>
      <c s="8" t="inlineStr" r="G19408">
        <is>
          <t xml:space="preserve">102</t>
        </is>
      </c>
      <c s="9" r="H19408">
        <v>0.4500</v>
      </c>
      <c s="8" t="inlineStr" r="I19408">
        <is>
          <t xml:space="preserve">Y</t>
        </is>
      </c>
      <c s="8" t="inlineStr" r="J19408">
        <is>
          <t xml:space="preserve">Various</t>
        </is>
      </c>
    </row>
    <row r="19409" ht="20.25" customHeight="0">
      <c s="5" t="inlineStr" r="A19409">
        <is>
          <t xml:space="preserve">Z0008758</t>
        </is>
      </c>
      <c s="5" t="inlineStr" r="B19409">
        <is>
          <t xml:space="preserve">AERIAL SPEED CHECK MARKING</t>
        </is>
      </c>
      <c s="5" t="inlineStr" r="C19409">
        <is>
          <t xml:space="preserve">FOOT   </t>
        </is>
      </c>
      <c s="6" r="D19409">
        <v>200.000</v>
      </c>
      <c s="7" r="E19409">
        <v>3</v>
      </c>
      <c s="8" t="inlineStr" r="F19409">
        <is>
          <t xml:space="preserve">46655</t>
        </is>
      </c>
      <c s="8" t="inlineStr" r="G19409">
        <is>
          <t xml:space="preserve">102</t>
        </is>
      </c>
      <c s="9" r="H19409">
        <v>10.4500</v>
      </c>
      <c s="8" t="inlineStr" r="I19409">
        <is>
          <t xml:space="preserve"/>
        </is>
      </c>
      <c s="8" t="inlineStr" r="J19409">
        <is>
          <t xml:space="preserve">Various</t>
        </is>
      </c>
    </row>
    <row r="19410" ht="20.25" customHeight="0">
      <c s="5" t="inlineStr" r="A19410">
        <is>
          <t xml:space="preserve">Z0008758</t>
        </is>
      </c>
      <c s="5" t="inlineStr" r="B19410">
        <is>
          <t xml:space="preserve">AERIAL SPEED CHECK MARKING</t>
        </is>
      </c>
      <c s="5" t="inlineStr" r="C19410">
        <is>
          <t xml:space="preserve">FOOT   </t>
        </is>
      </c>
      <c s="6" r="D19410">
        <v>200.000</v>
      </c>
      <c s="7" r="E19410">
        <v>3</v>
      </c>
      <c s="8" t="inlineStr" r="F19410">
        <is>
          <t xml:space="preserve">46655</t>
        </is>
      </c>
      <c s="8" t="inlineStr" r="G19410">
        <is>
          <t xml:space="preserve">102</t>
        </is>
      </c>
      <c s="9" r="H19410">
        <v>30.0000</v>
      </c>
      <c s="8" t="inlineStr" r="I19410">
        <is>
          <t xml:space="preserve"/>
        </is>
      </c>
      <c s="8" t="inlineStr" r="J19410">
        <is>
          <t xml:space="preserve">Various</t>
        </is>
      </c>
    </row>
    <row r="19411" ht="20.25" customHeight="0">
      <c s="5" t="inlineStr" r="A19411">
        <is>
          <t xml:space="preserve">Z0008758</t>
        </is>
      </c>
      <c s="5" t="inlineStr" r="B19411">
        <is>
          <t xml:space="preserve">AERIAL SPEED CHECK MARKING</t>
        </is>
      </c>
      <c s="5" t="inlineStr" r="C19411">
        <is>
          <t xml:space="preserve">FOOT   </t>
        </is>
      </c>
      <c s="6" r="D19411">
        <v>200.000</v>
      </c>
      <c s="7" r="E19411">
        <v>3</v>
      </c>
      <c s="8" t="inlineStr" r="F19411">
        <is>
          <t xml:space="preserve">46655</t>
        </is>
      </c>
      <c s="8" t="inlineStr" r="G19411">
        <is>
          <t xml:space="preserve">102</t>
        </is>
      </c>
      <c s="9" r="H19411">
        <v>45.0000</v>
      </c>
      <c s="8" t="inlineStr" r="I19411">
        <is>
          <t xml:space="preserve"/>
        </is>
      </c>
      <c s="8" t="inlineStr" r="J19411">
        <is>
          <t xml:space="preserve">Various</t>
        </is>
      </c>
    </row>
    <row r="19412" ht="20.25" customHeight="0">
      <c s="5" t="inlineStr" r="A19412">
        <is>
          <t xml:space="preserve">Z0008758</t>
        </is>
      </c>
      <c s="5" t="inlineStr" r="B19412">
        <is>
          <t xml:space="preserve">AERIAL SPEED CHECK MARKING</t>
        </is>
      </c>
      <c s="5" t="inlineStr" r="C19412">
        <is>
          <t xml:space="preserve">FOOT   </t>
        </is>
      </c>
      <c s="6" r="D19412">
        <v>200.000</v>
      </c>
      <c s="7" r="E19412">
        <v>3</v>
      </c>
      <c s="8" t="inlineStr" r="F19412">
        <is>
          <t xml:space="preserve">46655</t>
        </is>
      </c>
      <c s="8" t="inlineStr" r="G19412">
        <is>
          <t xml:space="preserve">102</t>
        </is>
      </c>
      <c s="9" r="H19412">
        <v>100.0000</v>
      </c>
      <c s="8" t="inlineStr" r="I19412">
        <is>
          <t xml:space="preserve"/>
        </is>
      </c>
      <c s="8" t="inlineStr" r="J19412">
        <is>
          <t xml:space="preserve">Various</t>
        </is>
      </c>
    </row>
    <row r="19413" ht="20.25" customHeight="0">
      <c s="5" t="inlineStr" r="A19413">
        <is>
          <t xml:space="preserve">Z0008760</t>
        </is>
      </c>
      <c s="5" t="inlineStr" r="B19413">
        <is>
          <t xml:space="preserve">EMERGENCY WORK CALL OUT</t>
        </is>
      </c>
      <c s="5" t="inlineStr" r="C19413">
        <is>
          <t xml:space="preserve">EACH   </t>
        </is>
      </c>
      <c s="6" r="D19413">
        <v>14.000</v>
      </c>
      <c s="7" r="E19413">
        <v>4</v>
      </c>
      <c s="8" t="inlineStr" r="F19413">
        <is>
          <t xml:space="preserve">68J37</t>
        </is>
      </c>
      <c s="8" t="inlineStr" r="G19413">
        <is>
          <t xml:space="preserve">017</t>
        </is>
      </c>
      <c s="9" r="H19413">
        <v>235.0000</v>
      </c>
      <c s="8" t="inlineStr" r="I19413">
        <is>
          <t xml:space="preserve">Y</t>
        </is>
      </c>
      <c s="8" t="inlineStr" r="J19413">
        <is>
          <t xml:space="preserve">Various</t>
        </is>
      </c>
    </row>
    <row r="19414" ht="20.25" customHeight="0">
      <c s="5" t="inlineStr" r="A19414">
        <is>
          <t xml:space="preserve">Z0008760</t>
        </is>
      </c>
      <c s="5" t="inlineStr" r="B19414">
        <is>
          <t xml:space="preserve">EMERGENCY WORK CALL OUT</t>
        </is>
      </c>
      <c s="5" t="inlineStr" r="C19414">
        <is>
          <t xml:space="preserve">EACH   </t>
        </is>
      </c>
      <c s="6" r="D19414">
        <v>2.000</v>
      </c>
      <c s="7" r="E19414">
        <v>7</v>
      </c>
      <c s="8" t="inlineStr" r="F19414">
        <is>
          <t xml:space="preserve">74D22</t>
        </is>
      </c>
      <c s="8" t="inlineStr" r="G19414">
        <is>
          <t xml:space="preserve">034</t>
        </is>
      </c>
      <c s="9" r="H19414">
        <v>2000.0000</v>
      </c>
      <c s="8" t="inlineStr" r="I19414">
        <is>
          <t xml:space="preserve">Y</t>
        </is>
      </c>
      <c s="8" t="inlineStr" r="J19414">
        <is>
          <t xml:space="preserve">Various</t>
        </is>
      </c>
    </row>
    <row r="19415" ht="20.25" customHeight="0">
      <c s="5" t="inlineStr" r="A19415">
        <is>
          <t xml:space="preserve">Z0008760</t>
        </is>
      </c>
      <c s="5" t="inlineStr" r="B19415">
        <is>
          <t xml:space="preserve">EMERGENCY WORK CALL OUT</t>
        </is>
      </c>
      <c s="5" t="inlineStr" r="C19415">
        <is>
          <t xml:space="preserve">EACH   </t>
        </is>
      </c>
      <c s="6" r="D19415">
        <v>2.000</v>
      </c>
      <c s="7" r="E19415">
        <v>7</v>
      </c>
      <c s="8" t="inlineStr" r="F19415">
        <is>
          <t xml:space="preserve">74D22</t>
        </is>
      </c>
      <c s="8" t="inlineStr" r="G19415">
        <is>
          <t xml:space="preserve">034</t>
        </is>
      </c>
      <c s="9" r="H19415">
        <v>348.0500</v>
      </c>
      <c s="8" t="inlineStr" r="I19415">
        <is>
          <t xml:space="preserve"/>
        </is>
      </c>
      <c s="8" t="inlineStr" r="J19415">
        <is>
          <t xml:space="preserve">Various</t>
        </is>
      </c>
    </row>
    <row r="19416" ht="20.25" customHeight="0">
      <c s="5" t="inlineStr" r="A19416">
        <is>
          <t xml:space="preserve">Z0010501</t>
        </is>
      </c>
      <c s="5" t="inlineStr" r="B19416">
        <is>
          <t xml:space="preserve">CLEANING AND PAINTING STEEL BRIDGE NO.  1</t>
        </is>
      </c>
      <c s="5" t="inlineStr" r="C19416">
        <is>
          <t xml:space="preserve">L SUM  </t>
        </is>
      </c>
      <c s="6" r="D19416">
        <v>1.000</v>
      </c>
      <c s="7" r="E19416">
        <v>1</v>
      </c>
      <c s="8" t="inlineStr" r="F19416">
        <is>
          <t xml:space="preserve">62X49</t>
        </is>
      </c>
      <c s="8" t="inlineStr" r="G19416">
        <is>
          <t xml:space="preserve">063</t>
        </is>
      </c>
      <c s="9" r="H19416">
        <v>72785.0000</v>
      </c>
      <c s="8" t="inlineStr" r="I19416">
        <is>
          <t xml:space="preserve">Y</t>
        </is>
      </c>
      <c s="8" t="inlineStr" r="J19416">
        <is>
          <t xml:space="preserve"> Lake</t>
        </is>
      </c>
    </row>
    <row r="19417" ht="20.25" customHeight="0">
      <c s="5" t="inlineStr" r="A19417">
        <is>
          <t xml:space="preserve">Z0010501</t>
        </is>
      </c>
      <c s="5" t="inlineStr" r="B19417">
        <is>
          <t xml:space="preserve">CLEANING AND PAINTING STEEL BRIDGE NO.  1</t>
        </is>
      </c>
      <c s="5" t="inlineStr" r="C19417">
        <is>
          <t xml:space="preserve">L SUM  </t>
        </is>
      </c>
      <c s="6" r="D19417">
        <v>1.000</v>
      </c>
      <c s="7" r="E19417">
        <v>1</v>
      </c>
      <c s="8" t="inlineStr" r="F19417">
        <is>
          <t xml:space="preserve">62X49</t>
        </is>
      </c>
      <c s="8" t="inlineStr" r="G19417">
        <is>
          <t xml:space="preserve">063</t>
        </is>
      </c>
      <c s="9" r="H19417">
        <v>118065.0000</v>
      </c>
      <c s="8" t="inlineStr" r="I19417">
        <is>
          <t xml:space="preserve"/>
        </is>
      </c>
      <c s="8" t="inlineStr" r="J19417">
        <is>
          <t xml:space="preserve"> Lake</t>
        </is>
      </c>
    </row>
    <row r="19418" ht="20.25" customHeight="0">
      <c s="5" t="inlineStr" r="A19418">
        <is>
          <t xml:space="preserve">Z0010501</t>
        </is>
      </c>
      <c s="5" t="inlineStr" r="B19418">
        <is>
          <t xml:space="preserve">CLEANING AND PAINTING STEEL BRIDGE NO.  1</t>
        </is>
      </c>
      <c s="5" t="inlineStr" r="C19418">
        <is>
          <t xml:space="preserve">L SUM  </t>
        </is>
      </c>
      <c s="6" r="D19418">
        <v>1.000</v>
      </c>
      <c s="7" r="E19418">
        <v>1</v>
      </c>
      <c s="8" t="inlineStr" r="F19418">
        <is>
          <t xml:space="preserve">62X49</t>
        </is>
      </c>
      <c s="8" t="inlineStr" r="G19418">
        <is>
          <t xml:space="preserve">063</t>
        </is>
      </c>
      <c s="9" r="H19418">
        <v>400000.0000</v>
      </c>
      <c s="8" t="inlineStr" r="I19418">
        <is>
          <t xml:space="preserve"/>
        </is>
      </c>
      <c s="8" t="inlineStr" r="J19418">
        <is>
          <t xml:space="preserve"> Lake</t>
        </is>
      </c>
    </row>
    <row r="19419" ht="20.25" customHeight="0">
      <c s="5" t="inlineStr" r="A19419">
        <is>
          <t xml:space="preserve">Z0010501</t>
        </is>
      </c>
      <c s="5" t="inlineStr" r="B19419">
        <is>
          <t xml:space="preserve">CLEANING AND PAINTING STEEL BRIDGE NO.  1</t>
        </is>
      </c>
      <c s="5" t="inlineStr" r="C19419">
        <is>
          <t xml:space="preserve">L SUM  </t>
        </is>
      </c>
      <c s="6" r="D19419">
        <v>1.000</v>
      </c>
      <c s="7" r="E19419">
        <v>2</v>
      </c>
      <c s="8" t="inlineStr" r="F19419">
        <is>
          <t xml:space="preserve">64T90</t>
        </is>
      </c>
      <c s="8" t="inlineStr" r="G19419">
        <is>
          <t xml:space="preserve">005</t>
        </is>
      </c>
      <c s="9" r="H19419">
        <v>60000.0000</v>
      </c>
      <c s="8" t="inlineStr" r="I19419">
        <is>
          <t xml:space="preserve">Y</t>
        </is>
      </c>
      <c s="8" t="inlineStr" r="J19419">
        <is>
          <t xml:space="preserve"> Henry</t>
        </is>
      </c>
    </row>
    <row r="19420" ht="20.25" customHeight="0">
      <c s="5" t="inlineStr" r="A19420">
        <is>
          <t xml:space="preserve">Z0010501</t>
        </is>
      </c>
      <c s="5" t="inlineStr" r="B19420">
        <is>
          <t xml:space="preserve">CLEANING AND PAINTING STEEL BRIDGE NO.  1</t>
        </is>
      </c>
      <c s="5" t="inlineStr" r="C19420">
        <is>
          <t xml:space="preserve">L SUM  </t>
        </is>
      </c>
      <c s="6" r="D19420">
        <v>1.000</v>
      </c>
      <c s="7" r="E19420">
        <v>2</v>
      </c>
      <c s="8" t="inlineStr" r="F19420">
        <is>
          <t xml:space="preserve">64T90</t>
        </is>
      </c>
      <c s="8" t="inlineStr" r="G19420">
        <is>
          <t xml:space="preserve">005</t>
        </is>
      </c>
      <c s="9" r="H19420">
        <v>75600.0000</v>
      </c>
      <c s="8" t="inlineStr" r="I19420">
        <is>
          <t xml:space="preserve"/>
        </is>
      </c>
      <c s="8" t="inlineStr" r="J19420">
        <is>
          <t xml:space="preserve"> Henry</t>
        </is>
      </c>
    </row>
    <row r="19421" ht="20.25" customHeight="0">
      <c s="5" t="inlineStr" r="A19421">
        <is>
          <t xml:space="preserve">Z0010501</t>
        </is>
      </c>
      <c s="5" t="inlineStr" r="B19421">
        <is>
          <t xml:space="preserve">CLEANING AND PAINTING STEEL BRIDGE NO.  1</t>
        </is>
      </c>
      <c s="5" t="inlineStr" r="C19421">
        <is>
          <t xml:space="preserve">L SUM  </t>
        </is>
      </c>
      <c s="6" r="D19421">
        <v>1.000</v>
      </c>
      <c s="7" r="E19421">
        <v>2</v>
      </c>
      <c s="8" t="inlineStr" r="F19421">
        <is>
          <t xml:space="preserve">64T90</t>
        </is>
      </c>
      <c s="8" t="inlineStr" r="G19421">
        <is>
          <t xml:space="preserve">005</t>
        </is>
      </c>
      <c s="9" r="H19421">
        <v>77336.0000</v>
      </c>
      <c s="8" t="inlineStr" r="I19421">
        <is>
          <t xml:space="preserve"/>
        </is>
      </c>
      <c s="8" t="inlineStr" r="J19421">
        <is>
          <t xml:space="preserve"> Henry</t>
        </is>
      </c>
    </row>
    <row r="19422" ht="20.25" customHeight="0">
      <c s="5" t="inlineStr" r="A19422">
        <is>
          <t xml:space="preserve">Z0010501</t>
        </is>
      </c>
      <c s="5" t="inlineStr" r="B19422">
        <is>
          <t xml:space="preserve">CLEANING AND PAINTING STEEL BRIDGE NO.  1</t>
        </is>
      </c>
      <c s="5" t="inlineStr" r="C19422">
        <is>
          <t xml:space="preserve">L SUM  </t>
        </is>
      </c>
      <c s="6" r="D19422">
        <v>1.000</v>
      </c>
      <c s="7" r="E19422">
        <v>2</v>
      </c>
      <c s="8" t="inlineStr" r="F19422">
        <is>
          <t xml:space="preserve">64T90</t>
        </is>
      </c>
      <c s="8" t="inlineStr" r="G19422">
        <is>
          <t xml:space="preserve">005</t>
        </is>
      </c>
      <c s="9" r="H19422">
        <v>104355.0000</v>
      </c>
      <c s="8" t="inlineStr" r="I19422">
        <is>
          <t xml:space="preserve"/>
        </is>
      </c>
      <c s="8" t="inlineStr" r="J19422">
        <is>
          <t xml:space="preserve"> Henry</t>
        </is>
      </c>
    </row>
    <row r="19423" ht="20.25" customHeight="0">
      <c s="5" t="inlineStr" r="A19423">
        <is>
          <t xml:space="preserve">Z0010501</t>
        </is>
      </c>
      <c s="5" t="inlineStr" r="B19423">
        <is>
          <t xml:space="preserve">CLEANING AND PAINTING STEEL BRIDGE NO.  1</t>
        </is>
      </c>
      <c s="5" t="inlineStr" r="C19423">
        <is>
          <t xml:space="preserve">L SUM  </t>
        </is>
      </c>
      <c s="6" r="D19423">
        <v>1.000</v>
      </c>
      <c s="7" r="E19423">
        <v>2</v>
      </c>
      <c s="8" t="inlineStr" r="F19423">
        <is>
          <t xml:space="preserve">64T90</t>
        </is>
      </c>
      <c s="8" t="inlineStr" r="G19423">
        <is>
          <t xml:space="preserve">005</t>
        </is>
      </c>
      <c s="9" r="H19423">
        <v>111650.0000</v>
      </c>
      <c s="8" t="inlineStr" r="I19423">
        <is>
          <t xml:space="preserve"/>
        </is>
      </c>
      <c s="8" t="inlineStr" r="J19423">
        <is>
          <t xml:space="preserve"> Henry</t>
        </is>
      </c>
    </row>
    <row r="19424" ht="20.25" customHeight="0">
      <c s="5" t="inlineStr" r="A19424">
        <is>
          <t xml:space="preserve">Z0010501</t>
        </is>
      </c>
      <c s="5" t="inlineStr" r="B19424">
        <is>
          <t xml:space="preserve">CLEANING AND PAINTING STEEL BRIDGE NO.  1</t>
        </is>
      </c>
      <c s="5" t="inlineStr" r="C19424">
        <is>
          <t xml:space="preserve">L SUM  </t>
        </is>
      </c>
      <c s="6" r="D19424">
        <v>1.000</v>
      </c>
      <c s="7" r="E19424">
        <v>3</v>
      </c>
      <c s="8" t="inlineStr" r="F19424">
        <is>
          <t xml:space="preserve">66P81</t>
        </is>
      </c>
      <c s="8" t="inlineStr" r="G19424">
        <is>
          <t xml:space="preserve">010</t>
        </is>
      </c>
      <c s="9" r="H19424">
        <v>323043.7000</v>
      </c>
      <c s="8" t="inlineStr" r="I19424">
        <is>
          <t xml:space="preserve">Y</t>
        </is>
      </c>
      <c s="8" t="inlineStr" r="J19424">
        <is>
          <t xml:space="preserve"> Livingston</t>
        </is>
      </c>
    </row>
    <row r="19425" ht="20.25" customHeight="0">
      <c s="5" t="inlineStr" r="A19425">
        <is>
          <t xml:space="preserve">Z0010501</t>
        </is>
      </c>
      <c s="5" t="inlineStr" r="B19425">
        <is>
          <t xml:space="preserve">CLEANING AND PAINTING STEEL BRIDGE NO.  1</t>
        </is>
      </c>
      <c s="5" t="inlineStr" r="C19425">
        <is>
          <t xml:space="preserve">L SUM  </t>
        </is>
      </c>
      <c s="6" r="D19425">
        <v>1.000</v>
      </c>
      <c s="7" r="E19425">
        <v>3</v>
      </c>
      <c s="8" t="inlineStr" r="F19425">
        <is>
          <t xml:space="preserve">66P81</t>
        </is>
      </c>
      <c s="8" t="inlineStr" r="G19425">
        <is>
          <t xml:space="preserve">010</t>
        </is>
      </c>
      <c s="9" r="H19425">
        <v>415000.0000</v>
      </c>
      <c s="8" t="inlineStr" r="I19425">
        <is>
          <t xml:space="preserve"/>
        </is>
      </c>
      <c s="8" t="inlineStr" r="J19425">
        <is>
          <t xml:space="preserve"> Livingston</t>
        </is>
      </c>
    </row>
    <row r="19426" ht="20.25" customHeight="0">
      <c s="5" t="inlineStr" r="A19426">
        <is>
          <t xml:space="preserve">Z0010501</t>
        </is>
      </c>
      <c s="5" t="inlineStr" r="B19426">
        <is>
          <t xml:space="preserve">CLEANING AND PAINTING STEEL BRIDGE NO.  1</t>
        </is>
      </c>
      <c s="5" t="inlineStr" r="C19426">
        <is>
          <t xml:space="preserve">L SUM  </t>
        </is>
      </c>
      <c s="6" r="D19426">
        <v>1.000</v>
      </c>
      <c s="7" r="E19426">
        <v>3</v>
      </c>
      <c s="8" t="inlineStr" r="F19426">
        <is>
          <t xml:space="preserve">66P81</t>
        </is>
      </c>
      <c s="8" t="inlineStr" r="G19426">
        <is>
          <t xml:space="preserve">010</t>
        </is>
      </c>
      <c s="9" r="H19426">
        <v>462000.0000</v>
      </c>
      <c s="8" t="inlineStr" r="I19426">
        <is>
          <t xml:space="preserve"/>
        </is>
      </c>
      <c s="8" t="inlineStr" r="J19426">
        <is>
          <t xml:space="preserve"> Livingston</t>
        </is>
      </c>
    </row>
    <row r="19427" ht="20.25" customHeight="0">
      <c s="5" t="inlineStr" r="A19427">
        <is>
          <t xml:space="preserve">Z0010501</t>
        </is>
      </c>
      <c s="5" t="inlineStr" r="B19427">
        <is>
          <t xml:space="preserve">CLEANING AND PAINTING STEEL BRIDGE NO.  1</t>
        </is>
      </c>
      <c s="5" t="inlineStr" r="C19427">
        <is>
          <t xml:space="preserve">L SUM  </t>
        </is>
      </c>
      <c s="6" r="D19427">
        <v>1.000</v>
      </c>
      <c s="7" r="E19427">
        <v>3</v>
      </c>
      <c s="8" t="inlineStr" r="F19427">
        <is>
          <t xml:space="preserve">66P81</t>
        </is>
      </c>
      <c s="8" t="inlineStr" r="G19427">
        <is>
          <t xml:space="preserve">010</t>
        </is>
      </c>
      <c s="9" r="H19427">
        <v>485372.0000</v>
      </c>
      <c s="8" t="inlineStr" r="I19427">
        <is>
          <t xml:space="preserve"/>
        </is>
      </c>
      <c s="8" t="inlineStr" r="J19427">
        <is>
          <t xml:space="preserve"> Livingston</t>
        </is>
      </c>
    </row>
    <row r="19428" ht="20.25" customHeight="0">
      <c s="5" t="inlineStr" r="A19428">
        <is>
          <t xml:space="preserve">Z0010501</t>
        </is>
      </c>
      <c s="5" t="inlineStr" r="B19428">
        <is>
          <t xml:space="preserve">CLEANING AND PAINTING STEEL BRIDGE NO.  1</t>
        </is>
      </c>
      <c s="5" t="inlineStr" r="C19428">
        <is>
          <t xml:space="preserve">L SUM  </t>
        </is>
      </c>
      <c s="6" r="D19428">
        <v>1.000</v>
      </c>
      <c s="7" r="E19428">
        <v>3</v>
      </c>
      <c s="8" t="inlineStr" r="F19428">
        <is>
          <t xml:space="preserve">66P81</t>
        </is>
      </c>
      <c s="8" t="inlineStr" r="G19428">
        <is>
          <t xml:space="preserve">010</t>
        </is>
      </c>
      <c s="9" r="H19428">
        <v>524844.0000</v>
      </c>
      <c s="8" t="inlineStr" r="I19428">
        <is>
          <t xml:space="preserve"/>
        </is>
      </c>
      <c s="8" t="inlineStr" r="J19428">
        <is>
          <t xml:space="preserve"> Livingston</t>
        </is>
      </c>
    </row>
    <row r="19429" ht="20.25" customHeight="0">
      <c s="5" t="inlineStr" r="A19429">
        <is>
          <t xml:space="preserve">Z0010501</t>
        </is>
      </c>
      <c s="5" t="inlineStr" r="B19429">
        <is>
          <t xml:space="preserve">CLEANING AND PAINTING STEEL BRIDGE NO.  1</t>
        </is>
      </c>
      <c s="5" t="inlineStr" r="C19429">
        <is>
          <t xml:space="preserve">L SUM  </t>
        </is>
      </c>
      <c s="6" r="D19429">
        <v>1.000</v>
      </c>
      <c s="7" r="E19429">
        <v>3</v>
      </c>
      <c s="8" t="inlineStr" r="F19429">
        <is>
          <t xml:space="preserve">66P82</t>
        </is>
      </c>
      <c s="8" t="inlineStr" r="G19429">
        <is>
          <t xml:space="preserve">011</t>
        </is>
      </c>
      <c s="9" r="H19429">
        <v>50440.0000</v>
      </c>
      <c s="8" t="inlineStr" r="I19429">
        <is>
          <t xml:space="preserve">Y</t>
        </is>
      </c>
      <c s="8" t="inlineStr" r="J19429">
        <is>
          <t xml:space="preserve"> DeKalb</t>
        </is>
      </c>
    </row>
    <row r="19430" ht="20.25" customHeight="0">
      <c s="5" t="inlineStr" r="A19430">
        <is>
          <t xml:space="preserve">Z0010501</t>
        </is>
      </c>
      <c s="5" t="inlineStr" r="B19430">
        <is>
          <t xml:space="preserve">CLEANING AND PAINTING STEEL BRIDGE NO.  1</t>
        </is>
      </c>
      <c s="5" t="inlineStr" r="C19430">
        <is>
          <t xml:space="preserve">L SUM  </t>
        </is>
      </c>
      <c s="6" r="D19430">
        <v>1.000</v>
      </c>
      <c s="7" r="E19430">
        <v>3</v>
      </c>
      <c s="8" t="inlineStr" r="F19430">
        <is>
          <t xml:space="preserve">66P82</t>
        </is>
      </c>
      <c s="8" t="inlineStr" r="G19430">
        <is>
          <t xml:space="preserve">011</t>
        </is>
      </c>
      <c s="9" r="H19430">
        <v>45000.0000</v>
      </c>
      <c s="8" t="inlineStr" r="I19430">
        <is>
          <t xml:space="preserve"/>
        </is>
      </c>
      <c s="8" t="inlineStr" r="J19430">
        <is>
          <t xml:space="preserve"> DeKalb</t>
        </is>
      </c>
    </row>
    <row r="19431" ht="20.25" customHeight="0">
      <c s="5" t="inlineStr" r="A19431">
        <is>
          <t xml:space="preserve">Z0010501</t>
        </is>
      </c>
      <c s="5" t="inlineStr" r="B19431">
        <is>
          <t xml:space="preserve">CLEANING AND PAINTING STEEL BRIDGE NO.  1</t>
        </is>
      </c>
      <c s="5" t="inlineStr" r="C19431">
        <is>
          <t xml:space="preserve">L SUM  </t>
        </is>
      </c>
      <c s="6" r="D19431">
        <v>1.000</v>
      </c>
      <c s="7" r="E19431">
        <v>3</v>
      </c>
      <c s="8" t="inlineStr" r="F19431">
        <is>
          <t xml:space="preserve">66P82</t>
        </is>
      </c>
      <c s="8" t="inlineStr" r="G19431">
        <is>
          <t xml:space="preserve">011</t>
        </is>
      </c>
      <c s="9" r="H19431">
        <v>48248.0000</v>
      </c>
      <c s="8" t="inlineStr" r="I19431">
        <is>
          <t xml:space="preserve"/>
        </is>
      </c>
      <c s="8" t="inlineStr" r="J19431">
        <is>
          <t xml:space="preserve"> DeKalb</t>
        </is>
      </c>
    </row>
    <row r="19432" ht="20.25" customHeight="0">
      <c s="5" t="inlineStr" r="A19432">
        <is>
          <t xml:space="preserve">Z0010501</t>
        </is>
      </c>
      <c s="5" t="inlineStr" r="B19432">
        <is>
          <t xml:space="preserve">CLEANING AND PAINTING STEEL BRIDGE NO.  1</t>
        </is>
      </c>
      <c s="5" t="inlineStr" r="C19432">
        <is>
          <t xml:space="preserve">L SUM  </t>
        </is>
      </c>
      <c s="6" r="D19432">
        <v>1.000</v>
      </c>
      <c s="7" r="E19432">
        <v>3</v>
      </c>
      <c s="8" t="inlineStr" r="F19432">
        <is>
          <t xml:space="preserve">66P82</t>
        </is>
      </c>
      <c s="8" t="inlineStr" r="G19432">
        <is>
          <t xml:space="preserve">011</t>
        </is>
      </c>
      <c s="9" r="H19432">
        <v>80000.0000</v>
      </c>
      <c s="8" t="inlineStr" r="I19432">
        <is>
          <t xml:space="preserve"/>
        </is>
      </c>
      <c s="8" t="inlineStr" r="J19432">
        <is>
          <t xml:space="preserve"> DeKalb</t>
        </is>
      </c>
    </row>
    <row r="19433" ht="20.25" customHeight="0">
      <c s="5" t="inlineStr" r="A19433">
        <is>
          <t xml:space="preserve">Z0010501</t>
        </is>
      </c>
      <c s="5" t="inlineStr" r="B19433">
        <is>
          <t xml:space="preserve">CLEANING AND PAINTING STEEL BRIDGE NO.  1</t>
        </is>
      </c>
      <c s="5" t="inlineStr" r="C19433">
        <is>
          <t xml:space="preserve">L SUM  </t>
        </is>
      </c>
      <c s="6" r="D19433">
        <v>1.000</v>
      </c>
      <c s="7" r="E19433">
        <v>3</v>
      </c>
      <c s="8" t="inlineStr" r="F19433">
        <is>
          <t xml:space="preserve">66P82</t>
        </is>
      </c>
      <c s="8" t="inlineStr" r="G19433">
        <is>
          <t xml:space="preserve">011</t>
        </is>
      </c>
      <c s="9" r="H19433">
        <v>95600.0000</v>
      </c>
      <c s="8" t="inlineStr" r="I19433">
        <is>
          <t xml:space="preserve"/>
        </is>
      </c>
      <c s="8" t="inlineStr" r="J19433">
        <is>
          <t xml:space="preserve"> DeKalb</t>
        </is>
      </c>
    </row>
    <row r="19434" ht="20.25" customHeight="0">
      <c s="5" t="inlineStr" r="A19434">
        <is>
          <t xml:space="preserve">Z0010501</t>
        </is>
      </c>
      <c s="5" t="inlineStr" r="B19434">
        <is>
          <t xml:space="preserve">CLEANING AND PAINTING STEEL BRIDGE NO.  1</t>
        </is>
      </c>
      <c s="5" t="inlineStr" r="C19434">
        <is>
          <t xml:space="preserve">L SUM  </t>
        </is>
      </c>
      <c s="6" r="D19434">
        <v>1.000</v>
      </c>
      <c s="7" r="E19434">
        <v>6</v>
      </c>
      <c s="8" t="inlineStr" r="F19434">
        <is>
          <t xml:space="preserve">72023</t>
        </is>
      </c>
      <c s="8" t="inlineStr" r="G19434">
        <is>
          <t xml:space="preserve">022</t>
        </is>
      </c>
      <c s="9" r="H19434">
        <v>697419.5000</v>
      </c>
      <c s="8" t="inlineStr" r="I19434">
        <is>
          <t xml:space="preserve">Y</t>
        </is>
      </c>
      <c s="8" t="inlineStr" r="J19434">
        <is>
          <t xml:space="preserve"> Sangamon</t>
        </is>
      </c>
    </row>
    <row r="19435" ht="20.25" customHeight="0">
      <c s="5" t="inlineStr" r="A19435">
        <is>
          <t xml:space="preserve">Z0010501</t>
        </is>
      </c>
      <c s="5" t="inlineStr" r="B19435">
        <is>
          <t xml:space="preserve">CLEANING AND PAINTING STEEL BRIDGE NO.  1</t>
        </is>
      </c>
      <c s="5" t="inlineStr" r="C19435">
        <is>
          <t xml:space="preserve">L SUM  </t>
        </is>
      </c>
      <c s="6" r="D19435">
        <v>1.000</v>
      </c>
      <c s="7" r="E19435">
        <v>6</v>
      </c>
      <c s="8" t="inlineStr" r="F19435">
        <is>
          <t xml:space="preserve">72023</t>
        </is>
      </c>
      <c s="8" t="inlineStr" r="G19435">
        <is>
          <t xml:space="preserve">022</t>
        </is>
      </c>
      <c s="9" r="H19435">
        <v>612290.0000</v>
      </c>
      <c s="8" t="inlineStr" r="I19435">
        <is>
          <t xml:space="preserve"/>
        </is>
      </c>
      <c s="8" t="inlineStr" r="J19435">
        <is>
          <t xml:space="preserve"> Sangamon</t>
        </is>
      </c>
    </row>
    <row r="19436" ht="20.25" customHeight="0">
      <c s="5" t="inlineStr" r="A19436">
        <is>
          <t xml:space="preserve">Z0010501</t>
        </is>
      </c>
      <c s="5" t="inlineStr" r="B19436">
        <is>
          <t xml:space="preserve">CLEANING AND PAINTING STEEL BRIDGE NO.  1</t>
        </is>
      </c>
      <c s="5" t="inlineStr" r="C19436">
        <is>
          <t xml:space="preserve">L SUM  </t>
        </is>
      </c>
      <c s="6" r="D19436">
        <v>1.000</v>
      </c>
      <c s="7" r="E19436">
        <v>6</v>
      </c>
      <c s="8" t="inlineStr" r="F19436">
        <is>
          <t xml:space="preserve">72023</t>
        </is>
      </c>
      <c s="8" t="inlineStr" r="G19436">
        <is>
          <t xml:space="preserve">022</t>
        </is>
      </c>
      <c s="9" r="H19436">
        <v>624000.0000</v>
      </c>
      <c s="8" t="inlineStr" r="I19436">
        <is>
          <t xml:space="preserve"/>
        </is>
      </c>
      <c s="8" t="inlineStr" r="J19436">
        <is>
          <t xml:space="preserve"> Sangamon</t>
        </is>
      </c>
    </row>
    <row r="19437" ht="20.25" customHeight="0">
      <c s="5" t="inlineStr" r="A19437">
        <is>
          <t xml:space="preserve">Z0010501</t>
        </is>
      </c>
      <c s="5" t="inlineStr" r="B19437">
        <is>
          <t xml:space="preserve">CLEANING AND PAINTING STEEL BRIDGE NO.  1</t>
        </is>
      </c>
      <c s="5" t="inlineStr" r="C19437">
        <is>
          <t xml:space="preserve">L SUM  </t>
        </is>
      </c>
      <c s="6" r="D19437">
        <v>1.000</v>
      </c>
      <c s="7" r="E19437">
        <v>6</v>
      </c>
      <c s="8" t="inlineStr" r="F19437">
        <is>
          <t xml:space="preserve">72023</t>
        </is>
      </c>
      <c s="8" t="inlineStr" r="G19437">
        <is>
          <t xml:space="preserve">022</t>
        </is>
      </c>
      <c s="9" r="H19437">
        <v>741964.0000</v>
      </c>
      <c s="8" t="inlineStr" r="I19437">
        <is>
          <t xml:space="preserve"/>
        </is>
      </c>
      <c s="8" t="inlineStr" r="J19437">
        <is>
          <t xml:space="preserve"> Sangamon</t>
        </is>
      </c>
    </row>
    <row r="19438" ht="20.25" customHeight="0">
      <c s="5" t="inlineStr" r="A19438">
        <is>
          <t xml:space="preserve">Z0010501</t>
        </is>
      </c>
      <c s="5" t="inlineStr" r="B19438">
        <is>
          <t xml:space="preserve">CLEANING AND PAINTING STEEL BRIDGE NO.  1</t>
        </is>
      </c>
      <c s="5" t="inlineStr" r="C19438">
        <is>
          <t xml:space="preserve">L SUM  </t>
        </is>
      </c>
      <c s="6" r="D19438">
        <v>1.000</v>
      </c>
      <c s="7" r="E19438">
        <v>6</v>
      </c>
      <c s="8" t="inlineStr" r="F19438">
        <is>
          <t xml:space="preserve">72023</t>
        </is>
      </c>
      <c s="8" t="inlineStr" r="G19438">
        <is>
          <t xml:space="preserve">022</t>
        </is>
      </c>
      <c s="9" r="H19438">
        <v>771750.0000</v>
      </c>
      <c s="8" t="inlineStr" r="I19438">
        <is>
          <t xml:space="preserve"/>
        </is>
      </c>
      <c s="8" t="inlineStr" r="J19438">
        <is>
          <t xml:space="preserve"> Sangamon</t>
        </is>
      </c>
    </row>
    <row r="19439" ht="20.25" customHeight="0">
      <c s="5" t="inlineStr" r="A19439">
        <is>
          <t xml:space="preserve">Z0010501</t>
        </is>
      </c>
      <c s="5" t="inlineStr" r="B19439">
        <is>
          <t xml:space="preserve">CLEANING AND PAINTING STEEL BRIDGE NO.  1</t>
        </is>
      </c>
      <c s="5" t="inlineStr" r="C19439">
        <is>
          <t xml:space="preserve">L SUM  </t>
        </is>
      </c>
      <c s="6" r="D19439">
        <v>1.000</v>
      </c>
      <c s="7" r="E19439">
        <v>6</v>
      </c>
      <c s="8" t="inlineStr" r="F19439">
        <is>
          <t xml:space="preserve">72650</t>
        </is>
      </c>
      <c s="8" t="inlineStr" r="G19439">
        <is>
          <t xml:space="preserve">026</t>
        </is>
      </c>
      <c s="9" r="H19439">
        <v>76658.4000</v>
      </c>
      <c s="8" t="inlineStr" r="I19439">
        <is>
          <t xml:space="preserve">Y</t>
        </is>
      </c>
      <c s="8" t="inlineStr" r="J19439">
        <is>
          <t xml:space="preserve"> Sangamon</t>
        </is>
      </c>
    </row>
    <row r="19440" ht="20.25" customHeight="0">
      <c s="5" t="inlineStr" r="A19440">
        <is>
          <t xml:space="preserve">Z0010501</t>
        </is>
      </c>
      <c s="5" t="inlineStr" r="B19440">
        <is>
          <t xml:space="preserve">CLEANING AND PAINTING STEEL BRIDGE NO.  1</t>
        </is>
      </c>
      <c s="5" t="inlineStr" r="C19440">
        <is>
          <t xml:space="preserve">L SUM  </t>
        </is>
      </c>
      <c s="6" r="D19440">
        <v>1.000</v>
      </c>
      <c s="7" r="E19440">
        <v>6</v>
      </c>
      <c s="8" t="inlineStr" r="F19440">
        <is>
          <t xml:space="preserve">72650</t>
        </is>
      </c>
      <c s="8" t="inlineStr" r="G19440">
        <is>
          <t xml:space="preserve">026</t>
        </is>
      </c>
      <c s="9" r="H19440">
        <v>99000.0000</v>
      </c>
      <c s="8" t="inlineStr" r="I19440">
        <is>
          <t xml:space="preserve"/>
        </is>
      </c>
      <c s="8" t="inlineStr" r="J19440">
        <is>
          <t xml:space="preserve"> Sangamon</t>
        </is>
      </c>
    </row>
    <row r="19441" ht="20.25" customHeight="0">
      <c s="5" t="inlineStr" r="A19441">
        <is>
          <t xml:space="preserve">Z0010501</t>
        </is>
      </c>
      <c s="5" t="inlineStr" r="B19441">
        <is>
          <t xml:space="preserve">CLEANING AND PAINTING STEEL BRIDGE NO.  1</t>
        </is>
      </c>
      <c s="5" t="inlineStr" r="C19441">
        <is>
          <t xml:space="preserve">L SUM  </t>
        </is>
      </c>
      <c s="6" r="D19441">
        <v>1.000</v>
      </c>
      <c s="7" r="E19441">
        <v>6</v>
      </c>
      <c s="8" t="inlineStr" r="F19441">
        <is>
          <t xml:space="preserve">72650</t>
        </is>
      </c>
      <c s="8" t="inlineStr" r="G19441">
        <is>
          <t xml:space="preserve">026</t>
        </is>
      </c>
      <c s="9" r="H19441">
        <v>122072.0000</v>
      </c>
      <c s="8" t="inlineStr" r="I19441">
        <is>
          <t xml:space="preserve"/>
        </is>
      </c>
      <c s="8" t="inlineStr" r="J19441">
        <is>
          <t xml:space="preserve"> Sangamon</t>
        </is>
      </c>
    </row>
    <row r="19442" ht="20.25" customHeight="0">
      <c s="5" t="inlineStr" r="A19442">
        <is>
          <t xml:space="preserve">Z0010501</t>
        </is>
      </c>
      <c s="5" t="inlineStr" r="B19442">
        <is>
          <t xml:space="preserve">CLEANING AND PAINTING STEEL BRIDGE NO.  1</t>
        </is>
      </c>
      <c s="5" t="inlineStr" r="C19442">
        <is>
          <t xml:space="preserve">L SUM  </t>
        </is>
      </c>
      <c s="6" r="D19442">
        <v>1.000</v>
      </c>
      <c s="7" r="E19442">
        <v>6</v>
      </c>
      <c s="8" t="inlineStr" r="F19442">
        <is>
          <t xml:space="preserve">72650</t>
        </is>
      </c>
      <c s="8" t="inlineStr" r="G19442">
        <is>
          <t xml:space="preserve">026</t>
        </is>
      </c>
      <c s="9" r="H19442">
        <v>130000.0000</v>
      </c>
      <c s="8" t="inlineStr" r="I19442">
        <is>
          <t xml:space="preserve"/>
        </is>
      </c>
      <c s="8" t="inlineStr" r="J19442">
        <is>
          <t xml:space="preserve"> Sangamon</t>
        </is>
      </c>
    </row>
    <row r="19443" ht="20.25" customHeight="0">
      <c s="5" t="inlineStr" r="A19443">
        <is>
          <t xml:space="preserve">Z0010501</t>
        </is>
      </c>
      <c s="5" t="inlineStr" r="B19443">
        <is>
          <t xml:space="preserve">CLEANING AND PAINTING STEEL BRIDGE NO.  1</t>
        </is>
      </c>
      <c s="5" t="inlineStr" r="C19443">
        <is>
          <t xml:space="preserve">L SUM  </t>
        </is>
      </c>
      <c s="6" r="D19443">
        <v>1.000</v>
      </c>
      <c s="7" r="E19443">
        <v>6</v>
      </c>
      <c s="8" t="inlineStr" r="F19443">
        <is>
          <t xml:space="preserve">72650</t>
        </is>
      </c>
      <c s="8" t="inlineStr" r="G19443">
        <is>
          <t xml:space="preserve">026</t>
        </is>
      </c>
      <c s="9" r="H19443">
        <v>146730.0000</v>
      </c>
      <c s="8" t="inlineStr" r="I19443">
        <is>
          <t xml:space="preserve"/>
        </is>
      </c>
      <c s="8" t="inlineStr" r="J19443">
        <is>
          <t xml:space="preserve"> Sangamon</t>
        </is>
      </c>
    </row>
    <row r="19444" ht="20.25" customHeight="0">
      <c s="5" t="inlineStr" r="A19444">
        <is>
          <t xml:space="preserve">Z0010501</t>
        </is>
      </c>
      <c s="5" t="inlineStr" r="B19444">
        <is>
          <t xml:space="preserve">CLEANING AND PAINTING STEEL BRIDGE NO.  1</t>
        </is>
      </c>
      <c s="5" t="inlineStr" r="C19444">
        <is>
          <t xml:space="preserve">L SUM  </t>
        </is>
      </c>
      <c s="6" r="D19444">
        <v>1.000</v>
      </c>
      <c s="7" r="E19444">
        <v>8</v>
      </c>
      <c s="8" t="inlineStr" r="F19444">
        <is>
          <t xml:space="preserve">76R67</t>
        </is>
      </c>
      <c s="8" t="inlineStr" r="G19444">
        <is>
          <t xml:space="preserve">040</t>
        </is>
      </c>
      <c s="9" r="H19444">
        <v>600200.0000</v>
      </c>
      <c s="8" t="inlineStr" r="I19444">
        <is>
          <t xml:space="preserve">Y</t>
        </is>
      </c>
      <c s="8" t="inlineStr" r="J19444">
        <is>
          <t xml:space="preserve"> St. Clair</t>
        </is>
      </c>
    </row>
    <row r="19445" ht="20.25" customHeight="0">
      <c s="5" t="inlineStr" r="A19445">
        <is>
          <t xml:space="preserve">Z0010501</t>
        </is>
      </c>
      <c s="5" t="inlineStr" r="B19445">
        <is>
          <t xml:space="preserve">CLEANING AND PAINTING STEEL BRIDGE NO.  1</t>
        </is>
      </c>
      <c s="5" t="inlineStr" r="C19445">
        <is>
          <t xml:space="preserve">L SUM  </t>
        </is>
      </c>
      <c s="6" r="D19445">
        <v>1.000</v>
      </c>
      <c s="7" r="E19445">
        <v>8</v>
      </c>
      <c s="8" t="inlineStr" r="F19445">
        <is>
          <t xml:space="preserve">76R67</t>
        </is>
      </c>
      <c s="8" t="inlineStr" r="G19445">
        <is>
          <t xml:space="preserve">040</t>
        </is>
      </c>
      <c s="9" r="H19445">
        <v>640173.0000</v>
      </c>
      <c s="8" t="inlineStr" r="I19445">
        <is>
          <t xml:space="preserve"/>
        </is>
      </c>
      <c s="8" t="inlineStr" r="J19445">
        <is>
          <t xml:space="preserve"> St. Clair</t>
        </is>
      </c>
    </row>
    <row r="19446" ht="20.25" customHeight="0">
      <c s="5" t="inlineStr" r="A19446">
        <is>
          <t xml:space="preserve">Z0010501</t>
        </is>
      </c>
      <c s="5" t="inlineStr" r="B19446">
        <is>
          <t xml:space="preserve">CLEANING AND PAINTING STEEL BRIDGE NO.  1</t>
        </is>
      </c>
      <c s="5" t="inlineStr" r="C19446">
        <is>
          <t xml:space="preserve">L SUM  </t>
        </is>
      </c>
      <c s="6" r="D19446">
        <v>1.000</v>
      </c>
      <c s="7" r="E19446">
        <v>8</v>
      </c>
      <c s="8" t="inlineStr" r="F19446">
        <is>
          <t xml:space="preserve">76R67</t>
        </is>
      </c>
      <c s="8" t="inlineStr" r="G19446">
        <is>
          <t xml:space="preserve">040</t>
        </is>
      </c>
      <c s="9" r="H19446">
        <v>662272.0000</v>
      </c>
      <c s="8" t="inlineStr" r="I19446">
        <is>
          <t xml:space="preserve"/>
        </is>
      </c>
      <c s="8" t="inlineStr" r="J19446">
        <is>
          <t xml:space="preserve"> St. Clair</t>
        </is>
      </c>
    </row>
    <row r="19447" ht="20.25" customHeight="0">
      <c s="5" t="inlineStr" r="A19447">
        <is>
          <t xml:space="preserve">Z0010501</t>
        </is>
      </c>
      <c s="5" t="inlineStr" r="B19447">
        <is>
          <t xml:space="preserve">CLEANING AND PAINTING STEEL BRIDGE NO.  1</t>
        </is>
      </c>
      <c s="5" t="inlineStr" r="C19447">
        <is>
          <t xml:space="preserve">L SUM  </t>
        </is>
      </c>
      <c s="6" r="D19447">
        <v>1.000</v>
      </c>
      <c s="7" r="E19447">
        <v>8</v>
      </c>
      <c s="8" t="inlineStr" r="F19447">
        <is>
          <t xml:space="preserve">76R67</t>
        </is>
      </c>
      <c s="8" t="inlineStr" r="G19447">
        <is>
          <t xml:space="preserve">040</t>
        </is>
      </c>
      <c s="9" r="H19447">
        <v>1030000.0000</v>
      </c>
      <c s="8" t="inlineStr" r="I19447">
        <is>
          <t xml:space="preserve"/>
        </is>
      </c>
      <c s="8" t="inlineStr" r="J19447">
        <is>
          <t xml:space="preserve"> St. Clair</t>
        </is>
      </c>
    </row>
    <row r="19448" ht="20.25" customHeight="0">
      <c s="5" t="inlineStr" r="A19448">
        <is>
          <t xml:space="preserve">Z0010501</t>
        </is>
      </c>
      <c s="5" t="inlineStr" r="B19448">
        <is>
          <t xml:space="preserve">CLEANING AND PAINTING STEEL BRIDGE NO.  1</t>
        </is>
      </c>
      <c s="5" t="inlineStr" r="C19448">
        <is>
          <t xml:space="preserve">L SUM  </t>
        </is>
      </c>
      <c s="6" r="D19448">
        <v>1.000</v>
      </c>
      <c s="7" r="E19448">
        <v>9</v>
      </c>
      <c s="8" t="inlineStr" r="F19448">
        <is>
          <t xml:space="preserve">78A75</t>
        </is>
      </c>
      <c s="8" t="inlineStr" r="G19448">
        <is>
          <t xml:space="preserve">084</t>
        </is>
      </c>
      <c s="9" r="H19448">
        <v>180532.0000</v>
      </c>
      <c s="8" t="inlineStr" r="I19448">
        <is>
          <t xml:space="preserve">Y</t>
        </is>
      </c>
      <c s="8" t="inlineStr" r="J19448">
        <is>
          <t xml:space="preserve"> Various</t>
        </is>
      </c>
    </row>
    <row r="19449" ht="20.25" customHeight="0">
      <c s="5" t="inlineStr" r="A19449">
        <is>
          <t xml:space="preserve">Z0010501</t>
        </is>
      </c>
      <c s="5" t="inlineStr" r="B19449">
        <is>
          <t xml:space="preserve">CLEANING AND PAINTING STEEL BRIDGE NO.  1</t>
        </is>
      </c>
      <c s="5" t="inlineStr" r="C19449">
        <is>
          <t xml:space="preserve">L SUM  </t>
        </is>
      </c>
      <c s="6" r="D19449">
        <v>1.000</v>
      </c>
      <c s="7" r="E19449">
        <v>9</v>
      </c>
      <c s="8" t="inlineStr" r="F19449">
        <is>
          <t xml:space="preserve">78A75</t>
        </is>
      </c>
      <c s="8" t="inlineStr" r="G19449">
        <is>
          <t xml:space="preserve">084</t>
        </is>
      </c>
      <c s="9" r="H19449">
        <v>65358.0000</v>
      </c>
      <c s="8" t="inlineStr" r="I19449">
        <is>
          <t xml:space="preserve"/>
        </is>
      </c>
      <c s="8" t="inlineStr" r="J19449">
        <is>
          <t xml:space="preserve"> Various</t>
        </is>
      </c>
    </row>
    <row r="19450" ht="20.25" customHeight="0">
      <c s="5" t="inlineStr" r="A19450">
        <is>
          <t xml:space="preserve">Z0010501</t>
        </is>
      </c>
      <c s="5" t="inlineStr" r="B19450">
        <is>
          <t xml:space="preserve">CLEANING AND PAINTING STEEL BRIDGE NO.  1</t>
        </is>
      </c>
      <c s="5" t="inlineStr" r="C19450">
        <is>
          <t xml:space="preserve">L SUM  </t>
        </is>
      </c>
      <c s="6" r="D19450">
        <v>1.000</v>
      </c>
      <c s="7" r="E19450">
        <v>9</v>
      </c>
      <c s="8" t="inlineStr" r="F19450">
        <is>
          <t xml:space="preserve">78A75</t>
        </is>
      </c>
      <c s="8" t="inlineStr" r="G19450">
        <is>
          <t xml:space="preserve">084</t>
        </is>
      </c>
      <c s="9" r="H19450">
        <v>165000.0000</v>
      </c>
      <c s="8" t="inlineStr" r="I19450">
        <is>
          <t xml:space="preserve"/>
        </is>
      </c>
      <c s="8" t="inlineStr" r="J19450">
        <is>
          <t xml:space="preserve"> Various</t>
        </is>
      </c>
    </row>
    <row r="19451" ht="20.25" customHeight="0">
      <c s="5" t="inlineStr" r="A19451">
        <is>
          <t xml:space="preserve">Z0010502</t>
        </is>
      </c>
      <c s="5" t="inlineStr" r="B19451">
        <is>
          <t xml:space="preserve">CLEANING AND PAINTING STEEL BRIDGE NO.  2</t>
        </is>
      </c>
      <c s="5" t="inlineStr" r="C19451">
        <is>
          <t xml:space="preserve">L SUM  </t>
        </is>
      </c>
      <c s="6" r="D19451">
        <v>1.000</v>
      </c>
      <c s="7" r="E19451">
        <v>1</v>
      </c>
      <c s="8" t="inlineStr" r="F19451">
        <is>
          <t xml:space="preserve">62X49</t>
        </is>
      </c>
      <c s="8" t="inlineStr" r="G19451">
        <is>
          <t xml:space="preserve">063</t>
        </is>
      </c>
      <c s="9" r="H19451">
        <v>278836.0000</v>
      </c>
      <c s="8" t="inlineStr" r="I19451">
        <is>
          <t xml:space="preserve">Y</t>
        </is>
      </c>
      <c s="8" t="inlineStr" r="J19451">
        <is>
          <t xml:space="preserve"> Lake</t>
        </is>
      </c>
    </row>
    <row r="19452" ht="20.25" customHeight="0">
      <c s="5" t="inlineStr" r="A19452">
        <is>
          <t xml:space="preserve">Z0010502</t>
        </is>
      </c>
      <c s="5" t="inlineStr" r="B19452">
        <is>
          <t xml:space="preserve">CLEANING AND PAINTING STEEL BRIDGE NO.  2</t>
        </is>
      </c>
      <c s="5" t="inlineStr" r="C19452">
        <is>
          <t xml:space="preserve">L SUM  </t>
        </is>
      </c>
      <c s="6" r="D19452">
        <v>1.000</v>
      </c>
      <c s="7" r="E19452">
        <v>1</v>
      </c>
      <c s="8" t="inlineStr" r="F19452">
        <is>
          <t xml:space="preserve">62X49</t>
        </is>
      </c>
      <c s="8" t="inlineStr" r="G19452">
        <is>
          <t xml:space="preserve">063</t>
        </is>
      </c>
      <c s="9" r="H19452">
        <v>248390.0000</v>
      </c>
      <c s="8" t="inlineStr" r="I19452">
        <is>
          <t xml:space="preserve"/>
        </is>
      </c>
      <c s="8" t="inlineStr" r="J19452">
        <is>
          <t xml:space="preserve"> Lake</t>
        </is>
      </c>
    </row>
    <row r="19453" ht="20.25" customHeight="0">
      <c s="5" t="inlineStr" r="A19453">
        <is>
          <t xml:space="preserve">Z0010502</t>
        </is>
      </c>
      <c s="5" t="inlineStr" r="B19453">
        <is>
          <t xml:space="preserve">CLEANING AND PAINTING STEEL BRIDGE NO.  2</t>
        </is>
      </c>
      <c s="5" t="inlineStr" r="C19453">
        <is>
          <t xml:space="preserve">L SUM  </t>
        </is>
      </c>
      <c s="6" r="D19453">
        <v>1.000</v>
      </c>
      <c s="7" r="E19453">
        <v>1</v>
      </c>
      <c s="8" t="inlineStr" r="F19453">
        <is>
          <t xml:space="preserve">62X49</t>
        </is>
      </c>
      <c s="8" t="inlineStr" r="G19453">
        <is>
          <t xml:space="preserve">063</t>
        </is>
      </c>
      <c s="9" r="H19453">
        <v>625442.0000</v>
      </c>
      <c s="8" t="inlineStr" r="I19453">
        <is>
          <t xml:space="preserve"/>
        </is>
      </c>
      <c s="8" t="inlineStr" r="J19453">
        <is>
          <t xml:space="preserve"> Lake</t>
        </is>
      </c>
    </row>
    <row r="19454" ht="20.25" customHeight="0">
      <c s="5" t="inlineStr" r="A19454">
        <is>
          <t xml:space="preserve">Z0010502</t>
        </is>
      </c>
      <c s="5" t="inlineStr" r="B19454">
        <is>
          <t xml:space="preserve">CLEANING AND PAINTING STEEL BRIDGE NO.  2</t>
        </is>
      </c>
      <c s="5" t="inlineStr" r="C19454">
        <is>
          <t xml:space="preserve">L SUM  </t>
        </is>
      </c>
      <c s="6" r="D19454">
        <v>1.000</v>
      </c>
      <c s="7" r="E19454">
        <v>3</v>
      </c>
      <c s="8" t="inlineStr" r="F19454">
        <is>
          <t xml:space="preserve">66P81</t>
        </is>
      </c>
      <c s="8" t="inlineStr" r="G19454">
        <is>
          <t xml:space="preserve">010</t>
        </is>
      </c>
      <c s="9" r="H19454">
        <v>125575.2000</v>
      </c>
      <c s="8" t="inlineStr" r="I19454">
        <is>
          <t xml:space="preserve">Y</t>
        </is>
      </c>
      <c s="8" t="inlineStr" r="J19454">
        <is>
          <t xml:space="preserve"> Livingston</t>
        </is>
      </c>
    </row>
    <row r="19455" ht="20.25" customHeight="0">
      <c s="5" t="inlineStr" r="A19455">
        <is>
          <t xml:space="preserve">Z0010502</t>
        </is>
      </c>
      <c s="5" t="inlineStr" r="B19455">
        <is>
          <t xml:space="preserve">CLEANING AND PAINTING STEEL BRIDGE NO.  2</t>
        </is>
      </c>
      <c s="5" t="inlineStr" r="C19455">
        <is>
          <t xml:space="preserve">L SUM  </t>
        </is>
      </c>
      <c s="6" r="D19455">
        <v>1.000</v>
      </c>
      <c s="7" r="E19455">
        <v>3</v>
      </c>
      <c s="8" t="inlineStr" r="F19455">
        <is>
          <t xml:space="preserve">66P81</t>
        </is>
      </c>
      <c s="8" t="inlineStr" r="G19455">
        <is>
          <t xml:space="preserve">010</t>
        </is>
      </c>
      <c s="9" r="H19455">
        <v>170000.0000</v>
      </c>
      <c s="8" t="inlineStr" r="I19455">
        <is>
          <t xml:space="preserve"/>
        </is>
      </c>
      <c s="8" t="inlineStr" r="J19455">
        <is>
          <t xml:space="preserve"> Livingston</t>
        </is>
      </c>
    </row>
    <row r="19456" ht="20.25" customHeight="0">
      <c s="5" t="inlineStr" r="A19456">
        <is>
          <t xml:space="preserve">Z0010502</t>
        </is>
      </c>
      <c s="5" t="inlineStr" r="B19456">
        <is>
          <t xml:space="preserve">CLEANING AND PAINTING STEEL BRIDGE NO.  2</t>
        </is>
      </c>
      <c s="5" t="inlineStr" r="C19456">
        <is>
          <t xml:space="preserve">L SUM  </t>
        </is>
      </c>
      <c s="6" r="D19456">
        <v>1.000</v>
      </c>
      <c s="7" r="E19456">
        <v>3</v>
      </c>
      <c s="8" t="inlineStr" r="F19456">
        <is>
          <t xml:space="preserve">66P81</t>
        </is>
      </c>
      <c s="8" t="inlineStr" r="G19456">
        <is>
          <t xml:space="preserve">010</t>
        </is>
      </c>
      <c s="9" r="H19456">
        <v>183000.0000</v>
      </c>
      <c s="8" t="inlineStr" r="I19456">
        <is>
          <t xml:space="preserve"/>
        </is>
      </c>
      <c s="8" t="inlineStr" r="J19456">
        <is>
          <t xml:space="preserve"> Livingston</t>
        </is>
      </c>
    </row>
    <row r="19457" ht="20.25" customHeight="0">
      <c s="5" t="inlineStr" r="A19457">
        <is>
          <t xml:space="preserve">Z0010502</t>
        </is>
      </c>
      <c s="5" t="inlineStr" r="B19457">
        <is>
          <t xml:space="preserve">CLEANING AND PAINTING STEEL BRIDGE NO.  2</t>
        </is>
      </c>
      <c s="5" t="inlineStr" r="C19457">
        <is>
          <t xml:space="preserve">L SUM  </t>
        </is>
      </c>
      <c s="6" r="D19457">
        <v>1.000</v>
      </c>
      <c s="7" r="E19457">
        <v>3</v>
      </c>
      <c s="8" t="inlineStr" r="F19457">
        <is>
          <t xml:space="preserve">66P81</t>
        </is>
      </c>
      <c s="8" t="inlineStr" r="G19457">
        <is>
          <t xml:space="preserve">010</t>
        </is>
      </c>
      <c s="9" r="H19457">
        <v>194120.0000</v>
      </c>
      <c s="8" t="inlineStr" r="I19457">
        <is>
          <t xml:space="preserve"/>
        </is>
      </c>
      <c s="8" t="inlineStr" r="J19457">
        <is>
          <t xml:space="preserve"> Livingston</t>
        </is>
      </c>
    </row>
    <row r="19458" ht="20.25" customHeight="0">
      <c s="5" t="inlineStr" r="A19458">
        <is>
          <t xml:space="preserve">Z0010502</t>
        </is>
      </c>
      <c s="5" t="inlineStr" r="B19458">
        <is>
          <t xml:space="preserve">CLEANING AND PAINTING STEEL BRIDGE NO.  2</t>
        </is>
      </c>
      <c s="5" t="inlineStr" r="C19458">
        <is>
          <t xml:space="preserve">L SUM  </t>
        </is>
      </c>
      <c s="6" r="D19458">
        <v>1.000</v>
      </c>
      <c s="7" r="E19458">
        <v>3</v>
      </c>
      <c s="8" t="inlineStr" r="F19458">
        <is>
          <t xml:space="preserve">66P81</t>
        </is>
      </c>
      <c s="8" t="inlineStr" r="G19458">
        <is>
          <t xml:space="preserve">010</t>
        </is>
      </c>
      <c s="9" r="H19458">
        <v>195996.0000</v>
      </c>
      <c s="8" t="inlineStr" r="I19458">
        <is>
          <t xml:space="preserve"/>
        </is>
      </c>
      <c s="8" t="inlineStr" r="J19458">
        <is>
          <t xml:space="preserve"> Livingston</t>
        </is>
      </c>
    </row>
    <row r="19459" ht="20.25" customHeight="0">
      <c s="5" t="inlineStr" r="A19459">
        <is>
          <t xml:space="preserve">Z0010502</t>
        </is>
      </c>
      <c s="5" t="inlineStr" r="B19459">
        <is>
          <t xml:space="preserve">CLEANING AND PAINTING STEEL BRIDGE NO.  2</t>
        </is>
      </c>
      <c s="5" t="inlineStr" r="C19459">
        <is>
          <t xml:space="preserve">L SUM  </t>
        </is>
      </c>
      <c s="6" r="D19459">
        <v>1.000</v>
      </c>
      <c s="7" r="E19459">
        <v>3</v>
      </c>
      <c s="8" t="inlineStr" r="F19459">
        <is>
          <t xml:space="preserve">66P82</t>
        </is>
      </c>
      <c s="8" t="inlineStr" r="G19459">
        <is>
          <t xml:space="preserve">011</t>
        </is>
      </c>
      <c s="9" r="H19459">
        <v>61985.0000</v>
      </c>
      <c s="8" t="inlineStr" r="I19459">
        <is>
          <t xml:space="preserve">Y</t>
        </is>
      </c>
      <c s="8" t="inlineStr" r="J19459">
        <is>
          <t xml:space="preserve"> DeKalb</t>
        </is>
      </c>
    </row>
    <row r="19460" ht="20.25" customHeight="0">
      <c s="5" t="inlineStr" r="A19460">
        <is>
          <t xml:space="preserve">Z0010502</t>
        </is>
      </c>
      <c s="5" t="inlineStr" r="B19460">
        <is>
          <t xml:space="preserve">CLEANING AND PAINTING STEEL BRIDGE NO.  2</t>
        </is>
      </c>
      <c s="5" t="inlineStr" r="C19460">
        <is>
          <t xml:space="preserve">L SUM  </t>
        </is>
      </c>
      <c s="6" r="D19460">
        <v>1.000</v>
      </c>
      <c s="7" r="E19460">
        <v>3</v>
      </c>
      <c s="8" t="inlineStr" r="F19460">
        <is>
          <t xml:space="preserve">66P82</t>
        </is>
      </c>
      <c s="8" t="inlineStr" r="G19460">
        <is>
          <t xml:space="preserve">011</t>
        </is>
      </c>
      <c s="9" r="H19460">
        <v>92200.0000</v>
      </c>
      <c s="8" t="inlineStr" r="I19460">
        <is>
          <t xml:space="preserve"/>
        </is>
      </c>
      <c s="8" t="inlineStr" r="J19460">
        <is>
          <t xml:space="preserve"> DeKalb</t>
        </is>
      </c>
    </row>
    <row r="19461" ht="20.25" customHeight="0">
      <c s="5" t="inlineStr" r="A19461">
        <is>
          <t xml:space="preserve">Z0010502</t>
        </is>
      </c>
      <c s="5" t="inlineStr" r="B19461">
        <is>
          <t xml:space="preserve">CLEANING AND PAINTING STEEL BRIDGE NO.  2</t>
        </is>
      </c>
      <c s="5" t="inlineStr" r="C19461">
        <is>
          <t xml:space="preserve">L SUM  </t>
        </is>
      </c>
      <c s="6" r="D19461">
        <v>1.000</v>
      </c>
      <c s="7" r="E19461">
        <v>3</v>
      </c>
      <c s="8" t="inlineStr" r="F19461">
        <is>
          <t xml:space="preserve">66P82</t>
        </is>
      </c>
      <c s="8" t="inlineStr" r="G19461">
        <is>
          <t xml:space="preserve">011</t>
        </is>
      </c>
      <c s="9" r="H19461">
        <v>93600.0000</v>
      </c>
      <c s="8" t="inlineStr" r="I19461">
        <is>
          <t xml:space="preserve"/>
        </is>
      </c>
      <c s="8" t="inlineStr" r="J19461">
        <is>
          <t xml:space="preserve"> DeKalb</t>
        </is>
      </c>
    </row>
    <row r="19462" ht="20.25" customHeight="0">
      <c s="5" t="inlineStr" r="A19462">
        <is>
          <t xml:space="preserve">Z0010502</t>
        </is>
      </c>
      <c s="5" t="inlineStr" r="B19462">
        <is>
          <t xml:space="preserve">CLEANING AND PAINTING STEEL BRIDGE NO.  2</t>
        </is>
      </c>
      <c s="5" t="inlineStr" r="C19462">
        <is>
          <t xml:space="preserve">L SUM  </t>
        </is>
      </c>
      <c s="6" r="D19462">
        <v>1.000</v>
      </c>
      <c s="7" r="E19462">
        <v>3</v>
      </c>
      <c s="8" t="inlineStr" r="F19462">
        <is>
          <t xml:space="preserve">66P82</t>
        </is>
      </c>
      <c s="8" t="inlineStr" r="G19462">
        <is>
          <t xml:space="preserve">011</t>
        </is>
      </c>
      <c s="9" r="H19462">
        <v>104544.0000</v>
      </c>
      <c s="8" t="inlineStr" r="I19462">
        <is>
          <t xml:space="preserve"/>
        </is>
      </c>
      <c s="8" t="inlineStr" r="J19462">
        <is>
          <t xml:space="preserve"> DeKalb</t>
        </is>
      </c>
    </row>
    <row r="19463" ht="20.25" customHeight="0">
      <c s="5" t="inlineStr" r="A19463">
        <is>
          <t xml:space="preserve">Z0010502</t>
        </is>
      </c>
      <c s="5" t="inlineStr" r="B19463">
        <is>
          <t xml:space="preserve">CLEANING AND PAINTING STEEL BRIDGE NO.  2</t>
        </is>
      </c>
      <c s="5" t="inlineStr" r="C19463">
        <is>
          <t xml:space="preserve">L SUM  </t>
        </is>
      </c>
      <c s="6" r="D19463">
        <v>1.000</v>
      </c>
      <c s="7" r="E19463">
        <v>3</v>
      </c>
      <c s="8" t="inlineStr" r="F19463">
        <is>
          <t xml:space="preserve">66P82</t>
        </is>
      </c>
      <c s="8" t="inlineStr" r="G19463">
        <is>
          <t xml:space="preserve">011</t>
        </is>
      </c>
      <c s="9" r="H19463">
        <v>112580.0000</v>
      </c>
      <c s="8" t="inlineStr" r="I19463">
        <is>
          <t xml:space="preserve"/>
        </is>
      </c>
      <c s="8" t="inlineStr" r="J19463">
        <is>
          <t xml:space="preserve"> DeKalb</t>
        </is>
      </c>
    </row>
    <row r="19464" ht="20.25" customHeight="0">
      <c s="5" t="inlineStr" r="A19464">
        <is>
          <t xml:space="preserve">Z0010502</t>
        </is>
      </c>
      <c s="5" t="inlineStr" r="B19464">
        <is>
          <t xml:space="preserve">CLEANING AND PAINTING STEEL BRIDGE NO.  2</t>
        </is>
      </c>
      <c s="5" t="inlineStr" r="C19464">
        <is>
          <t xml:space="preserve">L SUM  </t>
        </is>
      </c>
      <c s="6" r="D19464">
        <v>1.000</v>
      </c>
      <c s="7" r="E19464">
        <v>6</v>
      </c>
      <c s="8" t="inlineStr" r="F19464">
        <is>
          <t xml:space="preserve">72650</t>
        </is>
      </c>
      <c s="8" t="inlineStr" r="G19464">
        <is>
          <t xml:space="preserve">026</t>
        </is>
      </c>
      <c s="9" r="H19464">
        <v>76658.4000</v>
      </c>
      <c s="8" t="inlineStr" r="I19464">
        <is>
          <t xml:space="preserve">Y</t>
        </is>
      </c>
      <c s="8" t="inlineStr" r="J19464">
        <is>
          <t xml:space="preserve"> Sangamon</t>
        </is>
      </c>
    </row>
    <row r="19465" ht="20.25" customHeight="0">
      <c s="5" t="inlineStr" r="A19465">
        <is>
          <t xml:space="preserve">Z0010502</t>
        </is>
      </c>
      <c s="5" t="inlineStr" r="B19465">
        <is>
          <t xml:space="preserve">CLEANING AND PAINTING STEEL BRIDGE NO.  2</t>
        </is>
      </c>
      <c s="5" t="inlineStr" r="C19465">
        <is>
          <t xml:space="preserve">L SUM  </t>
        </is>
      </c>
      <c s="6" r="D19465">
        <v>1.000</v>
      </c>
      <c s="7" r="E19465">
        <v>6</v>
      </c>
      <c s="8" t="inlineStr" r="F19465">
        <is>
          <t xml:space="preserve">72650</t>
        </is>
      </c>
      <c s="8" t="inlineStr" r="G19465">
        <is>
          <t xml:space="preserve">026</t>
        </is>
      </c>
      <c s="9" r="H19465">
        <v>99000.0000</v>
      </c>
      <c s="8" t="inlineStr" r="I19465">
        <is>
          <t xml:space="preserve"/>
        </is>
      </c>
      <c s="8" t="inlineStr" r="J19465">
        <is>
          <t xml:space="preserve"> Sangamon</t>
        </is>
      </c>
    </row>
    <row r="19466" ht="20.25" customHeight="0">
      <c s="5" t="inlineStr" r="A19466">
        <is>
          <t xml:space="preserve">Z0010502</t>
        </is>
      </c>
      <c s="5" t="inlineStr" r="B19466">
        <is>
          <t xml:space="preserve">CLEANING AND PAINTING STEEL BRIDGE NO.  2</t>
        </is>
      </c>
      <c s="5" t="inlineStr" r="C19466">
        <is>
          <t xml:space="preserve">L SUM  </t>
        </is>
      </c>
      <c s="6" r="D19466">
        <v>1.000</v>
      </c>
      <c s="7" r="E19466">
        <v>6</v>
      </c>
      <c s="8" t="inlineStr" r="F19466">
        <is>
          <t xml:space="preserve">72650</t>
        </is>
      </c>
      <c s="8" t="inlineStr" r="G19466">
        <is>
          <t xml:space="preserve">026</t>
        </is>
      </c>
      <c s="9" r="H19466">
        <v>122072.0000</v>
      </c>
      <c s="8" t="inlineStr" r="I19466">
        <is>
          <t xml:space="preserve"/>
        </is>
      </c>
      <c s="8" t="inlineStr" r="J19466">
        <is>
          <t xml:space="preserve"> Sangamon</t>
        </is>
      </c>
    </row>
    <row r="19467" ht="20.25" customHeight="0">
      <c s="5" t="inlineStr" r="A19467">
        <is>
          <t xml:space="preserve">Z0010502</t>
        </is>
      </c>
      <c s="5" t="inlineStr" r="B19467">
        <is>
          <t xml:space="preserve">CLEANING AND PAINTING STEEL BRIDGE NO.  2</t>
        </is>
      </c>
      <c s="5" t="inlineStr" r="C19467">
        <is>
          <t xml:space="preserve">L SUM  </t>
        </is>
      </c>
      <c s="6" r="D19467">
        <v>1.000</v>
      </c>
      <c s="7" r="E19467">
        <v>6</v>
      </c>
      <c s="8" t="inlineStr" r="F19467">
        <is>
          <t xml:space="preserve">72650</t>
        </is>
      </c>
      <c s="8" t="inlineStr" r="G19467">
        <is>
          <t xml:space="preserve">026</t>
        </is>
      </c>
      <c s="9" r="H19467">
        <v>130000.0000</v>
      </c>
      <c s="8" t="inlineStr" r="I19467">
        <is>
          <t xml:space="preserve"/>
        </is>
      </c>
      <c s="8" t="inlineStr" r="J19467">
        <is>
          <t xml:space="preserve"> Sangamon</t>
        </is>
      </c>
    </row>
    <row r="19468" ht="20.25" customHeight="0">
      <c s="5" t="inlineStr" r="A19468">
        <is>
          <t xml:space="preserve">Z0010502</t>
        </is>
      </c>
      <c s="5" t="inlineStr" r="B19468">
        <is>
          <t xml:space="preserve">CLEANING AND PAINTING STEEL BRIDGE NO.  2</t>
        </is>
      </c>
      <c s="5" t="inlineStr" r="C19468">
        <is>
          <t xml:space="preserve">L SUM  </t>
        </is>
      </c>
      <c s="6" r="D19468">
        <v>1.000</v>
      </c>
      <c s="7" r="E19468">
        <v>6</v>
      </c>
      <c s="8" t="inlineStr" r="F19468">
        <is>
          <t xml:space="preserve">72650</t>
        </is>
      </c>
      <c s="8" t="inlineStr" r="G19468">
        <is>
          <t xml:space="preserve">026</t>
        </is>
      </c>
      <c s="9" r="H19468">
        <v>146730.0000</v>
      </c>
      <c s="8" t="inlineStr" r="I19468">
        <is>
          <t xml:space="preserve"/>
        </is>
      </c>
      <c s="8" t="inlineStr" r="J19468">
        <is>
          <t xml:space="preserve"> Sangamon</t>
        </is>
      </c>
    </row>
    <row r="19469" ht="20.25" customHeight="0">
      <c s="5" t="inlineStr" r="A19469">
        <is>
          <t xml:space="preserve">Z0010502</t>
        </is>
      </c>
      <c s="5" t="inlineStr" r="B19469">
        <is>
          <t xml:space="preserve">CLEANING AND PAINTING STEEL BRIDGE NO.  2</t>
        </is>
      </c>
      <c s="5" t="inlineStr" r="C19469">
        <is>
          <t xml:space="preserve">L SUM  </t>
        </is>
      </c>
      <c s="6" r="D19469">
        <v>1.000</v>
      </c>
      <c s="7" r="E19469">
        <v>8</v>
      </c>
      <c s="8" t="inlineStr" r="F19469">
        <is>
          <t xml:space="preserve">76R67</t>
        </is>
      </c>
      <c s="8" t="inlineStr" r="G19469">
        <is>
          <t xml:space="preserve">040</t>
        </is>
      </c>
      <c s="9" r="H19469">
        <v>390000.0000</v>
      </c>
      <c s="8" t="inlineStr" r="I19469">
        <is>
          <t xml:space="preserve">Y</t>
        </is>
      </c>
      <c s="8" t="inlineStr" r="J19469">
        <is>
          <t xml:space="preserve"> St. Clair</t>
        </is>
      </c>
    </row>
    <row r="19470" ht="20.25" customHeight="0">
      <c s="5" t="inlineStr" r="A19470">
        <is>
          <t xml:space="preserve">Z0010502</t>
        </is>
      </c>
      <c s="5" t="inlineStr" r="B19470">
        <is>
          <t xml:space="preserve">CLEANING AND PAINTING STEEL BRIDGE NO.  2</t>
        </is>
      </c>
      <c s="5" t="inlineStr" r="C19470">
        <is>
          <t xml:space="preserve">L SUM  </t>
        </is>
      </c>
      <c s="6" r="D19470">
        <v>1.000</v>
      </c>
      <c s="7" r="E19470">
        <v>8</v>
      </c>
      <c s="8" t="inlineStr" r="F19470">
        <is>
          <t xml:space="preserve">76R67</t>
        </is>
      </c>
      <c s="8" t="inlineStr" r="G19470">
        <is>
          <t xml:space="preserve">040</t>
        </is>
      </c>
      <c s="9" r="H19470">
        <v>394494.0000</v>
      </c>
      <c s="8" t="inlineStr" r="I19470">
        <is>
          <t xml:space="preserve"/>
        </is>
      </c>
      <c s="8" t="inlineStr" r="J19470">
        <is>
          <t xml:space="preserve"> St. Clair</t>
        </is>
      </c>
    </row>
    <row r="19471" ht="20.25" customHeight="0">
      <c s="5" t="inlineStr" r="A19471">
        <is>
          <t xml:space="preserve">Z0010502</t>
        </is>
      </c>
      <c s="5" t="inlineStr" r="B19471">
        <is>
          <t xml:space="preserve">CLEANING AND PAINTING STEEL BRIDGE NO.  2</t>
        </is>
      </c>
      <c s="5" t="inlineStr" r="C19471">
        <is>
          <t xml:space="preserve">L SUM  </t>
        </is>
      </c>
      <c s="6" r="D19471">
        <v>1.000</v>
      </c>
      <c s="7" r="E19471">
        <v>8</v>
      </c>
      <c s="8" t="inlineStr" r="F19471">
        <is>
          <t xml:space="preserve">76R67</t>
        </is>
      </c>
      <c s="8" t="inlineStr" r="G19471">
        <is>
          <t xml:space="preserve">040</t>
        </is>
      </c>
      <c s="9" r="H19471">
        <v>406328.0000</v>
      </c>
      <c s="8" t="inlineStr" r="I19471">
        <is>
          <t xml:space="preserve"/>
        </is>
      </c>
      <c s="8" t="inlineStr" r="J19471">
        <is>
          <t xml:space="preserve"> St. Clair</t>
        </is>
      </c>
    </row>
    <row r="19472" ht="20.25" customHeight="0">
      <c s="5" t="inlineStr" r="A19472">
        <is>
          <t xml:space="preserve">Z0010502</t>
        </is>
      </c>
      <c s="5" t="inlineStr" r="B19472">
        <is>
          <t xml:space="preserve">CLEANING AND PAINTING STEEL BRIDGE NO.  2</t>
        </is>
      </c>
      <c s="5" t="inlineStr" r="C19472">
        <is>
          <t xml:space="preserve">L SUM  </t>
        </is>
      </c>
      <c s="6" r="D19472">
        <v>1.000</v>
      </c>
      <c s="7" r="E19472">
        <v>8</v>
      </c>
      <c s="8" t="inlineStr" r="F19472">
        <is>
          <t xml:space="preserve">76R67</t>
        </is>
      </c>
      <c s="8" t="inlineStr" r="G19472">
        <is>
          <t xml:space="preserve">040</t>
        </is>
      </c>
      <c s="9" r="H19472">
        <v>703121.2000</v>
      </c>
      <c s="8" t="inlineStr" r="I19472">
        <is>
          <t xml:space="preserve"/>
        </is>
      </c>
      <c s="8" t="inlineStr" r="J19472">
        <is>
          <t xml:space="preserve"> St. Clair</t>
        </is>
      </c>
    </row>
    <row r="19473" ht="20.25" customHeight="0">
      <c s="5" t="inlineStr" r="A19473">
        <is>
          <t xml:space="preserve">Z0010502</t>
        </is>
      </c>
      <c s="5" t="inlineStr" r="B19473">
        <is>
          <t xml:space="preserve">CLEANING AND PAINTING STEEL BRIDGE NO.  2</t>
        </is>
      </c>
      <c s="5" t="inlineStr" r="C19473">
        <is>
          <t xml:space="preserve">L SUM  </t>
        </is>
      </c>
      <c s="6" r="D19473">
        <v>1.000</v>
      </c>
      <c s="7" r="E19473">
        <v>9</v>
      </c>
      <c s="8" t="inlineStr" r="F19473">
        <is>
          <t xml:space="preserve">78A75</t>
        </is>
      </c>
      <c s="8" t="inlineStr" r="G19473">
        <is>
          <t xml:space="preserve">084</t>
        </is>
      </c>
      <c s="9" r="H19473">
        <v>180532.0000</v>
      </c>
      <c s="8" t="inlineStr" r="I19473">
        <is>
          <t xml:space="preserve">Y</t>
        </is>
      </c>
      <c s="8" t="inlineStr" r="J19473">
        <is>
          <t xml:space="preserve"> Various</t>
        </is>
      </c>
    </row>
    <row r="19474" ht="20.25" customHeight="0">
      <c s="5" t="inlineStr" r="A19474">
        <is>
          <t xml:space="preserve">Z0010502</t>
        </is>
      </c>
      <c s="5" t="inlineStr" r="B19474">
        <is>
          <t xml:space="preserve">CLEANING AND PAINTING STEEL BRIDGE NO.  2</t>
        </is>
      </c>
      <c s="5" t="inlineStr" r="C19474">
        <is>
          <t xml:space="preserve">L SUM  </t>
        </is>
      </c>
      <c s="6" r="D19474">
        <v>1.000</v>
      </c>
      <c s="7" r="E19474">
        <v>9</v>
      </c>
      <c s="8" t="inlineStr" r="F19474">
        <is>
          <t xml:space="preserve">78A75</t>
        </is>
      </c>
      <c s="8" t="inlineStr" r="G19474">
        <is>
          <t xml:space="preserve">084</t>
        </is>
      </c>
      <c s="9" r="H19474">
        <v>208352.0000</v>
      </c>
      <c s="8" t="inlineStr" r="I19474">
        <is>
          <t xml:space="preserve"/>
        </is>
      </c>
      <c s="8" t="inlineStr" r="J19474">
        <is>
          <t xml:space="preserve"> Various</t>
        </is>
      </c>
    </row>
    <row r="19475" ht="20.25" customHeight="0">
      <c s="5" t="inlineStr" r="A19475">
        <is>
          <t xml:space="preserve">Z0010502</t>
        </is>
      </c>
      <c s="5" t="inlineStr" r="B19475">
        <is>
          <t xml:space="preserve">CLEANING AND PAINTING STEEL BRIDGE NO.  2</t>
        </is>
      </c>
      <c s="5" t="inlineStr" r="C19475">
        <is>
          <t xml:space="preserve">L SUM  </t>
        </is>
      </c>
      <c s="6" r="D19475">
        <v>1.000</v>
      </c>
      <c s="7" r="E19475">
        <v>9</v>
      </c>
      <c s="8" t="inlineStr" r="F19475">
        <is>
          <t xml:space="preserve">78A75</t>
        </is>
      </c>
      <c s="8" t="inlineStr" r="G19475">
        <is>
          <t xml:space="preserve">084</t>
        </is>
      </c>
      <c s="9" r="H19475">
        <v>310000.0000</v>
      </c>
      <c s="8" t="inlineStr" r="I19475">
        <is>
          <t xml:space="preserve"/>
        </is>
      </c>
      <c s="8" t="inlineStr" r="J19475">
        <is>
          <t xml:space="preserve"> Various</t>
        </is>
      </c>
    </row>
    <row r="19476" ht="20.25" customHeight="0">
      <c s="5" t="inlineStr" r="A19476">
        <is>
          <t xml:space="preserve">Z0010503</t>
        </is>
      </c>
      <c s="5" t="inlineStr" r="B19476">
        <is>
          <t xml:space="preserve">CLEANING AND PAINTING STEEL BRIDGE NO.  3</t>
        </is>
      </c>
      <c s="5" t="inlineStr" r="C19476">
        <is>
          <t xml:space="preserve">L SUM  </t>
        </is>
      </c>
      <c s="6" r="D19476">
        <v>1.000</v>
      </c>
      <c s="7" r="E19476">
        <v>1</v>
      </c>
      <c s="8" t="inlineStr" r="F19476">
        <is>
          <t xml:space="preserve">62X49</t>
        </is>
      </c>
      <c s="8" t="inlineStr" r="G19476">
        <is>
          <t xml:space="preserve">063</t>
        </is>
      </c>
      <c s="9" r="H19476">
        <v>242743.0000</v>
      </c>
      <c s="8" t="inlineStr" r="I19476">
        <is>
          <t xml:space="preserve">Y</t>
        </is>
      </c>
      <c s="8" t="inlineStr" r="J19476">
        <is>
          <t xml:space="preserve"> Lake</t>
        </is>
      </c>
    </row>
    <row r="19477" ht="20.25" customHeight="0">
      <c s="5" t="inlineStr" r="A19477">
        <is>
          <t xml:space="preserve">Z0010503</t>
        </is>
      </c>
      <c s="5" t="inlineStr" r="B19477">
        <is>
          <t xml:space="preserve">CLEANING AND PAINTING STEEL BRIDGE NO.  3</t>
        </is>
      </c>
      <c s="5" t="inlineStr" r="C19477">
        <is>
          <t xml:space="preserve">L SUM  </t>
        </is>
      </c>
      <c s="6" r="D19477">
        <v>1.000</v>
      </c>
      <c s="7" r="E19477">
        <v>1</v>
      </c>
      <c s="8" t="inlineStr" r="F19477">
        <is>
          <t xml:space="preserve">62X49</t>
        </is>
      </c>
      <c s="8" t="inlineStr" r="G19477">
        <is>
          <t xml:space="preserve">063</t>
        </is>
      </c>
      <c s="9" r="H19477">
        <v>218840.0000</v>
      </c>
      <c s="8" t="inlineStr" r="I19477">
        <is>
          <t xml:space="preserve"/>
        </is>
      </c>
      <c s="8" t="inlineStr" r="J19477">
        <is>
          <t xml:space="preserve"> Lake</t>
        </is>
      </c>
    </row>
    <row r="19478" ht="20.25" customHeight="0">
      <c s="5" t="inlineStr" r="A19478">
        <is>
          <t xml:space="preserve">Z0010503</t>
        </is>
      </c>
      <c s="5" t="inlineStr" r="B19478">
        <is>
          <t xml:space="preserve">CLEANING AND PAINTING STEEL BRIDGE NO.  3</t>
        </is>
      </c>
      <c s="5" t="inlineStr" r="C19478">
        <is>
          <t xml:space="preserve">L SUM  </t>
        </is>
      </c>
      <c s="6" r="D19478">
        <v>1.000</v>
      </c>
      <c s="7" r="E19478">
        <v>1</v>
      </c>
      <c s="8" t="inlineStr" r="F19478">
        <is>
          <t xml:space="preserve">62X49</t>
        </is>
      </c>
      <c s="8" t="inlineStr" r="G19478">
        <is>
          <t xml:space="preserve">063</t>
        </is>
      </c>
      <c s="9" r="H19478">
        <v>620000.0000</v>
      </c>
      <c s="8" t="inlineStr" r="I19478">
        <is>
          <t xml:space="preserve"/>
        </is>
      </c>
      <c s="8" t="inlineStr" r="J19478">
        <is>
          <t xml:space="preserve"> Lake</t>
        </is>
      </c>
    </row>
    <row r="19479" ht="20.25" customHeight="0">
      <c s="5" t="inlineStr" r="A19479">
        <is>
          <t xml:space="preserve">Z0010503</t>
        </is>
      </c>
      <c s="5" t="inlineStr" r="B19479">
        <is>
          <t xml:space="preserve">CLEANING AND PAINTING STEEL BRIDGE NO.  3</t>
        </is>
      </c>
      <c s="5" t="inlineStr" r="C19479">
        <is>
          <t xml:space="preserve">L SUM  </t>
        </is>
      </c>
      <c s="6" r="D19479">
        <v>1.000</v>
      </c>
      <c s="7" r="E19479">
        <v>9</v>
      </c>
      <c s="8" t="inlineStr" r="F19479">
        <is>
          <t xml:space="preserve">78A75</t>
        </is>
      </c>
      <c s="8" t="inlineStr" r="G19479">
        <is>
          <t xml:space="preserve">084</t>
        </is>
      </c>
      <c s="9" r="H19479">
        <v>40000.0000</v>
      </c>
      <c s="8" t="inlineStr" r="I19479">
        <is>
          <t xml:space="preserve">Y</t>
        </is>
      </c>
      <c s="8" t="inlineStr" r="J19479">
        <is>
          <t xml:space="preserve"> Various</t>
        </is>
      </c>
    </row>
    <row r="19480" ht="20.25" customHeight="0">
      <c s="5" t="inlineStr" r="A19480">
        <is>
          <t xml:space="preserve">Z0010503</t>
        </is>
      </c>
      <c s="5" t="inlineStr" r="B19480">
        <is>
          <t xml:space="preserve">CLEANING AND PAINTING STEEL BRIDGE NO.  3</t>
        </is>
      </c>
      <c s="5" t="inlineStr" r="C19480">
        <is>
          <t xml:space="preserve">L SUM  </t>
        </is>
      </c>
      <c s="6" r="D19480">
        <v>1.000</v>
      </c>
      <c s="7" r="E19480">
        <v>9</v>
      </c>
      <c s="8" t="inlineStr" r="F19480">
        <is>
          <t xml:space="preserve">78A75</t>
        </is>
      </c>
      <c s="8" t="inlineStr" r="G19480">
        <is>
          <t xml:space="preserve">084</t>
        </is>
      </c>
      <c s="9" r="H19480">
        <v>60000.0000</v>
      </c>
      <c s="8" t="inlineStr" r="I19480">
        <is>
          <t xml:space="preserve"/>
        </is>
      </c>
      <c s="8" t="inlineStr" r="J19480">
        <is>
          <t xml:space="preserve"> Various</t>
        </is>
      </c>
    </row>
    <row r="19481" ht="20.25" customHeight="0">
      <c s="5" t="inlineStr" r="A19481">
        <is>
          <t xml:space="preserve">Z0010503</t>
        </is>
      </c>
      <c s="5" t="inlineStr" r="B19481">
        <is>
          <t xml:space="preserve">CLEANING AND PAINTING STEEL BRIDGE NO.  3</t>
        </is>
      </c>
      <c s="5" t="inlineStr" r="C19481">
        <is>
          <t xml:space="preserve">L SUM  </t>
        </is>
      </c>
      <c s="6" r="D19481">
        <v>1.000</v>
      </c>
      <c s="7" r="E19481">
        <v>9</v>
      </c>
      <c s="8" t="inlineStr" r="F19481">
        <is>
          <t xml:space="preserve">78A75</t>
        </is>
      </c>
      <c s="8" t="inlineStr" r="G19481">
        <is>
          <t xml:space="preserve">084</t>
        </is>
      </c>
      <c s="9" r="H19481">
        <v>67183.0000</v>
      </c>
      <c s="8" t="inlineStr" r="I19481">
        <is>
          <t xml:space="preserve"/>
        </is>
      </c>
      <c s="8" t="inlineStr" r="J19481">
        <is>
          <t xml:space="preserve"> Various</t>
        </is>
      </c>
    </row>
    <row r="19482" ht="20.25" customHeight="0">
      <c s="5" t="inlineStr" r="A19482">
        <is>
          <t xml:space="preserve">Z0010504</t>
        </is>
      </c>
      <c s="5" t="inlineStr" r="B19482">
        <is>
          <t xml:space="preserve">CLEANING AND PAINTING STEEL BRIDGE NO.  4</t>
        </is>
      </c>
      <c s="5" t="inlineStr" r="C19482">
        <is>
          <t xml:space="preserve">L SUM  </t>
        </is>
      </c>
      <c s="6" r="D19482">
        <v>1.000</v>
      </c>
      <c s="7" r="E19482">
        <v>9</v>
      </c>
      <c s="8" t="inlineStr" r="F19482">
        <is>
          <t xml:space="preserve">78A75</t>
        </is>
      </c>
      <c s="8" t="inlineStr" r="G19482">
        <is>
          <t xml:space="preserve">084</t>
        </is>
      </c>
      <c s="9" r="H19482">
        <v>40000.0000</v>
      </c>
      <c s="8" t="inlineStr" r="I19482">
        <is>
          <t xml:space="preserve">Y</t>
        </is>
      </c>
      <c s="8" t="inlineStr" r="J19482">
        <is>
          <t xml:space="preserve"> Various</t>
        </is>
      </c>
    </row>
    <row r="19483" ht="20.25" customHeight="0">
      <c s="5" t="inlineStr" r="A19483">
        <is>
          <t xml:space="preserve">Z0010504</t>
        </is>
      </c>
      <c s="5" t="inlineStr" r="B19483">
        <is>
          <t xml:space="preserve">CLEANING AND PAINTING STEEL BRIDGE NO.  4</t>
        </is>
      </c>
      <c s="5" t="inlineStr" r="C19483">
        <is>
          <t xml:space="preserve">L SUM  </t>
        </is>
      </c>
      <c s="6" r="D19483">
        <v>1.000</v>
      </c>
      <c s="7" r="E19483">
        <v>9</v>
      </c>
      <c s="8" t="inlineStr" r="F19483">
        <is>
          <t xml:space="preserve">78A75</t>
        </is>
      </c>
      <c s="8" t="inlineStr" r="G19483">
        <is>
          <t xml:space="preserve">084</t>
        </is>
      </c>
      <c s="9" r="H19483">
        <v>80000.0000</v>
      </c>
      <c s="8" t="inlineStr" r="I19483">
        <is>
          <t xml:space="preserve"/>
        </is>
      </c>
      <c s="8" t="inlineStr" r="J19483">
        <is>
          <t xml:space="preserve"> Various</t>
        </is>
      </c>
    </row>
    <row r="19484" ht="20.25" customHeight="0">
      <c s="5" t="inlineStr" r="A19484">
        <is>
          <t xml:space="preserve">Z0010504</t>
        </is>
      </c>
      <c s="5" t="inlineStr" r="B19484">
        <is>
          <t xml:space="preserve">CLEANING AND PAINTING STEEL BRIDGE NO.  4</t>
        </is>
      </c>
      <c s="5" t="inlineStr" r="C19484">
        <is>
          <t xml:space="preserve">L SUM  </t>
        </is>
      </c>
      <c s="6" r="D19484">
        <v>1.000</v>
      </c>
      <c s="7" r="E19484">
        <v>9</v>
      </c>
      <c s="8" t="inlineStr" r="F19484">
        <is>
          <t xml:space="preserve">78A75</t>
        </is>
      </c>
      <c s="8" t="inlineStr" r="G19484">
        <is>
          <t xml:space="preserve">084</t>
        </is>
      </c>
      <c s="9" r="H19484">
        <v>80000.0000</v>
      </c>
      <c s="8" t="inlineStr" r="I19484">
        <is>
          <t xml:space="preserve"/>
        </is>
      </c>
      <c s="8" t="inlineStr" r="J19484">
        <is>
          <t xml:space="preserve"> Various</t>
        </is>
      </c>
    </row>
    <row r="19485" ht="20.25" customHeight="0">
      <c s="5" t="inlineStr" r="A19485">
        <is>
          <t xml:space="preserve">Z0010505</t>
        </is>
      </c>
      <c s="5" t="inlineStr" r="B19485">
        <is>
          <t xml:space="preserve">CLEANING AND PAINTING STEEL BRIDGE NO.  5</t>
        </is>
      </c>
      <c s="5" t="inlineStr" r="C19485">
        <is>
          <t xml:space="preserve">L SUM  </t>
        </is>
      </c>
      <c s="6" r="D19485">
        <v>1.000</v>
      </c>
      <c s="7" r="E19485">
        <v>9</v>
      </c>
      <c s="8" t="inlineStr" r="F19485">
        <is>
          <t xml:space="preserve">78A75</t>
        </is>
      </c>
      <c s="8" t="inlineStr" r="G19485">
        <is>
          <t xml:space="preserve">084</t>
        </is>
      </c>
      <c s="9" r="H19485">
        <v>40000.0000</v>
      </c>
      <c s="8" t="inlineStr" r="I19485">
        <is>
          <t xml:space="preserve">Y</t>
        </is>
      </c>
      <c s="8" t="inlineStr" r="J19485">
        <is>
          <t xml:space="preserve"> Various</t>
        </is>
      </c>
    </row>
    <row r="19486" ht="20.25" customHeight="0">
      <c s="5" t="inlineStr" r="A19486">
        <is>
          <t xml:space="preserve">Z0010505</t>
        </is>
      </c>
      <c s="5" t="inlineStr" r="B19486">
        <is>
          <t xml:space="preserve">CLEANING AND PAINTING STEEL BRIDGE NO.  5</t>
        </is>
      </c>
      <c s="5" t="inlineStr" r="C19486">
        <is>
          <t xml:space="preserve">L SUM  </t>
        </is>
      </c>
      <c s="6" r="D19486">
        <v>1.000</v>
      </c>
      <c s="7" r="E19486">
        <v>9</v>
      </c>
      <c s="8" t="inlineStr" r="F19486">
        <is>
          <t xml:space="preserve">78A75</t>
        </is>
      </c>
      <c s="8" t="inlineStr" r="G19486">
        <is>
          <t xml:space="preserve">084</t>
        </is>
      </c>
      <c s="9" r="H19486">
        <v>68000.0000</v>
      </c>
      <c s="8" t="inlineStr" r="I19486">
        <is>
          <t xml:space="preserve"/>
        </is>
      </c>
      <c s="8" t="inlineStr" r="J19486">
        <is>
          <t xml:space="preserve"> Various</t>
        </is>
      </c>
    </row>
    <row r="19487" ht="20.25" customHeight="0">
      <c s="5" t="inlineStr" r="A19487">
        <is>
          <t xml:space="preserve">Z0010505</t>
        </is>
      </c>
      <c s="5" t="inlineStr" r="B19487">
        <is>
          <t xml:space="preserve">CLEANING AND PAINTING STEEL BRIDGE NO.  5</t>
        </is>
      </c>
      <c s="5" t="inlineStr" r="C19487">
        <is>
          <t xml:space="preserve">L SUM  </t>
        </is>
      </c>
      <c s="6" r="D19487">
        <v>1.000</v>
      </c>
      <c s="7" r="E19487">
        <v>9</v>
      </c>
      <c s="8" t="inlineStr" r="F19487">
        <is>
          <t xml:space="preserve">78A75</t>
        </is>
      </c>
      <c s="8" t="inlineStr" r="G19487">
        <is>
          <t xml:space="preserve">084</t>
        </is>
      </c>
      <c s="9" r="H19487">
        <v>80000.0000</v>
      </c>
      <c s="8" t="inlineStr" r="I19487">
        <is>
          <t xml:space="preserve"/>
        </is>
      </c>
      <c s="8" t="inlineStr" r="J19487">
        <is>
          <t xml:space="preserve"> Various</t>
        </is>
      </c>
    </row>
    <row r="19488" ht="20.25" customHeight="0">
      <c s="5" t="inlineStr" r="A19488">
        <is>
          <t xml:space="preserve">Z0010506</t>
        </is>
      </c>
      <c s="5" t="inlineStr" r="B19488">
        <is>
          <t xml:space="preserve">CLEANING AND PAINTING STEEL BRIDGE NO.  6</t>
        </is>
      </c>
      <c s="5" t="inlineStr" r="C19488">
        <is>
          <t xml:space="preserve">L SUM  </t>
        </is>
      </c>
      <c s="6" r="D19488">
        <v>1.000</v>
      </c>
      <c s="7" r="E19488">
        <v>9</v>
      </c>
      <c s="8" t="inlineStr" r="F19488">
        <is>
          <t xml:space="preserve">78A75</t>
        </is>
      </c>
      <c s="8" t="inlineStr" r="G19488">
        <is>
          <t xml:space="preserve">084</t>
        </is>
      </c>
      <c s="9" r="H19488">
        <v>152000.0000</v>
      </c>
      <c s="8" t="inlineStr" r="I19488">
        <is>
          <t xml:space="preserve">Y</t>
        </is>
      </c>
      <c s="8" t="inlineStr" r="J19488">
        <is>
          <t xml:space="preserve"> Various</t>
        </is>
      </c>
    </row>
    <row r="19489" ht="20.25" customHeight="0">
      <c s="5" t="inlineStr" r="A19489">
        <is>
          <t xml:space="preserve">Z0010506</t>
        </is>
      </c>
      <c s="5" t="inlineStr" r="B19489">
        <is>
          <t xml:space="preserve">CLEANING AND PAINTING STEEL BRIDGE NO.  6</t>
        </is>
      </c>
      <c s="5" t="inlineStr" r="C19489">
        <is>
          <t xml:space="preserve">L SUM  </t>
        </is>
      </c>
      <c s="6" r="D19489">
        <v>1.000</v>
      </c>
      <c s="7" r="E19489">
        <v>9</v>
      </c>
      <c s="8" t="inlineStr" r="F19489">
        <is>
          <t xml:space="preserve">78A75</t>
        </is>
      </c>
      <c s="8" t="inlineStr" r="G19489">
        <is>
          <t xml:space="preserve">084</t>
        </is>
      </c>
      <c s="9" r="H19489">
        <v>93660.0000</v>
      </c>
      <c s="8" t="inlineStr" r="I19489">
        <is>
          <t xml:space="preserve"/>
        </is>
      </c>
      <c s="8" t="inlineStr" r="J19489">
        <is>
          <t xml:space="preserve"> Various</t>
        </is>
      </c>
    </row>
    <row r="19490" ht="20.25" customHeight="0">
      <c s="5" t="inlineStr" r="A19490">
        <is>
          <t xml:space="preserve">Z0010506</t>
        </is>
      </c>
      <c s="5" t="inlineStr" r="B19490">
        <is>
          <t xml:space="preserve">CLEANING AND PAINTING STEEL BRIDGE NO.  6</t>
        </is>
      </c>
      <c s="5" t="inlineStr" r="C19490">
        <is>
          <t xml:space="preserve">L SUM  </t>
        </is>
      </c>
      <c s="6" r="D19490">
        <v>1.000</v>
      </c>
      <c s="7" r="E19490">
        <v>9</v>
      </c>
      <c s="8" t="inlineStr" r="F19490">
        <is>
          <t xml:space="preserve">78A75</t>
        </is>
      </c>
      <c s="8" t="inlineStr" r="G19490">
        <is>
          <t xml:space="preserve">084</t>
        </is>
      </c>
      <c s="9" r="H19490">
        <v>120000.0000</v>
      </c>
      <c s="8" t="inlineStr" r="I19490">
        <is>
          <t xml:space="preserve"/>
        </is>
      </c>
      <c s="8" t="inlineStr" r="J19490">
        <is>
          <t xml:space="preserve"> Various</t>
        </is>
      </c>
    </row>
    <row r="19491" ht="20.25" customHeight="0">
      <c s="5" t="inlineStr" r="A19491">
        <is>
          <t xml:space="preserve">Z0010507</t>
        </is>
      </c>
      <c s="5" t="inlineStr" r="B19491">
        <is>
          <t xml:space="preserve">CLEANING AND PAINTING STEEL BRIDGE NO.  7</t>
        </is>
      </c>
      <c s="5" t="inlineStr" r="C19491">
        <is>
          <t xml:space="preserve">L SUM  </t>
        </is>
      </c>
      <c s="6" r="D19491">
        <v>1.000</v>
      </c>
      <c s="7" r="E19491">
        <v>9</v>
      </c>
      <c s="8" t="inlineStr" r="F19491">
        <is>
          <t xml:space="preserve">78A75</t>
        </is>
      </c>
      <c s="8" t="inlineStr" r="G19491">
        <is>
          <t xml:space="preserve">084</t>
        </is>
      </c>
      <c s="9" r="H19491">
        <v>163857.0000</v>
      </c>
      <c s="8" t="inlineStr" r="I19491">
        <is>
          <t xml:space="preserve">Y</t>
        </is>
      </c>
      <c s="8" t="inlineStr" r="J19491">
        <is>
          <t xml:space="preserve"> Various</t>
        </is>
      </c>
    </row>
    <row r="19492" ht="20.25" customHeight="0">
      <c s="5" t="inlineStr" r="A19492">
        <is>
          <t xml:space="preserve">Z0010507</t>
        </is>
      </c>
      <c s="5" t="inlineStr" r="B19492">
        <is>
          <t xml:space="preserve">CLEANING AND PAINTING STEEL BRIDGE NO.  7</t>
        </is>
      </c>
      <c s="5" t="inlineStr" r="C19492">
        <is>
          <t xml:space="preserve">L SUM  </t>
        </is>
      </c>
      <c s="6" r="D19492">
        <v>1.000</v>
      </c>
      <c s="7" r="E19492">
        <v>9</v>
      </c>
      <c s="8" t="inlineStr" r="F19492">
        <is>
          <t xml:space="preserve">78A75</t>
        </is>
      </c>
      <c s="8" t="inlineStr" r="G19492">
        <is>
          <t xml:space="preserve">084</t>
        </is>
      </c>
      <c s="9" r="H19492">
        <v>104544.0000</v>
      </c>
      <c s="8" t="inlineStr" r="I19492">
        <is>
          <t xml:space="preserve"/>
        </is>
      </c>
      <c s="8" t="inlineStr" r="J19492">
        <is>
          <t xml:space="preserve"> Various</t>
        </is>
      </c>
    </row>
    <row r="19493" ht="20.25" customHeight="0">
      <c s="5" t="inlineStr" r="A19493">
        <is>
          <t xml:space="preserve">Z0010507</t>
        </is>
      </c>
      <c s="5" t="inlineStr" r="B19493">
        <is>
          <t xml:space="preserve">CLEANING AND PAINTING STEEL BRIDGE NO.  7</t>
        </is>
      </c>
      <c s="5" t="inlineStr" r="C19493">
        <is>
          <t xml:space="preserve">L SUM  </t>
        </is>
      </c>
      <c s="6" r="D19493">
        <v>1.000</v>
      </c>
      <c s="7" r="E19493">
        <v>9</v>
      </c>
      <c s="8" t="inlineStr" r="F19493">
        <is>
          <t xml:space="preserve">78A75</t>
        </is>
      </c>
      <c s="8" t="inlineStr" r="G19493">
        <is>
          <t xml:space="preserve">084</t>
        </is>
      </c>
      <c s="9" r="H19493">
        <v>150000.0000</v>
      </c>
      <c s="8" t="inlineStr" r="I19493">
        <is>
          <t xml:space="preserve"/>
        </is>
      </c>
      <c s="8" t="inlineStr" r="J19493">
        <is>
          <t xml:space="preserve"> Various</t>
        </is>
      </c>
    </row>
    <row r="19494" ht="20.25" customHeight="0">
      <c s="5" t="inlineStr" r="A19494">
        <is>
          <t xml:space="preserve">Z0010508</t>
        </is>
      </c>
      <c s="5" t="inlineStr" r="B19494">
        <is>
          <t xml:space="preserve">CLEANING AND PAINTING STEEL BRIDGE NO.  8</t>
        </is>
      </c>
      <c s="5" t="inlineStr" r="C19494">
        <is>
          <t xml:space="preserve">L SUM  </t>
        </is>
      </c>
      <c s="6" r="D19494">
        <v>1.000</v>
      </c>
      <c s="7" r="E19494">
        <v>9</v>
      </c>
      <c s="8" t="inlineStr" r="F19494">
        <is>
          <t xml:space="preserve">78A75</t>
        </is>
      </c>
      <c s="8" t="inlineStr" r="G19494">
        <is>
          <t xml:space="preserve">084</t>
        </is>
      </c>
      <c s="9" r="H19494">
        <v>103570.0000</v>
      </c>
      <c s="8" t="inlineStr" r="I19494">
        <is>
          <t xml:space="preserve">Y</t>
        </is>
      </c>
      <c s="8" t="inlineStr" r="J19494">
        <is>
          <t xml:space="preserve"> Various</t>
        </is>
      </c>
    </row>
    <row r="19495" ht="20.25" customHeight="0">
      <c s="5" t="inlineStr" r="A19495">
        <is>
          <t xml:space="preserve">Z0010508</t>
        </is>
      </c>
      <c s="5" t="inlineStr" r="B19495">
        <is>
          <t xml:space="preserve">CLEANING AND PAINTING STEEL BRIDGE NO.  8</t>
        </is>
      </c>
      <c s="5" t="inlineStr" r="C19495">
        <is>
          <t xml:space="preserve">L SUM  </t>
        </is>
      </c>
      <c s="6" r="D19495">
        <v>1.000</v>
      </c>
      <c s="7" r="E19495">
        <v>9</v>
      </c>
      <c s="8" t="inlineStr" r="F19495">
        <is>
          <t xml:space="preserve">78A75</t>
        </is>
      </c>
      <c s="8" t="inlineStr" r="G19495">
        <is>
          <t xml:space="preserve">084</t>
        </is>
      </c>
      <c s="9" r="H19495">
        <v>80206.0000</v>
      </c>
      <c s="8" t="inlineStr" r="I19495">
        <is>
          <t xml:space="preserve"/>
        </is>
      </c>
      <c s="8" t="inlineStr" r="J19495">
        <is>
          <t xml:space="preserve"> Various</t>
        </is>
      </c>
    </row>
    <row r="19496" ht="20.25" customHeight="0">
      <c s="5" t="inlineStr" r="A19496">
        <is>
          <t xml:space="preserve">Z0010508</t>
        </is>
      </c>
      <c s="5" t="inlineStr" r="B19496">
        <is>
          <t xml:space="preserve">CLEANING AND PAINTING STEEL BRIDGE NO.  8</t>
        </is>
      </c>
      <c s="5" t="inlineStr" r="C19496">
        <is>
          <t xml:space="preserve">L SUM  </t>
        </is>
      </c>
      <c s="6" r="D19496">
        <v>1.000</v>
      </c>
      <c s="7" r="E19496">
        <v>9</v>
      </c>
      <c s="8" t="inlineStr" r="F19496">
        <is>
          <t xml:space="preserve">78A75</t>
        </is>
      </c>
      <c s="8" t="inlineStr" r="G19496">
        <is>
          <t xml:space="preserve">084</t>
        </is>
      </c>
      <c s="9" r="H19496">
        <v>85000.0000</v>
      </c>
      <c s="8" t="inlineStr" r="I19496">
        <is>
          <t xml:space="preserve"/>
        </is>
      </c>
      <c s="8" t="inlineStr" r="J19496">
        <is>
          <t xml:space="preserve"> Various</t>
        </is>
      </c>
    </row>
    <row r="19497" ht="20.25" customHeight="0">
      <c s="5" t="inlineStr" r="A19497">
        <is>
          <t xml:space="preserve">Z0010509</t>
        </is>
      </c>
      <c s="5" t="inlineStr" r="B19497">
        <is>
          <t xml:space="preserve">CLEANING AND PAINTING STEEL BRIDGE NO.  9</t>
        </is>
      </c>
      <c s="5" t="inlineStr" r="C19497">
        <is>
          <t xml:space="preserve">L SUM  </t>
        </is>
      </c>
      <c s="6" r="D19497">
        <v>1.000</v>
      </c>
      <c s="7" r="E19497">
        <v>9</v>
      </c>
      <c s="8" t="inlineStr" r="F19497">
        <is>
          <t xml:space="preserve">78A75</t>
        </is>
      </c>
      <c s="8" t="inlineStr" r="G19497">
        <is>
          <t xml:space="preserve">084</t>
        </is>
      </c>
      <c s="9" r="H19497">
        <v>80000.0000</v>
      </c>
      <c s="8" t="inlineStr" r="I19497">
        <is>
          <t xml:space="preserve">Y</t>
        </is>
      </c>
      <c s="8" t="inlineStr" r="J19497">
        <is>
          <t xml:space="preserve"> Various</t>
        </is>
      </c>
    </row>
    <row r="19498" ht="20.25" customHeight="0">
      <c s="5" t="inlineStr" r="A19498">
        <is>
          <t xml:space="preserve">Z0010509</t>
        </is>
      </c>
      <c s="5" t="inlineStr" r="B19498">
        <is>
          <t xml:space="preserve">CLEANING AND PAINTING STEEL BRIDGE NO.  9</t>
        </is>
      </c>
      <c s="5" t="inlineStr" r="C19498">
        <is>
          <t xml:space="preserve">L SUM  </t>
        </is>
      </c>
      <c s="6" r="D19498">
        <v>1.000</v>
      </c>
      <c s="7" r="E19498">
        <v>9</v>
      </c>
      <c s="8" t="inlineStr" r="F19498">
        <is>
          <t xml:space="preserve">78A75</t>
        </is>
      </c>
      <c s="8" t="inlineStr" r="G19498">
        <is>
          <t xml:space="preserve">084</t>
        </is>
      </c>
      <c s="9" r="H19498">
        <v>45735.0000</v>
      </c>
      <c s="8" t="inlineStr" r="I19498">
        <is>
          <t xml:space="preserve"/>
        </is>
      </c>
      <c s="8" t="inlineStr" r="J19498">
        <is>
          <t xml:space="preserve"> Various</t>
        </is>
      </c>
    </row>
    <row r="19499" ht="20.25" customHeight="0">
      <c s="5" t="inlineStr" r="A19499">
        <is>
          <t xml:space="preserve">Z0010509</t>
        </is>
      </c>
      <c s="5" t="inlineStr" r="B19499">
        <is>
          <t xml:space="preserve">CLEANING AND PAINTING STEEL BRIDGE NO.  9</t>
        </is>
      </c>
      <c s="5" t="inlineStr" r="C19499">
        <is>
          <t xml:space="preserve">L SUM  </t>
        </is>
      </c>
      <c s="6" r="D19499">
        <v>1.000</v>
      </c>
      <c s="7" r="E19499">
        <v>9</v>
      </c>
      <c s="8" t="inlineStr" r="F19499">
        <is>
          <t xml:space="preserve">78A75</t>
        </is>
      </c>
      <c s="8" t="inlineStr" r="G19499">
        <is>
          <t xml:space="preserve">084</t>
        </is>
      </c>
      <c s="9" r="H19499">
        <v>130000.0000</v>
      </c>
      <c s="8" t="inlineStr" r="I19499">
        <is>
          <t xml:space="preserve"/>
        </is>
      </c>
      <c s="8" t="inlineStr" r="J19499">
        <is>
          <t xml:space="preserve"> Various</t>
        </is>
      </c>
    </row>
    <row r="19500" ht="20.25" customHeight="0">
      <c s="5" t="inlineStr" r="A19500">
        <is>
          <t xml:space="preserve">Z0010510</t>
        </is>
      </c>
      <c s="5" t="inlineStr" r="B19500">
        <is>
          <t xml:space="preserve">CLEANING AND PAINTING STEEL BRIDGE NO. 10</t>
        </is>
      </c>
      <c s="5" t="inlineStr" r="C19500">
        <is>
          <t xml:space="preserve">L SUM  </t>
        </is>
      </c>
      <c s="6" r="D19500">
        <v>1.000</v>
      </c>
      <c s="7" r="E19500">
        <v>9</v>
      </c>
      <c s="8" t="inlineStr" r="F19500">
        <is>
          <t xml:space="preserve">78A75</t>
        </is>
      </c>
      <c s="8" t="inlineStr" r="G19500">
        <is>
          <t xml:space="preserve">084</t>
        </is>
      </c>
      <c s="9" r="H19500">
        <v>80000.0000</v>
      </c>
      <c s="8" t="inlineStr" r="I19500">
        <is>
          <t xml:space="preserve">Y</t>
        </is>
      </c>
      <c s="8" t="inlineStr" r="J19500">
        <is>
          <t xml:space="preserve"> Various</t>
        </is>
      </c>
    </row>
    <row r="19501" ht="20.25" customHeight="0">
      <c s="5" t="inlineStr" r="A19501">
        <is>
          <t xml:space="preserve">Z0010510</t>
        </is>
      </c>
      <c s="5" t="inlineStr" r="B19501">
        <is>
          <t xml:space="preserve">CLEANING AND PAINTING STEEL BRIDGE NO. 10</t>
        </is>
      </c>
      <c s="5" t="inlineStr" r="C19501">
        <is>
          <t xml:space="preserve">L SUM  </t>
        </is>
      </c>
      <c s="6" r="D19501">
        <v>1.000</v>
      </c>
      <c s="7" r="E19501">
        <v>9</v>
      </c>
      <c s="8" t="inlineStr" r="F19501">
        <is>
          <t xml:space="preserve">78A75</t>
        </is>
      </c>
      <c s="8" t="inlineStr" r="G19501">
        <is>
          <t xml:space="preserve">084</t>
        </is>
      </c>
      <c s="9" r="H19501">
        <v>81264.0000</v>
      </c>
      <c s="8" t="inlineStr" r="I19501">
        <is>
          <t xml:space="preserve"/>
        </is>
      </c>
      <c s="8" t="inlineStr" r="J19501">
        <is>
          <t xml:space="preserve"> Various</t>
        </is>
      </c>
    </row>
    <row r="19502" ht="20.25" customHeight="0">
      <c s="5" t="inlineStr" r="A19502">
        <is>
          <t xml:space="preserve">Z0010510</t>
        </is>
      </c>
      <c s="5" t="inlineStr" r="B19502">
        <is>
          <t xml:space="preserve">CLEANING AND PAINTING STEEL BRIDGE NO. 10</t>
        </is>
      </c>
      <c s="5" t="inlineStr" r="C19502">
        <is>
          <t xml:space="preserve">L SUM  </t>
        </is>
      </c>
      <c s="6" r="D19502">
        <v>1.000</v>
      </c>
      <c s="7" r="E19502">
        <v>9</v>
      </c>
      <c s="8" t="inlineStr" r="F19502">
        <is>
          <t xml:space="preserve">78A75</t>
        </is>
      </c>
      <c s="8" t="inlineStr" r="G19502">
        <is>
          <t xml:space="preserve">084</t>
        </is>
      </c>
      <c s="9" r="H19502">
        <v>207000.0000</v>
      </c>
      <c s="8" t="inlineStr" r="I19502">
        <is>
          <t xml:space="preserve"/>
        </is>
      </c>
      <c s="8" t="inlineStr" r="J19502">
        <is>
          <t xml:space="preserve"> Various</t>
        </is>
      </c>
    </row>
    <row r="19503" ht="20.25" customHeight="0">
      <c s="5" t="inlineStr" r="A19503">
        <is>
          <t xml:space="preserve">Z0010511</t>
        </is>
      </c>
      <c s="5" t="inlineStr" r="B19503">
        <is>
          <t xml:space="preserve">CLEANING AND PAINTING STEEL BRIDGE NO. 11</t>
        </is>
      </c>
      <c s="5" t="inlineStr" r="C19503">
        <is>
          <t xml:space="preserve">L SUM  </t>
        </is>
      </c>
      <c s="6" r="D19503">
        <v>1.000</v>
      </c>
      <c s="7" r="E19503">
        <v>9</v>
      </c>
      <c s="8" t="inlineStr" r="F19503">
        <is>
          <t xml:space="preserve">78A75</t>
        </is>
      </c>
      <c s="8" t="inlineStr" r="G19503">
        <is>
          <t xml:space="preserve">084</t>
        </is>
      </c>
      <c s="9" r="H19503">
        <v>40000.0000</v>
      </c>
      <c s="8" t="inlineStr" r="I19503">
        <is>
          <t xml:space="preserve">Y</t>
        </is>
      </c>
      <c s="8" t="inlineStr" r="J19503">
        <is>
          <t xml:space="preserve"> Various</t>
        </is>
      </c>
    </row>
    <row r="19504" ht="20.25" customHeight="0">
      <c s="5" t="inlineStr" r="A19504">
        <is>
          <t xml:space="preserve">Z0010511</t>
        </is>
      </c>
      <c s="5" t="inlineStr" r="B19504">
        <is>
          <t xml:space="preserve">CLEANING AND PAINTING STEEL BRIDGE NO. 11</t>
        </is>
      </c>
      <c s="5" t="inlineStr" r="C19504">
        <is>
          <t xml:space="preserve">L SUM  </t>
        </is>
      </c>
      <c s="6" r="D19504">
        <v>1.000</v>
      </c>
      <c s="7" r="E19504">
        <v>9</v>
      </c>
      <c s="8" t="inlineStr" r="F19504">
        <is>
          <t xml:space="preserve">78A75</t>
        </is>
      </c>
      <c s="8" t="inlineStr" r="G19504">
        <is>
          <t xml:space="preserve">084</t>
        </is>
      </c>
      <c s="9" r="H19504">
        <v>67240.0000</v>
      </c>
      <c s="8" t="inlineStr" r="I19504">
        <is>
          <t xml:space="preserve"/>
        </is>
      </c>
      <c s="8" t="inlineStr" r="J19504">
        <is>
          <t xml:space="preserve"> Various</t>
        </is>
      </c>
    </row>
    <row r="19505" ht="20.25" customHeight="0">
      <c s="5" t="inlineStr" r="A19505">
        <is>
          <t xml:space="preserve">Z0010511</t>
        </is>
      </c>
      <c s="5" t="inlineStr" r="B19505">
        <is>
          <t xml:space="preserve">CLEANING AND PAINTING STEEL BRIDGE NO. 11</t>
        </is>
      </c>
      <c s="5" t="inlineStr" r="C19505">
        <is>
          <t xml:space="preserve">L SUM  </t>
        </is>
      </c>
      <c s="6" r="D19505">
        <v>1.000</v>
      </c>
      <c s="7" r="E19505">
        <v>9</v>
      </c>
      <c s="8" t="inlineStr" r="F19505">
        <is>
          <t xml:space="preserve">78A75</t>
        </is>
      </c>
      <c s="8" t="inlineStr" r="G19505">
        <is>
          <t xml:space="preserve">084</t>
        </is>
      </c>
      <c s="9" r="H19505">
        <v>110000.0000</v>
      </c>
      <c s="8" t="inlineStr" r="I19505">
        <is>
          <t xml:space="preserve"/>
        </is>
      </c>
      <c s="8" t="inlineStr" r="J19505">
        <is>
          <t xml:space="preserve"> Various</t>
        </is>
      </c>
    </row>
    <row r="19506" ht="20.25" customHeight="0">
      <c s="5" t="inlineStr" r="A19506">
        <is>
          <t xml:space="preserve">Z0010512</t>
        </is>
      </c>
      <c s="5" t="inlineStr" r="B19506">
        <is>
          <t xml:space="preserve">CLEANING AND PAINTING STEEL BRIDGE NO. 12</t>
        </is>
      </c>
      <c s="5" t="inlineStr" r="C19506">
        <is>
          <t xml:space="preserve">L SUM  </t>
        </is>
      </c>
      <c s="6" r="D19506">
        <v>1.000</v>
      </c>
      <c s="7" r="E19506">
        <v>9</v>
      </c>
      <c s="8" t="inlineStr" r="F19506">
        <is>
          <t xml:space="preserve">78A75</t>
        </is>
      </c>
      <c s="8" t="inlineStr" r="G19506">
        <is>
          <t xml:space="preserve">084</t>
        </is>
      </c>
      <c s="9" r="H19506">
        <v>180532.0000</v>
      </c>
      <c s="8" t="inlineStr" r="I19506">
        <is>
          <t xml:space="preserve">Y</t>
        </is>
      </c>
      <c s="8" t="inlineStr" r="J19506">
        <is>
          <t xml:space="preserve"> Various</t>
        </is>
      </c>
    </row>
    <row r="19507" ht="20.25" customHeight="0">
      <c s="5" t="inlineStr" r="A19507">
        <is>
          <t xml:space="preserve">Z0010512</t>
        </is>
      </c>
      <c s="5" t="inlineStr" r="B19507">
        <is>
          <t xml:space="preserve">CLEANING AND PAINTING STEEL BRIDGE NO. 12</t>
        </is>
      </c>
      <c s="5" t="inlineStr" r="C19507">
        <is>
          <t xml:space="preserve">L SUM  </t>
        </is>
      </c>
      <c s="6" r="D19507">
        <v>1.000</v>
      </c>
      <c s="7" r="E19507">
        <v>9</v>
      </c>
      <c s="8" t="inlineStr" r="F19507">
        <is>
          <t xml:space="preserve">78A75</t>
        </is>
      </c>
      <c s="8" t="inlineStr" r="G19507">
        <is>
          <t xml:space="preserve">084</t>
        </is>
      </c>
      <c s="9" r="H19507">
        <v>172904.0000</v>
      </c>
      <c s="8" t="inlineStr" r="I19507">
        <is>
          <t xml:space="preserve"/>
        </is>
      </c>
      <c s="8" t="inlineStr" r="J19507">
        <is>
          <t xml:space="preserve"> Various</t>
        </is>
      </c>
    </row>
    <row r="19508" ht="20.25" customHeight="0">
      <c s="5" t="inlineStr" r="A19508">
        <is>
          <t xml:space="preserve">Z0010512</t>
        </is>
      </c>
      <c s="5" t="inlineStr" r="B19508">
        <is>
          <t xml:space="preserve">CLEANING AND PAINTING STEEL BRIDGE NO. 12</t>
        </is>
      </c>
      <c s="5" t="inlineStr" r="C19508">
        <is>
          <t xml:space="preserve">L SUM  </t>
        </is>
      </c>
      <c s="6" r="D19508">
        <v>1.000</v>
      </c>
      <c s="7" r="E19508">
        <v>9</v>
      </c>
      <c s="8" t="inlineStr" r="F19508">
        <is>
          <t xml:space="preserve">78A75</t>
        </is>
      </c>
      <c s="8" t="inlineStr" r="G19508">
        <is>
          <t xml:space="preserve">084</t>
        </is>
      </c>
      <c s="9" r="H19508">
        <v>280000.0000</v>
      </c>
      <c s="8" t="inlineStr" r="I19508">
        <is>
          <t xml:space="preserve"/>
        </is>
      </c>
      <c s="8" t="inlineStr" r="J19508">
        <is>
          <t xml:space="preserve"> Various</t>
        </is>
      </c>
    </row>
    <row r="19509" ht="20.25" customHeight="0">
      <c s="5" t="inlineStr" r="A19509">
        <is>
          <t xml:space="preserve">Z0010513</t>
        </is>
      </c>
      <c s="5" t="inlineStr" r="B19509">
        <is>
          <t xml:space="preserve">CLEANING AND PAINTING STEEL BRIDGE NO. 13</t>
        </is>
      </c>
      <c s="5" t="inlineStr" r="C19509">
        <is>
          <t xml:space="preserve">L SUM  </t>
        </is>
      </c>
      <c s="6" r="D19509">
        <v>1.000</v>
      </c>
      <c s="7" r="E19509">
        <v>9</v>
      </c>
      <c s="8" t="inlineStr" r="F19509">
        <is>
          <t xml:space="preserve">78A75</t>
        </is>
      </c>
      <c s="8" t="inlineStr" r="G19509">
        <is>
          <t xml:space="preserve">084</t>
        </is>
      </c>
      <c s="9" r="H19509">
        <v>40000.0000</v>
      </c>
      <c s="8" t="inlineStr" r="I19509">
        <is>
          <t xml:space="preserve">Y</t>
        </is>
      </c>
      <c s="8" t="inlineStr" r="J19509">
        <is>
          <t xml:space="preserve"> Various</t>
        </is>
      </c>
    </row>
    <row r="19510" ht="20.25" customHeight="0">
      <c s="5" t="inlineStr" r="A19510">
        <is>
          <t xml:space="preserve">Z0010513</t>
        </is>
      </c>
      <c s="5" t="inlineStr" r="B19510">
        <is>
          <t xml:space="preserve">CLEANING AND PAINTING STEEL BRIDGE NO. 13</t>
        </is>
      </c>
      <c s="5" t="inlineStr" r="C19510">
        <is>
          <t xml:space="preserve">L SUM  </t>
        </is>
      </c>
      <c s="6" r="D19510">
        <v>1.000</v>
      </c>
      <c s="7" r="E19510">
        <v>9</v>
      </c>
      <c s="8" t="inlineStr" r="F19510">
        <is>
          <t xml:space="preserve">78A75</t>
        </is>
      </c>
      <c s="8" t="inlineStr" r="G19510">
        <is>
          <t xml:space="preserve">084</t>
        </is>
      </c>
      <c s="9" r="H19510">
        <v>68100.0000</v>
      </c>
      <c s="8" t="inlineStr" r="I19510">
        <is>
          <t xml:space="preserve"/>
        </is>
      </c>
      <c s="8" t="inlineStr" r="J19510">
        <is>
          <t xml:space="preserve"> Various</t>
        </is>
      </c>
    </row>
    <row r="19511" ht="20.25" customHeight="0">
      <c s="5" t="inlineStr" r="A19511">
        <is>
          <t xml:space="preserve">Z0010513</t>
        </is>
      </c>
      <c s="5" t="inlineStr" r="B19511">
        <is>
          <t xml:space="preserve">CLEANING AND PAINTING STEEL BRIDGE NO. 13</t>
        </is>
      </c>
      <c s="5" t="inlineStr" r="C19511">
        <is>
          <t xml:space="preserve">L SUM  </t>
        </is>
      </c>
      <c s="6" r="D19511">
        <v>1.000</v>
      </c>
      <c s="7" r="E19511">
        <v>9</v>
      </c>
      <c s="8" t="inlineStr" r="F19511">
        <is>
          <t xml:space="preserve">78A75</t>
        </is>
      </c>
      <c s="8" t="inlineStr" r="G19511">
        <is>
          <t xml:space="preserve">084</t>
        </is>
      </c>
      <c s="9" r="H19511">
        <v>70000.0000</v>
      </c>
      <c s="8" t="inlineStr" r="I19511">
        <is>
          <t xml:space="preserve"/>
        </is>
      </c>
      <c s="8" t="inlineStr" r="J19511">
        <is>
          <t xml:space="preserve"> Various</t>
        </is>
      </c>
    </row>
    <row r="19512" ht="20.25" customHeight="0">
      <c s="5" t="inlineStr" r="A19512">
        <is>
          <t xml:space="preserve">Z0010514</t>
        </is>
      </c>
      <c s="5" t="inlineStr" r="B19512">
        <is>
          <t xml:space="preserve">CLEANING AND PAINTING STEEL BRIDGE NO. 14</t>
        </is>
      </c>
      <c s="5" t="inlineStr" r="C19512">
        <is>
          <t xml:space="preserve">L SUM  </t>
        </is>
      </c>
      <c s="6" r="D19512">
        <v>1.000</v>
      </c>
      <c s="7" r="E19512">
        <v>9</v>
      </c>
      <c s="8" t="inlineStr" r="F19512">
        <is>
          <t xml:space="preserve">78A75</t>
        </is>
      </c>
      <c s="8" t="inlineStr" r="G19512">
        <is>
          <t xml:space="preserve">084</t>
        </is>
      </c>
      <c s="9" r="H19512">
        <v>80000.0000</v>
      </c>
      <c s="8" t="inlineStr" r="I19512">
        <is>
          <t xml:space="preserve">Y</t>
        </is>
      </c>
      <c s="8" t="inlineStr" r="J19512">
        <is>
          <t xml:space="preserve"> Various</t>
        </is>
      </c>
    </row>
    <row r="19513" ht="20.25" customHeight="0">
      <c s="5" t="inlineStr" r="A19513">
        <is>
          <t xml:space="preserve">Z0010514</t>
        </is>
      </c>
      <c s="5" t="inlineStr" r="B19513">
        <is>
          <t xml:space="preserve">CLEANING AND PAINTING STEEL BRIDGE NO. 14</t>
        </is>
      </c>
      <c s="5" t="inlineStr" r="C19513">
        <is>
          <t xml:space="preserve">L SUM  </t>
        </is>
      </c>
      <c s="6" r="D19513">
        <v>1.000</v>
      </c>
      <c s="7" r="E19513">
        <v>9</v>
      </c>
      <c s="8" t="inlineStr" r="F19513">
        <is>
          <t xml:space="preserve">78A75</t>
        </is>
      </c>
      <c s="8" t="inlineStr" r="G19513">
        <is>
          <t xml:space="preserve">084</t>
        </is>
      </c>
      <c s="9" r="H19513">
        <v>80000.0000</v>
      </c>
      <c s="8" t="inlineStr" r="I19513">
        <is>
          <t xml:space="preserve"/>
        </is>
      </c>
      <c s="8" t="inlineStr" r="J19513">
        <is>
          <t xml:space="preserve"> Various</t>
        </is>
      </c>
    </row>
    <row r="19514" ht="20.25" customHeight="0">
      <c s="5" t="inlineStr" r="A19514">
        <is>
          <t xml:space="preserve">Z0010514</t>
        </is>
      </c>
      <c s="5" t="inlineStr" r="B19514">
        <is>
          <t xml:space="preserve">CLEANING AND PAINTING STEEL BRIDGE NO. 14</t>
        </is>
      </c>
      <c s="5" t="inlineStr" r="C19514">
        <is>
          <t xml:space="preserve">L SUM  </t>
        </is>
      </c>
      <c s="6" r="D19514">
        <v>1.000</v>
      </c>
      <c s="7" r="E19514">
        <v>9</v>
      </c>
      <c s="8" t="inlineStr" r="F19514">
        <is>
          <t xml:space="preserve">78A75</t>
        </is>
      </c>
      <c s="8" t="inlineStr" r="G19514">
        <is>
          <t xml:space="preserve">084</t>
        </is>
      </c>
      <c s="9" r="H19514">
        <v>130000.0000</v>
      </c>
      <c s="8" t="inlineStr" r="I19514">
        <is>
          <t xml:space="preserve"/>
        </is>
      </c>
      <c s="8" t="inlineStr" r="J19514">
        <is>
          <t xml:space="preserve"> Various</t>
        </is>
      </c>
    </row>
    <row r="19515" ht="20.25" customHeight="0">
      <c s="5" t="inlineStr" r="A19515">
        <is>
          <t xml:space="preserve">Z0010515</t>
        </is>
      </c>
      <c s="5" t="inlineStr" r="B19515">
        <is>
          <t xml:space="preserve">CLEANING AND PAINTING STEEL BRIDGE NO. 15</t>
        </is>
      </c>
      <c s="5" t="inlineStr" r="C19515">
        <is>
          <t xml:space="preserve">L SUM  </t>
        </is>
      </c>
      <c s="6" r="D19515">
        <v>1.000</v>
      </c>
      <c s="7" r="E19515">
        <v>9</v>
      </c>
      <c s="8" t="inlineStr" r="F19515">
        <is>
          <t xml:space="preserve">78A75</t>
        </is>
      </c>
      <c s="8" t="inlineStr" r="G19515">
        <is>
          <t xml:space="preserve">084</t>
        </is>
      </c>
      <c s="9" r="H19515">
        <v>80000.0000</v>
      </c>
      <c s="8" t="inlineStr" r="I19515">
        <is>
          <t xml:space="preserve">Y</t>
        </is>
      </c>
      <c s="8" t="inlineStr" r="J19515">
        <is>
          <t xml:space="preserve"> Various</t>
        </is>
      </c>
    </row>
    <row r="19516" ht="20.25" customHeight="0">
      <c s="5" t="inlineStr" r="A19516">
        <is>
          <t xml:space="preserve">Z0010515</t>
        </is>
      </c>
      <c s="5" t="inlineStr" r="B19516">
        <is>
          <t xml:space="preserve">CLEANING AND PAINTING STEEL BRIDGE NO. 15</t>
        </is>
      </c>
      <c s="5" t="inlineStr" r="C19516">
        <is>
          <t xml:space="preserve">L SUM  </t>
        </is>
      </c>
      <c s="6" r="D19516">
        <v>1.000</v>
      </c>
      <c s="7" r="E19516">
        <v>9</v>
      </c>
      <c s="8" t="inlineStr" r="F19516">
        <is>
          <t xml:space="preserve">78A75</t>
        </is>
      </c>
      <c s="8" t="inlineStr" r="G19516">
        <is>
          <t xml:space="preserve">084</t>
        </is>
      </c>
      <c s="9" r="H19516">
        <v>80000.0000</v>
      </c>
      <c s="8" t="inlineStr" r="I19516">
        <is>
          <t xml:space="preserve"/>
        </is>
      </c>
      <c s="8" t="inlineStr" r="J19516">
        <is>
          <t xml:space="preserve"> Various</t>
        </is>
      </c>
    </row>
    <row r="19517" ht="20.25" customHeight="0">
      <c s="5" t="inlineStr" r="A19517">
        <is>
          <t xml:space="preserve">Z0010515</t>
        </is>
      </c>
      <c s="5" t="inlineStr" r="B19517">
        <is>
          <t xml:space="preserve">CLEANING AND PAINTING STEEL BRIDGE NO. 15</t>
        </is>
      </c>
      <c s="5" t="inlineStr" r="C19517">
        <is>
          <t xml:space="preserve">L SUM  </t>
        </is>
      </c>
      <c s="6" r="D19517">
        <v>1.000</v>
      </c>
      <c s="7" r="E19517">
        <v>9</v>
      </c>
      <c s="8" t="inlineStr" r="F19517">
        <is>
          <t xml:space="preserve">78A75</t>
        </is>
      </c>
      <c s="8" t="inlineStr" r="G19517">
        <is>
          <t xml:space="preserve">084</t>
        </is>
      </c>
      <c s="9" r="H19517">
        <v>110000.0000</v>
      </c>
      <c s="8" t="inlineStr" r="I19517">
        <is>
          <t xml:space="preserve"/>
        </is>
      </c>
      <c s="8" t="inlineStr" r="J19517">
        <is>
          <t xml:space="preserve"> Various</t>
        </is>
      </c>
    </row>
    <row r="19518" ht="20.25" customHeight="0">
      <c s="5" t="inlineStr" r="A19518">
        <is>
          <t xml:space="preserve">Z0010516</t>
        </is>
      </c>
      <c s="5" t="inlineStr" r="B19518">
        <is>
          <t xml:space="preserve">CLEANING AND PAINTING STEEL BRIDGE NO. 16</t>
        </is>
      </c>
      <c s="5" t="inlineStr" r="C19518">
        <is>
          <t xml:space="preserve">L SUM  </t>
        </is>
      </c>
      <c s="6" r="D19518">
        <v>1.000</v>
      </c>
      <c s="7" r="E19518">
        <v>9</v>
      </c>
      <c s="8" t="inlineStr" r="F19518">
        <is>
          <t xml:space="preserve">78A75</t>
        </is>
      </c>
      <c s="8" t="inlineStr" r="G19518">
        <is>
          <t xml:space="preserve">084</t>
        </is>
      </c>
      <c s="9" r="H19518">
        <v>40000.0000</v>
      </c>
      <c s="8" t="inlineStr" r="I19518">
        <is>
          <t xml:space="preserve">Y</t>
        </is>
      </c>
      <c s="8" t="inlineStr" r="J19518">
        <is>
          <t xml:space="preserve"> Various</t>
        </is>
      </c>
    </row>
    <row r="19519" ht="20.25" customHeight="0">
      <c s="5" t="inlineStr" r="A19519">
        <is>
          <t xml:space="preserve">Z0010516</t>
        </is>
      </c>
      <c s="5" t="inlineStr" r="B19519">
        <is>
          <t xml:space="preserve">CLEANING AND PAINTING STEEL BRIDGE NO. 16</t>
        </is>
      </c>
      <c s="5" t="inlineStr" r="C19519">
        <is>
          <t xml:space="preserve">L SUM  </t>
        </is>
      </c>
      <c s="6" r="D19519">
        <v>1.000</v>
      </c>
      <c s="7" r="E19519">
        <v>9</v>
      </c>
      <c s="8" t="inlineStr" r="F19519">
        <is>
          <t xml:space="preserve">78A75</t>
        </is>
      </c>
      <c s="8" t="inlineStr" r="G19519">
        <is>
          <t xml:space="preserve">084</t>
        </is>
      </c>
      <c s="9" r="H19519">
        <v>52518.0000</v>
      </c>
      <c s="8" t="inlineStr" r="I19519">
        <is>
          <t xml:space="preserve"/>
        </is>
      </c>
      <c s="8" t="inlineStr" r="J19519">
        <is>
          <t xml:space="preserve"> Various</t>
        </is>
      </c>
    </row>
    <row r="19520" ht="20.25" customHeight="0">
      <c s="5" t="inlineStr" r="A19520">
        <is>
          <t xml:space="preserve">Z0010516</t>
        </is>
      </c>
      <c s="5" t="inlineStr" r="B19520">
        <is>
          <t xml:space="preserve">CLEANING AND PAINTING STEEL BRIDGE NO. 16</t>
        </is>
      </c>
      <c s="5" t="inlineStr" r="C19520">
        <is>
          <t xml:space="preserve">L SUM  </t>
        </is>
      </c>
      <c s="6" r="D19520">
        <v>1.000</v>
      </c>
      <c s="7" r="E19520">
        <v>9</v>
      </c>
      <c s="8" t="inlineStr" r="F19520">
        <is>
          <t xml:space="preserve">78A75</t>
        </is>
      </c>
      <c s="8" t="inlineStr" r="G19520">
        <is>
          <t xml:space="preserve">084</t>
        </is>
      </c>
      <c s="9" r="H19520">
        <v>78240.0000</v>
      </c>
      <c s="8" t="inlineStr" r="I19520">
        <is>
          <t xml:space="preserve"/>
        </is>
      </c>
      <c s="8" t="inlineStr" r="J19520">
        <is>
          <t xml:space="preserve"> Various</t>
        </is>
      </c>
    </row>
    <row r="19521" ht="20.25" customHeight="0">
      <c s="5" t="inlineStr" r="A19521">
        <is>
          <t xml:space="preserve">Z0010517</t>
        </is>
      </c>
      <c s="5" t="inlineStr" r="B19521">
        <is>
          <t xml:space="preserve">CLEANING AND PAINTING STEEL BRIDGE NO. 17</t>
        </is>
      </c>
      <c s="5" t="inlineStr" r="C19521">
        <is>
          <t xml:space="preserve">L SUM  </t>
        </is>
      </c>
      <c s="6" r="D19521">
        <v>1.000</v>
      </c>
      <c s="7" r="E19521">
        <v>9</v>
      </c>
      <c s="8" t="inlineStr" r="F19521">
        <is>
          <t xml:space="preserve">78A75</t>
        </is>
      </c>
      <c s="8" t="inlineStr" r="G19521">
        <is>
          <t xml:space="preserve">084</t>
        </is>
      </c>
      <c s="9" r="H19521">
        <v>40000.0000</v>
      </c>
      <c s="8" t="inlineStr" r="I19521">
        <is>
          <t xml:space="preserve">Y</t>
        </is>
      </c>
      <c s="8" t="inlineStr" r="J19521">
        <is>
          <t xml:space="preserve"> Various</t>
        </is>
      </c>
    </row>
    <row r="19522" ht="20.25" customHeight="0">
      <c s="5" t="inlineStr" r="A19522">
        <is>
          <t xml:space="preserve">Z0010517</t>
        </is>
      </c>
      <c s="5" t="inlineStr" r="B19522">
        <is>
          <t xml:space="preserve">CLEANING AND PAINTING STEEL BRIDGE NO. 17</t>
        </is>
      </c>
      <c s="5" t="inlineStr" r="C19522">
        <is>
          <t xml:space="preserve">L SUM  </t>
        </is>
      </c>
      <c s="6" r="D19522">
        <v>1.000</v>
      </c>
      <c s="7" r="E19522">
        <v>9</v>
      </c>
      <c s="8" t="inlineStr" r="F19522">
        <is>
          <t xml:space="preserve">78A75</t>
        </is>
      </c>
      <c s="8" t="inlineStr" r="G19522">
        <is>
          <t xml:space="preserve">084</t>
        </is>
      </c>
      <c s="9" r="H19522">
        <v>52518.0000</v>
      </c>
      <c s="8" t="inlineStr" r="I19522">
        <is>
          <t xml:space="preserve"/>
        </is>
      </c>
      <c s="8" t="inlineStr" r="J19522">
        <is>
          <t xml:space="preserve"> Various</t>
        </is>
      </c>
    </row>
    <row r="19523" ht="20.25" customHeight="0">
      <c s="5" t="inlineStr" r="A19523">
        <is>
          <t xml:space="preserve">Z0010517</t>
        </is>
      </c>
      <c s="5" t="inlineStr" r="B19523">
        <is>
          <t xml:space="preserve">CLEANING AND PAINTING STEEL BRIDGE NO. 17</t>
        </is>
      </c>
      <c s="5" t="inlineStr" r="C19523">
        <is>
          <t xml:space="preserve">L SUM  </t>
        </is>
      </c>
      <c s="6" r="D19523">
        <v>1.000</v>
      </c>
      <c s="7" r="E19523">
        <v>9</v>
      </c>
      <c s="8" t="inlineStr" r="F19523">
        <is>
          <t xml:space="preserve">78A75</t>
        </is>
      </c>
      <c s="8" t="inlineStr" r="G19523">
        <is>
          <t xml:space="preserve">084</t>
        </is>
      </c>
      <c s="9" r="H19523">
        <v>78240.0000</v>
      </c>
      <c s="8" t="inlineStr" r="I19523">
        <is>
          <t xml:space="preserve"/>
        </is>
      </c>
      <c s="8" t="inlineStr" r="J19523">
        <is>
          <t xml:space="preserve"> Various</t>
        </is>
      </c>
    </row>
    <row r="19524" ht="20.25" customHeight="0">
      <c s="5" t="inlineStr" r="A19524">
        <is>
          <t xml:space="preserve">Z0010605</t>
        </is>
      </c>
      <c s="5" t="inlineStr" r="B19524">
        <is>
          <t xml:space="preserve">CLEANING DRAINAGE SYSTEM</t>
        </is>
      </c>
      <c s="5" t="inlineStr" r="C19524">
        <is>
          <t xml:space="preserve">L SUM  </t>
        </is>
      </c>
      <c s="6" r="D19524">
        <v>1.000</v>
      </c>
      <c s="7" r="E19524">
        <v>1</v>
      </c>
      <c s="8" t="inlineStr" r="F19524">
        <is>
          <t xml:space="preserve">62R99</t>
        </is>
      </c>
      <c s="8" t="inlineStr" r="G19524">
        <is>
          <t xml:space="preserve">052</t>
        </is>
      </c>
      <c s="9" r="H19524">
        <v>6000.0000</v>
      </c>
      <c s="8" t="inlineStr" r="I19524">
        <is>
          <t xml:space="preserve">Y</t>
        </is>
      </c>
      <c s="8" t="inlineStr" r="J19524">
        <is>
          <t xml:space="preserve"> Cook</t>
        </is>
      </c>
    </row>
    <row r="19525" ht="20.25" customHeight="0">
      <c s="5" t="inlineStr" r="A19525">
        <is>
          <t xml:space="preserve">Z0010605</t>
        </is>
      </c>
      <c s="5" t="inlineStr" r="B19525">
        <is>
          <t xml:space="preserve">CLEANING DRAINAGE SYSTEM</t>
        </is>
      </c>
      <c s="5" t="inlineStr" r="C19525">
        <is>
          <t xml:space="preserve">L SUM  </t>
        </is>
      </c>
      <c s="6" r="D19525">
        <v>1.000</v>
      </c>
      <c s="7" r="E19525">
        <v>1</v>
      </c>
      <c s="8" t="inlineStr" r="F19525">
        <is>
          <t xml:space="preserve">62R99</t>
        </is>
      </c>
      <c s="8" t="inlineStr" r="G19525">
        <is>
          <t xml:space="preserve">052</t>
        </is>
      </c>
      <c s="9" r="H19525">
        <v>100.0000</v>
      </c>
      <c s="8" t="inlineStr" r="I19525">
        <is>
          <t xml:space="preserve"/>
        </is>
      </c>
      <c s="8" t="inlineStr" r="J19525">
        <is>
          <t xml:space="preserve"> Cook</t>
        </is>
      </c>
    </row>
    <row r="19526" ht="20.25" customHeight="0">
      <c s="5" t="inlineStr" r="A19526">
        <is>
          <t xml:space="preserve">Z0010605</t>
        </is>
      </c>
      <c s="5" t="inlineStr" r="B19526">
        <is>
          <t xml:space="preserve">CLEANING DRAINAGE SYSTEM</t>
        </is>
      </c>
      <c s="5" t="inlineStr" r="C19526">
        <is>
          <t xml:space="preserve">L SUM  </t>
        </is>
      </c>
      <c s="6" r="D19526">
        <v>1.000</v>
      </c>
      <c s="7" r="E19526">
        <v>1</v>
      </c>
      <c s="8" t="inlineStr" r="F19526">
        <is>
          <t xml:space="preserve">62R99</t>
        </is>
      </c>
      <c s="8" t="inlineStr" r="G19526">
        <is>
          <t xml:space="preserve">052</t>
        </is>
      </c>
      <c s="9" r="H19526">
        <v>7145.8000</v>
      </c>
      <c s="8" t="inlineStr" r="I19526">
        <is>
          <t xml:space="preserve"/>
        </is>
      </c>
      <c s="8" t="inlineStr" r="J19526">
        <is>
          <t xml:space="preserve"> Cook</t>
        </is>
      </c>
    </row>
    <row r="19527" ht="20.25" customHeight="0">
      <c s="5" t="inlineStr" r="A19527">
        <is>
          <t xml:space="preserve">Z0010605</t>
        </is>
      </c>
      <c s="5" t="inlineStr" r="B19527">
        <is>
          <t xml:space="preserve">CLEANING DRAINAGE SYSTEM</t>
        </is>
      </c>
      <c s="5" t="inlineStr" r="C19527">
        <is>
          <t xml:space="preserve">L SUM  </t>
        </is>
      </c>
      <c s="6" r="D19527">
        <v>1.000</v>
      </c>
      <c s="7" r="E19527">
        <v>1</v>
      </c>
      <c s="8" t="inlineStr" r="F19527">
        <is>
          <t xml:space="preserve">62R99</t>
        </is>
      </c>
      <c s="8" t="inlineStr" r="G19527">
        <is>
          <t xml:space="preserve">052</t>
        </is>
      </c>
      <c s="9" r="H19527">
        <v>15000.0000</v>
      </c>
      <c s="8" t="inlineStr" r="I19527">
        <is>
          <t xml:space="preserve"/>
        </is>
      </c>
      <c s="8" t="inlineStr" r="J19527">
        <is>
          <t xml:space="preserve"> Cook</t>
        </is>
      </c>
    </row>
    <row r="19528" ht="20.25" customHeight="0">
      <c s="5" t="inlineStr" r="A19528">
        <is>
          <t xml:space="preserve">Z0010605</t>
        </is>
      </c>
      <c s="5" t="inlineStr" r="B19528">
        <is>
          <t xml:space="preserve">CLEANING DRAINAGE SYSTEM</t>
        </is>
      </c>
      <c s="5" t="inlineStr" r="C19528">
        <is>
          <t xml:space="preserve">L SUM  </t>
        </is>
      </c>
      <c s="6" r="D19528">
        <v>1.000</v>
      </c>
      <c s="7" r="E19528">
        <v>1</v>
      </c>
      <c s="8" t="inlineStr" r="F19528">
        <is>
          <t xml:space="preserve">62R99</t>
        </is>
      </c>
      <c s="8" t="inlineStr" r="G19528">
        <is>
          <t xml:space="preserve">052</t>
        </is>
      </c>
      <c s="9" r="H19528">
        <v>32000.0000</v>
      </c>
      <c s="8" t="inlineStr" r="I19528">
        <is>
          <t xml:space="preserve"/>
        </is>
      </c>
      <c s="8" t="inlineStr" r="J19528">
        <is>
          <t xml:space="preserve"> Cook</t>
        </is>
      </c>
    </row>
    <row r="19529" ht="20.25" customHeight="0">
      <c s="5" t="inlineStr" r="A19529">
        <is>
          <t xml:space="preserve">Z0010688</t>
        </is>
      </c>
      <c s="5" t="inlineStr" r="B19529">
        <is>
          <t xml:space="preserve">CAMERA MOUNTING ASSEMBLY</t>
        </is>
      </c>
      <c s="5" t="inlineStr" r="C19529">
        <is>
          <t xml:space="preserve">EACH   </t>
        </is>
      </c>
      <c s="6" r="D19529">
        <v>1.000</v>
      </c>
      <c s="7" r="E19529">
        <v>1</v>
      </c>
      <c s="8" t="inlineStr" r="F19529">
        <is>
          <t xml:space="preserve">61J91</t>
        </is>
      </c>
      <c s="8" t="inlineStr" r="G19529">
        <is>
          <t xml:space="preserve">128</t>
        </is>
      </c>
      <c s="9" r="H19529">
        <v>5773.0000</v>
      </c>
      <c s="8" t="inlineStr" r="I19529">
        <is>
          <t xml:space="preserve">Y</t>
        </is>
      </c>
      <c s="8" t="inlineStr" r="J19529">
        <is>
          <t xml:space="preserve"> Kane</t>
        </is>
      </c>
    </row>
    <row r="19530" ht="20.25" customHeight="0">
      <c s="5" t="inlineStr" r="A19530">
        <is>
          <t xml:space="preserve">Z0010688</t>
        </is>
      </c>
      <c s="5" t="inlineStr" r="B19530">
        <is>
          <t xml:space="preserve">CAMERA MOUNTING ASSEMBLY</t>
        </is>
      </c>
      <c s="5" t="inlineStr" r="C19530">
        <is>
          <t xml:space="preserve">EACH   </t>
        </is>
      </c>
      <c s="6" r="D19530">
        <v>1.000</v>
      </c>
      <c s="7" r="E19530">
        <v>1</v>
      </c>
      <c s="8" t="inlineStr" r="F19530">
        <is>
          <t xml:space="preserve">61K68</t>
        </is>
      </c>
      <c s="8" t="inlineStr" r="G19530">
        <is>
          <t xml:space="preserve">131</t>
        </is>
      </c>
      <c s="9" r="H19530">
        <v>4771.3400</v>
      </c>
      <c s="8" t="inlineStr" r="I19530">
        <is>
          <t xml:space="preserve">Y</t>
        </is>
      </c>
      <c s="8" t="inlineStr" r="J19530">
        <is>
          <t xml:space="preserve"> Kane</t>
        </is>
      </c>
    </row>
    <row r="19531" ht="20.25" customHeight="0">
      <c s="5" t="inlineStr" r="A19531">
        <is>
          <t xml:space="preserve">Z0010688</t>
        </is>
      </c>
      <c s="5" t="inlineStr" r="B19531">
        <is>
          <t xml:space="preserve">CAMERA MOUNTING ASSEMBLY</t>
        </is>
      </c>
      <c s="5" t="inlineStr" r="C19531">
        <is>
          <t xml:space="preserve">EACH   </t>
        </is>
      </c>
      <c s="6" r="D19531">
        <v>1.000</v>
      </c>
      <c s="7" r="E19531">
        <v>1</v>
      </c>
      <c s="8" t="inlineStr" r="F19531">
        <is>
          <t xml:space="preserve">61K68</t>
        </is>
      </c>
      <c s="8" t="inlineStr" r="G19531">
        <is>
          <t xml:space="preserve">131</t>
        </is>
      </c>
      <c s="9" r="H19531">
        <v>3261.0000</v>
      </c>
      <c s="8" t="inlineStr" r="I19531">
        <is>
          <t xml:space="preserve"/>
        </is>
      </c>
      <c s="8" t="inlineStr" r="J19531">
        <is>
          <t xml:space="preserve"> Kane</t>
        </is>
      </c>
    </row>
    <row r="19532" ht="20.25" customHeight="0">
      <c s="5" t="inlineStr" r="A19532">
        <is>
          <t xml:space="preserve">Z0010688</t>
        </is>
      </c>
      <c s="5" t="inlineStr" r="B19532">
        <is>
          <t xml:space="preserve">CAMERA MOUNTING ASSEMBLY</t>
        </is>
      </c>
      <c s="5" t="inlineStr" r="C19532">
        <is>
          <t xml:space="preserve">EACH   </t>
        </is>
      </c>
      <c s="6" r="D19532">
        <v>1.000</v>
      </c>
      <c s="7" r="E19532">
        <v>1</v>
      </c>
      <c s="8" t="inlineStr" r="F19532">
        <is>
          <t xml:space="preserve">61K68</t>
        </is>
      </c>
      <c s="8" t="inlineStr" r="G19532">
        <is>
          <t xml:space="preserve">131</t>
        </is>
      </c>
      <c s="9" r="H19532">
        <v>3400.0000</v>
      </c>
      <c s="8" t="inlineStr" r="I19532">
        <is>
          <t xml:space="preserve"/>
        </is>
      </c>
      <c s="8" t="inlineStr" r="J19532">
        <is>
          <t xml:space="preserve"> Kane</t>
        </is>
      </c>
    </row>
    <row r="19533" ht="20.25" customHeight="0">
      <c s="5" t="inlineStr" r="A19533">
        <is>
          <t xml:space="preserve">Z0010688</t>
        </is>
      </c>
      <c s="5" t="inlineStr" r="B19533">
        <is>
          <t xml:space="preserve">CAMERA MOUNTING ASSEMBLY</t>
        </is>
      </c>
      <c s="5" t="inlineStr" r="C19533">
        <is>
          <t xml:space="preserve">EACH   </t>
        </is>
      </c>
      <c s="6" r="D19533">
        <v>1.000</v>
      </c>
      <c s="7" r="E19533">
        <v>1</v>
      </c>
      <c s="8" t="inlineStr" r="F19533">
        <is>
          <t xml:space="preserve">61K68</t>
        </is>
      </c>
      <c s="8" t="inlineStr" r="G19533">
        <is>
          <t xml:space="preserve">131</t>
        </is>
      </c>
      <c s="9" r="H19533">
        <v>4400.0000</v>
      </c>
      <c s="8" t="inlineStr" r="I19533">
        <is>
          <t xml:space="preserve"/>
        </is>
      </c>
      <c s="8" t="inlineStr" r="J19533">
        <is>
          <t xml:space="preserve"> Kane</t>
        </is>
      </c>
    </row>
    <row r="19534" ht="20.25" customHeight="0">
      <c s="5" t="inlineStr" r="A19534">
        <is>
          <t xml:space="preserve">Z0012111</t>
        </is>
      </c>
      <c s="5" t="inlineStr" r="B19534">
        <is>
          <t xml:space="preserve">BRIDGE DECK FLY ASH OR GGBF SLAG CONCRETE OVERLAY, 2 1/2"</t>
        </is>
      </c>
      <c s="5" t="inlineStr" r="C19534">
        <is>
          <t xml:space="preserve">SQ YD  </t>
        </is>
      </c>
      <c s="6" r="D19534">
        <v>716.000</v>
      </c>
      <c s="7" r="E19534">
        <v>5</v>
      </c>
      <c s="8" t="inlineStr" r="F19534">
        <is>
          <t xml:space="preserve">70D78</t>
        </is>
      </c>
      <c s="8" t="inlineStr" r="G19534">
        <is>
          <t xml:space="preserve">021</t>
        </is>
      </c>
      <c s="9" r="H19534">
        <v>130.0000</v>
      </c>
      <c s="8" t="inlineStr" r="I19534">
        <is>
          <t xml:space="preserve">Y</t>
        </is>
      </c>
      <c s="8" t="inlineStr" r="J19534">
        <is>
          <t xml:space="preserve"> Champaign</t>
        </is>
      </c>
    </row>
    <row r="19535" ht="20.25" customHeight="0">
      <c s="5" t="inlineStr" r="A19535">
        <is>
          <t xml:space="preserve">Z0012111</t>
        </is>
      </c>
      <c s="5" t="inlineStr" r="B19535">
        <is>
          <t xml:space="preserve">BRIDGE DECK FLY ASH OR GGBF SLAG CONCRETE OVERLAY, 2 1/2"</t>
        </is>
      </c>
      <c s="5" t="inlineStr" r="C19535">
        <is>
          <t xml:space="preserve">SQ YD  </t>
        </is>
      </c>
      <c s="6" r="D19535">
        <v>716.000</v>
      </c>
      <c s="7" r="E19535">
        <v>5</v>
      </c>
      <c s="8" t="inlineStr" r="F19535">
        <is>
          <t xml:space="preserve">70D78</t>
        </is>
      </c>
      <c s="8" t="inlineStr" r="G19535">
        <is>
          <t xml:space="preserve">021</t>
        </is>
      </c>
      <c s="9" r="H19535">
        <v>158.0000</v>
      </c>
      <c s="8" t="inlineStr" r="I19535">
        <is>
          <t xml:space="preserve"/>
        </is>
      </c>
      <c s="8" t="inlineStr" r="J19535">
        <is>
          <t xml:space="preserve"> Champaign</t>
        </is>
      </c>
    </row>
    <row r="19536" ht="20.25" customHeight="0">
      <c s="5" t="inlineStr" r="A19536">
        <is>
          <t xml:space="preserve">Z0012111</t>
        </is>
      </c>
      <c s="5" t="inlineStr" r="B19536">
        <is>
          <t xml:space="preserve">BRIDGE DECK FLY ASH OR GGBF SLAG CONCRETE OVERLAY, 2 1/2"</t>
        </is>
      </c>
      <c s="5" t="inlineStr" r="C19536">
        <is>
          <t xml:space="preserve">SQ YD  </t>
        </is>
      </c>
      <c s="6" r="D19536">
        <v>716.000</v>
      </c>
      <c s="7" r="E19536">
        <v>5</v>
      </c>
      <c s="8" t="inlineStr" r="F19536">
        <is>
          <t xml:space="preserve">70D78</t>
        </is>
      </c>
      <c s="8" t="inlineStr" r="G19536">
        <is>
          <t xml:space="preserve">021</t>
        </is>
      </c>
      <c s="9" r="H19536">
        <v>190.0000</v>
      </c>
      <c s="8" t="inlineStr" r="I19536">
        <is>
          <t xml:space="preserve"/>
        </is>
      </c>
      <c s="8" t="inlineStr" r="J19536">
        <is>
          <t xml:space="preserve"> Champaign</t>
        </is>
      </c>
    </row>
    <row r="19537" ht="20.25" customHeight="0">
      <c s="5" t="inlineStr" r="A19537">
        <is>
          <t xml:space="preserve">Z0012111</t>
        </is>
      </c>
      <c s="5" t="inlineStr" r="B19537">
        <is>
          <t xml:space="preserve">BRIDGE DECK FLY ASH OR GGBF SLAG CONCRETE OVERLAY, 2 1/2"</t>
        </is>
      </c>
      <c s="5" t="inlineStr" r="C19537">
        <is>
          <t xml:space="preserve">SQ YD  </t>
        </is>
      </c>
      <c s="6" r="D19537">
        <v>716.000</v>
      </c>
      <c s="7" r="E19537">
        <v>5</v>
      </c>
      <c s="8" t="inlineStr" r="F19537">
        <is>
          <t xml:space="preserve">70D78</t>
        </is>
      </c>
      <c s="8" t="inlineStr" r="G19537">
        <is>
          <t xml:space="preserve">021</t>
        </is>
      </c>
      <c s="9" r="H19537">
        <v>193.0400</v>
      </c>
      <c s="8" t="inlineStr" r="I19537">
        <is>
          <t xml:space="preserve"/>
        </is>
      </c>
      <c s="8" t="inlineStr" r="J19537">
        <is>
          <t xml:space="preserve"> Champaign</t>
        </is>
      </c>
    </row>
    <row r="19538" ht="20.25" customHeight="0">
      <c s="5" t="inlineStr" r="A19538">
        <is>
          <t xml:space="preserve">Z0012111</t>
        </is>
      </c>
      <c s="5" t="inlineStr" r="B19538">
        <is>
          <t xml:space="preserve">BRIDGE DECK FLY ASH OR GGBF SLAG CONCRETE OVERLAY, 2 1/2"</t>
        </is>
      </c>
      <c s="5" t="inlineStr" r="C19538">
        <is>
          <t xml:space="preserve">SQ YD  </t>
        </is>
      </c>
      <c s="6" r="D19538">
        <v>1238.000</v>
      </c>
      <c s="7" r="E19538">
        <v>7</v>
      </c>
      <c s="8" t="inlineStr" r="F19538">
        <is>
          <t xml:space="preserve">74C56</t>
        </is>
      </c>
      <c s="8" t="inlineStr" r="G19538">
        <is>
          <t xml:space="preserve">075</t>
        </is>
      </c>
      <c s="9" r="H19538">
        <v>180.0000</v>
      </c>
      <c s="8" t="inlineStr" r="I19538">
        <is>
          <t xml:space="preserve">Y</t>
        </is>
      </c>
      <c s="8" t="inlineStr" r="J19538">
        <is>
          <t xml:space="preserve"> Moultrie</t>
        </is>
      </c>
    </row>
    <row r="19539" ht="20.25" customHeight="0">
      <c s="5" t="inlineStr" r="A19539">
        <is>
          <t xml:space="preserve">Z0012111</t>
        </is>
      </c>
      <c s="5" t="inlineStr" r="B19539">
        <is>
          <t xml:space="preserve">BRIDGE DECK FLY ASH OR GGBF SLAG CONCRETE OVERLAY, 2 1/2"</t>
        </is>
      </c>
      <c s="5" t="inlineStr" r="C19539">
        <is>
          <t xml:space="preserve">SQ YD  </t>
        </is>
      </c>
      <c s="6" r="D19539">
        <v>1238.000</v>
      </c>
      <c s="7" r="E19539">
        <v>7</v>
      </c>
      <c s="8" t="inlineStr" r="F19539">
        <is>
          <t xml:space="preserve">74C56</t>
        </is>
      </c>
      <c s="8" t="inlineStr" r="G19539">
        <is>
          <t xml:space="preserve">075</t>
        </is>
      </c>
      <c s="9" r="H19539">
        <v>181.6800</v>
      </c>
      <c s="8" t="inlineStr" r="I19539">
        <is>
          <t xml:space="preserve"/>
        </is>
      </c>
      <c s="8" t="inlineStr" r="J19539">
        <is>
          <t xml:space="preserve"> Moultrie</t>
        </is>
      </c>
    </row>
    <row r="19540" ht="20.25" customHeight="0">
      <c s="5" t="inlineStr" r="A19540">
        <is>
          <t xml:space="preserve">Z0012111</t>
        </is>
      </c>
      <c s="5" t="inlineStr" r="B19540">
        <is>
          <t xml:space="preserve">BRIDGE DECK FLY ASH OR GGBF SLAG CONCRETE OVERLAY, 2 1/2"</t>
        </is>
      </c>
      <c s="5" t="inlineStr" r="C19540">
        <is>
          <t xml:space="preserve">SQ YD  </t>
        </is>
      </c>
      <c s="6" r="D19540">
        <v>1238.000</v>
      </c>
      <c s="7" r="E19540">
        <v>7</v>
      </c>
      <c s="8" t="inlineStr" r="F19540">
        <is>
          <t xml:space="preserve">74C56</t>
        </is>
      </c>
      <c s="8" t="inlineStr" r="G19540">
        <is>
          <t xml:space="preserve">075</t>
        </is>
      </c>
      <c s="9" r="H19540">
        <v>277.3400</v>
      </c>
      <c s="8" t="inlineStr" r="I19540">
        <is>
          <t xml:space="preserve"/>
        </is>
      </c>
      <c s="8" t="inlineStr" r="J19540">
        <is>
          <t xml:space="preserve"> Moultrie</t>
        </is>
      </c>
    </row>
    <row r="19541" ht="20.25" customHeight="0">
      <c s="5" t="inlineStr" r="A19541">
        <is>
          <t xml:space="preserve">Z0012130</t>
        </is>
      </c>
      <c s="5" t="inlineStr" r="B19541">
        <is>
          <t xml:space="preserve">BRIDGE DECK SCARIFICATION   3/4"</t>
        </is>
      </c>
      <c s="5" t="inlineStr" r="C19541">
        <is>
          <t xml:space="preserve">SQ YD  </t>
        </is>
      </c>
      <c s="6" r="D19541">
        <v>4542.000</v>
      </c>
      <c s="7" r="E19541">
        <v>1</v>
      </c>
      <c s="8" t="inlineStr" r="F19541">
        <is>
          <t xml:space="preserve">62R99</t>
        </is>
      </c>
      <c s="8" t="inlineStr" r="G19541">
        <is>
          <t xml:space="preserve">052</t>
        </is>
      </c>
      <c s="9" r="H19541">
        <v>44.0000</v>
      </c>
      <c s="8" t="inlineStr" r="I19541">
        <is>
          <t xml:space="preserve">Y</t>
        </is>
      </c>
      <c s="8" t="inlineStr" r="J19541">
        <is>
          <t xml:space="preserve"> Cook</t>
        </is>
      </c>
    </row>
    <row r="19542" ht="20.25" customHeight="0">
      <c s="5" t="inlineStr" r="A19542">
        <is>
          <t xml:space="preserve">Z0012130</t>
        </is>
      </c>
      <c s="5" t="inlineStr" r="B19542">
        <is>
          <t xml:space="preserve">BRIDGE DECK SCARIFICATION   3/4"</t>
        </is>
      </c>
      <c s="5" t="inlineStr" r="C19542">
        <is>
          <t xml:space="preserve">SQ YD  </t>
        </is>
      </c>
      <c s="6" r="D19542">
        <v>4542.000</v>
      </c>
      <c s="7" r="E19542">
        <v>1</v>
      </c>
      <c s="8" t="inlineStr" r="F19542">
        <is>
          <t xml:space="preserve">62R99</t>
        </is>
      </c>
      <c s="8" t="inlineStr" r="G19542">
        <is>
          <t xml:space="preserve">052</t>
        </is>
      </c>
      <c s="9" r="H19542">
        <v>38.0000</v>
      </c>
      <c s="8" t="inlineStr" r="I19542">
        <is>
          <t xml:space="preserve"/>
        </is>
      </c>
      <c s="8" t="inlineStr" r="J19542">
        <is>
          <t xml:space="preserve"> Cook</t>
        </is>
      </c>
    </row>
    <row r="19543" ht="20.25" customHeight="0">
      <c s="5" t="inlineStr" r="A19543">
        <is>
          <t xml:space="preserve">Z0012130</t>
        </is>
      </c>
      <c s="5" t="inlineStr" r="B19543">
        <is>
          <t xml:space="preserve">BRIDGE DECK SCARIFICATION   3/4"</t>
        </is>
      </c>
      <c s="5" t="inlineStr" r="C19543">
        <is>
          <t xml:space="preserve">SQ YD  </t>
        </is>
      </c>
      <c s="6" r="D19543">
        <v>4542.000</v>
      </c>
      <c s="7" r="E19543">
        <v>1</v>
      </c>
      <c s="8" t="inlineStr" r="F19543">
        <is>
          <t xml:space="preserve">62R99</t>
        </is>
      </c>
      <c s="8" t="inlineStr" r="G19543">
        <is>
          <t xml:space="preserve">052</t>
        </is>
      </c>
      <c s="9" r="H19543">
        <v>45.0000</v>
      </c>
      <c s="8" t="inlineStr" r="I19543">
        <is>
          <t xml:space="preserve"/>
        </is>
      </c>
      <c s="8" t="inlineStr" r="J19543">
        <is>
          <t xml:space="preserve"> Cook</t>
        </is>
      </c>
    </row>
    <row r="19544" ht="20.25" customHeight="0">
      <c s="5" t="inlineStr" r="A19544">
        <is>
          <t xml:space="preserve">Z0012130</t>
        </is>
      </c>
      <c s="5" t="inlineStr" r="B19544">
        <is>
          <t xml:space="preserve">BRIDGE DECK SCARIFICATION   3/4"</t>
        </is>
      </c>
      <c s="5" t="inlineStr" r="C19544">
        <is>
          <t xml:space="preserve">SQ YD  </t>
        </is>
      </c>
      <c s="6" r="D19544">
        <v>4542.000</v>
      </c>
      <c s="7" r="E19544">
        <v>1</v>
      </c>
      <c s="8" t="inlineStr" r="F19544">
        <is>
          <t xml:space="preserve">62R99</t>
        </is>
      </c>
      <c s="8" t="inlineStr" r="G19544">
        <is>
          <t xml:space="preserve">052</t>
        </is>
      </c>
      <c s="9" r="H19544">
        <v>62.0000</v>
      </c>
      <c s="8" t="inlineStr" r="I19544">
        <is>
          <t xml:space="preserve"/>
        </is>
      </c>
      <c s="8" t="inlineStr" r="J19544">
        <is>
          <t xml:space="preserve"> Cook</t>
        </is>
      </c>
    </row>
    <row r="19545" ht="20.25" customHeight="0">
      <c s="5" t="inlineStr" r="A19545">
        <is>
          <t xml:space="preserve">Z0012130</t>
        </is>
      </c>
      <c s="5" t="inlineStr" r="B19545">
        <is>
          <t xml:space="preserve">BRIDGE DECK SCARIFICATION   3/4"</t>
        </is>
      </c>
      <c s="5" t="inlineStr" r="C19545">
        <is>
          <t xml:space="preserve">SQ YD  </t>
        </is>
      </c>
      <c s="6" r="D19545">
        <v>4542.000</v>
      </c>
      <c s="7" r="E19545">
        <v>1</v>
      </c>
      <c s="8" t="inlineStr" r="F19545">
        <is>
          <t xml:space="preserve">62R99</t>
        </is>
      </c>
      <c s="8" t="inlineStr" r="G19545">
        <is>
          <t xml:space="preserve">052</t>
        </is>
      </c>
      <c s="9" r="H19545">
        <v>73.3000</v>
      </c>
      <c s="8" t="inlineStr" r="I19545">
        <is>
          <t xml:space="preserve"/>
        </is>
      </c>
      <c s="8" t="inlineStr" r="J19545">
        <is>
          <t xml:space="preserve"> Cook</t>
        </is>
      </c>
    </row>
    <row r="19546" ht="20.25" customHeight="0">
      <c s="5" t="inlineStr" r="A19546">
        <is>
          <t xml:space="preserve">Z0012130</t>
        </is>
      </c>
      <c s="5" t="inlineStr" r="B19546">
        <is>
          <t xml:space="preserve">BRIDGE DECK SCARIFICATION   3/4"</t>
        </is>
      </c>
      <c s="5" t="inlineStr" r="C19546">
        <is>
          <t xml:space="preserve">SQ YD  </t>
        </is>
      </c>
      <c s="6" r="D19546">
        <v>1393.000</v>
      </c>
      <c s="7" r="E19546">
        <v>1</v>
      </c>
      <c s="8" t="inlineStr" r="F19546">
        <is>
          <t xml:space="preserve">62T41</t>
        </is>
      </c>
      <c s="8" t="inlineStr" r="G19546">
        <is>
          <t xml:space="preserve">054</t>
        </is>
      </c>
      <c s="9" r="H19546">
        <v>64.0000</v>
      </c>
      <c s="8" t="inlineStr" r="I19546">
        <is>
          <t xml:space="preserve">Y</t>
        </is>
      </c>
      <c s="8" t="inlineStr" r="J19546">
        <is>
          <t xml:space="preserve"> Cook</t>
        </is>
      </c>
    </row>
    <row r="19547" ht="20.25" customHeight="0">
      <c s="5" t="inlineStr" r="A19547">
        <is>
          <t xml:space="preserve">Z0012130</t>
        </is>
      </c>
      <c s="5" t="inlineStr" r="B19547">
        <is>
          <t xml:space="preserve">BRIDGE DECK SCARIFICATION   3/4"</t>
        </is>
      </c>
      <c s="5" t="inlineStr" r="C19547">
        <is>
          <t xml:space="preserve">SQ YD  </t>
        </is>
      </c>
      <c s="6" r="D19547">
        <v>1393.000</v>
      </c>
      <c s="7" r="E19547">
        <v>1</v>
      </c>
      <c s="8" t="inlineStr" r="F19547">
        <is>
          <t xml:space="preserve">62T41</t>
        </is>
      </c>
      <c s="8" t="inlineStr" r="G19547">
        <is>
          <t xml:space="preserve">054</t>
        </is>
      </c>
      <c s="9" r="H19547">
        <v>60.0000</v>
      </c>
      <c s="8" t="inlineStr" r="I19547">
        <is>
          <t xml:space="preserve"/>
        </is>
      </c>
      <c s="8" t="inlineStr" r="J19547">
        <is>
          <t xml:space="preserve"> Cook</t>
        </is>
      </c>
    </row>
    <row r="19548" ht="20.25" customHeight="0">
      <c s="5" t="inlineStr" r="A19548">
        <is>
          <t xml:space="preserve">Z0012130</t>
        </is>
      </c>
      <c s="5" t="inlineStr" r="B19548">
        <is>
          <t xml:space="preserve">BRIDGE DECK SCARIFICATION   3/4"</t>
        </is>
      </c>
      <c s="5" t="inlineStr" r="C19548">
        <is>
          <t xml:space="preserve">SQ YD  </t>
        </is>
      </c>
      <c s="6" r="D19548">
        <v>1393.000</v>
      </c>
      <c s="7" r="E19548">
        <v>1</v>
      </c>
      <c s="8" t="inlineStr" r="F19548">
        <is>
          <t xml:space="preserve">62T41</t>
        </is>
      </c>
      <c s="8" t="inlineStr" r="G19548">
        <is>
          <t xml:space="preserve">054</t>
        </is>
      </c>
      <c s="9" r="H19548">
        <v>70.0000</v>
      </c>
      <c s="8" t="inlineStr" r="I19548">
        <is>
          <t xml:space="preserve"/>
        </is>
      </c>
      <c s="8" t="inlineStr" r="J19548">
        <is>
          <t xml:space="preserve"> Cook</t>
        </is>
      </c>
    </row>
    <row r="19549" ht="20.25" customHeight="0">
      <c s="5" t="inlineStr" r="A19549">
        <is>
          <t xml:space="preserve">Z0012130</t>
        </is>
      </c>
      <c s="5" t="inlineStr" r="B19549">
        <is>
          <t xml:space="preserve">BRIDGE DECK SCARIFICATION   3/4"</t>
        </is>
      </c>
      <c s="5" t="inlineStr" r="C19549">
        <is>
          <t xml:space="preserve">SQ YD  </t>
        </is>
      </c>
      <c s="6" r="D19549">
        <v>1393.000</v>
      </c>
      <c s="7" r="E19549">
        <v>1</v>
      </c>
      <c s="8" t="inlineStr" r="F19549">
        <is>
          <t xml:space="preserve">62T41</t>
        </is>
      </c>
      <c s="8" t="inlineStr" r="G19549">
        <is>
          <t xml:space="preserve">054</t>
        </is>
      </c>
      <c s="9" r="H19549">
        <v>155.0000</v>
      </c>
      <c s="8" t="inlineStr" r="I19549">
        <is>
          <t xml:space="preserve"/>
        </is>
      </c>
      <c s="8" t="inlineStr" r="J19549">
        <is>
          <t xml:space="preserve"> Cook</t>
        </is>
      </c>
    </row>
    <row r="19550" ht="20.25" customHeight="0">
      <c s="5" t="inlineStr" r="A19550">
        <is>
          <t xml:space="preserve">Z0012130</t>
        </is>
      </c>
      <c s="5" t="inlineStr" r="B19550">
        <is>
          <t xml:space="preserve">BRIDGE DECK SCARIFICATION   3/4"</t>
        </is>
      </c>
      <c s="5" t="inlineStr" r="C19550">
        <is>
          <t xml:space="preserve">SQ YD  </t>
        </is>
      </c>
      <c s="6" r="D19550">
        <v>716.000</v>
      </c>
      <c s="7" r="E19550">
        <v>5</v>
      </c>
      <c s="8" t="inlineStr" r="F19550">
        <is>
          <t xml:space="preserve">70D78</t>
        </is>
      </c>
      <c s="8" t="inlineStr" r="G19550">
        <is>
          <t xml:space="preserve">021</t>
        </is>
      </c>
      <c s="9" r="H19550">
        <v>65.0000</v>
      </c>
      <c s="8" t="inlineStr" r="I19550">
        <is>
          <t xml:space="preserve">Y</t>
        </is>
      </c>
      <c s="8" t="inlineStr" r="J19550">
        <is>
          <t xml:space="preserve"> Champaign</t>
        </is>
      </c>
    </row>
    <row r="19551" ht="20.25" customHeight="0">
      <c s="5" t="inlineStr" r="A19551">
        <is>
          <t xml:space="preserve">Z0012130</t>
        </is>
      </c>
      <c s="5" t="inlineStr" r="B19551">
        <is>
          <t xml:space="preserve">BRIDGE DECK SCARIFICATION   3/4"</t>
        </is>
      </c>
      <c s="5" t="inlineStr" r="C19551">
        <is>
          <t xml:space="preserve">SQ YD  </t>
        </is>
      </c>
      <c s="6" r="D19551">
        <v>716.000</v>
      </c>
      <c s="7" r="E19551">
        <v>5</v>
      </c>
      <c s="8" t="inlineStr" r="F19551">
        <is>
          <t xml:space="preserve">70D78</t>
        </is>
      </c>
      <c s="8" t="inlineStr" r="G19551">
        <is>
          <t xml:space="preserve">021</t>
        </is>
      </c>
      <c s="9" r="H19551">
        <v>57.8100</v>
      </c>
      <c s="8" t="inlineStr" r="I19551">
        <is>
          <t xml:space="preserve"/>
        </is>
      </c>
      <c s="8" t="inlineStr" r="J19551">
        <is>
          <t xml:space="preserve"> Champaign</t>
        </is>
      </c>
    </row>
    <row r="19552" ht="20.25" customHeight="0">
      <c s="5" t="inlineStr" r="A19552">
        <is>
          <t xml:space="preserve">Z0012130</t>
        </is>
      </c>
      <c s="5" t="inlineStr" r="B19552">
        <is>
          <t xml:space="preserve">BRIDGE DECK SCARIFICATION   3/4"</t>
        </is>
      </c>
      <c s="5" t="inlineStr" r="C19552">
        <is>
          <t xml:space="preserve">SQ YD  </t>
        </is>
      </c>
      <c s="6" r="D19552">
        <v>716.000</v>
      </c>
      <c s="7" r="E19552">
        <v>5</v>
      </c>
      <c s="8" t="inlineStr" r="F19552">
        <is>
          <t xml:space="preserve">70D78</t>
        </is>
      </c>
      <c s="8" t="inlineStr" r="G19552">
        <is>
          <t xml:space="preserve">021</t>
        </is>
      </c>
      <c s="9" r="H19552">
        <v>63.0000</v>
      </c>
      <c s="8" t="inlineStr" r="I19552">
        <is>
          <t xml:space="preserve"/>
        </is>
      </c>
      <c s="8" t="inlineStr" r="J19552">
        <is>
          <t xml:space="preserve"> Champaign</t>
        </is>
      </c>
    </row>
    <row r="19553" ht="20.25" customHeight="0">
      <c s="5" t="inlineStr" r="A19553">
        <is>
          <t xml:space="preserve">Z0012130</t>
        </is>
      </c>
      <c s="5" t="inlineStr" r="B19553">
        <is>
          <t xml:space="preserve">BRIDGE DECK SCARIFICATION   3/4"</t>
        </is>
      </c>
      <c s="5" t="inlineStr" r="C19553">
        <is>
          <t xml:space="preserve">SQ YD  </t>
        </is>
      </c>
      <c s="6" r="D19553">
        <v>716.000</v>
      </c>
      <c s="7" r="E19553">
        <v>5</v>
      </c>
      <c s="8" t="inlineStr" r="F19553">
        <is>
          <t xml:space="preserve">70D78</t>
        </is>
      </c>
      <c s="8" t="inlineStr" r="G19553">
        <is>
          <t xml:space="preserve">021</t>
        </is>
      </c>
      <c s="9" r="H19553">
        <v>90.0000</v>
      </c>
      <c s="8" t="inlineStr" r="I19553">
        <is>
          <t xml:space="preserve"/>
        </is>
      </c>
      <c s="8" t="inlineStr" r="J19553">
        <is>
          <t xml:space="preserve"> Champaign</t>
        </is>
      </c>
    </row>
    <row r="19554" ht="20.25" customHeight="0">
      <c s="5" t="inlineStr" r="A19554">
        <is>
          <t xml:space="preserve">Z0012130</t>
        </is>
      </c>
      <c s="5" t="inlineStr" r="B19554">
        <is>
          <t xml:space="preserve">BRIDGE DECK SCARIFICATION   3/4"</t>
        </is>
      </c>
      <c s="5" t="inlineStr" r="C19554">
        <is>
          <t xml:space="preserve">SQ YD  </t>
        </is>
      </c>
      <c s="6" r="D19554">
        <v>1238.000</v>
      </c>
      <c s="7" r="E19554">
        <v>7</v>
      </c>
      <c s="8" t="inlineStr" r="F19554">
        <is>
          <t xml:space="preserve">74C56</t>
        </is>
      </c>
      <c s="8" t="inlineStr" r="G19554">
        <is>
          <t xml:space="preserve">075</t>
        </is>
      </c>
      <c s="9" r="H19554">
        <v>170.0000</v>
      </c>
      <c s="8" t="inlineStr" r="I19554">
        <is>
          <t xml:space="preserve">Y</t>
        </is>
      </c>
      <c s="8" t="inlineStr" r="J19554">
        <is>
          <t xml:space="preserve"> Moultrie</t>
        </is>
      </c>
    </row>
    <row r="19555" ht="20.25" customHeight="0">
      <c s="5" t="inlineStr" r="A19555">
        <is>
          <t xml:space="preserve">Z0012130</t>
        </is>
      </c>
      <c s="5" t="inlineStr" r="B19555">
        <is>
          <t xml:space="preserve">BRIDGE DECK SCARIFICATION   3/4"</t>
        </is>
      </c>
      <c s="5" t="inlineStr" r="C19555">
        <is>
          <t xml:space="preserve">SQ YD  </t>
        </is>
      </c>
      <c s="6" r="D19555">
        <v>1238.000</v>
      </c>
      <c s="7" r="E19555">
        <v>7</v>
      </c>
      <c s="8" t="inlineStr" r="F19555">
        <is>
          <t xml:space="preserve">74C56</t>
        </is>
      </c>
      <c s="8" t="inlineStr" r="G19555">
        <is>
          <t xml:space="preserve">075</t>
        </is>
      </c>
      <c s="9" r="H19555">
        <v>119.7400</v>
      </c>
      <c s="8" t="inlineStr" r="I19555">
        <is>
          <t xml:space="preserve"/>
        </is>
      </c>
      <c s="8" t="inlineStr" r="J19555">
        <is>
          <t xml:space="preserve"> Moultrie</t>
        </is>
      </c>
    </row>
    <row r="19556" ht="20.25" customHeight="0">
      <c s="5" t="inlineStr" r="A19556">
        <is>
          <t xml:space="preserve">Z0012130</t>
        </is>
      </c>
      <c s="5" t="inlineStr" r="B19556">
        <is>
          <t xml:space="preserve">BRIDGE DECK SCARIFICATION   3/4"</t>
        </is>
      </c>
      <c s="5" t="inlineStr" r="C19556">
        <is>
          <t xml:space="preserve">SQ YD  </t>
        </is>
      </c>
      <c s="6" r="D19556">
        <v>1238.000</v>
      </c>
      <c s="7" r="E19556">
        <v>7</v>
      </c>
      <c s="8" t="inlineStr" r="F19556">
        <is>
          <t xml:space="preserve">74C56</t>
        </is>
      </c>
      <c s="8" t="inlineStr" r="G19556">
        <is>
          <t xml:space="preserve">075</t>
        </is>
      </c>
      <c s="9" r="H19556">
        <v>226.8900</v>
      </c>
      <c s="8" t="inlineStr" r="I19556">
        <is>
          <t xml:space="preserve"/>
        </is>
      </c>
      <c s="8" t="inlineStr" r="J19556">
        <is>
          <t xml:space="preserve"> Moultrie</t>
        </is>
      </c>
    </row>
    <row r="19557" ht="20.25" customHeight="0">
      <c s="5" t="inlineStr" r="A19557">
        <is>
          <t xml:space="preserve">Z0012193</t>
        </is>
      </c>
      <c s="5" t="inlineStr" r="B19557">
        <is>
          <t xml:space="preserve">BRIDGE DECK THIN POLYMER OVERLAY  3/8"</t>
        </is>
      </c>
      <c s="5" t="inlineStr" r="C19557">
        <is>
          <t xml:space="preserve">SQ YD  </t>
        </is>
      </c>
      <c s="6" r="D19557">
        <v>45.000</v>
      </c>
      <c s="7" r="E19557">
        <v>1</v>
      </c>
      <c s="8" t="inlineStr" r="F19557">
        <is>
          <t xml:space="preserve">62T21</t>
        </is>
      </c>
      <c s="8" t="inlineStr" r="G19557">
        <is>
          <t xml:space="preserve">053</t>
        </is>
      </c>
      <c s="9" r="H19557">
        <v>1028.5000</v>
      </c>
      <c s="8" t="inlineStr" r="I19557">
        <is>
          <t xml:space="preserve">Y</t>
        </is>
      </c>
      <c s="8" t="inlineStr" r="J19557">
        <is>
          <t xml:space="preserve"> DuPage</t>
        </is>
      </c>
    </row>
    <row r="19558" ht="20.25" customHeight="0">
      <c s="5" t="inlineStr" r="A19558">
        <is>
          <t xml:space="preserve">Z0012193</t>
        </is>
      </c>
      <c s="5" t="inlineStr" r="B19558">
        <is>
          <t xml:space="preserve">BRIDGE DECK THIN POLYMER OVERLAY  3/8"</t>
        </is>
      </c>
      <c s="5" t="inlineStr" r="C19558">
        <is>
          <t xml:space="preserve">SQ YD  </t>
        </is>
      </c>
      <c s="6" r="D19558">
        <v>45.000</v>
      </c>
      <c s="7" r="E19558">
        <v>1</v>
      </c>
      <c s="8" t="inlineStr" r="F19558">
        <is>
          <t xml:space="preserve">62T21</t>
        </is>
      </c>
      <c s="8" t="inlineStr" r="G19558">
        <is>
          <t xml:space="preserve">053</t>
        </is>
      </c>
      <c s="9" r="H19558">
        <v>800.0000</v>
      </c>
      <c s="8" t="inlineStr" r="I19558">
        <is>
          <t xml:space="preserve"/>
        </is>
      </c>
      <c s="8" t="inlineStr" r="J19558">
        <is>
          <t xml:space="preserve"> DuPage</t>
        </is>
      </c>
    </row>
    <row r="19559" ht="20.25" customHeight="0">
      <c s="5" t="inlineStr" r="A19559">
        <is>
          <t xml:space="preserve">Z0012193</t>
        </is>
      </c>
      <c s="5" t="inlineStr" r="B19559">
        <is>
          <t xml:space="preserve">BRIDGE DECK THIN POLYMER OVERLAY  3/8"</t>
        </is>
      </c>
      <c s="5" t="inlineStr" r="C19559">
        <is>
          <t xml:space="preserve">SQ YD  </t>
        </is>
      </c>
      <c s="6" r="D19559">
        <v>45.000</v>
      </c>
      <c s="7" r="E19559">
        <v>1</v>
      </c>
      <c s="8" t="inlineStr" r="F19559">
        <is>
          <t xml:space="preserve">62T21</t>
        </is>
      </c>
      <c s="8" t="inlineStr" r="G19559">
        <is>
          <t xml:space="preserve">053</t>
        </is>
      </c>
      <c s="9" r="H19559">
        <v>1028.5000</v>
      </c>
      <c s="8" t="inlineStr" r="I19559">
        <is>
          <t xml:space="preserve"/>
        </is>
      </c>
      <c s="8" t="inlineStr" r="J19559">
        <is>
          <t xml:space="preserve"> DuPage</t>
        </is>
      </c>
    </row>
    <row r="19560" ht="20.25" customHeight="0">
      <c s="5" t="inlineStr" r="A19560">
        <is>
          <t xml:space="preserve">Z0012754</t>
        </is>
      </c>
      <c s="5" t="inlineStr" r="B19560">
        <is>
          <t xml:space="preserve">STRUCTURAL REPAIR OF CONCRETE (DEPTH EQUAL TO OR LESS THAN 5 INCHES)</t>
        </is>
      </c>
      <c s="5" t="inlineStr" r="C19560">
        <is>
          <t xml:space="preserve">SQ FT  </t>
        </is>
      </c>
      <c s="6" r="D19560">
        <v>5.000</v>
      </c>
      <c s="7" r="E19560">
        <v>0</v>
      </c>
      <c s="8" t="inlineStr" r="F19560">
        <is>
          <t xml:space="preserve">46656</t>
        </is>
      </c>
      <c s="8" t="inlineStr" r="G19560">
        <is>
          <t xml:space="preserve">103</t>
        </is>
      </c>
      <c s="9" r="H19560">
        <v>500.0000</v>
      </c>
      <c s="8" t="inlineStr" r="I19560">
        <is>
          <t xml:space="preserve">Y</t>
        </is>
      </c>
      <c s="8" t="inlineStr" r="J19560">
        <is>
          <t xml:space="preserve">Various</t>
        </is>
      </c>
    </row>
    <row r="19561" ht="20.25" customHeight="0">
      <c s="5" t="inlineStr" r="A19561">
        <is>
          <t xml:space="preserve">Z0012754</t>
        </is>
      </c>
      <c s="5" t="inlineStr" r="B19561">
        <is>
          <t xml:space="preserve">STRUCTURAL REPAIR OF CONCRETE (DEPTH EQUAL TO OR LESS THAN 5 INCHES)</t>
        </is>
      </c>
      <c s="5" t="inlineStr" r="C19561">
        <is>
          <t xml:space="preserve">SQ FT  </t>
        </is>
      </c>
      <c s="6" r="D19561">
        <v>153.000</v>
      </c>
      <c s="7" r="E19561">
        <v>1</v>
      </c>
      <c s="8" t="inlineStr" r="F19561">
        <is>
          <t xml:space="preserve">62R99</t>
        </is>
      </c>
      <c s="8" t="inlineStr" r="G19561">
        <is>
          <t xml:space="preserve">052</t>
        </is>
      </c>
      <c s="9" r="H19561">
        <v>200.0000</v>
      </c>
      <c s="8" t="inlineStr" r="I19561">
        <is>
          <t xml:space="preserve">Y</t>
        </is>
      </c>
      <c s="8" t="inlineStr" r="J19561">
        <is>
          <t xml:space="preserve"> Cook</t>
        </is>
      </c>
    </row>
    <row r="19562" ht="20.25" customHeight="0">
      <c s="5" t="inlineStr" r="A19562">
        <is>
          <t xml:space="preserve">Z0012754</t>
        </is>
      </c>
      <c s="5" t="inlineStr" r="B19562">
        <is>
          <t xml:space="preserve">STRUCTURAL REPAIR OF CONCRETE (DEPTH EQUAL TO OR LESS THAN 5 INCHES)</t>
        </is>
      </c>
      <c s="5" t="inlineStr" r="C19562">
        <is>
          <t xml:space="preserve">SQ FT  </t>
        </is>
      </c>
      <c s="6" r="D19562">
        <v>153.000</v>
      </c>
      <c s="7" r="E19562">
        <v>1</v>
      </c>
      <c s="8" t="inlineStr" r="F19562">
        <is>
          <t xml:space="preserve">62R99</t>
        </is>
      </c>
      <c s="8" t="inlineStr" r="G19562">
        <is>
          <t xml:space="preserve">052</t>
        </is>
      </c>
      <c s="9" r="H19562">
        <v>165.0000</v>
      </c>
      <c s="8" t="inlineStr" r="I19562">
        <is>
          <t xml:space="preserve"/>
        </is>
      </c>
      <c s="8" t="inlineStr" r="J19562">
        <is>
          <t xml:space="preserve"> Cook</t>
        </is>
      </c>
    </row>
    <row r="19563" ht="20.25" customHeight="0">
      <c s="5" t="inlineStr" r="A19563">
        <is>
          <t xml:space="preserve">Z0012754</t>
        </is>
      </c>
      <c s="5" t="inlineStr" r="B19563">
        <is>
          <t xml:space="preserve">STRUCTURAL REPAIR OF CONCRETE (DEPTH EQUAL TO OR LESS THAN 5 INCHES)</t>
        </is>
      </c>
      <c s="5" t="inlineStr" r="C19563">
        <is>
          <t xml:space="preserve">SQ FT  </t>
        </is>
      </c>
      <c s="6" r="D19563">
        <v>153.000</v>
      </c>
      <c s="7" r="E19563">
        <v>1</v>
      </c>
      <c s="8" t="inlineStr" r="F19563">
        <is>
          <t xml:space="preserve">62R99</t>
        </is>
      </c>
      <c s="8" t="inlineStr" r="G19563">
        <is>
          <t xml:space="preserve">052</t>
        </is>
      </c>
      <c s="9" r="H19563">
        <v>192.6000</v>
      </c>
      <c s="8" t="inlineStr" r="I19563">
        <is>
          <t xml:space="preserve"/>
        </is>
      </c>
      <c s="8" t="inlineStr" r="J19563">
        <is>
          <t xml:space="preserve"> Cook</t>
        </is>
      </c>
    </row>
    <row r="19564" ht="20.25" customHeight="0">
      <c s="5" t="inlineStr" r="A19564">
        <is>
          <t xml:space="preserve">Z0012754</t>
        </is>
      </c>
      <c s="5" t="inlineStr" r="B19564">
        <is>
          <t xml:space="preserve">STRUCTURAL REPAIR OF CONCRETE (DEPTH EQUAL TO OR LESS THAN 5 INCHES)</t>
        </is>
      </c>
      <c s="5" t="inlineStr" r="C19564">
        <is>
          <t xml:space="preserve">SQ FT  </t>
        </is>
      </c>
      <c s="6" r="D19564">
        <v>153.000</v>
      </c>
      <c s="7" r="E19564">
        <v>1</v>
      </c>
      <c s="8" t="inlineStr" r="F19564">
        <is>
          <t xml:space="preserve">62R99</t>
        </is>
      </c>
      <c s="8" t="inlineStr" r="G19564">
        <is>
          <t xml:space="preserve">052</t>
        </is>
      </c>
      <c s="9" r="H19564">
        <v>213.0000</v>
      </c>
      <c s="8" t="inlineStr" r="I19564">
        <is>
          <t xml:space="preserve"/>
        </is>
      </c>
      <c s="8" t="inlineStr" r="J19564">
        <is>
          <t xml:space="preserve"> Cook</t>
        </is>
      </c>
    </row>
    <row r="19565" ht="20.25" customHeight="0">
      <c s="5" t="inlineStr" r="A19565">
        <is>
          <t xml:space="preserve">Z0012754</t>
        </is>
      </c>
      <c s="5" t="inlineStr" r="B19565">
        <is>
          <t xml:space="preserve">STRUCTURAL REPAIR OF CONCRETE (DEPTH EQUAL TO OR LESS THAN 5 INCHES)</t>
        </is>
      </c>
      <c s="5" t="inlineStr" r="C19565">
        <is>
          <t xml:space="preserve">SQ FT  </t>
        </is>
      </c>
      <c s="6" r="D19565">
        <v>153.000</v>
      </c>
      <c s="7" r="E19565">
        <v>1</v>
      </c>
      <c s="8" t="inlineStr" r="F19565">
        <is>
          <t xml:space="preserve">62R99</t>
        </is>
      </c>
      <c s="8" t="inlineStr" r="G19565">
        <is>
          <t xml:space="preserve">052</t>
        </is>
      </c>
      <c s="9" r="H19565">
        <v>225.0000</v>
      </c>
      <c s="8" t="inlineStr" r="I19565">
        <is>
          <t xml:space="preserve"/>
        </is>
      </c>
      <c s="8" t="inlineStr" r="J19565">
        <is>
          <t xml:space="preserve"> Cook</t>
        </is>
      </c>
    </row>
    <row r="19566" ht="20.25" customHeight="0">
      <c s="5" t="inlineStr" r="A19566">
        <is>
          <t xml:space="preserve">Z0012754</t>
        </is>
      </c>
      <c s="5" t="inlineStr" r="B19566">
        <is>
          <t xml:space="preserve">STRUCTURAL REPAIR OF CONCRETE (DEPTH EQUAL TO OR LESS THAN 5 INCHES)</t>
        </is>
      </c>
      <c s="5" t="inlineStr" r="C19566">
        <is>
          <t xml:space="preserve">SQ FT  </t>
        </is>
      </c>
      <c s="6" r="D19566">
        <v>219.000</v>
      </c>
      <c s="7" r="E19566">
        <v>1</v>
      </c>
      <c s="8" t="inlineStr" r="F19566">
        <is>
          <t xml:space="preserve">62T41</t>
        </is>
      </c>
      <c s="8" t="inlineStr" r="G19566">
        <is>
          <t xml:space="preserve">054</t>
        </is>
      </c>
      <c s="9" r="H19566">
        <v>210.0000</v>
      </c>
      <c s="8" t="inlineStr" r="I19566">
        <is>
          <t xml:space="preserve">Y</t>
        </is>
      </c>
      <c s="8" t="inlineStr" r="J19566">
        <is>
          <t xml:space="preserve"> Cook</t>
        </is>
      </c>
    </row>
    <row r="19567" ht="20.25" customHeight="0">
      <c s="5" t="inlineStr" r="A19567">
        <is>
          <t xml:space="preserve">Z0012754</t>
        </is>
      </c>
      <c s="5" t="inlineStr" r="B19567">
        <is>
          <t xml:space="preserve">STRUCTURAL REPAIR OF CONCRETE (DEPTH EQUAL TO OR LESS THAN 5 INCHES)</t>
        </is>
      </c>
      <c s="5" t="inlineStr" r="C19567">
        <is>
          <t xml:space="preserve">SQ FT  </t>
        </is>
      </c>
      <c s="6" r="D19567">
        <v>219.000</v>
      </c>
      <c s="7" r="E19567">
        <v>1</v>
      </c>
      <c s="8" t="inlineStr" r="F19567">
        <is>
          <t xml:space="preserve">62T41</t>
        </is>
      </c>
      <c s="8" t="inlineStr" r="G19567">
        <is>
          <t xml:space="preserve">054</t>
        </is>
      </c>
      <c s="9" r="H19567">
        <v>219.0000</v>
      </c>
      <c s="8" t="inlineStr" r="I19567">
        <is>
          <t xml:space="preserve"/>
        </is>
      </c>
      <c s="8" t="inlineStr" r="J19567">
        <is>
          <t xml:space="preserve"> Cook</t>
        </is>
      </c>
    </row>
    <row r="19568" ht="20.25" customHeight="0">
      <c s="5" t="inlineStr" r="A19568">
        <is>
          <t xml:space="preserve">Z0012754</t>
        </is>
      </c>
      <c s="5" t="inlineStr" r="B19568">
        <is>
          <t xml:space="preserve">STRUCTURAL REPAIR OF CONCRETE (DEPTH EQUAL TO OR LESS THAN 5 INCHES)</t>
        </is>
      </c>
      <c s="5" t="inlineStr" r="C19568">
        <is>
          <t xml:space="preserve">SQ FT  </t>
        </is>
      </c>
      <c s="6" r="D19568">
        <v>219.000</v>
      </c>
      <c s="7" r="E19568">
        <v>1</v>
      </c>
      <c s="8" t="inlineStr" r="F19568">
        <is>
          <t xml:space="preserve">62T41</t>
        </is>
      </c>
      <c s="8" t="inlineStr" r="G19568">
        <is>
          <t xml:space="preserve">054</t>
        </is>
      </c>
      <c s="9" r="H19568">
        <v>280.0000</v>
      </c>
      <c s="8" t="inlineStr" r="I19568">
        <is>
          <t xml:space="preserve"/>
        </is>
      </c>
      <c s="8" t="inlineStr" r="J19568">
        <is>
          <t xml:space="preserve"> Cook</t>
        </is>
      </c>
    </row>
    <row r="19569" ht="20.25" customHeight="0">
      <c s="5" t="inlineStr" r="A19569">
        <is>
          <t xml:space="preserve">Z0012754</t>
        </is>
      </c>
      <c s="5" t="inlineStr" r="B19569">
        <is>
          <t xml:space="preserve">STRUCTURAL REPAIR OF CONCRETE (DEPTH EQUAL TO OR LESS THAN 5 INCHES)</t>
        </is>
      </c>
      <c s="5" t="inlineStr" r="C19569">
        <is>
          <t xml:space="preserve">SQ FT  </t>
        </is>
      </c>
      <c s="6" r="D19569">
        <v>219.000</v>
      </c>
      <c s="7" r="E19569">
        <v>1</v>
      </c>
      <c s="8" t="inlineStr" r="F19569">
        <is>
          <t xml:space="preserve">62T41</t>
        </is>
      </c>
      <c s="8" t="inlineStr" r="G19569">
        <is>
          <t xml:space="preserve">054</t>
        </is>
      </c>
      <c s="9" r="H19569">
        <v>385.0000</v>
      </c>
      <c s="8" t="inlineStr" r="I19569">
        <is>
          <t xml:space="preserve"/>
        </is>
      </c>
      <c s="8" t="inlineStr" r="J19569">
        <is>
          <t xml:space="preserve"> Cook</t>
        </is>
      </c>
    </row>
    <row r="19570" ht="20.25" customHeight="0">
      <c s="5" t="inlineStr" r="A19570">
        <is>
          <t xml:space="preserve">Z0012754</t>
        </is>
      </c>
      <c s="5" t="inlineStr" r="B19570">
        <is>
          <t xml:space="preserve">STRUCTURAL REPAIR OF CONCRETE (DEPTH EQUAL TO OR LESS THAN 5 INCHES)</t>
        </is>
      </c>
      <c s="5" t="inlineStr" r="C19570">
        <is>
          <t xml:space="preserve">SQ FT  </t>
        </is>
      </c>
      <c s="6" r="D19570">
        <v>1044.000</v>
      </c>
      <c s="7" r="E19570">
        <v>1</v>
      </c>
      <c s="8" t="inlineStr" r="F19570">
        <is>
          <t xml:space="preserve">62X24</t>
        </is>
      </c>
      <c s="8" t="inlineStr" r="G19570">
        <is>
          <t xml:space="preserve">062</t>
        </is>
      </c>
      <c s="9" r="H19570">
        <v>198.0000</v>
      </c>
      <c s="8" t="inlineStr" r="I19570">
        <is>
          <t xml:space="preserve">Y</t>
        </is>
      </c>
      <c s="8" t="inlineStr" r="J19570">
        <is>
          <t xml:space="preserve"> Cook</t>
        </is>
      </c>
    </row>
    <row r="19571" ht="20.25" customHeight="0">
      <c s="5" t="inlineStr" r="A19571">
        <is>
          <t xml:space="preserve">Z0012754</t>
        </is>
      </c>
      <c s="5" t="inlineStr" r="B19571">
        <is>
          <t xml:space="preserve">STRUCTURAL REPAIR OF CONCRETE (DEPTH EQUAL TO OR LESS THAN 5 INCHES)</t>
        </is>
      </c>
      <c s="5" t="inlineStr" r="C19571">
        <is>
          <t xml:space="preserve">SQ FT  </t>
        </is>
      </c>
      <c s="6" r="D19571">
        <v>1044.000</v>
      </c>
      <c s="7" r="E19571">
        <v>1</v>
      </c>
      <c s="8" t="inlineStr" r="F19571">
        <is>
          <t xml:space="preserve">62X24</t>
        </is>
      </c>
      <c s="8" t="inlineStr" r="G19571">
        <is>
          <t xml:space="preserve">062</t>
        </is>
      </c>
      <c s="9" r="H19571">
        <v>360.0000</v>
      </c>
      <c s="8" t="inlineStr" r="I19571">
        <is>
          <t xml:space="preserve"/>
        </is>
      </c>
      <c s="8" t="inlineStr" r="J19571">
        <is>
          <t xml:space="preserve"> Cook</t>
        </is>
      </c>
    </row>
    <row r="19572" ht="20.25" customHeight="0">
      <c s="5" t="inlineStr" r="A19572">
        <is>
          <t xml:space="preserve">Z0012754</t>
        </is>
      </c>
      <c s="5" t="inlineStr" r="B19572">
        <is>
          <t xml:space="preserve">STRUCTURAL REPAIR OF CONCRETE (DEPTH EQUAL TO OR LESS THAN 5 INCHES)</t>
        </is>
      </c>
      <c s="5" t="inlineStr" r="C19572">
        <is>
          <t xml:space="preserve">SQ FT  </t>
        </is>
      </c>
      <c s="6" r="D19572">
        <v>10.000</v>
      </c>
      <c s="7" r="E19572">
        <v>3</v>
      </c>
      <c s="8" t="inlineStr" r="F19572">
        <is>
          <t xml:space="preserve">66P33</t>
        </is>
      </c>
      <c s="8" t="inlineStr" r="G19572">
        <is>
          <t xml:space="preserve">007</t>
        </is>
      </c>
      <c s="9" r="H19572">
        <v>450.0000</v>
      </c>
      <c s="8" t="inlineStr" r="I19572">
        <is>
          <t xml:space="preserve">Y</t>
        </is>
      </c>
      <c s="8" t="inlineStr" r="J19572">
        <is>
          <t xml:space="preserve"> Bureau</t>
        </is>
      </c>
    </row>
    <row r="19573" ht="20.25" customHeight="0">
      <c s="5" t="inlineStr" r="A19573">
        <is>
          <t xml:space="preserve">Z0012754</t>
        </is>
      </c>
      <c s="5" t="inlineStr" r="B19573">
        <is>
          <t xml:space="preserve">STRUCTURAL REPAIR OF CONCRETE (DEPTH EQUAL TO OR LESS THAN 5 INCHES)</t>
        </is>
      </c>
      <c s="5" t="inlineStr" r="C19573">
        <is>
          <t xml:space="preserve">SQ FT  </t>
        </is>
      </c>
      <c s="6" r="D19573">
        <v>10.000</v>
      </c>
      <c s="7" r="E19573">
        <v>3</v>
      </c>
      <c s="8" t="inlineStr" r="F19573">
        <is>
          <t xml:space="preserve">66P33</t>
        </is>
      </c>
      <c s="8" t="inlineStr" r="G19573">
        <is>
          <t xml:space="preserve">007</t>
        </is>
      </c>
      <c s="9" r="H19573">
        <v>875.0000</v>
      </c>
      <c s="8" t="inlineStr" r="I19573">
        <is>
          <t xml:space="preserve"/>
        </is>
      </c>
      <c s="8" t="inlineStr" r="J19573">
        <is>
          <t xml:space="preserve"> Bureau</t>
        </is>
      </c>
    </row>
    <row r="19574" ht="20.25" customHeight="0">
      <c s="5" t="inlineStr" r="A19574">
        <is>
          <t xml:space="preserve">Z0012754</t>
        </is>
      </c>
      <c s="5" t="inlineStr" r="B19574">
        <is>
          <t xml:space="preserve">STRUCTURAL REPAIR OF CONCRETE (DEPTH EQUAL TO OR LESS THAN 5 INCHES)</t>
        </is>
      </c>
      <c s="5" t="inlineStr" r="C19574">
        <is>
          <t xml:space="preserve">SQ FT  </t>
        </is>
      </c>
      <c s="6" r="D19574">
        <v>484.000</v>
      </c>
      <c s="7" r="E19574">
        <v>3</v>
      </c>
      <c s="8" t="inlineStr" r="F19574">
        <is>
          <t xml:space="preserve">66P36</t>
        </is>
      </c>
      <c s="8" t="inlineStr" r="G19574">
        <is>
          <t xml:space="preserve">009</t>
        </is>
      </c>
      <c s="9" r="H19574">
        <v>140.0000</v>
      </c>
      <c s="8" t="inlineStr" r="I19574">
        <is>
          <t xml:space="preserve">Y</t>
        </is>
      </c>
      <c s="8" t="inlineStr" r="J19574">
        <is>
          <t xml:space="preserve"> LaSalle</t>
        </is>
      </c>
    </row>
    <row r="19575" ht="20.25" customHeight="0">
      <c s="5" t="inlineStr" r="A19575">
        <is>
          <t xml:space="preserve">Z0012754</t>
        </is>
      </c>
      <c s="5" t="inlineStr" r="B19575">
        <is>
          <t xml:space="preserve">STRUCTURAL REPAIR OF CONCRETE (DEPTH EQUAL TO OR LESS THAN 5 INCHES)</t>
        </is>
      </c>
      <c s="5" t="inlineStr" r="C19575">
        <is>
          <t xml:space="preserve">SQ FT  </t>
        </is>
      </c>
      <c s="6" r="D19575">
        <v>97.000</v>
      </c>
      <c s="7" r="E19575">
        <v>5</v>
      </c>
      <c s="8" t="inlineStr" r="F19575">
        <is>
          <t xml:space="preserve">70D78</t>
        </is>
      </c>
      <c s="8" t="inlineStr" r="G19575">
        <is>
          <t xml:space="preserve">021</t>
        </is>
      </c>
      <c s="9" r="H19575">
        <v>245.0000</v>
      </c>
      <c s="8" t="inlineStr" r="I19575">
        <is>
          <t xml:space="preserve">Y</t>
        </is>
      </c>
      <c s="8" t="inlineStr" r="J19575">
        <is>
          <t xml:space="preserve"> Champaign</t>
        </is>
      </c>
    </row>
    <row r="19576" ht="20.25" customHeight="0">
      <c s="5" t="inlineStr" r="A19576">
        <is>
          <t xml:space="preserve">Z0012754</t>
        </is>
      </c>
      <c s="5" t="inlineStr" r="B19576">
        <is>
          <t xml:space="preserve">STRUCTURAL REPAIR OF CONCRETE (DEPTH EQUAL TO OR LESS THAN 5 INCHES)</t>
        </is>
      </c>
      <c s="5" t="inlineStr" r="C19576">
        <is>
          <t xml:space="preserve">SQ FT  </t>
        </is>
      </c>
      <c s="6" r="D19576">
        <v>97.000</v>
      </c>
      <c s="7" r="E19576">
        <v>5</v>
      </c>
      <c s="8" t="inlineStr" r="F19576">
        <is>
          <t xml:space="preserve">70D78</t>
        </is>
      </c>
      <c s="8" t="inlineStr" r="G19576">
        <is>
          <t xml:space="preserve">021</t>
        </is>
      </c>
      <c s="9" r="H19576">
        <v>400.0000</v>
      </c>
      <c s="8" t="inlineStr" r="I19576">
        <is>
          <t xml:space="preserve"/>
        </is>
      </c>
      <c s="8" t="inlineStr" r="J19576">
        <is>
          <t xml:space="preserve"> Champaign</t>
        </is>
      </c>
    </row>
    <row r="19577" ht="20.25" customHeight="0">
      <c s="5" t="inlineStr" r="A19577">
        <is>
          <t xml:space="preserve">Z0012754</t>
        </is>
      </c>
      <c s="5" t="inlineStr" r="B19577">
        <is>
          <t xml:space="preserve">STRUCTURAL REPAIR OF CONCRETE (DEPTH EQUAL TO OR LESS THAN 5 INCHES)</t>
        </is>
      </c>
      <c s="5" t="inlineStr" r="C19577">
        <is>
          <t xml:space="preserve">SQ FT  </t>
        </is>
      </c>
      <c s="6" r="D19577">
        <v>97.000</v>
      </c>
      <c s="7" r="E19577">
        <v>5</v>
      </c>
      <c s="8" t="inlineStr" r="F19577">
        <is>
          <t xml:space="preserve">70D78</t>
        </is>
      </c>
      <c s="8" t="inlineStr" r="G19577">
        <is>
          <t xml:space="preserve">021</t>
        </is>
      </c>
      <c s="9" r="H19577">
        <v>405.0000</v>
      </c>
      <c s="8" t="inlineStr" r="I19577">
        <is>
          <t xml:space="preserve"/>
        </is>
      </c>
      <c s="8" t="inlineStr" r="J19577">
        <is>
          <t xml:space="preserve"> Champaign</t>
        </is>
      </c>
    </row>
    <row r="19578" ht="20.25" customHeight="0">
      <c s="5" t="inlineStr" r="A19578">
        <is>
          <t xml:space="preserve">Z0012754</t>
        </is>
      </c>
      <c s="5" t="inlineStr" r="B19578">
        <is>
          <t xml:space="preserve">STRUCTURAL REPAIR OF CONCRETE (DEPTH EQUAL TO OR LESS THAN 5 INCHES)</t>
        </is>
      </c>
      <c s="5" t="inlineStr" r="C19578">
        <is>
          <t xml:space="preserve">SQ FT  </t>
        </is>
      </c>
      <c s="6" r="D19578">
        <v>97.000</v>
      </c>
      <c s="7" r="E19578">
        <v>5</v>
      </c>
      <c s="8" t="inlineStr" r="F19578">
        <is>
          <t xml:space="preserve">70D78</t>
        </is>
      </c>
      <c s="8" t="inlineStr" r="G19578">
        <is>
          <t xml:space="preserve">021</t>
        </is>
      </c>
      <c s="9" r="H19578">
        <v>415.4700</v>
      </c>
      <c s="8" t="inlineStr" r="I19578">
        <is>
          <t xml:space="preserve"/>
        </is>
      </c>
      <c s="8" t="inlineStr" r="J19578">
        <is>
          <t xml:space="preserve"> Champaign</t>
        </is>
      </c>
    </row>
    <row r="19579" ht="20.25" customHeight="0">
      <c s="5" t="inlineStr" r="A19579">
        <is>
          <t xml:space="preserve">Z0012755</t>
        </is>
      </c>
      <c s="5" t="inlineStr" r="B19579">
        <is>
          <t xml:space="preserve">STRUCTURAL REPAIR OF CONCRETE (DEPTH GREATER THAN 5 INCHES)</t>
        </is>
      </c>
      <c s="5" t="inlineStr" r="C19579">
        <is>
          <t xml:space="preserve">SQ FT  </t>
        </is>
      </c>
      <c s="6" r="D19579">
        <v>5.000</v>
      </c>
      <c s="7" r="E19579">
        <v>0</v>
      </c>
      <c s="8" t="inlineStr" r="F19579">
        <is>
          <t xml:space="preserve">46656</t>
        </is>
      </c>
      <c s="8" t="inlineStr" r="G19579">
        <is>
          <t xml:space="preserve">103</t>
        </is>
      </c>
      <c s="9" r="H19579">
        <v>600.0000</v>
      </c>
      <c s="8" t="inlineStr" r="I19579">
        <is>
          <t xml:space="preserve">Y</t>
        </is>
      </c>
      <c s="8" t="inlineStr" r="J19579">
        <is>
          <t xml:space="preserve">Various</t>
        </is>
      </c>
    </row>
    <row r="19580" ht="20.25" customHeight="0">
      <c s="5" t="inlineStr" r="A19580">
        <is>
          <t xml:space="preserve">Z0012755</t>
        </is>
      </c>
      <c s="5" t="inlineStr" r="B19580">
        <is>
          <t xml:space="preserve">STRUCTURAL REPAIR OF CONCRETE (DEPTH GREATER THAN 5 INCHES)</t>
        </is>
      </c>
      <c s="5" t="inlineStr" r="C19580">
        <is>
          <t xml:space="preserve">SQ FT  </t>
        </is>
      </c>
      <c s="6" r="D19580">
        <v>41.000</v>
      </c>
      <c s="7" r="E19580">
        <v>1</v>
      </c>
      <c s="8" t="inlineStr" r="F19580">
        <is>
          <t xml:space="preserve">62R99</t>
        </is>
      </c>
      <c s="8" t="inlineStr" r="G19580">
        <is>
          <t xml:space="preserve">052</t>
        </is>
      </c>
      <c s="9" r="H19580">
        <v>209.0000</v>
      </c>
      <c s="8" t="inlineStr" r="I19580">
        <is>
          <t xml:space="preserve">Y</t>
        </is>
      </c>
      <c s="8" t="inlineStr" r="J19580">
        <is>
          <t xml:space="preserve"> Cook</t>
        </is>
      </c>
    </row>
    <row r="19581" ht="20.25" customHeight="0">
      <c s="5" t="inlineStr" r="A19581">
        <is>
          <t xml:space="preserve">Z0012755</t>
        </is>
      </c>
      <c s="5" t="inlineStr" r="B19581">
        <is>
          <t xml:space="preserve">STRUCTURAL REPAIR OF CONCRETE (DEPTH GREATER THAN 5 INCHES)</t>
        </is>
      </c>
      <c s="5" t="inlineStr" r="C19581">
        <is>
          <t xml:space="preserve">SQ FT  </t>
        </is>
      </c>
      <c s="6" r="D19581">
        <v>41.000</v>
      </c>
      <c s="7" r="E19581">
        <v>1</v>
      </c>
      <c s="8" t="inlineStr" r="F19581">
        <is>
          <t xml:space="preserve">62R99</t>
        </is>
      </c>
      <c s="8" t="inlineStr" r="G19581">
        <is>
          <t xml:space="preserve">052</t>
        </is>
      </c>
      <c s="9" r="H19581">
        <v>200.0000</v>
      </c>
      <c s="8" t="inlineStr" r="I19581">
        <is>
          <t xml:space="preserve"/>
        </is>
      </c>
      <c s="8" t="inlineStr" r="J19581">
        <is>
          <t xml:space="preserve"> Cook</t>
        </is>
      </c>
    </row>
    <row r="19582" ht="20.25" customHeight="0">
      <c s="5" t="inlineStr" r="A19582">
        <is>
          <t xml:space="preserve">Z0012755</t>
        </is>
      </c>
      <c s="5" t="inlineStr" r="B19582">
        <is>
          <t xml:space="preserve">STRUCTURAL REPAIR OF CONCRETE (DEPTH GREATER THAN 5 INCHES)</t>
        </is>
      </c>
      <c s="5" t="inlineStr" r="C19582">
        <is>
          <t xml:space="preserve">SQ FT  </t>
        </is>
      </c>
      <c s="6" r="D19582">
        <v>41.000</v>
      </c>
      <c s="7" r="E19582">
        <v>1</v>
      </c>
      <c s="8" t="inlineStr" r="F19582">
        <is>
          <t xml:space="preserve">62R99</t>
        </is>
      </c>
      <c s="8" t="inlineStr" r="G19582">
        <is>
          <t xml:space="preserve">052</t>
        </is>
      </c>
      <c s="9" r="H19582">
        <v>208.7500</v>
      </c>
      <c s="8" t="inlineStr" r="I19582">
        <is>
          <t xml:space="preserve"/>
        </is>
      </c>
      <c s="8" t="inlineStr" r="J19582">
        <is>
          <t xml:space="preserve"> Cook</t>
        </is>
      </c>
    </row>
    <row r="19583" ht="20.25" customHeight="0">
      <c s="5" t="inlineStr" r="A19583">
        <is>
          <t xml:space="preserve">Z0012755</t>
        </is>
      </c>
      <c s="5" t="inlineStr" r="B19583">
        <is>
          <t xml:space="preserve">STRUCTURAL REPAIR OF CONCRETE (DEPTH GREATER THAN 5 INCHES)</t>
        </is>
      </c>
      <c s="5" t="inlineStr" r="C19583">
        <is>
          <t xml:space="preserve">SQ FT  </t>
        </is>
      </c>
      <c s="6" r="D19583">
        <v>41.000</v>
      </c>
      <c s="7" r="E19583">
        <v>1</v>
      </c>
      <c s="8" t="inlineStr" r="F19583">
        <is>
          <t xml:space="preserve">62R99</t>
        </is>
      </c>
      <c s="8" t="inlineStr" r="G19583">
        <is>
          <t xml:space="preserve">052</t>
        </is>
      </c>
      <c s="9" r="H19583">
        <v>223.0000</v>
      </c>
      <c s="8" t="inlineStr" r="I19583">
        <is>
          <t xml:space="preserve"/>
        </is>
      </c>
      <c s="8" t="inlineStr" r="J19583">
        <is>
          <t xml:space="preserve"> Cook</t>
        </is>
      </c>
    </row>
    <row r="19584" ht="20.25" customHeight="0">
      <c s="5" t="inlineStr" r="A19584">
        <is>
          <t xml:space="preserve">Z0012755</t>
        </is>
      </c>
      <c s="5" t="inlineStr" r="B19584">
        <is>
          <t xml:space="preserve">STRUCTURAL REPAIR OF CONCRETE (DEPTH GREATER THAN 5 INCHES)</t>
        </is>
      </c>
      <c s="5" t="inlineStr" r="C19584">
        <is>
          <t xml:space="preserve">SQ FT  </t>
        </is>
      </c>
      <c s="6" r="D19584">
        <v>41.000</v>
      </c>
      <c s="7" r="E19584">
        <v>1</v>
      </c>
      <c s="8" t="inlineStr" r="F19584">
        <is>
          <t xml:space="preserve">62R99</t>
        </is>
      </c>
      <c s="8" t="inlineStr" r="G19584">
        <is>
          <t xml:space="preserve">052</t>
        </is>
      </c>
      <c s="9" r="H19584">
        <v>300.0000</v>
      </c>
      <c s="8" t="inlineStr" r="I19584">
        <is>
          <t xml:space="preserve"/>
        </is>
      </c>
      <c s="8" t="inlineStr" r="J19584">
        <is>
          <t xml:space="preserve"> Cook</t>
        </is>
      </c>
    </row>
    <row r="19585" ht="20.25" customHeight="0">
      <c s="5" t="inlineStr" r="A19585">
        <is>
          <t xml:space="preserve">Z0012755</t>
        </is>
      </c>
      <c s="5" t="inlineStr" r="B19585">
        <is>
          <t xml:space="preserve">STRUCTURAL REPAIR OF CONCRETE (DEPTH GREATER THAN 5 INCHES)</t>
        </is>
      </c>
      <c s="5" t="inlineStr" r="C19585">
        <is>
          <t xml:space="preserve">SQ FT  </t>
        </is>
      </c>
      <c s="6" r="D19585">
        <v>25.000</v>
      </c>
      <c s="7" r="E19585">
        <v>1</v>
      </c>
      <c s="8" t="inlineStr" r="F19585">
        <is>
          <t xml:space="preserve">62T41</t>
        </is>
      </c>
      <c s="8" t="inlineStr" r="G19585">
        <is>
          <t xml:space="preserve">054</t>
        </is>
      </c>
      <c s="9" r="H19585">
        <v>240.0000</v>
      </c>
      <c s="8" t="inlineStr" r="I19585">
        <is>
          <t xml:space="preserve">Y</t>
        </is>
      </c>
      <c s="8" t="inlineStr" r="J19585">
        <is>
          <t xml:space="preserve"> Cook</t>
        </is>
      </c>
    </row>
    <row r="19586" ht="20.25" customHeight="0">
      <c s="5" t="inlineStr" r="A19586">
        <is>
          <t xml:space="preserve">Z0012755</t>
        </is>
      </c>
      <c s="5" t="inlineStr" r="B19586">
        <is>
          <t xml:space="preserve">STRUCTURAL REPAIR OF CONCRETE (DEPTH GREATER THAN 5 INCHES)</t>
        </is>
      </c>
      <c s="5" t="inlineStr" r="C19586">
        <is>
          <t xml:space="preserve">SQ FT  </t>
        </is>
      </c>
      <c s="6" r="D19586">
        <v>25.000</v>
      </c>
      <c s="7" r="E19586">
        <v>1</v>
      </c>
      <c s="8" t="inlineStr" r="F19586">
        <is>
          <t xml:space="preserve">62T41</t>
        </is>
      </c>
      <c s="8" t="inlineStr" r="G19586">
        <is>
          <t xml:space="preserve">054</t>
        </is>
      </c>
      <c s="9" r="H19586">
        <v>253.0000</v>
      </c>
      <c s="8" t="inlineStr" r="I19586">
        <is>
          <t xml:space="preserve"/>
        </is>
      </c>
      <c s="8" t="inlineStr" r="J19586">
        <is>
          <t xml:space="preserve"> Cook</t>
        </is>
      </c>
    </row>
    <row r="19587" ht="20.25" customHeight="0">
      <c s="5" t="inlineStr" r="A19587">
        <is>
          <t xml:space="preserve">Z0012755</t>
        </is>
      </c>
      <c s="5" t="inlineStr" r="B19587">
        <is>
          <t xml:space="preserve">STRUCTURAL REPAIR OF CONCRETE (DEPTH GREATER THAN 5 INCHES)</t>
        </is>
      </c>
      <c s="5" t="inlineStr" r="C19587">
        <is>
          <t xml:space="preserve">SQ FT  </t>
        </is>
      </c>
      <c s="6" r="D19587">
        <v>25.000</v>
      </c>
      <c s="7" r="E19587">
        <v>1</v>
      </c>
      <c s="8" t="inlineStr" r="F19587">
        <is>
          <t xml:space="preserve">62T41</t>
        </is>
      </c>
      <c s="8" t="inlineStr" r="G19587">
        <is>
          <t xml:space="preserve">054</t>
        </is>
      </c>
      <c s="9" r="H19587">
        <v>300.0000</v>
      </c>
      <c s="8" t="inlineStr" r="I19587">
        <is>
          <t xml:space="preserve"/>
        </is>
      </c>
      <c s="8" t="inlineStr" r="J19587">
        <is>
          <t xml:space="preserve"> Cook</t>
        </is>
      </c>
    </row>
    <row r="19588" ht="20.25" customHeight="0">
      <c s="5" t="inlineStr" r="A19588">
        <is>
          <t xml:space="preserve">Z0012755</t>
        </is>
      </c>
      <c s="5" t="inlineStr" r="B19588">
        <is>
          <t xml:space="preserve">STRUCTURAL REPAIR OF CONCRETE (DEPTH GREATER THAN 5 INCHES)</t>
        </is>
      </c>
      <c s="5" t="inlineStr" r="C19588">
        <is>
          <t xml:space="preserve">SQ FT  </t>
        </is>
      </c>
      <c s="6" r="D19588">
        <v>25.000</v>
      </c>
      <c s="7" r="E19588">
        <v>1</v>
      </c>
      <c s="8" t="inlineStr" r="F19588">
        <is>
          <t xml:space="preserve">62T41</t>
        </is>
      </c>
      <c s="8" t="inlineStr" r="G19588">
        <is>
          <t xml:space="preserve">054</t>
        </is>
      </c>
      <c s="9" r="H19588">
        <v>500.0000</v>
      </c>
      <c s="8" t="inlineStr" r="I19588">
        <is>
          <t xml:space="preserve"/>
        </is>
      </c>
      <c s="8" t="inlineStr" r="J19588">
        <is>
          <t xml:space="preserve"> Cook</t>
        </is>
      </c>
    </row>
    <row r="19589" ht="20.25" customHeight="0">
      <c s="5" t="inlineStr" r="A19589">
        <is>
          <t xml:space="preserve">Z0012755</t>
        </is>
      </c>
      <c s="5" t="inlineStr" r="B19589">
        <is>
          <t xml:space="preserve">STRUCTURAL REPAIR OF CONCRETE (DEPTH GREATER THAN 5 INCHES)</t>
        </is>
      </c>
      <c s="5" t="inlineStr" r="C19589">
        <is>
          <t xml:space="preserve">SQ FT  </t>
        </is>
      </c>
      <c s="6" r="D19589">
        <v>85.000</v>
      </c>
      <c s="7" r="E19589">
        <v>1</v>
      </c>
      <c s="8" t="inlineStr" r="F19589">
        <is>
          <t xml:space="preserve">62X24</t>
        </is>
      </c>
      <c s="8" t="inlineStr" r="G19589">
        <is>
          <t xml:space="preserve">062</t>
        </is>
      </c>
      <c s="9" r="H19589">
        <v>204.0000</v>
      </c>
      <c s="8" t="inlineStr" r="I19589">
        <is>
          <t xml:space="preserve">Y</t>
        </is>
      </c>
      <c s="8" t="inlineStr" r="J19589">
        <is>
          <t xml:space="preserve"> Cook</t>
        </is>
      </c>
    </row>
    <row r="19590" ht="20.25" customHeight="0">
      <c s="5" t="inlineStr" r="A19590">
        <is>
          <t xml:space="preserve">Z0012755</t>
        </is>
      </c>
      <c s="5" t="inlineStr" r="B19590">
        <is>
          <t xml:space="preserve">STRUCTURAL REPAIR OF CONCRETE (DEPTH GREATER THAN 5 INCHES)</t>
        </is>
      </c>
      <c s="5" t="inlineStr" r="C19590">
        <is>
          <t xml:space="preserve">SQ FT  </t>
        </is>
      </c>
      <c s="6" r="D19590">
        <v>85.000</v>
      </c>
      <c s="7" r="E19590">
        <v>1</v>
      </c>
      <c s="8" t="inlineStr" r="F19590">
        <is>
          <t xml:space="preserve">62X24</t>
        </is>
      </c>
      <c s="8" t="inlineStr" r="G19590">
        <is>
          <t xml:space="preserve">062</t>
        </is>
      </c>
      <c s="9" r="H19590">
        <v>360.0000</v>
      </c>
      <c s="8" t="inlineStr" r="I19590">
        <is>
          <t xml:space="preserve"/>
        </is>
      </c>
      <c s="8" t="inlineStr" r="J19590">
        <is>
          <t xml:space="preserve"> Cook</t>
        </is>
      </c>
    </row>
    <row r="19591" ht="20.25" customHeight="0">
      <c s="5" t="inlineStr" r="A19591">
        <is>
          <t xml:space="preserve">Z0013797</t>
        </is>
      </c>
      <c s="5" t="inlineStr" r="B19591">
        <is>
          <t xml:space="preserve">STABILIZED CONSTRUCTION ENTRANCE</t>
        </is>
      </c>
      <c s="5" t="inlineStr" r="C19591">
        <is>
          <t xml:space="preserve">SQ YD  </t>
        </is>
      </c>
      <c s="6" r="D19591">
        <v>35.000</v>
      </c>
      <c s="7" r="E19591">
        <v>1</v>
      </c>
      <c s="8" t="inlineStr" r="F19591">
        <is>
          <t xml:space="preserve">61K07</t>
        </is>
      </c>
      <c s="8" t="inlineStr" r="G19591">
        <is>
          <t xml:space="preserve">140</t>
        </is>
      </c>
      <c s="9" r="H19591">
        <v>25.0000</v>
      </c>
      <c s="8" t="inlineStr" r="I19591">
        <is>
          <t xml:space="preserve">Y</t>
        </is>
      </c>
      <c s="8" t="inlineStr" r="J19591">
        <is>
          <t xml:space="preserve"> Cook</t>
        </is>
      </c>
    </row>
    <row r="19592" ht="20.25" customHeight="0">
      <c s="5" t="inlineStr" r="A19592">
        <is>
          <t xml:space="preserve">Z0013797</t>
        </is>
      </c>
      <c s="5" t="inlineStr" r="B19592">
        <is>
          <t xml:space="preserve">STABILIZED CONSTRUCTION ENTRANCE</t>
        </is>
      </c>
      <c s="5" t="inlineStr" r="C19592">
        <is>
          <t xml:space="preserve">SQ YD  </t>
        </is>
      </c>
      <c s="6" r="D19592">
        <v>35.000</v>
      </c>
      <c s="7" r="E19592">
        <v>1</v>
      </c>
      <c s="8" t="inlineStr" r="F19592">
        <is>
          <t xml:space="preserve">61K07</t>
        </is>
      </c>
      <c s="8" t="inlineStr" r="G19592">
        <is>
          <t xml:space="preserve">140</t>
        </is>
      </c>
      <c s="9" r="H19592">
        <v>1.0000</v>
      </c>
      <c s="8" t="inlineStr" r="I19592">
        <is>
          <t xml:space="preserve"/>
        </is>
      </c>
      <c s="8" t="inlineStr" r="J19592">
        <is>
          <t xml:space="preserve"> Cook</t>
        </is>
      </c>
    </row>
    <row r="19593" ht="20.25" customHeight="0">
      <c s="5" t="inlineStr" r="A19593">
        <is>
          <t xml:space="preserve">Z0013797</t>
        </is>
      </c>
      <c s="5" t="inlineStr" r="B19593">
        <is>
          <t xml:space="preserve">STABILIZED CONSTRUCTION ENTRANCE</t>
        </is>
      </c>
      <c s="5" t="inlineStr" r="C19593">
        <is>
          <t xml:space="preserve">SQ YD  </t>
        </is>
      </c>
      <c s="6" r="D19593">
        <v>35.000</v>
      </c>
      <c s="7" r="E19593">
        <v>1</v>
      </c>
      <c s="8" t="inlineStr" r="F19593">
        <is>
          <t xml:space="preserve">61K07</t>
        </is>
      </c>
      <c s="8" t="inlineStr" r="G19593">
        <is>
          <t xml:space="preserve">140</t>
        </is>
      </c>
      <c s="9" r="H19593">
        <v>75.0000</v>
      </c>
      <c s="8" t="inlineStr" r="I19593">
        <is>
          <t xml:space="preserve"/>
        </is>
      </c>
      <c s="8" t="inlineStr" r="J19593">
        <is>
          <t xml:space="preserve"> Cook</t>
        </is>
      </c>
    </row>
    <row r="19594" ht="20.25" customHeight="0">
      <c s="5" t="inlineStr" r="A19594">
        <is>
          <t xml:space="preserve">Z0013797</t>
        </is>
      </c>
      <c s="5" t="inlineStr" r="B19594">
        <is>
          <t xml:space="preserve">STABILIZED CONSTRUCTION ENTRANCE</t>
        </is>
      </c>
      <c s="5" t="inlineStr" r="C19594">
        <is>
          <t xml:space="preserve">SQ YD  </t>
        </is>
      </c>
      <c s="6" r="D19594">
        <v>35.000</v>
      </c>
      <c s="7" r="E19594">
        <v>1</v>
      </c>
      <c s="8" t="inlineStr" r="F19594">
        <is>
          <t xml:space="preserve">61K07</t>
        </is>
      </c>
      <c s="8" t="inlineStr" r="G19594">
        <is>
          <t xml:space="preserve">140</t>
        </is>
      </c>
      <c s="9" r="H19594">
        <v>80.7800</v>
      </c>
      <c s="8" t="inlineStr" r="I19594">
        <is>
          <t xml:space="preserve"/>
        </is>
      </c>
      <c s="8" t="inlineStr" r="J19594">
        <is>
          <t xml:space="preserve"> Cook</t>
        </is>
      </c>
    </row>
    <row r="19595" ht="20.25" customHeight="0">
      <c s="5" t="inlineStr" r="A19595">
        <is>
          <t xml:space="preserve">Z0013797</t>
        </is>
      </c>
      <c s="5" t="inlineStr" r="B19595">
        <is>
          <t xml:space="preserve">STABILIZED CONSTRUCTION ENTRANCE</t>
        </is>
      </c>
      <c s="5" t="inlineStr" r="C19595">
        <is>
          <t xml:space="preserve">SQ YD  </t>
        </is>
      </c>
      <c s="6" r="D19595">
        <v>436.000</v>
      </c>
      <c s="7" r="E19595">
        <v>1</v>
      </c>
      <c s="8" t="inlineStr" r="F19595">
        <is>
          <t xml:space="preserve">61K68</t>
        </is>
      </c>
      <c s="8" t="inlineStr" r="G19595">
        <is>
          <t xml:space="preserve">131</t>
        </is>
      </c>
      <c s="9" r="H19595">
        <v>21.7300</v>
      </c>
      <c s="8" t="inlineStr" r="I19595">
        <is>
          <t xml:space="preserve">Y</t>
        </is>
      </c>
      <c s="8" t="inlineStr" r="J19595">
        <is>
          <t xml:space="preserve"> Kane</t>
        </is>
      </c>
    </row>
    <row r="19596" ht="20.25" customHeight="0">
      <c s="5" t="inlineStr" r="A19596">
        <is>
          <t xml:space="preserve">Z0013797</t>
        </is>
      </c>
      <c s="5" t="inlineStr" r="B19596">
        <is>
          <t xml:space="preserve">STABILIZED CONSTRUCTION ENTRANCE</t>
        </is>
      </c>
      <c s="5" t="inlineStr" r="C19596">
        <is>
          <t xml:space="preserve">SQ YD  </t>
        </is>
      </c>
      <c s="6" r="D19596">
        <v>436.000</v>
      </c>
      <c s="7" r="E19596">
        <v>1</v>
      </c>
      <c s="8" t="inlineStr" r="F19596">
        <is>
          <t xml:space="preserve">61K68</t>
        </is>
      </c>
      <c s="8" t="inlineStr" r="G19596">
        <is>
          <t xml:space="preserve">131</t>
        </is>
      </c>
      <c s="9" r="H19596">
        <v>16.0000</v>
      </c>
      <c s="8" t="inlineStr" r="I19596">
        <is>
          <t xml:space="preserve"/>
        </is>
      </c>
      <c s="8" t="inlineStr" r="J19596">
        <is>
          <t xml:space="preserve"> Kane</t>
        </is>
      </c>
    </row>
    <row r="19597" ht="20.25" customHeight="0">
      <c s="5" t="inlineStr" r="A19597">
        <is>
          <t xml:space="preserve">Z0013797</t>
        </is>
      </c>
      <c s="5" t="inlineStr" r="B19597">
        <is>
          <t xml:space="preserve">STABILIZED CONSTRUCTION ENTRANCE</t>
        </is>
      </c>
      <c s="5" t="inlineStr" r="C19597">
        <is>
          <t xml:space="preserve">SQ YD  </t>
        </is>
      </c>
      <c s="6" r="D19597">
        <v>436.000</v>
      </c>
      <c s="7" r="E19597">
        <v>1</v>
      </c>
      <c s="8" t="inlineStr" r="F19597">
        <is>
          <t xml:space="preserve">61K68</t>
        </is>
      </c>
      <c s="8" t="inlineStr" r="G19597">
        <is>
          <t xml:space="preserve">131</t>
        </is>
      </c>
      <c s="9" r="H19597">
        <v>20.0000</v>
      </c>
      <c s="8" t="inlineStr" r="I19597">
        <is>
          <t xml:space="preserve"/>
        </is>
      </c>
      <c s="8" t="inlineStr" r="J19597">
        <is>
          <t xml:space="preserve"> Kane</t>
        </is>
      </c>
    </row>
    <row r="19598" ht="20.25" customHeight="0">
      <c s="5" t="inlineStr" r="A19598">
        <is>
          <t xml:space="preserve">Z0013797</t>
        </is>
      </c>
      <c s="5" t="inlineStr" r="B19598">
        <is>
          <t xml:space="preserve">STABILIZED CONSTRUCTION ENTRANCE</t>
        </is>
      </c>
      <c s="5" t="inlineStr" r="C19598">
        <is>
          <t xml:space="preserve">SQ YD  </t>
        </is>
      </c>
      <c s="6" r="D19598">
        <v>436.000</v>
      </c>
      <c s="7" r="E19598">
        <v>1</v>
      </c>
      <c s="8" t="inlineStr" r="F19598">
        <is>
          <t xml:space="preserve">61K68</t>
        </is>
      </c>
      <c s="8" t="inlineStr" r="G19598">
        <is>
          <t xml:space="preserve">131</t>
        </is>
      </c>
      <c s="9" r="H19598">
        <v>35.0000</v>
      </c>
      <c s="8" t="inlineStr" r="I19598">
        <is>
          <t xml:space="preserve"/>
        </is>
      </c>
      <c s="8" t="inlineStr" r="J19598">
        <is>
          <t xml:space="preserve"> Kane</t>
        </is>
      </c>
    </row>
    <row r="19599" ht="20.25" customHeight="0">
      <c s="5" t="inlineStr" r="A19599">
        <is>
          <t xml:space="preserve">Z0013797</t>
        </is>
      </c>
      <c s="5" t="inlineStr" r="B19599">
        <is>
          <t xml:space="preserve">STABILIZED CONSTRUCTION ENTRANCE</t>
        </is>
      </c>
      <c s="5" t="inlineStr" r="C19599">
        <is>
          <t xml:space="preserve">SQ YD  </t>
        </is>
      </c>
      <c s="6" r="D19599">
        <v>200.000</v>
      </c>
      <c s="7" r="E19599">
        <v>1</v>
      </c>
      <c s="8" t="inlineStr" r="F19599">
        <is>
          <t xml:space="preserve">61K87</t>
        </is>
      </c>
      <c s="8" t="inlineStr" r="G19599">
        <is>
          <t xml:space="preserve">142</t>
        </is>
      </c>
      <c s="9" r="H19599">
        <v>25.0000</v>
      </c>
      <c s="8" t="inlineStr" r="I19599">
        <is>
          <t xml:space="preserve">Y</t>
        </is>
      </c>
      <c s="8" t="inlineStr" r="J19599">
        <is>
          <t xml:space="preserve"> Cook</t>
        </is>
      </c>
    </row>
    <row r="19600" ht="20.25" customHeight="0">
      <c s="5" t="inlineStr" r="A19600">
        <is>
          <t xml:space="preserve">Z0013797</t>
        </is>
      </c>
      <c s="5" t="inlineStr" r="B19600">
        <is>
          <t xml:space="preserve">STABILIZED CONSTRUCTION ENTRANCE</t>
        </is>
      </c>
      <c s="5" t="inlineStr" r="C19600">
        <is>
          <t xml:space="preserve">SQ YD  </t>
        </is>
      </c>
      <c s="6" r="D19600">
        <v>200.000</v>
      </c>
      <c s="7" r="E19600">
        <v>1</v>
      </c>
      <c s="8" t="inlineStr" r="F19600">
        <is>
          <t xml:space="preserve">61K87</t>
        </is>
      </c>
      <c s="8" t="inlineStr" r="G19600">
        <is>
          <t xml:space="preserve">142</t>
        </is>
      </c>
      <c s="9" r="H19600">
        <v>1.0000</v>
      </c>
      <c s="8" t="inlineStr" r="I19600">
        <is>
          <t xml:space="preserve"/>
        </is>
      </c>
      <c s="8" t="inlineStr" r="J19600">
        <is>
          <t xml:space="preserve"> Cook</t>
        </is>
      </c>
    </row>
    <row r="19601" ht="20.25" customHeight="0">
      <c s="5" t="inlineStr" r="A19601">
        <is>
          <t xml:space="preserve">Z0013797</t>
        </is>
      </c>
      <c s="5" t="inlineStr" r="B19601">
        <is>
          <t xml:space="preserve">STABILIZED CONSTRUCTION ENTRANCE</t>
        </is>
      </c>
      <c s="5" t="inlineStr" r="C19601">
        <is>
          <t xml:space="preserve">SQ YD  </t>
        </is>
      </c>
      <c s="6" r="D19601">
        <v>200.000</v>
      </c>
      <c s="7" r="E19601">
        <v>1</v>
      </c>
      <c s="8" t="inlineStr" r="F19601">
        <is>
          <t xml:space="preserve">61K87</t>
        </is>
      </c>
      <c s="8" t="inlineStr" r="G19601">
        <is>
          <t xml:space="preserve">142</t>
        </is>
      </c>
      <c s="9" r="H19601">
        <v>9.0000</v>
      </c>
      <c s="8" t="inlineStr" r="I19601">
        <is>
          <t xml:space="preserve"/>
        </is>
      </c>
      <c s="8" t="inlineStr" r="J19601">
        <is>
          <t xml:space="preserve"> Cook</t>
        </is>
      </c>
    </row>
    <row r="19602" ht="20.25" customHeight="0">
      <c s="5" t="inlineStr" r="A19602">
        <is>
          <t xml:space="preserve">Z0013797</t>
        </is>
      </c>
      <c s="5" t="inlineStr" r="B19602">
        <is>
          <t xml:space="preserve">STABILIZED CONSTRUCTION ENTRANCE</t>
        </is>
      </c>
      <c s="5" t="inlineStr" r="C19602">
        <is>
          <t xml:space="preserve">SQ YD  </t>
        </is>
      </c>
      <c s="6" r="D19602">
        <v>200.000</v>
      </c>
      <c s="7" r="E19602">
        <v>1</v>
      </c>
      <c s="8" t="inlineStr" r="F19602">
        <is>
          <t xml:space="preserve">61K87</t>
        </is>
      </c>
      <c s="8" t="inlineStr" r="G19602">
        <is>
          <t xml:space="preserve">142</t>
        </is>
      </c>
      <c s="9" r="H19602">
        <v>21.7600</v>
      </c>
      <c s="8" t="inlineStr" r="I19602">
        <is>
          <t xml:space="preserve"/>
        </is>
      </c>
      <c s="8" t="inlineStr" r="J19602">
        <is>
          <t xml:space="preserve"> Cook</t>
        </is>
      </c>
    </row>
    <row r="19603" ht="20.25" customHeight="0">
      <c s="5" t="inlineStr" r="A19603">
        <is>
          <t xml:space="preserve">Z0013797</t>
        </is>
      </c>
      <c s="5" t="inlineStr" r="B19603">
        <is>
          <t xml:space="preserve">STABILIZED CONSTRUCTION ENTRANCE</t>
        </is>
      </c>
      <c s="5" t="inlineStr" r="C19603">
        <is>
          <t xml:space="preserve">SQ YD  </t>
        </is>
      </c>
      <c s="6" r="D19603">
        <v>200.000</v>
      </c>
      <c s="7" r="E19603">
        <v>1</v>
      </c>
      <c s="8" t="inlineStr" r="F19603">
        <is>
          <t xml:space="preserve">61K87</t>
        </is>
      </c>
      <c s="8" t="inlineStr" r="G19603">
        <is>
          <t xml:space="preserve">142</t>
        </is>
      </c>
      <c s="9" r="H19603">
        <v>23.8400</v>
      </c>
      <c s="8" t="inlineStr" r="I19603">
        <is>
          <t xml:space="preserve"/>
        </is>
      </c>
      <c s="8" t="inlineStr" r="J19603">
        <is>
          <t xml:space="preserve"> Cook</t>
        </is>
      </c>
    </row>
    <row r="19604" ht="20.25" customHeight="0">
      <c s="5" t="inlineStr" r="A19604">
        <is>
          <t xml:space="preserve">Z0013797</t>
        </is>
      </c>
      <c s="5" t="inlineStr" r="B19604">
        <is>
          <t xml:space="preserve">STABILIZED CONSTRUCTION ENTRANCE</t>
        </is>
      </c>
      <c s="5" t="inlineStr" r="C19604">
        <is>
          <t xml:space="preserve">SQ YD  </t>
        </is>
      </c>
      <c s="6" r="D19604">
        <v>200.000</v>
      </c>
      <c s="7" r="E19604">
        <v>1</v>
      </c>
      <c s="8" t="inlineStr" r="F19604">
        <is>
          <t xml:space="preserve">61K87</t>
        </is>
      </c>
      <c s="8" t="inlineStr" r="G19604">
        <is>
          <t xml:space="preserve">142</t>
        </is>
      </c>
      <c s="9" r="H19604">
        <v>25.0000</v>
      </c>
      <c s="8" t="inlineStr" r="I19604">
        <is>
          <t xml:space="preserve"/>
        </is>
      </c>
      <c s="8" t="inlineStr" r="J19604">
        <is>
          <t xml:space="preserve"> Cook</t>
        </is>
      </c>
    </row>
    <row r="19605" ht="20.25" customHeight="0">
      <c s="5" t="inlineStr" r="A19605">
        <is>
          <t xml:space="preserve">Z0013797</t>
        </is>
      </c>
      <c s="5" t="inlineStr" r="B19605">
        <is>
          <t xml:space="preserve">STABILIZED CONSTRUCTION ENTRANCE</t>
        </is>
      </c>
      <c s="5" t="inlineStr" r="C19605">
        <is>
          <t xml:space="preserve">SQ YD  </t>
        </is>
      </c>
      <c s="6" r="D19605">
        <v>200.000</v>
      </c>
      <c s="7" r="E19605">
        <v>1</v>
      </c>
      <c s="8" t="inlineStr" r="F19605">
        <is>
          <t xml:space="preserve">61K87</t>
        </is>
      </c>
      <c s="8" t="inlineStr" r="G19605">
        <is>
          <t xml:space="preserve">142</t>
        </is>
      </c>
      <c s="9" r="H19605">
        <v>35.3100</v>
      </c>
      <c s="8" t="inlineStr" r="I19605">
        <is>
          <t xml:space="preserve"/>
        </is>
      </c>
      <c s="8" t="inlineStr" r="J19605">
        <is>
          <t xml:space="preserve"> Cook</t>
        </is>
      </c>
    </row>
    <row r="19606" ht="20.25" customHeight="0">
      <c s="5" t="inlineStr" r="A19606">
        <is>
          <t xml:space="preserve">Z0013797</t>
        </is>
      </c>
      <c s="5" t="inlineStr" r="B19606">
        <is>
          <t xml:space="preserve">STABILIZED CONSTRUCTION ENTRANCE</t>
        </is>
      </c>
      <c s="5" t="inlineStr" r="C19606">
        <is>
          <t xml:space="preserve">SQ YD  </t>
        </is>
      </c>
      <c s="6" r="D19606">
        <v>200.000</v>
      </c>
      <c s="7" r="E19606">
        <v>1</v>
      </c>
      <c s="8" t="inlineStr" r="F19606">
        <is>
          <t xml:space="preserve">61K87</t>
        </is>
      </c>
      <c s="8" t="inlineStr" r="G19606">
        <is>
          <t xml:space="preserve">142</t>
        </is>
      </c>
      <c s="9" r="H19606">
        <v>75.0000</v>
      </c>
      <c s="8" t="inlineStr" r="I19606">
        <is>
          <t xml:space="preserve"/>
        </is>
      </c>
      <c s="8" t="inlineStr" r="J19606">
        <is>
          <t xml:space="preserve"> Cook</t>
        </is>
      </c>
    </row>
    <row r="19607" ht="20.25" customHeight="0">
      <c s="5" t="inlineStr" r="A19607">
        <is>
          <t xml:space="preserve">Z0013797</t>
        </is>
      </c>
      <c s="5" t="inlineStr" r="B19607">
        <is>
          <t xml:space="preserve">STABILIZED CONSTRUCTION ENTRANCE</t>
        </is>
      </c>
      <c s="5" t="inlineStr" r="C19607">
        <is>
          <t xml:space="preserve">SQ YD  </t>
        </is>
      </c>
      <c s="6" r="D19607">
        <v>244.000</v>
      </c>
      <c s="7" r="E19607">
        <v>1</v>
      </c>
      <c s="8" t="inlineStr" r="F19607">
        <is>
          <t xml:space="preserve">61K92</t>
        </is>
      </c>
      <c s="8" t="inlineStr" r="G19607">
        <is>
          <t xml:space="preserve">143</t>
        </is>
      </c>
      <c s="9" r="H19607">
        <v>0.0100</v>
      </c>
      <c s="8" t="inlineStr" r="I19607">
        <is>
          <t xml:space="preserve">Y</t>
        </is>
      </c>
      <c s="8" t="inlineStr" r="J19607">
        <is>
          <t xml:space="preserve"> McHenry</t>
        </is>
      </c>
    </row>
    <row r="19608" ht="20.25" customHeight="0">
      <c s="5" t="inlineStr" r="A19608">
        <is>
          <t xml:space="preserve">Z0013797</t>
        </is>
      </c>
      <c s="5" t="inlineStr" r="B19608">
        <is>
          <t xml:space="preserve">STABILIZED CONSTRUCTION ENTRANCE</t>
        </is>
      </c>
      <c s="5" t="inlineStr" r="C19608">
        <is>
          <t xml:space="preserve">SQ YD  </t>
        </is>
      </c>
      <c s="6" r="D19608">
        <v>244.000</v>
      </c>
      <c s="7" r="E19608">
        <v>1</v>
      </c>
      <c s="8" t="inlineStr" r="F19608">
        <is>
          <t xml:space="preserve">61K92</t>
        </is>
      </c>
      <c s="8" t="inlineStr" r="G19608">
        <is>
          <t xml:space="preserve">143</t>
        </is>
      </c>
      <c s="9" r="H19608">
        <v>1.0000</v>
      </c>
      <c s="8" t="inlineStr" r="I19608">
        <is>
          <t xml:space="preserve"/>
        </is>
      </c>
      <c s="8" t="inlineStr" r="J19608">
        <is>
          <t xml:space="preserve"> McHenry</t>
        </is>
      </c>
    </row>
    <row r="19609" ht="20.25" customHeight="0">
      <c s="5" t="inlineStr" r="A19609">
        <is>
          <t xml:space="preserve">Z0013797</t>
        </is>
      </c>
      <c s="5" t="inlineStr" r="B19609">
        <is>
          <t xml:space="preserve">STABILIZED CONSTRUCTION ENTRANCE</t>
        </is>
      </c>
      <c s="5" t="inlineStr" r="C19609">
        <is>
          <t xml:space="preserve">SQ YD  </t>
        </is>
      </c>
      <c s="6" r="D19609">
        <v>244.000</v>
      </c>
      <c s="7" r="E19609">
        <v>1</v>
      </c>
      <c s="8" t="inlineStr" r="F19609">
        <is>
          <t xml:space="preserve">61K92</t>
        </is>
      </c>
      <c s="8" t="inlineStr" r="G19609">
        <is>
          <t xml:space="preserve">143</t>
        </is>
      </c>
      <c s="9" r="H19609">
        <v>10.0000</v>
      </c>
      <c s="8" t="inlineStr" r="I19609">
        <is>
          <t xml:space="preserve"/>
        </is>
      </c>
      <c s="8" t="inlineStr" r="J19609">
        <is>
          <t xml:space="preserve"> McHenry</t>
        </is>
      </c>
    </row>
    <row r="19610" ht="20.25" customHeight="0">
      <c s="5" t="inlineStr" r="A19610">
        <is>
          <t xml:space="preserve">Z0013797</t>
        </is>
      </c>
      <c s="5" t="inlineStr" r="B19610">
        <is>
          <t xml:space="preserve">STABILIZED CONSTRUCTION ENTRANCE</t>
        </is>
      </c>
      <c s="5" t="inlineStr" r="C19610">
        <is>
          <t xml:space="preserve">SQ YD  </t>
        </is>
      </c>
      <c s="6" r="D19610">
        <v>244.000</v>
      </c>
      <c s="7" r="E19610">
        <v>1</v>
      </c>
      <c s="8" t="inlineStr" r="F19610">
        <is>
          <t xml:space="preserve">61K92</t>
        </is>
      </c>
      <c s="8" t="inlineStr" r="G19610">
        <is>
          <t xml:space="preserve">143</t>
        </is>
      </c>
      <c s="9" r="H19610">
        <v>36.0000</v>
      </c>
      <c s="8" t="inlineStr" r="I19610">
        <is>
          <t xml:space="preserve"/>
        </is>
      </c>
      <c s="8" t="inlineStr" r="J19610">
        <is>
          <t xml:space="preserve"> McHenry</t>
        </is>
      </c>
    </row>
    <row r="19611" ht="20.25" customHeight="0">
      <c s="5" t="inlineStr" r="A19611">
        <is>
          <t xml:space="preserve">Z0013797</t>
        </is>
      </c>
      <c s="5" t="inlineStr" r="B19611">
        <is>
          <t xml:space="preserve">STABILIZED CONSTRUCTION ENTRANCE</t>
        </is>
      </c>
      <c s="5" t="inlineStr" r="C19611">
        <is>
          <t xml:space="preserve">SQ YD  </t>
        </is>
      </c>
      <c s="6" r="D19611">
        <v>244.000</v>
      </c>
      <c s="7" r="E19611">
        <v>1</v>
      </c>
      <c s="8" t="inlineStr" r="F19611">
        <is>
          <t xml:space="preserve">61K92</t>
        </is>
      </c>
      <c s="8" t="inlineStr" r="G19611">
        <is>
          <t xml:space="preserve">143</t>
        </is>
      </c>
      <c s="9" r="H19611">
        <v>60.0000</v>
      </c>
      <c s="8" t="inlineStr" r="I19611">
        <is>
          <t xml:space="preserve"/>
        </is>
      </c>
      <c s="8" t="inlineStr" r="J19611">
        <is>
          <t xml:space="preserve"> McHenry</t>
        </is>
      </c>
    </row>
    <row r="19612" ht="20.25" customHeight="0">
      <c s="5" t="inlineStr" r="A19612">
        <is>
          <t xml:space="preserve">Z0013797</t>
        </is>
      </c>
      <c s="5" t="inlineStr" r="B19612">
        <is>
          <t xml:space="preserve">STABILIZED CONSTRUCTION ENTRANCE</t>
        </is>
      </c>
      <c s="5" t="inlineStr" r="C19612">
        <is>
          <t xml:space="preserve">SQ YD  </t>
        </is>
      </c>
      <c s="6" r="D19612">
        <v>284.000</v>
      </c>
      <c s="7" r="E19612">
        <v>1</v>
      </c>
      <c s="8" t="inlineStr" r="F19612">
        <is>
          <t xml:space="preserve">61L04</t>
        </is>
      </c>
      <c s="8" t="inlineStr" r="G19612">
        <is>
          <t xml:space="preserve">096</t>
        </is>
      </c>
      <c s="9" r="H19612">
        <v>24.0000</v>
      </c>
      <c s="8" t="inlineStr" r="I19612">
        <is>
          <t xml:space="preserve">Y</t>
        </is>
      </c>
      <c s="8" t="inlineStr" r="J19612">
        <is>
          <t xml:space="preserve"> DuPage</t>
        </is>
      </c>
    </row>
    <row r="19613" ht="20.25" customHeight="0">
      <c s="5" t="inlineStr" r="A19613">
        <is>
          <t xml:space="preserve">Z0013797</t>
        </is>
      </c>
      <c s="5" t="inlineStr" r="B19613">
        <is>
          <t xml:space="preserve">STABILIZED CONSTRUCTION ENTRANCE</t>
        </is>
      </c>
      <c s="5" t="inlineStr" r="C19613">
        <is>
          <t xml:space="preserve">SQ YD  </t>
        </is>
      </c>
      <c s="6" r="D19613">
        <v>284.000</v>
      </c>
      <c s="7" r="E19613">
        <v>1</v>
      </c>
      <c s="8" t="inlineStr" r="F19613">
        <is>
          <t xml:space="preserve">61L04</t>
        </is>
      </c>
      <c s="8" t="inlineStr" r="G19613">
        <is>
          <t xml:space="preserve">096</t>
        </is>
      </c>
      <c s="9" r="H19613">
        <v>1.0000</v>
      </c>
      <c s="8" t="inlineStr" r="I19613">
        <is>
          <t xml:space="preserve"/>
        </is>
      </c>
      <c s="8" t="inlineStr" r="J19613">
        <is>
          <t xml:space="preserve"> DuPage</t>
        </is>
      </c>
    </row>
    <row r="19614" ht="20.25" customHeight="0">
      <c s="5" t="inlineStr" r="A19614">
        <is>
          <t xml:space="preserve">Z0013797</t>
        </is>
      </c>
      <c s="5" t="inlineStr" r="B19614">
        <is>
          <t xml:space="preserve">STABILIZED CONSTRUCTION ENTRANCE</t>
        </is>
      </c>
      <c s="5" t="inlineStr" r="C19614">
        <is>
          <t xml:space="preserve">SQ YD  </t>
        </is>
      </c>
      <c s="6" r="D19614">
        <v>284.000</v>
      </c>
      <c s="7" r="E19614">
        <v>1</v>
      </c>
      <c s="8" t="inlineStr" r="F19614">
        <is>
          <t xml:space="preserve">61L04</t>
        </is>
      </c>
      <c s="8" t="inlineStr" r="G19614">
        <is>
          <t xml:space="preserve">096</t>
        </is>
      </c>
      <c s="9" r="H19614">
        <v>1.0000</v>
      </c>
      <c s="8" t="inlineStr" r="I19614">
        <is>
          <t xml:space="preserve"/>
        </is>
      </c>
      <c s="8" t="inlineStr" r="J19614">
        <is>
          <t xml:space="preserve"> DuPage</t>
        </is>
      </c>
    </row>
    <row r="19615" ht="20.25" customHeight="0">
      <c s="5" t="inlineStr" r="A19615">
        <is>
          <t xml:space="preserve">Z0013797</t>
        </is>
      </c>
      <c s="5" t="inlineStr" r="B19615">
        <is>
          <t xml:space="preserve">STABILIZED CONSTRUCTION ENTRANCE</t>
        </is>
      </c>
      <c s="5" t="inlineStr" r="C19615">
        <is>
          <t xml:space="preserve">SQ YD  </t>
        </is>
      </c>
      <c s="6" r="D19615">
        <v>284.000</v>
      </c>
      <c s="7" r="E19615">
        <v>1</v>
      </c>
      <c s="8" t="inlineStr" r="F19615">
        <is>
          <t xml:space="preserve">61L04</t>
        </is>
      </c>
      <c s="8" t="inlineStr" r="G19615">
        <is>
          <t xml:space="preserve">096</t>
        </is>
      </c>
      <c s="9" r="H19615">
        <v>25.0000</v>
      </c>
      <c s="8" t="inlineStr" r="I19615">
        <is>
          <t xml:space="preserve"/>
        </is>
      </c>
      <c s="8" t="inlineStr" r="J19615">
        <is>
          <t xml:space="preserve"> DuPage</t>
        </is>
      </c>
    </row>
    <row r="19616" ht="20.25" customHeight="0">
      <c s="5" t="inlineStr" r="A19616">
        <is>
          <t xml:space="preserve">Z0013797</t>
        </is>
      </c>
      <c s="5" t="inlineStr" r="B19616">
        <is>
          <t xml:space="preserve">STABILIZED CONSTRUCTION ENTRANCE</t>
        </is>
      </c>
      <c s="5" t="inlineStr" r="C19616">
        <is>
          <t xml:space="preserve">SQ YD  </t>
        </is>
      </c>
      <c s="6" r="D19616">
        <v>284.000</v>
      </c>
      <c s="7" r="E19616">
        <v>1</v>
      </c>
      <c s="8" t="inlineStr" r="F19616">
        <is>
          <t xml:space="preserve">61L04</t>
        </is>
      </c>
      <c s="8" t="inlineStr" r="G19616">
        <is>
          <t xml:space="preserve">096</t>
        </is>
      </c>
      <c s="9" r="H19616">
        <v>29.9400</v>
      </c>
      <c s="8" t="inlineStr" r="I19616">
        <is>
          <t xml:space="preserve"/>
        </is>
      </c>
      <c s="8" t="inlineStr" r="J19616">
        <is>
          <t xml:space="preserve"> DuPage</t>
        </is>
      </c>
    </row>
    <row r="19617" ht="20.25" customHeight="0">
      <c s="5" t="inlineStr" r="A19617">
        <is>
          <t xml:space="preserve">Z0013798</t>
        </is>
      </c>
      <c s="5" t="inlineStr" r="B19617">
        <is>
          <t xml:space="preserve">CONSTRUCTION LAYOUT</t>
        </is>
      </c>
      <c s="5" t="inlineStr" r="C19617">
        <is>
          <t xml:space="preserve">L SUM  </t>
        </is>
      </c>
      <c s="6" r="D19617">
        <v>1.000</v>
      </c>
      <c s="7" r="E19617">
        <v>1</v>
      </c>
      <c s="8" t="inlineStr" r="F19617">
        <is>
          <t xml:space="preserve">61J63</t>
        </is>
      </c>
      <c s="8" t="inlineStr" r="G19617">
        <is>
          <t xml:space="preserve">139</t>
        </is>
      </c>
      <c s="9" r="H19617">
        <v>5000.0000</v>
      </c>
      <c s="8" t="inlineStr" r="I19617">
        <is>
          <t xml:space="preserve">Y</t>
        </is>
      </c>
      <c s="8" t="inlineStr" r="J19617">
        <is>
          <t xml:space="preserve"> Cook</t>
        </is>
      </c>
    </row>
    <row r="19618" ht="20.25" customHeight="0">
      <c s="5" t="inlineStr" r="A19618">
        <is>
          <t xml:space="preserve">Z0013798</t>
        </is>
      </c>
      <c s="5" t="inlineStr" r="B19618">
        <is>
          <t xml:space="preserve">CONSTRUCTION LAYOUT</t>
        </is>
      </c>
      <c s="5" t="inlineStr" r="C19618">
        <is>
          <t xml:space="preserve">L SUM  </t>
        </is>
      </c>
      <c s="6" r="D19618">
        <v>1.000</v>
      </c>
      <c s="7" r="E19618">
        <v>1</v>
      </c>
      <c s="8" t="inlineStr" r="F19618">
        <is>
          <t xml:space="preserve">61J63</t>
        </is>
      </c>
      <c s="8" t="inlineStr" r="G19618">
        <is>
          <t xml:space="preserve">139</t>
        </is>
      </c>
      <c s="9" r="H19618">
        <v>8500.0000</v>
      </c>
      <c s="8" t="inlineStr" r="I19618">
        <is>
          <t xml:space="preserve"/>
        </is>
      </c>
      <c s="8" t="inlineStr" r="J19618">
        <is>
          <t xml:space="preserve"> Cook</t>
        </is>
      </c>
    </row>
    <row r="19619" ht="20.25" customHeight="0">
      <c s="5" t="inlineStr" r="A19619">
        <is>
          <t xml:space="preserve">Z0013798</t>
        </is>
      </c>
      <c s="5" t="inlineStr" r="B19619">
        <is>
          <t xml:space="preserve">CONSTRUCTION LAYOUT</t>
        </is>
      </c>
      <c s="5" t="inlineStr" r="C19619">
        <is>
          <t xml:space="preserve">L SUM  </t>
        </is>
      </c>
      <c s="6" r="D19619">
        <v>1.000</v>
      </c>
      <c s="7" r="E19619">
        <v>1</v>
      </c>
      <c s="8" t="inlineStr" r="F19619">
        <is>
          <t xml:space="preserve">61J63</t>
        </is>
      </c>
      <c s="8" t="inlineStr" r="G19619">
        <is>
          <t xml:space="preserve">139</t>
        </is>
      </c>
      <c s="9" r="H19619">
        <v>8500.0000</v>
      </c>
      <c s="8" t="inlineStr" r="I19619">
        <is>
          <t xml:space="preserve"/>
        </is>
      </c>
      <c s="8" t="inlineStr" r="J19619">
        <is>
          <t xml:space="preserve"> Cook</t>
        </is>
      </c>
    </row>
    <row r="19620" ht="20.25" customHeight="0">
      <c s="5" t="inlineStr" r="A19620">
        <is>
          <t xml:space="preserve">Z0013798</t>
        </is>
      </c>
      <c s="5" t="inlineStr" r="B19620">
        <is>
          <t xml:space="preserve">CONSTRUCTION LAYOUT</t>
        </is>
      </c>
      <c s="5" t="inlineStr" r="C19620">
        <is>
          <t xml:space="preserve">L SUM  </t>
        </is>
      </c>
      <c s="6" r="D19620">
        <v>1.000</v>
      </c>
      <c s="7" r="E19620">
        <v>1</v>
      </c>
      <c s="8" t="inlineStr" r="F19620">
        <is>
          <t xml:space="preserve">61J63</t>
        </is>
      </c>
      <c s="8" t="inlineStr" r="G19620">
        <is>
          <t xml:space="preserve">139</t>
        </is>
      </c>
      <c s="9" r="H19620">
        <v>8500.0000</v>
      </c>
      <c s="8" t="inlineStr" r="I19620">
        <is>
          <t xml:space="preserve"/>
        </is>
      </c>
      <c s="8" t="inlineStr" r="J19620">
        <is>
          <t xml:space="preserve"> Cook</t>
        </is>
      </c>
    </row>
    <row r="19621" ht="20.25" customHeight="0">
      <c s="5" t="inlineStr" r="A19621">
        <is>
          <t xml:space="preserve">Z0013798</t>
        </is>
      </c>
      <c s="5" t="inlineStr" r="B19621">
        <is>
          <t xml:space="preserve">CONSTRUCTION LAYOUT</t>
        </is>
      </c>
      <c s="5" t="inlineStr" r="C19621">
        <is>
          <t xml:space="preserve">L SUM  </t>
        </is>
      </c>
      <c s="6" r="D19621">
        <v>1.000</v>
      </c>
      <c s="7" r="E19621">
        <v>1</v>
      </c>
      <c s="8" t="inlineStr" r="F19621">
        <is>
          <t xml:space="preserve">61J63</t>
        </is>
      </c>
      <c s="8" t="inlineStr" r="G19621">
        <is>
          <t xml:space="preserve">139</t>
        </is>
      </c>
      <c s="9" r="H19621">
        <v>8500.0000</v>
      </c>
      <c s="8" t="inlineStr" r="I19621">
        <is>
          <t xml:space="preserve"/>
        </is>
      </c>
      <c s="8" t="inlineStr" r="J19621">
        <is>
          <t xml:space="preserve"> Cook</t>
        </is>
      </c>
    </row>
    <row r="19622" ht="20.25" customHeight="0">
      <c s="5" t="inlineStr" r="A19622">
        <is>
          <t xml:space="preserve">Z0013798</t>
        </is>
      </c>
      <c s="5" t="inlineStr" r="B19622">
        <is>
          <t xml:space="preserve">CONSTRUCTION LAYOUT</t>
        </is>
      </c>
      <c s="5" t="inlineStr" r="C19622">
        <is>
          <t xml:space="preserve">L SUM  </t>
        </is>
      </c>
      <c s="6" r="D19622">
        <v>1.000</v>
      </c>
      <c s="7" r="E19622">
        <v>1</v>
      </c>
      <c s="8" t="inlineStr" r="F19622">
        <is>
          <t xml:space="preserve">61J63</t>
        </is>
      </c>
      <c s="8" t="inlineStr" r="G19622">
        <is>
          <t xml:space="preserve">139</t>
        </is>
      </c>
      <c s="9" r="H19622">
        <v>10519.0000</v>
      </c>
      <c s="8" t="inlineStr" r="I19622">
        <is>
          <t xml:space="preserve"/>
        </is>
      </c>
      <c s="8" t="inlineStr" r="J19622">
        <is>
          <t xml:space="preserve"> Cook</t>
        </is>
      </c>
    </row>
    <row r="19623" ht="20.25" customHeight="0">
      <c s="5" t="inlineStr" r="A19623">
        <is>
          <t xml:space="preserve">Z0013798</t>
        </is>
      </c>
      <c s="5" t="inlineStr" r="B19623">
        <is>
          <t xml:space="preserve">CONSTRUCTION LAYOUT</t>
        </is>
      </c>
      <c s="5" t="inlineStr" r="C19623">
        <is>
          <t xml:space="preserve">L SUM  </t>
        </is>
      </c>
      <c s="6" r="D19623">
        <v>1.000</v>
      </c>
      <c s="7" r="E19623">
        <v>1</v>
      </c>
      <c s="8" t="inlineStr" r="F19623">
        <is>
          <t xml:space="preserve">61J63</t>
        </is>
      </c>
      <c s="8" t="inlineStr" r="G19623">
        <is>
          <t xml:space="preserve">139</t>
        </is>
      </c>
      <c s="9" r="H19623">
        <v>12000.0000</v>
      </c>
      <c s="8" t="inlineStr" r="I19623">
        <is>
          <t xml:space="preserve"/>
        </is>
      </c>
      <c s="8" t="inlineStr" r="J19623">
        <is>
          <t xml:space="preserve"> Cook</t>
        </is>
      </c>
    </row>
    <row r="19624" ht="20.25" customHeight="0">
      <c s="5" t="inlineStr" r="A19624">
        <is>
          <t xml:space="preserve">Z0013798</t>
        </is>
      </c>
      <c s="5" t="inlineStr" r="B19624">
        <is>
          <t xml:space="preserve">CONSTRUCTION LAYOUT</t>
        </is>
      </c>
      <c s="5" t="inlineStr" r="C19624">
        <is>
          <t xml:space="preserve">L SUM  </t>
        </is>
      </c>
      <c s="6" r="D19624">
        <v>1.000</v>
      </c>
      <c s="7" r="E19624">
        <v>1</v>
      </c>
      <c s="8" t="inlineStr" r="F19624">
        <is>
          <t xml:space="preserve">61J91</t>
        </is>
      </c>
      <c s="8" t="inlineStr" r="G19624">
        <is>
          <t xml:space="preserve">128</t>
        </is>
      </c>
      <c s="9" r="H19624">
        <v>16900.0000</v>
      </c>
      <c s="8" t="inlineStr" r="I19624">
        <is>
          <t xml:space="preserve">Y</t>
        </is>
      </c>
      <c s="8" t="inlineStr" r="J19624">
        <is>
          <t xml:space="preserve"> Kane</t>
        </is>
      </c>
    </row>
    <row r="19625" ht="20.25" customHeight="0">
      <c s="5" t="inlineStr" r="A19625">
        <is>
          <t xml:space="preserve">Z0013798</t>
        </is>
      </c>
      <c s="5" t="inlineStr" r="B19625">
        <is>
          <t xml:space="preserve">CONSTRUCTION LAYOUT</t>
        </is>
      </c>
      <c s="5" t="inlineStr" r="C19625">
        <is>
          <t xml:space="preserve">L SUM  </t>
        </is>
      </c>
      <c s="6" r="D19625">
        <v>1.000</v>
      </c>
      <c s="7" r="E19625">
        <v>1</v>
      </c>
      <c s="8" t="inlineStr" r="F19625">
        <is>
          <t xml:space="preserve">61K07</t>
        </is>
      </c>
      <c s="8" t="inlineStr" r="G19625">
        <is>
          <t xml:space="preserve">140</t>
        </is>
      </c>
      <c s="9" r="H19625">
        <v>19000.0000</v>
      </c>
      <c s="8" t="inlineStr" r="I19625">
        <is>
          <t xml:space="preserve">Y</t>
        </is>
      </c>
      <c s="8" t="inlineStr" r="J19625">
        <is>
          <t xml:space="preserve"> Cook</t>
        </is>
      </c>
    </row>
    <row r="19626" ht="20.25" customHeight="0">
      <c s="5" t="inlineStr" r="A19626">
        <is>
          <t xml:space="preserve">Z0013798</t>
        </is>
      </c>
      <c s="5" t="inlineStr" r="B19626">
        <is>
          <t xml:space="preserve">CONSTRUCTION LAYOUT</t>
        </is>
      </c>
      <c s="5" t="inlineStr" r="C19626">
        <is>
          <t xml:space="preserve">L SUM  </t>
        </is>
      </c>
      <c s="6" r="D19626">
        <v>1.000</v>
      </c>
      <c s="7" r="E19626">
        <v>1</v>
      </c>
      <c s="8" t="inlineStr" r="F19626">
        <is>
          <t xml:space="preserve">61K07</t>
        </is>
      </c>
      <c s="8" t="inlineStr" r="G19626">
        <is>
          <t xml:space="preserve">140</t>
        </is>
      </c>
      <c s="9" r="H19626">
        <v>13500.0000</v>
      </c>
      <c s="8" t="inlineStr" r="I19626">
        <is>
          <t xml:space="preserve"/>
        </is>
      </c>
      <c s="8" t="inlineStr" r="J19626">
        <is>
          <t xml:space="preserve"> Cook</t>
        </is>
      </c>
    </row>
    <row r="19627" ht="20.25" customHeight="0">
      <c s="5" t="inlineStr" r="A19627">
        <is>
          <t xml:space="preserve">Z0013798</t>
        </is>
      </c>
      <c s="5" t="inlineStr" r="B19627">
        <is>
          <t xml:space="preserve">CONSTRUCTION LAYOUT</t>
        </is>
      </c>
      <c s="5" t="inlineStr" r="C19627">
        <is>
          <t xml:space="preserve">L SUM  </t>
        </is>
      </c>
      <c s="6" r="D19627">
        <v>1.000</v>
      </c>
      <c s="7" r="E19627">
        <v>1</v>
      </c>
      <c s="8" t="inlineStr" r="F19627">
        <is>
          <t xml:space="preserve">61K07</t>
        </is>
      </c>
      <c s="8" t="inlineStr" r="G19627">
        <is>
          <t xml:space="preserve">140</t>
        </is>
      </c>
      <c s="9" r="H19627">
        <v>20000.0000</v>
      </c>
      <c s="8" t="inlineStr" r="I19627">
        <is>
          <t xml:space="preserve"/>
        </is>
      </c>
      <c s="8" t="inlineStr" r="J19627">
        <is>
          <t xml:space="preserve"> Cook</t>
        </is>
      </c>
    </row>
    <row r="19628" ht="20.25" customHeight="0">
      <c s="5" t="inlineStr" r="A19628">
        <is>
          <t xml:space="preserve">Z0013798</t>
        </is>
      </c>
      <c s="5" t="inlineStr" r="B19628">
        <is>
          <t xml:space="preserve">CONSTRUCTION LAYOUT</t>
        </is>
      </c>
      <c s="5" t="inlineStr" r="C19628">
        <is>
          <t xml:space="preserve">L SUM  </t>
        </is>
      </c>
      <c s="6" r="D19628">
        <v>1.000</v>
      </c>
      <c s="7" r="E19628">
        <v>1</v>
      </c>
      <c s="8" t="inlineStr" r="F19628">
        <is>
          <t xml:space="preserve">61K07</t>
        </is>
      </c>
      <c s="8" t="inlineStr" r="G19628">
        <is>
          <t xml:space="preserve">140</t>
        </is>
      </c>
      <c s="9" r="H19628">
        <v>26000.0000</v>
      </c>
      <c s="8" t="inlineStr" r="I19628">
        <is>
          <t xml:space="preserve"/>
        </is>
      </c>
      <c s="8" t="inlineStr" r="J19628">
        <is>
          <t xml:space="preserve"> Cook</t>
        </is>
      </c>
    </row>
    <row r="19629" ht="20.25" customHeight="0">
      <c s="5" t="inlineStr" r="A19629">
        <is>
          <t xml:space="preserve">Z0013798</t>
        </is>
      </c>
      <c s="5" t="inlineStr" r="B19629">
        <is>
          <t xml:space="preserve">CONSTRUCTION LAYOUT</t>
        </is>
      </c>
      <c s="5" t="inlineStr" r="C19629">
        <is>
          <t xml:space="preserve">L SUM  </t>
        </is>
      </c>
      <c s="6" r="D19629">
        <v>1.000</v>
      </c>
      <c s="7" r="E19629">
        <v>1</v>
      </c>
      <c s="8" t="inlineStr" r="F19629">
        <is>
          <t xml:space="preserve">61K43</t>
        </is>
      </c>
      <c s="8" t="inlineStr" r="G19629">
        <is>
          <t xml:space="preserve">086</t>
        </is>
      </c>
      <c s="9" r="H19629">
        <v>22900.0000</v>
      </c>
      <c s="8" t="inlineStr" r="I19629">
        <is>
          <t xml:space="preserve">Y</t>
        </is>
      </c>
      <c s="8" t="inlineStr" r="J19629">
        <is>
          <t xml:space="preserve"> McHenry</t>
        </is>
      </c>
    </row>
    <row r="19630" ht="20.25" customHeight="0">
      <c s="5" t="inlineStr" r="A19630">
        <is>
          <t xml:space="preserve">Z0013798</t>
        </is>
      </c>
      <c s="5" t="inlineStr" r="B19630">
        <is>
          <t xml:space="preserve">CONSTRUCTION LAYOUT</t>
        </is>
      </c>
      <c s="5" t="inlineStr" r="C19630">
        <is>
          <t xml:space="preserve">L SUM  </t>
        </is>
      </c>
      <c s="6" r="D19630">
        <v>1.000</v>
      </c>
      <c s="7" r="E19630">
        <v>1</v>
      </c>
      <c s="8" t="inlineStr" r="F19630">
        <is>
          <t xml:space="preserve">61K43</t>
        </is>
      </c>
      <c s="8" t="inlineStr" r="G19630">
        <is>
          <t xml:space="preserve">086</t>
        </is>
      </c>
      <c s="9" r="H19630">
        <v>13600.0000</v>
      </c>
      <c s="8" t="inlineStr" r="I19630">
        <is>
          <t xml:space="preserve"/>
        </is>
      </c>
      <c s="8" t="inlineStr" r="J19630">
        <is>
          <t xml:space="preserve"> McHenry</t>
        </is>
      </c>
    </row>
    <row r="19631" ht="20.25" customHeight="0">
      <c s="5" t="inlineStr" r="A19631">
        <is>
          <t xml:space="preserve">Z0013798</t>
        </is>
      </c>
      <c s="5" t="inlineStr" r="B19631">
        <is>
          <t xml:space="preserve">CONSTRUCTION LAYOUT</t>
        </is>
      </c>
      <c s="5" t="inlineStr" r="C19631">
        <is>
          <t xml:space="preserve">L SUM  </t>
        </is>
      </c>
      <c s="6" r="D19631">
        <v>1.000</v>
      </c>
      <c s="7" r="E19631">
        <v>1</v>
      </c>
      <c s="8" t="inlineStr" r="F19631">
        <is>
          <t xml:space="preserve">61K43</t>
        </is>
      </c>
      <c s="8" t="inlineStr" r="G19631">
        <is>
          <t xml:space="preserve">086</t>
        </is>
      </c>
      <c s="9" r="H19631">
        <v>20000.0000</v>
      </c>
      <c s="8" t="inlineStr" r="I19631">
        <is>
          <t xml:space="preserve"/>
        </is>
      </c>
      <c s="8" t="inlineStr" r="J19631">
        <is>
          <t xml:space="preserve"> McHenry</t>
        </is>
      </c>
    </row>
    <row r="19632" ht="20.25" customHeight="0">
      <c s="5" t="inlineStr" r="A19632">
        <is>
          <t xml:space="preserve">Z0013798</t>
        </is>
      </c>
      <c s="5" t="inlineStr" r="B19632">
        <is>
          <t xml:space="preserve">CONSTRUCTION LAYOUT</t>
        </is>
      </c>
      <c s="5" t="inlineStr" r="C19632">
        <is>
          <t xml:space="preserve">L SUM  </t>
        </is>
      </c>
      <c s="6" r="D19632">
        <v>1.000</v>
      </c>
      <c s="7" r="E19632">
        <v>1</v>
      </c>
      <c s="8" t="inlineStr" r="F19632">
        <is>
          <t xml:space="preserve">61K43</t>
        </is>
      </c>
      <c s="8" t="inlineStr" r="G19632">
        <is>
          <t xml:space="preserve">086</t>
        </is>
      </c>
      <c s="9" r="H19632">
        <v>20400.0000</v>
      </c>
      <c s="8" t="inlineStr" r="I19632">
        <is>
          <t xml:space="preserve"/>
        </is>
      </c>
      <c s="8" t="inlineStr" r="J19632">
        <is>
          <t xml:space="preserve"> McHenry</t>
        </is>
      </c>
    </row>
    <row r="19633" ht="20.25" customHeight="0">
      <c s="5" t="inlineStr" r="A19633">
        <is>
          <t xml:space="preserve">Z0013798</t>
        </is>
      </c>
      <c s="5" t="inlineStr" r="B19633">
        <is>
          <t xml:space="preserve">CONSTRUCTION LAYOUT</t>
        </is>
      </c>
      <c s="5" t="inlineStr" r="C19633">
        <is>
          <t xml:space="preserve">L SUM  </t>
        </is>
      </c>
      <c s="6" r="D19633">
        <v>1.000</v>
      </c>
      <c s="7" r="E19633">
        <v>1</v>
      </c>
      <c s="8" t="inlineStr" r="F19633">
        <is>
          <t xml:space="preserve">61K81</t>
        </is>
      </c>
      <c s="8" t="inlineStr" r="G19633">
        <is>
          <t xml:space="preserve">087</t>
        </is>
      </c>
      <c s="9" r="H19633">
        <v>30000.0000</v>
      </c>
      <c s="8" t="inlineStr" r="I19633">
        <is>
          <t xml:space="preserve">Y</t>
        </is>
      </c>
      <c s="8" t="inlineStr" r="J19633">
        <is>
          <t xml:space="preserve"> Will</t>
        </is>
      </c>
    </row>
    <row r="19634" ht="20.25" customHeight="0">
      <c s="5" t="inlineStr" r="A19634">
        <is>
          <t xml:space="preserve">Z0013798</t>
        </is>
      </c>
      <c s="5" t="inlineStr" r="B19634">
        <is>
          <t xml:space="preserve">CONSTRUCTION LAYOUT</t>
        </is>
      </c>
      <c s="5" t="inlineStr" r="C19634">
        <is>
          <t xml:space="preserve">L SUM  </t>
        </is>
      </c>
      <c s="6" r="D19634">
        <v>1.000</v>
      </c>
      <c s="7" r="E19634">
        <v>1</v>
      </c>
      <c s="8" t="inlineStr" r="F19634">
        <is>
          <t xml:space="preserve">61K81</t>
        </is>
      </c>
      <c s="8" t="inlineStr" r="G19634">
        <is>
          <t xml:space="preserve">087</t>
        </is>
      </c>
      <c s="9" r="H19634">
        <v>30000.0000</v>
      </c>
      <c s="8" t="inlineStr" r="I19634">
        <is>
          <t xml:space="preserve"/>
        </is>
      </c>
      <c s="8" t="inlineStr" r="J19634">
        <is>
          <t xml:space="preserve"> Will</t>
        </is>
      </c>
    </row>
    <row r="19635" ht="20.25" customHeight="0">
      <c s="5" t="inlineStr" r="A19635">
        <is>
          <t xml:space="preserve">Z0013798</t>
        </is>
      </c>
      <c s="5" t="inlineStr" r="B19635">
        <is>
          <t xml:space="preserve">CONSTRUCTION LAYOUT</t>
        </is>
      </c>
      <c s="5" t="inlineStr" r="C19635">
        <is>
          <t xml:space="preserve">L SUM  </t>
        </is>
      </c>
      <c s="6" r="D19635">
        <v>1.000</v>
      </c>
      <c s="7" r="E19635">
        <v>1</v>
      </c>
      <c s="8" t="inlineStr" r="F19635">
        <is>
          <t xml:space="preserve">61K81</t>
        </is>
      </c>
      <c s="8" t="inlineStr" r="G19635">
        <is>
          <t xml:space="preserve">087</t>
        </is>
      </c>
      <c s="9" r="H19635">
        <v>32425.0000</v>
      </c>
      <c s="8" t="inlineStr" r="I19635">
        <is>
          <t xml:space="preserve"/>
        </is>
      </c>
      <c s="8" t="inlineStr" r="J19635">
        <is>
          <t xml:space="preserve"> Will</t>
        </is>
      </c>
    </row>
    <row r="19636" ht="20.25" customHeight="0">
      <c s="5" t="inlineStr" r="A19636">
        <is>
          <t xml:space="preserve">Z0013798</t>
        </is>
      </c>
      <c s="5" t="inlineStr" r="B19636">
        <is>
          <t xml:space="preserve">CONSTRUCTION LAYOUT</t>
        </is>
      </c>
      <c s="5" t="inlineStr" r="C19636">
        <is>
          <t xml:space="preserve">L SUM  </t>
        </is>
      </c>
      <c s="6" r="D19636">
        <v>1.000</v>
      </c>
      <c s="7" r="E19636">
        <v>1</v>
      </c>
      <c s="8" t="inlineStr" r="F19636">
        <is>
          <t xml:space="preserve">61K81</t>
        </is>
      </c>
      <c s="8" t="inlineStr" r="G19636">
        <is>
          <t xml:space="preserve">087</t>
        </is>
      </c>
      <c s="9" r="H19636">
        <v>56650.0000</v>
      </c>
      <c s="8" t="inlineStr" r="I19636">
        <is>
          <t xml:space="preserve"/>
        </is>
      </c>
      <c s="8" t="inlineStr" r="J19636">
        <is>
          <t xml:space="preserve"> Will</t>
        </is>
      </c>
    </row>
    <row r="19637" ht="20.25" customHeight="0">
      <c s="5" t="inlineStr" r="A19637">
        <is>
          <t xml:space="preserve">Z0013798</t>
        </is>
      </c>
      <c s="5" t="inlineStr" r="B19637">
        <is>
          <t xml:space="preserve">CONSTRUCTION LAYOUT</t>
        </is>
      </c>
      <c s="5" t="inlineStr" r="C19637">
        <is>
          <t xml:space="preserve">L SUM  </t>
        </is>
      </c>
      <c s="6" r="D19637">
        <v>1.000</v>
      </c>
      <c s="7" r="E19637">
        <v>1</v>
      </c>
      <c s="8" t="inlineStr" r="F19637">
        <is>
          <t xml:space="preserve">61K84</t>
        </is>
      </c>
      <c s="8" t="inlineStr" r="G19637">
        <is>
          <t xml:space="preserve">141</t>
        </is>
      </c>
      <c s="9" r="H19637">
        <v>31500.0000</v>
      </c>
      <c s="8" t="inlineStr" r="I19637">
        <is>
          <t xml:space="preserve">Y</t>
        </is>
      </c>
      <c s="8" t="inlineStr" r="J19637">
        <is>
          <t xml:space="preserve"> Will</t>
        </is>
      </c>
    </row>
    <row r="19638" ht="20.25" customHeight="0">
      <c s="5" t="inlineStr" r="A19638">
        <is>
          <t xml:space="preserve">Z0013798</t>
        </is>
      </c>
      <c s="5" t="inlineStr" r="B19638">
        <is>
          <t xml:space="preserve">CONSTRUCTION LAYOUT</t>
        </is>
      </c>
      <c s="5" t="inlineStr" r="C19638">
        <is>
          <t xml:space="preserve">L SUM  </t>
        </is>
      </c>
      <c s="6" r="D19638">
        <v>1.000</v>
      </c>
      <c s="7" r="E19638">
        <v>1</v>
      </c>
      <c s="8" t="inlineStr" r="F19638">
        <is>
          <t xml:space="preserve">61K84</t>
        </is>
      </c>
      <c s="8" t="inlineStr" r="G19638">
        <is>
          <t xml:space="preserve">141</t>
        </is>
      </c>
      <c s="9" r="H19638">
        <v>625269.0000</v>
      </c>
      <c s="8" t="inlineStr" r="I19638">
        <is>
          <t xml:space="preserve"/>
        </is>
      </c>
      <c s="8" t="inlineStr" r="J19638">
        <is>
          <t xml:space="preserve"> Will</t>
        </is>
      </c>
    </row>
    <row r="19639" ht="20.25" customHeight="0">
      <c s="5" t="inlineStr" r="A19639">
        <is>
          <t xml:space="preserve">Z0013798</t>
        </is>
      </c>
      <c s="5" t="inlineStr" r="B19639">
        <is>
          <t xml:space="preserve">CONSTRUCTION LAYOUT</t>
        </is>
      </c>
      <c s="5" t="inlineStr" r="C19639">
        <is>
          <t xml:space="preserve">L SUM  </t>
        </is>
      </c>
      <c s="6" r="D19639">
        <v>1.000</v>
      </c>
      <c s="7" r="E19639">
        <v>1</v>
      </c>
      <c s="8" t="inlineStr" r="F19639">
        <is>
          <t xml:space="preserve">61K91</t>
        </is>
      </c>
      <c s="8" t="inlineStr" r="G19639">
        <is>
          <t xml:space="preserve">090</t>
        </is>
      </c>
      <c s="9" r="H19639">
        <v>3500.0000</v>
      </c>
      <c s="8" t="inlineStr" r="I19639">
        <is>
          <t xml:space="preserve">Y</t>
        </is>
      </c>
      <c s="8" t="inlineStr" r="J19639">
        <is>
          <t xml:space="preserve"> Lake</t>
        </is>
      </c>
    </row>
    <row r="19640" ht="20.25" customHeight="0">
      <c s="5" t="inlineStr" r="A19640">
        <is>
          <t xml:space="preserve">Z0013798</t>
        </is>
      </c>
      <c s="5" t="inlineStr" r="B19640">
        <is>
          <t xml:space="preserve">CONSTRUCTION LAYOUT</t>
        </is>
      </c>
      <c s="5" t="inlineStr" r="C19640">
        <is>
          <t xml:space="preserve">L SUM  </t>
        </is>
      </c>
      <c s="6" r="D19640">
        <v>1.000</v>
      </c>
      <c s="7" r="E19640">
        <v>1</v>
      </c>
      <c s="8" t="inlineStr" r="F19640">
        <is>
          <t xml:space="preserve">61K91</t>
        </is>
      </c>
      <c s="8" t="inlineStr" r="G19640">
        <is>
          <t xml:space="preserve">090</t>
        </is>
      </c>
      <c s="9" r="H19640">
        <v>7000.0000</v>
      </c>
      <c s="8" t="inlineStr" r="I19640">
        <is>
          <t xml:space="preserve"/>
        </is>
      </c>
      <c s="8" t="inlineStr" r="J19640">
        <is>
          <t xml:space="preserve"> Lake</t>
        </is>
      </c>
    </row>
    <row r="19641" ht="20.25" customHeight="0">
      <c s="5" t="inlineStr" r="A19641">
        <is>
          <t xml:space="preserve">Z0013798</t>
        </is>
      </c>
      <c s="5" t="inlineStr" r="B19641">
        <is>
          <t xml:space="preserve">CONSTRUCTION LAYOUT</t>
        </is>
      </c>
      <c s="5" t="inlineStr" r="C19641">
        <is>
          <t xml:space="preserve">L SUM  </t>
        </is>
      </c>
      <c s="6" r="D19641">
        <v>1.000</v>
      </c>
      <c s="7" r="E19641">
        <v>1</v>
      </c>
      <c s="8" t="inlineStr" r="F19641">
        <is>
          <t xml:space="preserve">61K92</t>
        </is>
      </c>
      <c s="8" t="inlineStr" r="G19641">
        <is>
          <t xml:space="preserve">143</t>
        </is>
      </c>
      <c s="9" r="H19641">
        <v>18000.0000</v>
      </c>
      <c s="8" t="inlineStr" r="I19641">
        <is>
          <t xml:space="preserve">Y</t>
        </is>
      </c>
      <c s="8" t="inlineStr" r="J19641">
        <is>
          <t xml:space="preserve"> McHenry</t>
        </is>
      </c>
    </row>
    <row r="19642" ht="20.25" customHeight="0">
      <c s="5" t="inlineStr" r="A19642">
        <is>
          <t xml:space="preserve">Z0013798</t>
        </is>
      </c>
      <c s="5" t="inlineStr" r="B19642">
        <is>
          <t xml:space="preserve">CONSTRUCTION LAYOUT</t>
        </is>
      </c>
      <c s="5" t="inlineStr" r="C19642">
        <is>
          <t xml:space="preserve">L SUM  </t>
        </is>
      </c>
      <c s="6" r="D19642">
        <v>1.000</v>
      </c>
      <c s="7" r="E19642">
        <v>1</v>
      </c>
      <c s="8" t="inlineStr" r="F19642">
        <is>
          <t xml:space="preserve">61K92</t>
        </is>
      </c>
      <c s="8" t="inlineStr" r="G19642">
        <is>
          <t xml:space="preserve">143</t>
        </is>
      </c>
      <c s="9" r="H19642">
        <v>8500.0000</v>
      </c>
      <c s="8" t="inlineStr" r="I19642">
        <is>
          <t xml:space="preserve"/>
        </is>
      </c>
      <c s="8" t="inlineStr" r="J19642">
        <is>
          <t xml:space="preserve"> McHenry</t>
        </is>
      </c>
    </row>
    <row r="19643" ht="20.25" customHeight="0">
      <c s="5" t="inlineStr" r="A19643">
        <is>
          <t xml:space="preserve">Z0013798</t>
        </is>
      </c>
      <c s="5" t="inlineStr" r="B19643">
        <is>
          <t xml:space="preserve">CONSTRUCTION LAYOUT</t>
        </is>
      </c>
      <c s="5" t="inlineStr" r="C19643">
        <is>
          <t xml:space="preserve">L SUM  </t>
        </is>
      </c>
      <c s="6" r="D19643">
        <v>1.000</v>
      </c>
      <c s="7" r="E19643">
        <v>1</v>
      </c>
      <c s="8" t="inlineStr" r="F19643">
        <is>
          <t xml:space="preserve">61K92</t>
        </is>
      </c>
      <c s="8" t="inlineStr" r="G19643">
        <is>
          <t xml:space="preserve">143</t>
        </is>
      </c>
      <c s="9" r="H19643">
        <v>19000.0000</v>
      </c>
      <c s="8" t="inlineStr" r="I19643">
        <is>
          <t xml:space="preserve"/>
        </is>
      </c>
      <c s="8" t="inlineStr" r="J19643">
        <is>
          <t xml:space="preserve"> McHenry</t>
        </is>
      </c>
    </row>
    <row r="19644" ht="20.25" customHeight="0">
      <c s="5" t="inlineStr" r="A19644">
        <is>
          <t xml:space="preserve">Z0013798</t>
        </is>
      </c>
      <c s="5" t="inlineStr" r="B19644">
        <is>
          <t xml:space="preserve">CONSTRUCTION LAYOUT</t>
        </is>
      </c>
      <c s="5" t="inlineStr" r="C19644">
        <is>
          <t xml:space="preserve">L SUM  </t>
        </is>
      </c>
      <c s="6" r="D19644">
        <v>1.000</v>
      </c>
      <c s="7" r="E19644">
        <v>1</v>
      </c>
      <c s="8" t="inlineStr" r="F19644">
        <is>
          <t xml:space="preserve">61K92</t>
        </is>
      </c>
      <c s="8" t="inlineStr" r="G19644">
        <is>
          <t xml:space="preserve">143</t>
        </is>
      </c>
      <c s="9" r="H19644">
        <v>25000.0000</v>
      </c>
      <c s="8" t="inlineStr" r="I19644">
        <is>
          <t xml:space="preserve"/>
        </is>
      </c>
      <c s="8" t="inlineStr" r="J19644">
        <is>
          <t xml:space="preserve"> McHenry</t>
        </is>
      </c>
    </row>
    <row r="19645" ht="20.25" customHeight="0">
      <c s="5" t="inlineStr" r="A19645">
        <is>
          <t xml:space="preserve">Z0013798</t>
        </is>
      </c>
      <c s="5" t="inlineStr" r="B19645">
        <is>
          <t xml:space="preserve">CONSTRUCTION LAYOUT</t>
        </is>
      </c>
      <c s="5" t="inlineStr" r="C19645">
        <is>
          <t xml:space="preserve">L SUM  </t>
        </is>
      </c>
      <c s="6" r="D19645">
        <v>1.000</v>
      </c>
      <c s="7" r="E19645">
        <v>1</v>
      </c>
      <c s="8" t="inlineStr" r="F19645">
        <is>
          <t xml:space="preserve">61K92</t>
        </is>
      </c>
      <c s="8" t="inlineStr" r="G19645">
        <is>
          <t xml:space="preserve">143</t>
        </is>
      </c>
      <c s="9" r="H19645">
        <v>67300.0000</v>
      </c>
      <c s="8" t="inlineStr" r="I19645">
        <is>
          <t xml:space="preserve"/>
        </is>
      </c>
      <c s="8" t="inlineStr" r="J19645">
        <is>
          <t xml:space="preserve"> McHenry</t>
        </is>
      </c>
    </row>
    <row r="19646" ht="20.25" customHeight="0">
      <c s="5" t="inlineStr" r="A19646">
        <is>
          <t xml:space="preserve">Z0013798</t>
        </is>
      </c>
      <c s="5" t="inlineStr" r="B19646">
        <is>
          <t xml:space="preserve">CONSTRUCTION LAYOUT</t>
        </is>
      </c>
      <c s="5" t="inlineStr" r="C19646">
        <is>
          <t xml:space="preserve">L SUM  </t>
        </is>
      </c>
      <c s="6" r="D19646">
        <v>1.000</v>
      </c>
      <c s="7" r="E19646">
        <v>1</v>
      </c>
      <c s="8" t="inlineStr" r="F19646">
        <is>
          <t xml:space="preserve">61K94</t>
        </is>
      </c>
      <c s="8" t="inlineStr" r="G19646">
        <is>
          <t xml:space="preserve">091</t>
        </is>
      </c>
      <c s="9" r="H19646">
        <v>5500.0000</v>
      </c>
      <c s="8" t="inlineStr" r="I19646">
        <is>
          <t xml:space="preserve">Y</t>
        </is>
      </c>
      <c s="8" t="inlineStr" r="J19646">
        <is>
          <t xml:space="preserve"> Cook</t>
        </is>
      </c>
    </row>
    <row r="19647" ht="20.25" customHeight="0">
      <c s="5" t="inlineStr" r="A19647">
        <is>
          <t xml:space="preserve">Z0013798</t>
        </is>
      </c>
      <c s="5" t="inlineStr" r="B19647">
        <is>
          <t xml:space="preserve">CONSTRUCTION LAYOUT</t>
        </is>
      </c>
      <c s="5" t="inlineStr" r="C19647">
        <is>
          <t xml:space="preserve">L SUM  </t>
        </is>
      </c>
      <c s="6" r="D19647">
        <v>1.000</v>
      </c>
      <c s="7" r="E19647">
        <v>1</v>
      </c>
      <c s="8" t="inlineStr" r="F19647">
        <is>
          <t xml:space="preserve">61K94</t>
        </is>
      </c>
      <c s="8" t="inlineStr" r="G19647">
        <is>
          <t xml:space="preserve">091</t>
        </is>
      </c>
      <c s="9" r="H19647">
        <v>5500.0000</v>
      </c>
      <c s="8" t="inlineStr" r="I19647">
        <is>
          <t xml:space="preserve"/>
        </is>
      </c>
      <c s="8" t="inlineStr" r="J19647">
        <is>
          <t xml:space="preserve"> Cook</t>
        </is>
      </c>
    </row>
    <row r="19648" ht="20.25" customHeight="0">
      <c s="5" t="inlineStr" r="A19648">
        <is>
          <t xml:space="preserve">Z0013798</t>
        </is>
      </c>
      <c s="5" t="inlineStr" r="B19648">
        <is>
          <t xml:space="preserve">CONSTRUCTION LAYOUT</t>
        </is>
      </c>
      <c s="5" t="inlineStr" r="C19648">
        <is>
          <t xml:space="preserve">L SUM  </t>
        </is>
      </c>
      <c s="6" r="D19648">
        <v>1.000</v>
      </c>
      <c s="7" r="E19648">
        <v>1</v>
      </c>
      <c s="8" t="inlineStr" r="F19648">
        <is>
          <t xml:space="preserve">61K94</t>
        </is>
      </c>
      <c s="8" t="inlineStr" r="G19648">
        <is>
          <t xml:space="preserve">091</t>
        </is>
      </c>
      <c s="9" r="H19648">
        <v>32654.0000</v>
      </c>
      <c s="8" t="inlineStr" r="I19648">
        <is>
          <t xml:space="preserve"/>
        </is>
      </c>
      <c s="8" t="inlineStr" r="J19648">
        <is>
          <t xml:space="preserve"> Cook</t>
        </is>
      </c>
    </row>
    <row r="19649" ht="20.25" customHeight="0">
      <c s="5" t="inlineStr" r="A19649">
        <is>
          <t xml:space="preserve">Z0013798</t>
        </is>
      </c>
      <c s="5" t="inlineStr" r="B19649">
        <is>
          <t xml:space="preserve">CONSTRUCTION LAYOUT</t>
        </is>
      </c>
      <c s="5" t="inlineStr" r="C19649">
        <is>
          <t xml:space="preserve">L SUM  </t>
        </is>
      </c>
      <c s="6" r="D19649">
        <v>1.000</v>
      </c>
      <c s="7" r="E19649">
        <v>1</v>
      </c>
      <c s="8" t="inlineStr" r="F19649">
        <is>
          <t xml:space="preserve">61K98</t>
        </is>
      </c>
      <c s="8" t="inlineStr" r="G19649">
        <is>
          <t xml:space="preserve">093</t>
        </is>
      </c>
      <c s="9" r="H19649">
        <v>15000.0000</v>
      </c>
      <c s="8" t="inlineStr" r="I19649">
        <is>
          <t xml:space="preserve">Y</t>
        </is>
      </c>
      <c s="8" t="inlineStr" r="J19649">
        <is>
          <t xml:space="preserve"> Kane</t>
        </is>
      </c>
    </row>
    <row r="19650" ht="20.25" customHeight="0">
      <c s="5" t="inlineStr" r="A19650">
        <is>
          <t xml:space="preserve">Z0013798</t>
        </is>
      </c>
      <c s="5" t="inlineStr" r="B19650">
        <is>
          <t xml:space="preserve">CONSTRUCTION LAYOUT</t>
        </is>
      </c>
      <c s="5" t="inlineStr" r="C19650">
        <is>
          <t xml:space="preserve">L SUM  </t>
        </is>
      </c>
      <c s="6" r="D19650">
        <v>1.000</v>
      </c>
      <c s="7" r="E19650">
        <v>1</v>
      </c>
      <c s="8" t="inlineStr" r="F19650">
        <is>
          <t xml:space="preserve">61K98</t>
        </is>
      </c>
      <c s="8" t="inlineStr" r="G19650">
        <is>
          <t xml:space="preserve">093</t>
        </is>
      </c>
      <c s="9" r="H19650">
        <v>5720.0000</v>
      </c>
      <c s="8" t="inlineStr" r="I19650">
        <is>
          <t xml:space="preserve"/>
        </is>
      </c>
      <c s="8" t="inlineStr" r="J19650">
        <is>
          <t xml:space="preserve"> Kane</t>
        </is>
      </c>
    </row>
    <row r="19651" ht="20.25" customHeight="0">
      <c s="5" t="inlineStr" r="A19651">
        <is>
          <t xml:space="preserve">Z0013798</t>
        </is>
      </c>
      <c s="5" t="inlineStr" r="B19651">
        <is>
          <t xml:space="preserve">CONSTRUCTION LAYOUT</t>
        </is>
      </c>
      <c s="5" t="inlineStr" r="C19651">
        <is>
          <t xml:space="preserve">L SUM  </t>
        </is>
      </c>
      <c s="6" r="D19651">
        <v>1.000</v>
      </c>
      <c s="7" r="E19651">
        <v>1</v>
      </c>
      <c s="8" t="inlineStr" r="F19651">
        <is>
          <t xml:space="preserve">61K98</t>
        </is>
      </c>
      <c s="8" t="inlineStr" r="G19651">
        <is>
          <t xml:space="preserve">093</t>
        </is>
      </c>
      <c s="9" r="H19651">
        <v>8500.0000</v>
      </c>
      <c s="8" t="inlineStr" r="I19651">
        <is>
          <t xml:space="preserve"/>
        </is>
      </c>
      <c s="8" t="inlineStr" r="J19651">
        <is>
          <t xml:space="preserve"> Kane</t>
        </is>
      </c>
    </row>
    <row r="19652" ht="20.25" customHeight="0">
      <c s="5" t="inlineStr" r="A19652">
        <is>
          <t xml:space="preserve">Z0013798</t>
        </is>
      </c>
      <c s="5" t="inlineStr" r="B19652">
        <is>
          <t xml:space="preserve">CONSTRUCTION LAYOUT</t>
        </is>
      </c>
      <c s="5" t="inlineStr" r="C19652">
        <is>
          <t xml:space="preserve">L SUM  </t>
        </is>
      </c>
      <c s="6" r="D19652">
        <v>1.000</v>
      </c>
      <c s="7" r="E19652">
        <v>1</v>
      </c>
      <c s="8" t="inlineStr" r="F19652">
        <is>
          <t xml:space="preserve">61K98</t>
        </is>
      </c>
      <c s="8" t="inlineStr" r="G19652">
        <is>
          <t xml:space="preserve">093</t>
        </is>
      </c>
      <c s="9" r="H19652">
        <v>8500.0000</v>
      </c>
      <c s="8" t="inlineStr" r="I19652">
        <is>
          <t xml:space="preserve"/>
        </is>
      </c>
      <c s="8" t="inlineStr" r="J19652">
        <is>
          <t xml:space="preserve"> Kane</t>
        </is>
      </c>
    </row>
    <row r="19653" ht="20.25" customHeight="0">
      <c s="5" t="inlineStr" r="A19653">
        <is>
          <t xml:space="preserve">Z0013798</t>
        </is>
      </c>
      <c s="5" t="inlineStr" r="B19653">
        <is>
          <t xml:space="preserve">CONSTRUCTION LAYOUT</t>
        </is>
      </c>
      <c s="5" t="inlineStr" r="C19653">
        <is>
          <t xml:space="preserve">L SUM  </t>
        </is>
      </c>
      <c s="6" r="D19653">
        <v>1.000</v>
      </c>
      <c s="7" r="E19653">
        <v>1</v>
      </c>
      <c s="8" t="inlineStr" r="F19653">
        <is>
          <t xml:space="preserve">61K98</t>
        </is>
      </c>
      <c s="8" t="inlineStr" r="G19653">
        <is>
          <t xml:space="preserve">093</t>
        </is>
      </c>
      <c s="9" r="H19653">
        <v>9200.0000</v>
      </c>
      <c s="8" t="inlineStr" r="I19653">
        <is>
          <t xml:space="preserve"/>
        </is>
      </c>
      <c s="8" t="inlineStr" r="J19653">
        <is>
          <t xml:space="preserve"> Kane</t>
        </is>
      </c>
    </row>
    <row r="19654" ht="20.25" customHeight="0">
      <c s="5" t="inlineStr" r="A19654">
        <is>
          <t xml:space="preserve">Z0013798</t>
        </is>
      </c>
      <c s="5" t="inlineStr" r="B19654">
        <is>
          <t xml:space="preserve">CONSTRUCTION LAYOUT</t>
        </is>
      </c>
      <c s="5" t="inlineStr" r="C19654">
        <is>
          <t xml:space="preserve">L SUM  </t>
        </is>
      </c>
      <c s="6" r="D19654">
        <v>1.000</v>
      </c>
      <c s="7" r="E19654">
        <v>1</v>
      </c>
      <c s="8" t="inlineStr" r="F19654">
        <is>
          <t xml:space="preserve">61K98</t>
        </is>
      </c>
      <c s="8" t="inlineStr" r="G19654">
        <is>
          <t xml:space="preserve">093</t>
        </is>
      </c>
      <c s="9" r="H19654">
        <v>14780.6400</v>
      </c>
      <c s="8" t="inlineStr" r="I19654">
        <is>
          <t xml:space="preserve"/>
        </is>
      </c>
      <c s="8" t="inlineStr" r="J19654">
        <is>
          <t xml:space="preserve"> Kane</t>
        </is>
      </c>
    </row>
    <row r="19655" ht="20.25" customHeight="0">
      <c s="5" t="inlineStr" r="A19655">
        <is>
          <t xml:space="preserve">Z0013798</t>
        </is>
      </c>
      <c s="5" t="inlineStr" r="B19655">
        <is>
          <t xml:space="preserve">CONSTRUCTION LAYOUT</t>
        </is>
      </c>
      <c s="5" t="inlineStr" r="C19655">
        <is>
          <t xml:space="preserve">L SUM  </t>
        </is>
      </c>
      <c s="6" r="D19655">
        <v>1.000</v>
      </c>
      <c s="7" r="E19655">
        <v>1</v>
      </c>
      <c s="8" t="inlineStr" r="F19655">
        <is>
          <t xml:space="preserve">61K98</t>
        </is>
      </c>
      <c s="8" t="inlineStr" r="G19655">
        <is>
          <t xml:space="preserve">093</t>
        </is>
      </c>
      <c s="9" r="H19655">
        <v>15000.0000</v>
      </c>
      <c s="8" t="inlineStr" r="I19655">
        <is>
          <t xml:space="preserve"/>
        </is>
      </c>
      <c s="8" t="inlineStr" r="J19655">
        <is>
          <t xml:space="preserve"> Kane</t>
        </is>
      </c>
    </row>
    <row r="19656" ht="20.25" customHeight="0">
      <c s="5" t="inlineStr" r="A19656">
        <is>
          <t xml:space="preserve">Z0013798</t>
        </is>
      </c>
      <c s="5" t="inlineStr" r="B19656">
        <is>
          <t xml:space="preserve">CONSTRUCTION LAYOUT</t>
        </is>
      </c>
      <c s="5" t="inlineStr" r="C19656">
        <is>
          <t xml:space="preserve">L SUM  </t>
        </is>
      </c>
      <c s="6" r="D19656">
        <v>1.000</v>
      </c>
      <c s="7" r="E19656">
        <v>1</v>
      </c>
      <c s="8" t="inlineStr" r="F19656">
        <is>
          <t xml:space="preserve">61K98</t>
        </is>
      </c>
      <c s="8" t="inlineStr" r="G19656">
        <is>
          <t xml:space="preserve">093</t>
        </is>
      </c>
      <c s="9" r="H19656">
        <v>17000.0000</v>
      </c>
      <c s="8" t="inlineStr" r="I19656">
        <is>
          <t xml:space="preserve"/>
        </is>
      </c>
      <c s="8" t="inlineStr" r="J19656">
        <is>
          <t xml:space="preserve"> Kane</t>
        </is>
      </c>
    </row>
    <row r="19657" ht="20.25" customHeight="0">
      <c s="5" t="inlineStr" r="A19657">
        <is>
          <t xml:space="preserve">Z0013798</t>
        </is>
      </c>
      <c s="5" t="inlineStr" r="B19657">
        <is>
          <t xml:space="preserve">CONSTRUCTION LAYOUT</t>
        </is>
      </c>
      <c s="5" t="inlineStr" r="C19657">
        <is>
          <t xml:space="preserve">L SUM  </t>
        </is>
      </c>
      <c s="6" r="D19657">
        <v>1.000</v>
      </c>
      <c s="7" r="E19657">
        <v>1</v>
      </c>
      <c s="8" t="inlineStr" r="F19657">
        <is>
          <t xml:space="preserve">61L04</t>
        </is>
      </c>
      <c s="8" t="inlineStr" r="G19657">
        <is>
          <t xml:space="preserve">096</t>
        </is>
      </c>
      <c s="9" r="H19657">
        <v>22700.0000</v>
      </c>
      <c s="8" t="inlineStr" r="I19657">
        <is>
          <t xml:space="preserve">Y</t>
        </is>
      </c>
      <c s="8" t="inlineStr" r="J19657">
        <is>
          <t xml:space="preserve"> DuPage</t>
        </is>
      </c>
    </row>
    <row r="19658" ht="20.25" customHeight="0">
      <c s="5" t="inlineStr" r="A19658">
        <is>
          <t xml:space="preserve">Z0013798</t>
        </is>
      </c>
      <c s="5" t="inlineStr" r="B19658">
        <is>
          <t xml:space="preserve">CONSTRUCTION LAYOUT</t>
        </is>
      </c>
      <c s="5" t="inlineStr" r="C19658">
        <is>
          <t xml:space="preserve">L SUM  </t>
        </is>
      </c>
      <c s="6" r="D19658">
        <v>1.000</v>
      </c>
      <c s="7" r="E19658">
        <v>1</v>
      </c>
      <c s="8" t="inlineStr" r="F19658">
        <is>
          <t xml:space="preserve">61L04</t>
        </is>
      </c>
      <c s="8" t="inlineStr" r="G19658">
        <is>
          <t xml:space="preserve">096</t>
        </is>
      </c>
      <c s="9" r="H19658">
        <v>13900.0000</v>
      </c>
      <c s="8" t="inlineStr" r="I19658">
        <is>
          <t xml:space="preserve"/>
        </is>
      </c>
      <c s="8" t="inlineStr" r="J19658">
        <is>
          <t xml:space="preserve"> DuPage</t>
        </is>
      </c>
    </row>
    <row r="19659" ht="20.25" customHeight="0">
      <c s="5" t="inlineStr" r="A19659">
        <is>
          <t xml:space="preserve">Z0013798</t>
        </is>
      </c>
      <c s="5" t="inlineStr" r="B19659">
        <is>
          <t xml:space="preserve">CONSTRUCTION LAYOUT</t>
        </is>
      </c>
      <c s="5" t="inlineStr" r="C19659">
        <is>
          <t xml:space="preserve">L SUM  </t>
        </is>
      </c>
      <c s="6" r="D19659">
        <v>1.000</v>
      </c>
      <c s="7" r="E19659">
        <v>1</v>
      </c>
      <c s="8" t="inlineStr" r="F19659">
        <is>
          <t xml:space="preserve">61L04</t>
        </is>
      </c>
      <c s="8" t="inlineStr" r="G19659">
        <is>
          <t xml:space="preserve">096</t>
        </is>
      </c>
      <c s="9" r="H19659">
        <v>13900.0000</v>
      </c>
      <c s="8" t="inlineStr" r="I19659">
        <is>
          <t xml:space="preserve"/>
        </is>
      </c>
      <c s="8" t="inlineStr" r="J19659">
        <is>
          <t xml:space="preserve"> DuPage</t>
        </is>
      </c>
    </row>
    <row r="19660" ht="20.25" customHeight="0">
      <c s="5" t="inlineStr" r="A19660">
        <is>
          <t xml:space="preserve">Z0013798</t>
        </is>
      </c>
      <c s="5" t="inlineStr" r="B19660">
        <is>
          <t xml:space="preserve">CONSTRUCTION LAYOUT</t>
        </is>
      </c>
      <c s="5" t="inlineStr" r="C19660">
        <is>
          <t xml:space="preserve">L SUM  </t>
        </is>
      </c>
      <c s="6" r="D19660">
        <v>1.000</v>
      </c>
      <c s="7" r="E19660">
        <v>1</v>
      </c>
      <c s="8" t="inlineStr" r="F19660">
        <is>
          <t xml:space="preserve">61L04</t>
        </is>
      </c>
      <c s="8" t="inlineStr" r="G19660">
        <is>
          <t xml:space="preserve">096</t>
        </is>
      </c>
      <c s="9" r="H19660">
        <v>18000.0000</v>
      </c>
      <c s="8" t="inlineStr" r="I19660">
        <is>
          <t xml:space="preserve"/>
        </is>
      </c>
      <c s="8" t="inlineStr" r="J19660">
        <is>
          <t xml:space="preserve"> DuPage</t>
        </is>
      </c>
    </row>
    <row r="19661" ht="20.25" customHeight="0">
      <c s="5" t="inlineStr" r="A19661">
        <is>
          <t xml:space="preserve">Z0013798</t>
        </is>
      </c>
      <c s="5" t="inlineStr" r="B19661">
        <is>
          <t xml:space="preserve">CONSTRUCTION LAYOUT</t>
        </is>
      </c>
      <c s="5" t="inlineStr" r="C19661">
        <is>
          <t xml:space="preserve">L SUM  </t>
        </is>
      </c>
      <c s="6" r="D19661">
        <v>1.000</v>
      </c>
      <c s="7" r="E19661">
        <v>1</v>
      </c>
      <c s="8" t="inlineStr" r="F19661">
        <is>
          <t xml:space="preserve">61L04</t>
        </is>
      </c>
      <c s="8" t="inlineStr" r="G19661">
        <is>
          <t xml:space="preserve">096</t>
        </is>
      </c>
      <c s="9" r="H19661">
        <v>23300.0000</v>
      </c>
      <c s="8" t="inlineStr" r="I19661">
        <is>
          <t xml:space="preserve"/>
        </is>
      </c>
      <c s="8" t="inlineStr" r="J19661">
        <is>
          <t xml:space="preserve"> DuPage</t>
        </is>
      </c>
    </row>
    <row r="19662" ht="20.25" customHeight="0">
      <c s="5" t="inlineStr" r="A19662">
        <is>
          <t xml:space="preserve">Z0013798</t>
        </is>
      </c>
      <c s="5" t="inlineStr" r="B19662">
        <is>
          <t xml:space="preserve">CONSTRUCTION LAYOUT</t>
        </is>
      </c>
      <c s="5" t="inlineStr" r="C19662">
        <is>
          <t xml:space="preserve">L SUM  </t>
        </is>
      </c>
      <c s="6" r="D19662">
        <v>1.000</v>
      </c>
      <c s="7" r="E19662">
        <v>1</v>
      </c>
      <c s="8" t="inlineStr" r="F19662">
        <is>
          <t xml:space="preserve">61L07</t>
        </is>
      </c>
      <c s="8" t="inlineStr" r="G19662">
        <is>
          <t xml:space="preserve">097</t>
        </is>
      </c>
      <c s="9" r="H19662">
        <v>5000.0000</v>
      </c>
      <c s="8" t="inlineStr" r="I19662">
        <is>
          <t xml:space="preserve">Y</t>
        </is>
      </c>
      <c s="8" t="inlineStr" r="J19662">
        <is>
          <t xml:space="preserve"> Cook</t>
        </is>
      </c>
    </row>
    <row r="19663" ht="20.25" customHeight="0">
      <c s="5" t="inlineStr" r="A19663">
        <is>
          <t xml:space="preserve">Z0013798</t>
        </is>
      </c>
      <c s="5" t="inlineStr" r="B19663">
        <is>
          <t xml:space="preserve">CONSTRUCTION LAYOUT</t>
        </is>
      </c>
      <c s="5" t="inlineStr" r="C19663">
        <is>
          <t xml:space="preserve">L SUM  </t>
        </is>
      </c>
      <c s="6" r="D19663">
        <v>1.000</v>
      </c>
      <c s="7" r="E19663">
        <v>1</v>
      </c>
      <c s="8" t="inlineStr" r="F19663">
        <is>
          <t xml:space="preserve">61L07</t>
        </is>
      </c>
      <c s="8" t="inlineStr" r="G19663">
        <is>
          <t xml:space="preserve">097</t>
        </is>
      </c>
      <c s="9" r="H19663">
        <v>15000.0000</v>
      </c>
      <c s="8" t="inlineStr" r="I19663">
        <is>
          <t xml:space="preserve"/>
        </is>
      </c>
      <c s="8" t="inlineStr" r="J19663">
        <is>
          <t xml:space="preserve"> Cook</t>
        </is>
      </c>
    </row>
    <row r="19664" ht="20.25" customHeight="0">
      <c s="5" t="inlineStr" r="A19664">
        <is>
          <t xml:space="preserve">Z0013798</t>
        </is>
      </c>
      <c s="5" t="inlineStr" r="B19664">
        <is>
          <t xml:space="preserve">CONSTRUCTION LAYOUT</t>
        </is>
      </c>
      <c s="5" t="inlineStr" r="C19664">
        <is>
          <t xml:space="preserve">L SUM  </t>
        </is>
      </c>
      <c s="6" r="D19664">
        <v>1.000</v>
      </c>
      <c s="7" r="E19664">
        <v>1</v>
      </c>
      <c s="8" t="inlineStr" r="F19664">
        <is>
          <t xml:space="preserve">61L08</t>
        </is>
      </c>
      <c s="8" t="inlineStr" r="G19664">
        <is>
          <t xml:space="preserve">144</t>
        </is>
      </c>
      <c s="9" r="H19664">
        <v>6500.0000</v>
      </c>
      <c s="8" t="inlineStr" r="I19664">
        <is>
          <t xml:space="preserve">Y</t>
        </is>
      </c>
      <c s="8" t="inlineStr" r="J19664">
        <is>
          <t xml:space="preserve"> Cook</t>
        </is>
      </c>
    </row>
    <row r="19665" ht="20.25" customHeight="0">
      <c s="5" t="inlineStr" r="A19665">
        <is>
          <t xml:space="preserve">Z0013798</t>
        </is>
      </c>
      <c s="5" t="inlineStr" r="B19665">
        <is>
          <t xml:space="preserve">CONSTRUCTION LAYOUT</t>
        </is>
      </c>
      <c s="5" t="inlineStr" r="C19665">
        <is>
          <t xml:space="preserve">L SUM  </t>
        </is>
      </c>
      <c s="6" r="D19665">
        <v>1.000</v>
      </c>
      <c s="7" r="E19665">
        <v>1</v>
      </c>
      <c s="8" t="inlineStr" r="F19665">
        <is>
          <t xml:space="preserve">61L08</t>
        </is>
      </c>
      <c s="8" t="inlineStr" r="G19665">
        <is>
          <t xml:space="preserve">144</t>
        </is>
      </c>
      <c s="9" r="H19665">
        <v>20000.0000</v>
      </c>
      <c s="8" t="inlineStr" r="I19665">
        <is>
          <t xml:space="preserve"/>
        </is>
      </c>
      <c s="8" t="inlineStr" r="J19665">
        <is>
          <t xml:space="preserve"> Cook</t>
        </is>
      </c>
    </row>
    <row r="19666" ht="20.25" customHeight="0">
      <c s="5" t="inlineStr" r="A19666">
        <is>
          <t xml:space="preserve">Z0013798</t>
        </is>
      </c>
      <c s="5" t="inlineStr" r="B19666">
        <is>
          <t xml:space="preserve">CONSTRUCTION LAYOUT</t>
        </is>
      </c>
      <c s="5" t="inlineStr" r="C19666">
        <is>
          <t xml:space="preserve">L SUM  </t>
        </is>
      </c>
      <c s="6" r="D19666">
        <v>1.000</v>
      </c>
      <c s="7" r="E19666">
        <v>1</v>
      </c>
      <c s="8" t="inlineStr" r="F19666">
        <is>
          <t xml:space="preserve">61L08</t>
        </is>
      </c>
      <c s="8" t="inlineStr" r="G19666">
        <is>
          <t xml:space="preserve">144</t>
        </is>
      </c>
      <c s="9" r="H19666">
        <v>150000.0000</v>
      </c>
      <c s="8" t="inlineStr" r="I19666">
        <is>
          <t xml:space="preserve"/>
        </is>
      </c>
      <c s="8" t="inlineStr" r="J19666">
        <is>
          <t xml:space="preserve"> Cook</t>
        </is>
      </c>
    </row>
    <row r="19667" ht="20.25" customHeight="0">
      <c s="5" t="inlineStr" r="A19667">
        <is>
          <t xml:space="preserve">Z0013798</t>
        </is>
      </c>
      <c s="5" t="inlineStr" r="B19667">
        <is>
          <t xml:space="preserve">CONSTRUCTION LAYOUT</t>
        </is>
      </c>
      <c s="5" t="inlineStr" r="C19667">
        <is>
          <t xml:space="preserve">L SUM  </t>
        </is>
      </c>
      <c s="6" r="D19667">
        <v>1.000</v>
      </c>
      <c s="7" r="E19667">
        <v>2</v>
      </c>
      <c s="8" t="inlineStr" r="F19667">
        <is>
          <t xml:space="preserve">64M10</t>
        </is>
      </c>
      <c s="8" t="inlineStr" r="G19667">
        <is>
          <t xml:space="preserve">124</t>
        </is>
      </c>
      <c s="9" r="H19667">
        <v>5700.0000</v>
      </c>
      <c s="8" t="inlineStr" r="I19667">
        <is>
          <t xml:space="preserve">Y</t>
        </is>
      </c>
      <c s="8" t="inlineStr" r="J19667">
        <is>
          <t xml:space="preserve"> Lee</t>
        </is>
      </c>
    </row>
    <row r="19668" ht="20.25" customHeight="0">
      <c s="5" t="inlineStr" r="A19668">
        <is>
          <t xml:space="preserve">Z0013798</t>
        </is>
      </c>
      <c s="5" t="inlineStr" r="B19668">
        <is>
          <t xml:space="preserve">CONSTRUCTION LAYOUT</t>
        </is>
      </c>
      <c s="5" t="inlineStr" r="C19668">
        <is>
          <t xml:space="preserve">L SUM  </t>
        </is>
      </c>
      <c s="6" r="D19668">
        <v>1.000</v>
      </c>
      <c s="7" r="E19668">
        <v>2</v>
      </c>
      <c s="8" t="inlineStr" r="F19668">
        <is>
          <t xml:space="preserve">64M10</t>
        </is>
      </c>
      <c s="8" t="inlineStr" r="G19668">
        <is>
          <t xml:space="preserve">124</t>
        </is>
      </c>
      <c s="9" r="H19668">
        <v>3800.0000</v>
      </c>
      <c s="8" t="inlineStr" r="I19668">
        <is>
          <t xml:space="preserve"/>
        </is>
      </c>
      <c s="8" t="inlineStr" r="J19668">
        <is>
          <t xml:space="preserve"> Lee</t>
        </is>
      </c>
    </row>
    <row r="19669" ht="20.25" customHeight="0">
      <c s="5" t="inlineStr" r="A19669">
        <is>
          <t xml:space="preserve">Z0013798</t>
        </is>
      </c>
      <c s="5" t="inlineStr" r="B19669">
        <is>
          <t xml:space="preserve">CONSTRUCTION LAYOUT</t>
        </is>
      </c>
      <c s="5" t="inlineStr" r="C19669">
        <is>
          <t xml:space="preserve">L SUM  </t>
        </is>
      </c>
      <c s="6" r="D19669">
        <v>1.000</v>
      </c>
      <c s="7" r="E19669">
        <v>2</v>
      </c>
      <c s="8" t="inlineStr" r="F19669">
        <is>
          <t xml:space="preserve">64M10</t>
        </is>
      </c>
      <c s="8" t="inlineStr" r="G19669">
        <is>
          <t xml:space="preserve">124</t>
        </is>
      </c>
      <c s="9" r="H19669">
        <v>5150.0000</v>
      </c>
      <c s="8" t="inlineStr" r="I19669">
        <is>
          <t xml:space="preserve"/>
        </is>
      </c>
      <c s="8" t="inlineStr" r="J19669">
        <is>
          <t xml:space="preserve"> Lee</t>
        </is>
      </c>
    </row>
    <row r="19670" ht="20.25" customHeight="0">
      <c s="5" t="inlineStr" r="A19670">
        <is>
          <t xml:space="preserve">Z0013798</t>
        </is>
      </c>
      <c s="5" t="inlineStr" r="B19670">
        <is>
          <t xml:space="preserve">CONSTRUCTION LAYOUT</t>
        </is>
      </c>
      <c s="5" t="inlineStr" r="C19670">
        <is>
          <t xml:space="preserve">L SUM  </t>
        </is>
      </c>
      <c s="6" r="D19670">
        <v>1.000</v>
      </c>
      <c s="7" r="E19670">
        <v>2</v>
      </c>
      <c s="8" t="inlineStr" r="F19670">
        <is>
          <t xml:space="preserve">64M10</t>
        </is>
      </c>
      <c s="8" t="inlineStr" r="G19670">
        <is>
          <t xml:space="preserve">124</t>
        </is>
      </c>
      <c s="9" r="H19670">
        <v>7900.0000</v>
      </c>
      <c s="8" t="inlineStr" r="I19670">
        <is>
          <t xml:space="preserve"/>
        </is>
      </c>
      <c s="8" t="inlineStr" r="J19670">
        <is>
          <t xml:space="preserve"> Lee</t>
        </is>
      </c>
    </row>
    <row r="19671" ht="20.25" customHeight="0">
      <c s="5" t="inlineStr" r="A19671">
        <is>
          <t xml:space="preserve">Z0013798</t>
        </is>
      </c>
      <c s="5" t="inlineStr" r="B19671">
        <is>
          <t xml:space="preserve">CONSTRUCTION LAYOUT</t>
        </is>
      </c>
      <c s="5" t="inlineStr" r="C19671">
        <is>
          <t xml:space="preserve">L SUM  </t>
        </is>
      </c>
      <c s="6" r="D19671">
        <v>1.000</v>
      </c>
      <c s="7" r="E19671">
        <v>2</v>
      </c>
      <c s="8" t="inlineStr" r="F19671">
        <is>
          <t xml:space="preserve">64N06</t>
        </is>
      </c>
      <c s="8" t="inlineStr" r="G19671">
        <is>
          <t xml:space="preserve">001</t>
        </is>
      </c>
      <c s="9" r="H19671">
        <v>5000.0000</v>
      </c>
      <c s="8" t="inlineStr" r="I19671">
        <is>
          <t xml:space="preserve">Y</t>
        </is>
      </c>
      <c s="8" t="inlineStr" r="J19671">
        <is>
          <t xml:space="preserve"> Rock Island</t>
        </is>
      </c>
    </row>
    <row r="19672" ht="20.25" customHeight="0">
      <c s="5" t="inlineStr" r="A19672">
        <is>
          <t xml:space="preserve">Z0013798</t>
        </is>
      </c>
      <c s="5" t="inlineStr" r="B19672">
        <is>
          <t xml:space="preserve">CONSTRUCTION LAYOUT</t>
        </is>
      </c>
      <c s="5" t="inlineStr" r="C19672">
        <is>
          <t xml:space="preserve">L SUM  </t>
        </is>
      </c>
      <c s="6" r="D19672">
        <v>1.000</v>
      </c>
      <c s="7" r="E19672">
        <v>2</v>
      </c>
      <c s="8" t="inlineStr" r="F19672">
        <is>
          <t xml:space="preserve">64N06</t>
        </is>
      </c>
      <c s="8" t="inlineStr" r="G19672">
        <is>
          <t xml:space="preserve">001</t>
        </is>
      </c>
      <c s="9" r="H19672">
        <v>4200.0000</v>
      </c>
      <c s="8" t="inlineStr" r="I19672">
        <is>
          <t xml:space="preserve"/>
        </is>
      </c>
      <c s="8" t="inlineStr" r="J19672">
        <is>
          <t xml:space="preserve"> Rock Island</t>
        </is>
      </c>
    </row>
    <row r="19673" ht="20.25" customHeight="0">
      <c s="5" t="inlineStr" r="A19673">
        <is>
          <t xml:space="preserve">Z0013798</t>
        </is>
      </c>
      <c s="5" t="inlineStr" r="B19673">
        <is>
          <t xml:space="preserve">CONSTRUCTION LAYOUT</t>
        </is>
      </c>
      <c s="5" t="inlineStr" r="C19673">
        <is>
          <t xml:space="preserve">L SUM  </t>
        </is>
      </c>
      <c s="6" r="D19673">
        <v>1.000</v>
      </c>
      <c s="7" r="E19673">
        <v>2</v>
      </c>
      <c s="8" t="inlineStr" r="F19673">
        <is>
          <t xml:space="preserve">64N06</t>
        </is>
      </c>
      <c s="8" t="inlineStr" r="G19673">
        <is>
          <t xml:space="preserve">001</t>
        </is>
      </c>
      <c s="9" r="H19673">
        <v>5000.0000</v>
      </c>
      <c s="8" t="inlineStr" r="I19673">
        <is>
          <t xml:space="preserve"/>
        </is>
      </c>
      <c s="8" t="inlineStr" r="J19673">
        <is>
          <t xml:space="preserve"> Rock Island</t>
        </is>
      </c>
    </row>
    <row r="19674" ht="20.25" customHeight="0">
      <c s="5" t="inlineStr" r="A19674">
        <is>
          <t xml:space="preserve">Z0013798</t>
        </is>
      </c>
      <c s="5" t="inlineStr" r="B19674">
        <is>
          <t xml:space="preserve">CONSTRUCTION LAYOUT</t>
        </is>
      </c>
      <c s="5" t="inlineStr" r="C19674">
        <is>
          <t xml:space="preserve">L SUM  </t>
        </is>
      </c>
      <c s="6" r="D19674">
        <v>1.000</v>
      </c>
      <c s="7" r="E19674">
        <v>4</v>
      </c>
      <c s="8" t="inlineStr" r="F19674">
        <is>
          <t xml:space="preserve">68H97</t>
        </is>
      </c>
      <c s="8" t="inlineStr" r="G19674">
        <is>
          <t xml:space="preserve">082</t>
        </is>
      </c>
      <c s="9" r="H19674">
        <v>5000.0000</v>
      </c>
      <c s="8" t="inlineStr" r="I19674">
        <is>
          <t xml:space="preserve">Y</t>
        </is>
      </c>
      <c s="8" t="inlineStr" r="J19674">
        <is>
          <t xml:space="preserve"> Henderson</t>
        </is>
      </c>
    </row>
    <row r="19675" ht="20.25" customHeight="0">
      <c s="5" t="inlineStr" r="A19675">
        <is>
          <t xml:space="preserve">Z0013798</t>
        </is>
      </c>
      <c s="5" t="inlineStr" r="B19675">
        <is>
          <t xml:space="preserve">CONSTRUCTION LAYOUT</t>
        </is>
      </c>
      <c s="5" t="inlineStr" r="C19675">
        <is>
          <t xml:space="preserve">L SUM  </t>
        </is>
      </c>
      <c s="6" r="D19675">
        <v>1.000</v>
      </c>
      <c s="7" r="E19675">
        <v>4</v>
      </c>
      <c s="8" t="inlineStr" r="F19675">
        <is>
          <t xml:space="preserve">68H97</t>
        </is>
      </c>
      <c s="8" t="inlineStr" r="G19675">
        <is>
          <t xml:space="preserve">082</t>
        </is>
      </c>
      <c s="9" r="H19675">
        <v>5000.0000</v>
      </c>
      <c s="8" t="inlineStr" r="I19675">
        <is>
          <t xml:space="preserve"/>
        </is>
      </c>
      <c s="8" t="inlineStr" r="J19675">
        <is>
          <t xml:space="preserve"> Henderson</t>
        </is>
      </c>
    </row>
    <row r="19676" ht="20.25" customHeight="0">
      <c s="5" t="inlineStr" r="A19676">
        <is>
          <t xml:space="preserve">Z0013798</t>
        </is>
      </c>
      <c s="5" t="inlineStr" r="B19676">
        <is>
          <t xml:space="preserve">CONSTRUCTION LAYOUT</t>
        </is>
      </c>
      <c s="5" t="inlineStr" r="C19676">
        <is>
          <t xml:space="preserve">L SUM  </t>
        </is>
      </c>
      <c s="6" r="D19676">
        <v>1.000</v>
      </c>
      <c s="7" r="E19676">
        <v>4</v>
      </c>
      <c s="8" t="inlineStr" r="F19676">
        <is>
          <t xml:space="preserve">68H97</t>
        </is>
      </c>
      <c s="8" t="inlineStr" r="G19676">
        <is>
          <t xml:space="preserve">082</t>
        </is>
      </c>
      <c s="9" r="H19676">
        <v>5200.0000</v>
      </c>
      <c s="8" t="inlineStr" r="I19676">
        <is>
          <t xml:space="preserve"/>
        </is>
      </c>
      <c s="8" t="inlineStr" r="J19676">
        <is>
          <t xml:space="preserve"> Henderson</t>
        </is>
      </c>
    </row>
    <row r="19677" ht="20.25" customHeight="0">
      <c s="5" t="inlineStr" r="A19677">
        <is>
          <t xml:space="preserve">Z0013798</t>
        </is>
      </c>
      <c s="5" t="inlineStr" r="B19677">
        <is>
          <t xml:space="preserve">CONSTRUCTION LAYOUT</t>
        </is>
      </c>
      <c s="5" t="inlineStr" r="C19677">
        <is>
          <t xml:space="preserve">L SUM  </t>
        </is>
      </c>
      <c s="6" r="D19677">
        <v>1.000</v>
      </c>
      <c s="7" r="E19677">
        <v>4</v>
      </c>
      <c s="8" t="inlineStr" r="F19677">
        <is>
          <t xml:space="preserve">68H97</t>
        </is>
      </c>
      <c s="8" t="inlineStr" r="G19677">
        <is>
          <t xml:space="preserve">082</t>
        </is>
      </c>
      <c s="9" r="H19677">
        <v>5600.0000</v>
      </c>
      <c s="8" t="inlineStr" r="I19677">
        <is>
          <t xml:space="preserve"/>
        </is>
      </c>
      <c s="8" t="inlineStr" r="J19677">
        <is>
          <t xml:space="preserve"> Henderson</t>
        </is>
      </c>
    </row>
    <row r="19678" ht="20.25" customHeight="0">
      <c s="5" t="inlineStr" r="A19678">
        <is>
          <t xml:space="preserve">Z0013798</t>
        </is>
      </c>
      <c s="5" t="inlineStr" r="B19678">
        <is>
          <t xml:space="preserve">CONSTRUCTION LAYOUT</t>
        </is>
      </c>
      <c s="5" t="inlineStr" r="C19678">
        <is>
          <t xml:space="preserve">L SUM  </t>
        </is>
      </c>
      <c s="6" r="D19678">
        <v>1.000</v>
      </c>
      <c s="7" r="E19678">
        <v>4</v>
      </c>
      <c s="8" t="inlineStr" r="F19678">
        <is>
          <t xml:space="preserve">68H97</t>
        </is>
      </c>
      <c s="8" t="inlineStr" r="G19678">
        <is>
          <t xml:space="preserve">082</t>
        </is>
      </c>
      <c s="9" r="H19678">
        <v>12240.0000</v>
      </c>
      <c s="8" t="inlineStr" r="I19678">
        <is>
          <t xml:space="preserve"/>
        </is>
      </c>
      <c s="8" t="inlineStr" r="J19678">
        <is>
          <t xml:space="preserve"> Henderson</t>
        </is>
      </c>
    </row>
    <row r="19679" ht="20.25" customHeight="0">
      <c s="5" t="inlineStr" r="A19679">
        <is>
          <t xml:space="preserve">Z0013798</t>
        </is>
      </c>
      <c s="5" t="inlineStr" r="B19679">
        <is>
          <t xml:space="preserve">CONSTRUCTION LAYOUT</t>
        </is>
      </c>
      <c s="5" t="inlineStr" r="C19679">
        <is>
          <t xml:space="preserve">L SUM  </t>
        </is>
      </c>
      <c s="6" r="D19679">
        <v>1.000</v>
      </c>
      <c s="7" r="E19679">
        <v>4</v>
      </c>
      <c s="8" t="inlineStr" r="F19679">
        <is>
          <t xml:space="preserve">68H97</t>
        </is>
      </c>
      <c s="8" t="inlineStr" r="G19679">
        <is>
          <t xml:space="preserve">082</t>
        </is>
      </c>
      <c s="9" r="H19679">
        <v>15000.0000</v>
      </c>
      <c s="8" t="inlineStr" r="I19679">
        <is>
          <t xml:space="preserve"/>
        </is>
      </c>
      <c s="8" t="inlineStr" r="J19679">
        <is>
          <t xml:space="preserve"> Henderson</t>
        </is>
      </c>
    </row>
    <row r="19680" ht="20.25" customHeight="0">
      <c s="5" t="inlineStr" r="A19680">
        <is>
          <t xml:space="preserve">Z0013798</t>
        </is>
      </c>
      <c s="5" t="inlineStr" r="B19680">
        <is>
          <t xml:space="preserve">CONSTRUCTION LAYOUT</t>
        </is>
      </c>
      <c s="5" t="inlineStr" r="C19680">
        <is>
          <t xml:space="preserve">L SUM  </t>
        </is>
      </c>
      <c s="6" r="D19680">
        <v>1.000</v>
      </c>
      <c s="7" r="E19680">
        <v>5</v>
      </c>
      <c s="8" t="inlineStr" r="F19680">
        <is>
          <t xml:space="preserve">70571</t>
        </is>
      </c>
      <c s="8" t="inlineStr" r="G19680">
        <is>
          <t xml:space="preserve">019</t>
        </is>
      </c>
      <c s="9" r="H19680">
        <v>22500.0000</v>
      </c>
      <c s="8" t="inlineStr" r="I19680">
        <is>
          <t xml:space="preserve">Y</t>
        </is>
      </c>
      <c s="8" t="inlineStr" r="J19680">
        <is>
          <t xml:space="preserve"> McLean</t>
        </is>
      </c>
    </row>
    <row r="19681" ht="20.25" customHeight="0">
      <c s="5" t="inlineStr" r="A19681">
        <is>
          <t xml:space="preserve">Z0013798</t>
        </is>
      </c>
      <c s="5" t="inlineStr" r="B19681">
        <is>
          <t xml:space="preserve">CONSTRUCTION LAYOUT</t>
        </is>
      </c>
      <c s="5" t="inlineStr" r="C19681">
        <is>
          <t xml:space="preserve">L SUM  </t>
        </is>
      </c>
      <c s="6" r="D19681">
        <v>1.000</v>
      </c>
      <c s="7" r="E19681">
        <v>5</v>
      </c>
      <c s="8" t="inlineStr" r="F19681">
        <is>
          <t xml:space="preserve">70A55</t>
        </is>
      </c>
      <c s="8" t="inlineStr" r="G19681">
        <is>
          <t xml:space="preserve">132</t>
        </is>
      </c>
      <c s="9" r="H19681">
        <v>70613.5000</v>
      </c>
      <c s="8" t="inlineStr" r="I19681">
        <is>
          <t xml:space="preserve">Y</t>
        </is>
      </c>
      <c s="8" t="inlineStr" r="J19681">
        <is>
          <t xml:space="preserve"> Vermilion</t>
        </is>
      </c>
    </row>
    <row r="19682" ht="20.25" customHeight="0">
      <c s="5" t="inlineStr" r="A19682">
        <is>
          <t xml:space="preserve">Z0013798</t>
        </is>
      </c>
      <c s="5" t="inlineStr" r="B19682">
        <is>
          <t xml:space="preserve">CONSTRUCTION LAYOUT</t>
        </is>
      </c>
      <c s="5" t="inlineStr" r="C19682">
        <is>
          <t xml:space="preserve">L SUM  </t>
        </is>
      </c>
      <c s="6" r="D19682">
        <v>1.000</v>
      </c>
      <c s="7" r="E19682">
        <v>5</v>
      </c>
      <c s="8" t="inlineStr" r="F19682">
        <is>
          <t xml:space="preserve">70D78</t>
        </is>
      </c>
      <c s="8" t="inlineStr" r="G19682">
        <is>
          <t xml:space="preserve">021</t>
        </is>
      </c>
      <c s="9" r="H19682">
        <v>3500.0000</v>
      </c>
      <c s="8" t="inlineStr" r="I19682">
        <is>
          <t xml:space="preserve">Y</t>
        </is>
      </c>
      <c s="8" t="inlineStr" r="J19682">
        <is>
          <t xml:space="preserve"> Champaign</t>
        </is>
      </c>
    </row>
    <row r="19683" ht="20.25" customHeight="0">
      <c s="5" t="inlineStr" r="A19683">
        <is>
          <t xml:space="preserve">Z0013798</t>
        </is>
      </c>
      <c s="5" t="inlineStr" r="B19683">
        <is>
          <t xml:space="preserve">CONSTRUCTION LAYOUT</t>
        </is>
      </c>
      <c s="5" t="inlineStr" r="C19683">
        <is>
          <t xml:space="preserve">L SUM  </t>
        </is>
      </c>
      <c s="6" r="D19683">
        <v>1.000</v>
      </c>
      <c s="7" r="E19683">
        <v>5</v>
      </c>
      <c s="8" t="inlineStr" r="F19683">
        <is>
          <t xml:space="preserve">70D78</t>
        </is>
      </c>
      <c s="8" t="inlineStr" r="G19683">
        <is>
          <t xml:space="preserve">021</t>
        </is>
      </c>
      <c s="9" r="H19683">
        <v>8000.0000</v>
      </c>
      <c s="8" t="inlineStr" r="I19683">
        <is>
          <t xml:space="preserve"/>
        </is>
      </c>
      <c s="8" t="inlineStr" r="J19683">
        <is>
          <t xml:space="preserve"> Champaign</t>
        </is>
      </c>
    </row>
    <row r="19684" ht="20.25" customHeight="0">
      <c s="5" t="inlineStr" r="A19684">
        <is>
          <t xml:space="preserve">Z0013798</t>
        </is>
      </c>
      <c s="5" t="inlineStr" r="B19684">
        <is>
          <t xml:space="preserve">CONSTRUCTION LAYOUT</t>
        </is>
      </c>
      <c s="5" t="inlineStr" r="C19684">
        <is>
          <t xml:space="preserve">L SUM  </t>
        </is>
      </c>
      <c s="6" r="D19684">
        <v>1.000</v>
      </c>
      <c s="7" r="E19684">
        <v>5</v>
      </c>
      <c s="8" t="inlineStr" r="F19684">
        <is>
          <t xml:space="preserve">70D78</t>
        </is>
      </c>
      <c s="8" t="inlineStr" r="G19684">
        <is>
          <t xml:space="preserve">021</t>
        </is>
      </c>
      <c s="9" r="H19684">
        <v>10373.0300</v>
      </c>
      <c s="8" t="inlineStr" r="I19684">
        <is>
          <t xml:space="preserve"/>
        </is>
      </c>
      <c s="8" t="inlineStr" r="J19684">
        <is>
          <t xml:space="preserve"> Champaign</t>
        </is>
      </c>
    </row>
    <row r="19685" ht="20.25" customHeight="0">
      <c s="5" t="inlineStr" r="A19685">
        <is>
          <t xml:space="preserve">Z0013798</t>
        </is>
      </c>
      <c s="5" t="inlineStr" r="B19685">
        <is>
          <t xml:space="preserve">CONSTRUCTION LAYOUT</t>
        </is>
      </c>
      <c s="5" t="inlineStr" r="C19685">
        <is>
          <t xml:space="preserve">L SUM  </t>
        </is>
      </c>
      <c s="6" r="D19685">
        <v>1.000</v>
      </c>
      <c s="7" r="E19685">
        <v>5</v>
      </c>
      <c s="8" t="inlineStr" r="F19685">
        <is>
          <t xml:space="preserve">70D78</t>
        </is>
      </c>
      <c s="8" t="inlineStr" r="G19685">
        <is>
          <t xml:space="preserve">021</t>
        </is>
      </c>
      <c s="9" r="H19685">
        <v>15000.0000</v>
      </c>
      <c s="8" t="inlineStr" r="I19685">
        <is>
          <t xml:space="preserve"/>
        </is>
      </c>
      <c s="8" t="inlineStr" r="J19685">
        <is>
          <t xml:space="preserve"> Champaign</t>
        </is>
      </c>
    </row>
    <row r="19686" ht="20.25" customHeight="0">
      <c s="5" t="inlineStr" r="A19686">
        <is>
          <t xml:space="preserve">Z0013798</t>
        </is>
      </c>
      <c s="5" t="inlineStr" r="B19686">
        <is>
          <t xml:space="preserve">CONSTRUCTION LAYOUT</t>
        </is>
      </c>
      <c s="5" t="inlineStr" r="C19686">
        <is>
          <t xml:space="preserve">L SUM  </t>
        </is>
      </c>
      <c s="6" r="D19686">
        <v>1.000</v>
      </c>
      <c s="7" r="E19686">
        <v>5</v>
      </c>
      <c s="8" t="inlineStr" r="F19686">
        <is>
          <t xml:space="preserve">70G85</t>
        </is>
      </c>
      <c s="8" t="inlineStr" r="G19686">
        <is>
          <t xml:space="preserve">071</t>
        </is>
      </c>
      <c s="9" r="H19686">
        <v>12064.0000</v>
      </c>
      <c s="8" t="inlineStr" r="I19686">
        <is>
          <t xml:space="preserve">Y</t>
        </is>
      </c>
      <c s="8" t="inlineStr" r="J19686">
        <is>
          <t xml:space="preserve">Various</t>
        </is>
      </c>
    </row>
    <row r="19687" ht="20.25" customHeight="0">
      <c s="5" t="inlineStr" r="A19687">
        <is>
          <t xml:space="preserve">Z0013798</t>
        </is>
      </c>
      <c s="5" t="inlineStr" r="B19687">
        <is>
          <t xml:space="preserve">CONSTRUCTION LAYOUT</t>
        </is>
      </c>
      <c s="5" t="inlineStr" r="C19687">
        <is>
          <t xml:space="preserve">L SUM  </t>
        </is>
      </c>
      <c s="6" r="D19687">
        <v>1.000</v>
      </c>
      <c s="7" r="E19687">
        <v>5</v>
      </c>
      <c s="8" t="inlineStr" r="F19687">
        <is>
          <t xml:space="preserve">70G85</t>
        </is>
      </c>
      <c s="8" t="inlineStr" r="G19687">
        <is>
          <t xml:space="preserve">071</t>
        </is>
      </c>
      <c s="9" r="H19687">
        <v>15000.0000</v>
      </c>
      <c s="8" t="inlineStr" r="I19687">
        <is>
          <t xml:space="preserve"/>
        </is>
      </c>
      <c s="8" t="inlineStr" r="J19687">
        <is>
          <t xml:space="preserve">Various</t>
        </is>
      </c>
    </row>
    <row r="19688" ht="20.25" customHeight="0">
      <c s="5" t="inlineStr" r="A19688">
        <is>
          <t xml:space="preserve">Z0013798</t>
        </is>
      </c>
      <c s="5" t="inlineStr" r="B19688">
        <is>
          <t xml:space="preserve">CONSTRUCTION LAYOUT</t>
        </is>
      </c>
      <c s="5" t="inlineStr" r="C19688">
        <is>
          <t xml:space="preserve">L SUM  </t>
        </is>
      </c>
      <c s="6" r="D19688">
        <v>1.000</v>
      </c>
      <c s="7" r="E19688">
        <v>5</v>
      </c>
      <c s="8" t="inlineStr" r="F19688">
        <is>
          <t xml:space="preserve">70G85</t>
        </is>
      </c>
      <c s="8" t="inlineStr" r="G19688">
        <is>
          <t xml:space="preserve">071</t>
        </is>
      </c>
      <c s="9" r="H19688">
        <v>30000.0000</v>
      </c>
      <c s="8" t="inlineStr" r="I19688">
        <is>
          <t xml:space="preserve"/>
        </is>
      </c>
      <c s="8" t="inlineStr" r="J19688">
        <is>
          <t xml:space="preserve">Various</t>
        </is>
      </c>
    </row>
    <row r="19689" ht="20.25" customHeight="0">
      <c s="5" t="inlineStr" r="A19689">
        <is>
          <t xml:space="preserve">Z0013798</t>
        </is>
      </c>
      <c s="5" t="inlineStr" r="B19689">
        <is>
          <t xml:space="preserve">CONSTRUCTION LAYOUT</t>
        </is>
      </c>
      <c s="5" t="inlineStr" r="C19689">
        <is>
          <t xml:space="preserve">L SUM  </t>
        </is>
      </c>
      <c s="6" r="D19689">
        <v>1.000</v>
      </c>
      <c s="7" r="E19689">
        <v>6</v>
      </c>
      <c s="8" t="inlineStr" r="F19689">
        <is>
          <t xml:space="preserve">72D00</t>
        </is>
      </c>
      <c s="8" t="inlineStr" r="G19689">
        <is>
          <t xml:space="preserve">074</t>
        </is>
      </c>
      <c s="9" r="H19689">
        <v>49747.8400</v>
      </c>
      <c s="8" t="inlineStr" r="I19689">
        <is>
          <t xml:space="preserve">Y</t>
        </is>
      </c>
      <c s="8" t="inlineStr" r="J19689">
        <is>
          <t xml:space="preserve"> Macoupin, Montgomery</t>
        </is>
      </c>
    </row>
    <row r="19690" ht="20.25" customHeight="0">
      <c s="5" t="inlineStr" r="A19690">
        <is>
          <t xml:space="preserve">Z0013798</t>
        </is>
      </c>
      <c s="5" t="inlineStr" r="B19690">
        <is>
          <t xml:space="preserve">CONSTRUCTION LAYOUT</t>
        </is>
      </c>
      <c s="5" t="inlineStr" r="C19690">
        <is>
          <t xml:space="preserve">L SUM  </t>
        </is>
      </c>
      <c s="6" r="D19690">
        <v>1.000</v>
      </c>
      <c s="7" r="E19690">
        <v>6</v>
      </c>
      <c s="8" t="inlineStr" r="F19690">
        <is>
          <t xml:space="preserve">72G59</t>
        </is>
      </c>
      <c s="8" t="inlineStr" r="G19690">
        <is>
          <t xml:space="preserve">030</t>
        </is>
      </c>
      <c s="9" r="H19690">
        <v>50000.0000</v>
      </c>
      <c s="8" t="inlineStr" r="I19690">
        <is>
          <t xml:space="preserve">Y</t>
        </is>
      </c>
      <c s="8" t="inlineStr" r="J19690">
        <is>
          <t xml:space="preserve"> Adams</t>
        </is>
      </c>
    </row>
    <row r="19691" ht="20.25" customHeight="0">
      <c s="5" t="inlineStr" r="A19691">
        <is>
          <t xml:space="preserve">Z0013798</t>
        </is>
      </c>
      <c s="5" t="inlineStr" r="B19691">
        <is>
          <t xml:space="preserve">CONSTRUCTION LAYOUT</t>
        </is>
      </c>
      <c s="5" t="inlineStr" r="C19691">
        <is>
          <t xml:space="preserve">L SUM  </t>
        </is>
      </c>
      <c s="6" r="D19691">
        <v>1.000</v>
      </c>
      <c s="7" r="E19691">
        <v>8</v>
      </c>
      <c s="8" t="inlineStr" r="F19691">
        <is>
          <t xml:space="preserve">76P16</t>
        </is>
      </c>
      <c s="8" t="inlineStr" r="G19691">
        <is>
          <t xml:space="preserve">107</t>
        </is>
      </c>
      <c s="9" r="H19691">
        <v>18700.0000</v>
      </c>
      <c s="8" t="inlineStr" r="I19691">
        <is>
          <t xml:space="preserve">Y</t>
        </is>
      </c>
      <c s="8" t="inlineStr" r="J19691">
        <is>
          <t xml:space="preserve"> Jersey</t>
        </is>
      </c>
    </row>
    <row r="19692" ht="20.25" customHeight="0">
      <c s="5" t="inlineStr" r="A19692">
        <is>
          <t xml:space="preserve">Z0013798</t>
        </is>
      </c>
      <c s="5" t="inlineStr" r="B19692">
        <is>
          <t xml:space="preserve">CONSTRUCTION LAYOUT</t>
        </is>
      </c>
      <c s="5" t="inlineStr" r="C19692">
        <is>
          <t xml:space="preserve">L SUM  </t>
        </is>
      </c>
      <c s="6" r="D19692">
        <v>1.000</v>
      </c>
      <c s="7" r="E19692">
        <v>8</v>
      </c>
      <c s="8" t="inlineStr" r="F19692">
        <is>
          <t xml:space="preserve">76P16</t>
        </is>
      </c>
      <c s="8" t="inlineStr" r="G19692">
        <is>
          <t xml:space="preserve">107</t>
        </is>
      </c>
      <c s="9" r="H19692">
        <v>11500.0000</v>
      </c>
      <c s="8" t="inlineStr" r="I19692">
        <is>
          <t xml:space="preserve"/>
        </is>
      </c>
      <c s="8" t="inlineStr" r="J19692">
        <is>
          <t xml:space="preserve"> Jersey</t>
        </is>
      </c>
    </row>
    <row r="19693" ht="20.25" customHeight="0">
      <c s="5" t="inlineStr" r="A19693">
        <is>
          <t xml:space="preserve">Z0013798</t>
        </is>
      </c>
      <c s="5" t="inlineStr" r="B19693">
        <is>
          <t xml:space="preserve">CONSTRUCTION LAYOUT</t>
        </is>
      </c>
      <c s="5" t="inlineStr" r="C19693">
        <is>
          <t xml:space="preserve">L SUM  </t>
        </is>
      </c>
      <c s="6" r="D19693">
        <v>1.000</v>
      </c>
      <c s="7" r="E19693">
        <v>9</v>
      </c>
      <c s="8" t="inlineStr" r="F19693">
        <is>
          <t xml:space="preserve">78483</t>
        </is>
      </c>
      <c s="8" t="inlineStr" r="G19693">
        <is>
          <t xml:space="preserve">127</t>
        </is>
      </c>
      <c s="9" r="H19693">
        <v>405065.7500</v>
      </c>
      <c s="8" t="inlineStr" r="I19693">
        <is>
          <t xml:space="preserve">Y</t>
        </is>
      </c>
      <c s="8" t="inlineStr" r="J19693">
        <is>
          <t xml:space="preserve"> Jefferson</t>
        </is>
      </c>
    </row>
    <row r="19694" ht="20.25" customHeight="0">
      <c s="5" t="inlineStr" r="A19694">
        <is>
          <t xml:space="preserve">Z0013798</t>
        </is>
      </c>
      <c s="5" t="inlineStr" r="B19694">
        <is>
          <t xml:space="preserve">CONSTRUCTION LAYOUT</t>
        </is>
      </c>
      <c s="5" t="inlineStr" r="C19694">
        <is>
          <t xml:space="preserve">L SUM  </t>
        </is>
      </c>
      <c s="6" r="D19694">
        <v>1.000</v>
      </c>
      <c s="7" r="E19694">
        <v>9</v>
      </c>
      <c s="8" t="inlineStr" r="F19694">
        <is>
          <t xml:space="preserve">78483</t>
        </is>
      </c>
      <c s="8" t="inlineStr" r="G19694">
        <is>
          <t xml:space="preserve">127</t>
        </is>
      </c>
      <c s="9" r="H19694">
        <v>138894.0000</v>
      </c>
      <c s="8" t="inlineStr" r="I19694">
        <is>
          <t xml:space="preserve"/>
        </is>
      </c>
      <c s="8" t="inlineStr" r="J19694">
        <is>
          <t xml:space="preserve"> Jefferson</t>
        </is>
      </c>
    </row>
    <row r="19695" ht="20.25" customHeight="0">
      <c s="5" t="inlineStr" r="A19695">
        <is>
          <t xml:space="preserve">Z0013798</t>
        </is>
      </c>
      <c s="5" t="inlineStr" r="B19695">
        <is>
          <t xml:space="preserve">CONSTRUCTION LAYOUT</t>
        </is>
      </c>
      <c s="5" t="inlineStr" r="C19695">
        <is>
          <t xml:space="preserve">L SUM  </t>
        </is>
      </c>
      <c s="6" r="D19695">
        <v>1.000</v>
      </c>
      <c s="7" r="E19695">
        <v>9</v>
      </c>
      <c s="8" t="inlineStr" r="F19695">
        <is>
          <t xml:space="preserve">78483</t>
        </is>
      </c>
      <c s="8" t="inlineStr" r="G19695">
        <is>
          <t xml:space="preserve">127</t>
        </is>
      </c>
      <c s="9" r="H19695">
        <v>200000.0000</v>
      </c>
      <c s="8" t="inlineStr" r="I19695">
        <is>
          <t xml:space="preserve"/>
        </is>
      </c>
      <c s="8" t="inlineStr" r="J19695">
        <is>
          <t xml:space="preserve"> Jefferson</t>
        </is>
      </c>
    </row>
    <row r="19696" ht="20.25" customHeight="0">
      <c s="5" t="inlineStr" r="A19696">
        <is>
          <t xml:space="preserve">Z0013798</t>
        </is>
      </c>
      <c s="5" t="inlineStr" r="B19696">
        <is>
          <t xml:space="preserve">CONSTRUCTION LAYOUT</t>
        </is>
      </c>
      <c s="5" t="inlineStr" r="C19696">
        <is>
          <t xml:space="preserve">L SUM  </t>
        </is>
      </c>
      <c s="6" r="D19696">
        <v>1.000</v>
      </c>
      <c s="7" r="E19696">
        <v>9</v>
      </c>
      <c s="8" t="inlineStr" r="F19696">
        <is>
          <t xml:space="preserve">78483</t>
        </is>
      </c>
      <c s="8" t="inlineStr" r="G19696">
        <is>
          <t xml:space="preserve">127</t>
        </is>
      </c>
      <c s="9" r="H19696">
        <v>675000.0000</v>
      </c>
      <c s="8" t="inlineStr" r="I19696">
        <is>
          <t xml:space="preserve"/>
        </is>
      </c>
      <c s="8" t="inlineStr" r="J19696">
        <is>
          <t xml:space="preserve"> Jefferson</t>
        </is>
      </c>
    </row>
    <row r="19697" ht="20.25" customHeight="0">
      <c s="5" t="inlineStr" r="A19697">
        <is>
          <t xml:space="preserve">Z0013798</t>
        </is>
      </c>
      <c s="5" t="inlineStr" r="B19697">
        <is>
          <t xml:space="preserve">CONSTRUCTION LAYOUT</t>
        </is>
      </c>
      <c s="5" t="inlineStr" r="C19697">
        <is>
          <t xml:space="preserve">L SUM  </t>
        </is>
      </c>
      <c s="6" r="D19697">
        <v>1.000</v>
      </c>
      <c s="7" r="E19697">
        <v>9</v>
      </c>
      <c s="8" t="inlineStr" r="F19697">
        <is>
          <t xml:space="preserve">78483</t>
        </is>
      </c>
      <c s="8" t="inlineStr" r="G19697">
        <is>
          <t xml:space="preserve">127</t>
        </is>
      </c>
      <c s="9" r="H19697">
        <v>841000.0000</v>
      </c>
      <c s="8" t="inlineStr" r="I19697">
        <is>
          <t xml:space="preserve"/>
        </is>
      </c>
      <c s="8" t="inlineStr" r="J19697">
        <is>
          <t xml:space="preserve"> Jefferson</t>
        </is>
      </c>
    </row>
    <row r="19698" ht="20.25" customHeight="0">
      <c s="5" t="inlineStr" r="A19698">
        <is>
          <t xml:space="preserve">Z0013798</t>
        </is>
      </c>
      <c s="5" t="inlineStr" r="B19698">
        <is>
          <t xml:space="preserve">CONSTRUCTION LAYOUT</t>
        </is>
      </c>
      <c s="5" t="inlineStr" r="C19698">
        <is>
          <t xml:space="preserve">L SUM  </t>
        </is>
      </c>
      <c s="6" r="D19698">
        <v>1.000</v>
      </c>
      <c s="7" r="E19698">
        <v>9</v>
      </c>
      <c s="8" t="inlineStr" r="F19698">
        <is>
          <t xml:space="preserve">78884</t>
        </is>
      </c>
      <c s="8" t="inlineStr" r="G19698">
        <is>
          <t xml:space="preserve">110</t>
        </is>
      </c>
      <c s="9" r="H19698">
        <v>475437.9600</v>
      </c>
      <c s="8" t="inlineStr" r="I19698">
        <is>
          <t xml:space="preserve">Y</t>
        </is>
      </c>
      <c s="8" t="inlineStr" r="J19698">
        <is>
          <t xml:space="preserve"> Franklin, Jefferson</t>
        </is>
      </c>
    </row>
    <row r="19699" ht="20.25" customHeight="0">
      <c s="5" t="inlineStr" r="A19699">
        <is>
          <t xml:space="preserve">Z0013798</t>
        </is>
      </c>
      <c s="5" t="inlineStr" r="B19699">
        <is>
          <t xml:space="preserve">CONSTRUCTION LAYOUT</t>
        </is>
      </c>
      <c s="5" t="inlineStr" r="C19699">
        <is>
          <t xml:space="preserve">L SUM  </t>
        </is>
      </c>
      <c s="6" r="D19699">
        <v>1.000</v>
      </c>
      <c s="7" r="E19699">
        <v>2</v>
      </c>
      <c s="8" t="inlineStr" r="F19699">
        <is>
          <t xml:space="preserve">85758</t>
        </is>
      </c>
      <c s="8" t="inlineStr" r="G19699">
        <is>
          <t xml:space="preserve">145</t>
        </is>
      </c>
      <c s="9" r="H19699">
        <v>15000.0000</v>
      </c>
      <c s="8" t="inlineStr" r="I19699">
        <is>
          <t xml:space="preserve">Y</t>
        </is>
      </c>
      <c s="8" t="inlineStr" r="J19699">
        <is>
          <t xml:space="preserve"> Carroll</t>
        </is>
      </c>
    </row>
    <row r="19700" ht="20.25" customHeight="0">
      <c s="5" t="inlineStr" r="A19700">
        <is>
          <t xml:space="preserve">Z0013798</t>
        </is>
      </c>
      <c s="5" t="inlineStr" r="B19700">
        <is>
          <t xml:space="preserve">CONSTRUCTION LAYOUT</t>
        </is>
      </c>
      <c s="5" t="inlineStr" r="C19700">
        <is>
          <t xml:space="preserve">L SUM  </t>
        </is>
      </c>
      <c s="6" r="D19700">
        <v>1.000</v>
      </c>
      <c s="7" r="E19700">
        <v>2</v>
      </c>
      <c s="8" t="inlineStr" r="F19700">
        <is>
          <t xml:space="preserve">85758</t>
        </is>
      </c>
      <c s="8" t="inlineStr" r="G19700">
        <is>
          <t xml:space="preserve">145</t>
        </is>
      </c>
      <c s="9" r="H19700">
        <v>10400.0000</v>
      </c>
      <c s="8" t="inlineStr" r="I19700">
        <is>
          <t xml:space="preserve"/>
        </is>
      </c>
      <c s="8" t="inlineStr" r="J19700">
        <is>
          <t xml:space="preserve"> Carroll</t>
        </is>
      </c>
    </row>
    <row r="19701" ht="20.25" customHeight="0">
      <c s="5" t="inlineStr" r="A19701">
        <is>
          <t xml:space="preserve">Z0013798</t>
        </is>
      </c>
      <c s="5" t="inlineStr" r="B19701">
        <is>
          <t xml:space="preserve">CONSTRUCTION LAYOUT</t>
        </is>
      </c>
      <c s="5" t="inlineStr" r="C19701">
        <is>
          <t xml:space="preserve">L SUM  </t>
        </is>
      </c>
      <c s="6" r="D19701">
        <v>1.000</v>
      </c>
      <c s="7" r="E19701">
        <v>2</v>
      </c>
      <c s="8" t="inlineStr" r="F19701">
        <is>
          <t xml:space="preserve">85758</t>
        </is>
      </c>
      <c s="8" t="inlineStr" r="G19701">
        <is>
          <t xml:space="preserve">145</t>
        </is>
      </c>
      <c s="9" r="H19701">
        <v>12000.0000</v>
      </c>
      <c s="8" t="inlineStr" r="I19701">
        <is>
          <t xml:space="preserve"/>
        </is>
      </c>
      <c s="8" t="inlineStr" r="J19701">
        <is>
          <t xml:space="preserve"> Carroll</t>
        </is>
      </c>
    </row>
    <row r="19702" ht="20.25" customHeight="0">
      <c s="5" t="inlineStr" r="A19702">
        <is>
          <t xml:space="preserve">Z0013798</t>
        </is>
      </c>
      <c s="5" t="inlineStr" r="B19702">
        <is>
          <t xml:space="preserve">CONSTRUCTION LAYOUT</t>
        </is>
      </c>
      <c s="5" t="inlineStr" r="C19702">
        <is>
          <t xml:space="preserve">L SUM  </t>
        </is>
      </c>
      <c s="6" r="D19702">
        <v>1.000</v>
      </c>
      <c s="7" r="E19702">
        <v>2</v>
      </c>
      <c s="8" t="inlineStr" r="F19702">
        <is>
          <t xml:space="preserve">85758</t>
        </is>
      </c>
      <c s="8" t="inlineStr" r="G19702">
        <is>
          <t xml:space="preserve">145</t>
        </is>
      </c>
      <c s="9" r="H19702">
        <v>16000.0000</v>
      </c>
      <c s="8" t="inlineStr" r="I19702">
        <is>
          <t xml:space="preserve"/>
        </is>
      </c>
      <c s="8" t="inlineStr" r="J19702">
        <is>
          <t xml:space="preserve"> Carroll</t>
        </is>
      </c>
    </row>
    <row r="19703" ht="20.25" customHeight="0">
      <c s="5" t="inlineStr" r="A19703">
        <is>
          <t xml:space="preserve">Z0013798</t>
        </is>
      </c>
      <c s="5" t="inlineStr" r="B19703">
        <is>
          <t xml:space="preserve">CONSTRUCTION LAYOUT</t>
        </is>
      </c>
      <c s="5" t="inlineStr" r="C19703">
        <is>
          <t xml:space="preserve">L SUM  </t>
        </is>
      </c>
      <c s="6" r="D19703">
        <v>1.000</v>
      </c>
      <c s="7" r="E19703">
        <v>2</v>
      </c>
      <c s="8" t="inlineStr" r="F19703">
        <is>
          <t xml:space="preserve">85767</t>
        </is>
      </c>
      <c s="8" t="inlineStr" r="G19703">
        <is>
          <t xml:space="preserve">146</t>
        </is>
      </c>
      <c s="9" r="H19703">
        <v>7580.0000</v>
      </c>
      <c s="8" t="inlineStr" r="I19703">
        <is>
          <t xml:space="preserve">Y</t>
        </is>
      </c>
      <c s="8" t="inlineStr" r="J19703">
        <is>
          <t xml:space="preserve"> Rock Island</t>
        </is>
      </c>
    </row>
    <row r="19704" ht="20.25" customHeight="0">
      <c s="5" t="inlineStr" r="A19704">
        <is>
          <t xml:space="preserve">Z0013798</t>
        </is>
      </c>
      <c s="5" t="inlineStr" r="B19704">
        <is>
          <t xml:space="preserve">CONSTRUCTION LAYOUT</t>
        </is>
      </c>
      <c s="5" t="inlineStr" r="C19704">
        <is>
          <t xml:space="preserve">L SUM  </t>
        </is>
      </c>
      <c s="6" r="D19704">
        <v>1.000</v>
      </c>
      <c s="7" r="E19704">
        <v>2</v>
      </c>
      <c s="8" t="inlineStr" r="F19704">
        <is>
          <t xml:space="preserve">85767</t>
        </is>
      </c>
      <c s="8" t="inlineStr" r="G19704">
        <is>
          <t xml:space="preserve">146</t>
        </is>
      </c>
      <c s="9" r="H19704">
        <v>3000.0000</v>
      </c>
      <c s="8" t="inlineStr" r="I19704">
        <is>
          <t xml:space="preserve"/>
        </is>
      </c>
      <c s="8" t="inlineStr" r="J19704">
        <is>
          <t xml:space="preserve"> Rock Island</t>
        </is>
      </c>
    </row>
    <row r="19705" ht="20.25" customHeight="0">
      <c s="5" t="inlineStr" r="A19705">
        <is>
          <t xml:space="preserve">Z0013798</t>
        </is>
      </c>
      <c s="5" t="inlineStr" r="B19705">
        <is>
          <t xml:space="preserve">CONSTRUCTION LAYOUT</t>
        </is>
      </c>
      <c s="5" t="inlineStr" r="C19705">
        <is>
          <t xml:space="preserve">L SUM  </t>
        </is>
      </c>
      <c s="6" r="D19705">
        <v>1.000</v>
      </c>
      <c s="7" r="E19705">
        <v>2</v>
      </c>
      <c s="8" t="inlineStr" r="F19705">
        <is>
          <t xml:space="preserve">85767</t>
        </is>
      </c>
      <c s="8" t="inlineStr" r="G19705">
        <is>
          <t xml:space="preserve">146</t>
        </is>
      </c>
      <c s="9" r="H19705">
        <v>8500.0000</v>
      </c>
      <c s="8" t="inlineStr" r="I19705">
        <is>
          <t xml:space="preserve"/>
        </is>
      </c>
      <c s="8" t="inlineStr" r="J19705">
        <is>
          <t xml:space="preserve"> Rock Island</t>
        </is>
      </c>
    </row>
    <row r="19706" ht="20.25" customHeight="0">
      <c s="5" t="inlineStr" r="A19706">
        <is>
          <t xml:space="preserve">Z0013798</t>
        </is>
      </c>
      <c s="5" t="inlineStr" r="B19706">
        <is>
          <t xml:space="preserve">CONSTRUCTION LAYOUT</t>
        </is>
      </c>
      <c s="5" t="inlineStr" r="C19706">
        <is>
          <t xml:space="preserve">L SUM  </t>
        </is>
      </c>
      <c s="6" r="D19706">
        <v>1.000</v>
      </c>
      <c s="7" r="E19706">
        <v>2</v>
      </c>
      <c s="8" t="inlineStr" r="F19706">
        <is>
          <t xml:space="preserve">85767</t>
        </is>
      </c>
      <c s="8" t="inlineStr" r="G19706">
        <is>
          <t xml:space="preserve">146</t>
        </is>
      </c>
      <c s="9" r="H19706">
        <v>11850.0000</v>
      </c>
      <c s="8" t="inlineStr" r="I19706">
        <is>
          <t xml:space="preserve"/>
        </is>
      </c>
      <c s="8" t="inlineStr" r="J19706">
        <is>
          <t xml:space="preserve"> Rock Island</t>
        </is>
      </c>
    </row>
    <row r="19707" ht="20.25" customHeight="0">
      <c s="5" t="inlineStr" r="A19707">
        <is>
          <t xml:space="preserve">Z0013798</t>
        </is>
      </c>
      <c s="5" t="inlineStr" r="B19707">
        <is>
          <t xml:space="preserve">CONSTRUCTION LAYOUT</t>
        </is>
      </c>
      <c s="5" t="inlineStr" r="C19707">
        <is>
          <t xml:space="preserve">L SUM  </t>
        </is>
      </c>
      <c s="6" r="D19707">
        <v>1.000</v>
      </c>
      <c s="7" r="E19707">
        <v>2</v>
      </c>
      <c s="8" t="inlineStr" r="F19707">
        <is>
          <t xml:space="preserve">85767</t>
        </is>
      </c>
      <c s="8" t="inlineStr" r="G19707">
        <is>
          <t xml:space="preserve">146</t>
        </is>
      </c>
      <c s="9" r="H19707">
        <v>21100.0000</v>
      </c>
      <c s="8" t="inlineStr" r="I19707">
        <is>
          <t xml:space="preserve"/>
        </is>
      </c>
      <c s="8" t="inlineStr" r="J19707">
        <is>
          <t xml:space="preserve"> Rock Island</t>
        </is>
      </c>
    </row>
    <row r="19708" ht="20.25" customHeight="0">
      <c s="5" t="inlineStr" r="A19708">
        <is>
          <t xml:space="preserve">Z0013798</t>
        </is>
      </c>
      <c s="5" t="inlineStr" r="B19708">
        <is>
          <t xml:space="preserve">CONSTRUCTION LAYOUT</t>
        </is>
      </c>
      <c s="5" t="inlineStr" r="C19708">
        <is>
          <t xml:space="preserve">L SUM  </t>
        </is>
      </c>
      <c s="6" r="D19708">
        <v>1.000</v>
      </c>
      <c s="7" r="E19708">
        <v>3</v>
      </c>
      <c s="8" t="inlineStr" r="F19708">
        <is>
          <t xml:space="preserve">87805</t>
        </is>
      </c>
      <c s="8" t="inlineStr" r="G19708">
        <is>
          <t xml:space="preserve">147</t>
        </is>
      </c>
      <c s="9" r="H19708">
        <v>70000.0000</v>
      </c>
      <c s="8" t="inlineStr" r="I19708">
        <is>
          <t xml:space="preserve">Y</t>
        </is>
      </c>
      <c s="8" t="inlineStr" r="J19708">
        <is>
          <t xml:space="preserve"> Kankakee</t>
        </is>
      </c>
    </row>
    <row r="19709" ht="20.25" customHeight="0">
      <c s="5" t="inlineStr" r="A19709">
        <is>
          <t xml:space="preserve">Z0013798</t>
        </is>
      </c>
      <c s="5" t="inlineStr" r="B19709">
        <is>
          <t xml:space="preserve">CONSTRUCTION LAYOUT</t>
        </is>
      </c>
      <c s="5" t="inlineStr" r="C19709">
        <is>
          <t xml:space="preserve">L SUM  </t>
        </is>
      </c>
      <c s="6" r="D19709">
        <v>1.000</v>
      </c>
      <c s="7" r="E19709">
        <v>3</v>
      </c>
      <c s="8" t="inlineStr" r="F19709">
        <is>
          <t xml:space="preserve">87873</t>
        </is>
      </c>
      <c s="8" t="inlineStr" r="G19709">
        <is>
          <t xml:space="preserve">135</t>
        </is>
      </c>
      <c s="9" r="H19709">
        <v>9900.0000</v>
      </c>
      <c s="8" t="inlineStr" r="I19709">
        <is>
          <t xml:space="preserve">Y</t>
        </is>
      </c>
      <c s="8" t="inlineStr" r="J19709">
        <is>
          <t xml:space="preserve"> Kendall</t>
        </is>
      </c>
    </row>
    <row r="19710" ht="20.25" customHeight="0">
      <c s="5" t="inlineStr" r="A19710">
        <is>
          <t xml:space="preserve">Z0013798</t>
        </is>
      </c>
      <c s="5" t="inlineStr" r="B19710">
        <is>
          <t xml:space="preserve">CONSTRUCTION LAYOUT</t>
        </is>
      </c>
      <c s="5" t="inlineStr" r="C19710">
        <is>
          <t xml:space="preserve">L SUM  </t>
        </is>
      </c>
      <c s="6" r="D19710">
        <v>1.000</v>
      </c>
      <c s="7" r="E19710">
        <v>3</v>
      </c>
      <c s="8" t="inlineStr" r="F19710">
        <is>
          <t xml:space="preserve">87873</t>
        </is>
      </c>
      <c s="8" t="inlineStr" r="G19710">
        <is>
          <t xml:space="preserve">135</t>
        </is>
      </c>
      <c s="9" r="H19710">
        <v>5000.0000</v>
      </c>
      <c s="8" t="inlineStr" r="I19710">
        <is>
          <t xml:space="preserve"/>
        </is>
      </c>
      <c s="8" t="inlineStr" r="J19710">
        <is>
          <t xml:space="preserve"> Kendall</t>
        </is>
      </c>
    </row>
    <row r="19711" ht="20.25" customHeight="0">
      <c s="5" t="inlineStr" r="A19711">
        <is>
          <t xml:space="preserve">Z0013798</t>
        </is>
      </c>
      <c s="5" t="inlineStr" r="B19711">
        <is>
          <t xml:space="preserve">CONSTRUCTION LAYOUT</t>
        </is>
      </c>
      <c s="5" t="inlineStr" r="C19711">
        <is>
          <t xml:space="preserve">L SUM  </t>
        </is>
      </c>
      <c s="6" r="D19711">
        <v>1.000</v>
      </c>
      <c s="7" r="E19711">
        <v>3</v>
      </c>
      <c s="8" t="inlineStr" r="F19711">
        <is>
          <t xml:space="preserve">87873</t>
        </is>
      </c>
      <c s="8" t="inlineStr" r="G19711">
        <is>
          <t xml:space="preserve">135</t>
        </is>
      </c>
      <c s="9" r="H19711">
        <v>9900.0000</v>
      </c>
      <c s="8" t="inlineStr" r="I19711">
        <is>
          <t xml:space="preserve"/>
        </is>
      </c>
      <c s="8" t="inlineStr" r="J19711">
        <is>
          <t xml:space="preserve"> Kendall</t>
        </is>
      </c>
    </row>
    <row r="19712" ht="20.25" customHeight="0">
      <c s="5" t="inlineStr" r="A19712">
        <is>
          <t xml:space="preserve">Z0013798</t>
        </is>
      </c>
      <c s="5" t="inlineStr" r="B19712">
        <is>
          <t xml:space="preserve">CONSTRUCTION LAYOUT</t>
        </is>
      </c>
      <c s="5" t="inlineStr" r="C19712">
        <is>
          <t xml:space="preserve">L SUM  </t>
        </is>
      </c>
      <c s="6" r="D19712">
        <v>1.000</v>
      </c>
      <c s="7" r="E19712">
        <v>3</v>
      </c>
      <c s="8" t="inlineStr" r="F19712">
        <is>
          <t xml:space="preserve">87873</t>
        </is>
      </c>
      <c s="8" t="inlineStr" r="G19712">
        <is>
          <t xml:space="preserve">135</t>
        </is>
      </c>
      <c s="9" r="H19712">
        <v>12000.0000</v>
      </c>
      <c s="8" t="inlineStr" r="I19712">
        <is>
          <t xml:space="preserve"/>
        </is>
      </c>
      <c s="8" t="inlineStr" r="J19712">
        <is>
          <t xml:space="preserve"> Kendall</t>
        </is>
      </c>
    </row>
    <row r="19713" ht="20.25" customHeight="0">
      <c s="5" t="inlineStr" r="A19713">
        <is>
          <t xml:space="preserve">Z0013798</t>
        </is>
      </c>
      <c s="5" t="inlineStr" r="B19713">
        <is>
          <t xml:space="preserve">CONSTRUCTION LAYOUT</t>
        </is>
      </c>
      <c s="5" t="inlineStr" r="C19713">
        <is>
          <t xml:space="preserve">L SUM  </t>
        </is>
      </c>
      <c s="6" r="D19713">
        <v>1.000</v>
      </c>
      <c s="7" r="E19713">
        <v>4</v>
      </c>
      <c s="8" t="inlineStr" r="F19713">
        <is>
          <t xml:space="preserve">89837</t>
        </is>
      </c>
      <c s="8" t="inlineStr" r="G19713">
        <is>
          <t xml:space="preserve">149</t>
        </is>
      </c>
      <c s="9" r="H19713">
        <v>12731.3800</v>
      </c>
      <c s="8" t="inlineStr" r="I19713">
        <is>
          <t xml:space="preserve">Y</t>
        </is>
      </c>
      <c s="8" t="inlineStr" r="J19713">
        <is>
          <t xml:space="preserve"> Fulton</t>
        </is>
      </c>
    </row>
    <row r="19714" ht="20.25" customHeight="0">
      <c s="5" t="inlineStr" r="A19714">
        <is>
          <t xml:space="preserve">Z0013798</t>
        </is>
      </c>
      <c s="5" t="inlineStr" r="B19714">
        <is>
          <t xml:space="preserve">CONSTRUCTION LAYOUT</t>
        </is>
      </c>
      <c s="5" t="inlineStr" r="C19714">
        <is>
          <t xml:space="preserve">L SUM  </t>
        </is>
      </c>
      <c s="6" r="D19714">
        <v>1.000</v>
      </c>
      <c s="7" r="E19714">
        <v>4</v>
      </c>
      <c s="8" t="inlineStr" r="F19714">
        <is>
          <t xml:space="preserve">89837</t>
        </is>
      </c>
      <c s="8" t="inlineStr" r="G19714">
        <is>
          <t xml:space="preserve">149</t>
        </is>
      </c>
      <c s="9" r="H19714">
        <v>10000.0000</v>
      </c>
      <c s="8" t="inlineStr" r="I19714">
        <is>
          <t xml:space="preserve"/>
        </is>
      </c>
      <c s="8" t="inlineStr" r="J19714">
        <is>
          <t xml:space="preserve"> Fulton</t>
        </is>
      </c>
    </row>
    <row r="19715" ht="20.25" customHeight="0">
      <c s="5" t="inlineStr" r="A19715">
        <is>
          <t xml:space="preserve">Z0013798</t>
        </is>
      </c>
      <c s="5" t="inlineStr" r="B19715">
        <is>
          <t xml:space="preserve">CONSTRUCTION LAYOUT</t>
        </is>
      </c>
      <c s="5" t="inlineStr" r="C19715">
        <is>
          <t xml:space="preserve">L SUM  </t>
        </is>
      </c>
      <c s="6" r="D19715">
        <v>1.000</v>
      </c>
      <c s="7" r="E19715">
        <v>4</v>
      </c>
      <c s="8" t="inlineStr" r="F19715">
        <is>
          <t xml:space="preserve">89837</t>
        </is>
      </c>
      <c s="8" t="inlineStr" r="G19715">
        <is>
          <t xml:space="preserve">149</t>
        </is>
      </c>
      <c s="9" r="H19715">
        <v>15000.0000</v>
      </c>
      <c s="8" t="inlineStr" r="I19715">
        <is>
          <t xml:space="preserve"/>
        </is>
      </c>
      <c s="8" t="inlineStr" r="J19715">
        <is>
          <t xml:space="preserve"> Fulton</t>
        </is>
      </c>
    </row>
    <row r="19716" ht="20.25" customHeight="0">
      <c s="5" t="inlineStr" r="A19716">
        <is>
          <t xml:space="preserve">Z0013798</t>
        </is>
      </c>
      <c s="5" t="inlineStr" r="B19716">
        <is>
          <t xml:space="preserve">CONSTRUCTION LAYOUT</t>
        </is>
      </c>
      <c s="5" t="inlineStr" r="C19716">
        <is>
          <t xml:space="preserve">L SUM  </t>
        </is>
      </c>
      <c s="6" r="D19716">
        <v>1.000</v>
      </c>
      <c s="7" r="E19716">
        <v>4</v>
      </c>
      <c s="8" t="inlineStr" r="F19716">
        <is>
          <t xml:space="preserve">89854</t>
        </is>
      </c>
      <c s="8" t="inlineStr" r="G19716">
        <is>
          <t xml:space="preserve">136</t>
        </is>
      </c>
      <c s="9" r="H19716">
        <v>28716.2800</v>
      </c>
      <c s="8" t="inlineStr" r="I19716">
        <is>
          <t xml:space="preserve">Y</t>
        </is>
      </c>
      <c s="8" t="inlineStr" r="J19716">
        <is>
          <t xml:space="preserve"> Woodford</t>
        </is>
      </c>
    </row>
    <row r="19717" ht="20.25" customHeight="0">
      <c s="5" t="inlineStr" r="A19717">
        <is>
          <t xml:space="preserve">Z0013798</t>
        </is>
      </c>
      <c s="5" t="inlineStr" r="B19717">
        <is>
          <t xml:space="preserve">CONSTRUCTION LAYOUT</t>
        </is>
      </c>
      <c s="5" t="inlineStr" r="C19717">
        <is>
          <t xml:space="preserve">L SUM  </t>
        </is>
      </c>
      <c s="6" r="D19717">
        <v>1.000</v>
      </c>
      <c s="7" r="E19717">
        <v>4</v>
      </c>
      <c s="8" t="inlineStr" r="F19717">
        <is>
          <t xml:space="preserve">89854</t>
        </is>
      </c>
      <c s="8" t="inlineStr" r="G19717">
        <is>
          <t xml:space="preserve">136</t>
        </is>
      </c>
      <c s="9" r="H19717">
        <v>47400.0000</v>
      </c>
      <c s="8" t="inlineStr" r="I19717">
        <is>
          <t xml:space="preserve"/>
        </is>
      </c>
      <c s="8" t="inlineStr" r="J19717">
        <is>
          <t xml:space="preserve"> Woodford</t>
        </is>
      </c>
    </row>
    <row r="19718" ht="20.25" customHeight="0">
      <c s="5" t="inlineStr" r="A19718">
        <is>
          <t xml:space="preserve">Z0013798</t>
        </is>
      </c>
      <c s="5" t="inlineStr" r="B19718">
        <is>
          <t xml:space="preserve">CONSTRUCTION LAYOUT</t>
        </is>
      </c>
      <c s="5" t="inlineStr" r="C19718">
        <is>
          <t xml:space="preserve">L SUM  </t>
        </is>
      </c>
      <c s="6" r="D19718">
        <v>1.000</v>
      </c>
      <c s="7" r="E19718">
        <v>4</v>
      </c>
      <c s="8" t="inlineStr" r="F19718">
        <is>
          <t xml:space="preserve">89855</t>
        </is>
      </c>
      <c s="8" t="inlineStr" r="G19718">
        <is>
          <t xml:space="preserve">112</t>
        </is>
      </c>
      <c s="9" r="H19718">
        <v>8500.0000</v>
      </c>
      <c s="8" t="inlineStr" r="I19718">
        <is>
          <t xml:space="preserve">Y</t>
        </is>
      </c>
      <c s="8" t="inlineStr" r="J19718">
        <is>
          <t xml:space="preserve"> Woodford</t>
        </is>
      </c>
    </row>
    <row r="19719" ht="20.25" customHeight="0">
      <c s="5" t="inlineStr" r="A19719">
        <is>
          <t xml:space="preserve">Z0013798</t>
        </is>
      </c>
      <c s="5" t="inlineStr" r="B19719">
        <is>
          <t xml:space="preserve">CONSTRUCTION LAYOUT</t>
        </is>
      </c>
      <c s="5" t="inlineStr" r="C19719">
        <is>
          <t xml:space="preserve">L SUM  </t>
        </is>
      </c>
      <c s="6" r="D19719">
        <v>1.000</v>
      </c>
      <c s="7" r="E19719">
        <v>4</v>
      </c>
      <c s="8" t="inlineStr" r="F19719">
        <is>
          <t xml:space="preserve">89855</t>
        </is>
      </c>
      <c s="8" t="inlineStr" r="G19719">
        <is>
          <t xml:space="preserve">112</t>
        </is>
      </c>
      <c s="9" r="H19719">
        <v>2190.4800</v>
      </c>
      <c s="8" t="inlineStr" r="I19719">
        <is>
          <t xml:space="preserve"/>
        </is>
      </c>
      <c s="8" t="inlineStr" r="J19719">
        <is>
          <t xml:space="preserve"> Woodford</t>
        </is>
      </c>
    </row>
    <row r="19720" ht="20.25" customHeight="0">
      <c s="5" t="inlineStr" r="A19720">
        <is>
          <t xml:space="preserve">Z0013798</t>
        </is>
      </c>
      <c s="5" t="inlineStr" r="B19720">
        <is>
          <t xml:space="preserve">CONSTRUCTION LAYOUT</t>
        </is>
      </c>
      <c s="5" t="inlineStr" r="C19720">
        <is>
          <t xml:space="preserve">L SUM  </t>
        </is>
      </c>
      <c s="6" r="D19720">
        <v>1.000</v>
      </c>
      <c s="7" r="E19720">
        <v>4</v>
      </c>
      <c s="8" t="inlineStr" r="F19720">
        <is>
          <t xml:space="preserve">89865</t>
        </is>
      </c>
      <c s="8" t="inlineStr" r="G19720">
        <is>
          <t xml:space="preserve">150</t>
        </is>
      </c>
      <c s="9" r="H19720">
        <v>15500.0000</v>
      </c>
      <c s="8" t="inlineStr" r="I19720">
        <is>
          <t xml:space="preserve">Y</t>
        </is>
      </c>
      <c s="8" t="inlineStr" r="J19720">
        <is>
          <t xml:space="preserve"> Peoria</t>
        </is>
      </c>
    </row>
    <row r="19721" ht="20.25" customHeight="0">
      <c s="5" t="inlineStr" r="A19721">
        <is>
          <t xml:space="preserve">Z0013798</t>
        </is>
      </c>
      <c s="5" t="inlineStr" r="B19721">
        <is>
          <t xml:space="preserve">CONSTRUCTION LAYOUT</t>
        </is>
      </c>
      <c s="5" t="inlineStr" r="C19721">
        <is>
          <t xml:space="preserve">L SUM  </t>
        </is>
      </c>
      <c s="6" r="D19721">
        <v>1.000</v>
      </c>
      <c s="7" r="E19721">
        <v>4</v>
      </c>
      <c s="8" t="inlineStr" r="F19721">
        <is>
          <t xml:space="preserve">89865</t>
        </is>
      </c>
      <c s="8" t="inlineStr" r="G19721">
        <is>
          <t xml:space="preserve">150</t>
        </is>
      </c>
      <c s="9" r="H19721">
        <v>13600.0000</v>
      </c>
      <c s="8" t="inlineStr" r="I19721">
        <is>
          <t xml:space="preserve"/>
        </is>
      </c>
      <c s="8" t="inlineStr" r="J19721">
        <is>
          <t xml:space="preserve"> Peoria</t>
        </is>
      </c>
    </row>
    <row r="19722" ht="20.25" customHeight="0">
      <c s="5" t="inlineStr" r="A19722">
        <is>
          <t xml:space="preserve">Z0013798</t>
        </is>
      </c>
      <c s="5" t="inlineStr" r="B19722">
        <is>
          <t xml:space="preserve">CONSTRUCTION LAYOUT</t>
        </is>
      </c>
      <c s="5" t="inlineStr" r="C19722">
        <is>
          <t xml:space="preserve">L SUM  </t>
        </is>
      </c>
      <c s="6" r="D19722">
        <v>1.000</v>
      </c>
      <c s="7" r="E19722">
        <v>4</v>
      </c>
      <c s="8" t="inlineStr" r="F19722">
        <is>
          <t xml:space="preserve">89865</t>
        </is>
      </c>
      <c s="8" t="inlineStr" r="G19722">
        <is>
          <t xml:space="preserve">150</t>
        </is>
      </c>
      <c s="9" r="H19722">
        <v>16508.3700</v>
      </c>
      <c s="8" t="inlineStr" r="I19722">
        <is>
          <t xml:space="preserve"/>
        </is>
      </c>
      <c s="8" t="inlineStr" r="J19722">
        <is>
          <t xml:space="preserve"> Peoria</t>
        </is>
      </c>
    </row>
    <row r="19723" ht="20.25" customHeight="0">
      <c s="5" t="inlineStr" r="A19723">
        <is>
          <t xml:space="preserve">Z0013798</t>
        </is>
      </c>
      <c s="5" t="inlineStr" r="B19723">
        <is>
          <t xml:space="preserve">CONSTRUCTION LAYOUT</t>
        </is>
      </c>
      <c s="5" t="inlineStr" r="C19723">
        <is>
          <t xml:space="preserve">L SUM  </t>
        </is>
      </c>
      <c s="6" r="D19723">
        <v>1.000</v>
      </c>
      <c s="7" r="E19723">
        <v>4</v>
      </c>
      <c s="8" t="inlineStr" r="F19723">
        <is>
          <t xml:space="preserve">89865</t>
        </is>
      </c>
      <c s="8" t="inlineStr" r="G19723">
        <is>
          <t xml:space="preserve">150</t>
        </is>
      </c>
      <c s="9" r="H19723">
        <v>16900.0000</v>
      </c>
      <c s="8" t="inlineStr" r="I19723">
        <is>
          <t xml:space="preserve"/>
        </is>
      </c>
      <c s="8" t="inlineStr" r="J19723">
        <is>
          <t xml:space="preserve"> Peoria</t>
        </is>
      </c>
    </row>
    <row r="19724" ht="20.25" customHeight="0">
      <c s="5" t="inlineStr" r="A19724">
        <is>
          <t xml:space="preserve">Z0013798</t>
        </is>
      </c>
      <c s="5" t="inlineStr" r="B19724">
        <is>
          <t xml:space="preserve">CONSTRUCTION LAYOUT</t>
        </is>
      </c>
      <c s="5" t="inlineStr" r="C19724">
        <is>
          <t xml:space="preserve">L SUM  </t>
        </is>
      </c>
      <c s="6" r="D19724">
        <v>1.000</v>
      </c>
      <c s="7" r="E19724">
        <v>4</v>
      </c>
      <c s="8" t="inlineStr" r="F19724">
        <is>
          <t xml:space="preserve">89865</t>
        </is>
      </c>
      <c s="8" t="inlineStr" r="G19724">
        <is>
          <t xml:space="preserve">150</t>
        </is>
      </c>
      <c s="9" r="H19724">
        <v>17050.0000</v>
      </c>
      <c s="8" t="inlineStr" r="I19724">
        <is>
          <t xml:space="preserve"/>
        </is>
      </c>
      <c s="8" t="inlineStr" r="J19724">
        <is>
          <t xml:space="preserve"> Peoria</t>
        </is>
      </c>
    </row>
    <row r="19725" ht="20.25" customHeight="0">
      <c s="5" t="inlineStr" r="A19725">
        <is>
          <t xml:space="preserve">Z0013798</t>
        </is>
      </c>
      <c s="5" t="inlineStr" r="B19725">
        <is>
          <t xml:space="preserve">CONSTRUCTION LAYOUT</t>
        </is>
      </c>
      <c s="5" t="inlineStr" r="C19725">
        <is>
          <t xml:space="preserve">L SUM  </t>
        </is>
      </c>
      <c s="6" r="D19725">
        <v>1.000</v>
      </c>
      <c s="7" r="E19725">
        <v>6</v>
      </c>
      <c s="8" t="inlineStr" r="F19725">
        <is>
          <t xml:space="preserve">93803</t>
        </is>
      </c>
      <c s="8" t="inlineStr" r="G19725">
        <is>
          <t xml:space="preserve">115</t>
        </is>
      </c>
      <c s="9" r="H19725">
        <v>9108.8800</v>
      </c>
      <c s="8" t="inlineStr" r="I19725">
        <is>
          <t xml:space="preserve">Y</t>
        </is>
      </c>
      <c s="8" t="inlineStr" r="J19725">
        <is>
          <t xml:space="preserve"> Montgomery</t>
        </is>
      </c>
    </row>
    <row r="19726" ht="20.25" customHeight="0">
      <c s="5" t="inlineStr" r="A19726">
        <is>
          <t xml:space="preserve">Z0013798</t>
        </is>
      </c>
      <c s="5" t="inlineStr" r="B19726">
        <is>
          <t xml:space="preserve">CONSTRUCTION LAYOUT</t>
        </is>
      </c>
      <c s="5" t="inlineStr" r="C19726">
        <is>
          <t xml:space="preserve">L SUM  </t>
        </is>
      </c>
      <c s="6" r="D19726">
        <v>1.000</v>
      </c>
      <c s="7" r="E19726">
        <v>6</v>
      </c>
      <c s="8" t="inlineStr" r="F19726">
        <is>
          <t xml:space="preserve">93803</t>
        </is>
      </c>
      <c s="8" t="inlineStr" r="G19726">
        <is>
          <t xml:space="preserve">115</t>
        </is>
      </c>
      <c s="9" r="H19726">
        <v>17250.0000</v>
      </c>
      <c s="8" t="inlineStr" r="I19726">
        <is>
          <t xml:space="preserve"/>
        </is>
      </c>
      <c s="8" t="inlineStr" r="J19726">
        <is>
          <t xml:space="preserve"> Montgomery</t>
        </is>
      </c>
    </row>
    <row r="19727" ht="20.25" customHeight="0">
      <c s="5" t="inlineStr" r="A19727">
        <is>
          <t xml:space="preserve">Z0013798</t>
        </is>
      </c>
      <c s="5" t="inlineStr" r="B19727">
        <is>
          <t xml:space="preserve">CONSTRUCTION LAYOUT</t>
        </is>
      </c>
      <c s="5" t="inlineStr" r="C19727">
        <is>
          <t xml:space="preserve">L SUM  </t>
        </is>
      </c>
      <c s="6" r="D19727">
        <v>1.000</v>
      </c>
      <c s="7" r="E19727">
        <v>6</v>
      </c>
      <c s="8" t="inlineStr" r="F19727">
        <is>
          <t xml:space="preserve">93824</t>
        </is>
      </c>
      <c s="8" t="inlineStr" r="G19727">
        <is>
          <t xml:space="preserve">151</t>
        </is>
      </c>
      <c s="9" r="H19727">
        <v>15000.0000</v>
      </c>
      <c s="8" t="inlineStr" r="I19727">
        <is>
          <t xml:space="preserve">Y</t>
        </is>
      </c>
      <c s="8" t="inlineStr" r="J19727">
        <is>
          <t xml:space="preserve"> Hancock</t>
        </is>
      </c>
    </row>
    <row r="19728" ht="20.25" customHeight="0">
      <c s="5" t="inlineStr" r="A19728">
        <is>
          <t xml:space="preserve">Z0013798</t>
        </is>
      </c>
      <c s="5" t="inlineStr" r="B19728">
        <is>
          <t xml:space="preserve">CONSTRUCTION LAYOUT</t>
        </is>
      </c>
      <c s="5" t="inlineStr" r="C19728">
        <is>
          <t xml:space="preserve">L SUM  </t>
        </is>
      </c>
      <c s="6" r="D19728">
        <v>1.000</v>
      </c>
      <c s="7" r="E19728">
        <v>6</v>
      </c>
      <c s="8" t="inlineStr" r="F19728">
        <is>
          <t xml:space="preserve">93824</t>
        </is>
      </c>
      <c s="8" t="inlineStr" r="G19728">
        <is>
          <t xml:space="preserve">151</t>
        </is>
      </c>
      <c s="9" r="H19728">
        <v>20000.0000</v>
      </c>
      <c s="8" t="inlineStr" r="I19728">
        <is>
          <t xml:space="preserve"/>
        </is>
      </c>
      <c s="8" t="inlineStr" r="J19728">
        <is>
          <t xml:space="preserve"> Hancock</t>
        </is>
      </c>
    </row>
    <row r="19729" ht="20.25" customHeight="0">
      <c s="5" t="inlineStr" r="A19729">
        <is>
          <t xml:space="preserve">Z0013798</t>
        </is>
      </c>
      <c s="5" t="inlineStr" r="B19729">
        <is>
          <t xml:space="preserve">CONSTRUCTION LAYOUT</t>
        </is>
      </c>
      <c s="5" t="inlineStr" r="C19729">
        <is>
          <t xml:space="preserve">L SUM  </t>
        </is>
      </c>
      <c s="6" r="D19729">
        <v>1.000</v>
      </c>
      <c s="7" r="E19729">
        <v>6</v>
      </c>
      <c s="8" t="inlineStr" r="F19729">
        <is>
          <t xml:space="preserve">93825</t>
        </is>
      </c>
      <c s="8" t="inlineStr" r="G19729">
        <is>
          <t xml:space="preserve">116</t>
        </is>
      </c>
      <c s="9" r="H19729">
        <v>10000.0000</v>
      </c>
      <c s="8" t="inlineStr" r="I19729">
        <is>
          <t xml:space="preserve">Y</t>
        </is>
      </c>
      <c s="8" t="inlineStr" r="J19729">
        <is>
          <t xml:space="preserve"> Scott</t>
        </is>
      </c>
    </row>
    <row r="19730" ht="20.25" customHeight="0">
      <c s="5" t="inlineStr" r="A19730">
        <is>
          <t xml:space="preserve">Z0013798</t>
        </is>
      </c>
      <c s="5" t="inlineStr" r="B19730">
        <is>
          <t xml:space="preserve">CONSTRUCTION LAYOUT</t>
        </is>
      </c>
      <c s="5" t="inlineStr" r="C19730">
        <is>
          <t xml:space="preserve">L SUM  </t>
        </is>
      </c>
      <c s="6" r="D19730">
        <v>1.000</v>
      </c>
      <c s="7" r="E19730">
        <v>6</v>
      </c>
      <c s="8" t="inlineStr" r="F19730">
        <is>
          <t xml:space="preserve">93825</t>
        </is>
      </c>
      <c s="8" t="inlineStr" r="G19730">
        <is>
          <t xml:space="preserve">116</t>
        </is>
      </c>
      <c s="9" r="H19730">
        <v>2928.6200</v>
      </c>
      <c s="8" t="inlineStr" r="I19730">
        <is>
          <t xml:space="preserve"/>
        </is>
      </c>
      <c s="8" t="inlineStr" r="J19730">
        <is>
          <t xml:space="preserve"> Scott</t>
        </is>
      </c>
    </row>
    <row r="19731" ht="20.25" customHeight="0">
      <c s="5" t="inlineStr" r="A19731">
        <is>
          <t xml:space="preserve">Z0013798</t>
        </is>
      </c>
      <c s="5" t="inlineStr" r="B19731">
        <is>
          <t xml:space="preserve">CONSTRUCTION LAYOUT</t>
        </is>
      </c>
      <c s="5" t="inlineStr" r="C19731">
        <is>
          <t xml:space="preserve">L SUM  </t>
        </is>
      </c>
      <c s="6" r="D19731">
        <v>1.000</v>
      </c>
      <c s="7" r="E19731">
        <v>6</v>
      </c>
      <c s="8" t="inlineStr" r="F19731">
        <is>
          <t xml:space="preserve">93825</t>
        </is>
      </c>
      <c s="8" t="inlineStr" r="G19731">
        <is>
          <t xml:space="preserve">116</t>
        </is>
      </c>
      <c s="9" r="H19731">
        <v>5200.0000</v>
      </c>
      <c s="8" t="inlineStr" r="I19731">
        <is>
          <t xml:space="preserve"/>
        </is>
      </c>
      <c s="8" t="inlineStr" r="J19731">
        <is>
          <t xml:space="preserve"> Scott</t>
        </is>
      </c>
    </row>
    <row r="19732" ht="20.25" customHeight="0">
      <c s="5" t="inlineStr" r="A19732">
        <is>
          <t xml:space="preserve">Z0013798</t>
        </is>
      </c>
      <c s="5" t="inlineStr" r="B19732">
        <is>
          <t xml:space="preserve">CONSTRUCTION LAYOUT</t>
        </is>
      </c>
      <c s="5" t="inlineStr" r="C19732">
        <is>
          <t xml:space="preserve">L SUM  </t>
        </is>
      </c>
      <c s="6" r="D19732">
        <v>1.000</v>
      </c>
      <c s="7" r="E19732">
        <v>6</v>
      </c>
      <c s="8" t="inlineStr" r="F19732">
        <is>
          <t xml:space="preserve">93827</t>
        </is>
      </c>
      <c s="8" t="inlineStr" r="G19732">
        <is>
          <t xml:space="preserve">138</t>
        </is>
      </c>
      <c s="9" r="H19732">
        <v>16500.0000</v>
      </c>
      <c s="8" t="inlineStr" r="I19732">
        <is>
          <t xml:space="preserve">Y</t>
        </is>
      </c>
      <c s="8" t="inlineStr" r="J19732">
        <is>
          <t xml:space="preserve"> Menard</t>
        </is>
      </c>
    </row>
    <row r="19733" ht="20.25" customHeight="0">
      <c s="5" t="inlineStr" r="A19733">
        <is>
          <t xml:space="preserve">Z0013798</t>
        </is>
      </c>
      <c s="5" t="inlineStr" r="B19733">
        <is>
          <t xml:space="preserve">CONSTRUCTION LAYOUT</t>
        </is>
      </c>
      <c s="5" t="inlineStr" r="C19733">
        <is>
          <t xml:space="preserve">L SUM  </t>
        </is>
      </c>
      <c s="6" r="D19733">
        <v>1.000</v>
      </c>
      <c s="7" r="E19733">
        <v>6</v>
      </c>
      <c s="8" t="inlineStr" r="F19733">
        <is>
          <t xml:space="preserve">93827</t>
        </is>
      </c>
      <c s="8" t="inlineStr" r="G19733">
        <is>
          <t xml:space="preserve">138</t>
        </is>
      </c>
      <c s="9" r="H19733">
        <v>13500.0000</v>
      </c>
      <c s="8" t="inlineStr" r="I19733">
        <is>
          <t xml:space="preserve"/>
        </is>
      </c>
      <c s="8" t="inlineStr" r="J19733">
        <is>
          <t xml:space="preserve"> Menard</t>
        </is>
      </c>
    </row>
    <row r="19734" ht="20.25" customHeight="0">
      <c s="5" t="inlineStr" r="A19734">
        <is>
          <t xml:space="preserve">Z0013798</t>
        </is>
      </c>
      <c s="5" t="inlineStr" r="B19734">
        <is>
          <t xml:space="preserve">CONSTRUCTION LAYOUT</t>
        </is>
      </c>
      <c s="5" t="inlineStr" r="C19734">
        <is>
          <t xml:space="preserve">L SUM  </t>
        </is>
      </c>
      <c s="6" r="D19734">
        <v>1.000</v>
      </c>
      <c s="7" r="E19734">
        <v>6</v>
      </c>
      <c s="8" t="inlineStr" r="F19734">
        <is>
          <t xml:space="preserve">93827</t>
        </is>
      </c>
      <c s="8" t="inlineStr" r="G19734">
        <is>
          <t xml:space="preserve">138</t>
        </is>
      </c>
      <c s="9" r="H19734">
        <v>25000.0000</v>
      </c>
      <c s="8" t="inlineStr" r="I19734">
        <is>
          <t xml:space="preserve"/>
        </is>
      </c>
      <c s="8" t="inlineStr" r="J19734">
        <is>
          <t xml:space="preserve"> Menard</t>
        </is>
      </c>
    </row>
    <row r="19735" ht="20.25" customHeight="0">
      <c s="5" t="inlineStr" r="A19735">
        <is>
          <t xml:space="preserve">Z0013798</t>
        </is>
      </c>
      <c s="5" t="inlineStr" r="B19735">
        <is>
          <t xml:space="preserve">CONSTRUCTION LAYOUT</t>
        </is>
      </c>
      <c s="5" t="inlineStr" r="C19735">
        <is>
          <t xml:space="preserve">L SUM  </t>
        </is>
      </c>
      <c s="6" r="D19735">
        <v>1.000</v>
      </c>
      <c s="7" r="E19735">
        <v>6</v>
      </c>
      <c s="8" t="inlineStr" r="F19735">
        <is>
          <t xml:space="preserve">93827</t>
        </is>
      </c>
      <c s="8" t="inlineStr" r="G19735">
        <is>
          <t xml:space="preserve">138</t>
        </is>
      </c>
      <c s="9" r="H19735">
        <v>28720.0000</v>
      </c>
      <c s="8" t="inlineStr" r="I19735">
        <is>
          <t xml:space="preserve"/>
        </is>
      </c>
      <c s="8" t="inlineStr" r="J19735">
        <is>
          <t xml:space="preserve"> Menard</t>
        </is>
      </c>
    </row>
    <row r="19736" ht="20.25" customHeight="0">
      <c s="5" t="inlineStr" r="A19736">
        <is>
          <t xml:space="preserve">Z0013798</t>
        </is>
      </c>
      <c s="5" t="inlineStr" r="B19736">
        <is>
          <t xml:space="preserve">CONSTRUCTION LAYOUT</t>
        </is>
      </c>
      <c s="5" t="inlineStr" r="C19736">
        <is>
          <t xml:space="preserve">L SUM  </t>
        </is>
      </c>
      <c s="6" r="D19736">
        <v>1.000</v>
      </c>
      <c s="7" r="E19736">
        <v>6</v>
      </c>
      <c s="8" t="inlineStr" r="F19736">
        <is>
          <t xml:space="preserve">93827</t>
        </is>
      </c>
      <c s="8" t="inlineStr" r="G19736">
        <is>
          <t xml:space="preserve">138</t>
        </is>
      </c>
      <c s="9" r="H19736">
        <v>82544.6900</v>
      </c>
      <c s="8" t="inlineStr" r="I19736">
        <is>
          <t xml:space="preserve"/>
        </is>
      </c>
      <c s="8" t="inlineStr" r="J19736">
        <is>
          <t xml:space="preserve"> Menard</t>
        </is>
      </c>
    </row>
    <row r="19737" ht="20.25" customHeight="0">
      <c s="5" t="inlineStr" r="A19737">
        <is>
          <t xml:space="preserve">Z0013798</t>
        </is>
      </c>
      <c s="5" t="inlineStr" r="B19737">
        <is>
          <t xml:space="preserve">CONSTRUCTION LAYOUT</t>
        </is>
      </c>
      <c s="5" t="inlineStr" r="C19737">
        <is>
          <t xml:space="preserve">L SUM  </t>
        </is>
      </c>
      <c s="6" r="D19737">
        <v>1.000</v>
      </c>
      <c s="7" r="E19737">
        <v>7</v>
      </c>
      <c s="8" t="inlineStr" r="F19737">
        <is>
          <t xml:space="preserve">95968</t>
        </is>
      </c>
      <c s="8" t="inlineStr" r="G19737">
        <is>
          <t xml:space="preserve">152</t>
        </is>
      </c>
      <c s="9" r="H19737">
        <v>7500.0000</v>
      </c>
      <c s="8" t="inlineStr" r="I19737">
        <is>
          <t xml:space="preserve">Y</t>
        </is>
      </c>
      <c s="8" t="inlineStr" r="J19737">
        <is>
          <t xml:space="preserve"> Edwards</t>
        </is>
      </c>
    </row>
    <row r="19738" ht="20.25" customHeight="0">
      <c s="5" t="inlineStr" r="A19738">
        <is>
          <t xml:space="preserve">Z0013798</t>
        </is>
      </c>
      <c s="5" t="inlineStr" r="B19738">
        <is>
          <t xml:space="preserve">CONSTRUCTION LAYOUT</t>
        </is>
      </c>
      <c s="5" t="inlineStr" r="C19738">
        <is>
          <t xml:space="preserve">L SUM  </t>
        </is>
      </c>
      <c s="6" r="D19738">
        <v>1.000</v>
      </c>
      <c s="7" r="E19738">
        <v>7</v>
      </c>
      <c s="8" t="inlineStr" r="F19738">
        <is>
          <t xml:space="preserve">95968</t>
        </is>
      </c>
      <c s="8" t="inlineStr" r="G19738">
        <is>
          <t xml:space="preserve">152</t>
        </is>
      </c>
      <c s="9" r="H19738">
        <v>5829.0200</v>
      </c>
      <c s="8" t="inlineStr" r="I19738">
        <is>
          <t xml:space="preserve"/>
        </is>
      </c>
      <c s="8" t="inlineStr" r="J19738">
        <is>
          <t xml:space="preserve"> Edwards</t>
        </is>
      </c>
    </row>
    <row r="19739" ht="20.25" customHeight="0">
      <c s="5" t="inlineStr" r="A19739">
        <is>
          <t xml:space="preserve">Z0013798</t>
        </is>
      </c>
      <c s="5" t="inlineStr" r="B19739">
        <is>
          <t xml:space="preserve">CONSTRUCTION LAYOUT</t>
        </is>
      </c>
      <c s="5" t="inlineStr" r="C19739">
        <is>
          <t xml:space="preserve">L SUM  </t>
        </is>
      </c>
      <c s="6" r="D19739">
        <v>1.000</v>
      </c>
      <c s="7" r="E19739">
        <v>7</v>
      </c>
      <c s="8" t="inlineStr" r="F19739">
        <is>
          <t xml:space="preserve">95968</t>
        </is>
      </c>
      <c s="8" t="inlineStr" r="G19739">
        <is>
          <t xml:space="preserve">152</t>
        </is>
      </c>
      <c s="9" r="H19739">
        <v>9535.4500</v>
      </c>
      <c s="8" t="inlineStr" r="I19739">
        <is>
          <t xml:space="preserve"/>
        </is>
      </c>
      <c s="8" t="inlineStr" r="J19739">
        <is>
          <t xml:space="preserve"> Edwards</t>
        </is>
      </c>
    </row>
    <row r="19740" ht="20.25" customHeight="0">
      <c s="5" t="inlineStr" r="A19740">
        <is>
          <t xml:space="preserve">Z0013798</t>
        </is>
      </c>
      <c s="5" t="inlineStr" r="B19740">
        <is>
          <t xml:space="preserve">CONSTRUCTION LAYOUT</t>
        </is>
      </c>
      <c s="5" t="inlineStr" r="C19740">
        <is>
          <t xml:space="preserve">L SUM  </t>
        </is>
      </c>
      <c s="6" r="D19740">
        <v>1.000</v>
      </c>
      <c s="7" r="E19740">
        <v>8</v>
      </c>
      <c s="8" t="inlineStr" r="F19740">
        <is>
          <t xml:space="preserve">97789</t>
        </is>
      </c>
      <c s="8" t="inlineStr" r="G19740">
        <is>
          <t xml:space="preserve">118</t>
        </is>
      </c>
      <c s="9" r="H19740">
        <v>6700.0000</v>
      </c>
      <c s="8" t="inlineStr" r="I19740">
        <is>
          <t xml:space="preserve">Y</t>
        </is>
      </c>
      <c s="8" t="inlineStr" r="J19740">
        <is>
          <t xml:space="preserve"> Madison</t>
        </is>
      </c>
    </row>
    <row r="19741" ht="20.25" customHeight="0">
      <c s="5" t="inlineStr" r="A19741">
        <is>
          <t xml:space="preserve">Z0013798</t>
        </is>
      </c>
      <c s="5" t="inlineStr" r="B19741">
        <is>
          <t xml:space="preserve">CONSTRUCTION LAYOUT</t>
        </is>
      </c>
      <c s="5" t="inlineStr" r="C19741">
        <is>
          <t xml:space="preserve">L SUM  </t>
        </is>
      </c>
      <c s="6" r="D19741">
        <v>1.000</v>
      </c>
      <c s="7" r="E19741">
        <v>8</v>
      </c>
      <c s="8" t="inlineStr" r="F19741">
        <is>
          <t xml:space="preserve">97843</t>
        </is>
      </c>
      <c s="8" t="inlineStr" r="G19741">
        <is>
          <t xml:space="preserve">153</t>
        </is>
      </c>
      <c s="9" r="H19741">
        <v>10000.0000</v>
      </c>
      <c s="8" t="inlineStr" r="I19741">
        <is>
          <t xml:space="preserve">Y</t>
        </is>
      </c>
      <c s="8" t="inlineStr" r="J19741">
        <is>
          <t xml:space="preserve"> Madison</t>
        </is>
      </c>
    </row>
    <row r="19742" ht="20.25" customHeight="0">
      <c s="5" t="inlineStr" r="A19742">
        <is>
          <t xml:space="preserve">Z0013798</t>
        </is>
      </c>
      <c s="5" t="inlineStr" r="B19742">
        <is>
          <t xml:space="preserve">CONSTRUCTION LAYOUT</t>
        </is>
      </c>
      <c s="5" t="inlineStr" r="C19742">
        <is>
          <t xml:space="preserve">L SUM  </t>
        </is>
      </c>
      <c s="6" r="D19742">
        <v>1.000</v>
      </c>
      <c s="7" r="E19742">
        <v>8</v>
      </c>
      <c s="8" t="inlineStr" r="F19742">
        <is>
          <t xml:space="preserve">97843</t>
        </is>
      </c>
      <c s="8" t="inlineStr" r="G19742">
        <is>
          <t xml:space="preserve">153</t>
        </is>
      </c>
      <c s="9" r="H19742">
        <v>27000.0000</v>
      </c>
      <c s="8" t="inlineStr" r="I19742">
        <is>
          <t xml:space="preserve"/>
        </is>
      </c>
      <c s="8" t="inlineStr" r="J19742">
        <is>
          <t xml:space="preserve"> Madison</t>
        </is>
      </c>
    </row>
    <row r="19743" ht="20.25" customHeight="0">
      <c s="5" t="inlineStr" r="A19743">
        <is>
          <t xml:space="preserve">Z0013798</t>
        </is>
      </c>
      <c s="5" t="inlineStr" r="B19743">
        <is>
          <t xml:space="preserve">CONSTRUCTION LAYOUT</t>
        </is>
      </c>
      <c s="5" t="inlineStr" r="C19743">
        <is>
          <t xml:space="preserve">L SUM  </t>
        </is>
      </c>
      <c s="6" r="D19743">
        <v>1.000</v>
      </c>
      <c s="7" r="E19743">
        <v>8</v>
      </c>
      <c s="8" t="inlineStr" r="F19743">
        <is>
          <t xml:space="preserve">97847</t>
        </is>
      </c>
      <c s="8" t="inlineStr" r="G19743">
        <is>
          <t xml:space="preserve">119</t>
        </is>
      </c>
      <c s="9" r="H19743">
        <v>15000.0000</v>
      </c>
      <c s="8" t="inlineStr" r="I19743">
        <is>
          <t xml:space="preserve">Y</t>
        </is>
      </c>
      <c s="8" t="inlineStr" r="J19743">
        <is>
          <t xml:space="preserve"> Madison</t>
        </is>
      </c>
    </row>
    <row r="19744" ht="20.25" customHeight="0">
      <c s="5" t="inlineStr" r="A19744">
        <is>
          <t xml:space="preserve">Z0013798</t>
        </is>
      </c>
      <c s="5" t="inlineStr" r="B19744">
        <is>
          <t xml:space="preserve">CONSTRUCTION LAYOUT</t>
        </is>
      </c>
      <c s="5" t="inlineStr" r="C19744">
        <is>
          <t xml:space="preserve">L SUM  </t>
        </is>
      </c>
      <c s="6" r="D19744">
        <v>1.000</v>
      </c>
      <c s="7" r="E19744">
        <v>8</v>
      </c>
      <c s="8" t="inlineStr" r="F19744">
        <is>
          <t xml:space="preserve">97847</t>
        </is>
      </c>
      <c s="8" t="inlineStr" r="G19744">
        <is>
          <t xml:space="preserve">119</t>
        </is>
      </c>
      <c s="9" r="H19744">
        <v>24000.0000</v>
      </c>
      <c s="8" t="inlineStr" r="I19744">
        <is>
          <t xml:space="preserve"/>
        </is>
      </c>
      <c s="8" t="inlineStr" r="J19744">
        <is>
          <t xml:space="preserve"> Madison</t>
        </is>
      </c>
    </row>
    <row r="19745" ht="20.25" customHeight="0">
      <c s="5" t="inlineStr" r="A19745">
        <is>
          <t xml:space="preserve">Z0013798</t>
        </is>
      </c>
      <c s="5" t="inlineStr" r="B19745">
        <is>
          <t xml:space="preserve">CONSTRUCTION LAYOUT</t>
        </is>
      </c>
      <c s="5" t="inlineStr" r="C19745">
        <is>
          <t xml:space="preserve">L SUM  </t>
        </is>
      </c>
      <c s="6" r="D19745">
        <v>1.000</v>
      </c>
      <c s="7" r="E19745">
        <v>8</v>
      </c>
      <c s="8" t="inlineStr" r="F19745">
        <is>
          <t xml:space="preserve">97850</t>
        </is>
      </c>
      <c s="8" t="inlineStr" r="G19745">
        <is>
          <t xml:space="preserve">121</t>
        </is>
      </c>
      <c s="9" r="H19745">
        <v>20400.0000</v>
      </c>
      <c s="8" t="inlineStr" r="I19745">
        <is>
          <t xml:space="preserve">Y</t>
        </is>
      </c>
      <c s="8" t="inlineStr" r="J19745">
        <is>
          <t xml:space="preserve"> Monroe</t>
        </is>
      </c>
    </row>
    <row r="19746" ht="20.25" customHeight="0">
      <c s="5" t="inlineStr" r="A19746">
        <is>
          <t xml:space="preserve">Z0013798</t>
        </is>
      </c>
      <c s="5" t="inlineStr" r="B19746">
        <is>
          <t xml:space="preserve">CONSTRUCTION LAYOUT</t>
        </is>
      </c>
      <c s="5" t="inlineStr" r="C19746">
        <is>
          <t xml:space="preserve">L SUM  </t>
        </is>
      </c>
      <c s="6" r="D19746">
        <v>1.000</v>
      </c>
      <c s="7" r="E19746">
        <v>8</v>
      </c>
      <c s="8" t="inlineStr" r="F19746">
        <is>
          <t xml:space="preserve">97853</t>
        </is>
      </c>
      <c s="8" t="inlineStr" r="G19746">
        <is>
          <t xml:space="preserve">154</t>
        </is>
      </c>
      <c s="9" r="H19746">
        <v>9000.0000</v>
      </c>
      <c s="8" t="inlineStr" r="I19746">
        <is>
          <t xml:space="preserve">Y</t>
        </is>
      </c>
      <c s="8" t="inlineStr" r="J19746">
        <is>
          <t xml:space="preserve"> Madison</t>
        </is>
      </c>
    </row>
    <row r="19747" ht="20.25" customHeight="0">
      <c s="5" t="inlineStr" r="A19747">
        <is>
          <t xml:space="preserve">Z0013798</t>
        </is>
      </c>
      <c s="5" t="inlineStr" r="B19747">
        <is>
          <t xml:space="preserve">CONSTRUCTION LAYOUT</t>
        </is>
      </c>
      <c s="5" t="inlineStr" r="C19747">
        <is>
          <t xml:space="preserve">L SUM  </t>
        </is>
      </c>
      <c s="6" r="D19747">
        <v>1.000</v>
      </c>
      <c s="7" r="E19747">
        <v>8</v>
      </c>
      <c s="8" t="inlineStr" r="F19747">
        <is>
          <t xml:space="preserve">97853</t>
        </is>
      </c>
      <c s="8" t="inlineStr" r="G19747">
        <is>
          <t xml:space="preserve">154</t>
        </is>
      </c>
      <c s="9" r="H19747">
        <v>5000.0000</v>
      </c>
      <c s="8" t="inlineStr" r="I19747">
        <is>
          <t xml:space="preserve"/>
        </is>
      </c>
      <c s="8" t="inlineStr" r="J19747">
        <is>
          <t xml:space="preserve"> Madison</t>
        </is>
      </c>
    </row>
    <row r="19748" ht="20.25" customHeight="0">
      <c s="5" t="inlineStr" r="A19748">
        <is>
          <t xml:space="preserve">Z0013798</t>
        </is>
      </c>
      <c s="5" t="inlineStr" r="B19748">
        <is>
          <t xml:space="preserve">CONSTRUCTION LAYOUT</t>
        </is>
      </c>
      <c s="5" t="inlineStr" r="C19748">
        <is>
          <t xml:space="preserve">L SUM  </t>
        </is>
      </c>
      <c s="6" r="D19748">
        <v>1.000</v>
      </c>
      <c s="7" r="E19748">
        <v>8</v>
      </c>
      <c s="8" t="inlineStr" r="F19748">
        <is>
          <t xml:space="preserve">97853</t>
        </is>
      </c>
      <c s="8" t="inlineStr" r="G19748">
        <is>
          <t xml:space="preserve">154</t>
        </is>
      </c>
      <c s="9" r="H19748">
        <v>15350.0000</v>
      </c>
      <c s="8" t="inlineStr" r="I19748">
        <is>
          <t xml:space="preserve"/>
        </is>
      </c>
      <c s="8" t="inlineStr" r="J19748">
        <is>
          <t xml:space="preserve"> Madison</t>
        </is>
      </c>
    </row>
    <row r="19749" ht="20.25" customHeight="0">
      <c s="5" t="inlineStr" r="A19749">
        <is>
          <t xml:space="preserve">Z0013798</t>
        </is>
      </c>
      <c s="5" t="inlineStr" r="B19749">
        <is>
          <t xml:space="preserve">CONSTRUCTION LAYOUT</t>
        </is>
      </c>
      <c s="5" t="inlineStr" r="C19749">
        <is>
          <t xml:space="preserve">L SUM  </t>
        </is>
      </c>
      <c s="6" r="D19749">
        <v>1.000</v>
      </c>
      <c s="7" r="E19749">
        <v>8</v>
      </c>
      <c s="8" t="inlineStr" r="F19749">
        <is>
          <t xml:space="preserve">97853</t>
        </is>
      </c>
      <c s="8" t="inlineStr" r="G19749">
        <is>
          <t xml:space="preserve">154</t>
        </is>
      </c>
      <c s="9" r="H19749">
        <v>18500.0000</v>
      </c>
      <c s="8" t="inlineStr" r="I19749">
        <is>
          <t xml:space="preserve"/>
        </is>
      </c>
      <c s="8" t="inlineStr" r="J19749">
        <is>
          <t xml:space="preserve"> Madison</t>
        </is>
      </c>
    </row>
    <row r="19750" ht="20.25" customHeight="0">
      <c s="5" t="inlineStr" r="A19750">
        <is>
          <t xml:space="preserve">Z0013798</t>
        </is>
      </c>
      <c s="5" t="inlineStr" r="B19750">
        <is>
          <t xml:space="preserve">CONSTRUCTION LAYOUT</t>
        </is>
      </c>
      <c s="5" t="inlineStr" r="C19750">
        <is>
          <t xml:space="preserve">L SUM  </t>
        </is>
      </c>
      <c s="6" r="D19750">
        <v>1.000</v>
      </c>
      <c s="7" r="E19750">
        <v>9</v>
      </c>
      <c s="8" t="inlineStr" r="F19750">
        <is>
          <t xml:space="preserve">99687</t>
        </is>
      </c>
      <c s="8" t="inlineStr" r="G19750">
        <is>
          <t xml:space="preserve">122</t>
        </is>
      </c>
      <c s="9" r="H19750">
        <v>61500.0000</v>
      </c>
      <c s="8" t="inlineStr" r="I19750">
        <is>
          <t xml:space="preserve">Y</t>
        </is>
      </c>
      <c s="8" t="inlineStr" r="J19750">
        <is>
          <t xml:space="preserve"> Williamson</t>
        </is>
      </c>
    </row>
    <row r="19751" ht="20.25" customHeight="0">
      <c s="5" t="inlineStr" r="A19751">
        <is>
          <t xml:space="preserve">Z0013798</t>
        </is>
      </c>
      <c s="5" t="inlineStr" r="B19751">
        <is>
          <t xml:space="preserve">CONSTRUCTION LAYOUT</t>
        </is>
      </c>
      <c s="5" t="inlineStr" r="C19751">
        <is>
          <t xml:space="preserve">L SUM  </t>
        </is>
      </c>
      <c s="6" r="D19751">
        <v>1.000</v>
      </c>
      <c s="7" r="E19751">
        <v>9</v>
      </c>
      <c s="8" t="inlineStr" r="F19751">
        <is>
          <t xml:space="preserve">99687</t>
        </is>
      </c>
      <c s="8" t="inlineStr" r="G19751">
        <is>
          <t xml:space="preserve">122</t>
        </is>
      </c>
      <c s="9" r="H19751">
        <v>22493.6200</v>
      </c>
      <c s="8" t="inlineStr" r="I19751">
        <is>
          <t xml:space="preserve"/>
        </is>
      </c>
      <c s="8" t="inlineStr" r="J19751">
        <is>
          <t xml:space="preserve"> Williamson</t>
        </is>
      </c>
    </row>
    <row r="19752" ht="20.25" customHeight="0">
      <c s="5" t="inlineStr" r="A19752">
        <is>
          <t xml:space="preserve">Z0015000</t>
        </is>
      </c>
      <c s="5" t="inlineStr" r="B19752">
        <is>
          <t xml:space="preserve">CURB STOPS 1"</t>
        </is>
      </c>
      <c s="5" t="inlineStr" r="C19752">
        <is>
          <t xml:space="preserve">EACH   </t>
        </is>
      </c>
      <c s="6" r="D19752">
        <v>29.000</v>
      </c>
      <c s="7" r="E19752">
        <v>1</v>
      </c>
      <c s="8" t="inlineStr" r="F19752">
        <is>
          <t xml:space="preserve">61K68</t>
        </is>
      </c>
      <c s="8" t="inlineStr" r="G19752">
        <is>
          <t xml:space="preserve">131</t>
        </is>
      </c>
      <c s="9" r="H19752">
        <v>841.1200</v>
      </c>
      <c s="8" t="inlineStr" r="I19752">
        <is>
          <t xml:space="preserve">Y</t>
        </is>
      </c>
      <c s="8" t="inlineStr" r="J19752">
        <is>
          <t xml:space="preserve"> Kane</t>
        </is>
      </c>
    </row>
    <row r="19753" ht="20.25" customHeight="0">
      <c s="5" t="inlineStr" r="A19753">
        <is>
          <t xml:space="preserve">Z0015000</t>
        </is>
      </c>
      <c s="5" t="inlineStr" r="B19753">
        <is>
          <t xml:space="preserve">CURB STOPS 1"</t>
        </is>
      </c>
      <c s="5" t="inlineStr" r="C19753">
        <is>
          <t xml:space="preserve">EACH   </t>
        </is>
      </c>
      <c s="6" r="D19753">
        <v>29.000</v>
      </c>
      <c s="7" r="E19753">
        <v>1</v>
      </c>
      <c s="8" t="inlineStr" r="F19753">
        <is>
          <t xml:space="preserve">61K68</t>
        </is>
      </c>
      <c s="8" t="inlineStr" r="G19753">
        <is>
          <t xml:space="preserve">131</t>
        </is>
      </c>
      <c s="9" r="H19753">
        <v>1200.0000</v>
      </c>
      <c s="8" t="inlineStr" r="I19753">
        <is>
          <t xml:space="preserve"/>
        </is>
      </c>
      <c s="8" t="inlineStr" r="J19753">
        <is>
          <t xml:space="preserve"> Kane</t>
        </is>
      </c>
    </row>
    <row r="19754" ht="20.25" customHeight="0">
      <c s="5" t="inlineStr" r="A19754">
        <is>
          <t xml:space="preserve">Z0015000</t>
        </is>
      </c>
      <c s="5" t="inlineStr" r="B19754">
        <is>
          <t xml:space="preserve">CURB STOPS 1"</t>
        </is>
      </c>
      <c s="5" t="inlineStr" r="C19754">
        <is>
          <t xml:space="preserve">EACH   </t>
        </is>
      </c>
      <c s="6" r="D19754">
        <v>29.000</v>
      </c>
      <c s="7" r="E19754">
        <v>1</v>
      </c>
      <c s="8" t="inlineStr" r="F19754">
        <is>
          <t xml:space="preserve">61K68</t>
        </is>
      </c>
      <c s="8" t="inlineStr" r="G19754">
        <is>
          <t xml:space="preserve">131</t>
        </is>
      </c>
      <c s="9" r="H19754">
        <v>1200.0000</v>
      </c>
      <c s="8" t="inlineStr" r="I19754">
        <is>
          <t xml:space="preserve"/>
        </is>
      </c>
      <c s="8" t="inlineStr" r="J19754">
        <is>
          <t xml:space="preserve"> Kane</t>
        </is>
      </c>
    </row>
    <row r="19755" ht="20.25" customHeight="0">
      <c s="5" t="inlineStr" r="A19755">
        <is>
          <t xml:space="preserve">Z0015000</t>
        </is>
      </c>
      <c s="5" t="inlineStr" r="B19755">
        <is>
          <t xml:space="preserve">CURB STOPS 1"</t>
        </is>
      </c>
      <c s="5" t="inlineStr" r="C19755">
        <is>
          <t xml:space="preserve">EACH   </t>
        </is>
      </c>
      <c s="6" r="D19755">
        <v>29.000</v>
      </c>
      <c s="7" r="E19755">
        <v>1</v>
      </c>
      <c s="8" t="inlineStr" r="F19755">
        <is>
          <t xml:space="preserve">61K68</t>
        </is>
      </c>
      <c s="8" t="inlineStr" r="G19755">
        <is>
          <t xml:space="preserve">131</t>
        </is>
      </c>
      <c s="9" r="H19755">
        <v>1200.0000</v>
      </c>
      <c s="8" t="inlineStr" r="I19755">
        <is>
          <t xml:space="preserve"/>
        </is>
      </c>
      <c s="8" t="inlineStr" r="J19755">
        <is>
          <t xml:space="preserve"> Kane</t>
        </is>
      </c>
    </row>
    <row r="19756" ht="20.25" customHeight="0">
      <c s="5" t="inlineStr" r="A19756">
        <is>
          <t xml:space="preserve">Z0015200</t>
        </is>
      </c>
      <c s="5" t="inlineStr" r="B19756">
        <is>
          <t xml:space="preserve">CURB STOPS 1 1/2"</t>
        </is>
      </c>
      <c s="5" t="inlineStr" r="C19756">
        <is>
          <t xml:space="preserve">EACH   </t>
        </is>
      </c>
      <c s="6" r="D19756">
        <v>1.000</v>
      </c>
      <c s="7" r="E19756">
        <v>1</v>
      </c>
      <c s="8" t="inlineStr" r="F19756">
        <is>
          <t xml:space="preserve">61K68</t>
        </is>
      </c>
      <c s="8" t="inlineStr" r="G19756">
        <is>
          <t xml:space="preserve">131</t>
        </is>
      </c>
      <c s="9" r="H19756">
        <v>1042.6200</v>
      </c>
      <c s="8" t="inlineStr" r="I19756">
        <is>
          <t xml:space="preserve">Y</t>
        </is>
      </c>
      <c s="8" t="inlineStr" r="J19756">
        <is>
          <t xml:space="preserve"> Kane</t>
        </is>
      </c>
    </row>
    <row r="19757" ht="20.25" customHeight="0">
      <c s="5" t="inlineStr" r="A19757">
        <is>
          <t xml:space="preserve">Z0015200</t>
        </is>
      </c>
      <c s="5" t="inlineStr" r="B19757">
        <is>
          <t xml:space="preserve">CURB STOPS 1 1/2"</t>
        </is>
      </c>
      <c s="5" t="inlineStr" r="C19757">
        <is>
          <t xml:space="preserve">EACH   </t>
        </is>
      </c>
      <c s="6" r="D19757">
        <v>1.000</v>
      </c>
      <c s="7" r="E19757">
        <v>1</v>
      </c>
      <c s="8" t="inlineStr" r="F19757">
        <is>
          <t xml:space="preserve">61K68</t>
        </is>
      </c>
      <c s="8" t="inlineStr" r="G19757">
        <is>
          <t xml:space="preserve">131</t>
        </is>
      </c>
      <c s="9" r="H19757">
        <v>1600.0000</v>
      </c>
      <c s="8" t="inlineStr" r="I19757">
        <is>
          <t xml:space="preserve"/>
        </is>
      </c>
      <c s="8" t="inlineStr" r="J19757">
        <is>
          <t xml:space="preserve"> Kane</t>
        </is>
      </c>
    </row>
    <row r="19758" ht="20.25" customHeight="0">
      <c s="5" t="inlineStr" r="A19758">
        <is>
          <t xml:space="preserve">Z0015200</t>
        </is>
      </c>
      <c s="5" t="inlineStr" r="B19758">
        <is>
          <t xml:space="preserve">CURB STOPS 1 1/2"</t>
        </is>
      </c>
      <c s="5" t="inlineStr" r="C19758">
        <is>
          <t xml:space="preserve">EACH   </t>
        </is>
      </c>
      <c s="6" r="D19758">
        <v>1.000</v>
      </c>
      <c s="7" r="E19758">
        <v>1</v>
      </c>
      <c s="8" t="inlineStr" r="F19758">
        <is>
          <t xml:space="preserve">61K68</t>
        </is>
      </c>
      <c s="8" t="inlineStr" r="G19758">
        <is>
          <t xml:space="preserve">131</t>
        </is>
      </c>
      <c s="9" r="H19758">
        <v>1600.0000</v>
      </c>
      <c s="8" t="inlineStr" r="I19758">
        <is>
          <t xml:space="preserve"/>
        </is>
      </c>
      <c s="8" t="inlineStr" r="J19758">
        <is>
          <t xml:space="preserve"> Kane</t>
        </is>
      </c>
    </row>
    <row r="19759" ht="20.25" customHeight="0">
      <c s="5" t="inlineStr" r="A19759">
        <is>
          <t xml:space="preserve">Z0015200</t>
        </is>
      </c>
      <c s="5" t="inlineStr" r="B19759">
        <is>
          <t xml:space="preserve">CURB STOPS 1 1/2"</t>
        </is>
      </c>
      <c s="5" t="inlineStr" r="C19759">
        <is>
          <t xml:space="preserve">EACH   </t>
        </is>
      </c>
      <c s="6" r="D19759">
        <v>1.000</v>
      </c>
      <c s="7" r="E19759">
        <v>1</v>
      </c>
      <c s="8" t="inlineStr" r="F19759">
        <is>
          <t xml:space="preserve">61K68</t>
        </is>
      </c>
      <c s="8" t="inlineStr" r="G19759">
        <is>
          <t xml:space="preserve">131</t>
        </is>
      </c>
      <c s="9" r="H19759">
        <v>2000.0000</v>
      </c>
      <c s="8" t="inlineStr" r="I19759">
        <is>
          <t xml:space="preserve"/>
        </is>
      </c>
      <c s="8" t="inlineStr" r="J19759">
        <is>
          <t xml:space="preserve"> Kane</t>
        </is>
      </c>
    </row>
    <row r="19760" ht="20.25" customHeight="0">
      <c s="5" t="inlineStr" r="A19760">
        <is>
          <t xml:space="preserve">Z0015500</t>
        </is>
      </c>
      <c s="5" t="inlineStr" r="B19760">
        <is>
          <t xml:space="preserve">DEBRIS REMOVAL</t>
        </is>
      </c>
      <c s="5" t="inlineStr" r="C19760">
        <is>
          <t xml:space="preserve">L SUM  </t>
        </is>
      </c>
      <c s="6" r="D19760">
        <v>1.000</v>
      </c>
      <c s="7" r="E19760">
        <v>1</v>
      </c>
      <c s="8" t="inlineStr" r="F19760">
        <is>
          <t xml:space="preserve">62X54</t>
        </is>
      </c>
      <c s="8" t="inlineStr" r="G19760">
        <is>
          <t xml:space="preserve">099</t>
        </is>
      </c>
      <c s="9" r="H19760">
        <v>1800.0000</v>
      </c>
      <c s="8" t="inlineStr" r="I19760">
        <is>
          <t xml:space="preserve">Y</t>
        </is>
      </c>
      <c s="8" t="inlineStr" r="J19760">
        <is>
          <t xml:space="preserve"> McHenry</t>
        </is>
      </c>
    </row>
    <row r="19761" ht="20.25" customHeight="0">
      <c s="5" t="inlineStr" r="A19761">
        <is>
          <t xml:space="preserve">Z0015500</t>
        </is>
      </c>
      <c s="5" t="inlineStr" r="B19761">
        <is>
          <t xml:space="preserve">DEBRIS REMOVAL</t>
        </is>
      </c>
      <c s="5" t="inlineStr" r="C19761">
        <is>
          <t xml:space="preserve">L SUM  </t>
        </is>
      </c>
      <c s="6" r="D19761">
        <v>1.000</v>
      </c>
      <c s="7" r="E19761">
        <v>1</v>
      </c>
      <c s="8" t="inlineStr" r="F19761">
        <is>
          <t xml:space="preserve">62X54</t>
        </is>
      </c>
      <c s="8" t="inlineStr" r="G19761">
        <is>
          <t xml:space="preserve">099</t>
        </is>
      </c>
      <c s="9" r="H19761">
        <v>10000.0000</v>
      </c>
      <c s="8" t="inlineStr" r="I19761">
        <is>
          <t xml:space="preserve"/>
        </is>
      </c>
      <c s="8" t="inlineStr" r="J19761">
        <is>
          <t xml:space="preserve"> McHenry</t>
        </is>
      </c>
    </row>
    <row r="19762" ht="20.25" customHeight="0">
      <c s="5" t="inlineStr" r="A19762">
        <is>
          <t xml:space="preserve">Z0015500</t>
        </is>
      </c>
      <c s="5" t="inlineStr" r="B19762">
        <is>
          <t xml:space="preserve">DEBRIS REMOVAL</t>
        </is>
      </c>
      <c s="5" t="inlineStr" r="C19762">
        <is>
          <t xml:space="preserve">L SUM  </t>
        </is>
      </c>
      <c s="6" r="D19762">
        <v>1.000</v>
      </c>
      <c s="7" r="E19762">
        <v>1</v>
      </c>
      <c s="8" t="inlineStr" r="F19762">
        <is>
          <t xml:space="preserve">62X54</t>
        </is>
      </c>
      <c s="8" t="inlineStr" r="G19762">
        <is>
          <t xml:space="preserve">099</t>
        </is>
      </c>
      <c s="9" r="H19762">
        <v>20540.0000</v>
      </c>
      <c s="8" t="inlineStr" r="I19762">
        <is>
          <t xml:space="preserve"/>
        </is>
      </c>
      <c s="8" t="inlineStr" r="J19762">
        <is>
          <t xml:space="preserve"> McHenry</t>
        </is>
      </c>
    </row>
    <row r="19763" ht="20.25" customHeight="0">
      <c s="5" t="inlineStr" r="A19763">
        <is>
          <t xml:space="preserve">Z0016001</t>
        </is>
      </c>
      <c s="5" t="inlineStr" r="B19763">
        <is>
          <t xml:space="preserve">DECK SLAB REPAIR (FULL DEPTH, TYPE I)</t>
        </is>
      </c>
      <c s="5" t="inlineStr" r="C19763">
        <is>
          <t xml:space="preserve">SQ YD  </t>
        </is>
      </c>
      <c s="6" r="D19763">
        <v>7.000</v>
      </c>
      <c s="7" r="E19763">
        <v>1</v>
      </c>
      <c s="8" t="inlineStr" r="F19763">
        <is>
          <t xml:space="preserve">62R99</t>
        </is>
      </c>
      <c s="8" t="inlineStr" r="G19763">
        <is>
          <t xml:space="preserve">052</t>
        </is>
      </c>
      <c s="9" r="H19763">
        <v>3200.0000</v>
      </c>
      <c s="8" t="inlineStr" r="I19763">
        <is>
          <t xml:space="preserve">Y</t>
        </is>
      </c>
      <c s="8" t="inlineStr" r="J19763">
        <is>
          <t xml:space="preserve"> Cook</t>
        </is>
      </c>
    </row>
    <row r="19764" ht="20.25" customHeight="0">
      <c s="5" t="inlineStr" r="A19764">
        <is>
          <t xml:space="preserve">Z0016001</t>
        </is>
      </c>
      <c s="5" t="inlineStr" r="B19764">
        <is>
          <t xml:space="preserve">DECK SLAB REPAIR (FULL DEPTH, TYPE I)</t>
        </is>
      </c>
      <c s="5" t="inlineStr" r="C19764">
        <is>
          <t xml:space="preserve">SQ YD  </t>
        </is>
      </c>
      <c s="6" r="D19764">
        <v>7.000</v>
      </c>
      <c s="7" r="E19764">
        <v>1</v>
      </c>
      <c s="8" t="inlineStr" r="F19764">
        <is>
          <t xml:space="preserve">62R99</t>
        </is>
      </c>
      <c s="8" t="inlineStr" r="G19764">
        <is>
          <t xml:space="preserve">052</t>
        </is>
      </c>
      <c s="9" r="H19764">
        <v>1613.4500</v>
      </c>
      <c s="8" t="inlineStr" r="I19764">
        <is>
          <t xml:space="preserve"/>
        </is>
      </c>
      <c s="8" t="inlineStr" r="J19764">
        <is>
          <t xml:space="preserve"> Cook</t>
        </is>
      </c>
    </row>
    <row r="19765" ht="20.25" customHeight="0">
      <c s="5" t="inlineStr" r="A19765">
        <is>
          <t xml:space="preserve">Z0016001</t>
        </is>
      </c>
      <c s="5" t="inlineStr" r="B19765">
        <is>
          <t xml:space="preserve">DECK SLAB REPAIR (FULL DEPTH, TYPE I)</t>
        </is>
      </c>
      <c s="5" t="inlineStr" r="C19765">
        <is>
          <t xml:space="preserve">SQ YD  </t>
        </is>
      </c>
      <c s="6" r="D19765">
        <v>7.000</v>
      </c>
      <c s="7" r="E19765">
        <v>1</v>
      </c>
      <c s="8" t="inlineStr" r="F19765">
        <is>
          <t xml:space="preserve">62R99</t>
        </is>
      </c>
      <c s="8" t="inlineStr" r="G19765">
        <is>
          <t xml:space="preserve">052</t>
        </is>
      </c>
      <c s="9" r="H19765">
        <v>2500.0000</v>
      </c>
      <c s="8" t="inlineStr" r="I19765">
        <is>
          <t xml:space="preserve"/>
        </is>
      </c>
      <c s="8" t="inlineStr" r="J19765">
        <is>
          <t xml:space="preserve"> Cook</t>
        </is>
      </c>
    </row>
    <row r="19766" ht="20.25" customHeight="0">
      <c s="5" t="inlineStr" r="A19766">
        <is>
          <t xml:space="preserve">Z0016001</t>
        </is>
      </c>
      <c s="5" t="inlineStr" r="B19766">
        <is>
          <t xml:space="preserve">DECK SLAB REPAIR (FULL DEPTH, TYPE I)</t>
        </is>
      </c>
      <c s="5" t="inlineStr" r="C19766">
        <is>
          <t xml:space="preserve">SQ YD  </t>
        </is>
      </c>
      <c s="6" r="D19766">
        <v>7.000</v>
      </c>
      <c s="7" r="E19766">
        <v>1</v>
      </c>
      <c s="8" t="inlineStr" r="F19766">
        <is>
          <t xml:space="preserve">62R99</t>
        </is>
      </c>
      <c s="8" t="inlineStr" r="G19766">
        <is>
          <t xml:space="preserve">052</t>
        </is>
      </c>
      <c s="9" r="H19766">
        <v>3900.0000</v>
      </c>
      <c s="8" t="inlineStr" r="I19766">
        <is>
          <t xml:space="preserve"/>
        </is>
      </c>
      <c s="8" t="inlineStr" r="J19766">
        <is>
          <t xml:space="preserve"> Cook</t>
        </is>
      </c>
    </row>
    <row r="19767" ht="20.25" customHeight="0">
      <c s="5" t="inlineStr" r="A19767">
        <is>
          <t xml:space="preserve">Z0016001</t>
        </is>
      </c>
      <c s="5" t="inlineStr" r="B19767">
        <is>
          <t xml:space="preserve">DECK SLAB REPAIR (FULL DEPTH, TYPE I)</t>
        </is>
      </c>
      <c s="5" t="inlineStr" r="C19767">
        <is>
          <t xml:space="preserve">SQ YD  </t>
        </is>
      </c>
      <c s="6" r="D19767">
        <v>7.000</v>
      </c>
      <c s="7" r="E19767">
        <v>1</v>
      </c>
      <c s="8" t="inlineStr" r="F19767">
        <is>
          <t xml:space="preserve">62R99</t>
        </is>
      </c>
      <c s="8" t="inlineStr" r="G19767">
        <is>
          <t xml:space="preserve">052</t>
        </is>
      </c>
      <c s="9" r="H19767">
        <v>4500.0000</v>
      </c>
      <c s="8" t="inlineStr" r="I19767">
        <is>
          <t xml:space="preserve"/>
        </is>
      </c>
      <c s="8" t="inlineStr" r="J19767">
        <is>
          <t xml:space="preserve"> Cook</t>
        </is>
      </c>
    </row>
    <row r="19768" ht="20.25" customHeight="0">
      <c s="5" t="inlineStr" r="A19768">
        <is>
          <t xml:space="preserve">Z0016001</t>
        </is>
      </c>
      <c s="5" t="inlineStr" r="B19768">
        <is>
          <t xml:space="preserve">DECK SLAB REPAIR (FULL DEPTH, TYPE I)</t>
        </is>
      </c>
      <c s="5" t="inlineStr" r="C19768">
        <is>
          <t xml:space="preserve">SQ YD  </t>
        </is>
      </c>
      <c s="6" r="D19768">
        <v>150.000</v>
      </c>
      <c s="7" r="E19768">
        <v>6</v>
      </c>
      <c s="8" t="inlineStr" r="F19768">
        <is>
          <t xml:space="preserve">72187</t>
        </is>
      </c>
      <c s="8" t="inlineStr" r="G19768">
        <is>
          <t xml:space="preserve">023</t>
        </is>
      </c>
      <c s="9" r="H19768">
        <v>1150.0000</v>
      </c>
      <c s="8" t="inlineStr" r="I19768">
        <is>
          <t xml:space="preserve">Y</t>
        </is>
      </c>
      <c s="8" t="inlineStr" r="J19768">
        <is>
          <t xml:space="preserve"> Cass</t>
        </is>
      </c>
    </row>
    <row r="19769" ht="20.25" customHeight="0">
      <c s="5" t="inlineStr" r="A19769">
        <is>
          <t xml:space="preserve">Z0016001</t>
        </is>
      </c>
      <c s="5" t="inlineStr" r="B19769">
        <is>
          <t xml:space="preserve">DECK SLAB REPAIR (FULL DEPTH, TYPE I)</t>
        </is>
      </c>
      <c s="5" t="inlineStr" r="C19769">
        <is>
          <t xml:space="preserve">SQ YD  </t>
        </is>
      </c>
      <c s="6" r="D19769">
        <v>150.000</v>
      </c>
      <c s="7" r="E19769">
        <v>6</v>
      </c>
      <c s="8" t="inlineStr" r="F19769">
        <is>
          <t xml:space="preserve">72187</t>
        </is>
      </c>
      <c s="8" t="inlineStr" r="G19769">
        <is>
          <t xml:space="preserve">023</t>
        </is>
      </c>
      <c s="9" r="H19769">
        <v>1600.2400</v>
      </c>
      <c s="8" t="inlineStr" r="I19769">
        <is>
          <t xml:space="preserve"/>
        </is>
      </c>
      <c s="8" t="inlineStr" r="J19769">
        <is>
          <t xml:space="preserve"> Cass</t>
        </is>
      </c>
    </row>
    <row r="19770" ht="20.25" customHeight="0">
      <c s="5" t="inlineStr" r="A19770">
        <is>
          <t xml:space="preserve">Z0016001</t>
        </is>
      </c>
      <c s="5" t="inlineStr" r="B19770">
        <is>
          <t xml:space="preserve">DECK SLAB REPAIR (FULL DEPTH, TYPE I)</t>
        </is>
      </c>
      <c s="5" t="inlineStr" r="C19770">
        <is>
          <t xml:space="preserve">SQ YD  </t>
        </is>
      </c>
      <c s="6" r="D19770">
        <v>150.000</v>
      </c>
      <c s="7" r="E19770">
        <v>6</v>
      </c>
      <c s="8" t="inlineStr" r="F19770">
        <is>
          <t xml:space="preserve">72187</t>
        </is>
      </c>
      <c s="8" t="inlineStr" r="G19770">
        <is>
          <t xml:space="preserve">023</t>
        </is>
      </c>
      <c s="9" r="H19770">
        <v>1700.8900</v>
      </c>
      <c s="8" t="inlineStr" r="I19770">
        <is>
          <t xml:space="preserve"/>
        </is>
      </c>
      <c s="8" t="inlineStr" r="J19770">
        <is>
          <t xml:space="preserve"> Cass</t>
        </is>
      </c>
    </row>
    <row r="19771" ht="20.25" customHeight="0">
      <c s="5" t="inlineStr" r="A19771">
        <is>
          <t xml:space="preserve">Z0016001</t>
        </is>
      </c>
      <c s="5" t="inlineStr" r="B19771">
        <is>
          <t xml:space="preserve">DECK SLAB REPAIR (FULL DEPTH, TYPE I)</t>
        </is>
      </c>
      <c s="5" t="inlineStr" r="C19771">
        <is>
          <t xml:space="preserve">SQ YD  </t>
        </is>
      </c>
      <c s="6" r="D19771">
        <v>150.000</v>
      </c>
      <c s="7" r="E19771">
        <v>6</v>
      </c>
      <c s="8" t="inlineStr" r="F19771">
        <is>
          <t xml:space="preserve">72187</t>
        </is>
      </c>
      <c s="8" t="inlineStr" r="G19771">
        <is>
          <t xml:space="preserve">023</t>
        </is>
      </c>
      <c s="9" r="H19771">
        <v>2507.0000</v>
      </c>
      <c s="8" t="inlineStr" r="I19771">
        <is>
          <t xml:space="preserve"/>
        </is>
      </c>
      <c s="8" t="inlineStr" r="J19771">
        <is>
          <t xml:space="preserve"> Cass</t>
        </is>
      </c>
    </row>
    <row r="19772" ht="20.25" customHeight="0">
      <c s="5" t="inlineStr" r="A19772">
        <is>
          <t xml:space="preserve">Z0016001</t>
        </is>
      </c>
      <c s="5" t="inlineStr" r="B19772">
        <is>
          <t xml:space="preserve">DECK SLAB REPAIR (FULL DEPTH, TYPE I)</t>
        </is>
      </c>
      <c s="5" t="inlineStr" r="C19772">
        <is>
          <t xml:space="preserve">SQ YD  </t>
        </is>
      </c>
      <c s="6" r="D19772">
        <v>5.000</v>
      </c>
      <c s="7" r="E19772">
        <v>6</v>
      </c>
      <c s="8" t="inlineStr" r="F19772">
        <is>
          <t xml:space="preserve">72747</t>
        </is>
      </c>
      <c s="8" t="inlineStr" r="G19772">
        <is>
          <t xml:space="preserve">027</t>
        </is>
      </c>
      <c s="9" r="H19772">
        <v>1500.0000</v>
      </c>
      <c s="8" t="inlineStr" r="I19772">
        <is>
          <t xml:space="preserve">Y</t>
        </is>
      </c>
      <c s="8" t="inlineStr" r="J19772">
        <is>
          <t xml:space="preserve"> Pike</t>
        </is>
      </c>
    </row>
    <row r="19773" ht="20.25" customHeight="0">
      <c s="5" t="inlineStr" r="A19773">
        <is>
          <t xml:space="preserve">Z0016001</t>
        </is>
      </c>
      <c s="5" t="inlineStr" r="B19773">
        <is>
          <t xml:space="preserve">DECK SLAB REPAIR (FULL DEPTH, TYPE I)</t>
        </is>
      </c>
      <c s="5" t="inlineStr" r="C19773">
        <is>
          <t xml:space="preserve">SQ YD  </t>
        </is>
      </c>
      <c s="6" r="D19773">
        <v>5.000</v>
      </c>
      <c s="7" r="E19773">
        <v>6</v>
      </c>
      <c s="8" t="inlineStr" r="F19773">
        <is>
          <t xml:space="preserve">72747</t>
        </is>
      </c>
      <c s="8" t="inlineStr" r="G19773">
        <is>
          <t xml:space="preserve">027</t>
        </is>
      </c>
      <c s="9" r="H19773">
        <v>1677.9700</v>
      </c>
      <c s="8" t="inlineStr" r="I19773">
        <is>
          <t xml:space="preserve"/>
        </is>
      </c>
      <c s="8" t="inlineStr" r="J19773">
        <is>
          <t xml:space="preserve"> Pike</t>
        </is>
      </c>
    </row>
    <row r="19774" ht="20.25" customHeight="0">
      <c s="5" t="inlineStr" r="A19774">
        <is>
          <t xml:space="preserve">Z0016001</t>
        </is>
      </c>
      <c s="5" t="inlineStr" r="B19774">
        <is>
          <t xml:space="preserve">DECK SLAB REPAIR (FULL DEPTH, TYPE I)</t>
        </is>
      </c>
      <c s="5" t="inlineStr" r="C19774">
        <is>
          <t xml:space="preserve">SQ YD  </t>
        </is>
      </c>
      <c s="6" r="D19774">
        <v>19.000</v>
      </c>
      <c s="7" r="E19774">
        <v>7</v>
      </c>
      <c s="8" t="inlineStr" r="F19774">
        <is>
          <t xml:space="preserve">74C56</t>
        </is>
      </c>
      <c s="8" t="inlineStr" r="G19774">
        <is>
          <t xml:space="preserve">075</t>
        </is>
      </c>
      <c s="9" r="H19774">
        <v>2700.0000</v>
      </c>
      <c s="8" t="inlineStr" r="I19774">
        <is>
          <t xml:space="preserve">Y</t>
        </is>
      </c>
      <c s="8" t="inlineStr" r="J19774">
        <is>
          <t xml:space="preserve"> Moultrie</t>
        </is>
      </c>
    </row>
    <row r="19775" ht="20.25" customHeight="0">
      <c s="5" t="inlineStr" r="A19775">
        <is>
          <t xml:space="preserve">Z0016001</t>
        </is>
      </c>
      <c s="5" t="inlineStr" r="B19775">
        <is>
          <t xml:space="preserve">DECK SLAB REPAIR (FULL DEPTH, TYPE I)</t>
        </is>
      </c>
      <c s="5" t="inlineStr" r="C19775">
        <is>
          <t xml:space="preserve">SQ YD  </t>
        </is>
      </c>
      <c s="6" r="D19775">
        <v>19.000</v>
      </c>
      <c s="7" r="E19775">
        <v>7</v>
      </c>
      <c s="8" t="inlineStr" r="F19775">
        <is>
          <t xml:space="preserve">74C56</t>
        </is>
      </c>
      <c s="8" t="inlineStr" r="G19775">
        <is>
          <t xml:space="preserve">075</t>
        </is>
      </c>
      <c s="9" r="H19775">
        <v>1963.1600</v>
      </c>
      <c s="8" t="inlineStr" r="I19775">
        <is>
          <t xml:space="preserve"/>
        </is>
      </c>
      <c s="8" t="inlineStr" r="J19775">
        <is>
          <t xml:space="preserve"> Moultrie</t>
        </is>
      </c>
    </row>
    <row r="19776" ht="20.25" customHeight="0">
      <c s="5" t="inlineStr" r="A19776">
        <is>
          <t xml:space="preserve">Z0016001</t>
        </is>
      </c>
      <c s="5" t="inlineStr" r="B19776">
        <is>
          <t xml:space="preserve">DECK SLAB REPAIR (FULL DEPTH, TYPE I)</t>
        </is>
      </c>
      <c s="5" t="inlineStr" r="C19776">
        <is>
          <t xml:space="preserve">SQ YD  </t>
        </is>
      </c>
      <c s="6" r="D19776">
        <v>19.000</v>
      </c>
      <c s="7" r="E19776">
        <v>7</v>
      </c>
      <c s="8" t="inlineStr" r="F19776">
        <is>
          <t xml:space="preserve">74C56</t>
        </is>
      </c>
      <c s="8" t="inlineStr" r="G19776">
        <is>
          <t xml:space="preserve">075</t>
        </is>
      </c>
      <c s="9" r="H19776">
        <v>1989.9000</v>
      </c>
      <c s="8" t="inlineStr" r="I19776">
        <is>
          <t xml:space="preserve"/>
        </is>
      </c>
      <c s="8" t="inlineStr" r="J19776">
        <is>
          <t xml:space="preserve"> Moultrie</t>
        </is>
      </c>
    </row>
    <row r="19777" ht="20.25" customHeight="0">
      <c s="5" t="inlineStr" r="A19777">
        <is>
          <t xml:space="preserve">Z0016002</t>
        </is>
      </c>
      <c s="5" t="inlineStr" r="B19777">
        <is>
          <t xml:space="preserve">DECK SLAB REPAIR (FULL DEPTH, TYPE II)</t>
        </is>
      </c>
      <c s="5" t="inlineStr" r="C19777">
        <is>
          <t xml:space="preserve">SQ YD  </t>
        </is>
      </c>
      <c s="6" r="D19777">
        <v>1.000</v>
      </c>
      <c s="7" r="E19777">
        <v>1</v>
      </c>
      <c s="8" t="inlineStr" r="F19777">
        <is>
          <t xml:space="preserve">62R99</t>
        </is>
      </c>
      <c s="8" t="inlineStr" r="G19777">
        <is>
          <t xml:space="preserve">052</t>
        </is>
      </c>
      <c s="9" r="H19777">
        <v>3000.0000</v>
      </c>
      <c s="8" t="inlineStr" r="I19777">
        <is>
          <t xml:space="preserve">Y</t>
        </is>
      </c>
      <c s="8" t="inlineStr" r="J19777">
        <is>
          <t xml:space="preserve"> Cook</t>
        </is>
      </c>
    </row>
    <row r="19778" ht="20.25" customHeight="0">
      <c s="5" t="inlineStr" r="A19778">
        <is>
          <t xml:space="preserve">Z0016002</t>
        </is>
      </c>
      <c s="5" t="inlineStr" r="B19778">
        <is>
          <t xml:space="preserve">DECK SLAB REPAIR (FULL DEPTH, TYPE II)</t>
        </is>
      </c>
      <c s="5" t="inlineStr" r="C19778">
        <is>
          <t xml:space="preserve">SQ YD  </t>
        </is>
      </c>
      <c s="6" r="D19778">
        <v>1.000</v>
      </c>
      <c s="7" r="E19778">
        <v>1</v>
      </c>
      <c s="8" t="inlineStr" r="F19778">
        <is>
          <t xml:space="preserve">62R99</t>
        </is>
      </c>
      <c s="8" t="inlineStr" r="G19778">
        <is>
          <t xml:space="preserve">052</t>
        </is>
      </c>
      <c s="9" r="H19778">
        <v>1611.5500</v>
      </c>
      <c s="8" t="inlineStr" r="I19778">
        <is>
          <t xml:space="preserve"/>
        </is>
      </c>
      <c s="8" t="inlineStr" r="J19778">
        <is>
          <t xml:space="preserve"> Cook</t>
        </is>
      </c>
    </row>
    <row r="19779" ht="20.25" customHeight="0">
      <c s="5" t="inlineStr" r="A19779">
        <is>
          <t xml:space="preserve">Z0016002</t>
        </is>
      </c>
      <c s="5" t="inlineStr" r="B19779">
        <is>
          <t xml:space="preserve">DECK SLAB REPAIR (FULL DEPTH, TYPE II)</t>
        </is>
      </c>
      <c s="5" t="inlineStr" r="C19779">
        <is>
          <t xml:space="preserve">SQ YD  </t>
        </is>
      </c>
      <c s="6" r="D19779">
        <v>1.000</v>
      </c>
      <c s="7" r="E19779">
        <v>1</v>
      </c>
      <c s="8" t="inlineStr" r="F19779">
        <is>
          <t xml:space="preserve">62R99</t>
        </is>
      </c>
      <c s="8" t="inlineStr" r="G19779">
        <is>
          <t xml:space="preserve">052</t>
        </is>
      </c>
      <c s="9" r="H19779">
        <v>4000.0000</v>
      </c>
      <c s="8" t="inlineStr" r="I19779">
        <is>
          <t xml:space="preserve"/>
        </is>
      </c>
      <c s="8" t="inlineStr" r="J19779">
        <is>
          <t xml:space="preserve"> Cook</t>
        </is>
      </c>
    </row>
    <row r="19780" ht="20.25" customHeight="0">
      <c s="5" t="inlineStr" r="A19780">
        <is>
          <t xml:space="preserve">Z0016002</t>
        </is>
      </c>
      <c s="5" t="inlineStr" r="B19780">
        <is>
          <t xml:space="preserve">DECK SLAB REPAIR (FULL DEPTH, TYPE II)</t>
        </is>
      </c>
      <c s="5" t="inlineStr" r="C19780">
        <is>
          <t xml:space="preserve">SQ YD  </t>
        </is>
      </c>
      <c s="6" r="D19780">
        <v>1.000</v>
      </c>
      <c s="7" r="E19780">
        <v>1</v>
      </c>
      <c s="8" t="inlineStr" r="F19780">
        <is>
          <t xml:space="preserve">62R99</t>
        </is>
      </c>
      <c s="8" t="inlineStr" r="G19780">
        <is>
          <t xml:space="preserve">052</t>
        </is>
      </c>
      <c s="9" r="H19780">
        <v>5000.0000</v>
      </c>
      <c s="8" t="inlineStr" r="I19780">
        <is>
          <t xml:space="preserve"/>
        </is>
      </c>
      <c s="8" t="inlineStr" r="J19780">
        <is>
          <t xml:space="preserve"> Cook</t>
        </is>
      </c>
    </row>
    <row r="19781" ht="20.25" customHeight="0">
      <c s="5" t="inlineStr" r="A19781">
        <is>
          <t xml:space="preserve">Z0016002</t>
        </is>
      </c>
      <c s="5" t="inlineStr" r="B19781">
        <is>
          <t xml:space="preserve">DECK SLAB REPAIR (FULL DEPTH, TYPE II)</t>
        </is>
      </c>
      <c s="5" t="inlineStr" r="C19781">
        <is>
          <t xml:space="preserve">SQ YD  </t>
        </is>
      </c>
      <c s="6" r="D19781">
        <v>1.000</v>
      </c>
      <c s="7" r="E19781">
        <v>1</v>
      </c>
      <c s="8" t="inlineStr" r="F19781">
        <is>
          <t xml:space="preserve">62R99</t>
        </is>
      </c>
      <c s="8" t="inlineStr" r="G19781">
        <is>
          <t xml:space="preserve">052</t>
        </is>
      </c>
      <c s="9" r="H19781">
        <v>18000.0000</v>
      </c>
      <c s="8" t="inlineStr" r="I19781">
        <is>
          <t xml:space="preserve"/>
        </is>
      </c>
      <c s="8" t="inlineStr" r="J19781">
        <is>
          <t xml:space="preserve"> Cook</t>
        </is>
      </c>
    </row>
    <row r="19782" ht="20.25" customHeight="0">
      <c s="5" t="inlineStr" r="A19782">
        <is>
          <t xml:space="preserve">Z0016002</t>
        </is>
      </c>
      <c s="5" t="inlineStr" r="B19782">
        <is>
          <t xml:space="preserve">DECK SLAB REPAIR (FULL DEPTH, TYPE II)</t>
        </is>
      </c>
      <c s="5" t="inlineStr" r="C19782">
        <is>
          <t xml:space="preserve">SQ YD  </t>
        </is>
      </c>
      <c s="6" r="D19782">
        <v>26.000</v>
      </c>
      <c s="7" r="E19782">
        <v>3</v>
      </c>
      <c s="8" t="inlineStr" r="F19782">
        <is>
          <t xml:space="preserve">66P33</t>
        </is>
      </c>
      <c s="8" t="inlineStr" r="G19782">
        <is>
          <t xml:space="preserve">007</t>
        </is>
      </c>
      <c s="9" r="H19782">
        <v>1300.0000</v>
      </c>
      <c s="8" t="inlineStr" r="I19782">
        <is>
          <t xml:space="preserve">Y</t>
        </is>
      </c>
      <c s="8" t="inlineStr" r="J19782">
        <is>
          <t xml:space="preserve"> Bureau</t>
        </is>
      </c>
    </row>
    <row r="19783" ht="20.25" customHeight="0">
      <c s="5" t="inlineStr" r="A19783">
        <is>
          <t xml:space="preserve">Z0016002</t>
        </is>
      </c>
      <c s="5" t="inlineStr" r="B19783">
        <is>
          <t xml:space="preserve">DECK SLAB REPAIR (FULL DEPTH, TYPE II)</t>
        </is>
      </c>
      <c s="5" t="inlineStr" r="C19783">
        <is>
          <t xml:space="preserve">SQ YD  </t>
        </is>
      </c>
      <c s="6" r="D19783">
        <v>26.000</v>
      </c>
      <c s="7" r="E19783">
        <v>3</v>
      </c>
      <c s="8" t="inlineStr" r="F19783">
        <is>
          <t xml:space="preserve">66P33</t>
        </is>
      </c>
      <c s="8" t="inlineStr" r="G19783">
        <is>
          <t xml:space="preserve">007</t>
        </is>
      </c>
      <c s="9" r="H19783">
        <v>1500.0000</v>
      </c>
      <c s="8" t="inlineStr" r="I19783">
        <is>
          <t xml:space="preserve"/>
        </is>
      </c>
      <c s="8" t="inlineStr" r="J19783">
        <is>
          <t xml:space="preserve"> Bureau</t>
        </is>
      </c>
    </row>
    <row r="19784" ht="20.25" customHeight="0">
      <c s="5" t="inlineStr" r="A19784">
        <is>
          <t xml:space="preserve">Z0016002</t>
        </is>
      </c>
      <c s="5" t="inlineStr" r="B19784">
        <is>
          <t xml:space="preserve">DECK SLAB REPAIR (FULL DEPTH, TYPE II)</t>
        </is>
      </c>
      <c s="5" t="inlineStr" r="C19784">
        <is>
          <t xml:space="preserve">SQ YD  </t>
        </is>
      </c>
      <c s="6" r="D19784">
        <v>2.000</v>
      </c>
      <c s="7" r="E19784">
        <v>3</v>
      </c>
      <c s="8" t="inlineStr" r="F19784">
        <is>
          <t xml:space="preserve">66P34</t>
        </is>
      </c>
      <c s="8" t="inlineStr" r="G19784">
        <is>
          <t xml:space="preserve">008</t>
        </is>
      </c>
      <c s="9" r="H19784">
        <v>3250.0000</v>
      </c>
      <c s="8" t="inlineStr" r="I19784">
        <is>
          <t xml:space="preserve">Y</t>
        </is>
      </c>
      <c s="8" t="inlineStr" r="J19784">
        <is>
          <t xml:space="preserve"> Bureau</t>
        </is>
      </c>
    </row>
    <row r="19785" ht="20.25" customHeight="0">
      <c s="5" t="inlineStr" r="A19785">
        <is>
          <t xml:space="preserve">Z0016002</t>
        </is>
      </c>
      <c s="5" t="inlineStr" r="B19785">
        <is>
          <t xml:space="preserve">DECK SLAB REPAIR (FULL DEPTH, TYPE II)</t>
        </is>
      </c>
      <c s="5" t="inlineStr" r="C19785">
        <is>
          <t xml:space="preserve">SQ YD  </t>
        </is>
      </c>
      <c s="6" r="D19785">
        <v>2.000</v>
      </c>
      <c s="7" r="E19785">
        <v>3</v>
      </c>
      <c s="8" t="inlineStr" r="F19785">
        <is>
          <t xml:space="preserve">66P34</t>
        </is>
      </c>
      <c s="8" t="inlineStr" r="G19785">
        <is>
          <t xml:space="preserve">008</t>
        </is>
      </c>
      <c s="9" r="H19785">
        <v>3000.0000</v>
      </c>
      <c s="8" t="inlineStr" r="I19785">
        <is>
          <t xml:space="preserve"/>
        </is>
      </c>
      <c s="8" t="inlineStr" r="J19785">
        <is>
          <t xml:space="preserve"> Bureau</t>
        </is>
      </c>
    </row>
    <row r="19786" ht="20.25" customHeight="0">
      <c s="5" t="inlineStr" r="A19786">
        <is>
          <t xml:space="preserve">Z0016002</t>
        </is>
      </c>
      <c s="5" t="inlineStr" r="B19786">
        <is>
          <t xml:space="preserve">DECK SLAB REPAIR (FULL DEPTH, TYPE II)</t>
        </is>
      </c>
      <c s="5" t="inlineStr" r="C19786">
        <is>
          <t xml:space="preserve">SQ YD  </t>
        </is>
      </c>
      <c s="6" r="D19786">
        <v>57.000</v>
      </c>
      <c s="7" r="E19786">
        <v>5</v>
      </c>
      <c s="8" t="inlineStr" r="F19786">
        <is>
          <t xml:space="preserve">70D78</t>
        </is>
      </c>
      <c s="8" t="inlineStr" r="G19786">
        <is>
          <t xml:space="preserve">021</t>
        </is>
      </c>
      <c s="9" r="H19786">
        <v>1375.0000</v>
      </c>
      <c s="8" t="inlineStr" r="I19786">
        <is>
          <t xml:space="preserve">Y</t>
        </is>
      </c>
      <c s="8" t="inlineStr" r="J19786">
        <is>
          <t xml:space="preserve"> Champaign</t>
        </is>
      </c>
    </row>
    <row r="19787" ht="20.25" customHeight="0">
      <c s="5" t="inlineStr" r="A19787">
        <is>
          <t xml:space="preserve">Z0016002</t>
        </is>
      </c>
      <c s="5" t="inlineStr" r="B19787">
        <is>
          <t xml:space="preserve">DECK SLAB REPAIR (FULL DEPTH, TYPE II)</t>
        </is>
      </c>
      <c s="5" t="inlineStr" r="C19787">
        <is>
          <t xml:space="preserve">SQ YD  </t>
        </is>
      </c>
      <c s="6" r="D19787">
        <v>57.000</v>
      </c>
      <c s="7" r="E19787">
        <v>5</v>
      </c>
      <c s="8" t="inlineStr" r="F19787">
        <is>
          <t xml:space="preserve">70D78</t>
        </is>
      </c>
      <c s="8" t="inlineStr" r="G19787">
        <is>
          <t xml:space="preserve">021</t>
        </is>
      </c>
      <c s="9" r="H19787">
        <v>950.0000</v>
      </c>
      <c s="8" t="inlineStr" r="I19787">
        <is>
          <t xml:space="preserve"/>
        </is>
      </c>
      <c s="8" t="inlineStr" r="J19787">
        <is>
          <t xml:space="preserve"> Champaign</t>
        </is>
      </c>
    </row>
    <row r="19788" ht="20.25" customHeight="0">
      <c s="5" t="inlineStr" r="A19788">
        <is>
          <t xml:space="preserve">Z0016002</t>
        </is>
      </c>
      <c s="5" t="inlineStr" r="B19788">
        <is>
          <t xml:space="preserve">DECK SLAB REPAIR (FULL DEPTH, TYPE II)</t>
        </is>
      </c>
      <c s="5" t="inlineStr" r="C19788">
        <is>
          <t xml:space="preserve">SQ YD  </t>
        </is>
      </c>
      <c s="6" r="D19788">
        <v>57.000</v>
      </c>
      <c s="7" r="E19788">
        <v>5</v>
      </c>
      <c s="8" t="inlineStr" r="F19788">
        <is>
          <t xml:space="preserve">70D78</t>
        </is>
      </c>
      <c s="8" t="inlineStr" r="G19788">
        <is>
          <t xml:space="preserve">021</t>
        </is>
      </c>
      <c s="9" r="H19788">
        <v>2250.0000</v>
      </c>
      <c s="8" t="inlineStr" r="I19788">
        <is>
          <t xml:space="preserve"/>
        </is>
      </c>
      <c s="8" t="inlineStr" r="J19788">
        <is>
          <t xml:space="preserve"> Champaign</t>
        </is>
      </c>
    </row>
    <row r="19789" ht="20.25" customHeight="0">
      <c s="5" t="inlineStr" r="A19789">
        <is>
          <t xml:space="preserve">Z0016002</t>
        </is>
      </c>
      <c s="5" t="inlineStr" r="B19789">
        <is>
          <t xml:space="preserve">DECK SLAB REPAIR (FULL DEPTH, TYPE II)</t>
        </is>
      </c>
      <c s="5" t="inlineStr" r="C19789">
        <is>
          <t xml:space="preserve">SQ YD  </t>
        </is>
      </c>
      <c s="6" r="D19789">
        <v>57.000</v>
      </c>
      <c s="7" r="E19789">
        <v>5</v>
      </c>
      <c s="8" t="inlineStr" r="F19789">
        <is>
          <t xml:space="preserve">70D78</t>
        </is>
      </c>
      <c s="8" t="inlineStr" r="G19789">
        <is>
          <t xml:space="preserve">021</t>
        </is>
      </c>
      <c s="9" r="H19789">
        <v>2294.5500</v>
      </c>
      <c s="8" t="inlineStr" r="I19789">
        <is>
          <t xml:space="preserve"/>
        </is>
      </c>
      <c s="8" t="inlineStr" r="J19789">
        <is>
          <t xml:space="preserve"> Champaign</t>
        </is>
      </c>
    </row>
    <row r="19790" ht="20.25" customHeight="0">
      <c s="5" t="inlineStr" r="A19790">
        <is>
          <t xml:space="preserve">Z0016002</t>
        </is>
      </c>
      <c s="5" t="inlineStr" r="B19790">
        <is>
          <t xml:space="preserve">DECK SLAB REPAIR (FULL DEPTH, TYPE II)</t>
        </is>
      </c>
      <c s="5" t="inlineStr" r="C19790">
        <is>
          <t xml:space="preserve">SQ YD  </t>
        </is>
      </c>
      <c s="6" r="D19790">
        <v>150.000</v>
      </c>
      <c s="7" r="E19790">
        <v>6</v>
      </c>
      <c s="8" t="inlineStr" r="F19790">
        <is>
          <t xml:space="preserve">72187</t>
        </is>
      </c>
      <c s="8" t="inlineStr" r="G19790">
        <is>
          <t xml:space="preserve">023</t>
        </is>
      </c>
      <c s="9" r="H19790">
        <v>1150.0000</v>
      </c>
      <c s="8" t="inlineStr" r="I19790">
        <is>
          <t xml:space="preserve">Y</t>
        </is>
      </c>
      <c s="8" t="inlineStr" r="J19790">
        <is>
          <t xml:space="preserve"> Cass</t>
        </is>
      </c>
    </row>
    <row r="19791" ht="20.25" customHeight="0">
      <c s="5" t="inlineStr" r="A19791">
        <is>
          <t xml:space="preserve">Z0016002</t>
        </is>
      </c>
      <c s="5" t="inlineStr" r="B19791">
        <is>
          <t xml:space="preserve">DECK SLAB REPAIR (FULL DEPTH, TYPE II)</t>
        </is>
      </c>
      <c s="5" t="inlineStr" r="C19791">
        <is>
          <t xml:space="preserve">SQ YD  </t>
        </is>
      </c>
      <c s="6" r="D19791">
        <v>150.000</v>
      </c>
      <c s="7" r="E19791">
        <v>6</v>
      </c>
      <c s="8" t="inlineStr" r="F19791">
        <is>
          <t xml:space="preserve">72187</t>
        </is>
      </c>
      <c s="8" t="inlineStr" r="G19791">
        <is>
          <t xml:space="preserve">023</t>
        </is>
      </c>
      <c s="9" r="H19791">
        <v>1700.8900</v>
      </c>
      <c s="8" t="inlineStr" r="I19791">
        <is>
          <t xml:space="preserve"/>
        </is>
      </c>
      <c s="8" t="inlineStr" r="J19791">
        <is>
          <t xml:space="preserve"> Cass</t>
        </is>
      </c>
    </row>
    <row r="19792" ht="20.25" customHeight="0">
      <c s="5" t="inlineStr" r="A19792">
        <is>
          <t xml:space="preserve">Z0016002</t>
        </is>
      </c>
      <c s="5" t="inlineStr" r="B19792">
        <is>
          <t xml:space="preserve">DECK SLAB REPAIR (FULL DEPTH, TYPE II)</t>
        </is>
      </c>
      <c s="5" t="inlineStr" r="C19792">
        <is>
          <t xml:space="preserve">SQ YD  </t>
        </is>
      </c>
      <c s="6" r="D19792">
        <v>150.000</v>
      </c>
      <c s="7" r="E19792">
        <v>6</v>
      </c>
      <c s="8" t="inlineStr" r="F19792">
        <is>
          <t xml:space="preserve">72187</t>
        </is>
      </c>
      <c s="8" t="inlineStr" r="G19792">
        <is>
          <t xml:space="preserve">023</t>
        </is>
      </c>
      <c s="9" r="H19792">
        <v>2004.6300</v>
      </c>
      <c s="8" t="inlineStr" r="I19792">
        <is>
          <t xml:space="preserve"/>
        </is>
      </c>
      <c s="8" t="inlineStr" r="J19792">
        <is>
          <t xml:space="preserve"> Cass</t>
        </is>
      </c>
    </row>
    <row r="19793" ht="20.25" customHeight="0">
      <c s="5" t="inlineStr" r="A19793">
        <is>
          <t xml:space="preserve">Z0016002</t>
        </is>
      </c>
      <c s="5" t="inlineStr" r="B19793">
        <is>
          <t xml:space="preserve">DECK SLAB REPAIR (FULL DEPTH, TYPE II)</t>
        </is>
      </c>
      <c s="5" t="inlineStr" r="C19793">
        <is>
          <t xml:space="preserve">SQ YD  </t>
        </is>
      </c>
      <c s="6" r="D19793">
        <v>150.000</v>
      </c>
      <c s="7" r="E19793">
        <v>6</v>
      </c>
      <c s="8" t="inlineStr" r="F19793">
        <is>
          <t xml:space="preserve">72187</t>
        </is>
      </c>
      <c s="8" t="inlineStr" r="G19793">
        <is>
          <t xml:space="preserve">023</t>
        </is>
      </c>
      <c s="9" r="H19793">
        <v>2700.0000</v>
      </c>
      <c s="8" t="inlineStr" r="I19793">
        <is>
          <t xml:space="preserve"/>
        </is>
      </c>
      <c s="8" t="inlineStr" r="J19793">
        <is>
          <t xml:space="preserve"> Cass</t>
        </is>
      </c>
    </row>
    <row r="19794" ht="20.25" customHeight="0">
      <c s="5" t="inlineStr" r="A19794">
        <is>
          <t xml:space="preserve">Z0016002</t>
        </is>
      </c>
      <c s="5" t="inlineStr" r="B19794">
        <is>
          <t xml:space="preserve">DECK SLAB REPAIR (FULL DEPTH, TYPE II)</t>
        </is>
      </c>
      <c s="5" t="inlineStr" r="C19794">
        <is>
          <t xml:space="preserve">SQ YD  </t>
        </is>
      </c>
      <c s="6" r="D19794">
        <v>20.000</v>
      </c>
      <c s="7" r="E19794">
        <v>7</v>
      </c>
      <c s="8" t="inlineStr" r="F19794">
        <is>
          <t xml:space="preserve">74C56</t>
        </is>
      </c>
      <c s="8" t="inlineStr" r="G19794">
        <is>
          <t xml:space="preserve">075</t>
        </is>
      </c>
      <c s="9" r="H19794">
        <v>2700.0000</v>
      </c>
      <c s="8" t="inlineStr" r="I19794">
        <is>
          <t xml:space="preserve">Y</t>
        </is>
      </c>
      <c s="8" t="inlineStr" r="J19794">
        <is>
          <t xml:space="preserve"> Moultrie</t>
        </is>
      </c>
    </row>
    <row r="19795" ht="20.25" customHeight="0">
      <c s="5" t="inlineStr" r="A19795">
        <is>
          <t xml:space="preserve">Z0016002</t>
        </is>
      </c>
      <c s="5" t="inlineStr" r="B19795">
        <is>
          <t xml:space="preserve">DECK SLAB REPAIR (FULL DEPTH, TYPE II)</t>
        </is>
      </c>
      <c s="5" t="inlineStr" r="C19795">
        <is>
          <t xml:space="preserve">SQ YD  </t>
        </is>
      </c>
      <c s="6" r="D19795">
        <v>20.000</v>
      </c>
      <c s="7" r="E19795">
        <v>7</v>
      </c>
      <c s="8" t="inlineStr" r="F19795">
        <is>
          <t xml:space="preserve">74C56</t>
        </is>
      </c>
      <c s="8" t="inlineStr" r="G19795">
        <is>
          <t xml:space="preserve">075</t>
        </is>
      </c>
      <c s="9" r="H19795">
        <v>1565.2100</v>
      </c>
      <c s="8" t="inlineStr" r="I19795">
        <is>
          <t xml:space="preserve"/>
        </is>
      </c>
      <c s="8" t="inlineStr" r="J19795">
        <is>
          <t xml:space="preserve"> Moultrie</t>
        </is>
      </c>
    </row>
    <row r="19796" ht="20.25" customHeight="0">
      <c s="5" t="inlineStr" r="A19796">
        <is>
          <t xml:space="preserve">Z0016002</t>
        </is>
      </c>
      <c s="5" t="inlineStr" r="B19796">
        <is>
          <t xml:space="preserve">DECK SLAB REPAIR (FULL DEPTH, TYPE II)</t>
        </is>
      </c>
      <c s="5" t="inlineStr" r="C19796">
        <is>
          <t xml:space="preserve">SQ YD  </t>
        </is>
      </c>
      <c s="6" r="D19796">
        <v>20.000</v>
      </c>
      <c s="7" r="E19796">
        <v>7</v>
      </c>
      <c s="8" t="inlineStr" r="F19796">
        <is>
          <t xml:space="preserve">74C56</t>
        </is>
      </c>
      <c s="8" t="inlineStr" r="G19796">
        <is>
          <t xml:space="preserve">075</t>
        </is>
      </c>
      <c s="9" r="H19796">
        <v>2004.2100</v>
      </c>
      <c s="8" t="inlineStr" r="I19796">
        <is>
          <t xml:space="preserve"/>
        </is>
      </c>
      <c s="8" t="inlineStr" r="J19796">
        <is>
          <t xml:space="preserve"> Moultrie</t>
        </is>
      </c>
    </row>
    <row r="19797" ht="20.25" customHeight="0">
      <c s="5" t="inlineStr" r="A19797">
        <is>
          <t xml:space="preserve">Z0016200</t>
        </is>
      </c>
      <c s="5" t="inlineStr" r="B19797">
        <is>
          <t xml:space="preserve">DECK SLAB REPAIR (PARTIAL)</t>
        </is>
      </c>
      <c s="5" t="inlineStr" r="C19797">
        <is>
          <t xml:space="preserve">SQ YD  </t>
        </is>
      </c>
      <c s="6" r="D19797">
        <v>2.000</v>
      </c>
      <c s="7" r="E19797">
        <v>3</v>
      </c>
      <c s="8" t="inlineStr" r="F19797">
        <is>
          <t xml:space="preserve">66P33</t>
        </is>
      </c>
      <c s="8" t="inlineStr" r="G19797">
        <is>
          <t xml:space="preserve">007</t>
        </is>
      </c>
      <c s="9" r="H19797">
        <v>1500.0000</v>
      </c>
      <c s="8" t="inlineStr" r="I19797">
        <is>
          <t xml:space="preserve">Y</t>
        </is>
      </c>
      <c s="8" t="inlineStr" r="J19797">
        <is>
          <t xml:space="preserve"> Bureau</t>
        </is>
      </c>
    </row>
    <row r="19798" ht="20.25" customHeight="0">
      <c s="5" t="inlineStr" r="A19798">
        <is>
          <t xml:space="preserve">Z0016200</t>
        </is>
      </c>
      <c s="5" t="inlineStr" r="B19798">
        <is>
          <t xml:space="preserve">DECK SLAB REPAIR (PARTIAL)</t>
        </is>
      </c>
      <c s="5" t="inlineStr" r="C19798">
        <is>
          <t xml:space="preserve">SQ YD  </t>
        </is>
      </c>
      <c s="6" r="D19798">
        <v>2.000</v>
      </c>
      <c s="7" r="E19798">
        <v>3</v>
      </c>
      <c s="8" t="inlineStr" r="F19798">
        <is>
          <t xml:space="preserve">66P33</t>
        </is>
      </c>
      <c s="8" t="inlineStr" r="G19798">
        <is>
          <t xml:space="preserve">007</t>
        </is>
      </c>
      <c s="9" r="H19798">
        <v>1500.0000</v>
      </c>
      <c s="8" t="inlineStr" r="I19798">
        <is>
          <t xml:space="preserve"/>
        </is>
      </c>
      <c s="8" t="inlineStr" r="J19798">
        <is>
          <t xml:space="preserve"> Bureau</t>
        </is>
      </c>
    </row>
    <row r="19799" ht="20.25" customHeight="0">
      <c s="5" t="inlineStr" r="A19799">
        <is>
          <t xml:space="preserve">Z0016200</t>
        </is>
      </c>
      <c s="5" t="inlineStr" r="B19799">
        <is>
          <t xml:space="preserve">DECK SLAB REPAIR (PARTIAL)</t>
        </is>
      </c>
      <c s="5" t="inlineStr" r="C19799">
        <is>
          <t xml:space="preserve">SQ YD  </t>
        </is>
      </c>
      <c s="6" r="D19799">
        <v>3.000</v>
      </c>
      <c s="7" r="E19799">
        <v>3</v>
      </c>
      <c s="8" t="inlineStr" r="F19799">
        <is>
          <t xml:space="preserve">66P34</t>
        </is>
      </c>
      <c s="8" t="inlineStr" r="G19799">
        <is>
          <t xml:space="preserve">008</t>
        </is>
      </c>
      <c s="9" r="H19799">
        <v>2400.0000</v>
      </c>
      <c s="8" t="inlineStr" r="I19799">
        <is>
          <t xml:space="preserve">Y</t>
        </is>
      </c>
      <c s="8" t="inlineStr" r="J19799">
        <is>
          <t xml:space="preserve"> Bureau</t>
        </is>
      </c>
    </row>
    <row r="19800" ht="20.25" customHeight="0">
      <c s="5" t="inlineStr" r="A19800">
        <is>
          <t xml:space="preserve">Z0016200</t>
        </is>
      </c>
      <c s="5" t="inlineStr" r="B19800">
        <is>
          <t xml:space="preserve">DECK SLAB REPAIR (PARTIAL)</t>
        </is>
      </c>
      <c s="5" t="inlineStr" r="C19800">
        <is>
          <t xml:space="preserve">SQ YD  </t>
        </is>
      </c>
      <c s="6" r="D19800">
        <v>3.000</v>
      </c>
      <c s="7" r="E19800">
        <v>3</v>
      </c>
      <c s="8" t="inlineStr" r="F19800">
        <is>
          <t xml:space="preserve">66P34</t>
        </is>
      </c>
      <c s="8" t="inlineStr" r="G19800">
        <is>
          <t xml:space="preserve">008</t>
        </is>
      </c>
      <c s="9" r="H19800">
        <v>1500.0000</v>
      </c>
      <c s="8" t="inlineStr" r="I19800">
        <is>
          <t xml:space="preserve"/>
        </is>
      </c>
      <c s="8" t="inlineStr" r="J19800">
        <is>
          <t xml:space="preserve"> Bureau</t>
        </is>
      </c>
    </row>
    <row r="19801" ht="20.25" customHeight="0">
      <c s="5" t="inlineStr" r="A19801">
        <is>
          <t xml:space="preserve">Z0016200</t>
        </is>
      </c>
      <c s="5" t="inlineStr" r="B19801">
        <is>
          <t xml:space="preserve">DECK SLAB REPAIR (PARTIAL)</t>
        </is>
      </c>
      <c s="5" t="inlineStr" r="C19801">
        <is>
          <t xml:space="preserve">SQ YD  </t>
        </is>
      </c>
      <c s="6" r="D19801">
        <v>6.000</v>
      </c>
      <c s="7" r="E19801">
        <v>5</v>
      </c>
      <c s="8" t="inlineStr" r="F19801">
        <is>
          <t xml:space="preserve">70571</t>
        </is>
      </c>
      <c s="8" t="inlineStr" r="G19801">
        <is>
          <t xml:space="preserve">019</t>
        </is>
      </c>
      <c s="9" r="H19801">
        <v>1410.0000</v>
      </c>
      <c s="8" t="inlineStr" r="I19801">
        <is>
          <t xml:space="preserve">Y</t>
        </is>
      </c>
      <c s="8" t="inlineStr" r="J19801">
        <is>
          <t xml:space="preserve"> McLean</t>
        </is>
      </c>
    </row>
    <row r="19802" ht="20.25" customHeight="0">
      <c s="5" t="inlineStr" r="A19802">
        <is>
          <t xml:space="preserve">Z0016200</t>
        </is>
      </c>
      <c s="5" t="inlineStr" r="B19802">
        <is>
          <t xml:space="preserve">DECK SLAB REPAIR (PARTIAL)</t>
        </is>
      </c>
      <c s="5" t="inlineStr" r="C19802">
        <is>
          <t xml:space="preserve">SQ YD  </t>
        </is>
      </c>
      <c s="6" r="D19802">
        <v>2700.000</v>
      </c>
      <c s="7" r="E19802">
        <v>6</v>
      </c>
      <c s="8" t="inlineStr" r="F19802">
        <is>
          <t xml:space="preserve">72187</t>
        </is>
      </c>
      <c s="8" t="inlineStr" r="G19802">
        <is>
          <t xml:space="preserve">023</t>
        </is>
      </c>
      <c s="9" r="H19802">
        <v>500.0000</v>
      </c>
      <c s="8" t="inlineStr" r="I19802">
        <is>
          <t xml:space="preserve">Y</t>
        </is>
      </c>
      <c s="8" t="inlineStr" r="J19802">
        <is>
          <t xml:space="preserve"> Cass</t>
        </is>
      </c>
    </row>
    <row r="19803" ht="20.25" customHeight="0">
      <c s="5" t="inlineStr" r="A19803">
        <is>
          <t xml:space="preserve">Z0016200</t>
        </is>
      </c>
      <c s="5" t="inlineStr" r="B19803">
        <is>
          <t xml:space="preserve">DECK SLAB REPAIR (PARTIAL)</t>
        </is>
      </c>
      <c s="5" t="inlineStr" r="C19803">
        <is>
          <t xml:space="preserve">SQ YD  </t>
        </is>
      </c>
      <c s="6" r="D19803">
        <v>2700.000</v>
      </c>
      <c s="7" r="E19803">
        <v>6</v>
      </c>
      <c s="8" t="inlineStr" r="F19803">
        <is>
          <t xml:space="preserve">72187</t>
        </is>
      </c>
      <c s="8" t="inlineStr" r="G19803">
        <is>
          <t xml:space="preserve">023</t>
        </is>
      </c>
      <c s="9" r="H19803">
        <v>428.0000</v>
      </c>
      <c s="8" t="inlineStr" r="I19803">
        <is>
          <t xml:space="preserve"/>
        </is>
      </c>
      <c s="8" t="inlineStr" r="J19803">
        <is>
          <t xml:space="preserve"> Cass</t>
        </is>
      </c>
    </row>
    <row r="19804" ht="20.25" customHeight="0">
      <c s="5" t="inlineStr" r="A19804">
        <is>
          <t xml:space="preserve">Z0016200</t>
        </is>
      </c>
      <c s="5" t="inlineStr" r="B19804">
        <is>
          <t xml:space="preserve">DECK SLAB REPAIR (PARTIAL)</t>
        </is>
      </c>
      <c s="5" t="inlineStr" r="C19804">
        <is>
          <t xml:space="preserve">SQ YD  </t>
        </is>
      </c>
      <c s="6" r="D19804">
        <v>2700.000</v>
      </c>
      <c s="7" r="E19804">
        <v>6</v>
      </c>
      <c s="8" t="inlineStr" r="F19804">
        <is>
          <t xml:space="preserve">72187</t>
        </is>
      </c>
      <c s="8" t="inlineStr" r="G19804">
        <is>
          <t xml:space="preserve">023</t>
        </is>
      </c>
      <c s="9" r="H19804">
        <v>444.3600</v>
      </c>
      <c s="8" t="inlineStr" r="I19804">
        <is>
          <t xml:space="preserve"/>
        </is>
      </c>
      <c s="8" t="inlineStr" r="J19804">
        <is>
          <t xml:space="preserve"> Cass</t>
        </is>
      </c>
    </row>
    <row r="19805" ht="20.25" customHeight="0">
      <c s="5" t="inlineStr" r="A19805">
        <is>
          <t xml:space="preserve">Z0016200</t>
        </is>
      </c>
      <c s="5" t="inlineStr" r="B19805">
        <is>
          <t xml:space="preserve">DECK SLAB REPAIR (PARTIAL)</t>
        </is>
      </c>
      <c s="5" t="inlineStr" r="C19805">
        <is>
          <t xml:space="preserve">SQ YD  </t>
        </is>
      </c>
      <c s="6" r="D19805">
        <v>2700.000</v>
      </c>
      <c s="7" r="E19805">
        <v>6</v>
      </c>
      <c s="8" t="inlineStr" r="F19805">
        <is>
          <t xml:space="preserve">72187</t>
        </is>
      </c>
      <c s="8" t="inlineStr" r="G19805">
        <is>
          <t xml:space="preserve">023</t>
        </is>
      </c>
      <c s="9" r="H19805">
        <v>610.0000</v>
      </c>
      <c s="8" t="inlineStr" r="I19805">
        <is>
          <t xml:space="preserve"/>
        </is>
      </c>
      <c s="8" t="inlineStr" r="J19805">
        <is>
          <t xml:space="preserve"> Cass</t>
        </is>
      </c>
    </row>
    <row r="19806" ht="20.25" customHeight="0">
      <c s="5" t="inlineStr" r="A19806">
        <is>
          <t xml:space="preserve">Z0016200</t>
        </is>
      </c>
      <c s="5" t="inlineStr" r="B19806">
        <is>
          <t xml:space="preserve">DECK SLAB REPAIR (PARTIAL)</t>
        </is>
      </c>
      <c s="5" t="inlineStr" r="C19806">
        <is>
          <t xml:space="preserve">SQ YD  </t>
        </is>
      </c>
      <c s="6" r="D19806">
        <v>127.000</v>
      </c>
      <c s="7" r="E19806">
        <v>6</v>
      </c>
      <c s="8" t="inlineStr" r="F19806">
        <is>
          <t xml:space="preserve">72747</t>
        </is>
      </c>
      <c s="8" t="inlineStr" r="G19806">
        <is>
          <t xml:space="preserve">027</t>
        </is>
      </c>
      <c s="9" r="H19806">
        <v>620.0000</v>
      </c>
      <c s="8" t="inlineStr" r="I19806">
        <is>
          <t xml:space="preserve">Y</t>
        </is>
      </c>
      <c s="8" t="inlineStr" r="J19806">
        <is>
          <t xml:space="preserve"> Pike</t>
        </is>
      </c>
    </row>
    <row r="19807" ht="20.25" customHeight="0">
      <c s="5" t="inlineStr" r="A19807">
        <is>
          <t xml:space="preserve">Z0016200</t>
        </is>
      </c>
      <c s="5" t="inlineStr" r="B19807">
        <is>
          <t xml:space="preserve">DECK SLAB REPAIR (PARTIAL)</t>
        </is>
      </c>
      <c s="5" t="inlineStr" r="C19807">
        <is>
          <t xml:space="preserve">SQ YD  </t>
        </is>
      </c>
      <c s="6" r="D19807">
        <v>127.000</v>
      </c>
      <c s="7" r="E19807">
        <v>6</v>
      </c>
      <c s="8" t="inlineStr" r="F19807">
        <is>
          <t xml:space="preserve">72747</t>
        </is>
      </c>
      <c s="8" t="inlineStr" r="G19807">
        <is>
          <t xml:space="preserve">027</t>
        </is>
      </c>
      <c s="9" r="H19807">
        <v>643.7900</v>
      </c>
      <c s="8" t="inlineStr" r="I19807">
        <is>
          <t xml:space="preserve"/>
        </is>
      </c>
      <c s="8" t="inlineStr" r="J19807">
        <is>
          <t xml:space="preserve"> Pike</t>
        </is>
      </c>
    </row>
    <row r="19808" ht="20.25" customHeight="0">
      <c s="5" t="inlineStr" r="A19808">
        <is>
          <t xml:space="preserve">Z0016702</t>
        </is>
      </c>
      <c s="5" t="inlineStr" r="B19808">
        <is>
          <t xml:space="preserve">DETOUR SIGNING</t>
        </is>
      </c>
      <c s="5" t="inlineStr" r="C19808">
        <is>
          <t xml:space="preserve">L SUM  </t>
        </is>
      </c>
      <c s="6" r="D19808">
        <v>1.000</v>
      </c>
      <c s="7" r="E19808">
        <v>5</v>
      </c>
      <c s="8" t="inlineStr" r="F19808">
        <is>
          <t xml:space="preserve">70A55</t>
        </is>
      </c>
      <c s="8" t="inlineStr" r="G19808">
        <is>
          <t xml:space="preserve">132</t>
        </is>
      </c>
      <c s="9" r="H19808">
        <v>8340.0000</v>
      </c>
      <c s="8" t="inlineStr" r="I19808">
        <is>
          <t xml:space="preserve">Y</t>
        </is>
      </c>
      <c s="8" t="inlineStr" r="J19808">
        <is>
          <t xml:space="preserve"> Vermilion</t>
        </is>
      </c>
    </row>
    <row r="19809" ht="20.25" customHeight="0">
      <c s="5" t="inlineStr" r="A19809">
        <is>
          <t xml:space="preserve">Z0016702</t>
        </is>
      </c>
      <c s="5" t="inlineStr" r="B19809">
        <is>
          <t xml:space="preserve">DETOUR SIGNING</t>
        </is>
      </c>
      <c s="5" t="inlineStr" r="C19809">
        <is>
          <t xml:space="preserve">L SUM  </t>
        </is>
      </c>
      <c s="6" r="D19809">
        <v>1.000</v>
      </c>
      <c s="7" r="E19809">
        <v>9</v>
      </c>
      <c s="8" t="inlineStr" r="F19809">
        <is>
          <t xml:space="preserve">78483</t>
        </is>
      </c>
      <c s="8" t="inlineStr" r="G19809">
        <is>
          <t xml:space="preserve">127</t>
        </is>
      </c>
      <c s="9" r="H19809">
        <v>35385.0000</v>
      </c>
      <c s="8" t="inlineStr" r="I19809">
        <is>
          <t xml:space="preserve">Y</t>
        </is>
      </c>
      <c s="8" t="inlineStr" r="J19809">
        <is>
          <t xml:space="preserve"> Jefferson</t>
        </is>
      </c>
    </row>
    <row r="19810" ht="20.25" customHeight="0">
      <c s="5" t="inlineStr" r="A19810">
        <is>
          <t xml:space="preserve">Z0016702</t>
        </is>
      </c>
      <c s="5" t="inlineStr" r="B19810">
        <is>
          <t xml:space="preserve">DETOUR SIGNING</t>
        </is>
      </c>
      <c s="5" t="inlineStr" r="C19810">
        <is>
          <t xml:space="preserve">L SUM  </t>
        </is>
      </c>
      <c s="6" r="D19810">
        <v>1.000</v>
      </c>
      <c s="7" r="E19810">
        <v>9</v>
      </c>
      <c s="8" t="inlineStr" r="F19810">
        <is>
          <t xml:space="preserve">78483</t>
        </is>
      </c>
      <c s="8" t="inlineStr" r="G19810">
        <is>
          <t xml:space="preserve">127</t>
        </is>
      </c>
      <c s="9" r="H19810">
        <v>33700.0000</v>
      </c>
      <c s="8" t="inlineStr" r="I19810">
        <is>
          <t xml:space="preserve"/>
        </is>
      </c>
      <c s="8" t="inlineStr" r="J19810">
        <is>
          <t xml:space="preserve"> Jefferson</t>
        </is>
      </c>
    </row>
    <row r="19811" ht="20.25" customHeight="0">
      <c s="5" t="inlineStr" r="A19811">
        <is>
          <t xml:space="preserve">Z0016702</t>
        </is>
      </c>
      <c s="5" t="inlineStr" r="B19811">
        <is>
          <t xml:space="preserve">DETOUR SIGNING</t>
        </is>
      </c>
      <c s="5" t="inlineStr" r="C19811">
        <is>
          <t xml:space="preserve">L SUM  </t>
        </is>
      </c>
      <c s="6" r="D19811">
        <v>1.000</v>
      </c>
      <c s="7" r="E19811">
        <v>9</v>
      </c>
      <c s="8" t="inlineStr" r="F19811">
        <is>
          <t xml:space="preserve">78483</t>
        </is>
      </c>
      <c s="8" t="inlineStr" r="G19811">
        <is>
          <t xml:space="preserve">127</t>
        </is>
      </c>
      <c s="9" r="H19811">
        <v>37000.0000</v>
      </c>
      <c s="8" t="inlineStr" r="I19811">
        <is>
          <t xml:space="preserve"/>
        </is>
      </c>
      <c s="8" t="inlineStr" r="J19811">
        <is>
          <t xml:space="preserve"> Jefferson</t>
        </is>
      </c>
    </row>
    <row r="19812" ht="20.25" customHeight="0">
      <c s="5" t="inlineStr" r="A19812">
        <is>
          <t xml:space="preserve">Z0016702</t>
        </is>
      </c>
      <c s="5" t="inlineStr" r="B19812">
        <is>
          <t xml:space="preserve">DETOUR SIGNING</t>
        </is>
      </c>
      <c s="5" t="inlineStr" r="C19812">
        <is>
          <t xml:space="preserve">L SUM  </t>
        </is>
      </c>
      <c s="6" r="D19812">
        <v>1.000</v>
      </c>
      <c s="7" r="E19812">
        <v>9</v>
      </c>
      <c s="8" t="inlineStr" r="F19812">
        <is>
          <t xml:space="preserve">78483</t>
        </is>
      </c>
      <c s="8" t="inlineStr" r="G19812">
        <is>
          <t xml:space="preserve">127</t>
        </is>
      </c>
      <c s="9" r="H19812">
        <v>45000.0000</v>
      </c>
      <c s="8" t="inlineStr" r="I19812">
        <is>
          <t xml:space="preserve"/>
        </is>
      </c>
      <c s="8" t="inlineStr" r="J19812">
        <is>
          <t xml:space="preserve"> Jefferson</t>
        </is>
      </c>
    </row>
    <row r="19813" ht="20.25" customHeight="0">
      <c s="5" t="inlineStr" r="A19813">
        <is>
          <t xml:space="preserve">Z0016702</t>
        </is>
      </c>
      <c s="5" t="inlineStr" r="B19813">
        <is>
          <t xml:space="preserve">DETOUR SIGNING</t>
        </is>
      </c>
      <c s="5" t="inlineStr" r="C19813">
        <is>
          <t xml:space="preserve">L SUM  </t>
        </is>
      </c>
      <c s="6" r="D19813">
        <v>1.000</v>
      </c>
      <c s="7" r="E19813">
        <v>9</v>
      </c>
      <c s="8" t="inlineStr" r="F19813">
        <is>
          <t xml:space="preserve">78483</t>
        </is>
      </c>
      <c s="8" t="inlineStr" r="G19813">
        <is>
          <t xml:space="preserve">127</t>
        </is>
      </c>
      <c s="9" r="H19813">
        <v>46000.0000</v>
      </c>
      <c s="8" t="inlineStr" r="I19813">
        <is>
          <t xml:space="preserve"/>
        </is>
      </c>
      <c s="8" t="inlineStr" r="J19813">
        <is>
          <t xml:space="preserve"> Jefferson</t>
        </is>
      </c>
    </row>
    <row r="19814" ht="20.25" customHeight="0">
      <c s="5" t="inlineStr" r="A19814">
        <is>
          <t xml:space="preserve">Z0016702</t>
        </is>
      </c>
      <c s="5" t="inlineStr" r="B19814">
        <is>
          <t xml:space="preserve">DETOUR SIGNING</t>
        </is>
      </c>
      <c s="5" t="inlineStr" r="C19814">
        <is>
          <t xml:space="preserve">L SUM  </t>
        </is>
      </c>
      <c s="6" r="D19814">
        <v>1.000</v>
      </c>
      <c s="7" r="E19814">
        <v>8</v>
      </c>
      <c s="8" t="inlineStr" r="F19814">
        <is>
          <t xml:space="preserve">97850</t>
        </is>
      </c>
      <c s="8" t="inlineStr" r="G19814">
        <is>
          <t xml:space="preserve">121</t>
        </is>
      </c>
      <c s="9" r="H19814">
        <v>10404.0000</v>
      </c>
      <c s="8" t="inlineStr" r="I19814">
        <is>
          <t xml:space="preserve">Y</t>
        </is>
      </c>
      <c s="8" t="inlineStr" r="J19814">
        <is>
          <t xml:space="preserve"> Monroe</t>
        </is>
      </c>
    </row>
    <row r="19815" ht="20.25" customHeight="0">
      <c s="5" t="inlineStr" r="A19815">
        <is>
          <t xml:space="preserve">Z0017400</t>
        </is>
      </c>
      <c s="5" t="inlineStr" r="B19815">
        <is>
          <t xml:space="preserve">DRAINAGE &amp; UTILITY STRUCTURES TO BE ADJUSTED</t>
        </is>
      </c>
      <c s="5" t="inlineStr" r="C19815">
        <is>
          <t xml:space="preserve">EACH   </t>
        </is>
      </c>
      <c s="6" r="D19815">
        <v>7.000</v>
      </c>
      <c s="7" r="E19815">
        <v>1</v>
      </c>
      <c s="8" t="inlineStr" r="F19815">
        <is>
          <t xml:space="preserve">61L08</t>
        </is>
      </c>
      <c s="8" t="inlineStr" r="G19815">
        <is>
          <t xml:space="preserve">144</t>
        </is>
      </c>
      <c s="9" r="H19815">
        <v>450.0000</v>
      </c>
      <c s="8" t="inlineStr" r="I19815">
        <is>
          <t xml:space="preserve">Y</t>
        </is>
      </c>
      <c s="8" t="inlineStr" r="J19815">
        <is>
          <t xml:space="preserve"> Cook</t>
        </is>
      </c>
    </row>
    <row r="19816" ht="20.25" customHeight="0">
      <c s="5" t="inlineStr" r="A19816">
        <is>
          <t xml:space="preserve">Z0017400</t>
        </is>
      </c>
      <c s="5" t="inlineStr" r="B19816">
        <is>
          <t xml:space="preserve">DRAINAGE &amp; UTILITY STRUCTURES TO BE ADJUSTED</t>
        </is>
      </c>
      <c s="5" t="inlineStr" r="C19816">
        <is>
          <t xml:space="preserve">EACH   </t>
        </is>
      </c>
      <c s="6" r="D19816">
        <v>7.000</v>
      </c>
      <c s="7" r="E19816">
        <v>1</v>
      </c>
      <c s="8" t="inlineStr" r="F19816">
        <is>
          <t xml:space="preserve">61L08</t>
        </is>
      </c>
      <c s="8" t="inlineStr" r="G19816">
        <is>
          <t xml:space="preserve">144</t>
        </is>
      </c>
      <c s="9" r="H19816">
        <v>450.0000</v>
      </c>
      <c s="8" t="inlineStr" r="I19816">
        <is>
          <t xml:space="preserve"/>
        </is>
      </c>
      <c s="8" t="inlineStr" r="J19816">
        <is>
          <t xml:space="preserve"> Cook</t>
        </is>
      </c>
    </row>
    <row r="19817" ht="20.25" customHeight="0">
      <c s="5" t="inlineStr" r="A19817">
        <is>
          <t xml:space="preserve">Z0017400</t>
        </is>
      </c>
      <c s="5" t="inlineStr" r="B19817">
        <is>
          <t xml:space="preserve">DRAINAGE &amp; UTILITY STRUCTURES TO BE ADJUSTED</t>
        </is>
      </c>
      <c s="5" t="inlineStr" r="C19817">
        <is>
          <t xml:space="preserve">EACH   </t>
        </is>
      </c>
      <c s="6" r="D19817">
        <v>7.000</v>
      </c>
      <c s="7" r="E19817">
        <v>1</v>
      </c>
      <c s="8" t="inlineStr" r="F19817">
        <is>
          <t xml:space="preserve">61L08</t>
        </is>
      </c>
      <c s="8" t="inlineStr" r="G19817">
        <is>
          <t xml:space="preserve">144</t>
        </is>
      </c>
      <c s="9" r="H19817">
        <v>1100.0000</v>
      </c>
      <c s="8" t="inlineStr" r="I19817">
        <is>
          <t xml:space="preserve"/>
        </is>
      </c>
      <c s="8" t="inlineStr" r="J19817">
        <is>
          <t xml:space="preserve"> Cook</t>
        </is>
      </c>
    </row>
    <row r="19818" ht="20.25" customHeight="0">
      <c s="5" t="inlineStr" r="A19818">
        <is>
          <t xml:space="preserve">Z0017400</t>
        </is>
      </c>
      <c s="5" t="inlineStr" r="B19818">
        <is>
          <t xml:space="preserve">DRAINAGE &amp; UTILITY STRUCTURES TO BE ADJUSTED</t>
        </is>
      </c>
      <c s="5" t="inlineStr" r="C19818">
        <is>
          <t xml:space="preserve">EACH   </t>
        </is>
      </c>
      <c s="6" r="D19818">
        <v>7.000</v>
      </c>
      <c s="7" r="E19818">
        <v>1</v>
      </c>
      <c s="8" t="inlineStr" r="F19818">
        <is>
          <t xml:space="preserve">62T41</t>
        </is>
      </c>
      <c s="8" t="inlineStr" r="G19818">
        <is>
          <t xml:space="preserve">054</t>
        </is>
      </c>
      <c s="9" r="H19818">
        <v>800.0000</v>
      </c>
      <c s="8" t="inlineStr" r="I19818">
        <is>
          <t xml:space="preserve">Y</t>
        </is>
      </c>
      <c s="8" t="inlineStr" r="J19818">
        <is>
          <t xml:space="preserve"> Cook</t>
        </is>
      </c>
    </row>
    <row r="19819" ht="20.25" customHeight="0">
      <c s="5" t="inlineStr" r="A19819">
        <is>
          <t xml:space="preserve">Z0017400</t>
        </is>
      </c>
      <c s="5" t="inlineStr" r="B19819">
        <is>
          <t xml:space="preserve">DRAINAGE &amp; UTILITY STRUCTURES TO BE ADJUSTED</t>
        </is>
      </c>
      <c s="5" t="inlineStr" r="C19819">
        <is>
          <t xml:space="preserve">EACH   </t>
        </is>
      </c>
      <c s="6" r="D19819">
        <v>7.000</v>
      </c>
      <c s="7" r="E19819">
        <v>1</v>
      </c>
      <c s="8" t="inlineStr" r="F19819">
        <is>
          <t xml:space="preserve">62T41</t>
        </is>
      </c>
      <c s="8" t="inlineStr" r="G19819">
        <is>
          <t xml:space="preserve">054</t>
        </is>
      </c>
      <c s="9" r="H19819">
        <v>956.0000</v>
      </c>
      <c s="8" t="inlineStr" r="I19819">
        <is>
          <t xml:space="preserve"/>
        </is>
      </c>
      <c s="8" t="inlineStr" r="J19819">
        <is>
          <t xml:space="preserve"> Cook</t>
        </is>
      </c>
    </row>
    <row r="19820" ht="20.25" customHeight="0">
      <c s="5" t="inlineStr" r="A19820">
        <is>
          <t xml:space="preserve">Z0017400</t>
        </is>
      </c>
      <c s="5" t="inlineStr" r="B19820">
        <is>
          <t xml:space="preserve">DRAINAGE &amp; UTILITY STRUCTURES TO BE ADJUSTED</t>
        </is>
      </c>
      <c s="5" t="inlineStr" r="C19820">
        <is>
          <t xml:space="preserve">EACH   </t>
        </is>
      </c>
      <c s="6" r="D19820">
        <v>7.000</v>
      </c>
      <c s="7" r="E19820">
        <v>1</v>
      </c>
      <c s="8" t="inlineStr" r="F19820">
        <is>
          <t xml:space="preserve">62T41</t>
        </is>
      </c>
      <c s="8" t="inlineStr" r="G19820">
        <is>
          <t xml:space="preserve">054</t>
        </is>
      </c>
      <c s="9" r="H19820">
        <v>1000.0000</v>
      </c>
      <c s="8" t="inlineStr" r="I19820">
        <is>
          <t xml:space="preserve"/>
        </is>
      </c>
      <c s="8" t="inlineStr" r="J19820">
        <is>
          <t xml:space="preserve"> Cook</t>
        </is>
      </c>
    </row>
    <row r="19821" ht="20.25" customHeight="0">
      <c s="5" t="inlineStr" r="A19821">
        <is>
          <t xml:space="preserve">Z0017400</t>
        </is>
      </c>
      <c s="5" t="inlineStr" r="B19821">
        <is>
          <t xml:space="preserve">DRAINAGE &amp; UTILITY STRUCTURES TO BE ADJUSTED</t>
        </is>
      </c>
      <c s="5" t="inlineStr" r="C19821">
        <is>
          <t xml:space="preserve">EACH   </t>
        </is>
      </c>
      <c s="6" r="D19821">
        <v>7.000</v>
      </c>
      <c s="7" r="E19821">
        <v>1</v>
      </c>
      <c s="8" t="inlineStr" r="F19821">
        <is>
          <t xml:space="preserve">62T41</t>
        </is>
      </c>
      <c s="8" t="inlineStr" r="G19821">
        <is>
          <t xml:space="preserve">054</t>
        </is>
      </c>
      <c s="9" r="H19821">
        <v>2000.0000</v>
      </c>
      <c s="8" t="inlineStr" r="I19821">
        <is>
          <t xml:space="preserve"/>
        </is>
      </c>
      <c s="8" t="inlineStr" r="J19821">
        <is>
          <t xml:space="preserve"> Cook</t>
        </is>
      </c>
    </row>
    <row r="19822" ht="20.25" customHeight="0">
      <c s="5" t="inlineStr" r="A19822">
        <is>
          <t xml:space="preserve">Z0018002</t>
        </is>
      </c>
      <c s="5" t="inlineStr" r="B19822">
        <is>
          <t xml:space="preserve">DRAINAGE SCUPPERS, DS-11</t>
        </is>
      </c>
      <c s="5" t="inlineStr" r="C19822">
        <is>
          <t xml:space="preserve">EACH   </t>
        </is>
      </c>
      <c s="6" r="D19822">
        <v>2.000</v>
      </c>
      <c s="7" r="E19822">
        <v>3</v>
      </c>
      <c s="8" t="inlineStr" r="F19822">
        <is>
          <t xml:space="preserve">66K94</t>
        </is>
      </c>
      <c s="8" t="inlineStr" r="G19822">
        <is>
          <t xml:space="preserve">006</t>
        </is>
      </c>
      <c s="9" r="H19822">
        <v>3000.0000</v>
      </c>
      <c s="8" t="inlineStr" r="I19822">
        <is>
          <t xml:space="preserve">Y</t>
        </is>
      </c>
      <c s="8" t="inlineStr" r="J19822">
        <is>
          <t xml:space="preserve"> Iroquois</t>
        </is>
      </c>
    </row>
    <row r="19823" ht="20.25" customHeight="0">
      <c s="5" t="inlineStr" r="A19823">
        <is>
          <t xml:space="preserve">Z0018002</t>
        </is>
      </c>
      <c s="5" t="inlineStr" r="B19823">
        <is>
          <t xml:space="preserve">DRAINAGE SCUPPERS, DS-11</t>
        </is>
      </c>
      <c s="5" t="inlineStr" r="C19823">
        <is>
          <t xml:space="preserve">EACH   </t>
        </is>
      </c>
      <c s="6" r="D19823">
        <v>12.000</v>
      </c>
      <c s="7" r="E19823">
        <v>9</v>
      </c>
      <c s="8" t="inlineStr" r="F19823">
        <is>
          <t xml:space="preserve">78483</t>
        </is>
      </c>
      <c s="8" t="inlineStr" r="G19823">
        <is>
          <t xml:space="preserve">127</t>
        </is>
      </c>
      <c s="9" r="H19823">
        <v>2379.0800</v>
      </c>
      <c s="8" t="inlineStr" r="I19823">
        <is>
          <t xml:space="preserve">Y</t>
        </is>
      </c>
      <c s="8" t="inlineStr" r="J19823">
        <is>
          <t xml:space="preserve"> Jefferson</t>
        </is>
      </c>
    </row>
    <row r="19824" ht="20.25" customHeight="0">
      <c s="5" t="inlineStr" r="A19824">
        <is>
          <t xml:space="preserve">Z0018002</t>
        </is>
      </c>
      <c s="5" t="inlineStr" r="B19824">
        <is>
          <t xml:space="preserve">DRAINAGE SCUPPERS, DS-11</t>
        </is>
      </c>
      <c s="5" t="inlineStr" r="C19824">
        <is>
          <t xml:space="preserve">EACH   </t>
        </is>
      </c>
      <c s="6" r="D19824">
        <v>12.000</v>
      </c>
      <c s="7" r="E19824">
        <v>9</v>
      </c>
      <c s="8" t="inlineStr" r="F19824">
        <is>
          <t xml:space="preserve">78483</t>
        </is>
      </c>
      <c s="8" t="inlineStr" r="G19824">
        <is>
          <t xml:space="preserve">127</t>
        </is>
      </c>
      <c s="9" r="H19824">
        <v>2402.8700</v>
      </c>
      <c s="8" t="inlineStr" r="I19824">
        <is>
          <t xml:space="preserve"/>
        </is>
      </c>
      <c s="8" t="inlineStr" r="J19824">
        <is>
          <t xml:space="preserve"> Jefferson</t>
        </is>
      </c>
    </row>
    <row r="19825" ht="20.25" customHeight="0">
      <c s="5" t="inlineStr" r="A19825">
        <is>
          <t xml:space="preserve">Z0018002</t>
        </is>
      </c>
      <c s="5" t="inlineStr" r="B19825">
        <is>
          <t xml:space="preserve">DRAINAGE SCUPPERS, DS-11</t>
        </is>
      </c>
      <c s="5" t="inlineStr" r="C19825">
        <is>
          <t xml:space="preserve">EACH   </t>
        </is>
      </c>
      <c s="6" r="D19825">
        <v>12.000</v>
      </c>
      <c s="7" r="E19825">
        <v>9</v>
      </c>
      <c s="8" t="inlineStr" r="F19825">
        <is>
          <t xml:space="preserve">78483</t>
        </is>
      </c>
      <c s="8" t="inlineStr" r="G19825">
        <is>
          <t xml:space="preserve">127</t>
        </is>
      </c>
      <c s="9" r="H19825">
        <v>2600.0000</v>
      </c>
      <c s="8" t="inlineStr" r="I19825">
        <is>
          <t xml:space="preserve"/>
        </is>
      </c>
      <c s="8" t="inlineStr" r="J19825">
        <is>
          <t xml:space="preserve"> Jefferson</t>
        </is>
      </c>
    </row>
    <row r="19826" ht="20.25" customHeight="0">
      <c s="5" t="inlineStr" r="A19826">
        <is>
          <t xml:space="preserve">Z0018002</t>
        </is>
      </c>
      <c s="5" t="inlineStr" r="B19826">
        <is>
          <t xml:space="preserve">DRAINAGE SCUPPERS, DS-11</t>
        </is>
      </c>
      <c s="5" t="inlineStr" r="C19826">
        <is>
          <t xml:space="preserve">EACH   </t>
        </is>
      </c>
      <c s="6" r="D19826">
        <v>12.000</v>
      </c>
      <c s="7" r="E19826">
        <v>9</v>
      </c>
      <c s="8" t="inlineStr" r="F19826">
        <is>
          <t xml:space="preserve">78483</t>
        </is>
      </c>
      <c s="8" t="inlineStr" r="G19826">
        <is>
          <t xml:space="preserve">127</t>
        </is>
      </c>
      <c s="9" r="H19826">
        <v>2600.0000</v>
      </c>
      <c s="8" t="inlineStr" r="I19826">
        <is>
          <t xml:space="preserve"/>
        </is>
      </c>
      <c s="8" t="inlineStr" r="J19826">
        <is>
          <t xml:space="preserve"> Jefferson</t>
        </is>
      </c>
    </row>
    <row r="19827" ht="20.25" customHeight="0">
      <c s="5" t="inlineStr" r="A19827">
        <is>
          <t xml:space="preserve">Z0018002</t>
        </is>
      </c>
      <c s="5" t="inlineStr" r="B19827">
        <is>
          <t xml:space="preserve">DRAINAGE SCUPPERS, DS-11</t>
        </is>
      </c>
      <c s="5" t="inlineStr" r="C19827">
        <is>
          <t xml:space="preserve">EACH   </t>
        </is>
      </c>
      <c s="6" r="D19827">
        <v>12.000</v>
      </c>
      <c s="7" r="E19827">
        <v>9</v>
      </c>
      <c s="8" t="inlineStr" r="F19827">
        <is>
          <t xml:space="preserve">78483</t>
        </is>
      </c>
      <c s="8" t="inlineStr" r="G19827">
        <is>
          <t xml:space="preserve">127</t>
        </is>
      </c>
      <c s="9" r="H19827">
        <v>3017.2700</v>
      </c>
      <c s="8" t="inlineStr" r="I19827">
        <is>
          <t xml:space="preserve"/>
        </is>
      </c>
      <c s="8" t="inlineStr" r="J19827">
        <is>
          <t xml:space="preserve"> Jefferson</t>
        </is>
      </c>
    </row>
    <row r="19828" ht="20.25" customHeight="0">
      <c s="5" t="inlineStr" r="A19828">
        <is>
          <t xml:space="preserve">Z0018051</t>
        </is>
      </c>
      <c s="5" t="inlineStr" r="B19828">
        <is>
          <t xml:space="preserve">DRAINAGE SCUPPERS TO BE ADJUSTED</t>
        </is>
      </c>
      <c s="5" t="inlineStr" r="C19828">
        <is>
          <t xml:space="preserve">EACH   </t>
        </is>
      </c>
      <c s="6" r="D19828">
        <v>8.000</v>
      </c>
      <c s="7" r="E19828">
        <v>1</v>
      </c>
      <c s="8" t="inlineStr" r="F19828">
        <is>
          <t xml:space="preserve">62R99</t>
        </is>
      </c>
      <c s="8" t="inlineStr" r="G19828">
        <is>
          <t xml:space="preserve">052</t>
        </is>
      </c>
      <c s="9" r="H19828">
        <v>1200.0000</v>
      </c>
      <c s="8" t="inlineStr" r="I19828">
        <is>
          <t xml:space="preserve">Y</t>
        </is>
      </c>
      <c s="8" t="inlineStr" r="J19828">
        <is>
          <t xml:space="preserve"> Cook</t>
        </is>
      </c>
    </row>
    <row r="19829" ht="20.25" customHeight="0">
      <c s="5" t="inlineStr" r="A19829">
        <is>
          <t xml:space="preserve">Z0018051</t>
        </is>
      </c>
      <c s="5" t="inlineStr" r="B19829">
        <is>
          <t xml:space="preserve">DRAINAGE SCUPPERS TO BE ADJUSTED</t>
        </is>
      </c>
      <c s="5" t="inlineStr" r="C19829">
        <is>
          <t xml:space="preserve">EACH   </t>
        </is>
      </c>
      <c s="6" r="D19829">
        <v>8.000</v>
      </c>
      <c s="7" r="E19829">
        <v>1</v>
      </c>
      <c s="8" t="inlineStr" r="F19829">
        <is>
          <t xml:space="preserve">62R99</t>
        </is>
      </c>
      <c s="8" t="inlineStr" r="G19829">
        <is>
          <t xml:space="preserve">052</t>
        </is>
      </c>
      <c s="9" r="H19829">
        <v>800.0000</v>
      </c>
      <c s="8" t="inlineStr" r="I19829">
        <is>
          <t xml:space="preserve"/>
        </is>
      </c>
      <c s="8" t="inlineStr" r="J19829">
        <is>
          <t xml:space="preserve"> Cook</t>
        </is>
      </c>
    </row>
    <row r="19830" ht="20.25" customHeight="0">
      <c s="5" t="inlineStr" r="A19830">
        <is>
          <t xml:space="preserve">Z0018051</t>
        </is>
      </c>
      <c s="5" t="inlineStr" r="B19830">
        <is>
          <t xml:space="preserve">DRAINAGE SCUPPERS TO BE ADJUSTED</t>
        </is>
      </c>
      <c s="5" t="inlineStr" r="C19830">
        <is>
          <t xml:space="preserve">EACH   </t>
        </is>
      </c>
      <c s="6" r="D19830">
        <v>8.000</v>
      </c>
      <c s="7" r="E19830">
        <v>1</v>
      </c>
      <c s="8" t="inlineStr" r="F19830">
        <is>
          <t xml:space="preserve">62R99</t>
        </is>
      </c>
      <c s="8" t="inlineStr" r="G19830">
        <is>
          <t xml:space="preserve">052</t>
        </is>
      </c>
      <c s="9" r="H19830">
        <v>1000.0000</v>
      </c>
      <c s="8" t="inlineStr" r="I19830">
        <is>
          <t xml:space="preserve"/>
        </is>
      </c>
      <c s="8" t="inlineStr" r="J19830">
        <is>
          <t xml:space="preserve"> Cook</t>
        </is>
      </c>
    </row>
    <row r="19831" ht="20.25" customHeight="0">
      <c s="5" t="inlineStr" r="A19831">
        <is>
          <t xml:space="preserve">Z0018051</t>
        </is>
      </c>
      <c s="5" t="inlineStr" r="B19831">
        <is>
          <t xml:space="preserve">DRAINAGE SCUPPERS TO BE ADJUSTED</t>
        </is>
      </c>
      <c s="5" t="inlineStr" r="C19831">
        <is>
          <t xml:space="preserve">EACH   </t>
        </is>
      </c>
      <c s="6" r="D19831">
        <v>8.000</v>
      </c>
      <c s="7" r="E19831">
        <v>1</v>
      </c>
      <c s="8" t="inlineStr" r="F19831">
        <is>
          <t xml:space="preserve">62R99</t>
        </is>
      </c>
      <c s="8" t="inlineStr" r="G19831">
        <is>
          <t xml:space="preserve">052</t>
        </is>
      </c>
      <c s="9" r="H19831">
        <v>1011.7000</v>
      </c>
      <c s="8" t="inlineStr" r="I19831">
        <is>
          <t xml:space="preserve"/>
        </is>
      </c>
      <c s="8" t="inlineStr" r="J19831">
        <is>
          <t xml:space="preserve"> Cook</t>
        </is>
      </c>
    </row>
    <row r="19832" ht="20.25" customHeight="0">
      <c s="5" t="inlineStr" r="A19832">
        <is>
          <t xml:space="preserve">Z0018051</t>
        </is>
      </c>
      <c s="5" t="inlineStr" r="B19832">
        <is>
          <t xml:space="preserve">DRAINAGE SCUPPERS TO BE ADJUSTED</t>
        </is>
      </c>
      <c s="5" t="inlineStr" r="C19832">
        <is>
          <t xml:space="preserve">EACH   </t>
        </is>
      </c>
      <c s="6" r="D19832">
        <v>8.000</v>
      </c>
      <c s="7" r="E19832">
        <v>1</v>
      </c>
      <c s="8" t="inlineStr" r="F19832">
        <is>
          <t xml:space="preserve">62R99</t>
        </is>
      </c>
      <c s="8" t="inlineStr" r="G19832">
        <is>
          <t xml:space="preserve">052</t>
        </is>
      </c>
      <c s="9" r="H19832">
        <v>1100.0000</v>
      </c>
      <c s="8" t="inlineStr" r="I19832">
        <is>
          <t xml:space="preserve"/>
        </is>
      </c>
      <c s="8" t="inlineStr" r="J19832">
        <is>
          <t xml:space="preserve"> Cook</t>
        </is>
      </c>
    </row>
    <row r="19833" ht="20.25" customHeight="0">
      <c s="5" t="inlineStr" r="A19833">
        <is>
          <t xml:space="preserve">Z0018400</t>
        </is>
      </c>
      <c s="5" t="inlineStr" r="B19833">
        <is>
          <t xml:space="preserve">DRAINAGE STRUCTURES TO BE ADJUSTED</t>
        </is>
      </c>
      <c s="5" t="inlineStr" r="C19833">
        <is>
          <t xml:space="preserve">EACH   </t>
        </is>
      </c>
      <c s="6" r="D19833">
        <v>2.000</v>
      </c>
      <c s="7" r="E19833">
        <v>9</v>
      </c>
      <c s="8" t="inlineStr" r="F19833">
        <is>
          <t xml:space="preserve">78483</t>
        </is>
      </c>
      <c s="8" t="inlineStr" r="G19833">
        <is>
          <t xml:space="preserve">127</t>
        </is>
      </c>
      <c s="9" r="H19833">
        <v>1082.4200</v>
      </c>
      <c s="8" t="inlineStr" r="I19833">
        <is>
          <t xml:space="preserve">Y</t>
        </is>
      </c>
      <c s="8" t="inlineStr" r="J19833">
        <is>
          <t xml:space="preserve"> Jefferson</t>
        </is>
      </c>
    </row>
    <row r="19834" ht="20.25" customHeight="0">
      <c s="5" t="inlineStr" r="A19834">
        <is>
          <t xml:space="preserve">Z0018400</t>
        </is>
      </c>
      <c s="5" t="inlineStr" r="B19834">
        <is>
          <t xml:space="preserve">DRAINAGE STRUCTURES TO BE ADJUSTED</t>
        </is>
      </c>
      <c s="5" t="inlineStr" r="C19834">
        <is>
          <t xml:space="preserve">EACH   </t>
        </is>
      </c>
      <c s="6" r="D19834">
        <v>2.000</v>
      </c>
      <c s="7" r="E19834">
        <v>9</v>
      </c>
      <c s="8" t="inlineStr" r="F19834">
        <is>
          <t xml:space="preserve">78483</t>
        </is>
      </c>
      <c s="8" t="inlineStr" r="G19834">
        <is>
          <t xml:space="preserve">127</t>
        </is>
      </c>
      <c s="9" r="H19834">
        <v>795.5700</v>
      </c>
      <c s="8" t="inlineStr" r="I19834">
        <is>
          <t xml:space="preserve"/>
        </is>
      </c>
      <c s="8" t="inlineStr" r="J19834">
        <is>
          <t xml:space="preserve"> Jefferson</t>
        </is>
      </c>
    </row>
    <row r="19835" ht="20.25" customHeight="0">
      <c s="5" t="inlineStr" r="A19835">
        <is>
          <t xml:space="preserve">Z0018400</t>
        </is>
      </c>
      <c s="5" t="inlineStr" r="B19835">
        <is>
          <t xml:space="preserve">DRAINAGE STRUCTURES TO BE ADJUSTED</t>
        </is>
      </c>
      <c s="5" t="inlineStr" r="C19835">
        <is>
          <t xml:space="preserve">EACH   </t>
        </is>
      </c>
      <c s="6" r="D19835">
        <v>2.000</v>
      </c>
      <c s="7" r="E19835">
        <v>9</v>
      </c>
      <c s="8" t="inlineStr" r="F19835">
        <is>
          <t xml:space="preserve">78483</t>
        </is>
      </c>
      <c s="8" t="inlineStr" r="G19835">
        <is>
          <t xml:space="preserve">127</t>
        </is>
      </c>
      <c s="9" r="H19835">
        <v>900.0000</v>
      </c>
      <c s="8" t="inlineStr" r="I19835">
        <is>
          <t xml:space="preserve"/>
        </is>
      </c>
      <c s="8" t="inlineStr" r="J19835">
        <is>
          <t xml:space="preserve"> Jefferson</t>
        </is>
      </c>
    </row>
    <row r="19836" ht="20.25" customHeight="0">
      <c s="5" t="inlineStr" r="A19836">
        <is>
          <t xml:space="preserve">Z0018400</t>
        </is>
      </c>
      <c s="5" t="inlineStr" r="B19836">
        <is>
          <t xml:space="preserve">DRAINAGE STRUCTURES TO BE ADJUSTED</t>
        </is>
      </c>
      <c s="5" t="inlineStr" r="C19836">
        <is>
          <t xml:space="preserve">EACH   </t>
        </is>
      </c>
      <c s="6" r="D19836">
        <v>2.000</v>
      </c>
      <c s="7" r="E19836">
        <v>9</v>
      </c>
      <c s="8" t="inlineStr" r="F19836">
        <is>
          <t xml:space="preserve">78483</t>
        </is>
      </c>
      <c s="8" t="inlineStr" r="G19836">
        <is>
          <t xml:space="preserve">127</t>
        </is>
      </c>
      <c s="9" r="H19836">
        <v>1036.8000</v>
      </c>
      <c s="8" t="inlineStr" r="I19836">
        <is>
          <t xml:space="preserve"/>
        </is>
      </c>
      <c s="8" t="inlineStr" r="J19836">
        <is>
          <t xml:space="preserve"> Jefferson</t>
        </is>
      </c>
    </row>
    <row r="19837" ht="20.25" customHeight="0">
      <c s="5" t="inlineStr" r="A19837">
        <is>
          <t xml:space="preserve">Z0018400</t>
        </is>
      </c>
      <c s="5" t="inlineStr" r="B19837">
        <is>
          <t xml:space="preserve">DRAINAGE STRUCTURES TO BE ADJUSTED</t>
        </is>
      </c>
      <c s="5" t="inlineStr" r="C19837">
        <is>
          <t xml:space="preserve">EACH   </t>
        </is>
      </c>
      <c s="6" r="D19837">
        <v>2.000</v>
      </c>
      <c s="7" r="E19837">
        <v>9</v>
      </c>
      <c s="8" t="inlineStr" r="F19837">
        <is>
          <t xml:space="preserve">78483</t>
        </is>
      </c>
      <c s="8" t="inlineStr" r="G19837">
        <is>
          <t xml:space="preserve">127</t>
        </is>
      </c>
      <c s="9" r="H19837">
        <v>1400.0000</v>
      </c>
      <c s="8" t="inlineStr" r="I19837">
        <is>
          <t xml:space="preserve"/>
        </is>
      </c>
      <c s="8" t="inlineStr" r="J19837">
        <is>
          <t xml:space="preserve"> Jefferson</t>
        </is>
      </c>
    </row>
    <row r="19838" ht="20.25" customHeight="0">
      <c s="5" t="inlineStr" r="A19838">
        <is>
          <t xml:space="preserve">Z0018500</t>
        </is>
      </c>
      <c s="5" t="inlineStr" r="B19838">
        <is>
          <t xml:space="preserve">DRAINAGE STRUCTURES TO BE CLEANED</t>
        </is>
      </c>
      <c s="5" t="inlineStr" r="C19838">
        <is>
          <t xml:space="preserve">EACH   </t>
        </is>
      </c>
      <c s="6" r="D19838">
        <v>21.000</v>
      </c>
      <c s="7" r="E19838">
        <v>1</v>
      </c>
      <c s="8" t="inlineStr" r="F19838">
        <is>
          <t xml:space="preserve">62T21</t>
        </is>
      </c>
      <c s="8" t="inlineStr" r="G19838">
        <is>
          <t xml:space="preserve">053</t>
        </is>
      </c>
      <c s="9" r="H19838">
        <v>350.0000</v>
      </c>
      <c s="8" t="inlineStr" r="I19838">
        <is>
          <t xml:space="preserve">Y</t>
        </is>
      </c>
      <c s="8" t="inlineStr" r="J19838">
        <is>
          <t xml:space="preserve"> DuPage</t>
        </is>
      </c>
    </row>
    <row r="19839" ht="20.25" customHeight="0">
      <c s="5" t="inlineStr" r="A19839">
        <is>
          <t xml:space="preserve">Z0018500</t>
        </is>
      </c>
      <c s="5" t="inlineStr" r="B19839">
        <is>
          <t xml:space="preserve">DRAINAGE STRUCTURES TO BE CLEANED</t>
        </is>
      </c>
      <c s="5" t="inlineStr" r="C19839">
        <is>
          <t xml:space="preserve">EACH   </t>
        </is>
      </c>
      <c s="6" r="D19839">
        <v>21.000</v>
      </c>
      <c s="7" r="E19839">
        <v>1</v>
      </c>
      <c s="8" t="inlineStr" r="F19839">
        <is>
          <t xml:space="preserve">62T21</t>
        </is>
      </c>
      <c s="8" t="inlineStr" r="G19839">
        <is>
          <t xml:space="preserve">053</t>
        </is>
      </c>
      <c s="9" r="H19839">
        <v>318.0000</v>
      </c>
      <c s="8" t="inlineStr" r="I19839">
        <is>
          <t xml:space="preserve"/>
        </is>
      </c>
      <c s="8" t="inlineStr" r="J19839">
        <is>
          <t xml:space="preserve"> DuPage</t>
        </is>
      </c>
    </row>
    <row r="19840" ht="20.25" customHeight="0">
      <c s="5" t="inlineStr" r="A19840">
        <is>
          <t xml:space="preserve">Z0018500</t>
        </is>
      </c>
      <c s="5" t="inlineStr" r="B19840">
        <is>
          <t xml:space="preserve">DRAINAGE STRUCTURES TO BE CLEANED</t>
        </is>
      </c>
      <c s="5" t="inlineStr" r="C19840">
        <is>
          <t xml:space="preserve">EACH   </t>
        </is>
      </c>
      <c s="6" r="D19840">
        <v>21.000</v>
      </c>
      <c s="7" r="E19840">
        <v>1</v>
      </c>
      <c s="8" t="inlineStr" r="F19840">
        <is>
          <t xml:space="preserve">62T21</t>
        </is>
      </c>
      <c s="8" t="inlineStr" r="G19840">
        <is>
          <t xml:space="preserve">053</t>
        </is>
      </c>
      <c s="9" r="H19840">
        <v>350.0000</v>
      </c>
      <c s="8" t="inlineStr" r="I19840">
        <is>
          <t xml:space="preserve"/>
        </is>
      </c>
      <c s="8" t="inlineStr" r="J19840">
        <is>
          <t xml:space="preserve"> DuPage</t>
        </is>
      </c>
    </row>
    <row r="19841" ht="20.25" customHeight="0">
      <c s="5" t="inlineStr" r="A19841">
        <is>
          <t xml:space="preserve">Z0018500</t>
        </is>
      </c>
      <c s="5" t="inlineStr" r="B19841">
        <is>
          <t xml:space="preserve">DRAINAGE STRUCTURES TO BE CLEANED</t>
        </is>
      </c>
      <c s="5" t="inlineStr" r="C19841">
        <is>
          <t xml:space="preserve">EACH   </t>
        </is>
      </c>
      <c s="6" r="D19841">
        <v>65.000</v>
      </c>
      <c s="7" r="E19841">
        <v>1</v>
      </c>
      <c s="8" t="inlineStr" r="F19841">
        <is>
          <t xml:space="preserve">62W71</t>
        </is>
      </c>
      <c s="8" t="inlineStr" r="G19841">
        <is>
          <t xml:space="preserve">060</t>
        </is>
      </c>
      <c s="9" r="H19841">
        <v>350.0000</v>
      </c>
      <c s="8" t="inlineStr" r="I19841">
        <is>
          <t xml:space="preserve">Y</t>
        </is>
      </c>
      <c s="8" t="inlineStr" r="J19841">
        <is>
          <t xml:space="preserve"> Cook</t>
        </is>
      </c>
    </row>
    <row r="19842" ht="20.25" customHeight="0">
      <c s="5" t="inlineStr" r="A19842">
        <is>
          <t xml:space="preserve">Z0018500</t>
        </is>
      </c>
      <c s="5" t="inlineStr" r="B19842">
        <is>
          <t xml:space="preserve">DRAINAGE STRUCTURES TO BE CLEANED</t>
        </is>
      </c>
      <c s="5" t="inlineStr" r="C19842">
        <is>
          <t xml:space="preserve">EACH   </t>
        </is>
      </c>
      <c s="6" r="D19842">
        <v>65.000</v>
      </c>
      <c s="7" r="E19842">
        <v>1</v>
      </c>
      <c s="8" t="inlineStr" r="F19842">
        <is>
          <t xml:space="preserve">62W71</t>
        </is>
      </c>
      <c s="8" t="inlineStr" r="G19842">
        <is>
          <t xml:space="preserve">060</t>
        </is>
      </c>
      <c s="9" r="H19842">
        <v>330.0000</v>
      </c>
      <c s="8" t="inlineStr" r="I19842">
        <is>
          <t xml:space="preserve"/>
        </is>
      </c>
      <c s="8" t="inlineStr" r="J19842">
        <is>
          <t xml:space="preserve"> Cook</t>
        </is>
      </c>
    </row>
    <row r="19843" ht="20.25" customHeight="0">
      <c s="5" t="inlineStr" r="A19843">
        <is>
          <t xml:space="preserve">Z0018500</t>
        </is>
      </c>
      <c s="5" t="inlineStr" r="B19843">
        <is>
          <t xml:space="preserve">DRAINAGE STRUCTURES TO BE CLEANED</t>
        </is>
      </c>
      <c s="5" t="inlineStr" r="C19843">
        <is>
          <t xml:space="preserve">EACH   </t>
        </is>
      </c>
      <c s="6" r="D19843">
        <v>65.000</v>
      </c>
      <c s="7" r="E19843">
        <v>1</v>
      </c>
      <c s="8" t="inlineStr" r="F19843">
        <is>
          <t xml:space="preserve">62W71</t>
        </is>
      </c>
      <c s="8" t="inlineStr" r="G19843">
        <is>
          <t xml:space="preserve">060</t>
        </is>
      </c>
      <c s="9" r="H19843">
        <v>350.0000</v>
      </c>
      <c s="8" t="inlineStr" r="I19843">
        <is>
          <t xml:space="preserve"/>
        </is>
      </c>
      <c s="8" t="inlineStr" r="J19843">
        <is>
          <t xml:space="preserve"> Cook</t>
        </is>
      </c>
    </row>
    <row r="19844" ht="20.25" customHeight="0">
      <c s="5" t="inlineStr" r="A19844">
        <is>
          <t xml:space="preserve">Z0018500</t>
        </is>
      </c>
      <c s="5" t="inlineStr" r="B19844">
        <is>
          <t xml:space="preserve">DRAINAGE STRUCTURES TO BE CLEANED</t>
        </is>
      </c>
      <c s="5" t="inlineStr" r="C19844">
        <is>
          <t xml:space="preserve">EACH   </t>
        </is>
      </c>
      <c s="6" r="D19844">
        <v>65.000</v>
      </c>
      <c s="7" r="E19844">
        <v>1</v>
      </c>
      <c s="8" t="inlineStr" r="F19844">
        <is>
          <t xml:space="preserve">62W71</t>
        </is>
      </c>
      <c s="8" t="inlineStr" r="G19844">
        <is>
          <t xml:space="preserve">060</t>
        </is>
      </c>
      <c s="9" r="H19844">
        <v>350.0000</v>
      </c>
      <c s="8" t="inlineStr" r="I19844">
        <is>
          <t xml:space="preserve"/>
        </is>
      </c>
      <c s="8" t="inlineStr" r="J19844">
        <is>
          <t xml:space="preserve"> Cook</t>
        </is>
      </c>
    </row>
    <row r="19845" ht="20.25" customHeight="0">
      <c s="5" t="inlineStr" r="A19845">
        <is>
          <t xml:space="preserve">Z0018500</t>
        </is>
      </c>
      <c s="5" t="inlineStr" r="B19845">
        <is>
          <t xml:space="preserve">DRAINAGE STRUCTURES TO BE CLEANED</t>
        </is>
      </c>
      <c s="5" t="inlineStr" r="C19845">
        <is>
          <t xml:space="preserve">EACH   </t>
        </is>
      </c>
      <c s="6" r="D19845">
        <v>65.000</v>
      </c>
      <c s="7" r="E19845">
        <v>1</v>
      </c>
      <c s="8" t="inlineStr" r="F19845">
        <is>
          <t xml:space="preserve">62W71</t>
        </is>
      </c>
      <c s="8" t="inlineStr" r="G19845">
        <is>
          <t xml:space="preserve">060</t>
        </is>
      </c>
      <c s="9" r="H19845">
        <v>400.0000</v>
      </c>
      <c s="8" t="inlineStr" r="I19845">
        <is>
          <t xml:space="preserve"/>
        </is>
      </c>
      <c s="8" t="inlineStr" r="J19845">
        <is>
          <t xml:space="preserve"> Cook</t>
        </is>
      </c>
    </row>
    <row r="19846" ht="20.25" customHeight="0">
      <c s="5" t="inlineStr" r="A19846">
        <is>
          <t xml:space="preserve">Z0018500</t>
        </is>
      </c>
      <c s="5" t="inlineStr" r="B19846">
        <is>
          <t xml:space="preserve">DRAINAGE STRUCTURES TO BE CLEANED</t>
        </is>
      </c>
      <c s="5" t="inlineStr" r="C19846">
        <is>
          <t xml:space="preserve">EACH   </t>
        </is>
      </c>
      <c s="6" r="D19846">
        <v>51.000</v>
      </c>
      <c s="7" r="E19846">
        <v>1</v>
      </c>
      <c s="8" t="inlineStr" r="F19846">
        <is>
          <t xml:space="preserve">62X15</t>
        </is>
      </c>
      <c s="8" t="inlineStr" r="G19846">
        <is>
          <t xml:space="preserve">061</t>
        </is>
      </c>
      <c s="9" r="H19846">
        <v>330.0000</v>
      </c>
      <c s="8" t="inlineStr" r="I19846">
        <is>
          <t xml:space="preserve">Y</t>
        </is>
      </c>
      <c s="8" t="inlineStr" r="J19846">
        <is>
          <t xml:space="preserve"> Cook</t>
        </is>
      </c>
    </row>
    <row r="19847" ht="20.25" customHeight="0">
      <c s="5" t="inlineStr" r="A19847">
        <is>
          <t xml:space="preserve">Z0018500</t>
        </is>
      </c>
      <c s="5" t="inlineStr" r="B19847">
        <is>
          <t xml:space="preserve">DRAINAGE STRUCTURES TO BE CLEANED</t>
        </is>
      </c>
      <c s="5" t="inlineStr" r="C19847">
        <is>
          <t xml:space="preserve">EACH   </t>
        </is>
      </c>
      <c s="6" r="D19847">
        <v>51.000</v>
      </c>
      <c s="7" r="E19847">
        <v>1</v>
      </c>
      <c s="8" t="inlineStr" r="F19847">
        <is>
          <t xml:space="preserve">62X15</t>
        </is>
      </c>
      <c s="8" t="inlineStr" r="G19847">
        <is>
          <t xml:space="preserve">061</t>
        </is>
      </c>
      <c s="9" r="H19847">
        <v>330.0000</v>
      </c>
      <c s="8" t="inlineStr" r="I19847">
        <is>
          <t xml:space="preserve"/>
        </is>
      </c>
      <c s="8" t="inlineStr" r="J19847">
        <is>
          <t xml:space="preserve"> Cook</t>
        </is>
      </c>
    </row>
    <row r="19848" ht="20.25" customHeight="0">
      <c s="5" t="inlineStr" r="A19848">
        <is>
          <t xml:space="preserve">Z0018500</t>
        </is>
      </c>
      <c s="5" t="inlineStr" r="B19848">
        <is>
          <t xml:space="preserve">DRAINAGE STRUCTURES TO BE CLEANED</t>
        </is>
      </c>
      <c s="5" t="inlineStr" r="C19848">
        <is>
          <t xml:space="preserve">EACH   </t>
        </is>
      </c>
      <c s="6" r="D19848">
        <v>51.000</v>
      </c>
      <c s="7" r="E19848">
        <v>1</v>
      </c>
      <c s="8" t="inlineStr" r="F19848">
        <is>
          <t xml:space="preserve">62X15</t>
        </is>
      </c>
      <c s="8" t="inlineStr" r="G19848">
        <is>
          <t xml:space="preserve">061</t>
        </is>
      </c>
      <c s="9" r="H19848">
        <v>330.0000</v>
      </c>
      <c s="8" t="inlineStr" r="I19848">
        <is>
          <t xml:space="preserve"/>
        </is>
      </c>
      <c s="8" t="inlineStr" r="J19848">
        <is>
          <t xml:space="preserve"> Cook</t>
        </is>
      </c>
    </row>
    <row r="19849" ht="20.25" customHeight="0">
      <c s="5" t="inlineStr" r="A19849">
        <is>
          <t xml:space="preserve">Z0018500</t>
        </is>
      </c>
      <c s="5" t="inlineStr" r="B19849">
        <is>
          <t xml:space="preserve">DRAINAGE STRUCTURES TO BE CLEANED</t>
        </is>
      </c>
      <c s="5" t="inlineStr" r="C19849">
        <is>
          <t xml:space="preserve">EACH   </t>
        </is>
      </c>
      <c s="6" r="D19849">
        <v>51.000</v>
      </c>
      <c s="7" r="E19849">
        <v>1</v>
      </c>
      <c s="8" t="inlineStr" r="F19849">
        <is>
          <t xml:space="preserve">62X15</t>
        </is>
      </c>
      <c s="8" t="inlineStr" r="G19849">
        <is>
          <t xml:space="preserve">061</t>
        </is>
      </c>
      <c s="9" r="H19849">
        <v>330.0000</v>
      </c>
      <c s="8" t="inlineStr" r="I19849">
        <is>
          <t xml:space="preserve"/>
        </is>
      </c>
      <c s="8" t="inlineStr" r="J19849">
        <is>
          <t xml:space="preserve"> Cook</t>
        </is>
      </c>
    </row>
    <row r="19850" ht="20.25" customHeight="0">
      <c s="5" t="inlineStr" r="A19850">
        <is>
          <t xml:space="preserve">Z0018500</t>
        </is>
      </c>
      <c s="5" t="inlineStr" r="B19850">
        <is>
          <t xml:space="preserve">DRAINAGE STRUCTURES TO BE CLEANED</t>
        </is>
      </c>
      <c s="5" t="inlineStr" r="C19850">
        <is>
          <t xml:space="preserve">EACH   </t>
        </is>
      </c>
      <c s="6" r="D19850">
        <v>51.000</v>
      </c>
      <c s="7" r="E19850">
        <v>1</v>
      </c>
      <c s="8" t="inlineStr" r="F19850">
        <is>
          <t xml:space="preserve">62X15</t>
        </is>
      </c>
      <c s="8" t="inlineStr" r="G19850">
        <is>
          <t xml:space="preserve">061</t>
        </is>
      </c>
      <c s="9" r="H19850">
        <v>400.0000</v>
      </c>
      <c s="8" t="inlineStr" r="I19850">
        <is>
          <t xml:space="preserve"/>
        </is>
      </c>
      <c s="8" t="inlineStr" r="J19850">
        <is>
          <t xml:space="preserve"> Cook</t>
        </is>
      </c>
    </row>
    <row r="19851" ht="20.25" customHeight="0">
      <c s="5" t="inlineStr" r="A19851">
        <is>
          <t xml:space="preserve">Z0018700</t>
        </is>
      </c>
      <c s="5" t="inlineStr" r="B19851">
        <is>
          <t xml:space="preserve">DRAINAGE STRUCTURE TO BE REMOVED</t>
        </is>
      </c>
      <c s="5" t="inlineStr" r="C19851">
        <is>
          <t xml:space="preserve">EACH   </t>
        </is>
      </c>
      <c s="6" r="D19851">
        <v>1.000</v>
      </c>
      <c s="7" r="E19851">
        <v>1</v>
      </c>
      <c s="8" t="inlineStr" r="F19851">
        <is>
          <t xml:space="preserve">61K86</t>
        </is>
      </c>
      <c s="8" t="inlineStr" r="G19851">
        <is>
          <t xml:space="preserve">088</t>
        </is>
      </c>
      <c s="9" r="H19851">
        <v>400.0000</v>
      </c>
      <c s="8" t="inlineStr" r="I19851">
        <is>
          <t xml:space="preserve">Y</t>
        </is>
      </c>
      <c s="8" t="inlineStr" r="J19851">
        <is>
          <t xml:space="preserve"> Cook</t>
        </is>
      </c>
    </row>
    <row r="19852" ht="20.25" customHeight="0">
      <c s="5" t="inlineStr" r="A19852">
        <is>
          <t xml:space="preserve">Z0018700</t>
        </is>
      </c>
      <c s="5" t="inlineStr" r="B19852">
        <is>
          <t xml:space="preserve">DRAINAGE STRUCTURE TO BE REMOVED</t>
        </is>
      </c>
      <c s="5" t="inlineStr" r="C19852">
        <is>
          <t xml:space="preserve">EACH   </t>
        </is>
      </c>
      <c s="6" r="D19852">
        <v>1.000</v>
      </c>
      <c s="7" r="E19852">
        <v>1</v>
      </c>
      <c s="8" t="inlineStr" r="F19852">
        <is>
          <t xml:space="preserve">61K86</t>
        </is>
      </c>
      <c s="8" t="inlineStr" r="G19852">
        <is>
          <t xml:space="preserve">088</t>
        </is>
      </c>
      <c s="9" r="H19852">
        <v>325.0000</v>
      </c>
      <c s="8" t="inlineStr" r="I19852">
        <is>
          <t xml:space="preserve"/>
        </is>
      </c>
      <c s="8" t="inlineStr" r="J19852">
        <is>
          <t xml:space="preserve"> Cook</t>
        </is>
      </c>
    </row>
    <row r="19853" ht="20.25" customHeight="0">
      <c s="5" t="inlineStr" r="A19853">
        <is>
          <t xml:space="preserve">Z0018700</t>
        </is>
      </c>
      <c s="5" t="inlineStr" r="B19853">
        <is>
          <t xml:space="preserve">DRAINAGE STRUCTURE TO BE REMOVED</t>
        </is>
      </c>
      <c s="5" t="inlineStr" r="C19853">
        <is>
          <t xml:space="preserve">EACH   </t>
        </is>
      </c>
      <c s="6" r="D19853">
        <v>1.000</v>
      </c>
      <c s="7" r="E19853">
        <v>1</v>
      </c>
      <c s="8" t="inlineStr" r="F19853">
        <is>
          <t xml:space="preserve">61K86</t>
        </is>
      </c>
      <c s="8" t="inlineStr" r="G19853">
        <is>
          <t xml:space="preserve">088</t>
        </is>
      </c>
      <c s="9" r="H19853">
        <v>325.0000</v>
      </c>
      <c s="8" t="inlineStr" r="I19853">
        <is>
          <t xml:space="preserve"/>
        </is>
      </c>
      <c s="8" t="inlineStr" r="J19853">
        <is>
          <t xml:space="preserve"> Cook</t>
        </is>
      </c>
    </row>
    <row r="19854" ht="20.25" customHeight="0">
      <c s="5" t="inlineStr" r="A19854">
        <is>
          <t xml:space="preserve">Z0018700</t>
        </is>
      </c>
      <c s="5" t="inlineStr" r="B19854">
        <is>
          <t xml:space="preserve">DRAINAGE STRUCTURE TO BE REMOVED</t>
        </is>
      </c>
      <c s="5" t="inlineStr" r="C19854">
        <is>
          <t xml:space="preserve">EACH   </t>
        </is>
      </c>
      <c s="6" r="D19854">
        <v>1.000</v>
      </c>
      <c s="7" r="E19854">
        <v>1</v>
      </c>
      <c s="8" t="inlineStr" r="F19854">
        <is>
          <t xml:space="preserve">61K86</t>
        </is>
      </c>
      <c s="8" t="inlineStr" r="G19854">
        <is>
          <t xml:space="preserve">088</t>
        </is>
      </c>
      <c s="9" r="H19854">
        <v>1891.0000</v>
      </c>
      <c s="8" t="inlineStr" r="I19854">
        <is>
          <t xml:space="preserve"/>
        </is>
      </c>
      <c s="8" t="inlineStr" r="J19854">
        <is>
          <t xml:space="preserve"> Cook</t>
        </is>
      </c>
    </row>
    <row r="19855" ht="20.25" customHeight="0">
      <c s="5" t="inlineStr" r="A19855">
        <is>
          <t xml:space="preserve">Z0018700</t>
        </is>
      </c>
      <c s="5" t="inlineStr" r="B19855">
        <is>
          <t xml:space="preserve">DRAINAGE STRUCTURE TO BE REMOVED</t>
        </is>
      </c>
      <c s="5" t="inlineStr" r="C19855">
        <is>
          <t xml:space="preserve">EACH   </t>
        </is>
      </c>
      <c s="6" r="D19855">
        <v>48.000</v>
      </c>
      <c s="7" r="E19855">
        <v>1</v>
      </c>
      <c s="8" t="inlineStr" r="F19855">
        <is>
          <t xml:space="preserve">61K87</t>
        </is>
      </c>
      <c s="8" t="inlineStr" r="G19855">
        <is>
          <t xml:space="preserve">142</t>
        </is>
      </c>
      <c s="9" r="H19855">
        <v>700.0000</v>
      </c>
      <c s="8" t="inlineStr" r="I19855">
        <is>
          <t xml:space="preserve">Y</t>
        </is>
      </c>
      <c s="8" t="inlineStr" r="J19855">
        <is>
          <t xml:space="preserve"> Cook</t>
        </is>
      </c>
    </row>
    <row r="19856" ht="20.25" customHeight="0">
      <c s="5" t="inlineStr" r="A19856">
        <is>
          <t xml:space="preserve">Z0018700</t>
        </is>
      </c>
      <c s="5" t="inlineStr" r="B19856">
        <is>
          <t xml:space="preserve">DRAINAGE STRUCTURE TO BE REMOVED</t>
        </is>
      </c>
      <c s="5" t="inlineStr" r="C19856">
        <is>
          <t xml:space="preserve">EACH   </t>
        </is>
      </c>
      <c s="6" r="D19856">
        <v>48.000</v>
      </c>
      <c s="7" r="E19856">
        <v>1</v>
      </c>
      <c s="8" t="inlineStr" r="F19856">
        <is>
          <t xml:space="preserve">61K87</t>
        </is>
      </c>
      <c s="8" t="inlineStr" r="G19856">
        <is>
          <t xml:space="preserve">142</t>
        </is>
      </c>
      <c s="9" r="H19856">
        <v>250.0000</v>
      </c>
      <c s="8" t="inlineStr" r="I19856">
        <is>
          <t xml:space="preserve"/>
        </is>
      </c>
      <c s="8" t="inlineStr" r="J19856">
        <is>
          <t xml:space="preserve"> Cook</t>
        </is>
      </c>
    </row>
    <row r="19857" ht="20.25" customHeight="0">
      <c s="5" t="inlineStr" r="A19857">
        <is>
          <t xml:space="preserve">Z0018700</t>
        </is>
      </c>
      <c s="5" t="inlineStr" r="B19857">
        <is>
          <t xml:space="preserve">DRAINAGE STRUCTURE TO BE REMOVED</t>
        </is>
      </c>
      <c s="5" t="inlineStr" r="C19857">
        <is>
          <t xml:space="preserve">EACH   </t>
        </is>
      </c>
      <c s="6" r="D19857">
        <v>48.000</v>
      </c>
      <c s="7" r="E19857">
        <v>1</v>
      </c>
      <c s="8" t="inlineStr" r="F19857">
        <is>
          <t xml:space="preserve">61K87</t>
        </is>
      </c>
      <c s="8" t="inlineStr" r="G19857">
        <is>
          <t xml:space="preserve">142</t>
        </is>
      </c>
      <c s="9" r="H19857">
        <v>250.0000</v>
      </c>
      <c s="8" t="inlineStr" r="I19857">
        <is>
          <t xml:space="preserve"/>
        </is>
      </c>
      <c s="8" t="inlineStr" r="J19857">
        <is>
          <t xml:space="preserve"> Cook</t>
        </is>
      </c>
    </row>
    <row r="19858" ht="20.25" customHeight="0">
      <c s="5" t="inlineStr" r="A19858">
        <is>
          <t xml:space="preserve">Z0018700</t>
        </is>
      </c>
      <c s="5" t="inlineStr" r="B19858">
        <is>
          <t xml:space="preserve">DRAINAGE STRUCTURE TO BE REMOVED</t>
        </is>
      </c>
      <c s="5" t="inlineStr" r="C19858">
        <is>
          <t xml:space="preserve">EACH   </t>
        </is>
      </c>
      <c s="6" r="D19858">
        <v>48.000</v>
      </c>
      <c s="7" r="E19858">
        <v>1</v>
      </c>
      <c s="8" t="inlineStr" r="F19858">
        <is>
          <t xml:space="preserve">61K87</t>
        </is>
      </c>
      <c s="8" t="inlineStr" r="G19858">
        <is>
          <t xml:space="preserve">142</t>
        </is>
      </c>
      <c s="9" r="H19858">
        <v>250.0000</v>
      </c>
      <c s="8" t="inlineStr" r="I19858">
        <is>
          <t xml:space="preserve"/>
        </is>
      </c>
      <c s="8" t="inlineStr" r="J19858">
        <is>
          <t xml:space="preserve"> Cook</t>
        </is>
      </c>
    </row>
    <row r="19859" ht="20.25" customHeight="0">
      <c s="5" t="inlineStr" r="A19859">
        <is>
          <t xml:space="preserve">Z0018700</t>
        </is>
      </c>
      <c s="5" t="inlineStr" r="B19859">
        <is>
          <t xml:space="preserve">DRAINAGE STRUCTURE TO BE REMOVED</t>
        </is>
      </c>
      <c s="5" t="inlineStr" r="C19859">
        <is>
          <t xml:space="preserve">EACH   </t>
        </is>
      </c>
      <c s="6" r="D19859">
        <v>48.000</v>
      </c>
      <c s="7" r="E19859">
        <v>1</v>
      </c>
      <c s="8" t="inlineStr" r="F19859">
        <is>
          <t xml:space="preserve">61K87</t>
        </is>
      </c>
      <c s="8" t="inlineStr" r="G19859">
        <is>
          <t xml:space="preserve">142</t>
        </is>
      </c>
      <c s="9" r="H19859">
        <v>300.0000</v>
      </c>
      <c s="8" t="inlineStr" r="I19859">
        <is>
          <t xml:space="preserve"/>
        </is>
      </c>
      <c s="8" t="inlineStr" r="J19859">
        <is>
          <t xml:space="preserve"> Cook</t>
        </is>
      </c>
    </row>
    <row r="19860" ht="20.25" customHeight="0">
      <c s="5" t="inlineStr" r="A19860">
        <is>
          <t xml:space="preserve">Z0018700</t>
        </is>
      </c>
      <c s="5" t="inlineStr" r="B19860">
        <is>
          <t xml:space="preserve">DRAINAGE STRUCTURE TO BE REMOVED</t>
        </is>
      </c>
      <c s="5" t="inlineStr" r="C19860">
        <is>
          <t xml:space="preserve">EACH   </t>
        </is>
      </c>
      <c s="6" r="D19860">
        <v>48.000</v>
      </c>
      <c s="7" r="E19860">
        <v>1</v>
      </c>
      <c s="8" t="inlineStr" r="F19860">
        <is>
          <t xml:space="preserve">61K87</t>
        </is>
      </c>
      <c s="8" t="inlineStr" r="G19860">
        <is>
          <t xml:space="preserve">142</t>
        </is>
      </c>
      <c s="9" r="H19860">
        <v>418.7900</v>
      </c>
      <c s="8" t="inlineStr" r="I19860">
        <is>
          <t xml:space="preserve"/>
        </is>
      </c>
      <c s="8" t="inlineStr" r="J19860">
        <is>
          <t xml:space="preserve"> Cook</t>
        </is>
      </c>
    </row>
    <row r="19861" ht="20.25" customHeight="0">
      <c s="5" t="inlineStr" r="A19861">
        <is>
          <t xml:space="preserve">Z0018700</t>
        </is>
      </c>
      <c s="5" t="inlineStr" r="B19861">
        <is>
          <t xml:space="preserve">DRAINAGE STRUCTURE TO BE REMOVED</t>
        </is>
      </c>
      <c s="5" t="inlineStr" r="C19861">
        <is>
          <t xml:space="preserve">EACH   </t>
        </is>
      </c>
      <c s="6" r="D19861">
        <v>48.000</v>
      </c>
      <c s="7" r="E19861">
        <v>1</v>
      </c>
      <c s="8" t="inlineStr" r="F19861">
        <is>
          <t xml:space="preserve">61K87</t>
        </is>
      </c>
      <c s="8" t="inlineStr" r="G19861">
        <is>
          <t xml:space="preserve">142</t>
        </is>
      </c>
      <c s="9" r="H19861">
        <v>750.0000</v>
      </c>
      <c s="8" t="inlineStr" r="I19861">
        <is>
          <t xml:space="preserve"/>
        </is>
      </c>
      <c s="8" t="inlineStr" r="J19861">
        <is>
          <t xml:space="preserve"> Cook</t>
        </is>
      </c>
    </row>
    <row r="19862" ht="20.25" customHeight="0">
      <c s="5" t="inlineStr" r="A19862">
        <is>
          <t xml:space="preserve">Z0018700</t>
        </is>
      </c>
      <c s="5" t="inlineStr" r="B19862">
        <is>
          <t xml:space="preserve">DRAINAGE STRUCTURE TO BE REMOVED</t>
        </is>
      </c>
      <c s="5" t="inlineStr" r="C19862">
        <is>
          <t xml:space="preserve">EACH   </t>
        </is>
      </c>
      <c s="6" r="D19862">
        <v>48.000</v>
      </c>
      <c s="7" r="E19862">
        <v>1</v>
      </c>
      <c s="8" t="inlineStr" r="F19862">
        <is>
          <t xml:space="preserve">61K87</t>
        </is>
      </c>
      <c s="8" t="inlineStr" r="G19862">
        <is>
          <t xml:space="preserve">142</t>
        </is>
      </c>
      <c s="9" r="H19862">
        <v>1545.0000</v>
      </c>
      <c s="8" t="inlineStr" r="I19862">
        <is>
          <t xml:space="preserve"/>
        </is>
      </c>
      <c s="8" t="inlineStr" r="J19862">
        <is>
          <t xml:space="preserve"> Cook</t>
        </is>
      </c>
    </row>
    <row r="19863" ht="20.25" customHeight="0">
      <c s="5" t="inlineStr" r="A19863">
        <is>
          <t xml:space="preserve">Z0018700</t>
        </is>
      </c>
      <c s="5" t="inlineStr" r="B19863">
        <is>
          <t xml:space="preserve">DRAINAGE STRUCTURE TO BE REMOVED</t>
        </is>
      </c>
      <c s="5" t="inlineStr" r="C19863">
        <is>
          <t xml:space="preserve">EACH   </t>
        </is>
      </c>
      <c s="6" r="D19863">
        <v>7.000</v>
      </c>
      <c s="7" r="E19863">
        <v>1</v>
      </c>
      <c s="8" t="inlineStr" r="F19863">
        <is>
          <t xml:space="preserve">61K91</t>
        </is>
      </c>
      <c s="8" t="inlineStr" r="G19863">
        <is>
          <t xml:space="preserve">090</t>
        </is>
      </c>
      <c s="9" r="H19863">
        <v>450.0000</v>
      </c>
      <c s="8" t="inlineStr" r="I19863">
        <is>
          <t xml:space="preserve">Y</t>
        </is>
      </c>
      <c s="8" t="inlineStr" r="J19863">
        <is>
          <t xml:space="preserve"> Lake</t>
        </is>
      </c>
    </row>
    <row r="19864" ht="20.25" customHeight="0">
      <c s="5" t="inlineStr" r="A19864">
        <is>
          <t xml:space="preserve">Z0018700</t>
        </is>
      </c>
      <c s="5" t="inlineStr" r="B19864">
        <is>
          <t xml:space="preserve">DRAINAGE STRUCTURE TO BE REMOVED</t>
        </is>
      </c>
      <c s="5" t="inlineStr" r="C19864">
        <is>
          <t xml:space="preserve">EACH   </t>
        </is>
      </c>
      <c s="6" r="D19864">
        <v>7.000</v>
      </c>
      <c s="7" r="E19864">
        <v>1</v>
      </c>
      <c s="8" t="inlineStr" r="F19864">
        <is>
          <t xml:space="preserve">61K91</t>
        </is>
      </c>
      <c s="8" t="inlineStr" r="G19864">
        <is>
          <t xml:space="preserve">090</t>
        </is>
      </c>
      <c s="9" r="H19864">
        <v>900.0000</v>
      </c>
      <c s="8" t="inlineStr" r="I19864">
        <is>
          <t xml:space="preserve"/>
        </is>
      </c>
      <c s="8" t="inlineStr" r="J19864">
        <is>
          <t xml:space="preserve"> Lake</t>
        </is>
      </c>
    </row>
    <row r="19865" ht="20.25" customHeight="0">
      <c s="5" t="inlineStr" r="A19865">
        <is>
          <t xml:space="preserve">Z0018905</t>
        </is>
      </c>
      <c s="5" t="inlineStr" r="B19865">
        <is>
          <t xml:space="preserve">DRILL AND GROUT BARS</t>
        </is>
      </c>
      <c s="5" t="inlineStr" r="C19865">
        <is>
          <t xml:space="preserve">EACH   </t>
        </is>
      </c>
      <c s="6" r="D19865">
        <v>504.000</v>
      </c>
      <c s="7" r="E19865">
        <v>1</v>
      </c>
      <c s="8" t="inlineStr" r="F19865">
        <is>
          <t xml:space="preserve">61L07</t>
        </is>
      </c>
      <c s="8" t="inlineStr" r="G19865">
        <is>
          <t xml:space="preserve">097</t>
        </is>
      </c>
      <c s="9" r="H19865">
        <v>9.0000</v>
      </c>
      <c s="8" t="inlineStr" r="I19865">
        <is>
          <t xml:space="preserve">Y</t>
        </is>
      </c>
      <c s="8" t="inlineStr" r="J19865">
        <is>
          <t xml:space="preserve"> Cook</t>
        </is>
      </c>
    </row>
    <row r="19866" ht="20.25" customHeight="0">
      <c s="5" t="inlineStr" r="A19866">
        <is>
          <t xml:space="preserve">Z0018905</t>
        </is>
      </c>
      <c s="5" t="inlineStr" r="B19866">
        <is>
          <t xml:space="preserve">DRILL AND GROUT BARS</t>
        </is>
      </c>
      <c s="5" t="inlineStr" r="C19866">
        <is>
          <t xml:space="preserve">EACH   </t>
        </is>
      </c>
      <c s="6" r="D19866">
        <v>504.000</v>
      </c>
      <c s="7" r="E19866">
        <v>1</v>
      </c>
      <c s="8" t="inlineStr" r="F19866">
        <is>
          <t xml:space="preserve">61L07</t>
        </is>
      </c>
      <c s="8" t="inlineStr" r="G19866">
        <is>
          <t xml:space="preserve">097</t>
        </is>
      </c>
      <c s="9" r="H19866">
        <v>15.0000</v>
      </c>
      <c s="8" t="inlineStr" r="I19866">
        <is>
          <t xml:space="preserve"/>
        </is>
      </c>
      <c s="8" t="inlineStr" r="J19866">
        <is>
          <t xml:space="preserve"> Cook</t>
        </is>
      </c>
    </row>
    <row r="19867" ht="20.25" customHeight="0">
      <c s="5" t="inlineStr" r="A19867">
        <is>
          <t xml:space="preserve">Z0019500</t>
        </is>
      </c>
      <c s="5" t="inlineStr" r="B19867">
        <is>
          <t xml:space="preserve">DRYWELL</t>
        </is>
      </c>
      <c s="5" t="inlineStr" r="C19867">
        <is>
          <t xml:space="preserve">EACH   </t>
        </is>
      </c>
      <c s="6" r="D19867">
        <v>1.000</v>
      </c>
      <c s="7" r="E19867">
        <v>1</v>
      </c>
      <c s="8" t="inlineStr" r="F19867">
        <is>
          <t xml:space="preserve">61K43</t>
        </is>
      </c>
      <c s="8" t="inlineStr" r="G19867">
        <is>
          <t xml:space="preserve">086</t>
        </is>
      </c>
      <c s="9" r="H19867">
        <v>4500.0000</v>
      </c>
      <c s="8" t="inlineStr" r="I19867">
        <is>
          <t xml:space="preserve">Y</t>
        </is>
      </c>
      <c s="8" t="inlineStr" r="J19867">
        <is>
          <t xml:space="preserve"> McHenry</t>
        </is>
      </c>
    </row>
    <row r="19868" ht="20.25" customHeight="0">
      <c s="5" t="inlineStr" r="A19868">
        <is>
          <t xml:space="preserve">Z0019500</t>
        </is>
      </c>
      <c s="5" t="inlineStr" r="B19868">
        <is>
          <t xml:space="preserve">DRYWELL</t>
        </is>
      </c>
      <c s="5" t="inlineStr" r="C19868">
        <is>
          <t xml:space="preserve">EACH   </t>
        </is>
      </c>
      <c s="6" r="D19868">
        <v>1.000</v>
      </c>
      <c s="7" r="E19868">
        <v>1</v>
      </c>
      <c s="8" t="inlineStr" r="F19868">
        <is>
          <t xml:space="preserve">61K43</t>
        </is>
      </c>
      <c s="8" t="inlineStr" r="G19868">
        <is>
          <t xml:space="preserve">086</t>
        </is>
      </c>
      <c s="9" r="H19868">
        <v>3000.0000</v>
      </c>
      <c s="8" t="inlineStr" r="I19868">
        <is>
          <t xml:space="preserve"/>
        </is>
      </c>
      <c s="8" t="inlineStr" r="J19868">
        <is>
          <t xml:space="preserve"> McHenry</t>
        </is>
      </c>
    </row>
    <row r="19869" ht="20.25" customHeight="0">
      <c s="5" t="inlineStr" r="A19869">
        <is>
          <t xml:space="preserve">Z0019500</t>
        </is>
      </c>
      <c s="5" t="inlineStr" r="B19869">
        <is>
          <t xml:space="preserve">DRYWELL</t>
        </is>
      </c>
      <c s="5" t="inlineStr" r="C19869">
        <is>
          <t xml:space="preserve">EACH   </t>
        </is>
      </c>
      <c s="6" r="D19869">
        <v>1.000</v>
      </c>
      <c s="7" r="E19869">
        <v>1</v>
      </c>
      <c s="8" t="inlineStr" r="F19869">
        <is>
          <t xml:space="preserve">61K43</t>
        </is>
      </c>
      <c s="8" t="inlineStr" r="G19869">
        <is>
          <t xml:space="preserve">086</t>
        </is>
      </c>
      <c s="9" r="H19869">
        <v>3000.0000</v>
      </c>
      <c s="8" t="inlineStr" r="I19869">
        <is>
          <t xml:space="preserve"/>
        </is>
      </c>
      <c s="8" t="inlineStr" r="J19869">
        <is>
          <t xml:space="preserve"> McHenry</t>
        </is>
      </c>
    </row>
    <row r="19870" ht="20.25" customHeight="0">
      <c s="5" t="inlineStr" r="A19870">
        <is>
          <t xml:space="preserve">Z0019500</t>
        </is>
      </c>
      <c s="5" t="inlineStr" r="B19870">
        <is>
          <t xml:space="preserve">DRYWELL</t>
        </is>
      </c>
      <c s="5" t="inlineStr" r="C19870">
        <is>
          <t xml:space="preserve">EACH   </t>
        </is>
      </c>
      <c s="6" r="D19870">
        <v>1.000</v>
      </c>
      <c s="7" r="E19870">
        <v>1</v>
      </c>
      <c s="8" t="inlineStr" r="F19870">
        <is>
          <t xml:space="preserve">61K43</t>
        </is>
      </c>
      <c s="8" t="inlineStr" r="G19870">
        <is>
          <t xml:space="preserve">086</t>
        </is>
      </c>
      <c s="9" r="H19870">
        <v>4000.0000</v>
      </c>
      <c s="8" t="inlineStr" r="I19870">
        <is>
          <t xml:space="preserve"/>
        </is>
      </c>
      <c s="8" t="inlineStr" r="J19870">
        <is>
          <t xml:space="preserve"> McHenry</t>
        </is>
      </c>
    </row>
    <row r="19871" ht="20.25" customHeight="0">
      <c s="5" t="inlineStr" r="A19871">
        <is>
          <t xml:space="preserve">Z0019600</t>
        </is>
      </c>
      <c s="5" t="inlineStr" r="B19871">
        <is>
          <t xml:space="preserve">DUST CONTROL WATERING</t>
        </is>
      </c>
      <c s="5" t="inlineStr" r="C19871">
        <is>
          <t xml:space="preserve">UNIT   </t>
        </is>
      </c>
      <c s="6" r="D19871">
        <v>20.000</v>
      </c>
      <c s="7" r="E19871">
        <v>1</v>
      </c>
      <c s="8" t="inlineStr" r="F19871">
        <is>
          <t xml:space="preserve">61K84</t>
        </is>
      </c>
      <c s="8" t="inlineStr" r="G19871">
        <is>
          <t xml:space="preserve">141</t>
        </is>
      </c>
      <c s="9" r="H19871">
        <v>0.0100</v>
      </c>
      <c s="8" t="inlineStr" r="I19871">
        <is>
          <t xml:space="preserve">Y</t>
        </is>
      </c>
      <c s="8" t="inlineStr" r="J19871">
        <is>
          <t xml:space="preserve"> Will</t>
        </is>
      </c>
    </row>
    <row r="19872" ht="20.25" customHeight="0">
      <c s="5" t="inlineStr" r="A19872">
        <is>
          <t xml:space="preserve">Z0019600</t>
        </is>
      </c>
      <c s="5" t="inlineStr" r="B19872">
        <is>
          <t xml:space="preserve">DUST CONTROL WATERING</t>
        </is>
      </c>
      <c s="5" t="inlineStr" r="C19872">
        <is>
          <t xml:space="preserve">UNIT   </t>
        </is>
      </c>
      <c s="6" r="D19872">
        <v>20.000</v>
      </c>
      <c s="7" r="E19872">
        <v>1</v>
      </c>
      <c s="8" t="inlineStr" r="F19872">
        <is>
          <t xml:space="preserve">61K84</t>
        </is>
      </c>
      <c s="8" t="inlineStr" r="G19872">
        <is>
          <t xml:space="preserve">141</t>
        </is>
      </c>
      <c s="9" r="H19872">
        <v>0.0100</v>
      </c>
      <c s="8" t="inlineStr" r="I19872">
        <is>
          <t xml:space="preserve"/>
        </is>
      </c>
      <c s="8" t="inlineStr" r="J19872">
        <is>
          <t xml:space="preserve"> Will</t>
        </is>
      </c>
    </row>
    <row r="19873" ht="20.25" customHeight="0">
      <c s="5" t="inlineStr" r="A19873">
        <is>
          <t xml:space="preserve">Z0019600</t>
        </is>
      </c>
      <c s="5" t="inlineStr" r="B19873">
        <is>
          <t xml:space="preserve">DUST CONTROL WATERING</t>
        </is>
      </c>
      <c s="5" t="inlineStr" r="C19873">
        <is>
          <t xml:space="preserve">UNIT   </t>
        </is>
      </c>
      <c s="6" r="D19873">
        <v>50.000</v>
      </c>
      <c s="7" r="E19873">
        <v>1</v>
      </c>
      <c s="8" t="inlineStr" r="F19873">
        <is>
          <t xml:space="preserve">61K86</t>
        </is>
      </c>
      <c s="8" t="inlineStr" r="G19873">
        <is>
          <t xml:space="preserve">088</t>
        </is>
      </c>
      <c s="9" r="H19873">
        <v>100.0000</v>
      </c>
      <c s="8" t="inlineStr" r="I19873">
        <is>
          <t xml:space="preserve">Y</t>
        </is>
      </c>
      <c s="8" t="inlineStr" r="J19873">
        <is>
          <t xml:space="preserve"> Cook</t>
        </is>
      </c>
    </row>
    <row r="19874" ht="20.25" customHeight="0">
      <c s="5" t="inlineStr" r="A19874">
        <is>
          <t xml:space="preserve">Z0019600</t>
        </is>
      </c>
      <c s="5" t="inlineStr" r="B19874">
        <is>
          <t xml:space="preserve">DUST CONTROL WATERING</t>
        </is>
      </c>
      <c s="5" t="inlineStr" r="C19874">
        <is>
          <t xml:space="preserve">UNIT   </t>
        </is>
      </c>
      <c s="6" r="D19874">
        <v>50.000</v>
      </c>
      <c s="7" r="E19874">
        <v>1</v>
      </c>
      <c s="8" t="inlineStr" r="F19874">
        <is>
          <t xml:space="preserve">61K86</t>
        </is>
      </c>
      <c s="8" t="inlineStr" r="G19874">
        <is>
          <t xml:space="preserve">088</t>
        </is>
      </c>
      <c s="9" r="H19874">
        <v>1.0000</v>
      </c>
      <c s="8" t="inlineStr" r="I19874">
        <is>
          <t xml:space="preserve"/>
        </is>
      </c>
      <c s="8" t="inlineStr" r="J19874">
        <is>
          <t xml:space="preserve"> Cook</t>
        </is>
      </c>
    </row>
    <row r="19875" ht="20.25" customHeight="0">
      <c s="5" t="inlineStr" r="A19875">
        <is>
          <t xml:space="preserve">Z0019600</t>
        </is>
      </c>
      <c s="5" t="inlineStr" r="B19875">
        <is>
          <t xml:space="preserve">DUST CONTROL WATERING</t>
        </is>
      </c>
      <c s="5" t="inlineStr" r="C19875">
        <is>
          <t xml:space="preserve">UNIT   </t>
        </is>
      </c>
      <c s="6" r="D19875">
        <v>50.000</v>
      </c>
      <c s="7" r="E19875">
        <v>1</v>
      </c>
      <c s="8" t="inlineStr" r="F19875">
        <is>
          <t xml:space="preserve">61K86</t>
        </is>
      </c>
      <c s="8" t="inlineStr" r="G19875">
        <is>
          <t xml:space="preserve">088</t>
        </is>
      </c>
      <c s="9" r="H19875">
        <v>1.0000</v>
      </c>
      <c s="8" t="inlineStr" r="I19875">
        <is>
          <t xml:space="preserve"/>
        </is>
      </c>
      <c s="8" t="inlineStr" r="J19875">
        <is>
          <t xml:space="preserve"> Cook</t>
        </is>
      </c>
    </row>
    <row r="19876" ht="20.25" customHeight="0">
      <c s="5" t="inlineStr" r="A19876">
        <is>
          <t xml:space="preserve">Z0019600</t>
        </is>
      </c>
      <c s="5" t="inlineStr" r="B19876">
        <is>
          <t xml:space="preserve">DUST CONTROL WATERING</t>
        </is>
      </c>
      <c s="5" t="inlineStr" r="C19876">
        <is>
          <t xml:space="preserve">UNIT   </t>
        </is>
      </c>
      <c s="6" r="D19876">
        <v>50.000</v>
      </c>
      <c s="7" r="E19876">
        <v>1</v>
      </c>
      <c s="8" t="inlineStr" r="F19876">
        <is>
          <t xml:space="preserve">61K86</t>
        </is>
      </c>
      <c s="8" t="inlineStr" r="G19876">
        <is>
          <t xml:space="preserve">088</t>
        </is>
      </c>
      <c s="9" r="H19876">
        <v>100.0000</v>
      </c>
      <c s="8" t="inlineStr" r="I19876">
        <is>
          <t xml:space="preserve"/>
        </is>
      </c>
      <c s="8" t="inlineStr" r="J19876">
        <is>
          <t xml:space="preserve"> Cook</t>
        </is>
      </c>
    </row>
    <row r="19877" ht="20.25" customHeight="0">
      <c s="5" t="inlineStr" r="A19877">
        <is>
          <t xml:space="preserve">Z0019600</t>
        </is>
      </c>
      <c s="5" t="inlineStr" r="B19877">
        <is>
          <t xml:space="preserve">DUST CONTROL WATERING</t>
        </is>
      </c>
      <c s="5" t="inlineStr" r="C19877">
        <is>
          <t xml:space="preserve">UNIT   </t>
        </is>
      </c>
      <c s="6" r="D19877">
        <v>100.000</v>
      </c>
      <c s="7" r="E19877">
        <v>1</v>
      </c>
      <c s="8" t="inlineStr" r="F19877">
        <is>
          <t xml:space="preserve">61K87</t>
        </is>
      </c>
      <c s="8" t="inlineStr" r="G19877">
        <is>
          <t xml:space="preserve">142</t>
        </is>
      </c>
      <c s="9" r="H19877">
        <v>35.0000</v>
      </c>
      <c s="8" t="inlineStr" r="I19877">
        <is>
          <t xml:space="preserve">Y</t>
        </is>
      </c>
      <c s="8" t="inlineStr" r="J19877">
        <is>
          <t xml:space="preserve"> Cook</t>
        </is>
      </c>
    </row>
    <row r="19878" ht="20.25" customHeight="0">
      <c s="5" t="inlineStr" r="A19878">
        <is>
          <t xml:space="preserve">Z0019600</t>
        </is>
      </c>
      <c s="5" t="inlineStr" r="B19878">
        <is>
          <t xml:space="preserve">DUST CONTROL WATERING</t>
        </is>
      </c>
      <c s="5" t="inlineStr" r="C19878">
        <is>
          <t xml:space="preserve">UNIT   </t>
        </is>
      </c>
      <c s="6" r="D19878">
        <v>100.000</v>
      </c>
      <c s="7" r="E19878">
        <v>1</v>
      </c>
      <c s="8" t="inlineStr" r="F19878">
        <is>
          <t xml:space="preserve">61K87</t>
        </is>
      </c>
      <c s="8" t="inlineStr" r="G19878">
        <is>
          <t xml:space="preserve">142</t>
        </is>
      </c>
      <c s="9" r="H19878">
        <v>30.0000</v>
      </c>
      <c s="8" t="inlineStr" r="I19878">
        <is>
          <t xml:space="preserve"/>
        </is>
      </c>
      <c s="8" t="inlineStr" r="J19878">
        <is>
          <t xml:space="preserve"> Cook</t>
        </is>
      </c>
    </row>
    <row r="19879" ht="20.25" customHeight="0">
      <c s="5" t="inlineStr" r="A19879">
        <is>
          <t xml:space="preserve">Z0019600</t>
        </is>
      </c>
      <c s="5" t="inlineStr" r="B19879">
        <is>
          <t xml:space="preserve">DUST CONTROL WATERING</t>
        </is>
      </c>
      <c s="5" t="inlineStr" r="C19879">
        <is>
          <t xml:space="preserve">UNIT   </t>
        </is>
      </c>
      <c s="6" r="D19879">
        <v>100.000</v>
      </c>
      <c s="7" r="E19879">
        <v>1</v>
      </c>
      <c s="8" t="inlineStr" r="F19879">
        <is>
          <t xml:space="preserve">61K87</t>
        </is>
      </c>
      <c s="8" t="inlineStr" r="G19879">
        <is>
          <t xml:space="preserve">142</t>
        </is>
      </c>
      <c s="9" r="H19879">
        <v>68.0200</v>
      </c>
      <c s="8" t="inlineStr" r="I19879">
        <is>
          <t xml:space="preserve"/>
        </is>
      </c>
      <c s="8" t="inlineStr" r="J19879">
        <is>
          <t xml:space="preserve"> Cook</t>
        </is>
      </c>
    </row>
    <row r="19880" ht="20.25" customHeight="0">
      <c s="5" t="inlineStr" r="A19880">
        <is>
          <t xml:space="preserve">Z0019600</t>
        </is>
      </c>
      <c s="5" t="inlineStr" r="B19880">
        <is>
          <t xml:space="preserve">DUST CONTROL WATERING</t>
        </is>
      </c>
      <c s="5" t="inlineStr" r="C19880">
        <is>
          <t xml:space="preserve">UNIT   </t>
        </is>
      </c>
      <c s="6" r="D19880">
        <v>100.000</v>
      </c>
      <c s="7" r="E19880">
        <v>1</v>
      </c>
      <c s="8" t="inlineStr" r="F19880">
        <is>
          <t xml:space="preserve">61K87</t>
        </is>
      </c>
      <c s="8" t="inlineStr" r="G19880">
        <is>
          <t xml:space="preserve">142</t>
        </is>
      </c>
      <c s="9" r="H19880">
        <v>87.9700</v>
      </c>
      <c s="8" t="inlineStr" r="I19880">
        <is>
          <t xml:space="preserve"/>
        </is>
      </c>
      <c s="8" t="inlineStr" r="J19880">
        <is>
          <t xml:space="preserve"> Cook</t>
        </is>
      </c>
    </row>
    <row r="19881" ht="20.25" customHeight="0">
      <c s="5" t="inlineStr" r="A19881">
        <is>
          <t xml:space="preserve">Z0019600</t>
        </is>
      </c>
      <c s="5" t="inlineStr" r="B19881">
        <is>
          <t xml:space="preserve">DUST CONTROL WATERING</t>
        </is>
      </c>
      <c s="5" t="inlineStr" r="C19881">
        <is>
          <t xml:space="preserve">UNIT   </t>
        </is>
      </c>
      <c s="6" r="D19881">
        <v>100.000</v>
      </c>
      <c s="7" r="E19881">
        <v>1</v>
      </c>
      <c s="8" t="inlineStr" r="F19881">
        <is>
          <t xml:space="preserve">61K87</t>
        </is>
      </c>
      <c s="8" t="inlineStr" r="G19881">
        <is>
          <t xml:space="preserve">142</t>
        </is>
      </c>
      <c s="9" r="H19881">
        <v>100.0000</v>
      </c>
      <c s="8" t="inlineStr" r="I19881">
        <is>
          <t xml:space="preserve"/>
        </is>
      </c>
      <c s="8" t="inlineStr" r="J19881">
        <is>
          <t xml:space="preserve"> Cook</t>
        </is>
      </c>
    </row>
    <row r="19882" ht="20.25" customHeight="0">
      <c s="5" t="inlineStr" r="A19882">
        <is>
          <t xml:space="preserve">Z0019600</t>
        </is>
      </c>
      <c s="5" t="inlineStr" r="B19882">
        <is>
          <t xml:space="preserve">DUST CONTROL WATERING</t>
        </is>
      </c>
      <c s="5" t="inlineStr" r="C19882">
        <is>
          <t xml:space="preserve">UNIT   </t>
        </is>
      </c>
      <c s="6" r="D19882">
        <v>100.000</v>
      </c>
      <c s="7" r="E19882">
        <v>1</v>
      </c>
      <c s="8" t="inlineStr" r="F19882">
        <is>
          <t xml:space="preserve">61K87</t>
        </is>
      </c>
      <c s="8" t="inlineStr" r="G19882">
        <is>
          <t xml:space="preserve">142</t>
        </is>
      </c>
      <c s="9" r="H19882">
        <v>100.0000</v>
      </c>
      <c s="8" t="inlineStr" r="I19882">
        <is>
          <t xml:space="preserve"/>
        </is>
      </c>
      <c s="8" t="inlineStr" r="J19882">
        <is>
          <t xml:space="preserve"> Cook</t>
        </is>
      </c>
    </row>
    <row r="19883" ht="20.25" customHeight="0">
      <c s="5" t="inlineStr" r="A19883">
        <is>
          <t xml:space="preserve">Z0019600</t>
        </is>
      </c>
      <c s="5" t="inlineStr" r="B19883">
        <is>
          <t xml:space="preserve">DUST CONTROL WATERING</t>
        </is>
      </c>
      <c s="5" t="inlineStr" r="C19883">
        <is>
          <t xml:space="preserve">UNIT   </t>
        </is>
      </c>
      <c s="6" r="D19883">
        <v>100.000</v>
      </c>
      <c s="7" r="E19883">
        <v>1</v>
      </c>
      <c s="8" t="inlineStr" r="F19883">
        <is>
          <t xml:space="preserve">61K87</t>
        </is>
      </c>
      <c s="8" t="inlineStr" r="G19883">
        <is>
          <t xml:space="preserve">142</t>
        </is>
      </c>
      <c s="9" r="H19883">
        <v>143.7000</v>
      </c>
      <c s="8" t="inlineStr" r="I19883">
        <is>
          <t xml:space="preserve"/>
        </is>
      </c>
      <c s="8" t="inlineStr" r="J19883">
        <is>
          <t xml:space="preserve"> Cook</t>
        </is>
      </c>
    </row>
    <row r="19884" ht="20.25" customHeight="0">
      <c s="5" t="inlineStr" r="A19884">
        <is>
          <t xml:space="preserve">Z0019600</t>
        </is>
      </c>
      <c s="5" t="inlineStr" r="B19884">
        <is>
          <t xml:space="preserve">DUST CONTROL WATERING</t>
        </is>
      </c>
      <c s="5" t="inlineStr" r="C19884">
        <is>
          <t xml:space="preserve">UNIT   </t>
        </is>
      </c>
      <c s="6" r="D19884">
        <v>100.000</v>
      </c>
      <c s="7" r="E19884">
        <v>1</v>
      </c>
      <c s="8" t="inlineStr" r="F19884">
        <is>
          <t xml:space="preserve">61K87</t>
        </is>
      </c>
      <c s="8" t="inlineStr" r="G19884">
        <is>
          <t xml:space="preserve">142</t>
        </is>
      </c>
      <c s="9" r="H19884">
        <v>600.0000</v>
      </c>
      <c s="8" t="inlineStr" r="I19884">
        <is>
          <t xml:space="preserve"/>
        </is>
      </c>
      <c s="8" t="inlineStr" r="J19884">
        <is>
          <t xml:space="preserve"> Cook</t>
        </is>
      </c>
    </row>
    <row r="19885" ht="20.25" customHeight="0">
      <c s="5" t="inlineStr" r="A19885">
        <is>
          <t xml:space="preserve">Z0019600</t>
        </is>
      </c>
      <c s="5" t="inlineStr" r="B19885">
        <is>
          <t xml:space="preserve">DUST CONTROL WATERING</t>
        </is>
      </c>
      <c s="5" t="inlineStr" r="C19885">
        <is>
          <t xml:space="preserve">UNIT   </t>
        </is>
      </c>
      <c s="6" r="D19885">
        <v>50.000</v>
      </c>
      <c s="7" r="E19885">
        <v>1</v>
      </c>
      <c s="8" t="inlineStr" r="F19885">
        <is>
          <t xml:space="preserve">61L04</t>
        </is>
      </c>
      <c s="8" t="inlineStr" r="G19885">
        <is>
          <t xml:space="preserve">096</t>
        </is>
      </c>
      <c s="9" r="H19885">
        <v>100.0000</v>
      </c>
      <c s="8" t="inlineStr" r="I19885">
        <is>
          <t xml:space="preserve">Y</t>
        </is>
      </c>
      <c s="8" t="inlineStr" r="J19885">
        <is>
          <t xml:space="preserve"> DuPage</t>
        </is>
      </c>
    </row>
    <row r="19886" ht="20.25" customHeight="0">
      <c s="5" t="inlineStr" r="A19886">
        <is>
          <t xml:space="preserve">Z0019600</t>
        </is>
      </c>
      <c s="5" t="inlineStr" r="B19886">
        <is>
          <t xml:space="preserve">DUST CONTROL WATERING</t>
        </is>
      </c>
      <c s="5" t="inlineStr" r="C19886">
        <is>
          <t xml:space="preserve">UNIT   </t>
        </is>
      </c>
      <c s="6" r="D19886">
        <v>50.000</v>
      </c>
      <c s="7" r="E19886">
        <v>1</v>
      </c>
      <c s="8" t="inlineStr" r="F19886">
        <is>
          <t xml:space="preserve">61L04</t>
        </is>
      </c>
      <c s="8" t="inlineStr" r="G19886">
        <is>
          <t xml:space="preserve">096</t>
        </is>
      </c>
      <c s="9" r="H19886">
        <v>1.0000</v>
      </c>
      <c s="8" t="inlineStr" r="I19886">
        <is>
          <t xml:space="preserve"/>
        </is>
      </c>
      <c s="8" t="inlineStr" r="J19886">
        <is>
          <t xml:space="preserve"> DuPage</t>
        </is>
      </c>
    </row>
    <row r="19887" ht="20.25" customHeight="0">
      <c s="5" t="inlineStr" r="A19887">
        <is>
          <t xml:space="preserve">Z0019600</t>
        </is>
      </c>
      <c s="5" t="inlineStr" r="B19887">
        <is>
          <t xml:space="preserve">DUST CONTROL WATERING</t>
        </is>
      </c>
      <c s="5" t="inlineStr" r="C19887">
        <is>
          <t xml:space="preserve">UNIT   </t>
        </is>
      </c>
      <c s="6" r="D19887">
        <v>50.000</v>
      </c>
      <c s="7" r="E19887">
        <v>1</v>
      </c>
      <c s="8" t="inlineStr" r="F19887">
        <is>
          <t xml:space="preserve">61L04</t>
        </is>
      </c>
      <c s="8" t="inlineStr" r="G19887">
        <is>
          <t xml:space="preserve">096</t>
        </is>
      </c>
      <c s="9" r="H19887">
        <v>27.8100</v>
      </c>
      <c s="8" t="inlineStr" r="I19887">
        <is>
          <t xml:space="preserve"/>
        </is>
      </c>
      <c s="8" t="inlineStr" r="J19887">
        <is>
          <t xml:space="preserve"> DuPage</t>
        </is>
      </c>
    </row>
    <row r="19888" ht="20.25" customHeight="0">
      <c s="5" t="inlineStr" r="A19888">
        <is>
          <t xml:space="preserve">Z0019600</t>
        </is>
      </c>
      <c s="5" t="inlineStr" r="B19888">
        <is>
          <t xml:space="preserve">DUST CONTROL WATERING</t>
        </is>
      </c>
      <c s="5" t="inlineStr" r="C19888">
        <is>
          <t xml:space="preserve">UNIT   </t>
        </is>
      </c>
      <c s="6" r="D19888">
        <v>50.000</v>
      </c>
      <c s="7" r="E19888">
        <v>1</v>
      </c>
      <c s="8" t="inlineStr" r="F19888">
        <is>
          <t xml:space="preserve">61L04</t>
        </is>
      </c>
      <c s="8" t="inlineStr" r="G19888">
        <is>
          <t xml:space="preserve">096</t>
        </is>
      </c>
      <c s="9" r="H19888">
        <v>100.0000</v>
      </c>
      <c s="8" t="inlineStr" r="I19888">
        <is>
          <t xml:space="preserve"/>
        </is>
      </c>
      <c s="8" t="inlineStr" r="J19888">
        <is>
          <t xml:space="preserve"> DuPage</t>
        </is>
      </c>
    </row>
    <row r="19889" ht="20.25" customHeight="0">
      <c s="5" t="inlineStr" r="A19889">
        <is>
          <t xml:space="preserve">Z0019600</t>
        </is>
      </c>
      <c s="5" t="inlineStr" r="B19889">
        <is>
          <t xml:space="preserve">DUST CONTROL WATERING</t>
        </is>
      </c>
      <c s="5" t="inlineStr" r="C19889">
        <is>
          <t xml:space="preserve">UNIT   </t>
        </is>
      </c>
      <c s="6" r="D19889">
        <v>50.000</v>
      </c>
      <c s="7" r="E19889">
        <v>1</v>
      </c>
      <c s="8" t="inlineStr" r="F19889">
        <is>
          <t xml:space="preserve">61L04</t>
        </is>
      </c>
      <c s="8" t="inlineStr" r="G19889">
        <is>
          <t xml:space="preserve">096</t>
        </is>
      </c>
      <c s="9" r="H19889">
        <v>100.0000</v>
      </c>
      <c s="8" t="inlineStr" r="I19889">
        <is>
          <t xml:space="preserve"/>
        </is>
      </c>
      <c s="8" t="inlineStr" r="J19889">
        <is>
          <t xml:space="preserve"> DuPage</t>
        </is>
      </c>
    </row>
    <row r="19890" ht="20.25" customHeight="0">
      <c s="5" t="inlineStr" r="A19890">
        <is>
          <t xml:space="preserve">Z0020210</t>
        </is>
      </c>
      <c s="5" t="inlineStr" r="B19890">
        <is>
          <t xml:space="preserve">PULL POST ARRANGEMENT</t>
        </is>
      </c>
      <c s="5" t="inlineStr" r="C19890">
        <is>
          <t xml:space="preserve">EACH   </t>
        </is>
      </c>
      <c s="6" r="D19890">
        <v>6.000</v>
      </c>
      <c s="7" r="E19890">
        <v>4</v>
      </c>
      <c s="8" t="inlineStr" r="F19890">
        <is>
          <t xml:space="preserve">68J37</t>
        </is>
      </c>
      <c s="8" t="inlineStr" r="G19890">
        <is>
          <t xml:space="preserve">017</t>
        </is>
      </c>
      <c s="9" r="H19890">
        <v>360.0000</v>
      </c>
      <c s="8" t="inlineStr" r="I19890">
        <is>
          <t xml:space="preserve">Y</t>
        </is>
      </c>
      <c s="8" t="inlineStr" r="J19890">
        <is>
          <t xml:space="preserve">Various</t>
        </is>
      </c>
    </row>
    <row r="19891" ht="20.25" customHeight="0">
      <c s="5" t="inlineStr" r="A19891">
        <is>
          <t xml:space="preserve">Z0021907</t>
        </is>
      </c>
      <c s="5" t="inlineStr" r="B19891">
        <is>
          <t xml:space="preserve">SILICONE JOINT SEALER, 1.75"</t>
        </is>
      </c>
      <c s="5" t="inlineStr" r="C19891">
        <is>
          <t xml:space="preserve">FOOT   </t>
        </is>
      </c>
      <c s="6" r="D19891">
        <v>390.000</v>
      </c>
      <c s="7" r="E19891">
        <v>6</v>
      </c>
      <c s="8" t="inlineStr" r="F19891">
        <is>
          <t xml:space="preserve">72187</t>
        </is>
      </c>
      <c s="8" t="inlineStr" r="G19891">
        <is>
          <t xml:space="preserve">023</t>
        </is>
      </c>
      <c s="9" r="H19891">
        <v>63.0000</v>
      </c>
      <c s="8" t="inlineStr" r="I19891">
        <is>
          <t xml:space="preserve">Y</t>
        </is>
      </c>
      <c s="8" t="inlineStr" r="J19891">
        <is>
          <t xml:space="preserve"> Cass</t>
        </is>
      </c>
    </row>
    <row r="19892" ht="20.25" customHeight="0">
      <c s="5" t="inlineStr" r="A19892">
        <is>
          <t xml:space="preserve">Z0021907</t>
        </is>
      </c>
      <c s="5" t="inlineStr" r="B19892">
        <is>
          <t xml:space="preserve">SILICONE JOINT SEALER, 1.75"</t>
        </is>
      </c>
      <c s="5" t="inlineStr" r="C19892">
        <is>
          <t xml:space="preserve">FOOT   </t>
        </is>
      </c>
      <c s="6" r="D19892">
        <v>390.000</v>
      </c>
      <c s="7" r="E19892">
        <v>6</v>
      </c>
      <c s="8" t="inlineStr" r="F19892">
        <is>
          <t xml:space="preserve">72187</t>
        </is>
      </c>
      <c s="8" t="inlineStr" r="G19892">
        <is>
          <t xml:space="preserve">023</t>
        </is>
      </c>
      <c s="9" r="H19892">
        <v>150.1500</v>
      </c>
      <c s="8" t="inlineStr" r="I19892">
        <is>
          <t xml:space="preserve"/>
        </is>
      </c>
      <c s="8" t="inlineStr" r="J19892">
        <is>
          <t xml:space="preserve"> Cass</t>
        </is>
      </c>
    </row>
    <row r="19893" ht="20.25" customHeight="0">
      <c s="5" t="inlineStr" r="A19893">
        <is>
          <t xml:space="preserve">Z0021907</t>
        </is>
      </c>
      <c s="5" t="inlineStr" r="B19893">
        <is>
          <t xml:space="preserve">SILICONE JOINT SEALER, 1.75"</t>
        </is>
      </c>
      <c s="5" t="inlineStr" r="C19893">
        <is>
          <t xml:space="preserve">FOOT   </t>
        </is>
      </c>
      <c s="6" r="D19893">
        <v>390.000</v>
      </c>
      <c s="7" r="E19893">
        <v>6</v>
      </c>
      <c s="8" t="inlineStr" r="F19893">
        <is>
          <t xml:space="preserve">72187</t>
        </is>
      </c>
      <c s="8" t="inlineStr" r="G19893">
        <is>
          <t xml:space="preserve">023</t>
        </is>
      </c>
      <c s="9" r="H19893">
        <v>205.4800</v>
      </c>
      <c s="8" t="inlineStr" r="I19893">
        <is>
          <t xml:space="preserve"/>
        </is>
      </c>
      <c s="8" t="inlineStr" r="J19893">
        <is>
          <t xml:space="preserve"> Cass</t>
        </is>
      </c>
    </row>
    <row r="19894" ht="20.25" customHeight="0">
      <c s="5" t="inlineStr" r="A19894">
        <is>
          <t xml:space="preserve">Z0021907</t>
        </is>
      </c>
      <c s="5" t="inlineStr" r="B19894">
        <is>
          <t xml:space="preserve">SILICONE JOINT SEALER, 1.75"</t>
        </is>
      </c>
      <c s="5" t="inlineStr" r="C19894">
        <is>
          <t xml:space="preserve">FOOT   </t>
        </is>
      </c>
      <c s="6" r="D19894">
        <v>390.000</v>
      </c>
      <c s="7" r="E19894">
        <v>6</v>
      </c>
      <c s="8" t="inlineStr" r="F19894">
        <is>
          <t xml:space="preserve">72187</t>
        </is>
      </c>
      <c s="8" t="inlineStr" r="G19894">
        <is>
          <t xml:space="preserve">023</t>
        </is>
      </c>
      <c s="9" r="H19894">
        <v>258.2300</v>
      </c>
      <c s="8" t="inlineStr" r="I19894">
        <is>
          <t xml:space="preserve"/>
        </is>
      </c>
      <c s="8" t="inlineStr" r="J19894">
        <is>
          <t xml:space="preserve"> Cass</t>
        </is>
      </c>
    </row>
    <row r="19895" ht="20.25" customHeight="0">
      <c s="5" t="inlineStr" r="A19895">
        <is>
          <t xml:space="preserve">Z0021908</t>
        </is>
      </c>
      <c s="5" t="inlineStr" r="B19895">
        <is>
          <t xml:space="preserve">SILICONE JOINT SEALER, 2"</t>
        </is>
      </c>
      <c s="5" t="inlineStr" r="C19895">
        <is>
          <t xml:space="preserve">FOOT   </t>
        </is>
      </c>
      <c s="6" r="D19895">
        <v>82.000</v>
      </c>
      <c s="7" r="E19895">
        <v>6</v>
      </c>
      <c s="8" t="inlineStr" r="F19895">
        <is>
          <t xml:space="preserve">72747</t>
        </is>
      </c>
      <c s="8" t="inlineStr" r="G19895">
        <is>
          <t xml:space="preserve">027</t>
        </is>
      </c>
      <c s="9" r="H19895">
        <v>52.0000</v>
      </c>
      <c s="8" t="inlineStr" r="I19895">
        <is>
          <t xml:space="preserve">Y</t>
        </is>
      </c>
      <c s="8" t="inlineStr" r="J19895">
        <is>
          <t xml:space="preserve"> Pike</t>
        </is>
      </c>
    </row>
    <row r="19896" ht="20.25" customHeight="0">
      <c s="5" t="inlineStr" r="A19896">
        <is>
          <t xml:space="preserve">Z0021908</t>
        </is>
      </c>
      <c s="5" t="inlineStr" r="B19896">
        <is>
          <t xml:space="preserve">SILICONE JOINT SEALER, 2"</t>
        </is>
      </c>
      <c s="5" t="inlineStr" r="C19896">
        <is>
          <t xml:space="preserve">FOOT   </t>
        </is>
      </c>
      <c s="6" r="D19896">
        <v>82.000</v>
      </c>
      <c s="7" r="E19896">
        <v>6</v>
      </c>
      <c s="8" t="inlineStr" r="F19896">
        <is>
          <t xml:space="preserve">72747</t>
        </is>
      </c>
      <c s="8" t="inlineStr" r="G19896">
        <is>
          <t xml:space="preserve">027</t>
        </is>
      </c>
      <c s="9" r="H19896">
        <v>167.1500</v>
      </c>
      <c s="8" t="inlineStr" r="I19896">
        <is>
          <t xml:space="preserve"/>
        </is>
      </c>
      <c s="8" t="inlineStr" r="J19896">
        <is>
          <t xml:space="preserve"> Pike</t>
        </is>
      </c>
    </row>
    <row r="19897" ht="20.25" customHeight="0">
      <c s="5" t="inlineStr" r="A19897">
        <is>
          <t xml:space="preserve">Z0025505</t>
        </is>
      </c>
      <c s="5" t="inlineStr" r="B19897">
        <is>
          <t xml:space="preserve">PROPERTY MARKERS</t>
        </is>
      </c>
      <c s="5" t="inlineStr" r="C19897">
        <is>
          <t xml:space="preserve">EACH   </t>
        </is>
      </c>
      <c s="6" r="D19897">
        <v>2.000</v>
      </c>
      <c s="7" r="E19897">
        <v>1</v>
      </c>
      <c s="8" t="inlineStr" r="F19897">
        <is>
          <t xml:space="preserve">61K84</t>
        </is>
      </c>
      <c s="8" t="inlineStr" r="G19897">
        <is>
          <t xml:space="preserve">141</t>
        </is>
      </c>
      <c s="9" r="H19897">
        <v>1000.0000</v>
      </c>
      <c s="8" t="inlineStr" r="I19897">
        <is>
          <t xml:space="preserve">Y</t>
        </is>
      </c>
      <c s="8" t="inlineStr" r="J19897">
        <is>
          <t xml:space="preserve"> Will</t>
        </is>
      </c>
    </row>
    <row r="19898" ht="20.25" customHeight="0">
      <c s="5" t="inlineStr" r="A19898">
        <is>
          <t xml:space="preserve">Z0025505</t>
        </is>
      </c>
      <c s="5" t="inlineStr" r="B19898">
        <is>
          <t xml:space="preserve">PROPERTY MARKERS</t>
        </is>
      </c>
      <c s="5" t="inlineStr" r="C19898">
        <is>
          <t xml:space="preserve">EACH   </t>
        </is>
      </c>
      <c s="6" r="D19898">
        <v>2.000</v>
      </c>
      <c s="7" r="E19898">
        <v>1</v>
      </c>
      <c s="8" t="inlineStr" r="F19898">
        <is>
          <t xml:space="preserve">61K84</t>
        </is>
      </c>
      <c s="8" t="inlineStr" r="G19898">
        <is>
          <t xml:space="preserve">141</t>
        </is>
      </c>
      <c s="9" r="H19898">
        <v>500.0000</v>
      </c>
      <c s="8" t="inlineStr" r="I19898">
        <is>
          <t xml:space="preserve"/>
        </is>
      </c>
      <c s="8" t="inlineStr" r="J19898">
        <is>
          <t xml:space="preserve"> Will</t>
        </is>
      </c>
    </row>
    <row r="19899" ht="20.25" customHeight="0">
      <c s="5" t="inlineStr" r="A19899">
        <is>
          <t xml:space="preserve">Z0025615</t>
        </is>
      </c>
      <c s="5" t="inlineStr" r="B19899">
        <is>
          <t xml:space="preserve">FURNISH AND INSTALL METAL SCREEN</t>
        </is>
      </c>
      <c s="5" t="inlineStr" r="C19899">
        <is>
          <t xml:space="preserve">EACH   </t>
        </is>
      </c>
      <c s="6" r="D19899">
        <v>40.000</v>
      </c>
      <c s="7" r="E19899">
        <v>3</v>
      </c>
      <c s="8" t="inlineStr" r="F19899">
        <is>
          <t xml:space="preserve">66P97</t>
        </is>
      </c>
      <c s="8" t="inlineStr" r="G19899">
        <is>
          <t xml:space="preserve">014</t>
        </is>
      </c>
      <c s="9" r="H19899">
        <v>300.0000</v>
      </c>
      <c s="8" t="inlineStr" r="I19899">
        <is>
          <t xml:space="preserve">Y</t>
        </is>
      </c>
      <c s="8" t="inlineStr" r="J19899">
        <is>
          <t xml:space="preserve">Various</t>
        </is>
      </c>
    </row>
    <row r="19900" ht="20.25" customHeight="0">
      <c s="5" t="inlineStr" r="A19900">
        <is>
          <t xml:space="preserve">Z0029090</t>
        </is>
      </c>
      <c s="5" t="inlineStr" r="B19900">
        <is>
          <t xml:space="preserve">DIAMOND GRINDING (BRIDGE SECTION)</t>
        </is>
      </c>
      <c s="5" t="inlineStr" r="C19900">
        <is>
          <t xml:space="preserve">SQ YD  </t>
        </is>
      </c>
      <c s="6" r="D19900">
        <v>4206.000</v>
      </c>
      <c s="7" r="E19900">
        <v>1</v>
      </c>
      <c s="8" t="inlineStr" r="F19900">
        <is>
          <t xml:space="preserve">62R99</t>
        </is>
      </c>
      <c s="8" t="inlineStr" r="G19900">
        <is>
          <t xml:space="preserve">052</t>
        </is>
      </c>
      <c s="9" r="H19900">
        <v>6.6000</v>
      </c>
      <c s="8" t="inlineStr" r="I19900">
        <is>
          <t xml:space="preserve">Y</t>
        </is>
      </c>
      <c s="8" t="inlineStr" r="J19900">
        <is>
          <t xml:space="preserve"> Cook</t>
        </is>
      </c>
    </row>
    <row r="19901" ht="20.25" customHeight="0">
      <c s="5" t="inlineStr" r="A19901">
        <is>
          <t xml:space="preserve">Z0029090</t>
        </is>
      </c>
      <c s="5" t="inlineStr" r="B19901">
        <is>
          <t xml:space="preserve">DIAMOND GRINDING (BRIDGE SECTION)</t>
        </is>
      </c>
      <c s="5" t="inlineStr" r="C19901">
        <is>
          <t xml:space="preserve">SQ YD  </t>
        </is>
      </c>
      <c s="6" r="D19901">
        <v>4206.000</v>
      </c>
      <c s="7" r="E19901">
        <v>1</v>
      </c>
      <c s="8" t="inlineStr" r="F19901">
        <is>
          <t xml:space="preserve">62R99</t>
        </is>
      </c>
      <c s="8" t="inlineStr" r="G19901">
        <is>
          <t xml:space="preserve">052</t>
        </is>
      </c>
      <c s="9" r="H19901">
        <v>6.0000</v>
      </c>
      <c s="8" t="inlineStr" r="I19901">
        <is>
          <t xml:space="preserve"/>
        </is>
      </c>
      <c s="8" t="inlineStr" r="J19901">
        <is>
          <t xml:space="preserve"> Cook</t>
        </is>
      </c>
    </row>
    <row r="19902" ht="20.25" customHeight="0">
      <c s="5" t="inlineStr" r="A19902">
        <is>
          <t xml:space="preserve">Z0029090</t>
        </is>
      </c>
      <c s="5" t="inlineStr" r="B19902">
        <is>
          <t xml:space="preserve">DIAMOND GRINDING (BRIDGE SECTION)</t>
        </is>
      </c>
      <c s="5" t="inlineStr" r="C19902">
        <is>
          <t xml:space="preserve">SQ YD  </t>
        </is>
      </c>
      <c s="6" r="D19902">
        <v>4206.000</v>
      </c>
      <c s="7" r="E19902">
        <v>1</v>
      </c>
      <c s="8" t="inlineStr" r="F19902">
        <is>
          <t xml:space="preserve">62R99</t>
        </is>
      </c>
      <c s="8" t="inlineStr" r="G19902">
        <is>
          <t xml:space="preserve">052</t>
        </is>
      </c>
      <c s="9" r="H19902">
        <v>6.2500</v>
      </c>
      <c s="8" t="inlineStr" r="I19902">
        <is>
          <t xml:space="preserve"/>
        </is>
      </c>
      <c s="8" t="inlineStr" r="J19902">
        <is>
          <t xml:space="preserve"> Cook</t>
        </is>
      </c>
    </row>
    <row r="19903" ht="20.25" customHeight="0">
      <c s="5" t="inlineStr" r="A19903">
        <is>
          <t xml:space="preserve">Z0029090</t>
        </is>
      </c>
      <c s="5" t="inlineStr" r="B19903">
        <is>
          <t xml:space="preserve">DIAMOND GRINDING (BRIDGE SECTION)</t>
        </is>
      </c>
      <c s="5" t="inlineStr" r="C19903">
        <is>
          <t xml:space="preserve">SQ YD  </t>
        </is>
      </c>
      <c s="6" r="D19903">
        <v>4206.000</v>
      </c>
      <c s="7" r="E19903">
        <v>1</v>
      </c>
      <c s="8" t="inlineStr" r="F19903">
        <is>
          <t xml:space="preserve">62R99</t>
        </is>
      </c>
      <c s="8" t="inlineStr" r="G19903">
        <is>
          <t xml:space="preserve">052</t>
        </is>
      </c>
      <c s="9" r="H19903">
        <v>7.0000</v>
      </c>
      <c s="8" t="inlineStr" r="I19903">
        <is>
          <t xml:space="preserve"/>
        </is>
      </c>
      <c s="8" t="inlineStr" r="J19903">
        <is>
          <t xml:space="preserve"> Cook</t>
        </is>
      </c>
    </row>
    <row r="19904" ht="20.25" customHeight="0">
      <c s="5" t="inlineStr" r="A19904">
        <is>
          <t xml:space="preserve">Z0029090</t>
        </is>
      </c>
      <c s="5" t="inlineStr" r="B19904">
        <is>
          <t xml:space="preserve">DIAMOND GRINDING (BRIDGE SECTION)</t>
        </is>
      </c>
      <c s="5" t="inlineStr" r="C19904">
        <is>
          <t xml:space="preserve">SQ YD  </t>
        </is>
      </c>
      <c s="6" r="D19904">
        <v>4206.000</v>
      </c>
      <c s="7" r="E19904">
        <v>1</v>
      </c>
      <c s="8" t="inlineStr" r="F19904">
        <is>
          <t xml:space="preserve">62R99</t>
        </is>
      </c>
      <c s="8" t="inlineStr" r="G19904">
        <is>
          <t xml:space="preserve">052</t>
        </is>
      </c>
      <c s="9" r="H19904">
        <v>7.5500</v>
      </c>
      <c s="8" t="inlineStr" r="I19904">
        <is>
          <t xml:space="preserve"/>
        </is>
      </c>
      <c s="8" t="inlineStr" r="J19904">
        <is>
          <t xml:space="preserve"> Cook</t>
        </is>
      </c>
    </row>
    <row r="19905" ht="20.25" customHeight="0">
      <c s="5" t="inlineStr" r="A19905">
        <is>
          <t xml:space="preserve">Z0029090</t>
        </is>
      </c>
      <c s="5" t="inlineStr" r="B19905">
        <is>
          <t xml:space="preserve">DIAMOND GRINDING (BRIDGE SECTION)</t>
        </is>
      </c>
      <c s="5" t="inlineStr" r="C19905">
        <is>
          <t xml:space="preserve">SQ YD  </t>
        </is>
      </c>
      <c s="6" r="D19905">
        <v>1496.000</v>
      </c>
      <c s="7" r="E19905">
        <v>1</v>
      </c>
      <c s="8" t="inlineStr" r="F19905">
        <is>
          <t xml:space="preserve">62T41</t>
        </is>
      </c>
      <c s="8" t="inlineStr" r="G19905">
        <is>
          <t xml:space="preserve">054</t>
        </is>
      </c>
      <c s="9" r="H19905">
        <v>8.5000</v>
      </c>
      <c s="8" t="inlineStr" r="I19905">
        <is>
          <t xml:space="preserve">Y</t>
        </is>
      </c>
      <c s="8" t="inlineStr" r="J19905">
        <is>
          <t xml:space="preserve"> Cook</t>
        </is>
      </c>
    </row>
    <row r="19906" ht="20.25" customHeight="0">
      <c s="5" t="inlineStr" r="A19906">
        <is>
          <t xml:space="preserve">Z0029090</t>
        </is>
      </c>
      <c s="5" t="inlineStr" r="B19906">
        <is>
          <t xml:space="preserve">DIAMOND GRINDING (BRIDGE SECTION)</t>
        </is>
      </c>
      <c s="5" t="inlineStr" r="C19906">
        <is>
          <t xml:space="preserve">SQ YD  </t>
        </is>
      </c>
      <c s="6" r="D19906">
        <v>1496.000</v>
      </c>
      <c s="7" r="E19906">
        <v>1</v>
      </c>
      <c s="8" t="inlineStr" r="F19906">
        <is>
          <t xml:space="preserve">62T41</t>
        </is>
      </c>
      <c s="8" t="inlineStr" r="G19906">
        <is>
          <t xml:space="preserve">054</t>
        </is>
      </c>
      <c s="9" r="H19906">
        <v>8.0000</v>
      </c>
      <c s="8" t="inlineStr" r="I19906">
        <is>
          <t xml:space="preserve"/>
        </is>
      </c>
      <c s="8" t="inlineStr" r="J19906">
        <is>
          <t xml:space="preserve"> Cook</t>
        </is>
      </c>
    </row>
    <row r="19907" ht="20.25" customHeight="0">
      <c s="5" t="inlineStr" r="A19907">
        <is>
          <t xml:space="preserve">Z0029090</t>
        </is>
      </c>
      <c s="5" t="inlineStr" r="B19907">
        <is>
          <t xml:space="preserve">DIAMOND GRINDING (BRIDGE SECTION)</t>
        </is>
      </c>
      <c s="5" t="inlineStr" r="C19907">
        <is>
          <t xml:space="preserve">SQ YD  </t>
        </is>
      </c>
      <c s="6" r="D19907">
        <v>1496.000</v>
      </c>
      <c s="7" r="E19907">
        <v>1</v>
      </c>
      <c s="8" t="inlineStr" r="F19907">
        <is>
          <t xml:space="preserve">62T41</t>
        </is>
      </c>
      <c s="8" t="inlineStr" r="G19907">
        <is>
          <t xml:space="preserve">054</t>
        </is>
      </c>
      <c s="9" r="H19907">
        <v>8.0000</v>
      </c>
      <c s="8" t="inlineStr" r="I19907">
        <is>
          <t xml:space="preserve"/>
        </is>
      </c>
      <c s="8" t="inlineStr" r="J19907">
        <is>
          <t xml:space="preserve"> Cook</t>
        </is>
      </c>
    </row>
    <row r="19908" ht="20.25" customHeight="0">
      <c s="5" t="inlineStr" r="A19908">
        <is>
          <t xml:space="preserve">Z0029090</t>
        </is>
      </c>
      <c s="5" t="inlineStr" r="B19908">
        <is>
          <t xml:space="preserve">DIAMOND GRINDING (BRIDGE SECTION)</t>
        </is>
      </c>
      <c s="5" t="inlineStr" r="C19908">
        <is>
          <t xml:space="preserve">SQ YD  </t>
        </is>
      </c>
      <c s="6" r="D19908">
        <v>1496.000</v>
      </c>
      <c s="7" r="E19908">
        <v>1</v>
      </c>
      <c s="8" t="inlineStr" r="F19908">
        <is>
          <t xml:space="preserve">62T41</t>
        </is>
      </c>
      <c s="8" t="inlineStr" r="G19908">
        <is>
          <t xml:space="preserve">054</t>
        </is>
      </c>
      <c s="9" r="H19908">
        <v>11.0000</v>
      </c>
      <c s="8" t="inlineStr" r="I19908">
        <is>
          <t xml:space="preserve"/>
        </is>
      </c>
      <c s="8" t="inlineStr" r="J19908">
        <is>
          <t xml:space="preserve"> Cook</t>
        </is>
      </c>
    </row>
    <row r="19909" ht="20.25" customHeight="0">
      <c s="5" t="inlineStr" r="A19909">
        <is>
          <t xml:space="preserve">Z0029090</t>
        </is>
      </c>
      <c s="5" t="inlineStr" r="B19909">
        <is>
          <t xml:space="preserve">DIAMOND GRINDING (BRIDGE SECTION)</t>
        </is>
      </c>
      <c s="5" t="inlineStr" r="C19909">
        <is>
          <t xml:space="preserve">SQ YD  </t>
        </is>
      </c>
      <c s="6" r="D19909">
        <v>590.000</v>
      </c>
      <c s="7" r="E19909">
        <v>5</v>
      </c>
      <c s="8" t="inlineStr" r="F19909">
        <is>
          <t xml:space="preserve">70571</t>
        </is>
      </c>
      <c s="8" t="inlineStr" r="G19909">
        <is>
          <t xml:space="preserve">019</t>
        </is>
      </c>
      <c s="9" r="H19909">
        <v>28.0000</v>
      </c>
      <c s="8" t="inlineStr" r="I19909">
        <is>
          <t xml:space="preserve">Y</t>
        </is>
      </c>
      <c s="8" t="inlineStr" r="J19909">
        <is>
          <t xml:space="preserve"> McLean</t>
        </is>
      </c>
    </row>
    <row r="19910" ht="20.25" customHeight="0">
      <c s="5" t="inlineStr" r="A19910">
        <is>
          <t xml:space="preserve">Z0029090</t>
        </is>
      </c>
      <c s="5" t="inlineStr" r="B19910">
        <is>
          <t xml:space="preserve">DIAMOND GRINDING (BRIDGE SECTION)</t>
        </is>
      </c>
      <c s="5" t="inlineStr" r="C19910">
        <is>
          <t xml:space="preserve">SQ YD  </t>
        </is>
      </c>
      <c s="6" r="D19910">
        <v>2070.000</v>
      </c>
      <c s="7" r="E19910">
        <v>7</v>
      </c>
      <c s="8" t="inlineStr" r="F19910">
        <is>
          <t xml:space="preserve">74C56</t>
        </is>
      </c>
      <c s="8" t="inlineStr" r="G19910">
        <is>
          <t xml:space="preserve">075</t>
        </is>
      </c>
      <c s="9" r="H19910">
        <v>21.0000</v>
      </c>
      <c s="8" t="inlineStr" r="I19910">
        <is>
          <t xml:space="preserve">Y</t>
        </is>
      </c>
      <c s="8" t="inlineStr" r="J19910">
        <is>
          <t xml:space="preserve"> Moultrie</t>
        </is>
      </c>
    </row>
    <row r="19911" ht="20.25" customHeight="0">
      <c s="5" t="inlineStr" r="A19911">
        <is>
          <t xml:space="preserve">Z0029090</t>
        </is>
      </c>
      <c s="5" t="inlineStr" r="B19911">
        <is>
          <t xml:space="preserve">DIAMOND GRINDING (BRIDGE SECTION)</t>
        </is>
      </c>
      <c s="5" t="inlineStr" r="C19911">
        <is>
          <t xml:space="preserve">SQ YD  </t>
        </is>
      </c>
      <c s="6" r="D19911">
        <v>2070.000</v>
      </c>
      <c s="7" r="E19911">
        <v>7</v>
      </c>
      <c s="8" t="inlineStr" r="F19911">
        <is>
          <t xml:space="preserve">74C56</t>
        </is>
      </c>
      <c s="8" t="inlineStr" r="G19911">
        <is>
          <t xml:space="preserve">075</t>
        </is>
      </c>
      <c s="9" r="H19911">
        <v>16.1300</v>
      </c>
      <c s="8" t="inlineStr" r="I19911">
        <is>
          <t xml:space="preserve"/>
        </is>
      </c>
      <c s="8" t="inlineStr" r="J19911">
        <is>
          <t xml:space="preserve"> Moultrie</t>
        </is>
      </c>
    </row>
    <row r="19912" ht="20.25" customHeight="0">
      <c s="5" t="inlineStr" r="A19912">
        <is>
          <t xml:space="preserve">Z0029090</t>
        </is>
      </c>
      <c s="5" t="inlineStr" r="B19912">
        <is>
          <t xml:space="preserve">DIAMOND GRINDING (BRIDGE SECTION)</t>
        </is>
      </c>
      <c s="5" t="inlineStr" r="C19912">
        <is>
          <t xml:space="preserve">SQ YD  </t>
        </is>
      </c>
      <c s="6" r="D19912">
        <v>2070.000</v>
      </c>
      <c s="7" r="E19912">
        <v>7</v>
      </c>
      <c s="8" t="inlineStr" r="F19912">
        <is>
          <t xml:space="preserve">74C56</t>
        </is>
      </c>
      <c s="8" t="inlineStr" r="G19912">
        <is>
          <t xml:space="preserve">075</t>
        </is>
      </c>
      <c s="9" r="H19912">
        <v>25.1400</v>
      </c>
      <c s="8" t="inlineStr" r="I19912">
        <is>
          <t xml:space="preserve"/>
        </is>
      </c>
      <c s="8" t="inlineStr" r="J19912">
        <is>
          <t xml:space="preserve"> Moultrie</t>
        </is>
      </c>
    </row>
    <row r="19913" ht="20.25" customHeight="0">
      <c s="5" t="inlineStr" r="A19913">
        <is>
          <t xml:space="preserve">Z0029090</t>
        </is>
      </c>
      <c s="5" t="inlineStr" r="B19913">
        <is>
          <t xml:space="preserve">DIAMOND GRINDING (BRIDGE SECTION)</t>
        </is>
      </c>
      <c s="5" t="inlineStr" r="C19913">
        <is>
          <t xml:space="preserve">SQ YD  </t>
        </is>
      </c>
      <c s="6" r="D19913">
        <v>5260.000</v>
      </c>
      <c s="7" r="E19913">
        <v>9</v>
      </c>
      <c s="8" t="inlineStr" r="F19913">
        <is>
          <t xml:space="preserve">78884</t>
        </is>
      </c>
      <c s="8" t="inlineStr" r="G19913">
        <is>
          <t xml:space="preserve">110</t>
        </is>
      </c>
      <c s="9" r="H19913">
        <v>10.7600</v>
      </c>
      <c s="8" t="inlineStr" r="I19913">
        <is>
          <t xml:space="preserve">Y</t>
        </is>
      </c>
      <c s="8" t="inlineStr" r="J19913">
        <is>
          <t xml:space="preserve"> Franklin, Jefferson</t>
        </is>
      </c>
    </row>
    <row r="19914" ht="20.25" customHeight="0">
      <c s="5" t="inlineStr" r="A19914">
        <is>
          <t xml:space="preserve">Z0030850</t>
        </is>
      </c>
      <c s="5" t="inlineStr" r="B19914">
        <is>
          <t xml:space="preserve">TEMPORARY INFORMATION SIGNING</t>
        </is>
      </c>
      <c s="5" t="inlineStr" r="C19914">
        <is>
          <t xml:space="preserve">SQ FT  </t>
        </is>
      </c>
      <c s="6" r="D19914">
        <v>104.000</v>
      </c>
      <c s="7" r="E19914">
        <v>1</v>
      </c>
      <c s="8" t="inlineStr" r="F19914">
        <is>
          <t xml:space="preserve">61J63</t>
        </is>
      </c>
      <c s="8" t="inlineStr" r="G19914">
        <is>
          <t xml:space="preserve">139</t>
        </is>
      </c>
      <c s="9" r="H19914">
        <v>22.0000</v>
      </c>
      <c s="8" t="inlineStr" r="I19914">
        <is>
          <t xml:space="preserve">Y</t>
        </is>
      </c>
      <c s="8" t="inlineStr" r="J19914">
        <is>
          <t xml:space="preserve"> Cook</t>
        </is>
      </c>
    </row>
    <row r="19915" ht="20.25" customHeight="0">
      <c s="5" t="inlineStr" r="A19915">
        <is>
          <t xml:space="preserve">Z0030850</t>
        </is>
      </c>
      <c s="5" t="inlineStr" r="B19915">
        <is>
          <t xml:space="preserve">TEMPORARY INFORMATION SIGNING</t>
        </is>
      </c>
      <c s="5" t="inlineStr" r="C19915">
        <is>
          <t xml:space="preserve">SQ FT  </t>
        </is>
      </c>
      <c s="6" r="D19915">
        <v>104.000</v>
      </c>
      <c s="7" r="E19915">
        <v>1</v>
      </c>
      <c s="8" t="inlineStr" r="F19915">
        <is>
          <t xml:space="preserve">61J63</t>
        </is>
      </c>
      <c s="8" t="inlineStr" r="G19915">
        <is>
          <t xml:space="preserve">139</t>
        </is>
      </c>
      <c s="9" r="H19915">
        <v>15.0000</v>
      </c>
      <c s="8" t="inlineStr" r="I19915">
        <is>
          <t xml:space="preserve"/>
        </is>
      </c>
      <c s="8" t="inlineStr" r="J19915">
        <is>
          <t xml:space="preserve"> Cook</t>
        </is>
      </c>
    </row>
    <row r="19916" ht="20.25" customHeight="0">
      <c s="5" t="inlineStr" r="A19916">
        <is>
          <t xml:space="preserve">Z0030850</t>
        </is>
      </c>
      <c s="5" t="inlineStr" r="B19916">
        <is>
          <t xml:space="preserve">TEMPORARY INFORMATION SIGNING</t>
        </is>
      </c>
      <c s="5" t="inlineStr" r="C19916">
        <is>
          <t xml:space="preserve">SQ FT  </t>
        </is>
      </c>
      <c s="6" r="D19916">
        <v>104.000</v>
      </c>
      <c s="7" r="E19916">
        <v>1</v>
      </c>
      <c s="8" t="inlineStr" r="F19916">
        <is>
          <t xml:space="preserve">61J63</t>
        </is>
      </c>
      <c s="8" t="inlineStr" r="G19916">
        <is>
          <t xml:space="preserve">139</t>
        </is>
      </c>
      <c s="9" r="H19916">
        <v>15.0000</v>
      </c>
      <c s="8" t="inlineStr" r="I19916">
        <is>
          <t xml:space="preserve"/>
        </is>
      </c>
      <c s="8" t="inlineStr" r="J19916">
        <is>
          <t xml:space="preserve"> Cook</t>
        </is>
      </c>
    </row>
    <row r="19917" ht="20.25" customHeight="0">
      <c s="5" t="inlineStr" r="A19917">
        <is>
          <t xml:space="preserve">Z0030850</t>
        </is>
      </c>
      <c s="5" t="inlineStr" r="B19917">
        <is>
          <t xml:space="preserve">TEMPORARY INFORMATION SIGNING</t>
        </is>
      </c>
      <c s="5" t="inlineStr" r="C19917">
        <is>
          <t xml:space="preserve">SQ FT  </t>
        </is>
      </c>
      <c s="6" r="D19917">
        <v>104.000</v>
      </c>
      <c s="7" r="E19917">
        <v>1</v>
      </c>
      <c s="8" t="inlineStr" r="F19917">
        <is>
          <t xml:space="preserve">61J63</t>
        </is>
      </c>
      <c s="8" t="inlineStr" r="G19917">
        <is>
          <t xml:space="preserve">139</t>
        </is>
      </c>
      <c s="9" r="H19917">
        <v>15.0000</v>
      </c>
      <c s="8" t="inlineStr" r="I19917">
        <is>
          <t xml:space="preserve"/>
        </is>
      </c>
      <c s="8" t="inlineStr" r="J19917">
        <is>
          <t xml:space="preserve"> Cook</t>
        </is>
      </c>
    </row>
    <row r="19918" ht="20.25" customHeight="0">
      <c s="5" t="inlineStr" r="A19918">
        <is>
          <t xml:space="preserve">Z0030850</t>
        </is>
      </c>
      <c s="5" t="inlineStr" r="B19918">
        <is>
          <t xml:space="preserve">TEMPORARY INFORMATION SIGNING</t>
        </is>
      </c>
      <c s="5" t="inlineStr" r="C19918">
        <is>
          <t xml:space="preserve">SQ FT  </t>
        </is>
      </c>
      <c s="6" r="D19918">
        <v>104.000</v>
      </c>
      <c s="7" r="E19918">
        <v>1</v>
      </c>
      <c s="8" t="inlineStr" r="F19918">
        <is>
          <t xml:space="preserve">61J63</t>
        </is>
      </c>
      <c s="8" t="inlineStr" r="G19918">
        <is>
          <t xml:space="preserve">139</t>
        </is>
      </c>
      <c s="9" r="H19918">
        <v>20.0000</v>
      </c>
      <c s="8" t="inlineStr" r="I19918">
        <is>
          <t xml:space="preserve"/>
        </is>
      </c>
      <c s="8" t="inlineStr" r="J19918">
        <is>
          <t xml:space="preserve"> Cook</t>
        </is>
      </c>
    </row>
    <row r="19919" ht="20.25" customHeight="0">
      <c s="5" t="inlineStr" r="A19919">
        <is>
          <t xml:space="preserve">Z0030850</t>
        </is>
      </c>
      <c s="5" t="inlineStr" r="B19919">
        <is>
          <t xml:space="preserve">TEMPORARY INFORMATION SIGNING</t>
        </is>
      </c>
      <c s="5" t="inlineStr" r="C19919">
        <is>
          <t xml:space="preserve">SQ FT  </t>
        </is>
      </c>
      <c s="6" r="D19919">
        <v>104.000</v>
      </c>
      <c s="7" r="E19919">
        <v>1</v>
      </c>
      <c s="8" t="inlineStr" r="F19919">
        <is>
          <t xml:space="preserve">61J63</t>
        </is>
      </c>
      <c s="8" t="inlineStr" r="G19919">
        <is>
          <t xml:space="preserve">139</t>
        </is>
      </c>
      <c s="9" r="H19919">
        <v>20.0000</v>
      </c>
      <c s="8" t="inlineStr" r="I19919">
        <is>
          <t xml:space="preserve"/>
        </is>
      </c>
      <c s="8" t="inlineStr" r="J19919">
        <is>
          <t xml:space="preserve"> Cook</t>
        </is>
      </c>
    </row>
    <row r="19920" ht="20.25" customHeight="0">
      <c s="5" t="inlineStr" r="A19920">
        <is>
          <t xml:space="preserve">Z0030850</t>
        </is>
      </c>
      <c s="5" t="inlineStr" r="B19920">
        <is>
          <t xml:space="preserve">TEMPORARY INFORMATION SIGNING</t>
        </is>
      </c>
      <c s="5" t="inlineStr" r="C19920">
        <is>
          <t xml:space="preserve">SQ FT  </t>
        </is>
      </c>
      <c s="6" r="D19920">
        <v>104.000</v>
      </c>
      <c s="7" r="E19920">
        <v>1</v>
      </c>
      <c s="8" t="inlineStr" r="F19920">
        <is>
          <t xml:space="preserve">61J63</t>
        </is>
      </c>
      <c s="8" t="inlineStr" r="G19920">
        <is>
          <t xml:space="preserve">139</t>
        </is>
      </c>
      <c s="9" r="H19920">
        <v>25.0000</v>
      </c>
      <c s="8" t="inlineStr" r="I19920">
        <is>
          <t xml:space="preserve"/>
        </is>
      </c>
      <c s="8" t="inlineStr" r="J19920">
        <is>
          <t xml:space="preserve"> Cook</t>
        </is>
      </c>
    </row>
    <row r="19921" ht="20.25" customHeight="0">
      <c s="5" t="inlineStr" r="A19921">
        <is>
          <t xml:space="preserve">Z0030850</t>
        </is>
      </c>
      <c s="5" t="inlineStr" r="B19921">
        <is>
          <t xml:space="preserve">TEMPORARY INFORMATION SIGNING</t>
        </is>
      </c>
      <c s="5" t="inlineStr" r="C19921">
        <is>
          <t xml:space="preserve">SQ FT  </t>
        </is>
      </c>
      <c s="6" r="D19921">
        <v>51.400</v>
      </c>
      <c s="7" r="E19921">
        <v>1</v>
      </c>
      <c s="8" t="inlineStr" r="F19921">
        <is>
          <t xml:space="preserve">61J91</t>
        </is>
      </c>
      <c s="8" t="inlineStr" r="G19921">
        <is>
          <t xml:space="preserve">128</t>
        </is>
      </c>
      <c s="9" r="H19921">
        <v>17.0000</v>
      </c>
      <c s="8" t="inlineStr" r="I19921">
        <is>
          <t xml:space="preserve">Y</t>
        </is>
      </c>
      <c s="8" t="inlineStr" r="J19921">
        <is>
          <t xml:space="preserve"> Kane</t>
        </is>
      </c>
    </row>
    <row r="19922" ht="20.25" customHeight="0">
      <c s="5" t="inlineStr" r="A19922">
        <is>
          <t xml:space="preserve">Z0030850</t>
        </is>
      </c>
      <c s="5" t="inlineStr" r="B19922">
        <is>
          <t xml:space="preserve">TEMPORARY INFORMATION SIGNING</t>
        </is>
      </c>
      <c s="5" t="inlineStr" r="C19922">
        <is>
          <t xml:space="preserve">SQ FT  </t>
        </is>
      </c>
      <c s="6" r="D19922">
        <v>57.000</v>
      </c>
      <c s="7" r="E19922">
        <v>1</v>
      </c>
      <c s="8" t="inlineStr" r="F19922">
        <is>
          <t xml:space="preserve">61K53</t>
        </is>
      </c>
      <c s="8" t="inlineStr" r="G19922">
        <is>
          <t xml:space="preserve">130</t>
        </is>
      </c>
      <c s="9" r="H19922">
        <v>70.0000</v>
      </c>
      <c s="8" t="inlineStr" r="I19922">
        <is>
          <t xml:space="preserve">Y</t>
        </is>
      </c>
      <c s="8" t="inlineStr" r="J19922">
        <is>
          <t xml:space="preserve"> Cook</t>
        </is>
      </c>
    </row>
    <row r="19923" ht="20.25" customHeight="0">
      <c s="5" t="inlineStr" r="A19923">
        <is>
          <t xml:space="preserve">Z0030850</t>
        </is>
      </c>
      <c s="5" t="inlineStr" r="B19923">
        <is>
          <t xml:space="preserve">TEMPORARY INFORMATION SIGNING</t>
        </is>
      </c>
      <c s="5" t="inlineStr" r="C19923">
        <is>
          <t xml:space="preserve">SQ FT  </t>
        </is>
      </c>
      <c s="6" r="D19923">
        <v>253.000</v>
      </c>
      <c s="7" r="E19923">
        <v>1</v>
      </c>
      <c s="8" t="inlineStr" r="F19923">
        <is>
          <t xml:space="preserve">61K68</t>
        </is>
      </c>
      <c s="8" t="inlineStr" r="G19923">
        <is>
          <t xml:space="preserve">131</t>
        </is>
      </c>
      <c s="9" r="H19923">
        <v>14.5600</v>
      </c>
      <c s="8" t="inlineStr" r="I19923">
        <is>
          <t xml:space="preserve">Y</t>
        </is>
      </c>
      <c s="8" t="inlineStr" r="J19923">
        <is>
          <t xml:space="preserve"> Kane</t>
        </is>
      </c>
    </row>
    <row r="19924" ht="20.25" customHeight="0">
      <c s="5" t="inlineStr" r="A19924">
        <is>
          <t xml:space="preserve">Z0030850</t>
        </is>
      </c>
      <c s="5" t="inlineStr" r="B19924">
        <is>
          <t xml:space="preserve">TEMPORARY INFORMATION SIGNING</t>
        </is>
      </c>
      <c s="5" t="inlineStr" r="C19924">
        <is>
          <t xml:space="preserve">SQ FT  </t>
        </is>
      </c>
      <c s="6" r="D19924">
        <v>253.000</v>
      </c>
      <c s="7" r="E19924">
        <v>1</v>
      </c>
      <c s="8" t="inlineStr" r="F19924">
        <is>
          <t xml:space="preserve">61K68</t>
        </is>
      </c>
      <c s="8" t="inlineStr" r="G19924">
        <is>
          <t xml:space="preserve">131</t>
        </is>
      </c>
      <c s="9" r="H19924">
        <v>14.0000</v>
      </c>
      <c s="8" t="inlineStr" r="I19924">
        <is>
          <t xml:space="preserve"/>
        </is>
      </c>
      <c s="8" t="inlineStr" r="J19924">
        <is>
          <t xml:space="preserve"> Kane</t>
        </is>
      </c>
    </row>
    <row r="19925" ht="20.25" customHeight="0">
      <c s="5" t="inlineStr" r="A19925">
        <is>
          <t xml:space="preserve">Z0030850</t>
        </is>
      </c>
      <c s="5" t="inlineStr" r="B19925">
        <is>
          <t xml:space="preserve">TEMPORARY INFORMATION SIGNING</t>
        </is>
      </c>
      <c s="5" t="inlineStr" r="C19925">
        <is>
          <t xml:space="preserve">SQ FT  </t>
        </is>
      </c>
      <c s="6" r="D19925">
        <v>253.000</v>
      </c>
      <c s="7" r="E19925">
        <v>1</v>
      </c>
      <c s="8" t="inlineStr" r="F19925">
        <is>
          <t xml:space="preserve">61K68</t>
        </is>
      </c>
      <c s="8" t="inlineStr" r="G19925">
        <is>
          <t xml:space="preserve">131</t>
        </is>
      </c>
      <c s="9" r="H19925">
        <v>15.0000</v>
      </c>
      <c s="8" t="inlineStr" r="I19925">
        <is>
          <t xml:space="preserve"/>
        </is>
      </c>
      <c s="8" t="inlineStr" r="J19925">
        <is>
          <t xml:space="preserve"> Kane</t>
        </is>
      </c>
    </row>
    <row r="19926" ht="20.25" customHeight="0">
      <c s="5" t="inlineStr" r="A19926">
        <is>
          <t xml:space="preserve">Z0030850</t>
        </is>
      </c>
      <c s="5" t="inlineStr" r="B19926">
        <is>
          <t xml:space="preserve">TEMPORARY INFORMATION SIGNING</t>
        </is>
      </c>
      <c s="5" t="inlineStr" r="C19926">
        <is>
          <t xml:space="preserve">SQ FT  </t>
        </is>
      </c>
      <c s="6" r="D19926">
        <v>253.000</v>
      </c>
      <c s="7" r="E19926">
        <v>1</v>
      </c>
      <c s="8" t="inlineStr" r="F19926">
        <is>
          <t xml:space="preserve">61K68</t>
        </is>
      </c>
      <c s="8" t="inlineStr" r="G19926">
        <is>
          <t xml:space="preserve">131</t>
        </is>
      </c>
      <c s="9" r="H19926">
        <v>16.0000</v>
      </c>
      <c s="8" t="inlineStr" r="I19926">
        <is>
          <t xml:space="preserve"/>
        </is>
      </c>
      <c s="8" t="inlineStr" r="J19926">
        <is>
          <t xml:space="preserve"> Kane</t>
        </is>
      </c>
    </row>
    <row r="19927" ht="20.25" customHeight="0">
      <c s="5" t="inlineStr" r="A19927">
        <is>
          <t xml:space="preserve">Z0030850</t>
        </is>
      </c>
      <c s="5" t="inlineStr" r="B19927">
        <is>
          <t xml:space="preserve">TEMPORARY INFORMATION SIGNING</t>
        </is>
      </c>
      <c s="5" t="inlineStr" r="C19927">
        <is>
          <t xml:space="preserve">SQ FT  </t>
        </is>
      </c>
      <c s="6" r="D19927">
        <v>127.000</v>
      </c>
      <c s="7" r="E19927">
        <v>1</v>
      </c>
      <c s="8" t="inlineStr" r="F19927">
        <is>
          <t xml:space="preserve">61K81</t>
        </is>
      </c>
      <c s="8" t="inlineStr" r="G19927">
        <is>
          <t xml:space="preserve">087</t>
        </is>
      </c>
      <c s="9" r="H19927">
        <v>25.0000</v>
      </c>
      <c s="8" t="inlineStr" r="I19927">
        <is>
          <t xml:space="preserve">Y</t>
        </is>
      </c>
      <c s="8" t="inlineStr" r="J19927">
        <is>
          <t xml:space="preserve"> Will</t>
        </is>
      </c>
    </row>
    <row r="19928" ht="20.25" customHeight="0">
      <c s="5" t="inlineStr" r="A19928">
        <is>
          <t xml:space="preserve">Z0030850</t>
        </is>
      </c>
      <c s="5" t="inlineStr" r="B19928">
        <is>
          <t xml:space="preserve">TEMPORARY INFORMATION SIGNING</t>
        </is>
      </c>
      <c s="5" t="inlineStr" r="C19928">
        <is>
          <t xml:space="preserve">SQ FT  </t>
        </is>
      </c>
      <c s="6" r="D19928">
        <v>127.000</v>
      </c>
      <c s="7" r="E19928">
        <v>1</v>
      </c>
      <c s="8" t="inlineStr" r="F19928">
        <is>
          <t xml:space="preserve">61K81</t>
        </is>
      </c>
      <c s="8" t="inlineStr" r="G19928">
        <is>
          <t xml:space="preserve">087</t>
        </is>
      </c>
      <c s="9" r="H19928">
        <v>25.0000</v>
      </c>
      <c s="8" t="inlineStr" r="I19928">
        <is>
          <t xml:space="preserve"/>
        </is>
      </c>
      <c s="8" t="inlineStr" r="J19928">
        <is>
          <t xml:space="preserve"> Will</t>
        </is>
      </c>
    </row>
    <row r="19929" ht="20.25" customHeight="0">
      <c s="5" t="inlineStr" r="A19929">
        <is>
          <t xml:space="preserve">Z0030850</t>
        </is>
      </c>
      <c s="5" t="inlineStr" r="B19929">
        <is>
          <t xml:space="preserve">TEMPORARY INFORMATION SIGNING</t>
        </is>
      </c>
      <c s="5" t="inlineStr" r="C19929">
        <is>
          <t xml:space="preserve">SQ FT  </t>
        </is>
      </c>
      <c s="6" r="D19929">
        <v>127.000</v>
      </c>
      <c s="7" r="E19929">
        <v>1</v>
      </c>
      <c s="8" t="inlineStr" r="F19929">
        <is>
          <t xml:space="preserve">61K81</t>
        </is>
      </c>
      <c s="8" t="inlineStr" r="G19929">
        <is>
          <t xml:space="preserve">087</t>
        </is>
      </c>
      <c s="9" r="H19929">
        <v>25.0000</v>
      </c>
      <c s="8" t="inlineStr" r="I19929">
        <is>
          <t xml:space="preserve"/>
        </is>
      </c>
      <c s="8" t="inlineStr" r="J19929">
        <is>
          <t xml:space="preserve"> Will</t>
        </is>
      </c>
    </row>
    <row r="19930" ht="20.25" customHeight="0">
      <c s="5" t="inlineStr" r="A19930">
        <is>
          <t xml:space="preserve">Z0030850</t>
        </is>
      </c>
      <c s="5" t="inlineStr" r="B19930">
        <is>
          <t xml:space="preserve">TEMPORARY INFORMATION SIGNING</t>
        </is>
      </c>
      <c s="5" t="inlineStr" r="C19930">
        <is>
          <t xml:space="preserve">SQ FT  </t>
        </is>
      </c>
      <c s="6" r="D19930">
        <v>127.000</v>
      </c>
      <c s="7" r="E19930">
        <v>1</v>
      </c>
      <c s="8" t="inlineStr" r="F19930">
        <is>
          <t xml:space="preserve">61K81</t>
        </is>
      </c>
      <c s="8" t="inlineStr" r="G19930">
        <is>
          <t xml:space="preserve">087</t>
        </is>
      </c>
      <c s="9" r="H19930">
        <v>27.3000</v>
      </c>
      <c s="8" t="inlineStr" r="I19930">
        <is>
          <t xml:space="preserve"/>
        </is>
      </c>
      <c s="8" t="inlineStr" r="J19930">
        <is>
          <t xml:space="preserve"> Will</t>
        </is>
      </c>
    </row>
    <row r="19931" ht="20.25" customHeight="0">
      <c s="5" t="inlineStr" r="A19931">
        <is>
          <t xml:space="preserve">Z0030850</t>
        </is>
      </c>
      <c s="5" t="inlineStr" r="B19931">
        <is>
          <t xml:space="preserve">TEMPORARY INFORMATION SIGNING</t>
        </is>
      </c>
      <c s="5" t="inlineStr" r="C19931">
        <is>
          <t xml:space="preserve">SQ FT  </t>
        </is>
      </c>
      <c s="6" r="D19931">
        <v>52.000</v>
      </c>
      <c s="7" r="E19931">
        <v>1</v>
      </c>
      <c s="8" t="inlineStr" r="F19931">
        <is>
          <t xml:space="preserve">61K84</t>
        </is>
      </c>
      <c s="8" t="inlineStr" r="G19931">
        <is>
          <t xml:space="preserve">141</t>
        </is>
      </c>
      <c s="9" r="H19931">
        <v>30.0000</v>
      </c>
      <c s="8" t="inlineStr" r="I19931">
        <is>
          <t xml:space="preserve">Y</t>
        </is>
      </c>
      <c s="8" t="inlineStr" r="J19931">
        <is>
          <t xml:space="preserve"> Will</t>
        </is>
      </c>
    </row>
    <row r="19932" ht="20.25" customHeight="0">
      <c s="5" t="inlineStr" r="A19932">
        <is>
          <t xml:space="preserve">Z0030850</t>
        </is>
      </c>
      <c s="5" t="inlineStr" r="B19932">
        <is>
          <t xml:space="preserve">TEMPORARY INFORMATION SIGNING</t>
        </is>
      </c>
      <c s="5" t="inlineStr" r="C19932">
        <is>
          <t xml:space="preserve">SQ FT  </t>
        </is>
      </c>
      <c s="6" r="D19932">
        <v>52.000</v>
      </c>
      <c s="7" r="E19932">
        <v>1</v>
      </c>
      <c s="8" t="inlineStr" r="F19932">
        <is>
          <t xml:space="preserve">61K84</t>
        </is>
      </c>
      <c s="8" t="inlineStr" r="G19932">
        <is>
          <t xml:space="preserve">141</t>
        </is>
      </c>
      <c s="9" r="H19932">
        <v>30.0000</v>
      </c>
      <c s="8" t="inlineStr" r="I19932">
        <is>
          <t xml:space="preserve"/>
        </is>
      </c>
      <c s="8" t="inlineStr" r="J19932">
        <is>
          <t xml:space="preserve"> Will</t>
        </is>
      </c>
    </row>
    <row r="19933" ht="20.25" customHeight="0">
      <c s="5" t="inlineStr" r="A19933">
        <is>
          <t xml:space="preserve">Z0030850</t>
        </is>
      </c>
      <c s="5" t="inlineStr" r="B19933">
        <is>
          <t xml:space="preserve">TEMPORARY INFORMATION SIGNING</t>
        </is>
      </c>
      <c s="5" t="inlineStr" r="C19933">
        <is>
          <t xml:space="preserve">SQ FT  </t>
        </is>
      </c>
      <c s="6" r="D19933">
        <v>175.000</v>
      </c>
      <c s="7" r="E19933">
        <v>1</v>
      </c>
      <c s="8" t="inlineStr" r="F19933">
        <is>
          <t xml:space="preserve">61K86</t>
        </is>
      </c>
      <c s="8" t="inlineStr" r="G19933">
        <is>
          <t xml:space="preserve">088</t>
        </is>
      </c>
      <c s="9" r="H19933">
        <v>30.0000</v>
      </c>
      <c s="8" t="inlineStr" r="I19933">
        <is>
          <t xml:space="preserve">Y</t>
        </is>
      </c>
      <c s="8" t="inlineStr" r="J19933">
        <is>
          <t xml:space="preserve"> Cook</t>
        </is>
      </c>
    </row>
    <row r="19934" ht="20.25" customHeight="0">
      <c s="5" t="inlineStr" r="A19934">
        <is>
          <t xml:space="preserve">Z0030850</t>
        </is>
      </c>
      <c s="5" t="inlineStr" r="B19934">
        <is>
          <t xml:space="preserve">TEMPORARY INFORMATION SIGNING</t>
        </is>
      </c>
      <c s="5" t="inlineStr" r="C19934">
        <is>
          <t xml:space="preserve">SQ FT  </t>
        </is>
      </c>
      <c s="6" r="D19934">
        <v>175.000</v>
      </c>
      <c s="7" r="E19934">
        <v>1</v>
      </c>
      <c s="8" t="inlineStr" r="F19934">
        <is>
          <t xml:space="preserve">61K86</t>
        </is>
      </c>
      <c s="8" t="inlineStr" r="G19934">
        <is>
          <t xml:space="preserve">088</t>
        </is>
      </c>
      <c s="9" r="H19934">
        <v>16.0000</v>
      </c>
      <c s="8" t="inlineStr" r="I19934">
        <is>
          <t xml:space="preserve"/>
        </is>
      </c>
      <c s="8" t="inlineStr" r="J19934">
        <is>
          <t xml:space="preserve"> Cook</t>
        </is>
      </c>
    </row>
    <row r="19935" ht="20.25" customHeight="0">
      <c s="5" t="inlineStr" r="A19935">
        <is>
          <t xml:space="preserve">Z0030850</t>
        </is>
      </c>
      <c s="5" t="inlineStr" r="B19935">
        <is>
          <t xml:space="preserve">TEMPORARY INFORMATION SIGNING</t>
        </is>
      </c>
      <c s="5" t="inlineStr" r="C19935">
        <is>
          <t xml:space="preserve">SQ FT  </t>
        </is>
      </c>
      <c s="6" r="D19935">
        <v>175.000</v>
      </c>
      <c s="7" r="E19935">
        <v>1</v>
      </c>
      <c s="8" t="inlineStr" r="F19935">
        <is>
          <t xml:space="preserve">61K86</t>
        </is>
      </c>
      <c s="8" t="inlineStr" r="G19935">
        <is>
          <t xml:space="preserve">088</t>
        </is>
      </c>
      <c s="9" r="H19935">
        <v>16.0000</v>
      </c>
      <c s="8" t="inlineStr" r="I19935">
        <is>
          <t xml:space="preserve"/>
        </is>
      </c>
      <c s="8" t="inlineStr" r="J19935">
        <is>
          <t xml:space="preserve"> Cook</t>
        </is>
      </c>
    </row>
    <row r="19936" ht="20.25" customHeight="0">
      <c s="5" t="inlineStr" r="A19936">
        <is>
          <t xml:space="preserve">Z0030850</t>
        </is>
      </c>
      <c s="5" t="inlineStr" r="B19936">
        <is>
          <t xml:space="preserve">TEMPORARY INFORMATION SIGNING</t>
        </is>
      </c>
      <c s="5" t="inlineStr" r="C19936">
        <is>
          <t xml:space="preserve">SQ FT  </t>
        </is>
      </c>
      <c s="6" r="D19936">
        <v>175.000</v>
      </c>
      <c s="7" r="E19936">
        <v>1</v>
      </c>
      <c s="8" t="inlineStr" r="F19936">
        <is>
          <t xml:space="preserve">61K86</t>
        </is>
      </c>
      <c s="8" t="inlineStr" r="G19936">
        <is>
          <t xml:space="preserve">088</t>
        </is>
      </c>
      <c s="9" r="H19936">
        <v>25.0000</v>
      </c>
      <c s="8" t="inlineStr" r="I19936">
        <is>
          <t xml:space="preserve"/>
        </is>
      </c>
      <c s="8" t="inlineStr" r="J19936">
        <is>
          <t xml:space="preserve"> Cook</t>
        </is>
      </c>
    </row>
    <row r="19937" ht="20.25" customHeight="0">
      <c s="5" t="inlineStr" r="A19937">
        <is>
          <t xml:space="preserve">Z0030850</t>
        </is>
      </c>
      <c s="5" t="inlineStr" r="B19937">
        <is>
          <t xml:space="preserve">TEMPORARY INFORMATION SIGNING</t>
        </is>
      </c>
      <c s="5" t="inlineStr" r="C19937">
        <is>
          <t xml:space="preserve">SQ FT  </t>
        </is>
      </c>
      <c s="6" r="D19937">
        <v>225.000</v>
      </c>
      <c s="7" r="E19937">
        <v>1</v>
      </c>
      <c s="8" t="inlineStr" r="F19937">
        <is>
          <t xml:space="preserve">61K87</t>
        </is>
      </c>
      <c s="8" t="inlineStr" r="G19937">
        <is>
          <t xml:space="preserve">142</t>
        </is>
      </c>
      <c s="9" r="H19937">
        <v>15.0000</v>
      </c>
      <c s="8" t="inlineStr" r="I19937">
        <is>
          <t xml:space="preserve">Y</t>
        </is>
      </c>
      <c s="8" t="inlineStr" r="J19937">
        <is>
          <t xml:space="preserve"> Cook</t>
        </is>
      </c>
    </row>
    <row r="19938" ht="20.25" customHeight="0">
      <c s="5" t="inlineStr" r="A19938">
        <is>
          <t xml:space="preserve">Z0030850</t>
        </is>
      </c>
      <c s="5" t="inlineStr" r="B19938">
        <is>
          <t xml:space="preserve">TEMPORARY INFORMATION SIGNING</t>
        </is>
      </c>
      <c s="5" t="inlineStr" r="C19938">
        <is>
          <t xml:space="preserve">SQ FT  </t>
        </is>
      </c>
      <c s="6" r="D19938">
        <v>225.000</v>
      </c>
      <c s="7" r="E19938">
        <v>1</v>
      </c>
      <c s="8" t="inlineStr" r="F19938">
        <is>
          <t xml:space="preserve">61K87</t>
        </is>
      </c>
      <c s="8" t="inlineStr" r="G19938">
        <is>
          <t xml:space="preserve">142</t>
        </is>
      </c>
      <c s="9" r="H19938">
        <v>16.0000</v>
      </c>
      <c s="8" t="inlineStr" r="I19938">
        <is>
          <t xml:space="preserve"/>
        </is>
      </c>
      <c s="8" t="inlineStr" r="J19938">
        <is>
          <t xml:space="preserve"> Cook</t>
        </is>
      </c>
    </row>
    <row r="19939" ht="20.25" customHeight="0">
      <c s="5" t="inlineStr" r="A19939">
        <is>
          <t xml:space="preserve">Z0030850</t>
        </is>
      </c>
      <c s="5" t="inlineStr" r="B19939">
        <is>
          <t xml:space="preserve">TEMPORARY INFORMATION SIGNING</t>
        </is>
      </c>
      <c s="5" t="inlineStr" r="C19939">
        <is>
          <t xml:space="preserve">SQ FT  </t>
        </is>
      </c>
      <c s="6" r="D19939">
        <v>225.000</v>
      </c>
      <c s="7" r="E19939">
        <v>1</v>
      </c>
      <c s="8" t="inlineStr" r="F19939">
        <is>
          <t xml:space="preserve">61K87</t>
        </is>
      </c>
      <c s="8" t="inlineStr" r="G19939">
        <is>
          <t xml:space="preserve">142</t>
        </is>
      </c>
      <c s="9" r="H19939">
        <v>16.0000</v>
      </c>
      <c s="8" t="inlineStr" r="I19939">
        <is>
          <t xml:space="preserve"/>
        </is>
      </c>
      <c s="8" t="inlineStr" r="J19939">
        <is>
          <t xml:space="preserve"> Cook</t>
        </is>
      </c>
    </row>
    <row r="19940" ht="20.25" customHeight="0">
      <c s="5" t="inlineStr" r="A19940">
        <is>
          <t xml:space="preserve">Z0030850</t>
        </is>
      </c>
      <c s="5" t="inlineStr" r="B19940">
        <is>
          <t xml:space="preserve">TEMPORARY INFORMATION SIGNING</t>
        </is>
      </c>
      <c s="5" t="inlineStr" r="C19940">
        <is>
          <t xml:space="preserve">SQ FT  </t>
        </is>
      </c>
      <c s="6" r="D19940">
        <v>225.000</v>
      </c>
      <c s="7" r="E19940">
        <v>1</v>
      </c>
      <c s="8" t="inlineStr" r="F19940">
        <is>
          <t xml:space="preserve">61K87</t>
        </is>
      </c>
      <c s="8" t="inlineStr" r="G19940">
        <is>
          <t xml:space="preserve">142</t>
        </is>
      </c>
      <c s="9" r="H19940">
        <v>16.6400</v>
      </c>
      <c s="8" t="inlineStr" r="I19940">
        <is>
          <t xml:space="preserve"/>
        </is>
      </c>
      <c s="8" t="inlineStr" r="J19940">
        <is>
          <t xml:space="preserve"> Cook</t>
        </is>
      </c>
    </row>
    <row r="19941" ht="20.25" customHeight="0">
      <c s="5" t="inlineStr" r="A19941">
        <is>
          <t xml:space="preserve">Z0030850</t>
        </is>
      </c>
      <c s="5" t="inlineStr" r="B19941">
        <is>
          <t xml:space="preserve">TEMPORARY INFORMATION SIGNING</t>
        </is>
      </c>
      <c s="5" t="inlineStr" r="C19941">
        <is>
          <t xml:space="preserve">SQ FT  </t>
        </is>
      </c>
      <c s="6" r="D19941">
        <v>225.000</v>
      </c>
      <c s="7" r="E19941">
        <v>1</v>
      </c>
      <c s="8" t="inlineStr" r="F19941">
        <is>
          <t xml:space="preserve">61K87</t>
        </is>
      </c>
      <c s="8" t="inlineStr" r="G19941">
        <is>
          <t xml:space="preserve">142</t>
        </is>
      </c>
      <c s="9" r="H19941">
        <v>20.0000</v>
      </c>
      <c s="8" t="inlineStr" r="I19941">
        <is>
          <t xml:space="preserve"/>
        </is>
      </c>
      <c s="8" t="inlineStr" r="J19941">
        <is>
          <t xml:space="preserve"> Cook</t>
        </is>
      </c>
    </row>
    <row r="19942" ht="20.25" customHeight="0">
      <c s="5" t="inlineStr" r="A19942">
        <is>
          <t xml:space="preserve">Z0030850</t>
        </is>
      </c>
      <c s="5" t="inlineStr" r="B19942">
        <is>
          <t xml:space="preserve">TEMPORARY INFORMATION SIGNING</t>
        </is>
      </c>
      <c s="5" t="inlineStr" r="C19942">
        <is>
          <t xml:space="preserve">SQ FT  </t>
        </is>
      </c>
      <c s="6" r="D19942">
        <v>225.000</v>
      </c>
      <c s="7" r="E19942">
        <v>1</v>
      </c>
      <c s="8" t="inlineStr" r="F19942">
        <is>
          <t xml:space="preserve">61K87</t>
        </is>
      </c>
      <c s="8" t="inlineStr" r="G19942">
        <is>
          <t xml:space="preserve">142</t>
        </is>
      </c>
      <c s="9" r="H19942">
        <v>20.0000</v>
      </c>
      <c s="8" t="inlineStr" r="I19942">
        <is>
          <t xml:space="preserve"/>
        </is>
      </c>
      <c s="8" t="inlineStr" r="J19942">
        <is>
          <t xml:space="preserve"> Cook</t>
        </is>
      </c>
    </row>
    <row r="19943" ht="20.25" customHeight="0">
      <c s="5" t="inlineStr" r="A19943">
        <is>
          <t xml:space="preserve">Z0030850</t>
        </is>
      </c>
      <c s="5" t="inlineStr" r="B19943">
        <is>
          <t xml:space="preserve">TEMPORARY INFORMATION SIGNING</t>
        </is>
      </c>
      <c s="5" t="inlineStr" r="C19943">
        <is>
          <t xml:space="preserve">SQ FT  </t>
        </is>
      </c>
      <c s="6" r="D19943">
        <v>225.000</v>
      </c>
      <c s="7" r="E19943">
        <v>1</v>
      </c>
      <c s="8" t="inlineStr" r="F19943">
        <is>
          <t xml:space="preserve">61K87</t>
        </is>
      </c>
      <c s="8" t="inlineStr" r="G19943">
        <is>
          <t xml:space="preserve">142</t>
        </is>
      </c>
      <c s="9" r="H19943">
        <v>21.0000</v>
      </c>
      <c s="8" t="inlineStr" r="I19943">
        <is>
          <t xml:space="preserve"/>
        </is>
      </c>
      <c s="8" t="inlineStr" r="J19943">
        <is>
          <t xml:space="preserve"> Cook</t>
        </is>
      </c>
    </row>
    <row r="19944" ht="20.25" customHeight="0">
      <c s="5" t="inlineStr" r="A19944">
        <is>
          <t xml:space="preserve">Z0030850</t>
        </is>
      </c>
      <c s="5" t="inlineStr" r="B19944">
        <is>
          <t xml:space="preserve">TEMPORARY INFORMATION SIGNING</t>
        </is>
      </c>
      <c s="5" t="inlineStr" r="C19944">
        <is>
          <t xml:space="preserve">SQ FT  </t>
        </is>
      </c>
      <c s="6" r="D19944">
        <v>225.000</v>
      </c>
      <c s="7" r="E19944">
        <v>1</v>
      </c>
      <c s="8" t="inlineStr" r="F19944">
        <is>
          <t xml:space="preserve">61K87</t>
        </is>
      </c>
      <c s="8" t="inlineStr" r="G19944">
        <is>
          <t xml:space="preserve">142</t>
        </is>
      </c>
      <c s="9" r="H19944">
        <v>30.0000</v>
      </c>
      <c s="8" t="inlineStr" r="I19944">
        <is>
          <t xml:space="preserve"/>
        </is>
      </c>
      <c s="8" t="inlineStr" r="J19944">
        <is>
          <t xml:space="preserve"> Cook</t>
        </is>
      </c>
    </row>
    <row r="19945" ht="20.25" customHeight="0">
      <c s="5" t="inlineStr" r="A19945">
        <is>
          <t xml:space="preserve">Z0030850</t>
        </is>
      </c>
      <c s="5" t="inlineStr" r="B19945">
        <is>
          <t xml:space="preserve">TEMPORARY INFORMATION SIGNING</t>
        </is>
      </c>
      <c s="5" t="inlineStr" r="C19945">
        <is>
          <t xml:space="preserve">SQ FT  </t>
        </is>
      </c>
      <c s="6" r="D19945">
        <v>77.000</v>
      </c>
      <c s="7" r="E19945">
        <v>1</v>
      </c>
      <c s="8" t="inlineStr" r="F19945">
        <is>
          <t xml:space="preserve">61K90</t>
        </is>
      </c>
      <c s="8" t="inlineStr" r="G19945">
        <is>
          <t xml:space="preserve">089</t>
        </is>
      </c>
      <c s="9" r="H19945">
        <v>15.0000</v>
      </c>
      <c s="8" t="inlineStr" r="I19945">
        <is>
          <t xml:space="preserve">Y</t>
        </is>
      </c>
      <c s="8" t="inlineStr" r="J19945">
        <is>
          <t xml:space="preserve"> DuPage</t>
        </is>
      </c>
    </row>
    <row r="19946" ht="20.25" customHeight="0">
      <c s="5" t="inlineStr" r="A19946">
        <is>
          <t xml:space="preserve">Z0030850</t>
        </is>
      </c>
      <c s="5" t="inlineStr" r="B19946">
        <is>
          <t xml:space="preserve">TEMPORARY INFORMATION SIGNING</t>
        </is>
      </c>
      <c s="5" t="inlineStr" r="C19946">
        <is>
          <t xml:space="preserve">SQ FT  </t>
        </is>
      </c>
      <c s="6" r="D19946">
        <v>77.000</v>
      </c>
      <c s="7" r="E19946">
        <v>1</v>
      </c>
      <c s="8" t="inlineStr" r="F19946">
        <is>
          <t xml:space="preserve">61K90</t>
        </is>
      </c>
      <c s="8" t="inlineStr" r="G19946">
        <is>
          <t xml:space="preserve">089</t>
        </is>
      </c>
      <c s="9" r="H19946">
        <v>12.5000</v>
      </c>
      <c s="8" t="inlineStr" r="I19946">
        <is>
          <t xml:space="preserve"/>
        </is>
      </c>
      <c s="8" t="inlineStr" r="J19946">
        <is>
          <t xml:space="preserve"> DuPage</t>
        </is>
      </c>
    </row>
    <row r="19947" ht="20.25" customHeight="0">
      <c s="5" t="inlineStr" r="A19947">
        <is>
          <t xml:space="preserve">Z0030850</t>
        </is>
      </c>
      <c s="5" t="inlineStr" r="B19947">
        <is>
          <t xml:space="preserve">TEMPORARY INFORMATION SIGNING</t>
        </is>
      </c>
      <c s="5" t="inlineStr" r="C19947">
        <is>
          <t xml:space="preserve">SQ FT  </t>
        </is>
      </c>
      <c s="6" r="D19947">
        <v>77.000</v>
      </c>
      <c s="7" r="E19947">
        <v>1</v>
      </c>
      <c s="8" t="inlineStr" r="F19947">
        <is>
          <t xml:space="preserve">61K90</t>
        </is>
      </c>
      <c s="8" t="inlineStr" r="G19947">
        <is>
          <t xml:space="preserve">089</t>
        </is>
      </c>
      <c s="9" r="H19947">
        <v>15.0000</v>
      </c>
      <c s="8" t="inlineStr" r="I19947">
        <is>
          <t xml:space="preserve"/>
        </is>
      </c>
      <c s="8" t="inlineStr" r="J19947">
        <is>
          <t xml:space="preserve"> DuPage</t>
        </is>
      </c>
    </row>
    <row r="19948" ht="20.25" customHeight="0">
      <c s="5" t="inlineStr" r="A19948">
        <is>
          <t xml:space="preserve">Z0030850</t>
        </is>
      </c>
      <c s="5" t="inlineStr" r="B19948">
        <is>
          <t xml:space="preserve">TEMPORARY INFORMATION SIGNING</t>
        </is>
      </c>
      <c s="5" t="inlineStr" r="C19948">
        <is>
          <t xml:space="preserve">SQ FT  </t>
        </is>
      </c>
      <c s="6" r="D19948">
        <v>77.000</v>
      </c>
      <c s="7" r="E19948">
        <v>1</v>
      </c>
      <c s="8" t="inlineStr" r="F19948">
        <is>
          <t xml:space="preserve">61K90</t>
        </is>
      </c>
      <c s="8" t="inlineStr" r="G19948">
        <is>
          <t xml:space="preserve">089</t>
        </is>
      </c>
      <c s="9" r="H19948">
        <v>15.0000</v>
      </c>
      <c s="8" t="inlineStr" r="I19948">
        <is>
          <t xml:space="preserve"/>
        </is>
      </c>
      <c s="8" t="inlineStr" r="J19948">
        <is>
          <t xml:space="preserve"> DuPage</t>
        </is>
      </c>
    </row>
    <row r="19949" ht="20.25" customHeight="0">
      <c s="5" t="inlineStr" r="A19949">
        <is>
          <t xml:space="preserve">Z0030850</t>
        </is>
      </c>
      <c s="5" t="inlineStr" r="B19949">
        <is>
          <t xml:space="preserve">TEMPORARY INFORMATION SIGNING</t>
        </is>
      </c>
      <c s="5" t="inlineStr" r="C19949">
        <is>
          <t xml:space="preserve">SQ FT  </t>
        </is>
      </c>
      <c s="6" r="D19949">
        <v>51.400</v>
      </c>
      <c s="7" r="E19949">
        <v>1</v>
      </c>
      <c s="8" t="inlineStr" r="F19949">
        <is>
          <t xml:space="preserve">61K91</t>
        </is>
      </c>
      <c s="8" t="inlineStr" r="G19949">
        <is>
          <t xml:space="preserve">090</t>
        </is>
      </c>
      <c s="9" r="H19949">
        <v>20.0000</v>
      </c>
      <c s="8" t="inlineStr" r="I19949">
        <is>
          <t xml:space="preserve">Y</t>
        </is>
      </c>
      <c s="8" t="inlineStr" r="J19949">
        <is>
          <t xml:space="preserve"> Lake</t>
        </is>
      </c>
    </row>
    <row r="19950" ht="20.25" customHeight="0">
      <c s="5" t="inlineStr" r="A19950">
        <is>
          <t xml:space="preserve">Z0030850</t>
        </is>
      </c>
      <c s="5" t="inlineStr" r="B19950">
        <is>
          <t xml:space="preserve">TEMPORARY INFORMATION SIGNING</t>
        </is>
      </c>
      <c s="5" t="inlineStr" r="C19950">
        <is>
          <t xml:space="preserve">SQ FT  </t>
        </is>
      </c>
      <c s="6" r="D19950">
        <v>51.400</v>
      </c>
      <c s="7" r="E19950">
        <v>1</v>
      </c>
      <c s="8" t="inlineStr" r="F19950">
        <is>
          <t xml:space="preserve">61K91</t>
        </is>
      </c>
      <c s="8" t="inlineStr" r="G19950">
        <is>
          <t xml:space="preserve">090</t>
        </is>
      </c>
      <c s="9" r="H19950">
        <v>24.0000</v>
      </c>
      <c s="8" t="inlineStr" r="I19950">
        <is>
          <t xml:space="preserve"/>
        </is>
      </c>
      <c s="8" t="inlineStr" r="J19950">
        <is>
          <t xml:space="preserve"> Lake</t>
        </is>
      </c>
    </row>
    <row r="19951" ht="20.25" customHeight="0">
      <c s="5" t="inlineStr" r="A19951">
        <is>
          <t xml:space="preserve">Z0030850</t>
        </is>
      </c>
      <c s="5" t="inlineStr" r="B19951">
        <is>
          <t xml:space="preserve">TEMPORARY INFORMATION SIGNING</t>
        </is>
      </c>
      <c s="5" t="inlineStr" r="C19951">
        <is>
          <t xml:space="preserve">SQ FT  </t>
        </is>
      </c>
      <c s="6" r="D19951">
        <v>241.000</v>
      </c>
      <c s="7" r="E19951">
        <v>1</v>
      </c>
      <c s="8" t="inlineStr" r="F19951">
        <is>
          <t xml:space="preserve">61K92</t>
        </is>
      </c>
      <c s="8" t="inlineStr" r="G19951">
        <is>
          <t xml:space="preserve">143</t>
        </is>
      </c>
      <c s="9" r="H19951">
        <v>16.0000</v>
      </c>
      <c s="8" t="inlineStr" r="I19951">
        <is>
          <t xml:space="preserve">Y</t>
        </is>
      </c>
      <c s="8" t="inlineStr" r="J19951">
        <is>
          <t xml:space="preserve"> McHenry</t>
        </is>
      </c>
    </row>
    <row r="19952" ht="20.25" customHeight="0">
      <c s="5" t="inlineStr" r="A19952">
        <is>
          <t xml:space="preserve">Z0030850</t>
        </is>
      </c>
      <c s="5" t="inlineStr" r="B19952">
        <is>
          <t xml:space="preserve">TEMPORARY INFORMATION SIGNING</t>
        </is>
      </c>
      <c s="5" t="inlineStr" r="C19952">
        <is>
          <t xml:space="preserve">SQ FT  </t>
        </is>
      </c>
      <c s="6" r="D19952">
        <v>241.000</v>
      </c>
      <c s="7" r="E19952">
        <v>1</v>
      </c>
      <c s="8" t="inlineStr" r="F19952">
        <is>
          <t xml:space="preserve">61K92</t>
        </is>
      </c>
      <c s="8" t="inlineStr" r="G19952">
        <is>
          <t xml:space="preserve">143</t>
        </is>
      </c>
      <c s="9" r="H19952">
        <v>13.0000</v>
      </c>
      <c s="8" t="inlineStr" r="I19952">
        <is>
          <t xml:space="preserve"/>
        </is>
      </c>
      <c s="8" t="inlineStr" r="J19952">
        <is>
          <t xml:space="preserve"> McHenry</t>
        </is>
      </c>
    </row>
    <row r="19953" ht="20.25" customHeight="0">
      <c s="5" t="inlineStr" r="A19953">
        <is>
          <t xml:space="preserve">Z0030850</t>
        </is>
      </c>
      <c s="5" t="inlineStr" r="B19953">
        <is>
          <t xml:space="preserve">TEMPORARY INFORMATION SIGNING</t>
        </is>
      </c>
      <c s="5" t="inlineStr" r="C19953">
        <is>
          <t xml:space="preserve">SQ FT  </t>
        </is>
      </c>
      <c s="6" r="D19953">
        <v>241.000</v>
      </c>
      <c s="7" r="E19953">
        <v>1</v>
      </c>
      <c s="8" t="inlineStr" r="F19953">
        <is>
          <t xml:space="preserve">61K92</t>
        </is>
      </c>
      <c s="8" t="inlineStr" r="G19953">
        <is>
          <t xml:space="preserve">143</t>
        </is>
      </c>
      <c s="9" r="H19953">
        <v>13.0000</v>
      </c>
      <c s="8" t="inlineStr" r="I19953">
        <is>
          <t xml:space="preserve"/>
        </is>
      </c>
      <c s="8" t="inlineStr" r="J19953">
        <is>
          <t xml:space="preserve"> McHenry</t>
        </is>
      </c>
    </row>
    <row r="19954" ht="20.25" customHeight="0">
      <c s="5" t="inlineStr" r="A19954">
        <is>
          <t xml:space="preserve">Z0030850</t>
        </is>
      </c>
      <c s="5" t="inlineStr" r="B19954">
        <is>
          <t xml:space="preserve">TEMPORARY INFORMATION SIGNING</t>
        </is>
      </c>
      <c s="5" t="inlineStr" r="C19954">
        <is>
          <t xml:space="preserve">SQ FT  </t>
        </is>
      </c>
      <c s="6" r="D19954">
        <v>241.000</v>
      </c>
      <c s="7" r="E19954">
        <v>1</v>
      </c>
      <c s="8" t="inlineStr" r="F19954">
        <is>
          <t xml:space="preserve">61K92</t>
        </is>
      </c>
      <c s="8" t="inlineStr" r="G19954">
        <is>
          <t xml:space="preserve">143</t>
        </is>
      </c>
      <c s="9" r="H19954">
        <v>18.0000</v>
      </c>
      <c s="8" t="inlineStr" r="I19954">
        <is>
          <t xml:space="preserve"/>
        </is>
      </c>
      <c s="8" t="inlineStr" r="J19954">
        <is>
          <t xml:space="preserve"> McHenry</t>
        </is>
      </c>
    </row>
    <row r="19955" ht="20.25" customHeight="0">
      <c s="5" t="inlineStr" r="A19955">
        <is>
          <t xml:space="preserve">Z0030850</t>
        </is>
      </c>
      <c s="5" t="inlineStr" r="B19955">
        <is>
          <t xml:space="preserve">TEMPORARY INFORMATION SIGNING</t>
        </is>
      </c>
      <c s="5" t="inlineStr" r="C19955">
        <is>
          <t xml:space="preserve">SQ FT  </t>
        </is>
      </c>
      <c s="6" r="D19955">
        <v>241.000</v>
      </c>
      <c s="7" r="E19955">
        <v>1</v>
      </c>
      <c s="8" t="inlineStr" r="F19955">
        <is>
          <t xml:space="preserve">61K92</t>
        </is>
      </c>
      <c s="8" t="inlineStr" r="G19955">
        <is>
          <t xml:space="preserve">143</t>
        </is>
      </c>
      <c s="9" r="H19955">
        <v>20.0000</v>
      </c>
      <c s="8" t="inlineStr" r="I19955">
        <is>
          <t xml:space="preserve"/>
        </is>
      </c>
      <c s="8" t="inlineStr" r="J19955">
        <is>
          <t xml:space="preserve"> McHenry</t>
        </is>
      </c>
    </row>
    <row r="19956" ht="20.25" customHeight="0">
      <c s="5" t="inlineStr" r="A19956">
        <is>
          <t xml:space="preserve">Z0030850</t>
        </is>
      </c>
      <c s="5" t="inlineStr" r="B19956">
        <is>
          <t xml:space="preserve">TEMPORARY INFORMATION SIGNING</t>
        </is>
      </c>
      <c s="5" t="inlineStr" r="C19956">
        <is>
          <t xml:space="preserve">SQ FT  </t>
        </is>
      </c>
      <c s="6" r="D19956">
        <v>78.000</v>
      </c>
      <c s="7" r="E19956">
        <v>1</v>
      </c>
      <c s="8" t="inlineStr" r="F19956">
        <is>
          <t xml:space="preserve">61L00</t>
        </is>
      </c>
      <c s="8" t="inlineStr" r="G19956">
        <is>
          <t xml:space="preserve">094</t>
        </is>
      </c>
      <c s="9" r="H19956">
        <v>16.0000</v>
      </c>
      <c s="8" t="inlineStr" r="I19956">
        <is>
          <t xml:space="preserve">Y</t>
        </is>
      </c>
      <c s="8" t="inlineStr" r="J19956">
        <is>
          <t xml:space="preserve"> McHenry</t>
        </is>
      </c>
    </row>
    <row r="19957" ht="20.25" customHeight="0">
      <c s="5" t="inlineStr" r="A19957">
        <is>
          <t xml:space="preserve">Z0030850</t>
        </is>
      </c>
      <c s="5" t="inlineStr" r="B19957">
        <is>
          <t xml:space="preserve">TEMPORARY INFORMATION SIGNING</t>
        </is>
      </c>
      <c s="5" t="inlineStr" r="C19957">
        <is>
          <t xml:space="preserve">SQ FT  </t>
        </is>
      </c>
      <c s="6" r="D19957">
        <v>78.000</v>
      </c>
      <c s="7" r="E19957">
        <v>1</v>
      </c>
      <c s="8" t="inlineStr" r="F19957">
        <is>
          <t xml:space="preserve">61L00</t>
        </is>
      </c>
      <c s="8" t="inlineStr" r="G19957">
        <is>
          <t xml:space="preserve">094</t>
        </is>
      </c>
      <c s="9" r="H19957">
        <v>16.0000</v>
      </c>
      <c s="8" t="inlineStr" r="I19957">
        <is>
          <t xml:space="preserve"/>
        </is>
      </c>
      <c s="8" t="inlineStr" r="J19957">
        <is>
          <t xml:space="preserve"> McHenry</t>
        </is>
      </c>
    </row>
    <row r="19958" ht="20.25" customHeight="0">
      <c s="5" t="inlineStr" r="A19958">
        <is>
          <t xml:space="preserve">Z0030850</t>
        </is>
      </c>
      <c s="5" t="inlineStr" r="B19958">
        <is>
          <t xml:space="preserve">TEMPORARY INFORMATION SIGNING</t>
        </is>
      </c>
      <c s="5" t="inlineStr" r="C19958">
        <is>
          <t xml:space="preserve">SQ FT  </t>
        </is>
      </c>
      <c s="6" r="D19958">
        <v>78.000</v>
      </c>
      <c s="7" r="E19958">
        <v>1</v>
      </c>
      <c s="8" t="inlineStr" r="F19958">
        <is>
          <t xml:space="preserve">61L00</t>
        </is>
      </c>
      <c s="8" t="inlineStr" r="G19958">
        <is>
          <t xml:space="preserve">094</t>
        </is>
      </c>
      <c s="9" r="H19958">
        <v>16.0000</v>
      </c>
      <c s="8" t="inlineStr" r="I19958">
        <is>
          <t xml:space="preserve"/>
        </is>
      </c>
      <c s="8" t="inlineStr" r="J19958">
        <is>
          <t xml:space="preserve"> McHenry</t>
        </is>
      </c>
    </row>
    <row r="19959" ht="20.25" customHeight="0">
      <c s="5" t="inlineStr" r="A19959">
        <is>
          <t xml:space="preserve">Z0030850</t>
        </is>
      </c>
      <c s="5" t="inlineStr" r="B19959">
        <is>
          <t xml:space="preserve">TEMPORARY INFORMATION SIGNING</t>
        </is>
      </c>
      <c s="5" t="inlineStr" r="C19959">
        <is>
          <t xml:space="preserve">SQ FT  </t>
        </is>
      </c>
      <c s="6" r="D19959">
        <v>78.000</v>
      </c>
      <c s="7" r="E19959">
        <v>1</v>
      </c>
      <c s="8" t="inlineStr" r="F19959">
        <is>
          <t xml:space="preserve">61L00</t>
        </is>
      </c>
      <c s="8" t="inlineStr" r="G19959">
        <is>
          <t xml:space="preserve">094</t>
        </is>
      </c>
      <c s="9" r="H19959">
        <v>16.0000</v>
      </c>
      <c s="8" t="inlineStr" r="I19959">
        <is>
          <t xml:space="preserve"/>
        </is>
      </c>
      <c s="8" t="inlineStr" r="J19959">
        <is>
          <t xml:space="preserve"> McHenry</t>
        </is>
      </c>
    </row>
    <row r="19960" ht="20.25" customHeight="0">
      <c s="5" t="inlineStr" r="A19960">
        <is>
          <t xml:space="preserve">Z0030850</t>
        </is>
      </c>
      <c s="5" t="inlineStr" r="B19960">
        <is>
          <t xml:space="preserve">TEMPORARY INFORMATION SIGNING</t>
        </is>
      </c>
      <c s="5" t="inlineStr" r="C19960">
        <is>
          <t xml:space="preserve">SQ FT  </t>
        </is>
      </c>
      <c s="6" r="D19960">
        <v>78.000</v>
      </c>
      <c s="7" r="E19960">
        <v>1</v>
      </c>
      <c s="8" t="inlineStr" r="F19960">
        <is>
          <t xml:space="preserve">61L00</t>
        </is>
      </c>
      <c s="8" t="inlineStr" r="G19960">
        <is>
          <t xml:space="preserve">094</t>
        </is>
      </c>
      <c s="9" r="H19960">
        <v>1544.4000</v>
      </c>
      <c s="8" t="inlineStr" r="I19960">
        <is>
          <t xml:space="preserve"/>
        </is>
      </c>
      <c s="8" t="inlineStr" r="J19960">
        <is>
          <t xml:space="preserve"> McHenry</t>
        </is>
      </c>
    </row>
    <row r="19961" ht="20.25" customHeight="0">
      <c s="5" t="inlineStr" r="A19961">
        <is>
          <t xml:space="preserve">Z0030850</t>
        </is>
      </c>
      <c s="5" t="inlineStr" r="B19961">
        <is>
          <t xml:space="preserve">TEMPORARY INFORMATION SIGNING</t>
        </is>
      </c>
      <c s="5" t="inlineStr" r="C19961">
        <is>
          <t xml:space="preserve">SQ FT  </t>
        </is>
      </c>
      <c s="6" r="D19961">
        <v>289.000</v>
      </c>
      <c s="7" r="E19961">
        <v>1</v>
      </c>
      <c s="8" t="inlineStr" r="F19961">
        <is>
          <t xml:space="preserve">61L04</t>
        </is>
      </c>
      <c s="8" t="inlineStr" r="G19961">
        <is>
          <t xml:space="preserve">096</t>
        </is>
      </c>
      <c s="9" r="H19961">
        <v>14.0000</v>
      </c>
      <c s="8" t="inlineStr" r="I19961">
        <is>
          <t xml:space="preserve">Y</t>
        </is>
      </c>
      <c s="8" t="inlineStr" r="J19961">
        <is>
          <t xml:space="preserve"> DuPage</t>
        </is>
      </c>
    </row>
    <row r="19962" ht="20.25" customHeight="0">
      <c s="5" t="inlineStr" r="A19962">
        <is>
          <t xml:space="preserve">Z0030850</t>
        </is>
      </c>
      <c s="5" t="inlineStr" r="B19962">
        <is>
          <t xml:space="preserve">TEMPORARY INFORMATION SIGNING</t>
        </is>
      </c>
      <c s="5" t="inlineStr" r="C19962">
        <is>
          <t xml:space="preserve">SQ FT  </t>
        </is>
      </c>
      <c s="6" r="D19962">
        <v>289.000</v>
      </c>
      <c s="7" r="E19962">
        <v>1</v>
      </c>
      <c s="8" t="inlineStr" r="F19962">
        <is>
          <t xml:space="preserve">61L04</t>
        </is>
      </c>
      <c s="8" t="inlineStr" r="G19962">
        <is>
          <t xml:space="preserve">096</t>
        </is>
      </c>
      <c s="9" r="H19962">
        <v>15.0000</v>
      </c>
      <c s="8" t="inlineStr" r="I19962">
        <is>
          <t xml:space="preserve"/>
        </is>
      </c>
      <c s="8" t="inlineStr" r="J19962">
        <is>
          <t xml:space="preserve"> DuPage</t>
        </is>
      </c>
    </row>
    <row r="19963" ht="20.25" customHeight="0">
      <c s="5" t="inlineStr" r="A19963">
        <is>
          <t xml:space="preserve">Z0030850</t>
        </is>
      </c>
      <c s="5" t="inlineStr" r="B19963">
        <is>
          <t xml:space="preserve">TEMPORARY INFORMATION SIGNING</t>
        </is>
      </c>
      <c s="5" t="inlineStr" r="C19963">
        <is>
          <t xml:space="preserve">SQ FT  </t>
        </is>
      </c>
      <c s="6" r="D19963">
        <v>289.000</v>
      </c>
      <c s="7" r="E19963">
        <v>1</v>
      </c>
      <c s="8" t="inlineStr" r="F19963">
        <is>
          <t xml:space="preserve">61L04</t>
        </is>
      </c>
      <c s="8" t="inlineStr" r="G19963">
        <is>
          <t xml:space="preserve">096</t>
        </is>
      </c>
      <c s="9" r="H19963">
        <v>15.0000</v>
      </c>
      <c s="8" t="inlineStr" r="I19963">
        <is>
          <t xml:space="preserve"/>
        </is>
      </c>
      <c s="8" t="inlineStr" r="J19963">
        <is>
          <t xml:space="preserve"> DuPage</t>
        </is>
      </c>
    </row>
    <row r="19964" ht="20.25" customHeight="0">
      <c s="5" t="inlineStr" r="A19964">
        <is>
          <t xml:space="preserve">Z0030850</t>
        </is>
      </c>
      <c s="5" t="inlineStr" r="B19964">
        <is>
          <t xml:space="preserve">TEMPORARY INFORMATION SIGNING</t>
        </is>
      </c>
      <c s="5" t="inlineStr" r="C19964">
        <is>
          <t xml:space="preserve">SQ FT  </t>
        </is>
      </c>
      <c s="6" r="D19964">
        <v>289.000</v>
      </c>
      <c s="7" r="E19964">
        <v>1</v>
      </c>
      <c s="8" t="inlineStr" r="F19964">
        <is>
          <t xml:space="preserve">61L04</t>
        </is>
      </c>
      <c s="8" t="inlineStr" r="G19964">
        <is>
          <t xml:space="preserve">096</t>
        </is>
      </c>
      <c s="9" r="H19964">
        <v>15.0000</v>
      </c>
      <c s="8" t="inlineStr" r="I19964">
        <is>
          <t xml:space="preserve"/>
        </is>
      </c>
      <c s="8" t="inlineStr" r="J19964">
        <is>
          <t xml:space="preserve"> DuPage</t>
        </is>
      </c>
    </row>
    <row r="19965" ht="20.25" customHeight="0">
      <c s="5" t="inlineStr" r="A19965">
        <is>
          <t xml:space="preserve">Z0030850</t>
        </is>
      </c>
      <c s="5" t="inlineStr" r="B19965">
        <is>
          <t xml:space="preserve">TEMPORARY INFORMATION SIGNING</t>
        </is>
      </c>
      <c s="5" t="inlineStr" r="C19965">
        <is>
          <t xml:space="preserve">SQ FT  </t>
        </is>
      </c>
      <c s="6" r="D19965">
        <v>289.000</v>
      </c>
      <c s="7" r="E19965">
        <v>1</v>
      </c>
      <c s="8" t="inlineStr" r="F19965">
        <is>
          <t xml:space="preserve">61L04</t>
        </is>
      </c>
      <c s="8" t="inlineStr" r="G19965">
        <is>
          <t xml:space="preserve">096</t>
        </is>
      </c>
      <c s="9" r="H19965">
        <v>20.0000</v>
      </c>
      <c s="8" t="inlineStr" r="I19965">
        <is>
          <t xml:space="preserve"/>
        </is>
      </c>
      <c s="8" t="inlineStr" r="J19965">
        <is>
          <t xml:space="preserve"> DuPage</t>
        </is>
      </c>
    </row>
    <row r="19966" ht="20.25" customHeight="0">
      <c s="5" t="inlineStr" r="A19966">
        <is>
          <t xml:space="preserve">Z0030850</t>
        </is>
      </c>
      <c s="5" t="inlineStr" r="B19966">
        <is>
          <t xml:space="preserve">TEMPORARY INFORMATION SIGNING</t>
        </is>
      </c>
      <c s="5" t="inlineStr" r="C19966">
        <is>
          <t xml:space="preserve">SQ FT  </t>
        </is>
      </c>
      <c s="6" r="D19966">
        <v>103.000</v>
      </c>
      <c s="7" r="E19966">
        <v>1</v>
      </c>
      <c s="8" t="inlineStr" r="F19966">
        <is>
          <t xml:space="preserve">61L07</t>
        </is>
      </c>
      <c s="8" t="inlineStr" r="G19966">
        <is>
          <t xml:space="preserve">097</t>
        </is>
      </c>
      <c s="9" r="H19966">
        <v>15.0000</v>
      </c>
      <c s="8" t="inlineStr" r="I19966">
        <is>
          <t xml:space="preserve">Y</t>
        </is>
      </c>
      <c s="8" t="inlineStr" r="J19966">
        <is>
          <t xml:space="preserve"> Cook</t>
        </is>
      </c>
    </row>
    <row r="19967" ht="20.25" customHeight="0">
      <c s="5" t="inlineStr" r="A19967">
        <is>
          <t xml:space="preserve">Z0030850</t>
        </is>
      </c>
      <c s="5" t="inlineStr" r="B19967">
        <is>
          <t xml:space="preserve">TEMPORARY INFORMATION SIGNING</t>
        </is>
      </c>
      <c s="5" t="inlineStr" r="C19967">
        <is>
          <t xml:space="preserve">SQ FT  </t>
        </is>
      </c>
      <c s="6" r="D19967">
        <v>103.000</v>
      </c>
      <c s="7" r="E19967">
        <v>1</v>
      </c>
      <c s="8" t="inlineStr" r="F19967">
        <is>
          <t xml:space="preserve">61L07</t>
        </is>
      </c>
      <c s="8" t="inlineStr" r="G19967">
        <is>
          <t xml:space="preserve">097</t>
        </is>
      </c>
      <c s="9" r="H19967">
        <v>16.0000</v>
      </c>
      <c s="8" t="inlineStr" r="I19967">
        <is>
          <t xml:space="preserve"/>
        </is>
      </c>
      <c s="8" t="inlineStr" r="J19967">
        <is>
          <t xml:space="preserve"> Cook</t>
        </is>
      </c>
    </row>
    <row r="19968" ht="20.25" customHeight="0">
      <c s="5" t="inlineStr" r="A19968">
        <is>
          <t xml:space="preserve">Z0030850</t>
        </is>
      </c>
      <c s="5" t="inlineStr" r="B19968">
        <is>
          <t xml:space="preserve">TEMPORARY INFORMATION SIGNING</t>
        </is>
      </c>
      <c s="5" t="inlineStr" r="C19968">
        <is>
          <t xml:space="preserve">SQ FT  </t>
        </is>
      </c>
      <c s="6" r="D19968">
        <v>253.000</v>
      </c>
      <c s="7" r="E19968">
        <v>1</v>
      </c>
      <c s="8" t="inlineStr" r="F19968">
        <is>
          <t xml:space="preserve">61L08</t>
        </is>
      </c>
      <c s="8" t="inlineStr" r="G19968">
        <is>
          <t xml:space="preserve">144</t>
        </is>
      </c>
      <c s="9" r="H19968">
        <v>16.0000</v>
      </c>
      <c s="8" t="inlineStr" r="I19968">
        <is>
          <t xml:space="preserve">Y</t>
        </is>
      </c>
      <c s="8" t="inlineStr" r="J19968">
        <is>
          <t xml:space="preserve"> Cook</t>
        </is>
      </c>
    </row>
    <row r="19969" ht="20.25" customHeight="0">
      <c s="5" t="inlineStr" r="A19969">
        <is>
          <t xml:space="preserve">Z0030850</t>
        </is>
      </c>
      <c s="5" t="inlineStr" r="B19969">
        <is>
          <t xml:space="preserve">TEMPORARY INFORMATION SIGNING</t>
        </is>
      </c>
      <c s="5" t="inlineStr" r="C19969">
        <is>
          <t xml:space="preserve">SQ FT  </t>
        </is>
      </c>
      <c s="6" r="D19969">
        <v>253.000</v>
      </c>
      <c s="7" r="E19969">
        <v>1</v>
      </c>
      <c s="8" t="inlineStr" r="F19969">
        <is>
          <t xml:space="preserve">61L08</t>
        </is>
      </c>
      <c s="8" t="inlineStr" r="G19969">
        <is>
          <t xml:space="preserve">144</t>
        </is>
      </c>
      <c s="9" r="H19969">
        <v>16.0000</v>
      </c>
      <c s="8" t="inlineStr" r="I19969">
        <is>
          <t xml:space="preserve"/>
        </is>
      </c>
      <c s="8" t="inlineStr" r="J19969">
        <is>
          <t xml:space="preserve"> Cook</t>
        </is>
      </c>
    </row>
    <row r="19970" ht="20.25" customHeight="0">
      <c s="5" t="inlineStr" r="A19970">
        <is>
          <t xml:space="preserve">Z0030850</t>
        </is>
      </c>
      <c s="5" t="inlineStr" r="B19970">
        <is>
          <t xml:space="preserve">TEMPORARY INFORMATION SIGNING</t>
        </is>
      </c>
      <c s="5" t="inlineStr" r="C19970">
        <is>
          <t xml:space="preserve">SQ FT  </t>
        </is>
      </c>
      <c s="6" r="D19970">
        <v>253.000</v>
      </c>
      <c s="7" r="E19970">
        <v>1</v>
      </c>
      <c s="8" t="inlineStr" r="F19970">
        <is>
          <t xml:space="preserve">61L08</t>
        </is>
      </c>
      <c s="8" t="inlineStr" r="G19970">
        <is>
          <t xml:space="preserve">144</t>
        </is>
      </c>
      <c s="9" r="H19970">
        <v>18.0000</v>
      </c>
      <c s="8" t="inlineStr" r="I19970">
        <is>
          <t xml:space="preserve"/>
        </is>
      </c>
      <c s="8" t="inlineStr" r="J19970">
        <is>
          <t xml:space="preserve"> Cook</t>
        </is>
      </c>
    </row>
    <row r="19971" ht="20.25" customHeight="0">
      <c s="5" t="inlineStr" r="A19971">
        <is>
          <t xml:space="preserve">Z0030850</t>
        </is>
      </c>
      <c s="5" t="inlineStr" r="B19971">
        <is>
          <t xml:space="preserve">TEMPORARY INFORMATION SIGNING</t>
        </is>
      </c>
      <c s="5" t="inlineStr" r="C19971">
        <is>
          <t xml:space="preserve">SQ FT  </t>
        </is>
      </c>
      <c s="6" r="D19971">
        <v>52.000</v>
      </c>
      <c s="7" r="E19971">
        <v>1</v>
      </c>
      <c s="8" t="inlineStr" r="F19971">
        <is>
          <t xml:space="preserve">62R95</t>
        </is>
      </c>
      <c s="8" t="inlineStr" r="G19971">
        <is>
          <t xml:space="preserve">051</t>
        </is>
      </c>
      <c s="9" r="H19971">
        <v>12.5000</v>
      </c>
      <c s="8" t="inlineStr" r="I19971">
        <is>
          <t xml:space="preserve">Y</t>
        </is>
      </c>
      <c s="8" t="inlineStr" r="J19971">
        <is>
          <t xml:space="preserve"> McHenry</t>
        </is>
      </c>
    </row>
    <row r="19972" ht="20.25" customHeight="0">
      <c s="5" t="inlineStr" r="A19972">
        <is>
          <t xml:space="preserve">Z0030850</t>
        </is>
      </c>
      <c s="5" t="inlineStr" r="B19972">
        <is>
          <t xml:space="preserve">TEMPORARY INFORMATION SIGNING</t>
        </is>
      </c>
      <c s="5" t="inlineStr" r="C19972">
        <is>
          <t xml:space="preserve">SQ FT  </t>
        </is>
      </c>
      <c s="6" r="D19972">
        <v>52.000</v>
      </c>
      <c s="7" r="E19972">
        <v>1</v>
      </c>
      <c s="8" t="inlineStr" r="F19972">
        <is>
          <t xml:space="preserve">62R95</t>
        </is>
      </c>
      <c s="8" t="inlineStr" r="G19972">
        <is>
          <t xml:space="preserve">051</t>
        </is>
      </c>
      <c s="9" r="H19972">
        <v>16.0000</v>
      </c>
      <c s="8" t="inlineStr" r="I19972">
        <is>
          <t xml:space="preserve"/>
        </is>
      </c>
      <c s="8" t="inlineStr" r="J19972">
        <is>
          <t xml:space="preserve"> McHenry</t>
        </is>
      </c>
    </row>
    <row r="19973" ht="20.25" customHeight="0">
      <c s="5" t="inlineStr" r="A19973">
        <is>
          <t xml:space="preserve">Z0030850</t>
        </is>
      </c>
      <c s="5" t="inlineStr" r="B19973">
        <is>
          <t xml:space="preserve">TEMPORARY INFORMATION SIGNING</t>
        </is>
      </c>
      <c s="5" t="inlineStr" r="C19973">
        <is>
          <t xml:space="preserve">SQ FT  </t>
        </is>
      </c>
      <c s="6" r="D19973">
        <v>52.000</v>
      </c>
      <c s="7" r="E19973">
        <v>1</v>
      </c>
      <c s="8" t="inlineStr" r="F19973">
        <is>
          <t xml:space="preserve">62R95</t>
        </is>
      </c>
      <c s="8" t="inlineStr" r="G19973">
        <is>
          <t xml:space="preserve">051</t>
        </is>
      </c>
      <c s="9" r="H19973">
        <v>16.0000</v>
      </c>
      <c s="8" t="inlineStr" r="I19973">
        <is>
          <t xml:space="preserve"/>
        </is>
      </c>
      <c s="8" t="inlineStr" r="J19973">
        <is>
          <t xml:space="preserve"> McHenry</t>
        </is>
      </c>
    </row>
    <row r="19974" ht="20.25" customHeight="0">
      <c s="5" t="inlineStr" r="A19974">
        <is>
          <t xml:space="preserve">Z0030850</t>
        </is>
      </c>
      <c s="5" t="inlineStr" r="B19974">
        <is>
          <t xml:space="preserve">TEMPORARY INFORMATION SIGNING</t>
        </is>
      </c>
      <c s="5" t="inlineStr" r="C19974">
        <is>
          <t xml:space="preserve">SQ FT  </t>
        </is>
      </c>
      <c s="6" r="D19974">
        <v>58.000</v>
      </c>
      <c s="7" r="E19974">
        <v>1</v>
      </c>
      <c s="8" t="inlineStr" r="F19974">
        <is>
          <t xml:space="preserve">62R99</t>
        </is>
      </c>
      <c s="8" t="inlineStr" r="G19974">
        <is>
          <t xml:space="preserve">052</t>
        </is>
      </c>
      <c s="9" r="H19974">
        <v>20.0000</v>
      </c>
      <c s="8" t="inlineStr" r="I19974">
        <is>
          <t xml:space="preserve">Y</t>
        </is>
      </c>
      <c s="8" t="inlineStr" r="J19974">
        <is>
          <t xml:space="preserve"> Cook</t>
        </is>
      </c>
    </row>
    <row r="19975" ht="20.25" customHeight="0">
      <c s="5" t="inlineStr" r="A19975">
        <is>
          <t xml:space="preserve">Z0030850</t>
        </is>
      </c>
      <c s="5" t="inlineStr" r="B19975">
        <is>
          <t xml:space="preserve">TEMPORARY INFORMATION SIGNING</t>
        </is>
      </c>
      <c s="5" t="inlineStr" r="C19975">
        <is>
          <t xml:space="preserve">SQ FT  </t>
        </is>
      </c>
      <c s="6" r="D19975">
        <v>58.000</v>
      </c>
      <c s="7" r="E19975">
        <v>1</v>
      </c>
      <c s="8" t="inlineStr" r="F19975">
        <is>
          <t xml:space="preserve">62R99</t>
        </is>
      </c>
      <c s="8" t="inlineStr" r="G19975">
        <is>
          <t xml:space="preserve">052</t>
        </is>
      </c>
      <c s="9" r="H19975">
        <v>20.0000</v>
      </c>
      <c s="8" t="inlineStr" r="I19975">
        <is>
          <t xml:space="preserve"/>
        </is>
      </c>
      <c s="8" t="inlineStr" r="J19975">
        <is>
          <t xml:space="preserve"> Cook</t>
        </is>
      </c>
    </row>
    <row r="19976" ht="20.25" customHeight="0">
      <c s="5" t="inlineStr" r="A19976">
        <is>
          <t xml:space="preserve">Z0030850</t>
        </is>
      </c>
      <c s="5" t="inlineStr" r="B19976">
        <is>
          <t xml:space="preserve">TEMPORARY INFORMATION SIGNING</t>
        </is>
      </c>
      <c s="5" t="inlineStr" r="C19976">
        <is>
          <t xml:space="preserve">SQ FT  </t>
        </is>
      </c>
      <c s="6" r="D19976">
        <v>58.000</v>
      </c>
      <c s="7" r="E19976">
        <v>1</v>
      </c>
      <c s="8" t="inlineStr" r="F19976">
        <is>
          <t xml:space="preserve">62R99</t>
        </is>
      </c>
      <c s="8" t="inlineStr" r="G19976">
        <is>
          <t xml:space="preserve">052</t>
        </is>
      </c>
      <c s="9" r="H19976">
        <v>22.0000</v>
      </c>
      <c s="8" t="inlineStr" r="I19976">
        <is>
          <t xml:space="preserve"/>
        </is>
      </c>
      <c s="8" t="inlineStr" r="J19976">
        <is>
          <t xml:space="preserve"> Cook</t>
        </is>
      </c>
    </row>
    <row r="19977" ht="20.25" customHeight="0">
      <c s="5" t="inlineStr" r="A19977">
        <is>
          <t xml:space="preserve">Z0030850</t>
        </is>
      </c>
      <c s="5" t="inlineStr" r="B19977">
        <is>
          <t xml:space="preserve">TEMPORARY INFORMATION SIGNING</t>
        </is>
      </c>
      <c s="5" t="inlineStr" r="C19977">
        <is>
          <t xml:space="preserve">SQ FT  </t>
        </is>
      </c>
      <c s="6" r="D19977">
        <v>58.000</v>
      </c>
      <c s="7" r="E19977">
        <v>1</v>
      </c>
      <c s="8" t="inlineStr" r="F19977">
        <is>
          <t xml:space="preserve">62R99</t>
        </is>
      </c>
      <c s="8" t="inlineStr" r="G19977">
        <is>
          <t xml:space="preserve">052</t>
        </is>
      </c>
      <c s="9" r="H19977">
        <v>22.0000</v>
      </c>
      <c s="8" t="inlineStr" r="I19977">
        <is>
          <t xml:space="preserve"/>
        </is>
      </c>
      <c s="8" t="inlineStr" r="J19977">
        <is>
          <t xml:space="preserve"> Cook</t>
        </is>
      </c>
    </row>
    <row r="19978" ht="20.25" customHeight="0">
      <c s="5" t="inlineStr" r="A19978">
        <is>
          <t xml:space="preserve">Z0030850</t>
        </is>
      </c>
      <c s="5" t="inlineStr" r="B19978">
        <is>
          <t xml:space="preserve">TEMPORARY INFORMATION SIGNING</t>
        </is>
      </c>
      <c s="5" t="inlineStr" r="C19978">
        <is>
          <t xml:space="preserve">SQ FT  </t>
        </is>
      </c>
      <c s="6" r="D19978">
        <v>58.000</v>
      </c>
      <c s="7" r="E19978">
        <v>1</v>
      </c>
      <c s="8" t="inlineStr" r="F19978">
        <is>
          <t xml:space="preserve">62R99</t>
        </is>
      </c>
      <c s="8" t="inlineStr" r="G19978">
        <is>
          <t xml:space="preserve">052</t>
        </is>
      </c>
      <c s="9" r="H19978">
        <v>25.0000</v>
      </c>
      <c s="8" t="inlineStr" r="I19978">
        <is>
          <t xml:space="preserve"/>
        </is>
      </c>
      <c s="8" t="inlineStr" r="J19978">
        <is>
          <t xml:space="preserve"> Cook</t>
        </is>
      </c>
    </row>
    <row r="19979" ht="20.25" customHeight="0">
      <c s="5" t="inlineStr" r="A19979">
        <is>
          <t xml:space="preserve">Z0030850</t>
        </is>
      </c>
      <c s="5" t="inlineStr" r="B19979">
        <is>
          <t xml:space="preserve">TEMPORARY INFORMATION SIGNING</t>
        </is>
      </c>
      <c s="5" t="inlineStr" r="C19979">
        <is>
          <t xml:space="preserve">SQ FT  </t>
        </is>
      </c>
      <c s="6" r="D19979">
        <v>105.000</v>
      </c>
      <c s="7" r="E19979">
        <v>1</v>
      </c>
      <c s="8" t="inlineStr" r="F19979">
        <is>
          <t xml:space="preserve">62T21</t>
        </is>
      </c>
      <c s="8" t="inlineStr" r="G19979">
        <is>
          <t xml:space="preserve">053</t>
        </is>
      </c>
      <c s="9" r="H19979">
        <v>18.0000</v>
      </c>
      <c s="8" t="inlineStr" r="I19979">
        <is>
          <t xml:space="preserve">Y</t>
        </is>
      </c>
      <c s="8" t="inlineStr" r="J19979">
        <is>
          <t xml:space="preserve"> DuPage</t>
        </is>
      </c>
    </row>
    <row r="19980" ht="20.25" customHeight="0">
      <c s="5" t="inlineStr" r="A19980">
        <is>
          <t xml:space="preserve">Z0030850</t>
        </is>
      </c>
      <c s="5" t="inlineStr" r="B19980">
        <is>
          <t xml:space="preserve">TEMPORARY INFORMATION SIGNING</t>
        </is>
      </c>
      <c s="5" t="inlineStr" r="C19980">
        <is>
          <t xml:space="preserve">SQ FT  </t>
        </is>
      </c>
      <c s="6" r="D19980">
        <v>105.000</v>
      </c>
      <c s="7" r="E19980">
        <v>1</v>
      </c>
      <c s="8" t="inlineStr" r="F19980">
        <is>
          <t xml:space="preserve">62T21</t>
        </is>
      </c>
      <c s="8" t="inlineStr" r="G19980">
        <is>
          <t xml:space="preserve">053</t>
        </is>
      </c>
      <c s="9" r="H19980">
        <v>18.0000</v>
      </c>
      <c s="8" t="inlineStr" r="I19980">
        <is>
          <t xml:space="preserve"/>
        </is>
      </c>
      <c s="8" t="inlineStr" r="J19980">
        <is>
          <t xml:space="preserve"> DuPage</t>
        </is>
      </c>
    </row>
    <row r="19981" ht="20.25" customHeight="0">
      <c s="5" t="inlineStr" r="A19981">
        <is>
          <t xml:space="preserve">Z0030850</t>
        </is>
      </c>
      <c s="5" t="inlineStr" r="B19981">
        <is>
          <t xml:space="preserve">TEMPORARY INFORMATION SIGNING</t>
        </is>
      </c>
      <c s="5" t="inlineStr" r="C19981">
        <is>
          <t xml:space="preserve">SQ FT  </t>
        </is>
      </c>
      <c s="6" r="D19981">
        <v>105.000</v>
      </c>
      <c s="7" r="E19981">
        <v>1</v>
      </c>
      <c s="8" t="inlineStr" r="F19981">
        <is>
          <t xml:space="preserve">62T21</t>
        </is>
      </c>
      <c s="8" t="inlineStr" r="G19981">
        <is>
          <t xml:space="preserve">053</t>
        </is>
      </c>
      <c s="9" r="H19981">
        <v>18.0000</v>
      </c>
      <c s="8" t="inlineStr" r="I19981">
        <is>
          <t xml:space="preserve"/>
        </is>
      </c>
      <c s="8" t="inlineStr" r="J19981">
        <is>
          <t xml:space="preserve"> DuPage</t>
        </is>
      </c>
    </row>
    <row r="19982" ht="20.25" customHeight="0">
      <c s="5" t="inlineStr" r="A19982">
        <is>
          <t xml:space="preserve">Z0030850</t>
        </is>
      </c>
      <c s="5" t="inlineStr" r="B19982">
        <is>
          <t xml:space="preserve">TEMPORARY INFORMATION SIGNING</t>
        </is>
      </c>
      <c s="5" t="inlineStr" r="C19982">
        <is>
          <t xml:space="preserve">SQ FT  </t>
        </is>
      </c>
      <c s="6" r="D19982">
        <v>52.000</v>
      </c>
      <c s="7" r="E19982">
        <v>1</v>
      </c>
      <c s="8" t="inlineStr" r="F19982">
        <is>
          <t xml:space="preserve">62T41</t>
        </is>
      </c>
      <c s="8" t="inlineStr" r="G19982">
        <is>
          <t xml:space="preserve">054</t>
        </is>
      </c>
      <c s="9" r="H19982">
        <v>20.0000</v>
      </c>
      <c s="8" t="inlineStr" r="I19982">
        <is>
          <t xml:space="preserve">Y</t>
        </is>
      </c>
      <c s="8" t="inlineStr" r="J19982">
        <is>
          <t xml:space="preserve"> Cook</t>
        </is>
      </c>
    </row>
    <row r="19983" ht="20.25" customHeight="0">
      <c s="5" t="inlineStr" r="A19983">
        <is>
          <t xml:space="preserve">Z0030850</t>
        </is>
      </c>
      <c s="5" t="inlineStr" r="B19983">
        <is>
          <t xml:space="preserve">TEMPORARY INFORMATION SIGNING</t>
        </is>
      </c>
      <c s="5" t="inlineStr" r="C19983">
        <is>
          <t xml:space="preserve">SQ FT  </t>
        </is>
      </c>
      <c s="6" r="D19983">
        <v>52.000</v>
      </c>
      <c s="7" r="E19983">
        <v>1</v>
      </c>
      <c s="8" t="inlineStr" r="F19983">
        <is>
          <t xml:space="preserve">62T41</t>
        </is>
      </c>
      <c s="8" t="inlineStr" r="G19983">
        <is>
          <t xml:space="preserve">054</t>
        </is>
      </c>
      <c s="9" r="H19983">
        <v>20.0000</v>
      </c>
      <c s="8" t="inlineStr" r="I19983">
        <is>
          <t xml:space="preserve"/>
        </is>
      </c>
      <c s="8" t="inlineStr" r="J19983">
        <is>
          <t xml:space="preserve"> Cook</t>
        </is>
      </c>
    </row>
    <row r="19984" ht="20.25" customHeight="0">
      <c s="5" t="inlineStr" r="A19984">
        <is>
          <t xml:space="preserve">Z0030850</t>
        </is>
      </c>
      <c s="5" t="inlineStr" r="B19984">
        <is>
          <t xml:space="preserve">TEMPORARY INFORMATION SIGNING</t>
        </is>
      </c>
      <c s="5" t="inlineStr" r="C19984">
        <is>
          <t xml:space="preserve">SQ FT  </t>
        </is>
      </c>
      <c s="6" r="D19984">
        <v>52.000</v>
      </c>
      <c s="7" r="E19984">
        <v>1</v>
      </c>
      <c s="8" t="inlineStr" r="F19984">
        <is>
          <t xml:space="preserve">62T41</t>
        </is>
      </c>
      <c s="8" t="inlineStr" r="G19984">
        <is>
          <t xml:space="preserve">054</t>
        </is>
      </c>
      <c s="9" r="H19984">
        <v>20.0000</v>
      </c>
      <c s="8" t="inlineStr" r="I19984">
        <is>
          <t xml:space="preserve"/>
        </is>
      </c>
      <c s="8" t="inlineStr" r="J19984">
        <is>
          <t xml:space="preserve"> Cook</t>
        </is>
      </c>
    </row>
    <row r="19985" ht="20.25" customHeight="0">
      <c s="5" t="inlineStr" r="A19985">
        <is>
          <t xml:space="preserve">Z0030850</t>
        </is>
      </c>
      <c s="5" t="inlineStr" r="B19985">
        <is>
          <t xml:space="preserve">TEMPORARY INFORMATION SIGNING</t>
        </is>
      </c>
      <c s="5" t="inlineStr" r="C19985">
        <is>
          <t xml:space="preserve">SQ FT  </t>
        </is>
      </c>
      <c s="6" r="D19985">
        <v>52.000</v>
      </c>
      <c s="7" r="E19985">
        <v>1</v>
      </c>
      <c s="8" t="inlineStr" r="F19985">
        <is>
          <t xml:space="preserve">62T41</t>
        </is>
      </c>
      <c s="8" t="inlineStr" r="G19985">
        <is>
          <t xml:space="preserve">054</t>
        </is>
      </c>
      <c s="9" r="H19985">
        <v>31.0000</v>
      </c>
      <c s="8" t="inlineStr" r="I19985">
        <is>
          <t xml:space="preserve"/>
        </is>
      </c>
      <c s="8" t="inlineStr" r="J19985">
        <is>
          <t xml:space="preserve"> Cook</t>
        </is>
      </c>
    </row>
    <row r="19986" ht="20.25" customHeight="0">
      <c s="5" t="inlineStr" r="A19986">
        <is>
          <t xml:space="preserve">Z0030850</t>
        </is>
      </c>
      <c s="5" t="inlineStr" r="B19986">
        <is>
          <t xml:space="preserve">TEMPORARY INFORMATION SIGNING</t>
        </is>
      </c>
      <c s="5" t="inlineStr" r="C19986">
        <is>
          <t xml:space="preserve">SQ FT  </t>
        </is>
      </c>
      <c s="6" r="D19986">
        <v>104.000</v>
      </c>
      <c s="7" r="E19986">
        <v>1</v>
      </c>
      <c s="8" t="inlineStr" r="F19986">
        <is>
          <t xml:space="preserve">62U88</t>
        </is>
      </c>
      <c s="8" t="inlineStr" r="G19986">
        <is>
          <t xml:space="preserve">098</t>
        </is>
      </c>
      <c s="9" r="H19986">
        <v>16.7100</v>
      </c>
      <c s="8" t="inlineStr" r="I19986">
        <is>
          <t xml:space="preserve">Y</t>
        </is>
      </c>
      <c s="8" t="inlineStr" r="J19986">
        <is>
          <t xml:space="preserve"> Will</t>
        </is>
      </c>
    </row>
    <row r="19987" ht="20.25" customHeight="0">
      <c s="5" t="inlineStr" r="A19987">
        <is>
          <t xml:space="preserve">Z0030850</t>
        </is>
      </c>
      <c s="5" t="inlineStr" r="B19987">
        <is>
          <t xml:space="preserve">TEMPORARY INFORMATION SIGNING</t>
        </is>
      </c>
      <c s="5" t="inlineStr" r="C19987">
        <is>
          <t xml:space="preserve">SQ FT  </t>
        </is>
      </c>
      <c s="6" r="D19987">
        <v>104.000</v>
      </c>
      <c s="7" r="E19987">
        <v>1</v>
      </c>
      <c s="8" t="inlineStr" r="F19987">
        <is>
          <t xml:space="preserve">62U88</t>
        </is>
      </c>
      <c s="8" t="inlineStr" r="G19987">
        <is>
          <t xml:space="preserve">098</t>
        </is>
      </c>
      <c s="9" r="H19987">
        <v>20.0000</v>
      </c>
      <c s="8" t="inlineStr" r="I19987">
        <is>
          <t xml:space="preserve"/>
        </is>
      </c>
      <c s="8" t="inlineStr" r="J19987">
        <is>
          <t xml:space="preserve"> Will</t>
        </is>
      </c>
    </row>
    <row r="19988" ht="20.25" customHeight="0">
      <c s="5" t="inlineStr" r="A19988">
        <is>
          <t xml:space="preserve">Z0030850</t>
        </is>
      </c>
      <c s="5" t="inlineStr" r="B19988">
        <is>
          <t xml:space="preserve">TEMPORARY INFORMATION SIGNING</t>
        </is>
      </c>
      <c s="5" t="inlineStr" r="C19988">
        <is>
          <t xml:space="preserve">SQ FT  </t>
        </is>
      </c>
      <c s="6" r="D19988">
        <v>104.000</v>
      </c>
      <c s="7" r="E19988">
        <v>1</v>
      </c>
      <c s="8" t="inlineStr" r="F19988">
        <is>
          <t xml:space="preserve">62U88</t>
        </is>
      </c>
      <c s="8" t="inlineStr" r="G19988">
        <is>
          <t xml:space="preserve">098</t>
        </is>
      </c>
      <c s="9" r="H19988">
        <v>30.0000</v>
      </c>
      <c s="8" t="inlineStr" r="I19988">
        <is>
          <t xml:space="preserve"/>
        </is>
      </c>
      <c s="8" t="inlineStr" r="J19988">
        <is>
          <t xml:space="preserve"> Will</t>
        </is>
      </c>
    </row>
    <row r="19989" ht="20.25" customHeight="0">
      <c s="5" t="inlineStr" r="A19989">
        <is>
          <t xml:space="preserve">Z0030850</t>
        </is>
      </c>
      <c s="5" t="inlineStr" r="B19989">
        <is>
          <t xml:space="preserve">TEMPORARY INFORMATION SIGNING</t>
        </is>
      </c>
      <c s="5" t="inlineStr" r="C19989">
        <is>
          <t xml:space="preserve">SQ FT  </t>
        </is>
      </c>
      <c s="6" r="D19989">
        <v>104.000</v>
      </c>
      <c s="7" r="E19989">
        <v>1</v>
      </c>
      <c s="8" t="inlineStr" r="F19989">
        <is>
          <t xml:space="preserve">62U88</t>
        </is>
      </c>
      <c s="8" t="inlineStr" r="G19989">
        <is>
          <t xml:space="preserve">098</t>
        </is>
      </c>
      <c s="9" r="H19989">
        <v>30.0000</v>
      </c>
      <c s="8" t="inlineStr" r="I19989">
        <is>
          <t xml:space="preserve"/>
        </is>
      </c>
      <c s="8" t="inlineStr" r="J19989">
        <is>
          <t xml:space="preserve"> Will</t>
        </is>
      </c>
    </row>
    <row r="19990" ht="20.25" customHeight="0">
      <c s="5" t="inlineStr" r="A19990">
        <is>
          <t xml:space="preserve">Z0030850</t>
        </is>
      </c>
      <c s="5" t="inlineStr" r="B19990">
        <is>
          <t xml:space="preserve">TEMPORARY INFORMATION SIGNING</t>
        </is>
      </c>
      <c s="5" t="inlineStr" r="C19990">
        <is>
          <t xml:space="preserve">SQ FT  </t>
        </is>
      </c>
      <c s="6" r="D19990">
        <v>52.000</v>
      </c>
      <c s="7" r="E19990">
        <v>1</v>
      </c>
      <c s="8" t="inlineStr" r="F19990">
        <is>
          <t xml:space="preserve">62W32</t>
        </is>
      </c>
      <c s="8" t="inlineStr" r="G19990">
        <is>
          <t xml:space="preserve">056</t>
        </is>
      </c>
      <c s="9" r="H19990">
        <v>30.0000</v>
      </c>
      <c s="8" t="inlineStr" r="I19990">
        <is>
          <t xml:space="preserve">Y</t>
        </is>
      </c>
      <c s="8" t="inlineStr" r="J19990">
        <is>
          <t xml:space="preserve"> Lake</t>
        </is>
      </c>
    </row>
    <row r="19991" ht="20.25" customHeight="0">
      <c s="5" t="inlineStr" r="A19991">
        <is>
          <t xml:space="preserve">Z0030850</t>
        </is>
      </c>
      <c s="5" t="inlineStr" r="B19991">
        <is>
          <t xml:space="preserve">TEMPORARY INFORMATION SIGNING</t>
        </is>
      </c>
      <c s="5" t="inlineStr" r="C19991">
        <is>
          <t xml:space="preserve">SQ FT  </t>
        </is>
      </c>
      <c s="6" r="D19991">
        <v>52.000</v>
      </c>
      <c s="7" r="E19991">
        <v>1</v>
      </c>
      <c s="8" t="inlineStr" r="F19991">
        <is>
          <t xml:space="preserve">62W32</t>
        </is>
      </c>
      <c s="8" t="inlineStr" r="G19991">
        <is>
          <t xml:space="preserve">056</t>
        </is>
      </c>
      <c s="9" r="H19991">
        <v>18.0000</v>
      </c>
      <c s="8" t="inlineStr" r="I19991">
        <is>
          <t xml:space="preserve"/>
        </is>
      </c>
      <c s="8" t="inlineStr" r="J19991">
        <is>
          <t xml:space="preserve"> Lake</t>
        </is>
      </c>
    </row>
    <row r="19992" ht="20.25" customHeight="0">
      <c s="5" t="inlineStr" r="A19992">
        <is>
          <t xml:space="preserve">Z0030850</t>
        </is>
      </c>
      <c s="5" t="inlineStr" r="B19992">
        <is>
          <t xml:space="preserve">TEMPORARY INFORMATION SIGNING</t>
        </is>
      </c>
      <c s="5" t="inlineStr" r="C19992">
        <is>
          <t xml:space="preserve">SQ FT  </t>
        </is>
      </c>
      <c s="6" r="D19992">
        <v>52.000</v>
      </c>
      <c s="7" r="E19992">
        <v>1</v>
      </c>
      <c s="8" t="inlineStr" r="F19992">
        <is>
          <t xml:space="preserve">62W32</t>
        </is>
      </c>
      <c s="8" t="inlineStr" r="G19992">
        <is>
          <t xml:space="preserve">056</t>
        </is>
      </c>
      <c s="9" r="H19992">
        <v>30.0000</v>
      </c>
      <c s="8" t="inlineStr" r="I19992">
        <is>
          <t xml:space="preserve"/>
        </is>
      </c>
      <c s="8" t="inlineStr" r="J19992">
        <is>
          <t xml:space="preserve"> Lake</t>
        </is>
      </c>
    </row>
    <row r="19993" ht="20.25" customHeight="0">
      <c s="5" t="inlineStr" r="A19993">
        <is>
          <t xml:space="preserve">Z0030850</t>
        </is>
      </c>
      <c s="5" t="inlineStr" r="B19993">
        <is>
          <t xml:space="preserve">TEMPORARY INFORMATION SIGNING</t>
        </is>
      </c>
      <c s="5" t="inlineStr" r="C19993">
        <is>
          <t xml:space="preserve">SQ FT  </t>
        </is>
      </c>
      <c s="6" r="D19993">
        <v>52.000</v>
      </c>
      <c s="7" r="E19993">
        <v>1</v>
      </c>
      <c s="8" t="inlineStr" r="F19993">
        <is>
          <t xml:space="preserve">62W32</t>
        </is>
      </c>
      <c s="8" t="inlineStr" r="G19993">
        <is>
          <t xml:space="preserve">056</t>
        </is>
      </c>
      <c s="9" r="H19993">
        <v>68.5200</v>
      </c>
      <c s="8" t="inlineStr" r="I19993">
        <is>
          <t xml:space="preserve"/>
        </is>
      </c>
      <c s="8" t="inlineStr" r="J19993">
        <is>
          <t xml:space="preserve"> Lake</t>
        </is>
      </c>
    </row>
    <row r="19994" ht="20.25" customHeight="0">
      <c s="5" t="inlineStr" r="A19994">
        <is>
          <t xml:space="preserve">Z0030850</t>
        </is>
      </c>
      <c s="5" t="inlineStr" r="B19994">
        <is>
          <t xml:space="preserve">TEMPORARY INFORMATION SIGNING</t>
        </is>
      </c>
      <c s="5" t="inlineStr" r="C19994">
        <is>
          <t xml:space="preserve">SQ FT  </t>
        </is>
      </c>
      <c s="6" r="D19994">
        <v>110.000</v>
      </c>
      <c s="7" r="E19994">
        <v>1</v>
      </c>
      <c s="8" t="inlineStr" r="F19994">
        <is>
          <t xml:space="preserve">62W71</t>
        </is>
      </c>
      <c s="8" t="inlineStr" r="G19994">
        <is>
          <t xml:space="preserve">060</t>
        </is>
      </c>
      <c s="9" r="H19994">
        <v>15.0000</v>
      </c>
      <c s="8" t="inlineStr" r="I19994">
        <is>
          <t xml:space="preserve">Y</t>
        </is>
      </c>
      <c s="8" t="inlineStr" r="J19994">
        <is>
          <t xml:space="preserve"> Cook</t>
        </is>
      </c>
    </row>
    <row r="19995" ht="20.25" customHeight="0">
      <c s="5" t="inlineStr" r="A19995">
        <is>
          <t xml:space="preserve">Z0030850</t>
        </is>
      </c>
      <c s="5" t="inlineStr" r="B19995">
        <is>
          <t xml:space="preserve">TEMPORARY INFORMATION SIGNING</t>
        </is>
      </c>
      <c s="5" t="inlineStr" r="C19995">
        <is>
          <t xml:space="preserve">SQ FT  </t>
        </is>
      </c>
      <c s="6" r="D19995">
        <v>110.000</v>
      </c>
      <c s="7" r="E19995">
        <v>1</v>
      </c>
      <c s="8" t="inlineStr" r="F19995">
        <is>
          <t xml:space="preserve">62W71</t>
        </is>
      </c>
      <c s="8" t="inlineStr" r="G19995">
        <is>
          <t xml:space="preserve">060</t>
        </is>
      </c>
      <c s="9" r="H19995">
        <v>16.0000</v>
      </c>
      <c s="8" t="inlineStr" r="I19995">
        <is>
          <t xml:space="preserve"/>
        </is>
      </c>
      <c s="8" t="inlineStr" r="J19995">
        <is>
          <t xml:space="preserve"> Cook</t>
        </is>
      </c>
    </row>
    <row r="19996" ht="20.25" customHeight="0">
      <c s="5" t="inlineStr" r="A19996">
        <is>
          <t xml:space="preserve">Z0030850</t>
        </is>
      </c>
      <c s="5" t="inlineStr" r="B19996">
        <is>
          <t xml:space="preserve">TEMPORARY INFORMATION SIGNING</t>
        </is>
      </c>
      <c s="5" t="inlineStr" r="C19996">
        <is>
          <t xml:space="preserve">SQ FT  </t>
        </is>
      </c>
      <c s="6" r="D19996">
        <v>110.000</v>
      </c>
      <c s="7" r="E19996">
        <v>1</v>
      </c>
      <c s="8" t="inlineStr" r="F19996">
        <is>
          <t xml:space="preserve">62W71</t>
        </is>
      </c>
      <c s="8" t="inlineStr" r="G19996">
        <is>
          <t xml:space="preserve">060</t>
        </is>
      </c>
      <c s="9" r="H19996">
        <v>18.0000</v>
      </c>
      <c s="8" t="inlineStr" r="I19996">
        <is>
          <t xml:space="preserve"/>
        </is>
      </c>
      <c s="8" t="inlineStr" r="J19996">
        <is>
          <t xml:space="preserve"> Cook</t>
        </is>
      </c>
    </row>
    <row r="19997" ht="20.25" customHeight="0">
      <c s="5" t="inlineStr" r="A19997">
        <is>
          <t xml:space="preserve">Z0030850</t>
        </is>
      </c>
      <c s="5" t="inlineStr" r="B19997">
        <is>
          <t xml:space="preserve">TEMPORARY INFORMATION SIGNING</t>
        </is>
      </c>
      <c s="5" t="inlineStr" r="C19997">
        <is>
          <t xml:space="preserve">SQ FT  </t>
        </is>
      </c>
      <c s="6" r="D19997">
        <v>110.000</v>
      </c>
      <c s="7" r="E19997">
        <v>1</v>
      </c>
      <c s="8" t="inlineStr" r="F19997">
        <is>
          <t xml:space="preserve">62W71</t>
        </is>
      </c>
      <c s="8" t="inlineStr" r="G19997">
        <is>
          <t xml:space="preserve">060</t>
        </is>
      </c>
      <c s="9" r="H19997">
        <v>20.0000</v>
      </c>
      <c s="8" t="inlineStr" r="I19997">
        <is>
          <t xml:space="preserve"/>
        </is>
      </c>
      <c s="8" t="inlineStr" r="J19997">
        <is>
          <t xml:space="preserve"> Cook</t>
        </is>
      </c>
    </row>
    <row r="19998" ht="20.25" customHeight="0">
      <c s="5" t="inlineStr" r="A19998">
        <is>
          <t xml:space="preserve">Z0030850</t>
        </is>
      </c>
      <c s="5" t="inlineStr" r="B19998">
        <is>
          <t xml:space="preserve">TEMPORARY INFORMATION SIGNING</t>
        </is>
      </c>
      <c s="5" t="inlineStr" r="C19998">
        <is>
          <t xml:space="preserve">SQ FT  </t>
        </is>
      </c>
      <c s="6" r="D19998">
        <v>110.000</v>
      </c>
      <c s="7" r="E19998">
        <v>1</v>
      </c>
      <c s="8" t="inlineStr" r="F19998">
        <is>
          <t xml:space="preserve">62W71</t>
        </is>
      </c>
      <c s="8" t="inlineStr" r="G19998">
        <is>
          <t xml:space="preserve">060</t>
        </is>
      </c>
      <c s="9" r="H19998">
        <v>22.0000</v>
      </c>
      <c s="8" t="inlineStr" r="I19998">
        <is>
          <t xml:space="preserve"/>
        </is>
      </c>
      <c s="8" t="inlineStr" r="J19998">
        <is>
          <t xml:space="preserve"> Cook</t>
        </is>
      </c>
    </row>
    <row r="19999" ht="20.25" customHeight="0">
      <c s="5" t="inlineStr" r="A19999">
        <is>
          <t xml:space="preserve">Z0030850</t>
        </is>
      </c>
      <c s="5" t="inlineStr" r="B19999">
        <is>
          <t xml:space="preserve">TEMPORARY INFORMATION SIGNING</t>
        </is>
      </c>
      <c s="5" t="inlineStr" r="C19999">
        <is>
          <t xml:space="preserve">SQ FT  </t>
        </is>
      </c>
      <c s="6" r="D19999">
        <v>121.000</v>
      </c>
      <c s="7" r="E19999">
        <v>1</v>
      </c>
      <c s="8" t="inlineStr" r="F19999">
        <is>
          <t xml:space="preserve">62X15</t>
        </is>
      </c>
      <c s="8" t="inlineStr" r="G19999">
        <is>
          <t xml:space="preserve">061</t>
        </is>
      </c>
      <c s="9" r="H19999">
        <v>20.0000</v>
      </c>
      <c s="8" t="inlineStr" r="I19999">
        <is>
          <t xml:space="preserve">Y</t>
        </is>
      </c>
      <c s="8" t="inlineStr" r="J19999">
        <is>
          <t xml:space="preserve"> Cook</t>
        </is>
      </c>
    </row>
    <row r="20000" ht="20.25" customHeight="0">
      <c s="5" t="inlineStr" r="A20000">
        <is>
          <t xml:space="preserve">Z0030850</t>
        </is>
      </c>
      <c s="5" t="inlineStr" r="B20000">
        <is>
          <t xml:space="preserve">TEMPORARY INFORMATION SIGNING</t>
        </is>
      </c>
      <c s="5" t="inlineStr" r="C20000">
        <is>
          <t xml:space="preserve">SQ FT  </t>
        </is>
      </c>
      <c s="6" r="D20000">
        <v>121.000</v>
      </c>
      <c s="7" r="E20000">
        <v>1</v>
      </c>
      <c s="8" t="inlineStr" r="F20000">
        <is>
          <t xml:space="preserve">62X15</t>
        </is>
      </c>
      <c s="8" t="inlineStr" r="G20000">
        <is>
          <t xml:space="preserve">061</t>
        </is>
      </c>
      <c s="9" r="H20000">
        <v>14.0000</v>
      </c>
      <c s="8" t="inlineStr" r="I20000">
        <is>
          <t xml:space="preserve"/>
        </is>
      </c>
      <c s="8" t="inlineStr" r="J20000">
        <is>
          <t xml:space="preserve"> Cook</t>
        </is>
      </c>
    </row>
    <row r="20001" ht="20.25" customHeight="0">
      <c s="5" t="inlineStr" r="A20001">
        <is>
          <t xml:space="preserve">Z0030850</t>
        </is>
      </c>
      <c s="5" t="inlineStr" r="B20001">
        <is>
          <t xml:space="preserve">TEMPORARY INFORMATION SIGNING</t>
        </is>
      </c>
      <c s="5" t="inlineStr" r="C20001">
        <is>
          <t xml:space="preserve">SQ FT  </t>
        </is>
      </c>
      <c s="6" r="D20001">
        <v>121.000</v>
      </c>
      <c s="7" r="E20001">
        <v>1</v>
      </c>
      <c s="8" t="inlineStr" r="F20001">
        <is>
          <t xml:space="preserve">62X15</t>
        </is>
      </c>
      <c s="8" t="inlineStr" r="G20001">
        <is>
          <t xml:space="preserve">061</t>
        </is>
      </c>
      <c s="9" r="H20001">
        <v>20.0000</v>
      </c>
      <c s="8" t="inlineStr" r="I20001">
        <is>
          <t xml:space="preserve"/>
        </is>
      </c>
      <c s="8" t="inlineStr" r="J20001">
        <is>
          <t xml:space="preserve"> Cook</t>
        </is>
      </c>
    </row>
    <row r="20002" ht="20.25" customHeight="0">
      <c s="5" t="inlineStr" r="A20002">
        <is>
          <t xml:space="preserve">Z0030850</t>
        </is>
      </c>
      <c s="5" t="inlineStr" r="B20002">
        <is>
          <t xml:space="preserve">TEMPORARY INFORMATION SIGNING</t>
        </is>
      </c>
      <c s="5" t="inlineStr" r="C20002">
        <is>
          <t xml:space="preserve">SQ FT  </t>
        </is>
      </c>
      <c s="6" r="D20002">
        <v>121.000</v>
      </c>
      <c s="7" r="E20002">
        <v>1</v>
      </c>
      <c s="8" t="inlineStr" r="F20002">
        <is>
          <t xml:space="preserve">62X15</t>
        </is>
      </c>
      <c s="8" t="inlineStr" r="G20002">
        <is>
          <t xml:space="preserve">061</t>
        </is>
      </c>
      <c s="9" r="H20002">
        <v>20.0000</v>
      </c>
      <c s="8" t="inlineStr" r="I20002">
        <is>
          <t xml:space="preserve"/>
        </is>
      </c>
      <c s="8" t="inlineStr" r="J20002">
        <is>
          <t xml:space="preserve"> Cook</t>
        </is>
      </c>
    </row>
    <row r="20003" ht="20.25" customHeight="0">
      <c s="5" t="inlineStr" r="A20003">
        <is>
          <t xml:space="preserve">Z0030850</t>
        </is>
      </c>
      <c s="5" t="inlineStr" r="B20003">
        <is>
          <t xml:space="preserve">TEMPORARY INFORMATION SIGNING</t>
        </is>
      </c>
      <c s="5" t="inlineStr" r="C20003">
        <is>
          <t xml:space="preserve">SQ FT  </t>
        </is>
      </c>
      <c s="6" r="D20003">
        <v>121.000</v>
      </c>
      <c s="7" r="E20003">
        <v>1</v>
      </c>
      <c s="8" t="inlineStr" r="F20003">
        <is>
          <t xml:space="preserve">62X15</t>
        </is>
      </c>
      <c s="8" t="inlineStr" r="G20003">
        <is>
          <t xml:space="preserve">061</t>
        </is>
      </c>
      <c s="9" r="H20003">
        <v>22.0000</v>
      </c>
      <c s="8" t="inlineStr" r="I20003">
        <is>
          <t xml:space="preserve"/>
        </is>
      </c>
      <c s="8" t="inlineStr" r="J20003">
        <is>
          <t xml:space="preserve"> Cook</t>
        </is>
      </c>
    </row>
    <row r="20004" ht="20.25" customHeight="0">
      <c s="5" t="inlineStr" r="A20004">
        <is>
          <t xml:space="preserve">Z0030850</t>
        </is>
      </c>
      <c s="5" t="inlineStr" r="B20004">
        <is>
          <t xml:space="preserve">TEMPORARY INFORMATION SIGNING</t>
        </is>
      </c>
      <c s="5" t="inlineStr" r="C20004">
        <is>
          <t xml:space="preserve">SQ FT  </t>
        </is>
      </c>
      <c s="6" r="D20004">
        <v>2400.000</v>
      </c>
      <c s="7" r="E20004">
        <v>1</v>
      </c>
      <c s="8" t="inlineStr" r="F20004">
        <is>
          <t xml:space="preserve">62X24</t>
        </is>
      </c>
      <c s="8" t="inlineStr" r="G20004">
        <is>
          <t xml:space="preserve">062</t>
        </is>
      </c>
      <c s="9" r="H20004">
        <v>5.0000</v>
      </c>
      <c s="8" t="inlineStr" r="I20004">
        <is>
          <t xml:space="preserve">Y</t>
        </is>
      </c>
      <c s="8" t="inlineStr" r="J20004">
        <is>
          <t xml:space="preserve"> Cook</t>
        </is>
      </c>
    </row>
    <row r="20005" ht="20.25" customHeight="0">
      <c s="5" t="inlineStr" r="A20005">
        <is>
          <t xml:space="preserve">Z0030850</t>
        </is>
      </c>
      <c s="5" t="inlineStr" r="B20005">
        <is>
          <t xml:space="preserve">TEMPORARY INFORMATION SIGNING</t>
        </is>
      </c>
      <c s="5" t="inlineStr" r="C20005">
        <is>
          <t xml:space="preserve">SQ FT  </t>
        </is>
      </c>
      <c s="6" r="D20005">
        <v>2400.000</v>
      </c>
      <c s="7" r="E20005">
        <v>1</v>
      </c>
      <c s="8" t="inlineStr" r="F20005">
        <is>
          <t xml:space="preserve">62X24</t>
        </is>
      </c>
      <c s="8" t="inlineStr" r="G20005">
        <is>
          <t xml:space="preserve">062</t>
        </is>
      </c>
      <c s="9" r="H20005">
        <v>1.0000</v>
      </c>
      <c s="8" t="inlineStr" r="I20005">
        <is>
          <t xml:space="preserve"/>
        </is>
      </c>
      <c s="8" t="inlineStr" r="J20005">
        <is>
          <t xml:space="preserve"> Cook</t>
        </is>
      </c>
    </row>
    <row r="20006" ht="20.25" customHeight="0">
      <c s="5" t="inlineStr" r="A20006">
        <is>
          <t xml:space="preserve">Z0030850</t>
        </is>
      </c>
      <c s="5" t="inlineStr" r="B20006">
        <is>
          <t xml:space="preserve">TEMPORARY INFORMATION SIGNING</t>
        </is>
      </c>
      <c s="5" t="inlineStr" r="C20006">
        <is>
          <t xml:space="preserve">SQ FT  </t>
        </is>
      </c>
      <c s="6" r="D20006">
        <v>154.200</v>
      </c>
      <c s="7" r="E20006">
        <v>1</v>
      </c>
      <c s="8" t="inlineStr" r="F20006">
        <is>
          <t xml:space="preserve">62X49</t>
        </is>
      </c>
      <c s="8" t="inlineStr" r="G20006">
        <is>
          <t xml:space="preserve">063</t>
        </is>
      </c>
      <c s="9" r="H20006">
        <v>16.0000</v>
      </c>
      <c s="8" t="inlineStr" r="I20006">
        <is>
          <t xml:space="preserve">Y</t>
        </is>
      </c>
      <c s="8" t="inlineStr" r="J20006">
        <is>
          <t xml:space="preserve"> Lake</t>
        </is>
      </c>
    </row>
    <row r="20007" ht="20.25" customHeight="0">
      <c s="5" t="inlineStr" r="A20007">
        <is>
          <t xml:space="preserve">Z0030850</t>
        </is>
      </c>
      <c s="5" t="inlineStr" r="B20007">
        <is>
          <t xml:space="preserve">TEMPORARY INFORMATION SIGNING</t>
        </is>
      </c>
      <c s="5" t="inlineStr" r="C20007">
        <is>
          <t xml:space="preserve">SQ FT  </t>
        </is>
      </c>
      <c s="6" r="D20007">
        <v>154.200</v>
      </c>
      <c s="7" r="E20007">
        <v>1</v>
      </c>
      <c s="8" t="inlineStr" r="F20007">
        <is>
          <t xml:space="preserve">62X49</t>
        </is>
      </c>
      <c s="8" t="inlineStr" r="G20007">
        <is>
          <t xml:space="preserve">063</t>
        </is>
      </c>
      <c s="9" r="H20007">
        <v>10.0000</v>
      </c>
      <c s="8" t="inlineStr" r="I20007">
        <is>
          <t xml:space="preserve"/>
        </is>
      </c>
      <c s="8" t="inlineStr" r="J20007">
        <is>
          <t xml:space="preserve"> Lake</t>
        </is>
      </c>
    </row>
    <row r="20008" ht="20.25" customHeight="0">
      <c s="5" t="inlineStr" r="A20008">
        <is>
          <t xml:space="preserve">Z0030850</t>
        </is>
      </c>
      <c s="5" t="inlineStr" r="B20008">
        <is>
          <t xml:space="preserve">TEMPORARY INFORMATION SIGNING</t>
        </is>
      </c>
      <c s="5" t="inlineStr" r="C20008">
        <is>
          <t xml:space="preserve">SQ FT  </t>
        </is>
      </c>
      <c s="6" r="D20008">
        <v>154.200</v>
      </c>
      <c s="7" r="E20008">
        <v>1</v>
      </c>
      <c s="8" t="inlineStr" r="F20008">
        <is>
          <t xml:space="preserve">62X49</t>
        </is>
      </c>
      <c s="8" t="inlineStr" r="G20008">
        <is>
          <t xml:space="preserve">063</t>
        </is>
      </c>
      <c s="9" r="H20008">
        <v>16.0000</v>
      </c>
      <c s="8" t="inlineStr" r="I20008">
        <is>
          <t xml:space="preserve"/>
        </is>
      </c>
      <c s="8" t="inlineStr" r="J20008">
        <is>
          <t xml:space="preserve"> Lake</t>
        </is>
      </c>
    </row>
    <row r="20009" ht="20.25" customHeight="0">
      <c s="5" t="inlineStr" r="A20009">
        <is>
          <t xml:space="preserve">Z0030850</t>
        </is>
      </c>
      <c s="5" t="inlineStr" r="B20009">
        <is>
          <t xml:space="preserve">TEMPORARY INFORMATION SIGNING</t>
        </is>
      </c>
      <c s="5" t="inlineStr" r="C20009">
        <is>
          <t xml:space="preserve">SQ FT  </t>
        </is>
      </c>
      <c s="6" r="D20009">
        <v>78.000</v>
      </c>
      <c s="7" r="E20009">
        <v>1</v>
      </c>
      <c s="8" t="inlineStr" r="F20009">
        <is>
          <t xml:space="preserve">62X54</t>
        </is>
      </c>
      <c s="8" t="inlineStr" r="G20009">
        <is>
          <t xml:space="preserve">099</t>
        </is>
      </c>
      <c s="9" r="H20009">
        <v>20.0000</v>
      </c>
      <c s="8" t="inlineStr" r="I20009">
        <is>
          <t xml:space="preserve">Y</t>
        </is>
      </c>
      <c s="8" t="inlineStr" r="J20009">
        <is>
          <t xml:space="preserve"> McHenry</t>
        </is>
      </c>
    </row>
    <row r="20010" ht="20.25" customHeight="0">
      <c s="5" t="inlineStr" r="A20010">
        <is>
          <t xml:space="preserve">Z0030850</t>
        </is>
      </c>
      <c s="5" t="inlineStr" r="B20010">
        <is>
          <t xml:space="preserve">TEMPORARY INFORMATION SIGNING</t>
        </is>
      </c>
      <c s="5" t="inlineStr" r="C20010">
        <is>
          <t xml:space="preserve">SQ FT  </t>
        </is>
      </c>
      <c s="6" r="D20010">
        <v>78.000</v>
      </c>
      <c s="7" r="E20010">
        <v>1</v>
      </c>
      <c s="8" t="inlineStr" r="F20010">
        <is>
          <t xml:space="preserve">62X54</t>
        </is>
      </c>
      <c s="8" t="inlineStr" r="G20010">
        <is>
          <t xml:space="preserve">099</t>
        </is>
      </c>
      <c s="9" r="H20010">
        <v>22.0000</v>
      </c>
      <c s="8" t="inlineStr" r="I20010">
        <is>
          <t xml:space="preserve"/>
        </is>
      </c>
      <c s="8" t="inlineStr" r="J20010">
        <is>
          <t xml:space="preserve"> McHenry</t>
        </is>
      </c>
    </row>
    <row r="20011" ht="20.25" customHeight="0">
      <c s="5" t="inlineStr" r="A20011">
        <is>
          <t xml:space="preserve">Z0030850</t>
        </is>
      </c>
      <c s="5" t="inlineStr" r="B20011">
        <is>
          <t xml:space="preserve">TEMPORARY INFORMATION SIGNING</t>
        </is>
      </c>
      <c s="5" t="inlineStr" r="C20011">
        <is>
          <t xml:space="preserve">SQ FT  </t>
        </is>
      </c>
      <c s="6" r="D20011">
        <v>78.000</v>
      </c>
      <c s="7" r="E20011">
        <v>1</v>
      </c>
      <c s="8" t="inlineStr" r="F20011">
        <is>
          <t xml:space="preserve">62X54</t>
        </is>
      </c>
      <c s="8" t="inlineStr" r="G20011">
        <is>
          <t xml:space="preserve">099</t>
        </is>
      </c>
      <c s="9" r="H20011">
        <v>50.0000</v>
      </c>
      <c s="8" t="inlineStr" r="I20011">
        <is>
          <t xml:space="preserve"/>
        </is>
      </c>
      <c s="8" t="inlineStr" r="J20011">
        <is>
          <t xml:space="preserve"> McHenry</t>
        </is>
      </c>
    </row>
    <row r="20012" ht="20.25" customHeight="0">
      <c s="5" t="inlineStr" r="A20012">
        <is>
          <t xml:space="preserve">Z0030850</t>
        </is>
      </c>
      <c s="5" t="inlineStr" r="B20012">
        <is>
          <t xml:space="preserve">TEMPORARY INFORMATION SIGNING</t>
        </is>
      </c>
      <c s="5" t="inlineStr" r="C20012">
        <is>
          <t xml:space="preserve">SQ FT  </t>
        </is>
      </c>
      <c s="6" r="D20012">
        <v>42.000</v>
      </c>
      <c s="7" r="E20012">
        <v>3</v>
      </c>
      <c s="8" t="inlineStr" r="F20012">
        <is>
          <t xml:space="preserve">66K94</t>
        </is>
      </c>
      <c s="8" t="inlineStr" r="G20012">
        <is>
          <t xml:space="preserve">006</t>
        </is>
      </c>
      <c s="9" r="H20012">
        <v>40.0000</v>
      </c>
      <c s="8" t="inlineStr" r="I20012">
        <is>
          <t xml:space="preserve">Y</t>
        </is>
      </c>
      <c s="8" t="inlineStr" r="J20012">
        <is>
          <t xml:space="preserve"> Iroquois</t>
        </is>
      </c>
    </row>
    <row r="20013" ht="20.25" customHeight="0">
      <c s="5" t="inlineStr" r="A20013">
        <is>
          <t xml:space="preserve">Z0030850</t>
        </is>
      </c>
      <c s="5" t="inlineStr" r="B20013">
        <is>
          <t xml:space="preserve">TEMPORARY INFORMATION SIGNING</t>
        </is>
      </c>
      <c s="5" t="inlineStr" r="C20013">
        <is>
          <t xml:space="preserve">SQ FT  </t>
        </is>
      </c>
      <c s="6" r="D20013">
        <v>42.000</v>
      </c>
      <c s="7" r="E20013">
        <v>3</v>
      </c>
      <c s="8" t="inlineStr" r="F20013">
        <is>
          <t xml:space="preserve">66P34</t>
        </is>
      </c>
      <c s="8" t="inlineStr" r="G20013">
        <is>
          <t xml:space="preserve">008</t>
        </is>
      </c>
      <c s="9" r="H20013">
        <v>30.0000</v>
      </c>
      <c s="8" t="inlineStr" r="I20013">
        <is>
          <t xml:space="preserve">Y</t>
        </is>
      </c>
      <c s="8" t="inlineStr" r="J20013">
        <is>
          <t xml:space="preserve"> Bureau</t>
        </is>
      </c>
    </row>
    <row r="20014" ht="20.25" customHeight="0">
      <c s="5" t="inlineStr" r="A20014">
        <is>
          <t xml:space="preserve">Z0030850</t>
        </is>
      </c>
      <c s="5" t="inlineStr" r="B20014">
        <is>
          <t xml:space="preserve">TEMPORARY INFORMATION SIGNING</t>
        </is>
      </c>
      <c s="5" t="inlineStr" r="C20014">
        <is>
          <t xml:space="preserve">SQ FT  </t>
        </is>
      </c>
      <c s="6" r="D20014">
        <v>42.000</v>
      </c>
      <c s="7" r="E20014">
        <v>3</v>
      </c>
      <c s="8" t="inlineStr" r="F20014">
        <is>
          <t xml:space="preserve">66P34</t>
        </is>
      </c>
      <c s="8" t="inlineStr" r="G20014">
        <is>
          <t xml:space="preserve">008</t>
        </is>
      </c>
      <c s="9" r="H20014">
        <v>15.0000</v>
      </c>
      <c s="8" t="inlineStr" r="I20014">
        <is>
          <t xml:space="preserve"/>
        </is>
      </c>
      <c s="8" t="inlineStr" r="J20014">
        <is>
          <t xml:space="preserve"> Bureau</t>
        </is>
      </c>
    </row>
    <row r="20015" ht="20.25" customHeight="0">
      <c s="5" t="inlineStr" r="A20015">
        <is>
          <t xml:space="preserve">Z0030850</t>
        </is>
      </c>
      <c s="5" t="inlineStr" r="B20015">
        <is>
          <t xml:space="preserve">TEMPORARY INFORMATION SIGNING</t>
        </is>
      </c>
      <c s="5" t="inlineStr" r="C20015">
        <is>
          <t xml:space="preserve">SQ FT  </t>
        </is>
      </c>
      <c s="6" r="D20015">
        <v>42.000</v>
      </c>
      <c s="7" r="E20015">
        <v>3</v>
      </c>
      <c s="8" t="inlineStr" r="F20015">
        <is>
          <t xml:space="preserve">66P36</t>
        </is>
      </c>
      <c s="8" t="inlineStr" r="G20015">
        <is>
          <t xml:space="preserve">009</t>
        </is>
      </c>
      <c s="9" r="H20015">
        <v>16.5000</v>
      </c>
      <c s="8" t="inlineStr" r="I20015">
        <is>
          <t xml:space="preserve">Y</t>
        </is>
      </c>
      <c s="8" t="inlineStr" r="J20015">
        <is>
          <t xml:space="preserve"> LaSalle</t>
        </is>
      </c>
    </row>
    <row r="20016" ht="20.25" customHeight="0">
      <c s="5" t="inlineStr" r="A20016">
        <is>
          <t xml:space="preserve">Z0030850</t>
        </is>
      </c>
      <c s="5" t="inlineStr" r="B20016">
        <is>
          <t xml:space="preserve">TEMPORARY INFORMATION SIGNING</t>
        </is>
      </c>
      <c s="5" t="inlineStr" r="C20016">
        <is>
          <t xml:space="preserve">SQ FT  </t>
        </is>
      </c>
      <c s="6" r="D20016">
        <v>42.000</v>
      </c>
      <c s="7" r="E20016">
        <v>3</v>
      </c>
      <c s="8" t="inlineStr" r="F20016">
        <is>
          <t xml:space="preserve">66P60</t>
        </is>
      </c>
      <c s="8" t="inlineStr" r="G20016">
        <is>
          <t xml:space="preserve">069</t>
        </is>
      </c>
      <c s="9" r="H20016">
        <v>20.0000</v>
      </c>
      <c s="8" t="inlineStr" r="I20016">
        <is>
          <t xml:space="preserve">Y</t>
        </is>
      </c>
      <c s="8" t="inlineStr" r="J20016">
        <is>
          <t xml:space="preserve"> Kendall</t>
        </is>
      </c>
    </row>
    <row r="20017" ht="20.25" customHeight="0">
      <c s="5" t="inlineStr" r="A20017">
        <is>
          <t xml:space="preserve">Z0030850</t>
        </is>
      </c>
      <c s="5" t="inlineStr" r="B20017">
        <is>
          <t xml:space="preserve">TEMPORARY INFORMATION SIGNING</t>
        </is>
      </c>
      <c s="5" t="inlineStr" r="C20017">
        <is>
          <t xml:space="preserve">SQ FT  </t>
        </is>
      </c>
      <c s="6" r="D20017">
        <v>42.000</v>
      </c>
      <c s="7" r="E20017">
        <v>3</v>
      </c>
      <c s="8" t="inlineStr" r="F20017">
        <is>
          <t xml:space="preserve">66P60</t>
        </is>
      </c>
      <c s="8" t="inlineStr" r="G20017">
        <is>
          <t xml:space="preserve">069</t>
        </is>
      </c>
      <c s="9" r="H20017">
        <v>25.0000</v>
      </c>
      <c s="8" t="inlineStr" r="I20017">
        <is>
          <t xml:space="preserve"/>
        </is>
      </c>
      <c s="8" t="inlineStr" r="J20017">
        <is>
          <t xml:space="preserve"> Kendall</t>
        </is>
      </c>
    </row>
    <row r="20018" ht="20.25" customHeight="0">
      <c s="5" t="inlineStr" r="A20018">
        <is>
          <t xml:space="preserve">Z0030850</t>
        </is>
      </c>
      <c s="5" t="inlineStr" r="B20018">
        <is>
          <t xml:space="preserve">TEMPORARY INFORMATION SIGNING</t>
        </is>
      </c>
      <c s="5" t="inlineStr" r="C20018">
        <is>
          <t xml:space="preserve">SQ FT  </t>
        </is>
      </c>
      <c s="6" r="D20018">
        <v>42.000</v>
      </c>
      <c s="7" r="E20018">
        <v>3</v>
      </c>
      <c s="8" t="inlineStr" r="F20018">
        <is>
          <t xml:space="preserve">66P60</t>
        </is>
      </c>
      <c s="8" t="inlineStr" r="G20018">
        <is>
          <t xml:space="preserve">069</t>
        </is>
      </c>
      <c s="9" r="H20018">
        <v>28.0000</v>
      </c>
      <c s="8" t="inlineStr" r="I20018">
        <is>
          <t xml:space="preserve"/>
        </is>
      </c>
      <c s="8" t="inlineStr" r="J20018">
        <is>
          <t xml:space="preserve"> Kendall</t>
        </is>
      </c>
    </row>
    <row r="20019" ht="20.25" customHeight="0">
      <c s="5" t="inlineStr" r="A20019">
        <is>
          <t xml:space="preserve">Z0030850</t>
        </is>
      </c>
      <c s="5" t="inlineStr" r="B20019">
        <is>
          <t xml:space="preserve">TEMPORARY INFORMATION SIGNING</t>
        </is>
      </c>
      <c s="5" t="inlineStr" r="C20019">
        <is>
          <t xml:space="preserve">SQ FT  </t>
        </is>
      </c>
      <c s="6" r="D20019">
        <v>84.000</v>
      </c>
      <c s="7" r="E20019">
        <v>3</v>
      </c>
      <c s="8" t="inlineStr" r="F20019">
        <is>
          <t xml:space="preserve">87805</t>
        </is>
      </c>
      <c s="8" t="inlineStr" r="G20019">
        <is>
          <t xml:space="preserve">147</t>
        </is>
      </c>
      <c s="9" r="H20019">
        <v>30.0000</v>
      </c>
      <c s="8" t="inlineStr" r="I20019">
        <is>
          <t xml:space="preserve">Y</t>
        </is>
      </c>
      <c s="8" t="inlineStr" r="J20019">
        <is>
          <t xml:space="preserve"> Kankakee</t>
        </is>
      </c>
    </row>
    <row r="20020" ht="20.25" customHeight="0">
      <c s="5" t="inlineStr" r="A20020">
        <is>
          <t xml:space="preserve">Z0030902</t>
        </is>
      </c>
      <c s="5" t="inlineStr" r="B20020">
        <is>
          <t xml:space="preserve">TIGHTEN FUSE AND BASE PLATE</t>
        </is>
      </c>
      <c s="5" t="inlineStr" r="C20020">
        <is>
          <t xml:space="preserve">EACH   </t>
        </is>
      </c>
      <c s="6" r="D20020">
        <v>5.000</v>
      </c>
      <c s="7" r="E20020">
        <v>0</v>
      </c>
      <c s="8" t="inlineStr" r="F20020">
        <is>
          <t xml:space="preserve">46656</t>
        </is>
      </c>
      <c s="8" t="inlineStr" r="G20020">
        <is>
          <t xml:space="preserve">103</t>
        </is>
      </c>
      <c s="9" r="H20020">
        <v>250.0000</v>
      </c>
      <c s="8" t="inlineStr" r="I20020">
        <is>
          <t xml:space="preserve">Y</t>
        </is>
      </c>
      <c s="8" t="inlineStr" r="J20020">
        <is>
          <t xml:space="preserve">Various</t>
        </is>
      </c>
    </row>
    <row r="20021" ht="20.25" customHeight="0">
      <c s="5" t="inlineStr" r="A20021">
        <is>
          <t xml:space="preserve">Z0030904</t>
        </is>
      </c>
      <c s="5" t="inlineStr" r="B20021">
        <is>
          <t xml:space="preserve">TIGHTEN SPLICE FLANGE</t>
        </is>
      </c>
      <c s="5" t="inlineStr" r="C20021">
        <is>
          <t xml:space="preserve">EACH   </t>
        </is>
      </c>
      <c s="6" r="D20021">
        <v>2.000</v>
      </c>
      <c s="7" r="E20021">
        <v>0</v>
      </c>
      <c s="8" t="inlineStr" r="F20021">
        <is>
          <t xml:space="preserve">46656</t>
        </is>
      </c>
      <c s="8" t="inlineStr" r="G20021">
        <is>
          <t xml:space="preserve">103</t>
        </is>
      </c>
      <c s="9" r="H20021">
        <v>2500.0000</v>
      </c>
      <c s="8" t="inlineStr" r="I20021">
        <is>
          <t xml:space="preserve">Y</t>
        </is>
      </c>
      <c s="8" t="inlineStr" r="J20021">
        <is>
          <t xml:space="preserve">Various</t>
        </is>
      </c>
    </row>
    <row r="20022" ht="20.25" customHeight="0">
      <c s="5" t="inlineStr" r="A20022">
        <is>
          <t xml:space="preserve">Z0030905</t>
        </is>
      </c>
      <c s="5" t="inlineStr" r="B20022">
        <is>
          <t xml:space="preserve">INSTALL SERVICE SIGN OR MILEAGE PLATE</t>
        </is>
      </c>
      <c s="5" t="inlineStr" r="C20022">
        <is>
          <t xml:space="preserve">EACH   </t>
        </is>
      </c>
      <c s="6" r="D20022">
        <v>20.000</v>
      </c>
      <c s="7" r="E20022">
        <v>0</v>
      </c>
      <c s="8" t="inlineStr" r="F20022">
        <is>
          <t xml:space="preserve">46656</t>
        </is>
      </c>
      <c s="8" t="inlineStr" r="G20022">
        <is>
          <t xml:space="preserve">103</t>
        </is>
      </c>
      <c s="9" r="H20022">
        <v>100.0000</v>
      </c>
      <c s="8" t="inlineStr" r="I20022">
        <is>
          <t xml:space="preserve">Y</t>
        </is>
      </c>
      <c s="8" t="inlineStr" r="J20022">
        <is>
          <t xml:space="preserve">Various</t>
        </is>
      </c>
    </row>
    <row r="20023" ht="20.25" customHeight="0">
      <c s="5" t="inlineStr" r="A20023">
        <is>
          <t xml:space="preserve">Z0030907</t>
        </is>
      </c>
      <c s="5" t="inlineStr" r="B20023">
        <is>
          <t xml:space="preserve">REMOVE SERVICE OR MILEAGE PLATE</t>
        </is>
      </c>
      <c s="5" t="inlineStr" r="C20023">
        <is>
          <t xml:space="preserve">EACH   </t>
        </is>
      </c>
      <c s="6" r="D20023">
        <v>15.000</v>
      </c>
      <c s="7" r="E20023">
        <v>0</v>
      </c>
      <c s="8" t="inlineStr" r="F20023">
        <is>
          <t xml:space="preserve">46656</t>
        </is>
      </c>
      <c s="8" t="inlineStr" r="G20023">
        <is>
          <t xml:space="preserve">103</t>
        </is>
      </c>
      <c s="9" r="H20023">
        <v>100.0000</v>
      </c>
      <c s="8" t="inlineStr" r="I20023">
        <is>
          <t xml:space="preserve">Y</t>
        </is>
      </c>
      <c s="8" t="inlineStr" r="J20023">
        <is>
          <t xml:space="preserve">Various</t>
        </is>
      </c>
    </row>
    <row r="20024" ht="20.25" customHeight="0">
      <c s="5" t="inlineStr" r="A20024">
        <is>
          <t xml:space="preserve">Z0030910</t>
        </is>
      </c>
      <c s="5" t="inlineStr" r="B20024">
        <is>
          <t xml:space="preserve">TRANSFER SERVICE SIGN</t>
        </is>
      </c>
      <c s="5" t="inlineStr" r="C20024">
        <is>
          <t xml:space="preserve">EACH   </t>
        </is>
      </c>
      <c s="6" r="D20024">
        <v>180.000</v>
      </c>
      <c s="7" r="E20024">
        <v>0</v>
      </c>
      <c s="8" t="inlineStr" r="F20024">
        <is>
          <t xml:space="preserve">46656</t>
        </is>
      </c>
      <c s="8" t="inlineStr" r="G20024">
        <is>
          <t xml:space="preserve">103</t>
        </is>
      </c>
      <c s="9" r="H20024">
        <v>75.0000</v>
      </c>
      <c s="8" t="inlineStr" r="I20024">
        <is>
          <t xml:space="preserve">Y</t>
        </is>
      </c>
      <c s="8" t="inlineStr" r="J20024">
        <is>
          <t xml:space="preserve">Various</t>
        </is>
      </c>
    </row>
    <row r="20025" ht="20.25" customHeight="0">
      <c s="5" t="inlineStr" r="A20025">
        <is>
          <t xml:space="preserve">Z0032500</t>
        </is>
      </c>
      <c s="5" t="inlineStr" r="B20025">
        <is>
          <t xml:space="preserve">JOINT SEALING (PATCHES)</t>
        </is>
      </c>
      <c s="5" t="inlineStr" r="C20025">
        <is>
          <t xml:space="preserve">FOOT   </t>
        </is>
      </c>
      <c s="6" r="D20025">
        <v>1800.000</v>
      </c>
      <c s="7" r="E20025">
        <v>6</v>
      </c>
      <c s="8" t="inlineStr" r="F20025">
        <is>
          <t xml:space="preserve">72747</t>
        </is>
      </c>
      <c s="8" t="inlineStr" r="G20025">
        <is>
          <t xml:space="preserve">027</t>
        </is>
      </c>
      <c s="9" r="H20025">
        <v>6.0000</v>
      </c>
      <c s="8" t="inlineStr" r="I20025">
        <is>
          <t xml:space="preserve">Y</t>
        </is>
      </c>
      <c s="8" t="inlineStr" r="J20025">
        <is>
          <t xml:space="preserve"> Pike</t>
        </is>
      </c>
    </row>
    <row r="20026" ht="20.25" customHeight="0">
      <c s="5" t="inlineStr" r="A20026">
        <is>
          <t xml:space="preserve">Z0032500</t>
        </is>
      </c>
      <c s="5" t="inlineStr" r="B20026">
        <is>
          <t xml:space="preserve">JOINT SEALING (PATCHES)</t>
        </is>
      </c>
      <c s="5" t="inlineStr" r="C20026">
        <is>
          <t xml:space="preserve">FOOT   </t>
        </is>
      </c>
      <c s="6" r="D20026">
        <v>1800.000</v>
      </c>
      <c s="7" r="E20026">
        <v>6</v>
      </c>
      <c s="8" t="inlineStr" r="F20026">
        <is>
          <t xml:space="preserve">72747</t>
        </is>
      </c>
      <c s="8" t="inlineStr" r="G20026">
        <is>
          <t xml:space="preserve">027</t>
        </is>
      </c>
      <c s="9" r="H20026">
        <v>4.1300</v>
      </c>
      <c s="8" t="inlineStr" r="I20026">
        <is>
          <t xml:space="preserve"/>
        </is>
      </c>
      <c s="8" t="inlineStr" r="J20026">
        <is>
          <t xml:space="preserve"> Pike</t>
        </is>
      </c>
    </row>
    <row r="20027" ht="20.25" customHeight="0">
      <c s="5" t="inlineStr" r="A20027">
        <is>
          <t xml:space="preserve">Z0033020</t>
        </is>
      </c>
      <c s="5" t="inlineStr" r="B20027">
        <is>
          <t xml:space="preserve">LUMINAIRE SAFETY CABLE ASSEMBLY</t>
        </is>
      </c>
      <c s="5" t="inlineStr" r="C20027">
        <is>
          <t xml:space="preserve">EACH   </t>
        </is>
      </c>
      <c s="6" r="D20027">
        <v>7.000</v>
      </c>
      <c s="7" r="E20027">
        <v>1</v>
      </c>
      <c s="8" t="inlineStr" r="F20027">
        <is>
          <t xml:space="preserve">61J91</t>
        </is>
      </c>
      <c s="8" t="inlineStr" r="G20027">
        <is>
          <t xml:space="preserve">128</t>
        </is>
      </c>
      <c s="9" r="H20027">
        <v>279.0000</v>
      </c>
      <c s="8" t="inlineStr" r="I20027">
        <is>
          <t xml:space="preserve">Y</t>
        </is>
      </c>
      <c s="8" t="inlineStr" r="J20027">
        <is>
          <t xml:space="preserve"> Kane</t>
        </is>
      </c>
    </row>
    <row r="20028" ht="20.25" customHeight="0">
      <c s="5" t="inlineStr" r="A20028">
        <is>
          <t xml:space="preserve">Z0033020</t>
        </is>
      </c>
      <c s="5" t="inlineStr" r="B20028">
        <is>
          <t xml:space="preserve">LUMINAIRE SAFETY CABLE ASSEMBLY</t>
        </is>
      </c>
      <c s="5" t="inlineStr" r="C20028">
        <is>
          <t xml:space="preserve">EACH   </t>
        </is>
      </c>
      <c s="6" r="D20028">
        <v>6.000</v>
      </c>
      <c s="7" r="E20028">
        <v>1</v>
      </c>
      <c s="8" t="inlineStr" r="F20028">
        <is>
          <t xml:space="preserve">61K07</t>
        </is>
      </c>
      <c s="8" t="inlineStr" r="G20028">
        <is>
          <t xml:space="preserve">140</t>
        </is>
      </c>
      <c s="9" r="H20028">
        <v>308.0000</v>
      </c>
      <c s="8" t="inlineStr" r="I20028">
        <is>
          <t xml:space="preserve">Y</t>
        </is>
      </c>
      <c s="8" t="inlineStr" r="J20028">
        <is>
          <t xml:space="preserve"> Cook</t>
        </is>
      </c>
    </row>
    <row r="20029" ht="20.25" customHeight="0">
      <c s="5" t="inlineStr" r="A20029">
        <is>
          <t xml:space="preserve">Z0033020</t>
        </is>
      </c>
      <c s="5" t="inlineStr" r="B20029">
        <is>
          <t xml:space="preserve">LUMINAIRE SAFETY CABLE ASSEMBLY</t>
        </is>
      </c>
      <c s="5" t="inlineStr" r="C20029">
        <is>
          <t xml:space="preserve">EACH   </t>
        </is>
      </c>
      <c s="6" r="D20029">
        <v>6.000</v>
      </c>
      <c s="7" r="E20029">
        <v>1</v>
      </c>
      <c s="8" t="inlineStr" r="F20029">
        <is>
          <t xml:space="preserve">61K07</t>
        </is>
      </c>
      <c s="8" t="inlineStr" r="G20029">
        <is>
          <t xml:space="preserve">140</t>
        </is>
      </c>
      <c s="9" r="H20029">
        <v>275.0000</v>
      </c>
      <c s="8" t="inlineStr" r="I20029">
        <is>
          <t xml:space="preserve"/>
        </is>
      </c>
      <c s="8" t="inlineStr" r="J20029">
        <is>
          <t xml:space="preserve"> Cook</t>
        </is>
      </c>
    </row>
    <row r="20030" ht="20.25" customHeight="0">
      <c s="5" t="inlineStr" r="A20030">
        <is>
          <t xml:space="preserve">Z0033020</t>
        </is>
      </c>
      <c s="5" t="inlineStr" r="B20030">
        <is>
          <t xml:space="preserve">LUMINAIRE SAFETY CABLE ASSEMBLY</t>
        </is>
      </c>
      <c s="5" t="inlineStr" r="C20030">
        <is>
          <t xml:space="preserve">EACH   </t>
        </is>
      </c>
      <c s="6" r="D20030">
        <v>6.000</v>
      </c>
      <c s="7" r="E20030">
        <v>1</v>
      </c>
      <c s="8" t="inlineStr" r="F20030">
        <is>
          <t xml:space="preserve">61K07</t>
        </is>
      </c>
      <c s="8" t="inlineStr" r="G20030">
        <is>
          <t xml:space="preserve">140</t>
        </is>
      </c>
      <c s="9" r="H20030">
        <v>275.0000</v>
      </c>
      <c s="8" t="inlineStr" r="I20030">
        <is>
          <t xml:space="preserve"/>
        </is>
      </c>
      <c s="8" t="inlineStr" r="J20030">
        <is>
          <t xml:space="preserve"> Cook</t>
        </is>
      </c>
    </row>
    <row r="20031" ht="20.25" customHeight="0">
      <c s="5" t="inlineStr" r="A20031">
        <is>
          <t xml:space="preserve">Z0033020</t>
        </is>
      </c>
      <c s="5" t="inlineStr" r="B20031">
        <is>
          <t xml:space="preserve">LUMINAIRE SAFETY CABLE ASSEMBLY</t>
        </is>
      </c>
      <c s="5" t="inlineStr" r="C20031">
        <is>
          <t xml:space="preserve">EACH   </t>
        </is>
      </c>
      <c s="6" r="D20031">
        <v>6.000</v>
      </c>
      <c s="7" r="E20031">
        <v>1</v>
      </c>
      <c s="8" t="inlineStr" r="F20031">
        <is>
          <t xml:space="preserve">61K07</t>
        </is>
      </c>
      <c s="8" t="inlineStr" r="G20031">
        <is>
          <t xml:space="preserve">140</t>
        </is>
      </c>
      <c s="9" r="H20031">
        <v>275.0000</v>
      </c>
      <c s="8" t="inlineStr" r="I20031">
        <is>
          <t xml:space="preserve"/>
        </is>
      </c>
      <c s="8" t="inlineStr" r="J20031">
        <is>
          <t xml:space="preserve"> Cook</t>
        </is>
      </c>
    </row>
    <row r="20032" ht="20.25" customHeight="0">
      <c s="5" t="inlineStr" r="A20032">
        <is>
          <t xml:space="preserve">Z0033020</t>
        </is>
      </c>
      <c s="5" t="inlineStr" r="B20032">
        <is>
          <t xml:space="preserve">LUMINAIRE SAFETY CABLE ASSEMBLY</t>
        </is>
      </c>
      <c s="5" t="inlineStr" r="C20032">
        <is>
          <t xml:space="preserve">EACH   </t>
        </is>
      </c>
      <c s="6" r="D20032">
        <v>4.000</v>
      </c>
      <c s="7" r="E20032">
        <v>3</v>
      </c>
      <c s="8" t="inlineStr" r="F20032">
        <is>
          <t xml:space="preserve">87805</t>
        </is>
      </c>
      <c s="8" t="inlineStr" r="G20032">
        <is>
          <t xml:space="preserve">147</t>
        </is>
      </c>
      <c s="9" r="H20032">
        <v>200.0000</v>
      </c>
      <c s="8" t="inlineStr" r="I20032">
        <is>
          <t xml:space="preserve">Y</t>
        </is>
      </c>
      <c s="8" t="inlineStr" r="J20032">
        <is>
          <t xml:space="preserve"> Kankakee</t>
        </is>
      </c>
    </row>
    <row r="20033" ht="20.25" customHeight="0">
      <c s="5" t="inlineStr" r="A20033">
        <is>
          <t xml:space="preserve">Z0033024</t>
        </is>
      </c>
      <c s="5" t="inlineStr" r="B20033">
        <is>
          <t xml:space="preserve">MAINTAIN EXISTING LIGHTING SYSTEM</t>
        </is>
      </c>
      <c s="5" t="inlineStr" r="C20033">
        <is>
          <t xml:space="preserve">L SUM  </t>
        </is>
      </c>
      <c s="6" r="D20033">
        <v>1.000</v>
      </c>
      <c s="7" r="E20033">
        <v>1</v>
      </c>
      <c s="8" t="inlineStr" r="F20033">
        <is>
          <t xml:space="preserve">61K43</t>
        </is>
      </c>
      <c s="8" t="inlineStr" r="G20033">
        <is>
          <t xml:space="preserve">086</t>
        </is>
      </c>
      <c s="9" r="H20033">
        <v>8531.0000</v>
      </c>
      <c s="8" t="inlineStr" r="I20033">
        <is>
          <t xml:space="preserve">Y</t>
        </is>
      </c>
      <c s="8" t="inlineStr" r="J20033">
        <is>
          <t xml:space="preserve"> McHenry</t>
        </is>
      </c>
    </row>
    <row r="20034" ht="20.25" customHeight="0">
      <c s="5" t="inlineStr" r="A20034">
        <is>
          <t xml:space="preserve">Z0033024</t>
        </is>
      </c>
      <c s="5" t="inlineStr" r="B20034">
        <is>
          <t xml:space="preserve">MAINTAIN EXISTING LIGHTING SYSTEM</t>
        </is>
      </c>
      <c s="5" t="inlineStr" r="C20034">
        <is>
          <t xml:space="preserve">L SUM  </t>
        </is>
      </c>
      <c s="6" r="D20034">
        <v>1.000</v>
      </c>
      <c s="7" r="E20034">
        <v>1</v>
      </c>
      <c s="8" t="inlineStr" r="F20034">
        <is>
          <t xml:space="preserve">61K43</t>
        </is>
      </c>
      <c s="8" t="inlineStr" r="G20034">
        <is>
          <t xml:space="preserve">086</t>
        </is>
      </c>
      <c s="9" r="H20034">
        <v>3000.0000</v>
      </c>
      <c s="8" t="inlineStr" r="I20034">
        <is>
          <t xml:space="preserve"/>
        </is>
      </c>
      <c s="8" t="inlineStr" r="J20034">
        <is>
          <t xml:space="preserve"> McHenry</t>
        </is>
      </c>
    </row>
    <row r="20035" ht="20.25" customHeight="0">
      <c s="5" t="inlineStr" r="A20035">
        <is>
          <t xml:space="preserve">Z0033024</t>
        </is>
      </c>
      <c s="5" t="inlineStr" r="B20035">
        <is>
          <t xml:space="preserve">MAINTAIN EXISTING LIGHTING SYSTEM</t>
        </is>
      </c>
      <c s="5" t="inlineStr" r="C20035">
        <is>
          <t xml:space="preserve">L SUM  </t>
        </is>
      </c>
      <c s="6" r="D20035">
        <v>1.000</v>
      </c>
      <c s="7" r="E20035">
        <v>1</v>
      </c>
      <c s="8" t="inlineStr" r="F20035">
        <is>
          <t xml:space="preserve">61K43</t>
        </is>
      </c>
      <c s="8" t="inlineStr" r="G20035">
        <is>
          <t xml:space="preserve">086</t>
        </is>
      </c>
      <c s="9" r="H20035">
        <v>3000.0000</v>
      </c>
      <c s="8" t="inlineStr" r="I20035">
        <is>
          <t xml:space="preserve"/>
        </is>
      </c>
      <c s="8" t="inlineStr" r="J20035">
        <is>
          <t xml:space="preserve"> McHenry</t>
        </is>
      </c>
    </row>
    <row r="20036" ht="20.25" customHeight="0">
      <c s="5" t="inlineStr" r="A20036">
        <is>
          <t xml:space="preserve">Z0033024</t>
        </is>
      </c>
      <c s="5" t="inlineStr" r="B20036">
        <is>
          <t xml:space="preserve">MAINTAIN EXISTING LIGHTING SYSTEM</t>
        </is>
      </c>
      <c s="5" t="inlineStr" r="C20036">
        <is>
          <t xml:space="preserve">L SUM  </t>
        </is>
      </c>
      <c s="6" r="D20036">
        <v>1.000</v>
      </c>
      <c s="7" r="E20036">
        <v>1</v>
      </c>
      <c s="8" t="inlineStr" r="F20036">
        <is>
          <t xml:space="preserve">61K43</t>
        </is>
      </c>
      <c s="8" t="inlineStr" r="G20036">
        <is>
          <t xml:space="preserve">086</t>
        </is>
      </c>
      <c s="9" r="H20036">
        <v>7600.0000</v>
      </c>
      <c s="8" t="inlineStr" r="I20036">
        <is>
          <t xml:space="preserve"/>
        </is>
      </c>
      <c s="8" t="inlineStr" r="J20036">
        <is>
          <t xml:space="preserve"> McHenry</t>
        </is>
      </c>
    </row>
    <row r="20037" ht="20.25" customHeight="0">
      <c s="5" t="inlineStr" r="A20037">
        <is>
          <t xml:space="preserve">Z0033024</t>
        </is>
      </c>
      <c s="5" t="inlineStr" r="B20037">
        <is>
          <t xml:space="preserve">MAINTAIN EXISTING LIGHTING SYSTEM</t>
        </is>
      </c>
      <c s="5" t="inlineStr" r="C20037">
        <is>
          <t xml:space="preserve">L SUM  </t>
        </is>
      </c>
      <c s="6" r="D20037">
        <v>1.000</v>
      </c>
      <c s="7" r="E20037">
        <v>1</v>
      </c>
      <c s="8" t="inlineStr" r="F20037">
        <is>
          <t xml:space="preserve">61K94</t>
        </is>
      </c>
      <c s="8" t="inlineStr" r="G20037">
        <is>
          <t xml:space="preserve">091</t>
        </is>
      </c>
      <c s="9" r="H20037">
        <v>2560.0000</v>
      </c>
      <c s="8" t="inlineStr" r="I20037">
        <is>
          <t xml:space="preserve">Y</t>
        </is>
      </c>
      <c s="8" t="inlineStr" r="J20037">
        <is>
          <t xml:space="preserve"> Cook</t>
        </is>
      </c>
    </row>
    <row r="20038" ht="20.25" customHeight="0">
      <c s="5" t="inlineStr" r="A20038">
        <is>
          <t xml:space="preserve">Z0033024</t>
        </is>
      </c>
      <c s="5" t="inlineStr" r="B20038">
        <is>
          <t xml:space="preserve">MAINTAIN EXISTING LIGHTING SYSTEM</t>
        </is>
      </c>
      <c s="5" t="inlineStr" r="C20038">
        <is>
          <t xml:space="preserve">L SUM  </t>
        </is>
      </c>
      <c s="6" r="D20038">
        <v>1.000</v>
      </c>
      <c s="7" r="E20038">
        <v>1</v>
      </c>
      <c s="8" t="inlineStr" r="F20038">
        <is>
          <t xml:space="preserve">61K94</t>
        </is>
      </c>
      <c s="8" t="inlineStr" r="G20038">
        <is>
          <t xml:space="preserve">091</t>
        </is>
      </c>
      <c s="9" r="H20038">
        <v>2560.0000</v>
      </c>
      <c s="8" t="inlineStr" r="I20038">
        <is>
          <t xml:space="preserve"/>
        </is>
      </c>
      <c s="8" t="inlineStr" r="J20038">
        <is>
          <t xml:space="preserve"> Cook</t>
        </is>
      </c>
    </row>
    <row r="20039" ht="20.25" customHeight="0">
      <c s="5" t="inlineStr" r="A20039">
        <is>
          <t xml:space="preserve">Z0033024</t>
        </is>
      </c>
      <c s="5" t="inlineStr" r="B20039">
        <is>
          <t xml:space="preserve">MAINTAIN EXISTING LIGHTING SYSTEM</t>
        </is>
      </c>
      <c s="5" t="inlineStr" r="C20039">
        <is>
          <t xml:space="preserve">L SUM  </t>
        </is>
      </c>
      <c s="6" r="D20039">
        <v>1.000</v>
      </c>
      <c s="7" r="E20039">
        <v>1</v>
      </c>
      <c s="8" t="inlineStr" r="F20039">
        <is>
          <t xml:space="preserve">61K94</t>
        </is>
      </c>
      <c s="8" t="inlineStr" r="G20039">
        <is>
          <t xml:space="preserve">091</t>
        </is>
      </c>
      <c s="9" r="H20039">
        <v>3000.0000</v>
      </c>
      <c s="8" t="inlineStr" r="I20039">
        <is>
          <t xml:space="preserve"/>
        </is>
      </c>
      <c s="8" t="inlineStr" r="J20039">
        <is>
          <t xml:space="preserve"> Cook</t>
        </is>
      </c>
    </row>
    <row r="20040" ht="20.25" customHeight="0">
      <c s="5" t="inlineStr" r="A20040">
        <is>
          <t xml:space="preserve">Z0033024</t>
        </is>
      </c>
      <c s="5" t="inlineStr" r="B20040">
        <is>
          <t xml:space="preserve">MAINTAIN EXISTING LIGHTING SYSTEM</t>
        </is>
      </c>
      <c s="5" t="inlineStr" r="C20040">
        <is>
          <t xml:space="preserve">L SUM  </t>
        </is>
      </c>
      <c s="6" r="D20040">
        <v>1.000</v>
      </c>
      <c s="7" r="E20040">
        <v>9</v>
      </c>
      <c s="8" t="inlineStr" r="F20040">
        <is>
          <t xml:space="preserve">78483</t>
        </is>
      </c>
      <c s="8" t="inlineStr" r="G20040">
        <is>
          <t xml:space="preserve">127</t>
        </is>
      </c>
      <c s="9" r="H20040">
        <v>3675.0000</v>
      </c>
      <c s="8" t="inlineStr" r="I20040">
        <is>
          <t xml:space="preserve">Y</t>
        </is>
      </c>
      <c s="8" t="inlineStr" r="J20040">
        <is>
          <t xml:space="preserve"> Jefferson</t>
        </is>
      </c>
    </row>
    <row r="20041" ht="20.25" customHeight="0">
      <c s="5" t="inlineStr" r="A20041">
        <is>
          <t xml:space="preserve">Z0033024</t>
        </is>
      </c>
      <c s="5" t="inlineStr" r="B20041">
        <is>
          <t xml:space="preserve">MAINTAIN EXISTING LIGHTING SYSTEM</t>
        </is>
      </c>
      <c s="5" t="inlineStr" r="C20041">
        <is>
          <t xml:space="preserve">L SUM  </t>
        </is>
      </c>
      <c s="6" r="D20041">
        <v>1.000</v>
      </c>
      <c s="7" r="E20041">
        <v>9</v>
      </c>
      <c s="8" t="inlineStr" r="F20041">
        <is>
          <t xml:space="preserve">78483</t>
        </is>
      </c>
      <c s="8" t="inlineStr" r="G20041">
        <is>
          <t xml:space="preserve">127</t>
        </is>
      </c>
      <c s="9" r="H20041">
        <v>3500.0000</v>
      </c>
      <c s="8" t="inlineStr" r="I20041">
        <is>
          <t xml:space="preserve"/>
        </is>
      </c>
      <c s="8" t="inlineStr" r="J20041">
        <is>
          <t xml:space="preserve"> Jefferson</t>
        </is>
      </c>
    </row>
    <row r="20042" ht="20.25" customHeight="0">
      <c s="5" t="inlineStr" r="A20042">
        <is>
          <t xml:space="preserve">Z0033024</t>
        </is>
      </c>
      <c s="5" t="inlineStr" r="B20042">
        <is>
          <t xml:space="preserve">MAINTAIN EXISTING LIGHTING SYSTEM</t>
        </is>
      </c>
      <c s="5" t="inlineStr" r="C20042">
        <is>
          <t xml:space="preserve">L SUM  </t>
        </is>
      </c>
      <c s="6" r="D20042">
        <v>1.000</v>
      </c>
      <c s="7" r="E20042">
        <v>9</v>
      </c>
      <c s="8" t="inlineStr" r="F20042">
        <is>
          <t xml:space="preserve">78483</t>
        </is>
      </c>
      <c s="8" t="inlineStr" r="G20042">
        <is>
          <t xml:space="preserve">127</t>
        </is>
      </c>
      <c s="9" r="H20042">
        <v>3890.3100</v>
      </c>
      <c s="8" t="inlineStr" r="I20042">
        <is>
          <t xml:space="preserve"/>
        </is>
      </c>
      <c s="8" t="inlineStr" r="J20042">
        <is>
          <t xml:space="preserve"> Jefferson</t>
        </is>
      </c>
    </row>
    <row r="20043" ht="20.25" customHeight="0">
      <c s="5" t="inlineStr" r="A20043">
        <is>
          <t xml:space="preserve">Z0033024</t>
        </is>
      </c>
      <c s="5" t="inlineStr" r="B20043">
        <is>
          <t xml:space="preserve">MAINTAIN EXISTING LIGHTING SYSTEM</t>
        </is>
      </c>
      <c s="5" t="inlineStr" r="C20043">
        <is>
          <t xml:space="preserve">L SUM  </t>
        </is>
      </c>
      <c s="6" r="D20043">
        <v>1.000</v>
      </c>
      <c s="7" r="E20043">
        <v>9</v>
      </c>
      <c s="8" t="inlineStr" r="F20043">
        <is>
          <t xml:space="preserve">78483</t>
        </is>
      </c>
      <c s="8" t="inlineStr" r="G20043">
        <is>
          <t xml:space="preserve">127</t>
        </is>
      </c>
      <c s="9" r="H20043">
        <v>4000.0000</v>
      </c>
      <c s="8" t="inlineStr" r="I20043">
        <is>
          <t xml:space="preserve"/>
        </is>
      </c>
      <c s="8" t="inlineStr" r="J20043">
        <is>
          <t xml:space="preserve"> Jefferson</t>
        </is>
      </c>
    </row>
    <row r="20044" ht="20.25" customHeight="0">
      <c s="5" t="inlineStr" r="A20044">
        <is>
          <t xml:space="preserve">Z0033024</t>
        </is>
      </c>
      <c s="5" t="inlineStr" r="B20044">
        <is>
          <t xml:space="preserve">MAINTAIN EXISTING LIGHTING SYSTEM</t>
        </is>
      </c>
      <c s="5" t="inlineStr" r="C20044">
        <is>
          <t xml:space="preserve">L SUM  </t>
        </is>
      </c>
      <c s="6" r="D20044">
        <v>1.000</v>
      </c>
      <c s="7" r="E20044">
        <v>9</v>
      </c>
      <c s="8" t="inlineStr" r="F20044">
        <is>
          <t xml:space="preserve">78483</t>
        </is>
      </c>
      <c s="8" t="inlineStr" r="G20044">
        <is>
          <t xml:space="preserve">127</t>
        </is>
      </c>
      <c s="9" r="H20044">
        <v>51000.0000</v>
      </c>
      <c s="8" t="inlineStr" r="I20044">
        <is>
          <t xml:space="preserve"/>
        </is>
      </c>
      <c s="8" t="inlineStr" r="J20044">
        <is>
          <t xml:space="preserve"> Jefferson</t>
        </is>
      </c>
    </row>
    <row r="20045" ht="20.25" customHeight="0">
      <c s="5" t="inlineStr" r="A20045">
        <is>
          <t xml:space="preserve">Z0033028</t>
        </is>
      </c>
      <c s="5" t="inlineStr" r="B20045">
        <is>
          <t xml:space="preserve">MAINTENANCE OF LIGHTING SYSTEM</t>
        </is>
      </c>
      <c s="5" t="inlineStr" r="C20045">
        <is>
          <t xml:space="preserve">CAL MO </t>
        </is>
      </c>
      <c s="6" r="D20045">
        <v>10.000</v>
      </c>
      <c s="7" r="E20045">
        <v>1</v>
      </c>
      <c s="8" t="inlineStr" r="F20045">
        <is>
          <t xml:space="preserve">61J91</t>
        </is>
      </c>
      <c s="8" t="inlineStr" r="G20045">
        <is>
          <t xml:space="preserve">128</t>
        </is>
      </c>
      <c s="9" r="H20045">
        <v>1310.0000</v>
      </c>
      <c s="8" t="inlineStr" r="I20045">
        <is>
          <t xml:space="preserve">Y</t>
        </is>
      </c>
      <c s="8" t="inlineStr" r="J20045">
        <is>
          <t xml:space="preserve"> Kane</t>
        </is>
      </c>
    </row>
    <row r="20046" ht="20.25" customHeight="0">
      <c s="5" t="inlineStr" r="A20046">
        <is>
          <t xml:space="preserve">Z0033028</t>
        </is>
      </c>
      <c s="5" t="inlineStr" r="B20046">
        <is>
          <t xml:space="preserve">MAINTENANCE OF LIGHTING SYSTEM</t>
        </is>
      </c>
      <c s="5" t="inlineStr" r="C20046">
        <is>
          <t xml:space="preserve">CAL MO </t>
        </is>
      </c>
      <c s="6" r="D20046">
        <v>9.000</v>
      </c>
      <c s="7" r="E20046">
        <v>1</v>
      </c>
      <c s="8" t="inlineStr" r="F20046">
        <is>
          <t xml:space="preserve">61K07</t>
        </is>
      </c>
      <c s="8" t="inlineStr" r="G20046">
        <is>
          <t xml:space="preserve">140</t>
        </is>
      </c>
      <c s="9" r="H20046">
        <v>1434.0000</v>
      </c>
      <c s="8" t="inlineStr" r="I20046">
        <is>
          <t xml:space="preserve">Y</t>
        </is>
      </c>
      <c s="8" t="inlineStr" r="J20046">
        <is>
          <t xml:space="preserve"> Cook</t>
        </is>
      </c>
    </row>
    <row r="20047" ht="20.25" customHeight="0">
      <c s="5" t="inlineStr" r="A20047">
        <is>
          <t xml:space="preserve">Z0033028</t>
        </is>
      </c>
      <c s="5" t="inlineStr" r="B20047">
        <is>
          <t xml:space="preserve">MAINTENANCE OF LIGHTING SYSTEM</t>
        </is>
      </c>
      <c s="5" t="inlineStr" r="C20047">
        <is>
          <t xml:space="preserve">CAL MO </t>
        </is>
      </c>
      <c s="6" r="D20047">
        <v>9.000</v>
      </c>
      <c s="7" r="E20047">
        <v>1</v>
      </c>
      <c s="8" t="inlineStr" r="F20047">
        <is>
          <t xml:space="preserve">61K07</t>
        </is>
      </c>
      <c s="8" t="inlineStr" r="G20047">
        <is>
          <t xml:space="preserve">140</t>
        </is>
      </c>
      <c s="9" r="H20047">
        <v>1280.0000</v>
      </c>
      <c s="8" t="inlineStr" r="I20047">
        <is>
          <t xml:space="preserve"/>
        </is>
      </c>
      <c s="8" t="inlineStr" r="J20047">
        <is>
          <t xml:space="preserve"> Cook</t>
        </is>
      </c>
    </row>
    <row r="20048" ht="20.25" customHeight="0">
      <c s="5" t="inlineStr" r="A20048">
        <is>
          <t xml:space="preserve">Z0033028</t>
        </is>
      </c>
      <c s="5" t="inlineStr" r="B20048">
        <is>
          <t xml:space="preserve">MAINTENANCE OF LIGHTING SYSTEM</t>
        </is>
      </c>
      <c s="5" t="inlineStr" r="C20048">
        <is>
          <t xml:space="preserve">CAL MO </t>
        </is>
      </c>
      <c s="6" r="D20048">
        <v>9.000</v>
      </c>
      <c s="7" r="E20048">
        <v>1</v>
      </c>
      <c s="8" t="inlineStr" r="F20048">
        <is>
          <t xml:space="preserve">61K07</t>
        </is>
      </c>
      <c s="8" t="inlineStr" r="G20048">
        <is>
          <t xml:space="preserve">140</t>
        </is>
      </c>
      <c s="9" r="H20048">
        <v>1280.0000</v>
      </c>
      <c s="8" t="inlineStr" r="I20048">
        <is>
          <t xml:space="preserve"/>
        </is>
      </c>
      <c s="8" t="inlineStr" r="J20048">
        <is>
          <t xml:space="preserve"> Cook</t>
        </is>
      </c>
    </row>
    <row r="20049" ht="20.25" customHeight="0">
      <c s="5" t="inlineStr" r="A20049">
        <is>
          <t xml:space="preserve">Z0033028</t>
        </is>
      </c>
      <c s="5" t="inlineStr" r="B20049">
        <is>
          <t xml:space="preserve">MAINTENANCE OF LIGHTING SYSTEM</t>
        </is>
      </c>
      <c s="5" t="inlineStr" r="C20049">
        <is>
          <t xml:space="preserve">CAL MO </t>
        </is>
      </c>
      <c s="6" r="D20049">
        <v>9.000</v>
      </c>
      <c s="7" r="E20049">
        <v>1</v>
      </c>
      <c s="8" t="inlineStr" r="F20049">
        <is>
          <t xml:space="preserve">61K07</t>
        </is>
      </c>
      <c s="8" t="inlineStr" r="G20049">
        <is>
          <t xml:space="preserve">140</t>
        </is>
      </c>
      <c s="9" r="H20049">
        <v>1280.0000</v>
      </c>
      <c s="8" t="inlineStr" r="I20049">
        <is>
          <t xml:space="preserve"/>
        </is>
      </c>
      <c s="8" t="inlineStr" r="J20049">
        <is>
          <t xml:space="preserve"> Cook</t>
        </is>
      </c>
    </row>
    <row r="20050" ht="20.25" customHeight="0">
      <c s="5" t="inlineStr" r="A20050">
        <is>
          <t xml:space="preserve">Z0033028</t>
        </is>
      </c>
      <c s="5" t="inlineStr" r="B20050">
        <is>
          <t xml:space="preserve">MAINTENANCE OF LIGHTING SYSTEM</t>
        </is>
      </c>
      <c s="5" t="inlineStr" r="C20050">
        <is>
          <t xml:space="preserve">CAL MO </t>
        </is>
      </c>
      <c s="6" r="D20050">
        <v>16.000</v>
      </c>
      <c s="7" r="E20050">
        <v>1</v>
      </c>
      <c s="8" t="inlineStr" r="F20050">
        <is>
          <t xml:space="preserve">61K68</t>
        </is>
      </c>
      <c s="8" t="inlineStr" r="G20050">
        <is>
          <t xml:space="preserve">131</t>
        </is>
      </c>
      <c s="9" r="H20050">
        <v>720.5900</v>
      </c>
      <c s="8" t="inlineStr" r="I20050">
        <is>
          <t xml:space="preserve">Y</t>
        </is>
      </c>
      <c s="8" t="inlineStr" r="J20050">
        <is>
          <t xml:space="preserve"> Kane</t>
        </is>
      </c>
    </row>
    <row r="20051" ht="20.25" customHeight="0">
      <c s="5" t="inlineStr" r="A20051">
        <is>
          <t xml:space="preserve">Z0033028</t>
        </is>
      </c>
      <c s="5" t="inlineStr" r="B20051">
        <is>
          <t xml:space="preserve">MAINTENANCE OF LIGHTING SYSTEM</t>
        </is>
      </c>
      <c s="5" t="inlineStr" r="C20051">
        <is>
          <t xml:space="preserve">CAL MO </t>
        </is>
      </c>
      <c s="6" r="D20051">
        <v>16.000</v>
      </c>
      <c s="7" r="E20051">
        <v>1</v>
      </c>
      <c s="8" t="inlineStr" r="F20051">
        <is>
          <t xml:space="preserve">61K68</t>
        </is>
      </c>
      <c s="8" t="inlineStr" r="G20051">
        <is>
          <t xml:space="preserve">131</t>
        </is>
      </c>
      <c s="9" r="H20051">
        <v>140.0000</v>
      </c>
      <c s="8" t="inlineStr" r="I20051">
        <is>
          <t xml:space="preserve"/>
        </is>
      </c>
      <c s="8" t="inlineStr" r="J20051">
        <is>
          <t xml:space="preserve"> Kane</t>
        </is>
      </c>
    </row>
    <row r="20052" ht="20.25" customHeight="0">
      <c s="5" t="inlineStr" r="A20052">
        <is>
          <t xml:space="preserve">Z0033028</t>
        </is>
      </c>
      <c s="5" t="inlineStr" r="B20052">
        <is>
          <t xml:space="preserve">MAINTENANCE OF LIGHTING SYSTEM</t>
        </is>
      </c>
      <c s="5" t="inlineStr" r="C20052">
        <is>
          <t xml:space="preserve">CAL MO </t>
        </is>
      </c>
      <c s="6" r="D20052">
        <v>16.000</v>
      </c>
      <c s="7" r="E20052">
        <v>1</v>
      </c>
      <c s="8" t="inlineStr" r="F20052">
        <is>
          <t xml:space="preserve">61K68</t>
        </is>
      </c>
      <c s="8" t="inlineStr" r="G20052">
        <is>
          <t xml:space="preserve">131</t>
        </is>
      </c>
      <c s="9" r="H20052">
        <v>660.0000</v>
      </c>
      <c s="8" t="inlineStr" r="I20052">
        <is>
          <t xml:space="preserve"/>
        </is>
      </c>
      <c s="8" t="inlineStr" r="J20052">
        <is>
          <t xml:space="preserve"> Kane</t>
        </is>
      </c>
    </row>
    <row r="20053" ht="20.25" customHeight="0">
      <c s="5" t="inlineStr" r="A20053">
        <is>
          <t xml:space="preserve">Z0033028</t>
        </is>
      </c>
      <c s="5" t="inlineStr" r="B20053">
        <is>
          <t xml:space="preserve">MAINTENANCE OF LIGHTING SYSTEM</t>
        </is>
      </c>
      <c s="5" t="inlineStr" r="C20053">
        <is>
          <t xml:space="preserve">CAL MO </t>
        </is>
      </c>
      <c s="6" r="D20053">
        <v>16.000</v>
      </c>
      <c s="7" r="E20053">
        <v>1</v>
      </c>
      <c s="8" t="inlineStr" r="F20053">
        <is>
          <t xml:space="preserve">61K68</t>
        </is>
      </c>
      <c s="8" t="inlineStr" r="G20053">
        <is>
          <t xml:space="preserve">131</t>
        </is>
      </c>
      <c s="9" r="H20053">
        <v>1280.0000</v>
      </c>
      <c s="8" t="inlineStr" r="I20053">
        <is>
          <t xml:space="preserve"/>
        </is>
      </c>
      <c s="8" t="inlineStr" r="J20053">
        <is>
          <t xml:space="preserve"> Kane</t>
        </is>
      </c>
    </row>
    <row r="20054" ht="20.25" customHeight="0">
      <c s="5" t="inlineStr" r="A20054">
        <is>
          <t xml:space="preserve">Z0033028</t>
        </is>
      </c>
      <c s="5" t="inlineStr" r="B20054">
        <is>
          <t xml:space="preserve">MAINTENANCE OF LIGHTING SYSTEM</t>
        </is>
      </c>
      <c s="5" t="inlineStr" r="C20054">
        <is>
          <t xml:space="preserve">CAL MO </t>
        </is>
      </c>
      <c s="6" r="D20054">
        <v>9.000</v>
      </c>
      <c s="7" r="E20054">
        <v>1</v>
      </c>
      <c s="8" t="inlineStr" r="F20054">
        <is>
          <t xml:space="preserve">61K86</t>
        </is>
      </c>
      <c s="8" t="inlineStr" r="G20054">
        <is>
          <t xml:space="preserve">088</t>
        </is>
      </c>
      <c s="9" r="H20054">
        <v>1300.0000</v>
      </c>
      <c s="8" t="inlineStr" r="I20054">
        <is>
          <t xml:space="preserve">Y</t>
        </is>
      </c>
      <c s="8" t="inlineStr" r="J20054">
        <is>
          <t xml:space="preserve"> Cook</t>
        </is>
      </c>
    </row>
    <row r="20055" ht="20.25" customHeight="0">
      <c s="5" t="inlineStr" r="A20055">
        <is>
          <t xml:space="preserve">Z0033028</t>
        </is>
      </c>
      <c s="5" t="inlineStr" r="B20055">
        <is>
          <t xml:space="preserve">MAINTENANCE OF LIGHTING SYSTEM</t>
        </is>
      </c>
      <c s="5" t="inlineStr" r="C20055">
        <is>
          <t xml:space="preserve">CAL MO </t>
        </is>
      </c>
      <c s="6" r="D20055">
        <v>9.000</v>
      </c>
      <c s="7" r="E20055">
        <v>1</v>
      </c>
      <c s="8" t="inlineStr" r="F20055">
        <is>
          <t xml:space="preserve">61K86</t>
        </is>
      </c>
      <c s="8" t="inlineStr" r="G20055">
        <is>
          <t xml:space="preserve">088</t>
        </is>
      </c>
      <c s="9" r="H20055">
        <v>850.0000</v>
      </c>
      <c s="8" t="inlineStr" r="I20055">
        <is>
          <t xml:space="preserve"/>
        </is>
      </c>
      <c s="8" t="inlineStr" r="J20055">
        <is>
          <t xml:space="preserve"> Cook</t>
        </is>
      </c>
    </row>
    <row r="20056" ht="20.25" customHeight="0">
      <c s="5" t="inlineStr" r="A20056">
        <is>
          <t xml:space="preserve">Z0033028</t>
        </is>
      </c>
      <c s="5" t="inlineStr" r="B20056">
        <is>
          <t xml:space="preserve">MAINTENANCE OF LIGHTING SYSTEM</t>
        </is>
      </c>
      <c s="5" t="inlineStr" r="C20056">
        <is>
          <t xml:space="preserve">CAL MO </t>
        </is>
      </c>
      <c s="6" r="D20056">
        <v>9.000</v>
      </c>
      <c s="7" r="E20056">
        <v>1</v>
      </c>
      <c s="8" t="inlineStr" r="F20056">
        <is>
          <t xml:space="preserve">61K86</t>
        </is>
      </c>
      <c s="8" t="inlineStr" r="G20056">
        <is>
          <t xml:space="preserve">088</t>
        </is>
      </c>
      <c s="9" r="H20056">
        <v>850.0000</v>
      </c>
      <c s="8" t="inlineStr" r="I20056">
        <is>
          <t xml:space="preserve"/>
        </is>
      </c>
      <c s="8" t="inlineStr" r="J20056">
        <is>
          <t xml:space="preserve"> Cook</t>
        </is>
      </c>
    </row>
    <row r="20057" ht="20.25" customHeight="0">
      <c s="5" t="inlineStr" r="A20057">
        <is>
          <t xml:space="preserve">Z0033028</t>
        </is>
      </c>
      <c s="5" t="inlineStr" r="B20057">
        <is>
          <t xml:space="preserve">MAINTENANCE OF LIGHTING SYSTEM</t>
        </is>
      </c>
      <c s="5" t="inlineStr" r="C20057">
        <is>
          <t xml:space="preserve">CAL MO </t>
        </is>
      </c>
      <c s="6" r="D20057">
        <v>9.000</v>
      </c>
      <c s="7" r="E20057">
        <v>1</v>
      </c>
      <c s="8" t="inlineStr" r="F20057">
        <is>
          <t xml:space="preserve">61K86</t>
        </is>
      </c>
      <c s="8" t="inlineStr" r="G20057">
        <is>
          <t xml:space="preserve">088</t>
        </is>
      </c>
      <c s="9" r="H20057">
        <v>1000.0000</v>
      </c>
      <c s="8" t="inlineStr" r="I20057">
        <is>
          <t xml:space="preserve"/>
        </is>
      </c>
      <c s="8" t="inlineStr" r="J20057">
        <is>
          <t xml:space="preserve"> Cook</t>
        </is>
      </c>
    </row>
    <row r="20058" ht="20.25" customHeight="0">
      <c s="5" t="inlineStr" r="A20058">
        <is>
          <t xml:space="preserve">Z0033028</t>
        </is>
      </c>
      <c s="5" t="inlineStr" r="B20058">
        <is>
          <t xml:space="preserve">MAINTENANCE OF LIGHTING SYSTEM</t>
        </is>
      </c>
      <c s="5" t="inlineStr" r="C20058">
        <is>
          <t xml:space="preserve">CAL MO </t>
        </is>
      </c>
      <c s="6" r="D20058">
        <v>8.000</v>
      </c>
      <c s="7" r="E20058">
        <v>1</v>
      </c>
      <c s="8" t="inlineStr" r="F20058">
        <is>
          <t xml:space="preserve">61K87</t>
        </is>
      </c>
      <c s="8" t="inlineStr" r="G20058">
        <is>
          <t xml:space="preserve">142</t>
        </is>
      </c>
      <c s="9" r="H20058">
        <v>1025.0000</v>
      </c>
      <c s="8" t="inlineStr" r="I20058">
        <is>
          <t xml:space="preserve">Y</t>
        </is>
      </c>
      <c s="8" t="inlineStr" r="J20058">
        <is>
          <t xml:space="preserve"> Cook</t>
        </is>
      </c>
    </row>
    <row r="20059" ht="20.25" customHeight="0">
      <c s="5" t="inlineStr" r="A20059">
        <is>
          <t xml:space="preserve">Z0033028</t>
        </is>
      </c>
      <c s="5" t="inlineStr" r="B20059">
        <is>
          <t xml:space="preserve">MAINTENANCE OF LIGHTING SYSTEM</t>
        </is>
      </c>
      <c s="5" t="inlineStr" r="C20059">
        <is>
          <t xml:space="preserve">CAL MO </t>
        </is>
      </c>
      <c s="6" r="D20059">
        <v>8.000</v>
      </c>
      <c s="7" r="E20059">
        <v>1</v>
      </c>
      <c s="8" t="inlineStr" r="F20059">
        <is>
          <t xml:space="preserve">61K87</t>
        </is>
      </c>
      <c s="8" t="inlineStr" r="G20059">
        <is>
          <t xml:space="preserve">142</t>
        </is>
      </c>
      <c s="9" r="H20059">
        <v>1021.5300</v>
      </c>
      <c s="8" t="inlineStr" r="I20059">
        <is>
          <t xml:space="preserve"/>
        </is>
      </c>
      <c s="8" t="inlineStr" r="J20059">
        <is>
          <t xml:space="preserve"> Cook</t>
        </is>
      </c>
    </row>
    <row r="20060" ht="20.25" customHeight="0">
      <c s="5" t="inlineStr" r="A20060">
        <is>
          <t xml:space="preserve">Z0033028</t>
        </is>
      </c>
      <c s="5" t="inlineStr" r="B20060">
        <is>
          <t xml:space="preserve">MAINTENANCE OF LIGHTING SYSTEM</t>
        </is>
      </c>
      <c s="5" t="inlineStr" r="C20060">
        <is>
          <t xml:space="preserve">CAL MO </t>
        </is>
      </c>
      <c s="6" r="D20060">
        <v>8.000</v>
      </c>
      <c s="7" r="E20060">
        <v>1</v>
      </c>
      <c s="8" t="inlineStr" r="F20060">
        <is>
          <t xml:space="preserve">61K87</t>
        </is>
      </c>
      <c s="8" t="inlineStr" r="G20060">
        <is>
          <t xml:space="preserve">142</t>
        </is>
      </c>
      <c s="9" r="H20060">
        <v>1021.5300</v>
      </c>
      <c s="8" t="inlineStr" r="I20060">
        <is>
          <t xml:space="preserve"/>
        </is>
      </c>
      <c s="8" t="inlineStr" r="J20060">
        <is>
          <t xml:space="preserve"> Cook</t>
        </is>
      </c>
    </row>
    <row r="20061" ht="20.25" customHeight="0">
      <c s="5" t="inlineStr" r="A20061">
        <is>
          <t xml:space="preserve">Z0033028</t>
        </is>
      </c>
      <c s="5" t="inlineStr" r="B20061">
        <is>
          <t xml:space="preserve">MAINTENANCE OF LIGHTING SYSTEM</t>
        </is>
      </c>
      <c s="5" t="inlineStr" r="C20061">
        <is>
          <t xml:space="preserve">CAL MO </t>
        </is>
      </c>
      <c s="6" r="D20061">
        <v>8.000</v>
      </c>
      <c s="7" r="E20061">
        <v>1</v>
      </c>
      <c s="8" t="inlineStr" r="F20061">
        <is>
          <t xml:space="preserve">61K87</t>
        </is>
      </c>
      <c s="8" t="inlineStr" r="G20061">
        <is>
          <t xml:space="preserve">142</t>
        </is>
      </c>
      <c s="9" r="H20061">
        <v>1124.6500</v>
      </c>
      <c s="8" t="inlineStr" r="I20061">
        <is>
          <t xml:space="preserve"/>
        </is>
      </c>
      <c s="8" t="inlineStr" r="J20061">
        <is>
          <t xml:space="preserve"> Cook</t>
        </is>
      </c>
    </row>
    <row r="20062" ht="20.25" customHeight="0">
      <c s="5" t="inlineStr" r="A20062">
        <is>
          <t xml:space="preserve">Z0033028</t>
        </is>
      </c>
      <c s="5" t="inlineStr" r="B20062">
        <is>
          <t xml:space="preserve">MAINTENANCE OF LIGHTING SYSTEM</t>
        </is>
      </c>
      <c s="5" t="inlineStr" r="C20062">
        <is>
          <t xml:space="preserve">CAL MO </t>
        </is>
      </c>
      <c s="6" r="D20062">
        <v>8.000</v>
      </c>
      <c s="7" r="E20062">
        <v>1</v>
      </c>
      <c s="8" t="inlineStr" r="F20062">
        <is>
          <t xml:space="preserve">61K87</t>
        </is>
      </c>
      <c s="8" t="inlineStr" r="G20062">
        <is>
          <t xml:space="preserve">142</t>
        </is>
      </c>
      <c s="9" r="H20062">
        <v>1218.9300</v>
      </c>
      <c s="8" t="inlineStr" r="I20062">
        <is>
          <t xml:space="preserve"/>
        </is>
      </c>
      <c s="8" t="inlineStr" r="J20062">
        <is>
          <t xml:space="preserve"> Cook</t>
        </is>
      </c>
    </row>
    <row r="20063" ht="20.25" customHeight="0">
      <c s="5" t="inlineStr" r="A20063">
        <is>
          <t xml:space="preserve">Z0033028</t>
        </is>
      </c>
      <c s="5" t="inlineStr" r="B20063">
        <is>
          <t xml:space="preserve">MAINTENANCE OF LIGHTING SYSTEM</t>
        </is>
      </c>
      <c s="5" t="inlineStr" r="C20063">
        <is>
          <t xml:space="preserve">CAL MO </t>
        </is>
      </c>
      <c s="6" r="D20063">
        <v>8.000</v>
      </c>
      <c s="7" r="E20063">
        <v>1</v>
      </c>
      <c s="8" t="inlineStr" r="F20063">
        <is>
          <t xml:space="preserve">61K87</t>
        </is>
      </c>
      <c s="8" t="inlineStr" r="G20063">
        <is>
          <t xml:space="preserve">142</t>
        </is>
      </c>
      <c s="9" r="H20063">
        <v>1250.0000</v>
      </c>
      <c s="8" t="inlineStr" r="I20063">
        <is>
          <t xml:space="preserve"/>
        </is>
      </c>
      <c s="8" t="inlineStr" r="J20063">
        <is>
          <t xml:space="preserve"> Cook</t>
        </is>
      </c>
    </row>
    <row r="20064" ht="20.25" customHeight="0">
      <c s="5" t="inlineStr" r="A20064">
        <is>
          <t xml:space="preserve">Z0033028</t>
        </is>
      </c>
      <c s="5" t="inlineStr" r="B20064">
        <is>
          <t xml:space="preserve">MAINTENANCE OF LIGHTING SYSTEM</t>
        </is>
      </c>
      <c s="5" t="inlineStr" r="C20064">
        <is>
          <t xml:space="preserve">CAL MO </t>
        </is>
      </c>
      <c s="6" r="D20064">
        <v>8.000</v>
      </c>
      <c s="7" r="E20064">
        <v>1</v>
      </c>
      <c s="8" t="inlineStr" r="F20064">
        <is>
          <t xml:space="preserve">61K87</t>
        </is>
      </c>
      <c s="8" t="inlineStr" r="G20064">
        <is>
          <t xml:space="preserve">142</t>
        </is>
      </c>
      <c s="9" r="H20064">
        <v>1300.0000</v>
      </c>
      <c s="8" t="inlineStr" r="I20064">
        <is>
          <t xml:space="preserve"/>
        </is>
      </c>
      <c s="8" t="inlineStr" r="J20064">
        <is>
          <t xml:space="preserve"> Cook</t>
        </is>
      </c>
    </row>
    <row r="20065" ht="20.25" customHeight="0">
      <c s="5" t="inlineStr" r="A20065">
        <is>
          <t xml:space="preserve">Z0033028</t>
        </is>
      </c>
      <c s="5" t="inlineStr" r="B20065">
        <is>
          <t xml:space="preserve">MAINTENANCE OF LIGHTING SYSTEM</t>
        </is>
      </c>
      <c s="5" t="inlineStr" r="C20065">
        <is>
          <t xml:space="preserve">CAL MO </t>
        </is>
      </c>
      <c s="6" r="D20065">
        <v>8.000</v>
      </c>
      <c s="7" r="E20065">
        <v>1</v>
      </c>
      <c s="8" t="inlineStr" r="F20065">
        <is>
          <t xml:space="preserve">61K87</t>
        </is>
      </c>
      <c s="8" t="inlineStr" r="G20065">
        <is>
          <t xml:space="preserve">142</t>
        </is>
      </c>
      <c s="9" r="H20065">
        <v>1500.0000</v>
      </c>
      <c s="8" t="inlineStr" r="I20065">
        <is>
          <t xml:space="preserve"/>
        </is>
      </c>
      <c s="8" t="inlineStr" r="J20065">
        <is>
          <t xml:space="preserve"> Cook</t>
        </is>
      </c>
    </row>
    <row r="20066" ht="20.25" customHeight="0">
      <c s="5" t="inlineStr" r="A20066">
        <is>
          <t xml:space="preserve">Z0033028</t>
        </is>
      </c>
      <c s="5" t="inlineStr" r="B20066">
        <is>
          <t xml:space="preserve">MAINTENANCE OF LIGHTING SYSTEM</t>
        </is>
      </c>
      <c s="5" t="inlineStr" r="C20066">
        <is>
          <t xml:space="preserve">CAL MO </t>
        </is>
      </c>
      <c s="6" r="D20066">
        <v>5.000</v>
      </c>
      <c s="7" r="E20066">
        <v>1</v>
      </c>
      <c s="8" t="inlineStr" r="F20066">
        <is>
          <t xml:space="preserve">61L08</t>
        </is>
      </c>
      <c s="8" t="inlineStr" r="G20066">
        <is>
          <t xml:space="preserve">144</t>
        </is>
      </c>
      <c s="9" r="H20066">
        <v>1280.0000</v>
      </c>
      <c s="8" t="inlineStr" r="I20066">
        <is>
          <t xml:space="preserve">Y</t>
        </is>
      </c>
      <c s="8" t="inlineStr" r="J20066">
        <is>
          <t xml:space="preserve"> Cook</t>
        </is>
      </c>
    </row>
    <row r="20067" ht="20.25" customHeight="0">
      <c s="5" t="inlineStr" r="A20067">
        <is>
          <t xml:space="preserve">Z0033028</t>
        </is>
      </c>
      <c s="5" t="inlineStr" r="B20067">
        <is>
          <t xml:space="preserve">MAINTENANCE OF LIGHTING SYSTEM</t>
        </is>
      </c>
      <c s="5" t="inlineStr" r="C20067">
        <is>
          <t xml:space="preserve">CAL MO </t>
        </is>
      </c>
      <c s="6" r="D20067">
        <v>5.000</v>
      </c>
      <c s="7" r="E20067">
        <v>1</v>
      </c>
      <c s="8" t="inlineStr" r="F20067">
        <is>
          <t xml:space="preserve">61L08</t>
        </is>
      </c>
      <c s="8" t="inlineStr" r="G20067">
        <is>
          <t xml:space="preserve">144</t>
        </is>
      </c>
      <c s="9" r="H20067">
        <v>1280.0000</v>
      </c>
      <c s="8" t="inlineStr" r="I20067">
        <is>
          <t xml:space="preserve"/>
        </is>
      </c>
      <c s="8" t="inlineStr" r="J20067">
        <is>
          <t xml:space="preserve"> Cook</t>
        </is>
      </c>
    </row>
    <row r="20068" ht="20.25" customHeight="0">
      <c s="5" t="inlineStr" r="A20068">
        <is>
          <t xml:space="preserve">Z0033028</t>
        </is>
      </c>
      <c s="5" t="inlineStr" r="B20068">
        <is>
          <t xml:space="preserve">MAINTENANCE OF LIGHTING SYSTEM</t>
        </is>
      </c>
      <c s="5" t="inlineStr" r="C20068">
        <is>
          <t xml:space="preserve">CAL MO </t>
        </is>
      </c>
      <c s="6" r="D20068">
        <v>5.000</v>
      </c>
      <c s="7" r="E20068">
        <v>1</v>
      </c>
      <c s="8" t="inlineStr" r="F20068">
        <is>
          <t xml:space="preserve">61L08</t>
        </is>
      </c>
      <c s="8" t="inlineStr" r="G20068">
        <is>
          <t xml:space="preserve">144</t>
        </is>
      </c>
      <c s="9" r="H20068">
        <v>1500.0000</v>
      </c>
      <c s="8" t="inlineStr" r="I20068">
        <is>
          <t xml:space="preserve"/>
        </is>
      </c>
      <c s="8" t="inlineStr" r="J20068">
        <is>
          <t xml:space="preserve"> Cook</t>
        </is>
      </c>
    </row>
    <row r="20069" ht="20.25" customHeight="0">
      <c s="5" t="inlineStr" r="A20069">
        <is>
          <t xml:space="preserve">Z0033028</t>
        </is>
      </c>
      <c s="5" t="inlineStr" r="B20069">
        <is>
          <t xml:space="preserve">MAINTENANCE OF LIGHTING SYSTEM</t>
        </is>
      </c>
      <c s="5" t="inlineStr" r="C20069">
        <is>
          <t xml:space="preserve">CAL MO </t>
        </is>
      </c>
      <c s="6" r="D20069">
        <v>2.000</v>
      </c>
      <c s="7" r="E20069">
        <v>1</v>
      </c>
      <c s="8" t="inlineStr" r="F20069">
        <is>
          <t xml:space="preserve">62T41</t>
        </is>
      </c>
      <c s="8" t="inlineStr" r="G20069">
        <is>
          <t xml:space="preserve">054</t>
        </is>
      </c>
      <c s="9" r="H20069">
        <v>11000.0000</v>
      </c>
      <c s="8" t="inlineStr" r="I20069">
        <is>
          <t xml:space="preserve">Y</t>
        </is>
      </c>
      <c s="8" t="inlineStr" r="J20069">
        <is>
          <t xml:space="preserve"> Cook</t>
        </is>
      </c>
    </row>
    <row r="20070" ht="20.25" customHeight="0">
      <c s="5" t="inlineStr" r="A20070">
        <is>
          <t xml:space="preserve">Z0033028</t>
        </is>
      </c>
      <c s="5" t="inlineStr" r="B20070">
        <is>
          <t xml:space="preserve">MAINTENANCE OF LIGHTING SYSTEM</t>
        </is>
      </c>
      <c s="5" t="inlineStr" r="C20070">
        <is>
          <t xml:space="preserve">CAL MO </t>
        </is>
      </c>
      <c s="6" r="D20070">
        <v>2.000</v>
      </c>
      <c s="7" r="E20070">
        <v>1</v>
      </c>
      <c s="8" t="inlineStr" r="F20070">
        <is>
          <t xml:space="preserve">62T41</t>
        </is>
      </c>
      <c s="8" t="inlineStr" r="G20070">
        <is>
          <t xml:space="preserve">054</t>
        </is>
      </c>
      <c s="9" r="H20070">
        <v>10700.0000</v>
      </c>
      <c s="8" t="inlineStr" r="I20070">
        <is>
          <t xml:space="preserve"/>
        </is>
      </c>
      <c s="8" t="inlineStr" r="J20070">
        <is>
          <t xml:space="preserve"> Cook</t>
        </is>
      </c>
    </row>
    <row r="20071" ht="20.25" customHeight="0">
      <c s="5" t="inlineStr" r="A20071">
        <is>
          <t xml:space="preserve">Z0033028</t>
        </is>
      </c>
      <c s="5" t="inlineStr" r="B20071">
        <is>
          <t xml:space="preserve">MAINTENANCE OF LIGHTING SYSTEM</t>
        </is>
      </c>
      <c s="5" t="inlineStr" r="C20071">
        <is>
          <t xml:space="preserve">CAL MO </t>
        </is>
      </c>
      <c s="6" r="D20071">
        <v>2.000</v>
      </c>
      <c s="7" r="E20071">
        <v>1</v>
      </c>
      <c s="8" t="inlineStr" r="F20071">
        <is>
          <t xml:space="preserve">62T41</t>
        </is>
      </c>
      <c s="8" t="inlineStr" r="G20071">
        <is>
          <t xml:space="preserve">054</t>
        </is>
      </c>
      <c s="9" r="H20071">
        <v>12000.0000</v>
      </c>
      <c s="8" t="inlineStr" r="I20071">
        <is>
          <t xml:space="preserve"/>
        </is>
      </c>
      <c s="8" t="inlineStr" r="J20071">
        <is>
          <t xml:space="preserve"> Cook</t>
        </is>
      </c>
    </row>
    <row r="20072" ht="20.25" customHeight="0">
      <c s="5" t="inlineStr" r="A20072">
        <is>
          <t xml:space="preserve">Z0033028</t>
        </is>
      </c>
      <c s="5" t="inlineStr" r="B20072">
        <is>
          <t xml:space="preserve">MAINTENANCE OF LIGHTING SYSTEM</t>
        </is>
      </c>
      <c s="5" t="inlineStr" r="C20072">
        <is>
          <t xml:space="preserve">CAL MO </t>
        </is>
      </c>
      <c s="6" r="D20072">
        <v>2.000</v>
      </c>
      <c s="7" r="E20072">
        <v>1</v>
      </c>
      <c s="8" t="inlineStr" r="F20072">
        <is>
          <t xml:space="preserve">62T41</t>
        </is>
      </c>
      <c s="8" t="inlineStr" r="G20072">
        <is>
          <t xml:space="preserve">054</t>
        </is>
      </c>
      <c s="9" r="H20072">
        <v>14000.0000</v>
      </c>
      <c s="8" t="inlineStr" r="I20072">
        <is>
          <t xml:space="preserve"/>
        </is>
      </c>
      <c s="8" t="inlineStr" r="J20072">
        <is>
          <t xml:space="preserve"> Cook</t>
        </is>
      </c>
    </row>
    <row r="20073" ht="20.25" customHeight="0">
      <c s="5" t="inlineStr" r="A20073">
        <is>
          <t xml:space="preserve">Z0033044</t>
        </is>
      </c>
      <c s="5" t="inlineStr" r="B20073">
        <is>
          <t xml:space="preserve">RE-OPTIMIZE TRAFFIC SIGNAL SYSTEM LEVEL 1</t>
        </is>
      </c>
      <c s="5" t="inlineStr" r="C20073">
        <is>
          <t xml:space="preserve">EACH   </t>
        </is>
      </c>
      <c s="6" r="D20073">
        <v>1.000</v>
      </c>
      <c s="7" r="E20073">
        <v>1</v>
      </c>
      <c s="8" t="inlineStr" r="F20073">
        <is>
          <t xml:space="preserve">61J63</t>
        </is>
      </c>
      <c s="8" t="inlineStr" r="G20073">
        <is>
          <t xml:space="preserve">139</t>
        </is>
      </c>
      <c s="9" r="H20073">
        <v>820.0000</v>
      </c>
      <c s="8" t="inlineStr" r="I20073">
        <is>
          <t xml:space="preserve">Y</t>
        </is>
      </c>
      <c s="8" t="inlineStr" r="J20073">
        <is>
          <t xml:space="preserve"> Cook</t>
        </is>
      </c>
    </row>
    <row r="20074" ht="20.25" customHeight="0">
      <c s="5" t="inlineStr" r="A20074">
        <is>
          <t xml:space="preserve">Z0033044</t>
        </is>
      </c>
      <c s="5" t="inlineStr" r="B20074">
        <is>
          <t xml:space="preserve">RE-OPTIMIZE TRAFFIC SIGNAL SYSTEM LEVEL 1</t>
        </is>
      </c>
      <c s="5" t="inlineStr" r="C20074">
        <is>
          <t xml:space="preserve">EACH   </t>
        </is>
      </c>
      <c s="6" r="D20074">
        <v>1.000</v>
      </c>
      <c s="7" r="E20074">
        <v>1</v>
      </c>
      <c s="8" t="inlineStr" r="F20074">
        <is>
          <t xml:space="preserve">61J63</t>
        </is>
      </c>
      <c s="8" t="inlineStr" r="G20074">
        <is>
          <t xml:space="preserve">139</t>
        </is>
      </c>
      <c s="9" r="H20074">
        <v>742.5000</v>
      </c>
      <c s="8" t="inlineStr" r="I20074">
        <is>
          <t xml:space="preserve"/>
        </is>
      </c>
      <c s="8" t="inlineStr" r="J20074">
        <is>
          <t xml:space="preserve"> Cook</t>
        </is>
      </c>
    </row>
    <row r="20075" ht="20.25" customHeight="0">
      <c s="5" t="inlineStr" r="A20075">
        <is>
          <t xml:space="preserve">Z0033044</t>
        </is>
      </c>
      <c s="5" t="inlineStr" r="B20075">
        <is>
          <t xml:space="preserve">RE-OPTIMIZE TRAFFIC SIGNAL SYSTEM LEVEL 1</t>
        </is>
      </c>
      <c s="5" t="inlineStr" r="C20075">
        <is>
          <t xml:space="preserve">EACH   </t>
        </is>
      </c>
      <c s="6" r="D20075">
        <v>1.000</v>
      </c>
      <c s="7" r="E20075">
        <v>1</v>
      </c>
      <c s="8" t="inlineStr" r="F20075">
        <is>
          <t xml:space="preserve">61J63</t>
        </is>
      </c>
      <c s="8" t="inlineStr" r="G20075">
        <is>
          <t xml:space="preserve">139</t>
        </is>
      </c>
      <c s="9" r="H20075">
        <v>772.7600</v>
      </c>
      <c s="8" t="inlineStr" r="I20075">
        <is>
          <t xml:space="preserve"/>
        </is>
      </c>
      <c s="8" t="inlineStr" r="J20075">
        <is>
          <t xml:space="preserve"> Cook</t>
        </is>
      </c>
    </row>
    <row r="20076" ht="20.25" customHeight="0">
      <c s="5" t="inlineStr" r="A20076">
        <is>
          <t xml:space="preserve">Z0033044</t>
        </is>
      </c>
      <c s="5" t="inlineStr" r="B20076">
        <is>
          <t xml:space="preserve">RE-OPTIMIZE TRAFFIC SIGNAL SYSTEM LEVEL 1</t>
        </is>
      </c>
      <c s="5" t="inlineStr" r="C20076">
        <is>
          <t xml:space="preserve">EACH   </t>
        </is>
      </c>
      <c s="6" r="D20076">
        <v>1.000</v>
      </c>
      <c s="7" r="E20076">
        <v>1</v>
      </c>
      <c s="8" t="inlineStr" r="F20076">
        <is>
          <t xml:space="preserve">61J63</t>
        </is>
      </c>
      <c s="8" t="inlineStr" r="G20076">
        <is>
          <t xml:space="preserve">139</t>
        </is>
      </c>
      <c s="9" r="H20076">
        <v>775.0300</v>
      </c>
      <c s="8" t="inlineStr" r="I20076">
        <is>
          <t xml:space="preserve"/>
        </is>
      </c>
      <c s="8" t="inlineStr" r="J20076">
        <is>
          <t xml:space="preserve"> Cook</t>
        </is>
      </c>
    </row>
    <row r="20077" ht="20.25" customHeight="0">
      <c s="5" t="inlineStr" r="A20077">
        <is>
          <t xml:space="preserve">Z0033044</t>
        </is>
      </c>
      <c s="5" t="inlineStr" r="B20077">
        <is>
          <t xml:space="preserve">RE-OPTIMIZE TRAFFIC SIGNAL SYSTEM LEVEL 1</t>
        </is>
      </c>
      <c s="5" t="inlineStr" r="C20077">
        <is>
          <t xml:space="preserve">EACH   </t>
        </is>
      </c>
      <c s="6" r="D20077">
        <v>1.000</v>
      </c>
      <c s="7" r="E20077">
        <v>1</v>
      </c>
      <c s="8" t="inlineStr" r="F20077">
        <is>
          <t xml:space="preserve">61J63</t>
        </is>
      </c>
      <c s="8" t="inlineStr" r="G20077">
        <is>
          <t xml:space="preserve">139</t>
        </is>
      </c>
      <c s="9" r="H20077">
        <v>1100.0000</v>
      </c>
      <c s="8" t="inlineStr" r="I20077">
        <is>
          <t xml:space="preserve"/>
        </is>
      </c>
      <c s="8" t="inlineStr" r="J20077">
        <is>
          <t xml:space="preserve"> Cook</t>
        </is>
      </c>
    </row>
    <row r="20078" ht="20.25" customHeight="0">
      <c s="5" t="inlineStr" r="A20078">
        <is>
          <t xml:space="preserve">Z0033044</t>
        </is>
      </c>
      <c s="5" t="inlineStr" r="B20078">
        <is>
          <t xml:space="preserve">RE-OPTIMIZE TRAFFIC SIGNAL SYSTEM LEVEL 1</t>
        </is>
      </c>
      <c s="5" t="inlineStr" r="C20078">
        <is>
          <t xml:space="preserve">EACH   </t>
        </is>
      </c>
      <c s="6" r="D20078">
        <v>1.000</v>
      </c>
      <c s="7" r="E20078">
        <v>1</v>
      </c>
      <c s="8" t="inlineStr" r="F20078">
        <is>
          <t xml:space="preserve">61J63</t>
        </is>
      </c>
      <c s="8" t="inlineStr" r="G20078">
        <is>
          <t xml:space="preserve">139</t>
        </is>
      </c>
      <c s="9" r="H20078">
        <v>1703.0000</v>
      </c>
      <c s="8" t="inlineStr" r="I20078">
        <is>
          <t xml:space="preserve"/>
        </is>
      </c>
      <c s="8" t="inlineStr" r="J20078">
        <is>
          <t xml:space="preserve"> Cook</t>
        </is>
      </c>
    </row>
    <row r="20079" ht="20.25" customHeight="0">
      <c s="5" t="inlineStr" r="A20079">
        <is>
          <t xml:space="preserve">Z0033044</t>
        </is>
      </c>
      <c s="5" t="inlineStr" r="B20079">
        <is>
          <t xml:space="preserve">RE-OPTIMIZE TRAFFIC SIGNAL SYSTEM LEVEL 1</t>
        </is>
      </c>
      <c s="5" t="inlineStr" r="C20079">
        <is>
          <t xml:space="preserve">EACH   </t>
        </is>
      </c>
      <c s="6" r="D20079">
        <v>1.000</v>
      </c>
      <c s="7" r="E20079">
        <v>1</v>
      </c>
      <c s="8" t="inlineStr" r="F20079">
        <is>
          <t xml:space="preserve">61J63</t>
        </is>
      </c>
      <c s="8" t="inlineStr" r="G20079">
        <is>
          <t xml:space="preserve">139</t>
        </is>
      </c>
      <c s="9" r="H20079">
        <v>1703.0000</v>
      </c>
      <c s="8" t="inlineStr" r="I20079">
        <is>
          <t xml:space="preserve"/>
        </is>
      </c>
      <c s="8" t="inlineStr" r="J20079">
        <is>
          <t xml:space="preserve"> Cook</t>
        </is>
      </c>
    </row>
    <row r="20080" ht="20.25" customHeight="0">
      <c s="5" t="inlineStr" r="A20080">
        <is>
          <t xml:space="preserve">Z0033044</t>
        </is>
      </c>
      <c s="5" t="inlineStr" r="B20080">
        <is>
          <t xml:space="preserve">RE-OPTIMIZE TRAFFIC SIGNAL SYSTEM LEVEL 1</t>
        </is>
      </c>
      <c s="5" t="inlineStr" r="C20080">
        <is>
          <t xml:space="preserve">EACH   </t>
        </is>
      </c>
      <c s="6" r="D20080">
        <v>1.000</v>
      </c>
      <c s="7" r="E20080">
        <v>1</v>
      </c>
      <c s="8" t="inlineStr" r="F20080">
        <is>
          <t xml:space="preserve">61K68</t>
        </is>
      </c>
      <c s="8" t="inlineStr" r="G20080">
        <is>
          <t xml:space="preserve">131</t>
        </is>
      </c>
      <c s="9" r="H20080">
        <v>687.8400</v>
      </c>
      <c s="8" t="inlineStr" r="I20080">
        <is>
          <t xml:space="preserve">Y</t>
        </is>
      </c>
      <c s="8" t="inlineStr" r="J20080">
        <is>
          <t xml:space="preserve"> Kane</t>
        </is>
      </c>
    </row>
    <row r="20081" ht="20.25" customHeight="0">
      <c s="5" t="inlineStr" r="A20081">
        <is>
          <t xml:space="preserve">Z0033044</t>
        </is>
      </c>
      <c s="5" t="inlineStr" r="B20081">
        <is>
          <t xml:space="preserve">RE-OPTIMIZE TRAFFIC SIGNAL SYSTEM LEVEL 1</t>
        </is>
      </c>
      <c s="5" t="inlineStr" r="C20081">
        <is>
          <t xml:space="preserve">EACH   </t>
        </is>
      </c>
      <c s="6" r="D20081">
        <v>1.000</v>
      </c>
      <c s="7" r="E20081">
        <v>1</v>
      </c>
      <c s="8" t="inlineStr" r="F20081">
        <is>
          <t xml:space="preserve">61K68</t>
        </is>
      </c>
      <c s="8" t="inlineStr" r="G20081">
        <is>
          <t xml:space="preserve">131</t>
        </is>
      </c>
      <c s="9" r="H20081">
        <v>630.0000</v>
      </c>
      <c s="8" t="inlineStr" r="I20081">
        <is>
          <t xml:space="preserve"/>
        </is>
      </c>
      <c s="8" t="inlineStr" r="J20081">
        <is>
          <t xml:space="preserve"> Kane</t>
        </is>
      </c>
    </row>
    <row r="20082" ht="20.25" customHeight="0">
      <c s="5" t="inlineStr" r="A20082">
        <is>
          <t xml:space="preserve">Z0033044</t>
        </is>
      </c>
      <c s="5" t="inlineStr" r="B20082">
        <is>
          <t xml:space="preserve">RE-OPTIMIZE TRAFFIC SIGNAL SYSTEM LEVEL 1</t>
        </is>
      </c>
      <c s="5" t="inlineStr" r="C20082">
        <is>
          <t xml:space="preserve">EACH   </t>
        </is>
      </c>
      <c s="6" r="D20082">
        <v>1.000</v>
      </c>
      <c s="7" r="E20082">
        <v>1</v>
      </c>
      <c s="8" t="inlineStr" r="F20082">
        <is>
          <t xml:space="preserve">61K68</t>
        </is>
      </c>
      <c s="8" t="inlineStr" r="G20082">
        <is>
          <t xml:space="preserve">131</t>
        </is>
      </c>
      <c s="9" r="H20082">
        <v>870.0000</v>
      </c>
      <c s="8" t="inlineStr" r="I20082">
        <is>
          <t xml:space="preserve"/>
        </is>
      </c>
      <c s="8" t="inlineStr" r="J20082">
        <is>
          <t xml:space="preserve"> Kane</t>
        </is>
      </c>
    </row>
    <row r="20083" ht="20.25" customHeight="0">
      <c s="5" t="inlineStr" r="A20083">
        <is>
          <t xml:space="preserve">Z0033044</t>
        </is>
      </c>
      <c s="5" t="inlineStr" r="B20083">
        <is>
          <t xml:space="preserve">RE-OPTIMIZE TRAFFIC SIGNAL SYSTEM LEVEL 1</t>
        </is>
      </c>
      <c s="5" t="inlineStr" r="C20083">
        <is>
          <t xml:space="preserve">EACH   </t>
        </is>
      </c>
      <c s="6" r="D20083">
        <v>1.000</v>
      </c>
      <c s="7" r="E20083">
        <v>1</v>
      </c>
      <c s="8" t="inlineStr" r="F20083">
        <is>
          <t xml:space="preserve">61K68</t>
        </is>
      </c>
      <c s="8" t="inlineStr" r="G20083">
        <is>
          <t xml:space="preserve">131</t>
        </is>
      </c>
      <c s="9" r="H20083">
        <v>1620.0000</v>
      </c>
      <c s="8" t="inlineStr" r="I20083">
        <is>
          <t xml:space="preserve"/>
        </is>
      </c>
      <c s="8" t="inlineStr" r="J20083">
        <is>
          <t xml:space="preserve"> Kane</t>
        </is>
      </c>
    </row>
    <row r="20084" ht="20.25" customHeight="0">
      <c s="5" t="inlineStr" r="A20084">
        <is>
          <t xml:space="preserve">Z0033044</t>
        </is>
      </c>
      <c s="5" t="inlineStr" r="B20084">
        <is>
          <t xml:space="preserve">RE-OPTIMIZE TRAFFIC SIGNAL SYSTEM LEVEL 1</t>
        </is>
      </c>
      <c s="5" t="inlineStr" r="C20084">
        <is>
          <t xml:space="preserve">EACH   </t>
        </is>
      </c>
      <c s="6" r="D20084">
        <v>1.000</v>
      </c>
      <c s="7" r="E20084">
        <v>1</v>
      </c>
      <c s="8" t="inlineStr" r="F20084">
        <is>
          <t xml:space="preserve">62W71</t>
        </is>
      </c>
      <c s="8" t="inlineStr" r="G20084">
        <is>
          <t xml:space="preserve">060</t>
        </is>
      </c>
      <c s="9" r="H20084">
        <v>735.0000</v>
      </c>
      <c s="8" t="inlineStr" r="I20084">
        <is>
          <t xml:space="preserve">Y</t>
        </is>
      </c>
      <c s="8" t="inlineStr" r="J20084">
        <is>
          <t xml:space="preserve"> Cook</t>
        </is>
      </c>
    </row>
    <row r="20085" ht="20.25" customHeight="0">
      <c s="5" t="inlineStr" r="A20085">
        <is>
          <t xml:space="preserve">Z0033044</t>
        </is>
      </c>
      <c s="5" t="inlineStr" r="B20085">
        <is>
          <t xml:space="preserve">RE-OPTIMIZE TRAFFIC SIGNAL SYSTEM LEVEL 1</t>
        </is>
      </c>
      <c s="5" t="inlineStr" r="C20085">
        <is>
          <t xml:space="preserve">EACH   </t>
        </is>
      </c>
      <c s="6" r="D20085">
        <v>1.000</v>
      </c>
      <c s="7" r="E20085">
        <v>1</v>
      </c>
      <c s="8" t="inlineStr" r="F20085">
        <is>
          <t xml:space="preserve">62W71</t>
        </is>
      </c>
      <c s="8" t="inlineStr" r="G20085">
        <is>
          <t xml:space="preserve">060</t>
        </is>
      </c>
      <c s="9" r="H20085">
        <v>735.0000</v>
      </c>
      <c s="8" t="inlineStr" r="I20085">
        <is>
          <t xml:space="preserve"/>
        </is>
      </c>
      <c s="8" t="inlineStr" r="J20085">
        <is>
          <t xml:space="preserve"> Cook</t>
        </is>
      </c>
    </row>
    <row r="20086" ht="20.25" customHeight="0">
      <c s="5" t="inlineStr" r="A20086">
        <is>
          <t xml:space="preserve">Z0033044</t>
        </is>
      </c>
      <c s="5" t="inlineStr" r="B20086">
        <is>
          <t xml:space="preserve">RE-OPTIMIZE TRAFFIC SIGNAL SYSTEM LEVEL 1</t>
        </is>
      </c>
      <c s="5" t="inlineStr" r="C20086">
        <is>
          <t xml:space="preserve">EACH   </t>
        </is>
      </c>
      <c s="6" r="D20086">
        <v>1.000</v>
      </c>
      <c s="7" r="E20086">
        <v>1</v>
      </c>
      <c s="8" t="inlineStr" r="F20086">
        <is>
          <t xml:space="preserve">62W71</t>
        </is>
      </c>
      <c s="8" t="inlineStr" r="G20086">
        <is>
          <t xml:space="preserve">060</t>
        </is>
      </c>
      <c s="9" r="H20086">
        <v>735.0000</v>
      </c>
      <c s="8" t="inlineStr" r="I20086">
        <is>
          <t xml:space="preserve"/>
        </is>
      </c>
      <c s="8" t="inlineStr" r="J20086">
        <is>
          <t xml:space="preserve"> Cook</t>
        </is>
      </c>
    </row>
    <row r="20087" ht="20.25" customHeight="0">
      <c s="5" t="inlineStr" r="A20087">
        <is>
          <t xml:space="preserve">Z0033044</t>
        </is>
      </c>
      <c s="5" t="inlineStr" r="B20087">
        <is>
          <t xml:space="preserve">RE-OPTIMIZE TRAFFIC SIGNAL SYSTEM LEVEL 1</t>
        </is>
      </c>
      <c s="5" t="inlineStr" r="C20087">
        <is>
          <t xml:space="preserve">EACH   </t>
        </is>
      </c>
      <c s="6" r="D20087">
        <v>1.000</v>
      </c>
      <c s="7" r="E20087">
        <v>1</v>
      </c>
      <c s="8" t="inlineStr" r="F20087">
        <is>
          <t xml:space="preserve">62W71</t>
        </is>
      </c>
      <c s="8" t="inlineStr" r="G20087">
        <is>
          <t xml:space="preserve">060</t>
        </is>
      </c>
      <c s="9" r="H20087">
        <v>1000.0000</v>
      </c>
      <c s="8" t="inlineStr" r="I20087">
        <is>
          <t xml:space="preserve"/>
        </is>
      </c>
      <c s="8" t="inlineStr" r="J20087">
        <is>
          <t xml:space="preserve"> Cook</t>
        </is>
      </c>
    </row>
    <row r="20088" ht="20.25" customHeight="0">
      <c s="5" t="inlineStr" r="A20088">
        <is>
          <t xml:space="preserve">Z0033044</t>
        </is>
      </c>
      <c s="5" t="inlineStr" r="B20088">
        <is>
          <t xml:space="preserve">RE-OPTIMIZE TRAFFIC SIGNAL SYSTEM LEVEL 1</t>
        </is>
      </c>
      <c s="5" t="inlineStr" r="C20088">
        <is>
          <t xml:space="preserve">EACH   </t>
        </is>
      </c>
      <c s="6" r="D20088">
        <v>1.000</v>
      </c>
      <c s="7" r="E20088">
        <v>1</v>
      </c>
      <c s="8" t="inlineStr" r="F20088">
        <is>
          <t xml:space="preserve">62W71</t>
        </is>
      </c>
      <c s="8" t="inlineStr" r="G20088">
        <is>
          <t xml:space="preserve">060</t>
        </is>
      </c>
      <c s="9" r="H20088">
        <v>1008.0000</v>
      </c>
      <c s="8" t="inlineStr" r="I20088">
        <is>
          <t xml:space="preserve"/>
        </is>
      </c>
      <c s="8" t="inlineStr" r="J20088">
        <is>
          <t xml:space="preserve"> Cook</t>
        </is>
      </c>
    </row>
    <row r="20089" ht="20.25" customHeight="0">
      <c s="5" t="inlineStr" r="A20089">
        <is>
          <t xml:space="preserve">Z0033044</t>
        </is>
      </c>
      <c s="5" t="inlineStr" r="B20089">
        <is>
          <t xml:space="preserve">RE-OPTIMIZE TRAFFIC SIGNAL SYSTEM LEVEL 1</t>
        </is>
      </c>
      <c s="5" t="inlineStr" r="C20089">
        <is>
          <t xml:space="preserve">EACH   </t>
        </is>
      </c>
      <c s="6" r="D20089">
        <v>2.000</v>
      </c>
      <c s="7" r="E20089">
        <v>1</v>
      </c>
      <c s="8" t="inlineStr" r="F20089">
        <is>
          <t xml:space="preserve">62X15</t>
        </is>
      </c>
      <c s="8" t="inlineStr" r="G20089">
        <is>
          <t xml:space="preserve">061</t>
        </is>
      </c>
      <c s="9" r="H20089">
        <v>900.0000</v>
      </c>
      <c s="8" t="inlineStr" r="I20089">
        <is>
          <t xml:space="preserve">Y</t>
        </is>
      </c>
      <c s="8" t="inlineStr" r="J20089">
        <is>
          <t xml:space="preserve"> Cook</t>
        </is>
      </c>
    </row>
    <row r="20090" ht="20.25" customHeight="0">
      <c s="5" t="inlineStr" r="A20090">
        <is>
          <t xml:space="preserve">Z0033044</t>
        </is>
      </c>
      <c s="5" t="inlineStr" r="B20090">
        <is>
          <t xml:space="preserve">RE-OPTIMIZE TRAFFIC SIGNAL SYSTEM LEVEL 1</t>
        </is>
      </c>
      <c s="5" t="inlineStr" r="C20090">
        <is>
          <t xml:space="preserve">EACH   </t>
        </is>
      </c>
      <c s="6" r="D20090">
        <v>2.000</v>
      </c>
      <c s="7" r="E20090">
        <v>1</v>
      </c>
      <c s="8" t="inlineStr" r="F20090">
        <is>
          <t xml:space="preserve">62X15</t>
        </is>
      </c>
      <c s="8" t="inlineStr" r="G20090">
        <is>
          <t xml:space="preserve">061</t>
        </is>
      </c>
      <c s="9" r="H20090">
        <v>900.0000</v>
      </c>
      <c s="8" t="inlineStr" r="I20090">
        <is>
          <t xml:space="preserve"/>
        </is>
      </c>
      <c s="8" t="inlineStr" r="J20090">
        <is>
          <t xml:space="preserve"> Cook</t>
        </is>
      </c>
    </row>
    <row r="20091" ht="20.25" customHeight="0">
      <c s="5" t="inlineStr" r="A20091">
        <is>
          <t xml:space="preserve">Z0033044</t>
        </is>
      </c>
      <c s="5" t="inlineStr" r="B20091">
        <is>
          <t xml:space="preserve">RE-OPTIMIZE TRAFFIC SIGNAL SYSTEM LEVEL 1</t>
        </is>
      </c>
      <c s="5" t="inlineStr" r="C20091">
        <is>
          <t xml:space="preserve">EACH   </t>
        </is>
      </c>
      <c s="6" r="D20091">
        <v>2.000</v>
      </c>
      <c s="7" r="E20091">
        <v>1</v>
      </c>
      <c s="8" t="inlineStr" r="F20091">
        <is>
          <t xml:space="preserve">62X15</t>
        </is>
      </c>
      <c s="8" t="inlineStr" r="G20091">
        <is>
          <t xml:space="preserve">061</t>
        </is>
      </c>
      <c s="9" r="H20091">
        <v>900.0000</v>
      </c>
      <c s="8" t="inlineStr" r="I20091">
        <is>
          <t xml:space="preserve"/>
        </is>
      </c>
      <c s="8" t="inlineStr" r="J20091">
        <is>
          <t xml:space="preserve"> Cook</t>
        </is>
      </c>
    </row>
    <row r="20092" ht="20.25" customHeight="0">
      <c s="5" t="inlineStr" r="A20092">
        <is>
          <t xml:space="preserve">Z0033044</t>
        </is>
      </c>
      <c s="5" t="inlineStr" r="B20092">
        <is>
          <t xml:space="preserve">RE-OPTIMIZE TRAFFIC SIGNAL SYSTEM LEVEL 1</t>
        </is>
      </c>
      <c s="5" t="inlineStr" r="C20092">
        <is>
          <t xml:space="preserve">EACH   </t>
        </is>
      </c>
      <c s="6" r="D20092">
        <v>2.000</v>
      </c>
      <c s="7" r="E20092">
        <v>1</v>
      </c>
      <c s="8" t="inlineStr" r="F20092">
        <is>
          <t xml:space="preserve">62X15</t>
        </is>
      </c>
      <c s="8" t="inlineStr" r="G20092">
        <is>
          <t xml:space="preserve">061</t>
        </is>
      </c>
      <c s="9" r="H20092">
        <v>900.0000</v>
      </c>
      <c s="8" t="inlineStr" r="I20092">
        <is>
          <t xml:space="preserve"/>
        </is>
      </c>
      <c s="8" t="inlineStr" r="J20092">
        <is>
          <t xml:space="preserve"> Cook</t>
        </is>
      </c>
    </row>
    <row r="20093" ht="20.25" customHeight="0">
      <c s="5" t="inlineStr" r="A20093">
        <is>
          <t xml:space="preserve">Z0033044</t>
        </is>
      </c>
      <c s="5" t="inlineStr" r="B20093">
        <is>
          <t xml:space="preserve">RE-OPTIMIZE TRAFFIC SIGNAL SYSTEM LEVEL 1</t>
        </is>
      </c>
      <c s="5" t="inlineStr" r="C20093">
        <is>
          <t xml:space="preserve">EACH   </t>
        </is>
      </c>
      <c s="6" r="D20093">
        <v>2.000</v>
      </c>
      <c s="7" r="E20093">
        <v>1</v>
      </c>
      <c s="8" t="inlineStr" r="F20093">
        <is>
          <t xml:space="preserve">62X15</t>
        </is>
      </c>
      <c s="8" t="inlineStr" r="G20093">
        <is>
          <t xml:space="preserve">061</t>
        </is>
      </c>
      <c s="9" r="H20093">
        <v>1100.0000</v>
      </c>
      <c s="8" t="inlineStr" r="I20093">
        <is>
          <t xml:space="preserve"/>
        </is>
      </c>
      <c s="8" t="inlineStr" r="J20093">
        <is>
          <t xml:space="preserve"> Cook</t>
        </is>
      </c>
    </row>
    <row r="20094" ht="20.25" customHeight="0">
      <c s="5" t="inlineStr" r="A20094">
        <is>
          <t xml:space="preserve">Z0033046</t>
        </is>
      </c>
      <c s="5" t="inlineStr" r="B20094">
        <is>
          <t xml:space="preserve">RE-OPTIMIZE TRAFFIC SIGNAL SYSTEM LEVEL 2</t>
        </is>
      </c>
      <c s="5" t="inlineStr" r="C20094">
        <is>
          <t xml:space="preserve">EACH   </t>
        </is>
      </c>
      <c s="6" r="D20094">
        <v>1.000</v>
      </c>
      <c s="7" r="E20094">
        <v>1</v>
      </c>
      <c s="8" t="inlineStr" r="F20094">
        <is>
          <t xml:space="preserve">61K07</t>
        </is>
      </c>
      <c s="8" t="inlineStr" r="G20094">
        <is>
          <t xml:space="preserve">140</t>
        </is>
      </c>
      <c s="9" r="H20094">
        <v>2738.0000</v>
      </c>
      <c s="8" t="inlineStr" r="I20094">
        <is>
          <t xml:space="preserve">Y</t>
        </is>
      </c>
      <c s="8" t="inlineStr" r="J20094">
        <is>
          <t xml:space="preserve"> Cook</t>
        </is>
      </c>
    </row>
    <row r="20095" ht="20.25" customHeight="0">
      <c s="5" t="inlineStr" r="A20095">
        <is>
          <t xml:space="preserve">Z0033046</t>
        </is>
      </c>
      <c s="5" t="inlineStr" r="B20095">
        <is>
          <t xml:space="preserve">RE-OPTIMIZE TRAFFIC SIGNAL SYSTEM LEVEL 2</t>
        </is>
      </c>
      <c s="5" t="inlineStr" r="C20095">
        <is>
          <t xml:space="preserve">EACH   </t>
        </is>
      </c>
      <c s="6" r="D20095">
        <v>1.000</v>
      </c>
      <c s="7" r="E20095">
        <v>1</v>
      </c>
      <c s="8" t="inlineStr" r="F20095">
        <is>
          <t xml:space="preserve">61K07</t>
        </is>
      </c>
      <c s="8" t="inlineStr" r="G20095">
        <is>
          <t xml:space="preserve">140</t>
        </is>
      </c>
      <c s="9" r="H20095">
        <v>2445.0000</v>
      </c>
      <c s="8" t="inlineStr" r="I20095">
        <is>
          <t xml:space="preserve"/>
        </is>
      </c>
      <c s="8" t="inlineStr" r="J20095">
        <is>
          <t xml:space="preserve"> Cook</t>
        </is>
      </c>
    </row>
    <row r="20096" ht="20.25" customHeight="0">
      <c s="5" t="inlineStr" r="A20096">
        <is>
          <t xml:space="preserve">Z0033046</t>
        </is>
      </c>
      <c s="5" t="inlineStr" r="B20096">
        <is>
          <t xml:space="preserve">RE-OPTIMIZE TRAFFIC SIGNAL SYSTEM LEVEL 2</t>
        </is>
      </c>
      <c s="5" t="inlineStr" r="C20096">
        <is>
          <t xml:space="preserve">EACH   </t>
        </is>
      </c>
      <c s="6" r="D20096">
        <v>1.000</v>
      </c>
      <c s="7" r="E20096">
        <v>1</v>
      </c>
      <c s="8" t="inlineStr" r="F20096">
        <is>
          <t xml:space="preserve">61K07</t>
        </is>
      </c>
      <c s="8" t="inlineStr" r="G20096">
        <is>
          <t xml:space="preserve">140</t>
        </is>
      </c>
      <c s="9" r="H20096">
        <v>2445.0000</v>
      </c>
      <c s="8" t="inlineStr" r="I20096">
        <is>
          <t xml:space="preserve"/>
        </is>
      </c>
      <c s="8" t="inlineStr" r="J20096">
        <is>
          <t xml:space="preserve"> Cook</t>
        </is>
      </c>
    </row>
    <row r="20097" ht="20.25" customHeight="0">
      <c s="5" t="inlineStr" r="A20097">
        <is>
          <t xml:space="preserve">Z0033046</t>
        </is>
      </c>
      <c s="5" t="inlineStr" r="B20097">
        <is>
          <t xml:space="preserve">RE-OPTIMIZE TRAFFIC SIGNAL SYSTEM LEVEL 2</t>
        </is>
      </c>
      <c s="5" t="inlineStr" r="C20097">
        <is>
          <t xml:space="preserve">EACH   </t>
        </is>
      </c>
      <c s="6" r="D20097">
        <v>1.000</v>
      </c>
      <c s="7" r="E20097">
        <v>1</v>
      </c>
      <c s="8" t="inlineStr" r="F20097">
        <is>
          <t xml:space="preserve">61K07</t>
        </is>
      </c>
      <c s="8" t="inlineStr" r="G20097">
        <is>
          <t xml:space="preserve">140</t>
        </is>
      </c>
      <c s="9" r="H20097">
        <v>2445.0000</v>
      </c>
      <c s="8" t="inlineStr" r="I20097">
        <is>
          <t xml:space="preserve"/>
        </is>
      </c>
      <c s="8" t="inlineStr" r="J20097">
        <is>
          <t xml:space="preserve"> Cook</t>
        </is>
      </c>
    </row>
    <row r="20098" ht="20.25" customHeight="0">
      <c s="5" t="inlineStr" r="A20098">
        <is>
          <t xml:space="preserve">Z0033056</t>
        </is>
      </c>
      <c s="5" t="inlineStr" r="B20098">
        <is>
          <t xml:space="preserve">OPTIMIZE TRAFFIC SIGNAL SYSTEM</t>
        </is>
      </c>
      <c s="5" t="inlineStr" r="C20098">
        <is>
          <t xml:space="preserve">EACH   </t>
        </is>
      </c>
      <c s="6" r="D20098">
        <v>1.000</v>
      </c>
      <c s="7" r="E20098">
        <v>1</v>
      </c>
      <c s="8" t="inlineStr" r="F20098">
        <is>
          <t xml:space="preserve">61J91</t>
        </is>
      </c>
      <c s="8" t="inlineStr" r="G20098">
        <is>
          <t xml:space="preserve">128</t>
        </is>
      </c>
      <c s="9" r="H20098">
        <v>8078.0000</v>
      </c>
      <c s="8" t="inlineStr" r="I20098">
        <is>
          <t xml:space="preserve">Y</t>
        </is>
      </c>
      <c s="8" t="inlineStr" r="J20098">
        <is>
          <t xml:space="preserve"> Kane</t>
        </is>
      </c>
    </row>
    <row r="20099" ht="20.25" customHeight="0">
      <c s="5" t="inlineStr" r="A20099">
        <is>
          <t xml:space="preserve">Z0033056</t>
        </is>
      </c>
      <c s="5" t="inlineStr" r="B20099">
        <is>
          <t xml:space="preserve">OPTIMIZE TRAFFIC SIGNAL SYSTEM</t>
        </is>
      </c>
      <c s="5" t="inlineStr" r="C20099">
        <is>
          <t xml:space="preserve">EACH   </t>
        </is>
      </c>
      <c s="6" r="D20099">
        <v>1.000</v>
      </c>
      <c s="7" r="E20099">
        <v>1</v>
      </c>
      <c s="8" t="inlineStr" r="F20099">
        <is>
          <t xml:space="preserve">61K68</t>
        </is>
      </c>
      <c s="8" t="inlineStr" r="G20099">
        <is>
          <t xml:space="preserve">131</t>
        </is>
      </c>
      <c s="9" r="H20099">
        <v>1146.3900</v>
      </c>
      <c s="8" t="inlineStr" r="I20099">
        <is>
          <t xml:space="preserve">Y</t>
        </is>
      </c>
      <c s="8" t="inlineStr" r="J20099">
        <is>
          <t xml:space="preserve"> Kane</t>
        </is>
      </c>
    </row>
    <row r="20100" ht="20.25" customHeight="0">
      <c s="5" t="inlineStr" r="A20100">
        <is>
          <t xml:space="preserve">Z0033056</t>
        </is>
      </c>
      <c s="5" t="inlineStr" r="B20100">
        <is>
          <t xml:space="preserve">OPTIMIZE TRAFFIC SIGNAL SYSTEM</t>
        </is>
      </c>
      <c s="5" t="inlineStr" r="C20100">
        <is>
          <t xml:space="preserve">EACH   </t>
        </is>
      </c>
      <c s="6" r="D20100">
        <v>1.000</v>
      </c>
      <c s="7" r="E20100">
        <v>1</v>
      </c>
      <c s="8" t="inlineStr" r="F20100">
        <is>
          <t xml:space="preserve">61K68</t>
        </is>
      </c>
      <c s="8" t="inlineStr" r="G20100">
        <is>
          <t xml:space="preserve">131</t>
        </is>
      </c>
      <c s="9" r="H20100">
        <v>1100.0000</v>
      </c>
      <c s="8" t="inlineStr" r="I20100">
        <is>
          <t xml:space="preserve"/>
        </is>
      </c>
      <c s="8" t="inlineStr" r="J20100">
        <is>
          <t xml:space="preserve"> Kane</t>
        </is>
      </c>
    </row>
    <row r="20101" ht="20.25" customHeight="0">
      <c s="5" t="inlineStr" r="A20101">
        <is>
          <t xml:space="preserve">Z0033056</t>
        </is>
      </c>
      <c s="5" t="inlineStr" r="B20101">
        <is>
          <t xml:space="preserve">OPTIMIZE TRAFFIC SIGNAL SYSTEM</t>
        </is>
      </c>
      <c s="5" t="inlineStr" r="C20101">
        <is>
          <t xml:space="preserve">EACH   </t>
        </is>
      </c>
      <c s="6" r="D20101">
        <v>1.000</v>
      </c>
      <c s="7" r="E20101">
        <v>1</v>
      </c>
      <c s="8" t="inlineStr" r="F20101">
        <is>
          <t xml:space="preserve">61K68</t>
        </is>
      </c>
      <c s="8" t="inlineStr" r="G20101">
        <is>
          <t xml:space="preserve">131</t>
        </is>
      </c>
      <c s="9" r="H20101">
        <v>1500.0000</v>
      </c>
      <c s="8" t="inlineStr" r="I20101">
        <is>
          <t xml:space="preserve"/>
        </is>
      </c>
      <c s="8" t="inlineStr" r="J20101">
        <is>
          <t xml:space="preserve"> Kane</t>
        </is>
      </c>
    </row>
    <row r="20102" ht="20.25" customHeight="0">
      <c s="5" t="inlineStr" r="A20102">
        <is>
          <t xml:space="preserve">Z0033056</t>
        </is>
      </c>
      <c s="5" t="inlineStr" r="B20102">
        <is>
          <t xml:space="preserve">OPTIMIZE TRAFFIC SIGNAL SYSTEM</t>
        </is>
      </c>
      <c s="5" t="inlineStr" r="C20102">
        <is>
          <t xml:space="preserve">EACH   </t>
        </is>
      </c>
      <c s="6" r="D20102">
        <v>1.000</v>
      </c>
      <c s="7" r="E20102">
        <v>1</v>
      </c>
      <c s="8" t="inlineStr" r="F20102">
        <is>
          <t xml:space="preserve">61K68</t>
        </is>
      </c>
      <c s="8" t="inlineStr" r="G20102">
        <is>
          <t xml:space="preserve">131</t>
        </is>
      </c>
      <c s="9" r="H20102">
        <v>2060.0000</v>
      </c>
      <c s="8" t="inlineStr" r="I20102">
        <is>
          <t xml:space="preserve"/>
        </is>
      </c>
      <c s="8" t="inlineStr" r="J20102">
        <is>
          <t xml:space="preserve"> Kane</t>
        </is>
      </c>
    </row>
    <row r="20103" ht="20.25" customHeight="0">
      <c s="5" t="inlineStr" r="A20103">
        <is>
          <t xml:space="preserve">Z0033056</t>
        </is>
      </c>
      <c s="5" t="inlineStr" r="B20103">
        <is>
          <t xml:space="preserve">OPTIMIZE TRAFFIC SIGNAL SYSTEM</t>
        </is>
      </c>
      <c s="5" t="inlineStr" r="C20103">
        <is>
          <t xml:space="preserve">EACH   </t>
        </is>
      </c>
      <c s="6" r="D20103">
        <v>1.000</v>
      </c>
      <c s="7" r="E20103">
        <v>1</v>
      </c>
      <c s="8" t="inlineStr" r="F20103">
        <is>
          <t xml:space="preserve">61K81</t>
        </is>
      </c>
      <c s="8" t="inlineStr" r="G20103">
        <is>
          <t xml:space="preserve">087</t>
        </is>
      </c>
      <c s="9" r="H20103">
        <v>7000.0000</v>
      </c>
      <c s="8" t="inlineStr" r="I20103">
        <is>
          <t xml:space="preserve">Y</t>
        </is>
      </c>
      <c s="8" t="inlineStr" r="J20103">
        <is>
          <t xml:space="preserve"> Will</t>
        </is>
      </c>
    </row>
    <row r="20104" ht="20.25" customHeight="0">
      <c s="5" t="inlineStr" r="A20104">
        <is>
          <t xml:space="preserve">Z0033056</t>
        </is>
      </c>
      <c s="5" t="inlineStr" r="B20104">
        <is>
          <t xml:space="preserve">OPTIMIZE TRAFFIC SIGNAL SYSTEM</t>
        </is>
      </c>
      <c s="5" t="inlineStr" r="C20104">
        <is>
          <t xml:space="preserve">EACH   </t>
        </is>
      </c>
      <c s="6" r="D20104">
        <v>1.000</v>
      </c>
      <c s="7" r="E20104">
        <v>1</v>
      </c>
      <c s="8" t="inlineStr" r="F20104">
        <is>
          <t xml:space="preserve">61K81</t>
        </is>
      </c>
      <c s="8" t="inlineStr" r="G20104">
        <is>
          <t xml:space="preserve">087</t>
        </is>
      </c>
      <c s="9" r="H20104">
        <v>5580.0000</v>
      </c>
      <c s="8" t="inlineStr" r="I20104">
        <is>
          <t xml:space="preserve"/>
        </is>
      </c>
      <c s="8" t="inlineStr" r="J20104">
        <is>
          <t xml:space="preserve"> Will</t>
        </is>
      </c>
    </row>
    <row r="20105" ht="20.25" customHeight="0">
      <c s="5" t="inlineStr" r="A20105">
        <is>
          <t xml:space="preserve">Z0033056</t>
        </is>
      </c>
      <c s="5" t="inlineStr" r="B20105">
        <is>
          <t xml:space="preserve">OPTIMIZE TRAFFIC SIGNAL SYSTEM</t>
        </is>
      </c>
      <c s="5" t="inlineStr" r="C20105">
        <is>
          <t xml:space="preserve">EACH   </t>
        </is>
      </c>
      <c s="6" r="D20105">
        <v>1.000</v>
      </c>
      <c s="7" r="E20105">
        <v>1</v>
      </c>
      <c s="8" t="inlineStr" r="F20105">
        <is>
          <t xml:space="preserve">61K81</t>
        </is>
      </c>
      <c s="8" t="inlineStr" r="G20105">
        <is>
          <t xml:space="preserve">087</t>
        </is>
      </c>
      <c s="9" r="H20105">
        <v>6225.0000</v>
      </c>
      <c s="8" t="inlineStr" r="I20105">
        <is>
          <t xml:space="preserve"/>
        </is>
      </c>
      <c s="8" t="inlineStr" r="J20105">
        <is>
          <t xml:space="preserve"> Will</t>
        </is>
      </c>
    </row>
    <row r="20106" ht="20.25" customHeight="0">
      <c s="5" t="inlineStr" r="A20106">
        <is>
          <t xml:space="preserve">Z0033056</t>
        </is>
      </c>
      <c s="5" t="inlineStr" r="B20106">
        <is>
          <t xml:space="preserve">OPTIMIZE TRAFFIC SIGNAL SYSTEM</t>
        </is>
      </c>
      <c s="5" t="inlineStr" r="C20106">
        <is>
          <t xml:space="preserve">EACH   </t>
        </is>
      </c>
      <c s="6" r="D20106">
        <v>1.000</v>
      </c>
      <c s="7" r="E20106">
        <v>1</v>
      </c>
      <c s="8" t="inlineStr" r="F20106">
        <is>
          <t xml:space="preserve">61K81</t>
        </is>
      </c>
      <c s="8" t="inlineStr" r="G20106">
        <is>
          <t xml:space="preserve">087</t>
        </is>
      </c>
      <c s="9" r="H20106">
        <v>7700.0000</v>
      </c>
      <c s="8" t="inlineStr" r="I20106">
        <is>
          <t xml:space="preserve"/>
        </is>
      </c>
      <c s="8" t="inlineStr" r="J20106">
        <is>
          <t xml:space="preserve"> Will</t>
        </is>
      </c>
    </row>
    <row r="20107" ht="20.25" customHeight="0">
      <c s="5" t="inlineStr" r="A20107">
        <is>
          <t xml:space="preserve">Z0033068</t>
        </is>
      </c>
      <c s="5" t="inlineStr" r="B20107">
        <is>
          <t xml:space="preserve">TRAFFIC SIGNAL BATTERY BACKUP SYSTEM</t>
        </is>
      </c>
      <c s="5" t="inlineStr" r="C20107">
        <is>
          <t xml:space="preserve">EACH   </t>
        </is>
      </c>
      <c s="6" r="D20107">
        <v>3.000</v>
      </c>
      <c s="7" r="E20107">
        <v>3</v>
      </c>
      <c s="8" t="inlineStr" r="F20107">
        <is>
          <t xml:space="preserve">66P97</t>
        </is>
      </c>
      <c s="8" t="inlineStr" r="G20107">
        <is>
          <t xml:space="preserve">014</t>
        </is>
      </c>
      <c s="9" r="H20107">
        <v>10000.0000</v>
      </c>
      <c s="8" t="inlineStr" r="I20107">
        <is>
          <t xml:space="preserve">Y</t>
        </is>
      </c>
      <c s="8" t="inlineStr" r="J20107">
        <is>
          <t xml:space="preserve">Various</t>
        </is>
      </c>
    </row>
    <row r="20108" ht="20.25" customHeight="0">
      <c s="5" t="inlineStr" r="A20108">
        <is>
          <t xml:space="preserve">Z0034105</t>
        </is>
      </c>
      <c s="5" t="inlineStr" r="B20108">
        <is>
          <t xml:space="preserve">MATERIAL TRANSFER DEVICE</t>
        </is>
      </c>
      <c s="5" t="inlineStr" r="C20108">
        <is>
          <t xml:space="preserve">TON    </t>
        </is>
      </c>
      <c s="6" r="D20108">
        <v>27446.000</v>
      </c>
      <c s="7" r="E20108">
        <v>1</v>
      </c>
      <c s="8" t="inlineStr" r="F20108">
        <is>
          <t xml:space="preserve">62T21</t>
        </is>
      </c>
      <c s="8" t="inlineStr" r="G20108">
        <is>
          <t xml:space="preserve">053</t>
        </is>
      </c>
      <c s="9" r="H20108">
        <v>4.2400</v>
      </c>
      <c s="8" t="inlineStr" r="I20108">
        <is>
          <t xml:space="preserve">Y</t>
        </is>
      </c>
      <c s="8" t="inlineStr" r="J20108">
        <is>
          <t xml:space="preserve"> DuPage</t>
        </is>
      </c>
    </row>
    <row r="20109" ht="20.25" customHeight="0">
      <c s="5" t="inlineStr" r="A20109">
        <is>
          <t xml:space="preserve">Z0034105</t>
        </is>
      </c>
      <c s="5" t="inlineStr" r="B20109">
        <is>
          <t xml:space="preserve">MATERIAL TRANSFER DEVICE</t>
        </is>
      </c>
      <c s="5" t="inlineStr" r="C20109">
        <is>
          <t xml:space="preserve">TON    </t>
        </is>
      </c>
      <c s="6" r="D20109">
        <v>27446.000</v>
      </c>
      <c s="7" r="E20109">
        <v>1</v>
      </c>
      <c s="8" t="inlineStr" r="F20109">
        <is>
          <t xml:space="preserve">62T21</t>
        </is>
      </c>
      <c s="8" t="inlineStr" r="G20109">
        <is>
          <t xml:space="preserve">053</t>
        </is>
      </c>
      <c s="9" r="H20109">
        <v>3.7500</v>
      </c>
      <c s="8" t="inlineStr" r="I20109">
        <is>
          <t xml:space="preserve"/>
        </is>
      </c>
      <c s="8" t="inlineStr" r="J20109">
        <is>
          <t xml:space="preserve"> DuPage</t>
        </is>
      </c>
    </row>
    <row r="20110" ht="20.25" customHeight="0">
      <c s="5" t="inlineStr" r="A20110">
        <is>
          <t xml:space="preserve">Z0034105</t>
        </is>
      </c>
      <c s="5" t="inlineStr" r="B20110">
        <is>
          <t xml:space="preserve">MATERIAL TRANSFER DEVICE</t>
        </is>
      </c>
      <c s="5" t="inlineStr" r="C20110">
        <is>
          <t xml:space="preserve">TON    </t>
        </is>
      </c>
      <c s="6" r="D20110">
        <v>27446.000</v>
      </c>
      <c s="7" r="E20110">
        <v>1</v>
      </c>
      <c s="8" t="inlineStr" r="F20110">
        <is>
          <t xml:space="preserve">62T21</t>
        </is>
      </c>
      <c s="8" t="inlineStr" r="G20110">
        <is>
          <t xml:space="preserve">053</t>
        </is>
      </c>
      <c s="9" r="H20110">
        <v>20.0000</v>
      </c>
      <c s="8" t="inlineStr" r="I20110">
        <is>
          <t xml:space="preserve"/>
        </is>
      </c>
      <c s="8" t="inlineStr" r="J20110">
        <is>
          <t xml:space="preserve"> DuPage</t>
        </is>
      </c>
    </row>
    <row r="20111" ht="20.25" customHeight="0">
      <c s="5" t="inlineStr" r="A20111">
        <is>
          <t xml:space="preserve">Z0036200</t>
        </is>
      </c>
      <c s="5" t="inlineStr" r="B20111">
        <is>
          <t xml:space="preserve">PAINT CURB</t>
        </is>
      </c>
      <c s="5" t="inlineStr" r="C20111">
        <is>
          <t xml:space="preserve">FOOT   </t>
        </is>
      </c>
      <c s="6" r="D20111">
        <v>400.000</v>
      </c>
      <c s="7" r="E20111">
        <v>1</v>
      </c>
      <c s="8" t="inlineStr" r="F20111">
        <is>
          <t xml:space="preserve">61K68</t>
        </is>
      </c>
      <c s="8" t="inlineStr" r="G20111">
        <is>
          <t xml:space="preserve">131</t>
        </is>
      </c>
      <c s="9" r="H20111">
        <v>2.6000</v>
      </c>
      <c s="8" t="inlineStr" r="I20111">
        <is>
          <t xml:space="preserve">Y</t>
        </is>
      </c>
      <c s="8" t="inlineStr" r="J20111">
        <is>
          <t xml:space="preserve"> Kane</t>
        </is>
      </c>
    </row>
    <row r="20112" ht="20.25" customHeight="0">
      <c s="5" t="inlineStr" r="A20112">
        <is>
          <t xml:space="preserve">Z0036200</t>
        </is>
      </c>
      <c s="5" t="inlineStr" r="B20112">
        <is>
          <t xml:space="preserve">PAINT CURB</t>
        </is>
      </c>
      <c s="5" t="inlineStr" r="C20112">
        <is>
          <t xml:space="preserve">FOOT   </t>
        </is>
      </c>
      <c s="6" r="D20112">
        <v>400.000</v>
      </c>
      <c s="7" r="E20112">
        <v>1</v>
      </c>
      <c s="8" t="inlineStr" r="F20112">
        <is>
          <t xml:space="preserve">61K68</t>
        </is>
      </c>
      <c s="8" t="inlineStr" r="G20112">
        <is>
          <t xml:space="preserve">131</t>
        </is>
      </c>
      <c s="9" r="H20112">
        <v>2.5000</v>
      </c>
      <c s="8" t="inlineStr" r="I20112">
        <is>
          <t xml:space="preserve"/>
        </is>
      </c>
      <c s="8" t="inlineStr" r="J20112">
        <is>
          <t xml:space="preserve"> Kane</t>
        </is>
      </c>
    </row>
    <row r="20113" ht="20.25" customHeight="0">
      <c s="5" t="inlineStr" r="A20113">
        <is>
          <t xml:space="preserve">Z0036200</t>
        </is>
      </c>
      <c s="5" t="inlineStr" r="B20113">
        <is>
          <t xml:space="preserve">PAINT CURB</t>
        </is>
      </c>
      <c s="5" t="inlineStr" r="C20113">
        <is>
          <t xml:space="preserve">FOOT   </t>
        </is>
      </c>
      <c s="6" r="D20113">
        <v>400.000</v>
      </c>
      <c s="7" r="E20113">
        <v>1</v>
      </c>
      <c s="8" t="inlineStr" r="F20113">
        <is>
          <t xml:space="preserve">61K68</t>
        </is>
      </c>
      <c s="8" t="inlineStr" r="G20113">
        <is>
          <t xml:space="preserve">131</t>
        </is>
      </c>
      <c s="9" r="H20113">
        <v>4.0000</v>
      </c>
      <c s="8" t="inlineStr" r="I20113">
        <is>
          <t xml:space="preserve"/>
        </is>
      </c>
      <c s="8" t="inlineStr" r="J20113">
        <is>
          <t xml:space="preserve"> Kane</t>
        </is>
      </c>
    </row>
    <row r="20114" ht="20.25" customHeight="0">
      <c s="5" t="inlineStr" r="A20114">
        <is>
          <t xml:space="preserve">Z0036200</t>
        </is>
      </c>
      <c s="5" t="inlineStr" r="B20114">
        <is>
          <t xml:space="preserve">PAINT CURB</t>
        </is>
      </c>
      <c s="5" t="inlineStr" r="C20114">
        <is>
          <t xml:space="preserve">FOOT   </t>
        </is>
      </c>
      <c s="6" r="D20114">
        <v>400.000</v>
      </c>
      <c s="7" r="E20114">
        <v>1</v>
      </c>
      <c s="8" t="inlineStr" r="F20114">
        <is>
          <t xml:space="preserve">61K68</t>
        </is>
      </c>
      <c s="8" t="inlineStr" r="G20114">
        <is>
          <t xml:space="preserve">131</t>
        </is>
      </c>
      <c s="9" r="H20114">
        <v>5.0000</v>
      </c>
      <c s="8" t="inlineStr" r="I20114">
        <is>
          <t xml:space="preserve"/>
        </is>
      </c>
      <c s="8" t="inlineStr" r="J20114">
        <is>
          <t xml:space="preserve"> Kane</t>
        </is>
      </c>
    </row>
    <row r="20115" ht="20.25" customHeight="0">
      <c s="5" t="inlineStr" r="A20115">
        <is>
          <t xml:space="preserve">Z0036200</t>
        </is>
      </c>
      <c s="5" t="inlineStr" r="B20115">
        <is>
          <t xml:space="preserve">PAINT CURB</t>
        </is>
      </c>
      <c s="5" t="inlineStr" r="C20115">
        <is>
          <t xml:space="preserve">FOOT   </t>
        </is>
      </c>
      <c s="6" r="D20115">
        <v>60.000</v>
      </c>
      <c s="7" r="E20115">
        <v>8</v>
      </c>
      <c s="8" t="inlineStr" r="F20115">
        <is>
          <t xml:space="preserve">97847</t>
        </is>
      </c>
      <c s="8" t="inlineStr" r="G20115">
        <is>
          <t xml:space="preserve">119</t>
        </is>
      </c>
      <c s="9" r="H20115">
        <v>15.0000</v>
      </c>
      <c s="8" t="inlineStr" r="I20115">
        <is>
          <t xml:space="preserve">Y</t>
        </is>
      </c>
      <c s="8" t="inlineStr" r="J20115">
        <is>
          <t xml:space="preserve"> Madison</t>
        </is>
      </c>
    </row>
    <row r="20116" ht="20.25" customHeight="0">
      <c s="5" t="inlineStr" r="A20116">
        <is>
          <t xml:space="preserve">Z0036200</t>
        </is>
      </c>
      <c s="5" t="inlineStr" r="B20116">
        <is>
          <t xml:space="preserve">PAINT CURB</t>
        </is>
      </c>
      <c s="5" t="inlineStr" r="C20116">
        <is>
          <t xml:space="preserve">FOOT   </t>
        </is>
      </c>
      <c s="6" r="D20116">
        <v>60.000</v>
      </c>
      <c s="7" r="E20116">
        <v>8</v>
      </c>
      <c s="8" t="inlineStr" r="F20116">
        <is>
          <t xml:space="preserve">97847</t>
        </is>
      </c>
      <c s="8" t="inlineStr" r="G20116">
        <is>
          <t xml:space="preserve">119</t>
        </is>
      </c>
      <c s="9" r="H20116">
        <v>5.0000</v>
      </c>
      <c s="8" t="inlineStr" r="I20116">
        <is>
          <t xml:space="preserve"/>
        </is>
      </c>
      <c s="8" t="inlineStr" r="J20116">
        <is>
          <t xml:space="preserve"> Madison</t>
        </is>
      </c>
    </row>
    <row r="20117" ht="20.25" customHeight="0">
      <c s="5" t="inlineStr" r="A20117">
        <is>
          <t xml:space="preserve">Z0038700</t>
        </is>
      </c>
      <c s="5" t="inlineStr" r="B20117">
        <is>
          <t xml:space="preserve">PERMANENT BENCH MARKS</t>
        </is>
      </c>
      <c s="5" t="inlineStr" r="C20117">
        <is>
          <t xml:space="preserve">EACH   </t>
        </is>
      </c>
      <c s="6" r="D20117">
        <v>1.000</v>
      </c>
      <c s="7" r="E20117">
        <v>5</v>
      </c>
      <c s="8" t="inlineStr" r="F20117">
        <is>
          <t xml:space="preserve">70571</t>
        </is>
      </c>
      <c s="8" t="inlineStr" r="G20117">
        <is>
          <t xml:space="preserve">019</t>
        </is>
      </c>
      <c s="9" r="H20117">
        <v>375.0000</v>
      </c>
      <c s="8" t="inlineStr" r="I20117">
        <is>
          <t xml:space="preserve">Y</t>
        </is>
      </c>
      <c s="8" t="inlineStr" r="J20117">
        <is>
          <t xml:space="preserve"> McLean</t>
        </is>
      </c>
    </row>
    <row r="20118" ht="20.25" customHeight="0">
      <c s="5" t="inlineStr" r="A20118">
        <is>
          <t xml:space="preserve">Z0040530</t>
        </is>
      </c>
      <c s="5" t="inlineStr" r="B20118">
        <is>
          <t xml:space="preserve">PIPE UNDERDRAIN REMOVAL</t>
        </is>
      </c>
      <c s="5" t="inlineStr" r="C20118">
        <is>
          <t xml:space="preserve">FOOT   </t>
        </is>
      </c>
      <c s="6" r="D20118">
        <v>108362.000</v>
      </c>
      <c s="7" r="E20118">
        <v>5</v>
      </c>
      <c s="8" t="inlineStr" r="F20118">
        <is>
          <t xml:space="preserve">70A55</t>
        </is>
      </c>
      <c s="8" t="inlineStr" r="G20118">
        <is>
          <t xml:space="preserve">132</t>
        </is>
      </c>
      <c s="9" r="H20118">
        <v>8.0500</v>
      </c>
      <c s="8" t="inlineStr" r="I20118">
        <is>
          <t xml:space="preserve">Y</t>
        </is>
      </c>
      <c s="8" t="inlineStr" r="J20118">
        <is>
          <t xml:space="preserve"> Vermilion</t>
        </is>
      </c>
    </row>
    <row r="20119" ht="20.25" customHeight="0">
      <c s="5" t="inlineStr" r="A20119">
        <is>
          <t xml:space="preserve">Z0041895</t>
        </is>
      </c>
      <c s="5" t="inlineStr" r="B20119">
        <is>
          <t xml:space="preserve">POLYMER CONCRETE</t>
        </is>
      </c>
      <c s="5" t="inlineStr" r="C20119">
        <is>
          <t xml:space="preserve">CU FT  </t>
        </is>
      </c>
      <c s="6" r="D20119">
        <v>10.000</v>
      </c>
      <c s="7" r="E20119">
        <v>1</v>
      </c>
      <c s="8" t="inlineStr" r="F20119">
        <is>
          <t xml:space="preserve">62R99</t>
        </is>
      </c>
      <c s="8" t="inlineStr" r="G20119">
        <is>
          <t xml:space="preserve">052</t>
        </is>
      </c>
      <c s="9" r="H20119">
        <v>950.0000</v>
      </c>
      <c s="8" t="inlineStr" r="I20119">
        <is>
          <t xml:space="preserve">Y</t>
        </is>
      </c>
      <c s="8" t="inlineStr" r="J20119">
        <is>
          <t xml:space="preserve"> Cook</t>
        </is>
      </c>
    </row>
    <row r="20120" ht="20.25" customHeight="0">
      <c s="5" t="inlineStr" r="A20120">
        <is>
          <t xml:space="preserve">Z0041895</t>
        </is>
      </c>
      <c s="5" t="inlineStr" r="B20120">
        <is>
          <t xml:space="preserve">POLYMER CONCRETE</t>
        </is>
      </c>
      <c s="5" t="inlineStr" r="C20120">
        <is>
          <t xml:space="preserve">CU FT  </t>
        </is>
      </c>
      <c s="6" r="D20120">
        <v>10.000</v>
      </c>
      <c s="7" r="E20120">
        <v>1</v>
      </c>
      <c s="8" t="inlineStr" r="F20120">
        <is>
          <t xml:space="preserve">62R99</t>
        </is>
      </c>
      <c s="8" t="inlineStr" r="G20120">
        <is>
          <t xml:space="preserve">052</t>
        </is>
      </c>
      <c s="9" r="H20120">
        <v>1200.0000</v>
      </c>
      <c s="8" t="inlineStr" r="I20120">
        <is>
          <t xml:space="preserve"/>
        </is>
      </c>
      <c s="8" t="inlineStr" r="J20120">
        <is>
          <t xml:space="preserve"> Cook</t>
        </is>
      </c>
    </row>
    <row r="20121" ht="20.25" customHeight="0">
      <c s="5" t="inlineStr" r="A20121">
        <is>
          <t xml:space="preserve">Z0041895</t>
        </is>
      </c>
      <c s="5" t="inlineStr" r="B20121">
        <is>
          <t xml:space="preserve">POLYMER CONCRETE</t>
        </is>
      </c>
      <c s="5" t="inlineStr" r="C20121">
        <is>
          <t xml:space="preserve">CU FT  </t>
        </is>
      </c>
      <c s="6" r="D20121">
        <v>10.000</v>
      </c>
      <c s="7" r="E20121">
        <v>1</v>
      </c>
      <c s="8" t="inlineStr" r="F20121">
        <is>
          <t xml:space="preserve">62R99</t>
        </is>
      </c>
      <c s="8" t="inlineStr" r="G20121">
        <is>
          <t xml:space="preserve">052</t>
        </is>
      </c>
      <c s="9" r="H20121">
        <v>1657.1000</v>
      </c>
      <c s="8" t="inlineStr" r="I20121">
        <is>
          <t xml:space="preserve"/>
        </is>
      </c>
      <c s="8" t="inlineStr" r="J20121">
        <is>
          <t xml:space="preserve"> Cook</t>
        </is>
      </c>
    </row>
    <row r="20122" ht="20.25" customHeight="0">
      <c s="5" t="inlineStr" r="A20122">
        <is>
          <t xml:space="preserve">Z0041895</t>
        </is>
      </c>
      <c s="5" t="inlineStr" r="B20122">
        <is>
          <t xml:space="preserve">POLYMER CONCRETE</t>
        </is>
      </c>
      <c s="5" t="inlineStr" r="C20122">
        <is>
          <t xml:space="preserve">CU FT  </t>
        </is>
      </c>
      <c s="6" r="D20122">
        <v>10.000</v>
      </c>
      <c s="7" r="E20122">
        <v>1</v>
      </c>
      <c s="8" t="inlineStr" r="F20122">
        <is>
          <t xml:space="preserve">62R99</t>
        </is>
      </c>
      <c s="8" t="inlineStr" r="G20122">
        <is>
          <t xml:space="preserve">052</t>
        </is>
      </c>
      <c s="9" r="H20122">
        <v>1750.0000</v>
      </c>
      <c s="8" t="inlineStr" r="I20122">
        <is>
          <t xml:space="preserve"/>
        </is>
      </c>
      <c s="8" t="inlineStr" r="J20122">
        <is>
          <t xml:space="preserve"> Cook</t>
        </is>
      </c>
    </row>
    <row r="20123" ht="20.25" customHeight="0">
      <c s="5" t="inlineStr" r="A20123">
        <is>
          <t xml:space="preserve">Z0041895</t>
        </is>
      </c>
      <c s="5" t="inlineStr" r="B20123">
        <is>
          <t xml:space="preserve">POLYMER CONCRETE</t>
        </is>
      </c>
      <c s="5" t="inlineStr" r="C20123">
        <is>
          <t xml:space="preserve">CU FT  </t>
        </is>
      </c>
      <c s="6" r="D20123">
        <v>10.000</v>
      </c>
      <c s="7" r="E20123">
        <v>1</v>
      </c>
      <c s="8" t="inlineStr" r="F20123">
        <is>
          <t xml:space="preserve">62R99</t>
        </is>
      </c>
      <c s="8" t="inlineStr" r="G20123">
        <is>
          <t xml:space="preserve">052</t>
        </is>
      </c>
      <c s="9" r="H20123">
        <v>2200.0000</v>
      </c>
      <c s="8" t="inlineStr" r="I20123">
        <is>
          <t xml:space="preserve"/>
        </is>
      </c>
      <c s="8" t="inlineStr" r="J20123">
        <is>
          <t xml:space="preserve"> Cook</t>
        </is>
      </c>
    </row>
    <row r="20124" ht="20.25" customHeight="0">
      <c s="5" t="inlineStr" r="A20124">
        <is>
          <t xml:space="preserve">Z0041895</t>
        </is>
      </c>
      <c s="5" t="inlineStr" r="B20124">
        <is>
          <t xml:space="preserve">POLYMER CONCRETE</t>
        </is>
      </c>
      <c s="5" t="inlineStr" r="C20124">
        <is>
          <t xml:space="preserve">CU FT  </t>
        </is>
      </c>
      <c s="6" r="D20124">
        <v>4.000</v>
      </c>
      <c s="7" r="E20124">
        <v>5</v>
      </c>
      <c s="8" t="inlineStr" r="F20124">
        <is>
          <t xml:space="preserve">70D78</t>
        </is>
      </c>
      <c s="8" t="inlineStr" r="G20124">
        <is>
          <t xml:space="preserve">021</t>
        </is>
      </c>
      <c s="9" r="H20124">
        <v>1795.0000</v>
      </c>
      <c s="8" t="inlineStr" r="I20124">
        <is>
          <t xml:space="preserve">Y</t>
        </is>
      </c>
      <c s="8" t="inlineStr" r="J20124">
        <is>
          <t xml:space="preserve"> Champaign</t>
        </is>
      </c>
    </row>
    <row r="20125" ht="20.25" customHeight="0">
      <c s="5" t="inlineStr" r="A20125">
        <is>
          <t xml:space="preserve">Z0041895</t>
        </is>
      </c>
      <c s="5" t="inlineStr" r="B20125">
        <is>
          <t xml:space="preserve">POLYMER CONCRETE</t>
        </is>
      </c>
      <c s="5" t="inlineStr" r="C20125">
        <is>
          <t xml:space="preserve">CU FT  </t>
        </is>
      </c>
      <c s="6" r="D20125">
        <v>4.000</v>
      </c>
      <c s="7" r="E20125">
        <v>5</v>
      </c>
      <c s="8" t="inlineStr" r="F20125">
        <is>
          <t xml:space="preserve">70D78</t>
        </is>
      </c>
      <c s="8" t="inlineStr" r="G20125">
        <is>
          <t xml:space="preserve">021</t>
        </is>
      </c>
      <c s="9" r="H20125">
        <v>1292.0100</v>
      </c>
      <c s="8" t="inlineStr" r="I20125">
        <is>
          <t xml:space="preserve"/>
        </is>
      </c>
      <c s="8" t="inlineStr" r="J20125">
        <is>
          <t xml:space="preserve"> Champaign</t>
        </is>
      </c>
    </row>
    <row r="20126" ht="20.25" customHeight="0">
      <c s="5" t="inlineStr" r="A20126">
        <is>
          <t xml:space="preserve">Z0041895</t>
        </is>
      </c>
      <c s="5" t="inlineStr" r="B20126">
        <is>
          <t xml:space="preserve">POLYMER CONCRETE</t>
        </is>
      </c>
      <c s="5" t="inlineStr" r="C20126">
        <is>
          <t xml:space="preserve">CU FT  </t>
        </is>
      </c>
      <c s="6" r="D20126">
        <v>4.000</v>
      </c>
      <c s="7" r="E20126">
        <v>5</v>
      </c>
      <c s="8" t="inlineStr" r="F20126">
        <is>
          <t xml:space="preserve">70D78</t>
        </is>
      </c>
      <c s="8" t="inlineStr" r="G20126">
        <is>
          <t xml:space="preserve">021</t>
        </is>
      </c>
      <c s="9" r="H20126">
        <v>1300.0000</v>
      </c>
      <c s="8" t="inlineStr" r="I20126">
        <is>
          <t xml:space="preserve"/>
        </is>
      </c>
      <c s="8" t="inlineStr" r="J20126">
        <is>
          <t xml:space="preserve"> Champaign</t>
        </is>
      </c>
    </row>
    <row r="20127" ht="20.25" customHeight="0">
      <c s="5" t="inlineStr" r="A20127">
        <is>
          <t xml:space="preserve">Z0041895</t>
        </is>
      </c>
      <c s="5" t="inlineStr" r="B20127">
        <is>
          <t xml:space="preserve">POLYMER CONCRETE</t>
        </is>
      </c>
      <c s="5" t="inlineStr" r="C20127">
        <is>
          <t xml:space="preserve">CU FT  </t>
        </is>
      </c>
      <c s="6" r="D20127">
        <v>4.000</v>
      </c>
      <c s="7" r="E20127">
        <v>5</v>
      </c>
      <c s="8" t="inlineStr" r="F20127">
        <is>
          <t xml:space="preserve">70D78</t>
        </is>
      </c>
      <c s="8" t="inlineStr" r="G20127">
        <is>
          <t xml:space="preserve">021</t>
        </is>
      </c>
      <c s="9" r="H20127">
        <v>1600.0000</v>
      </c>
      <c s="8" t="inlineStr" r="I20127">
        <is>
          <t xml:space="preserve"/>
        </is>
      </c>
      <c s="8" t="inlineStr" r="J20127">
        <is>
          <t xml:space="preserve"> Champaign</t>
        </is>
      </c>
    </row>
    <row r="20128" ht="20.25" customHeight="0">
      <c s="5" t="inlineStr" r="A20128">
        <is>
          <t xml:space="preserve">Z0041895</t>
        </is>
      </c>
      <c s="5" t="inlineStr" r="B20128">
        <is>
          <t xml:space="preserve">POLYMER CONCRETE</t>
        </is>
      </c>
      <c s="5" t="inlineStr" r="C20128">
        <is>
          <t xml:space="preserve">CU FT  </t>
        </is>
      </c>
      <c s="6" r="D20128">
        <v>14.000</v>
      </c>
      <c s="7" r="E20128">
        <v>6</v>
      </c>
      <c s="8" t="inlineStr" r="F20128">
        <is>
          <t xml:space="preserve">72747</t>
        </is>
      </c>
      <c s="8" t="inlineStr" r="G20128">
        <is>
          <t xml:space="preserve">027</t>
        </is>
      </c>
      <c s="9" r="H20128">
        <v>920.0000</v>
      </c>
      <c s="8" t="inlineStr" r="I20128">
        <is>
          <t xml:space="preserve">Y</t>
        </is>
      </c>
      <c s="8" t="inlineStr" r="J20128">
        <is>
          <t xml:space="preserve"> Pike</t>
        </is>
      </c>
    </row>
    <row r="20129" ht="20.25" customHeight="0">
      <c s="5" t="inlineStr" r="A20129">
        <is>
          <t xml:space="preserve">Z0041895</t>
        </is>
      </c>
      <c s="5" t="inlineStr" r="B20129">
        <is>
          <t xml:space="preserve">POLYMER CONCRETE</t>
        </is>
      </c>
      <c s="5" t="inlineStr" r="C20129">
        <is>
          <t xml:space="preserve">CU FT  </t>
        </is>
      </c>
      <c s="6" r="D20129">
        <v>14.000</v>
      </c>
      <c s="7" r="E20129">
        <v>6</v>
      </c>
      <c s="8" t="inlineStr" r="F20129">
        <is>
          <t xml:space="preserve">72747</t>
        </is>
      </c>
      <c s="8" t="inlineStr" r="G20129">
        <is>
          <t xml:space="preserve">027</t>
        </is>
      </c>
      <c s="9" r="H20129">
        <v>1583.2200</v>
      </c>
      <c s="8" t="inlineStr" r="I20129">
        <is>
          <t xml:space="preserve"/>
        </is>
      </c>
      <c s="8" t="inlineStr" r="J20129">
        <is>
          <t xml:space="preserve"> Pike</t>
        </is>
      </c>
    </row>
    <row r="20130" ht="20.25" customHeight="0">
      <c s="5" t="inlineStr" r="A20130">
        <is>
          <t xml:space="preserve">Z0043800</t>
        </is>
      </c>
      <c s="5" t="inlineStr" r="B20130">
        <is>
          <t xml:space="preserve">PRECAST PRESTRESSED CONCRETE I-BEAM REPAIR</t>
        </is>
      </c>
      <c s="5" t="inlineStr" r="C20130">
        <is>
          <t xml:space="preserve">SQ FT  </t>
        </is>
      </c>
      <c s="6" r="D20130">
        <v>160.000</v>
      </c>
      <c s="7" r="E20130">
        <v>3</v>
      </c>
      <c s="8" t="inlineStr" r="F20130">
        <is>
          <t xml:space="preserve">66P36</t>
        </is>
      </c>
      <c s="8" t="inlineStr" r="G20130">
        <is>
          <t xml:space="preserve">009</t>
        </is>
      </c>
      <c s="9" r="H20130">
        <v>275.0000</v>
      </c>
      <c s="8" t="inlineStr" r="I20130">
        <is>
          <t xml:space="preserve">Y</t>
        </is>
      </c>
      <c s="8" t="inlineStr" r="J20130">
        <is>
          <t xml:space="preserve"> LaSalle</t>
        </is>
      </c>
    </row>
    <row r="20131" ht="20.25" customHeight="0">
      <c s="5" t="inlineStr" r="A20131">
        <is>
          <t xml:space="preserve">Z0048665</t>
        </is>
      </c>
      <c s="5" t="inlineStr" r="B20131">
        <is>
          <t xml:space="preserve">RAILROAD PROTECTIVE LIABILITY INSURANCE</t>
        </is>
      </c>
      <c s="5" t="inlineStr" r="C20131">
        <is>
          <t xml:space="preserve">L SUM  </t>
        </is>
      </c>
      <c s="6" r="D20131">
        <v>1.000</v>
      </c>
      <c s="7" r="E20131">
        <v>1</v>
      </c>
      <c s="8" t="inlineStr" r="F20131">
        <is>
          <t xml:space="preserve">61J91</t>
        </is>
      </c>
      <c s="8" t="inlineStr" r="G20131">
        <is>
          <t xml:space="preserve">128</t>
        </is>
      </c>
      <c s="9" r="H20131">
        <v>8000.0000</v>
      </c>
      <c s="8" t="inlineStr" r="I20131">
        <is>
          <t xml:space="preserve">Y</t>
        </is>
      </c>
      <c s="8" t="inlineStr" r="J20131">
        <is>
          <t xml:space="preserve"> Kane</t>
        </is>
      </c>
    </row>
    <row r="20132" ht="20.25" customHeight="0">
      <c s="5" t="inlineStr" r="A20132">
        <is>
          <t xml:space="preserve">Z0048665</t>
        </is>
      </c>
      <c s="5" t="inlineStr" r="B20132">
        <is>
          <t xml:space="preserve">RAILROAD PROTECTIVE LIABILITY INSURANCE</t>
        </is>
      </c>
      <c s="5" t="inlineStr" r="C20132">
        <is>
          <t xml:space="preserve">L SUM  </t>
        </is>
      </c>
      <c s="6" r="D20132">
        <v>1.000</v>
      </c>
      <c s="7" r="E20132">
        <v>1</v>
      </c>
      <c s="8" t="inlineStr" r="F20132">
        <is>
          <t xml:space="preserve">61K43</t>
        </is>
      </c>
      <c s="8" t="inlineStr" r="G20132">
        <is>
          <t xml:space="preserve">086</t>
        </is>
      </c>
      <c s="9" r="H20132">
        <v>4375.0000</v>
      </c>
      <c s="8" t="inlineStr" r="I20132">
        <is>
          <t xml:space="preserve">Y</t>
        </is>
      </c>
      <c s="8" t="inlineStr" r="J20132">
        <is>
          <t xml:space="preserve"> McHenry</t>
        </is>
      </c>
    </row>
    <row r="20133" ht="20.25" customHeight="0">
      <c s="5" t="inlineStr" r="A20133">
        <is>
          <t xml:space="preserve">Z0048665</t>
        </is>
      </c>
      <c s="5" t="inlineStr" r="B20133">
        <is>
          <t xml:space="preserve">RAILROAD PROTECTIVE LIABILITY INSURANCE</t>
        </is>
      </c>
      <c s="5" t="inlineStr" r="C20133">
        <is>
          <t xml:space="preserve">L SUM  </t>
        </is>
      </c>
      <c s="6" r="D20133">
        <v>1.000</v>
      </c>
      <c s="7" r="E20133">
        <v>1</v>
      </c>
      <c s="8" t="inlineStr" r="F20133">
        <is>
          <t xml:space="preserve">61K43</t>
        </is>
      </c>
      <c s="8" t="inlineStr" r="G20133">
        <is>
          <t xml:space="preserve">086</t>
        </is>
      </c>
      <c s="9" r="H20133">
        <v>500.0000</v>
      </c>
      <c s="8" t="inlineStr" r="I20133">
        <is>
          <t xml:space="preserve"/>
        </is>
      </c>
      <c s="8" t="inlineStr" r="J20133">
        <is>
          <t xml:space="preserve"> McHenry</t>
        </is>
      </c>
    </row>
    <row r="20134" ht="20.25" customHeight="0">
      <c s="5" t="inlineStr" r="A20134">
        <is>
          <t xml:space="preserve">Z0048665</t>
        </is>
      </c>
      <c s="5" t="inlineStr" r="B20134">
        <is>
          <t xml:space="preserve">RAILROAD PROTECTIVE LIABILITY INSURANCE</t>
        </is>
      </c>
      <c s="5" t="inlineStr" r="C20134">
        <is>
          <t xml:space="preserve">L SUM  </t>
        </is>
      </c>
      <c s="6" r="D20134">
        <v>1.000</v>
      </c>
      <c s="7" r="E20134">
        <v>1</v>
      </c>
      <c s="8" t="inlineStr" r="F20134">
        <is>
          <t xml:space="preserve">61K43</t>
        </is>
      </c>
      <c s="8" t="inlineStr" r="G20134">
        <is>
          <t xml:space="preserve">086</t>
        </is>
      </c>
      <c s="9" r="H20134">
        <v>4900.0000</v>
      </c>
      <c s="8" t="inlineStr" r="I20134">
        <is>
          <t xml:space="preserve"/>
        </is>
      </c>
      <c s="8" t="inlineStr" r="J20134">
        <is>
          <t xml:space="preserve"> McHenry</t>
        </is>
      </c>
    </row>
    <row r="20135" ht="20.25" customHeight="0">
      <c s="5" t="inlineStr" r="A20135">
        <is>
          <t xml:space="preserve">Z0048665</t>
        </is>
      </c>
      <c s="5" t="inlineStr" r="B20135">
        <is>
          <t xml:space="preserve">RAILROAD PROTECTIVE LIABILITY INSURANCE</t>
        </is>
      </c>
      <c s="5" t="inlineStr" r="C20135">
        <is>
          <t xml:space="preserve">L SUM  </t>
        </is>
      </c>
      <c s="6" r="D20135">
        <v>1.000</v>
      </c>
      <c s="7" r="E20135">
        <v>1</v>
      </c>
      <c s="8" t="inlineStr" r="F20135">
        <is>
          <t xml:space="preserve">61K43</t>
        </is>
      </c>
      <c s="8" t="inlineStr" r="G20135">
        <is>
          <t xml:space="preserve">086</t>
        </is>
      </c>
      <c s="9" r="H20135">
        <v>12000.0000</v>
      </c>
      <c s="8" t="inlineStr" r="I20135">
        <is>
          <t xml:space="preserve"/>
        </is>
      </c>
      <c s="8" t="inlineStr" r="J20135">
        <is>
          <t xml:space="preserve"> McHenry</t>
        </is>
      </c>
    </row>
    <row r="20136" ht="20.25" customHeight="0">
      <c s="5" t="inlineStr" r="A20136">
        <is>
          <t xml:space="preserve">Z0048665</t>
        </is>
      </c>
      <c s="5" t="inlineStr" r="B20136">
        <is>
          <t xml:space="preserve">RAILROAD PROTECTIVE LIABILITY INSURANCE</t>
        </is>
      </c>
      <c s="5" t="inlineStr" r="C20136">
        <is>
          <t xml:space="preserve">L SUM  </t>
        </is>
      </c>
      <c s="6" r="D20136">
        <v>1.000</v>
      </c>
      <c s="7" r="E20136">
        <v>1</v>
      </c>
      <c s="8" t="inlineStr" r="F20136">
        <is>
          <t xml:space="preserve">61K53</t>
        </is>
      </c>
      <c s="8" t="inlineStr" r="G20136">
        <is>
          <t xml:space="preserve">130</t>
        </is>
      </c>
      <c s="9" r="H20136">
        <v>7100.0000</v>
      </c>
      <c s="8" t="inlineStr" r="I20136">
        <is>
          <t xml:space="preserve">Y</t>
        </is>
      </c>
      <c s="8" t="inlineStr" r="J20136">
        <is>
          <t xml:space="preserve"> Cook</t>
        </is>
      </c>
    </row>
    <row r="20137" ht="20.25" customHeight="0">
      <c s="5" t="inlineStr" r="A20137">
        <is>
          <t xml:space="preserve">Z0048665</t>
        </is>
      </c>
      <c s="5" t="inlineStr" r="B20137">
        <is>
          <t xml:space="preserve">RAILROAD PROTECTIVE LIABILITY INSURANCE</t>
        </is>
      </c>
      <c s="5" t="inlineStr" r="C20137">
        <is>
          <t xml:space="preserve">L SUM  </t>
        </is>
      </c>
      <c s="6" r="D20137">
        <v>1.000</v>
      </c>
      <c s="7" r="E20137">
        <v>1</v>
      </c>
      <c s="8" t="inlineStr" r="F20137">
        <is>
          <t xml:space="preserve">61K86</t>
        </is>
      </c>
      <c s="8" t="inlineStr" r="G20137">
        <is>
          <t xml:space="preserve">088</t>
        </is>
      </c>
      <c s="9" r="H20137">
        <v>3500.0000</v>
      </c>
      <c s="8" t="inlineStr" r="I20137">
        <is>
          <t xml:space="preserve">Y</t>
        </is>
      </c>
      <c s="8" t="inlineStr" r="J20137">
        <is>
          <t xml:space="preserve"> Cook</t>
        </is>
      </c>
    </row>
    <row r="20138" ht="20.25" customHeight="0">
      <c s="5" t="inlineStr" r="A20138">
        <is>
          <t xml:space="preserve">Z0048665</t>
        </is>
      </c>
      <c s="5" t="inlineStr" r="B20138">
        <is>
          <t xml:space="preserve">RAILROAD PROTECTIVE LIABILITY INSURANCE</t>
        </is>
      </c>
      <c s="5" t="inlineStr" r="C20138">
        <is>
          <t xml:space="preserve">L SUM  </t>
        </is>
      </c>
      <c s="6" r="D20138">
        <v>1.000</v>
      </c>
      <c s="7" r="E20138">
        <v>1</v>
      </c>
      <c s="8" t="inlineStr" r="F20138">
        <is>
          <t xml:space="preserve">61K86</t>
        </is>
      </c>
      <c s="8" t="inlineStr" r="G20138">
        <is>
          <t xml:space="preserve">088</t>
        </is>
      </c>
      <c s="9" r="H20138">
        <v>500.0000</v>
      </c>
      <c s="8" t="inlineStr" r="I20138">
        <is>
          <t xml:space="preserve"/>
        </is>
      </c>
      <c s="8" t="inlineStr" r="J20138">
        <is>
          <t xml:space="preserve"> Cook</t>
        </is>
      </c>
    </row>
    <row r="20139" ht="20.25" customHeight="0">
      <c s="5" t="inlineStr" r="A20139">
        <is>
          <t xml:space="preserve">Z0048665</t>
        </is>
      </c>
      <c s="5" t="inlineStr" r="B20139">
        <is>
          <t xml:space="preserve">RAILROAD PROTECTIVE LIABILITY INSURANCE</t>
        </is>
      </c>
      <c s="5" t="inlineStr" r="C20139">
        <is>
          <t xml:space="preserve">L SUM  </t>
        </is>
      </c>
      <c s="6" r="D20139">
        <v>1.000</v>
      </c>
      <c s="7" r="E20139">
        <v>1</v>
      </c>
      <c s="8" t="inlineStr" r="F20139">
        <is>
          <t xml:space="preserve">61K86</t>
        </is>
      </c>
      <c s="8" t="inlineStr" r="G20139">
        <is>
          <t xml:space="preserve">088</t>
        </is>
      </c>
      <c s="9" r="H20139">
        <v>4000.0000</v>
      </c>
      <c s="8" t="inlineStr" r="I20139">
        <is>
          <t xml:space="preserve"/>
        </is>
      </c>
      <c s="8" t="inlineStr" r="J20139">
        <is>
          <t xml:space="preserve"> Cook</t>
        </is>
      </c>
    </row>
    <row r="20140" ht="20.25" customHeight="0">
      <c s="5" t="inlineStr" r="A20140">
        <is>
          <t xml:space="preserve">Z0048665</t>
        </is>
      </c>
      <c s="5" t="inlineStr" r="B20140">
        <is>
          <t xml:space="preserve">RAILROAD PROTECTIVE LIABILITY INSURANCE</t>
        </is>
      </c>
      <c s="5" t="inlineStr" r="C20140">
        <is>
          <t xml:space="preserve">L SUM  </t>
        </is>
      </c>
      <c s="6" r="D20140">
        <v>1.000</v>
      </c>
      <c s="7" r="E20140">
        <v>1</v>
      </c>
      <c s="8" t="inlineStr" r="F20140">
        <is>
          <t xml:space="preserve">61K86</t>
        </is>
      </c>
      <c s="8" t="inlineStr" r="G20140">
        <is>
          <t xml:space="preserve">088</t>
        </is>
      </c>
      <c s="9" r="H20140">
        <v>5000.0000</v>
      </c>
      <c s="8" t="inlineStr" r="I20140">
        <is>
          <t xml:space="preserve"/>
        </is>
      </c>
      <c s="8" t="inlineStr" r="J20140">
        <is>
          <t xml:space="preserve"> Cook</t>
        </is>
      </c>
    </row>
    <row r="20141" ht="20.25" customHeight="0">
      <c s="5" t="inlineStr" r="A20141">
        <is>
          <t xml:space="preserve">Z0048665</t>
        </is>
      </c>
      <c s="5" t="inlineStr" r="B20141">
        <is>
          <t xml:space="preserve">RAILROAD PROTECTIVE LIABILITY INSURANCE</t>
        </is>
      </c>
      <c s="5" t="inlineStr" r="C20141">
        <is>
          <t xml:space="preserve">L SUM  </t>
        </is>
      </c>
      <c s="6" r="D20141">
        <v>1.000</v>
      </c>
      <c s="7" r="E20141">
        <v>1</v>
      </c>
      <c s="8" t="inlineStr" r="F20141">
        <is>
          <t xml:space="preserve">61K91</t>
        </is>
      </c>
      <c s="8" t="inlineStr" r="G20141">
        <is>
          <t xml:space="preserve">090</t>
        </is>
      </c>
      <c s="9" r="H20141">
        <v>6500.0000</v>
      </c>
      <c s="8" t="inlineStr" r="I20141">
        <is>
          <t xml:space="preserve">Y</t>
        </is>
      </c>
      <c s="8" t="inlineStr" r="J20141">
        <is>
          <t xml:space="preserve"> Lake</t>
        </is>
      </c>
    </row>
    <row r="20142" ht="20.25" customHeight="0">
      <c s="5" t="inlineStr" r="A20142">
        <is>
          <t xml:space="preserve">Z0048665</t>
        </is>
      </c>
      <c s="5" t="inlineStr" r="B20142">
        <is>
          <t xml:space="preserve">RAILROAD PROTECTIVE LIABILITY INSURANCE</t>
        </is>
      </c>
      <c s="5" t="inlineStr" r="C20142">
        <is>
          <t xml:space="preserve">L SUM  </t>
        </is>
      </c>
      <c s="6" r="D20142">
        <v>1.000</v>
      </c>
      <c s="7" r="E20142">
        <v>1</v>
      </c>
      <c s="8" t="inlineStr" r="F20142">
        <is>
          <t xml:space="preserve">61K91</t>
        </is>
      </c>
      <c s="8" t="inlineStr" r="G20142">
        <is>
          <t xml:space="preserve">090</t>
        </is>
      </c>
      <c s="9" r="H20142">
        <v>3500.0000</v>
      </c>
      <c s="8" t="inlineStr" r="I20142">
        <is>
          <t xml:space="preserve"/>
        </is>
      </c>
      <c s="8" t="inlineStr" r="J20142">
        <is>
          <t xml:space="preserve"> Lake</t>
        </is>
      </c>
    </row>
    <row r="20143" ht="20.25" customHeight="0">
      <c s="5" t="inlineStr" r="A20143">
        <is>
          <t xml:space="preserve">Z0048665</t>
        </is>
      </c>
      <c s="5" t="inlineStr" r="B20143">
        <is>
          <t xml:space="preserve">RAILROAD PROTECTIVE LIABILITY INSURANCE</t>
        </is>
      </c>
      <c s="5" t="inlineStr" r="C20143">
        <is>
          <t xml:space="preserve">L SUM  </t>
        </is>
      </c>
      <c s="6" r="D20143">
        <v>1.000</v>
      </c>
      <c s="7" r="E20143">
        <v>1</v>
      </c>
      <c s="8" t="inlineStr" r="F20143">
        <is>
          <t xml:space="preserve">62R99</t>
        </is>
      </c>
      <c s="8" t="inlineStr" r="G20143">
        <is>
          <t xml:space="preserve">052</t>
        </is>
      </c>
      <c s="9" r="H20143">
        <v>8000.0000</v>
      </c>
      <c s="8" t="inlineStr" r="I20143">
        <is>
          <t xml:space="preserve">Y</t>
        </is>
      </c>
      <c s="8" t="inlineStr" r="J20143">
        <is>
          <t xml:space="preserve"> Cook</t>
        </is>
      </c>
    </row>
    <row r="20144" ht="20.25" customHeight="0">
      <c s="5" t="inlineStr" r="A20144">
        <is>
          <t xml:space="preserve">Z0048665</t>
        </is>
      </c>
      <c s="5" t="inlineStr" r="B20144">
        <is>
          <t xml:space="preserve">RAILROAD PROTECTIVE LIABILITY INSURANCE</t>
        </is>
      </c>
      <c s="5" t="inlineStr" r="C20144">
        <is>
          <t xml:space="preserve">L SUM  </t>
        </is>
      </c>
      <c s="6" r="D20144">
        <v>1.000</v>
      </c>
      <c s="7" r="E20144">
        <v>1</v>
      </c>
      <c s="8" t="inlineStr" r="F20144">
        <is>
          <t xml:space="preserve">62R99</t>
        </is>
      </c>
      <c s="8" t="inlineStr" r="G20144">
        <is>
          <t xml:space="preserve">052</t>
        </is>
      </c>
      <c s="9" r="H20144">
        <v>7500.0000</v>
      </c>
      <c s="8" t="inlineStr" r="I20144">
        <is>
          <t xml:space="preserve"/>
        </is>
      </c>
      <c s="8" t="inlineStr" r="J20144">
        <is>
          <t xml:space="preserve"> Cook</t>
        </is>
      </c>
    </row>
    <row r="20145" ht="20.25" customHeight="0">
      <c s="5" t="inlineStr" r="A20145">
        <is>
          <t xml:space="preserve">Z0048665</t>
        </is>
      </c>
      <c s="5" t="inlineStr" r="B20145">
        <is>
          <t xml:space="preserve">RAILROAD PROTECTIVE LIABILITY INSURANCE</t>
        </is>
      </c>
      <c s="5" t="inlineStr" r="C20145">
        <is>
          <t xml:space="preserve">L SUM  </t>
        </is>
      </c>
      <c s="6" r="D20145">
        <v>1.000</v>
      </c>
      <c s="7" r="E20145">
        <v>1</v>
      </c>
      <c s="8" t="inlineStr" r="F20145">
        <is>
          <t xml:space="preserve">62R99</t>
        </is>
      </c>
      <c s="8" t="inlineStr" r="G20145">
        <is>
          <t xml:space="preserve">052</t>
        </is>
      </c>
      <c s="9" r="H20145">
        <v>12000.0000</v>
      </c>
      <c s="8" t="inlineStr" r="I20145">
        <is>
          <t xml:space="preserve"/>
        </is>
      </c>
      <c s="8" t="inlineStr" r="J20145">
        <is>
          <t xml:space="preserve"> Cook</t>
        </is>
      </c>
    </row>
    <row r="20146" ht="20.25" customHeight="0">
      <c s="5" t="inlineStr" r="A20146">
        <is>
          <t xml:space="preserve">Z0048665</t>
        </is>
      </c>
      <c s="5" t="inlineStr" r="B20146">
        <is>
          <t xml:space="preserve">RAILROAD PROTECTIVE LIABILITY INSURANCE</t>
        </is>
      </c>
      <c s="5" t="inlineStr" r="C20146">
        <is>
          <t xml:space="preserve">L SUM  </t>
        </is>
      </c>
      <c s="6" r="D20146">
        <v>1.000</v>
      </c>
      <c s="7" r="E20146">
        <v>1</v>
      </c>
      <c s="8" t="inlineStr" r="F20146">
        <is>
          <t xml:space="preserve">62R99</t>
        </is>
      </c>
      <c s="8" t="inlineStr" r="G20146">
        <is>
          <t xml:space="preserve">052</t>
        </is>
      </c>
      <c s="9" r="H20146">
        <v>27000.0000</v>
      </c>
      <c s="8" t="inlineStr" r="I20146">
        <is>
          <t xml:space="preserve"/>
        </is>
      </c>
      <c s="8" t="inlineStr" r="J20146">
        <is>
          <t xml:space="preserve"> Cook</t>
        </is>
      </c>
    </row>
    <row r="20147" ht="20.25" customHeight="0">
      <c s="5" t="inlineStr" r="A20147">
        <is>
          <t xml:space="preserve">Z0048665</t>
        </is>
      </c>
      <c s="5" t="inlineStr" r="B20147">
        <is>
          <t xml:space="preserve">RAILROAD PROTECTIVE LIABILITY INSURANCE</t>
        </is>
      </c>
      <c s="5" t="inlineStr" r="C20147">
        <is>
          <t xml:space="preserve">L SUM  </t>
        </is>
      </c>
      <c s="6" r="D20147">
        <v>1.000</v>
      </c>
      <c s="7" r="E20147">
        <v>1</v>
      </c>
      <c s="8" t="inlineStr" r="F20147">
        <is>
          <t xml:space="preserve">62R99</t>
        </is>
      </c>
      <c s="8" t="inlineStr" r="G20147">
        <is>
          <t xml:space="preserve">052</t>
        </is>
      </c>
      <c s="9" r="H20147">
        <v>50000.0000</v>
      </c>
      <c s="8" t="inlineStr" r="I20147">
        <is>
          <t xml:space="preserve"/>
        </is>
      </c>
      <c s="8" t="inlineStr" r="J20147">
        <is>
          <t xml:space="preserve"> Cook</t>
        </is>
      </c>
    </row>
    <row r="20148" ht="20.25" customHeight="0">
      <c s="5" t="inlineStr" r="A20148">
        <is>
          <t xml:space="preserve">Z0048665</t>
        </is>
      </c>
      <c s="5" t="inlineStr" r="B20148">
        <is>
          <t xml:space="preserve">RAILROAD PROTECTIVE LIABILITY INSURANCE</t>
        </is>
      </c>
      <c s="5" t="inlineStr" r="C20148">
        <is>
          <t xml:space="preserve">L SUM  </t>
        </is>
      </c>
      <c s="6" r="D20148">
        <v>1.000</v>
      </c>
      <c s="7" r="E20148">
        <v>1</v>
      </c>
      <c s="8" t="inlineStr" r="F20148">
        <is>
          <t xml:space="preserve">62T41</t>
        </is>
      </c>
      <c s="8" t="inlineStr" r="G20148">
        <is>
          <t xml:space="preserve">054</t>
        </is>
      </c>
      <c s="9" r="H20148">
        <v>16000.0000</v>
      </c>
      <c s="8" t="inlineStr" r="I20148">
        <is>
          <t xml:space="preserve">Y</t>
        </is>
      </c>
      <c s="8" t="inlineStr" r="J20148">
        <is>
          <t xml:space="preserve"> Cook</t>
        </is>
      </c>
    </row>
    <row r="20149" ht="20.25" customHeight="0">
      <c s="5" t="inlineStr" r="A20149">
        <is>
          <t xml:space="preserve">Z0048665</t>
        </is>
      </c>
      <c s="5" t="inlineStr" r="B20149">
        <is>
          <t xml:space="preserve">RAILROAD PROTECTIVE LIABILITY INSURANCE</t>
        </is>
      </c>
      <c s="5" t="inlineStr" r="C20149">
        <is>
          <t xml:space="preserve">L SUM  </t>
        </is>
      </c>
      <c s="6" r="D20149">
        <v>1.000</v>
      </c>
      <c s="7" r="E20149">
        <v>1</v>
      </c>
      <c s="8" t="inlineStr" r="F20149">
        <is>
          <t xml:space="preserve">62T41</t>
        </is>
      </c>
      <c s="8" t="inlineStr" r="G20149">
        <is>
          <t xml:space="preserve">054</t>
        </is>
      </c>
      <c s="9" r="H20149">
        <v>8000.0000</v>
      </c>
      <c s="8" t="inlineStr" r="I20149">
        <is>
          <t xml:space="preserve"/>
        </is>
      </c>
      <c s="8" t="inlineStr" r="J20149">
        <is>
          <t xml:space="preserve"> Cook</t>
        </is>
      </c>
    </row>
    <row r="20150" ht="20.25" customHeight="0">
      <c s="5" t="inlineStr" r="A20150">
        <is>
          <t xml:space="preserve">Z0048665</t>
        </is>
      </c>
      <c s="5" t="inlineStr" r="B20150">
        <is>
          <t xml:space="preserve">RAILROAD PROTECTIVE LIABILITY INSURANCE</t>
        </is>
      </c>
      <c s="5" t="inlineStr" r="C20150">
        <is>
          <t xml:space="preserve">L SUM  </t>
        </is>
      </c>
      <c s="6" r="D20150">
        <v>1.000</v>
      </c>
      <c s="7" r="E20150">
        <v>1</v>
      </c>
      <c s="8" t="inlineStr" r="F20150">
        <is>
          <t xml:space="preserve">62T41</t>
        </is>
      </c>
      <c s="8" t="inlineStr" r="G20150">
        <is>
          <t xml:space="preserve">054</t>
        </is>
      </c>
      <c s="9" r="H20150">
        <v>27000.0000</v>
      </c>
      <c s="8" t="inlineStr" r="I20150">
        <is>
          <t xml:space="preserve"/>
        </is>
      </c>
      <c s="8" t="inlineStr" r="J20150">
        <is>
          <t xml:space="preserve"> Cook</t>
        </is>
      </c>
    </row>
    <row r="20151" ht="20.25" customHeight="0">
      <c s="5" t="inlineStr" r="A20151">
        <is>
          <t xml:space="preserve">Z0048665</t>
        </is>
      </c>
      <c s="5" t="inlineStr" r="B20151">
        <is>
          <t xml:space="preserve">RAILROAD PROTECTIVE LIABILITY INSURANCE</t>
        </is>
      </c>
      <c s="5" t="inlineStr" r="C20151">
        <is>
          <t xml:space="preserve">L SUM  </t>
        </is>
      </c>
      <c s="6" r="D20151">
        <v>1.000</v>
      </c>
      <c s="7" r="E20151">
        <v>1</v>
      </c>
      <c s="8" t="inlineStr" r="F20151">
        <is>
          <t xml:space="preserve">62T41</t>
        </is>
      </c>
      <c s="8" t="inlineStr" r="G20151">
        <is>
          <t xml:space="preserve">054</t>
        </is>
      </c>
      <c s="9" r="H20151">
        <v>75000.0000</v>
      </c>
      <c s="8" t="inlineStr" r="I20151">
        <is>
          <t xml:space="preserve"/>
        </is>
      </c>
      <c s="8" t="inlineStr" r="J20151">
        <is>
          <t xml:space="preserve"> Cook</t>
        </is>
      </c>
    </row>
    <row r="20152" ht="20.25" customHeight="0">
      <c s="5" t="inlineStr" r="A20152">
        <is>
          <t xml:space="preserve">Z0048665</t>
        </is>
      </c>
      <c s="5" t="inlineStr" r="B20152">
        <is>
          <t xml:space="preserve">RAILROAD PROTECTIVE LIABILITY INSURANCE</t>
        </is>
      </c>
      <c s="5" t="inlineStr" r="C20152">
        <is>
          <t xml:space="preserve">L SUM  </t>
        </is>
      </c>
      <c s="6" r="D20152">
        <v>1.000</v>
      </c>
      <c s="7" r="E20152">
        <v>1</v>
      </c>
      <c s="8" t="inlineStr" r="F20152">
        <is>
          <t xml:space="preserve">62X15</t>
        </is>
      </c>
      <c s="8" t="inlineStr" r="G20152">
        <is>
          <t xml:space="preserve">061</t>
        </is>
      </c>
      <c s="9" r="H20152">
        <v>7500.0000</v>
      </c>
      <c s="8" t="inlineStr" r="I20152">
        <is>
          <t xml:space="preserve">Y</t>
        </is>
      </c>
      <c s="8" t="inlineStr" r="J20152">
        <is>
          <t xml:space="preserve"> Cook</t>
        </is>
      </c>
    </row>
    <row r="20153" ht="20.25" customHeight="0">
      <c s="5" t="inlineStr" r="A20153">
        <is>
          <t xml:space="preserve">Z0048665</t>
        </is>
      </c>
      <c s="5" t="inlineStr" r="B20153">
        <is>
          <t xml:space="preserve">RAILROAD PROTECTIVE LIABILITY INSURANCE</t>
        </is>
      </c>
      <c s="5" t="inlineStr" r="C20153">
        <is>
          <t xml:space="preserve">L SUM  </t>
        </is>
      </c>
      <c s="6" r="D20153">
        <v>1.000</v>
      </c>
      <c s="7" r="E20153">
        <v>1</v>
      </c>
      <c s="8" t="inlineStr" r="F20153">
        <is>
          <t xml:space="preserve">62X15</t>
        </is>
      </c>
      <c s="8" t="inlineStr" r="G20153">
        <is>
          <t xml:space="preserve">061</t>
        </is>
      </c>
      <c s="9" r="H20153">
        <v>3500.0000</v>
      </c>
      <c s="8" t="inlineStr" r="I20153">
        <is>
          <t xml:space="preserve"/>
        </is>
      </c>
      <c s="8" t="inlineStr" r="J20153">
        <is>
          <t xml:space="preserve"> Cook</t>
        </is>
      </c>
    </row>
    <row r="20154" ht="20.25" customHeight="0">
      <c s="5" t="inlineStr" r="A20154">
        <is>
          <t xml:space="preserve">Z0048665</t>
        </is>
      </c>
      <c s="5" t="inlineStr" r="B20154">
        <is>
          <t xml:space="preserve">RAILROAD PROTECTIVE LIABILITY INSURANCE</t>
        </is>
      </c>
      <c s="5" t="inlineStr" r="C20154">
        <is>
          <t xml:space="preserve">L SUM  </t>
        </is>
      </c>
      <c s="6" r="D20154">
        <v>1.000</v>
      </c>
      <c s="7" r="E20154">
        <v>1</v>
      </c>
      <c s="8" t="inlineStr" r="F20154">
        <is>
          <t xml:space="preserve">62X15</t>
        </is>
      </c>
      <c s="8" t="inlineStr" r="G20154">
        <is>
          <t xml:space="preserve">061</t>
        </is>
      </c>
      <c s="9" r="H20154">
        <v>5000.0000</v>
      </c>
      <c s="8" t="inlineStr" r="I20154">
        <is>
          <t xml:space="preserve"/>
        </is>
      </c>
      <c s="8" t="inlineStr" r="J20154">
        <is>
          <t xml:space="preserve"> Cook</t>
        </is>
      </c>
    </row>
    <row r="20155" ht="20.25" customHeight="0">
      <c s="5" t="inlineStr" r="A20155">
        <is>
          <t xml:space="preserve">Z0048665</t>
        </is>
      </c>
      <c s="5" t="inlineStr" r="B20155">
        <is>
          <t xml:space="preserve">RAILROAD PROTECTIVE LIABILITY INSURANCE</t>
        </is>
      </c>
      <c s="5" t="inlineStr" r="C20155">
        <is>
          <t xml:space="preserve">L SUM  </t>
        </is>
      </c>
      <c s="6" r="D20155">
        <v>1.000</v>
      </c>
      <c s="7" r="E20155">
        <v>1</v>
      </c>
      <c s="8" t="inlineStr" r="F20155">
        <is>
          <t xml:space="preserve">62X15</t>
        </is>
      </c>
      <c s="8" t="inlineStr" r="G20155">
        <is>
          <t xml:space="preserve">061</t>
        </is>
      </c>
      <c s="9" r="H20155">
        <v>5000.0000</v>
      </c>
      <c s="8" t="inlineStr" r="I20155">
        <is>
          <t xml:space="preserve"/>
        </is>
      </c>
      <c s="8" t="inlineStr" r="J20155">
        <is>
          <t xml:space="preserve"> Cook</t>
        </is>
      </c>
    </row>
    <row r="20156" ht="20.25" customHeight="0">
      <c s="5" t="inlineStr" r="A20156">
        <is>
          <t xml:space="preserve">Z0048665</t>
        </is>
      </c>
      <c s="5" t="inlineStr" r="B20156">
        <is>
          <t xml:space="preserve">RAILROAD PROTECTIVE LIABILITY INSURANCE</t>
        </is>
      </c>
      <c s="5" t="inlineStr" r="C20156">
        <is>
          <t xml:space="preserve">L SUM  </t>
        </is>
      </c>
      <c s="6" r="D20156">
        <v>1.000</v>
      </c>
      <c s="7" r="E20156">
        <v>1</v>
      </c>
      <c s="8" t="inlineStr" r="F20156">
        <is>
          <t xml:space="preserve">62X15</t>
        </is>
      </c>
      <c s="8" t="inlineStr" r="G20156">
        <is>
          <t xml:space="preserve">061</t>
        </is>
      </c>
      <c s="9" r="H20156">
        <v>6000.0000</v>
      </c>
      <c s="8" t="inlineStr" r="I20156">
        <is>
          <t xml:space="preserve"/>
        </is>
      </c>
      <c s="8" t="inlineStr" r="J20156">
        <is>
          <t xml:space="preserve"> Cook</t>
        </is>
      </c>
    </row>
    <row r="20157" ht="20.25" customHeight="0">
      <c s="5" t="inlineStr" r="A20157">
        <is>
          <t xml:space="preserve">Z0048665</t>
        </is>
      </c>
      <c s="5" t="inlineStr" r="B20157">
        <is>
          <t xml:space="preserve">RAILROAD PROTECTIVE LIABILITY INSURANCE</t>
        </is>
      </c>
      <c s="5" t="inlineStr" r="C20157">
        <is>
          <t xml:space="preserve">L SUM  </t>
        </is>
      </c>
      <c s="6" r="D20157">
        <v>1.000</v>
      </c>
      <c s="7" r="E20157">
        <v>1</v>
      </c>
      <c s="8" t="inlineStr" r="F20157">
        <is>
          <t xml:space="preserve">62X49</t>
        </is>
      </c>
      <c s="8" t="inlineStr" r="G20157">
        <is>
          <t xml:space="preserve">063</t>
        </is>
      </c>
      <c s="9" r="H20157">
        <v>3500.0000</v>
      </c>
      <c s="8" t="inlineStr" r="I20157">
        <is>
          <t xml:space="preserve">Y</t>
        </is>
      </c>
      <c s="8" t="inlineStr" r="J20157">
        <is>
          <t xml:space="preserve"> Lake</t>
        </is>
      </c>
    </row>
    <row r="20158" ht="20.25" customHeight="0">
      <c s="5" t="inlineStr" r="A20158">
        <is>
          <t xml:space="preserve">Z0048665</t>
        </is>
      </c>
      <c s="5" t="inlineStr" r="B20158">
        <is>
          <t xml:space="preserve">RAILROAD PROTECTIVE LIABILITY INSURANCE</t>
        </is>
      </c>
      <c s="5" t="inlineStr" r="C20158">
        <is>
          <t xml:space="preserve">L SUM  </t>
        </is>
      </c>
      <c s="6" r="D20158">
        <v>1.000</v>
      </c>
      <c s="7" r="E20158">
        <v>1</v>
      </c>
      <c s="8" t="inlineStr" r="F20158">
        <is>
          <t xml:space="preserve">62X49</t>
        </is>
      </c>
      <c s="8" t="inlineStr" r="G20158">
        <is>
          <t xml:space="preserve">063</t>
        </is>
      </c>
      <c s="9" r="H20158">
        <v>7500.0000</v>
      </c>
      <c s="8" t="inlineStr" r="I20158">
        <is>
          <t xml:space="preserve"/>
        </is>
      </c>
      <c s="8" t="inlineStr" r="J20158">
        <is>
          <t xml:space="preserve"> Lake</t>
        </is>
      </c>
    </row>
    <row r="20159" ht="20.25" customHeight="0">
      <c s="5" t="inlineStr" r="A20159">
        <is>
          <t xml:space="preserve">Z0048665</t>
        </is>
      </c>
      <c s="5" t="inlineStr" r="B20159">
        <is>
          <t xml:space="preserve">RAILROAD PROTECTIVE LIABILITY INSURANCE</t>
        </is>
      </c>
      <c s="5" t="inlineStr" r="C20159">
        <is>
          <t xml:space="preserve">L SUM  </t>
        </is>
      </c>
      <c s="6" r="D20159">
        <v>1.000</v>
      </c>
      <c s="7" r="E20159">
        <v>1</v>
      </c>
      <c s="8" t="inlineStr" r="F20159">
        <is>
          <t xml:space="preserve">62X49</t>
        </is>
      </c>
      <c s="8" t="inlineStr" r="G20159">
        <is>
          <t xml:space="preserve">063</t>
        </is>
      </c>
      <c s="9" r="H20159">
        <v>12000.0000</v>
      </c>
      <c s="8" t="inlineStr" r="I20159">
        <is>
          <t xml:space="preserve"/>
        </is>
      </c>
      <c s="8" t="inlineStr" r="J20159">
        <is>
          <t xml:space="preserve"> Lake</t>
        </is>
      </c>
    </row>
    <row r="20160" ht="20.25" customHeight="0">
      <c s="5" t="inlineStr" r="A20160">
        <is>
          <t xml:space="preserve">Z0048665</t>
        </is>
      </c>
      <c s="5" t="inlineStr" r="B20160">
        <is>
          <t xml:space="preserve">RAILROAD PROTECTIVE LIABILITY INSURANCE</t>
        </is>
      </c>
      <c s="5" t="inlineStr" r="C20160">
        <is>
          <t xml:space="preserve">L SUM  </t>
        </is>
      </c>
      <c s="6" r="D20160">
        <v>1.000</v>
      </c>
      <c s="7" r="E20160">
        <v>4</v>
      </c>
      <c s="8" t="inlineStr" r="F20160">
        <is>
          <t xml:space="preserve">68J35</t>
        </is>
      </c>
      <c s="8" t="inlineStr" r="G20160">
        <is>
          <t xml:space="preserve">156</t>
        </is>
      </c>
      <c s="9" r="H20160">
        <v>2500.0000</v>
      </c>
      <c s="8" t="inlineStr" r="I20160">
        <is>
          <t xml:space="preserve">Y</t>
        </is>
      </c>
      <c s="8" t="inlineStr" r="J20160">
        <is>
          <t xml:space="preserve">Various</t>
        </is>
      </c>
    </row>
    <row r="20161" ht="20.25" customHeight="0">
      <c s="5" t="inlineStr" r="A20161">
        <is>
          <t xml:space="preserve">Z0048665</t>
        </is>
      </c>
      <c s="5" t="inlineStr" r="B20161">
        <is>
          <t xml:space="preserve">RAILROAD PROTECTIVE LIABILITY INSURANCE</t>
        </is>
      </c>
      <c s="5" t="inlineStr" r="C20161">
        <is>
          <t xml:space="preserve">L SUM  </t>
        </is>
      </c>
      <c s="6" r="D20161">
        <v>1.000</v>
      </c>
      <c s="7" r="E20161">
        <v>4</v>
      </c>
      <c s="8" t="inlineStr" r="F20161">
        <is>
          <t xml:space="preserve">68J35</t>
        </is>
      </c>
      <c s="8" t="inlineStr" r="G20161">
        <is>
          <t xml:space="preserve">156</t>
        </is>
      </c>
      <c s="9" r="H20161">
        <v>20000.0000</v>
      </c>
      <c s="8" t="inlineStr" r="I20161">
        <is>
          <t xml:space="preserve"/>
        </is>
      </c>
      <c s="8" t="inlineStr" r="J20161">
        <is>
          <t xml:space="preserve">Various</t>
        </is>
      </c>
    </row>
    <row r="20162" ht="20.25" customHeight="0">
      <c s="5" t="inlineStr" r="A20162">
        <is>
          <t xml:space="preserve">Z0048665</t>
        </is>
      </c>
      <c s="5" t="inlineStr" r="B20162">
        <is>
          <t xml:space="preserve">RAILROAD PROTECTIVE LIABILITY INSURANCE</t>
        </is>
      </c>
      <c s="5" t="inlineStr" r="C20162">
        <is>
          <t xml:space="preserve">L SUM  </t>
        </is>
      </c>
      <c s="6" r="D20162">
        <v>1.000</v>
      </c>
      <c s="7" r="E20162">
        <v>6</v>
      </c>
      <c s="8" t="inlineStr" r="F20162">
        <is>
          <t xml:space="preserve">72D00</t>
        </is>
      </c>
      <c s="8" t="inlineStr" r="G20162">
        <is>
          <t xml:space="preserve">074</t>
        </is>
      </c>
      <c s="9" r="H20162">
        <v>6579.3500</v>
      </c>
      <c s="8" t="inlineStr" r="I20162">
        <is>
          <t xml:space="preserve">Y</t>
        </is>
      </c>
      <c s="8" t="inlineStr" r="J20162">
        <is>
          <t xml:space="preserve"> Macoupin, Montgomery</t>
        </is>
      </c>
    </row>
    <row r="20163" ht="20.25" customHeight="0">
      <c s="5" t="inlineStr" r="A20163">
        <is>
          <t xml:space="preserve">Z0048665</t>
        </is>
      </c>
      <c s="5" t="inlineStr" r="B20163">
        <is>
          <t xml:space="preserve">RAILROAD PROTECTIVE LIABILITY INSURANCE</t>
        </is>
      </c>
      <c s="5" t="inlineStr" r="C20163">
        <is>
          <t xml:space="preserve">L SUM  </t>
        </is>
      </c>
      <c s="6" r="D20163">
        <v>1.000</v>
      </c>
      <c s="7" r="E20163">
        <v>8</v>
      </c>
      <c s="8" t="inlineStr" r="F20163">
        <is>
          <t xml:space="preserve">76R67</t>
        </is>
      </c>
      <c s="8" t="inlineStr" r="G20163">
        <is>
          <t xml:space="preserve">040</t>
        </is>
      </c>
      <c s="9" r="H20163">
        <v>5000.0000</v>
      </c>
      <c s="8" t="inlineStr" r="I20163">
        <is>
          <t xml:space="preserve">Y</t>
        </is>
      </c>
      <c s="8" t="inlineStr" r="J20163">
        <is>
          <t xml:space="preserve"> St. Clair</t>
        </is>
      </c>
    </row>
    <row r="20164" ht="20.25" customHeight="0">
      <c s="5" t="inlineStr" r="A20164">
        <is>
          <t xml:space="preserve">Z0048665</t>
        </is>
      </c>
      <c s="5" t="inlineStr" r="B20164">
        <is>
          <t xml:space="preserve">RAILROAD PROTECTIVE LIABILITY INSURANCE</t>
        </is>
      </c>
      <c s="5" t="inlineStr" r="C20164">
        <is>
          <t xml:space="preserve">L SUM  </t>
        </is>
      </c>
      <c s="6" r="D20164">
        <v>1.000</v>
      </c>
      <c s="7" r="E20164">
        <v>8</v>
      </c>
      <c s="8" t="inlineStr" r="F20164">
        <is>
          <t xml:space="preserve">76R67</t>
        </is>
      </c>
      <c s="8" t="inlineStr" r="G20164">
        <is>
          <t xml:space="preserve">040</t>
        </is>
      </c>
      <c s="9" r="H20164">
        <v>3500.0000</v>
      </c>
      <c s="8" t="inlineStr" r="I20164">
        <is>
          <t xml:space="preserve"/>
        </is>
      </c>
      <c s="8" t="inlineStr" r="J20164">
        <is>
          <t xml:space="preserve"> St. Clair</t>
        </is>
      </c>
    </row>
    <row r="20165" ht="20.25" customHeight="0">
      <c s="5" t="inlineStr" r="A20165">
        <is>
          <t xml:space="preserve">Z0048665</t>
        </is>
      </c>
      <c s="5" t="inlineStr" r="B20165">
        <is>
          <t xml:space="preserve">RAILROAD PROTECTIVE LIABILITY INSURANCE</t>
        </is>
      </c>
      <c s="5" t="inlineStr" r="C20165">
        <is>
          <t xml:space="preserve">L SUM  </t>
        </is>
      </c>
      <c s="6" r="D20165">
        <v>1.000</v>
      </c>
      <c s="7" r="E20165">
        <v>8</v>
      </c>
      <c s="8" t="inlineStr" r="F20165">
        <is>
          <t xml:space="preserve">76R67</t>
        </is>
      </c>
      <c s="8" t="inlineStr" r="G20165">
        <is>
          <t xml:space="preserve">040</t>
        </is>
      </c>
      <c s="9" r="H20165">
        <v>5000.0000</v>
      </c>
      <c s="8" t="inlineStr" r="I20165">
        <is>
          <t xml:space="preserve"/>
        </is>
      </c>
      <c s="8" t="inlineStr" r="J20165">
        <is>
          <t xml:space="preserve"> St. Clair</t>
        </is>
      </c>
    </row>
    <row r="20166" ht="20.25" customHeight="0">
      <c s="5" t="inlineStr" r="A20166">
        <is>
          <t xml:space="preserve">Z0048665</t>
        </is>
      </c>
      <c s="5" t="inlineStr" r="B20166">
        <is>
          <t xml:space="preserve">RAILROAD PROTECTIVE LIABILITY INSURANCE</t>
        </is>
      </c>
      <c s="5" t="inlineStr" r="C20166">
        <is>
          <t xml:space="preserve">L SUM  </t>
        </is>
      </c>
      <c s="6" r="D20166">
        <v>1.000</v>
      </c>
      <c s="7" r="E20166">
        <v>8</v>
      </c>
      <c s="8" t="inlineStr" r="F20166">
        <is>
          <t xml:space="preserve">76R67</t>
        </is>
      </c>
      <c s="8" t="inlineStr" r="G20166">
        <is>
          <t xml:space="preserve">040</t>
        </is>
      </c>
      <c s="9" r="H20166">
        <v>7500.0000</v>
      </c>
      <c s="8" t="inlineStr" r="I20166">
        <is>
          <t xml:space="preserve"/>
        </is>
      </c>
      <c s="8" t="inlineStr" r="J20166">
        <is>
          <t xml:space="preserve"> St. Clair</t>
        </is>
      </c>
    </row>
    <row r="20167" ht="20.25" customHeight="0">
      <c s="5" t="inlineStr" r="A20167">
        <is>
          <t xml:space="preserve">Z0048665</t>
        </is>
      </c>
      <c s="5" t="inlineStr" r="B20167">
        <is>
          <t xml:space="preserve">RAILROAD PROTECTIVE LIABILITY INSURANCE</t>
        </is>
      </c>
      <c s="5" t="inlineStr" r="C20167">
        <is>
          <t xml:space="preserve">L SUM  </t>
        </is>
      </c>
      <c s="6" r="D20167">
        <v>1.000</v>
      </c>
      <c s="7" r="E20167">
        <v>9</v>
      </c>
      <c s="8" t="inlineStr" r="F20167">
        <is>
          <t xml:space="preserve">78A75</t>
        </is>
      </c>
      <c s="8" t="inlineStr" r="G20167">
        <is>
          <t xml:space="preserve">084</t>
        </is>
      </c>
      <c s="9" r="H20167">
        <v>6000.0000</v>
      </c>
      <c s="8" t="inlineStr" r="I20167">
        <is>
          <t xml:space="preserve">Y</t>
        </is>
      </c>
      <c s="8" t="inlineStr" r="J20167">
        <is>
          <t xml:space="preserve"> Various</t>
        </is>
      </c>
    </row>
    <row r="20168" ht="20.25" customHeight="0">
      <c s="5" t="inlineStr" r="A20168">
        <is>
          <t xml:space="preserve">Z0048665</t>
        </is>
      </c>
      <c s="5" t="inlineStr" r="B20168">
        <is>
          <t xml:space="preserve">RAILROAD PROTECTIVE LIABILITY INSURANCE</t>
        </is>
      </c>
      <c s="5" t="inlineStr" r="C20168">
        <is>
          <t xml:space="preserve">L SUM  </t>
        </is>
      </c>
      <c s="6" r="D20168">
        <v>1.000</v>
      </c>
      <c s="7" r="E20168">
        <v>9</v>
      </c>
      <c s="8" t="inlineStr" r="F20168">
        <is>
          <t xml:space="preserve">78A75</t>
        </is>
      </c>
      <c s="8" t="inlineStr" r="G20168">
        <is>
          <t xml:space="preserve">084</t>
        </is>
      </c>
      <c s="9" r="H20168">
        <v>2000.0000</v>
      </c>
      <c s="8" t="inlineStr" r="I20168">
        <is>
          <t xml:space="preserve"/>
        </is>
      </c>
      <c s="8" t="inlineStr" r="J20168">
        <is>
          <t xml:space="preserve"> Various</t>
        </is>
      </c>
    </row>
    <row r="20169" ht="20.25" customHeight="0">
      <c s="5" t="inlineStr" r="A20169">
        <is>
          <t xml:space="preserve">Z0048665</t>
        </is>
      </c>
      <c s="5" t="inlineStr" r="B20169">
        <is>
          <t xml:space="preserve">RAILROAD PROTECTIVE LIABILITY INSURANCE</t>
        </is>
      </c>
      <c s="5" t="inlineStr" r="C20169">
        <is>
          <t xml:space="preserve">L SUM  </t>
        </is>
      </c>
      <c s="6" r="D20169">
        <v>1.000</v>
      </c>
      <c s="7" r="E20169">
        <v>9</v>
      </c>
      <c s="8" t="inlineStr" r="F20169">
        <is>
          <t xml:space="preserve">78A75</t>
        </is>
      </c>
      <c s="8" t="inlineStr" r="G20169">
        <is>
          <t xml:space="preserve">084</t>
        </is>
      </c>
      <c s="9" r="H20169">
        <v>15000.0000</v>
      </c>
      <c s="8" t="inlineStr" r="I20169">
        <is>
          <t xml:space="preserve"/>
        </is>
      </c>
      <c s="8" t="inlineStr" r="J20169">
        <is>
          <t xml:space="preserve"> Various</t>
        </is>
      </c>
    </row>
    <row r="20170" ht="20.25" customHeight="0">
      <c s="5" t="inlineStr" r="A20170">
        <is>
          <t xml:space="preserve">Z0048665</t>
        </is>
      </c>
      <c s="5" t="inlineStr" r="B20170">
        <is>
          <t xml:space="preserve">RAILROAD PROTECTIVE LIABILITY INSURANCE</t>
        </is>
      </c>
      <c s="5" t="inlineStr" r="C20170">
        <is>
          <t xml:space="preserve">L SUM  </t>
        </is>
      </c>
      <c s="6" r="D20170">
        <v>1.000</v>
      </c>
      <c s="7" r="E20170">
        <v>2</v>
      </c>
      <c s="8" t="inlineStr" r="F20170">
        <is>
          <t xml:space="preserve">85758</t>
        </is>
      </c>
      <c s="8" t="inlineStr" r="G20170">
        <is>
          <t xml:space="preserve">145</t>
        </is>
      </c>
      <c s="9" r="H20170">
        <v>15000.0000</v>
      </c>
      <c s="8" t="inlineStr" r="I20170">
        <is>
          <t xml:space="preserve">Y</t>
        </is>
      </c>
      <c s="8" t="inlineStr" r="J20170">
        <is>
          <t xml:space="preserve"> Carroll</t>
        </is>
      </c>
    </row>
    <row r="20171" ht="20.25" customHeight="0">
      <c s="5" t="inlineStr" r="A20171">
        <is>
          <t xml:space="preserve">Z0048665</t>
        </is>
      </c>
      <c s="5" t="inlineStr" r="B20171">
        <is>
          <t xml:space="preserve">RAILROAD PROTECTIVE LIABILITY INSURANCE</t>
        </is>
      </c>
      <c s="5" t="inlineStr" r="C20171">
        <is>
          <t xml:space="preserve">L SUM  </t>
        </is>
      </c>
      <c s="6" r="D20171">
        <v>1.000</v>
      </c>
      <c s="7" r="E20171">
        <v>2</v>
      </c>
      <c s="8" t="inlineStr" r="F20171">
        <is>
          <t xml:space="preserve">85758</t>
        </is>
      </c>
      <c s="8" t="inlineStr" r="G20171">
        <is>
          <t xml:space="preserve">145</t>
        </is>
      </c>
      <c s="9" r="H20171">
        <v>10300.0000</v>
      </c>
      <c s="8" t="inlineStr" r="I20171">
        <is>
          <t xml:space="preserve"/>
        </is>
      </c>
      <c s="8" t="inlineStr" r="J20171">
        <is>
          <t xml:space="preserve"> Carroll</t>
        </is>
      </c>
    </row>
    <row r="20172" ht="20.25" customHeight="0">
      <c s="5" t="inlineStr" r="A20172">
        <is>
          <t xml:space="preserve">Z0048665</t>
        </is>
      </c>
      <c s="5" t="inlineStr" r="B20172">
        <is>
          <t xml:space="preserve">RAILROAD PROTECTIVE LIABILITY INSURANCE</t>
        </is>
      </c>
      <c s="5" t="inlineStr" r="C20172">
        <is>
          <t xml:space="preserve">L SUM  </t>
        </is>
      </c>
      <c s="6" r="D20172">
        <v>1.000</v>
      </c>
      <c s="7" r="E20172">
        <v>2</v>
      </c>
      <c s="8" t="inlineStr" r="F20172">
        <is>
          <t xml:space="preserve">85758</t>
        </is>
      </c>
      <c s="8" t="inlineStr" r="G20172">
        <is>
          <t xml:space="preserve">145</t>
        </is>
      </c>
      <c s="9" r="H20172">
        <v>20000.0000</v>
      </c>
      <c s="8" t="inlineStr" r="I20172">
        <is>
          <t xml:space="preserve"/>
        </is>
      </c>
      <c s="8" t="inlineStr" r="J20172">
        <is>
          <t xml:space="preserve"> Carroll</t>
        </is>
      </c>
    </row>
    <row r="20173" ht="20.25" customHeight="0">
      <c s="5" t="inlineStr" r="A20173">
        <is>
          <t xml:space="preserve">Z0048665</t>
        </is>
      </c>
      <c s="5" t="inlineStr" r="B20173">
        <is>
          <t xml:space="preserve">RAILROAD PROTECTIVE LIABILITY INSURANCE</t>
        </is>
      </c>
      <c s="5" t="inlineStr" r="C20173">
        <is>
          <t xml:space="preserve">L SUM  </t>
        </is>
      </c>
      <c s="6" r="D20173">
        <v>1.000</v>
      </c>
      <c s="7" r="E20173">
        <v>2</v>
      </c>
      <c s="8" t="inlineStr" r="F20173">
        <is>
          <t xml:space="preserve">85758</t>
        </is>
      </c>
      <c s="8" t="inlineStr" r="G20173">
        <is>
          <t xml:space="preserve">145</t>
        </is>
      </c>
      <c s="9" r="H20173">
        <v>45000.0000</v>
      </c>
      <c s="8" t="inlineStr" r="I20173">
        <is>
          <t xml:space="preserve"/>
        </is>
      </c>
      <c s="8" t="inlineStr" r="J20173">
        <is>
          <t xml:space="preserve"> Carroll</t>
        </is>
      </c>
    </row>
    <row r="20174" ht="20.25" customHeight="0">
      <c s="5" t="inlineStr" r="A20174">
        <is>
          <t xml:space="preserve">Z0048665</t>
        </is>
      </c>
      <c s="5" t="inlineStr" r="B20174">
        <is>
          <t xml:space="preserve">RAILROAD PROTECTIVE LIABILITY INSURANCE</t>
        </is>
      </c>
      <c s="5" t="inlineStr" r="C20174">
        <is>
          <t xml:space="preserve">L SUM  </t>
        </is>
      </c>
      <c s="6" r="D20174">
        <v>1.000</v>
      </c>
      <c s="7" r="E20174">
        <v>8</v>
      </c>
      <c s="8" t="inlineStr" r="F20174">
        <is>
          <t xml:space="preserve">97789</t>
        </is>
      </c>
      <c s="8" t="inlineStr" r="G20174">
        <is>
          <t xml:space="preserve">118</t>
        </is>
      </c>
      <c s="9" r="H20174">
        <v>18000.0000</v>
      </c>
      <c s="8" t="inlineStr" r="I20174">
        <is>
          <t xml:space="preserve">Y</t>
        </is>
      </c>
      <c s="8" t="inlineStr" r="J20174">
        <is>
          <t xml:space="preserve"> Madison</t>
        </is>
      </c>
    </row>
    <row r="20175" ht="20.25" customHeight="0">
      <c s="5" t="inlineStr" r="A20175">
        <is>
          <t xml:space="preserve">Z0048900</t>
        </is>
      </c>
      <c s="5" t="inlineStr" r="B20175">
        <is>
          <t xml:space="preserve">RAILROAD TRACK REMOVAL</t>
        </is>
      </c>
      <c s="5" t="inlineStr" r="C20175">
        <is>
          <t xml:space="preserve">FOOT   </t>
        </is>
      </c>
      <c s="6" r="D20175">
        <v>2800.000</v>
      </c>
      <c s="7" r="E20175">
        <v>1</v>
      </c>
      <c s="8" t="inlineStr" r="F20175">
        <is>
          <t xml:space="preserve">61K87</t>
        </is>
      </c>
      <c s="8" t="inlineStr" r="G20175">
        <is>
          <t xml:space="preserve">142</t>
        </is>
      </c>
      <c s="9" r="H20175">
        <v>10.0000</v>
      </c>
      <c s="8" t="inlineStr" r="I20175">
        <is>
          <t xml:space="preserve">Y</t>
        </is>
      </c>
      <c s="8" t="inlineStr" r="J20175">
        <is>
          <t xml:space="preserve"> Cook</t>
        </is>
      </c>
    </row>
    <row r="20176" ht="20.25" customHeight="0">
      <c s="5" t="inlineStr" r="A20176">
        <is>
          <t xml:space="preserve">Z0048900</t>
        </is>
      </c>
      <c s="5" t="inlineStr" r="B20176">
        <is>
          <t xml:space="preserve">RAILROAD TRACK REMOVAL</t>
        </is>
      </c>
      <c s="5" t="inlineStr" r="C20176">
        <is>
          <t xml:space="preserve">FOOT   </t>
        </is>
      </c>
      <c s="6" r="D20176">
        <v>2800.000</v>
      </c>
      <c s="7" r="E20176">
        <v>1</v>
      </c>
      <c s="8" t="inlineStr" r="F20176">
        <is>
          <t xml:space="preserve">61K87</t>
        </is>
      </c>
      <c s="8" t="inlineStr" r="G20176">
        <is>
          <t xml:space="preserve">142</t>
        </is>
      </c>
      <c s="9" r="H20176">
        <v>0.0100</v>
      </c>
      <c s="8" t="inlineStr" r="I20176">
        <is>
          <t xml:space="preserve"/>
        </is>
      </c>
      <c s="8" t="inlineStr" r="J20176">
        <is>
          <t xml:space="preserve"> Cook</t>
        </is>
      </c>
    </row>
    <row r="20177" ht="20.25" customHeight="0">
      <c s="5" t="inlineStr" r="A20177">
        <is>
          <t xml:space="preserve">Z0048900</t>
        </is>
      </c>
      <c s="5" t="inlineStr" r="B20177">
        <is>
          <t xml:space="preserve">RAILROAD TRACK REMOVAL</t>
        </is>
      </c>
      <c s="5" t="inlineStr" r="C20177">
        <is>
          <t xml:space="preserve">FOOT   </t>
        </is>
      </c>
      <c s="6" r="D20177">
        <v>2800.000</v>
      </c>
      <c s="7" r="E20177">
        <v>1</v>
      </c>
      <c s="8" t="inlineStr" r="F20177">
        <is>
          <t xml:space="preserve">61K87</t>
        </is>
      </c>
      <c s="8" t="inlineStr" r="G20177">
        <is>
          <t xml:space="preserve">142</t>
        </is>
      </c>
      <c s="9" r="H20177">
        <v>1.0000</v>
      </c>
      <c s="8" t="inlineStr" r="I20177">
        <is>
          <t xml:space="preserve"/>
        </is>
      </c>
      <c s="8" t="inlineStr" r="J20177">
        <is>
          <t xml:space="preserve"> Cook</t>
        </is>
      </c>
    </row>
    <row r="20178" ht="20.25" customHeight="0">
      <c s="5" t="inlineStr" r="A20178">
        <is>
          <t xml:space="preserve">Z0048900</t>
        </is>
      </c>
      <c s="5" t="inlineStr" r="B20178">
        <is>
          <t xml:space="preserve">RAILROAD TRACK REMOVAL</t>
        </is>
      </c>
      <c s="5" t="inlineStr" r="C20178">
        <is>
          <t xml:space="preserve">FOOT   </t>
        </is>
      </c>
      <c s="6" r="D20178">
        <v>2800.000</v>
      </c>
      <c s="7" r="E20178">
        <v>1</v>
      </c>
      <c s="8" t="inlineStr" r="F20178">
        <is>
          <t xml:space="preserve">61K87</t>
        </is>
      </c>
      <c s="8" t="inlineStr" r="G20178">
        <is>
          <t xml:space="preserve">142</t>
        </is>
      </c>
      <c s="9" r="H20178">
        <v>5.0000</v>
      </c>
      <c s="8" t="inlineStr" r="I20178">
        <is>
          <t xml:space="preserve"/>
        </is>
      </c>
      <c s="8" t="inlineStr" r="J20178">
        <is>
          <t xml:space="preserve"> Cook</t>
        </is>
      </c>
    </row>
    <row r="20179" ht="20.25" customHeight="0">
      <c s="5" t="inlineStr" r="A20179">
        <is>
          <t xml:space="preserve">Z0048900</t>
        </is>
      </c>
      <c s="5" t="inlineStr" r="B20179">
        <is>
          <t xml:space="preserve">RAILROAD TRACK REMOVAL</t>
        </is>
      </c>
      <c s="5" t="inlineStr" r="C20179">
        <is>
          <t xml:space="preserve">FOOT   </t>
        </is>
      </c>
      <c s="6" r="D20179">
        <v>2800.000</v>
      </c>
      <c s="7" r="E20179">
        <v>1</v>
      </c>
      <c s="8" t="inlineStr" r="F20179">
        <is>
          <t xml:space="preserve">61K87</t>
        </is>
      </c>
      <c s="8" t="inlineStr" r="G20179">
        <is>
          <t xml:space="preserve">142</t>
        </is>
      </c>
      <c s="9" r="H20179">
        <v>26.0000</v>
      </c>
      <c s="8" t="inlineStr" r="I20179">
        <is>
          <t xml:space="preserve"/>
        </is>
      </c>
      <c s="8" t="inlineStr" r="J20179">
        <is>
          <t xml:space="preserve"> Cook</t>
        </is>
      </c>
    </row>
    <row r="20180" ht="20.25" customHeight="0">
      <c s="5" t="inlineStr" r="A20180">
        <is>
          <t xml:space="preserve">Z0048900</t>
        </is>
      </c>
      <c s="5" t="inlineStr" r="B20180">
        <is>
          <t xml:space="preserve">RAILROAD TRACK REMOVAL</t>
        </is>
      </c>
      <c s="5" t="inlineStr" r="C20180">
        <is>
          <t xml:space="preserve">FOOT   </t>
        </is>
      </c>
      <c s="6" r="D20180">
        <v>2800.000</v>
      </c>
      <c s="7" r="E20180">
        <v>1</v>
      </c>
      <c s="8" t="inlineStr" r="F20180">
        <is>
          <t xml:space="preserve">61K87</t>
        </is>
      </c>
      <c s="8" t="inlineStr" r="G20180">
        <is>
          <t xml:space="preserve">142</t>
        </is>
      </c>
      <c s="9" r="H20180">
        <v>30.0000</v>
      </c>
      <c s="8" t="inlineStr" r="I20180">
        <is>
          <t xml:space="preserve"/>
        </is>
      </c>
      <c s="8" t="inlineStr" r="J20180">
        <is>
          <t xml:space="preserve"> Cook</t>
        </is>
      </c>
    </row>
    <row r="20181" ht="20.25" customHeight="0">
      <c s="5" t="inlineStr" r="A20181">
        <is>
          <t xml:space="preserve">Z0048900</t>
        </is>
      </c>
      <c s="5" t="inlineStr" r="B20181">
        <is>
          <t xml:space="preserve">RAILROAD TRACK REMOVAL</t>
        </is>
      </c>
      <c s="5" t="inlineStr" r="C20181">
        <is>
          <t xml:space="preserve">FOOT   </t>
        </is>
      </c>
      <c s="6" r="D20181">
        <v>2800.000</v>
      </c>
      <c s="7" r="E20181">
        <v>1</v>
      </c>
      <c s="8" t="inlineStr" r="F20181">
        <is>
          <t xml:space="preserve">61K87</t>
        </is>
      </c>
      <c s="8" t="inlineStr" r="G20181">
        <is>
          <t xml:space="preserve">142</t>
        </is>
      </c>
      <c s="9" r="H20181">
        <v>43.1000</v>
      </c>
      <c s="8" t="inlineStr" r="I20181">
        <is>
          <t xml:space="preserve"/>
        </is>
      </c>
      <c s="8" t="inlineStr" r="J20181">
        <is>
          <t xml:space="preserve"> Cook</t>
        </is>
      </c>
    </row>
    <row r="20182" ht="20.25" customHeight="0">
      <c s="5" t="inlineStr" r="A20182">
        <is>
          <t xml:space="preserve">Z0048900</t>
        </is>
      </c>
      <c s="5" t="inlineStr" r="B20182">
        <is>
          <t xml:space="preserve">RAILROAD TRACK REMOVAL</t>
        </is>
      </c>
      <c s="5" t="inlineStr" r="C20182">
        <is>
          <t xml:space="preserve">FOOT   </t>
        </is>
      </c>
      <c s="6" r="D20182">
        <v>2800.000</v>
      </c>
      <c s="7" r="E20182">
        <v>1</v>
      </c>
      <c s="8" t="inlineStr" r="F20182">
        <is>
          <t xml:space="preserve">61K87</t>
        </is>
      </c>
      <c s="8" t="inlineStr" r="G20182">
        <is>
          <t xml:space="preserve">142</t>
        </is>
      </c>
      <c s="9" r="H20182">
        <v>43.7500</v>
      </c>
      <c s="8" t="inlineStr" r="I20182">
        <is>
          <t xml:space="preserve"/>
        </is>
      </c>
      <c s="8" t="inlineStr" r="J20182">
        <is>
          <t xml:space="preserve"> Cook</t>
        </is>
      </c>
    </row>
    <row r="20183" ht="20.25" customHeight="0">
      <c s="5" t="inlineStr" r="A20183">
        <is>
          <t xml:space="preserve">Z0049790</t>
        </is>
      </c>
      <c s="5" t="inlineStr" r="B20183">
        <is>
          <t xml:space="preserve">RELOCATING NAME PLATES</t>
        </is>
      </c>
      <c s="5" t="inlineStr" r="C20183">
        <is>
          <t xml:space="preserve">EACH   </t>
        </is>
      </c>
      <c s="6" r="D20183">
        <v>1.000</v>
      </c>
      <c s="7" r="E20183">
        <v>3</v>
      </c>
      <c s="8" t="inlineStr" r="F20183">
        <is>
          <t xml:space="preserve">66P33</t>
        </is>
      </c>
      <c s="8" t="inlineStr" r="G20183">
        <is>
          <t xml:space="preserve">007</t>
        </is>
      </c>
      <c s="9" r="H20183">
        <v>2000.0000</v>
      </c>
      <c s="8" t="inlineStr" r="I20183">
        <is>
          <t xml:space="preserve">Y</t>
        </is>
      </c>
      <c s="8" t="inlineStr" r="J20183">
        <is>
          <t xml:space="preserve"> Bureau</t>
        </is>
      </c>
    </row>
    <row r="20184" ht="20.25" customHeight="0">
      <c s="5" t="inlineStr" r="A20184">
        <is>
          <t xml:space="preserve">Z0049790</t>
        </is>
      </c>
      <c s="5" t="inlineStr" r="B20184">
        <is>
          <t xml:space="preserve">RELOCATING NAME PLATES</t>
        </is>
      </c>
      <c s="5" t="inlineStr" r="C20184">
        <is>
          <t xml:space="preserve">EACH   </t>
        </is>
      </c>
      <c s="6" r="D20184">
        <v>1.000</v>
      </c>
      <c s="7" r="E20184">
        <v>3</v>
      </c>
      <c s="8" t="inlineStr" r="F20184">
        <is>
          <t xml:space="preserve">66P33</t>
        </is>
      </c>
      <c s="8" t="inlineStr" r="G20184">
        <is>
          <t xml:space="preserve">007</t>
        </is>
      </c>
      <c s="9" r="H20184">
        <v>586.0000</v>
      </c>
      <c s="8" t="inlineStr" r="I20184">
        <is>
          <t xml:space="preserve"/>
        </is>
      </c>
      <c s="8" t="inlineStr" r="J20184">
        <is>
          <t xml:space="preserve"> Bureau</t>
        </is>
      </c>
    </row>
    <row r="20185" ht="20.25" customHeight="0">
      <c s="5" t="inlineStr" r="A20185">
        <is>
          <t xml:space="preserve">Z0049792</t>
        </is>
      </c>
      <c s="5" t="inlineStr" r="B20185">
        <is>
          <t xml:space="preserve">RELOCATE SADDLE SHIM BLOCK</t>
        </is>
      </c>
      <c s="5" t="inlineStr" r="C20185">
        <is>
          <t xml:space="preserve">EACH   </t>
        </is>
      </c>
      <c s="6" r="D20185">
        <v>1.000</v>
      </c>
      <c s="7" r="E20185">
        <v>0</v>
      </c>
      <c s="8" t="inlineStr" r="F20185">
        <is>
          <t xml:space="preserve">46656</t>
        </is>
      </c>
      <c s="8" t="inlineStr" r="G20185">
        <is>
          <t xml:space="preserve">103</t>
        </is>
      </c>
      <c s="9" r="H20185">
        <v>2000.0000</v>
      </c>
      <c s="8" t="inlineStr" r="I20185">
        <is>
          <t xml:space="preserve">Y</t>
        </is>
      </c>
      <c s="8" t="inlineStr" r="J20185">
        <is>
          <t xml:space="preserve">Various</t>
        </is>
      </c>
    </row>
    <row r="20186" ht="20.25" customHeight="0">
      <c s="5" t="inlineStr" r="A20186">
        <is>
          <t xml:space="preserve">Z0049799</t>
        </is>
      </c>
      <c s="5" t="inlineStr" r="B20186">
        <is>
          <t xml:space="preserve">PROTECTING OR RESETTING SURVEY MARKERS</t>
        </is>
      </c>
      <c s="5" t="inlineStr" r="C20186">
        <is>
          <t xml:space="preserve">EACH   </t>
        </is>
      </c>
      <c s="6" r="D20186">
        <v>38.000</v>
      </c>
      <c s="7" r="E20186">
        <v>7</v>
      </c>
      <c s="8" t="inlineStr" r="F20186">
        <is>
          <t xml:space="preserve">74A59</t>
        </is>
      </c>
      <c s="8" t="inlineStr" r="G20186">
        <is>
          <t xml:space="preserve">032</t>
        </is>
      </c>
      <c s="9" r="H20186">
        <v>830.9500</v>
      </c>
      <c s="8" t="inlineStr" r="I20186">
        <is>
          <t xml:space="preserve">Y</t>
        </is>
      </c>
      <c s="8" t="inlineStr" r="J20186">
        <is>
          <t xml:space="preserve"> Shelby</t>
        </is>
      </c>
    </row>
    <row r="20187" ht="20.25" customHeight="0">
      <c s="5" t="inlineStr" r="A20187">
        <is>
          <t xml:space="preserve">Z0049901</t>
        </is>
      </c>
      <c s="5" t="inlineStr" r="B20187">
        <is>
          <t xml:space="preserve">REMOVAL AND DISPOSAL OF NON-FRIABLE ASBESTOS, BUILDING NO.  1</t>
        </is>
      </c>
      <c s="5" t="inlineStr" r="C20187">
        <is>
          <t xml:space="preserve">L SUM  </t>
        </is>
      </c>
      <c s="6" r="D20187">
        <v>1.000</v>
      </c>
      <c s="7" r="E20187">
        <v>1</v>
      </c>
      <c s="8" t="inlineStr" r="F20187">
        <is>
          <t xml:space="preserve">62X54</t>
        </is>
      </c>
      <c s="8" t="inlineStr" r="G20187">
        <is>
          <t xml:space="preserve">099</t>
        </is>
      </c>
      <c s="9" r="H20187">
        <v>25832.0000</v>
      </c>
      <c s="8" t="inlineStr" r="I20187">
        <is>
          <t xml:space="preserve">Y</t>
        </is>
      </c>
      <c s="8" t="inlineStr" r="J20187">
        <is>
          <t xml:space="preserve"> McHenry</t>
        </is>
      </c>
    </row>
    <row r="20188" ht="20.25" customHeight="0">
      <c s="5" t="inlineStr" r="A20188">
        <is>
          <t xml:space="preserve">Z0049901</t>
        </is>
      </c>
      <c s="5" t="inlineStr" r="B20188">
        <is>
          <t xml:space="preserve">REMOVAL AND DISPOSAL OF NON-FRIABLE ASBESTOS, BUILDING NO.  1</t>
        </is>
      </c>
      <c s="5" t="inlineStr" r="C20188">
        <is>
          <t xml:space="preserve">L SUM  </t>
        </is>
      </c>
      <c s="6" r="D20188">
        <v>1.000</v>
      </c>
      <c s="7" r="E20188">
        <v>1</v>
      </c>
      <c s="8" t="inlineStr" r="F20188">
        <is>
          <t xml:space="preserve">62X54</t>
        </is>
      </c>
      <c s="8" t="inlineStr" r="G20188">
        <is>
          <t xml:space="preserve">099</t>
        </is>
      </c>
      <c s="9" r="H20188">
        <v>15000.0000</v>
      </c>
      <c s="8" t="inlineStr" r="I20188">
        <is>
          <t xml:space="preserve"/>
        </is>
      </c>
      <c s="8" t="inlineStr" r="J20188">
        <is>
          <t xml:space="preserve"> McHenry</t>
        </is>
      </c>
    </row>
    <row r="20189" ht="20.25" customHeight="0">
      <c s="5" t="inlineStr" r="A20189">
        <is>
          <t xml:space="preserve">Z0049901</t>
        </is>
      </c>
      <c s="5" t="inlineStr" r="B20189">
        <is>
          <t xml:space="preserve">REMOVAL AND DISPOSAL OF NON-FRIABLE ASBESTOS, BUILDING NO.  1</t>
        </is>
      </c>
      <c s="5" t="inlineStr" r="C20189">
        <is>
          <t xml:space="preserve">L SUM  </t>
        </is>
      </c>
      <c s="6" r="D20189">
        <v>1.000</v>
      </c>
      <c s="7" r="E20189">
        <v>1</v>
      </c>
      <c s="8" t="inlineStr" r="F20189">
        <is>
          <t xml:space="preserve">62X54</t>
        </is>
      </c>
      <c s="8" t="inlineStr" r="G20189">
        <is>
          <t xml:space="preserve">099</t>
        </is>
      </c>
      <c s="9" r="H20189">
        <v>35000.0000</v>
      </c>
      <c s="8" t="inlineStr" r="I20189">
        <is>
          <t xml:space="preserve"/>
        </is>
      </c>
      <c s="8" t="inlineStr" r="J20189">
        <is>
          <t xml:space="preserve"> McHenry</t>
        </is>
      </c>
    </row>
    <row r="20190" ht="20.25" customHeight="0">
      <c s="5" t="inlineStr" r="A20190">
        <is>
          <t xml:space="preserve">Z0049904</t>
        </is>
      </c>
      <c s="5" t="inlineStr" r="B20190">
        <is>
          <t xml:space="preserve">REMOVAL AND DISPOSAL OF NON-FRIABLE ASBESTOS, BUILDING NO.  4</t>
        </is>
      </c>
      <c s="5" t="inlineStr" r="C20190">
        <is>
          <t xml:space="preserve">L SUM  </t>
        </is>
      </c>
      <c s="6" r="D20190">
        <v>1.000</v>
      </c>
      <c s="7" r="E20190">
        <v>1</v>
      </c>
      <c s="8" t="inlineStr" r="F20190">
        <is>
          <t xml:space="preserve">62X54</t>
        </is>
      </c>
      <c s="8" t="inlineStr" r="G20190">
        <is>
          <t xml:space="preserve">099</t>
        </is>
      </c>
      <c s="9" r="H20190">
        <v>27663.0000</v>
      </c>
      <c s="8" t="inlineStr" r="I20190">
        <is>
          <t xml:space="preserve">Y</t>
        </is>
      </c>
      <c s="8" t="inlineStr" r="J20190">
        <is>
          <t xml:space="preserve"> McHenry</t>
        </is>
      </c>
    </row>
    <row r="20191" ht="20.25" customHeight="0">
      <c s="5" t="inlineStr" r="A20191">
        <is>
          <t xml:space="preserve">Z0049904</t>
        </is>
      </c>
      <c s="5" t="inlineStr" r="B20191">
        <is>
          <t xml:space="preserve">REMOVAL AND DISPOSAL OF NON-FRIABLE ASBESTOS, BUILDING NO.  4</t>
        </is>
      </c>
      <c s="5" t="inlineStr" r="C20191">
        <is>
          <t xml:space="preserve">L SUM  </t>
        </is>
      </c>
      <c s="6" r="D20191">
        <v>1.000</v>
      </c>
      <c s="7" r="E20191">
        <v>1</v>
      </c>
      <c s="8" t="inlineStr" r="F20191">
        <is>
          <t xml:space="preserve">62X54</t>
        </is>
      </c>
      <c s="8" t="inlineStr" r="G20191">
        <is>
          <t xml:space="preserve">099</t>
        </is>
      </c>
      <c s="9" r="H20191">
        <v>10000.0000</v>
      </c>
      <c s="8" t="inlineStr" r="I20191">
        <is>
          <t xml:space="preserve"/>
        </is>
      </c>
      <c s="8" t="inlineStr" r="J20191">
        <is>
          <t xml:space="preserve"> McHenry</t>
        </is>
      </c>
    </row>
    <row r="20192" ht="20.25" customHeight="0">
      <c s="5" t="inlineStr" r="A20192">
        <is>
          <t xml:space="preserve">Z0049904</t>
        </is>
      </c>
      <c s="5" t="inlineStr" r="B20192">
        <is>
          <t xml:space="preserve">REMOVAL AND DISPOSAL OF NON-FRIABLE ASBESTOS, BUILDING NO.  4</t>
        </is>
      </c>
      <c s="5" t="inlineStr" r="C20192">
        <is>
          <t xml:space="preserve">L SUM  </t>
        </is>
      </c>
      <c s="6" r="D20192">
        <v>1.000</v>
      </c>
      <c s="7" r="E20192">
        <v>1</v>
      </c>
      <c s="8" t="inlineStr" r="F20192">
        <is>
          <t xml:space="preserve">62X54</t>
        </is>
      </c>
      <c s="8" t="inlineStr" r="G20192">
        <is>
          <t xml:space="preserve">099</t>
        </is>
      </c>
      <c s="9" r="H20192">
        <v>42000.0000</v>
      </c>
      <c s="8" t="inlineStr" r="I20192">
        <is>
          <t xml:space="preserve"/>
        </is>
      </c>
      <c s="8" t="inlineStr" r="J20192">
        <is>
          <t xml:space="preserve"> McHenry</t>
        </is>
      </c>
    </row>
    <row r="20193" ht="20.25" customHeight="0">
      <c s="5" t="inlineStr" r="A20193">
        <is>
          <t xml:space="preserve">Z0051398</t>
        </is>
      </c>
      <c s="5" t="inlineStr" r="B20193">
        <is>
          <t xml:space="preserve">REMOVE EXISTING SIGN POST</t>
        </is>
      </c>
      <c s="5" t="inlineStr" r="C20193">
        <is>
          <t xml:space="preserve">EACH   </t>
        </is>
      </c>
      <c s="6" r="D20193">
        <v>70.000</v>
      </c>
      <c s="7" r="E20193">
        <v>0</v>
      </c>
      <c s="8" t="inlineStr" r="F20193">
        <is>
          <t xml:space="preserve">46656</t>
        </is>
      </c>
      <c s="8" t="inlineStr" r="G20193">
        <is>
          <t xml:space="preserve">103</t>
        </is>
      </c>
      <c s="9" r="H20193">
        <v>150.0000</v>
      </c>
      <c s="8" t="inlineStr" r="I20193">
        <is>
          <t xml:space="preserve">Y</t>
        </is>
      </c>
      <c s="8" t="inlineStr" r="J20193">
        <is>
          <t xml:space="preserve">Various</t>
        </is>
      </c>
    </row>
    <row r="20194" ht="20.25" customHeight="0">
      <c s="5" t="inlineStr" r="A20194">
        <is>
          <t xml:space="preserve">Z0051398</t>
        </is>
      </c>
      <c s="5" t="inlineStr" r="B20194">
        <is>
          <t xml:space="preserve">REMOVE EXISTING SIGN POST</t>
        </is>
      </c>
      <c s="5" t="inlineStr" r="C20194">
        <is>
          <t xml:space="preserve">EACH   </t>
        </is>
      </c>
      <c s="6" r="D20194">
        <v>1.000</v>
      </c>
      <c s="7" r="E20194">
        <v>1</v>
      </c>
      <c s="8" t="inlineStr" r="F20194">
        <is>
          <t xml:space="preserve">61K68</t>
        </is>
      </c>
      <c s="8" t="inlineStr" r="G20194">
        <is>
          <t xml:space="preserve">131</t>
        </is>
      </c>
      <c s="9" r="H20194">
        <v>364.0000</v>
      </c>
      <c s="8" t="inlineStr" r="I20194">
        <is>
          <t xml:space="preserve">Y</t>
        </is>
      </c>
      <c s="8" t="inlineStr" r="J20194">
        <is>
          <t xml:space="preserve"> Kane</t>
        </is>
      </c>
    </row>
    <row r="20195" ht="20.25" customHeight="0">
      <c s="5" t="inlineStr" r="A20195">
        <is>
          <t xml:space="preserve">Z0051398</t>
        </is>
      </c>
      <c s="5" t="inlineStr" r="B20195">
        <is>
          <t xml:space="preserve">REMOVE EXISTING SIGN POST</t>
        </is>
      </c>
      <c s="5" t="inlineStr" r="C20195">
        <is>
          <t xml:space="preserve">EACH   </t>
        </is>
      </c>
      <c s="6" r="D20195">
        <v>1.000</v>
      </c>
      <c s="7" r="E20195">
        <v>1</v>
      </c>
      <c s="8" t="inlineStr" r="F20195">
        <is>
          <t xml:space="preserve">61K68</t>
        </is>
      </c>
      <c s="8" t="inlineStr" r="G20195">
        <is>
          <t xml:space="preserve">131</t>
        </is>
      </c>
      <c s="9" r="H20195">
        <v>200.0000</v>
      </c>
      <c s="8" t="inlineStr" r="I20195">
        <is>
          <t xml:space="preserve"/>
        </is>
      </c>
      <c s="8" t="inlineStr" r="J20195">
        <is>
          <t xml:space="preserve"> Kane</t>
        </is>
      </c>
    </row>
    <row r="20196" ht="20.25" customHeight="0">
      <c s="5" t="inlineStr" r="A20196">
        <is>
          <t xml:space="preserve">Z0051398</t>
        </is>
      </c>
      <c s="5" t="inlineStr" r="B20196">
        <is>
          <t xml:space="preserve">REMOVE EXISTING SIGN POST</t>
        </is>
      </c>
      <c s="5" t="inlineStr" r="C20196">
        <is>
          <t xml:space="preserve">EACH   </t>
        </is>
      </c>
      <c s="6" r="D20196">
        <v>1.000</v>
      </c>
      <c s="7" r="E20196">
        <v>1</v>
      </c>
      <c s="8" t="inlineStr" r="F20196">
        <is>
          <t xml:space="preserve">61K68</t>
        </is>
      </c>
      <c s="8" t="inlineStr" r="G20196">
        <is>
          <t xml:space="preserve">131</t>
        </is>
      </c>
      <c s="9" r="H20196">
        <v>200.0000</v>
      </c>
      <c s="8" t="inlineStr" r="I20196">
        <is>
          <t xml:space="preserve"/>
        </is>
      </c>
      <c s="8" t="inlineStr" r="J20196">
        <is>
          <t xml:space="preserve"> Kane</t>
        </is>
      </c>
    </row>
    <row r="20197" ht="20.25" customHeight="0">
      <c s="5" t="inlineStr" r="A20197">
        <is>
          <t xml:space="preserve">Z0051398</t>
        </is>
      </c>
      <c s="5" t="inlineStr" r="B20197">
        <is>
          <t xml:space="preserve">REMOVE EXISTING SIGN POST</t>
        </is>
      </c>
      <c s="5" t="inlineStr" r="C20197">
        <is>
          <t xml:space="preserve">EACH   </t>
        </is>
      </c>
      <c s="6" r="D20197">
        <v>1.000</v>
      </c>
      <c s="7" r="E20197">
        <v>1</v>
      </c>
      <c s="8" t="inlineStr" r="F20197">
        <is>
          <t xml:space="preserve">61K68</t>
        </is>
      </c>
      <c s="8" t="inlineStr" r="G20197">
        <is>
          <t xml:space="preserve">131</t>
        </is>
      </c>
      <c s="9" r="H20197">
        <v>300.0000</v>
      </c>
      <c s="8" t="inlineStr" r="I20197">
        <is>
          <t xml:space="preserve"/>
        </is>
      </c>
      <c s="8" t="inlineStr" r="J20197">
        <is>
          <t xml:space="preserve"> Kane</t>
        </is>
      </c>
    </row>
    <row r="20198" ht="20.25" customHeight="0">
      <c s="5" t="inlineStr" r="A20198">
        <is>
          <t xml:space="preserve">Z0051400</t>
        </is>
      </c>
      <c s="5" t="inlineStr" r="B20198">
        <is>
          <t xml:space="preserve">REMOVING AND RESETTING POSTS</t>
        </is>
      </c>
      <c s="5" t="inlineStr" r="C20198">
        <is>
          <t xml:space="preserve">EACH   </t>
        </is>
      </c>
      <c s="6" r="D20198">
        <v>93.000</v>
      </c>
      <c s="7" r="E20198">
        <v>4</v>
      </c>
      <c s="8" t="inlineStr" r="F20198">
        <is>
          <t xml:space="preserve">68J37</t>
        </is>
      </c>
      <c s="8" t="inlineStr" r="G20198">
        <is>
          <t xml:space="preserve">017</t>
        </is>
      </c>
      <c s="9" r="H20198">
        <v>62.0000</v>
      </c>
      <c s="8" t="inlineStr" r="I20198">
        <is>
          <t xml:space="preserve">Y</t>
        </is>
      </c>
      <c s="8" t="inlineStr" r="J20198">
        <is>
          <t xml:space="preserve">Various</t>
        </is>
      </c>
    </row>
    <row r="20199" ht="20.25" customHeight="0">
      <c s="5" t="inlineStr" r="A20199">
        <is>
          <t xml:space="preserve">Z0052394</t>
        </is>
      </c>
      <c s="5" t="inlineStr" r="B20199">
        <is>
          <t xml:space="preserve">REPLACE U-BOLT</t>
        </is>
      </c>
      <c s="5" t="inlineStr" r="C20199">
        <is>
          <t xml:space="preserve">EACH   </t>
        </is>
      </c>
      <c s="6" r="D20199">
        <v>5.000</v>
      </c>
      <c s="7" r="E20199">
        <v>0</v>
      </c>
      <c s="8" t="inlineStr" r="F20199">
        <is>
          <t xml:space="preserve">46656</t>
        </is>
      </c>
      <c s="8" t="inlineStr" r="G20199">
        <is>
          <t xml:space="preserve">103</t>
        </is>
      </c>
      <c s="9" r="H20199">
        <v>600.0000</v>
      </c>
      <c s="8" t="inlineStr" r="I20199">
        <is>
          <t xml:space="preserve">Y</t>
        </is>
      </c>
      <c s="8" t="inlineStr" r="J20199">
        <is>
          <t xml:space="preserve">Various</t>
        </is>
      </c>
    </row>
    <row r="20200" ht="20.25" customHeight="0">
      <c s="5" t="inlineStr" r="A20200">
        <is>
          <t xml:space="preserve">Z0052395</t>
        </is>
      </c>
      <c s="5" t="inlineStr" r="B20200">
        <is>
          <t xml:space="preserve">TIGHTEN U-BOLT</t>
        </is>
      </c>
      <c s="5" t="inlineStr" r="C20200">
        <is>
          <t xml:space="preserve">EACH   </t>
        </is>
      </c>
      <c s="6" r="D20200">
        <v>5.000</v>
      </c>
      <c s="7" r="E20200">
        <v>0</v>
      </c>
      <c s="8" t="inlineStr" r="F20200">
        <is>
          <t xml:space="preserve">46656</t>
        </is>
      </c>
      <c s="8" t="inlineStr" r="G20200">
        <is>
          <t xml:space="preserve">103</t>
        </is>
      </c>
      <c s="9" r="H20200">
        <v>600.0000</v>
      </c>
      <c s="8" t="inlineStr" r="I20200">
        <is>
          <t xml:space="preserve">Y</t>
        </is>
      </c>
      <c s="8" t="inlineStr" r="J20200">
        <is>
          <t xml:space="preserve">Various</t>
        </is>
      </c>
    </row>
    <row r="20201" ht="20.25" customHeight="0">
      <c s="5" t="inlineStr" r="A20201">
        <is>
          <t xml:space="preserve">Z0053700</t>
        </is>
      </c>
      <c s="5" t="inlineStr" r="B20201">
        <is>
          <t xml:space="preserve">RESETTING SURVEY MONUMENTS</t>
        </is>
      </c>
      <c s="5" t="inlineStr" r="C20201">
        <is>
          <t xml:space="preserve">EACH   </t>
        </is>
      </c>
      <c s="6" r="D20201">
        <v>1.000</v>
      </c>
      <c s="7" r="E20201">
        <v>7</v>
      </c>
      <c s="8" t="inlineStr" r="F20201">
        <is>
          <t xml:space="preserve">74C56</t>
        </is>
      </c>
      <c s="8" t="inlineStr" r="G20201">
        <is>
          <t xml:space="preserve">075</t>
        </is>
      </c>
      <c s="9" r="H20201">
        <v>2000.0000</v>
      </c>
      <c s="8" t="inlineStr" r="I20201">
        <is>
          <t xml:space="preserve">Y</t>
        </is>
      </c>
      <c s="8" t="inlineStr" r="J20201">
        <is>
          <t xml:space="preserve"> Moultrie</t>
        </is>
      </c>
    </row>
    <row r="20202" ht="20.25" customHeight="0">
      <c s="5" t="inlineStr" r="A20202">
        <is>
          <t xml:space="preserve">Z0053700</t>
        </is>
      </c>
      <c s="5" t="inlineStr" r="B20202">
        <is>
          <t xml:space="preserve">RESETTING SURVEY MONUMENTS</t>
        </is>
      </c>
      <c s="5" t="inlineStr" r="C20202">
        <is>
          <t xml:space="preserve">EACH   </t>
        </is>
      </c>
      <c s="6" r="D20202">
        <v>1.000</v>
      </c>
      <c s="7" r="E20202">
        <v>7</v>
      </c>
      <c s="8" t="inlineStr" r="F20202">
        <is>
          <t xml:space="preserve">74C56</t>
        </is>
      </c>
      <c s="8" t="inlineStr" r="G20202">
        <is>
          <t xml:space="preserve">075</t>
        </is>
      </c>
      <c s="9" r="H20202">
        <v>1205.2300</v>
      </c>
      <c s="8" t="inlineStr" r="I20202">
        <is>
          <t xml:space="preserve"/>
        </is>
      </c>
      <c s="8" t="inlineStr" r="J20202">
        <is>
          <t xml:space="preserve"> Moultrie</t>
        </is>
      </c>
    </row>
    <row r="20203" ht="20.25" customHeight="0">
      <c s="5" t="inlineStr" r="A20203">
        <is>
          <t xml:space="preserve">Z0053700</t>
        </is>
      </c>
      <c s="5" t="inlineStr" r="B20203">
        <is>
          <t xml:space="preserve">RESETTING SURVEY MONUMENTS</t>
        </is>
      </c>
      <c s="5" t="inlineStr" r="C20203">
        <is>
          <t xml:space="preserve">EACH   </t>
        </is>
      </c>
      <c s="6" r="D20203">
        <v>1.000</v>
      </c>
      <c s="7" r="E20203">
        <v>7</v>
      </c>
      <c s="8" t="inlineStr" r="F20203">
        <is>
          <t xml:space="preserve">74C56</t>
        </is>
      </c>
      <c s="8" t="inlineStr" r="G20203">
        <is>
          <t xml:space="preserve">075</t>
        </is>
      </c>
      <c s="9" r="H20203">
        <v>1854.1300</v>
      </c>
      <c s="8" t="inlineStr" r="I20203">
        <is>
          <t xml:space="preserve"/>
        </is>
      </c>
      <c s="8" t="inlineStr" r="J20203">
        <is>
          <t xml:space="preserve"> Moultrie</t>
        </is>
      </c>
    </row>
    <row r="20204" ht="20.25" customHeight="0">
      <c s="5" t="inlineStr" r="A20204">
        <is>
          <t xml:space="preserve">Z0054400</t>
        </is>
      </c>
      <c s="5" t="inlineStr" r="B20204">
        <is>
          <t xml:space="preserve">ROCK FILL</t>
        </is>
      </c>
      <c s="5" t="inlineStr" r="C20204">
        <is>
          <t xml:space="preserve">CU YD  </t>
        </is>
      </c>
      <c s="6" r="D20204">
        <v>7.000</v>
      </c>
      <c s="7" r="E20204">
        <v>1</v>
      </c>
      <c s="8" t="inlineStr" r="F20204">
        <is>
          <t xml:space="preserve">61K84</t>
        </is>
      </c>
      <c s="8" t="inlineStr" r="G20204">
        <is>
          <t xml:space="preserve">141</t>
        </is>
      </c>
      <c s="9" r="H20204">
        <v>100.0000</v>
      </c>
      <c s="8" t="inlineStr" r="I20204">
        <is>
          <t xml:space="preserve">Y</t>
        </is>
      </c>
      <c s="8" t="inlineStr" r="J20204">
        <is>
          <t xml:space="preserve"> Will</t>
        </is>
      </c>
    </row>
    <row r="20205" ht="20.25" customHeight="0">
      <c s="5" t="inlineStr" r="A20205">
        <is>
          <t xml:space="preserve">Z0054400</t>
        </is>
      </c>
      <c s="5" t="inlineStr" r="B20205">
        <is>
          <t xml:space="preserve">ROCK FILL</t>
        </is>
      </c>
      <c s="5" t="inlineStr" r="C20205">
        <is>
          <t xml:space="preserve">CU YD  </t>
        </is>
      </c>
      <c s="6" r="D20205">
        <v>7.000</v>
      </c>
      <c s="7" r="E20205">
        <v>1</v>
      </c>
      <c s="8" t="inlineStr" r="F20205">
        <is>
          <t xml:space="preserve">61K84</t>
        </is>
      </c>
      <c s="8" t="inlineStr" r="G20205">
        <is>
          <t xml:space="preserve">141</t>
        </is>
      </c>
      <c s="9" r="H20205">
        <v>100.0000</v>
      </c>
      <c s="8" t="inlineStr" r="I20205">
        <is>
          <t xml:space="preserve"/>
        </is>
      </c>
      <c s="8" t="inlineStr" r="J20205">
        <is>
          <t xml:space="preserve"> Will</t>
        </is>
      </c>
    </row>
    <row r="20206" ht="20.25" customHeight="0">
      <c s="5" t="inlineStr" r="A20206">
        <is>
          <t xml:space="preserve">Z0054400</t>
        </is>
      </c>
      <c s="5" t="inlineStr" r="B20206">
        <is>
          <t xml:space="preserve">ROCK FILL</t>
        </is>
      </c>
      <c s="5" t="inlineStr" r="C20206">
        <is>
          <t xml:space="preserve">CU YD  </t>
        </is>
      </c>
      <c s="6" r="D20206">
        <v>1500.000</v>
      </c>
      <c s="7" r="E20206">
        <v>9</v>
      </c>
      <c s="8" t="inlineStr" r="F20206">
        <is>
          <t xml:space="preserve">78483</t>
        </is>
      </c>
      <c s="8" t="inlineStr" r="G20206">
        <is>
          <t xml:space="preserve">127</t>
        </is>
      </c>
      <c s="9" r="H20206">
        <v>65.4300</v>
      </c>
      <c s="8" t="inlineStr" r="I20206">
        <is>
          <t xml:space="preserve">Y</t>
        </is>
      </c>
      <c s="8" t="inlineStr" r="J20206">
        <is>
          <t xml:space="preserve"> Jefferson</t>
        </is>
      </c>
    </row>
    <row r="20207" ht="20.25" customHeight="0">
      <c s="5" t="inlineStr" r="A20207">
        <is>
          <t xml:space="preserve">Z0054400</t>
        </is>
      </c>
      <c s="5" t="inlineStr" r="B20207">
        <is>
          <t xml:space="preserve">ROCK FILL</t>
        </is>
      </c>
      <c s="5" t="inlineStr" r="C20207">
        <is>
          <t xml:space="preserve">CU YD  </t>
        </is>
      </c>
      <c s="6" r="D20207">
        <v>1500.000</v>
      </c>
      <c s="7" r="E20207">
        <v>9</v>
      </c>
      <c s="8" t="inlineStr" r="F20207">
        <is>
          <t xml:space="preserve">78483</t>
        </is>
      </c>
      <c s="8" t="inlineStr" r="G20207">
        <is>
          <t xml:space="preserve">127</t>
        </is>
      </c>
      <c s="9" r="H20207">
        <v>55.2500</v>
      </c>
      <c s="8" t="inlineStr" r="I20207">
        <is>
          <t xml:space="preserve"/>
        </is>
      </c>
      <c s="8" t="inlineStr" r="J20207">
        <is>
          <t xml:space="preserve"> Jefferson</t>
        </is>
      </c>
    </row>
    <row r="20208" ht="20.25" customHeight="0">
      <c s="5" t="inlineStr" r="A20208">
        <is>
          <t xml:space="preserve">Z0054400</t>
        </is>
      </c>
      <c s="5" t="inlineStr" r="B20208">
        <is>
          <t xml:space="preserve">ROCK FILL</t>
        </is>
      </c>
      <c s="5" t="inlineStr" r="C20208">
        <is>
          <t xml:space="preserve">CU YD  </t>
        </is>
      </c>
      <c s="6" r="D20208">
        <v>1500.000</v>
      </c>
      <c s="7" r="E20208">
        <v>9</v>
      </c>
      <c s="8" t="inlineStr" r="F20208">
        <is>
          <t xml:space="preserve">78483</t>
        </is>
      </c>
      <c s="8" t="inlineStr" r="G20208">
        <is>
          <t xml:space="preserve">127</t>
        </is>
      </c>
      <c s="9" r="H20208">
        <v>70.0000</v>
      </c>
      <c s="8" t="inlineStr" r="I20208">
        <is>
          <t xml:space="preserve"/>
        </is>
      </c>
      <c s="8" t="inlineStr" r="J20208">
        <is>
          <t xml:space="preserve"> Jefferson</t>
        </is>
      </c>
    </row>
    <row r="20209" ht="20.25" customHeight="0">
      <c s="5" t="inlineStr" r="A20209">
        <is>
          <t xml:space="preserve">Z0054400</t>
        </is>
      </c>
      <c s="5" t="inlineStr" r="B20209">
        <is>
          <t xml:space="preserve">ROCK FILL</t>
        </is>
      </c>
      <c s="5" t="inlineStr" r="C20209">
        <is>
          <t xml:space="preserve">CU YD  </t>
        </is>
      </c>
      <c s="6" r="D20209">
        <v>1500.000</v>
      </c>
      <c s="7" r="E20209">
        <v>9</v>
      </c>
      <c s="8" t="inlineStr" r="F20209">
        <is>
          <t xml:space="preserve">78483</t>
        </is>
      </c>
      <c s="8" t="inlineStr" r="G20209">
        <is>
          <t xml:space="preserve">127</t>
        </is>
      </c>
      <c s="9" r="H20209">
        <v>73.0000</v>
      </c>
      <c s="8" t="inlineStr" r="I20209">
        <is>
          <t xml:space="preserve"/>
        </is>
      </c>
      <c s="8" t="inlineStr" r="J20209">
        <is>
          <t xml:space="preserve"> Jefferson</t>
        </is>
      </c>
    </row>
    <row r="20210" ht="20.25" customHeight="0">
      <c s="5" t="inlineStr" r="A20210">
        <is>
          <t xml:space="preserve">Z0054400</t>
        </is>
      </c>
      <c s="5" t="inlineStr" r="B20210">
        <is>
          <t xml:space="preserve">ROCK FILL</t>
        </is>
      </c>
      <c s="5" t="inlineStr" r="C20210">
        <is>
          <t xml:space="preserve">CU YD  </t>
        </is>
      </c>
      <c s="6" r="D20210">
        <v>1500.000</v>
      </c>
      <c s="7" r="E20210">
        <v>9</v>
      </c>
      <c s="8" t="inlineStr" r="F20210">
        <is>
          <t xml:space="preserve">78483</t>
        </is>
      </c>
      <c s="8" t="inlineStr" r="G20210">
        <is>
          <t xml:space="preserve">127</t>
        </is>
      </c>
      <c s="9" r="H20210">
        <v>130.0000</v>
      </c>
      <c s="8" t="inlineStr" r="I20210">
        <is>
          <t xml:space="preserve"/>
        </is>
      </c>
      <c s="8" t="inlineStr" r="J20210">
        <is>
          <t xml:space="preserve"> Jefferson</t>
        </is>
      </c>
    </row>
    <row r="20211" ht="20.25" customHeight="0">
      <c s="5" t="inlineStr" r="A20211">
        <is>
          <t xml:space="preserve">Z0054500</t>
        </is>
      </c>
      <c s="5" t="inlineStr" r="B20211">
        <is>
          <t xml:space="preserve">ROCK FILL</t>
        </is>
      </c>
      <c s="5" t="inlineStr" r="C20211">
        <is>
          <t xml:space="preserve">TON    </t>
        </is>
      </c>
      <c s="6" r="D20211">
        <v>31554.000</v>
      </c>
      <c s="7" r="E20211">
        <v>9</v>
      </c>
      <c s="8" t="inlineStr" r="F20211">
        <is>
          <t xml:space="preserve">78884</t>
        </is>
      </c>
      <c s="8" t="inlineStr" r="G20211">
        <is>
          <t xml:space="preserve">110</t>
        </is>
      </c>
      <c s="9" r="H20211">
        <v>37.7800</v>
      </c>
      <c s="8" t="inlineStr" r="I20211">
        <is>
          <t xml:space="preserve">Y</t>
        </is>
      </c>
      <c s="8" t="inlineStr" r="J20211">
        <is>
          <t xml:space="preserve"> Franklin, Jefferson</t>
        </is>
      </c>
    </row>
    <row r="20212" ht="20.25" customHeight="0">
      <c s="5" t="inlineStr" r="A20212">
        <is>
          <t xml:space="preserve">Z0054517</t>
        </is>
      </c>
      <c s="5" t="inlineStr" r="B20212">
        <is>
          <t xml:space="preserve">ROCK FILL - FOUNDATION</t>
        </is>
      </c>
      <c s="5" t="inlineStr" r="C20212">
        <is>
          <t xml:space="preserve">TON    </t>
        </is>
      </c>
      <c s="6" r="D20212">
        <v>280.000</v>
      </c>
      <c s="7" r="E20212">
        <v>2</v>
      </c>
      <c s="8" t="inlineStr" r="F20212">
        <is>
          <t xml:space="preserve">64M10</t>
        </is>
      </c>
      <c s="8" t="inlineStr" r="G20212">
        <is>
          <t xml:space="preserve">124</t>
        </is>
      </c>
      <c s="9" r="H20212">
        <v>48.0000</v>
      </c>
      <c s="8" t="inlineStr" r="I20212">
        <is>
          <t xml:space="preserve">Y</t>
        </is>
      </c>
      <c s="8" t="inlineStr" r="J20212">
        <is>
          <t xml:space="preserve"> Lee</t>
        </is>
      </c>
    </row>
    <row r="20213" ht="20.25" customHeight="0">
      <c s="5" t="inlineStr" r="A20213">
        <is>
          <t xml:space="preserve">Z0054517</t>
        </is>
      </c>
      <c s="5" t="inlineStr" r="B20213">
        <is>
          <t xml:space="preserve">ROCK FILL - FOUNDATION</t>
        </is>
      </c>
      <c s="5" t="inlineStr" r="C20213">
        <is>
          <t xml:space="preserve">TON    </t>
        </is>
      </c>
      <c s="6" r="D20213">
        <v>280.000</v>
      </c>
      <c s="7" r="E20213">
        <v>2</v>
      </c>
      <c s="8" t="inlineStr" r="F20213">
        <is>
          <t xml:space="preserve">64M10</t>
        </is>
      </c>
      <c s="8" t="inlineStr" r="G20213">
        <is>
          <t xml:space="preserve">124</t>
        </is>
      </c>
      <c s="9" r="H20213">
        <v>45.0000</v>
      </c>
      <c s="8" t="inlineStr" r="I20213">
        <is>
          <t xml:space="preserve"/>
        </is>
      </c>
      <c s="8" t="inlineStr" r="J20213">
        <is>
          <t xml:space="preserve"> Lee</t>
        </is>
      </c>
    </row>
    <row r="20214" ht="20.25" customHeight="0">
      <c s="5" t="inlineStr" r="A20214">
        <is>
          <t xml:space="preserve">Z0054517</t>
        </is>
      </c>
      <c s="5" t="inlineStr" r="B20214">
        <is>
          <t xml:space="preserve">ROCK FILL - FOUNDATION</t>
        </is>
      </c>
      <c s="5" t="inlineStr" r="C20214">
        <is>
          <t xml:space="preserve">TON    </t>
        </is>
      </c>
      <c s="6" r="D20214">
        <v>280.000</v>
      </c>
      <c s="7" r="E20214">
        <v>2</v>
      </c>
      <c s="8" t="inlineStr" r="F20214">
        <is>
          <t xml:space="preserve">64M10</t>
        </is>
      </c>
      <c s="8" t="inlineStr" r="G20214">
        <is>
          <t xml:space="preserve">124</t>
        </is>
      </c>
      <c s="9" r="H20214">
        <v>54.0000</v>
      </c>
      <c s="8" t="inlineStr" r="I20214">
        <is>
          <t xml:space="preserve"/>
        </is>
      </c>
      <c s="8" t="inlineStr" r="J20214">
        <is>
          <t xml:space="preserve"> Lee</t>
        </is>
      </c>
    </row>
    <row r="20215" ht="20.25" customHeight="0">
      <c s="5" t="inlineStr" r="A20215">
        <is>
          <t xml:space="preserve">Z0054517</t>
        </is>
      </c>
      <c s="5" t="inlineStr" r="B20215">
        <is>
          <t xml:space="preserve">ROCK FILL - FOUNDATION</t>
        </is>
      </c>
      <c s="5" t="inlineStr" r="C20215">
        <is>
          <t xml:space="preserve">TON    </t>
        </is>
      </c>
      <c s="6" r="D20215">
        <v>280.000</v>
      </c>
      <c s="7" r="E20215">
        <v>2</v>
      </c>
      <c s="8" t="inlineStr" r="F20215">
        <is>
          <t xml:space="preserve">64M10</t>
        </is>
      </c>
      <c s="8" t="inlineStr" r="G20215">
        <is>
          <t xml:space="preserve">124</t>
        </is>
      </c>
      <c s="9" r="H20215">
        <v>104.0000</v>
      </c>
      <c s="8" t="inlineStr" r="I20215">
        <is>
          <t xml:space="preserve"/>
        </is>
      </c>
      <c s="8" t="inlineStr" r="J20215">
        <is>
          <t xml:space="preserve"> Lee</t>
        </is>
      </c>
    </row>
    <row r="20216" ht="20.25" customHeight="0">
      <c s="5" t="inlineStr" r="A20216">
        <is>
          <t xml:space="preserve">Z0054517</t>
        </is>
      </c>
      <c s="5" t="inlineStr" r="B20216">
        <is>
          <t xml:space="preserve">ROCK FILL - FOUNDATION</t>
        </is>
      </c>
      <c s="5" t="inlineStr" r="C20216">
        <is>
          <t xml:space="preserve">TON    </t>
        </is>
      </c>
      <c s="6" r="D20216">
        <v>16.000</v>
      </c>
      <c s="7" r="E20216">
        <v>4</v>
      </c>
      <c s="8" t="inlineStr" r="F20216">
        <is>
          <t xml:space="preserve">68H97</t>
        </is>
      </c>
      <c s="8" t="inlineStr" r="G20216">
        <is>
          <t xml:space="preserve">082</t>
        </is>
      </c>
      <c s="9" r="H20216">
        <v>115.0000</v>
      </c>
      <c s="8" t="inlineStr" r="I20216">
        <is>
          <t xml:space="preserve">Y</t>
        </is>
      </c>
      <c s="8" t="inlineStr" r="J20216">
        <is>
          <t xml:space="preserve"> Henderson</t>
        </is>
      </c>
    </row>
    <row r="20217" ht="20.25" customHeight="0">
      <c s="5" t="inlineStr" r="A20217">
        <is>
          <t xml:space="preserve">Z0054517</t>
        </is>
      </c>
      <c s="5" t="inlineStr" r="B20217">
        <is>
          <t xml:space="preserve">ROCK FILL - FOUNDATION</t>
        </is>
      </c>
      <c s="5" t="inlineStr" r="C20217">
        <is>
          <t xml:space="preserve">TON    </t>
        </is>
      </c>
      <c s="6" r="D20217">
        <v>16.000</v>
      </c>
      <c s="7" r="E20217">
        <v>4</v>
      </c>
      <c s="8" t="inlineStr" r="F20217">
        <is>
          <t xml:space="preserve">68H97</t>
        </is>
      </c>
      <c s="8" t="inlineStr" r="G20217">
        <is>
          <t xml:space="preserve">082</t>
        </is>
      </c>
      <c s="9" r="H20217">
        <v>60.0000</v>
      </c>
      <c s="8" t="inlineStr" r="I20217">
        <is>
          <t xml:space="preserve"/>
        </is>
      </c>
      <c s="8" t="inlineStr" r="J20217">
        <is>
          <t xml:space="preserve"> Henderson</t>
        </is>
      </c>
    </row>
    <row r="20218" ht="20.25" customHeight="0">
      <c s="5" t="inlineStr" r="A20218">
        <is>
          <t xml:space="preserve">Z0054517</t>
        </is>
      </c>
      <c s="5" t="inlineStr" r="B20218">
        <is>
          <t xml:space="preserve">ROCK FILL - FOUNDATION</t>
        </is>
      </c>
      <c s="5" t="inlineStr" r="C20218">
        <is>
          <t xml:space="preserve">TON    </t>
        </is>
      </c>
      <c s="6" r="D20218">
        <v>16.000</v>
      </c>
      <c s="7" r="E20218">
        <v>4</v>
      </c>
      <c s="8" t="inlineStr" r="F20218">
        <is>
          <t xml:space="preserve">68H97</t>
        </is>
      </c>
      <c s="8" t="inlineStr" r="G20218">
        <is>
          <t xml:space="preserve">082</t>
        </is>
      </c>
      <c s="9" r="H20218">
        <v>125.0000</v>
      </c>
      <c s="8" t="inlineStr" r="I20218">
        <is>
          <t xml:space="preserve"/>
        </is>
      </c>
      <c s="8" t="inlineStr" r="J20218">
        <is>
          <t xml:space="preserve"> Henderson</t>
        </is>
      </c>
    </row>
    <row r="20219" ht="20.25" customHeight="0">
      <c s="5" t="inlineStr" r="A20219">
        <is>
          <t xml:space="preserve">Z0054517</t>
        </is>
      </c>
      <c s="5" t="inlineStr" r="B20219">
        <is>
          <t xml:space="preserve">ROCK FILL - FOUNDATION</t>
        </is>
      </c>
      <c s="5" t="inlineStr" r="C20219">
        <is>
          <t xml:space="preserve">TON    </t>
        </is>
      </c>
      <c s="6" r="D20219">
        <v>16.000</v>
      </c>
      <c s="7" r="E20219">
        <v>4</v>
      </c>
      <c s="8" t="inlineStr" r="F20219">
        <is>
          <t xml:space="preserve">68H97</t>
        </is>
      </c>
      <c s="8" t="inlineStr" r="G20219">
        <is>
          <t xml:space="preserve">082</t>
        </is>
      </c>
      <c s="9" r="H20219">
        <v>131.0000</v>
      </c>
      <c s="8" t="inlineStr" r="I20219">
        <is>
          <t xml:space="preserve"/>
        </is>
      </c>
      <c s="8" t="inlineStr" r="J20219">
        <is>
          <t xml:space="preserve"> Henderson</t>
        </is>
      </c>
    </row>
    <row r="20220" ht="20.25" customHeight="0">
      <c s="5" t="inlineStr" r="A20220">
        <is>
          <t xml:space="preserve">Z0054517</t>
        </is>
      </c>
      <c s="5" t="inlineStr" r="B20220">
        <is>
          <t xml:space="preserve">ROCK FILL - FOUNDATION</t>
        </is>
      </c>
      <c s="5" t="inlineStr" r="C20220">
        <is>
          <t xml:space="preserve">TON    </t>
        </is>
      </c>
      <c s="6" r="D20220">
        <v>16.000</v>
      </c>
      <c s="7" r="E20220">
        <v>4</v>
      </c>
      <c s="8" t="inlineStr" r="F20220">
        <is>
          <t xml:space="preserve">68H97</t>
        </is>
      </c>
      <c s="8" t="inlineStr" r="G20220">
        <is>
          <t xml:space="preserve">082</t>
        </is>
      </c>
      <c s="9" r="H20220">
        <v>240.0000</v>
      </c>
      <c s="8" t="inlineStr" r="I20220">
        <is>
          <t xml:space="preserve"/>
        </is>
      </c>
      <c s="8" t="inlineStr" r="J20220">
        <is>
          <t xml:space="preserve"> Henderson</t>
        </is>
      </c>
    </row>
    <row r="20221" ht="20.25" customHeight="0">
      <c s="5" t="inlineStr" r="A20221">
        <is>
          <t xml:space="preserve">Z0054517</t>
        </is>
      </c>
      <c s="5" t="inlineStr" r="B20221">
        <is>
          <t xml:space="preserve">ROCK FILL - FOUNDATION</t>
        </is>
      </c>
      <c s="5" t="inlineStr" r="C20221">
        <is>
          <t xml:space="preserve">TON    </t>
        </is>
      </c>
      <c s="6" r="D20221">
        <v>16.000</v>
      </c>
      <c s="7" r="E20221">
        <v>4</v>
      </c>
      <c s="8" t="inlineStr" r="F20221">
        <is>
          <t xml:space="preserve">68H97</t>
        </is>
      </c>
      <c s="8" t="inlineStr" r="G20221">
        <is>
          <t xml:space="preserve">082</t>
        </is>
      </c>
      <c s="9" r="H20221">
        <v>247.0000</v>
      </c>
      <c s="8" t="inlineStr" r="I20221">
        <is>
          <t xml:space="preserve"/>
        </is>
      </c>
      <c s="8" t="inlineStr" r="J20221">
        <is>
          <t xml:space="preserve"> Henderson</t>
        </is>
      </c>
    </row>
    <row r="20222" ht="20.25" customHeight="0">
      <c s="5" t="inlineStr" r="A20222">
        <is>
          <t xml:space="preserve">Z0054517</t>
        </is>
      </c>
      <c s="5" t="inlineStr" r="B20222">
        <is>
          <t xml:space="preserve">ROCK FILL - FOUNDATION</t>
        </is>
      </c>
      <c s="5" t="inlineStr" r="C20222">
        <is>
          <t xml:space="preserve">TON    </t>
        </is>
      </c>
      <c s="6" r="D20222">
        <v>9.000</v>
      </c>
      <c s="7" r="E20222">
        <v>9</v>
      </c>
      <c s="8" t="inlineStr" r="F20222">
        <is>
          <t xml:space="preserve">78483</t>
        </is>
      </c>
      <c s="8" t="inlineStr" r="G20222">
        <is>
          <t xml:space="preserve">127</t>
        </is>
      </c>
      <c s="9" r="H20222">
        <v>195.5100</v>
      </c>
      <c s="8" t="inlineStr" r="I20222">
        <is>
          <t xml:space="preserve">Y</t>
        </is>
      </c>
      <c s="8" t="inlineStr" r="J20222">
        <is>
          <t xml:space="preserve"> Jefferson</t>
        </is>
      </c>
    </row>
    <row r="20223" ht="20.25" customHeight="0">
      <c s="5" t="inlineStr" r="A20223">
        <is>
          <t xml:space="preserve">Z0054517</t>
        </is>
      </c>
      <c s="5" t="inlineStr" r="B20223">
        <is>
          <t xml:space="preserve">ROCK FILL - FOUNDATION</t>
        </is>
      </c>
      <c s="5" t="inlineStr" r="C20223">
        <is>
          <t xml:space="preserve">TON    </t>
        </is>
      </c>
      <c s="6" r="D20223">
        <v>9.000</v>
      </c>
      <c s="7" r="E20223">
        <v>9</v>
      </c>
      <c s="8" t="inlineStr" r="F20223">
        <is>
          <t xml:space="preserve">78483</t>
        </is>
      </c>
      <c s="8" t="inlineStr" r="G20223">
        <is>
          <t xml:space="preserve">127</t>
        </is>
      </c>
      <c s="9" r="H20223">
        <v>35.0000</v>
      </c>
      <c s="8" t="inlineStr" r="I20223">
        <is>
          <t xml:space="preserve"/>
        </is>
      </c>
      <c s="8" t="inlineStr" r="J20223">
        <is>
          <t xml:space="preserve"> Jefferson</t>
        </is>
      </c>
    </row>
    <row r="20224" ht="20.25" customHeight="0">
      <c s="5" t="inlineStr" r="A20224">
        <is>
          <t xml:space="preserve">Z0054517</t>
        </is>
      </c>
      <c s="5" t="inlineStr" r="B20224">
        <is>
          <t xml:space="preserve">ROCK FILL - FOUNDATION</t>
        </is>
      </c>
      <c s="5" t="inlineStr" r="C20224">
        <is>
          <t xml:space="preserve">TON    </t>
        </is>
      </c>
      <c s="6" r="D20224">
        <v>9.000</v>
      </c>
      <c s="7" r="E20224">
        <v>9</v>
      </c>
      <c s="8" t="inlineStr" r="F20224">
        <is>
          <t xml:space="preserve">78483</t>
        </is>
      </c>
      <c s="8" t="inlineStr" r="G20224">
        <is>
          <t xml:space="preserve">127</t>
        </is>
      </c>
      <c s="9" r="H20224">
        <v>80.0000</v>
      </c>
      <c s="8" t="inlineStr" r="I20224">
        <is>
          <t xml:space="preserve"/>
        </is>
      </c>
      <c s="8" t="inlineStr" r="J20224">
        <is>
          <t xml:space="preserve"> Jefferson</t>
        </is>
      </c>
    </row>
    <row r="20225" ht="20.25" customHeight="0">
      <c s="5" t="inlineStr" r="A20225">
        <is>
          <t xml:space="preserve">Z0054517</t>
        </is>
      </c>
      <c s="5" t="inlineStr" r="B20225">
        <is>
          <t xml:space="preserve">ROCK FILL - FOUNDATION</t>
        </is>
      </c>
      <c s="5" t="inlineStr" r="C20225">
        <is>
          <t xml:space="preserve">TON    </t>
        </is>
      </c>
      <c s="6" r="D20225">
        <v>9.000</v>
      </c>
      <c s="7" r="E20225">
        <v>9</v>
      </c>
      <c s="8" t="inlineStr" r="F20225">
        <is>
          <t xml:space="preserve">78483</t>
        </is>
      </c>
      <c s="8" t="inlineStr" r="G20225">
        <is>
          <t xml:space="preserve">127</t>
        </is>
      </c>
      <c s="9" r="H20225">
        <v>215.0000</v>
      </c>
      <c s="8" t="inlineStr" r="I20225">
        <is>
          <t xml:space="preserve"/>
        </is>
      </c>
      <c s="8" t="inlineStr" r="J20225">
        <is>
          <t xml:space="preserve"> Jefferson</t>
        </is>
      </c>
    </row>
    <row r="20226" ht="20.25" customHeight="0">
      <c s="5" t="inlineStr" r="A20226">
        <is>
          <t xml:space="preserve">Z0054517</t>
        </is>
      </c>
      <c s="5" t="inlineStr" r="B20226">
        <is>
          <t xml:space="preserve">ROCK FILL - FOUNDATION</t>
        </is>
      </c>
      <c s="5" t="inlineStr" r="C20226">
        <is>
          <t xml:space="preserve">TON    </t>
        </is>
      </c>
      <c s="6" r="D20226">
        <v>9.000</v>
      </c>
      <c s="7" r="E20226">
        <v>9</v>
      </c>
      <c s="8" t="inlineStr" r="F20226">
        <is>
          <t xml:space="preserve">78483</t>
        </is>
      </c>
      <c s="8" t="inlineStr" r="G20226">
        <is>
          <t xml:space="preserve">127</t>
        </is>
      </c>
      <c s="9" r="H20226">
        <v>382.1100</v>
      </c>
      <c s="8" t="inlineStr" r="I20226">
        <is>
          <t xml:space="preserve"/>
        </is>
      </c>
      <c s="8" t="inlineStr" r="J20226">
        <is>
          <t xml:space="preserve"> Jefferson</t>
        </is>
      </c>
    </row>
    <row r="20227" ht="20.25" customHeight="0">
      <c s="5" t="inlineStr" r="A20227">
        <is>
          <t xml:space="preserve">Z0054517</t>
        </is>
      </c>
      <c s="5" t="inlineStr" r="B20227">
        <is>
          <t xml:space="preserve">ROCK FILL - FOUNDATION</t>
        </is>
      </c>
      <c s="5" t="inlineStr" r="C20227">
        <is>
          <t xml:space="preserve">TON    </t>
        </is>
      </c>
      <c s="6" r="D20227">
        <v>607.000</v>
      </c>
      <c s="7" r="E20227">
        <v>9</v>
      </c>
      <c s="8" t="inlineStr" r="F20227">
        <is>
          <t xml:space="preserve">78884</t>
        </is>
      </c>
      <c s="8" t="inlineStr" r="G20227">
        <is>
          <t xml:space="preserve">110</t>
        </is>
      </c>
      <c s="9" r="H20227">
        <v>54.0100</v>
      </c>
      <c s="8" t="inlineStr" r="I20227">
        <is>
          <t xml:space="preserve">Y</t>
        </is>
      </c>
      <c s="8" t="inlineStr" r="J20227">
        <is>
          <t xml:space="preserve"> Franklin, Jefferson</t>
        </is>
      </c>
    </row>
    <row r="20228" ht="20.25" customHeight="0">
      <c s="5" t="inlineStr" r="A20228">
        <is>
          <t xml:space="preserve">Z0056608</t>
        </is>
      </c>
      <c s="5" t="inlineStr" r="B20228">
        <is>
          <t xml:space="preserve">STORM SEWER (WATER MAIN REQUIREMENTS) 12 INCH</t>
        </is>
      </c>
      <c s="5" t="inlineStr" r="C20228">
        <is>
          <t xml:space="preserve">FOOT   </t>
        </is>
      </c>
      <c s="6" r="D20228">
        <v>8.000</v>
      </c>
      <c s="7" r="E20228">
        <v>1</v>
      </c>
      <c s="8" t="inlineStr" r="F20228">
        <is>
          <t xml:space="preserve">61K07</t>
        </is>
      </c>
      <c s="8" t="inlineStr" r="G20228">
        <is>
          <t xml:space="preserve">140</t>
        </is>
      </c>
      <c s="9" r="H20228">
        <v>308.0000</v>
      </c>
      <c s="8" t="inlineStr" r="I20228">
        <is>
          <t xml:space="preserve">Y</t>
        </is>
      </c>
      <c s="8" t="inlineStr" r="J20228">
        <is>
          <t xml:space="preserve"> Cook</t>
        </is>
      </c>
    </row>
    <row r="20229" ht="20.25" customHeight="0">
      <c s="5" t="inlineStr" r="A20229">
        <is>
          <t xml:space="preserve">Z0056608</t>
        </is>
      </c>
      <c s="5" t="inlineStr" r="B20229">
        <is>
          <t xml:space="preserve">STORM SEWER (WATER MAIN REQUIREMENTS) 12 INCH</t>
        </is>
      </c>
      <c s="5" t="inlineStr" r="C20229">
        <is>
          <t xml:space="preserve">FOOT   </t>
        </is>
      </c>
      <c s="6" r="D20229">
        <v>8.000</v>
      </c>
      <c s="7" r="E20229">
        <v>1</v>
      </c>
      <c s="8" t="inlineStr" r="F20229">
        <is>
          <t xml:space="preserve">61K07</t>
        </is>
      </c>
      <c s="8" t="inlineStr" r="G20229">
        <is>
          <t xml:space="preserve">140</t>
        </is>
      </c>
      <c s="9" r="H20229">
        <v>250.0000</v>
      </c>
      <c s="8" t="inlineStr" r="I20229">
        <is>
          <t xml:space="preserve"/>
        </is>
      </c>
      <c s="8" t="inlineStr" r="J20229">
        <is>
          <t xml:space="preserve"> Cook</t>
        </is>
      </c>
    </row>
    <row r="20230" ht="20.25" customHeight="0">
      <c s="5" t="inlineStr" r="A20230">
        <is>
          <t xml:space="preserve">Z0056608</t>
        </is>
      </c>
      <c s="5" t="inlineStr" r="B20230">
        <is>
          <t xml:space="preserve">STORM SEWER (WATER MAIN REQUIREMENTS) 12 INCH</t>
        </is>
      </c>
      <c s="5" t="inlineStr" r="C20230">
        <is>
          <t xml:space="preserve">FOOT   </t>
        </is>
      </c>
      <c s="6" r="D20230">
        <v>8.000</v>
      </c>
      <c s="7" r="E20230">
        <v>1</v>
      </c>
      <c s="8" t="inlineStr" r="F20230">
        <is>
          <t xml:space="preserve">61K07</t>
        </is>
      </c>
      <c s="8" t="inlineStr" r="G20230">
        <is>
          <t xml:space="preserve">140</t>
        </is>
      </c>
      <c s="9" r="H20230">
        <v>600.0000</v>
      </c>
      <c s="8" t="inlineStr" r="I20230">
        <is>
          <t xml:space="preserve"/>
        </is>
      </c>
      <c s="8" t="inlineStr" r="J20230">
        <is>
          <t xml:space="preserve"> Cook</t>
        </is>
      </c>
    </row>
    <row r="20231" ht="20.25" customHeight="0">
      <c s="5" t="inlineStr" r="A20231">
        <is>
          <t xml:space="preserve">Z0056608</t>
        </is>
      </c>
      <c s="5" t="inlineStr" r="B20231">
        <is>
          <t xml:space="preserve">STORM SEWER (WATER MAIN REQUIREMENTS) 12 INCH</t>
        </is>
      </c>
      <c s="5" t="inlineStr" r="C20231">
        <is>
          <t xml:space="preserve">FOOT   </t>
        </is>
      </c>
      <c s="6" r="D20231">
        <v>8.000</v>
      </c>
      <c s="7" r="E20231">
        <v>1</v>
      </c>
      <c s="8" t="inlineStr" r="F20231">
        <is>
          <t xml:space="preserve">61K07</t>
        </is>
      </c>
      <c s="8" t="inlineStr" r="G20231">
        <is>
          <t xml:space="preserve">140</t>
        </is>
      </c>
      <c s="9" r="H20231">
        <v>600.0000</v>
      </c>
      <c s="8" t="inlineStr" r="I20231">
        <is>
          <t xml:space="preserve"/>
        </is>
      </c>
      <c s="8" t="inlineStr" r="J20231">
        <is>
          <t xml:space="preserve"> Cook</t>
        </is>
      </c>
    </row>
    <row r="20232" ht="20.25" customHeight="0">
      <c s="5" t="inlineStr" r="A20232">
        <is>
          <t xml:space="preserve">Z0056620</t>
        </is>
      </c>
      <c s="5" t="inlineStr" r="B20232">
        <is>
          <t xml:space="preserve">STORM SEWER (WATER MAIN REQUIREMENTS) 30 INCH</t>
        </is>
      </c>
      <c s="5" t="inlineStr" r="C20232">
        <is>
          <t xml:space="preserve">FOOT   </t>
        </is>
      </c>
      <c s="6" r="D20232">
        <v>32.000</v>
      </c>
      <c s="7" r="E20232">
        <v>1</v>
      </c>
      <c s="8" t="inlineStr" r="F20232">
        <is>
          <t xml:space="preserve">61K07</t>
        </is>
      </c>
      <c s="8" t="inlineStr" r="G20232">
        <is>
          <t xml:space="preserve">140</t>
        </is>
      </c>
      <c s="9" r="H20232">
        <v>364.0000</v>
      </c>
      <c s="8" t="inlineStr" r="I20232">
        <is>
          <t xml:space="preserve">Y</t>
        </is>
      </c>
      <c s="8" t="inlineStr" r="J20232">
        <is>
          <t xml:space="preserve"> Cook</t>
        </is>
      </c>
    </row>
    <row r="20233" ht="20.25" customHeight="0">
      <c s="5" t="inlineStr" r="A20233">
        <is>
          <t xml:space="preserve">Z0056620</t>
        </is>
      </c>
      <c s="5" t="inlineStr" r="B20233">
        <is>
          <t xml:space="preserve">STORM SEWER (WATER MAIN REQUIREMENTS) 30 INCH</t>
        </is>
      </c>
      <c s="5" t="inlineStr" r="C20233">
        <is>
          <t xml:space="preserve">FOOT   </t>
        </is>
      </c>
      <c s="6" r="D20233">
        <v>32.000</v>
      </c>
      <c s="7" r="E20233">
        <v>1</v>
      </c>
      <c s="8" t="inlineStr" r="F20233">
        <is>
          <t xml:space="preserve">61K07</t>
        </is>
      </c>
      <c s="8" t="inlineStr" r="G20233">
        <is>
          <t xml:space="preserve">140</t>
        </is>
      </c>
      <c s="9" r="H20233">
        <v>300.0000</v>
      </c>
      <c s="8" t="inlineStr" r="I20233">
        <is>
          <t xml:space="preserve"/>
        </is>
      </c>
      <c s="8" t="inlineStr" r="J20233">
        <is>
          <t xml:space="preserve"> Cook</t>
        </is>
      </c>
    </row>
    <row r="20234" ht="20.25" customHeight="0">
      <c s="5" t="inlineStr" r="A20234">
        <is>
          <t xml:space="preserve">Z0056620</t>
        </is>
      </c>
      <c s="5" t="inlineStr" r="B20234">
        <is>
          <t xml:space="preserve">STORM SEWER (WATER MAIN REQUIREMENTS) 30 INCH</t>
        </is>
      </c>
      <c s="5" t="inlineStr" r="C20234">
        <is>
          <t xml:space="preserve">FOOT   </t>
        </is>
      </c>
      <c s="6" r="D20234">
        <v>32.000</v>
      </c>
      <c s="7" r="E20234">
        <v>1</v>
      </c>
      <c s="8" t="inlineStr" r="F20234">
        <is>
          <t xml:space="preserve">61K07</t>
        </is>
      </c>
      <c s="8" t="inlineStr" r="G20234">
        <is>
          <t xml:space="preserve">140</t>
        </is>
      </c>
      <c s="9" r="H20234">
        <v>800.0000</v>
      </c>
      <c s="8" t="inlineStr" r="I20234">
        <is>
          <t xml:space="preserve"/>
        </is>
      </c>
      <c s="8" t="inlineStr" r="J20234">
        <is>
          <t xml:space="preserve"> Cook</t>
        </is>
      </c>
    </row>
    <row r="20235" ht="20.25" customHeight="0">
      <c s="5" t="inlineStr" r="A20235">
        <is>
          <t xml:space="preserve">Z0056620</t>
        </is>
      </c>
      <c s="5" t="inlineStr" r="B20235">
        <is>
          <t xml:space="preserve">STORM SEWER (WATER MAIN REQUIREMENTS) 30 INCH</t>
        </is>
      </c>
      <c s="5" t="inlineStr" r="C20235">
        <is>
          <t xml:space="preserve">FOOT   </t>
        </is>
      </c>
      <c s="6" r="D20235">
        <v>32.000</v>
      </c>
      <c s="7" r="E20235">
        <v>1</v>
      </c>
      <c s="8" t="inlineStr" r="F20235">
        <is>
          <t xml:space="preserve">61K07</t>
        </is>
      </c>
      <c s="8" t="inlineStr" r="G20235">
        <is>
          <t xml:space="preserve">140</t>
        </is>
      </c>
      <c s="9" r="H20235">
        <v>800.0000</v>
      </c>
      <c s="8" t="inlineStr" r="I20235">
        <is>
          <t xml:space="preserve"/>
        </is>
      </c>
      <c s="8" t="inlineStr" r="J20235">
        <is>
          <t xml:space="preserve"> Cook</t>
        </is>
      </c>
    </row>
    <row r="20236" ht="20.25" customHeight="0">
      <c s="5" t="inlineStr" r="A20236">
        <is>
          <t xml:space="preserve">Z0056648</t>
        </is>
      </c>
      <c s="5" t="inlineStr" r="B20236">
        <is>
          <t xml:space="preserve">STORM SEWERS, TYPE 1, WATER MAIN QUALITY PIPE,  12"</t>
        </is>
      </c>
      <c s="5" t="inlineStr" r="C20236">
        <is>
          <t xml:space="preserve">FOOT   </t>
        </is>
      </c>
      <c s="6" r="D20236">
        <v>175.000</v>
      </c>
      <c s="7" r="E20236">
        <v>1</v>
      </c>
      <c s="8" t="inlineStr" r="F20236">
        <is>
          <t xml:space="preserve">61K81</t>
        </is>
      </c>
      <c s="8" t="inlineStr" r="G20236">
        <is>
          <t xml:space="preserve">087</t>
        </is>
      </c>
      <c s="9" r="H20236">
        <v>160.0000</v>
      </c>
      <c s="8" t="inlineStr" r="I20236">
        <is>
          <t xml:space="preserve">Y</t>
        </is>
      </c>
      <c s="8" t="inlineStr" r="J20236">
        <is>
          <t xml:space="preserve"> Will</t>
        </is>
      </c>
    </row>
    <row r="20237" ht="20.25" customHeight="0">
      <c s="5" t="inlineStr" r="A20237">
        <is>
          <t xml:space="preserve">Z0056648</t>
        </is>
      </c>
      <c s="5" t="inlineStr" r="B20237">
        <is>
          <t xml:space="preserve">STORM SEWERS, TYPE 1, WATER MAIN QUALITY PIPE,  12"</t>
        </is>
      </c>
      <c s="5" t="inlineStr" r="C20237">
        <is>
          <t xml:space="preserve">FOOT   </t>
        </is>
      </c>
      <c s="6" r="D20237">
        <v>175.000</v>
      </c>
      <c s="7" r="E20237">
        <v>1</v>
      </c>
      <c s="8" t="inlineStr" r="F20237">
        <is>
          <t xml:space="preserve">61K81</t>
        </is>
      </c>
      <c s="8" t="inlineStr" r="G20237">
        <is>
          <t xml:space="preserve">087</t>
        </is>
      </c>
      <c s="9" r="H20237">
        <v>126.0000</v>
      </c>
      <c s="8" t="inlineStr" r="I20237">
        <is>
          <t xml:space="preserve"/>
        </is>
      </c>
      <c s="8" t="inlineStr" r="J20237">
        <is>
          <t xml:space="preserve"> Will</t>
        </is>
      </c>
    </row>
    <row r="20238" ht="20.25" customHeight="0">
      <c s="5" t="inlineStr" r="A20238">
        <is>
          <t xml:space="preserve">Z0056648</t>
        </is>
      </c>
      <c s="5" t="inlineStr" r="B20238">
        <is>
          <t xml:space="preserve">STORM SEWERS, TYPE 1, WATER MAIN QUALITY PIPE,  12"</t>
        </is>
      </c>
      <c s="5" t="inlineStr" r="C20238">
        <is>
          <t xml:space="preserve">FOOT   </t>
        </is>
      </c>
      <c s="6" r="D20238">
        <v>175.000</v>
      </c>
      <c s="7" r="E20238">
        <v>1</v>
      </c>
      <c s="8" t="inlineStr" r="F20238">
        <is>
          <t xml:space="preserve">61K81</t>
        </is>
      </c>
      <c s="8" t="inlineStr" r="G20238">
        <is>
          <t xml:space="preserve">087</t>
        </is>
      </c>
      <c s="9" r="H20238">
        <v>140.0000</v>
      </c>
      <c s="8" t="inlineStr" r="I20238">
        <is>
          <t xml:space="preserve"/>
        </is>
      </c>
      <c s="8" t="inlineStr" r="J20238">
        <is>
          <t xml:space="preserve"> Will</t>
        </is>
      </c>
    </row>
    <row r="20239" ht="20.25" customHeight="0">
      <c s="5" t="inlineStr" r="A20239">
        <is>
          <t xml:space="preserve">Z0056648</t>
        </is>
      </c>
      <c s="5" t="inlineStr" r="B20239">
        <is>
          <t xml:space="preserve">STORM SEWERS, TYPE 1, WATER MAIN QUALITY PIPE,  12"</t>
        </is>
      </c>
      <c s="5" t="inlineStr" r="C20239">
        <is>
          <t xml:space="preserve">FOOT   </t>
        </is>
      </c>
      <c s="6" r="D20239">
        <v>175.000</v>
      </c>
      <c s="7" r="E20239">
        <v>1</v>
      </c>
      <c s="8" t="inlineStr" r="F20239">
        <is>
          <t xml:space="preserve">61K81</t>
        </is>
      </c>
      <c s="8" t="inlineStr" r="G20239">
        <is>
          <t xml:space="preserve">087</t>
        </is>
      </c>
      <c s="9" r="H20239">
        <v>157.0000</v>
      </c>
      <c s="8" t="inlineStr" r="I20239">
        <is>
          <t xml:space="preserve"/>
        </is>
      </c>
      <c s="8" t="inlineStr" r="J20239">
        <is>
          <t xml:space="preserve"> Will</t>
        </is>
      </c>
    </row>
    <row r="20240" ht="20.25" customHeight="0">
      <c s="5" t="inlineStr" r="A20240">
        <is>
          <t xml:space="preserve">Z0056648</t>
        </is>
      </c>
      <c s="5" t="inlineStr" r="B20240">
        <is>
          <t xml:space="preserve">STORM SEWERS, TYPE 1, WATER MAIN QUALITY PIPE,  12"</t>
        </is>
      </c>
      <c s="5" t="inlineStr" r="C20240">
        <is>
          <t xml:space="preserve">FOOT   </t>
        </is>
      </c>
      <c s="6" r="D20240">
        <v>99.000</v>
      </c>
      <c s="7" r="E20240">
        <v>1</v>
      </c>
      <c s="8" t="inlineStr" r="F20240">
        <is>
          <t xml:space="preserve">61K84</t>
        </is>
      </c>
      <c s="8" t="inlineStr" r="G20240">
        <is>
          <t xml:space="preserve">141</t>
        </is>
      </c>
      <c s="9" r="H20240">
        <v>105.6000</v>
      </c>
      <c s="8" t="inlineStr" r="I20240">
        <is>
          <t xml:space="preserve">Y</t>
        </is>
      </c>
      <c s="8" t="inlineStr" r="J20240">
        <is>
          <t xml:space="preserve"> Will</t>
        </is>
      </c>
    </row>
    <row r="20241" ht="20.25" customHeight="0">
      <c s="5" t="inlineStr" r="A20241">
        <is>
          <t xml:space="preserve">Z0056648</t>
        </is>
      </c>
      <c s="5" t="inlineStr" r="B20241">
        <is>
          <t xml:space="preserve">STORM SEWERS, TYPE 1, WATER MAIN QUALITY PIPE,  12"</t>
        </is>
      </c>
      <c s="5" t="inlineStr" r="C20241">
        <is>
          <t xml:space="preserve">FOOT   </t>
        </is>
      </c>
      <c s="6" r="D20241">
        <v>99.000</v>
      </c>
      <c s="7" r="E20241">
        <v>1</v>
      </c>
      <c s="8" t="inlineStr" r="F20241">
        <is>
          <t xml:space="preserve">61K84</t>
        </is>
      </c>
      <c s="8" t="inlineStr" r="G20241">
        <is>
          <t xml:space="preserve">141</t>
        </is>
      </c>
      <c s="9" r="H20241">
        <v>97.8000</v>
      </c>
      <c s="8" t="inlineStr" r="I20241">
        <is>
          <t xml:space="preserve"/>
        </is>
      </c>
      <c s="8" t="inlineStr" r="J20241">
        <is>
          <t xml:space="preserve"> Will</t>
        </is>
      </c>
    </row>
    <row r="20242" ht="20.25" customHeight="0">
      <c s="5" t="inlineStr" r="A20242">
        <is>
          <t xml:space="preserve">Z0056668</t>
        </is>
      </c>
      <c s="5" t="inlineStr" r="B20242">
        <is>
          <t xml:space="preserve">STORM SEWERS, TYPE 2, WATER MAIN QUALITY PIPE,  12"</t>
        </is>
      </c>
      <c s="5" t="inlineStr" r="C20242">
        <is>
          <t xml:space="preserve">FOOT   </t>
        </is>
      </c>
      <c s="6" r="D20242">
        <v>326.000</v>
      </c>
      <c s="7" r="E20242">
        <v>1</v>
      </c>
      <c s="8" t="inlineStr" r="F20242">
        <is>
          <t xml:space="preserve">61K84</t>
        </is>
      </c>
      <c s="8" t="inlineStr" r="G20242">
        <is>
          <t xml:space="preserve">141</t>
        </is>
      </c>
      <c s="9" r="H20242">
        <v>105.6000</v>
      </c>
      <c s="8" t="inlineStr" r="I20242">
        <is>
          <t xml:space="preserve">Y</t>
        </is>
      </c>
      <c s="8" t="inlineStr" r="J20242">
        <is>
          <t xml:space="preserve"> Will</t>
        </is>
      </c>
    </row>
    <row r="20243" ht="20.25" customHeight="0">
      <c s="5" t="inlineStr" r="A20243">
        <is>
          <t xml:space="preserve">Z0056668</t>
        </is>
      </c>
      <c s="5" t="inlineStr" r="B20243">
        <is>
          <t xml:space="preserve">STORM SEWERS, TYPE 2, WATER MAIN QUALITY PIPE,  12"</t>
        </is>
      </c>
      <c s="5" t="inlineStr" r="C20243">
        <is>
          <t xml:space="preserve">FOOT   </t>
        </is>
      </c>
      <c s="6" r="D20243">
        <v>326.000</v>
      </c>
      <c s="7" r="E20243">
        <v>1</v>
      </c>
      <c s="8" t="inlineStr" r="F20243">
        <is>
          <t xml:space="preserve">61K84</t>
        </is>
      </c>
      <c s="8" t="inlineStr" r="G20243">
        <is>
          <t xml:space="preserve">141</t>
        </is>
      </c>
      <c s="9" r="H20243">
        <v>97.8000</v>
      </c>
      <c s="8" t="inlineStr" r="I20243">
        <is>
          <t xml:space="preserve"/>
        </is>
      </c>
      <c s="8" t="inlineStr" r="J20243">
        <is>
          <t xml:space="preserve"> Will</t>
        </is>
      </c>
    </row>
    <row r="20244" ht="20.25" customHeight="0">
      <c s="5" t="inlineStr" r="A20244">
        <is>
          <t xml:space="preserve">Z0056669</t>
        </is>
      </c>
      <c s="5" t="inlineStr" r="B20244">
        <is>
          <t xml:space="preserve">STORM SEWERS, TYPE 2, WATER MAIN QUALITY PIPE,  15"</t>
        </is>
      </c>
      <c s="5" t="inlineStr" r="C20244">
        <is>
          <t xml:space="preserve">FOOT   </t>
        </is>
      </c>
      <c s="6" r="D20244">
        <v>300.000</v>
      </c>
      <c s="7" r="E20244">
        <v>4</v>
      </c>
      <c s="8" t="inlineStr" r="F20244">
        <is>
          <t xml:space="preserve">89854</t>
        </is>
      </c>
      <c s="8" t="inlineStr" r="G20244">
        <is>
          <t xml:space="preserve">136</t>
        </is>
      </c>
      <c s="9" r="H20244">
        <v>137.1600</v>
      </c>
      <c s="8" t="inlineStr" r="I20244">
        <is>
          <t xml:space="preserve">Y</t>
        </is>
      </c>
      <c s="8" t="inlineStr" r="J20244">
        <is>
          <t xml:space="preserve"> Woodford</t>
        </is>
      </c>
    </row>
    <row r="20245" ht="20.25" customHeight="0">
      <c s="5" t="inlineStr" r="A20245">
        <is>
          <t xml:space="preserve">Z0056669</t>
        </is>
      </c>
      <c s="5" t="inlineStr" r="B20245">
        <is>
          <t xml:space="preserve">STORM SEWERS, TYPE 2, WATER MAIN QUALITY PIPE,  15"</t>
        </is>
      </c>
      <c s="5" t="inlineStr" r="C20245">
        <is>
          <t xml:space="preserve">FOOT   </t>
        </is>
      </c>
      <c s="6" r="D20245">
        <v>300.000</v>
      </c>
      <c s="7" r="E20245">
        <v>4</v>
      </c>
      <c s="8" t="inlineStr" r="F20245">
        <is>
          <t xml:space="preserve">89854</t>
        </is>
      </c>
      <c s="8" t="inlineStr" r="G20245">
        <is>
          <t xml:space="preserve">136</t>
        </is>
      </c>
      <c s="9" r="H20245">
        <v>89.5000</v>
      </c>
      <c s="8" t="inlineStr" r="I20245">
        <is>
          <t xml:space="preserve"/>
        </is>
      </c>
      <c s="8" t="inlineStr" r="J20245">
        <is>
          <t xml:space="preserve"> Woodford</t>
        </is>
      </c>
    </row>
    <row r="20246" ht="20.25" customHeight="0">
      <c s="5" t="inlineStr" r="A20246">
        <is>
          <t xml:space="preserve">Z0056800</t>
        </is>
      </c>
      <c s="5" t="inlineStr" r="B20246">
        <is>
          <t xml:space="preserve">SANITARY SEWER   6"</t>
        </is>
      </c>
      <c s="5" t="inlineStr" r="C20246">
        <is>
          <t xml:space="preserve">FOOT   </t>
        </is>
      </c>
      <c s="6" r="D20246">
        <v>1623.000</v>
      </c>
      <c s="7" r="E20246">
        <v>1</v>
      </c>
      <c s="8" t="inlineStr" r="F20246">
        <is>
          <t xml:space="preserve">61K68</t>
        </is>
      </c>
      <c s="8" t="inlineStr" r="G20246">
        <is>
          <t xml:space="preserve">131</t>
        </is>
      </c>
      <c s="9" r="H20246">
        <v>142.4600</v>
      </c>
      <c s="8" t="inlineStr" r="I20246">
        <is>
          <t xml:space="preserve">Y</t>
        </is>
      </c>
      <c s="8" t="inlineStr" r="J20246">
        <is>
          <t xml:space="preserve"> Kane</t>
        </is>
      </c>
    </row>
    <row r="20247" ht="20.25" customHeight="0">
      <c s="5" t="inlineStr" r="A20247">
        <is>
          <t xml:space="preserve">Z0056800</t>
        </is>
      </c>
      <c s="5" t="inlineStr" r="B20247">
        <is>
          <t xml:space="preserve">SANITARY SEWER   6"</t>
        </is>
      </c>
      <c s="5" t="inlineStr" r="C20247">
        <is>
          <t xml:space="preserve">FOOT   </t>
        </is>
      </c>
      <c s="6" r="D20247">
        <v>1623.000</v>
      </c>
      <c s="7" r="E20247">
        <v>1</v>
      </c>
      <c s="8" t="inlineStr" r="F20247">
        <is>
          <t xml:space="preserve">61K68</t>
        </is>
      </c>
      <c s="8" t="inlineStr" r="G20247">
        <is>
          <t xml:space="preserve">131</t>
        </is>
      </c>
      <c s="9" r="H20247">
        <v>170.0000</v>
      </c>
      <c s="8" t="inlineStr" r="I20247">
        <is>
          <t xml:space="preserve"/>
        </is>
      </c>
      <c s="8" t="inlineStr" r="J20247">
        <is>
          <t xml:space="preserve"> Kane</t>
        </is>
      </c>
    </row>
    <row r="20248" ht="20.25" customHeight="0">
      <c s="5" t="inlineStr" r="A20248">
        <is>
          <t xml:space="preserve">Z0056800</t>
        </is>
      </c>
      <c s="5" t="inlineStr" r="B20248">
        <is>
          <t xml:space="preserve">SANITARY SEWER   6"</t>
        </is>
      </c>
      <c s="5" t="inlineStr" r="C20248">
        <is>
          <t xml:space="preserve">FOOT   </t>
        </is>
      </c>
      <c s="6" r="D20248">
        <v>1623.000</v>
      </c>
      <c s="7" r="E20248">
        <v>1</v>
      </c>
      <c s="8" t="inlineStr" r="F20248">
        <is>
          <t xml:space="preserve">61K68</t>
        </is>
      </c>
      <c s="8" t="inlineStr" r="G20248">
        <is>
          <t xml:space="preserve">131</t>
        </is>
      </c>
      <c s="9" r="H20248">
        <v>190.0000</v>
      </c>
      <c s="8" t="inlineStr" r="I20248">
        <is>
          <t xml:space="preserve"/>
        </is>
      </c>
      <c s="8" t="inlineStr" r="J20248">
        <is>
          <t xml:space="preserve"> Kane</t>
        </is>
      </c>
    </row>
    <row r="20249" ht="20.25" customHeight="0">
      <c s="5" t="inlineStr" r="A20249">
        <is>
          <t xml:space="preserve">Z0056800</t>
        </is>
      </c>
      <c s="5" t="inlineStr" r="B20249">
        <is>
          <t xml:space="preserve">SANITARY SEWER   6"</t>
        </is>
      </c>
      <c s="5" t="inlineStr" r="C20249">
        <is>
          <t xml:space="preserve">FOOT   </t>
        </is>
      </c>
      <c s="6" r="D20249">
        <v>1623.000</v>
      </c>
      <c s="7" r="E20249">
        <v>1</v>
      </c>
      <c s="8" t="inlineStr" r="F20249">
        <is>
          <t xml:space="preserve">61K68</t>
        </is>
      </c>
      <c s="8" t="inlineStr" r="G20249">
        <is>
          <t xml:space="preserve">131</t>
        </is>
      </c>
      <c s="9" r="H20249">
        <v>190.0000</v>
      </c>
      <c s="8" t="inlineStr" r="I20249">
        <is>
          <t xml:space="preserve"/>
        </is>
      </c>
      <c s="8" t="inlineStr" r="J20249">
        <is>
          <t xml:space="preserve"> Kane</t>
        </is>
      </c>
    </row>
    <row r="20250" ht="20.25" customHeight="0">
      <c s="5" t="inlineStr" r="A20250">
        <is>
          <t xml:space="preserve">Z0056900</t>
        </is>
      </c>
      <c s="5" t="inlineStr" r="B20250">
        <is>
          <t xml:space="preserve">SANITARY SEWER   8"</t>
        </is>
      </c>
      <c s="5" t="inlineStr" r="C20250">
        <is>
          <t xml:space="preserve">FOOT   </t>
        </is>
      </c>
      <c s="6" r="D20250">
        <v>397.000</v>
      </c>
      <c s="7" r="E20250">
        <v>1</v>
      </c>
      <c s="8" t="inlineStr" r="F20250">
        <is>
          <t xml:space="preserve">61K68</t>
        </is>
      </c>
      <c s="8" t="inlineStr" r="G20250">
        <is>
          <t xml:space="preserve">131</t>
        </is>
      </c>
      <c s="9" r="H20250">
        <v>151.8900</v>
      </c>
      <c s="8" t="inlineStr" r="I20250">
        <is>
          <t xml:space="preserve">Y</t>
        </is>
      </c>
      <c s="8" t="inlineStr" r="J20250">
        <is>
          <t xml:space="preserve"> Kane</t>
        </is>
      </c>
    </row>
    <row r="20251" ht="20.25" customHeight="0">
      <c s="5" t="inlineStr" r="A20251">
        <is>
          <t xml:space="preserve">Z0056900</t>
        </is>
      </c>
      <c s="5" t="inlineStr" r="B20251">
        <is>
          <t xml:space="preserve">SANITARY SEWER   8"</t>
        </is>
      </c>
      <c s="5" t="inlineStr" r="C20251">
        <is>
          <t xml:space="preserve">FOOT   </t>
        </is>
      </c>
      <c s="6" r="D20251">
        <v>397.000</v>
      </c>
      <c s="7" r="E20251">
        <v>1</v>
      </c>
      <c s="8" t="inlineStr" r="F20251">
        <is>
          <t xml:space="preserve">61K68</t>
        </is>
      </c>
      <c s="8" t="inlineStr" r="G20251">
        <is>
          <t xml:space="preserve">131</t>
        </is>
      </c>
      <c s="9" r="H20251">
        <v>205.0000</v>
      </c>
      <c s="8" t="inlineStr" r="I20251">
        <is>
          <t xml:space="preserve"/>
        </is>
      </c>
      <c s="8" t="inlineStr" r="J20251">
        <is>
          <t xml:space="preserve"> Kane</t>
        </is>
      </c>
    </row>
    <row r="20252" ht="20.25" customHeight="0">
      <c s="5" t="inlineStr" r="A20252">
        <is>
          <t xml:space="preserve">Z0056900</t>
        </is>
      </c>
      <c s="5" t="inlineStr" r="B20252">
        <is>
          <t xml:space="preserve">SANITARY SEWER   8"</t>
        </is>
      </c>
      <c s="5" t="inlineStr" r="C20252">
        <is>
          <t xml:space="preserve">FOOT   </t>
        </is>
      </c>
      <c s="6" r="D20252">
        <v>397.000</v>
      </c>
      <c s="7" r="E20252">
        <v>1</v>
      </c>
      <c s="8" t="inlineStr" r="F20252">
        <is>
          <t xml:space="preserve">61K68</t>
        </is>
      </c>
      <c s="8" t="inlineStr" r="G20252">
        <is>
          <t xml:space="preserve">131</t>
        </is>
      </c>
      <c s="9" r="H20252">
        <v>205.0000</v>
      </c>
      <c s="8" t="inlineStr" r="I20252">
        <is>
          <t xml:space="preserve"/>
        </is>
      </c>
      <c s="8" t="inlineStr" r="J20252">
        <is>
          <t xml:space="preserve"> Kane</t>
        </is>
      </c>
    </row>
    <row r="20253" ht="20.25" customHeight="0">
      <c s="5" t="inlineStr" r="A20253">
        <is>
          <t xml:space="preserve">Z0056900</t>
        </is>
      </c>
      <c s="5" t="inlineStr" r="B20253">
        <is>
          <t xml:space="preserve">SANITARY SEWER   8"</t>
        </is>
      </c>
      <c s="5" t="inlineStr" r="C20253">
        <is>
          <t xml:space="preserve">FOOT   </t>
        </is>
      </c>
      <c s="6" r="D20253">
        <v>397.000</v>
      </c>
      <c s="7" r="E20253">
        <v>1</v>
      </c>
      <c s="8" t="inlineStr" r="F20253">
        <is>
          <t xml:space="preserve">61K68</t>
        </is>
      </c>
      <c s="8" t="inlineStr" r="G20253">
        <is>
          <t xml:space="preserve">131</t>
        </is>
      </c>
      <c s="9" r="H20253">
        <v>215.0000</v>
      </c>
      <c s="8" t="inlineStr" r="I20253">
        <is>
          <t xml:space="preserve"/>
        </is>
      </c>
      <c s="8" t="inlineStr" r="J20253">
        <is>
          <t xml:space="preserve"> Kane</t>
        </is>
      </c>
    </row>
    <row r="20254" ht="20.25" customHeight="0">
      <c s="5" t="inlineStr" r="A20254">
        <is>
          <t xml:space="preserve">Z0057000</t>
        </is>
      </c>
      <c s="5" t="inlineStr" r="B20254">
        <is>
          <t xml:space="preserve">SANITARY SEWER  10"</t>
        </is>
      </c>
      <c s="5" t="inlineStr" r="C20254">
        <is>
          <t xml:space="preserve">FOOT   </t>
        </is>
      </c>
      <c s="6" r="D20254">
        <v>200.000</v>
      </c>
      <c s="7" r="E20254">
        <v>1</v>
      </c>
      <c s="8" t="inlineStr" r="F20254">
        <is>
          <t xml:space="preserve">61K68</t>
        </is>
      </c>
      <c s="8" t="inlineStr" r="G20254">
        <is>
          <t xml:space="preserve">131</t>
        </is>
      </c>
      <c s="9" r="H20254">
        <v>159.1500</v>
      </c>
      <c s="8" t="inlineStr" r="I20254">
        <is>
          <t xml:space="preserve">Y</t>
        </is>
      </c>
      <c s="8" t="inlineStr" r="J20254">
        <is>
          <t xml:space="preserve"> Kane</t>
        </is>
      </c>
    </row>
    <row r="20255" ht="20.25" customHeight="0">
      <c s="5" t="inlineStr" r="A20255">
        <is>
          <t xml:space="preserve">Z0057000</t>
        </is>
      </c>
      <c s="5" t="inlineStr" r="B20255">
        <is>
          <t xml:space="preserve">SANITARY SEWER  10"</t>
        </is>
      </c>
      <c s="5" t="inlineStr" r="C20255">
        <is>
          <t xml:space="preserve">FOOT   </t>
        </is>
      </c>
      <c s="6" r="D20255">
        <v>200.000</v>
      </c>
      <c s="7" r="E20255">
        <v>1</v>
      </c>
      <c s="8" t="inlineStr" r="F20255">
        <is>
          <t xml:space="preserve">61K68</t>
        </is>
      </c>
      <c s="8" t="inlineStr" r="G20255">
        <is>
          <t xml:space="preserve">131</t>
        </is>
      </c>
      <c s="9" r="H20255">
        <v>205.0000</v>
      </c>
      <c s="8" t="inlineStr" r="I20255">
        <is>
          <t xml:space="preserve"/>
        </is>
      </c>
      <c s="8" t="inlineStr" r="J20255">
        <is>
          <t xml:space="preserve"> Kane</t>
        </is>
      </c>
    </row>
    <row r="20256" ht="20.25" customHeight="0">
      <c s="5" t="inlineStr" r="A20256">
        <is>
          <t xml:space="preserve">Z0057000</t>
        </is>
      </c>
      <c s="5" t="inlineStr" r="B20256">
        <is>
          <t xml:space="preserve">SANITARY SEWER  10"</t>
        </is>
      </c>
      <c s="5" t="inlineStr" r="C20256">
        <is>
          <t xml:space="preserve">FOOT   </t>
        </is>
      </c>
      <c s="6" r="D20256">
        <v>200.000</v>
      </c>
      <c s="7" r="E20256">
        <v>1</v>
      </c>
      <c s="8" t="inlineStr" r="F20256">
        <is>
          <t xml:space="preserve">61K68</t>
        </is>
      </c>
      <c s="8" t="inlineStr" r="G20256">
        <is>
          <t xml:space="preserve">131</t>
        </is>
      </c>
      <c s="9" r="H20256">
        <v>225.0000</v>
      </c>
      <c s="8" t="inlineStr" r="I20256">
        <is>
          <t xml:space="preserve"/>
        </is>
      </c>
      <c s="8" t="inlineStr" r="J20256">
        <is>
          <t xml:space="preserve"> Kane</t>
        </is>
      </c>
    </row>
    <row r="20257" ht="20.25" customHeight="0">
      <c s="5" t="inlineStr" r="A20257">
        <is>
          <t xml:space="preserve">Z0057000</t>
        </is>
      </c>
      <c s="5" t="inlineStr" r="B20257">
        <is>
          <t xml:space="preserve">SANITARY SEWER  10"</t>
        </is>
      </c>
      <c s="5" t="inlineStr" r="C20257">
        <is>
          <t xml:space="preserve">FOOT   </t>
        </is>
      </c>
      <c s="6" r="D20257">
        <v>200.000</v>
      </c>
      <c s="7" r="E20257">
        <v>1</v>
      </c>
      <c s="8" t="inlineStr" r="F20257">
        <is>
          <t xml:space="preserve">61K68</t>
        </is>
      </c>
      <c s="8" t="inlineStr" r="G20257">
        <is>
          <t xml:space="preserve">131</t>
        </is>
      </c>
      <c s="9" r="H20257">
        <v>230.0000</v>
      </c>
      <c s="8" t="inlineStr" r="I20257">
        <is>
          <t xml:space="preserve"/>
        </is>
      </c>
      <c s="8" t="inlineStr" r="J20257">
        <is>
          <t xml:space="preserve"> Kane</t>
        </is>
      </c>
    </row>
    <row r="20258" ht="20.25" customHeight="0">
      <c s="5" t="inlineStr" r="A20258">
        <is>
          <t xml:space="preserve">Z0062456</t>
        </is>
      </c>
      <c s="5" t="inlineStr" r="B20258">
        <is>
          <t xml:space="preserve">TEMPORARY PAVEMENT</t>
        </is>
      </c>
      <c s="5" t="inlineStr" r="C20258">
        <is>
          <t xml:space="preserve">SQ YD  </t>
        </is>
      </c>
      <c s="6" r="D20258">
        <v>5500.000</v>
      </c>
      <c s="7" r="E20258">
        <v>1</v>
      </c>
      <c s="8" t="inlineStr" r="F20258">
        <is>
          <t xml:space="preserve">61K68</t>
        </is>
      </c>
      <c s="8" t="inlineStr" r="G20258">
        <is>
          <t xml:space="preserve">131</t>
        </is>
      </c>
      <c s="9" r="H20258">
        <v>0.1000</v>
      </c>
      <c s="8" t="inlineStr" r="I20258">
        <is>
          <t xml:space="preserve">Y</t>
        </is>
      </c>
      <c s="8" t="inlineStr" r="J20258">
        <is>
          <t xml:space="preserve"> Kane</t>
        </is>
      </c>
    </row>
    <row r="20259" ht="20.25" customHeight="0">
      <c s="5" t="inlineStr" r="A20259">
        <is>
          <t xml:space="preserve">Z0062456</t>
        </is>
      </c>
      <c s="5" t="inlineStr" r="B20259">
        <is>
          <t xml:space="preserve">TEMPORARY PAVEMENT</t>
        </is>
      </c>
      <c s="5" t="inlineStr" r="C20259">
        <is>
          <t xml:space="preserve">SQ YD  </t>
        </is>
      </c>
      <c s="6" r="D20259">
        <v>5500.000</v>
      </c>
      <c s="7" r="E20259">
        <v>1</v>
      </c>
      <c s="8" t="inlineStr" r="F20259">
        <is>
          <t xml:space="preserve">61K68</t>
        </is>
      </c>
      <c s="8" t="inlineStr" r="G20259">
        <is>
          <t xml:space="preserve">131</t>
        </is>
      </c>
      <c s="9" r="H20259">
        <v>30.0000</v>
      </c>
      <c s="8" t="inlineStr" r="I20259">
        <is>
          <t xml:space="preserve"/>
        </is>
      </c>
      <c s="8" t="inlineStr" r="J20259">
        <is>
          <t xml:space="preserve"> Kane</t>
        </is>
      </c>
    </row>
    <row r="20260" ht="20.25" customHeight="0">
      <c s="5" t="inlineStr" r="A20260">
        <is>
          <t xml:space="preserve">Z0062456</t>
        </is>
      </c>
      <c s="5" t="inlineStr" r="B20260">
        <is>
          <t xml:space="preserve">TEMPORARY PAVEMENT</t>
        </is>
      </c>
      <c s="5" t="inlineStr" r="C20260">
        <is>
          <t xml:space="preserve">SQ YD  </t>
        </is>
      </c>
      <c s="6" r="D20260">
        <v>5500.000</v>
      </c>
      <c s="7" r="E20260">
        <v>1</v>
      </c>
      <c s="8" t="inlineStr" r="F20260">
        <is>
          <t xml:space="preserve">61K68</t>
        </is>
      </c>
      <c s="8" t="inlineStr" r="G20260">
        <is>
          <t xml:space="preserve">131</t>
        </is>
      </c>
      <c s="9" r="H20260">
        <v>31.0000</v>
      </c>
      <c s="8" t="inlineStr" r="I20260">
        <is>
          <t xml:space="preserve"/>
        </is>
      </c>
      <c s="8" t="inlineStr" r="J20260">
        <is>
          <t xml:space="preserve"> Kane</t>
        </is>
      </c>
    </row>
    <row r="20261" ht="20.25" customHeight="0">
      <c s="5" t="inlineStr" r="A20261">
        <is>
          <t xml:space="preserve">Z0062456</t>
        </is>
      </c>
      <c s="5" t="inlineStr" r="B20261">
        <is>
          <t xml:space="preserve">TEMPORARY PAVEMENT</t>
        </is>
      </c>
      <c s="5" t="inlineStr" r="C20261">
        <is>
          <t xml:space="preserve">SQ YD  </t>
        </is>
      </c>
      <c s="6" r="D20261">
        <v>5500.000</v>
      </c>
      <c s="7" r="E20261">
        <v>1</v>
      </c>
      <c s="8" t="inlineStr" r="F20261">
        <is>
          <t xml:space="preserve">61K68</t>
        </is>
      </c>
      <c s="8" t="inlineStr" r="G20261">
        <is>
          <t xml:space="preserve">131</t>
        </is>
      </c>
      <c s="9" r="H20261">
        <v>46.0000</v>
      </c>
      <c s="8" t="inlineStr" r="I20261">
        <is>
          <t xml:space="preserve"/>
        </is>
      </c>
      <c s="8" t="inlineStr" r="J20261">
        <is>
          <t xml:space="preserve"> Kane</t>
        </is>
      </c>
    </row>
    <row r="20262" ht="20.25" customHeight="0">
      <c s="5" t="inlineStr" r="A20262">
        <is>
          <t xml:space="preserve">Z0062456</t>
        </is>
      </c>
      <c s="5" t="inlineStr" r="B20262">
        <is>
          <t xml:space="preserve">TEMPORARY PAVEMENT</t>
        </is>
      </c>
      <c s="5" t="inlineStr" r="C20262">
        <is>
          <t xml:space="preserve">SQ YD  </t>
        </is>
      </c>
      <c s="6" r="D20262">
        <v>600.000</v>
      </c>
      <c s="7" r="E20262">
        <v>1</v>
      </c>
      <c s="8" t="inlineStr" r="F20262">
        <is>
          <t xml:space="preserve">61K87</t>
        </is>
      </c>
      <c s="8" t="inlineStr" r="G20262">
        <is>
          <t xml:space="preserve">142</t>
        </is>
      </c>
      <c s="9" r="H20262">
        <v>35.0000</v>
      </c>
      <c s="8" t="inlineStr" r="I20262">
        <is>
          <t xml:space="preserve">Y</t>
        </is>
      </c>
      <c s="8" t="inlineStr" r="J20262">
        <is>
          <t xml:space="preserve"> Cook</t>
        </is>
      </c>
    </row>
    <row r="20263" ht="20.25" customHeight="0">
      <c s="5" t="inlineStr" r="A20263">
        <is>
          <t xml:space="preserve">Z0062456</t>
        </is>
      </c>
      <c s="5" t="inlineStr" r="B20263">
        <is>
          <t xml:space="preserve">TEMPORARY PAVEMENT</t>
        </is>
      </c>
      <c s="5" t="inlineStr" r="C20263">
        <is>
          <t xml:space="preserve">SQ YD  </t>
        </is>
      </c>
      <c s="6" r="D20263">
        <v>600.000</v>
      </c>
      <c s="7" r="E20263">
        <v>1</v>
      </c>
      <c s="8" t="inlineStr" r="F20263">
        <is>
          <t xml:space="preserve">61K87</t>
        </is>
      </c>
      <c s="8" t="inlineStr" r="G20263">
        <is>
          <t xml:space="preserve">142</t>
        </is>
      </c>
      <c s="9" r="H20263">
        <v>25.0000</v>
      </c>
      <c s="8" t="inlineStr" r="I20263">
        <is>
          <t xml:space="preserve"/>
        </is>
      </c>
      <c s="8" t="inlineStr" r="J20263">
        <is>
          <t xml:space="preserve"> Cook</t>
        </is>
      </c>
    </row>
    <row r="20264" ht="20.25" customHeight="0">
      <c s="5" t="inlineStr" r="A20264">
        <is>
          <t xml:space="preserve">Z0062456</t>
        </is>
      </c>
      <c s="5" t="inlineStr" r="B20264">
        <is>
          <t xml:space="preserve">TEMPORARY PAVEMENT</t>
        </is>
      </c>
      <c s="5" t="inlineStr" r="C20264">
        <is>
          <t xml:space="preserve">SQ YD  </t>
        </is>
      </c>
      <c s="6" r="D20264">
        <v>600.000</v>
      </c>
      <c s="7" r="E20264">
        <v>1</v>
      </c>
      <c s="8" t="inlineStr" r="F20264">
        <is>
          <t xml:space="preserve">61K87</t>
        </is>
      </c>
      <c s="8" t="inlineStr" r="G20264">
        <is>
          <t xml:space="preserve">142</t>
        </is>
      </c>
      <c s="9" r="H20264">
        <v>25.0000</v>
      </c>
      <c s="8" t="inlineStr" r="I20264">
        <is>
          <t xml:space="preserve"/>
        </is>
      </c>
      <c s="8" t="inlineStr" r="J20264">
        <is>
          <t xml:space="preserve"> Cook</t>
        </is>
      </c>
    </row>
    <row r="20265" ht="20.25" customHeight="0">
      <c s="5" t="inlineStr" r="A20265">
        <is>
          <t xml:space="preserve">Z0062456</t>
        </is>
      </c>
      <c s="5" t="inlineStr" r="B20265">
        <is>
          <t xml:space="preserve">TEMPORARY PAVEMENT</t>
        </is>
      </c>
      <c s="5" t="inlineStr" r="C20265">
        <is>
          <t xml:space="preserve">SQ YD  </t>
        </is>
      </c>
      <c s="6" r="D20265">
        <v>600.000</v>
      </c>
      <c s="7" r="E20265">
        <v>1</v>
      </c>
      <c s="8" t="inlineStr" r="F20265">
        <is>
          <t xml:space="preserve">61K87</t>
        </is>
      </c>
      <c s="8" t="inlineStr" r="G20265">
        <is>
          <t xml:space="preserve">142</t>
        </is>
      </c>
      <c s="9" r="H20265">
        <v>29.4200</v>
      </c>
      <c s="8" t="inlineStr" r="I20265">
        <is>
          <t xml:space="preserve"/>
        </is>
      </c>
      <c s="8" t="inlineStr" r="J20265">
        <is>
          <t xml:space="preserve"> Cook</t>
        </is>
      </c>
    </row>
    <row r="20266" ht="20.25" customHeight="0">
      <c s="5" t="inlineStr" r="A20266">
        <is>
          <t xml:space="preserve">Z0062456</t>
        </is>
      </c>
      <c s="5" t="inlineStr" r="B20266">
        <is>
          <t xml:space="preserve">TEMPORARY PAVEMENT</t>
        </is>
      </c>
      <c s="5" t="inlineStr" r="C20266">
        <is>
          <t xml:space="preserve">SQ YD  </t>
        </is>
      </c>
      <c s="6" r="D20266">
        <v>600.000</v>
      </c>
      <c s="7" r="E20266">
        <v>1</v>
      </c>
      <c s="8" t="inlineStr" r="F20266">
        <is>
          <t xml:space="preserve">61K87</t>
        </is>
      </c>
      <c s="8" t="inlineStr" r="G20266">
        <is>
          <t xml:space="preserve">142</t>
        </is>
      </c>
      <c s="9" r="H20266">
        <v>30.0000</v>
      </c>
      <c s="8" t="inlineStr" r="I20266">
        <is>
          <t xml:space="preserve"/>
        </is>
      </c>
      <c s="8" t="inlineStr" r="J20266">
        <is>
          <t xml:space="preserve"> Cook</t>
        </is>
      </c>
    </row>
    <row r="20267" ht="20.25" customHeight="0">
      <c s="5" t="inlineStr" r="A20267">
        <is>
          <t xml:space="preserve">Z0062456</t>
        </is>
      </c>
      <c s="5" t="inlineStr" r="B20267">
        <is>
          <t xml:space="preserve">TEMPORARY PAVEMENT</t>
        </is>
      </c>
      <c s="5" t="inlineStr" r="C20267">
        <is>
          <t xml:space="preserve">SQ YD  </t>
        </is>
      </c>
      <c s="6" r="D20267">
        <v>600.000</v>
      </c>
      <c s="7" r="E20267">
        <v>1</v>
      </c>
      <c s="8" t="inlineStr" r="F20267">
        <is>
          <t xml:space="preserve">61K87</t>
        </is>
      </c>
      <c s="8" t="inlineStr" r="G20267">
        <is>
          <t xml:space="preserve">142</t>
        </is>
      </c>
      <c s="9" r="H20267">
        <v>65.0000</v>
      </c>
      <c s="8" t="inlineStr" r="I20267">
        <is>
          <t xml:space="preserve"/>
        </is>
      </c>
      <c s="8" t="inlineStr" r="J20267">
        <is>
          <t xml:space="preserve"> Cook</t>
        </is>
      </c>
    </row>
    <row r="20268" ht="20.25" customHeight="0">
      <c s="5" t="inlineStr" r="A20268">
        <is>
          <t xml:space="preserve">Z0062456</t>
        </is>
      </c>
      <c s="5" t="inlineStr" r="B20268">
        <is>
          <t xml:space="preserve">TEMPORARY PAVEMENT</t>
        </is>
      </c>
      <c s="5" t="inlineStr" r="C20268">
        <is>
          <t xml:space="preserve">SQ YD  </t>
        </is>
      </c>
      <c s="6" r="D20268">
        <v>600.000</v>
      </c>
      <c s="7" r="E20268">
        <v>1</v>
      </c>
      <c s="8" t="inlineStr" r="F20268">
        <is>
          <t xml:space="preserve">61K87</t>
        </is>
      </c>
      <c s="8" t="inlineStr" r="G20268">
        <is>
          <t xml:space="preserve">142</t>
        </is>
      </c>
      <c s="9" r="H20268">
        <v>65.0000</v>
      </c>
      <c s="8" t="inlineStr" r="I20268">
        <is>
          <t xml:space="preserve"/>
        </is>
      </c>
      <c s="8" t="inlineStr" r="J20268">
        <is>
          <t xml:space="preserve"> Cook</t>
        </is>
      </c>
    </row>
    <row r="20269" ht="20.25" customHeight="0">
      <c s="5" t="inlineStr" r="A20269">
        <is>
          <t xml:space="preserve">Z0062456</t>
        </is>
      </c>
      <c s="5" t="inlineStr" r="B20269">
        <is>
          <t xml:space="preserve">TEMPORARY PAVEMENT</t>
        </is>
      </c>
      <c s="5" t="inlineStr" r="C20269">
        <is>
          <t xml:space="preserve">SQ YD  </t>
        </is>
      </c>
      <c s="6" r="D20269">
        <v>600.000</v>
      </c>
      <c s="7" r="E20269">
        <v>1</v>
      </c>
      <c s="8" t="inlineStr" r="F20269">
        <is>
          <t xml:space="preserve">61K87</t>
        </is>
      </c>
      <c s="8" t="inlineStr" r="G20269">
        <is>
          <t xml:space="preserve">142</t>
        </is>
      </c>
      <c s="9" r="H20269">
        <v>72.0000</v>
      </c>
      <c s="8" t="inlineStr" r="I20269">
        <is>
          <t xml:space="preserve"/>
        </is>
      </c>
      <c s="8" t="inlineStr" r="J20269">
        <is>
          <t xml:space="preserve"> Cook</t>
        </is>
      </c>
    </row>
    <row r="20270" ht="20.25" customHeight="0">
      <c s="5" t="inlineStr" r="A20270">
        <is>
          <t xml:space="preserve">Z0062456</t>
        </is>
      </c>
      <c s="5" t="inlineStr" r="B20270">
        <is>
          <t xml:space="preserve">TEMPORARY PAVEMENT</t>
        </is>
      </c>
      <c s="5" t="inlineStr" r="C20270">
        <is>
          <t xml:space="preserve">SQ YD  </t>
        </is>
      </c>
      <c s="6" r="D20270">
        <v>92.000</v>
      </c>
      <c s="7" r="E20270">
        <v>1</v>
      </c>
      <c s="8" t="inlineStr" r="F20270">
        <is>
          <t xml:space="preserve">61L04</t>
        </is>
      </c>
      <c s="8" t="inlineStr" r="G20270">
        <is>
          <t xml:space="preserve">096</t>
        </is>
      </c>
      <c s="9" r="H20270">
        <v>90.0000</v>
      </c>
      <c s="8" t="inlineStr" r="I20270">
        <is>
          <t xml:space="preserve">Y</t>
        </is>
      </c>
      <c s="8" t="inlineStr" r="J20270">
        <is>
          <t xml:space="preserve"> DuPage</t>
        </is>
      </c>
    </row>
    <row r="20271" ht="20.25" customHeight="0">
      <c s="5" t="inlineStr" r="A20271">
        <is>
          <t xml:space="preserve">Z0062456</t>
        </is>
      </c>
      <c s="5" t="inlineStr" r="B20271">
        <is>
          <t xml:space="preserve">TEMPORARY PAVEMENT</t>
        </is>
      </c>
      <c s="5" t="inlineStr" r="C20271">
        <is>
          <t xml:space="preserve">SQ YD  </t>
        </is>
      </c>
      <c s="6" r="D20271">
        <v>92.000</v>
      </c>
      <c s="7" r="E20271">
        <v>1</v>
      </c>
      <c s="8" t="inlineStr" r="F20271">
        <is>
          <t xml:space="preserve">61L04</t>
        </is>
      </c>
      <c s="8" t="inlineStr" r="G20271">
        <is>
          <t xml:space="preserve">096</t>
        </is>
      </c>
      <c s="9" r="H20271">
        <v>53.5000</v>
      </c>
      <c s="8" t="inlineStr" r="I20271">
        <is>
          <t xml:space="preserve"/>
        </is>
      </c>
      <c s="8" t="inlineStr" r="J20271">
        <is>
          <t xml:space="preserve"> DuPage</t>
        </is>
      </c>
    </row>
    <row r="20272" ht="20.25" customHeight="0">
      <c s="5" t="inlineStr" r="A20272">
        <is>
          <t xml:space="preserve">Z0062456</t>
        </is>
      </c>
      <c s="5" t="inlineStr" r="B20272">
        <is>
          <t xml:space="preserve">TEMPORARY PAVEMENT</t>
        </is>
      </c>
      <c s="5" t="inlineStr" r="C20272">
        <is>
          <t xml:space="preserve">SQ YD  </t>
        </is>
      </c>
      <c s="6" r="D20272">
        <v>92.000</v>
      </c>
      <c s="7" r="E20272">
        <v>1</v>
      </c>
      <c s="8" t="inlineStr" r="F20272">
        <is>
          <t xml:space="preserve">61L04</t>
        </is>
      </c>
      <c s="8" t="inlineStr" r="G20272">
        <is>
          <t xml:space="preserve">096</t>
        </is>
      </c>
      <c s="9" r="H20272">
        <v>55.0000</v>
      </c>
      <c s="8" t="inlineStr" r="I20272">
        <is>
          <t xml:space="preserve"/>
        </is>
      </c>
      <c s="8" t="inlineStr" r="J20272">
        <is>
          <t xml:space="preserve"> DuPage</t>
        </is>
      </c>
    </row>
    <row r="20273" ht="20.25" customHeight="0">
      <c s="5" t="inlineStr" r="A20273">
        <is>
          <t xml:space="preserve">Z0062456</t>
        </is>
      </c>
      <c s="5" t="inlineStr" r="B20273">
        <is>
          <t xml:space="preserve">TEMPORARY PAVEMENT</t>
        </is>
      </c>
      <c s="5" t="inlineStr" r="C20273">
        <is>
          <t xml:space="preserve">SQ YD  </t>
        </is>
      </c>
      <c s="6" r="D20273">
        <v>92.000</v>
      </c>
      <c s="7" r="E20273">
        <v>1</v>
      </c>
      <c s="8" t="inlineStr" r="F20273">
        <is>
          <t xml:space="preserve">61L04</t>
        </is>
      </c>
      <c s="8" t="inlineStr" r="G20273">
        <is>
          <t xml:space="preserve">096</t>
        </is>
      </c>
      <c s="9" r="H20273">
        <v>63.0000</v>
      </c>
      <c s="8" t="inlineStr" r="I20273">
        <is>
          <t xml:space="preserve"/>
        </is>
      </c>
      <c s="8" t="inlineStr" r="J20273">
        <is>
          <t xml:space="preserve"> DuPage</t>
        </is>
      </c>
    </row>
    <row r="20274" ht="20.25" customHeight="0">
      <c s="5" t="inlineStr" r="A20274">
        <is>
          <t xml:space="preserve">Z0062456</t>
        </is>
      </c>
      <c s="5" t="inlineStr" r="B20274">
        <is>
          <t xml:space="preserve">TEMPORARY PAVEMENT</t>
        </is>
      </c>
      <c s="5" t="inlineStr" r="C20274">
        <is>
          <t xml:space="preserve">SQ YD  </t>
        </is>
      </c>
      <c s="6" r="D20274">
        <v>92.000</v>
      </c>
      <c s="7" r="E20274">
        <v>1</v>
      </c>
      <c s="8" t="inlineStr" r="F20274">
        <is>
          <t xml:space="preserve">61L04</t>
        </is>
      </c>
      <c s="8" t="inlineStr" r="G20274">
        <is>
          <t xml:space="preserve">096</t>
        </is>
      </c>
      <c s="9" r="H20274">
        <v>143.4600</v>
      </c>
      <c s="8" t="inlineStr" r="I20274">
        <is>
          <t xml:space="preserve"/>
        </is>
      </c>
      <c s="8" t="inlineStr" r="J20274">
        <is>
          <t xml:space="preserve"> DuPage</t>
        </is>
      </c>
    </row>
    <row r="20275" ht="20.25" customHeight="0">
      <c s="5" t="inlineStr" r="A20275">
        <is>
          <t xml:space="preserve">Z0062456</t>
        </is>
      </c>
      <c s="5" t="inlineStr" r="B20275">
        <is>
          <t xml:space="preserve">TEMPORARY PAVEMENT</t>
        </is>
      </c>
      <c s="5" t="inlineStr" r="C20275">
        <is>
          <t xml:space="preserve">SQ YD  </t>
        </is>
      </c>
      <c s="6" r="D20275">
        <v>31.000</v>
      </c>
      <c s="7" r="E20275">
        <v>3</v>
      </c>
      <c s="8" t="inlineStr" r="F20275">
        <is>
          <t xml:space="preserve">66K94</t>
        </is>
      </c>
      <c s="8" t="inlineStr" r="G20275">
        <is>
          <t xml:space="preserve">006</t>
        </is>
      </c>
      <c s="9" r="H20275">
        <v>65.0000</v>
      </c>
      <c s="8" t="inlineStr" r="I20275">
        <is>
          <t xml:space="preserve">Y</t>
        </is>
      </c>
      <c s="8" t="inlineStr" r="J20275">
        <is>
          <t xml:space="preserve"> Iroquois</t>
        </is>
      </c>
    </row>
    <row r="20276" ht="20.25" customHeight="0">
      <c s="5" t="inlineStr" r="A20276">
        <is>
          <t xml:space="preserve">Z0062456</t>
        </is>
      </c>
      <c s="5" t="inlineStr" r="B20276">
        <is>
          <t xml:space="preserve">TEMPORARY PAVEMENT</t>
        </is>
      </c>
      <c s="5" t="inlineStr" r="C20276">
        <is>
          <t xml:space="preserve">SQ YD  </t>
        </is>
      </c>
      <c s="6" r="D20276">
        <v>7921.000</v>
      </c>
      <c s="7" r="E20276">
        <v>9</v>
      </c>
      <c s="8" t="inlineStr" r="F20276">
        <is>
          <t xml:space="preserve">78483</t>
        </is>
      </c>
      <c s="8" t="inlineStr" r="G20276">
        <is>
          <t xml:space="preserve">127</t>
        </is>
      </c>
      <c s="9" r="H20276">
        <v>137.8000</v>
      </c>
      <c s="8" t="inlineStr" r="I20276">
        <is>
          <t xml:space="preserve">Y</t>
        </is>
      </c>
      <c s="8" t="inlineStr" r="J20276">
        <is>
          <t xml:space="preserve"> Jefferson</t>
        </is>
      </c>
    </row>
    <row r="20277" ht="20.25" customHeight="0">
      <c s="5" t="inlineStr" r="A20277">
        <is>
          <t xml:space="preserve">Z0062456</t>
        </is>
      </c>
      <c s="5" t="inlineStr" r="B20277">
        <is>
          <t xml:space="preserve">TEMPORARY PAVEMENT</t>
        </is>
      </c>
      <c s="5" t="inlineStr" r="C20277">
        <is>
          <t xml:space="preserve">SQ YD  </t>
        </is>
      </c>
      <c s="6" r="D20277">
        <v>7921.000</v>
      </c>
      <c s="7" r="E20277">
        <v>9</v>
      </c>
      <c s="8" t="inlineStr" r="F20277">
        <is>
          <t xml:space="preserve">78483</t>
        </is>
      </c>
      <c s="8" t="inlineStr" r="G20277">
        <is>
          <t xml:space="preserve">127</t>
        </is>
      </c>
      <c s="9" r="H20277">
        <v>125.0000</v>
      </c>
      <c s="8" t="inlineStr" r="I20277">
        <is>
          <t xml:space="preserve"/>
        </is>
      </c>
      <c s="8" t="inlineStr" r="J20277">
        <is>
          <t xml:space="preserve"> Jefferson</t>
        </is>
      </c>
    </row>
    <row r="20278" ht="20.25" customHeight="0">
      <c s="5" t="inlineStr" r="A20278">
        <is>
          <t xml:space="preserve">Z0062456</t>
        </is>
      </c>
      <c s="5" t="inlineStr" r="B20278">
        <is>
          <t xml:space="preserve">TEMPORARY PAVEMENT</t>
        </is>
      </c>
      <c s="5" t="inlineStr" r="C20278">
        <is>
          <t xml:space="preserve">SQ YD  </t>
        </is>
      </c>
      <c s="6" r="D20278">
        <v>7921.000</v>
      </c>
      <c s="7" r="E20278">
        <v>9</v>
      </c>
      <c s="8" t="inlineStr" r="F20278">
        <is>
          <t xml:space="preserve">78483</t>
        </is>
      </c>
      <c s="8" t="inlineStr" r="G20278">
        <is>
          <t xml:space="preserve">127</t>
        </is>
      </c>
      <c s="9" r="H20278">
        <v>138.5900</v>
      </c>
      <c s="8" t="inlineStr" r="I20278">
        <is>
          <t xml:space="preserve"/>
        </is>
      </c>
      <c s="8" t="inlineStr" r="J20278">
        <is>
          <t xml:space="preserve"> Jefferson</t>
        </is>
      </c>
    </row>
    <row r="20279" ht="20.25" customHeight="0">
      <c s="5" t="inlineStr" r="A20279">
        <is>
          <t xml:space="preserve">Z0062456</t>
        </is>
      </c>
      <c s="5" t="inlineStr" r="B20279">
        <is>
          <t xml:space="preserve">TEMPORARY PAVEMENT</t>
        </is>
      </c>
      <c s="5" t="inlineStr" r="C20279">
        <is>
          <t xml:space="preserve">SQ YD  </t>
        </is>
      </c>
      <c s="6" r="D20279">
        <v>7921.000</v>
      </c>
      <c s="7" r="E20279">
        <v>9</v>
      </c>
      <c s="8" t="inlineStr" r="F20279">
        <is>
          <t xml:space="preserve">78483</t>
        </is>
      </c>
      <c s="8" t="inlineStr" r="G20279">
        <is>
          <t xml:space="preserve">127</t>
        </is>
      </c>
      <c s="9" r="H20279">
        <v>150.0000</v>
      </c>
      <c s="8" t="inlineStr" r="I20279">
        <is>
          <t xml:space="preserve"/>
        </is>
      </c>
      <c s="8" t="inlineStr" r="J20279">
        <is>
          <t xml:space="preserve"> Jefferson</t>
        </is>
      </c>
    </row>
    <row r="20280" ht="20.25" customHeight="0">
      <c s="5" t="inlineStr" r="A20280">
        <is>
          <t xml:space="preserve">Z0062456</t>
        </is>
      </c>
      <c s="5" t="inlineStr" r="B20280">
        <is>
          <t xml:space="preserve">TEMPORARY PAVEMENT</t>
        </is>
      </c>
      <c s="5" t="inlineStr" r="C20280">
        <is>
          <t xml:space="preserve">SQ YD  </t>
        </is>
      </c>
      <c s="6" r="D20280">
        <v>7921.000</v>
      </c>
      <c s="7" r="E20280">
        <v>9</v>
      </c>
      <c s="8" t="inlineStr" r="F20280">
        <is>
          <t xml:space="preserve">78483</t>
        </is>
      </c>
      <c s="8" t="inlineStr" r="G20280">
        <is>
          <t xml:space="preserve">127</t>
        </is>
      </c>
      <c s="9" r="H20280">
        <v>152.0000</v>
      </c>
      <c s="8" t="inlineStr" r="I20280">
        <is>
          <t xml:space="preserve"/>
        </is>
      </c>
      <c s="8" t="inlineStr" r="J20280">
        <is>
          <t xml:space="preserve"> Jefferson</t>
        </is>
      </c>
    </row>
    <row r="20281" ht="20.25" customHeight="0">
      <c s="5" t="inlineStr" r="A20281">
        <is>
          <t xml:space="preserve">Z0062456</t>
        </is>
      </c>
      <c s="5" t="inlineStr" r="B20281">
        <is>
          <t xml:space="preserve">TEMPORARY PAVEMENT</t>
        </is>
      </c>
      <c s="5" t="inlineStr" r="C20281">
        <is>
          <t xml:space="preserve">SQ YD  </t>
        </is>
      </c>
      <c s="6" r="D20281">
        <v>7783.000</v>
      </c>
      <c s="7" r="E20281">
        <v>3</v>
      </c>
      <c s="8" t="inlineStr" r="F20281">
        <is>
          <t xml:space="preserve">87805</t>
        </is>
      </c>
      <c s="8" t="inlineStr" r="G20281">
        <is>
          <t xml:space="preserve">147</t>
        </is>
      </c>
      <c s="9" r="H20281">
        <v>70.0000</v>
      </c>
      <c s="8" t="inlineStr" r="I20281">
        <is>
          <t xml:space="preserve">Y</t>
        </is>
      </c>
      <c s="8" t="inlineStr" r="J20281">
        <is>
          <t xml:space="preserve"> Kankakee</t>
        </is>
      </c>
    </row>
    <row r="20282" ht="20.25" customHeight="0">
      <c s="5" t="inlineStr" r="A20282">
        <is>
          <t xml:space="preserve">Z0062458</t>
        </is>
      </c>
      <c s="5" t="inlineStr" r="B20282">
        <is>
          <t xml:space="preserve">TEMPORARY PAVEMENT (VARIABLE DEPTH)</t>
        </is>
      </c>
      <c s="5" t="inlineStr" r="C20282">
        <is>
          <t xml:space="preserve">TON    </t>
        </is>
      </c>
      <c s="6" r="D20282">
        <v>15.000</v>
      </c>
      <c s="7" r="E20282">
        <v>1</v>
      </c>
      <c s="8" t="inlineStr" r="F20282">
        <is>
          <t xml:space="preserve">61J91</t>
        </is>
      </c>
      <c s="8" t="inlineStr" r="G20282">
        <is>
          <t xml:space="preserve">128</t>
        </is>
      </c>
      <c s="9" r="H20282">
        <v>210.0000</v>
      </c>
      <c s="8" t="inlineStr" r="I20282">
        <is>
          <t xml:space="preserve">Y</t>
        </is>
      </c>
      <c s="8" t="inlineStr" r="J20282">
        <is>
          <t xml:space="preserve"> Kane</t>
        </is>
      </c>
    </row>
    <row r="20283" ht="20.25" customHeight="0">
      <c s="5" t="inlineStr" r="A20283">
        <is>
          <t xml:space="preserve">Z0062458</t>
        </is>
      </c>
      <c s="5" t="inlineStr" r="B20283">
        <is>
          <t xml:space="preserve">TEMPORARY PAVEMENT (VARIABLE DEPTH)</t>
        </is>
      </c>
      <c s="5" t="inlineStr" r="C20283">
        <is>
          <t xml:space="preserve">TON    </t>
        </is>
      </c>
      <c s="6" r="D20283">
        <v>120.000</v>
      </c>
      <c s="7" r="E20283">
        <v>1</v>
      </c>
      <c s="8" t="inlineStr" r="F20283">
        <is>
          <t xml:space="preserve">61K81</t>
        </is>
      </c>
      <c s="8" t="inlineStr" r="G20283">
        <is>
          <t xml:space="preserve">087</t>
        </is>
      </c>
      <c s="9" r="H20283">
        <v>80.0000</v>
      </c>
      <c s="8" t="inlineStr" r="I20283">
        <is>
          <t xml:space="preserve">Y</t>
        </is>
      </c>
      <c s="8" t="inlineStr" r="J20283">
        <is>
          <t xml:space="preserve"> Will</t>
        </is>
      </c>
    </row>
    <row r="20284" ht="20.25" customHeight="0">
      <c s="5" t="inlineStr" r="A20284">
        <is>
          <t xml:space="preserve">Z0062458</t>
        </is>
      </c>
      <c s="5" t="inlineStr" r="B20284">
        <is>
          <t xml:space="preserve">TEMPORARY PAVEMENT (VARIABLE DEPTH)</t>
        </is>
      </c>
      <c s="5" t="inlineStr" r="C20284">
        <is>
          <t xml:space="preserve">TON    </t>
        </is>
      </c>
      <c s="6" r="D20284">
        <v>120.000</v>
      </c>
      <c s="7" r="E20284">
        <v>1</v>
      </c>
      <c s="8" t="inlineStr" r="F20284">
        <is>
          <t xml:space="preserve">61K81</t>
        </is>
      </c>
      <c s="8" t="inlineStr" r="G20284">
        <is>
          <t xml:space="preserve">087</t>
        </is>
      </c>
      <c s="9" r="H20284">
        <v>100.0000</v>
      </c>
      <c s="8" t="inlineStr" r="I20284">
        <is>
          <t xml:space="preserve"/>
        </is>
      </c>
      <c s="8" t="inlineStr" r="J20284">
        <is>
          <t xml:space="preserve"> Will</t>
        </is>
      </c>
    </row>
    <row r="20285" ht="20.25" customHeight="0">
      <c s="5" t="inlineStr" r="A20285">
        <is>
          <t xml:space="preserve">Z0062458</t>
        </is>
      </c>
      <c s="5" t="inlineStr" r="B20285">
        <is>
          <t xml:space="preserve">TEMPORARY PAVEMENT (VARIABLE DEPTH)</t>
        </is>
      </c>
      <c s="5" t="inlineStr" r="C20285">
        <is>
          <t xml:space="preserve">TON    </t>
        </is>
      </c>
      <c s="6" r="D20285">
        <v>120.000</v>
      </c>
      <c s="7" r="E20285">
        <v>1</v>
      </c>
      <c s="8" t="inlineStr" r="F20285">
        <is>
          <t xml:space="preserve">61K81</t>
        </is>
      </c>
      <c s="8" t="inlineStr" r="G20285">
        <is>
          <t xml:space="preserve">087</t>
        </is>
      </c>
      <c s="9" r="H20285">
        <v>160.0000</v>
      </c>
      <c s="8" t="inlineStr" r="I20285">
        <is>
          <t xml:space="preserve"/>
        </is>
      </c>
      <c s="8" t="inlineStr" r="J20285">
        <is>
          <t xml:space="preserve"> Will</t>
        </is>
      </c>
    </row>
    <row r="20286" ht="20.25" customHeight="0">
      <c s="5" t="inlineStr" r="A20286">
        <is>
          <t xml:space="preserve">Z0062458</t>
        </is>
      </c>
      <c s="5" t="inlineStr" r="B20286">
        <is>
          <t xml:space="preserve">TEMPORARY PAVEMENT (VARIABLE DEPTH)</t>
        </is>
      </c>
      <c s="5" t="inlineStr" r="C20286">
        <is>
          <t xml:space="preserve">TON    </t>
        </is>
      </c>
      <c s="6" r="D20286">
        <v>120.000</v>
      </c>
      <c s="7" r="E20286">
        <v>1</v>
      </c>
      <c s="8" t="inlineStr" r="F20286">
        <is>
          <t xml:space="preserve">61K81</t>
        </is>
      </c>
      <c s="8" t="inlineStr" r="G20286">
        <is>
          <t xml:space="preserve">087</t>
        </is>
      </c>
      <c s="9" r="H20286">
        <v>194.0000</v>
      </c>
      <c s="8" t="inlineStr" r="I20286">
        <is>
          <t xml:space="preserve"/>
        </is>
      </c>
      <c s="8" t="inlineStr" r="J20286">
        <is>
          <t xml:space="preserve"> Will</t>
        </is>
      </c>
    </row>
    <row r="20287" ht="20.25" customHeight="0">
      <c s="5" t="inlineStr" r="A20287">
        <is>
          <t xml:space="preserve">Z0062458</t>
        </is>
      </c>
      <c s="5" t="inlineStr" r="B20287">
        <is>
          <t xml:space="preserve">TEMPORARY PAVEMENT (VARIABLE DEPTH)</t>
        </is>
      </c>
      <c s="5" t="inlineStr" r="C20287">
        <is>
          <t xml:space="preserve">TON    </t>
        </is>
      </c>
      <c s="6" r="D20287">
        <v>631.200</v>
      </c>
      <c s="7" r="E20287">
        <v>9</v>
      </c>
      <c s="8" t="inlineStr" r="F20287">
        <is>
          <t xml:space="preserve">78483</t>
        </is>
      </c>
      <c s="8" t="inlineStr" r="G20287">
        <is>
          <t xml:space="preserve">127</t>
        </is>
      </c>
      <c s="9" r="H20287">
        <v>275.7200</v>
      </c>
      <c s="8" t="inlineStr" r="I20287">
        <is>
          <t xml:space="preserve">Y</t>
        </is>
      </c>
      <c s="8" t="inlineStr" r="J20287">
        <is>
          <t xml:space="preserve"> Jefferson</t>
        </is>
      </c>
    </row>
    <row r="20288" ht="20.25" customHeight="0">
      <c s="5" t="inlineStr" r="A20288">
        <is>
          <t xml:space="preserve">Z0062458</t>
        </is>
      </c>
      <c s="5" t="inlineStr" r="B20288">
        <is>
          <t xml:space="preserve">TEMPORARY PAVEMENT (VARIABLE DEPTH)</t>
        </is>
      </c>
      <c s="5" t="inlineStr" r="C20288">
        <is>
          <t xml:space="preserve">TON    </t>
        </is>
      </c>
      <c s="6" r="D20288">
        <v>631.200</v>
      </c>
      <c s="7" r="E20288">
        <v>9</v>
      </c>
      <c s="8" t="inlineStr" r="F20288">
        <is>
          <t xml:space="preserve">78483</t>
        </is>
      </c>
      <c s="8" t="inlineStr" r="G20288">
        <is>
          <t xml:space="preserve">127</t>
        </is>
      </c>
      <c s="9" r="H20288">
        <v>230.0000</v>
      </c>
      <c s="8" t="inlineStr" r="I20288">
        <is>
          <t xml:space="preserve"/>
        </is>
      </c>
      <c s="8" t="inlineStr" r="J20288">
        <is>
          <t xml:space="preserve"> Jefferson</t>
        </is>
      </c>
    </row>
    <row r="20289" ht="20.25" customHeight="0">
      <c s="5" t="inlineStr" r="A20289">
        <is>
          <t xml:space="preserve">Z0062458</t>
        </is>
      </c>
      <c s="5" t="inlineStr" r="B20289">
        <is>
          <t xml:space="preserve">TEMPORARY PAVEMENT (VARIABLE DEPTH)</t>
        </is>
      </c>
      <c s="5" t="inlineStr" r="C20289">
        <is>
          <t xml:space="preserve">TON    </t>
        </is>
      </c>
      <c s="6" r="D20289">
        <v>631.200</v>
      </c>
      <c s="7" r="E20289">
        <v>9</v>
      </c>
      <c s="8" t="inlineStr" r="F20289">
        <is>
          <t xml:space="preserve">78483</t>
        </is>
      </c>
      <c s="8" t="inlineStr" r="G20289">
        <is>
          <t xml:space="preserve">127</t>
        </is>
      </c>
      <c s="9" r="H20289">
        <v>277.3100</v>
      </c>
      <c s="8" t="inlineStr" r="I20289">
        <is>
          <t xml:space="preserve"/>
        </is>
      </c>
      <c s="8" t="inlineStr" r="J20289">
        <is>
          <t xml:space="preserve"> Jefferson</t>
        </is>
      </c>
    </row>
    <row r="20290" ht="20.25" customHeight="0">
      <c s="5" t="inlineStr" r="A20290">
        <is>
          <t xml:space="preserve">Z0062458</t>
        </is>
      </c>
      <c s="5" t="inlineStr" r="B20290">
        <is>
          <t xml:space="preserve">TEMPORARY PAVEMENT (VARIABLE DEPTH)</t>
        </is>
      </c>
      <c s="5" t="inlineStr" r="C20290">
        <is>
          <t xml:space="preserve">TON    </t>
        </is>
      </c>
      <c s="6" r="D20290">
        <v>631.200</v>
      </c>
      <c s="7" r="E20290">
        <v>9</v>
      </c>
      <c s="8" t="inlineStr" r="F20290">
        <is>
          <t xml:space="preserve">78483</t>
        </is>
      </c>
      <c s="8" t="inlineStr" r="G20290">
        <is>
          <t xml:space="preserve">127</t>
        </is>
      </c>
      <c s="9" r="H20290">
        <v>278.4800</v>
      </c>
      <c s="8" t="inlineStr" r="I20290">
        <is>
          <t xml:space="preserve"/>
        </is>
      </c>
      <c s="8" t="inlineStr" r="J20290">
        <is>
          <t xml:space="preserve"> Jefferson</t>
        </is>
      </c>
    </row>
    <row r="20291" ht="20.25" customHeight="0">
      <c s="5" t="inlineStr" r="A20291">
        <is>
          <t xml:space="preserve">Z0062458</t>
        </is>
      </c>
      <c s="5" t="inlineStr" r="B20291">
        <is>
          <t xml:space="preserve">TEMPORARY PAVEMENT (VARIABLE DEPTH)</t>
        </is>
      </c>
      <c s="5" t="inlineStr" r="C20291">
        <is>
          <t xml:space="preserve">TON    </t>
        </is>
      </c>
      <c s="6" r="D20291">
        <v>631.200</v>
      </c>
      <c s="7" r="E20291">
        <v>9</v>
      </c>
      <c s="8" t="inlineStr" r="F20291">
        <is>
          <t xml:space="preserve">78483</t>
        </is>
      </c>
      <c s="8" t="inlineStr" r="G20291">
        <is>
          <t xml:space="preserve">127</t>
        </is>
      </c>
      <c s="9" r="H20291">
        <v>305.0000</v>
      </c>
      <c s="8" t="inlineStr" r="I20291">
        <is>
          <t xml:space="preserve"/>
        </is>
      </c>
      <c s="8" t="inlineStr" r="J20291">
        <is>
          <t xml:space="preserve"> Jefferson</t>
        </is>
      </c>
    </row>
    <row r="20292" ht="20.25" customHeight="0">
      <c s="5" t="inlineStr" r="A20292">
        <is>
          <t xml:space="preserve">Z0064505</t>
        </is>
      </c>
      <c s="5" t="inlineStr" r="B20292">
        <is>
          <t xml:space="preserve">SECTION CORNER MARKERS</t>
        </is>
      </c>
      <c s="5" t="inlineStr" r="C20292">
        <is>
          <t xml:space="preserve">EACH   </t>
        </is>
      </c>
      <c s="6" r="D20292">
        <v>1.000</v>
      </c>
      <c s="7" r="E20292">
        <v>8</v>
      </c>
      <c s="8" t="inlineStr" r="F20292">
        <is>
          <t xml:space="preserve">76P16</t>
        </is>
      </c>
      <c s="8" t="inlineStr" r="G20292">
        <is>
          <t xml:space="preserve">107</t>
        </is>
      </c>
      <c s="9" r="H20292">
        <v>1665.0000</v>
      </c>
      <c s="8" t="inlineStr" r="I20292">
        <is>
          <t xml:space="preserve">Y</t>
        </is>
      </c>
      <c s="8" t="inlineStr" r="J20292">
        <is>
          <t xml:space="preserve"> Jersey</t>
        </is>
      </c>
    </row>
    <row r="20293" ht="20.25" customHeight="0">
      <c s="5" t="inlineStr" r="A20293">
        <is>
          <t xml:space="preserve">Z0064505</t>
        </is>
      </c>
      <c s="5" t="inlineStr" r="B20293">
        <is>
          <t xml:space="preserve">SECTION CORNER MARKERS</t>
        </is>
      </c>
      <c s="5" t="inlineStr" r="C20293">
        <is>
          <t xml:space="preserve">EACH   </t>
        </is>
      </c>
      <c s="6" r="D20293">
        <v>1.000</v>
      </c>
      <c s="7" r="E20293">
        <v>8</v>
      </c>
      <c s="8" t="inlineStr" r="F20293">
        <is>
          <t xml:space="preserve">76P16</t>
        </is>
      </c>
      <c s="8" t="inlineStr" r="G20293">
        <is>
          <t xml:space="preserve">107</t>
        </is>
      </c>
      <c s="9" r="H20293">
        <v>400.0000</v>
      </c>
      <c s="8" t="inlineStr" r="I20293">
        <is>
          <t xml:space="preserve"/>
        </is>
      </c>
      <c s="8" t="inlineStr" r="J20293">
        <is>
          <t xml:space="preserve"> Jersey</t>
        </is>
      </c>
    </row>
    <row r="20294" ht="20.25" customHeight="0">
      <c s="5" t="inlineStr" r="A20294">
        <is>
          <t xml:space="preserve">Z0065100</t>
        </is>
      </c>
      <c s="5" t="inlineStr" r="B20294">
        <is>
          <t xml:space="preserve">SETTLEMENT PLATFORMS</t>
        </is>
      </c>
      <c s="5" t="inlineStr" r="C20294">
        <is>
          <t xml:space="preserve">EACH   </t>
        </is>
      </c>
      <c s="6" r="D20294">
        <v>2.000</v>
      </c>
      <c s="7" r="E20294">
        <v>9</v>
      </c>
      <c s="8" t="inlineStr" r="F20294">
        <is>
          <t xml:space="preserve">78483</t>
        </is>
      </c>
      <c s="8" t="inlineStr" r="G20294">
        <is>
          <t xml:space="preserve">127</t>
        </is>
      </c>
      <c s="9" r="H20294">
        <v>5953.0300</v>
      </c>
      <c s="8" t="inlineStr" r="I20294">
        <is>
          <t xml:space="preserve">Y</t>
        </is>
      </c>
      <c s="8" t="inlineStr" r="J20294">
        <is>
          <t xml:space="preserve"> Jefferson</t>
        </is>
      </c>
    </row>
    <row r="20295" ht="20.25" customHeight="0">
      <c s="5" t="inlineStr" r="A20295">
        <is>
          <t xml:space="preserve">Z0065100</t>
        </is>
      </c>
      <c s="5" t="inlineStr" r="B20295">
        <is>
          <t xml:space="preserve">SETTLEMENT PLATFORMS</t>
        </is>
      </c>
      <c s="5" t="inlineStr" r="C20295">
        <is>
          <t xml:space="preserve">EACH   </t>
        </is>
      </c>
      <c s="6" r="D20295">
        <v>2.000</v>
      </c>
      <c s="7" r="E20295">
        <v>9</v>
      </c>
      <c s="8" t="inlineStr" r="F20295">
        <is>
          <t xml:space="preserve">78483</t>
        </is>
      </c>
      <c s="8" t="inlineStr" r="G20295">
        <is>
          <t xml:space="preserve">127</t>
        </is>
      </c>
      <c s="9" r="H20295">
        <v>1475.0000</v>
      </c>
      <c s="8" t="inlineStr" r="I20295">
        <is>
          <t xml:space="preserve"/>
        </is>
      </c>
      <c s="8" t="inlineStr" r="J20295">
        <is>
          <t xml:space="preserve"> Jefferson</t>
        </is>
      </c>
    </row>
    <row r="20296" ht="20.25" customHeight="0">
      <c s="5" t="inlineStr" r="A20296">
        <is>
          <t xml:space="preserve">Z0065100</t>
        </is>
      </c>
      <c s="5" t="inlineStr" r="B20296">
        <is>
          <t xml:space="preserve">SETTLEMENT PLATFORMS</t>
        </is>
      </c>
      <c s="5" t="inlineStr" r="C20296">
        <is>
          <t xml:space="preserve">EACH   </t>
        </is>
      </c>
      <c s="6" r="D20296">
        <v>2.000</v>
      </c>
      <c s="7" r="E20296">
        <v>9</v>
      </c>
      <c s="8" t="inlineStr" r="F20296">
        <is>
          <t xml:space="preserve">78483</t>
        </is>
      </c>
      <c s="8" t="inlineStr" r="G20296">
        <is>
          <t xml:space="preserve">127</t>
        </is>
      </c>
      <c s="9" r="H20296">
        <v>1935.3700</v>
      </c>
      <c s="8" t="inlineStr" r="I20296">
        <is>
          <t xml:space="preserve"/>
        </is>
      </c>
      <c s="8" t="inlineStr" r="J20296">
        <is>
          <t xml:space="preserve"> Jefferson</t>
        </is>
      </c>
    </row>
    <row r="20297" ht="20.25" customHeight="0">
      <c s="5" t="inlineStr" r="A20297">
        <is>
          <t xml:space="preserve">Z0065100</t>
        </is>
      </c>
      <c s="5" t="inlineStr" r="B20297">
        <is>
          <t xml:space="preserve">SETTLEMENT PLATFORMS</t>
        </is>
      </c>
      <c s="5" t="inlineStr" r="C20297">
        <is>
          <t xml:space="preserve">EACH   </t>
        </is>
      </c>
      <c s="6" r="D20297">
        <v>2.000</v>
      </c>
      <c s="7" r="E20297">
        <v>9</v>
      </c>
      <c s="8" t="inlineStr" r="F20297">
        <is>
          <t xml:space="preserve">78483</t>
        </is>
      </c>
      <c s="8" t="inlineStr" r="G20297">
        <is>
          <t xml:space="preserve">127</t>
        </is>
      </c>
      <c s="9" r="H20297">
        <v>2500.0000</v>
      </c>
      <c s="8" t="inlineStr" r="I20297">
        <is>
          <t xml:space="preserve"/>
        </is>
      </c>
      <c s="8" t="inlineStr" r="J20297">
        <is>
          <t xml:space="preserve"> Jefferson</t>
        </is>
      </c>
    </row>
    <row r="20298" ht="20.25" customHeight="0">
      <c s="5" t="inlineStr" r="A20298">
        <is>
          <t xml:space="preserve">Z0065100</t>
        </is>
      </c>
      <c s="5" t="inlineStr" r="B20298">
        <is>
          <t xml:space="preserve">SETTLEMENT PLATFORMS</t>
        </is>
      </c>
      <c s="5" t="inlineStr" r="C20298">
        <is>
          <t xml:space="preserve">EACH   </t>
        </is>
      </c>
      <c s="6" r="D20298">
        <v>2.000</v>
      </c>
      <c s="7" r="E20298">
        <v>9</v>
      </c>
      <c s="8" t="inlineStr" r="F20298">
        <is>
          <t xml:space="preserve">78483</t>
        </is>
      </c>
      <c s="8" t="inlineStr" r="G20298">
        <is>
          <t xml:space="preserve">127</t>
        </is>
      </c>
      <c s="9" r="H20298">
        <v>5500.0000</v>
      </c>
      <c s="8" t="inlineStr" r="I20298">
        <is>
          <t xml:space="preserve"/>
        </is>
      </c>
      <c s="8" t="inlineStr" r="J20298">
        <is>
          <t xml:space="preserve"> Jefferson</t>
        </is>
      </c>
    </row>
    <row r="20299" ht="20.25" customHeight="0">
      <c s="5" t="inlineStr" r="A20299">
        <is>
          <t xml:space="preserve">Z0067500</t>
        </is>
      </c>
      <c s="5" t="inlineStr" r="B20299">
        <is>
          <t xml:space="preserve">STEEL CASINGS  16"</t>
        </is>
      </c>
      <c s="5" t="inlineStr" r="C20299">
        <is>
          <t xml:space="preserve">FOOT   </t>
        </is>
      </c>
      <c s="6" r="D20299">
        <v>126.000</v>
      </c>
      <c s="7" r="E20299">
        <v>1</v>
      </c>
      <c s="8" t="inlineStr" r="F20299">
        <is>
          <t xml:space="preserve">61K87</t>
        </is>
      </c>
      <c s="8" t="inlineStr" r="G20299">
        <is>
          <t xml:space="preserve">142</t>
        </is>
      </c>
      <c s="9" r="H20299">
        <v>325.0000</v>
      </c>
      <c s="8" t="inlineStr" r="I20299">
        <is>
          <t xml:space="preserve">Y</t>
        </is>
      </c>
      <c s="8" t="inlineStr" r="J20299">
        <is>
          <t xml:space="preserve"> Cook</t>
        </is>
      </c>
    </row>
    <row r="20300" ht="20.25" customHeight="0">
      <c s="5" t="inlineStr" r="A20300">
        <is>
          <t xml:space="preserve">Z0067500</t>
        </is>
      </c>
      <c s="5" t="inlineStr" r="B20300">
        <is>
          <t xml:space="preserve">STEEL CASINGS  16"</t>
        </is>
      </c>
      <c s="5" t="inlineStr" r="C20300">
        <is>
          <t xml:space="preserve">FOOT   </t>
        </is>
      </c>
      <c s="6" r="D20300">
        <v>126.000</v>
      </c>
      <c s="7" r="E20300">
        <v>1</v>
      </c>
      <c s="8" t="inlineStr" r="F20300">
        <is>
          <t xml:space="preserve">61K87</t>
        </is>
      </c>
      <c s="8" t="inlineStr" r="G20300">
        <is>
          <t xml:space="preserve">142</t>
        </is>
      </c>
      <c s="9" r="H20300">
        <v>100.0000</v>
      </c>
      <c s="8" t="inlineStr" r="I20300">
        <is>
          <t xml:space="preserve"/>
        </is>
      </c>
      <c s="8" t="inlineStr" r="J20300">
        <is>
          <t xml:space="preserve"> Cook</t>
        </is>
      </c>
    </row>
    <row r="20301" ht="20.25" customHeight="0">
      <c s="5" t="inlineStr" r="A20301">
        <is>
          <t xml:space="preserve">Z0067500</t>
        </is>
      </c>
      <c s="5" t="inlineStr" r="B20301">
        <is>
          <t xml:space="preserve">STEEL CASINGS  16"</t>
        </is>
      </c>
      <c s="5" t="inlineStr" r="C20301">
        <is>
          <t xml:space="preserve">FOOT   </t>
        </is>
      </c>
      <c s="6" r="D20301">
        <v>126.000</v>
      </c>
      <c s="7" r="E20301">
        <v>1</v>
      </c>
      <c s="8" t="inlineStr" r="F20301">
        <is>
          <t xml:space="preserve">61K87</t>
        </is>
      </c>
      <c s="8" t="inlineStr" r="G20301">
        <is>
          <t xml:space="preserve">142</t>
        </is>
      </c>
      <c s="9" r="H20301">
        <v>300.0000</v>
      </c>
      <c s="8" t="inlineStr" r="I20301">
        <is>
          <t xml:space="preserve"/>
        </is>
      </c>
      <c s="8" t="inlineStr" r="J20301">
        <is>
          <t xml:space="preserve"> Cook</t>
        </is>
      </c>
    </row>
    <row r="20302" ht="20.25" customHeight="0">
      <c s="5" t="inlineStr" r="A20302">
        <is>
          <t xml:space="preserve">Z0067500</t>
        </is>
      </c>
      <c s="5" t="inlineStr" r="B20302">
        <is>
          <t xml:space="preserve">STEEL CASINGS  16"</t>
        </is>
      </c>
      <c s="5" t="inlineStr" r="C20302">
        <is>
          <t xml:space="preserve">FOOT   </t>
        </is>
      </c>
      <c s="6" r="D20302">
        <v>126.000</v>
      </c>
      <c s="7" r="E20302">
        <v>1</v>
      </c>
      <c s="8" t="inlineStr" r="F20302">
        <is>
          <t xml:space="preserve">61K87</t>
        </is>
      </c>
      <c s="8" t="inlineStr" r="G20302">
        <is>
          <t xml:space="preserve">142</t>
        </is>
      </c>
      <c s="9" r="H20302">
        <v>300.0000</v>
      </c>
      <c s="8" t="inlineStr" r="I20302">
        <is>
          <t xml:space="preserve"/>
        </is>
      </c>
      <c s="8" t="inlineStr" r="J20302">
        <is>
          <t xml:space="preserve"> Cook</t>
        </is>
      </c>
    </row>
    <row r="20303" ht="20.25" customHeight="0">
      <c s="5" t="inlineStr" r="A20303">
        <is>
          <t xml:space="preserve">Z0067500</t>
        </is>
      </c>
      <c s="5" t="inlineStr" r="B20303">
        <is>
          <t xml:space="preserve">STEEL CASINGS  16"</t>
        </is>
      </c>
      <c s="5" t="inlineStr" r="C20303">
        <is>
          <t xml:space="preserve">FOOT   </t>
        </is>
      </c>
      <c s="6" r="D20303">
        <v>126.000</v>
      </c>
      <c s="7" r="E20303">
        <v>1</v>
      </c>
      <c s="8" t="inlineStr" r="F20303">
        <is>
          <t xml:space="preserve">61K87</t>
        </is>
      </c>
      <c s="8" t="inlineStr" r="G20303">
        <is>
          <t xml:space="preserve">142</t>
        </is>
      </c>
      <c s="9" r="H20303">
        <v>300.0000</v>
      </c>
      <c s="8" t="inlineStr" r="I20303">
        <is>
          <t xml:space="preserve"/>
        </is>
      </c>
      <c s="8" t="inlineStr" r="J20303">
        <is>
          <t xml:space="preserve"> Cook</t>
        </is>
      </c>
    </row>
    <row r="20304" ht="20.25" customHeight="0">
      <c s="5" t="inlineStr" r="A20304">
        <is>
          <t xml:space="preserve">Z0067500</t>
        </is>
      </c>
      <c s="5" t="inlineStr" r="B20304">
        <is>
          <t xml:space="preserve">STEEL CASINGS  16"</t>
        </is>
      </c>
      <c s="5" t="inlineStr" r="C20304">
        <is>
          <t xml:space="preserve">FOOT   </t>
        </is>
      </c>
      <c s="6" r="D20304">
        <v>126.000</v>
      </c>
      <c s="7" r="E20304">
        <v>1</v>
      </c>
      <c s="8" t="inlineStr" r="F20304">
        <is>
          <t xml:space="preserve">61K87</t>
        </is>
      </c>
      <c s="8" t="inlineStr" r="G20304">
        <is>
          <t xml:space="preserve">142</t>
        </is>
      </c>
      <c s="9" r="H20304">
        <v>305.0000</v>
      </c>
      <c s="8" t="inlineStr" r="I20304">
        <is>
          <t xml:space="preserve"/>
        </is>
      </c>
      <c s="8" t="inlineStr" r="J20304">
        <is>
          <t xml:space="preserve"> Cook</t>
        </is>
      </c>
    </row>
    <row r="20305" ht="20.25" customHeight="0">
      <c s="5" t="inlineStr" r="A20305">
        <is>
          <t xml:space="preserve">Z0067500</t>
        </is>
      </c>
      <c s="5" t="inlineStr" r="B20305">
        <is>
          <t xml:space="preserve">STEEL CASINGS  16"</t>
        </is>
      </c>
      <c s="5" t="inlineStr" r="C20305">
        <is>
          <t xml:space="preserve">FOOT   </t>
        </is>
      </c>
      <c s="6" r="D20305">
        <v>126.000</v>
      </c>
      <c s="7" r="E20305">
        <v>1</v>
      </c>
      <c s="8" t="inlineStr" r="F20305">
        <is>
          <t xml:space="preserve">61K87</t>
        </is>
      </c>
      <c s="8" t="inlineStr" r="G20305">
        <is>
          <t xml:space="preserve">142</t>
        </is>
      </c>
      <c s="9" r="H20305">
        <v>320.0000</v>
      </c>
      <c s="8" t="inlineStr" r="I20305">
        <is>
          <t xml:space="preserve"/>
        </is>
      </c>
      <c s="8" t="inlineStr" r="J20305">
        <is>
          <t xml:space="preserve"> Cook</t>
        </is>
      </c>
    </row>
    <row r="20306" ht="20.25" customHeight="0">
      <c s="5" t="inlineStr" r="A20306">
        <is>
          <t xml:space="preserve">Z0067500</t>
        </is>
      </c>
      <c s="5" t="inlineStr" r="B20306">
        <is>
          <t xml:space="preserve">STEEL CASINGS  16"</t>
        </is>
      </c>
      <c s="5" t="inlineStr" r="C20306">
        <is>
          <t xml:space="preserve">FOOT   </t>
        </is>
      </c>
      <c s="6" r="D20306">
        <v>126.000</v>
      </c>
      <c s="7" r="E20306">
        <v>1</v>
      </c>
      <c s="8" t="inlineStr" r="F20306">
        <is>
          <t xml:space="preserve">61K87</t>
        </is>
      </c>
      <c s="8" t="inlineStr" r="G20306">
        <is>
          <t xml:space="preserve">142</t>
        </is>
      </c>
      <c s="9" r="H20306">
        <v>326.3200</v>
      </c>
      <c s="8" t="inlineStr" r="I20306">
        <is>
          <t xml:space="preserve"/>
        </is>
      </c>
      <c s="8" t="inlineStr" r="J20306">
        <is>
          <t xml:space="preserve"> Cook</t>
        </is>
      </c>
    </row>
    <row r="20307" ht="20.25" customHeight="0">
      <c s="5" t="inlineStr" r="A20307">
        <is>
          <t xml:space="preserve">Z0070150</t>
        </is>
      </c>
      <c s="5" t="inlineStr" r="B20307">
        <is>
          <t xml:space="preserve">REMOVE AND RELOCATE EXISTING MONUMENT</t>
        </is>
      </c>
      <c s="5" t="inlineStr" r="C20307">
        <is>
          <t xml:space="preserve">EACH   </t>
        </is>
      </c>
      <c s="6" r="D20307">
        <v>1.000</v>
      </c>
      <c s="7" r="E20307">
        <v>4</v>
      </c>
      <c s="8" t="inlineStr" r="F20307">
        <is>
          <t xml:space="preserve">89854</t>
        </is>
      </c>
      <c s="8" t="inlineStr" r="G20307">
        <is>
          <t xml:space="preserve">136</t>
        </is>
      </c>
      <c s="9" r="H20307">
        <v>15127.7100</v>
      </c>
      <c s="8" t="inlineStr" r="I20307">
        <is>
          <t xml:space="preserve">Y</t>
        </is>
      </c>
      <c s="8" t="inlineStr" r="J20307">
        <is>
          <t xml:space="preserve"> Woodford</t>
        </is>
      </c>
    </row>
    <row r="20308" ht="20.25" customHeight="0">
      <c s="5" t="inlineStr" r="A20308">
        <is>
          <t xml:space="preserve">Z0070150</t>
        </is>
      </c>
      <c s="5" t="inlineStr" r="B20308">
        <is>
          <t xml:space="preserve">REMOVE AND RELOCATE EXISTING MONUMENT</t>
        </is>
      </c>
      <c s="5" t="inlineStr" r="C20308">
        <is>
          <t xml:space="preserve">EACH   </t>
        </is>
      </c>
      <c s="6" r="D20308">
        <v>1.000</v>
      </c>
      <c s="7" r="E20308">
        <v>4</v>
      </c>
      <c s="8" t="inlineStr" r="F20308">
        <is>
          <t xml:space="preserve">89854</t>
        </is>
      </c>
      <c s="8" t="inlineStr" r="G20308">
        <is>
          <t xml:space="preserve">136</t>
        </is>
      </c>
      <c s="9" r="H20308">
        <v>4750.0000</v>
      </c>
      <c s="8" t="inlineStr" r="I20308">
        <is>
          <t xml:space="preserve"/>
        </is>
      </c>
      <c s="8" t="inlineStr" r="J20308">
        <is>
          <t xml:space="preserve"> Woodford</t>
        </is>
      </c>
    </row>
    <row r="20309" ht="20.25" customHeight="0">
      <c s="5" t="inlineStr" r="A20309">
        <is>
          <t xml:space="preserve">Z0073200</t>
        </is>
      </c>
      <c s="5" t="inlineStr" r="B20309">
        <is>
          <t xml:space="preserve">TEMPORARY SHORING AND CRIBBING</t>
        </is>
      </c>
      <c s="5" t="inlineStr" r="C20309">
        <is>
          <t xml:space="preserve">EACH   </t>
        </is>
      </c>
      <c s="6" r="D20309">
        <v>5.000</v>
      </c>
      <c s="7" r="E20309">
        <v>1</v>
      </c>
      <c s="8" t="inlineStr" r="F20309">
        <is>
          <t xml:space="preserve">62R99</t>
        </is>
      </c>
      <c s="8" t="inlineStr" r="G20309">
        <is>
          <t xml:space="preserve">052</t>
        </is>
      </c>
      <c s="9" r="H20309">
        <v>9800.0000</v>
      </c>
      <c s="8" t="inlineStr" r="I20309">
        <is>
          <t xml:space="preserve">Y</t>
        </is>
      </c>
      <c s="8" t="inlineStr" r="J20309">
        <is>
          <t xml:space="preserve"> Cook</t>
        </is>
      </c>
    </row>
    <row r="20310" ht="20.25" customHeight="0">
      <c s="5" t="inlineStr" r="A20310">
        <is>
          <t xml:space="preserve">Z0073200</t>
        </is>
      </c>
      <c s="5" t="inlineStr" r="B20310">
        <is>
          <t xml:space="preserve">TEMPORARY SHORING AND CRIBBING</t>
        </is>
      </c>
      <c s="5" t="inlineStr" r="C20310">
        <is>
          <t xml:space="preserve">EACH   </t>
        </is>
      </c>
      <c s="6" r="D20310">
        <v>5.000</v>
      </c>
      <c s="7" r="E20310">
        <v>1</v>
      </c>
      <c s="8" t="inlineStr" r="F20310">
        <is>
          <t xml:space="preserve">62R99</t>
        </is>
      </c>
      <c s="8" t="inlineStr" r="G20310">
        <is>
          <t xml:space="preserve">052</t>
        </is>
      </c>
      <c s="9" r="H20310">
        <v>5000.0000</v>
      </c>
      <c s="8" t="inlineStr" r="I20310">
        <is>
          <t xml:space="preserve"/>
        </is>
      </c>
      <c s="8" t="inlineStr" r="J20310">
        <is>
          <t xml:space="preserve"> Cook</t>
        </is>
      </c>
    </row>
    <row r="20311" ht="20.25" customHeight="0">
      <c s="5" t="inlineStr" r="A20311">
        <is>
          <t xml:space="preserve">Z0073200</t>
        </is>
      </c>
      <c s="5" t="inlineStr" r="B20311">
        <is>
          <t xml:space="preserve">TEMPORARY SHORING AND CRIBBING</t>
        </is>
      </c>
      <c s="5" t="inlineStr" r="C20311">
        <is>
          <t xml:space="preserve">EACH   </t>
        </is>
      </c>
      <c s="6" r="D20311">
        <v>5.000</v>
      </c>
      <c s="7" r="E20311">
        <v>1</v>
      </c>
      <c s="8" t="inlineStr" r="F20311">
        <is>
          <t xml:space="preserve">62R99</t>
        </is>
      </c>
      <c s="8" t="inlineStr" r="G20311">
        <is>
          <t xml:space="preserve">052</t>
        </is>
      </c>
      <c s="9" r="H20311">
        <v>5500.0000</v>
      </c>
      <c s="8" t="inlineStr" r="I20311">
        <is>
          <t xml:space="preserve"/>
        </is>
      </c>
      <c s="8" t="inlineStr" r="J20311">
        <is>
          <t xml:space="preserve"> Cook</t>
        </is>
      </c>
    </row>
    <row r="20312" ht="20.25" customHeight="0">
      <c s="5" t="inlineStr" r="A20312">
        <is>
          <t xml:space="preserve">Z0073200</t>
        </is>
      </c>
      <c s="5" t="inlineStr" r="B20312">
        <is>
          <t xml:space="preserve">TEMPORARY SHORING AND CRIBBING</t>
        </is>
      </c>
      <c s="5" t="inlineStr" r="C20312">
        <is>
          <t xml:space="preserve">EACH   </t>
        </is>
      </c>
      <c s="6" r="D20312">
        <v>5.000</v>
      </c>
      <c s="7" r="E20312">
        <v>1</v>
      </c>
      <c s="8" t="inlineStr" r="F20312">
        <is>
          <t xml:space="preserve">62R99</t>
        </is>
      </c>
      <c s="8" t="inlineStr" r="G20312">
        <is>
          <t xml:space="preserve">052</t>
        </is>
      </c>
      <c s="9" r="H20312">
        <v>9500.0000</v>
      </c>
      <c s="8" t="inlineStr" r="I20312">
        <is>
          <t xml:space="preserve"/>
        </is>
      </c>
      <c s="8" t="inlineStr" r="J20312">
        <is>
          <t xml:space="preserve"> Cook</t>
        </is>
      </c>
    </row>
    <row r="20313" ht="20.25" customHeight="0">
      <c s="5" t="inlineStr" r="A20313">
        <is>
          <t xml:space="preserve">Z0073200</t>
        </is>
      </c>
      <c s="5" t="inlineStr" r="B20313">
        <is>
          <t xml:space="preserve">TEMPORARY SHORING AND CRIBBING</t>
        </is>
      </c>
      <c s="5" t="inlineStr" r="C20313">
        <is>
          <t xml:space="preserve">EACH   </t>
        </is>
      </c>
      <c s="6" r="D20313">
        <v>5.000</v>
      </c>
      <c s="7" r="E20313">
        <v>1</v>
      </c>
      <c s="8" t="inlineStr" r="F20313">
        <is>
          <t xml:space="preserve">62R99</t>
        </is>
      </c>
      <c s="8" t="inlineStr" r="G20313">
        <is>
          <t xml:space="preserve">052</t>
        </is>
      </c>
      <c s="9" r="H20313">
        <v>10000.0000</v>
      </c>
      <c s="8" t="inlineStr" r="I20313">
        <is>
          <t xml:space="preserve"/>
        </is>
      </c>
      <c s="8" t="inlineStr" r="J20313">
        <is>
          <t xml:space="preserve"> Cook</t>
        </is>
      </c>
    </row>
    <row r="20314" ht="20.25" customHeight="0">
      <c s="5" t="inlineStr" r="A20314">
        <is>
          <t xml:space="preserve">Z0073200</t>
        </is>
      </c>
      <c s="5" t="inlineStr" r="B20314">
        <is>
          <t xml:space="preserve">TEMPORARY SHORING AND CRIBBING</t>
        </is>
      </c>
      <c s="5" t="inlineStr" r="C20314">
        <is>
          <t xml:space="preserve">EACH   </t>
        </is>
      </c>
      <c s="6" r="D20314">
        <v>4.000</v>
      </c>
      <c s="7" r="E20314">
        <v>1</v>
      </c>
      <c s="8" t="inlineStr" r="F20314">
        <is>
          <t xml:space="preserve">62X24</t>
        </is>
      </c>
      <c s="8" t="inlineStr" r="G20314">
        <is>
          <t xml:space="preserve">062</t>
        </is>
      </c>
      <c s="9" r="H20314">
        <v>15000.0000</v>
      </c>
      <c s="8" t="inlineStr" r="I20314">
        <is>
          <t xml:space="preserve">Y</t>
        </is>
      </c>
      <c s="8" t="inlineStr" r="J20314">
        <is>
          <t xml:space="preserve"> Cook</t>
        </is>
      </c>
    </row>
    <row r="20315" ht="20.25" customHeight="0">
      <c s="5" t="inlineStr" r="A20315">
        <is>
          <t xml:space="preserve">Z0073200</t>
        </is>
      </c>
      <c s="5" t="inlineStr" r="B20315">
        <is>
          <t xml:space="preserve">TEMPORARY SHORING AND CRIBBING</t>
        </is>
      </c>
      <c s="5" t="inlineStr" r="C20315">
        <is>
          <t xml:space="preserve">EACH   </t>
        </is>
      </c>
      <c s="6" r="D20315">
        <v>4.000</v>
      </c>
      <c s="7" r="E20315">
        <v>1</v>
      </c>
      <c s="8" t="inlineStr" r="F20315">
        <is>
          <t xml:space="preserve">62X24</t>
        </is>
      </c>
      <c s="8" t="inlineStr" r="G20315">
        <is>
          <t xml:space="preserve">062</t>
        </is>
      </c>
      <c s="9" r="H20315">
        <v>42500.0000</v>
      </c>
      <c s="8" t="inlineStr" r="I20315">
        <is>
          <t xml:space="preserve"/>
        </is>
      </c>
      <c s="8" t="inlineStr" r="J20315">
        <is>
          <t xml:space="preserve"> Cook</t>
        </is>
      </c>
    </row>
    <row r="20316" ht="20.25" customHeight="0">
      <c s="5" t="inlineStr" r="A20316">
        <is>
          <t xml:space="preserve">Z0073345</t>
        </is>
      </c>
      <c s="5" t="inlineStr" r="B20316">
        <is>
          <t xml:space="preserve">SLEEPER SLAB</t>
        </is>
      </c>
      <c s="5" t="inlineStr" r="C20316">
        <is>
          <t xml:space="preserve">FOOT   </t>
        </is>
      </c>
      <c s="6" r="D20316">
        <v>659.000</v>
      </c>
      <c s="7" r="E20316">
        <v>9</v>
      </c>
      <c s="8" t="inlineStr" r="F20316">
        <is>
          <t xml:space="preserve">78483</t>
        </is>
      </c>
      <c s="8" t="inlineStr" r="G20316">
        <is>
          <t xml:space="preserve">127</t>
        </is>
      </c>
      <c s="9" r="H20316">
        <v>129.8500</v>
      </c>
      <c s="8" t="inlineStr" r="I20316">
        <is>
          <t xml:space="preserve">Y</t>
        </is>
      </c>
      <c s="8" t="inlineStr" r="J20316">
        <is>
          <t xml:space="preserve"> Jefferson</t>
        </is>
      </c>
    </row>
    <row r="20317" ht="20.25" customHeight="0">
      <c s="5" t="inlineStr" r="A20317">
        <is>
          <t xml:space="preserve">Z0073345</t>
        </is>
      </c>
      <c s="5" t="inlineStr" r="B20317">
        <is>
          <t xml:space="preserve">SLEEPER SLAB</t>
        </is>
      </c>
      <c s="5" t="inlineStr" r="C20317">
        <is>
          <t xml:space="preserve">FOOT   </t>
        </is>
      </c>
      <c s="6" r="D20317">
        <v>659.000</v>
      </c>
      <c s="7" r="E20317">
        <v>9</v>
      </c>
      <c s="8" t="inlineStr" r="F20317">
        <is>
          <t xml:space="preserve">78483</t>
        </is>
      </c>
      <c s="8" t="inlineStr" r="G20317">
        <is>
          <t xml:space="preserve">127</t>
        </is>
      </c>
      <c s="9" r="H20317">
        <v>38.0000</v>
      </c>
      <c s="8" t="inlineStr" r="I20317">
        <is>
          <t xml:space="preserve"/>
        </is>
      </c>
      <c s="8" t="inlineStr" r="J20317">
        <is>
          <t xml:space="preserve"> Jefferson</t>
        </is>
      </c>
    </row>
    <row r="20318" ht="20.25" customHeight="0">
      <c s="5" t="inlineStr" r="A20318">
        <is>
          <t xml:space="preserve">Z0073345</t>
        </is>
      </c>
      <c s="5" t="inlineStr" r="B20318">
        <is>
          <t xml:space="preserve">SLEEPER SLAB</t>
        </is>
      </c>
      <c s="5" t="inlineStr" r="C20318">
        <is>
          <t xml:space="preserve">FOOT   </t>
        </is>
      </c>
      <c s="6" r="D20318">
        <v>659.000</v>
      </c>
      <c s="7" r="E20318">
        <v>9</v>
      </c>
      <c s="8" t="inlineStr" r="F20318">
        <is>
          <t xml:space="preserve">78483</t>
        </is>
      </c>
      <c s="8" t="inlineStr" r="G20318">
        <is>
          <t xml:space="preserve">127</t>
        </is>
      </c>
      <c s="9" r="H20318">
        <v>50.0000</v>
      </c>
      <c s="8" t="inlineStr" r="I20318">
        <is>
          <t xml:space="preserve"/>
        </is>
      </c>
      <c s="8" t="inlineStr" r="J20318">
        <is>
          <t xml:space="preserve"> Jefferson</t>
        </is>
      </c>
    </row>
    <row r="20319" ht="20.25" customHeight="0">
      <c s="5" t="inlineStr" r="A20319">
        <is>
          <t xml:space="preserve">Z0073345</t>
        </is>
      </c>
      <c s="5" t="inlineStr" r="B20319">
        <is>
          <t xml:space="preserve">SLEEPER SLAB</t>
        </is>
      </c>
      <c s="5" t="inlineStr" r="C20319">
        <is>
          <t xml:space="preserve">FOOT   </t>
        </is>
      </c>
      <c s="6" r="D20319">
        <v>659.000</v>
      </c>
      <c s="7" r="E20319">
        <v>9</v>
      </c>
      <c s="8" t="inlineStr" r="F20319">
        <is>
          <t xml:space="preserve">78483</t>
        </is>
      </c>
      <c s="8" t="inlineStr" r="G20319">
        <is>
          <t xml:space="preserve">127</t>
        </is>
      </c>
      <c s="9" r="H20319">
        <v>80.0000</v>
      </c>
      <c s="8" t="inlineStr" r="I20319">
        <is>
          <t xml:space="preserve"/>
        </is>
      </c>
      <c s="8" t="inlineStr" r="J20319">
        <is>
          <t xml:space="preserve"> Jefferson</t>
        </is>
      </c>
    </row>
    <row r="20320" ht="20.25" customHeight="0">
      <c s="5" t="inlineStr" r="A20320">
        <is>
          <t xml:space="preserve">Z0073345</t>
        </is>
      </c>
      <c s="5" t="inlineStr" r="B20320">
        <is>
          <t xml:space="preserve">SLEEPER SLAB</t>
        </is>
      </c>
      <c s="5" t="inlineStr" r="C20320">
        <is>
          <t xml:space="preserve">FOOT   </t>
        </is>
      </c>
      <c s="6" r="D20320">
        <v>659.000</v>
      </c>
      <c s="7" r="E20320">
        <v>9</v>
      </c>
      <c s="8" t="inlineStr" r="F20320">
        <is>
          <t xml:space="preserve">78483</t>
        </is>
      </c>
      <c s="8" t="inlineStr" r="G20320">
        <is>
          <t xml:space="preserve">127</t>
        </is>
      </c>
      <c s="9" r="H20320">
        <v>130.4200</v>
      </c>
      <c s="8" t="inlineStr" r="I20320">
        <is>
          <t xml:space="preserve"/>
        </is>
      </c>
      <c s="8" t="inlineStr" r="J20320">
        <is>
          <t xml:space="preserve"> Jefferson</t>
        </is>
      </c>
    </row>
    <row r="20321" ht="20.25" customHeight="0">
      <c s="5" t="inlineStr" r="A20321">
        <is>
          <t xml:space="preserve">Z0073509</t>
        </is>
      </c>
      <c s="5" t="inlineStr" r="B20321">
        <is>
          <t xml:space="preserve">PERMANENT TRAFFIC SIGNAL TIMING</t>
        </is>
      </c>
      <c s="5" t="inlineStr" r="C20321">
        <is>
          <t xml:space="preserve">EACH   </t>
        </is>
      </c>
      <c s="6" r="D20321">
        <v>1.000</v>
      </c>
      <c s="7" r="E20321">
        <v>1</v>
      </c>
      <c s="8" t="inlineStr" r="F20321">
        <is>
          <t xml:space="preserve">61K94</t>
        </is>
      </c>
      <c s="8" t="inlineStr" r="G20321">
        <is>
          <t xml:space="preserve">091</t>
        </is>
      </c>
      <c s="9" r="H20321">
        <v>1703.0000</v>
      </c>
      <c s="8" t="inlineStr" r="I20321">
        <is>
          <t xml:space="preserve">Y</t>
        </is>
      </c>
      <c s="8" t="inlineStr" r="J20321">
        <is>
          <t xml:space="preserve"> Cook</t>
        </is>
      </c>
    </row>
    <row r="20322" ht="20.25" customHeight="0">
      <c s="5" t="inlineStr" r="A20322">
        <is>
          <t xml:space="preserve">Z0073509</t>
        </is>
      </c>
      <c s="5" t="inlineStr" r="B20322">
        <is>
          <t xml:space="preserve">PERMANENT TRAFFIC SIGNAL TIMING</t>
        </is>
      </c>
      <c s="5" t="inlineStr" r="C20322">
        <is>
          <t xml:space="preserve">EACH   </t>
        </is>
      </c>
      <c s="6" r="D20322">
        <v>1.000</v>
      </c>
      <c s="7" r="E20322">
        <v>1</v>
      </c>
      <c s="8" t="inlineStr" r="F20322">
        <is>
          <t xml:space="preserve">61K94</t>
        </is>
      </c>
      <c s="8" t="inlineStr" r="G20322">
        <is>
          <t xml:space="preserve">091</t>
        </is>
      </c>
      <c s="9" r="H20322">
        <v>1703.0000</v>
      </c>
      <c s="8" t="inlineStr" r="I20322">
        <is>
          <t xml:space="preserve"/>
        </is>
      </c>
      <c s="8" t="inlineStr" r="J20322">
        <is>
          <t xml:space="preserve"> Cook</t>
        </is>
      </c>
    </row>
    <row r="20323" ht="20.25" customHeight="0">
      <c s="5" t="inlineStr" r="A20323">
        <is>
          <t xml:space="preserve">Z0073509</t>
        </is>
      </c>
      <c s="5" t="inlineStr" r="B20323">
        <is>
          <t xml:space="preserve">PERMANENT TRAFFIC SIGNAL TIMING</t>
        </is>
      </c>
      <c s="5" t="inlineStr" r="C20323">
        <is>
          <t xml:space="preserve">EACH   </t>
        </is>
      </c>
      <c s="6" r="D20323">
        <v>1.000</v>
      </c>
      <c s="7" r="E20323">
        <v>1</v>
      </c>
      <c s="8" t="inlineStr" r="F20323">
        <is>
          <t xml:space="preserve">61K94</t>
        </is>
      </c>
      <c s="8" t="inlineStr" r="G20323">
        <is>
          <t xml:space="preserve">091</t>
        </is>
      </c>
      <c s="9" r="H20323">
        <v>1800.0000</v>
      </c>
      <c s="8" t="inlineStr" r="I20323">
        <is>
          <t xml:space="preserve"/>
        </is>
      </c>
      <c s="8" t="inlineStr" r="J20323">
        <is>
          <t xml:space="preserve"> Cook</t>
        </is>
      </c>
    </row>
    <row r="20324" ht="20.25" customHeight="0">
      <c s="5" t="inlineStr" r="A20324">
        <is>
          <t xml:space="preserve">Z0073509</t>
        </is>
      </c>
      <c s="5" t="inlineStr" r="B20324">
        <is>
          <t xml:space="preserve">PERMANENT TRAFFIC SIGNAL TIMING</t>
        </is>
      </c>
      <c s="5" t="inlineStr" r="C20324">
        <is>
          <t xml:space="preserve">EACH   </t>
        </is>
      </c>
      <c s="6" r="D20324">
        <v>1.000</v>
      </c>
      <c s="7" r="E20324">
        <v>3</v>
      </c>
      <c s="8" t="inlineStr" r="F20324">
        <is>
          <t xml:space="preserve">87805</t>
        </is>
      </c>
      <c s="8" t="inlineStr" r="G20324">
        <is>
          <t xml:space="preserve">147</t>
        </is>
      </c>
      <c s="9" r="H20324">
        <v>2000.0000</v>
      </c>
      <c s="8" t="inlineStr" r="I20324">
        <is>
          <t xml:space="preserve">Y</t>
        </is>
      </c>
      <c s="8" t="inlineStr" r="J20324">
        <is>
          <t xml:space="preserve"> Kankakee</t>
        </is>
      </c>
    </row>
    <row r="20325" ht="20.25" customHeight="0">
      <c s="5" t="inlineStr" r="A20325">
        <is>
          <t xml:space="preserve">Z0073510</t>
        </is>
      </c>
      <c s="5" t="inlineStr" r="B20325">
        <is>
          <t xml:space="preserve">TEMPORARY TRAFFIC SIGNAL TIMING</t>
        </is>
      </c>
      <c s="5" t="inlineStr" r="C20325">
        <is>
          <t xml:space="preserve">EACH   </t>
        </is>
      </c>
      <c s="6" r="D20325">
        <v>1.000</v>
      </c>
      <c s="7" r="E20325">
        <v>1</v>
      </c>
      <c s="8" t="inlineStr" r="F20325">
        <is>
          <t xml:space="preserve">61K07</t>
        </is>
      </c>
      <c s="8" t="inlineStr" r="G20325">
        <is>
          <t xml:space="preserve">140</t>
        </is>
      </c>
      <c s="9" r="H20325">
        <v>2000.0000</v>
      </c>
      <c s="8" t="inlineStr" r="I20325">
        <is>
          <t xml:space="preserve">Y</t>
        </is>
      </c>
      <c s="8" t="inlineStr" r="J20325">
        <is>
          <t xml:space="preserve"> Cook</t>
        </is>
      </c>
    </row>
    <row r="20326" ht="20.25" customHeight="0">
      <c s="5" t="inlineStr" r="A20326">
        <is>
          <t xml:space="preserve">Z0073510</t>
        </is>
      </c>
      <c s="5" t="inlineStr" r="B20326">
        <is>
          <t xml:space="preserve">TEMPORARY TRAFFIC SIGNAL TIMING</t>
        </is>
      </c>
      <c s="5" t="inlineStr" r="C20326">
        <is>
          <t xml:space="preserve">EACH   </t>
        </is>
      </c>
      <c s="6" r="D20326">
        <v>1.000</v>
      </c>
      <c s="7" r="E20326">
        <v>1</v>
      </c>
      <c s="8" t="inlineStr" r="F20326">
        <is>
          <t xml:space="preserve">61K07</t>
        </is>
      </c>
      <c s="8" t="inlineStr" r="G20326">
        <is>
          <t xml:space="preserve">140</t>
        </is>
      </c>
      <c s="9" r="H20326">
        <v>1785.0000</v>
      </c>
      <c s="8" t="inlineStr" r="I20326">
        <is>
          <t xml:space="preserve"/>
        </is>
      </c>
      <c s="8" t="inlineStr" r="J20326">
        <is>
          <t xml:space="preserve"> Cook</t>
        </is>
      </c>
    </row>
    <row r="20327" ht="20.25" customHeight="0">
      <c s="5" t="inlineStr" r="A20327">
        <is>
          <t xml:space="preserve">Z0073510</t>
        </is>
      </c>
      <c s="5" t="inlineStr" r="B20327">
        <is>
          <t xml:space="preserve">TEMPORARY TRAFFIC SIGNAL TIMING</t>
        </is>
      </c>
      <c s="5" t="inlineStr" r="C20327">
        <is>
          <t xml:space="preserve">EACH   </t>
        </is>
      </c>
      <c s="6" r="D20327">
        <v>1.000</v>
      </c>
      <c s="7" r="E20327">
        <v>1</v>
      </c>
      <c s="8" t="inlineStr" r="F20327">
        <is>
          <t xml:space="preserve">61K07</t>
        </is>
      </c>
      <c s="8" t="inlineStr" r="G20327">
        <is>
          <t xml:space="preserve">140</t>
        </is>
      </c>
      <c s="9" r="H20327">
        <v>1785.0000</v>
      </c>
      <c s="8" t="inlineStr" r="I20327">
        <is>
          <t xml:space="preserve"/>
        </is>
      </c>
      <c s="8" t="inlineStr" r="J20327">
        <is>
          <t xml:space="preserve"> Cook</t>
        </is>
      </c>
    </row>
    <row r="20328" ht="20.25" customHeight="0">
      <c s="5" t="inlineStr" r="A20328">
        <is>
          <t xml:space="preserve">Z0073510</t>
        </is>
      </c>
      <c s="5" t="inlineStr" r="B20328">
        <is>
          <t xml:space="preserve">TEMPORARY TRAFFIC SIGNAL TIMING</t>
        </is>
      </c>
      <c s="5" t="inlineStr" r="C20328">
        <is>
          <t xml:space="preserve">EACH   </t>
        </is>
      </c>
      <c s="6" r="D20328">
        <v>1.000</v>
      </c>
      <c s="7" r="E20328">
        <v>1</v>
      </c>
      <c s="8" t="inlineStr" r="F20328">
        <is>
          <t xml:space="preserve">61K07</t>
        </is>
      </c>
      <c s="8" t="inlineStr" r="G20328">
        <is>
          <t xml:space="preserve">140</t>
        </is>
      </c>
      <c s="9" r="H20328">
        <v>1785.0000</v>
      </c>
      <c s="8" t="inlineStr" r="I20328">
        <is>
          <t xml:space="preserve"/>
        </is>
      </c>
      <c s="8" t="inlineStr" r="J20328">
        <is>
          <t xml:space="preserve"> Cook</t>
        </is>
      </c>
    </row>
    <row r="20329" ht="20.25" customHeight="0">
      <c s="5" t="inlineStr" r="A20329">
        <is>
          <t xml:space="preserve">Z0073510</t>
        </is>
      </c>
      <c s="5" t="inlineStr" r="B20329">
        <is>
          <t xml:space="preserve">TEMPORARY TRAFFIC SIGNAL TIMING</t>
        </is>
      </c>
      <c s="5" t="inlineStr" r="C20329">
        <is>
          <t xml:space="preserve">EACH   </t>
        </is>
      </c>
      <c s="6" r="D20329">
        <v>4.000</v>
      </c>
      <c s="7" r="E20329">
        <v>1</v>
      </c>
      <c s="8" t="inlineStr" r="F20329">
        <is>
          <t xml:space="preserve">61K68</t>
        </is>
      </c>
      <c s="8" t="inlineStr" r="G20329">
        <is>
          <t xml:space="preserve">131</t>
        </is>
      </c>
      <c s="9" r="H20329">
        <v>458.5600</v>
      </c>
      <c s="8" t="inlineStr" r="I20329">
        <is>
          <t xml:space="preserve">Y</t>
        </is>
      </c>
      <c s="8" t="inlineStr" r="J20329">
        <is>
          <t xml:space="preserve"> Kane</t>
        </is>
      </c>
    </row>
    <row r="20330" ht="20.25" customHeight="0">
      <c s="5" t="inlineStr" r="A20330">
        <is>
          <t xml:space="preserve">Z0073510</t>
        </is>
      </c>
      <c s="5" t="inlineStr" r="B20330">
        <is>
          <t xml:space="preserve">TEMPORARY TRAFFIC SIGNAL TIMING</t>
        </is>
      </c>
      <c s="5" t="inlineStr" r="C20330">
        <is>
          <t xml:space="preserve">EACH   </t>
        </is>
      </c>
      <c s="6" r="D20330">
        <v>4.000</v>
      </c>
      <c s="7" r="E20330">
        <v>1</v>
      </c>
      <c s="8" t="inlineStr" r="F20330">
        <is>
          <t xml:space="preserve">61K68</t>
        </is>
      </c>
      <c s="8" t="inlineStr" r="G20330">
        <is>
          <t xml:space="preserve">131</t>
        </is>
      </c>
      <c s="9" r="H20330">
        <v>420.0000</v>
      </c>
      <c s="8" t="inlineStr" r="I20330">
        <is>
          <t xml:space="preserve"/>
        </is>
      </c>
      <c s="8" t="inlineStr" r="J20330">
        <is>
          <t xml:space="preserve"> Kane</t>
        </is>
      </c>
    </row>
    <row r="20331" ht="20.25" customHeight="0">
      <c s="5" t="inlineStr" r="A20331">
        <is>
          <t xml:space="preserve">Z0073510</t>
        </is>
      </c>
      <c s="5" t="inlineStr" r="B20331">
        <is>
          <t xml:space="preserve">TEMPORARY TRAFFIC SIGNAL TIMING</t>
        </is>
      </c>
      <c s="5" t="inlineStr" r="C20331">
        <is>
          <t xml:space="preserve">EACH   </t>
        </is>
      </c>
      <c s="6" r="D20331">
        <v>4.000</v>
      </c>
      <c s="7" r="E20331">
        <v>1</v>
      </c>
      <c s="8" t="inlineStr" r="F20331">
        <is>
          <t xml:space="preserve">61K68</t>
        </is>
      </c>
      <c s="8" t="inlineStr" r="G20331">
        <is>
          <t xml:space="preserve">131</t>
        </is>
      </c>
      <c s="9" r="H20331">
        <v>576.0000</v>
      </c>
      <c s="8" t="inlineStr" r="I20331">
        <is>
          <t xml:space="preserve"/>
        </is>
      </c>
      <c s="8" t="inlineStr" r="J20331">
        <is>
          <t xml:space="preserve"> Kane</t>
        </is>
      </c>
    </row>
    <row r="20332" ht="20.25" customHeight="0">
      <c s="5" t="inlineStr" r="A20332">
        <is>
          <t xml:space="preserve">Z0073510</t>
        </is>
      </c>
      <c s="5" t="inlineStr" r="B20332">
        <is>
          <t xml:space="preserve">TEMPORARY TRAFFIC SIGNAL TIMING</t>
        </is>
      </c>
      <c s="5" t="inlineStr" r="C20332">
        <is>
          <t xml:space="preserve">EACH   </t>
        </is>
      </c>
      <c s="6" r="D20332">
        <v>4.000</v>
      </c>
      <c s="7" r="E20332">
        <v>1</v>
      </c>
      <c s="8" t="inlineStr" r="F20332">
        <is>
          <t xml:space="preserve">61K68</t>
        </is>
      </c>
      <c s="8" t="inlineStr" r="G20332">
        <is>
          <t xml:space="preserve">131</t>
        </is>
      </c>
      <c s="9" r="H20332">
        <v>1400.0000</v>
      </c>
      <c s="8" t="inlineStr" r="I20332">
        <is>
          <t xml:space="preserve"/>
        </is>
      </c>
      <c s="8" t="inlineStr" r="J20332">
        <is>
          <t xml:space="preserve"> Kane</t>
        </is>
      </c>
    </row>
    <row r="20333" ht="20.25" customHeight="0">
      <c s="5" t="inlineStr" r="A20333">
        <is>
          <t xml:space="preserve">Z0073510</t>
        </is>
      </c>
      <c s="5" t="inlineStr" r="B20333">
        <is>
          <t xml:space="preserve">TEMPORARY TRAFFIC SIGNAL TIMING</t>
        </is>
      </c>
      <c s="5" t="inlineStr" r="C20333">
        <is>
          <t xml:space="preserve">EACH   </t>
        </is>
      </c>
      <c s="6" r="D20333">
        <v>1.000</v>
      </c>
      <c s="7" r="E20333">
        <v>1</v>
      </c>
      <c s="8" t="inlineStr" r="F20333">
        <is>
          <t xml:space="preserve">61K94</t>
        </is>
      </c>
      <c s="8" t="inlineStr" r="G20333">
        <is>
          <t xml:space="preserve">091</t>
        </is>
      </c>
      <c s="9" r="H20333">
        <v>1063.0000</v>
      </c>
      <c s="8" t="inlineStr" r="I20333">
        <is>
          <t xml:space="preserve">Y</t>
        </is>
      </c>
      <c s="8" t="inlineStr" r="J20333">
        <is>
          <t xml:space="preserve"> Cook</t>
        </is>
      </c>
    </row>
    <row r="20334" ht="20.25" customHeight="0">
      <c s="5" t="inlineStr" r="A20334">
        <is>
          <t xml:space="preserve">Z0073510</t>
        </is>
      </c>
      <c s="5" t="inlineStr" r="B20334">
        <is>
          <t xml:space="preserve">TEMPORARY TRAFFIC SIGNAL TIMING</t>
        </is>
      </c>
      <c s="5" t="inlineStr" r="C20334">
        <is>
          <t xml:space="preserve">EACH   </t>
        </is>
      </c>
      <c s="6" r="D20334">
        <v>1.000</v>
      </c>
      <c s="7" r="E20334">
        <v>1</v>
      </c>
      <c s="8" t="inlineStr" r="F20334">
        <is>
          <t xml:space="preserve">61K94</t>
        </is>
      </c>
      <c s="8" t="inlineStr" r="G20334">
        <is>
          <t xml:space="preserve">091</t>
        </is>
      </c>
      <c s="9" r="H20334">
        <v>1063.0000</v>
      </c>
      <c s="8" t="inlineStr" r="I20334">
        <is>
          <t xml:space="preserve"/>
        </is>
      </c>
      <c s="8" t="inlineStr" r="J20334">
        <is>
          <t xml:space="preserve"> Cook</t>
        </is>
      </c>
    </row>
    <row r="20335" ht="20.25" customHeight="0">
      <c s="5" t="inlineStr" r="A20335">
        <is>
          <t xml:space="preserve">Z0073510</t>
        </is>
      </c>
      <c s="5" t="inlineStr" r="B20335">
        <is>
          <t xml:space="preserve">TEMPORARY TRAFFIC SIGNAL TIMING</t>
        </is>
      </c>
      <c s="5" t="inlineStr" r="C20335">
        <is>
          <t xml:space="preserve">EACH   </t>
        </is>
      </c>
      <c s="6" r="D20335">
        <v>1.000</v>
      </c>
      <c s="7" r="E20335">
        <v>1</v>
      </c>
      <c s="8" t="inlineStr" r="F20335">
        <is>
          <t xml:space="preserve">61K94</t>
        </is>
      </c>
      <c s="8" t="inlineStr" r="G20335">
        <is>
          <t xml:space="preserve">091</t>
        </is>
      </c>
      <c s="9" r="H20335">
        <v>1500.8800</v>
      </c>
      <c s="8" t="inlineStr" r="I20335">
        <is>
          <t xml:space="preserve"/>
        </is>
      </c>
      <c s="8" t="inlineStr" r="J20335">
        <is>
          <t xml:space="preserve"> Cook</t>
        </is>
      </c>
    </row>
    <row r="20336" ht="20.25" customHeight="0">
      <c s="5" t="inlineStr" r="A20336">
        <is>
          <t xml:space="preserve">Z0073510</t>
        </is>
      </c>
      <c s="5" t="inlineStr" r="B20336">
        <is>
          <t xml:space="preserve">TEMPORARY TRAFFIC SIGNAL TIMING</t>
        </is>
      </c>
      <c s="5" t="inlineStr" r="C20336">
        <is>
          <t xml:space="preserve">EACH   </t>
        </is>
      </c>
      <c s="6" r="D20336">
        <v>4.000</v>
      </c>
      <c s="7" r="E20336">
        <v>1</v>
      </c>
      <c s="8" t="inlineStr" r="F20336">
        <is>
          <t xml:space="preserve">61L04</t>
        </is>
      </c>
      <c s="8" t="inlineStr" r="G20336">
        <is>
          <t xml:space="preserve">096</t>
        </is>
      </c>
      <c s="9" r="H20336">
        <v>414.0000</v>
      </c>
      <c s="8" t="inlineStr" r="I20336">
        <is>
          <t xml:space="preserve">Y</t>
        </is>
      </c>
      <c s="8" t="inlineStr" r="J20336">
        <is>
          <t xml:space="preserve"> DuPage</t>
        </is>
      </c>
    </row>
    <row r="20337" ht="20.25" customHeight="0">
      <c s="5" t="inlineStr" r="A20337">
        <is>
          <t xml:space="preserve">Z0073510</t>
        </is>
      </c>
      <c s="5" t="inlineStr" r="B20337">
        <is>
          <t xml:space="preserve">TEMPORARY TRAFFIC SIGNAL TIMING</t>
        </is>
      </c>
      <c s="5" t="inlineStr" r="C20337">
        <is>
          <t xml:space="preserve">EACH   </t>
        </is>
      </c>
      <c s="6" r="D20337">
        <v>4.000</v>
      </c>
      <c s="7" r="E20337">
        <v>1</v>
      </c>
      <c s="8" t="inlineStr" r="F20337">
        <is>
          <t xml:space="preserve">61L04</t>
        </is>
      </c>
      <c s="8" t="inlineStr" r="G20337">
        <is>
          <t xml:space="preserve">096</t>
        </is>
      </c>
      <c s="9" r="H20337">
        <v>414.0000</v>
      </c>
      <c s="8" t="inlineStr" r="I20337">
        <is>
          <t xml:space="preserve"/>
        </is>
      </c>
      <c s="8" t="inlineStr" r="J20337">
        <is>
          <t xml:space="preserve"> DuPage</t>
        </is>
      </c>
    </row>
    <row r="20338" ht="20.25" customHeight="0">
      <c s="5" t="inlineStr" r="A20338">
        <is>
          <t xml:space="preserve">Z0073510</t>
        </is>
      </c>
      <c s="5" t="inlineStr" r="B20338">
        <is>
          <t xml:space="preserve">TEMPORARY TRAFFIC SIGNAL TIMING</t>
        </is>
      </c>
      <c s="5" t="inlineStr" r="C20338">
        <is>
          <t xml:space="preserve">EACH   </t>
        </is>
      </c>
      <c s="6" r="D20338">
        <v>4.000</v>
      </c>
      <c s="7" r="E20338">
        <v>1</v>
      </c>
      <c s="8" t="inlineStr" r="F20338">
        <is>
          <t xml:space="preserve">61L04</t>
        </is>
      </c>
      <c s="8" t="inlineStr" r="G20338">
        <is>
          <t xml:space="preserve">096</t>
        </is>
      </c>
      <c s="9" r="H20338">
        <v>475.0000</v>
      </c>
      <c s="8" t="inlineStr" r="I20338">
        <is>
          <t xml:space="preserve"/>
        </is>
      </c>
      <c s="8" t="inlineStr" r="J20338">
        <is>
          <t xml:space="preserve"> DuPage</t>
        </is>
      </c>
    </row>
    <row r="20339" ht="20.25" customHeight="0">
      <c s="5" t="inlineStr" r="A20339">
        <is>
          <t xml:space="preserve">Z0073510</t>
        </is>
      </c>
      <c s="5" t="inlineStr" r="B20339">
        <is>
          <t xml:space="preserve">TEMPORARY TRAFFIC SIGNAL TIMING</t>
        </is>
      </c>
      <c s="5" t="inlineStr" r="C20339">
        <is>
          <t xml:space="preserve">EACH   </t>
        </is>
      </c>
      <c s="6" r="D20339">
        <v>4.000</v>
      </c>
      <c s="7" r="E20339">
        <v>1</v>
      </c>
      <c s="8" t="inlineStr" r="F20339">
        <is>
          <t xml:space="preserve">61L04</t>
        </is>
      </c>
      <c s="8" t="inlineStr" r="G20339">
        <is>
          <t xml:space="preserve">096</t>
        </is>
      </c>
      <c s="9" r="H20339">
        <v>650.0000</v>
      </c>
      <c s="8" t="inlineStr" r="I20339">
        <is>
          <t xml:space="preserve"/>
        </is>
      </c>
      <c s="8" t="inlineStr" r="J20339">
        <is>
          <t xml:space="preserve"> DuPage</t>
        </is>
      </c>
    </row>
    <row r="20340" ht="20.25" customHeight="0">
      <c s="5" t="inlineStr" r="A20340">
        <is>
          <t xml:space="preserve">Z0073510</t>
        </is>
      </c>
      <c s="5" t="inlineStr" r="B20340">
        <is>
          <t xml:space="preserve">TEMPORARY TRAFFIC SIGNAL TIMING</t>
        </is>
      </c>
      <c s="5" t="inlineStr" r="C20340">
        <is>
          <t xml:space="preserve">EACH   </t>
        </is>
      </c>
      <c s="6" r="D20340">
        <v>4.000</v>
      </c>
      <c s="7" r="E20340">
        <v>1</v>
      </c>
      <c s="8" t="inlineStr" r="F20340">
        <is>
          <t xml:space="preserve">61L04</t>
        </is>
      </c>
      <c s="8" t="inlineStr" r="G20340">
        <is>
          <t xml:space="preserve">096</t>
        </is>
      </c>
      <c s="9" r="H20340">
        <v>650.0000</v>
      </c>
      <c s="8" t="inlineStr" r="I20340">
        <is>
          <t xml:space="preserve"/>
        </is>
      </c>
      <c s="8" t="inlineStr" r="J20340">
        <is>
          <t xml:space="preserve"> DuPage</t>
        </is>
      </c>
    </row>
    <row r="20341" ht="20.25" customHeight="0">
      <c s="5" t="inlineStr" r="A20341">
        <is>
          <t xml:space="preserve">Z0073510</t>
        </is>
      </c>
      <c s="5" t="inlineStr" r="B20341">
        <is>
          <t xml:space="preserve">TEMPORARY TRAFFIC SIGNAL TIMING</t>
        </is>
      </c>
      <c s="5" t="inlineStr" r="C20341">
        <is>
          <t xml:space="preserve">EACH   </t>
        </is>
      </c>
      <c s="6" r="D20341">
        <v>1.000</v>
      </c>
      <c s="7" r="E20341">
        <v>1</v>
      </c>
      <c s="8" t="inlineStr" r="F20341">
        <is>
          <t xml:space="preserve">61L07</t>
        </is>
      </c>
      <c s="8" t="inlineStr" r="G20341">
        <is>
          <t xml:space="preserve">097</t>
        </is>
      </c>
      <c s="9" r="H20341">
        <v>1840.0000</v>
      </c>
      <c s="8" t="inlineStr" r="I20341">
        <is>
          <t xml:space="preserve">Y</t>
        </is>
      </c>
      <c s="8" t="inlineStr" r="J20341">
        <is>
          <t xml:space="preserve"> Cook</t>
        </is>
      </c>
    </row>
    <row r="20342" ht="20.25" customHeight="0">
      <c s="5" t="inlineStr" r="A20342">
        <is>
          <t xml:space="preserve">Z0073510</t>
        </is>
      </c>
      <c s="5" t="inlineStr" r="B20342">
        <is>
          <t xml:space="preserve">TEMPORARY TRAFFIC SIGNAL TIMING</t>
        </is>
      </c>
      <c s="5" t="inlineStr" r="C20342">
        <is>
          <t xml:space="preserve">EACH   </t>
        </is>
      </c>
      <c s="6" r="D20342">
        <v>1.000</v>
      </c>
      <c s="7" r="E20342">
        <v>1</v>
      </c>
      <c s="8" t="inlineStr" r="F20342">
        <is>
          <t xml:space="preserve">61L07</t>
        </is>
      </c>
      <c s="8" t="inlineStr" r="G20342">
        <is>
          <t xml:space="preserve">097</t>
        </is>
      </c>
      <c s="9" r="H20342">
        <v>1840.0000</v>
      </c>
      <c s="8" t="inlineStr" r="I20342">
        <is>
          <t xml:space="preserve"/>
        </is>
      </c>
      <c s="8" t="inlineStr" r="J20342">
        <is>
          <t xml:space="preserve"> Cook</t>
        </is>
      </c>
    </row>
    <row r="20343" ht="20.25" customHeight="0">
      <c s="5" t="inlineStr" r="A20343">
        <is>
          <t xml:space="preserve">Z0073510</t>
        </is>
      </c>
      <c s="5" t="inlineStr" r="B20343">
        <is>
          <t xml:space="preserve">TEMPORARY TRAFFIC SIGNAL TIMING</t>
        </is>
      </c>
      <c s="5" t="inlineStr" r="C20343">
        <is>
          <t xml:space="preserve">EACH   </t>
        </is>
      </c>
      <c s="6" r="D20343">
        <v>2.000</v>
      </c>
      <c s="7" r="E20343">
        <v>1</v>
      </c>
      <c s="8" t="inlineStr" r="F20343">
        <is>
          <t xml:space="preserve">62R99</t>
        </is>
      </c>
      <c s="8" t="inlineStr" r="G20343">
        <is>
          <t xml:space="preserve">052</t>
        </is>
      </c>
      <c s="9" r="H20343">
        <v>900.0000</v>
      </c>
      <c s="8" t="inlineStr" r="I20343">
        <is>
          <t xml:space="preserve">Y</t>
        </is>
      </c>
      <c s="8" t="inlineStr" r="J20343">
        <is>
          <t xml:space="preserve"> Cook</t>
        </is>
      </c>
    </row>
    <row r="20344" ht="20.25" customHeight="0">
      <c s="5" t="inlineStr" r="A20344">
        <is>
          <t xml:space="preserve">Z0073510</t>
        </is>
      </c>
      <c s="5" t="inlineStr" r="B20344">
        <is>
          <t xml:space="preserve">TEMPORARY TRAFFIC SIGNAL TIMING</t>
        </is>
      </c>
      <c s="5" t="inlineStr" r="C20344">
        <is>
          <t xml:space="preserve">EACH   </t>
        </is>
      </c>
      <c s="6" r="D20344">
        <v>2.000</v>
      </c>
      <c s="7" r="E20344">
        <v>1</v>
      </c>
      <c s="8" t="inlineStr" r="F20344">
        <is>
          <t xml:space="preserve">62R99</t>
        </is>
      </c>
      <c s="8" t="inlineStr" r="G20344">
        <is>
          <t xml:space="preserve">052</t>
        </is>
      </c>
      <c s="9" r="H20344">
        <v>600.0000</v>
      </c>
      <c s="8" t="inlineStr" r="I20344">
        <is>
          <t xml:space="preserve"/>
        </is>
      </c>
      <c s="8" t="inlineStr" r="J20344">
        <is>
          <t xml:space="preserve"> Cook</t>
        </is>
      </c>
    </row>
    <row r="20345" ht="20.25" customHeight="0">
      <c s="5" t="inlineStr" r="A20345">
        <is>
          <t xml:space="preserve">Z0073510</t>
        </is>
      </c>
      <c s="5" t="inlineStr" r="B20345">
        <is>
          <t xml:space="preserve">TEMPORARY TRAFFIC SIGNAL TIMING</t>
        </is>
      </c>
      <c s="5" t="inlineStr" r="C20345">
        <is>
          <t xml:space="preserve">EACH   </t>
        </is>
      </c>
      <c s="6" r="D20345">
        <v>2.000</v>
      </c>
      <c s="7" r="E20345">
        <v>1</v>
      </c>
      <c s="8" t="inlineStr" r="F20345">
        <is>
          <t xml:space="preserve">62R99</t>
        </is>
      </c>
      <c s="8" t="inlineStr" r="G20345">
        <is>
          <t xml:space="preserve">052</t>
        </is>
      </c>
      <c s="9" r="H20345">
        <v>675.0000</v>
      </c>
      <c s="8" t="inlineStr" r="I20345">
        <is>
          <t xml:space="preserve"/>
        </is>
      </c>
      <c s="8" t="inlineStr" r="J20345">
        <is>
          <t xml:space="preserve"> Cook</t>
        </is>
      </c>
    </row>
    <row r="20346" ht="20.25" customHeight="0">
      <c s="5" t="inlineStr" r="A20346">
        <is>
          <t xml:space="preserve">Z0073510</t>
        </is>
      </c>
      <c s="5" t="inlineStr" r="B20346">
        <is>
          <t xml:space="preserve">TEMPORARY TRAFFIC SIGNAL TIMING</t>
        </is>
      </c>
      <c s="5" t="inlineStr" r="C20346">
        <is>
          <t xml:space="preserve">EACH   </t>
        </is>
      </c>
      <c s="6" r="D20346">
        <v>2.000</v>
      </c>
      <c s="7" r="E20346">
        <v>1</v>
      </c>
      <c s="8" t="inlineStr" r="F20346">
        <is>
          <t xml:space="preserve">62R99</t>
        </is>
      </c>
      <c s="8" t="inlineStr" r="G20346">
        <is>
          <t xml:space="preserve">052</t>
        </is>
      </c>
      <c s="9" r="H20346">
        <v>910.8000</v>
      </c>
      <c s="8" t="inlineStr" r="I20346">
        <is>
          <t xml:space="preserve"/>
        </is>
      </c>
      <c s="8" t="inlineStr" r="J20346">
        <is>
          <t xml:space="preserve"> Cook</t>
        </is>
      </c>
    </row>
    <row r="20347" ht="20.25" customHeight="0">
      <c s="5" t="inlineStr" r="A20347">
        <is>
          <t xml:space="preserve">Z0073510</t>
        </is>
      </c>
      <c s="5" t="inlineStr" r="B20347">
        <is>
          <t xml:space="preserve">TEMPORARY TRAFFIC SIGNAL TIMING</t>
        </is>
      </c>
      <c s="5" t="inlineStr" r="C20347">
        <is>
          <t xml:space="preserve">EACH   </t>
        </is>
      </c>
      <c s="6" r="D20347">
        <v>2.000</v>
      </c>
      <c s="7" r="E20347">
        <v>1</v>
      </c>
      <c s="8" t="inlineStr" r="F20347">
        <is>
          <t xml:space="preserve">62R99</t>
        </is>
      </c>
      <c s="8" t="inlineStr" r="G20347">
        <is>
          <t xml:space="preserve">052</t>
        </is>
      </c>
      <c s="9" r="H20347">
        <v>1000.0000</v>
      </c>
      <c s="8" t="inlineStr" r="I20347">
        <is>
          <t xml:space="preserve"/>
        </is>
      </c>
      <c s="8" t="inlineStr" r="J20347">
        <is>
          <t xml:space="preserve"> Cook</t>
        </is>
      </c>
    </row>
    <row r="20348" ht="20.25" customHeight="0">
      <c s="5" t="inlineStr" r="A20348">
        <is>
          <t xml:space="preserve">Z0076100</t>
        </is>
      </c>
      <c s="5" t="inlineStr" r="B20348">
        <is>
          <t xml:space="preserve">TRACK REMOVAL</t>
        </is>
      </c>
      <c s="5" t="inlineStr" r="C20348">
        <is>
          <t xml:space="preserve">FOOT   </t>
        </is>
      </c>
      <c s="6" r="D20348">
        <v>2500.000</v>
      </c>
      <c s="7" r="E20348">
        <v>1</v>
      </c>
      <c s="8" t="inlineStr" r="F20348">
        <is>
          <t xml:space="preserve">61K68</t>
        </is>
      </c>
      <c s="8" t="inlineStr" r="G20348">
        <is>
          <t xml:space="preserve">131</t>
        </is>
      </c>
      <c s="9" r="H20348">
        <v>1.0000</v>
      </c>
      <c s="8" t="inlineStr" r="I20348">
        <is>
          <t xml:space="preserve">Y</t>
        </is>
      </c>
      <c s="8" t="inlineStr" r="J20348">
        <is>
          <t xml:space="preserve"> Kane</t>
        </is>
      </c>
    </row>
    <row r="20349" ht="20.25" customHeight="0">
      <c s="5" t="inlineStr" r="A20349">
        <is>
          <t xml:space="preserve">Z0076100</t>
        </is>
      </c>
      <c s="5" t="inlineStr" r="B20349">
        <is>
          <t xml:space="preserve">TRACK REMOVAL</t>
        </is>
      </c>
      <c s="5" t="inlineStr" r="C20349">
        <is>
          <t xml:space="preserve">FOOT   </t>
        </is>
      </c>
      <c s="6" r="D20349">
        <v>2500.000</v>
      </c>
      <c s="7" r="E20349">
        <v>1</v>
      </c>
      <c s="8" t="inlineStr" r="F20349">
        <is>
          <t xml:space="preserve">61K68</t>
        </is>
      </c>
      <c s="8" t="inlineStr" r="G20349">
        <is>
          <t xml:space="preserve">131</t>
        </is>
      </c>
      <c s="9" r="H20349">
        <v>8.5000</v>
      </c>
      <c s="8" t="inlineStr" r="I20349">
        <is>
          <t xml:space="preserve"/>
        </is>
      </c>
      <c s="8" t="inlineStr" r="J20349">
        <is>
          <t xml:space="preserve"> Kane</t>
        </is>
      </c>
    </row>
    <row r="20350" ht="20.25" customHeight="0">
      <c s="5" t="inlineStr" r="A20350">
        <is>
          <t xml:space="preserve">Z0076100</t>
        </is>
      </c>
      <c s="5" t="inlineStr" r="B20350">
        <is>
          <t xml:space="preserve">TRACK REMOVAL</t>
        </is>
      </c>
      <c s="5" t="inlineStr" r="C20350">
        <is>
          <t xml:space="preserve">FOOT   </t>
        </is>
      </c>
      <c s="6" r="D20350">
        <v>2500.000</v>
      </c>
      <c s="7" r="E20350">
        <v>1</v>
      </c>
      <c s="8" t="inlineStr" r="F20350">
        <is>
          <t xml:space="preserve">61K68</t>
        </is>
      </c>
      <c s="8" t="inlineStr" r="G20350">
        <is>
          <t xml:space="preserve">131</t>
        </is>
      </c>
      <c s="9" r="H20350">
        <v>20.0000</v>
      </c>
      <c s="8" t="inlineStr" r="I20350">
        <is>
          <t xml:space="preserve"/>
        </is>
      </c>
      <c s="8" t="inlineStr" r="J20350">
        <is>
          <t xml:space="preserve"> Kane</t>
        </is>
      </c>
    </row>
    <row r="20351" ht="20.25" customHeight="0">
      <c s="5" t="inlineStr" r="A20351">
        <is>
          <t xml:space="preserve">Z0076100</t>
        </is>
      </c>
      <c s="5" t="inlineStr" r="B20351">
        <is>
          <t xml:space="preserve">TRACK REMOVAL</t>
        </is>
      </c>
      <c s="5" t="inlineStr" r="C20351">
        <is>
          <t xml:space="preserve">FOOT   </t>
        </is>
      </c>
      <c s="6" r="D20351">
        <v>2500.000</v>
      </c>
      <c s="7" r="E20351">
        <v>1</v>
      </c>
      <c s="8" t="inlineStr" r="F20351">
        <is>
          <t xml:space="preserve">61K68</t>
        </is>
      </c>
      <c s="8" t="inlineStr" r="G20351">
        <is>
          <t xml:space="preserve">131</t>
        </is>
      </c>
      <c s="9" r="H20351">
        <v>40.0000</v>
      </c>
      <c s="8" t="inlineStr" r="I20351">
        <is>
          <t xml:space="preserve"/>
        </is>
      </c>
      <c s="8" t="inlineStr" r="J20351">
        <is>
          <t xml:space="preserve"> Kane</t>
        </is>
      </c>
    </row>
    <row r="20352" ht="20.25" customHeight="0">
      <c s="5" t="inlineStr" r="A20352">
        <is>
          <t xml:space="preserve">Z0076870</t>
        </is>
      </c>
      <c s="5" t="inlineStr" r="B20352">
        <is>
          <t xml:space="preserve">UNDERDRAIN CONNECTION TO STRUCTURE</t>
        </is>
      </c>
      <c s="5" t="inlineStr" r="C20352">
        <is>
          <t xml:space="preserve">EACH   </t>
        </is>
      </c>
      <c s="6" r="D20352">
        <v>120.000</v>
      </c>
      <c s="7" r="E20352">
        <v>1</v>
      </c>
      <c s="8" t="inlineStr" r="F20352">
        <is>
          <t xml:space="preserve">61K68</t>
        </is>
      </c>
      <c s="8" t="inlineStr" r="G20352">
        <is>
          <t xml:space="preserve">131</t>
        </is>
      </c>
      <c s="9" r="H20352">
        <v>244.3700</v>
      </c>
      <c s="8" t="inlineStr" r="I20352">
        <is>
          <t xml:space="preserve">Y</t>
        </is>
      </c>
      <c s="8" t="inlineStr" r="J20352">
        <is>
          <t xml:space="preserve"> Kane</t>
        </is>
      </c>
    </row>
    <row r="20353" ht="20.25" customHeight="0">
      <c s="5" t="inlineStr" r="A20353">
        <is>
          <t xml:space="preserve">Z0076870</t>
        </is>
      </c>
      <c s="5" t="inlineStr" r="B20353">
        <is>
          <t xml:space="preserve">UNDERDRAIN CONNECTION TO STRUCTURE</t>
        </is>
      </c>
      <c s="5" t="inlineStr" r="C20353">
        <is>
          <t xml:space="preserve">EACH   </t>
        </is>
      </c>
      <c s="6" r="D20353">
        <v>120.000</v>
      </c>
      <c s="7" r="E20353">
        <v>1</v>
      </c>
      <c s="8" t="inlineStr" r="F20353">
        <is>
          <t xml:space="preserve">61K68</t>
        </is>
      </c>
      <c s="8" t="inlineStr" r="G20353">
        <is>
          <t xml:space="preserve">131</t>
        </is>
      </c>
      <c s="9" r="H20353">
        <v>700.0000</v>
      </c>
      <c s="8" t="inlineStr" r="I20353">
        <is>
          <t xml:space="preserve"/>
        </is>
      </c>
      <c s="8" t="inlineStr" r="J20353">
        <is>
          <t xml:space="preserve"> Kane</t>
        </is>
      </c>
    </row>
    <row r="20354" ht="20.25" customHeight="0">
      <c s="5" t="inlineStr" r="A20354">
        <is>
          <t xml:space="preserve">Z0076870</t>
        </is>
      </c>
      <c s="5" t="inlineStr" r="B20354">
        <is>
          <t xml:space="preserve">UNDERDRAIN CONNECTION TO STRUCTURE</t>
        </is>
      </c>
      <c s="5" t="inlineStr" r="C20354">
        <is>
          <t xml:space="preserve">EACH   </t>
        </is>
      </c>
      <c s="6" r="D20354">
        <v>120.000</v>
      </c>
      <c s="7" r="E20354">
        <v>1</v>
      </c>
      <c s="8" t="inlineStr" r="F20354">
        <is>
          <t xml:space="preserve">61K68</t>
        </is>
      </c>
      <c s="8" t="inlineStr" r="G20354">
        <is>
          <t xml:space="preserve">131</t>
        </is>
      </c>
      <c s="9" r="H20354">
        <v>800.0000</v>
      </c>
      <c s="8" t="inlineStr" r="I20354">
        <is>
          <t xml:space="preserve"/>
        </is>
      </c>
      <c s="8" t="inlineStr" r="J20354">
        <is>
          <t xml:space="preserve"> Kane</t>
        </is>
      </c>
    </row>
    <row r="20355" ht="20.25" customHeight="0">
      <c s="5" t="inlineStr" r="A20355">
        <is>
          <t xml:space="preserve">Z0076870</t>
        </is>
      </c>
      <c s="5" t="inlineStr" r="B20355">
        <is>
          <t xml:space="preserve">UNDERDRAIN CONNECTION TO STRUCTURE</t>
        </is>
      </c>
      <c s="5" t="inlineStr" r="C20355">
        <is>
          <t xml:space="preserve">EACH   </t>
        </is>
      </c>
      <c s="6" r="D20355">
        <v>120.000</v>
      </c>
      <c s="7" r="E20355">
        <v>1</v>
      </c>
      <c s="8" t="inlineStr" r="F20355">
        <is>
          <t xml:space="preserve">61K68</t>
        </is>
      </c>
      <c s="8" t="inlineStr" r="G20355">
        <is>
          <t xml:space="preserve">131</t>
        </is>
      </c>
      <c s="9" r="H20355">
        <v>800.0000</v>
      </c>
      <c s="8" t="inlineStr" r="I20355">
        <is>
          <t xml:space="preserve"/>
        </is>
      </c>
      <c s="8" t="inlineStr" r="J20355">
        <is>
          <t xml:space="preserve"> Kane</t>
        </is>
      </c>
    </row>
    <row r="20356" ht="20.25" customHeight="0">
      <c s="5" t="inlineStr" r="A20356">
        <is>
          <t xml:space="preserve">Z0076870</t>
        </is>
      </c>
      <c s="5" t="inlineStr" r="B20356">
        <is>
          <t xml:space="preserve">UNDERDRAIN CONNECTION TO STRUCTURE</t>
        </is>
      </c>
      <c s="5" t="inlineStr" r="C20356">
        <is>
          <t xml:space="preserve">EACH   </t>
        </is>
      </c>
      <c s="6" r="D20356">
        <v>43.000</v>
      </c>
      <c s="7" r="E20356">
        <v>5</v>
      </c>
      <c s="8" t="inlineStr" r="F20356">
        <is>
          <t xml:space="preserve">70A55</t>
        </is>
      </c>
      <c s="8" t="inlineStr" r="G20356">
        <is>
          <t xml:space="preserve">132</t>
        </is>
      </c>
      <c s="9" r="H20356">
        <v>1235.6000</v>
      </c>
      <c s="8" t="inlineStr" r="I20356">
        <is>
          <t xml:space="preserve">Y</t>
        </is>
      </c>
      <c s="8" t="inlineStr" r="J20356">
        <is>
          <t xml:space="preserve"> Vermilion</t>
        </is>
      </c>
    </row>
    <row r="20357" ht="20.25" customHeight="0">
      <c s="5" t="inlineStr" r="A20357">
        <is>
          <t xml:space="preserve">Z0077598</t>
        </is>
      </c>
      <c s="5" t="inlineStr" r="B20357">
        <is>
          <t xml:space="preserve">DRILL WEEP HOLE</t>
        </is>
      </c>
      <c s="5" t="inlineStr" r="C20357">
        <is>
          <t xml:space="preserve">EACH   </t>
        </is>
      </c>
      <c s="6" r="D20357">
        <v>5.000</v>
      </c>
      <c s="7" r="E20357">
        <v>0</v>
      </c>
      <c s="8" t="inlineStr" r="F20357">
        <is>
          <t xml:space="preserve">46656</t>
        </is>
      </c>
      <c s="8" t="inlineStr" r="G20357">
        <is>
          <t xml:space="preserve">103</t>
        </is>
      </c>
      <c s="9" r="H20357">
        <v>1040.0000</v>
      </c>
      <c s="8" t="inlineStr" r="I20357">
        <is>
          <t xml:space="preserve">Y</t>
        </is>
      </c>
      <c s="8" t="inlineStr" r="J20357">
        <is>
          <t xml:space="preserve">Various</t>
        </is>
      </c>
    </row>
    <row r="20358" ht="20.25" customHeight="0">
      <c s="5" t="inlineStr" r="A20358">
        <is>
          <t xml:space="preserve">Z0077802</t>
        </is>
      </c>
      <c s="5" t="inlineStr" r="B20358">
        <is>
          <t xml:space="preserve">TEMPORARY WOOD POST</t>
        </is>
      </c>
      <c s="5" t="inlineStr" r="C20358">
        <is>
          <t xml:space="preserve">EACH   </t>
        </is>
      </c>
      <c s="6" r="D20358">
        <v>4.000</v>
      </c>
      <c s="7" r="E20358">
        <v>0</v>
      </c>
      <c s="8" t="inlineStr" r="F20358">
        <is>
          <t xml:space="preserve">46656</t>
        </is>
      </c>
      <c s="8" t="inlineStr" r="G20358">
        <is>
          <t xml:space="preserve">103</t>
        </is>
      </c>
      <c s="9" r="H20358">
        <v>600.0000</v>
      </c>
      <c s="8" t="inlineStr" r="I20358">
        <is>
          <t xml:space="preserve">Y</t>
        </is>
      </c>
      <c s="8" t="inlineStr" r="J20358">
        <is>
          <t xml:space="preserve">Various</t>
        </is>
      </c>
    </row>
  </sheetData>
  <mergeCells>
    <mergeCell ref="A1:J1"/>
  </mergeCells>
  <pageMargins left="0" right="0" top="0.25" bottom="0" header="0.25" footer="0"/>
  <pageSetup paperSize="14" orientation="landscape" horizontalDpi="300" verticalDpi="300"/>
  <headerFooter alignWithMargins="0"/>
</worksheet>
</file>

<file path=docProps/app.xml><?xml version="1.0" encoding="utf-8"?>
<Properties xmlns="http://schemas.openxmlformats.org/officeDocument/2006/extended-properties" xmlns:r="http://schemas.openxmlformats.org/officeDocument/2006/relationships" xmlns:xdr="http://schemas.openxmlformats.org/drawingml/2006/spreadsheetDrawing" xmlns:s="http://schemas.openxmlformats.org/officeDocument/2006/sharedTypes" xmlns:vt="http://schemas.openxmlformats.org/officeDocument/2006/docPropsVTypes" xmlns:a="http://schemas.openxmlformats.org/drawingml/2006/main" xmlns:cdr="http://schemas.openxmlformats.org/drawingml/2006/chartDrawing">
  <Pages>0</Pages>
  <Words>0</Words>
  <Characters>0</Characters>
  <Lines>0</Lines>
  <Paragraphs>0</Paragraphs>
  <Slides>0</Slides>
  <Notes>0</Notes>
  <TotalTime>0</TotalTime>
  <HiddenSlides>0</HiddenSlides>
  <MMClips>0</MMClips>
  <ScaleCrop>0</ScaleCrop>
  <HeadingPairs>
    <vt:vector baseType="variant" size="2">
      <vt:variant>
        <vt:lpstr>Worksheets</vt:lpstr>
      </vt:variant>
      <vt:variant>
        <vt:i4>1</vt:i4>
      </vt:variant>
    </vt:vector>
  </HeadingPairs>
  <TitlesOfParts>
    <vt:vector baseType="lpstr" size="0"/>
  </TitlesOfParts>
  <LinksUpToDate>0</LinksUpToDate>
  <CharactersWithSpaces>0</CharactersWithSpaces>
  <SharedDoc>0</SharedDoc>
  <HyperlinksChanged>0</HyperlinksChanged>
  <Application>Microsoft Excel</Application>
  <AppVersion>12.0000</AppVers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